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5BE391" w14:textId="4071EB54" w:rsidR="00CB1857" w:rsidRDefault="009125F7" w:rsidP="00D55B6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NAYARA MARTINS ROCHA</w:t>
      </w:r>
    </w:p>
    <w:p w14:paraId="3FC3CBF1" w14:textId="77777777" w:rsidR="009125F7" w:rsidRDefault="009125F7" w:rsidP="00D55B6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3906758" w14:textId="77777777" w:rsidR="009125F7" w:rsidRDefault="009125F7" w:rsidP="00D55B6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31532DA" w14:textId="77777777" w:rsidR="009125F7" w:rsidRDefault="009125F7" w:rsidP="00D55B6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7DC6A836" w14:textId="77777777" w:rsidR="009125F7" w:rsidRDefault="009125F7" w:rsidP="00D55B6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5EB50EA" w14:textId="77777777" w:rsidR="009125F7" w:rsidRDefault="009125F7" w:rsidP="00D55B6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7A64EE82" w14:textId="77777777" w:rsidR="009125F7" w:rsidRDefault="009125F7" w:rsidP="00D55B6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73A8A2BE" w14:textId="77777777" w:rsidR="009125F7" w:rsidRDefault="009125F7" w:rsidP="00D55B6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4856F0C8" w14:textId="77777777" w:rsidR="00D55B6A" w:rsidRDefault="00D55B6A" w:rsidP="00D55B6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4A600CE9" w14:textId="77777777" w:rsidR="00D55B6A" w:rsidRDefault="00D55B6A" w:rsidP="00D55B6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1DC21D5" w14:textId="77777777" w:rsidR="00D55B6A" w:rsidRDefault="00D55B6A" w:rsidP="00D55B6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50AC464" w14:textId="77777777" w:rsidR="00D55B6A" w:rsidRDefault="00D55B6A" w:rsidP="00D55B6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91D0C45" w14:textId="77777777" w:rsidR="00D55B6A" w:rsidRDefault="00D55B6A" w:rsidP="00D55B6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A6C61AD" w14:textId="77777777" w:rsidR="00D55B6A" w:rsidRDefault="00D55B6A" w:rsidP="00D55B6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4B7FE806" w14:textId="77777777" w:rsidR="009125F7" w:rsidRDefault="009125F7" w:rsidP="00D55B6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49720045" w14:textId="218368E3" w:rsidR="009125F7" w:rsidRDefault="009125F7" w:rsidP="00D55B6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25F7">
        <w:rPr>
          <w:rFonts w:ascii="Arial" w:hAnsi="Arial" w:cs="Arial"/>
          <w:b/>
          <w:bCs/>
          <w:sz w:val="24"/>
          <w:szCs w:val="24"/>
        </w:rPr>
        <w:t>O PROFISSIONAL DO GÊNERO MASCULINO NA EDUCAÇÃO INFANTIL: ESTRANHAMENTO E PRECONCEITO</w:t>
      </w:r>
    </w:p>
    <w:p w14:paraId="1D6EE889" w14:textId="77777777" w:rsidR="009125F7" w:rsidRPr="00D55B6A" w:rsidRDefault="009125F7" w:rsidP="00D55B6A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7E548ADE" w14:textId="77777777" w:rsidR="009125F7" w:rsidRPr="00D55B6A" w:rsidRDefault="009125F7" w:rsidP="00D55B6A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A4CAA5F" w14:textId="77777777" w:rsidR="009125F7" w:rsidRPr="00D55B6A" w:rsidRDefault="009125F7" w:rsidP="00D55B6A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3CB83F96" w14:textId="77777777" w:rsidR="009125F7" w:rsidRPr="00D55B6A" w:rsidRDefault="009125F7" w:rsidP="00D55B6A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69378DB0" w14:textId="77777777" w:rsidR="009125F7" w:rsidRPr="00D55B6A" w:rsidRDefault="009125F7" w:rsidP="00D55B6A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2009B1C6" w14:textId="77777777" w:rsidR="009125F7" w:rsidRPr="00D55B6A" w:rsidRDefault="009125F7" w:rsidP="00D55B6A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252B3DB1" w14:textId="77777777" w:rsidR="009125F7" w:rsidRPr="00D55B6A" w:rsidRDefault="009125F7" w:rsidP="00D55B6A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6C6E54D6" w14:textId="77777777" w:rsidR="009125F7" w:rsidRPr="00D55B6A" w:rsidRDefault="009125F7" w:rsidP="00D55B6A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6CBD420A" w14:textId="77777777" w:rsidR="009125F7" w:rsidRPr="00D55B6A" w:rsidRDefault="009125F7" w:rsidP="00D55B6A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6C731185" w14:textId="77777777" w:rsidR="009125F7" w:rsidRPr="00D55B6A" w:rsidRDefault="009125F7" w:rsidP="00D55B6A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22CC2994" w14:textId="77777777" w:rsidR="009125F7" w:rsidRPr="00D55B6A" w:rsidRDefault="009125F7" w:rsidP="00D55B6A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BEEF9B3" w14:textId="77777777" w:rsidR="009125F7" w:rsidRPr="00D55B6A" w:rsidRDefault="009125F7" w:rsidP="00D55B6A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2DE406DA" w14:textId="77777777" w:rsidR="009125F7" w:rsidRPr="00D55B6A" w:rsidRDefault="009125F7" w:rsidP="00D55B6A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2400652" w14:textId="77777777" w:rsidR="009125F7" w:rsidRPr="00D55B6A" w:rsidRDefault="009125F7" w:rsidP="00D55B6A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3E42E0A8" w14:textId="77777777" w:rsidR="009125F7" w:rsidRPr="00D55B6A" w:rsidRDefault="009125F7" w:rsidP="00D55B6A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393CE598" w14:textId="50879AEE" w:rsidR="009125F7" w:rsidRPr="00D55B6A" w:rsidRDefault="009125F7" w:rsidP="00D55B6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D55B6A">
        <w:rPr>
          <w:rFonts w:ascii="Arial" w:hAnsi="Arial" w:cs="Arial"/>
          <w:sz w:val="24"/>
          <w:szCs w:val="24"/>
        </w:rPr>
        <w:t xml:space="preserve">GOIÂNIA </w:t>
      </w:r>
    </w:p>
    <w:p w14:paraId="70234F7B" w14:textId="50A2A3AE" w:rsidR="009125F7" w:rsidRPr="00D55B6A" w:rsidRDefault="009125F7" w:rsidP="00D55B6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D55B6A">
        <w:rPr>
          <w:rFonts w:ascii="Arial" w:hAnsi="Arial" w:cs="Arial"/>
          <w:sz w:val="24"/>
          <w:szCs w:val="24"/>
        </w:rPr>
        <w:t>2024</w:t>
      </w:r>
    </w:p>
    <w:p w14:paraId="0B8A72DC" w14:textId="77777777" w:rsidR="00D55B6A" w:rsidRDefault="00D55B6A" w:rsidP="00D55B6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NAYARA MARTINS ROCHA</w:t>
      </w:r>
    </w:p>
    <w:p w14:paraId="59650D27" w14:textId="77777777" w:rsidR="00D55B6A" w:rsidRDefault="00D55B6A" w:rsidP="00D55B6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4B689F5" w14:textId="77777777" w:rsidR="00D55B6A" w:rsidRDefault="00D55B6A" w:rsidP="00D55B6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9D727FD" w14:textId="77777777" w:rsidR="00D55B6A" w:rsidRDefault="00D55B6A" w:rsidP="00D55B6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E25E04B" w14:textId="77777777" w:rsidR="00D55B6A" w:rsidRDefault="00D55B6A" w:rsidP="00D55B6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E1A4661" w14:textId="77777777" w:rsidR="00D55B6A" w:rsidRDefault="00D55B6A" w:rsidP="00D55B6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10AECBA" w14:textId="77777777" w:rsidR="00D55B6A" w:rsidRDefault="00D55B6A" w:rsidP="00D55B6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B286E38" w14:textId="77777777" w:rsidR="00D55B6A" w:rsidRDefault="00D55B6A" w:rsidP="00D55B6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29191B3C" w14:textId="77777777" w:rsidR="00D55B6A" w:rsidRDefault="00D55B6A" w:rsidP="00D55B6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43368BD0" w14:textId="77777777" w:rsidR="00D55B6A" w:rsidRDefault="00D55B6A" w:rsidP="00D55B6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E9E7B30" w14:textId="77777777" w:rsidR="00D55B6A" w:rsidRDefault="00D55B6A" w:rsidP="00D55B6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40E8A4FF" w14:textId="77777777" w:rsidR="00D55B6A" w:rsidRDefault="00D55B6A" w:rsidP="00D55B6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80EAC32" w14:textId="77777777" w:rsidR="00D55B6A" w:rsidRDefault="00D55B6A" w:rsidP="00D55B6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25F0C0AC" w14:textId="77777777" w:rsidR="00D55B6A" w:rsidRDefault="00D55B6A" w:rsidP="00D55B6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201C5D67" w14:textId="77777777" w:rsidR="00D55B6A" w:rsidRDefault="00D55B6A" w:rsidP="00D55B6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7B3806DD" w14:textId="495B99A4" w:rsidR="00D55B6A" w:rsidRDefault="00D55B6A" w:rsidP="00D55B6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25F7">
        <w:rPr>
          <w:rFonts w:ascii="Arial" w:hAnsi="Arial" w:cs="Arial"/>
          <w:b/>
          <w:bCs/>
          <w:sz w:val="24"/>
          <w:szCs w:val="24"/>
        </w:rPr>
        <w:t>O PROFISSIONAL DO GÊNERO MASCULINO NA EDUCAÇÃO INFANTIL: ESTRANHAMENTO E PRECONCEITO</w:t>
      </w:r>
    </w:p>
    <w:p w14:paraId="2F6C534F" w14:textId="77777777" w:rsidR="00D55B6A" w:rsidRPr="00D55B6A" w:rsidRDefault="00D55B6A" w:rsidP="00D55B6A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69C4BD76" w14:textId="77777777" w:rsidR="00D55B6A" w:rsidRPr="00D55B6A" w:rsidRDefault="00D55B6A" w:rsidP="00D55B6A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3BA547D0" w14:textId="77777777" w:rsidR="00D55B6A" w:rsidRPr="00D55B6A" w:rsidRDefault="00D55B6A" w:rsidP="00D55B6A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08970D9E" w14:textId="77777777" w:rsidR="009125F7" w:rsidRDefault="009125F7" w:rsidP="00D55B6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C66EB71" w14:textId="77777777" w:rsidR="00D55B6A" w:rsidRDefault="002C61DF" w:rsidP="00D55B6A">
      <w:pPr>
        <w:spacing w:after="0" w:line="240" w:lineRule="auto"/>
        <w:ind w:left="4536"/>
        <w:jc w:val="both"/>
        <w:rPr>
          <w:rFonts w:ascii="Arial" w:hAnsi="Arial" w:cs="Arial"/>
          <w:szCs w:val="24"/>
        </w:rPr>
      </w:pPr>
      <w:r w:rsidRPr="00D55B6A">
        <w:rPr>
          <w:rFonts w:ascii="Arial" w:hAnsi="Arial" w:cs="Arial"/>
          <w:szCs w:val="24"/>
        </w:rPr>
        <w:t xml:space="preserve">Monografia apresentado ao curso de Bacharel em Pedagogia da </w:t>
      </w:r>
      <w:r w:rsidR="00D55B6A" w:rsidRPr="00D55B6A">
        <w:rPr>
          <w:rFonts w:ascii="Arial" w:hAnsi="Arial" w:cs="Arial"/>
          <w:szCs w:val="24"/>
        </w:rPr>
        <w:t>Pontifícia Universidade Católica de Goiás (</w:t>
      </w:r>
      <w:r w:rsidRPr="00D55B6A">
        <w:rPr>
          <w:rFonts w:ascii="Arial" w:hAnsi="Arial" w:cs="Arial"/>
          <w:szCs w:val="24"/>
        </w:rPr>
        <w:t>PUC-Goiás</w:t>
      </w:r>
      <w:r w:rsidR="00D55B6A" w:rsidRPr="00D55B6A">
        <w:rPr>
          <w:rFonts w:ascii="Arial" w:hAnsi="Arial" w:cs="Arial"/>
          <w:szCs w:val="24"/>
        </w:rPr>
        <w:t>)</w:t>
      </w:r>
      <w:r w:rsidR="00D55B6A">
        <w:rPr>
          <w:rFonts w:ascii="Arial" w:hAnsi="Arial" w:cs="Arial"/>
          <w:szCs w:val="24"/>
        </w:rPr>
        <w:t>.</w:t>
      </w:r>
    </w:p>
    <w:p w14:paraId="67E54DB9" w14:textId="77777777" w:rsidR="00D55B6A" w:rsidRDefault="00D55B6A" w:rsidP="00D55B6A">
      <w:pPr>
        <w:spacing w:after="0" w:line="240" w:lineRule="auto"/>
        <w:ind w:left="4536"/>
        <w:jc w:val="both"/>
        <w:rPr>
          <w:rFonts w:ascii="Arial" w:hAnsi="Arial" w:cs="Arial"/>
          <w:szCs w:val="24"/>
        </w:rPr>
      </w:pPr>
    </w:p>
    <w:p w14:paraId="11D714E1" w14:textId="1EB28435" w:rsidR="002C61DF" w:rsidRPr="00D55B6A" w:rsidRDefault="00D55B6A" w:rsidP="008409D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55B6A">
        <w:rPr>
          <w:rFonts w:ascii="Arial" w:hAnsi="Arial" w:cs="Arial"/>
          <w:sz w:val="24"/>
          <w:szCs w:val="24"/>
        </w:rPr>
        <w:t xml:space="preserve">Orientadora Profa. </w:t>
      </w:r>
      <w:r w:rsidR="002C61DF" w:rsidRPr="00D55B6A">
        <w:rPr>
          <w:rFonts w:ascii="Arial" w:hAnsi="Arial" w:cs="Arial"/>
          <w:sz w:val="24"/>
          <w:szCs w:val="24"/>
        </w:rPr>
        <w:t xml:space="preserve">Dra. Elianda </w:t>
      </w:r>
      <w:r w:rsidR="008409DD">
        <w:rPr>
          <w:rFonts w:ascii="Arial" w:hAnsi="Arial" w:cs="Arial"/>
          <w:sz w:val="24"/>
          <w:szCs w:val="24"/>
        </w:rPr>
        <w:t xml:space="preserve">Figueiredo Arantes </w:t>
      </w:r>
      <w:r w:rsidR="002C61DF" w:rsidRPr="00D55B6A">
        <w:rPr>
          <w:rFonts w:ascii="Arial" w:hAnsi="Arial" w:cs="Arial"/>
          <w:sz w:val="24"/>
          <w:szCs w:val="24"/>
        </w:rPr>
        <w:t>Tiba</w:t>
      </w:r>
      <w:r w:rsidR="008409DD">
        <w:rPr>
          <w:rFonts w:ascii="Arial" w:hAnsi="Arial" w:cs="Arial"/>
          <w:sz w:val="24"/>
          <w:szCs w:val="24"/>
        </w:rPr>
        <w:t>l</w:t>
      </w:r>
      <w:r w:rsidR="002C61DF" w:rsidRPr="00D55B6A">
        <w:rPr>
          <w:rFonts w:ascii="Arial" w:hAnsi="Arial" w:cs="Arial"/>
          <w:sz w:val="24"/>
          <w:szCs w:val="24"/>
        </w:rPr>
        <w:t xml:space="preserve">li. </w:t>
      </w:r>
    </w:p>
    <w:p w14:paraId="6239C540" w14:textId="77777777" w:rsidR="002C61DF" w:rsidRDefault="002C61DF" w:rsidP="00D55B6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B423612" w14:textId="77777777" w:rsidR="002C61DF" w:rsidRDefault="002C61DF" w:rsidP="00D55B6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A760CB4" w14:textId="77777777" w:rsidR="002C61DF" w:rsidRDefault="002C61DF" w:rsidP="00D55B6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4F48A63" w14:textId="77777777" w:rsidR="002C61DF" w:rsidRDefault="002C61DF" w:rsidP="00D55B6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5A62B88" w14:textId="77777777" w:rsidR="002C61DF" w:rsidRDefault="002C61DF" w:rsidP="00D55B6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774D0CE" w14:textId="77777777" w:rsidR="002C61DF" w:rsidRDefault="002C61DF" w:rsidP="00D55B6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24A4CCB6" w14:textId="77777777" w:rsidR="002C61DF" w:rsidRDefault="002C61DF" w:rsidP="00D55B6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133D99E" w14:textId="77777777" w:rsidR="002C61DF" w:rsidRDefault="002C61DF" w:rsidP="00D55B6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4FF53625" w14:textId="74C09433" w:rsidR="002C61DF" w:rsidRDefault="002C61DF" w:rsidP="00D55B6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GOIÂNIA </w:t>
      </w:r>
    </w:p>
    <w:p w14:paraId="58F8A35D" w14:textId="32B51BF0" w:rsidR="002C61DF" w:rsidRDefault="002C61DF" w:rsidP="00D55B6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2024</w:t>
      </w:r>
    </w:p>
    <w:p w14:paraId="40B16B14" w14:textId="77777777" w:rsidR="008409DD" w:rsidRPr="008F7516" w:rsidRDefault="008409DD" w:rsidP="008409D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F7516">
        <w:rPr>
          <w:rFonts w:ascii="Arial" w:hAnsi="Arial" w:cs="Arial"/>
          <w:b/>
          <w:sz w:val="24"/>
          <w:szCs w:val="24"/>
        </w:rPr>
        <w:lastRenderedPageBreak/>
        <w:t>NAYARA MARTINS ROCHA</w:t>
      </w:r>
    </w:p>
    <w:p w14:paraId="7165BE2C" w14:textId="77777777" w:rsidR="008409DD" w:rsidRPr="008409DD" w:rsidRDefault="008409DD" w:rsidP="008409D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73D8B01" w14:textId="77777777" w:rsidR="008409DD" w:rsidRPr="008409DD" w:rsidRDefault="008409DD" w:rsidP="008409D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41999A5" w14:textId="77777777" w:rsidR="008409DD" w:rsidRPr="008409DD" w:rsidRDefault="008409DD" w:rsidP="008409D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409DD">
        <w:rPr>
          <w:rFonts w:ascii="Arial" w:hAnsi="Arial" w:cs="Arial"/>
          <w:b/>
          <w:bCs/>
          <w:sz w:val="24"/>
          <w:szCs w:val="24"/>
        </w:rPr>
        <w:t>O PROFISSIONAL DO GÊNERO MASCULINO NA EDUCAÇÃO INFANTIL: ESTRANHAMENTO E PRECONCEITO</w:t>
      </w:r>
    </w:p>
    <w:p w14:paraId="5A2205DD" w14:textId="77777777" w:rsidR="00D55B6A" w:rsidRPr="008409DD" w:rsidRDefault="00D55B6A" w:rsidP="00D55B6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647CE98" w14:textId="77777777" w:rsidR="00D55B6A" w:rsidRPr="008409DD" w:rsidRDefault="00D55B6A" w:rsidP="00D55B6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AE5B716" w14:textId="788A7A99" w:rsidR="008409DD" w:rsidRPr="008409DD" w:rsidRDefault="008409DD" w:rsidP="008409D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409DD">
        <w:rPr>
          <w:rFonts w:ascii="Arial" w:hAnsi="Arial" w:cs="Arial"/>
          <w:sz w:val="24"/>
          <w:szCs w:val="24"/>
        </w:rPr>
        <w:t>Apresentação de TCC, na modalidade de Monografia, no curso de Pedagogia, da Escola de Formação de Professores e Humanidades (EFPH), da Pontifícia Universidade Católica de Goiás (PUC-Goiás).</w:t>
      </w:r>
    </w:p>
    <w:p w14:paraId="7516C7EB" w14:textId="77777777" w:rsidR="008409DD" w:rsidRPr="008409DD" w:rsidRDefault="008409DD" w:rsidP="008409D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60078FD" w14:textId="77777777" w:rsidR="008409DD" w:rsidRPr="008409DD" w:rsidRDefault="008409DD" w:rsidP="008409D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B2E23B4" w14:textId="5960B015" w:rsidR="008409DD" w:rsidRPr="008409DD" w:rsidRDefault="008409DD" w:rsidP="008409DD">
      <w:pPr>
        <w:pStyle w:val="paragraph"/>
        <w:tabs>
          <w:tab w:val="left" w:pos="6096"/>
        </w:tabs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8409DD">
        <w:rPr>
          <w:rFonts w:ascii="Arial" w:hAnsi="Arial" w:cs="Arial"/>
        </w:rPr>
        <w:t>Professora Orientadora: Dra. Elianda F. A</w:t>
      </w:r>
      <w:r>
        <w:rPr>
          <w:rFonts w:ascii="Arial" w:hAnsi="Arial" w:cs="Arial"/>
        </w:rPr>
        <w:t>rantes</w:t>
      </w:r>
      <w:r w:rsidR="00F50C52">
        <w:rPr>
          <w:rFonts w:ascii="Arial" w:hAnsi="Arial" w:cs="Arial"/>
        </w:rPr>
        <w:t xml:space="preserve"> Tiballi</w:t>
      </w:r>
    </w:p>
    <w:p w14:paraId="141C8729" w14:textId="1B352743" w:rsidR="008409DD" w:rsidRPr="008409DD" w:rsidRDefault="00F50C52" w:rsidP="008409DD">
      <w:pPr>
        <w:tabs>
          <w:tab w:val="left" w:pos="6804"/>
          <w:tab w:val="left" w:pos="723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579F069" w14:textId="508C0BF9" w:rsidR="008409DD" w:rsidRPr="008409DD" w:rsidRDefault="008409DD" w:rsidP="008409DD">
      <w:pPr>
        <w:tabs>
          <w:tab w:val="left" w:pos="2410"/>
          <w:tab w:val="left" w:pos="3544"/>
          <w:tab w:val="left" w:pos="6096"/>
        </w:tabs>
        <w:spacing w:after="0"/>
        <w:rPr>
          <w:rFonts w:ascii="Arial" w:hAnsi="Arial" w:cs="Arial"/>
          <w:sz w:val="24"/>
          <w:szCs w:val="24"/>
        </w:rPr>
      </w:pPr>
      <w:r w:rsidRPr="008409DD">
        <w:rPr>
          <w:rFonts w:ascii="Arial" w:hAnsi="Arial" w:cs="Arial"/>
          <w:sz w:val="24"/>
          <w:szCs w:val="24"/>
        </w:rPr>
        <w:t xml:space="preserve">Conteúdo: </w:t>
      </w:r>
      <w:r w:rsidRPr="008409DD">
        <w:rPr>
          <w:rFonts w:ascii="Arial" w:hAnsi="Arial" w:cs="Arial"/>
          <w:sz w:val="24"/>
          <w:szCs w:val="24"/>
        </w:rPr>
        <w:tab/>
        <w:t>(até 7,0)</w:t>
      </w:r>
      <w:r w:rsidRPr="008409DD">
        <w:rPr>
          <w:rFonts w:ascii="Arial" w:hAnsi="Arial" w:cs="Arial"/>
          <w:sz w:val="24"/>
          <w:szCs w:val="24"/>
        </w:rPr>
        <w:tab/>
        <w:t xml:space="preserve">_________ </w:t>
      </w:r>
      <w:proofErr w:type="gramStart"/>
      <w:r w:rsidRPr="008409DD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8409DD">
        <w:rPr>
          <w:rFonts w:ascii="Arial" w:hAnsi="Arial" w:cs="Arial"/>
          <w:sz w:val="24"/>
          <w:szCs w:val="24"/>
        </w:rPr>
        <w:t xml:space="preserve"> </w:t>
      </w:r>
      <w:r w:rsidR="008F7516">
        <w:rPr>
          <w:rFonts w:ascii="Arial" w:hAnsi="Arial" w:cs="Arial"/>
          <w:sz w:val="24"/>
          <w:szCs w:val="24"/>
        </w:rPr>
        <w:t>6,5</w:t>
      </w:r>
      <w:r w:rsidRPr="008409DD">
        <w:rPr>
          <w:rFonts w:ascii="Arial" w:hAnsi="Arial" w:cs="Arial"/>
          <w:sz w:val="24"/>
          <w:szCs w:val="24"/>
        </w:rPr>
        <w:t xml:space="preserve">   )</w:t>
      </w:r>
    </w:p>
    <w:p w14:paraId="5208AEAE" w14:textId="13F81FF3" w:rsidR="008409DD" w:rsidRPr="008409DD" w:rsidRDefault="008409DD" w:rsidP="008409DD">
      <w:pPr>
        <w:tabs>
          <w:tab w:val="left" w:pos="2410"/>
          <w:tab w:val="left" w:pos="3544"/>
          <w:tab w:val="left" w:pos="6096"/>
        </w:tabs>
        <w:spacing w:after="0"/>
        <w:rPr>
          <w:rFonts w:ascii="Arial" w:hAnsi="Arial" w:cs="Arial"/>
          <w:sz w:val="24"/>
          <w:szCs w:val="24"/>
        </w:rPr>
      </w:pPr>
      <w:r w:rsidRPr="008409DD">
        <w:rPr>
          <w:rFonts w:ascii="Arial" w:hAnsi="Arial" w:cs="Arial"/>
          <w:sz w:val="24"/>
          <w:szCs w:val="24"/>
        </w:rPr>
        <w:t xml:space="preserve">Apresentação Oral: </w:t>
      </w:r>
      <w:r w:rsidRPr="008409DD">
        <w:rPr>
          <w:rFonts w:ascii="Arial" w:hAnsi="Arial" w:cs="Arial"/>
          <w:sz w:val="24"/>
          <w:szCs w:val="24"/>
        </w:rPr>
        <w:tab/>
        <w:t>(até 3,0)</w:t>
      </w:r>
      <w:r w:rsidRPr="008409DD">
        <w:rPr>
          <w:rFonts w:ascii="Arial" w:hAnsi="Arial" w:cs="Arial"/>
          <w:sz w:val="24"/>
          <w:szCs w:val="24"/>
        </w:rPr>
        <w:tab/>
        <w:t xml:space="preserve">_________ </w:t>
      </w:r>
      <w:proofErr w:type="gramStart"/>
      <w:r w:rsidRPr="008409DD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8409DD">
        <w:rPr>
          <w:rFonts w:ascii="Arial" w:hAnsi="Arial" w:cs="Arial"/>
          <w:sz w:val="24"/>
          <w:szCs w:val="24"/>
        </w:rPr>
        <w:t xml:space="preserve"> </w:t>
      </w:r>
      <w:r w:rsidR="00F50C52">
        <w:rPr>
          <w:rFonts w:ascii="Arial" w:hAnsi="Arial" w:cs="Arial"/>
          <w:sz w:val="24"/>
          <w:szCs w:val="24"/>
        </w:rPr>
        <w:t>3,0</w:t>
      </w:r>
      <w:r w:rsidRPr="008409DD">
        <w:rPr>
          <w:rFonts w:ascii="Arial" w:hAnsi="Arial" w:cs="Arial"/>
          <w:sz w:val="24"/>
          <w:szCs w:val="24"/>
        </w:rPr>
        <w:t xml:space="preserve">   )</w:t>
      </w:r>
    </w:p>
    <w:p w14:paraId="32222E71" w14:textId="77777777" w:rsidR="008409DD" w:rsidRPr="008409DD" w:rsidRDefault="008409DD" w:rsidP="008409DD">
      <w:pPr>
        <w:tabs>
          <w:tab w:val="left" w:pos="6096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645C67BC" w14:textId="77777777" w:rsidR="008409DD" w:rsidRPr="008409DD" w:rsidRDefault="008409DD" w:rsidP="008409DD">
      <w:pPr>
        <w:tabs>
          <w:tab w:val="left" w:pos="6096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48048A76" w14:textId="77777777" w:rsidR="008409DD" w:rsidRPr="008409DD" w:rsidRDefault="008409DD" w:rsidP="008409DD">
      <w:pPr>
        <w:tabs>
          <w:tab w:val="left" w:pos="6096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7140B1AC" w14:textId="1702A056" w:rsidR="008409DD" w:rsidRPr="008409DD" w:rsidRDefault="008409DD" w:rsidP="008409DD">
      <w:pPr>
        <w:tabs>
          <w:tab w:val="left" w:pos="6096"/>
        </w:tabs>
        <w:spacing w:after="0"/>
        <w:rPr>
          <w:rFonts w:ascii="Arial" w:hAnsi="Arial" w:cs="Arial"/>
          <w:sz w:val="24"/>
          <w:szCs w:val="24"/>
        </w:rPr>
      </w:pPr>
      <w:r w:rsidRPr="008409DD">
        <w:rPr>
          <w:rFonts w:ascii="Arial" w:hAnsi="Arial" w:cs="Arial"/>
          <w:sz w:val="24"/>
          <w:szCs w:val="24"/>
        </w:rPr>
        <w:t>Professor</w:t>
      </w:r>
      <w:proofErr w:type="gramStart"/>
      <w:r w:rsidRPr="008409DD">
        <w:rPr>
          <w:rFonts w:ascii="Arial" w:hAnsi="Arial" w:cs="Arial"/>
          <w:sz w:val="24"/>
          <w:szCs w:val="24"/>
        </w:rPr>
        <w:t>/(</w:t>
      </w:r>
      <w:proofErr w:type="gramEnd"/>
      <w:r w:rsidRPr="008409DD">
        <w:rPr>
          <w:rFonts w:ascii="Arial" w:hAnsi="Arial" w:cs="Arial"/>
          <w:sz w:val="24"/>
          <w:szCs w:val="24"/>
        </w:rPr>
        <w:t>a) convidado/(a):</w:t>
      </w:r>
      <w:r w:rsidRPr="008409DD">
        <w:rPr>
          <w:rFonts w:ascii="Arial" w:hAnsi="Arial" w:cs="Arial"/>
          <w:sz w:val="24"/>
          <w:szCs w:val="24"/>
        </w:rPr>
        <w:tab/>
      </w:r>
    </w:p>
    <w:p w14:paraId="59ED0766" w14:textId="3784AE9A" w:rsidR="008409DD" w:rsidRPr="008409DD" w:rsidRDefault="008409DD" w:rsidP="008409DD">
      <w:pPr>
        <w:tabs>
          <w:tab w:val="left" w:pos="6804"/>
          <w:tab w:val="left" w:pos="7230"/>
        </w:tabs>
        <w:spacing w:after="0"/>
        <w:rPr>
          <w:rFonts w:ascii="Arial" w:hAnsi="Arial" w:cs="Arial"/>
          <w:sz w:val="24"/>
          <w:szCs w:val="24"/>
        </w:rPr>
      </w:pPr>
      <w:r w:rsidRPr="008409DD">
        <w:rPr>
          <w:rFonts w:ascii="Arial" w:hAnsi="Arial" w:cs="Arial"/>
          <w:sz w:val="24"/>
          <w:szCs w:val="24"/>
        </w:rPr>
        <w:tab/>
      </w:r>
    </w:p>
    <w:p w14:paraId="7541ADE4" w14:textId="63ECBCE8" w:rsidR="008409DD" w:rsidRPr="008409DD" w:rsidRDefault="008409DD" w:rsidP="008409DD">
      <w:pPr>
        <w:tabs>
          <w:tab w:val="left" w:pos="2410"/>
          <w:tab w:val="left" w:pos="3544"/>
        </w:tabs>
        <w:spacing w:after="0"/>
        <w:rPr>
          <w:rFonts w:ascii="Arial" w:hAnsi="Arial" w:cs="Arial"/>
          <w:sz w:val="24"/>
          <w:szCs w:val="24"/>
        </w:rPr>
      </w:pPr>
      <w:r w:rsidRPr="008409DD">
        <w:rPr>
          <w:rFonts w:ascii="Arial" w:hAnsi="Arial" w:cs="Arial"/>
          <w:sz w:val="24"/>
          <w:szCs w:val="24"/>
        </w:rPr>
        <w:t xml:space="preserve">Conteúdo: </w:t>
      </w:r>
      <w:r w:rsidRPr="008409DD">
        <w:rPr>
          <w:rFonts w:ascii="Arial" w:hAnsi="Arial" w:cs="Arial"/>
          <w:sz w:val="24"/>
          <w:szCs w:val="24"/>
        </w:rPr>
        <w:tab/>
        <w:t>(até 7,0)</w:t>
      </w:r>
      <w:r w:rsidRPr="008409DD">
        <w:rPr>
          <w:rFonts w:ascii="Arial" w:hAnsi="Arial" w:cs="Arial"/>
          <w:sz w:val="24"/>
          <w:szCs w:val="24"/>
        </w:rPr>
        <w:tab/>
        <w:t xml:space="preserve">_________ </w:t>
      </w:r>
      <w:proofErr w:type="gramStart"/>
      <w:r w:rsidRPr="008409DD">
        <w:rPr>
          <w:rFonts w:ascii="Arial" w:hAnsi="Arial" w:cs="Arial"/>
          <w:sz w:val="24"/>
          <w:szCs w:val="24"/>
        </w:rPr>
        <w:t xml:space="preserve">(  </w:t>
      </w:r>
      <w:r w:rsidR="008F7516">
        <w:rPr>
          <w:rFonts w:ascii="Arial" w:hAnsi="Arial" w:cs="Arial"/>
          <w:sz w:val="24"/>
          <w:szCs w:val="24"/>
        </w:rPr>
        <w:t>6</w:t>
      </w:r>
      <w:proofErr w:type="gramEnd"/>
      <w:r w:rsidR="008F7516">
        <w:rPr>
          <w:rFonts w:ascii="Arial" w:hAnsi="Arial" w:cs="Arial"/>
          <w:sz w:val="24"/>
          <w:szCs w:val="24"/>
        </w:rPr>
        <w:t>,5</w:t>
      </w:r>
      <w:r w:rsidRPr="008409DD">
        <w:rPr>
          <w:rFonts w:ascii="Arial" w:hAnsi="Arial" w:cs="Arial"/>
          <w:sz w:val="24"/>
          <w:szCs w:val="24"/>
        </w:rPr>
        <w:t xml:space="preserve">    )</w:t>
      </w:r>
    </w:p>
    <w:p w14:paraId="73B8FBDC" w14:textId="7F9274D8" w:rsidR="008409DD" w:rsidRPr="008409DD" w:rsidRDefault="008409DD" w:rsidP="008409DD">
      <w:pPr>
        <w:tabs>
          <w:tab w:val="left" w:pos="2410"/>
          <w:tab w:val="left" w:pos="3544"/>
        </w:tabs>
        <w:spacing w:after="0"/>
        <w:rPr>
          <w:rFonts w:ascii="Arial" w:hAnsi="Arial" w:cs="Arial"/>
          <w:sz w:val="24"/>
          <w:szCs w:val="24"/>
        </w:rPr>
      </w:pPr>
      <w:r w:rsidRPr="008409DD">
        <w:rPr>
          <w:rFonts w:ascii="Arial" w:hAnsi="Arial" w:cs="Arial"/>
          <w:sz w:val="24"/>
          <w:szCs w:val="24"/>
        </w:rPr>
        <w:t xml:space="preserve">Apresentação Oral: </w:t>
      </w:r>
      <w:r w:rsidRPr="008409DD">
        <w:rPr>
          <w:rFonts w:ascii="Arial" w:hAnsi="Arial" w:cs="Arial"/>
          <w:sz w:val="24"/>
          <w:szCs w:val="24"/>
        </w:rPr>
        <w:tab/>
        <w:t>(até 3,0)</w:t>
      </w:r>
      <w:r w:rsidRPr="008409DD">
        <w:rPr>
          <w:rFonts w:ascii="Arial" w:hAnsi="Arial" w:cs="Arial"/>
          <w:sz w:val="24"/>
          <w:szCs w:val="24"/>
        </w:rPr>
        <w:tab/>
        <w:t xml:space="preserve">_________ </w:t>
      </w:r>
      <w:proofErr w:type="gramStart"/>
      <w:r w:rsidRPr="008409DD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8409DD">
        <w:rPr>
          <w:rFonts w:ascii="Arial" w:hAnsi="Arial" w:cs="Arial"/>
          <w:sz w:val="24"/>
          <w:szCs w:val="24"/>
        </w:rPr>
        <w:t xml:space="preserve"> </w:t>
      </w:r>
      <w:r w:rsidR="00F50C52">
        <w:rPr>
          <w:rFonts w:ascii="Arial" w:hAnsi="Arial" w:cs="Arial"/>
          <w:sz w:val="24"/>
          <w:szCs w:val="24"/>
        </w:rPr>
        <w:t>3,0</w:t>
      </w:r>
      <w:r w:rsidRPr="008409DD">
        <w:rPr>
          <w:rFonts w:ascii="Arial" w:hAnsi="Arial" w:cs="Arial"/>
          <w:sz w:val="24"/>
          <w:szCs w:val="24"/>
        </w:rPr>
        <w:t xml:space="preserve">   )</w:t>
      </w:r>
    </w:p>
    <w:p w14:paraId="1AA326D4" w14:textId="77777777" w:rsidR="008409DD" w:rsidRPr="008409DD" w:rsidRDefault="008409DD" w:rsidP="008409DD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14:paraId="75F5A1FC" w14:textId="7BE2F4AA" w:rsidR="008409DD" w:rsidRPr="008F7516" w:rsidRDefault="008409DD" w:rsidP="00F50C52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 w:rsidRPr="008F7516">
        <w:rPr>
          <w:rFonts w:ascii="Arial" w:eastAsia="Arial" w:hAnsi="Arial" w:cs="Arial"/>
          <w:b/>
          <w:sz w:val="24"/>
          <w:szCs w:val="24"/>
        </w:rPr>
        <w:t>Média final</w:t>
      </w:r>
      <w:r w:rsidR="008F7516">
        <w:rPr>
          <w:rFonts w:ascii="Arial" w:eastAsia="Arial" w:hAnsi="Arial" w:cs="Arial"/>
          <w:b/>
          <w:sz w:val="24"/>
          <w:szCs w:val="24"/>
        </w:rPr>
        <w:t xml:space="preserve"> do TCC</w:t>
      </w:r>
      <w:bookmarkStart w:id="0" w:name="_GoBack"/>
      <w:bookmarkEnd w:id="0"/>
      <w:r w:rsidRPr="008F7516">
        <w:rPr>
          <w:rFonts w:ascii="Arial" w:eastAsia="Arial" w:hAnsi="Arial" w:cs="Arial"/>
          <w:b/>
          <w:sz w:val="24"/>
          <w:szCs w:val="24"/>
        </w:rPr>
        <w:t xml:space="preserve">: </w:t>
      </w:r>
      <w:r w:rsidR="008F7516">
        <w:rPr>
          <w:rFonts w:ascii="Arial" w:eastAsia="Arial" w:hAnsi="Arial" w:cs="Arial"/>
          <w:b/>
          <w:sz w:val="24"/>
          <w:szCs w:val="24"/>
        </w:rPr>
        <w:t xml:space="preserve"> 9,5</w:t>
      </w:r>
    </w:p>
    <w:p w14:paraId="6B542480" w14:textId="77777777" w:rsidR="008409DD" w:rsidRDefault="008409DD" w:rsidP="008409DD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16092855" w14:textId="7085463F" w:rsidR="008409DD" w:rsidRDefault="008409DD" w:rsidP="00F50C52">
      <w:pPr>
        <w:spacing w:after="0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Goiânia</w:t>
      </w:r>
      <w:r w:rsidR="00F50C52">
        <w:rPr>
          <w:rFonts w:ascii="Arial" w:eastAsia="Arial" w:hAnsi="Arial" w:cs="Arial"/>
          <w:sz w:val="24"/>
          <w:szCs w:val="24"/>
        </w:rPr>
        <w:t xml:space="preserve"> 17 de junho de </w:t>
      </w:r>
      <w:r>
        <w:rPr>
          <w:rFonts w:ascii="Arial" w:eastAsia="Arial" w:hAnsi="Arial" w:cs="Arial"/>
          <w:sz w:val="24"/>
          <w:szCs w:val="24"/>
        </w:rPr>
        <w:t>2024</w:t>
      </w:r>
    </w:p>
    <w:p w14:paraId="1F0C9A10" w14:textId="77777777" w:rsidR="00F50C52" w:rsidRDefault="00F50C52" w:rsidP="00F50C52">
      <w:pPr>
        <w:spacing w:after="0" w:line="360" w:lineRule="auto"/>
        <w:rPr>
          <w:noProof/>
        </w:rPr>
      </w:pPr>
    </w:p>
    <w:p w14:paraId="48C4D934" w14:textId="77777777" w:rsidR="00F50C52" w:rsidRDefault="00F50C52" w:rsidP="00F50C52">
      <w:pPr>
        <w:spacing w:after="0" w:line="360" w:lineRule="auto"/>
        <w:rPr>
          <w:noProof/>
        </w:rPr>
      </w:pPr>
    </w:p>
    <w:p w14:paraId="40113157" w14:textId="001A8E66" w:rsidR="00F50C52" w:rsidRDefault="00F50C52" w:rsidP="00F50C52">
      <w:pPr>
        <w:spacing w:after="0" w:line="360" w:lineRule="auto"/>
        <w:rPr>
          <w:noProof/>
        </w:rPr>
      </w:pPr>
    </w:p>
    <w:p w14:paraId="6BCD78DB" w14:textId="0C5B9449" w:rsidR="008409DD" w:rsidRDefault="008409DD" w:rsidP="00F50C5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CF7E8F1" w14:textId="77777777" w:rsidR="00F50C52" w:rsidRDefault="00F50C52" w:rsidP="00F50C5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88CF134" w14:textId="77777777" w:rsidR="00245CEF" w:rsidRPr="00D50D1C" w:rsidRDefault="00245CEF" w:rsidP="00245CEF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50D1C">
        <w:rPr>
          <w:rFonts w:ascii="Arial" w:hAnsi="Arial" w:cs="Arial"/>
          <w:b/>
          <w:bCs/>
          <w:sz w:val="24"/>
          <w:szCs w:val="24"/>
        </w:rPr>
        <w:t>O PROFISSIONAL DO GÊNERO MASCULINO NA EDUCAÇÃO INFANTIL: ESTRANHAMENTO E PRECONCEITO</w:t>
      </w:r>
    </w:p>
    <w:p w14:paraId="520E4104" w14:textId="77777777" w:rsidR="00245CEF" w:rsidRDefault="00245CEF" w:rsidP="00245CEF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14:paraId="07E10A4D" w14:textId="77777777" w:rsidR="00245CEF" w:rsidRPr="00D50D1C" w:rsidRDefault="00245CEF" w:rsidP="00245CEF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D50D1C">
        <w:rPr>
          <w:rFonts w:ascii="Arial" w:hAnsi="Arial" w:cs="Arial"/>
          <w:sz w:val="24"/>
          <w:szCs w:val="24"/>
        </w:rPr>
        <w:t>Nayara Martins Rocha</w:t>
      </w:r>
      <w:r w:rsidRPr="00D50D1C">
        <w:rPr>
          <w:rStyle w:val="Refdenotaderodap"/>
          <w:rFonts w:ascii="Arial" w:hAnsi="Arial" w:cs="Arial"/>
          <w:sz w:val="24"/>
          <w:szCs w:val="24"/>
        </w:rPr>
        <w:footnoteReference w:customMarkFollows="1" w:id="1"/>
        <w:sym w:font="Symbol" w:char="F02A"/>
      </w:r>
    </w:p>
    <w:p w14:paraId="5F54E943" w14:textId="77777777" w:rsidR="00245CEF" w:rsidRPr="00D50D1C" w:rsidRDefault="00245CEF" w:rsidP="00245CEF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D50D1C">
        <w:rPr>
          <w:rFonts w:ascii="Arial" w:hAnsi="Arial" w:cs="Arial"/>
          <w:sz w:val="24"/>
          <w:szCs w:val="24"/>
        </w:rPr>
        <w:t>Elianda Figueiredo Arantes Tiballi</w:t>
      </w:r>
      <w:r w:rsidRPr="00D50D1C">
        <w:rPr>
          <w:rStyle w:val="Refdenotaderodap"/>
          <w:rFonts w:ascii="Arial" w:hAnsi="Arial" w:cs="Arial"/>
          <w:sz w:val="24"/>
          <w:szCs w:val="24"/>
        </w:rPr>
        <w:footnoteReference w:customMarkFollows="1" w:id="2"/>
        <w:sym w:font="Symbol" w:char="F02A"/>
      </w:r>
      <w:r w:rsidRPr="00D50D1C">
        <w:rPr>
          <w:rStyle w:val="Refdenotaderodap"/>
          <w:rFonts w:ascii="Arial" w:hAnsi="Arial" w:cs="Arial"/>
          <w:sz w:val="24"/>
          <w:szCs w:val="24"/>
        </w:rPr>
        <w:sym w:font="Symbol" w:char="F02A"/>
      </w:r>
    </w:p>
    <w:p w14:paraId="57859F82" w14:textId="77777777" w:rsidR="00245CEF" w:rsidRPr="00D50D1C" w:rsidRDefault="00245CEF" w:rsidP="00245CE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C4514D8" w14:textId="77777777" w:rsidR="00245CEF" w:rsidRDefault="00245CEF" w:rsidP="00245CE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50D1C">
        <w:rPr>
          <w:rFonts w:ascii="Arial" w:hAnsi="Arial" w:cs="Arial"/>
          <w:b/>
          <w:bCs/>
          <w:sz w:val="24"/>
          <w:szCs w:val="24"/>
        </w:rPr>
        <w:t xml:space="preserve">Resumo: </w:t>
      </w:r>
      <w:r w:rsidRPr="00D50D1C">
        <w:rPr>
          <w:rFonts w:ascii="Arial" w:hAnsi="Arial" w:cs="Arial"/>
          <w:sz w:val="24"/>
          <w:szCs w:val="24"/>
        </w:rPr>
        <w:t>Este trabalho de conclusão de curso em Pedagogia, intitulado “O profissional do Gênero masculino na Educação Infantil: estranhamento e preconceito” têm como objetivo geral investigar os fatores que causam o preconceito e estranhamento no exercício docente do profissional do gênero masculino na</w:t>
      </w:r>
      <w:r>
        <w:rPr>
          <w:rFonts w:ascii="Arial" w:hAnsi="Arial" w:cs="Arial"/>
          <w:sz w:val="24"/>
          <w:szCs w:val="24"/>
        </w:rPr>
        <w:t xml:space="preserve"> Educação Infantil e os objetivos específicos, expressos da seguinte maneira: distingui quais as diferenças entre o gênero masculino e feminino, no contexto social, associadas ao exercício profissional docente na Educação Infantil, identificar o espaço da atuação de professores do gênero masculino, mapeando os principais fatores que respondem pelo estranhamento e preconceito, relacionados ao homem. A metodologia traçada para atingir os objetivos da pesquisa é de natureza qualitativa, cujas fontes são artigos e textos eletrônicos. A fundamentação teórica teve como principais suportes teóricos:</w:t>
      </w:r>
      <w:r>
        <w:rPr>
          <w:rFonts w:ascii="Arial" w:hAnsi="Arial" w:cs="Arial"/>
          <w:bCs/>
          <w:sz w:val="24"/>
          <w:szCs w:val="24"/>
        </w:rPr>
        <w:t xml:space="preserve"> Arce (2021), Brasil (2023), Cardoso (2004), LDB (2005), Grossi (200), </w:t>
      </w:r>
      <w:proofErr w:type="spellStart"/>
      <w:r>
        <w:rPr>
          <w:rFonts w:ascii="Arial" w:hAnsi="Arial" w:cs="Arial"/>
          <w:bCs/>
          <w:sz w:val="24"/>
          <w:szCs w:val="24"/>
        </w:rPr>
        <w:t>Herítier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(1996), Jensen (1993), Machado e Paschoal (2009), Martins, Feitosa e Fernandes (2022), Sayão (2005), Scott (1988), Vianna (2001), Veloso (1999), </w:t>
      </w:r>
      <w:proofErr w:type="spellStart"/>
      <w:r>
        <w:rPr>
          <w:rFonts w:ascii="Arial" w:hAnsi="Arial" w:cs="Arial"/>
          <w:bCs/>
          <w:sz w:val="24"/>
          <w:szCs w:val="24"/>
        </w:rPr>
        <w:t>Viezzer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(1989), Ramos (2011) e </w:t>
      </w:r>
      <w:proofErr w:type="spellStart"/>
      <w:r>
        <w:rPr>
          <w:rFonts w:ascii="Arial" w:hAnsi="Arial" w:cs="Arial"/>
          <w:bCs/>
          <w:sz w:val="24"/>
          <w:szCs w:val="24"/>
        </w:rPr>
        <w:t>Saporoli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(1997). </w:t>
      </w:r>
    </w:p>
    <w:p w14:paraId="413D7B69" w14:textId="77777777" w:rsidR="00245CEF" w:rsidRDefault="00245CEF" w:rsidP="00245CE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EB435EC" w14:textId="2C33D13E" w:rsidR="00245CEF" w:rsidRDefault="00245CEF" w:rsidP="00245CE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409DD">
        <w:rPr>
          <w:rFonts w:ascii="Arial" w:hAnsi="Arial" w:cs="Arial"/>
          <w:b/>
          <w:bCs/>
          <w:sz w:val="24"/>
          <w:szCs w:val="24"/>
        </w:rPr>
        <w:t>Palavras</w:t>
      </w:r>
      <w:r>
        <w:rPr>
          <w:rFonts w:ascii="Arial" w:hAnsi="Arial" w:cs="Arial"/>
          <w:b/>
          <w:bCs/>
          <w:sz w:val="24"/>
          <w:szCs w:val="24"/>
        </w:rPr>
        <w:t>-</w:t>
      </w:r>
      <w:r w:rsidRPr="008409DD">
        <w:rPr>
          <w:rFonts w:ascii="Arial" w:hAnsi="Arial" w:cs="Arial"/>
          <w:b/>
          <w:bCs/>
          <w:sz w:val="24"/>
          <w:szCs w:val="24"/>
        </w:rPr>
        <w:t>chave</w:t>
      </w:r>
      <w:r>
        <w:rPr>
          <w:rFonts w:ascii="Arial" w:hAnsi="Arial" w:cs="Arial"/>
          <w:bCs/>
          <w:sz w:val="24"/>
          <w:szCs w:val="24"/>
        </w:rPr>
        <w:t xml:space="preserve">: Educação Infantil; </w:t>
      </w:r>
      <w:r w:rsidR="00F50C52">
        <w:rPr>
          <w:rFonts w:ascii="Arial" w:hAnsi="Arial" w:cs="Arial"/>
          <w:bCs/>
          <w:sz w:val="24"/>
          <w:szCs w:val="24"/>
        </w:rPr>
        <w:t xml:space="preserve">Docência e </w:t>
      </w:r>
      <w:r>
        <w:rPr>
          <w:rFonts w:ascii="Arial" w:hAnsi="Arial" w:cs="Arial"/>
          <w:bCs/>
          <w:sz w:val="24"/>
          <w:szCs w:val="24"/>
        </w:rPr>
        <w:t>Gênero; Preconceito; Estranhamento.</w:t>
      </w:r>
    </w:p>
    <w:p w14:paraId="12858337" w14:textId="77777777" w:rsidR="00245CEF" w:rsidRDefault="00245CEF" w:rsidP="00245CE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7079EC9" w14:textId="77777777" w:rsidR="00245CEF" w:rsidRDefault="00245CEF" w:rsidP="00245CE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A635BA2" w14:textId="77777777" w:rsidR="00245CEF" w:rsidRDefault="00245CEF" w:rsidP="00245CE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0BF5529" w14:textId="77777777" w:rsidR="00245CEF" w:rsidRDefault="00245CEF" w:rsidP="00245CE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6424FA61" w14:textId="17C61401" w:rsidR="00D55B6A" w:rsidRDefault="00245CEF" w:rsidP="00D55B6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245CEF">
        <w:rPr>
          <w:rFonts w:ascii="Arial" w:hAnsi="Arial" w:cs="Arial"/>
          <w:b/>
          <w:sz w:val="24"/>
          <w:szCs w:val="24"/>
        </w:rPr>
        <w:lastRenderedPageBreak/>
        <w:t>SUMÁRIO</w:t>
      </w:r>
    </w:p>
    <w:p w14:paraId="1C482550" w14:textId="24FA282E" w:rsidR="00856C6D" w:rsidRDefault="00856C6D" w:rsidP="00245CE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1BE817B" w14:textId="77777777" w:rsidR="00F32452" w:rsidRDefault="00F32452" w:rsidP="00F32452">
      <w:pPr>
        <w:pStyle w:val="Sumrio1"/>
        <w:rPr>
          <w:rFonts w:asciiTheme="minorHAnsi" w:eastAsiaTheme="minorEastAsia" w:hAnsiTheme="minorHAnsi"/>
          <w:noProof/>
          <w:kern w:val="0"/>
          <w:sz w:val="22"/>
          <w:lang w:eastAsia="pt-BR"/>
          <w14:ligatures w14:val="none"/>
        </w:rPr>
      </w:pPr>
      <w:r>
        <w:rPr>
          <w:rFonts w:cs="Arial"/>
          <w:szCs w:val="24"/>
        </w:rPr>
        <w:fldChar w:fldCharType="begin"/>
      </w:r>
      <w:r>
        <w:rPr>
          <w:rFonts w:cs="Arial"/>
          <w:szCs w:val="24"/>
        </w:rPr>
        <w:instrText xml:space="preserve"> TOC \o "1-3" \h \z \u </w:instrText>
      </w:r>
      <w:r>
        <w:rPr>
          <w:rFonts w:cs="Arial"/>
          <w:szCs w:val="24"/>
        </w:rPr>
        <w:fldChar w:fldCharType="separate"/>
      </w:r>
      <w:hyperlink w:anchor="_Toc169112860" w:history="1">
        <w:r w:rsidRPr="00E461C6">
          <w:rPr>
            <w:rStyle w:val="Hyperlink"/>
            <w:noProof/>
          </w:rPr>
          <w:t>INTRODUÇÃO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_Toc169112860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07975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8679289" w14:textId="77777777" w:rsidR="00F32452" w:rsidRDefault="00F32452" w:rsidP="00F32452">
      <w:pPr>
        <w:pStyle w:val="Sumrio1"/>
        <w:rPr>
          <w:rStyle w:val="Hyperlink"/>
          <w:noProof/>
        </w:rPr>
      </w:pPr>
    </w:p>
    <w:p w14:paraId="247A14AA" w14:textId="05469FE5" w:rsidR="00F32452" w:rsidRDefault="00A13187" w:rsidP="00F32452">
      <w:pPr>
        <w:pStyle w:val="Sumrio1"/>
        <w:rPr>
          <w:rFonts w:asciiTheme="minorHAnsi" w:eastAsiaTheme="minorEastAsia" w:hAnsiTheme="minorHAnsi"/>
          <w:noProof/>
          <w:kern w:val="0"/>
          <w:sz w:val="22"/>
          <w:lang w:eastAsia="pt-BR"/>
          <w14:ligatures w14:val="none"/>
        </w:rPr>
      </w:pPr>
      <w:hyperlink w:anchor="_Toc169112861" w:history="1">
        <w:r w:rsidR="00F32452" w:rsidRPr="00E461C6">
          <w:rPr>
            <w:rStyle w:val="Hyperlink"/>
            <w:noProof/>
          </w:rPr>
          <w:t>CAPÍTULO I – O SURGIMENTO DAS INSTITUIÇÕES DE EDUCAÇÃO INFANTIL</w:t>
        </w:r>
        <w:r w:rsidR="00F32452">
          <w:rPr>
            <w:noProof/>
            <w:webHidden/>
          </w:rPr>
          <w:tab/>
        </w:r>
        <w:r w:rsidR="00F32452">
          <w:rPr>
            <w:noProof/>
            <w:webHidden/>
          </w:rPr>
          <w:fldChar w:fldCharType="begin"/>
        </w:r>
        <w:r w:rsidR="00F32452">
          <w:rPr>
            <w:noProof/>
            <w:webHidden/>
          </w:rPr>
          <w:instrText xml:space="preserve"> PAGEREF _Toc169112861 \h </w:instrText>
        </w:r>
        <w:r w:rsidR="00F32452">
          <w:rPr>
            <w:noProof/>
            <w:webHidden/>
          </w:rPr>
        </w:r>
        <w:r w:rsidR="00F32452">
          <w:rPr>
            <w:noProof/>
            <w:webHidden/>
          </w:rPr>
          <w:fldChar w:fldCharType="separate"/>
        </w:r>
        <w:r w:rsidR="00507975">
          <w:rPr>
            <w:noProof/>
            <w:webHidden/>
          </w:rPr>
          <w:t>7</w:t>
        </w:r>
        <w:r w:rsidR="00F32452">
          <w:rPr>
            <w:noProof/>
            <w:webHidden/>
          </w:rPr>
          <w:fldChar w:fldCharType="end"/>
        </w:r>
      </w:hyperlink>
    </w:p>
    <w:p w14:paraId="7A779472" w14:textId="6090AF1B" w:rsidR="00F32452" w:rsidRDefault="00A13187" w:rsidP="00F32452">
      <w:pPr>
        <w:pStyle w:val="Sumrio2"/>
        <w:tabs>
          <w:tab w:val="right" w:leader="dot" w:pos="9072"/>
        </w:tabs>
        <w:ind w:left="426" w:right="424" w:hanging="426"/>
        <w:rPr>
          <w:rFonts w:asciiTheme="minorHAnsi" w:eastAsiaTheme="minorEastAsia" w:hAnsiTheme="minorHAnsi"/>
          <w:noProof/>
          <w:kern w:val="0"/>
          <w:sz w:val="22"/>
          <w:lang w:eastAsia="pt-BR"/>
          <w14:ligatures w14:val="none"/>
        </w:rPr>
      </w:pPr>
      <w:hyperlink w:anchor="_Toc169112862" w:history="1">
        <w:r w:rsidR="00F32452" w:rsidRPr="00E461C6">
          <w:rPr>
            <w:rStyle w:val="Hyperlink"/>
            <w:noProof/>
          </w:rPr>
          <w:t xml:space="preserve">1.1 Educação Infantil, </w:t>
        </w:r>
        <w:r w:rsidR="00C85CF3" w:rsidRPr="00E461C6">
          <w:rPr>
            <w:rStyle w:val="Hyperlink"/>
            <w:noProof/>
          </w:rPr>
          <w:t xml:space="preserve">contexto </w:t>
        </w:r>
        <w:r w:rsidR="00F32452" w:rsidRPr="00E461C6">
          <w:rPr>
            <w:rStyle w:val="Hyperlink"/>
            <w:noProof/>
          </w:rPr>
          <w:t>histórico</w:t>
        </w:r>
        <w:r w:rsidR="00F32452">
          <w:rPr>
            <w:noProof/>
            <w:webHidden/>
          </w:rPr>
          <w:tab/>
        </w:r>
        <w:r w:rsidR="00F32452">
          <w:rPr>
            <w:noProof/>
            <w:webHidden/>
          </w:rPr>
          <w:fldChar w:fldCharType="begin"/>
        </w:r>
        <w:r w:rsidR="00F32452">
          <w:rPr>
            <w:noProof/>
            <w:webHidden/>
          </w:rPr>
          <w:instrText xml:space="preserve"> PAGEREF _Toc169112862 \h </w:instrText>
        </w:r>
        <w:r w:rsidR="00F32452">
          <w:rPr>
            <w:noProof/>
            <w:webHidden/>
          </w:rPr>
        </w:r>
        <w:r w:rsidR="00F32452">
          <w:rPr>
            <w:noProof/>
            <w:webHidden/>
          </w:rPr>
          <w:fldChar w:fldCharType="separate"/>
        </w:r>
        <w:r w:rsidR="00507975">
          <w:rPr>
            <w:noProof/>
            <w:webHidden/>
          </w:rPr>
          <w:t>7</w:t>
        </w:r>
        <w:r w:rsidR="00F32452">
          <w:rPr>
            <w:noProof/>
            <w:webHidden/>
          </w:rPr>
          <w:fldChar w:fldCharType="end"/>
        </w:r>
      </w:hyperlink>
    </w:p>
    <w:p w14:paraId="586D4BD6" w14:textId="77777777" w:rsidR="00F32452" w:rsidRDefault="00F32452" w:rsidP="00F32452">
      <w:pPr>
        <w:pStyle w:val="Sumrio1"/>
        <w:rPr>
          <w:rStyle w:val="Hyperlink"/>
          <w:noProof/>
        </w:rPr>
      </w:pPr>
    </w:p>
    <w:p w14:paraId="5886DFAF" w14:textId="540F19AE" w:rsidR="00F32452" w:rsidRDefault="00A13187" w:rsidP="00F32452">
      <w:pPr>
        <w:pStyle w:val="Sumrio1"/>
        <w:rPr>
          <w:rFonts w:asciiTheme="minorHAnsi" w:eastAsiaTheme="minorEastAsia" w:hAnsiTheme="minorHAnsi"/>
          <w:noProof/>
          <w:kern w:val="0"/>
          <w:sz w:val="22"/>
          <w:lang w:eastAsia="pt-BR"/>
          <w14:ligatures w14:val="none"/>
        </w:rPr>
      </w:pPr>
      <w:hyperlink w:anchor="_Toc169112863" w:history="1">
        <w:r w:rsidR="00F32452" w:rsidRPr="00E461C6">
          <w:rPr>
            <w:rStyle w:val="Hyperlink"/>
            <w:noProof/>
            <w:lang w:val="pt-PT"/>
          </w:rPr>
          <w:t xml:space="preserve">CAPÍTULO II </w:t>
        </w:r>
        <w:r w:rsidR="00C85CF3">
          <w:rPr>
            <w:rStyle w:val="Hyperlink"/>
            <w:noProof/>
            <w:lang w:val="pt-PT"/>
          </w:rPr>
          <w:t>–</w:t>
        </w:r>
        <w:r w:rsidR="00F32452" w:rsidRPr="00E461C6">
          <w:rPr>
            <w:rStyle w:val="Hyperlink"/>
            <w:noProof/>
            <w:lang w:val="pt-PT"/>
          </w:rPr>
          <w:t xml:space="preserve"> GÊNERO</w:t>
        </w:r>
        <w:r w:rsidR="00C85CF3">
          <w:rPr>
            <w:rStyle w:val="Hyperlink"/>
            <w:noProof/>
            <w:lang w:val="pt-PT"/>
          </w:rPr>
          <w:t xml:space="preserve"> </w:t>
        </w:r>
        <w:r w:rsidR="00F32452" w:rsidRPr="00E461C6">
          <w:rPr>
            <w:rStyle w:val="Hyperlink"/>
            <w:noProof/>
            <w:lang w:val="pt-PT"/>
          </w:rPr>
          <w:t>NA SOCIEDADE EM GERAL</w:t>
        </w:r>
        <w:r w:rsidR="00F32452">
          <w:rPr>
            <w:noProof/>
            <w:webHidden/>
          </w:rPr>
          <w:tab/>
        </w:r>
        <w:r w:rsidR="00F32452">
          <w:rPr>
            <w:noProof/>
            <w:webHidden/>
          </w:rPr>
          <w:fldChar w:fldCharType="begin"/>
        </w:r>
        <w:r w:rsidR="00F32452">
          <w:rPr>
            <w:noProof/>
            <w:webHidden/>
          </w:rPr>
          <w:instrText xml:space="preserve"> PAGEREF _Toc169112863 \h </w:instrText>
        </w:r>
        <w:r w:rsidR="00F32452">
          <w:rPr>
            <w:noProof/>
            <w:webHidden/>
          </w:rPr>
        </w:r>
        <w:r w:rsidR="00F32452">
          <w:rPr>
            <w:noProof/>
            <w:webHidden/>
          </w:rPr>
          <w:fldChar w:fldCharType="separate"/>
        </w:r>
        <w:r w:rsidR="00507975">
          <w:rPr>
            <w:noProof/>
            <w:webHidden/>
          </w:rPr>
          <w:t>9</w:t>
        </w:r>
        <w:r w:rsidR="00F32452">
          <w:rPr>
            <w:noProof/>
            <w:webHidden/>
          </w:rPr>
          <w:fldChar w:fldCharType="end"/>
        </w:r>
      </w:hyperlink>
    </w:p>
    <w:p w14:paraId="49402998" w14:textId="77777777" w:rsidR="00F32452" w:rsidRDefault="00A13187" w:rsidP="00F32452">
      <w:pPr>
        <w:pStyle w:val="Sumrio2"/>
        <w:tabs>
          <w:tab w:val="right" w:leader="dot" w:pos="9072"/>
        </w:tabs>
        <w:ind w:left="426" w:right="424" w:hanging="426"/>
        <w:rPr>
          <w:rFonts w:asciiTheme="minorHAnsi" w:eastAsiaTheme="minorEastAsia" w:hAnsiTheme="minorHAnsi"/>
          <w:noProof/>
          <w:kern w:val="0"/>
          <w:sz w:val="22"/>
          <w:lang w:eastAsia="pt-BR"/>
          <w14:ligatures w14:val="none"/>
        </w:rPr>
      </w:pPr>
      <w:hyperlink w:anchor="_Toc169112864" w:history="1">
        <w:r w:rsidR="00F32452" w:rsidRPr="00E461C6">
          <w:rPr>
            <w:rStyle w:val="Hyperlink"/>
            <w:noProof/>
            <w:lang w:val="pt-PT"/>
          </w:rPr>
          <w:t>2.1 O que é o conceito de gênero</w:t>
        </w:r>
        <w:r w:rsidR="00F32452">
          <w:rPr>
            <w:noProof/>
            <w:webHidden/>
          </w:rPr>
          <w:tab/>
        </w:r>
        <w:r w:rsidR="00F32452">
          <w:rPr>
            <w:noProof/>
            <w:webHidden/>
          </w:rPr>
          <w:fldChar w:fldCharType="begin"/>
        </w:r>
        <w:r w:rsidR="00F32452">
          <w:rPr>
            <w:noProof/>
            <w:webHidden/>
          </w:rPr>
          <w:instrText xml:space="preserve"> PAGEREF _Toc169112864 \h </w:instrText>
        </w:r>
        <w:r w:rsidR="00F32452">
          <w:rPr>
            <w:noProof/>
            <w:webHidden/>
          </w:rPr>
        </w:r>
        <w:r w:rsidR="00F32452">
          <w:rPr>
            <w:noProof/>
            <w:webHidden/>
          </w:rPr>
          <w:fldChar w:fldCharType="separate"/>
        </w:r>
        <w:r w:rsidR="00507975">
          <w:rPr>
            <w:noProof/>
            <w:webHidden/>
          </w:rPr>
          <w:t>9</w:t>
        </w:r>
        <w:r w:rsidR="00F32452">
          <w:rPr>
            <w:noProof/>
            <w:webHidden/>
          </w:rPr>
          <w:fldChar w:fldCharType="end"/>
        </w:r>
      </w:hyperlink>
    </w:p>
    <w:p w14:paraId="3D889113" w14:textId="77777777" w:rsidR="00F32452" w:rsidRDefault="00A13187" w:rsidP="00F32452">
      <w:pPr>
        <w:pStyle w:val="Sumrio2"/>
        <w:tabs>
          <w:tab w:val="right" w:leader="dot" w:pos="9072"/>
        </w:tabs>
        <w:ind w:left="426" w:right="424" w:hanging="426"/>
        <w:rPr>
          <w:rFonts w:asciiTheme="minorHAnsi" w:eastAsiaTheme="minorEastAsia" w:hAnsiTheme="minorHAnsi"/>
          <w:noProof/>
          <w:kern w:val="0"/>
          <w:sz w:val="22"/>
          <w:lang w:eastAsia="pt-BR"/>
          <w14:ligatures w14:val="none"/>
        </w:rPr>
      </w:pPr>
      <w:hyperlink w:anchor="_Toc169112865" w:history="1">
        <w:r w:rsidR="00F32452" w:rsidRPr="00E461C6">
          <w:rPr>
            <w:rStyle w:val="Hyperlink"/>
            <w:noProof/>
            <w:lang w:val="pt-PT"/>
          </w:rPr>
          <w:t>2.2 Como surgiu o conceito de gênero</w:t>
        </w:r>
        <w:r w:rsidR="00F32452">
          <w:rPr>
            <w:noProof/>
            <w:webHidden/>
          </w:rPr>
          <w:tab/>
        </w:r>
        <w:r w:rsidR="00F32452">
          <w:rPr>
            <w:noProof/>
            <w:webHidden/>
          </w:rPr>
          <w:fldChar w:fldCharType="begin"/>
        </w:r>
        <w:r w:rsidR="00F32452">
          <w:rPr>
            <w:noProof/>
            <w:webHidden/>
          </w:rPr>
          <w:instrText xml:space="preserve"> PAGEREF _Toc169112865 \h </w:instrText>
        </w:r>
        <w:r w:rsidR="00F32452">
          <w:rPr>
            <w:noProof/>
            <w:webHidden/>
          </w:rPr>
        </w:r>
        <w:r w:rsidR="00F32452">
          <w:rPr>
            <w:noProof/>
            <w:webHidden/>
          </w:rPr>
          <w:fldChar w:fldCharType="separate"/>
        </w:r>
        <w:r w:rsidR="00507975">
          <w:rPr>
            <w:noProof/>
            <w:webHidden/>
          </w:rPr>
          <w:t>10</w:t>
        </w:r>
        <w:r w:rsidR="00F32452">
          <w:rPr>
            <w:noProof/>
            <w:webHidden/>
          </w:rPr>
          <w:fldChar w:fldCharType="end"/>
        </w:r>
      </w:hyperlink>
    </w:p>
    <w:p w14:paraId="3B324C1C" w14:textId="77777777" w:rsidR="00F32452" w:rsidRDefault="00A13187" w:rsidP="00F32452">
      <w:pPr>
        <w:pStyle w:val="Sumrio2"/>
        <w:tabs>
          <w:tab w:val="right" w:leader="dot" w:pos="9072"/>
        </w:tabs>
        <w:ind w:left="426" w:right="424" w:hanging="426"/>
        <w:rPr>
          <w:rFonts w:asciiTheme="minorHAnsi" w:eastAsiaTheme="minorEastAsia" w:hAnsiTheme="minorHAnsi"/>
          <w:noProof/>
          <w:kern w:val="0"/>
          <w:sz w:val="22"/>
          <w:lang w:eastAsia="pt-BR"/>
          <w14:ligatures w14:val="none"/>
        </w:rPr>
      </w:pPr>
      <w:hyperlink w:anchor="_Toc169112866" w:history="1">
        <w:r w:rsidR="00F32452" w:rsidRPr="00E461C6">
          <w:rPr>
            <w:rStyle w:val="Hyperlink"/>
            <w:noProof/>
            <w:lang w:val="pt-PT"/>
          </w:rPr>
          <w:t>2.3 Sobre a questão da biologia e o conceito de gênero</w:t>
        </w:r>
        <w:r w:rsidR="00F32452">
          <w:rPr>
            <w:noProof/>
            <w:webHidden/>
          </w:rPr>
          <w:tab/>
        </w:r>
        <w:r w:rsidR="00F32452">
          <w:rPr>
            <w:noProof/>
            <w:webHidden/>
          </w:rPr>
          <w:fldChar w:fldCharType="begin"/>
        </w:r>
        <w:r w:rsidR="00F32452">
          <w:rPr>
            <w:noProof/>
            <w:webHidden/>
          </w:rPr>
          <w:instrText xml:space="preserve"> PAGEREF _Toc169112866 \h </w:instrText>
        </w:r>
        <w:r w:rsidR="00F32452">
          <w:rPr>
            <w:noProof/>
            <w:webHidden/>
          </w:rPr>
        </w:r>
        <w:r w:rsidR="00F32452">
          <w:rPr>
            <w:noProof/>
            <w:webHidden/>
          </w:rPr>
          <w:fldChar w:fldCharType="separate"/>
        </w:r>
        <w:r w:rsidR="00507975">
          <w:rPr>
            <w:noProof/>
            <w:webHidden/>
          </w:rPr>
          <w:t>10</w:t>
        </w:r>
        <w:r w:rsidR="00F32452">
          <w:rPr>
            <w:noProof/>
            <w:webHidden/>
          </w:rPr>
          <w:fldChar w:fldCharType="end"/>
        </w:r>
      </w:hyperlink>
    </w:p>
    <w:p w14:paraId="7403482D" w14:textId="77777777" w:rsidR="00F32452" w:rsidRDefault="00F32452" w:rsidP="00F32452">
      <w:pPr>
        <w:pStyle w:val="Sumrio1"/>
        <w:rPr>
          <w:rStyle w:val="Hyperlink"/>
          <w:noProof/>
        </w:rPr>
      </w:pPr>
    </w:p>
    <w:p w14:paraId="139EAF95" w14:textId="77777777" w:rsidR="00F32452" w:rsidRDefault="00A13187" w:rsidP="00F32452">
      <w:pPr>
        <w:pStyle w:val="Sumrio1"/>
        <w:rPr>
          <w:rFonts w:asciiTheme="minorHAnsi" w:eastAsiaTheme="minorEastAsia" w:hAnsiTheme="minorHAnsi"/>
          <w:noProof/>
          <w:kern w:val="0"/>
          <w:sz w:val="22"/>
          <w:lang w:eastAsia="pt-BR"/>
          <w14:ligatures w14:val="none"/>
        </w:rPr>
      </w:pPr>
      <w:hyperlink w:anchor="_Toc169112867" w:history="1">
        <w:r w:rsidR="00F32452" w:rsidRPr="00E461C6">
          <w:rPr>
            <w:rStyle w:val="Hyperlink"/>
            <w:noProof/>
          </w:rPr>
          <w:t>CAPÍTULO III – A PREFÊRENCIA PELA PROFESSORA NA EDUCAÇÃO INFANTIL</w:t>
        </w:r>
        <w:r w:rsidR="00F32452">
          <w:rPr>
            <w:noProof/>
            <w:webHidden/>
          </w:rPr>
          <w:tab/>
        </w:r>
        <w:r w:rsidR="00F32452">
          <w:rPr>
            <w:noProof/>
            <w:webHidden/>
          </w:rPr>
          <w:fldChar w:fldCharType="begin"/>
        </w:r>
        <w:r w:rsidR="00F32452">
          <w:rPr>
            <w:noProof/>
            <w:webHidden/>
          </w:rPr>
          <w:instrText xml:space="preserve"> PAGEREF _Toc169112867 \h </w:instrText>
        </w:r>
        <w:r w:rsidR="00F32452">
          <w:rPr>
            <w:noProof/>
            <w:webHidden/>
          </w:rPr>
        </w:r>
        <w:r w:rsidR="00F32452">
          <w:rPr>
            <w:noProof/>
            <w:webHidden/>
          </w:rPr>
          <w:fldChar w:fldCharType="separate"/>
        </w:r>
        <w:r w:rsidR="00507975">
          <w:rPr>
            <w:noProof/>
            <w:webHidden/>
          </w:rPr>
          <w:t>12</w:t>
        </w:r>
        <w:r w:rsidR="00F32452">
          <w:rPr>
            <w:noProof/>
            <w:webHidden/>
          </w:rPr>
          <w:fldChar w:fldCharType="end"/>
        </w:r>
      </w:hyperlink>
    </w:p>
    <w:p w14:paraId="49C29FB3" w14:textId="77777777" w:rsidR="00F32452" w:rsidRDefault="00A13187" w:rsidP="00F32452">
      <w:pPr>
        <w:pStyle w:val="Sumrio2"/>
        <w:tabs>
          <w:tab w:val="right" w:leader="dot" w:pos="9072"/>
        </w:tabs>
        <w:ind w:left="426" w:right="424" w:hanging="426"/>
        <w:rPr>
          <w:rFonts w:asciiTheme="minorHAnsi" w:eastAsiaTheme="minorEastAsia" w:hAnsiTheme="minorHAnsi"/>
          <w:noProof/>
          <w:kern w:val="0"/>
          <w:sz w:val="22"/>
          <w:lang w:eastAsia="pt-BR"/>
          <w14:ligatures w14:val="none"/>
        </w:rPr>
      </w:pPr>
      <w:hyperlink w:anchor="_Toc169112868" w:history="1">
        <w:r w:rsidR="00F32452" w:rsidRPr="00E461C6">
          <w:rPr>
            <w:rStyle w:val="Hyperlink"/>
            <w:noProof/>
          </w:rPr>
          <w:t>3.1 Professora e educação</w:t>
        </w:r>
        <w:r w:rsidR="00F32452">
          <w:rPr>
            <w:noProof/>
            <w:webHidden/>
          </w:rPr>
          <w:tab/>
        </w:r>
        <w:r w:rsidR="00F32452">
          <w:rPr>
            <w:noProof/>
            <w:webHidden/>
          </w:rPr>
          <w:fldChar w:fldCharType="begin"/>
        </w:r>
        <w:r w:rsidR="00F32452">
          <w:rPr>
            <w:noProof/>
            <w:webHidden/>
          </w:rPr>
          <w:instrText xml:space="preserve"> PAGEREF _Toc169112868 \h </w:instrText>
        </w:r>
        <w:r w:rsidR="00F32452">
          <w:rPr>
            <w:noProof/>
            <w:webHidden/>
          </w:rPr>
        </w:r>
        <w:r w:rsidR="00F32452">
          <w:rPr>
            <w:noProof/>
            <w:webHidden/>
          </w:rPr>
          <w:fldChar w:fldCharType="separate"/>
        </w:r>
        <w:r w:rsidR="00507975">
          <w:rPr>
            <w:noProof/>
            <w:webHidden/>
          </w:rPr>
          <w:t>12</w:t>
        </w:r>
        <w:r w:rsidR="00F32452">
          <w:rPr>
            <w:noProof/>
            <w:webHidden/>
          </w:rPr>
          <w:fldChar w:fldCharType="end"/>
        </w:r>
      </w:hyperlink>
    </w:p>
    <w:p w14:paraId="4A757530" w14:textId="31F07ABD" w:rsidR="00F32452" w:rsidRDefault="00A13187" w:rsidP="00F32452">
      <w:pPr>
        <w:pStyle w:val="Sumrio2"/>
        <w:tabs>
          <w:tab w:val="right" w:leader="dot" w:pos="9072"/>
        </w:tabs>
        <w:ind w:left="426" w:right="424" w:hanging="426"/>
        <w:rPr>
          <w:rFonts w:asciiTheme="minorHAnsi" w:eastAsiaTheme="minorEastAsia" w:hAnsiTheme="minorHAnsi"/>
          <w:noProof/>
          <w:kern w:val="0"/>
          <w:sz w:val="22"/>
          <w:lang w:eastAsia="pt-BR"/>
          <w14:ligatures w14:val="none"/>
        </w:rPr>
      </w:pPr>
      <w:hyperlink w:anchor="_Toc169112869" w:history="1">
        <w:r w:rsidR="00F32452" w:rsidRPr="00E461C6">
          <w:rPr>
            <w:rStyle w:val="Hyperlink"/>
            <w:noProof/>
          </w:rPr>
          <w:t xml:space="preserve">3.2 A Docência do </w:t>
        </w:r>
        <w:r w:rsidR="00C85CF3" w:rsidRPr="00E461C6">
          <w:rPr>
            <w:rStyle w:val="Hyperlink"/>
            <w:noProof/>
          </w:rPr>
          <w:t xml:space="preserve">professor homem </w:t>
        </w:r>
        <w:r w:rsidR="00F32452" w:rsidRPr="00E461C6">
          <w:rPr>
            <w:rStyle w:val="Hyperlink"/>
            <w:noProof/>
          </w:rPr>
          <w:t>na Educação Infantil</w:t>
        </w:r>
        <w:r w:rsidR="00F32452">
          <w:rPr>
            <w:noProof/>
            <w:webHidden/>
          </w:rPr>
          <w:tab/>
        </w:r>
        <w:r w:rsidR="00F32452">
          <w:rPr>
            <w:noProof/>
            <w:webHidden/>
          </w:rPr>
          <w:fldChar w:fldCharType="begin"/>
        </w:r>
        <w:r w:rsidR="00F32452">
          <w:rPr>
            <w:noProof/>
            <w:webHidden/>
          </w:rPr>
          <w:instrText xml:space="preserve"> PAGEREF _Toc169112869 \h </w:instrText>
        </w:r>
        <w:r w:rsidR="00F32452">
          <w:rPr>
            <w:noProof/>
            <w:webHidden/>
          </w:rPr>
        </w:r>
        <w:r w:rsidR="00F32452">
          <w:rPr>
            <w:noProof/>
            <w:webHidden/>
          </w:rPr>
          <w:fldChar w:fldCharType="separate"/>
        </w:r>
        <w:r w:rsidR="00507975">
          <w:rPr>
            <w:noProof/>
            <w:webHidden/>
          </w:rPr>
          <w:t>14</w:t>
        </w:r>
        <w:r w:rsidR="00F32452">
          <w:rPr>
            <w:noProof/>
            <w:webHidden/>
          </w:rPr>
          <w:fldChar w:fldCharType="end"/>
        </w:r>
      </w:hyperlink>
    </w:p>
    <w:p w14:paraId="171D8024" w14:textId="299A66DE" w:rsidR="00F32452" w:rsidRDefault="00A13187" w:rsidP="00F32452">
      <w:pPr>
        <w:pStyle w:val="Sumrio2"/>
        <w:tabs>
          <w:tab w:val="right" w:leader="dot" w:pos="9072"/>
        </w:tabs>
        <w:ind w:left="426" w:right="424" w:hanging="426"/>
        <w:rPr>
          <w:rFonts w:asciiTheme="minorHAnsi" w:eastAsiaTheme="minorEastAsia" w:hAnsiTheme="minorHAnsi"/>
          <w:noProof/>
          <w:kern w:val="0"/>
          <w:sz w:val="22"/>
          <w:lang w:eastAsia="pt-BR"/>
          <w14:ligatures w14:val="none"/>
        </w:rPr>
      </w:pPr>
      <w:hyperlink w:anchor="_Toc169112870" w:history="1">
        <w:r w:rsidR="00F32452" w:rsidRPr="00E461C6">
          <w:rPr>
            <w:rStyle w:val="Hyperlink"/>
            <w:rFonts w:cs="Arial"/>
            <w:noProof/>
          </w:rPr>
          <w:t>3.3</w:t>
        </w:r>
        <w:r w:rsidR="00F32452">
          <w:rPr>
            <w:rStyle w:val="Hyperlink"/>
            <w:rFonts w:cs="Arial"/>
            <w:noProof/>
          </w:rPr>
          <w:t xml:space="preserve"> </w:t>
        </w:r>
        <w:r w:rsidR="00F32452" w:rsidRPr="00E461C6">
          <w:rPr>
            <w:rStyle w:val="Hyperlink"/>
            <w:rFonts w:cs="Arial"/>
            <w:noProof/>
          </w:rPr>
          <w:t xml:space="preserve">Estranhamento e </w:t>
        </w:r>
        <w:r w:rsidR="00C85CF3" w:rsidRPr="00E461C6">
          <w:rPr>
            <w:rStyle w:val="Hyperlink"/>
            <w:rFonts w:cs="Arial"/>
            <w:noProof/>
          </w:rPr>
          <w:t>preconceito</w:t>
        </w:r>
        <w:r w:rsidR="00F32452">
          <w:rPr>
            <w:noProof/>
            <w:webHidden/>
          </w:rPr>
          <w:tab/>
        </w:r>
        <w:r w:rsidR="00F32452">
          <w:rPr>
            <w:noProof/>
            <w:webHidden/>
          </w:rPr>
          <w:fldChar w:fldCharType="begin"/>
        </w:r>
        <w:r w:rsidR="00F32452">
          <w:rPr>
            <w:noProof/>
            <w:webHidden/>
          </w:rPr>
          <w:instrText xml:space="preserve"> PAGEREF _Toc169112870 \h </w:instrText>
        </w:r>
        <w:r w:rsidR="00F32452">
          <w:rPr>
            <w:noProof/>
            <w:webHidden/>
          </w:rPr>
        </w:r>
        <w:r w:rsidR="00F32452">
          <w:rPr>
            <w:noProof/>
            <w:webHidden/>
          </w:rPr>
          <w:fldChar w:fldCharType="separate"/>
        </w:r>
        <w:r w:rsidR="00507975">
          <w:rPr>
            <w:noProof/>
            <w:webHidden/>
          </w:rPr>
          <w:t>15</w:t>
        </w:r>
        <w:r w:rsidR="00F32452">
          <w:rPr>
            <w:noProof/>
            <w:webHidden/>
          </w:rPr>
          <w:fldChar w:fldCharType="end"/>
        </w:r>
      </w:hyperlink>
    </w:p>
    <w:p w14:paraId="3CF4D4B8" w14:textId="77777777" w:rsidR="00F32452" w:rsidRDefault="00F32452" w:rsidP="00F32452">
      <w:pPr>
        <w:pStyle w:val="Sumrio1"/>
        <w:rPr>
          <w:rStyle w:val="Hyperlink"/>
          <w:noProof/>
        </w:rPr>
      </w:pPr>
    </w:p>
    <w:p w14:paraId="61C9A66A" w14:textId="77777777" w:rsidR="00F32452" w:rsidRDefault="00A13187" w:rsidP="00F32452">
      <w:pPr>
        <w:pStyle w:val="Sumrio1"/>
        <w:rPr>
          <w:rFonts w:asciiTheme="minorHAnsi" w:eastAsiaTheme="minorEastAsia" w:hAnsiTheme="minorHAnsi"/>
          <w:noProof/>
          <w:kern w:val="0"/>
          <w:sz w:val="22"/>
          <w:lang w:eastAsia="pt-BR"/>
          <w14:ligatures w14:val="none"/>
        </w:rPr>
      </w:pPr>
      <w:hyperlink w:anchor="_Toc169112871" w:history="1">
        <w:r w:rsidR="00F32452" w:rsidRPr="00E461C6">
          <w:rPr>
            <w:rStyle w:val="Hyperlink"/>
            <w:noProof/>
          </w:rPr>
          <w:t>CONCLUSÃO</w:t>
        </w:r>
        <w:r w:rsidR="00F32452">
          <w:rPr>
            <w:noProof/>
            <w:webHidden/>
          </w:rPr>
          <w:tab/>
        </w:r>
        <w:r w:rsidR="00F32452">
          <w:rPr>
            <w:noProof/>
            <w:webHidden/>
          </w:rPr>
          <w:fldChar w:fldCharType="begin"/>
        </w:r>
        <w:r w:rsidR="00F32452">
          <w:rPr>
            <w:noProof/>
            <w:webHidden/>
          </w:rPr>
          <w:instrText xml:space="preserve"> PAGEREF _Toc169112871 \h </w:instrText>
        </w:r>
        <w:r w:rsidR="00F32452">
          <w:rPr>
            <w:noProof/>
            <w:webHidden/>
          </w:rPr>
        </w:r>
        <w:r w:rsidR="00F32452">
          <w:rPr>
            <w:noProof/>
            <w:webHidden/>
          </w:rPr>
          <w:fldChar w:fldCharType="separate"/>
        </w:r>
        <w:r w:rsidR="00507975">
          <w:rPr>
            <w:noProof/>
            <w:webHidden/>
          </w:rPr>
          <w:t>18</w:t>
        </w:r>
        <w:r w:rsidR="00F32452">
          <w:rPr>
            <w:noProof/>
            <w:webHidden/>
          </w:rPr>
          <w:fldChar w:fldCharType="end"/>
        </w:r>
      </w:hyperlink>
    </w:p>
    <w:p w14:paraId="10021956" w14:textId="671715A2" w:rsidR="00F32452" w:rsidRDefault="00A13187" w:rsidP="00F32452">
      <w:pPr>
        <w:pStyle w:val="Sumrio1"/>
        <w:rPr>
          <w:rFonts w:asciiTheme="minorHAnsi" w:eastAsiaTheme="minorEastAsia" w:hAnsiTheme="minorHAnsi"/>
          <w:noProof/>
          <w:kern w:val="0"/>
          <w:sz w:val="22"/>
          <w:lang w:eastAsia="pt-BR"/>
          <w14:ligatures w14:val="none"/>
        </w:rPr>
      </w:pPr>
      <w:hyperlink w:anchor="_Toc169112872" w:history="1">
        <w:r w:rsidR="00F32452" w:rsidRPr="00E461C6">
          <w:rPr>
            <w:rStyle w:val="Hyperlink"/>
            <w:noProof/>
          </w:rPr>
          <w:t>REFÊRENCIA</w:t>
        </w:r>
        <w:r w:rsidR="00F32452">
          <w:rPr>
            <w:rStyle w:val="Hyperlink"/>
            <w:noProof/>
          </w:rPr>
          <w:t>S</w:t>
        </w:r>
        <w:r w:rsidR="00F32452">
          <w:rPr>
            <w:noProof/>
            <w:webHidden/>
          </w:rPr>
          <w:tab/>
        </w:r>
        <w:r w:rsidR="00F32452">
          <w:rPr>
            <w:noProof/>
            <w:webHidden/>
          </w:rPr>
          <w:fldChar w:fldCharType="begin"/>
        </w:r>
        <w:r w:rsidR="00F32452">
          <w:rPr>
            <w:noProof/>
            <w:webHidden/>
          </w:rPr>
          <w:instrText xml:space="preserve"> PAGEREF _Toc169112872 \h </w:instrText>
        </w:r>
        <w:r w:rsidR="00F32452">
          <w:rPr>
            <w:noProof/>
            <w:webHidden/>
          </w:rPr>
        </w:r>
        <w:r w:rsidR="00F32452">
          <w:rPr>
            <w:noProof/>
            <w:webHidden/>
          </w:rPr>
          <w:fldChar w:fldCharType="separate"/>
        </w:r>
        <w:r w:rsidR="00507975">
          <w:rPr>
            <w:noProof/>
            <w:webHidden/>
          </w:rPr>
          <w:t>19</w:t>
        </w:r>
        <w:r w:rsidR="00F32452">
          <w:rPr>
            <w:noProof/>
            <w:webHidden/>
          </w:rPr>
          <w:fldChar w:fldCharType="end"/>
        </w:r>
      </w:hyperlink>
    </w:p>
    <w:p w14:paraId="2BE440EF" w14:textId="77777777" w:rsidR="00245CEF" w:rsidRDefault="00F32452" w:rsidP="00245CE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end"/>
      </w:r>
    </w:p>
    <w:p w14:paraId="29DA6272" w14:textId="77777777" w:rsidR="00856C6D" w:rsidRPr="009125F7" w:rsidRDefault="00856C6D" w:rsidP="00245CE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F1090E5" w14:textId="77777777" w:rsidR="009125F7" w:rsidRDefault="009125F7" w:rsidP="00D55B6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136FEA1" w14:textId="77777777" w:rsidR="002F13F2" w:rsidRDefault="002F13F2" w:rsidP="00D55B6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D337A71" w14:textId="77777777" w:rsidR="002F13F2" w:rsidRDefault="002F13F2" w:rsidP="00D55B6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133DC48" w14:textId="77777777" w:rsidR="002F13F2" w:rsidRDefault="002F13F2" w:rsidP="00D55B6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435FA47" w14:textId="77777777" w:rsidR="002F13F2" w:rsidRDefault="002F13F2" w:rsidP="00D55B6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1D02EE9" w14:textId="77777777" w:rsidR="00F32452" w:rsidRDefault="00F32452" w:rsidP="00D55B6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  <w:sectPr w:rsidR="00F32452" w:rsidSect="00F32452">
          <w:headerReference w:type="default" r:id="rId8"/>
          <w:pgSz w:w="11906" w:h="16838" w:code="9"/>
          <w:pgMar w:top="1701" w:right="1134" w:bottom="1134" w:left="1701" w:header="709" w:footer="709" w:gutter="0"/>
          <w:pgNumType w:start="0"/>
          <w:cols w:space="708"/>
          <w:titlePg/>
          <w:docGrid w:linePitch="360"/>
        </w:sectPr>
      </w:pPr>
    </w:p>
    <w:p w14:paraId="76812FA8" w14:textId="453B20ED" w:rsidR="007279AD" w:rsidRDefault="007279AD" w:rsidP="00D50D1C">
      <w:pPr>
        <w:pStyle w:val="Ttulo1"/>
        <w:jc w:val="center"/>
      </w:pPr>
      <w:bookmarkStart w:id="1" w:name="_Toc169112860"/>
      <w:r>
        <w:lastRenderedPageBreak/>
        <w:t>INTRODUÇÃO</w:t>
      </w:r>
      <w:bookmarkEnd w:id="1"/>
    </w:p>
    <w:p w14:paraId="44B44C44" w14:textId="77777777" w:rsidR="00D50D1C" w:rsidRDefault="00D50D1C" w:rsidP="00D55B6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E1E4C4D" w14:textId="05B9E671" w:rsidR="000A11C9" w:rsidRPr="000A11C9" w:rsidRDefault="00BC6EC6" w:rsidP="00D55B6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Educação Infantil</w:t>
      </w:r>
      <w:r w:rsidR="00E2481E">
        <w:rPr>
          <w:rFonts w:ascii="Arial" w:hAnsi="Arial" w:cs="Arial"/>
          <w:sz w:val="24"/>
          <w:szCs w:val="24"/>
        </w:rPr>
        <w:t>, historicamente dá prioridade à</w:t>
      </w:r>
      <w:r>
        <w:rPr>
          <w:rFonts w:ascii="Arial" w:hAnsi="Arial" w:cs="Arial"/>
          <w:sz w:val="24"/>
          <w:szCs w:val="24"/>
        </w:rPr>
        <w:t>s mulheres, por ser mã</w:t>
      </w:r>
      <w:r w:rsidR="0022143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, cuidadora, protetora e amorosa, ou seja, todos esses “atributos” são decorrentes de uma construção social, habilidades que de modo geral, a sociedade diz que o homem não tem. E, de conformidade com </w:t>
      </w:r>
      <w:r w:rsidR="00E2481E">
        <w:rPr>
          <w:rFonts w:ascii="Arial" w:hAnsi="Arial" w:cs="Arial"/>
          <w:sz w:val="24"/>
          <w:szCs w:val="24"/>
        </w:rPr>
        <w:t>que se observa nas instituições</w:t>
      </w:r>
      <w:r>
        <w:rPr>
          <w:rFonts w:ascii="Arial" w:hAnsi="Arial" w:cs="Arial"/>
          <w:sz w:val="24"/>
          <w:szCs w:val="24"/>
        </w:rPr>
        <w:t xml:space="preserve"> que oferecem esta modalidade de ensino, e devidamente confirmado nos estudos realizados no meio acadêmico e em estatísticas oficiais, verifica-se que o percentual de profissionais mascu</w:t>
      </w:r>
      <w:r w:rsidR="00E2481E">
        <w:rPr>
          <w:rFonts w:ascii="Arial" w:hAnsi="Arial" w:cs="Arial"/>
          <w:sz w:val="24"/>
          <w:szCs w:val="24"/>
        </w:rPr>
        <w:t>lino que exerce essa profissão é</w:t>
      </w:r>
      <w:r>
        <w:rPr>
          <w:rFonts w:ascii="Arial" w:hAnsi="Arial" w:cs="Arial"/>
          <w:sz w:val="24"/>
          <w:szCs w:val="24"/>
        </w:rPr>
        <w:t xml:space="preserve"> baixíssimo, </w:t>
      </w:r>
      <w:r w:rsidR="00B2048C">
        <w:rPr>
          <w:rFonts w:ascii="Arial" w:hAnsi="Arial" w:cs="Arial"/>
          <w:sz w:val="24"/>
          <w:szCs w:val="24"/>
        </w:rPr>
        <w:t>e isto contribui para que a sociedade e até mesmo os próprios pais achem estranho quando um professor do sexo masculino assume a docência na Educação Infantil, gerando insegurança e preocupação. Porém</w:t>
      </w:r>
      <w:r>
        <w:rPr>
          <w:rFonts w:ascii="Arial" w:hAnsi="Arial" w:cs="Arial"/>
          <w:sz w:val="24"/>
          <w:szCs w:val="24"/>
        </w:rPr>
        <w:t>, é preciso</w:t>
      </w:r>
      <w:r w:rsidR="009824C8">
        <w:rPr>
          <w:rFonts w:ascii="Arial" w:hAnsi="Arial" w:cs="Arial"/>
          <w:sz w:val="24"/>
          <w:szCs w:val="24"/>
        </w:rPr>
        <w:t xml:space="preserve"> romper com esse preconceito, porque a formação que deve permitir a atuação do profissional na Educação Infantil </w:t>
      </w:r>
      <w:r w:rsidR="00B2048C">
        <w:rPr>
          <w:rFonts w:ascii="Arial" w:hAnsi="Arial" w:cs="Arial"/>
          <w:sz w:val="24"/>
          <w:szCs w:val="24"/>
        </w:rPr>
        <w:t>independente da opção de gênero do docente.</w:t>
      </w:r>
    </w:p>
    <w:p w14:paraId="472BFCF8" w14:textId="77777777" w:rsidR="000A11C9" w:rsidRPr="000A11C9" w:rsidRDefault="000A11C9" w:rsidP="00D55B6A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 w:rsidRPr="000A11C9">
        <w:rPr>
          <w:rFonts w:ascii="Arial" w:hAnsi="Arial" w:cs="Arial"/>
          <w:color w:val="000000"/>
        </w:rPr>
        <w:t>Porém, para qualquer análise sobre esta questão, deve-se levar em conta o contexto histórico (as construções sociais e culturais do homem e da mulher), portanto, a primeira impressão é a de que há preconceitos porque a sociedade considera que lidar com crianças, e principalmente quando os cuidados envolvem contatos com o corpo, é tarefa feminina, ou seja, o ideal é que uma mulher exerça essa função. Haja vista, que a sociedade está mais habituada com a presença deste segmento, quando se trata de lidar com os pequenos.</w:t>
      </w:r>
    </w:p>
    <w:p w14:paraId="62502DDB" w14:textId="67E3A6B8" w:rsidR="00D50D1C" w:rsidRPr="00E2481E" w:rsidRDefault="000A11C9" w:rsidP="00D50D1C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trike/>
          <w:color w:val="FF0000"/>
        </w:rPr>
      </w:pPr>
      <w:r w:rsidRPr="000A11C9">
        <w:rPr>
          <w:rFonts w:ascii="Arial" w:hAnsi="Arial" w:cs="Arial"/>
          <w:color w:val="000000"/>
        </w:rPr>
        <w:t>Desse modo, é necessário refletir acerca desse assunto, e sobre a ampliação do espaço de atuação do profissional masculino, uma vez que a docência voltada para crianças pequenas tem sido exercida quase que somente pela mulher, uma lógica a</w:t>
      </w:r>
      <w:r w:rsidR="00E2481E">
        <w:rPr>
          <w:rFonts w:ascii="Arial" w:hAnsi="Arial" w:cs="Arial"/>
          <w:color w:val="000000"/>
        </w:rPr>
        <w:t xml:space="preserve">ssentada na construção social. Assim considerando, </w:t>
      </w:r>
      <w:r w:rsidR="00EE6F63">
        <w:rPr>
          <w:rFonts w:ascii="Arial" w:hAnsi="Arial" w:cs="Arial"/>
          <w:color w:val="000000"/>
        </w:rPr>
        <w:t>este estudo visa desenvolver uma análise crítica sobre a temática,</w:t>
      </w:r>
      <w:r w:rsidR="00E2481E">
        <w:rPr>
          <w:rFonts w:ascii="Arial" w:hAnsi="Arial" w:cs="Arial"/>
          <w:color w:val="000000"/>
        </w:rPr>
        <w:t xml:space="preserve"> buscando</w:t>
      </w:r>
      <w:r w:rsidRPr="000A11C9">
        <w:rPr>
          <w:rFonts w:ascii="Arial" w:hAnsi="Arial" w:cs="Arial"/>
          <w:color w:val="000000"/>
        </w:rPr>
        <w:t xml:space="preserve"> compreender os fatores que contribuem para a rar</w:t>
      </w:r>
      <w:r w:rsidR="00E2481E">
        <w:rPr>
          <w:rFonts w:ascii="Arial" w:hAnsi="Arial" w:cs="Arial"/>
          <w:color w:val="000000"/>
        </w:rPr>
        <w:t>a presença de docente masculino</w:t>
      </w:r>
      <w:r w:rsidRPr="000A11C9">
        <w:rPr>
          <w:rFonts w:ascii="Arial" w:hAnsi="Arial" w:cs="Arial"/>
          <w:color w:val="000000"/>
        </w:rPr>
        <w:t xml:space="preserve"> na Educação Infantil, e analisar porque há resistência em relação a este profissional, tendo em vista que este também pode colaborar para o desenvolvimento escolar das crianças pequenas. </w:t>
      </w:r>
    </w:p>
    <w:p w14:paraId="563C5385" w14:textId="3D251A0C" w:rsidR="007279AD" w:rsidRPr="00196E93" w:rsidRDefault="00E2481E" w:rsidP="00D50D1C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bCs/>
          <w:strike/>
          <w:color w:val="FF0000"/>
        </w:rPr>
      </w:pPr>
      <w:r>
        <w:rPr>
          <w:rFonts w:ascii="Arial" w:hAnsi="Arial" w:cs="Arial"/>
          <w:bCs/>
        </w:rPr>
        <w:t xml:space="preserve"> </w:t>
      </w:r>
      <w:r w:rsidR="00EE6F63">
        <w:rPr>
          <w:rFonts w:ascii="Arial" w:hAnsi="Arial" w:cs="Arial"/>
          <w:bCs/>
        </w:rPr>
        <w:t>Este estudo investigativo foi realizado por meio da pesquisa bibliográfica, com enfoque qualitativo, cujas fontes foram: artigos publicados em periódicos especializados e teses e dissertação acessados no repositório da BDTD.</w:t>
      </w:r>
    </w:p>
    <w:p w14:paraId="1CFA597B" w14:textId="2FA0F7B7" w:rsidR="00931BE4" w:rsidRPr="00931BE4" w:rsidRDefault="0007470B" w:rsidP="00931BE4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As técnicas adotadas para realização da pesquisa consistem da leitura críticas e elaboração de resumos, de acordo com as Normas da ABNT, tendo em vista que </w:t>
      </w:r>
      <w:r>
        <w:rPr>
          <w:rFonts w:ascii="Arial" w:hAnsi="Arial" w:cs="Arial"/>
          <w:bCs/>
          <w:sz w:val="24"/>
          <w:szCs w:val="24"/>
        </w:rPr>
        <w:lastRenderedPageBreak/>
        <w:t xml:space="preserve">estes </w:t>
      </w:r>
      <w:r w:rsidR="00EE6F63">
        <w:rPr>
          <w:rFonts w:ascii="Arial" w:hAnsi="Arial" w:cs="Arial"/>
          <w:bCs/>
          <w:sz w:val="24"/>
          <w:szCs w:val="24"/>
        </w:rPr>
        <w:t>foram a</w:t>
      </w:r>
      <w:r w:rsidRPr="00196E93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base para redigir o texto monográfico</w:t>
      </w:r>
      <w:r w:rsidR="005D01F0">
        <w:rPr>
          <w:rFonts w:ascii="Arial" w:hAnsi="Arial" w:cs="Arial"/>
          <w:bCs/>
          <w:sz w:val="24"/>
          <w:szCs w:val="24"/>
        </w:rPr>
        <w:t>. O levantamento preliminar das fontes já identificou os seguintes autores: Arce (2021),</w:t>
      </w:r>
      <w:r w:rsidR="0013747E" w:rsidRPr="0013747E">
        <w:rPr>
          <w:rFonts w:ascii="Arial" w:hAnsi="Arial" w:cs="Arial"/>
          <w:bCs/>
          <w:sz w:val="24"/>
          <w:szCs w:val="24"/>
        </w:rPr>
        <w:t xml:space="preserve"> </w:t>
      </w:r>
      <w:r w:rsidR="0013747E">
        <w:rPr>
          <w:rFonts w:ascii="Arial" w:hAnsi="Arial" w:cs="Arial"/>
          <w:bCs/>
          <w:sz w:val="24"/>
          <w:szCs w:val="24"/>
        </w:rPr>
        <w:t xml:space="preserve">Brasil (2023), </w:t>
      </w:r>
      <w:r w:rsidR="0013747E" w:rsidRPr="0013747E">
        <w:rPr>
          <w:rFonts w:ascii="Arial" w:hAnsi="Arial" w:cs="Arial"/>
          <w:bCs/>
          <w:sz w:val="24"/>
          <w:szCs w:val="24"/>
        </w:rPr>
        <w:t>Cardoso</w:t>
      </w:r>
      <w:r w:rsidR="005D01F0">
        <w:rPr>
          <w:rFonts w:ascii="Arial" w:hAnsi="Arial" w:cs="Arial"/>
          <w:bCs/>
          <w:sz w:val="24"/>
          <w:szCs w:val="24"/>
        </w:rPr>
        <w:t xml:space="preserve"> (2004),</w:t>
      </w:r>
      <w:r w:rsidR="0013747E" w:rsidRPr="0013747E">
        <w:rPr>
          <w:rFonts w:ascii="Arial" w:hAnsi="Arial" w:cs="Arial"/>
          <w:bCs/>
          <w:sz w:val="24"/>
          <w:szCs w:val="24"/>
        </w:rPr>
        <w:t xml:space="preserve"> </w:t>
      </w:r>
      <w:r w:rsidR="0013747E">
        <w:rPr>
          <w:rFonts w:ascii="Arial" w:hAnsi="Arial" w:cs="Arial"/>
          <w:bCs/>
          <w:sz w:val="24"/>
          <w:szCs w:val="24"/>
        </w:rPr>
        <w:t>LDB (2005),</w:t>
      </w:r>
      <w:r w:rsidR="005D01F0">
        <w:rPr>
          <w:rFonts w:ascii="Arial" w:hAnsi="Arial" w:cs="Arial"/>
          <w:bCs/>
          <w:sz w:val="24"/>
          <w:szCs w:val="24"/>
        </w:rPr>
        <w:t xml:space="preserve"> Grossi (200), </w:t>
      </w:r>
      <w:proofErr w:type="spellStart"/>
      <w:r w:rsidR="005D01F0">
        <w:rPr>
          <w:rFonts w:ascii="Arial" w:hAnsi="Arial" w:cs="Arial"/>
          <w:bCs/>
          <w:sz w:val="24"/>
          <w:szCs w:val="24"/>
        </w:rPr>
        <w:t>Herítier</w:t>
      </w:r>
      <w:proofErr w:type="spellEnd"/>
      <w:r w:rsidR="005D01F0">
        <w:rPr>
          <w:rFonts w:ascii="Arial" w:hAnsi="Arial" w:cs="Arial"/>
          <w:bCs/>
          <w:sz w:val="24"/>
          <w:szCs w:val="24"/>
        </w:rPr>
        <w:t xml:space="preserve"> (1996), Jensen (1993), Machado e Paschoal (2009),</w:t>
      </w:r>
      <w:r w:rsidR="0013747E" w:rsidRPr="0013747E">
        <w:rPr>
          <w:rFonts w:ascii="Arial" w:hAnsi="Arial" w:cs="Arial"/>
          <w:bCs/>
          <w:sz w:val="24"/>
          <w:szCs w:val="24"/>
        </w:rPr>
        <w:t xml:space="preserve"> </w:t>
      </w:r>
      <w:r w:rsidR="0013747E">
        <w:rPr>
          <w:rFonts w:ascii="Arial" w:hAnsi="Arial" w:cs="Arial"/>
          <w:bCs/>
          <w:sz w:val="24"/>
          <w:szCs w:val="24"/>
        </w:rPr>
        <w:t>Martins, Feitosa e Fernandes (2022),</w:t>
      </w:r>
      <w:r w:rsidR="005D01F0">
        <w:rPr>
          <w:rFonts w:ascii="Arial" w:hAnsi="Arial" w:cs="Arial"/>
          <w:bCs/>
          <w:sz w:val="24"/>
          <w:szCs w:val="24"/>
        </w:rPr>
        <w:t xml:space="preserve"> Sayão (2005), Scott (1988), Vianna (2001), Veloso (1999), </w:t>
      </w:r>
      <w:proofErr w:type="spellStart"/>
      <w:r w:rsidR="005D01F0" w:rsidRPr="00931BE4">
        <w:rPr>
          <w:rFonts w:ascii="Arial" w:hAnsi="Arial" w:cs="Arial"/>
          <w:bCs/>
          <w:sz w:val="24"/>
          <w:szCs w:val="24"/>
        </w:rPr>
        <w:t>Viezzer</w:t>
      </w:r>
      <w:proofErr w:type="spellEnd"/>
      <w:r w:rsidR="005D01F0" w:rsidRPr="00931BE4">
        <w:rPr>
          <w:rFonts w:ascii="Arial" w:hAnsi="Arial" w:cs="Arial"/>
          <w:bCs/>
          <w:sz w:val="24"/>
          <w:szCs w:val="24"/>
        </w:rPr>
        <w:t xml:space="preserve"> (1989), Ramos (2011) e </w:t>
      </w:r>
      <w:proofErr w:type="spellStart"/>
      <w:r w:rsidR="005D01F0" w:rsidRPr="00931BE4">
        <w:rPr>
          <w:rFonts w:ascii="Arial" w:hAnsi="Arial" w:cs="Arial"/>
          <w:bCs/>
          <w:sz w:val="24"/>
          <w:szCs w:val="24"/>
        </w:rPr>
        <w:t>Saporoli</w:t>
      </w:r>
      <w:proofErr w:type="spellEnd"/>
      <w:r w:rsidR="005D01F0" w:rsidRPr="00931BE4">
        <w:rPr>
          <w:rFonts w:ascii="Arial" w:hAnsi="Arial" w:cs="Arial"/>
          <w:bCs/>
          <w:sz w:val="24"/>
          <w:szCs w:val="24"/>
        </w:rPr>
        <w:t xml:space="preserve"> (1997). </w:t>
      </w:r>
    </w:p>
    <w:p w14:paraId="5E110D67" w14:textId="77777777" w:rsidR="00931BE4" w:rsidRDefault="00931BE4" w:rsidP="00931BE4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31BE4">
        <w:rPr>
          <w:rFonts w:ascii="Arial" w:hAnsi="Arial" w:cs="Arial"/>
          <w:sz w:val="24"/>
          <w:szCs w:val="24"/>
        </w:rPr>
        <w:t>Objetivo Geral</w:t>
      </w:r>
      <w:r>
        <w:rPr>
          <w:rFonts w:ascii="Arial" w:hAnsi="Arial" w:cs="Arial"/>
          <w:sz w:val="24"/>
          <w:szCs w:val="24"/>
        </w:rPr>
        <w:t xml:space="preserve">: </w:t>
      </w:r>
      <w:r w:rsidR="006D192C" w:rsidRPr="00931BE4">
        <w:rPr>
          <w:rFonts w:ascii="Arial" w:hAnsi="Arial" w:cs="Arial"/>
          <w:bCs/>
          <w:sz w:val="24"/>
          <w:szCs w:val="24"/>
        </w:rPr>
        <w:t xml:space="preserve">Investigar os fatores que causam o preconceito e estranhamento no exercício docente do profissional do gênero masculino na Educação Infantil. </w:t>
      </w:r>
    </w:p>
    <w:p w14:paraId="538CBDC1" w14:textId="74D04991" w:rsidR="006D192C" w:rsidRDefault="00931BE4" w:rsidP="00931BE4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31BE4">
        <w:rPr>
          <w:rFonts w:ascii="Arial" w:hAnsi="Arial" w:cs="Arial"/>
          <w:sz w:val="24"/>
          <w:szCs w:val="24"/>
        </w:rPr>
        <w:t>Objetivos Específicos</w:t>
      </w:r>
      <w:r>
        <w:rPr>
          <w:rFonts w:ascii="Arial" w:hAnsi="Arial" w:cs="Arial"/>
          <w:sz w:val="24"/>
          <w:szCs w:val="24"/>
        </w:rPr>
        <w:t xml:space="preserve">: </w:t>
      </w:r>
      <w:r w:rsidR="006D192C" w:rsidRPr="00221430">
        <w:rPr>
          <w:rFonts w:ascii="Arial" w:hAnsi="Arial" w:cs="Arial"/>
          <w:bCs/>
          <w:sz w:val="24"/>
          <w:szCs w:val="24"/>
        </w:rPr>
        <w:t>Distinguir quais são as diferenças entr</w:t>
      </w:r>
      <w:r w:rsidR="00196E93">
        <w:rPr>
          <w:rFonts w:ascii="Arial" w:hAnsi="Arial" w:cs="Arial"/>
          <w:bCs/>
          <w:sz w:val="24"/>
          <w:szCs w:val="24"/>
        </w:rPr>
        <w:t>e o gênero masculino e feminino</w:t>
      </w:r>
      <w:r w:rsidR="006D192C" w:rsidRPr="00221430">
        <w:rPr>
          <w:rFonts w:ascii="Arial" w:hAnsi="Arial" w:cs="Arial"/>
          <w:bCs/>
          <w:sz w:val="24"/>
          <w:szCs w:val="24"/>
        </w:rPr>
        <w:t xml:space="preserve"> no contexto social, associadas ao exercício profissional docente na Educação Infantil</w:t>
      </w:r>
      <w:r w:rsidR="00E948B0" w:rsidRPr="00221430">
        <w:rPr>
          <w:rFonts w:ascii="Arial" w:hAnsi="Arial" w:cs="Arial"/>
          <w:bCs/>
          <w:sz w:val="24"/>
          <w:szCs w:val="24"/>
        </w:rPr>
        <w:t>;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6D192C" w:rsidRPr="00221430">
        <w:rPr>
          <w:rFonts w:ascii="Arial" w:hAnsi="Arial" w:cs="Arial"/>
          <w:bCs/>
          <w:sz w:val="24"/>
          <w:szCs w:val="24"/>
        </w:rPr>
        <w:t xml:space="preserve">Identificar </w:t>
      </w:r>
      <w:r w:rsidR="00E948B0" w:rsidRPr="00221430">
        <w:rPr>
          <w:rFonts w:ascii="Arial" w:hAnsi="Arial" w:cs="Arial"/>
          <w:bCs/>
          <w:sz w:val="24"/>
          <w:szCs w:val="24"/>
        </w:rPr>
        <w:t>a preferência da professora do gênero feminino na Educação Infantil;</w:t>
      </w:r>
      <w:r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E948B0" w:rsidRPr="00221430">
        <w:rPr>
          <w:rFonts w:ascii="Arial" w:hAnsi="Arial" w:cs="Arial"/>
          <w:bCs/>
          <w:sz w:val="24"/>
          <w:szCs w:val="24"/>
        </w:rPr>
        <w:t>Mapear</w:t>
      </w:r>
      <w:proofErr w:type="gramEnd"/>
      <w:r w:rsidR="00E948B0" w:rsidRPr="00221430">
        <w:rPr>
          <w:rFonts w:ascii="Arial" w:hAnsi="Arial" w:cs="Arial"/>
          <w:bCs/>
          <w:sz w:val="24"/>
          <w:szCs w:val="24"/>
        </w:rPr>
        <w:t xml:space="preserve"> os principais fatores que respondem pelo estranhamento e preconceito, relacionados ao profissional do gênero masculino na Educação Infantil. </w:t>
      </w:r>
    </w:p>
    <w:p w14:paraId="0678B5B8" w14:textId="77777777" w:rsidR="00931BE4" w:rsidRDefault="00931BE4" w:rsidP="00931BE4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7D8C638A" w14:textId="1A68A679" w:rsidR="00FF5976" w:rsidRDefault="00126853" w:rsidP="00B93F79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  <w:sectPr w:rsidR="00FF5976" w:rsidSect="00FF5976">
          <w:headerReference w:type="default" r:id="rId9"/>
          <w:pgSz w:w="11906" w:h="16838" w:code="9"/>
          <w:pgMar w:top="1701" w:right="1134" w:bottom="1134" w:left="1701" w:header="709" w:footer="709" w:gutter="0"/>
          <w:cols w:space="708"/>
          <w:titlePg/>
          <w:docGrid w:linePitch="360"/>
        </w:sectPr>
      </w:pPr>
      <w:r>
        <w:rPr>
          <w:rFonts w:ascii="Arial" w:hAnsi="Arial" w:cs="Arial"/>
          <w:bCs/>
          <w:sz w:val="24"/>
          <w:szCs w:val="24"/>
        </w:rPr>
        <w:t xml:space="preserve">Para </w:t>
      </w:r>
      <w:r w:rsidR="00FF5976">
        <w:rPr>
          <w:rFonts w:ascii="Arial" w:hAnsi="Arial" w:cs="Arial"/>
          <w:bCs/>
          <w:sz w:val="24"/>
          <w:szCs w:val="24"/>
        </w:rPr>
        <w:t xml:space="preserve">tanto, o presente trabalho está organizado em 03 capítulos e o que cada um vai abordar é o surgimento das instituições de Educação </w:t>
      </w:r>
      <w:r w:rsidR="00B93F79">
        <w:rPr>
          <w:rFonts w:ascii="Arial" w:hAnsi="Arial" w:cs="Arial"/>
          <w:bCs/>
          <w:sz w:val="24"/>
          <w:szCs w:val="24"/>
        </w:rPr>
        <w:t>infantil, como</w:t>
      </w:r>
      <w:r w:rsidR="00FF5976">
        <w:rPr>
          <w:rFonts w:ascii="Arial" w:hAnsi="Arial" w:cs="Arial"/>
          <w:bCs/>
          <w:sz w:val="24"/>
          <w:szCs w:val="24"/>
        </w:rPr>
        <w:t xml:space="preserve"> era </w:t>
      </w:r>
      <w:r w:rsidR="00B93F79">
        <w:rPr>
          <w:rFonts w:ascii="Arial" w:hAnsi="Arial" w:cs="Arial"/>
          <w:bCs/>
          <w:sz w:val="24"/>
          <w:szCs w:val="24"/>
        </w:rPr>
        <w:t>seu contexto</w:t>
      </w:r>
      <w:r w:rsidR="00FF5976">
        <w:rPr>
          <w:rFonts w:ascii="Arial" w:hAnsi="Arial" w:cs="Arial"/>
          <w:bCs/>
          <w:sz w:val="24"/>
          <w:szCs w:val="24"/>
        </w:rPr>
        <w:t xml:space="preserve"> </w:t>
      </w:r>
      <w:r w:rsidR="00B93F79">
        <w:rPr>
          <w:rFonts w:ascii="Arial" w:hAnsi="Arial" w:cs="Arial"/>
          <w:bCs/>
          <w:sz w:val="24"/>
          <w:szCs w:val="24"/>
        </w:rPr>
        <w:t>histórico,</w:t>
      </w:r>
      <w:r w:rsidR="00FF5976">
        <w:rPr>
          <w:rFonts w:ascii="Arial" w:hAnsi="Arial" w:cs="Arial"/>
          <w:bCs/>
          <w:sz w:val="24"/>
          <w:szCs w:val="24"/>
        </w:rPr>
        <w:t xml:space="preserve"> o segundo </w:t>
      </w:r>
      <w:r w:rsidR="00B93F79">
        <w:rPr>
          <w:rFonts w:ascii="Arial" w:hAnsi="Arial" w:cs="Arial"/>
          <w:bCs/>
          <w:sz w:val="24"/>
          <w:szCs w:val="24"/>
        </w:rPr>
        <w:t>abordar o</w:t>
      </w:r>
      <w:r w:rsidR="00FF5976">
        <w:rPr>
          <w:rFonts w:ascii="Arial" w:hAnsi="Arial" w:cs="Arial"/>
          <w:bCs/>
          <w:sz w:val="24"/>
          <w:szCs w:val="24"/>
        </w:rPr>
        <w:t xml:space="preserve"> conceito de </w:t>
      </w:r>
      <w:r w:rsidR="00B93F79">
        <w:rPr>
          <w:rFonts w:ascii="Arial" w:hAnsi="Arial" w:cs="Arial"/>
          <w:bCs/>
          <w:sz w:val="24"/>
          <w:szCs w:val="24"/>
        </w:rPr>
        <w:t>gênero, como</w:t>
      </w:r>
      <w:r w:rsidR="00FF5976">
        <w:rPr>
          <w:rFonts w:ascii="Arial" w:hAnsi="Arial" w:cs="Arial"/>
          <w:bCs/>
          <w:sz w:val="24"/>
          <w:szCs w:val="24"/>
        </w:rPr>
        <w:t xml:space="preserve"> </w:t>
      </w:r>
      <w:r w:rsidR="00B93F79">
        <w:rPr>
          <w:rFonts w:ascii="Arial" w:hAnsi="Arial" w:cs="Arial"/>
          <w:bCs/>
          <w:sz w:val="24"/>
          <w:szCs w:val="24"/>
        </w:rPr>
        <w:t>surgiu e</w:t>
      </w:r>
      <w:r w:rsidR="00FF5976">
        <w:rPr>
          <w:rFonts w:ascii="Arial" w:hAnsi="Arial" w:cs="Arial"/>
          <w:bCs/>
          <w:sz w:val="24"/>
          <w:szCs w:val="24"/>
        </w:rPr>
        <w:t xml:space="preserve"> o terceiro traz a preferência pela professora mulhe</w:t>
      </w:r>
      <w:r w:rsidR="00B93F79">
        <w:rPr>
          <w:rFonts w:ascii="Arial" w:hAnsi="Arial" w:cs="Arial"/>
          <w:bCs/>
          <w:sz w:val="24"/>
          <w:szCs w:val="24"/>
        </w:rPr>
        <w:t>r e estranhamentos e preconceitos relacionados ao gênero masculino.</w:t>
      </w:r>
    </w:p>
    <w:p w14:paraId="043E75CB" w14:textId="6AF34779" w:rsidR="00221430" w:rsidRDefault="00E6298C" w:rsidP="00931BE4">
      <w:pPr>
        <w:pStyle w:val="Ttulo1"/>
      </w:pPr>
      <w:bookmarkStart w:id="2" w:name="_Toc169112861"/>
      <w:r>
        <w:lastRenderedPageBreak/>
        <w:t>CAPÍTULO I – O SURGIMENTO DAS INSTITUIÇÕES DE EDUCAÇÃO INFANTIL</w:t>
      </w:r>
      <w:bookmarkEnd w:id="2"/>
      <w:r>
        <w:t xml:space="preserve"> </w:t>
      </w:r>
    </w:p>
    <w:p w14:paraId="51FAE65C" w14:textId="77777777" w:rsidR="00931BE4" w:rsidRDefault="00931BE4" w:rsidP="00D55B6A">
      <w:pPr>
        <w:pStyle w:val="SUBITITULOTCC"/>
      </w:pPr>
    </w:p>
    <w:p w14:paraId="359C6296" w14:textId="4695AA43" w:rsidR="00E6298C" w:rsidRPr="00AD5715" w:rsidRDefault="00A83A9D" w:rsidP="00931BE4">
      <w:pPr>
        <w:pStyle w:val="Ttulo2"/>
      </w:pPr>
      <w:bookmarkStart w:id="3" w:name="_Toc169112862"/>
      <w:r>
        <w:t>1.1</w:t>
      </w:r>
      <w:r w:rsidR="00931BE4">
        <w:t xml:space="preserve"> </w:t>
      </w:r>
      <w:r w:rsidR="00E6298C" w:rsidRPr="00AD5715">
        <w:t xml:space="preserve">Educação Infantil, </w:t>
      </w:r>
      <w:r w:rsidR="00C85CF3" w:rsidRPr="00AD5715">
        <w:t>contexto histórico</w:t>
      </w:r>
      <w:bookmarkEnd w:id="3"/>
      <w:r w:rsidR="00C85CF3" w:rsidRPr="00AD5715">
        <w:t xml:space="preserve"> </w:t>
      </w:r>
    </w:p>
    <w:p w14:paraId="1423983D" w14:textId="77777777" w:rsidR="00931BE4" w:rsidRDefault="00931BE4" w:rsidP="00D55B6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B7EDA7A" w14:textId="5195168A" w:rsidR="00E6298C" w:rsidRDefault="00E6298C" w:rsidP="00D55B6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educação de crianças pequenas em estabelecimentos educacionais integrantes do sistema de ensino, assim como a concebemos hoje, é uma construção histórica para a qual contribuíram incontáveis pensadores, educadores e pesquisadores de vários campos do conhecimento, como a psicologia do desenvolvimento, a biologia, a medicina, a pedagogia, a sociologia, a antropologia, as artes, a neurociência, estadistas, político e dirigentes de organizações governamentais e não governamentais (</w:t>
      </w:r>
      <w:r w:rsidR="00931BE4">
        <w:rPr>
          <w:rFonts w:ascii="Arial" w:hAnsi="Arial" w:cs="Arial"/>
          <w:sz w:val="24"/>
          <w:szCs w:val="24"/>
        </w:rPr>
        <w:t>Brasil</w:t>
      </w:r>
      <w:r>
        <w:rPr>
          <w:rFonts w:ascii="Arial" w:hAnsi="Arial" w:cs="Arial"/>
          <w:sz w:val="24"/>
          <w:szCs w:val="24"/>
        </w:rPr>
        <w:t>, 2023, p.</w:t>
      </w:r>
      <w:r w:rsidR="00931B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15)</w:t>
      </w:r>
      <w:r w:rsidR="00931BE4">
        <w:rPr>
          <w:rFonts w:ascii="Arial" w:hAnsi="Arial" w:cs="Arial"/>
          <w:sz w:val="24"/>
          <w:szCs w:val="24"/>
        </w:rPr>
        <w:t>.</w:t>
      </w:r>
    </w:p>
    <w:p w14:paraId="5C9046D2" w14:textId="00666A00" w:rsidR="00E6298C" w:rsidRDefault="00E6298C" w:rsidP="00D55B6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Durante décadas, o avanço dos jardins de infância foi travado por uma polêmica entre os que propunham a instalação daquelas instituições educacionais e os que defendiam que o cuidado da criança pequena era papel da família; entre os que viam nos primeiros anos de vida um período importante para a educação e os que achavam que não se devia gastar dinheiro público nessa idade, e sim investi-lo no ensino primário universal (</w:t>
      </w:r>
      <w:r w:rsidR="00931BE4">
        <w:rPr>
          <w:rFonts w:ascii="Arial" w:hAnsi="Arial" w:cs="Arial"/>
          <w:sz w:val="24"/>
          <w:szCs w:val="24"/>
        </w:rPr>
        <w:t>Brasil</w:t>
      </w:r>
      <w:r>
        <w:rPr>
          <w:rFonts w:ascii="Arial" w:hAnsi="Arial" w:cs="Arial"/>
          <w:sz w:val="24"/>
          <w:szCs w:val="24"/>
        </w:rPr>
        <w:t>, 2013, p.</w:t>
      </w:r>
      <w:r w:rsidR="00931BE4">
        <w:rPr>
          <w:rFonts w:ascii="Arial" w:hAnsi="Arial" w:cs="Arial"/>
          <w:sz w:val="24"/>
          <w:szCs w:val="24"/>
        </w:rPr>
        <w:t xml:space="preserve"> 2</w:t>
      </w:r>
      <w:r>
        <w:rPr>
          <w:rFonts w:ascii="Arial" w:hAnsi="Arial" w:cs="Arial"/>
          <w:sz w:val="24"/>
          <w:szCs w:val="24"/>
        </w:rPr>
        <w:t>1).</w:t>
      </w:r>
    </w:p>
    <w:p w14:paraId="25F9D197" w14:textId="77777777" w:rsidR="00E6298C" w:rsidRDefault="00E6298C" w:rsidP="00D55B6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Torna-se imprescindível a análise da evolução histórica da Educação Infantil, em especial no que concerne às práticas pedagógicas destinada à formação da criança em tenra idade. É fundamental compreender como essa modalidade de ensino se consolidou ao longo dos tempos e quais foram os avanços significativos alcançados nesse contexto. Para tanto, é necessário um olhar retrospectivo sobre os acontecimentos passados, a fim de lançar luz sobre a realidade atual do cenário educacional voltado para as crianças pequenas. </w:t>
      </w:r>
    </w:p>
    <w:p w14:paraId="7BEA4586" w14:textId="5C34713E" w:rsidR="00E6298C" w:rsidRDefault="00E6298C" w:rsidP="00D55B6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Assim, como a indústria moderna, a atual estrutura social mudou profundamente, incluindo mudanças nos costumes e hábitos familiares. No entanto,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devido à crescente </w:t>
      </w:r>
      <w:r w:rsidRPr="00655CA2">
        <w:rPr>
          <w:rFonts w:ascii="Arial" w:hAnsi="Arial" w:cs="Arial"/>
          <w:sz w:val="24"/>
          <w:szCs w:val="24"/>
        </w:rPr>
        <w:t>participação dos pais como trabalhadores do mercado de trabalho</w:t>
      </w:r>
      <w:r w:rsidR="00655CA2" w:rsidRPr="00655CA2">
        <w:rPr>
          <w:rFonts w:ascii="Arial" w:hAnsi="Arial" w:cs="Arial"/>
          <w:sz w:val="24"/>
          <w:szCs w:val="24"/>
        </w:rPr>
        <w:t>,</w:t>
      </w:r>
      <w:r w:rsidRPr="00655CA2">
        <w:rPr>
          <w:rFonts w:ascii="Arial" w:hAnsi="Arial" w:cs="Arial"/>
          <w:sz w:val="24"/>
          <w:szCs w:val="24"/>
        </w:rPr>
        <w:t xml:space="preserve"> e também das mães que precisavam trabalhar e não tinham com quem deixar os filhos, as famílias passaram </w:t>
      </w:r>
      <w:r w:rsidR="00655CA2" w:rsidRPr="00655CA2">
        <w:rPr>
          <w:rFonts w:ascii="Arial" w:hAnsi="Arial" w:cs="Arial"/>
          <w:sz w:val="24"/>
          <w:szCs w:val="24"/>
        </w:rPr>
        <w:t>a recorrer</w:t>
      </w:r>
      <w:r w:rsidRPr="00655C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aos serviços das “</w:t>
      </w:r>
      <w:r w:rsidR="00655CA2" w:rsidRPr="00655CA2">
        <w:rPr>
          <w:rFonts w:ascii="Arial" w:hAnsi="Arial" w:cs="Arial"/>
          <w:sz w:val="24"/>
          <w:szCs w:val="24"/>
        </w:rPr>
        <w:t>mães cuidadoras</w:t>
      </w:r>
      <w:r w:rsidRPr="00655CA2">
        <w:rPr>
          <w:rFonts w:ascii="Arial" w:hAnsi="Arial" w:cs="Arial"/>
          <w:sz w:val="24"/>
          <w:szCs w:val="24"/>
        </w:rPr>
        <w:t xml:space="preserve">”, </w:t>
      </w:r>
      <w:r>
        <w:rPr>
          <w:rFonts w:ascii="Arial" w:hAnsi="Arial" w:cs="Arial"/>
          <w:sz w:val="24"/>
          <w:szCs w:val="24"/>
        </w:rPr>
        <w:t xml:space="preserve">mulheres que preferem não trabalhar nas </w:t>
      </w:r>
      <w:r w:rsidRPr="00655CA2">
        <w:rPr>
          <w:rFonts w:ascii="Arial" w:hAnsi="Arial" w:cs="Arial"/>
          <w:sz w:val="24"/>
          <w:szCs w:val="24"/>
        </w:rPr>
        <w:t xml:space="preserve">fábricas para cuidar dos próprios filhos e de filhos de outras </w:t>
      </w:r>
      <w:r>
        <w:rPr>
          <w:rFonts w:ascii="Arial" w:hAnsi="Arial" w:cs="Arial"/>
          <w:sz w:val="24"/>
          <w:szCs w:val="24"/>
        </w:rPr>
        <w:t xml:space="preserve">mulheres, vendendo </w:t>
      </w:r>
      <w:r w:rsidR="00655CA2" w:rsidRPr="00655CA2">
        <w:rPr>
          <w:rFonts w:ascii="Arial" w:hAnsi="Arial" w:cs="Arial"/>
          <w:sz w:val="24"/>
          <w:szCs w:val="24"/>
        </w:rPr>
        <w:t>assim sua</w:t>
      </w:r>
      <w:r w:rsidRPr="00655C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força de trabalho como cuidadores. </w:t>
      </w:r>
    </w:p>
    <w:p w14:paraId="657A244E" w14:textId="0A5A1936" w:rsidR="00E6298C" w:rsidRDefault="00E6298C" w:rsidP="00D55B6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Porém, por não terem uma proposta educacional formal e devido ao aumento da procura pelo trabalho destas mulheres, atividades mais formais foram sendo acrescentadas pelas cuidadoras no cotidiano das crianças, como atividades de canto, </w:t>
      </w:r>
      <w:r>
        <w:rPr>
          <w:rFonts w:ascii="Arial" w:hAnsi="Arial" w:cs="Arial"/>
          <w:sz w:val="24"/>
          <w:szCs w:val="24"/>
        </w:rPr>
        <w:lastRenderedPageBreak/>
        <w:t>a memorização das orações, também adotaram bons hábitos e regras morais em suas atividades (</w:t>
      </w:r>
      <w:r w:rsidR="00E1793F">
        <w:rPr>
          <w:rFonts w:ascii="Arial" w:hAnsi="Arial" w:cs="Arial"/>
          <w:sz w:val="24"/>
          <w:szCs w:val="24"/>
        </w:rPr>
        <w:t>Paschoal; Machado</w:t>
      </w:r>
      <w:r>
        <w:rPr>
          <w:rFonts w:ascii="Arial" w:hAnsi="Arial" w:cs="Arial"/>
          <w:sz w:val="24"/>
          <w:szCs w:val="24"/>
        </w:rPr>
        <w:t>, 2009). Por outro lado, aumentaram o mal tratamento de crianças, devido à falta de preparo dos cuidadores. Assim, o abuso infantil, a doença e a negligência tornaram-se tão comuns na sociedade atual que algumas pessoas decidiram pela filantropia para ajudar crianças que estavam na rua, sem refúgio e proteção (</w:t>
      </w:r>
      <w:r w:rsidR="00E1793F">
        <w:rPr>
          <w:rFonts w:ascii="Arial" w:hAnsi="Arial" w:cs="Arial"/>
          <w:sz w:val="24"/>
          <w:szCs w:val="24"/>
        </w:rPr>
        <w:t>Paschoal; Machado</w:t>
      </w:r>
      <w:r>
        <w:rPr>
          <w:rFonts w:ascii="Arial" w:hAnsi="Arial" w:cs="Arial"/>
          <w:sz w:val="24"/>
          <w:szCs w:val="24"/>
        </w:rPr>
        <w:t>, 2009). Assim, a partir desta iniciativa humanitária e social, surgiram as primeiras instituições para crianças.</w:t>
      </w:r>
    </w:p>
    <w:p w14:paraId="19CFC3A4" w14:textId="6C4A709E" w:rsidR="00E6298C" w:rsidRDefault="00E6298C" w:rsidP="00D55B6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primeiras instituições na Europa e Estados Unidos tinham como objetivos cuidar e proteger as crianças enquanto as mães saíam para o trabalho. Desta maneira, sua origem e expansão como instituição de cuidados à criança estão associadas à transformação da família, de extensa para nuclear. </w:t>
      </w:r>
      <w:r w:rsidR="00E1793F">
        <w:rPr>
          <w:rFonts w:ascii="Arial" w:hAnsi="Arial" w:cs="Arial"/>
          <w:sz w:val="24"/>
          <w:szCs w:val="24"/>
        </w:rPr>
        <w:t>“[</w:t>
      </w:r>
      <w:r>
        <w:rPr>
          <w:rFonts w:ascii="Arial" w:hAnsi="Arial" w:cs="Arial"/>
          <w:sz w:val="24"/>
          <w:szCs w:val="24"/>
        </w:rPr>
        <w:t>...</w:t>
      </w:r>
      <w:r w:rsidR="00E1793F">
        <w:rPr>
          <w:rFonts w:ascii="Arial" w:hAnsi="Arial" w:cs="Arial"/>
          <w:sz w:val="24"/>
          <w:szCs w:val="24"/>
        </w:rPr>
        <w:t>]</w:t>
      </w:r>
      <w:r>
        <w:rPr>
          <w:rFonts w:ascii="Arial" w:hAnsi="Arial" w:cs="Arial"/>
          <w:sz w:val="24"/>
          <w:szCs w:val="24"/>
        </w:rPr>
        <w:t xml:space="preserve"> As creches, escolas maternais e jardins de infância tiveram, somente no seu início, o objetivo assistencialista, cujo enfoque era a guarda, higiene, alimentação e os cuidados físicos das crianças</w:t>
      </w:r>
      <w:r w:rsidR="00E1793F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(</w:t>
      </w:r>
      <w:r w:rsidR="00E1793F">
        <w:rPr>
          <w:rFonts w:ascii="Arial" w:hAnsi="Arial" w:cs="Arial"/>
          <w:sz w:val="24"/>
          <w:szCs w:val="24"/>
        </w:rPr>
        <w:t>Paschoal; Machado</w:t>
      </w:r>
      <w:r>
        <w:rPr>
          <w:rFonts w:ascii="Arial" w:hAnsi="Arial" w:cs="Arial"/>
          <w:sz w:val="24"/>
          <w:szCs w:val="24"/>
        </w:rPr>
        <w:t>, 2009, p. 80-81).</w:t>
      </w:r>
    </w:p>
    <w:p w14:paraId="7ECF5F8C" w14:textId="77777777" w:rsidR="00E1793F" w:rsidRDefault="00E3427D" w:rsidP="00D55B6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Desde de 1996 com a nova Lei de Diretrizes e Bases da Educação </w:t>
      </w:r>
      <w:r w:rsidR="008634CD">
        <w:rPr>
          <w:rFonts w:ascii="Arial" w:hAnsi="Arial" w:cs="Arial"/>
          <w:sz w:val="24"/>
          <w:szCs w:val="24"/>
        </w:rPr>
        <w:t xml:space="preserve">Nacional (Lei 9394/96), a educação infantil passou a se integrar a Educação Básica, juntamente como o ensino fundamental e o ensino médio. Segundo a LDB em seu artigo 29: </w:t>
      </w:r>
    </w:p>
    <w:p w14:paraId="247428FC" w14:textId="77777777" w:rsidR="00E1793F" w:rsidRPr="00E1793F" w:rsidRDefault="00E1793F" w:rsidP="00E1793F">
      <w:pPr>
        <w:spacing w:after="0" w:line="240" w:lineRule="auto"/>
        <w:ind w:left="2268"/>
        <w:jc w:val="both"/>
        <w:rPr>
          <w:rFonts w:ascii="Arial" w:hAnsi="Arial" w:cs="Arial"/>
          <w:iCs/>
          <w:sz w:val="20"/>
          <w:szCs w:val="24"/>
        </w:rPr>
      </w:pPr>
    </w:p>
    <w:p w14:paraId="09CF5DE5" w14:textId="35913AC8" w:rsidR="00E1793F" w:rsidRPr="00E1793F" w:rsidRDefault="008634CD" w:rsidP="00E1793F">
      <w:pPr>
        <w:spacing w:after="0" w:line="240" w:lineRule="auto"/>
        <w:ind w:left="2268"/>
        <w:jc w:val="both"/>
        <w:rPr>
          <w:rFonts w:ascii="Arial" w:hAnsi="Arial" w:cs="Arial"/>
          <w:sz w:val="20"/>
          <w:szCs w:val="24"/>
        </w:rPr>
      </w:pPr>
      <w:r w:rsidRPr="00E1793F">
        <w:rPr>
          <w:rFonts w:ascii="Arial" w:hAnsi="Arial" w:cs="Arial"/>
          <w:iCs/>
          <w:sz w:val="20"/>
          <w:szCs w:val="24"/>
        </w:rPr>
        <w:t>A educação infantil, primeira etapa da educação básica tem como finalidade o desenvolvimento integral da criança até seis anos de idade, em seus aspectos físico, psicológico, intelectual e social, complementando a ação da família e da comunidade</w:t>
      </w:r>
      <w:r w:rsidR="00E1793F">
        <w:rPr>
          <w:rFonts w:ascii="Arial" w:hAnsi="Arial" w:cs="Arial"/>
          <w:iCs/>
          <w:sz w:val="20"/>
          <w:szCs w:val="24"/>
        </w:rPr>
        <w:t xml:space="preserve"> (Brasil, 1996)</w:t>
      </w:r>
      <w:r w:rsidRPr="00E1793F">
        <w:rPr>
          <w:rFonts w:ascii="Arial" w:hAnsi="Arial" w:cs="Arial"/>
          <w:sz w:val="20"/>
          <w:szCs w:val="24"/>
        </w:rPr>
        <w:t xml:space="preserve">. </w:t>
      </w:r>
    </w:p>
    <w:p w14:paraId="1755119C" w14:textId="77777777" w:rsidR="00E1793F" w:rsidRDefault="00E1793F" w:rsidP="00D55B6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4369FDE" w14:textId="7351CEB7" w:rsidR="00E3427D" w:rsidRDefault="008634CD" w:rsidP="00D55B6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acordo com a lei, a Educação Infantil deve ser oferecida em creches para as crianças de </w:t>
      </w:r>
      <w:r w:rsidR="00FD57AB">
        <w:rPr>
          <w:rFonts w:ascii="Arial" w:hAnsi="Arial" w:cs="Arial"/>
          <w:sz w:val="24"/>
          <w:szCs w:val="24"/>
        </w:rPr>
        <w:t>zero</w:t>
      </w:r>
      <w:r>
        <w:rPr>
          <w:rFonts w:ascii="Arial" w:hAnsi="Arial" w:cs="Arial"/>
          <w:sz w:val="24"/>
          <w:szCs w:val="24"/>
        </w:rPr>
        <w:t xml:space="preserve"> a </w:t>
      </w:r>
      <w:r w:rsidR="00FD57AB">
        <w:rPr>
          <w:rFonts w:ascii="Arial" w:hAnsi="Arial" w:cs="Arial"/>
          <w:sz w:val="24"/>
          <w:szCs w:val="24"/>
        </w:rPr>
        <w:t xml:space="preserve">três </w:t>
      </w:r>
      <w:r>
        <w:rPr>
          <w:rFonts w:ascii="Arial" w:hAnsi="Arial" w:cs="Arial"/>
          <w:sz w:val="24"/>
          <w:szCs w:val="24"/>
        </w:rPr>
        <w:t xml:space="preserve">anos, e em pré-escolas para as crianças </w:t>
      </w:r>
      <w:r w:rsidR="00FD57AB">
        <w:rPr>
          <w:rFonts w:ascii="Arial" w:hAnsi="Arial" w:cs="Arial"/>
          <w:sz w:val="24"/>
          <w:szCs w:val="24"/>
        </w:rPr>
        <w:t xml:space="preserve">quatro a cinco anos de idade. Porém ela não é obrigatória. Dessa forma, a implementação de Centros de Educação Infantil é facultativa, e de responsabilidade dos municípios. </w:t>
      </w:r>
    </w:p>
    <w:p w14:paraId="464D5348" w14:textId="26CE88DE" w:rsidR="00F32452" w:rsidRDefault="00FD57AB" w:rsidP="0060180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Educação Infantil, considera-se que o Educar e o Cuidar são ações inerentes e indissociáveis. As aprendizagens e o desenvolvimento das </w:t>
      </w:r>
      <w:r w:rsidR="001A2AF0">
        <w:rPr>
          <w:rFonts w:ascii="Arial" w:hAnsi="Arial" w:cs="Arial"/>
          <w:sz w:val="24"/>
          <w:szCs w:val="24"/>
        </w:rPr>
        <w:t>crianças contendo as interações e brincadeiras como eixos estruturados das práticas pedagógicas. A organização curricular da Educação Infantil na BNCC</w:t>
      </w:r>
      <w:r w:rsidR="00601809">
        <w:rPr>
          <w:rFonts w:ascii="Arial" w:hAnsi="Arial" w:cs="Arial"/>
          <w:sz w:val="24"/>
          <w:szCs w:val="24"/>
        </w:rPr>
        <w:t xml:space="preserve"> (Brasil 2009) </w:t>
      </w:r>
      <w:r w:rsidR="001A2AF0">
        <w:rPr>
          <w:rFonts w:ascii="Arial" w:hAnsi="Arial" w:cs="Arial"/>
          <w:sz w:val="24"/>
          <w:szCs w:val="24"/>
        </w:rPr>
        <w:t>está estruturada em Campos de Experiências, no âmbito dos quais são definidos os objetivos de aprendizagem e desenvolvimento, assegurando-lhes os direitos de conviver, brincar, participar, explorar, expressar e conhecer-se</w:t>
      </w:r>
      <w:r w:rsidR="00E1793F">
        <w:rPr>
          <w:rFonts w:ascii="Arial" w:hAnsi="Arial" w:cs="Arial"/>
          <w:sz w:val="24"/>
          <w:szCs w:val="24"/>
        </w:rPr>
        <w:t>.</w:t>
      </w:r>
    </w:p>
    <w:p w14:paraId="1F80DC88" w14:textId="77777777" w:rsidR="00F32452" w:rsidRDefault="00F32452" w:rsidP="00D55B6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  <w:sectPr w:rsidR="00F32452" w:rsidSect="00F32452">
          <w:pgSz w:w="11906" w:h="16838" w:code="9"/>
          <w:pgMar w:top="1701" w:right="1134" w:bottom="1134" w:left="1701" w:header="709" w:footer="709" w:gutter="0"/>
          <w:cols w:space="708"/>
          <w:titlePg/>
          <w:docGrid w:linePitch="360"/>
        </w:sectPr>
      </w:pPr>
    </w:p>
    <w:p w14:paraId="6E75C9A4" w14:textId="008B7E3B" w:rsidR="00E6298C" w:rsidRDefault="00E6298C" w:rsidP="00E1793F">
      <w:pPr>
        <w:pStyle w:val="Ttulo1"/>
        <w:rPr>
          <w:lang w:val="pt-PT"/>
        </w:rPr>
      </w:pPr>
      <w:bookmarkStart w:id="4" w:name="_Toc169112863"/>
      <w:r>
        <w:rPr>
          <w:lang w:val="pt-PT"/>
        </w:rPr>
        <w:lastRenderedPageBreak/>
        <w:t xml:space="preserve">CAPÍTULO II </w:t>
      </w:r>
      <w:r w:rsidR="00F32452">
        <w:rPr>
          <w:lang w:val="pt-PT"/>
        </w:rPr>
        <w:t>–</w:t>
      </w:r>
      <w:r>
        <w:rPr>
          <w:lang w:val="pt-PT"/>
        </w:rPr>
        <w:t xml:space="preserve"> GÊNERO</w:t>
      </w:r>
      <w:r w:rsidR="00F32452">
        <w:rPr>
          <w:lang w:val="pt-PT"/>
        </w:rPr>
        <w:t xml:space="preserve"> </w:t>
      </w:r>
      <w:r>
        <w:rPr>
          <w:lang w:val="pt-PT"/>
        </w:rPr>
        <w:t>NA SOCIEDADE EM GERAL</w:t>
      </w:r>
      <w:bookmarkEnd w:id="4"/>
      <w:r>
        <w:rPr>
          <w:lang w:val="pt-PT"/>
        </w:rPr>
        <w:t xml:space="preserve"> </w:t>
      </w:r>
    </w:p>
    <w:p w14:paraId="242EE1F0" w14:textId="77777777" w:rsidR="00E1793F" w:rsidRPr="00E1793F" w:rsidRDefault="00E1793F" w:rsidP="00E179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pt-PT"/>
        </w:rPr>
      </w:pPr>
    </w:p>
    <w:p w14:paraId="37C58C0B" w14:textId="43E02314" w:rsidR="00E6298C" w:rsidRPr="003A3702" w:rsidRDefault="00A83A9D" w:rsidP="00E1793F">
      <w:pPr>
        <w:pStyle w:val="Ttulo2"/>
        <w:rPr>
          <w:lang w:val="pt-PT"/>
        </w:rPr>
      </w:pPr>
      <w:bookmarkStart w:id="5" w:name="_Toc169112864"/>
      <w:r>
        <w:rPr>
          <w:lang w:val="pt-PT"/>
        </w:rPr>
        <w:t xml:space="preserve">2.1 </w:t>
      </w:r>
      <w:r w:rsidR="00E6298C" w:rsidRPr="003A3702">
        <w:rPr>
          <w:lang w:val="pt-PT"/>
        </w:rPr>
        <w:t>O que é o conceito de gênero</w:t>
      </w:r>
      <w:bookmarkEnd w:id="5"/>
      <w:r w:rsidR="00E6298C" w:rsidRPr="003A3702">
        <w:rPr>
          <w:lang w:val="pt-PT"/>
        </w:rPr>
        <w:t xml:space="preserve"> </w:t>
      </w:r>
    </w:p>
    <w:p w14:paraId="6652BDAB" w14:textId="77777777" w:rsidR="00E1793F" w:rsidRDefault="00E1793F" w:rsidP="00E1793F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</w:p>
    <w:p w14:paraId="309A5864" w14:textId="02764F31" w:rsidR="00E6298C" w:rsidRPr="00AB0652" w:rsidRDefault="00E6298C" w:rsidP="00E1793F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AB0652">
        <w:rPr>
          <w:rFonts w:ascii="Arial" w:hAnsi="Arial" w:cs="Arial"/>
          <w:sz w:val="20"/>
          <w:szCs w:val="20"/>
        </w:rPr>
        <w:t>Ora, o indivíduo não pode ser pensado sozinho: ele só existe em relação. Basta que haja relação entre dois indivíduos para que o social já exista e que não seja nunca o simples agregado dos direitos de cada um de seus membros, mas um arbitrário constituído de regras em que a filiação (social) não seja nunca redutível ao puro biológico (</w:t>
      </w:r>
      <w:proofErr w:type="spellStart"/>
      <w:r w:rsidR="00F34D5E" w:rsidRPr="00AB0652">
        <w:rPr>
          <w:rFonts w:ascii="Arial" w:hAnsi="Arial" w:cs="Arial"/>
          <w:sz w:val="20"/>
          <w:szCs w:val="20"/>
        </w:rPr>
        <w:t>Héritier</w:t>
      </w:r>
      <w:proofErr w:type="spellEnd"/>
      <w:r w:rsidR="00A83A9D">
        <w:rPr>
          <w:rFonts w:ascii="Arial" w:hAnsi="Arial" w:cs="Arial"/>
          <w:sz w:val="20"/>
          <w:szCs w:val="20"/>
        </w:rPr>
        <w:t>,</w:t>
      </w:r>
      <w:r w:rsidR="00F32452">
        <w:rPr>
          <w:rFonts w:ascii="Arial" w:hAnsi="Arial" w:cs="Arial"/>
          <w:sz w:val="20"/>
          <w:szCs w:val="20"/>
        </w:rPr>
        <w:t xml:space="preserve"> </w:t>
      </w:r>
      <w:r w:rsidR="00A83A9D">
        <w:rPr>
          <w:rFonts w:ascii="Arial" w:hAnsi="Arial" w:cs="Arial"/>
          <w:sz w:val="20"/>
          <w:szCs w:val="20"/>
        </w:rPr>
        <w:t>1996</w:t>
      </w:r>
      <w:r w:rsidR="00655CA2" w:rsidRPr="00AB0652">
        <w:rPr>
          <w:rFonts w:ascii="Arial" w:hAnsi="Arial" w:cs="Arial"/>
          <w:sz w:val="20"/>
          <w:szCs w:val="20"/>
        </w:rPr>
        <w:t>)</w:t>
      </w:r>
      <w:r w:rsidR="00F34D5E">
        <w:rPr>
          <w:rFonts w:ascii="Arial" w:hAnsi="Arial" w:cs="Arial"/>
          <w:sz w:val="20"/>
          <w:szCs w:val="20"/>
        </w:rPr>
        <w:t>.</w:t>
      </w:r>
    </w:p>
    <w:p w14:paraId="0F432450" w14:textId="77777777" w:rsidR="00E1793F" w:rsidRDefault="00E1793F" w:rsidP="00D55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pt-PT"/>
        </w:rPr>
      </w:pPr>
    </w:p>
    <w:p w14:paraId="2C3DB85D" w14:textId="3C757F37" w:rsidR="00E6298C" w:rsidRDefault="00E6298C" w:rsidP="00D55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Por "gênero", eu me refiro ao discurso sobre a diferença dos sexos. Ele não remete apenas a ideias, mas também a instituições, a estruturas, a práticas cotidianas e a rituais, ou seja, a tudo aquilo que constitui as relações sociais. O discurso é um instrumento de organização do mundo, mesmo se ele não é anterior à organização social da diferença sexual. Ele não reflete a realidade biológica primária, mas ele constrói o sentido desta realidade. A diferença sexual não é a causa originária a partir da qual a organização social poderia ter derivado; ela é mais uma estrutura social movediça que deve ser ela mesma analisada em seus diferentes contextos históricos (</w:t>
      </w:r>
      <w:r w:rsidR="00F34D5E">
        <w:rPr>
          <w:rFonts w:ascii="Arial" w:hAnsi="Arial" w:cs="Arial"/>
          <w:sz w:val="24"/>
          <w:szCs w:val="24"/>
          <w:lang w:val="pt-PT"/>
        </w:rPr>
        <w:t>Scott</w:t>
      </w:r>
      <w:r>
        <w:rPr>
          <w:rFonts w:ascii="Arial" w:hAnsi="Arial" w:cs="Arial"/>
          <w:sz w:val="24"/>
          <w:szCs w:val="24"/>
          <w:lang w:val="pt-PT"/>
        </w:rPr>
        <w:t>, 1988</w:t>
      </w:r>
      <w:r w:rsidR="00F34D5E">
        <w:rPr>
          <w:rFonts w:ascii="Arial" w:hAnsi="Arial" w:cs="Arial"/>
          <w:sz w:val="24"/>
          <w:szCs w:val="24"/>
          <w:lang w:val="pt-PT"/>
        </w:rPr>
        <w:t xml:space="preserve">, p. </w:t>
      </w:r>
      <w:r>
        <w:rPr>
          <w:rFonts w:ascii="Arial" w:hAnsi="Arial" w:cs="Arial"/>
          <w:sz w:val="24"/>
          <w:szCs w:val="24"/>
          <w:lang w:val="pt-PT"/>
        </w:rPr>
        <w:t>15</w:t>
      </w:r>
      <w:r w:rsidR="00F34D5E">
        <w:rPr>
          <w:rFonts w:ascii="Arial" w:hAnsi="Arial" w:cs="Arial"/>
          <w:sz w:val="24"/>
          <w:szCs w:val="24"/>
          <w:lang w:val="pt-PT"/>
        </w:rPr>
        <w:t>;</w:t>
      </w:r>
      <w:r>
        <w:rPr>
          <w:rFonts w:ascii="Arial" w:hAnsi="Arial" w:cs="Arial"/>
          <w:sz w:val="24"/>
          <w:szCs w:val="24"/>
          <w:lang w:val="pt-PT"/>
        </w:rPr>
        <w:t xml:space="preserve"> tradução minha). </w:t>
      </w:r>
    </w:p>
    <w:p w14:paraId="56D69EED" w14:textId="77777777" w:rsidR="00E6298C" w:rsidRDefault="00E6298C" w:rsidP="00D55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De acordo com as reflexões de Françoise Héritier (1996) e Joan Scott (1998), o conceito de gênero é fundamental para compreender as relações sociais entre homens e mulheres. Héritier destaca a construção do gênero na interação homem\mulher, enfatizando que não há indivíduos isolados, mas sim inseridos em um contexto de normas e representações sociais. Por sua vez, Scott ressalta que o gênero é uma categoria historicamente situada, que vai além da diferença biológica entre os sexos, sendo utilizada para atribuir significado a essa diferença. Em suma, o gênero é uma ferramenta analítica essencial para analisar as complexas dinâmicas sociais que envolvem questões de sexo e poder.</w:t>
      </w:r>
    </w:p>
    <w:p w14:paraId="2F4190EB" w14:textId="066104B6" w:rsidR="000A3F99" w:rsidRDefault="00E6298C" w:rsidP="00D55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Dessa forma, ao consideramos essas perspectivas teóricas, podemos afirmar que o estudo do gênero não se restringe apenas às diferenças biológicas entre homens e mulheres, mas abrange aspectos culturais, históricos e sociais que permeiam as relações de poder e desigualdade entre os sexos. Nesse sentido, a categoria de gênero se revela como uma importante chave interpretativa para compreender as diversas formas através das quais as identidades masculinas e femininas são construídas e negociadas nas sociedades contemporâneas. </w:t>
      </w:r>
    </w:p>
    <w:p w14:paraId="0412E52A" w14:textId="77777777" w:rsidR="00AB0652" w:rsidRPr="00AB0652" w:rsidRDefault="00AB0652" w:rsidP="00D55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pt-PT"/>
        </w:rPr>
      </w:pPr>
    </w:p>
    <w:p w14:paraId="76C81C6D" w14:textId="4203D451" w:rsidR="00E6298C" w:rsidRDefault="00A83A9D" w:rsidP="00F34D5E">
      <w:pPr>
        <w:pStyle w:val="Ttulo2"/>
        <w:rPr>
          <w:lang w:val="pt-PT"/>
        </w:rPr>
      </w:pPr>
      <w:bookmarkStart w:id="6" w:name="_Toc169112865"/>
      <w:r>
        <w:rPr>
          <w:lang w:val="pt-PT"/>
        </w:rPr>
        <w:lastRenderedPageBreak/>
        <w:t>2.2</w:t>
      </w:r>
      <w:r w:rsidR="00E6298C">
        <w:rPr>
          <w:lang w:val="pt-PT"/>
        </w:rPr>
        <w:t xml:space="preserve"> Como surgiu o conceito de gênero</w:t>
      </w:r>
      <w:bookmarkEnd w:id="6"/>
    </w:p>
    <w:p w14:paraId="029E3A26" w14:textId="77777777" w:rsidR="00F34D5E" w:rsidRDefault="00F34D5E" w:rsidP="00D55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pt-PT"/>
        </w:rPr>
      </w:pPr>
    </w:p>
    <w:p w14:paraId="684B6033" w14:textId="77777777" w:rsidR="00E6298C" w:rsidRDefault="00E6298C" w:rsidP="00D55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Segundo pesquisadoras norte-americanas, o conceito de gênero refere-se às origens socialmente construídas das identidades subjetivas de homens e mulheres. Esta abordagem destaca a influência do ambiente social na formação das identidades de gênero, ressaltando a inexistência de uma determinação natural dos comportamentos com base no sexo biológico. Assim, normas sociais que restringem as capacidades das pessoas com base em seu gênero, com a ideia de que "mulher não pode levantar peso" ou "homem não tem habilidade para cuidar de crianças", carecem de fundamentação biológica e são produto de construções sociais historicamente estabelecidas. A compreensão do gênero como uma construção social é fundamental para descontruir estereótipos e promover relações mais igualitárias entre os indivíduos. </w:t>
      </w:r>
    </w:p>
    <w:p w14:paraId="2EB66A0E" w14:textId="77777777" w:rsidR="00E6298C" w:rsidRDefault="00E6298C" w:rsidP="00D55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No contexto ocidental, o conceito de gênero está frequentemente associado ao da sexualidade, o que acarreta uma complexidade significativa no entendimento popular e teórico. A dificuldade em separar a identidade de gênero da sexualidade, que envolve a escolha do objeto de desejo, é uma preocupação recorrente na teoria feminista. De acordo com as teorias contemporâneas de gênero, é fundamental considerar a influência dos aspectos culturais, históricos e sociais na construção das identidades de gênero e na vivência da sexualidade. </w:t>
      </w:r>
    </w:p>
    <w:p w14:paraId="238695D0" w14:textId="1873E3ED" w:rsidR="00AB0652" w:rsidRDefault="00E6298C" w:rsidP="00D55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Segundo as contribuições da Antropologia Feminista, a ideia de uma ordem natural como explicação para os comportamentos sociais de homens e mulheres em determinada so</w:t>
      </w:r>
      <w:r w:rsidR="00C36394">
        <w:rPr>
          <w:rFonts w:ascii="Arial" w:hAnsi="Arial" w:cs="Arial"/>
          <w:sz w:val="24"/>
          <w:szCs w:val="24"/>
          <w:lang w:val="pt-PT"/>
        </w:rPr>
        <w:t xml:space="preserve">ciedade tem sido desmitificada, mas, </w:t>
      </w:r>
      <w:r>
        <w:rPr>
          <w:rFonts w:ascii="Arial" w:hAnsi="Arial" w:cs="Arial"/>
          <w:sz w:val="24"/>
          <w:szCs w:val="24"/>
          <w:lang w:val="pt-PT"/>
        </w:rPr>
        <w:t xml:space="preserve"> a biologia tem sido utilizada como justificativa ideológica, conferindo um peso significativo na construção social das relações de gênero. </w:t>
      </w:r>
    </w:p>
    <w:p w14:paraId="0B297D21" w14:textId="77777777" w:rsidR="00F34D5E" w:rsidRDefault="00F34D5E" w:rsidP="00D55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pt-PT"/>
        </w:rPr>
      </w:pPr>
    </w:p>
    <w:p w14:paraId="6B716311" w14:textId="369FB6DF" w:rsidR="00E6298C" w:rsidRDefault="00A83A9D" w:rsidP="00F34D5E">
      <w:pPr>
        <w:pStyle w:val="Ttulo2"/>
        <w:rPr>
          <w:lang w:val="pt-PT"/>
        </w:rPr>
      </w:pPr>
      <w:bookmarkStart w:id="7" w:name="_Toc169112866"/>
      <w:r>
        <w:rPr>
          <w:lang w:val="pt-PT"/>
        </w:rPr>
        <w:t xml:space="preserve">2.3 </w:t>
      </w:r>
      <w:r w:rsidR="00E6298C">
        <w:rPr>
          <w:lang w:val="pt-PT"/>
        </w:rPr>
        <w:t>Sobre a questão da biologia e o conceito de gênero</w:t>
      </w:r>
      <w:bookmarkEnd w:id="7"/>
      <w:r w:rsidR="00E6298C">
        <w:rPr>
          <w:lang w:val="pt-PT"/>
        </w:rPr>
        <w:t xml:space="preserve"> </w:t>
      </w:r>
    </w:p>
    <w:p w14:paraId="51B20CBE" w14:textId="77777777" w:rsidR="00F34D5E" w:rsidRDefault="00F34D5E" w:rsidP="00D55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pt-PT"/>
        </w:rPr>
      </w:pPr>
    </w:p>
    <w:p w14:paraId="77F26900" w14:textId="77777777" w:rsidR="00E6298C" w:rsidRDefault="00E6298C" w:rsidP="00D55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De acordo com a leitura especializada, o conceito de gênero tem sido historicamente associado á distinção biológica entre os sexos, correspondendo aos papéis sociais atribuídos a homens e mulheres. No entanto, é importante ressaltar que, enquanto o termo “sexo” refere-se às características fisiológicas dos indivíduos, o termo “gênero” abrange uma dimensão cultural mais ampla, relacionada às normas e valores que determinam as identidades de gênero. </w:t>
      </w:r>
    </w:p>
    <w:p w14:paraId="28375C1C" w14:textId="77777777" w:rsidR="00F34D5E" w:rsidRDefault="00F34D5E" w:rsidP="00F34D5E">
      <w:pPr>
        <w:widowControl w:val="0"/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hAnsi="Arial" w:cs="Arial"/>
          <w:sz w:val="20"/>
          <w:szCs w:val="20"/>
          <w:lang w:val="pt-PT"/>
        </w:rPr>
      </w:pPr>
    </w:p>
    <w:p w14:paraId="29B31F82" w14:textId="14A76F5D" w:rsidR="00E6298C" w:rsidRDefault="00E6298C" w:rsidP="00F34D5E">
      <w:pPr>
        <w:widowControl w:val="0"/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hAnsi="Arial" w:cs="Arial"/>
          <w:sz w:val="20"/>
          <w:szCs w:val="20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>[...] o vocábulo gênero foi empregado de forma tradicional como sinônimo da indicação de sexo, ou seja, o fator biológico da distinção entre machos e fêmeas, foi utilizado para se referir às diferenças imposta socialmente entre os traços característicos e papéis masculinos e femininos. Ela salienta que o termo sexo é fisiológico, enquanto gênero, no seu sentido amplo, é cultural (</w:t>
      </w:r>
      <w:r w:rsidR="00F34D5E">
        <w:rPr>
          <w:rFonts w:ascii="Arial" w:hAnsi="Arial" w:cs="Arial"/>
          <w:sz w:val="20"/>
          <w:szCs w:val="20"/>
          <w:lang w:val="pt-PT"/>
        </w:rPr>
        <w:t>Viezzer</w:t>
      </w:r>
      <w:r>
        <w:rPr>
          <w:rFonts w:ascii="Arial" w:hAnsi="Arial" w:cs="Arial"/>
          <w:sz w:val="20"/>
          <w:szCs w:val="20"/>
          <w:lang w:val="pt-PT"/>
        </w:rPr>
        <w:t>, 1989, p.</w:t>
      </w:r>
      <w:r w:rsidR="00F34D5E">
        <w:rPr>
          <w:rFonts w:ascii="Arial" w:hAnsi="Arial" w:cs="Arial"/>
          <w:sz w:val="20"/>
          <w:szCs w:val="20"/>
          <w:lang w:val="pt-PT"/>
        </w:rPr>
        <w:t xml:space="preserve"> </w:t>
      </w:r>
      <w:r>
        <w:rPr>
          <w:rFonts w:ascii="Arial" w:hAnsi="Arial" w:cs="Arial"/>
          <w:sz w:val="20"/>
          <w:szCs w:val="20"/>
          <w:lang w:val="pt-PT"/>
        </w:rPr>
        <w:t>107)</w:t>
      </w:r>
      <w:r w:rsidR="00F34D5E">
        <w:rPr>
          <w:rFonts w:ascii="Arial" w:hAnsi="Arial" w:cs="Arial"/>
          <w:sz w:val="20"/>
          <w:szCs w:val="20"/>
          <w:lang w:val="pt-PT"/>
        </w:rPr>
        <w:t>.</w:t>
      </w:r>
    </w:p>
    <w:p w14:paraId="6ED56281" w14:textId="77777777" w:rsidR="00F34D5E" w:rsidRDefault="00F34D5E" w:rsidP="00D55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pt-PT"/>
        </w:rPr>
      </w:pPr>
    </w:p>
    <w:p w14:paraId="57CC9777" w14:textId="77777777" w:rsidR="00E6298C" w:rsidRDefault="00E6298C" w:rsidP="00D55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Nesse sentido, a noção de gênero como uma construção social e cultural ganha destaque, evidenciando a complexidade das relações de poder e hierarquias presentes nas interações sociais. Assim, compreender o conceito de gênero vai além da dicotomia tradicional entre masculino e feminino, exigindo uma análise crítica das representações simbólicas e práticas sociais que permeiam as identidades de gênero. Portanto, é fundamental reconhecer a importância do debate em torno do conceito de gênero como uma categoria analítica que transcende as fronteiras do biológico e se insere no campo das relações interpessoais e estruturas sociais.</w:t>
      </w:r>
    </w:p>
    <w:p w14:paraId="7667F91B" w14:textId="77777777" w:rsidR="00F34D5E" w:rsidRDefault="00F34D5E" w:rsidP="00F34D5E">
      <w:pPr>
        <w:widowControl w:val="0"/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hAnsi="Arial" w:cs="Arial"/>
          <w:sz w:val="20"/>
          <w:szCs w:val="20"/>
          <w:lang w:val="pt-PT"/>
        </w:rPr>
      </w:pPr>
    </w:p>
    <w:p w14:paraId="5EDB96E1" w14:textId="2A83BE50" w:rsidR="00E6298C" w:rsidRDefault="00E6298C" w:rsidP="00F34D5E">
      <w:pPr>
        <w:widowControl w:val="0"/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hAnsi="Arial" w:cs="Arial"/>
          <w:sz w:val="20"/>
          <w:szCs w:val="20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>Como a maior ou menor ênfase em suas interpretações, todos esses usos do gênero têm em comum a afirmativa da construção social das distinções sexuais como uma forma de resgatar a produção cultural e histórica das diferenças sexuais e das relações entre homens e mulheres. A busca seria por superar o determinismo biológico, o qual, baseado apenas nas diferenças de sexo e reforçado por argumentações provenientes das diferenças de sexo e reforçado por argumentações provenientes da medicina e das ciências biológicas, tenta justificar a caracterização de mulheres e homens como seres qualitativamente distintos (</w:t>
      </w:r>
      <w:r w:rsidR="00F34D5E">
        <w:rPr>
          <w:rFonts w:ascii="Arial" w:hAnsi="Arial" w:cs="Arial"/>
          <w:sz w:val="20"/>
          <w:szCs w:val="20"/>
          <w:lang w:val="pt-PT"/>
        </w:rPr>
        <w:t>Vianna</w:t>
      </w:r>
      <w:r>
        <w:rPr>
          <w:rFonts w:ascii="Arial" w:hAnsi="Arial" w:cs="Arial"/>
          <w:sz w:val="20"/>
          <w:szCs w:val="20"/>
          <w:lang w:val="pt-PT"/>
        </w:rPr>
        <w:t>, 2001, p.</w:t>
      </w:r>
      <w:r w:rsidR="00F34D5E">
        <w:rPr>
          <w:rFonts w:ascii="Arial" w:hAnsi="Arial" w:cs="Arial"/>
          <w:sz w:val="20"/>
          <w:szCs w:val="20"/>
          <w:lang w:val="pt-PT"/>
        </w:rPr>
        <w:t xml:space="preserve"> </w:t>
      </w:r>
      <w:r>
        <w:rPr>
          <w:rFonts w:ascii="Arial" w:hAnsi="Arial" w:cs="Arial"/>
          <w:sz w:val="20"/>
          <w:szCs w:val="20"/>
          <w:lang w:val="pt-PT"/>
        </w:rPr>
        <w:t>89)</w:t>
      </w:r>
      <w:r w:rsidR="00F34D5E">
        <w:rPr>
          <w:rFonts w:ascii="Arial" w:hAnsi="Arial" w:cs="Arial"/>
          <w:sz w:val="20"/>
          <w:szCs w:val="20"/>
          <w:lang w:val="pt-PT"/>
        </w:rPr>
        <w:t>.</w:t>
      </w:r>
    </w:p>
    <w:p w14:paraId="29383019" w14:textId="77777777" w:rsidR="00E6298C" w:rsidRDefault="00E6298C" w:rsidP="00D55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pt-PT"/>
        </w:rPr>
      </w:pPr>
    </w:p>
    <w:p w14:paraId="35AE2605" w14:textId="6447ED4E" w:rsidR="00E6298C" w:rsidRDefault="00E6298C" w:rsidP="00D55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Para Vianna (2001), esta concepção é adotada, de certa forma, com a apreensão dos seguintes elementos: social, histórico e cultural, de maneira que se elevam as explicações biologizantes, acerca das relações sociais e as diferenças percebidas entre os sexos, porque primeiramente surgem para dar significado a relação de poder. Essa socialização envolve, inclusive, o modo de como homens e mulheres se relacionam, no momento de atuar na profissão que escolhem, e de como vão atuar. As expressões de masculinidade e de feminilidade são historicamente constituídas por símbolos culturais, vinculados e determinadas associações, expressando doutrinas e subjetividade, em relação ao poder estabelecido no seu contexto. </w:t>
      </w:r>
    </w:p>
    <w:p w14:paraId="1B28C36E" w14:textId="77777777" w:rsidR="00F34D5E" w:rsidRDefault="00F34D5E" w:rsidP="00D55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pt-PT"/>
        </w:rPr>
      </w:pPr>
    </w:p>
    <w:p w14:paraId="05DE0791" w14:textId="77777777" w:rsidR="00F34D5E" w:rsidRDefault="00F34D5E" w:rsidP="00D55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pt-PT"/>
        </w:rPr>
      </w:pPr>
    </w:p>
    <w:p w14:paraId="20F9A0D5" w14:textId="77777777" w:rsidR="00F32452" w:rsidRDefault="00F32452" w:rsidP="00D55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pt-PT"/>
        </w:rPr>
        <w:sectPr w:rsidR="00F32452" w:rsidSect="00F32452">
          <w:pgSz w:w="11906" w:h="16838" w:code="9"/>
          <w:pgMar w:top="1701" w:right="1134" w:bottom="1134" w:left="1701" w:header="709" w:footer="709" w:gutter="0"/>
          <w:cols w:space="708"/>
          <w:titlePg/>
          <w:docGrid w:linePitch="360"/>
        </w:sectPr>
      </w:pPr>
    </w:p>
    <w:p w14:paraId="74F5616F" w14:textId="77777777" w:rsidR="00E6298C" w:rsidRDefault="00E6298C" w:rsidP="00F34D5E">
      <w:pPr>
        <w:pStyle w:val="Ttulo1"/>
        <w:jc w:val="both"/>
      </w:pPr>
      <w:bookmarkStart w:id="8" w:name="_Toc169112867"/>
      <w:r>
        <w:lastRenderedPageBreak/>
        <w:t>CAPÍTULO III – A PREFÊRENCIA PELA PROFESSORA NA EDUCAÇÃO INFANTIL</w:t>
      </w:r>
      <w:bookmarkEnd w:id="8"/>
    </w:p>
    <w:p w14:paraId="4F987F2C" w14:textId="77777777" w:rsidR="00F34D5E" w:rsidRPr="00F34D5E" w:rsidRDefault="00F34D5E" w:rsidP="00F34D5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4A7D471" w14:textId="62A41F9D" w:rsidR="00E6298C" w:rsidRPr="00AD5715" w:rsidRDefault="00A83A9D" w:rsidP="00F34D5E">
      <w:pPr>
        <w:pStyle w:val="Ttulo2"/>
      </w:pPr>
      <w:bookmarkStart w:id="9" w:name="_Toc169112868"/>
      <w:r>
        <w:t xml:space="preserve">3.1 </w:t>
      </w:r>
      <w:r w:rsidR="00E6298C" w:rsidRPr="00AD5715">
        <w:t xml:space="preserve">Professora e </w:t>
      </w:r>
      <w:r w:rsidR="00B93F79">
        <w:t xml:space="preserve">a </w:t>
      </w:r>
      <w:r w:rsidR="00E6298C" w:rsidRPr="00AD5715">
        <w:t>educação</w:t>
      </w:r>
      <w:bookmarkEnd w:id="9"/>
      <w:r w:rsidR="00E6298C" w:rsidRPr="00AD5715">
        <w:t xml:space="preserve"> </w:t>
      </w:r>
    </w:p>
    <w:p w14:paraId="670E6670" w14:textId="77777777" w:rsidR="00F34D5E" w:rsidRDefault="00F34D5E" w:rsidP="00D55B6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58DA2EE" w14:textId="77777777" w:rsidR="00E6298C" w:rsidRDefault="00E6298C" w:rsidP="00D55B6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educação infantil, segundo Veloso e Silva (1999), teve seu início com a criação do Jardim da infância, criado por </w:t>
      </w:r>
      <w:proofErr w:type="spellStart"/>
      <w:r>
        <w:rPr>
          <w:rFonts w:ascii="Arial" w:hAnsi="Arial" w:cs="Arial"/>
          <w:sz w:val="24"/>
          <w:szCs w:val="24"/>
        </w:rPr>
        <w:t>Froebel</w:t>
      </w:r>
      <w:proofErr w:type="spellEnd"/>
      <w:r>
        <w:rPr>
          <w:rFonts w:ascii="Arial" w:hAnsi="Arial" w:cs="Arial"/>
          <w:sz w:val="24"/>
          <w:szCs w:val="24"/>
        </w:rPr>
        <w:t xml:space="preserve">, no século XIX. Mas desde essa época a função de professor era exercida por mulheres, pois para </w:t>
      </w:r>
      <w:proofErr w:type="spellStart"/>
      <w:r>
        <w:rPr>
          <w:rFonts w:ascii="Arial" w:hAnsi="Arial" w:cs="Arial"/>
          <w:sz w:val="24"/>
          <w:szCs w:val="24"/>
        </w:rPr>
        <w:t>Froebel</w:t>
      </w:r>
      <w:proofErr w:type="spellEnd"/>
      <w:r>
        <w:rPr>
          <w:rFonts w:ascii="Arial" w:hAnsi="Arial" w:cs="Arial"/>
          <w:sz w:val="24"/>
          <w:szCs w:val="24"/>
        </w:rPr>
        <w:t xml:space="preserve">, a professora deveria torna-se a guardadora e a protetora da infância, e ter características claras: ser sábia, ter habilidades, ampla cultura, caráter moral e principalmente ser mulher. </w:t>
      </w:r>
    </w:p>
    <w:p w14:paraId="15B060ED" w14:textId="77777777" w:rsidR="00E6298C" w:rsidRDefault="00E6298C" w:rsidP="00D55B6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Daí em diante vem se formando o conceito de que a educação infantil é apropriada para mulher e deve ser desempenhada por mulheres, devido a suas características domiciliares, ligadas a maternidade, e vocação para tal função. </w:t>
      </w:r>
    </w:p>
    <w:p w14:paraId="2A831D1F" w14:textId="77777777" w:rsidR="00E6298C" w:rsidRDefault="00E6298C" w:rsidP="00D55B6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Veloso e Silva (1999): </w:t>
      </w:r>
    </w:p>
    <w:p w14:paraId="2E7CC7E8" w14:textId="77777777" w:rsidR="00F34D5E" w:rsidRDefault="00F34D5E" w:rsidP="00F34D5E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</w:p>
    <w:p w14:paraId="0300EA82" w14:textId="553C0264" w:rsidR="00E6298C" w:rsidRDefault="00E6298C" w:rsidP="00F34D5E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Inúmeros fatores influenciam a opção pela profissão e, consequentemente, pela formação inicial que, no caso da educação infantil, traz muito da mitificação do magistério como profissão feminina vocacional. Embora se consiste que na realidade, a presença da mulher no magistério se deve muito mais as construções culturais e históricas ligadas </w:t>
      </w:r>
      <w:r w:rsidR="00655CA2">
        <w:rPr>
          <w:rFonts w:ascii="Arial" w:hAnsi="Arial" w:cs="Arial"/>
          <w:sz w:val="20"/>
          <w:szCs w:val="20"/>
        </w:rPr>
        <w:t>à</w:t>
      </w:r>
      <w:r>
        <w:rPr>
          <w:rFonts w:ascii="Arial" w:hAnsi="Arial" w:cs="Arial"/>
          <w:sz w:val="20"/>
          <w:szCs w:val="20"/>
        </w:rPr>
        <w:t xml:space="preserve"> ideia de vocação, não pode afirmar, incondicionalmente, que a tradição no magistério seja aceita sem críticas (</w:t>
      </w:r>
      <w:r w:rsidR="00F34D5E">
        <w:rPr>
          <w:rFonts w:ascii="Arial" w:hAnsi="Arial" w:cs="Arial"/>
          <w:sz w:val="20"/>
          <w:szCs w:val="20"/>
        </w:rPr>
        <w:t>Veloso; Silva</w:t>
      </w:r>
      <w:r>
        <w:rPr>
          <w:rFonts w:ascii="Arial" w:hAnsi="Arial" w:cs="Arial"/>
          <w:sz w:val="20"/>
          <w:szCs w:val="20"/>
        </w:rPr>
        <w:t>, 1999, p.</w:t>
      </w:r>
      <w:r w:rsidR="00F34D5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56)</w:t>
      </w:r>
      <w:r w:rsidR="00F34D5E">
        <w:rPr>
          <w:rFonts w:ascii="Arial" w:hAnsi="Arial" w:cs="Arial"/>
          <w:sz w:val="20"/>
          <w:szCs w:val="20"/>
        </w:rPr>
        <w:t>.</w:t>
      </w:r>
    </w:p>
    <w:p w14:paraId="040DD45E" w14:textId="77777777" w:rsidR="00F34D5E" w:rsidRDefault="00F34D5E" w:rsidP="00D55B6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5313233" w14:textId="0160B992" w:rsidR="00E6298C" w:rsidRDefault="00E6298C" w:rsidP="00D55B6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 Veloso e Silva (1999), diversos elementos influenciam a escolha da profissão, especialmente no âmbito da educação infantil, onde a idealização do magistério e como uma vocação feminina. Por isso, é importante ressaltar que a presença predominante de mulheres no magistério está relacionada a construções socioculturais e históricas do que necessariamente a uma vocação intrínseca.</w:t>
      </w:r>
    </w:p>
    <w:p w14:paraId="5B5FB87A" w14:textId="6502EBDE" w:rsidR="00E6298C" w:rsidRPr="00655CA2" w:rsidRDefault="00E6298C" w:rsidP="00D55B6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especificidade da educação infantil está no binômio educar\cuidar e a educação de crianças têm sido habitualmente, em nossa cultura, imputados a atuação das mulheres (</w:t>
      </w:r>
      <w:r w:rsidR="00F34D5E">
        <w:rPr>
          <w:rFonts w:ascii="Arial" w:hAnsi="Arial" w:cs="Arial"/>
          <w:sz w:val="24"/>
          <w:szCs w:val="24"/>
        </w:rPr>
        <w:t>Sayão</w:t>
      </w:r>
      <w:r>
        <w:rPr>
          <w:rFonts w:ascii="Arial" w:hAnsi="Arial" w:cs="Arial"/>
          <w:sz w:val="24"/>
          <w:szCs w:val="24"/>
        </w:rPr>
        <w:t xml:space="preserve">, 2005). Dessa forma, pode-se dizer que a maioria dos docentes nessa área de ensino são mulheres. Um dos principais fundamentos que se usa a favor da premência das mulheres professoras é o seu presumido instinto </w:t>
      </w:r>
      <w:r w:rsidR="00655CA2" w:rsidRPr="00655CA2">
        <w:rPr>
          <w:rFonts w:ascii="Arial" w:hAnsi="Arial" w:cs="Arial"/>
          <w:sz w:val="24"/>
          <w:szCs w:val="24"/>
        </w:rPr>
        <w:t>maternal levando</w:t>
      </w:r>
      <w:r>
        <w:rPr>
          <w:rFonts w:ascii="Arial" w:hAnsi="Arial" w:cs="Arial"/>
          <w:sz w:val="24"/>
          <w:szCs w:val="24"/>
        </w:rPr>
        <w:t xml:space="preserve"> em consideração </w:t>
      </w:r>
      <w:r w:rsidRPr="00655CA2">
        <w:rPr>
          <w:rFonts w:ascii="Arial" w:hAnsi="Arial" w:cs="Arial"/>
          <w:sz w:val="24"/>
          <w:szCs w:val="24"/>
        </w:rPr>
        <w:t xml:space="preserve">que este instinto </w:t>
      </w:r>
      <w:r w:rsidR="00655CA2" w:rsidRPr="00C90CFC">
        <w:rPr>
          <w:rFonts w:ascii="Arial" w:hAnsi="Arial" w:cs="Arial"/>
          <w:sz w:val="24"/>
          <w:szCs w:val="24"/>
        </w:rPr>
        <w:t>é inato</w:t>
      </w:r>
      <w:r w:rsidRPr="00C90CFC">
        <w:rPr>
          <w:rFonts w:ascii="Arial" w:hAnsi="Arial" w:cs="Arial"/>
          <w:b/>
          <w:bCs/>
          <w:sz w:val="24"/>
          <w:szCs w:val="24"/>
        </w:rPr>
        <w:t xml:space="preserve"> </w:t>
      </w:r>
      <w:r w:rsidRPr="00C90CFC">
        <w:rPr>
          <w:rFonts w:ascii="Arial" w:hAnsi="Arial" w:cs="Arial"/>
          <w:sz w:val="24"/>
          <w:szCs w:val="24"/>
        </w:rPr>
        <w:t xml:space="preserve">e </w:t>
      </w:r>
      <w:r w:rsidRPr="00655CA2">
        <w:rPr>
          <w:rFonts w:ascii="Arial" w:hAnsi="Arial" w:cs="Arial"/>
          <w:sz w:val="24"/>
          <w:szCs w:val="24"/>
        </w:rPr>
        <w:t xml:space="preserve">mais adequado para a função de educadora. </w:t>
      </w:r>
    </w:p>
    <w:p w14:paraId="02350B06" w14:textId="77777777" w:rsidR="00E6298C" w:rsidRDefault="00E6298C" w:rsidP="00D55B6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Arce (2001), em seus estudos, afirma que existe um mito em relação a esse papel congênito de educadora atribuído às mulheres, sobre o qual apresenta as seguintes conclusões:</w:t>
      </w:r>
    </w:p>
    <w:p w14:paraId="3C1F99A9" w14:textId="77777777" w:rsidR="00F34D5E" w:rsidRDefault="00F34D5E" w:rsidP="00F34D5E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</w:p>
    <w:p w14:paraId="47F48B78" w14:textId="3DF42578" w:rsidR="00E6298C" w:rsidRPr="00AB0652" w:rsidRDefault="00E6298C" w:rsidP="00F34D5E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AB0652">
        <w:rPr>
          <w:rFonts w:ascii="Arial" w:hAnsi="Arial" w:cs="Arial"/>
          <w:sz w:val="20"/>
          <w:szCs w:val="20"/>
        </w:rPr>
        <w:t>Trabalhando com esta acepção de mito, constatei, mediante estudos, que a constituição histórica da imagem do profissional da educação infantil tem estado fortemente impregnada do mito da maternidade, da mulher como rainha do lar, educadora nata, cujo papel educativo associa-se necessariamente ao ambiente doméstico, sendo assim particularmente importante nos primeiros anos da infância. O início da educação de todo individuo deveria, assim, ser uma extensão natural da maternidade. Cumpre, entretanto, destacar que esse mito da mulher mãe e educadora nata exerce seu maior poder orientador no período relativo aos anos iniciais da vida do indivíduo, não sendo atribuídos à mulher e responsabilidade</w:t>
      </w:r>
      <w:r w:rsidR="00F34D5E">
        <w:rPr>
          <w:rFonts w:ascii="Arial" w:hAnsi="Arial" w:cs="Arial"/>
          <w:sz w:val="20"/>
          <w:szCs w:val="20"/>
        </w:rPr>
        <w:t xml:space="preserve"> sobre a educação em geral</w:t>
      </w:r>
      <w:r w:rsidR="00356FA6" w:rsidRPr="00AB0652">
        <w:rPr>
          <w:rFonts w:ascii="Arial" w:hAnsi="Arial" w:cs="Arial"/>
          <w:sz w:val="20"/>
          <w:szCs w:val="20"/>
        </w:rPr>
        <w:t xml:space="preserve"> (</w:t>
      </w:r>
      <w:r w:rsidR="00F34D5E" w:rsidRPr="00AB0652">
        <w:rPr>
          <w:rFonts w:ascii="Arial" w:hAnsi="Arial" w:cs="Arial"/>
          <w:sz w:val="20"/>
          <w:szCs w:val="20"/>
        </w:rPr>
        <w:t>Arce</w:t>
      </w:r>
      <w:r w:rsidRPr="00AB0652">
        <w:rPr>
          <w:rFonts w:ascii="Arial" w:hAnsi="Arial" w:cs="Arial"/>
          <w:sz w:val="20"/>
          <w:szCs w:val="20"/>
        </w:rPr>
        <w:t>, 2001, p.</w:t>
      </w:r>
      <w:r w:rsidR="00F34D5E">
        <w:rPr>
          <w:rFonts w:ascii="Arial" w:hAnsi="Arial" w:cs="Arial"/>
          <w:sz w:val="20"/>
          <w:szCs w:val="20"/>
        </w:rPr>
        <w:t xml:space="preserve"> </w:t>
      </w:r>
      <w:r w:rsidRPr="00AB0652">
        <w:rPr>
          <w:rFonts w:ascii="Arial" w:hAnsi="Arial" w:cs="Arial"/>
          <w:sz w:val="20"/>
          <w:szCs w:val="20"/>
        </w:rPr>
        <w:t>4)</w:t>
      </w:r>
      <w:r w:rsidR="00F34D5E">
        <w:rPr>
          <w:rFonts w:ascii="Arial" w:hAnsi="Arial" w:cs="Arial"/>
          <w:sz w:val="20"/>
          <w:szCs w:val="20"/>
        </w:rPr>
        <w:t>.</w:t>
      </w:r>
    </w:p>
    <w:p w14:paraId="2356C575" w14:textId="77777777" w:rsidR="00F34D5E" w:rsidRDefault="00F34D5E" w:rsidP="00D55B6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B974D78" w14:textId="77777777" w:rsidR="00E6298C" w:rsidRPr="00C90CFC" w:rsidRDefault="00E6298C" w:rsidP="00D55B6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0CFC">
        <w:rPr>
          <w:rFonts w:ascii="Arial" w:hAnsi="Arial" w:cs="Arial"/>
          <w:sz w:val="24"/>
          <w:szCs w:val="24"/>
        </w:rPr>
        <w:t xml:space="preserve">Desta forma, a concepção de que a mulher é a melhor mentora para crianças foi ideologicamente elaborada e adotada pelas sociedades ocidentais. Este discurso ideológico criou uma forma de representação social do papel social da mulher e contribuiu para o afastamento dos homens do magistério e para o aumento da participação feminina no ambiente escolar.  </w:t>
      </w:r>
    </w:p>
    <w:p w14:paraId="4683BB07" w14:textId="77777777" w:rsidR="00E6298C" w:rsidRDefault="00E6298C" w:rsidP="00D55B6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Arce (1997) analisa como os condicionantes femininos materializam-se na Educação Infantil por meio da própria denominação atribuída ao longo da história da escolarização às professoras que trabalhavam com crianças. De acordo com a autora o ensino vem se destacando como uma “missão feminina” desde o período de início da profissão até os dias atuais.</w:t>
      </w:r>
    </w:p>
    <w:p w14:paraId="5A4E3B6B" w14:textId="77777777" w:rsidR="00F34D5E" w:rsidRDefault="00F34D5E" w:rsidP="00F34D5E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</w:p>
    <w:p w14:paraId="46AACB7E" w14:textId="6F492263" w:rsidR="00E6298C" w:rsidRDefault="00E6298C" w:rsidP="00F34D5E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Não só o magistério é exercido por mulheres, mas ao exercerem o cargo, têm sentido de maternidade sua principal linha de ação. Além disso, missão\apostolado de que se reveste à docência, sobretudo quando exercida pelas mulheres, imprime também esse papel: uma filiação e uma maternidade simbólicas, que encontram no magistério o lugar ideal de realização ou o lugar de realização ideal (Arce, 1997, p</w:t>
      </w:r>
      <w:r w:rsidR="00F34D5E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27).</w:t>
      </w:r>
    </w:p>
    <w:p w14:paraId="63B92C45" w14:textId="77777777" w:rsidR="00F34D5E" w:rsidRDefault="00F34D5E" w:rsidP="00D55B6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34ED741" w14:textId="77777777" w:rsidR="00E6298C" w:rsidRDefault="00E6298C" w:rsidP="00D55B6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exercício do magistério, as mulheres desempenham não apenas um papel de transmissão de conhecimento, mas também incorporam aspectos simbólicos de filiação e maternidade. Essas características conferem à docência um caráter especial, que se revela como um espaço privilegiado para a expressão desses papéis simbólicos. Além disso, a missão apostólica da educação, especialmente quando conduzida por mulheres, amplifica essa dimensão de filiação e maternidade simbólica.</w:t>
      </w:r>
    </w:p>
    <w:p w14:paraId="51E43A18" w14:textId="77777777" w:rsidR="00F34D5E" w:rsidRDefault="00F34D5E" w:rsidP="00D55B6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2A49BBF" w14:textId="780FBD25" w:rsidR="00E6298C" w:rsidRDefault="00A83A9D" w:rsidP="00F34D5E">
      <w:pPr>
        <w:pStyle w:val="Ttulo2"/>
      </w:pPr>
      <w:bookmarkStart w:id="10" w:name="_Toc169112869"/>
      <w:r>
        <w:lastRenderedPageBreak/>
        <w:t>3.2</w:t>
      </w:r>
      <w:r w:rsidR="00E6298C">
        <w:t xml:space="preserve"> A Docência do </w:t>
      </w:r>
      <w:r w:rsidR="00C85CF3">
        <w:t xml:space="preserve">professor homem </w:t>
      </w:r>
      <w:r w:rsidR="00E6298C">
        <w:t>na Educação Infantil</w:t>
      </w:r>
      <w:bookmarkEnd w:id="10"/>
    </w:p>
    <w:p w14:paraId="5A667FD1" w14:textId="77777777" w:rsidR="00F34D5E" w:rsidRDefault="00F34D5E" w:rsidP="00D55B6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FF7E500" w14:textId="77777777" w:rsidR="00E6298C" w:rsidRDefault="00E6298C" w:rsidP="00D55B6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debate sobre a participação do homem na docência como crianças pequenas provoca uma diversidade de opiniões, atitudes e crenças em torno da aceitação ou rejeição à ideia de que o trabalho com crianças pequenas em creches e pré-escolas possa ser desenvolvido por homens. </w:t>
      </w:r>
    </w:p>
    <w:p w14:paraId="5418F928" w14:textId="77777777" w:rsidR="00E6298C" w:rsidRDefault="00E6298C" w:rsidP="00D55B6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Primeiro elemento a ser considerado é a histórica predominância do feminino na educação das crianças, seja no contexto informal da família, seja no ambiente formal das instituições de educação infantil. Segundo </w:t>
      </w:r>
      <w:proofErr w:type="spellStart"/>
      <w:r>
        <w:rPr>
          <w:rFonts w:ascii="Arial" w:hAnsi="Arial" w:cs="Arial"/>
          <w:sz w:val="24"/>
          <w:szCs w:val="24"/>
        </w:rPr>
        <w:t>Saparolli</w:t>
      </w:r>
      <w:proofErr w:type="spellEnd"/>
      <w:r>
        <w:rPr>
          <w:rFonts w:ascii="Arial" w:hAnsi="Arial" w:cs="Arial"/>
          <w:sz w:val="24"/>
          <w:szCs w:val="24"/>
        </w:rPr>
        <w:t xml:space="preserve"> (1997), é preciso considerar que a profissão docente na educação infantil, diferentemente de outras etapas, já nasce feminina, uma vez que são mulheres que historicamente vêm se incumbindo da educação e cuidado das crianças. Nesse contexto, há de se considerar também que há muitas representações de gênero que foram sendo engendradas ao longo do tempo e que, embora possam ser questionadas e modificadas a partir de novos paradigmas emergentes na sociedade contemporânea, não se pede negar a força histórica que esses modos de pensar podem exercer sobre a presença masculina na educação infantil. </w:t>
      </w:r>
    </w:p>
    <w:p w14:paraId="5D1B4A4C" w14:textId="77777777" w:rsidR="00E6298C" w:rsidRDefault="00E6298C" w:rsidP="00D55B6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Cardoso (2004) observa como a chegada de um homem para trabalhar como professor de crianças suscita questionamentos acerca da sua sexualidade. No início são postos à prova e enviados a demostrarem que têm competência. Ou seja, se no imaginário social acredita-se que apenas mulheres e não homens são hábeis na condução de atividades com crianças pequenas, aquele que opte por essa função tem de mostrar que tem capacidade para o exercício da função docente com crianças. </w:t>
      </w:r>
    </w:p>
    <w:p w14:paraId="7AFE2C7C" w14:textId="63F1FA2B" w:rsidR="00E6298C" w:rsidRDefault="00E6298C" w:rsidP="00D55B6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acordo com Cardoso (2004</w:t>
      </w:r>
      <w:r w:rsidR="00245CEF"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sz w:val="24"/>
          <w:szCs w:val="24"/>
        </w:rPr>
        <w:t xml:space="preserve">2007), é também recorrente uma atitude de espanto diante de algo que parece fugir às regras socialmente estabelecidas. Se no imaginário social há uma convenção de que educar\cuidar de crianças é uma atividade feminina e não masculina, é compreensível que quando homens optam pela docência com crianças sejam vistos como sujeitos desviantes que fogem ao padrão convencional. </w:t>
      </w:r>
    </w:p>
    <w:p w14:paraId="03FD79F3" w14:textId="551741F3" w:rsidR="00E6298C" w:rsidRPr="00E050F8" w:rsidRDefault="00E6298C" w:rsidP="00D55B6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50F8">
        <w:rPr>
          <w:rFonts w:ascii="Arial" w:hAnsi="Arial" w:cs="Arial"/>
          <w:sz w:val="24"/>
          <w:szCs w:val="24"/>
        </w:rPr>
        <w:t xml:space="preserve">Jensen (1993) problematiza a participação de homens em serviços de cuidado de crianças chamando a atenção para a necessidade de relações mais iguais entre homens e mulheres no mundo do trabalho e principalmente na educação\cuidado de crianças. Conforme o autor, o que há na divisão ocupacional dos gêneros na educação infantil não é um número excesso de mulheres, mas uma ausência de homens. Este </w:t>
      </w:r>
      <w:r w:rsidRPr="00E050F8">
        <w:rPr>
          <w:rFonts w:ascii="Arial" w:hAnsi="Arial" w:cs="Arial"/>
          <w:sz w:val="24"/>
          <w:szCs w:val="24"/>
        </w:rPr>
        <w:lastRenderedPageBreak/>
        <w:t xml:space="preserve">fato tem explicações a partir de questões socioculturais a questões de ordem socioeconômica. Isto é, os afastam da docência com crianças não só pelos preconceitos culturalmente construídos, assim como </w:t>
      </w:r>
      <w:proofErr w:type="spellStart"/>
      <w:r w:rsidRPr="00E050F8">
        <w:rPr>
          <w:rFonts w:ascii="Arial" w:hAnsi="Arial" w:cs="Arial"/>
          <w:sz w:val="24"/>
          <w:szCs w:val="24"/>
        </w:rPr>
        <w:t>pela</w:t>
      </w:r>
      <w:proofErr w:type="spellEnd"/>
      <w:r w:rsidRPr="00E050F8">
        <w:rPr>
          <w:rFonts w:ascii="Arial" w:hAnsi="Arial" w:cs="Arial"/>
          <w:sz w:val="24"/>
          <w:szCs w:val="24"/>
        </w:rPr>
        <w:t xml:space="preserve"> histórica desvalorização profissional retratada nos baixos salários e nas precárias condições de trabalho.</w:t>
      </w:r>
      <w:r w:rsidR="00E050F8">
        <w:rPr>
          <w:rFonts w:ascii="Arial" w:hAnsi="Arial" w:cs="Arial"/>
          <w:sz w:val="24"/>
          <w:szCs w:val="24"/>
        </w:rPr>
        <w:t xml:space="preserve"> No objetivo de superar essas questões, o autor apresentar estratégias que acrescente a participação dos homens na educação/ cuidado das crianças. </w:t>
      </w:r>
    </w:p>
    <w:p w14:paraId="4E4E3C6B" w14:textId="5A36E0EA" w:rsidR="002537D6" w:rsidRDefault="00194342" w:rsidP="00D55B6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Sobre essas estratégias Souza (2010) discorre sobre iniciativas tomadas em países europeus no sentido de estimular a participação masculina na educação/ cuidado de crianças pequenas. A autora abordar </w:t>
      </w:r>
      <w:r w:rsidR="00CC40E7">
        <w:rPr>
          <w:rFonts w:ascii="Arial" w:hAnsi="Arial" w:cs="Arial"/>
          <w:sz w:val="24"/>
          <w:szCs w:val="24"/>
        </w:rPr>
        <w:t xml:space="preserve">dados que apesar desses esforços feitos para incentivar o envolvimento de homens na educação infantil, até então o número de homens participando da educação/cuidado de crianças e pequeno. </w:t>
      </w:r>
      <w:r w:rsidR="002537D6">
        <w:rPr>
          <w:rFonts w:ascii="Arial" w:hAnsi="Arial" w:cs="Arial"/>
          <w:sz w:val="24"/>
          <w:szCs w:val="24"/>
        </w:rPr>
        <w:t>Sobre isto ela afirma:</w:t>
      </w:r>
    </w:p>
    <w:p w14:paraId="62C1D781" w14:textId="799A50DD" w:rsidR="00245CEF" w:rsidRPr="00C36394" w:rsidRDefault="002537D6" w:rsidP="00C36394">
      <w:pPr>
        <w:spacing w:after="0" w:line="240" w:lineRule="auto"/>
        <w:ind w:left="2268" w:firstLine="142"/>
        <w:jc w:val="both"/>
        <w:rPr>
          <w:rFonts w:ascii="Arial" w:hAnsi="Arial" w:cs="Arial"/>
          <w:sz w:val="20"/>
          <w:szCs w:val="20"/>
        </w:rPr>
      </w:pPr>
      <w:r w:rsidRPr="00C36394">
        <w:rPr>
          <w:rFonts w:ascii="Arial" w:hAnsi="Arial" w:cs="Arial"/>
          <w:sz w:val="20"/>
          <w:szCs w:val="20"/>
        </w:rPr>
        <w:t>O argumento que relaciona a escassez de homens, neste segmento, ao baixos salários e más condições de trabalho perde sua força ao verificarmos que esse fenômeno também ocorre em países cujas condições são melhores e os salários mais altos. Mesmo em países onde foram desenvolvidos programas específicos no sentido de atrair homens para o trabalho em instituições de educação e cuidado da primeira infância, como Noruega, Dinamarca e Reino Unido, a participação masculina ainda p</w:t>
      </w:r>
      <w:r w:rsidR="00F65D8E" w:rsidRPr="00C36394">
        <w:rPr>
          <w:rFonts w:ascii="Arial" w:hAnsi="Arial" w:cs="Arial"/>
          <w:sz w:val="20"/>
          <w:szCs w:val="20"/>
        </w:rPr>
        <w:t xml:space="preserve">ermanece irrisória (OCDE, 2002 apud </w:t>
      </w:r>
      <w:r w:rsidR="00245CEF" w:rsidRPr="00C36394">
        <w:rPr>
          <w:rFonts w:ascii="Arial" w:hAnsi="Arial" w:cs="Arial"/>
          <w:sz w:val="20"/>
          <w:szCs w:val="20"/>
        </w:rPr>
        <w:t>Souza</w:t>
      </w:r>
      <w:r w:rsidRPr="00C36394">
        <w:rPr>
          <w:rFonts w:ascii="Arial" w:hAnsi="Arial" w:cs="Arial"/>
          <w:sz w:val="20"/>
          <w:szCs w:val="20"/>
        </w:rPr>
        <w:t>, 2010, p.</w:t>
      </w:r>
      <w:r w:rsidR="00245CEF" w:rsidRPr="00C36394">
        <w:rPr>
          <w:rFonts w:ascii="Arial" w:hAnsi="Arial" w:cs="Arial"/>
          <w:sz w:val="20"/>
          <w:szCs w:val="20"/>
        </w:rPr>
        <w:t xml:space="preserve"> </w:t>
      </w:r>
      <w:r w:rsidRPr="00C36394">
        <w:rPr>
          <w:rFonts w:ascii="Arial" w:hAnsi="Arial" w:cs="Arial"/>
          <w:sz w:val="20"/>
          <w:szCs w:val="20"/>
        </w:rPr>
        <w:t>20)</w:t>
      </w:r>
      <w:r w:rsidR="00245CEF" w:rsidRPr="00C36394">
        <w:rPr>
          <w:rFonts w:ascii="Arial" w:hAnsi="Arial" w:cs="Arial"/>
          <w:sz w:val="20"/>
          <w:szCs w:val="20"/>
        </w:rPr>
        <w:t>.</w:t>
      </w:r>
    </w:p>
    <w:p w14:paraId="66794F6F" w14:textId="50E61305" w:rsidR="002537D6" w:rsidRDefault="002537D6" w:rsidP="00D55B6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35D3420" w14:textId="0E1A1E19" w:rsidR="00E6298C" w:rsidRDefault="00A83A9D" w:rsidP="00245CEF">
      <w:pPr>
        <w:pStyle w:val="Ttulo2"/>
      </w:pPr>
      <w:bookmarkStart w:id="11" w:name="_Toc169112870"/>
      <w:r>
        <w:rPr>
          <w:rStyle w:val="SUBITITULOTCCChar"/>
        </w:rPr>
        <w:t>3.3</w:t>
      </w:r>
      <w:r w:rsidR="00F32452">
        <w:rPr>
          <w:rStyle w:val="SUBITITULOTCCChar"/>
        </w:rPr>
        <w:t xml:space="preserve"> </w:t>
      </w:r>
      <w:r w:rsidR="00E6298C" w:rsidRPr="003D15E1">
        <w:rPr>
          <w:rStyle w:val="SUBITITULOTCCChar"/>
        </w:rPr>
        <w:t xml:space="preserve">Estranhamento e </w:t>
      </w:r>
      <w:r w:rsidR="00C85CF3" w:rsidRPr="003D15E1">
        <w:rPr>
          <w:rStyle w:val="SUBITITULOTCCChar"/>
        </w:rPr>
        <w:t>preconceito</w:t>
      </w:r>
      <w:bookmarkEnd w:id="11"/>
    </w:p>
    <w:p w14:paraId="25748B99" w14:textId="77777777" w:rsidR="00245CEF" w:rsidRDefault="00245CEF" w:rsidP="00D55B6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9A5A2CA" w14:textId="77777777" w:rsidR="00E6298C" w:rsidRDefault="00E6298C" w:rsidP="00D55B6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Ministério da Educação em 2009 publicou alguns dados do Censo da Educação no Brasil, nos quais apontaram que o percentual de homens atuando diretamente com crianças em creches e pré-escolas era de 6% (seis por cento). Este número diminuiu ainda mais quando se trata de crianças de zero a três anos, chegando a 2% (dois por cento). </w:t>
      </w:r>
    </w:p>
    <w:p w14:paraId="22630031" w14:textId="77777777" w:rsidR="00E6298C" w:rsidRDefault="00E6298C" w:rsidP="00D55B6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Levando-se em conta que a sociedade, de forma geral, considera estranha a presença do profissional do gênero masculino atuando com crianças pequenas, como cita Sayão:</w:t>
      </w:r>
    </w:p>
    <w:p w14:paraId="6AC9FCD1" w14:textId="77777777" w:rsidR="00245CEF" w:rsidRDefault="00245CEF" w:rsidP="00D55B6A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</w:p>
    <w:p w14:paraId="4B0B255A" w14:textId="39C3A5B7" w:rsidR="00E6298C" w:rsidRPr="00245CEF" w:rsidRDefault="00E6298C" w:rsidP="00245CEF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São evidentes os preconceitos e estigmas originários de ideias que veem a profissão como eminentemente feminina porque lida diretamente com os cuidados corporais de meninos e meninas. [...] os cuidados com o corpo foram atributos das mulheres, a proximidade entre um homem lidando com o </w:t>
      </w:r>
      <w:r w:rsidRPr="00245CEF">
        <w:rPr>
          <w:rFonts w:ascii="Arial" w:hAnsi="Arial" w:cs="Arial"/>
          <w:sz w:val="20"/>
          <w:szCs w:val="20"/>
        </w:rPr>
        <w:t>corpo de menino e\ou meninas de pouca idade provoca conflitos, dúvidas e questionamentos, estigmas e preconceitos (</w:t>
      </w:r>
      <w:r w:rsidR="00245CEF" w:rsidRPr="00245CEF">
        <w:rPr>
          <w:rFonts w:ascii="Arial" w:hAnsi="Arial" w:cs="Arial"/>
          <w:sz w:val="20"/>
          <w:szCs w:val="20"/>
        </w:rPr>
        <w:t>Sayão</w:t>
      </w:r>
      <w:r w:rsidRPr="00245CEF">
        <w:rPr>
          <w:rFonts w:ascii="Arial" w:hAnsi="Arial" w:cs="Arial"/>
          <w:sz w:val="20"/>
          <w:szCs w:val="20"/>
        </w:rPr>
        <w:t>, 2005, p.</w:t>
      </w:r>
      <w:r w:rsidR="00245CEF" w:rsidRPr="00245CEF">
        <w:rPr>
          <w:rFonts w:ascii="Arial" w:hAnsi="Arial" w:cs="Arial"/>
          <w:sz w:val="20"/>
          <w:szCs w:val="20"/>
        </w:rPr>
        <w:t xml:space="preserve"> </w:t>
      </w:r>
      <w:r w:rsidRPr="00245CEF">
        <w:rPr>
          <w:rFonts w:ascii="Arial" w:hAnsi="Arial" w:cs="Arial"/>
          <w:sz w:val="20"/>
          <w:szCs w:val="20"/>
        </w:rPr>
        <w:t>16)</w:t>
      </w:r>
      <w:r w:rsidR="00245CEF" w:rsidRPr="00245CEF">
        <w:rPr>
          <w:rFonts w:ascii="Arial" w:hAnsi="Arial" w:cs="Arial"/>
          <w:sz w:val="20"/>
          <w:szCs w:val="20"/>
        </w:rPr>
        <w:t>.</w:t>
      </w:r>
    </w:p>
    <w:p w14:paraId="21B93F7D" w14:textId="77777777" w:rsidR="00245CEF" w:rsidRDefault="00245CEF" w:rsidP="00D55B6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D84C493" w14:textId="4EA82E2A" w:rsidR="00E6298C" w:rsidRDefault="00E6298C" w:rsidP="00D55B6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Segundo Sayão a profissão em questão é frequentemente associada a estigmas e preconceitos, devido </w:t>
      </w:r>
      <w:r w:rsidR="00356FA6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crença de que está intrinsecamente ligada ao cuidado corporal de crianças, o que historicamente foi considerado uma atribuição feminina. Essa visão pode gerar conflitos e questionamentos quando homens atuam nesse campo, especialmente ao lidar com meninos e meninas pequenas. Portanto a proximidade entre profissionais masculinos e os cuidados corporais infantis pode desencadear dúvidas e incertezas na sociedade. </w:t>
      </w:r>
    </w:p>
    <w:p w14:paraId="0975F28E" w14:textId="0A17864F" w:rsidR="00E6298C" w:rsidRDefault="00E6298C" w:rsidP="00D55B6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Quanto à presença de um homem nos Centros de Educação Infantil, é necessário destacar que esse profissional possui a mesma condição que uma mulher para atuar nesse nível de ensino. Isto é, não é por ser homem ou mulher que se está mais preparado para atuar com crianças, mas a formação que capacita o profissional, independente do gênero.</w:t>
      </w:r>
    </w:p>
    <w:p w14:paraId="0CE6D914" w14:textId="4D5A64CC" w:rsidR="00E6298C" w:rsidRDefault="00B2048C" w:rsidP="00D55B6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Muitas vezes</w:t>
      </w:r>
      <w:r w:rsidR="00E6298C">
        <w:rPr>
          <w:rFonts w:ascii="Arial" w:hAnsi="Arial" w:cs="Arial"/>
          <w:sz w:val="24"/>
          <w:szCs w:val="24"/>
        </w:rPr>
        <w:t xml:space="preserve"> o preconceito começa pelo próprios pais pois tem em mente que educar, cuidar e ensinar seja papel da professora. Tanto a presença masculina quanto a feminina são importantes no desenvolvimento da criança, mas percebe-se que existe um estranhamento para o sexo masculino quando se trata de educação infantil. </w:t>
      </w:r>
    </w:p>
    <w:p w14:paraId="0F227D2E" w14:textId="6579DB5F" w:rsidR="00E6298C" w:rsidRDefault="00E6298C" w:rsidP="00D55B6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inserção de homens para atuar na Educação Infantil pode ser vista de diferentes perspectivas, no entender de Ramos (2011). Em primeiro lugar, o homem tem sexualidade colocada como duvidosa por ter escolhido tal profissão. No entanto, se a criança tem convívio com a figura masculina na escola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356FA6">
        <w:rPr>
          <w:rFonts w:ascii="Arial" w:hAnsi="Arial" w:cs="Arial"/>
          <w:sz w:val="24"/>
          <w:szCs w:val="24"/>
        </w:rPr>
        <w:t>isso pode facilitar a sua integração e socialização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pois ela constrói laços estreitos com o professor do gênero masculino, ligando este á figura </w:t>
      </w:r>
      <w:r w:rsidR="00356FA6">
        <w:rPr>
          <w:rFonts w:ascii="Arial" w:hAnsi="Arial" w:cs="Arial"/>
          <w:sz w:val="24"/>
          <w:szCs w:val="24"/>
        </w:rPr>
        <w:t>paterna, auxiliando</w:t>
      </w:r>
      <w:r w:rsidRPr="00356FA6">
        <w:rPr>
          <w:rFonts w:ascii="Arial" w:hAnsi="Arial" w:cs="Arial"/>
          <w:sz w:val="24"/>
          <w:szCs w:val="24"/>
        </w:rPr>
        <w:t xml:space="preserve">, </w:t>
      </w:r>
      <w:r w:rsidR="00356FA6" w:rsidRPr="00356FA6">
        <w:rPr>
          <w:rFonts w:ascii="Arial" w:hAnsi="Arial" w:cs="Arial"/>
          <w:sz w:val="24"/>
          <w:szCs w:val="24"/>
        </w:rPr>
        <w:t>também, no</w:t>
      </w:r>
      <w:r>
        <w:rPr>
          <w:rFonts w:ascii="Arial" w:hAnsi="Arial" w:cs="Arial"/>
          <w:sz w:val="24"/>
          <w:szCs w:val="24"/>
        </w:rPr>
        <w:t xml:space="preserve"> seu desenvolvimento emocional. Ressalta que um número maior de homens envolvidos na Educação Infantil expandiria as opções de carreia e colaborava para a desmistificação de que essa profissão é apenas feminina, podendo também valorizar mais os salários e a carreira de forma geral.</w:t>
      </w:r>
    </w:p>
    <w:p w14:paraId="604BF3DC" w14:textId="2EDE98FD" w:rsidR="00E6298C" w:rsidRDefault="00E6298C" w:rsidP="00D55B6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Faz-se necessário a análise dos reais motivos para o </w:t>
      </w:r>
      <w:r w:rsidR="00356FA6">
        <w:rPr>
          <w:rFonts w:ascii="Arial" w:hAnsi="Arial" w:cs="Arial"/>
          <w:sz w:val="24"/>
          <w:szCs w:val="24"/>
        </w:rPr>
        <w:t>grande déficit</w:t>
      </w:r>
      <w:r>
        <w:rPr>
          <w:rFonts w:ascii="Arial" w:hAnsi="Arial" w:cs="Arial"/>
          <w:sz w:val="24"/>
          <w:szCs w:val="24"/>
        </w:rPr>
        <w:t xml:space="preserve"> de professores homens na Educação </w:t>
      </w:r>
      <w:r w:rsidR="00356FA6">
        <w:rPr>
          <w:rFonts w:ascii="Arial" w:hAnsi="Arial" w:cs="Arial"/>
          <w:sz w:val="24"/>
          <w:szCs w:val="24"/>
        </w:rPr>
        <w:t>Infantil,</w:t>
      </w:r>
      <w:r>
        <w:rPr>
          <w:rFonts w:ascii="Arial" w:hAnsi="Arial" w:cs="Arial"/>
          <w:sz w:val="24"/>
          <w:szCs w:val="24"/>
        </w:rPr>
        <w:t xml:space="preserve"> visto que a Lei de Diretrizes e Bases da Educação Nacional em seu Art. 61 diz que, “Considera-se profissionais da educação escolar básica os que nela estando em efetivo exercício e tendo sido formado em cursos reconhecidos” e logo em seguida no Art. 62. </w:t>
      </w:r>
      <w:r w:rsidR="00245CEF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 xml:space="preserve">A formação de docentes para atuar na educação básica far-se-á em nível superior” (LDB 9.394/96) (Brasil, 1996). Neste contexto, deixando claro que não há restrição de gênero, mas sim que este seja habilitado para atuar na educação infantil. </w:t>
      </w:r>
    </w:p>
    <w:p w14:paraId="5CD72DF7" w14:textId="77777777" w:rsidR="00E6298C" w:rsidRDefault="00E6298C" w:rsidP="00D55B6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De acordo com a tabela 1, segue os reais motivos do homem não trabalhar na Educação Infantil: </w:t>
      </w:r>
    </w:p>
    <w:p w14:paraId="1047A966" w14:textId="77777777" w:rsidR="00245CEF" w:rsidRDefault="00245CEF" w:rsidP="00D55B6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60B3DEA" w14:textId="3F03E991" w:rsidR="00E6298C" w:rsidRDefault="00245CEF" w:rsidP="00245C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Tabela 1 – Motivos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3228"/>
        <w:gridCol w:w="3346"/>
        <w:gridCol w:w="2389"/>
      </w:tblGrid>
      <w:tr w:rsidR="00E6298C" w14:paraId="52324F00" w14:textId="77777777" w:rsidTr="00245CEF">
        <w:tc>
          <w:tcPr>
            <w:tcW w:w="3261" w:type="dxa"/>
            <w:tcBorders>
              <w:top w:val="single" w:sz="24" w:space="0" w:color="auto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14:paraId="3853040A" w14:textId="568C3048" w:rsidR="00E6298C" w:rsidRDefault="00E6298C" w:rsidP="00245CE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Categorias das respostas</w:t>
            </w:r>
          </w:p>
        </w:tc>
        <w:tc>
          <w:tcPr>
            <w:tcW w:w="3402" w:type="dxa"/>
            <w:tcBorders>
              <w:top w:val="single" w:sz="24" w:space="0" w:color="auto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14:paraId="63CEB8CA" w14:textId="58E9CE98" w:rsidR="00E6298C" w:rsidRDefault="00E6298C" w:rsidP="00245CE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Quantidade de respostas</w:t>
            </w:r>
          </w:p>
        </w:tc>
        <w:tc>
          <w:tcPr>
            <w:tcW w:w="2409" w:type="dxa"/>
            <w:tcBorders>
              <w:top w:val="single" w:sz="2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27430C0E" w14:textId="2C9FFA07" w:rsidR="00E6298C" w:rsidRDefault="00E6298C" w:rsidP="00245CE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Porcentagem</w:t>
            </w:r>
          </w:p>
        </w:tc>
      </w:tr>
      <w:tr w:rsidR="00E6298C" w14:paraId="0BEEB060" w14:textId="77777777" w:rsidTr="00245CEF">
        <w:tc>
          <w:tcPr>
            <w:tcW w:w="3261" w:type="dxa"/>
            <w:tcBorders>
              <w:top w:val="single" w:sz="18" w:space="0" w:color="auto"/>
              <w:left w:val="nil"/>
              <w:bottom w:val="nil"/>
              <w:right w:val="nil"/>
            </w:tcBorders>
            <w:hideMark/>
          </w:tcPr>
          <w:p w14:paraId="6F0D8BA3" w14:textId="77777777" w:rsidR="00E6298C" w:rsidRDefault="00E6298C" w:rsidP="00D55B6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Preconceito sofrido </w:t>
            </w:r>
          </w:p>
        </w:tc>
        <w:tc>
          <w:tcPr>
            <w:tcW w:w="3402" w:type="dxa"/>
            <w:tcBorders>
              <w:top w:val="single" w:sz="18" w:space="0" w:color="auto"/>
              <w:left w:val="nil"/>
              <w:bottom w:val="nil"/>
              <w:right w:val="nil"/>
            </w:tcBorders>
            <w:hideMark/>
          </w:tcPr>
          <w:p w14:paraId="75B2E7D8" w14:textId="77777777" w:rsidR="00E6298C" w:rsidRDefault="00E6298C" w:rsidP="00D55B6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409" w:type="dxa"/>
            <w:tcBorders>
              <w:top w:val="single" w:sz="18" w:space="0" w:color="auto"/>
              <w:left w:val="nil"/>
              <w:bottom w:val="nil"/>
              <w:right w:val="nil"/>
            </w:tcBorders>
            <w:hideMark/>
          </w:tcPr>
          <w:p w14:paraId="6B753E94" w14:textId="77777777" w:rsidR="00E6298C" w:rsidRDefault="00E6298C" w:rsidP="00D55B6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32%</w:t>
            </w:r>
          </w:p>
        </w:tc>
      </w:tr>
      <w:tr w:rsidR="00E6298C" w14:paraId="68C1F2A8" w14:textId="77777777" w:rsidTr="00245CEF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F1090C" w14:textId="77777777" w:rsidR="00E6298C" w:rsidRDefault="00E6298C" w:rsidP="00D55B6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Falta de preparo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F4F7B6" w14:textId="77777777" w:rsidR="00E6298C" w:rsidRDefault="00E6298C" w:rsidP="00D55B6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CFDF9A" w14:textId="77777777" w:rsidR="00E6298C" w:rsidRDefault="00E6298C" w:rsidP="00D55B6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</w:tr>
      <w:tr w:rsidR="00E6298C" w14:paraId="29E589C3" w14:textId="77777777" w:rsidTr="00245CEF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86FD75" w14:textId="77777777" w:rsidR="00E6298C" w:rsidRDefault="00E6298C" w:rsidP="00D55B6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Opção própria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B656F6" w14:textId="77777777" w:rsidR="00E6298C" w:rsidRDefault="00E6298C" w:rsidP="00D55B6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32CCBF" w14:textId="77777777" w:rsidR="00E6298C" w:rsidRDefault="00E6298C" w:rsidP="00D55B6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26%</w:t>
            </w:r>
          </w:p>
        </w:tc>
      </w:tr>
      <w:tr w:rsidR="00E6298C" w14:paraId="71ECC197" w14:textId="77777777" w:rsidTr="00245CEF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E2D787" w14:textId="47C1BC0B" w:rsidR="00E6298C" w:rsidRDefault="00E6298C" w:rsidP="00D55B6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Receio de atuar na </w:t>
            </w:r>
            <w:r w:rsidR="00B2048C">
              <w:rPr>
                <w:rFonts w:ascii="Arial" w:hAnsi="Arial" w:cs="Arial"/>
                <w:sz w:val="24"/>
                <w:szCs w:val="24"/>
              </w:rPr>
              <w:t>área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734024" w14:textId="77777777" w:rsidR="00E6298C" w:rsidRDefault="00E6298C" w:rsidP="00D55B6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7086B6" w14:textId="77777777" w:rsidR="00E6298C" w:rsidRDefault="00E6298C" w:rsidP="00D55B6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26%</w:t>
            </w:r>
          </w:p>
        </w:tc>
      </w:tr>
      <w:tr w:rsidR="00E6298C" w14:paraId="4341A0B9" w14:textId="77777777" w:rsidTr="00245CEF">
        <w:tc>
          <w:tcPr>
            <w:tcW w:w="3261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14:paraId="22CBB704" w14:textId="77777777" w:rsidR="00E6298C" w:rsidRDefault="00E6298C" w:rsidP="00D55B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Desconhecimento da área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14:paraId="7C38E359" w14:textId="77777777" w:rsidR="00E6298C" w:rsidRDefault="00E6298C" w:rsidP="00D55B6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14:paraId="2D76D7CD" w14:textId="77777777" w:rsidR="00E6298C" w:rsidRDefault="00E6298C" w:rsidP="00D55B6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11%</w:t>
            </w:r>
          </w:p>
        </w:tc>
      </w:tr>
    </w:tbl>
    <w:p w14:paraId="47BFBD76" w14:textId="1E36E27E" w:rsidR="00E6298C" w:rsidRPr="00245CEF" w:rsidRDefault="00E6298C" w:rsidP="00245CE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5CEF">
        <w:rPr>
          <w:rFonts w:ascii="Arial" w:hAnsi="Arial" w:cs="Arial"/>
          <w:sz w:val="20"/>
          <w:szCs w:val="20"/>
        </w:rPr>
        <w:t>Fonte: Martins, Feitosa e Fernandes</w:t>
      </w:r>
      <w:r w:rsidR="00245CEF">
        <w:rPr>
          <w:rFonts w:ascii="Arial" w:hAnsi="Arial" w:cs="Arial"/>
          <w:sz w:val="20"/>
          <w:szCs w:val="20"/>
        </w:rPr>
        <w:t xml:space="preserve"> (</w:t>
      </w:r>
      <w:r w:rsidRPr="00245CEF">
        <w:rPr>
          <w:rFonts w:ascii="Arial" w:hAnsi="Arial" w:cs="Arial"/>
          <w:sz w:val="20"/>
          <w:szCs w:val="20"/>
        </w:rPr>
        <w:t>2022)</w:t>
      </w:r>
      <w:r w:rsidR="00245CEF">
        <w:rPr>
          <w:rFonts w:ascii="Arial" w:hAnsi="Arial" w:cs="Arial"/>
          <w:sz w:val="20"/>
          <w:szCs w:val="20"/>
        </w:rPr>
        <w:t>.</w:t>
      </w:r>
    </w:p>
    <w:p w14:paraId="2CC7BCF6" w14:textId="77777777" w:rsidR="00245CEF" w:rsidRDefault="00245CEF" w:rsidP="00245CE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1D4330F" w14:textId="77777777" w:rsidR="00E6298C" w:rsidRDefault="00E6298C" w:rsidP="00245CE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acordo com os dados da tabela, o preconceito é a maior causa da baixa participação de homens atuando como docente na Educação Infantil. Mas, no conjunto das demais causas, percebe-se que há uma atitude de afastamento dos homens em relação à docência neste nível de ensino, sustentado por uma representação social que separa preconceituosamente, socialmente e financeiramente o trabalho exercido por homens do trabalho exercido por mulheres.</w:t>
      </w:r>
    </w:p>
    <w:p w14:paraId="4AAB868D" w14:textId="3A9A196A" w:rsidR="00245CEF" w:rsidRDefault="00245CEF" w:rsidP="0012685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86BC8DD" w14:textId="6B94D695" w:rsidR="00126853" w:rsidRPr="00126853" w:rsidRDefault="00126853" w:rsidP="00B93F7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o estudo realizado pelo Portal Salário, a remuneração média de um profissional da área da Pedagogia é de R$ 2.821,68, considerando uma carga horária semanal de 38 horas em regime CLT. Este valor foi obtido a partir da análise de dados de 11.999 profissionais admitidos e desligados nos últimos 12 meses, conforme informações divulgadas pelo Novo CAGED. “</w:t>
      </w:r>
      <w:r w:rsidRPr="00126853">
        <w:rPr>
          <w:rFonts w:ascii="Arial" w:hAnsi="Arial" w:cs="Arial"/>
          <w:color w:val="000000"/>
          <w:sz w:val="24"/>
          <w:szCs w:val="24"/>
        </w:rPr>
        <w:t>Hoje um </w:t>
      </w:r>
      <w:r w:rsidRPr="00126853">
        <w:rPr>
          <w:rStyle w:val="Forte"/>
          <w:rFonts w:ascii="Arial" w:hAnsi="Arial" w:cs="Arial"/>
          <w:color w:val="000000"/>
          <w:sz w:val="24"/>
          <w:szCs w:val="24"/>
        </w:rPr>
        <w:t>Pedagogo</w:t>
      </w:r>
      <w:r w:rsidRPr="00126853">
        <w:rPr>
          <w:rFonts w:ascii="Arial" w:hAnsi="Arial" w:cs="Arial"/>
          <w:color w:val="000000"/>
          <w:sz w:val="24"/>
          <w:szCs w:val="24"/>
        </w:rPr>
        <w:t> ganha em média R$ 2.821,66 para uma jornada de trabalho de 38 horas semanais de acordo com pesquisa do </w:t>
      </w:r>
      <w:r w:rsidRPr="00126853">
        <w:rPr>
          <w:rStyle w:val="Forte"/>
          <w:rFonts w:ascii="Arial" w:hAnsi="Arial" w:cs="Arial"/>
          <w:color w:val="000000"/>
          <w:sz w:val="24"/>
          <w:szCs w:val="24"/>
        </w:rPr>
        <w:t xml:space="preserve">Portal </w:t>
      </w:r>
      <w:r w:rsidRPr="00126853">
        <w:rPr>
          <w:rStyle w:val="Forte"/>
          <w:rFonts w:ascii="Arial" w:hAnsi="Arial" w:cs="Arial"/>
          <w:color w:val="000000"/>
        </w:rPr>
        <w:t>Salário</w:t>
      </w:r>
      <w:r w:rsidRPr="00126853">
        <w:rPr>
          <w:rFonts w:ascii="Arial" w:hAnsi="Arial" w:cs="Arial"/>
          <w:color w:val="000000"/>
          <w:sz w:val="24"/>
          <w:szCs w:val="24"/>
        </w:rPr>
        <w:t> junto a dados de 11.999 profissionais admitidos e desligados em regime CLT nos últimos 12 meses divulgados pelo </w:t>
      </w:r>
      <w:r w:rsidRPr="00126853">
        <w:rPr>
          <w:rStyle w:val="Forte"/>
          <w:rFonts w:ascii="Arial" w:hAnsi="Arial" w:cs="Arial"/>
          <w:color w:val="000000"/>
          <w:sz w:val="24"/>
          <w:szCs w:val="24"/>
        </w:rPr>
        <w:t>Novo CAGED</w:t>
      </w:r>
      <w:r>
        <w:rPr>
          <w:rFonts w:ascii="Arial" w:hAnsi="Arial" w:cs="Arial"/>
          <w:color w:val="000000"/>
          <w:sz w:val="24"/>
          <w:szCs w:val="24"/>
        </w:rPr>
        <w:t>”.</w:t>
      </w:r>
    </w:p>
    <w:p w14:paraId="2A6CC85B" w14:textId="77777777" w:rsidR="00F32452" w:rsidRDefault="00F32452" w:rsidP="00245CE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  <w:sectPr w:rsidR="00F32452" w:rsidSect="00F32452">
          <w:pgSz w:w="11906" w:h="16838" w:code="9"/>
          <w:pgMar w:top="1701" w:right="1134" w:bottom="1134" w:left="1701" w:header="709" w:footer="709" w:gutter="0"/>
          <w:cols w:space="708"/>
          <w:titlePg/>
          <w:docGrid w:linePitch="360"/>
        </w:sectPr>
      </w:pPr>
    </w:p>
    <w:p w14:paraId="1C67C901" w14:textId="5654AA75" w:rsidR="001F1A06" w:rsidRDefault="001F1A06" w:rsidP="00245CEF">
      <w:pPr>
        <w:pStyle w:val="Ttulo1"/>
        <w:jc w:val="center"/>
      </w:pPr>
      <w:bookmarkStart w:id="12" w:name="_Toc169112871"/>
      <w:r w:rsidRPr="001C5BA3">
        <w:lastRenderedPageBreak/>
        <w:t>CONCLUSÃO</w:t>
      </w:r>
      <w:bookmarkEnd w:id="12"/>
    </w:p>
    <w:p w14:paraId="091C3FD8" w14:textId="77777777" w:rsidR="00245CEF" w:rsidRDefault="00245CEF" w:rsidP="00D55B6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E07266F" w14:textId="0E9142DD" w:rsidR="00283568" w:rsidRDefault="007E3373" w:rsidP="0028356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surgimento da Educação Infantil foi marcado por diversas transformações ao longo da história, </w:t>
      </w:r>
      <w:r w:rsidR="00051DD0">
        <w:rPr>
          <w:rFonts w:ascii="Arial" w:hAnsi="Arial" w:cs="Arial"/>
          <w:sz w:val="24"/>
          <w:szCs w:val="24"/>
        </w:rPr>
        <w:t>as instalações</w:t>
      </w:r>
      <w:r>
        <w:rPr>
          <w:rFonts w:ascii="Arial" w:hAnsi="Arial" w:cs="Arial"/>
          <w:sz w:val="24"/>
          <w:szCs w:val="24"/>
        </w:rPr>
        <w:t xml:space="preserve"> de jardins de infância e aqueles que consideravam que o cuidado da criança pequena deveria ser responsabilidade exclusiva da família, a análise detalhada desse percurso histórico se faz necessária para compreendermos os desafios enfrentados e as conquistas alcançadas ao longo do tempo no campo d</w:t>
      </w:r>
      <w:r w:rsidR="00051DD0">
        <w:rPr>
          <w:rFonts w:ascii="Arial" w:hAnsi="Arial" w:cs="Arial"/>
          <w:sz w:val="24"/>
          <w:szCs w:val="24"/>
        </w:rPr>
        <w:t xml:space="preserve">o Ensino Infantil. Nesse sentido a história da Educação Infantil reflete não apenas uma evolução de práticas educativas voltadas para as crianças pequenas, mais também as transformações sociais e politicas que permeiam nesse campo. O dialogo entre teorias e prática, aliado ao compromisso com a qualidade da educação oferecida as crianças em idade precoce, constitui um aspecto fundamental a ser considerado no contexto atual da Educação Infantil. A compreensão do conceito de gênero </w:t>
      </w:r>
      <w:r w:rsidR="00283568">
        <w:rPr>
          <w:rFonts w:ascii="Arial" w:hAnsi="Arial" w:cs="Arial"/>
          <w:sz w:val="24"/>
          <w:szCs w:val="24"/>
        </w:rPr>
        <w:t xml:space="preserve">como uma construção social e cultural complexa revela as dinâmicas de poder e hierarquias presentes nas interações humanas. Dessa forma, o conceito de gênero vai além do biólogo e se insere nas relações interpessoais e estruturas sociais. </w:t>
      </w:r>
      <w:r w:rsidR="00797D06">
        <w:rPr>
          <w:rFonts w:ascii="Arial" w:hAnsi="Arial" w:cs="Arial"/>
          <w:sz w:val="24"/>
          <w:szCs w:val="24"/>
        </w:rPr>
        <w:t xml:space="preserve">Conclui-se que esse estudo contribui para a minha formação pedagoga, enfatizando que todos podem exercer qualquer profissão, o que capacita o profissional e a sua formação e não o gênero.   </w:t>
      </w:r>
    </w:p>
    <w:p w14:paraId="4DFA0418" w14:textId="77777777" w:rsidR="00051DD0" w:rsidRDefault="00051DD0" w:rsidP="00D55B6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A8222F6" w14:textId="77777777" w:rsidR="00245CEF" w:rsidRDefault="00245CEF" w:rsidP="00D55B6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D842523" w14:textId="77777777" w:rsidR="00245CEF" w:rsidRDefault="00245CEF" w:rsidP="00D55B6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1918D86" w14:textId="77777777" w:rsidR="00245CEF" w:rsidRDefault="00245CEF" w:rsidP="00D55B6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E230626" w14:textId="77777777" w:rsidR="00F32452" w:rsidRDefault="00F32452" w:rsidP="00D55B6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  <w:sectPr w:rsidR="00F32452" w:rsidSect="00F32452">
          <w:pgSz w:w="11906" w:h="16838" w:code="9"/>
          <w:pgMar w:top="1701" w:right="1134" w:bottom="1134" w:left="1701" w:header="709" w:footer="709" w:gutter="0"/>
          <w:cols w:space="708"/>
          <w:titlePg/>
          <w:docGrid w:linePitch="360"/>
        </w:sectPr>
      </w:pPr>
    </w:p>
    <w:p w14:paraId="1CD4128F" w14:textId="7BA5D3AC" w:rsidR="001F1A06" w:rsidRPr="001F1A06" w:rsidRDefault="001F1A06" w:rsidP="00245CEF">
      <w:pPr>
        <w:pStyle w:val="Ttulo1"/>
        <w:jc w:val="center"/>
      </w:pPr>
      <w:bookmarkStart w:id="13" w:name="_Toc169112872"/>
      <w:r w:rsidRPr="001F1A06">
        <w:lastRenderedPageBreak/>
        <w:t>REFÊRENCIA</w:t>
      </w:r>
      <w:bookmarkEnd w:id="13"/>
      <w:r w:rsidR="00F32452">
        <w:t>S</w:t>
      </w:r>
    </w:p>
    <w:p w14:paraId="5394F4D9" w14:textId="77777777" w:rsidR="00245CEF" w:rsidRDefault="00245CEF" w:rsidP="00454D2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649B952" w14:textId="43E9B607" w:rsidR="00F65D8E" w:rsidRPr="00F65D8E" w:rsidRDefault="00F65D8E" w:rsidP="00F65D8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65D8E">
        <w:rPr>
          <w:rFonts w:ascii="Arial" w:hAnsi="Arial" w:cs="Arial"/>
          <w:sz w:val="24"/>
          <w:szCs w:val="24"/>
        </w:rPr>
        <w:t xml:space="preserve">ARCE, A. </w:t>
      </w:r>
      <w:r w:rsidRPr="00F65D8E">
        <w:rPr>
          <w:rFonts w:ascii="Arial" w:hAnsi="Arial" w:cs="Arial"/>
          <w:b/>
          <w:bCs/>
          <w:sz w:val="24"/>
          <w:szCs w:val="24"/>
        </w:rPr>
        <w:t>Jardineira, tia e professorinha</w:t>
      </w:r>
      <w:r w:rsidRPr="00F65D8E">
        <w:rPr>
          <w:rFonts w:ascii="Arial" w:hAnsi="Arial" w:cs="Arial"/>
          <w:sz w:val="24"/>
          <w:szCs w:val="24"/>
        </w:rPr>
        <w:t xml:space="preserve">: a realidade dos mitos. 1997, 128 p. Dissertação (Mestrado) - Faculdade de Educação, Universidade Federal de Mato Grosso do Sul, Campo Grande, 1997. Disponível em: </w:t>
      </w:r>
      <w:hyperlink r:id="rId10" w:history="1">
        <w:r w:rsidR="00B93F79" w:rsidRPr="002C353B">
          <w:rPr>
            <w:rStyle w:val="Hyperlink"/>
            <w:rFonts w:ascii="Arial" w:hAnsi="Arial" w:cs="Arial"/>
            <w:sz w:val="24"/>
            <w:szCs w:val="24"/>
          </w:rPr>
          <w:t>https://www.oasisbr.ibict.br/vufind/Record/BRCRIS_158beeafd11ebe867e1cb7d578160cc4</w:t>
        </w:r>
      </w:hyperlink>
      <w:r w:rsidRPr="00F65D8E">
        <w:rPr>
          <w:rFonts w:ascii="Arial" w:hAnsi="Arial" w:cs="Arial"/>
          <w:sz w:val="24"/>
          <w:szCs w:val="24"/>
        </w:rPr>
        <w:t>.</w:t>
      </w:r>
      <w:r w:rsidR="00B93F79">
        <w:rPr>
          <w:rFonts w:ascii="Arial" w:hAnsi="Arial" w:cs="Arial"/>
          <w:sz w:val="24"/>
          <w:szCs w:val="24"/>
        </w:rPr>
        <w:t xml:space="preserve"> Acesso: 30/05/2024</w:t>
      </w:r>
    </w:p>
    <w:p w14:paraId="4557625E" w14:textId="77777777" w:rsidR="00F65D8E" w:rsidRPr="00F65D8E" w:rsidRDefault="00F65D8E" w:rsidP="00F65D8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86754A7" w14:textId="086B59A3" w:rsidR="001F1A06" w:rsidRPr="00F65D8E" w:rsidRDefault="008C41FB" w:rsidP="00454D2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65D8E">
        <w:rPr>
          <w:rFonts w:ascii="Arial" w:hAnsi="Arial" w:cs="Arial"/>
          <w:sz w:val="24"/>
          <w:szCs w:val="24"/>
        </w:rPr>
        <w:t>ARCE, A</w:t>
      </w:r>
      <w:r w:rsidRPr="00F65D8E">
        <w:rPr>
          <w:rFonts w:ascii="Arial" w:hAnsi="Arial" w:cs="Arial"/>
          <w:bCs/>
          <w:sz w:val="24"/>
          <w:szCs w:val="24"/>
        </w:rPr>
        <w:t xml:space="preserve">. Documentação </w:t>
      </w:r>
      <w:r w:rsidR="00245CEF" w:rsidRPr="00F65D8E">
        <w:rPr>
          <w:rFonts w:ascii="Arial" w:hAnsi="Arial" w:cs="Arial"/>
          <w:bCs/>
          <w:sz w:val="24"/>
          <w:szCs w:val="24"/>
        </w:rPr>
        <w:t>o</w:t>
      </w:r>
      <w:r w:rsidRPr="00F65D8E">
        <w:rPr>
          <w:rFonts w:ascii="Arial" w:hAnsi="Arial" w:cs="Arial"/>
          <w:bCs/>
          <w:sz w:val="24"/>
          <w:szCs w:val="24"/>
        </w:rPr>
        <w:t>ficial e o mito da educadora nata na educação infantil</w:t>
      </w:r>
      <w:r w:rsidRPr="00F65D8E">
        <w:rPr>
          <w:rFonts w:ascii="Arial" w:hAnsi="Arial" w:cs="Arial"/>
          <w:sz w:val="24"/>
          <w:szCs w:val="24"/>
        </w:rPr>
        <w:t xml:space="preserve">. </w:t>
      </w:r>
      <w:r w:rsidRPr="00F65D8E">
        <w:rPr>
          <w:rFonts w:ascii="Arial" w:hAnsi="Arial" w:cs="Arial"/>
          <w:b/>
          <w:sz w:val="24"/>
          <w:szCs w:val="24"/>
        </w:rPr>
        <w:t>Cadernos de Pesquisa</w:t>
      </w:r>
      <w:r w:rsidRPr="00F65D8E">
        <w:rPr>
          <w:rFonts w:ascii="Arial" w:hAnsi="Arial" w:cs="Arial"/>
          <w:sz w:val="24"/>
          <w:szCs w:val="24"/>
        </w:rPr>
        <w:t>, n.</w:t>
      </w:r>
      <w:r w:rsidR="00CA1AB7" w:rsidRPr="00F65D8E">
        <w:rPr>
          <w:rFonts w:ascii="Arial" w:hAnsi="Arial" w:cs="Arial"/>
          <w:sz w:val="24"/>
          <w:szCs w:val="24"/>
        </w:rPr>
        <w:t xml:space="preserve"> </w:t>
      </w:r>
      <w:r w:rsidRPr="00F65D8E">
        <w:rPr>
          <w:rFonts w:ascii="Arial" w:hAnsi="Arial" w:cs="Arial"/>
          <w:sz w:val="24"/>
          <w:szCs w:val="24"/>
        </w:rPr>
        <w:t>113, p.</w:t>
      </w:r>
      <w:r w:rsidR="00CA1AB7" w:rsidRPr="00F65D8E">
        <w:rPr>
          <w:rFonts w:ascii="Arial" w:hAnsi="Arial" w:cs="Arial"/>
          <w:sz w:val="24"/>
          <w:szCs w:val="24"/>
        </w:rPr>
        <w:t xml:space="preserve"> </w:t>
      </w:r>
      <w:r w:rsidRPr="00F65D8E">
        <w:rPr>
          <w:rFonts w:ascii="Arial" w:hAnsi="Arial" w:cs="Arial"/>
          <w:sz w:val="24"/>
          <w:szCs w:val="24"/>
        </w:rPr>
        <w:t>16</w:t>
      </w:r>
      <w:r w:rsidR="00CA1AB7" w:rsidRPr="00F65D8E">
        <w:rPr>
          <w:rFonts w:ascii="Arial" w:hAnsi="Arial" w:cs="Arial"/>
          <w:sz w:val="24"/>
          <w:szCs w:val="24"/>
        </w:rPr>
        <w:t>7-184, jul. 2001. Disponível em:</w:t>
      </w:r>
      <w:r w:rsidR="001F1A06" w:rsidRPr="00F65D8E">
        <w:t xml:space="preserve"> </w:t>
      </w:r>
      <w:hyperlink r:id="rId11" w:history="1">
        <w:r w:rsidR="00B93F79" w:rsidRPr="002C353B">
          <w:rPr>
            <w:rStyle w:val="Hyperlink"/>
            <w:rFonts w:ascii="Arial" w:hAnsi="Arial" w:cs="Arial"/>
            <w:sz w:val="24"/>
            <w:szCs w:val="24"/>
          </w:rPr>
          <w:t>https://www.researchgate.net/publication/250027542_Documentacao_oficial_e_o_mito_da_educadora_nata_na_educacao_infantil</w:t>
        </w:r>
      </w:hyperlink>
      <w:r w:rsidRPr="00F65D8E">
        <w:rPr>
          <w:rFonts w:ascii="Arial" w:hAnsi="Arial" w:cs="Arial"/>
          <w:sz w:val="24"/>
          <w:szCs w:val="24"/>
        </w:rPr>
        <w:t>.</w:t>
      </w:r>
      <w:r w:rsidR="00B93F79">
        <w:rPr>
          <w:rFonts w:ascii="Arial" w:hAnsi="Arial" w:cs="Arial"/>
          <w:sz w:val="24"/>
          <w:szCs w:val="24"/>
        </w:rPr>
        <w:t xml:space="preserve"> Acesso: 30/05/2024</w:t>
      </w:r>
    </w:p>
    <w:p w14:paraId="2B947F65" w14:textId="77777777" w:rsidR="00E1793F" w:rsidRPr="00F65D8E" w:rsidRDefault="00E1793F" w:rsidP="00454D2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F88CB79" w14:textId="6A976891" w:rsidR="00E1793F" w:rsidRPr="00C85CF3" w:rsidRDefault="00E1793F" w:rsidP="00454D2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5CF3">
        <w:rPr>
          <w:rFonts w:ascii="Arial" w:hAnsi="Arial" w:cs="Arial"/>
          <w:sz w:val="24"/>
          <w:szCs w:val="24"/>
        </w:rPr>
        <w:t xml:space="preserve">BRASIL. Ministério da Educação. </w:t>
      </w:r>
      <w:r w:rsidRPr="00C85CF3">
        <w:rPr>
          <w:rFonts w:ascii="Arial" w:hAnsi="Arial" w:cs="Arial"/>
          <w:b/>
          <w:sz w:val="24"/>
          <w:szCs w:val="24"/>
        </w:rPr>
        <w:t>Lei n. 9.394, de 20 de dezembro de 1996</w:t>
      </w:r>
      <w:r w:rsidRPr="00C85CF3">
        <w:rPr>
          <w:rFonts w:ascii="Arial" w:hAnsi="Arial" w:cs="Arial"/>
          <w:sz w:val="24"/>
          <w:szCs w:val="24"/>
        </w:rPr>
        <w:t>. Estabelece as diretrizes e bases da educação nacional. Brasília: MEC, 1996.</w:t>
      </w:r>
      <w:r w:rsidR="00B93F79">
        <w:rPr>
          <w:rFonts w:ascii="Arial" w:hAnsi="Arial" w:cs="Arial"/>
          <w:sz w:val="24"/>
          <w:szCs w:val="24"/>
        </w:rPr>
        <w:t xml:space="preserve"> Acesso: 30/05/2024</w:t>
      </w:r>
    </w:p>
    <w:p w14:paraId="5DF29900" w14:textId="77777777" w:rsidR="00E1793F" w:rsidRPr="00C85CF3" w:rsidRDefault="00E1793F" w:rsidP="00454D2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1C0786" w14:textId="4CED4325" w:rsidR="00CA1AB7" w:rsidRDefault="00CA1AB7" w:rsidP="00454D2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5CF3">
        <w:rPr>
          <w:rFonts w:ascii="Arial" w:hAnsi="Arial" w:cs="Arial"/>
          <w:sz w:val="24"/>
          <w:szCs w:val="24"/>
        </w:rPr>
        <w:t xml:space="preserve">BRASIL. LDB. </w:t>
      </w:r>
      <w:r w:rsidRPr="00C85CF3">
        <w:rPr>
          <w:rFonts w:ascii="Arial" w:hAnsi="Arial" w:cs="Arial"/>
          <w:b/>
          <w:bCs/>
          <w:sz w:val="24"/>
          <w:szCs w:val="24"/>
        </w:rPr>
        <w:t xml:space="preserve">Lei de Diretrizes e Bases da Educação Nacional. </w:t>
      </w:r>
      <w:r w:rsidRPr="00C85CF3">
        <w:rPr>
          <w:rFonts w:ascii="Arial" w:hAnsi="Arial" w:cs="Arial"/>
          <w:sz w:val="24"/>
          <w:szCs w:val="24"/>
        </w:rPr>
        <w:t xml:space="preserve">Brasília, 2005. </w:t>
      </w:r>
    </w:p>
    <w:p w14:paraId="2C3C6400" w14:textId="1B0FB7B6" w:rsidR="00B93F79" w:rsidRPr="00C85CF3" w:rsidRDefault="00B93F79" w:rsidP="00454D2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Acesso: 30/05/2024</w:t>
      </w:r>
    </w:p>
    <w:p w14:paraId="09599672" w14:textId="77777777" w:rsidR="00CA1AB7" w:rsidRPr="00C85CF3" w:rsidRDefault="00CA1AB7" w:rsidP="00454D2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422264E" w14:textId="46CA9486" w:rsidR="00123F35" w:rsidRDefault="00842504" w:rsidP="00454D2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5CF3">
        <w:rPr>
          <w:rFonts w:ascii="Arial" w:hAnsi="Arial" w:cs="Arial"/>
          <w:sz w:val="24"/>
          <w:szCs w:val="24"/>
        </w:rPr>
        <w:t>BRASIL. Ministério da Educação. Secretária de Educação Básica</w:t>
      </w:r>
      <w:r w:rsidRPr="00C85CF3">
        <w:rPr>
          <w:rFonts w:ascii="Arial" w:hAnsi="Arial" w:cs="Arial"/>
          <w:b/>
          <w:bCs/>
          <w:sz w:val="24"/>
          <w:szCs w:val="24"/>
        </w:rPr>
        <w:t>. Diretrizes Curriculares Nacionais para a Educação Infanti</w:t>
      </w:r>
      <w:r w:rsidRPr="00C85CF3">
        <w:rPr>
          <w:rFonts w:ascii="Arial" w:hAnsi="Arial" w:cs="Arial"/>
          <w:b/>
          <w:sz w:val="24"/>
          <w:szCs w:val="24"/>
        </w:rPr>
        <w:t>l</w:t>
      </w:r>
      <w:r w:rsidR="00CA1AB7" w:rsidRPr="00C85CF3">
        <w:rPr>
          <w:rFonts w:ascii="Arial" w:hAnsi="Arial" w:cs="Arial"/>
          <w:sz w:val="24"/>
          <w:szCs w:val="24"/>
        </w:rPr>
        <w:t>.</w:t>
      </w:r>
      <w:r w:rsidRPr="00C85CF3">
        <w:rPr>
          <w:rFonts w:ascii="Arial" w:hAnsi="Arial" w:cs="Arial"/>
          <w:sz w:val="24"/>
          <w:szCs w:val="24"/>
        </w:rPr>
        <w:t xml:space="preserve"> Brasília: MEC</w:t>
      </w:r>
      <w:r w:rsidR="00CA1AB7" w:rsidRPr="00C85CF3">
        <w:rPr>
          <w:rFonts w:ascii="Arial" w:hAnsi="Arial" w:cs="Arial"/>
          <w:sz w:val="24"/>
          <w:szCs w:val="24"/>
        </w:rPr>
        <w:t>/</w:t>
      </w:r>
      <w:r w:rsidRPr="00C85CF3">
        <w:rPr>
          <w:rFonts w:ascii="Arial" w:hAnsi="Arial" w:cs="Arial"/>
          <w:sz w:val="24"/>
          <w:szCs w:val="24"/>
        </w:rPr>
        <w:t xml:space="preserve">SEB, 2010. </w:t>
      </w:r>
      <w:r w:rsidR="00CA1AB7" w:rsidRPr="00C85CF3">
        <w:rPr>
          <w:rFonts w:ascii="Arial" w:hAnsi="Arial" w:cs="Arial"/>
          <w:sz w:val="24"/>
          <w:szCs w:val="24"/>
        </w:rPr>
        <w:t>Disponível em:</w:t>
      </w:r>
      <w:r w:rsidRPr="00C85CF3"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="00B93F79" w:rsidRPr="002C353B">
          <w:rPr>
            <w:rStyle w:val="Hyperlink"/>
            <w:rFonts w:ascii="Arial" w:hAnsi="Arial" w:cs="Arial"/>
            <w:sz w:val="24"/>
            <w:szCs w:val="24"/>
          </w:rPr>
          <w:t>http://portal.mec.gov.br/dmdocuments/diretrizescurriculares_2012.pdf</w:t>
        </w:r>
      </w:hyperlink>
    </w:p>
    <w:p w14:paraId="4DBCB29A" w14:textId="33A052B5" w:rsidR="00B93F79" w:rsidRPr="00C85CF3" w:rsidRDefault="00B93F79" w:rsidP="00454D29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14" w:name="_Hlk169911948"/>
      <w:r>
        <w:rPr>
          <w:rFonts w:ascii="Arial" w:hAnsi="Arial" w:cs="Arial"/>
          <w:sz w:val="24"/>
          <w:szCs w:val="24"/>
        </w:rPr>
        <w:t>Acesso: 30/05/2024</w:t>
      </w:r>
    </w:p>
    <w:p w14:paraId="33AA31A0" w14:textId="77777777" w:rsidR="00E1793F" w:rsidRPr="00C85CF3" w:rsidRDefault="00E1793F" w:rsidP="00454D29">
      <w:pPr>
        <w:spacing w:after="0" w:line="240" w:lineRule="auto"/>
        <w:rPr>
          <w:rFonts w:ascii="Arial" w:hAnsi="Arial" w:cs="Arial"/>
          <w:sz w:val="24"/>
          <w:szCs w:val="24"/>
        </w:rPr>
      </w:pPr>
    </w:p>
    <w:bookmarkEnd w:id="14"/>
    <w:p w14:paraId="26A20856" w14:textId="1906D1D6" w:rsidR="00B93F79" w:rsidRPr="00C85CF3" w:rsidRDefault="00E1793F" w:rsidP="00B93F7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5CF3">
        <w:rPr>
          <w:rFonts w:ascii="Arial" w:hAnsi="Arial" w:cs="Arial"/>
          <w:sz w:val="24"/>
          <w:szCs w:val="24"/>
        </w:rPr>
        <w:t xml:space="preserve">BRASIL. Ministério da Educação e Cultura. Secretaria de Educação Básica. </w:t>
      </w:r>
      <w:r w:rsidRPr="00C85CF3">
        <w:rPr>
          <w:rFonts w:ascii="Arial" w:hAnsi="Arial" w:cs="Arial"/>
          <w:b/>
          <w:sz w:val="24"/>
          <w:szCs w:val="24"/>
        </w:rPr>
        <w:t>A educação infantil nos países do Mercosul</w:t>
      </w:r>
      <w:r w:rsidRPr="00C85CF3">
        <w:rPr>
          <w:rFonts w:ascii="Arial" w:hAnsi="Arial" w:cs="Arial"/>
          <w:sz w:val="24"/>
          <w:szCs w:val="24"/>
        </w:rPr>
        <w:t>: análise</w:t>
      </w:r>
      <w:r w:rsidR="00CA1AB7" w:rsidRPr="00C85CF3">
        <w:rPr>
          <w:rFonts w:ascii="Arial" w:hAnsi="Arial" w:cs="Arial"/>
          <w:sz w:val="24"/>
          <w:szCs w:val="24"/>
        </w:rPr>
        <w:t xml:space="preserve"> </w:t>
      </w:r>
      <w:r w:rsidRPr="00C85CF3">
        <w:rPr>
          <w:rFonts w:ascii="Arial" w:hAnsi="Arial" w:cs="Arial"/>
          <w:sz w:val="24"/>
          <w:szCs w:val="24"/>
        </w:rPr>
        <w:t>comparativa da legislação. Brasília, 2013. Disponível em: http://primeirainfancia.org.br/wp-content/uploads/2016/01/mercosul1.pdf.</w:t>
      </w:r>
      <w:r w:rsidR="00B93F79" w:rsidRPr="00B93F79">
        <w:rPr>
          <w:rFonts w:ascii="Arial" w:hAnsi="Arial" w:cs="Arial"/>
          <w:sz w:val="24"/>
          <w:szCs w:val="24"/>
        </w:rPr>
        <w:t xml:space="preserve"> </w:t>
      </w:r>
      <w:r w:rsidR="00B93F79">
        <w:rPr>
          <w:rFonts w:ascii="Arial" w:hAnsi="Arial" w:cs="Arial"/>
          <w:sz w:val="24"/>
          <w:szCs w:val="24"/>
        </w:rPr>
        <w:t>Acesso: 30/05/2024</w:t>
      </w:r>
    </w:p>
    <w:p w14:paraId="639C7FF3" w14:textId="2F422EB6" w:rsidR="00E1793F" w:rsidRPr="00C85CF3" w:rsidRDefault="00E1793F" w:rsidP="00454D2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8951DF" w14:textId="77777777" w:rsidR="00E1793F" w:rsidRPr="00C85CF3" w:rsidRDefault="00E1793F" w:rsidP="00454D2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A860F3" w14:textId="1112F4C9" w:rsidR="00123F35" w:rsidRPr="00C85CF3" w:rsidRDefault="00842504" w:rsidP="00454D2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5CF3">
        <w:rPr>
          <w:rFonts w:ascii="Arial" w:hAnsi="Arial" w:cs="Arial"/>
          <w:sz w:val="24"/>
          <w:szCs w:val="24"/>
        </w:rPr>
        <w:t>CARDOSO, F. A</w:t>
      </w:r>
      <w:r w:rsidRPr="00C85CF3">
        <w:rPr>
          <w:rFonts w:ascii="Arial" w:hAnsi="Arial" w:cs="Arial"/>
          <w:bCs/>
          <w:sz w:val="24"/>
          <w:szCs w:val="24"/>
        </w:rPr>
        <w:t xml:space="preserve">. </w:t>
      </w:r>
      <w:r w:rsidRPr="00C85CF3">
        <w:rPr>
          <w:rFonts w:ascii="Arial" w:hAnsi="Arial" w:cs="Arial"/>
          <w:b/>
          <w:bCs/>
          <w:sz w:val="24"/>
          <w:szCs w:val="24"/>
        </w:rPr>
        <w:t>Homens fora do lugar? A identidade de professores homens na docência com crianças</w:t>
      </w:r>
      <w:r w:rsidRPr="00C85CF3">
        <w:rPr>
          <w:rFonts w:ascii="Arial" w:hAnsi="Arial" w:cs="Arial"/>
          <w:sz w:val="24"/>
          <w:szCs w:val="24"/>
        </w:rPr>
        <w:t xml:space="preserve">. Dissertação </w:t>
      </w:r>
      <w:r w:rsidR="00CA1AB7" w:rsidRPr="00C85CF3">
        <w:rPr>
          <w:rFonts w:ascii="Arial" w:hAnsi="Arial" w:cs="Arial"/>
          <w:sz w:val="24"/>
          <w:szCs w:val="24"/>
        </w:rPr>
        <w:t>(</w:t>
      </w:r>
      <w:r w:rsidRPr="00C85CF3">
        <w:rPr>
          <w:rFonts w:ascii="Arial" w:hAnsi="Arial" w:cs="Arial"/>
          <w:sz w:val="24"/>
          <w:szCs w:val="24"/>
        </w:rPr>
        <w:t>Mestrado em Educação</w:t>
      </w:r>
      <w:r w:rsidR="00CA1AB7" w:rsidRPr="00C85CF3">
        <w:rPr>
          <w:rFonts w:ascii="Arial" w:hAnsi="Arial" w:cs="Arial"/>
          <w:sz w:val="24"/>
          <w:szCs w:val="24"/>
        </w:rPr>
        <w:t>) –</w:t>
      </w:r>
      <w:r w:rsidRPr="00C85CF3">
        <w:rPr>
          <w:rFonts w:ascii="Arial" w:hAnsi="Arial" w:cs="Arial"/>
          <w:sz w:val="24"/>
          <w:szCs w:val="24"/>
        </w:rPr>
        <w:t xml:space="preserve"> </w:t>
      </w:r>
      <w:r w:rsidR="00CA1AB7" w:rsidRPr="00C85CF3">
        <w:rPr>
          <w:rFonts w:ascii="Arial" w:hAnsi="Arial" w:cs="Arial"/>
          <w:sz w:val="24"/>
          <w:szCs w:val="24"/>
        </w:rPr>
        <w:t xml:space="preserve">Universidade Federal de Minas Gerais, </w:t>
      </w:r>
      <w:r w:rsidRPr="00C85CF3">
        <w:rPr>
          <w:rFonts w:ascii="Arial" w:hAnsi="Arial" w:cs="Arial"/>
          <w:sz w:val="24"/>
          <w:szCs w:val="24"/>
        </w:rPr>
        <w:t>Belo Horizonte, 2004.</w:t>
      </w:r>
      <w:r w:rsidR="00CA1AB7" w:rsidRPr="00C85CF3">
        <w:rPr>
          <w:rFonts w:ascii="Arial" w:hAnsi="Arial" w:cs="Arial"/>
          <w:sz w:val="24"/>
          <w:szCs w:val="24"/>
        </w:rPr>
        <w:t xml:space="preserve"> Disponível em: </w:t>
      </w:r>
      <w:hyperlink r:id="rId13" w:history="1">
        <w:r w:rsidR="00B93F79" w:rsidRPr="002C353B">
          <w:rPr>
            <w:rStyle w:val="Hyperlink"/>
            <w:rFonts w:ascii="Arial" w:hAnsi="Arial" w:cs="Arial"/>
            <w:sz w:val="24"/>
            <w:szCs w:val="24"/>
          </w:rPr>
          <w:t>https://repositorio.ufmg.br/handle/1843/HJPB-67BE2P</w:t>
        </w:r>
      </w:hyperlink>
      <w:r w:rsidR="00B93F79">
        <w:rPr>
          <w:rFonts w:ascii="Arial" w:hAnsi="Arial" w:cs="Arial"/>
          <w:sz w:val="24"/>
          <w:szCs w:val="24"/>
        </w:rPr>
        <w:t>. Acesso: 30/05/2024</w:t>
      </w:r>
    </w:p>
    <w:p w14:paraId="233E9C05" w14:textId="77777777" w:rsidR="00E1793F" w:rsidRPr="00C85CF3" w:rsidRDefault="00E1793F" w:rsidP="00F65D8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0C1A0B" w14:textId="37D2DB5B" w:rsidR="00123F35" w:rsidRPr="00C85CF3" w:rsidRDefault="00CA1AB7" w:rsidP="00454D2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5CF3">
        <w:rPr>
          <w:rFonts w:ascii="Arial" w:hAnsi="Arial" w:cs="Arial"/>
          <w:sz w:val="24"/>
          <w:szCs w:val="24"/>
        </w:rPr>
        <w:t>CARDOSO, F. A</w:t>
      </w:r>
      <w:r w:rsidRPr="00C85CF3">
        <w:rPr>
          <w:rFonts w:ascii="Arial" w:hAnsi="Arial" w:cs="Arial"/>
          <w:bCs/>
          <w:sz w:val="24"/>
          <w:szCs w:val="24"/>
        </w:rPr>
        <w:t xml:space="preserve">. </w:t>
      </w:r>
      <w:r w:rsidR="00842504" w:rsidRPr="00C85CF3">
        <w:rPr>
          <w:rFonts w:ascii="Arial" w:hAnsi="Arial" w:cs="Arial"/>
          <w:bCs/>
          <w:sz w:val="24"/>
          <w:szCs w:val="24"/>
        </w:rPr>
        <w:t>Homens fora de lugar? A identidade de professores homens na docência com crianças</w:t>
      </w:r>
      <w:r w:rsidR="00842504" w:rsidRPr="00C85CF3">
        <w:rPr>
          <w:rFonts w:ascii="Arial" w:hAnsi="Arial" w:cs="Arial"/>
          <w:sz w:val="24"/>
          <w:szCs w:val="24"/>
        </w:rPr>
        <w:t xml:space="preserve">. In: </w:t>
      </w:r>
      <w:r w:rsidRPr="00C85CF3">
        <w:rPr>
          <w:rFonts w:ascii="Arial" w:hAnsi="Arial" w:cs="Arial"/>
          <w:sz w:val="24"/>
          <w:szCs w:val="24"/>
        </w:rPr>
        <w:t>REUNIÃO ANUAL DA ANEPD</w:t>
      </w:r>
      <w:r w:rsidR="00842504" w:rsidRPr="00C85CF3">
        <w:rPr>
          <w:rFonts w:ascii="Arial" w:hAnsi="Arial" w:cs="Arial"/>
          <w:sz w:val="24"/>
          <w:szCs w:val="24"/>
        </w:rPr>
        <w:t xml:space="preserve">, </w:t>
      </w:r>
      <w:r w:rsidRPr="00C85CF3">
        <w:rPr>
          <w:rFonts w:ascii="Arial" w:hAnsi="Arial" w:cs="Arial"/>
          <w:sz w:val="24"/>
          <w:szCs w:val="24"/>
        </w:rPr>
        <w:t xml:space="preserve">30., </w:t>
      </w:r>
      <w:r w:rsidR="00842504" w:rsidRPr="00C85CF3">
        <w:rPr>
          <w:rFonts w:ascii="Arial" w:hAnsi="Arial" w:cs="Arial"/>
          <w:sz w:val="24"/>
          <w:szCs w:val="24"/>
        </w:rPr>
        <w:t xml:space="preserve">2007, Caxambu. </w:t>
      </w:r>
      <w:r w:rsidR="00842504" w:rsidRPr="00C85CF3">
        <w:rPr>
          <w:rFonts w:ascii="Arial" w:hAnsi="Arial" w:cs="Arial"/>
          <w:b/>
          <w:sz w:val="24"/>
          <w:szCs w:val="24"/>
        </w:rPr>
        <w:t>Anais</w:t>
      </w:r>
      <w:r w:rsidRPr="00C85CF3">
        <w:rPr>
          <w:rFonts w:ascii="Arial" w:hAnsi="Arial" w:cs="Arial"/>
          <w:b/>
          <w:sz w:val="24"/>
          <w:szCs w:val="24"/>
        </w:rPr>
        <w:t xml:space="preserve"> </w:t>
      </w:r>
      <w:r w:rsidRPr="00C85CF3">
        <w:rPr>
          <w:rFonts w:ascii="Arial" w:hAnsi="Arial" w:cs="Arial"/>
          <w:sz w:val="24"/>
          <w:szCs w:val="24"/>
        </w:rPr>
        <w:t>[...]</w:t>
      </w:r>
      <w:r w:rsidR="00842504" w:rsidRPr="00C85CF3">
        <w:rPr>
          <w:rFonts w:ascii="Arial" w:hAnsi="Arial" w:cs="Arial"/>
          <w:sz w:val="24"/>
          <w:szCs w:val="24"/>
        </w:rPr>
        <w:t>. Minas Gerais: ANPED, 2007</w:t>
      </w:r>
      <w:r w:rsidR="0013747E" w:rsidRPr="00C85CF3">
        <w:rPr>
          <w:rFonts w:ascii="Arial" w:hAnsi="Arial" w:cs="Arial"/>
          <w:sz w:val="24"/>
          <w:szCs w:val="24"/>
        </w:rPr>
        <w:t>.</w:t>
      </w:r>
      <w:r w:rsidRPr="00C85CF3">
        <w:rPr>
          <w:rFonts w:ascii="Arial" w:hAnsi="Arial" w:cs="Arial"/>
          <w:sz w:val="24"/>
          <w:szCs w:val="24"/>
        </w:rPr>
        <w:t xml:space="preserve"> Disponível em: </w:t>
      </w:r>
      <w:r w:rsidR="0013747E" w:rsidRPr="00C85CF3">
        <w:rPr>
          <w:rFonts w:ascii="Arial" w:hAnsi="Arial" w:cs="Arial"/>
          <w:sz w:val="24"/>
          <w:szCs w:val="24"/>
        </w:rPr>
        <w:t>http://30reuniao.anped.org.br/trabalhos/GT23-3550--Int.pdf</w:t>
      </w:r>
    </w:p>
    <w:p w14:paraId="7DA422A1" w14:textId="3C47EFF9" w:rsidR="00CA1AB7" w:rsidRDefault="00B93F79" w:rsidP="00454D2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Acesso:30/05/2024</w:t>
      </w:r>
    </w:p>
    <w:p w14:paraId="2E72AA2E" w14:textId="77777777" w:rsidR="00B93F79" w:rsidRPr="00C85CF3" w:rsidRDefault="00B93F79" w:rsidP="00454D2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36606AA" w14:textId="79BF8B08" w:rsidR="0013747E" w:rsidRPr="00C85CF3" w:rsidRDefault="0013747E" w:rsidP="00454D2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5CF3">
        <w:rPr>
          <w:rFonts w:ascii="Arial" w:hAnsi="Arial" w:cs="Arial"/>
          <w:sz w:val="24"/>
          <w:szCs w:val="24"/>
        </w:rPr>
        <w:t>GROSSI, M.</w:t>
      </w:r>
      <w:r w:rsidR="00CA1AB7" w:rsidRPr="00C85CF3">
        <w:rPr>
          <w:rFonts w:ascii="Arial" w:hAnsi="Arial" w:cs="Arial"/>
          <w:sz w:val="24"/>
          <w:szCs w:val="24"/>
        </w:rPr>
        <w:t xml:space="preserve"> </w:t>
      </w:r>
      <w:r w:rsidRPr="00C85CF3">
        <w:rPr>
          <w:rFonts w:ascii="Arial" w:hAnsi="Arial" w:cs="Arial"/>
          <w:sz w:val="24"/>
          <w:szCs w:val="24"/>
        </w:rPr>
        <w:t xml:space="preserve">P. </w:t>
      </w:r>
      <w:r w:rsidRPr="00C85CF3">
        <w:rPr>
          <w:rFonts w:ascii="Arial" w:hAnsi="Arial" w:cs="Arial"/>
          <w:b/>
          <w:bCs/>
          <w:sz w:val="24"/>
          <w:szCs w:val="24"/>
        </w:rPr>
        <w:t>Identidade de gênero e sexualidade. Estudos de Gênero</w:t>
      </w:r>
      <w:r w:rsidRPr="00C85CF3">
        <w:rPr>
          <w:rFonts w:ascii="Arial" w:hAnsi="Arial" w:cs="Arial"/>
          <w:sz w:val="24"/>
          <w:szCs w:val="24"/>
        </w:rPr>
        <w:t>: Cadernos de área n.</w:t>
      </w:r>
      <w:r w:rsidR="00CA1AB7" w:rsidRPr="00C85CF3">
        <w:rPr>
          <w:rFonts w:ascii="Arial" w:hAnsi="Arial" w:cs="Arial"/>
          <w:sz w:val="24"/>
          <w:szCs w:val="24"/>
        </w:rPr>
        <w:t xml:space="preserve"> </w:t>
      </w:r>
      <w:r w:rsidRPr="00C85CF3">
        <w:rPr>
          <w:rFonts w:ascii="Arial" w:hAnsi="Arial" w:cs="Arial"/>
          <w:sz w:val="24"/>
          <w:szCs w:val="24"/>
        </w:rPr>
        <w:t>9. Goiânia: Editora da UCG,</w:t>
      </w:r>
      <w:r w:rsidR="00CA1AB7" w:rsidRPr="00C85CF3">
        <w:rPr>
          <w:rFonts w:ascii="Arial" w:hAnsi="Arial" w:cs="Arial"/>
          <w:sz w:val="24"/>
          <w:szCs w:val="24"/>
        </w:rPr>
        <w:t xml:space="preserve"> </w:t>
      </w:r>
      <w:r w:rsidRPr="00C85CF3">
        <w:rPr>
          <w:rFonts w:ascii="Arial" w:hAnsi="Arial" w:cs="Arial"/>
          <w:sz w:val="24"/>
          <w:szCs w:val="24"/>
        </w:rPr>
        <w:t>200</w:t>
      </w:r>
      <w:r w:rsidR="00CA1AB7" w:rsidRPr="00C85CF3">
        <w:rPr>
          <w:rFonts w:ascii="Arial" w:hAnsi="Arial" w:cs="Arial"/>
          <w:sz w:val="24"/>
          <w:szCs w:val="24"/>
        </w:rPr>
        <w:t>0</w:t>
      </w:r>
      <w:r w:rsidRPr="00C85CF3">
        <w:rPr>
          <w:rFonts w:ascii="Arial" w:hAnsi="Arial" w:cs="Arial"/>
          <w:sz w:val="24"/>
          <w:szCs w:val="24"/>
        </w:rPr>
        <w:t xml:space="preserve">. </w:t>
      </w:r>
      <w:r w:rsidR="00CA1AB7" w:rsidRPr="00C85CF3">
        <w:rPr>
          <w:rFonts w:ascii="Arial" w:hAnsi="Arial" w:cs="Arial"/>
          <w:sz w:val="24"/>
          <w:szCs w:val="24"/>
        </w:rPr>
        <w:t xml:space="preserve">Disponível em: </w:t>
      </w:r>
      <w:hyperlink r:id="rId14" w:history="1">
        <w:r w:rsidR="00B93F79" w:rsidRPr="002C353B">
          <w:rPr>
            <w:rStyle w:val="Hyperlink"/>
            <w:rFonts w:ascii="Arial" w:hAnsi="Arial" w:cs="Arial"/>
            <w:sz w:val="24"/>
            <w:szCs w:val="24"/>
          </w:rPr>
          <w:t>https://miriamgrossi.prof.ufsc.br/publicacoes/artigos-novo/</w:t>
        </w:r>
      </w:hyperlink>
      <w:r w:rsidR="00CA1AB7" w:rsidRPr="00C85CF3">
        <w:rPr>
          <w:rFonts w:ascii="Arial" w:hAnsi="Arial" w:cs="Arial"/>
          <w:sz w:val="24"/>
          <w:szCs w:val="24"/>
        </w:rPr>
        <w:t>.</w:t>
      </w:r>
      <w:r w:rsidR="00B93F79">
        <w:rPr>
          <w:rFonts w:ascii="Arial" w:hAnsi="Arial" w:cs="Arial"/>
          <w:sz w:val="24"/>
          <w:szCs w:val="24"/>
        </w:rPr>
        <w:t xml:space="preserve"> Acesso: 30/05/2024</w:t>
      </w:r>
    </w:p>
    <w:p w14:paraId="6E22D9F6" w14:textId="77777777" w:rsidR="00CA1AB7" w:rsidRPr="00C85CF3" w:rsidRDefault="00CA1AB7" w:rsidP="00454D2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E0ED75" w14:textId="0D88F39A" w:rsidR="006F0D42" w:rsidRPr="00C85CF3" w:rsidRDefault="00842504" w:rsidP="00454D2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50C52">
        <w:rPr>
          <w:rFonts w:ascii="Arial" w:hAnsi="Arial" w:cs="Arial"/>
          <w:sz w:val="24"/>
          <w:szCs w:val="24"/>
        </w:rPr>
        <w:t xml:space="preserve">HÉRITIER, Françoise. </w:t>
      </w:r>
      <w:r w:rsidRPr="00C85CF3">
        <w:rPr>
          <w:rFonts w:ascii="Arial" w:hAnsi="Arial" w:cs="Arial"/>
          <w:b/>
          <w:bCs/>
          <w:sz w:val="24"/>
          <w:szCs w:val="24"/>
          <w:lang w:val="fr-FR"/>
        </w:rPr>
        <w:t>Masculin\Féminin</w:t>
      </w:r>
      <w:r w:rsidRPr="00C85CF3">
        <w:rPr>
          <w:rFonts w:ascii="Arial" w:hAnsi="Arial" w:cs="Arial"/>
          <w:sz w:val="24"/>
          <w:szCs w:val="24"/>
          <w:lang w:val="fr-FR"/>
        </w:rPr>
        <w:t xml:space="preserve">: la pensée de la différence. </w:t>
      </w:r>
      <w:r w:rsidRPr="00C85CF3">
        <w:rPr>
          <w:rFonts w:ascii="Arial" w:hAnsi="Arial" w:cs="Arial"/>
          <w:sz w:val="24"/>
          <w:szCs w:val="24"/>
        </w:rPr>
        <w:t xml:space="preserve">Paris: </w:t>
      </w:r>
      <w:proofErr w:type="spellStart"/>
      <w:r w:rsidRPr="00C85CF3">
        <w:rPr>
          <w:rFonts w:ascii="Arial" w:hAnsi="Arial" w:cs="Arial"/>
          <w:sz w:val="24"/>
          <w:szCs w:val="24"/>
        </w:rPr>
        <w:t>Odile</w:t>
      </w:r>
      <w:proofErr w:type="spellEnd"/>
      <w:r w:rsidRPr="00C85CF3">
        <w:rPr>
          <w:rFonts w:ascii="Arial" w:hAnsi="Arial" w:cs="Arial"/>
          <w:sz w:val="24"/>
          <w:szCs w:val="24"/>
        </w:rPr>
        <w:t xml:space="preserve"> Jacob, 1996. </w:t>
      </w:r>
      <w:r w:rsidR="00CA1AB7" w:rsidRPr="00C85CF3">
        <w:rPr>
          <w:rFonts w:ascii="Arial" w:hAnsi="Arial" w:cs="Arial"/>
          <w:sz w:val="24"/>
          <w:szCs w:val="24"/>
        </w:rPr>
        <w:t xml:space="preserve">Disponível em: </w:t>
      </w:r>
      <w:hyperlink r:id="rId15" w:history="1">
        <w:r w:rsidR="00B93F79" w:rsidRPr="002C353B">
          <w:rPr>
            <w:rStyle w:val="Hyperlink"/>
            <w:rFonts w:ascii="Arial" w:hAnsi="Arial" w:cs="Arial"/>
            <w:sz w:val="24"/>
            <w:szCs w:val="24"/>
          </w:rPr>
          <w:t>https://journals.openedition.org/clio/326</w:t>
        </w:r>
      </w:hyperlink>
      <w:r w:rsidR="00B93F79">
        <w:rPr>
          <w:rFonts w:ascii="Arial" w:hAnsi="Arial" w:cs="Arial"/>
          <w:sz w:val="24"/>
          <w:szCs w:val="24"/>
        </w:rPr>
        <w:t>. Acesso: 30/05/2024</w:t>
      </w:r>
    </w:p>
    <w:p w14:paraId="1A090181" w14:textId="77777777" w:rsidR="00CA1AB7" w:rsidRPr="00C85CF3" w:rsidRDefault="00CA1AB7" w:rsidP="00454D2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1F67508" w14:textId="254B5DFC" w:rsidR="000A3F99" w:rsidRPr="00C85CF3" w:rsidRDefault="000A3F99" w:rsidP="00454D2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5CF3">
        <w:rPr>
          <w:rFonts w:ascii="Arial" w:hAnsi="Arial" w:cs="Arial"/>
          <w:sz w:val="24"/>
          <w:szCs w:val="24"/>
        </w:rPr>
        <w:t xml:space="preserve">JENSEN, </w:t>
      </w:r>
      <w:r w:rsidR="00CA1AB7" w:rsidRPr="00C85CF3">
        <w:rPr>
          <w:rFonts w:ascii="Arial" w:hAnsi="Arial" w:cs="Arial"/>
          <w:sz w:val="24"/>
          <w:szCs w:val="24"/>
        </w:rPr>
        <w:t>J. J</w:t>
      </w:r>
      <w:r w:rsidRPr="00C85CF3">
        <w:rPr>
          <w:rFonts w:ascii="Arial" w:hAnsi="Arial" w:cs="Arial"/>
          <w:sz w:val="24"/>
          <w:szCs w:val="24"/>
        </w:rPr>
        <w:t xml:space="preserve">. </w:t>
      </w:r>
      <w:r w:rsidRPr="00C85CF3">
        <w:rPr>
          <w:rFonts w:ascii="Arial" w:hAnsi="Arial" w:cs="Arial"/>
          <w:bCs/>
          <w:sz w:val="24"/>
          <w:szCs w:val="24"/>
        </w:rPr>
        <w:t>Homens em serviços de cuidados de crianças – um artigo para discussão</w:t>
      </w:r>
      <w:r w:rsidR="00CA1AB7" w:rsidRPr="00C85CF3">
        <w:rPr>
          <w:rFonts w:ascii="Arial" w:hAnsi="Arial" w:cs="Arial"/>
          <w:sz w:val="24"/>
          <w:szCs w:val="24"/>
        </w:rPr>
        <w:t>.</w:t>
      </w:r>
      <w:r w:rsidRPr="00C85CF3">
        <w:rPr>
          <w:rFonts w:ascii="Arial" w:hAnsi="Arial" w:cs="Arial"/>
          <w:sz w:val="24"/>
          <w:szCs w:val="24"/>
        </w:rPr>
        <w:t xml:space="preserve"> </w:t>
      </w:r>
      <w:r w:rsidR="00CA1AB7" w:rsidRPr="00C85CF3">
        <w:rPr>
          <w:rFonts w:ascii="Arial" w:hAnsi="Arial" w:cs="Arial"/>
          <w:sz w:val="24"/>
          <w:szCs w:val="24"/>
        </w:rPr>
        <w:t>In</w:t>
      </w:r>
      <w:r w:rsidRPr="00C85CF3">
        <w:rPr>
          <w:rFonts w:ascii="Arial" w:hAnsi="Arial" w:cs="Arial"/>
          <w:sz w:val="24"/>
          <w:szCs w:val="24"/>
        </w:rPr>
        <w:t xml:space="preserve">: </w:t>
      </w:r>
      <w:r w:rsidR="00CA1AB7" w:rsidRPr="00C85CF3">
        <w:rPr>
          <w:rFonts w:ascii="Arial" w:hAnsi="Arial" w:cs="Arial"/>
          <w:sz w:val="24"/>
          <w:szCs w:val="24"/>
        </w:rPr>
        <w:t xml:space="preserve">SEMINÁRIO INTERNACIONAL </w:t>
      </w:r>
      <w:r w:rsidR="00CA1AB7" w:rsidRPr="00C85CF3">
        <w:rPr>
          <w:rFonts w:ascii="Arial" w:hAnsi="Arial" w:cs="Arial"/>
          <w:bCs/>
          <w:sz w:val="24"/>
          <w:szCs w:val="24"/>
        </w:rPr>
        <w:t>HOMENS NO CUIDADO DE CRIANÇAS</w:t>
      </w:r>
      <w:r w:rsidRPr="00C85CF3">
        <w:rPr>
          <w:rFonts w:ascii="Arial" w:hAnsi="Arial" w:cs="Arial"/>
          <w:sz w:val="24"/>
          <w:szCs w:val="24"/>
        </w:rPr>
        <w:t>: visando uma cultura de responsabilidade, divisão e reciprocidade entre os gêneros no cuidado de crianças</w:t>
      </w:r>
      <w:r w:rsidR="00454D29" w:rsidRPr="00C85CF3">
        <w:rPr>
          <w:rFonts w:ascii="Arial" w:hAnsi="Arial" w:cs="Arial"/>
          <w:sz w:val="24"/>
          <w:szCs w:val="24"/>
        </w:rPr>
        <w:t>.</w:t>
      </w:r>
      <w:r w:rsidRPr="00C85CF3">
        <w:rPr>
          <w:rFonts w:ascii="Arial" w:hAnsi="Arial" w:cs="Arial"/>
          <w:sz w:val="24"/>
          <w:szCs w:val="24"/>
        </w:rPr>
        <w:t xml:space="preserve"> Ravenna Itália</w:t>
      </w:r>
      <w:r w:rsidR="00CA1AB7" w:rsidRPr="00C85CF3">
        <w:rPr>
          <w:rFonts w:ascii="Arial" w:hAnsi="Arial" w:cs="Arial"/>
          <w:sz w:val="24"/>
          <w:szCs w:val="24"/>
        </w:rPr>
        <w:t>,</w:t>
      </w:r>
      <w:r w:rsidRPr="00C85CF3">
        <w:rPr>
          <w:rFonts w:ascii="Arial" w:hAnsi="Arial" w:cs="Arial"/>
          <w:sz w:val="24"/>
          <w:szCs w:val="24"/>
        </w:rPr>
        <w:t xml:space="preserve"> 21-22 de maio de 1993</w:t>
      </w:r>
      <w:r w:rsidR="00CA1AB7" w:rsidRPr="00C85CF3">
        <w:rPr>
          <w:rFonts w:ascii="Arial" w:hAnsi="Arial" w:cs="Arial"/>
          <w:sz w:val="24"/>
          <w:szCs w:val="24"/>
        </w:rPr>
        <w:t>.</w:t>
      </w:r>
      <w:r w:rsidRPr="00C85CF3">
        <w:rPr>
          <w:rFonts w:ascii="Arial" w:hAnsi="Arial" w:cs="Arial"/>
          <w:sz w:val="24"/>
          <w:szCs w:val="24"/>
        </w:rPr>
        <w:t xml:space="preserve"> (Traduzido por Deborah Thomé Sayão).</w:t>
      </w:r>
      <w:r w:rsidR="0084583B" w:rsidRPr="00C85CF3">
        <w:rPr>
          <w:rFonts w:ascii="Arial" w:hAnsi="Arial" w:cs="Arial"/>
          <w:sz w:val="24"/>
          <w:szCs w:val="24"/>
        </w:rPr>
        <w:t xml:space="preserve"> </w:t>
      </w:r>
      <w:hyperlink r:id="rId16" w:history="1">
        <w:r w:rsidR="00B93F79" w:rsidRPr="002C353B">
          <w:rPr>
            <w:rStyle w:val="Hyperlink"/>
            <w:rFonts w:ascii="Arial" w:hAnsi="Arial" w:cs="Arial"/>
            <w:sz w:val="24"/>
            <w:szCs w:val="24"/>
          </w:rPr>
          <w:t>file:///C:/Users/20152000200482/Downloads/katiagostinho,+Jytti+Jull.pdf</w:t>
        </w:r>
      </w:hyperlink>
      <w:r w:rsidR="000A11C9" w:rsidRPr="00C85CF3">
        <w:rPr>
          <w:rFonts w:ascii="Arial" w:hAnsi="Arial" w:cs="Arial"/>
          <w:sz w:val="24"/>
          <w:szCs w:val="24"/>
        </w:rPr>
        <w:t>.</w:t>
      </w:r>
      <w:r w:rsidR="00B93F79">
        <w:rPr>
          <w:rFonts w:ascii="Arial" w:hAnsi="Arial" w:cs="Arial"/>
          <w:sz w:val="24"/>
          <w:szCs w:val="24"/>
        </w:rPr>
        <w:t xml:space="preserve"> Acesso: 30/05/2024</w:t>
      </w:r>
    </w:p>
    <w:p w14:paraId="0233D814" w14:textId="77777777" w:rsidR="00CA1AB7" w:rsidRPr="00C85CF3" w:rsidRDefault="00CA1AB7" w:rsidP="00454D2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1563D0" w14:textId="526FA053" w:rsidR="00AD411D" w:rsidRPr="00F50C52" w:rsidRDefault="00AD411D" w:rsidP="00454D2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5CF3">
        <w:rPr>
          <w:rFonts w:ascii="Arial" w:hAnsi="Arial" w:cs="Arial"/>
          <w:sz w:val="24"/>
          <w:szCs w:val="24"/>
        </w:rPr>
        <w:t xml:space="preserve">NOVA, </w:t>
      </w:r>
      <w:proofErr w:type="spellStart"/>
      <w:r w:rsidRPr="00C85CF3">
        <w:rPr>
          <w:rFonts w:ascii="Arial" w:hAnsi="Arial" w:cs="Arial"/>
          <w:sz w:val="24"/>
          <w:szCs w:val="24"/>
        </w:rPr>
        <w:t>Hiago</w:t>
      </w:r>
      <w:proofErr w:type="spellEnd"/>
      <w:r w:rsidRPr="00C85CF3">
        <w:rPr>
          <w:rFonts w:ascii="Arial" w:hAnsi="Arial" w:cs="Arial"/>
          <w:sz w:val="24"/>
          <w:szCs w:val="24"/>
        </w:rPr>
        <w:t xml:space="preserve"> Martins Vila;</w:t>
      </w:r>
      <w:r w:rsidR="0097406C" w:rsidRPr="00C85CF3">
        <w:rPr>
          <w:rFonts w:ascii="Arial" w:hAnsi="Arial" w:cs="Arial"/>
          <w:sz w:val="24"/>
          <w:szCs w:val="24"/>
        </w:rPr>
        <w:t xml:space="preserve"> FEITOSA, Francisca dos Santos</w:t>
      </w:r>
      <w:r w:rsidRPr="00C85CF3">
        <w:rPr>
          <w:rFonts w:ascii="Arial" w:hAnsi="Arial" w:cs="Arial"/>
          <w:sz w:val="24"/>
          <w:szCs w:val="24"/>
        </w:rPr>
        <w:t>;</w:t>
      </w:r>
      <w:r w:rsidR="0097406C" w:rsidRPr="00C85CF3">
        <w:rPr>
          <w:rFonts w:ascii="Arial" w:hAnsi="Arial" w:cs="Arial"/>
          <w:sz w:val="24"/>
          <w:szCs w:val="24"/>
        </w:rPr>
        <w:t xml:space="preserve"> NETO, </w:t>
      </w:r>
      <w:proofErr w:type="spellStart"/>
      <w:r w:rsidR="0097406C" w:rsidRPr="00C85CF3">
        <w:rPr>
          <w:rFonts w:ascii="Arial" w:hAnsi="Arial" w:cs="Arial"/>
          <w:sz w:val="24"/>
          <w:szCs w:val="24"/>
        </w:rPr>
        <w:t>Izidorio</w:t>
      </w:r>
      <w:proofErr w:type="spellEnd"/>
      <w:r w:rsidR="0097406C" w:rsidRPr="00C85CF3">
        <w:rPr>
          <w:rFonts w:ascii="Arial" w:hAnsi="Arial" w:cs="Arial"/>
          <w:sz w:val="24"/>
          <w:szCs w:val="24"/>
        </w:rPr>
        <w:t xml:space="preserve"> Paz Fernandes. </w:t>
      </w:r>
      <w:r w:rsidR="0097406C" w:rsidRPr="00C85CF3">
        <w:rPr>
          <w:rFonts w:ascii="Arial" w:hAnsi="Arial" w:cs="Arial"/>
          <w:bCs/>
          <w:sz w:val="24"/>
          <w:szCs w:val="24"/>
        </w:rPr>
        <w:t>A participação de professores do sexo masculino na educação infantil</w:t>
      </w:r>
      <w:r w:rsidRPr="00C85CF3">
        <w:rPr>
          <w:rFonts w:ascii="Arial" w:hAnsi="Arial" w:cs="Arial"/>
          <w:bCs/>
          <w:sz w:val="24"/>
          <w:szCs w:val="24"/>
        </w:rPr>
        <w:t xml:space="preserve"> no município de Guaraí – TO.</w:t>
      </w:r>
      <w:r w:rsidRPr="00C85CF3">
        <w:rPr>
          <w:rFonts w:ascii="Arial" w:hAnsi="Arial" w:cs="Arial"/>
          <w:sz w:val="24"/>
          <w:szCs w:val="24"/>
        </w:rPr>
        <w:t xml:space="preserve"> </w:t>
      </w:r>
      <w:r w:rsidRPr="00C85CF3">
        <w:rPr>
          <w:rFonts w:ascii="Arial" w:hAnsi="Arial" w:cs="Arial"/>
          <w:b/>
          <w:sz w:val="24"/>
          <w:szCs w:val="24"/>
          <w:lang w:val="en-US"/>
        </w:rPr>
        <w:t>Research, Society and Development</w:t>
      </w:r>
      <w:r w:rsidRPr="00C85CF3">
        <w:rPr>
          <w:rFonts w:ascii="Arial" w:hAnsi="Arial" w:cs="Arial"/>
          <w:sz w:val="24"/>
          <w:szCs w:val="24"/>
          <w:lang w:val="en-US"/>
        </w:rPr>
        <w:t xml:space="preserve">, v. 11, n. 4, e47311427570, 2022. </w:t>
      </w:r>
      <w:proofErr w:type="spellStart"/>
      <w:r w:rsidRPr="00C85CF3">
        <w:rPr>
          <w:rFonts w:ascii="Arial" w:hAnsi="Arial" w:cs="Arial"/>
          <w:sz w:val="24"/>
          <w:szCs w:val="24"/>
          <w:lang w:val="en-US"/>
        </w:rPr>
        <w:t>Disponível</w:t>
      </w:r>
      <w:proofErr w:type="spellEnd"/>
      <w:r w:rsidRPr="00C85CF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85CF3">
        <w:rPr>
          <w:rFonts w:ascii="Arial" w:hAnsi="Arial" w:cs="Arial"/>
          <w:sz w:val="24"/>
          <w:szCs w:val="24"/>
          <w:lang w:val="en-US"/>
        </w:rPr>
        <w:t>em</w:t>
      </w:r>
      <w:proofErr w:type="spellEnd"/>
      <w:r w:rsidRPr="00C85CF3">
        <w:rPr>
          <w:rFonts w:ascii="Arial" w:hAnsi="Arial" w:cs="Arial"/>
          <w:sz w:val="24"/>
          <w:szCs w:val="24"/>
          <w:lang w:val="en-US"/>
        </w:rPr>
        <w:t xml:space="preserve">: </w:t>
      </w:r>
      <w:hyperlink r:id="rId17" w:history="1">
        <w:r w:rsidR="00B93F79" w:rsidRPr="002C353B">
          <w:rPr>
            <w:rStyle w:val="Hyperlink"/>
            <w:rFonts w:ascii="Arial" w:hAnsi="Arial" w:cs="Arial"/>
            <w:sz w:val="24"/>
            <w:szCs w:val="24"/>
            <w:lang w:val="en-US"/>
          </w:rPr>
          <w:t>https://rsdjournal.org/index.php/rsd/article/download/27570/24110/321964</w:t>
        </w:r>
      </w:hyperlink>
      <w:r w:rsidR="00B93F79">
        <w:rPr>
          <w:rFonts w:ascii="Arial" w:hAnsi="Arial" w:cs="Arial"/>
          <w:sz w:val="24"/>
          <w:szCs w:val="24"/>
          <w:lang w:val="en-US"/>
        </w:rPr>
        <w:t xml:space="preserve">. </w:t>
      </w:r>
      <w:r w:rsidR="00B93F79" w:rsidRPr="00F50C52">
        <w:rPr>
          <w:rFonts w:ascii="Arial" w:hAnsi="Arial" w:cs="Arial"/>
          <w:sz w:val="24"/>
          <w:szCs w:val="24"/>
        </w:rPr>
        <w:t>Acesso: 30/05/2024</w:t>
      </w:r>
    </w:p>
    <w:p w14:paraId="104A34AB" w14:textId="77777777" w:rsidR="00AD411D" w:rsidRPr="00F50C52" w:rsidRDefault="00AD411D" w:rsidP="00454D2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DEA00D" w14:textId="105715A4" w:rsidR="00FF3EF5" w:rsidRPr="00C85CF3" w:rsidRDefault="00F0739D" w:rsidP="00454D2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5CF3">
        <w:rPr>
          <w:rFonts w:ascii="Arial" w:hAnsi="Arial" w:cs="Arial"/>
          <w:sz w:val="24"/>
          <w:szCs w:val="24"/>
        </w:rPr>
        <w:t>PASCHOAL, Jaqueline Delgado</w:t>
      </w:r>
      <w:r w:rsidR="00AD411D" w:rsidRPr="00C85CF3">
        <w:rPr>
          <w:rFonts w:ascii="Arial" w:hAnsi="Arial" w:cs="Arial"/>
          <w:sz w:val="24"/>
          <w:szCs w:val="24"/>
        </w:rPr>
        <w:t>;</w:t>
      </w:r>
      <w:r w:rsidRPr="00C85CF3">
        <w:rPr>
          <w:rFonts w:ascii="Arial" w:hAnsi="Arial" w:cs="Arial"/>
          <w:sz w:val="24"/>
          <w:szCs w:val="24"/>
        </w:rPr>
        <w:t xml:space="preserve"> MACHADO, Maria Cristina Gomes. </w:t>
      </w:r>
      <w:r w:rsidRPr="00C85CF3">
        <w:rPr>
          <w:rFonts w:ascii="Arial" w:hAnsi="Arial" w:cs="Arial"/>
          <w:bCs/>
          <w:sz w:val="24"/>
          <w:szCs w:val="24"/>
        </w:rPr>
        <w:t xml:space="preserve">A História da </w:t>
      </w:r>
      <w:r w:rsidR="00AD411D" w:rsidRPr="00C85CF3">
        <w:rPr>
          <w:rFonts w:ascii="Arial" w:hAnsi="Arial" w:cs="Arial"/>
          <w:bCs/>
          <w:sz w:val="24"/>
          <w:szCs w:val="24"/>
        </w:rPr>
        <w:t xml:space="preserve">educação infantil no </w:t>
      </w:r>
      <w:r w:rsidRPr="00C85CF3">
        <w:rPr>
          <w:rFonts w:ascii="Arial" w:hAnsi="Arial" w:cs="Arial"/>
          <w:bCs/>
          <w:sz w:val="24"/>
          <w:szCs w:val="24"/>
        </w:rPr>
        <w:t xml:space="preserve">Brasil: </w:t>
      </w:r>
      <w:r w:rsidR="00AD411D" w:rsidRPr="00C85CF3">
        <w:rPr>
          <w:rFonts w:ascii="Arial" w:hAnsi="Arial" w:cs="Arial"/>
          <w:bCs/>
          <w:sz w:val="24"/>
          <w:szCs w:val="24"/>
        </w:rPr>
        <w:t>avanços retrocessos e desafios dessa modalidade educacional</w:t>
      </w:r>
      <w:r w:rsidR="00AD411D" w:rsidRPr="00C85CF3">
        <w:rPr>
          <w:rFonts w:ascii="Arial" w:hAnsi="Arial" w:cs="Arial"/>
          <w:sz w:val="24"/>
          <w:szCs w:val="24"/>
        </w:rPr>
        <w:t>.</w:t>
      </w:r>
      <w:r w:rsidRPr="00C85CF3">
        <w:rPr>
          <w:rFonts w:ascii="Arial" w:hAnsi="Arial" w:cs="Arial"/>
          <w:sz w:val="24"/>
          <w:szCs w:val="24"/>
        </w:rPr>
        <w:t xml:space="preserve"> </w:t>
      </w:r>
      <w:r w:rsidRPr="00B2048C">
        <w:rPr>
          <w:rFonts w:ascii="Arial" w:hAnsi="Arial" w:cs="Arial"/>
          <w:b/>
          <w:sz w:val="24"/>
          <w:szCs w:val="24"/>
        </w:rPr>
        <w:t>Revista HISTEBBR</w:t>
      </w:r>
      <w:r w:rsidRPr="00B2048C">
        <w:rPr>
          <w:rFonts w:ascii="Arial" w:hAnsi="Arial" w:cs="Arial"/>
          <w:sz w:val="24"/>
          <w:szCs w:val="24"/>
        </w:rPr>
        <w:t xml:space="preserve"> </w:t>
      </w:r>
      <w:r w:rsidRPr="00B2048C">
        <w:rPr>
          <w:rFonts w:ascii="Arial" w:hAnsi="Arial" w:cs="Arial"/>
          <w:b/>
          <w:sz w:val="24"/>
          <w:szCs w:val="24"/>
        </w:rPr>
        <w:t>On-line</w:t>
      </w:r>
      <w:r w:rsidRPr="00B2048C">
        <w:rPr>
          <w:rFonts w:ascii="Arial" w:hAnsi="Arial" w:cs="Arial"/>
          <w:sz w:val="24"/>
          <w:szCs w:val="24"/>
        </w:rPr>
        <w:t>.</w:t>
      </w:r>
      <w:r w:rsidR="007279AD" w:rsidRPr="00B2048C">
        <w:rPr>
          <w:rFonts w:ascii="Arial" w:hAnsi="Arial" w:cs="Arial"/>
          <w:sz w:val="24"/>
          <w:szCs w:val="24"/>
        </w:rPr>
        <w:t xml:space="preserve"> </w:t>
      </w:r>
      <w:r w:rsidR="00AD411D" w:rsidRPr="00B2048C">
        <w:rPr>
          <w:rFonts w:ascii="Arial" w:hAnsi="Arial" w:cs="Arial"/>
          <w:sz w:val="24"/>
          <w:szCs w:val="24"/>
        </w:rPr>
        <w:t xml:space="preserve">v. 9, n. 33, p. 78-95, 2012. </w:t>
      </w:r>
      <w:r w:rsidR="00AD411D" w:rsidRPr="00C85CF3">
        <w:rPr>
          <w:rFonts w:ascii="Arial" w:hAnsi="Arial" w:cs="Arial"/>
          <w:sz w:val="24"/>
          <w:szCs w:val="24"/>
        </w:rPr>
        <w:t xml:space="preserve">Disponível em: </w:t>
      </w:r>
      <w:hyperlink r:id="rId18" w:history="1">
        <w:r w:rsidR="00B93F79" w:rsidRPr="002C353B">
          <w:rPr>
            <w:rStyle w:val="Hyperlink"/>
            <w:rFonts w:ascii="Arial" w:hAnsi="Arial" w:cs="Arial"/>
            <w:sz w:val="24"/>
            <w:szCs w:val="24"/>
          </w:rPr>
          <w:t>https://periodicos.sbu.unicamp.br/ojs/index.php/histedbr/article/view/8639555</w:t>
        </w:r>
      </w:hyperlink>
      <w:r w:rsidR="00B93F79">
        <w:rPr>
          <w:rFonts w:ascii="Arial" w:hAnsi="Arial" w:cs="Arial"/>
          <w:sz w:val="24"/>
          <w:szCs w:val="24"/>
        </w:rPr>
        <w:t>. Acesso: 30/05/2024</w:t>
      </w:r>
    </w:p>
    <w:p w14:paraId="605DF38D" w14:textId="77777777" w:rsidR="00AD411D" w:rsidRPr="00C85CF3" w:rsidRDefault="00AD411D" w:rsidP="00454D2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2B82DBD" w14:textId="4661A148" w:rsidR="00FF3EF5" w:rsidRPr="00C85CF3" w:rsidRDefault="000A3F99" w:rsidP="00454D2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5CF3">
        <w:rPr>
          <w:rFonts w:ascii="Arial" w:hAnsi="Arial" w:cs="Arial"/>
          <w:sz w:val="24"/>
          <w:szCs w:val="24"/>
        </w:rPr>
        <w:t>RAMOS, J</w:t>
      </w:r>
      <w:r w:rsidRPr="00C85CF3">
        <w:rPr>
          <w:rFonts w:ascii="Arial" w:hAnsi="Arial" w:cs="Arial"/>
          <w:bCs/>
          <w:sz w:val="24"/>
          <w:szCs w:val="24"/>
        </w:rPr>
        <w:t xml:space="preserve">. </w:t>
      </w:r>
      <w:r w:rsidRPr="00C85CF3">
        <w:rPr>
          <w:rFonts w:ascii="Arial" w:hAnsi="Arial" w:cs="Arial"/>
          <w:b/>
          <w:bCs/>
          <w:sz w:val="24"/>
          <w:szCs w:val="24"/>
        </w:rPr>
        <w:t>Um estudo sobre os professores homens da educação infantil e as relações de gênero na rede municipal de Belo Horizonte – M.G</w:t>
      </w:r>
      <w:r w:rsidRPr="00C85CF3">
        <w:rPr>
          <w:rFonts w:ascii="Arial" w:hAnsi="Arial" w:cs="Arial"/>
          <w:sz w:val="24"/>
          <w:szCs w:val="24"/>
        </w:rPr>
        <w:t xml:space="preserve">. </w:t>
      </w:r>
      <w:r w:rsidR="00AD411D" w:rsidRPr="00C85CF3">
        <w:rPr>
          <w:rFonts w:ascii="Arial" w:hAnsi="Arial" w:cs="Arial"/>
          <w:sz w:val="24"/>
          <w:szCs w:val="24"/>
        </w:rPr>
        <w:t xml:space="preserve">2011. 139f. </w:t>
      </w:r>
      <w:r w:rsidRPr="00C85CF3">
        <w:rPr>
          <w:rFonts w:ascii="Arial" w:hAnsi="Arial" w:cs="Arial"/>
          <w:sz w:val="24"/>
          <w:szCs w:val="24"/>
        </w:rPr>
        <w:t xml:space="preserve">Dissertação </w:t>
      </w:r>
      <w:r w:rsidR="00AD411D" w:rsidRPr="00C85CF3">
        <w:rPr>
          <w:rFonts w:ascii="Arial" w:hAnsi="Arial" w:cs="Arial"/>
          <w:sz w:val="24"/>
          <w:szCs w:val="24"/>
        </w:rPr>
        <w:t>(</w:t>
      </w:r>
      <w:r w:rsidRPr="00C85CF3">
        <w:rPr>
          <w:rFonts w:ascii="Arial" w:hAnsi="Arial" w:cs="Arial"/>
          <w:sz w:val="24"/>
          <w:szCs w:val="24"/>
        </w:rPr>
        <w:t>Mestrado</w:t>
      </w:r>
      <w:r w:rsidR="00AD411D" w:rsidRPr="00C85CF3">
        <w:rPr>
          <w:rFonts w:ascii="Arial" w:hAnsi="Arial" w:cs="Arial"/>
          <w:sz w:val="24"/>
          <w:szCs w:val="24"/>
        </w:rPr>
        <w:t xml:space="preserve"> em Educação</w:t>
      </w:r>
      <w:r w:rsidRPr="00C85CF3">
        <w:rPr>
          <w:rFonts w:ascii="Arial" w:hAnsi="Arial" w:cs="Arial"/>
          <w:sz w:val="24"/>
          <w:szCs w:val="24"/>
        </w:rPr>
        <w:t>)</w:t>
      </w:r>
      <w:r w:rsidR="00AD411D" w:rsidRPr="00C85CF3">
        <w:rPr>
          <w:rFonts w:ascii="Arial" w:hAnsi="Arial" w:cs="Arial"/>
          <w:sz w:val="24"/>
          <w:szCs w:val="24"/>
        </w:rPr>
        <w:t xml:space="preserve"> -</w:t>
      </w:r>
      <w:r w:rsidRPr="00C85CF3">
        <w:rPr>
          <w:rFonts w:ascii="Arial" w:hAnsi="Arial" w:cs="Arial"/>
          <w:sz w:val="24"/>
          <w:szCs w:val="24"/>
        </w:rPr>
        <w:t xml:space="preserve"> Programa de Pós-Graduação em Educação, Pontifícia Universidade Católica de Minas Gerais, Belo Horizonte, 2011. </w:t>
      </w:r>
      <w:r w:rsidR="00AD411D" w:rsidRPr="00C85CF3">
        <w:rPr>
          <w:rFonts w:ascii="Arial" w:hAnsi="Arial" w:cs="Arial"/>
          <w:sz w:val="24"/>
          <w:szCs w:val="24"/>
        </w:rPr>
        <w:t xml:space="preserve">Disponível em: </w:t>
      </w:r>
      <w:hyperlink r:id="rId19" w:history="1">
        <w:r w:rsidR="00B93F79" w:rsidRPr="002C353B">
          <w:rPr>
            <w:rStyle w:val="Hyperlink"/>
            <w:rFonts w:ascii="Arial" w:hAnsi="Arial" w:cs="Arial"/>
            <w:sz w:val="24"/>
            <w:szCs w:val="24"/>
          </w:rPr>
          <w:t>https://bib.pucminas.br/teses/Educacao_RamosJ_1.pdf</w:t>
        </w:r>
      </w:hyperlink>
      <w:r w:rsidR="00B93F79">
        <w:rPr>
          <w:rFonts w:ascii="Arial" w:hAnsi="Arial" w:cs="Arial"/>
          <w:sz w:val="24"/>
          <w:szCs w:val="24"/>
        </w:rPr>
        <w:t>. Acesso: 30/05/2024</w:t>
      </w:r>
    </w:p>
    <w:p w14:paraId="4B6E765E" w14:textId="77777777" w:rsidR="00AD411D" w:rsidRPr="00C85CF3" w:rsidRDefault="00AD411D" w:rsidP="00454D2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5BB16F2" w14:textId="6ED29E65" w:rsidR="00FF3EF5" w:rsidRPr="00C85CF3" w:rsidRDefault="0084583B" w:rsidP="00454D2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5CF3">
        <w:rPr>
          <w:rFonts w:ascii="Arial" w:hAnsi="Arial" w:cs="Arial"/>
          <w:sz w:val="24"/>
          <w:szCs w:val="24"/>
        </w:rPr>
        <w:t>SAP</w:t>
      </w:r>
      <w:r w:rsidR="00F65D8E" w:rsidRPr="00C85CF3">
        <w:rPr>
          <w:rFonts w:ascii="Arial" w:hAnsi="Arial" w:cs="Arial"/>
          <w:sz w:val="24"/>
          <w:szCs w:val="24"/>
        </w:rPr>
        <w:t>A</w:t>
      </w:r>
      <w:r w:rsidRPr="00C85CF3">
        <w:rPr>
          <w:rFonts w:ascii="Arial" w:hAnsi="Arial" w:cs="Arial"/>
          <w:sz w:val="24"/>
          <w:szCs w:val="24"/>
        </w:rPr>
        <w:t>ROLLI, E.</w:t>
      </w:r>
      <w:r w:rsidR="00AD411D" w:rsidRPr="00C85CF3">
        <w:rPr>
          <w:rFonts w:ascii="Arial" w:hAnsi="Arial" w:cs="Arial"/>
          <w:sz w:val="24"/>
          <w:szCs w:val="24"/>
        </w:rPr>
        <w:t xml:space="preserve"> </w:t>
      </w:r>
      <w:r w:rsidRPr="00C85CF3">
        <w:rPr>
          <w:rFonts w:ascii="Arial" w:hAnsi="Arial" w:cs="Arial"/>
          <w:sz w:val="24"/>
          <w:szCs w:val="24"/>
        </w:rPr>
        <w:t>C.</w:t>
      </w:r>
      <w:r w:rsidR="00AD411D" w:rsidRPr="00C85CF3">
        <w:rPr>
          <w:rFonts w:ascii="Arial" w:hAnsi="Arial" w:cs="Arial"/>
          <w:sz w:val="24"/>
          <w:szCs w:val="24"/>
        </w:rPr>
        <w:t xml:space="preserve"> </w:t>
      </w:r>
      <w:r w:rsidRPr="00C85CF3">
        <w:rPr>
          <w:rFonts w:ascii="Arial" w:hAnsi="Arial" w:cs="Arial"/>
          <w:sz w:val="24"/>
          <w:szCs w:val="24"/>
        </w:rPr>
        <w:t xml:space="preserve">L. </w:t>
      </w:r>
      <w:r w:rsidRPr="00C85CF3">
        <w:rPr>
          <w:rFonts w:ascii="Arial" w:hAnsi="Arial" w:cs="Arial"/>
          <w:b/>
          <w:bCs/>
          <w:sz w:val="24"/>
          <w:szCs w:val="24"/>
        </w:rPr>
        <w:t>Educador infantil</w:t>
      </w:r>
      <w:r w:rsidRPr="00C85CF3">
        <w:rPr>
          <w:rFonts w:ascii="Arial" w:hAnsi="Arial" w:cs="Arial"/>
          <w:sz w:val="24"/>
          <w:szCs w:val="24"/>
        </w:rPr>
        <w:t xml:space="preserve">: uma ocupação de gênero feminino. São Paulo: Dissertação </w:t>
      </w:r>
      <w:r w:rsidR="00AD411D" w:rsidRPr="00C85CF3">
        <w:rPr>
          <w:rFonts w:ascii="Arial" w:hAnsi="Arial" w:cs="Arial"/>
          <w:sz w:val="24"/>
          <w:szCs w:val="24"/>
        </w:rPr>
        <w:t>(</w:t>
      </w:r>
      <w:r w:rsidRPr="00C85CF3">
        <w:rPr>
          <w:rFonts w:ascii="Arial" w:hAnsi="Arial" w:cs="Arial"/>
          <w:sz w:val="24"/>
          <w:szCs w:val="24"/>
        </w:rPr>
        <w:t xml:space="preserve">Mestrado em Psicologia </w:t>
      </w:r>
      <w:r w:rsidR="00AD411D" w:rsidRPr="00C85CF3">
        <w:rPr>
          <w:rFonts w:ascii="Arial" w:hAnsi="Arial" w:cs="Arial"/>
          <w:sz w:val="24"/>
          <w:szCs w:val="24"/>
        </w:rPr>
        <w:t xml:space="preserve">Social) </w:t>
      </w:r>
      <w:r w:rsidRPr="00C85CF3">
        <w:rPr>
          <w:rFonts w:ascii="Arial" w:hAnsi="Arial" w:cs="Arial"/>
          <w:sz w:val="24"/>
          <w:szCs w:val="24"/>
        </w:rPr>
        <w:t xml:space="preserve">– Universidade de São Paulo, 1997. </w:t>
      </w:r>
      <w:r w:rsidR="00AD411D" w:rsidRPr="00C85CF3">
        <w:rPr>
          <w:rFonts w:ascii="Arial" w:hAnsi="Arial" w:cs="Arial"/>
          <w:sz w:val="24"/>
          <w:szCs w:val="24"/>
        </w:rPr>
        <w:t xml:space="preserve">Disponível em: </w:t>
      </w:r>
      <w:r w:rsidR="00FF3EF5" w:rsidRPr="00C85CF3">
        <w:rPr>
          <w:rFonts w:ascii="Arial" w:hAnsi="Arial" w:cs="Arial"/>
          <w:sz w:val="24"/>
          <w:szCs w:val="24"/>
        </w:rPr>
        <w:t>https://revistas.pucsp.br/index.php/psicoeduca/article/view/</w:t>
      </w:r>
      <w:r w:rsidR="00AD411D" w:rsidRPr="00C85CF3">
        <w:rPr>
          <w:rFonts w:ascii="Arial" w:hAnsi="Arial" w:cs="Arial"/>
          <w:sz w:val="24"/>
          <w:szCs w:val="24"/>
        </w:rPr>
        <w:t xml:space="preserve"> </w:t>
      </w:r>
      <w:r w:rsidR="00FF3EF5" w:rsidRPr="00C85CF3">
        <w:rPr>
          <w:rFonts w:ascii="Arial" w:hAnsi="Arial" w:cs="Arial"/>
          <w:sz w:val="24"/>
          <w:szCs w:val="24"/>
        </w:rPr>
        <w:t>42892</w:t>
      </w:r>
      <w:r w:rsidR="00AD411D" w:rsidRPr="00C85CF3">
        <w:rPr>
          <w:rFonts w:ascii="Arial" w:hAnsi="Arial" w:cs="Arial"/>
          <w:sz w:val="24"/>
          <w:szCs w:val="24"/>
        </w:rPr>
        <w:t>.</w:t>
      </w:r>
      <w:r w:rsidR="00E454CB">
        <w:rPr>
          <w:rFonts w:ascii="Arial" w:hAnsi="Arial" w:cs="Arial"/>
          <w:sz w:val="24"/>
          <w:szCs w:val="24"/>
        </w:rPr>
        <w:t xml:space="preserve"> Acesso: 30/05/202</w:t>
      </w:r>
    </w:p>
    <w:p w14:paraId="3774D3EA" w14:textId="77777777" w:rsidR="00AD411D" w:rsidRPr="00C85CF3" w:rsidRDefault="00AD411D" w:rsidP="00454D2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EBA14D" w14:textId="4176F1AF" w:rsidR="00F65D8E" w:rsidRPr="00C85CF3" w:rsidRDefault="00F65D8E" w:rsidP="00F65D8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5CF3">
        <w:rPr>
          <w:rFonts w:ascii="Arial" w:hAnsi="Arial" w:cs="Arial"/>
          <w:sz w:val="24"/>
          <w:szCs w:val="24"/>
        </w:rPr>
        <w:t xml:space="preserve">SAYÃO, D. </w:t>
      </w:r>
      <w:r w:rsidRPr="00C85CF3">
        <w:rPr>
          <w:rFonts w:ascii="Arial" w:hAnsi="Arial" w:cs="Arial"/>
          <w:b/>
          <w:bCs/>
          <w:sz w:val="24"/>
          <w:szCs w:val="24"/>
        </w:rPr>
        <w:t>Relações de gênero e trabalho docente na educação infantil</w:t>
      </w:r>
      <w:r w:rsidRPr="00C85CF3">
        <w:rPr>
          <w:rFonts w:ascii="Arial" w:hAnsi="Arial" w:cs="Arial"/>
          <w:sz w:val="24"/>
          <w:szCs w:val="24"/>
        </w:rPr>
        <w:t xml:space="preserve">: um estudo de professores em creche. 2005. 272f. Tese (Doutorado em Educação) – Centro de Ciências da Educação, Universidade Federal de Santa Catarina, Florianópolis, 2005. Disponível em: </w:t>
      </w:r>
      <w:hyperlink r:id="rId20" w:history="1">
        <w:r w:rsidR="00E454CB" w:rsidRPr="002C353B">
          <w:rPr>
            <w:rStyle w:val="Hyperlink"/>
            <w:rFonts w:ascii="Arial" w:hAnsi="Arial" w:cs="Arial"/>
            <w:sz w:val="24"/>
            <w:szCs w:val="24"/>
          </w:rPr>
          <w:t>https://cev.org.br/media/biblioteca/4027539.pdf</w:t>
        </w:r>
      </w:hyperlink>
      <w:r w:rsidR="00E454CB">
        <w:rPr>
          <w:rFonts w:ascii="Arial" w:hAnsi="Arial" w:cs="Arial"/>
          <w:sz w:val="24"/>
          <w:szCs w:val="24"/>
        </w:rPr>
        <w:t>. Acesso:30/05/2024</w:t>
      </w:r>
    </w:p>
    <w:p w14:paraId="48980347" w14:textId="77777777" w:rsidR="00F65D8E" w:rsidRPr="00C85CF3" w:rsidRDefault="00F65D8E" w:rsidP="00F65D8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D5D37E" w14:textId="11C2F575" w:rsidR="0013747E" w:rsidRPr="00C85CF3" w:rsidRDefault="0084583B" w:rsidP="00454D2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5CF3">
        <w:rPr>
          <w:rFonts w:ascii="Arial" w:hAnsi="Arial" w:cs="Arial"/>
          <w:sz w:val="24"/>
          <w:szCs w:val="24"/>
          <w:lang w:val="fr-FR"/>
        </w:rPr>
        <w:t xml:space="preserve">SCOTT, Joan. </w:t>
      </w:r>
      <w:r w:rsidRPr="00C85CF3">
        <w:rPr>
          <w:rFonts w:ascii="Arial" w:hAnsi="Arial" w:cs="Arial"/>
          <w:b/>
          <w:bCs/>
          <w:sz w:val="24"/>
          <w:szCs w:val="24"/>
          <w:lang w:val="fr-FR"/>
        </w:rPr>
        <w:t>La Citoyenne Paradoxale</w:t>
      </w:r>
      <w:r w:rsidRPr="00C85CF3">
        <w:rPr>
          <w:rFonts w:ascii="Arial" w:hAnsi="Arial" w:cs="Arial"/>
          <w:sz w:val="24"/>
          <w:szCs w:val="24"/>
          <w:lang w:val="fr-FR"/>
        </w:rPr>
        <w:t xml:space="preserve">: les féministes Françaises et les droits de I’homme. </w:t>
      </w:r>
      <w:r w:rsidRPr="00C85CF3">
        <w:rPr>
          <w:rFonts w:ascii="Arial" w:hAnsi="Arial" w:cs="Arial"/>
          <w:sz w:val="24"/>
          <w:szCs w:val="24"/>
        </w:rPr>
        <w:t xml:space="preserve">Paris: Ed Albin Michel, 1998. </w:t>
      </w:r>
      <w:r w:rsidR="00E454CB">
        <w:rPr>
          <w:rFonts w:ascii="Arial" w:hAnsi="Arial" w:cs="Arial"/>
          <w:sz w:val="24"/>
          <w:szCs w:val="24"/>
        </w:rPr>
        <w:t>Acesso: 30/05/2024</w:t>
      </w:r>
    </w:p>
    <w:p w14:paraId="14BEB55C" w14:textId="77777777" w:rsidR="00AD411D" w:rsidRPr="00C85CF3" w:rsidRDefault="00AD411D" w:rsidP="00454D2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9F1262E" w14:textId="37961ED4" w:rsidR="00FF3EF5" w:rsidRPr="00C85CF3" w:rsidRDefault="000A11C9" w:rsidP="00454D2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5CF3">
        <w:rPr>
          <w:rFonts w:ascii="Arial" w:hAnsi="Arial" w:cs="Arial"/>
          <w:sz w:val="24"/>
          <w:szCs w:val="24"/>
        </w:rPr>
        <w:t xml:space="preserve">SOUZA, Mara Ísis de. </w:t>
      </w:r>
      <w:r w:rsidRPr="00C85CF3">
        <w:rPr>
          <w:rFonts w:ascii="Arial" w:hAnsi="Arial" w:cs="Arial"/>
          <w:b/>
          <w:bCs/>
          <w:sz w:val="24"/>
          <w:szCs w:val="24"/>
        </w:rPr>
        <w:t>Homem como professor de creche</w:t>
      </w:r>
      <w:r w:rsidRPr="00C85CF3">
        <w:rPr>
          <w:rFonts w:ascii="Arial" w:hAnsi="Arial" w:cs="Arial"/>
          <w:sz w:val="24"/>
          <w:szCs w:val="24"/>
        </w:rPr>
        <w:t xml:space="preserve">: sentidos e significados atribuídos pelos diferentes atores institucionais. </w:t>
      </w:r>
      <w:r w:rsidR="00AD411D" w:rsidRPr="00C85CF3">
        <w:rPr>
          <w:rFonts w:ascii="Arial" w:hAnsi="Arial" w:cs="Arial"/>
          <w:sz w:val="24"/>
          <w:szCs w:val="24"/>
        </w:rPr>
        <w:t>2010.</w:t>
      </w:r>
      <w:r w:rsidR="00454D29" w:rsidRPr="00C85CF3">
        <w:rPr>
          <w:rFonts w:ascii="Arial" w:hAnsi="Arial" w:cs="Arial"/>
          <w:sz w:val="24"/>
          <w:szCs w:val="24"/>
        </w:rPr>
        <w:t xml:space="preserve"> 248f. </w:t>
      </w:r>
      <w:r w:rsidRPr="00C85CF3">
        <w:rPr>
          <w:rFonts w:ascii="Arial" w:hAnsi="Arial" w:cs="Arial"/>
          <w:sz w:val="24"/>
          <w:szCs w:val="24"/>
        </w:rPr>
        <w:t xml:space="preserve">Dissertação </w:t>
      </w:r>
      <w:r w:rsidR="00AD411D" w:rsidRPr="00C85CF3">
        <w:rPr>
          <w:rFonts w:ascii="Arial" w:hAnsi="Arial" w:cs="Arial"/>
          <w:sz w:val="24"/>
          <w:szCs w:val="24"/>
        </w:rPr>
        <w:t>(Mestrado</w:t>
      </w:r>
      <w:r w:rsidR="00454D29" w:rsidRPr="00C85CF3">
        <w:rPr>
          <w:rFonts w:ascii="Arial" w:hAnsi="Arial" w:cs="Arial"/>
          <w:sz w:val="24"/>
          <w:szCs w:val="24"/>
        </w:rPr>
        <w:t xml:space="preserve"> em Ciências) -</w:t>
      </w:r>
      <w:r w:rsidRPr="00C85CF3">
        <w:rPr>
          <w:rFonts w:ascii="Arial" w:hAnsi="Arial" w:cs="Arial"/>
          <w:sz w:val="24"/>
          <w:szCs w:val="24"/>
        </w:rPr>
        <w:t xml:space="preserve"> USP, </w:t>
      </w:r>
      <w:r w:rsidR="00AD411D" w:rsidRPr="00C85CF3">
        <w:rPr>
          <w:rFonts w:ascii="Arial" w:hAnsi="Arial" w:cs="Arial"/>
          <w:sz w:val="24"/>
          <w:szCs w:val="24"/>
        </w:rPr>
        <w:t>Ribeirão Preto, SP</w:t>
      </w:r>
      <w:r w:rsidR="00454D29" w:rsidRPr="00C85CF3">
        <w:rPr>
          <w:rFonts w:ascii="Arial" w:hAnsi="Arial" w:cs="Arial"/>
          <w:sz w:val="24"/>
          <w:szCs w:val="24"/>
        </w:rPr>
        <w:t>,</w:t>
      </w:r>
      <w:r w:rsidR="00AD411D" w:rsidRPr="00C85CF3">
        <w:rPr>
          <w:rFonts w:ascii="Arial" w:hAnsi="Arial" w:cs="Arial"/>
          <w:sz w:val="24"/>
          <w:szCs w:val="24"/>
        </w:rPr>
        <w:t xml:space="preserve"> </w:t>
      </w:r>
      <w:r w:rsidRPr="00C85CF3">
        <w:rPr>
          <w:rFonts w:ascii="Arial" w:hAnsi="Arial" w:cs="Arial"/>
          <w:sz w:val="24"/>
          <w:szCs w:val="24"/>
        </w:rPr>
        <w:t>2010.</w:t>
      </w:r>
      <w:r w:rsidR="00AD411D" w:rsidRPr="00C85CF3">
        <w:rPr>
          <w:rFonts w:ascii="Arial" w:hAnsi="Arial" w:cs="Arial"/>
          <w:sz w:val="24"/>
          <w:szCs w:val="24"/>
        </w:rPr>
        <w:t xml:space="preserve"> Disponível em: </w:t>
      </w:r>
      <w:hyperlink r:id="rId21" w:history="1">
        <w:r w:rsidR="00E454CB" w:rsidRPr="002C353B">
          <w:rPr>
            <w:rStyle w:val="Hyperlink"/>
            <w:rFonts w:ascii="Arial" w:hAnsi="Arial" w:cs="Arial"/>
            <w:sz w:val="24"/>
            <w:szCs w:val="24"/>
          </w:rPr>
          <w:t>https://www.ffclrp.usp.br/imagens_defesas/14_12_2010__14_10_46__61.pdf</w:t>
        </w:r>
      </w:hyperlink>
      <w:r w:rsidR="00454D29" w:rsidRPr="00C85CF3">
        <w:rPr>
          <w:rFonts w:ascii="Arial" w:hAnsi="Arial" w:cs="Arial"/>
          <w:sz w:val="24"/>
          <w:szCs w:val="24"/>
        </w:rPr>
        <w:t>.</w:t>
      </w:r>
      <w:r w:rsidR="00E454CB">
        <w:rPr>
          <w:rFonts w:ascii="Arial" w:hAnsi="Arial" w:cs="Arial"/>
          <w:sz w:val="24"/>
          <w:szCs w:val="24"/>
        </w:rPr>
        <w:t xml:space="preserve"> Acesso:30/05/2024</w:t>
      </w:r>
    </w:p>
    <w:p w14:paraId="32D20338" w14:textId="77777777" w:rsidR="00AD411D" w:rsidRPr="00C85CF3" w:rsidRDefault="00AD411D" w:rsidP="00454D2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E1600A" w14:textId="45D7E316" w:rsidR="003963B1" w:rsidRPr="00C85CF3" w:rsidRDefault="0084583B" w:rsidP="00454D2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5CF3">
        <w:rPr>
          <w:rFonts w:ascii="Arial" w:hAnsi="Arial" w:cs="Arial"/>
          <w:sz w:val="24"/>
          <w:szCs w:val="24"/>
        </w:rPr>
        <w:t xml:space="preserve">VELOSO, Carina </w:t>
      </w:r>
      <w:proofErr w:type="spellStart"/>
      <w:r w:rsidRPr="00C85CF3">
        <w:rPr>
          <w:rFonts w:ascii="Arial" w:hAnsi="Arial" w:cs="Arial"/>
          <w:sz w:val="24"/>
          <w:szCs w:val="24"/>
        </w:rPr>
        <w:t>Sabadi</w:t>
      </w:r>
      <w:proofErr w:type="spellEnd"/>
      <w:r w:rsidR="00454D29" w:rsidRPr="00C85CF3">
        <w:rPr>
          <w:rFonts w:ascii="Arial" w:hAnsi="Arial" w:cs="Arial"/>
          <w:sz w:val="24"/>
          <w:szCs w:val="24"/>
        </w:rPr>
        <w:t>;</w:t>
      </w:r>
      <w:r w:rsidRPr="00C85CF3">
        <w:rPr>
          <w:rFonts w:ascii="Arial" w:hAnsi="Arial" w:cs="Arial"/>
          <w:sz w:val="24"/>
          <w:szCs w:val="24"/>
        </w:rPr>
        <w:t xml:space="preserve"> SILVA Lucy Maria. Formação e atuação do professor de educação infantil. UNIVEN 1999. </w:t>
      </w:r>
      <w:r w:rsidR="00454D29" w:rsidRPr="00C85CF3">
        <w:rPr>
          <w:rFonts w:ascii="Arial" w:hAnsi="Arial" w:cs="Arial"/>
          <w:sz w:val="24"/>
          <w:szCs w:val="24"/>
        </w:rPr>
        <w:t xml:space="preserve">Disponível em: </w:t>
      </w:r>
      <w:hyperlink r:id="rId22" w:history="1">
        <w:r w:rsidR="00E454CB" w:rsidRPr="002C353B">
          <w:rPr>
            <w:rStyle w:val="Hyperlink"/>
            <w:rFonts w:ascii="Arial" w:hAnsi="Arial" w:cs="Arial"/>
            <w:sz w:val="24"/>
            <w:szCs w:val="24"/>
          </w:rPr>
          <w:t>https://uniesp.edu.br/sites/_biblioteca/revistas/20170531133930.pdf</w:t>
        </w:r>
      </w:hyperlink>
      <w:r w:rsidR="00454D29" w:rsidRPr="00C85CF3">
        <w:rPr>
          <w:rFonts w:ascii="Arial" w:hAnsi="Arial" w:cs="Arial"/>
          <w:sz w:val="24"/>
          <w:szCs w:val="24"/>
        </w:rPr>
        <w:t>.</w:t>
      </w:r>
      <w:r w:rsidR="00E454CB">
        <w:rPr>
          <w:rFonts w:ascii="Arial" w:hAnsi="Arial" w:cs="Arial"/>
          <w:sz w:val="24"/>
          <w:szCs w:val="24"/>
        </w:rPr>
        <w:t xml:space="preserve"> Acesso:30/05/2024</w:t>
      </w:r>
    </w:p>
    <w:p w14:paraId="2455C114" w14:textId="77777777" w:rsidR="00454D29" w:rsidRPr="00C85CF3" w:rsidRDefault="00454D29" w:rsidP="00454D2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CC2D61" w14:textId="38EAEED6" w:rsidR="006A71AE" w:rsidRPr="00C85CF3" w:rsidRDefault="0084583B" w:rsidP="00454D2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5CF3">
        <w:rPr>
          <w:rFonts w:ascii="Arial" w:hAnsi="Arial" w:cs="Arial"/>
          <w:sz w:val="24"/>
          <w:szCs w:val="24"/>
        </w:rPr>
        <w:t xml:space="preserve">VIANNA, C. P. O sexo e o gênero na docência. </w:t>
      </w:r>
      <w:r w:rsidRPr="00C85CF3">
        <w:rPr>
          <w:rFonts w:ascii="Arial" w:hAnsi="Arial" w:cs="Arial"/>
          <w:b/>
          <w:bCs/>
          <w:sz w:val="24"/>
          <w:szCs w:val="24"/>
        </w:rPr>
        <w:t>Cadernos Pagu</w:t>
      </w:r>
      <w:r w:rsidRPr="00C85CF3">
        <w:rPr>
          <w:rFonts w:ascii="Arial" w:hAnsi="Arial" w:cs="Arial"/>
          <w:sz w:val="24"/>
          <w:szCs w:val="24"/>
        </w:rPr>
        <w:t>, v.17\18, p. 81-103</w:t>
      </w:r>
      <w:r w:rsidR="00454D29" w:rsidRPr="00C85CF3">
        <w:rPr>
          <w:rFonts w:ascii="Arial" w:hAnsi="Arial" w:cs="Arial"/>
          <w:sz w:val="24"/>
          <w:szCs w:val="24"/>
        </w:rPr>
        <w:t>, 200</w:t>
      </w:r>
      <w:r w:rsidR="00F65D8E" w:rsidRPr="00C85CF3">
        <w:rPr>
          <w:rFonts w:ascii="Arial" w:hAnsi="Arial" w:cs="Arial"/>
          <w:sz w:val="24"/>
          <w:szCs w:val="24"/>
        </w:rPr>
        <w:t>1</w:t>
      </w:r>
      <w:r w:rsidRPr="00C85CF3">
        <w:rPr>
          <w:rFonts w:ascii="Arial" w:hAnsi="Arial" w:cs="Arial"/>
          <w:sz w:val="24"/>
          <w:szCs w:val="24"/>
        </w:rPr>
        <w:t>.</w:t>
      </w:r>
      <w:r w:rsidR="00454D29" w:rsidRPr="00C85CF3">
        <w:rPr>
          <w:rFonts w:ascii="Arial" w:hAnsi="Arial" w:cs="Arial"/>
          <w:sz w:val="24"/>
          <w:szCs w:val="24"/>
        </w:rPr>
        <w:t xml:space="preserve"> Disponível em: </w:t>
      </w:r>
      <w:hyperlink r:id="rId23" w:history="1">
        <w:r w:rsidR="00E454CB" w:rsidRPr="002C353B">
          <w:rPr>
            <w:rStyle w:val="Hyperlink"/>
            <w:rFonts w:ascii="Arial" w:hAnsi="Arial" w:cs="Arial"/>
            <w:sz w:val="24"/>
            <w:szCs w:val="24"/>
          </w:rPr>
          <w:t>https://www.scielo.br/j/cpa/a/hQFDykQmWnPvj4TYTWYmKZb/abstract/?lang=pt</w:t>
        </w:r>
      </w:hyperlink>
      <w:r w:rsidR="00E454CB">
        <w:rPr>
          <w:rFonts w:ascii="Arial" w:hAnsi="Arial" w:cs="Arial"/>
          <w:sz w:val="24"/>
          <w:szCs w:val="24"/>
        </w:rPr>
        <w:t>. Acesso:0/05/2024</w:t>
      </w:r>
    </w:p>
    <w:p w14:paraId="4D0B2973" w14:textId="77777777" w:rsidR="0084583B" w:rsidRPr="00C85CF3" w:rsidRDefault="0084583B" w:rsidP="00D55B6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AF41FDB" w14:textId="77777777" w:rsidR="00F32452" w:rsidRDefault="00F32452" w:rsidP="00D55B6A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F32452" w:rsidSect="00F32452">
      <w:pgSz w:w="11906" w:h="16838" w:code="9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F35826" w14:textId="77777777" w:rsidR="00A13187" w:rsidRDefault="00A13187" w:rsidP="0052326A">
      <w:pPr>
        <w:spacing w:after="0" w:line="240" w:lineRule="auto"/>
      </w:pPr>
      <w:r>
        <w:separator/>
      </w:r>
    </w:p>
  </w:endnote>
  <w:endnote w:type="continuationSeparator" w:id="0">
    <w:p w14:paraId="2331004E" w14:textId="77777777" w:rsidR="00A13187" w:rsidRDefault="00A13187" w:rsidP="00523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334DB5" w14:textId="77777777" w:rsidR="00A13187" w:rsidRDefault="00A13187" w:rsidP="0052326A">
      <w:pPr>
        <w:spacing w:after="0" w:line="240" w:lineRule="auto"/>
      </w:pPr>
      <w:r>
        <w:separator/>
      </w:r>
    </w:p>
  </w:footnote>
  <w:footnote w:type="continuationSeparator" w:id="0">
    <w:p w14:paraId="0ED6AD5F" w14:textId="77777777" w:rsidR="00A13187" w:rsidRDefault="00A13187" w:rsidP="0052326A">
      <w:pPr>
        <w:spacing w:after="0" w:line="240" w:lineRule="auto"/>
      </w:pPr>
      <w:r>
        <w:continuationSeparator/>
      </w:r>
    </w:p>
  </w:footnote>
  <w:footnote w:id="1">
    <w:p w14:paraId="4732AA4F" w14:textId="77777777" w:rsidR="00F32452" w:rsidRPr="00D50D1C" w:rsidRDefault="00F32452" w:rsidP="00245CEF">
      <w:pPr>
        <w:pStyle w:val="Textodenotaderodap"/>
        <w:rPr>
          <w:rFonts w:ascii="Arial" w:hAnsi="Arial" w:cs="Arial"/>
        </w:rPr>
      </w:pPr>
      <w:r w:rsidRPr="00D50D1C">
        <w:rPr>
          <w:rStyle w:val="Refdenotaderodap"/>
          <w:rFonts w:ascii="Arial" w:hAnsi="Arial" w:cs="Arial"/>
        </w:rPr>
        <w:sym w:font="Symbol" w:char="F02A"/>
      </w:r>
      <w:r w:rsidRPr="00D50D1C">
        <w:rPr>
          <w:rFonts w:ascii="Arial" w:hAnsi="Arial" w:cs="Arial"/>
        </w:rPr>
        <w:t xml:space="preserve"> Acadêmica do Curso de Pedagogia.</w:t>
      </w:r>
    </w:p>
  </w:footnote>
  <w:footnote w:id="2">
    <w:p w14:paraId="7DBC7D2D" w14:textId="77777777" w:rsidR="00F32452" w:rsidRPr="00D50D1C" w:rsidRDefault="00F32452" w:rsidP="00245CEF">
      <w:pPr>
        <w:pStyle w:val="Textodenotaderodap"/>
        <w:rPr>
          <w:rFonts w:ascii="Arial" w:hAnsi="Arial" w:cs="Arial"/>
        </w:rPr>
      </w:pPr>
      <w:r w:rsidRPr="00D50D1C">
        <w:rPr>
          <w:rStyle w:val="Refdenotaderodap"/>
          <w:rFonts w:ascii="Arial" w:hAnsi="Arial" w:cs="Arial"/>
        </w:rPr>
        <w:sym w:font="Symbol" w:char="F02A"/>
      </w:r>
      <w:r w:rsidRPr="00D50D1C">
        <w:rPr>
          <w:rStyle w:val="Refdenotaderodap"/>
          <w:rFonts w:ascii="Arial" w:hAnsi="Arial" w:cs="Arial"/>
        </w:rPr>
        <w:sym w:font="Symbol" w:char="F02A"/>
      </w:r>
      <w:r w:rsidRPr="00D50D1C">
        <w:rPr>
          <w:rFonts w:ascii="Arial" w:hAnsi="Arial" w:cs="Arial"/>
        </w:rPr>
        <w:t xml:space="preserve"> Doutora. Professora Orientadora.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CFF22" w14:textId="6A01EE12" w:rsidR="00F32452" w:rsidRPr="00F32452" w:rsidRDefault="00F32452">
    <w:pPr>
      <w:pStyle w:val="Cabealho"/>
      <w:jc w:val="right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9798754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48EEE670" w14:textId="2EB072D5" w:rsidR="00F32452" w:rsidRPr="00F32452" w:rsidRDefault="00F32452">
        <w:pPr>
          <w:pStyle w:val="Cabealho"/>
          <w:jc w:val="right"/>
          <w:rPr>
            <w:rFonts w:ascii="Arial" w:hAnsi="Arial" w:cs="Arial"/>
          </w:rPr>
        </w:pPr>
        <w:r w:rsidRPr="00F32452">
          <w:rPr>
            <w:rFonts w:ascii="Arial" w:hAnsi="Arial" w:cs="Arial"/>
          </w:rPr>
          <w:fldChar w:fldCharType="begin"/>
        </w:r>
        <w:r w:rsidRPr="00F32452">
          <w:rPr>
            <w:rFonts w:ascii="Arial" w:hAnsi="Arial" w:cs="Arial"/>
          </w:rPr>
          <w:instrText>PAGE   \* MERGEFORMAT</w:instrText>
        </w:r>
        <w:r w:rsidRPr="00F32452">
          <w:rPr>
            <w:rFonts w:ascii="Arial" w:hAnsi="Arial" w:cs="Arial"/>
          </w:rPr>
          <w:fldChar w:fldCharType="separate"/>
        </w:r>
        <w:r w:rsidR="008F7516">
          <w:rPr>
            <w:rFonts w:ascii="Arial" w:hAnsi="Arial" w:cs="Arial"/>
            <w:noProof/>
          </w:rPr>
          <w:t>21</w:t>
        </w:r>
        <w:r w:rsidRPr="00F32452">
          <w:rPr>
            <w:rFonts w:ascii="Arial" w:hAnsi="Arial" w:cs="Arial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4CF5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C19584C"/>
    <w:multiLevelType w:val="multilevel"/>
    <w:tmpl w:val="F9A24C42"/>
    <w:lvl w:ilvl="0">
      <w:start w:val="1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405" w:hanging="405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24285311"/>
    <w:multiLevelType w:val="hybridMultilevel"/>
    <w:tmpl w:val="153E4F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426D4B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F7"/>
    <w:rsid w:val="00005DC1"/>
    <w:rsid w:val="00051DD0"/>
    <w:rsid w:val="0007470B"/>
    <w:rsid w:val="0008097E"/>
    <w:rsid w:val="000A11C9"/>
    <w:rsid w:val="000A3F99"/>
    <w:rsid w:val="000B5C78"/>
    <w:rsid w:val="000F2BE9"/>
    <w:rsid w:val="00103656"/>
    <w:rsid w:val="00123F35"/>
    <w:rsid w:val="00126853"/>
    <w:rsid w:val="00136224"/>
    <w:rsid w:val="0013747E"/>
    <w:rsid w:val="00194342"/>
    <w:rsid w:val="00196E93"/>
    <w:rsid w:val="001A2AF0"/>
    <w:rsid w:val="001A3F2B"/>
    <w:rsid w:val="001F1A06"/>
    <w:rsid w:val="00202496"/>
    <w:rsid w:val="00221430"/>
    <w:rsid w:val="00245C7E"/>
    <w:rsid w:val="00245CEF"/>
    <w:rsid w:val="002537D6"/>
    <w:rsid w:val="00283568"/>
    <w:rsid w:val="002C5868"/>
    <w:rsid w:val="002C61DF"/>
    <w:rsid w:val="002F13F2"/>
    <w:rsid w:val="002F488B"/>
    <w:rsid w:val="00356FA6"/>
    <w:rsid w:val="003963B1"/>
    <w:rsid w:val="003A3702"/>
    <w:rsid w:val="003D15E1"/>
    <w:rsid w:val="003E536D"/>
    <w:rsid w:val="00436DFB"/>
    <w:rsid w:val="00454D29"/>
    <w:rsid w:val="0045533E"/>
    <w:rsid w:val="004665D0"/>
    <w:rsid w:val="004A4AE3"/>
    <w:rsid w:val="004C77B8"/>
    <w:rsid w:val="00507975"/>
    <w:rsid w:val="0052326A"/>
    <w:rsid w:val="005D01F0"/>
    <w:rsid w:val="00601809"/>
    <w:rsid w:val="0061705C"/>
    <w:rsid w:val="00617F72"/>
    <w:rsid w:val="00650C16"/>
    <w:rsid w:val="00655CA2"/>
    <w:rsid w:val="006A71AE"/>
    <w:rsid w:val="006D038B"/>
    <w:rsid w:val="006D192C"/>
    <w:rsid w:val="006F0D42"/>
    <w:rsid w:val="007279AD"/>
    <w:rsid w:val="00746C46"/>
    <w:rsid w:val="00797D06"/>
    <w:rsid w:val="007D3C20"/>
    <w:rsid w:val="007E3208"/>
    <w:rsid w:val="007E3373"/>
    <w:rsid w:val="008409DD"/>
    <w:rsid w:val="00842504"/>
    <w:rsid w:val="0084583B"/>
    <w:rsid w:val="00856C6D"/>
    <w:rsid w:val="008634CD"/>
    <w:rsid w:val="008C41FB"/>
    <w:rsid w:val="008E36D1"/>
    <w:rsid w:val="008F7516"/>
    <w:rsid w:val="009125F7"/>
    <w:rsid w:val="00931BE4"/>
    <w:rsid w:val="0097406C"/>
    <w:rsid w:val="009824C8"/>
    <w:rsid w:val="009A184C"/>
    <w:rsid w:val="009F160C"/>
    <w:rsid w:val="00A13187"/>
    <w:rsid w:val="00A153EB"/>
    <w:rsid w:val="00A51E18"/>
    <w:rsid w:val="00A56390"/>
    <w:rsid w:val="00A83A9D"/>
    <w:rsid w:val="00A92C1F"/>
    <w:rsid w:val="00AB0652"/>
    <w:rsid w:val="00AD411D"/>
    <w:rsid w:val="00AD5715"/>
    <w:rsid w:val="00B20071"/>
    <w:rsid w:val="00B2048C"/>
    <w:rsid w:val="00B5428C"/>
    <w:rsid w:val="00B93F79"/>
    <w:rsid w:val="00BC6EC6"/>
    <w:rsid w:val="00C03A6E"/>
    <w:rsid w:val="00C36394"/>
    <w:rsid w:val="00C85CF3"/>
    <w:rsid w:val="00C90CFC"/>
    <w:rsid w:val="00CA1AB7"/>
    <w:rsid w:val="00CB1857"/>
    <w:rsid w:val="00CC40E7"/>
    <w:rsid w:val="00D50D1C"/>
    <w:rsid w:val="00D55B6A"/>
    <w:rsid w:val="00DA4AD3"/>
    <w:rsid w:val="00DD1646"/>
    <w:rsid w:val="00DE65C9"/>
    <w:rsid w:val="00E050F8"/>
    <w:rsid w:val="00E1793F"/>
    <w:rsid w:val="00E2481E"/>
    <w:rsid w:val="00E2729A"/>
    <w:rsid w:val="00E3427D"/>
    <w:rsid w:val="00E454CB"/>
    <w:rsid w:val="00E6298C"/>
    <w:rsid w:val="00E948B0"/>
    <w:rsid w:val="00ED1096"/>
    <w:rsid w:val="00EE6F63"/>
    <w:rsid w:val="00F0739D"/>
    <w:rsid w:val="00F32452"/>
    <w:rsid w:val="00F34D5E"/>
    <w:rsid w:val="00F50C52"/>
    <w:rsid w:val="00F65D8E"/>
    <w:rsid w:val="00FD57AB"/>
    <w:rsid w:val="00FF3EF5"/>
    <w:rsid w:val="00FF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DDBBC"/>
  <w15:docId w15:val="{28C32E09-4A84-42AD-B294-F261E0377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50D1C"/>
    <w:pPr>
      <w:keepNext/>
      <w:keepLines/>
      <w:spacing w:after="0" w:line="360" w:lineRule="auto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31BE4"/>
    <w:pPr>
      <w:keepNext/>
      <w:keepLines/>
      <w:spacing w:after="0" w:line="360" w:lineRule="auto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6298C"/>
    <w:pPr>
      <w:spacing w:line="256" w:lineRule="auto"/>
      <w:ind w:left="720"/>
      <w:contextualSpacing/>
    </w:pPr>
    <w:rPr>
      <w:kern w:val="0"/>
      <w14:ligatures w14:val="none"/>
    </w:rPr>
  </w:style>
  <w:style w:type="table" w:styleId="Tabelacomgrade">
    <w:name w:val="Table Grid"/>
    <w:basedOn w:val="Tabelanormal"/>
    <w:uiPriority w:val="39"/>
    <w:rsid w:val="00E6298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A1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F0739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0739D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6A71AE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D50D1C"/>
    <w:rPr>
      <w:rFonts w:ascii="Arial" w:eastAsiaTheme="majorEastAsia" w:hAnsi="Arial" w:cstheme="majorBidi"/>
      <w:b/>
      <w:sz w:val="24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52326A"/>
    <w:pPr>
      <w:outlineLvl w:val="9"/>
    </w:pPr>
    <w:rPr>
      <w:kern w:val="0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5232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326A"/>
  </w:style>
  <w:style w:type="paragraph" w:styleId="Rodap">
    <w:name w:val="footer"/>
    <w:basedOn w:val="Normal"/>
    <w:link w:val="RodapChar"/>
    <w:uiPriority w:val="99"/>
    <w:unhideWhenUsed/>
    <w:rsid w:val="005232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326A"/>
  </w:style>
  <w:style w:type="paragraph" w:customStyle="1" w:styleId="TITULOTCC">
    <w:name w:val="TITULO (TCC)"/>
    <w:basedOn w:val="Normal"/>
    <w:link w:val="TITULOTCCChar"/>
    <w:qFormat/>
    <w:rsid w:val="00AD5715"/>
    <w:pPr>
      <w:spacing w:after="0" w:line="360" w:lineRule="auto"/>
      <w:outlineLvl w:val="0"/>
    </w:pPr>
    <w:rPr>
      <w:rFonts w:ascii="Arial" w:hAnsi="Arial" w:cs="Arial"/>
      <w:b/>
      <w:bCs/>
      <w:caps/>
      <w:sz w:val="24"/>
      <w:szCs w:val="24"/>
    </w:rPr>
  </w:style>
  <w:style w:type="character" w:customStyle="1" w:styleId="TITULOTCCChar">
    <w:name w:val="TITULO (TCC) Char"/>
    <w:basedOn w:val="Fontepargpadro"/>
    <w:link w:val="TITULOTCC"/>
    <w:rsid w:val="00AD5715"/>
    <w:rPr>
      <w:rFonts w:ascii="Arial" w:hAnsi="Arial" w:cs="Arial"/>
      <w:b/>
      <w:bCs/>
      <w:caps/>
      <w:sz w:val="24"/>
      <w:szCs w:val="24"/>
    </w:rPr>
  </w:style>
  <w:style w:type="paragraph" w:customStyle="1" w:styleId="SUBITITULOTCC">
    <w:name w:val="SUBITITULO (TCC)"/>
    <w:basedOn w:val="Normal"/>
    <w:link w:val="SUBITITULOTCCChar"/>
    <w:qFormat/>
    <w:rsid w:val="003A3702"/>
    <w:pPr>
      <w:spacing w:after="0" w:line="360" w:lineRule="auto"/>
      <w:jc w:val="both"/>
      <w:outlineLvl w:val="0"/>
    </w:pPr>
    <w:rPr>
      <w:rFonts w:ascii="Arial" w:hAnsi="Arial" w:cs="Arial"/>
      <w:color w:val="000000" w:themeColor="text1"/>
      <w:sz w:val="24"/>
      <w:szCs w:val="24"/>
    </w:rPr>
  </w:style>
  <w:style w:type="character" w:customStyle="1" w:styleId="SUBITITULOTCCChar">
    <w:name w:val="SUBITITULO (TCC) Char"/>
    <w:basedOn w:val="Fontepargpadro"/>
    <w:link w:val="SUBITITULOTCC"/>
    <w:rsid w:val="003A3702"/>
    <w:rPr>
      <w:rFonts w:ascii="Arial" w:hAnsi="Arial" w:cs="Arial"/>
      <w:color w:val="000000" w:themeColor="text1"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unhideWhenUsed/>
    <w:rsid w:val="00F32452"/>
    <w:pPr>
      <w:tabs>
        <w:tab w:val="right" w:leader="dot" w:pos="9072"/>
      </w:tabs>
      <w:spacing w:after="0" w:line="360" w:lineRule="auto"/>
      <w:ind w:right="424"/>
    </w:pPr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55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5B6A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84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50D1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50D1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50D1C"/>
    <w:rPr>
      <w:vertAlign w:val="superscript"/>
    </w:rPr>
  </w:style>
  <w:style w:type="character" w:customStyle="1" w:styleId="Ttulo2Char">
    <w:name w:val="Título 2 Char"/>
    <w:basedOn w:val="Fontepargpadro"/>
    <w:link w:val="Ttulo2"/>
    <w:uiPriority w:val="9"/>
    <w:rsid w:val="00931BE4"/>
    <w:rPr>
      <w:rFonts w:ascii="Arial" w:eastAsiaTheme="majorEastAsia" w:hAnsi="Arial" w:cstheme="majorBidi"/>
      <w:b/>
      <w:bCs/>
      <w:sz w:val="24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F32452"/>
    <w:pPr>
      <w:spacing w:after="0" w:line="360" w:lineRule="auto"/>
    </w:pPr>
    <w:rPr>
      <w:rFonts w:ascii="Arial" w:hAnsi="Arial"/>
      <w:sz w:val="24"/>
    </w:rPr>
  </w:style>
  <w:style w:type="character" w:styleId="Forte">
    <w:name w:val="Strong"/>
    <w:basedOn w:val="Fontepargpadro"/>
    <w:uiPriority w:val="22"/>
    <w:qFormat/>
    <w:rsid w:val="00126853"/>
    <w:rPr>
      <w:b/>
      <w:b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93F79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E454C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454C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454C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454C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454C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4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repositorio.ufmg.br/handle/1843/HJPB-67BE2P" TargetMode="External"/><Relationship Id="rId18" Type="http://schemas.openxmlformats.org/officeDocument/2006/relationships/hyperlink" Target="https://periodicos.sbu.unicamp.br/ojs/index.php/histedbr/article/view/8639555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ffclrp.usp.br/imagens_defesas/14_12_2010__14_10_46__61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ortal.mec.gov.br/dmdocuments/diretrizescurriculares_2012.pdf" TargetMode="External"/><Relationship Id="rId17" Type="http://schemas.openxmlformats.org/officeDocument/2006/relationships/hyperlink" Target="https://rsdjournal.org/index.php/rsd/article/download/27570/24110/321964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file:///C:/Users/20152000200482/Downloads/katiagostinho,+Jytti+Jull.pdf" TargetMode="External"/><Relationship Id="rId20" Type="http://schemas.openxmlformats.org/officeDocument/2006/relationships/hyperlink" Target="https://cev.org.br/media/biblioteca/4027539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esearchgate.net/publication/250027542_Documentacao_oficial_e_o_mito_da_educadora_nata_na_educacao_infanti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journals.openedition.org/clio/326" TargetMode="External"/><Relationship Id="rId23" Type="http://schemas.openxmlformats.org/officeDocument/2006/relationships/hyperlink" Target="https://www.scielo.br/j/cpa/a/hQFDykQmWnPvj4TYTWYmKZb/abstract/?lang=pt" TargetMode="External"/><Relationship Id="rId10" Type="http://schemas.openxmlformats.org/officeDocument/2006/relationships/hyperlink" Target="https://www.oasisbr.ibict.br/vufind/Record/BRCRIS_158beeafd11ebe867e1cb7d578160cc4" TargetMode="External"/><Relationship Id="rId19" Type="http://schemas.openxmlformats.org/officeDocument/2006/relationships/hyperlink" Target="https://bib.pucminas.br/teses/Educacao_RamosJ_1.pdf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miriamgrossi.prof.ufsc.br/publicacoes/artigos-novo/" TargetMode="External"/><Relationship Id="rId22" Type="http://schemas.openxmlformats.org/officeDocument/2006/relationships/hyperlink" Target="https://uniesp.edu.br/sites/_biblioteca/revistas/20170531133930.pdf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1DE61-8ED4-4303-B7DC-CC1B0B4A5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6360</Words>
  <Characters>34345</Characters>
  <Application>Microsoft Office Word</Application>
  <DocSecurity>0</DocSecurity>
  <Lines>286</Lines>
  <Paragraphs>81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Cleidvam</dc:creator>
  <cp:keywords/>
  <dc:description/>
  <cp:lastModifiedBy>Elianda Tiballi</cp:lastModifiedBy>
  <cp:revision>2</cp:revision>
  <cp:lastPrinted>2024-06-12T22:49:00Z</cp:lastPrinted>
  <dcterms:created xsi:type="dcterms:W3CDTF">2024-06-26T11:30:00Z</dcterms:created>
  <dcterms:modified xsi:type="dcterms:W3CDTF">2024-06-26T11:30:00Z</dcterms:modified>
</cp:coreProperties>
</file>