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DC07" w14:textId="77777777" w:rsidR="006C4006" w:rsidRDefault="00A03BFD">
      <w:pPr>
        <w:spacing w:line="480" w:lineRule="auto"/>
        <w:ind w:right="333"/>
        <w:jc w:val="center"/>
      </w:pPr>
      <w:r>
        <w:rPr>
          <w:noProof/>
        </w:rPr>
        <w:drawing>
          <wp:inline distT="0" distB="0" distL="0" distR="0" wp14:anchorId="5903DD95" wp14:editId="5903DD96">
            <wp:extent cx="2209800" cy="1266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stretch>
                      <a:fillRect/>
                    </a:stretch>
                  </pic:blipFill>
                  <pic:spPr bwMode="auto">
                    <a:xfrm>
                      <a:off x="0" y="0"/>
                      <a:ext cx="2209800" cy="1266825"/>
                    </a:xfrm>
                    <a:prstGeom prst="rect">
                      <a:avLst/>
                    </a:prstGeom>
                  </pic:spPr>
                </pic:pic>
              </a:graphicData>
            </a:graphic>
          </wp:inline>
        </w:drawing>
      </w:r>
    </w:p>
    <w:p w14:paraId="5903DC08" w14:textId="77777777" w:rsidR="006C4006" w:rsidRDefault="00A03BFD">
      <w:pPr>
        <w:spacing w:line="360" w:lineRule="auto"/>
        <w:ind w:right="333"/>
        <w:jc w:val="center"/>
        <w:outlineLvl w:val="0"/>
        <w:rPr>
          <w:rFonts w:ascii="Arial" w:hAnsi="Arial" w:cs="Arial"/>
          <w:b/>
          <w:sz w:val="24"/>
          <w:szCs w:val="24"/>
        </w:rPr>
      </w:pPr>
      <w:bookmarkStart w:id="0" w:name="_Toc48196429"/>
      <w:bookmarkStart w:id="1" w:name="_Toc48197340"/>
      <w:bookmarkStart w:id="2" w:name="_Toc48197503"/>
      <w:bookmarkStart w:id="3" w:name="_Toc48198003"/>
      <w:bookmarkEnd w:id="0"/>
      <w:bookmarkEnd w:id="1"/>
      <w:bookmarkEnd w:id="2"/>
      <w:bookmarkEnd w:id="3"/>
      <w:r>
        <w:rPr>
          <w:rFonts w:ascii="Arial" w:hAnsi="Arial" w:cs="Arial"/>
          <w:b/>
          <w:sz w:val="24"/>
          <w:szCs w:val="24"/>
        </w:rPr>
        <w:t>PONTIFÍCIA UNIVERSIDADE CATÓLICA DE GOIÁS</w:t>
      </w:r>
    </w:p>
    <w:p w14:paraId="5903DC09" w14:textId="77777777" w:rsidR="006C4006" w:rsidRDefault="00A03BFD">
      <w:pPr>
        <w:spacing w:line="360" w:lineRule="auto"/>
        <w:ind w:right="333"/>
        <w:jc w:val="center"/>
      </w:pPr>
      <w:r>
        <w:rPr>
          <w:rFonts w:ascii="Arial" w:hAnsi="Arial" w:cs="Arial"/>
          <w:b/>
          <w:sz w:val="24"/>
          <w:szCs w:val="24"/>
        </w:rPr>
        <w:t xml:space="preserve">ESCOLA DE DIREITO, </w:t>
      </w:r>
      <w:r>
        <w:rPr>
          <w:rFonts w:ascii="Arial" w:hAnsi="Arial" w:cs="Arial"/>
          <w:b/>
          <w:bCs/>
          <w:color w:val="000000"/>
          <w:sz w:val="24"/>
          <w:szCs w:val="24"/>
        </w:rPr>
        <w:t>NEGÓCIOS E COMUNICAÇÃO</w:t>
      </w:r>
    </w:p>
    <w:p w14:paraId="5903DC0A" w14:textId="77777777" w:rsidR="006C4006" w:rsidRDefault="00A03BFD">
      <w:pPr>
        <w:spacing w:line="360" w:lineRule="auto"/>
        <w:ind w:right="333"/>
        <w:jc w:val="center"/>
        <w:rPr>
          <w:rFonts w:ascii="Arial" w:hAnsi="Arial" w:cs="Arial"/>
          <w:b/>
          <w:sz w:val="24"/>
          <w:szCs w:val="24"/>
        </w:rPr>
      </w:pPr>
      <w:r>
        <w:rPr>
          <w:rFonts w:ascii="Arial" w:hAnsi="Arial" w:cs="Arial"/>
          <w:b/>
          <w:sz w:val="24"/>
          <w:szCs w:val="24"/>
        </w:rPr>
        <w:t>NÚCLEO DE PRÁTICA JURÍDICA</w:t>
      </w:r>
    </w:p>
    <w:p w14:paraId="5903DC0B" w14:textId="77777777" w:rsidR="006C4006" w:rsidRDefault="00A03BFD">
      <w:pPr>
        <w:spacing w:line="360" w:lineRule="auto"/>
        <w:ind w:right="333"/>
        <w:jc w:val="center"/>
        <w:rPr>
          <w:rFonts w:ascii="Arial" w:hAnsi="Arial" w:cs="Arial"/>
          <w:b/>
          <w:sz w:val="24"/>
          <w:szCs w:val="24"/>
        </w:rPr>
      </w:pPr>
      <w:r>
        <w:rPr>
          <w:rFonts w:ascii="Arial" w:hAnsi="Arial" w:cs="Arial"/>
          <w:b/>
          <w:sz w:val="24"/>
          <w:szCs w:val="24"/>
        </w:rPr>
        <w:t>COORDENAÇÃO ADJUNTA DE TRABALHO DE CURSO</w:t>
      </w:r>
    </w:p>
    <w:p w14:paraId="5903DC0C" w14:textId="77777777" w:rsidR="006C4006" w:rsidRDefault="00A03BFD">
      <w:pPr>
        <w:spacing w:line="360" w:lineRule="auto"/>
        <w:ind w:right="333"/>
        <w:jc w:val="center"/>
      </w:pPr>
      <w:r>
        <w:rPr>
          <w:rFonts w:ascii="Arial" w:hAnsi="Arial" w:cs="Arial"/>
          <w:b/>
          <w:sz w:val="24"/>
          <w:szCs w:val="24"/>
        </w:rPr>
        <w:t xml:space="preserve"> TRABALHO DE CURSO II</w:t>
      </w:r>
    </w:p>
    <w:p w14:paraId="5903DC0D" w14:textId="77777777" w:rsidR="006C4006" w:rsidRDefault="00A03BFD">
      <w:pPr>
        <w:spacing w:line="360" w:lineRule="auto"/>
        <w:ind w:right="333"/>
        <w:jc w:val="center"/>
        <w:rPr>
          <w:rFonts w:ascii="Arial" w:hAnsi="Arial" w:cs="Arial"/>
          <w:b/>
          <w:sz w:val="24"/>
          <w:szCs w:val="24"/>
        </w:rPr>
      </w:pPr>
      <w:r>
        <w:rPr>
          <w:rFonts w:ascii="Arial" w:hAnsi="Arial" w:cs="Arial"/>
          <w:b/>
          <w:sz w:val="24"/>
          <w:szCs w:val="24"/>
        </w:rPr>
        <w:t xml:space="preserve">ARTIGO CIENTÍFICO </w:t>
      </w:r>
    </w:p>
    <w:p w14:paraId="5903DC0E" w14:textId="77777777" w:rsidR="006C4006" w:rsidRDefault="006C4006">
      <w:pPr>
        <w:spacing w:line="360" w:lineRule="auto"/>
        <w:ind w:right="333"/>
        <w:jc w:val="center"/>
        <w:rPr>
          <w:rFonts w:ascii="Arial" w:hAnsi="Arial" w:cs="Arial"/>
          <w:b/>
          <w:bCs/>
          <w:color w:val="FF0000"/>
          <w:sz w:val="24"/>
          <w:szCs w:val="24"/>
        </w:rPr>
      </w:pPr>
    </w:p>
    <w:p w14:paraId="5903DC0F" w14:textId="77777777" w:rsidR="006C4006" w:rsidRDefault="006C4006">
      <w:pPr>
        <w:spacing w:line="360" w:lineRule="auto"/>
        <w:ind w:right="333"/>
        <w:jc w:val="center"/>
        <w:rPr>
          <w:rFonts w:ascii="Arial" w:hAnsi="Arial" w:cs="Arial"/>
          <w:b/>
          <w:bCs/>
          <w:color w:val="FF0000"/>
          <w:sz w:val="24"/>
          <w:szCs w:val="24"/>
        </w:rPr>
      </w:pPr>
    </w:p>
    <w:p w14:paraId="5903DC10" w14:textId="77777777" w:rsidR="006C4006" w:rsidRDefault="006C4006">
      <w:pPr>
        <w:spacing w:line="360" w:lineRule="auto"/>
        <w:ind w:right="333"/>
        <w:jc w:val="center"/>
        <w:rPr>
          <w:rFonts w:ascii="Arial" w:hAnsi="Arial" w:cs="Arial"/>
          <w:b/>
          <w:sz w:val="24"/>
          <w:szCs w:val="24"/>
        </w:rPr>
      </w:pPr>
    </w:p>
    <w:p w14:paraId="5903DC11" w14:textId="77777777" w:rsidR="006C4006" w:rsidRDefault="006C4006">
      <w:pPr>
        <w:spacing w:line="360" w:lineRule="auto"/>
        <w:ind w:right="333"/>
        <w:jc w:val="center"/>
        <w:rPr>
          <w:rFonts w:ascii="Arial" w:hAnsi="Arial" w:cs="Arial"/>
          <w:b/>
          <w:sz w:val="24"/>
          <w:szCs w:val="24"/>
        </w:rPr>
      </w:pPr>
    </w:p>
    <w:p w14:paraId="5903DC12" w14:textId="77777777" w:rsidR="006C4006" w:rsidRDefault="006C4006">
      <w:pPr>
        <w:spacing w:line="360" w:lineRule="auto"/>
        <w:ind w:right="333"/>
        <w:jc w:val="center"/>
        <w:rPr>
          <w:rFonts w:ascii="Arial" w:hAnsi="Arial" w:cs="Arial"/>
          <w:b/>
          <w:sz w:val="24"/>
          <w:szCs w:val="24"/>
        </w:rPr>
      </w:pPr>
    </w:p>
    <w:p w14:paraId="5903DC13" w14:textId="77777777" w:rsidR="006C4006" w:rsidRDefault="006C4006">
      <w:pPr>
        <w:ind w:right="333"/>
        <w:jc w:val="center"/>
        <w:rPr>
          <w:rFonts w:ascii="Arial" w:hAnsi="Arial" w:cs="Arial"/>
          <w:b/>
          <w:sz w:val="24"/>
          <w:szCs w:val="24"/>
        </w:rPr>
      </w:pPr>
    </w:p>
    <w:p w14:paraId="5903DC14" w14:textId="77777777" w:rsidR="006C4006" w:rsidRDefault="00A03BFD">
      <w:pPr>
        <w:ind w:right="333"/>
        <w:jc w:val="center"/>
      </w:pPr>
      <w:r>
        <w:rPr>
          <w:rFonts w:ascii="Arial" w:hAnsi="Arial" w:cs="Arial"/>
          <w:b/>
          <w:sz w:val="24"/>
          <w:szCs w:val="24"/>
        </w:rPr>
        <w:t xml:space="preserve"> </w:t>
      </w:r>
      <w:r>
        <w:rPr>
          <w:rFonts w:ascii="Arial" w:hAnsi="Arial" w:cs="Arial"/>
          <w:b/>
          <w:bCs/>
          <w:i/>
          <w:iCs/>
          <w:color w:val="000000"/>
          <w:sz w:val="24"/>
          <w:szCs w:val="24"/>
        </w:rPr>
        <w:t>FASHION LAW</w:t>
      </w:r>
      <w:r>
        <w:rPr>
          <w:rFonts w:ascii="Arial" w:hAnsi="Arial" w:cs="Arial"/>
          <w:b/>
          <w:bCs/>
          <w:i/>
          <w:color w:val="000000"/>
          <w:sz w:val="24"/>
          <w:szCs w:val="24"/>
        </w:rPr>
        <w:t xml:space="preserve">: </w:t>
      </w:r>
      <w:r>
        <w:rPr>
          <w:rFonts w:ascii="Arial" w:hAnsi="Arial" w:cs="Arial"/>
          <w:b/>
          <w:bCs/>
          <w:color w:val="000000"/>
          <w:sz w:val="24"/>
          <w:szCs w:val="24"/>
        </w:rPr>
        <w:t xml:space="preserve">O DIREITO DE PROPRIEDADE INTELECTUAL APLICADO </w:t>
      </w:r>
      <w:r>
        <w:rPr>
          <w:rFonts w:ascii="Arial" w:hAnsi="Arial" w:cs="Arial"/>
          <w:b/>
          <w:bCs/>
          <w:color w:val="000000"/>
          <w:spacing w:val="1"/>
          <w:sz w:val="24"/>
          <w:szCs w:val="24"/>
        </w:rPr>
        <w:t>À</w:t>
      </w:r>
      <w:r>
        <w:rPr>
          <w:rFonts w:ascii="Arial" w:hAnsi="Arial" w:cs="Arial"/>
          <w:b/>
          <w:bCs/>
          <w:color w:val="000000"/>
          <w:sz w:val="24"/>
          <w:szCs w:val="24"/>
        </w:rPr>
        <w:t xml:space="preserve"> INDÚSTRIA DA MODA</w:t>
      </w:r>
      <w:r>
        <w:rPr>
          <w:rFonts w:ascii="Arial" w:hAnsi="Arial" w:cs="Arial"/>
          <w:b/>
          <w:bCs/>
          <w:color w:val="C00000"/>
          <w:sz w:val="24"/>
          <w:szCs w:val="24"/>
        </w:rPr>
        <w:t xml:space="preserve"> </w:t>
      </w:r>
    </w:p>
    <w:p w14:paraId="5903DC15" w14:textId="77777777" w:rsidR="006C4006" w:rsidRDefault="006C4006">
      <w:pPr>
        <w:ind w:right="333"/>
        <w:jc w:val="center"/>
        <w:rPr>
          <w:rFonts w:ascii="Arial" w:hAnsi="Arial" w:cs="Arial"/>
          <w:b/>
          <w:sz w:val="24"/>
          <w:szCs w:val="24"/>
        </w:rPr>
      </w:pPr>
    </w:p>
    <w:p w14:paraId="5903DC16" w14:textId="77777777" w:rsidR="006C4006" w:rsidRDefault="006C4006">
      <w:pPr>
        <w:ind w:right="333"/>
        <w:jc w:val="center"/>
        <w:rPr>
          <w:rFonts w:ascii="Arial" w:hAnsi="Arial" w:cs="Arial"/>
          <w:b/>
          <w:sz w:val="24"/>
          <w:szCs w:val="24"/>
        </w:rPr>
      </w:pPr>
    </w:p>
    <w:p w14:paraId="5903DC17" w14:textId="77777777" w:rsidR="006C4006" w:rsidRDefault="006C4006">
      <w:pPr>
        <w:ind w:right="333"/>
        <w:jc w:val="center"/>
        <w:rPr>
          <w:rFonts w:ascii="Arial" w:hAnsi="Arial" w:cs="Arial"/>
          <w:b/>
          <w:sz w:val="24"/>
          <w:szCs w:val="24"/>
        </w:rPr>
      </w:pPr>
    </w:p>
    <w:p w14:paraId="5903DC18" w14:textId="77777777" w:rsidR="006C4006" w:rsidRDefault="006C4006">
      <w:pPr>
        <w:ind w:right="333"/>
        <w:jc w:val="center"/>
        <w:rPr>
          <w:rFonts w:ascii="Arial" w:hAnsi="Arial" w:cs="Arial"/>
          <w:b/>
          <w:sz w:val="24"/>
          <w:szCs w:val="24"/>
        </w:rPr>
      </w:pPr>
    </w:p>
    <w:p w14:paraId="5903DC19" w14:textId="77777777" w:rsidR="006C4006" w:rsidRDefault="00A03BFD">
      <w:pPr>
        <w:spacing w:line="480" w:lineRule="auto"/>
        <w:ind w:right="333"/>
        <w:jc w:val="center"/>
        <w:outlineLvl w:val="0"/>
      </w:pPr>
      <w:bookmarkStart w:id="4" w:name="_Toc48196431"/>
      <w:bookmarkStart w:id="5" w:name="_Toc48197342"/>
      <w:bookmarkStart w:id="6" w:name="_Toc48197505"/>
      <w:bookmarkStart w:id="7" w:name="_Toc48198005"/>
      <w:r>
        <w:rPr>
          <w:rFonts w:ascii="Arial" w:hAnsi="Arial" w:cs="Arial"/>
          <w:sz w:val="24"/>
          <w:szCs w:val="24"/>
        </w:rPr>
        <w:t xml:space="preserve">ORIENTANDO (A) – </w:t>
      </w:r>
      <w:bookmarkEnd w:id="4"/>
      <w:bookmarkEnd w:id="5"/>
      <w:bookmarkEnd w:id="6"/>
      <w:bookmarkEnd w:id="7"/>
      <w:r>
        <w:rPr>
          <w:rFonts w:ascii="Arial" w:hAnsi="Arial" w:cs="Arial"/>
          <w:sz w:val="24"/>
          <w:szCs w:val="24"/>
        </w:rPr>
        <w:t>MARIANA BARRETO DE AVELLAR</w:t>
      </w:r>
    </w:p>
    <w:p w14:paraId="5903DC1A" w14:textId="77777777" w:rsidR="006C4006" w:rsidRDefault="00A03BFD">
      <w:pPr>
        <w:spacing w:line="480" w:lineRule="auto"/>
        <w:ind w:right="333"/>
        <w:jc w:val="center"/>
        <w:rPr>
          <w:rFonts w:ascii="Arial" w:hAnsi="Arial" w:cs="Arial"/>
          <w:sz w:val="24"/>
          <w:szCs w:val="24"/>
        </w:rPr>
      </w:pPr>
      <w:r>
        <w:rPr>
          <w:rFonts w:ascii="Arial" w:hAnsi="Arial" w:cs="Arial"/>
          <w:sz w:val="24"/>
          <w:szCs w:val="24"/>
        </w:rPr>
        <w:t>ORIENTADOR (A) - PROF. (A) MIRIAM MOEMA DE CASTRO MACHADO RORIZ</w:t>
      </w:r>
    </w:p>
    <w:p w14:paraId="5903DC1B" w14:textId="77777777" w:rsidR="006C4006" w:rsidRDefault="006C4006">
      <w:pPr>
        <w:ind w:right="333"/>
        <w:jc w:val="center"/>
        <w:rPr>
          <w:rFonts w:ascii="Arial" w:hAnsi="Arial" w:cs="Arial"/>
          <w:b/>
          <w:sz w:val="24"/>
          <w:szCs w:val="24"/>
        </w:rPr>
      </w:pPr>
    </w:p>
    <w:p w14:paraId="5903DC1C" w14:textId="77777777" w:rsidR="006C4006" w:rsidRDefault="006C4006">
      <w:pPr>
        <w:ind w:right="333"/>
        <w:jc w:val="center"/>
        <w:rPr>
          <w:rFonts w:ascii="Arial" w:hAnsi="Arial" w:cs="Arial"/>
          <w:b/>
          <w:sz w:val="24"/>
          <w:szCs w:val="24"/>
        </w:rPr>
      </w:pPr>
    </w:p>
    <w:p w14:paraId="5903DC1D" w14:textId="77777777" w:rsidR="006C4006" w:rsidRDefault="006C4006">
      <w:pPr>
        <w:ind w:right="333"/>
        <w:jc w:val="center"/>
        <w:rPr>
          <w:rFonts w:ascii="Arial" w:hAnsi="Arial" w:cs="Arial"/>
          <w:b/>
          <w:sz w:val="24"/>
          <w:szCs w:val="24"/>
        </w:rPr>
      </w:pPr>
    </w:p>
    <w:p w14:paraId="5903DC1E" w14:textId="77777777" w:rsidR="006C4006" w:rsidRDefault="006C4006">
      <w:pPr>
        <w:ind w:right="333"/>
        <w:jc w:val="center"/>
        <w:rPr>
          <w:rFonts w:ascii="Arial" w:hAnsi="Arial" w:cs="Arial"/>
          <w:b/>
          <w:sz w:val="24"/>
          <w:szCs w:val="24"/>
        </w:rPr>
      </w:pPr>
    </w:p>
    <w:p w14:paraId="33879C42" w14:textId="77777777" w:rsidR="008577AC" w:rsidRDefault="008577AC">
      <w:pPr>
        <w:ind w:right="333"/>
        <w:jc w:val="center"/>
        <w:rPr>
          <w:rFonts w:ascii="Arial" w:hAnsi="Arial" w:cs="Arial"/>
          <w:b/>
          <w:sz w:val="24"/>
          <w:szCs w:val="24"/>
        </w:rPr>
      </w:pPr>
    </w:p>
    <w:p w14:paraId="5903DC1F" w14:textId="77777777" w:rsidR="006C4006" w:rsidRDefault="00A03BFD">
      <w:pPr>
        <w:ind w:right="333"/>
        <w:jc w:val="center"/>
        <w:outlineLvl w:val="0"/>
        <w:rPr>
          <w:rFonts w:ascii="Arial" w:hAnsi="Arial" w:cs="Arial"/>
          <w:sz w:val="24"/>
          <w:szCs w:val="24"/>
        </w:rPr>
      </w:pPr>
      <w:bookmarkStart w:id="8" w:name="_Toc48196432"/>
      <w:bookmarkStart w:id="9" w:name="_Toc48197343"/>
      <w:bookmarkStart w:id="10" w:name="_Toc48197506"/>
      <w:bookmarkStart w:id="11" w:name="_Toc48198006"/>
      <w:bookmarkEnd w:id="8"/>
      <w:bookmarkEnd w:id="9"/>
      <w:bookmarkEnd w:id="10"/>
      <w:bookmarkEnd w:id="11"/>
      <w:r>
        <w:rPr>
          <w:rFonts w:ascii="Arial" w:hAnsi="Arial" w:cs="Arial"/>
          <w:sz w:val="24"/>
          <w:szCs w:val="24"/>
        </w:rPr>
        <w:t>GOIÂNIA-GO</w:t>
      </w:r>
    </w:p>
    <w:p w14:paraId="5903DC20" w14:textId="77777777" w:rsidR="006C4006" w:rsidRDefault="00A03BFD">
      <w:pPr>
        <w:ind w:right="333"/>
        <w:jc w:val="center"/>
      </w:pPr>
      <w:r>
        <w:rPr>
          <w:rFonts w:ascii="Arial" w:hAnsi="Arial" w:cs="Arial"/>
          <w:sz w:val="24"/>
          <w:szCs w:val="24"/>
        </w:rPr>
        <w:t>2024</w:t>
      </w:r>
    </w:p>
    <w:p w14:paraId="5903DC21" w14:textId="77777777" w:rsidR="006C4006" w:rsidRDefault="00A03BFD">
      <w:pPr>
        <w:ind w:right="333"/>
        <w:rPr>
          <w:rFonts w:ascii="Arial" w:hAnsi="Arial" w:cs="Arial"/>
          <w:sz w:val="24"/>
          <w:szCs w:val="24"/>
        </w:rPr>
      </w:pPr>
      <w:r>
        <w:br w:type="page"/>
      </w:r>
    </w:p>
    <w:p w14:paraId="5903DC22" w14:textId="77777777" w:rsidR="006C4006" w:rsidRDefault="00A03BFD">
      <w:pPr>
        <w:spacing w:after="200" w:line="276" w:lineRule="auto"/>
        <w:ind w:right="333"/>
        <w:jc w:val="center"/>
      </w:pPr>
      <w:r>
        <w:rPr>
          <w:rFonts w:ascii="Arial" w:hAnsi="Arial" w:cs="Arial"/>
          <w:sz w:val="24"/>
          <w:szCs w:val="24"/>
        </w:rPr>
        <w:lastRenderedPageBreak/>
        <w:t>MARIANA BARRETO DE AVELLAR</w:t>
      </w:r>
    </w:p>
    <w:p w14:paraId="5903DC23" w14:textId="77777777" w:rsidR="006C4006" w:rsidRDefault="006C4006">
      <w:pPr>
        <w:ind w:right="333"/>
        <w:jc w:val="center"/>
        <w:rPr>
          <w:rFonts w:ascii="Arial" w:hAnsi="Arial" w:cs="Arial"/>
          <w:sz w:val="24"/>
          <w:szCs w:val="24"/>
        </w:rPr>
      </w:pPr>
    </w:p>
    <w:p w14:paraId="5903DC24" w14:textId="77777777" w:rsidR="006C4006" w:rsidRDefault="006C4006">
      <w:pPr>
        <w:ind w:right="333"/>
        <w:jc w:val="center"/>
        <w:rPr>
          <w:rFonts w:ascii="Arial" w:hAnsi="Arial" w:cs="Arial"/>
          <w:sz w:val="24"/>
          <w:szCs w:val="24"/>
        </w:rPr>
      </w:pPr>
    </w:p>
    <w:p w14:paraId="5903DC25" w14:textId="77777777" w:rsidR="006C4006" w:rsidRDefault="006C4006">
      <w:pPr>
        <w:ind w:right="333"/>
        <w:jc w:val="center"/>
        <w:rPr>
          <w:rFonts w:ascii="Arial" w:hAnsi="Arial" w:cs="Arial"/>
          <w:sz w:val="24"/>
          <w:szCs w:val="24"/>
        </w:rPr>
      </w:pPr>
    </w:p>
    <w:p w14:paraId="5903DC26" w14:textId="77777777" w:rsidR="006C4006" w:rsidRDefault="006C4006">
      <w:pPr>
        <w:ind w:right="333"/>
        <w:jc w:val="center"/>
        <w:rPr>
          <w:rFonts w:ascii="Arial" w:hAnsi="Arial" w:cs="Arial"/>
          <w:sz w:val="24"/>
          <w:szCs w:val="24"/>
        </w:rPr>
      </w:pPr>
    </w:p>
    <w:p w14:paraId="5903DC27" w14:textId="77777777" w:rsidR="006C4006" w:rsidRDefault="006C4006">
      <w:pPr>
        <w:ind w:right="333"/>
        <w:jc w:val="center"/>
        <w:rPr>
          <w:rFonts w:ascii="Arial" w:hAnsi="Arial" w:cs="Arial"/>
          <w:sz w:val="24"/>
          <w:szCs w:val="24"/>
        </w:rPr>
      </w:pPr>
    </w:p>
    <w:p w14:paraId="5903DC28" w14:textId="77777777" w:rsidR="006C4006" w:rsidRDefault="006C4006">
      <w:pPr>
        <w:ind w:right="333"/>
        <w:jc w:val="center"/>
        <w:rPr>
          <w:rFonts w:ascii="Arial" w:hAnsi="Arial" w:cs="Arial"/>
          <w:sz w:val="24"/>
          <w:szCs w:val="24"/>
        </w:rPr>
      </w:pPr>
    </w:p>
    <w:p w14:paraId="5903DC29" w14:textId="77777777" w:rsidR="006C4006" w:rsidRDefault="006C4006">
      <w:pPr>
        <w:ind w:right="333"/>
        <w:jc w:val="center"/>
        <w:rPr>
          <w:rFonts w:ascii="Arial" w:hAnsi="Arial" w:cs="Arial"/>
          <w:sz w:val="24"/>
          <w:szCs w:val="24"/>
        </w:rPr>
      </w:pPr>
    </w:p>
    <w:p w14:paraId="5903DC2A" w14:textId="77777777" w:rsidR="006C4006" w:rsidRDefault="006C4006">
      <w:pPr>
        <w:ind w:right="333"/>
        <w:jc w:val="center"/>
        <w:rPr>
          <w:rFonts w:ascii="Arial" w:hAnsi="Arial" w:cs="Arial"/>
          <w:sz w:val="24"/>
          <w:szCs w:val="24"/>
        </w:rPr>
      </w:pPr>
    </w:p>
    <w:p w14:paraId="5903DC2B" w14:textId="77777777" w:rsidR="006C4006" w:rsidRDefault="006C4006">
      <w:pPr>
        <w:ind w:right="333"/>
        <w:jc w:val="center"/>
        <w:rPr>
          <w:rFonts w:ascii="Arial" w:hAnsi="Arial" w:cs="Arial"/>
          <w:sz w:val="24"/>
          <w:szCs w:val="24"/>
        </w:rPr>
      </w:pPr>
    </w:p>
    <w:p w14:paraId="5903DC2C" w14:textId="77777777" w:rsidR="006C4006" w:rsidRDefault="006C4006">
      <w:pPr>
        <w:ind w:right="333"/>
        <w:jc w:val="center"/>
        <w:rPr>
          <w:rFonts w:ascii="Arial" w:hAnsi="Arial" w:cs="Arial"/>
          <w:sz w:val="24"/>
          <w:szCs w:val="24"/>
        </w:rPr>
      </w:pPr>
    </w:p>
    <w:p w14:paraId="5903DC2D" w14:textId="77777777" w:rsidR="006C4006" w:rsidRDefault="006C4006">
      <w:pPr>
        <w:ind w:right="333"/>
        <w:rPr>
          <w:rFonts w:ascii="Arial" w:hAnsi="Arial" w:cs="Arial"/>
          <w:sz w:val="24"/>
          <w:szCs w:val="24"/>
        </w:rPr>
      </w:pPr>
    </w:p>
    <w:p w14:paraId="5903DC2E" w14:textId="77777777" w:rsidR="006C4006" w:rsidRDefault="006C4006">
      <w:pPr>
        <w:ind w:right="333"/>
        <w:jc w:val="center"/>
        <w:rPr>
          <w:rFonts w:ascii="Arial" w:hAnsi="Arial" w:cs="Arial"/>
          <w:sz w:val="24"/>
          <w:szCs w:val="24"/>
        </w:rPr>
      </w:pPr>
    </w:p>
    <w:p w14:paraId="5903DC2F" w14:textId="77777777" w:rsidR="006C4006" w:rsidRDefault="006C4006">
      <w:pPr>
        <w:ind w:right="333"/>
        <w:jc w:val="center"/>
        <w:rPr>
          <w:rFonts w:ascii="Arial" w:hAnsi="Arial" w:cs="Arial"/>
          <w:sz w:val="24"/>
          <w:szCs w:val="24"/>
        </w:rPr>
      </w:pPr>
    </w:p>
    <w:p w14:paraId="5903DC30" w14:textId="77777777" w:rsidR="006C4006" w:rsidRDefault="006C4006">
      <w:pPr>
        <w:ind w:right="333"/>
        <w:jc w:val="center"/>
        <w:rPr>
          <w:rFonts w:ascii="Arial" w:hAnsi="Arial" w:cs="Arial"/>
          <w:sz w:val="24"/>
          <w:szCs w:val="24"/>
        </w:rPr>
      </w:pPr>
    </w:p>
    <w:p w14:paraId="5903DC31" w14:textId="77777777" w:rsidR="006C4006" w:rsidRDefault="006C4006">
      <w:pPr>
        <w:ind w:right="333"/>
        <w:jc w:val="center"/>
        <w:rPr>
          <w:rFonts w:ascii="Arial" w:hAnsi="Arial" w:cs="Arial"/>
          <w:sz w:val="24"/>
          <w:szCs w:val="24"/>
        </w:rPr>
      </w:pPr>
    </w:p>
    <w:p w14:paraId="5903DC32" w14:textId="77777777" w:rsidR="006C4006" w:rsidRDefault="006C4006">
      <w:pPr>
        <w:ind w:right="333"/>
        <w:jc w:val="center"/>
        <w:rPr>
          <w:rFonts w:ascii="Arial" w:hAnsi="Arial" w:cs="Arial"/>
          <w:sz w:val="24"/>
          <w:szCs w:val="24"/>
        </w:rPr>
      </w:pPr>
    </w:p>
    <w:p w14:paraId="5903DC33" w14:textId="77777777" w:rsidR="006C4006" w:rsidRDefault="006C4006">
      <w:pPr>
        <w:ind w:right="333"/>
        <w:jc w:val="center"/>
        <w:rPr>
          <w:rFonts w:ascii="Arial" w:hAnsi="Arial" w:cs="Arial"/>
          <w:sz w:val="24"/>
          <w:szCs w:val="24"/>
        </w:rPr>
      </w:pPr>
    </w:p>
    <w:p w14:paraId="5903DC34" w14:textId="77777777" w:rsidR="006C4006" w:rsidRDefault="00A03BFD">
      <w:pPr>
        <w:spacing w:line="259" w:lineRule="auto"/>
        <w:ind w:right="333"/>
        <w:jc w:val="center"/>
      </w:pPr>
      <w:r>
        <w:rPr>
          <w:rFonts w:ascii="Arial" w:hAnsi="Arial" w:cs="Arial"/>
          <w:b/>
          <w:bCs/>
          <w:i/>
          <w:iCs/>
          <w:color w:val="000000"/>
          <w:sz w:val="24"/>
          <w:szCs w:val="24"/>
        </w:rPr>
        <w:t>FASHION LAW</w:t>
      </w:r>
      <w:r>
        <w:rPr>
          <w:rFonts w:ascii="Arial" w:hAnsi="Arial" w:cs="Arial"/>
          <w:b/>
          <w:bCs/>
          <w:i/>
          <w:color w:val="000000"/>
          <w:sz w:val="24"/>
          <w:szCs w:val="24"/>
        </w:rPr>
        <w:t xml:space="preserve">: </w:t>
      </w:r>
      <w:r>
        <w:rPr>
          <w:rFonts w:ascii="Arial" w:hAnsi="Arial" w:cs="Arial"/>
          <w:b/>
          <w:bCs/>
          <w:color w:val="000000"/>
          <w:sz w:val="24"/>
          <w:szCs w:val="24"/>
        </w:rPr>
        <w:t xml:space="preserve">O DIREITO DE PROPRIEDADE INTELECTUAL APLICADO </w:t>
      </w:r>
      <w:r>
        <w:rPr>
          <w:rFonts w:ascii="Arial" w:hAnsi="Arial" w:cs="Arial"/>
          <w:b/>
          <w:bCs/>
          <w:color w:val="000000"/>
          <w:spacing w:val="1"/>
          <w:sz w:val="24"/>
          <w:szCs w:val="24"/>
        </w:rPr>
        <w:t>À</w:t>
      </w:r>
      <w:r>
        <w:rPr>
          <w:rFonts w:ascii="Arial" w:hAnsi="Arial" w:cs="Arial"/>
          <w:b/>
          <w:bCs/>
          <w:color w:val="000000"/>
          <w:sz w:val="24"/>
          <w:szCs w:val="24"/>
        </w:rPr>
        <w:t xml:space="preserve"> INDÚSTRIA DA MODA</w:t>
      </w:r>
      <w:r>
        <w:rPr>
          <w:rFonts w:ascii="Arial" w:hAnsi="Arial" w:cs="Arial"/>
          <w:b/>
          <w:bCs/>
          <w:color w:val="C00000"/>
          <w:sz w:val="24"/>
          <w:szCs w:val="24"/>
        </w:rPr>
        <w:t xml:space="preserve"> </w:t>
      </w:r>
    </w:p>
    <w:p w14:paraId="5903DC35" w14:textId="77777777" w:rsidR="006C4006" w:rsidRDefault="006C4006">
      <w:pPr>
        <w:ind w:right="333"/>
        <w:jc w:val="center"/>
        <w:rPr>
          <w:rFonts w:ascii="Arial" w:hAnsi="Arial" w:cs="Arial"/>
          <w:b/>
          <w:sz w:val="24"/>
          <w:szCs w:val="24"/>
        </w:rPr>
      </w:pPr>
      <w:bookmarkStart w:id="12" w:name="_Toc48196433"/>
      <w:bookmarkStart w:id="13" w:name="_Toc48197344"/>
      <w:bookmarkStart w:id="14" w:name="_Toc48197507"/>
      <w:bookmarkStart w:id="15" w:name="_Toc48198007"/>
      <w:bookmarkEnd w:id="12"/>
      <w:bookmarkEnd w:id="13"/>
      <w:bookmarkEnd w:id="14"/>
      <w:bookmarkEnd w:id="15"/>
    </w:p>
    <w:p w14:paraId="5903DC36" w14:textId="77777777" w:rsidR="006C4006" w:rsidRDefault="006C4006">
      <w:pPr>
        <w:spacing w:line="480" w:lineRule="auto"/>
        <w:ind w:right="333"/>
        <w:jc w:val="center"/>
        <w:rPr>
          <w:sz w:val="24"/>
          <w:szCs w:val="24"/>
        </w:rPr>
      </w:pPr>
    </w:p>
    <w:p w14:paraId="5903DC37" w14:textId="77777777" w:rsidR="006C4006" w:rsidRDefault="00A03BFD">
      <w:pPr>
        <w:ind w:left="3828" w:right="333"/>
        <w:jc w:val="both"/>
      </w:pPr>
      <w:r>
        <w:rPr>
          <w:rFonts w:ascii="Arial" w:hAnsi="Arial" w:cs="Arial"/>
          <w:sz w:val="24"/>
          <w:szCs w:val="24"/>
        </w:rPr>
        <w:t>Artigo Científico apresentado à disciplina Trabalho de Curso II, da Escola de Direito, Negócios e Comunicação,</w:t>
      </w:r>
      <w:r>
        <w:rPr>
          <w:rFonts w:ascii="Arial" w:hAnsi="Arial" w:cs="Arial"/>
          <w:color w:val="FF0000"/>
          <w:sz w:val="24"/>
          <w:szCs w:val="24"/>
        </w:rPr>
        <w:t xml:space="preserve"> </w:t>
      </w:r>
      <w:r>
        <w:rPr>
          <w:rFonts w:ascii="Arial" w:hAnsi="Arial" w:cs="Arial"/>
          <w:color w:val="000000"/>
          <w:sz w:val="24"/>
          <w:szCs w:val="24"/>
        </w:rPr>
        <w:t>Curso de Direito, da Pontifícia Universidade Católica de Goiás (PUCGOIÁS).</w:t>
      </w:r>
    </w:p>
    <w:p w14:paraId="5903DC38" w14:textId="77777777" w:rsidR="006C4006" w:rsidRDefault="00A03BFD">
      <w:pPr>
        <w:ind w:left="3828" w:right="333"/>
        <w:jc w:val="both"/>
        <w:rPr>
          <w:rFonts w:ascii="Arial" w:hAnsi="Arial" w:cs="Arial"/>
          <w:color w:val="FF0000"/>
          <w:sz w:val="24"/>
          <w:szCs w:val="24"/>
        </w:rPr>
      </w:pPr>
      <w:r>
        <w:rPr>
          <w:rFonts w:ascii="Arial" w:hAnsi="Arial" w:cs="Arial"/>
          <w:color w:val="000000"/>
          <w:sz w:val="24"/>
          <w:szCs w:val="24"/>
        </w:rPr>
        <w:t>Prof. (a) Orientador (a) – Miriam Moema De Castro Machado Roriz.</w:t>
      </w:r>
    </w:p>
    <w:p w14:paraId="5903DC39" w14:textId="77777777" w:rsidR="006C4006" w:rsidRDefault="006C4006">
      <w:pPr>
        <w:ind w:right="333"/>
        <w:jc w:val="center"/>
        <w:rPr>
          <w:rFonts w:ascii="Arial" w:hAnsi="Arial" w:cs="Arial"/>
          <w:color w:val="FF0000"/>
          <w:sz w:val="24"/>
          <w:szCs w:val="24"/>
        </w:rPr>
      </w:pPr>
    </w:p>
    <w:p w14:paraId="5903DC3A" w14:textId="77777777" w:rsidR="006C4006" w:rsidRDefault="006C4006">
      <w:pPr>
        <w:ind w:right="333"/>
        <w:jc w:val="center"/>
        <w:rPr>
          <w:rFonts w:ascii="Arial" w:hAnsi="Arial" w:cs="Arial"/>
          <w:color w:val="FF0000"/>
          <w:sz w:val="24"/>
          <w:szCs w:val="24"/>
        </w:rPr>
      </w:pPr>
    </w:p>
    <w:p w14:paraId="5903DC3B" w14:textId="77777777" w:rsidR="006C4006" w:rsidRDefault="006C4006">
      <w:pPr>
        <w:ind w:right="333"/>
        <w:jc w:val="center"/>
        <w:rPr>
          <w:rFonts w:ascii="Arial" w:hAnsi="Arial" w:cs="Arial"/>
          <w:color w:val="FF0000"/>
          <w:sz w:val="24"/>
          <w:szCs w:val="24"/>
        </w:rPr>
      </w:pPr>
    </w:p>
    <w:p w14:paraId="5903DC3C" w14:textId="77777777" w:rsidR="006C4006" w:rsidRDefault="006C4006">
      <w:pPr>
        <w:ind w:right="333"/>
        <w:jc w:val="center"/>
        <w:rPr>
          <w:rFonts w:ascii="Arial" w:hAnsi="Arial" w:cs="Arial"/>
          <w:sz w:val="24"/>
          <w:szCs w:val="24"/>
        </w:rPr>
      </w:pPr>
    </w:p>
    <w:p w14:paraId="5903DC3D" w14:textId="77777777" w:rsidR="006C4006" w:rsidRDefault="006C4006">
      <w:pPr>
        <w:ind w:right="333"/>
        <w:jc w:val="center"/>
        <w:rPr>
          <w:rFonts w:ascii="Arial" w:hAnsi="Arial" w:cs="Arial"/>
          <w:sz w:val="24"/>
          <w:szCs w:val="24"/>
        </w:rPr>
      </w:pPr>
    </w:p>
    <w:p w14:paraId="5903DC3E" w14:textId="77777777" w:rsidR="006C4006" w:rsidRDefault="006C4006">
      <w:pPr>
        <w:ind w:right="333"/>
        <w:jc w:val="center"/>
        <w:rPr>
          <w:rFonts w:ascii="Arial" w:hAnsi="Arial" w:cs="Arial"/>
          <w:sz w:val="24"/>
          <w:szCs w:val="24"/>
        </w:rPr>
      </w:pPr>
    </w:p>
    <w:p w14:paraId="5903DC3F" w14:textId="77777777" w:rsidR="006C4006" w:rsidRDefault="006C4006">
      <w:pPr>
        <w:ind w:right="333"/>
        <w:jc w:val="center"/>
        <w:rPr>
          <w:rFonts w:ascii="Arial" w:hAnsi="Arial" w:cs="Arial"/>
          <w:sz w:val="24"/>
          <w:szCs w:val="24"/>
        </w:rPr>
      </w:pPr>
    </w:p>
    <w:p w14:paraId="5903DC40" w14:textId="77777777" w:rsidR="006C4006" w:rsidRDefault="006C4006">
      <w:pPr>
        <w:ind w:right="333"/>
        <w:jc w:val="center"/>
        <w:rPr>
          <w:rFonts w:ascii="Arial" w:hAnsi="Arial" w:cs="Arial"/>
          <w:sz w:val="24"/>
          <w:szCs w:val="24"/>
        </w:rPr>
      </w:pPr>
    </w:p>
    <w:p w14:paraId="5903DC41" w14:textId="77777777" w:rsidR="006C4006" w:rsidRDefault="006C4006">
      <w:pPr>
        <w:ind w:right="333"/>
        <w:jc w:val="center"/>
        <w:rPr>
          <w:rFonts w:ascii="Arial" w:hAnsi="Arial" w:cs="Arial"/>
          <w:sz w:val="24"/>
          <w:szCs w:val="24"/>
        </w:rPr>
      </w:pPr>
    </w:p>
    <w:p w14:paraId="5903DC42" w14:textId="77777777" w:rsidR="006C4006" w:rsidRDefault="006C4006">
      <w:pPr>
        <w:ind w:right="333"/>
        <w:jc w:val="center"/>
        <w:rPr>
          <w:rFonts w:ascii="Arial" w:hAnsi="Arial" w:cs="Arial"/>
          <w:sz w:val="24"/>
          <w:szCs w:val="24"/>
        </w:rPr>
      </w:pPr>
    </w:p>
    <w:p w14:paraId="5903DC43" w14:textId="77777777" w:rsidR="006C4006" w:rsidRDefault="00A03BFD">
      <w:pPr>
        <w:ind w:right="333"/>
        <w:jc w:val="center"/>
        <w:outlineLvl w:val="0"/>
        <w:rPr>
          <w:rFonts w:ascii="Arial" w:hAnsi="Arial" w:cs="Arial"/>
          <w:sz w:val="24"/>
          <w:szCs w:val="24"/>
        </w:rPr>
      </w:pPr>
      <w:bookmarkStart w:id="16" w:name="_Toc48196434"/>
      <w:bookmarkStart w:id="17" w:name="_Toc48197345"/>
      <w:bookmarkStart w:id="18" w:name="_Toc48197508"/>
      <w:bookmarkStart w:id="19" w:name="_Toc48198008"/>
      <w:bookmarkEnd w:id="16"/>
      <w:bookmarkEnd w:id="17"/>
      <w:bookmarkEnd w:id="18"/>
      <w:bookmarkEnd w:id="19"/>
      <w:r>
        <w:rPr>
          <w:rFonts w:ascii="Arial" w:hAnsi="Arial" w:cs="Arial"/>
          <w:sz w:val="24"/>
          <w:szCs w:val="24"/>
        </w:rPr>
        <w:t>GOIÂNIA-GO</w:t>
      </w:r>
    </w:p>
    <w:p w14:paraId="5903DC44" w14:textId="77777777" w:rsidR="006C4006" w:rsidRDefault="00A03BFD">
      <w:pPr>
        <w:ind w:right="333"/>
        <w:jc w:val="center"/>
        <w:rPr>
          <w:rFonts w:ascii="Arial" w:hAnsi="Arial" w:cs="Arial"/>
          <w:sz w:val="24"/>
          <w:szCs w:val="24"/>
        </w:rPr>
      </w:pPr>
      <w:r>
        <w:rPr>
          <w:rFonts w:ascii="Arial" w:hAnsi="Arial" w:cs="Arial"/>
          <w:sz w:val="24"/>
          <w:szCs w:val="24"/>
        </w:rPr>
        <w:t>2024</w:t>
      </w:r>
    </w:p>
    <w:p w14:paraId="5903DC45" w14:textId="77777777" w:rsidR="006C4006" w:rsidRDefault="00A03BFD">
      <w:pPr>
        <w:ind w:right="333"/>
        <w:rPr>
          <w:rFonts w:ascii="Arial" w:hAnsi="Arial" w:cs="Arial"/>
          <w:sz w:val="24"/>
          <w:szCs w:val="24"/>
        </w:rPr>
      </w:pPr>
      <w:r>
        <w:br w:type="page"/>
      </w:r>
    </w:p>
    <w:p w14:paraId="5903DC46" w14:textId="77777777" w:rsidR="006C4006" w:rsidRDefault="00A03BFD">
      <w:pPr>
        <w:spacing w:before="93" w:line="259" w:lineRule="auto"/>
        <w:ind w:right="333"/>
        <w:jc w:val="center"/>
      </w:pPr>
      <w:r>
        <w:rPr>
          <w:rFonts w:ascii="Arial" w:hAnsi="Arial" w:cs="Arial"/>
          <w:color w:val="000000"/>
          <w:spacing w:val="1"/>
          <w:sz w:val="24"/>
          <w:szCs w:val="24"/>
        </w:rPr>
        <w:lastRenderedPageBreak/>
        <w:t>MARIANA BARRETO DE AVELLAR</w:t>
      </w:r>
    </w:p>
    <w:p w14:paraId="5903DC47" w14:textId="77777777" w:rsidR="006C4006" w:rsidRDefault="006C4006">
      <w:pPr>
        <w:spacing w:before="93" w:line="259" w:lineRule="auto"/>
        <w:ind w:right="333"/>
        <w:jc w:val="center"/>
        <w:rPr>
          <w:rFonts w:ascii="Arial" w:hAnsi="Arial" w:cs="Arial"/>
          <w:b/>
          <w:bCs/>
          <w:i/>
          <w:iCs/>
          <w:color w:val="000000"/>
          <w:spacing w:val="1"/>
          <w:sz w:val="24"/>
          <w:szCs w:val="24"/>
        </w:rPr>
      </w:pPr>
    </w:p>
    <w:p w14:paraId="5903DC48" w14:textId="77777777" w:rsidR="006C4006" w:rsidRDefault="006C4006">
      <w:pPr>
        <w:spacing w:before="93" w:line="259" w:lineRule="auto"/>
        <w:ind w:right="333"/>
        <w:jc w:val="center"/>
        <w:rPr>
          <w:rFonts w:ascii="Arial" w:hAnsi="Arial" w:cs="Arial"/>
          <w:b/>
          <w:bCs/>
          <w:i/>
          <w:iCs/>
          <w:color w:val="000000"/>
          <w:spacing w:val="1"/>
          <w:sz w:val="24"/>
          <w:szCs w:val="24"/>
        </w:rPr>
      </w:pPr>
    </w:p>
    <w:p w14:paraId="5903DC49" w14:textId="77777777" w:rsidR="006C4006" w:rsidRDefault="006C4006">
      <w:pPr>
        <w:spacing w:before="93" w:line="259" w:lineRule="auto"/>
        <w:ind w:right="333"/>
        <w:jc w:val="center"/>
        <w:rPr>
          <w:rFonts w:ascii="Arial" w:hAnsi="Arial" w:cs="Arial"/>
          <w:b/>
          <w:bCs/>
          <w:i/>
          <w:iCs/>
          <w:color w:val="000000"/>
          <w:spacing w:val="1"/>
          <w:sz w:val="24"/>
          <w:szCs w:val="24"/>
        </w:rPr>
      </w:pPr>
    </w:p>
    <w:p w14:paraId="5903DC4A" w14:textId="77777777" w:rsidR="006C4006" w:rsidRDefault="006C4006">
      <w:pPr>
        <w:spacing w:before="93" w:line="259" w:lineRule="auto"/>
        <w:ind w:right="333"/>
        <w:jc w:val="center"/>
        <w:rPr>
          <w:rFonts w:ascii="Arial" w:hAnsi="Arial" w:cs="Arial"/>
          <w:b/>
          <w:bCs/>
          <w:i/>
          <w:iCs/>
          <w:color w:val="000000"/>
          <w:spacing w:val="1"/>
          <w:sz w:val="24"/>
          <w:szCs w:val="24"/>
        </w:rPr>
      </w:pPr>
    </w:p>
    <w:p w14:paraId="5903DC4B" w14:textId="77777777" w:rsidR="006C4006" w:rsidRDefault="006C4006">
      <w:pPr>
        <w:spacing w:before="93" w:line="259" w:lineRule="auto"/>
        <w:ind w:right="333"/>
        <w:jc w:val="center"/>
        <w:rPr>
          <w:rFonts w:ascii="Arial" w:hAnsi="Arial" w:cs="Arial"/>
          <w:b/>
          <w:bCs/>
          <w:i/>
          <w:iCs/>
          <w:color w:val="000000"/>
          <w:spacing w:val="1"/>
          <w:sz w:val="24"/>
          <w:szCs w:val="24"/>
        </w:rPr>
      </w:pPr>
    </w:p>
    <w:p w14:paraId="5903DC4C" w14:textId="77777777" w:rsidR="006C4006" w:rsidRDefault="006C4006">
      <w:pPr>
        <w:spacing w:before="93" w:line="259" w:lineRule="auto"/>
        <w:ind w:right="333"/>
        <w:jc w:val="center"/>
        <w:rPr>
          <w:rFonts w:ascii="Arial" w:hAnsi="Arial" w:cs="Arial"/>
          <w:b/>
          <w:bCs/>
          <w:i/>
          <w:iCs/>
          <w:color w:val="000000"/>
          <w:spacing w:val="1"/>
          <w:sz w:val="24"/>
          <w:szCs w:val="24"/>
        </w:rPr>
      </w:pPr>
    </w:p>
    <w:p w14:paraId="5903DC4D" w14:textId="77777777" w:rsidR="006C4006" w:rsidRDefault="006C4006">
      <w:pPr>
        <w:spacing w:before="93" w:line="259" w:lineRule="auto"/>
        <w:ind w:right="333"/>
        <w:jc w:val="center"/>
        <w:rPr>
          <w:rFonts w:ascii="Arial" w:hAnsi="Arial" w:cs="Arial"/>
          <w:b/>
          <w:bCs/>
          <w:i/>
          <w:iCs/>
          <w:color w:val="000000"/>
          <w:spacing w:val="1"/>
          <w:sz w:val="24"/>
          <w:szCs w:val="24"/>
        </w:rPr>
      </w:pPr>
    </w:p>
    <w:p w14:paraId="5903DC4E" w14:textId="77777777" w:rsidR="006C4006" w:rsidRDefault="006C4006">
      <w:pPr>
        <w:spacing w:before="93" w:line="259" w:lineRule="auto"/>
        <w:ind w:right="333"/>
        <w:jc w:val="center"/>
        <w:rPr>
          <w:rFonts w:ascii="Arial" w:hAnsi="Arial" w:cs="Arial"/>
          <w:b/>
          <w:bCs/>
          <w:i/>
          <w:iCs/>
          <w:color w:val="000000"/>
          <w:spacing w:val="1"/>
          <w:sz w:val="24"/>
          <w:szCs w:val="24"/>
        </w:rPr>
      </w:pPr>
    </w:p>
    <w:p w14:paraId="5903DC4F" w14:textId="77777777" w:rsidR="006C4006" w:rsidRDefault="006C4006">
      <w:pPr>
        <w:spacing w:before="93" w:line="259" w:lineRule="auto"/>
        <w:ind w:right="333"/>
        <w:jc w:val="center"/>
        <w:rPr>
          <w:rFonts w:ascii="Arial" w:hAnsi="Arial" w:cs="Arial"/>
          <w:b/>
          <w:bCs/>
          <w:i/>
          <w:iCs/>
          <w:color w:val="000000"/>
          <w:spacing w:val="1"/>
          <w:sz w:val="24"/>
          <w:szCs w:val="24"/>
        </w:rPr>
      </w:pPr>
    </w:p>
    <w:p w14:paraId="5903DC50" w14:textId="77777777" w:rsidR="006C4006" w:rsidRDefault="006C4006">
      <w:pPr>
        <w:spacing w:before="93" w:line="259" w:lineRule="auto"/>
        <w:ind w:right="333"/>
        <w:jc w:val="center"/>
        <w:rPr>
          <w:rFonts w:ascii="Arial" w:hAnsi="Arial" w:cs="Arial"/>
          <w:b/>
          <w:bCs/>
          <w:i/>
          <w:iCs/>
          <w:color w:val="000000"/>
          <w:spacing w:val="1"/>
          <w:sz w:val="24"/>
          <w:szCs w:val="24"/>
        </w:rPr>
      </w:pPr>
    </w:p>
    <w:p w14:paraId="5903DC51" w14:textId="77777777" w:rsidR="006C4006" w:rsidRPr="008577AC" w:rsidRDefault="00A03BFD">
      <w:pPr>
        <w:spacing w:before="93" w:line="259" w:lineRule="auto"/>
        <w:ind w:right="333"/>
        <w:jc w:val="center"/>
        <w:rPr>
          <w:b/>
          <w:bCs/>
        </w:rPr>
      </w:pPr>
      <w:r>
        <w:rPr>
          <w:rFonts w:ascii="Arial" w:hAnsi="Arial" w:cs="Arial"/>
          <w:b/>
          <w:bCs/>
          <w:i/>
          <w:iCs/>
          <w:color w:val="000000"/>
          <w:spacing w:val="1"/>
          <w:sz w:val="24"/>
          <w:szCs w:val="24"/>
        </w:rPr>
        <w:t>FASHION LAW</w:t>
      </w:r>
      <w:r>
        <w:rPr>
          <w:rFonts w:ascii="Arial" w:hAnsi="Arial" w:cs="Arial"/>
          <w:b/>
          <w:bCs/>
          <w:i/>
          <w:color w:val="000000"/>
          <w:spacing w:val="1"/>
          <w:sz w:val="24"/>
          <w:szCs w:val="24"/>
        </w:rPr>
        <w:t xml:space="preserve">: </w:t>
      </w:r>
      <w:r w:rsidRPr="008577AC">
        <w:rPr>
          <w:rFonts w:ascii="Arial" w:hAnsi="Arial" w:cs="Arial"/>
          <w:b/>
          <w:bCs/>
          <w:color w:val="000000"/>
          <w:spacing w:val="1"/>
          <w:sz w:val="24"/>
          <w:szCs w:val="24"/>
        </w:rPr>
        <w:t>O DIREITO DE PROPRIEDADE INTELECTUAL APLICADO À INDÚSTRIA DA MODA</w:t>
      </w:r>
      <w:r w:rsidRPr="008577AC">
        <w:rPr>
          <w:rFonts w:ascii="Arial" w:hAnsi="Arial" w:cs="Arial"/>
          <w:b/>
          <w:bCs/>
          <w:color w:val="C00000"/>
          <w:spacing w:val="1"/>
          <w:sz w:val="24"/>
          <w:szCs w:val="24"/>
        </w:rPr>
        <w:t xml:space="preserve"> </w:t>
      </w:r>
    </w:p>
    <w:p w14:paraId="5903DC52" w14:textId="77777777" w:rsidR="006C4006" w:rsidRDefault="006C4006">
      <w:pPr>
        <w:pStyle w:val="Corpodetexto"/>
        <w:ind w:right="333"/>
        <w:rPr>
          <w:rFonts w:ascii="Arial" w:hAnsi="Arial"/>
          <w:b/>
          <w:sz w:val="26"/>
        </w:rPr>
      </w:pPr>
    </w:p>
    <w:p w14:paraId="5903DC53" w14:textId="77777777" w:rsidR="006C4006" w:rsidRDefault="006C4006">
      <w:pPr>
        <w:pStyle w:val="Corpodetexto"/>
        <w:ind w:right="333"/>
        <w:rPr>
          <w:rFonts w:ascii="Arial" w:hAnsi="Arial"/>
          <w:b/>
          <w:sz w:val="26"/>
        </w:rPr>
      </w:pPr>
    </w:p>
    <w:p w14:paraId="5903DC54" w14:textId="77777777" w:rsidR="006C4006" w:rsidRDefault="006C4006">
      <w:pPr>
        <w:pStyle w:val="Corpodetexto"/>
        <w:spacing w:before="1" w:after="0"/>
        <w:ind w:right="333"/>
        <w:rPr>
          <w:rFonts w:ascii="Arial" w:hAnsi="Arial"/>
          <w:b/>
          <w:sz w:val="30"/>
        </w:rPr>
      </w:pPr>
    </w:p>
    <w:p w14:paraId="5903DC55" w14:textId="77777777" w:rsidR="006C4006" w:rsidRDefault="00A03BFD">
      <w:pPr>
        <w:pStyle w:val="Corpodetexto"/>
        <w:tabs>
          <w:tab w:val="left" w:pos="2197"/>
          <w:tab w:val="left" w:pos="3932"/>
          <w:tab w:val="left" w:pos="5267"/>
        </w:tabs>
        <w:ind w:right="333"/>
        <w:jc w:val="center"/>
      </w:pPr>
      <w:r>
        <w:t>Data da Defesa:</w:t>
      </w:r>
      <w:r>
        <w:rPr>
          <w:u w:val="single"/>
        </w:rPr>
        <w:tab/>
      </w:r>
      <w:r>
        <w:t>de</w:t>
      </w:r>
      <w:r>
        <w:rPr>
          <w:spacing w:val="2"/>
        </w:rPr>
        <w:t xml:space="preserve"> </w:t>
      </w:r>
      <w:r>
        <w:rPr>
          <w:u w:val="single"/>
        </w:rPr>
        <w:tab/>
      </w:r>
      <w:r>
        <w:t>de</w:t>
      </w:r>
      <w:r>
        <w:rPr>
          <w:u w:val="single"/>
        </w:rPr>
        <w:tab/>
      </w:r>
    </w:p>
    <w:p w14:paraId="5903DC56" w14:textId="77777777" w:rsidR="006C4006" w:rsidRDefault="006C4006">
      <w:pPr>
        <w:pStyle w:val="Corpodetexto"/>
        <w:spacing w:before="6" w:after="0"/>
        <w:ind w:right="333"/>
        <w:rPr>
          <w:sz w:val="33"/>
        </w:rPr>
      </w:pPr>
    </w:p>
    <w:p w14:paraId="5903DC57" w14:textId="77777777" w:rsidR="006C4006" w:rsidRDefault="006C4006">
      <w:pPr>
        <w:pStyle w:val="Corpodetexto"/>
        <w:spacing w:before="6" w:after="0"/>
        <w:ind w:right="333"/>
        <w:rPr>
          <w:sz w:val="33"/>
        </w:rPr>
      </w:pPr>
    </w:p>
    <w:p w14:paraId="5903DC58" w14:textId="77777777" w:rsidR="006C4006" w:rsidRDefault="00A03BFD">
      <w:pPr>
        <w:pStyle w:val="Corpodetexto"/>
        <w:ind w:left="288" w:right="333"/>
        <w:jc w:val="center"/>
      </w:pPr>
      <w:r>
        <w:t>BANCA EXAMINADORA</w:t>
      </w:r>
    </w:p>
    <w:p w14:paraId="5903DC59" w14:textId="77777777" w:rsidR="006C4006" w:rsidRDefault="006C4006">
      <w:pPr>
        <w:pStyle w:val="Corpodetexto"/>
        <w:spacing w:before="5" w:after="0"/>
        <w:ind w:right="333"/>
        <w:rPr>
          <w:sz w:val="29"/>
        </w:rPr>
      </w:pPr>
    </w:p>
    <w:p w14:paraId="5903DC5A" w14:textId="77777777" w:rsidR="006C4006" w:rsidRDefault="006C4006">
      <w:pPr>
        <w:pStyle w:val="Corpodetexto"/>
        <w:spacing w:before="5" w:after="0"/>
        <w:ind w:right="333"/>
        <w:rPr>
          <w:sz w:val="29"/>
        </w:rPr>
      </w:pPr>
    </w:p>
    <w:p w14:paraId="5903DC5B" w14:textId="77777777" w:rsidR="006C4006" w:rsidRDefault="00A03BFD">
      <w:pPr>
        <w:pStyle w:val="Corpodetexto"/>
        <w:tabs>
          <w:tab w:val="left" w:pos="7369"/>
          <w:tab w:val="left" w:pos="8161"/>
        </w:tabs>
        <w:spacing w:before="96" w:after="0" w:line="403" w:lineRule="auto"/>
        <w:ind w:left="364" w:right="333" w:firstLine="728"/>
      </w:pPr>
      <w:r>
        <w:rPr>
          <w:w w:val="104"/>
          <w:u w:val="single"/>
        </w:rPr>
        <w:t xml:space="preserve"> </w:t>
      </w:r>
      <w:r>
        <w:rPr>
          <w:u w:val="single"/>
        </w:rPr>
        <w:tab/>
      </w:r>
      <w:r>
        <w:rPr>
          <w:u w:val="single"/>
        </w:rPr>
        <w:tab/>
      </w:r>
      <w:r>
        <w:t xml:space="preserve"> Orientador: Prof. Titulação e Nome</w:t>
      </w:r>
      <w:r>
        <w:rPr>
          <w:spacing w:val="1"/>
        </w:rPr>
        <w:t xml:space="preserve"> </w:t>
      </w:r>
      <w:r>
        <w:t>Completo</w:t>
      </w:r>
      <w:r>
        <w:tab/>
        <w:t>Nota</w:t>
      </w:r>
    </w:p>
    <w:p w14:paraId="5903DC5C" w14:textId="77777777" w:rsidR="006C4006" w:rsidRDefault="006C4006">
      <w:pPr>
        <w:pStyle w:val="Corpodetexto"/>
        <w:ind w:right="333"/>
        <w:rPr>
          <w:sz w:val="20"/>
        </w:rPr>
      </w:pPr>
    </w:p>
    <w:p w14:paraId="5903DC5D" w14:textId="77777777" w:rsidR="006C4006" w:rsidRDefault="006C4006">
      <w:pPr>
        <w:pStyle w:val="Corpodetexto"/>
        <w:ind w:right="333"/>
        <w:rPr>
          <w:sz w:val="20"/>
        </w:rPr>
      </w:pPr>
    </w:p>
    <w:p w14:paraId="5903DC5E" w14:textId="77777777" w:rsidR="006C4006" w:rsidRDefault="006C4006">
      <w:pPr>
        <w:pStyle w:val="Corpodetexto"/>
        <w:tabs>
          <w:tab w:val="left" w:pos="7197"/>
        </w:tabs>
        <w:spacing w:before="157" w:after="0"/>
        <w:ind w:right="333"/>
        <w:jc w:val="center"/>
        <w:rPr>
          <w:rFonts w:ascii="Arial" w:hAnsi="Arial" w:cs="Arial"/>
          <w:sz w:val="24"/>
          <w:szCs w:val="24"/>
        </w:rPr>
      </w:pPr>
    </w:p>
    <w:p w14:paraId="5903DC5F" w14:textId="77777777" w:rsidR="006C4006" w:rsidRDefault="00A03BFD">
      <w:pPr>
        <w:pStyle w:val="Corpodetexto"/>
        <w:tabs>
          <w:tab w:val="left" w:pos="7197"/>
        </w:tabs>
        <w:spacing w:before="157" w:after="0"/>
        <w:ind w:right="333"/>
        <w:jc w:val="center"/>
        <w:sectPr w:rsidR="006C4006">
          <w:headerReference w:type="default" r:id="rId9"/>
          <w:footerReference w:type="default" r:id="rId10"/>
          <w:headerReference w:type="first" r:id="rId11"/>
          <w:footerReference w:type="first" r:id="rId12"/>
          <w:pgSz w:w="12240" w:h="15840"/>
          <w:pgMar w:top="1758" w:right="1134" w:bottom="1191" w:left="1701" w:header="1701" w:footer="1134" w:gutter="0"/>
          <w:cols w:space="720"/>
          <w:formProt w:val="0"/>
          <w:titlePg/>
          <w:docGrid w:linePitch="381" w:charSpace="-14337"/>
        </w:sectPr>
      </w:pPr>
      <w:r>
        <w:rPr>
          <w:rFonts w:ascii="Arial" w:hAnsi="Arial" w:cs="Arial"/>
          <w:sz w:val="24"/>
          <w:szCs w:val="24"/>
        </w:rPr>
        <w:t>Examinador Convidado: Prof. Titulação e Nome Completo</w:t>
      </w:r>
      <w:r>
        <w:rPr>
          <w:rFonts w:ascii="Arial" w:hAnsi="Arial" w:cs="Arial"/>
          <w:sz w:val="24"/>
          <w:szCs w:val="24"/>
        </w:rPr>
        <w:tab/>
        <w:t>Nota</w:t>
      </w:r>
    </w:p>
    <w:p w14:paraId="5903DC60" w14:textId="77777777" w:rsidR="006C4006" w:rsidRDefault="00A03BFD">
      <w:pPr>
        <w:pStyle w:val="Ttulo1"/>
        <w:numPr>
          <w:ilvl w:val="0"/>
          <w:numId w:val="1"/>
        </w:numPr>
      </w:pPr>
      <w:r>
        <w:lastRenderedPageBreak/>
        <w:t>SUMÁRIO</w:t>
      </w:r>
    </w:p>
    <w:p w14:paraId="5903DC61" w14:textId="77777777" w:rsidR="006C4006" w:rsidRDefault="006C4006">
      <w:pPr>
        <w:pStyle w:val="Ttulo1"/>
        <w:ind w:left="0"/>
        <w:jc w:val="both"/>
      </w:pPr>
    </w:p>
    <w:p w14:paraId="5903DC62" w14:textId="77777777" w:rsidR="006C4006" w:rsidRDefault="006C4006">
      <w:pPr>
        <w:pStyle w:val="Ttulo1"/>
        <w:ind w:left="0"/>
        <w:jc w:val="both"/>
      </w:pPr>
    </w:p>
    <w:p w14:paraId="5903DC63" w14:textId="77777777" w:rsidR="006C4006" w:rsidRDefault="00A03BFD">
      <w:pPr>
        <w:spacing w:after="254" w:line="259" w:lineRule="auto"/>
        <w:ind w:left="7" w:hanging="10"/>
      </w:pPr>
      <w:r>
        <w:rPr>
          <w:rFonts w:ascii="Arial" w:hAnsi="Arial"/>
          <w:b/>
          <w:sz w:val="24"/>
          <w:szCs w:val="24"/>
        </w:rPr>
        <w:t>INTRODUÇÃO............................................................................................................01</w:t>
      </w:r>
    </w:p>
    <w:p w14:paraId="5903DC64" w14:textId="77777777" w:rsidR="006C4006" w:rsidRDefault="00A03BFD">
      <w:pPr>
        <w:pStyle w:val="Ttulo2"/>
        <w:spacing w:before="0" w:after="174"/>
        <w:ind w:left="7" w:right="0"/>
      </w:pPr>
      <w:r>
        <w:rPr>
          <w:szCs w:val="24"/>
        </w:rPr>
        <w:t xml:space="preserve">1. </w:t>
      </w:r>
      <w:r>
        <w:rPr>
          <w:rFonts w:eastAsia="Times New Roman" w:cs="Times New Roman"/>
          <w:bCs/>
          <w:szCs w:val="24"/>
        </w:rPr>
        <w:t>A HISTÓRIA DA MODA NO DIREITO...................................................................02</w:t>
      </w:r>
    </w:p>
    <w:p w14:paraId="5903DC65" w14:textId="77777777" w:rsidR="006C4006" w:rsidRDefault="00A03BFD">
      <w:pPr>
        <w:spacing w:after="176" w:line="259" w:lineRule="auto"/>
        <w:ind w:left="7" w:hanging="10"/>
      </w:pPr>
      <w:r>
        <w:rPr>
          <w:rFonts w:ascii="Arial" w:hAnsi="Arial"/>
          <w:sz w:val="24"/>
          <w:szCs w:val="24"/>
        </w:rPr>
        <w:t>1.1. A IMPORTÂNCIA DA MODA NA SOCIEDADE...................................................02</w:t>
      </w:r>
    </w:p>
    <w:p w14:paraId="5903DC66" w14:textId="77777777" w:rsidR="006C4006" w:rsidRDefault="00A03BFD">
      <w:pPr>
        <w:spacing w:after="174" w:line="259" w:lineRule="auto"/>
        <w:ind w:left="7" w:hanging="10"/>
      </w:pPr>
      <w:r>
        <w:rPr>
          <w:rFonts w:ascii="Arial" w:hAnsi="Arial"/>
          <w:sz w:val="24"/>
          <w:szCs w:val="24"/>
        </w:rPr>
        <w:t>1.2. DIREITO E MODA...............................................................................................04</w:t>
      </w:r>
    </w:p>
    <w:p w14:paraId="5903DC67" w14:textId="77777777" w:rsidR="006C4006" w:rsidRDefault="00A03BFD">
      <w:pPr>
        <w:pStyle w:val="Ttulo2"/>
        <w:spacing w:before="0" w:after="176"/>
        <w:ind w:left="7" w:right="0"/>
      </w:pPr>
      <w:r>
        <w:rPr>
          <w:szCs w:val="24"/>
        </w:rPr>
        <w:t xml:space="preserve">2. </w:t>
      </w:r>
      <w:r>
        <w:rPr>
          <w:rFonts w:eastAsia="Times New Roman" w:cs="Times New Roman"/>
          <w:bCs/>
          <w:szCs w:val="24"/>
        </w:rPr>
        <w:t>A PROPRIEDADE INTELECTUAL NO ÂMBITO DA MODA................................06</w:t>
      </w:r>
    </w:p>
    <w:p w14:paraId="5903DC68" w14:textId="77777777" w:rsidR="006C4006" w:rsidRDefault="00A03BFD">
      <w:pPr>
        <w:spacing w:after="174" w:line="259" w:lineRule="auto"/>
        <w:ind w:left="7" w:hanging="10"/>
      </w:pPr>
      <w:r>
        <w:rPr>
          <w:rFonts w:ascii="Arial" w:hAnsi="Arial"/>
          <w:sz w:val="24"/>
          <w:szCs w:val="24"/>
        </w:rPr>
        <w:t>2.1. DA PROPRIEDADE INTELECTUAL...................................................................07</w:t>
      </w:r>
    </w:p>
    <w:p w14:paraId="5903DC69" w14:textId="1631E365" w:rsidR="006C4006" w:rsidRDefault="00A03BFD">
      <w:pPr>
        <w:spacing w:after="117" w:line="259" w:lineRule="auto"/>
        <w:ind w:left="7" w:hanging="10"/>
      </w:pPr>
      <w:r>
        <w:rPr>
          <w:rFonts w:ascii="Arial" w:hAnsi="Arial"/>
          <w:sz w:val="24"/>
          <w:szCs w:val="24"/>
        </w:rPr>
        <w:t>2.2. DO DIREITO AUTORAL......................................................................................</w:t>
      </w:r>
      <w:r w:rsidR="00BF00CA">
        <w:rPr>
          <w:rFonts w:ascii="Arial" w:hAnsi="Arial"/>
          <w:sz w:val="24"/>
          <w:szCs w:val="24"/>
        </w:rPr>
        <w:t>09</w:t>
      </w:r>
    </w:p>
    <w:p w14:paraId="5903DC6A" w14:textId="77777777" w:rsidR="006C4006" w:rsidRDefault="00A03BFD">
      <w:pPr>
        <w:spacing w:after="174" w:line="259" w:lineRule="auto"/>
        <w:ind w:left="7" w:hanging="10"/>
      </w:pPr>
      <w:r>
        <w:rPr>
          <w:rFonts w:ascii="Arial" w:hAnsi="Arial"/>
          <w:sz w:val="24"/>
          <w:szCs w:val="24"/>
        </w:rPr>
        <w:t>2.3. DA PROPRIEDADE INDUSTRIAL......................................................................11</w:t>
      </w:r>
    </w:p>
    <w:p w14:paraId="5903DC6B" w14:textId="77777777" w:rsidR="006C4006" w:rsidRDefault="00A03BFD">
      <w:pPr>
        <w:pStyle w:val="Ttulo2"/>
        <w:spacing w:before="0" w:after="175"/>
        <w:ind w:left="7" w:right="27"/>
      </w:pPr>
      <w:r>
        <w:t>3. A PROTEÇÃO AO “</w:t>
      </w:r>
      <w:r>
        <w:rPr>
          <w:i/>
          <w:iCs/>
        </w:rPr>
        <w:t>TRADE DRESS</w:t>
      </w:r>
      <w:r>
        <w:t>” E A CONCORRÊNCIA DESLEAL NO MUNDO DA MODA....................................................................................................15</w:t>
      </w:r>
    </w:p>
    <w:p w14:paraId="5903DC6C" w14:textId="77777777" w:rsidR="006C4006" w:rsidRDefault="00A03BFD">
      <w:pPr>
        <w:spacing w:after="177" w:line="259" w:lineRule="auto"/>
        <w:ind w:left="7" w:right="27" w:hanging="10"/>
      </w:pPr>
      <w:r>
        <w:rPr>
          <w:rFonts w:ascii="Arial" w:hAnsi="Arial"/>
          <w:sz w:val="24"/>
          <w:szCs w:val="24"/>
        </w:rPr>
        <w:t xml:space="preserve">3.1. </w:t>
      </w:r>
      <w:r>
        <w:rPr>
          <w:rFonts w:ascii="Arial" w:hAnsi="Arial"/>
          <w:i/>
          <w:iCs/>
          <w:sz w:val="24"/>
          <w:szCs w:val="24"/>
        </w:rPr>
        <w:t>TRADE DRESS</w:t>
      </w:r>
      <w:r>
        <w:rPr>
          <w:rFonts w:ascii="Arial" w:hAnsi="Arial"/>
          <w:sz w:val="24"/>
          <w:szCs w:val="24"/>
        </w:rPr>
        <w:t>...................................................................................................15</w:t>
      </w:r>
    </w:p>
    <w:p w14:paraId="5903DC6D" w14:textId="77777777" w:rsidR="006C4006" w:rsidRDefault="00A03BFD">
      <w:pPr>
        <w:spacing w:after="115" w:line="259" w:lineRule="auto"/>
        <w:ind w:left="7" w:right="27" w:hanging="10"/>
      </w:pPr>
      <w:r>
        <w:rPr>
          <w:rFonts w:ascii="Arial" w:hAnsi="Arial"/>
          <w:sz w:val="24"/>
          <w:szCs w:val="24"/>
        </w:rPr>
        <w:t>3.2. DA CONCORRÊNCIA DESLEAL........................................................................18</w:t>
      </w:r>
    </w:p>
    <w:p w14:paraId="5903DC6E" w14:textId="77777777" w:rsidR="006C4006" w:rsidRDefault="006C4006">
      <w:pPr>
        <w:spacing w:after="115" w:line="259" w:lineRule="auto"/>
        <w:ind w:right="27"/>
        <w:rPr>
          <w:rFonts w:ascii="Arial" w:hAnsi="Arial"/>
          <w:sz w:val="24"/>
          <w:szCs w:val="24"/>
        </w:rPr>
      </w:pPr>
    </w:p>
    <w:p w14:paraId="5903DC6F" w14:textId="7F037912" w:rsidR="006C4006" w:rsidRDefault="00A03BFD">
      <w:pPr>
        <w:spacing w:after="254" w:line="259" w:lineRule="auto"/>
        <w:ind w:left="7" w:right="27" w:hanging="10"/>
      </w:pPr>
      <w:r>
        <w:rPr>
          <w:rFonts w:ascii="Arial" w:hAnsi="Arial"/>
          <w:b/>
          <w:sz w:val="24"/>
          <w:szCs w:val="24"/>
        </w:rPr>
        <w:t>CONSIDERAÇÕES FINAIS.......................................................................................21</w:t>
      </w:r>
    </w:p>
    <w:p w14:paraId="5903DC70" w14:textId="52B47416" w:rsidR="006C4006" w:rsidRDefault="00A03BFD">
      <w:pPr>
        <w:spacing w:after="289" w:line="259" w:lineRule="auto"/>
        <w:ind w:left="7" w:right="27" w:hanging="10"/>
      </w:pPr>
      <w:r>
        <w:rPr>
          <w:rFonts w:ascii="Arial" w:hAnsi="Arial"/>
          <w:b/>
          <w:sz w:val="24"/>
          <w:szCs w:val="24"/>
        </w:rPr>
        <w:t>REFERÊNCIAS BIBLIOGRÁFICAS..........................................................................23</w:t>
      </w:r>
    </w:p>
    <w:p w14:paraId="5903DC71" w14:textId="77777777" w:rsidR="006C4006" w:rsidRDefault="006C4006">
      <w:pPr>
        <w:spacing w:after="289" w:line="259" w:lineRule="auto"/>
        <w:ind w:left="7" w:hanging="10"/>
        <w:rPr>
          <w:rFonts w:ascii="Arial" w:hAnsi="Arial" w:cs="Arial"/>
          <w:b/>
          <w:bCs/>
          <w:sz w:val="24"/>
          <w:szCs w:val="24"/>
        </w:rPr>
      </w:pPr>
    </w:p>
    <w:p w14:paraId="5903DC72" w14:textId="77777777" w:rsidR="006C4006" w:rsidRDefault="006C4006">
      <w:pPr>
        <w:spacing w:after="289" w:line="259" w:lineRule="auto"/>
        <w:ind w:left="7" w:hanging="10"/>
        <w:rPr>
          <w:rFonts w:ascii="Arial" w:hAnsi="Arial" w:cs="Arial"/>
          <w:b/>
          <w:bCs/>
          <w:sz w:val="24"/>
          <w:szCs w:val="24"/>
        </w:rPr>
      </w:pPr>
    </w:p>
    <w:p w14:paraId="5903DC73" w14:textId="77777777" w:rsidR="006C4006" w:rsidRDefault="006C4006">
      <w:pPr>
        <w:spacing w:after="289" w:line="259" w:lineRule="auto"/>
        <w:ind w:left="7" w:hanging="10"/>
        <w:rPr>
          <w:rFonts w:ascii="Arial" w:hAnsi="Arial" w:cs="Arial"/>
          <w:b/>
          <w:bCs/>
          <w:sz w:val="24"/>
          <w:szCs w:val="24"/>
        </w:rPr>
      </w:pPr>
    </w:p>
    <w:p w14:paraId="5903DC74" w14:textId="77777777" w:rsidR="006C4006" w:rsidRDefault="006C4006">
      <w:pPr>
        <w:spacing w:after="289" w:line="259" w:lineRule="auto"/>
        <w:ind w:left="7" w:hanging="10"/>
        <w:rPr>
          <w:rFonts w:ascii="Arial" w:hAnsi="Arial" w:cs="Arial"/>
          <w:b/>
          <w:bCs/>
          <w:sz w:val="24"/>
          <w:szCs w:val="24"/>
        </w:rPr>
      </w:pPr>
    </w:p>
    <w:p w14:paraId="5903DC75" w14:textId="77777777" w:rsidR="006C4006" w:rsidRDefault="006C4006">
      <w:pPr>
        <w:spacing w:after="289" w:line="259" w:lineRule="auto"/>
        <w:ind w:left="7" w:hanging="10"/>
        <w:rPr>
          <w:rFonts w:ascii="Arial" w:hAnsi="Arial" w:cs="Arial"/>
          <w:b/>
          <w:bCs/>
          <w:sz w:val="24"/>
          <w:szCs w:val="24"/>
        </w:rPr>
      </w:pPr>
    </w:p>
    <w:p w14:paraId="5903DC76" w14:textId="77777777" w:rsidR="006C4006" w:rsidRDefault="006C4006">
      <w:pPr>
        <w:spacing w:after="289" w:line="259" w:lineRule="auto"/>
        <w:ind w:left="7" w:hanging="10"/>
        <w:rPr>
          <w:rFonts w:ascii="Arial" w:hAnsi="Arial" w:cs="Arial"/>
          <w:b/>
          <w:bCs/>
          <w:sz w:val="24"/>
          <w:szCs w:val="24"/>
        </w:rPr>
      </w:pPr>
    </w:p>
    <w:p w14:paraId="5903DC77" w14:textId="77777777" w:rsidR="006C4006" w:rsidRDefault="006C4006">
      <w:pPr>
        <w:spacing w:after="289" w:line="259" w:lineRule="auto"/>
        <w:ind w:left="7" w:hanging="10"/>
        <w:rPr>
          <w:rFonts w:ascii="Arial" w:hAnsi="Arial" w:cs="Arial"/>
          <w:b/>
          <w:bCs/>
          <w:sz w:val="24"/>
          <w:szCs w:val="24"/>
        </w:rPr>
      </w:pPr>
    </w:p>
    <w:p w14:paraId="5903DC78" w14:textId="77777777" w:rsidR="006C4006" w:rsidRDefault="006C4006">
      <w:pPr>
        <w:spacing w:after="289" w:line="259" w:lineRule="auto"/>
        <w:ind w:left="7" w:hanging="10"/>
        <w:rPr>
          <w:rFonts w:ascii="Arial" w:hAnsi="Arial" w:cs="Arial"/>
          <w:b/>
          <w:bCs/>
          <w:sz w:val="24"/>
          <w:szCs w:val="24"/>
        </w:rPr>
      </w:pPr>
    </w:p>
    <w:p w14:paraId="5903DC79" w14:textId="77777777" w:rsidR="006C4006" w:rsidRDefault="006C4006">
      <w:pPr>
        <w:spacing w:after="289" w:line="259" w:lineRule="auto"/>
        <w:ind w:left="7" w:hanging="10"/>
        <w:rPr>
          <w:rFonts w:ascii="Arial" w:hAnsi="Arial" w:cs="Arial"/>
          <w:b/>
          <w:bCs/>
          <w:sz w:val="24"/>
          <w:szCs w:val="24"/>
        </w:rPr>
      </w:pPr>
    </w:p>
    <w:p w14:paraId="5903DC7A" w14:textId="77777777" w:rsidR="006C4006" w:rsidRDefault="006C4006">
      <w:pPr>
        <w:spacing w:after="289" w:line="259" w:lineRule="auto"/>
        <w:ind w:left="7" w:hanging="10"/>
        <w:rPr>
          <w:rFonts w:ascii="Arial" w:hAnsi="Arial" w:cs="Arial"/>
          <w:b/>
          <w:bCs/>
          <w:sz w:val="24"/>
          <w:szCs w:val="24"/>
        </w:rPr>
      </w:pPr>
    </w:p>
    <w:p w14:paraId="5903DC7B" w14:textId="77777777" w:rsidR="006C4006" w:rsidRDefault="006C4006">
      <w:pPr>
        <w:rPr>
          <w:rFonts w:ascii="Arial" w:hAnsi="Arial" w:cs="Arial"/>
          <w:b/>
          <w:bCs/>
          <w:sz w:val="24"/>
          <w:szCs w:val="24"/>
        </w:rPr>
      </w:pPr>
    </w:p>
    <w:p w14:paraId="5903DC7C" w14:textId="77777777" w:rsidR="006C4006" w:rsidRDefault="00A03BFD" w:rsidP="00B178AD">
      <w:pPr>
        <w:spacing w:after="289" w:line="259" w:lineRule="auto"/>
      </w:pPr>
      <w:r>
        <w:rPr>
          <w:rFonts w:ascii="Arial" w:hAnsi="Arial" w:cs="Arial"/>
          <w:b/>
          <w:bCs/>
          <w:sz w:val="26"/>
          <w:szCs w:val="26"/>
        </w:rPr>
        <w:t>RESUMO</w:t>
      </w:r>
    </w:p>
    <w:p w14:paraId="5903DC7D" w14:textId="77777777" w:rsidR="006C4006" w:rsidRDefault="006C4006">
      <w:pPr>
        <w:pStyle w:val="PargrafodaLista"/>
        <w:spacing w:line="360" w:lineRule="auto"/>
        <w:ind w:left="0"/>
        <w:jc w:val="center"/>
        <w:rPr>
          <w:rFonts w:ascii="Arial" w:hAnsi="Arial" w:cs="Arial"/>
          <w:b/>
          <w:bCs/>
          <w:sz w:val="26"/>
          <w:szCs w:val="26"/>
        </w:rPr>
      </w:pPr>
    </w:p>
    <w:p w14:paraId="5903DC7E" w14:textId="77777777" w:rsidR="006C4006" w:rsidRDefault="00A03BFD">
      <w:pPr>
        <w:jc w:val="both"/>
        <w:rPr>
          <w:rFonts w:ascii="Arial" w:hAnsi="Arial" w:cs="Arial"/>
          <w:sz w:val="24"/>
          <w:szCs w:val="24"/>
        </w:rPr>
      </w:pPr>
      <w:r>
        <w:rPr>
          <w:rFonts w:ascii="Arial" w:hAnsi="Arial" w:cs="Arial"/>
          <w:sz w:val="24"/>
          <w:szCs w:val="24"/>
        </w:rPr>
        <w:t xml:space="preserve">O presente estudo apresenta a trajetória da moda ao longo dos tempos e sua relevância. No entanto, apesar da importância, o Brasil ainda carece de uma legislação específica para proteger as criações e resolver os conflitos na indústria da moda. Portanto, o propósito deste trabalho é destacar os instrumentos jurídicos utilizados para lidar com tais desafios, evidenciando a evolução e importância da moda na sociedade desde seus primórdios, através da análise de doutrinas, jurisprudências e legislações pertinentes. Além disso, abordaremos questões relacionadas à propriedade intelectual, ao </w:t>
      </w:r>
      <w:proofErr w:type="spellStart"/>
      <w:r>
        <w:rPr>
          <w:rFonts w:ascii="Arial" w:hAnsi="Arial" w:cs="Arial"/>
          <w:i/>
          <w:iCs/>
          <w:sz w:val="24"/>
          <w:szCs w:val="24"/>
        </w:rPr>
        <w:t>trade</w:t>
      </w:r>
      <w:proofErr w:type="spellEnd"/>
      <w:r>
        <w:rPr>
          <w:rFonts w:ascii="Arial" w:hAnsi="Arial" w:cs="Arial"/>
          <w:i/>
          <w:iCs/>
          <w:sz w:val="24"/>
          <w:szCs w:val="24"/>
        </w:rPr>
        <w:t xml:space="preserve"> </w:t>
      </w:r>
      <w:proofErr w:type="spellStart"/>
      <w:r>
        <w:rPr>
          <w:rFonts w:ascii="Arial" w:hAnsi="Arial" w:cs="Arial"/>
          <w:i/>
          <w:iCs/>
          <w:sz w:val="24"/>
          <w:szCs w:val="24"/>
        </w:rPr>
        <w:t>dress</w:t>
      </w:r>
      <w:proofErr w:type="spellEnd"/>
      <w:r>
        <w:rPr>
          <w:rFonts w:ascii="Arial" w:hAnsi="Arial" w:cs="Arial"/>
          <w:sz w:val="24"/>
          <w:szCs w:val="24"/>
        </w:rPr>
        <w:t xml:space="preserve"> e à concorrência desleal no contexto da moda. Concluímos que os itens de moda são amparados por leis e instituições já existentes no sistema jurídico brasileiro. Entretanto, é imprescindível adaptar-se aos novos conceitos e desafios emergentes para resolver conflitos e punir aqueles que agem de maneira desonesta e injusta. A pesquisa realizada terá como fonte de consulta os livros e as teorias, as quais corroborarão para o recolhimento das informações que contribuirão na análise do objeto de forma qualitativa e de forma explicativa. Espera-se elaborar um relatório final dos resultados por meio de um artigo científico, consolidando as descobertas e reflexões alcançadas.</w:t>
      </w:r>
    </w:p>
    <w:p w14:paraId="5903DC7F" w14:textId="77777777" w:rsidR="006C4006" w:rsidRDefault="006C4006">
      <w:pPr>
        <w:pStyle w:val="PargrafodaLista"/>
        <w:spacing w:line="360" w:lineRule="auto"/>
        <w:jc w:val="both"/>
        <w:rPr>
          <w:rFonts w:ascii="Arial" w:hAnsi="Arial" w:cs="Arial"/>
          <w:sz w:val="24"/>
          <w:szCs w:val="24"/>
        </w:rPr>
      </w:pPr>
    </w:p>
    <w:p w14:paraId="5903DC80" w14:textId="77777777" w:rsidR="006C4006" w:rsidRDefault="00A03BFD">
      <w:pPr>
        <w:pStyle w:val="PargrafodaLista"/>
        <w:spacing w:line="360" w:lineRule="auto"/>
        <w:ind w:left="0"/>
        <w:jc w:val="both"/>
      </w:pPr>
      <w:r>
        <w:rPr>
          <w:rFonts w:ascii="Arial" w:hAnsi="Arial" w:cs="Arial"/>
          <w:b/>
          <w:bCs/>
          <w:sz w:val="24"/>
          <w:szCs w:val="24"/>
        </w:rPr>
        <w:t>Palavras-chave:</w:t>
      </w:r>
      <w:r>
        <w:rPr>
          <w:rFonts w:ascii="Arial" w:hAnsi="Arial" w:cs="Arial"/>
          <w:sz w:val="24"/>
          <w:szCs w:val="24"/>
        </w:rPr>
        <w:t xml:space="preserve"> Moda. Propriedade intelectual. Concorrência desleal. </w:t>
      </w:r>
      <w:proofErr w:type="spellStart"/>
      <w:r>
        <w:rPr>
          <w:rFonts w:ascii="Arial" w:hAnsi="Arial" w:cs="Arial"/>
          <w:i/>
          <w:iCs/>
          <w:sz w:val="24"/>
          <w:szCs w:val="24"/>
        </w:rPr>
        <w:t>Trade</w:t>
      </w:r>
      <w:proofErr w:type="spellEnd"/>
      <w:r>
        <w:rPr>
          <w:rFonts w:ascii="Arial" w:hAnsi="Arial" w:cs="Arial"/>
          <w:i/>
          <w:iCs/>
          <w:sz w:val="24"/>
          <w:szCs w:val="24"/>
        </w:rPr>
        <w:t xml:space="preserve"> </w:t>
      </w:r>
      <w:proofErr w:type="spellStart"/>
      <w:r>
        <w:rPr>
          <w:rFonts w:ascii="Arial" w:hAnsi="Arial" w:cs="Arial"/>
          <w:i/>
          <w:iCs/>
          <w:sz w:val="24"/>
          <w:szCs w:val="24"/>
        </w:rPr>
        <w:t>dress</w:t>
      </w:r>
      <w:proofErr w:type="spellEnd"/>
      <w:r>
        <w:rPr>
          <w:rFonts w:ascii="Arial" w:hAnsi="Arial" w:cs="Arial"/>
          <w:i/>
          <w:iCs/>
          <w:sz w:val="24"/>
          <w:szCs w:val="24"/>
        </w:rPr>
        <w:t xml:space="preserve">. </w:t>
      </w:r>
    </w:p>
    <w:p w14:paraId="5903DC81" w14:textId="77777777" w:rsidR="006C4006" w:rsidRDefault="006C4006">
      <w:pPr>
        <w:pStyle w:val="PargrafodaLista"/>
        <w:spacing w:line="360" w:lineRule="auto"/>
        <w:ind w:left="0"/>
        <w:jc w:val="both"/>
        <w:rPr>
          <w:rFonts w:ascii="Arial" w:hAnsi="Arial" w:cs="Arial"/>
          <w:b/>
          <w:bCs/>
          <w:i/>
          <w:iCs/>
          <w:sz w:val="24"/>
          <w:szCs w:val="24"/>
        </w:rPr>
      </w:pPr>
    </w:p>
    <w:p w14:paraId="5903DC82" w14:textId="77777777" w:rsidR="006C4006" w:rsidRDefault="006C4006">
      <w:pPr>
        <w:pStyle w:val="PargrafodaLista"/>
        <w:spacing w:line="360" w:lineRule="auto"/>
        <w:ind w:left="0"/>
        <w:jc w:val="both"/>
        <w:rPr>
          <w:rFonts w:ascii="Arial" w:hAnsi="Arial" w:cs="Arial"/>
          <w:b/>
          <w:bCs/>
          <w:i/>
          <w:iCs/>
          <w:sz w:val="24"/>
          <w:szCs w:val="24"/>
        </w:rPr>
      </w:pPr>
    </w:p>
    <w:p w14:paraId="5903DC83" w14:textId="77777777" w:rsidR="006C4006" w:rsidRDefault="006C4006">
      <w:pPr>
        <w:pStyle w:val="PargrafodaLista"/>
        <w:spacing w:line="360" w:lineRule="auto"/>
        <w:ind w:left="0"/>
        <w:jc w:val="both"/>
        <w:rPr>
          <w:rFonts w:ascii="Arial" w:hAnsi="Arial" w:cs="Arial"/>
          <w:b/>
          <w:bCs/>
          <w:i/>
          <w:iCs/>
          <w:sz w:val="24"/>
          <w:szCs w:val="24"/>
        </w:rPr>
      </w:pPr>
    </w:p>
    <w:p w14:paraId="5903DC84" w14:textId="77777777" w:rsidR="006C4006" w:rsidRDefault="00A03BFD" w:rsidP="00B178AD">
      <w:pPr>
        <w:pStyle w:val="PargrafodaLista"/>
        <w:spacing w:line="360" w:lineRule="auto"/>
        <w:ind w:left="0"/>
      </w:pPr>
      <w:r>
        <w:rPr>
          <w:rFonts w:ascii="Arial" w:hAnsi="Arial" w:cs="Arial"/>
          <w:b/>
          <w:bCs/>
          <w:i/>
          <w:iCs/>
          <w:sz w:val="26"/>
          <w:szCs w:val="26"/>
        </w:rPr>
        <w:t>ABSTRACT</w:t>
      </w:r>
    </w:p>
    <w:p w14:paraId="5903DC85" w14:textId="77777777" w:rsidR="006C4006" w:rsidRDefault="006C4006">
      <w:pPr>
        <w:pStyle w:val="PargrafodaLista"/>
        <w:spacing w:line="360" w:lineRule="auto"/>
        <w:ind w:left="0"/>
        <w:jc w:val="center"/>
        <w:rPr>
          <w:b/>
          <w:bCs/>
        </w:rPr>
      </w:pPr>
    </w:p>
    <w:p w14:paraId="5903DC86" w14:textId="77777777" w:rsidR="006C4006" w:rsidRDefault="00A03BFD">
      <w:pPr>
        <w:jc w:val="both"/>
        <w:rPr>
          <w:rFonts w:ascii="Arial" w:hAnsi="Arial"/>
          <w:i/>
          <w:iCs/>
          <w:sz w:val="24"/>
          <w:szCs w:val="24"/>
        </w:rPr>
      </w:pPr>
      <w:bookmarkStart w:id="20" w:name="tw-target-text"/>
      <w:bookmarkEnd w:id="20"/>
      <w:r>
        <w:rPr>
          <w:rFonts w:ascii="Arial" w:hAnsi="Arial"/>
          <w:i/>
          <w:iCs/>
          <w:sz w:val="24"/>
          <w:szCs w:val="24"/>
        </w:rPr>
        <w:t xml:space="preserve">This </w:t>
      </w:r>
      <w:proofErr w:type="spellStart"/>
      <w:r>
        <w:rPr>
          <w:rFonts w:ascii="Arial" w:hAnsi="Arial"/>
          <w:i/>
          <w:iCs/>
          <w:sz w:val="24"/>
          <w:szCs w:val="24"/>
        </w:rPr>
        <w:t>study</w:t>
      </w:r>
      <w:proofErr w:type="spellEnd"/>
      <w:r>
        <w:rPr>
          <w:rFonts w:ascii="Arial" w:hAnsi="Arial"/>
          <w:i/>
          <w:iCs/>
          <w:sz w:val="24"/>
          <w:szCs w:val="24"/>
        </w:rPr>
        <w:t xml:space="preserve"> </w:t>
      </w:r>
      <w:proofErr w:type="spellStart"/>
      <w:r>
        <w:rPr>
          <w:rFonts w:ascii="Arial" w:hAnsi="Arial"/>
          <w:i/>
          <w:iCs/>
          <w:sz w:val="24"/>
          <w:szCs w:val="24"/>
        </w:rPr>
        <w:t>presents</w:t>
      </w:r>
      <w:proofErr w:type="spellEnd"/>
      <w:r>
        <w:rPr>
          <w:rFonts w:ascii="Arial" w:hAnsi="Arial"/>
          <w:i/>
          <w:iCs/>
          <w:sz w:val="24"/>
          <w:szCs w:val="24"/>
        </w:rPr>
        <w:t xml:space="preserve"> the </w:t>
      </w:r>
      <w:proofErr w:type="spellStart"/>
      <w:r>
        <w:rPr>
          <w:rFonts w:ascii="Arial" w:hAnsi="Arial"/>
          <w:i/>
          <w:iCs/>
          <w:sz w:val="24"/>
          <w:szCs w:val="24"/>
        </w:rPr>
        <w:t>trajectory</w:t>
      </w:r>
      <w:proofErr w:type="spellEnd"/>
      <w:r>
        <w:rPr>
          <w:rFonts w:ascii="Arial" w:hAnsi="Arial"/>
          <w:i/>
          <w:iCs/>
          <w:sz w:val="24"/>
          <w:szCs w:val="24"/>
        </w:rPr>
        <w:t xml:space="preserve"> of fashion over time and </w:t>
      </w:r>
      <w:proofErr w:type="spellStart"/>
      <w:r>
        <w:rPr>
          <w:rFonts w:ascii="Arial" w:hAnsi="Arial"/>
          <w:i/>
          <w:iCs/>
          <w:sz w:val="24"/>
          <w:szCs w:val="24"/>
        </w:rPr>
        <w:t>its</w:t>
      </w:r>
      <w:proofErr w:type="spellEnd"/>
      <w:r>
        <w:rPr>
          <w:rFonts w:ascii="Arial" w:hAnsi="Arial"/>
          <w:i/>
          <w:iCs/>
          <w:sz w:val="24"/>
          <w:szCs w:val="24"/>
        </w:rPr>
        <w:t xml:space="preserve"> </w:t>
      </w:r>
      <w:proofErr w:type="spellStart"/>
      <w:r>
        <w:rPr>
          <w:rFonts w:ascii="Arial" w:hAnsi="Arial"/>
          <w:i/>
          <w:iCs/>
          <w:sz w:val="24"/>
          <w:szCs w:val="24"/>
        </w:rPr>
        <w:t>relevance</w:t>
      </w:r>
      <w:proofErr w:type="spellEnd"/>
      <w:r>
        <w:rPr>
          <w:rFonts w:ascii="Arial" w:hAnsi="Arial"/>
          <w:i/>
          <w:iCs/>
          <w:sz w:val="24"/>
          <w:szCs w:val="24"/>
        </w:rPr>
        <w:t xml:space="preserve">. </w:t>
      </w:r>
      <w:proofErr w:type="spellStart"/>
      <w:r>
        <w:rPr>
          <w:rFonts w:ascii="Arial" w:hAnsi="Arial"/>
          <w:i/>
          <w:iCs/>
          <w:sz w:val="24"/>
          <w:szCs w:val="24"/>
        </w:rPr>
        <w:t>However</w:t>
      </w:r>
      <w:proofErr w:type="spellEnd"/>
      <w:r>
        <w:rPr>
          <w:rFonts w:ascii="Arial" w:hAnsi="Arial"/>
          <w:i/>
          <w:iCs/>
          <w:sz w:val="24"/>
          <w:szCs w:val="24"/>
        </w:rPr>
        <w:t xml:space="preserve">, </w:t>
      </w:r>
      <w:proofErr w:type="spellStart"/>
      <w:r>
        <w:rPr>
          <w:rFonts w:ascii="Arial" w:hAnsi="Arial"/>
          <w:i/>
          <w:iCs/>
          <w:sz w:val="24"/>
          <w:szCs w:val="24"/>
        </w:rPr>
        <w:t>despite</w:t>
      </w:r>
      <w:proofErr w:type="spellEnd"/>
      <w:r>
        <w:rPr>
          <w:rFonts w:ascii="Arial" w:hAnsi="Arial"/>
          <w:i/>
          <w:iCs/>
          <w:sz w:val="24"/>
          <w:szCs w:val="24"/>
        </w:rPr>
        <w:t xml:space="preserve"> </w:t>
      </w:r>
      <w:proofErr w:type="spellStart"/>
      <w:r>
        <w:rPr>
          <w:rFonts w:ascii="Arial" w:hAnsi="Arial"/>
          <w:i/>
          <w:iCs/>
          <w:sz w:val="24"/>
          <w:szCs w:val="24"/>
        </w:rPr>
        <w:t>its</w:t>
      </w:r>
      <w:proofErr w:type="spellEnd"/>
      <w:r>
        <w:rPr>
          <w:rFonts w:ascii="Arial" w:hAnsi="Arial"/>
          <w:i/>
          <w:iCs/>
          <w:sz w:val="24"/>
          <w:szCs w:val="24"/>
        </w:rPr>
        <w:t xml:space="preserve"> </w:t>
      </w:r>
      <w:proofErr w:type="spellStart"/>
      <w:r>
        <w:rPr>
          <w:rFonts w:ascii="Arial" w:hAnsi="Arial"/>
          <w:i/>
          <w:iCs/>
          <w:sz w:val="24"/>
          <w:szCs w:val="24"/>
        </w:rPr>
        <w:t>importance</w:t>
      </w:r>
      <w:proofErr w:type="spellEnd"/>
      <w:r>
        <w:rPr>
          <w:rFonts w:ascii="Arial" w:hAnsi="Arial"/>
          <w:i/>
          <w:iCs/>
          <w:sz w:val="24"/>
          <w:szCs w:val="24"/>
        </w:rPr>
        <w:t xml:space="preserve">, Brazil </w:t>
      </w:r>
      <w:proofErr w:type="spellStart"/>
      <w:r>
        <w:rPr>
          <w:rFonts w:ascii="Arial" w:hAnsi="Arial"/>
          <w:i/>
          <w:iCs/>
          <w:sz w:val="24"/>
          <w:szCs w:val="24"/>
        </w:rPr>
        <w:t>still</w:t>
      </w:r>
      <w:proofErr w:type="spellEnd"/>
      <w:r>
        <w:rPr>
          <w:rFonts w:ascii="Arial" w:hAnsi="Arial"/>
          <w:i/>
          <w:iCs/>
          <w:sz w:val="24"/>
          <w:szCs w:val="24"/>
        </w:rPr>
        <w:t xml:space="preserve"> </w:t>
      </w:r>
      <w:proofErr w:type="spellStart"/>
      <w:r>
        <w:rPr>
          <w:rFonts w:ascii="Arial" w:hAnsi="Arial"/>
          <w:i/>
          <w:iCs/>
          <w:sz w:val="24"/>
          <w:szCs w:val="24"/>
        </w:rPr>
        <w:t>lacks</w:t>
      </w:r>
      <w:proofErr w:type="spellEnd"/>
      <w:r>
        <w:rPr>
          <w:rFonts w:ascii="Arial" w:hAnsi="Arial"/>
          <w:i/>
          <w:iCs/>
          <w:sz w:val="24"/>
          <w:szCs w:val="24"/>
        </w:rPr>
        <w:t xml:space="preserve"> </w:t>
      </w:r>
      <w:proofErr w:type="spellStart"/>
      <w:r>
        <w:rPr>
          <w:rFonts w:ascii="Arial" w:hAnsi="Arial"/>
          <w:i/>
          <w:iCs/>
          <w:sz w:val="24"/>
          <w:szCs w:val="24"/>
        </w:rPr>
        <w:t>specific</w:t>
      </w:r>
      <w:proofErr w:type="spellEnd"/>
      <w:r>
        <w:rPr>
          <w:rFonts w:ascii="Arial" w:hAnsi="Arial"/>
          <w:i/>
          <w:iCs/>
          <w:sz w:val="24"/>
          <w:szCs w:val="24"/>
        </w:rPr>
        <w:t xml:space="preserve"> </w:t>
      </w:r>
      <w:proofErr w:type="spellStart"/>
      <w:r>
        <w:rPr>
          <w:rFonts w:ascii="Arial" w:hAnsi="Arial"/>
          <w:i/>
          <w:iCs/>
          <w:sz w:val="24"/>
          <w:szCs w:val="24"/>
        </w:rPr>
        <w:t>legislation</w:t>
      </w:r>
      <w:proofErr w:type="spellEnd"/>
      <w:r>
        <w:rPr>
          <w:rFonts w:ascii="Arial" w:hAnsi="Arial"/>
          <w:i/>
          <w:iCs/>
          <w:sz w:val="24"/>
          <w:szCs w:val="24"/>
        </w:rPr>
        <w:t xml:space="preserve"> to </w:t>
      </w:r>
      <w:proofErr w:type="spellStart"/>
      <w:r>
        <w:rPr>
          <w:rFonts w:ascii="Arial" w:hAnsi="Arial"/>
          <w:i/>
          <w:iCs/>
          <w:sz w:val="24"/>
          <w:szCs w:val="24"/>
        </w:rPr>
        <w:t>protect</w:t>
      </w:r>
      <w:proofErr w:type="spellEnd"/>
      <w:r>
        <w:rPr>
          <w:rFonts w:ascii="Arial" w:hAnsi="Arial"/>
          <w:i/>
          <w:iCs/>
          <w:sz w:val="24"/>
          <w:szCs w:val="24"/>
        </w:rPr>
        <w:t xml:space="preserve"> </w:t>
      </w:r>
      <w:proofErr w:type="spellStart"/>
      <w:r>
        <w:rPr>
          <w:rFonts w:ascii="Arial" w:hAnsi="Arial"/>
          <w:i/>
          <w:iCs/>
          <w:sz w:val="24"/>
          <w:szCs w:val="24"/>
        </w:rPr>
        <w:t>creations</w:t>
      </w:r>
      <w:proofErr w:type="spellEnd"/>
      <w:r>
        <w:rPr>
          <w:rFonts w:ascii="Arial" w:hAnsi="Arial"/>
          <w:i/>
          <w:iCs/>
          <w:sz w:val="24"/>
          <w:szCs w:val="24"/>
        </w:rPr>
        <w:t xml:space="preserve"> and resolve </w:t>
      </w:r>
      <w:proofErr w:type="spellStart"/>
      <w:r>
        <w:rPr>
          <w:rFonts w:ascii="Arial" w:hAnsi="Arial"/>
          <w:i/>
          <w:iCs/>
          <w:sz w:val="24"/>
          <w:szCs w:val="24"/>
        </w:rPr>
        <w:t>conflicts</w:t>
      </w:r>
      <w:proofErr w:type="spellEnd"/>
      <w:r>
        <w:rPr>
          <w:rFonts w:ascii="Arial" w:hAnsi="Arial"/>
          <w:i/>
          <w:iCs/>
          <w:sz w:val="24"/>
          <w:szCs w:val="24"/>
        </w:rPr>
        <w:t xml:space="preserve"> in the fashion </w:t>
      </w:r>
      <w:proofErr w:type="spellStart"/>
      <w:r>
        <w:rPr>
          <w:rFonts w:ascii="Arial" w:hAnsi="Arial"/>
          <w:i/>
          <w:iCs/>
          <w:sz w:val="24"/>
          <w:szCs w:val="24"/>
        </w:rPr>
        <w:t>industry</w:t>
      </w:r>
      <w:proofErr w:type="spellEnd"/>
      <w:r>
        <w:rPr>
          <w:rFonts w:ascii="Arial" w:hAnsi="Arial"/>
          <w:i/>
          <w:iCs/>
          <w:sz w:val="24"/>
          <w:szCs w:val="24"/>
        </w:rPr>
        <w:t xml:space="preserve">. </w:t>
      </w:r>
      <w:proofErr w:type="spellStart"/>
      <w:r>
        <w:rPr>
          <w:rFonts w:ascii="Arial" w:hAnsi="Arial"/>
          <w:i/>
          <w:iCs/>
          <w:sz w:val="24"/>
          <w:szCs w:val="24"/>
        </w:rPr>
        <w:t>Therefore</w:t>
      </w:r>
      <w:proofErr w:type="spellEnd"/>
      <w:r>
        <w:rPr>
          <w:rFonts w:ascii="Arial" w:hAnsi="Arial"/>
          <w:i/>
          <w:iCs/>
          <w:sz w:val="24"/>
          <w:szCs w:val="24"/>
        </w:rPr>
        <w:t xml:space="preserve">, the </w:t>
      </w:r>
      <w:proofErr w:type="spellStart"/>
      <w:r>
        <w:rPr>
          <w:rFonts w:ascii="Arial" w:hAnsi="Arial"/>
          <w:i/>
          <w:iCs/>
          <w:sz w:val="24"/>
          <w:szCs w:val="24"/>
        </w:rPr>
        <w:t>purpose</w:t>
      </w:r>
      <w:proofErr w:type="spellEnd"/>
      <w:r>
        <w:rPr>
          <w:rFonts w:ascii="Arial" w:hAnsi="Arial"/>
          <w:i/>
          <w:iCs/>
          <w:sz w:val="24"/>
          <w:szCs w:val="24"/>
        </w:rPr>
        <w:t xml:space="preserve"> of this </w:t>
      </w:r>
      <w:proofErr w:type="spellStart"/>
      <w:r>
        <w:rPr>
          <w:rFonts w:ascii="Arial" w:hAnsi="Arial"/>
          <w:i/>
          <w:iCs/>
          <w:sz w:val="24"/>
          <w:szCs w:val="24"/>
        </w:rPr>
        <w:t>work</w:t>
      </w:r>
      <w:proofErr w:type="spellEnd"/>
      <w:r>
        <w:rPr>
          <w:rFonts w:ascii="Arial" w:hAnsi="Arial"/>
          <w:i/>
          <w:iCs/>
          <w:sz w:val="24"/>
          <w:szCs w:val="24"/>
        </w:rPr>
        <w:t xml:space="preserve"> is to </w:t>
      </w:r>
      <w:proofErr w:type="spellStart"/>
      <w:r>
        <w:rPr>
          <w:rFonts w:ascii="Arial" w:hAnsi="Arial"/>
          <w:i/>
          <w:iCs/>
          <w:sz w:val="24"/>
          <w:szCs w:val="24"/>
        </w:rPr>
        <w:t>highlight</w:t>
      </w:r>
      <w:proofErr w:type="spellEnd"/>
      <w:r>
        <w:rPr>
          <w:rFonts w:ascii="Arial" w:hAnsi="Arial"/>
          <w:i/>
          <w:iCs/>
          <w:sz w:val="24"/>
          <w:szCs w:val="24"/>
        </w:rPr>
        <w:t xml:space="preserve"> the legal </w:t>
      </w:r>
      <w:proofErr w:type="spellStart"/>
      <w:r>
        <w:rPr>
          <w:rFonts w:ascii="Arial" w:hAnsi="Arial"/>
          <w:i/>
          <w:iCs/>
          <w:sz w:val="24"/>
          <w:szCs w:val="24"/>
        </w:rPr>
        <w:t>instruments</w:t>
      </w:r>
      <w:proofErr w:type="spellEnd"/>
      <w:r>
        <w:rPr>
          <w:rFonts w:ascii="Arial" w:hAnsi="Arial"/>
          <w:i/>
          <w:iCs/>
          <w:sz w:val="24"/>
          <w:szCs w:val="24"/>
        </w:rPr>
        <w:t xml:space="preserve"> </w:t>
      </w:r>
      <w:proofErr w:type="spellStart"/>
      <w:r>
        <w:rPr>
          <w:rFonts w:ascii="Arial" w:hAnsi="Arial"/>
          <w:i/>
          <w:iCs/>
          <w:sz w:val="24"/>
          <w:szCs w:val="24"/>
        </w:rPr>
        <w:t>used</w:t>
      </w:r>
      <w:proofErr w:type="spellEnd"/>
      <w:r>
        <w:rPr>
          <w:rFonts w:ascii="Arial" w:hAnsi="Arial"/>
          <w:i/>
          <w:iCs/>
          <w:sz w:val="24"/>
          <w:szCs w:val="24"/>
        </w:rPr>
        <w:t xml:space="preserve"> to </w:t>
      </w:r>
      <w:proofErr w:type="spellStart"/>
      <w:r>
        <w:rPr>
          <w:rFonts w:ascii="Arial" w:hAnsi="Arial"/>
          <w:i/>
          <w:iCs/>
          <w:sz w:val="24"/>
          <w:szCs w:val="24"/>
        </w:rPr>
        <w:t>deal</w:t>
      </w:r>
      <w:proofErr w:type="spellEnd"/>
      <w:r>
        <w:rPr>
          <w:rFonts w:ascii="Arial" w:hAnsi="Arial"/>
          <w:i/>
          <w:iCs/>
          <w:sz w:val="24"/>
          <w:szCs w:val="24"/>
        </w:rPr>
        <w:t xml:space="preserve"> with </w:t>
      </w:r>
      <w:proofErr w:type="spellStart"/>
      <w:r>
        <w:rPr>
          <w:rFonts w:ascii="Arial" w:hAnsi="Arial"/>
          <w:i/>
          <w:iCs/>
          <w:sz w:val="24"/>
          <w:szCs w:val="24"/>
        </w:rPr>
        <w:t>such</w:t>
      </w:r>
      <w:proofErr w:type="spellEnd"/>
      <w:r>
        <w:rPr>
          <w:rFonts w:ascii="Arial" w:hAnsi="Arial"/>
          <w:i/>
          <w:iCs/>
          <w:sz w:val="24"/>
          <w:szCs w:val="24"/>
        </w:rPr>
        <w:t xml:space="preserve"> </w:t>
      </w:r>
      <w:proofErr w:type="spellStart"/>
      <w:r>
        <w:rPr>
          <w:rFonts w:ascii="Arial" w:hAnsi="Arial"/>
          <w:i/>
          <w:iCs/>
          <w:sz w:val="24"/>
          <w:szCs w:val="24"/>
        </w:rPr>
        <w:t>challenges</w:t>
      </w:r>
      <w:proofErr w:type="spellEnd"/>
      <w:r>
        <w:rPr>
          <w:rFonts w:ascii="Arial" w:hAnsi="Arial"/>
          <w:i/>
          <w:iCs/>
          <w:sz w:val="24"/>
          <w:szCs w:val="24"/>
        </w:rPr>
        <w:t xml:space="preserve">, </w:t>
      </w:r>
      <w:proofErr w:type="spellStart"/>
      <w:r>
        <w:rPr>
          <w:rFonts w:ascii="Arial" w:hAnsi="Arial"/>
          <w:i/>
          <w:iCs/>
          <w:sz w:val="24"/>
          <w:szCs w:val="24"/>
        </w:rPr>
        <w:t>highlighting</w:t>
      </w:r>
      <w:proofErr w:type="spellEnd"/>
      <w:r>
        <w:rPr>
          <w:rFonts w:ascii="Arial" w:hAnsi="Arial"/>
          <w:i/>
          <w:iCs/>
          <w:sz w:val="24"/>
          <w:szCs w:val="24"/>
        </w:rPr>
        <w:t xml:space="preserve"> the </w:t>
      </w:r>
      <w:proofErr w:type="spellStart"/>
      <w:r>
        <w:rPr>
          <w:rFonts w:ascii="Arial" w:hAnsi="Arial"/>
          <w:i/>
          <w:iCs/>
          <w:sz w:val="24"/>
          <w:szCs w:val="24"/>
        </w:rPr>
        <w:t>evolution</w:t>
      </w:r>
      <w:proofErr w:type="spellEnd"/>
      <w:r>
        <w:rPr>
          <w:rFonts w:ascii="Arial" w:hAnsi="Arial"/>
          <w:i/>
          <w:iCs/>
          <w:sz w:val="24"/>
          <w:szCs w:val="24"/>
        </w:rPr>
        <w:t xml:space="preserve"> and </w:t>
      </w:r>
      <w:proofErr w:type="spellStart"/>
      <w:r>
        <w:rPr>
          <w:rFonts w:ascii="Arial" w:hAnsi="Arial"/>
          <w:i/>
          <w:iCs/>
          <w:sz w:val="24"/>
          <w:szCs w:val="24"/>
        </w:rPr>
        <w:t>importance</w:t>
      </w:r>
      <w:proofErr w:type="spellEnd"/>
      <w:r>
        <w:rPr>
          <w:rFonts w:ascii="Arial" w:hAnsi="Arial"/>
          <w:i/>
          <w:iCs/>
          <w:sz w:val="24"/>
          <w:szCs w:val="24"/>
        </w:rPr>
        <w:t xml:space="preserve"> of fashion in </w:t>
      </w:r>
      <w:proofErr w:type="spellStart"/>
      <w:r>
        <w:rPr>
          <w:rFonts w:ascii="Arial" w:hAnsi="Arial"/>
          <w:i/>
          <w:iCs/>
          <w:sz w:val="24"/>
          <w:szCs w:val="24"/>
        </w:rPr>
        <w:t>society</w:t>
      </w:r>
      <w:proofErr w:type="spellEnd"/>
      <w:r>
        <w:rPr>
          <w:rFonts w:ascii="Arial" w:hAnsi="Arial"/>
          <w:i/>
          <w:iCs/>
          <w:sz w:val="24"/>
          <w:szCs w:val="24"/>
        </w:rPr>
        <w:t xml:space="preserve"> </w:t>
      </w:r>
      <w:proofErr w:type="spellStart"/>
      <w:r>
        <w:rPr>
          <w:rFonts w:ascii="Arial" w:hAnsi="Arial"/>
          <w:i/>
          <w:iCs/>
          <w:sz w:val="24"/>
          <w:szCs w:val="24"/>
        </w:rPr>
        <w:t>since</w:t>
      </w:r>
      <w:proofErr w:type="spellEnd"/>
      <w:r>
        <w:rPr>
          <w:rFonts w:ascii="Arial" w:hAnsi="Arial"/>
          <w:i/>
          <w:iCs/>
          <w:sz w:val="24"/>
          <w:szCs w:val="24"/>
        </w:rPr>
        <w:t xml:space="preserve"> </w:t>
      </w:r>
      <w:proofErr w:type="spellStart"/>
      <w:r>
        <w:rPr>
          <w:rFonts w:ascii="Arial" w:hAnsi="Arial"/>
          <w:i/>
          <w:iCs/>
          <w:sz w:val="24"/>
          <w:szCs w:val="24"/>
        </w:rPr>
        <w:t>its</w:t>
      </w:r>
      <w:proofErr w:type="spellEnd"/>
      <w:r>
        <w:rPr>
          <w:rFonts w:ascii="Arial" w:hAnsi="Arial"/>
          <w:i/>
          <w:iCs/>
          <w:sz w:val="24"/>
          <w:szCs w:val="24"/>
        </w:rPr>
        <w:t xml:space="preserve"> </w:t>
      </w:r>
      <w:proofErr w:type="spellStart"/>
      <w:r>
        <w:rPr>
          <w:rFonts w:ascii="Arial" w:hAnsi="Arial"/>
          <w:i/>
          <w:iCs/>
          <w:sz w:val="24"/>
          <w:szCs w:val="24"/>
        </w:rPr>
        <w:t>beginnings</w:t>
      </w:r>
      <w:proofErr w:type="spellEnd"/>
      <w:r>
        <w:rPr>
          <w:rFonts w:ascii="Arial" w:hAnsi="Arial"/>
          <w:i/>
          <w:iCs/>
          <w:sz w:val="24"/>
          <w:szCs w:val="24"/>
        </w:rPr>
        <w:t xml:space="preserve">, </w:t>
      </w:r>
      <w:proofErr w:type="spellStart"/>
      <w:r>
        <w:rPr>
          <w:rFonts w:ascii="Arial" w:hAnsi="Arial"/>
          <w:i/>
          <w:iCs/>
          <w:sz w:val="24"/>
          <w:szCs w:val="24"/>
        </w:rPr>
        <w:t>through</w:t>
      </w:r>
      <w:proofErr w:type="spellEnd"/>
      <w:r>
        <w:rPr>
          <w:rFonts w:ascii="Arial" w:hAnsi="Arial"/>
          <w:i/>
          <w:iCs/>
          <w:sz w:val="24"/>
          <w:szCs w:val="24"/>
        </w:rPr>
        <w:t xml:space="preserve"> the </w:t>
      </w:r>
      <w:proofErr w:type="spellStart"/>
      <w:r>
        <w:rPr>
          <w:rFonts w:ascii="Arial" w:hAnsi="Arial"/>
          <w:i/>
          <w:iCs/>
          <w:sz w:val="24"/>
          <w:szCs w:val="24"/>
        </w:rPr>
        <w:t>analysis</w:t>
      </w:r>
      <w:proofErr w:type="spellEnd"/>
      <w:r>
        <w:rPr>
          <w:rFonts w:ascii="Arial" w:hAnsi="Arial"/>
          <w:i/>
          <w:iCs/>
          <w:sz w:val="24"/>
          <w:szCs w:val="24"/>
        </w:rPr>
        <w:t xml:space="preserve"> of </w:t>
      </w:r>
      <w:proofErr w:type="spellStart"/>
      <w:r>
        <w:rPr>
          <w:rFonts w:ascii="Arial" w:hAnsi="Arial"/>
          <w:i/>
          <w:iCs/>
          <w:sz w:val="24"/>
          <w:szCs w:val="24"/>
        </w:rPr>
        <w:t>doctrines</w:t>
      </w:r>
      <w:proofErr w:type="spellEnd"/>
      <w:r>
        <w:rPr>
          <w:rFonts w:ascii="Arial" w:hAnsi="Arial"/>
          <w:i/>
          <w:iCs/>
          <w:sz w:val="24"/>
          <w:szCs w:val="24"/>
        </w:rPr>
        <w:t xml:space="preserve">, </w:t>
      </w:r>
      <w:proofErr w:type="spellStart"/>
      <w:r>
        <w:rPr>
          <w:rFonts w:ascii="Arial" w:hAnsi="Arial"/>
          <w:i/>
          <w:iCs/>
          <w:sz w:val="24"/>
          <w:szCs w:val="24"/>
        </w:rPr>
        <w:t>jurisprudence</w:t>
      </w:r>
      <w:proofErr w:type="spellEnd"/>
      <w:r>
        <w:rPr>
          <w:rFonts w:ascii="Arial" w:hAnsi="Arial"/>
          <w:i/>
          <w:iCs/>
          <w:sz w:val="24"/>
          <w:szCs w:val="24"/>
        </w:rPr>
        <w:t xml:space="preserve"> and </w:t>
      </w:r>
      <w:proofErr w:type="spellStart"/>
      <w:r>
        <w:rPr>
          <w:rFonts w:ascii="Arial" w:hAnsi="Arial"/>
          <w:i/>
          <w:iCs/>
          <w:sz w:val="24"/>
          <w:szCs w:val="24"/>
        </w:rPr>
        <w:t>relevant</w:t>
      </w:r>
      <w:proofErr w:type="spellEnd"/>
      <w:r>
        <w:rPr>
          <w:rFonts w:ascii="Arial" w:hAnsi="Arial"/>
          <w:i/>
          <w:iCs/>
          <w:sz w:val="24"/>
          <w:szCs w:val="24"/>
        </w:rPr>
        <w:t xml:space="preserve"> </w:t>
      </w:r>
      <w:proofErr w:type="spellStart"/>
      <w:r>
        <w:rPr>
          <w:rFonts w:ascii="Arial" w:hAnsi="Arial"/>
          <w:i/>
          <w:iCs/>
          <w:sz w:val="24"/>
          <w:szCs w:val="24"/>
        </w:rPr>
        <w:t>legislation</w:t>
      </w:r>
      <w:proofErr w:type="spellEnd"/>
      <w:r>
        <w:rPr>
          <w:rFonts w:ascii="Arial" w:hAnsi="Arial"/>
          <w:i/>
          <w:iCs/>
          <w:sz w:val="24"/>
          <w:szCs w:val="24"/>
        </w:rPr>
        <w:t xml:space="preserve">. </w:t>
      </w:r>
      <w:proofErr w:type="spellStart"/>
      <w:r>
        <w:rPr>
          <w:rFonts w:ascii="Arial" w:hAnsi="Arial"/>
          <w:i/>
          <w:iCs/>
          <w:sz w:val="24"/>
          <w:szCs w:val="24"/>
        </w:rPr>
        <w:t>Furthermore</w:t>
      </w:r>
      <w:proofErr w:type="spellEnd"/>
      <w:r>
        <w:rPr>
          <w:rFonts w:ascii="Arial" w:hAnsi="Arial"/>
          <w:i/>
          <w:iCs/>
          <w:sz w:val="24"/>
          <w:szCs w:val="24"/>
        </w:rPr>
        <w:t xml:space="preserve">, we </w:t>
      </w:r>
      <w:proofErr w:type="spellStart"/>
      <w:r>
        <w:rPr>
          <w:rFonts w:ascii="Arial" w:hAnsi="Arial"/>
          <w:i/>
          <w:iCs/>
          <w:sz w:val="24"/>
          <w:szCs w:val="24"/>
        </w:rPr>
        <w:t>will</w:t>
      </w:r>
      <w:proofErr w:type="spellEnd"/>
      <w:r>
        <w:rPr>
          <w:rFonts w:ascii="Arial" w:hAnsi="Arial"/>
          <w:i/>
          <w:iCs/>
          <w:sz w:val="24"/>
          <w:szCs w:val="24"/>
        </w:rPr>
        <w:t xml:space="preserve"> </w:t>
      </w:r>
      <w:proofErr w:type="spellStart"/>
      <w:r>
        <w:rPr>
          <w:rFonts w:ascii="Arial" w:hAnsi="Arial"/>
          <w:i/>
          <w:iCs/>
          <w:sz w:val="24"/>
          <w:szCs w:val="24"/>
        </w:rPr>
        <w:t>address</w:t>
      </w:r>
      <w:proofErr w:type="spellEnd"/>
      <w:r>
        <w:rPr>
          <w:rFonts w:ascii="Arial" w:hAnsi="Arial"/>
          <w:i/>
          <w:iCs/>
          <w:sz w:val="24"/>
          <w:szCs w:val="24"/>
        </w:rPr>
        <w:t xml:space="preserve"> </w:t>
      </w:r>
      <w:proofErr w:type="spellStart"/>
      <w:r>
        <w:rPr>
          <w:rFonts w:ascii="Arial" w:hAnsi="Arial"/>
          <w:i/>
          <w:iCs/>
          <w:sz w:val="24"/>
          <w:szCs w:val="24"/>
        </w:rPr>
        <w:t>issues</w:t>
      </w:r>
      <w:proofErr w:type="spellEnd"/>
      <w:r>
        <w:rPr>
          <w:rFonts w:ascii="Arial" w:hAnsi="Arial"/>
          <w:i/>
          <w:iCs/>
          <w:sz w:val="24"/>
          <w:szCs w:val="24"/>
        </w:rPr>
        <w:t xml:space="preserve"> </w:t>
      </w:r>
      <w:proofErr w:type="spellStart"/>
      <w:r>
        <w:rPr>
          <w:rFonts w:ascii="Arial" w:hAnsi="Arial"/>
          <w:i/>
          <w:iCs/>
          <w:sz w:val="24"/>
          <w:szCs w:val="24"/>
        </w:rPr>
        <w:t>related</w:t>
      </w:r>
      <w:proofErr w:type="spellEnd"/>
      <w:r>
        <w:rPr>
          <w:rFonts w:ascii="Arial" w:hAnsi="Arial"/>
          <w:i/>
          <w:iCs/>
          <w:sz w:val="24"/>
          <w:szCs w:val="24"/>
        </w:rPr>
        <w:t xml:space="preserve"> to </w:t>
      </w:r>
      <w:proofErr w:type="spellStart"/>
      <w:r>
        <w:rPr>
          <w:rFonts w:ascii="Arial" w:hAnsi="Arial"/>
          <w:i/>
          <w:iCs/>
          <w:sz w:val="24"/>
          <w:szCs w:val="24"/>
        </w:rPr>
        <w:t>intellectual</w:t>
      </w:r>
      <w:proofErr w:type="spellEnd"/>
      <w:r>
        <w:rPr>
          <w:rFonts w:ascii="Arial" w:hAnsi="Arial"/>
          <w:i/>
          <w:iCs/>
          <w:sz w:val="24"/>
          <w:szCs w:val="24"/>
        </w:rPr>
        <w:t xml:space="preserve"> </w:t>
      </w:r>
      <w:proofErr w:type="spellStart"/>
      <w:r>
        <w:rPr>
          <w:rFonts w:ascii="Arial" w:hAnsi="Arial"/>
          <w:i/>
          <w:iCs/>
          <w:sz w:val="24"/>
          <w:szCs w:val="24"/>
        </w:rPr>
        <w:t>property</w:t>
      </w:r>
      <w:proofErr w:type="spellEnd"/>
      <w:r>
        <w:rPr>
          <w:rFonts w:ascii="Arial" w:hAnsi="Arial"/>
          <w:i/>
          <w:iCs/>
          <w:sz w:val="24"/>
          <w:szCs w:val="24"/>
        </w:rPr>
        <w:t xml:space="preserve">, </w:t>
      </w:r>
      <w:proofErr w:type="spellStart"/>
      <w:r>
        <w:rPr>
          <w:rFonts w:ascii="Arial" w:hAnsi="Arial"/>
          <w:i/>
          <w:iCs/>
          <w:sz w:val="24"/>
          <w:szCs w:val="24"/>
        </w:rPr>
        <w:t>trade</w:t>
      </w:r>
      <w:proofErr w:type="spellEnd"/>
      <w:r>
        <w:rPr>
          <w:rFonts w:ascii="Arial" w:hAnsi="Arial"/>
          <w:i/>
          <w:iCs/>
          <w:sz w:val="24"/>
          <w:szCs w:val="24"/>
        </w:rPr>
        <w:t xml:space="preserve"> </w:t>
      </w:r>
      <w:proofErr w:type="spellStart"/>
      <w:r>
        <w:rPr>
          <w:rFonts w:ascii="Arial" w:hAnsi="Arial"/>
          <w:i/>
          <w:iCs/>
          <w:sz w:val="24"/>
          <w:szCs w:val="24"/>
        </w:rPr>
        <w:t>dress</w:t>
      </w:r>
      <w:proofErr w:type="spellEnd"/>
      <w:r>
        <w:rPr>
          <w:rFonts w:ascii="Arial" w:hAnsi="Arial"/>
          <w:i/>
          <w:iCs/>
          <w:sz w:val="24"/>
          <w:szCs w:val="24"/>
        </w:rPr>
        <w:t xml:space="preserve"> and </w:t>
      </w:r>
      <w:proofErr w:type="spellStart"/>
      <w:r>
        <w:rPr>
          <w:rFonts w:ascii="Arial" w:hAnsi="Arial"/>
          <w:i/>
          <w:iCs/>
          <w:sz w:val="24"/>
          <w:szCs w:val="24"/>
        </w:rPr>
        <w:t>unfair</w:t>
      </w:r>
      <w:proofErr w:type="spellEnd"/>
      <w:r>
        <w:rPr>
          <w:rFonts w:ascii="Arial" w:hAnsi="Arial"/>
          <w:i/>
          <w:iCs/>
          <w:sz w:val="24"/>
          <w:szCs w:val="24"/>
        </w:rPr>
        <w:t xml:space="preserve"> </w:t>
      </w:r>
      <w:proofErr w:type="spellStart"/>
      <w:r>
        <w:rPr>
          <w:rFonts w:ascii="Arial" w:hAnsi="Arial"/>
          <w:i/>
          <w:iCs/>
          <w:sz w:val="24"/>
          <w:szCs w:val="24"/>
        </w:rPr>
        <w:t>competition</w:t>
      </w:r>
      <w:proofErr w:type="spellEnd"/>
      <w:r>
        <w:rPr>
          <w:rFonts w:ascii="Arial" w:hAnsi="Arial"/>
          <w:i/>
          <w:iCs/>
          <w:sz w:val="24"/>
          <w:szCs w:val="24"/>
        </w:rPr>
        <w:t xml:space="preserve"> in the </w:t>
      </w:r>
      <w:proofErr w:type="spellStart"/>
      <w:r>
        <w:rPr>
          <w:rFonts w:ascii="Arial" w:hAnsi="Arial"/>
          <w:i/>
          <w:iCs/>
          <w:sz w:val="24"/>
          <w:szCs w:val="24"/>
        </w:rPr>
        <w:t>context</w:t>
      </w:r>
      <w:proofErr w:type="spellEnd"/>
      <w:r>
        <w:rPr>
          <w:rFonts w:ascii="Arial" w:hAnsi="Arial"/>
          <w:i/>
          <w:iCs/>
          <w:sz w:val="24"/>
          <w:szCs w:val="24"/>
        </w:rPr>
        <w:t xml:space="preserve"> of fashion. We </w:t>
      </w:r>
      <w:proofErr w:type="spellStart"/>
      <w:r>
        <w:rPr>
          <w:rFonts w:ascii="Arial" w:hAnsi="Arial"/>
          <w:i/>
          <w:iCs/>
          <w:sz w:val="24"/>
          <w:szCs w:val="24"/>
        </w:rPr>
        <w:t>conclude</w:t>
      </w:r>
      <w:proofErr w:type="spellEnd"/>
      <w:r>
        <w:rPr>
          <w:rFonts w:ascii="Arial" w:hAnsi="Arial"/>
          <w:i/>
          <w:iCs/>
          <w:sz w:val="24"/>
          <w:szCs w:val="24"/>
        </w:rPr>
        <w:t xml:space="preserve"> that fashion </w:t>
      </w:r>
      <w:proofErr w:type="spellStart"/>
      <w:r>
        <w:rPr>
          <w:rFonts w:ascii="Arial" w:hAnsi="Arial"/>
          <w:i/>
          <w:iCs/>
          <w:sz w:val="24"/>
          <w:szCs w:val="24"/>
        </w:rPr>
        <w:t>items</w:t>
      </w:r>
      <w:proofErr w:type="spellEnd"/>
      <w:r>
        <w:rPr>
          <w:rFonts w:ascii="Arial" w:hAnsi="Arial"/>
          <w:i/>
          <w:iCs/>
          <w:sz w:val="24"/>
          <w:szCs w:val="24"/>
        </w:rPr>
        <w:t xml:space="preserve"> are supported by </w:t>
      </w:r>
      <w:proofErr w:type="spellStart"/>
      <w:r>
        <w:rPr>
          <w:rFonts w:ascii="Arial" w:hAnsi="Arial"/>
          <w:i/>
          <w:iCs/>
          <w:sz w:val="24"/>
          <w:szCs w:val="24"/>
        </w:rPr>
        <w:t>laws</w:t>
      </w:r>
      <w:proofErr w:type="spellEnd"/>
      <w:r>
        <w:rPr>
          <w:rFonts w:ascii="Arial" w:hAnsi="Arial"/>
          <w:i/>
          <w:iCs/>
          <w:sz w:val="24"/>
          <w:szCs w:val="24"/>
        </w:rPr>
        <w:t xml:space="preserve"> and </w:t>
      </w:r>
      <w:proofErr w:type="spellStart"/>
      <w:r>
        <w:rPr>
          <w:rFonts w:ascii="Arial" w:hAnsi="Arial"/>
          <w:i/>
          <w:iCs/>
          <w:sz w:val="24"/>
          <w:szCs w:val="24"/>
        </w:rPr>
        <w:t>institutions</w:t>
      </w:r>
      <w:proofErr w:type="spellEnd"/>
      <w:r>
        <w:rPr>
          <w:rFonts w:ascii="Arial" w:hAnsi="Arial"/>
          <w:i/>
          <w:iCs/>
          <w:sz w:val="24"/>
          <w:szCs w:val="24"/>
        </w:rPr>
        <w:t xml:space="preserve"> that </w:t>
      </w:r>
      <w:proofErr w:type="spellStart"/>
      <w:r>
        <w:rPr>
          <w:rFonts w:ascii="Arial" w:hAnsi="Arial"/>
          <w:i/>
          <w:iCs/>
          <w:sz w:val="24"/>
          <w:szCs w:val="24"/>
        </w:rPr>
        <w:t>already</w:t>
      </w:r>
      <w:proofErr w:type="spellEnd"/>
      <w:r>
        <w:rPr>
          <w:rFonts w:ascii="Arial" w:hAnsi="Arial"/>
          <w:i/>
          <w:iCs/>
          <w:sz w:val="24"/>
          <w:szCs w:val="24"/>
        </w:rPr>
        <w:t xml:space="preserve"> </w:t>
      </w:r>
      <w:proofErr w:type="spellStart"/>
      <w:r>
        <w:rPr>
          <w:rFonts w:ascii="Arial" w:hAnsi="Arial"/>
          <w:i/>
          <w:iCs/>
          <w:sz w:val="24"/>
          <w:szCs w:val="24"/>
        </w:rPr>
        <w:t>exist</w:t>
      </w:r>
      <w:proofErr w:type="spellEnd"/>
      <w:r>
        <w:rPr>
          <w:rFonts w:ascii="Arial" w:hAnsi="Arial"/>
          <w:i/>
          <w:iCs/>
          <w:sz w:val="24"/>
          <w:szCs w:val="24"/>
        </w:rPr>
        <w:t xml:space="preserve"> in the Brazilian legal </w:t>
      </w:r>
      <w:proofErr w:type="spellStart"/>
      <w:r>
        <w:rPr>
          <w:rFonts w:ascii="Arial" w:hAnsi="Arial"/>
          <w:i/>
          <w:iCs/>
          <w:sz w:val="24"/>
          <w:szCs w:val="24"/>
        </w:rPr>
        <w:t>system</w:t>
      </w:r>
      <w:proofErr w:type="spellEnd"/>
      <w:r>
        <w:rPr>
          <w:rFonts w:ascii="Arial" w:hAnsi="Arial"/>
          <w:i/>
          <w:iCs/>
          <w:sz w:val="24"/>
          <w:szCs w:val="24"/>
        </w:rPr>
        <w:t xml:space="preserve">. </w:t>
      </w:r>
      <w:proofErr w:type="spellStart"/>
      <w:r>
        <w:rPr>
          <w:rFonts w:ascii="Arial" w:hAnsi="Arial"/>
          <w:i/>
          <w:iCs/>
          <w:sz w:val="24"/>
          <w:szCs w:val="24"/>
        </w:rPr>
        <w:t>However</w:t>
      </w:r>
      <w:proofErr w:type="spellEnd"/>
      <w:r>
        <w:rPr>
          <w:rFonts w:ascii="Arial" w:hAnsi="Arial"/>
          <w:i/>
          <w:iCs/>
          <w:sz w:val="24"/>
          <w:szCs w:val="24"/>
        </w:rPr>
        <w:t xml:space="preserve">, it is </w:t>
      </w:r>
      <w:proofErr w:type="spellStart"/>
      <w:r>
        <w:rPr>
          <w:rFonts w:ascii="Arial" w:hAnsi="Arial"/>
          <w:i/>
          <w:iCs/>
          <w:sz w:val="24"/>
          <w:szCs w:val="24"/>
        </w:rPr>
        <w:t>essential</w:t>
      </w:r>
      <w:proofErr w:type="spellEnd"/>
      <w:r>
        <w:rPr>
          <w:rFonts w:ascii="Arial" w:hAnsi="Arial"/>
          <w:i/>
          <w:iCs/>
          <w:sz w:val="24"/>
          <w:szCs w:val="24"/>
        </w:rPr>
        <w:t xml:space="preserve"> to </w:t>
      </w:r>
      <w:proofErr w:type="spellStart"/>
      <w:r>
        <w:rPr>
          <w:rFonts w:ascii="Arial" w:hAnsi="Arial"/>
          <w:i/>
          <w:iCs/>
          <w:sz w:val="24"/>
          <w:szCs w:val="24"/>
        </w:rPr>
        <w:t>adapt</w:t>
      </w:r>
      <w:proofErr w:type="spellEnd"/>
      <w:r>
        <w:rPr>
          <w:rFonts w:ascii="Arial" w:hAnsi="Arial"/>
          <w:i/>
          <w:iCs/>
          <w:sz w:val="24"/>
          <w:szCs w:val="24"/>
        </w:rPr>
        <w:t xml:space="preserve"> to new </w:t>
      </w:r>
      <w:proofErr w:type="spellStart"/>
      <w:r>
        <w:rPr>
          <w:rFonts w:ascii="Arial" w:hAnsi="Arial"/>
          <w:i/>
          <w:iCs/>
          <w:sz w:val="24"/>
          <w:szCs w:val="24"/>
        </w:rPr>
        <w:t>concepts</w:t>
      </w:r>
      <w:proofErr w:type="spellEnd"/>
      <w:r>
        <w:rPr>
          <w:rFonts w:ascii="Arial" w:hAnsi="Arial"/>
          <w:i/>
          <w:iCs/>
          <w:sz w:val="24"/>
          <w:szCs w:val="24"/>
        </w:rPr>
        <w:t xml:space="preserve"> and </w:t>
      </w:r>
      <w:proofErr w:type="spellStart"/>
      <w:r>
        <w:rPr>
          <w:rFonts w:ascii="Arial" w:hAnsi="Arial"/>
          <w:i/>
          <w:iCs/>
          <w:sz w:val="24"/>
          <w:szCs w:val="24"/>
        </w:rPr>
        <w:t>emerging</w:t>
      </w:r>
      <w:proofErr w:type="spellEnd"/>
      <w:r>
        <w:rPr>
          <w:rFonts w:ascii="Arial" w:hAnsi="Arial"/>
          <w:i/>
          <w:iCs/>
          <w:sz w:val="24"/>
          <w:szCs w:val="24"/>
        </w:rPr>
        <w:t xml:space="preserve"> </w:t>
      </w:r>
      <w:proofErr w:type="spellStart"/>
      <w:r>
        <w:rPr>
          <w:rFonts w:ascii="Arial" w:hAnsi="Arial"/>
          <w:i/>
          <w:iCs/>
          <w:sz w:val="24"/>
          <w:szCs w:val="24"/>
        </w:rPr>
        <w:t>challenges</w:t>
      </w:r>
      <w:proofErr w:type="spellEnd"/>
      <w:r>
        <w:rPr>
          <w:rFonts w:ascii="Arial" w:hAnsi="Arial"/>
          <w:i/>
          <w:iCs/>
          <w:sz w:val="24"/>
          <w:szCs w:val="24"/>
        </w:rPr>
        <w:t xml:space="preserve"> to resolve </w:t>
      </w:r>
      <w:proofErr w:type="spellStart"/>
      <w:r>
        <w:rPr>
          <w:rFonts w:ascii="Arial" w:hAnsi="Arial"/>
          <w:i/>
          <w:iCs/>
          <w:sz w:val="24"/>
          <w:szCs w:val="24"/>
        </w:rPr>
        <w:t>conflicts</w:t>
      </w:r>
      <w:proofErr w:type="spellEnd"/>
      <w:r>
        <w:rPr>
          <w:rFonts w:ascii="Arial" w:hAnsi="Arial"/>
          <w:i/>
          <w:iCs/>
          <w:sz w:val="24"/>
          <w:szCs w:val="24"/>
        </w:rPr>
        <w:t xml:space="preserve"> and </w:t>
      </w:r>
      <w:proofErr w:type="spellStart"/>
      <w:r>
        <w:rPr>
          <w:rFonts w:ascii="Arial" w:hAnsi="Arial"/>
          <w:i/>
          <w:iCs/>
          <w:sz w:val="24"/>
          <w:szCs w:val="24"/>
        </w:rPr>
        <w:t>punish</w:t>
      </w:r>
      <w:proofErr w:type="spellEnd"/>
      <w:r>
        <w:rPr>
          <w:rFonts w:ascii="Arial" w:hAnsi="Arial"/>
          <w:i/>
          <w:iCs/>
          <w:sz w:val="24"/>
          <w:szCs w:val="24"/>
        </w:rPr>
        <w:t xml:space="preserve"> </w:t>
      </w:r>
      <w:proofErr w:type="spellStart"/>
      <w:r>
        <w:rPr>
          <w:rFonts w:ascii="Arial" w:hAnsi="Arial"/>
          <w:i/>
          <w:iCs/>
          <w:sz w:val="24"/>
          <w:szCs w:val="24"/>
        </w:rPr>
        <w:t>those</w:t>
      </w:r>
      <w:proofErr w:type="spellEnd"/>
      <w:r>
        <w:rPr>
          <w:rFonts w:ascii="Arial" w:hAnsi="Arial"/>
          <w:i/>
          <w:iCs/>
          <w:sz w:val="24"/>
          <w:szCs w:val="24"/>
        </w:rPr>
        <w:t xml:space="preserve"> who </w:t>
      </w:r>
      <w:proofErr w:type="spellStart"/>
      <w:r>
        <w:rPr>
          <w:rFonts w:ascii="Arial" w:hAnsi="Arial"/>
          <w:i/>
          <w:iCs/>
          <w:sz w:val="24"/>
          <w:szCs w:val="24"/>
        </w:rPr>
        <w:t>act</w:t>
      </w:r>
      <w:proofErr w:type="spellEnd"/>
      <w:r>
        <w:rPr>
          <w:rFonts w:ascii="Arial" w:hAnsi="Arial"/>
          <w:i/>
          <w:iCs/>
          <w:sz w:val="24"/>
          <w:szCs w:val="24"/>
        </w:rPr>
        <w:t xml:space="preserve"> </w:t>
      </w:r>
      <w:proofErr w:type="spellStart"/>
      <w:r>
        <w:rPr>
          <w:rFonts w:ascii="Arial" w:hAnsi="Arial"/>
          <w:i/>
          <w:iCs/>
          <w:sz w:val="24"/>
          <w:szCs w:val="24"/>
        </w:rPr>
        <w:t>dishonestly</w:t>
      </w:r>
      <w:proofErr w:type="spellEnd"/>
      <w:r>
        <w:rPr>
          <w:rFonts w:ascii="Arial" w:hAnsi="Arial"/>
          <w:i/>
          <w:iCs/>
          <w:sz w:val="24"/>
          <w:szCs w:val="24"/>
        </w:rPr>
        <w:t xml:space="preserve"> and </w:t>
      </w:r>
      <w:proofErr w:type="spellStart"/>
      <w:r>
        <w:rPr>
          <w:rFonts w:ascii="Arial" w:hAnsi="Arial"/>
          <w:i/>
          <w:iCs/>
          <w:sz w:val="24"/>
          <w:szCs w:val="24"/>
        </w:rPr>
        <w:t>unfairly</w:t>
      </w:r>
      <w:proofErr w:type="spellEnd"/>
      <w:r>
        <w:rPr>
          <w:rFonts w:ascii="Arial" w:hAnsi="Arial"/>
          <w:i/>
          <w:iCs/>
          <w:sz w:val="24"/>
          <w:szCs w:val="24"/>
        </w:rPr>
        <w:t xml:space="preserve">. The research </w:t>
      </w:r>
      <w:proofErr w:type="spellStart"/>
      <w:r>
        <w:rPr>
          <w:rFonts w:ascii="Arial" w:hAnsi="Arial"/>
          <w:i/>
          <w:iCs/>
          <w:sz w:val="24"/>
          <w:szCs w:val="24"/>
        </w:rPr>
        <w:t>carried</w:t>
      </w:r>
      <w:proofErr w:type="spellEnd"/>
      <w:r>
        <w:rPr>
          <w:rFonts w:ascii="Arial" w:hAnsi="Arial"/>
          <w:i/>
          <w:iCs/>
          <w:sz w:val="24"/>
          <w:szCs w:val="24"/>
        </w:rPr>
        <w:t xml:space="preserve"> out </w:t>
      </w:r>
      <w:proofErr w:type="spellStart"/>
      <w:r>
        <w:rPr>
          <w:rFonts w:ascii="Arial" w:hAnsi="Arial"/>
          <w:i/>
          <w:iCs/>
          <w:sz w:val="24"/>
          <w:szCs w:val="24"/>
        </w:rPr>
        <w:t>will</w:t>
      </w:r>
      <w:proofErr w:type="spellEnd"/>
      <w:r>
        <w:rPr>
          <w:rFonts w:ascii="Arial" w:hAnsi="Arial"/>
          <w:i/>
          <w:iCs/>
          <w:sz w:val="24"/>
          <w:szCs w:val="24"/>
        </w:rPr>
        <w:t xml:space="preserve"> </w:t>
      </w:r>
      <w:proofErr w:type="spellStart"/>
      <w:r>
        <w:rPr>
          <w:rFonts w:ascii="Arial" w:hAnsi="Arial"/>
          <w:i/>
          <w:iCs/>
          <w:sz w:val="24"/>
          <w:szCs w:val="24"/>
        </w:rPr>
        <w:t>have</w:t>
      </w:r>
      <w:proofErr w:type="spellEnd"/>
      <w:r>
        <w:rPr>
          <w:rFonts w:ascii="Arial" w:hAnsi="Arial"/>
          <w:i/>
          <w:iCs/>
          <w:sz w:val="24"/>
          <w:szCs w:val="24"/>
        </w:rPr>
        <w:t xml:space="preserve"> books and </w:t>
      </w:r>
      <w:proofErr w:type="spellStart"/>
      <w:r>
        <w:rPr>
          <w:rFonts w:ascii="Arial" w:hAnsi="Arial"/>
          <w:i/>
          <w:iCs/>
          <w:sz w:val="24"/>
          <w:szCs w:val="24"/>
        </w:rPr>
        <w:t>theories</w:t>
      </w:r>
      <w:proofErr w:type="spellEnd"/>
      <w:r>
        <w:rPr>
          <w:rFonts w:ascii="Arial" w:hAnsi="Arial"/>
          <w:i/>
          <w:iCs/>
          <w:sz w:val="24"/>
          <w:szCs w:val="24"/>
        </w:rPr>
        <w:t xml:space="preserve"> as a </w:t>
      </w:r>
      <w:proofErr w:type="spellStart"/>
      <w:r>
        <w:rPr>
          <w:rFonts w:ascii="Arial" w:hAnsi="Arial"/>
          <w:i/>
          <w:iCs/>
          <w:sz w:val="24"/>
          <w:szCs w:val="24"/>
        </w:rPr>
        <w:t>source</w:t>
      </w:r>
      <w:proofErr w:type="spellEnd"/>
      <w:r>
        <w:rPr>
          <w:rFonts w:ascii="Arial" w:hAnsi="Arial"/>
          <w:i/>
          <w:iCs/>
          <w:sz w:val="24"/>
          <w:szCs w:val="24"/>
        </w:rPr>
        <w:t xml:space="preserve"> of </w:t>
      </w:r>
      <w:proofErr w:type="spellStart"/>
      <w:r>
        <w:rPr>
          <w:rFonts w:ascii="Arial" w:hAnsi="Arial"/>
          <w:i/>
          <w:iCs/>
          <w:sz w:val="24"/>
          <w:szCs w:val="24"/>
        </w:rPr>
        <w:t>consultation</w:t>
      </w:r>
      <w:proofErr w:type="spellEnd"/>
      <w:r>
        <w:rPr>
          <w:rFonts w:ascii="Arial" w:hAnsi="Arial"/>
          <w:i/>
          <w:iCs/>
          <w:sz w:val="24"/>
          <w:szCs w:val="24"/>
        </w:rPr>
        <w:t xml:space="preserve">, </w:t>
      </w:r>
      <w:proofErr w:type="spellStart"/>
      <w:r>
        <w:rPr>
          <w:rFonts w:ascii="Arial" w:hAnsi="Arial"/>
          <w:i/>
          <w:iCs/>
          <w:sz w:val="24"/>
          <w:szCs w:val="24"/>
        </w:rPr>
        <w:t>which</w:t>
      </w:r>
      <w:proofErr w:type="spellEnd"/>
      <w:r>
        <w:rPr>
          <w:rFonts w:ascii="Arial" w:hAnsi="Arial"/>
          <w:i/>
          <w:iCs/>
          <w:sz w:val="24"/>
          <w:szCs w:val="24"/>
        </w:rPr>
        <w:t xml:space="preserve"> </w:t>
      </w:r>
      <w:proofErr w:type="spellStart"/>
      <w:r>
        <w:rPr>
          <w:rFonts w:ascii="Arial" w:hAnsi="Arial"/>
          <w:i/>
          <w:iCs/>
          <w:sz w:val="24"/>
          <w:szCs w:val="24"/>
        </w:rPr>
        <w:t>will</w:t>
      </w:r>
      <w:proofErr w:type="spellEnd"/>
      <w:r>
        <w:rPr>
          <w:rFonts w:ascii="Arial" w:hAnsi="Arial"/>
          <w:i/>
          <w:iCs/>
          <w:sz w:val="24"/>
          <w:szCs w:val="24"/>
        </w:rPr>
        <w:t xml:space="preserve"> </w:t>
      </w:r>
      <w:proofErr w:type="spellStart"/>
      <w:r>
        <w:rPr>
          <w:rFonts w:ascii="Arial" w:hAnsi="Arial"/>
          <w:i/>
          <w:iCs/>
          <w:sz w:val="24"/>
          <w:szCs w:val="24"/>
        </w:rPr>
        <w:t>corroborate</w:t>
      </w:r>
      <w:proofErr w:type="spellEnd"/>
      <w:r>
        <w:rPr>
          <w:rFonts w:ascii="Arial" w:hAnsi="Arial"/>
          <w:i/>
          <w:iCs/>
          <w:sz w:val="24"/>
          <w:szCs w:val="24"/>
        </w:rPr>
        <w:t xml:space="preserve"> the </w:t>
      </w:r>
      <w:proofErr w:type="spellStart"/>
      <w:r>
        <w:rPr>
          <w:rFonts w:ascii="Arial" w:hAnsi="Arial"/>
          <w:i/>
          <w:iCs/>
          <w:sz w:val="24"/>
          <w:szCs w:val="24"/>
        </w:rPr>
        <w:t>collection</w:t>
      </w:r>
      <w:proofErr w:type="spellEnd"/>
      <w:r>
        <w:rPr>
          <w:rFonts w:ascii="Arial" w:hAnsi="Arial"/>
          <w:i/>
          <w:iCs/>
          <w:sz w:val="24"/>
          <w:szCs w:val="24"/>
        </w:rPr>
        <w:t xml:space="preserve"> of </w:t>
      </w:r>
      <w:proofErr w:type="spellStart"/>
      <w:r>
        <w:rPr>
          <w:rFonts w:ascii="Arial" w:hAnsi="Arial"/>
          <w:i/>
          <w:iCs/>
          <w:sz w:val="24"/>
          <w:szCs w:val="24"/>
        </w:rPr>
        <w:t>information</w:t>
      </w:r>
      <w:proofErr w:type="spellEnd"/>
      <w:r>
        <w:rPr>
          <w:rFonts w:ascii="Arial" w:hAnsi="Arial"/>
          <w:i/>
          <w:iCs/>
          <w:sz w:val="24"/>
          <w:szCs w:val="24"/>
        </w:rPr>
        <w:t xml:space="preserve"> that </w:t>
      </w:r>
      <w:proofErr w:type="spellStart"/>
      <w:r>
        <w:rPr>
          <w:rFonts w:ascii="Arial" w:hAnsi="Arial"/>
          <w:i/>
          <w:iCs/>
          <w:sz w:val="24"/>
          <w:szCs w:val="24"/>
        </w:rPr>
        <w:t>will</w:t>
      </w:r>
      <w:proofErr w:type="spellEnd"/>
      <w:r>
        <w:rPr>
          <w:rFonts w:ascii="Arial" w:hAnsi="Arial"/>
          <w:i/>
          <w:iCs/>
          <w:sz w:val="24"/>
          <w:szCs w:val="24"/>
        </w:rPr>
        <w:t xml:space="preserve"> </w:t>
      </w:r>
      <w:proofErr w:type="spellStart"/>
      <w:r>
        <w:rPr>
          <w:rFonts w:ascii="Arial" w:hAnsi="Arial"/>
          <w:i/>
          <w:iCs/>
          <w:sz w:val="24"/>
          <w:szCs w:val="24"/>
        </w:rPr>
        <w:t>contribute</w:t>
      </w:r>
      <w:proofErr w:type="spellEnd"/>
      <w:r>
        <w:rPr>
          <w:rFonts w:ascii="Arial" w:hAnsi="Arial"/>
          <w:i/>
          <w:iCs/>
          <w:sz w:val="24"/>
          <w:szCs w:val="24"/>
        </w:rPr>
        <w:t xml:space="preserve"> to the </w:t>
      </w:r>
      <w:proofErr w:type="spellStart"/>
      <w:r>
        <w:rPr>
          <w:rFonts w:ascii="Arial" w:hAnsi="Arial"/>
          <w:i/>
          <w:iCs/>
          <w:sz w:val="24"/>
          <w:szCs w:val="24"/>
        </w:rPr>
        <w:t>analysis</w:t>
      </w:r>
      <w:proofErr w:type="spellEnd"/>
      <w:r>
        <w:rPr>
          <w:rFonts w:ascii="Arial" w:hAnsi="Arial"/>
          <w:i/>
          <w:iCs/>
          <w:sz w:val="24"/>
          <w:szCs w:val="24"/>
        </w:rPr>
        <w:t xml:space="preserve"> of the object in a </w:t>
      </w:r>
      <w:proofErr w:type="spellStart"/>
      <w:r>
        <w:rPr>
          <w:rFonts w:ascii="Arial" w:hAnsi="Arial"/>
          <w:i/>
          <w:iCs/>
          <w:sz w:val="24"/>
          <w:szCs w:val="24"/>
        </w:rPr>
        <w:t>qualitative</w:t>
      </w:r>
      <w:proofErr w:type="spellEnd"/>
      <w:r>
        <w:rPr>
          <w:rFonts w:ascii="Arial" w:hAnsi="Arial"/>
          <w:i/>
          <w:iCs/>
          <w:sz w:val="24"/>
          <w:szCs w:val="24"/>
        </w:rPr>
        <w:t xml:space="preserve"> and </w:t>
      </w:r>
      <w:proofErr w:type="spellStart"/>
      <w:r>
        <w:rPr>
          <w:rFonts w:ascii="Arial" w:hAnsi="Arial"/>
          <w:i/>
          <w:iCs/>
          <w:sz w:val="24"/>
          <w:szCs w:val="24"/>
        </w:rPr>
        <w:t>explanatory</w:t>
      </w:r>
      <w:proofErr w:type="spellEnd"/>
      <w:r>
        <w:rPr>
          <w:rFonts w:ascii="Arial" w:hAnsi="Arial"/>
          <w:i/>
          <w:iCs/>
          <w:sz w:val="24"/>
          <w:szCs w:val="24"/>
        </w:rPr>
        <w:t xml:space="preserve"> </w:t>
      </w:r>
      <w:proofErr w:type="spellStart"/>
      <w:r>
        <w:rPr>
          <w:rFonts w:ascii="Arial" w:hAnsi="Arial"/>
          <w:i/>
          <w:iCs/>
          <w:sz w:val="24"/>
          <w:szCs w:val="24"/>
        </w:rPr>
        <w:t>way</w:t>
      </w:r>
      <w:proofErr w:type="spellEnd"/>
      <w:r>
        <w:rPr>
          <w:rFonts w:ascii="Arial" w:hAnsi="Arial"/>
          <w:i/>
          <w:iCs/>
          <w:sz w:val="24"/>
          <w:szCs w:val="24"/>
        </w:rPr>
        <w:t xml:space="preserve">. It is </w:t>
      </w:r>
      <w:proofErr w:type="spellStart"/>
      <w:r>
        <w:rPr>
          <w:rFonts w:ascii="Arial" w:hAnsi="Arial"/>
          <w:i/>
          <w:iCs/>
          <w:sz w:val="24"/>
          <w:szCs w:val="24"/>
        </w:rPr>
        <w:t>expected</w:t>
      </w:r>
      <w:proofErr w:type="spellEnd"/>
      <w:r>
        <w:rPr>
          <w:rFonts w:ascii="Arial" w:hAnsi="Arial"/>
          <w:i/>
          <w:iCs/>
          <w:sz w:val="24"/>
          <w:szCs w:val="24"/>
        </w:rPr>
        <w:t xml:space="preserve"> to prepare a final </w:t>
      </w:r>
      <w:proofErr w:type="spellStart"/>
      <w:r>
        <w:rPr>
          <w:rFonts w:ascii="Arial" w:hAnsi="Arial"/>
          <w:i/>
          <w:iCs/>
          <w:sz w:val="24"/>
          <w:szCs w:val="24"/>
        </w:rPr>
        <w:t>report</w:t>
      </w:r>
      <w:proofErr w:type="spellEnd"/>
      <w:r>
        <w:rPr>
          <w:rFonts w:ascii="Arial" w:hAnsi="Arial"/>
          <w:i/>
          <w:iCs/>
          <w:sz w:val="24"/>
          <w:szCs w:val="24"/>
        </w:rPr>
        <w:t xml:space="preserve"> of the </w:t>
      </w:r>
      <w:proofErr w:type="spellStart"/>
      <w:r>
        <w:rPr>
          <w:rFonts w:ascii="Arial" w:hAnsi="Arial"/>
          <w:i/>
          <w:iCs/>
          <w:sz w:val="24"/>
          <w:szCs w:val="24"/>
        </w:rPr>
        <w:t>results</w:t>
      </w:r>
      <w:proofErr w:type="spellEnd"/>
      <w:r>
        <w:rPr>
          <w:rFonts w:ascii="Arial" w:hAnsi="Arial"/>
          <w:i/>
          <w:iCs/>
          <w:sz w:val="24"/>
          <w:szCs w:val="24"/>
        </w:rPr>
        <w:t xml:space="preserve"> </w:t>
      </w:r>
      <w:proofErr w:type="spellStart"/>
      <w:r>
        <w:rPr>
          <w:rFonts w:ascii="Arial" w:hAnsi="Arial"/>
          <w:i/>
          <w:iCs/>
          <w:sz w:val="24"/>
          <w:szCs w:val="24"/>
        </w:rPr>
        <w:t>through</w:t>
      </w:r>
      <w:proofErr w:type="spellEnd"/>
      <w:r>
        <w:rPr>
          <w:rFonts w:ascii="Arial" w:hAnsi="Arial"/>
          <w:i/>
          <w:iCs/>
          <w:sz w:val="24"/>
          <w:szCs w:val="24"/>
        </w:rPr>
        <w:t xml:space="preserve"> a </w:t>
      </w:r>
      <w:proofErr w:type="spellStart"/>
      <w:r>
        <w:rPr>
          <w:rFonts w:ascii="Arial" w:hAnsi="Arial"/>
          <w:i/>
          <w:iCs/>
          <w:sz w:val="24"/>
          <w:szCs w:val="24"/>
        </w:rPr>
        <w:t>scientific</w:t>
      </w:r>
      <w:proofErr w:type="spellEnd"/>
      <w:r>
        <w:rPr>
          <w:rFonts w:ascii="Arial" w:hAnsi="Arial"/>
          <w:i/>
          <w:iCs/>
          <w:sz w:val="24"/>
          <w:szCs w:val="24"/>
        </w:rPr>
        <w:t xml:space="preserve"> </w:t>
      </w:r>
      <w:proofErr w:type="spellStart"/>
      <w:r>
        <w:rPr>
          <w:rFonts w:ascii="Arial" w:hAnsi="Arial"/>
          <w:i/>
          <w:iCs/>
          <w:sz w:val="24"/>
          <w:szCs w:val="24"/>
        </w:rPr>
        <w:t>article</w:t>
      </w:r>
      <w:proofErr w:type="spellEnd"/>
      <w:r>
        <w:rPr>
          <w:rFonts w:ascii="Arial" w:hAnsi="Arial"/>
          <w:i/>
          <w:iCs/>
          <w:sz w:val="24"/>
          <w:szCs w:val="24"/>
        </w:rPr>
        <w:t xml:space="preserve">, </w:t>
      </w:r>
      <w:proofErr w:type="spellStart"/>
      <w:r>
        <w:rPr>
          <w:rFonts w:ascii="Arial" w:hAnsi="Arial"/>
          <w:i/>
          <w:iCs/>
          <w:sz w:val="24"/>
          <w:szCs w:val="24"/>
        </w:rPr>
        <w:t>consolidating</w:t>
      </w:r>
      <w:proofErr w:type="spellEnd"/>
      <w:r>
        <w:rPr>
          <w:rFonts w:ascii="Arial" w:hAnsi="Arial"/>
          <w:i/>
          <w:iCs/>
          <w:sz w:val="24"/>
          <w:szCs w:val="24"/>
        </w:rPr>
        <w:t xml:space="preserve"> the </w:t>
      </w:r>
      <w:proofErr w:type="spellStart"/>
      <w:r>
        <w:rPr>
          <w:rFonts w:ascii="Arial" w:hAnsi="Arial"/>
          <w:i/>
          <w:iCs/>
          <w:sz w:val="24"/>
          <w:szCs w:val="24"/>
        </w:rPr>
        <w:t>discoveries</w:t>
      </w:r>
      <w:proofErr w:type="spellEnd"/>
      <w:r>
        <w:rPr>
          <w:rFonts w:ascii="Arial" w:hAnsi="Arial"/>
          <w:i/>
          <w:iCs/>
          <w:sz w:val="24"/>
          <w:szCs w:val="24"/>
        </w:rPr>
        <w:t xml:space="preserve"> and </w:t>
      </w:r>
      <w:proofErr w:type="spellStart"/>
      <w:r>
        <w:rPr>
          <w:rFonts w:ascii="Arial" w:hAnsi="Arial"/>
          <w:i/>
          <w:iCs/>
          <w:sz w:val="24"/>
          <w:szCs w:val="24"/>
        </w:rPr>
        <w:t>reflections</w:t>
      </w:r>
      <w:proofErr w:type="spellEnd"/>
      <w:r>
        <w:rPr>
          <w:rFonts w:ascii="Arial" w:hAnsi="Arial"/>
          <w:i/>
          <w:iCs/>
          <w:sz w:val="24"/>
          <w:szCs w:val="24"/>
        </w:rPr>
        <w:t xml:space="preserve"> </w:t>
      </w:r>
      <w:proofErr w:type="spellStart"/>
      <w:r>
        <w:rPr>
          <w:rFonts w:ascii="Arial" w:hAnsi="Arial"/>
          <w:i/>
          <w:iCs/>
          <w:sz w:val="24"/>
          <w:szCs w:val="24"/>
        </w:rPr>
        <w:t>achieved</w:t>
      </w:r>
      <w:proofErr w:type="spellEnd"/>
      <w:r>
        <w:rPr>
          <w:rFonts w:ascii="Arial" w:hAnsi="Arial"/>
          <w:i/>
          <w:iCs/>
          <w:sz w:val="24"/>
          <w:szCs w:val="24"/>
        </w:rPr>
        <w:t>.</w:t>
      </w:r>
    </w:p>
    <w:p w14:paraId="5903DC87" w14:textId="77777777" w:rsidR="006C4006" w:rsidRDefault="006C4006">
      <w:pPr>
        <w:jc w:val="both"/>
        <w:rPr>
          <w:rFonts w:ascii="Arial" w:hAnsi="Arial"/>
          <w:i/>
          <w:iCs/>
          <w:sz w:val="24"/>
          <w:szCs w:val="24"/>
          <w:lang w:val="en-US"/>
        </w:rPr>
      </w:pPr>
    </w:p>
    <w:p w14:paraId="5903DC88" w14:textId="77777777" w:rsidR="006C4006" w:rsidRDefault="00A03BFD">
      <w:pPr>
        <w:pStyle w:val="PargrafodaLista"/>
        <w:ind w:left="0"/>
        <w:jc w:val="both"/>
      </w:pPr>
      <w:r>
        <w:rPr>
          <w:rFonts w:ascii="Arial" w:hAnsi="Arial"/>
          <w:b/>
          <w:bCs/>
          <w:i/>
          <w:iCs/>
          <w:sz w:val="24"/>
          <w:szCs w:val="24"/>
          <w:lang w:val="en-US"/>
        </w:rPr>
        <w:t>Keywords:</w:t>
      </w:r>
      <w:r>
        <w:rPr>
          <w:rFonts w:ascii="Arial" w:hAnsi="Arial"/>
          <w:i/>
          <w:iCs/>
          <w:sz w:val="24"/>
          <w:szCs w:val="24"/>
          <w:lang w:val="en-US"/>
        </w:rPr>
        <w:t xml:space="preserve"> Fashion. </w:t>
      </w:r>
      <w:proofErr w:type="spellStart"/>
      <w:r>
        <w:rPr>
          <w:rFonts w:ascii="Arial" w:hAnsi="Arial"/>
          <w:i/>
          <w:iCs/>
          <w:sz w:val="24"/>
          <w:szCs w:val="24"/>
        </w:rPr>
        <w:t>Intellectual</w:t>
      </w:r>
      <w:proofErr w:type="spellEnd"/>
      <w:r>
        <w:rPr>
          <w:rFonts w:ascii="Arial" w:hAnsi="Arial"/>
          <w:i/>
          <w:iCs/>
          <w:sz w:val="24"/>
          <w:szCs w:val="24"/>
        </w:rPr>
        <w:t xml:space="preserve"> </w:t>
      </w:r>
      <w:proofErr w:type="spellStart"/>
      <w:r>
        <w:rPr>
          <w:rFonts w:ascii="Arial" w:hAnsi="Arial"/>
          <w:i/>
          <w:iCs/>
          <w:sz w:val="24"/>
          <w:szCs w:val="24"/>
        </w:rPr>
        <w:t>property</w:t>
      </w:r>
      <w:proofErr w:type="spellEnd"/>
      <w:r>
        <w:rPr>
          <w:rFonts w:ascii="Arial" w:hAnsi="Arial"/>
          <w:i/>
          <w:iCs/>
          <w:sz w:val="24"/>
          <w:szCs w:val="24"/>
        </w:rPr>
        <w:t xml:space="preserve">. </w:t>
      </w:r>
      <w:proofErr w:type="spellStart"/>
      <w:r>
        <w:rPr>
          <w:rFonts w:ascii="Arial" w:hAnsi="Arial"/>
          <w:i/>
          <w:iCs/>
          <w:sz w:val="24"/>
          <w:szCs w:val="24"/>
        </w:rPr>
        <w:t>Unfair</w:t>
      </w:r>
      <w:proofErr w:type="spellEnd"/>
      <w:r>
        <w:rPr>
          <w:rFonts w:ascii="Arial" w:hAnsi="Arial"/>
          <w:i/>
          <w:iCs/>
          <w:sz w:val="24"/>
          <w:szCs w:val="24"/>
        </w:rPr>
        <w:t xml:space="preserve"> </w:t>
      </w:r>
      <w:proofErr w:type="spellStart"/>
      <w:r>
        <w:rPr>
          <w:rFonts w:ascii="Arial" w:hAnsi="Arial"/>
          <w:i/>
          <w:iCs/>
          <w:sz w:val="24"/>
          <w:szCs w:val="24"/>
        </w:rPr>
        <w:t>competition</w:t>
      </w:r>
      <w:proofErr w:type="spellEnd"/>
      <w:r>
        <w:rPr>
          <w:rFonts w:ascii="Arial" w:hAnsi="Arial"/>
          <w:i/>
          <w:iCs/>
          <w:sz w:val="24"/>
          <w:szCs w:val="24"/>
        </w:rPr>
        <w:t xml:space="preserve">. </w:t>
      </w:r>
      <w:proofErr w:type="spellStart"/>
      <w:r>
        <w:rPr>
          <w:rFonts w:ascii="Arial" w:hAnsi="Arial"/>
          <w:i/>
          <w:iCs/>
          <w:sz w:val="24"/>
          <w:szCs w:val="24"/>
        </w:rPr>
        <w:t>Trade</w:t>
      </w:r>
      <w:proofErr w:type="spellEnd"/>
      <w:r>
        <w:rPr>
          <w:rFonts w:ascii="Arial" w:hAnsi="Arial"/>
          <w:i/>
          <w:iCs/>
          <w:sz w:val="24"/>
          <w:szCs w:val="24"/>
        </w:rPr>
        <w:t xml:space="preserve"> </w:t>
      </w:r>
      <w:proofErr w:type="spellStart"/>
      <w:r>
        <w:rPr>
          <w:rFonts w:ascii="Arial" w:hAnsi="Arial"/>
          <w:i/>
          <w:iCs/>
          <w:sz w:val="24"/>
          <w:szCs w:val="24"/>
        </w:rPr>
        <w:t>dress</w:t>
      </w:r>
      <w:proofErr w:type="spellEnd"/>
      <w:r>
        <w:rPr>
          <w:rFonts w:ascii="Arial" w:hAnsi="Arial"/>
          <w:i/>
          <w:iCs/>
          <w:sz w:val="24"/>
          <w:szCs w:val="24"/>
        </w:rPr>
        <w:t>.</w:t>
      </w:r>
    </w:p>
    <w:p w14:paraId="5903DC89" w14:textId="77777777" w:rsidR="006C4006" w:rsidRDefault="006C4006">
      <w:pPr>
        <w:rPr>
          <w:rFonts w:ascii="Arial" w:hAnsi="Arial" w:cs="Arial"/>
          <w:b/>
          <w:bCs/>
          <w:sz w:val="26"/>
          <w:szCs w:val="26"/>
        </w:rPr>
        <w:sectPr w:rsidR="006C4006">
          <w:headerReference w:type="default" r:id="rId13"/>
          <w:footerReference w:type="default" r:id="rId14"/>
          <w:pgSz w:w="11906" w:h="16838"/>
          <w:pgMar w:top="1701" w:right="1276" w:bottom="1168" w:left="1531" w:header="851" w:footer="1111" w:gutter="0"/>
          <w:pgNumType w:start="0"/>
          <w:cols w:space="720"/>
          <w:formProt w:val="0"/>
          <w:docGrid w:linePitch="381" w:charSpace="-14337"/>
        </w:sectPr>
      </w:pPr>
    </w:p>
    <w:p w14:paraId="5903DC8A" w14:textId="77777777" w:rsidR="006C4006" w:rsidRDefault="00A03BFD" w:rsidP="00A742D1">
      <w:pPr>
        <w:jc w:val="center"/>
        <w:rPr>
          <w:rFonts w:ascii="Arial" w:hAnsi="Arial" w:cs="Arial"/>
          <w:b/>
          <w:bCs/>
          <w:sz w:val="26"/>
          <w:szCs w:val="26"/>
        </w:rPr>
      </w:pPr>
      <w:r>
        <w:rPr>
          <w:rFonts w:ascii="Arial" w:hAnsi="Arial" w:cs="Arial"/>
          <w:b/>
          <w:bCs/>
          <w:sz w:val="26"/>
          <w:szCs w:val="26"/>
        </w:rPr>
        <w:lastRenderedPageBreak/>
        <w:t>INTRODUÇÃO</w:t>
      </w:r>
    </w:p>
    <w:p w14:paraId="5903DC8B" w14:textId="77777777" w:rsidR="006C4006" w:rsidRDefault="006C4006">
      <w:pPr>
        <w:spacing w:line="360" w:lineRule="auto"/>
        <w:jc w:val="both"/>
        <w:rPr>
          <w:rFonts w:ascii="Arial" w:hAnsi="Arial" w:cs="Arial"/>
          <w:color w:val="000000"/>
          <w:sz w:val="24"/>
          <w:szCs w:val="24"/>
        </w:rPr>
      </w:pPr>
    </w:p>
    <w:p w14:paraId="5903DC8C" w14:textId="77777777" w:rsidR="006C4006" w:rsidRDefault="00A03BFD">
      <w:pPr>
        <w:pStyle w:val="PargrafodaLista"/>
        <w:spacing w:line="360" w:lineRule="auto"/>
        <w:ind w:left="0" w:firstLine="1134"/>
        <w:jc w:val="both"/>
      </w:pPr>
      <w:r>
        <w:rPr>
          <w:rFonts w:ascii="Arial" w:hAnsi="Arial" w:cs="Arial"/>
          <w:color w:val="000000"/>
          <w:sz w:val="24"/>
          <w:szCs w:val="24"/>
        </w:rPr>
        <w:t xml:space="preserve">A moda está presente desde os primórdios da humanidade, quando o homem utilizava peles de animais para se proteger das variações climáticas. Contudo, a moda evoluiu para se tornar uma forma de identidade e pertencimento dos grupos sociais, sendo usada também para distinguir os sexos e classes sociais no decorrer de sua evolução. </w:t>
      </w:r>
    </w:p>
    <w:p w14:paraId="5903DC8D" w14:textId="77777777" w:rsidR="006C4006" w:rsidRDefault="00A03BFD">
      <w:pPr>
        <w:pStyle w:val="PargrafodaLista"/>
        <w:spacing w:line="360" w:lineRule="auto"/>
        <w:ind w:left="0" w:firstLine="1134"/>
        <w:jc w:val="both"/>
      </w:pPr>
      <w:r>
        <w:rPr>
          <w:rFonts w:ascii="Arial" w:hAnsi="Arial" w:cs="Arial"/>
          <w:color w:val="000000"/>
          <w:sz w:val="24"/>
          <w:szCs w:val="24"/>
        </w:rPr>
        <w:t xml:space="preserve">No decorrer dos anos, com as mudanças, a moda se adaptou aos grandes acontecimentos globais, como revolução industrial, pós-guerra, globalização, havendo um grande crescimento econômico na indústria da moda. </w:t>
      </w:r>
    </w:p>
    <w:p w14:paraId="5903DC8E" w14:textId="77777777" w:rsidR="006C4006" w:rsidRDefault="00A03BFD">
      <w:pPr>
        <w:pStyle w:val="PargrafodaLista"/>
        <w:spacing w:line="360" w:lineRule="auto"/>
        <w:ind w:left="0" w:firstLine="1134"/>
        <w:jc w:val="both"/>
        <w:rPr>
          <w:rFonts w:ascii="Arial" w:hAnsi="Arial" w:cs="Arial"/>
          <w:color w:val="000000"/>
          <w:sz w:val="24"/>
          <w:szCs w:val="24"/>
        </w:rPr>
      </w:pPr>
      <w:r>
        <w:rPr>
          <w:rFonts w:ascii="Arial" w:hAnsi="Arial" w:cs="Arial"/>
          <w:color w:val="000000"/>
          <w:sz w:val="24"/>
          <w:szCs w:val="24"/>
        </w:rPr>
        <w:t xml:space="preserve">Com esse crescimento, surgiram os primeiros cursos de </w:t>
      </w:r>
      <w:r>
        <w:rPr>
          <w:rFonts w:ascii="Arial" w:hAnsi="Arial" w:cs="Arial"/>
          <w:i/>
          <w:iCs/>
          <w:color w:val="000000"/>
          <w:sz w:val="24"/>
          <w:szCs w:val="24"/>
        </w:rPr>
        <w:t>Fashion Law</w:t>
      </w:r>
      <w:r>
        <w:rPr>
          <w:rFonts w:ascii="Arial" w:hAnsi="Arial" w:cs="Arial"/>
          <w:color w:val="000000"/>
          <w:sz w:val="24"/>
          <w:szCs w:val="24"/>
        </w:rPr>
        <w:t>, em que o Direito da Moda, então, emerge como uma área jurídica especializada, destinada a regular as intricadas relações que permeiam essa indústria dinâmica.</w:t>
      </w:r>
    </w:p>
    <w:p w14:paraId="5903DC8F" w14:textId="77777777" w:rsidR="006C4006" w:rsidRDefault="00A03BFD">
      <w:pPr>
        <w:pStyle w:val="PargrafodaLista"/>
        <w:spacing w:line="360" w:lineRule="auto"/>
        <w:ind w:left="0" w:firstLine="1134"/>
        <w:jc w:val="both"/>
        <w:rPr>
          <w:rFonts w:ascii="Arial" w:hAnsi="Arial" w:cs="Arial"/>
          <w:color w:val="000000"/>
          <w:sz w:val="24"/>
          <w:szCs w:val="24"/>
        </w:rPr>
      </w:pPr>
      <w:r>
        <w:rPr>
          <w:rFonts w:ascii="Arial" w:hAnsi="Arial" w:cs="Arial"/>
          <w:color w:val="000000"/>
          <w:sz w:val="24"/>
          <w:szCs w:val="24"/>
        </w:rPr>
        <w:t xml:space="preserve">Este trabalho propõe-se a explorar o campo do Direito da Moda, com ênfase na regulamentação legal das atividades e do </w:t>
      </w:r>
      <w:r>
        <w:rPr>
          <w:rFonts w:ascii="Arial" w:hAnsi="Arial" w:cs="Arial"/>
          <w:i/>
          <w:iCs/>
          <w:color w:val="000000"/>
          <w:sz w:val="24"/>
          <w:szCs w:val="24"/>
        </w:rPr>
        <w:t>"</w:t>
      </w:r>
      <w:proofErr w:type="spellStart"/>
      <w:r>
        <w:rPr>
          <w:rFonts w:ascii="Arial" w:hAnsi="Arial" w:cs="Arial"/>
          <w:i/>
          <w:iCs/>
          <w:color w:val="000000"/>
          <w:sz w:val="24"/>
          <w:szCs w:val="24"/>
        </w:rPr>
        <w:t>trade</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dress</w:t>
      </w:r>
      <w:proofErr w:type="spellEnd"/>
      <w:r>
        <w:rPr>
          <w:rFonts w:ascii="Arial" w:hAnsi="Arial" w:cs="Arial"/>
          <w:i/>
          <w:iCs/>
          <w:color w:val="000000"/>
          <w:sz w:val="24"/>
          <w:szCs w:val="24"/>
        </w:rPr>
        <w:t>".</w:t>
      </w:r>
      <w:r>
        <w:rPr>
          <w:rFonts w:ascii="Arial" w:hAnsi="Arial" w:cs="Arial"/>
          <w:color w:val="000000"/>
          <w:sz w:val="24"/>
          <w:szCs w:val="24"/>
        </w:rPr>
        <w:t xml:space="preserve"> Serão abordadas questões legais relacionadas à produção, distribuição, comercialização e proteção intelectual das peças de moda. </w:t>
      </w:r>
    </w:p>
    <w:p w14:paraId="5903DC90" w14:textId="77777777" w:rsidR="006C4006" w:rsidRDefault="00A03BFD">
      <w:pPr>
        <w:pStyle w:val="PargrafodaLista"/>
        <w:spacing w:line="360" w:lineRule="auto"/>
        <w:ind w:left="0" w:firstLine="1134"/>
        <w:jc w:val="both"/>
        <w:rPr>
          <w:rFonts w:ascii="Arial" w:hAnsi="Arial" w:cs="Arial"/>
          <w:color w:val="000000"/>
          <w:sz w:val="24"/>
          <w:szCs w:val="24"/>
        </w:rPr>
      </w:pPr>
      <w:r>
        <w:rPr>
          <w:rFonts w:ascii="Arial" w:hAnsi="Arial" w:cs="Arial"/>
          <w:color w:val="000000"/>
          <w:sz w:val="24"/>
          <w:szCs w:val="24"/>
        </w:rPr>
        <w:t>A análise minuciosa das leis, regulamentos, casos e jurisprudências relevantes permitirá entender os desafios enfrentados por designers, fabricantes, varejistas e consumidores nesse setor específico da indústria da moda.</w:t>
      </w:r>
    </w:p>
    <w:p w14:paraId="5903DC91" w14:textId="77777777" w:rsidR="006C4006" w:rsidRDefault="00A03BFD">
      <w:pPr>
        <w:pStyle w:val="PargrafodaLista"/>
        <w:spacing w:line="360" w:lineRule="auto"/>
        <w:ind w:left="0" w:firstLine="1134"/>
        <w:jc w:val="both"/>
      </w:pPr>
      <w:r>
        <w:rPr>
          <w:rFonts w:ascii="Arial" w:hAnsi="Arial" w:cs="Arial"/>
          <w:color w:val="000000"/>
          <w:sz w:val="24"/>
          <w:szCs w:val="24"/>
        </w:rPr>
        <w:t>No contexto brasileiro, embora ainda não haja legislação específica para o Direito da Moda, são utilizados mecanismos existentes, como a proteção da propriedade intelectual, que engloba direitos autorais e industriais para fundamentar os casos recorrentes sobre o assunto.</w:t>
      </w:r>
    </w:p>
    <w:p w14:paraId="5903DC92" w14:textId="77777777" w:rsidR="006C4006" w:rsidRDefault="00A03BFD">
      <w:pPr>
        <w:pStyle w:val="PargrafodaLista"/>
        <w:spacing w:line="360" w:lineRule="auto"/>
        <w:ind w:left="0" w:firstLine="1134"/>
        <w:jc w:val="both"/>
        <w:rPr>
          <w:rFonts w:ascii="Arial" w:hAnsi="Arial" w:cs="Arial"/>
          <w:color w:val="000000"/>
          <w:sz w:val="24"/>
          <w:szCs w:val="24"/>
        </w:rPr>
      </w:pPr>
      <w:r>
        <w:rPr>
          <w:rFonts w:ascii="Arial" w:hAnsi="Arial" w:cs="Arial"/>
          <w:color w:val="000000"/>
          <w:sz w:val="24"/>
          <w:szCs w:val="24"/>
        </w:rPr>
        <w:t>Reconhecer a importância de uma legislação própria para esse setor é crucial, incluindo institutos jurídicos característicos do mundo da moda que geram litígios no Brasil.</w:t>
      </w:r>
    </w:p>
    <w:p w14:paraId="5903DC93" w14:textId="77777777" w:rsidR="006C4006" w:rsidRDefault="00A03BFD">
      <w:pPr>
        <w:pStyle w:val="PargrafodaLista"/>
        <w:spacing w:line="360" w:lineRule="auto"/>
        <w:ind w:left="0" w:firstLine="1134"/>
        <w:jc w:val="both"/>
        <w:rPr>
          <w:rFonts w:ascii="Arial" w:hAnsi="Arial" w:cs="Arial"/>
          <w:color w:val="000000"/>
          <w:sz w:val="24"/>
          <w:szCs w:val="24"/>
        </w:rPr>
      </w:pPr>
      <w:r>
        <w:rPr>
          <w:rFonts w:ascii="Arial" w:hAnsi="Arial" w:cs="Arial"/>
          <w:color w:val="000000"/>
          <w:sz w:val="24"/>
          <w:szCs w:val="24"/>
        </w:rPr>
        <w:t>Assim, o objetivo geral deste estudo é apresentar os institutos do Direito existentes para auxiliar na resolução de conflitos decorrentes do universo da moda, contribuindo para uma maior compreensão e desenvolvimento dessa área jurídica em ascensão.</w:t>
      </w:r>
    </w:p>
    <w:p w14:paraId="5903DC94" w14:textId="77777777" w:rsidR="006C4006" w:rsidRDefault="006C4006">
      <w:pPr>
        <w:pStyle w:val="PargrafodaLista"/>
        <w:spacing w:line="360" w:lineRule="auto"/>
        <w:ind w:left="0"/>
        <w:jc w:val="center"/>
        <w:rPr>
          <w:rFonts w:ascii="Arial" w:hAnsi="Arial" w:cs="Arial"/>
          <w:sz w:val="24"/>
          <w:szCs w:val="24"/>
        </w:rPr>
      </w:pPr>
    </w:p>
    <w:p w14:paraId="5903DC95" w14:textId="77777777" w:rsidR="006C4006" w:rsidRDefault="006C4006">
      <w:pPr>
        <w:pStyle w:val="PargrafodaLista"/>
        <w:spacing w:line="360" w:lineRule="auto"/>
        <w:ind w:left="0"/>
        <w:jc w:val="center"/>
        <w:rPr>
          <w:rFonts w:ascii="Arial" w:hAnsi="Arial" w:cs="Arial"/>
          <w:sz w:val="24"/>
          <w:szCs w:val="24"/>
        </w:rPr>
      </w:pPr>
    </w:p>
    <w:p w14:paraId="5903DC96" w14:textId="77777777" w:rsidR="006C4006" w:rsidRDefault="00A03BFD">
      <w:pPr>
        <w:pStyle w:val="PargrafodaLista"/>
        <w:spacing w:line="360" w:lineRule="auto"/>
        <w:ind w:left="0"/>
        <w:rPr>
          <w:sz w:val="24"/>
          <w:szCs w:val="24"/>
        </w:rPr>
      </w:pPr>
      <w:r>
        <w:rPr>
          <w:rFonts w:ascii="Arial" w:hAnsi="Arial" w:cs="Arial"/>
          <w:b/>
          <w:bCs/>
          <w:sz w:val="24"/>
          <w:szCs w:val="24"/>
        </w:rPr>
        <w:lastRenderedPageBreak/>
        <w:t>1. A HISTÓRIA DA MODA NO DIREITO</w:t>
      </w:r>
    </w:p>
    <w:p w14:paraId="5903DC97" w14:textId="77777777" w:rsidR="006C4006" w:rsidRDefault="006C4006">
      <w:pPr>
        <w:pStyle w:val="PargrafodaLista"/>
        <w:spacing w:line="360" w:lineRule="auto"/>
        <w:jc w:val="center"/>
        <w:rPr>
          <w:rFonts w:ascii="Arial" w:hAnsi="Arial" w:cs="Arial"/>
          <w:sz w:val="24"/>
          <w:szCs w:val="24"/>
        </w:rPr>
      </w:pPr>
    </w:p>
    <w:p w14:paraId="5903DC98" w14:textId="77777777" w:rsidR="006C4006" w:rsidRDefault="00A03BFD">
      <w:pPr>
        <w:pStyle w:val="PargrafodaLista"/>
        <w:tabs>
          <w:tab w:val="left" w:pos="735"/>
        </w:tabs>
        <w:spacing w:line="360" w:lineRule="auto"/>
        <w:ind w:left="0" w:firstLine="1134"/>
        <w:jc w:val="both"/>
      </w:pPr>
      <w:r>
        <w:rPr>
          <w:rFonts w:ascii="Arial" w:hAnsi="Arial" w:cs="Arial"/>
          <w:sz w:val="24"/>
          <w:szCs w:val="24"/>
        </w:rPr>
        <w:t xml:space="preserve">Este capítulo falará sobre a história da moda, sua evolução com os anos e como se tornou uma expressão cultural e econômica, impactando o mundo atual, sendo preciso a criação de uma proteção jurídica, surgindo assim o chamado </w:t>
      </w:r>
      <w:r>
        <w:rPr>
          <w:rFonts w:ascii="Arial" w:hAnsi="Arial" w:cs="Arial"/>
          <w:i/>
          <w:iCs/>
          <w:sz w:val="24"/>
          <w:szCs w:val="24"/>
        </w:rPr>
        <w:t xml:space="preserve">Fashion Law </w:t>
      </w:r>
      <w:r>
        <w:rPr>
          <w:rFonts w:ascii="Arial" w:hAnsi="Arial" w:cs="Arial"/>
          <w:sz w:val="24"/>
          <w:szCs w:val="24"/>
        </w:rPr>
        <w:t>ou direito da moda.</w:t>
      </w:r>
    </w:p>
    <w:p w14:paraId="5903DC99" w14:textId="77777777" w:rsidR="006C4006" w:rsidRDefault="006C4006">
      <w:pPr>
        <w:pStyle w:val="PargrafodaLista"/>
        <w:tabs>
          <w:tab w:val="left" w:pos="735"/>
        </w:tabs>
        <w:spacing w:line="360" w:lineRule="auto"/>
        <w:ind w:left="0" w:firstLine="1134"/>
        <w:jc w:val="both"/>
        <w:rPr>
          <w:rFonts w:ascii="Arial" w:hAnsi="Arial" w:cs="Arial"/>
          <w:sz w:val="24"/>
          <w:szCs w:val="24"/>
        </w:rPr>
      </w:pPr>
    </w:p>
    <w:p w14:paraId="5903DC9A" w14:textId="77777777" w:rsidR="006C4006" w:rsidRDefault="006C4006">
      <w:pPr>
        <w:pStyle w:val="PargrafodaLista"/>
        <w:tabs>
          <w:tab w:val="left" w:pos="735"/>
        </w:tabs>
        <w:spacing w:line="360" w:lineRule="auto"/>
        <w:ind w:left="0" w:firstLine="1134"/>
        <w:jc w:val="both"/>
        <w:rPr>
          <w:rFonts w:ascii="Arial" w:hAnsi="Arial" w:cs="Arial"/>
          <w:sz w:val="24"/>
          <w:szCs w:val="24"/>
        </w:rPr>
      </w:pPr>
    </w:p>
    <w:p w14:paraId="5903DC9B" w14:textId="77777777" w:rsidR="006C4006" w:rsidRDefault="00A03BFD">
      <w:pPr>
        <w:pStyle w:val="PargrafodaLista"/>
        <w:tabs>
          <w:tab w:val="left" w:pos="735"/>
        </w:tabs>
        <w:spacing w:line="360" w:lineRule="auto"/>
        <w:ind w:left="0"/>
        <w:jc w:val="both"/>
      </w:pPr>
      <w:r>
        <w:rPr>
          <w:rFonts w:ascii="Arial" w:hAnsi="Arial" w:cs="Arial"/>
          <w:sz w:val="24"/>
          <w:szCs w:val="24"/>
        </w:rPr>
        <w:t>1.1. A IMPORTÂNCIA DA MODA NA SOCIEDADE</w:t>
      </w:r>
    </w:p>
    <w:p w14:paraId="5903DC9C" w14:textId="77777777" w:rsidR="006C4006" w:rsidRDefault="006C4006">
      <w:pPr>
        <w:tabs>
          <w:tab w:val="left" w:pos="735"/>
        </w:tabs>
        <w:spacing w:line="360" w:lineRule="auto"/>
        <w:jc w:val="both"/>
        <w:rPr>
          <w:rFonts w:ascii="Arial" w:hAnsi="Arial" w:cs="Arial"/>
          <w:sz w:val="24"/>
          <w:szCs w:val="24"/>
        </w:rPr>
      </w:pPr>
    </w:p>
    <w:p w14:paraId="5903DC9D" w14:textId="77777777" w:rsidR="006C4006" w:rsidRDefault="00A03BFD">
      <w:pPr>
        <w:tabs>
          <w:tab w:val="left" w:pos="735"/>
        </w:tabs>
        <w:spacing w:line="360" w:lineRule="auto"/>
        <w:ind w:firstLine="1134"/>
        <w:jc w:val="both"/>
        <w:rPr>
          <w:rFonts w:ascii="Arial" w:hAnsi="Arial" w:cs="Arial"/>
          <w:sz w:val="24"/>
          <w:szCs w:val="24"/>
        </w:rPr>
      </w:pPr>
      <w:r>
        <w:rPr>
          <w:rFonts w:ascii="Arial" w:hAnsi="Arial" w:cs="Arial"/>
          <w:sz w:val="24"/>
          <w:szCs w:val="24"/>
        </w:rPr>
        <w:t>A história da moda é uma narrativa que se data desde os tempos antigos, quando os seres humanos se vestiam com plantas, peles e fibras naturais para atender às necessidades básicas de proteção contra o clima, mas também como forma de expressão cultural, status social e identidade pessoal.</w:t>
      </w:r>
    </w:p>
    <w:p w14:paraId="5903DC9E" w14:textId="77777777" w:rsidR="006C4006" w:rsidRDefault="00A03BFD">
      <w:pPr>
        <w:pStyle w:val="PargrafodaLista"/>
        <w:tabs>
          <w:tab w:val="left" w:pos="735"/>
        </w:tabs>
        <w:spacing w:line="360" w:lineRule="auto"/>
        <w:ind w:left="0" w:firstLine="1134"/>
        <w:jc w:val="both"/>
      </w:pPr>
      <w:r>
        <w:rPr>
          <w:rFonts w:ascii="Arial" w:hAnsi="Arial" w:cs="Arial"/>
          <w:sz w:val="24"/>
          <w:szCs w:val="24"/>
        </w:rPr>
        <w:t>Desde aquela época, a moda tem sido um reflexo da hierarquia social, com líderes tribais ostentando peles de animais difíceis de caçar e adereços como dentes e chifres como símbolos de status.</w:t>
      </w:r>
    </w:p>
    <w:p w14:paraId="5903DC9F" w14:textId="77777777" w:rsidR="006C4006" w:rsidRDefault="00A03BFD">
      <w:pPr>
        <w:tabs>
          <w:tab w:val="left" w:pos="735"/>
        </w:tabs>
        <w:spacing w:line="360" w:lineRule="auto"/>
        <w:ind w:firstLine="1134"/>
        <w:jc w:val="both"/>
        <w:rPr>
          <w:rFonts w:ascii="Arial" w:hAnsi="Arial" w:cs="Arial"/>
          <w:sz w:val="24"/>
          <w:szCs w:val="24"/>
        </w:rPr>
      </w:pPr>
      <w:r>
        <w:rPr>
          <w:rFonts w:ascii="Arial" w:hAnsi="Arial" w:cs="Arial"/>
          <w:sz w:val="24"/>
          <w:szCs w:val="24"/>
        </w:rPr>
        <w:t xml:space="preserve">Na Antiguidade, as civilizações mesopotâmicas, egípcias, gregas e romanas já demonstravam uma preocupação com a aparência e o estilo. As vestimentas eram muitas vezes elaboradas e adornadas com tecidos luxuosos, joias e bordados, refletindo o status e a riqueza de quem as usava. </w:t>
      </w:r>
    </w:p>
    <w:p w14:paraId="5903DCA0" w14:textId="77777777" w:rsidR="006C4006" w:rsidRDefault="00A03BFD">
      <w:pPr>
        <w:tabs>
          <w:tab w:val="left" w:pos="735"/>
        </w:tabs>
        <w:spacing w:line="360" w:lineRule="auto"/>
        <w:ind w:firstLine="1134"/>
        <w:jc w:val="both"/>
        <w:rPr>
          <w:rFonts w:ascii="Arial" w:hAnsi="Arial" w:cs="Arial"/>
          <w:sz w:val="24"/>
          <w:szCs w:val="24"/>
        </w:rPr>
      </w:pPr>
      <w:r>
        <w:rPr>
          <w:rFonts w:ascii="Arial" w:hAnsi="Arial" w:cs="Arial"/>
          <w:sz w:val="24"/>
          <w:szCs w:val="24"/>
        </w:rPr>
        <w:t>Segundo LIPOVETSKY (2009), os gostos, a maneira de se vestir vão perpetuar, como o Egito antigo que era comum o uso da toga-túnica para homens e mulheres, na Grécia que usavam o peplo ou em Roma que também eram usadas túnicas e togas.</w:t>
      </w:r>
    </w:p>
    <w:p w14:paraId="5903DCA1" w14:textId="77777777" w:rsidR="006C4006" w:rsidRDefault="00A03BFD">
      <w:pPr>
        <w:tabs>
          <w:tab w:val="left" w:pos="735"/>
        </w:tabs>
        <w:spacing w:line="360" w:lineRule="auto"/>
        <w:ind w:firstLine="1134"/>
        <w:jc w:val="both"/>
        <w:rPr>
          <w:rFonts w:ascii="Arial" w:hAnsi="Arial" w:cs="Arial"/>
          <w:sz w:val="20"/>
          <w:szCs w:val="24"/>
        </w:rPr>
      </w:pPr>
      <w:r>
        <w:rPr>
          <w:rFonts w:ascii="Arial" w:hAnsi="Arial" w:cs="Arial"/>
          <w:sz w:val="24"/>
          <w:szCs w:val="24"/>
        </w:rPr>
        <w:t>Durante a Idade Média, a moda refletia fortemente as normas religiosas e sociais da época, com roupas modestas e sóbrias predominando entre as classes mais baixas, enquanto os nobres exibiam vestimentas extravagantes e ricamente decoradas. Com o Renascimento, houve um ressurgimento do interesse pela moda e pela estética, com uma ênfase renovada na elegância e na harmonia das formas</w:t>
      </w:r>
    </w:p>
    <w:p w14:paraId="5903DCA2" w14:textId="77777777" w:rsidR="006C4006" w:rsidRDefault="00A03BFD">
      <w:pPr>
        <w:pStyle w:val="PargrafodaLista"/>
        <w:tabs>
          <w:tab w:val="left" w:pos="735"/>
        </w:tabs>
        <w:spacing w:line="360" w:lineRule="auto"/>
        <w:ind w:left="0" w:firstLine="1134"/>
        <w:jc w:val="both"/>
        <w:rPr>
          <w:rFonts w:ascii="Arial" w:hAnsi="Arial" w:cs="Arial"/>
          <w:sz w:val="24"/>
          <w:szCs w:val="24"/>
        </w:rPr>
      </w:pPr>
      <w:r>
        <w:rPr>
          <w:rFonts w:ascii="Arial" w:hAnsi="Arial" w:cs="Arial"/>
          <w:sz w:val="24"/>
          <w:szCs w:val="24"/>
        </w:rPr>
        <w:t xml:space="preserve">A Revolução Industrial marcou um ponto de virada na história da moda, com a produção em massa de roupas tornando-as mais acessíveis às massas. Surgiram as primeiras casas de moda e designers renomados, como Charles </w:t>
      </w:r>
      <w:r>
        <w:rPr>
          <w:rFonts w:ascii="Arial" w:hAnsi="Arial" w:cs="Arial"/>
          <w:sz w:val="24"/>
          <w:szCs w:val="24"/>
        </w:rPr>
        <w:lastRenderedPageBreak/>
        <w:t xml:space="preserve">Frederick Worth, que revolucionou a indústria ao criar peças sob medida para clientes específicos. </w:t>
      </w:r>
    </w:p>
    <w:p w14:paraId="5903DCA3" w14:textId="77777777" w:rsidR="006C4006" w:rsidRDefault="00A03BFD">
      <w:pPr>
        <w:pStyle w:val="PargrafodaLista"/>
        <w:tabs>
          <w:tab w:val="left" w:pos="735"/>
        </w:tabs>
        <w:spacing w:line="360" w:lineRule="auto"/>
        <w:ind w:left="0" w:firstLine="1134"/>
        <w:jc w:val="both"/>
      </w:pPr>
      <w:r>
        <w:rPr>
          <w:rFonts w:ascii="Arial" w:hAnsi="Arial" w:cs="Arial"/>
          <w:sz w:val="24"/>
          <w:szCs w:val="24"/>
        </w:rPr>
        <w:t>No final do século XIX e início do século XX, novos materiais e técnicas de fabricação foram implementados, uma vez que a produção se tornou mais rápida, eficiente e com menor custo, criando dessa forma o que chamamos de produção em larga escala.</w:t>
      </w:r>
    </w:p>
    <w:p w14:paraId="5903DCA4" w14:textId="4A97EF78" w:rsidR="006C4006" w:rsidRDefault="00A03BFD">
      <w:pPr>
        <w:pStyle w:val="PargrafodaLista"/>
        <w:tabs>
          <w:tab w:val="left" w:pos="735"/>
        </w:tabs>
        <w:spacing w:line="360" w:lineRule="auto"/>
        <w:ind w:left="0" w:firstLine="1134"/>
        <w:jc w:val="both"/>
      </w:pPr>
      <w:r>
        <w:rPr>
          <w:rFonts w:ascii="Arial" w:hAnsi="Arial" w:cs="Arial"/>
          <w:sz w:val="24"/>
          <w:szCs w:val="24"/>
        </w:rPr>
        <w:t xml:space="preserve">Esse crescimento demandou que reformulações nas estruturas de trabalho, nos maquinários e nos processos industriais para que assim, pudesse proporcionar a expansão do mercado. A </w:t>
      </w:r>
      <w:r w:rsidR="000E7D72">
        <w:rPr>
          <w:rFonts w:ascii="Arial" w:hAnsi="Arial" w:cs="Arial"/>
          <w:sz w:val="24"/>
          <w:szCs w:val="24"/>
        </w:rPr>
        <w:t>autora</w:t>
      </w:r>
      <w:r>
        <w:rPr>
          <w:rFonts w:ascii="Arial" w:hAnsi="Arial" w:cs="Arial"/>
          <w:sz w:val="24"/>
          <w:szCs w:val="24"/>
        </w:rPr>
        <w:t xml:space="preserve"> Mackenzie, </w:t>
      </w:r>
      <w:r w:rsidR="000E4001">
        <w:rPr>
          <w:rFonts w:ascii="Arial" w:hAnsi="Arial" w:cs="Arial"/>
          <w:sz w:val="24"/>
          <w:szCs w:val="24"/>
        </w:rPr>
        <w:t xml:space="preserve">acredita que o estudo da moda possui uma grande importância: </w:t>
      </w:r>
    </w:p>
    <w:p w14:paraId="5903DCA5" w14:textId="77777777" w:rsidR="006C4006" w:rsidRDefault="006C4006">
      <w:pPr>
        <w:pStyle w:val="PargrafodaLista"/>
        <w:tabs>
          <w:tab w:val="left" w:pos="735"/>
        </w:tabs>
        <w:spacing w:line="360" w:lineRule="auto"/>
        <w:ind w:left="0" w:firstLine="1134"/>
        <w:jc w:val="both"/>
        <w:rPr>
          <w:rFonts w:ascii="Arial" w:hAnsi="Arial" w:cs="Arial"/>
          <w:sz w:val="24"/>
          <w:szCs w:val="24"/>
        </w:rPr>
      </w:pPr>
    </w:p>
    <w:p w14:paraId="5903DCA6" w14:textId="77777777" w:rsidR="006C4006" w:rsidRDefault="00A03BFD" w:rsidP="00ED4D21">
      <w:pPr>
        <w:pStyle w:val="PargrafodaLista"/>
        <w:spacing w:line="276" w:lineRule="auto"/>
        <w:ind w:left="2268"/>
        <w:jc w:val="both"/>
      </w:pPr>
      <w:r>
        <w:rPr>
          <w:rFonts w:ascii="Arial" w:hAnsi="Arial" w:cs="Arial"/>
          <w:sz w:val="20"/>
        </w:rPr>
        <w:t>(...) Da mesma forma, a moda está integrada à construção e a comunicação das identidades sociais, ajudando a delinear a classe, a sexualidade, a idade e a etnia de quem a usa além de expressar as preferências culturais individuais. Os avanços da moda bem como as frequentemente radicais reações públicas a eles, sinalizaram e ajudaram a abordar (e até erradicar) preconceitos arraigados contra mulheres, comunidades gays e lésbicas, jovens, minorias étnicas e classes trabalhadoras. (MACKENZIE, 2010, p.35).</w:t>
      </w:r>
    </w:p>
    <w:p w14:paraId="5903DCA7" w14:textId="77777777" w:rsidR="006C4006" w:rsidRDefault="006C4006">
      <w:pPr>
        <w:pStyle w:val="PargrafodaLista"/>
        <w:spacing w:line="360" w:lineRule="auto"/>
        <w:ind w:left="0" w:firstLine="1134"/>
        <w:jc w:val="both"/>
        <w:rPr>
          <w:rFonts w:ascii="Arial" w:hAnsi="Arial" w:cs="Arial"/>
          <w:color w:val="000000"/>
          <w:sz w:val="24"/>
          <w:szCs w:val="24"/>
        </w:rPr>
      </w:pPr>
    </w:p>
    <w:p w14:paraId="5903DCA8" w14:textId="77777777" w:rsidR="006C4006" w:rsidRDefault="00A03BFD">
      <w:pPr>
        <w:pStyle w:val="PargrafodaLista"/>
        <w:spacing w:line="360" w:lineRule="auto"/>
        <w:ind w:left="0" w:firstLine="1134"/>
        <w:jc w:val="both"/>
      </w:pPr>
      <w:r>
        <w:rPr>
          <w:rFonts w:ascii="Arial" w:hAnsi="Arial" w:cs="Arial"/>
          <w:sz w:val="24"/>
          <w:szCs w:val="24"/>
        </w:rPr>
        <w:t>Desta forma, compreende-se que a moda possui uma história de criatividade, inovação e mudança. Em que as tendências vêm e vão, mas a moda continua a desempenhar um papel fundamental na forma como nos expressamos e nos relacionamos com o mundo ao nosso redor.</w:t>
      </w:r>
    </w:p>
    <w:p w14:paraId="5903DCA9" w14:textId="77777777" w:rsidR="006C4006" w:rsidRDefault="00A03BFD">
      <w:pPr>
        <w:pStyle w:val="PargrafodaLista"/>
        <w:spacing w:line="360" w:lineRule="auto"/>
        <w:ind w:left="0" w:firstLine="1134"/>
        <w:jc w:val="both"/>
      </w:pPr>
      <w:r>
        <w:rPr>
          <w:rFonts w:ascii="Arial" w:hAnsi="Arial" w:cs="Arial"/>
          <w:sz w:val="24"/>
          <w:szCs w:val="24"/>
        </w:rPr>
        <w:t xml:space="preserve">De acordo com a autora </w:t>
      </w:r>
      <w:proofErr w:type="spellStart"/>
      <w:r>
        <w:rPr>
          <w:rFonts w:ascii="Arial" w:hAnsi="Arial" w:cs="Arial"/>
          <w:sz w:val="24"/>
          <w:szCs w:val="24"/>
        </w:rPr>
        <w:t>Pollini</w:t>
      </w:r>
      <w:proofErr w:type="spellEnd"/>
      <w:r>
        <w:rPr>
          <w:rFonts w:ascii="Arial" w:hAnsi="Arial" w:cs="Arial"/>
          <w:sz w:val="24"/>
          <w:szCs w:val="24"/>
        </w:rPr>
        <w:t xml:space="preserve">, a palavra “moda” teve origem no século XV, possuindo o significado de "modo", originado do latim Modus. Passando, mais tarde, a significar “maneira de se conduzir”. </w:t>
      </w:r>
      <w:r>
        <w:rPr>
          <w:rFonts w:ascii="Arial" w:hAnsi="Arial" w:cs="Arial"/>
          <w:color w:val="000000"/>
          <w:sz w:val="24"/>
          <w:szCs w:val="24"/>
        </w:rPr>
        <w:t xml:space="preserve">“A moda está muito mais relacionada a um conjunto de fatores, a um sistema de funcionamento social, do que especificamente às roupas, que são apenas a ponta desse iceberg” (POLLINI, 2007, p. 17). </w:t>
      </w:r>
    </w:p>
    <w:p w14:paraId="5903DCAA" w14:textId="77777777" w:rsidR="006C4006" w:rsidRDefault="00A03BFD">
      <w:pPr>
        <w:pStyle w:val="Corpodetexto"/>
        <w:spacing w:before="167" w:after="0" w:line="360" w:lineRule="auto"/>
        <w:ind w:left="160" w:right="27" w:firstLine="1132"/>
        <w:jc w:val="both"/>
      </w:pPr>
      <w:r>
        <w:rPr>
          <w:rFonts w:ascii="Arial" w:hAnsi="Arial" w:cs="Arial"/>
          <w:sz w:val="24"/>
          <w:szCs w:val="24"/>
        </w:rPr>
        <w:t>À medida que os seres humanos se inserem na convivência social, surge um processo de busca por pertencimento e identificação com os outros membros da sociedade, o que impulsiona o desenvolvimento de formas de demonstrar que fazem parte de um grupo específico.</w:t>
      </w:r>
    </w:p>
    <w:p w14:paraId="5903DCAB" w14:textId="43E9735F" w:rsidR="006C4006" w:rsidRDefault="00A03BFD">
      <w:pPr>
        <w:pStyle w:val="Corpodetexto"/>
        <w:spacing w:before="167" w:after="0" w:line="360" w:lineRule="auto"/>
        <w:ind w:left="160" w:right="27" w:firstLine="1132"/>
        <w:jc w:val="both"/>
      </w:pPr>
      <w:r>
        <w:rPr>
          <w:rFonts w:ascii="Arial" w:hAnsi="Arial" w:cs="Arial"/>
          <w:sz w:val="24"/>
          <w:szCs w:val="24"/>
        </w:rPr>
        <w:t>Segundo Boucher, se vestir depende de condições como clima e saúde e o traje reflete fatores sociais como crenças, estética, status, desejo de ser diferente e assim por diante. BOUCHER (1987</w:t>
      </w:r>
      <w:r w:rsidR="00A36D75">
        <w:rPr>
          <w:rFonts w:ascii="Arial" w:hAnsi="Arial" w:cs="Arial"/>
          <w:sz w:val="24"/>
          <w:szCs w:val="24"/>
        </w:rPr>
        <w:t>, p. 9</w:t>
      </w:r>
      <w:r>
        <w:rPr>
          <w:rFonts w:ascii="Arial" w:hAnsi="Arial" w:cs="Arial"/>
          <w:sz w:val="24"/>
          <w:szCs w:val="24"/>
        </w:rPr>
        <w:t>)</w:t>
      </w:r>
    </w:p>
    <w:p w14:paraId="5903DCAC" w14:textId="181BCEDD" w:rsidR="006C4006" w:rsidRDefault="00A03BFD">
      <w:pPr>
        <w:spacing w:line="360" w:lineRule="auto"/>
        <w:ind w:firstLine="1134"/>
        <w:jc w:val="both"/>
        <w:rPr>
          <w:rFonts w:ascii="Arial" w:hAnsi="Arial"/>
          <w:sz w:val="24"/>
          <w:szCs w:val="24"/>
        </w:rPr>
      </w:pPr>
      <w:r>
        <w:rPr>
          <w:rFonts w:ascii="Arial" w:hAnsi="Arial"/>
          <w:sz w:val="24"/>
          <w:szCs w:val="24"/>
        </w:rPr>
        <w:lastRenderedPageBreak/>
        <w:t xml:space="preserve">O ser humano </w:t>
      </w:r>
      <w:r w:rsidR="006A604C">
        <w:rPr>
          <w:rFonts w:ascii="Arial" w:hAnsi="Arial"/>
          <w:sz w:val="24"/>
          <w:szCs w:val="24"/>
        </w:rPr>
        <w:t>possui</w:t>
      </w:r>
      <w:r>
        <w:rPr>
          <w:rFonts w:ascii="Arial" w:hAnsi="Arial"/>
          <w:sz w:val="24"/>
          <w:szCs w:val="24"/>
        </w:rPr>
        <w:t xml:space="preserve"> uma necessidade social de se apresentar de maneira favorável perante os outros, buscando uma imagem que se alinhe ao ambiente em que se encontra. A escolha do vestuário vai além das necessidades práticas ou funcionais, refletindo intenções mais profundas, como a expressão da própria identidade e o desejo de reconhecimento.</w:t>
      </w:r>
    </w:p>
    <w:p w14:paraId="5903DCAD" w14:textId="77777777" w:rsidR="006C4006" w:rsidRDefault="00A03BFD">
      <w:pPr>
        <w:spacing w:line="360" w:lineRule="auto"/>
        <w:ind w:firstLine="1134"/>
        <w:jc w:val="both"/>
        <w:rPr>
          <w:rFonts w:ascii="Arial" w:hAnsi="Arial"/>
          <w:sz w:val="24"/>
          <w:szCs w:val="24"/>
        </w:rPr>
      </w:pPr>
      <w:r>
        <w:rPr>
          <w:rFonts w:ascii="Arial" w:hAnsi="Arial"/>
          <w:sz w:val="24"/>
          <w:szCs w:val="24"/>
        </w:rPr>
        <w:t>Uma vez que a roupa é a primeira impressão que transmitem ao mundo exterior, atuando como um meio de comunicação entre o indivíduo e a sociedade. Nesse sentido, o vestuário não apenas cobre o corpo, mas também serve como uma forma de expressão e comunicação, influenciando a percepção e interação social.</w:t>
      </w:r>
    </w:p>
    <w:p w14:paraId="5903DCAE" w14:textId="77777777" w:rsidR="006C4006" w:rsidRDefault="00A03BFD">
      <w:pPr>
        <w:spacing w:line="360" w:lineRule="auto"/>
        <w:ind w:firstLine="1134"/>
        <w:jc w:val="both"/>
        <w:rPr>
          <w:rFonts w:ascii="Arial" w:hAnsi="Arial"/>
          <w:sz w:val="24"/>
          <w:szCs w:val="24"/>
        </w:rPr>
      </w:pPr>
      <w:r>
        <w:rPr>
          <w:rFonts w:ascii="Arial" w:hAnsi="Arial"/>
          <w:sz w:val="24"/>
          <w:szCs w:val="24"/>
        </w:rPr>
        <w:t>Dessa maneira, fica clara a importância da moda para a sociedade, uma vez que vai além de vestir as pessoas, atuando como um reflexo das identidades individuais e coletivas, moldando a maneira de como é visto por si mesmo e pelo próximo.</w:t>
      </w:r>
    </w:p>
    <w:p w14:paraId="08C98E40" w14:textId="77777777" w:rsidR="0000117C" w:rsidRDefault="0000117C">
      <w:pPr>
        <w:spacing w:line="360" w:lineRule="auto"/>
        <w:ind w:firstLine="1134"/>
        <w:jc w:val="both"/>
        <w:rPr>
          <w:rFonts w:ascii="Arial" w:hAnsi="Arial"/>
          <w:sz w:val="24"/>
          <w:szCs w:val="24"/>
        </w:rPr>
      </w:pPr>
    </w:p>
    <w:p w14:paraId="5903DCAF" w14:textId="77777777" w:rsidR="006C4006" w:rsidRDefault="006C4006">
      <w:pPr>
        <w:spacing w:line="360" w:lineRule="auto"/>
        <w:ind w:firstLine="1134"/>
        <w:jc w:val="both"/>
        <w:rPr>
          <w:rFonts w:ascii="Arial" w:hAnsi="Arial"/>
          <w:sz w:val="24"/>
          <w:szCs w:val="24"/>
        </w:rPr>
      </w:pPr>
    </w:p>
    <w:p w14:paraId="5903DCB0" w14:textId="77777777" w:rsidR="006C4006" w:rsidRDefault="00A03BFD">
      <w:pPr>
        <w:pStyle w:val="PargrafodaLista"/>
        <w:tabs>
          <w:tab w:val="left" w:pos="735"/>
        </w:tabs>
        <w:ind w:left="0"/>
        <w:rPr>
          <w:rFonts w:ascii="Arial" w:hAnsi="Arial"/>
          <w:sz w:val="24"/>
          <w:szCs w:val="24"/>
        </w:rPr>
      </w:pPr>
      <w:r>
        <w:rPr>
          <w:rFonts w:ascii="Arial" w:hAnsi="Arial" w:cs="Arial"/>
          <w:sz w:val="24"/>
          <w:szCs w:val="24"/>
        </w:rPr>
        <w:t>1.2. DIREITO E MODA</w:t>
      </w:r>
    </w:p>
    <w:p w14:paraId="5903DCB1" w14:textId="77777777" w:rsidR="006C4006" w:rsidRDefault="006C4006">
      <w:pPr>
        <w:pStyle w:val="PargrafodaLista"/>
        <w:tabs>
          <w:tab w:val="left" w:pos="735"/>
        </w:tabs>
        <w:spacing w:line="360" w:lineRule="auto"/>
        <w:ind w:left="0"/>
        <w:rPr>
          <w:rFonts w:ascii="Arial" w:hAnsi="Arial" w:cs="Arial"/>
          <w:sz w:val="24"/>
          <w:szCs w:val="18"/>
        </w:rPr>
      </w:pPr>
    </w:p>
    <w:p w14:paraId="5903DCB2" w14:textId="77777777" w:rsidR="006C4006" w:rsidRDefault="00A03BFD">
      <w:pPr>
        <w:spacing w:line="360" w:lineRule="auto"/>
        <w:ind w:firstLine="1134"/>
        <w:jc w:val="both"/>
      </w:pPr>
      <w:r>
        <w:rPr>
          <w:rFonts w:ascii="Arial" w:hAnsi="Arial" w:cs="Arial"/>
          <w:sz w:val="24"/>
          <w:szCs w:val="24"/>
        </w:rPr>
        <w:t xml:space="preserve">Segundo estudiosos do assunto, o objetivo do Direito é organizar a Sociedade, predeterminar as condutas, premiar as desejáveis, punir as indesejáveis, construir as instituições, o direito busca a paz e harmonia dentro do convívio humano. Se adequando as mudanças que acontecem ao longo da história. </w:t>
      </w:r>
    </w:p>
    <w:p w14:paraId="5903DCB3" w14:textId="77777777" w:rsidR="006C4006" w:rsidRDefault="00A03BFD">
      <w:pPr>
        <w:spacing w:line="360" w:lineRule="auto"/>
        <w:ind w:firstLine="1134"/>
        <w:jc w:val="both"/>
      </w:pPr>
      <w:r>
        <w:rPr>
          <w:rStyle w:val="nfase"/>
          <w:rFonts w:ascii="Arial" w:hAnsi="Arial" w:cs="Arial"/>
          <w:i w:val="0"/>
          <w:iCs w:val="0"/>
          <w:color w:val="000000"/>
          <w:sz w:val="24"/>
          <w:szCs w:val="24"/>
        </w:rPr>
        <w:t xml:space="preserve">A moda assume uma importância significativa tanto em termos culturais quanto econômicos. O campo do Direito da Moda, ou </w:t>
      </w:r>
      <w:r>
        <w:rPr>
          <w:rStyle w:val="nfase"/>
          <w:rFonts w:ascii="Arial" w:hAnsi="Arial" w:cs="Arial"/>
          <w:color w:val="000000"/>
          <w:sz w:val="24"/>
          <w:szCs w:val="24"/>
        </w:rPr>
        <w:t>Fashion Law</w:t>
      </w:r>
      <w:r>
        <w:rPr>
          <w:rStyle w:val="nfase"/>
          <w:rFonts w:ascii="Arial" w:hAnsi="Arial" w:cs="Arial"/>
          <w:i w:val="0"/>
          <w:iCs w:val="0"/>
          <w:color w:val="000000"/>
          <w:sz w:val="24"/>
          <w:szCs w:val="24"/>
        </w:rPr>
        <w:t>, surge como uma disciplina dedicada a abordar todas as questões legais relacionadas à indústria da moda, abrangendo o estudo das relações jurídicas envolvidas na criação e produção de moda.</w:t>
      </w:r>
    </w:p>
    <w:p w14:paraId="5903DCB4" w14:textId="77777777" w:rsidR="006C4006" w:rsidRDefault="00A03BFD">
      <w:pPr>
        <w:spacing w:line="360" w:lineRule="auto"/>
        <w:ind w:firstLine="1134"/>
        <w:jc w:val="both"/>
        <w:rPr>
          <w:rStyle w:val="nfase"/>
          <w:rFonts w:ascii="Arial" w:hAnsi="Arial" w:cs="Arial"/>
          <w:color w:val="000000"/>
          <w:sz w:val="24"/>
          <w:szCs w:val="24"/>
        </w:rPr>
      </w:pPr>
      <w:r>
        <w:rPr>
          <w:rStyle w:val="nfase"/>
          <w:rFonts w:ascii="Arial" w:hAnsi="Arial" w:cs="Arial"/>
          <w:i w:val="0"/>
          <w:iCs w:val="0"/>
          <w:color w:val="000000"/>
          <w:sz w:val="24"/>
          <w:szCs w:val="24"/>
        </w:rPr>
        <w:t xml:space="preserve">A conexão entre Direito e moda deu seus primeiros sinais no ano de 2000, na França e na Itália, mas apenas em 2008, sob a orientação da professora </w:t>
      </w:r>
      <w:r>
        <w:rPr>
          <w:rStyle w:val="nfase"/>
          <w:rFonts w:ascii="Arial" w:hAnsi="Arial" w:cs="Arial"/>
          <w:color w:val="000000"/>
          <w:sz w:val="24"/>
          <w:szCs w:val="24"/>
        </w:rPr>
        <w:t>Susan</w:t>
      </w:r>
      <w:r>
        <w:rPr>
          <w:rStyle w:val="nfase"/>
          <w:rFonts w:ascii="Arial" w:hAnsi="Arial" w:cs="Arial"/>
          <w:i w:val="0"/>
          <w:iCs w:val="0"/>
          <w:color w:val="000000"/>
          <w:sz w:val="24"/>
          <w:szCs w:val="24"/>
        </w:rPr>
        <w:t xml:space="preserve"> </w:t>
      </w:r>
      <w:proofErr w:type="spellStart"/>
      <w:r>
        <w:rPr>
          <w:rStyle w:val="nfase"/>
          <w:rFonts w:ascii="Arial" w:hAnsi="Arial" w:cs="Arial"/>
          <w:color w:val="000000"/>
          <w:sz w:val="24"/>
          <w:szCs w:val="24"/>
        </w:rPr>
        <w:t>Scafidi</w:t>
      </w:r>
      <w:proofErr w:type="spellEnd"/>
      <w:r>
        <w:rPr>
          <w:rStyle w:val="nfase"/>
          <w:rFonts w:ascii="Arial" w:hAnsi="Arial" w:cs="Arial"/>
          <w:i w:val="0"/>
          <w:iCs w:val="0"/>
          <w:color w:val="000000"/>
          <w:sz w:val="24"/>
          <w:szCs w:val="24"/>
        </w:rPr>
        <w:t xml:space="preserve">, que o primeiro curso de </w:t>
      </w:r>
      <w:r>
        <w:rPr>
          <w:rStyle w:val="nfase"/>
          <w:rFonts w:ascii="Arial" w:hAnsi="Arial" w:cs="Arial"/>
          <w:color w:val="000000"/>
          <w:sz w:val="24"/>
          <w:szCs w:val="24"/>
        </w:rPr>
        <w:t>Fashion Law</w:t>
      </w:r>
      <w:r>
        <w:rPr>
          <w:rStyle w:val="nfase"/>
          <w:rFonts w:ascii="Arial" w:hAnsi="Arial" w:cs="Arial"/>
          <w:i w:val="0"/>
          <w:iCs w:val="0"/>
          <w:color w:val="000000"/>
          <w:sz w:val="24"/>
          <w:szCs w:val="24"/>
        </w:rPr>
        <w:t xml:space="preserve"> foi criado em Nova York, na Escola de Direito da </w:t>
      </w:r>
      <w:r>
        <w:rPr>
          <w:rStyle w:val="nfase"/>
          <w:rFonts w:ascii="Arial" w:hAnsi="Arial" w:cs="Arial"/>
          <w:color w:val="000000"/>
          <w:sz w:val="24"/>
          <w:szCs w:val="24"/>
        </w:rPr>
        <w:t>Fordham University.</w:t>
      </w:r>
      <w:r>
        <w:rPr>
          <w:rStyle w:val="nfase"/>
          <w:rFonts w:ascii="Arial" w:hAnsi="Arial" w:cs="Arial"/>
          <w:i w:val="0"/>
          <w:iCs w:val="0"/>
          <w:color w:val="000000"/>
          <w:sz w:val="24"/>
          <w:szCs w:val="24"/>
        </w:rPr>
        <w:t xml:space="preserve"> Entretanto, apenas em 2017 na Faculdade de Santa Marcelina que foi inaugurado o primeiro programa de pós-graduação nacional em Direito da Moda</w:t>
      </w:r>
      <w:r>
        <w:rPr>
          <w:rStyle w:val="nfase"/>
          <w:rFonts w:ascii="Arial" w:hAnsi="Arial" w:cs="Arial"/>
          <w:color w:val="000000"/>
          <w:sz w:val="24"/>
          <w:szCs w:val="24"/>
        </w:rPr>
        <w:t>.</w:t>
      </w:r>
    </w:p>
    <w:p w14:paraId="4ABA2013" w14:textId="77777777" w:rsidR="0040796E" w:rsidRDefault="0040796E">
      <w:pPr>
        <w:spacing w:line="360" w:lineRule="auto"/>
        <w:ind w:firstLine="1134"/>
        <w:jc w:val="both"/>
      </w:pPr>
    </w:p>
    <w:p w14:paraId="5903DCB5" w14:textId="77777777" w:rsidR="006C4006" w:rsidRDefault="00A03BFD">
      <w:pPr>
        <w:spacing w:line="360" w:lineRule="auto"/>
        <w:ind w:left="2268"/>
        <w:jc w:val="both"/>
        <w:rPr>
          <w:rStyle w:val="nfase"/>
          <w:rFonts w:ascii="Arial" w:hAnsi="Arial" w:cs="Arial"/>
          <w:i w:val="0"/>
          <w:color w:val="000000" w:themeColor="text1"/>
          <w:sz w:val="20"/>
          <w:lang w:val="pt-PT"/>
        </w:rPr>
      </w:pPr>
      <w:r w:rsidRPr="0040796E">
        <w:rPr>
          <w:rStyle w:val="nfase"/>
          <w:rFonts w:ascii="Arial" w:hAnsi="Arial" w:cs="Arial"/>
          <w:i w:val="0"/>
          <w:color w:val="000000" w:themeColor="text1"/>
          <w:sz w:val="20"/>
          <w:lang w:val="pt-PT"/>
        </w:rPr>
        <w:lastRenderedPageBreak/>
        <w:t>Nesse contexto, em meio a diversas discussões, surge um novo ramo do Direito com a designação de Direito da Moda, que é repetidamente utilizado. Diversas abordagens estão sendo buscadas e diversas questões envolvem o tema, tornando necessário ensaiar respostas com mais profundidade em termos de fundamentação jurídica. Apesar da diversidade de abordagens possíveis, analisa-se no presente estudo se a moda e o design de moda são objetos de normas regulatórias específicas que podem ser concentradas. Isso se faz necessário para compreender as relações e conexões entre moda e direito, bem como para identificar as singularidades desse campo temático que poderiam determiná-lo como ramo autônomo do direito no Brasil ou não.  (OSMAN, 2017)</w:t>
      </w:r>
    </w:p>
    <w:p w14:paraId="3D592EAD" w14:textId="77777777" w:rsidR="0040796E" w:rsidRPr="0040796E" w:rsidRDefault="0040796E">
      <w:pPr>
        <w:spacing w:line="360" w:lineRule="auto"/>
        <w:ind w:left="2268"/>
        <w:jc w:val="both"/>
        <w:rPr>
          <w:color w:val="000000" w:themeColor="text1"/>
        </w:rPr>
      </w:pPr>
    </w:p>
    <w:p w14:paraId="5903DCB6" w14:textId="77777777" w:rsidR="006C4006" w:rsidRDefault="00A03BFD">
      <w:pPr>
        <w:spacing w:line="360" w:lineRule="auto"/>
        <w:ind w:firstLine="1134"/>
        <w:jc w:val="both"/>
      </w:pPr>
      <w:r>
        <w:rPr>
          <w:rStyle w:val="nfase"/>
          <w:rFonts w:ascii="Arial" w:hAnsi="Arial" w:cs="Arial"/>
          <w:i w:val="0"/>
          <w:iCs w:val="0"/>
          <w:color w:val="000000"/>
          <w:sz w:val="24"/>
          <w:szCs w:val="24"/>
        </w:rPr>
        <w:t xml:space="preserve">Este curso vai além do estudo exclusivo da moda, abrangendo também licenciamento, merchandising, distribuição e acordos de franchising. Além disso, trata de questões como propriedade intelectual, relações trabalhistas, sustentabilidade e proteção ao consumidor, entre outras áreas relevantes. Proporcionando uma vasta compreensão das complexidades legais presentes na indústria da moda, capacitando os profissionais nesse setor. </w:t>
      </w:r>
    </w:p>
    <w:p w14:paraId="5903DCB7" w14:textId="77777777" w:rsidR="006C4006" w:rsidRDefault="00A03BFD">
      <w:pPr>
        <w:spacing w:line="360" w:lineRule="auto"/>
        <w:ind w:firstLine="1134"/>
        <w:jc w:val="both"/>
      </w:pPr>
      <w:r>
        <w:rPr>
          <w:rFonts w:ascii="Arial" w:hAnsi="Arial" w:cs="Arial"/>
          <w:color w:val="1F1F1F"/>
          <w:sz w:val="24"/>
          <w:szCs w:val="24"/>
        </w:rPr>
        <w:t>Nesse contexto, é evidente que o aspecto legal abrange desde os estágios iniciais da criação de roupas, que incluem a concepção de tecidos, design e aquisição de materiais, até a comercialização das peças em si. O domínio jurídico da moda tem uma dimensão de interesse público, uma vez que a vestimenta é uma expressão de liberdade pessoal, podendo refletir influências culturais ou religiosas.</w:t>
      </w:r>
    </w:p>
    <w:p w14:paraId="5903DCB8" w14:textId="77777777" w:rsidR="006C4006" w:rsidRDefault="00A03BFD">
      <w:pPr>
        <w:spacing w:line="360" w:lineRule="auto"/>
        <w:ind w:firstLine="1134"/>
        <w:jc w:val="both"/>
      </w:pPr>
      <w:r>
        <w:rPr>
          <w:rFonts w:ascii="Arial" w:hAnsi="Arial" w:cs="Arial"/>
          <w:color w:val="1F1F1F"/>
          <w:sz w:val="24"/>
          <w:szCs w:val="24"/>
        </w:rPr>
        <w:t>No Brasil, embora não exista um código específico para o direito da moda, são aplicadas normas relacionadas à propriedade intelectual, direito comercial, obrigações civis, direito penal e direito do trabalho para resolver questões legais nesse campo. Dessa forma, uma vez que envolve os mais diversos ramos jurídicos do Direito, o direito da moda se revela como uma disciplina inter e multidisciplinar.</w:t>
      </w:r>
    </w:p>
    <w:p w14:paraId="5903DCB9" w14:textId="77777777" w:rsidR="006C4006" w:rsidRDefault="00A03BFD">
      <w:pPr>
        <w:spacing w:line="360" w:lineRule="auto"/>
        <w:ind w:firstLine="1134"/>
        <w:jc w:val="both"/>
        <w:rPr>
          <w:rFonts w:ascii="Arial" w:hAnsi="Arial" w:cs="Arial"/>
          <w:color w:val="1F1F1F"/>
          <w:sz w:val="24"/>
          <w:szCs w:val="24"/>
        </w:rPr>
      </w:pPr>
      <w:r>
        <w:rPr>
          <w:rFonts w:ascii="Arial" w:hAnsi="Arial" w:cs="Arial"/>
          <w:color w:val="1F1F1F"/>
          <w:sz w:val="24"/>
          <w:szCs w:val="24"/>
        </w:rPr>
        <w:t>Portanto, os empreendedores no Brasil podem se beneficiar da legislação, como a Lei nº 9610/98, que trata dos direitos autorais e conexos, e/ou da Lei nº 9279/96, que regulamenta os direitos e deveres relativos à propriedade industrial. Um dos aspectos de grande relevância é a regulamentação da propriedade intelectual, especialmente considerando que algumas criações de moda são consideradas obras de arte e protegidas contra reprodução; muitos litígios giram em torno desse tema.</w:t>
      </w:r>
    </w:p>
    <w:p w14:paraId="5903DCBA" w14:textId="77777777" w:rsidR="006C4006" w:rsidRDefault="00A03BFD">
      <w:pPr>
        <w:spacing w:line="360" w:lineRule="auto"/>
        <w:ind w:firstLine="1134"/>
        <w:jc w:val="both"/>
        <w:rPr>
          <w:rFonts w:ascii="Arial" w:hAnsi="Arial" w:cs="Arial"/>
          <w:color w:val="1F1F1F"/>
          <w:sz w:val="24"/>
          <w:szCs w:val="24"/>
        </w:rPr>
      </w:pPr>
      <w:r>
        <w:rPr>
          <w:rFonts w:ascii="Arial" w:hAnsi="Arial" w:cs="Arial"/>
          <w:color w:val="1F1F1F"/>
          <w:sz w:val="24"/>
          <w:szCs w:val="24"/>
        </w:rPr>
        <w:lastRenderedPageBreak/>
        <w:t>Como já destacado, a moda desempenha um papel crucial, e, portanto, todos os processos envolvidos no amplo ciclo da indústria da moda devem ser protegidos. Além disso, dada a natureza dinâmica e em constante evolução da moda, é essencial aprofundar o conhecimento do direito aplicável para resolver os conflitos que surgem nesse contexto em constante mutação.</w:t>
      </w:r>
    </w:p>
    <w:p w14:paraId="5903DCBB" w14:textId="77777777" w:rsidR="006C4006" w:rsidRDefault="00A03BFD">
      <w:pPr>
        <w:spacing w:line="360" w:lineRule="auto"/>
        <w:ind w:firstLine="1134"/>
        <w:jc w:val="both"/>
        <w:rPr>
          <w:rFonts w:ascii="Arial" w:hAnsi="Arial" w:cs="Arial"/>
          <w:color w:val="1F1F1F"/>
          <w:sz w:val="24"/>
          <w:szCs w:val="24"/>
        </w:rPr>
      </w:pPr>
      <w:r>
        <w:rPr>
          <w:rFonts w:ascii="Arial" w:hAnsi="Arial" w:cs="Arial"/>
          <w:color w:val="1F1F1F"/>
          <w:sz w:val="24"/>
          <w:szCs w:val="24"/>
        </w:rPr>
        <w:t>O autor Jimenez entende, que o direito da moda é dinâmico e está sempre em evolução, exigindo uma maior compreensão em suas leis.</w:t>
      </w:r>
    </w:p>
    <w:p w14:paraId="5903DCBC" w14:textId="77777777" w:rsidR="006C4006" w:rsidRDefault="006C4006">
      <w:pPr>
        <w:spacing w:line="360" w:lineRule="auto"/>
        <w:ind w:firstLine="1134"/>
        <w:jc w:val="both"/>
        <w:rPr>
          <w:rFonts w:ascii="Arial" w:hAnsi="Arial" w:cs="Arial"/>
          <w:color w:val="1F1F1F"/>
          <w:sz w:val="24"/>
          <w:szCs w:val="24"/>
        </w:rPr>
      </w:pPr>
    </w:p>
    <w:p w14:paraId="5903DCBD" w14:textId="77777777" w:rsidR="006C4006" w:rsidRDefault="00A03BFD">
      <w:pPr>
        <w:spacing w:line="360" w:lineRule="auto"/>
        <w:ind w:left="2268"/>
        <w:jc w:val="both"/>
        <w:rPr>
          <w:rFonts w:ascii="Arial" w:hAnsi="Arial" w:cs="Arial"/>
          <w:color w:val="1F1F1F"/>
          <w:sz w:val="20"/>
        </w:rPr>
      </w:pPr>
      <w:r>
        <w:rPr>
          <w:rFonts w:ascii="Arial" w:hAnsi="Arial" w:cs="Arial"/>
          <w:color w:val="1F1F1F"/>
          <w:sz w:val="20"/>
        </w:rPr>
        <w:t>O direito da moda é uma área dinâmica e em constante evolução, exigindo uma compreensão profunda das leis de propriedade intelectual, contratuais e comerciais para navegar com sucesso na indústria. (Jimenez, 2014).</w:t>
      </w:r>
    </w:p>
    <w:p w14:paraId="5903DCBE" w14:textId="77777777" w:rsidR="006C4006" w:rsidRDefault="006C4006">
      <w:pPr>
        <w:spacing w:line="360" w:lineRule="auto"/>
        <w:ind w:left="2552"/>
        <w:jc w:val="both"/>
        <w:rPr>
          <w:rFonts w:ascii="Arial" w:hAnsi="Arial" w:cs="Arial"/>
          <w:color w:val="1F1F1F"/>
          <w:sz w:val="20"/>
        </w:rPr>
      </w:pPr>
    </w:p>
    <w:p w14:paraId="5903DCBF" w14:textId="77777777" w:rsidR="006C4006" w:rsidRDefault="00A03BFD">
      <w:pPr>
        <w:spacing w:line="360" w:lineRule="auto"/>
        <w:ind w:firstLine="1134"/>
        <w:jc w:val="both"/>
        <w:rPr>
          <w:rFonts w:ascii="Arial" w:hAnsi="Arial" w:cs="Arial"/>
          <w:color w:val="1F1F1F"/>
          <w:sz w:val="24"/>
          <w:szCs w:val="24"/>
        </w:rPr>
      </w:pPr>
      <w:r>
        <w:rPr>
          <w:rFonts w:ascii="Arial" w:hAnsi="Arial" w:cs="Arial"/>
          <w:color w:val="1F1F1F"/>
          <w:sz w:val="24"/>
          <w:szCs w:val="24"/>
        </w:rPr>
        <w:t>Dessa maneira, o direito da moda é uma área em constante crescimento e alterações, uma vez que deve acompanhar e se adaptar as mudanças constantes na sociedade. Sendo de extrema importância ter uma legislação que acompanhe essas mudanças para que os empreendedores possam utilizar.</w:t>
      </w:r>
    </w:p>
    <w:p w14:paraId="4C8B420F" w14:textId="77777777" w:rsidR="00560745" w:rsidRDefault="00560745">
      <w:pPr>
        <w:spacing w:line="360" w:lineRule="auto"/>
        <w:ind w:firstLine="1134"/>
        <w:jc w:val="both"/>
        <w:rPr>
          <w:rFonts w:ascii="Arial" w:hAnsi="Arial" w:cs="Arial"/>
          <w:color w:val="1F1F1F"/>
          <w:sz w:val="20"/>
        </w:rPr>
      </w:pPr>
    </w:p>
    <w:p w14:paraId="6A424F7C" w14:textId="77777777" w:rsidR="0000117C" w:rsidRDefault="0000117C">
      <w:pPr>
        <w:spacing w:line="360" w:lineRule="auto"/>
        <w:ind w:firstLine="1134"/>
        <w:jc w:val="both"/>
        <w:rPr>
          <w:rFonts w:ascii="Arial" w:hAnsi="Arial" w:cs="Arial"/>
          <w:color w:val="1F1F1F"/>
          <w:sz w:val="20"/>
        </w:rPr>
      </w:pPr>
    </w:p>
    <w:p w14:paraId="78C8B427" w14:textId="77777777" w:rsidR="0000117C" w:rsidRDefault="0000117C">
      <w:pPr>
        <w:spacing w:line="360" w:lineRule="auto"/>
        <w:ind w:firstLine="1134"/>
        <w:jc w:val="both"/>
        <w:rPr>
          <w:rFonts w:ascii="Arial" w:hAnsi="Arial" w:cs="Arial"/>
          <w:color w:val="1F1F1F"/>
          <w:sz w:val="20"/>
        </w:rPr>
      </w:pPr>
    </w:p>
    <w:p w14:paraId="5903DCC0" w14:textId="77777777" w:rsidR="006C4006" w:rsidRDefault="006C4006">
      <w:pPr>
        <w:spacing w:line="360" w:lineRule="auto"/>
        <w:ind w:firstLine="1134"/>
        <w:jc w:val="both"/>
        <w:rPr>
          <w:rFonts w:ascii="Arial" w:hAnsi="Arial" w:cs="Arial"/>
          <w:color w:val="1F1F1F"/>
          <w:sz w:val="24"/>
          <w:szCs w:val="24"/>
        </w:rPr>
      </w:pPr>
    </w:p>
    <w:p w14:paraId="5903DCC1" w14:textId="77777777" w:rsidR="006C4006" w:rsidRDefault="00A03BFD">
      <w:pPr>
        <w:spacing w:line="360" w:lineRule="auto"/>
        <w:jc w:val="both"/>
      </w:pPr>
      <w:r>
        <w:rPr>
          <w:rFonts w:ascii="Arial" w:hAnsi="Arial" w:cs="Arial"/>
          <w:b/>
          <w:bCs/>
          <w:color w:val="1F1F1F"/>
          <w:sz w:val="24"/>
          <w:szCs w:val="24"/>
        </w:rPr>
        <w:t>2. A PROPRIEDADE INTELECTUAL NO ÂMBITO DA MODA</w:t>
      </w:r>
    </w:p>
    <w:p w14:paraId="5903DCC2" w14:textId="77777777" w:rsidR="006C4006" w:rsidRDefault="006C4006">
      <w:pPr>
        <w:pStyle w:val="PargrafodaLista"/>
        <w:tabs>
          <w:tab w:val="left" w:pos="735"/>
        </w:tabs>
        <w:spacing w:line="360" w:lineRule="auto"/>
        <w:ind w:left="0" w:firstLine="1134"/>
        <w:jc w:val="both"/>
        <w:rPr>
          <w:rFonts w:ascii="Arial" w:hAnsi="Arial" w:cs="Arial"/>
          <w:sz w:val="24"/>
          <w:szCs w:val="24"/>
        </w:rPr>
      </w:pPr>
    </w:p>
    <w:p w14:paraId="5903DCC3" w14:textId="77777777" w:rsidR="006C4006" w:rsidRDefault="00A03BFD">
      <w:pPr>
        <w:pStyle w:val="PargrafodaLista"/>
        <w:tabs>
          <w:tab w:val="left" w:pos="735"/>
        </w:tabs>
        <w:spacing w:line="360" w:lineRule="auto"/>
        <w:ind w:left="0" w:firstLine="1134"/>
        <w:jc w:val="both"/>
      </w:pPr>
      <w:r>
        <w:rPr>
          <w:rFonts w:ascii="Arial" w:hAnsi="Arial" w:cs="Arial"/>
          <w:sz w:val="24"/>
          <w:szCs w:val="24"/>
        </w:rPr>
        <w:t>Este capítulo tratará sobre a propriedade intelectual no mundo da moda, que</w:t>
      </w:r>
      <w:r>
        <w:t xml:space="preserve"> </w:t>
      </w:r>
      <w:r>
        <w:rPr>
          <w:rFonts w:ascii="Arial" w:hAnsi="Arial"/>
          <w:sz w:val="24"/>
          <w:szCs w:val="24"/>
        </w:rPr>
        <w:t>rege a proteção jurídica da moda, abordando também sobre o direito autoral e a propriedade industrial.</w:t>
      </w:r>
      <w:r>
        <w:t xml:space="preserve"> </w:t>
      </w:r>
    </w:p>
    <w:p w14:paraId="5903DCC4" w14:textId="77777777" w:rsidR="006C4006" w:rsidRDefault="00A03BFD">
      <w:pPr>
        <w:pStyle w:val="PargrafodaLista"/>
        <w:tabs>
          <w:tab w:val="left" w:pos="735"/>
        </w:tabs>
        <w:spacing w:line="360" w:lineRule="auto"/>
        <w:ind w:left="0" w:firstLine="1134"/>
        <w:jc w:val="both"/>
        <w:rPr>
          <w:rFonts w:ascii="Arial" w:hAnsi="Arial"/>
          <w:iCs/>
          <w:color w:val="000000"/>
          <w:sz w:val="24"/>
          <w:szCs w:val="24"/>
        </w:rPr>
      </w:pPr>
      <w:r>
        <w:rPr>
          <w:rFonts w:ascii="Arial" w:hAnsi="Arial"/>
          <w:iCs/>
          <w:color w:val="000000"/>
          <w:sz w:val="24"/>
          <w:szCs w:val="24"/>
        </w:rPr>
        <w:t>A propriedade é um direito fundamental reconhecido legalmente, permitindo que indivíduos ou entidades possuam e controlem bens. Dentro de um quadro jurídico, o proprietário pode usufruir do bem, usar e gozar, administrá-lo, dispor e recuperá-lo de terceiros ou reivindicar. Este direito está sujeito a regulamentações que visam equilibrar os interesses privados com o bem-estar coletivo, garantindo que o uso da propriedade não prejudique a sociedade ou o meio ambiente.</w:t>
      </w:r>
    </w:p>
    <w:p w14:paraId="5903DCC5" w14:textId="77777777" w:rsidR="006C4006" w:rsidRDefault="00A03BFD">
      <w:pPr>
        <w:pStyle w:val="PargrafodaLista"/>
        <w:tabs>
          <w:tab w:val="left" w:pos="735"/>
          <w:tab w:val="left" w:pos="3969"/>
        </w:tabs>
        <w:spacing w:line="360" w:lineRule="auto"/>
        <w:ind w:left="0" w:firstLine="1134"/>
        <w:jc w:val="both"/>
      </w:pPr>
      <w:r>
        <w:rPr>
          <w:rFonts w:ascii="Arial" w:hAnsi="Arial"/>
          <w:sz w:val="24"/>
          <w:szCs w:val="24"/>
        </w:rPr>
        <w:t xml:space="preserve">Dessa forma, Tartuce descreve o conceito de propriedade de seu ponto de vista: </w:t>
      </w:r>
    </w:p>
    <w:p w14:paraId="5903DCC6" w14:textId="77777777" w:rsidR="006C4006" w:rsidRDefault="00A03BFD">
      <w:pPr>
        <w:pStyle w:val="PargrafodaLista"/>
        <w:tabs>
          <w:tab w:val="left" w:pos="735"/>
        </w:tabs>
        <w:spacing w:line="360" w:lineRule="auto"/>
        <w:ind w:left="2268"/>
        <w:jc w:val="both"/>
        <w:rPr>
          <w:rFonts w:ascii="Arial" w:hAnsi="Arial"/>
          <w:sz w:val="20"/>
        </w:rPr>
      </w:pPr>
      <w:r>
        <w:rPr>
          <w:rFonts w:ascii="Arial" w:hAnsi="Arial"/>
          <w:i/>
          <w:iCs/>
          <w:color w:val="100C09"/>
          <w:sz w:val="20"/>
        </w:rPr>
        <w:lastRenderedPageBreak/>
        <w:t>“</w:t>
      </w:r>
      <w:r>
        <w:rPr>
          <w:rFonts w:ascii="Arial" w:hAnsi="Arial"/>
          <w:i/>
          <w:iCs/>
          <w:color w:val="000000"/>
          <w:sz w:val="20"/>
        </w:rPr>
        <w:t xml:space="preserve">(...) propriedade é </w:t>
      </w:r>
      <w:r>
        <w:rPr>
          <w:rFonts w:ascii="Arial" w:hAnsi="Arial"/>
          <w:iCs/>
          <w:color w:val="000000"/>
          <w:sz w:val="20"/>
        </w:rPr>
        <w:t>o direito que a pessoa física ou jurídica tem, dentro dos limites normativos, de usar, gozar, dispor de um bem corpóreo ou incorpóreo, bem como de reivindicá-lo de quem injustamente o detenha</w:t>
      </w:r>
      <w:r>
        <w:rPr>
          <w:rFonts w:ascii="Arial" w:hAnsi="Arial"/>
          <w:i/>
          <w:iCs/>
          <w:color w:val="000000"/>
          <w:sz w:val="20"/>
        </w:rPr>
        <w:t>”</w:t>
      </w:r>
      <w:r>
        <w:rPr>
          <w:rFonts w:ascii="Arial" w:hAnsi="Arial"/>
          <w:iCs/>
          <w:color w:val="000000"/>
          <w:sz w:val="20"/>
        </w:rPr>
        <w:t>. (TARTUCE, 2020, p. 1354-1355).</w:t>
      </w:r>
    </w:p>
    <w:p w14:paraId="5903DCC7" w14:textId="77777777" w:rsidR="006C4006" w:rsidRDefault="006C4006">
      <w:pPr>
        <w:pStyle w:val="PargrafodaLista"/>
        <w:tabs>
          <w:tab w:val="left" w:pos="735"/>
        </w:tabs>
        <w:spacing w:line="360" w:lineRule="auto"/>
        <w:ind w:left="2268"/>
        <w:jc w:val="both"/>
        <w:rPr>
          <w:rFonts w:ascii="Arial" w:hAnsi="Arial"/>
          <w:iCs/>
          <w:color w:val="000000"/>
          <w:sz w:val="24"/>
          <w:szCs w:val="24"/>
        </w:rPr>
      </w:pPr>
    </w:p>
    <w:p w14:paraId="05CB56C4" w14:textId="77777777" w:rsidR="008E1D42" w:rsidRPr="00ED4D21" w:rsidRDefault="008E1D42" w:rsidP="00ED4D21">
      <w:pPr>
        <w:tabs>
          <w:tab w:val="left" w:pos="735"/>
        </w:tabs>
        <w:spacing w:line="360" w:lineRule="auto"/>
        <w:jc w:val="both"/>
        <w:rPr>
          <w:rFonts w:ascii="Arial" w:hAnsi="Arial"/>
          <w:iCs/>
          <w:color w:val="000000"/>
          <w:sz w:val="24"/>
          <w:szCs w:val="24"/>
        </w:rPr>
      </w:pPr>
    </w:p>
    <w:p w14:paraId="5903DCC9" w14:textId="77777777" w:rsidR="006C4006" w:rsidRDefault="00A03BFD">
      <w:pPr>
        <w:pStyle w:val="PargrafodaLista"/>
        <w:tabs>
          <w:tab w:val="left" w:pos="735"/>
        </w:tabs>
        <w:spacing w:line="360" w:lineRule="auto"/>
        <w:ind w:left="0"/>
        <w:jc w:val="both"/>
      </w:pPr>
      <w:r>
        <w:rPr>
          <w:rFonts w:ascii="Arial" w:hAnsi="Arial"/>
          <w:sz w:val="24"/>
          <w:szCs w:val="24"/>
        </w:rPr>
        <w:t xml:space="preserve">2.1. DA PROPRIEDADE INTELECTUAL </w:t>
      </w:r>
    </w:p>
    <w:p w14:paraId="5903DCCA" w14:textId="77777777" w:rsidR="006C4006" w:rsidRDefault="006C4006">
      <w:pPr>
        <w:pStyle w:val="PargrafodaLista"/>
        <w:tabs>
          <w:tab w:val="left" w:pos="735"/>
        </w:tabs>
        <w:spacing w:line="360" w:lineRule="auto"/>
        <w:ind w:left="0" w:firstLine="1134"/>
        <w:jc w:val="both"/>
        <w:rPr>
          <w:rFonts w:ascii="Arial" w:hAnsi="Arial"/>
          <w:sz w:val="24"/>
          <w:szCs w:val="24"/>
        </w:rPr>
      </w:pPr>
    </w:p>
    <w:p w14:paraId="5903DCCB" w14:textId="77777777" w:rsidR="006C4006" w:rsidRDefault="00A03BFD">
      <w:pPr>
        <w:pStyle w:val="PargrafodaLista"/>
        <w:tabs>
          <w:tab w:val="left" w:pos="735"/>
        </w:tabs>
        <w:spacing w:line="360" w:lineRule="auto"/>
        <w:ind w:left="0" w:firstLine="1134"/>
        <w:jc w:val="both"/>
        <w:rPr>
          <w:rFonts w:ascii="Arial" w:hAnsi="Arial"/>
          <w:sz w:val="24"/>
          <w:szCs w:val="24"/>
        </w:rPr>
      </w:pPr>
      <w:r>
        <w:rPr>
          <w:rFonts w:ascii="Arial" w:hAnsi="Arial"/>
          <w:sz w:val="24"/>
          <w:szCs w:val="24"/>
        </w:rPr>
        <w:t xml:space="preserve">A propriedade intelectual é um conceito fundamental que abrange uma variedade de direitos legais concedidos a criadores e inventores para proteger suas criações e incentivar a inovação. </w:t>
      </w:r>
    </w:p>
    <w:p w14:paraId="5903DCCC" w14:textId="77777777" w:rsidR="006C4006" w:rsidRDefault="00A03BFD">
      <w:pPr>
        <w:pStyle w:val="PargrafodaLista"/>
        <w:tabs>
          <w:tab w:val="left" w:pos="735"/>
        </w:tabs>
        <w:spacing w:line="360" w:lineRule="auto"/>
        <w:ind w:left="0" w:firstLine="1134"/>
        <w:jc w:val="both"/>
        <w:rPr>
          <w:rFonts w:ascii="Arial" w:hAnsi="Arial"/>
          <w:sz w:val="24"/>
          <w:szCs w:val="24"/>
        </w:rPr>
      </w:pPr>
      <w:r>
        <w:rPr>
          <w:rFonts w:ascii="Arial" w:hAnsi="Arial"/>
          <w:sz w:val="24"/>
          <w:szCs w:val="24"/>
        </w:rPr>
        <w:t>Se referindo aos direitos legais concedidos a indivíduos ou entidades sobre suas criações intelectuais, que podem incluir obras artísticas, literárias, musicais, invenções, símbolos, nomes e imagens comerciais, entre outros.</w:t>
      </w:r>
    </w:p>
    <w:p w14:paraId="5903DCCE" w14:textId="501F7ECC" w:rsidR="006C4006" w:rsidRPr="00ED4D21" w:rsidRDefault="00A03BFD" w:rsidP="00ED4D21">
      <w:pPr>
        <w:pStyle w:val="PargrafodaLista"/>
        <w:tabs>
          <w:tab w:val="left" w:pos="735"/>
        </w:tabs>
        <w:spacing w:line="360" w:lineRule="auto"/>
        <w:ind w:left="0" w:firstLine="1134"/>
        <w:jc w:val="both"/>
      </w:pPr>
      <w:r>
        <w:rPr>
          <w:rFonts w:ascii="Arial" w:hAnsi="Arial"/>
          <w:sz w:val="24"/>
          <w:szCs w:val="24"/>
        </w:rPr>
        <w:t>Uma vez que essa indústria possui um alto avanço, deve haver uma disciplina desta área, dado que os conflitos acompanham esse desenvolvimento. Dessa forma, a propriedade intelectual incentiva a criação e a inovação, garantindo aos criadores e inventores a possibilidade de proteger e lucrar com suas ideias e criações, se tornando uma parte essencial no direito. As criações protegidas pela propriedade intelectual são amparadas por leis específicas em cada país ou região, que estabelecem os direitos e as obrigações dos proprietários e dos usuários dessas criações.</w:t>
      </w:r>
    </w:p>
    <w:p w14:paraId="5903DCD0" w14:textId="7D053E32" w:rsidR="006C4006" w:rsidRPr="00ED4D21" w:rsidRDefault="00A03BFD" w:rsidP="00ED4D21">
      <w:pPr>
        <w:pStyle w:val="PargrafodaLista"/>
        <w:tabs>
          <w:tab w:val="left" w:pos="735"/>
        </w:tabs>
        <w:spacing w:line="360" w:lineRule="auto"/>
        <w:ind w:left="2268"/>
        <w:jc w:val="both"/>
        <w:rPr>
          <w:rFonts w:ascii="Arial" w:hAnsi="Arial" w:cs="Arial"/>
          <w:sz w:val="20"/>
        </w:rPr>
      </w:pPr>
      <w:r>
        <w:rPr>
          <w:rFonts w:ascii="Arial" w:hAnsi="Arial" w:cs="Arial"/>
          <w:sz w:val="20"/>
        </w:rPr>
        <w:t xml:space="preserve">A propriedade intelectual é uma espécie de propriedade sobre um bem imaterial. É um conjunto de princípios e regras jurídicas que regulam a aquisição, o uso, o exercício e a perda de direitos sobre ativos intangíveis diferenciadores que podem ser utilizados no comércio. A Propriedade Intelectual tem por objeto os elementos diferenciadores: novidade, originalidade e </w:t>
      </w:r>
      <w:proofErr w:type="spellStart"/>
      <w:r>
        <w:rPr>
          <w:rFonts w:ascii="Arial" w:hAnsi="Arial" w:cs="Arial"/>
          <w:sz w:val="20"/>
        </w:rPr>
        <w:t>distinguibilidade</w:t>
      </w:r>
      <w:proofErr w:type="spellEnd"/>
      <w:r>
        <w:rPr>
          <w:rFonts w:ascii="Arial" w:hAnsi="Arial" w:cs="Arial"/>
          <w:sz w:val="20"/>
        </w:rPr>
        <w:t>: A "novidade" diferencia quanto ao tempo; a "originalidade" diferencia quanto ao autor e a "</w:t>
      </w:r>
      <w:proofErr w:type="spellStart"/>
      <w:r>
        <w:rPr>
          <w:rFonts w:ascii="Arial" w:hAnsi="Arial" w:cs="Arial"/>
          <w:sz w:val="20"/>
        </w:rPr>
        <w:t>distinguibilidade</w:t>
      </w:r>
      <w:proofErr w:type="spellEnd"/>
      <w:r>
        <w:rPr>
          <w:rFonts w:ascii="Arial" w:hAnsi="Arial" w:cs="Arial"/>
          <w:sz w:val="20"/>
        </w:rPr>
        <w:t>" quanto ao objeto. São diferenciadores porque a propriedade intelectual visa evitar a concorrência desleal; as criações protegidas permitem ao titular a exclusividade no comércio. (PIMENTEL, 2012, p. 82)</w:t>
      </w:r>
    </w:p>
    <w:p w14:paraId="5903DCD1" w14:textId="77777777" w:rsidR="006C4006" w:rsidRDefault="006C4006">
      <w:pPr>
        <w:pStyle w:val="PargrafodaLista"/>
        <w:tabs>
          <w:tab w:val="left" w:pos="735"/>
        </w:tabs>
        <w:ind w:left="2552"/>
        <w:jc w:val="both"/>
        <w:rPr>
          <w:rFonts w:ascii="Arial" w:hAnsi="Arial" w:cs="Arial"/>
          <w:sz w:val="20"/>
        </w:rPr>
      </w:pPr>
    </w:p>
    <w:p w14:paraId="5903DCD2" w14:textId="77777777" w:rsidR="006C4006" w:rsidRDefault="00A03BFD">
      <w:pPr>
        <w:pStyle w:val="PargrafodaLista"/>
        <w:tabs>
          <w:tab w:val="left" w:pos="735"/>
        </w:tabs>
        <w:spacing w:line="360" w:lineRule="auto"/>
        <w:ind w:left="0" w:firstLine="1134"/>
        <w:jc w:val="both"/>
        <w:rPr>
          <w:rFonts w:ascii="Arial" w:hAnsi="Arial" w:cs="Arial"/>
          <w:sz w:val="24"/>
          <w:szCs w:val="24"/>
        </w:rPr>
      </w:pPr>
      <w:r>
        <w:rPr>
          <w:rFonts w:ascii="Arial" w:hAnsi="Arial"/>
          <w:color w:val="000000"/>
          <w:sz w:val="24"/>
          <w:szCs w:val="24"/>
        </w:rPr>
        <w:t>Surgindo</w:t>
      </w:r>
      <w:r>
        <w:rPr>
          <w:rFonts w:ascii="Arial" w:hAnsi="Arial"/>
          <w:color w:val="515151"/>
          <w:sz w:val="24"/>
          <w:szCs w:val="24"/>
        </w:rPr>
        <w:t xml:space="preserve"> </w:t>
      </w:r>
      <w:r>
        <w:rPr>
          <w:rFonts w:ascii="Arial" w:hAnsi="Arial"/>
          <w:color w:val="000000"/>
          <w:sz w:val="24"/>
          <w:szCs w:val="24"/>
        </w:rPr>
        <w:t xml:space="preserve">no século XV, na República de Veneza, quando o governo da região criou uma lei para proteger os inventores, </w:t>
      </w:r>
      <w:r>
        <w:rPr>
          <w:rFonts w:ascii="Arial" w:hAnsi="Arial" w:cs="Arial"/>
          <w:sz w:val="24"/>
          <w:szCs w:val="24"/>
        </w:rPr>
        <w:t xml:space="preserve">e desempenha desde então, um papel crucial na economia global, impulsionando a inovação, o empreendedorismo e </w:t>
      </w:r>
      <w:r>
        <w:rPr>
          <w:rFonts w:ascii="Arial" w:hAnsi="Arial" w:cs="Arial"/>
          <w:sz w:val="24"/>
          <w:szCs w:val="24"/>
        </w:rPr>
        <w:lastRenderedPageBreak/>
        <w:t>o desenvolvimento tecnológico em diversos setores. Ela também contribui para o crescimento econômico, a criação de empregos e o avanço do conhecimento humano.</w:t>
      </w:r>
    </w:p>
    <w:p w14:paraId="5903DCD5" w14:textId="1559D213" w:rsidR="006C4006" w:rsidRPr="00F53299" w:rsidRDefault="00A7303C" w:rsidP="00F53299">
      <w:pPr>
        <w:pStyle w:val="PargrafodaLista"/>
        <w:tabs>
          <w:tab w:val="left" w:pos="735"/>
        </w:tabs>
        <w:spacing w:line="360" w:lineRule="auto"/>
        <w:ind w:left="0" w:firstLine="1134"/>
        <w:jc w:val="both"/>
        <w:rPr>
          <w:rFonts w:ascii="Arial" w:hAnsi="Arial" w:cs="Arial"/>
          <w:sz w:val="24"/>
          <w:szCs w:val="24"/>
        </w:rPr>
      </w:pPr>
      <w:r>
        <w:rPr>
          <w:rFonts w:ascii="Arial" w:hAnsi="Arial" w:cs="Arial"/>
          <w:sz w:val="24"/>
          <w:szCs w:val="24"/>
        </w:rPr>
        <w:t xml:space="preserve">Para Cerqueira, </w:t>
      </w:r>
      <w:r w:rsidR="004B0E0F">
        <w:rPr>
          <w:rFonts w:ascii="Arial" w:hAnsi="Arial" w:cs="Arial"/>
          <w:sz w:val="24"/>
          <w:szCs w:val="24"/>
        </w:rPr>
        <w:t>a propriedade intelectual é um conjunto dos direitos que resultam na concepção de inteligência e do trabalho intelectual</w:t>
      </w:r>
      <w:r w:rsidR="00F53299">
        <w:rPr>
          <w:rFonts w:ascii="Arial" w:hAnsi="Arial" w:cs="Arial"/>
          <w:sz w:val="24"/>
          <w:szCs w:val="24"/>
        </w:rPr>
        <w:t>, vendo o que essa junção pode resultar. (CERQUEIRA, 1982)</w:t>
      </w:r>
    </w:p>
    <w:p w14:paraId="5903DCD6" w14:textId="77777777" w:rsidR="006C4006" w:rsidRDefault="00A03BFD">
      <w:pPr>
        <w:pStyle w:val="PargrafodaLista"/>
        <w:tabs>
          <w:tab w:val="left" w:pos="735"/>
        </w:tabs>
        <w:spacing w:line="360" w:lineRule="auto"/>
        <w:ind w:left="0" w:firstLine="1134"/>
        <w:jc w:val="both"/>
      </w:pPr>
      <w:r>
        <w:rPr>
          <w:rFonts w:ascii="Arial" w:hAnsi="Arial"/>
          <w:sz w:val="24"/>
          <w:szCs w:val="24"/>
        </w:rPr>
        <w:t>A propriedade intelectual se desdobra em duas categorias distintas: a propriedade industrial, que engloba os direitos que resguardam as criações de natureza industrial, como patentes, marcas, desenhos e indicações geográficas; e os direitos autorais, que protegem a autoria de obras artísticas, intelectuais e literárias.</w:t>
      </w:r>
    </w:p>
    <w:p w14:paraId="5903DCD8" w14:textId="18E35DD9" w:rsidR="006C4006" w:rsidRPr="00ED4D21" w:rsidRDefault="00A03BFD" w:rsidP="00ED4D21">
      <w:pPr>
        <w:pStyle w:val="PargrafodaLista"/>
        <w:tabs>
          <w:tab w:val="left" w:pos="735"/>
        </w:tabs>
        <w:spacing w:line="360" w:lineRule="auto"/>
        <w:ind w:left="0" w:firstLine="1134"/>
        <w:jc w:val="both"/>
        <w:rPr>
          <w:rFonts w:ascii="Arial" w:hAnsi="Arial"/>
          <w:sz w:val="24"/>
          <w:szCs w:val="24"/>
        </w:rPr>
      </w:pPr>
      <w:r>
        <w:rPr>
          <w:rFonts w:ascii="Arial" w:hAnsi="Arial"/>
          <w:sz w:val="24"/>
          <w:szCs w:val="24"/>
        </w:rPr>
        <w:t>No contexto jurídico brasileiro, o reconhecimento e a salvaguarda das criações do intelecto humano são regulamentados sob as normativas do direito autoral. Esta esfera legal compreende também a propriedade industrial, encarregada de proteger produtos resultantes da inventividade humana com propósito comercial, remunerando o criador pelo tempo, esforço e recursos empregados na concepção e desenvolvimento da obra.</w:t>
      </w:r>
    </w:p>
    <w:p w14:paraId="64DD5BA3" w14:textId="65940F64" w:rsidR="00E31C11" w:rsidRPr="00ED4D21" w:rsidRDefault="00A03BFD" w:rsidP="00ED4D21">
      <w:pPr>
        <w:spacing w:line="360" w:lineRule="auto"/>
        <w:ind w:left="2268"/>
        <w:jc w:val="both"/>
        <w:rPr>
          <w:rFonts w:ascii="Arial" w:hAnsi="Arial"/>
          <w:sz w:val="20"/>
        </w:rPr>
      </w:pPr>
      <w:r>
        <w:rPr>
          <w:rFonts w:ascii="Arial" w:hAnsi="Arial"/>
          <w:sz w:val="20"/>
        </w:rPr>
        <w:t xml:space="preserve">Nessa perspectiva a propriedade temporária assegurada para as criações intelectuais (marcas, nomes de empresas, signos distintivos, invenções, obras intelectuais) por meio de um privilégio temporário para a sua exploração no território nacional que assegurará ao criador a possibilidade de recuperar os largos investimentos dispensados no desenvolvimento de sua criação. (RICARDO; DIAS, 2003, p. 37) </w:t>
      </w:r>
    </w:p>
    <w:p w14:paraId="5903DCDA" w14:textId="611F2B2B" w:rsidR="006C4006" w:rsidRDefault="00A03BFD">
      <w:pPr>
        <w:tabs>
          <w:tab w:val="left" w:pos="735"/>
        </w:tabs>
        <w:spacing w:line="360" w:lineRule="auto"/>
        <w:ind w:firstLine="1134"/>
        <w:jc w:val="both"/>
      </w:pPr>
      <w:r>
        <w:rPr>
          <w:rFonts w:ascii="Arial" w:hAnsi="Arial"/>
          <w:sz w:val="24"/>
          <w:szCs w:val="24"/>
        </w:rPr>
        <w:t xml:space="preserve">O processo de propriedade intelectual segue </w:t>
      </w:r>
      <w:r w:rsidR="00E31C11">
        <w:rPr>
          <w:rFonts w:ascii="Arial" w:hAnsi="Arial"/>
          <w:sz w:val="24"/>
          <w:szCs w:val="24"/>
        </w:rPr>
        <w:t xml:space="preserve">conforme </w:t>
      </w:r>
      <w:r>
        <w:rPr>
          <w:rFonts w:ascii="Arial" w:hAnsi="Arial"/>
          <w:sz w:val="24"/>
          <w:szCs w:val="24"/>
        </w:rPr>
        <w:t xml:space="preserve">o avanço da tecnologia industrial, facilitando a criação e produção de produtos derivados da intelectualidade. Sendo crucial reconhecer que o estado atual da propriedade intelectual é resultado de significativos avanços tecnológicos e sociais, apesar de sua origem remontar ao século XIV. </w:t>
      </w:r>
    </w:p>
    <w:p w14:paraId="5903DCDB" w14:textId="77777777" w:rsidR="006C4006" w:rsidRDefault="00A03BFD">
      <w:pPr>
        <w:tabs>
          <w:tab w:val="left" w:pos="735"/>
        </w:tabs>
        <w:spacing w:line="360" w:lineRule="auto"/>
        <w:ind w:firstLine="1134"/>
        <w:jc w:val="both"/>
      </w:pPr>
      <w:r>
        <w:rPr>
          <w:rFonts w:ascii="Arial" w:hAnsi="Arial"/>
          <w:sz w:val="24"/>
          <w:szCs w:val="24"/>
        </w:rPr>
        <w:t>Ficando claro que a evolução se deu à medida que as regulamentações locais e nacionais se tornaram insuficientes, exigindo a implementação de um sistema internacional de proteção.</w:t>
      </w:r>
    </w:p>
    <w:p w14:paraId="5903DCDC" w14:textId="0360BA22" w:rsidR="006C4006" w:rsidRDefault="00A03BFD">
      <w:pPr>
        <w:pStyle w:val="PargrafodaLista"/>
        <w:tabs>
          <w:tab w:val="left" w:pos="735"/>
        </w:tabs>
        <w:spacing w:line="360" w:lineRule="auto"/>
        <w:ind w:left="0" w:firstLine="1077"/>
        <w:jc w:val="both"/>
      </w:pPr>
      <w:r>
        <w:rPr>
          <w:rFonts w:ascii="Arial" w:hAnsi="Arial"/>
          <w:sz w:val="24"/>
          <w:szCs w:val="24"/>
        </w:rPr>
        <w:t>Dessa forma, para S</w:t>
      </w:r>
      <w:r w:rsidR="00E92ECF">
        <w:rPr>
          <w:rFonts w:ascii="Arial" w:hAnsi="Arial"/>
          <w:sz w:val="24"/>
          <w:szCs w:val="24"/>
        </w:rPr>
        <w:t>mith</w:t>
      </w:r>
      <w:r>
        <w:rPr>
          <w:rFonts w:ascii="Arial" w:hAnsi="Arial"/>
          <w:sz w:val="24"/>
          <w:szCs w:val="24"/>
        </w:rPr>
        <w:t>, os artistas europeus foram de extrema importância no século XIX, uma vez que ajudaram a fundamentar os direitos de propriedade intelectual na Europa.</w:t>
      </w:r>
      <w:r w:rsidR="00E92ECF" w:rsidRPr="00E92ECF">
        <w:rPr>
          <w:rFonts w:ascii="Arial" w:hAnsi="Arial"/>
          <w:sz w:val="24"/>
          <w:szCs w:val="24"/>
        </w:rPr>
        <w:t xml:space="preserve"> </w:t>
      </w:r>
      <w:r w:rsidR="00E92ECF">
        <w:rPr>
          <w:rFonts w:ascii="Arial" w:hAnsi="Arial"/>
          <w:sz w:val="24"/>
          <w:szCs w:val="24"/>
        </w:rPr>
        <w:t>(SMITH, 2000)</w:t>
      </w:r>
    </w:p>
    <w:p w14:paraId="5903DCDE" w14:textId="5A7A5209" w:rsidR="006C4006" w:rsidRPr="003A599B" w:rsidRDefault="00A03BFD" w:rsidP="003A599B">
      <w:pPr>
        <w:pStyle w:val="Corpodetexto"/>
        <w:tabs>
          <w:tab w:val="left" w:pos="735"/>
        </w:tabs>
        <w:spacing w:after="0" w:line="360" w:lineRule="auto"/>
        <w:ind w:firstLine="1134"/>
        <w:contextualSpacing/>
        <w:jc w:val="both"/>
      </w:pPr>
      <w:r>
        <w:rPr>
          <w:rFonts w:ascii="Arial" w:hAnsi="Arial"/>
          <w:color w:val="000000"/>
          <w:sz w:val="24"/>
          <w:szCs w:val="24"/>
        </w:rPr>
        <w:t xml:space="preserve">É importante destacar que desde o final do século XIX até meados de 1945 um conjunto de leis regulou a disciplina de marcas, patentes e de concorrência desleal, </w:t>
      </w:r>
      <w:r>
        <w:rPr>
          <w:rFonts w:ascii="Arial" w:hAnsi="Arial"/>
          <w:color w:val="000000"/>
          <w:sz w:val="24"/>
          <w:szCs w:val="24"/>
        </w:rPr>
        <w:lastRenderedPageBreak/>
        <w:t xml:space="preserve">momento em que foi promulgado o primeiro Código de Propriedade Industrial brasileiro (Decreto lei 7.903/45, vigente até 1996), que possuía uma elaboração mais completa e moderna em comparação às legislações anteriores. </w:t>
      </w:r>
    </w:p>
    <w:p w14:paraId="45BC6F7F" w14:textId="4CBEA52A" w:rsidR="003C116F" w:rsidRDefault="00A03BFD" w:rsidP="00ED4D21">
      <w:pPr>
        <w:pStyle w:val="Corpodetexto"/>
        <w:tabs>
          <w:tab w:val="left" w:pos="735"/>
        </w:tabs>
        <w:spacing w:line="360" w:lineRule="auto"/>
        <w:ind w:firstLine="1134"/>
        <w:contextualSpacing/>
        <w:jc w:val="both"/>
        <w:rPr>
          <w:rFonts w:ascii="Arial" w:hAnsi="Arial" w:cs="Arial"/>
          <w:sz w:val="24"/>
          <w:szCs w:val="24"/>
        </w:rPr>
      </w:pPr>
      <w:r>
        <w:rPr>
          <w:rFonts w:ascii="Arial" w:hAnsi="Arial" w:cs="Arial"/>
          <w:sz w:val="24"/>
          <w:szCs w:val="24"/>
        </w:rPr>
        <w:t>Conforme expõe S</w:t>
      </w:r>
      <w:r w:rsidR="00804B2E">
        <w:rPr>
          <w:rFonts w:ascii="Arial" w:hAnsi="Arial" w:cs="Arial"/>
          <w:sz w:val="24"/>
          <w:szCs w:val="24"/>
        </w:rPr>
        <w:t>ilveira:</w:t>
      </w:r>
    </w:p>
    <w:p w14:paraId="6D2DFFCB" w14:textId="77777777" w:rsidR="00ED4D21" w:rsidRDefault="00ED4D21" w:rsidP="00ED4D21">
      <w:pPr>
        <w:pStyle w:val="Corpodetexto"/>
        <w:tabs>
          <w:tab w:val="left" w:pos="735"/>
        </w:tabs>
        <w:spacing w:line="360" w:lineRule="auto"/>
        <w:ind w:firstLine="1134"/>
        <w:contextualSpacing/>
        <w:jc w:val="both"/>
        <w:rPr>
          <w:rFonts w:ascii="Arial" w:hAnsi="Arial" w:cs="Arial"/>
          <w:sz w:val="24"/>
          <w:szCs w:val="24"/>
        </w:rPr>
      </w:pPr>
    </w:p>
    <w:p w14:paraId="72B9A54B" w14:textId="48D316D9" w:rsidR="003C116F" w:rsidRDefault="00A03BFD" w:rsidP="00ED4D21">
      <w:pPr>
        <w:pStyle w:val="Corpodetexto"/>
        <w:tabs>
          <w:tab w:val="left" w:pos="735"/>
        </w:tabs>
        <w:spacing w:line="360" w:lineRule="auto"/>
        <w:ind w:left="2268"/>
        <w:contextualSpacing/>
        <w:jc w:val="both"/>
        <w:rPr>
          <w:rFonts w:ascii="Arial" w:hAnsi="Arial" w:cs="Arial"/>
          <w:sz w:val="20"/>
        </w:rPr>
      </w:pPr>
      <w:r>
        <w:rPr>
          <w:rFonts w:ascii="Arial" w:hAnsi="Arial" w:cs="Arial"/>
          <w:sz w:val="20"/>
        </w:rPr>
        <w:t>[...] a criatividade do homem se exerce ora do campo da técnica, ora no campo da estética.Em consequência, a proteção jurídica ao fruto dessa criatividade também se dividiu em duas áreas: a criação estética é objeto do direito do autor; a invenção técnica, da Propriedade Industrial.</w:t>
      </w:r>
      <w:r w:rsidR="00804B2E">
        <w:rPr>
          <w:rFonts w:ascii="Arial" w:hAnsi="Arial" w:cs="Arial"/>
          <w:sz w:val="20"/>
        </w:rPr>
        <w:t xml:space="preserve"> </w:t>
      </w:r>
      <w:r w:rsidR="00804B2E" w:rsidRPr="003A599B">
        <w:rPr>
          <w:rFonts w:ascii="Arial" w:hAnsi="Arial" w:cs="Arial"/>
          <w:sz w:val="20"/>
        </w:rPr>
        <w:t>(SILVEIRA, 2012, p. 63)</w:t>
      </w:r>
    </w:p>
    <w:p w14:paraId="25004AA0" w14:textId="77777777" w:rsidR="00ED4D21" w:rsidRDefault="00ED4D21" w:rsidP="00ED4D21">
      <w:pPr>
        <w:pStyle w:val="Corpodetexto"/>
        <w:tabs>
          <w:tab w:val="left" w:pos="735"/>
        </w:tabs>
        <w:spacing w:line="360" w:lineRule="auto"/>
        <w:ind w:left="2268"/>
        <w:contextualSpacing/>
        <w:jc w:val="both"/>
        <w:rPr>
          <w:rFonts w:ascii="Arial" w:hAnsi="Arial" w:cs="Arial"/>
          <w:sz w:val="20"/>
        </w:rPr>
      </w:pPr>
    </w:p>
    <w:p w14:paraId="5903DCE4" w14:textId="6B85B3E4" w:rsidR="006C4006" w:rsidRPr="003B78DF" w:rsidRDefault="00A03BFD" w:rsidP="003B78DF">
      <w:pPr>
        <w:pStyle w:val="Corpodetexto"/>
        <w:tabs>
          <w:tab w:val="left" w:pos="735"/>
        </w:tabs>
        <w:spacing w:after="0" w:line="360" w:lineRule="auto"/>
        <w:ind w:firstLine="1134"/>
        <w:contextualSpacing/>
        <w:jc w:val="both"/>
      </w:pPr>
      <w:r>
        <w:rPr>
          <w:rFonts w:ascii="Arial" w:hAnsi="Arial"/>
          <w:color w:val="000000"/>
          <w:sz w:val="24"/>
          <w:szCs w:val="24"/>
        </w:rPr>
        <w:t>Então, em 1996 cria-se a Lei de Propriedade Industrial (Lei nº 9.279/1996) e em 1998, a Lei de Direito Autoral (Lei nº 9.610/1998). A</w:t>
      </w:r>
      <w:r w:rsidR="000F0140">
        <w:rPr>
          <w:rFonts w:ascii="Arial" w:hAnsi="Arial"/>
          <w:color w:val="000000"/>
          <w:sz w:val="24"/>
          <w:szCs w:val="24"/>
        </w:rPr>
        <w:t>s duas possuem</w:t>
      </w:r>
      <w:r>
        <w:rPr>
          <w:rFonts w:ascii="Arial" w:hAnsi="Arial"/>
          <w:color w:val="000000"/>
          <w:sz w:val="24"/>
          <w:szCs w:val="24"/>
        </w:rPr>
        <w:t xml:space="preserve"> o intuito de regulamentar esse desenvolvimento tecnológico e econômico, garantindo proteção das obras aos autores.</w:t>
      </w:r>
    </w:p>
    <w:p w14:paraId="5903DCE5" w14:textId="77777777" w:rsidR="006C4006" w:rsidRDefault="006C4006">
      <w:pPr>
        <w:pStyle w:val="PargrafodaLista"/>
        <w:tabs>
          <w:tab w:val="left" w:pos="735"/>
        </w:tabs>
        <w:spacing w:line="360" w:lineRule="auto"/>
        <w:ind w:left="0"/>
        <w:jc w:val="both"/>
        <w:rPr>
          <w:rFonts w:ascii="Arial" w:hAnsi="Arial" w:cs="Arial"/>
          <w:sz w:val="24"/>
          <w:szCs w:val="24"/>
        </w:rPr>
      </w:pPr>
    </w:p>
    <w:p w14:paraId="5903DCE6" w14:textId="77777777" w:rsidR="006C4006" w:rsidRDefault="006C4006">
      <w:pPr>
        <w:pStyle w:val="PargrafodaLista"/>
        <w:tabs>
          <w:tab w:val="left" w:pos="735"/>
        </w:tabs>
        <w:spacing w:line="360" w:lineRule="auto"/>
        <w:ind w:left="0"/>
        <w:jc w:val="both"/>
        <w:rPr>
          <w:rFonts w:ascii="Arial" w:hAnsi="Arial" w:cs="Arial"/>
          <w:sz w:val="24"/>
          <w:szCs w:val="24"/>
        </w:rPr>
      </w:pPr>
    </w:p>
    <w:p w14:paraId="5903DCE7" w14:textId="77777777" w:rsidR="006C4006" w:rsidRDefault="00A03BFD">
      <w:pPr>
        <w:pStyle w:val="PargrafodaLista"/>
        <w:tabs>
          <w:tab w:val="left" w:pos="735"/>
        </w:tabs>
        <w:spacing w:line="360" w:lineRule="auto"/>
        <w:ind w:left="0"/>
        <w:jc w:val="both"/>
        <w:rPr>
          <w:sz w:val="26"/>
          <w:szCs w:val="26"/>
        </w:rPr>
      </w:pPr>
      <w:r>
        <w:rPr>
          <w:rFonts w:ascii="Arial" w:hAnsi="Arial"/>
          <w:sz w:val="24"/>
          <w:szCs w:val="24"/>
        </w:rPr>
        <w:t xml:space="preserve">2.2. DO DIREITO AUTORAL </w:t>
      </w:r>
    </w:p>
    <w:p w14:paraId="5903DCE8" w14:textId="77777777" w:rsidR="006C4006" w:rsidRDefault="006C4006">
      <w:pPr>
        <w:pStyle w:val="PargrafodaLista"/>
        <w:tabs>
          <w:tab w:val="left" w:pos="735"/>
        </w:tabs>
        <w:spacing w:line="360" w:lineRule="auto"/>
        <w:ind w:left="0"/>
        <w:jc w:val="both"/>
        <w:rPr>
          <w:rFonts w:ascii="Arial" w:hAnsi="Arial" w:cs="Arial"/>
          <w:sz w:val="24"/>
          <w:szCs w:val="24"/>
        </w:rPr>
      </w:pPr>
    </w:p>
    <w:p w14:paraId="5903DCEA" w14:textId="1F3D4AB6" w:rsidR="006C4006" w:rsidRDefault="00A03BFD" w:rsidP="00ED4D21">
      <w:pPr>
        <w:pStyle w:val="PargrafodaLista"/>
        <w:tabs>
          <w:tab w:val="left" w:pos="735"/>
        </w:tabs>
        <w:spacing w:line="360" w:lineRule="auto"/>
        <w:ind w:left="0" w:firstLine="1134"/>
        <w:jc w:val="both"/>
        <w:rPr>
          <w:rFonts w:ascii="Arial" w:hAnsi="Arial"/>
          <w:color w:val="000000"/>
          <w:sz w:val="24"/>
          <w:szCs w:val="24"/>
        </w:rPr>
      </w:pPr>
      <w:r>
        <w:rPr>
          <w:rFonts w:ascii="Arial" w:hAnsi="Arial"/>
          <w:sz w:val="24"/>
          <w:szCs w:val="24"/>
        </w:rPr>
        <w:t xml:space="preserve">O direito autoral desempenha um papel fundamental na indústria da moda, protegendo as criações originais dos designers e promovendo a inovação neste setor dinâmico. Ele é o direito </w:t>
      </w:r>
      <w:r>
        <w:rPr>
          <w:rFonts w:ascii="Arial" w:hAnsi="Arial"/>
          <w:color w:val="000000"/>
          <w:sz w:val="24"/>
          <w:szCs w:val="24"/>
        </w:rPr>
        <w:t xml:space="preserve">que todo criador tem sobre as suas obras, vindas da intelectualidade no campo artístico, estético, literário e científico, esse direito é exclusivo do autor, sendo regulamentado no Brasil pela Lei de Direitos Autorais, que entrou em vigor em 19 de junho de 1998 – Lei n° 9.610/98. </w:t>
      </w:r>
    </w:p>
    <w:p w14:paraId="646BA75F" w14:textId="77777777" w:rsidR="00ED4D21" w:rsidRPr="00ED4D21" w:rsidRDefault="00ED4D21" w:rsidP="00ED4D21">
      <w:pPr>
        <w:tabs>
          <w:tab w:val="left" w:pos="735"/>
        </w:tabs>
        <w:spacing w:line="360" w:lineRule="auto"/>
        <w:jc w:val="both"/>
        <w:rPr>
          <w:rFonts w:ascii="Arial" w:hAnsi="Arial"/>
          <w:color w:val="000000"/>
          <w:sz w:val="24"/>
          <w:szCs w:val="24"/>
        </w:rPr>
      </w:pPr>
    </w:p>
    <w:p w14:paraId="5903DCEB" w14:textId="77777777" w:rsidR="006C4006" w:rsidRDefault="00A03BFD">
      <w:pPr>
        <w:pStyle w:val="PargrafodaLista"/>
        <w:tabs>
          <w:tab w:val="left" w:pos="735"/>
        </w:tabs>
        <w:spacing w:line="360" w:lineRule="auto"/>
        <w:ind w:left="2268"/>
        <w:jc w:val="both"/>
        <w:rPr>
          <w:rFonts w:ascii="Arial" w:hAnsi="Arial"/>
          <w:sz w:val="20"/>
        </w:rPr>
      </w:pPr>
      <w:r>
        <w:rPr>
          <w:rFonts w:ascii="Arial" w:hAnsi="Arial"/>
          <w:sz w:val="20"/>
        </w:rPr>
        <w:t>O Direito Autoral está regulamentado por um conjunto de normas jurídicas que visa proteger as relações entre o criador e a utilização de obras artísticas, literárias ou científicas, tais como textos, livros, pinturas, esculturas, músicas, ilustrações, projetos de arquitetura, gravuras, fotografias etc. Os direitos autorais são divididos, para efeitos legais, em direitos morais e patrimoniais (ECAD, 2010).</w:t>
      </w:r>
    </w:p>
    <w:p w14:paraId="5903DCEC" w14:textId="77777777" w:rsidR="006C4006" w:rsidRDefault="006C4006">
      <w:pPr>
        <w:pStyle w:val="PargrafodaLista"/>
        <w:tabs>
          <w:tab w:val="left" w:pos="735"/>
        </w:tabs>
        <w:spacing w:line="360" w:lineRule="auto"/>
        <w:ind w:left="2268"/>
        <w:jc w:val="both"/>
        <w:rPr>
          <w:rFonts w:ascii="Arial" w:hAnsi="Arial"/>
          <w:sz w:val="24"/>
          <w:szCs w:val="24"/>
        </w:rPr>
      </w:pPr>
    </w:p>
    <w:p w14:paraId="5903DCED" w14:textId="77777777" w:rsidR="006C4006" w:rsidRDefault="00A03BFD">
      <w:pPr>
        <w:pStyle w:val="PargrafodaLista"/>
        <w:tabs>
          <w:tab w:val="left" w:pos="735"/>
        </w:tabs>
        <w:spacing w:line="360" w:lineRule="auto"/>
        <w:ind w:left="0" w:firstLine="1134"/>
        <w:jc w:val="both"/>
      </w:pPr>
      <w:r>
        <w:rPr>
          <w:rFonts w:ascii="Arial" w:hAnsi="Arial" w:cs="Arial"/>
          <w:color w:val="000000"/>
          <w:sz w:val="24"/>
          <w:szCs w:val="24"/>
        </w:rPr>
        <w:t xml:space="preserve">Esse direito na moda não apenas protege os interesses dos designers, mas também tem um impacto significativo na economia e na sociedade como um todo. Ao incentivar a criação de novos designs, promover a concorrência justa e garantir a </w:t>
      </w:r>
      <w:r>
        <w:rPr>
          <w:rFonts w:ascii="Arial" w:hAnsi="Arial" w:cs="Arial"/>
          <w:color w:val="000000"/>
          <w:sz w:val="24"/>
          <w:szCs w:val="24"/>
        </w:rPr>
        <w:lastRenderedPageBreak/>
        <w:t xml:space="preserve">sustentabilidade da indústria, o direito autoral desempenha um papel vital no desenvolvimento e na prosperidade do setor </w:t>
      </w:r>
      <w:r>
        <w:rPr>
          <w:rFonts w:ascii="Arial" w:hAnsi="Arial" w:cs="Arial"/>
          <w:i/>
          <w:iCs/>
          <w:color w:val="000000"/>
          <w:sz w:val="24"/>
          <w:szCs w:val="24"/>
        </w:rPr>
        <w:t>fashion.</w:t>
      </w:r>
    </w:p>
    <w:p w14:paraId="5903DCEE" w14:textId="77777777" w:rsidR="006C4006" w:rsidRDefault="00A03BFD">
      <w:pPr>
        <w:pStyle w:val="PargrafodaLista"/>
        <w:tabs>
          <w:tab w:val="left" w:pos="735"/>
        </w:tabs>
        <w:spacing w:line="360" w:lineRule="auto"/>
        <w:ind w:left="0" w:firstLine="1134"/>
        <w:jc w:val="both"/>
        <w:rPr>
          <w:color w:val="000000"/>
        </w:rPr>
      </w:pPr>
      <w:r>
        <w:rPr>
          <w:rFonts w:ascii="Arial" w:hAnsi="Arial"/>
          <w:color w:val="000000"/>
          <w:sz w:val="24"/>
          <w:szCs w:val="24"/>
        </w:rPr>
        <w:t>Eles estão intrinsecamente ligados à personalidade do autor e são considerados como direitos subjetivos fundamentais. Eles são perpétuos, inalienáveis, irrenunciáveis e não possuem um valor econômico direto. Esses direitos expressam a relação íntima do autor com sua obra, permitindo-lhe reivindicar a autoria, controlar a divulgação, modificar ou retirar a obra do mercado, entre outros.</w:t>
      </w:r>
    </w:p>
    <w:p w14:paraId="5903DCEF" w14:textId="27285B13" w:rsidR="006C4006" w:rsidRDefault="0048791C">
      <w:pPr>
        <w:pStyle w:val="PargrafodaLista"/>
        <w:tabs>
          <w:tab w:val="left" w:pos="735"/>
        </w:tabs>
        <w:spacing w:line="360" w:lineRule="auto"/>
        <w:ind w:left="0" w:firstLine="1134"/>
        <w:jc w:val="both"/>
      </w:pPr>
      <w:r>
        <w:rPr>
          <w:rFonts w:ascii="Arial" w:hAnsi="Arial"/>
          <w:color w:val="000000"/>
          <w:sz w:val="24"/>
          <w:szCs w:val="24"/>
        </w:rPr>
        <w:t>No entanto</w:t>
      </w:r>
      <w:r w:rsidR="00A03BFD">
        <w:rPr>
          <w:rFonts w:ascii="Arial" w:hAnsi="Arial"/>
          <w:color w:val="000000"/>
          <w:sz w:val="24"/>
          <w:szCs w:val="24"/>
        </w:rPr>
        <w:t xml:space="preserve">, os direitos patrimoniais estão relacionados ao aspecto econômico da obra e garantem </w:t>
      </w:r>
      <w:r w:rsidR="00AD3DC5">
        <w:rPr>
          <w:rFonts w:ascii="Arial" w:hAnsi="Arial"/>
          <w:color w:val="000000"/>
          <w:sz w:val="24"/>
          <w:szCs w:val="24"/>
        </w:rPr>
        <w:t xml:space="preserve">que o autor tenha direito de </w:t>
      </w:r>
      <w:r w:rsidR="00A03BFD">
        <w:rPr>
          <w:rFonts w:ascii="Arial" w:hAnsi="Arial"/>
          <w:color w:val="000000"/>
          <w:sz w:val="24"/>
          <w:szCs w:val="24"/>
        </w:rPr>
        <w:t xml:space="preserve">explorá-la comercialmente, permitindo </w:t>
      </w:r>
      <w:r w:rsidR="00405109">
        <w:rPr>
          <w:rFonts w:ascii="Arial" w:hAnsi="Arial"/>
          <w:color w:val="000000"/>
          <w:sz w:val="24"/>
          <w:szCs w:val="24"/>
        </w:rPr>
        <w:t>que ela seja reproduzida e circulada no mercado</w:t>
      </w:r>
      <w:r w:rsidR="00A0186C">
        <w:rPr>
          <w:rFonts w:ascii="Arial" w:hAnsi="Arial"/>
          <w:color w:val="000000"/>
          <w:sz w:val="24"/>
          <w:szCs w:val="24"/>
        </w:rPr>
        <w:t>, e s</w:t>
      </w:r>
      <w:r w:rsidR="00A03BFD">
        <w:rPr>
          <w:rFonts w:ascii="Arial" w:hAnsi="Arial"/>
          <w:color w:val="000000"/>
          <w:sz w:val="24"/>
          <w:szCs w:val="24"/>
        </w:rPr>
        <w:t>e houver autorização do autor, essa obra pode ser adaptada mediante um acordo entre as partes.</w:t>
      </w:r>
    </w:p>
    <w:p w14:paraId="5903DCF0" w14:textId="77777777" w:rsidR="006C4006" w:rsidRDefault="00A03BFD">
      <w:pPr>
        <w:pStyle w:val="PargrafodaLista"/>
        <w:tabs>
          <w:tab w:val="left" w:pos="735"/>
        </w:tabs>
        <w:spacing w:line="360" w:lineRule="auto"/>
        <w:ind w:left="0" w:firstLine="1134"/>
        <w:jc w:val="both"/>
      </w:pPr>
      <w:r>
        <w:rPr>
          <w:rFonts w:ascii="Arial" w:hAnsi="Arial"/>
          <w:color w:val="000000"/>
          <w:sz w:val="24"/>
          <w:szCs w:val="24"/>
        </w:rPr>
        <w:t>É crucial destacar características dos direitos patrimoniais do autor, esses direitos visam assegurar a exclusividade na exploração econômica das obras. Além disso, há o aspecto da temporariedade e do domínio público, que define o período de vigência dos direitos patrimoniais, geralmente estabelecido em 70 anos após a morte do autor, seguindo regras específicas.</w:t>
      </w:r>
    </w:p>
    <w:p w14:paraId="5903DCF1" w14:textId="41071611" w:rsidR="006C4006" w:rsidRDefault="00BB69E2">
      <w:pPr>
        <w:pStyle w:val="PargrafodaLista"/>
        <w:tabs>
          <w:tab w:val="left" w:pos="735"/>
        </w:tabs>
        <w:spacing w:line="360" w:lineRule="auto"/>
        <w:ind w:left="0" w:firstLine="1134"/>
        <w:jc w:val="both"/>
      </w:pPr>
      <w:r>
        <w:rPr>
          <w:rFonts w:ascii="Arial" w:hAnsi="Arial"/>
          <w:color w:val="000000"/>
          <w:sz w:val="24"/>
          <w:szCs w:val="24"/>
        </w:rPr>
        <w:t>Um dos conceitos fundamentais</w:t>
      </w:r>
      <w:r w:rsidR="0038086A">
        <w:rPr>
          <w:rFonts w:ascii="Arial" w:hAnsi="Arial"/>
          <w:color w:val="000000"/>
          <w:sz w:val="24"/>
          <w:szCs w:val="24"/>
        </w:rPr>
        <w:t xml:space="preserve"> </w:t>
      </w:r>
      <w:r w:rsidR="00A03BFD">
        <w:rPr>
          <w:rFonts w:ascii="Arial" w:hAnsi="Arial"/>
          <w:color w:val="000000"/>
          <w:sz w:val="24"/>
          <w:szCs w:val="24"/>
        </w:rPr>
        <w:t>para a aplicação desses direitos</w:t>
      </w:r>
      <w:r w:rsidR="0038086A">
        <w:rPr>
          <w:rFonts w:ascii="Arial" w:hAnsi="Arial"/>
          <w:color w:val="000000"/>
          <w:sz w:val="24"/>
          <w:szCs w:val="24"/>
        </w:rPr>
        <w:t xml:space="preserve"> é a originalidade</w:t>
      </w:r>
      <w:r w:rsidR="00A03BFD">
        <w:rPr>
          <w:rFonts w:ascii="Arial" w:hAnsi="Arial"/>
          <w:color w:val="000000"/>
          <w:sz w:val="24"/>
          <w:szCs w:val="24"/>
        </w:rPr>
        <w:t>, pois a legislação de Propriedade Intelectual utiliza esse critério para determinar a proteção legal das obras.</w:t>
      </w:r>
    </w:p>
    <w:p w14:paraId="5903DCF2" w14:textId="77777777" w:rsidR="006C4006" w:rsidRDefault="00A03BFD">
      <w:pPr>
        <w:pStyle w:val="PargrafodaLista"/>
        <w:tabs>
          <w:tab w:val="left" w:pos="735"/>
        </w:tabs>
        <w:spacing w:line="360" w:lineRule="auto"/>
        <w:ind w:left="0" w:firstLine="1134"/>
        <w:jc w:val="both"/>
        <w:rPr>
          <w:rFonts w:ascii="Arial" w:hAnsi="Arial" w:cs="Arial"/>
          <w:color w:val="000000"/>
          <w:sz w:val="24"/>
          <w:szCs w:val="24"/>
        </w:rPr>
      </w:pPr>
      <w:r>
        <w:rPr>
          <w:rFonts w:ascii="Arial" w:hAnsi="Arial" w:cs="Arial"/>
          <w:color w:val="000000"/>
          <w:sz w:val="24"/>
          <w:szCs w:val="24"/>
        </w:rPr>
        <w:t>Na moda, diversas obras são passíveis de proteção pelo direito autoral, incluindo desenhos de vestuário, estampas, padrões, bordados, esculturas têxteis e obras de arte aplicadas em tecidos. Essas criações originais refletem a personalidade e a visão artística dos designers, tornando-as dignas de proteção legal.</w:t>
      </w:r>
    </w:p>
    <w:p w14:paraId="5903DCF3" w14:textId="77777777" w:rsidR="006C4006" w:rsidRDefault="00A03BFD">
      <w:pPr>
        <w:pStyle w:val="PargrafodaLista"/>
        <w:tabs>
          <w:tab w:val="left" w:pos="735"/>
        </w:tabs>
        <w:spacing w:line="360" w:lineRule="auto"/>
        <w:ind w:left="0" w:firstLine="1134"/>
        <w:jc w:val="both"/>
        <w:rPr>
          <w:rFonts w:ascii="Arial" w:hAnsi="Arial" w:cs="Arial"/>
          <w:color w:val="000000"/>
          <w:sz w:val="24"/>
          <w:szCs w:val="24"/>
        </w:rPr>
      </w:pPr>
      <w:r>
        <w:rPr>
          <w:rFonts w:ascii="Arial" w:hAnsi="Arial" w:cs="Arial"/>
          <w:color w:val="000000"/>
          <w:sz w:val="24"/>
          <w:szCs w:val="24"/>
        </w:rPr>
        <w:t xml:space="preserve">Segundo alguns autores, a originalidade equivale a criatividade, no sentido de criação intelectual e a autoria, uma vez que o direito pela obra pressupõe do processo de criação. </w:t>
      </w:r>
      <w:r>
        <w:rPr>
          <w:rFonts w:ascii="Arial" w:hAnsi="Arial"/>
          <w:sz w:val="24"/>
          <w:szCs w:val="24"/>
        </w:rPr>
        <w:t>(ASCENÇÃO; JABUR; SANTOS, 2014)</w:t>
      </w:r>
    </w:p>
    <w:p w14:paraId="5903DCF4" w14:textId="77777777" w:rsidR="006C4006" w:rsidRDefault="00A03BFD">
      <w:pPr>
        <w:pStyle w:val="PargrafodaLista"/>
        <w:tabs>
          <w:tab w:val="left" w:pos="735"/>
        </w:tabs>
        <w:spacing w:line="360" w:lineRule="auto"/>
        <w:ind w:left="0" w:firstLine="1191"/>
        <w:jc w:val="both"/>
        <w:rPr>
          <w:rFonts w:ascii="Arial" w:hAnsi="Arial" w:cs="Arial"/>
          <w:color w:val="000000"/>
          <w:sz w:val="24"/>
          <w:szCs w:val="24"/>
        </w:rPr>
      </w:pPr>
      <w:r>
        <w:rPr>
          <w:rFonts w:ascii="Arial" w:hAnsi="Arial" w:cs="Arial"/>
          <w:color w:val="000000"/>
          <w:sz w:val="24"/>
          <w:szCs w:val="24"/>
        </w:rPr>
        <w:t>Em resumo, o direito autoral é um elemento essencial da indústria da moda, protegendo a criatividade e a inovação dos designers e contribuindo para o crescimento econômico e cultural do setor. Ao garantir a proteção legal das obras originais, o direito autoral fortalece a integridade e a diversidade da moda, assegurando um ambiente propício à expressão criativa e à excelência artística.</w:t>
      </w:r>
    </w:p>
    <w:p w14:paraId="3E7F4250" w14:textId="77777777" w:rsidR="00FC1028" w:rsidRPr="0038086A" w:rsidRDefault="00FC1028" w:rsidP="0038086A">
      <w:pPr>
        <w:tabs>
          <w:tab w:val="left" w:pos="735"/>
        </w:tabs>
        <w:spacing w:line="360" w:lineRule="auto"/>
        <w:jc w:val="both"/>
        <w:rPr>
          <w:rFonts w:ascii="Arial" w:hAnsi="Arial"/>
          <w:color w:val="000000"/>
          <w:sz w:val="24"/>
          <w:szCs w:val="24"/>
        </w:rPr>
      </w:pPr>
    </w:p>
    <w:p w14:paraId="5903DCF7" w14:textId="77777777" w:rsidR="006C4006" w:rsidRDefault="006C4006">
      <w:pPr>
        <w:pStyle w:val="PargrafodaLista"/>
        <w:tabs>
          <w:tab w:val="left" w:pos="735"/>
        </w:tabs>
        <w:spacing w:line="360" w:lineRule="auto"/>
        <w:ind w:left="0" w:firstLine="1191"/>
        <w:jc w:val="both"/>
        <w:rPr>
          <w:rFonts w:ascii="Arial" w:hAnsi="Arial"/>
          <w:sz w:val="24"/>
          <w:szCs w:val="24"/>
        </w:rPr>
      </w:pPr>
    </w:p>
    <w:p w14:paraId="5903DCF8" w14:textId="77777777" w:rsidR="006C4006" w:rsidRDefault="00A03BFD">
      <w:pPr>
        <w:pStyle w:val="PargrafodaLista"/>
        <w:tabs>
          <w:tab w:val="left" w:pos="735"/>
        </w:tabs>
        <w:spacing w:line="360" w:lineRule="auto"/>
        <w:ind w:left="0"/>
        <w:jc w:val="both"/>
      </w:pPr>
      <w:r>
        <w:rPr>
          <w:rFonts w:ascii="Arial" w:hAnsi="Arial"/>
          <w:color w:val="000000"/>
          <w:sz w:val="24"/>
          <w:szCs w:val="24"/>
        </w:rPr>
        <w:lastRenderedPageBreak/>
        <w:t>2.3. DA PROPRIEDADE INDUSTRIAL</w:t>
      </w:r>
    </w:p>
    <w:p w14:paraId="5903DCF9" w14:textId="77777777" w:rsidR="006C4006" w:rsidRDefault="006C4006">
      <w:pPr>
        <w:pStyle w:val="PargrafodaLista"/>
        <w:tabs>
          <w:tab w:val="left" w:pos="735"/>
        </w:tabs>
        <w:spacing w:line="360" w:lineRule="auto"/>
        <w:ind w:left="0"/>
        <w:jc w:val="both"/>
        <w:rPr>
          <w:rFonts w:ascii="Arial" w:hAnsi="Arial"/>
          <w:color w:val="000000"/>
          <w:sz w:val="24"/>
          <w:szCs w:val="24"/>
        </w:rPr>
      </w:pPr>
    </w:p>
    <w:p w14:paraId="5903DCFA" w14:textId="77777777" w:rsidR="006C4006" w:rsidRDefault="00A03BFD">
      <w:pPr>
        <w:pStyle w:val="PargrafodaLista"/>
        <w:tabs>
          <w:tab w:val="left" w:pos="735"/>
        </w:tabs>
        <w:spacing w:line="360" w:lineRule="auto"/>
        <w:ind w:left="0" w:firstLine="1191"/>
        <w:jc w:val="both"/>
      </w:pPr>
      <w:r>
        <w:rPr>
          <w:rFonts w:ascii="Arial" w:hAnsi="Arial"/>
          <w:color w:val="000000"/>
          <w:sz w:val="24"/>
          <w:szCs w:val="24"/>
        </w:rPr>
        <w:t xml:space="preserve">A propriedade industrial é fundamental no mundo dos negócios e da inovação, abrangendo diversas formas de proteção legal para garantir os direitos sobre criações intelectuais relacionadas a produtos e serviços. </w:t>
      </w:r>
    </w:p>
    <w:p w14:paraId="5903DCFB" w14:textId="77777777" w:rsidR="006C4006" w:rsidRDefault="00A03BFD">
      <w:pPr>
        <w:pStyle w:val="PargrafodaLista"/>
        <w:tabs>
          <w:tab w:val="left" w:pos="735"/>
        </w:tabs>
        <w:spacing w:line="360" w:lineRule="auto"/>
        <w:ind w:left="0" w:firstLine="1191"/>
        <w:jc w:val="both"/>
        <w:rPr>
          <w:rFonts w:ascii="Arial" w:hAnsi="Arial"/>
          <w:color w:val="000000"/>
          <w:sz w:val="24"/>
          <w:szCs w:val="24"/>
        </w:rPr>
      </w:pPr>
      <w:r>
        <w:rPr>
          <w:rFonts w:ascii="Arial" w:hAnsi="Arial"/>
          <w:color w:val="000000"/>
          <w:sz w:val="24"/>
          <w:szCs w:val="24"/>
        </w:rPr>
        <w:t>A propriedade industrial refere-se ao conjunto de direitos concedidos pelo Estado para proteger as criações intelectuais relacionadas a aspectos industriais, comerciais e de negócios. Isso inclui patentes, marcas registradas, desenhos industriais e indicações geográficas, entre outros.</w:t>
      </w:r>
    </w:p>
    <w:p w14:paraId="5903DCFC" w14:textId="77777777" w:rsidR="006C4006" w:rsidRDefault="00A03BFD">
      <w:pPr>
        <w:pStyle w:val="PargrafodaLista"/>
        <w:tabs>
          <w:tab w:val="left" w:pos="735"/>
        </w:tabs>
        <w:spacing w:line="360" w:lineRule="auto"/>
        <w:ind w:left="0" w:firstLine="1191"/>
        <w:jc w:val="both"/>
      </w:pPr>
      <w:r>
        <w:rPr>
          <w:rFonts w:ascii="Arial" w:hAnsi="Arial"/>
          <w:color w:val="000000"/>
          <w:sz w:val="24"/>
          <w:szCs w:val="24"/>
        </w:rPr>
        <w:t xml:space="preserve">Ela é regulada no Brasil pela </w:t>
      </w:r>
      <w:hyperlink r:id="rId15">
        <w:r>
          <w:rPr>
            <w:rStyle w:val="LinkdaInternet"/>
            <w:rFonts w:ascii="Arial" w:hAnsi="Arial"/>
            <w:color w:val="000000"/>
            <w:sz w:val="24"/>
            <w:szCs w:val="24"/>
            <w:highlight w:val="white"/>
            <w:u w:val="none"/>
          </w:rPr>
          <w:t>Lei de Propriedade Industrial </w:t>
        </w:r>
      </w:hyperlink>
      <w:r>
        <w:rPr>
          <w:rFonts w:ascii="Arial" w:hAnsi="Arial"/>
          <w:color w:val="000000"/>
          <w:sz w:val="24"/>
          <w:szCs w:val="24"/>
        </w:rPr>
        <w:t xml:space="preserve">(LPI), lei número 9279/1996, essa lei </w:t>
      </w:r>
      <w:r>
        <w:rPr>
          <w:rFonts w:ascii="Roboto;sans-serif" w:hAnsi="Roboto;sans-serif" w:cs="Arial"/>
          <w:color w:val="000000"/>
          <w:sz w:val="24"/>
          <w:szCs w:val="24"/>
        </w:rPr>
        <w:t xml:space="preserve">visa garantir a exclusividade da exploração da propriedade industrial e </w:t>
      </w:r>
      <w:r>
        <w:rPr>
          <w:rFonts w:ascii="Arial" w:hAnsi="Arial"/>
          <w:color w:val="000000"/>
          <w:sz w:val="24"/>
          <w:szCs w:val="24"/>
        </w:rPr>
        <w:t xml:space="preserve">regula os direitos e deveres relativos ao assunto considerando o interesse da sociedade. Tendo como principais características </w:t>
      </w:r>
      <w:r>
        <w:rPr>
          <w:rFonts w:ascii="Arial" w:hAnsi="Arial"/>
          <w:sz w:val="24"/>
        </w:rPr>
        <w:t>a exclusividade, proteção legal, inovação e competitividade</w:t>
      </w:r>
      <w:r>
        <w:rPr>
          <w:rFonts w:ascii="Arial" w:hAnsi="Arial"/>
          <w:color w:val="000000"/>
          <w:sz w:val="24"/>
          <w:szCs w:val="24"/>
        </w:rPr>
        <w:t xml:space="preserve">. </w:t>
      </w:r>
    </w:p>
    <w:p w14:paraId="5903DCFD" w14:textId="77777777" w:rsidR="006C4006" w:rsidRDefault="006C4006">
      <w:pPr>
        <w:pStyle w:val="PargrafodaLista"/>
        <w:tabs>
          <w:tab w:val="left" w:pos="735"/>
        </w:tabs>
        <w:spacing w:line="360" w:lineRule="auto"/>
        <w:ind w:left="0" w:firstLine="1191"/>
        <w:jc w:val="both"/>
        <w:rPr>
          <w:rFonts w:ascii="Arial" w:hAnsi="Arial" w:cs="Arial"/>
          <w:color w:val="000000"/>
          <w:sz w:val="24"/>
          <w:szCs w:val="24"/>
        </w:rPr>
      </w:pPr>
    </w:p>
    <w:p w14:paraId="5903DCFE" w14:textId="77777777" w:rsidR="006C4006" w:rsidRDefault="00A03BFD">
      <w:pPr>
        <w:pStyle w:val="PargrafodaLista"/>
        <w:ind w:left="2268"/>
        <w:jc w:val="both"/>
        <w:rPr>
          <w:rFonts w:ascii="Arial" w:hAnsi="Arial"/>
          <w:sz w:val="20"/>
        </w:rPr>
      </w:pPr>
      <w:bookmarkStart w:id="21" w:name="art1"/>
      <w:bookmarkEnd w:id="21"/>
      <w:r>
        <w:rPr>
          <w:rFonts w:ascii="Arial" w:hAnsi="Arial"/>
          <w:sz w:val="20"/>
        </w:rPr>
        <w:t>Art. 1º Esta Lei regula direitos e obrigações relativos à propriedade industrial.</w:t>
      </w:r>
    </w:p>
    <w:p w14:paraId="5903DCFF" w14:textId="77777777" w:rsidR="006C4006" w:rsidRDefault="00A03BFD">
      <w:pPr>
        <w:pStyle w:val="PargrafodaLista"/>
        <w:ind w:left="2268"/>
        <w:jc w:val="both"/>
        <w:rPr>
          <w:rFonts w:ascii="Arial" w:hAnsi="Arial"/>
          <w:sz w:val="20"/>
        </w:rPr>
      </w:pPr>
      <w:bookmarkStart w:id="22" w:name="art2"/>
      <w:bookmarkEnd w:id="22"/>
      <w:r>
        <w:rPr>
          <w:rFonts w:ascii="Arial" w:hAnsi="Arial"/>
          <w:sz w:val="20"/>
        </w:rPr>
        <w:t>Art. 2º A proteção dos direitos relativos à propriedade industrial, considerado o seu interesse social e o desenvolvimento tecnológico e econômico do País, efetua-se mediante:</w:t>
      </w:r>
    </w:p>
    <w:p w14:paraId="5903DD00" w14:textId="77777777" w:rsidR="006C4006" w:rsidRDefault="00A03BFD">
      <w:pPr>
        <w:pStyle w:val="PargrafodaLista"/>
        <w:ind w:left="2268"/>
        <w:jc w:val="both"/>
        <w:rPr>
          <w:rFonts w:ascii="Arial" w:hAnsi="Arial"/>
          <w:sz w:val="20"/>
        </w:rPr>
      </w:pPr>
      <w:bookmarkStart w:id="23" w:name="art2i"/>
      <w:bookmarkEnd w:id="23"/>
      <w:r>
        <w:rPr>
          <w:rFonts w:ascii="Arial" w:hAnsi="Arial"/>
          <w:sz w:val="20"/>
        </w:rPr>
        <w:t>I- concessão de patentes de invenção e de modelo de utilidade;</w:t>
      </w:r>
    </w:p>
    <w:p w14:paraId="5903DD01" w14:textId="77777777" w:rsidR="006C4006" w:rsidRDefault="00A03BFD">
      <w:pPr>
        <w:pStyle w:val="PargrafodaLista"/>
        <w:ind w:left="2268"/>
        <w:jc w:val="both"/>
        <w:rPr>
          <w:rFonts w:ascii="Arial" w:hAnsi="Arial"/>
          <w:sz w:val="20"/>
        </w:rPr>
      </w:pPr>
      <w:bookmarkStart w:id="24" w:name="art2ii"/>
      <w:bookmarkEnd w:id="24"/>
      <w:r>
        <w:rPr>
          <w:rFonts w:ascii="Arial" w:hAnsi="Arial"/>
          <w:sz w:val="20"/>
        </w:rPr>
        <w:t>II- concessão de registro de desenho industrial;</w:t>
      </w:r>
    </w:p>
    <w:p w14:paraId="5903DD02" w14:textId="77777777" w:rsidR="006C4006" w:rsidRDefault="00A03BFD">
      <w:pPr>
        <w:pStyle w:val="PargrafodaLista"/>
        <w:ind w:left="2268"/>
        <w:jc w:val="both"/>
        <w:rPr>
          <w:rFonts w:ascii="Arial" w:hAnsi="Arial"/>
          <w:sz w:val="20"/>
        </w:rPr>
      </w:pPr>
      <w:r>
        <w:rPr>
          <w:rFonts w:ascii="Arial" w:hAnsi="Arial"/>
          <w:sz w:val="20"/>
        </w:rPr>
        <w:t>III- concessão de registro de marca;</w:t>
      </w:r>
    </w:p>
    <w:p w14:paraId="5903DD03" w14:textId="77777777" w:rsidR="006C4006" w:rsidRDefault="00A03BFD">
      <w:pPr>
        <w:pStyle w:val="PargrafodaLista"/>
        <w:ind w:left="2268"/>
        <w:jc w:val="both"/>
        <w:rPr>
          <w:rFonts w:ascii="Arial" w:hAnsi="Arial"/>
          <w:sz w:val="20"/>
        </w:rPr>
      </w:pPr>
      <w:bookmarkStart w:id="25" w:name="art2iv"/>
      <w:bookmarkEnd w:id="25"/>
      <w:r>
        <w:rPr>
          <w:rFonts w:ascii="Arial" w:hAnsi="Arial"/>
          <w:sz w:val="20"/>
        </w:rPr>
        <w:t>IV- repressão às falsas indicações geográficas; e</w:t>
      </w:r>
    </w:p>
    <w:p w14:paraId="5903DD04" w14:textId="77777777" w:rsidR="006C4006" w:rsidRDefault="00A03BFD">
      <w:pPr>
        <w:pStyle w:val="PargrafodaLista"/>
        <w:ind w:left="2268"/>
        <w:jc w:val="both"/>
        <w:rPr>
          <w:rFonts w:ascii="Arial" w:hAnsi="Arial"/>
          <w:sz w:val="20"/>
        </w:rPr>
      </w:pPr>
      <w:r>
        <w:rPr>
          <w:rFonts w:ascii="Arial" w:hAnsi="Arial"/>
          <w:sz w:val="20"/>
        </w:rPr>
        <w:t>V- repressão à concorrência desleal.</w:t>
      </w:r>
    </w:p>
    <w:p w14:paraId="5903DD05" w14:textId="77777777" w:rsidR="006C4006" w:rsidRDefault="00A03BFD">
      <w:pPr>
        <w:pStyle w:val="PargrafodaLista"/>
        <w:ind w:left="2268"/>
        <w:jc w:val="both"/>
        <w:rPr>
          <w:rFonts w:ascii="Arial" w:hAnsi="Arial"/>
          <w:sz w:val="20"/>
        </w:rPr>
      </w:pPr>
      <w:bookmarkStart w:id="26" w:name="art3"/>
      <w:bookmarkEnd w:id="26"/>
      <w:r>
        <w:rPr>
          <w:rFonts w:ascii="Arial" w:hAnsi="Arial"/>
          <w:sz w:val="20"/>
        </w:rPr>
        <w:t>Art. 3º Aplica-se também o disposto nesta Lei:</w:t>
      </w:r>
    </w:p>
    <w:p w14:paraId="5903DD06" w14:textId="77777777" w:rsidR="006C4006" w:rsidRDefault="00A03BFD">
      <w:pPr>
        <w:pStyle w:val="PargrafodaLista"/>
        <w:ind w:left="2268"/>
        <w:jc w:val="both"/>
        <w:rPr>
          <w:rFonts w:ascii="Arial" w:hAnsi="Arial"/>
          <w:sz w:val="20"/>
        </w:rPr>
      </w:pPr>
      <w:bookmarkStart w:id="27" w:name="art3i"/>
      <w:bookmarkEnd w:id="27"/>
      <w:r>
        <w:rPr>
          <w:rFonts w:ascii="Arial" w:hAnsi="Arial"/>
          <w:sz w:val="20"/>
        </w:rPr>
        <w:t>I- ao pedido de patente ou de registro proveniente do exterior e depositado no País por quem tenha proteção assegurada por tratado ou convenção em vigor no Brasil; e</w:t>
      </w:r>
    </w:p>
    <w:p w14:paraId="5903DD07" w14:textId="77777777" w:rsidR="006C4006" w:rsidRDefault="00A03BFD">
      <w:pPr>
        <w:pStyle w:val="PargrafodaLista"/>
        <w:ind w:left="2268"/>
        <w:jc w:val="both"/>
        <w:rPr>
          <w:rFonts w:ascii="Arial" w:hAnsi="Arial"/>
          <w:sz w:val="20"/>
        </w:rPr>
      </w:pPr>
      <w:bookmarkStart w:id="28" w:name="art3ii"/>
      <w:bookmarkEnd w:id="28"/>
      <w:r>
        <w:rPr>
          <w:rFonts w:ascii="Arial" w:hAnsi="Arial"/>
          <w:sz w:val="20"/>
        </w:rPr>
        <w:t>II- aos nacionais ou pessoas domiciliadas em país que assegure aos brasileiros ou pessoas domiciliadas no Brasil a reciprocidade de direitos iguais ou equivalentes.</w:t>
      </w:r>
    </w:p>
    <w:p w14:paraId="5903DD08" w14:textId="77777777" w:rsidR="006C4006" w:rsidRDefault="00A03BFD">
      <w:pPr>
        <w:pStyle w:val="PargrafodaLista"/>
        <w:ind w:left="2268"/>
        <w:jc w:val="both"/>
        <w:rPr>
          <w:rFonts w:ascii="Arial" w:hAnsi="Arial"/>
          <w:sz w:val="20"/>
        </w:rPr>
      </w:pPr>
      <w:bookmarkStart w:id="29" w:name="art4"/>
      <w:bookmarkEnd w:id="29"/>
      <w:r>
        <w:rPr>
          <w:rFonts w:ascii="Arial" w:hAnsi="Arial"/>
          <w:sz w:val="20"/>
        </w:rPr>
        <w:t>Art. 4º As disposições dos tratados em vigor no Brasil são aplicáveis, em igualdade de condições, às pessoas físicas e jurídicas nacionais ou domiciliadas no País.</w:t>
      </w:r>
    </w:p>
    <w:p w14:paraId="5903DD09" w14:textId="77777777" w:rsidR="006C4006" w:rsidRDefault="00A03BFD">
      <w:pPr>
        <w:pStyle w:val="PargrafodaLista"/>
        <w:ind w:left="2268"/>
        <w:jc w:val="both"/>
        <w:rPr>
          <w:rFonts w:ascii="Arial" w:hAnsi="Arial"/>
          <w:sz w:val="20"/>
        </w:rPr>
      </w:pPr>
      <w:bookmarkStart w:id="30" w:name="art5"/>
      <w:bookmarkStart w:id="31" w:name="c5"/>
      <w:bookmarkEnd w:id="30"/>
      <w:bookmarkEnd w:id="31"/>
      <w:r>
        <w:rPr>
          <w:rFonts w:ascii="Arial" w:hAnsi="Arial"/>
          <w:sz w:val="20"/>
        </w:rPr>
        <w:t>Art. 5º Consideram-se bens móveis, para os efeitos legais, os direitos de propriedade industrial.</w:t>
      </w:r>
    </w:p>
    <w:p w14:paraId="5903DD0A" w14:textId="77777777" w:rsidR="006C4006" w:rsidRDefault="006C4006">
      <w:pPr>
        <w:pStyle w:val="Corpodetexto"/>
        <w:tabs>
          <w:tab w:val="left" w:pos="735"/>
        </w:tabs>
        <w:spacing w:line="360" w:lineRule="auto"/>
        <w:jc w:val="both"/>
        <w:rPr>
          <w:rFonts w:ascii="Arial" w:hAnsi="Arial" w:cs="Arial"/>
          <w:color w:val="333333"/>
          <w:sz w:val="24"/>
          <w:szCs w:val="24"/>
        </w:rPr>
      </w:pPr>
    </w:p>
    <w:p w14:paraId="5903DD0B" w14:textId="77777777" w:rsidR="006C4006" w:rsidRDefault="00A03BFD">
      <w:pPr>
        <w:spacing w:line="360" w:lineRule="auto"/>
        <w:ind w:firstLine="1134"/>
        <w:jc w:val="both"/>
        <w:rPr>
          <w:rFonts w:ascii="Arial" w:hAnsi="Arial"/>
          <w:sz w:val="24"/>
        </w:rPr>
      </w:pPr>
      <w:r>
        <w:rPr>
          <w:rFonts w:ascii="Arial" w:hAnsi="Arial"/>
          <w:sz w:val="24"/>
        </w:rPr>
        <w:t>No entanto, a história da propriedade industrial remonta a tempos antigos, entretanto, foi durante a Revolução Industrial que surgiram as primeiras formas modernas de regulamentação nesse campo. No século XVIII, com o advento da produção em larga escala e o surgimento das primeiras máquinas industriais, a necessidade de proteger as invenções e os produtos criados tornou-se evidente.</w:t>
      </w:r>
    </w:p>
    <w:p w14:paraId="5903DD0C" w14:textId="77777777" w:rsidR="006C4006" w:rsidRDefault="00A03BFD">
      <w:pPr>
        <w:spacing w:line="360" w:lineRule="auto"/>
        <w:ind w:firstLine="1134"/>
        <w:jc w:val="both"/>
        <w:rPr>
          <w:rFonts w:ascii="Arial" w:hAnsi="Arial"/>
          <w:sz w:val="24"/>
        </w:rPr>
      </w:pPr>
      <w:r>
        <w:rPr>
          <w:rFonts w:ascii="Arial" w:hAnsi="Arial"/>
          <w:sz w:val="24"/>
        </w:rPr>
        <w:lastRenderedPageBreak/>
        <w:t xml:space="preserve"> O Reino Unido foi pioneiro ao promulgar a Lei de Patentes de 1624, que estabeleceu um sistema formal de patentes para proteger as invenções. Com o tempo, outros países seguiram o exemplo do Reino Unido e desenvolveram suas próprias leis de propriedade industrial. </w:t>
      </w:r>
    </w:p>
    <w:p w14:paraId="5903DD0D" w14:textId="77777777" w:rsidR="006C4006" w:rsidRDefault="00A03BFD">
      <w:pPr>
        <w:spacing w:line="360" w:lineRule="auto"/>
        <w:ind w:firstLine="1134"/>
        <w:jc w:val="both"/>
        <w:rPr>
          <w:rFonts w:ascii="Arial" w:hAnsi="Arial"/>
          <w:sz w:val="24"/>
        </w:rPr>
      </w:pPr>
      <w:r>
        <w:rPr>
          <w:rFonts w:ascii="Arial" w:hAnsi="Arial"/>
          <w:sz w:val="24"/>
        </w:rPr>
        <w:t>No século XX houve um aumento significativo na globalização e na interconexão entre as economias, o que levou à necessidade de uma regulamentação mais abrangente da propriedade industrial em nível internacional. Organizações como a Organização Mundial da Propriedade Intelectual (OMPI) e a Organização Mundial do Comércio (OMC) desempenharam papéis importantes na harmonização e na facilitação do sistema de propriedade industrial em escala global.</w:t>
      </w:r>
    </w:p>
    <w:p w14:paraId="5903DD0E" w14:textId="77777777" w:rsidR="006C4006" w:rsidRDefault="00A03BFD">
      <w:pPr>
        <w:pStyle w:val="PargrafodaLista"/>
        <w:spacing w:line="360" w:lineRule="auto"/>
        <w:ind w:left="0" w:firstLine="1134"/>
        <w:jc w:val="both"/>
        <w:rPr>
          <w:rFonts w:ascii="Arial" w:hAnsi="Arial"/>
          <w:sz w:val="24"/>
        </w:rPr>
      </w:pPr>
      <w:r>
        <w:rPr>
          <w:rFonts w:ascii="Arial" w:hAnsi="Arial"/>
          <w:sz w:val="24"/>
        </w:rPr>
        <w:t>Hoje, a propriedade industrial abrange uma variedade de direitos, incluindo patentes, marcas registradas, desenhos industriais e indicações geográficas, entre outros. Esses direitos são essenciais para proteger a criatividade e a inovação, incentivando o desenvolvimento de novas tecnologias, produtos e serviços em todo o mundo. O campo da propriedade industrial continua a evoluir à medida que novas tecnologias e formas de criatividade surgem, mantendo-se como uma peça fundamental no panorama econômico global.</w:t>
      </w:r>
    </w:p>
    <w:p w14:paraId="5903DD0F" w14:textId="77777777" w:rsidR="006C4006" w:rsidRDefault="00A03BFD">
      <w:pPr>
        <w:pStyle w:val="PargrafodaLista"/>
        <w:spacing w:line="360" w:lineRule="auto"/>
        <w:ind w:left="0" w:firstLine="1134"/>
        <w:jc w:val="both"/>
        <w:rPr>
          <w:rFonts w:ascii="Arial" w:hAnsi="Arial"/>
        </w:rPr>
      </w:pPr>
      <w:r>
        <w:rPr>
          <w:rFonts w:ascii="Arial" w:hAnsi="Arial"/>
          <w:sz w:val="24"/>
        </w:rPr>
        <w:t>Já no Brasil, com o objetivo de facilitar o registro da propriedade industrial, foi criado nos anos setenta, pelo Governo Federal o Instituto nacional de propriedade industrial (INPI), que é responsável por proteger os registros de marcas, patentes, desenho industrial, programas de computador, entre outros.</w:t>
      </w:r>
    </w:p>
    <w:p w14:paraId="5903DD10" w14:textId="77777777" w:rsidR="006C4006" w:rsidRDefault="00A03BFD">
      <w:pPr>
        <w:pStyle w:val="Corpodetexto"/>
        <w:spacing w:after="150" w:line="360" w:lineRule="auto"/>
        <w:ind w:firstLine="1134"/>
        <w:jc w:val="both"/>
        <w:rPr>
          <w:rFonts w:ascii="Arial" w:hAnsi="Arial"/>
          <w:sz w:val="24"/>
        </w:rPr>
      </w:pPr>
      <w:r>
        <w:rPr>
          <w:rFonts w:ascii="Arial" w:hAnsi="Arial"/>
          <w:sz w:val="24"/>
        </w:rPr>
        <w:t>A essência jurídica da propriedade industrial está intrinsecamente ligada aos direitos sobre criações intelectuais, conferindo o direito de uso, gozo e disposição dos bens. Contudo, dada a velocidade com que as tendências da moda surgem, são replicadas ou servem de inspiração para alguns estilistas antes de desaparecerem, tais tendências deveriam ser objeto de uma regulamentação mais abrangente e específica para proteger seus criadores neste setor altamente dinâmico.</w:t>
      </w:r>
    </w:p>
    <w:p w14:paraId="63E87F38" w14:textId="0CB2BDBE" w:rsidR="00A300C5" w:rsidRDefault="00A03BFD" w:rsidP="00A300C5">
      <w:pPr>
        <w:pStyle w:val="Corpodetexto"/>
        <w:spacing w:after="150" w:line="360" w:lineRule="auto"/>
        <w:ind w:firstLine="1134"/>
        <w:contextualSpacing/>
        <w:jc w:val="both"/>
        <w:rPr>
          <w:rFonts w:ascii="Arial" w:hAnsi="Arial"/>
          <w:sz w:val="24"/>
        </w:rPr>
      </w:pPr>
      <w:r>
        <w:rPr>
          <w:rFonts w:ascii="Arial" w:hAnsi="Arial"/>
          <w:sz w:val="24"/>
        </w:rPr>
        <w:t>Dessa forma, em resumo, no que diz respeito às criações da indústria da moda, estas podem ser protegidas tanto pelos direitos de propriedade industrial quanto pelos direitos autorais, podendo incidir de forma simultânea.</w:t>
      </w:r>
    </w:p>
    <w:p w14:paraId="74E46245" w14:textId="77777777" w:rsidR="00835431" w:rsidRPr="00A300C5" w:rsidRDefault="00835431" w:rsidP="00A300C5">
      <w:pPr>
        <w:pStyle w:val="Corpodetexto"/>
        <w:spacing w:after="150" w:line="360" w:lineRule="auto"/>
        <w:ind w:firstLine="1134"/>
        <w:contextualSpacing/>
        <w:jc w:val="both"/>
        <w:rPr>
          <w:rFonts w:ascii="Arial" w:hAnsi="Arial"/>
          <w:sz w:val="24"/>
        </w:rPr>
      </w:pPr>
    </w:p>
    <w:p w14:paraId="5903DD12" w14:textId="77777777" w:rsidR="006C4006" w:rsidRDefault="00A03BFD">
      <w:pPr>
        <w:pStyle w:val="Corpodetexto"/>
        <w:spacing w:after="150" w:line="360" w:lineRule="auto"/>
        <w:ind w:left="2268"/>
        <w:contextualSpacing/>
        <w:jc w:val="both"/>
        <w:rPr>
          <w:rFonts w:ascii="Arial" w:hAnsi="Arial"/>
          <w:sz w:val="20"/>
        </w:rPr>
      </w:pPr>
      <w:r>
        <w:rPr>
          <w:rFonts w:ascii="Arial" w:hAnsi="Arial"/>
          <w:sz w:val="20"/>
        </w:rPr>
        <w:t xml:space="preserve">Com efeito, pode-se concluir que o Direito de Autor possui, como principal objeto, a proteção à obra pessoal, criativa, exteriorizada e de natureza </w:t>
      </w:r>
      <w:r>
        <w:rPr>
          <w:rFonts w:ascii="Arial" w:hAnsi="Arial"/>
          <w:sz w:val="20"/>
        </w:rPr>
        <w:lastRenderedPageBreak/>
        <w:t xml:space="preserve">imaterial, cuja essência é de caráter artístico e/ou literário (MENEZES 2007, p.39). </w:t>
      </w:r>
    </w:p>
    <w:p w14:paraId="6735C321" w14:textId="77777777" w:rsidR="00835431" w:rsidRDefault="00835431">
      <w:pPr>
        <w:pStyle w:val="Corpodetexto"/>
        <w:spacing w:after="150" w:line="360" w:lineRule="auto"/>
        <w:ind w:left="2268"/>
        <w:contextualSpacing/>
        <w:jc w:val="both"/>
      </w:pPr>
    </w:p>
    <w:p w14:paraId="02B5F879" w14:textId="5B55C003" w:rsidR="00835431" w:rsidRDefault="00A03BFD" w:rsidP="00835431">
      <w:pPr>
        <w:pStyle w:val="Corpodetexto"/>
        <w:spacing w:after="150" w:line="360" w:lineRule="auto"/>
        <w:ind w:firstLine="1134"/>
        <w:contextualSpacing/>
        <w:jc w:val="both"/>
        <w:rPr>
          <w:rFonts w:ascii="Arial" w:hAnsi="Arial"/>
          <w:color w:val="000000"/>
          <w:sz w:val="24"/>
        </w:rPr>
      </w:pPr>
      <w:r>
        <w:rPr>
          <w:rFonts w:ascii="Arial" w:hAnsi="Arial"/>
          <w:color w:val="000000"/>
          <w:sz w:val="24"/>
        </w:rPr>
        <w:t xml:space="preserve">Para a aplicação desse direito, tem-se a originalidade como principal quesito, onde compreende que a originalidade se equivale a criatividade e a autoria na ideia da origem intelectual da obra, não interessando o nível de criatividade. Seguindo essa ideia, deve haver a contribuição pessoal do autor, ou o mínimo de criatividade, para aplicação da proteção da obra, desde que não seja cópia de outra, ou mera apropriação. </w:t>
      </w:r>
    </w:p>
    <w:p w14:paraId="3223A14D" w14:textId="77777777" w:rsidR="00835431" w:rsidRPr="00835431" w:rsidRDefault="00835431" w:rsidP="00835431">
      <w:pPr>
        <w:pStyle w:val="Corpodetexto"/>
        <w:spacing w:after="150" w:line="360" w:lineRule="auto"/>
        <w:ind w:firstLine="1134"/>
        <w:contextualSpacing/>
        <w:jc w:val="both"/>
        <w:rPr>
          <w:rFonts w:ascii="Arial" w:hAnsi="Arial"/>
          <w:color w:val="000000"/>
          <w:sz w:val="24"/>
        </w:rPr>
      </w:pPr>
    </w:p>
    <w:p w14:paraId="333A52E8" w14:textId="5AB800B3" w:rsidR="00835431" w:rsidRDefault="00A03BFD" w:rsidP="00835431">
      <w:pPr>
        <w:pStyle w:val="Corpodetexto"/>
        <w:tabs>
          <w:tab w:val="left" w:pos="120"/>
        </w:tabs>
        <w:spacing w:after="150"/>
        <w:ind w:left="2268"/>
        <w:contextualSpacing/>
        <w:jc w:val="both"/>
        <w:rPr>
          <w:rFonts w:ascii="Arial" w:hAnsi="Arial"/>
          <w:sz w:val="20"/>
        </w:rPr>
      </w:pPr>
      <w:r>
        <w:rPr>
          <w:rFonts w:ascii="Arial" w:hAnsi="Arial"/>
          <w:sz w:val="20"/>
        </w:rPr>
        <w:t>O direito de propriedade industrial compreende, pois, o conjunto de regras e princípios que conferem tutela jurídica específica aos elementos imateriais do estabelecimento empresarial, como as marcas e desenhos industriais registrados e as invenções e modelos de utilidade patenteados. (RAMOS, 2016, p. 173)</w:t>
      </w:r>
    </w:p>
    <w:p w14:paraId="71D64CF1" w14:textId="77777777" w:rsidR="00835431" w:rsidRPr="00835431" w:rsidRDefault="00835431" w:rsidP="00835431">
      <w:pPr>
        <w:pStyle w:val="Corpodetexto"/>
        <w:tabs>
          <w:tab w:val="left" w:pos="120"/>
        </w:tabs>
        <w:spacing w:after="150"/>
        <w:ind w:left="2268"/>
        <w:contextualSpacing/>
        <w:jc w:val="both"/>
        <w:rPr>
          <w:rFonts w:ascii="Arial" w:hAnsi="Arial"/>
          <w:sz w:val="20"/>
        </w:rPr>
      </w:pPr>
    </w:p>
    <w:p w14:paraId="5903DD15" w14:textId="77777777" w:rsidR="006C4006" w:rsidRDefault="00A03BFD">
      <w:pPr>
        <w:tabs>
          <w:tab w:val="left" w:pos="735"/>
        </w:tabs>
        <w:spacing w:line="360" w:lineRule="auto"/>
        <w:ind w:firstLine="1134"/>
        <w:contextualSpacing/>
        <w:jc w:val="both"/>
        <w:rPr>
          <w:rFonts w:ascii="Arial" w:hAnsi="Arial" w:cs="Arial"/>
          <w:sz w:val="24"/>
          <w:szCs w:val="24"/>
        </w:rPr>
      </w:pPr>
      <w:r>
        <w:rPr>
          <w:rFonts w:ascii="Arial" w:hAnsi="Arial" w:cs="Arial"/>
          <w:sz w:val="24"/>
          <w:szCs w:val="24"/>
        </w:rPr>
        <w:t>Dentro do campo da propriedade industrial, destacam-se duas categorias principais: as patentes e as marcas. As patentes conferem ao inventor o direito exclusivo de produzir, utilizar e comercializar uma invenção por um período geralmente fixado em 20 anos, podendo abranger tanto produtos quanto processos de fabricação.</w:t>
      </w:r>
    </w:p>
    <w:p w14:paraId="5903DD16" w14:textId="77777777" w:rsidR="006C4006" w:rsidRDefault="00A03BFD">
      <w:pPr>
        <w:tabs>
          <w:tab w:val="left" w:pos="735"/>
        </w:tabs>
        <w:spacing w:line="360" w:lineRule="auto"/>
        <w:ind w:firstLine="1134"/>
        <w:contextualSpacing/>
        <w:jc w:val="both"/>
        <w:rPr>
          <w:rFonts w:ascii="Arial" w:hAnsi="Arial" w:cs="Arial"/>
          <w:sz w:val="24"/>
          <w:szCs w:val="24"/>
        </w:rPr>
      </w:pPr>
      <w:r>
        <w:rPr>
          <w:rFonts w:ascii="Arial" w:hAnsi="Arial" w:cs="Arial"/>
          <w:sz w:val="24"/>
          <w:szCs w:val="24"/>
        </w:rPr>
        <w:t xml:space="preserve">Conforme descreve Oliveira em sua pesquisa que os direitos de patente garantem aos inventores o direito exclusivo de explorar comercialmente suas invenções. (Oliveira, 2017). </w:t>
      </w:r>
    </w:p>
    <w:p w14:paraId="5903DD17" w14:textId="77777777" w:rsidR="006C4006" w:rsidRDefault="00A03BFD">
      <w:pPr>
        <w:pStyle w:val="PargrafodaLista"/>
        <w:tabs>
          <w:tab w:val="left" w:pos="735"/>
        </w:tabs>
        <w:spacing w:line="360" w:lineRule="auto"/>
        <w:ind w:left="0" w:firstLine="1077"/>
        <w:jc w:val="both"/>
        <w:rPr>
          <w:rFonts w:ascii="Arial" w:hAnsi="Arial" w:cs="Arial"/>
          <w:sz w:val="24"/>
          <w:szCs w:val="24"/>
        </w:rPr>
      </w:pPr>
      <w:r>
        <w:rPr>
          <w:rFonts w:ascii="Arial" w:hAnsi="Arial" w:cs="Arial"/>
          <w:sz w:val="24"/>
          <w:szCs w:val="24"/>
        </w:rPr>
        <w:t xml:space="preserve">Por sua vez, as marcas são símbolos distintivos utilizados para identificar os produtos ou serviços de uma empresa em relação aos seus concorrentes. Esses símbolos podem incluir palavras, letras, números, logotipos, imagens ou uma combinação destes elementos. </w:t>
      </w:r>
    </w:p>
    <w:p w14:paraId="5903DD18" w14:textId="77777777" w:rsidR="006C4006" w:rsidRDefault="00A03BFD">
      <w:pPr>
        <w:pStyle w:val="PargrafodaLista"/>
        <w:tabs>
          <w:tab w:val="left" w:pos="735"/>
        </w:tabs>
        <w:spacing w:line="360" w:lineRule="auto"/>
        <w:ind w:left="0" w:firstLine="1077"/>
        <w:jc w:val="both"/>
      </w:pPr>
      <w:r>
        <w:rPr>
          <w:rFonts w:ascii="Arial" w:hAnsi="Arial" w:cs="Arial"/>
          <w:sz w:val="24"/>
          <w:szCs w:val="24"/>
        </w:rPr>
        <w:t xml:space="preserve">A proteção das marcas concede ao seu detentor o direito exclusivo de utilizá-las no mercado, permitindo que diferenciem seus produtos ou serviços dos demais e evitando o uso por terceiros de sinais similares que possam causar confusão ou associação indevida com a marca original. </w:t>
      </w:r>
    </w:p>
    <w:p w14:paraId="408DA7A9" w14:textId="77777777" w:rsidR="003B78DF" w:rsidRDefault="00A03BFD">
      <w:pPr>
        <w:tabs>
          <w:tab w:val="left" w:pos="735"/>
        </w:tabs>
        <w:spacing w:line="360" w:lineRule="auto"/>
        <w:ind w:firstLine="1134"/>
        <w:jc w:val="both"/>
        <w:rPr>
          <w:rFonts w:ascii="Arial" w:hAnsi="Arial" w:cs="Arial"/>
          <w:sz w:val="24"/>
          <w:szCs w:val="24"/>
        </w:rPr>
      </w:pPr>
      <w:r>
        <w:rPr>
          <w:rFonts w:ascii="Arial" w:hAnsi="Arial" w:cs="Arial"/>
          <w:sz w:val="24"/>
          <w:szCs w:val="24"/>
        </w:rPr>
        <w:t xml:space="preserve">Além das patentes e marcas, a propriedade industrial engloba outras formas de proteção, como os desenhos industriais e as indicações geográficas. Os </w:t>
      </w:r>
      <w:r>
        <w:rPr>
          <w:rFonts w:ascii="Arial" w:hAnsi="Arial" w:cs="Arial"/>
          <w:sz w:val="24"/>
          <w:szCs w:val="24"/>
        </w:rPr>
        <w:lastRenderedPageBreak/>
        <w:t xml:space="preserve">desenhos industriais asseguram a exclusividade sobre a estética de produtos, protegendo sua forma, ornamentos ou características visuais. </w:t>
      </w:r>
    </w:p>
    <w:p w14:paraId="5903DD19" w14:textId="42834227" w:rsidR="006C4006" w:rsidRDefault="00A03BFD">
      <w:pPr>
        <w:tabs>
          <w:tab w:val="left" w:pos="735"/>
        </w:tabs>
        <w:spacing w:line="360" w:lineRule="auto"/>
        <w:ind w:firstLine="1134"/>
        <w:jc w:val="both"/>
        <w:rPr>
          <w:rFonts w:ascii="Arial" w:hAnsi="Arial" w:cs="Arial"/>
          <w:sz w:val="24"/>
          <w:szCs w:val="24"/>
        </w:rPr>
      </w:pPr>
      <w:r>
        <w:rPr>
          <w:rFonts w:ascii="Arial" w:hAnsi="Arial" w:cs="Arial"/>
          <w:sz w:val="24"/>
          <w:szCs w:val="24"/>
        </w:rPr>
        <w:t>Por outro lado, as indicações geográficas identificam produtos originários de uma determinada região, conferindo-lhes reputação ou características específicas associadas à sua origem.</w:t>
      </w:r>
    </w:p>
    <w:p w14:paraId="749D1D7A" w14:textId="77777777" w:rsidR="00427A82" w:rsidRDefault="00A03BFD">
      <w:pPr>
        <w:pStyle w:val="PargrafodaLista"/>
        <w:tabs>
          <w:tab w:val="left" w:pos="735"/>
        </w:tabs>
        <w:spacing w:line="360" w:lineRule="auto"/>
        <w:ind w:left="0" w:firstLine="1077"/>
        <w:jc w:val="both"/>
        <w:rPr>
          <w:rFonts w:ascii="Arial" w:hAnsi="Arial" w:cs="Arial"/>
          <w:sz w:val="24"/>
          <w:szCs w:val="24"/>
        </w:rPr>
      </w:pPr>
      <w:r>
        <w:rPr>
          <w:rFonts w:ascii="Arial" w:hAnsi="Arial" w:cs="Arial"/>
          <w:sz w:val="24"/>
          <w:szCs w:val="24"/>
        </w:rPr>
        <w:t xml:space="preserve">O objetivo primordial da proteção proporcionada pela propriedade industrial é fomentar a inovação, o desenvolvimento tecnológico e a competitividade das empresas, ao mesmo tempo em que protege os interesses dos criadores e detentores de direitos sobre suas criações. </w:t>
      </w:r>
    </w:p>
    <w:p w14:paraId="5903DD1A" w14:textId="2DFA4105" w:rsidR="006C4006" w:rsidRDefault="00A03BFD">
      <w:pPr>
        <w:pStyle w:val="PargrafodaLista"/>
        <w:tabs>
          <w:tab w:val="left" w:pos="735"/>
        </w:tabs>
        <w:spacing w:line="360" w:lineRule="auto"/>
        <w:ind w:left="0" w:firstLine="1077"/>
        <w:jc w:val="both"/>
        <w:rPr>
          <w:rFonts w:ascii="Arial" w:hAnsi="Arial" w:cs="Arial"/>
          <w:sz w:val="24"/>
          <w:szCs w:val="24"/>
        </w:rPr>
      </w:pPr>
      <w:r>
        <w:rPr>
          <w:rFonts w:ascii="Arial" w:hAnsi="Arial" w:cs="Arial"/>
          <w:sz w:val="24"/>
          <w:szCs w:val="24"/>
        </w:rPr>
        <w:t>Através do registro e da aplicação das leis de propriedade industrial, busca-se criar um ambiente propício ao investimento em pesquisa e desenvolvimento, contribuindo para o progresso econômico e social.</w:t>
      </w:r>
    </w:p>
    <w:p w14:paraId="5903DD1B" w14:textId="77777777" w:rsidR="006C4006" w:rsidRDefault="00A03BFD">
      <w:pPr>
        <w:pStyle w:val="PargrafodaLista"/>
        <w:tabs>
          <w:tab w:val="left" w:pos="735"/>
        </w:tabs>
        <w:spacing w:line="360" w:lineRule="auto"/>
        <w:ind w:left="0" w:firstLine="1077"/>
        <w:jc w:val="both"/>
        <w:rPr>
          <w:rFonts w:ascii="Arial" w:hAnsi="Arial" w:cs="Arial"/>
          <w:sz w:val="24"/>
          <w:szCs w:val="24"/>
        </w:rPr>
      </w:pPr>
      <w:r>
        <w:rPr>
          <w:rFonts w:ascii="Arial" w:hAnsi="Arial" w:cs="Arial"/>
          <w:sz w:val="24"/>
          <w:szCs w:val="24"/>
        </w:rPr>
        <w:t>Em resumo, a propriedade industrial é essencial para proteger e incentivar a criatividade, a inovação e o progresso tecnológico em diversos setores da economia. Ao oferecer aos criadores e empresas um meio de proteger e lucrar com suas criações, ela desempenha um papel fundamental na promoção do desenvolvimento econômico e na melhoria da qualidade de vida.</w:t>
      </w:r>
    </w:p>
    <w:p w14:paraId="0699ECF6" w14:textId="77777777" w:rsidR="00FC1028" w:rsidRDefault="00FC1028">
      <w:pPr>
        <w:tabs>
          <w:tab w:val="left" w:pos="735"/>
        </w:tabs>
        <w:spacing w:line="360" w:lineRule="auto"/>
        <w:jc w:val="both"/>
        <w:rPr>
          <w:rFonts w:ascii="Arial" w:hAnsi="Arial" w:cs="Arial"/>
          <w:sz w:val="24"/>
          <w:szCs w:val="24"/>
        </w:rPr>
      </w:pPr>
    </w:p>
    <w:p w14:paraId="6843B26A" w14:textId="77777777" w:rsidR="008E1D42" w:rsidRDefault="008E1D42">
      <w:pPr>
        <w:tabs>
          <w:tab w:val="left" w:pos="735"/>
        </w:tabs>
        <w:spacing w:line="360" w:lineRule="auto"/>
        <w:jc w:val="both"/>
        <w:rPr>
          <w:rFonts w:ascii="Arial" w:hAnsi="Arial" w:cs="Arial"/>
          <w:sz w:val="24"/>
          <w:szCs w:val="24"/>
        </w:rPr>
      </w:pPr>
    </w:p>
    <w:p w14:paraId="5903DD1E" w14:textId="77777777" w:rsidR="006C4006" w:rsidRDefault="00A03BFD">
      <w:pPr>
        <w:tabs>
          <w:tab w:val="left" w:pos="735"/>
        </w:tabs>
        <w:spacing w:line="360" w:lineRule="auto"/>
        <w:jc w:val="both"/>
        <w:rPr>
          <w:rFonts w:ascii="Arial" w:hAnsi="Arial" w:cs="Arial"/>
          <w:b/>
          <w:bCs/>
          <w:sz w:val="24"/>
          <w:szCs w:val="24"/>
        </w:rPr>
      </w:pPr>
      <w:r>
        <w:rPr>
          <w:rFonts w:ascii="Arial" w:hAnsi="Arial" w:cs="Arial"/>
          <w:b/>
          <w:bCs/>
          <w:sz w:val="24"/>
          <w:szCs w:val="24"/>
        </w:rPr>
        <w:t>3. A PROTEÇÃO AO “TRADE DRESS” E A CONCORRÊNCIA DESLEAL NO MUNDO DA MODA</w:t>
      </w:r>
    </w:p>
    <w:p w14:paraId="5903DD1F" w14:textId="77777777" w:rsidR="006C4006" w:rsidRDefault="006C4006">
      <w:pPr>
        <w:tabs>
          <w:tab w:val="left" w:pos="735"/>
        </w:tabs>
        <w:spacing w:line="360" w:lineRule="auto"/>
        <w:jc w:val="both"/>
        <w:rPr>
          <w:rFonts w:ascii="Arial" w:hAnsi="Arial" w:cs="Arial"/>
          <w:sz w:val="24"/>
          <w:szCs w:val="24"/>
        </w:rPr>
      </w:pPr>
    </w:p>
    <w:p w14:paraId="47FB5224" w14:textId="77777777" w:rsidR="003B78DF" w:rsidRDefault="00A03BFD" w:rsidP="003B78DF">
      <w:pPr>
        <w:pStyle w:val="PargrafodaLista"/>
        <w:tabs>
          <w:tab w:val="left" w:pos="735"/>
        </w:tabs>
        <w:spacing w:line="360" w:lineRule="auto"/>
        <w:ind w:left="0" w:firstLine="1077"/>
        <w:jc w:val="both"/>
        <w:rPr>
          <w:rFonts w:ascii="Arial" w:hAnsi="Arial" w:cs="Arial"/>
          <w:sz w:val="24"/>
          <w:szCs w:val="24"/>
        </w:rPr>
      </w:pPr>
      <w:r>
        <w:rPr>
          <w:rFonts w:ascii="Arial" w:hAnsi="Arial" w:cs="Arial"/>
          <w:sz w:val="24"/>
          <w:szCs w:val="24"/>
        </w:rPr>
        <w:t xml:space="preserve"> Este último capítulo, tem como foco abordar sobre o conceito de </w:t>
      </w:r>
      <w:proofErr w:type="spellStart"/>
      <w:r>
        <w:rPr>
          <w:rFonts w:ascii="Arial" w:hAnsi="Arial" w:cs="Arial"/>
          <w:i/>
          <w:iCs/>
          <w:sz w:val="24"/>
          <w:szCs w:val="24"/>
        </w:rPr>
        <w:t>trade</w:t>
      </w:r>
      <w:proofErr w:type="spellEnd"/>
      <w:r>
        <w:rPr>
          <w:rFonts w:ascii="Arial" w:hAnsi="Arial" w:cs="Arial"/>
          <w:i/>
          <w:iCs/>
          <w:sz w:val="24"/>
          <w:szCs w:val="24"/>
        </w:rPr>
        <w:t xml:space="preserve"> </w:t>
      </w:r>
      <w:proofErr w:type="spellStart"/>
      <w:r>
        <w:rPr>
          <w:rFonts w:ascii="Arial" w:hAnsi="Arial" w:cs="Arial"/>
          <w:i/>
          <w:iCs/>
          <w:sz w:val="24"/>
          <w:szCs w:val="24"/>
        </w:rPr>
        <w:t>dress</w:t>
      </w:r>
      <w:proofErr w:type="spellEnd"/>
      <w:r>
        <w:rPr>
          <w:rFonts w:ascii="Arial" w:hAnsi="Arial" w:cs="Arial"/>
          <w:sz w:val="24"/>
          <w:szCs w:val="24"/>
        </w:rPr>
        <w:t xml:space="preserve"> e como ele está ligado diretamente a concorrência desleal no mundo da moda.</w:t>
      </w:r>
    </w:p>
    <w:p w14:paraId="5903DD21" w14:textId="4E4F018D" w:rsidR="006C4006" w:rsidRDefault="00A03BFD" w:rsidP="003B78DF">
      <w:pPr>
        <w:pStyle w:val="PargrafodaLista"/>
        <w:tabs>
          <w:tab w:val="left" w:pos="735"/>
        </w:tabs>
        <w:spacing w:line="360" w:lineRule="auto"/>
        <w:ind w:left="0" w:firstLine="1077"/>
        <w:jc w:val="both"/>
      </w:pPr>
      <w:r w:rsidRPr="003B78DF">
        <w:rPr>
          <w:rFonts w:ascii="Arial" w:hAnsi="Arial" w:cs="Arial"/>
          <w:sz w:val="24"/>
          <w:szCs w:val="24"/>
        </w:rPr>
        <w:t xml:space="preserve"> </w:t>
      </w:r>
    </w:p>
    <w:p w14:paraId="5903DD22" w14:textId="77777777" w:rsidR="006C4006" w:rsidRDefault="006C4006">
      <w:pPr>
        <w:pStyle w:val="PargrafodaLista"/>
        <w:tabs>
          <w:tab w:val="left" w:pos="735"/>
        </w:tabs>
        <w:spacing w:line="360" w:lineRule="auto"/>
        <w:ind w:left="0" w:firstLine="1077"/>
        <w:jc w:val="both"/>
        <w:rPr>
          <w:rFonts w:ascii="Arial" w:hAnsi="Arial" w:cs="Arial"/>
          <w:sz w:val="24"/>
          <w:szCs w:val="24"/>
        </w:rPr>
      </w:pPr>
    </w:p>
    <w:p w14:paraId="5903DD23" w14:textId="77777777" w:rsidR="006C4006" w:rsidRDefault="00A03BFD">
      <w:pPr>
        <w:pStyle w:val="PargrafodaLista"/>
        <w:tabs>
          <w:tab w:val="left" w:pos="735"/>
        </w:tabs>
        <w:ind w:left="0"/>
        <w:jc w:val="both"/>
        <w:rPr>
          <w:rFonts w:ascii="Arial" w:hAnsi="Arial" w:cs="Arial"/>
          <w:b/>
          <w:bCs/>
          <w:i/>
          <w:iCs/>
          <w:sz w:val="24"/>
          <w:szCs w:val="24"/>
        </w:rPr>
      </w:pPr>
      <w:r>
        <w:rPr>
          <w:rFonts w:ascii="Arial" w:hAnsi="Arial" w:cs="Arial"/>
          <w:sz w:val="24"/>
          <w:szCs w:val="24"/>
        </w:rPr>
        <w:t>3.1.</w:t>
      </w:r>
      <w:r>
        <w:rPr>
          <w:rFonts w:ascii="Arial" w:hAnsi="Arial" w:cs="Arial"/>
          <w:i/>
          <w:iCs/>
          <w:sz w:val="24"/>
          <w:szCs w:val="24"/>
        </w:rPr>
        <w:t xml:space="preserve"> TRADE DRESS:</w:t>
      </w:r>
    </w:p>
    <w:p w14:paraId="5903DD24" w14:textId="77777777" w:rsidR="006C4006" w:rsidRDefault="006C4006">
      <w:pPr>
        <w:pStyle w:val="PargrafodaLista"/>
        <w:tabs>
          <w:tab w:val="left" w:pos="735"/>
        </w:tabs>
        <w:spacing w:line="360" w:lineRule="auto"/>
        <w:ind w:left="0" w:firstLine="1077"/>
        <w:jc w:val="both"/>
        <w:rPr>
          <w:rFonts w:ascii="Arial" w:hAnsi="Arial" w:cs="Arial"/>
          <w:sz w:val="24"/>
          <w:szCs w:val="24"/>
        </w:rPr>
      </w:pPr>
    </w:p>
    <w:p w14:paraId="5903DD25" w14:textId="6B77CEB4" w:rsidR="006C4006" w:rsidRDefault="00A03BFD">
      <w:pPr>
        <w:pStyle w:val="PargrafodaLista"/>
        <w:tabs>
          <w:tab w:val="left" w:pos="735"/>
        </w:tabs>
        <w:spacing w:line="360" w:lineRule="auto"/>
        <w:ind w:left="0" w:firstLine="1134"/>
        <w:jc w:val="both"/>
        <w:rPr>
          <w:rFonts w:ascii="Arial" w:hAnsi="Arial" w:cs="Arial"/>
          <w:sz w:val="24"/>
          <w:szCs w:val="24"/>
        </w:rPr>
      </w:pPr>
      <w:r>
        <w:rPr>
          <w:rFonts w:ascii="Arial" w:hAnsi="Arial" w:cs="Arial"/>
          <w:color w:val="000000"/>
          <w:sz w:val="24"/>
          <w:szCs w:val="24"/>
        </w:rPr>
        <w:t xml:space="preserve">O </w:t>
      </w:r>
      <w:proofErr w:type="spellStart"/>
      <w:r>
        <w:rPr>
          <w:rStyle w:val="nfase"/>
          <w:rFonts w:ascii="Arial" w:hAnsi="Arial" w:cs="Arial"/>
          <w:color w:val="000000"/>
          <w:sz w:val="24"/>
          <w:szCs w:val="24"/>
        </w:rPr>
        <w:t>trade</w:t>
      </w:r>
      <w:proofErr w:type="spellEnd"/>
      <w:r>
        <w:rPr>
          <w:rStyle w:val="nfase"/>
          <w:rFonts w:ascii="Arial" w:hAnsi="Arial" w:cs="Arial"/>
          <w:color w:val="000000"/>
          <w:sz w:val="24"/>
          <w:szCs w:val="24"/>
        </w:rPr>
        <w:t xml:space="preserve"> </w:t>
      </w:r>
      <w:proofErr w:type="spellStart"/>
      <w:r>
        <w:rPr>
          <w:rStyle w:val="nfase"/>
          <w:rFonts w:ascii="Arial" w:hAnsi="Arial" w:cs="Arial"/>
          <w:color w:val="000000"/>
          <w:sz w:val="24"/>
          <w:szCs w:val="24"/>
        </w:rPr>
        <w:t>dress</w:t>
      </w:r>
      <w:proofErr w:type="spellEnd"/>
      <w:r>
        <w:rPr>
          <w:rStyle w:val="nfase"/>
          <w:rFonts w:ascii="Arial" w:hAnsi="Arial" w:cs="Arial"/>
          <w:i w:val="0"/>
          <w:iCs w:val="0"/>
          <w:color w:val="000000"/>
          <w:sz w:val="24"/>
          <w:szCs w:val="24"/>
        </w:rPr>
        <w:t xml:space="preserve"> </w:t>
      </w:r>
      <w:r>
        <w:rPr>
          <w:rFonts w:ascii="Arial" w:hAnsi="Arial" w:cs="Arial"/>
          <w:color w:val="000000"/>
          <w:sz w:val="24"/>
          <w:szCs w:val="24"/>
        </w:rPr>
        <w:t>é definido como o conjunto de imagem que forma uma marca e que tem o reconhecimento do público em geral. Ele pode ser ligado à própria marca, a algum produto específico ou então a um serviço.</w:t>
      </w:r>
      <w:r>
        <w:rPr>
          <w:rFonts w:ascii="Arial" w:hAnsi="Arial" w:cs="Arial"/>
          <w:sz w:val="24"/>
          <w:szCs w:val="24"/>
        </w:rPr>
        <w:t xml:space="preserve"> </w:t>
      </w:r>
      <w:r w:rsidR="00856E55">
        <w:rPr>
          <w:rFonts w:ascii="Arial" w:hAnsi="Arial" w:cs="Arial"/>
          <w:sz w:val="24"/>
          <w:szCs w:val="24"/>
        </w:rPr>
        <w:t xml:space="preserve">Sendo assim, se trata </w:t>
      </w:r>
      <w:r w:rsidR="00BE2941">
        <w:rPr>
          <w:rFonts w:ascii="Arial" w:hAnsi="Arial" w:cs="Arial"/>
          <w:sz w:val="24"/>
          <w:szCs w:val="24"/>
        </w:rPr>
        <w:t>do visual externo por um determinado bem no mercado consumidor,</w:t>
      </w:r>
      <w:r w:rsidR="00246AB6">
        <w:rPr>
          <w:rFonts w:ascii="Arial" w:hAnsi="Arial" w:cs="Arial"/>
          <w:sz w:val="24"/>
          <w:szCs w:val="24"/>
        </w:rPr>
        <w:t xml:space="preserve"> de forma que se distingue e por isso deve haver uma proteção jurídica</w:t>
      </w:r>
      <w:r w:rsidR="003E2BD9">
        <w:rPr>
          <w:rFonts w:ascii="Arial" w:hAnsi="Arial" w:cs="Arial"/>
          <w:sz w:val="24"/>
          <w:szCs w:val="24"/>
        </w:rPr>
        <w:t xml:space="preserve"> da Propriedade Intelectual.</w:t>
      </w:r>
      <w:r w:rsidR="00246AB6">
        <w:rPr>
          <w:rFonts w:ascii="Arial" w:hAnsi="Arial" w:cs="Arial"/>
          <w:sz w:val="24"/>
          <w:szCs w:val="24"/>
        </w:rPr>
        <w:t xml:space="preserve"> </w:t>
      </w:r>
    </w:p>
    <w:p w14:paraId="5903DD29" w14:textId="28091904" w:rsidR="006C4006" w:rsidRPr="005D6977" w:rsidRDefault="00A03BFD" w:rsidP="005D6977">
      <w:pPr>
        <w:pStyle w:val="PargrafodaLista"/>
        <w:tabs>
          <w:tab w:val="left" w:pos="735"/>
        </w:tabs>
        <w:spacing w:line="360" w:lineRule="auto"/>
        <w:ind w:left="0" w:firstLine="1134"/>
        <w:jc w:val="both"/>
        <w:rPr>
          <w:rFonts w:ascii="Arial" w:hAnsi="Arial" w:cs="Arial"/>
          <w:sz w:val="24"/>
          <w:szCs w:val="24"/>
        </w:rPr>
      </w:pPr>
      <w:r>
        <w:rPr>
          <w:rFonts w:ascii="Arial" w:hAnsi="Arial" w:cs="Arial"/>
          <w:sz w:val="24"/>
          <w:szCs w:val="24"/>
        </w:rPr>
        <w:lastRenderedPageBreak/>
        <w:t>No cenário altamente competitivo da indústria da moda, a identidade visual das marcas desempenha um papel crucial na diferenciação e no reconhecimento no mercado</w:t>
      </w:r>
      <w:r w:rsidR="005D6977">
        <w:rPr>
          <w:rFonts w:ascii="Arial" w:hAnsi="Arial" w:cs="Arial"/>
          <w:sz w:val="24"/>
          <w:szCs w:val="24"/>
        </w:rPr>
        <w:t>, p</w:t>
      </w:r>
      <w:r w:rsidRPr="005D6977">
        <w:rPr>
          <w:rFonts w:ascii="Arial" w:hAnsi="Arial" w:cs="Arial"/>
          <w:sz w:val="24"/>
          <w:szCs w:val="24"/>
        </w:rPr>
        <w:t xml:space="preserve">ara </w:t>
      </w:r>
      <w:proofErr w:type="spellStart"/>
      <w:r w:rsidRPr="005D6977">
        <w:rPr>
          <w:rFonts w:ascii="Arial" w:hAnsi="Arial" w:cs="Arial"/>
          <w:sz w:val="24"/>
          <w:szCs w:val="24"/>
        </w:rPr>
        <w:t>Antoniazzi</w:t>
      </w:r>
      <w:proofErr w:type="spellEnd"/>
      <w:r w:rsidRPr="005D6977">
        <w:rPr>
          <w:rFonts w:ascii="Arial" w:hAnsi="Arial" w:cs="Arial"/>
          <w:sz w:val="24"/>
          <w:szCs w:val="24"/>
        </w:rPr>
        <w:t xml:space="preserve">, o </w:t>
      </w:r>
      <w:proofErr w:type="spellStart"/>
      <w:r w:rsidRPr="005D6977">
        <w:rPr>
          <w:rFonts w:ascii="Arial" w:hAnsi="Arial" w:cs="Arial"/>
          <w:i/>
          <w:iCs/>
          <w:sz w:val="24"/>
          <w:szCs w:val="24"/>
        </w:rPr>
        <w:t>trade</w:t>
      </w:r>
      <w:proofErr w:type="spellEnd"/>
      <w:r w:rsidRPr="005D6977">
        <w:rPr>
          <w:rFonts w:ascii="Arial" w:hAnsi="Arial" w:cs="Arial"/>
          <w:i/>
          <w:iCs/>
          <w:sz w:val="24"/>
          <w:szCs w:val="24"/>
        </w:rPr>
        <w:t xml:space="preserve"> </w:t>
      </w:r>
      <w:proofErr w:type="spellStart"/>
      <w:r w:rsidRPr="005D6977">
        <w:rPr>
          <w:rFonts w:ascii="Arial" w:hAnsi="Arial" w:cs="Arial"/>
          <w:i/>
          <w:iCs/>
          <w:sz w:val="24"/>
          <w:szCs w:val="24"/>
        </w:rPr>
        <w:t>dress</w:t>
      </w:r>
      <w:proofErr w:type="spellEnd"/>
      <w:r w:rsidRPr="005D6977">
        <w:rPr>
          <w:rFonts w:ascii="Arial" w:hAnsi="Arial" w:cs="Arial"/>
          <w:iCs/>
          <w:sz w:val="24"/>
          <w:szCs w:val="24"/>
        </w:rPr>
        <w:t xml:space="preserve"> é definido da seguinte forma: </w:t>
      </w:r>
    </w:p>
    <w:p w14:paraId="4C294B29" w14:textId="77777777" w:rsidR="0048739A" w:rsidRPr="003E2BD9" w:rsidRDefault="0048739A" w:rsidP="003E2BD9">
      <w:pPr>
        <w:pStyle w:val="PargrafodaLista"/>
        <w:tabs>
          <w:tab w:val="left" w:pos="735"/>
        </w:tabs>
        <w:spacing w:line="360" w:lineRule="auto"/>
        <w:ind w:left="0" w:firstLine="1134"/>
        <w:jc w:val="both"/>
      </w:pPr>
    </w:p>
    <w:p w14:paraId="5903DD2A" w14:textId="77777777" w:rsidR="006C4006" w:rsidRDefault="00A03BFD">
      <w:pPr>
        <w:pStyle w:val="PargrafodaLista"/>
        <w:tabs>
          <w:tab w:val="left" w:pos="735"/>
        </w:tabs>
        <w:spacing w:line="360" w:lineRule="auto"/>
        <w:ind w:left="2268"/>
        <w:jc w:val="both"/>
      </w:pPr>
      <w:r>
        <w:rPr>
          <w:rStyle w:val="nfase"/>
          <w:rFonts w:ascii="Arial" w:hAnsi="Arial" w:cs="Arial"/>
          <w:sz w:val="20"/>
        </w:rPr>
        <w:t>“</w:t>
      </w:r>
      <w:proofErr w:type="spellStart"/>
      <w:r>
        <w:rPr>
          <w:rFonts w:ascii="Arial" w:hAnsi="Arial" w:cs="Arial"/>
          <w:i/>
          <w:iCs/>
          <w:sz w:val="20"/>
        </w:rPr>
        <w:t>Trade</w:t>
      </w:r>
      <w:proofErr w:type="spellEnd"/>
      <w:r>
        <w:rPr>
          <w:rFonts w:ascii="Arial" w:hAnsi="Arial" w:cs="Arial"/>
          <w:i/>
          <w:iCs/>
          <w:sz w:val="20"/>
        </w:rPr>
        <w:t xml:space="preserve"> </w:t>
      </w:r>
      <w:proofErr w:type="spellStart"/>
      <w:r>
        <w:rPr>
          <w:rFonts w:ascii="Arial" w:hAnsi="Arial" w:cs="Arial"/>
          <w:i/>
          <w:iCs/>
          <w:sz w:val="20"/>
        </w:rPr>
        <w:t>dress</w:t>
      </w:r>
      <w:proofErr w:type="spellEnd"/>
      <w:r>
        <w:rPr>
          <w:rStyle w:val="nfase"/>
          <w:rFonts w:ascii="Arial" w:hAnsi="Arial" w:cs="Arial"/>
          <w:sz w:val="20"/>
        </w:rPr>
        <w:t xml:space="preserve"> </w:t>
      </w:r>
      <w:r>
        <w:rPr>
          <w:rStyle w:val="nfase"/>
          <w:rFonts w:ascii="Arial" w:hAnsi="Arial" w:cs="Arial"/>
          <w:i w:val="0"/>
          <w:iCs w:val="0"/>
          <w:sz w:val="20"/>
        </w:rPr>
        <w:t>pode ser definido como uma forma de apresentação, composta principalmente por elementos visuais (mas que comporta elementos de outra natureza), que pode ser aposta a uma variada gama de objetos e que irá permitir ao consumidor identificar a origem do produto ou serviço por ela assinalada.”</w:t>
      </w:r>
      <w:r>
        <w:rPr>
          <w:rFonts w:ascii="Arial" w:hAnsi="Arial" w:cs="Arial"/>
          <w:sz w:val="20"/>
        </w:rPr>
        <w:t xml:space="preserve"> (ANTONIAZZI, 2010 p. 4)</w:t>
      </w:r>
    </w:p>
    <w:p w14:paraId="5903DD2B" w14:textId="77777777" w:rsidR="006C4006" w:rsidRDefault="006C4006">
      <w:pPr>
        <w:pStyle w:val="PargrafodaLista"/>
        <w:tabs>
          <w:tab w:val="left" w:pos="735"/>
        </w:tabs>
        <w:spacing w:line="360" w:lineRule="auto"/>
        <w:ind w:left="2268"/>
        <w:jc w:val="both"/>
        <w:rPr>
          <w:rFonts w:ascii="Arial" w:hAnsi="Arial" w:cs="Arial"/>
          <w:color w:val="000000"/>
          <w:sz w:val="24"/>
          <w:szCs w:val="24"/>
        </w:rPr>
      </w:pPr>
    </w:p>
    <w:p w14:paraId="5903DD2C" w14:textId="77777777" w:rsidR="006C4006" w:rsidRDefault="00A03BFD">
      <w:pPr>
        <w:pStyle w:val="Corpodetexto"/>
        <w:tabs>
          <w:tab w:val="left" w:pos="735"/>
        </w:tabs>
        <w:spacing w:line="360" w:lineRule="auto"/>
        <w:ind w:firstLine="1134"/>
        <w:contextualSpacing/>
        <w:jc w:val="both"/>
        <w:rPr>
          <w:rFonts w:ascii="Arial" w:hAnsi="Arial" w:cs="Arial"/>
          <w:sz w:val="24"/>
          <w:szCs w:val="24"/>
        </w:rPr>
      </w:pPr>
      <w:r>
        <w:rPr>
          <w:rFonts w:ascii="Arial" w:hAnsi="Arial" w:cs="Arial"/>
          <w:sz w:val="24"/>
          <w:szCs w:val="24"/>
        </w:rPr>
        <w:t xml:space="preserve">O conceito surgiu nos Estados Unidos </w:t>
      </w:r>
      <w:r>
        <w:rPr>
          <w:rFonts w:ascii="Arial" w:hAnsi="Arial" w:cs="Arial"/>
          <w:color w:val="000000"/>
          <w:sz w:val="24"/>
        </w:rPr>
        <w:t>em 1946</w:t>
      </w:r>
      <w:r>
        <w:rPr>
          <w:rFonts w:ascii="Arial" w:hAnsi="Arial" w:cs="Arial"/>
          <w:sz w:val="24"/>
          <w:szCs w:val="24"/>
        </w:rPr>
        <w:t xml:space="preserve">, onde o assunto é bastante conhecido e já tem lei específica, o </w:t>
      </w:r>
      <w:r>
        <w:rPr>
          <w:rFonts w:ascii="Arial" w:hAnsi="Arial" w:cs="Arial"/>
          <w:i/>
          <w:sz w:val="24"/>
          <w:szCs w:val="24"/>
        </w:rPr>
        <w:t xml:space="preserve">Lanham </w:t>
      </w:r>
      <w:proofErr w:type="spellStart"/>
      <w:r>
        <w:rPr>
          <w:rFonts w:ascii="Arial" w:hAnsi="Arial" w:cs="Arial"/>
          <w:i/>
          <w:sz w:val="24"/>
          <w:szCs w:val="24"/>
        </w:rPr>
        <w:t>Act</w:t>
      </w:r>
      <w:proofErr w:type="spellEnd"/>
      <w:r>
        <w:rPr>
          <w:rFonts w:ascii="Arial" w:hAnsi="Arial" w:cs="Arial"/>
          <w:sz w:val="24"/>
          <w:szCs w:val="24"/>
        </w:rPr>
        <w:t xml:space="preserve">. No entanto, no Brasil, </w:t>
      </w:r>
      <w:r>
        <w:rPr>
          <w:rFonts w:ascii="Arial" w:hAnsi="Arial" w:cs="Arial"/>
          <w:color w:val="000000"/>
          <w:sz w:val="24"/>
          <w:szCs w:val="24"/>
        </w:rPr>
        <w:t xml:space="preserve">no Brasil ainda não é possível registrar um </w:t>
      </w:r>
      <w:proofErr w:type="spellStart"/>
      <w:r>
        <w:rPr>
          <w:rStyle w:val="nfase"/>
          <w:rFonts w:ascii="Arial" w:hAnsi="Arial" w:cs="Arial"/>
          <w:color w:val="000000"/>
          <w:sz w:val="24"/>
          <w:szCs w:val="24"/>
        </w:rPr>
        <w:t>trade</w:t>
      </w:r>
      <w:proofErr w:type="spellEnd"/>
      <w:r>
        <w:rPr>
          <w:rStyle w:val="nfase"/>
          <w:rFonts w:ascii="Arial" w:hAnsi="Arial" w:cs="Arial"/>
          <w:color w:val="000000"/>
          <w:sz w:val="24"/>
          <w:szCs w:val="24"/>
        </w:rPr>
        <w:t xml:space="preserve"> </w:t>
      </w:r>
      <w:proofErr w:type="spellStart"/>
      <w:r>
        <w:rPr>
          <w:rStyle w:val="nfase"/>
          <w:rFonts w:ascii="Arial" w:hAnsi="Arial" w:cs="Arial"/>
          <w:color w:val="000000"/>
          <w:sz w:val="24"/>
          <w:szCs w:val="24"/>
        </w:rPr>
        <w:t>dress</w:t>
      </w:r>
      <w:proofErr w:type="spellEnd"/>
      <w:r>
        <w:rPr>
          <w:rStyle w:val="nfase"/>
          <w:rFonts w:ascii="Arial" w:hAnsi="Arial" w:cs="Arial"/>
          <w:i w:val="0"/>
          <w:color w:val="000000"/>
          <w:sz w:val="24"/>
          <w:szCs w:val="24"/>
        </w:rPr>
        <w:t xml:space="preserve"> </w:t>
      </w:r>
      <w:r>
        <w:rPr>
          <w:rFonts w:ascii="Arial" w:hAnsi="Arial" w:cs="Arial"/>
          <w:color w:val="000000"/>
          <w:sz w:val="24"/>
          <w:szCs w:val="24"/>
        </w:rPr>
        <w:t>em nenhum órgão, como o INPI (Instituto Nacional de Propriedade Industrial)</w:t>
      </w:r>
      <w:r>
        <w:rPr>
          <w:rFonts w:ascii="Arial" w:hAnsi="Arial" w:cs="Arial"/>
          <w:sz w:val="24"/>
          <w:szCs w:val="24"/>
        </w:rPr>
        <w:t xml:space="preserve">, mas pode ser protegido sob as leis de concorrência desleal e práticas comerciais enganosas, e já embasou decisões judiciais importantes e polêmicas. Para ser elegível para proteção, o </w:t>
      </w:r>
      <w:proofErr w:type="spellStart"/>
      <w:r>
        <w:rPr>
          <w:rFonts w:ascii="Arial" w:hAnsi="Arial" w:cs="Arial"/>
          <w:i/>
          <w:iCs/>
          <w:sz w:val="24"/>
          <w:szCs w:val="24"/>
        </w:rPr>
        <w:t>trade</w:t>
      </w:r>
      <w:proofErr w:type="spellEnd"/>
      <w:r>
        <w:rPr>
          <w:rFonts w:ascii="Arial" w:hAnsi="Arial" w:cs="Arial"/>
          <w:i/>
          <w:iCs/>
          <w:sz w:val="24"/>
          <w:szCs w:val="24"/>
        </w:rPr>
        <w:t xml:space="preserve"> </w:t>
      </w:r>
      <w:proofErr w:type="spellStart"/>
      <w:r>
        <w:rPr>
          <w:rFonts w:ascii="Arial" w:hAnsi="Arial" w:cs="Arial"/>
          <w:i/>
          <w:iCs/>
          <w:sz w:val="24"/>
          <w:szCs w:val="24"/>
        </w:rPr>
        <w:t>dress</w:t>
      </w:r>
      <w:proofErr w:type="spellEnd"/>
      <w:r>
        <w:rPr>
          <w:rFonts w:ascii="Arial" w:hAnsi="Arial" w:cs="Arial"/>
          <w:sz w:val="24"/>
          <w:szCs w:val="24"/>
        </w:rPr>
        <w:t xml:space="preserve"> deve ser distintivo, não funcional e ter adquirido uma associação pública com a fonte do produto ou serviço.</w:t>
      </w:r>
    </w:p>
    <w:p w14:paraId="5903DD2D" w14:textId="77777777" w:rsidR="006C4006" w:rsidRDefault="00A03BFD">
      <w:pPr>
        <w:pStyle w:val="Corpodetexto"/>
        <w:tabs>
          <w:tab w:val="left" w:pos="735"/>
        </w:tabs>
        <w:spacing w:line="360" w:lineRule="auto"/>
        <w:ind w:firstLine="1134"/>
        <w:contextualSpacing/>
        <w:jc w:val="both"/>
        <w:rPr>
          <w:rFonts w:ascii="Arial" w:hAnsi="Arial" w:cs="Arial"/>
          <w:sz w:val="24"/>
          <w:szCs w:val="24"/>
        </w:rPr>
      </w:pPr>
      <w:r>
        <w:rPr>
          <w:rFonts w:ascii="Arial" w:hAnsi="Arial" w:cs="Arial"/>
          <w:sz w:val="24"/>
          <w:szCs w:val="24"/>
        </w:rPr>
        <w:t xml:space="preserve">Na indústria da moda, o </w:t>
      </w:r>
      <w:proofErr w:type="spellStart"/>
      <w:r>
        <w:rPr>
          <w:rFonts w:ascii="Arial" w:hAnsi="Arial" w:cs="Arial"/>
          <w:i/>
          <w:iCs/>
          <w:sz w:val="24"/>
          <w:szCs w:val="24"/>
        </w:rPr>
        <w:t>trade</w:t>
      </w:r>
      <w:proofErr w:type="spellEnd"/>
      <w:r>
        <w:rPr>
          <w:rFonts w:ascii="Arial" w:hAnsi="Arial" w:cs="Arial"/>
          <w:i/>
          <w:iCs/>
          <w:sz w:val="24"/>
          <w:szCs w:val="24"/>
        </w:rPr>
        <w:t xml:space="preserve"> </w:t>
      </w:r>
      <w:proofErr w:type="spellStart"/>
      <w:r>
        <w:rPr>
          <w:rFonts w:ascii="Arial" w:hAnsi="Arial" w:cs="Arial"/>
          <w:i/>
          <w:iCs/>
          <w:sz w:val="24"/>
          <w:szCs w:val="24"/>
        </w:rPr>
        <w:t>dress</w:t>
      </w:r>
      <w:proofErr w:type="spellEnd"/>
      <w:r>
        <w:rPr>
          <w:rFonts w:ascii="Arial" w:hAnsi="Arial" w:cs="Arial"/>
          <w:sz w:val="24"/>
          <w:szCs w:val="24"/>
        </w:rPr>
        <w:t xml:space="preserve"> pode abranger uma ampla gama de elementos visuais distintivos, incluindo logotipos, designs de embalagens, etiquetas, padrões de tecido, cores de produtos e layout de lojas. Esses elementos contribuem para a identidade visual única de uma marca e são essenciais para criar uma conexão emocional com os consumidores. </w:t>
      </w:r>
    </w:p>
    <w:p w14:paraId="5903DD2E" w14:textId="77777777" w:rsidR="006C4006" w:rsidRDefault="00A03BFD">
      <w:pPr>
        <w:pStyle w:val="Corpodetexto"/>
        <w:tabs>
          <w:tab w:val="left" w:pos="735"/>
        </w:tabs>
        <w:spacing w:line="360" w:lineRule="auto"/>
        <w:ind w:firstLine="1134"/>
        <w:contextualSpacing/>
        <w:jc w:val="both"/>
        <w:rPr>
          <w:rFonts w:ascii="Arial" w:hAnsi="Arial" w:cs="Arial"/>
          <w:sz w:val="24"/>
          <w:szCs w:val="24"/>
        </w:rPr>
      </w:pPr>
      <w:r>
        <w:rPr>
          <w:rFonts w:ascii="Arial" w:hAnsi="Arial" w:cs="Arial"/>
          <w:sz w:val="24"/>
          <w:szCs w:val="24"/>
        </w:rPr>
        <w:t xml:space="preserve">Vale ainda observar que essa forma de apresentação consiste no resultado do conjunto de uma série de elementos comuns, que reunidos em um único objeto, ganham uma apresentação única e distintiva. </w:t>
      </w:r>
    </w:p>
    <w:p w14:paraId="5903DD2F" w14:textId="3884074F" w:rsidR="006C4006" w:rsidRDefault="00EE4A56">
      <w:pPr>
        <w:pStyle w:val="Corpodetexto"/>
        <w:tabs>
          <w:tab w:val="left" w:pos="735"/>
        </w:tabs>
        <w:spacing w:line="360" w:lineRule="auto"/>
        <w:ind w:firstLine="1077"/>
        <w:contextualSpacing/>
        <w:jc w:val="both"/>
        <w:rPr>
          <w:rFonts w:ascii="Arial" w:hAnsi="Arial"/>
          <w:i/>
          <w:iCs/>
          <w:color w:val="000000"/>
          <w:sz w:val="24"/>
        </w:rPr>
      </w:pPr>
      <w:r>
        <w:rPr>
          <w:rFonts w:ascii="Arial" w:hAnsi="Arial"/>
          <w:color w:val="000000"/>
          <w:sz w:val="24"/>
        </w:rPr>
        <w:t xml:space="preserve">O autor </w:t>
      </w:r>
      <w:r w:rsidR="00A03BFD">
        <w:rPr>
          <w:rFonts w:ascii="Arial" w:hAnsi="Arial"/>
          <w:color w:val="000000"/>
          <w:sz w:val="24"/>
        </w:rPr>
        <w:t xml:space="preserve">Soares deu um conceito sobre o que acredita ser o </w:t>
      </w:r>
      <w:proofErr w:type="spellStart"/>
      <w:r w:rsidR="00A03BFD">
        <w:rPr>
          <w:rFonts w:ascii="Arial" w:hAnsi="Arial"/>
          <w:i/>
          <w:iCs/>
          <w:color w:val="000000"/>
          <w:sz w:val="24"/>
        </w:rPr>
        <w:t>trade</w:t>
      </w:r>
      <w:proofErr w:type="spellEnd"/>
      <w:r w:rsidR="00A03BFD">
        <w:rPr>
          <w:rFonts w:ascii="Arial" w:hAnsi="Arial"/>
          <w:i/>
          <w:iCs/>
          <w:color w:val="000000"/>
          <w:sz w:val="24"/>
        </w:rPr>
        <w:t xml:space="preserve"> </w:t>
      </w:r>
      <w:proofErr w:type="spellStart"/>
      <w:r w:rsidR="00A03BFD">
        <w:rPr>
          <w:rFonts w:ascii="Arial" w:hAnsi="Arial"/>
          <w:i/>
          <w:iCs/>
          <w:color w:val="000000"/>
          <w:sz w:val="24"/>
        </w:rPr>
        <w:t>dress</w:t>
      </w:r>
      <w:proofErr w:type="spellEnd"/>
      <w:r w:rsidR="00A03BFD">
        <w:rPr>
          <w:rFonts w:ascii="Arial" w:hAnsi="Arial"/>
          <w:i/>
          <w:iCs/>
          <w:color w:val="000000"/>
          <w:sz w:val="24"/>
        </w:rPr>
        <w:t>:</w:t>
      </w:r>
    </w:p>
    <w:p w14:paraId="1754905D" w14:textId="77777777" w:rsidR="00EE4A56" w:rsidRDefault="00EE4A56">
      <w:pPr>
        <w:pStyle w:val="Corpodetexto"/>
        <w:tabs>
          <w:tab w:val="left" w:pos="735"/>
        </w:tabs>
        <w:spacing w:line="360" w:lineRule="auto"/>
        <w:ind w:firstLine="1077"/>
        <w:contextualSpacing/>
        <w:jc w:val="both"/>
      </w:pPr>
    </w:p>
    <w:p w14:paraId="2EAF1313" w14:textId="2366AD30" w:rsidR="00EE4A56" w:rsidRDefault="00A03BFD" w:rsidP="00EE4A56">
      <w:pPr>
        <w:pStyle w:val="Corpodetexto"/>
        <w:tabs>
          <w:tab w:val="left" w:pos="735"/>
        </w:tabs>
        <w:spacing w:line="360" w:lineRule="auto"/>
        <w:ind w:left="2268"/>
        <w:contextualSpacing/>
        <w:jc w:val="both"/>
        <w:rPr>
          <w:rFonts w:ascii="Arial" w:hAnsi="Arial" w:cs="Arial"/>
          <w:color w:val="000000"/>
          <w:sz w:val="20"/>
        </w:rPr>
      </w:pPr>
      <w:r>
        <w:rPr>
          <w:rFonts w:ascii="Arial" w:hAnsi="Arial" w:cs="Arial"/>
          <w:color w:val="000000"/>
          <w:sz w:val="20"/>
        </w:rPr>
        <w:t xml:space="preserve">(...) a imagem total do negócio; num sentido bem geral, é o </w:t>
      </w:r>
      <w:r>
        <w:rPr>
          <w:rFonts w:ascii="Arial" w:hAnsi="Arial" w:cs="Arial"/>
          <w:i/>
          <w:iCs/>
          <w:color w:val="000000"/>
          <w:sz w:val="20"/>
        </w:rPr>
        <w:t xml:space="preserve">look and </w:t>
      </w:r>
      <w:proofErr w:type="spellStart"/>
      <w:r>
        <w:rPr>
          <w:rFonts w:ascii="Arial" w:hAnsi="Arial" w:cs="Arial"/>
          <w:i/>
          <w:iCs/>
          <w:color w:val="000000"/>
          <w:sz w:val="20"/>
        </w:rPr>
        <w:t>feel</w:t>
      </w:r>
      <w:proofErr w:type="spellEnd"/>
      <w:r>
        <w:rPr>
          <w:rFonts w:ascii="Arial" w:hAnsi="Arial" w:cs="Arial"/>
          <w:color w:val="000000"/>
          <w:sz w:val="20"/>
        </w:rPr>
        <w:t>, é, o ver e o sentir do negócio; é o meio pelo qual o produto é apresentado no mercado; é o identificador de origem; o termo '</w:t>
      </w:r>
      <w:proofErr w:type="spellStart"/>
      <w:r>
        <w:rPr>
          <w:rFonts w:ascii="Arial" w:hAnsi="Arial" w:cs="Arial"/>
          <w:i/>
          <w:iCs/>
          <w:color w:val="000000"/>
          <w:sz w:val="20"/>
        </w:rPr>
        <w:t>trade</w:t>
      </w:r>
      <w:proofErr w:type="spellEnd"/>
      <w:r>
        <w:rPr>
          <w:rFonts w:ascii="Arial" w:hAnsi="Arial" w:cs="Arial"/>
          <w:i/>
          <w:iCs/>
          <w:color w:val="000000"/>
          <w:sz w:val="20"/>
        </w:rPr>
        <w:t xml:space="preserve"> </w:t>
      </w:r>
      <w:proofErr w:type="spellStart"/>
      <w:r>
        <w:rPr>
          <w:rFonts w:ascii="Arial" w:hAnsi="Arial" w:cs="Arial"/>
          <w:i/>
          <w:iCs/>
          <w:color w:val="000000"/>
          <w:sz w:val="20"/>
        </w:rPr>
        <w:t>dress</w:t>
      </w:r>
      <w:proofErr w:type="spellEnd"/>
      <w:r>
        <w:rPr>
          <w:rFonts w:ascii="Arial" w:hAnsi="Arial" w:cs="Arial"/>
          <w:i/>
          <w:iCs/>
          <w:color w:val="000000"/>
          <w:sz w:val="20"/>
        </w:rPr>
        <w:t>'</w:t>
      </w:r>
      <w:r>
        <w:rPr>
          <w:rFonts w:ascii="Arial" w:hAnsi="Arial" w:cs="Arial"/>
          <w:color w:val="000000"/>
          <w:sz w:val="20"/>
        </w:rPr>
        <w:t xml:space="preserve"> significa a imagem total ou aparência geral de um produto ou serviço, incluindo, mas não limitado a, desenho da embalagem, rótulos, recipientes, mostruários, à característica do produto ou à combinação de elementos ou figuras que são ou se tornam </w:t>
      </w:r>
      <w:r>
        <w:rPr>
          <w:rFonts w:ascii="Arial" w:hAnsi="Arial" w:cs="Arial"/>
          <w:color w:val="000000"/>
          <w:sz w:val="20"/>
        </w:rPr>
        <w:lastRenderedPageBreak/>
        <w:t>associadas exclusivamente com uma existência particular que permitem funcionar como sendo um indicador de origem do produto; o '</w:t>
      </w:r>
      <w:proofErr w:type="spellStart"/>
      <w:r>
        <w:rPr>
          <w:rFonts w:ascii="Arial" w:hAnsi="Arial" w:cs="Arial"/>
          <w:i/>
          <w:iCs/>
          <w:color w:val="000000"/>
          <w:sz w:val="20"/>
        </w:rPr>
        <w:t>trade</w:t>
      </w:r>
      <w:proofErr w:type="spellEnd"/>
      <w:r>
        <w:rPr>
          <w:rFonts w:ascii="Arial" w:hAnsi="Arial" w:cs="Arial"/>
          <w:i/>
          <w:iCs/>
          <w:color w:val="000000"/>
          <w:sz w:val="20"/>
        </w:rPr>
        <w:t xml:space="preserve"> </w:t>
      </w:r>
      <w:proofErr w:type="spellStart"/>
      <w:r>
        <w:rPr>
          <w:rFonts w:ascii="Arial" w:hAnsi="Arial" w:cs="Arial"/>
          <w:i/>
          <w:iCs/>
          <w:color w:val="000000"/>
          <w:sz w:val="20"/>
        </w:rPr>
        <w:t>dress</w:t>
      </w:r>
      <w:proofErr w:type="spellEnd"/>
      <w:r>
        <w:rPr>
          <w:rFonts w:ascii="Arial" w:hAnsi="Arial" w:cs="Arial"/>
          <w:i/>
          <w:iCs/>
          <w:color w:val="000000"/>
          <w:sz w:val="20"/>
        </w:rPr>
        <w:t>'</w:t>
      </w:r>
      <w:r>
        <w:rPr>
          <w:rFonts w:ascii="Arial" w:hAnsi="Arial" w:cs="Arial"/>
          <w:color w:val="000000"/>
          <w:sz w:val="20"/>
        </w:rPr>
        <w:t xml:space="preserve"> compreende um única seleção de elementos que imediatamente estabelecem que o produto se distancia dos outros, por isso se torna inconfundível. "</w:t>
      </w:r>
      <w:proofErr w:type="spellStart"/>
      <w:r>
        <w:rPr>
          <w:rFonts w:ascii="Arial" w:hAnsi="Arial" w:cs="Arial"/>
          <w:i/>
          <w:iCs/>
          <w:color w:val="000000"/>
          <w:sz w:val="20"/>
        </w:rPr>
        <w:t>Trade</w:t>
      </w:r>
      <w:proofErr w:type="spellEnd"/>
      <w:r>
        <w:rPr>
          <w:rFonts w:ascii="Arial" w:hAnsi="Arial" w:cs="Arial"/>
          <w:i/>
          <w:iCs/>
          <w:color w:val="000000"/>
          <w:sz w:val="20"/>
        </w:rPr>
        <w:t xml:space="preserve"> </w:t>
      </w:r>
      <w:proofErr w:type="spellStart"/>
      <w:r>
        <w:rPr>
          <w:rFonts w:ascii="Arial" w:hAnsi="Arial" w:cs="Arial"/>
          <w:i/>
          <w:iCs/>
          <w:color w:val="000000"/>
          <w:sz w:val="20"/>
        </w:rPr>
        <w:t>dress</w:t>
      </w:r>
      <w:proofErr w:type="spellEnd"/>
      <w:r>
        <w:rPr>
          <w:rFonts w:ascii="Arial" w:hAnsi="Arial" w:cs="Arial"/>
          <w:i/>
          <w:iCs/>
          <w:color w:val="000000"/>
          <w:sz w:val="20"/>
        </w:rPr>
        <w:t xml:space="preserve">' </w:t>
      </w:r>
      <w:r>
        <w:rPr>
          <w:rFonts w:ascii="Arial" w:hAnsi="Arial" w:cs="Arial"/>
          <w:color w:val="000000"/>
          <w:sz w:val="20"/>
        </w:rPr>
        <w:t xml:space="preserve">e/ou "Conjunto-Imagem', para nós é a exteriorização do objeto, do produto ou sua embalagem, é a maneira peculiar pela qual se apresenta e se torna conhecido. É pura e simplesmente a 'vestimenta', e/ou o 'uniforme', isto é, um traço peculiar, uma roupagem ou a maneira particular de alguma coisa se apresentar ao mercado consumidor ou diante dos usuários com habitualidade. Na generalidade da expressão 'alguma coisa' pode-se incluir mas, logicamente, não limitar às marcas figurativas ou mistas; tridimensionais; a todos os objetos que foram ou não suscetíveis de patentes, mas que se apresentam mediante uma forma de exteriorização característica; a toda e qualquer forma de produto ou de sua embalagem, desde que constituída de características particulares; a toda e qualquer decoração interna ou externa de estabelecimentos; a toda e qualquer publicidade desde que elaborada e apresentada com particularidades a torne conhecida de uma determinada origem. Por todos esses e muitos outros elementos e componentes, o </w:t>
      </w:r>
      <w:r>
        <w:rPr>
          <w:rFonts w:ascii="Arial" w:hAnsi="Arial" w:cs="Arial"/>
          <w:i/>
          <w:iCs/>
          <w:color w:val="000000"/>
          <w:sz w:val="20"/>
        </w:rPr>
        <w:t>'</w:t>
      </w:r>
      <w:proofErr w:type="spellStart"/>
      <w:r>
        <w:rPr>
          <w:rFonts w:ascii="Arial" w:hAnsi="Arial" w:cs="Arial"/>
          <w:i/>
          <w:iCs/>
          <w:color w:val="000000"/>
          <w:sz w:val="20"/>
        </w:rPr>
        <w:t>trade</w:t>
      </w:r>
      <w:proofErr w:type="spellEnd"/>
      <w:r>
        <w:rPr>
          <w:rFonts w:ascii="Arial" w:hAnsi="Arial" w:cs="Arial"/>
          <w:i/>
          <w:iCs/>
          <w:color w:val="000000"/>
          <w:sz w:val="20"/>
        </w:rPr>
        <w:t xml:space="preserve"> </w:t>
      </w:r>
      <w:proofErr w:type="spellStart"/>
      <w:r>
        <w:rPr>
          <w:rFonts w:ascii="Arial" w:hAnsi="Arial" w:cs="Arial"/>
          <w:i/>
          <w:iCs/>
          <w:color w:val="000000"/>
          <w:sz w:val="20"/>
        </w:rPr>
        <w:t>dress</w:t>
      </w:r>
      <w:proofErr w:type="spellEnd"/>
      <w:r>
        <w:rPr>
          <w:rFonts w:ascii="Arial" w:hAnsi="Arial" w:cs="Arial"/>
          <w:i/>
          <w:iCs/>
          <w:color w:val="000000"/>
          <w:sz w:val="20"/>
        </w:rPr>
        <w:t xml:space="preserve">' </w:t>
      </w:r>
      <w:r>
        <w:rPr>
          <w:rFonts w:ascii="Arial" w:hAnsi="Arial" w:cs="Arial"/>
          <w:color w:val="000000"/>
          <w:sz w:val="20"/>
        </w:rPr>
        <w:t>nada mais é do que aquilo que já denominamos, desde há muito, ou seja, o CONJUNTO-IMAGEM. (SOARES, 2004, p. 213)</w:t>
      </w:r>
    </w:p>
    <w:p w14:paraId="520CBF3C" w14:textId="77777777" w:rsidR="00A0658B" w:rsidRPr="00EE4A56" w:rsidRDefault="00A0658B" w:rsidP="00EE4A56">
      <w:pPr>
        <w:pStyle w:val="Corpodetexto"/>
        <w:tabs>
          <w:tab w:val="left" w:pos="735"/>
        </w:tabs>
        <w:spacing w:line="360" w:lineRule="auto"/>
        <w:ind w:left="2268"/>
        <w:contextualSpacing/>
        <w:jc w:val="both"/>
        <w:rPr>
          <w:rFonts w:ascii="Arial" w:hAnsi="Arial" w:cs="Arial"/>
          <w:color w:val="000000"/>
          <w:sz w:val="20"/>
        </w:rPr>
      </w:pPr>
    </w:p>
    <w:p w14:paraId="5903DD31" w14:textId="77777777" w:rsidR="006C4006" w:rsidRDefault="00A03BFD">
      <w:pPr>
        <w:pStyle w:val="Corpodetexto"/>
        <w:tabs>
          <w:tab w:val="left" w:pos="735"/>
        </w:tabs>
        <w:spacing w:line="360" w:lineRule="auto"/>
        <w:ind w:firstLine="1077"/>
        <w:contextualSpacing/>
        <w:jc w:val="both"/>
        <w:rPr>
          <w:rFonts w:ascii="Arial" w:hAnsi="Arial" w:cs="Arial"/>
          <w:sz w:val="24"/>
          <w:szCs w:val="24"/>
        </w:rPr>
      </w:pPr>
      <w:r>
        <w:rPr>
          <w:rFonts w:ascii="Arial" w:hAnsi="Arial" w:cs="Arial"/>
          <w:sz w:val="24"/>
          <w:szCs w:val="24"/>
        </w:rPr>
        <w:t xml:space="preserve">Para as marcas de moda, o </w:t>
      </w:r>
      <w:proofErr w:type="spellStart"/>
      <w:r>
        <w:rPr>
          <w:rFonts w:ascii="Arial" w:hAnsi="Arial" w:cs="Arial"/>
          <w:i/>
          <w:iCs/>
          <w:sz w:val="24"/>
          <w:szCs w:val="24"/>
        </w:rPr>
        <w:t>trade</w:t>
      </w:r>
      <w:proofErr w:type="spellEnd"/>
      <w:r>
        <w:rPr>
          <w:rFonts w:ascii="Arial" w:hAnsi="Arial" w:cs="Arial"/>
          <w:i/>
          <w:iCs/>
          <w:sz w:val="24"/>
          <w:szCs w:val="24"/>
        </w:rPr>
        <w:t xml:space="preserve"> </w:t>
      </w:r>
      <w:proofErr w:type="spellStart"/>
      <w:r>
        <w:rPr>
          <w:rFonts w:ascii="Arial" w:hAnsi="Arial" w:cs="Arial"/>
          <w:i/>
          <w:iCs/>
          <w:sz w:val="24"/>
          <w:szCs w:val="24"/>
        </w:rPr>
        <w:t>dress</w:t>
      </w:r>
      <w:proofErr w:type="spellEnd"/>
      <w:r>
        <w:rPr>
          <w:rFonts w:ascii="Arial" w:hAnsi="Arial" w:cs="Arial"/>
          <w:sz w:val="24"/>
          <w:szCs w:val="24"/>
        </w:rPr>
        <w:t xml:space="preserve"> desempenha um papel estratégico na construção e proteção da identidade visual da marca. Ao criar uma aparência distintiva e memorável, as marcas podem se destacar em um mercado saturado e fortalecer o reconhecimento da marca entre os consumidores. </w:t>
      </w:r>
    </w:p>
    <w:p w14:paraId="5903DD32" w14:textId="401EB0D2" w:rsidR="006C4006" w:rsidRDefault="00A03BFD">
      <w:pPr>
        <w:pStyle w:val="Corpodetexto"/>
        <w:tabs>
          <w:tab w:val="left" w:pos="735"/>
        </w:tabs>
        <w:spacing w:line="360" w:lineRule="auto"/>
        <w:ind w:firstLine="1077"/>
        <w:contextualSpacing/>
        <w:jc w:val="both"/>
      </w:pPr>
      <w:r>
        <w:rPr>
          <w:rFonts w:ascii="Arial" w:hAnsi="Arial" w:cs="Arial"/>
          <w:sz w:val="24"/>
          <w:szCs w:val="24"/>
        </w:rPr>
        <w:t>Dessa forma, elementos</w:t>
      </w:r>
      <w:r w:rsidR="00BE2597">
        <w:rPr>
          <w:rFonts w:ascii="Arial" w:hAnsi="Arial" w:cs="Arial"/>
          <w:sz w:val="24"/>
          <w:szCs w:val="24"/>
        </w:rPr>
        <w:t xml:space="preserve"> </w:t>
      </w:r>
      <w:r>
        <w:rPr>
          <w:rFonts w:ascii="Arial" w:hAnsi="Arial" w:cs="Arial"/>
          <w:sz w:val="24"/>
          <w:szCs w:val="24"/>
        </w:rPr>
        <w:t>como embalagens</w:t>
      </w:r>
      <w:r w:rsidR="00BE2597">
        <w:rPr>
          <w:rFonts w:ascii="Arial" w:hAnsi="Arial" w:cs="Arial"/>
          <w:sz w:val="24"/>
          <w:szCs w:val="24"/>
        </w:rPr>
        <w:t xml:space="preserve"> ou cores</w:t>
      </w:r>
      <w:r>
        <w:rPr>
          <w:rFonts w:ascii="Arial" w:hAnsi="Arial" w:cs="Arial"/>
          <w:sz w:val="24"/>
          <w:szCs w:val="24"/>
        </w:rPr>
        <w:t>, imagens</w:t>
      </w:r>
      <w:r w:rsidR="00BE2597">
        <w:rPr>
          <w:rFonts w:ascii="Arial" w:hAnsi="Arial" w:cs="Arial"/>
          <w:sz w:val="24"/>
          <w:szCs w:val="24"/>
        </w:rPr>
        <w:t xml:space="preserve"> </w:t>
      </w:r>
      <w:r>
        <w:rPr>
          <w:rFonts w:ascii="Arial" w:hAnsi="Arial" w:cs="Arial"/>
          <w:sz w:val="24"/>
          <w:szCs w:val="24"/>
        </w:rPr>
        <w:t xml:space="preserve">etc., quando </w:t>
      </w:r>
      <w:r w:rsidR="00BE2597">
        <w:rPr>
          <w:rFonts w:ascii="Arial" w:hAnsi="Arial" w:cs="Arial"/>
          <w:sz w:val="24"/>
          <w:szCs w:val="24"/>
        </w:rPr>
        <w:t xml:space="preserve">se juntam ou </w:t>
      </w:r>
      <w:r w:rsidR="008F4705">
        <w:rPr>
          <w:rFonts w:ascii="Arial" w:hAnsi="Arial" w:cs="Arial"/>
          <w:sz w:val="24"/>
          <w:szCs w:val="24"/>
        </w:rPr>
        <w:t>são dispostos de uma maneira variada, ganham uma forma que o consumidor é capaz</w:t>
      </w:r>
      <w:r w:rsidR="0003608E">
        <w:rPr>
          <w:rFonts w:ascii="Arial" w:hAnsi="Arial" w:cs="Arial"/>
          <w:sz w:val="24"/>
          <w:szCs w:val="24"/>
        </w:rPr>
        <w:t xml:space="preserve"> de reconhecer e distinguir que o produto ou serviço são de uma determinada origem.</w:t>
      </w:r>
    </w:p>
    <w:p w14:paraId="5903DD33" w14:textId="77777777" w:rsidR="006C4006" w:rsidRDefault="00A03BFD">
      <w:pPr>
        <w:pStyle w:val="Corpodetexto"/>
        <w:tabs>
          <w:tab w:val="left" w:pos="735"/>
        </w:tabs>
        <w:spacing w:line="360" w:lineRule="auto"/>
        <w:ind w:firstLine="1077"/>
        <w:contextualSpacing/>
        <w:jc w:val="both"/>
      </w:pPr>
      <w:r>
        <w:rPr>
          <w:rFonts w:ascii="Arial" w:hAnsi="Arial"/>
          <w:sz w:val="24"/>
          <w:szCs w:val="24"/>
        </w:rPr>
        <w:t xml:space="preserve">Ocorre a violação ao chamado </w:t>
      </w:r>
      <w:proofErr w:type="spellStart"/>
      <w:r>
        <w:rPr>
          <w:rFonts w:ascii="Arial" w:hAnsi="Arial"/>
          <w:i/>
          <w:sz w:val="24"/>
          <w:szCs w:val="24"/>
        </w:rPr>
        <w:t>trade</w:t>
      </w:r>
      <w:proofErr w:type="spellEnd"/>
      <w:r>
        <w:rPr>
          <w:rFonts w:ascii="Arial" w:hAnsi="Arial"/>
          <w:i/>
          <w:sz w:val="24"/>
          <w:szCs w:val="24"/>
        </w:rPr>
        <w:t xml:space="preserve"> </w:t>
      </w:r>
      <w:proofErr w:type="spellStart"/>
      <w:r>
        <w:rPr>
          <w:rFonts w:ascii="Arial" w:hAnsi="Arial"/>
          <w:i/>
          <w:sz w:val="24"/>
          <w:szCs w:val="24"/>
        </w:rPr>
        <w:t>dress</w:t>
      </w:r>
      <w:proofErr w:type="spellEnd"/>
      <w:r>
        <w:rPr>
          <w:rFonts w:ascii="Arial" w:hAnsi="Arial"/>
          <w:i/>
          <w:sz w:val="24"/>
          <w:szCs w:val="24"/>
        </w:rPr>
        <w:t xml:space="preserve"> </w:t>
      </w:r>
      <w:r>
        <w:rPr>
          <w:rFonts w:ascii="Arial" w:hAnsi="Arial"/>
          <w:sz w:val="24"/>
          <w:szCs w:val="24"/>
        </w:rPr>
        <w:t xml:space="preserve">quando um concorrente não copia exatamente a marca ou o desenho industrial, mas imita sutilmente uma série de características do produto ou até mesmo o </w:t>
      </w:r>
      <w:r>
        <w:rPr>
          <w:rFonts w:ascii="Arial" w:hAnsi="Arial"/>
          <w:i/>
          <w:sz w:val="24"/>
          <w:szCs w:val="24"/>
        </w:rPr>
        <w:t xml:space="preserve">modus operandi </w:t>
      </w:r>
      <w:r>
        <w:rPr>
          <w:rFonts w:ascii="Arial" w:hAnsi="Arial"/>
          <w:sz w:val="24"/>
          <w:szCs w:val="24"/>
        </w:rPr>
        <w:t>da prestação de um serviço.</w:t>
      </w:r>
      <w:r>
        <w:rPr>
          <w:rFonts w:ascii="Arial" w:hAnsi="Arial"/>
          <w:color w:val="000000"/>
          <w:sz w:val="24"/>
          <w:szCs w:val="24"/>
        </w:rPr>
        <w:t xml:space="preserve"> </w:t>
      </w:r>
      <w:r>
        <w:rPr>
          <w:rFonts w:ascii="Arial" w:hAnsi="Arial"/>
          <w:color w:val="000000"/>
          <w:sz w:val="24"/>
        </w:rPr>
        <w:t>Como dissemos, não há uma legislação específica no Brasil, então a alternativa é registrar os elementos de compõem o visual em si, como a marca, o logotipo, ou um desenho industrial e assim por diante.</w:t>
      </w:r>
    </w:p>
    <w:p w14:paraId="5903DD34" w14:textId="77777777" w:rsidR="006C4006" w:rsidRDefault="00A03BFD">
      <w:pPr>
        <w:pStyle w:val="Corpodetexto"/>
        <w:tabs>
          <w:tab w:val="left" w:pos="735"/>
        </w:tabs>
        <w:spacing w:line="360" w:lineRule="auto"/>
        <w:ind w:firstLine="1077"/>
        <w:contextualSpacing/>
        <w:jc w:val="both"/>
        <w:rPr>
          <w:rFonts w:ascii="Open Sans;sans-serif" w:hAnsi="Open Sans;sans-serif"/>
          <w:color w:val="1C1F3A"/>
          <w:sz w:val="24"/>
        </w:rPr>
      </w:pPr>
      <w:r>
        <w:rPr>
          <w:rFonts w:ascii="Arial" w:hAnsi="Arial"/>
          <w:color w:val="000000"/>
          <w:sz w:val="24"/>
        </w:rPr>
        <w:lastRenderedPageBreak/>
        <w:t>A importância do</w:t>
      </w:r>
      <w:r>
        <w:rPr>
          <w:rFonts w:ascii="Arial" w:hAnsi="Arial"/>
          <w:i/>
          <w:iCs/>
          <w:color w:val="000000"/>
          <w:sz w:val="24"/>
        </w:rPr>
        <w:t xml:space="preserve"> </w:t>
      </w:r>
      <w:proofErr w:type="spellStart"/>
      <w:r>
        <w:rPr>
          <w:rFonts w:ascii="Arial" w:hAnsi="Arial"/>
          <w:i/>
          <w:iCs/>
          <w:color w:val="000000"/>
          <w:sz w:val="24"/>
        </w:rPr>
        <w:t>trade</w:t>
      </w:r>
      <w:proofErr w:type="spellEnd"/>
      <w:r>
        <w:rPr>
          <w:rFonts w:ascii="Arial" w:hAnsi="Arial"/>
          <w:i/>
          <w:iCs/>
          <w:color w:val="000000"/>
          <w:sz w:val="24"/>
        </w:rPr>
        <w:t xml:space="preserve"> </w:t>
      </w:r>
      <w:proofErr w:type="spellStart"/>
      <w:r>
        <w:rPr>
          <w:rFonts w:ascii="Arial" w:hAnsi="Arial"/>
          <w:i/>
          <w:iCs/>
          <w:color w:val="000000"/>
          <w:sz w:val="24"/>
        </w:rPr>
        <w:t>dress</w:t>
      </w:r>
      <w:proofErr w:type="spellEnd"/>
      <w:r>
        <w:rPr>
          <w:rFonts w:ascii="Arial" w:hAnsi="Arial"/>
          <w:color w:val="000000"/>
          <w:sz w:val="24"/>
        </w:rPr>
        <w:t xml:space="preserve"> se dá justamente porque o titular da marca original pode invocar a jurisprudência e comprovar violações, concorrência desleal, reparar danos e impedir que terceiros não autorizados adotem um conjunto-imagem igual ou semelhante para seus produtos ou serviços. </w:t>
      </w:r>
    </w:p>
    <w:p w14:paraId="5903DD35" w14:textId="77777777" w:rsidR="006C4006" w:rsidRDefault="00A03BFD">
      <w:pPr>
        <w:pStyle w:val="Corpodetexto"/>
        <w:tabs>
          <w:tab w:val="left" w:pos="735"/>
        </w:tabs>
        <w:spacing w:line="360" w:lineRule="auto"/>
        <w:ind w:firstLine="1077"/>
        <w:contextualSpacing/>
        <w:jc w:val="both"/>
        <w:rPr>
          <w:rFonts w:ascii="Arial" w:hAnsi="Arial"/>
          <w:color w:val="000000"/>
          <w:sz w:val="24"/>
        </w:rPr>
      </w:pPr>
      <w:r>
        <w:rPr>
          <w:rFonts w:ascii="Arial" w:hAnsi="Arial"/>
          <w:color w:val="000000"/>
          <w:sz w:val="24"/>
          <w:szCs w:val="24"/>
        </w:rPr>
        <w:t>O Brasil mesmo prezando pela livre concorrência, em casos de violações de marcas ou de concorrência desleal, medidas devem ser tomadas em âmbito administrativo e judicial.</w:t>
      </w:r>
    </w:p>
    <w:p w14:paraId="5903DD37" w14:textId="32382250" w:rsidR="006C4006" w:rsidRDefault="00A03BFD" w:rsidP="00A0658B">
      <w:pPr>
        <w:pStyle w:val="Corpodetexto"/>
        <w:tabs>
          <w:tab w:val="left" w:pos="735"/>
        </w:tabs>
        <w:spacing w:line="360" w:lineRule="auto"/>
        <w:ind w:firstLine="1077"/>
        <w:contextualSpacing/>
        <w:jc w:val="both"/>
      </w:pPr>
      <w:r>
        <w:rPr>
          <w:rFonts w:ascii="Arial" w:hAnsi="Arial"/>
          <w:color w:val="000000"/>
          <w:sz w:val="24"/>
        </w:rPr>
        <w:t xml:space="preserve">A cópia de uma marca e seu conjunto visual gera um risco de confusão ou associação indevida por parte do consumidor, que também resulta muitas vezes no desvio de clientela, diluição da marca, bem como possíveis danos à reputação do titular da marca. </w:t>
      </w:r>
    </w:p>
    <w:p w14:paraId="5BA25394" w14:textId="77777777" w:rsidR="00A0658B" w:rsidRPr="00A0658B" w:rsidRDefault="00A0658B" w:rsidP="00A0658B">
      <w:pPr>
        <w:pStyle w:val="Corpodetexto"/>
        <w:tabs>
          <w:tab w:val="left" w:pos="735"/>
        </w:tabs>
        <w:spacing w:line="360" w:lineRule="auto"/>
        <w:ind w:firstLine="1077"/>
        <w:contextualSpacing/>
        <w:jc w:val="both"/>
      </w:pPr>
    </w:p>
    <w:p w14:paraId="5903DD38" w14:textId="77777777" w:rsidR="006C4006" w:rsidRDefault="00A03BFD">
      <w:pPr>
        <w:pStyle w:val="Corpodetexto"/>
        <w:tabs>
          <w:tab w:val="left" w:pos="735"/>
        </w:tabs>
        <w:spacing w:line="360" w:lineRule="auto"/>
        <w:ind w:left="2268"/>
        <w:contextualSpacing/>
        <w:jc w:val="both"/>
        <w:rPr>
          <w:rFonts w:ascii="Arial" w:hAnsi="Arial"/>
          <w:sz w:val="20"/>
        </w:rPr>
      </w:pPr>
      <w:r>
        <w:rPr>
          <w:rFonts w:ascii="Arial" w:hAnsi="Arial"/>
          <w:sz w:val="20"/>
        </w:rPr>
        <w:t>Cumpre esclarecer que as características presentes em um determinado conjunto-imagem devem ser individuais e únicas, uma vez que os consumidores tendem a identificar produtos e prestação de serviços pela impressão visual causada por este conjunto, de forma imediata, antes mesmo de constatarem sua marca ou nome fantasia, razão pela qual se faz necessário criar um conjunto-imagem capaz de atrair e fidelizar clientes, bem como trazer uma identidade e diferenciação em relação aos concorrentes. (PIMENTA, 2009, p. 18)</w:t>
      </w:r>
    </w:p>
    <w:p w14:paraId="21B0C20B" w14:textId="77777777" w:rsidR="00A0658B" w:rsidRDefault="00A0658B">
      <w:pPr>
        <w:pStyle w:val="Corpodetexto"/>
        <w:tabs>
          <w:tab w:val="left" w:pos="735"/>
        </w:tabs>
        <w:spacing w:line="360" w:lineRule="auto"/>
        <w:ind w:left="2268"/>
        <w:contextualSpacing/>
        <w:jc w:val="both"/>
      </w:pPr>
    </w:p>
    <w:p w14:paraId="5903DD39" w14:textId="77777777" w:rsidR="006C4006" w:rsidRDefault="00A03BFD">
      <w:pPr>
        <w:pStyle w:val="Corpodetexto"/>
        <w:tabs>
          <w:tab w:val="left" w:pos="735"/>
        </w:tabs>
        <w:spacing w:line="360" w:lineRule="auto"/>
        <w:ind w:firstLine="1134"/>
        <w:contextualSpacing/>
        <w:jc w:val="both"/>
      </w:pPr>
      <w:r>
        <w:rPr>
          <w:rFonts w:ascii="Arial" w:hAnsi="Arial"/>
          <w:color w:val="000000"/>
          <w:sz w:val="24"/>
          <w:szCs w:val="24"/>
        </w:rPr>
        <w:t xml:space="preserve">Assim, fica exposto que o </w:t>
      </w:r>
      <w:proofErr w:type="spellStart"/>
      <w:r>
        <w:rPr>
          <w:rFonts w:ascii="Arial" w:hAnsi="Arial"/>
          <w:i/>
          <w:iCs/>
          <w:color w:val="000000"/>
          <w:sz w:val="24"/>
          <w:szCs w:val="24"/>
        </w:rPr>
        <w:t>trade</w:t>
      </w:r>
      <w:proofErr w:type="spellEnd"/>
      <w:r>
        <w:rPr>
          <w:rFonts w:ascii="Arial" w:hAnsi="Arial"/>
          <w:i/>
          <w:iCs/>
          <w:color w:val="000000"/>
          <w:sz w:val="24"/>
          <w:szCs w:val="24"/>
        </w:rPr>
        <w:t xml:space="preserve"> </w:t>
      </w:r>
      <w:proofErr w:type="spellStart"/>
      <w:r>
        <w:rPr>
          <w:rFonts w:ascii="Arial" w:hAnsi="Arial"/>
          <w:i/>
          <w:iCs/>
          <w:color w:val="000000"/>
          <w:sz w:val="24"/>
          <w:szCs w:val="24"/>
        </w:rPr>
        <w:t>dress</w:t>
      </w:r>
      <w:proofErr w:type="spellEnd"/>
      <w:r>
        <w:rPr>
          <w:rFonts w:ascii="Arial" w:hAnsi="Arial"/>
          <w:color w:val="000000"/>
          <w:sz w:val="24"/>
          <w:szCs w:val="24"/>
        </w:rPr>
        <w:t xml:space="preserve"> são os elementos essenciais da marca e considera os sinais distintivos que fazem a diferenciação dela no mercado, agregando valor aos produtos e serviços. Por não possuir uma previsão legal expressa no ordenamento jurídico brasileiro, se utiliza legislações que contenham assuntos, doutrinas ou </w:t>
      </w:r>
      <w:proofErr w:type="spellStart"/>
      <w:r>
        <w:rPr>
          <w:rFonts w:ascii="Arial" w:hAnsi="Arial"/>
          <w:color w:val="000000"/>
          <w:sz w:val="24"/>
          <w:szCs w:val="24"/>
        </w:rPr>
        <w:t>jurisprudencias</w:t>
      </w:r>
      <w:proofErr w:type="spellEnd"/>
      <w:r>
        <w:rPr>
          <w:rFonts w:ascii="Arial" w:hAnsi="Arial"/>
          <w:color w:val="000000"/>
          <w:sz w:val="24"/>
          <w:szCs w:val="24"/>
        </w:rPr>
        <w:t xml:space="preserve"> relacionados.</w:t>
      </w:r>
    </w:p>
    <w:p w14:paraId="5903DD3B" w14:textId="65AEFBE0" w:rsidR="006C4006" w:rsidRPr="003B78DF" w:rsidRDefault="00A03BFD" w:rsidP="003B78DF">
      <w:pPr>
        <w:pStyle w:val="Corpodetexto"/>
        <w:tabs>
          <w:tab w:val="left" w:pos="735"/>
        </w:tabs>
        <w:spacing w:line="360" w:lineRule="auto"/>
        <w:ind w:firstLine="1134"/>
        <w:jc w:val="both"/>
      </w:pPr>
      <w:r>
        <w:rPr>
          <w:rFonts w:ascii="Arial" w:hAnsi="Arial"/>
          <w:color w:val="000000"/>
          <w:sz w:val="24"/>
          <w:szCs w:val="24"/>
        </w:rPr>
        <w:t xml:space="preserve">Dessa forma, o </w:t>
      </w:r>
      <w:proofErr w:type="spellStart"/>
      <w:r>
        <w:rPr>
          <w:rFonts w:ascii="Arial" w:hAnsi="Arial"/>
          <w:i/>
          <w:iCs/>
          <w:color w:val="000000"/>
          <w:sz w:val="24"/>
          <w:szCs w:val="24"/>
        </w:rPr>
        <w:t>trade</w:t>
      </w:r>
      <w:proofErr w:type="spellEnd"/>
      <w:r>
        <w:rPr>
          <w:rFonts w:ascii="Arial" w:hAnsi="Arial"/>
          <w:i/>
          <w:iCs/>
          <w:color w:val="000000"/>
          <w:sz w:val="24"/>
          <w:szCs w:val="24"/>
        </w:rPr>
        <w:t xml:space="preserve"> </w:t>
      </w:r>
      <w:proofErr w:type="spellStart"/>
      <w:r>
        <w:rPr>
          <w:rFonts w:ascii="Arial" w:hAnsi="Arial"/>
          <w:i/>
          <w:iCs/>
          <w:color w:val="000000"/>
          <w:sz w:val="24"/>
          <w:szCs w:val="24"/>
        </w:rPr>
        <w:t>dress</w:t>
      </w:r>
      <w:proofErr w:type="spellEnd"/>
      <w:r>
        <w:rPr>
          <w:rFonts w:ascii="Arial" w:hAnsi="Arial"/>
          <w:color w:val="000000"/>
          <w:sz w:val="24"/>
          <w:szCs w:val="24"/>
        </w:rPr>
        <w:t xml:space="preserve"> é um instrumento valioso para as marcas de moda protegerem e promoverem sua identidade visual única. Ao garantir a </w:t>
      </w:r>
      <w:r w:rsidR="008D0410">
        <w:rPr>
          <w:rFonts w:ascii="Arial" w:hAnsi="Arial"/>
          <w:color w:val="000000"/>
          <w:sz w:val="24"/>
          <w:szCs w:val="24"/>
        </w:rPr>
        <w:t xml:space="preserve">proteção dos </w:t>
      </w:r>
      <w:r>
        <w:rPr>
          <w:rFonts w:ascii="Arial" w:hAnsi="Arial"/>
          <w:color w:val="000000"/>
          <w:sz w:val="24"/>
          <w:szCs w:val="24"/>
        </w:rPr>
        <w:t xml:space="preserve">elementos visuais distintivos, o </w:t>
      </w:r>
      <w:proofErr w:type="spellStart"/>
      <w:r>
        <w:rPr>
          <w:rFonts w:ascii="Arial" w:hAnsi="Arial"/>
          <w:i/>
          <w:iCs/>
          <w:color w:val="000000"/>
          <w:sz w:val="24"/>
          <w:szCs w:val="24"/>
        </w:rPr>
        <w:t>trade</w:t>
      </w:r>
      <w:proofErr w:type="spellEnd"/>
      <w:r>
        <w:rPr>
          <w:rFonts w:ascii="Arial" w:hAnsi="Arial"/>
          <w:i/>
          <w:iCs/>
          <w:color w:val="000000"/>
          <w:sz w:val="24"/>
          <w:szCs w:val="24"/>
        </w:rPr>
        <w:t xml:space="preserve"> </w:t>
      </w:r>
      <w:proofErr w:type="spellStart"/>
      <w:r>
        <w:rPr>
          <w:rFonts w:ascii="Arial" w:hAnsi="Arial"/>
          <w:i/>
          <w:iCs/>
          <w:color w:val="000000"/>
          <w:sz w:val="24"/>
          <w:szCs w:val="24"/>
        </w:rPr>
        <w:t>dress</w:t>
      </w:r>
      <w:proofErr w:type="spellEnd"/>
      <w:r>
        <w:rPr>
          <w:rFonts w:ascii="Arial" w:hAnsi="Arial"/>
          <w:color w:val="000000"/>
          <w:sz w:val="24"/>
          <w:szCs w:val="24"/>
        </w:rPr>
        <w:t xml:space="preserve"> desempenha um papel na diferenciação das marcas, na promoção da concorrência justa e na preservação da integridade e autenticidade da indústria da moda.</w:t>
      </w:r>
    </w:p>
    <w:p w14:paraId="5903DD3C" w14:textId="77777777" w:rsidR="006C4006" w:rsidRDefault="006C4006">
      <w:pPr>
        <w:pStyle w:val="Corpodetexto"/>
        <w:tabs>
          <w:tab w:val="left" w:pos="735"/>
        </w:tabs>
        <w:spacing w:line="360" w:lineRule="auto"/>
        <w:ind w:left="1134"/>
        <w:jc w:val="both"/>
        <w:rPr>
          <w:rFonts w:ascii="Arial" w:hAnsi="Arial"/>
          <w:color w:val="000000"/>
          <w:sz w:val="24"/>
          <w:szCs w:val="24"/>
        </w:rPr>
      </w:pPr>
    </w:p>
    <w:p w14:paraId="5903DD3D" w14:textId="77777777" w:rsidR="006C4006" w:rsidRDefault="00A03BFD">
      <w:pPr>
        <w:pStyle w:val="Corpodetexto"/>
        <w:tabs>
          <w:tab w:val="left" w:pos="735"/>
        </w:tabs>
        <w:spacing w:line="360" w:lineRule="auto"/>
        <w:contextualSpacing/>
        <w:jc w:val="both"/>
      </w:pPr>
      <w:bookmarkStart w:id="32" w:name="__DdeLink__673_488508050"/>
      <w:bookmarkEnd w:id="32"/>
      <w:r>
        <w:rPr>
          <w:rFonts w:ascii="Arial" w:hAnsi="Arial"/>
          <w:color w:val="000000"/>
          <w:sz w:val="24"/>
          <w:szCs w:val="24"/>
        </w:rPr>
        <w:t>3.2. DA CONCORRÊNCIA DESLEAL:</w:t>
      </w:r>
    </w:p>
    <w:p w14:paraId="5903DD3E" w14:textId="77777777" w:rsidR="006C4006" w:rsidRDefault="006C4006">
      <w:pPr>
        <w:pStyle w:val="Corpodetexto"/>
        <w:tabs>
          <w:tab w:val="left" w:pos="735"/>
        </w:tabs>
        <w:spacing w:line="360" w:lineRule="auto"/>
        <w:contextualSpacing/>
        <w:jc w:val="both"/>
      </w:pPr>
    </w:p>
    <w:p w14:paraId="5903DD3F" w14:textId="77777777" w:rsidR="006C4006" w:rsidRDefault="00A03BFD">
      <w:pPr>
        <w:pStyle w:val="Corpodetexto"/>
        <w:tabs>
          <w:tab w:val="left" w:pos="735"/>
        </w:tabs>
        <w:spacing w:line="360" w:lineRule="auto"/>
        <w:ind w:firstLine="1134"/>
        <w:contextualSpacing/>
        <w:jc w:val="both"/>
      </w:pPr>
      <w:r>
        <w:rPr>
          <w:rFonts w:ascii="Arial" w:hAnsi="Arial"/>
          <w:color w:val="000000"/>
          <w:sz w:val="24"/>
          <w:szCs w:val="24"/>
        </w:rPr>
        <w:t>A indústria da moda é conhecida por sua competitividade acirrada e constantes mudanças, mas também enfrenta desafios relacionados à concorrência desleal. Para compreender a concorrência desleal, é necessário entender que não há como delimitar o seu conceito.</w:t>
      </w:r>
    </w:p>
    <w:p w14:paraId="5903DD40" w14:textId="0BC00ACF" w:rsidR="006C4006" w:rsidRDefault="00A03BFD">
      <w:pPr>
        <w:pStyle w:val="Corpodetexto"/>
        <w:tabs>
          <w:tab w:val="left" w:pos="735"/>
        </w:tabs>
        <w:spacing w:line="360" w:lineRule="auto"/>
        <w:ind w:firstLine="1134"/>
        <w:contextualSpacing/>
        <w:jc w:val="both"/>
        <w:rPr>
          <w:rFonts w:ascii="Arial" w:hAnsi="Arial"/>
          <w:color w:val="000000"/>
          <w:sz w:val="24"/>
          <w:szCs w:val="24"/>
        </w:rPr>
      </w:pPr>
      <w:r>
        <w:rPr>
          <w:rFonts w:ascii="Arial" w:hAnsi="Arial"/>
          <w:color w:val="000000"/>
          <w:sz w:val="24"/>
          <w:szCs w:val="24"/>
        </w:rPr>
        <w:t>Desde o</w:t>
      </w:r>
      <w:r w:rsidR="008C0385">
        <w:rPr>
          <w:rFonts w:ascii="Arial" w:hAnsi="Arial"/>
          <w:color w:val="000000"/>
          <w:sz w:val="24"/>
          <w:szCs w:val="24"/>
        </w:rPr>
        <w:t xml:space="preserve"> início </w:t>
      </w:r>
      <w:r>
        <w:rPr>
          <w:rFonts w:ascii="Arial" w:hAnsi="Arial"/>
          <w:color w:val="000000"/>
          <w:sz w:val="24"/>
          <w:szCs w:val="24"/>
        </w:rPr>
        <w:t xml:space="preserve">da indústria da moda, a concorrência desleal </w:t>
      </w:r>
      <w:r w:rsidR="00F039FD">
        <w:rPr>
          <w:rFonts w:ascii="Arial" w:hAnsi="Arial"/>
          <w:color w:val="000000"/>
          <w:sz w:val="24"/>
          <w:szCs w:val="24"/>
        </w:rPr>
        <w:t xml:space="preserve">existe e é uma grande </w:t>
      </w:r>
      <w:r>
        <w:rPr>
          <w:rFonts w:ascii="Arial" w:hAnsi="Arial"/>
          <w:color w:val="000000"/>
          <w:sz w:val="24"/>
          <w:szCs w:val="24"/>
        </w:rPr>
        <w:t xml:space="preserve">preocupação. No século XIX, cópias não autorizadas de designs eram comuns, levando a discussões sobre proteção autoral e medidas legais para conter a prática. Com o avanço da globalização e da tecnologia, a disseminação rápida de informações e a facilidade de reprodução aumentaram os desafios relacionados à concorrência desleal na moda. </w:t>
      </w:r>
    </w:p>
    <w:p w14:paraId="5903DD41" w14:textId="77777777" w:rsidR="006C4006" w:rsidRDefault="00A03BFD">
      <w:pPr>
        <w:pStyle w:val="Corpodetexto"/>
        <w:tabs>
          <w:tab w:val="left" w:pos="735"/>
        </w:tabs>
        <w:spacing w:line="360" w:lineRule="auto"/>
        <w:ind w:firstLine="1134"/>
        <w:contextualSpacing/>
        <w:jc w:val="both"/>
        <w:rPr>
          <w:rFonts w:ascii="Arial" w:hAnsi="Arial"/>
          <w:color w:val="000000"/>
          <w:sz w:val="24"/>
          <w:szCs w:val="24"/>
        </w:rPr>
      </w:pPr>
      <w:r>
        <w:rPr>
          <w:rFonts w:ascii="Arial" w:hAnsi="Arial"/>
          <w:color w:val="000000"/>
          <w:sz w:val="24"/>
          <w:szCs w:val="24"/>
        </w:rPr>
        <w:t>Na era moderna, a concorrência desleal na moda pode assumir várias formas, incluindo cópias não autorizadas de designs, falsificação de marcas, publicidade enganosa, difamação e violação de segredos comerciais. Essas práticas prejudicam não apenas os designers e marcas originais, mas também os consumidores, que podem ser enganados por produtos de qualidade inferior ou falsificados.</w:t>
      </w:r>
    </w:p>
    <w:p w14:paraId="5903DD42" w14:textId="77777777" w:rsidR="006C4006" w:rsidRDefault="00A03BFD">
      <w:pPr>
        <w:pStyle w:val="Corpodetexto"/>
        <w:tabs>
          <w:tab w:val="left" w:pos="735"/>
        </w:tabs>
        <w:spacing w:line="360" w:lineRule="auto"/>
        <w:ind w:firstLine="1134"/>
        <w:contextualSpacing/>
        <w:jc w:val="both"/>
        <w:rPr>
          <w:rFonts w:ascii="Arial" w:hAnsi="Arial"/>
          <w:color w:val="000000"/>
          <w:sz w:val="24"/>
          <w:szCs w:val="24"/>
        </w:rPr>
      </w:pPr>
      <w:r>
        <w:rPr>
          <w:rFonts w:ascii="Arial" w:hAnsi="Arial"/>
          <w:color w:val="000000"/>
          <w:sz w:val="24"/>
          <w:szCs w:val="24"/>
        </w:rPr>
        <w:t xml:space="preserve">Dessa forma, a Convenção da União de Paris (CUP), conceituou a concorrência desleal como “qualquer ato de concorrência contrário aos usos honestos em matéria industrial ou comercial”. Sobre o dispositivo, entende-se que, em razão da positivação de um preceito moral, tornou a norma jurídica genérica, dificultando seu entendimento. </w:t>
      </w:r>
    </w:p>
    <w:p w14:paraId="5903DD43" w14:textId="77777777" w:rsidR="006C4006" w:rsidRDefault="00A03BFD">
      <w:pPr>
        <w:pStyle w:val="Corpodetexto"/>
        <w:tabs>
          <w:tab w:val="left" w:pos="735"/>
        </w:tabs>
        <w:spacing w:line="360" w:lineRule="auto"/>
        <w:ind w:firstLine="1134"/>
        <w:jc w:val="both"/>
      </w:pPr>
      <w:r>
        <w:rPr>
          <w:rFonts w:ascii="Arial" w:hAnsi="Arial"/>
          <w:color w:val="000000"/>
          <w:sz w:val="24"/>
          <w:szCs w:val="24"/>
        </w:rPr>
        <w:t>Entretanto, para alguns autores, a dificuldade de definição vem uma vez que tanto os atos leais como desleais são visados para tomar a clientela do empregador, e que a característica principal é o meio utilizado para chegar ao objetivo.</w:t>
      </w:r>
    </w:p>
    <w:p w14:paraId="5903DD44" w14:textId="77777777" w:rsidR="006C4006" w:rsidRDefault="00A03BFD">
      <w:pPr>
        <w:tabs>
          <w:tab w:val="left" w:pos="735"/>
        </w:tabs>
        <w:spacing w:after="140" w:line="360" w:lineRule="auto"/>
        <w:ind w:left="2268"/>
        <w:jc w:val="both"/>
      </w:pPr>
      <w:r>
        <w:rPr>
          <w:rFonts w:ascii="Arial" w:hAnsi="Arial"/>
          <w:sz w:val="20"/>
          <w:szCs w:val="24"/>
        </w:rPr>
        <w:t xml:space="preserve">Sendo assim, não é fácil diferenciar concorrência leal da desleal. [...] A intencionalidade de causar dano a outro empresário é elemento presente tanto em uma quanto na outra. São os meios empregados para a realização dessa finalidade que as distinguem. [...] Será, assim, pela análise dos recursos utilizados pelo empresário que se poderá identificar a deslealdade competitiva. (COELHO, 2013, p. 261) </w:t>
      </w:r>
    </w:p>
    <w:p w14:paraId="5903DD45" w14:textId="77777777" w:rsidR="006C4006" w:rsidRDefault="00A03BFD">
      <w:pPr>
        <w:pStyle w:val="Corpodetexto"/>
        <w:tabs>
          <w:tab w:val="left" w:pos="735"/>
        </w:tabs>
        <w:spacing w:line="360" w:lineRule="auto"/>
        <w:ind w:firstLine="1134"/>
        <w:contextualSpacing/>
        <w:jc w:val="both"/>
      </w:pPr>
      <w:r>
        <w:rPr>
          <w:rFonts w:ascii="Arial" w:hAnsi="Arial"/>
          <w:sz w:val="24"/>
          <w:szCs w:val="24"/>
        </w:rPr>
        <w:t xml:space="preserve">A Constituição Federal, em seu art. 170, reconhece o capitalismo como modo de produção e como uma economia de mercado. Ou seja, a regra no país é a </w:t>
      </w:r>
      <w:r>
        <w:rPr>
          <w:rFonts w:ascii="Arial" w:hAnsi="Arial"/>
          <w:sz w:val="24"/>
          <w:szCs w:val="24"/>
        </w:rPr>
        <w:lastRenderedPageBreak/>
        <w:t>da livre concorrência, pois estimula a livre iniciativa e, por consequência, o crescimento da economia. No entanto, tal liberdade deve ser exercida seguindo os princípios da boa-fé e da lealdade.</w:t>
      </w:r>
    </w:p>
    <w:p w14:paraId="5903DD46" w14:textId="77777777" w:rsidR="006C4006" w:rsidRDefault="00A03BFD">
      <w:pPr>
        <w:pStyle w:val="Corpodetexto"/>
        <w:tabs>
          <w:tab w:val="left" w:pos="735"/>
        </w:tabs>
        <w:spacing w:line="360" w:lineRule="auto"/>
        <w:ind w:firstLine="1134"/>
        <w:contextualSpacing/>
        <w:jc w:val="both"/>
      </w:pPr>
      <w:r>
        <w:rPr>
          <w:rFonts w:ascii="Arial" w:hAnsi="Arial"/>
          <w:sz w:val="24"/>
          <w:szCs w:val="24"/>
        </w:rPr>
        <w:t>Nesse sentido, Silva descreve que embora a economia seja capitalista, se dá prioridade aos valores do trabalho humano sobre todos os demais valores da economia de mercado, uma vez que constituem fundamento na República Federativa do Brasil. (SILVA, 2013)</w:t>
      </w:r>
    </w:p>
    <w:p w14:paraId="58B4D9A2" w14:textId="12B30833" w:rsidR="00B82DA9" w:rsidRDefault="00A03BFD" w:rsidP="00B82DA9">
      <w:pPr>
        <w:pStyle w:val="Corpodetexto"/>
        <w:tabs>
          <w:tab w:val="left" w:pos="735"/>
        </w:tabs>
        <w:spacing w:line="360" w:lineRule="auto"/>
        <w:ind w:firstLine="1077"/>
        <w:contextualSpacing/>
        <w:jc w:val="both"/>
        <w:rPr>
          <w:rFonts w:ascii="Arial" w:hAnsi="Arial"/>
          <w:color w:val="000000"/>
          <w:sz w:val="24"/>
          <w:szCs w:val="24"/>
        </w:rPr>
      </w:pPr>
      <w:r>
        <w:rPr>
          <w:rFonts w:ascii="Arial" w:hAnsi="Arial"/>
          <w:color w:val="000000"/>
          <w:sz w:val="24"/>
          <w:szCs w:val="24"/>
        </w:rPr>
        <w:t xml:space="preserve">Dessa maneira, é possível concluir que a concorrência desleal e o </w:t>
      </w:r>
      <w:proofErr w:type="spellStart"/>
      <w:r>
        <w:rPr>
          <w:rFonts w:ascii="Arial" w:hAnsi="Arial"/>
          <w:i/>
          <w:iCs/>
          <w:color w:val="000000"/>
          <w:sz w:val="24"/>
          <w:szCs w:val="24"/>
        </w:rPr>
        <w:t>trade</w:t>
      </w:r>
      <w:proofErr w:type="spellEnd"/>
      <w:r>
        <w:rPr>
          <w:rFonts w:ascii="Arial" w:hAnsi="Arial"/>
          <w:i/>
          <w:iCs/>
          <w:color w:val="000000"/>
          <w:sz w:val="24"/>
          <w:szCs w:val="24"/>
        </w:rPr>
        <w:t xml:space="preserve"> </w:t>
      </w:r>
      <w:proofErr w:type="spellStart"/>
      <w:r>
        <w:rPr>
          <w:rFonts w:ascii="Arial" w:hAnsi="Arial"/>
          <w:i/>
          <w:iCs/>
          <w:color w:val="000000"/>
          <w:sz w:val="24"/>
          <w:szCs w:val="24"/>
        </w:rPr>
        <w:t>dress</w:t>
      </w:r>
      <w:proofErr w:type="spellEnd"/>
      <w:r>
        <w:rPr>
          <w:rFonts w:ascii="Arial" w:hAnsi="Arial"/>
          <w:color w:val="000000"/>
          <w:sz w:val="24"/>
          <w:szCs w:val="24"/>
        </w:rPr>
        <w:t xml:space="preserve"> estão ligados </w:t>
      </w:r>
      <w:r w:rsidR="009D0704">
        <w:rPr>
          <w:rFonts w:ascii="Arial" w:hAnsi="Arial"/>
          <w:color w:val="000000"/>
          <w:sz w:val="24"/>
          <w:szCs w:val="24"/>
        </w:rPr>
        <w:t xml:space="preserve">pois </w:t>
      </w:r>
      <w:r w:rsidR="0060189A">
        <w:rPr>
          <w:rFonts w:ascii="Arial" w:hAnsi="Arial"/>
          <w:color w:val="000000"/>
          <w:sz w:val="24"/>
          <w:szCs w:val="24"/>
        </w:rPr>
        <w:t xml:space="preserve">a maior característica de deslealdade é a cópia do conjunto-imagem </w:t>
      </w:r>
      <w:r w:rsidR="006B278F">
        <w:rPr>
          <w:rFonts w:ascii="Arial" w:hAnsi="Arial"/>
          <w:color w:val="000000"/>
          <w:sz w:val="24"/>
          <w:szCs w:val="24"/>
        </w:rPr>
        <w:t xml:space="preserve">de uma obra, e </w:t>
      </w:r>
      <w:r w:rsidR="007708CD">
        <w:rPr>
          <w:rFonts w:ascii="Arial" w:hAnsi="Arial"/>
          <w:color w:val="000000"/>
          <w:sz w:val="24"/>
          <w:szCs w:val="24"/>
        </w:rPr>
        <w:t xml:space="preserve">podendo levar o cliente a uma confusão uma vez que adquire um produto pensando ser outro. </w:t>
      </w:r>
    </w:p>
    <w:p w14:paraId="6281D7A5" w14:textId="77777777" w:rsidR="00B82DA9" w:rsidRPr="007708CD" w:rsidRDefault="00B82DA9" w:rsidP="00B82DA9">
      <w:pPr>
        <w:pStyle w:val="Corpodetexto"/>
        <w:tabs>
          <w:tab w:val="left" w:pos="735"/>
        </w:tabs>
        <w:spacing w:line="360" w:lineRule="auto"/>
        <w:ind w:firstLine="1077"/>
        <w:contextualSpacing/>
        <w:jc w:val="both"/>
        <w:rPr>
          <w:rStyle w:val="nfase"/>
          <w:rFonts w:ascii="Arial" w:hAnsi="Arial"/>
          <w:i w:val="0"/>
          <w:iCs w:val="0"/>
          <w:color w:val="000000"/>
          <w:sz w:val="24"/>
          <w:szCs w:val="24"/>
        </w:rPr>
      </w:pPr>
    </w:p>
    <w:p w14:paraId="4C1AC833" w14:textId="5DC12FBB" w:rsidR="00B82DA9" w:rsidRDefault="00A03BFD" w:rsidP="00B82DA9">
      <w:pPr>
        <w:pStyle w:val="Corpodetexto"/>
        <w:tabs>
          <w:tab w:val="left" w:pos="735"/>
        </w:tabs>
        <w:spacing w:line="360" w:lineRule="auto"/>
        <w:ind w:left="2268"/>
        <w:contextualSpacing/>
        <w:jc w:val="both"/>
        <w:rPr>
          <w:rFonts w:ascii="Arial" w:hAnsi="Arial"/>
          <w:sz w:val="20"/>
        </w:rPr>
      </w:pPr>
      <w:r>
        <w:rPr>
          <w:rStyle w:val="nfase"/>
          <w:rFonts w:ascii="Arial" w:hAnsi="Arial"/>
          <w:i w:val="0"/>
          <w:iCs w:val="0"/>
          <w:sz w:val="20"/>
        </w:rPr>
        <w:t>“Entre os meios de criar confusão com os produtos ou artigos de um concorrente, acode à idéia, desde logo, o uso de sinais distintivos idênticos ou semelhantes aos que os assinalam. Quando esses sinais distintivos se acham registrados como marcas, a tese cai sob o domínio da lei respectiva, sendo punível como contrafação (Código, art. 175, II). Tratando-se de sinais não registrados, é condição essencial à ação baseada em concorrência desleal que esses sinais, além de reunirem os requisitos intrínsecos que os tornem distintivos e suscetíveis de constituir marcas, estejam em uso prolongado, de modo a se tornarem conhecidos como marcas dos produtos concorrentes. Aplica-se o mesmo princípio quando se trata de imitação ou reprodução do aspecto característico do produto ou forma de sua apresentação (embalagens, envoltórios, recipientes, etc.), quando não sejam vulgares ou pertencentes ao domínio público”</w:t>
      </w:r>
      <w:r>
        <w:rPr>
          <w:rFonts w:ascii="Arial" w:hAnsi="Arial"/>
          <w:sz w:val="20"/>
        </w:rPr>
        <w:t xml:space="preserve"> (CERQUEIRA, 2010, p. 282)</w:t>
      </w:r>
    </w:p>
    <w:p w14:paraId="28A63C73" w14:textId="77777777" w:rsidR="00B82DA9" w:rsidRPr="00B82DA9" w:rsidRDefault="00B82DA9" w:rsidP="00B82DA9">
      <w:pPr>
        <w:pStyle w:val="Corpodetexto"/>
        <w:tabs>
          <w:tab w:val="left" w:pos="735"/>
        </w:tabs>
        <w:spacing w:line="360" w:lineRule="auto"/>
        <w:ind w:left="2268"/>
        <w:contextualSpacing/>
        <w:jc w:val="both"/>
        <w:rPr>
          <w:rFonts w:ascii="Arial" w:hAnsi="Arial"/>
          <w:sz w:val="20"/>
        </w:rPr>
      </w:pPr>
    </w:p>
    <w:p w14:paraId="5903DD49" w14:textId="77777777" w:rsidR="006C4006" w:rsidRDefault="00A03BFD">
      <w:pPr>
        <w:pStyle w:val="Corpodetexto"/>
        <w:tabs>
          <w:tab w:val="left" w:pos="735"/>
        </w:tabs>
        <w:spacing w:line="360" w:lineRule="auto"/>
        <w:ind w:firstLine="1077"/>
        <w:contextualSpacing/>
        <w:jc w:val="both"/>
        <w:rPr>
          <w:rFonts w:ascii="Arial" w:hAnsi="Arial"/>
          <w:color w:val="000000"/>
          <w:sz w:val="24"/>
          <w:szCs w:val="24"/>
        </w:rPr>
      </w:pPr>
      <w:r>
        <w:rPr>
          <w:rFonts w:ascii="Arial" w:hAnsi="Arial"/>
          <w:color w:val="000000"/>
          <w:sz w:val="24"/>
          <w:szCs w:val="24"/>
        </w:rPr>
        <w:t xml:space="preserve">Assim, considerando os princípios da livre concorrência e suas diretrizes fundamentais, todas as práticas que prejudicam o adequado funcionamento do mercado e têm o potencial de confundir os consumidores ou promover uma concorrência parasitária se enquadram no conceito de concorrência desleal. Isso estabelece uma conexão intrínseca com o </w:t>
      </w:r>
      <w:proofErr w:type="spellStart"/>
      <w:r>
        <w:rPr>
          <w:rFonts w:ascii="Arial" w:hAnsi="Arial"/>
          <w:i/>
          <w:iCs/>
          <w:color w:val="000000"/>
          <w:sz w:val="24"/>
          <w:szCs w:val="24"/>
        </w:rPr>
        <w:t>trade</w:t>
      </w:r>
      <w:proofErr w:type="spellEnd"/>
      <w:r>
        <w:rPr>
          <w:rFonts w:ascii="Arial" w:hAnsi="Arial"/>
          <w:i/>
          <w:iCs/>
          <w:color w:val="000000"/>
          <w:sz w:val="24"/>
          <w:szCs w:val="24"/>
        </w:rPr>
        <w:t xml:space="preserve"> </w:t>
      </w:r>
      <w:proofErr w:type="spellStart"/>
      <w:r>
        <w:rPr>
          <w:rFonts w:ascii="Arial" w:hAnsi="Arial"/>
          <w:i/>
          <w:iCs/>
          <w:color w:val="000000"/>
          <w:sz w:val="24"/>
          <w:szCs w:val="24"/>
        </w:rPr>
        <w:t>dress</w:t>
      </w:r>
      <w:proofErr w:type="spellEnd"/>
      <w:r>
        <w:rPr>
          <w:rFonts w:ascii="Arial" w:hAnsi="Arial"/>
          <w:color w:val="000000"/>
          <w:sz w:val="24"/>
          <w:szCs w:val="24"/>
        </w:rPr>
        <w:t>, pois muitas vezes o infrator se utiliza dos elementos presentes nesse instituto para perpetrar suas ações.</w:t>
      </w:r>
    </w:p>
    <w:p w14:paraId="5903DD4A" w14:textId="77777777" w:rsidR="006C4006" w:rsidRDefault="00A03BFD">
      <w:pPr>
        <w:pStyle w:val="Corpodetexto"/>
        <w:tabs>
          <w:tab w:val="left" w:pos="735"/>
        </w:tabs>
        <w:spacing w:line="360" w:lineRule="auto"/>
        <w:ind w:firstLine="1077"/>
        <w:contextualSpacing/>
        <w:jc w:val="both"/>
      </w:pPr>
      <w:r>
        <w:rPr>
          <w:rFonts w:ascii="Arial" w:hAnsi="Arial"/>
          <w:color w:val="000000"/>
          <w:sz w:val="24"/>
          <w:szCs w:val="24"/>
        </w:rPr>
        <w:t xml:space="preserve"> Para combater a concorrência desleal na moda, são necessárias medidas de prevenção e proteção. Isso inclui a implementação de leis de propriedades intelectuais robustas, como direitos autorais, patentes e marcas registradas, bem </w:t>
      </w:r>
      <w:r>
        <w:rPr>
          <w:rFonts w:ascii="Arial" w:hAnsi="Arial"/>
          <w:color w:val="000000"/>
          <w:sz w:val="24"/>
          <w:szCs w:val="24"/>
        </w:rPr>
        <w:lastRenderedPageBreak/>
        <w:t xml:space="preserve">como o fortalecimento da aplicação dessas leis por autoridades competentes. Além disso, a educação dos consumidores sobre a importância da autenticidade e a conscientização sobre os riscos associados à compra de produtos falsificados são essenciais para mitigar o problema. </w:t>
      </w:r>
    </w:p>
    <w:p w14:paraId="1D977D60" w14:textId="65280941" w:rsidR="008838E7" w:rsidRDefault="00A03BFD" w:rsidP="008838E7">
      <w:pPr>
        <w:pStyle w:val="Corpodetexto"/>
        <w:tabs>
          <w:tab w:val="left" w:pos="735"/>
        </w:tabs>
        <w:spacing w:line="360" w:lineRule="auto"/>
        <w:ind w:firstLine="1077"/>
        <w:contextualSpacing/>
        <w:jc w:val="both"/>
        <w:rPr>
          <w:rFonts w:ascii="Arial" w:hAnsi="Arial"/>
          <w:color w:val="000000"/>
          <w:sz w:val="24"/>
          <w:szCs w:val="24"/>
        </w:rPr>
      </w:pPr>
      <w:r>
        <w:rPr>
          <w:rFonts w:ascii="Arial" w:hAnsi="Arial"/>
          <w:color w:val="000000"/>
          <w:sz w:val="24"/>
          <w:szCs w:val="24"/>
        </w:rPr>
        <w:t xml:space="preserve">Segundo Figueiredo, a concorrência desleal tem um impacto sobre o mercado e as próprias empresas, como podemos ver: </w:t>
      </w:r>
    </w:p>
    <w:p w14:paraId="1DFD6EE7" w14:textId="77777777" w:rsidR="001946F6" w:rsidRPr="008838E7" w:rsidRDefault="001946F6" w:rsidP="008838E7">
      <w:pPr>
        <w:pStyle w:val="Corpodetexto"/>
        <w:tabs>
          <w:tab w:val="left" w:pos="735"/>
        </w:tabs>
        <w:spacing w:line="360" w:lineRule="auto"/>
        <w:ind w:firstLine="1077"/>
        <w:contextualSpacing/>
        <w:jc w:val="both"/>
        <w:rPr>
          <w:rFonts w:ascii="Arial" w:hAnsi="Arial"/>
          <w:color w:val="000000"/>
          <w:sz w:val="24"/>
          <w:szCs w:val="24"/>
        </w:rPr>
      </w:pPr>
    </w:p>
    <w:p w14:paraId="5903DD4C" w14:textId="77777777" w:rsidR="006C4006" w:rsidRDefault="00A03BFD">
      <w:pPr>
        <w:pStyle w:val="Textoprformatado"/>
        <w:tabs>
          <w:tab w:val="left" w:pos="735"/>
        </w:tabs>
        <w:spacing w:line="360" w:lineRule="auto"/>
        <w:ind w:left="2268"/>
        <w:contextualSpacing/>
        <w:jc w:val="both"/>
        <w:rPr>
          <w:rFonts w:ascii="Arial" w:hAnsi="Arial"/>
          <w:color w:val="1F1F1F"/>
          <w:sz w:val="20"/>
          <w:lang w:val="pt-PT"/>
        </w:rPr>
      </w:pPr>
      <w:bookmarkStart w:id="33" w:name="tw-target-text2"/>
      <w:bookmarkEnd w:id="33"/>
      <w:r>
        <w:rPr>
          <w:rFonts w:ascii="Arial" w:hAnsi="Arial"/>
          <w:color w:val="000000"/>
          <w:sz w:val="20"/>
          <w:lang w:val="pt-PT"/>
        </w:rPr>
        <w:t>É importante notar que a lei por si só não é capaz de atender à necessidade de proteção jurídica na indústria da moda, o que justifica a criação da lei da moda. Para tanto, foi realizado um estudo de caso analisando o conflito entre Christian Louboutin e Yves Saint Laurent, duas grandes empresas de moda, que gerou discussões judiciais sobre conflitos na indústria da moda e evidencia a necessidade de uma área interdisciplinar entre direito e moda. Através da análise deste caso, será possível compreender como essas práticas impactam as empresas envolvidas e o mercado, como um todo, bem como apresentar os atuais desafios enfrentados pela indústria da moda. (FIGUEIREDO, 2023)</w:t>
      </w:r>
    </w:p>
    <w:p w14:paraId="5903DD4D" w14:textId="77777777" w:rsidR="006C4006" w:rsidRDefault="006C4006">
      <w:pPr>
        <w:pStyle w:val="Corpodetexto"/>
        <w:tabs>
          <w:tab w:val="left" w:pos="735"/>
        </w:tabs>
        <w:spacing w:line="360" w:lineRule="auto"/>
        <w:ind w:left="2268"/>
        <w:contextualSpacing/>
        <w:jc w:val="both"/>
        <w:rPr>
          <w:color w:val="000000"/>
        </w:rPr>
      </w:pPr>
    </w:p>
    <w:p w14:paraId="5903DD4E" w14:textId="77777777" w:rsidR="006C4006" w:rsidRDefault="00A03BFD">
      <w:pPr>
        <w:pStyle w:val="Corpodetexto"/>
        <w:tabs>
          <w:tab w:val="left" w:pos="735"/>
        </w:tabs>
        <w:spacing w:line="360" w:lineRule="auto"/>
        <w:ind w:firstLine="1134"/>
        <w:contextualSpacing/>
        <w:jc w:val="both"/>
      </w:pPr>
      <w:r>
        <w:rPr>
          <w:rFonts w:ascii="Arial" w:hAnsi="Arial"/>
          <w:color w:val="000000"/>
          <w:sz w:val="24"/>
          <w:szCs w:val="24"/>
        </w:rPr>
        <w:t xml:space="preserve">Um dos casos mais populares no Brasil, também envolveu </w:t>
      </w:r>
      <w:r>
        <w:rPr>
          <w:rFonts w:ascii="Arial" w:hAnsi="Arial"/>
          <w:i/>
          <w:iCs/>
          <w:color w:val="000000"/>
          <w:sz w:val="24"/>
          <w:szCs w:val="24"/>
        </w:rPr>
        <w:t>Christian Louboutin</w:t>
      </w:r>
      <w:r>
        <w:rPr>
          <w:rFonts w:ascii="Arial" w:hAnsi="Arial"/>
          <w:color w:val="000000"/>
          <w:sz w:val="24"/>
          <w:szCs w:val="24"/>
        </w:rPr>
        <w:t>, que é uma grife francesa que possui com sua principal identidade mercadológica o sapato de solado vermelho que, acusou a empresa brasileira, Carmen Steffens, de se apropriar de sua identidade, lançando também um sapato com solado vermelho no Brasil. Em 2018 o Tribunal de Justiça da União Europeia condenou a empresa brasileira, reconhecendo o direito de marca sobre as cores aplicadas em seus produtos, uma vez que a patente das solas vermelhas foi registrada em 2008.</w:t>
      </w:r>
    </w:p>
    <w:p w14:paraId="5903DD4F" w14:textId="77777777" w:rsidR="006C4006" w:rsidRDefault="00A03BFD">
      <w:pPr>
        <w:pStyle w:val="Corpodetexto"/>
        <w:tabs>
          <w:tab w:val="left" w:pos="735"/>
        </w:tabs>
        <w:spacing w:line="360" w:lineRule="auto"/>
        <w:ind w:firstLine="1134"/>
        <w:jc w:val="both"/>
        <w:rPr>
          <w:rFonts w:ascii="Arial" w:hAnsi="Arial"/>
          <w:color w:val="000000"/>
          <w:sz w:val="24"/>
          <w:szCs w:val="24"/>
        </w:rPr>
      </w:pPr>
      <w:r>
        <w:rPr>
          <w:rFonts w:ascii="Arial" w:hAnsi="Arial"/>
          <w:color w:val="000000"/>
          <w:sz w:val="24"/>
          <w:szCs w:val="24"/>
        </w:rPr>
        <w:t xml:space="preserve">Demonstrando assim, com clareza que mesmo que não haja uma lei específica no momento, as jurisprudências utilizadas para julgar os casos são fundamentais nas decisões dos tribunais. </w:t>
      </w:r>
    </w:p>
    <w:p w14:paraId="5903DD50" w14:textId="77777777" w:rsidR="006C4006" w:rsidRDefault="00A03BFD">
      <w:pPr>
        <w:pStyle w:val="Corpodetexto"/>
        <w:tabs>
          <w:tab w:val="left" w:pos="735"/>
        </w:tabs>
        <w:spacing w:line="360" w:lineRule="auto"/>
        <w:ind w:firstLine="1134"/>
        <w:jc w:val="both"/>
      </w:pPr>
      <w:r>
        <w:rPr>
          <w:rFonts w:ascii="Arial" w:hAnsi="Arial" w:cs="Arial"/>
          <w:sz w:val="24"/>
          <w:szCs w:val="24"/>
        </w:rPr>
        <w:t xml:space="preserve">À medida que a indústria da moda continua a evoluir, a luta contra a concorrência desleal permanece uma prioridade. A implementação de medidas proativas, acompanhado da colaboração entre governos, empresas e consumidores, é fundamental para preservar a integridade e a autenticidade da moda. Ao enfrentar os desafios da concorrência desleal de maneira decisiva, o setor pode prosperar em </w:t>
      </w:r>
      <w:r>
        <w:rPr>
          <w:rFonts w:ascii="Arial" w:hAnsi="Arial" w:cs="Arial"/>
          <w:sz w:val="24"/>
          <w:szCs w:val="24"/>
        </w:rPr>
        <w:lastRenderedPageBreak/>
        <w:t>um ambiente mais justo e transparente, beneficiando tanto os criadores quanto os consumidores.</w:t>
      </w:r>
    </w:p>
    <w:p w14:paraId="5903DD53" w14:textId="77777777" w:rsidR="006C4006" w:rsidRDefault="006C4006">
      <w:pPr>
        <w:pStyle w:val="Corpodetexto"/>
        <w:tabs>
          <w:tab w:val="left" w:pos="735"/>
        </w:tabs>
        <w:spacing w:line="360" w:lineRule="auto"/>
        <w:ind w:firstLine="1134"/>
        <w:jc w:val="both"/>
        <w:rPr>
          <w:rFonts w:ascii="Arial" w:hAnsi="Arial" w:cs="Arial"/>
          <w:sz w:val="24"/>
          <w:szCs w:val="24"/>
        </w:rPr>
      </w:pPr>
    </w:p>
    <w:p w14:paraId="5903DD54" w14:textId="77777777" w:rsidR="006C4006" w:rsidRDefault="00A03BFD">
      <w:pPr>
        <w:pStyle w:val="PargrafodaLista"/>
        <w:tabs>
          <w:tab w:val="left" w:pos="735"/>
        </w:tabs>
        <w:ind w:left="0"/>
        <w:jc w:val="center"/>
        <w:rPr>
          <w:rFonts w:ascii="Arial" w:hAnsi="Arial" w:cs="Arial"/>
          <w:b/>
          <w:bCs/>
          <w:sz w:val="24"/>
          <w:szCs w:val="24"/>
        </w:rPr>
      </w:pPr>
      <w:r>
        <w:rPr>
          <w:rFonts w:ascii="Arial" w:hAnsi="Arial" w:cs="Arial"/>
          <w:b/>
          <w:bCs/>
          <w:sz w:val="24"/>
          <w:szCs w:val="24"/>
        </w:rPr>
        <w:t>CONSIDERAÇÕES FINAIS</w:t>
      </w:r>
    </w:p>
    <w:p w14:paraId="3D78DB2C" w14:textId="77777777" w:rsidR="00C95354" w:rsidRDefault="00C95354">
      <w:pPr>
        <w:pStyle w:val="PargrafodaLista"/>
        <w:tabs>
          <w:tab w:val="left" w:pos="735"/>
        </w:tabs>
        <w:ind w:left="0"/>
        <w:jc w:val="center"/>
        <w:rPr>
          <w:rFonts w:ascii="Arial" w:hAnsi="Arial" w:cs="Arial"/>
          <w:b/>
          <w:bCs/>
          <w:sz w:val="24"/>
          <w:szCs w:val="24"/>
        </w:rPr>
      </w:pPr>
    </w:p>
    <w:p w14:paraId="5903DD55" w14:textId="77777777" w:rsidR="006C4006" w:rsidRDefault="006C4006">
      <w:pPr>
        <w:spacing w:line="360" w:lineRule="auto"/>
        <w:rPr>
          <w:rFonts w:ascii="Arial" w:hAnsi="Arial" w:cs="Arial"/>
          <w:sz w:val="24"/>
          <w:szCs w:val="18"/>
        </w:rPr>
      </w:pPr>
    </w:p>
    <w:p w14:paraId="5903DD56" w14:textId="3EC0DA31" w:rsidR="006C4006" w:rsidRDefault="00A03BFD">
      <w:pPr>
        <w:pStyle w:val="PargrafodaLista"/>
        <w:tabs>
          <w:tab w:val="left" w:pos="735"/>
        </w:tabs>
        <w:spacing w:line="360" w:lineRule="auto"/>
        <w:ind w:left="0" w:firstLine="1077"/>
        <w:jc w:val="both"/>
        <w:rPr>
          <w:rFonts w:ascii="Arial" w:hAnsi="Arial" w:cs="Arial"/>
          <w:sz w:val="24"/>
          <w:szCs w:val="24"/>
        </w:rPr>
      </w:pPr>
      <w:r>
        <w:rPr>
          <w:rFonts w:ascii="Arial" w:hAnsi="Arial" w:cs="Arial"/>
          <w:sz w:val="24"/>
          <w:szCs w:val="24"/>
        </w:rPr>
        <w:t xml:space="preserve">No estudo do Direito da Moda, mergulhamos em um universo fascinante que une criatividade, inovação e proteção legal. O presente </w:t>
      </w:r>
      <w:r w:rsidR="00682DBA">
        <w:rPr>
          <w:rFonts w:ascii="Arial" w:hAnsi="Arial" w:cs="Arial"/>
          <w:sz w:val="24"/>
          <w:szCs w:val="24"/>
        </w:rPr>
        <w:t>projeto</w:t>
      </w:r>
      <w:r>
        <w:rPr>
          <w:rFonts w:ascii="Arial" w:hAnsi="Arial" w:cs="Arial"/>
          <w:sz w:val="24"/>
          <w:szCs w:val="24"/>
        </w:rPr>
        <w:t xml:space="preserve"> </w:t>
      </w:r>
      <w:bookmarkStart w:id="34" w:name="__DdeLink__612_1882185170"/>
      <w:r>
        <w:rPr>
          <w:rFonts w:ascii="Arial" w:hAnsi="Arial" w:cs="Arial"/>
          <w:sz w:val="24"/>
          <w:szCs w:val="24"/>
        </w:rPr>
        <w:t xml:space="preserve">teve </w:t>
      </w:r>
      <w:r w:rsidR="002653A3">
        <w:rPr>
          <w:rFonts w:ascii="Arial" w:hAnsi="Arial" w:cs="Arial"/>
          <w:sz w:val="24"/>
          <w:szCs w:val="24"/>
        </w:rPr>
        <w:t>como objetivo</w:t>
      </w:r>
      <w:r>
        <w:rPr>
          <w:rFonts w:ascii="Arial" w:hAnsi="Arial" w:cs="Arial"/>
          <w:sz w:val="24"/>
          <w:szCs w:val="24"/>
        </w:rPr>
        <w:t xml:space="preserve"> </w:t>
      </w:r>
      <w:r w:rsidR="002653A3">
        <w:rPr>
          <w:rFonts w:ascii="Arial" w:hAnsi="Arial" w:cs="Arial"/>
          <w:sz w:val="24"/>
          <w:szCs w:val="24"/>
        </w:rPr>
        <w:t>trazer</w:t>
      </w:r>
      <w:r>
        <w:rPr>
          <w:rFonts w:ascii="Arial" w:hAnsi="Arial" w:cs="Arial"/>
          <w:sz w:val="24"/>
          <w:szCs w:val="24"/>
        </w:rPr>
        <w:t xml:space="preserve"> a importância do Direito para o mundo da moda, mostrando que os serviços e produtos derivados dessa área necessitam de proteção jurídica.</w:t>
      </w:r>
    </w:p>
    <w:p w14:paraId="7BC828B3" w14:textId="77777777" w:rsidR="00D91F9A" w:rsidRDefault="00A03BFD">
      <w:pPr>
        <w:pStyle w:val="PargrafodaLista"/>
        <w:tabs>
          <w:tab w:val="left" w:pos="735"/>
        </w:tabs>
        <w:spacing w:line="360" w:lineRule="auto"/>
        <w:ind w:left="0" w:firstLine="1077"/>
        <w:jc w:val="both"/>
        <w:rPr>
          <w:rFonts w:ascii="Arial" w:hAnsi="Arial" w:cs="Arial"/>
          <w:sz w:val="24"/>
          <w:szCs w:val="24"/>
        </w:rPr>
      </w:pPr>
      <w:r>
        <w:rPr>
          <w:rFonts w:ascii="Arial" w:hAnsi="Arial" w:cs="Arial"/>
          <w:sz w:val="24"/>
          <w:szCs w:val="24"/>
        </w:rPr>
        <w:t xml:space="preserve">O presente trabalho, </w:t>
      </w:r>
      <w:r w:rsidR="007B5066">
        <w:rPr>
          <w:rFonts w:ascii="Arial" w:hAnsi="Arial" w:cs="Arial"/>
          <w:sz w:val="24"/>
          <w:szCs w:val="24"/>
        </w:rPr>
        <w:t>traz</w:t>
      </w:r>
      <w:r>
        <w:rPr>
          <w:rFonts w:ascii="Arial" w:hAnsi="Arial" w:cs="Arial"/>
          <w:sz w:val="24"/>
          <w:szCs w:val="24"/>
        </w:rPr>
        <w:t xml:space="preserve"> uma visão</w:t>
      </w:r>
      <w:r w:rsidR="007B5066">
        <w:rPr>
          <w:rFonts w:ascii="Arial" w:hAnsi="Arial" w:cs="Arial"/>
          <w:sz w:val="24"/>
          <w:szCs w:val="24"/>
        </w:rPr>
        <w:t xml:space="preserve"> diferente sobre a história da moda </w:t>
      </w:r>
      <w:r>
        <w:rPr>
          <w:rFonts w:ascii="Arial" w:hAnsi="Arial" w:cs="Arial"/>
          <w:sz w:val="24"/>
          <w:szCs w:val="24"/>
        </w:rPr>
        <w:t xml:space="preserve">ao longo dos anos, </w:t>
      </w:r>
      <w:r w:rsidR="00311E04">
        <w:rPr>
          <w:rFonts w:ascii="Arial" w:hAnsi="Arial" w:cs="Arial"/>
          <w:sz w:val="24"/>
          <w:szCs w:val="24"/>
        </w:rPr>
        <w:t>mostrando que ela esteve presente</w:t>
      </w:r>
      <w:r>
        <w:rPr>
          <w:rFonts w:ascii="Arial" w:hAnsi="Arial" w:cs="Arial"/>
          <w:sz w:val="24"/>
          <w:szCs w:val="24"/>
        </w:rPr>
        <w:t xml:space="preserve"> </w:t>
      </w:r>
      <w:r w:rsidR="00311E04">
        <w:rPr>
          <w:rFonts w:ascii="Arial" w:hAnsi="Arial" w:cs="Arial"/>
          <w:sz w:val="24"/>
          <w:szCs w:val="24"/>
        </w:rPr>
        <w:t>em</w:t>
      </w:r>
      <w:r>
        <w:rPr>
          <w:rFonts w:ascii="Arial" w:hAnsi="Arial" w:cs="Arial"/>
          <w:sz w:val="24"/>
          <w:szCs w:val="24"/>
        </w:rPr>
        <w:t xml:space="preserve"> eventos históricos, </w:t>
      </w:r>
      <w:r w:rsidR="00C86E98">
        <w:rPr>
          <w:rFonts w:ascii="Arial" w:hAnsi="Arial" w:cs="Arial"/>
          <w:sz w:val="24"/>
          <w:szCs w:val="24"/>
        </w:rPr>
        <w:t xml:space="preserve">mostrando sua importância em cada um deles, </w:t>
      </w:r>
      <w:r>
        <w:rPr>
          <w:rFonts w:ascii="Arial" w:hAnsi="Arial" w:cs="Arial"/>
          <w:sz w:val="24"/>
          <w:szCs w:val="24"/>
        </w:rPr>
        <w:t xml:space="preserve">refletindo as dinâmicas sociais e econômicas. </w:t>
      </w:r>
    </w:p>
    <w:p w14:paraId="5903DD57" w14:textId="0D6DD670" w:rsidR="006C4006" w:rsidRDefault="00A03BFD">
      <w:pPr>
        <w:pStyle w:val="PargrafodaLista"/>
        <w:tabs>
          <w:tab w:val="left" w:pos="735"/>
        </w:tabs>
        <w:spacing w:line="360" w:lineRule="auto"/>
        <w:ind w:left="0" w:firstLine="1077"/>
        <w:jc w:val="both"/>
      </w:pPr>
      <w:r>
        <w:rPr>
          <w:rFonts w:ascii="Arial" w:hAnsi="Arial" w:cs="Arial"/>
          <w:sz w:val="24"/>
          <w:szCs w:val="24"/>
        </w:rPr>
        <w:t xml:space="preserve">Se tornando uma parte de extrema importância para a economia e </w:t>
      </w:r>
      <w:r w:rsidR="006C3219">
        <w:rPr>
          <w:rFonts w:ascii="Arial" w:hAnsi="Arial" w:cs="Arial"/>
          <w:sz w:val="24"/>
          <w:szCs w:val="24"/>
        </w:rPr>
        <w:t>dessa forma, exigindo</w:t>
      </w:r>
      <w:r>
        <w:rPr>
          <w:rFonts w:ascii="Arial" w:hAnsi="Arial" w:cs="Arial"/>
          <w:sz w:val="24"/>
          <w:szCs w:val="24"/>
        </w:rPr>
        <w:t xml:space="preserve"> um maior cuidado</w:t>
      </w:r>
      <w:r w:rsidR="00B30B99">
        <w:rPr>
          <w:rFonts w:ascii="Arial" w:hAnsi="Arial" w:cs="Arial"/>
          <w:sz w:val="24"/>
          <w:szCs w:val="24"/>
        </w:rPr>
        <w:t xml:space="preserve"> jurídico em relação </w:t>
      </w:r>
      <w:r w:rsidR="006547FB">
        <w:rPr>
          <w:rFonts w:ascii="Arial" w:hAnsi="Arial" w:cs="Arial"/>
          <w:sz w:val="24"/>
          <w:szCs w:val="24"/>
        </w:rPr>
        <w:t>as criações e marcas,</w:t>
      </w:r>
      <w:r>
        <w:rPr>
          <w:rFonts w:ascii="Arial" w:hAnsi="Arial" w:cs="Arial"/>
          <w:sz w:val="24"/>
          <w:szCs w:val="24"/>
        </w:rPr>
        <w:t xml:space="preserve"> criando dessa forma o </w:t>
      </w:r>
      <w:r>
        <w:rPr>
          <w:rFonts w:ascii="Arial" w:hAnsi="Arial" w:cs="Arial"/>
          <w:i/>
          <w:iCs/>
          <w:sz w:val="24"/>
          <w:szCs w:val="24"/>
        </w:rPr>
        <w:t xml:space="preserve">Fashion Law, </w:t>
      </w:r>
      <w:r>
        <w:rPr>
          <w:rFonts w:ascii="Arial" w:hAnsi="Arial" w:cs="Arial"/>
          <w:sz w:val="24"/>
          <w:szCs w:val="24"/>
        </w:rPr>
        <w:t>que se tornou responsável por cuidar dess</w:t>
      </w:r>
      <w:r w:rsidR="001F7EB8">
        <w:rPr>
          <w:rFonts w:ascii="Arial" w:hAnsi="Arial" w:cs="Arial"/>
          <w:sz w:val="24"/>
          <w:szCs w:val="24"/>
        </w:rPr>
        <w:t>as discussões</w:t>
      </w:r>
      <w:r>
        <w:rPr>
          <w:rFonts w:ascii="Arial" w:hAnsi="Arial" w:cs="Arial"/>
          <w:sz w:val="24"/>
          <w:szCs w:val="24"/>
        </w:rPr>
        <w:t>.</w:t>
      </w:r>
    </w:p>
    <w:p w14:paraId="16335A03" w14:textId="77777777" w:rsidR="00B20308" w:rsidRDefault="00A03BFD">
      <w:pPr>
        <w:pStyle w:val="PargrafodaLista"/>
        <w:tabs>
          <w:tab w:val="left" w:pos="735"/>
        </w:tabs>
        <w:spacing w:line="360" w:lineRule="auto"/>
        <w:ind w:left="0" w:firstLine="1077"/>
        <w:jc w:val="both"/>
        <w:rPr>
          <w:rFonts w:ascii="Arial" w:hAnsi="Arial" w:cs="Arial"/>
          <w:sz w:val="24"/>
          <w:szCs w:val="24"/>
        </w:rPr>
      </w:pPr>
      <w:r>
        <w:rPr>
          <w:rFonts w:ascii="Arial" w:hAnsi="Arial" w:cs="Arial"/>
          <w:sz w:val="24"/>
          <w:szCs w:val="24"/>
        </w:rPr>
        <w:t>Dessa maneira, é possível concluir que, a moda é uma parte essencial da sociedade, economia e direito</w:t>
      </w:r>
      <w:bookmarkEnd w:id="34"/>
      <w:r>
        <w:rPr>
          <w:rFonts w:ascii="Arial" w:hAnsi="Arial" w:cs="Arial"/>
          <w:sz w:val="24"/>
          <w:szCs w:val="24"/>
        </w:rPr>
        <w:t>. Ficando evidente que o direito da moda desempenha um papel fundamental na proteção dos direitos dos designers, marcas e criadores, garantindo que seu trabalho seja reconhecido e valorizado.</w:t>
      </w:r>
    </w:p>
    <w:p w14:paraId="5903DD58" w14:textId="0AC3D79D" w:rsidR="006C4006" w:rsidRDefault="00A03BFD">
      <w:pPr>
        <w:pStyle w:val="PargrafodaLista"/>
        <w:tabs>
          <w:tab w:val="left" w:pos="735"/>
        </w:tabs>
        <w:spacing w:line="360" w:lineRule="auto"/>
        <w:ind w:left="0" w:firstLine="1077"/>
        <w:jc w:val="both"/>
      </w:pPr>
      <w:r>
        <w:rPr>
          <w:rFonts w:ascii="Arial" w:hAnsi="Arial" w:cs="Arial"/>
          <w:sz w:val="24"/>
          <w:szCs w:val="24"/>
        </w:rPr>
        <w:t xml:space="preserve"> Através do trabalho, compreendemos como as leis são aplicadas e embasadas na propriedade intelectual, direitos autorais, lei de propriedade industrial e no </w:t>
      </w:r>
      <w:proofErr w:type="spellStart"/>
      <w:r>
        <w:rPr>
          <w:rFonts w:ascii="Arial" w:hAnsi="Arial" w:cs="Arial"/>
          <w:i/>
          <w:iCs/>
          <w:sz w:val="24"/>
          <w:szCs w:val="24"/>
        </w:rPr>
        <w:t>trade</w:t>
      </w:r>
      <w:proofErr w:type="spellEnd"/>
      <w:r>
        <w:rPr>
          <w:rFonts w:ascii="Arial" w:hAnsi="Arial" w:cs="Arial"/>
          <w:i/>
          <w:iCs/>
          <w:sz w:val="24"/>
          <w:szCs w:val="24"/>
        </w:rPr>
        <w:t xml:space="preserve"> </w:t>
      </w:r>
      <w:proofErr w:type="spellStart"/>
      <w:r>
        <w:rPr>
          <w:rFonts w:ascii="Arial" w:hAnsi="Arial" w:cs="Arial"/>
          <w:i/>
          <w:iCs/>
          <w:sz w:val="24"/>
          <w:szCs w:val="24"/>
        </w:rPr>
        <w:t>dress</w:t>
      </w:r>
      <w:proofErr w:type="spellEnd"/>
      <w:r>
        <w:rPr>
          <w:rFonts w:ascii="Arial" w:hAnsi="Arial" w:cs="Arial"/>
          <w:i/>
          <w:iCs/>
          <w:sz w:val="24"/>
          <w:szCs w:val="24"/>
        </w:rPr>
        <w:t xml:space="preserve">, </w:t>
      </w:r>
      <w:r>
        <w:rPr>
          <w:rFonts w:ascii="Arial" w:hAnsi="Arial" w:cs="Arial"/>
          <w:sz w:val="24"/>
          <w:szCs w:val="24"/>
        </w:rPr>
        <w:t>uma vez que não possui legislação própria.</w:t>
      </w:r>
    </w:p>
    <w:p w14:paraId="5903DD59" w14:textId="77777777" w:rsidR="006C4006" w:rsidRDefault="00A03BFD">
      <w:pPr>
        <w:pStyle w:val="PargrafodaLista"/>
        <w:tabs>
          <w:tab w:val="left" w:pos="735"/>
        </w:tabs>
        <w:spacing w:line="360" w:lineRule="auto"/>
        <w:ind w:left="0" w:firstLine="1077"/>
        <w:jc w:val="both"/>
      </w:pPr>
      <w:r>
        <w:rPr>
          <w:rFonts w:ascii="Arial" w:hAnsi="Arial" w:cs="Arial"/>
          <w:sz w:val="24"/>
          <w:szCs w:val="24"/>
        </w:rPr>
        <w:t>Devendo assim, considerar a importância da propriedade intelectual no contexto da moda, é fundamental ressaltar que sua regulamentação desempenha um papel crucial na proteção da criatividade e inovação dentro da indústria. A equiparação de algumas criações de moda a obras de arte reforça a necessidade de salvaguardar os direitos dos designers e criadores, impedindo a reprodução não autorizada de seus trabalhos.</w:t>
      </w:r>
    </w:p>
    <w:p w14:paraId="5903DD5A" w14:textId="77777777" w:rsidR="006C4006" w:rsidRDefault="00A03BFD">
      <w:pPr>
        <w:pStyle w:val="PargrafodaLista"/>
        <w:tabs>
          <w:tab w:val="left" w:pos="735"/>
        </w:tabs>
        <w:spacing w:line="360" w:lineRule="auto"/>
        <w:ind w:left="0" w:firstLine="1077"/>
        <w:jc w:val="both"/>
      </w:pPr>
      <w:r>
        <w:rPr>
          <w:rFonts w:ascii="Arial" w:hAnsi="Arial" w:cs="Arial"/>
          <w:sz w:val="24"/>
          <w:szCs w:val="24"/>
        </w:rPr>
        <w:t xml:space="preserve">Além disso, abordou-se os desafios enfrentados pela indústria da moda, uma vez que, a constante evolução e tendências da moda destacam a importância de uma legislação flexível e adaptável, capaz de acompanhar as mudanças do setor e </w:t>
      </w:r>
      <w:r>
        <w:rPr>
          <w:rFonts w:ascii="Arial" w:hAnsi="Arial" w:cs="Arial"/>
          <w:sz w:val="24"/>
          <w:szCs w:val="24"/>
        </w:rPr>
        <w:lastRenderedPageBreak/>
        <w:t xml:space="preserve">proteger os interesses de todos os envolvidos, desde os criadores até os consumidores. </w:t>
      </w:r>
    </w:p>
    <w:p w14:paraId="0BADD9D2" w14:textId="77777777" w:rsidR="009B6E36" w:rsidRDefault="00A03BFD">
      <w:pPr>
        <w:pStyle w:val="PargrafodaLista"/>
        <w:tabs>
          <w:tab w:val="left" w:pos="735"/>
        </w:tabs>
        <w:spacing w:line="360" w:lineRule="auto"/>
        <w:ind w:left="0" w:firstLine="1077"/>
        <w:jc w:val="both"/>
        <w:rPr>
          <w:rFonts w:ascii="Arial" w:hAnsi="Arial" w:cs="Arial"/>
          <w:sz w:val="24"/>
          <w:szCs w:val="24"/>
        </w:rPr>
      </w:pPr>
      <w:r>
        <w:rPr>
          <w:rFonts w:ascii="Arial" w:hAnsi="Arial" w:cs="Arial"/>
          <w:sz w:val="24"/>
          <w:szCs w:val="24"/>
        </w:rPr>
        <w:t xml:space="preserve">À medida que avançamos para o futuro, é crucial que continuemos a acompanhar essas mudanças e a adaptar nossas práticas legais para atender às necessidades em constante evolução da indústria da moda, que requer colaboração entre profissionais jurídicos, designers, empresas e consumidores, a fim de promover uma indústria mais justa, sustentável e inovadora. </w:t>
      </w:r>
    </w:p>
    <w:p w14:paraId="5903DD5B" w14:textId="4B44062D" w:rsidR="006C4006" w:rsidRDefault="00A03BFD">
      <w:pPr>
        <w:pStyle w:val="PargrafodaLista"/>
        <w:tabs>
          <w:tab w:val="left" w:pos="735"/>
        </w:tabs>
        <w:spacing w:line="360" w:lineRule="auto"/>
        <w:ind w:left="0" w:firstLine="1077"/>
        <w:jc w:val="both"/>
      </w:pPr>
      <w:r>
        <w:rPr>
          <w:rFonts w:ascii="Arial" w:hAnsi="Arial" w:cs="Arial"/>
          <w:sz w:val="24"/>
          <w:szCs w:val="24"/>
        </w:rPr>
        <w:t xml:space="preserve">Portanto, investir em políticas e mecanismos eficazes de proteção da propriedade intelectual é essencial para promover um ambiente sustentável e inovador na indústria da moda. </w:t>
      </w:r>
    </w:p>
    <w:p w14:paraId="5DA526E0" w14:textId="77777777" w:rsidR="00DB46AA" w:rsidRDefault="00A03BFD">
      <w:pPr>
        <w:pStyle w:val="PargrafodaLista"/>
        <w:tabs>
          <w:tab w:val="left" w:pos="735"/>
        </w:tabs>
        <w:spacing w:line="360" w:lineRule="auto"/>
        <w:ind w:left="0" w:firstLine="1077"/>
        <w:jc w:val="both"/>
        <w:rPr>
          <w:rFonts w:ascii="Arial" w:hAnsi="Arial" w:cs="Arial"/>
          <w:sz w:val="24"/>
          <w:szCs w:val="24"/>
        </w:rPr>
      </w:pPr>
      <w:r>
        <w:rPr>
          <w:rFonts w:ascii="Arial" w:hAnsi="Arial" w:cs="Arial"/>
          <w:sz w:val="24"/>
          <w:szCs w:val="24"/>
        </w:rPr>
        <w:t xml:space="preserve">Em última análise, o Direito da Moda é um campo dinâmico e multifacetado que continua a desempenhar um papel vital na promoção da criatividade e na proteção dos direitos de todos aqueles envolvidos na indústria da moda. </w:t>
      </w:r>
    </w:p>
    <w:p w14:paraId="5903DD5C" w14:textId="3C4FD4D8" w:rsidR="006C4006" w:rsidRDefault="00A03BFD">
      <w:pPr>
        <w:pStyle w:val="PargrafodaLista"/>
        <w:tabs>
          <w:tab w:val="left" w:pos="735"/>
        </w:tabs>
        <w:spacing w:line="360" w:lineRule="auto"/>
        <w:ind w:left="0" w:firstLine="1077"/>
        <w:jc w:val="both"/>
      </w:pPr>
      <w:r>
        <w:rPr>
          <w:rFonts w:ascii="Arial" w:hAnsi="Arial" w:cs="Arial"/>
          <w:sz w:val="24"/>
          <w:szCs w:val="24"/>
        </w:rPr>
        <w:t>Este trabalho serviu como uma introdução abrangente a este campo de estudo, onde mostrou que a moda é uma essencial parte integrante da sociedade e economia, movimentando grandes quantias, o que faz ser uma importante fonte de arrecadação social.</w:t>
      </w:r>
    </w:p>
    <w:p w14:paraId="5903DD5D" w14:textId="77777777" w:rsidR="006C4006" w:rsidRDefault="006C4006">
      <w:pPr>
        <w:tabs>
          <w:tab w:val="left" w:pos="735"/>
        </w:tabs>
        <w:spacing w:line="360" w:lineRule="auto"/>
        <w:jc w:val="both"/>
        <w:rPr>
          <w:rFonts w:ascii="Arial" w:hAnsi="Arial" w:cs="Arial"/>
          <w:sz w:val="24"/>
          <w:szCs w:val="24"/>
        </w:rPr>
      </w:pPr>
    </w:p>
    <w:p w14:paraId="5903DD5E" w14:textId="77777777" w:rsidR="006C4006" w:rsidRDefault="006C4006">
      <w:pPr>
        <w:tabs>
          <w:tab w:val="left" w:pos="735"/>
        </w:tabs>
        <w:spacing w:line="360" w:lineRule="auto"/>
        <w:jc w:val="both"/>
        <w:rPr>
          <w:rFonts w:ascii="Arial" w:hAnsi="Arial" w:cs="Arial"/>
          <w:sz w:val="24"/>
          <w:szCs w:val="24"/>
        </w:rPr>
      </w:pPr>
    </w:p>
    <w:p w14:paraId="1B8A4B29" w14:textId="77777777" w:rsidR="0093473B" w:rsidRDefault="0093473B">
      <w:pPr>
        <w:tabs>
          <w:tab w:val="left" w:pos="735"/>
        </w:tabs>
        <w:spacing w:line="360" w:lineRule="auto"/>
        <w:jc w:val="both"/>
        <w:rPr>
          <w:rFonts w:ascii="Arial" w:hAnsi="Arial" w:cs="Arial"/>
          <w:sz w:val="24"/>
          <w:szCs w:val="24"/>
        </w:rPr>
      </w:pPr>
    </w:p>
    <w:p w14:paraId="5903DD5F" w14:textId="77777777" w:rsidR="006C4006" w:rsidRDefault="006C4006">
      <w:pPr>
        <w:tabs>
          <w:tab w:val="left" w:pos="735"/>
        </w:tabs>
        <w:spacing w:line="360" w:lineRule="auto"/>
        <w:jc w:val="both"/>
        <w:rPr>
          <w:rFonts w:ascii="Arial" w:hAnsi="Arial" w:cs="Arial"/>
          <w:sz w:val="24"/>
          <w:szCs w:val="24"/>
        </w:rPr>
      </w:pPr>
    </w:p>
    <w:p w14:paraId="5903DD60" w14:textId="77777777" w:rsidR="006C4006" w:rsidRDefault="00A03BFD">
      <w:pPr>
        <w:tabs>
          <w:tab w:val="left" w:pos="735"/>
        </w:tabs>
        <w:jc w:val="center"/>
        <w:rPr>
          <w:rFonts w:ascii="Arial" w:hAnsi="Arial" w:cs="Arial"/>
          <w:b/>
          <w:bCs/>
          <w:sz w:val="24"/>
          <w:szCs w:val="24"/>
        </w:rPr>
      </w:pPr>
      <w:r>
        <w:rPr>
          <w:rFonts w:ascii="Arial" w:hAnsi="Arial" w:cs="Arial"/>
          <w:b/>
          <w:bCs/>
          <w:sz w:val="24"/>
          <w:szCs w:val="24"/>
        </w:rPr>
        <w:t>REFERÊNCIAS BIBLIOGRÁFICAS</w:t>
      </w:r>
    </w:p>
    <w:p w14:paraId="61F4557D" w14:textId="77777777" w:rsidR="00B20308" w:rsidRDefault="00B20308">
      <w:pPr>
        <w:tabs>
          <w:tab w:val="left" w:pos="735"/>
        </w:tabs>
        <w:jc w:val="center"/>
        <w:rPr>
          <w:rFonts w:ascii="Arial" w:hAnsi="Arial" w:cs="Arial"/>
          <w:b/>
          <w:bCs/>
          <w:sz w:val="24"/>
          <w:szCs w:val="24"/>
        </w:rPr>
      </w:pPr>
    </w:p>
    <w:p w14:paraId="5903DD61" w14:textId="77777777" w:rsidR="006C4006" w:rsidRDefault="006C4006">
      <w:pPr>
        <w:tabs>
          <w:tab w:val="left" w:pos="735"/>
        </w:tabs>
        <w:jc w:val="center"/>
        <w:rPr>
          <w:rFonts w:ascii="Arial" w:hAnsi="Arial" w:cs="Arial"/>
          <w:b/>
          <w:bCs/>
          <w:sz w:val="24"/>
          <w:szCs w:val="24"/>
        </w:rPr>
      </w:pPr>
    </w:p>
    <w:p w14:paraId="5903DD62" w14:textId="77777777" w:rsidR="006C4006" w:rsidRDefault="006C4006">
      <w:pPr>
        <w:rPr>
          <w:rFonts w:ascii="Arial" w:hAnsi="Arial" w:cs="Arial"/>
          <w:sz w:val="24"/>
          <w:szCs w:val="24"/>
        </w:rPr>
      </w:pPr>
    </w:p>
    <w:p w14:paraId="5903DD64" w14:textId="67B4AD0B" w:rsidR="006C4006" w:rsidRDefault="00A03BFD">
      <w:pPr>
        <w:spacing w:line="360" w:lineRule="auto"/>
        <w:ind w:right="28"/>
        <w:jc w:val="both"/>
        <w:rPr>
          <w:rStyle w:val="nfaseforte"/>
          <w:rFonts w:ascii="Arial" w:hAnsi="Arial" w:cs="Arial"/>
          <w:b w:val="0"/>
          <w:bCs w:val="0"/>
          <w:color w:val="000000"/>
          <w:sz w:val="24"/>
          <w:szCs w:val="24"/>
        </w:rPr>
      </w:pPr>
      <w:r>
        <w:rPr>
          <w:rFonts w:ascii="Arial" w:hAnsi="Arial" w:cs="Arial"/>
          <w:color w:val="000000"/>
          <w:sz w:val="24"/>
          <w:szCs w:val="24"/>
        </w:rPr>
        <w:t>ANTONIAZZI, Lucas Bernardo.</w:t>
      </w:r>
      <w:r>
        <w:rPr>
          <w:rStyle w:val="nfase"/>
          <w:rFonts w:ascii="Arial" w:hAnsi="Arial" w:cs="Arial"/>
          <w:color w:val="000000"/>
          <w:sz w:val="24"/>
          <w:szCs w:val="24"/>
        </w:rPr>
        <w:t xml:space="preserve"> </w:t>
      </w:r>
      <w:proofErr w:type="spellStart"/>
      <w:r>
        <w:rPr>
          <w:rStyle w:val="nfaseforte"/>
          <w:rFonts w:ascii="Arial" w:hAnsi="Arial" w:cs="Arial"/>
          <w:color w:val="000000"/>
          <w:sz w:val="24"/>
          <w:szCs w:val="24"/>
        </w:rPr>
        <w:t>Trade</w:t>
      </w:r>
      <w:proofErr w:type="spellEnd"/>
      <w:r>
        <w:rPr>
          <w:rStyle w:val="nfaseforte"/>
          <w:rFonts w:ascii="Arial" w:hAnsi="Arial" w:cs="Arial"/>
          <w:color w:val="000000"/>
          <w:sz w:val="24"/>
          <w:szCs w:val="24"/>
        </w:rPr>
        <w:t xml:space="preserve"> </w:t>
      </w:r>
      <w:proofErr w:type="spellStart"/>
      <w:r>
        <w:rPr>
          <w:rStyle w:val="nfaseforte"/>
          <w:rFonts w:ascii="Arial" w:hAnsi="Arial" w:cs="Arial"/>
          <w:color w:val="000000"/>
          <w:sz w:val="24"/>
          <w:szCs w:val="24"/>
        </w:rPr>
        <w:t>dress</w:t>
      </w:r>
      <w:proofErr w:type="spellEnd"/>
      <w:r>
        <w:rPr>
          <w:rStyle w:val="nfaseforte"/>
          <w:rFonts w:ascii="Arial" w:hAnsi="Arial" w:cs="Arial"/>
          <w:color w:val="000000"/>
          <w:sz w:val="24"/>
          <w:szCs w:val="24"/>
        </w:rPr>
        <w:t xml:space="preserve"> e concorrência desleal</w:t>
      </w:r>
      <w:r>
        <w:rPr>
          <w:rStyle w:val="nfaseforte"/>
          <w:rFonts w:ascii="Arial" w:hAnsi="Arial" w:cs="Arial"/>
          <w:b w:val="0"/>
          <w:bCs w:val="0"/>
          <w:color w:val="000000"/>
          <w:sz w:val="24"/>
          <w:szCs w:val="24"/>
        </w:rPr>
        <w:t xml:space="preserve">: o sistema legal de vedação à concorrência é suficiente para garantir a proteção desde instituto? Algumas observações e sugestões. 2010, </w:t>
      </w:r>
    </w:p>
    <w:p w14:paraId="315DED2C" w14:textId="77777777" w:rsidR="00DB46AA" w:rsidRPr="00606075" w:rsidRDefault="00DB46AA">
      <w:pPr>
        <w:spacing w:line="360" w:lineRule="auto"/>
        <w:ind w:right="28"/>
        <w:jc w:val="both"/>
        <w:rPr>
          <w:rFonts w:ascii="Arial" w:hAnsi="Arial" w:cs="Arial"/>
          <w:color w:val="000000"/>
          <w:sz w:val="24"/>
          <w:szCs w:val="24"/>
        </w:rPr>
      </w:pPr>
    </w:p>
    <w:p w14:paraId="5903DD65" w14:textId="77777777" w:rsidR="006C4006" w:rsidRDefault="00A03BFD">
      <w:pPr>
        <w:pStyle w:val="Corpodetexto"/>
        <w:spacing w:line="360" w:lineRule="auto"/>
        <w:ind w:right="28"/>
        <w:jc w:val="both"/>
        <w:rPr>
          <w:rFonts w:ascii="Arial" w:hAnsi="Arial" w:cs="Arial"/>
          <w:sz w:val="24"/>
          <w:szCs w:val="24"/>
        </w:rPr>
      </w:pPr>
      <w:r>
        <w:rPr>
          <w:rFonts w:ascii="Arial" w:hAnsi="Arial" w:cs="Arial"/>
          <w:sz w:val="24"/>
          <w:szCs w:val="24"/>
        </w:rPr>
        <w:t>ASCENSÃO, José de Oliveira; JABUR; Wilson Pinheiro; SANTOS, Manoel J. Pereira dos.</w:t>
      </w:r>
      <w:r>
        <w:rPr>
          <w:rFonts w:ascii="Arial" w:hAnsi="Arial" w:cs="Arial"/>
          <w:b/>
          <w:bCs/>
          <w:sz w:val="24"/>
          <w:szCs w:val="24"/>
        </w:rPr>
        <w:t> Propriedade intelectual:</w:t>
      </w:r>
      <w:r>
        <w:rPr>
          <w:rFonts w:ascii="Arial" w:hAnsi="Arial" w:cs="Arial"/>
          <w:sz w:val="24"/>
          <w:szCs w:val="24"/>
        </w:rPr>
        <w:t xml:space="preserve"> direito autoral.</w:t>
      </w:r>
      <w:r>
        <w:rPr>
          <w:rFonts w:ascii="Arial" w:hAnsi="Arial" w:cs="Arial"/>
          <w:spacing w:val="4"/>
          <w:sz w:val="24"/>
          <w:szCs w:val="24"/>
        </w:rPr>
        <w:t xml:space="preserve"> </w:t>
      </w:r>
      <w:r>
        <w:rPr>
          <w:rFonts w:ascii="Arial" w:hAnsi="Arial" w:cs="Arial"/>
          <w:sz w:val="24"/>
          <w:szCs w:val="24"/>
        </w:rPr>
        <w:t>São Paulo: Saraiva, 2014.</w:t>
      </w:r>
    </w:p>
    <w:p w14:paraId="5903DD66" w14:textId="77777777" w:rsidR="006C4006" w:rsidRDefault="006C4006">
      <w:pPr>
        <w:pStyle w:val="Corpodetexto"/>
        <w:spacing w:line="360" w:lineRule="auto"/>
        <w:ind w:right="28"/>
        <w:jc w:val="both"/>
        <w:rPr>
          <w:rFonts w:ascii="Arial" w:hAnsi="Arial" w:cs="Arial"/>
          <w:sz w:val="24"/>
          <w:szCs w:val="24"/>
        </w:rPr>
      </w:pPr>
    </w:p>
    <w:p w14:paraId="5903DD67" w14:textId="77777777" w:rsidR="006C4006" w:rsidRDefault="00A03BFD">
      <w:pPr>
        <w:spacing w:before="228" w:after="140"/>
        <w:ind w:right="27"/>
        <w:jc w:val="both"/>
        <w:rPr>
          <w:rFonts w:ascii="Arial" w:hAnsi="Arial" w:cs="Arial"/>
          <w:sz w:val="24"/>
          <w:szCs w:val="24"/>
        </w:rPr>
      </w:pPr>
      <w:r>
        <w:rPr>
          <w:rFonts w:ascii="Arial" w:hAnsi="Arial" w:cs="Arial"/>
          <w:sz w:val="24"/>
          <w:szCs w:val="24"/>
        </w:rPr>
        <w:t xml:space="preserve">BOUCHER, François. 20.000 </w:t>
      </w:r>
      <w:proofErr w:type="spellStart"/>
      <w:r>
        <w:rPr>
          <w:rFonts w:ascii="Arial" w:hAnsi="Arial" w:cs="Arial"/>
          <w:sz w:val="24"/>
          <w:szCs w:val="24"/>
        </w:rPr>
        <w:t>years</w:t>
      </w:r>
      <w:proofErr w:type="spellEnd"/>
      <w:r>
        <w:rPr>
          <w:rFonts w:ascii="Arial" w:hAnsi="Arial" w:cs="Arial"/>
          <w:sz w:val="24"/>
          <w:szCs w:val="24"/>
        </w:rPr>
        <w:t xml:space="preserve"> of fashion. </w:t>
      </w:r>
      <w:r>
        <w:rPr>
          <w:rFonts w:ascii="Arial" w:hAnsi="Arial" w:cs="Arial"/>
          <w:b/>
          <w:bCs/>
          <w:sz w:val="24"/>
          <w:szCs w:val="24"/>
        </w:rPr>
        <w:t>New York:</w:t>
      </w:r>
      <w:r>
        <w:rPr>
          <w:rFonts w:ascii="Arial" w:hAnsi="Arial" w:cs="Arial"/>
          <w:sz w:val="24"/>
          <w:szCs w:val="24"/>
        </w:rPr>
        <w:t xml:space="preserve"> Harry N Abrams, 1987. BRAGA, João.</w:t>
      </w:r>
      <w:r>
        <w:rPr>
          <w:rFonts w:ascii="Arial" w:hAnsi="Arial" w:cs="Arial"/>
          <w:spacing w:val="2"/>
          <w:sz w:val="24"/>
          <w:szCs w:val="24"/>
        </w:rPr>
        <w:t xml:space="preserve"> </w:t>
      </w:r>
      <w:r>
        <w:rPr>
          <w:rFonts w:ascii="Arial" w:hAnsi="Arial" w:cs="Arial"/>
          <w:sz w:val="24"/>
          <w:szCs w:val="24"/>
        </w:rPr>
        <w:t>História da moda.</w:t>
      </w:r>
      <w:r>
        <w:rPr>
          <w:rFonts w:ascii="Arial" w:hAnsi="Arial" w:cs="Arial"/>
          <w:spacing w:val="1"/>
          <w:sz w:val="24"/>
          <w:szCs w:val="24"/>
        </w:rPr>
        <w:t xml:space="preserve"> </w:t>
      </w:r>
      <w:r>
        <w:rPr>
          <w:rFonts w:ascii="Arial" w:hAnsi="Arial" w:cs="Arial"/>
          <w:sz w:val="24"/>
          <w:szCs w:val="24"/>
        </w:rPr>
        <w:t>São Paulo: Editora Anhembi</w:t>
      </w:r>
      <w:r>
        <w:rPr>
          <w:rFonts w:ascii="Arial" w:hAnsi="Arial" w:cs="Arial"/>
          <w:spacing w:val="5"/>
          <w:sz w:val="24"/>
          <w:szCs w:val="24"/>
        </w:rPr>
        <w:t xml:space="preserve"> </w:t>
      </w:r>
      <w:r>
        <w:rPr>
          <w:rFonts w:ascii="Arial" w:hAnsi="Arial" w:cs="Arial"/>
          <w:sz w:val="24"/>
          <w:szCs w:val="24"/>
        </w:rPr>
        <w:t>Morumbi,</w:t>
      </w:r>
      <w:r>
        <w:rPr>
          <w:rFonts w:ascii="Arial" w:hAnsi="Arial" w:cs="Arial"/>
          <w:spacing w:val="1"/>
          <w:sz w:val="24"/>
          <w:szCs w:val="24"/>
        </w:rPr>
        <w:t xml:space="preserve"> </w:t>
      </w:r>
      <w:r>
        <w:rPr>
          <w:rFonts w:ascii="Arial" w:hAnsi="Arial" w:cs="Arial"/>
          <w:sz w:val="24"/>
          <w:szCs w:val="24"/>
        </w:rPr>
        <w:t>2004.</w:t>
      </w:r>
    </w:p>
    <w:p w14:paraId="5903DD68" w14:textId="77777777" w:rsidR="006C4006" w:rsidRDefault="006C4006">
      <w:pPr>
        <w:spacing w:before="228" w:after="140"/>
        <w:ind w:right="27"/>
        <w:jc w:val="both"/>
        <w:rPr>
          <w:rFonts w:ascii="Arial" w:hAnsi="Arial" w:cs="Arial"/>
          <w:sz w:val="24"/>
          <w:szCs w:val="24"/>
        </w:rPr>
      </w:pPr>
    </w:p>
    <w:p w14:paraId="5903DD69" w14:textId="77777777" w:rsidR="006C4006" w:rsidRDefault="00A03BFD">
      <w:pPr>
        <w:spacing w:before="228" w:after="140"/>
        <w:ind w:right="27"/>
        <w:jc w:val="both"/>
        <w:rPr>
          <w:rFonts w:ascii="Arial" w:hAnsi="Arial" w:cs="Arial"/>
          <w:sz w:val="24"/>
          <w:szCs w:val="24"/>
        </w:rPr>
      </w:pPr>
      <w:r>
        <w:rPr>
          <w:rFonts w:ascii="Arial" w:hAnsi="Arial" w:cs="Arial"/>
          <w:sz w:val="24"/>
          <w:szCs w:val="24"/>
        </w:rPr>
        <w:t xml:space="preserve">CERQUEIRA, João da Gama, </w:t>
      </w:r>
      <w:r>
        <w:rPr>
          <w:rFonts w:ascii="Arial" w:hAnsi="Arial" w:cs="Arial"/>
          <w:b/>
          <w:bCs/>
          <w:sz w:val="24"/>
          <w:szCs w:val="24"/>
        </w:rPr>
        <w:t>Privilégios de invenção e marcas de fábrica e de comércio.</w:t>
      </w:r>
      <w:r>
        <w:rPr>
          <w:rFonts w:ascii="Arial" w:hAnsi="Arial" w:cs="Arial"/>
          <w:sz w:val="24"/>
          <w:szCs w:val="24"/>
        </w:rPr>
        <w:t xml:space="preserve"> São Paulo: Acadêmica Saraiva, 1982.</w:t>
      </w:r>
    </w:p>
    <w:p w14:paraId="5903DD6A" w14:textId="77777777" w:rsidR="006C4006" w:rsidRDefault="006C4006">
      <w:pPr>
        <w:spacing w:before="228" w:after="140"/>
        <w:ind w:right="27"/>
        <w:jc w:val="both"/>
        <w:rPr>
          <w:rFonts w:ascii="Arial" w:hAnsi="Arial" w:cs="Arial"/>
          <w:sz w:val="24"/>
          <w:szCs w:val="24"/>
        </w:rPr>
      </w:pPr>
    </w:p>
    <w:p w14:paraId="5903DD6B" w14:textId="77777777" w:rsidR="006C4006" w:rsidRDefault="00A03BFD">
      <w:pPr>
        <w:spacing w:before="228" w:after="140"/>
        <w:ind w:right="27"/>
        <w:jc w:val="both"/>
        <w:rPr>
          <w:rFonts w:ascii="Arial" w:hAnsi="Arial" w:cs="Arial"/>
          <w:sz w:val="24"/>
          <w:szCs w:val="24"/>
        </w:rPr>
      </w:pPr>
      <w:r>
        <w:rPr>
          <w:rFonts w:ascii="Arial" w:hAnsi="Arial" w:cs="Arial"/>
          <w:sz w:val="24"/>
          <w:szCs w:val="24"/>
        </w:rPr>
        <w:t xml:space="preserve">CERQUEIRA, João da Gama. </w:t>
      </w:r>
      <w:r>
        <w:rPr>
          <w:rFonts w:ascii="Arial" w:hAnsi="Arial" w:cs="Arial"/>
          <w:b/>
          <w:bCs/>
          <w:sz w:val="24"/>
          <w:szCs w:val="24"/>
        </w:rPr>
        <w:t>T</w:t>
      </w:r>
      <w:r>
        <w:rPr>
          <w:rStyle w:val="nfaseforte"/>
          <w:rFonts w:ascii="Arial" w:hAnsi="Arial" w:cs="Arial"/>
          <w:sz w:val="24"/>
          <w:szCs w:val="24"/>
        </w:rPr>
        <w:t>ratado da Propriedade Industrial</w:t>
      </w:r>
      <w:r>
        <w:rPr>
          <w:rStyle w:val="nfaseforte"/>
          <w:rFonts w:ascii="Arial" w:hAnsi="Arial" w:cs="Arial"/>
          <w:b w:val="0"/>
          <w:bCs w:val="0"/>
          <w:sz w:val="24"/>
          <w:szCs w:val="24"/>
        </w:rPr>
        <w:t xml:space="preserve"> - Vol. II, Tomo II</w:t>
      </w:r>
      <w:r>
        <w:rPr>
          <w:rFonts w:ascii="Arial" w:hAnsi="Arial" w:cs="Arial"/>
          <w:sz w:val="24"/>
          <w:szCs w:val="24"/>
        </w:rPr>
        <w:t xml:space="preserve">. Rio de Janeiro: </w:t>
      </w:r>
      <w:proofErr w:type="spellStart"/>
      <w:r>
        <w:rPr>
          <w:rFonts w:ascii="Arial" w:hAnsi="Arial" w:cs="Arial"/>
          <w:sz w:val="24"/>
          <w:szCs w:val="24"/>
        </w:rPr>
        <w:t>Lumen</w:t>
      </w:r>
      <w:proofErr w:type="spellEnd"/>
      <w:r>
        <w:rPr>
          <w:rFonts w:ascii="Arial" w:hAnsi="Arial" w:cs="Arial"/>
          <w:sz w:val="24"/>
          <w:szCs w:val="24"/>
        </w:rPr>
        <w:t xml:space="preserve"> </w:t>
      </w:r>
      <w:proofErr w:type="spellStart"/>
      <w:r>
        <w:rPr>
          <w:rFonts w:ascii="Arial" w:hAnsi="Arial" w:cs="Arial"/>
          <w:sz w:val="24"/>
          <w:szCs w:val="24"/>
        </w:rPr>
        <w:t>Juris</w:t>
      </w:r>
      <w:proofErr w:type="spellEnd"/>
      <w:r>
        <w:rPr>
          <w:rFonts w:ascii="Arial" w:hAnsi="Arial" w:cs="Arial"/>
          <w:sz w:val="24"/>
          <w:szCs w:val="24"/>
        </w:rPr>
        <w:t xml:space="preserve">, 2010, p. 282. </w:t>
      </w:r>
    </w:p>
    <w:p w14:paraId="5903DD6C" w14:textId="77777777" w:rsidR="006C4006" w:rsidRDefault="006C4006">
      <w:pPr>
        <w:spacing w:before="228" w:after="140"/>
        <w:ind w:right="27"/>
        <w:jc w:val="both"/>
        <w:rPr>
          <w:rFonts w:ascii="Arial" w:hAnsi="Arial" w:cs="Arial"/>
          <w:sz w:val="24"/>
          <w:szCs w:val="24"/>
        </w:rPr>
      </w:pPr>
    </w:p>
    <w:p w14:paraId="5903DD6D" w14:textId="77777777" w:rsidR="006C4006" w:rsidRDefault="00A03BFD">
      <w:pPr>
        <w:spacing w:before="228" w:after="140"/>
        <w:ind w:right="27"/>
        <w:jc w:val="both"/>
        <w:rPr>
          <w:rFonts w:ascii="Arial" w:hAnsi="Arial" w:cs="Arial"/>
          <w:color w:val="000000"/>
          <w:sz w:val="24"/>
          <w:szCs w:val="24"/>
        </w:rPr>
      </w:pPr>
      <w:r>
        <w:rPr>
          <w:rStyle w:val="nfase"/>
          <w:rFonts w:ascii="Arial" w:hAnsi="Arial" w:cs="Arial"/>
          <w:i w:val="0"/>
          <w:color w:val="000000"/>
          <w:sz w:val="24"/>
          <w:szCs w:val="24"/>
        </w:rPr>
        <w:t>COELHO</w:t>
      </w:r>
      <w:r>
        <w:rPr>
          <w:rFonts w:ascii="Arial" w:hAnsi="Arial" w:cs="Arial"/>
          <w:color w:val="000000"/>
          <w:sz w:val="24"/>
          <w:szCs w:val="24"/>
        </w:rPr>
        <w:t xml:space="preserve">. Fabio Ulhoa. </w:t>
      </w:r>
      <w:r>
        <w:rPr>
          <w:rFonts w:ascii="Arial" w:hAnsi="Arial" w:cs="Arial"/>
          <w:b/>
          <w:bCs/>
          <w:color w:val="000000"/>
          <w:sz w:val="24"/>
          <w:szCs w:val="24"/>
        </w:rPr>
        <w:t>Curso de Direito Comercial</w:t>
      </w:r>
      <w:r>
        <w:rPr>
          <w:rFonts w:ascii="Arial" w:hAnsi="Arial" w:cs="Arial"/>
          <w:color w:val="000000"/>
          <w:sz w:val="24"/>
          <w:szCs w:val="24"/>
        </w:rPr>
        <w:t xml:space="preserve">. vol. I, p. 261, São Paulo: Saraiva, 17ª edição, </w:t>
      </w:r>
      <w:r>
        <w:rPr>
          <w:rStyle w:val="nfase"/>
          <w:rFonts w:ascii="Arial" w:hAnsi="Arial" w:cs="Arial"/>
          <w:i w:val="0"/>
          <w:color w:val="000000"/>
          <w:sz w:val="24"/>
          <w:szCs w:val="24"/>
        </w:rPr>
        <w:t>2013</w:t>
      </w:r>
      <w:r>
        <w:rPr>
          <w:rFonts w:ascii="Arial" w:hAnsi="Arial" w:cs="Arial"/>
          <w:color w:val="000000"/>
          <w:sz w:val="24"/>
          <w:szCs w:val="24"/>
        </w:rPr>
        <w:t xml:space="preserve">. </w:t>
      </w:r>
    </w:p>
    <w:p w14:paraId="5903DD6E" w14:textId="77777777" w:rsidR="006C4006" w:rsidRDefault="006C4006">
      <w:pPr>
        <w:spacing w:before="228" w:after="140"/>
        <w:ind w:right="27"/>
        <w:jc w:val="both"/>
        <w:rPr>
          <w:rFonts w:ascii="Arial" w:hAnsi="Arial" w:cs="Arial"/>
          <w:sz w:val="24"/>
          <w:szCs w:val="24"/>
        </w:rPr>
      </w:pPr>
    </w:p>
    <w:p w14:paraId="5903DD6F" w14:textId="77777777" w:rsidR="006C4006" w:rsidRDefault="00A03BFD">
      <w:pPr>
        <w:spacing w:before="228" w:after="140"/>
        <w:ind w:right="27"/>
        <w:jc w:val="both"/>
      </w:pPr>
      <w:r>
        <w:rPr>
          <w:rFonts w:ascii="Arial" w:hAnsi="Arial" w:cs="Arial"/>
          <w:sz w:val="24"/>
          <w:szCs w:val="24"/>
        </w:rPr>
        <w:t xml:space="preserve">DINIZ, Maria Helena. </w:t>
      </w:r>
      <w:r>
        <w:rPr>
          <w:rFonts w:ascii="Arial" w:hAnsi="Arial" w:cs="Arial"/>
          <w:b/>
          <w:bCs/>
          <w:sz w:val="24"/>
          <w:szCs w:val="24"/>
        </w:rPr>
        <w:t>Curso de Direito Civil Brasileiro</w:t>
      </w:r>
      <w:r>
        <w:rPr>
          <w:rFonts w:ascii="Arial" w:hAnsi="Arial" w:cs="Arial"/>
          <w:sz w:val="24"/>
          <w:szCs w:val="24"/>
        </w:rPr>
        <w:t xml:space="preserve">: Direito das coisas. 17. ed. São Paulo: Saraiva, 2002. </w:t>
      </w:r>
    </w:p>
    <w:p w14:paraId="5903DD70" w14:textId="77777777" w:rsidR="006C4006" w:rsidRDefault="006C4006">
      <w:pPr>
        <w:spacing w:before="228" w:after="140"/>
        <w:ind w:right="27"/>
        <w:jc w:val="both"/>
        <w:rPr>
          <w:rFonts w:ascii="Arial" w:hAnsi="Arial" w:cs="Arial"/>
          <w:sz w:val="24"/>
          <w:szCs w:val="24"/>
        </w:rPr>
      </w:pPr>
    </w:p>
    <w:p w14:paraId="5903DD71" w14:textId="77777777" w:rsidR="006C4006" w:rsidRDefault="00A03BFD">
      <w:pPr>
        <w:spacing w:before="228" w:after="140"/>
        <w:ind w:right="27"/>
        <w:jc w:val="both"/>
        <w:rPr>
          <w:rFonts w:ascii="Arial" w:hAnsi="Arial" w:cs="Arial"/>
          <w:sz w:val="24"/>
          <w:szCs w:val="24"/>
        </w:rPr>
      </w:pPr>
      <w:r>
        <w:rPr>
          <w:rFonts w:ascii="Arial" w:hAnsi="Arial" w:cs="Arial"/>
          <w:color w:val="222222"/>
          <w:sz w:val="24"/>
          <w:szCs w:val="24"/>
        </w:rPr>
        <w:t xml:space="preserve">FIGUEIREDO, Júlia Cardoso. </w:t>
      </w:r>
      <w:r>
        <w:rPr>
          <w:rFonts w:ascii="Arial" w:hAnsi="Arial" w:cs="Arial"/>
          <w:b/>
          <w:bCs/>
          <w:color w:val="222222"/>
          <w:sz w:val="24"/>
          <w:szCs w:val="24"/>
        </w:rPr>
        <w:t>Concorrência desleal na indústria da moda</w:t>
      </w:r>
      <w:r>
        <w:rPr>
          <w:rFonts w:ascii="Arial" w:hAnsi="Arial" w:cs="Arial"/>
          <w:color w:val="222222"/>
          <w:sz w:val="24"/>
          <w:szCs w:val="24"/>
        </w:rPr>
        <w:t>. 2023.</w:t>
      </w:r>
      <w:r>
        <w:rPr>
          <w:rFonts w:ascii="Arial" w:hAnsi="Arial" w:cs="Arial"/>
          <w:sz w:val="24"/>
          <w:szCs w:val="24"/>
        </w:rPr>
        <w:t xml:space="preserve"> </w:t>
      </w:r>
    </w:p>
    <w:p w14:paraId="5903DD72" w14:textId="77777777" w:rsidR="006C4006" w:rsidRDefault="006C4006">
      <w:pPr>
        <w:spacing w:before="228" w:after="140"/>
        <w:ind w:right="27"/>
        <w:jc w:val="both"/>
        <w:rPr>
          <w:rFonts w:ascii="Arial" w:hAnsi="Arial" w:cs="Arial"/>
          <w:sz w:val="24"/>
          <w:szCs w:val="24"/>
        </w:rPr>
      </w:pPr>
    </w:p>
    <w:p w14:paraId="5903DD73" w14:textId="77777777" w:rsidR="006C4006" w:rsidRDefault="00A03BFD">
      <w:pPr>
        <w:spacing w:before="228" w:after="140"/>
        <w:ind w:right="27"/>
        <w:jc w:val="both"/>
      </w:pPr>
      <w:r>
        <w:rPr>
          <w:rFonts w:ascii="Arial" w:hAnsi="Arial" w:cs="Arial"/>
          <w:sz w:val="24"/>
          <w:szCs w:val="24"/>
        </w:rPr>
        <w:t xml:space="preserve">JIMENEZ, Guillermo C.; KOLSUN, Barbara; </w:t>
      </w:r>
      <w:r>
        <w:rPr>
          <w:rFonts w:ascii="Arial" w:hAnsi="Arial" w:cs="Arial"/>
          <w:b/>
          <w:bCs/>
          <w:sz w:val="24"/>
          <w:szCs w:val="24"/>
        </w:rPr>
        <w:t xml:space="preserve">Fashion </w:t>
      </w:r>
      <w:proofErr w:type="spellStart"/>
      <w:r>
        <w:rPr>
          <w:rFonts w:ascii="Arial" w:hAnsi="Arial" w:cs="Arial"/>
          <w:b/>
          <w:bCs/>
          <w:sz w:val="24"/>
          <w:szCs w:val="24"/>
        </w:rPr>
        <w:t>Law</w:t>
      </w:r>
      <w:proofErr w:type="spellEnd"/>
      <w:r>
        <w:rPr>
          <w:rFonts w:ascii="Arial" w:hAnsi="Arial" w:cs="Arial"/>
          <w:b/>
          <w:bCs/>
          <w:sz w:val="24"/>
          <w:szCs w:val="24"/>
        </w:rPr>
        <w:t>:</w:t>
      </w:r>
      <w:r>
        <w:rPr>
          <w:rFonts w:ascii="Arial" w:hAnsi="Arial" w:cs="Arial"/>
          <w:sz w:val="24"/>
          <w:szCs w:val="24"/>
        </w:rPr>
        <w:t xml:space="preserve"> A Guide for </w:t>
      </w:r>
      <w:proofErr w:type="spellStart"/>
      <w:r>
        <w:rPr>
          <w:rFonts w:ascii="Arial" w:hAnsi="Arial" w:cs="Arial"/>
          <w:sz w:val="24"/>
          <w:szCs w:val="24"/>
        </w:rPr>
        <w:t>Designers</w:t>
      </w:r>
      <w:proofErr w:type="spellEnd"/>
      <w:r>
        <w:rPr>
          <w:rFonts w:ascii="Arial" w:hAnsi="Arial" w:cs="Arial"/>
          <w:sz w:val="24"/>
          <w:szCs w:val="24"/>
        </w:rPr>
        <w:t xml:space="preserve">, Fashion </w:t>
      </w:r>
      <w:proofErr w:type="spellStart"/>
      <w:r>
        <w:rPr>
          <w:rFonts w:ascii="Arial" w:hAnsi="Arial" w:cs="Arial"/>
          <w:sz w:val="24"/>
          <w:szCs w:val="24"/>
        </w:rPr>
        <w:t>Executives</w:t>
      </w:r>
      <w:proofErr w:type="spellEnd"/>
      <w:r>
        <w:rPr>
          <w:rFonts w:ascii="Arial" w:hAnsi="Arial" w:cs="Arial"/>
          <w:sz w:val="24"/>
          <w:szCs w:val="24"/>
        </w:rPr>
        <w:t xml:space="preserve">, and </w:t>
      </w:r>
      <w:proofErr w:type="spellStart"/>
      <w:r>
        <w:rPr>
          <w:rFonts w:ascii="Arial" w:hAnsi="Arial" w:cs="Arial"/>
          <w:sz w:val="24"/>
          <w:szCs w:val="24"/>
        </w:rPr>
        <w:t>Attorneys</w:t>
      </w:r>
      <w:proofErr w:type="spellEnd"/>
      <w:r>
        <w:rPr>
          <w:rFonts w:ascii="Arial" w:hAnsi="Arial" w:cs="Arial"/>
          <w:sz w:val="24"/>
          <w:szCs w:val="24"/>
        </w:rPr>
        <w:t xml:space="preserve">. Fairchild Books &amp; </w:t>
      </w:r>
      <w:proofErr w:type="spellStart"/>
      <w:r>
        <w:rPr>
          <w:rFonts w:ascii="Arial" w:hAnsi="Arial" w:cs="Arial"/>
          <w:sz w:val="24"/>
          <w:szCs w:val="24"/>
        </w:rPr>
        <w:t>Visuals</w:t>
      </w:r>
      <w:proofErr w:type="spellEnd"/>
      <w:r>
        <w:rPr>
          <w:rFonts w:ascii="Arial" w:hAnsi="Arial" w:cs="Arial"/>
          <w:sz w:val="24"/>
          <w:szCs w:val="24"/>
        </w:rPr>
        <w:t>, 2014.</w:t>
      </w:r>
    </w:p>
    <w:p w14:paraId="5903DD74" w14:textId="77777777" w:rsidR="006C4006" w:rsidRDefault="006C4006">
      <w:pPr>
        <w:spacing w:line="360" w:lineRule="auto"/>
        <w:ind w:right="28"/>
        <w:jc w:val="both"/>
        <w:rPr>
          <w:rFonts w:ascii="Arial" w:hAnsi="Arial" w:cs="Arial"/>
          <w:sz w:val="24"/>
          <w:szCs w:val="24"/>
        </w:rPr>
      </w:pPr>
    </w:p>
    <w:p w14:paraId="5903DD75" w14:textId="77777777" w:rsidR="006C4006" w:rsidRDefault="00A03BFD">
      <w:pPr>
        <w:spacing w:line="360" w:lineRule="auto"/>
        <w:ind w:right="28"/>
        <w:jc w:val="both"/>
        <w:rPr>
          <w:rFonts w:ascii="Arial" w:hAnsi="Arial" w:cs="Arial"/>
          <w:sz w:val="24"/>
          <w:szCs w:val="24"/>
        </w:rPr>
      </w:pPr>
      <w:r>
        <w:rPr>
          <w:rFonts w:ascii="Arial" w:hAnsi="Arial" w:cs="Arial"/>
          <w:sz w:val="24"/>
          <w:szCs w:val="24"/>
        </w:rPr>
        <w:t>LIPOVETSKY,</w:t>
      </w:r>
      <w:r>
        <w:rPr>
          <w:rFonts w:ascii="Arial" w:hAnsi="Arial" w:cs="Arial"/>
          <w:spacing w:val="1"/>
          <w:sz w:val="24"/>
          <w:szCs w:val="24"/>
        </w:rPr>
        <w:t xml:space="preserve"> </w:t>
      </w:r>
      <w:r>
        <w:rPr>
          <w:rFonts w:ascii="Arial" w:hAnsi="Arial" w:cs="Arial"/>
          <w:sz w:val="24"/>
          <w:szCs w:val="24"/>
        </w:rPr>
        <w:t xml:space="preserve">Gilles. </w:t>
      </w:r>
      <w:r>
        <w:rPr>
          <w:rFonts w:ascii="Arial" w:hAnsi="Arial" w:cs="Arial"/>
          <w:b/>
          <w:bCs/>
          <w:sz w:val="24"/>
          <w:szCs w:val="24"/>
        </w:rPr>
        <w:t>O</w:t>
      </w:r>
      <w:r>
        <w:rPr>
          <w:rFonts w:ascii="Arial" w:hAnsi="Arial" w:cs="Arial"/>
          <w:b/>
          <w:bCs/>
          <w:spacing w:val="1"/>
          <w:sz w:val="24"/>
          <w:szCs w:val="24"/>
        </w:rPr>
        <w:t xml:space="preserve"> </w:t>
      </w:r>
      <w:r>
        <w:rPr>
          <w:rFonts w:ascii="Arial" w:hAnsi="Arial" w:cs="Arial"/>
          <w:b/>
          <w:bCs/>
          <w:sz w:val="24"/>
          <w:szCs w:val="24"/>
        </w:rPr>
        <w:t>Império</w:t>
      </w:r>
      <w:r>
        <w:rPr>
          <w:rFonts w:ascii="Arial" w:hAnsi="Arial" w:cs="Arial"/>
          <w:b/>
          <w:bCs/>
          <w:spacing w:val="1"/>
          <w:sz w:val="24"/>
          <w:szCs w:val="24"/>
        </w:rPr>
        <w:t xml:space="preserve"> </w:t>
      </w:r>
      <w:r>
        <w:rPr>
          <w:rFonts w:ascii="Arial" w:hAnsi="Arial" w:cs="Arial"/>
          <w:b/>
          <w:bCs/>
          <w:sz w:val="24"/>
          <w:szCs w:val="24"/>
        </w:rPr>
        <w:t>do</w:t>
      </w:r>
      <w:r>
        <w:rPr>
          <w:rFonts w:ascii="Arial" w:hAnsi="Arial" w:cs="Arial"/>
          <w:b/>
          <w:bCs/>
          <w:spacing w:val="1"/>
          <w:sz w:val="24"/>
          <w:szCs w:val="24"/>
        </w:rPr>
        <w:t xml:space="preserve"> </w:t>
      </w:r>
      <w:r>
        <w:rPr>
          <w:rFonts w:ascii="Arial" w:hAnsi="Arial" w:cs="Arial"/>
          <w:b/>
          <w:bCs/>
          <w:sz w:val="24"/>
          <w:szCs w:val="24"/>
        </w:rPr>
        <w:t>Efêmero: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moda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destino</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sociedades modernas.</w:t>
      </w:r>
      <w:r>
        <w:rPr>
          <w:rFonts w:ascii="Arial" w:hAnsi="Arial" w:cs="Arial"/>
          <w:spacing w:val="3"/>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Paulo:</w:t>
      </w:r>
      <w:r>
        <w:rPr>
          <w:rFonts w:ascii="Arial" w:hAnsi="Arial" w:cs="Arial"/>
          <w:spacing w:val="3"/>
          <w:sz w:val="24"/>
          <w:szCs w:val="24"/>
        </w:rPr>
        <w:t xml:space="preserve"> </w:t>
      </w:r>
      <w:r>
        <w:rPr>
          <w:rFonts w:ascii="Arial" w:hAnsi="Arial" w:cs="Arial"/>
          <w:sz w:val="24"/>
          <w:szCs w:val="24"/>
        </w:rPr>
        <w:t>Companhia</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Letras,</w:t>
      </w:r>
      <w:r>
        <w:rPr>
          <w:rFonts w:ascii="Arial" w:hAnsi="Arial" w:cs="Arial"/>
          <w:spacing w:val="3"/>
          <w:sz w:val="24"/>
          <w:szCs w:val="24"/>
        </w:rPr>
        <w:t xml:space="preserve"> </w:t>
      </w:r>
      <w:r>
        <w:rPr>
          <w:rFonts w:ascii="Arial" w:hAnsi="Arial" w:cs="Arial"/>
          <w:sz w:val="24"/>
          <w:szCs w:val="24"/>
        </w:rPr>
        <w:t>1989.</w:t>
      </w:r>
    </w:p>
    <w:p w14:paraId="5903DD76" w14:textId="77777777" w:rsidR="006C4006" w:rsidRDefault="006C4006">
      <w:pPr>
        <w:ind w:right="27"/>
        <w:jc w:val="both"/>
        <w:rPr>
          <w:rFonts w:ascii="Arial" w:hAnsi="Arial" w:cs="Arial"/>
          <w:sz w:val="24"/>
          <w:szCs w:val="24"/>
        </w:rPr>
      </w:pPr>
    </w:p>
    <w:p w14:paraId="5903DD77" w14:textId="77777777" w:rsidR="006C4006" w:rsidRDefault="00A03BFD">
      <w:pPr>
        <w:spacing w:before="1" w:after="140"/>
        <w:ind w:right="27"/>
        <w:jc w:val="both"/>
        <w:rPr>
          <w:rFonts w:ascii="Arial" w:hAnsi="Arial" w:cs="Arial"/>
          <w:sz w:val="24"/>
          <w:szCs w:val="24"/>
        </w:rPr>
      </w:pPr>
      <w:r>
        <w:rPr>
          <w:rFonts w:ascii="Arial" w:hAnsi="Arial" w:cs="Arial"/>
          <w:sz w:val="24"/>
          <w:szCs w:val="24"/>
        </w:rPr>
        <w:t>MACKENZIE,</w:t>
      </w:r>
      <w:r>
        <w:rPr>
          <w:rFonts w:ascii="Arial" w:hAnsi="Arial" w:cs="Arial"/>
          <w:spacing w:val="1"/>
          <w:sz w:val="24"/>
          <w:szCs w:val="24"/>
        </w:rPr>
        <w:t xml:space="preserve"> </w:t>
      </w:r>
      <w:r>
        <w:rPr>
          <w:rFonts w:ascii="Arial" w:hAnsi="Arial" w:cs="Arial"/>
          <w:sz w:val="24"/>
          <w:szCs w:val="24"/>
        </w:rPr>
        <w:t xml:space="preserve">Mairi. </w:t>
      </w:r>
      <w:r>
        <w:rPr>
          <w:rFonts w:ascii="Arial" w:hAnsi="Arial" w:cs="Arial"/>
          <w:b/>
          <w:bCs/>
          <w:sz w:val="24"/>
          <w:szCs w:val="24"/>
        </w:rPr>
        <w:t>Ismos</w:t>
      </w:r>
      <w:r>
        <w:rPr>
          <w:rFonts w:ascii="Arial" w:hAnsi="Arial" w:cs="Arial"/>
          <w:b/>
          <w:bCs/>
          <w:spacing w:val="1"/>
          <w:sz w:val="24"/>
          <w:szCs w:val="24"/>
        </w:rPr>
        <w:t xml:space="preserve"> </w:t>
      </w:r>
      <w:r>
        <w:rPr>
          <w:rFonts w:ascii="Arial" w:hAnsi="Arial" w:cs="Arial"/>
          <w:b/>
          <w:bCs/>
          <w:sz w:val="24"/>
          <w:szCs w:val="24"/>
        </w:rPr>
        <w:t>para</w:t>
      </w:r>
      <w:r>
        <w:rPr>
          <w:rFonts w:ascii="Arial" w:hAnsi="Arial" w:cs="Arial"/>
          <w:b/>
          <w:bCs/>
          <w:spacing w:val="1"/>
          <w:sz w:val="24"/>
          <w:szCs w:val="24"/>
        </w:rPr>
        <w:t xml:space="preserve"> </w:t>
      </w:r>
      <w:r>
        <w:rPr>
          <w:rFonts w:ascii="Arial" w:hAnsi="Arial" w:cs="Arial"/>
          <w:b/>
          <w:bCs/>
          <w:sz w:val="24"/>
          <w:szCs w:val="24"/>
        </w:rPr>
        <w:t>entender</w:t>
      </w:r>
      <w:r>
        <w:rPr>
          <w:rFonts w:ascii="Arial" w:hAnsi="Arial" w:cs="Arial"/>
          <w:b/>
          <w:bCs/>
          <w:spacing w:val="1"/>
          <w:sz w:val="24"/>
          <w:szCs w:val="24"/>
        </w:rPr>
        <w:t xml:space="preserve"> </w:t>
      </w:r>
      <w:r>
        <w:rPr>
          <w:rFonts w:ascii="Arial" w:hAnsi="Arial" w:cs="Arial"/>
          <w:b/>
          <w:bCs/>
          <w:sz w:val="24"/>
          <w:szCs w:val="24"/>
        </w:rPr>
        <w:t>a</w:t>
      </w:r>
      <w:r>
        <w:rPr>
          <w:rFonts w:ascii="Arial" w:hAnsi="Arial" w:cs="Arial"/>
          <w:b/>
          <w:bCs/>
          <w:spacing w:val="1"/>
          <w:sz w:val="24"/>
          <w:szCs w:val="24"/>
        </w:rPr>
        <w:t xml:space="preserve"> </w:t>
      </w:r>
      <w:r>
        <w:rPr>
          <w:rFonts w:ascii="Arial" w:hAnsi="Arial" w:cs="Arial"/>
          <w:b/>
          <w:bCs/>
          <w:sz w:val="24"/>
          <w:szCs w:val="24"/>
        </w:rPr>
        <w:t>moda.</w:t>
      </w:r>
      <w:r>
        <w:rPr>
          <w:rFonts w:ascii="Arial" w:hAnsi="Arial" w:cs="Arial"/>
          <w:sz w:val="24"/>
          <w:szCs w:val="24"/>
        </w:rPr>
        <w:t xml:space="preserve"> São</w:t>
      </w:r>
      <w:r>
        <w:rPr>
          <w:rFonts w:ascii="Arial" w:hAnsi="Arial" w:cs="Arial"/>
          <w:spacing w:val="1"/>
          <w:sz w:val="24"/>
          <w:szCs w:val="24"/>
        </w:rPr>
        <w:t xml:space="preserve"> </w:t>
      </w:r>
      <w:r>
        <w:rPr>
          <w:rFonts w:ascii="Arial" w:hAnsi="Arial" w:cs="Arial"/>
          <w:sz w:val="24"/>
          <w:szCs w:val="24"/>
        </w:rPr>
        <w:t>Paulo:</w:t>
      </w:r>
      <w:r>
        <w:rPr>
          <w:rFonts w:ascii="Arial" w:hAnsi="Arial" w:cs="Arial"/>
          <w:spacing w:val="1"/>
          <w:sz w:val="24"/>
          <w:szCs w:val="24"/>
        </w:rPr>
        <w:t xml:space="preserve"> </w:t>
      </w:r>
      <w:r>
        <w:rPr>
          <w:rFonts w:ascii="Arial" w:hAnsi="Arial" w:cs="Arial"/>
          <w:sz w:val="24"/>
          <w:szCs w:val="24"/>
        </w:rPr>
        <w:t>Editora</w:t>
      </w:r>
      <w:r>
        <w:rPr>
          <w:rFonts w:ascii="Arial" w:hAnsi="Arial" w:cs="Arial"/>
          <w:spacing w:val="1"/>
          <w:sz w:val="24"/>
          <w:szCs w:val="24"/>
        </w:rPr>
        <w:t xml:space="preserve"> </w:t>
      </w:r>
      <w:r>
        <w:rPr>
          <w:rFonts w:ascii="Arial" w:hAnsi="Arial" w:cs="Arial"/>
          <w:sz w:val="24"/>
          <w:szCs w:val="24"/>
        </w:rPr>
        <w:t>Globo, 2010.</w:t>
      </w:r>
    </w:p>
    <w:p w14:paraId="5903DD78" w14:textId="77777777" w:rsidR="006C4006" w:rsidRDefault="006C4006">
      <w:pPr>
        <w:spacing w:before="1" w:after="140"/>
        <w:ind w:right="27"/>
        <w:jc w:val="both"/>
        <w:rPr>
          <w:rFonts w:ascii="Arial" w:hAnsi="Arial" w:cs="Arial"/>
          <w:sz w:val="24"/>
          <w:szCs w:val="24"/>
        </w:rPr>
      </w:pPr>
    </w:p>
    <w:p w14:paraId="5903DD79" w14:textId="77777777" w:rsidR="006C4006" w:rsidRDefault="00A03BFD">
      <w:pPr>
        <w:spacing w:before="1" w:after="140"/>
        <w:ind w:right="27"/>
        <w:jc w:val="both"/>
        <w:rPr>
          <w:rFonts w:ascii="Arial" w:hAnsi="Arial" w:cs="Arial"/>
          <w:sz w:val="24"/>
          <w:szCs w:val="24"/>
        </w:rPr>
      </w:pPr>
      <w:r>
        <w:rPr>
          <w:rFonts w:ascii="Arial" w:hAnsi="Arial" w:cs="Arial"/>
          <w:sz w:val="24"/>
          <w:szCs w:val="24"/>
        </w:rPr>
        <w:t xml:space="preserve">MENEZES, Elisângela Dias. </w:t>
      </w:r>
      <w:r>
        <w:rPr>
          <w:rFonts w:ascii="Arial" w:hAnsi="Arial" w:cs="Arial"/>
          <w:b/>
          <w:bCs/>
          <w:sz w:val="24"/>
          <w:szCs w:val="24"/>
        </w:rPr>
        <w:t>Curso de direito autoral.</w:t>
      </w:r>
      <w:r>
        <w:rPr>
          <w:rFonts w:ascii="Arial" w:hAnsi="Arial" w:cs="Arial"/>
          <w:sz w:val="24"/>
          <w:szCs w:val="24"/>
        </w:rPr>
        <w:t xml:space="preserve"> Belo Horizonte: Del Rey, 2007. </w:t>
      </w:r>
    </w:p>
    <w:p w14:paraId="5903DD7A" w14:textId="77777777" w:rsidR="006C4006" w:rsidRDefault="006C4006">
      <w:pPr>
        <w:spacing w:before="1" w:after="140"/>
        <w:ind w:right="27"/>
        <w:jc w:val="both"/>
        <w:rPr>
          <w:rFonts w:ascii="Arial" w:hAnsi="Arial" w:cs="Arial"/>
          <w:sz w:val="24"/>
          <w:szCs w:val="24"/>
        </w:rPr>
      </w:pPr>
    </w:p>
    <w:p w14:paraId="5903DD7B" w14:textId="77777777" w:rsidR="006C4006" w:rsidRDefault="00A03BFD">
      <w:pPr>
        <w:spacing w:before="1" w:after="140"/>
        <w:ind w:right="27"/>
        <w:jc w:val="both"/>
      </w:pPr>
      <w:r>
        <w:rPr>
          <w:rFonts w:ascii="Arial" w:hAnsi="Arial" w:cs="Arial"/>
          <w:sz w:val="24"/>
          <w:szCs w:val="24"/>
        </w:rPr>
        <w:t xml:space="preserve">OLIVEIRA, Carlos; </w:t>
      </w:r>
      <w:r>
        <w:rPr>
          <w:rFonts w:ascii="Arial" w:hAnsi="Arial" w:cs="Arial"/>
          <w:b/>
          <w:bCs/>
          <w:sz w:val="24"/>
          <w:szCs w:val="24"/>
        </w:rPr>
        <w:t>Patentes e Inovação: Uma Perspectiva Jurídica.</w:t>
      </w:r>
      <w:r>
        <w:rPr>
          <w:rFonts w:ascii="Arial" w:hAnsi="Arial" w:cs="Arial"/>
          <w:sz w:val="24"/>
          <w:szCs w:val="24"/>
        </w:rPr>
        <w:t xml:space="preserve"> 2017, p. 75.</w:t>
      </w:r>
    </w:p>
    <w:p w14:paraId="5903DD7C" w14:textId="77777777" w:rsidR="006C4006" w:rsidRDefault="006C4006">
      <w:pPr>
        <w:spacing w:before="1" w:after="140"/>
        <w:ind w:right="27"/>
        <w:jc w:val="both"/>
        <w:rPr>
          <w:rFonts w:ascii="Arial" w:hAnsi="Arial" w:cs="Arial"/>
          <w:sz w:val="24"/>
          <w:szCs w:val="24"/>
        </w:rPr>
      </w:pPr>
    </w:p>
    <w:p w14:paraId="5903DD7D" w14:textId="77777777" w:rsidR="006C4006" w:rsidRDefault="00A03BFD">
      <w:pPr>
        <w:spacing w:before="1" w:after="140"/>
        <w:ind w:right="27"/>
        <w:jc w:val="both"/>
        <w:rPr>
          <w:rFonts w:ascii="Arial" w:hAnsi="Arial"/>
        </w:rPr>
      </w:pPr>
      <w:r>
        <w:rPr>
          <w:rFonts w:ascii="Arial" w:hAnsi="Arial" w:cs="Arial"/>
          <w:color w:val="212529"/>
          <w:sz w:val="24"/>
          <w:szCs w:val="24"/>
        </w:rPr>
        <w:t>OSMAN, Bruna Homem de Souza.</w:t>
      </w:r>
      <w:r>
        <w:rPr>
          <w:rFonts w:ascii="Arial" w:hAnsi="Arial" w:cs="Arial"/>
          <w:b/>
          <w:bCs/>
          <w:color w:val="212529"/>
          <w:sz w:val="24"/>
          <w:szCs w:val="24"/>
        </w:rPr>
        <w:t xml:space="preserve"> Fashion </w:t>
      </w:r>
      <w:proofErr w:type="spellStart"/>
      <w:r>
        <w:rPr>
          <w:rFonts w:ascii="Arial" w:hAnsi="Arial" w:cs="Arial"/>
          <w:b/>
          <w:bCs/>
          <w:color w:val="212529"/>
          <w:sz w:val="24"/>
          <w:szCs w:val="24"/>
        </w:rPr>
        <w:t>law</w:t>
      </w:r>
      <w:proofErr w:type="spellEnd"/>
      <w:r>
        <w:rPr>
          <w:rFonts w:ascii="Arial" w:hAnsi="Arial" w:cs="Arial"/>
          <w:b/>
          <w:bCs/>
          <w:color w:val="212529"/>
          <w:sz w:val="24"/>
          <w:szCs w:val="24"/>
        </w:rPr>
        <w:t>: desconstrução do direito da moda o Brasil.</w:t>
      </w:r>
      <w:r>
        <w:rPr>
          <w:rFonts w:ascii="Arial" w:hAnsi="Arial" w:cs="Arial"/>
          <w:color w:val="212529"/>
          <w:sz w:val="24"/>
          <w:szCs w:val="24"/>
        </w:rPr>
        <w:t xml:space="preserve"> 2017. Universidade Presbiteriana Mackenzie, São Paulo.</w:t>
      </w:r>
      <w:r>
        <w:rPr>
          <w:rFonts w:ascii="Arial" w:hAnsi="Arial" w:cs="Arial"/>
          <w:sz w:val="24"/>
          <w:szCs w:val="24"/>
        </w:rPr>
        <w:t xml:space="preserve"> </w:t>
      </w:r>
    </w:p>
    <w:p w14:paraId="5903DD7E" w14:textId="77777777" w:rsidR="006C4006" w:rsidRDefault="006C4006">
      <w:pPr>
        <w:spacing w:before="1" w:after="140"/>
        <w:ind w:right="27"/>
        <w:jc w:val="both"/>
        <w:rPr>
          <w:rFonts w:ascii="Arial" w:hAnsi="Arial" w:cs="Arial"/>
          <w:sz w:val="24"/>
          <w:szCs w:val="24"/>
        </w:rPr>
      </w:pPr>
    </w:p>
    <w:p w14:paraId="5903DD7F" w14:textId="77777777" w:rsidR="006C4006" w:rsidRDefault="00A03BFD">
      <w:pPr>
        <w:spacing w:line="360" w:lineRule="auto"/>
        <w:ind w:right="28"/>
        <w:jc w:val="both"/>
        <w:rPr>
          <w:rFonts w:ascii="Arial" w:hAnsi="Arial" w:cs="Arial"/>
          <w:sz w:val="24"/>
          <w:szCs w:val="24"/>
        </w:rPr>
      </w:pPr>
      <w:r>
        <w:rPr>
          <w:rFonts w:ascii="Arial" w:hAnsi="Arial" w:cs="Arial"/>
          <w:sz w:val="24"/>
          <w:szCs w:val="24"/>
        </w:rPr>
        <w:t xml:space="preserve">Paiva, Giovana </w:t>
      </w:r>
      <w:proofErr w:type="spellStart"/>
      <w:r>
        <w:rPr>
          <w:rFonts w:ascii="Arial" w:hAnsi="Arial" w:cs="Arial"/>
          <w:sz w:val="24"/>
          <w:szCs w:val="24"/>
        </w:rPr>
        <w:t>Spindelli</w:t>
      </w:r>
      <w:proofErr w:type="spellEnd"/>
      <w:r>
        <w:rPr>
          <w:rFonts w:ascii="Arial" w:hAnsi="Arial" w:cs="Arial"/>
          <w:sz w:val="24"/>
          <w:szCs w:val="24"/>
        </w:rPr>
        <w:t xml:space="preserve">, 2022. </w:t>
      </w:r>
      <w:r>
        <w:rPr>
          <w:rFonts w:ascii="Arial" w:hAnsi="Arial" w:cs="Arial"/>
          <w:b/>
          <w:bCs/>
          <w:i/>
          <w:iCs/>
          <w:sz w:val="24"/>
          <w:szCs w:val="24"/>
        </w:rPr>
        <w:t>FASHION LAW:</w:t>
      </w:r>
      <w:r>
        <w:rPr>
          <w:rFonts w:ascii="Arial" w:hAnsi="Arial" w:cs="Arial"/>
          <w:b/>
          <w:bCs/>
          <w:sz w:val="24"/>
          <w:szCs w:val="24"/>
        </w:rPr>
        <w:t xml:space="preserve"> CONHEÇA A RELAÇÃO ENTRE MODA E DIREITO. </w:t>
      </w:r>
      <w:r>
        <w:rPr>
          <w:rFonts w:ascii="Arial" w:hAnsi="Arial" w:cs="Arial"/>
          <w:sz w:val="24"/>
          <w:szCs w:val="24"/>
        </w:rPr>
        <w:t>Brasil: Editora EJUR</w:t>
      </w:r>
    </w:p>
    <w:p w14:paraId="5903DD80" w14:textId="77777777" w:rsidR="006C4006" w:rsidRDefault="006C4006">
      <w:pPr>
        <w:spacing w:line="360" w:lineRule="auto"/>
        <w:ind w:right="28"/>
        <w:jc w:val="both"/>
        <w:rPr>
          <w:rFonts w:ascii="Arial" w:hAnsi="Arial" w:cs="Arial"/>
          <w:sz w:val="24"/>
          <w:szCs w:val="24"/>
        </w:rPr>
      </w:pPr>
    </w:p>
    <w:p w14:paraId="5903DD81" w14:textId="77777777" w:rsidR="006C4006" w:rsidRDefault="00A03BFD">
      <w:pPr>
        <w:spacing w:line="360" w:lineRule="auto"/>
        <w:ind w:right="28"/>
        <w:jc w:val="both"/>
        <w:rPr>
          <w:rFonts w:ascii="Arial" w:hAnsi="Arial" w:cs="Arial"/>
          <w:sz w:val="24"/>
          <w:szCs w:val="24"/>
        </w:rPr>
      </w:pPr>
      <w:r>
        <w:rPr>
          <w:rFonts w:ascii="Arial" w:hAnsi="Arial" w:cs="Arial"/>
          <w:sz w:val="24"/>
          <w:szCs w:val="24"/>
        </w:rPr>
        <w:lastRenderedPageBreak/>
        <w:t xml:space="preserve">PIMENTA, Luiz Edgard Montaury. </w:t>
      </w:r>
      <w:proofErr w:type="spellStart"/>
      <w:r>
        <w:rPr>
          <w:rFonts w:ascii="Arial" w:hAnsi="Arial" w:cs="Arial"/>
          <w:b/>
          <w:bCs/>
          <w:i/>
          <w:sz w:val="24"/>
          <w:szCs w:val="24"/>
        </w:rPr>
        <w:t>Trade</w:t>
      </w:r>
      <w:proofErr w:type="spellEnd"/>
      <w:r>
        <w:rPr>
          <w:rFonts w:ascii="Arial" w:hAnsi="Arial" w:cs="Arial"/>
          <w:b/>
          <w:bCs/>
          <w:i/>
          <w:sz w:val="24"/>
          <w:szCs w:val="24"/>
        </w:rPr>
        <w:t xml:space="preserve"> </w:t>
      </w:r>
      <w:proofErr w:type="spellStart"/>
      <w:r>
        <w:rPr>
          <w:rFonts w:ascii="Arial" w:hAnsi="Arial" w:cs="Arial"/>
          <w:b/>
          <w:bCs/>
          <w:i/>
          <w:sz w:val="24"/>
          <w:szCs w:val="24"/>
        </w:rPr>
        <w:t>Dress</w:t>
      </w:r>
      <w:proofErr w:type="spellEnd"/>
      <w:r>
        <w:rPr>
          <w:rFonts w:ascii="Arial" w:hAnsi="Arial" w:cs="Arial"/>
          <w:b/>
          <w:bCs/>
          <w:i/>
          <w:sz w:val="24"/>
          <w:szCs w:val="24"/>
        </w:rPr>
        <w:t xml:space="preserve"> </w:t>
      </w:r>
      <w:r>
        <w:rPr>
          <w:rFonts w:ascii="Arial" w:hAnsi="Arial" w:cs="Arial"/>
          <w:b/>
          <w:bCs/>
          <w:sz w:val="24"/>
          <w:szCs w:val="24"/>
        </w:rPr>
        <w:t xml:space="preserve">e a Tutela dos </w:t>
      </w:r>
      <w:r>
        <w:rPr>
          <w:rFonts w:ascii="Arial" w:hAnsi="Arial" w:cs="Arial"/>
          <w:b/>
          <w:bCs/>
          <w:i/>
          <w:sz w:val="24"/>
          <w:szCs w:val="24"/>
        </w:rPr>
        <w:t>Web Sites</w:t>
      </w:r>
      <w:r>
        <w:rPr>
          <w:rFonts w:ascii="Arial" w:hAnsi="Arial" w:cs="Arial"/>
          <w:sz w:val="24"/>
          <w:szCs w:val="24"/>
        </w:rPr>
        <w:t xml:space="preserve">. 2009. </w:t>
      </w:r>
      <w:r>
        <w:rPr>
          <w:rFonts w:ascii="Arial" w:hAnsi="Arial" w:cs="Arial"/>
          <w:i/>
          <w:sz w:val="24"/>
          <w:szCs w:val="24"/>
        </w:rPr>
        <w:t>Revista da ABPI</w:t>
      </w:r>
      <w:r>
        <w:rPr>
          <w:rFonts w:ascii="Arial" w:hAnsi="Arial" w:cs="Arial"/>
          <w:sz w:val="24"/>
          <w:szCs w:val="24"/>
        </w:rPr>
        <w:t xml:space="preserve">, São Paulo, nº. 100, p. 18, Junho de 2009. </w:t>
      </w:r>
    </w:p>
    <w:p w14:paraId="5903DD82" w14:textId="77777777" w:rsidR="006C4006" w:rsidRDefault="006C4006">
      <w:pPr>
        <w:spacing w:line="360" w:lineRule="auto"/>
        <w:ind w:right="28"/>
        <w:jc w:val="both"/>
        <w:rPr>
          <w:rFonts w:ascii="Arial" w:hAnsi="Arial" w:cs="Arial"/>
          <w:sz w:val="24"/>
          <w:szCs w:val="24"/>
        </w:rPr>
      </w:pPr>
    </w:p>
    <w:p w14:paraId="5903DD83" w14:textId="77777777" w:rsidR="006C4006" w:rsidRDefault="00A03BFD">
      <w:pPr>
        <w:spacing w:line="360" w:lineRule="auto"/>
        <w:ind w:right="28"/>
        <w:jc w:val="both"/>
        <w:rPr>
          <w:rFonts w:ascii="Arial" w:hAnsi="Arial" w:cs="Arial"/>
          <w:sz w:val="24"/>
          <w:szCs w:val="24"/>
        </w:rPr>
      </w:pPr>
      <w:r>
        <w:rPr>
          <w:rFonts w:ascii="Arial" w:hAnsi="Arial" w:cs="Arial"/>
          <w:sz w:val="24"/>
          <w:szCs w:val="24"/>
        </w:rPr>
        <w:t xml:space="preserve">PIMENTEL, Luiz Otávio. </w:t>
      </w:r>
      <w:r>
        <w:rPr>
          <w:rFonts w:ascii="Arial" w:hAnsi="Arial" w:cs="Arial"/>
          <w:b/>
          <w:bCs/>
          <w:sz w:val="24"/>
          <w:szCs w:val="24"/>
        </w:rPr>
        <w:t>Curso de propriedade intelectual e inovação no agronegócio</w:t>
      </w:r>
      <w:r>
        <w:rPr>
          <w:rFonts w:ascii="Arial" w:hAnsi="Arial" w:cs="Arial"/>
          <w:sz w:val="24"/>
          <w:szCs w:val="24"/>
        </w:rPr>
        <w:t>. 3. ed. Florianópolis: Mapa, 2012.</w:t>
      </w:r>
    </w:p>
    <w:p w14:paraId="5903DD84" w14:textId="77777777" w:rsidR="006C4006" w:rsidRDefault="006C4006">
      <w:pPr>
        <w:spacing w:line="360" w:lineRule="auto"/>
        <w:ind w:right="28"/>
        <w:jc w:val="both"/>
        <w:rPr>
          <w:rFonts w:ascii="Arial" w:hAnsi="Arial" w:cs="Arial"/>
          <w:sz w:val="24"/>
          <w:szCs w:val="24"/>
        </w:rPr>
      </w:pPr>
    </w:p>
    <w:p w14:paraId="5903DD85" w14:textId="77777777" w:rsidR="006C4006" w:rsidRDefault="00A03BFD">
      <w:pPr>
        <w:spacing w:before="228" w:after="140"/>
        <w:ind w:right="27"/>
        <w:jc w:val="both"/>
        <w:rPr>
          <w:rFonts w:ascii="Arial" w:hAnsi="Arial" w:cs="Arial"/>
          <w:sz w:val="24"/>
          <w:szCs w:val="24"/>
        </w:rPr>
      </w:pPr>
      <w:r>
        <w:rPr>
          <w:rFonts w:ascii="Arial" w:hAnsi="Arial" w:cs="Arial"/>
          <w:sz w:val="24"/>
          <w:szCs w:val="24"/>
        </w:rPr>
        <w:t>POLLINI,</w:t>
      </w:r>
      <w:r>
        <w:rPr>
          <w:rFonts w:ascii="Arial" w:hAnsi="Arial" w:cs="Arial"/>
          <w:spacing w:val="1"/>
          <w:sz w:val="24"/>
          <w:szCs w:val="24"/>
        </w:rPr>
        <w:t xml:space="preserve"> </w:t>
      </w:r>
      <w:r>
        <w:rPr>
          <w:rFonts w:ascii="Arial" w:hAnsi="Arial" w:cs="Arial"/>
          <w:sz w:val="24"/>
          <w:szCs w:val="24"/>
        </w:rPr>
        <w:t xml:space="preserve">Denise. </w:t>
      </w:r>
      <w:r>
        <w:rPr>
          <w:rFonts w:ascii="Arial" w:hAnsi="Arial" w:cs="Arial"/>
          <w:b/>
          <w:bCs/>
          <w:sz w:val="24"/>
          <w:szCs w:val="24"/>
        </w:rPr>
        <w:t>Breve história da moda</w:t>
      </w:r>
      <w:r>
        <w:rPr>
          <w:rFonts w:ascii="Arial" w:hAnsi="Arial" w:cs="Arial"/>
          <w:sz w:val="24"/>
          <w:szCs w:val="24"/>
        </w:rPr>
        <w:t>. São</w:t>
      </w:r>
      <w:r>
        <w:rPr>
          <w:rFonts w:ascii="Arial" w:hAnsi="Arial" w:cs="Arial"/>
          <w:spacing w:val="1"/>
          <w:sz w:val="24"/>
          <w:szCs w:val="24"/>
        </w:rPr>
        <w:t xml:space="preserve"> </w:t>
      </w:r>
      <w:r>
        <w:rPr>
          <w:rFonts w:ascii="Arial" w:hAnsi="Arial" w:cs="Arial"/>
          <w:sz w:val="24"/>
          <w:szCs w:val="24"/>
        </w:rPr>
        <w:t>Paulo:</w:t>
      </w:r>
      <w:r>
        <w:rPr>
          <w:rFonts w:ascii="Arial" w:hAnsi="Arial" w:cs="Arial"/>
          <w:spacing w:val="1"/>
          <w:sz w:val="24"/>
          <w:szCs w:val="24"/>
        </w:rPr>
        <w:t xml:space="preserve"> </w:t>
      </w:r>
      <w:r>
        <w:rPr>
          <w:rFonts w:ascii="Arial" w:hAnsi="Arial" w:cs="Arial"/>
          <w:sz w:val="24"/>
          <w:szCs w:val="24"/>
        </w:rPr>
        <w:t>Editora</w:t>
      </w:r>
      <w:r>
        <w:rPr>
          <w:rFonts w:ascii="Arial" w:hAnsi="Arial" w:cs="Arial"/>
          <w:spacing w:val="1"/>
          <w:sz w:val="24"/>
          <w:szCs w:val="24"/>
        </w:rPr>
        <w:t xml:space="preserve"> </w:t>
      </w:r>
      <w:r>
        <w:rPr>
          <w:rFonts w:ascii="Arial" w:hAnsi="Arial" w:cs="Arial"/>
          <w:sz w:val="24"/>
          <w:szCs w:val="24"/>
        </w:rPr>
        <w:t>Claridade,</w:t>
      </w:r>
      <w:r>
        <w:rPr>
          <w:rFonts w:ascii="Arial" w:hAnsi="Arial" w:cs="Arial"/>
          <w:spacing w:val="1"/>
          <w:sz w:val="24"/>
          <w:szCs w:val="24"/>
        </w:rPr>
        <w:t xml:space="preserve"> </w:t>
      </w:r>
      <w:r>
        <w:rPr>
          <w:rFonts w:ascii="Arial" w:hAnsi="Arial" w:cs="Arial"/>
          <w:sz w:val="24"/>
          <w:szCs w:val="24"/>
        </w:rPr>
        <w:t>2007.</w:t>
      </w:r>
      <w:r>
        <w:rPr>
          <w:rFonts w:ascii="Arial" w:hAnsi="Arial" w:cs="Arial"/>
          <w:spacing w:val="1"/>
          <w:sz w:val="24"/>
          <w:szCs w:val="24"/>
        </w:rPr>
        <w:t xml:space="preserve"> </w:t>
      </w:r>
      <w:r>
        <w:rPr>
          <w:rFonts w:ascii="Arial" w:hAnsi="Arial" w:cs="Arial"/>
          <w:sz w:val="24"/>
          <w:szCs w:val="24"/>
        </w:rPr>
        <w:t>Coleção</w:t>
      </w:r>
      <w:r>
        <w:rPr>
          <w:rFonts w:ascii="Arial" w:hAnsi="Arial" w:cs="Arial"/>
          <w:spacing w:val="1"/>
          <w:sz w:val="24"/>
          <w:szCs w:val="24"/>
        </w:rPr>
        <w:t xml:space="preserve"> </w:t>
      </w:r>
      <w:r>
        <w:rPr>
          <w:rFonts w:ascii="Arial" w:hAnsi="Arial" w:cs="Arial"/>
          <w:sz w:val="24"/>
          <w:szCs w:val="24"/>
        </w:rPr>
        <w:t>Saber</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tudo.</w:t>
      </w:r>
    </w:p>
    <w:p w14:paraId="5903DD86" w14:textId="77777777" w:rsidR="006C4006" w:rsidRDefault="006C4006">
      <w:pPr>
        <w:spacing w:before="228" w:after="140"/>
        <w:ind w:right="27"/>
        <w:jc w:val="both"/>
        <w:rPr>
          <w:rFonts w:ascii="Arial" w:hAnsi="Arial" w:cs="Arial"/>
          <w:sz w:val="24"/>
          <w:szCs w:val="24"/>
        </w:rPr>
      </w:pPr>
    </w:p>
    <w:p w14:paraId="5903DD87" w14:textId="77777777" w:rsidR="006C4006" w:rsidRDefault="00A03BFD">
      <w:pPr>
        <w:spacing w:before="228" w:after="140"/>
        <w:ind w:right="27"/>
        <w:jc w:val="both"/>
        <w:rPr>
          <w:rFonts w:ascii="Arial" w:hAnsi="Arial" w:cs="Arial"/>
          <w:sz w:val="24"/>
          <w:szCs w:val="24"/>
        </w:rPr>
      </w:pPr>
      <w:r>
        <w:rPr>
          <w:rFonts w:ascii="Arial" w:hAnsi="Arial" w:cs="Arial"/>
          <w:sz w:val="24"/>
          <w:szCs w:val="24"/>
        </w:rPr>
        <w:t xml:space="preserve">RAMOS, André Luiz S. C.. </w:t>
      </w:r>
      <w:r>
        <w:rPr>
          <w:rFonts w:ascii="Arial" w:hAnsi="Arial" w:cs="Arial"/>
          <w:b/>
          <w:bCs/>
          <w:sz w:val="24"/>
          <w:szCs w:val="24"/>
        </w:rPr>
        <w:t>Lei de Propriedade Industrial</w:t>
      </w:r>
      <w:r>
        <w:rPr>
          <w:rFonts w:ascii="Arial" w:hAnsi="Arial" w:cs="Arial"/>
          <w:sz w:val="24"/>
          <w:szCs w:val="24"/>
        </w:rPr>
        <w:t xml:space="preserve">, Editora </w:t>
      </w:r>
      <w:proofErr w:type="spellStart"/>
      <w:r>
        <w:rPr>
          <w:rFonts w:ascii="Arial" w:hAnsi="Arial" w:cs="Arial"/>
          <w:sz w:val="24"/>
          <w:szCs w:val="24"/>
        </w:rPr>
        <w:t>Juspodivim</w:t>
      </w:r>
      <w:proofErr w:type="spellEnd"/>
      <w:r>
        <w:rPr>
          <w:rFonts w:ascii="Arial" w:hAnsi="Arial" w:cs="Arial"/>
          <w:sz w:val="24"/>
          <w:szCs w:val="24"/>
        </w:rPr>
        <w:t>, 2016.</w:t>
      </w:r>
    </w:p>
    <w:p w14:paraId="5903DD88" w14:textId="77777777" w:rsidR="006C4006" w:rsidRDefault="006C4006">
      <w:pPr>
        <w:spacing w:before="228" w:after="140"/>
        <w:ind w:right="27"/>
        <w:jc w:val="both"/>
        <w:rPr>
          <w:rFonts w:ascii="Arial" w:hAnsi="Arial" w:cs="Arial"/>
          <w:sz w:val="24"/>
          <w:szCs w:val="24"/>
        </w:rPr>
      </w:pPr>
    </w:p>
    <w:p w14:paraId="5903DD89" w14:textId="77777777" w:rsidR="006C4006" w:rsidRDefault="00A03BFD">
      <w:pPr>
        <w:spacing w:before="228" w:after="140"/>
        <w:ind w:right="27"/>
        <w:jc w:val="both"/>
        <w:rPr>
          <w:rFonts w:ascii="Arial" w:hAnsi="Arial" w:cs="Arial"/>
          <w:sz w:val="24"/>
          <w:szCs w:val="24"/>
        </w:rPr>
      </w:pPr>
      <w:r>
        <w:rPr>
          <w:rFonts w:ascii="Arial" w:hAnsi="Arial" w:cs="Arial"/>
          <w:sz w:val="24"/>
          <w:szCs w:val="24"/>
        </w:rPr>
        <w:t xml:space="preserve">RICARDO, E. J.; DIAS, J. C. V. </w:t>
      </w:r>
      <w:r>
        <w:rPr>
          <w:rFonts w:ascii="Arial" w:hAnsi="Arial" w:cs="Arial"/>
          <w:b/>
          <w:bCs/>
          <w:sz w:val="24"/>
          <w:szCs w:val="24"/>
        </w:rPr>
        <w:t>Questões relevantes do ensino a distância e seus efeitos (implicações) no direito e na propriedade intelectual</w:t>
      </w:r>
      <w:r>
        <w:rPr>
          <w:rFonts w:ascii="Arial" w:hAnsi="Arial" w:cs="Arial"/>
          <w:sz w:val="24"/>
          <w:szCs w:val="24"/>
        </w:rPr>
        <w:t xml:space="preserve">. In: SILVA, M. (Org.). Educação on </w:t>
      </w:r>
      <w:proofErr w:type="spellStart"/>
      <w:r>
        <w:rPr>
          <w:rFonts w:ascii="Arial" w:hAnsi="Arial" w:cs="Arial"/>
          <w:sz w:val="24"/>
          <w:szCs w:val="24"/>
        </w:rPr>
        <w:t>line</w:t>
      </w:r>
      <w:proofErr w:type="spellEnd"/>
      <w:r>
        <w:rPr>
          <w:rFonts w:ascii="Arial" w:hAnsi="Arial" w:cs="Arial"/>
          <w:sz w:val="24"/>
          <w:szCs w:val="24"/>
        </w:rPr>
        <w:t>. São Paulo: Loyola, 2003.</w:t>
      </w:r>
    </w:p>
    <w:p w14:paraId="5903DD8A" w14:textId="77777777" w:rsidR="006C4006" w:rsidRDefault="006C4006">
      <w:pPr>
        <w:spacing w:before="228" w:after="140"/>
        <w:ind w:right="27"/>
        <w:jc w:val="both"/>
        <w:rPr>
          <w:rFonts w:ascii="Arial" w:hAnsi="Arial" w:cs="Arial"/>
          <w:sz w:val="24"/>
          <w:szCs w:val="24"/>
        </w:rPr>
      </w:pPr>
    </w:p>
    <w:p w14:paraId="5903DD8B" w14:textId="77777777" w:rsidR="006C4006" w:rsidRDefault="00A03BFD">
      <w:pPr>
        <w:spacing w:before="228" w:after="140"/>
        <w:ind w:right="27"/>
        <w:jc w:val="both"/>
        <w:rPr>
          <w:rFonts w:ascii="Arial" w:hAnsi="Arial" w:cs="Arial"/>
          <w:sz w:val="24"/>
          <w:szCs w:val="24"/>
        </w:rPr>
      </w:pPr>
      <w:r>
        <w:rPr>
          <w:rFonts w:ascii="Arial" w:hAnsi="Arial" w:cs="Arial"/>
          <w:sz w:val="24"/>
          <w:szCs w:val="24"/>
        </w:rPr>
        <w:t xml:space="preserve">SILVA, José Afonso. </w:t>
      </w:r>
      <w:r>
        <w:rPr>
          <w:rFonts w:ascii="Arial" w:hAnsi="Arial" w:cs="Arial"/>
          <w:b/>
          <w:bCs/>
          <w:sz w:val="24"/>
          <w:szCs w:val="24"/>
        </w:rPr>
        <w:t>Curso de direito constitucional positivo.</w:t>
      </w:r>
      <w:r>
        <w:rPr>
          <w:rFonts w:ascii="Arial" w:hAnsi="Arial" w:cs="Arial"/>
          <w:sz w:val="24"/>
          <w:szCs w:val="24"/>
        </w:rPr>
        <w:t xml:space="preserve"> 36ª. ed. São Paulo: Malheiros, Saraiva, 2013. </w:t>
      </w:r>
    </w:p>
    <w:p w14:paraId="5903DD8C" w14:textId="77777777" w:rsidR="006C4006" w:rsidRDefault="006C4006">
      <w:pPr>
        <w:spacing w:before="228" w:after="140"/>
        <w:ind w:right="27"/>
        <w:jc w:val="both"/>
        <w:rPr>
          <w:rFonts w:ascii="Arial" w:hAnsi="Arial" w:cs="Arial"/>
          <w:sz w:val="24"/>
          <w:szCs w:val="24"/>
        </w:rPr>
      </w:pPr>
    </w:p>
    <w:p w14:paraId="5903DD8D" w14:textId="77777777" w:rsidR="006C4006" w:rsidRDefault="00A03BFD">
      <w:pPr>
        <w:spacing w:before="228" w:after="140"/>
        <w:ind w:right="27"/>
        <w:jc w:val="both"/>
        <w:rPr>
          <w:rFonts w:ascii="Arial" w:hAnsi="Arial" w:cs="Arial"/>
          <w:sz w:val="24"/>
          <w:szCs w:val="24"/>
        </w:rPr>
      </w:pPr>
      <w:r>
        <w:rPr>
          <w:rFonts w:ascii="Arial" w:hAnsi="Arial" w:cs="Arial"/>
          <w:sz w:val="24"/>
          <w:szCs w:val="24"/>
        </w:rPr>
        <w:t xml:space="preserve">SILVEIRA, Newton. </w:t>
      </w:r>
      <w:r>
        <w:rPr>
          <w:rFonts w:ascii="Arial" w:hAnsi="Arial" w:cs="Arial"/>
          <w:b/>
          <w:bCs/>
          <w:sz w:val="24"/>
          <w:szCs w:val="24"/>
        </w:rPr>
        <w:t>Direito de autor no desenho industrial</w:t>
      </w:r>
      <w:r>
        <w:rPr>
          <w:rFonts w:ascii="Arial" w:hAnsi="Arial" w:cs="Arial"/>
          <w:sz w:val="24"/>
          <w:szCs w:val="24"/>
        </w:rPr>
        <w:t>. São Paulo: Ed. Revista dosTribunais, 1982.</w:t>
      </w:r>
    </w:p>
    <w:p w14:paraId="5903DD8E" w14:textId="77777777" w:rsidR="006C4006" w:rsidRDefault="006C4006">
      <w:pPr>
        <w:spacing w:before="228" w:after="140"/>
        <w:ind w:right="27"/>
        <w:jc w:val="both"/>
        <w:rPr>
          <w:rFonts w:ascii="Arial" w:hAnsi="Arial" w:cs="Arial"/>
          <w:sz w:val="24"/>
          <w:szCs w:val="24"/>
        </w:rPr>
      </w:pPr>
    </w:p>
    <w:p w14:paraId="5903DD8F" w14:textId="77777777" w:rsidR="006C4006" w:rsidRDefault="00A03BFD">
      <w:pPr>
        <w:tabs>
          <w:tab w:val="left" w:pos="735"/>
        </w:tabs>
        <w:spacing w:before="1" w:after="140"/>
        <w:jc w:val="both"/>
        <w:rPr>
          <w:rFonts w:ascii="Arial" w:hAnsi="Arial" w:cs="Arial"/>
          <w:sz w:val="24"/>
          <w:szCs w:va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revolution:</w:t>
      </w:r>
      <w:r>
        <w:rPr>
          <w:rFonts w:ascii="Arial" w:hAnsi="Arial" w:cs="Arial"/>
          <w:sz w:val="24"/>
          <w:szCs w:val="24"/>
          <w:lang w:val="de-DE"/>
        </w:rPr>
        <w:t xml:space="preserve"> law and policy for the internet, in Recueil des Cour. </w:t>
      </w:r>
      <w:r>
        <w:rPr>
          <w:rFonts w:ascii="Arial" w:hAnsi="Arial" w:cs="Arial"/>
          <w:sz w:val="24"/>
          <w:szCs w:val="24"/>
        </w:rPr>
        <w:t>New York: Foundation Press, 2000.</w:t>
      </w:r>
    </w:p>
    <w:p w14:paraId="5903DD90" w14:textId="77777777" w:rsidR="006C4006" w:rsidRDefault="006C4006">
      <w:pPr>
        <w:tabs>
          <w:tab w:val="left" w:pos="735"/>
        </w:tabs>
        <w:spacing w:before="1" w:after="140"/>
        <w:jc w:val="both"/>
        <w:rPr>
          <w:rFonts w:ascii="Arial" w:hAnsi="Arial" w:cs="Arial"/>
          <w:sz w:val="24"/>
          <w:szCs w:val="24"/>
        </w:rPr>
      </w:pPr>
    </w:p>
    <w:p w14:paraId="5903DD91" w14:textId="77777777" w:rsidR="006C4006" w:rsidRDefault="00A03BFD">
      <w:pPr>
        <w:tabs>
          <w:tab w:val="left" w:pos="735"/>
        </w:tabs>
        <w:spacing w:before="1" w:after="140"/>
        <w:jc w:val="both"/>
        <w:rPr>
          <w:rFonts w:ascii="Arial" w:hAnsi="Arial" w:cs="Arial"/>
          <w:sz w:val="24"/>
          <w:szCs w:val="24"/>
        </w:rPr>
      </w:pPr>
      <w:r>
        <w:rPr>
          <w:rFonts w:ascii="Arial" w:hAnsi="Arial" w:cs="Arial"/>
          <w:sz w:val="24"/>
          <w:szCs w:val="24"/>
        </w:rPr>
        <w:t xml:space="preserve">SOARES, José Carlos Tinoco. </w:t>
      </w:r>
      <w:r>
        <w:rPr>
          <w:rFonts w:ascii="Arial" w:hAnsi="Arial" w:cs="Arial"/>
          <w:b/>
          <w:bCs/>
          <w:sz w:val="24"/>
          <w:szCs w:val="24"/>
        </w:rPr>
        <w:t xml:space="preserve">Concorrência Desleal </w:t>
      </w:r>
      <w:r>
        <w:rPr>
          <w:rFonts w:ascii="Arial" w:hAnsi="Arial" w:cs="Arial"/>
          <w:sz w:val="24"/>
          <w:szCs w:val="24"/>
        </w:rPr>
        <w:t>v. Trade e/ou Conjunto-imagem. São Paulo. Ed. Tinoco Soares. 2004. p. 213.</w:t>
      </w:r>
    </w:p>
    <w:p w14:paraId="5903DD92" w14:textId="77777777" w:rsidR="006C4006" w:rsidRDefault="006C4006">
      <w:pPr>
        <w:tabs>
          <w:tab w:val="left" w:pos="735"/>
        </w:tabs>
        <w:spacing w:before="1" w:after="140"/>
        <w:jc w:val="both"/>
        <w:rPr>
          <w:rFonts w:ascii="Arial" w:hAnsi="Arial" w:cs="Arial"/>
          <w:sz w:val="24"/>
          <w:szCs w:val="24"/>
        </w:rPr>
      </w:pPr>
    </w:p>
    <w:p w14:paraId="5903DD93" w14:textId="77777777" w:rsidR="006C4006" w:rsidRDefault="00A03BFD">
      <w:pPr>
        <w:tabs>
          <w:tab w:val="left" w:pos="735"/>
        </w:tabs>
        <w:spacing w:before="1" w:after="140"/>
        <w:jc w:val="both"/>
        <w:rPr>
          <w:rFonts w:ascii="Arial" w:hAnsi="Arial" w:cs="Arial"/>
          <w:sz w:val="24"/>
          <w:szCs w:val="24"/>
        </w:rPr>
      </w:pPr>
      <w:r>
        <w:rPr>
          <w:rFonts w:ascii="Arial" w:hAnsi="Arial" w:cs="Arial"/>
          <w:sz w:val="24"/>
          <w:szCs w:val="24"/>
        </w:rPr>
        <w:t xml:space="preserve">TARTUCE, Flávio. </w:t>
      </w:r>
      <w:r>
        <w:rPr>
          <w:rFonts w:ascii="Arial" w:hAnsi="Arial" w:cs="Arial"/>
          <w:b/>
          <w:bCs/>
          <w:sz w:val="24"/>
          <w:szCs w:val="24"/>
        </w:rPr>
        <w:t>Manual de Direito Civil</w:t>
      </w:r>
      <w:r>
        <w:rPr>
          <w:rFonts w:ascii="Arial" w:hAnsi="Arial" w:cs="Arial"/>
          <w:sz w:val="24"/>
          <w:szCs w:val="24"/>
        </w:rPr>
        <w:t>. São Paulo: Editora Método, 2020</w:t>
      </w:r>
    </w:p>
    <w:p w14:paraId="5903DD94" w14:textId="77777777" w:rsidR="006C4006" w:rsidRDefault="006C4006">
      <w:pPr>
        <w:tabs>
          <w:tab w:val="left" w:pos="735"/>
        </w:tabs>
        <w:spacing w:before="1" w:after="140"/>
        <w:jc w:val="both"/>
      </w:pPr>
    </w:p>
    <w:sectPr w:rsidR="006C4006">
      <w:headerReference w:type="default" r:id="rId16"/>
      <w:footerReference w:type="default" r:id="rId17"/>
      <w:headerReference w:type="first" r:id="rId18"/>
      <w:pgSz w:w="11906" w:h="16838"/>
      <w:pgMar w:top="1701" w:right="1276" w:bottom="1168" w:left="1531" w:header="851" w:footer="1111" w:gutter="0"/>
      <w:pgNumType w:start="1"/>
      <w:cols w:space="720"/>
      <w:formProt w:val="0"/>
      <w:titlePg/>
      <w:docGrid w:linePitch="381"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DDA7" w14:textId="77777777" w:rsidR="00A03BFD" w:rsidRDefault="00A03BFD">
      <w:r>
        <w:separator/>
      </w:r>
    </w:p>
  </w:endnote>
  <w:endnote w:type="continuationSeparator" w:id="0">
    <w:p w14:paraId="5903DDA9" w14:textId="77777777" w:rsidR="00A03BFD" w:rsidRDefault="00A0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ZUVDNE+TimesNewRomanPSMT">
    <w:altName w:val="Cambria"/>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Roboto;sans-serif">
    <w:altName w:val="Arial"/>
    <w:panose1 w:val="020B0604020202020204"/>
    <w:charset w:val="00"/>
    <w:family w:val="roman"/>
    <w:pitch w:val="default"/>
  </w:font>
  <w:font w:name="Open Sans;sans-serif">
    <w:altName w:val="Segoe U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DD98" w14:textId="77777777" w:rsidR="006C4006" w:rsidRDefault="006C4006">
    <w:pPr>
      <w:pStyle w:val="Rodap"/>
      <w:spacing w:line="360" w:lineRule="auto"/>
      <w:rPr>
        <w:rFonts w:ascii="Arial" w:hAnsi="Arial" w:cs="Arial"/>
        <w:sz w:val="24"/>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DD9A" w14:textId="77777777" w:rsidR="006C4006" w:rsidRDefault="006C4006">
    <w:pPr>
      <w:pStyle w:val="Rodap"/>
      <w:spacing w:line="360" w:lineRule="auto"/>
      <w:rPr>
        <w:rFonts w:ascii="Arial" w:hAnsi="Arial" w:cs="Arial"/>
        <w:sz w:val="24"/>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DD9D" w14:textId="77777777" w:rsidR="006C4006" w:rsidRDefault="006C4006">
    <w:pPr>
      <w:pStyle w:val="Rodap"/>
      <w:spacing w:line="360" w:lineRule="auto"/>
      <w:rPr>
        <w:rFonts w:ascii="Arial" w:hAnsi="Arial" w:cs="Arial"/>
        <w:sz w:val="24"/>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DDA0" w14:textId="77777777" w:rsidR="006C4006" w:rsidRDefault="006C40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DDA3" w14:textId="77777777" w:rsidR="00A03BFD" w:rsidRDefault="00A03BFD">
      <w:r>
        <w:separator/>
      </w:r>
    </w:p>
  </w:footnote>
  <w:footnote w:type="continuationSeparator" w:id="0">
    <w:p w14:paraId="5903DDA5" w14:textId="77777777" w:rsidR="00A03BFD" w:rsidRDefault="00A0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DD97" w14:textId="77777777" w:rsidR="006C4006" w:rsidRDefault="006C4006">
    <w:pPr>
      <w:pStyle w:val="Cabealho"/>
      <w:spacing w:line="360" w:lineRule="auto"/>
      <w:rPr>
        <w:rFonts w:ascii="Arial" w:hAnsi="Arial" w:cs="Arial"/>
        <w:sz w:val="2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DD99" w14:textId="77777777" w:rsidR="006C4006" w:rsidRDefault="006C4006">
    <w:pPr>
      <w:pStyle w:val="Cabealho"/>
      <w:spacing w:line="360" w:lineRule="auto"/>
      <w:rPr>
        <w:rFonts w:ascii="Arial" w:hAnsi="Arial" w:cs="Arial"/>
        <w:sz w:val="24"/>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DD9B" w14:textId="77777777" w:rsidR="006C4006" w:rsidRDefault="006C4006">
    <w:pPr>
      <w:pStyle w:val="Cabealho"/>
    </w:pPr>
  </w:p>
  <w:p w14:paraId="5903DD9C" w14:textId="77777777" w:rsidR="006C4006" w:rsidRDefault="006C4006">
    <w:pPr>
      <w:pStyle w:val="Cabealho"/>
      <w:spacing w:line="360" w:lineRule="auto"/>
      <w:ind w:right="27"/>
      <w:jc w:val="right"/>
      <w:rPr>
        <w:rFonts w:ascii="Arial" w:hAnsi="Arial"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433511"/>
      <w:docPartObj>
        <w:docPartGallery w:val="Page Numbers (Top of Page)"/>
        <w:docPartUnique/>
      </w:docPartObj>
    </w:sdtPr>
    <w:sdtEndPr/>
    <w:sdtContent>
      <w:p w14:paraId="5903DD9E" w14:textId="77777777" w:rsidR="006C4006" w:rsidRDefault="00A03BFD">
        <w:pPr>
          <w:pStyle w:val="Cabealho"/>
          <w:spacing w:line="360" w:lineRule="auto"/>
          <w:jc w:val="right"/>
        </w:pPr>
        <w:r>
          <w:rPr>
            <w:rFonts w:ascii="Arial" w:hAnsi="Arial" w:cs="Arial"/>
            <w:sz w:val="24"/>
            <w:szCs w:val="18"/>
          </w:rPr>
          <w:fldChar w:fldCharType="begin"/>
        </w:r>
        <w:r>
          <w:instrText>PAGE</w:instrText>
        </w:r>
        <w:r>
          <w:fldChar w:fldCharType="separate"/>
        </w:r>
        <w:r>
          <w:t>24</w:t>
        </w:r>
        <w:r>
          <w:fldChar w:fldCharType="end"/>
        </w:r>
      </w:p>
    </w:sdtContent>
  </w:sdt>
  <w:p w14:paraId="5903DD9F" w14:textId="77777777" w:rsidR="006C4006" w:rsidRDefault="006C4006">
    <w:pPr>
      <w:pStyle w:val="Cabealho"/>
      <w:spacing w:line="360" w:lineRule="auto"/>
      <w:ind w:right="27"/>
      <w:jc w:val="right"/>
      <w:rPr>
        <w:rFonts w:ascii="Arial" w:hAnsi="Arial" w:cs="Arial"/>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07991"/>
      <w:docPartObj>
        <w:docPartGallery w:val="Page Numbers (Top of Page)"/>
        <w:docPartUnique/>
      </w:docPartObj>
    </w:sdtPr>
    <w:sdtEndPr/>
    <w:sdtContent>
      <w:p w14:paraId="5903DDA1" w14:textId="77777777" w:rsidR="006C4006" w:rsidRDefault="00A03BFD">
        <w:pPr>
          <w:pStyle w:val="Cabealho"/>
          <w:jc w:val="right"/>
        </w:pPr>
        <w:r>
          <w:fldChar w:fldCharType="begin"/>
        </w:r>
        <w:r>
          <w:instrText>PAGE</w:instrText>
        </w:r>
        <w:r>
          <w:fldChar w:fldCharType="separate"/>
        </w:r>
        <w:r>
          <w:t>1</w:t>
        </w:r>
        <w:r>
          <w:fldChar w:fldCharType="end"/>
        </w:r>
      </w:p>
    </w:sdtContent>
  </w:sdt>
  <w:p w14:paraId="5903DDA2" w14:textId="77777777" w:rsidR="006C4006" w:rsidRDefault="006C4006">
    <w:pPr>
      <w:pStyle w:val="Cabealho"/>
      <w:spacing w:line="360" w:lineRule="auto"/>
      <w:rPr>
        <w:rFonts w:ascii="Arial" w:hAnsi="Arial" w:cs="Arial"/>
        <w:sz w:val="24"/>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063"/>
    <w:multiLevelType w:val="multilevel"/>
    <w:tmpl w:val="E02E08A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7FE41649"/>
    <w:multiLevelType w:val="multilevel"/>
    <w:tmpl w:val="515EFB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12682370">
    <w:abstractNumId w:val="0"/>
  </w:num>
  <w:num w:numId="2" w16cid:durableId="48845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06"/>
    <w:rsid w:val="0000117C"/>
    <w:rsid w:val="0003608E"/>
    <w:rsid w:val="000E4001"/>
    <w:rsid w:val="000E7D72"/>
    <w:rsid w:val="000F0140"/>
    <w:rsid w:val="001946F6"/>
    <w:rsid w:val="001F7EB8"/>
    <w:rsid w:val="00210E35"/>
    <w:rsid w:val="00215170"/>
    <w:rsid w:val="00234303"/>
    <w:rsid w:val="00246AB6"/>
    <w:rsid w:val="002653A3"/>
    <w:rsid w:val="002E5604"/>
    <w:rsid w:val="00311E04"/>
    <w:rsid w:val="0038086A"/>
    <w:rsid w:val="003A599B"/>
    <w:rsid w:val="003B78DF"/>
    <w:rsid w:val="003C116F"/>
    <w:rsid w:val="003E2BD9"/>
    <w:rsid w:val="00405109"/>
    <w:rsid w:val="0040796E"/>
    <w:rsid w:val="00427A82"/>
    <w:rsid w:val="0048739A"/>
    <w:rsid w:val="0048791C"/>
    <w:rsid w:val="004B0E0F"/>
    <w:rsid w:val="00560745"/>
    <w:rsid w:val="005D6977"/>
    <w:rsid w:val="0060189A"/>
    <w:rsid w:val="00606075"/>
    <w:rsid w:val="006547FB"/>
    <w:rsid w:val="00682DBA"/>
    <w:rsid w:val="006A604C"/>
    <w:rsid w:val="006B278F"/>
    <w:rsid w:val="006C3219"/>
    <w:rsid w:val="006C4006"/>
    <w:rsid w:val="007708CD"/>
    <w:rsid w:val="007B5066"/>
    <w:rsid w:val="007C535B"/>
    <w:rsid w:val="00804B2E"/>
    <w:rsid w:val="00835431"/>
    <w:rsid w:val="00856E55"/>
    <w:rsid w:val="008577AC"/>
    <w:rsid w:val="00871090"/>
    <w:rsid w:val="008838E7"/>
    <w:rsid w:val="008C0385"/>
    <w:rsid w:val="008D0410"/>
    <w:rsid w:val="008E1D42"/>
    <w:rsid w:val="008F4705"/>
    <w:rsid w:val="0093473B"/>
    <w:rsid w:val="009B6E36"/>
    <w:rsid w:val="009D0704"/>
    <w:rsid w:val="00A0186C"/>
    <w:rsid w:val="00A03BFD"/>
    <w:rsid w:val="00A0658B"/>
    <w:rsid w:val="00A22254"/>
    <w:rsid w:val="00A300C5"/>
    <w:rsid w:val="00A36D75"/>
    <w:rsid w:val="00A7303C"/>
    <w:rsid w:val="00A742D1"/>
    <w:rsid w:val="00AD3DC5"/>
    <w:rsid w:val="00B178AD"/>
    <w:rsid w:val="00B20308"/>
    <w:rsid w:val="00B30B99"/>
    <w:rsid w:val="00B77263"/>
    <w:rsid w:val="00B82DA9"/>
    <w:rsid w:val="00BB69E2"/>
    <w:rsid w:val="00BD3AB8"/>
    <w:rsid w:val="00BE2597"/>
    <w:rsid w:val="00BE2941"/>
    <w:rsid w:val="00BF00CA"/>
    <w:rsid w:val="00C86E98"/>
    <w:rsid w:val="00C95354"/>
    <w:rsid w:val="00D21456"/>
    <w:rsid w:val="00D91F9A"/>
    <w:rsid w:val="00D95C47"/>
    <w:rsid w:val="00DB46AA"/>
    <w:rsid w:val="00E31C11"/>
    <w:rsid w:val="00E92ECF"/>
    <w:rsid w:val="00ED4D21"/>
    <w:rsid w:val="00EE4A56"/>
    <w:rsid w:val="00F039FD"/>
    <w:rsid w:val="00F07A23"/>
    <w:rsid w:val="00F53299"/>
    <w:rsid w:val="00FC10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DC07"/>
  <w15:docId w15:val="{47FE895F-A88C-4B2F-9963-3D192EB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4A"/>
    <w:rPr>
      <w:rFonts w:ascii="Times New Roman" w:eastAsia="Times New Roman" w:hAnsi="Times New Roman" w:cs="Times New Roman"/>
      <w:color w:val="00000A"/>
      <w:sz w:val="28"/>
      <w:szCs w:val="20"/>
      <w:lang w:val="pt-BR" w:eastAsia="pt-BR"/>
    </w:rPr>
  </w:style>
  <w:style w:type="paragraph" w:styleId="Ttulo1">
    <w:name w:val="heading 1"/>
    <w:basedOn w:val="Normal"/>
    <w:pPr>
      <w:ind w:left="288"/>
      <w:jc w:val="center"/>
      <w:outlineLvl w:val="0"/>
    </w:pPr>
    <w:rPr>
      <w:rFonts w:ascii="Arial" w:eastAsia="Arial" w:hAnsi="Arial" w:cs="Arial"/>
      <w:b/>
      <w:bCs/>
      <w:sz w:val="24"/>
      <w:szCs w:val="24"/>
      <w:lang w:val="pt-PT" w:eastAsia="en-US"/>
    </w:rPr>
  </w:style>
  <w:style w:type="paragraph" w:styleId="Ttulo2">
    <w:name w:val="heading 2"/>
    <w:basedOn w:val="Ttulododocumento"/>
    <w:next w:val="Normal"/>
    <w:pPr>
      <w:keepLines/>
      <w:spacing w:after="254" w:line="259" w:lineRule="auto"/>
      <w:ind w:left="22" w:right="4" w:hanging="10"/>
      <w:outlineLvl w:val="1"/>
    </w:pPr>
    <w:rPr>
      <w:rFonts w:ascii="Arial" w:eastAsia="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nkdaInternet">
    <w:name w:val="Link da Internet"/>
    <w:basedOn w:val="Fontepargpadro"/>
    <w:uiPriority w:val="99"/>
    <w:unhideWhenUsed/>
    <w:rsid w:val="000B4139"/>
    <w:rPr>
      <w:color w:val="0563C1" w:themeColor="hyperlink"/>
      <w:u w:val="single"/>
    </w:rPr>
  </w:style>
  <w:style w:type="character" w:customStyle="1" w:styleId="ListLabel262">
    <w:name w:val="ListLabel 262"/>
    <w:qFormat/>
    <w:rPr>
      <w:lang w:val="pt-PT" w:eastAsia="en-US" w:bidi="ar-SA"/>
    </w:rPr>
  </w:style>
  <w:style w:type="character" w:customStyle="1" w:styleId="ListLabel263">
    <w:name w:val="ListLabel 263"/>
    <w:qFormat/>
    <w:rPr>
      <w:rFonts w:eastAsia="Microsoft Sans Serif" w:cs="Microsoft Sans Serif"/>
      <w:spacing w:val="0"/>
      <w:w w:val="99"/>
      <w:sz w:val="24"/>
      <w:szCs w:val="24"/>
      <w:lang w:val="pt-PT" w:eastAsia="en-US" w:bidi="ar-SA"/>
    </w:rPr>
  </w:style>
  <w:style w:type="character" w:customStyle="1" w:styleId="ListLabel264">
    <w:name w:val="ListLabel 264"/>
    <w:qFormat/>
    <w:rPr>
      <w:rFonts w:cs="Symbol"/>
      <w:lang w:val="pt-PT" w:eastAsia="en-US" w:bidi="ar-SA"/>
    </w:rPr>
  </w:style>
  <w:style w:type="character" w:customStyle="1" w:styleId="ListLabel265">
    <w:name w:val="ListLabel 265"/>
    <w:qFormat/>
    <w:rPr>
      <w:rFonts w:cs="Symbol"/>
      <w:lang w:val="pt-PT" w:eastAsia="en-US" w:bidi="ar-SA"/>
    </w:rPr>
  </w:style>
  <w:style w:type="character" w:customStyle="1" w:styleId="ListLabel266">
    <w:name w:val="ListLabel 266"/>
    <w:qFormat/>
    <w:rPr>
      <w:rFonts w:cs="Symbol"/>
      <w:lang w:val="pt-PT" w:eastAsia="en-US" w:bidi="ar-SA"/>
    </w:rPr>
  </w:style>
  <w:style w:type="character" w:customStyle="1" w:styleId="ListLabel267">
    <w:name w:val="ListLabel 267"/>
    <w:qFormat/>
    <w:rPr>
      <w:rFonts w:cs="Symbol"/>
      <w:lang w:val="pt-PT" w:eastAsia="en-US" w:bidi="ar-SA"/>
    </w:rPr>
  </w:style>
  <w:style w:type="character" w:customStyle="1" w:styleId="ListLabel268">
    <w:name w:val="ListLabel 268"/>
    <w:qFormat/>
    <w:rPr>
      <w:rFonts w:cs="Symbol"/>
      <w:lang w:val="pt-PT" w:eastAsia="en-US" w:bidi="ar-SA"/>
    </w:rPr>
  </w:style>
  <w:style w:type="character" w:customStyle="1" w:styleId="ListLabel269">
    <w:name w:val="ListLabel 269"/>
    <w:qFormat/>
    <w:rPr>
      <w:rFonts w:cs="Symbol"/>
      <w:lang w:val="pt-PT" w:eastAsia="en-US" w:bidi="ar-SA"/>
    </w:rPr>
  </w:style>
  <w:style w:type="character" w:customStyle="1" w:styleId="ListLabel270">
    <w:name w:val="ListLabel 270"/>
    <w:qFormat/>
    <w:rPr>
      <w:rFonts w:cs="Symbol"/>
      <w:lang w:val="pt-PT" w:eastAsia="en-US" w:bidi="ar-SA"/>
    </w:rPr>
  </w:style>
  <w:style w:type="character" w:customStyle="1" w:styleId="ListLabel253">
    <w:name w:val="ListLabel 253"/>
    <w:qFormat/>
    <w:rPr>
      <w:lang w:val="pt-PT" w:eastAsia="en-US" w:bidi="ar-SA"/>
    </w:rPr>
  </w:style>
  <w:style w:type="character" w:customStyle="1" w:styleId="ListLabel254">
    <w:name w:val="ListLabel 254"/>
    <w:qFormat/>
    <w:rPr>
      <w:rFonts w:eastAsia="Microsoft Sans Serif" w:cs="Microsoft Sans Serif"/>
      <w:spacing w:val="0"/>
      <w:w w:val="99"/>
      <w:sz w:val="24"/>
      <w:szCs w:val="24"/>
      <w:lang w:val="pt-PT" w:eastAsia="en-US" w:bidi="ar-SA"/>
    </w:rPr>
  </w:style>
  <w:style w:type="character" w:customStyle="1" w:styleId="ListLabel255">
    <w:name w:val="ListLabel 255"/>
    <w:qFormat/>
    <w:rPr>
      <w:rFonts w:eastAsia="Microsoft Sans Serif" w:cs="Microsoft Sans Serif"/>
      <w:spacing w:val="0"/>
      <w:w w:val="99"/>
      <w:sz w:val="24"/>
      <w:szCs w:val="24"/>
      <w:lang w:val="pt-PT" w:eastAsia="en-US" w:bidi="ar-SA"/>
    </w:rPr>
  </w:style>
  <w:style w:type="character" w:customStyle="1" w:styleId="ListLabel256">
    <w:name w:val="ListLabel 256"/>
    <w:qFormat/>
    <w:rPr>
      <w:rFonts w:cs="Symbol"/>
      <w:lang w:val="pt-PT" w:eastAsia="en-US" w:bidi="ar-SA"/>
    </w:rPr>
  </w:style>
  <w:style w:type="character" w:customStyle="1" w:styleId="ListLabel257">
    <w:name w:val="ListLabel 257"/>
    <w:qFormat/>
    <w:rPr>
      <w:rFonts w:cs="Symbol"/>
      <w:lang w:val="pt-PT" w:eastAsia="en-US" w:bidi="ar-SA"/>
    </w:rPr>
  </w:style>
  <w:style w:type="character" w:customStyle="1" w:styleId="ListLabel258">
    <w:name w:val="ListLabel 258"/>
    <w:qFormat/>
    <w:rPr>
      <w:rFonts w:cs="Symbol"/>
      <w:lang w:val="pt-PT" w:eastAsia="en-US" w:bidi="ar-SA"/>
    </w:rPr>
  </w:style>
  <w:style w:type="character" w:customStyle="1" w:styleId="ListLabel259">
    <w:name w:val="ListLabel 259"/>
    <w:qFormat/>
    <w:rPr>
      <w:rFonts w:cs="Symbol"/>
      <w:lang w:val="pt-PT" w:eastAsia="en-US" w:bidi="ar-SA"/>
    </w:rPr>
  </w:style>
  <w:style w:type="character" w:customStyle="1" w:styleId="ListLabel260">
    <w:name w:val="ListLabel 260"/>
    <w:qFormat/>
    <w:rPr>
      <w:rFonts w:cs="Symbol"/>
      <w:lang w:val="pt-PT" w:eastAsia="en-US" w:bidi="ar-SA"/>
    </w:rPr>
  </w:style>
  <w:style w:type="character" w:customStyle="1" w:styleId="ListLabel261">
    <w:name w:val="ListLabel 261"/>
    <w:qFormat/>
    <w:rPr>
      <w:rFonts w:cs="Symbol"/>
      <w:lang w:val="pt-PT" w:eastAsia="en-US" w:bidi="ar-SA"/>
    </w:rPr>
  </w:style>
  <w:style w:type="character" w:customStyle="1" w:styleId="ListLabel244">
    <w:name w:val="ListLabel 244"/>
    <w:qFormat/>
    <w:rPr>
      <w:lang w:val="pt-PT" w:eastAsia="en-US" w:bidi="ar-SA"/>
    </w:rPr>
  </w:style>
  <w:style w:type="character" w:customStyle="1" w:styleId="ListLabel245">
    <w:name w:val="ListLabel 245"/>
    <w:qFormat/>
    <w:rPr>
      <w:rFonts w:eastAsia="Microsoft Sans Serif" w:cs="Microsoft Sans Serif"/>
      <w:spacing w:val="0"/>
      <w:w w:val="99"/>
      <w:sz w:val="24"/>
      <w:szCs w:val="24"/>
      <w:lang w:val="pt-PT" w:eastAsia="en-US" w:bidi="ar-SA"/>
    </w:rPr>
  </w:style>
  <w:style w:type="character" w:customStyle="1" w:styleId="ListLabel246">
    <w:name w:val="ListLabel 246"/>
    <w:qFormat/>
    <w:rPr>
      <w:rFonts w:cs="Symbol"/>
      <w:lang w:val="pt-PT" w:eastAsia="en-US" w:bidi="ar-SA"/>
    </w:rPr>
  </w:style>
  <w:style w:type="character" w:customStyle="1" w:styleId="ListLabel247">
    <w:name w:val="ListLabel 247"/>
    <w:qFormat/>
    <w:rPr>
      <w:rFonts w:cs="Symbol"/>
      <w:lang w:val="pt-PT" w:eastAsia="en-US" w:bidi="ar-SA"/>
    </w:rPr>
  </w:style>
  <w:style w:type="character" w:customStyle="1" w:styleId="ListLabel248">
    <w:name w:val="ListLabel 248"/>
    <w:qFormat/>
    <w:rPr>
      <w:rFonts w:cs="Symbol"/>
      <w:lang w:val="pt-PT" w:eastAsia="en-US" w:bidi="ar-SA"/>
    </w:rPr>
  </w:style>
  <w:style w:type="character" w:customStyle="1" w:styleId="ListLabel249">
    <w:name w:val="ListLabel 249"/>
    <w:qFormat/>
    <w:rPr>
      <w:rFonts w:cs="Symbol"/>
      <w:lang w:val="pt-PT" w:eastAsia="en-US" w:bidi="ar-SA"/>
    </w:rPr>
  </w:style>
  <w:style w:type="character" w:customStyle="1" w:styleId="ListLabel250">
    <w:name w:val="ListLabel 250"/>
    <w:qFormat/>
    <w:rPr>
      <w:rFonts w:cs="Symbol"/>
      <w:lang w:val="pt-PT" w:eastAsia="en-US" w:bidi="ar-SA"/>
    </w:rPr>
  </w:style>
  <w:style w:type="character" w:customStyle="1" w:styleId="ListLabel251">
    <w:name w:val="ListLabel 251"/>
    <w:qFormat/>
    <w:rPr>
      <w:rFonts w:cs="Symbol"/>
      <w:lang w:val="pt-PT" w:eastAsia="en-US" w:bidi="ar-SA"/>
    </w:rPr>
  </w:style>
  <w:style w:type="character" w:customStyle="1" w:styleId="ListLabel252">
    <w:name w:val="ListLabel 252"/>
    <w:qFormat/>
    <w:rPr>
      <w:rFonts w:cs="Symbol"/>
      <w:lang w:val="pt-PT" w:eastAsia="en-US" w:bidi="ar-SA"/>
    </w:rPr>
  </w:style>
  <w:style w:type="character" w:styleId="nfase">
    <w:name w:val="Emphasis"/>
    <w:rPr>
      <w:i/>
      <w:iCs/>
    </w:rPr>
  </w:style>
  <w:style w:type="character" w:customStyle="1" w:styleId="nfaseforte">
    <w:name w:val="Ênfase forte"/>
    <w:rPr>
      <w:b/>
      <w:bCs/>
    </w:rPr>
  </w:style>
  <w:style w:type="character" w:customStyle="1" w:styleId="RodapChar">
    <w:name w:val="Rodapé Char"/>
    <w:basedOn w:val="Fontepargpadro"/>
    <w:link w:val="Rodap"/>
    <w:uiPriority w:val="99"/>
    <w:qFormat/>
    <w:rsid w:val="00BC1F8C"/>
    <w:rPr>
      <w:rFonts w:ascii="Times New Roman" w:eastAsia="Times New Roman" w:hAnsi="Times New Roman" w:cs="Times New Roman"/>
      <w:color w:val="00000A"/>
      <w:sz w:val="28"/>
      <w:szCs w:val="20"/>
      <w:lang w:val="pt-BR" w:eastAsia="pt-BR"/>
    </w:rPr>
  </w:style>
  <w:style w:type="character" w:styleId="Nmerodepgina">
    <w:name w:val="page number"/>
    <w:basedOn w:val="Fontepargpadro"/>
    <w:uiPriority w:val="99"/>
    <w:semiHidden/>
    <w:unhideWhenUsed/>
    <w:qFormat/>
    <w:rsid w:val="00172EE0"/>
  </w:style>
  <w:style w:type="character" w:customStyle="1" w:styleId="Marcas">
    <w:name w:val="Marcas"/>
    <w:qFormat/>
    <w:rPr>
      <w:rFonts w:ascii="OpenSymbol" w:eastAsia="OpenSymbol" w:hAnsi="OpenSymbol" w:cs="OpenSymbol"/>
    </w:rPr>
  </w:style>
  <w:style w:type="character" w:customStyle="1" w:styleId="CabealhoChar">
    <w:name w:val="Cabeçalho Char"/>
    <w:basedOn w:val="Fontepargpadro"/>
    <w:link w:val="Cabealho"/>
    <w:uiPriority w:val="99"/>
    <w:qFormat/>
    <w:rsid w:val="00934AFE"/>
    <w:rPr>
      <w:rFonts w:ascii="Times New Roman" w:eastAsia="Times New Roman" w:hAnsi="Times New Roman" w:cs="Times New Roman"/>
      <w:color w:val="00000A"/>
      <w:sz w:val="28"/>
      <w:szCs w:val="20"/>
      <w:lang w:val="pt-BR" w:eastAsia="pt-BR"/>
    </w:rPr>
  </w:style>
  <w:style w:type="paragraph" w:styleId="Ttulo">
    <w:name w:val="Title"/>
    <w:basedOn w:val="Normal"/>
    <w:next w:val="Corpodetexto"/>
    <w:qFormat/>
    <w:pPr>
      <w:keepNext/>
      <w:spacing w:before="240" w:after="120"/>
    </w:pPr>
    <w:rPr>
      <w:rFonts w:ascii="Liberation Sans" w:eastAsia="Microsoft YaHei" w:hAnsi="Liberation Sans" w:cs="Arial"/>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dodocumento">
    <w:name w:val="Título do documento"/>
    <w:basedOn w:val="Normal"/>
    <w:pPr>
      <w:keepNext/>
      <w:spacing w:before="240" w:after="120"/>
    </w:pPr>
    <w:rPr>
      <w:rFonts w:ascii="Liberation Sans" w:eastAsia="Microsoft YaHei" w:hAnsi="Liberation Sans" w:cs="Arial"/>
      <w:szCs w:val="28"/>
    </w:rPr>
  </w:style>
  <w:style w:type="paragraph" w:styleId="PargrafodaLista">
    <w:name w:val="List Paragraph"/>
    <w:basedOn w:val="Normal"/>
    <w:uiPriority w:val="34"/>
    <w:qFormat/>
    <w:rsid w:val="00AF6915"/>
    <w:pPr>
      <w:ind w:left="720"/>
      <w:contextualSpacing/>
    </w:pPr>
  </w:style>
  <w:style w:type="paragraph" w:styleId="Sumrio1">
    <w:name w:val="toc 1"/>
    <w:basedOn w:val="Normal"/>
    <w:uiPriority w:val="39"/>
    <w:pPr>
      <w:spacing w:before="120"/>
      <w:ind w:left="160"/>
    </w:pPr>
    <w:rPr>
      <w:rFonts w:ascii="Arial" w:eastAsia="Arial" w:hAnsi="Arial" w:cs="Arial"/>
      <w:b/>
      <w:bCs/>
      <w:sz w:val="24"/>
      <w:szCs w:val="24"/>
      <w:lang w:val="pt-PT" w:eastAsia="en-US"/>
    </w:rPr>
  </w:style>
  <w:style w:type="paragraph" w:customStyle="1" w:styleId="Contedodoquadro">
    <w:name w:val="Conteúdo do quadro"/>
    <w:basedOn w:val="Normal"/>
    <w:qFormat/>
  </w:style>
  <w:style w:type="paragraph" w:styleId="Sumrio2">
    <w:name w:val="toc 2"/>
    <w:basedOn w:val="Normal"/>
    <w:uiPriority w:val="39"/>
    <w:pPr>
      <w:spacing w:before="24"/>
      <w:ind w:left="559" w:hanging="400"/>
    </w:pPr>
    <w:rPr>
      <w:rFonts w:ascii="Microsoft Sans Serif" w:eastAsia="Microsoft Sans Serif" w:hAnsi="Microsoft Sans Serif" w:cs="Microsoft Sans Serif"/>
      <w:sz w:val="24"/>
      <w:szCs w:val="24"/>
      <w:lang w:val="pt-PT" w:eastAsia="en-US"/>
    </w:rPr>
  </w:style>
  <w:style w:type="paragraph" w:styleId="Cabealho">
    <w:name w:val="header"/>
    <w:basedOn w:val="Normal"/>
    <w:link w:val="CabealhoChar"/>
    <w:uiPriority w:val="99"/>
  </w:style>
  <w:style w:type="paragraph" w:customStyle="1" w:styleId="TableParagraph">
    <w:name w:val="Table Paragraph"/>
    <w:basedOn w:val="Normal"/>
    <w:qFormat/>
    <w:pPr>
      <w:spacing w:line="250" w:lineRule="exact"/>
    </w:pPr>
    <w:rPr>
      <w:rFonts w:ascii="Microsoft Sans Serif" w:eastAsia="Microsoft Sans Serif" w:hAnsi="Microsoft Sans Serif" w:cs="Microsoft Sans Serif"/>
      <w:lang w:val="pt-PT" w:eastAsia="en-US"/>
    </w:rPr>
  </w:style>
  <w:style w:type="paragraph" w:styleId="Rodap">
    <w:name w:val="footer"/>
    <w:basedOn w:val="Normal"/>
    <w:link w:val="RodapChar"/>
    <w:uiPriority w:val="99"/>
    <w:unhideWhenUsed/>
    <w:rsid w:val="00BC1F8C"/>
    <w:pPr>
      <w:tabs>
        <w:tab w:val="center" w:pos="4252"/>
        <w:tab w:val="right" w:pos="8504"/>
      </w:tabs>
    </w:pPr>
  </w:style>
  <w:style w:type="paragraph" w:customStyle="1" w:styleId="Textoprformatado">
    <w:name w:val="Texto préformatado"/>
    <w:basedOn w:val="Normal"/>
    <w:qFormat/>
  </w:style>
  <w:style w:type="paragraph" w:customStyle="1" w:styleId="Default">
    <w:name w:val="Default"/>
    <w:qFormat/>
    <w:pPr>
      <w:widowControl w:val="0"/>
    </w:pPr>
    <w:rPr>
      <w:rFonts w:ascii="ZUVDNE+TimesNewRomanPSMT" w:eastAsia="Calibri" w:hAnsi="ZUVDNE+TimesNewRomanPSMT"/>
      <w:color w:val="000000"/>
      <w:sz w:val="24"/>
    </w:rPr>
  </w:style>
  <w:style w:type="paragraph" w:styleId="CabealhodoSumrio">
    <w:name w:val="TOC Heading"/>
    <w:basedOn w:val="Ttulo1"/>
    <w:next w:val="Normal"/>
    <w:uiPriority w:val="39"/>
    <w:unhideWhenUsed/>
    <w:qFormat/>
    <w:rsid w:val="000B4139"/>
    <w:pPr>
      <w:keepNext/>
      <w:keepLines/>
      <w:spacing w:before="240" w:line="259" w:lineRule="auto"/>
      <w:ind w:left="0"/>
      <w:jc w:val="left"/>
    </w:pPr>
    <w:rPr>
      <w:rFonts w:asciiTheme="majorHAnsi" w:eastAsiaTheme="majorEastAsia" w:hAnsiTheme="majorHAnsi" w:cstheme="majorBidi"/>
      <w:b w:val="0"/>
      <w:bCs w:val="0"/>
      <w:color w:val="2E74B5" w:themeColor="accent1" w:themeShade="BF"/>
      <w:sz w:val="32"/>
      <w:szCs w:val="32"/>
      <w:lang w:val="pt-BR" w:eastAsia="pt-BR"/>
    </w:rPr>
  </w:style>
  <w:style w:type="paragraph" w:styleId="Sumrio3">
    <w:name w:val="toc 3"/>
    <w:basedOn w:val="Normal"/>
    <w:next w:val="Normal"/>
    <w:autoRedefine/>
    <w:uiPriority w:val="39"/>
    <w:unhideWhenUsed/>
    <w:rsid w:val="000B413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nalto.gov.br/ccivil_03/Leis/L9279.ht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6BA47-7134-41AF-AF7E-C29FBF7C5D7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8527</Words>
  <Characters>46048</Characters>
  <Application>Microsoft Office Word</Application>
  <DocSecurity>0</DocSecurity>
  <Lines>383</Lines>
  <Paragraphs>108</Paragraphs>
  <ScaleCrop>false</ScaleCrop>
  <Company/>
  <LinksUpToDate>false</LinksUpToDate>
  <CharactersWithSpaces>54467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 Julia - Tomazin - 2170672 - ESSE</dc:title>
  <dc:creator>Computador</dc:creator>
  <cp:lastModifiedBy>MARIANA BARRETO DE AVELLAR</cp:lastModifiedBy>
  <cp:revision>2</cp:revision>
  <dcterms:created xsi:type="dcterms:W3CDTF">2024-06-11T10:38:00Z</dcterms:created>
  <dcterms:modified xsi:type="dcterms:W3CDTF">2024-06-11T10:38:00Z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