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C9BE" w14:textId="77777777" w:rsidR="00C02AAC" w:rsidRDefault="00C02AAC" w:rsidP="00C02AAC">
      <w:pPr>
        <w:pStyle w:val="Corpo"/>
        <w:spacing w:line="480" w:lineRule="auto"/>
        <w:jc w:val="center"/>
        <w:rPr>
          <w:rStyle w:val="Nenhum"/>
          <w14:textOutline w14:w="12700" w14:cap="flat" w14:cmpd="sng" w14:algn="ctr">
            <w14:noFill/>
            <w14:prstDash w14:val="solid"/>
            <w14:miter w14:lim="400000"/>
          </w14:textOutline>
        </w:rPr>
      </w:pPr>
      <w:r>
        <w:rPr>
          <w:rStyle w:val="Nenhum"/>
          <w:rFonts w:ascii="Arial Unicode MS" w:hAnsi="Arial Unicode MS"/>
          <w:noProof/>
          <w14:textOutline w14:w="12700" w14:cap="flat" w14:cmpd="sng" w14:algn="ctr">
            <w14:noFill/>
            <w14:prstDash w14:val="solid"/>
            <w14:miter w14:lim="400000"/>
          </w14:textOutline>
        </w:rPr>
        <w:drawing>
          <wp:inline distT="0" distB="0" distL="0" distR="0" wp14:anchorId="0FC4FC02" wp14:editId="1304A3BC">
            <wp:extent cx="1774825" cy="1037590"/>
            <wp:effectExtent l="0" t="0" r="0" b="0"/>
            <wp:docPr id="1073741828" name="officeArt object" descr="Imagem 3"/>
            <wp:cNvGraphicFramePr/>
            <a:graphic xmlns:a="http://schemas.openxmlformats.org/drawingml/2006/main">
              <a:graphicData uri="http://schemas.openxmlformats.org/drawingml/2006/picture">
                <pic:pic xmlns:pic="http://schemas.openxmlformats.org/drawingml/2006/picture">
                  <pic:nvPicPr>
                    <pic:cNvPr id="1073741828" name="Imagem 3" descr="Imagem 3"/>
                    <pic:cNvPicPr>
                      <a:picLocks noChangeAspect="1"/>
                    </pic:cNvPicPr>
                  </pic:nvPicPr>
                  <pic:blipFill>
                    <a:blip r:embed="rId8"/>
                    <a:stretch>
                      <a:fillRect/>
                    </a:stretch>
                  </pic:blipFill>
                  <pic:spPr>
                    <a:xfrm>
                      <a:off x="0" y="0"/>
                      <a:ext cx="1774825" cy="1037590"/>
                    </a:xfrm>
                    <a:prstGeom prst="rect">
                      <a:avLst/>
                    </a:prstGeom>
                    <a:ln w="12700" cap="flat">
                      <a:noFill/>
                      <a:miter lim="400000"/>
                    </a:ln>
                    <a:effectLst/>
                  </pic:spPr>
                </pic:pic>
              </a:graphicData>
            </a:graphic>
          </wp:inline>
        </w:drawing>
      </w:r>
    </w:p>
    <w:p w14:paraId="2B427E61" w14:textId="77777777" w:rsidR="00C02AAC" w:rsidRDefault="00C02AAC" w:rsidP="00C02AAC">
      <w:pPr>
        <w:pStyle w:val="Corpo"/>
        <w:spacing w:line="480" w:lineRule="auto"/>
        <w:jc w:val="center"/>
        <w:outlineLvl w:val="0"/>
        <w:rPr>
          <w:rStyle w:val="Nenhum"/>
          <w14:textOutline w14:w="12700" w14:cap="flat" w14:cmpd="sng" w14:algn="ctr">
            <w14:noFill/>
            <w14:prstDash w14:val="solid"/>
            <w14:miter w14:lim="400000"/>
          </w14:textOutline>
        </w:rPr>
      </w:pPr>
      <w:r>
        <w:rPr>
          <w:rStyle w:val="Nenhum"/>
          <w:lang w:val="de-DE"/>
          <w14:textOutline w14:w="12700" w14:cap="flat" w14:cmpd="sng" w14:algn="ctr">
            <w14:noFill/>
            <w14:prstDash w14:val="solid"/>
            <w14:miter w14:lim="400000"/>
          </w14:textOutline>
        </w:rPr>
        <w:t>PONTIF</w:t>
      </w:r>
      <w:r>
        <w:rPr>
          <w:rStyle w:val="Nenhum"/>
          <w:lang w:val="en-US"/>
          <w14:textOutline w14:w="12700" w14:cap="flat" w14:cmpd="sng" w14:algn="ctr">
            <w14:noFill/>
            <w14:prstDash w14:val="solid"/>
            <w14:miter w14:lim="400000"/>
          </w14:textOutline>
        </w:rPr>
        <w:t>Í</w:t>
      </w:r>
      <w:r>
        <w:rPr>
          <w:rStyle w:val="Nenhum"/>
          <w14:textOutline w14:w="12700" w14:cap="flat" w14:cmpd="sng" w14:algn="ctr">
            <w14:noFill/>
            <w14:prstDash w14:val="solid"/>
            <w14:miter w14:lim="400000"/>
          </w14:textOutline>
        </w:rPr>
        <w:t>CIA UNIVERSIDADE CAT</w:t>
      </w:r>
      <w:r>
        <w:rPr>
          <w:rStyle w:val="Nenhum"/>
          <w:lang w:val="en-US"/>
          <w14:textOutline w14:w="12700" w14:cap="flat" w14:cmpd="sng" w14:algn="ctr">
            <w14:noFill/>
            <w14:prstDash w14:val="solid"/>
            <w14:miter w14:lim="400000"/>
          </w14:textOutline>
        </w:rPr>
        <w:t>Ó</w:t>
      </w:r>
      <w:r>
        <w:rPr>
          <w:rStyle w:val="Nenhum"/>
          <w:lang w:val="es-ES_tradnl"/>
          <w14:textOutline w14:w="12700" w14:cap="flat" w14:cmpd="sng" w14:algn="ctr">
            <w14:noFill/>
            <w14:prstDash w14:val="solid"/>
            <w14:miter w14:lim="400000"/>
          </w14:textOutline>
        </w:rPr>
        <w:t>LICA DE GOI</w:t>
      </w:r>
      <w:r>
        <w:rPr>
          <w:rStyle w:val="Nenhum"/>
          <w:lang w:val="en-US"/>
          <w14:textOutline w14:w="12700" w14:cap="flat" w14:cmpd="sng" w14:algn="ctr">
            <w14:noFill/>
            <w14:prstDash w14:val="solid"/>
            <w14:miter w14:lim="400000"/>
          </w14:textOutline>
        </w:rPr>
        <w:t>Á</w:t>
      </w:r>
      <w:r>
        <w:rPr>
          <w:rStyle w:val="Nenhum"/>
          <w14:textOutline w14:w="12700" w14:cap="flat" w14:cmpd="sng" w14:algn="ctr">
            <w14:noFill/>
            <w14:prstDash w14:val="solid"/>
            <w14:miter w14:lim="400000"/>
          </w14:textOutline>
        </w:rPr>
        <w:t>S</w:t>
      </w:r>
    </w:p>
    <w:p w14:paraId="30F7087C" w14:textId="77777777"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pt-PT"/>
          <w14:textOutline w14:w="12700" w14:cap="flat" w14:cmpd="sng" w14:algn="ctr">
            <w14:noFill/>
            <w14:prstDash w14:val="solid"/>
            <w14:miter w14:lim="400000"/>
          </w14:textOutline>
        </w:rPr>
        <w:t>ESCOLA DE DIREITO, NEGÓCIOS E COMUNICAÇÃO</w:t>
      </w:r>
    </w:p>
    <w:p w14:paraId="100D4E33" w14:textId="77777777"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14:textOutline w14:w="12700" w14:cap="flat" w14:cmpd="sng" w14:algn="ctr">
            <w14:noFill/>
            <w14:prstDash w14:val="solid"/>
            <w14:miter w14:lim="400000"/>
          </w14:textOutline>
        </w:rPr>
        <w:t>N</w:t>
      </w:r>
      <w:r w:rsidRPr="00C02AAC">
        <w:rPr>
          <w:rStyle w:val="Nenhum"/>
          <w:rFonts w:ascii="Arial" w:hAnsi="Arial" w:cs="Arial"/>
          <w:lang w:val="en-US"/>
          <w14:textOutline w14:w="12700" w14:cap="flat" w14:cmpd="sng" w14:algn="ctr">
            <w14:noFill/>
            <w14:prstDash w14:val="solid"/>
            <w14:miter w14:lim="400000"/>
          </w14:textOutline>
        </w:rPr>
        <w:t>Ú</w:t>
      </w:r>
      <w:r w:rsidRPr="00C02AAC">
        <w:rPr>
          <w:rStyle w:val="Nenhum"/>
          <w:rFonts w:ascii="Arial" w:hAnsi="Arial" w:cs="Arial"/>
          <w:lang w:val="es-ES_tradnl"/>
          <w14:textOutline w14:w="12700" w14:cap="flat" w14:cmpd="sng" w14:algn="ctr">
            <w14:noFill/>
            <w14:prstDash w14:val="solid"/>
            <w14:miter w14:lim="400000"/>
          </w14:textOutline>
        </w:rPr>
        <w:t>CLEO DE PR</w:t>
      </w:r>
      <w:r w:rsidRPr="00C02AAC">
        <w:rPr>
          <w:rStyle w:val="Nenhum"/>
          <w:rFonts w:ascii="Arial" w:hAnsi="Arial" w:cs="Arial"/>
          <w:lang w:val="en-US"/>
          <w14:textOutline w14:w="12700" w14:cap="flat" w14:cmpd="sng" w14:algn="ctr">
            <w14:noFill/>
            <w14:prstDash w14:val="solid"/>
            <w14:miter w14:lim="400000"/>
          </w14:textOutline>
        </w:rPr>
        <w:t>Á</w:t>
      </w:r>
      <w:r w:rsidRPr="00C02AAC">
        <w:rPr>
          <w:rStyle w:val="Nenhum"/>
          <w:rFonts w:ascii="Arial" w:hAnsi="Arial" w:cs="Arial"/>
          <w:lang w:val="pt-PT"/>
          <w14:textOutline w14:w="12700" w14:cap="flat" w14:cmpd="sng" w14:algn="ctr">
            <w14:noFill/>
            <w14:prstDash w14:val="solid"/>
            <w14:miter w14:lim="400000"/>
          </w14:textOutline>
        </w:rPr>
        <w:t>TICA JUR</w:t>
      </w:r>
      <w:r w:rsidRPr="00C02AAC">
        <w:rPr>
          <w:rStyle w:val="Nenhum"/>
          <w:rFonts w:ascii="Arial" w:hAnsi="Arial" w:cs="Arial"/>
          <w:lang w:val="en-US"/>
          <w14:textOutline w14:w="12700" w14:cap="flat" w14:cmpd="sng" w14:algn="ctr">
            <w14:noFill/>
            <w14:prstDash w14:val="solid"/>
            <w14:miter w14:lim="400000"/>
          </w14:textOutline>
        </w:rPr>
        <w:t>Í</w:t>
      </w:r>
      <w:r w:rsidRPr="00C02AAC">
        <w:rPr>
          <w:rStyle w:val="Nenhum"/>
          <w:rFonts w:ascii="Arial" w:hAnsi="Arial" w:cs="Arial"/>
          <w14:textOutline w14:w="12700" w14:cap="flat" w14:cmpd="sng" w14:algn="ctr">
            <w14:noFill/>
            <w14:prstDash w14:val="solid"/>
            <w14:miter w14:lim="400000"/>
          </w14:textOutline>
        </w:rPr>
        <w:t>DICA</w:t>
      </w:r>
    </w:p>
    <w:p w14:paraId="697DA323" w14:textId="77777777"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es-ES_tradnl"/>
          <w14:textOutline w14:w="12700" w14:cap="flat" w14:cmpd="sng" w14:algn="ctr">
            <w14:noFill/>
            <w14:prstDash w14:val="solid"/>
            <w14:miter w14:lim="400000"/>
          </w14:textOutline>
        </w:rPr>
        <w:t>COORDENA</w:t>
      </w:r>
      <w:r w:rsidRPr="00C02AAC">
        <w:rPr>
          <w:rStyle w:val="Nenhum"/>
          <w:rFonts w:ascii="Arial" w:hAnsi="Arial" w:cs="Arial"/>
          <w:lang w:val="en-US"/>
          <w14:textOutline w14:w="12700" w14:cap="flat" w14:cmpd="sng" w14:algn="ctr">
            <w14:noFill/>
            <w14:prstDash w14:val="solid"/>
            <w14:miter w14:lim="400000"/>
          </w14:textOutline>
        </w:rPr>
        <w:t>ÇÃ</w:t>
      </w:r>
      <w:r w:rsidRPr="00C02AAC">
        <w:rPr>
          <w:rStyle w:val="Nenhum"/>
          <w:rFonts w:ascii="Arial" w:hAnsi="Arial" w:cs="Arial"/>
          <w:lang w:val="es-ES_tradnl"/>
          <w14:textOutline w14:w="12700" w14:cap="flat" w14:cmpd="sng" w14:algn="ctr">
            <w14:noFill/>
            <w14:prstDash w14:val="solid"/>
            <w14:miter w14:lim="400000"/>
          </w14:textOutline>
        </w:rPr>
        <w:t>O ADJUNTA DE TRABALHO DE CURSO</w:t>
      </w:r>
    </w:p>
    <w:p w14:paraId="13E860CA" w14:textId="77777777"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pt-PT"/>
          <w14:textOutline w14:w="12700" w14:cap="flat" w14:cmpd="sng" w14:algn="ctr">
            <w14:noFill/>
            <w14:prstDash w14:val="solid"/>
            <w14:miter w14:lim="400000"/>
          </w14:textOutline>
        </w:rPr>
        <w:t>ARTIGO CIENT</w:t>
      </w:r>
      <w:r w:rsidRPr="00C02AAC">
        <w:rPr>
          <w:rStyle w:val="Nenhum"/>
          <w:rFonts w:ascii="Arial" w:hAnsi="Arial" w:cs="Arial"/>
          <w:lang w:val="en-US"/>
          <w14:textOutline w14:w="12700" w14:cap="flat" w14:cmpd="sng" w14:algn="ctr">
            <w14:noFill/>
            <w14:prstDash w14:val="solid"/>
            <w14:miter w14:lim="400000"/>
          </w14:textOutline>
        </w:rPr>
        <w:t>Í</w:t>
      </w:r>
      <w:r w:rsidRPr="00C02AAC">
        <w:rPr>
          <w:rStyle w:val="Nenhum"/>
          <w:rFonts w:ascii="Arial" w:hAnsi="Arial" w:cs="Arial"/>
          <w14:textOutline w14:w="12700" w14:cap="flat" w14:cmpd="sng" w14:algn="ctr">
            <w14:noFill/>
            <w14:prstDash w14:val="solid"/>
            <w14:miter w14:lim="400000"/>
          </w14:textOutline>
        </w:rPr>
        <w:t>FICO</w:t>
      </w:r>
    </w:p>
    <w:p w14:paraId="54D5EE83"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2E2BFC38"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6877C802"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640E27F" w14:textId="77777777"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p>
    <w:p w14:paraId="6F90D0A3" w14:textId="252340A8" w:rsidR="00C02AAC" w:rsidRPr="00AA1B08" w:rsidRDefault="00AA1B08" w:rsidP="00AA1B08">
      <w:pPr>
        <w:pStyle w:val="Corpo"/>
        <w:spacing w:line="480" w:lineRule="auto"/>
        <w:jc w:val="center"/>
        <w:outlineLvl w:val="0"/>
        <w:rPr>
          <w:rStyle w:val="Nenhum"/>
          <w:rFonts w:ascii="Arial" w:hAnsi="Arial" w:cs="Arial"/>
          <w:b/>
          <w:bCs/>
          <w14:textOutline w14:w="12700" w14:cap="flat" w14:cmpd="sng" w14:algn="ctr">
            <w14:noFill/>
            <w14:prstDash w14:val="solid"/>
            <w14:miter w14:lim="400000"/>
          </w14:textOutline>
        </w:rPr>
      </w:pPr>
      <w:r>
        <w:rPr>
          <w:rStyle w:val="Nenhum"/>
          <w:rFonts w:ascii="Arial" w:hAnsi="Arial" w:cs="Arial"/>
          <w:b/>
          <w:bCs/>
          <w14:textOutline w14:w="12700" w14:cap="flat" w14:cmpd="sng" w14:algn="ctr">
            <w14:noFill/>
            <w14:prstDash w14:val="solid"/>
            <w14:miter w14:lim="400000"/>
          </w14:textOutline>
        </w:rPr>
        <w:t xml:space="preserve">O BENEFÍCIO DE PRESTAÇÃO CONTINUADA </w:t>
      </w:r>
      <w:r w:rsidR="00302399">
        <w:rPr>
          <w:rStyle w:val="Nenhum"/>
          <w:rFonts w:ascii="Arial" w:hAnsi="Arial" w:cs="Arial"/>
          <w:b/>
          <w:bCs/>
          <w14:textOutline w14:w="12700" w14:cap="flat" w14:cmpd="sng" w14:algn="ctr">
            <w14:noFill/>
            <w14:prstDash w14:val="solid"/>
            <w14:miter w14:lim="400000"/>
          </w14:textOutline>
        </w:rPr>
        <w:t xml:space="preserve">– BPC </w:t>
      </w:r>
      <w:r>
        <w:rPr>
          <w:rStyle w:val="Nenhum"/>
          <w:rFonts w:ascii="Arial" w:hAnsi="Arial" w:cs="Arial"/>
          <w:b/>
          <w:bCs/>
          <w14:textOutline w14:w="12700" w14:cap="flat" w14:cmpd="sng" w14:algn="ctr">
            <w14:noFill/>
            <w14:prstDash w14:val="solid"/>
            <w14:miter w14:lim="400000"/>
          </w14:textOutline>
        </w:rPr>
        <w:t>E SEUS PROCESSOS ASSISTENCIAIS</w:t>
      </w:r>
    </w:p>
    <w:p w14:paraId="21A0E25F" w14:textId="77777777"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p>
    <w:p w14:paraId="34191261"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40E2F219"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D6E8145"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73622C40" w14:textId="6F592E94" w:rsidR="00C02AAC" w:rsidRPr="00C02AAC" w:rsidRDefault="00C02AAC" w:rsidP="00C02AAC">
      <w:pPr>
        <w:pStyle w:val="Corpo"/>
        <w:spacing w:line="480" w:lineRule="auto"/>
        <w:jc w:val="center"/>
        <w:outlineLvl w:val="0"/>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es-ES_tradnl"/>
          <w14:textOutline w14:w="12700" w14:cap="flat" w14:cmpd="sng" w14:algn="ctr">
            <w14:noFill/>
            <w14:prstDash w14:val="solid"/>
            <w14:miter w14:lim="400000"/>
          </w14:textOutline>
        </w:rPr>
        <w:t xml:space="preserve">ORIENTANDA: </w:t>
      </w:r>
      <w:r w:rsidR="003C42B0">
        <w:rPr>
          <w:rStyle w:val="Nenhum"/>
          <w:rFonts w:ascii="Arial" w:hAnsi="Arial" w:cs="Arial"/>
          <w:lang w:val="es-ES_tradnl"/>
          <w14:textOutline w14:w="12700" w14:cap="flat" w14:cmpd="sng" w14:algn="ctr">
            <w14:noFill/>
            <w14:prstDash w14:val="solid"/>
            <w14:miter w14:lim="400000"/>
          </w14:textOutline>
        </w:rPr>
        <w:t>JULIANA MAIA PEREIRA</w:t>
      </w:r>
    </w:p>
    <w:p w14:paraId="18487A94" w14:textId="4276B832"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en-US"/>
          <w14:textOutline w14:w="12700" w14:cap="flat" w14:cmpd="sng" w14:algn="ctr">
            <w14:noFill/>
            <w14:prstDash w14:val="solid"/>
            <w14:miter w14:lim="400000"/>
          </w14:textOutline>
        </w:rPr>
        <w:t xml:space="preserve">ORIENTADORA: PROF. (A): </w:t>
      </w:r>
      <w:r w:rsidR="0086658E">
        <w:rPr>
          <w:rStyle w:val="Nenhum"/>
          <w:rFonts w:ascii="Arial" w:hAnsi="Arial" w:cs="Arial"/>
          <w:lang w:val="en-US"/>
          <w14:textOutline w14:w="12700" w14:cap="flat" w14:cmpd="sng" w14:algn="ctr">
            <w14:noFill/>
            <w14:prstDash w14:val="solid"/>
            <w14:miter w14:lim="400000"/>
          </w14:textOutline>
        </w:rPr>
        <w:t>DRA. MIRIAM MOEMA DE CASTRO RORIZ</w:t>
      </w:r>
    </w:p>
    <w:p w14:paraId="2F9345D3" w14:textId="77777777"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p>
    <w:p w14:paraId="3FEA831F" w14:textId="77777777" w:rsidR="00C02AAC" w:rsidRP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p>
    <w:p w14:paraId="22B52371" w14:textId="77777777" w:rsidR="00C02AAC" w:rsidRDefault="00C02AAC"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p>
    <w:p w14:paraId="040FB128" w14:textId="77777777" w:rsidR="00041C9A" w:rsidRDefault="00041C9A"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p>
    <w:p w14:paraId="0CBE72D6" w14:textId="77777777" w:rsidR="00041C9A" w:rsidRDefault="00041C9A"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p>
    <w:p w14:paraId="0C175796" w14:textId="77777777" w:rsidR="00041C9A" w:rsidRPr="00C02AAC" w:rsidRDefault="00041C9A" w:rsidP="00C02AAC">
      <w:pPr>
        <w:pStyle w:val="Corpo"/>
        <w:spacing w:line="480" w:lineRule="auto"/>
        <w:jc w:val="center"/>
        <w:rPr>
          <w:rStyle w:val="Nenhum"/>
          <w:rFonts w:ascii="Arial" w:hAnsi="Arial" w:cs="Arial"/>
          <w14:textOutline w14:w="12700" w14:cap="flat" w14:cmpd="sng" w14:algn="ctr">
            <w14:noFill/>
            <w14:prstDash w14:val="solid"/>
            <w14:miter w14:lim="400000"/>
          </w14:textOutline>
        </w:rPr>
      </w:pPr>
    </w:p>
    <w:p w14:paraId="1A1D5E1A" w14:textId="77777777" w:rsidR="00C02AAC" w:rsidRPr="00C02AAC" w:rsidRDefault="00C02AAC" w:rsidP="00C02AAC">
      <w:pPr>
        <w:pStyle w:val="Corpo"/>
        <w:jc w:val="center"/>
        <w:outlineLvl w:val="0"/>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fr-FR"/>
          <w14:textOutline w14:w="12700" w14:cap="flat" w14:cmpd="sng" w14:algn="ctr">
            <w14:noFill/>
            <w14:prstDash w14:val="solid"/>
            <w14:miter w14:lim="400000"/>
          </w14:textOutline>
        </w:rPr>
        <w:t>GOI</w:t>
      </w:r>
      <w:r w:rsidRPr="00C02AAC">
        <w:rPr>
          <w:rStyle w:val="Nenhum"/>
          <w:rFonts w:ascii="Arial" w:hAnsi="Arial" w:cs="Arial"/>
          <w:lang w:val="en-US"/>
          <w14:textOutline w14:w="12700" w14:cap="flat" w14:cmpd="sng" w14:algn="ctr">
            <w14:noFill/>
            <w14:prstDash w14:val="solid"/>
            <w14:miter w14:lim="400000"/>
          </w14:textOutline>
        </w:rPr>
        <w:t>Â</w:t>
      </w:r>
      <w:r w:rsidRPr="00C02AAC">
        <w:rPr>
          <w:rStyle w:val="Nenhum"/>
          <w:rFonts w:ascii="Arial" w:hAnsi="Arial" w:cs="Arial"/>
          <w:lang w:val="de-DE"/>
          <w14:textOutline w14:w="12700" w14:cap="flat" w14:cmpd="sng" w14:algn="ctr">
            <w14:noFill/>
            <w14:prstDash w14:val="solid"/>
            <w14:miter w14:lim="400000"/>
          </w14:textOutline>
        </w:rPr>
        <w:t>NIA-GO</w:t>
      </w:r>
    </w:p>
    <w:p w14:paraId="73AFB9D3" w14:textId="733FF80C" w:rsidR="00C02AAC" w:rsidRPr="00C02AAC" w:rsidRDefault="00041C9A" w:rsidP="00C02AAC">
      <w:pPr>
        <w:pStyle w:val="Corpo"/>
        <w:jc w:val="center"/>
        <w:rPr>
          <w:rStyle w:val="Nenhum"/>
          <w:rFonts w:ascii="Arial" w:hAnsi="Arial" w:cs="Arial"/>
          <w14:textOutline w14:w="12700" w14:cap="flat" w14:cmpd="sng" w14:algn="ctr">
            <w14:noFill/>
            <w14:prstDash w14:val="solid"/>
            <w14:miter w14:lim="400000"/>
          </w14:textOutline>
        </w:rPr>
      </w:pPr>
      <w:r>
        <w:rPr>
          <w:rStyle w:val="Nenhum"/>
          <w:rFonts w:ascii="Arial" w:hAnsi="Arial" w:cs="Arial"/>
          <w14:textOutline w14:w="12700" w14:cap="flat" w14:cmpd="sng" w14:algn="ctr">
            <w14:noFill/>
            <w14:prstDash w14:val="solid"/>
            <w14:miter w14:lim="400000"/>
          </w14:textOutline>
        </w:rPr>
        <w:t>2024</w:t>
      </w:r>
    </w:p>
    <w:p w14:paraId="3778BE34" w14:textId="77777777" w:rsidR="00C02AAC" w:rsidRPr="00C02AAC" w:rsidRDefault="00C02AAC" w:rsidP="00C02AAC">
      <w:pPr>
        <w:pStyle w:val="Corpo"/>
        <w:spacing w:after="200" w:line="276" w:lineRule="auto"/>
        <w:jc w:val="center"/>
        <w:rPr>
          <w:rFonts w:ascii="Arial" w:hAnsi="Arial" w:cs="Arial"/>
        </w:rPr>
      </w:pPr>
      <w:r w:rsidRPr="00C02AAC">
        <w:rPr>
          <w:rStyle w:val="Nenhum"/>
          <w:rFonts w:ascii="Arial" w:hAnsi="Arial" w:cs="Arial"/>
          <w14:textOutline w14:w="12700" w14:cap="flat" w14:cmpd="sng" w14:algn="ctr">
            <w14:noFill/>
            <w14:prstDash w14:val="solid"/>
            <w14:miter w14:lim="400000"/>
          </w14:textOutline>
        </w:rPr>
        <w:br w:type="page"/>
      </w:r>
    </w:p>
    <w:p w14:paraId="2E258FC2" w14:textId="381838B9" w:rsidR="00C02AAC" w:rsidRPr="00C02AAC" w:rsidRDefault="006477EC" w:rsidP="00C02AAC">
      <w:pPr>
        <w:pStyle w:val="Corpo"/>
        <w:spacing w:after="200" w:line="276" w:lineRule="auto"/>
        <w:jc w:val="center"/>
        <w:rPr>
          <w:rStyle w:val="Nenhum"/>
          <w:rFonts w:ascii="Arial" w:hAnsi="Arial" w:cs="Arial"/>
          <w14:textOutline w14:w="12700" w14:cap="flat" w14:cmpd="sng" w14:algn="ctr">
            <w14:noFill/>
            <w14:prstDash w14:val="solid"/>
            <w14:miter w14:lim="400000"/>
          </w14:textOutline>
        </w:rPr>
      </w:pPr>
      <w:r>
        <w:rPr>
          <w:rStyle w:val="Nenhum"/>
          <w:rFonts w:ascii="Arial" w:hAnsi="Arial" w:cs="Arial"/>
          <w14:textOutline w14:w="12700" w14:cap="flat" w14:cmpd="sng" w14:algn="ctr">
            <w14:noFill/>
            <w14:prstDash w14:val="solid"/>
            <w14:miter w14:lim="400000"/>
          </w14:textOutline>
        </w:rPr>
        <w:lastRenderedPageBreak/>
        <w:t>JULIANA MAIA PEREIRA</w:t>
      </w:r>
    </w:p>
    <w:p w14:paraId="7208C829"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5F3C00F"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31BE056"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F79F165"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642EABB3"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6D7DD41B"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F3F0719"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0000428"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1BAC1D3E"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34EA9B88"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275D8706"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4A11CA1F"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2783D20B"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18AD5844" w14:textId="5702D45A" w:rsidR="00C02AAC" w:rsidRPr="006477EC" w:rsidRDefault="006477EC" w:rsidP="006477EC">
      <w:pPr>
        <w:pStyle w:val="Corpo"/>
        <w:spacing w:line="480" w:lineRule="auto"/>
        <w:jc w:val="center"/>
        <w:outlineLvl w:val="0"/>
        <w:rPr>
          <w:rStyle w:val="Nenhum"/>
          <w:rFonts w:ascii="Arial" w:hAnsi="Arial" w:cs="Arial"/>
          <w:b/>
          <w:bCs/>
          <w14:textOutline w14:w="12700" w14:cap="flat" w14:cmpd="sng" w14:algn="ctr">
            <w14:noFill/>
            <w14:prstDash w14:val="solid"/>
            <w14:miter w14:lim="400000"/>
          </w14:textOutline>
        </w:rPr>
      </w:pPr>
      <w:r>
        <w:rPr>
          <w:rStyle w:val="Nenhum"/>
          <w:rFonts w:ascii="Arial" w:hAnsi="Arial" w:cs="Arial"/>
          <w:b/>
          <w:bCs/>
          <w14:textOutline w14:w="12700" w14:cap="flat" w14:cmpd="sng" w14:algn="ctr">
            <w14:noFill/>
            <w14:prstDash w14:val="solid"/>
            <w14:miter w14:lim="400000"/>
          </w14:textOutline>
        </w:rPr>
        <w:t>O BENEFÍCIO DE PRESTAÇÃO CONTINUADA</w:t>
      </w:r>
      <w:r w:rsidR="00302399">
        <w:rPr>
          <w:rStyle w:val="Nenhum"/>
          <w:rFonts w:ascii="Arial" w:hAnsi="Arial" w:cs="Arial"/>
          <w:b/>
          <w:bCs/>
          <w14:textOutline w14:w="12700" w14:cap="flat" w14:cmpd="sng" w14:algn="ctr">
            <w14:noFill/>
            <w14:prstDash w14:val="solid"/>
            <w14:miter w14:lim="400000"/>
          </w14:textOutline>
        </w:rPr>
        <w:t xml:space="preserve"> – BPC</w:t>
      </w:r>
      <w:r>
        <w:rPr>
          <w:rStyle w:val="Nenhum"/>
          <w:rFonts w:ascii="Arial" w:hAnsi="Arial" w:cs="Arial"/>
          <w:b/>
          <w:bCs/>
          <w14:textOutline w14:w="12700" w14:cap="flat" w14:cmpd="sng" w14:algn="ctr">
            <w14:noFill/>
            <w14:prstDash w14:val="solid"/>
            <w14:miter w14:lim="400000"/>
          </w14:textOutline>
        </w:rPr>
        <w:t xml:space="preserve"> E SEUS PROCESSOS ASSISTENCIAIS</w:t>
      </w:r>
    </w:p>
    <w:p w14:paraId="4D1FF85A"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E8771C1" w14:textId="77777777" w:rsid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401AC63C" w14:textId="77777777" w:rsidR="00220769" w:rsidRPr="00C02AAC" w:rsidRDefault="00220769" w:rsidP="00C02AAC">
      <w:pPr>
        <w:pStyle w:val="Corpo"/>
        <w:jc w:val="center"/>
        <w:rPr>
          <w:rStyle w:val="Nenhum"/>
          <w:rFonts w:ascii="Arial" w:hAnsi="Arial" w:cs="Arial"/>
          <w14:textOutline w14:w="12700" w14:cap="flat" w14:cmpd="sng" w14:algn="ctr">
            <w14:noFill/>
            <w14:prstDash w14:val="solid"/>
            <w14:miter w14:lim="400000"/>
          </w14:textOutline>
        </w:rPr>
      </w:pPr>
    </w:p>
    <w:p w14:paraId="0D23E9E2" w14:textId="2FBCB43A" w:rsidR="00C02AAC" w:rsidRPr="00C02AAC" w:rsidRDefault="00C02AAC" w:rsidP="00D04842">
      <w:pPr>
        <w:pStyle w:val="Corpo"/>
        <w:ind w:left="3828"/>
        <w:jc w:val="both"/>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pt-PT"/>
          <w14:textOutline w14:w="12700" w14:cap="flat" w14:cmpd="sng" w14:algn="ctr">
            <w14:noFill/>
            <w14:prstDash w14:val="solid"/>
            <w14:miter w14:lim="400000"/>
          </w14:textOutline>
        </w:rPr>
        <w:t>Artigo Cient</w:t>
      </w:r>
      <w:r w:rsidRPr="00C02AAC">
        <w:rPr>
          <w:rStyle w:val="Nenhum"/>
          <w:rFonts w:ascii="Arial" w:hAnsi="Arial" w:cs="Arial"/>
          <w:lang w:val="en-US"/>
          <w14:textOutline w14:w="12700" w14:cap="flat" w14:cmpd="sng" w14:algn="ctr">
            <w14:noFill/>
            <w14:prstDash w14:val="solid"/>
            <w14:miter w14:lim="400000"/>
          </w14:textOutline>
        </w:rPr>
        <w:t>í</w:t>
      </w:r>
      <w:r w:rsidRPr="00C02AAC">
        <w:rPr>
          <w:rStyle w:val="Nenhum"/>
          <w:rFonts w:ascii="Arial" w:hAnsi="Arial" w:cs="Arial"/>
          <w:lang w:val="pt-PT"/>
          <w14:textOutline w14:w="12700" w14:cap="flat" w14:cmpd="sng" w14:algn="ctr">
            <w14:noFill/>
            <w14:prstDash w14:val="solid"/>
            <w14:miter w14:lim="400000"/>
          </w14:textOutline>
        </w:rPr>
        <w:t xml:space="preserve">fico apresentado </w:t>
      </w:r>
      <w:r w:rsidRPr="00C02AAC">
        <w:rPr>
          <w:rStyle w:val="Nenhum"/>
          <w:rFonts w:ascii="Arial" w:hAnsi="Arial" w:cs="Arial"/>
          <w:lang w:val="en-US"/>
          <w14:textOutline w14:w="12700" w14:cap="flat" w14:cmpd="sng" w14:algn="ctr">
            <w14:noFill/>
            <w14:prstDash w14:val="solid"/>
            <w14:miter w14:lim="400000"/>
          </w14:textOutline>
        </w:rPr>
        <w:t xml:space="preserve">à </w:t>
      </w:r>
      <w:r w:rsidRPr="00C02AAC">
        <w:rPr>
          <w:rStyle w:val="Nenhum"/>
          <w:rFonts w:ascii="Arial" w:hAnsi="Arial" w:cs="Arial"/>
          <w:lang w:val="pt-PT"/>
          <w14:textOutline w14:w="12700" w14:cap="flat" w14:cmpd="sng" w14:algn="ctr">
            <w14:noFill/>
            <w14:prstDash w14:val="solid"/>
            <w14:miter w14:lim="400000"/>
          </w14:textOutline>
        </w:rPr>
        <w:t>disciplina Trabalho de Curso II, da Escola de Direito , Neg</w:t>
      </w:r>
      <w:proofErr w:type="spellStart"/>
      <w:r w:rsidRPr="00C02AAC">
        <w:rPr>
          <w:rStyle w:val="Nenhum"/>
          <w:rFonts w:ascii="Arial" w:hAnsi="Arial" w:cs="Arial"/>
          <w:lang w:val="es-ES_tradnl"/>
          <w14:textOutline w14:w="12700" w14:cap="flat" w14:cmpd="sng" w14:algn="ctr">
            <w14:noFill/>
            <w14:prstDash w14:val="solid"/>
            <w14:miter w14:lim="400000"/>
          </w14:textOutline>
        </w:rPr>
        <w:t>ó</w:t>
      </w:r>
      <w:proofErr w:type="spellEnd"/>
      <w:r w:rsidRPr="00C02AAC">
        <w:rPr>
          <w:rStyle w:val="Nenhum"/>
          <w:rFonts w:ascii="Arial" w:hAnsi="Arial" w:cs="Arial"/>
          <w:lang w:val="pt-PT"/>
          <w14:textOutline w14:w="12700" w14:cap="flat" w14:cmpd="sng" w14:algn="ctr">
            <w14:noFill/>
            <w14:prstDash w14:val="solid"/>
            <w14:miter w14:lim="400000"/>
          </w14:textOutline>
        </w:rPr>
        <w:t>cios e Comunicação da Pontif</w:t>
      </w:r>
      <w:r w:rsidRPr="00C02AAC">
        <w:rPr>
          <w:rStyle w:val="Nenhum"/>
          <w:rFonts w:ascii="Arial" w:hAnsi="Arial" w:cs="Arial"/>
          <w:lang w:val="en-US"/>
          <w14:textOutline w14:w="12700" w14:cap="flat" w14:cmpd="sng" w14:algn="ctr">
            <w14:noFill/>
            <w14:prstDash w14:val="solid"/>
            <w14:miter w14:lim="400000"/>
          </w14:textOutline>
        </w:rPr>
        <w:t>í</w:t>
      </w:r>
      <w:r w:rsidRPr="00C02AAC">
        <w:rPr>
          <w:rStyle w:val="Nenhum"/>
          <w:rFonts w:ascii="Arial" w:hAnsi="Arial" w:cs="Arial"/>
          <w:lang w:val="pt-PT"/>
          <w14:textOutline w14:w="12700" w14:cap="flat" w14:cmpd="sng" w14:algn="ctr">
            <w14:noFill/>
            <w14:prstDash w14:val="solid"/>
            <w14:miter w14:lim="400000"/>
          </w14:textOutline>
        </w:rPr>
        <w:t>cia Universidade Cat</w:t>
      </w:r>
      <w:proofErr w:type="spellStart"/>
      <w:r w:rsidRPr="00C02AAC">
        <w:rPr>
          <w:rStyle w:val="Nenhum"/>
          <w:rFonts w:ascii="Arial" w:hAnsi="Arial" w:cs="Arial"/>
          <w:lang w:val="es-ES_tradnl"/>
          <w14:textOutline w14:w="12700" w14:cap="flat" w14:cmpd="sng" w14:algn="ctr">
            <w14:noFill/>
            <w14:prstDash w14:val="solid"/>
            <w14:miter w14:lim="400000"/>
          </w14:textOutline>
        </w:rPr>
        <w:t>ó</w:t>
      </w:r>
      <w:proofErr w:type="spellEnd"/>
      <w:r w:rsidRPr="00C02AAC">
        <w:rPr>
          <w:rStyle w:val="Nenhum"/>
          <w:rFonts w:ascii="Arial" w:hAnsi="Arial" w:cs="Arial"/>
          <w:lang w:val="pt-PT"/>
          <w14:textOutline w14:w="12700" w14:cap="flat" w14:cmpd="sng" w14:algn="ctr">
            <w14:noFill/>
            <w14:prstDash w14:val="solid"/>
            <w14:miter w14:lim="400000"/>
          </w14:textOutline>
        </w:rPr>
        <w:t>lica de Goi</w:t>
      </w:r>
      <w:r w:rsidRPr="00C02AAC">
        <w:rPr>
          <w:rStyle w:val="Nenhum"/>
          <w:rFonts w:ascii="Arial" w:hAnsi="Arial" w:cs="Arial"/>
          <w:lang w:val="en-US"/>
          <w14:textOutline w14:w="12700" w14:cap="flat" w14:cmpd="sng" w14:algn="ctr">
            <w14:noFill/>
            <w14:prstDash w14:val="solid"/>
            <w14:miter w14:lim="400000"/>
          </w14:textOutline>
        </w:rPr>
        <w:t>á</w:t>
      </w:r>
      <w:r w:rsidRPr="00C02AAC">
        <w:rPr>
          <w:rStyle w:val="Nenhum"/>
          <w:rFonts w:ascii="Arial" w:hAnsi="Arial" w:cs="Arial"/>
          <w14:textOutline w14:w="12700" w14:cap="flat" w14:cmpd="sng" w14:algn="ctr">
            <w14:noFill/>
            <w14:prstDash w14:val="solid"/>
            <w14:miter w14:lim="400000"/>
          </w14:textOutline>
        </w:rPr>
        <w:t>s</w:t>
      </w:r>
      <w:r w:rsidRPr="00C02AAC">
        <w:rPr>
          <w:rStyle w:val="Nenhum"/>
          <w:rFonts w:ascii="Arial" w:hAnsi="Arial" w:cs="Arial"/>
          <w:lang w:val="pt-PT"/>
          <w14:textOutline w14:w="12700" w14:cap="flat" w14:cmpd="sng" w14:algn="ctr">
            <w14:noFill/>
            <w14:prstDash w14:val="solid"/>
            <w14:miter w14:lim="400000"/>
          </w14:textOutline>
        </w:rPr>
        <w:t xml:space="preserve"> Prof. (a) Orientadora: </w:t>
      </w:r>
      <w:r w:rsidR="00B149A3">
        <w:rPr>
          <w:rStyle w:val="Nenhum"/>
          <w:rFonts w:ascii="Arial" w:hAnsi="Arial" w:cs="Arial"/>
          <w:lang w:val="pt-PT"/>
          <w14:textOutline w14:w="12700" w14:cap="flat" w14:cmpd="sng" w14:algn="ctr">
            <w14:noFill/>
            <w14:prstDash w14:val="solid"/>
            <w14:miter w14:lim="400000"/>
          </w14:textOutline>
        </w:rPr>
        <w:t>Dra. Miria</w:t>
      </w:r>
      <w:r w:rsidR="00E01412">
        <w:rPr>
          <w:rStyle w:val="Nenhum"/>
          <w:rFonts w:ascii="Arial" w:hAnsi="Arial" w:cs="Arial"/>
          <w:lang w:val="pt-PT"/>
          <w14:textOutline w14:w="12700" w14:cap="flat" w14:cmpd="sng" w14:algn="ctr">
            <w14:noFill/>
            <w14:prstDash w14:val="solid"/>
            <w14:miter w14:lim="400000"/>
          </w14:textOutline>
        </w:rPr>
        <w:t>m</w:t>
      </w:r>
      <w:r w:rsidR="00B149A3">
        <w:rPr>
          <w:rStyle w:val="Nenhum"/>
          <w:rFonts w:ascii="Arial" w:hAnsi="Arial" w:cs="Arial"/>
          <w:lang w:val="pt-PT"/>
          <w14:textOutline w14:w="12700" w14:cap="flat" w14:cmpd="sng" w14:algn="ctr">
            <w14:noFill/>
            <w14:prstDash w14:val="solid"/>
            <w14:miter w14:lim="400000"/>
          </w14:textOutline>
        </w:rPr>
        <w:t xml:space="preserve"> Moema de Castro Roriz</w:t>
      </w:r>
    </w:p>
    <w:p w14:paraId="35D044BD"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11E9E4FF"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502D869"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693522D0"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36856A44"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374A9157"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42B679E4"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6139F4A"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49D2D0CB" w14:textId="77777777" w:rsidR="00C02AAC" w:rsidRDefault="00C02AAC" w:rsidP="00C02AAC">
      <w:pPr>
        <w:pStyle w:val="Corpo"/>
        <w:rPr>
          <w:rStyle w:val="Nenhum"/>
          <w:rFonts w:ascii="Arial" w:hAnsi="Arial" w:cs="Arial"/>
          <w14:textOutline w14:w="12700" w14:cap="flat" w14:cmpd="sng" w14:algn="ctr">
            <w14:noFill/>
            <w14:prstDash w14:val="solid"/>
            <w14:miter w14:lim="400000"/>
          </w14:textOutline>
        </w:rPr>
      </w:pPr>
    </w:p>
    <w:p w14:paraId="19D0F194"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7D246F88"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646388F8"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2E5B817F"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64310F44"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75376543"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2819C917"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52965A44"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5C8F1FA6" w14:textId="77777777" w:rsidR="00F24A05"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45714115" w14:textId="77777777" w:rsidR="00F24A05" w:rsidRPr="00C02AAC" w:rsidRDefault="00F24A05" w:rsidP="00C02AAC">
      <w:pPr>
        <w:pStyle w:val="Corpo"/>
        <w:rPr>
          <w:rStyle w:val="Nenhum"/>
          <w:rFonts w:ascii="Arial" w:hAnsi="Arial" w:cs="Arial"/>
          <w14:textOutline w14:w="12700" w14:cap="flat" w14:cmpd="sng" w14:algn="ctr">
            <w14:noFill/>
            <w14:prstDash w14:val="solid"/>
            <w14:miter w14:lim="400000"/>
          </w14:textOutline>
        </w:rPr>
      </w:pPr>
    </w:p>
    <w:p w14:paraId="37A0DFB4"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31B2BBB5"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30D7D4E3" w14:textId="77777777" w:rsidR="00C02AAC" w:rsidRPr="00C02AAC" w:rsidRDefault="00C02AAC" w:rsidP="00C02AAC">
      <w:pPr>
        <w:pStyle w:val="Corpo"/>
        <w:jc w:val="center"/>
        <w:outlineLvl w:val="0"/>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fr-FR"/>
          <w14:textOutline w14:w="12700" w14:cap="flat" w14:cmpd="sng" w14:algn="ctr">
            <w14:noFill/>
            <w14:prstDash w14:val="solid"/>
            <w14:miter w14:lim="400000"/>
          </w14:textOutline>
        </w:rPr>
        <w:t>GOI</w:t>
      </w:r>
      <w:r w:rsidRPr="00C02AAC">
        <w:rPr>
          <w:rStyle w:val="Nenhum"/>
          <w:rFonts w:ascii="Arial" w:hAnsi="Arial" w:cs="Arial"/>
          <w:lang w:val="en-US"/>
          <w14:textOutline w14:w="12700" w14:cap="flat" w14:cmpd="sng" w14:algn="ctr">
            <w14:noFill/>
            <w14:prstDash w14:val="solid"/>
            <w14:miter w14:lim="400000"/>
          </w14:textOutline>
        </w:rPr>
        <w:t>Â</w:t>
      </w:r>
      <w:r w:rsidRPr="00C02AAC">
        <w:rPr>
          <w:rStyle w:val="Nenhum"/>
          <w:rFonts w:ascii="Arial" w:hAnsi="Arial" w:cs="Arial"/>
          <w:lang w:val="de-DE"/>
          <w14:textOutline w14:w="12700" w14:cap="flat" w14:cmpd="sng" w14:algn="ctr">
            <w14:noFill/>
            <w14:prstDash w14:val="solid"/>
            <w14:miter w14:lim="400000"/>
          </w14:textOutline>
        </w:rPr>
        <w:t>NIA-GO</w:t>
      </w:r>
    </w:p>
    <w:p w14:paraId="4D239AF9" w14:textId="68B4EB15" w:rsidR="00C02AAC" w:rsidRPr="00220769" w:rsidRDefault="00F24A05" w:rsidP="00220769">
      <w:pPr>
        <w:pStyle w:val="Corpo"/>
        <w:jc w:val="center"/>
        <w:rPr>
          <w:rFonts w:ascii="Arial" w:hAnsi="Arial" w:cs="Arial"/>
          <w14:textOutline w14:w="12700" w14:cap="flat" w14:cmpd="sng" w14:algn="ctr">
            <w14:noFill/>
            <w14:prstDash w14:val="solid"/>
            <w14:miter w14:lim="400000"/>
          </w14:textOutline>
        </w:rPr>
      </w:pPr>
      <w:r>
        <w:rPr>
          <w:rStyle w:val="Nenhum"/>
          <w:rFonts w:ascii="Arial" w:hAnsi="Arial" w:cs="Arial"/>
          <w14:textOutline w14:w="12700" w14:cap="flat" w14:cmpd="sng" w14:algn="ctr">
            <w14:noFill/>
            <w14:prstDash w14:val="solid"/>
            <w14:miter w14:lim="400000"/>
          </w14:textOutline>
        </w:rPr>
        <w:t>2024</w:t>
      </w:r>
      <w:r w:rsidR="00C02AAC" w:rsidRPr="00C02AAC">
        <w:rPr>
          <w:rStyle w:val="Nenhum"/>
          <w:rFonts w:ascii="Arial" w:hAnsi="Arial" w:cs="Arial"/>
          <w14:textOutline w14:w="12700" w14:cap="flat" w14:cmpd="sng" w14:algn="ctr">
            <w14:noFill/>
            <w14:prstDash w14:val="solid"/>
            <w14:miter w14:lim="400000"/>
          </w14:textOutline>
        </w:rPr>
        <w:br w:type="page"/>
      </w:r>
    </w:p>
    <w:p w14:paraId="69FD213D" w14:textId="0E5BEC50" w:rsidR="00C02AAC" w:rsidRPr="00C02AAC" w:rsidRDefault="00EE1ED5" w:rsidP="00C02AAC">
      <w:pPr>
        <w:pStyle w:val="Corpo"/>
        <w:spacing w:after="200" w:line="276" w:lineRule="auto"/>
        <w:jc w:val="center"/>
        <w:rPr>
          <w:rStyle w:val="Nenhum"/>
          <w:rFonts w:ascii="Arial" w:hAnsi="Arial" w:cs="Arial"/>
          <w14:textOutline w14:w="12700" w14:cap="flat" w14:cmpd="sng" w14:algn="ctr">
            <w14:noFill/>
            <w14:prstDash w14:val="solid"/>
            <w14:miter w14:lim="400000"/>
          </w14:textOutline>
        </w:rPr>
      </w:pPr>
      <w:r>
        <w:rPr>
          <w:rStyle w:val="Nenhum"/>
          <w:rFonts w:ascii="Arial" w:hAnsi="Arial" w:cs="Arial"/>
          <w14:textOutline w14:w="12700" w14:cap="flat" w14:cmpd="sng" w14:algn="ctr">
            <w14:noFill/>
            <w14:prstDash w14:val="solid"/>
            <w14:miter w14:lim="400000"/>
          </w14:textOutline>
        </w:rPr>
        <w:lastRenderedPageBreak/>
        <w:t>JULIANA MAIA PEREIRA</w:t>
      </w:r>
    </w:p>
    <w:p w14:paraId="2EF118BF"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724F2D54"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628AD677"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3528341"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F81F6EF"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7EAE9A6"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A123FF9"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92D15EB"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21AE7F69"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3E5AAAF9" w14:textId="0E61C7C8" w:rsidR="00C02AAC" w:rsidRPr="00C02AAC" w:rsidRDefault="00B3639A" w:rsidP="00C02AAC">
      <w:pPr>
        <w:pStyle w:val="Corpo"/>
        <w:spacing w:line="480" w:lineRule="auto"/>
        <w:jc w:val="center"/>
        <w:outlineLvl w:val="0"/>
        <w:rPr>
          <w:rStyle w:val="Nenhum"/>
          <w:rFonts w:ascii="Arial" w:hAnsi="Arial" w:cs="Arial"/>
          <w:b/>
          <w:bCs/>
          <w14:textOutline w14:w="12700" w14:cap="flat" w14:cmpd="sng" w14:algn="ctr">
            <w14:noFill/>
            <w14:prstDash w14:val="solid"/>
            <w14:miter w14:lim="400000"/>
          </w14:textOutline>
        </w:rPr>
      </w:pPr>
      <w:r>
        <w:rPr>
          <w:rStyle w:val="Nenhum"/>
          <w:rFonts w:ascii="Arial" w:hAnsi="Arial" w:cs="Arial"/>
          <w:b/>
          <w:bCs/>
          <w14:textOutline w14:w="12700" w14:cap="flat" w14:cmpd="sng" w14:algn="ctr">
            <w14:noFill/>
            <w14:prstDash w14:val="solid"/>
            <w14:miter w14:lim="400000"/>
          </w14:textOutline>
        </w:rPr>
        <w:t>O BENEFÍCIO DE PRESTAÇÃO CONTINUADA – BPC E SEUS PROCESSOS ASSISTENCIAIS</w:t>
      </w:r>
    </w:p>
    <w:p w14:paraId="28367D2E" w14:textId="77777777" w:rsid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262D2405" w14:textId="77777777" w:rsidR="00302399" w:rsidRPr="00C02AAC" w:rsidRDefault="00302399" w:rsidP="00C02AAC">
      <w:pPr>
        <w:pStyle w:val="Corpo"/>
        <w:jc w:val="center"/>
        <w:rPr>
          <w:rStyle w:val="Nenhum"/>
          <w:rFonts w:ascii="Arial" w:hAnsi="Arial" w:cs="Arial"/>
          <w14:textOutline w14:w="12700" w14:cap="flat" w14:cmpd="sng" w14:algn="ctr">
            <w14:noFill/>
            <w14:prstDash w14:val="solid"/>
            <w14:miter w14:lim="400000"/>
          </w14:textOutline>
        </w:rPr>
      </w:pPr>
    </w:p>
    <w:p w14:paraId="4D6D229B"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6ED5666D"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BC766CD"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7BBF7C0B"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7C06AD53" w14:textId="0F78820F" w:rsidR="00C02AAC" w:rsidRPr="00C02AAC" w:rsidRDefault="00C02AAC" w:rsidP="00C02AAC">
      <w:pPr>
        <w:pStyle w:val="Corpo"/>
        <w:jc w:val="center"/>
        <w:outlineLvl w:val="0"/>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en-US"/>
          <w14:textOutline w14:w="12700" w14:cap="flat" w14:cmpd="sng" w14:algn="ctr">
            <w14:noFill/>
            <w14:prstDash w14:val="solid"/>
            <w14:miter w14:lim="400000"/>
          </w14:textOutline>
        </w:rPr>
        <w:t xml:space="preserve">Data da </w:t>
      </w:r>
      <w:proofErr w:type="spellStart"/>
      <w:r w:rsidRPr="00C02AAC">
        <w:rPr>
          <w:rStyle w:val="Nenhum"/>
          <w:rFonts w:ascii="Arial" w:hAnsi="Arial" w:cs="Arial"/>
          <w:lang w:val="en-US"/>
          <w14:textOutline w14:w="12700" w14:cap="flat" w14:cmpd="sng" w14:algn="ctr">
            <w14:noFill/>
            <w14:prstDash w14:val="solid"/>
            <w14:miter w14:lim="400000"/>
          </w14:textOutline>
        </w:rPr>
        <w:t>Defesa</w:t>
      </w:r>
      <w:proofErr w:type="spellEnd"/>
      <w:r w:rsidRPr="00C02AAC">
        <w:rPr>
          <w:rStyle w:val="Nenhum"/>
          <w:rFonts w:ascii="Arial" w:hAnsi="Arial" w:cs="Arial"/>
          <w:lang w:val="en-US"/>
          <w14:textOutline w14:w="12700" w14:cap="flat" w14:cmpd="sng" w14:algn="ctr">
            <w14:noFill/>
            <w14:prstDash w14:val="solid"/>
            <w14:miter w14:lim="400000"/>
          </w14:textOutline>
        </w:rPr>
        <w:t xml:space="preserve">: </w:t>
      </w:r>
      <w:r w:rsidR="001E0B52">
        <w:rPr>
          <w:rStyle w:val="Nenhum"/>
          <w:rFonts w:ascii="Arial" w:hAnsi="Arial" w:cs="Arial"/>
          <w:lang w:val="en-US"/>
          <w14:textOutline w14:w="12700" w14:cap="flat" w14:cmpd="sng" w14:algn="ctr">
            <w14:noFill/>
            <w14:prstDash w14:val="solid"/>
            <w14:miter w14:lim="400000"/>
          </w14:textOutline>
        </w:rPr>
        <w:t>05</w:t>
      </w:r>
      <w:r w:rsidRPr="00C02AAC">
        <w:rPr>
          <w:rStyle w:val="Nenhum"/>
          <w:rFonts w:ascii="Arial" w:hAnsi="Arial" w:cs="Arial"/>
          <w:lang w:val="en-US"/>
          <w14:textOutline w14:w="12700" w14:cap="flat" w14:cmpd="sng" w14:algn="ctr">
            <w14:noFill/>
            <w14:prstDash w14:val="solid"/>
            <w14:miter w14:lim="400000"/>
          </w14:textOutline>
        </w:rPr>
        <w:t xml:space="preserve"> de </w:t>
      </w:r>
      <w:r w:rsidR="001E0B52">
        <w:rPr>
          <w:rStyle w:val="Nenhum"/>
          <w:rFonts w:ascii="Arial" w:hAnsi="Arial" w:cs="Arial"/>
          <w:lang w:val="en-US"/>
          <w14:textOutline w14:w="12700" w14:cap="flat" w14:cmpd="sng" w14:algn="ctr">
            <w14:noFill/>
            <w14:prstDash w14:val="solid"/>
            <w14:miter w14:lim="400000"/>
          </w14:textOutline>
        </w:rPr>
        <w:t>Maio</w:t>
      </w:r>
      <w:r w:rsidRPr="00C02AAC">
        <w:rPr>
          <w:rStyle w:val="Nenhum"/>
          <w:rFonts w:ascii="Arial" w:hAnsi="Arial" w:cs="Arial"/>
          <w:lang w:val="en-US"/>
          <w14:textOutline w14:w="12700" w14:cap="flat" w14:cmpd="sng" w14:algn="ctr">
            <w14:noFill/>
            <w14:prstDash w14:val="solid"/>
            <w14:miter w14:lim="400000"/>
          </w14:textOutline>
        </w:rPr>
        <w:t xml:space="preserve"> de </w:t>
      </w:r>
      <w:r w:rsidR="001E0B52">
        <w:rPr>
          <w:rStyle w:val="Nenhum"/>
          <w:rFonts w:ascii="Arial" w:hAnsi="Arial" w:cs="Arial"/>
          <w:lang w:val="en-US"/>
          <w14:textOutline w14:w="12700" w14:cap="flat" w14:cmpd="sng" w14:algn="ctr">
            <w14:noFill/>
            <w14:prstDash w14:val="solid"/>
            <w14:miter w14:lim="400000"/>
          </w14:textOutline>
        </w:rPr>
        <w:t>2024</w:t>
      </w:r>
    </w:p>
    <w:p w14:paraId="273448C2"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1BD7FAD8"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47BEE511"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166AAA6"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5AAD643E"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48EB725F" w14:textId="77777777" w:rsidR="00C02AAC" w:rsidRPr="00C02AAC" w:rsidRDefault="00C02AAC" w:rsidP="00C02AAC">
      <w:pPr>
        <w:pStyle w:val="Corpo"/>
        <w:jc w:val="center"/>
        <w:outlineLvl w:val="0"/>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es-ES_tradnl"/>
          <w14:textOutline w14:w="12700" w14:cap="flat" w14:cmpd="sng" w14:algn="ctr">
            <w14:noFill/>
            <w14:prstDash w14:val="solid"/>
            <w14:miter w14:lim="400000"/>
          </w14:textOutline>
        </w:rPr>
        <w:t>BANCA EXAMINADORA</w:t>
      </w:r>
    </w:p>
    <w:p w14:paraId="0B8F6F45"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18AC6BDB"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29B27678"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3E779F21"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E207E0C"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0F9049A9"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en-US"/>
          <w14:textOutline w14:w="12700" w14:cap="flat" w14:cmpd="sng" w14:algn="ctr">
            <w14:noFill/>
            <w14:prstDash w14:val="solid"/>
            <w14:miter w14:lim="400000"/>
          </w14:textOutline>
        </w:rPr>
        <w:t>______________________________________________________</w:t>
      </w:r>
    </w:p>
    <w:p w14:paraId="2D668DD2" w14:textId="34DE8B25"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pt-PT"/>
          <w14:textOutline w14:w="12700" w14:cap="flat" w14:cmpd="sng" w14:algn="ctr">
            <w14:noFill/>
            <w14:prstDash w14:val="solid"/>
            <w14:miter w14:lim="400000"/>
          </w14:textOutline>
        </w:rPr>
        <w:t xml:space="preserve">Orientadora: Prof. (a): </w:t>
      </w:r>
      <w:r w:rsidR="00C02783">
        <w:rPr>
          <w:rStyle w:val="Nenhum"/>
          <w:rFonts w:ascii="Arial" w:hAnsi="Arial" w:cs="Arial"/>
          <w:lang w:val="pt-PT"/>
          <w14:textOutline w14:w="12700" w14:cap="flat" w14:cmpd="sng" w14:algn="ctr">
            <w14:noFill/>
            <w14:prstDash w14:val="solid"/>
            <w14:miter w14:lim="400000"/>
          </w14:textOutline>
        </w:rPr>
        <w:t>Dra. Miriam Moema de Castro Roriz</w:t>
      </w:r>
      <w:r w:rsidRPr="00C02AAC">
        <w:rPr>
          <w:rStyle w:val="Nenhum"/>
          <w:rFonts w:ascii="Arial" w:hAnsi="Arial" w:cs="Arial"/>
          <w14:textOutline w14:w="12700" w14:cap="flat" w14:cmpd="sng" w14:algn="ctr">
            <w14:noFill/>
            <w14:prstDash w14:val="solid"/>
            <w14:miter w14:lim="400000"/>
          </w14:textOutline>
        </w:rPr>
        <w:t xml:space="preserve">           Nota</w:t>
      </w:r>
    </w:p>
    <w:p w14:paraId="525B7852"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1A23C320"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6901543A"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73091859"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3EF80206"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p>
    <w:p w14:paraId="4B72650A"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en-US"/>
          <w14:textOutline w14:w="12700" w14:cap="flat" w14:cmpd="sng" w14:algn="ctr">
            <w14:noFill/>
            <w14:prstDash w14:val="solid"/>
            <w14:miter w14:lim="400000"/>
          </w14:textOutline>
        </w:rPr>
        <w:t>______________________________________________________</w:t>
      </w:r>
    </w:p>
    <w:p w14:paraId="7E9B07B2" w14:textId="77777777" w:rsidR="00C02AAC" w:rsidRPr="00C02AAC" w:rsidRDefault="00C02AAC" w:rsidP="00C02AAC">
      <w:pPr>
        <w:pStyle w:val="Corpo"/>
        <w:jc w:val="center"/>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lang w:val="pt-PT"/>
          <w14:textOutline w14:w="12700" w14:cap="flat" w14:cmpd="sng" w14:algn="ctr">
            <w14:noFill/>
            <w14:prstDash w14:val="solid"/>
            <w14:miter w14:lim="400000"/>
          </w14:textOutline>
        </w:rPr>
        <w:t>Examinador (a) Convidado (a): Prof. (a): Titulaçã</w:t>
      </w:r>
      <w:r w:rsidRPr="00C02AAC">
        <w:rPr>
          <w:rStyle w:val="Nenhum"/>
          <w:rFonts w:ascii="Arial" w:hAnsi="Arial" w:cs="Arial"/>
          <w:lang w:val="de-DE"/>
          <w14:textOutline w14:w="12700" w14:cap="flat" w14:cmpd="sng" w14:algn="ctr">
            <w14:noFill/>
            <w14:prstDash w14:val="solid"/>
            <w14:miter w14:lim="400000"/>
          </w14:textOutline>
        </w:rPr>
        <w:t>o e Nome Completo           Nota</w:t>
      </w:r>
    </w:p>
    <w:p w14:paraId="6ABB5F7A" w14:textId="77777777" w:rsidR="00F02EFE" w:rsidRDefault="00F02EFE" w:rsidP="00C02AAC">
      <w:pPr>
        <w:pStyle w:val="Corpo"/>
        <w:spacing w:after="200" w:line="276" w:lineRule="auto"/>
        <w:jc w:val="center"/>
        <w:rPr>
          <w:rStyle w:val="Nenhum"/>
          <w:rFonts w:ascii="Arial" w:hAnsi="Arial" w:cs="Arial"/>
          <w14:textOutline w14:w="12700" w14:cap="flat" w14:cmpd="sng" w14:algn="ctr">
            <w14:noFill/>
            <w14:prstDash w14:val="solid"/>
            <w14:miter w14:lim="400000"/>
          </w14:textOutline>
        </w:rPr>
      </w:pPr>
    </w:p>
    <w:p w14:paraId="1977F302" w14:textId="77777777" w:rsidR="00F02EFE" w:rsidRDefault="00F02EFE">
      <w:pPr>
        <w:widowControl/>
        <w:autoSpaceDE/>
        <w:autoSpaceDN/>
        <w:spacing w:after="160" w:line="259" w:lineRule="auto"/>
        <w:rPr>
          <w:rStyle w:val="Nenhum"/>
          <w:rFonts w:ascii="Arial" w:eastAsia="Arial Unicode MS" w:hAnsi="Arial" w:cs="Arial"/>
          <w:color w:val="000000"/>
          <w:sz w:val="24"/>
          <w:szCs w:val="24"/>
          <w:u w:color="000000"/>
          <w:bdr w:val="nil"/>
          <w:lang w:val="pt-BR" w:eastAsia="pt-BR"/>
          <w14:textOutline w14:w="12700" w14:cap="flat" w14:cmpd="sng" w14:algn="ctr">
            <w14:noFill/>
            <w14:prstDash w14:val="solid"/>
            <w14:miter w14:lim="400000"/>
          </w14:textOutline>
        </w:rPr>
      </w:pPr>
      <w:r>
        <w:rPr>
          <w:rStyle w:val="Nenhum"/>
          <w:rFonts w:ascii="Arial" w:hAnsi="Arial" w:cs="Arial"/>
          <w14:textOutline w14:w="12700" w14:cap="flat" w14:cmpd="sng" w14:algn="ctr">
            <w14:noFill/>
            <w14:prstDash w14:val="solid"/>
            <w14:miter w14:lim="400000"/>
          </w14:textOutline>
        </w:rPr>
        <w:br w:type="page"/>
      </w:r>
    </w:p>
    <w:p w14:paraId="43194055" w14:textId="239A683A" w:rsidR="00C02AAC" w:rsidRPr="00D009C8" w:rsidRDefault="00D009C8" w:rsidP="00D009C8">
      <w:pPr>
        <w:pStyle w:val="Corpo"/>
        <w:spacing w:after="200" w:line="276" w:lineRule="auto"/>
        <w:jc w:val="center"/>
        <w:rPr>
          <w:rStyle w:val="Nenhum"/>
          <w:rFonts w:ascii="Arial" w:hAnsi="Arial" w:cs="Arial"/>
          <w:b/>
          <w:bCs/>
          <w14:textOutline w14:w="12700" w14:cap="flat" w14:cmpd="sng" w14:algn="ctr">
            <w14:noFill/>
            <w14:prstDash w14:val="solid"/>
            <w14:miter w14:lim="400000"/>
          </w14:textOutline>
        </w:rPr>
      </w:pPr>
      <w:r>
        <w:rPr>
          <w:rStyle w:val="Nenhum"/>
          <w:rFonts w:ascii="Arial" w:hAnsi="Arial" w:cs="Arial"/>
          <w:b/>
          <w:bCs/>
          <w14:textOutline w14:w="12700" w14:cap="flat" w14:cmpd="sng" w14:algn="ctr">
            <w14:noFill/>
            <w14:prstDash w14:val="solid"/>
            <w14:miter w14:lim="400000"/>
          </w14:textOutline>
        </w:rPr>
        <w:lastRenderedPageBreak/>
        <w:t>O BENEFÍCIO DE PRESTAÇÃO CONTINUADA – BPC E SEUS PROCESSOS ASSISTENCIAIS</w:t>
      </w:r>
    </w:p>
    <w:p w14:paraId="3AC5D3B9" w14:textId="77777777" w:rsidR="00C02AAC" w:rsidRPr="00C02AAC" w:rsidRDefault="00C02AAC" w:rsidP="00C02AAC">
      <w:pPr>
        <w:pStyle w:val="Corpo"/>
        <w:rPr>
          <w:rStyle w:val="Nenhum"/>
          <w:rFonts w:ascii="Arial" w:hAnsi="Arial" w:cs="Arial"/>
          <w:b/>
          <w:bCs/>
          <w14:textOutline w14:w="12700" w14:cap="flat" w14:cmpd="sng" w14:algn="ctr">
            <w14:noFill/>
            <w14:prstDash w14:val="solid"/>
            <w14:miter w14:lim="400000"/>
          </w14:textOutline>
        </w:rPr>
      </w:pPr>
    </w:p>
    <w:p w14:paraId="525827B0" w14:textId="77777777" w:rsidR="00C02AAC" w:rsidRPr="00C02AAC" w:rsidRDefault="00C02AAC" w:rsidP="00C02AAC">
      <w:pPr>
        <w:pStyle w:val="Corpo"/>
        <w:jc w:val="center"/>
        <w:rPr>
          <w:rStyle w:val="Nenhum"/>
          <w:rFonts w:ascii="Arial" w:hAnsi="Arial" w:cs="Arial"/>
          <w:b/>
          <w:bCs/>
          <w14:textOutline w14:w="12700" w14:cap="flat" w14:cmpd="sng" w14:algn="ctr">
            <w14:noFill/>
            <w14:prstDash w14:val="solid"/>
            <w14:miter w14:lim="400000"/>
          </w14:textOutline>
        </w:rPr>
      </w:pPr>
    </w:p>
    <w:p w14:paraId="1AF76FB8" w14:textId="23AEDB40" w:rsidR="00C02AAC" w:rsidRPr="00C02AAC" w:rsidRDefault="00F27D82" w:rsidP="00C02AAC">
      <w:pPr>
        <w:pStyle w:val="Corpo"/>
        <w:jc w:val="right"/>
        <w:rPr>
          <w:rStyle w:val="Nenhum"/>
          <w:rFonts w:ascii="Arial" w:hAnsi="Arial" w:cs="Arial"/>
          <w14:textOutline w14:w="12700" w14:cap="flat" w14:cmpd="sng" w14:algn="ctr">
            <w14:noFill/>
            <w14:prstDash w14:val="solid"/>
            <w14:miter w14:lim="400000"/>
          </w14:textOutline>
        </w:rPr>
      </w:pPr>
      <w:r>
        <w:rPr>
          <w:rStyle w:val="Nenhum"/>
          <w:rFonts w:ascii="Arial" w:hAnsi="Arial" w:cs="Arial"/>
          <w:lang w:val="pt-PT"/>
          <w14:textOutline w14:w="12700" w14:cap="flat" w14:cmpd="sng" w14:algn="ctr">
            <w14:noFill/>
            <w14:prstDash w14:val="solid"/>
            <w14:miter w14:lim="400000"/>
          </w14:textOutline>
        </w:rPr>
        <w:t>Juliana Maia Pereira</w:t>
      </w:r>
      <w:r w:rsidR="00C02AAC" w:rsidRPr="00C02AAC">
        <w:rPr>
          <w:rStyle w:val="Nenhum"/>
          <w:rFonts w:ascii="Arial" w:hAnsi="Arial" w:cs="Arial"/>
          <w:vertAlign w:val="superscript"/>
          <w14:textOutline w14:w="12700" w14:cap="flat" w14:cmpd="sng" w14:algn="ctr">
            <w14:noFill/>
            <w14:prstDash w14:val="solid"/>
            <w14:miter w14:lim="400000"/>
          </w14:textOutline>
        </w:rPr>
        <w:footnoteReference w:id="1"/>
      </w:r>
    </w:p>
    <w:p w14:paraId="2185A516" w14:textId="77777777" w:rsidR="00C02AAC" w:rsidRPr="00C02AAC" w:rsidRDefault="00C02AAC" w:rsidP="00C02AAC">
      <w:pPr>
        <w:pStyle w:val="Corpo"/>
        <w:rPr>
          <w:rStyle w:val="Nenhum"/>
          <w:rFonts w:ascii="Arial" w:hAnsi="Arial" w:cs="Arial"/>
          <w14:textOutline w14:w="12700" w14:cap="flat" w14:cmpd="sng" w14:algn="ctr">
            <w14:noFill/>
            <w14:prstDash w14:val="solid"/>
            <w14:miter w14:lim="400000"/>
          </w14:textOutline>
        </w:rPr>
      </w:pPr>
    </w:p>
    <w:p w14:paraId="1F1AFC29" w14:textId="77777777" w:rsidR="00C02AAC" w:rsidRPr="00C02AAC" w:rsidRDefault="00C02AAC" w:rsidP="00C02AAC">
      <w:pPr>
        <w:pStyle w:val="Corpo"/>
        <w:rPr>
          <w:rStyle w:val="Nenhum"/>
          <w:rFonts w:ascii="Arial" w:hAnsi="Arial" w:cs="Arial"/>
          <w14:textOutline w14:w="12700" w14:cap="flat" w14:cmpd="sng" w14:algn="ctr">
            <w14:noFill/>
            <w14:prstDash w14:val="solid"/>
            <w14:miter w14:lim="400000"/>
          </w14:textOutline>
        </w:rPr>
      </w:pPr>
    </w:p>
    <w:p w14:paraId="69486917" w14:textId="77777777" w:rsidR="00C02AAC" w:rsidRPr="00C02AAC" w:rsidRDefault="00C02AAC" w:rsidP="00C02AAC">
      <w:pPr>
        <w:pStyle w:val="Corpo"/>
        <w:rPr>
          <w:rStyle w:val="Nenhum"/>
          <w:rFonts w:ascii="Arial" w:hAnsi="Arial" w:cs="Arial"/>
          <w14:textOutline w14:w="12700" w14:cap="flat" w14:cmpd="sng" w14:algn="ctr">
            <w14:noFill/>
            <w14:prstDash w14:val="solid"/>
            <w14:miter w14:lim="400000"/>
          </w14:textOutline>
        </w:rPr>
      </w:pPr>
    </w:p>
    <w:p w14:paraId="6D4A5982" w14:textId="53CEADD4" w:rsidR="00815F23" w:rsidRPr="00815F23" w:rsidRDefault="00815F23" w:rsidP="00C02AAC">
      <w:pPr>
        <w:pStyle w:val="Corpo"/>
        <w:jc w:val="both"/>
        <w:rPr>
          <w:rStyle w:val="Nenhum"/>
          <w:rFonts w:ascii="Arial" w:hAnsi="Arial" w:cs="Arial"/>
          <w:lang w:val="pt-PT"/>
          <w14:textOutline w14:w="12700" w14:cap="flat" w14:cmpd="sng" w14:algn="ctr">
            <w14:noFill/>
            <w14:prstDash w14:val="solid"/>
            <w14:miter w14:lim="400000"/>
          </w14:textOutline>
        </w:rPr>
      </w:pPr>
      <w:r w:rsidRPr="00815F23">
        <w:rPr>
          <w:rFonts w:ascii="Arial" w:hAnsi="Arial" w:cs="Arial"/>
          <w:spacing w:val="1"/>
        </w:rPr>
        <w:t xml:space="preserve">Este trabalho tem com o objetivo de analisar o Pagamento de Prestação Continuada (BPC) na Lei 8.742/1993, erroneamente conhecida como LOAS (Lei de Assistência Social Orgânica). Isso atende às exigências para a concessão do BPC, em especial aos padrões de inadequação e pobreza previstos no artigo 20 do artigo 203 da Constituição Federal de 1988, a partir de uma abordagem teórica, fundamentada na lei e na jurisprudência, todas elas são devidamente </w:t>
      </w:r>
      <w:r w:rsidR="007D23A8" w:rsidRPr="00815F23">
        <w:rPr>
          <w:rFonts w:ascii="Arial" w:hAnsi="Arial" w:cs="Arial"/>
          <w:spacing w:val="1"/>
        </w:rPr>
        <w:t>citadas</w:t>
      </w:r>
      <w:r w:rsidRPr="00815F23">
        <w:rPr>
          <w:rFonts w:ascii="Arial" w:hAnsi="Arial" w:cs="Arial"/>
          <w:spacing w:val="1"/>
        </w:rPr>
        <w:t xml:space="preserve"> para efeito de demonstração dos critérios para exigência de comprovação de renda mínima. Toda a pesquisa deste artigo adotou pesquisa bibliográfica e métodos dedutivos.</w:t>
      </w:r>
    </w:p>
    <w:p w14:paraId="52FA8D93" w14:textId="77777777" w:rsidR="00C02AAC" w:rsidRPr="00C02AAC" w:rsidRDefault="00C02AAC" w:rsidP="00C02AAC">
      <w:pPr>
        <w:pStyle w:val="Corpo"/>
        <w:jc w:val="both"/>
        <w:rPr>
          <w:rStyle w:val="Nenhum"/>
          <w:rFonts w:ascii="Arial" w:hAnsi="Arial" w:cs="Arial"/>
          <w:lang w:val="pt-PT"/>
          <w14:textOutline w14:w="12700" w14:cap="flat" w14:cmpd="sng" w14:algn="ctr">
            <w14:noFill/>
            <w14:prstDash w14:val="solid"/>
            <w14:miter w14:lim="400000"/>
          </w14:textOutline>
        </w:rPr>
      </w:pPr>
    </w:p>
    <w:p w14:paraId="7116263A" w14:textId="6077B5CA" w:rsidR="00C02AAC" w:rsidRPr="00C02AAC" w:rsidRDefault="00C02AAC" w:rsidP="00C02AAC">
      <w:pPr>
        <w:pStyle w:val="Corpo"/>
        <w:jc w:val="both"/>
        <w:outlineLvl w:val="0"/>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b/>
          <w:bCs/>
          <w:lang w:val="pt-PT"/>
          <w14:textOutline w14:w="12700" w14:cap="flat" w14:cmpd="sng" w14:algn="ctr">
            <w14:noFill/>
            <w14:prstDash w14:val="solid"/>
            <w14:miter w14:lim="400000"/>
          </w14:textOutline>
        </w:rPr>
        <w:t>Palavras-chave</w:t>
      </w:r>
      <w:r w:rsidRPr="00C02AAC">
        <w:rPr>
          <w:rStyle w:val="Nenhum"/>
          <w:rFonts w:ascii="Arial" w:hAnsi="Arial" w:cs="Arial"/>
          <w:lang w:val="pt-PT"/>
          <w14:textOutline w14:w="12700" w14:cap="flat" w14:cmpd="sng" w14:algn="ctr">
            <w14:noFill/>
            <w14:prstDash w14:val="solid"/>
            <w14:miter w14:lim="400000"/>
          </w14:textOutline>
        </w:rPr>
        <w:t xml:space="preserve">: </w:t>
      </w:r>
      <w:r w:rsidR="00F91DB7" w:rsidRPr="00F91DB7">
        <w:rPr>
          <w:rFonts w:ascii="Arial" w:hAnsi="Arial" w:cs="Arial"/>
        </w:rPr>
        <w:t>Benefício</w:t>
      </w:r>
      <w:r w:rsidR="00F91DB7" w:rsidRPr="00F91DB7">
        <w:rPr>
          <w:rFonts w:ascii="Arial" w:hAnsi="Arial" w:cs="Arial"/>
          <w:spacing w:val="1"/>
        </w:rPr>
        <w:t xml:space="preserve"> </w:t>
      </w:r>
      <w:r w:rsidR="00F91DB7" w:rsidRPr="00F91DB7">
        <w:rPr>
          <w:rFonts w:ascii="Arial" w:hAnsi="Arial" w:cs="Arial"/>
        </w:rPr>
        <w:t>de</w:t>
      </w:r>
      <w:r w:rsidR="00F91DB7" w:rsidRPr="00F91DB7">
        <w:rPr>
          <w:rFonts w:ascii="Arial" w:hAnsi="Arial" w:cs="Arial"/>
          <w:spacing w:val="1"/>
        </w:rPr>
        <w:t xml:space="preserve"> </w:t>
      </w:r>
      <w:r w:rsidR="00F91DB7" w:rsidRPr="00F91DB7">
        <w:rPr>
          <w:rFonts w:ascii="Arial" w:hAnsi="Arial" w:cs="Arial"/>
        </w:rPr>
        <w:t>Prestação</w:t>
      </w:r>
      <w:r w:rsidR="00F91DB7" w:rsidRPr="00F91DB7">
        <w:rPr>
          <w:rFonts w:ascii="Arial" w:hAnsi="Arial" w:cs="Arial"/>
          <w:spacing w:val="1"/>
        </w:rPr>
        <w:t xml:space="preserve"> </w:t>
      </w:r>
      <w:r w:rsidR="00F91DB7" w:rsidRPr="00F91DB7">
        <w:rPr>
          <w:rFonts w:ascii="Arial" w:hAnsi="Arial" w:cs="Arial"/>
        </w:rPr>
        <w:t>Continuada.</w:t>
      </w:r>
      <w:r w:rsidR="00F91DB7" w:rsidRPr="00F91DB7">
        <w:rPr>
          <w:rFonts w:ascii="Arial" w:hAnsi="Arial" w:cs="Arial"/>
          <w:spacing w:val="1"/>
        </w:rPr>
        <w:t xml:space="preserve"> </w:t>
      </w:r>
      <w:r w:rsidR="00F91DB7" w:rsidRPr="00F91DB7">
        <w:rPr>
          <w:rFonts w:ascii="Arial" w:hAnsi="Arial" w:cs="Arial"/>
        </w:rPr>
        <w:t>Assistência</w:t>
      </w:r>
      <w:r w:rsidR="00F91DB7" w:rsidRPr="00F91DB7">
        <w:rPr>
          <w:rFonts w:ascii="Arial" w:hAnsi="Arial" w:cs="Arial"/>
          <w:color w:val="FF0000"/>
        </w:rPr>
        <w:t>.</w:t>
      </w:r>
      <w:r w:rsidR="00F91DB7" w:rsidRPr="00F91DB7">
        <w:rPr>
          <w:rFonts w:ascii="Arial" w:hAnsi="Arial" w:cs="Arial"/>
          <w:color w:val="FF0000"/>
          <w:spacing w:val="1"/>
        </w:rPr>
        <w:t xml:space="preserve"> </w:t>
      </w:r>
      <w:r w:rsidR="00F91DB7" w:rsidRPr="00F91DB7">
        <w:rPr>
          <w:rFonts w:ascii="Arial" w:hAnsi="Arial" w:cs="Arial"/>
        </w:rPr>
        <w:t>Social.</w:t>
      </w:r>
      <w:r w:rsidR="00F91DB7" w:rsidRPr="00F91DB7">
        <w:rPr>
          <w:rFonts w:ascii="Arial" w:hAnsi="Arial" w:cs="Arial"/>
          <w:spacing w:val="1"/>
        </w:rPr>
        <w:t xml:space="preserve"> </w:t>
      </w:r>
      <w:r w:rsidR="00F91DB7" w:rsidRPr="00F91DB7">
        <w:rPr>
          <w:rFonts w:ascii="Arial" w:hAnsi="Arial" w:cs="Arial"/>
        </w:rPr>
        <w:t>Hipossuficiência.</w:t>
      </w:r>
      <w:r w:rsidR="00F91DB7" w:rsidRPr="00F91DB7">
        <w:rPr>
          <w:rFonts w:ascii="Arial" w:hAnsi="Arial" w:cs="Arial"/>
          <w:spacing w:val="-1"/>
        </w:rPr>
        <w:t xml:space="preserve"> </w:t>
      </w:r>
      <w:r w:rsidR="00F91DB7" w:rsidRPr="00F91DB7">
        <w:rPr>
          <w:rFonts w:ascii="Arial" w:hAnsi="Arial" w:cs="Arial"/>
        </w:rPr>
        <w:t>Miserabilidade. Renda</w:t>
      </w:r>
      <w:r w:rsidR="00F91DB7" w:rsidRPr="00F91DB7">
        <w:rPr>
          <w:rFonts w:ascii="Arial" w:hAnsi="Arial" w:cs="Arial"/>
          <w:spacing w:val="-1"/>
        </w:rPr>
        <w:t xml:space="preserve"> </w:t>
      </w:r>
      <w:r w:rsidR="00F91DB7" w:rsidRPr="00F91DB7">
        <w:rPr>
          <w:rFonts w:ascii="Arial" w:hAnsi="Arial" w:cs="Arial"/>
        </w:rPr>
        <w:t>Mínima.</w:t>
      </w:r>
    </w:p>
    <w:p w14:paraId="736EB686" w14:textId="7A8122A5" w:rsidR="00C70F0B" w:rsidRDefault="00C02AAC" w:rsidP="00C70F0B">
      <w:pPr>
        <w:pStyle w:val="Corpo"/>
        <w:rPr>
          <w:rStyle w:val="Nenhum"/>
          <w:rFonts w:ascii="Arial" w:hAnsi="Arial" w:cs="Arial"/>
          <w14:textOutline w14:w="12700" w14:cap="flat" w14:cmpd="sng" w14:algn="ctr">
            <w14:noFill/>
            <w14:prstDash w14:val="solid"/>
            <w14:miter w14:lim="400000"/>
          </w14:textOutline>
        </w:rPr>
      </w:pPr>
      <w:r w:rsidRPr="00C02AAC">
        <w:rPr>
          <w:rStyle w:val="Nenhum"/>
          <w:rFonts w:ascii="Arial" w:hAnsi="Arial" w:cs="Arial"/>
          <w14:textOutline w14:w="12700" w14:cap="flat" w14:cmpd="sng" w14:algn="ctr">
            <w14:noFill/>
            <w14:prstDash w14:val="solid"/>
            <w14:miter w14:lim="400000"/>
          </w14:textOutline>
        </w:rPr>
        <w:br w:type="page"/>
      </w:r>
    </w:p>
    <w:p w14:paraId="72E997BE" w14:textId="7E75FB6F" w:rsidR="00C70F0B" w:rsidRDefault="00C70F0B" w:rsidP="00AE70CB">
      <w:pPr>
        <w:pStyle w:val="Corpo"/>
        <w:jc w:val="center"/>
        <w:rPr>
          <w:rStyle w:val="Nenhum"/>
          <w:rFonts w:ascii="Arial" w:hAnsi="Arial" w:cs="Arial"/>
          <w:b/>
          <w:bCs/>
          <w14:textOutline w14:w="12700" w14:cap="flat" w14:cmpd="sng" w14:algn="ctr">
            <w14:noFill/>
            <w14:prstDash w14:val="solid"/>
            <w14:miter w14:lim="400000"/>
          </w14:textOutline>
        </w:rPr>
      </w:pPr>
      <w:r>
        <w:rPr>
          <w:rStyle w:val="Nenhum"/>
          <w:rFonts w:ascii="Arial" w:hAnsi="Arial" w:cs="Arial"/>
          <w:b/>
          <w:bCs/>
          <w14:textOutline w14:w="12700" w14:cap="flat" w14:cmpd="sng" w14:algn="ctr">
            <w14:noFill/>
            <w14:prstDash w14:val="solid"/>
            <w14:miter w14:lim="400000"/>
          </w14:textOutline>
        </w:rPr>
        <w:lastRenderedPageBreak/>
        <w:t>LISTA DE SIGLAS</w:t>
      </w:r>
    </w:p>
    <w:p w14:paraId="78B245A5" w14:textId="77777777" w:rsidR="00AE70CB" w:rsidRDefault="00AE70CB" w:rsidP="00AE70CB">
      <w:pPr>
        <w:pStyle w:val="Corpo"/>
        <w:jc w:val="center"/>
        <w:rPr>
          <w:rStyle w:val="Nenhum"/>
          <w:rFonts w:ascii="Arial" w:hAnsi="Arial" w:cs="Arial"/>
          <w:b/>
          <w:bCs/>
          <w14:textOutline w14:w="12700" w14:cap="flat" w14:cmpd="sng" w14:algn="ctr">
            <w14:noFill/>
            <w14:prstDash w14:val="solid"/>
            <w14:miter w14:lim="400000"/>
          </w14:textOutline>
        </w:rPr>
      </w:pPr>
    </w:p>
    <w:p w14:paraId="6E998D2F" w14:textId="77777777" w:rsidR="00AE70CB" w:rsidRDefault="00AE70CB" w:rsidP="00AE70CB">
      <w:pPr>
        <w:pStyle w:val="Corpo"/>
        <w:jc w:val="center"/>
        <w:rPr>
          <w:rStyle w:val="Nenhum"/>
          <w:rFonts w:ascii="Arial" w:hAnsi="Arial" w:cs="Arial"/>
          <w:b/>
          <w:bCs/>
          <w14:textOutline w14:w="12700" w14:cap="flat" w14:cmpd="sng" w14:algn="ctr">
            <w14:noFill/>
            <w14:prstDash w14:val="solid"/>
            <w14:miter w14:lim="400000"/>
          </w14:textOutline>
        </w:rPr>
      </w:pPr>
    </w:p>
    <w:p w14:paraId="58E9B47C" w14:textId="77777777" w:rsidR="00605ED8" w:rsidRDefault="00605ED8" w:rsidP="00605ED8">
      <w:pPr>
        <w:pStyle w:val="Corpodetexto"/>
        <w:spacing w:after="240" w:line="360" w:lineRule="auto"/>
        <w:ind w:left="141" w:right="4094"/>
        <w:jc w:val="both"/>
        <w:rPr>
          <w:rFonts w:ascii="Arial" w:hAnsi="Arial" w:cs="Arial"/>
          <w:spacing w:val="1"/>
        </w:rPr>
      </w:pPr>
      <w:r w:rsidRPr="00605ED8">
        <w:rPr>
          <w:rFonts w:ascii="Arial" w:hAnsi="Arial" w:cs="Arial"/>
        </w:rPr>
        <w:t>BPC - Benefício de Prestação Continuada</w:t>
      </w:r>
      <w:r w:rsidRPr="00605ED8">
        <w:rPr>
          <w:rFonts w:ascii="Arial" w:hAnsi="Arial" w:cs="Arial"/>
          <w:spacing w:val="1"/>
        </w:rPr>
        <w:t xml:space="preserve"> </w:t>
      </w:r>
    </w:p>
    <w:p w14:paraId="3CC8E616" w14:textId="3AEE095B" w:rsidR="00605ED8" w:rsidRPr="00605ED8" w:rsidRDefault="00605ED8" w:rsidP="00605ED8">
      <w:pPr>
        <w:pStyle w:val="Corpodetexto"/>
        <w:spacing w:after="240" w:line="360" w:lineRule="auto"/>
        <w:ind w:left="141" w:right="4094"/>
        <w:jc w:val="both"/>
        <w:rPr>
          <w:rFonts w:ascii="Arial" w:hAnsi="Arial" w:cs="Arial"/>
        </w:rPr>
      </w:pPr>
      <w:r w:rsidRPr="00605ED8">
        <w:rPr>
          <w:rFonts w:ascii="Arial" w:hAnsi="Arial" w:cs="Arial"/>
        </w:rPr>
        <w:t>INSS - Instituto Nacional do Seguro Social</w:t>
      </w:r>
    </w:p>
    <w:p w14:paraId="6089D153" w14:textId="77777777" w:rsidR="00605ED8" w:rsidRPr="00605ED8" w:rsidRDefault="00605ED8" w:rsidP="00605ED8">
      <w:pPr>
        <w:pStyle w:val="Corpodetexto"/>
        <w:spacing w:after="240" w:line="360" w:lineRule="auto"/>
        <w:ind w:left="141" w:right="4094"/>
        <w:jc w:val="both"/>
        <w:rPr>
          <w:rFonts w:ascii="Arial" w:hAnsi="Arial" w:cs="Arial"/>
          <w:spacing w:val="-64"/>
        </w:rPr>
      </w:pPr>
      <w:r w:rsidRPr="00605ED8">
        <w:rPr>
          <w:rFonts w:ascii="Arial" w:hAnsi="Arial" w:cs="Arial"/>
        </w:rPr>
        <w:t>LOAS - Lei Orgânica de Assistência Social</w:t>
      </w:r>
      <w:r w:rsidRPr="00605ED8">
        <w:rPr>
          <w:rFonts w:ascii="Arial" w:hAnsi="Arial" w:cs="Arial"/>
          <w:spacing w:val="-64"/>
        </w:rPr>
        <w:t xml:space="preserve"> </w:t>
      </w:r>
    </w:p>
    <w:p w14:paraId="022FBC87" w14:textId="66122106" w:rsidR="00605ED8" w:rsidRPr="00605ED8" w:rsidRDefault="00605ED8" w:rsidP="00605ED8">
      <w:pPr>
        <w:pStyle w:val="Corpodetexto"/>
        <w:spacing w:after="240" w:line="360" w:lineRule="auto"/>
        <w:ind w:left="141" w:right="4094"/>
        <w:jc w:val="both"/>
        <w:rPr>
          <w:rFonts w:ascii="Arial" w:hAnsi="Arial" w:cs="Arial"/>
        </w:rPr>
      </w:pPr>
      <w:r w:rsidRPr="00605ED8">
        <w:rPr>
          <w:rFonts w:ascii="Arial" w:hAnsi="Arial" w:cs="Arial"/>
        </w:rPr>
        <w:t>CF</w:t>
      </w:r>
      <w:r w:rsidRPr="00605ED8">
        <w:rPr>
          <w:rFonts w:ascii="Arial" w:hAnsi="Arial" w:cs="Arial"/>
          <w:spacing w:val="-2"/>
        </w:rPr>
        <w:t xml:space="preserve"> </w:t>
      </w:r>
      <w:r w:rsidRPr="00605ED8">
        <w:rPr>
          <w:rFonts w:ascii="Arial" w:hAnsi="Arial" w:cs="Arial"/>
        </w:rPr>
        <w:t>-</w:t>
      </w:r>
      <w:r w:rsidRPr="00605ED8">
        <w:rPr>
          <w:rFonts w:ascii="Arial" w:hAnsi="Arial" w:cs="Arial"/>
          <w:spacing w:val="1"/>
        </w:rPr>
        <w:t xml:space="preserve"> </w:t>
      </w:r>
      <w:r w:rsidRPr="00605ED8">
        <w:rPr>
          <w:rFonts w:ascii="Arial" w:hAnsi="Arial" w:cs="Arial"/>
        </w:rPr>
        <w:t>Constituição</w:t>
      </w:r>
      <w:r w:rsidRPr="00605ED8">
        <w:rPr>
          <w:rFonts w:ascii="Arial" w:hAnsi="Arial" w:cs="Arial"/>
          <w:spacing w:val="-1"/>
        </w:rPr>
        <w:t xml:space="preserve"> </w:t>
      </w:r>
      <w:r w:rsidRPr="00605ED8">
        <w:rPr>
          <w:rFonts w:ascii="Arial" w:hAnsi="Arial" w:cs="Arial"/>
        </w:rPr>
        <w:t>Federal</w:t>
      </w:r>
    </w:p>
    <w:p w14:paraId="11DFFB6F" w14:textId="5971BBA5" w:rsidR="00605ED8" w:rsidRPr="00605ED8" w:rsidRDefault="00605ED8" w:rsidP="00605ED8">
      <w:pPr>
        <w:pStyle w:val="Corpodetexto"/>
        <w:spacing w:after="240" w:line="360" w:lineRule="auto"/>
        <w:ind w:left="141"/>
        <w:rPr>
          <w:rFonts w:ascii="Arial" w:hAnsi="Arial" w:cs="Arial"/>
          <w:spacing w:val="-64"/>
        </w:rPr>
      </w:pPr>
      <w:r w:rsidRPr="00605ED8">
        <w:rPr>
          <w:rFonts w:ascii="Arial" w:hAnsi="Arial" w:cs="Arial"/>
        </w:rPr>
        <w:t>CRAS - Centro de Referência de Assistência Social</w:t>
      </w:r>
      <w:r w:rsidRPr="00605ED8">
        <w:rPr>
          <w:rFonts w:ascii="Arial" w:hAnsi="Arial" w:cs="Arial"/>
          <w:spacing w:val="-64"/>
        </w:rPr>
        <w:t xml:space="preserve"> </w:t>
      </w:r>
    </w:p>
    <w:p w14:paraId="58BD9548" w14:textId="77777777" w:rsidR="00605ED8" w:rsidRPr="00605ED8" w:rsidRDefault="00605ED8" w:rsidP="00605ED8">
      <w:pPr>
        <w:pStyle w:val="Corpodetexto"/>
        <w:spacing w:after="240" w:line="360" w:lineRule="auto"/>
        <w:ind w:left="141" w:right="3133"/>
        <w:rPr>
          <w:rFonts w:ascii="Arial" w:hAnsi="Arial" w:cs="Arial"/>
        </w:rPr>
      </w:pPr>
      <w:r w:rsidRPr="00605ED8">
        <w:rPr>
          <w:rFonts w:ascii="Arial" w:hAnsi="Arial" w:cs="Arial"/>
        </w:rPr>
        <w:t>CAD</w:t>
      </w:r>
      <w:r w:rsidRPr="00605ED8">
        <w:rPr>
          <w:rFonts w:ascii="Arial" w:hAnsi="Arial" w:cs="Arial"/>
          <w:spacing w:val="-1"/>
        </w:rPr>
        <w:t xml:space="preserve"> </w:t>
      </w:r>
      <w:r w:rsidRPr="00605ED8">
        <w:rPr>
          <w:rFonts w:ascii="Arial" w:hAnsi="Arial" w:cs="Arial"/>
        </w:rPr>
        <w:t>ÚNICO</w:t>
      </w:r>
      <w:r w:rsidRPr="00605ED8">
        <w:rPr>
          <w:rFonts w:ascii="Arial" w:hAnsi="Arial" w:cs="Arial"/>
          <w:spacing w:val="1"/>
        </w:rPr>
        <w:t xml:space="preserve"> </w:t>
      </w:r>
      <w:r w:rsidRPr="00605ED8">
        <w:rPr>
          <w:rFonts w:ascii="Arial" w:hAnsi="Arial" w:cs="Arial"/>
        </w:rPr>
        <w:t>-</w:t>
      </w:r>
      <w:r w:rsidRPr="00605ED8">
        <w:rPr>
          <w:rFonts w:ascii="Arial" w:hAnsi="Arial" w:cs="Arial"/>
          <w:spacing w:val="-1"/>
        </w:rPr>
        <w:t xml:space="preserve"> </w:t>
      </w:r>
      <w:r w:rsidRPr="00605ED8">
        <w:rPr>
          <w:rFonts w:ascii="Arial" w:hAnsi="Arial" w:cs="Arial"/>
        </w:rPr>
        <w:t>Cadastro Único</w:t>
      </w:r>
    </w:p>
    <w:p w14:paraId="7C14E1B1" w14:textId="77777777" w:rsidR="00605ED8" w:rsidRPr="00605ED8" w:rsidRDefault="00605ED8" w:rsidP="00605ED8">
      <w:pPr>
        <w:pStyle w:val="Corpodetexto"/>
        <w:spacing w:after="240" w:line="360" w:lineRule="auto"/>
        <w:ind w:left="141"/>
        <w:rPr>
          <w:rFonts w:ascii="Arial" w:hAnsi="Arial" w:cs="Arial"/>
        </w:rPr>
      </w:pPr>
      <w:r w:rsidRPr="00605ED8">
        <w:rPr>
          <w:rFonts w:ascii="Arial" w:hAnsi="Arial" w:cs="Arial"/>
        </w:rPr>
        <w:t>SUAS</w:t>
      </w:r>
      <w:r w:rsidRPr="00605ED8">
        <w:rPr>
          <w:rFonts w:ascii="Arial" w:hAnsi="Arial" w:cs="Arial"/>
          <w:spacing w:val="-1"/>
        </w:rPr>
        <w:t xml:space="preserve"> </w:t>
      </w:r>
      <w:r w:rsidRPr="00605ED8">
        <w:rPr>
          <w:rFonts w:ascii="Arial" w:hAnsi="Arial" w:cs="Arial"/>
        </w:rPr>
        <w:t>- Sistema</w:t>
      </w:r>
      <w:r w:rsidRPr="00605ED8">
        <w:rPr>
          <w:rFonts w:ascii="Arial" w:hAnsi="Arial" w:cs="Arial"/>
          <w:spacing w:val="-1"/>
        </w:rPr>
        <w:t xml:space="preserve"> </w:t>
      </w:r>
      <w:r w:rsidRPr="00605ED8">
        <w:rPr>
          <w:rFonts w:ascii="Arial" w:hAnsi="Arial" w:cs="Arial"/>
        </w:rPr>
        <w:t>Único</w:t>
      </w:r>
      <w:r w:rsidRPr="00605ED8">
        <w:rPr>
          <w:rFonts w:ascii="Arial" w:hAnsi="Arial" w:cs="Arial"/>
          <w:spacing w:val="-1"/>
        </w:rPr>
        <w:t xml:space="preserve"> </w:t>
      </w:r>
      <w:r w:rsidRPr="00605ED8">
        <w:rPr>
          <w:rFonts w:ascii="Arial" w:hAnsi="Arial" w:cs="Arial"/>
        </w:rPr>
        <w:t>de Assistência</w:t>
      </w:r>
      <w:r w:rsidRPr="00605ED8">
        <w:rPr>
          <w:rFonts w:ascii="Arial" w:hAnsi="Arial" w:cs="Arial"/>
          <w:spacing w:val="-1"/>
        </w:rPr>
        <w:t xml:space="preserve"> </w:t>
      </w:r>
      <w:r w:rsidRPr="00605ED8">
        <w:rPr>
          <w:rFonts w:ascii="Arial" w:hAnsi="Arial" w:cs="Arial"/>
        </w:rPr>
        <w:t>Social</w:t>
      </w:r>
    </w:p>
    <w:p w14:paraId="4FFDDCE2" w14:textId="77777777" w:rsidR="00AE70CB" w:rsidRDefault="00AE70CB" w:rsidP="00AE70CB">
      <w:pPr>
        <w:pStyle w:val="Corpo"/>
        <w:rPr>
          <w:rStyle w:val="Nenhum"/>
          <w:rFonts w:ascii="Arial" w:hAnsi="Arial" w:cs="Arial"/>
          <w:b/>
          <w:bCs/>
        </w:rPr>
      </w:pPr>
    </w:p>
    <w:p w14:paraId="30C4932A" w14:textId="688776A0" w:rsidR="0025056C" w:rsidRDefault="0025056C" w:rsidP="00AE70CB">
      <w:pPr>
        <w:pStyle w:val="Corpo"/>
        <w:rPr>
          <w:rStyle w:val="Nenhum"/>
          <w:rFonts w:ascii="Arial" w:hAnsi="Arial" w:cs="Arial"/>
          <w:b/>
          <w:bCs/>
        </w:rPr>
      </w:pPr>
    </w:p>
    <w:p w14:paraId="38E4E9B7" w14:textId="2A9F2BDA" w:rsidR="00C02AAC" w:rsidRDefault="0025056C" w:rsidP="00D40D34">
      <w:pPr>
        <w:widowControl/>
        <w:autoSpaceDE/>
        <w:autoSpaceDN/>
        <w:spacing w:after="160" w:line="360" w:lineRule="auto"/>
        <w:jc w:val="center"/>
        <w:rPr>
          <w:rStyle w:val="Nenhum"/>
          <w:rFonts w:ascii="Arial" w:hAnsi="Arial" w:cs="Arial"/>
          <w:b/>
          <w:bCs/>
          <w:sz w:val="24"/>
          <w:szCs w:val="24"/>
          <w14:textOutline w14:w="12700" w14:cap="flat" w14:cmpd="sng" w14:algn="ctr">
            <w14:noFill/>
            <w14:prstDash w14:val="solid"/>
            <w14:miter w14:lim="400000"/>
          </w14:textOutline>
        </w:rPr>
      </w:pPr>
      <w:r>
        <w:rPr>
          <w:rStyle w:val="Nenhum"/>
          <w:rFonts w:ascii="Arial" w:hAnsi="Arial" w:cs="Arial"/>
          <w:b/>
          <w:bCs/>
        </w:rPr>
        <w:br w:type="page"/>
      </w:r>
      <w:r w:rsidRPr="0025056C">
        <w:rPr>
          <w:rStyle w:val="Nenhum"/>
          <w:rFonts w:ascii="Arial" w:hAnsi="Arial" w:cs="Arial"/>
          <w:b/>
          <w:bCs/>
          <w:sz w:val="24"/>
          <w:szCs w:val="24"/>
          <w14:textOutline w14:w="12700" w14:cap="flat" w14:cmpd="sng" w14:algn="ctr">
            <w14:noFill/>
            <w14:prstDash w14:val="solid"/>
            <w14:miter w14:lim="400000"/>
          </w14:textOutline>
        </w:rPr>
        <w:lastRenderedPageBreak/>
        <w:t>SUMÁRIO</w:t>
      </w:r>
    </w:p>
    <w:p w14:paraId="39311AD3" w14:textId="77777777" w:rsidR="008B3D0A" w:rsidRDefault="008B3D0A" w:rsidP="00950480">
      <w:pPr>
        <w:pStyle w:val="Sumrio2"/>
        <w:tabs>
          <w:tab w:val="right" w:leader="dot" w:pos="9061"/>
        </w:tabs>
        <w:spacing w:before="0" w:after="240" w:line="360" w:lineRule="auto"/>
        <w:ind w:left="0" w:right="-1" w:firstLine="0"/>
        <w:jc w:val="right"/>
        <w:rPr>
          <w:noProof/>
        </w:rPr>
      </w:pPr>
    </w:p>
    <w:p w14:paraId="1EB5EDC7" w14:textId="2FAB1B46" w:rsidR="00950480" w:rsidRDefault="002711E6" w:rsidP="00950480">
      <w:pPr>
        <w:pStyle w:val="Sumrio2"/>
        <w:tabs>
          <w:tab w:val="right" w:leader="dot" w:pos="9061"/>
        </w:tabs>
        <w:spacing w:before="0" w:after="240" w:line="360" w:lineRule="auto"/>
        <w:ind w:left="0" w:right="-1" w:firstLine="0"/>
        <w:jc w:val="right"/>
        <w:rPr>
          <w:noProof/>
        </w:rPr>
      </w:pPr>
      <w:r w:rsidRPr="000B183F">
        <w:rPr>
          <w:rStyle w:val="Nenhum"/>
          <w:rFonts w:eastAsia="Arial"/>
          <w:b/>
          <w:bCs/>
          <w14:textOutline w14:w="12700" w14:cap="flat" w14:cmpd="sng" w14:algn="ctr">
            <w14:noFill/>
            <w14:prstDash w14:val="solid"/>
            <w14:miter w14:lim="400000"/>
          </w14:textOutline>
        </w:rPr>
        <w:fldChar w:fldCharType="begin"/>
      </w:r>
      <w:r w:rsidRPr="000B183F">
        <w:rPr>
          <w:rStyle w:val="Nenhum"/>
          <w:b/>
          <w:bCs/>
          <w14:textOutline w14:w="12700" w14:cap="flat" w14:cmpd="sng" w14:algn="ctr">
            <w14:noFill/>
            <w14:prstDash w14:val="solid"/>
            <w14:miter w14:lim="400000"/>
          </w14:textOutline>
        </w:rPr>
        <w:instrText xml:space="preserve"> TOC \t "1 TITULO;2;1 TITULO PUC;1" </w:instrText>
      </w:r>
      <w:r w:rsidRPr="000B183F">
        <w:rPr>
          <w:rStyle w:val="Nenhum"/>
          <w:rFonts w:eastAsia="Arial"/>
          <w:b/>
          <w:bCs/>
          <w14:textOutline w14:w="12700" w14:cap="flat" w14:cmpd="sng" w14:algn="ctr">
            <w14:noFill/>
            <w14:prstDash w14:val="solid"/>
            <w14:miter w14:lim="400000"/>
          </w14:textOutline>
        </w:rPr>
        <w:fldChar w:fldCharType="separate"/>
      </w:r>
      <w:r w:rsidRPr="000B183F">
        <w:rPr>
          <w:noProof/>
        </w:rPr>
        <w:t>INTRODUÇÃO</w:t>
      </w:r>
      <w:r w:rsidRPr="000B183F">
        <w:rPr>
          <w:noProof/>
        </w:rPr>
        <w:tab/>
      </w:r>
      <w:r w:rsidRPr="000B183F">
        <w:rPr>
          <w:noProof/>
        </w:rPr>
        <w:fldChar w:fldCharType="begin"/>
      </w:r>
      <w:r w:rsidRPr="000B183F">
        <w:rPr>
          <w:noProof/>
        </w:rPr>
        <w:instrText xml:space="preserve"> PAGEREF _Toc167975649 \h </w:instrText>
      </w:r>
      <w:r w:rsidRPr="000B183F">
        <w:rPr>
          <w:noProof/>
        </w:rPr>
      </w:r>
      <w:r w:rsidRPr="000B183F">
        <w:rPr>
          <w:noProof/>
        </w:rPr>
        <w:fldChar w:fldCharType="separate"/>
      </w:r>
      <w:r w:rsidR="009B67D2">
        <w:rPr>
          <w:noProof/>
        </w:rPr>
        <w:t>6</w:t>
      </w:r>
      <w:r w:rsidRPr="000B183F">
        <w:rPr>
          <w:noProof/>
        </w:rPr>
        <w:fldChar w:fldCharType="end"/>
      </w:r>
    </w:p>
    <w:p w14:paraId="3F3F2338" w14:textId="4A6A88C9" w:rsidR="002711E6" w:rsidRPr="00950480" w:rsidRDefault="002711E6" w:rsidP="00950480">
      <w:pPr>
        <w:pStyle w:val="Sumrio2"/>
        <w:tabs>
          <w:tab w:val="right" w:leader="dot" w:pos="9061"/>
        </w:tabs>
        <w:spacing w:before="0" w:after="240" w:line="360" w:lineRule="auto"/>
        <w:ind w:left="0" w:right="-1" w:firstLine="0"/>
        <w:jc w:val="right"/>
        <w:rPr>
          <w:noProof/>
        </w:rPr>
      </w:pPr>
      <w:r w:rsidRPr="000B183F">
        <w:rPr>
          <w:noProof/>
        </w:rPr>
        <w:t xml:space="preserve">1 </w:t>
      </w:r>
      <w:r w:rsidRPr="000B183F">
        <w:rPr>
          <w:noProof/>
          <w:highlight w:val="white"/>
        </w:rPr>
        <w:t>RELAÇÃO DE DIREITOS FUNDAMENTAIS DO BPC LOAS</w:t>
      </w:r>
      <w:r w:rsidRPr="000B183F">
        <w:rPr>
          <w:noProof/>
        </w:rPr>
        <w:tab/>
      </w:r>
      <w:r w:rsidRPr="000B183F">
        <w:rPr>
          <w:noProof/>
        </w:rPr>
        <w:fldChar w:fldCharType="begin"/>
      </w:r>
      <w:r w:rsidRPr="000B183F">
        <w:rPr>
          <w:noProof/>
        </w:rPr>
        <w:instrText xml:space="preserve"> PAGEREF _Toc167975650 \h </w:instrText>
      </w:r>
      <w:r w:rsidRPr="000B183F">
        <w:rPr>
          <w:noProof/>
        </w:rPr>
      </w:r>
      <w:r w:rsidRPr="000B183F">
        <w:rPr>
          <w:noProof/>
        </w:rPr>
        <w:fldChar w:fldCharType="separate"/>
      </w:r>
      <w:r w:rsidR="009B67D2">
        <w:rPr>
          <w:noProof/>
        </w:rPr>
        <w:t>8</w:t>
      </w:r>
      <w:r w:rsidRPr="000B183F">
        <w:rPr>
          <w:noProof/>
        </w:rPr>
        <w:fldChar w:fldCharType="end"/>
      </w:r>
    </w:p>
    <w:p w14:paraId="7436E2BF" w14:textId="69DFA47A" w:rsidR="002711E6" w:rsidRPr="000B183F" w:rsidRDefault="002711E6" w:rsidP="00CC2565">
      <w:pPr>
        <w:pStyle w:val="Sumrio2"/>
        <w:tabs>
          <w:tab w:val="right" w:leader="dot" w:pos="9061"/>
        </w:tabs>
        <w:spacing w:before="0" w:after="240" w:line="360" w:lineRule="auto"/>
        <w:ind w:left="0" w:right="-1" w:firstLine="0"/>
        <w:jc w:val="right"/>
        <w:rPr>
          <w:rFonts w:ascii="Arial" w:eastAsiaTheme="minorEastAsia" w:hAnsi="Arial" w:cs="Arial"/>
          <w:noProof/>
          <w:kern w:val="2"/>
          <w:lang w:val="pt-BR" w:eastAsia="pt-BR"/>
          <w14:ligatures w14:val="standardContextual"/>
        </w:rPr>
      </w:pPr>
      <w:r w:rsidRPr="000B183F">
        <w:rPr>
          <w:rFonts w:ascii="Arial" w:hAnsi="Arial" w:cs="Arial"/>
          <w:noProof/>
        </w:rPr>
        <w:t>1.1 BREVE HISTORICO</w:t>
      </w:r>
      <w:r w:rsidRPr="000B183F">
        <w:rPr>
          <w:rFonts w:ascii="Arial" w:hAnsi="Arial" w:cs="Arial"/>
          <w:noProof/>
        </w:rPr>
        <w:tab/>
      </w:r>
      <w:r w:rsidRPr="000B183F">
        <w:rPr>
          <w:rFonts w:ascii="Arial" w:hAnsi="Arial" w:cs="Arial"/>
          <w:noProof/>
        </w:rPr>
        <w:fldChar w:fldCharType="begin"/>
      </w:r>
      <w:r w:rsidRPr="000B183F">
        <w:rPr>
          <w:rFonts w:ascii="Arial" w:hAnsi="Arial" w:cs="Arial"/>
          <w:noProof/>
        </w:rPr>
        <w:instrText xml:space="preserve"> PAGEREF _Toc167975651 \h </w:instrText>
      </w:r>
      <w:r w:rsidRPr="000B183F">
        <w:rPr>
          <w:rFonts w:ascii="Arial" w:hAnsi="Arial" w:cs="Arial"/>
          <w:noProof/>
        </w:rPr>
      </w:r>
      <w:r w:rsidRPr="000B183F">
        <w:rPr>
          <w:rFonts w:ascii="Arial" w:hAnsi="Arial" w:cs="Arial"/>
          <w:noProof/>
        </w:rPr>
        <w:fldChar w:fldCharType="separate"/>
      </w:r>
      <w:r w:rsidR="009B67D2">
        <w:rPr>
          <w:rFonts w:ascii="Arial" w:hAnsi="Arial" w:cs="Arial"/>
          <w:noProof/>
        </w:rPr>
        <w:t>8</w:t>
      </w:r>
      <w:r w:rsidRPr="000B183F">
        <w:rPr>
          <w:rFonts w:ascii="Arial" w:hAnsi="Arial" w:cs="Arial"/>
          <w:noProof/>
        </w:rPr>
        <w:fldChar w:fldCharType="end"/>
      </w:r>
    </w:p>
    <w:p w14:paraId="78A5BD8F" w14:textId="2E05C9F7" w:rsidR="002711E6" w:rsidRPr="000B183F" w:rsidRDefault="002711E6" w:rsidP="00CC2565">
      <w:pPr>
        <w:pStyle w:val="Sumrio2"/>
        <w:tabs>
          <w:tab w:val="right" w:leader="dot" w:pos="9061"/>
        </w:tabs>
        <w:spacing w:before="0" w:after="240" w:line="360" w:lineRule="auto"/>
        <w:ind w:left="0" w:right="-1" w:firstLine="0"/>
        <w:jc w:val="right"/>
        <w:rPr>
          <w:rFonts w:ascii="Arial" w:eastAsiaTheme="minorEastAsia" w:hAnsi="Arial" w:cs="Arial"/>
          <w:noProof/>
          <w:kern w:val="2"/>
          <w:lang w:val="pt-BR" w:eastAsia="pt-BR"/>
          <w14:ligatures w14:val="standardContextual"/>
        </w:rPr>
      </w:pPr>
      <w:r w:rsidRPr="000B183F">
        <w:rPr>
          <w:rFonts w:ascii="Arial" w:hAnsi="Arial" w:cs="Arial"/>
          <w:noProof/>
        </w:rPr>
        <w:t>1.2 CONCEITO</w:t>
      </w:r>
      <w:r w:rsidRPr="000B183F">
        <w:rPr>
          <w:rFonts w:ascii="Arial" w:hAnsi="Arial" w:cs="Arial"/>
          <w:noProof/>
        </w:rPr>
        <w:tab/>
      </w:r>
      <w:r w:rsidRPr="000B183F">
        <w:rPr>
          <w:rFonts w:ascii="Arial" w:hAnsi="Arial" w:cs="Arial"/>
          <w:noProof/>
        </w:rPr>
        <w:fldChar w:fldCharType="begin"/>
      </w:r>
      <w:r w:rsidRPr="000B183F">
        <w:rPr>
          <w:rFonts w:ascii="Arial" w:hAnsi="Arial" w:cs="Arial"/>
          <w:noProof/>
        </w:rPr>
        <w:instrText xml:space="preserve"> PAGEREF _Toc167975652 \h </w:instrText>
      </w:r>
      <w:r w:rsidRPr="000B183F">
        <w:rPr>
          <w:rFonts w:ascii="Arial" w:hAnsi="Arial" w:cs="Arial"/>
          <w:noProof/>
        </w:rPr>
      </w:r>
      <w:r w:rsidRPr="000B183F">
        <w:rPr>
          <w:rFonts w:ascii="Arial" w:hAnsi="Arial" w:cs="Arial"/>
          <w:noProof/>
        </w:rPr>
        <w:fldChar w:fldCharType="separate"/>
      </w:r>
      <w:r w:rsidR="009B67D2">
        <w:rPr>
          <w:rFonts w:ascii="Arial" w:hAnsi="Arial" w:cs="Arial"/>
          <w:noProof/>
        </w:rPr>
        <w:t>9</w:t>
      </w:r>
      <w:r w:rsidRPr="000B183F">
        <w:rPr>
          <w:rFonts w:ascii="Arial" w:hAnsi="Arial" w:cs="Arial"/>
          <w:noProof/>
        </w:rPr>
        <w:fldChar w:fldCharType="end"/>
      </w:r>
    </w:p>
    <w:p w14:paraId="2F23CA77" w14:textId="3D468307" w:rsidR="00BB10CC" w:rsidRDefault="002711E6" w:rsidP="00BB10CC">
      <w:pPr>
        <w:pStyle w:val="Sumrio2"/>
        <w:tabs>
          <w:tab w:val="right" w:leader="dot" w:pos="9061"/>
        </w:tabs>
        <w:spacing w:before="0" w:after="240" w:line="360" w:lineRule="auto"/>
        <w:ind w:left="0" w:right="-1" w:firstLine="0"/>
        <w:jc w:val="right"/>
        <w:rPr>
          <w:rFonts w:ascii="Arial" w:hAnsi="Arial" w:cs="Arial"/>
          <w:noProof/>
        </w:rPr>
      </w:pPr>
      <w:r w:rsidRPr="000B183F">
        <w:rPr>
          <w:rFonts w:ascii="Arial" w:hAnsi="Arial" w:cs="Arial"/>
          <w:noProof/>
        </w:rPr>
        <w:t>1.3 CLASSIFICAÇÃO DA ASSISTÊNCIA SOCIAL</w:t>
      </w:r>
      <w:r w:rsidRPr="000B183F">
        <w:rPr>
          <w:rFonts w:ascii="Arial" w:hAnsi="Arial" w:cs="Arial"/>
          <w:noProof/>
        </w:rPr>
        <w:tab/>
      </w:r>
      <w:r w:rsidRPr="000B183F">
        <w:rPr>
          <w:rFonts w:ascii="Arial" w:hAnsi="Arial" w:cs="Arial"/>
          <w:noProof/>
        </w:rPr>
        <w:fldChar w:fldCharType="begin"/>
      </w:r>
      <w:r w:rsidRPr="000B183F">
        <w:rPr>
          <w:rFonts w:ascii="Arial" w:hAnsi="Arial" w:cs="Arial"/>
          <w:noProof/>
        </w:rPr>
        <w:instrText xml:space="preserve"> PAGEREF _Toc167975653 \h </w:instrText>
      </w:r>
      <w:r w:rsidRPr="000B183F">
        <w:rPr>
          <w:rFonts w:ascii="Arial" w:hAnsi="Arial" w:cs="Arial"/>
          <w:noProof/>
        </w:rPr>
      </w:r>
      <w:r w:rsidRPr="000B183F">
        <w:rPr>
          <w:rFonts w:ascii="Arial" w:hAnsi="Arial" w:cs="Arial"/>
          <w:noProof/>
        </w:rPr>
        <w:fldChar w:fldCharType="separate"/>
      </w:r>
      <w:r w:rsidR="009B67D2">
        <w:rPr>
          <w:rFonts w:ascii="Arial" w:hAnsi="Arial" w:cs="Arial"/>
          <w:noProof/>
        </w:rPr>
        <w:t>10</w:t>
      </w:r>
      <w:r w:rsidRPr="000B183F">
        <w:rPr>
          <w:rFonts w:ascii="Arial" w:hAnsi="Arial" w:cs="Arial"/>
          <w:noProof/>
        </w:rPr>
        <w:fldChar w:fldCharType="end"/>
      </w:r>
    </w:p>
    <w:p w14:paraId="2934ABB7" w14:textId="67FB234A" w:rsidR="002711E6" w:rsidRPr="00BB10CC" w:rsidRDefault="002711E6" w:rsidP="00BB10CC">
      <w:pPr>
        <w:pStyle w:val="Sumrio2"/>
        <w:tabs>
          <w:tab w:val="right" w:leader="dot" w:pos="9061"/>
        </w:tabs>
        <w:spacing w:before="0" w:after="240" w:line="360" w:lineRule="auto"/>
        <w:ind w:left="0" w:right="-1" w:firstLine="0"/>
        <w:jc w:val="right"/>
        <w:rPr>
          <w:rFonts w:ascii="Arial" w:eastAsiaTheme="minorEastAsia" w:hAnsi="Arial" w:cs="Arial"/>
          <w:noProof/>
          <w:kern w:val="2"/>
          <w:lang w:val="pt-BR" w:eastAsia="pt-BR"/>
          <w14:ligatures w14:val="standardContextual"/>
        </w:rPr>
      </w:pPr>
      <w:r w:rsidRPr="000B183F">
        <w:rPr>
          <w:noProof/>
          <w:highlight w:val="white"/>
        </w:rPr>
        <w:t>2 PROBLEMAS ENFRENTADOS PELOS BENEFICÍARIOS</w:t>
      </w:r>
      <w:r w:rsidRPr="000B183F">
        <w:rPr>
          <w:noProof/>
        </w:rPr>
        <w:tab/>
      </w:r>
      <w:r w:rsidRPr="000B183F">
        <w:rPr>
          <w:noProof/>
        </w:rPr>
        <w:fldChar w:fldCharType="begin"/>
      </w:r>
      <w:r w:rsidRPr="000B183F">
        <w:rPr>
          <w:noProof/>
        </w:rPr>
        <w:instrText xml:space="preserve"> PAGEREF _Toc167975654 \h </w:instrText>
      </w:r>
      <w:r w:rsidRPr="000B183F">
        <w:rPr>
          <w:noProof/>
        </w:rPr>
      </w:r>
      <w:r w:rsidRPr="000B183F">
        <w:rPr>
          <w:noProof/>
        </w:rPr>
        <w:fldChar w:fldCharType="separate"/>
      </w:r>
      <w:r w:rsidR="009B67D2">
        <w:rPr>
          <w:noProof/>
        </w:rPr>
        <w:t>11</w:t>
      </w:r>
      <w:r w:rsidRPr="000B183F">
        <w:rPr>
          <w:noProof/>
        </w:rPr>
        <w:fldChar w:fldCharType="end"/>
      </w:r>
    </w:p>
    <w:p w14:paraId="64AC4E2A" w14:textId="2B942977" w:rsidR="002711E6" w:rsidRPr="000B183F" w:rsidRDefault="002711E6" w:rsidP="00CC2565">
      <w:pPr>
        <w:pStyle w:val="Sumrio2"/>
        <w:tabs>
          <w:tab w:val="right" w:leader="dot" w:pos="9061"/>
        </w:tabs>
        <w:spacing w:before="0" w:after="240" w:line="360" w:lineRule="auto"/>
        <w:ind w:left="0" w:right="-1" w:firstLine="0"/>
        <w:jc w:val="right"/>
        <w:rPr>
          <w:rFonts w:ascii="Arial" w:eastAsiaTheme="minorEastAsia" w:hAnsi="Arial" w:cs="Arial"/>
          <w:noProof/>
          <w:kern w:val="2"/>
          <w:lang w:val="pt-BR" w:eastAsia="pt-BR"/>
          <w14:ligatures w14:val="standardContextual"/>
        </w:rPr>
      </w:pPr>
      <w:r w:rsidRPr="000B183F">
        <w:rPr>
          <w:rFonts w:ascii="Arial" w:hAnsi="Arial" w:cs="Arial"/>
          <w:noProof/>
          <w:highlight w:val="white"/>
        </w:rPr>
        <w:t>2.1 PRINCÍPIOS RELACIONADOS AOS BENEFICIÁRIOS</w:t>
      </w:r>
      <w:r w:rsidRPr="000B183F">
        <w:rPr>
          <w:rFonts w:ascii="Arial" w:hAnsi="Arial" w:cs="Arial"/>
          <w:noProof/>
        </w:rPr>
        <w:tab/>
      </w:r>
      <w:r w:rsidRPr="000B183F">
        <w:rPr>
          <w:rFonts w:ascii="Arial" w:hAnsi="Arial" w:cs="Arial"/>
          <w:noProof/>
        </w:rPr>
        <w:fldChar w:fldCharType="begin"/>
      </w:r>
      <w:r w:rsidRPr="000B183F">
        <w:rPr>
          <w:rFonts w:ascii="Arial" w:hAnsi="Arial" w:cs="Arial"/>
          <w:noProof/>
        </w:rPr>
        <w:instrText xml:space="preserve"> PAGEREF _Toc167975655 \h </w:instrText>
      </w:r>
      <w:r w:rsidRPr="000B183F">
        <w:rPr>
          <w:rFonts w:ascii="Arial" w:hAnsi="Arial" w:cs="Arial"/>
          <w:noProof/>
        </w:rPr>
      </w:r>
      <w:r w:rsidRPr="000B183F">
        <w:rPr>
          <w:rFonts w:ascii="Arial" w:hAnsi="Arial" w:cs="Arial"/>
          <w:noProof/>
        </w:rPr>
        <w:fldChar w:fldCharType="separate"/>
      </w:r>
      <w:r w:rsidR="009B67D2">
        <w:rPr>
          <w:rFonts w:ascii="Arial" w:hAnsi="Arial" w:cs="Arial"/>
          <w:noProof/>
        </w:rPr>
        <w:t>12</w:t>
      </w:r>
      <w:r w:rsidRPr="000B183F">
        <w:rPr>
          <w:rFonts w:ascii="Arial" w:hAnsi="Arial" w:cs="Arial"/>
          <w:noProof/>
        </w:rPr>
        <w:fldChar w:fldCharType="end"/>
      </w:r>
    </w:p>
    <w:p w14:paraId="413F946C" w14:textId="31EB1DAE" w:rsidR="002711E6" w:rsidRPr="000B183F" w:rsidRDefault="002711E6" w:rsidP="00CC2565">
      <w:pPr>
        <w:pStyle w:val="Sumrio2"/>
        <w:tabs>
          <w:tab w:val="right" w:leader="dot" w:pos="9061"/>
        </w:tabs>
        <w:spacing w:before="0" w:after="240" w:line="360" w:lineRule="auto"/>
        <w:ind w:left="0" w:right="-1" w:firstLine="0"/>
        <w:jc w:val="right"/>
        <w:rPr>
          <w:rFonts w:ascii="Arial" w:eastAsiaTheme="minorEastAsia" w:hAnsi="Arial" w:cs="Arial"/>
          <w:noProof/>
          <w:kern w:val="2"/>
          <w:lang w:val="pt-BR" w:eastAsia="pt-BR"/>
          <w14:ligatures w14:val="standardContextual"/>
        </w:rPr>
      </w:pPr>
      <w:r w:rsidRPr="000B183F">
        <w:rPr>
          <w:rFonts w:ascii="Arial" w:hAnsi="Arial" w:cs="Arial"/>
          <w:noProof/>
        </w:rPr>
        <w:t xml:space="preserve">2.2 </w:t>
      </w:r>
      <w:r w:rsidRPr="000B183F">
        <w:rPr>
          <w:rFonts w:ascii="Arial" w:hAnsi="Arial" w:cs="Arial"/>
          <w:noProof/>
          <w:highlight w:val="white"/>
        </w:rPr>
        <w:t>A EFETIVAÇÃO DO PROGRAMA BPC - LOAS</w:t>
      </w:r>
      <w:r w:rsidRPr="000B183F">
        <w:rPr>
          <w:rFonts w:ascii="Arial" w:hAnsi="Arial" w:cs="Arial"/>
          <w:noProof/>
        </w:rPr>
        <w:tab/>
      </w:r>
      <w:r w:rsidRPr="000B183F">
        <w:rPr>
          <w:rFonts w:ascii="Arial" w:hAnsi="Arial" w:cs="Arial"/>
          <w:noProof/>
        </w:rPr>
        <w:fldChar w:fldCharType="begin"/>
      </w:r>
      <w:r w:rsidRPr="000B183F">
        <w:rPr>
          <w:rFonts w:ascii="Arial" w:hAnsi="Arial" w:cs="Arial"/>
          <w:noProof/>
        </w:rPr>
        <w:instrText xml:space="preserve"> PAGEREF _Toc167975656 \h </w:instrText>
      </w:r>
      <w:r w:rsidRPr="000B183F">
        <w:rPr>
          <w:rFonts w:ascii="Arial" w:hAnsi="Arial" w:cs="Arial"/>
          <w:noProof/>
        </w:rPr>
      </w:r>
      <w:r w:rsidRPr="000B183F">
        <w:rPr>
          <w:rFonts w:ascii="Arial" w:hAnsi="Arial" w:cs="Arial"/>
          <w:noProof/>
        </w:rPr>
        <w:fldChar w:fldCharType="separate"/>
      </w:r>
      <w:r w:rsidR="009B67D2">
        <w:rPr>
          <w:rFonts w:ascii="Arial" w:hAnsi="Arial" w:cs="Arial"/>
          <w:noProof/>
        </w:rPr>
        <w:t>14</w:t>
      </w:r>
      <w:r w:rsidRPr="000B183F">
        <w:rPr>
          <w:rFonts w:ascii="Arial" w:hAnsi="Arial" w:cs="Arial"/>
          <w:noProof/>
        </w:rPr>
        <w:fldChar w:fldCharType="end"/>
      </w:r>
    </w:p>
    <w:p w14:paraId="44BC309C" w14:textId="275B2E4B" w:rsidR="00BB10CC" w:rsidRDefault="002711E6" w:rsidP="00BB10CC">
      <w:pPr>
        <w:pStyle w:val="Sumrio2"/>
        <w:tabs>
          <w:tab w:val="right" w:leader="dot" w:pos="9061"/>
        </w:tabs>
        <w:spacing w:before="0" w:after="240" w:line="360" w:lineRule="auto"/>
        <w:ind w:left="0" w:right="-1" w:firstLine="0"/>
        <w:jc w:val="right"/>
        <w:rPr>
          <w:rFonts w:ascii="Arial" w:hAnsi="Arial" w:cs="Arial"/>
          <w:noProof/>
        </w:rPr>
      </w:pPr>
      <w:r w:rsidRPr="000B183F">
        <w:rPr>
          <w:rFonts w:ascii="Arial" w:hAnsi="Arial" w:cs="Arial"/>
          <w:noProof/>
          <w:highlight w:val="white"/>
        </w:rPr>
        <w:t>2.3 DA INSCRIÇÃO DO CADÚNICO</w:t>
      </w:r>
      <w:r w:rsidRPr="000B183F">
        <w:rPr>
          <w:rFonts w:ascii="Arial" w:hAnsi="Arial" w:cs="Arial"/>
          <w:noProof/>
        </w:rPr>
        <w:tab/>
      </w:r>
      <w:r w:rsidRPr="000B183F">
        <w:rPr>
          <w:rFonts w:ascii="Arial" w:hAnsi="Arial" w:cs="Arial"/>
          <w:noProof/>
        </w:rPr>
        <w:fldChar w:fldCharType="begin"/>
      </w:r>
      <w:r w:rsidRPr="000B183F">
        <w:rPr>
          <w:rFonts w:ascii="Arial" w:hAnsi="Arial" w:cs="Arial"/>
          <w:noProof/>
        </w:rPr>
        <w:instrText xml:space="preserve"> PAGEREF _Toc167975657 \h </w:instrText>
      </w:r>
      <w:r w:rsidRPr="000B183F">
        <w:rPr>
          <w:rFonts w:ascii="Arial" w:hAnsi="Arial" w:cs="Arial"/>
          <w:noProof/>
        </w:rPr>
      </w:r>
      <w:r w:rsidRPr="000B183F">
        <w:rPr>
          <w:rFonts w:ascii="Arial" w:hAnsi="Arial" w:cs="Arial"/>
          <w:noProof/>
        </w:rPr>
        <w:fldChar w:fldCharType="separate"/>
      </w:r>
      <w:r w:rsidR="009B67D2">
        <w:rPr>
          <w:rFonts w:ascii="Arial" w:hAnsi="Arial" w:cs="Arial"/>
          <w:noProof/>
        </w:rPr>
        <w:t>15</w:t>
      </w:r>
      <w:r w:rsidRPr="000B183F">
        <w:rPr>
          <w:rFonts w:ascii="Arial" w:hAnsi="Arial" w:cs="Arial"/>
          <w:noProof/>
        </w:rPr>
        <w:fldChar w:fldCharType="end"/>
      </w:r>
    </w:p>
    <w:p w14:paraId="226CCD9C" w14:textId="0F09DF34" w:rsidR="00BB10CC" w:rsidRDefault="002711E6" w:rsidP="00BB10CC">
      <w:pPr>
        <w:pStyle w:val="Sumrio2"/>
        <w:tabs>
          <w:tab w:val="right" w:leader="dot" w:pos="9061"/>
        </w:tabs>
        <w:spacing w:before="0" w:after="240" w:line="360" w:lineRule="auto"/>
        <w:ind w:left="0" w:right="-1" w:firstLine="0"/>
        <w:jc w:val="right"/>
        <w:rPr>
          <w:noProof/>
        </w:rPr>
      </w:pPr>
      <w:r w:rsidRPr="000B183F">
        <w:rPr>
          <w:noProof/>
        </w:rPr>
        <w:t>CONCLUSÃO</w:t>
      </w:r>
      <w:r w:rsidRPr="000B183F">
        <w:rPr>
          <w:noProof/>
        </w:rPr>
        <w:tab/>
      </w:r>
      <w:r w:rsidRPr="000B183F">
        <w:rPr>
          <w:noProof/>
        </w:rPr>
        <w:fldChar w:fldCharType="begin"/>
      </w:r>
      <w:r w:rsidRPr="000B183F">
        <w:rPr>
          <w:noProof/>
        </w:rPr>
        <w:instrText xml:space="preserve"> PAGEREF _Toc167975658 \h </w:instrText>
      </w:r>
      <w:r w:rsidRPr="000B183F">
        <w:rPr>
          <w:noProof/>
        </w:rPr>
      </w:r>
      <w:r w:rsidRPr="000B183F">
        <w:rPr>
          <w:noProof/>
        </w:rPr>
        <w:fldChar w:fldCharType="separate"/>
      </w:r>
      <w:r w:rsidR="009B67D2">
        <w:rPr>
          <w:noProof/>
        </w:rPr>
        <w:t>19</w:t>
      </w:r>
      <w:r w:rsidRPr="000B183F">
        <w:rPr>
          <w:noProof/>
        </w:rPr>
        <w:fldChar w:fldCharType="end"/>
      </w:r>
    </w:p>
    <w:p w14:paraId="30F30FA0" w14:textId="7616BFA5" w:rsidR="002711E6" w:rsidRPr="00BB10CC" w:rsidRDefault="002711E6" w:rsidP="00BB10CC">
      <w:pPr>
        <w:pStyle w:val="Sumrio2"/>
        <w:tabs>
          <w:tab w:val="right" w:leader="dot" w:pos="9061"/>
        </w:tabs>
        <w:spacing w:before="0" w:after="240" w:line="360" w:lineRule="auto"/>
        <w:ind w:left="0" w:right="-1" w:firstLine="0"/>
        <w:jc w:val="right"/>
        <w:rPr>
          <w:rFonts w:ascii="Arial" w:eastAsiaTheme="minorEastAsia" w:hAnsi="Arial" w:cs="Arial"/>
          <w:noProof/>
          <w:kern w:val="2"/>
          <w:lang w:val="pt-BR" w:eastAsia="pt-BR"/>
          <w14:ligatures w14:val="standardContextual"/>
        </w:rPr>
      </w:pPr>
      <w:r w:rsidRPr="000B183F">
        <w:rPr>
          <w:noProof/>
        </w:rPr>
        <w:t>REFERÊNCIAS</w:t>
      </w:r>
      <w:r w:rsidRPr="000B183F">
        <w:rPr>
          <w:noProof/>
        </w:rPr>
        <w:tab/>
      </w:r>
      <w:r w:rsidRPr="000B183F">
        <w:rPr>
          <w:noProof/>
        </w:rPr>
        <w:fldChar w:fldCharType="begin"/>
      </w:r>
      <w:r w:rsidRPr="000B183F">
        <w:rPr>
          <w:noProof/>
        </w:rPr>
        <w:instrText xml:space="preserve"> PAGEREF _Toc167975659 \h </w:instrText>
      </w:r>
      <w:r w:rsidRPr="000B183F">
        <w:rPr>
          <w:noProof/>
        </w:rPr>
      </w:r>
      <w:r w:rsidRPr="000B183F">
        <w:rPr>
          <w:noProof/>
        </w:rPr>
        <w:fldChar w:fldCharType="separate"/>
      </w:r>
      <w:r w:rsidR="009B67D2">
        <w:rPr>
          <w:noProof/>
        </w:rPr>
        <w:t>20</w:t>
      </w:r>
      <w:r w:rsidRPr="000B183F">
        <w:rPr>
          <w:noProof/>
        </w:rPr>
        <w:fldChar w:fldCharType="end"/>
      </w:r>
    </w:p>
    <w:p w14:paraId="36966084" w14:textId="77AB37D3" w:rsidR="000A5529" w:rsidRDefault="002711E6" w:rsidP="00CC2565">
      <w:pPr>
        <w:widowControl/>
        <w:autoSpaceDE/>
        <w:autoSpaceDN/>
        <w:spacing w:after="240" w:line="360" w:lineRule="auto"/>
        <w:ind w:right="4676"/>
        <w:jc w:val="right"/>
        <w:rPr>
          <w:rStyle w:val="Nenhum"/>
          <w:rFonts w:ascii="Arial" w:hAnsi="Arial" w:cs="Arial"/>
          <w:b/>
          <w:bCs/>
          <w:sz w:val="24"/>
          <w:szCs w:val="24"/>
          <w14:textOutline w14:w="12700" w14:cap="flat" w14:cmpd="sng" w14:algn="ctr">
            <w14:noFill/>
            <w14:prstDash w14:val="solid"/>
            <w14:miter w14:lim="400000"/>
          </w14:textOutline>
        </w:rPr>
        <w:sectPr w:rsidR="000A5529" w:rsidSect="00791446">
          <w:pgSz w:w="11906" w:h="16838"/>
          <w:pgMar w:top="1701" w:right="1134" w:bottom="1134" w:left="1701" w:header="708" w:footer="708" w:gutter="0"/>
          <w:cols w:space="708"/>
          <w:docGrid w:linePitch="360"/>
        </w:sectPr>
      </w:pPr>
      <w:r w:rsidRPr="000B183F">
        <w:rPr>
          <w:rStyle w:val="Nenhum"/>
          <w:rFonts w:ascii="Arial" w:hAnsi="Arial" w:cs="Arial"/>
          <w:b/>
          <w:bCs/>
          <w:sz w:val="24"/>
          <w:szCs w:val="24"/>
          <w14:textOutline w14:w="12700" w14:cap="flat" w14:cmpd="sng" w14:algn="ctr">
            <w14:noFill/>
            <w14:prstDash w14:val="solid"/>
            <w14:miter w14:lim="400000"/>
          </w14:textOutline>
        </w:rPr>
        <w:fldChar w:fldCharType="end"/>
      </w:r>
    </w:p>
    <w:p w14:paraId="68EE0F11" w14:textId="77777777" w:rsidR="00C02AAC" w:rsidRPr="000A1D57" w:rsidRDefault="00C02AAC" w:rsidP="002711E6">
      <w:pPr>
        <w:pStyle w:val="1TITULOPUC"/>
        <w:rPr>
          <w:rStyle w:val="Nenhum"/>
        </w:rPr>
      </w:pPr>
      <w:bookmarkStart w:id="0" w:name="_Toc167975649"/>
      <w:r w:rsidRPr="000A1D57">
        <w:rPr>
          <w:rStyle w:val="Nenhum"/>
        </w:rPr>
        <w:lastRenderedPageBreak/>
        <w:t>INTRODUÇÃO</w:t>
      </w:r>
      <w:bookmarkEnd w:id="0"/>
    </w:p>
    <w:p w14:paraId="340C5615" w14:textId="77777777" w:rsidR="00C62D03" w:rsidRDefault="00C62D03"/>
    <w:p w14:paraId="26780B49" w14:textId="77777777" w:rsidR="00C724C3" w:rsidRDefault="00C724C3"/>
    <w:p w14:paraId="1CCBB895" w14:textId="77777777" w:rsidR="00C724C3" w:rsidRDefault="00C724C3" w:rsidP="00FF0609">
      <w:pPr>
        <w:pStyle w:val="Corpodetexto"/>
        <w:spacing w:after="240" w:line="360" w:lineRule="auto"/>
        <w:ind w:left="141" w:right="138" w:firstLine="710"/>
        <w:jc w:val="both"/>
      </w:pPr>
      <w:r w:rsidRPr="005B3AFE">
        <w:t>Este estudo é motivado pela reflexão (BPC) de que as pessoas necessitadas cumprirão o sistema independentemente das contribuições previdenciárias. Uma das muitas finalidades é garantir o benefício de um salário mínimo mensal a quem não tem condições de se sustentar, mesmo que não conte com a ajuda da família, desde que cumpra os requisitos de idade para esses anos ou sofra de alguma deficiência incapacitante. para a condução da vida, tendo em conta o Em ambos os pressupostos, o rendimento familiar mensal per capita deve ser inferior a 1/4 do salário mínimo vigente</w:t>
      </w:r>
      <w:r>
        <w:t>.</w:t>
      </w:r>
    </w:p>
    <w:p w14:paraId="4E74FE2D" w14:textId="77777777" w:rsidR="00C724C3" w:rsidRDefault="00C724C3" w:rsidP="00FF0609">
      <w:pPr>
        <w:pStyle w:val="Corpodetexto"/>
        <w:spacing w:after="240" w:line="360" w:lineRule="auto"/>
        <w:ind w:left="141" w:right="137" w:firstLine="710"/>
        <w:jc w:val="both"/>
      </w:pPr>
      <w:r>
        <w:t>Em relação  ao problema que aumenta, esta voltada à comprovação da hipossuficiência</w:t>
      </w:r>
      <w:r>
        <w:rPr>
          <w:spacing w:val="1"/>
        </w:rPr>
        <w:t xml:space="preserve"> </w:t>
      </w:r>
      <w:r>
        <w:t>que coloca como regra  a renda mínima exigida., incitado muitas</w:t>
      </w:r>
      <w:r>
        <w:rPr>
          <w:spacing w:val="1"/>
        </w:rPr>
        <w:t xml:space="preserve"> </w:t>
      </w:r>
      <w:r>
        <w:t>vezes por um preconceito social sobre a questão da hipossuficiência, pois no</w:t>
      </w:r>
      <w:r>
        <w:rPr>
          <w:spacing w:val="1"/>
        </w:rPr>
        <w:t xml:space="preserve"> </w:t>
      </w:r>
      <w:r>
        <w:t>momento da análise leva em consideração o direito objetivo, que é positivado</w:t>
      </w:r>
      <w:r>
        <w:rPr>
          <w:spacing w:val="1"/>
        </w:rPr>
        <w:t xml:space="preserve"> </w:t>
      </w:r>
      <w:r>
        <w:t>pelo</w:t>
      </w:r>
      <w:r>
        <w:rPr>
          <w:spacing w:val="-1"/>
        </w:rPr>
        <w:t xml:space="preserve"> </w:t>
      </w:r>
      <w:r>
        <w:t>valor da renda do salário</w:t>
      </w:r>
      <w:r>
        <w:rPr>
          <w:spacing w:val="-1"/>
        </w:rPr>
        <w:t xml:space="preserve"> </w:t>
      </w:r>
      <w:r>
        <w:t>mínimo, sendo que muitas vezes essas familias não conseguem fazer um levantamento de quanto recebem ou gasta por mês.</w:t>
      </w:r>
    </w:p>
    <w:p w14:paraId="7947E5B7" w14:textId="77777777" w:rsidR="00C724C3" w:rsidRDefault="00C724C3" w:rsidP="00FF0609">
      <w:pPr>
        <w:pStyle w:val="Corpodetexto"/>
        <w:spacing w:after="240" w:line="360" w:lineRule="auto"/>
        <w:ind w:left="141" w:right="139" w:firstLine="710"/>
        <w:jc w:val="both"/>
      </w:pPr>
      <w:r>
        <w:t>D</w:t>
      </w:r>
      <w:r w:rsidRPr="005B3AFE">
        <w:t>entre os diversos benefícios favorecidos pelas instituições sociais, a motivação é entender quem pode receber os benefícios que são continuamente concedidos e quais os requisitos para a concessão desse benefício, e é nesse contexto que discutiremos os princípios aplicáveis ​​a este tema</w:t>
      </w:r>
      <w:r>
        <w:t>.</w:t>
      </w:r>
    </w:p>
    <w:p w14:paraId="56448C13" w14:textId="77777777" w:rsidR="00C724C3" w:rsidRDefault="00C724C3" w:rsidP="00FF0609">
      <w:pPr>
        <w:pStyle w:val="Corpodetexto"/>
        <w:spacing w:after="240" w:line="360" w:lineRule="auto"/>
        <w:ind w:left="141" w:right="136" w:firstLine="710"/>
        <w:jc w:val="both"/>
      </w:pPr>
      <w:r>
        <w:t>Embora  tudo isso, surgem através da menção ao dever do estado,</w:t>
      </w:r>
      <w:r w:rsidRPr="00CB75D3">
        <w:t xml:space="preserve">  isso</w:t>
      </w:r>
      <w:r>
        <w:t xml:space="preserve"> </w:t>
      </w:r>
      <w:r w:rsidRPr="00CB75D3">
        <w:t>praticamente é um conceito de exclusivamente</w:t>
      </w:r>
      <w:r>
        <w:t xml:space="preserve"> a</w:t>
      </w:r>
      <w:r w:rsidRPr="00CB75D3">
        <w:t xml:space="preserve"> uma modalidade de política social de transferência de renda, para conjugar a modalidade dentro da prestação de serviços socioassistenciais, o requerimento ao BPC </w:t>
      </w:r>
      <w:r>
        <w:t>faz parte do programa aonde tem o dever assegurado pela contituição federal o bem estar dessas pessoas.</w:t>
      </w:r>
    </w:p>
    <w:p w14:paraId="44E4685E" w14:textId="4B50F1FC" w:rsidR="00C724C3" w:rsidRDefault="00C724C3" w:rsidP="00FF0609">
      <w:pPr>
        <w:pStyle w:val="Corpodetexto"/>
        <w:spacing w:before="138" w:after="240" w:line="360" w:lineRule="auto"/>
        <w:ind w:left="141" w:right="140" w:firstLine="710"/>
        <w:jc w:val="both"/>
      </w:pPr>
      <w:r>
        <w:t xml:space="preserve">Tendo em vista </w:t>
      </w:r>
      <w:r>
        <w:rPr>
          <w:spacing w:val="1"/>
        </w:rPr>
        <w:t xml:space="preserve"> </w:t>
      </w:r>
      <w:r>
        <w:t>tais</w:t>
      </w:r>
      <w:r>
        <w:rPr>
          <w:spacing w:val="1"/>
        </w:rPr>
        <w:t xml:space="preserve"> </w:t>
      </w:r>
      <w:r>
        <w:t>questionamentos,</w:t>
      </w:r>
      <w:r>
        <w:rPr>
          <w:spacing w:val="1"/>
        </w:rPr>
        <w:t xml:space="preserve"> </w:t>
      </w:r>
      <w:r>
        <w:t>acontece diariamente porque</w:t>
      </w:r>
      <w:r>
        <w:rPr>
          <w:spacing w:val="1"/>
        </w:rPr>
        <w:t xml:space="preserve"> </w:t>
      </w:r>
      <w:r>
        <w:t>INSS</w:t>
      </w:r>
      <w:r>
        <w:rPr>
          <w:spacing w:val="1"/>
        </w:rPr>
        <w:t xml:space="preserve"> </w:t>
      </w:r>
      <w:r>
        <w:t>não</w:t>
      </w:r>
      <w:r>
        <w:rPr>
          <w:spacing w:val="1"/>
        </w:rPr>
        <w:t xml:space="preserve"> </w:t>
      </w:r>
      <w:r>
        <w:t>reconhece</w:t>
      </w:r>
      <w:r>
        <w:rPr>
          <w:spacing w:val="1"/>
        </w:rPr>
        <w:t xml:space="preserve"> </w:t>
      </w:r>
      <w:r>
        <w:t>a</w:t>
      </w:r>
      <w:r>
        <w:rPr>
          <w:spacing w:val="1"/>
        </w:rPr>
        <w:t xml:space="preserve">s condições financeiras </w:t>
      </w:r>
      <w:r>
        <w:t>dos</w:t>
      </w:r>
      <w:r>
        <w:rPr>
          <w:spacing w:val="1"/>
        </w:rPr>
        <w:t xml:space="preserve"> </w:t>
      </w:r>
      <w:r>
        <w:t>beneficiários,</w:t>
      </w:r>
      <w:r>
        <w:rPr>
          <w:spacing w:val="5"/>
        </w:rPr>
        <w:t xml:space="preserve"> </w:t>
      </w:r>
      <w:r>
        <w:t>que</w:t>
      </w:r>
      <w:r>
        <w:rPr>
          <w:spacing w:val="3"/>
        </w:rPr>
        <w:t xml:space="preserve"> </w:t>
      </w:r>
      <w:r>
        <w:t>se</w:t>
      </w:r>
      <w:r>
        <w:rPr>
          <w:spacing w:val="4"/>
        </w:rPr>
        <w:t xml:space="preserve"> </w:t>
      </w:r>
      <w:r>
        <w:t>encontram</w:t>
      </w:r>
      <w:r>
        <w:rPr>
          <w:spacing w:val="4"/>
        </w:rPr>
        <w:t xml:space="preserve"> </w:t>
      </w:r>
      <w:r>
        <w:t>desamparados,</w:t>
      </w:r>
      <w:r>
        <w:rPr>
          <w:spacing w:val="4"/>
        </w:rPr>
        <w:t xml:space="preserve"> é </w:t>
      </w:r>
      <w:r>
        <w:t>sem</w:t>
      </w:r>
      <w:r>
        <w:rPr>
          <w:spacing w:val="4"/>
        </w:rPr>
        <w:t xml:space="preserve"> </w:t>
      </w:r>
      <w:r>
        <w:t>condições</w:t>
      </w:r>
      <w:r>
        <w:rPr>
          <w:spacing w:val="3"/>
        </w:rPr>
        <w:t xml:space="preserve"> </w:t>
      </w:r>
      <w:r>
        <w:t>da</w:t>
      </w:r>
      <w:r>
        <w:rPr>
          <w:spacing w:val="3"/>
        </w:rPr>
        <w:t xml:space="preserve"> </w:t>
      </w:r>
      <w:r>
        <w:t>própria</w:t>
      </w:r>
      <w:r w:rsidR="00FF0609">
        <w:t xml:space="preserve"> </w:t>
      </w:r>
      <w:r>
        <w:t>rede de manutenção ou de serem assistido por sua família, fazendo com que esses</w:t>
      </w:r>
      <w:r>
        <w:rPr>
          <w:spacing w:val="1"/>
        </w:rPr>
        <w:t xml:space="preserve"> </w:t>
      </w:r>
      <w:r>
        <w:t>beneficiários</w:t>
      </w:r>
      <w:r>
        <w:rPr>
          <w:spacing w:val="-9"/>
        </w:rPr>
        <w:t xml:space="preserve"> </w:t>
      </w:r>
      <w:r>
        <w:t>recorram</w:t>
      </w:r>
      <w:r>
        <w:rPr>
          <w:spacing w:val="-12"/>
        </w:rPr>
        <w:t xml:space="preserve"> </w:t>
      </w:r>
      <w:r>
        <w:t>à</w:t>
      </w:r>
      <w:r>
        <w:rPr>
          <w:spacing w:val="-10"/>
        </w:rPr>
        <w:t xml:space="preserve"> </w:t>
      </w:r>
      <w:r>
        <w:t>via</w:t>
      </w:r>
      <w:r>
        <w:rPr>
          <w:spacing w:val="-9"/>
        </w:rPr>
        <w:t xml:space="preserve"> </w:t>
      </w:r>
      <w:r>
        <w:t>judicial</w:t>
      </w:r>
      <w:r>
        <w:rPr>
          <w:spacing w:val="-10"/>
        </w:rPr>
        <w:t xml:space="preserve"> </w:t>
      </w:r>
      <w:r>
        <w:t>para</w:t>
      </w:r>
      <w:r>
        <w:rPr>
          <w:spacing w:val="-10"/>
        </w:rPr>
        <w:t xml:space="preserve"> </w:t>
      </w:r>
      <w:r>
        <w:t>pleitear</w:t>
      </w:r>
      <w:r>
        <w:rPr>
          <w:spacing w:val="-8"/>
        </w:rPr>
        <w:t xml:space="preserve"> </w:t>
      </w:r>
      <w:r>
        <w:t>seu</w:t>
      </w:r>
      <w:r>
        <w:rPr>
          <w:spacing w:val="-10"/>
        </w:rPr>
        <w:t xml:space="preserve"> </w:t>
      </w:r>
      <w:r>
        <w:t>direito afim de compreender e aplicar a sociedade com isso</w:t>
      </w:r>
      <w:r>
        <w:rPr>
          <w:spacing w:val="49"/>
        </w:rPr>
        <w:t xml:space="preserve"> </w:t>
      </w:r>
      <w:r>
        <w:t xml:space="preserve">não retira o beneficiário a sua seguridade e sim apenas, o ato de compreender a </w:t>
      </w:r>
      <w:r>
        <w:lastRenderedPageBreak/>
        <w:t>situação de miserabilidade</w:t>
      </w:r>
      <w:r>
        <w:rPr>
          <w:spacing w:val="1"/>
        </w:rPr>
        <w:t xml:space="preserve"> </w:t>
      </w:r>
      <w:r>
        <w:t>extrema.</w:t>
      </w:r>
    </w:p>
    <w:p w14:paraId="0984BFDC" w14:textId="77777777" w:rsidR="00C724C3" w:rsidRDefault="00C724C3" w:rsidP="00FF0609">
      <w:pPr>
        <w:pStyle w:val="Corpodetexto"/>
        <w:spacing w:before="1" w:after="240" w:line="360" w:lineRule="auto"/>
        <w:ind w:left="141" w:right="138" w:firstLine="710"/>
        <w:jc w:val="both"/>
      </w:pPr>
      <w:r>
        <w:t>O tema, tem o  intuito de garantir o bom desenvolvimento</w:t>
      </w:r>
      <w:r>
        <w:rPr>
          <w:spacing w:val="1"/>
        </w:rPr>
        <w:t xml:space="preserve"> </w:t>
      </w:r>
      <w:r>
        <w:t>da</w:t>
      </w:r>
      <w:r>
        <w:rPr>
          <w:spacing w:val="-1"/>
        </w:rPr>
        <w:t xml:space="preserve"> </w:t>
      </w:r>
      <w:r>
        <w:t>pesquisa quanto ao tipo de método utilizado no assunto o qual abordamos está pesquisa foi utilizada uma metodologia baseada em um artigo de monografia e de trechos escritos por autores da área em um grande referencial teorico de jurisprudência bibliograficas.</w:t>
      </w:r>
    </w:p>
    <w:p w14:paraId="44C10901" w14:textId="77777777" w:rsidR="00C724C3" w:rsidRDefault="00C724C3" w:rsidP="00FF0609">
      <w:pPr>
        <w:pStyle w:val="Corpodetexto"/>
        <w:spacing w:after="240" w:line="360" w:lineRule="auto"/>
        <w:ind w:left="141" w:right="138" w:firstLine="710"/>
        <w:jc w:val="both"/>
      </w:pPr>
      <w:r>
        <w:t>Contudo,</w:t>
      </w:r>
      <w:r>
        <w:rPr>
          <w:spacing w:val="1"/>
        </w:rPr>
        <w:t xml:space="preserve"> </w:t>
      </w:r>
      <w:r>
        <w:t>será</w:t>
      </w:r>
      <w:r>
        <w:rPr>
          <w:spacing w:val="1"/>
        </w:rPr>
        <w:t xml:space="preserve"> </w:t>
      </w:r>
      <w:r>
        <w:t>utilizado como</w:t>
      </w:r>
      <w:r>
        <w:rPr>
          <w:spacing w:val="1"/>
        </w:rPr>
        <w:t xml:space="preserve"> </w:t>
      </w:r>
      <w:r>
        <w:t>fonte</w:t>
      </w:r>
      <w:r>
        <w:rPr>
          <w:spacing w:val="1"/>
        </w:rPr>
        <w:t xml:space="preserve"> </w:t>
      </w:r>
      <w:r>
        <w:t>biblográfica</w:t>
      </w:r>
      <w:r>
        <w:rPr>
          <w:spacing w:val="1"/>
        </w:rPr>
        <w:t xml:space="preserve"> livros </w:t>
      </w:r>
      <w:r>
        <w:t>doutrinas,</w:t>
      </w:r>
      <w:r>
        <w:rPr>
          <w:spacing w:val="1"/>
        </w:rPr>
        <w:t xml:space="preserve"> </w:t>
      </w:r>
      <w:r>
        <w:t>jurisprudências, pesquisa de sites academicos  e outras referências teóricas, que</w:t>
      </w:r>
      <w:r>
        <w:rPr>
          <w:spacing w:val="1"/>
        </w:rPr>
        <w:t xml:space="preserve"> </w:t>
      </w:r>
      <w:r>
        <w:t>referem-se sobre o tema, permitindo a conhecer o  já foi estudado sobre o</w:t>
      </w:r>
      <w:r>
        <w:rPr>
          <w:spacing w:val="-64"/>
        </w:rPr>
        <w:t xml:space="preserve"> </w:t>
      </w:r>
      <w:r>
        <w:t>assunto,</w:t>
      </w:r>
      <w:r>
        <w:rPr>
          <w:spacing w:val="-1"/>
        </w:rPr>
        <w:t xml:space="preserve"> </w:t>
      </w:r>
      <w:r>
        <w:t>possibilitando análise das</w:t>
      </w:r>
      <w:r>
        <w:rPr>
          <w:spacing w:val="-1"/>
        </w:rPr>
        <w:t xml:space="preserve"> </w:t>
      </w:r>
      <w:r>
        <w:t>diversas posições acerca</w:t>
      </w:r>
      <w:r>
        <w:rPr>
          <w:spacing w:val="-1"/>
        </w:rPr>
        <w:t xml:space="preserve"> </w:t>
      </w:r>
      <w:r>
        <w:t xml:space="preserve">deste tema. </w:t>
      </w:r>
    </w:p>
    <w:p w14:paraId="3C833A0A" w14:textId="77777777" w:rsidR="00C724C3" w:rsidRDefault="00C724C3" w:rsidP="00FF0609">
      <w:pPr>
        <w:pStyle w:val="Corpodetexto"/>
        <w:spacing w:after="240" w:line="360" w:lineRule="auto"/>
        <w:ind w:left="141" w:right="137" w:firstLine="710"/>
        <w:jc w:val="both"/>
      </w:pPr>
      <w:r>
        <w:t>Ademais</w:t>
      </w:r>
      <w:r>
        <w:rPr>
          <w:spacing w:val="-12"/>
        </w:rPr>
        <w:t xml:space="preserve"> o</w:t>
      </w:r>
      <w:r w:rsidRPr="00E96EA9">
        <w:rPr>
          <w:spacing w:val="-12"/>
        </w:rPr>
        <w:t xml:space="preserve"> principal ponto, é que o processo de solicitação pode ser complexo e demorado, portanto, é fundamental buscar orientação</w:t>
      </w:r>
      <w:r>
        <w:rPr>
          <w:spacing w:val="-12"/>
        </w:rPr>
        <w:t xml:space="preserve"> sobre o benefício de prestação continuada para poder entrar com recurso para ser redirecionado através de colaboradores que exigem uma documentação legal para formalizar os pontos de cada esfera, </w:t>
      </w:r>
      <w:r>
        <w:t>promover uma renda financeira bruta para essas pessoas necessitadas.</w:t>
      </w:r>
    </w:p>
    <w:p w14:paraId="115660D6" w14:textId="77777777" w:rsidR="00C724C3" w:rsidRDefault="00C724C3" w:rsidP="00FF0609">
      <w:pPr>
        <w:pStyle w:val="Corpodetexto"/>
        <w:spacing w:after="240" w:line="360" w:lineRule="auto"/>
        <w:ind w:left="141" w:right="137" w:firstLine="710"/>
        <w:jc w:val="both"/>
      </w:pPr>
      <w:r>
        <w:t>Assim,</w:t>
      </w:r>
      <w:r>
        <w:rPr>
          <w:spacing w:val="-1"/>
        </w:rPr>
        <w:t xml:space="preserve"> </w:t>
      </w:r>
      <w:r>
        <w:t>os objetivos da Assistência Social listados na Constituição, estão os de proteção à família, à maternidade, à infância, à adolescência e à velhice, o amparo às crianças e adolescentes carentes, a promoção da integração ao mercado de trabalho, habilitação e reabilitação das pessoas portadoras de deficiência e a promoção de sua integração à vida comunitária (art. 203, I a IV).</w:t>
      </w:r>
    </w:p>
    <w:p w14:paraId="00C4E682" w14:textId="1C812721" w:rsidR="00C12597" w:rsidRDefault="00C724C3" w:rsidP="00FF0609">
      <w:pPr>
        <w:pStyle w:val="Corpodetexto"/>
        <w:spacing w:after="240" w:line="360" w:lineRule="auto"/>
        <w:ind w:left="141" w:right="137" w:firstLine="710"/>
        <w:jc w:val="both"/>
      </w:pPr>
      <w:r>
        <w:t>Nesse</w:t>
      </w:r>
      <w:r>
        <w:rPr>
          <w:spacing w:val="1"/>
        </w:rPr>
        <w:t xml:space="preserve"> </w:t>
      </w:r>
      <w:r>
        <w:t>trabalho</w:t>
      </w:r>
      <w:r>
        <w:rPr>
          <w:spacing w:val="1"/>
        </w:rPr>
        <w:t xml:space="preserve"> pretende-se </w:t>
      </w:r>
      <w:r>
        <w:t>expor</w:t>
      </w:r>
      <w:r>
        <w:rPr>
          <w:spacing w:val="1"/>
        </w:rPr>
        <w:t xml:space="preserve"> </w:t>
      </w:r>
      <w:r>
        <w:t>os</w:t>
      </w:r>
      <w:r>
        <w:rPr>
          <w:spacing w:val="1"/>
        </w:rPr>
        <w:t xml:space="preserve"> </w:t>
      </w:r>
      <w:r>
        <w:t>principais</w:t>
      </w:r>
      <w:r>
        <w:rPr>
          <w:spacing w:val="1"/>
        </w:rPr>
        <w:t xml:space="preserve"> </w:t>
      </w:r>
      <w:r>
        <w:t>requisitos para então conseguir a concessão do benefício assistencial de prestação continuada</w:t>
      </w:r>
      <w:r>
        <w:rPr>
          <w:spacing w:val="1"/>
        </w:rPr>
        <w:t xml:space="preserve"> </w:t>
      </w:r>
      <w:r>
        <w:t>(BPC)</w:t>
      </w:r>
      <w:r>
        <w:rPr>
          <w:spacing w:val="1"/>
        </w:rPr>
        <w:t xml:space="preserve"> </w:t>
      </w:r>
      <w:r>
        <w:t>e</w:t>
      </w:r>
      <w:r>
        <w:rPr>
          <w:spacing w:val="1"/>
        </w:rPr>
        <w:t xml:space="preserve"> </w:t>
      </w:r>
      <w:r>
        <w:t>os</w:t>
      </w:r>
      <w:r>
        <w:rPr>
          <w:spacing w:val="1"/>
        </w:rPr>
        <w:t xml:space="preserve"> </w:t>
      </w:r>
      <w:r>
        <w:t>critérios</w:t>
      </w:r>
      <w:r>
        <w:rPr>
          <w:spacing w:val="1"/>
        </w:rPr>
        <w:t xml:space="preserve"> </w:t>
      </w:r>
      <w:r>
        <w:t>da</w:t>
      </w:r>
      <w:r>
        <w:rPr>
          <w:spacing w:val="1"/>
        </w:rPr>
        <w:t xml:space="preserve"> </w:t>
      </w:r>
      <w:r>
        <w:t>exigência</w:t>
      </w:r>
      <w:r>
        <w:rPr>
          <w:spacing w:val="1"/>
        </w:rPr>
        <w:t xml:space="preserve"> </w:t>
      </w:r>
      <w:r>
        <w:t>da</w:t>
      </w:r>
      <w:r>
        <w:rPr>
          <w:spacing w:val="1"/>
        </w:rPr>
        <w:t xml:space="preserve"> </w:t>
      </w:r>
      <w:r>
        <w:t>comprovação</w:t>
      </w:r>
      <w:r>
        <w:rPr>
          <w:spacing w:val="1"/>
        </w:rPr>
        <w:t xml:space="preserve"> </w:t>
      </w:r>
      <w:r>
        <w:t>da</w:t>
      </w:r>
      <w:r>
        <w:rPr>
          <w:spacing w:val="1"/>
        </w:rPr>
        <w:t xml:space="preserve"> </w:t>
      </w:r>
      <w:r>
        <w:t>renda</w:t>
      </w:r>
      <w:r>
        <w:rPr>
          <w:spacing w:val="1"/>
        </w:rPr>
        <w:t xml:space="preserve"> </w:t>
      </w:r>
      <w:r>
        <w:t>mínima,</w:t>
      </w:r>
      <w:r>
        <w:rPr>
          <w:spacing w:val="1"/>
        </w:rPr>
        <w:t xml:space="preserve"> </w:t>
      </w:r>
      <w:r>
        <w:t>regulamentada</w:t>
      </w:r>
      <w:r>
        <w:rPr>
          <w:spacing w:val="-2"/>
        </w:rPr>
        <w:t xml:space="preserve"> </w:t>
      </w:r>
      <w:r>
        <w:t>pela Lei</w:t>
      </w:r>
      <w:r>
        <w:rPr>
          <w:spacing w:val="-1"/>
        </w:rPr>
        <w:t xml:space="preserve"> </w:t>
      </w:r>
      <w:r>
        <w:t>n. 8.742/1993 (BRASIL, 1993).</w:t>
      </w:r>
      <w:r w:rsidR="00FF0609">
        <w:t xml:space="preserve"> </w:t>
      </w:r>
    </w:p>
    <w:p w14:paraId="09097285" w14:textId="0D3BA6BF" w:rsidR="00C12597" w:rsidRPr="000A1D57" w:rsidRDefault="00C12597" w:rsidP="002711E6">
      <w:pPr>
        <w:pStyle w:val="1TITULOPUC"/>
      </w:pPr>
      <w:r>
        <w:br w:type="page"/>
      </w:r>
      <w:bookmarkStart w:id="1" w:name="_Toc163321452"/>
      <w:bookmarkStart w:id="2" w:name="_Toc163322469"/>
      <w:bookmarkStart w:id="3" w:name="_Toc163322579"/>
      <w:bookmarkStart w:id="4" w:name="_Toc167975650"/>
      <w:r w:rsidR="00CF07E8" w:rsidRPr="000A1D57">
        <w:lastRenderedPageBreak/>
        <w:t xml:space="preserve">1 </w:t>
      </w:r>
      <w:r w:rsidRPr="000A1D57">
        <w:rPr>
          <w:highlight w:val="white"/>
        </w:rPr>
        <w:t>RELAÇÃO DE DIREITOS FUNDAMENTAIS DO BPC LOAS</w:t>
      </w:r>
      <w:bookmarkEnd w:id="1"/>
      <w:bookmarkEnd w:id="2"/>
      <w:bookmarkEnd w:id="3"/>
      <w:bookmarkEnd w:id="4"/>
    </w:p>
    <w:p w14:paraId="6C73B44E" w14:textId="77777777" w:rsidR="009B5FE9" w:rsidRPr="00BE3806" w:rsidRDefault="009B5FE9" w:rsidP="00536179">
      <w:pPr>
        <w:widowControl/>
        <w:autoSpaceDE/>
        <w:autoSpaceDN/>
        <w:spacing w:after="240"/>
        <w:jc w:val="both"/>
        <w:rPr>
          <w:rFonts w:ascii="Arial" w:hAnsi="Arial" w:cs="Arial"/>
          <w:sz w:val="24"/>
          <w:szCs w:val="24"/>
        </w:rPr>
      </w:pPr>
    </w:p>
    <w:p w14:paraId="0836F2E2" w14:textId="62A577CC" w:rsidR="00CF07E8"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O Benefício de Prestação Continuada (BPC) é um benefício previdenciário emitido pelo governo brasileiro para pessoas com deficiência de qualquer idade que comprovem sua deficiência por meio de laudos, exames, etc., comprovando que não possuem meios próprios de sobrevivência para seus familiares e suas famílias.</w:t>
      </w:r>
    </w:p>
    <w:p w14:paraId="6DDEE9A5" w14:textId="257B59F6" w:rsidR="00C12597"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O principal objetivo é proteger as condições mínimas de vida dessas pessoas e proporcionar uma renda total mensal equivalente a um salário mínimo. Este tipo de benefício é extremamente importante para proteger os direitos de dignidade e integração social dessas pessoas. Muitas pessoas enfrentam frequentemente vários dificuldades em sustentar-se ao longo da vida.</w:t>
      </w:r>
    </w:p>
    <w:p w14:paraId="7C92EAC4" w14:textId="77777777" w:rsidR="0040177A" w:rsidRPr="009B5FE9" w:rsidRDefault="0040177A" w:rsidP="009B5FE9">
      <w:pPr>
        <w:pStyle w:val="Corpodetexto"/>
        <w:spacing w:after="240" w:line="360" w:lineRule="auto"/>
        <w:ind w:right="138" w:firstLine="851"/>
        <w:jc w:val="both"/>
        <w:rPr>
          <w:rFonts w:ascii="Arial" w:hAnsi="Arial" w:cs="Arial"/>
        </w:rPr>
      </w:pPr>
    </w:p>
    <w:p w14:paraId="21F51978" w14:textId="783BE01F" w:rsidR="00C12597" w:rsidRPr="002711E6" w:rsidRDefault="009B5FE9" w:rsidP="002711E6">
      <w:pPr>
        <w:pStyle w:val="1TITULO"/>
      </w:pPr>
      <w:bookmarkStart w:id="5" w:name="_Toc167975651"/>
      <w:r w:rsidRPr="002711E6">
        <w:t xml:space="preserve">1.1 </w:t>
      </w:r>
      <w:r w:rsidR="00C12597" w:rsidRPr="002711E6">
        <w:t>BREVE HISTORICO</w:t>
      </w:r>
      <w:bookmarkEnd w:id="5"/>
    </w:p>
    <w:p w14:paraId="1F57C8DF" w14:textId="77777777" w:rsidR="0040177A" w:rsidRDefault="0040177A" w:rsidP="009B5FE9">
      <w:pPr>
        <w:pStyle w:val="Corpodetexto"/>
        <w:spacing w:after="240" w:line="360" w:lineRule="auto"/>
        <w:ind w:right="137" w:firstLine="851"/>
        <w:jc w:val="both"/>
        <w:rPr>
          <w:rFonts w:ascii="Arial" w:hAnsi="Arial" w:cs="Arial"/>
        </w:rPr>
      </w:pPr>
    </w:p>
    <w:p w14:paraId="1BDD20B9" w14:textId="77777777" w:rsidR="00F66500" w:rsidRDefault="00C12597" w:rsidP="009B5FE9">
      <w:pPr>
        <w:pStyle w:val="Corpodetexto"/>
        <w:spacing w:after="240" w:line="360" w:lineRule="auto"/>
        <w:ind w:right="137" w:firstLine="851"/>
        <w:jc w:val="both"/>
        <w:rPr>
          <w:rFonts w:ascii="Arial" w:hAnsi="Arial" w:cs="Arial"/>
        </w:rPr>
      </w:pPr>
      <w:r w:rsidRPr="009B5FE9">
        <w:rPr>
          <w:rFonts w:ascii="Arial" w:hAnsi="Arial" w:cs="Arial"/>
        </w:rPr>
        <w:t xml:space="preserve">O benefício de assistência continuada (BPC) não é cumulável com a Segurança Social ou qualquer outro benefício de qualquer outra área institucional, incluindo o seguro-desemprego, ou melhor ainda, BPC 2007). De acordo com o artigo 203 da Carta Magna (Brasil, 1988), a assistência social será prestada aos necessitados, independentemente da situação contributiva previdenciária. </w:t>
      </w:r>
    </w:p>
    <w:p w14:paraId="096D4D61" w14:textId="6ADC2DFD" w:rsidR="002E358C" w:rsidRDefault="00C12597" w:rsidP="009B5FE9">
      <w:pPr>
        <w:pStyle w:val="Corpodetexto"/>
        <w:spacing w:after="240" w:line="360" w:lineRule="auto"/>
        <w:ind w:right="137" w:firstLine="851"/>
        <w:jc w:val="both"/>
        <w:rPr>
          <w:rFonts w:ascii="Arial" w:hAnsi="Arial" w:cs="Arial"/>
          <w:color w:val="000000"/>
          <w:spacing w:val="2"/>
        </w:rPr>
      </w:pPr>
      <w:r w:rsidRPr="009B5FE9">
        <w:rPr>
          <w:rFonts w:ascii="Arial" w:hAnsi="Arial" w:cs="Arial"/>
        </w:rPr>
        <w:t>Vale a pena mencionar que os pagamentos de assistência foram avaliados como parte de uma política activa destinada a proteger os desamparados. Mesmo sem contribuições para a segurança social, estas pessoas indefesas podem beneficiar do nível mínimo de sobrevivência, desde que cumpram os direitos fundamentais</w:t>
      </w:r>
      <w:r w:rsidRPr="009B5FE9">
        <w:rPr>
          <w:rFonts w:ascii="Arial" w:hAnsi="Arial" w:cs="Arial"/>
          <w:color w:val="000000"/>
          <w:spacing w:val="2"/>
        </w:rPr>
        <w:t xml:space="preserve">, </w:t>
      </w:r>
    </w:p>
    <w:p w14:paraId="16F0FB34" w14:textId="6A8EF581" w:rsidR="00E75209" w:rsidRPr="009B5FE9" w:rsidRDefault="00C12597" w:rsidP="009B5FE9">
      <w:pPr>
        <w:pStyle w:val="Corpodetexto"/>
        <w:spacing w:after="240" w:line="360" w:lineRule="auto"/>
        <w:ind w:right="137" w:firstLine="851"/>
        <w:jc w:val="both"/>
        <w:rPr>
          <w:rFonts w:ascii="Arial" w:hAnsi="Arial" w:cs="Arial"/>
        </w:rPr>
      </w:pPr>
      <w:r w:rsidRPr="009B5FE9">
        <w:rPr>
          <w:rFonts w:ascii="Arial" w:hAnsi="Arial" w:cs="Arial"/>
        </w:rPr>
        <w:t>Deve-se notar que os benefícios assistenciais ou Benefícios Continuos (BPC) são definidos como fornecendo um salário mínimo e sua função é proteger grupos vulneráveis ​​que necessitam de assistência estatal. Da mesma forma, conforme acima referido, o BPC não pode ser imputado a outras prestações pagas no âmbito da Segurança Social ou de qualquer outro regime.</w:t>
      </w:r>
    </w:p>
    <w:p w14:paraId="3BAE1A6C" w14:textId="0ABD31A1" w:rsidR="00C12597" w:rsidRPr="009B5FE9" w:rsidRDefault="00FD5BF7" w:rsidP="009B5FE9">
      <w:pPr>
        <w:pStyle w:val="Corpodetexto"/>
        <w:spacing w:after="240" w:line="360" w:lineRule="auto"/>
        <w:ind w:right="137" w:firstLine="851"/>
        <w:jc w:val="both"/>
        <w:rPr>
          <w:rFonts w:ascii="Arial" w:hAnsi="Arial" w:cs="Arial"/>
        </w:rPr>
      </w:pPr>
      <w:r>
        <w:rPr>
          <w:rFonts w:ascii="Arial" w:hAnsi="Arial" w:cs="Arial"/>
        </w:rPr>
        <w:t xml:space="preserve">Os doutrinadores Castro e Lazzari </w:t>
      </w:r>
      <w:r w:rsidR="002956BF">
        <w:rPr>
          <w:rFonts w:ascii="Arial" w:hAnsi="Arial" w:cs="Arial"/>
        </w:rPr>
        <w:t xml:space="preserve">(2020) </w:t>
      </w:r>
      <w:r w:rsidR="00C12597" w:rsidRPr="009B5FE9">
        <w:rPr>
          <w:rFonts w:ascii="Arial" w:hAnsi="Arial" w:cs="Arial"/>
        </w:rPr>
        <w:t>dispõem sobre</w:t>
      </w:r>
      <w:r w:rsidR="00C12597" w:rsidRPr="009B5FE9">
        <w:rPr>
          <w:rFonts w:ascii="Arial" w:hAnsi="Arial" w:cs="Arial"/>
          <w:spacing w:val="-1"/>
        </w:rPr>
        <w:t xml:space="preserve"> </w:t>
      </w:r>
      <w:r w:rsidR="00C12597" w:rsidRPr="009B5FE9">
        <w:rPr>
          <w:rFonts w:ascii="Arial" w:hAnsi="Arial" w:cs="Arial"/>
        </w:rPr>
        <w:t>a definição:</w:t>
      </w:r>
    </w:p>
    <w:p w14:paraId="0B24A420" w14:textId="2B471A0C" w:rsidR="00C12597" w:rsidRPr="000D7B3D" w:rsidRDefault="00C12597" w:rsidP="00A85B18">
      <w:pPr>
        <w:pStyle w:val="CitaoPUC"/>
      </w:pPr>
      <w:r w:rsidRPr="000D7B3D">
        <w:lastRenderedPageBreak/>
        <w:t>A LOAS define que a assistência social, direito do cidadão e dever do</w:t>
      </w:r>
      <w:r w:rsidRPr="000D7B3D">
        <w:rPr>
          <w:spacing w:val="1"/>
        </w:rPr>
        <w:t xml:space="preserve"> </w:t>
      </w:r>
      <w:r w:rsidRPr="000D7B3D">
        <w:t>Estado,</w:t>
      </w:r>
      <w:r w:rsidRPr="000D7B3D">
        <w:rPr>
          <w:spacing w:val="-2"/>
        </w:rPr>
        <w:t xml:space="preserve"> </w:t>
      </w:r>
      <w:r w:rsidRPr="000D7B3D">
        <w:t>é</w:t>
      </w:r>
      <w:r w:rsidRPr="000D7B3D">
        <w:rPr>
          <w:spacing w:val="-2"/>
        </w:rPr>
        <w:t xml:space="preserve"> </w:t>
      </w:r>
      <w:r w:rsidRPr="000D7B3D">
        <w:t>Política</w:t>
      </w:r>
      <w:r w:rsidRPr="000D7B3D">
        <w:rPr>
          <w:spacing w:val="-2"/>
        </w:rPr>
        <w:t xml:space="preserve"> </w:t>
      </w:r>
      <w:r w:rsidRPr="000D7B3D">
        <w:t>de</w:t>
      </w:r>
      <w:r w:rsidRPr="000D7B3D">
        <w:rPr>
          <w:spacing w:val="-2"/>
        </w:rPr>
        <w:t xml:space="preserve"> </w:t>
      </w:r>
      <w:r w:rsidRPr="000D7B3D">
        <w:t>Seguridade</w:t>
      </w:r>
      <w:r w:rsidRPr="000D7B3D">
        <w:rPr>
          <w:spacing w:val="-2"/>
        </w:rPr>
        <w:t xml:space="preserve"> </w:t>
      </w:r>
      <w:r w:rsidRPr="000D7B3D">
        <w:t>Social</w:t>
      </w:r>
      <w:r w:rsidRPr="000D7B3D">
        <w:rPr>
          <w:spacing w:val="-2"/>
        </w:rPr>
        <w:t xml:space="preserve"> </w:t>
      </w:r>
      <w:r w:rsidRPr="000D7B3D">
        <w:t>não</w:t>
      </w:r>
      <w:r w:rsidRPr="000D7B3D">
        <w:rPr>
          <w:spacing w:val="-1"/>
        </w:rPr>
        <w:t xml:space="preserve"> </w:t>
      </w:r>
      <w:r w:rsidRPr="000D7B3D">
        <w:t>contributiva,</w:t>
      </w:r>
      <w:r w:rsidRPr="000D7B3D">
        <w:rPr>
          <w:spacing w:val="-2"/>
        </w:rPr>
        <w:t xml:space="preserve"> </w:t>
      </w:r>
      <w:r w:rsidRPr="000D7B3D">
        <w:t>que</w:t>
      </w:r>
      <w:r w:rsidRPr="000D7B3D">
        <w:rPr>
          <w:spacing w:val="-2"/>
        </w:rPr>
        <w:t xml:space="preserve"> </w:t>
      </w:r>
      <w:r w:rsidRPr="000D7B3D">
        <w:t>provê</w:t>
      </w:r>
      <w:r w:rsidRPr="000D7B3D">
        <w:rPr>
          <w:spacing w:val="-3"/>
        </w:rPr>
        <w:t xml:space="preserve"> </w:t>
      </w:r>
      <w:r w:rsidRPr="000D7B3D">
        <w:t>os</w:t>
      </w:r>
      <w:r w:rsidRPr="000D7B3D">
        <w:rPr>
          <w:spacing w:val="-53"/>
        </w:rPr>
        <w:t xml:space="preserve"> </w:t>
      </w:r>
      <w:r w:rsidRPr="000D7B3D">
        <w:t>mínimos sociais, realizada através de um conjunto integrado de ações</w:t>
      </w:r>
      <w:r w:rsidRPr="000D7B3D">
        <w:rPr>
          <w:spacing w:val="-53"/>
        </w:rPr>
        <w:t xml:space="preserve"> </w:t>
      </w:r>
      <w:r w:rsidRPr="000D7B3D">
        <w:t>de iniciativa pública e da sociedade, para garantir o atendimento às</w:t>
      </w:r>
      <w:r w:rsidRPr="000D7B3D">
        <w:rPr>
          <w:spacing w:val="1"/>
        </w:rPr>
        <w:t xml:space="preserve"> </w:t>
      </w:r>
      <w:r w:rsidRPr="000D7B3D">
        <w:t>necessidades</w:t>
      </w:r>
      <w:r w:rsidRPr="000D7B3D">
        <w:rPr>
          <w:spacing w:val="-3"/>
        </w:rPr>
        <w:t xml:space="preserve"> </w:t>
      </w:r>
      <w:r w:rsidRPr="000D7B3D">
        <w:t>básicas.</w:t>
      </w:r>
      <w:r w:rsidR="00FD5BF7">
        <w:t>(2020, p. 1282)</w:t>
      </w:r>
    </w:p>
    <w:p w14:paraId="17B91FC4" w14:textId="77777777" w:rsidR="00C12597" w:rsidRPr="009B5FE9" w:rsidRDefault="00C12597" w:rsidP="009B5FE9">
      <w:pPr>
        <w:pStyle w:val="Corpodetexto"/>
        <w:spacing w:after="240" w:line="360" w:lineRule="auto"/>
        <w:ind w:right="137" w:firstLine="851"/>
        <w:jc w:val="both"/>
        <w:rPr>
          <w:rFonts w:ascii="Arial" w:hAnsi="Arial" w:cs="Arial"/>
        </w:rPr>
      </w:pPr>
      <w:r w:rsidRPr="009B5FE9">
        <w:rPr>
          <w:rFonts w:ascii="Arial" w:hAnsi="Arial" w:cs="Arial"/>
        </w:rPr>
        <w:t>Quanto aos direitos do BPC, argumentou que os seus órgãos reguladores, incluindo o Instituto Nacional de Segurança Social (INSS), têm competência para concedê-lo e implementá-lo. O BPC desenvolveu uma política pública para garantir um nível mínimo de sobrevivência. De acordo com a Lei nº 8.742/1993 de Organização da Assistência Social (Brasil, 1993), que define a assistência social.</w:t>
      </w:r>
    </w:p>
    <w:p w14:paraId="34046843" w14:textId="77777777" w:rsidR="00C12597" w:rsidRPr="009B5FE9" w:rsidRDefault="00C12597" w:rsidP="009B5FE9">
      <w:pPr>
        <w:spacing w:before="78" w:after="240" w:line="360" w:lineRule="auto"/>
        <w:ind w:right="139" w:firstLine="851"/>
        <w:jc w:val="both"/>
        <w:rPr>
          <w:rFonts w:ascii="Arial" w:hAnsi="Arial" w:cs="Arial"/>
          <w:sz w:val="24"/>
          <w:szCs w:val="24"/>
        </w:rPr>
      </w:pPr>
      <w:r w:rsidRPr="009B5FE9">
        <w:rPr>
          <w:rFonts w:ascii="Arial" w:hAnsi="Arial" w:cs="Arial"/>
          <w:sz w:val="24"/>
          <w:szCs w:val="24"/>
        </w:rPr>
        <w:t>A</w:t>
      </w:r>
      <w:r w:rsidRPr="009B5FE9">
        <w:rPr>
          <w:rFonts w:ascii="Arial" w:hAnsi="Arial" w:cs="Arial"/>
          <w:spacing w:val="1"/>
          <w:sz w:val="24"/>
          <w:szCs w:val="24"/>
        </w:rPr>
        <w:t xml:space="preserve"> </w:t>
      </w:r>
      <w:r w:rsidRPr="009B5FE9">
        <w:rPr>
          <w:rFonts w:ascii="Arial" w:hAnsi="Arial" w:cs="Arial"/>
          <w:sz w:val="24"/>
          <w:szCs w:val="24"/>
        </w:rPr>
        <w:t>assistência</w:t>
      </w:r>
      <w:r w:rsidRPr="009B5FE9">
        <w:rPr>
          <w:rFonts w:ascii="Arial" w:hAnsi="Arial" w:cs="Arial"/>
          <w:spacing w:val="1"/>
          <w:sz w:val="24"/>
          <w:szCs w:val="24"/>
        </w:rPr>
        <w:t xml:space="preserve"> </w:t>
      </w:r>
      <w:r w:rsidRPr="009B5FE9">
        <w:rPr>
          <w:rFonts w:ascii="Arial" w:hAnsi="Arial" w:cs="Arial"/>
          <w:sz w:val="24"/>
          <w:szCs w:val="24"/>
        </w:rPr>
        <w:t>social</w:t>
      </w:r>
      <w:r w:rsidRPr="009B5FE9">
        <w:rPr>
          <w:rFonts w:ascii="Arial" w:hAnsi="Arial" w:cs="Arial"/>
          <w:spacing w:val="1"/>
          <w:sz w:val="24"/>
          <w:szCs w:val="24"/>
        </w:rPr>
        <w:t xml:space="preserve"> </w:t>
      </w:r>
      <w:r w:rsidRPr="009B5FE9">
        <w:rPr>
          <w:rFonts w:ascii="Arial" w:hAnsi="Arial" w:cs="Arial"/>
          <w:sz w:val="24"/>
          <w:szCs w:val="24"/>
        </w:rPr>
        <w:t>será</w:t>
      </w:r>
      <w:r w:rsidRPr="009B5FE9">
        <w:rPr>
          <w:rFonts w:ascii="Arial" w:hAnsi="Arial" w:cs="Arial"/>
          <w:spacing w:val="1"/>
          <w:sz w:val="24"/>
          <w:szCs w:val="24"/>
        </w:rPr>
        <w:t xml:space="preserve"> </w:t>
      </w:r>
      <w:r w:rsidRPr="009B5FE9">
        <w:rPr>
          <w:rFonts w:ascii="Arial" w:hAnsi="Arial" w:cs="Arial"/>
          <w:sz w:val="24"/>
          <w:szCs w:val="24"/>
        </w:rPr>
        <w:t>prestada</w:t>
      </w:r>
      <w:r w:rsidRPr="009B5FE9">
        <w:rPr>
          <w:rFonts w:ascii="Arial" w:hAnsi="Arial" w:cs="Arial"/>
          <w:spacing w:val="1"/>
          <w:sz w:val="24"/>
          <w:szCs w:val="24"/>
        </w:rPr>
        <w:t xml:space="preserve"> </w:t>
      </w:r>
      <w:r w:rsidRPr="009B5FE9">
        <w:rPr>
          <w:rFonts w:ascii="Arial" w:hAnsi="Arial" w:cs="Arial"/>
          <w:sz w:val="24"/>
          <w:szCs w:val="24"/>
        </w:rPr>
        <w:t>a</w:t>
      </w:r>
      <w:r w:rsidRPr="009B5FE9">
        <w:rPr>
          <w:rFonts w:ascii="Arial" w:hAnsi="Arial" w:cs="Arial"/>
          <w:spacing w:val="1"/>
          <w:sz w:val="24"/>
          <w:szCs w:val="24"/>
        </w:rPr>
        <w:t xml:space="preserve"> </w:t>
      </w:r>
      <w:r w:rsidRPr="009B5FE9">
        <w:rPr>
          <w:rFonts w:ascii="Arial" w:hAnsi="Arial" w:cs="Arial"/>
          <w:sz w:val="24"/>
          <w:szCs w:val="24"/>
        </w:rPr>
        <w:t>quem</w:t>
      </w:r>
      <w:r w:rsidRPr="009B5FE9">
        <w:rPr>
          <w:rFonts w:ascii="Arial" w:hAnsi="Arial" w:cs="Arial"/>
          <w:spacing w:val="1"/>
          <w:sz w:val="24"/>
          <w:szCs w:val="24"/>
        </w:rPr>
        <w:t xml:space="preserve"> </w:t>
      </w:r>
      <w:r w:rsidRPr="009B5FE9">
        <w:rPr>
          <w:rFonts w:ascii="Arial" w:hAnsi="Arial" w:cs="Arial"/>
          <w:sz w:val="24"/>
          <w:szCs w:val="24"/>
        </w:rPr>
        <w:t>dela</w:t>
      </w:r>
      <w:r w:rsidRPr="009B5FE9">
        <w:rPr>
          <w:rFonts w:ascii="Arial" w:hAnsi="Arial" w:cs="Arial"/>
          <w:spacing w:val="1"/>
          <w:sz w:val="24"/>
          <w:szCs w:val="24"/>
        </w:rPr>
        <w:t xml:space="preserve"> </w:t>
      </w:r>
      <w:r w:rsidRPr="009B5FE9">
        <w:rPr>
          <w:rFonts w:ascii="Arial" w:hAnsi="Arial" w:cs="Arial"/>
          <w:sz w:val="24"/>
          <w:szCs w:val="24"/>
        </w:rPr>
        <w:t>necessitar,</w:t>
      </w:r>
      <w:r w:rsidRPr="009B5FE9">
        <w:rPr>
          <w:rFonts w:ascii="Arial" w:hAnsi="Arial" w:cs="Arial"/>
          <w:spacing w:val="1"/>
          <w:sz w:val="24"/>
          <w:szCs w:val="24"/>
        </w:rPr>
        <w:t xml:space="preserve"> </w:t>
      </w:r>
      <w:r w:rsidRPr="009B5FE9">
        <w:rPr>
          <w:rFonts w:ascii="Arial" w:hAnsi="Arial" w:cs="Arial"/>
          <w:sz w:val="24"/>
          <w:szCs w:val="24"/>
        </w:rPr>
        <w:t>indepedentemente</w:t>
      </w:r>
      <w:r w:rsidRPr="009B5FE9">
        <w:rPr>
          <w:rFonts w:ascii="Arial" w:hAnsi="Arial" w:cs="Arial"/>
          <w:spacing w:val="52"/>
          <w:sz w:val="24"/>
          <w:szCs w:val="24"/>
        </w:rPr>
        <w:t xml:space="preserve"> </w:t>
      </w:r>
      <w:r w:rsidRPr="009B5FE9">
        <w:rPr>
          <w:rFonts w:ascii="Arial" w:hAnsi="Arial" w:cs="Arial"/>
          <w:sz w:val="24"/>
          <w:szCs w:val="24"/>
        </w:rPr>
        <w:t>de</w:t>
      </w:r>
      <w:r w:rsidRPr="009B5FE9">
        <w:rPr>
          <w:rFonts w:ascii="Arial" w:hAnsi="Arial" w:cs="Arial"/>
          <w:spacing w:val="54"/>
          <w:sz w:val="24"/>
          <w:szCs w:val="24"/>
        </w:rPr>
        <w:t xml:space="preserve"> </w:t>
      </w:r>
      <w:r w:rsidRPr="009B5FE9">
        <w:rPr>
          <w:rFonts w:ascii="Arial" w:hAnsi="Arial" w:cs="Arial"/>
          <w:sz w:val="24"/>
          <w:szCs w:val="24"/>
        </w:rPr>
        <w:t>contribuição</w:t>
      </w:r>
      <w:r w:rsidRPr="009B5FE9">
        <w:rPr>
          <w:rFonts w:ascii="Arial" w:hAnsi="Arial" w:cs="Arial"/>
          <w:spacing w:val="54"/>
          <w:sz w:val="24"/>
          <w:szCs w:val="24"/>
        </w:rPr>
        <w:t xml:space="preserve"> </w:t>
      </w:r>
      <w:r w:rsidRPr="009B5FE9">
        <w:rPr>
          <w:rFonts w:ascii="Arial" w:hAnsi="Arial" w:cs="Arial"/>
          <w:sz w:val="24"/>
          <w:szCs w:val="24"/>
        </w:rPr>
        <w:t>à</w:t>
      </w:r>
      <w:r w:rsidRPr="009B5FE9">
        <w:rPr>
          <w:rFonts w:ascii="Arial" w:hAnsi="Arial" w:cs="Arial"/>
          <w:spacing w:val="52"/>
          <w:sz w:val="24"/>
          <w:szCs w:val="24"/>
        </w:rPr>
        <w:t xml:space="preserve"> </w:t>
      </w:r>
      <w:r w:rsidRPr="009B5FE9">
        <w:rPr>
          <w:rFonts w:ascii="Arial" w:hAnsi="Arial" w:cs="Arial"/>
          <w:sz w:val="24"/>
          <w:szCs w:val="24"/>
        </w:rPr>
        <w:t>seguridade</w:t>
      </w:r>
      <w:r w:rsidRPr="009B5FE9">
        <w:rPr>
          <w:rFonts w:ascii="Arial" w:hAnsi="Arial" w:cs="Arial"/>
          <w:spacing w:val="52"/>
          <w:sz w:val="24"/>
          <w:szCs w:val="24"/>
        </w:rPr>
        <w:t xml:space="preserve"> </w:t>
      </w:r>
      <w:r w:rsidRPr="009B5FE9">
        <w:rPr>
          <w:rFonts w:ascii="Arial" w:hAnsi="Arial" w:cs="Arial"/>
          <w:sz w:val="24"/>
          <w:szCs w:val="24"/>
        </w:rPr>
        <w:t>social,</w:t>
      </w:r>
      <w:r w:rsidRPr="009B5FE9">
        <w:rPr>
          <w:rFonts w:ascii="Arial" w:hAnsi="Arial" w:cs="Arial"/>
          <w:spacing w:val="53"/>
          <w:sz w:val="24"/>
          <w:szCs w:val="24"/>
        </w:rPr>
        <w:t xml:space="preserve"> </w:t>
      </w:r>
      <w:r w:rsidRPr="009B5FE9">
        <w:rPr>
          <w:rFonts w:ascii="Arial" w:hAnsi="Arial" w:cs="Arial"/>
          <w:sz w:val="24"/>
          <w:szCs w:val="24"/>
        </w:rPr>
        <w:t>e</w:t>
      </w:r>
      <w:r w:rsidRPr="009B5FE9">
        <w:rPr>
          <w:rFonts w:ascii="Arial" w:hAnsi="Arial" w:cs="Arial"/>
          <w:spacing w:val="54"/>
          <w:sz w:val="24"/>
          <w:szCs w:val="24"/>
        </w:rPr>
        <w:t xml:space="preserve"> </w:t>
      </w:r>
      <w:r w:rsidRPr="009B5FE9">
        <w:rPr>
          <w:rFonts w:ascii="Arial" w:hAnsi="Arial" w:cs="Arial"/>
          <w:sz w:val="24"/>
          <w:szCs w:val="24"/>
        </w:rPr>
        <w:t>tem</w:t>
      </w:r>
      <w:r w:rsidRPr="009B5FE9">
        <w:rPr>
          <w:rFonts w:ascii="Arial" w:hAnsi="Arial" w:cs="Arial"/>
          <w:spacing w:val="52"/>
          <w:sz w:val="24"/>
          <w:szCs w:val="24"/>
        </w:rPr>
        <w:t xml:space="preserve"> </w:t>
      </w:r>
      <w:r w:rsidRPr="009B5FE9">
        <w:rPr>
          <w:rFonts w:ascii="Arial" w:hAnsi="Arial" w:cs="Arial"/>
          <w:sz w:val="24"/>
          <w:szCs w:val="24"/>
        </w:rPr>
        <w:t>por</w:t>
      </w:r>
      <w:r w:rsidRPr="009B5FE9">
        <w:rPr>
          <w:rFonts w:ascii="Arial" w:hAnsi="Arial" w:cs="Arial"/>
          <w:spacing w:val="-53"/>
          <w:sz w:val="24"/>
          <w:szCs w:val="24"/>
        </w:rPr>
        <w:t xml:space="preserve"> </w:t>
      </w:r>
      <w:r w:rsidRPr="009B5FE9">
        <w:rPr>
          <w:rFonts w:ascii="Arial" w:hAnsi="Arial" w:cs="Arial"/>
          <w:sz w:val="24"/>
          <w:szCs w:val="24"/>
        </w:rPr>
        <w:t>objetivos:</w:t>
      </w:r>
    </w:p>
    <w:p w14:paraId="2820A5D0" w14:textId="734EED59" w:rsidR="00C12597" w:rsidRPr="006013BF" w:rsidRDefault="006013BF" w:rsidP="006013BF">
      <w:pPr>
        <w:pStyle w:val="CitaoPUC"/>
      </w:pPr>
      <w:r>
        <w:t>I -</w:t>
      </w:r>
      <w:r w:rsidR="00C12597" w:rsidRPr="006013BF">
        <w:rPr>
          <w:spacing w:val="-5"/>
        </w:rPr>
        <w:t xml:space="preserve"> </w:t>
      </w:r>
      <w:r w:rsidR="00C12597" w:rsidRPr="006013BF">
        <w:t>a</w:t>
      </w:r>
      <w:r w:rsidR="00C12597" w:rsidRPr="006013BF">
        <w:rPr>
          <w:spacing w:val="-5"/>
        </w:rPr>
        <w:t xml:space="preserve"> </w:t>
      </w:r>
      <w:r w:rsidR="00C12597" w:rsidRPr="006013BF">
        <w:t>proteção</w:t>
      </w:r>
      <w:r w:rsidR="00C12597" w:rsidRPr="006013BF">
        <w:rPr>
          <w:spacing w:val="-6"/>
        </w:rPr>
        <w:t xml:space="preserve"> </w:t>
      </w:r>
      <w:r w:rsidR="00C12597" w:rsidRPr="006013BF">
        <w:t>à</w:t>
      </w:r>
      <w:r w:rsidR="00C12597" w:rsidRPr="006013BF">
        <w:rPr>
          <w:spacing w:val="-5"/>
        </w:rPr>
        <w:t xml:space="preserve"> </w:t>
      </w:r>
      <w:r w:rsidR="00C12597" w:rsidRPr="006013BF">
        <w:t>familía,</w:t>
      </w:r>
      <w:r w:rsidR="00C12597" w:rsidRPr="006013BF">
        <w:rPr>
          <w:spacing w:val="-5"/>
        </w:rPr>
        <w:t xml:space="preserve"> </w:t>
      </w:r>
      <w:r w:rsidR="00C12597" w:rsidRPr="006013BF">
        <w:t>à</w:t>
      </w:r>
      <w:r w:rsidR="00C12597" w:rsidRPr="006013BF">
        <w:rPr>
          <w:spacing w:val="-4"/>
        </w:rPr>
        <w:t xml:space="preserve"> </w:t>
      </w:r>
      <w:r w:rsidR="00C12597" w:rsidRPr="006013BF">
        <w:t>maternidade,</w:t>
      </w:r>
      <w:r w:rsidR="00C12597" w:rsidRPr="006013BF">
        <w:rPr>
          <w:spacing w:val="-6"/>
        </w:rPr>
        <w:t xml:space="preserve"> </w:t>
      </w:r>
      <w:r w:rsidR="00C12597" w:rsidRPr="006013BF">
        <w:t>à</w:t>
      </w:r>
      <w:r w:rsidR="00C12597" w:rsidRPr="006013BF">
        <w:rPr>
          <w:spacing w:val="-4"/>
        </w:rPr>
        <w:t xml:space="preserve"> </w:t>
      </w:r>
      <w:r w:rsidR="00C12597" w:rsidRPr="006013BF">
        <w:t>infaância,</w:t>
      </w:r>
      <w:r w:rsidR="00C12597" w:rsidRPr="006013BF">
        <w:rPr>
          <w:spacing w:val="-4"/>
        </w:rPr>
        <w:t xml:space="preserve"> </w:t>
      </w:r>
      <w:r w:rsidR="00C12597" w:rsidRPr="006013BF">
        <w:t>à</w:t>
      </w:r>
      <w:r w:rsidR="00C12597" w:rsidRPr="006013BF">
        <w:rPr>
          <w:spacing w:val="-5"/>
        </w:rPr>
        <w:t xml:space="preserve"> </w:t>
      </w:r>
      <w:r w:rsidR="00C12597" w:rsidRPr="006013BF">
        <w:t>adolescência</w:t>
      </w:r>
      <w:r w:rsidR="00C12597" w:rsidRPr="006013BF">
        <w:rPr>
          <w:spacing w:val="-6"/>
        </w:rPr>
        <w:t xml:space="preserve"> </w:t>
      </w:r>
      <w:r w:rsidR="00C12597" w:rsidRPr="006013BF">
        <w:t>e</w:t>
      </w:r>
      <w:r w:rsidR="00C12597" w:rsidRPr="006013BF">
        <w:rPr>
          <w:spacing w:val="-5"/>
        </w:rPr>
        <w:t xml:space="preserve"> </w:t>
      </w:r>
      <w:r w:rsidR="00C12597" w:rsidRPr="006013BF">
        <w:t>á</w:t>
      </w:r>
      <w:r w:rsidR="00C12597" w:rsidRPr="006013BF">
        <w:rPr>
          <w:spacing w:val="-53"/>
        </w:rPr>
        <w:t xml:space="preserve"> </w:t>
      </w:r>
      <w:r w:rsidR="00C12597" w:rsidRPr="006013BF">
        <w:t>velhice;</w:t>
      </w:r>
    </w:p>
    <w:p w14:paraId="0785DD61" w14:textId="242C4722" w:rsidR="00C12597" w:rsidRPr="006013BF" w:rsidRDefault="006013BF" w:rsidP="006013BF">
      <w:pPr>
        <w:pStyle w:val="CitaoPUC"/>
      </w:pPr>
      <w:r>
        <w:t xml:space="preserve">II - </w:t>
      </w:r>
      <w:r w:rsidR="00C12597" w:rsidRPr="006013BF">
        <w:t>o amparo</w:t>
      </w:r>
      <w:r w:rsidR="00C12597" w:rsidRPr="006013BF">
        <w:rPr>
          <w:spacing w:val="-1"/>
        </w:rPr>
        <w:t xml:space="preserve"> </w:t>
      </w:r>
      <w:r w:rsidR="00C12597" w:rsidRPr="006013BF">
        <w:t>às crianças e</w:t>
      </w:r>
      <w:r w:rsidR="00C12597" w:rsidRPr="006013BF">
        <w:rPr>
          <w:spacing w:val="-1"/>
        </w:rPr>
        <w:t xml:space="preserve"> </w:t>
      </w:r>
      <w:r w:rsidR="00C12597" w:rsidRPr="006013BF">
        <w:t>adolescentes carentes;</w:t>
      </w:r>
    </w:p>
    <w:p w14:paraId="358A8A49" w14:textId="7D95A5BA" w:rsidR="00C12597" w:rsidRPr="006013BF" w:rsidRDefault="006013BF" w:rsidP="006013BF">
      <w:pPr>
        <w:pStyle w:val="CitaoPUC"/>
      </w:pPr>
      <w:r>
        <w:t xml:space="preserve">III - </w:t>
      </w:r>
      <w:r w:rsidR="00C12597" w:rsidRPr="006013BF">
        <w:t>a promoção da integração ao mercado de</w:t>
      </w:r>
      <w:r w:rsidR="00C12597" w:rsidRPr="006013BF">
        <w:rPr>
          <w:spacing w:val="-1"/>
        </w:rPr>
        <w:t xml:space="preserve"> </w:t>
      </w:r>
      <w:r w:rsidR="00C12597" w:rsidRPr="006013BF">
        <w:t>trabalho;</w:t>
      </w:r>
    </w:p>
    <w:p w14:paraId="1EE7E744" w14:textId="329A39CE" w:rsidR="00C12597" w:rsidRPr="006013BF" w:rsidRDefault="006013BF" w:rsidP="006013BF">
      <w:pPr>
        <w:pStyle w:val="CitaoPUC"/>
      </w:pPr>
      <w:r>
        <w:t>IV -</w:t>
      </w:r>
      <w:r w:rsidR="000F155B">
        <w:t xml:space="preserve"> </w:t>
      </w:r>
      <w:r w:rsidR="00C12597" w:rsidRPr="006013BF">
        <w:t>a</w:t>
      </w:r>
      <w:r w:rsidR="00C12597" w:rsidRPr="006013BF">
        <w:rPr>
          <w:spacing w:val="-2"/>
        </w:rPr>
        <w:t xml:space="preserve"> </w:t>
      </w:r>
      <w:r w:rsidR="00C12597" w:rsidRPr="006013BF">
        <w:t>habilitação</w:t>
      </w:r>
      <w:r w:rsidR="00C12597" w:rsidRPr="006013BF">
        <w:rPr>
          <w:spacing w:val="-2"/>
        </w:rPr>
        <w:t xml:space="preserve"> </w:t>
      </w:r>
      <w:r w:rsidR="00C12597" w:rsidRPr="006013BF">
        <w:t>e</w:t>
      </w:r>
      <w:r w:rsidR="00C12597" w:rsidRPr="006013BF">
        <w:rPr>
          <w:spacing w:val="-3"/>
        </w:rPr>
        <w:t xml:space="preserve"> </w:t>
      </w:r>
      <w:r w:rsidR="00C12597" w:rsidRPr="006013BF">
        <w:t>reabilitação</w:t>
      </w:r>
      <w:r w:rsidR="00C12597" w:rsidRPr="006013BF">
        <w:rPr>
          <w:spacing w:val="-2"/>
        </w:rPr>
        <w:t xml:space="preserve"> </w:t>
      </w:r>
      <w:r w:rsidR="00C12597" w:rsidRPr="006013BF">
        <w:t>das</w:t>
      </w:r>
      <w:r w:rsidR="00C12597" w:rsidRPr="006013BF">
        <w:rPr>
          <w:spacing w:val="-2"/>
        </w:rPr>
        <w:t xml:space="preserve"> </w:t>
      </w:r>
      <w:r w:rsidR="00C12597" w:rsidRPr="006013BF">
        <w:t>pessoas</w:t>
      </w:r>
      <w:r w:rsidR="00C12597" w:rsidRPr="006013BF">
        <w:rPr>
          <w:spacing w:val="-2"/>
        </w:rPr>
        <w:t xml:space="preserve"> </w:t>
      </w:r>
      <w:r w:rsidR="00C12597" w:rsidRPr="006013BF">
        <w:t>portadoras</w:t>
      </w:r>
      <w:r w:rsidR="00C12597" w:rsidRPr="006013BF">
        <w:rPr>
          <w:spacing w:val="-2"/>
        </w:rPr>
        <w:t xml:space="preserve"> </w:t>
      </w:r>
      <w:r w:rsidR="00C12597" w:rsidRPr="006013BF">
        <w:t>de</w:t>
      </w:r>
      <w:r w:rsidR="00C12597" w:rsidRPr="006013BF">
        <w:rPr>
          <w:spacing w:val="-2"/>
        </w:rPr>
        <w:t xml:space="preserve"> </w:t>
      </w:r>
      <w:r w:rsidR="00C12597" w:rsidRPr="006013BF">
        <w:t>deficiência</w:t>
      </w:r>
      <w:r w:rsidR="00C12597" w:rsidRPr="006013BF">
        <w:rPr>
          <w:spacing w:val="-53"/>
        </w:rPr>
        <w:t xml:space="preserve"> </w:t>
      </w:r>
      <w:r w:rsidR="00C12597" w:rsidRPr="006013BF">
        <w:t>e a</w:t>
      </w:r>
      <w:r w:rsidR="00C12597" w:rsidRPr="006013BF">
        <w:rPr>
          <w:spacing w:val="-1"/>
        </w:rPr>
        <w:t xml:space="preserve"> </w:t>
      </w:r>
      <w:r w:rsidR="00C12597" w:rsidRPr="006013BF">
        <w:t>promoção</w:t>
      </w:r>
      <w:r w:rsidR="00C12597" w:rsidRPr="006013BF">
        <w:rPr>
          <w:spacing w:val="-2"/>
        </w:rPr>
        <w:t xml:space="preserve"> </w:t>
      </w:r>
      <w:r w:rsidR="00C12597" w:rsidRPr="006013BF">
        <w:t>de</w:t>
      </w:r>
      <w:r w:rsidR="00C12597" w:rsidRPr="006013BF">
        <w:rPr>
          <w:spacing w:val="-1"/>
        </w:rPr>
        <w:t xml:space="preserve"> </w:t>
      </w:r>
      <w:r w:rsidR="00C12597" w:rsidRPr="006013BF">
        <w:t>sua integração á</w:t>
      </w:r>
      <w:r w:rsidR="00C12597" w:rsidRPr="006013BF">
        <w:rPr>
          <w:spacing w:val="-1"/>
        </w:rPr>
        <w:t xml:space="preserve"> </w:t>
      </w:r>
      <w:r w:rsidR="00C12597" w:rsidRPr="006013BF">
        <w:t>vida</w:t>
      </w:r>
      <w:r w:rsidR="00C12597" w:rsidRPr="006013BF">
        <w:rPr>
          <w:spacing w:val="-1"/>
        </w:rPr>
        <w:t xml:space="preserve"> </w:t>
      </w:r>
      <w:r w:rsidR="00C12597" w:rsidRPr="006013BF">
        <w:t>comunitária;</w:t>
      </w:r>
    </w:p>
    <w:p w14:paraId="2D5CEC8B" w14:textId="687A3042" w:rsidR="00C12597" w:rsidRPr="006013BF" w:rsidRDefault="00304D37" w:rsidP="006013BF">
      <w:pPr>
        <w:pStyle w:val="CitaoPUC"/>
        <w:rPr>
          <w:b/>
        </w:rPr>
      </w:pPr>
      <w:r>
        <w:rPr>
          <w:b/>
        </w:rPr>
        <w:t>V</w:t>
      </w:r>
      <w:r w:rsidR="000F155B">
        <w:rPr>
          <w:b/>
        </w:rPr>
        <w:t xml:space="preserve"> </w:t>
      </w:r>
      <w:r>
        <w:rPr>
          <w:b/>
        </w:rPr>
        <w:t xml:space="preserve">- </w:t>
      </w:r>
      <w:r w:rsidR="00C12597" w:rsidRPr="006013BF">
        <w:rPr>
          <w:b/>
        </w:rPr>
        <w:t>a</w:t>
      </w:r>
      <w:r w:rsidR="00C12597" w:rsidRPr="006013BF">
        <w:rPr>
          <w:b/>
          <w:spacing w:val="-6"/>
        </w:rPr>
        <w:t xml:space="preserve"> </w:t>
      </w:r>
      <w:r w:rsidR="00C12597" w:rsidRPr="006013BF">
        <w:rPr>
          <w:b/>
        </w:rPr>
        <w:t>garantia</w:t>
      </w:r>
      <w:r w:rsidR="00C12597" w:rsidRPr="006013BF">
        <w:rPr>
          <w:b/>
          <w:spacing w:val="-6"/>
        </w:rPr>
        <w:t xml:space="preserve"> </w:t>
      </w:r>
      <w:r w:rsidR="00C12597" w:rsidRPr="006013BF">
        <w:rPr>
          <w:b/>
        </w:rPr>
        <w:t>de</w:t>
      </w:r>
      <w:r w:rsidR="00C12597" w:rsidRPr="006013BF">
        <w:rPr>
          <w:b/>
          <w:spacing w:val="-5"/>
        </w:rPr>
        <w:t xml:space="preserve"> </w:t>
      </w:r>
      <w:r w:rsidR="00C12597" w:rsidRPr="006013BF">
        <w:rPr>
          <w:b/>
        </w:rPr>
        <w:t>um</w:t>
      </w:r>
      <w:r w:rsidR="00C12597" w:rsidRPr="006013BF">
        <w:rPr>
          <w:b/>
          <w:spacing w:val="-5"/>
        </w:rPr>
        <w:t xml:space="preserve"> </w:t>
      </w:r>
      <w:r w:rsidR="00C12597" w:rsidRPr="006013BF">
        <w:rPr>
          <w:b/>
        </w:rPr>
        <w:t>salário</w:t>
      </w:r>
      <w:r w:rsidR="00C12597" w:rsidRPr="006013BF">
        <w:rPr>
          <w:b/>
          <w:spacing w:val="-6"/>
        </w:rPr>
        <w:t xml:space="preserve"> </w:t>
      </w:r>
      <w:r w:rsidR="00C12597" w:rsidRPr="006013BF">
        <w:rPr>
          <w:b/>
        </w:rPr>
        <w:t>mínimo</w:t>
      </w:r>
      <w:r w:rsidR="00C12597" w:rsidRPr="006013BF">
        <w:rPr>
          <w:b/>
          <w:spacing w:val="-6"/>
        </w:rPr>
        <w:t xml:space="preserve"> </w:t>
      </w:r>
      <w:r w:rsidR="00C12597" w:rsidRPr="006013BF">
        <w:rPr>
          <w:b/>
        </w:rPr>
        <w:t>de</w:t>
      </w:r>
      <w:r w:rsidR="00C12597" w:rsidRPr="006013BF">
        <w:rPr>
          <w:b/>
          <w:spacing w:val="-5"/>
        </w:rPr>
        <w:t xml:space="preserve"> </w:t>
      </w:r>
      <w:r w:rsidR="00C12597" w:rsidRPr="006013BF">
        <w:rPr>
          <w:b/>
        </w:rPr>
        <w:t>benefício</w:t>
      </w:r>
      <w:r w:rsidR="00C12597" w:rsidRPr="006013BF">
        <w:rPr>
          <w:b/>
          <w:spacing w:val="-7"/>
        </w:rPr>
        <w:t xml:space="preserve"> </w:t>
      </w:r>
      <w:r w:rsidR="00C12597" w:rsidRPr="006013BF">
        <w:rPr>
          <w:b/>
        </w:rPr>
        <w:t>mensal</w:t>
      </w:r>
      <w:r w:rsidR="00C12597" w:rsidRPr="006013BF">
        <w:rPr>
          <w:b/>
          <w:spacing w:val="-6"/>
        </w:rPr>
        <w:t xml:space="preserve"> </w:t>
      </w:r>
      <w:r w:rsidR="00C12597" w:rsidRPr="006013BF">
        <w:rPr>
          <w:b/>
        </w:rPr>
        <w:t>à</w:t>
      </w:r>
      <w:r w:rsidR="00C12597" w:rsidRPr="006013BF">
        <w:rPr>
          <w:b/>
          <w:spacing w:val="-6"/>
        </w:rPr>
        <w:t xml:space="preserve"> </w:t>
      </w:r>
      <w:r w:rsidR="00C12597" w:rsidRPr="006013BF">
        <w:rPr>
          <w:b/>
        </w:rPr>
        <w:t>pessoa</w:t>
      </w:r>
      <w:r w:rsidR="00C12597" w:rsidRPr="006013BF">
        <w:rPr>
          <w:b/>
          <w:spacing w:val="-53"/>
        </w:rPr>
        <w:t xml:space="preserve"> </w:t>
      </w:r>
      <w:r w:rsidR="00C12597" w:rsidRPr="006013BF">
        <w:rPr>
          <w:b/>
        </w:rPr>
        <w:t>portadora de dificiência e ao idoso que comprovem não possuir</w:t>
      </w:r>
      <w:r w:rsidR="00C12597" w:rsidRPr="006013BF">
        <w:rPr>
          <w:b/>
          <w:spacing w:val="1"/>
        </w:rPr>
        <w:t xml:space="preserve"> </w:t>
      </w:r>
      <w:r w:rsidR="00C12597" w:rsidRPr="006013BF">
        <w:rPr>
          <w:b/>
        </w:rPr>
        <w:t>meios</w:t>
      </w:r>
      <w:r w:rsidR="00C12597" w:rsidRPr="006013BF">
        <w:rPr>
          <w:b/>
          <w:spacing w:val="-7"/>
        </w:rPr>
        <w:t xml:space="preserve"> </w:t>
      </w:r>
      <w:r w:rsidR="00C12597" w:rsidRPr="006013BF">
        <w:rPr>
          <w:b/>
        </w:rPr>
        <w:t>de</w:t>
      </w:r>
      <w:r w:rsidR="00C12597" w:rsidRPr="006013BF">
        <w:rPr>
          <w:b/>
          <w:spacing w:val="-7"/>
        </w:rPr>
        <w:t xml:space="preserve"> </w:t>
      </w:r>
      <w:r w:rsidR="00C12597" w:rsidRPr="006013BF">
        <w:rPr>
          <w:b/>
        </w:rPr>
        <w:t>prover</w:t>
      </w:r>
      <w:r w:rsidR="00C12597" w:rsidRPr="006013BF">
        <w:rPr>
          <w:b/>
          <w:spacing w:val="-6"/>
        </w:rPr>
        <w:t xml:space="preserve"> </w:t>
      </w:r>
      <w:r w:rsidR="00C12597" w:rsidRPr="006013BF">
        <w:rPr>
          <w:b/>
        </w:rPr>
        <w:t>à</w:t>
      </w:r>
      <w:r w:rsidR="00C12597" w:rsidRPr="006013BF">
        <w:rPr>
          <w:b/>
          <w:spacing w:val="-7"/>
        </w:rPr>
        <w:t xml:space="preserve"> </w:t>
      </w:r>
      <w:r w:rsidR="00C12597" w:rsidRPr="006013BF">
        <w:rPr>
          <w:b/>
        </w:rPr>
        <w:t>própria</w:t>
      </w:r>
      <w:r w:rsidR="00C12597" w:rsidRPr="006013BF">
        <w:rPr>
          <w:b/>
          <w:spacing w:val="-7"/>
        </w:rPr>
        <w:t xml:space="preserve"> </w:t>
      </w:r>
      <w:r w:rsidR="00C12597" w:rsidRPr="006013BF">
        <w:rPr>
          <w:b/>
        </w:rPr>
        <w:t>manutenção</w:t>
      </w:r>
      <w:r w:rsidR="00C12597" w:rsidRPr="006013BF">
        <w:rPr>
          <w:b/>
          <w:spacing w:val="-6"/>
        </w:rPr>
        <w:t xml:space="preserve"> </w:t>
      </w:r>
      <w:r w:rsidR="00C12597" w:rsidRPr="006013BF">
        <w:rPr>
          <w:b/>
        </w:rPr>
        <w:t>ou</w:t>
      </w:r>
      <w:r w:rsidR="00C12597" w:rsidRPr="006013BF">
        <w:rPr>
          <w:b/>
          <w:spacing w:val="-7"/>
        </w:rPr>
        <w:t xml:space="preserve"> </w:t>
      </w:r>
      <w:r w:rsidR="00C12597" w:rsidRPr="006013BF">
        <w:rPr>
          <w:b/>
        </w:rPr>
        <w:t>de</w:t>
      </w:r>
      <w:r w:rsidR="00C12597" w:rsidRPr="006013BF">
        <w:rPr>
          <w:b/>
          <w:spacing w:val="-6"/>
        </w:rPr>
        <w:t xml:space="preserve"> </w:t>
      </w:r>
      <w:r w:rsidR="00C12597" w:rsidRPr="006013BF">
        <w:rPr>
          <w:b/>
        </w:rPr>
        <w:t>tê-la</w:t>
      </w:r>
      <w:r w:rsidR="00C12597" w:rsidRPr="006013BF">
        <w:rPr>
          <w:b/>
          <w:spacing w:val="-8"/>
        </w:rPr>
        <w:t xml:space="preserve"> </w:t>
      </w:r>
      <w:r w:rsidR="00C12597" w:rsidRPr="006013BF">
        <w:rPr>
          <w:b/>
        </w:rPr>
        <w:t>provida</w:t>
      </w:r>
      <w:r w:rsidR="00C12597" w:rsidRPr="006013BF">
        <w:rPr>
          <w:b/>
          <w:spacing w:val="-7"/>
        </w:rPr>
        <w:t xml:space="preserve"> </w:t>
      </w:r>
      <w:r w:rsidR="00C12597" w:rsidRPr="006013BF">
        <w:rPr>
          <w:b/>
        </w:rPr>
        <w:t>por</w:t>
      </w:r>
      <w:r w:rsidR="00C12597" w:rsidRPr="006013BF">
        <w:rPr>
          <w:b/>
          <w:spacing w:val="-7"/>
        </w:rPr>
        <w:t xml:space="preserve"> </w:t>
      </w:r>
      <w:r w:rsidR="00C12597" w:rsidRPr="006013BF">
        <w:rPr>
          <w:b/>
        </w:rPr>
        <w:t>sua</w:t>
      </w:r>
      <w:r w:rsidR="00C12597" w:rsidRPr="006013BF">
        <w:rPr>
          <w:b/>
          <w:spacing w:val="-53"/>
        </w:rPr>
        <w:t xml:space="preserve"> </w:t>
      </w:r>
      <w:r w:rsidR="00C12597" w:rsidRPr="006013BF">
        <w:rPr>
          <w:b/>
        </w:rPr>
        <w:t>família,</w:t>
      </w:r>
      <w:r w:rsidR="00C12597" w:rsidRPr="006013BF">
        <w:rPr>
          <w:b/>
          <w:spacing w:val="-2"/>
        </w:rPr>
        <w:t xml:space="preserve"> </w:t>
      </w:r>
      <w:r w:rsidR="00C12597" w:rsidRPr="006013BF">
        <w:rPr>
          <w:b/>
        </w:rPr>
        <w:t>conforme dispuser a</w:t>
      </w:r>
      <w:r w:rsidR="00C12597" w:rsidRPr="006013BF">
        <w:rPr>
          <w:b/>
          <w:spacing w:val="-1"/>
        </w:rPr>
        <w:t xml:space="preserve"> </w:t>
      </w:r>
      <w:r w:rsidR="00C12597" w:rsidRPr="006013BF">
        <w:rPr>
          <w:b/>
        </w:rPr>
        <w:t>lei.</w:t>
      </w:r>
    </w:p>
    <w:p w14:paraId="51DF8A09" w14:textId="77777777" w:rsidR="00156B1A" w:rsidRDefault="00C12597" w:rsidP="009B5FE9">
      <w:pPr>
        <w:pStyle w:val="Corpodetexto"/>
        <w:spacing w:after="240" w:line="360" w:lineRule="auto"/>
        <w:ind w:right="137" w:firstLine="851"/>
        <w:jc w:val="both"/>
        <w:rPr>
          <w:rFonts w:ascii="Arial" w:hAnsi="Arial" w:cs="Arial"/>
        </w:rPr>
      </w:pPr>
      <w:r w:rsidRPr="009B5FE9">
        <w:rPr>
          <w:rFonts w:ascii="Arial" w:hAnsi="Arial" w:cs="Arial"/>
        </w:rPr>
        <w:t>No entanto, é claro que a assistência social tende a utilizar e salvaguardar o indivíduo, o que num contexto constitucional significa garantir a dignidade humana prevalecendo os principíos da igualdade social</w:t>
      </w:r>
    </w:p>
    <w:p w14:paraId="0E372279" w14:textId="77777777" w:rsidR="00B651DA" w:rsidRPr="009B5FE9" w:rsidRDefault="00B651DA" w:rsidP="009B5FE9">
      <w:pPr>
        <w:pStyle w:val="Corpodetexto"/>
        <w:spacing w:after="240" w:line="360" w:lineRule="auto"/>
        <w:ind w:right="137" w:firstLine="851"/>
        <w:jc w:val="both"/>
        <w:rPr>
          <w:rFonts w:ascii="Arial" w:hAnsi="Arial" w:cs="Arial"/>
          <w:b/>
          <w:bCs/>
        </w:rPr>
      </w:pPr>
    </w:p>
    <w:p w14:paraId="0ACCD2BB" w14:textId="23813836" w:rsidR="00C12597" w:rsidRPr="002711E6" w:rsidRDefault="00156B1A" w:rsidP="002711E6">
      <w:pPr>
        <w:pStyle w:val="1TITULO"/>
      </w:pPr>
      <w:bookmarkStart w:id="6" w:name="_Toc167975652"/>
      <w:r w:rsidRPr="002711E6">
        <w:t xml:space="preserve">1.2 </w:t>
      </w:r>
      <w:r w:rsidR="00C12597" w:rsidRPr="002711E6">
        <w:t>CONCEITO</w:t>
      </w:r>
      <w:bookmarkEnd w:id="6"/>
    </w:p>
    <w:p w14:paraId="44B44299" w14:textId="77777777" w:rsidR="00B651DA" w:rsidRDefault="00B651DA" w:rsidP="009B5FE9">
      <w:pPr>
        <w:pStyle w:val="Corpodetexto"/>
        <w:spacing w:after="240" w:line="360" w:lineRule="auto"/>
        <w:ind w:right="138" w:firstLine="851"/>
        <w:jc w:val="both"/>
        <w:rPr>
          <w:rFonts w:ascii="Arial" w:hAnsi="Arial" w:cs="Arial"/>
        </w:rPr>
      </w:pPr>
    </w:p>
    <w:p w14:paraId="6EBD062E" w14:textId="743231FA"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 xml:space="preserve">As principais mudanças nas normativas do BPC/LOAS, destacam-se na </w:t>
      </w:r>
      <w:r w:rsidRPr="009B5FE9">
        <w:rPr>
          <w:rFonts w:ascii="Arial" w:hAnsi="Arial" w:cs="Arial"/>
          <w:spacing w:val="1"/>
        </w:rPr>
        <w:t xml:space="preserve">  </w:t>
      </w:r>
      <w:r w:rsidRPr="009B5FE9">
        <w:rPr>
          <w:rFonts w:ascii="Arial" w:hAnsi="Arial" w:cs="Arial"/>
        </w:rPr>
        <w:t>Lei</w:t>
      </w:r>
      <w:r w:rsidRPr="009B5FE9">
        <w:rPr>
          <w:rFonts w:ascii="Arial" w:hAnsi="Arial" w:cs="Arial"/>
          <w:spacing w:val="1"/>
        </w:rPr>
        <w:t xml:space="preserve"> </w:t>
      </w:r>
      <w:r w:rsidRPr="009B5FE9">
        <w:rPr>
          <w:rFonts w:ascii="Arial" w:hAnsi="Arial" w:cs="Arial"/>
        </w:rPr>
        <w:t>n.</w:t>
      </w:r>
      <w:r w:rsidRPr="009B5FE9">
        <w:rPr>
          <w:rFonts w:ascii="Arial" w:hAnsi="Arial" w:cs="Arial"/>
          <w:spacing w:val="1"/>
        </w:rPr>
        <w:t xml:space="preserve"> </w:t>
      </w:r>
      <w:r w:rsidRPr="009B5FE9">
        <w:rPr>
          <w:rFonts w:ascii="Arial" w:hAnsi="Arial" w:cs="Arial"/>
        </w:rPr>
        <w:t>8.742/93</w:t>
      </w:r>
      <w:r w:rsidRPr="009B5FE9">
        <w:rPr>
          <w:rFonts w:ascii="Arial" w:hAnsi="Arial" w:cs="Arial"/>
          <w:spacing w:val="1"/>
        </w:rPr>
        <w:t xml:space="preserve"> </w:t>
      </w:r>
      <w:r w:rsidRPr="009B5FE9">
        <w:rPr>
          <w:rFonts w:ascii="Arial" w:hAnsi="Arial" w:cs="Arial"/>
        </w:rPr>
        <w:t>(Lei</w:t>
      </w:r>
      <w:r w:rsidRPr="009B5FE9">
        <w:rPr>
          <w:rFonts w:ascii="Arial" w:hAnsi="Arial" w:cs="Arial"/>
          <w:spacing w:val="1"/>
        </w:rPr>
        <w:t xml:space="preserve"> </w:t>
      </w:r>
      <w:r w:rsidRPr="009B5FE9">
        <w:rPr>
          <w:rFonts w:ascii="Arial" w:hAnsi="Arial" w:cs="Arial"/>
        </w:rPr>
        <w:t>Orgânica</w:t>
      </w:r>
      <w:r w:rsidRPr="009B5FE9">
        <w:rPr>
          <w:rFonts w:ascii="Arial" w:hAnsi="Arial" w:cs="Arial"/>
          <w:spacing w:val="1"/>
        </w:rPr>
        <w:t xml:space="preserve"> </w:t>
      </w:r>
      <w:r w:rsidRPr="009B5FE9">
        <w:rPr>
          <w:rFonts w:ascii="Arial" w:hAnsi="Arial" w:cs="Arial"/>
        </w:rPr>
        <w:t>da</w:t>
      </w:r>
      <w:r w:rsidRPr="009B5FE9">
        <w:rPr>
          <w:rFonts w:ascii="Arial" w:hAnsi="Arial" w:cs="Arial"/>
          <w:spacing w:val="1"/>
        </w:rPr>
        <w:t xml:space="preserve"> </w:t>
      </w:r>
      <w:r w:rsidRPr="009B5FE9">
        <w:rPr>
          <w:rFonts w:ascii="Arial" w:hAnsi="Arial" w:cs="Arial"/>
        </w:rPr>
        <w:t>Assistencial</w:t>
      </w:r>
      <w:r w:rsidRPr="009B5FE9">
        <w:rPr>
          <w:rFonts w:ascii="Arial" w:hAnsi="Arial" w:cs="Arial"/>
          <w:spacing w:val="1"/>
        </w:rPr>
        <w:t xml:space="preserve"> </w:t>
      </w:r>
      <w:r w:rsidRPr="009B5FE9">
        <w:rPr>
          <w:rFonts w:ascii="Arial" w:hAnsi="Arial" w:cs="Arial"/>
        </w:rPr>
        <w:t>Social</w:t>
      </w:r>
      <w:r w:rsidRPr="009B5FE9">
        <w:rPr>
          <w:rFonts w:ascii="Arial" w:hAnsi="Arial" w:cs="Arial"/>
          <w:spacing w:val="1"/>
        </w:rPr>
        <w:t xml:space="preserve"> </w:t>
      </w:r>
      <w:r w:rsidRPr="009B5FE9">
        <w:rPr>
          <w:rFonts w:ascii="Arial" w:hAnsi="Arial" w:cs="Arial"/>
        </w:rPr>
        <w:t>–</w:t>
      </w:r>
      <w:r w:rsidRPr="009B5FE9">
        <w:rPr>
          <w:rFonts w:ascii="Arial" w:hAnsi="Arial" w:cs="Arial"/>
          <w:spacing w:val="1"/>
        </w:rPr>
        <w:t xml:space="preserve"> </w:t>
      </w:r>
      <w:r w:rsidRPr="009B5FE9">
        <w:rPr>
          <w:rFonts w:ascii="Arial" w:hAnsi="Arial" w:cs="Arial"/>
        </w:rPr>
        <w:t>LOAS),</w:t>
      </w:r>
      <w:r w:rsidRPr="009B5FE9">
        <w:rPr>
          <w:rFonts w:ascii="Arial" w:hAnsi="Arial" w:cs="Arial"/>
          <w:spacing w:val="1"/>
        </w:rPr>
        <w:t xml:space="preserve"> </w:t>
      </w:r>
      <w:r w:rsidRPr="009B5FE9">
        <w:rPr>
          <w:rFonts w:ascii="Arial" w:hAnsi="Arial" w:cs="Arial"/>
        </w:rPr>
        <w:t>com</w:t>
      </w:r>
      <w:r w:rsidRPr="009B5FE9">
        <w:rPr>
          <w:rFonts w:ascii="Arial" w:hAnsi="Arial" w:cs="Arial"/>
          <w:spacing w:val="1"/>
        </w:rPr>
        <w:t xml:space="preserve"> </w:t>
      </w:r>
      <w:r w:rsidRPr="009B5FE9">
        <w:rPr>
          <w:rFonts w:ascii="Arial" w:hAnsi="Arial" w:cs="Arial"/>
        </w:rPr>
        <w:t>o</w:t>
      </w:r>
      <w:r w:rsidRPr="009B5FE9">
        <w:rPr>
          <w:rFonts w:ascii="Arial" w:hAnsi="Arial" w:cs="Arial"/>
          <w:spacing w:val="1"/>
        </w:rPr>
        <w:t xml:space="preserve"> </w:t>
      </w:r>
      <w:r w:rsidRPr="009B5FE9">
        <w:rPr>
          <w:rFonts w:ascii="Arial" w:hAnsi="Arial" w:cs="Arial"/>
        </w:rPr>
        <w:t>intuito</w:t>
      </w:r>
      <w:r w:rsidRPr="009B5FE9">
        <w:rPr>
          <w:rFonts w:ascii="Arial" w:hAnsi="Arial" w:cs="Arial"/>
          <w:spacing w:val="1"/>
        </w:rPr>
        <w:t xml:space="preserve"> </w:t>
      </w:r>
      <w:r w:rsidRPr="009B5FE9">
        <w:rPr>
          <w:rFonts w:ascii="Arial" w:hAnsi="Arial" w:cs="Arial"/>
        </w:rPr>
        <w:t>de</w:t>
      </w:r>
      <w:r w:rsidRPr="009B5FE9">
        <w:rPr>
          <w:rFonts w:ascii="Arial" w:hAnsi="Arial" w:cs="Arial"/>
          <w:spacing w:val="1"/>
        </w:rPr>
        <w:t xml:space="preserve"> </w:t>
      </w:r>
      <w:r w:rsidRPr="009B5FE9">
        <w:rPr>
          <w:rFonts w:ascii="Arial" w:hAnsi="Arial" w:cs="Arial"/>
        </w:rPr>
        <w:t>atender</w:t>
      </w:r>
      <w:r w:rsidRPr="009B5FE9">
        <w:rPr>
          <w:rFonts w:ascii="Arial" w:hAnsi="Arial" w:cs="Arial"/>
          <w:spacing w:val="1"/>
        </w:rPr>
        <w:t xml:space="preserve"> </w:t>
      </w:r>
      <w:r w:rsidRPr="009B5FE9">
        <w:rPr>
          <w:rFonts w:ascii="Arial" w:hAnsi="Arial" w:cs="Arial"/>
        </w:rPr>
        <w:t>as</w:t>
      </w:r>
      <w:r w:rsidRPr="009B5FE9">
        <w:rPr>
          <w:rFonts w:ascii="Arial" w:hAnsi="Arial" w:cs="Arial"/>
          <w:spacing w:val="1"/>
        </w:rPr>
        <w:t xml:space="preserve"> </w:t>
      </w:r>
      <w:r w:rsidRPr="009B5FE9">
        <w:rPr>
          <w:rFonts w:ascii="Arial" w:hAnsi="Arial" w:cs="Arial"/>
        </w:rPr>
        <w:t>necessidades</w:t>
      </w:r>
      <w:r w:rsidRPr="009B5FE9">
        <w:rPr>
          <w:rFonts w:ascii="Arial" w:hAnsi="Arial" w:cs="Arial"/>
          <w:spacing w:val="1"/>
        </w:rPr>
        <w:t xml:space="preserve"> </w:t>
      </w:r>
      <w:r w:rsidRPr="009B5FE9">
        <w:rPr>
          <w:rFonts w:ascii="Arial" w:hAnsi="Arial" w:cs="Arial"/>
        </w:rPr>
        <w:t>básicas</w:t>
      </w:r>
      <w:r w:rsidRPr="009B5FE9">
        <w:rPr>
          <w:rFonts w:ascii="Arial" w:hAnsi="Arial" w:cs="Arial"/>
          <w:spacing w:val="1"/>
        </w:rPr>
        <w:t xml:space="preserve"> </w:t>
      </w:r>
      <w:r w:rsidRPr="009B5FE9">
        <w:rPr>
          <w:rFonts w:ascii="Arial" w:hAnsi="Arial" w:cs="Arial"/>
        </w:rPr>
        <w:t>dos</w:t>
      </w:r>
      <w:r w:rsidRPr="009B5FE9">
        <w:rPr>
          <w:rFonts w:ascii="Arial" w:hAnsi="Arial" w:cs="Arial"/>
          <w:spacing w:val="1"/>
        </w:rPr>
        <w:t xml:space="preserve"> </w:t>
      </w:r>
      <w:r w:rsidRPr="009B5FE9">
        <w:rPr>
          <w:rFonts w:ascii="Arial" w:hAnsi="Arial" w:cs="Arial"/>
        </w:rPr>
        <w:t>indivíduos,</w:t>
      </w:r>
      <w:r w:rsidRPr="009B5FE9">
        <w:rPr>
          <w:rFonts w:ascii="Arial" w:hAnsi="Arial" w:cs="Arial"/>
          <w:spacing w:val="1"/>
        </w:rPr>
        <w:t xml:space="preserve"> </w:t>
      </w:r>
      <w:r w:rsidRPr="009B5FE9">
        <w:rPr>
          <w:rFonts w:ascii="Arial" w:hAnsi="Arial" w:cs="Arial"/>
        </w:rPr>
        <w:t>dentre</w:t>
      </w:r>
      <w:r w:rsidRPr="009B5FE9">
        <w:rPr>
          <w:rFonts w:ascii="Arial" w:hAnsi="Arial" w:cs="Arial"/>
          <w:spacing w:val="1"/>
        </w:rPr>
        <w:t xml:space="preserve"> </w:t>
      </w:r>
      <w:r w:rsidRPr="009B5FE9">
        <w:rPr>
          <w:rFonts w:ascii="Arial" w:hAnsi="Arial" w:cs="Arial"/>
        </w:rPr>
        <w:t>elas,</w:t>
      </w:r>
      <w:r w:rsidRPr="009B5FE9">
        <w:rPr>
          <w:rFonts w:ascii="Arial" w:hAnsi="Arial" w:cs="Arial"/>
          <w:spacing w:val="1"/>
        </w:rPr>
        <w:t xml:space="preserve"> </w:t>
      </w:r>
      <w:r w:rsidRPr="009B5FE9">
        <w:rPr>
          <w:rFonts w:ascii="Arial" w:hAnsi="Arial" w:cs="Arial"/>
        </w:rPr>
        <w:t>a</w:t>
      </w:r>
      <w:r w:rsidRPr="009B5FE9">
        <w:rPr>
          <w:rFonts w:ascii="Arial" w:hAnsi="Arial" w:cs="Arial"/>
          <w:spacing w:val="1"/>
        </w:rPr>
        <w:t xml:space="preserve"> </w:t>
      </w:r>
      <w:r w:rsidRPr="009B5FE9">
        <w:rPr>
          <w:rFonts w:ascii="Arial" w:hAnsi="Arial" w:cs="Arial"/>
        </w:rPr>
        <w:t>proteção</w:t>
      </w:r>
      <w:r w:rsidRPr="009B5FE9">
        <w:rPr>
          <w:rFonts w:ascii="Arial" w:hAnsi="Arial" w:cs="Arial"/>
          <w:spacing w:val="1"/>
        </w:rPr>
        <w:t xml:space="preserve"> </w:t>
      </w:r>
      <w:r w:rsidRPr="009B5FE9">
        <w:rPr>
          <w:rFonts w:ascii="Arial" w:hAnsi="Arial" w:cs="Arial"/>
        </w:rPr>
        <w:t>à</w:t>
      </w:r>
      <w:r w:rsidRPr="009B5FE9">
        <w:rPr>
          <w:rFonts w:ascii="Arial" w:hAnsi="Arial" w:cs="Arial"/>
          <w:spacing w:val="1"/>
        </w:rPr>
        <w:t xml:space="preserve"> </w:t>
      </w:r>
      <w:r w:rsidRPr="009B5FE9">
        <w:rPr>
          <w:rFonts w:ascii="Arial" w:hAnsi="Arial" w:cs="Arial"/>
        </w:rPr>
        <w:t>família,</w:t>
      </w:r>
      <w:r w:rsidRPr="009B5FE9">
        <w:rPr>
          <w:rFonts w:ascii="Arial" w:hAnsi="Arial" w:cs="Arial"/>
          <w:spacing w:val="1"/>
        </w:rPr>
        <w:t xml:space="preserve"> </w:t>
      </w:r>
      <w:r w:rsidRPr="009B5FE9">
        <w:rPr>
          <w:rFonts w:ascii="Arial" w:hAnsi="Arial" w:cs="Arial"/>
        </w:rPr>
        <w:t>à</w:t>
      </w:r>
      <w:r w:rsidRPr="009B5FE9">
        <w:rPr>
          <w:rFonts w:ascii="Arial" w:hAnsi="Arial" w:cs="Arial"/>
          <w:spacing w:val="-64"/>
        </w:rPr>
        <w:t xml:space="preserve"> </w:t>
      </w:r>
      <w:r w:rsidRPr="009B5FE9">
        <w:rPr>
          <w:rFonts w:ascii="Arial" w:hAnsi="Arial" w:cs="Arial"/>
        </w:rPr>
        <w:t>infância, à adolescência, à maternidade, à velhice e a pessoa portadora de</w:t>
      </w:r>
      <w:r w:rsidRPr="009B5FE9">
        <w:rPr>
          <w:rFonts w:ascii="Arial" w:hAnsi="Arial" w:cs="Arial"/>
          <w:spacing w:val="1"/>
        </w:rPr>
        <w:t xml:space="preserve"> </w:t>
      </w:r>
      <w:r w:rsidRPr="009B5FE9">
        <w:rPr>
          <w:rFonts w:ascii="Arial" w:hAnsi="Arial" w:cs="Arial"/>
        </w:rPr>
        <w:t>deficiência.</w:t>
      </w:r>
      <w:r w:rsidRPr="009B5FE9">
        <w:rPr>
          <w:rFonts w:ascii="Arial" w:hAnsi="Arial" w:cs="Arial"/>
          <w:spacing w:val="-6"/>
        </w:rPr>
        <w:t xml:space="preserve"> </w:t>
      </w:r>
      <w:r w:rsidRPr="009B5FE9">
        <w:rPr>
          <w:rFonts w:ascii="Arial" w:hAnsi="Arial" w:cs="Arial"/>
        </w:rPr>
        <w:t>Dentre</w:t>
      </w:r>
      <w:r w:rsidRPr="009B5FE9">
        <w:rPr>
          <w:rFonts w:ascii="Arial" w:hAnsi="Arial" w:cs="Arial"/>
          <w:spacing w:val="-7"/>
        </w:rPr>
        <w:t xml:space="preserve"> </w:t>
      </w:r>
      <w:r w:rsidRPr="009B5FE9">
        <w:rPr>
          <w:rFonts w:ascii="Arial" w:hAnsi="Arial" w:cs="Arial"/>
        </w:rPr>
        <w:t>os</w:t>
      </w:r>
      <w:r w:rsidRPr="009B5FE9">
        <w:rPr>
          <w:rFonts w:ascii="Arial" w:hAnsi="Arial" w:cs="Arial"/>
          <w:spacing w:val="-7"/>
        </w:rPr>
        <w:t xml:space="preserve"> </w:t>
      </w:r>
      <w:r w:rsidRPr="009B5FE9">
        <w:rPr>
          <w:rFonts w:ascii="Arial" w:hAnsi="Arial" w:cs="Arial"/>
        </w:rPr>
        <w:t>objetivos</w:t>
      </w:r>
      <w:r w:rsidRPr="009B5FE9">
        <w:rPr>
          <w:rFonts w:ascii="Arial" w:hAnsi="Arial" w:cs="Arial"/>
          <w:spacing w:val="-7"/>
        </w:rPr>
        <w:t>,</w:t>
      </w:r>
      <w:r w:rsidRPr="009B5FE9">
        <w:rPr>
          <w:rFonts w:ascii="Arial" w:hAnsi="Arial" w:cs="Arial"/>
        </w:rPr>
        <w:t xml:space="preserve"> a ampliação do conceito de família, que passa a incluir também os enteados e os menores sob guarda, antigamente havia um projeto aonde a pessoa </w:t>
      </w:r>
      <w:r w:rsidRPr="009B5FE9">
        <w:rPr>
          <w:rFonts w:ascii="Arial" w:hAnsi="Arial" w:cs="Arial"/>
        </w:rPr>
        <w:lastRenderedPageBreak/>
        <w:t>só poderia adquirir o benefício se tivesse mais de 3 integrantes na família, dispõe sobre, Assistência</w:t>
      </w:r>
      <w:r w:rsidRPr="009B5FE9">
        <w:rPr>
          <w:rFonts w:ascii="Arial" w:hAnsi="Arial" w:cs="Arial"/>
          <w:spacing w:val="1"/>
        </w:rPr>
        <w:t xml:space="preserve"> </w:t>
      </w:r>
      <w:r w:rsidRPr="009B5FE9">
        <w:rPr>
          <w:rFonts w:ascii="Arial" w:hAnsi="Arial" w:cs="Arial"/>
        </w:rPr>
        <w:t>Social:</w:t>
      </w:r>
      <w:r w:rsidRPr="009B5FE9">
        <w:rPr>
          <w:rFonts w:ascii="Arial" w:hAnsi="Arial" w:cs="Arial"/>
          <w:spacing w:val="1"/>
        </w:rPr>
        <w:t xml:space="preserve"> </w:t>
      </w:r>
      <w:r w:rsidRPr="009B5FE9">
        <w:rPr>
          <w:rFonts w:ascii="Arial" w:hAnsi="Arial" w:cs="Arial"/>
        </w:rPr>
        <w:t>a</w:t>
      </w:r>
      <w:r w:rsidRPr="009B5FE9">
        <w:rPr>
          <w:rFonts w:ascii="Arial" w:hAnsi="Arial" w:cs="Arial"/>
          <w:spacing w:val="1"/>
        </w:rPr>
        <w:t xml:space="preserve"> </w:t>
      </w:r>
      <w:r w:rsidRPr="009B5FE9">
        <w:rPr>
          <w:rFonts w:ascii="Arial" w:hAnsi="Arial" w:cs="Arial"/>
        </w:rPr>
        <w:t>vigilância</w:t>
      </w:r>
      <w:r w:rsidRPr="009B5FE9">
        <w:rPr>
          <w:rFonts w:ascii="Arial" w:hAnsi="Arial" w:cs="Arial"/>
          <w:spacing w:val="1"/>
        </w:rPr>
        <w:t xml:space="preserve"> </w:t>
      </w:r>
      <w:r w:rsidRPr="009B5FE9">
        <w:rPr>
          <w:rFonts w:ascii="Arial" w:hAnsi="Arial" w:cs="Arial"/>
        </w:rPr>
        <w:t>socioassistencial e a defesa dos direitos.</w:t>
      </w:r>
    </w:p>
    <w:p w14:paraId="5C450D58" w14:textId="0B48B0C4" w:rsidR="00C12597" w:rsidRPr="009B5FE9" w:rsidRDefault="00C12597" w:rsidP="009B5FE9">
      <w:pPr>
        <w:pStyle w:val="Corpodetexto"/>
        <w:spacing w:after="240" w:line="360" w:lineRule="auto"/>
        <w:ind w:right="140" w:firstLine="851"/>
        <w:jc w:val="both"/>
        <w:rPr>
          <w:rFonts w:ascii="Arial" w:hAnsi="Arial" w:cs="Arial"/>
        </w:rPr>
      </w:pPr>
      <w:r w:rsidRPr="009B5FE9">
        <w:rPr>
          <w:rFonts w:ascii="Arial" w:hAnsi="Arial" w:cs="Arial"/>
        </w:rPr>
        <w:t>Conforme</w:t>
      </w:r>
      <w:r w:rsidRPr="009B5FE9">
        <w:rPr>
          <w:rFonts w:ascii="Arial" w:hAnsi="Arial" w:cs="Arial"/>
          <w:spacing w:val="1"/>
        </w:rPr>
        <w:t xml:space="preserve"> </w:t>
      </w:r>
      <w:r w:rsidRPr="009B5FE9">
        <w:rPr>
          <w:rFonts w:ascii="Arial" w:hAnsi="Arial" w:cs="Arial"/>
        </w:rPr>
        <w:t>ao</w:t>
      </w:r>
      <w:r w:rsidRPr="009B5FE9">
        <w:rPr>
          <w:rFonts w:ascii="Arial" w:hAnsi="Arial" w:cs="Arial"/>
          <w:spacing w:val="1"/>
        </w:rPr>
        <w:t xml:space="preserve"> </w:t>
      </w:r>
      <w:r w:rsidRPr="009B5FE9">
        <w:rPr>
          <w:rFonts w:ascii="Arial" w:hAnsi="Arial" w:cs="Arial"/>
        </w:rPr>
        <w:t>Benefício</w:t>
      </w:r>
      <w:r w:rsidRPr="009B5FE9">
        <w:rPr>
          <w:rFonts w:ascii="Arial" w:hAnsi="Arial" w:cs="Arial"/>
          <w:spacing w:val="1"/>
        </w:rPr>
        <w:t xml:space="preserve"> </w:t>
      </w:r>
      <w:r w:rsidRPr="009B5FE9">
        <w:rPr>
          <w:rFonts w:ascii="Arial" w:hAnsi="Arial" w:cs="Arial"/>
        </w:rPr>
        <w:t>de</w:t>
      </w:r>
      <w:r w:rsidRPr="009B5FE9">
        <w:rPr>
          <w:rFonts w:ascii="Arial" w:hAnsi="Arial" w:cs="Arial"/>
          <w:spacing w:val="1"/>
        </w:rPr>
        <w:t xml:space="preserve"> </w:t>
      </w:r>
      <w:r w:rsidRPr="009B5FE9">
        <w:rPr>
          <w:rFonts w:ascii="Arial" w:hAnsi="Arial" w:cs="Arial"/>
        </w:rPr>
        <w:t>Prestação</w:t>
      </w:r>
      <w:r w:rsidRPr="009B5FE9">
        <w:rPr>
          <w:rFonts w:ascii="Arial" w:hAnsi="Arial" w:cs="Arial"/>
          <w:spacing w:val="1"/>
        </w:rPr>
        <w:t xml:space="preserve"> </w:t>
      </w:r>
      <w:r w:rsidRPr="009B5FE9">
        <w:rPr>
          <w:rFonts w:ascii="Arial" w:hAnsi="Arial" w:cs="Arial"/>
        </w:rPr>
        <w:t>Continuada</w:t>
      </w:r>
      <w:r w:rsidRPr="009B5FE9">
        <w:rPr>
          <w:rFonts w:ascii="Arial" w:hAnsi="Arial" w:cs="Arial"/>
          <w:spacing w:val="1"/>
        </w:rPr>
        <w:t xml:space="preserve"> </w:t>
      </w:r>
      <w:r w:rsidRPr="009B5FE9">
        <w:rPr>
          <w:rFonts w:ascii="Arial" w:hAnsi="Arial" w:cs="Arial"/>
        </w:rPr>
        <w:t>garantido</w:t>
      </w:r>
      <w:r w:rsidRPr="009B5FE9">
        <w:rPr>
          <w:rFonts w:ascii="Arial" w:hAnsi="Arial" w:cs="Arial"/>
          <w:spacing w:val="1"/>
        </w:rPr>
        <w:t xml:space="preserve"> </w:t>
      </w:r>
      <w:r w:rsidRPr="009B5FE9">
        <w:rPr>
          <w:rFonts w:ascii="Arial" w:hAnsi="Arial" w:cs="Arial"/>
        </w:rPr>
        <w:t>pela</w:t>
      </w:r>
      <w:r w:rsidRPr="009B5FE9">
        <w:rPr>
          <w:rFonts w:ascii="Arial" w:hAnsi="Arial" w:cs="Arial"/>
          <w:spacing w:val="1"/>
        </w:rPr>
        <w:t xml:space="preserve"> </w:t>
      </w:r>
      <w:r w:rsidRPr="009B5FE9">
        <w:rPr>
          <w:rFonts w:ascii="Arial" w:hAnsi="Arial" w:cs="Arial"/>
        </w:rPr>
        <w:t>Assistência</w:t>
      </w:r>
      <w:r w:rsidRPr="009B5FE9">
        <w:rPr>
          <w:rFonts w:ascii="Arial" w:hAnsi="Arial" w:cs="Arial"/>
          <w:spacing w:val="-1"/>
        </w:rPr>
        <w:t xml:space="preserve"> </w:t>
      </w:r>
      <w:r w:rsidRPr="009B5FE9">
        <w:rPr>
          <w:rFonts w:ascii="Arial" w:hAnsi="Arial" w:cs="Arial"/>
        </w:rPr>
        <w:t>Social, relata Savaris</w:t>
      </w:r>
      <w:r w:rsidR="00771294">
        <w:rPr>
          <w:rFonts w:ascii="Arial" w:hAnsi="Arial" w:cs="Arial"/>
        </w:rPr>
        <w:t>:</w:t>
      </w:r>
    </w:p>
    <w:p w14:paraId="601DCC06" w14:textId="66DB5600" w:rsidR="00C12597" w:rsidRPr="009B5FE9" w:rsidRDefault="00C12597" w:rsidP="00C864B4">
      <w:pPr>
        <w:pStyle w:val="CitaoPUC"/>
      </w:pPr>
      <w:r w:rsidRPr="009B5FE9">
        <w:t>Quando se fala em Assistência Social, deve-se ter em mente a ideia</w:t>
      </w:r>
      <w:r w:rsidRPr="009B5FE9">
        <w:rPr>
          <w:spacing w:val="1"/>
        </w:rPr>
        <w:t xml:space="preserve"> </w:t>
      </w:r>
      <w:r w:rsidRPr="009B5FE9">
        <w:t>de destinatários carentes que buscam o mínimo social. São pessoas</w:t>
      </w:r>
      <w:r w:rsidRPr="009B5FE9">
        <w:rPr>
          <w:spacing w:val="1"/>
        </w:rPr>
        <w:t xml:space="preserve"> </w:t>
      </w:r>
      <w:r w:rsidRPr="009B5FE9">
        <w:t>vulneráveis que se encontram em situação de insegurança alimentar.</w:t>
      </w:r>
      <w:r w:rsidRPr="009B5FE9">
        <w:rPr>
          <w:spacing w:val="1"/>
        </w:rPr>
        <w:t xml:space="preserve"> </w:t>
      </w:r>
      <w:r w:rsidRPr="009B5FE9">
        <w:t>A Constituição diz que a Assistência Social é devida a quem dela</w:t>
      </w:r>
      <w:r w:rsidRPr="009B5FE9">
        <w:rPr>
          <w:spacing w:val="1"/>
        </w:rPr>
        <w:t xml:space="preserve"> </w:t>
      </w:r>
      <w:r w:rsidRPr="009B5FE9">
        <w:t>necessitar</w:t>
      </w:r>
      <w:r w:rsidRPr="009B5FE9">
        <w:rPr>
          <w:spacing w:val="-6"/>
        </w:rPr>
        <w:t xml:space="preserve"> </w:t>
      </w:r>
      <w:r w:rsidRPr="009B5FE9">
        <w:t>(art.</w:t>
      </w:r>
      <w:r w:rsidRPr="009B5FE9">
        <w:rPr>
          <w:spacing w:val="-7"/>
        </w:rPr>
        <w:t xml:space="preserve"> </w:t>
      </w:r>
      <w:r w:rsidRPr="009B5FE9">
        <w:t>203).</w:t>
      </w:r>
      <w:r w:rsidRPr="009B5FE9">
        <w:rPr>
          <w:spacing w:val="-6"/>
        </w:rPr>
        <w:t xml:space="preserve"> </w:t>
      </w:r>
      <w:r w:rsidRPr="009B5FE9">
        <w:t>Veja-se:</w:t>
      </w:r>
      <w:r w:rsidRPr="009B5FE9">
        <w:rPr>
          <w:spacing w:val="-7"/>
        </w:rPr>
        <w:t xml:space="preserve"> </w:t>
      </w:r>
      <w:r w:rsidRPr="009B5FE9">
        <w:t>enquanto</w:t>
      </w:r>
      <w:r w:rsidRPr="009B5FE9">
        <w:rPr>
          <w:spacing w:val="-7"/>
        </w:rPr>
        <w:t xml:space="preserve"> </w:t>
      </w:r>
      <w:r w:rsidRPr="009B5FE9">
        <w:t>a</w:t>
      </w:r>
      <w:r w:rsidRPr="009B5FE9">
        <w:rPr>
          <w:spacing w:val="-6"/>
        </w:rPr>
        <w:t xml:space="preserve"> </w:t>
      </w:r>
      <w:r w:rsidRPr="009B5FE9">
        <w:t>saúde</w:t>
      </w:r>
      <w:r w:rsidRPr="009B5FE9">
        <w:rPr>
          <w:spacing w:val="-7"/>
        </w:rPr>
        <w:t xml:space="preserve"> </w:t>
      </w:r>
      <w:r w:rsidRPr="009B5FE9">
        <w:t>é</w:t>
      </w:r>
      <w:r w:rsidRPr="009B5FE9">
        <w:rPr>
          <w:spacing w:val="-7"/>
        </w:rPr>
        <w:t xml:space="preserve"> </w:t>
      </w:r>
      <w:r w:rsidRPr="009B5FE9">
        <w:t>um</w:t>
      </w:r>
      <w:r w:rsidRPr="009B5FE9">
        <w:rPr>
          <w:spacing w:val="-6"/>
        </w:rPr>
        <w:t xml:space="preserve"> </w:t>
      </w:r>
      <w:r w:rsidRPr="009B5FE9">
        <w:t>direito</w:t>
      </w:r>
      <w:r w:rsidRPr="009B5FE9">
        <w:rPr>
          <w:spacing w:val="-7"/>
        </w:rPr>
        <w:t xml:space="preserve"> </w:t>
      </w:r>
      <w:r w:rsidRPr="009B5FE9">
        <w:t>universal,</w:t>
      </w:r>
      <w:r w:rsidRPr="009B5FE9">
        <w:rPr>
          <w:spacing w:val="-53"/>
        </w:rPr>
        <w:t xml:space="preserve"> </w:t>
      </w:r>
      <w:r w:rsidRPr="009B5FE9">
        <w:t>a Assistência Social é devida apenas a quem dela necessitar. Está</w:t>
      </w:r>
      <w:r w:rsidRPr="009B5FE9">
        <w:rPr>
          <w:spacing w:val="1"/>
        </w:rPr>
        <w:t xml:space="preserve"> </w:t>
      </w:r>
      <w:r w:rsidRPr="009B5FE9">
        <w:t>implícita a noção de carência econômica ou de vulnerabilidade social</w:t>
      </w:r>
      <w:r w:rsidRPr="009B5FE9">
        <w:rPr>
          <w:spacing w:val="1"/>
        </w:rPr>
        <w:t xml:space="preserve"> </w:t>
      </w:r>
      <w:r w:rsidRPr="009B5FE9">
        <w:t>do beneficiário</w:t>
      </w:r>
      <w:r w:rsidR="00771294">
        <w:t xml:space="preserve"> </w:t>
      </w:r>
      <w:r w:rsidR="00771294" w:rsidRPr="009B5FE9">
        <w:t>(2012, p.390</w:t>
      </w:r>
      <w:r w:rsidR="00771294">
        <w:t>)</w:t>
      </w:r>
    </w:p>
    <w:p w14:paraId="254B34F4" w14:textId="00E6D796" w:rsidR="00C12597" w:rsidRPr="009B5FE9" w:rsidRDefault="00386F77" w:rsidP="009B5FE9">
      <w:pPr>
        <w:pStyle w:val="Corpodetexto"/>
        <w:spacing w:after="240" w:line="360" w:lineRule="auto"/>
        <w:ind w:right="138" w:firstLine="851"/>
        <w:jc w:val="both"/>
        <w:rPr>
          <w:rFonts w:ascii="Arial" w:hAnsi="Arial" w:cs="Arial"/>
        </w:rPr>
      </w:pPr>
      <w:r w:rsidRPr="009B5FE9">
        <w:rPr>
          <w:rFonts w:ascii="Arial" w:hAnsi="Arial" w:cs="Arial"/>
        </w:rPr>
        <w:t xml:space="preserve">A </w:t>
      </w:r>
      <w:r w:rsidR="00C12597" w:rsidRPr="009B5FE9">
        <w:rPr>
          <w:rFonts w:ascii="Arial" w:hAnsi="Arial" w:cs="Arial"/>
        </w:rPr>
        <w:t>finalidade da assistência social é a fiscalização e a proteção dos direitos  relacionados ao BPC na análise territorial dos locais mais propícios à vulnerabilidade e aos danos a assistência social que representa a capacitância de desenvolver uma segurança a uma família, a proteção dos direitos e visa garantir o pleno acesso aos direitos no sector da segurança social.</w:t>
      </w:r>
    </w:p>
    <w:p w14:paraId="74CD7821" w14:textId="050BD6BE" w:rsidR="00C12597"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Assim, no que diz respeito às ordens de assistência social, o n.º 1 O artigo 203 da CF/1988 (IBIRAPIRANGA, 1988) estabelece objetivos para a prestação de serviços, serviços, programas e projetos assistenciais no Brasil.</w:t>
      </w:r>
    </w:p>
    <w:p w14:paraId="048DC65D" w14:textId="77777777" w:rsidR="00AD3CAF" w:rsidRPr="009B5FE9" w:rsidRDefault="00AD3CAF" w:rsidP="009B5FE9">
      <w:pPr>
        <w:pStyle w:val="Corpodetexto"/>
        <w:spacing w:after="240" w:line="360" w:lineRule="auto"/>
        <w:ind w:right="138" w:firstLine="851"/>
        <w:jc w:val="both"/>
        <w:rPr>
          <w:rFonts w:ascii="Arial" w:hAnsi="Arial" w:cs="Arial"/>
        </w:rPr>
      </w:pPr>
    </w:p>
    <w:p w14:paraId="14119A3B" w14:textId="6268BA93" w:rsidR="00C12597" w:rsidRPr="002711E6" w:rsidRDefault="0092775A" w:rsidP="002711E6">
      <w:pPr>
        <w:pStyle w:val="1TITULO"/>
      </w:pPr>
      <w:bookmarkStart w:id="7" w:name="_Toc167975653"/>
      <w:r w:rsidRPr="002711E6">
        <w:t>1.3</w:t>
      </w:r>
      <w:r w:rsidR="00C12597" w:rsidRPr="002711E6">
        <w:t xml:space="preserve"> CLASSIFICAÇÃO DA ASSISTÊNCIA SOCIAL</w:t>
      </w:r>
      <w:bookmarkEnd w:id="7"/>
    </w:p>
    <w:p w14:paraId="5FF8EE92" w14:textId="77777777" w:rsidR="00AD3CAF" w:rsidRDefault="00AD3CAF" w:rsidP="009B5FE9">
      <w:pPr>
        <w:pStyle w:val="Corpodetexto"/>
        <w:spacing w:after="240" w:line="360" w:lineRule="auto"/>
        <w:ind w:right="138" w:firstLine="851"/>
        <w:jc w:val="both"/>
        <w:rPr>
          <w:rFonts w:ascii="Arial" w:hAnsi="Arial" w:cs="Arial"/>
        </w:rPr>
      </w:pPr>
    </w:p>
    <w:p w14:paraId="02567293" w14:textId="4DFF8E0A"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A assistência social é concebida e apoiada pela solidariedade social, onde a sociedade ajuda aqueles que estão desamparados.</w:t>
      </w:r>
    </w:p>
    <w:p w14:paraId="49761A2A" w14:textId="77777777"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Além disso, para promover a igualdade social entre a população o governo estabelece benefícios e serviços destinados aos mais desfavorecidos, aliviando assim, pelo menos em teoria, a disparidade que existe entre os membros da sociedade.</w:t>
      </w:r>
    </w:p>
    <w:p w14:paraId="52D68FE8" w14:textId="77777777"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 xml:space="preserve">Como ensina Ferreira (2020, p.145), A Assistência Social, em nossa opinião, é a instituição que melhor responde ao preceito de redução das desigualdades sociais e regionais, porque tem como objetivo combater a pobreza criar as condições </w:t>
      </w:r>
      <w:r w:rsidRPr="009B5FE9">
        <w:rPr>
          <w:rFonts w:ascii="Arial" w:hAnsi="Arial" w:cs="Arial"/>
        </w:rPr>
        <w:lastRenderedPageBreak/>
        <w:t>de enfrentamento às desigualdades sociais”. e desigualdades regionais. contingências. e a universalização dos direitos sociais, para o enfrentamento da pobreza a assistência social é eficaz graças à sua integração com políticas setoriais (art. 2º, parágrafo único). ”</w:t>
      </w:r>
    </w:p>
    <w:p w14:paraId="0C5B8F2D" w14:textId="77777777"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Deste ponto de vista, Ibrahim (2012) afirma: Um cidadão que tenha condições económicos de vida não beneficiará das medidas assistenciais concedidas pelo Estado, e esta pessoa não poderá receber qualquer valor vinculado a benefícios assistenciais. ».</w:t>
      </w:r>
    </w:p>
    <w:p w14:paraId="51D7A00E" w14:textId="5081E8F1"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A assistência social é regida pela lei nº 8.742, de 7 de dezembro de 1993 (IBIRAPITÁ, 1993), que dá a definição legal deste pilar da seguridade social no artigo 1º:</w:t>
      </w:r>
    </w:p>
    <w:p w14:paraId="582423EF" w14:textId="77777777" w:rsidR="00C12597" w:rsidRPr="009B5FE9" w:rsidRDefault="00C12597" w:rsidP="00C864B4">
      <w:pPr>
        <w:pStyle w:val="CitaoPUC"/>
      </w:pPr>
      <w:r w:rsidRPr="009B5FE9">
        <w:t>Art. 1º A assistência social, direito do cidadão e dever do Estado, é</w:t>
      </w:r>
      <w:r w:rsidRPr="009B5FE9">
        <w:rPr>
          <w:spacing w:val="1"/>
        </w:rPr>
        <w:t xml:space="preserve"> </w:t>
      </w:r>
      <w:r w:rsidRPr="009B5FE9">
        <w:t>Política de Seguridade Social não contributiva, que provê os mínimos</w:t>
      </w:r>
      <w:r w:rsidRPr="009B5FE9">
        <w:rPr>
          <w:spacing w:val="1"/>
        </w:rPr>
        <w:t xml:space="preserve"> </w:t>
      </w:r>
      <w:r w:rsidRPr="009B5FE9">
        <w:t>sociais,</w:t>
      </w:r>
      <w:r w:rsidRPr="009B5FE9">
        <w:rPr>
          <w:spacing w:val="1"/>
        </w:rPr>
        <w:t xml:space="preserve"> </w:t>
      </w:r>
      <w:r w:rsidRPr="009B5FE9">
        <w:t>realizada</w:t>
      </w:r>
      <w:r w:rsidRPr="009B5FE9">
        <w:rPr>
          <w:spacing w:val="1"/>
        </w:rPr>
        <w:t xml:space="preserve"> </w:t>
      </w:r>
      <w:r w:rsidRPr="009B5FE9">
        <w:t>através</w:t>
      </w:r>
      <w:r w:rsidRPr="009B5FE9">
        <w:rPr>
          <w:spacing w:val="1"/>
        </w:rPr>
        <w:t xml:space="preserve"> </w:t>
      </w:r>
      <w:r w:rsidRPr="009B5FE9">
        <w:t>de</w:t>
      </w:r>
      <w:r w:rsidRPr="009B5FE9">
        <w:rPr>
          <w:spacing w:val="1"/>
        </w:rPr>
        <w:t xml:space="preserve"> </w:t>
      </w:r>
      <w:r w:rsidRPr="009B5FE9">
        <w:t>um</w:t>
      </w:r>
      <w:r w:rsidRPr="009B5FE9">
        <w:rPr>
          <w:spacing w:val="1"/>
        </w:rPr>
        <w:t xml:space="preserve"> </w:t>
      </w:r>
      <w:r w:rsidRPr="009B5FE9">
        <w:t>conjunto</w:t>
      </w:r>
      <w:r w:rsidRPr="009B5FE9">
        <w:rPr>
          <w:spacing w:val="1"/>
        </w:rPr>
        <w:t xml:space="preserve"> </w:t>
      </w:r>
      <w:r w:rsidRPr="009B5FE9">
        <w:t>integrado</w:t>
      </w:r>
      <w:r w:rsidRPr="009B5FE9">
        <w:rPr>
          <w:spacing w:val="1"/>
        </w:rPr>
        <w:t xml:space="preserve"> </w:t>
      </w:r>
      <w:r w:rsidRPr="009B5FE9">
        <w:t>de</w:t>
      </w:r>
      <w:r w:rsidRPr="009B5FE9">
        <w:rPr>
          <w:spacing w:val="1"/>
        </w:rPr>
        <w:t xml:space="preserve"> </w:t>
      </w:r>
      <w:r w:rsidRPr="009B5FE9">
        <w:t>ações</w:t>
      </w:r>
      <w:r w:rsidRPr="009B5FE9">
        <w:rPr>
          <w:spacing w:val="1"/>
        </w:rPr>
        <w:t xml:space="preserve"> </w:t>
      </w:r>
      <w:r w:rsidRPr="009B5FE9">
        <w:t>de</w:t>
      </w:r>
      <w:r w:rsidRPr="009B5FE9">
        <w:rPr>
          <w:spacing w:val="-53"/>
        </w:rPr>
        <w:t xml:space="preserve"> </w:t>
      </w:r>
      <w:r w:rsidRPr="009B5FE9">
        <w:t>iniciativa</w:t>
      </w:r>
      <w:r w:rsidRPr="009B5FE9">
        <w:rPr>
          <w:spacing w:val="1"/>
        </w:rPr>
        <w:t xml:space="preserve"> </w:t>
      </w:r>
      <w:r w:rsidRPr="009B5FE9">
        <w:t>pública</w:t>
      </w:r>
      <w:r w:rsidRPr="009B5FE9">
        <w:rPr>
          <w:spacing w:val="1"/>
        </w:rPr>
        <w:t xml:space="preserve"> </w:t>
      </w:r>
      <w:r w:rsidRPr="009B5FE9">
        <w:t>e</w:t>
      </w:r>
      <w:r w:rsidRPr="009B5FE9">
        <w:rPr>
          <w:spacing w:val="1"/>
        </w:rPr>
        <w:t xml:space="preserve"> </w:t>
      </w:r>
      <w:r w:rsidRPr="009B5FE9">
        <w:t>da</w:t>
      </w:r>
      <w:r w:rsidRPr="009B5FE9">
        <w:rPr>
          <w:spacing w:val="1"/>
        </w:rPr>
        <w:t xml:space="preserve"> </w:t>
      </w:r>
      <w:r w:rsidRPr="009B5FE9">
        <w:t>sociedade,</w:t>
      </w:r>
      <w:r w:rsidRPr="009B5FE9">
        <w:rPr>
          <w:spacing w:val="1"/>
        </w:rPr>
        <w:t xml:space="preserve"> </w:t>
      </w:r>
      <w:r w:rsidRPr="009B5FE9">
        <w:t>para</w:t>
      </w:r>
      <w:r w:rsidRPr="009B5FE9">
        <w:rPr>
          <w:spacing w:val="1"/>
        </w:rPr>
        <w:t xml:space="preserve"> </w:t>
      </w:r>
      <w:r w:rsidRPr="009B5FE9">
        <w:t>garantir</w:t>
      </w:r>
      <w:r w:rsidRPr="009B5FE9">
        <w:rPr>
          <w:spacing w:val="1"/>
        </w:rPr>
        <w:t xml:space="preserve"> </w:t>
      </w:r>
      <w:r w:rsidRPr="009B5FE9">
        <w:t>o</w:t>
      </w:r>
      <w:r w:rsidRPr="009B5FE9">
        <w:rPr>
          <w:spacing w:val="1"/>
        </w:rPr>
        <w:t xml:space="preserve"> </w:t>
      </w:r>
      <w:r w:rsidRPr="009B5FE9">
        <w:t>atendimento</w:t>
      </w:r>
      <w:r w:rsidRPr="009B5FE9">
        <w:rPr>
          <w:spacing w:val="1"/>
        </w:rPr>
        <w:t xml:space="preserve"> </w:t>
      </w:r>
      <w:r w:rsidRPr="009B5FE9">
        <w:t>às</w:t>
      </w:r>
      <w:r w:rsidRPr="009B5FE9">
        <w:rPr>
          <w:spacing w:val="-53"/>
        </w:rPr>
        <w:t xml:space="preserve"> </w:t>
      </w:r>
      <w:r w:rsidRPr="009B5FE9">
        <w:t>necessidades</w:t>
      </w:r>
      <w:r w:rsidRPr="009B5FE9">
        <w:rPr>
          <w:spacing w:val="-3"/>
        </w:rPr>
        <w:t xml:space="preserve"> </w:t>
      </w:r>
      <w:r w:rsidRPr="009B5FE9">
        <w:t>básicas (BRASIL,</w:t>
      </w:r>
      <w:r w:rsidRPr="009B5FE9">
        <w:rPr>
          <w:spacing w:val="-1"/>
        </w:rPr>
        <w:t xml:space="preserve"> </w:t>
      </w:r>
      <w:r w:rsidRPr="009B5FE9">
        <w:t>1993).</w:t>
      </w:r>
    </w:p>
    <w:p w14:paraId="34634723" w14:textId="62883364" w:rsidR="00C12597" w:rsidRDefault="00C864B4" w:rsidP="00092538">
      <w:pPr>
        <w:pStyle w:val="Corpodetexto"/>
        <w:spacing w:after="240" w:line="360" w:lineRule="auto"/>
        <w:ind w:right="138" w:firstLine="851"/>
        <w:jc w:val="both"/>
        <w:rPr>
          <w:rFonts w:ascii="Arial" w:hAnsi="Arial" w:cs="Arial"/>
        </w:rPr>
      </w:pPr>
      <w:r>
        <w:rPr>
          <w:rFonts w:ascii="Arial" w:hAnsi="Arial" w:cs="Arial"/>
        </w:rPr>
        <w:t>Por fim, a assistência social passou a ser direito de todo e qualquer cidadão que dela necessitar</w:t>
      </w:r>
      <w:r w:rsidR="0068129D">
        <w:rPr>
          <w:rFonts w:ascii="Arial" w:hAnsi="Arial" w:cs="Arial"/>
        </w:rPr>
        <w:t>, é prestada por meio do Sistema Único de Assistência Social (SUAS), disponivel em todo o Brasil com o mesmo objetivo de garantir a proteção social aos individuos, comunidades e seus familiares, seus rostos d</w:t>
      </w:r>
      <w:r w:rsidR="00F00E80">
        <w:rPr>
          <w:rFonts w:ascii="Arial" w:hAnsi="Arial" w:cs="Arial"/>
        </w:rPr>
        <w:t xml:space="preserve">ificuldades, principalmente psicologicas e financeira por isso é muito importante que cada cidadão que se enquadre nesses </w:t>
      </w:r>
      <w:r w:rsidR="00092538">
        <w:rPr>
          <w:rFonts w:ascii="Arial" w:hAnsi="Arial" w:cs="Arial"/>
        </w:rPr>
        <w:t>beneficios assistenciais façam uso desse programa.</w:t>
      </w:r>
    </w:p>
    <w:p w14:paraId="1B352F61" w14:textId="77777777" w:rsidR="00010D67" w:rsidRPr="009B5FE9" w:rsidRDefault="00010D67" w:rsidP="009B5FE9">
      <w:pPr>
        <w:pStyle w:val="Corpodetexto"/>
        <w:spacing w:after="240" w:line="360" w:lineRule="auto"/>
        <w:ind w:right="138" w:firstLine="851"/>
        <w:jc w:val="both"/>
        <w:rPr>
          <w:rFonts w:ascii="Arial" w:hAnsi="Arial" w:cs="Arial"/>
        </w:rPr>
      </w:pPr>
    </w:p>
    <w:p w14:paraId="062415F4" w14:textId="59476913" w:rsidR="00C12597" w:rsidRPr="00C044B3" w:rsidRDefault="00C12597" w:rsidP="002711E6">
      <w:pPr>
        <w:pStyle w:val="1TITULOPUC"/>
        <w:rPr>
          <w:highlight w:val="white"/>
        </w:rPr>
      </w:pPr>
      <w:bookmarkStart w:id="8" w:name="_Toc167975654"/>
      <w:r w:rsidRPr="00C044B3">
        <w:rPr>
          <w:highlight w:val="white"/>
        </w:rPr>
        <w:t>2</w:t>
      </w:r>
      <w:r w:rsidR="00FA55C9" w:rsidRPr="00C044B3">
        <w:rPr>
          <w:highlight w:val="white"/>
        </w:rPr>
        <w:t xml:space="preserve"> </w:t>
      </w:r>
      <w:r w:rsidRPr="00C044B3">
        <w:rPr>
          <w:highlight w:val="white"/>
        </w:rPr>
        <w:t>PROBLEMAS ENFRENTADOS PELOS BENEFICÍARIOS</w:t>
      </w:r>
      <w:bookmarkEnd w:id="8"/>
    </w:p>
    <w:p w14:paraId="3341306F" w14:textId="77777777" w:rsidR="00010D67" w:rsidRDefault="00010D67" w:rsidP="009B5FE9">
      <w:pPr>
        <w:pStyle w:val="Corpodetexto"/>
        <w:spacing w:after="240" w:line="360" w:lineRule="auto"/>
        <w:ind w:right="138" w:firstLine="851"/>
        <w:jc w:val="both"/>
        <w:rPr>
          <w:rFonts w:ascii="Arial" w:hAnsi="Arial" w:cs="Arial"/>
        </w:rPr>
      </w:pPr>
    </w:p>
    <w:p w14:paraId="6B40D473" w14:textId="626762AB" w:rsidR="00C12597"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Atráves desta proposta pretende apresentar um tema de discussão que aumenta a necessidade de análises doutrinárias e até jurídicos. e pode servir de base para dissertações e pesquisas nas mais diversas áreas do conhecimento jurídico.</w:t>
      </w:r>
    </w:p>
    <w:p w14:paraId="4F4A3A78" w14:textId="6BA26EFF" w:rsidR="00CC3365" w:rsidRPr="00CC3365" w:rsidRDefault="00CC3365" w:rsidP="00CC3365">
      <w:pPr>
        <w:pStyle w:val="Corpodetexto"/>
        <w:spacing w:after="240" w:line="360" w:lineRule="auto"/>
        <w:ind w:right="138" w:firstLine="851"/>
        <w:jc w:val="both"/>
        <w:rPr>
          <w:rFonts w:ascii="Arial" w:hAnsi="Arial" w:cs="Arial"/>
        </w:rPr>
      </w:pPr>
      <w:r w:rsidRPr="00CC3365">
        <w:rPr>
          <w:rFonts w:ascii="Arial" w:hAnsi="Arial" w:cs="Arial"/>
        </w:rPr>
        <w:t xml:space="preserve">Os beneficiário enfrentam diversos desafios, como burocracia na solicitação, revisões constantes para comprovar a necessidade do benefício, dificuldades de </w:t>
      </w:r>
      <w:r w:rsidRPr="00CC3365">
        <w:rPr>
          <w:rFonts w:ascii="Arial" w:hAnsi="Arial" w:cs="Arial"/>
        </w:rPr>
        <w:lastRenderedPageBreak/>
        <w:t>acesso a serviços de saúde e assistência social, e até mesmo estigma social devido à dependência financeira do benefício. Além disso, questões como atrasos nos pagamentos e falta de reajustes adequados também podem impactar negativamente suas vidas.</w:t>
      </w:r>
    </w:p>
    <w:p w14:paraId="5D223DD5" w14:textId="055143B3" w:rsidR="00CC3365" w:rsidRPr="00CC3365" w:rsidRDefault="00CC3365" w:rsidP="00CC3365">
      <w:pPr>
        <w:pStyle w:val="Corpodetexto"/>
        <w:spacing w:after="240" w:line="360" w:lineRule="auto"/>
        <w:ind w:right="138" w:firstLine="851"/>
        <w:jc w:val="both"/>
        <w:rPr>
          <w:rFonts w:ascii="Arial" w:hAnsi="Arial" w:cs="Arial"/>
        </w:rPr>
      </w:pPr>
      <w:r w:rsidRPr="00CC3365">
        <w:rPr>
          <w:rFonts w:ascii="Arial" w:hAnsi="Arial" w:cs="Arial"/>
        </w:rPr>
        <w:t>Os beneficiários do BPC LOAS enfrentam uma série de desafios, incluindo:</w:t>
      </w:r>
    </w:p>
    <w:p w14:paraId="09A42A78" w14:textId="7FE1422D" w:rsidR="00CC3365" w:rsidRPr="00CC3365" w:rsidRDefault="00CC3365" w:rsidP="00CC3365">
      <w:pPr>
        <w:pStyle w:val="Corpodetexto"/>
        <w:spacing w:after="240" w:line="360" w:lineRule="auto"/>
        <w:ind w:right="138" w:firstLine="851"/>
        <w:jc w:val="both"/>
        <w:rPr>
          <w:rFonts w:ascii="Arial" w:hAnsi="Arial" w:cs="Arial"/>
        </w:rPr>
      </w:pPr>
      <w:r w:rsidRPr="00CC3365">
        <w:rPr>
          <w:rFonts w:ascii="Arial" w:hAnsi="Arial" w:cs="Arial"/>
        </w:rPr>
        <w:t>Burocracia e dificuldades no processo de solicitação: O processo para obter o benefício pode ser complexo e demorado, exigindo uma série de documentos e comprovações.</w:t>
      </w:r>
    </w:p>
    <w:p w14:paraId="1C5B6521" w14:textId="2DFED789" w:rsidR="00CC3365" w:rsidRPr="00CC3365" w:rsidRDefault="00CC3365" w:rsidP="00CC3365">
      <w:pPr>
        <w:pStyle w:val="Corpodetexto"/>
        <w:spacing w:after="240" w:line="360" w:lineRule="auto"/>
        <w:ind w:right="138" w:firstLine="851"/>
        <w:jc w:val="both"/>
        <w:rPr>
          <w:rFonts w:ascii="Arial" w:hAnsi="Arial" w:cs="Arial"/>
        </w:rPr>
      </w:pPr>
      <w:r w:rsidRPr="00CC3365">
        <w:rPr>
          <w:rFonts w:ascii="Arial" w:hAnsi="Arial" w:cs="Arial"/>
        </w:rPr>
        <w:t>Risco de perda do benefício: O benefício está sujeito a revisões periódicas para garantir que o beneficiário ainda atenda aos critérios de elegibilidade, o que pode causar ansiedade e incerteza.</w:t>
      </w:r>
    </w:p>
    <w:p w14:paraId="2A66C1BA" w14:textId="62A7B125" w:rsidR="00CC3365" w:rsidRPr="00CC3365" w:rsidRDefault="00CC3365" w:rsidP="00CC3365">
      <w:pPr>
        <w:pStyle w:val="Corpodetexto"/>
        <w:spacing w:after="240" w:line="360" w:lineRule="auto"/>
        <w:ind w:right="138" w:firstLine="851"/>
        <w:jc w:val="both"/>
        <w:rPr>
          <w:rFonts w:ascii="Arial" w:hAnsi="Arial" w:cs="Arial"/>
        </w:rPr>
      </w:pPr>
      <w:r w:rsidRPr="00CC3365">
        <w:rPr>
          <w:rFonts w:ascii="Arial" w:hAnsi="Arial" w:cs="Arial"/>
        </w:rPr>
        <w:t>Acesso limitado a serviços de saúde e assistência social: Muitos beneficiários enfrentam dificuldades para acessar serviços de saúde e assistência social de qualidade, o que pode afetar sua qualidade de vida.</w:t>
      </w:r>
    </w:p>
    <w:p w14:paraId="293ADAD2" w14:textId="023F935D" w:rsidR="00CC3365" w:rsidRPr="00CC3365" w:rsidRDefault="00CC3365" w:rsidP="00CC3365">
      <w:pPr>
        <w:pStyle w:val="Corpodetexto"/>
        <w:spacing w:after="240" w:line="360" w:lineRule="auto"/>
        <w:ind w:right="138" w:firstLine="851"/>
        <w:jc w:val="both"/>
        <w:rPr>
          <w:rFonts w:ascii="Arial" w:hAnsi="Arial" w:cs="Arial"/>
        </w:rPr>
      </w:pPr>
      <w:r w:rsidRPr="00CC3365">
        <w:rPr>
          <w:rFonts w:ascii="Arial" w:hAnsi="Arial" w:cs="Arial"/>
        </w:rPr>
        <w:t>Estigma social: Alguns beneficiários enfrentam estigma e discriminação devido à dependência do benefício para sua subsistência, o que pode impactar negativamente sua autoestima e integração social.</w:t>
      </w:r>
    </w:p>
    <w:p w14:paraId="68DCB790" w14:textId="51E96EFF" w:rsidR="00CC3365" w:rsidRPr="009B5FE9" w:rsidRDefault="00CC3365" w:rsidP="00CC3365">
      <w:pPr>
        <w:pStyle w:val="Corpodetexto"/>
        <w:spacing w:after="240" w:line="360" w:lineRule="auto"/>
        <w:ind w:right="138" w:firstLine="851"/>
        <w:jc w:val="both"/>
        <w:rPr>
          <w:rFonts w:ascii="Arial" w:hAnsi="Arial" w:cs="Arial"/>
        </w:rPr>
      </w:pPr>
      <w:r w:rsidRPr="00CC3365">
        <w:rPr>
          <w:rFonts w:ascii="Arial" w:hAnsi="Arial" w:cs="Arial"/>
        </w:rPr>
        <w:t>Atrasos nos pagamentos e falta de reajustes adequados: Atrasos nos pagamentos do benefício e a falta de reajustes adequados de acordo com o custo de vida podem tornar difícil para os beneficiários cobrir suas despesas básicas.</w:t>
      </w:r>
    </w:p>
    <w:p w14:paraId="07D5FD8D" w14:textId="77777777" w:rsidR="00FD1A43" w:rsidRDefault="00FD1A43" w:rsidP="00FD1A43">
      <w:pPr>
        <w:tabs>
          <w:tab w:val="left" w:pos="543"/>
        </w:tabs>
        <w:spacing w:before="230" w:after="240" w:line="360" w:lineRule="auto"/>
        <w:jc w:val="both"/>
        <w:rPr>
          <w:rFonts w:ascii="Arial" w:eastAsia="Arial" w:hAnsi="Arial" w:cs="Arial"/>
          <w:b/>
          <w:bCs/>
          <w:color w:val="000000"/>
          <w:sz w:val="24"/>
          <w:szCs w:val="24"/>
          <w:highlight w:val="white"/>
        </w:rPr>
      </w:pPr>
    </w:p>
    <w:p w14:paraId="1B7881D4" w14:textId="17346047" w:rsidR="00C12597" w:rsidRPr="002711E6" w:rsidRDefault="00C044B3" w:rsidP="002711E6">
      <w:pPr>
        <w:pStyle w:val="1TITULO"/>
      </w:pPr>
      <w:bookmarkStart w:id="9" w:name="_Toc167975655"/>
      <w:r w:rsidRPr="002711E6">
        <w:rPr>
          <w:highlight w:val="white"/>
        </w:rPr>
        <w:t>2.1 PRINCÍPIOS RELACIONADOS AOS BENEFICIÁRIOS</w:t>
      </w:r>
      <w:bookmarkEnd w:id="9"/>
    </w:p>
    <w:p w14:paraId="63543B13" w14:textId="77777777" w:rsidR="00FD1A43" w:rsidRDefault="00FD1A43" w:rsidP="009B5FE9">
      <w:pPr>
        <w:pStyle w:val="Corpodetexto"/>
        <w:spacing w:after="240" w:line="360" w:lineRule="auto"/>
        <w:ind w:right="138" w:firstLine="851"/>
        <w:jc w:val="both"/>
        <w:rPr>
          <w:rFonts w:ascii="Arial" w:hAnsi="Arial" w:cs="Arial"/>
        </w:rPr>
      </w:pPr>
    </w:p>
    <w:p w14:paraId="606F60B7" w14:textId="376CC87D"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Desde que comprove deficiências duradouras de natureza física, mental, intelectual ou sensorial, que, em interação com diversas barreiras, impeçam a sua progressão. Uma pessoa com deficiência pode ter qualquer idade sendo assim</w:t>
      </w:r>
      <w:r w:rsidR="003C277D" w:rsidRPr="009B5FE9">
        <w:rPr>
          <w:rFonts w:ascii="Arial" w:hAnsi="Arial" w:cs="Arial"/>
        </w:rPr>
        <w:t xml:space="preserve"> criando</w:t>
      </w:r>
      <w:r w:rsidRPr="009B5FE9">
        <w:rPr>
          <w:rFonts w:ascii="Arial" w:hAnsi="Arial" w:cs="Arial"/>
        </w:rPr>
        <w:t xml:space="preserve"> uma participação efetiva e plena na vida social em igualdade de condições com as demais pessoas, onde a renda bruta da família é dividida pelo número de pessoas, que seja de pelo menos ¼ do salário mínimo vigente e que não tenham </w:t>
      </w:r>
      <w:r w:rsidRPr="009B5FE9">
        <w:rPr>
          <w:rFonts w:ascii="Arial" w:hAnsi="Arial" w:cs="Arial"/>
        </w:rPr>
        <w:lastRenderedPageBreak/>
        <w:t>outros benefícios da seguridade social ou outros regimes, além de assistência médica e previdência especial compensatória</w:t>
      </w:r>
    </w:p>
    <w:p w14:paraId="049367EA" w14:textId="651D8B54" w:rsidR="00C12597" w:rsidRPr="009B5FE9" w:rsidRDefault="00C12597" w:rsidP="009B5FE9">
      <w:pPr>
        <w:pStyle w:val="Corpodetexto"/>
        <w:spacing w:before="1" w:after="240" w:line="360" w:lineRule="auto"/>
        <w:ind w:right="137" w:firstLine="851"/>
        <w:jc w:val="both"/>
        <w:rPr>
          <w:rFonts w:ascii="Arial" w:hAnsi="Arial" w:cs="Arial"/>
        </w:rPr>
      </w:pPr>
      <w:r w:rsidRPr="009B5FE9">
        <w:rPr>
          <w:rFonts w:ascii="Arial" w:hAnsi="Arial" w:cs="Arial"/>
        </w:rPr>
        <w:t>O</w:t>
      </w:r>
      <w:r w:rsidRPr="009B5FE9">
        <w:rPr>
          <w:rFonts w:ascii="Arial" w:hAnsi="Arial" w:cs="Arial"/>
          <w:spacing w:val="-11"/>
        </w:rPr>
        <w:t xml:space="preserve"> </w:t>
      </w:r>
      <w:r w:rsidRPr="009B5FE9">
        <w:rPr>
          <w:rFonts w:ascii="Arial" w:hAnsi="Arial" w:cs="Arial"/>
        </w:rPr>
        <w:t>§2º</w:t>
      </w:r>
      <w:r w:rsidRPr="009B5FE9">
        <w:rPr>
          <w:rFonts w:ascii="Arial" w:hAnsi="Arial" w:cs="Arial"/>
          <w:spacing w:val="-11"/>
        </w:rPr>
        <w:t xml:space="preserve"> </w:t>
      </w:r>
      <w:r w:rsidRPr="009B5FE9">
        <w:rPr>
          <w:rFonts w:ascii="Arial" w:hAnsi="Arial" w:cs="Arial"/>
        </w:rPr>
        <w:t>do</w:t>
      </w:r>
      <w:r w:rsidRPr="009B5FE9">
        <w:rPr>
          <w:rFonts w:ascii="Arial" w:hAnsi="Arial" w:cs="Arial"/>
          <w:spacing w:val="-12"/>
        </w:rPr>
        <w:t xml:space="preserve"> </w:t>
      </w:r>
      <w:r w:rsidRPr="009B5FE9">
        <w:rPr>
          <w:rFonts w:ascii="Arial" w:hAnsi="Arial" w:cs="Arial"/>
        </w:rPr>
        <w:t>artigo</w:t>
      </w:r>
      <w:r w:rsidRPr="009B5FE9">
        <w:rPr>
          <w:rFonts w:ascii="Arial" w:hAnsi="Arial" w:cs="Arial"/>
          <w:spacing w:val="-11"/>
        </w:rPr>
        <w:t xml:space="preserve"> </w:t>
      </w:r>
      <w:r w:rsidRPr="009B5FE9">
        <w:rPr>
          <w:rFonts w:ascii="Arial" w:hAnsi="Arial" w:cs="Arial"/>
        </w:rPr>
        <w:t>20</w:t>
      </w:r>
      <w:r w:rsidRPr="009B5FE9">
        <w:rPr>
          <w:rFonts w:ascii="Arial" w:hAnsi="Arial" w:cs="Arial"/>
          <w:spacing w:val="-12"/>
        </w:rPr>
        <w:t xml:space="preserve"> </w:t>
      </w:r>
      <w:r w:rsidRPr="009B5FE9">
        <w:rPr>
          <w:rFonts w:ascii="Arial" w:hAnsi="Arial" w:cs="Arial"/>
        </w:rPr>
        <w:t>da</w:t>
      </w:r>
      <w:r w:rsidRPr="009B5FE9">
        <w:rPr>
          <w:rFonts w:ascii="Arial" w:hAnsi="Arial" w:cs="Arial"/>
          <w:spacing w:val="-11"/>
        </w:rPr>
        <w:t xml:space="preserve"> </w:t>
      </w:r>
      <w:r w:rsidRPr="009B5FE9">
        <w:rPr>
          <w:rFonts w:ascii="Arial" w:hAnsi="Arial" w:cs="Arial"/>
        </w:rPr>
        <w:t>Lei</w:t>
      </w:r>
      <w:r w:rsidRPr="009B5FE9">
        <w:rPr>
          <w:rFonts w:ascii="Arial" w:hAnsi="Arial" w:cs="Arial"/>
          <w:spacing w:val="-13"/>
        </w:rPr>
        <w:t xml:space="preserve"> </w:t>
      </w:r>
      <w:r w:rsidRPr="009B5FE9">
        <w:rPr>
          <w:rFonts w:ascii="Arial" w:hAnsi="Arial" w:cs="Arial"/>
        </w:rPr>
        <w:t>Orgânica</w:t>
      </w:r>
      <w:r w:rsidRPr="009B5FE9">
        <w:rPr>
          <w:rFonts w:ascii="Arial" w:hAnsi="Arial" w:cs="Arial"/>
          <w:spacing w:val="-10"/>
        </w:rPr>
        <w:t xml:space="preserve"> </w:t>
      </w:r>
      <w:r w:rsidRPr="009B5FE9">
        <w:rPr>
          <w:rFonts w:ascii="Arial" w:hAnsi="Arial" w:cs="Arial"/>
        </w:rPr>
        <w:t>(BRASIL,1993),</w:t>
      </w:r>
      <w:r w:rsidRPr="009B5FE9">
        <w:rPr>
          <w:rFonts w:ascii="Arial" w:hAnsi="Arial" w:cs="Arial"/>
          <w:spacing w:val="-11"/>
        </w:rPr>
        <w:t xml:space="preserve"> </w:t>
      </w:r>
      <w:r w:rsidRPr="009B5FE9">
        <w:rPr>
          <w:rFonts w:ascii="Arial" w:hAnsi="Arial" w:cs="Arial"/>
        </w:rPr>
        <w:t>prevê</w:t>
      </w:r>
      <w:r w:rsidRPr="009B5FE9">
        <w:rPr>
          <w:rFonts w:ascii="Arial" w:hAnsi="Arial" w:cs="Arial"/>
          <w:spacing w:val="-11"/>
        </w:rPr>
        <w:t xml:space="preserve"> </w:t>
      </w:r>
      <w:r w:rsidRPr="009B5FE9">
        <w:rPr>
          <w:rFonts w:ascii="Arial" w:hAnsi="Arial" w:cs="Arial"/>
        </w:rPr>
        <w:t>que</w:t>
      </w:r>
      <w:r w:rsidRPr="009B5FE9">
        <w:rPr>
          <w:rFonts w:ascii="Arial" w:hAnsi="Arial" w:cs="Arial"/>
          <w:spacing w:val="-12"/>
        </w:rPr>
        <w:t xml:space="preserve"> </w:t>
      </w:r>
      <w:r w:rsidRPr="009B5FE9">
        <w:rPr>
          <w:rFonts w:ascii="Arial" w:hAnsi="Arial" w:cs="Arial"/>
        </w:rPr>
        <w:t>considera-</w:t>
      </w:r>
      <w:r w:rsidRPr="009B5FE9">
        <w:rPr>
          <w:rFonts w:ascii="Arial" w:hAnsi="Arial" w:cs="Arial"/>
          <w:spacing w:val="-64"/>
        </w:rPr>
        <w:t xml:space="preserve"> </w:t>
      </w:r>
      <w:r w:rsidRPr="009B5FE9">
        <w:rPr>
          <w:rFonts w:ascii="Arial" w:hAnsi="Arial" w:cs="Arial"/>
        </w:rPr>
        <w:t>se</w:t>
      </w:r>
      <w:r w:rsidRPr="009B5FE9">
        <w:rPr>
          <w:rFonts w:ascii="Arial" w:hAnsi="Arial" w:cs="Arial"/>
          <w:spacing w:val="-1"/>
        </w:rPr>
        <w:t xml:space="preserve"> </w:t>
      </w:r>
      <w:r w:rsidRPr="009B5FE9">
        <w:rPr>
          <w:rFonts w:ascii="Arial" w:hAnsi="Arial" w:cs="Arial"/>
        </w:rPr>
        <w:t>pessoa com</w:t>
      </w:r>
      <w:r w:rsidRPr="009B5FE9">
        <w:rPr>
          <w:rFonts w:ascii="Arial" w:hAnsi="Arial" w:cs="Arial"/>
          <w:spacing w:val="-1"/>
        </w:rPr>
        <w:t xml:space="preserve"> </w:t>
      </w:r>
      <w:r w:rsidRPr="009B5FE9">
        <w:rPr>
          <w:rFonts w:ascii="Arial" w:hAnsi="Arial" w:cs="Arial"/>
        </w:rPr>
        <w:t>deficiência, aquela que</w:t>
      </w:r>
      <w:r w:rsidRPr="009B5FE9">
        <w:rPr>
          <w:rFonts w:ascii="Arial" w:hAnsi="Arial" w:cs="Arial"/>
          <w:spacing w:val="-2"/>
        </w:rPr>
        <w:t xml:space="preserve"> </w:t>
      </w:r>
      <w:r w:rsidRPr="009B5FE9">
        <w:rPr>
          <w:rFonts w:ascii="Arial" w:hAnsi="Arial" w:cs="Arial"/>
        </w:rPr>
        <w:t>tem impedimento</w:t>
      </w:r>
      <w:r w:rsidRPr="009B5FE9">
        <w:rPr>
          <w:rFonts w:ascii="Arial" w:hAnsi="Arial" w:cs="Arial"/>
          <w:spacing w:val="-1"/>
        </w:rPr>
        <w:t xml:space="preserve"> </w:t>
      </w:r>
      <w:r w:rsidRPr="009B5FE9">
        <w:rPr>
          <w:rFonts w:ascii="Arial" w:hAnsi="Arial" w:cs="Arial"/>
        </w:rPr>
        <w:t>de longo prazo:</w:t>
      </w:r>
    </w:p>
    <w:p w14:paraId="549DCDA2" w14:textId="1109D9A1" w:rsidR="00C12597" w:rsidRPr="009B5FE9" w:rsidRDefault="00C12597" w:rsidP="00E4314F">
      <w:pPr>
        <w:pStyle w:val="CitaoPUC"/>
      </w:pPr>
      <w:r w:rsidRPr="009B5FE9">
        <w:t>§2º Para efeito de concessão do benefício de prestação continuada,</w:t>
      </w:r>
      <w:r w:rsidRPr="009B5FE9">
        <w:rPr>
          <w:spacing w:val="1"/>
        </w:rPr>
        <w:t xml:space="preserve"> </w:t>
      </w:r>
      <w:r w:rsidRPr="009B5FE9">
        <w:t>considera-se pessoa com deficiência aquela que tem impedimento de</w:t>
      </w:r>
      <w:r w:rsidRPr="009B5FE9">
        <w:rPr>
          <w:spacing w:val="-53"/>
        </w:rPr>
        <w:t xml:space="preserve"> </w:t>
      </w:r>
      <w:r w:rsidRPr="009B5FE9">
        <w:t>longo</w:t>
      </w:r>
      <w:r w:rsidRPr="009B5FE9">
        <w:rPr>
          <w:spacing w:val="-2"/>
        </w:rPr>
        <w:t xml:space="preserve"> </w:t>
      </w:r>
      <w:r w:rsidRPr="009B5FE9">
        <w:t>prazo</w:t>
      </w:r>
      <w:r w:rsidRPr="009B5FE9">
        <w:rPr>
          <w:spacing w:val="-2"/>
        </w:rPr>
        <w:t xml:space="preserve"> </w:t>
      </w:r>
      <w:r w:rsidRPr="009B5FE9">
        <w:t>de</w:t>
      </w:r>
      <w:r w:rsidRPr="009B5FE9">
        <w:rPr>
          <w:spacing w:val="-2"/>
        </w:rPr>
        <w:t xml:space="preserve"> </w:t>
      </w:r>
      <w:r w:rsidRPr="009B5FE9">
        <w:t>natureza</w:t>
      </w:r>
      <w:r w:rsidRPr="009B5FE9">
        <w:rPr>
          <w:spacing w:val="-2"/>
        </w:rPr>
        <w:t xml:space="preserve"> </w:t>
      </w:r>
      <w:r w:rsidRPr="009B5FE9">
        <w:t>física,</w:t>
      </w:r>
      <w:r w:rsidRPr="009B5FE9">
        <w:rPr>
          <w:spacing w:val="-3"/>
        </w:rPr>
        <w:t xml:space="preserve"> </w:t>
      </w:r>
      <w:r w:rsidRPr="009B5FE9">
        <w:t>mental,</w:t>
      </w:r>
      <w:r w:rsidRPr="009B5FE9">
        <w:rPr>
          <w:spacing w:val="-3"/>
        </w:rPr>
        <w:t xml:space="preserve"> </w:t>
      </w:r>
      <w:r w:rsidRPr="009B5FE9">
        <w:t>intelectual</w:t>
      </w:r>
      <w:r w:rsidRPr="009B5FE9">
        <w:rPr>
          <w:spacing w:val="-2"/>
        </w:rPr>
        <w:t xml:space="preserve"> </w:t>
      </w:r>
      <w:r w:rsidRPr="009B5FE9">
        <w:t>ou</w:t>
      </w:r>
      <w:r w:rsidRPr="009B5FE9">
        <w:rPr>
          <w:spacing w:val="-2"/>
        </w:rPr>
        <w:t xml:space="preserve"> </w:t>
      </w:r>
      <w:r w:rsidRPr="009B5FE9">
        <w:t>sensorial,</w:t>
      </w:r>
      <w:r w:rsidRPr="009B5FE9">
        <w:rPr>
          <w:spacing w:val="-3"/>
        </w:rPr>
        <w:t xml:space="preserve"> </w:t>
      </w:r>
      <w:r w:rsidRPr="009B5FE9">
        <w:t>o</w:t>
      </w:r>
      <w:r w:rsidRPr="009B5FE9">
        <w:rPr>
          <w:spacing w:val="-2"/>
        </w:rPr>
        <w:t xml:space="preserve"> </w:t>
      </w:r>
      <w:r w:rsidRPr="009B5FE9">
        <w:t>qual,</w:t>
      </w:r>
      <w:r w:rsidRPr="009B5FE9">
        <w:rPr>
          <w:spacing w:val="-53"/>
        </w:rPr>
        <w:t xml:space="preserve"> </w:t>
      </w:r>
      <w:r w:rsidRPr="009B5FE9">
        <w:t>em</w:t>
      </w:r>
      <w:r w:rsidRPr="009B5FE9">
        <w:rPr>
          <w:spacing w:val="1"/>
        </w:rPr>
        <w:t xml:space="preserve"> </w:t>
      </w:r>
      <w:r w:rsidRPr="009B5FE9">
        <w:t>interação</w:t>
      </w:r>
      <w:r w:rsidRPr="009B5FE9">
        <w:rPr>
          <w:spacing w:val="1"/>
        </w:rPr>
        <w:t xml:space="preserve"> </w:t>
      </w:r>
      <w:r w:rsidRPr="009B5FE9">
        <w:t>com</w:t>
      </w:r>
      <w:r w:rsidRPr="009B5FE9">
        <w:rPr>
          <w:spacing w:val="1"/>
        </w:rPr>
        <w:t xml:space="preserve"> </w:t>
      </w:r>
      <w:r w:rsidRPr="009B5FE9">
        <w:t>uma</w:t>
      </w:r>
      <w:r w:rsidRPr="009B5FE9">
        <w:rPr>
          <w:spacing w:val="1"/>
        </w:rPr>
        <w:t xml:space="preserve"> </w:t>
      </w:r>
      <w:r w:rsidRPr="009B5FE9">
        <w:t>ou</w:t>
      </w:r>
      <w:r w:rsidRPr="009B5FE9">
        <w:rPr>
          <w:spacing w:val="1"/>
        </w:rPr>
        <w:t xml:space="preserve"> </w:t>
      </w:r>
      <w:r w:rsidRPr="009B5FE9">
        <w:t>mais</w:t>
      </w:r>
      <w:r w:rsidRPr="009B5FE9">
        <w:rPr>
          <w:spacing w:val="1"/>
        </w:rPr>
        <w:t xml:space="preserve"> </w:t>
      </w:r>
      <w:r w:rsidRPr="009B5FE9">
        <w:t>barreiras,</w:t>
      </w:r>
      <w:r w:rsidRPr="009B5FE9">
        <w:rPr>
          <w:spacing w:val="1"/>
        </w:rPr>
        <w:t xml:space="preserve"> </w:t>
      </w:r>
      <w:r w:rsidRPr="009B5FE9">
        <w:t>pode</w:t>
      </w:r>
      <w:r w:rsidRPr="009B5FE9">
        <w:rPr>
          <w:spacing w:val="1"/>
        </w:rPr>
        <w:t xml:space="preserve"> </w:t>
      </w:r>
      <w:r w:rsidRPr="009B5FE9">
        <w:t>obstruir</w:t>
      </w:r>
      <w:r w:rsidRPr="009B5FE9">
        <w:rPr>
          <w:spacing w:val="1"/>
        </w:rPr>
        <w:t xml:space="preserve"> </w:t>
      </w:r>
      <w:r w:rsidRPr="009B5FE9">
        <w:t>sua</w:t>
      </w:r>
      <w:r w:rsidRPr="009B5FE9">
        <w:rPr>
          <w:spacing w:val="1"/>
        </w:rPr>
        <w:t xml:space="preserve"> </w:t>
      </w:r>
      <w:r w:rsidRPr="009B5FE9">
        <w:t>participação plena e efetiva na sociedade em igualdade de condições</w:t>
      </w:r>
      <w:r w:rsidRPr="009B5FE9">
        <w:rPr>
          <w:spacing w:val="1"/>
        </w:rPr>
        <w:t xml:space="preserve"> </w:t>
      </w:r>
      <w:r w:rsidRPr="009B5FE9">
        <w:t>com</w:t>
      </w:r>
      <w:r w:rsidRPr="009B5FE9">
        <w:rPr>
          <w:spacing w:val="-2"/>
        </w:rPr>
        <w:t xml:space="preserve"> </w:t>
      </w:r>
      <w:r w:rsidRPr="009B5FE9">
        <w:t>as demais pessoas.</w:t>
      </w:r>
    </w:p>
    <w:p w14:paraId="44E6AE12" w14:textId="77777777" w:rsidR="00C12597" w:rsidRPr="009B5FE9" w:rsidRDefault="00C12597" w:rsidP="009B5FE9">
      <w:pPr>
        <w:pStyle w:val="Corpodetexto"/>
        <w:spacing w:after="240" w:line="360" w:lineRule="auto"/>
        <w:ind w:right="139" w:firstLine="851"/>
        <w:jc w:val="both"/>
        <w:rPr>
          <w:rFonts w:ascii="Arial" w:hAnsi="Arial" w:cs="Arial"/>
        </w:rPr>
      </w:pPr>
      <w:r w:rsidRPr="009B5FE9">
        <w:rPr>
          <w:rFonts w:ascii="Arial" w:hAnsi="Arial" w:cs="Arial"/>
        </w:rPr>
        <w:t>O conceito de deficiência da lei não é a mesma coisa com o de</w:t>
      </w:r>
      <w:r w:rsidRPr="009B5FE9">
        <w:rPr>
          <w:rFonts w:ascii="Arial" w:hAnsi="Arial" w:cs="Arial"/>
          <w:spacing w:val="1"/>
        </w:rPr>
        <w:t xml:space="preserve"> </w:t>
      </w:r>
      <w:r w:rsidRPr="009B5FE9">
        <w:rPr>
          <w:rFonts w:ascii="Arial" w:hAnsi="Arial" w:cs="Arial"/>
        </w:rPr>
        <w:t>deficiência física. É claramente mais amplo, por isso, o benefício não é devido</w:t>
      </w:r>
      <w:r w:rsidRPr="009B5FE9">
        <w:rPr>
          <w:rFonts w:ascii="Arial" w:hAnsi="Arial" w:cs="Arial"/>
          <w:spacing w:val="1"/>
        </w:rPr>
        <w:t xml:space="preserve"> </w:t>
      </w:r>
      <w:r w:rsidRPr="009B5FE9">
        <w:rPr>
          <w:rFonts w:ascii="Arial" w:hAnsi="Arial" w:cs="Arial"/>
        </w:rPr>
        <w:t>somente</w:t>
      </w:r>
      <w:r w:rsidRPr="009B5FE9">
        <w:rPr>
          <w:rFonts w:ascii="Arial" w:hAnsi="Arial" w:cs="Arial"/>
          <w:spacing w:val="64"/>
        </w:rPr>
        <w:t xml:space="preserve"> </w:t>
      </w:r>
      <w:r w:rsidRPr="009B5FE9">
        <w:rPr>
          <w:rFonts w:ascii="Arial" w:hAnsi="Arial" w:cs="Arial"/>
        </w:rPr>
        <w:t>aos</w:t>
      </w:r>
      <w:r w:rsidRPr="009B5FE9">
        <w:rPr>
          <w:rFonts w:ascii="Arial" w:hAnsi="Arial" w:cs="Arial"/>
          <w:spacing w:val="63"/>
        </w:rPr>
        <w:t xml:space="preserve"> </w:t>
      </w:r>
      <w:r w:rsidRPr="009B5FE9">
        <w:rPr>
          <w:rFonts w:ascii="Arial" w:hAnsi="Arial" w:cs="Arial"/>
        </w:rPr>
        <w:t>portadores</w:t>
      </w:r>
      <w:r w:rsidRPr="009B5FE9">
        <w:rPr>
          <w:rFonts w:ascii="Arial" w:hAnsi="Arial" w:cs="Arial"/>
          <w:spacing w:val="64"/>
        </w:rPr>
        <w:t xml:space="preserve"> </w:t>
      </w:r>
      <w:r w:rsidRPr="009B5FE9">
        <w:rPr>
          <w:rFonts w:ascii="Arial" w:hAnsi="Arial" w:cs="Arial"/>
        </w:rPr>
        <w:t>de</w:t>
      </w:r>
      <w:r w:rsidRPr="009B5FE9">
        <w:rPr>
          <w:rFonts w:ascii="Arial" w:hAnsi="Arial" w:cs="Arial"/>
          <w:spacing w:val="63"/>
        </w:rPr>
        <w:t xml:space="preserve"> </w:t>
      </w:r>
      <w:r w:rsidRPr="009B5FE9">
        <w:rPr>
          <w:rFonts w:ascii="Arial" w:hAnsi="Arial" w:cs="Arial"/>
        </w:rPr>
        <w:t>deficiência</w:t>
      </w:r>
      <w:r w:rsidRPr="009B5FE9">
        <w:rPr>
          <w:rFonts w:ascii="Arial" w:hAnsi="Arial" w:cs="Arial"/>
          <w:spacing w:val="63"/>
        </w:rPr>
        <w:t xml:space="preserve"> </w:t>
      </w:r>
      <w:r w:rsidRPr="009B5FE9">
        <w:rPr>
          <w:rFonts w:ascii="Arial" w:hAnsi="Arial" w:cs="Arial"/>
        </w:rPr>
        <w:t>física,</w:t>
      </w:r>
      <w:r w:rsidRPr="009B5FE9">
        <w:rPr>
          <w:rFonts w:ascii="Arial" w:hAnsi="Arial" w:cs="Arial"/>
          <w:spacing w:val="65"/>
        </w:rPr>
        <w:t xml:space="preserve"> </w:t>
      </w:r>
      <w:r w:rsidRPr="009B5FE9">
        <w:rPr>
          <w:rFonts w:ascii="Arial" w:hAnsi="Arial" w:cs="Arial"/>
        </w:rPr>
        <w:t>e</w:t>
      </w:r>
      <w:r w:rsidRPr="009B5FE9">
        <w:rPr>
          <w:rFonts w:ascii="Arial" w:hAnsi="Arial" w:cs="Arial"/>
          <w:spacing w:val="64"/>
        </w:rPr>
        <w:t xml:space="preserve"> </w:t>
      </w:r>
      <w:r w:rsidRPr="009B5FE9">
        <w:rPr>
          <w:rFonts w:ascii="Arial" w:hAnsi="Arial" w:cs="Arial"/>
        </w:rPr>
        <w:t>sim,</w:t>
      </w:r>
      <w:r w:rsidRPr="009B5FE9">
        <w:rPr>
          <w:rFonts w:ascii="Arial" w:hAnsi="Arial" w:cs="Arial"/>
          <w:spacing w:val="63"/>
        </w:rPr>
        <w:t xml:space="preserve"> </w:t>
      </w:r>
      <w:r w:rsidRPr="009B5FE9">
        <w:rPr>
          <w:rFonts w:ascii="Arial" w:hAnsi="Arial" w:cs="Arial"/>
        </w:rPr>
        <w:t>mental,</w:t>
      </w:r>
      <w:r w:rsidRPr="009B5FE9">
        <w:rPr>
          <w:rFonts w:ascii="Arial" w:hAnsi="Arial" w:cs="Arial"/>
          <w:spacing w:val="64"/>
        </w:rPr>
        <w:t xml:space="preserve"> </w:t>
      </w:r>
      <w:r w:rsidRPr="009B5FE9">
        <w:rPr>
          <w:rFonts w:ascii="Arial" w:hAnsi="Arial" w:cs="Arial"/>
        </w:rPr>
        <w:t>intelectual</w:t>
      </w:r>
      <w:r w:rsidRPr="009B5FE9">
        <w:rPr>
          <w:rFonts w:ascii="Arial" w:hAnsi="Arial" w:cs="Arial"/>
          <w:spacing w:val="64"/>
        </w:rPr>
        <w:t xml:space="preserve"> </w:t>
      </w:r>
      <w:r w:rsidRPr="009B5FE9">
        <w:rPr>
          <w:rFonts w:ascii="Arial" w:hAnsi="Arial" w:cs="Arial"/>
        </w:rPr>
        <w:t>ou</w:t>
      </w:r>
      <w:r w:rsidRPr="009B5FE9">
        <w:rPr>
          <w:rFonts w:ascii="Arial" w:hAnsi="Arial" w:cs="Arial"/>
          <w:spacing w:val="-64"/>
        </w:rPr>
        <w:t xml:space="preserve"> </w:t>
      </w:r>
      <w:r w:rsidRPr="009B5FE9">
        <w:rPr>
          <w:rFonts w:ascii="Arial" w:hAnsi="Arial" w:cs="Arial"/>
        </w:rPr>
        <w:t>sensorial.</w:t>
      </w:r>
    </w:p>
    <w:p w14:paraId="793A681B" w14:textId="7B4E2C81" w:rsidR="00C12597" w:rsidRPr="009B5FE9" w:rsidRDefault="00C12597" w:rsidP="009B5FE9">
      <w:pPr>
        <w:pStyle w:val="Corpodetexto"/>
        <w:spacing w:before="1" w:after="240" w:line="360" w:lineRule="auto"/>
        <w:ind w:right="140" w:firstLine="851"/>
        <w:jc w:val="both"/>
        <w:rPr>
          <w:rFonts w:ascii="Arial" w:hAnsi="Arial" w:cs="Arial"/>
        </w:rPr>
      </w:pPr>
      <w:r w:rsidRPr="009B5FE9">
        <w:rPr>
          <w:rFonts w:ascii="Arial" w:hAnsi="Arial" w:cs="Arial"/>
        </w:rPr>
        <w:t>Neste</w:t>
      </w:r>
      <w:r w:rsidRPr="009B5FE9">
        <w:rPr>
          <w:rFonts w:ascii="Arial" w:hAnsi="Arial" w:cs="Arial"/>
          <w:spacing w:val="1"/>
        </w:rPr>
        <w:t xml:space="preserve"> </w:t>
      </w:r>
      <w:r w:rsidRPr="009B5FE9">
        <w:rPr>
          <w:rFonts w:ascii="Arial" w:hAnsi="Arial" w:cs="Arial"/>
        </w:rPr>
        <w:t>contexto,</w:t>
      </w:r>
      <w:r w:rsidRPr="009B5FE9">
        <w:rPr>
          <w:rFonts w:ascii="Arial" w:hAnsi="Arial" w:cs="Arial"/>
          <w:spacing w:val="1"/>
        </w:rPr>
        <w:t xml:space="preserve"> </w:t>
      </w:r>
      <w:r w:rsidRPr="009B5FE9">
        <w:rPr>
          <w:rFonts w:ascii="Arial" w:hAnsi="Arial" w:cs="Arial"/>
        </w:rPr>
        <w:t>o</w:t>
      </w:r>
      <w:r w:rsidRPr="009B5FE9">
        <w:rPr>
          <w:rFonts w:ascii="Arial" w:hAnsi="Arial" w:cs="Arial"/>
          <w:spacing w:val="1"/>
        </w:rPr>
        <w:t xml:space="preserve"> </w:t>
      </w:r>
      <w:r w:rsidRPr="009B5FE9">
        <w:rPr>
          <w:rFonts w:ascii="Arial" w:hAnsi="Arial" w:cs="Arial"/>
        </w:rPr>
        <w:t>Estatuto</w:t>
      </w:r>
      <w:r w:rsidRPr="009B5FE9">
        <w:rPr>
          <w:rFonts w:ascii="Arial" w:hAnsi="Arial" w:cs="Arial"/>
          <w:spacing w:val="1"/>
        </w:rPr>
        <w:t xml:space="preserve"> </w:t>
      </w:r>
      <w:r w:rsidRPr="009B5FE9">
        <w:rPr>
          <w:rFonts w:ascii="Arial" w:hAnsi="Arial" w:cs="Arial"/>
        </w:rPr>
        <w:t>da Pessoa</w:t>
      </w:r>
      <w:r w:rsidRPr="009B5FE9">
        <w:rPr>
          <w:rFonts w:ascii="Arial" w:hAnsi="Arial" w:cs="Arial"/>
          <w:spacing w:val="1"/>
        </w:rPr>
        <w:t xml:space="preserve"> </w:t>
      </w:r>
      <w:r w:rsidRPr="009B5FE9">
        <w:rPr>
          <w:rFonts w:ascii="Arial" w:hAnsi="Arial" w:cs="Arial"/>
        </w:rPr>
        <w:t>com</w:t>
      </w:r>
      <w:r w:rsidRPr="009B5FE9">
        <w:rPr>
          <w:rFonts w:ascii="Arial" w:hAnsi="Arial" w:cs="Arial"/>
          <w:spacing w:val="1"/>
        </w:rPr>
        <w:t xml:space="preserve"> </w:t>
      </w:r>
      <w:r w:rsidRPr="009B5FE9">
        <w:rPr>
          <w:rFonts w:ascii="Arial" w:hAnsi="Arial" w:cs="Arial"/>
        </w:rPr>
        <w:t>Deficiência</w:t>
      </w:r>
      <w:r w:rsidRPr="009B5FE9">
        <w:rPr>
          <w:rFonts w:ascii="Arial" w:hAnsi="Arial" w:cs="Arial"/>
          <w:spacing w:val="1"/>
        </w:rPr>
        <w:t xml:space="preserve"> </w:t>
      </w:r>
      <w:r w:rsidRPr="009B5FE9">
        <w:rPr>
          <w:rFonts w:ascii="Arial" w:hAnsi="Arial" w:cs="Arial"/>
        </w:rPr>
        <w:t>(BRASIL,</w:t>
      </w:r>
      <w:r w:rsidRPr="009B5FE9">
        <w:rPr>
          <w:rFonts w:ascii="Arial" w:hAnsi="Arial" w:cs="Arial"/>
          <w:spacing w:val="-64"/>
        </w:rPr>
        <w:t xml:space="preserve"> </w:t>
      </w:r>
      <w:r w:rsidRPr="009B5FE9">
        <w:rPr>
          <w:rFonts w:ascii="Arial" w:hAnsi="Arial" w:cs="Arial"/>
        </w:rPr>
        <w:t>2015)</w:t>
      </w:r>
      <w:r w:rsidRPr="009B5FE9">
        <w:rPr>
          <w:rFonts w:ascii="Arial" w:hAnsi="Arial" w:cs="Arial"/>
          <w:spacing w:val="-1"/>
        </w:rPr>
        <w:t xml:space="preserve"> </w:t>
      </w:r>
      <w:r w:rsidRPr="009B5FE9">
        <w:rPr>
          <w:rFonts w:ascii="Arial" w:hAnsi="Arial" w:cs="Arial"/>
        </w:rPr>
        <w:t>estabelece:</w:t>
      </w:r>
    </w:p>
    <w:p w14:paraId="50B8BB35" w14:textId="77777777" w:rsidR="00C12597" w:rsidRPr="009B5FE9" w:rsidRDefault="00C12597" w:rsidP="00E4314F">
      <w:pPr>
        <w:pStyle w:val="CitaoPUC"/>
      </w:pPr>
      <w:r w:rsidRPr="009B5FE9">
        <w:t>Art.</w:t>
      </w:r>
      <w:r w:rsidRPr="009B5FE9">
        <w:rPr>
          <w:spacing w:val="1"/>
        </w:rPr>
        <w:t xml:space="preserve"> </w:t>
      </w:r>
      <w:r w:rsidRPr="009B5FE9">
        <w:t>2º.</w:t>
      </w:r>
      <w:r w:rsidRPr="009B5FE9">
        <w:rPr>
          <w:spacing w:val="1"/>
        </w:rPr>
        <w:t xml:space="preserve"> </w:t>
      </w:r>
      <w:r w:rsidRPr="009B5FE9">
        <w:t>Considera-se</w:t>
      </w:r>
      <w:r w:rsidRPr="009B5FE9">
        <w:rPr>
          <w:spacing w:val="1"/>
        </w:rPr>
        <w:t xml:space="preserve"> </w:t>
      </w:r>
      <w:r w:rsidRPr="009B5FE9">
        <w:t>pessoa</w:t>
      </w:r>
      <w:r w:rsidRPr="009B5FE9">
        <w:rPr>
          <w:spacing w:val="1"/>
        </w:rPr>
        <w:t xml:space="preserve"> </w:t>
      </w:r>
      <w:r w:rsidRPr="009B5FE9">
        <w:t>com</w:t>
      </w:r>
      <w:r w:rsidRPr="009B5FE9">
        <w:rPr>
          <w:spacing w:val="1"/>
        </w:rPr>
        <w:t xml:space="preserve"> </w:t>
      </w:r>
      <w:r w:rsidRPr="009B5FE9">
        <w:t>deficiência</w:t>
      </w:r>
      <w:r w:rsidRPr="009B5FE9">
        <w:rPr>
          <w:spacing w:val="1"/>
        </w:rPr>
        <w:t xml:space="preserve"> </w:t>
      </w:r>
      <w:r w:rsidRPr="009B5FE9">
        <w:t>aquela</w:t>
      </w:r>
      <w:r w:rsidRPr="009B5FE9">
        <w:rPr>
          <w:spacing w:val="1"/>
        </w:rPr>
        <w:t xml:space="preserve"> </w:t>
      </w:r>
      <w:r w:rsidRPr="009B5FE9">
        <w:t>que</w:t>
      </w:r>
      <w:r w:rsidRPr="009B5FE9">
        <w:rPr>
          <w:spacing w:val="1"/>
        </w:rPr>
        <w:t xml:space="preserve"> </w:t>
      </w:r>
      <w:r w:rsidRPr="009B5FE9">
        <w:t>tem</w:t>
      </w:r>
      <w:r w:rsidRPr="009B5FE9">
        <w:rPr>
          <w:spacing w:val="1"/>
        </w:rPr>
        <w:t xml:space="preserve"> </w:t>
      </w:r>
      <w:r w:rsidRPr="009B5FE9">
        <w:t>impedimento de longo prazo de natureza física, mental, intelectual ou</w:t>
      </w:r>
      <w:r w:rsidRPr="009B5FE9">
        <w:rPr>
          <w:spacing w:val="1"/>
        </w:rPr>
        <w:t xml:space="preserve"> </w:t>
      </w:r>
      <w:r w:rsidRPr="009B5FE9">
        <w:t>sensorial, o qual, em interação com uma ou mais barreiras, pode</w:t>
      </w:r>
      <w:r w:rsidRPr="009B5FE9">
        <w:rPr>
          <w:spacing w:val="1"/>
        </w:rPr>
        <w:t xml:space="preserve"> </w:t>
      </w:r>
      <w:r w:rsidRPr="009B5FE9">
        <w:t>obstruir</w:t>
      </w:r>
      <w:r w:rsidRPr="009B5FE9">
        <w:rPr>
          <w:spacing w:val="-9"/>
        </w:rPr>
        <w:t xml:space="preserve"> </w:t>
      </w:r>
      <w:r w:rsidRPr="009B5FE9">
        <w:t>sua</w:t>
      </w:r>
      <w:r w:rsidRPr="009B5FE9">
        <w:rPr>
          <w:spacing w:val="-10"/>
        </w:rPr>
        <w:t xml:space="preserve"> </w:t>
      </w:r>
      <w:r w:rsidRPr="009B5FE9">
        <w:t>participação</w:t>
      </w:r>
      <w:r w:rsidRPr="009B5FE9">
        <w:rPr>
          <w:spacing w:val="-9"/>
        </w:rPr>
        <w:t xml:space="preserve"> </w:t>
      </w:r>
      <w:r w:rsidRPr="009B5FE9">
        <w:t>plena</w:t>
      </w:r>
      <w:r w:rsidRPr="009B5FE9">
        <w:rPr>
          <w:spacing w:val="-9"/>
        </w:rPr>
        <w:t xml:space="preserve"> </w:t>
      </w:r>
      <w:r w:rsidRPr="009B5FE9">
        <w:t>e</w:t>
      </w:r>
      <w:r w:rsidRPr="009B5FE9">
        <w:rPr>
          <w:spacing w:val="-8"/>
        </w:rPr>
        <w:t xml:space="preserve"> </w:t>
      </w:r>
      <w:r w:rsidRPr="009B5FE9">
        <w:t>efetiva</w:t>
      </w:r>
      <w:r w:rsidRPr="009B5FE9">
        <w:rPr>
          <w:spacing w:val="-9"/>
        </w:rPr>
        <w:t xml:space="preserve"> </w:t>
      </w:r>
      <w:r w:rsidRPr="009B5FE9">
        <w:t>na</w:t>
      </w:r>
      <w:r w:rsidRPr="009B5FE9">
        <w:rPr>
          <w:spacing w:val="-9"/>
        </w:rPr>
        <w:t xml:space="preserve"> </w:t>
      </w:r>
      <w:r w:rsidRPr="009B5FE9">
        <w:t>sociedade</w:t>
      </w:r>
      <w:r w:rsidRPr="009B5FE9">
        <w:rPr>
          <w:spacing w:val="-11"/>
        </w:rPr>
        <w:t xml:space="preserve"> </w:t>
      </w:r>
      <w:r w:rsidRPr="009B5FE9">
        <w:t>em</w:t>
      </w:r>
      <w:r w:rsidRPr="009B5FE9">
        <w:rPr>
          <w:spacing w:val="-9"/>
        </w:rPr>
        <w:t xml:space="preserve"> </w:t>
      </w:r>
      <w:r w:rsidRPr="009B5FE9">
        <w:t>igualdade</w:t>
      </w:r>
      <w:r w:rsidRPr="009B5FE9">
        <w:rPr>
          <w:spacing w:val="-8"/>
        </w:rPr>
        <w:t xml:space="preserve"> </w:t>
      </w:r>
      <w:r w:rsidRPr="009B5FE9">
        <w:t>de</w:t>
      </w:r>
      <w:r w:rsidRPr="009B5FE9">
        <w:rPr>
          <w:spacing w:val="-54"/>
        </w:rPr>
        <w:t xml:space="preserve"> </w:t>
      </w:r>
      <w:r w:rsidRPr="009B5FE9">
        <w:t>condições</w:t>
      </w:r>
      <w:r w:rsidRPr="009B5FE9">
        <w:rPr>
          <w:spacing w:val="-1"/>
        </w:rPr>
        <w:t xml:space="preserve"> </w:t>
      </w:r>
      <w:r w:rsidRPr="009B5FE9">
        <w:t>com</w:t>
      </w:r>
      <w:r w:rsidRPr="009B5FE9">
        <w:rPr>
          <w:spacing w:val="-1"/>
        </w:rPr>
        <w:t xml:space="preserve"> </w:t>
      </w:r>
      <w:r w:rsidRPr="009B5FE9">
        <w:t>as demais</w:t>
      </w:r>
      <w:r w:rsidRPr="009B5FE9">
        <w:rPr>
          <w:spacing w:val="-2"/>
        </w:rPr>
        <w:t xml:space="preserve"> </w:t>
      </w:r>
      <w:r w:rsidRPr="009B5FE9">
        <w:t>pessoas.</w:t>
      </w:r>
    </w:p>
    <w:p w14:paraId="59F2D391" w14:textId="77777777" w:rsidR="00C12597" w:rsidRPr="009B5FE9" w:rsidRDefault="00C12597" w:rsidP="00E4314F">
      <w:pPr>
        <w:pStyle w:val="CitaoPUC"/>
      </w:pPr>
      <w:r w:rsidRPr="009B5FE9">
        <w:t>§ 1º</w:t>
      </w:r>
      <w:r w:rsidRPr="009B5FE9">
        <w:rPr>
          <w:spacing w:val="1"/>
        </w:rPr>
        <w:t xml:space="preserve"> </w:t>
      </w:r>
      <w:r w:rsidRPr="009B5FE9">
        <w:t>A</w:t>
      </w:r>
      <w:r w:rsidRPr="009B5FE9">
        <w:rPr>
          <w:spacing w:val="1"/>
        </w:rPr>
        <w:t xml:space="preserve"> </w:t>
      </w:r>
      <w:r w:rsidRPr="009B5FE9">
        <w:t>avaliação</w:t>
      </w:r>
      <w:r w:rsidRPr="009B5FE9">
        <w:rPr>
          <w:spacing w:val="1"/>
        </w:rPr>
        <w:t xml:space="preserve"> </w:t>
      </w:r>
      <w:r w:rsidRPr="009B5FE9">
        <w:t>da</w:t>
      </w:r>
      <w:r w:rsidRPr="009B5FE9">
        <w:rPr>
          <w:spacing w:val="1"/>
        </w:rPr>
        <w:t xml:space="preserve"> </w:t>
      </w:r>
      <w:r w:rsidRPr="009B5FE9">
        <w:t>deficiência,</w:t>
      </w:r>
      <w:r w:rsidRPr="009B5FE9">
        <w:rPr>
          <w:spacing w:val="1"/>
        </w:rPr>
        <w:t xml:space="preserve"> </w:t>
      </w:r>
      <w:r w:rsidRPr="009B5FE9">
        <w:t>quando</w:t>
      </w:r>
      <w:r w:rsidRPr="009B5FE9">
        <w:rPr>
          <w:spacing w:val="1"/>
        </w:rPr>
        <w:t xml:space="preserve"> </w:t>
      </w:r>
      <w:r w:rsidRPr="009B5FE9">
        <w:t>necessária,</w:t>
      </w:r>
      <w:r w:rsidRPr="009B5FE9">
        <w:rPr>
          <w:spacing w:val="1"/>
        </w:rPr>
        <w:t xml:space="preserve"> </w:t>
      </w:r>
      <w:r w:rsidRPr="009B5FE9">
        <w:t>será</w:t>
      </w:r>
      <w:r w:rsidRPr="009B5FE9">
        <w:rPr>
          <w:spacing w:val="-53"/>
        </w:rPr>
        <w:t xml:space="preserve"> </w:t>
      </w:r>
      <w:r w:rsidRPr="009B5FE9">
        <w:t>biopsicossocial,</w:t>
      </w:r>
      <w:r w:rsidRPr="009B5FE9">
        <w:rPr>
          <w:spacing w:val="-7"/>
        </w:rPr>
        <w:t xml:space="preserve"> </w:t>
      </w:r>
      <w:r w:rsidRPr="009B5FE9">
        <w:t>realizada</w:t>
      </w:r>
      <w:r w:rsidRPr="009B5FE9">
        <w:rPr>
          <w:spacing w:val="-5"/>
        </w:rPr>
        <w:t xml:space="preserve"> </w:t>
      </w:r>
      <w:r w:rsidRPr="009B5FE9">
        <w:t>por</w:t>
      </w:r>
      <w:r w:rsidRPr="009B5FE9">
        <w:rPr>
          <w:spacing w:val="-5"/>
        </w:rPr>
        <w:t xml:space="preserve"> </w:t>
      </w:r>
      <w:r w:rsidRPr="009B5FE9">
        <w:t>equipe</w:t>
      </w:r>
      <w:r w:rsidRPr="009B5FE9">
        <w:rPr>
          <w:spacing w:val="-5"/>
        </w:rPr>
        <w:t xml:space="preserve"> </w:t>
      </w:r>
      <w:r w:rsidRPr="009B5FE9">
        <w:t>multiprofissional</w:t>
      </w:r>
      <w:r w:rsidRPr="009B5FE9">
        <w:rPr>
          <w:spacing w:val="-6"/>
        </w:rPr>
        <w:t xml:space="preserve"> </w:t>
      </w:r>
      <w:r w:rsidRPr="009B5FE9">
        <w:t>e</w:t>
      </w:r>
      <w:r w:rsidRPr="009B5FE9">
        <w:rPr>
          <w:spacing w:val="-5"/>
        </w:rPr>
        <w:t xml:space="preserve"> </w:t>
      </w:r>
      <w:r w:rsidRPr="009B5FE9">
        <w:t>interdisciplinar</w:t>
      </w:r>
      <w:r w:rsidRPr="009B5FE9">
        <w:rPr>
          <w:spacing w:val="-53"/>
        </w:rPr>
        <w:t xml:space="preserve"> </w:t>
      </w:r>
      <w:r w:rsidRPr="009B5FE9">
        <w:t>e considerará:</w:t>
      </w:r>
    </w:p>
    <w:p w14:paraId="53AB506B" w14:textId="77777777" w:rsidR="00C12597" w:rsidRPr="009B5FE9" w:rsidRDefault="00C12597" w:rsidP="00E4314F">
      <w:pPr>
        <w:pStyle w:val="CitaoPUC"/>
      </w:pPr>
      <w:r w:rsidRPr="009B5FE9">
        <w:t>I - os impedimentos nas funções e nas estruturas do corpo;</w:t>
      </w:r>
      <w:r w:rsidRPr="009B5FE9">
        <w:rPr>
          <w:spacing w:val="-53"/>
        </w:rPr>
        <w:t xml:space="preserve"> </w:t>
      </w:r>
      <w:r w:rsidRPr="009B5FE9">
        <w:t>II</w:t>
      </w:r>
      <w:r w:rsidRPr="009B5FE9">
        <w:rPr>
          <w:spacing w:val="-2"/>
        </w:rPr>
        <w:t xml:space="preserve"> </w:t>
      </w:r>
      <w:r w:rsidRPr="009B5FE9">
        <w:t>- os fatores</w:t>
      </w:r>
      <w:r w:rsidRPr="009B5FE9">
        <w:rPr>
          <w:spacing w:val="-1"/>
        </w:rPr>
        <w:t xml:space="preserve"> </w:t>
      </w:r>
      <w:r w:rsidRPr="009B5FE9">
        <w:t>socioambientais,</w:t>
      </w:r>
      <w:r w:rsidRPr="009B5FE9">
        <w:rPr>
          <w:spacing w:val="-2"/>
        </w:rPr>
        <w:t xml:space="preserve"> </w:t>
      </w:r>
      <w:r w:rsidRPr="009B5FE9">
        <w:t>psicológicos e</w:t>
      </w:r>
      <w:r w:rsidRPr="009B5FE9">
        <w:rPr>
          <w:spacing w:val="-1"/>
        </w:rPr>
        <w:t xml:space="preserve"> </w:t>
      </w:r>
      <w:r w:rsidRPr="009B5FE9">
        <w:t>pessoais;</w:t>
      </w:r>
    </w:p>
    <w:p w14:paraId="1C702303" w14:textId="0544304D" w:rsidR="00C12597" w:rsidRPr="009B5FE9" w:rsidRDefault="00C12597" w:rsidP="00E4314F">
      <w:pPr>
        <w:pStyle w:val="CitaoPUC"/>
      </w:pPr>
      <w:r w:rsidRPr="009B5FE9">
        <w:t>III - a limitação no desempenho de atividades; e</w:t>
      </w:r>
      <w:r w:rsidRPr="009B5FE9">
        <w:rPr>
          <w:spacing w:val="-53"/>
        </w:rPr>
        <w:t xml:space="preserve"> </w:t>
      </w:r>
      <w:r w:rsidRPr="009B5FE9">
        <w:t>IV</w:t>
      </w:r>
      <w:r w:rsidRPr="009B5FE9">
        <w:rPr>
          <w:spacing w:val="-2"/>
        </w:rPr>
        <w:t xml:space="preserve"> </w:t>
      </w:r>
      <w:r w:rsidRPr="009B5FE9">
        <w:t>- a restrição de participação.</w:t>
      </w:r>
    </w:p>
    <w:p w14:paraId="3718833B" w14:textId="5351BB63" w:rsidR="00C12597" w:rsidRPr="009B5FE9" w:rsidRDefault="00C12597" w:rsidP="009B5FE9">
      <w:pPr>
        <w:pStyle w:val="Corpodetexto"/>
        <w:spacing w:before="197" w:after="240" w:line="360" w:lineRule="auto"/>
        <w:ind w:right="136" w:firstLine="851"/>
        <w:jc w:val="both"/>
        <w:rPr>
          <w:rFonts w:ascii="Arial" w:hAnsi="Arial" w:cs="Arial"/>
        </w:rPr>
      </w:pPr>
      <w:r w:rsidRPr="009B5FE9">
        <w:rPr>
          <w:rFonts w:ascii="Arial" w:hAnsi="Arial" w:cs="Arial"/>
        </w:rPr>
        <w:t>Conforme ensinam Castro e Lazzari (2020, p.1.285), “a pessoa com</w:t>
      </w:r>
      <w:r w:rsidRPr="009B5FE9">
        <w:rPr>
          <w:rFonts w:ascii="Arial" w:hAnsi="Arial" w:cs="Arial"/>
          <w:spacing w:val="1"/>
        </w:rPr>
        <w:t xml:space="preserve"> </w:t>
      </w:r>
      <w:r w:rsidRPr="009B5FE9">
        <w:rPr>
          <w:rFonts w:ascii="Arial" w:hAnsi="Arial" w:cs="Arial"/>
        </w:rPr>
        <w:t>deficiência deve ser avaliada a fim de verificar se sua deficiência o incapacita</w:t>
      </w:r>
      <w:r w:rsidRPr="009B5FE9">
        <w:rPr>
          <w:rFonts w:ascii="Arial" w:hAnsi="Arial" w:cs="Arial"/>
          <w:spacing w:val="1"/>
        </w:rPr>
        <w:t xml:space="preserve"> </w:t>
      </w:r>
      <w:r w:rsidRPr="009B5FE9">
        <w:rPr>
          <w:rFonts w:ascii="Arial" w:hAnsi="Arial" w:cs="Arial"/>
        </w:rPr>
        <w:t>para a vida independente e para o trabalho. Esta avaliação é realizada pelo</w:t>
      </w:r>
      <w:r w:rsidRPr="009B5FE9">
        <w:rPr>
          <w:rFonts w:ascii="Arial" w:hAnsi="Arial" w:cs="Arial"/>
          <w:spacing w:val="1"/>
        </w:rPr>
        <w:t xml:space="preserve"> </w:t>
      </w:r>
      <w:r w:rsidRPr="009B5FE9">
        <w:rPr>
          <w:rFonts w:ascii="Arial" w:hAnsi="Arial" w:cs="Arial"/>
        </w:rPr>
        <w:t>Serviço Social e pela perícia médica do INSS. Ainda, segundo o art. 16 do</w:t>
      </w:r>
      <w:r w:rsidRPr="009B5FE9">
        <w:rPr>
          <w:rFonts w:ascii="Arial" w:hAnsi="Arial" w:cs="Arial"/>
          <w:spacing w:val="1"/>
        </w:rPr>
        <w:t xml:space="preserve"> </w:t>
      </w:r>
      <w:r w:rsidRPr="009B5FE9">
        <w:rPr>
          <w:rFonts w:ascii="Arial" w:hAnsi="Arial" w:cs="Arial"/>
        </w:rPr>
        <w:t>Regulamento</w:t>
      </w:r>
      <w:r w:rsidRPr="009B5FE9">
        <w:rPr>
          <w:rFonts w:ascii="Arial" w:hAnsi="Arial" w:cs="Arial"/>
          <w:spacing w:val="29"/>
        </w:rPr>
        <w:t xml:space="preserve"> </w:t>
      </w:r>
      <w:r w:rsidRPr="009B5FE9">
        <w:rPr>
          <w:rFonts w:ascii="Arial" w:hAnsi="Arial" w:cs="Arial"/>
        </w:rPr>
        <w:t>da</w:t>
      </w:r>
      <w:r w:rsidRPr="009B5FE9">
        <w:rPr>
          <w:rFonts w:ascii="Arial" w:hAnsi="Arial" w:cs="Arial"/>
          <w:spacing w:val="28"/>
        </w:rPr>
        <w:t xml:space="preserve"> </w:t>
      </w:r>
      <w:r w:rsidRPr="009B5FE9">
        <w:rPr>
          <w:rFonts w:ascii="Arial" w:hAnsi="Arial" w:cs="Arial"/>
        </w:rPr>
        <w:t>LOAS</w:t>
      </w:r>
      <w:r w:rsidRPr="009B5FE9">
        <w:rPr>
          <w:rFonts w:ascii="Arial" w:hAnsi="Arial" w:cs="Arial"/>
          <w:spacing w:val="27"/>
        </w:rPr>
        <w:t xml:space="preserve"> </w:t>
      </w:r>
      <w:r w:rsidRPr="009B5FE9">
        <w:rPr>
          <w:rFonts w:ascii="Arial" w:hAnsi="Arial" w:cs="Arial"/>
        </w:rPr>
        <w:t>(BRASIL,</w:t>
      </w:r>
      <w:r w:rsidRPr="009B5FE9">
        <w:rPr>
          <w:rFonts w:ascii="Arial" w:hAnsi="Arial" w:cs="Arial"/>
          <w:spacing w:val="30"/>
        </w:rPr>
        <w:t xml:space="preserve"> </w:t>
      </w:r>
      <w:r w:rsidRPr="009B5FE9">
        <w:rPr>
          <w:rFonts w:ascii="Arial" w:hAnsi="Arial" w:cs="Arial"/>
        </w:rPr>
        <w:t>2007):</w:t>
      </w:r>
      <w:r w:rsidRPr="009B5FE9">
        <w:rPr>
          <w:rFonts w:ascii="Arial" w:hAnsi="Arial" w:cs="Arial"/>
          <w:spacing w:val="27"/>
        </w:rPr>
        <w:t xml:space="preserve"> </w:t>
      </w:r>
      <w:r w:rsidRPr="009B5FE9">
        <w:rPr>
          <w:rFonts w:ascii="Arial" w:hAnsi="Arial" w:cs="Arial"/>
        </w:rPr>
        <w:t>“a</w:t>
      </w:r>
      <w:r w:rsidRPr="009B5FE9">
        <w:rPr>
          <w:rFonts w:ascii="Arial" w:hAnsi="Arial" w:cs="Arial"/>
          <w:spacing w:val="29"/>
        </w:rPr>
        <w:t xml:space="preserve"> </w:t>
      </w:r>
      <w:r w:rsidRPr="009B5FE9">
        <w:rPr>
          <w:rFonts w:ascii="Arial" w:hAnsi="Arial" w:cs="Arial"/>
        </w:rPr>
        <w:t>concessão</w:t>
      </w:r>
      <w:r w:rsidRPr="009B5FE9">
        <w:rPr>
          <w:rFonts w:ascii="Arial" w:hAnsi="Arial" w:cs="Arial"/>
          <w:spacing w:val="29"/>
        </w:rPr>
        <w:t xml:space="preserve"> </w:t>
      </w:r>
      <w:r w:rsidRPr="009B5FE9">
        <w:rPr>
          <w:rFonts w:ascii="Arial" w:hAnsi="Arial" w:cs="Arial"/>
        </w:rPr>
        <w:t>do</w:t>
      </w:r>
      <w:r w:rsidRPr="009B5FE9">
        <w:rPr>
          <w:rFonts w:ascii="Arial" w:hAnsi="Arial" w:cs="Arial"/>
          <w:spacing w:val="27"/>
        </w:rPr>
        <w:t xml:space="preserve"> </w:t>
      </w:r>
      <w:r w:rsidRPr="009B5FE9">
        <w:rPr>
          <w:rFonts w:ascii="Arial" w:hAnsi="Arial" w:cs="Arial"/>
        </w:rPr>
        <w:t>benefício</w:t>
      </w:r>
      <w:r w:rsidRPr="009B5FE9">
        <w:rPr>
          <w:rFonts w:ascii="Arial" w:hAnsi="Arial" w:cs="Arial"/>
          <w:spacing w:val="28"/>
        </w:rPr>
        <w:t xml:space="preserve"> </w:t>
      </w:r>
      <w:r w:rsidRPr="009B5FE9">
        <w:rPr>
          <w:rFonts w:ascii="Arial" w:hAnsi="Arial" w:cs="Arial"/>
        </w:rPr>
        <w:t>à</w:t>
      </w:r>
      <w:r w:rsidRPr="009B5FE9">
        <w:rPr>
          <w:rFonts w:ascii="Arial" w:hAnsi="Arial" w:cs="Arial"/>
          <w:spacing w:val="28"/>
        </w:rPr>
        <w:t xml:space="preserve"> </w:t>
      </w:r>
      <w:r w:rsidRPr="009B5FE9">
        <w:rPr>
          <w:rFonts w:ascii="Arial" w:hAnsi="Arial" w:cs="Arial"/>
        </w:rPr>
        <w:t>pessoa</w:t>
      </w:r>
      <w:r w:rsidR="00694D00" w:rsidRPr="009B5FE9">
        <w:rPr>
          <w:rFonts w:ascii="Arial" w:hAnsi="Arial" w:cs="Arial"/>
        </w:rPr>
        <w:t xml:space="preserve"> </w:t>
      </w:r>
      <w:r w:rsidRPr="009B5FE9">
        <w:rPr>
          <w:rFonts w:ascii="Arial" w:hAnsi="Arial" w:cs="Arial"/>
        </w:rPr>
        <w:t>com</w:t>
      </w:r>
      <w:r w:rsidRPr="009B5FE9">
        <w:rPr>
          <w:rFonts w:ascii="Arial" w:hAnsi="Arial" w:cs="Arial"/>
          <w:spacing w:val="1"/>
        </w:rPr>
        <w:t xml:space="preserve"> </w:t>
      </w:r>
      <w:r w:rsidRPr="009B5FE9">
        <w:rPr>
          <w:rFonts w:ascii="Arial" w:hAnsi="Arial" w:cs="Arial"/>
        </w:rPr>
        <w:t>deficiência</w:t>
      </w:r>
      <w:r w:rsidRPr="009B5FE9">
        <w:rPr>
          <w:rFonts w:ascii="Arial" w:hAnsi="Arial" w:cs="Arial"/>
          <w:spacing w:val="1"/>
        </w:rPr>
        <w:t xml:space="preserve"> </w:t>
      </w:r>
      <w:r w:rsidRPr="009B5FE9">
        <w:rPr>
          <w:rFonts w:ascii="Arial" w:hAnsi="Arial" w:cs="Arial"/>
        </w:rPr>
        <w:t>ficará</w:t>
      </w:r>
      <w:r w:rsidRPr="009B5FE9">
        <w:rPr>
          <w:rFonts w:ascii="Arial" w:hAnsi="Arial" w:cs="Arial"/>
          <w:spacing w:val="1"/>
        </w:rPr>
        <w:t xml:space="preserve"> </w:t>
      </w:r>
      <w:r w:rsidRPr="009B5FE9">
        <w:rPr>
          <w:rFonts w:ascii="Arial" w:hAnsi="Arial" w:cs="Arial"/>
        </w:rPr>
        <w:t>sujeita</w:t>
      </w:r>
      <w:r w:rsidRPr="009B5FE9">
        <w:rPr>
          <w:rFonts w:ascii="Arial" w:hAnsi="Arial" w:cs="Arial"/>
          <w:spacing w:val="1"/>
        </w:rPr>
        <w:t xml:space="preserve"> </w:t>
      </w:r>
      <w:r w:rsidRPr="009B5FE9">
        <w:rPr>
          <w:rFonts w:ascii="Arial" w:hAnsi="Arial" w:cs="Arial"/>
        </w:rPr>
        <w:t>à</w:t>
      </w:r>
      <w:r w:rsidRPr="009B5FE9">
        <w:rPr>
          <w:rFonts w:ascii="Arial" w:hAnsi="Arial" w:cs="Arial"/>
          <w:spacing w:val="1"/>
        </w:rPr>
        <w:t xml:space="preserve"> </w:t>
      </w:r>
      <w:r w:rsidRPr="009B5FE9">
        <w:rPr>
          <w:rFonts w:ascii="Arial" w:hAnsi="Arial" w:cs="Arial"/>
        </w:rPr>
        <w:t>avaliação</w:t>
      </w:r>
      <w:r w:rsidRPr="009B5FE9">
        <w:rPr>
          <w:rFonts w:ascii="Arial" w:hAnsi="Arial" w:cs="Arial"/>
          <w:spacing w:val="1"/>
        </w:rPr>
        <w:t xml:space="preserve"> </w:t>
      </w:r>
      <w:r w:rsidRPr="009B5FE9">
        <w:rPr>
          <w:rFonts w:ascii="Arial" w:hAnsi="Arial" w:cs="Arial"/>
        </w:rPr>
        <w:t>da</w:t>
      </w:r>
      <w:r w:rsidRPr="009B5FE9">
        <w:rPr>
          <w:rFonts w:ascii="Arial" w:hAnsi="Arial" w:cs="Arial"/>
          <w:spacing w:val="1"/>
        </w:rPr>
        <w:t xml:space="preserve"> </w:t>
      </w:r>
      <w:r w:rsidRPr="009B5FE9">
        <w:rPr>
          <w:rFonts w:ascii="Arial" w:hAnsi="Arial" w:cs="Arial"/>
        </w:rPr>
        <w:t>deficiência</w:t>
      </w:r>
      <w:r w:rsidRPr="009B5FE9">
        <w:rPr>
          <w:rFonts w:ascii="Arial" w:hAnsi="Arial" w:cs="Arial"/>
          <w:spacing w:val="1"/>
        </w:rPr>
        <w:t xml:space="preserve"> </w:t>
      </w:r>
      <w:r w:rsidRPr="009B5FE9">
        <w:rPr>
          <w:rFonts w:ascii="Arial" w:hAnsi="Arial" w:cs="Arial"/>
        </w:rPr>
        <w:t>e</w:t>
      </w:r>
      <w:r w:rsidRPr="009B5FE9">
        <w:rPr>
          <w:rFonts w:ascii="Arial" w:hAnsi="Arial" w:cs="Arial"/>
          <w:spacing w:val="1"/>
        </w:rPr>
        <w:t xml:space="preserve"> </w:t>
      </w:r>
      <w:r w:rsidRPr="009B5FE9">
        <w:rPr>
          <w:rFonts w:ascii="Arial" w:hAnsi="Arial" w:cs="Arial"/>
        </w:rPr>
        <w:t>do</w:t>
      </w:r>
      <w:r w:rsidRPr="009B5FE9">
        <w:rPr>
          <w:rFonts w:ascii="Arial" w:hAnsi="Arial" w:cs="Arial"/>
          <w:spacing w:val="1"/>
        </w:rPr>
        <w:t xml:space="preserve"> </w:t>
      </w:r>
      <w:r w:rsidRPr="009B5FE9">
        <w:rPr>
          <w:rFonts w:ascii="Arial" w:hAnsi="Arial" w:cs="Arial"/>
        </w:rPr>
        <w:t>grau</w:t>
      </w:r>
      <w:r w:rsidRPr="009B5FE9">
        <w:rPr>
          <w:rFonts w:ascii="Arial" w:hAnsi="Arial" w:cs="Arial"/>
          <w:spacing w:val="1"/>
        </w:rPr>
        <w:t xml:space="preserve"> </w:t>
      </w:r>
      <w:r w:rsidRPr="009B5FE9">
        <w:rPr>
          <w:rFonts w:ascii="Arial" w:hAnsi="Arial" w:cs="Arial"/>
        </w:rPr>
        <w:t>de</w:t>
      </w:r>
      <w:r w:rsidRPr="009B5FE9">
        <w:rPr>
          <w:rFonts w:ascii="Arial" w:hAnsi="Arial" w:cs="Arial"/>
          <w:spacing w:val="1"/>
        </w:rPr>
        <w:t xml:space="preserve"> </w:t>
      </w:r>
      <w:r w:rsidRPr="009B5FE9">
        <w:rPr>
          <w:rFonts w:ascii="Arial" w:hAnsi="Arial" w:cs="Arial"/>
        </w:rPr>
        <w:t>impedimento,</w:t>
      </w:r>
      <w:r w:rsidRPr="009B5FE9">
        <w:rPr>
          <w:rFonts w:ascii="Arial" w:hAnsi="Arial" w:cs="Arial"/>
          <w:spacing w:val="1"/>
        </w:rPr>
        <w:t xml:space="preserve"> </w:t>
      </w:r>
      <w:r w:rsidRPr="009B5FE9">
        <w:rPr>
          <w:rFonts w:ascii="Arial" w:hAnsi="Arial" w:cs="Arial"/>
        </w:rPr>
        <w:t>com</w:t>
      </w:r>
      <w:r w:rsidRPr="009B5FE9">
        <w:rPr>
          <w:rFonts w:ascii="Arial" w:hAnsi="Arial" w:cs="Arial"/>
          <w:spacing w:val="1"/>
        </w:rPr>
        <w:t xml:space="preserve"> </w:t>
      </w:r>
      <w:r w:rsidRPr="009B5FE9">
        <w:rPr>
          <w:rFonts w:ascii="Arial" w:hAnsi="Arial" w:cs="Arial"/>
        </w:rPr>
        <w:t>base</w:t>
      </w:r>
      <w:r w:rsidRPr="009B5FE9">
        <w:rPr>
          <w:rFonts w:ascii="Arial" w:hAnsi="Arial" w:cs="Arial"/>
          <w:spacing w:val="1"/>
        </w:rPr>
        <w:t xml:space="preserve"> </w:t>
      </w:r>
      <w:r w:rsidRPr="009B5FE9">
        <w:rPr>
          <w:rFonts w:ascii="Arial" w:hAnsi="Arial" w:cs="Arial"/>
        </w:rPr>
        <w:t>nos</w:t>
      </w:r>
      <w:r w:rsidRPr="009B5FE9">
        <w:rPr>
          <w:rFonts w:ascii="Arial" w:hAnsi="Arial" w:cs="Arial"/>
          <w:spacing w:val="1"/>
        </w:rPr>
        <w:t xml:space="preserve"> </w:t>
      </w:r>
      <w:r w:rsidRPr="009B5FE9">
        <w:rPr>
          <w:rFonts w:ascii="Arial" w:hAnsi="Arial" w:cs="Arial"/>
        </w:rPr>
        <w:t>princípios</w:t>
      </w:r>
      <w:r w:rsidRPr="009B5FE9">
        <w:rPr>
          <w:rFonts w:ascii="Arial" w:hAnsi="Arial" w:cs="Arial"/>
          <w:spacing w:val="1"/>
        </w:rPr>
        <w:t xml:space="preserve"> </w:t>
      </w:r>
      <w:r w:rsidRPr="009B5FE9">
        <w:rPr>
          <w:rFonts w:ascii="Arial" w:hAnsi="Arial" w:cs="Arial"/>
        </w:rPr>
        <w:t>da</w:t>
      </w:r>
      <w:r w:rsidRPr="009B5FE9">
        <w:rPr>
          <w:rFonts w:ascii="Arial" w:hAnsi="Arial" w:cs="Arial"/>
          <w:spacing w:val="1"/>
        </w:rPr>
        <w:t xml:space="preserve"> </w:t>
      </w:r>
      <w:r w:rsidRPr="009B5FE9">
        <w:rPr>
          <w:rFonts w:ascii="Arial" w:hAnsi="Arial" w:cs="Arial"/>
        </w:rPr>
        <w:t>Classificação</w:t>
      </w:r>
      <w:r w:rsidRPr="009B5FE9">
        <w:rPr>
          <w:rFonts w:ascii="Arial" w:hAnsi="Arial" w:cs="Arial"/>
          <w:spacing w:val="1"/>
        </w:rPr>
        <w:t xml:space="preserve"> </w:t>
      </w:r>
      <w:r w:rsidRPr="009B5FE9">
        <w:rPr>
          <w:rFonts w:ascii="Arial" w:hAnsi="Arial" w:cs="Arial"/>
        </w:rPr>
        <w:t>Internacional</w:t>
      </w:r>
      <w:r w:rsidRPr="009B5FE9">
        <w:rPr>
          <w:rFonts w:ascii="Arial" w:hAnsi="Arial" w:cs="Arial"/>
          <w:spacing w:val="1"/>
        </w:rPr>
        <w:t xml:space="preserve"> </w:t>
      </w:r>
      <w:r w:rsidRPr="009B5FE9">
        <w:rPr>
          <w:rFonts w:ascii="Arial" w:hAnsi="Arial" w:cs="Arial"/>
        </w:rPr>
        <w:t>de</w:t>
      </w:r>
      <w:r w:rsidRPr="009B5FE9">
        <w:rPr>
          <w:rFonts w:ascii="Arial" w:hAnsi="Arial" w:cs="Arial"/>
          <w:spacing w:val="1"/>
        </w:rPr>
        <w:t xml:space="preserve"> </w:t>
      </w:r>
      <w:r w:rsidRPr="009B5FE9">
        <w:rPr>
          <w:rFonts w:ascii="Arial" w:hAnsi="Arial" w:cs="Arial"/>
        </w:rPr>
        <w:t>Funcionalidades, Incapacidade e Saúde (CIF), estabelecida pela Resolução da</w:t>
      </w:r>
      <w:r w:rsidRPr="009B5FE9">
        <w:rPr>
          <w:rFonts w:ascii="Arial" w:hAnsi="Arial" w:cs="Arial"/>
          <w:spacing w:val="1"/>
        </w:rPr>
        <w:t xml:space="preserve"> </w:t>
      </w:r>
      <w:r w:rsidRPr="009B5FE9">
        <w:rPr>
          <w:rFonts w:ascii="Arial" w:hAnsi="Arial" w:cs="Arial"/>
        </w:rPr>
        <w:t>Organização</w:t>
      </w:r>
      <w:r w:rsidRPr="009B5FE9">
        <w:rPr>
          <w:rFonts w:ascii="Arial" w:hAnsi="Arial" w:cs="Arial"/>
          <w:spacing w:val="-10"/>
        </w:rPr>
        <w:t xml:space="preserve"> </w:t>
      </w:r>
      <w:r w:rsidRPr="009B5FE9">
        <w:rPr>
          <w:rFonts w:ascii="Arial" w:hAnsi="Arial" w:cs="Arial"/>
        </w:rPr>
        <w:t>Mundial</w:t>
      </w:r>
      <w:r w:rsidRPr="009B5FE9">
        <w:rPr>
          <w:rFonts w:ascii="Arial" w:hAnsi="Arial" w:cs="Arial"/>
          <w:spacing w:val="-10"/>
        </w:rPr>
        <w:t xml:space="preserve"> </w:t>
      </w:r>
      <w:r w:rsidRPr="009B5FE9">
        <w:rPr>
          <w:rFonts w:ascii="Arial" w:hAnsi="Arial" w:cs="Arial"/>
        </w:rPr>
        <w:t>da</w:t>
      </w:r>
      <w:r w:rsidRPr="009B5FE9">
        <w:rPr>
          <w:rFonts w:ascii="Arial" w:hAnsi="Arial" w:cs="Arial"/>
          <w:spacing w:val="-10"/>
        </w:rPr>
        <w:t xml:space="preserve"> </w:t>
      </w:r>
      <w:r w:rsidRPr="009B5FE9">
        <w:rPr>
          <w:rFonts w:ascii="Arial" w:hAnsi="Arial" w:cs="Arial"/>
        </w:rPr>
        <w:t>Saúde</w:t>
      </w:r>
      <w:r w:rsidRPr="009B5FE9">
        <w:rPr>
          <w:rFonts w:ascii="Arial" w:hAnsi="Arial" w:cs="Arial"/>
          <w:spacing w:val="-10"/>
        </w:rPr>
        <w:t xml:space="preserve"> </w:t>
      </w:r>
      <w:r w:rsidRPr="009B5FE9">
        <w:rPr>
          <w:rFonts w:ascii="Arial" w:hAnsi="Arial" w:cs="Arial"/>
        </w:rPr>
        <w:t>n.</w:t>
      </w:r>
      <w:r w:rsidRPr="009B5FE9">
        <w:rPr>
          <w:rFonts w:ascii="Arial" w:hAnsi="Arial" w:cs="Arial"/>
          <w:spacing w:val="-9"/>
        </w:rPr>
        <w:t xml:space="preserve"> </w:t>
      </w:r>
      <w:r w:rsidRPr="009B5FE9">
        <w:rPr>
          <w:rFonts w:ascii="Arial" w:hAnsi="Arial" w:cs="Arial"/>
        </w:rPr>
        <w:t>54.21,</w:t>
      </w:r>
      <w:r w:rsidRPr="009B5FE9">
        <w:rPr>
          <w:rFonts w:ascii="Arial" w:hAnsi="Arial" w:cs="Arial"/>
          <w:spacing w:val="-8"/>
        </w:rPr>
        <w:t xml:space="preserve"> </w:t>
      </w:r>
      <w:r w:rsidRPr="009B5FE9">
        <w:rPr>
          <w:rFonts w:ascii="Arial" w:hAnsi="Arial" w:cs="Arial"/>
        </w:rPr>
        <w:t>aprovada</w:t>
      </w:r>
      <w:r w:rsidRPr="009B5FE9">
        <w:rPr>
          <w:rFonts w:ascii="Arial" w:hAnsi="Arial" w:cs="Arial"/>
          <w:spacing w:val="-10"/>
        </w:rPr>
        <w:t xml:space="preserve"> </w:t>
      </w:r>
      <w:r w:rsidRPr="009B5FE9">
        <w:rPr>
          <w:rFonts w:ascii="Arial" w:hAnsi="Arial" w:cs="Arial"/>
        </w:rPr>
        <w:t>pela</w:t>
      </w:r>
      <w:r w:rsidRPr="009B5FE9">
        <w:rPr>
          <w:rFonts w:ascii="Arial" w:hAnsi="Arial" w:cs="Arial"/>
          <w:spacing w:val="-10"/>
        </w:rPr>
        <w:t xml:space="preserve"> </w:t>
      </w:r>
      <w:r w:rsidRPr="009B5FE9">
        <w:rPr>
          <w:rFonts w:ascii="Arial" w:hAnsi="Arial" w:cs="Arial"/>
        </w:rPr>
        <w:t>54ª</w:t>
      </w:r>
      <w:r w:rsidRPr="009B5FE9">
        <w:rPr>
          <w:rFonts w:ascii="Arial" w:hAnsi="Arial" w:cs="Arial"/>
          <w:spacing w:val="-10"/>
        </w:rPr>
        <w:t xml:space="preserve"> </w:t>
      </w:r>
      <w:r w:rsidRPr="009B5FE9">
        <w:rPr>
          <w:rFonts w:ascii="Arial" w:hAnsi="Arial" w:cs="Arial"/>
        </w:rPr>
        <w:t>Assembleia</w:t>
      </w:r>
      <w:r w:rsidRPr="009B5FE9">
        <w:rPr>
          <w:rFonts w:ascii="Arial" w:hAnsi="Arial" w:cs="Arial"/>
          <w:spacing w:val="-10"/>
        </w:rPr>
        <w:t xml:space="preserve"> </w:t>
      </w:r>
      <w:r w:rsidRPr="009B5FE9">
        <w:rPr>
          <w:rFonts w:ascii="Arial" w:hAnsi="Arial" w:cs="Arial"/>
        </w:rPr>
        <w:t>Mundial</w:t>
      </w:r>
      <w:r w:rsidRPr="009B5FE9">
        <w:rPr>
          <w:rFonts w:ascii="Arial" w:hAnsi="Arial" w:cs="Arial"/>
          <w:spacing w:val="-64"/>
        </w:rPr>
        <w:t xml:space="preserve"> </w:t>
      </w:r>
      <w:r w:rsidRPr="009B5FE9">
        <w:rPr>
          <w:rFonts w:ascii="Arial" w:hAnsi="Arial" w:cs="Arial"/>
        </w:rPr>
        <w:t>da</w:t>
      </w:r>
      <w:r w:rsidRPr="009B5FE9">
        <w:rPr>
          <w:rFonts w:ascii="Arial" w:hAnsi="Arial" w:cs="Arial"/>
          <w:spacing w:val="-2"/>
        </w:rPr>
        <w:t xml:space="preserve"> </w:t>
      </w:r>
      <w:r w:rsidRPr="009B5FE9">
        <w:rPr>
          <w:rFonts w:ascii="Arial" w:hAnsi="Arial" w:cs="Arial"/>
        </w:rPr>
        <w:t>Saúde,</w:t>
      </w:r>
      <w:r w:rsidRPr="009B5FE9">
        <w:rPr>
          <w:rFonts w:ascii="Arial" w:hAnsi="Arial" w:cs="Arial"/>
          <w:spacing w:val="-1"/>
        </w:rPr>
        <w:t xml:space="preserve"> </w:t>
      </w:r>
      <w:r w:rsidRPr="009B5FE9">
        <w:rPr>
          <w:rFonts w:ascii="Arial" w:hAnsi="Arial" w:cs="Arial"/>
        </w:rPr>
        <w:t>em 22</w:t>
      </w:r>
      <w:r w:rsidRPr="009B5FE9">
        <w:rPr>
          <w:rFonts w:ascii="Arial" w:hAnsi="Arial" w:cs="Arial"/>
          <w:spacing w:val="-1"/>
        </w:rPr>
        <w:t xml:space="preserve"> </w:t>
      </w:r>
      <w:r w:rsidRPr="009B5FE9">
        <w:rPr>
          <w:rFonts w:ascii="Arial" w:hAnsi="Arial" w:cs="Arial"/>
        </w:rPr>
        <w:t>de</w:t>
      </w:r>
      <w:r w:rsidRPr="009B5FE9">
        <w:rPr>
          <w:rFonts w:ascii="Arial" w:hAnsi="Arial" w:cs="Arial"/>
          <w:spacing w:val="-1"/>
        </w:rPr>
        <w:t xml:space="preserve"> </w:t>
      </w:r>
      <w:r w:rsidRPr="009B5FE9">
        <w:rPr>
          <w:rFonts w:ascii="Arial" w:hAnsi="Arial" w:cs="Arial"/>
        </w:rPr>
        <w:t>maio</w:t>
      </w:r>
      <w:r w:rsidRPr="009B5FE9">
        <w:rPr>
          <w:rFonts w:ascii="Arial" w:hAnsi="Arial" w:cs="Arial"/>
          <w:spacing w:val="-2"/>
        </w:rPr>
        <w:t xml:space="preserve"> </w:t>
      </w:r>
      <w:r w:rsidRPr="009B5FE9">
        <w:rPr>
          <w:rFonts w:ascii="Arial" w:hAnsi="Arial" w:cs="Arial"/>
        </w:rPr>
        <w:t>de</w:t>
      </w:r>
      <w:r w:rsidRPr="009B5FE9">
        <w:rPr>
          <w:rFonts w:ascii="Arial" w:hAnsi="Arial" w:cs="Arial"/>
          <w:spacing w:val="-1"/>
        </w:rPr>
        <w:t xml:space="preserve"> </w:t>
      </w:r>
      <w:r w:rsidRPr="009B5FE9">
        <w:rPr>
          <w:rFonts w:ascii="Arial" w:hAnsi="Arial" w:cs="Arial"/>
        </w:rPr>
        <w:t>2001”.</w:t>
      </w:r>
    </w:p>
    <w:p w14:paraId="2478B1FC" w14:textId="77777777" w:rsidR="00701EFD" w:rsidRPr="009B5FE9" w:rsidRDefault="00C12597" w:rsidP="009B5FE9">
      <w:pPr>
        <w:pStyle w:val="Corpodetexto"/>
        <w:spacing w:before="1" w:after="240" w:line="360" w:lineRule="auto"/>
        <w:ind w:right="137" w:firstLine="851"/>
        <w:jc w:val="both"/>
        <w:rPr>
          <w:rFonts w:ascii="Arial" w:hAnsi="Arial" w:cs="Arial"/>
        </w:rPr>
      </w:pPr>
      <w:r w:rsidRPr="009B5FE9">
        <w:rPr>
          <w:rFonts w:ascii="Arial" w:hAnsi="Arial" w:cs="Arial"/>
        </w:rPr>
        <w:t>Castro e Lazzari (2020, p. 1.292) ressaltam que o benefício pode ser</w:t>
      </w:r>
      <w:r w:rsidRPr="009B5FE9">
        <w:rPr>
          <w:rFonts w:ascii="Arial" w:hAnsi="Arial" w:cs="Arial"/>
          <w:spacing w:val="-64"/>
        </w:rPr>
        <w:t xml:space="preserve"> </w:t>
      </w:r>
      <w:r w:rsidRPr="009B5FE9">
        <w:rPr>
          <w:rFonts w:ascii="Arial" w:hAnsi="Arial" w:cs="Arial"/>
        </w:rPr>
        <w:t xml:space="preserve">pago a </w:t>
      </w:r>
      <w:r w:rsidRPr="009B5FE9">
        <w:rPr>
          <w:rFonts w:ascii="Arial" w:hAnsi="Arial" w:cs="Arial"/>
        </w:rPr>
        <w:lastRenderedPageBreak/>
        <w:t>mais de um membro do grupo familiar, desde que comprovados os</w:t>
      </w:r>
      <w:r w:rsidRPr="009B5FE9">
        <w:rPr>
          <w:rFonts w:ascii="Arial" w:hAnsi="Arial" w:cs="Arial"/>
          <w:spacing w:val="1"/>
        </w:rPr>
        <w:t xml:space="preserve"> </w:t>
      </w:r>
      <w:r w:rsidRPr="009B5FE9">
        <w:rPr>
          <w:rFonts w:ascii="Arial" w:hAnsi="Arial" w:cs="Arial"/>
        </w:rPr>
        <w:t>requisitos</w:t>
      </w:r>
      <w:r w:rsidRPr="009B5FE9">
        <w:rPr>
          <w:rFonts w:ascii="Arial" w:hAnsi="Arial" w:cs="Arial"/>
          <w:spacing w:val="1"/>
        </w:rPr>
        <w:t xml:space="preserve"> </w:t>
      </w:r>
      <w:r w:rsidRPr="009B5FE9">
        <w:rPr>
          <w:rFonts w:ascii="Arial" w:hAnsi="Arial" w:cs="Arial"/>
        </w:rPr>
        <w:t>necessários.</w:t>
      </w:r>
      <w:r w:rsidRPr="009B5FE9">
        <w:rPr>
          <w:rFonts w:ascii="Arial" w:hAnsi="Arial" w:cs="Arial"/>
          <w:spacing w:val="1"/>
        </w:rPr>
        <w:t xml:space="preserve"> </w:t>
      </w:r>
      <w:r w:rsidRPr="009B5FE9">
        <w:rPr>
          <w:rFonts w:ascii="Arial" w:hAnsi="Arial" w:cs="Arial"/>
        </w:rPr>
        <w:t>Dessa</w:t>
      </w:r>
      <w:r w:rsidRPr="009B5FE9">
        <w:rPr>
          <w:rFonts w:ascii="Arial" w:hAnsi="Arial" w:cs="Arial"/>
          <w:spacing w:val="1"/>
        </w:rPr>
        <w:t xml:space="preserve"> </w:t>
      </w:r>
      <w:r w:rsidRPr="009B5FE9">
        <w:rPr>
          <w:rFonts w:ascii="Arial" w:hAnsi="Arial" w:cs="Arial"/>
        </w:rPr>
        <w:t>forma,</w:t>
      </w:r>
      <w:r w:rsidRPr="009B5FE9">
        <w:rPr>
          <w:rFonts w:ascii="Arial" w:hAnsi="Arial" w:cs="Arial"/>
          <w:spacing w:val="1"/>
        </w:rPr>
        <w:t xml:space="preserve"> </w:t>
      </w:r>
      <w:r w:rsidRPr="009B5FE9">
        <w:rPr>
          <w:rFonts w:ascii="Arial" w:hAnsi="Arial" w:cs="Arial"/>
        </w:rPr>
        <w:t>o</w:t>
      </w:r>
      <w:r w:rsidRPr="009B5FE9">
        <w:rPr>
          <w:rFonts w:ascii="Arial" w:hAnsi="Arial" w:cs="Arial"/>
          <w:spacing w:val="1"/>
        </w:rPr>
        <w:t xml:space="preserve"> </w:t>
      </w:r>
      <w:r w:rsidRPr="009B5FE9">
        <w:rPr>
          <w:rFonts w:ascii="Arial" w:hAnsi="Arial" w:cs="Arial"/>
        </w:rPr>
        <w:t>valor</w:t>
      </w:r>
      <w:r w:rsidRPr="009B5FE9">
        <w:rPr>
          <w:rFonts w:ascii="Arial" w:hAnsi="Arial" w:cs="Arial"/>
          <w:spacing w:val="1"/>
        </w:rPr>
        <w:t xml:space="preserve"> </w:t>
      </w:r>
      <w:r w:rsidRPr="009B5FE9">
        <w:rPr>
          <w:rFonts w:ascii="Arial" w:hAnsi="Arial" w:cs="Arial"/>
        </w:rPr>
        <w:t>do</w:t>
      </w:r>
      <w:r w:rsidRPr="009B5FE9">
        <w:rPr>
          <w:rFonts w:ascii="Arial" w:hAnsi="Arial" w:cs="Arial"/>
          <w:spacing w:val="1"/>
        </w:rPr>
        <w:t xml:space="preserve"> </w:t>
      </w:r>
      <w:r w:rsidRPr="009B5FE9">
        <w:rPr>
          <w:rFonts w:ascii="Arial" w:hAnsi="Arial" w:cs="Arial"/>
        </w:rPr>
        <w:t>benefício</w:t>
      </w:r>
      <w:r w:rsidRPr="009B5FE9">
        <w:rPr>
          <w:rFonts w:ascii="Arial" w:hAnsi="Arial" w:cs="Arial"/>
          <w:spacing w:val="1"/>
        </w:rPr>
        <w:t xml:space="preserve"> </w:t>
      </w:r>
      <w:r w:rsidRPr="009B5FE9">
        <w:rPr>
          <w:rFonts w:ascii="Arial" w:hAnsi="Arial" w:cs="Arial"/>
        </w:rPr>
        <w:t>concedido</w:t>
      </w:r>
      <w:r w:rsidRPr="009B5FE9">
        <w:rPr>
          <w:rFonts w:ascii="Arial" w:hAnsi="Arial" w:cs="Arial"/>
          <w:spacing w:val="1"/>
        </w:rPr>
        <w:t xml:space="preserve"> </w:t>
      </w:r>
      <w:r w:rsidRPr="009B5FE9">
        <w:rPr>
          <w:rFonts w:ascii="Arial" w:hAnsi="Arial" w:cs="Arial"/>
        </w:rPr>
        <w:t>anteriormente será incluído no cálculo da renda familiar. Entretanto, o art. 34, §</w:t>
      </w:r>
      <w:r w:rsidRPr="009B5FE9">
        <w:rPr>
          <w:rFonts w:ascii="Arial" w:hAnsi="Arial" w:cs="Arial"/>
          <w:spacing w:val="1"/>
        </w:rPr>
        <w:t xml:space="preserve"> 2,paragráfo </w:t>
      </w:r>
      <w:r w:rsidRPr="009B5FE9">
        <w:rPr>
          <w:rFonts w:ascii="Arial" w:hAnsi="Arial" w:cs="Arial"/>
        </w:rPr>
        <w:t>único,</w:t>
      </w:r>
      <w:r w:rsidRPr="009B5FE9">
        <w:rPr>
          <w:rFonts w:ascii="Arial" w:hAnsi="Arial" w:cs="Arial"/>
          <w:spacing w:val="-10"/>
        </w:rPr>
        <w:t xml:space="preserve"> </w:t>
      </w:r>
      <w:r w:rsidRPr="009B5FE9">
        <w:rPr>
          <w:rFonts w:ascii="Arial" w:hAnsi="Arial" w:cs="Arial"/>
        </w:rPr>
        <w:t>do</w:t>
      </w:r>
      <w:r w:rsidRPr="009B5FE9">
        <w:rPr>
          <w:rFonts w:ascii="Arial" w:hAnsi="Arial" w:cs="Arial"/>
          <w:spacing w:val="-10"/>
        </w:rPr>
        <w:t xml:space="preserve"> </w:t>
      </w:r>
      <w:r w:rsidRPr="009B5FE9">
        <w:rPr>
          <w:rFonts w:ascii="Arial" w:hAnsi="Arial" w:cs="Arial"/>
        </w:rPr>
        <w:t>Estatuto</w:t>
      </w:r>
      <w:r w:rsidRPr="009B5FE9">
        <w:rPr>
          <w:rFonts w:ascii="Arial" w:hAnsi="Arial" w:cs="Arial"/>
          <w:spacing w:val="-11"/>
        </w:rPr>
        <w:t xml:space="preserve"> </w:t>
      </w:r>
      <w:r w:rsidRPr="009B5FE9">
        <w:rPr>
          <w:rFonts w:ascii="Arial" w:hAnsi="Arial" w:cs="Arial"/>
        </w:rPr>
        <w:t>do</w:t>
      </w:r>
      <w:r w:rsidRPr="009B5FE9">
        <w:rPr>
          <w:rFonts w:ascii="Arial" w:hAnsi="Arial" w:cs="Arial"/>
          <w:spacing w:val="-10"/>
        </w:rPr>
        <w:t xml:space="preserve"> </w:t>
      </w:r>
      <w:r w:rsidRPr="009B5FE9">
        <w:rPr>
          <w:rFonts w:ascii="Arial" w:hAnsi="Arial" w:cs="Arial"/>
        </w:rPr>
        <w:t>Idoso</w:t>
      </w:r>
      <w:r w:rsidRPr="009B5FE9">
        <w:rPr>
          <w:rFonts w:ascii="Arial" w:hAnsi="Arial" w:cs="Arial"/>
          <w:spacing w:val="-11"/>
        </w:rPr>
        <w:t xml:space="preserve"> </w:t>
      </w:r>
      <w:r w:rsidRPr="009B5FE9">
        <w:rPr>
          <w:rFonts w:ascii="Arial" w:hAnsi="Arial" w:cs="Arial"/>
        </w:rPr>
        <w:t>(BRASIL,</w:t>
      </w:r>
      <w:r w:rsidRPr="009B5FE9">
        <w:rPr>
          <w:rFonts w:ascii="Arial" w:hAnsi="Arial" w:cs="Arial"/>
          <w:spacing w:val="-9"/>
        </w:rPr>
        <w:t xml:space="preserve"> </w:t>
      </w:r>
      <w:r w:rsidRPr="009B5FE9">
        <w:rPr>
          <w:rFonts w:ascii="Arial" w:hAnsi="Arial" w:cs="Arial"/>
        </w:rPr>
        <w:t>2003)</w:t>
      </w:r>
      <w:r w:rsidRPr="009B5FE9">
        <w:rPr>
          <w:rFonts w:ascii="Arial" w:hAnsi="Arial" w:cs="Arial"/>
          <w:spacing w:val="-10"/>
        </w:rPr>
        <w:t xml:space="preserve"> </w:t>
      </w:r>
      <w:r w:rsidRPr="009B5FE9">
        <w:rPr>
          <w:rFonts w:ascii="Arial" w:hAnsi="Arial" w:cs="Arial"/>
        </w:rPr>
        <w:t>estabeleceu</w:t>
      </w:r>
      <w:r w:rsidRPr="009B5FE9">
        <w:rPr>
          <w:rFonts w:ascii="Arial" w:hAnsi="Arial" w:cs="Arial"/>
          <w:spacing w:val="-10"/>
        </w:rPr>
        <w:t xml:space="preserve"> </w:t>
      </w:r>
      <w:r w:rsidRPr="009B5FE9">
        <w:rPr>
          <w:rFonts w:ascii="Arial" w:hAnsi="Arial" w:cs="Arial"/>
        </w:rPr>
        <w:t>uma</w:t>
      </w:r>
      <w:r w:rsidRPr="009B5FE9">
        <w:rPr>
          <w:rFonts w:ascii="Arial" w:hAnsi="Arial" w:cs="Arial"/>
          <w:spacing w:val="-10"/>
        </w:rPr>
        <w:t xml:space="preserve"> </w:t>
      </w:r>
      <w:r w:rsidRPr="009B5FE9">
        <w:rPr>
          <w:rFonts w:ascii="Arial" w:hAnsi="Arial" w:cs="Arial"/>
        </w:rPr>
        <w:t>exceção,</w:t>
      </w:r>
      <w:r w:rsidRPr="009B5FE9">
        <w:rPr>
          <w:rFonts w:ascii="Arial" w:hAnsi="Arial" w:cs="Arial"/>
          <w:spacing w:val="-11"/>
        </w:rPr>
        <w:t xml:space="preserve"> </w:t>
      </w:r>
      <w:r w:rsidRPr="009B5FE9">
        <w:rPr>
          <w:rFonts w:ascii="Arial" w:hAnsi="Arial" w:cs="Arial"/>
        </w:rPr>
        <w:t>ao</w:t>
      </w:r>
      <w:r w:rsidRPr="009B5FE9">
        <w:rPr>
          <w:rFonts w:ascii="Arial" w:hAnsi="Arial" w:cs="Arial"/>
          <w:spacing w:val="-10"/>
        </w:rPr>
        <w:t xml:space="preserve"> </w:t>
      </w:r>
      <w:r w:rsidRPr="009B5FE9">
        <w:rPr>
          <w:rFonts w:ascii="Arial" w:hAnsi="Arial" w:cs="Arial"/>
        </w:rPr>
        <w:t xml:space="preserve"> referir </w:t>
      </w:r>
      <w:r w:rsidRPr="009B5FE9">
        <w:rPr>
          <w:rFonts w:ascii="Arial" w:hAnsi="Arial" w:cs="Arial"/>
          <w:spacing w:val="-65"/>
        </w:rPr>
        <w:t xml:space="preserve">   </w:t>
      </w:r>
      <w:r w:rsidRPr="009B5FE9">
        <w:rPr>
          <w:rFonts w:ascii="Arial" w:hAnsi="Arial" w:cs="Arial"/>
        </w:rPr>
        <w:t xml:space="preserve">que o valor do benefício de prestação continuada será concedido ao idoso não pode </w:t>
      </w:r>
      <w:r w:rsidRPr="009B5FE9">
        <w:rPr>
          <w:rFonts w:ascii="Arial" w:hAnsi="Arial" w:cs="Arial"/>
          <w:spacing w:val="-64"/>
        </w:rPr>
        <w:t xml:space="preserve"> </w:t>
      </w:r>
      <w:r w:rsidRPr="009B5FE9">
        <w:rPr>
          <w:rFonts w:ascii="Arial" w:hAnsi="Arial" w:cs="Arial"/>
        </w:rPr>
        <w:t>ser</w:t>
      </w:r>
      <w:r w:rsidRPr="009B5FE9">
        <w:rPr>
          <w:rFonts w:ascii="Arial" w:hAnsi="Arial" w:cs="Arial"/>
          <w:spacing w:val="-13"/>
        </w:rPr>
        <w:t xml:space="preserve"> </w:t>
      </w:r>
      <w:r w:rsidRPr="009B5FE9">
        <w:rPr>
          <w:rFonts w:ascii="Arial" w:hAnsi="Arial" w:cs="Arial"/>
        </w:rPr>
        <w:t>computado</w:t>
      </w:r>
      <w:r w:rsidRPr="009B5FE9">
        <w:rPr>
          <w:rFonts w:ascii="Arial" w:hAnsi="Arial" w:cs="Arial"/>
          <w:spacing w:val="-13"/>
        </w:rPr>
        <w:t xml:space="preserve"> </w:t>
      </w:r>
      <w:r w:rsidRPr="009B5FE9">
        <w:rPr>
          <w:rFonts w:ascii="Arial" w:hAnsi="Arial" w:cs="Arial"/>
        </w:rPr>
        <w:t>no</w:t>
      </w:r>
      <w:r w:rsidRPr="009B5FE9">
        <w:rPr>
          <w:rFonts w:ascii="Arial" w:hAnsi="Arial" w:cs="Arial"/>
          <w:spacing w:val="-12"/>
        </w:rPr>
        <w:t xml:space="preserve"> </w:t>
      </w:r>
      <w:r w:rsidRPr="009B5FE9">
        <w:rPr>
          <w:rFonts w:ascii="Arial" w:hAnsi="Arial" w:cs="Arial"/>
        </w:rPr>
        <w:t>cálculo</w:t>
      </w:r>
      <w:r w:rsidRPr="009B5FE9">
        <w:rPr>
          <w:rFonts w:ascii="Arial" w:hAnsi="Arial" w:cs="Arial"/>
          <w:spacing w:val="-13"/>
        </w:rPr>
        <w:t xml:space="preserve"> </w:t>
      </w:r>
      <w:r w:rsidRPr="009B5FE9">
        <w:rPr>
          <w:rFonts w:ascii="Arial" w:hAnsi="Arial" w:cs="Arial"/>
        </w:rPr>
        <w:t>da</w:t>
      </w:r>
      <w:r w:rsidRPr="009B5FE9">
        <w:rPr>
          <w:rFonts w:ascii="Arial" w:hAnsi="Arial" w:cs="Arial"/>
          <w:spacing w:val="-12"/>
        </w:rPr>
        <w:t xml:space="preserve"> </w:t>
      </w:r>
      <w:r w:rsidRPr="009B5FE9">
        <w:rPr>
          <w:rFonts w:ascii="Arial" w:hAnsi="Arial" w:cs="Arial"/>
        </w:rPr>
        <w:t>renda</w:t>
      </w:r>
      <w:r w:rsidRPr="009B5FE9">
        <w:rPr>
          <w:rFonts w:ascii="Arial" w:hAnsi="Arial" w:cs="Arial"/>
          <w:spacing w:val="-12"/>
        </w:rPr>
        <w:t xml:space="preserve"> </w:t>
      </w:r>
      <w:r w:rsidRPr="009B5FE9">
        <w:rPr>
          <w:rFonts w:ascii="Arial" w:hAnsi="Arial" w:cs="Arial"/>
        </w:rPr>
        <w:t>mensal</w:t>
      </w:r>
      <w:r w:rsidRPr="009B5FE9">
        <w:rPr>
          <w:rFonts w:ascii="Arial" w:hAnsi="Arial" w:cs="Arial"/>
          <w:spacing w:val="-13"/>
        </w:rPr>
        <w:t xml:space="preserve"> </w:t>
      </w:r>
      <w:r w:rsidRPr="009B5FE9">
        <w:rPr>
          <w:rFonts w:ascii="Arial" w:hAnsi="Arial" w:cs="Arial"/>
        </w:rPr>
        <w:t>bruta</w:t>
      </w:r>
      <w:r w:rsidRPr="009B5FE9">
        <w:rPr>
          <w:rFonts w:ascii="Arial" w:hAnsi="Arial" w:cs="Arial"/>
          <w:spacing w:val="-12"/>
        </w:rPr>
        <w:t xml:space="preserve"> </w:t>
      </w:r>
      <w:r w:rsidRPr="009B5FE9">
        <w:rPr>
          <w:rFonts w:ascii="Arial" w:hAnsi="Arial" w:cs="Arial"/>
        </w:rPr>
        <w:t>familiar,</w:t>
      </w:r>
      <w:r w:rsidRPr="009B5FE9">
        <w:rPr>
          <w:rFonts w:ascii="Arial" w:hAnsi="Arial" w:cs="Arial"/>
          <w:spacing w:val="-11"/>
        </w:rPr>
        <w:t xml:space="preserve"> </w:t>
      </w:r>
      <w:r w:rsidRPr="009B5FE9">
        <w:rPr>
          <w:rFonts w:ascii="Arial" w:hAnsi="Arial" w:cs="Arial"/>
        </w:rPr>
        <w:t>para</w:t>
      </w:r>
      <w:r w:rsidRPr="009B5FE9">
        <w:rPr>
          <w:rFonts w:ascii="Arial" w:hAnsi="Arial" w:cs="Arial"/>
          <w:spacing w:val="-12"/>
        </w:rPr>
        <w:t xml:space="preserve"> </w:t>
      </w:r>
      <w:r w:rsidRPr="009B5FE9">
        <w:rPr>
          <w:rFonts w:ascii="Arial" w:hAnsi="Arial" w:cs="Arial"/>
        </w:rPr>
        <w:t>fins</w:t>
      </w:r>
      <w:r w:rsidRPr="009B5FE9">
        <w:rPr>
          <w:rFonts w:ascii="Arial" w:hAnsi="Arial" w:cs="Arial"/>
          <w:spacing w:val="-14"/>
        </w:rPr>
        <w:t xml:space="preserve"> </w:t>
      </w:r>
      <w:r w:rsidRPr="009B5FE9">
        <w:rPr>
          <w:rFonts w:ascii="Arial" w:hAnsi="Arial" w:cs="Arial"/>
        </w:rPr>
        <w:t>de</w:t>
      </w:r>
      <w:r w:rsidRPr="009B5FE9">
        <w:rPr>
          <w:rFonts w:ascii="Arial" w:hAnsi="Arial" w:cs="Arial"/>
          <w:spacing w:val="-12"/>
        </w:rPr>
        <w:t xml:space="preserve"> </w:t>
      </w:r>
      <w:r w:rsidRPr="009B5FE9">
        <w:rPr>
          <w:rFonts w:ascii="Arial" w:hAnsi="Arial" w:cs="Arial"/>
        </w:rPr>
        <w:t>concessão</w:t>
      </w:r>
      <w:r w:rsidRPr="009B5FE9">
        <w:rPr>
          <w:rFonts w:ascii="Arial" w:hAnsi="Arial" w:cs="Arial"/>
          <w:spacing w:val="-64"/>
        </w:rPr>
        <w:t xml:space="preserve"> </w:t>
      </w:r>
      <w:r w:rsidRPr="009B5FE9">
        <w:rPr>
          <w:rFonts w:ascii="Arial" w:hAnsi="Arial" w:cs="Arial"/>
        </w:rPr>
        <w:t>a do beneficiario da mesma família.</w:t>
      </w:r>
    </w:p>
    <w:p w14:paraId="41150409" w14:textId="3721BDBC" w:rsidR="00C12597" w:rsidRPr="009B5FE9" w:rsidRDefault="00C12597" w:rsidP="009B5FE9">
      <w:pPr>
        <w:pStyle w:val="Corpodetexto"/>
        <w:spacing w:before="1" w:after="240" w:line="360" w:lineRule="auto"/>
        <w:ind w:right="137" w:firstLine="851"/>
        <w:jc w:val="both"/>
        <w:rPr>
          <w:rFonts w:ascii="Arial" w:hAnsi="Arial" w:cs="Arial"/>
        </w:rPr>
      </w:pPr>
      <w:r w:rsidRPr="009B5FE9">
        <w:rPr>
          <w:rFonts w:ascii="Arial" w:hAnsi="Arial" w:cs="Arial"/>
        </w:rPr>
        <w:t>Conforme o princípio da isonomia, a jurisprudência tem estendido essa</w:t>
      </w:r>
      <w:r w:rsidRPr="009B5FE9">
        <w:rPr>
          <w:rFonts w:ascii="Arial" w:hAnsi="Arial" w:cs="Arial"/>
          <w:spacing w:val="1"/>
        </w:rPr>
        <w:t xml:space="preserve"> </w:t>
      </w:r>
      <w:r w:rsidRPr="009B5FE9">
        <w:rPr>
          <w:rFonts w:ascii="Arial" w:hAnsi="Arial" w:cs="Arial"/>
        </w:rPr>
        <w:t>exclusão da renda nos casos de benefício assistencial em favor de pessoa com</w:t>
      </w:r>
      <w:r w:rsidRPr="009B5FE9">
        <w:rPr>
          <w:rFonts w:ascii="Arial" w:hAnsi="Arial" w:cs="Arial"/>
          <w:spacing w:val="-64"/>
        </w:rPr>
        <w:t xml:space="preserve"> </w:t>
      </w:r>
      <w:r w:rsidRPr="009B5FE9">
        <w:rPr>
          <w:rFonts w:ascii="Arial" w:hAnsi="Arial" w:cs="Arial"/>
        </w:rPr>
        <w:t>deficiência.</w:t>
      </w:r>
    </w:p>
    <w:p w14:paraId="5E489CC4" w14:textId="77777777" w:rsidR="00C12597" w:rsidRPr="009B5FE9" w:rsidRDefault="00C12597" w:rsidP="009B5FE9">
      <w:pPr>
        <w:pStyle w:val="Corpodetexto"/>
        <w:spacing w:after="240" w:line="360" w:lineRule="auto"/>
        <w:ind w:right="139" w:firstLine="851"/>
        <w:jc w:val="both"/>
        <w:rPr>
          <w:rFonts w:ascii="Arial" w:hAnsi="Arial" w:cs="Arial"/>
        </w:rPr>
      </w:pPr>
      <w:r w:rsidRPr="009B5FE9">
        <w:rPr>
          <w:rFonts w:ascii="Arial" w:hAnsi="Arial" w:cs="Arial"/>
        </w:rPr>
        <w:t>Com</w:t>
      </w:r>
      <w:r w:rsidRPr="009B5FE9">
        <w:rPr>
          <w:rFonts w:ascii="Arial" w:hAnsi="Arial" w:cs="Arial"/>
          <w:spacing w:val="-7"/>
        </w:rPr>
        <w:t xml:space="preserve"> </w:t>
      </w:r>
      <w:r w:rsidRPr="009B5FE9">
        <w:rPr>
          <w:rFonts w:ascii="Arial" w:hAnsi="Arial" w:cs="Arial"/>
        </w:rPr>
        <w:t>base</w:t>
      </w:r>
      <w:r w:rsidRPr="009B5FE9">
        <w:rPr>
          <w:rFonts w:ascii="Arial" w:hAnsi="Arial" w:cs="Arial"/>
          <w:spacing w:val="-9"/>
        </w:rPr>
        <w:t xml:space="preserve"> </w:t>
      </w:r>
      <w:r w:rsidRPr="009B5FE9">
        <w:rPr>
          <w:rFonts w:ascii="Arial" w:hAnsi="Arial" w:cs="Arial"/>
        </w:rPr>
        <w:t>em tudo que aprendemos aqui constitui um importante mecanismo protetivo o BPC e a aposentadoria rural foram criados com um único objetivo de menhorar as condições dessas pessoas visando a proporção para ampliar a proteção previdenciária para além do trabalho formal assalariado, enquanto o Programa Bolsa Família</w:t>
      </w:r>
    </w:p>
    <w:p w14:paraId="1DE61C96" w14:textId="17E5B1E4" w:rsidR="003A209B" w:rsidRDefault="00C12597" w:rsidP="009B5FE9">
      <w:pPr>
        <w:pStyle w:val="Corpodetexto"/>
        <w:spacing w:after="240" w:line="360" w:lineRule="auto"/>
        <w:ind w:right="140" w:firstLine="851"/>
        <w:jc w:val="both"/>
        <w:rPr>
          <w:rFonts w:ascii="Arial" w:hAnsi="Arial" w:cs="Arial"/>
        </w:rPr>
      </w:pPr>
      <w:r w:rsidRPr="009B5FE9">
        <w:rPr>
          <w:rFonts w:ascii="Arial" w:hAnsi="Arial" w:cs="Arial"/>
        </w:rPr>
        <w:t>Contudo,</w:t>
      </w:r>
      <w:r w:rsidRPr="009B5FE9">
        <w:rPr>
          <w:rFonts w:ascii="Arial" w:hAnsi="Arial" w:cs="Arial"/>
          <w:spacing w:val="1"/>
        </w:rPr>
        <w:t xml:space="preserve"> </w:t>
      </w:r>
      <w:r w:rsidRPr="009B5FE9">
        <w:rPr>
          <w:rFonts w:ascii="Arial" w:hAnsi="Arial" w:cs="Arial"/>
        </w:rPr>
        <w:t>conforme</w:t>
      </w:r>
      <w:r w:rsidRPr="009B5FE9">
        <w:rPr>
          <w:rFonts w:ascii="Arial" w:hAnsi="Arial" w:cs="Arial"/>
          <w:spacing w:val="1"/>
        </w:rPr>
        <w:t xml:space="preserve"> </w:t>
      </w:r>
      <w:r w:rsidRPr="009B5FE9">
        <w:rPr>
          <w:rFonts w:ascii="Arial" w:hAnsi="Arial" w:cs="Arial"/>
        </w:rPr>
        <w:t>as</w:t>
      </w:r>
      <w:r w:rsidRPr="009B5FE9">
        <w:rPr>
          <w:rFonts w:ascii="Arial" w:hAnsi="Arial" w:cs="Arial"/>
          <w:spacing w:val="1"/>
        </w:rPr>
        <w:t xml:space="preserve"> </w:t>
      </w:r>
      <w:r w:rsidRPr="009B5FE9">
        <w:rPr>
          <w:rFonts w:ascii="Arial" w:hAnsi="Arial" w:cs="Arial"/>
        </w:rPr>
        <w:t>alterações</w:t>
      </w:r>
      <w:r w:rsidRPr="009B5FE9">
        <w:rPr>
          <w:rFonts w:ascii="Arial" w:hAnsi="Arial" w:cs="Arial"/>
          <w:spacing w:val="1"/>
        </w:rPr>
        <w:t xml:space="preserve"> </w:t>
      </w:r>
      <w:r w:rsidRPr="009B5FE9">
        <w:rPr>
          <w:rFonts w:ascii="Arial" w:hAnsi="Arial" w:cs="Arial"/>
        </w:rPr>
        <w:t>da</w:t>
      </w:r>
      <w:r w:rsidRPr="009B5FE9">
        <w:rPr>
          <w:rFonts w:ascii="Arial" w:hAnsi="Arial" w:cs="Arial"/>
          <w:spacing w:val="1"/>
        </w:rPr>
        <w:t xml:space="preserve"> </w:t>
      </w:r>
      <w:r w:rsidRPr="009B5FE9">
        <w:rPr>
          <w:rFonts w:ascii="Arial" w:hAnsi="Arial" w:cs="Arial"/>
        </w:rPr>
        <w:t>jurisprudência</w:t>
      </w:r>
      <w:r w:rsidRPr="009B5FE9">
        <w:rPr>
          <w:rFonts w:ascii="Arial" w:hAnsi="Arial" w:cs="Arial"/>
          <w:spacing w:val="1"/>
        </w:rPr>
        <w:t xml:space="preserve"> </w:t>
      </w:r>
      <w:r w:rsidRPr="009B5FE9">
        <w:rPr>
          <w:rFonts w:ascii="Arial" w:hAnsi="Arial" w:cs="Arial"/>
        </w:rPr>
        <w:t>e</w:t>
      </w:r>
      <w:r w:rsidRPr="009B5FE9">
        <w:rPr>
          <w:rFonts w:ascii="Arial" w:hAnsi="Arial" w:cs="Arial"/>
          <w:spacing w:val="1"/>
        </w:rPr>
        <w:t xml:space="preserve"> </w:t>
      </w:r>
      <w:r w:rsidRPr="009B5FE9">
        <w:rPr>
          <w:rFonts w:ascii="Arial" w:hAnsi="Arial" w:cs="Arial"/>
        </w:rPr>
        <w:t>legislação concebe-se que, o benefício assistencial já concedido ao idoso ou</w:t>
      </w:r>
      <w:r w:rsidRPr="009B5FE9">
        <w:rPr>
          <w:rFonts w:ascii="Arial" w:hAnsi="Arial" w:cs="Arial"/>
          <w:spacing w:val="1"/>
        </w:rPr>
        <w:t xml:space="preserve"> </w:t>
      </w:r>
      <w:r w:rsidRPr="009B5FE9">
        <w:rPr>
          <w:rFonts w:ascii="Arial" w:hAnsi="Arial" w:cs="Arial"/>
        </w:rPr>
        <w:t>pessoa com deficiência, não é computado para fins de cálculo da renda per</w:t>
      </w:r>
      <w:r w:rsidRPr="009B5FE9">
        <w:rPr>
          <w:rFonts w:ascii="Arial" w:hAnsi="Arial" w:cs="Arial"/>
          <w:spacing w:val="1"/>
        </w:rPr>
        <w:t xml:space="preserve"> </w:t>
      </w:r>
      <w:r w:rsidRPr="009B5FE9">
        <w:rPr>
          <w:rFonts w:ascii="Arial" w:hAnsi="Arial" w:cs="Arial"/>
        </w:rPr>
        <w:t>capita</w:t>
      </w:r>
      <w:r w:rsidRPr="009B5FE9">
        <w:rPr>
          <w:rFonts w:ascii="Arial" w:hAnsi="Arial" w:cs="Arial"/>
          <w:spacing w:val="-1"/>
        </w:rPr>
        <w:t xml:space="preserve"> </w:t>
      </w:r>
      <w:r w:rsidRPr="009B5FE9">
        <w:rPr>
          <w:rFonts w:ascii="Arial" w:hAnsi="Arial" w:cs="Arial"/>
        </w:rPr>
        <w:t>familiar, resultaria na superestimação da capacidade de autossustento de famílias mais pobres e a subestimação de certas famílias mais abastadas</w:t>
      </w:r>
      <w:r w:rsidR="00062CCE">
        <w:rPr>
          <w:rFonts w:ascii="Arial" w:hAnsi="Arial" w:cs="Arial"/>
        </w:rPr>
        <w:t>.</w:t>
      </w:r>
    </w:p>
    <w:p w14:paraId="554C0A30" w14:textId="77777777" w:rsidR="00062CCE" w:rsidRPr="009B5FE9" w:rsidRDefault="00062CCE" w:rsidP="009B5FE9">
      <w:pPr>
        <w:pStyle w:val="Corpodetexto"/>
        <w:spacing w:after="240" w:line="360" w:lineRule="auto"/>
        <w:ind w:right="140" w:firstLine="851"/>
        <w:jc w:val="both"/>
        <w:rPr>
          <w:rFonts w:ascii="Arial" w:hAnsi="Arial" w:cs="Arial"/>
        </w:rPr>
      </w:pPr>
    </w:p>
    <w:p w14:paraId="2B3F28D7" w14:textId="55AEA8F1" w:rsidR="00C12597" w:rsidRPr="002711E6" w:rsidRDefault="00C044B3" w:rsidP="002711E6">
      <w:pPr>
        <w:pStyle w:val="1TITULO"/>
      </w:pPr>
      <w:bookmarkStart w:id="10" w:name="_Toc167975656"/>
      <w:r w:rsidRPr="002711E6">
        <w:t xml:space="preserve">2.2 </w:t>
      </w:r>
      <w:r w:rsidRPr="002711E6">
        <w:rPr>
          <w:highlight w:val="white"/>
        </w:rPr>
        <w:t>A EFETIVAÇÃO DO PROGRAMA BPC - LOAS</w:t>
      </w:r>
      <w:bookmarkEnd w:id="10"/>
    </w:p>
    <w:p w14:paraId="78F6E54B" w14:textId="77777777" w:rsidR="00FD1A43" w:rsidRDefault="00FD1A43" w:rsidP="009B5FE9">
      <w:pPr>
        <w:pStyle w:val="Corpodetexto"/>
        <w:spacing w:after="240" w:line="360" w:lineRule="auto"/>
        <w:ind w:right="138" w:firstLine="851"/>
        <w:jc w:val="both"/>
        <w:rPr>
          <w:rFonts w:ascii="Arial" w:hAnsi="Arial" w:cs="Arial"/>
        </w:rPr>
      </w:pPr>
    </w:p>
    <w:p w14:paraId="310E84AB" w14:textId="316B35AC" w:rsidR="00C12597" w:rsidRPr="009B5FE9" w:rsidRDefault="00C12597" w:rsidP="009B5FE9">
      <w:pPr>
        <w:pStyle w:val="Corpodetexto"/>
        <w:spacing w:after="240" w:line="360" w:lineRule="auto"/>
        <w:ind w:right="138" w:firstLine="851"/>
        <w:jc w:val="both"/>
        <w:rPr>
          <w:rStyle w:val="added"/>
          <w:rFonts w:ascii="Arial" w:hAnsi="Arial" w:cs="Arial"/>
        </w:rPr>
      </w:pPr>
      <w:r w:rsidRPr="009B5FE9">
        <w:rPr>
          <w:rFonts w:ascii="Arial" w:hAnsi="Arial" w:cs="Arial"/>
        </w:rPr>
        <w:t xml:space="preserve">No entanto vamos retratar aqui quais são esses criterios, para a então efetivação desse programa criando referencial do combate à pobreza e à desigualdade, </w:t>
      </w:r>
      <w:r w:rsidRPr="009B5FE9">
        <w:rPr>
          <w:rStyle w:val="paraphrase"/>
          <w:rFonts w:ascii="Arial" w:hAnsi="Arial" w:cs="Arial"/>
        </w:rPr>
        <w:t xml:space="preserve">os meios de </w:t>
      </w:r>
      <w:r w:rsidRPr="009B5FE9">
        <w:rPr>
          <w:rStyle w:val="added"/>
          <w:rFonts w:ascii="Arial" w:hAnsi="Arial" w:cs="Arial"/>
        </w:rPr>
        <w:t>atribuição</w:t>
      </w:r>
      <w:r w:rsidRPr="009B5FE9">
        <w:rPr>
          <w:rStyle w:val="paraphrase"/>
          <w:rFonts w:ascii="Arial" w:hAnsi="Arial" w:cs="Arial"/>
        </w:rPr>
        <w:t xml:space="preserve"> </w:t>
      </w:r>
      <w:r w:rsidRPr="009B5FE9">
        <w:rPr>
          <w:rStyle w:val="added"/>
          <w:rFonts w:ascii="Arial" w:hAnsi="Arial" w:cs="Arial"/>
        </w:rPr>
        <w:t>deste</w:t>
      </w:r>
      <w:r w:rsidRPr="009B5FE9">
        <w:rPr>
          <w:rStyle w:val="paraphrase"/>
          <w:rFonts w:ascii="Arial" w:hAnsi="Arial" w:cs="Arial"/>
        </w:rPr>
        <w:t xml:space="preserve"> </w:t>
      </w:r>
      <w:r w:rsidRPr="009B5FE9">
        <w:rPr>
          <w:rStyle w:val="synonyms"/>
          <w:rFonts w:ascii="Arial" w:hAnsi="Arial" w:cs="Arial"/>
        </w:rPr>
        <w:t>benefício</w:t>
      </w:r>
      <w:r w:rsidRPr="009B5FE9">
        <w:rPr>
          <w:rStyle w:val="paraphrase"/>
          <w:rFonts w:ascii="Arial" w:hAnsi="Arial" w:cs="Arial"/>
        </w:rPr>
        <w:t xml:space="preserve"> </w:t>
      </w:r>
      <w:r w:rsidRPr="009B5FE9">
        <w:rPr>
          <w:rStyle w:val="synonyms"/>
          <w:rFonts w:ascii="Arial" w:hAnsi="Arial" w:cs="Arial"/>
        </w:rPr>
        <w:t>modificaram</w:t>
      </w:r>
      <w:r w:rsidRPr="009B5FE9">
        <w:rPr>
          <w:rStyle w:val="paraphrase"/>
          <w:rFonts w:ascii="Arial" w:hAnsi="Arial" w:cs="Arial"/>
        </w:rPr>
        <w:t xml:space="preserve"> ao longo dos anos</w:t>
      </w:r>
      <w:r w:rsidRPr="009B5FE9">
        <w:rPr>
          <w:rStyle w:val="added"/>
          <w:rFonts w:ascii="Arial" w:hAnsi="Arial" w:cs="Arial"/>
        </w:rPr>
        <w:t>, e ao</w:t>
      </w:r>
      <w:r w:rsidRPr="009B5FE9">
        <w:rPr>
          <w:rStyle w:val="paraphrase"/>
          <w:rFonts w:ascii="Arial" w:hAnsi="Arial" w:cs="Arial"/>
        </w:rPr>
        <w:t xml:space="preserve"> mesmo tempo</w:t>
      </w:r>
      <w:r w:rsidRPr="009B5FE9">
        <w:rPr>
          <w:rStyle w:val="added"/>
          <w:rFonts w:ascii="Arial" w:hAnsi="Arial" w:cs="Arial"/>
        </w:rPr>
        <w:t>,</w:t>
      </w:r>
      <w:r w:rsidRPr="009B5FE9">
        <w:rPr>
          <w:rStyle w:val="paraphrase"/>
          <w:rFonts w:ascii="Arial" w:hAnsi="Arial" w:cs="Arial"/>
        </w:rPr>
        <w:t xml:space="preserve"> </w:t>
      </w:r>
      <w:r w:rsidRPr="009B5FE9">
        <w:rPr>
          <w:rStyle w:val="added"/>
          <w:rFonts w:ascii="Arial" w:hAnsi="Arial" w:cs="Arial"/>
        </w:rPr>
        <w:t>tem</w:t>
      </w:r>
      <w:r w:rsidRPr="009B5FE9">
        <w:rPr>
          <w:rStyle w:val="paraphrase"/>
          <w:rFonts w:ascii="Arial" w:hAnsi="Arial" w:cs="Arial"/>
        </w:rPr>
        <w:t xml:space="preserve"> </w:t>
      </w:r>
      <w:r w:rsidRPr="009B5FE9">
        <w:rPr>
          <w:rStyle w:val="synonyms"/>
          <w:rFonts w:ascii="Arial" w:hAnsi="Arial" w:cs="Arial"/>
        </w:rPr>
        <w:t>havido</w:t>
      </w:r>
      <w:r w:rsidRPr="009B5FE9">
        <w:rPr>
          <w:rStyle w:val="paraphrase"/>
          <w:rFonts w:ascii="Arial" w:hAnsi="Arial" w:cs="Arial"/>
        </w:rPr>
        <w:t xml:space="preserve"> </w:t>
      </w:r>
      <w:r w:rsidRPr="009B5FE9">
        <w:rPr>
          <w:rStyle w:val="added"/>
          <w:rFonts w:ascii="Arial" w:hAnsi="Arial" w:cs="Arial"/>
        </w:rPr>
        <w:t>contestações</w:t>
      </w:r>
      <w:r w:rsidRPr="009B5FE9">
        <w:rPr>
          <w:rStyle w:val="paraphrase"/>
          <w:rFonts w:ascii="Arial" w:hAnsi="Arial" w:cs="Arial"/>
        </w:rPr>
        <w:t xml:space="preserve"> </w:t>
      </w:r>
      <w:r w:rsidRPr="009B5FE9">
        <w:rPr>
          <w:rStyle w:val="added"/>
          <w:rFonts w:ascii="Arial" w:hAnsi="Arial" w:cs="Arial"/>
        </w:rPr>
        <w:t>legais</w:t>
      </w:r>
      <w:r w:rsidRPr="009B5FE9">
        <w:rPr>
          <w:rStyle w:val="paraphrase"/>
          <w:rFonts w:ascii="Arial" w:hAnsi="Arial" w:cs="Arial"/>
        </w:rPr>
        <w:t xml:space="preserve"> </w:t>
      </w:r>
      <w:r w:rsidRPr="009B5FE9">
        <w:rPr>
          <w:rStyle w:val="synonyms"/>
          <w:rFonts w:ascii="Arial" w:hAnsi="Arial" w:cs="Arial"/>
        </w:rPr>
        <w:t>aos limites</w:t>
      </w:r>
      <w:r w:rsidRPr="009B5FE9">
        <w:rPr>
          <w:rStyle w:val="paraphrase"/>
          <w:rFonts w:ascii="Arial" w:hAnsi="Arial" w:cs="Arial"/>
        </w:rPr>
        <w:t xml:space="preserve"> de </w:t>
      </w:r>
      <w:r w:rsidRPr="009B5FE9">
        <w:rPr>
          <w:rStyle w:val="synonyms"/>
          <w:rFonts w:ascii="Arial" w:hAnsi="Arial" w:cs="Arial"/>
        </w:rPr>
        <w:t>rendimento</w:t>
      </w:r>
      <w:r w:rsidRPr="009B5FE9">
        <w:rPr>
          <w:rStyle w:val="paraphrase"/>
          <w:rFonts w:ascii="Arial" w:hAnsi="Arial" w:cs="Arial"/>
        </w:rPr>
        <w:t xml:space="preserve"> </w:t>
      </w:r>
      <w:r w:rsidRPr="009B5FE9">
        <w:rPr>
          <w:rStyle w:val="added"/>
          <w:rFonts w:ascii="Arial" w:hAnsi="Arial" w:cs="Arial"/>
        </w:rPr>
        <w:t>estabelecidos</w:t>
      </w:r>
      <w:r w:rsidRPr="009B5FE9">
        <w:rPr>
          <w:rStyle w:val="paraphrase"/>
          <w:rFonts w:ascii="Arial" w:hAnsi="Arial" w:cs="Arial"/>
        </w:rPr>
        <w:t xml:space="preserve"> </w:t>
      </w:r>
      <w:r w:rsidRPr="009B5FE9">
        <w:rPr>
          <w:rStyle w:val="synonyms"/>
          <w:rFonts w:ascii="Arial" w:hAnsi="Arial" w:cs="Arial"/>
        </w:rPr>
        <w:t>pelos elogios</w:t>
      </w:r>
      <w:r w:rsidRPr="009B5FE9">
        <w:rPr>
          <w:rStyle w:val="paraphrase"/>
          <w:rFonts w:ascii="Arial" w:hAnsi="Arial" w:cs="Arial"/>
        </w:rPr>
        <w:t xml:space="preserve"> da</w:t>
      </w:r>
      <w:r w:rsidRPr="009B5FE9">
        <w:rPr>
          <w:rStyle w:val="synonyms"/>
          <w:rFonts w:ascii="Arial" w:hAnsi="Arial" w:cs="Arial"/>
        </w:rPr>
        <w:t>s recentes</w:t>
      </w:r>
      <w:r w:rsidRPr="009B5FE9">
        <w:rPr>
          <w:rStyle w:val="paraphrase"/>
          <w:rFonts w:ascii="Arial" w:hAnsi="Arial" w:cs="Arial"/>
        </w:rPr>
        <w:t xml:space="preserve"> </w:t>
      </w:r>
      <w:r w:rsidRPr="009B5FE9">
        <w:rPr>
          <w:rStyle w:val="added"/>
          <w:rFonts w:ascii="Arial" w:hAnsi="Arial" w:cs="Arial"/>
        </w:rPr>
        <w:t>tentativas</w:t>
      </w:r>
      <w:r w:rsidRPr="009B5FE9">
        <w:rPr>
          <w:rStyle w:val="paraphrase"/>
          <w:rFonts w:ascii="Arial" w:hAnsi="Arial" w:cs="Arial"/>
        </w:rPr>
        <w:t xml:space="preserve"> de modernização </w:t>
      </w:r>
      <w:r w:rsidRPr="009B5FE9">
        <w:rPr>
          <w:rStyle w:val="synonyms"/>
          <w:rFonts w:ascii="Arial" w:hAnsi="Arial" w:cs="Arial"/>
        </w:rPr>
        <w:t>da gestão</w:t>
      </w:r>
      <w:r w:rsidRPr="009B5FE9">
        <w:rPr>
          <w:rStyle w:val="paraphrase"/>
          <w:rFonts w:ascii="Arial" w:hAnsi="Arial" w:cs="Arial"/>
        </w:rPr>
        <w:t xml:space="preserve"> do BPC </w:t>
      </w:r>
      <w:r w:rsidRPr="009B5FE9">
        <w:rPr>
          <w:rStyle w:val="added"/>
          <w:rFonts w:ascii="Arial" w:hAnsi="Arial" w:cs="Arial"/>
        </w:rPr>
        <w:t>complicaram</w:t>
      </w:r>
      <w:r w:rsidRPr="009B5FE9">
        <w:rPr>
          <w:rStyle w:val="paraphrase"/>
          <w:rFonts w:ascii="Arial" w:hAnsi="Arial" w:cs="Arial"/>
        </w:rPr>
        <w:t xml:space="preserve"> ainda mais </w:t>
      </w:r>
      <w:r w:rsidRPr="009B5FE9">
        <w:rPr>
          <w:rStyle w:val="added"/>
          <w:rFonts w:ascii="Arial" w:hAnsi="Arial" w:cs="Arial"/>
        </w:rPr>
        <w:t>este</w:t>
      </w:r>
      <w:r w:rsidRPr="009B5FE9">
        <w:rPr>
          <w:rStyle w:val="paraphrase"/>
          <w:rFonts w:ascii="Arial" w:hAnsi="Arial" w:cs="Arial"/>
        </w:rPr>
        <w:t xml:space="preserve"> cenário </w:t>
      </w:r>
      <w:r w:rsidRPr="009B5FE9">
        <w:rPr>
          <w:rStyle w:val="added"/>
          <w:rFonts w:ascii="Arial" w:hAnsi="Arial" w:cs="Arial"/>
        </w:rPr>
        <w:t>de</w:t>
      </w:r>
      <w:r w:rsidRPr="009B5FE9">
        <w:rPr>
          <w:rStyle w:val="paraphrase"/>
          <w:rFonts w:ascii="Arial" w:hAnsi="Arial" w:cs="Arial"/>
        </w:rPr>
        <w:t xml:space="preserve"> </w:t>
      </w:r>
      <w:r w:rsidRPr="009B5FE9">
        <w:rPr>
          <w:rStyle w:val="added"/>
          <w:rFonts w:ascii="Arial" w:hAnsi="Arial" w:cs="Arial"/>
        </w:rPr>
        <w:t>políticas</w:t>
      </w:r>
      <w:r w:rsidRPr="009B5FE9">
        <w:rPr>
          <w:rStyle w:val="paraphrase"/>
          <w:rFonts w:ascii="Arial" w:hAnsi="Arial" w:cs="Arial"/>
        </w:rPr>
        <w:t xml:space="preserve"> </w:t>
      </w:r>
      <w:r w:rsidRPr="009B5FE9">
        <w:rPr>
          <w:rStyle w:val="added"/>
          <w:rFonts w:ascii="Arial" w:hAnsi="Arial" w:cs="Arial"/>
        </w:rPr>
        <w:t>públicas</w:t>
      </w:r>
      <w:r w:rsidRPr="009B5FE9">
        <w:rPr>
          <w:rStyle w:val="paraphrase"/>
          <w:rFonts w:ascii="Arial" w:hAnsi="Arial" w:cs="Arial"/>
        </w:rPr>
        <w:t xml:space="preserve">, </w:t>
      </w:r>
      <w:r w:rsidRPr="009B5FE9">
        <w:rPr>
          <w:rStyle w:val="added"/>
          <w:rFonts w:ascii="Arial" w:hAnsi="Arial" w:cs="Arial"/>
        </w:rPr>
        <w:t>que</w:t>
      </w:r>
      <w:r w:rsidRPr="009B5FE9">
        <w:rPr>
          <w:rStyle w:val="paraphrase"/>
          <w:rFonts w:ascii="Arial" w:hAnsi="Arial" w:cs="Arial"/>
        </w:rPr>
        <w:t xml:space="preserve"> </w:t>
      </w:r>
      <w:r w:rsidRPr="009B5FE9">
        <w:rPr>
          <w:rStyle w:val="added"/>
          <w:rFonts w:ascii="Arial" w:hAnsi="Arial" w:cs="Arial"/>
        </w:rPr>
        <w:t>foi</w:t>
      </w:r>
      <w:r w:rsidRPr="009B5FE9">
        <w:rPr>
          <w:rStyle w:val="paraphrase"/>
          <w:rFonts w:ascii="Arial" w:hAnsi="Arial" w:cs="Arial"/>
        </w:rPr>
        <w:t xml:space="preserve"> </w:t>
      </w:r>
      <w:r w:rsidRPr="009B5FE9">
        <w:rPr>
          <w:rStyle w:val="added"/>
          <w:rFonts w:ascii="Arial" w:hAnsi="Arial" w:cs="Arial"/>
        </w:rPr>
        <w:t>ainda</w:t>
      </w:r>
      <w:r w:rsidRPr="009B5FE9">
        <w:rPr>
          <w:rStyle w:val="paraphrase"/>
          <w:rFonts w:ascii="Arial" w:hAnsi="Arial" w:cs="Arial"/>
        </w:rPr>
        <w:t xml:space="preserve"> </w:t>
      </w:r>
      <w:r w:rsidRPr="009B5FE9">
        <w:rPr>
          <w:rStyle w:val="added"/>
          <w:rFonts w:ascii="Arial" w:hAnsi="Arial" w:cs="Arial"/>
        </w:rPr>
        <w:t xml:space="preserve">reforçado </w:t>
      </w:r>
      <w:r w:rsidRPr="009B5FE9">
        <w:rPr>
          <w:rStyle w:val="synonyms"/>
          <w:rFonts w:ascii="Arial" w:hAnsi="Arial" w:cs="Arial"/>
        </w:rPr>
        <w:t>pela chegada</w:t>
      </w:r>
      <w:r w:rsidRPr="009B5FE9">
        <w:rPr>
          <w:rStyle w:val="added"/>
          <w:rFonts w:ascii="Arial" w:hAnsi="Arial" w:cs="Arial"/>
        </w:rPr>
        <w:t xml:space="preserve"> </w:t>
      </w:r>
      <w:r w:rsidRPr="009B5FE9">
        <w:rPr>
          <w:rStyle w:val="paraphrase"/>
          <w:rFonts w:ascii="Arial" w:hAnsi="Arial" w:cs="Arial"/>
        </w:rPr>
        <w:t xml:space="preserve">da pandemia da </w:t>
      </w:r>
      <w:r w:rsidRPr="009B5FE9">
        <w:rPr>
          <w:rStyle w:val="added"/>
          <w:rFonts w:ascii="Arial" w:hAnsi="Arial" w:cs="Arial"/>
        </w:rPr>
        <w:t>COVID</w:t>
      </w:r>
      <w:r w:rsidRPr="009B5FE9">
        <w:rPr>
          <w:rStyle w:val="paraphrase"/>
          <w:rFonts w:ascii="Arial" w:hAnsi="Arial" w:cs="Arial"/>
        </w:rPr>
        <w:t xml:space="preserve">-19 </w:t>
      </w:r>
      <w:r w:rsidRPr="009B5FE9">
        <w:rPr>
          <w:rStyle w:val="added"/>
          <w:rFonts w:ascii="Arial" w:hAnsi="Arial" w:cs="Arial"/>
        </w:rPr>
        <w:t>de</w:t>
      </w:r>
      <w:r w:rsidRPr="009B5FE9">
        <w:rPr>
          <w:rStyle w:val="paraphrase"/>
          <w:rFonts w:ascii="Arial" w:hAnsi="Arial" w:cs="Arial"/>
        </w:rPr>
        <w:t xml:space="preserve"> 2020</w:t>
      </w:r>
      <w:r w:rsidRPr="009B5FE9">
        <w:rPr>
          <w:rStyle w:val="added"/>
          <w:rFonts w:ascii="Arial" w:hAnsi="Arial" w:cs="Arial"/>
        </w:rPr>
        <w:t>.</w:t>
      </w:r>
    </w:p>
    <w:p w14:paraId="5740A618" w14:textId="731EC858" w:rsidR="00C12597" w:rsidRDefault="00C12597" w:rsidP="009B5FE9">
      <w:pPr>
        <w:pStyle w:val="Corpodetexto"/>
        <w:spacing w:after="240" w:line="360" w:lineRule="auto"/>
        <w:ind w:right="138" w:firstLine="851"/>
        <w:jc w:val="both"/>
        <w:rPr>
          <w:rFonts w:ascii="Arial" w:hAnsi="Arial" w:cs="Arial"/>
        </w:rPr>
      </w:pPr>
      <w:r w:rsidRPr="009B5FE9">
        <w:rPr>
          <w:rStyle w:val="added"/>
          <w:rFonts w:ascii="Arial" w:hAnsi="Arial" w:cs="Arial"/>
        </w:rPr>
        <w:lastRenderedPageBreak/>
        <w:t>Para tal, é necessário que a pessoa apresente documentação que confirme sua renda e a renda de sua família. Entre os documentos que podem ser requeridos estão: carteira de trabalho, contracheques, extratos bancários, declaração de imposto de renda, entre outros. Além disso, é possível que o INSS solicite informações adicionais para verificar a veracidade das informações fornecidas. Se a pessoa não apresentar documentos suficientes para comprovar a renda mínima exigida, o benefício poderá ser negado. Portanto, é importante que a pessoa esteja preparada para apresentar todos os documentos necessários e responder às eventuais solicitações do INSS. No entanto, a confirmação da renda mínima exigida no LOAS (1993) é um processo essencial para garantir que o benefício seja concedido somente a quem realmente precisa. É fundamental que a pessoa esteja preparada para apresentar todos os documentos necessários e responder às eventuais solicitações do INSS</w:t>
      </w:r>
      <w:r w:rsidRPr="009B5FE9">
        <w:rPr>
          <w:rFonts w:ascii="Arial" w:hAnsi="Arial" w:cs="Arial"/>
          <w:color w:val="335175"/>
          <w:shd w:val="clear" w:color="auto" w:fill="F6FBFE"/>
        </w:rPr>
        <w:t>.</w:t>
      </w:r>
      <w:r w:rsidRPr="009B5FE9">
        <w:rPr>
          <w:rFonts w:ascii="Arial" w:hAnsi="Arial" w:cs="Arial"/>
        </w:rPr>
        <w:t xml:space="preserve"> </w:t>
      </w:r>
    </w:p>
    <w:p w14:paraId="2486AA53" w14:textId="77777777" w:rsidR="00FD1A43" w:rsidRPr="009B5FE9" w:rsidRDefault="00FD1A43" w:rsidP="009B5FE9">
      <w:pPr>
        <w:pStyle w:val="Corpodetexto"/>
        <w:spacing w:after="240" w:line="360" w:lineRule="auto"/>
        <w:ind w:right="138" w:firstLine="851"/>
        <w:jc w:val="both"/>
        <w:rPr>
          <w:rFonts w:ascii="Arial" w:hAnsi="Arial" w:cs="Arial"/>
        </w:rPr>
      </w:pPr>
    </w:p>
    <w:p w14:paraId="32DBB34D" w14:textId="692EECBA" w:rsidR="00C12597" w:rsidRPr="002711E6" w:rsidRDefault="00C044B3" w:rsidP="002711E6">
      <w:pPr>
        <w:pStyle w:val="1TITULO"/>
        <w:rPr>
          <w:highlight w:val="white"/>
        </w:rPr>
      </w:pPr>
      <w:bookmarkStart w:id="11" w:name="_Toc167975657"/>
      <w:r w:rsidRPr="002711E6">
        <w:rPr>
          <w:highlight w:val="white"/>
        </w:rPr>
        <w:t>2.3 DA INSCRIÇÃO DO CADÚNICO</w:t>
      </w:r>
      <w:bookmarkEnd w:id="11"/>
    </w:p>
    <w:p w14:paraId="1FFDA8E9" w14:textId="77777777" w:rsidR="00FD1A43" w:rsidRDefault="00FD1A43" w:rsidP="009B5FE9">
      <w:pPr>
        <w:pStyle w:val="Corpodetexto"/>
        <w:spacing w:after="240" w:line="360" w:lineRule="auto"/>
        <w:ind w:right="138" w:firstLine="851"/>
        <w:jc w:val="both"/>
        <w:rPr>
          <w:rStyle w:val="paraphrase"/>
          <w:rFonts w:ascii="Arial" w:hAnsi="Arial" w:cs="Arial"/>
        </w:rPr>
      </w:pPr>
    </w:p>
    <w:p w14:paraId="7C4F4C7A" w14:textId="5D40F4D6" w:rsidR="00C12597" w:rsidRPr="009B5FE9" w:rsidRDefault="00C12597" w:rsidP="009B5FE9">
      <w:pPr>
        <w:pStyle w:val="Corpodetexto"/>
        <w:spacing w:after="240" w:line="360" w:lineRule="auto"/>
        <w:ind w:right="138" w:firstLine="851"/>
        <w:jc w:val="both"/>
        <w:rPr>
          <w:rStyle w:val="paraphrase"/>
          <w:rFonts w:ascii="Arial" w:hAnsi="Arial" w:cs="Arial"/>
        </w:rPr>
      </w:pPr>
      <w:r w:rsidRPr="009B5FE9">
        <w:rPr>
          <w:rStyle w:val="paraphrase"/>
          <w:rFonts w:ascii="Arial" w:hAnsi="Arial" w:cs="Arial"/>
        </w:rPr>
        <w:t>O Registro Único para Programas Sociais do Governo Federal, também conhecido como CAD Único, é um sistema que reúne informações sobre as famílias brasileiras de baixa renda, a inscrição no CAD Único é um requisito prévio para a obtenção de diversos benefícios sociais, incluindo o Benefício de Prestação Continuada (BPC), que é direcionado a idosos e pessoas com deficiência que não possuem condições de se sustentarem.</w:t>
      </w:r>
    </w:p>
    <w:p w14:paraId="3C360F37" w14:textId="41F55875" w:rsidR="00C12597" w:rsidRPr="009B5FE9" w:rsidRDefault="00C12597" w:rsidP="009B5FE9">
      <w:pPr>
        <w:pStyle w:val="Corpodetexto"/>
        <w:spacing w:after="240" w:line="360" w:lineRule="auto"/>
        <w:ind w:right="138" w:firstLine="851"/>
        <w:jc w:val="both"/>
        <w:rPr>
          <w:rStyle w:val="paraphrase"/>
          <w:rFonts w:ascii="Arial" w:hAnsi="Arial" w:cs="Arial"/>
        </w:rPr>
      </w:pPr>
      <w:r w:rsidRPr="009B5FE9">
        <w:rPr>
          <w:rStyle w:val="paraphrase"/>
          <w:rFonts w:ascii="Arial" w:hAnsi="Arial" w:cs="Arial"/>
        </w:rPr>
        <w:t>Para se inscrever no CAD Único, é necessário contatar o Centro de Referência de Assistência Social (CRAS) mais próximo de sua residência e apresentar documentos como CPF, RG, comprovante de residência e comprovante de renda (se aplicável) de todos os membros da família, o cras, fica localizado em áreas periféricas e vulneráveis, é uma instituição de referência em assistência social, fornecendo serviços sociais, ações comunitárias e apoio aos necessitados, é possível realizar o cadastro nesta unidade.</w:t>
      </w:r>
    </w:p>
    <w:p w14:paraId="00F284C1" w14:textId="72ADEE01"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 xml:space="preserve">Sendo assim o único é exclusivamente no CRAS, além de receber orientação sobre os benefícios assistenciais, o Bolsa Família é o único disponível, </w:t>
      </w:r>
      <w:r w:rsidRPr="009B5FE9">
        <w:rPr>
          <w:rFonts w:ascii="Arial" w:hAnsi="Arial" w:cs="Arial"/>
        </w:rPr>
        <w:lastRenderedPageBreak/>
        <w:t>no momento Após a inscrição no CAD Único, as informações são encaminhadas para o Ministério da Cidadania, responsável por analisar os dados e determinar se a família tem direito ao BPC. É importante ressaltar que a inscrição no CAD Único não assegura automaticamente a concessão do benefício, mas é um requisito obrigatório para que o pedido seja avaliado. Além do BPC, a inscrição no CAD Único também possibilita o acesso a outros benefícios sociais, como o Bolsa Família, a Tarifa Social de Energia Elétrica, o Minha Casa Minha Vida, entre outros. Por isso, é essencial que as famílias de baixa renda efetuem a inscrição no CAD Único para usufruir desses programas e benefícios</w:t>
      </w:r>
      <w:r w:rsidRPr="009B5FE9">
        <w:rPr>
          <w:rFonts w:ascii="Arial" w:hAnsi="Arial" w:cs="Arial"/>
          <w:color w:val="335175"/>
          <w:shd w:val="clear" w:color="auto" w:fill="F6FBFE"/>
        </w:rPr>
        <w:t>.</w:t>
      </w:r>
    </w:p>
    <w:p w14:paraId="6D27149D" w14:textId="40D97D6F" w:rsidR="00C12597" w:rsidRPr="009B5FE9" w:rsidRDefault="00C12597" w:rsidP="009B5FE9">
      <w:pPr>
        <w:spacing w:after="240" w:line="360" w:lineRule="auto"/>
        <w:ind w:right="144" w:firstLine="851"/>
        <w:jc w:val="both"/>
        <w:rPr>
          <w:rFonts w:ascii="Arial" w:hAnsi="Arial" w:cs="Arial"/>
          <w:sz w:val="24"/>
          <w:szCs w:val="24"/>
        </w:rPr>
      </w:pPr>
      <w:r w:rsidRPr="009B5FE9">
        <w:rPr>
          <w:rFonts w:ascii="Arial" w:hAnsi="Arial" w:cs="Arial"/>
          <w:sz w:val="24"/>
          <w:szCs w:val="24"/>
        </w:rPr>
        <w:t>Conforme Carlos Alberto Pereira de Castro, juntamente com João Batista Lazzari (2020, p.1284) aduzem  que:</w:t>
      </w:r>
    </w:p>
    <w:p w14:paraId="5848A969" w14:textId="2A43EA4A" w:rsidR="00C12597" w:rsidRPr="009B5FE9" w:rsidRDefault="00C12597" w:rsidP="00E4314F">
      <w:pPr>
        <w:pStyle w:val="CitaoPUC"/>
      </w:pPr>
      <w:r w:rsidRPr="009B5FE9">
        <w:t>Segundo o Regulamento do BPC, o beneficiário que não realizar a</w:t>
      </w:r>
      <w:r w:rsidRPr="009B5FE9">
        <w:rPr>
          <w:spacing w:val="1"/>
        </w:rPr>
        <w:t xml:space="preserve"> </w:t>
      </w:r>
      <w:r w:rsidRPr="009B5FE9">
        <w:t>inscrição</w:t>
      </w:r>
      <w:r w:rsidRPr="009B5FE9">
        <w:rPr>
          <w:spacing w:val="-7"/>
        </w:rPr>
        <w:t xml:space="preserve"> </w:t>
      </w:r>
      <w:r w:rsidRPr="009B5FE9">
        <w:t>ou</w:t>
      </w:r>
      <w:r w:rsidRPr="009B5FE9">
        <w:rPr>
          <w:spacing w:val="-7"/>
        </w:rPr>
        <w:t xml:space="preserve"> </w:t>
      </w:r>
      <w:r w:rsidRPr="009B5FE9">
        <w:t>a</w:t>
      </w:r>
      <w:r w:rsidRPr="009B5FE9">
        <w:rPr>
          <w:spacing w:val="-8"/>
        </w:rPr>
        <w:t xml:space="preserve"> </w:t>
      </w:r>
      <w:r w:rsidRPr="009B5FE9">
        <w:t>atualização</w:t>
      </w:r>
      <w:r w:rsidRPr="009B5FE9">
        <w:rPr>
          <w:spacing w:val="-7"/>
        </w:rPr>
        <w:t xml:space="preserve"> </w:t>
      </w:r>
      <w:r w:rsidRPr="009B5FE9">
        <w:t>no</w:t>
      </w:r>
      <w:r w:rsidRPr="009B5FE9">
        <w:rPr>
          <w:spacing w:val="-7"/>
        </w:rPr>
        <w:t xml:space="preserve"> </w:t>
      </w:r>
      <w:r w:rsidRPr="009B5FE9">
        <w:t>CadÚnico</w:t>
      </w:r>
      <w:r w:rsidRPr="009B5FE9">
        <w:rPr>
          <w:spacing w:val="-6"/>
        </w:rPr>
        <w:t xml:space="preserve"> </w:t>
      </w:r>
      <w:r w:rsidRPr="009B5FE9">
        <w:t>terá</w:t>
      </w:r>
      <w:r w:rsidRPr="009B5FE9">
        <w:rPr>
          <w:spacing w:val="-7"/>
        </w:rPr>
        <w:t xml:space="preserve"> </w:t>
      </w:r>
      <w:r w:rsidRPr="009B5FE9">
        <w:t>o</w:t>
      </w:r>
      <w:r w:rsidRPr="009B5FE9">
        <w:rPr>
          <w:spacing w:val="-7"/>
        </w:rPr>
        <w:t xml:space="preserve"> </w:t>
      </w:r>
      <w:r w:rsidRPr="009B5FE9">
        <w:t>seu</w:t>
      </w:r>
      <w:r w:rsidRPr="009B5FE9">
        <w:rPr>
          <w:spacing w:val="-7"/>
        </w:rPr>
        <w:t xml:space="preserve"> </w:t>
      </w:r>
      <w:r w:rsidRPr="009B5FE9">
        <w:t>benefício</w:t>
      </w:r>
      <w:r w:rsidRPr="009B5FE9">
        <w:rPr>
          <w:spacing w:val="-6"/>
        </w:rPr>
        <w:t xml:space="preserve"> </w:t>
      </w:r>
      <w:r w:rsidRPr="009B5FE9">
        <w:t>suspenso.</w:t>
      </w:r>
      <w:r w:rsidRPr="009B5FE9">
        <w:rPr>
          <w:spacing w:val="-53"/>
        </w:rPr>
        <w:t xml:space="preserve"> </w:t>
      </w:r>
      <w:r w:rsidRPr="009B5FE9">
        <w:t xml:space="preserve">Além disso, o benefício só será concedido ou mantido para inscrições no CadÚnico que tenham sido realizadas ou atualizadas nos últimos dois </w:t>
      </w:r>
      <w:r w:rsidRPr="00E64340">
        <w:t>anos</w:t>
      </w:r>
      <w:r w:rsidR="00E64340" w:rsidRPr="00E64340">
        <w:t xml:space="preserve"> (2020, p.1284).</w:t>
      </w:r>
    </w:p>
    <w:p w14:paraId="76981907" w14:textId="77777777" w:rsidR="00C12597" w:rsidRPr="009B5FE9" w:rsidRDefault="00C12597" w:rsidP="009B5FE9">
      <w:pPr>
        <w:pStyle w:val="Corpodetexto"/>
        <w:spacing w:before="92" w:after="240" w:line="360" w:lineRule="auto"/>
        <w:ind w:right="138" w:firstLine="851"/>
        <w:jc w:val="both"/>
        <w:rPr>
          <w:rFonts w:ascii="Arial" w:hAnsi="Arial" w:cs="Arial"/>
        </w:rPr>
      </w:pPr>
      <w:r w:rsidRPr="009B5FE9">
        <w:rPr>
          <w:rFonts w:ascii="Arial" w:hAnsi="Arial" w:cs="Arial"/>
        </w:rPr>
        <w:t>Em resumo, a inscrição no CAD Único é um procedimento importante</w:t>
      </w:r>
      <w:r w:rsidRPr="009B5FE9">
        <w:rPr>
          <w:rFonts w:ascii="Arial" w:hAnsi="Arial" w:cs="Arial"/>
          <w:spacing w:val="1"/>
        </w:rPr>
        <w:t xml:space="preserve"> </w:t>
      </w:r>
      <w:r w:rsidRPr="009B5FE9">
        <w:rPr>
          <w:rFonts w:ascii="Arial" w:hAnsi="Arial" w:cs="Arial"/>
          <w:spacing w:val="-1"/>
        </w:rPr>
        <w:t>para</w:t>
      </w:r>
      <w:r w:rsidRPr="009B5FE9">
        <w:rPr>
          <w:rFonts w:ascii="Arial" w:hAnsi="Arial" w:cs="Arial"/>
          <w:spacing w:val="-16"/>
        </w:rPr>
        <w:t xml:space="preserve"> </w:t>
      </w:r>
      <w:r w:rsidRPr="009B5FE9">
        <w:rPr>
          <w:rFonts w:ascii="Arial" w:hAnsi="Arial" w:cs="Arial"/>
          <w:spacing w:val="-1"/>
        </w:rPr>
        <w:t>que</w:t>
      </w:r>
      <w:r w:rsidRPr="009B5FE9">
        <w:rPr>
          <w:rFonts w:ascii="Arial" w:hAnsi="Arial" w:cs="Arial"/>
          <w:spacing w:val="-16"/>
        </w:rPr>
        <w:t xml:space="preserve"> </w:t>
      </w:r>
      <w:r w:rsidRPr="009B5FE9">
        <w:rPr>
          <w:rFonts w:ascii="Arial" w:hAnsi="Arial" w:cs="Arial"/>
          <w:spacing w:val="-1"/>
        </w:rPr>
        <w:t>as</w:t>
      </w:r>
      <w:r w:rsidRPr="009B5FE9">
        <w:rPr>
          <w:rFonts w:ascii="Arial" w:hAnsi="Arial" w:cs="Arial"/>
          <w:spacing w:val="-15"/>
        </w:rPr>
        <w:t xml:space="preserve"> </w:t>
      </w:r>
      <w:r w:rsidRPr="009B5FE9">
        <w:rPr>
          <w:rFonts w:ascii="Arial" w:hAnsi="Arial" w:cs="Arial"/>
          <w:spacing w:val="-1"/>
        </w:rPr>
        <w:t>famílias</w:t>
      </w:r>
      <w:r w:rsidRPr="009B5FE9">
        <w:rPr>
          <w:rFonts w:ascii="Arial" w:hAnsi="Arial" w:cs="Arial"/>
          <w:spacing w:val="-16"/>
        </w:rPr>
        <w:t xml:space="preserve"> </w:t>
      </w:r>
      <w:r w:rsidRPr="009B5FE9">
        <w:rPr>
          <w:rFonts w:ascii="Arial" w:hAnsi="Arial" w:cs="Arial"/>
        </w:rPr>
        <w:t>de</w:t>
      </w:r>
      <w:r w:rsidRPr="009B5FE9">
        <w:rPr>
          <w:rFonts w:ascii="Arial" w:hAnsi="Arial" w:cs="Arial"/>
          <w:spacing w:val="-16"/>
        </w:rPr>
        <w:t xml:space="preserve"> </w:t>
      </w:r>
      <w:r w:rsidRPr="009B5FE9">
        <w:rPr>
          <w:rFonts w:ascii="Arial" w:hAnsi="Arial" w:cs="Arial"/>
        </w:rPr>
        <w:t>baixa</w:t>
      </w:r>
      <w:r w:rsidRPr="009B5FE9">
        <w:rPr>
          <w:rFonts w:ascii="Arial" w:hAnsi="Arial" w:cs="Arial"/>
          <w:spacing w:val="-15"/>
        </w:rPr>
        <w:t xml:space="preserve"> </w:t>
      </w:r>
      <w:r w:rsidRPr="009B5FE9">
        <w:rPr>
          <w:rFonts w:ascii="Arial" w:hAnsi="Arial" w:cs="Arial"/>
        </w:rPr>
        <w:t>renda</w:t>
      </w:r>
      <w:r w:rsidRPr="009B5FE9">
        <w:rPr>
          <w:rFonts w:ascii="Arial" w:hAnsi="Arial" w:cs="Arial"/>
          <w:spacing w:val="-16"/>
        </w:rPr>
        <w:t xml:space="preserve"> </w:t>
      </w:r>
      <w:r w:rsidRPr="009B5FE9">
        <w:rPr>
          <w:rFonts w:ascii="Arial" w:hAnsi="Arial" w:cs="Arial"/>
        </w:rPr>
        <w:t>tenham</w:t>
      </w:r>
      <w:r w:rsidRPr="009B5FE9">
        <w:rPr>
          <w:rFonts w:ascii="Arial" w:hAnsi="Arial" w:cs="Arial"/>
          <w:spacing w:val="-16"/>
        </w:rPr>
        <w:t xml:space="preserve"> </w:t>
      </w:r>
      <w:r w:rsidRPr="009B5FE9">
        <w:rPr>
          <w:rFonts w:ascii="Arial" w:hAnsi="Arial" w:cs="Arial"/>
        </w:rPr>
        <w:t>acesso</w:t>
      </w:r>
      <w:r w:rsidRPr="009B5FE9">
        <w:rPr>
          <w:rFonts w:ascii="Arial" w:hAnsi="Arial" w:cs="Arial"/>
          <w:spacing w:val="-16"/>
        </w:rPr>
        <w:t xml:space="preserve"> </w:t>
      </w:r>
      <w:r w:rsidRPr="009B5FE9">
        <w:rPr>
          <w:rFonts w:ascii="Arial" w:hAnsi="Arial" w:cs="Arial"/>
        </w:rPr>
        <w:t>a</w:t>
      </w:r>
      <w:r w:rsidRPr="009B5FE9">
        <w:rPr>
          <w:rFonts w:ascii="Arial" w:hAnsi="Arial" w:cs="Arial"/>
          <w:spacing w:val="-16"/>
        </w:rPr>
        <w:t xml:space="preserve"> </w:t>
      </w:r>
      <w:r w:rsidRPr="009B5FE9">
        <w:rPr>
          <w:rFonts w:ascii="Arial" w:hAnsi="Arial" w:cs="Arial"/>
        </w:rPr>
        <w:t>diversos</w:t>
      </w:r>
      <w:r w:rsidRPr="009B5FE9">
        <w:rPr>
          <w:rFonts w:ascii="Arial" w:hAnsi="Arial" w:cs="Arial"/>
          <w:spacing w:val="-15"/>
        </w:rPr>
        <w:t xml:space="preserve"> </w:t>
      </w:r>
      <w:r w:rsidRPr="009B5FE9">
        <w:rPr>
          <w:rFonts w:ascii="Arial" w:hAnsi="Arial" w:cs="Arial"/>
        </w:rPr>
        <w:t>benefícios</w:t>
      </w:r>
      <w:r w:rsidRPr="009B5FE9">
        <w:rPr>
          <w:rFonts w:ascii="Arial" w:hAnsi="Arial" w:cs="Arial"/>
          <w:spacing w:val="-16"/>
        </w:rPr>
        <w:t xml:space="preserve"> </w:t>
      </w:r>
      <w:r w:rsidRPr="009B5FE9">
        <w:rPr>
          <w:rFonts w:ascii="Arial" w:hAnsi="Arial" w:cs="Arial"/>
        </w:rPr>
        <w:t>sociais,</w:t>
      </w:r>
      <w:r w:rsidRPr="009B5FE9">
        <w:rPr>
          <w:rFonts w:ascii="Arial" w:hAnsi="Arial" w:cs="Arial"/>
          <w:spacing w:val="-64"/>
        </w:rPr>
        <w:t xml:space="preserve"> </w:t>
      </w:r>
      <w:r w:rsidRPr="009B5FE9">
        <w:rPr>
          <w:rFonts w:ascii="Arial" w:hAnsi="Arial" w:cs="Arial"/>
        </w:rPr>
        <w:t>incluindo o BPC. É necessário apresentar os documentos exigidos no CRAS</w:t>
      </w:r>
      <w:r w:rsidRPr="009B5FE9">
        <w:rPr>
          <w:rFonts w:ascii="Arial" w:hAnsi="Arial" w:cs="Arial"/>
          <w:spacing w:val="1"/>
        </w:rPr>
        <w:t xml:space="preserve"> </w:t>
      </w:r>
      <w:r w:rsidRPr="009B5FE9">
        <w:rPr>
          <w:rFonts w:ascii="Arial" w:hAnsi="Arial" w:cs="Arial"/>
        </w:rPr>
        <w:t>mais próximo de sua residência e aguardar a análise dos dados pelo Ministério</w:t>
      </w:r>
      <w:r w:rsidRPr="009B5FE9">
        <w:rPr>
          <w:rFonts w:ascii="Arial" w:hAnsi="Arial" w:cs="Arial"/>
          <w:spacing w:val="1"/>
        </w:rPr>
        <w:t xml:space="preserve"> </w:t>
      </w:r>
      <w:r w:rsidRPr="009B5FE9">
        <w:rPr>
          <w:rFonts w:ascii="Arial" w:hAnsi="Arial" w:cs="Arial"/>
        </w:rPr>
        <w:t>da</w:t>
      </w:r>
      <w:r w:rsidRPr="009B5FE9">
        <w:rPr>
          <w:rFonts w:ascii="Arial" w:hAnsi="Arial" w:cs="Arial"/>
          <w:spacing w:val="-1"/>
        </w:rPr>
        <w:t xml:space="preserve"> </w:t>
      </w:r>
      <w:r w:rsidRPr="009B5FE9">
        <w:rPr>
          <w:rFonts w:ascii="Arial" w:hAnsi="Arial" w:cs="Arial"/>
        </w:rPr>
        <w:t>Cidadania.</w:t>
      </w:r>
    </w:p>
    <w:p w14:paraId="4405135C" w14:textId="77777777"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A legislação brasileira prevê que a análise da concessão  deve</w:t>
      </w:r>
      <w:r w:rsidRPr="009B5FE9">
        <w:rPr>
          <w:rFonts w:ascii="Arial" w:hAnsi="Arial" w:cs="Arial"/>
          <w:spacing w:val="1"/>
        </w:rPr>
        <w:t xml:space="preserve"> </w:t>
      </w:r>
      <w:r w:rsidRPr="009B5FE9">
        <w:rPr>
          <w:rFonts w:ascii="Arial" w:hAnsi="Arial" w:cs="Arial"/>
        </w:rPr>
        <w:t xml:space="preserve">ser feita de forma individualizada e com base em critérios objetivos, levando em </w:t>
      </w:r>
      <w:r w:rsidRPr="009B5FE9">
        <w:rPr>
          <w:rFonts w:ascii="Arial" w:hAnsi="Arial" w:cs="Arial"/>
          <w:spacing w:val="-65"/>
        </w:rPr>
        <w:t xml:space="preserve"> </w:t>
      </w:r>
      <w:r w:rsidRPr="009B5FE9">
        <w:rPr>
          <w:rFonts w:ascii="Arial" w:hAnsi="Arial" w:cs="Arial"/>
        </w:rPr>
        <w:t>conta</w:t>
      </w:r>
      <w:r w:rsidRPr="009B5FE9">
        <w:rPr>
          <w:rFonts w:ascii="Arial" w:hAnsi="Arial" w:cs="Arial"/>
          <w:spacing w:val="-16"/>
        </w:rPr>
        <w:t xml:space="preserve"> </w:t>
      </w:r>
      <w:r w:rsidRPr="009B5FE9">
        <w:rPr>
          <w:rFonts w:ascii="Arial" w:hAnsi="Arial" w:cs="Arial"/>
        </w:rPr>
        <w:t>as</w:t>
      </w:r>
      <w:r w:rsidRPr="009B5FE9">
        <w:rPr>
          <w:rFonts w:ascii="Arial" w:hAnsi="Arial" w:cs="Arial"/>
          <w:spacing w:val="-15"/>
        </w:rPr>
        <w:t xml:space="preserve"> </w:t>
      </w:r>
      <w:r w:rsidRPr="009B5FE9">
        <w:rPr>
          <w:rFonts w:ascii="Arial" w:hAnsi="Arial" w:cs="Arial"/>
        </w:rPr>
        <w:t>particularidades</w:t>
      </w:r>
      <w:r w:rsidRPr="009B5FE9">
        <w:rPr>
          <w:rFonts w:ascii="Arial" w:hAnsi="Arial" w:cs="Arial"/>
          <w:spacing w:val="-15"/>
        </w:rPr>
        <w:t xml:space="preserve"> </w:t>
      </w:r>
      <w:r w:rsidRPr="009B5FE9">
        <w:rPr>
          <w:rFonts w:ascii="Arial" w:hAnsi="Arial" w:cs="Arial"/>
        </w:rPr>
        <w:t>de</w:t>
      </w:r>
      <w:r w:rsidRPr="009B5FE9">
        <w:rPr>
          <w:rFonts w:ascii="Arial" w:hAnsi="Arial" w:cs="Arial"/>
          <w:spacing w:val="-15"/>
        </w:rPr>
        <w:t xml:space="preserve"> </w:t>
      </w:r>
      <w:r w:rsidRPr="009B5FE9">
        <w:rPr>
          <w:rFonts w:ascii="Arial" w:hAnsi="Arial" w:cs="Arial"/>
        </w:rPr>
        <w:t>cada</w:t>
      </w:r>
      <w:r w:rsidRPr="009B5FE9">
        <w:rPr>
          <w:rFonts w:ascii="Arial" w:hAnsi="Arial" w:cs="Arial"/>
          <w:spacing w:val="-14"/>
        </w:rPr>
        <w:t xml:space="preserve"> </w:t>
      </w:r>
      <w:r w:rsidRPr="009B5FE9">
        <w:rPr>
          <w:rFonts w:ascii="Arial" w:hAnsi="Arial" w:cs="Arial"/>
        </w:rPr>
        <w:t>caso então</w:t>
      </w:r>
      <w:r w:rsidRPr="009B5FE9">
        <w:rPr>
          <w:rFonts w:ascii="Arial" w:hAnsi="Arial" w:cs="Arial"/>
          <w:spacing w:val="-15"/>
        </w:rPr>
        <w:t xml:space="preserve"> </w:t>
      </w:r>
      <w:r w:rsidRPr="009B5FE9">
        <w:rPr>
          <w:rFonts w:ascii="Arial" w:hAnsi="Arial" w:cs="Arial"/>
        </w:rPr>
        <w:t>por</w:t>
      </w:r>
      <w:r w:rsidRPr="009B5FE9">
        <w:rPr>
          <w:rFonts w:ascii="Arial" w:hAnsi="Arial" w:cs="Arial"/>
          <w:spacing w:val="-14"/>
        </w:rPr>
        <w:t xml:space="preserve"> </w:t>
      </w:r>
      <w:r w:rsidRPr="009B5FE9">
        <w:rPr>
          <w:rFonts w:ascii="Arial" w:hAnsi="Arial" w:cs="Arial"/>
        </w:rPr>
        <w:t>isso,</w:t>
      </w:r>
      <w:r w:rsidRPr="009B5FE9">
        <w:rPr>
          <w:rFonts w:ascii="Arial" w:hAnsi="Arial" w:cs="Arial"/>
          <w:spacing w:val="-15"/>
        </w:rPr>
        <w:t xml:space="preserve"> </w:t>
      </w:r>
      <w:r w:rsidRPr="009B5FE9">
        <w:rPr>
          <w:rFonts w:ascii="Arial" w:hAnsi="Arial" w:cs="Arial"/>
        </w:rPr>
        <w:t>a</w:t>
      </w:r>
      <w:r w:rsidRPr="009B5FE9">
        <w:rPr>
          <w:rFonts w:ascii="Arial" w:hAnsi="Arial" w:cs="Arial"/>
          <w:spacing w:val="-16"/>
        </w:rPr>
        <w:t xml:space="preserve"> </w:t>
      </w:r>
      <w:r w:rsidRPr="009B5FE9">
        <w:rPr>
          <w:rFonts w:ascii="Arial" w:hAnsi="Arial" w:cs="Arial"/>
        </w:rPr>
        <w:t>apresentação</w:t>
      </w:r>
      <w:r w:rsidRPr="009B5FE9">
        <w:rPr>
          <w:rFonts w:ascii="Arial" w:hAnsi="Arial" w:cs="Arial"/>
          <w:spacing w:val="-15"/>
        </w:rPr>
        <w:t xml:space="preserve"> </w:t>
      </w:r>
      <w:r w:rsidRPr="009B5FE9">
        <w:rPr>
          <w:rFonts w:ascii="Arial" w:hAnsi="Arial" w:cs="Arial"/>
        </w:rPr>
        <w:t>de</w:t>
      </w:r>
      <w:r w:rsidRPr="009B5FE9">
        <w:rPr>
          <w:rFonts w:ascii="Arial" w:hAnsi="Arial" w:cs="Arial"/>
          <w:spacing w:val="-15"/>
        </w:rPr>
        <w:t xml:space="preserve"> </w:t>
      </w:r>
      <w:r w:rsidRPr="009B5FE9">
        <w:rPr>
          <w:rFonts w:ascii="Arial" w:hAnsi="Arial" w:cs="Arial"/>
        </w:rPr>
        <w:t xml:space="preserve">documentos </w:t>
      </w:r>
      <w:r w:rsidRPr="009B5FE9">
        <w:rPr>
          <w:rFonts w:ascii="Arial" w:hAnsi="Arial" w:cs="Arial"/>
          <w:spacing w:val="-64"/>
        </w:rPr>
        <w:t xml:space="preserve"> </w:t>
      </w:r>
      <w:r w:rsidRPr="009B5FE9">
        <w:rPr>
          <w:rFonts w:ascii="Arial" w:hAnsi="Arial" w:cs="Arial"/>
        </w:rPr>
        <w:t>que</w:t>
      </w:r>
      <w:r w:rsidRPr="009B5FE9">
        <w:rPr>
          <w:rFonts w:ascii="Arial" w:hAnsi="Arial" w:cs="Arial"/>
          <w:spacing w:val="1"/>
        </w:rPr>
        <w:t xml:space="preserve"> </w:t>
      </w:r>
      <w:r w:rsidRPr="009B5FE9">
        <w:rPr>
          <w:rFonts w:ascii="Arial" w:hAnsi="Arial" w:cs="Arial"/>
        </w:rPr>
        <w:t>comprovem</w:t>
      </w:r>
      <w:r w:rsidRPr="009B5FE9">
        <w:rPr>
          <w:rFonts w:ascii="Arial" w:hAnsi="Arial" w:cs="Arial"/>
          <w:spacing w:val="1"/>
        </w:rPr>
        <w:t xml:space="preserve"> </w:t>
      </w:r>
      <w:r w:rsidRPr="009B5FE9">
        <w:rPr>
          <w:rFonts w:ascii="Arial" w:hAnsi="Arial" w:cs="Arial"/>
        </w:rPr>
        <w:t>a</w:t>
      </w:r>
      <w:r w:rsidRPr="009B5FE9">
        <w:rPr>
          <w:rFonts w:ascii="Arial" w:hAnsi="Arial" w:cs="Arial"/>
          <w:spacing w:val="1"/>
        </w:rPr>
        <w:t xml:space="preserve"> </w:t>
      </w:r>
      <w:r w:rsidRPr="009B5FE9">
        <w:rPr>
          <w:rFonts w:ascii="Arial" w:hAnsi="Arial" w:cs="Arial"/>
        </w:rPr>
        <w:t>renda</w:t>
      </w:r>
      <w:r w:rsidRPr="009B5FE9">
        <w:rPr>
          <w:rFonts w:ascii="Arial" w:hAnsi="Arial" w:cs="Arial"/>
          <w:spacing w:val="1"/>
        </w:rPr>
        <w:t xml:space="preserve"> </w:t>
      </w:r>
      <w:r w:rsidRPr="009B5FE9">
        <w:rPr>
          <w:rFonts w:ascii="Arial" w:hAnsi="Arial" w:cs="Arial"/>
        </w:rPr>
        <w:t>e</w:t>
      </w:r>
      <w:r w:rsidRPr="009B5FE9">
        <w:rPr>
          <w:rFonts w:ascii="Arial" w:hAnsi="Arial" w:cs="Arial"/>
          <w:spacing w:val="1"/>
        </w:rPr>
        <w:t xml:space="preserve"> </w:t>
      </w:r>
      <w:r w:rsidRPr="009B5FE9">
        <w:rPr>
          <w:rFonts w:ascii="Arial" w:hAnsi="Arial" w:cs="Arial"/>
        </w:rPr>
        <w:t>a</w:t>
      </w:r>
      <w:r w:rsidRPr="009B5FE9">
        <w:rPr>
          <w:rFonts w:ascii="Arial" w:hAnsi="Arial" w:cs="Arial"/>
          <w:spacing w:val="1"/>
        </w:rPr>
        <w:t xml:space="preserve"> </w:t>
      </w:r>
      <w:r w:rsidRPr="009B5FE9">
        <w:rPr>
          <w:rFonts w:ascii="Arial" w:hAnsi="Arial" w:cs="Arial"/>
        </w:rPr>
        <w:t>composição</w:t>
      </w:r>
      <w:r w:rsidRPr="009B5FE9">
        <w:rPr>
          <w:rFonts w:ascii="Arial" w:hAnsi="Arial" w:cs="Arial"/>
          <w:spacing w:val="1"/>
        </w:rPr>
        <w:t xml:space="preserve"> </w:t>
      </w:r>
      <w:r w:rsidRPr="009B5FE9">
        <w:rPr>
          <w:rFonts w:ascii="Arial" w:hAnsi="Arial" w:cs="Arial"/>
        </w:rPr>
        <w:t>familiar</w:t>
      </w:r>
      <w:r w:rsidRPr="009B5FE9">
        <w:rPr>
          <w:rFonts w:ascii="Arial" w:hAnsi="Arial" w:cs="Arial"/>
          <w:spacing w:val="1"/>
        </w:rPr>
        <w:t xml:space="preserve"> </w:t>
      </w:r>
      <w:r w:rsidRPr="009B5FE9">
        <w:rPr>
          <w:rFonts w:ascii="Arial" w:hAnsi="Arial" w:cs="Arial"/>
        </w:rPr>
        <w:t>é</w:t>
      </w:r>
      <w:r w:rsidRPr="009B5FE9">
        <w:rPr>
          <w:rFonts w:ascii="Arial" w:hAnsi="Arial" w:cs="Arial"/>
          <w:spacing w:val="1"/>
        </w:rPr>
        <w:t xml:space="preserve"> </w:t>
      </w:r>
      <w:r w:rsidRPr="009B5FE9">
        <w:rPr>
          <w:rFonts w:ascii="Arial" w:hAnsi="Arial" w:cs="Arial"/>
        </w:rPr>
        <w:t>fundamental</w:t>
      </w:r>
      <w:r w:rsidRPr="009B5FE9">
        <w:rPr>
          <w:rFonts w:ascii="Arial" w:hAnsi="Arial" w:cs="Arial"/>
          <w:spacing w:val="1"/>
        </w:rPr>
        <w:t xml:space="preserve"> </w:t>
      </w:r>
      <w:r w:rsidRPr="009B5FE9">
        <w:rPr>
          <w:rFonts w:ascii="Arial" w:hAnsi="Arial" w:cs="Arial"/>
        </w:rPr>
        <w:t>para</w:t>
      </w:r>
      <w:r w:rsidRPr="009B5FE9">
        <w:rPr>
          <w:rFonts w:ascii="Arial" w:hAnsi="Arial" w:cs="Arial"/>
          <w:spacing w:val="1"/>
        </w:rPr>
        <w:t xml:space="preserve"> </w:t>
      </w:r>
      <w:r w:rsidRPr="009B5FE9">
        <w:rPr>
          <w:rFonts w:ascii="Arial" w:hAnsi="Arial" w:cs="Arial"/>
        </w:rPr>
        <w:t>a</w:t>
      </w:r>
      <w:r w:rsidRPr="009B5FE9">
        <w:rPr>
          <w:rFonts w:ascii="Arial" w:hAnsi="Arial" w:cs="Arial"/>
          <w:spacing w:val="1"/>
        </w:rPr>
        <w:t xml:space="preserve"> </w:t>
      </w:r>
      <w:r w:rsidRPr="009B5FE9">
        <w:rPr>
          <w:rFonts w:ascii="Arial" w:hAnsi="Arial" w:cs="Arial"/>
        </w:rPr>
        <w:t>concessão do benefício assim como demostra.</w:t>
      </w:r>
    </w:p>
    <w:p w14:paraId="3B7A83B4" w14:textId="28E5F027" w:rsidR="00C12597" w:rsidRPr="009B5FE9" w:rsidRDefault="00C12597" w:rsidP="009B5FE9">
      <w:pPr>
        <w:pStyle w:val="Corpodetexto"/>
        <w:spacing w:before="1" w:after="240" w:line="360" w:lineRule="auto"/>
        <w:ind w:right="139" w:firstLine="851"/>
        <w:jc w:val="both"/>
        <w:rPr>
          <w:rFonts w:ascii="Arial" w:hAnsi="Arial" w:cs="Arial"/>
        </w:rPr>
      </w:pPr>
      <w:r w:rsidRPr="009B5FE9">
        <w:rPr>
          <w:rFonts w:ascii="Arial" w:hAnsi="Arial" w:cs="Arial"/>
        </w:rPr>
        <w:t>O artigo 20 da Lei 8.742/1993 apresenta uma definição precária da</w:t>
      </w:r>
      <w:r w:rsidRPr="009B5FE9">
        <w:rPr>
          <w:rFonts w:ascii="Arial" w:hAnsi="Arial" w:cs="Arial"/>
          <w:spacing w:val="1"/>
        </w:rPr>
        <w:t xml:space="preserve"> </w:t>
      </w:r>
      <w:r w:rsidRPr="009B5FE9">
        <w:rPr>
          <w:rFonts w:ascii="Arial" w:hAnsi="Arial" w:cs="Arial"/>
        </w:rPr>
        <w:t>hipossuficiência exigida para que o destinatário do BPC/LOAS seja elegível.</w:t>
      </w:r>
      <w:r w:rsidRPr="009B5FE9">
        <w:rPr>
          <w:rFonts w:ascii="Arial" w:hAnsi="Arial" w:cs="Arial"/>
          <w:spacing w:val="1"/>
        </w:rPr>
        <w:t xml:space="preserve"> </w:t>
      </w:r>
      <w:r w:rsidRPr="009B5FE9">
        <w:rPr>
          <w:rFonts w:ascii="Arial" w:hAnsi="Arial" w:cs="Arial"/>
        </w:rPr>
        <w:t>Vamos</w:t>
      </w:r>
      <w:r w:rsidRPr="009B5FE9">
        <w:rPr>
          <w:rFonts w:ascii="Arial" w:hAnsi="Arial" w:cs="Arial"/>
          <w:spacing w:val="-1"/>
        </w:rPr>
        <w:t xml:space="preserve"> </w:t>
      </w:r>
      <w:r w:rsidRPr="009B5FE9">
        <w:rPr>
          <w:rFonts w:ascii="Arial" w:hAnsi="Arial" w:cs="Arial"/>
        </w:rPr>
        <w:t>analisar:</w:t>
      </w:r>
    </w:p>
    <w:p w14:paraId="43237DFD" w14:textId="5A1D0D6B" w:rsidR="00C12597" w:rsidRPr="009B5FE9" w:rsidRDefault="00C12597" w:rsidP="00DC160A">
      <w:pPr>
        <w:pStyle w:val="CitaoPUC"/>
      </w:pPr>
      <w:r w:rsidRPr="009B5FE9">
        <w:t>Art. 20. O benefício de prestação continuada é a garantia de um</w:t>
      </w:r>
      <w:r w:rsidRPr="009B5FE9">
        <w:rPr>
          <w:spacing w:val="1"/>
        </w:rPr>
        <w:t xml:space="preserve"> </w:t>
      </w:r>
      <w:r w:rsidRPr="009B5FE9">
        <w:t>salário-mínimo mensal à pessoa com deficiência e ao idoso com 65</w:t>
      </w:r>
      <w:r w:rsidRPr="009B5FE9">
        <w:rPr>
          <w:spacing w:val="1"/>
        </w:rPr>
        <w:t xml:space="preserve"> </w:t>
      </w:r>
      <w:r w:rsidRPr="009B5FE9">
        <w:t>(sessenta</w:t>
      </w:r>
      <w:r w:rsidRPr="009B5FE9">
        <w:rPr>
          <w:spacing w:val="-8"/>
        </w:rPr>
        <w:t xml:space="preserve"> </w:t>
      </w:r>
      <w:r w:rsidRPr="009B5FE9">
        <w:t>e</w:t>
      </w:r>
      <w:r w:rsidRPr="009B5FE9">
        <w:rPr>
          <w:spacing w:val="-9"/>
        </w:rPr>
        <w:t xml:space="preserve"> </w:t>
      </w:r>
      <w:r w:rsidRPr="009B5FE9">
        <w:t>cinco)</w:t>
      </w:r>
      <w:r w:rsidRPr="009B5FE9">
        <w:rPr>
          <w:spacing w:val="-8"/>
        </w:rPr>
        <w:t xml:space="preserve"> </w:t>
      </w:r>
      <w:r w:rsidRPr="009B5FE9">
        <w:t>anos</w:t>
      </w:r>
      <w:r w:rsidRPr="009B5FE9">
        <w:rPr>
          <w:spacing w:val="-7"/>
        </w:rPr>
        <w:t xml:space="preserve"> </w:t>
      </w:r>
      <w:r w:rsidRPr="009B5FE9">
        <w:t>ou</w:t>
      </w:r>
      <w:r w:rsidRPr="009B5FE9">
        <w:rPr>
          <w:spacing w:val="-9"/>
        </w:rPr>
        <w:t xml:space="preserve"> </w:t>
      </w:r>
      <w:r w:rsidRPr="009B5FE9">
        <w:t>mais</w:t>
      </w:r>
      <w:r w:rsidRPr="009B5FE9">
        <w:rPr>
          <w:spacing w:val="-8"/>
        </w:rPr>
        <w:t xml:space="preserve"> </w:t>
      </w:r>
      <w:r w:rsidRPr="009B5FE9">
        <w:t>que</w:t>
      </w:r>
      <w:r w:rsidRPr="009B5FE9">
        <w:rPr>
          <w:spacing w:val="-8"/>
        </w:rPr>
        <w:t xml:space="preserve"> </w:t>
      </w:r>
      <w:r w:rsidRPr="009B5FE9">
        <w:t>comprovem</w:t>
      </w:r>
      <w:r w:rsidRPr="009B5FE9">
        <w:rPr>
          <w:spacing w:val="-8"/>
        </w:rPr>
        <w:t xml:space="preserve"> </w:t>
      </w:r>
      <w:r w:rsidRPr="009B5FE9">
        <w:t>não</w:t>
      </w:r>
      <w:r w:rsidRPr="009B5FE9">
        <w:rPr>
          <w:spacing w:val="-9"/>
        </w:rPr>
        <w:t xml:space="preserve"> </w:t>
      </w:r>
      <w:r w:rsidRPr="009B5FE9">
        <w:t>possuir</w:t>
      </w:r>
      <w:r w:rsidRPr="009B5FE9">
        <w:rPr>
          <w:spacing w:val="-7"/>
        </w:rPr>
        <w:t xml:space="preserve"> </w:t>
      </w:r>
      <w:r w:rsidRPr="009B5FE9">
        <w:t>meios</w:t>
      </w:r>
      <w:r w:rsidRPr="009B5FE9">
        <w:rPr>
          <w:spacing w:val="-7"/>
        </w:rPr>
        <w:t xml:space="preserve"> </w:t>
      </w:r>
      <w:r w:rsidRPr="009B5FE9">
        <w:t>de</w:t>
      </w:r>
      <w:r w:rsidRPr="009B5FE9">
        <w:rPr>
          <w:spacing w:val="-53"/>
        </w:rPr>
        <w:t xml:space="preserve"> </w:t>
      </w:r>
      <w:r w:rsidRPr="009B5FE9">
        <w:t>prover</w:t>
      </w:r>
      <w:r w:rsidRPr="009B5FE9">
        <w:rPr>
          <w:spacing w:val="-1"/>
        </w:rPr>
        <w:t xml:space="preserve"> </w:t>
      </w:r>
      <w:r w:rsidRPr="009B5FE9">
        <w:t>a</w:t>
      </w:r>
      <w:r w:rsidRPr="009B5FE9">
        <w:rPr>
          <w:spacing w:val="-1"/>
        </w:rPr>
        <w:t xml:space="preserve"> </w:t>
      </w:r>
      <w:r w:rsidRPr="009B5FE9">
        <w:t>própria manutenção</w:t>
      </w:r>
      <w:r w:rsidRPr="009B5FE9">
        <w:rPr>
          <w:spacing w:val="-2"/>
        </w:rPr>
        <w:t xml:space="preserve"> </w:t>
      </w:r>
      <w:r w:rsidRPr="009B5FE9">
        <w:t>nem de tê-la provida</w:t>
      </w:r>
      <w:r w:rsidRPr="009B5FE9">
        <w:rPr>
          <w:spacing w:val="-1"/>
        </w:rPr>
        <w:t xml:space="preserve"> </w:t>
      </w:r>
      <w:r w:rsidRPr="009B5FE9">
        <w:t>por sua família.</w:t>
      </w:r>
    </w:p>
    <w:p w14:paraId="30CFA926" w14:textId="4E794789" w:rsidR="00C12597" w:rsidRPr="009B5FE9" w:rsidRDefault="00C12597" w:rsidP="00DC160A">
      <w:pPr>
        <w:pStyle w:val="CitaoPUC"/>
      </w:pPr>
      <w:r w:rsidRPr="009B5FE9">
        <w:t xml:space="preserve">§ 1º Para os efeitos do disposto no caput, a família é composta pelo requerente, o cônjuge ou companheiro, os pais e, na ausência de um deles, a madrasta ou o padrasto, os irmãos solteiros, os filhos e enteados solteiros e os menores tutelados, desde que vivam sob o mesmo teto. (Redação dada </w:t>
      </w:r>
      <w:r w:rsidRPr="009B5FE9">
        <w:lastRenderedPageBreak/>
        <w:t>pela Lei nº 12.435, de 2011).</w:t>
      </w:r>
    </w:p>
    <w:p w14:paraId="2998F1FE" w14:textId="77777777" w:rsidR="00C12597" w:rsidRPr="009B5FE9" w:rsidRDefault="00C12597" w:rsidP="00DC160A">
      <w:pPr>
        <w:pStyle w:val="CitaoPUC"/>
      </w:pPr>
      <w:r w:rsidRPr="009B5FE9">
        <w:t>§ 2º Para efeito de concessão deste benefício, considera-se pessoa com deficiência aquela que tem impedimentos de longo prazo de natureza física, mental, intelectual ou sensorial, os quais, em interação com diversas barreiras, podem obstruir sua participação plena e efetiva na sociedade em igualdade de condições com as demais pessoas. (Redação dada pela Lei nº 12.470, de 2011)</w:t>
      </w:r>
    </w:p>
    <w:p w14:paraId="6B887948" w14:textId="77777777" w:rsidR="00C12597" w:rsidRPr="009B5FE9" w:rsidRDefault="00C12597" w:rsidP="00DC160A">
      <w:pPr>
        <w:pStyle w:val="CitaoPUC"/>
      </w:pPr>
      <w:r w:rsidRPr="009B5FE9">
        <w:t>§ 3º Observados os demais critérios de elegibilidade definidos nesta</w:t>
      </w:r>
      <w:r w:rsidRPr="009B5FE9">
        <w:rPr>
          <w:spacing w:val="1"/>
        </w:rPr>
        <w:t xml:space="preserve"> </w:t>
      </w:r>
      <w:r w:rsidRPr="009B5FE9">
        <w:t>Lei, terão direito ao benefício financeiro de que trata o caput deste</w:t>
      </w:r>
      <w:r w:rsidRPr="009B5FE9">
        <w:rPr>
          <w:spacing w:val="1"/>
        </w:rPr>
        <w:t xml:space="preserve"> </w:t>
      </w:r>
      <w:r w:rsidRPr="009B5FE9">
        <w:t>artigo a pessoa com deficiência ou a pessoa idosa com renda familiar</w:t>
      </w:r>
      <w:r w:rsidRPr="009B5FE9">
        <w:rPr>
          <w:spacing w:val="1"/>
        </w:rPr>
        <w:t xml:space="preserve"> </w:t>
      </w:r>
      <w:r w:rsidRPr="009B5FE9">
        <w:t>mensal</w:t>
      </w:r>
      <w:r w:rsidRPr="009B5FE9">
        <w:rPr>
          <w:spacing w:val="-7"/>
        </w:rPr>
        <w:t xml:space="preserve"> </w:t>
      </w:r>
      <w:r w:rsidRPr="009B5FE9">
        <w:t>per</w:t>
      </w:r>
      <w:r w:rsidRPr="009B5FE9">
        <w:rPr>
          <w:spacing w:val="-5"/>
        </w:rPr>
        <w:t xml:space="preserve"> </w:t>
      </w:r>
      <w:r w:rsidRPr="009B5FE9">
        <w:t>capita</w:t>
      </w:r>
      <w:r w:rsidRPr="009B5FE9">
        <w:rPr>
          <w:spacing w:val="-6"/>
        </w:rPr>
        <w:t xml:space="preserve"> </w:t>
      </w:r>
      <w:r w:rsidRPr="009B5FE9">
        <w:t>igual</w:t>
      </w:r>
      <w:r w:rsidRPr="009B5FE9">
        <w:rPr>
          <w:spacing w:val="-7"/>
        </w:rPr>
        <w:t xml:space="preserve"> </w:t>
      </w:r>
      <w:r w:rsidRPr="009B5FE9">
        <w:t>ou</w:t>
      </w:r>
      <w:r w:rsidRPr="009B5FE9">
        <w:rPr>
          <w:spacing w:val="-7"/>
        </w:rPr>
        <w:t xml:space="preserve"> </w:t>
      </w:r>
      <w:r w:rsidRPr="009B5FE9">
        <w:t>inferior</w:t>
      </w:r>
      <w:r w:rsidRPr="009B5FE9">
        <w:rPr>
          <w:spacing w:val="-5"/>
        </w:rPr>
        <w:t xml:space="preserve"> </w:t>
      </w:r>
      <w:r w:rsidRPr="009B5FE9">
        <w:t>a</w:t>
      </w:r>
      <w:r w:rsidRPr="009B5FE9">
        <w:rPr>
          <w:spacing w:val="-7"/>
        </w:rPr>
        <w:t xml:space="preserve"> </w:t>
      </w:r>
      <w:r w:rsidRPr="009B5FE9">
        <w:t>1/4</w:t>
      </w:r>
      <w:r w:rsidRPr="009B5FE9">
        <w:rPr>
          <w:spacing w:val="-7"/>
        </w:rPr>
        <w:t xml:space="preserve"> </w:t>
      </w:r>
      <w:r w:rsidRPr="009B5FE9">
        <w:t>(um</w:t>
      </w:r>
      <w:r w:rsidRPr="009B5FE9">
        <w:rPr>
          <w:spacing w:val="-6"/>
        </w:rPr>
        <w:t xml:space="preserve"> </w:t>
      </w:r>
      <w:r w:rsidRPr="009B5FE9">
        <w:t>quarto)</w:t>
      </w:r>
      <w:r w:rsidRPr="009B5FE9">
        <w:rPr>
          <w:spacing w:val="-5"/>
        </w:rPr>
        <w:t xml:space="preserve"> </w:t>
      </w:r>
      <w:r w:rsidRPr="009B5FE9">
        <w:t>do</w:t>
      </w:r>
      <w:r w:rsidRPr="009B5FE9">
        <w:rPr>
          <w:spacing w:val="-6"/>
        </w:rPr>
        <w:t xml:space="preserve"> </w:t>
      </w:r>
      <w:r w:rsidRPr="009B5FE9">
        <w:t>salário-mínimo.</w:t>
      </w:r>
    </w:p>
    <w:p w14:paraId="6DA1C174" w14:textId="77777777"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Frente ao problema decorrente da utilização de critérios objetivos na</w:t>
      </w:r>
      <w:r w:rsidRPr="009B5FE9">
        <w:rPr>
          <w:rFonts w:ascii="Arial" w:hAnsi="Arial" w:cs="Arial"/>
          <w:spacing w:val="1"/>
        </w:rPr>
        <w:t xml:space="preserve"> </w:t>
      </w:r>
      <w:r w:rsidRPr="009B5FE9">
        <w:rPr>
          <w:rFonts w:ascii="Arial" w:hAnsi="Arial" w:cs="Arial"/>
        </w:rPr>
        <w:t>definição da renda, a jurisprudência assumiu a responsabilidade de estabelecer</w:t>
      </w:r>
      <w:r w:rsidRPr="009B5FE9">
        <w:rPr>
          <w:rFonts w:ascii="Arial" w:hAnsi="Arial" w:cs="Arial"/>
          <w:spacing w:val="-64"/>
        </w:rPr>
        <w:t xml:space="preserve"> </w:t>
      </w:r>
      <w:r w:rsidRPr="009B5FE9">
        <w:rPr>
          <w:rFonts w:ascii="Arial" w:hAnsi="Arial" w:cs="Arial"/>
        </w:rPr>
        <w:t>critérios</w:t>
      </w:r>
      <w:r w:rsidRPr="009B5FE9">
        <w:rPr>
          <w:rFonts w:ascii="Arial" w:hAnsi="Arial" w:cs="Arial"/>
          <w:spacing w:val="-9"/>
        </w:rPr>
        <w:t xml:space="preserve"> </w:t>
      </w:r>
      <w:r w:rsidRPr="009B5FE9">
        <w:rPr>
          <w:rFonts w:ascii="Arial" w:hAnsi="Arial" w:cs="Arial"/>
        </w:rPr>
        <w:t>mais</w:t>
      </w:r>
      <w:r w:rsidRPr="009B5FE9">
        <w:rPr>
          <w:rFonts w:ascii="Arial" w:hAnsi="Arial" w:cs="Arial"/>
          <w:spacing w:val="-9"/>
        </w:rPr>
        <w:t xml:space="preserve"> </w:t>
      </w:r>
      <w:r w:rsidRPr="009B5FE9">
        <w:rPr>
          <w:rFonts w:ascii="Arial" w:hAnsi="Arial" w:cs="Arial"/>
        </w:rPr>
        <w:t>confiáveis</w:t>
      </w:r>
      <w:r w:rsidRPr="009B5FE9">
        <w:rPr>
          <w:rFonts w:ascii="Arial" w:hAnsi="Arial" w:cs="Arial"/>
          <w:spacing w:val="-10"/>
        </w:rPr>
        <w:t xml:space="preserve"> </w:t>
      </w:r>
      <w:r w:rsidRPr="009B5FE9">
        <w:rPr>
          <w:rFonts w:ascii="Arial" w:hAnsi="Arial" w:cs="Arial"/>
        </w:rPr>
        <w:t>de</w:t>
      </w:r>
      <w:r w:rsidRPr="009B5FE9">
        <w:rPr>
          <w:rFonts w:ascii="Arial" w:hAnsi="Arial" w:cs="Arial"/>
          <w:spacing w:val="-10"/>
        </w:rPr>
        <w:t xml:space="preserve"> </w:t>
      </w:r>
      <w:r w:rsidRPr="009B5FE9">
        <w:rPr>
          <w:rFonts w:ascii="Arial" w:hAnsi="Arial" w:cs="Arial"/>
        </w:rPr>
        <w:t>hipossuficiência,</w:t>
      </w:r>
      <w:r w:rsidRPr="009B5FE9">
        <w:rPr>
          <w:rFonts w:ascii="Arial" w:hAnsi="Arial" w:cs="Arial"/>
          <w:spacing w:val="-9"/>
        </w:rPr>
        <w:t xml:space="preserve"> </w:t>
      </w:r>
      <w:r w:rsidRPr="009B5FE9">
        <w:rPr>
          <w:rFonts w:ascii="Arial" w:hAnsi="Arial" w:cs="Arial"/>
        </w:rPr>
        <w:t>buscando</w:t>
      </w:r>
      <w:r w:rsidRPr="009B5FE9">
        <w:rPr>
          <w:rFonts w:ascii="Arial" w:hAnsi="Arial" w:cs="Arial"/>
          <w:spacing w:val="-8"/>
        </w:rPr>
        <w:t xml:space="preserve"> </w:t>
      </w:r>
      <w:r w:rsidRPr="009B5FE9">
        <w:rPr>
          <w:rFonts w:ascii="Arial" w:hAnsi="Arial" w:cs="Arial"/>
        </w:rPr>
        <w:t>garantir</w:t>
      </w:r>
      <w:r w:rsidRPr="009B5FE9">
        <w:rPr>
          <w:rFonts w:ascii="Arial" w:hAnsi="Arial" w:cs="Arial"/>
          <w:spacing w:val="-9"/>
        </w:rPr>
        <w:t xml:space="preserve"> </w:t>
      </w:r>
      <w:r w:rsidRPr="009B5FE9">
        <w:rPr>
          <w:rFonts w:ascii="Arial" w:hAnsi="Arial" w:cs="Arial"/>
        </w:rPr>
        <w:t>a</w:t>
      </w:r>
      <w:r w:rsidRPr="009B5FE9">
        <w:rPr>
          <w:rFonts w:ascii="Arial" w:hAnsi="Arial" w:cs="Arial"/>
          <w:spacing w:val="-10"/>
        </w:rPr>
        <w:t xml:space="preserve"> </w:t>
      </w:r>
      <w:r w:rsidRPr="009B5FE9">
        <w:rPr>
          <w:rFonts w:ascii="Arial" w:hAnsi="Arial" w:cs="Arial"/>
        </w:rPr>
        <w:t>proteção</w:t>
      </w:r>
      <w:r w:rsidRPr="009B5FE9">
        <w:rPr>
          <w:rFonts w:ascii="Arial" w:hAnsi="Arial" w:cs="Arial"/>
          <w:spacing w:val="-10"/>
        </w:rPr>
        <w:t xml:space="preserve"> </w:t>
      </w:r>
      <w:r w:rsidRPr="009B5FE9">
        <w:rPr>
          <w:rFonts w:ascii="Arial" w:hAnsi="Arial" w:cs="Arial"/>
        </w:rPr>
        <w:t>social</w:t>
      </w:r>
      <w:r w:rsidRPr="009B5FE9">
        <w:rPr>
          <w:rFonts w:ascii="Arial" w:hAnsi="Arial" w:cs="Arial"/>
          <w:spacing w:val="-64"/>
        </w:rPr>
        <w:t xml:space="preserve"> </w:t>
      </w:r>
      <w:r w:rsidRPr="009B5FE9">
        <w:rPr>
          <w:rFonts w:ascii="Arial" w:hAnsi="Arial" w:cs="Arial"/>
        </w:rPr>
        <w:t>máxima</w:t>
      </w:r>
      <w:r w:rsidRPr="009B5FE9">
        <w:rPr>
          <w:rFonts w:ascii="Arial" w:hAnsi="Arial" w:cs="Arial"/>
          <w:spacing w:val="-1"/>
        </w:rPr>
        <w:t xml:space="preserve"> </w:t>
      </w:r>
      <w:r w:rsidRPr="009B5FE9">
        <w:rPr>
          <w:rFonts w:ascii="Arial" w:hAnsi="Arial" w:cs="Arial"/>
        </w:rPr>
        <w:t>pretendida pelo legislador</w:t>
      </w:r>
    </w:p>
    <w:p w14:paraId="71877A8B" w14:textId="32F2BF5D" w:rsidR="00C12597" w:rsidRPr="009B5FE9" w:rsidRDefault="00DC160A" w:rsidP="00DC160A">
      <w:pPr>
        <w:pStyle w:val="CitaoPUC"/>
      </w:pPr>
      <w:r>
        <w:t xml:space="preserve">Art. </w:t>
      </w:r>
      <w:r w:rsidR="00C12597" w:rsidRPr="009B5FE9">
        <w:t>203, caput e inciso V a garantia de um salário-mínimo de benefício</w:t>
      </w:r>
      <w:r w:rsidR="00C12597" w:rsidRPr="009B5FE9">
        <w:rPr>
          <w:spacing w:val="1"/>
        </w:rPr>
        <w:t xml:space="preserve"> </w:t>
      </w:r>
      <w:r w:rsidR="00C12597" w:rsidRPr="009B5FE9">
        <w:t>mensal, independente de contribuição à Seguridade Social, à pessoa</w:t>
      </w:r>
      <w:r w:rsidR="00C12597" w:rsidRPr="009B5FE9">
        <w:rPr>
          <w:spacing w:val="1"/>
        </w:rPr>
        <w:t xml:space="preserve"> </w:t>
      </w:r>
      <w:r w:rsidR="00C12597" w:rsidRPr="009B5FE9">
        <w:t>portadora</w:t>
      </w:r>
      <w:r w:rsidR="00C12597" w:rsidRPr="009B5FE9">
        <w:rPr>
          <w:spacing w:val="-7"/>
        </w:rPr>
        <w:t xml:space="preserve"> </w:t>
      </w:r>
      <w:r w:rsidR="00C12597" w:rsidRPr="009B5FE9">
        <w:t>de</w:t>
      </w:r>
      <w:r w:rsidR="00C12597" w:rsidRPr="009B5FE9">
        <w:rPr>
          <w:spacing w:val="-5"/>
        </w:rPr>
        <w:t xml:space="preserve"> </w:t>
      </w:r>
      <w:r w:rsidR="00C12597" w:rsidRPr="009B5FE9">
        <w:t>deficiência</w:t>
      </w:r>
      <w:r w:rsidR="00C12597" w:rsidRPr="009B5FE9">
        <w:rPr>
          <w:spacing w:val="-6"/>
        </w:rPr>
        <w:t xml:space="preserve"> </w:t>
      </w:r>
      <w:r w:rsidR="00C12597" w:rsidRPr="009B5FE9">
        <w:t>e</w:t>
      </w:r>
      <w:r w:rsidR="00C12597" w:rsidRPr="009B5FE9">
        <w:rPr>
          <w:spacing w:val="-6"/>
        </w:rPr>
        <w:t xml:space="preserve"> </w:t>
      </w:r>
      <w:r w:rsidR="00C12597" w:rsidRPr="009B5FE9">
        <w:t>ao</w:t>
      </w:r>
      <w:r w:rsidR="00C12597" w:rsidRPr="009B5FE9">
        <w:rPr>
          <w:spacing w:val="-5"/>
        </w:rPr>
        <w:t xml:space="preserve"> </w:t>
      </w:r>
      <w:r w:rsidR="00C12597" w:rsidRPr="009B5FE9">
        <w:t>idoso</w:t>
      </w:r>
      <w:r w:rsidR="00C12597" w:rsidRPr="009B5FE9">
        <w:rPr>
          <w:spacing w:val="-6"/>
        </w:rPr>
        <w:t xml:space="preserve"> </w:t>
      </w:r>
      <w:r w:rsidR="00C12597" w:rsidRPr="009B5FE9">
        <w:t>que</w:t>
      </w:r>
      <w:r w:rsidR="00C12597" w:rsidRPr="009B5FE9">
        <w:rPr>
          <w:spacing w:val="-6"/>
        </w:rPr>
        <w:t xml:space="preserve"> </w:t>
      </w:r>
      <w:r w:rsidR="00C12597" w:rsidRPr="009B5FE9">
        <w:t>comprovem</w:t>
      </w:r>
      <w:r w:rsidR="00C12597" w:rsidRPr="009B5FE9">
        <w:rPr>
          <w:spacing w:val="-6"/>
        </w:rPr>
        <w:t xml:space="preserve"> </w:t>
      </w:r>
      <w:r w:rsidR="00C12597" w:rsidRPr="009B5FE9">
        <w:t>não</w:t>
      </w:r>
      <w:r w:rsidR="00C12597" w:rsidRPr="009B5FE9">
        <w:rPr>
          <w:spacing w:val="-5"/>
        </w:rPr>
        <w:t xml:space="preserve"> </w:t>
      </w:r>
      <w:r w:rsidR="00C12597" w:rsidRPr="009B5FE9">
        <w:t>possuir</w:t>
      </w:r>
      <w:r w:rsidR="00C12597" w:rsidRPr="009B5FE9">
        <w:rPr>
          <w:spacing w:val="-5"/>
        </w:rPr>
        <w:t xml:space="preserve"> </w:t>
      </w:r>
      <w:r w:rsidR="00C12597" w:rsidRPr="009B5FE9">
        <w:t>meios</w:t>
      </w:r>
      <w:r w:rsidR="00C12597" w:rsidRPr="009B5FE9">
        <w:rPr>
          <w:spacing w:val="-53"/>
        </w:rPr>
        <w:t xml:space="preserve"> </w:t>
      </w:r>
      <w:r w:rsidR="00C12597" w:rsidRPr="009B5FE9">
        <w:t>de prover à própria manutenção ou de tê-la provida por sua família,</w:t>
      </w:r>
      <w:r w:rsidR="00C12597" w:rsidRPr="009B5FE9">
        <w:rPr>
          <w:spacing w:val="1"/>
        </w:rPr>
        <w:t xml:space="preserve"> </w:t>
      </w:r>
      <w:r w:rsidR="00C12597" w:rsidRPr="009B5FE9">
        <w:t>conforme</w:t>
      </w:r>
      <w:r w:rsidR="00C12597" w:rsidRPr="009B5FE9">
        <w:rPr>
          <w:spacing w:val="-1"/>
        </w:rPr>
        <w:t xml:space="preserve"> </w:t>
      </w:r>
      <w:r w:rsidR="00C12597" w:rsidRPr="009B5FE9">
        <w:t>dispuser a</w:t>
      </w:r>
      <w:r w:rsidR="00C12597" w:rsidRPr="009B5FE9">
        <w:rPr>
          <w:spacing w:val="-1"/>
        </w:rPr>
        <w:t xml:space="preserve"> </w:t>
      </w:r>
      <w:r w:rsidR="00C12597" w:rsidRPr="009B5FE9">
        <w:t>lei.</w:t>
      </w:r>
    </w:p>
    <w:p w14:paraId="75752CFD" w14:textId="77777777" w:rsidR="00C12597" w:rsidRPr="009B5FE9"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Ainda</w:t>
      </w:r>
      <w:r w:rsidRPr="009B5FE9">
        <w:rPr>
          <w:rFonts w:ascii="Arial" w:hAnsi="Arial" w:cs="Arial"/>
          <w:spacing w:val="1"/>
        </w:rPr>
        <w:t xml:space="preserve"> </w:t>
      </w:r>
      <w:r w:rsidRPr="009B5FE9">
        <w:rPr>
          <w:rFonts w:ascii="Arial" w:hAnsi="Arial" w:cs="Arial"/>
        </w:rPr>
        <w:t>que</w:t>
      </w:r>
      <w:r w:rsidRPr="009B5FE9">
        <w:rPr>
          <w:rFonts w:ascii="Arial" w:hAnsi="Arial" w:cs="Arial"/>
          <w:spacing w:val="1"/>
        </w:rPr>
        <w:t xml:space="preserve"> </w:t>
      </w:r>
      <w:r w:rsidRPr="009B5FE9">
        <w:rPr>
          <w:rFonts w:ascii="Arial" w:hAnsi="Arial" w:cs="Arial"/>
        </w:rPr>
        <w:t>a</w:t>
      </w:r>
      <w:r w:rsidRPr="009B5FE9">
        <w:rPr>
          <w:rFonts w:ascii="Arial" w:hAnsi="Arial" w:cs="Arial"/>
          <w:spacing w:val="1"/>
        </w:rPr>
        <w:t xml:space="preserve"> </w:t>
      </w:r>
      <w:r w:rsidRPr="009B5FE9">
        <w:rPr>
          <w:rFonts w:ascii="Arial" w:hAnsi="Arial" w:cs="Arial"/>
        </w:rPr>
        <w:t>inclusão</w:t>
      </w:r>
      <w:r w:rsidRPr="009B5FE9">
        <w:rPr>
          <w:rFonts w:ascii="Arial" w:hAnsi="Arial" w:cs="Arial"/>
          <w:spacing w:val="1"/>
        </w:rPr>
        <w:t xml:space="preserve"> </w:t>
      </w:r>
      <w:r w:rsidRPr="009B5FE9">
        <w:rPr>
          <w:rFonts w:ascii="Arial" w:hAnsi="Arial" w:cs="Arial"/>
        </w:rPr>
        <w:t>da</w:t>
      </w:r>
      <w:r w:rsidRPr="009B5FE9">
        <w:rPr>
          <w:rFonts w:ascii="Arial" w:hAnsi="Arial" w:cs="Arial"/>
          <w:spacing w:val="1"/>
        </w:rPr>
        <w:t xml:space="preserve"> </w:t>
      </w:r>
      <w:r w:rsidRPr="009B5FE9">
        <w:rPr>
          <w:rFonts w:ascii="Arial" w:hAnsi="Arial" w:cs="Arial"/>
        </w:rPr>
        <w:t>proteção</w:t>
      </w:r>
      <w:r w:rsidRPr="009B5FE9">
        <w:rPr>
          <w:rFonts w:ascii="Arial" w:hAnsi="Arial" w:cs="Arial"/>
          <w:spacing w:val="1"/>
        </w:rPr>
        <w:t xml:space="preserve"> </w:t>
      </w:r>
      <w:r w:rsidRPr="009B5FE9">
        <w:rPr>
          <w:rFonts w:ascii="Arial" w:hAnsi="Arial" w:cs="Arial"/>
        </w:rPr>
        <w:t>social</w:t>
      </w:r>
      <w:r w:rsidRPr="009B5FE9">
        <w:rPr>
          <w:rFonts w:ascii="Arial" w:hAnsi="Arial" w:cs="Arial"/>
          <w:spacing w:val="1"/>
        </w:rPr>
        <w:t xml:space="preserve"> </w:t>
      </w:r>
      <w:r w:rsidRPr="009B5FE9">
        <w:rPr>
          <w:rFonts w:ascii="Arial" w:hAnsi="Arial" w:cs="Arial"/>
        </w:rPr>
        <w:t>na</w:t>
      </w:r>
      <w:r w:rsidRPr="009B5FE9">
        <w:rPr>
          <w:rFonts w:ascii="Arial" w:hAnsi="Arial" w:cs="Arial"/>
          <w:spacing w:val="1"/>
        </w:rPr>
        <w:t xml:space="preserve"> </w:t>
      </w:r>
      <w:r w:rsidRPr="009B5FE9">
        <w:rPr>
          <w:rFonts w:ascii="Arial" w:hAnsi="Arial" w:cs="Arial"/>
        </w:rPr>
        <w:t>Constituição</w:t>
      </w:r>
      <w:r w:rsidRPr="009B5FE9">
        <w:rPr>
          <w:rFonts w:ascii="Arial" w:hAnsi="Arial" w:cs="Arial"/>
          <w:spacing w:val="1"/>
        </w:rPr>
        <w:t xml:space="preserve"> </w:t>
      </w:r>
      <w:r w:rsidRPr="009B5FE9">
        <w:rPr>
          <w:rFonts w:ascii="Arial" w:hAnsi="Arial" w:cs="Arial"/>
        </w:rPr>
        <w:t>Federal</w:t>
      </w:r>
      <w:r w:rsidRPr="009B5FE9">
        <w:rPr>
          <w:rFonts w:ascii="Arial" w:hAnsi="Arial" w:cs="Arial"/>
          <w:spacing w:val="1"/>
        </w:rPr>
        <w:t xml:space="preserve"> </w:t>
      </w:r>
      <w:r w:rsidRPr="009B5FE9">
        <w:rPr>
          <w:rFonts w:ascii="Arial" w:hAnsi="Arial" w:cs="Arial"/>
        </w:rPr>
        <w:t>represente um grande avanço, a comprovação da hipossuficiência não pode se</w:t>
      </w:r>
      <w:r w:rsidRPr="009B5FE9">
        <w:rPr>
          <w:rFonts w:ascii="Arial" w:hAnsi="Arial" w:cs="Arial"/>
          <w:spacing w:val="-64"/>
        </w:rPr>
        <w:t xml:space="preserve"> </w:t>
      </w:r>
      <w:r w:rsidRPr="009B5FE9">
        <w:rPr>
          <w:rFonts w:ascii="Arial" w:hAnsi="Arial" w:cs="Arial"/>
        </w:rPr>
        <w:t>limitar</w:t>
      </w:r>
      <w:r w:rsidRPr="009B5FE9">
        <w:rPr>
          <w:rFonts w:ascii="Arial" w:hAnsi="Arial" w:cs="Arial"/>
          <w:spacing w:val="1"/>
        </w:rPr>
        <w:t xml:space="preserve"> </w:t>
      </w:r>
      <w:r w:rsidRPr="009B5FE9">
        <w:rPr>
          <w:rFonts w:ascii="Arial" w:hAnsi="Arial" w:cs="Arial"/>
        </w:rPr>
        <w:t>a</w:t>
      </w:r>
      <w:r w:rsidRPr="009B5FE9">
        <w:rPr>
          <w:rFonts w:ascii="Arial" w:hAnsi="Arial" w:cs="Arial"/>
          <w:spacing w:val="1"/>
        </w:rPr>
        <w:t xml:space="preserve"> </w:t>
      </w:r>
      <w:r w:rsidRPr="009B5FE9">
        <w:rPr>
          <w:rFonts w:ascii="Arial" w:hAnsi="Arial" w:cs="Arial"/>
        </w:rPr>
        <w:t>critérios</w:t>
      </w:r>
      <w:r w:rsidRPr="009B5FE9">
        <w:rPr>
          <w:rFonts w:ascii="Arial" w:hAnsi="Arial" w:cs="Arial"/>
          <w:spacing w:val="1"/>
        </w:rPr>
        <w:t xml:space="preserve"> </w:t>
      </w:r>
      <w:r w:rsidRPr="009B5FE9">
        <w:rPr>
          <w:rFonts w:ascii="Arial" w:hAnsi="Arial" w:cs="Arial"/>
        </w:rPr>
        <w:t>objetivos.</w:t>
      </w:r>
      <w:r w:rsidRPr="009B5FE9">
        <w:rPr>
          <w:rFonts w:ascii="Arial" w:hAnsi="Arial" w:cs="Arial"/>
          <w:spacing w:val="1"/>
        </w:rPr>
        <w:t xml:space="preserve"> </w:t>
      </w:r>
      <w:r w:rsidRPr="009B5FE9">
        <w:rPr>
          <w:rFonts w:ascii="Arial" w:hAnsi="Arial" w:cs="Arial"/>
        </w:rPr>
        <w:t>É</w:t>
      </w:r>
      <w:r w:rsidRPr="009B5FE9">
        <w:rPr>
          <w:rFonts w:ascii="Arial" w:hAnsi="Arial" w:cs="Arial"/>
          <w:spacing w:val="1"/>
        </w:rPr>
        <w:t xml:space="preserve"> </w:t>
      </w:r>
      <w:r w:rsidRPr="009B5FE9">
        <w:rPr>
          <w:rFonts w:ascii="Arial" w:hAnsi="Arial" w:cs="Arial"/>
        </w:rPr>
        <w:t>fundamental</w:t>
      </w:r>
      <w:r w:rsidRPr="009B5FE9">
        <w:rPr>
          <w:rFonts w:ascii="Arial" w:hAnsi="Arial" w:cs="Arial"/>
          <w:spacing w:val="1"/>
        </w:rPr>
        <w:t xml:space="preserve"> </w:t>
      </w:r>
      <w:r w:rsidRPr="009B5FE9">
        <w:rPr>
          <w:rFonts w:ascii="Arial" w:hAnsi="Arial" w:cs="Arial"/>
        </w:rPr>
        <w:t>que</w:t>
      </w:r>
      <w:r w:rsidRPr="009B5FE9">
        <w:rPr>
          <w:rFonts w:ascii="Arial" w:hAnsi="Arial" w:cs="Arial"/>
          <w:spacing w:val="1"/>
        </w:rPr>
        <w:t xml:space="preserve"> </w:t>
      </w:r>
      <w:r w:rsidRPr="009B5FE9">
        <w:rPr>
          <w:rFonts w:ascii="Arial" w:hAnsi="Arial" w:cs="Arial"/>
        </w:rPr>
        <w:t>o</w:t>
      </w:r>
      <w:r w:rsidRPr="009B5FE9">
        <w:rPr>
          <w:rFonts w:ascii="Arial" w:hAnsi="Arial" w:cs="Arial"/>
          <w:spacing w:val="1"/>
        </w:rPr>
        <w:t xml:space="preserve"> </w:t>
      </w:r>
      <w:r w:rsidRPr="009B5FE9">
        <w:rPr>
          <w:rFonts w:ascii="Arial" w:hAnsi="Arial" w:cs="Arial"/>
        </w:rPr>
        <w:t>legislador,</w:t>
      </w:r>
      <w:r w:rsidRPr="009B5FE9">
        <w:rPr>
          <w:rFonts w:ascii="Arial" w:hAnsi="Arial" w:cs="Arial"/>
          <w:spacing w:val="1"/>
        </w:rPr>
        <w:t xml:space="preserve"> </w:t>
      </w:r>
      <w:r w:rsidRPr="009B5FE9">
        <w:rPr>
          <w:rFonts w:ascii="Arial" w:hAnsi="Arial" w:cs="Arial"/>
        </w:rPr>
        <w:t>ou</w:t>
      </w:r>
      <w:r w:rsidRPr="009B5FE9">
        <w:rPr>
          <w:rFonts w:ascii="Arial" w:hAnsi="Arial" w:cs="Arial"/>
          <w:spacing w:val="1"/>
        </w:rPr>
        <w:t xml:space="preserve"> </w:t>
      </w:r>
      <w:r w:rsidRPr="009B5FE9">
        <w:rPr>
          <w:rFonts w:ascii="Arial" w:hAnsi="Arial" w:cs="Arial"/>
        </w:rPr>
        <w:t>mesmo</w:t>
      </w:r>
      <w:r w:rsidRPr="009B5FE9">
        <w:rPr>
          <w:rFonts w:ascii="Arial" w:hAnsi="Arial" w:cs="Arial"/>
          <w:spacing w:val="1"/>
        </w:rPr>
        <w:t xml:space="preserve"> </w:t>
      </w:r>
      <w:r w:rsidRPr="009B5FE9">
        <w:rPr>
          <w:rFonts w:ascii="Arial" w:hAnsi="Arial" w:cs="Arial"/>
        </w:rPr>
        <w:t>o</w:t>
      </w:r>
      <w:r w:rsidRPr="009B5FE9">
        <w:rPr>
          <w:rFonts w:ascii="Arial" w:hAnsi="Arial" w:cs="Arial"/>
          <w:spacing w:val="1"/>
        </w:rPr>
        <w:t xml:space="preserve"> </w:t>
      </w:r>
      <w:r w:rsidRPr="009B5FE9">
        <w:rPr>
          <w:rFonts w:ascii="Arial" w:hAnsi="Arial" w:cs="Arial"/>
        </w:rPr>
        <w:t>judiciário, aborde o tema e apresente conceitos baseados na realidade social</w:t>
      </w:r>
      <w:r w:rsidRPr="009B5FE9">
        <w:rPr>
          <w:rFonts w:ascii="Arial" w:hAnsi="Arial" w:cs="Arial"/>
          <w:spacing w:val="1"/>
        </w:rPr>
        <w:t xml:space="preserve"> </w:t>
      </w:r>
      <w:r w:rsidRPr="009B5FE9">
        <w:rPr>
          <w:rFonts w:ascii="Arial" w:hAnsi="Arial" w:cs="Arial"/>
        </w:rPr>
        <w:t>para determinar o que constitui pobreza extrema, baixa renda, incapacidade de</w:t>
      </w:r>
      <w:r w:rsidRPr="009B5FE9">
        <w:rPr>
          <w:rFonts w:ascii="Arial" w:hAnsi="Arial" w:cs="Arial"/>
          <w:spacing w:val="-64"/>
        </w:rPr>
        <w:t xml:space="preserve"> </w:t>
      </w:r>
      <w:r w:rsidRPr="009B5FE9">
        <w:rPr>
          <w:rFonts w:ascii="Arial" w:hAnsi="Arial" w:cs="Arial"/>
        </w:rPr>
        <w:t>sustento</w:t>
      </w:r>
      <w:r w:rsidRPr="009B5FE9">
        <w:rPr>
          <w:rFonts w:ascii="Arial" w:hAnsi="Arial" w:cs="Arial"/>
          <w:spacing w:val="-1"/>
        </w:rPr>
        <w:t xml:space="preserve"> </w:t>
      </w:r>
      <w:r w:rsidRPr="009B5FE9">
        <w:rPr>
          <w:rFonts w:ascii="Arial" w:hAnsi="Arial" w:cs="Arial"/>
        </w:rPr>
        <w:t>próprio ou familiar, por exemplo.</w:t>
      </w:r>
    </w:p>
    <w:p w14:paraId="3A24453E" w14:textId="03415A03" w:rsidR="00F044B0" w:rsidRDefault="00C12597" w:rsidP="009B5FE9">
      <w:pPr>
        <w:pStyle w:val="Corpodetexto"/>
        <w:spacing w:after="240" w:line="360" w:lineRule="auto"/>
        <w:ind w:right="138" w:firstLine="851"/>
        <w:jc w:val="both"/>
        <w:rPr>
          <w:rFonts w:ascii="Arial" w:hAnsi="Arial" w:cs="Arial"/>
        </w:rPr>
      </w:pPr>
      <w:r w:rsidRPr="009B5FE9">
        <w:rPr>
          <w:rFonts w:ascii="Arial" w:hAnsi="Arial" w:cs="Arial"/>
        </w:rPr>
        <w:t>Na prática,</w:t>
      </w:r>
      <w:r w:rsidRPr="009B5FE9">
        <w:rPr>
          <w:rFonts w:ascii="Arial" w:hAnsi="Arial" w:cs="Arial"/>
          <w:spacing w:val="1"/>
        </w:rPr>
        <w:t xml:space="preserve"> </w:t>
      </w:r>
      <w:r w:rsidRPr="009B5FE9">
        <w:rPr>
          <w:rFonts w:ascii="Arial" w:hAnsi="Arial" w:cs="Arial"/>
        </w:rPr>
        <w:t>tem sido observado</w:t>
      </w:r>
      <w:r w:rsidRPr="009B5FE9">
        <w:rPr>
          <w:rFonts w:ascii="Arial" w:hAnsi="Arial" w:cs="Arial"/>
          <w:spacing w:val="1"/>
        </w:rPr>
        <w:t xml:space="preserve"> </w:t>
      </w:r>
      <w:r w:rsidRPr="009B5FE9">
        <w:rPr>
          <w:rFonts w:ascii="Arial" w:hAnsi="Arial" w:cs="Arial"/>
        </w:rPr>
        <w:t>que a aplicação estrita de critérios</w:t>
      </w:r>
      <w:r w:rsidRPr="009B5FE9">
        <w:rPr>
          <w:rFonts w:ascii="Arial" w:hAnsi="Arial" w:cs="Arial"/>
          <w:spacing w:val="1"/>
        </w:rPr>
        <w:t xml:space="preserve"> </w:t>
      </w:r>
      <w:r w:rsidRPr="009B5FE9">
        <w:rPr>
          <w:rFonts w:ascii="Arial" w:hAnsi="Arial" w:cs="Arial"/>
        </w:rPr>
        <w:t>objetivos</w:t>
      </w:r>
      <w:r w:rsidRPr="009B5FE9">
        <w:rPr>
          <w:rFonts w:ascii="Arial" w:hAnsi="Arial" w:cs="Arial"/>
          <w:spacing w:val="-11"/>
        </w:rPr>
        <w:t xml:space="preserve"> </w:t>
      </w:r>
      <w:r w:rsidRPr="009B5FE9">
        <w:rPr>
          <w:rFonts w:ascii="Arial" w:hAnsi="Arial" w:cs="Arial"/>
        </w:rPr>
        <w:t>para</w:t>
      </w:r>
      <w:r w:rsidRPr="009B5FE9">
        <w:rPr>
          <w:rFonts w:ascii="Arial" w:hAnsi="Arial" w:cs="Arial"/>
          <w:spacing w:val="-10"/>
        </w:rPr>
        <w:t xml:space="preserve"> </w:t>
      </w:r>
      <w:r w:rsidRPr="009B5FE9">
        <w:rPr>
          <w:rFonts w:ascii="Arial" w:hAnsi="Arial" w:cs="Arial"/>
        </w:rPr>
        <w:t>determinar</w:t>
      </w:r>
      <w:r w:rsidRPr="009B5FE9">
        <w:rPr>
          <w:rFonts w:ascii="Arial" w:hAnsi="Arial" w:cs="Arial"/>
          <w:spacing w:val="-10"/>
        </w:rPr>
        <w:t xml:space="preserve"> </w:t>
      </w:r>
      <w:r w:rsidRPr="009B5FE9">
        <w:rPr>
          <w:rFonts w:ascii="Arial" w:hAnsi="Arial" w:cs="Arial"/>
        </w:rPr>
        <w:t>a</w:t>
      </w:r>
      <w:r w:rsidRPr="009B5FE9">
        <w:rPr>
          <w:rFonts w:ascii="Arial" w:hAnsi="Arial" w:cs="Arial"/>
          <w:spacing w:val="-10"/>
        </w:rPr>
        <w:t xml:space="preserve"> </w:t>
      </w:r>
      <w:r w:rsidRPr="009B5FE9">
        <w:rPr>
          <w:rFonts w:ascii="Arial" w:hAnsi="Arial" w:cs="Arial"/>
        </w:rPr>
        <w:t>situação</w:t>
      </w:r>
      <w:r w:rsidRPr="009B5FE9">
        <w:rPr>
          <w:rFonts w:ascii="Arial" w:hAnsi="Arial" w:cs="Arial"/>
          <w:spacing w:val="-11"/>
        </w:rPr>
        <w:t xml:space="preserve"> </w:t>
      </w:r>
      <w:r w:rsidRPr="009B5FE9">
        <w:rPr>
          <w:rFonts w:ascii="Arial" w:hAnsi="Arial" w:cs="Arial"/>
        </w:rPr>
        <w:t>de</w:t>
      </w:r>
      <w:r w:rsidRPr="009B5FE9">
        <w:rPr>
          <w:rFonts w:ascii="Arial" w:hAnsi="Arial" w:cs="Arial"/>
          <w:spacing w:val="-10"/>
        </w:rPr>
        <w:t xml:space="preserve"> </w:t>
      </w:r>
      <w:r w:rsidRPr="009B5FE9">
        <w:rPr>
          <w:rFonts w:ascii="Arial" w:hAnsi="Arial" w:cs="Arial"/>
        </w:rPr>
        <w:t>vulnerabilidade,</w:t>
      </w:r>
      <w:r w:rsidRPr="009B5FE9">
        <w:rPr>
          <w:rFonts w:ascii="Arial" w:hAnsi="Arial" w:cs="Arial"/>
          <w:spacing w:val="-9"/>
        </w:rPr>
        <w:t xml:space="preserve"> </w:t>
      </w:r>
      <w:r w:rsidRPr="009B5FE9">
        <w:rPr>
          <w:rFonts w:ascii="Arial" w:hAnsi="Arial" w:cs="Arial"/>
        </w:rPr>
        <w:t>como</w:t>
      </w:r>
      <w:r w:rsidRPr="009B5FE9">
        <w:rPr>
          <w:rFonts w:ascii="Arial" w:hAnsi="Arial" w:cs="Arial"/>
          <w:spacing w:val="-10"/>
        </w:rPr>
        <w:t xml:space="preserve"> </w:t>
      </w:r>
      <w:r w:rsidRPr="009B5FE9">
        <w:rPr>
          <w:rFonts w:ascii="Arial" w:hAnsi="Arial" w:cs="Arial"/>
        </w:rPr>
        <w:t>a</w:t>
      </w:r>
      <w:r w:rsidRPr="009B5FE9">
        <w:rPr>
          <w:rFonts w:ascii="Arial" w:hAnsi="Arial" w:cs="Arial"/>
          <w:spacing w:val="-11"/>
        </w:rPr>
        <w:t xml:space="preserve"> </w:t>
      </w:r>
      <w:r w:rsidRPr="009B5FE9">
        <w:rPr>
          <w:rFonts w:ascii="Arial" w:hAnsi="Arial" w:cs="Arial"/>
        </w:rPr>
        <w:t>renda</w:t>
      </w:r>
      <w:r w:rsidRPr="009B5FE9">
        <w:rPr>
          <w:rFonts w:ascii="Arial" w:hAnsi="Arial" w:cs="Arial"/>
          <w:spacing w:val="-10"/>
        </w:rPr>
        <w:t xml:space="preserve"> </w:t>
      </w:r>
      <w:r w:rsidRPr="009B5FE9">
        <w:rPr>
          <w:rFonts w:ascii="Arial" w:hAnsi="Arial" w:cs="Arial"/>
        </w:rPr>
        <w:t>per</w:t>
      </w:r>
      <w:r w:rsidRPr="009B5FE9">
        <w:rPr>
          <w:rFonts w:ascii="Arial" w:hAnsi="Arial" w:cs="Arial"/>
          <w:spacing w:val="-11"/>
        </w:rPr>
        <w:t xml:space="preserve"> </w:t>
      </w:r>
      <w:r w:rsidRPr="009B5FE9">
        <w:rPr>
          <w:rFonts w:ascii="Arial" w:hAnsi="Arial" w:cs="Arial"/>
        </w:rPr>
        <w:t>capita</w:t>
      </w:r>
      <w:r w:rsidRPr="009B5FE9">
        <w:rPr>
          <w:rFonts w:ascii="Arial" w:hAnsi="Arial" w:cs="Arial"/>
          <w:spacing w:val="-64"/>
        </w:rPr>
        <w:t xml:space="preserve"> </w:t>
      </w:r>
      <w:r w:rsidRPr="009B5FE9">
        <w:rPr>
          <w:rFonts w:ascii="Arial" w:hAnsi="Arial" w:cs="Arial"/>
        </w:rPr>
        <w:t>de</w:t>
      </w:r>
      <w:r w:rsidRPr="009B5FE9">
        <w:rPr>
          <w:rFonts w:ascii="Arial" w:hAnsi="Arial" w:cs="Arial"/>
          <w:spacing w:val="1"/>
        </w:rPr>
        <w:t xml:space="preserve"> </w:t>
      </w:r>
      <w:r w:rsidRPr="009B5FE9">
        <w:rPr>
          <w:rFonts w:ascii="Arial" w:hAnsi="Arial" w:cs="Arial"/>
        </w:rPr>
        <w:t>¼</w:t>
      </w:r>
      <w:r w:rsidRPr="009B5FE9">
        <w:rPr>
          <w:rFonts w:ascii="Arial" w:hAnsi="Arial" w:cs="Arial"/>
          <w:spacing w:val="1"/>
        </w:rPr>
        <w:t xml:space="preserve"> </w:t>
      </w:r>
      <w:r w:rsidRPr="009B5FE9">
        <w:rPr>
          <w:rFonts w:ascii="Arial" w:hAnsi="Arial" w:cs="Arial"/>
        </w:rPr>
        <w:t>do</w:t>
      </w:r>
      <w:r w:rsidRPr="009B5FE9">
        <w:rPr>
          <w:rFonts w:ascii="Arial" w:hAnsi="Arial" w:cs="Arial"/>
          <w:spacing w:val="1"/>
        </w:rPr>
        <w:t xml:space="preserve"> </w:t>
      </w:r>
      <w:r w:rsidRPr="009B5FE9">
        <w:rPr>
          <w:rFonts w:ascii="Arial" w:hAnsi="Arial" w:cs="Arial"/>
        </w:rPr>
        <w:t>salário-mínimo,</w:t>
      </w:r>
      <w:r w:rsidRPr="009B5FE9">
        <w:rPr>
          <w:rFonts w:ascii="Arial" w:hAnsi="Arial" w:cs="Arial"/>
          <w:spacing w:val="1"/>
        </w:rPr>
        <w:t xml:space="preserve"> </w:t>
      </w:r>
      <w:r w:rsidRPr="009B5FE9">
        <w:rPr>
          <w:rFonts w:ascii="Arial" w:hAnsi="Arial" w:cs="Arial"/>
        </w:rPr>
        <w:t>pelos</w:t>
      </w:r>
      <w:r w:rsidRPr="009B5FE9">
        <w:rPr>
          <w:rFonts w:ascii="Arial" w:hAnsi="Arial" w:cs="Arial"/>
          <w:spacing w:val="1"/>
        </w:rPr>
        <w:t xml:space="preserve"> </w:t>
      </w:r>
      <w:r w:rsidRPr="009B5FE9">
        <w:rPr>
          <w:rFonts w:ascii="Arial" w:hAnsi="Arial" w:cs="Arial"/>
        </w:rPr>
        <w:t>órgãos</w:t>
      </w:r>
      <w:r w:rsidRPr="009B5FE9">
        <w:rPr>
          <w:rFonts w:ascii="Arial" w:hAnsi="Arial" w:cs="Arial"/>
          <w:spacing w:val="1"/>
        </w:rPr>
        <w:t xml:space="preserve"> </w:t>
      </w:r>
      <w:r w:rsidRPr="009B5FE9">
        <w:rPr>
          <w:rFonts w:ascii="Arial" w:hAnsi="Arial" w:cs="Arial"/>
        </w:rPr>
        <w:t>gestores</w:t>
      </w:r>
      <w:r w:rsidRPr="009B5FE9">
        <w:rPr>
          <w:rFonts w:ascii="Arial" w:hAnsi="Arial" w:cs="Arial"/>
          <w:spacing w:val="1"/>
        </w:rPr>
        <w:t xml:space="preserve"> </w:t>
      </w:r>
      <w:r w:rsidRPr="009B5FE9">
        <w:rPr>
          <w:rFonts w:ascii="Arial" w:hAnsi="Arial" w:cs="Arial"/>
        </w:rPr>
        <w:t>do</w:t>
      </w:r>
      <w:r w:rsidRPr="009B5FE9">
        <w:rPr>
          <w:rFonts w:ascii="Arial" w:hAnsi="Arial" w:cs="Arial"/>
          <w:spacing w:val="1"/>
        </w:rPr>
        <w:t xml:space="preserve"> </w:t>
      </w:r>
      <w:r w:rsidRPr="009B5FE9">
        <w:rPr>
          <w:rFonts w:ascii="Arial" w:hAnsi="Arial" w:cs="Arial"/>
        </w:rPr>
        <w:t>BPC/LOAS,</w:t>
      </w:r>
      <w:r w:rsidRPr="009B5FE9">
        <w:rPr>
          <w:rFonts w:ascii="Arial" w:hAnsi="Arial" w:cs="Arial"/>
          <w:spacing w:val="1"/>
        </w:rPr>
        <w:t xml:space="preserve"> </w:t>
      </w:r>
      <w:r w:rsidRPr="009B5FE9">
        <w:rPr>
          <w:rFonts w:ascii="Arial" w:hAnsi="Arial" w:cs="Arial"/>
        </w:rPr>
        <w:t>que</w:t>
      </w:r>
      <w:r w:rsidRPr="009B5FE9">
        <w:rPr>
          <w:rFonts w:ascii="Arial" w:hAnsi="Arial" w:cs="Arial"/>
          <w:spacing w:val="1"/>
        </w:rPr>
        <w:t xml:space="preserve"> </w:t>
      </w:r>
      <w:r w:rsidRPr="009B5FE9">
        <w:rPr>
          <w:rFonts w:ascii="Arial" w:hAnsi="Arial" w:cs="Arial"/>
        </w:rPr>
        <w:t>estão</w:t>
      </w:r>
      <w:r w:rsidRPr="009B5FE9">
        <w:rPr>
          <w:rFonts w:ascii="Arial" w:hAnsi="Arial" w:cs="Arial"/>
          <w:spacing w:val="-64"/>
        </w:rPr>
        <w:t xml:space="preserve"> </w:t>
      </w:r>
      <w:r w:rsidRPr="009B5FE9">
        <w:rPr>
          <w:rFonts w:ascii="Arial" w:hAnsi="Arial" w:cs="Arial"/>
        </w:rPr>
        <w:t>vinculados ao princípio da legalidade, às vezes acaba por negar o acesso ao</w:t>
      </w:r>
      <w:r w:rsidRPr="009B5FE9">
        <w:rPr>
          <w:rFonts w:ascii="Arial" w:hAnsi="Arial" w:cs="Arial"/>
          <w:spacing w:val="1"/>
        </w:rPr>
        <w:t xml:space="preserve"> </w:t>
      </w:r>
      <w:r w:rsidRPr="009B5FE9">
        <w:rPr>
          <w:rFonts w:ascii="Arial" w:hAnsi="Arial" w:cs="Arial"/>
        </w:rPr>
        <w:t>benefício. Isso ocorre porque o fato da renda per capita ser superior a ¼ do</w:t>
      </w:r>
      <w:r w:rsidRPr="009B5FE9">
        <w:rPr>
          <w:rFonts w:ascii="Arial" w:hAnsi="Arial" w:cs="Arial"/>
          <w:spacing w:val="1"/>
        </w:rPr>
        <w:t xml:space="preserve"> </w:t>
      </w:r>
      <w:r w:rsidRPr="009B5FE9">
        <w:rPr>
          <w:rFonts w:ascii="Arial" w:hAnsi="Arial" w:cs="Arial"/>
        </w:rPr>
        <w:t>salário-mínimo não é uma garantia absoluta de que a pessoa não se encontra</w:t>
      </w:r>
      <w:r w:rsidRPr="009B5FE9">
        <w:rPr>
          <w:rFonts w:ascii="Arial" w:hAnsi="Arial" w:cs="Arial"/>
          <w:spacing w:val="1"/>
        </w:rPr>
        <w:t xml:space="preserve"> </w:t>
      </w:r>
      <w:r w:rsidRPr="009B5FE9">
        <w:rPr>
          <w:rFonts w:ascii="Arial" w:hAnsi="Arial" w:cs="Arial"/>
        </w:rPr>
        <w:t>em</w:t>
      </w:r>
      <w:r w:rsidRPr="009B5FE9">
        <w:rPr>
          <w:rFonts w:ascii="Arial" w:hAnsi="Arial" w:cs="Arial"/>
          <w:spacing w:val="-1"/>
        </w:rPr>
        <w:t xml:space="preserve"> </w:t>
      </w:r>
      <w:r w:rsidRPr="009B5FE9">
        <w:rPr>
          <w:rFonts w:ascii="Arial" w:hAnsi="Arial" w:cs="Arial"/>
        </w:rPr>
        <w:t>situação</w:t>
      </w:r>
      <w:r w:rsidRPr="009B5FE9">
        <w:rPr>
          <w:rFonts w:ascii="Arial" w:hAnsi="Arial" w:cs="Arial"/>
          <w:spacing w:val="-1"/>
        </w:rPr>
        <w:t xml:space="preserve"> </w:t>
      </w:r>
      <w:r w:rsidRPr="009B5FE9">
        <w:rPr>
          <w:rFonts w:ascii="Arial" w:hAnsi="Arial" w:cs="Arial"/>
        </w:rPr>
        <w:t>de vulnerabilidade social.</w:t>
      </w:r>
    </w:p>
    <w:p w14:paraId="7D26E00E" w14:textId="77777777" w:rsidR="00F044B0" w:rsidRDefault="00F044B0">
      <w:pPr>
        <w:widowControl/>
        <w:autoSpaceDE/>
        <w:autoSpaceDN/>
        <w:spacing w:after="160" w:line="259" w:lineRule="auto"/>
        <w:rPr>
          <w:rFonts w:ascii="Arial" w:hAnsi="Arial" w:cs="Arial"/>
          <w:sz w:val="24"/>
          <w:szCs w:val="24"/>
        </w:rPr>
      </w:pPr>
      <w:r>
        <w:rPr>
          <w:rFonts w:ascii="Arial" w:hAnsi="Arial" w:cs="Arial"/>
        </w:rPr>
        <w:br w:type="page"/>
      </w:r>
    </w:p>
    <w:p w14:paraId="71D64CC9" w14:textId="77777777" w:rsidR="00C52BDD" w:rsidRDefault="00C52BDD" w:rsidP="00C52BDD">
      <w:pPr>
        <w:ind w:left="1538" w:right="1536"/>
        <w:jc w:val="center"/>
        <w:rPr>
          <w:rFonts w:ascii="Arial"/>
          <w:b/>
          <w:i/>
          <w:sz w:val="24"/>
        </w:rPr>
      </w:pPr>
      <w:r>
        <w:rPr>
          <w:rFonts w:ascii="Arial"/>
          <w:b/>
          <w:i/>
          <w:sz w:val="24"/>
        </w:rPr>
        <w:lastRenderedPageBreak/>
        <w:t>CONTINUOUS</w:t>
      </w:r>
      <w:r>
        <w:rPr>
          <w:rFonts w:ascii="Arial"/>
          <w:b/>
          <w:i/>
          <w:spacing w:val="-2"/>
          <w:sz w:val="24"/>
        </w:rPr>
        <w:t xml:space="preserve"> </w:t>
      </w:r>
      <w:r>
        <w:rPr>
          <w:rFonts w:ascii="Arial"/>
          <w:b/>
          <w:i/>
          <w:sz w:val="24"/>
        </w:rPr>
        <w:t>BENEFIT: THE</w:t>
      </w:r>
    </w:p>
    <w:p w14:paraId="454CBE38" w14:textId="77777777" w:rsidR="00C52BDD" w:rsidRPr="00905987" w:rsidRDefault="00C52BDD" w:rsidP="00C52BDD">
      <w:pPr>
        <w:ind w:left="1538" w:right="1536"/>
        <w:jc w:val="center"/>
        <w:rPr>
          <w:rFonts w:ascii="Arial"/>
          <w:b/>
          <w:i/>
          <w:sz w:val="24"/>
        </w:rPr>
      </w:pPr>
      <w:r w:rsidRPr="00905987">
        <w:rPr>
          <w:rFonts w:ascii="Arial"/>
          <w:b/>
          <w:i/>
          <w:sz w:val="24"/>
        </w:rPr>
        <w:t>PROBLEM OF PROOF OF HYPOSUFFICIENCY WITH REGARD TO THE MINIMUM INCOME REQUIRED</w:t>
      </w:r>
    </w:p>
    <w:p w14:paraId="2C2A4648" w14:textId="77777777" w:rsidR="00C52BDD" w:rsidRDefault="00C52BDD" w:rsidP="00C52BDD">
      <w:pPr>
        <w:pStyle w:val="Corpodetexto"/>
        <w:rPr>
          <w:rFonts w:ascii="Arial"/>
          <w:b/>
          <w:i/>
          <w:sz w:val="26"/>
        </w:rPr>
      </w:pPr>
    </w:p>
    <w:p w14:paraId="6CD70D1F" w14:textId="77777777" w:rsidR="00C52BDD" w:rsidRDefault="00C52BDD" w:rsidP="00C52BDD">
      <w:pPr>
        <w:pStyle w:val="Corpodetexto"/>
        <w:rPr>
          <w:rFonts w:ascii="Arial"/>
          <w:b/>
          <w:i/>
          <w:sz w:val="22"/>
        </w:rPr>
      </w:pPr>
    </w:p>
    <w:p w14:paraId="111F5DB8" w14:textId="77777777" w:rsidR="00C52BDD" w:rsidRDefault="00C52BDD" w:rsidP="00C52BDD">
      <w:pPr>
        <w:ind w:left="141" w:right="139"/>
        <w:jc w:val="both"/>
        <w:rPr>
          <w:rFonts w:ascii="Arial" w:hAnsi="Arial"/>
          <w:i/>
          <w:sz w:val="24"/>
        </w:rPr>
      </w:pPr>
      <w:r>
        <w:rPr>
          <w:rFonts w:ascii="Arial" w:hAnsi="Arial"/>
          <w:i/>
          <w:sz w:val="24"/>
        </w:rPr>
        <w:t>This</w:t>
      </w:r>
      <w:r>
        <w:rPr>
          <w:rFonts w:ascii="Arial" w:hAnsi="Arial"/>
          <w:i/>
          <w:spacing w:val="-12"/>
          <w:sz w:val="24"/>
        </w:rPr>
        <w:t xml:space="preserve"> </w:t>
      </w:r>
      <w:r>
        <w:rPr>
          <w:rFonts w:ascii="Arial" w:hAnsi="Arial"/>
          <w:i/>
          <w:sz w:val="24"/>
        </w:rPr>
        <w:t>course</w:t>
      </w:r>
      <w:r>
        <w:rPr>
          <w:rFonts w:ascii="Arial" w:hAnsi="Arial"/>
          <w:i/>
          <w:spacing w:val="-12"/>
          <w:sz w:val="24"/>
        </w:rPr>
        <w:t xml:space="preserve"> </w:t>
      </w:r>
      <w:r>
        <w:rPr>
          <w:rFonts w:ascii="Arial" w:hAnsi="Arial"/>
          <w:i/>
          <w:sz w:val="24"/>
        </w:rPr>
        <w:t>completion</w:t>
      </w:r>
      <w:r>
        <w:rPr>
          <w:rFonts w:ascii="Arial" w:hAnsi="Arial"/>
          <w:i/>
          <w:spacing w:val="-11"/>
          <w:sz w:val="24"/>
        </w:rPr>
        <w:t xml:space="preserve"> </w:t>
      </w:r>
      <w:r>
        <w:rPr>
          <w:rFonts w:ascii="Arial" w:hAnsi="Arial"/>
          <w:i/>
          <w:sz w:val="24"/>
        </w:rPr>
        <w:t>work</w:t>
      </w:r>
      <w:r>
        <w:rPr>
          <w:rFonts w:ascii="Arial" w:hAnsi="Arial"/>
          <w:i/>
          <w:spacing w:val="-12"/>
          <w:sz w:val="24"/>
        </w:rPr>
        <w:t xml:space="preserve"> </w:t>
      </w:r>
      <w:r>
        <w:rPr>
          <w:rFonts w:ascii="Arial" w:hAnsi="Arial"/>
          <w:i/>
          <w:sz w:val="24"/>
        </w:rPr>
        <w:t>aimed</w:t>
      </w:r>
      <w:r>
        <w:rPr>
          <w:rFonts w:ascii="Arial" w:hAnsi="Arial"/>
          <w:i/>
          <w:spacing w:val="-12"/>
          <w:sz w:val="24"/>
        </w:rPr>
        <w:t xml:space="preserve"> </w:t>
      </w:r>
      <w:r>
        <w:rPr>
          <w:rFonts w:ascii="Arial" w:hAnsi="Arial"/>
          <w:i/>
          <w:sz w:val="24"/>
        </w:rPr>
        <w:t>to</w:t>
      </w:r>
      <w:r>
        <w:rPr>
          <w:rFonts w:ascii="Arial" w:hAnsi="Arial"/>
          <w:i/>
          <w:spacing w:val="-11"/>
          <w:sz w:val="24"/>
        </w:rPr>
        <w:t xml:space="preserve"> </w:t>
      </w:r>
      <w:r>
        <w:rPr>
          <w:rFonts w:ascii="Arial" w:hAnsi="Arial"/>
          <w:i/>
          <w:sz w:val="24"/>
        </w:rPr>
        <w:t>analyze</w:t>
      </w:r>
      <w:r>
        <w:rPr>
          <w:rFonts w:ascii="Arial" w:hAnsi="Arial"/>
          <w:i/>
          <w:spacing w:val="-11"/>
          <w:sz w:val="24"/>
        </w:rPr>
        <w:t xml:space="preserve"> </w:t>
      </w:r>
      <w:r>
        <w:rPr>
          <w:rFonts w:ascii="Arial" w:hAnsi="Arial"/>
          <w:i/>
          <w:sz w:val="24"/>
        </w:rPr>
        <w:t>the</w:t>
      </w:r>
      <w:r>
        <w:rPr>
          <w:rFonts w:ascii="Arial" w:hAnsi="Arial"/>
          <w:i/>
          <w:spacing w:val="-12"/>
          <w:sz w:val="24"/>
        </w:rPr>
        <w:t xml:space="preserve"> </w:t>
      </w:r>
      <w:r>
        <w:rPr>
          <w:rFonts w:ascii="Arial" w:hAnsi="Arial"/>
          <w:i/>
          <w:sz w:val="24"/>
        </w:rPr>
        <w:t>Benefit</w:t>
      </w:r>
      <w:r>
        <w:rPr>
          <w:rFonts w:ascii="Arial" w:hAnsi="Arial"/>
          <w:i/>
          <w:spacing w:val="-11"/>
          <w:sz w:val="24"/>
        </w:rPr>
        <w:t xml:space="preserve"> </w:t>
      </w:r>
      <w:r>
        <w:rPr>
          <w:rFonts w:ascii="Arial" w:hAnsi="Arial"/>
          <w:i/>
          <w:sz w:val="24"/>
        </w:rPr>
        <w:t>of</w:t>
      </w:r>
      <w:r>
        <w:rPr>
          <w:rFonts w:ascii="Arial" w:hAnsi="Arial"/>
          <w:i/>
          <w:spacing w:val="-12"/>
          <w:sz w:val="24"/>
        </w:rPr>
        <w:t xml:space="preserve"> </w:t>
      </w:r>
      <w:r>
        <w:rPr>
          <w:rFonts w:ascii="Arial" w:hAnsi="Arial"/>
          <w:i/>
          <w:sz w:val="24"/>
        </w:rPr>
        <w:t>Continued</w:t>
      </w:r>
      <w:r>
        <w:rPr>
          <w:rFonts w:ascii="Arial" w:hAnsi="Arial"/>
          <w:i/>
          <w:spacing w:val="-12"/>
          <w:sz w:val="24"/>
        </w:rPr>
        <w:t xml:space="preserve"> </w:t>
      </w:r>
      <w:r>
        <w:rPr>
          <w:rFonts w:ascii="Arial" w:hAnsi="Arial"/>
          <w:i/>
          <w:sz w:val="24"/>
        </w:rPr>
        <w:t>Provision</w:t>
      </w:r>
      <w:r>
        <w:rPr>
          <w:rFonts w:ascii="Arial" w:hAnsi="Arial"/>
          <w:i/>
          <w:spacing w:val="-64"/>
          <w:sz w:val="24"/>
        </w:rPr>
        <w:t xml:space="preserve"> </w:t>
      </w:r>
      <w:r>
        <w:rPr>
          <w:rFonts w:ascii="Arial" w:hAnsi="Arial"/>
          <w:i/>
          <w:sz w:val="24"/>
        </w:rPr>
        <w:t>(BPC), present in Law nº 8.742/1993, mistakenly known as LOAS (Organic Law</w:t>
      </w:r>
      <w:r>
        <w:rPr>
          <w:rFonts w:ascii="Arial" w:hAnsi="Arial"/>
          <w:i/>
          <w:spacing w:val="-64"/>
          <w:sz w:val="24"/>
        </w:rPr>
        <w:t xml:space="preserve"> </w:t>
      </w:r>
      <w:r>
        <w:rPr>
          <w:rFonts w:ascii="Arial" w:hAnsi="Arial"/>
          <w:i/>
          <w:sz w:val="24"/>
        </w:rPr>
        <w:t>of Social Assistance). It is a focus on the requirements for granting the BPC,</w:t>
      </w:r>
      <w:r>
        <w:rPr>
          <w:rFonts w:ascii="Arial" w:hAnsi="Arial"/>
          <w:i/>
          <w:spacing w:val="1"/>
          <w:sz w:val="24"/>
        </w:rPr>
        <w:t xml:space="preserve"> </w:t>
      </w:r>
      <w:r>
        <w:rPr>
          <w:rFonts w:ascii="Arial" w:hAnsi="Arial"/>
          <w:i/>
          <w:sz w:val="24"/>
        </w:rPr>
        <w:t>especially on the criteria of hyposufficiency and poverty set out in article 20 that</w:t>
      </w:r>
      <w:r>
        <w:rPr>
          <w:rFonts w:ascii="Arial" w:hAnsi="Arial"/>
          <w:i/>
          <w:spacing w:val="1"/>
          <w:sz w:val="24"/>
        </w:rPr>
        <w:t xml:space="preserve"> </w:t>
      </w:r>
      <w:r>
        <w:rPr>
          <w:rFonts w:ascii="Arial" w:hAnsi="Arial"/>
          <w:i/>
          <w:sz w:val="24"/>
        </w:rPr>
        <w:t>regulated</w:t>
      </w:r>
      <w:r>
        <w:rPr>
          <w:rFonts w:ascii="Arial" w:hAnsi="Arial"/>
          <w:i/>
          <w:spacing w:val="1"/>
          <w:sz w:val="24"/>
        </w:rPr>
        <w:t xml:space="preserve"> </w:t>
      </w:r>
      <w:r>
        <w:rPr>
          <w:rFonts w:ascii="Arial" w:hAnsi="Arial"/>
          <w:i/>
          <w:sz w:val="24"/>
        </w:rPr>
        <w:t>article</w:t>
      </w:r>
      <w:r>
        <w:rPr>
          <w:rFonts w:ascii="Arial" w:hAnsi="Arial"/>
          <w:i/>
          <w:spacing w:val="1"/>
          <w:sz w:val="24"/>
        </w:rPr>
        <w:t xml:space="preserve"> </w:t>
      </w:r>
      <w:r>
        <w:rPr>
          <w:rFonts w:ascii="Arial" w:hAnsi="Arial"/>
          <w:i/>
          <w:sz w:val="24"/>
        </w:rPr>
        <w:t>203</w:t>
      </w:r>
      <w:r>
        <w:rPr>
          <w:rFonts w:ascii="Arial" w:hAnsi="Arial"/>
          <w:i/>
          <w:spacing w:val="1"/>
          <w:sz w:val="24"/>
        </w:rPr>
        <w:t xml:space="preserve"> </w:t>
      </w:r>
      <w:r>
        <w:rPr>
          <w:rFonts w:ascii="Arial" w:hAnsi="Arial"/>
          <w:i/>
          <w:sz w:val="24"/>
        </w:rPr>
        <w:t>of</w:t>
      </w:r>
      <w:r>
        <w:rPr>
          <w:rFonts w:ascii="Arial" w:hAnsi="Arial"/>
          <w:i/>
          <w:spacing w:val="1"/>
          <w:sz w:val="24"/>
        </w:rPr>
        <w:t xml:space="preserve"> </w:t>
      </w:r>
      <w:r>
        <w:rPr>
          <w:rFonts w:ascii="Arial" w:hAnsi="Arial"/>
          <w:i/>
          <w:sz w:val="24"/>
        </w:rPr>
        <w:t>the</w:t>
      </w:r>
      <w:r>
        <w:rPr>
          <w:rFonts w:ascii="Arial" w:hAnsi="Arial"/>
          <w:i/>
          <w:spacing w:val="1"/>
          <w:sz w:val="24"/>
        </w:rPr>
        <w:t xml:space="preserve"> </w:t>
      </w:r>
      <w:r>
        <w:rPr>
          <w:rFonts w:ascii="Arial" w:hAnsi="Arial"/>
          <w:i/>
          <w:sz w:val="24"/>
        </w:rPr>
        <w:t>Federal</w:t>
      </w:r>
      <w:r>
        <w:rPr>
          <w:rFonts w:ascii="Arial" w:hAnsi="Arial"/>
          <w:i/>
          <w:spacing w:val="1"/>
          <w:sz w:val="24"/>
        </w:rPr>
        <w:t xml:space="preserve"> </w:t>
      </w:r>
      <w:r>
        <w:rPr>
          <w:rFonts w:ascii="Arial" w:hAnsi="Arial"/>
          <w:i/>
          <w:sz w:val="24"/>
        </w:rPr>
        <w:t>Constitution</w:t>
      </w:r>
      <w:r>
        <w:rPr>
          <w:rFonts w:ascii="Arial" w:hAnsi="Arial"/>
          <w:i/>
          <w:spacing w:val="1"/>
          <w:sz w:val="24"/>
        </w:rPr>
        <w:t xml:space="preserve"> </w:t>
      </w:r>
      <w:r>
        <w:rPr>
          <w:rFonts w:ascii="Arial" w:hAnsi="Arial"/>
          <w:i/>
          <w:sz w:val="24"/>
        </w:rPr>
        <w:t>of</w:t>
      </w:r>
      <w:r>
        <w:rPr>
          <w:rFonts w:ascii="Arial" w:hAnsi="Arial"/>
          <w:i/>
          <w:spacing w:val="1"/>
          <w:sz w:val="24"/>
        </w:rPr>
        <w:t xml:space="preserve"> </w:t>
      </w:r>
      <w:r>
        <w:rPr>
          <w:rFonts w:ascii="Arial" w:hAnsi="Arial"/>
          <w:i/>
          <w:sz w:val="24"/>
        </w:rPr>
        <w:t>1988,</w:t>
      </w:r>
      <w:r>
        <w:rPr>
          <w:rFonts w:ascii="Arial" w:hAnsi="Arial"/>
          <w:i/>
          <w:spacing w:val="1"/>
          <w:sz w:val="24"/>
        </w:rPr>
        <w:t xml:space="preserve"> </w:t>
      </w:r>
      <w:r>
        <w:rPr>
          <w:rFonts w:ascii="Arial" w:hAnsi="Arial"/>
          <w:i/>
          <w:sz w:val="24"/>
        </w:rPr>
        <w:t>with</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doctrinal</w:t>
      </w:r>
      <w:r>
        <w:rPr>
          <w:rFonts w:ascii="Arial" w:hAnsi="Arial"/>
          <w:i/>
          <w:spacing w:val="1"/>
          <w:sz w:val="24"/>
        </w:rPr>
        <w:t xml:space="preserve"> </w:t>
      </w:r>
      <w:r>
        <w:rPr>
          <w:rFonts w:ascii="Arial" w:hAnsi="Arial"/>
          <w:i/>
          <w:sz w:val="24"/>
        </w:rPr>
        <w:t>approach, based on law and jurisprudence, all duly referenced , with the aim of</w:t>
      </w:r>
      <w:r>
        <w:rPr>
          <w:rFonts w:ascii="Arial" w:hAnsi="Arial"/>
          <w:i/>
          <w:spacing w:val="1"/>
          <w:sz w:val="24"/>
        </w:rPr>
        <w:t xml:space="preserve"> </w:t>
      </w:r>
      <w:r>
        <w:rPr>
          <w:rFonts w:ascii="Arial" w:hAnsi="Arial"/>
          <w:i/>
          <w:sz w:val="24"/>
        </w:rPr>
        <w:t>demonstrating</w:t>
      </w:r>
      <w:r>
        <w:rPr>
          <w:rFonts w:ascii="Arial" w:hAnsi="Arial"/>
          <w:i/>
          <w:spacing w:val="-17"/>
          <w:sz w:val="24"/>
        </w:rPr>
        <w:t xml:space="preserve"> </w:t>
      </w:r>
      <w:r>
        <w:rPr>
          <w:rFonts w:ascii="Arial" w:hAnsi="Arial"/>
          <w:i/>
          <w:sz w:val="24"/>
        </w:rPr>
        <w:t>the</w:t>
      </w:r>
      <w:r>
        <w:rPr>
          <w:rFonts w:ascii="Arial" w:hAnsi="Arial"/>
          <w:i/>
          <w:spacing w:val="-16"/>
          <w:sz w:val="24"/>
        </w:rPr>
        <w:t xml:space="preserve"> </w:t>
      </w:r>
      <w:r>
        <w:rPr>
          <w:rFonts w:ascii="Arial" w:hAnsi="Arial"/>
          <w:i/>
          <w:sz w:val="24"/>
        </w:rPr>
        <w:t>criteria</w:t>
      </w:r>
      <w:r>
        <w:rPr>
          <w:rFonts w:ascii="Arial" w:hAnsi="Arial"/>
          <w:i/>
          <w:spacing w:val="-16"/>
          <w:sz w:val="24"/>
        </w:rPr>
        <w:t xml:space="preserve"> </w:t>
      </w:r>
      <w:r>
        <w:rPr>
          <w:rFonts w:ascii="Arial" w:hAnsi="Arial"/>
          <w:i/>
          <w:sz w:val="24"/>
        </w:rPr>
        <w:t>for</w:t>
      </w:r>
      <w:r>
        <w:rPr>
          <w:rFonts w:ascii="Arial" w:hAnsi="Arial"/>
          <w:i/>
          <w:spacing w:val="-16"/>
          <w:sz w:val="24"/>
        </w:rPr>
        <w:t xml:space="preserve"> </w:t>
      </w:r>
      <w:r>
        <w:rPr>
          <w:rFonts w:ascii="Arial" w:hAnsi="Arial"/>
          <w:i/>
          <w:sz w:val="24"/>
        </w:rPr>
        <w:t>requiring</w:t>
      </w:r>
      <w:r>
        <w:rPr>
          <w:rFonts w:ascii="Arial" w:hAnsi="Arial"/>
          <w:i/>
          <w:spacing w:val="-16"/>
          <w:sz w:val="24"/>
        </w:rPr>
        <w:t xml:space="preserve"> </w:t>
      </w:r>
      <w:r>
        <w:rPr>
          <w:rFonts w:ascii="Arial" w:hAnsi="Arial"/>
          <w:i/>
          <w:sz w:val="24"/>
        </w:rPr>
        <w:t>proof</w:t>
      </w:r>
      <w:r>
        <w:rPr>
          <w:rFonts w:ascii="Arial" w:hAnsi="Arial"/>
          <w:i/>
          <w:spacing w:val="-15"/>
          <w:sz w:val="24"/>
        </w:rPr>
        <w:t xml:space="preserve"> </w:t>
      </w:r>
      <w:r>
        <w:rPr>
          <w:rFonts w:ascii="Arial" w:hAnsi="Arial"/>
          <w:i/>
          <w:sz w:val="24"/>
        </w:rPr>
        <w:t>of</w:t>
      </w:r>
      <w:r>
        <w:rPr>
          <w:rFonts w:ascii="Arial" w:hAnsi="Arial"/>
          <w:i/>
          <w:spacing w:val="-15"/>
          <w:sz w:val="24"/>
        </w:rPr>
        <w:t xml:space="preserve"> </w:t>
      </w:r>
      <w:r>
        <w:rPr>
          <w:rFonts w:ascii="Arial" w:hAnsi="Arial"/>
          <w:i/>
          <w:sz w:val="24"/>
        </w:rPr>
        <w:t>minimum</w:t>
      </w:r>
      <w:r>
        <w:rPr>
          <w:rFonts w:ascii="Arial" w:hAnsi="Arial"/>
          <w:i/>
          <w:spacing w:val="-17"/>
          <w:sz w:val="24"/>
        </w:rPr>
        <w:t xml:space="preserve"> </w:t>
      </w:r>
      <w:r>
        <w:rPr>
          <w:rFonts w:ascii="Arial" w:hAnsi="Arial"/>
          <w:i/>
          <w:sz w:val="24"/>
        </w:rPr>
        <w:t>income.</w:t>
      </w:r>
      <w:r>
        <w:rPr>
          <w:rFonts w:ascii="Arial" w:hAnsi="Arial"/>
          <w:i/>
          <w:spacing w:val="-15"/>
          <w:sz w:val="24"/>
        </w:rPr>
        <w:t xml:space="preserve"> </w:t>
      </w:r>
      <w:r>
        <w:rPr>
          <w:rFonts w:ascii="Arial" w:hAnsi="Arial"/>
          <w:i/>
          <w:sz w:val="24"/>
        </w:rPr>
        <w:t>The</w:t>
      </w:r>
      <w:r>
        <w:rPr>
          <w:rFonts w:ascii="Arial" w:hAnsi="Arial"/>
          <w:i/>
          <w:spacing w:val="-16"/>
          <w:sz w:val="24"/>
        </w:rPr>
        <w:t xml:space="preserve"> </w:t>
      </w:r>
      <w:r>
        <w:rPr>
          <w:rFonts w:ascii="Arial" w:hAnsi="Arial"/>
          <w:i/>
          <w:sz w:val="24"/>
        </w:rPr>
        <w:t>entire</w:t>
      </w:r>
      <w:r>
        <w:rPr>
          <w:rFonts w:ascii="Arial" w:hAnsi="Arial"/>
          <w:i/>
          <w:spacing w:val="-16"/>
          <w:sz w:val="24"/>
        </w:rPr>
        <w:t xml:space="preserve"> </w:t>
      </w:r>
      <w:r>
        <w:rPr>
          <w:rFonts w:ascii="Arial" w:hAnsi="Arial"/>
          <w:i/>
          <w:sz w:val="24"/>
        </w:rPr>
        <w:t>study</w:t>
      </w:r>
      <w:r>
        <w:rPr>
          <w:rFonts w:ascii="Arial" w:hAnsi="Arial"/>
          <w:i/>
          <w:spacing w:val="-65"/>
          <w:sz w:val="24"/>
        </w:rPr>
        <w:t xml:space="preserve"> </w:t>
      </w:r>
      <w:r>
        <w:rPr>
          <w:rFonts w:ascii="Arial" w:hAnsi="Arial"/>
          <w:i/>
          <w:sz w:val="24"/>
        </w:rPr>
        <w:t>of</w:t>
      </w:r>
      <w:r>
        <w:rPr>
          <w:rFonts w:ascii="Arial" w:hAnsi="Arial"/>
          <w:i/>
          <w:spacing w:val="-1"/>
          <w:sz w:val="24"/>
        </w:rPr>
        <w:t xml:space="preserve"> </w:t>
      </w:r>
      <w:r>
        <w:rPr>
          <w:rFonts w:ascii="Arial" w:hAnsi="Arial"/>
          <w:i/>
          <w:sz w:val="24"/>
        </w:rPr>
        <w:t>this article used</w:t>
      </w:r>
      <w:r>
        <w:rPr>
          <w:rFonts w:ascii="Arial" w:hAnsi="Arial"/>
          <w:i/>
          <w:spacing w:val="-1"/>
          <w:sz w:val="24"/>
        </w:rPr>
        <w:t xml:space="preserve"> </w:t>
      </w:r>
      <w:r>
        <w:rPr>
          <w:rFonts w:ascii="Arial" w:hAnsi="Arial"/>
          <w:i/>
          <w:sz w:val="24"/>
        </w:rPr>
        <w:t>bibliographical research and</w:t>
      </w:r>
      <w:r>
        <w:rPr>
          <w:rFonts w:ascii="Arial" w:hAnsi="Arial"/>
          <w:i/>
          <w:spacing w:val="-1"/>
          <w:sz w:val="24"/>
        </w:rPr>
        <w:t xml:space="preserve"> </w:t>
      </w:r>
      <w:r>
        <w:rPr>
          <w:rFonts w:ascii="Arial" w:hAnsi="Arial"/>
          <w:i/>
          <w:sz w:val="24"/>
        </w:rPr>
        <w:t>the deductive method.</w:t>
      </w:r>
    </w:p>
    <w:p w14:paraId="6F3F5045" w14:textId="77777777" w:rsidR="00C52BDD" w:rsidRDefault="00C52BDD" w:rsidP="00C52BDD">
      <w:pPr>
        <w:pStyle w:val="Corpodetexto"/>
        <w:rPr>
          <w:rFonts w:ascii="Arial"/>
          <w:i/>
          <w:sz w:val="26"/>
        </w:rPr>
      </w:pPr>
    </w:p>
    <w:p w14:paraId="6AF753C9" w14:textId="77777777" w:rsidR="00C52BDD" w:rsidRDefault="00C52BDD" w:rsidP="00C52BDD">
      <w:pPr>
        <w:spacing w:before="155"/>
        <w:ind w:left="141" w:right="140"/>
        <w:jc w:val="both"/>
        <w:rPr>
          <w:rFonts w:ascii="Arial"/>
          <w:i/>
          <w:sz w:val="24"/>
        </w:rPr>
      </w:pPr>
      <w:r>
        <w:rPr>
          <w:rFonts w:ascii="Arial"/>
          <w:b/>
          <w:i/>
          <w:sz w:val="24"/>
        </w:rPr>
        <w:t>Keywords:</w:t>
      </w:r>
      <w:r>
        <w:rPr>
          <w:rFonts w:ascii="Arial"/>
          <w:b/>
          <w:i/>
          <w:spacing w:val="1"/>
          <w:sz w:val="24"/>
        </w:rPr>
        <w:t xml:space="preserve"> </w:t>
      </w:r>
      <w:r>
        <w:rPr>
          <w:rFonts w:ascii="Arial"/>
          <w:i/>
          <w:sz w:val="24"/>
        </w:rPr>
        <w:t>Continuous</w:t>
      </w:r>
      <w:r>
        <w:rPr>
          <w:rFonts w:ascii="Arial"/>
          <w:i/>
          <w:spacing w:val="1"/>
          <w:sz w:val="24"/>
        </w:rPr>
        <w:t xml:space="preserve"> </w:t>
      </w:r>
      <w:r>
        <w:rPr>
          <w:rFonts w:ascii="Arial"/>
          <w:i/>
          <w:sz w:val="24"/>
        </w:rPr>
        <w:t>Benefit</w:t>
      </w:r>
      <w:r>
        <w:rPr>
          <w:rFonts w:ascii="Arial"/>
          <w:i/>
          <w:spacing w:val="1"/>
          <w:sz w:val="24"/>
        </w:rPr>
        <w:t xml:space="preserve"> </w:t>
      </w:r>
      <w:r>
        <w:rPr>
          <w:rFonts w:ascii="Arial"/>
          <w:i/>
          <w:sz w:val="24"/>
        </w:rPr>
        <w:t>Benefit.</w:t>
      </w:r>
      <w:r>
        <w:rPr>
          <w:rFonts w:ascii="Arial"/>
          <w:i/>
          <w:spacing w:val="1"/>
          <w:sz w:val="24"/>
        </w:rPr>
        <w:t xml:space="preserve"> </w:t>
      </w:r>
      <w:r>
        <w:rPr>
          <w:rFonts w:ascii="Arial"/>
          <w:i/>
          <w:sz w:val="24"/>
        </w:rPr>
        <w:t>Social</w:t>
      </w:r>
      <w:r>
        <w:rPr>
          <w:rFonts w:ascii="Arial"/>
          <w:i/>
          <w:spacing w:val="1"/>
          <w:sz w:val="24"/>
        </w:rPr>
        <w:t xml:space="preserve"> </w:t>
      </w:r>
      <w:r>
        <w:rPr>
          <w:rFonts w:ascii="Arial"/>
          <w:i/>
          <w:sz w:val="24"/>
        </w:rPr>
        <w:t>assistance.</w:t>
      </w:r>
      <w:r>
        <w:rPr>
          <w:rFonts w:ascii="Arial"/>
          <w:i/>
          <w:spacing w:val="1"/>
          <w:sz w:val="24"/>
        </w:rPr>
        <w:t xml:space="preserve"> </w:t>
      </w:r>
      <w:r>
        <w:rPr>
          <w:rFonts w:ascii="Arial"/>
          <w:i/>
          <w:sz w:val="24"/>
        </w:rPr>
        <w:t>Hyposufficiency.</w:t>
      </w:r>
      <w:r>
        <w:rPr>
          <w:rFonts w:ascii="Arial"/>
          <w:i/>
          <w:spacing w:val="1"/>
          <w:sz w:val="24"/>
        </w:rPr>
        <w:t xml:space="preserve"> </w:t>
      </w:r>
      <w:r>
        <w:rPr>
          <w:rFonts w:ascii="Arial"/>
          <w:i/>
          <w:sz w:val="24"/>
        </w:rPr>
        <w:t>Miserability. Minimum Incom</w:t>
      </w:r>
    </w:p>
    <w:p w14:paraId="7E088FB4" w14:textId="51582EAA" w:rsidR="00C52BDD" w:rsidRDefault="00C52BDD" w:rsidP="00C72253">
      <w:pPr>
        <w:pStyle w:val="Corpodetexto"/>
        <w:spacing w:after="240" w:line="360" w:lineRule="auto"/>
        <w:ind w:right="138" w:firstLine="851"/>
        <w:jc w:val="center"/>
        <w:rPr>
          <w:rFonts w:ascii="Arial" w:hAnsi="Arial" w:cs="Arial"/>
          <w:b/>
          <w:bCs/>
        </w:rPr>
      </w:pPr>
    </w:p>
    <w:p w14:paraId="5CD0CD13" w14:textId="08C22F01" w:rsidR="00C52BDD" w:rsidRPr="00917002" w:rsidRDefault="00C52BDD" w:rsidP="00917002">
      <w:pPr>
        <w:widowControl/>
        <w:autoSpaceDE/>
        <w:autoSpaceDN/>
        <w:spacing w:after="160" w:line="259" w:lineRule="auto"/>
        <w:rPr>
          <w:rFonts w:ascii="Arial" w:hAnsi="Arial" w:cs="Arial"/>
          <w:b/>
          <w:bCs/>
          <w:sz w:val="24"/>
          <w:szCs w:val="24"/>
        </w:rPr>
      </w:pPr>
      <w:r>
        <w:rPr>
          <w:rFonts w:ascii="Arial" w:hAnsi="Arial" w:cs="Arial"/>
          <w:b/>
          <w:bCs/>
        </w:rPr>
        <w:br w:type="page"/>
      </w:r>
    </w:p>
    <w:p w14:paraId="58EC7B41" w14:textId="223C4AA6" w:rsidR="00C724C3" w:rsidRPr="00C044B3" w:rsidRDefault="00532227" w:rsidP="002711E6">
      <w:pPr>
        <w:pStyle w:val="1TITULOPUC"/>
      </w:pPr>
      <w:bookmarkStart w:id="12" w:name="_Toc167975658"/>
      <w:r w:rsidRPr="00C044B3">
        <w:lastRenderedPageBreak/>
        <w:t>CONCLUSÃO</w:t>
      </w:r>
      <w:bookmarkEnd w:id="12"/>
    </w:p>
    <w:p w14:paraId="383E0CD1" w14:textId="77777777" w:rsidR="00EE55BC" w:rsidRPr="00EE55BC" w:rsidRDefault="00EE55BC" w:rsidP="00EE55BC">
      <w:pPr>
        <w:pStyle w:val="Corpodetexto"/>
        <w:spacing w:after="240" w:line="360" w:lineRule="auto"/>
        <w:ind w:right="138" w:firstLine="851"/>
        <w:jc w:val="both"/>
        <w:rPr>
          <w:rFonts w:ascii="Arial" w:hAnsi="Arial" w:cs="Arial"/>
          <w:b/>
          <w:bCs/>
        </w:rPr>
      </w:pPr>
    </w:p>
    <w:p w14:paraId="2BA298E0" w14:textId="77777777" w:rsidR="00532227" w:rsidRPr="00EE55BC" w:rsidRDefault="00532227" w:rsidP="00EE55BC">
      <w:pPr>
        <w:pStyle w:val="Corpodetexto"/>
        <w:spacing w:after="240" w:line="360" w:lineRule="auto"/>
        <w:ind w:right="138" w:firstLine="851"/>
        <w:jc w:val="both"/>
        <w:rPr>
          <w:rFonts w:ascii="Arial" w:hAnsi="Arial" w:cs="Arial"/>
        </w:rPr>
      </w:pPr>
      <w:r w:rsidRPr="00EE55BC">
        <w:rPr>
          <w:rStyle w:val="paraphrase"/>
          <w:rFonts w:ascii="Arial" w:hAnsi="Arial" w:cs="Arial"/>
        </w:rPr>
        <w:t xml:space="preserve">Diante de tudo que foi exposto, fica claro que o critério socioeconômico atual para a concessão do Benefício de Prestação Continuada não é suficiente para determinar com precisão situações de vulnerabilidade econômica sem uma análise individual detalhada de cada caso específico, </w:t>
      </w:r>
      <w:r w:rsidRPr="00EE55BC">
        <w:rPr>
          <w:rFonts w:ascii="Arial" w:hAnsi="Arial" w:cs="Arial"/>
        </w:rPr>
        <w:t xml:space="preserve">o artigo 20-B da LOAS, que trata da avaliação de outros aspectos que demonstram a condição de pobreza e vulnerabilidade do solicitante do benefício, tem suas limitações. Ao especificar que para pessoas com deficiência devem ser considerados os itens dos incisos I e III (como o grau de deficiência) e para idosos os itens dos incisos II e III (como a dependência de terceiros para atividades básicas do dia a dia), não se pode afirmar que uma pessoa com deficiência não dependa de ajuda para suas atividades diárias, sejam elas simples ou complexas. </w:t>
      </w:r>
    </w:p>
    <w:p w14:paraId="17CF92CF" w14:textId="77777777" w:rsidR="00532227" w:rsidRPr="00EE55BC" w:rsidRDefault="00532227" w:rsidP="00EE55BC">
      <w:pPr>
        <w:pStyle w:val="Corpodetexto"/>
        <w:spacing w:after="240" w:line="360" w:lineRule="auto"/>
        <w:ind w:right="138" w:firstLine="851"/>
        <w:jc w:val="both"/>
        <w:rPr>
          <w:rFonts w:ascii="Arial" w:hAnsi="Arial" w:cs="Arial"/>
        </w:rPr>
      </w:pPr>
      <w:r w:rsidRPr="00EE55BC">
        <w:rPr>
          <w:rFonts w:ascii="Arial" w:hAnsi="Arial" w:cs="Arial"/>
        </w:rPr>
        <w:t>Uma lei, como norma geral e abstrata, deve contemplar a maior variedade possível de situações, e não restringi-las. a dependência de terceiros pode existir independentemente do grau de deficiência, por isso não se pode considerar inapropriado conceder o benefício a uma pessoa com deficiência considerada de grau leve. O inciso III também trata da avaliação necessária das despesas médicas da família, como tratamentos de saúde, fraldas, alimentos especiais, medicamentos e serviços médicos. Embora abrangente, esse dispositivo não deve ser encarado como uma lista exaustiva, mas sim como exemplos.</w:t>
      </w:r>
    </w:p>
    <w:p w14:paraId="5B1E11ED" w14:textId="0CC635E2" w:rsidR="00532227" w:rsidRDefault="00532227" w:rsidP="001607B4">
      <w:pPr>
        <w:pStyle w:val="Corpodetexto"/>
        <w:spacing w:after="240" w:line="360" w:lineRule="auto"/>
        <w:ind w:right="138" w:firstLine="851"/>
        <w:jc w:val="both"/>
        <w:rPr>
          <w:rFonts w:ascii="Arial" w:hAnsi="Arial" w:cs="Arial"/>
        </w:rPr>
      </w:pPr>
      <w:r w:rsidRPr="00EE55BC">
        <w:rPr>
          <w:rFonts w:ascii="Arial" w:hAnsi="Arial" w:cs="Arial"/>
        </w:rPr>
        <w:t>A variedade de situações não pode se limitar apenas a esses gastos, e o judiciário deve considerar outras despesas que possam surgir em casos específicos. É crucial adotar essas medidas para seguir o caminho já traçado há muito tempo, em prol de garantir a dignidade e o bem-estar das pessoas em situação de vulnerabilidade econômica.</w:t>
      </w:r>
    </w:p>
    <w:p w14:paraId="4A350D62" w14:textId="28586BFA" w:rsidR="001607B4" w:rsidRDefault="001607B4" w:rsidP="001607B4">
      <w:pPr>
        <w:pStyle w:val="Corpodetexto"/>
        <w:spacing w:after="240" w:line="360" w:lineRule="auto"/>
        <w:ind w:right="138" w:firstLine="851"/>
        <w:jc w:val="both"/>
        <w:rPr>
          <w:rFonts w:ascii="Arial" w:hAnsi="Arial" w:cs="Arial"/>
        </w:rPr>
      </w:pPr>
    </w:p>
    <w:p w14:paraId="633320E6" w14:textId="77777777" w:rsidR="001607B4" w:rsidRDefault="001607B4">
      <w:pPr>
        <w:widowControl/>
        <w:autoSpaceDE/>
        <w:autoSpaceDN/>
        <w:spacing w:after="160" w:line="259" w:lineRule="auto"/>
        <w:rPr>
          <w:rFonts w:ascii="Arial" w:hAnsi="Arial" w:cs="Arial"/>
          <w:sz w:val="24"/>
          <w:szCs w:val="24"/>
        </w:rPr>
      </w:pPr>
      <w:r>
        <w:rPr>
          <w:rFonts w:ascii="Arial" w:hAnsi="Arial" w:cs="Arial"/>
        </w:rPr>
        <w:br w:type="page"/>
      </w:r>
    </w:p>
    <w:p w14:paraId="29D34059" w14:textId="07680DDA" w:rsidR="001607B4" w:rsidRPr="00C044B3" w:rsidRDefault="001607B4" w:rsidP="002711E6">
      <w:pPr>
        <w:pStyle w:val="1TITULOPUC"/>
      </w:pPr>
      <w:bookmarkStart w:id="13" w:name="_Toc167975659"/>
      <w:r w:rsidRPr="00C044B3">
        <w:lastRenderedPageBreak/>
        <w:t>REFERÊNCIAS</w:t>
      </w:r>
      <w:bookmarkEnd w:id="13"/>
    </w:p>
    <w:p w14:paraId="0B7697F2" w14:textId="77777777" w:rsidR="001607B4" w:rsidRDefault="001607B4" w:rsidP="001607B4">
      <w:pPr>
        <w:pStyle w:val="Corpodetexto"/>
        <w:spacing w:after="240" w:line="360" w:lineRule="auto"/>
        <w:ind w:right="138" w:firstLine="851"/>
        <w:jc w:val="both"/>
        <w:rPr>
          <w:rFonts w:ascii="Arial" w:hAnsi="Arial" w:cs="Arial"/>
          <w:b/>
          <w:bCs/>
        </w:rPr>
      </w:pPr>
    </w:p>
    <w:p w14:paraId="03EDFE13" w14:textId="77777777" w:rsidR="00541E1C" w:rsidRPr="00D90B36" w:rsidRDefault="00541E1C" w:rsidP="00BB56FF">
      <w:pPr>
        <w:spacing w:line="360" w:lineRule="auto"/>
        <w:ind w:right="138"/>
        <w:jc w:val="both"/>
        <w:rPr>
          <w:rFonts w:ascii="Arial" w:hAnsi="Arial" w:cs="Arial"/>
          <w:sz w:val="24"/>
        </w:rPr>
      </w:pPr>
      <w:r w:rsidRPr="00D90B36">
        <w:rPr>
          <w:rFonts w:ascii="Arial" w:hAnsi="Arial" w:cs="Arial"/>
          <w:sz w:val="24"/>
        </w:rPr>
        <w:t xml:space="preserve">AMADO, Frederico. </w:t>
      </w:r>
      <w:r w:rsidRPr="00D90B36">
        <w:rPr>
          <w:rFonts w:ascii="Arial" w:hAnsi="Arial" w:cs="Arial"/>
          <w:b/>
          <w:sz w:val="24"/>
        </w:rPr>
        <w:t>Curso de Direito e Processo Previdenciário</w:t>
      </w:r>
      <w:r w:rsidRPr="00D90B36">
        <w:rPr>
          <w:rFonts w:ascii="Arial" w:hAnsi="Arial" w:cs="Arial"/>
          <w:sz w:val="24"/>
        </w:rPr>
        <w:t>. Salvador:</w:t>
      </w:r>
      <w:r w:rsidRPr="00D90B36">
        <w:rPr>
          <w:rFonts w:ascii="Arial" w:hAnsi="Arial" w:cs="Arial"/>
          <w:spacing w:val="1"/>
          <w:sz w:val="24"/>
        </w:rPr>
        <w:t xml:space="preserve"> </w:t>
      </w:r>
      <w:r w:rsidRPr="00D90B36">
        <w:rPr>
          <w:rFonts w:ascii="Arial" w:hAnsi="Arial" w:cs="Arial"/>
          <w:sz w:val="24"/>
        </w:rPr>
        <w:t>Juspodivm,</w:t>
      </w:r>
      <w:r w:rsidRPr="00D90B36">
        <w:rPr>
          <w:rFonts w:ascii="Arial" w:hAnsi="Arial" w:cs="Arial"/>
          <w:spacing w:val="-1"/>
          <w:sz w:val="24"/>
        </w:rPr>
        <w:t xml:space="preserve"> </w:t>
      </w:r>
      <w:r w:rsidRPr="00D90B36">
        <w:rPr>
          <w:rFonts w:ascii="Arial" w:hAnsi="Arial" w:cs="Arial"/>
          <w:sz w:val="24"/>
        </w:rPr>
        <w:t>2021;</w:t>
      </w:r>
    </w:p>
    <w:p w14:paraId="5C38D11A" w14:textId="77777777" w:rsidR="00541E1C" w:rsidRPr="00D90B36" w:rsidRDefault="00541E1C" w:rsidP="00335C16">
      <w:pPr>
        <w:pStyle w:val="Corpodetexto"/>
        <w:spacing w:line="360" w:lineRule="auto"/>
        <w:jc w:val="both"/>
        <w:rPr>
          <w:rFonts w:ascii="Arial" w:hAnsi="Arial" w:cs="Arial"/>
        </w:rPr>
      </w:pPr>
    </w:p>
    <w:p w14:paraId="0ABAC71D" w14:textId="77777777" w:rsidR="00541E1C" w:rsidRPr="00D90B36" w:rsidRDefault="00541E1C" w:rsidP="00BB56FF">
      <w:pPr>
        <w:pStyle w:val="Corpodetexto"/>
        <w:spacing w:before="1" w:line="360" w:lineRule="auto"/>
        <w:ind w:right="138"/>
        <w:jc w:val="both"/>
        <w:rPr>
          <w:rFonts w:ascii="Arial" w:hAnsi="Arial" w:cs="Arial"/>
        </w:rPr>
      </w:pPr>
      <w:r w:rsidRPr="00D90B36">
        <w:rPr>
          <w:rFonts w:ascii="Arial" w:hAnsi="Arial" w:cs="Arial"/>
        </w:rPr>
        <w:t>BRASIL.</w:t>
      </w:r>
      <w:r w:rsidRPr="00D90B36">
        <w:rPr>
          <w:rFonts w:ascii="Arial" w:hAnsi="Arial" w:cs="Arial"/>
          <w:spacing w:val="1"/>
        </w:rPr>
        <w:t xml:space="preserve"> </w:t>
      </w:r>
      <w:r w:rsidRPr="00D90B36">
        <w:rPr>
          <w:rFonts w:ascii="Arial" w:hAnsi="Arial" w:cs="Arial"/>
        </w:rPr>
        <w:t>Conselho</w:t>
      </w:r>
      <w:r w:rsidRPr="00D90B36">
        <w:rPr>
          <w:rFonts w:ascii="Arial" w:hAnsi="Arial" w:cs="Arial"/>
          <w:spacing w:val="1"/>
        </w:rPr>
        <w:t xml:space="preserve"> </w:t>
      </w:r>
      <w:r w:rsidRPr="00D90B36">
        <w:rPr>
          <w:rFonts w:ascii="Arial" w:hAnsi="Arial" w:cs="Arial"/>
        </w:rPr>
        <w:t>Federal</w:t>
      </w:r>
      <w:r w:rsidRPr="00D90B36">
        <w:rPr>
          <w:rFonts w:ascii="Arial" w:hAnsi="Arial" w:cs="Arial"/>
          <w:spacing w:val="1"/>
        </w:rPr>
        <w:t xml:space="preserve"> </w:t>
      </w:r>
      <w:r w:rsidRPr="00D90B36">
        <w:rPr>
          <w:rFonts w:ascii="Arial" w:hAnsi="Arial" w:cs="Arial"/>
        </w:rPr>
        <w:t>de</w:t>
      </w:r>
      <w:r w:rsidRPr="00D90B36">
        <w:rPr>
          <w:rFonts w:ascii="Arial" w:hAnsi="Arial" w:cs="Arial"/>
          <w:spacing w:val="1"/>
        </w:rPr>
        <w:t xml:space="preserve"> </w:t>
      </w:r>
      <w:r w:rsidRPr="00D90B36">
        <w:rPr>
          <w:rFonts w:ascii="Arial" w:hAnsi="Arial" w:cs="Arial"/>
        </w:rPr>
        <w:t>Justiça.</w:t>
      </w:r>
      <w:r w:rsidRPr="00D90B36">
        <w:rPr>
          <w:rFonts w:ascii="Arial" w:hAnsi="Arial" w:cs="Arial"/>
          <w:spacing w:val="1"/>
        </w:rPr>
        <w:t xml:space="preserve"> </w:t>
      </w:r>
      <w:r w:rsidRPr="00D90B36">
        <w:rPr>
          <w:rFonts w:ascii="Arial" w:hAnsi="Arial" w:cs="Arial"/>
        </w:rPr>
        <w:t>Turma</w:t>
      </w:r>
      <w:r w:rsidRPr="00D90B36">
        <w:rPr>
          <w:rFonts w:ascii="Arial" w:hAnsi="Arial" w:cs="Arial"/>
          <w:spacing w:val="1"/>
        </w:rPr>
        <w:t xml:space="preserve"> </w:t>
      </w:r>
      <w:r w:rsidRPr="00D90B36">
        <w:rPr>
          <w:rFonts w:ascii="Arial" w:hAnsi="Arial" w:cs="Arial"/>
        </w:rPr>
        <w:t>Nacional</w:t>
      </w:r>
      <w:r w:rsidRPr="00D90B36">
        <w:rPr>
          <w:rFonts w:ascii="Arial" w:hAnsi="Arial" w:cs="Arial"/>
          <w:spacing w:val="1"/>
        </w:rPr>
        <w:t xml:space="preserve"> </w:t>
      </w:r>
      <w:r w:rsidRPr="00D90B36">
        <w:rPr>
          <w:rFonts w:ascii="Arial" w:hAnsi="Arial" w:cs="Arial"/>
        </w:rPr>
        <w:t>de</w:t>
      </w:r>
      <w:r w:rsidRPr="00D90B36">
        <w:rPr>
          <w:rFonts w:ascii="Arial" w:hAnsi="Arial" w:cs="Arial"/>
          <w:spacing w:val="1"/>
        </w:rPr>
        <w:t xml:space="preserve"> </w:t>
      </w:r>
      <w:r w:rsidRPr="00D90B36">
        <w:rPr>
          <w:rFonts w:ascii="Arial" w:hAnsi="Arial" w:cs="Arial"/>
        </w:rPr>
        <w:t>Uniformização.</w:t>
      </w:r>
      <w:r w:rsidRPr="00D90B36">
        <w:rPr>
          <w:rFonts w:ascii="Arial" w:hAnsi="Arial" w:cs="Arial"/>
          <w:spacing w:val="1"/>
        </w:rPr>
        <w:t xml:space="preserve"> </w:t>
      </w:r>
      <w:r w:rsidRPr="00D90B36">
        <w:rPr>
          <w:rFonts w:ascii="Arial" w:hAnsi="Arial" w:cs="Arial"/>
        </w:rPr>
        <w:t>Jurisprudência.</w:t>
      </w:r>
      <w:r w:rsidRPr="00D90B36">
        <w:rPr>
          <w:rFonts w:ascii="Arial" w:hAnsi="Arial" w:cs="Arial"/>
          <w:spacing w:val="1"/>
        </w:rPr>
        <w:t xml:space="preserve"> </w:t>
      </w:r>
      <w:r w:rsidRPr="00D90B36">
        <w:rPr>
          <w:rFonts w:ascii="Arial" w:hAnsi="Arial" w:cs="Arial"/>
          <w:b/>
        </w:rPr>
        <w:t>PEDILEF:</w:t>
      </w:r>
      <w:r w:rsidRPr="00D90B36">
        <w:rPr>
          <w:rFonts w:ascii="Arial" w:hAnsi="Arial" w:cs="Arial"/>
          <w:b/>
          <w:spacing w:val="1"/>
        </w:rPr>
        <w:t xml:space="preserve"> </w:t>
      </w:r>
      <w:r w:rsidRPr="00D90B36">
        <w:rPr>
          <w:rFonts w:ascii="Arial" w:hAnsi="Arial" w:cs="Arial"/>
          <w:b/>
        </w:rPr>
        <w:t>200783005023811</w:t>
      </w:r>
      <w:r w:rsidRPr="00D90B36">
        <w:rPr>
          <w:rFonts w:ascii="Arial" w:hAnsi="Arial" w:cs="Arial"/>
        </w:rPr>
        <w:t>,</w:t>
      </w:r>
      <w:r w:rsidRPr="00D90B36">
        <w:rPr>
          <w:rFonts w:ascii="Arial" w:hAnsi="Arial" w:cs="Arial"/>
          <w:spacing w:val="1"/>
        </w:rPr>
        <w:t xml:space="preserve"> </w:t>
      </w:r>
      <w:r w:rsidRPr="00D90B36">
        <w:rPr>
          <w:rFonts w:ascii="Arial" w:hAnsi="Arial" w:cs="Arial"/>
        </w:rPr>
        <w:t>relator:JUIZ</w:t>
      </w:r>
      <w:r w:rsidRPr="00D90B36">
        <w:rPr>
          <w:rFonts w:ascii="Arial" w:hAnsi="Arial" w:cs="Arial"/>
          <w:spacing w:val="1"/>
        </w:rPr>
        <w:t xml:space="preserve"> </w:t>
      </w:r>
      <w:r w:rsidRPr="00D90B36">
        <w:rPr>
          <w:rFonts w:ascii="Arial" w:hAnsi="Arial" w:cs="Arial"/>
        </w:rPr>
        <w:t>FEDERAL</w:t>
      </w:r>
      <w:r w:rsidRPr="00D90B36">
        <w:rPr>
          <w:rFonts w:ascii="Arial" w:hAnsi="Arial" w:cs="Arial"/>
          <w:spacing w:val="-64"/>
        </w:rPr>
        <w:t xml:space="preserve"> </w:t>
      </w:r>
      <w:r w:rsidRPr="00D90B36">
        <w:rPr>
          <w:rFonts w:ascii="Arial" w:hAnsi="Arial" w:cs="Arial"/>
        </w:rPr>
        <w:t>JACQUELINE MICHELS BILHALVA. Julgado em: 20/05/2009, publicado no DJ</w:t>
      </w:r>
      <w:r w:rsidRPr="00D90B36">
        <w:rPr>
          <w:rFonts w:ascii="Arial" w:hAnsi="Arial" w:cs="Arial"/>
          <w:spacing w:val="1"/>
        </w:rPr>
        <w:t xml:space="preserve"> </w:t>
      </w:r>
      <w:r w:rsidRPr="00D90B36">
        <w:rPr>
          <w:rFonts w:ascii="Arial" w:hAnsi="Arial" w:cs="Arial"/>
        </w:rPr>
        <w:t>23/03/2010.Disponível</w:t>
      </w:r>
      <w:r w:rsidRPr="00D90B36">
        <w:rPr>
          <w:rFonts w:ascii="Arial" w:hAnsi="Arial" w:cs="Arial"/>
          <w:spacing w:val="1"/>
        </w:rPr>
        <w:t xml:space="preserve"> </w:t>
      </w:r>
      <w:r w:rsidRPr="00D90B36">
        <w:rPr>
          <w:rFonts w:ascii="Arial" w:hAnsi="Arial" w:cs="Arial"/>
        </w:rPr>
        <w:t>em:</w:t>
      </w:r>
      <w:r w:rsidRPr="00D90B36">
        <w:rPr>
          <w:rFonts w:ascii="Arial" w:hAnsi="Arial" w:cs="Arial"/>
          <w:spacing w:val="1"/>
        </w:rPr>
        <w:t xml:space="preserve"> </w:t>
      </w:r>
      <w:hyperlink r:id="rId9">
        <w:r w:rsidRPr="00D90B36">
          <w:rPr>
            <w:rFonts w:ascii="Arial" w:hAnsi="Arial" w:cs="Arial"/>
          </w:rPr>
          <w:t>https://www.cjf.jus.br/jurisprudencia/tnu/</w:t>
        </w:r>
      </w:hyperlink>
      <w:r w:rsidRPr="00D90B36">
        <w:rPr>
          <w:rFonts w:ascii="Arial" w:hAnsi="Arial" w:cs="Arial"/>
        </w:rPr>
        <w:t>.</w:t>
      </w:r>
      <w:r w:rsidRPr="00D90B36">
        <w:rPr>
          <w:rFonts w:ascii="Arial" w:hAnsi="Arial" w:cs="Arial"/>
          <w:spacing w:val="66"/>
        </w:rPr>
        <w:t xml:space="preserve"> </w:t>
      </w:r>
      <w:r w:rsidRPr="00D90B36">
        <w:rPr>
          <w:rFonts w:ascii="Arial" w:hAnsi="Arial" w:cs="Arial"/>
        </w:rPr>
        <w:t>Acesso</w:t>
      </w:r>
      <w:r w:rsidRPr="00D90B36">
        <w:rPr>
          <w:rFonts w:ascii="Arial" w:hAnsi="Arial" w:cs="Arial"/>
          <w:spacing w:val="1"/>
        </w:rPr>
        <w:t xml:space="preserve"> </w:t>
      </w:r>
      <w:r w:rsidRPr="00D90B36">
        <w:rPr>
          <w:rFonts w:ascii="Arial" w:hAnsi="Arial" w:cs="Arial"/>
        </w:rPr>
        <w:t>em:</w:t>
      </w:r>
      <w:r w:rsidRPr="00D90B36">
        <w:rPr>
          <w:rFonts w:ascii="Arial" w:hAnsi="Arial" w:cs="Arial"/>
          <w:spacing w:val="-1"/>
        </w:rPr>
        <w:t xml:space="preserve"> </w:t>
      </w:r>
      <w:r w:rsidRPr="00D90B36">
        <w:rPr>
          <w:rFonts w:ascii="Arial" w:hAnsi="Arial" w:cs="Arial"/>
        </w:rPr>
        <w:t>9 dez</w:t>
      </w:r>
      <w:r w:rsidRPr="00D90B36">
        <w:rPr>
          <w:rFonts w:ascii="Arial" w:hAnsi="Arial" w:cs="Arial"/>
          <w:spacing w:val="-2"/>
        </w:rPr>
        <w:t xml:space="preserve"> </w:t>
      </w:r>
      <w:r w:rsidRPr="00D90B36">
        <w:rPr>
          <w:rFonts w:ascii="Arial" w:hAnsi="Arial" w:cs="Arial"/>
        </w:rPr>
        <w:t>2022.</w:t>
      </w:r>
    </w:p>
    <w:p w14:paraId="3A754FE5" w14:textId="77777777" w:rsidR="00541E1C" w:rsidRPr="00D90B36" w:rsidRDefault="00541E1C" w:rsidP="00335C16">
      <w:pPr>
        <w:pStyle w:val="Corpodetexto"/>
        <w:spacing w:before="11" w:line="360" w:lineRule="auto"/>
        <w:jc w:val="both"/>
        <w:rPr>
          <w:rFonts w:ascii="Arial" w:hAnsi="Arial" w:cs="Arial"/>
          <w:sz w:val="23"/>
        </w:rPr>
      </w:pPr>
    </w:p>
    <w:p w14:paraId="4186CC0C" w14:textId="77777777" w:rsidR="00541E1C" w:rsidRPr="00D90B36" w:rsidRDefault="00541E1C" w:rsidP="00BB56FF">
      <w:pPr>
        <w:pStyle w:val="Corpodetexto"/>
        <w:spacing w:line="360" w:lineRule="auto"/>
        <w:ind w:right="138"/>
        <w:jc w:val="both"/>
        <w:rPr>
          <w:rFonts w:ascii="Arial" w:hAnsi="Arial" w:cs="Arial"/>
        </w:rPr>
      </w:pPr>
      <w:r w:rsidRPr="00D90B36">
        <w:rPr>
          <w:rFonts w:ascii="Arial" w:hAnsi="Arial" w:cs="Arial"/>
        </w:rPr>
        <w:t>BRASIL.</w:t>
      </w:r>
      <w:r w:rsidRPr="00D90B36">
        <w:rPr>
          <w:rFonts w:ascii="Arial" w:hAnsi="Arial" w:cs="Arial"/>
          <w:spacing w:val="1"/>
        </w:rPr>
        <w:t xml:space="preserve"> </w:t>
      </w:r>
      <w:r w:rsidRPr="00D90B36">
        <w:rPr>
          <w:rFonts w:ascii="Arial" w:hAnsi="Arial" w:cs="Arial"/>
        </w:rPr>
        <w:t>Conselho</w:t>
      </w:r>
      <w:r w:rsidRPr="00D90B36">
        <w:rPr>
          <w:rFonts w:ascii="Arial" w:hAnsi="Arial" w:cs="Arial"/>
          <w:spacing w:val="1"/>
        </w:rPr>
        <w:t xml:space="preserve"> </w:t>
      </w:r>
      <w:r w:rsidRPr="00D90B36">
        <w:rPr>
          <w:rFonts w:ascii="Arial" w:hAnsi="Arial" w:cs="Arial"/>
        </w:rPr>
        <w:t>Federal</w:t>
      </w:r>
      <w:r w:rsidRPr="00D90B36">
        <w:rPr>
          <w:rFonts w:ascii="Arial" w:hAnsi="Arial" w:cs="Arial"/>
          <w:spacing w:val="1"/>
        </w:rPr>
        <w:t xml:space="preserve"> </w:t>
      </w:r>
      <w:r w:rsidRPr="00D90B36">
        <w:rPr>
          <w:rFonts w:ascii="Arial" w:hAnsi="Arial" w:cs="Arial"/>
        </w:rPr>
        <w:t>de</w:t>
      </w:r>
      <w:r w:rsidRPr="00D90B36">
        <w:rPr>
          <w:rFonts w:ascii="Arial" w:hAnsi="Arial" w:cs="Arial"/>
          <w:spacing w:val="1"/>
        </w:rPr>
        <w:t xml:space="preserve"> </w:t>
      </w:r>
      <w:r w:rsidRPr="00D90B36">
        <w:rPr>
          <w:rFonts w:ascii="Arial" w:hAnsi="Arial" w:cs="Arial"/>
        </w:rPr>
        <w:t>Justiça.</w:t>
      </w:r>
      <w:r w:rsidRPr="00D90B36">
        <w:rPr>
          <w:rFonts w:ascii="Arial" w:hAnsi="Arial" w:cs="Arial"/>
          <w:spacing w:val="1"/>
        </w:rPr>
        <w:t xml:space="preserve"> </w:t>
      </w:r>
      <w:r w:rsidRPr="00D90B36">
        <w:rPr>
          <w:rFonts w:ascii="Arial" w:hAnsi="Arial" w:cs="Arial"/>
        </w:rPr>
        <w:t>Turma</w:t>
      </w:r>
      <w:r w:rsidRPr="00D90B36">
        <w:rPr>
          <w:rFonts w:ascii="Arial" w:hAnsi="Arial" w:cs="Arial"/>
          <w:spacing w:val="1"/>
        </w:rPr>
        <w:t xml:space="preserve"> </w:t>
      </w:r>
      <w:r w:rsidRPr="00D90B36">
        <w:rPr>
          <w:rFonts w:ascii="Arial" w:hAnsi="Arial" w:cs="Arial"/>
        </w:rPr>
        <w:t>Nacional</w:t>
      </w:r>
      <w:r w:rsidRPr="00D90B36">
        <w:rPr>
          <w:rFonts w:ascii="Arial" w:hAnsi="Arial" w:cs="Arial"/>
          <w:spacing w:val="1"/>
        </w:rPr>
        <w:t xml:space="preserve"> </w:t>
      </w:r>
      <w:r w:rsidRPr="00D90B36">
        <w:rPr>
          <w:rFonts w:ascii="Arial" w:hAnsi="Arial" w:cs="Arial"/>
        </w:rPr>
        <w:t>de</w:t>
      </w:r>
      <w:r w:rsidRPr="00D90B36">
        <w:rPr>
          <w:rFonts w:ascii="Arial" w:hAnsi="Arial" w:cs="Arial"/>
          <w:spacing w:val="1"/>
        </w:rPr>
        <w:t xml:space="preserve"> </w:t>
      </w:r>
      <w:r w:rsidRPr="00D90B36">
        <w:rPr>
          <w:rFonts w:ascii="Arial" w:hAnsi="Arial" w:cs="Arial"/>
        </w:rPr>
        <w:t>Uniformização.</w:t>
      </w:r>
      <w:r w:rsidRPr="00D90B36">
        <w:rPr>
          <w:rFonts w:ascii="Arial" w:hAnsi="Arial" w:cs="Arial"/>
          <w:spacing w:val="1"/>
        </w:rPr>
        <w:t xml:space="preserve"> </w:t>
      </w:r>
      <w:r w:rsidRPr="00D90B36">
        <w:rPr>
          <w:rFonts w:ascii="Arial" w:hAnsi="Arial" w:cs="Arial"/>
        </w:rPr>
        <w:t>Jurisprudência.</w:t>
      </w:r>
      <w:r w:rsidRPr="00D90B36">
        <w:rPr>
          <w:rFonts w:ascii="Arial" w:hAnsi="Arial" w:cs="Arial"/>
          <w:spacing w:val="1"/>
        </w:rPr>
        <w:t xml:space="preserve"> </w:t>
      </w:r>
      <w:r w:rsidRPr="00D90B36">
        <w:rPr>
          <w:rFonts w:ascii="Arial" w:hAnsi="Arial" w:cs="Arial"/>
          <w:b/>
        </w:rPr>
        <w:t>PEDILEF:</w:t>
      </w:r>
      <w:r w:rsidRPr="00D90B36">
        <w:rPr>
          <w:rFonts w:ascii="Arial" w:hAnsi="Arial" w:cs="Arial"/>
          <w:b/>
          <w:spacing w:val="1"/>
        </w:rPr>
        <w:t xml:space="preserve"> </w:t>
      </w:r>
      <w:r w:rsidRPr="00D90B36">
        <w:rPr>
          <w:rFonts w:ascii="Arial" w:hAnsi="Arial" w:cs="Arial"/>
          <w:b/>
        </w:rPr>
        <w:t>200870530012134</w:t>
      </w:r>
      <w:r w:rsidRPr="00D90B36">
        <w:rPr>
          <w:rFonts w:ascii="Arial" w:hAnsi="Arial" w:cs="Arial"/>
        </w:rPr>
        <w:t>,</w:t>
      </w:r>
      <w:r w:rsidRPr="00D90B36">
        <w:rPr>
          <w:rFonts w:ascii="Arial" w:hAnsi="Arial" w:cs="Arial"/>
          <w:spacing w:val="1"/>
        </w:rPr>
        <w:t xml:space="preserve"> </w:t>
      </w:r>
      <w:r w:rsidRPr="00D90B36">
        <w:rPr>
          <w:rFonts w:ascii="Arial" w:hAnsi="Arial" w:cs="Arial"/>
        </w:rPr>
        <w:t>relator:JUIZ</w:t>
      </w:r>
      <w:r w:rsidRPr="00D90B36">
        <w:rPr>
          <w:rFonts w:ascii="Arial" w:hAnsi="Arial" w:cs="Arial"/>
          <w:spacing w:val="1"/>
        </w:rPr>
        <w:t xml:space="preserve"> </w:t>
      </w:r>
      <w:r w:rsidRPr="00D90B36">
        <w:rPr>
          <w:rFonts w:ascii="Arial" w:hAnsi="Arial" w:cs="Arial"/>
        </w:rPr>
        <w:t>FEDERAL</w:t>
      </w:r>
      <w:r w:rsidRPr="00D90B36">
        <w:rPr>
          <w:rFonts w:ascii="Arial" w:hAnsi="Arial" w:cs="Arial"/>
          <w:spacing w:val="1"/>
        </w:rPr>
        <w:t xml:space="preserve"> </w:t>
      </w:r>
      <w:r w:rsidRPr="00D90B36">
        <w:rPr>
          <w:rFonts w:ascii="Arial" w:hAnsi="Arial" w:cs="Arial"/>
        </w:rPr>
        <w:t>JOSÉ</w:t>
      </w:r>
      <w:r w:rsidRPr="00D90B36">
        <w:rPr>
          <w:rFonts w:ascii="Arial" w:hAnsi="Arial" w:cs="Arial"/>
          <w:spacing w:val="1"/>
        </w:rPr>
        <w:t xml:space="preserve"> </w:t>
      </w:r>
      <w:r w:rsidRPr="00D90B36">
        <w:rPr>
          <w:rFonts w:ascii="Arial" w:hAnsi="Arial" w:cs="Arial"/>
        </w:rPr>
        <w:t>ANTôNIO</w:t>
      </w:r>
      <w:r w:rsidRPr="00D90B36">
        <w:rPr>
          <w:rFonts w:ascii="Arial" w:hAnsi="Arial" w:cs="Arial"/>
          <w:spacing w:val="1"/>
        </w:rPr>
        <w:t xml:space="preserve"> </w:t>
      </w:r>
      <w:r w:rsidRPr="00D90B36">
        <w:rPr>
          <w:rFonts w:ascii="Arial" w:hAnsi="Arial" w:cs="Arial"/>
        </w:rPr>
        <w:t>SAVARIS.</w:t>
      </w:r>
      <w:r w:rsidRPr="00D90B36">
        <w:rPr>
          <w:rFonts w:ascii="Arial" w:hAnsi="Arial" w:cs="Arial"/>
          <w:spacing w:val="1"/>
        </w:rPr>
        <w:t xml:space="preserve"> </w:t>
      </w:r>
      <w:r w:rsidRPr="00D90B36">
        <w:rPr>
          <w:rFonts w:ascii="Arial" w:hAnsi="Arial" w:cs="Arial"/>
        </w:rPr>
        <w:t>Julgado</w:t>
      </w:r>
      <w:r w:rsidRPr="00D90B36">
        <w:rPr>
          <w:rFonts w:ascii="Arial" w:hAnsi="Arial" w:cs="Arial"/>
          <w:spacing w:val="1"/>
        </w:rPr>
        <w:t xml:space="preserve"> </w:t>
      </w:r>
      <w:r w:rsidRPr="00D90B36">
        <w:rPr>
          <w:rFonts w:ascii="Arial" w:hAnsi="Arial" w:cs="Arial"/>
        </w:rPr>
        <w:t>em:</w:t>
      </w:r>
      <w:r w:rsidRPr="00D90B36">
        <w:rPr>
          <w:rFonts w:ascii="Arial" w:hAnsi="Arial" w:cs="Arial"/>
          <w:spacing w:val="1"/>
        </w:rPr>
        <w:t xml:space="preserve"> </w:t>
      </w:r>
      <w:r w:rsidRPr="00D90B36">
        <w:rPr>
          <w:rFonts w:ascii="Arial" w:hAnsi="Arial" w:cs="Arial"/>
        </w:rPr>
        <w:t>08/02/2010,</w:t>
      </w:r>
      <w:r w:rsidRPr="00D90B36">
        <w:rPr>
          <w:rFonts w:ascii="Arial" w:hAnsi="Arial" w:cs="Arial"/>
          <w:spacing w:val="1"/>
        </w:rPr>
        <w:t xml:space="preserve"> </w:t>
      </w:r>
      <w:r w:rsidRPr="00D90B36">
        <w:rPr>
          <w:rFonts w:ascii="Arial" w:hAnsi="Arial" w:cs="Arial"/>
        </w:rPr>
        <w:t>publicado</w:t>
      </w:r>
      <w:r w:rsidRPr="00D90B36">
        <w:rPr>
          <w:rFonts w:ascii="Arial" w:hAnsi="Arial" w:cs="Arial"/>
          <w:spacing w:val="1"/>
        </w:rPr>
        <w:t xml:space="preserve"> </w:t>
      </w:r>
      <w:r w:rsidRPr="00D90B36">
        <w:rPr>
          <w:rFonts w:ascii="Arial" w:hAnsi="Arial" w:cs="Arial"/>
        </w:rPr>
        <w:t>no</w:t>
      </w:r>
      <w:r w:rsidRPr="00D90B36">
        <w:rPr>
          <w:rFonts w:ascii="Arial" w:hAnsi="Arial" w:cs="Arial"/>
          <w:spacing w:val="1"/>
        </w:rPr>
        <w:t xml:space="preserve"> </w:t>
      </w:r>
      <w:r w:rsidRPr="00D90B36">
        <w:rPr>
          <w:rFonts w:ascii="Arial" w:hAnsi="Arial" w:cs="Arial"/>
        </w:rPr>
        <w:t>DJ</w:t>
      </w:r>
      <w:r w:rsidRPr="00D90B36">
        <w:rPr>
          <w:rFonts w:ascii="Arial" w:hAnsi="Arial" w:cs="Arial"/>
          <w:spacing w:val="1"/>
        </w:rPr>
        <w:t xml:space="preserve"> </w:t>
      </w:r>
      <w:r w:rsidRPr="00D90B36">
        <w:rPr>
          <w:rFonts w:ascii="Arial" w:hAnsi="Arial" w:cs="Arial"/>
        </w:rPr>
        <w:t>23/03/2010.Disponível</w:t>
      </w:r>
      <w:r w:rsidRPr="00D90B36">
        <w:rPr>
          <w:rFonts w:ascii="Arial" w:hAnsi="Arial" w:cs="Arial"/>
          <w:spacing w:val="1"/>
        </w:rPr>
        <w:t xml:space="preserve"> </w:t>
      </w:r>
      <w:r w:rsidRPr="00D90B36">
        <w:rPr>
          <w:rFonts w:ascii="Arial" w:hAnsi="Arial" w:cs="Arial"/>
        </w:rPr>
        <w:t>em:</w:t>
      </w:r>
      <w:r w:rsidRPr="00D90B36">
        <w:rPr>
          <w:rFonts w:ascii="Arial" w:hAnsi="Arial" w:cs="Arial"/>
          <w:spacing w:val="1"/>
        </w:rPr>
        <w:t xml:space="preserve"> </w:t>
      </w:r>
      <w:hyperlink r:id="rId10">
        <w:r w:rsidRPr="00D90B36">
          <w:rPr>
            <w:rFonts w:ascii="Arial" w:hAnsi="Arial" w:cs="Arial"/>
          </w:rPr>
          <w:t>https://www.cjf.jus.br/jurisprudencia/tnu/</w:t>
        </w:r>
      </w:hyperlink>
      <w:r w:rsidRPr="00D90B36">
        <w:rPr>
          <w:rFonts w:ascii="Arial" w:hAnsi="Arial" w:cs="Arial"/>
        </w:rPr>
        <w:t>.</w:t>
      </w:r>
      <w:r w:rsidRPr="00D90B36">
        <w:rPr>
          <w:rFonts w:ascii="Arial" w:hAnsi="Arial" w:cs="Arial"/>
          <w:spacing w:val="66"/>
        </w:rPr>
        <w:t xml:space="preserve"> </w:t>
      </w:r>
      <w:r w:rsidRPr="00D90B36">
        <w:rPr>
          <w:rFonts w:ascii="Arial" w:hAnsi="Arial" w:cs="Arial"/>
        </w:rPr>
        <w:t>Acesso</w:t>
      </w:r>
      <w:r w:rsidRPr="00D90B36">
        <w:rPr>
          <w:rFonts w:ascii="Arial" w:hAnsi="Arial" w:cs="Arial"/>
          <w:spacing w:val="1"/>
        </w:rPr>
        <w:t xml:space="preserve"> </w:t>
      </w:r>
      <w:r w:rsidRPr="00D90B36">
        <w:rPr>
          <w:rFonts w:ascii="Arial" w:hAnsi="Arial" w:cs="Arial"/>
        </w:rPr>
        <w:t>em:</w:t>
      </w:r>
      <w:r w:rsidRPr="00D90B36">
        <w:rPr>
          <w:rFonts w:ascii="Arial" w:hAnsi="Arial" w:cs="Arial"/>
          <w:spacing w:val="-1"/>
        </w:rPr>
        <w:t xml:space="preserve"> </w:t>
      </w:r>
      <w:r w:rsidRPr="00D90B36">
        <w:rPr>
          <w:rFonts w:ascii="Arial" w:hAnsi="Arial" w:cs="Arial"/>
        </w:rPr>
        <w:t>9 dez</w:t>
      </w:r>
      <w:r w:rsidRPr="00D90B36">
        <w:rPr>
          <w:rFonts w:ascii="Arial" w:hAnsi="Arial" w:cs="Arial"/>
          <w:spacing w:val="-1"/>
        </w:rPr>
        <w:t xml:space="preserve"> </w:t>
      </w:r>
      <w:r w:rsidRPr="00D90B36">
        <w:rPr>
          <w:rFonts w:ascii="Arial" w:hAnsi="Arial" w:cs="Arial"/>
        </w:rPr>
        <w:t>2022.</w:t>
      </w:r>
    </w:p>
    <w:p w14:paraId="6B4EC99D" w14:textId="77777777" w:rsidR="00541E1C" w:rsidRPr="00D90B36" w:rsidRDefault="00541E1C" w:rsidP="00335C16">
      <w:pPr>
        <w:pStyle w:val="Corpodetexto"/>
        <w:spacing w:before="10" w:line="360" w:lineRule="auto"/>
        <w:jc w:val="both"/>
        <w:rPr>
          <w:rFonts w:ascii="Arial" w:hAnsi="Arial" w:cs="Arial"/>
          <w:sz w:val="23"/>
        </w:rPr>
      </w:pPr>
    </w:p>
    <w:p w14:paraId="48998365" w14:textId="77777777" w:rsidR="00541E1C" w:rsidRPr="00D90B36" w:rsidRDefault="00541E1C" w:rsidP="00BB56FF">
      <w:pPr>
        <w:pStyle w:val="Corpodetexto"/>
        <w:spacing w:before="1" w:line="360" w:lineRule="auto"/>
        <w:ind w:right="137"/>
        <w:jc w:val="both"/>
        <w:rPr>
          <w:rFonts w:ascii="Arial" w:hAnsi="Arial" w:cs="Arial"/>
        </w:rPr>
      </w:pPr>
      <w:r w:rsidRPr="00D90B36">
        <w:rPr>
          <w:rFonts w:ascii="Arial" w:hAnsi="Arial" w:cs="Arial"/>
        </w:rPr>
        <w:t>BRASIL.a. Conselho Federal de Justiça. Turma Nacional de Uniformização.</w:t>
      </w:r>
      <w:r w:rsidRPr="00D90B36">
        <w:rPr>
          <w:rFonts w:ascii="Arial" w:hAnsi="Arial" w:cs="Arial"/>
          <w:spacing w:val="1"/>
        </w:rPr>
        <w:t xml:space="preserve"> </w:t>
      </w:r>
      <w:r w:rsidRPr="00D90B36">
        <w:rPr>
          <w:rFonts w:ascii="Arial" w:hAnsi="Arial" w:cs="Arial"/>
        </w:rPr>
        <w:t>Jurisprudência.</w:t>
      </w:r>
      <w:r w:rsidRPr="00D90B36">
        <w:rPr>
          <w:rFonts w:ascii="Arial" w:hAnsi="Arial" w:cs="Arial"/>
          <w:spacing w:val="1"/>
        </w:rPr>
        <w:t xml:space="preserve"> </w:t>
      </w:r>
      <w:r w:rsidRPr="00D90B36">
        <w:rPr>
          <w:rFonts w:ascii="Arial" w:hAnsi="Arial" w:cs="Arial"/>
          <w:b/>
        </w:rPr>
        <w:t>PEDILEF:</w:t>
      </w:r>
      <w:r w:rsidRPr="00D90B36">
        <w:rPr>
          <w:rFonts w:ascii="Arial" w:hAnsi="Arial" w:cs="Arial"/>
          <w:b/>
          <w:spacing w:val="1"/>
        </w:rPr>
        <w:t xml:space="preserve"> </w:t>
      </w:r>
      <w:r w:rsidRPr="00D90B36">
        <w:rPr>
          <w:rFonts w:ascii="Arial" w:hAnsi="Arial" w:cs="Arial"/>
          <w:b/>
        </w:rPr>
        <w:t>200870510028148</w:t>
      </w:r>
      <w:r w:rsidRPr="00D90B36">
        <w:rPr>
          <w:rFonts w:ascii="Arial" w:hAnsi="Arial" w:cs="Arial"/>
        </w:rPr>
        <w:t>,</w:t>
      </w:r>
      <w:r w:rsidRPr="00D90B36">
        <w:rPr>
          <w:rFonts w:ascii="Arial" w:hAnsi="Arial" w:cs="Arial"/>
          <w:spacing w:val="1"/>
        </w:rPr>
        <w:t xml:space="preserve"> </w:t>
      </w:r>
      <w:r w:rsidRPr="00D90B36">
        <w:rPr>
          <w:rFonts w:ascii="Arial" w:hAnsi="Arial" w:cs="Arial"/>
        </w:rPr>
        <w:t>relator:JUIZ</w:t>
      </w:r>
      <w:r w:rsidRPr="00D90B36">
        <w:rPr>
          <w:rFonts w:ascii="Arial" w:hAnsi="Arial" w:cs="Arial"/>
          <w:spacing w:val="1"/>
        </w:rPr>
        <w:t xml:space="preserve"> </w:t>
      </w:r>
      <w:r w:rsidRPr="00D90B36">
        <w:rPr>
          <w:rFonts w:ascii="Arial" w:hAnsi="Arial" w:cs="Arial"/>
        </w:rPr>
        <w:t>RONIVON</w:t>
      </w:r>
      <w:r w:rsidRPr="00D90B36">
        <w:rPr>
          <w:rFonts w:ascii="Arial" w:hAnsi="Arial" w:cs="Arial"/>
          <w:spacing w:val="1"/>
        </w:rPr>
        <w:t xml:space="preserve"> </w:t>
      </w:r>
      <w:r w:rsidRPr="00D90B36">
        <w:rPr>
          <w:rFonts w:ascii="Arial" w:hAnsi="Arial" w:cs="Arial"/>
        </w:rPr>
        <w:t>DE</w:t>
      </w:r>
      <w:r w:rsidRPr="00D90B36">
        <w:rPr>
          <w:rFonts w:ascii="Arial" w:hAnsi="Arial" w:cs="Arial"/>
          <w:spacing w:val="-64"/>
        </w:rPr>
        <w:t xml:space="preserve"> </w:t>
      </w:r>
      <w:r w:rsidRPr="00D90B36">
        <w:rPr>
          <w:rFonts w:ascii="Arial" w:hAnsi="Arial" w:cs="Arial"/>
        </w:rPr>
        <w:t>ARAGÃO. Julgado em: 08/42/2010, publicado no DJ 25/05/2010.Disponível em:</w:t>
      </w:r>
      <w:r w:rsidRPr="00D90B36">
        <w:rPr>
          <w:rFonts w:ascii="Arial" w:hAnsi="Arial" w:cs="Arial"/>
          <w:spacing w:val="-65"/>
        </w:rPr>
        <w:t xml:space="preserve"> </w:t>
      </w:r>
      <w:hyperlink r:id="rId11">
        <w:r w:rsidRPr="00D90B36">
          <w:rPr>
            <w:rFonts w:ascii="Arial" w:hAnsi="Arial" w:cs="Arial"/>
          </w:rPr>
          <w:t>https://www.cjf.jus.br/jurisprudencia/tnu/</w:t>
        </w:r>
      </w:hyperlink>
      <w:r w:rsidRPr="00D90B36">
        <w:rPr>
          <w:rFonts w:ascii="Arial" w:hAnsi="Arial" w:cs="Arial"/>
        </w:rPr>
        <w:t>. Acesso em: 9</w:t>
      </w:r>
      <w:r w:rsidRPr="00D90B36">
        <w:rPr>
          <w:rFonts w:ascii="Arial" w:hAnsi="Arial" w:cs="Arial"/>
          <w:spacing w:val="-1"/>
        </w:rPr>
        <w:t xml:space="preserve"> </w:t>
      </w:r>
      <w:r w:rsidRPr="00D90B36">
        <w:rPr>
          <w:rFonts w:ascii="Arial" w:hAnsi="Arial" w:cs="Arial"/>
        </w:rPr>
        <w:t>dez 2022.</w:t>
      </w:r>
    </w:p>
    <w:p w14:paraId="4452A12B" w14:textId="77777777" w:rsidR="00541E1C" w:rsidRPr="00D90B36" w:rsidRDefault="00541E1C" w:rsidP="00335C16">
      <w:pPr>
        <w:pStyle w:val="Corpodetexto"/>
        <w:spacing w:line="360" w:lineRule="auto"/>
        <w:jc w:val="both"/>
        <w:rPr>
          <w:rFonts w:ascii="Arial" w:hAnsi="Arial" w:cs="Arial"/>
        </w:rPr>
      </w:pPr>
    </w:p>
    <w:p w14:paraId="30FDC28B" w14:textId="77777777" w:rsidR="00541E1C" w:rsidRPr="00D90B36" w:rsidRDefault="00541E1C" w:rsidP="00BB56FF">
      <w:pPr>
        <w:spacing w:line="360" w:lineRule="auto"/>
        <w:ind w:right="138"/>
        <w:jc w:val="both"/>
        <w:rPr>
          <w:rFonts w:ascii="Arial" w:hAnsi="Arial" w:cs="Arial"/>
          <w:b/>
          <w:sz w:val="24"/>
        </w:rPr>
      </w:pPr>
      <w:r w:rsidRPr="00D90B36">
        <w:rPr>
          <w:rFonts w:ascii="Arial" w:hAnsi="Arial" w:cs="Arial"/>
          <w:sz w:val="24"/>
        </w:rPr>
        <w:t>BRASIL.</w:t>
      </w:r>
      <w:r w:rsidRPr="00D90B36">
        <w:rPr>
          <w:rFonts w:ascii="Arial" w:hAnsi="Arial" w:cs="Arial"/>
          <w:spacing w:val="1"/>
          <w:sz w:val="24"/>
        </w:rPr>
        <w:t xml:space="preserve"> </w:t>
      </w:r>
      <w:r w:rsidRPr="00D90B36">
        <w:rPr>
          <w:rFonts w:ascii="Arial" w:hAnsi="Arial" w:cs="Arial"/>
          <w:sz w:val="24"/>
        </w:rPr>
        <w:t>Constituição</w:t>
      </w:r>
      <w:r w:rsidRPr="00D90B36">
        <w:rPr>
          <w:rFonts w:ascii="Arial" w:hAnsi="Arial" w:cs="Arial"/>
          <w:spacing w:val="1"/>
          <w:sz w:val="24"/>
        </w:rPr>
        <w:t xml:space="preserve"> </w:t>
      </w:r>
      <w:r w:rsidRPr="00D90B36">
        <w:rPr>
          <w:rFonts w:ascii="Arial" w:hAnsi="Arial" w:cs="Arial"/>
          <w:sz w:val="24"/>
        </w:rPr>
        <w:t>(1988).</w:t>
      </w:r>
      <w:r w:rsidRPr="00D90B36">
        <w:rPr>
          <w:rFonts w:ascii="Arial" w:hAnsi="Arial" w:cs="Arial"/>
          <w:spacing w:val="1"/>
          <w:sz w:val="24"/>
        </w:rPr>
        <w:t xml:space="preserve"> </w:t>
      </w:r>
      <w:r w:rsidRPr="00D90B36">
        <w:rPr>
          <w:rFonts w:ascii="Arial" w:hAnsi="Arial" w:cs="Arial"/>
          <w:b/>
          <w:sz w:val="24"/>
        </w:rPr>
        <w:t>Constituição</w:t>
      </w:r>
      <w:r w:rsidRPr="00D90B36">
        <w:rPr>
          <w:rFonts w:ascii="Arial" w:hAnsi="Arial" w:cs="Arial"/>
          <w:b/>
          <w:spacing w:val="1"/>
          <w:sz w:val="24"/>
        </w:rPr>
        <w:t xml:space="preserve"> </w:t>
      </w:r>
      <w:r w:rsidRPr="00D90B36">
        <w:rPr>
          <w:rFonts w:ascii="Arial" w:hAnsi="Arial" w:cs="Arial"/>
          <w:b/>
          <w:sz w:val="24"/>
        </w:rPr>
        <w:t>da</w:t>
      </w:r>
      <w:r w:rsidRPr="00D90B36">
        <w:rPr>
          <w:rFonts w:ascii="Arial" w:hAnsi="Arial" w:cs="Arial"/>
          <w:b/>
          <w:spacing w:val="1"/>
          <w:sz w:val="24"/>
        </w:rPr>
        <w:t xml:space="preserve"> </w:t>
      </w:r>
      <w:r w:rsidRPr="00D90B36">
        <w:rPr>
          <w:rFonts w:ascii="Arial" w:hAnsi="Arial" w:cs="Arial"/>
          <w:b/>
          <w:sz w:val="24"/>
        </w:rPr>
        <w:t>República</w:t>
      </w:r>
      <w:r w:rsidRPr="00D90B36">
        <w:rPr>
          <w:rFonts w:ascii="Arial" w:hAnsi="Arial" w:cs="Arial"/>
          <w:b/>
          <w:spacing w:val="1"/>
          <w:sz w:val="24"/>
        </w:rPr>
        <w:t xml:space="preserve"> </w:t>
      </w:r>
      <w:r w:rsidRPr="00D90B36">
        <w:rPr>
          <w:rFonts w:ascii="Arial" w:hAnsi="Arial" w:cs="Arial"/>
          <w:b/>
          <w:sz w:val="24"/>
        </w:rPr>
        <w:t>Federativa</w:t>
      </w:r>
      <w:r w:rsidRPr="00D90B36">
        <w:rPr>
          <w:rFonts w:ascii="Arial" w:hAnsi="Arial" w:cs="Arial"/>
          <w:b/>
          <w:spacing w:val="1"/>
          <w:sz w:val="24"/>
        </w:rPr>
        <w:t xml:space="preserve"> </w:t>
      </w:r>
      <w:r w:rsidRPr="00D90B36">
        <w:rPr>
          <w:rFonts w:ascii="Arial" w:hAnsi="Arial" w:cs="Arial"/>
          <w:b/>
          <w:sz w:val="24"/>
        </w:rPr>
        <w:t>do</w:t>
      </w:r>
      <w:r w:rsidRPr="00D90B36">
        <w:rPr>
          <w:rFonts w:ascii="Arial" w:hAnsi="Arial" w:cs="Arial"/>
          <w:b/>
          <w:spacing w:val="1"/>
          <w:sz w:val="24"/>
        </w:rPr>
        <w:t xml:space="preserve"> </w:t>
      </w:r>
      <w:r w:rsidRPr="00D90B36">
        <w:rPr>
          <w:rFonts w:ascii="Arial" w:hAnsi="Arial" w:cs="Arial"/>
          <w:b/>
          <w:sz w:val="24"/>
        </w:rPr>
        <w:t xml:space="preserve">Brasil. </w:t>
      </w:r>
      <w:r w:rsidRPr="00D90B36">
        <w:rPr>
          <w:rFonts w:ascii="Arial" w:hAnsi="Arial" w:cs="Arial"/>
          <w:sz w:val="24"/>
        </w:rPr>
        <w:t>Brasília, DF: Senado Federal:</w:t>
      </w:r>
      <w:r w:rsidRPr="00D90B36">
        <w:rPr>
          <w:rFonts w:ascii="Arial" w:hAnsi="Arial" w:cs="Arial"/>
          <w:spacing w:val="-1"/>
          <w:sz w:val="24"/>
        </w:rPr>
        <w:t xml:space="preserve"> </w:t>
      </w:r>
      <w:r w:rsidRPr="00D90B36">
        <w:rPr>
          <w:rFonts w:ascii="Arial" w:hAnsi="Arial" w:cs="Arial"/>
          <w:sz w:val="24"/>
        </w:rPr>
        <w:t>Centro Gráfico, 1988</w:t>
      </w:r>
      <w:r w:rsidRPr="00D90B36">
        <w:rPr>
          <w:rFonts w:ascii="Arial" w:hAnsi="Arial" w:cs="Arial"/>
          <w:b/>
          <w:sz w:val="24"/>
        </w:rPr>
        <w:t>.</w:t>
      </w:r>
    </w:p>
    <w:p w14:paraId="121D12C2" w14:textId="77777777" w:rsidR="00541E1C" w:rsidRPr="00D90B36" w:rsidRDefault="00541E1C" w:rsidP="00335C16">
      <w:pPr>
        <w:pStyle w:val="Corpodetexto"/>
        <w:spacing w:line="360" w:lineRule="auto"/>
        <w:jc w:val="both"/>
        <w:rPr>
          <w:rFonts w:ascii="Arial" w:hAnsi="Arial" w:cs="Arial"/>
          <w:b/>
        </w:rPr>
      </w:pPr>
    </w:p>
    <w:p w14:paraId="770DF2A2" w14:textId="77777777" w:rsidR="00CA5E32" w:rsidRPr="00D90B36" w:rsidRDefault="00541E1C" w:rsidP="00BB56FF">
      <w:pPr>
        <w:pStyle w:val="Corpodetexto"/>
        <w:tabs>
          <w:tab w:val="left" w:pos="2013"/>
          <w:tab w:val="left" w:pos="3244"/>
          <w:tab w:val="left" w:pos="4595"/>
          <w:tab w:val="left" w:pos="6159"/>
          <w:tab w:val="left" w:pos="8245"/>
        </w:tabs>
        <w:spacing w:line="360" w:lineRule="auto"/>
        <w:ind w:right="138"/>
        <w:jc w:val="both"/>
        <w:rPr>
          <w:rFonts w:ascii="Arial" w:hAnsi="Arial" w:cs="Arial"/>
        </w:rPr>
      </w:pPr>
      <w:r w:rsidRPr="00D90B36">
        <w:rPr>
          <w:rFonts w:ascii="Arial" w:hAnsi="Arial" w:cs="Arial"/>
        </w:rPr>
        <w:t>BRASIL.</w:t>
      </w:r>
      <w:r w:rsidRPr="00D90B36">
        <w:rPr>
          <w:rFonts w:ascii="Arial" w:hAnsi="Arial" w:cs="Arial"/>
          <w:spacing w:val="57"/>
        </w:rPr>
        <w:t xml:space="preserve"> </w:t>
      </w:r>
      <w:r w:rsidRPr="00D90B36">
        <w:rPr>
          <w:rFonts w:ascii="Arial" w:hAnsi="Arial" w:cs="Arial"/>
        </w:rPr>
        <w:t>Decreto-lei</w:t>
      </w:r>
      <w:r w:rsidRPr="00D90B36">
        <w:rPr>
          <w:rFonts w:ascii="Arial" w:hAnsi="Arial" w:cs="Arial"/>
          <w:spacing w:val="56"/>
        </w:rPr>
        <w:t xml:space="preserve"> </w:t>
      </w:r>
      <w:r w:rsidRPr="00D90B36">
        <w:rPr>
          <w:rFonts w:ascii="Arial" w:hAnsi="Arial" w:cs="Arial"/>
        </w:rPr>
        <w:t>nº</w:t>
      </w:r>
      <w:r w:rsidRPr="00D90B36">
        <w:rPr>
          <w:rFonts w:ascii="Arial" w:hAnsi="Arial" w:cs="Arial"/>
          <w:spacing w:val="56"/>
        </w:rPr>
        <w:t xml:space="preserve"> </w:t>
      </w:r>
      <w:r w:rsidRPr="00D90B36">
        <w:rPr>
          <w:rFonts w:ascii="Arial" w:hAnsi="Arial" w:cs="Arial"/>
        </w:rPr>
        <w:t>6214,</w:t>
      </w:r>
      <w:r w:rsidRPr="00D90B36">
        <w:rPr>
          <w:rFonts w:ascii="Arial" w:hAnsi="Arial" w:cs="Arial"/>
          <w:spacing w:val="57"/>
        </w:rPr>
        <w:t xml:space="preserve"> </w:t>
      </w:r>
      <w:r w:rsidRPr="00D90B36">
        <w:rPr>
          <w:rFonts w:ascii="Arial" w:hAnsi="Arial" w:cs="Arial"/>
        </w:rPr>
        <w:t>de</w:t>
      </w:r>
      <w:r w:rsidRPr="00D90B36">
        <w:rPr>
          <w:rFonts w:ascii="Arial" w:hAnsi="Arial" w:cs="Arial"/>
          <w:spacing w:val="56"/>
        </w:rPr>
        <w:t xml:space="preserve"> </w:t>
      </w:r>
      <w:r w:rsidRPr="00D90B36">
        <w:rPr>
          <w:rFonts w:ascii="Arial" w:hAnsi="Arial" w:cs="Arial"/>
        </w:rPr>
        <w:t>26</w:t>
      </w:r>
      <w:r w:rsidRPr="00D90B36">
        <w:rPr>
          <w:rFonts w:ascii="Arial" w:hAnsi="Arial" w:cs="Arial"/>
          <w:spacing w:val="56"/>
        </w:rPr>
        <w:t xml:space="preserve"> </w:t>
      </w:r>
      <w:r w:rsidRPr="00D90B36">
        <w:rPr>
          <w:rFonts w:ascii="Arial" w:hAnsi="Arial" w:cs="Arial"/>
        </w:rPr>
        <w:t>de</w:t>
      </w:r>
      <w:r w:rsidRPr="00D90B36">
        <w:rPr>
          <w:rFonts w:ascii="Arial" w:hAnsi="Arial" w:cs="Arial"/>
          <w:spacing w:val="56"/>
        </w:rPr>
        <w:t xml:space="preserve"> </w:t>
      </w:r>
      <w:r w:rsidRPr="00D90B36">
        <w:rPr>
          <w:rFonts w:ascii="Arial" w:hAnsi="Arial" w:cs="Arial"/>
        </w:rPr>
        <w:t>setembro</w:t>
      </w:r>
      <w:r w:rsidRPr="00D90B36">
        <w:rPr>
          <w:rFonts w:ascii="Arial" w:hAnsi="Arial" w:cs="Arial"/>
          <w:spacing w:val="57"/>
        </w:rPr>
        <w:t xml:space="preserve"> </w:t>
      </w:r>
      <w:r w:rsidRPr="00D90B36">
        <w:rPr>
          <w:rFonts w:ascii="Arial" w:hAnsi="Arial" w:cs="Arial"/>
        </w:rPr>
        <w:t>de</w:t>
      </w:r>
      <w:r w:rsidRPr="00D90B36">
        <w:rPr>
          <w:rFonts w:ascii="Arial" w:hAnsi="Arial" w:cs="Arial"/>
          <w:spacing w:val="56"/>
        </w:rPr>
        <w:t xml:space="preserve"> </w:t>
      </w:r>
      <w:r w:rsidRPr="00D90B36">
        <w:rPr>
          <w:rFonts w:ascii="Arial" w:hAnsi="Arial" w:cs="Arial"/>
        </w:rPr>
        <w:t>2007.</w:t>
      </w:r>
      <w:r w:rsidRPr="00D90B36">
        <w:rPr>
          <w:rFonts w:ascii="Arial" w:hAnsi="Arial" w:cs="Arial"/>
          <w:spacing w:val="57"/>
        </w:rPr>
        <w:t xml:space="preserve"> </w:t>
      </w:r>
      <w:r w:rsidRPr="00D90B36">
        <w:rPr>
          <w:rFonts w:ascii="Arial" w:hAnsi="Arial" w:cs="Arial"/>
        </w:rPr>
        <w:t>Regulamenta</w:t>
      </w:r>
      <w:r w:rsidRPr="00D90B36">
        <w:rPr>
          <w:rFonts w:ascii="Arial" w:hAnsi="Arial" w:cs="Arial"/>
          <w:spacing w:val="56"/>
        </w:rPr>
        <w:t xml:space="preserve"> </w:t>
      </w:r>
      <w:r w:rsidRPr="00D90B36">
        <w:rPr>
          <w:rFonts w:ascii="Arial" w:hAnsi="Arial" w:cs="Arial"/>
        </w:rPr>
        <w:t>o</w:t>
      </w:r>
      <w:r w:rsidRPr="00D90B36">
        <w:rPr>
          <w:rFonts w:ascii="Arial" w:hAnsi="Arial" w:cs="Arial"/>
          <w:spacing w:val="-64"/>
        </w:rPr>
        <w:t xml:space="preserve"> </w:t>
      </w:r>
      <w:r w:rsidRPr="00D90B36">
        <w:rPr>
          <w:rFonts w:ascii="Arial" w:hAnsi="Arial" w:cs="Arial"/>
        </w:rPr>
        <w:t>benefício</w:t>
      </w:r>
      <w:r w:rsidRPr="00D90B36">
        <w:rPr>
          <w:rFonts w:ascii="Arial" w:hAnsi="Arial" w:cs="Arial"/>
          <w:spacing w:val="21"/>
        </w:rPr>
        <w:t xml:space="preserve"> </w:t>
      </w:r>
      <w:r w:rsidRPr="00D90B36">
        <w:rPr>
          <w:rFonts w:ascii="Arial" w:hAnsi="Arial" w:cs="Arial"/>
        </w:rPr>
        <w:t>de</w:t>
      </w:r>
      <w:r w:rsidRPr="00D90B36">
        <w:rPr>
          <w:rFonts w:ascii="Arial" w:hAnsi="Arial" w:cs="Arial"/>
          <w:spacing w:val="21"/>
        </w:rPr>
        <w:t xml:space="preserve"> </w:t>
      </w:r>
      <w:r w:rsidRPr="00D90B36">
        <w:rPr>
          <w:rFonts w:ascii="Arial" w:hAnsi="Arial" w:cs="Arial"/>
        </w:rPr>
        <w:t>prestação</w:t>
      </w:r>
      <w:r w:rsidRPr="00D90B36">
        <w:rPr>
          <w:rFonts w:ascii="Arial" w:hAnsi="Arial" w:cs="Arial"/>
          <w:spacing w:val="22"/>
        </w:rPr>
        <w:t xml:space="preserve"> </w:t>
      </w:r>
      <w:r w:rsidRPr="00D90B36">
        <w:rPr>
          <w:rFonts w:ascii="Arial" w:hAnsi="Arial" w:cs="Arial"/>
        </w:rPr>
        <w:t>continuada</w:t>
      </w:r>
      <w:r w:rsidRPr="00D90B36">
        <w:rPr>
          <w:rFonts w:ascii="Arial" w:hAnsi="Arial" w:cs="Arial"/>
          <w:spacing w:val="21"/>
        </w:rPr>
        <w:t xml:space="preserve"> </w:t>
      </w:r>
      <w:r w:rsidRPr="00D90B36">
        <w:rPr>
          <w:rFonts w:ascii="Arial" w:hAnsi="Arial" w:cs="Arial"/>
        </w:rPr>
        <w:t>da</w:t>
      </w:r>
      <w:r w:rsidRPr="00D90B36">
        <w:rPr>
          <w:rFonts w:ascii="Arial" w:hAnsi="Arial" w:cs="Arial"/>
          <w:spacing w:val="21"/>
        </w:rPr>
        <w:t xml:space="preserve"> </w:t>
      </w:r>
      <w:r w:rsidRPr="00D90B36">
        <w:rPr>
          <w:rFonts w:ascii="Arial" w:hAnsi="Arial" w:cs="Arial"/>
        </w:rPr>
        <w:t>assistência</w:t>
      </w:r>
      <w:r w:rsidRPr="00D90B36">
        <w:rPr>
          <w:rFonts w:ascii="Arial" w:hAnsi="Arial" w:cs="Arial"/>
          <w:spacing w:val="22"/>
        </w:rPr>
        <w:t xml:space="preserve"> </w:t>
      </w:r>
      <w:r w:rsidRPr="00D90B36">
        <w:rPr>
          <w:rFonts w:ascii="Arial" w:hAnsi="Arial" w:cs="Arial"/>
        </w:rPr>
        <w:t>social</w:t>
      </w:r>
      <w:r w:rsidRPr="00D90B36">
        <w:rPr>
          <w:rFonts w:ascii="Arial" w:hAnsi="Arial" w:cs="Arial"/>
          <w:spacing w:val="21"/>
        </w:rPr>
        <w:t xml:space="preserve"> </w:t>
      </w:r>
      <w:r w:rsidRPr="00D90B36">
        <w:rPr>
          <w:rFonts w:ascii="Arial" w:hAnsi="Arial" w:cs="Arial"/>
        </w:rPr>
        <w:t>devido</w:t>
      </w:r>
      <w:r w:rsidRPr="00D90B36">
        <w:rPr>
          <w:rFonts w:ascii="Arial" w:hAnsi="Arial" w:cs="Arial"/>
          <w:spacing w:val="24"/>
        </w:rPr>
        <w:t xml:space="preserve"> </w:t>
      </w:r>
      <w:r w:rsidRPr="00D90B36">
        <w:rPr>
          <w:rFonts w:ascii="Arial" w:hAnsi="Arial" w:cs="Arial"/>
        </w:rPr>
        <w:t>à</w:t>
      </w:r>
      <w:r w:rsidRPr="00D90B36">
        <w:rPr>
          <w:rFonts w:ascii="Arial" w:hAnsi="Arial" w:cs="Arial"/>
          <w:spacing w:val="21"/>
        </w:rPr>
        <w:t xml:space="preserve"> </w:t>
      </w:r>
      <w:r w:rsidRPr="00D90B36">
        <w:rPr>
          <w:rFonts w:ascii="Arial" w:hAnsi="Arial" w:cs="Arial"/>
        </w:rPr>
        <w:t>pessoa</w:t>
      </w:r>
      <w:r w:rsidRPr="00D90B36">
        <w:rPr>
          <w:rFonts w:ascii="Arial" w:hAnsi="Arial" w:cs="Arial"/>
          <w:spacing w:val="21"/>
        </w:rPr>
        <w:t xml:space="preserve"> </w:t>
      </w:r>
      <w:r w:rsidRPr="00D90B36">
        <w:rPr>
          <w:rFonts w:ascii="Arial" w:hAnsi="Arial" w:cs="Arial"/>
        </w:rPr>
        <w:t>com</w:t>
      </w:r>
      <w:r w:rsidRPr="00D90B36">
        <w:rPr>
          <w:rFonts w:ascii="Arial" w:hAnsi="Arial" w:cs="Arial"/>
          <w:spacing w:val="-63"/>
        </w:rPr>
        <w:t xml:space="preserve"> </w:t>
      </w:r>
      <w:r w:rsidRPr="00D90B36">
        <w:rPr>
          <w:rFonts w:ascii="Arial" w:hAnsi="Arial" w:cs="Arial"/>
        </w:rPr>
        <w:t>deficiência</w:t>
      </w:r>
      <w:r w:rsidRPr="00D90B36">
        <w:rPr>
          <w:rFonts w:ascii="Arial" w:hAnsi="Arial" w:cs="Arial"/>
          <w:spacing w:val="6"/>
        </w:rPr>
        <w:t xml:space="preserve"> </w:t>
      </w:r>
      <w:r w:rsidRPr="00D90B36">
        <w:rPr>
          <w:rFonts w:ascii="Arial" w:hAnsi="Arial" w:cs="Arial"/>
        </w:rPr>
        <w:t>e</w:t>
      </w:r>
      <w:r w:rsidRPr="00D90B36">
        <w:rPr>
          <w:rFonts w:ascii="Arial" w:hAnsi="Arial" w:cs="Arial"/>
          <w:spacing w:val="7"/>
        </w:rPr>
        <w:t xml:space="preserve"> </w:t>
      </w:r>
      <w:r w:rsidRPr="00D90B36">
        <w:rPr>
          <w:rFonts w:ascii="Arial" w:hAnsi="Arial" w:cs="Arial"/>
        </w:rPr>
        <w:t>ao</w:t>
      </w:r>
      <w:r w:rsidRPr="00D90B36">
        <w:rPr>
          <w:rFonts w:ascii="Arial" w:hAnsi="Arial" w:cs="Arial"/>
          <w:spacing w:val="7"/>
        </w:rPr>
        <w:t xml:space="preserve"> </w:t>
      </w:r>
      <w:r w:rsidRPr="00D90B36">
        <w:rPr>
          <w:rFonts w:ascii="Arial" w:hAnsi="Arial" w:cs="Arial"/>
        </w:rPr>
        <w:t>idoso</w:t>
      </w:r>
      <w:r w:rsidRPr="00D90B36">
        <w:rPr>
          <w:rFonts w:ascii="Arial" w:hAnsi="Arial" w:cs="Arial"/>
          <w:spacing w:val="7"/>
        </w:rPr>
        <w:t xml:space="preserve"> </w:t>
      </w:r>
      <w:r w:rsidRPr="00D90B36">
        <w:rPr>
          <w:rFonts w:ascii="Arial" w:hAnsi="Arial" w:cs="Arial"/>
        </w:rPr>
        <w:t>de</w:t>
      </w:r>
      <w:r w:rsidRPr="00D90B36">
        <w:rPr>
          <w:rFonts w:ascii="Arial" w:hAnsi="Arial" w:cs="Arial"/>
          <w:spacing w:val="7"/>
        </w:rPr>
        <w:t xml:space="preserve"> </w:t>
      </w:r>
      <w:r w:rsidRPr="00D90B36">
        <w:rPr>
          <w:rFonts w:ascii="Arial" w:hAnsi="Arial" w:cs="Arial"/>
        </w:rPr>
        <w:t>que</w:t>
      </w:r>
      <w:r w:rsidRPr="00D90B36">
        <w:rPr>
          <w:rFonts w:ascii="Arial" w:hAnsi="Arial" w:cs="Arial"/>
          <w:spacing w:val="6"/>
        </w:rPr>
        <w:t xml:space="preserve"> </w:t>
      </w:r>
      <w:r w:rsidRPr="00D90B36">
        <w:rPr>
          <w:rFonts w:ascii="Arial" w:hAnsi="Arial" w:cs="Arial"/>
        </w:rPr>
        <w:t>trata</w:t>
      </w:r>
      <w:r w:rsidRPr="00D90B36">
        <w:rPr>
          <w:rFonts w:ascii="Arial" w:hAnsi="Arial" w:cs="Arial"/>
          <w:spacing w:val="6"/>
        </w:rPr>
        <w:t xml:space="preserve"> </w:t>
      </w:r>
      <w:r w:rsidRPr="00D90B36">
        <w:rPr>
          <w:rFonts w:ascii="Arial" w:hAnsi="Arial" w:cs="Arial"/>
        </w:rPr>
        <w:t>a</w:t>
      </w:r>
      <w:r w:rsidRPr="00D90B36">
        <w:rPr>
          <w:rFonts w:ascii="Arial" w:hAnsi="Arial" w:cs="Arial"/>
          <w:spacing w:val="7"/>
        </w:rPr>
        <w:t xml:space="preserve"> </w:t>
      </w:r>
      <w:r w:rsidRPr="00D90B36">
        <w:rPr>
          <w:rFonts w:ascii="Arial" w:hAnsi="Arial" w:cs="Arial"/>
        </w:rPr>
        <w:t>Lei</w:t>
      </w:r>
      <w:r w:rsidRPr="00D90B36">
        <w:rPr>
          <w:rFonts w:ascii="Arial" w:hAnsi="Arial" w:cs="Arial"/>
          <w:spacing w:val="6"/>
        </w:rPr>
        <w:t xml:space="preserve"> </w:t>
      </w:r>
      <w:r w:rsidRPr="00D90B36">
        <w:rPr>
          <w:rFonts w:ascii="Arial" w:hAnsi="Arial" w:cs="Arial"/>
        </w:rPr>
        <w:t>n</w:t>
      </w:r>
      <w:r w:rsidRPr="00D90B36">
        <w:rPr>
          <w:rFonts w:ascii="Arial" w:hAnsi="Arial" w:cs="Arial"/>
          <w:spacing w:val="6"/>
        </w:rPr>
        <w:t xml:space="preserve"> </w:t>
      </w:r>
      <w:r w:rsidRPr="00D90B36">
        <w:rPr>
          <w:rFonts w:ascii="Arial" w:hAnsi="Arial" w:cs="Arial"/>
        </w:rPr>
        <w:t>o</w:t>
      </w:r>
      <w:r w:rsidRPr="00D90B36">
        <w:rPr>
          <w:rFonts w:ascii="Arial" w:hAnsi="Arial" w:cs="Arial"/>
          <w:spacing w:val="7"/>
        </w:rPr>
        <w:t xml:space="preserve"> </w:t>
      </w:r>
      <w:r w:rsidRPr="00D90B36">
        <w:rPr>
          <w:rFonts w:ascii="Arial" w:hAnsi="Arial" w:cs="Arial"/>
        </w:rPr>
        <w:t>8.742,</w:t>
      </w:r>
      <w:r w:rsidRPr="00D90B36">
        <w:rPr>
          <w:rFonts w:ascii="Arial" w:hAnsi="Arial" w:cs="Arial"/>
          <w:spacing w:val="7"/>
        </w:rPr>
        <w:t xml:space="preserve"> </w:t>
      </w:r>
      <w:r w:rsidRPr="00D90B36">
        <w:rPr>
          <w:rFonts w:ascii="Arial" w:hAnsi="Arial" w:cs="Arial"/>
        </w:rPr>
        <w:t>de</w:t>
      </w:r>
      <w:r w:rsidRPr="00D90B36">
        <w:rPr>
          <w:rFonts w:ascii="Arial" w:hAnsi="Arial" w:cs="Arial"/>
          <w:spacing w:val="6"/>
        </w:rPr>
        <w:t xml:space="preserve"> </w:t>
      </w:r>
      <w:r w:rsidRPr="00D90B36">
        <w:rPr>
          <w:rFonts w:ascii="Arial" w:hAnsi="Arial" w:cs="Arial"/>
        </w:rPr>
        <w:t>7</w:t>
      </w:r>
      <w:r w:rsidRPr="00D90B36">
        <w:rPr>
          <w:rFonts w:ascii="Arial" w:hAnsi="Arial" w:cs="Arial"/>
          <w:spacing w:val="7"/>
        </w:rPr>
        <w:t xml:space="preserve"> </w:t>
      </w:r>
      <w:r w:rsidRPr="00D90B36">
        <w:rPr>
          <w:rFonts w:ascii="Arial" w:hAnsi="Arial" w:cs="Arial"/>
        </w:rPr>
        <w:t>de</w:t>
      </w:r>
      <w:r w:rsidRPr="00D90B36">
        <w:rPr>
          <w:rFonts w:ascii="Arial" w:hAnsi="Arial" w:cs="Arial"/>
          <w:spacing w:val="7"/>
        </w:rPr>
        <w:t xml:space="preserve"> </w:t>
      </w:r>
      <w:r w:rsidRPr="00D90B36">
        <w:rPr>
          <w:rFonts w:ascii="Arial" w:hAnsi="Arial" w:cs="Arial"/>
        </w:rPr>
        <w:t>dezembro</w:t>
      </w:r>
      <w:r w:rsidRPr="00D90B36">
        <w:rPr>
          <w:rFonts w:ascii="Arial" w:hAnsi="Arial" w:cs="Arial"/>
          <w:spacing w:val="7"/>
        </w:rPr>
        <w:t xml:space="preserve"> </w:t>
      </w:r>
      <w:r w:rsidRPr="00D90B36">
        <w:rPr>
          <w:rFonts w:ascii="Arial" w:hAnsi="Arial" w:cs="Arial"/>
        </w:rPr>
        <w:t>de</w:t>
      </w:r>
      <w:r w:rsidRPr="00D90B36">
        <w:rPr>
          <w:rFonts w:ascii="Arial" w:hAnsi="Arial" w:cs="Arial"/>
          <w:spacing w:val="6"/>
        </w:rPr>
        <w:t xml:space="preserve"> </w:t>
      </w:r>
      <w:r w:rsidRPr="00D90B36">
        <w:rPr>
          <w:rFonts w:ascii="Arial" w:hAnsi="Arial" w:cs="Arial"/>
        </w:rPr>
        <w:t>1993,</w:t>
      </w:r>
      <w:r w:rsidRPr="00D90B36">
        <w:rPr>
          <w:rFonts w:ascii="Arial" w:hAnsi="Arial" w:cs="Arial"/>
          <w:spacing w:val="-63"/>
        </w:rPr>
        <w:t xml:space="preserve"> </w:t>
      </w:r>
      <w:r w:rsidRPr="00D90B36">
        <w:rPr>
          <w:rFonts w:ascii="Arial" w:hAnsi="Arial" w:cs="Arial"/>
        </w:rPr>
        <w:t>e</w:t>
      </w:r>
      <w:r w:rsidRPr="00D90B36">
        <w:rPr>
          <w:rFonts w:ascii="Arial" w:hAnsi="Arial" w:cs="Arial"/>
          <w:spacing w:val="9"/>
        </w:rPr>
        <w:t xml:space="preserve"> </w:t>
      </w:r>
      <w:r w:rsidRPr="00D90B36">
        <w:rPr>
          <w:rFonts w:ascii="Arial" w:hAnsi="Arial" w:cs="Arial"/>
        </w:rPr>
        <w:t>a</w:t>
      </w:r>
      <w:r w:rsidRPr="00D90B36">
        <w:rPr>
          <w:rFonts w:ascii="Arial" w:hAnsi="Arial" w:cs="Arial"/>
          <w:spacing w:val="10"/>
        </w:rPr>
        <w:t xml:space="preserve"> </w:t>
      </w:r>
      <w:r w:rsidRPr="00D90B36">
        <w:rPr>
          <w:rFonts w:ascii="Arial" w:hAnsi="Arial" w:cs="Arial"/>
        </w:rPr>
        <w:t>Lei</w:t>
      </w:r>
      <w:r w:rsidRPr="00D90B36">
        <w:rPr>
          <w:rFonts w:ascii="Arial" w:hAnsi="Arial" w:cs="Arial"/>
          <w:spacing w:val="10"/>
        </w:rPr>
        <w:t xml:space="preserve"> </w:t>
      </w:r>
      <w:r w:rsidRPr="00D90B36">
        <w:rPr>
          <w:rFonts w:ascii="Arial" w:hAnsi="Arial" w:cs="Arial"/>
        </w:rPr>
        <w:t>nº</w:t>
      </w:r>
      <w:r w:rsidRPr="00D90B36">
        <w:rPr>
          <w:rFonts w:ascii="Arial" w:hAnsi="Arial" w:cs="Arial"/>
          <w:spacing w:val="8"/>
        </w:rPr>
        <w:t xml:space="preserve"> </w:t>
      </w:r>
      <w:r w:rsidRPr="00D90B36">
        <w:rPr>
          <w:rFonts w:ascii="Arial" w:hAnsi="Arial" w:cs="Arial"/>
        </w:rPr>
        <w:t>10.741,</w:t>
      </w:r>
      <w:r w:rsidRPr="00D90B36">
        <w:rPr>
          <w:rFonts w:ascii="Arial" w:hAnsi="Arial" w:cs="Arial"/>
          <w:spacing w:val="10"/>
        </w:rPr>
        <w:t xml:space="preserve"> </w:t>
      </w:r>
      <w:r w:rsidRPr="00D90B36">
        <w:rPr>
          <w:rFonts w:ascii="Arial" w:hAnsi="Arial" w:cs="Arial"/>
        </w:rPr>
        <w:t>de</w:t>
      </w:r>
      <w:r w:rsidRPr="00D90B36">
        <w:rPr>
          <w:rFonts w:ascii="Arial" w:hAnsi="Arial" w:cs="Arial"/>
          <w:spacing w:val="9"/>
        </w:rPr>
        <w:t xml:space="preserve"> </w:t>
      </w:r>
      <w:r w:rsidRPr="00D90B36">
        <w:rPr>
          <w:rFonts w:ascii="Arial" w:hAnsi="Arial" w:cs="Arial"/>
        </w:rPr>
        <w:t>1º</w:t>
      </w:r>
      <w:r w:rsidRPr="00D90B36">
        <w:rPr>
          <w:rFonts w:ascii="Arial" w:hAnsi="Arial" w:cs="Arial"/>
          <w:spacing w:val="10"/>
        </w:rPr>
        <w:t xml:space="preserve"> </w:t>
      </w:r>
      <w:r w:rsidRPr="00D90B36">
        <w:rPr>
          <w:rFonts w:ascii="Arial" w:hAnsi="Arial" w:cs="Arial"/>
        </w:rPr>
        <w:t>de</w:t>
      </w:r>
      <w:r w:rsidRPr="00D90B36">
        <w:rPr>
          <w:rFonts w:ascii="Arial" w:hAnsi="Arial" w:cs="Arial"/>
          <w:spacing w:val="9"/>
        </w:rPr>
        <w:t xml:space="preserve"> </w:t>
      </w:r>
      <w:r w:rsidRPr="00D90B36">
        <w:rPr>
          <w:rFonts w:ascii="Arial" w:hAnsi="Arial" w:cs="Arial"/>
        </w:rPr>
        <w:t>outubro</w:t>
      </w:r>
      <w:r w:rsidRPr="00D90B36">
        <w:rPr>
          <w:rFonts w:ascii="Arial" w:hAnsi="Arial" w:cs="Arial"/>
          <w:spacing w:val="11"/>
        </w:rPr>
        <w:t xml:space="preserve"> </w:t>
      </w:r>
      <w:r w:rsidRPr="00D90B36">
        <w:rPr>
          <w:rFonts w:ascii="Arial" w:hAnsi="Arial" w:cs="Arial"/>
        </w:rPr>
        <w:t>de</w:t>
      </w:r>
      <w:r w:rsidRPr="00D90B36">
        <w:rPr>
          <w:rFonts w:ascii="Arial" w:hAnsi="Arial" w:cs="Arial"/>
          <w:spacing w:val="10"/>
        </w:rPr>
        <w:t xml:space="preserve"> </w:t>
      </w:r>
      <w:r w:rsidRPr="00D90B36">
        <w:rPr>
          <w:rFonts w:ascii="Arial" w:hAnsi="Arial" w:cs="Arial"/>
        </w:rPr>
        <w:t>2003</w:t>
      </w:r>
      <w:r w:rsidRPr="00D90B36">
        <w:rPr>
          <w:rFonts w:ascii="Arial" w:hAnsi="Arial" w:cs="Arial"/>
          <w:spacing w:val="10"/>
        </w:rPr>
        <w:t xml:space="preserve"> </w:t>
      </w:r>
      <w:r w:rsidRPr="00D90B36">
        <w:rPr>
          <w:rFonts w:ascii="Arial" w:hAnsi="Arial" w:cs="Arial"/>
        </w:rPr>
        <w:t>,</w:t>
      </w:r>
      <w:r w:rsidRPr="00D90B36">
        <w:rPr>
          <w:rFonts w:ascii="Arial" w:hAnsi="Arial" w:cs="Arial"/>
          <w:spacing w:val="10"/>
        </w:rPr>
        <w:t xml:space="preserve"> </w:t>
      </w:r>
      <w:r w:rsidRPr="00D90B36">
        <w:rPr>
          <w:rFonts w:ascii="Arial" w:hAnsi="Arial" w:cs="Arial"/>
        </w:rPr>
        <w:t>acresce</w:t>
      </w:r>
      <w:r w:rsidRPr="00D90B36">
        <w:rPr>
          <w:rFonts w:ascii="Arial" w:hAnsi="Arial" w:cs="Arial"/>
          <w:spacing w:val="9"/>
        </w:rPr>
        <w:t xml:space="preserve"> </w:t>
      </w:r>
      <w:r w:rsidRPr="00D90B36">
        <w:rPr>
          <w:rFonts w:ascii="Arial" w:hAnsi="Arial" w:cs="Arial"/>
        </w:rPr>
        <w:t>parágrafo</w:t>
      </w:r>
      <w:r w:rsidRPr="00D90B36">
        <w:rPr>
          <w:rFonts w:ascii="Arial" w:hAnsi="Arial" w:cs="Arial"/>
          <w:spacing w:val="8"/>
        </w:rPr>
        <w:t xml:space="preserve"> </w:t>
      </w:r>
      <w:r w:rsidRPr="00D90B36">
        <w:rPr>
          <w:rFonts w:ascii="Arial" w:hAnsi="Arial" w:cs="Arial"/>
        </w:rPr>
        <w:t>ao</w:t>
      </w:r>
      <w:r w:rsidRPr="00D90B36">
        <w:rPr>
          <w:rFonts w:ascii="Arial" w:hAnsi="Arial" w:cs="Arial"/>
          <w:spacing w:val="9"/>
        </w:rPr>
        <w:t xml:space="preserve"> </w:t>
      </w:r>
      <w:r w:rsidRPr="00D90B36">
        <w:rPr>
          <w:rFonts w:ascii="Arial" w:hAnsi="Arial" w:cs="Arial"/>
        </w:rPr>
        <w:t>art.</w:t>
      </w:r>
      <w:r w:rsidRPr="00D90B36">
        <w:rPr>
          <w:rFonts w:ascii="Arial" w:hAnsi="Arial" w:cs="Arial"/>
          <w:spacing w:val="11"/>
        </w:rPr>
        <w:t xml:space="preserve"> </w:t>
      </w:r>
      <w:r w:rsidRPr="00D90B36">
        <w:rPr>
          <w:rFonts w:ascii="Arial" w:hAnsi="Arial" w:cs="Arial"/>
        </w:rPr>
        <w:t>162</w:t>
      </w:r>
      <w:r w:rsidRPr="00D90B36">
        <w:rPr>
          <w:rFonts w:ascii="Arial" w:hAnsi="Arial" w:cs="Arial"/>
          <w:spacing w:val="9"/>
        </w:rPr>
        <w:t xml:space="preserve"> </w:t>
      </w:r>
      <w:r w:rsidRPr="00D90B36">
        <w:rPr>
          <w:rFonts w:ascii="Arial" w:hAnsi="Arial" w:cs="Arial"/>
        </w:rPr>
        <w:t>do</w:t>
      </w:r>
      <w:r w:rsidRPr="00D90B36">
        <w:rPr>
          <w:rFonts w:ascii="Arial" w:hAnsi="Arial" w:cs="Arial"/>
          <w:spacing w:val="-64"/>
        </w:rPr>
        <w:t xml:space="preserve"> </w:t>
      </w:r>
      <w:r w:rsidRPr="00D90B36">
        <w:rPr>
          <w:rFonts w:ascii="Arial" w:hAnsi="Arial" w:cs="Arial"/>
        </w:rPr>
        <w:t>Decreto</w:t>
      </w:r>
      <w:r w:rsidRPr="00D90B36">
        <w:rPr>
          <w:rFonts w:ascii="Arial" w:hAnsi="Arial" w:cs="Arial"/>
          <w:spacing w:val="5"/>
        </w:rPr>
        <w:t xml:space="preserve"> </w:t>
      </w:r>
      <w:r w:rsidRPr="00D90B36">
        <w:rPr>
          <w:rFonts w:ascii="Arial" w:hAnsi="Arial" w:cs="Arial"/>
        </w:rPr>
        <w:t>n</w:t>
      </w:r>
      <w:r w:rsidRPr="00D90B36">
        <w:rPr>
          <w:rFonts w:ascii="Arial" w:hAnsi="Arial" w:cs="Arial"/>
          <w:spacing w:val="6"/>
        </w:rPr>
        <w:t xml:space="preserve"> </w:t>
      </w:r>
      <w:r w:rsidRPr="00D90B36">
        <w:rPr>
          <w:rFonts w:ascii="Arial" w:hAnsi="Arial" w:cs="Arial"/>
        </w:rPr>
        <w:t>o</w:t>
      </w:r>
      <w:r w:rsidRPr="00D90B36">
        <w:rPr>
          <w:rFonts w:ascii="Arial" w:hAnsi="Arial" w:cs="Arial"/>
          <w:spacing w:val="6"/>
        </w:rPr>
        <w:t xml:space="preserve"> </w:t>
      </w:r>
      <w:r w:rsidRPr="00D90B36">
        <w:rPr>
          <w:rFonts w:ascii="Arial" w:hAnsi="Arial" w:cs="Arial"/>
        </w:rPr>
        <w:t>3.048,</w:t>
      </w:r>
      <w:r w:rsidRPr="00D90B36">
        <w:rPr>
          <w:rFonts w:ascii="Arial" w:hAnsi="Arial" w:cs="Arial"/>
          <w:spacing w:val="6"/>
        </w:rPr>
        <w:t xml:space="preserve"> </w:t>
      </w:r>
      <w:r w:rsidRPr="00D90B36">
        <w:rPr>
          <w:rFonts w:ascii="Arial" w:hAnsi="Arial" w:cs="Arial"/>
        </w:rPr>
        <w:t>de</w:t>
      </w:r>
      <w:r w:rsidRPr="00D90B36">
        <w:rPr>
          <w:rFonts w:ascii="Arial" w:hAnsi="Arial" w:cs="Arial"/>
          <w:spacing w:val="5"/>
        </w:rPr>
        <w:t xml:space="preserve"> </w:t>
      </w:r>
      <w:r w:rsidRPr="00D90B36">
        <w:rPr>
          <w:rFonts w:ascii="Arial" w:hAnsi="Arial" w:cs="Arial"/>
        </w:rPr>
        <w:t>6</w:t>
      </w:r>
      <w:r w:rsidRPr="00D90B36">
        <w:rPr>
          <w:rFonts w:ascii="Arial" w:hAnsi="Arial" w:cs="Arial"/>
          <w:spacing w:val="6"/>
        </w:rPr>
        <w:t xml:space="preserve"> </w:t>
      </w:r>
      <w:r w:rsidRPr="00D90B36">
        <w:rPr>
          <w:rFonts w:ascii="Arial" w:hAnsi="Arial" w:cs="Arial"/>
        </w:rPr>
        <w:t>de</w:t>
      </w:r>
      <w:r w:rsidRPr="00D90B36">
        <w:rPr>
          <w:rFonts w:ascii="Arial" w:hAnsi="Arial" w:cs="Arial"/>
          <w:spacing w:val="5"/>
        </w:rPr>
        <w:t xml:space="preserve"> </w:t>
      </w:r>
      <w:r w:rsidRPr="00D90B36">
        <w:rPr>
          <w:rFonts w:ascii="Arial" w:hAnsi="Arial" w:cs="Arial"/>
        </w:rPr>
        <w:t>maio</w:t>
      </w:r>
      <w:r w:rsidRPr="00D90B36">
        <w:rPr>
          <w:rFonts w:ascii="Arial" w:hAnsi="Arial" w:cs="Arial"/>
          <w:spacing w:val="5"/>
        </w:rPr>
        <w:t xml:space="preserve"> </w:t>
      </w:r>
      <w:r w:rsidRPr="00D90B36">
        <w:rPr>
          <w:rFonts w:ascii="Arial" w:hAnsi="Arial" w:cs="Arial"/>
        </w:rPr>
        <w:t>de</w:t>
      </w:r>
      <w:r w:rsidRPr="00D90B36">
        <w:rPr>
          <w:rFonts w:ascii="Arial" w:hAnsi="Arial" w:cs="Arial"/>
          <w:spacing w:val="5"/>
        </w:rPr>
        <w:t xml:space="preserve"> </w:t>
      </w:r>
      <w:r w:rsidRPr="00D90B36">
        <w:rPr>
          <w:rFonts w:ascii="Arial" w:hAnsi="Arial" w:cs="Arial"/>
        </w:rPr>
        <w:t>1999,</w:t>
      </w:r>
      <w:r w:rsidRPr="00D90B36">
        <w:rPr>
          <w:rFonts w:ascii="Arial" w:hAnsi="Arial" w:cs="Arial"/>
          <w:spacing w:val="6"/>
        </w:rPr>
        <w:t xml:space="preserve"> </w:t>
      </w:r>
      <w:r w:rsidRPr="00D90B36">
        <w:rPr>
          <w:rFonts w:ascii="Arial" w:hAnsi="Arial" w:cs="Arial"/>
        </w:rPr>
        <w:t>e</w:t>
      </w:r>
      <w:r w:rsidRPr="00D90B36">
        <w:rPr>
          <w:rFonts w:ascii="Arial" w:hAnsi="Arial" w:cs="Arial"/>
          <w:spacing w:val="6"/>
        </w:rPr>
        <w:t xml:space="preserve"> </w:t>
      </w:r>
      <w:r w:rsidRPr="00D90B36">
        <w:rPr>
          <w:rFonts w:ascii="Arial" w:hAnsi="Arial" w:cs="Arial"/>
        </w:rPr>
        <w:t>dá</w:t>
      </w:r>
      <w:r w:rsidRPr="00D90B36">
        <w:rPr>
          <w:rFonts w:ascii="Arial" w:hAnsi="Arial" w:cs="Arial"/>
          <w:spacing w:val="5"/>
        </w:rPr>
        <w:t xml:space="preserve"> </w:t>
      </w:r>
      <w:r w:rsidRPr="00D90B36">
        <w:rPr>
          <w:rFonts w:ascii="Arial" w:hAnsi="Arial" w:cs="Arial"/>
        </w:rPr>
        <w:t>outras</w:t>
      </w:r>
      <w:r w:rsidRPr="00D90B36">
        <w:rPr>
          <w:rFonts w:ascii="Arial" w:hAnsi="Arial" w:cs="Arial"/>
          <w:spacing w:val="5"/>
        </w:rPr>
        <w:t xml:space="preserve"> </w:t>
      </w:r>
      <w:r w:rsidRPr="00D90B36">
        <w:rPr>
          <w:rFonts w:ascii="Arial" w:hAnsi="Arial" w:cs="Arial"/>
        </w:rPr>
        <w:t>providências</w:t>
      </w:r>
      <w:r w:rsidRPr="00D90B36">
        <w:rPr>
          <w:rFonts w:ascii="Arial" w:hAnsi="Arial" w:cs="Arial"/>
          <w:b/>
        </w:rPr>
        <w:t>.</w:t>
      </w:r>
      <w:r w:rsidRPr="00D90B36">
        <w:rPr>
          <w:rFonts w:ascii="Arial" w:hAnsi="Arial" w:cs="Arial"/>
          <w:b/>
          <w:spacing w:val="6"/>
        </w:rPr>
        <w:t xml:space="preserve"> </w:t>
      </w:r>
      <w:r w:rsidRPr="00D90B36">
        <w:rPr>
          <w:rFonts w:ascii="Arial" w:hAnsi="Arial" w:cs="Arial"/>
          <w:b/>
        </w:rPr>
        <w:t>DECRETO</w:t>
      </w:r>
      <w:r w:rsidRPr="00D90B36">
        <w:rPr>
          <w:rFonts w:ascii="Arial" w:hAnsi="Arial" w:cs="Arial"/>
          <w:b/>
          <w:spacing w:val="-63"/>
        </w:rPr>
        <w:t xml:space="preserve"> </w:t>
      </w:r>
      <w:r w:rsidRPr="00D90B36">
        <w:rPr>
          <w:rFonts w:ascii="Arial" w:hAnsi="Arial" w:cs="Arial"/>
          <w:b/>
        </w:rPr>
        <w:t>Nº</w:t>
      </w:r>
      <w:r w:rsidRPr="00D90B36">
        <w:rPr>
          <w:rFonts w:ascii="Arial" w:hAnsi="Arial" w:cs="Arial"/>
          <w:b/>
          <w:spacing w:val="21"/>
        </w:rPr>
        <w:t xml:space="preserve"> </w:t>
      </w:r>
      <w:r w:rsidRPr="00D90B36">
        <w:rPr>
          <w:rFonts w:ascii="Arial" w:hAnsi="Arial" w:cs="Arial"/>
          <w:b/>
        </w:rPr>
        <w:t>6.214,</w:t>
      </w:r>
      <w:r w:rsidRPr="00D90B36">
        <w:rPr>
          <w:rFonts w:ascii="Arial" w:hAnsi="Arial" w:cs="Arial"/>
          <w:b/>
          <w:spacing w:val="23"/>
        </w:rPr>
        <w:t xml:space="preserve"> </w:t>
      </w:r>
      <w:r w:rsidRPr="00D90B36">
        <w:rPr>
          <w:rFonts w:ascii="Arial" w:hAnsi="Arial" w:cs="Arial"/>
          <w:b/>
        </w:rPr>
        <w:t>DE</w:t>
      </w:r>
      <w:r w:rsidRPr="00D90B36">
        <w:rPr>
          <w:rFonts w:ascii="Arial" w:hAnsi="Arial" w:cs="Arial"/>
          <w:b/>
          <w:spacing w:val="21"/>
        </w:rPr>
        <w:t xml:space="preserve"> </w:t>
      </w:r>
      <w:r w:rsidRPr="00D90B36">
        <w:rPr>
          <w:rFonts w:ascii="Arial" w:hAnsi="Arial" w:cs="Arial"/>
          <w:b/>
        </w:rPr>
        <w:t>26</w:t>
      </w:r>
      <w:r w:rsidRPr="00D90B36">
        <w:rPr>
          <w:rFonts w:ascii="Arial" w:hAnsi="Arial" w:cs="Arial"/>
          <w:b/>
          <w:spacing w:val="22"/>
        </w:rPr>
        <w:t xml:space="preserve"> </w:t>
      </w:r>
      <w:r w:rsidRPr="00D90B36">
        <w:rPr>
          <w:rFonts w:ascii="Arial" w:hAnsi="Arial" w:cs="Arial"/>
          <w:b/>
        </w:rPr>
        <w:t>DE</w:t>
      </w:r>
      <w:r w:rsidRPr="00D90B36">
        <w:rPr>
          <w:rFonts w:ascii="Arial" w:hAnsi="Arial" w:cs="Arial"/>
          <w:b/>
          <w:spacing w:val="22"/>
        </w:rPr>
        <w:t xml:space="preserve"> </w:t>
      </w:r>
      <w:r w:rsidRPr="00D90B36">
        <w:rPr>
          <w:rFonts w:ascii="Arial" w:hAnsi="Arial" w:cs="Arial"/>
          <w:b/>
        </w:rPr>
        <w:t>SETEMBRO</w:t>
      </w:r>
      <w:r w:rsidRPr="00D90B36">
        <w:rPr>
          <w:rFonts w:ascii="Arial" w:hAnsi="Arial" w:cs="Arial"/>
          <w:b/>
          <w:spacing w:val="23"/>
        </w:rPr>
        <w:t xml:space="preserve"> </w:t>
      </w:r>
      <w:r w:rsidRPr="00D90B36">
        <w:rPr>
          <w:rFonts w:ascii="Arial" w:hAnsi="Arial" w:cs="Arial"/>
          <w:b/>
        </w:rPr>
        <w:t>DE</w:t>
      </w:r>
      <w:r w:rsidRPr="00D90B36">
        <w:rPr>
          <w:rFonts w:ascii="Arial" w:hAnsi="Arial" w:cs="Arial"/>
          <w:b/>
          <w:spacing w:val="22"/>
        </w:rPr>
        <w:t xml:space="preserve"> </w:t>
      </w:r>
      <w:r w:rsidRPr="00D90B36">
        <w:rPr>
          <w:rFonts w:ascii="Arial" w:hAnsi="Arial" w:cs="Arial"/>
          <w:b/>
        </w:rPr>
        <w:t>2007.</w:t>
      </w:r>
      <w:r w:rsidRPr="00D90B36">
        <w:rPr>
          <w:rFonts w:ascii="Arial" w:hAnsi="Arial" w:cs="Arial"/>
        </w:rPr>
        <w:t>,</w:t>
      </w:r>
      <w:r w:rsidRPr="00D90B36">
        <w:rPr>
          <w:rFonts w:ascii="Arial" w:hAnsi="Arial" w:cs="Arial"/>
          <w:spacing w:val="22"/>
        </w:rPr>
        <w:t xml:space="preserve"> </w:t>
      </w:r>
      <w:r w:rsidRPr="00D90B36">
        <w:rPr>
          <w:rFonts w:ascii="Arial" w:hAnsi="Arial" w:cs="Arial"/>
        </w:rPr>
        <w:t>Brasília:</w:t>
      </w:r>
      <w:r w:rsidRPr="00D90B36">
        <w:rPr>
          <w:rFonts w:ascii="Arial" w:hAnsi="Arial" w:cs="Arial"/>
          <w:spacing w:val="22"/>
        </w:rPr>
        <w:t xml:space="preserve"> </w:t>
      </w:r>
      <w:r w:rsidRPr="00D90B36">
        <w:rPr>
          <w:rFonts w:ascii="Arial" w:hAnsi="Arial" w:cs="Arial"/>
        </w:rPr>
        <w:t>Senado</w:t>
      </w:r>
      <w:r w:rsidRPr="00D90B36">
        <w:rPr>
          <w:rFonts w:ascii="Arial" w:hAnsi="Arial" w:cs="Arial"/>
          <w:spacing w:val="21"/>
        </w:rPr>
        <w:t xml:space="preserve"> </w:t>
      </w:r>
      <w:r w:rsidRPr="00D90B36">
        <w:rPr>
          <w:rFonts w:ascii="Arial" w:hAnsi="Arial" w:cs="Arial"/>
        </w:rPr>
        <w:t>Federal:</w:t>
      </w:r>
      <w:r w:rsidRPr="00D90B36">
        <w:rPr>
          <w:rFonts w:ascii="Arial" w:hAnsi="Arial" w:cs="Arial"/>
          <w:spacing w:val="23"/>
        </w:rPr>
        <w:t xml:space="preserve"> </w:t>
      </w:r>
      <w:r w:rsidRPr="00D90B36">
        <w:rPr>
          <w:rFonts w:ascii="Arial" w:hAnsi="Arial" w:cs="Arial"/>
        </w:rPr>
        <w:t>Centro</w:t>
      </w:r>
      <w:r w:rsidRPr="00D90B36">
        <w:rPr>
          <w:rFonts w:ascii="Arial" w:hAnsi="Arial" w:cs="Arial"/>
          <w:spacing w:val="-64"/>
        </w:rPr>
        <w:t xml:space="preserve"> </w:t>
      </w:r>
      <w:r w:rsidRPr="00D90B36">
        <w:rPr>
          <w:rFonts w:ascii="Arial" w:hAnsi="Arial" w:cs="Arial"/>
        </w:rPr>
        <w:t>Gráfico.,</w:t>
      </w:r>
      <w:r w:rsidRPr="00D90B36">
        <w:rPr>
          <w:rFonts w:ascii="Arial" w:hAnsi="Arial" w:cs="Arial"/>
        </w:rPr>
        <w:tab/>
        <w:t>26</w:t>
      </w:r>
      <w:r w:rsidR="00CA5E32">
        <w:rPr>
          <w:rFonts w:ascii="Arial" w:hAnsi="Arial" w:cs="Arial"/>
        </w:rPr>
        <w:t xml:space="preserve"> set. 2007. </w:t>
      </w:r>
      <w:r w:rsidR="00CA5E32" w:rsidRPr="00D90B36">
        <w:rPr>
          <w:rFonts w:ascii="Arial" w:hAnsi="Arial" w:cs="Arial"/>
        </w:rPr>
        <w:t>Disponível</w:t>
      </w:r>
      <w:r w:rsidR="00CA5E32" w:rsidRPr="00D90B36">
        <w:rPr>
          <w:rFonts w:ascii="Arial" w:hAnsi="Arial" w:cs="Arial"/>
        </w:rPr>
        <w:tab/>
      </w:r>
      <w:r w:rsidR="00CA5E32" w:rsidRPr="00D90B36">
        <w:rPr>
          <w:rFonts w:ascii="Arial" w:hAnsi="Arial" w:cs="Arial"/>
          <w:spacing w:val="-1"/>
        </w:rPr>
        <w:t>em:</w:t>
      </w:r>
      <w:r w:rsidR="00CA5E32" w:rsidRPr="00D90B36">
        <w:rPr>
          <w:rFonts w:ascii="Arial" w:hAnsi="Arial" w:cs="Arial"/>
          <w:spacing w:val="-64"/>
        </w:rPr>
        <w:t xml:space="preserve"> </w:t>
      </w:r>
      <w:r w:rsidR="00CA5E32" w:rsidRPr="00D90B36">
        <w:rPr>
          <w:rFonts w:ascii="Arial" w:hAnsi="Arial" w:cs="Arial"/>
        </w:rPr>
        <w:t>htt</w:t>
      </w:r>
      <w:hyperlink r:id="rId12">
        <w:r w:rsidR="00CA5E32" w:rsidRPr="00D90B36">
          <w:rPr>
            <w:rFonts w:ascii="Arial" w:hAnsi="Arial" w:cs="Arial"/>
          </w:rPr>
          <w:t>ps://ww</w:t>
        </w:r>
      </w:hyperlink>
      <w:r w:rsidR="00CA5E32" w:rsidRPr="00D90B36">
        <w:rPr>
          <w:rFonts w:ascii="Arial" w:hAnsi="Arial" w:cs="Arial"/>
        </w:rPr>
        <w:t>w.pla</w:t>
      </w:r>
      <w:hyperlink r:id="rId13">
        <w:r w:rsidR="00CA5E32" w:rsidRPr="00D90B36">
          <w:rPr>
            <w:rFonts w:ascii="Arial" w:hAnsi="Arial" w:cs="Arial"/>
          </w:rPr>
          <w:t>nalto.gov.br/ccivil_03/_Ato2007-2010/2007/Decreto/D6214.htm.</w:t>
        </w:r>
      </w:hyperlink>
      <w:r w:rsidR="00CA5E32" w:rsidRPr="00D90B36">
        <w:rPr>
          <w:rFonts w:ascii="Arial" w:hAnsi="Arial" w:cs="Arial"/>
          <w:spacing w:val="1"/>
        </w:rPr>
        <w:t xml:space="preserve"> </w:t>
      </w:r>
      <w:r w:rsidR="00CA5E32" w:rsidRPr="00D90B36">
        <w:rPr>
          <w:rFonts w:ascii="Arial" w:hAnsi="Arial" w:cs="Arial"/>
        </w:rPr>
        <w:t>Acesso</w:t>
      </w:r>
      <w:r w:rsidR="00CA5E32" w:rsidRPr="00D90B36">
        <w:rPr>
          <w:rFonts w:ascii="Arial" w:hAnsi="Arial" w:cs="Arial"/>
          <w:spacing w:val="-1"/>
        </w:rPr>
        <w:t xml:space="preserve"> </w:t>
      </w:r>
      <w:r w:rsidR="00CA5E32" w:rsidRPr="00D90B36">
        <w:rPr>
          <w:rFonts w:ascii="Arial" w:hAnsi="Arial" w:cs="Arial"/>
        </w:rPr>
        <w:t>em: 17 set 2022.</w:t>
      </w:r>
    </w:p>
    <w:p w14:paraId="4C7395E3" w14:textId="77777777" w:rsidR="00541E1C" w:rsidRPr="00D90B36" w:rsidRDefault="00541E1C" w:rsidP="00335C16">
      <w:pPr>
        <w:pStyle w:val="Corpodetexto"/>
        <w:spacing w:line="360" w:lineRule="auto"/>
        <w:jc w:val="both"/>
        <w:rPr>
          <w:rFonts w:ascii="Arial" w:hAnsi="Arial" w:cs="Arial"/>
        </w:rPr>
      </w:pPr>
    </w:p>
    <w:p w14:paraId="5B8A16BC" w14:textId="0C319539" w:rsidR="00541E1C" w:rsidRPr="00BB56FF" w:rsidRDefault="00541E1C" w:rsidP="00BB56FF">
      <w:pPr>
        <w:pStyle w:val="Corpodetexto"/>
        <w:spacing w:line="360" w:lineRule="auto"/>
        <w:ind w:right="138"/>
        <w:jc w:val="both"/>
        <w:rPr>
          <w:rFonts w:ascii="Arial" w:hAnsi="Arial" w:cs="Arial"/>
          <w:b/>
        </w:rPr>
      </w:pPr>
      <w:r w:rsidRPr="00D90B36">
        <w:rPr>
          <w:rFonts w:ascii="Arial" w:hAnsi="Arial" w:cs="Arial"/>
        </w:rPr>
        <w:t>BRASIL.</w:t>
      </w:r>
      <w:r w:rsidRPr="00D90B36">
        <w:rPr>
          <w:rFonts w:ascii="Arial" w:hAnsi="Arial" w:cs="Arial"/>
          <w:spacing w:val="-3"/>
        </w:rPr>
        <w:t xml:space="preserve"> </w:t>
      </w:r>
      <w:r w:rsidRPr="00D90B36">
        <w:rPr>
          <w:rFonts w:ascii="Arial" w:hAnsi="Arial" w:cs="Arial"/>
        </w:rPr>
        <w:t>Lei</w:t>
      </w:r>
      <w:r w:rsidRPr="00D90B36">
        <w:rPr>
          <w:rFonts w:ascii="Arial" w:hAnsi="Arial" w:cs="Arial"/>
          <w:spacing w:val="-4"/>
        </w:rPr>
        <w:t xml:space="preserve"> </w:t>
      </w:r>
      <w:r w:rsidRPr="00D90B36">
        <w:rPr>
          <w:rFonts w:ascii="Arial" w:hAnsi="Arial" w:cs="Arial"/>
        </w:rPr>
        <w:t>nº</w:t>
      </w:r>
      <w:r w:rsidRPr="00D90B36">
        <w:rPr>
          <w:rFonts w:ascii="Arial" w:hAnsi="Arial" w:cs="Arial"/>
          <w:spacing w:val="-4"/>
        </w:rPr>
        <w:t xml:space="preserve"> </w:t>
      </w:r>
      <w:r w:rsidRPr="00D90B36">
        <w:rPr>
          <w:rFonts w:ascii="Arial" w:hAnsi="Arial" w:cs="Arial"/>
        </w:rPr>
        <w:t>13146,</w:t>
      </w:r>
      <w:r w:rsidRPr="00D90B36">
        <w:rPr>
          <w:rFonts w:ascii="Arial" w:hAnsi="Arial" w:cs="Arial"/>
          <w:spacing w:val="-3"/>
        </w:rPr>
        <w:t xml:space="preserve"> </w:t>
      </w:r>
      <w:r w:rsidRPr="00D90B36">
        <w:rPr>
          <w:rFonts w:ascii="Arial" w:hAnsi="Arial" w:cs="Arial"/>
        </w:rPr>
        <w:t>de</w:t>
      </w:r>
      <w:r w:rsidRPr="00D90B36">
        <w:rPr>
          <w:rFonts w:ascii="Arial" w:hAnsi="Arial" w:cs="Arial"/>
          <w:spacing w:val="-4"/>
        </w:rPr>
        <w:t xml:space="preserve"> </w:t>
      </w:r>
      <w:r w:rsidRPr="00D90B36">
        <w:rPr>
          <w:rFonts w:ascii="Arial" w:hAnsi="Arial" w:cs="Arial"/>
        </w:rPr>
        <w:t>6</w:t>
      </w:r>
      <w:r w:rsidRPr="00D90B36">
        <w:rPr>
          <w:rFonts w:ascii="Arial" w:hAnsi="Arial" w:cs="Arial"/>
          <w:spacing w:val="-4"/>
        </w:rPr>
        <w:t xml:space="preserve"> </w:t>
      </w:r>
      <w:r w:rsidRPr="00D90B36">
        <w:rPr>
          <w:rFonts w:ascii="Arial" w:hAnsi="Arial" w:cs="Arial"/>
        </w:rPr>
        <w:t>de</w:t>
      </w:r>
      <w:r w:rsidRPr="00D90B36">
        <w:rPr>
          <w:rFonts w:ascii="Arial" w:hAnsi="Arial" w:cs="Arial"/>
          <w:spacing w:val="-5"/>
        </w:rPr>
        <w:t xml:space="preserve"> </w:t>
      </w:r>
      <w:r w:rsidRPr="00D90B36">
        <w:rPr>
          <w:rFonts w:ascii="Arial" w:hAnsi="Arial" w:cs="Arial"/>
        </w:rPr>
        <w:t>julho</w:t>
      </w:r>
      <w:r w:rsidRPr="00D90B36">
        <w:rPr>
          <w:rFonts w:ascii="Arial" w:hAnsi="Arial" w:cs="Arial"/>
          <w:spacing w:val="-4"/>
        </w:rPr>
        <w:t xml:space="preserve"> </w:t>
      </w:r>
      <w:r w:rsidRPr="00D90B36">
        <w:rPr>
          <w:rFonts w:ascii="Arial" w:hAnsi="Arial" w:cs="Arial"/>
        </w:rPr>
        <w:t>de</w:t>
      </w:r>
      <w:r w:rsidRPr="00D90B36">
        <w:rPr>
          <w:rFonts w:ascii="Arial" w:hAnsi="Arial" w:cs="Arial"/>
          <w:spacing w:val="-3"/>
        </w:rPr>
        <w:t xml:space="preserve"> </w:t>
      </w:r>
      <w:r w:rsidRPr="00D90B36">
        <w:rPr>
          <w:rFonts w:ascii="Arial" w:hAnsi="Arial" w:cs="Arial"/>
        </w:rPr>
        <w:t>2015.</w:t>
      </w:r>
      <w:r w:rsidRPr="00D90B36">
        <w:rPr>
          <w:rFonts w:ascii="Arial" w:hAnsi="Arial" w:cs="Arial"/>
          <w:spacing w:val="-3"/>
        </w:rPr>
        <w:t xml:space="preserve"> </w:t>
      </w:r>
      <w:r w:rsidRPr="00D90B36">
        <w:rPr>
          <w:rFonts w:ascii="Arial" w:hAnsi="Arial" w:cs="Arial"/>
        </w:rPr>
        <w:t>Institui</w:t>
      </w:r>
      <w:r w:rsidRPr="00D90B36">
        <w:rPr>
          <w:rFonts w:ascii="Arial" w:hAnsi="Arial" w:cs="Arial"/>
          <w:spacing w:val="-4"/>
        </w:rPr>
        <w:t xml:space="preserve"> </w:t>
      </w:r>
      <w:r w:rsidRPr="00D90B36">
        <w:rPr>
          <w:rFonts w:ascii="Arial" w:hAnsi="Arial" w:cs="Arial"/>
        </w:rPr>
        <w:t>a</w:t>
      </w:r>
      <w:r w:rsidRPr="00D90B36">
        <w:rPr>
          <w:rFonts w:ascii="Arial" w:hAnsi="Arial" w:cs="Arial"/>
          <w:spacing w:val="-5"/>
        </w:rPr>
        <w:t xml:space="preserve"> </w:t>
      </w:r>
      <w:r w:rsidRPr="00D90B36">
        <w:rPr>
          <w:rFonts w:ascii="Arial" w:hAnsi="Arial" w:cs="Arial"/>
        </w:rPr>
        <w:t>Lei</w:t>
      </w:r>
      <w:r w:rsidRPr="00D90B36">
        <w:rPr>
          <w:rFonts w:ascii="Arial" w:hAnsi="Arial" w:cs="Arial"/>
          <w:spacing w:val="-3"/>
        </w:rPr>
        <w:t xml:space="preserve"> </w:t>
      </w:r>
      <w:r w:rsidRPr="00D90B36">
        <w:rPr>
          <w:rFonts w:ascii="Arial" w:hAnsi="Arial" w:cs="Arial"/>
        </w:rPr>
        <w:t>Brasileira</w:t>
      </w:r>
      <w:r w:rsidRPr="00D90B36">
        <w:rPr>
          <w:rFonts w:ascii="Arial" w:hAnsi="Arial" w:cs="Arial"/>
          <w:spacing w:val="-3"/>
        </w:rPr>
        <w:t xml:space="preserve"> </w:t>
      </w:r>
      <w:r w:rsidRPr="00D90B36">
        <w:rPr>
          <w:rFonts w:ascii="Arial" w:hAnsi="Arial" w:cs="Arial"/>
        </w:rPr>
        <w:t>de</w:t>
      </w:r>
      <w:r w:rsidRPr="00D90B36">
        <w:rPr>
          <w:rFonts w:ascii="Arial" w:hAnsi="Arial" w:cs="Arial"/>
          <w:spacing w:val="-5"/>
        </w:rPr>
        <w:t xml:space="preserve"> </w:t>
      </w:r>
      <w:r w:rsidRPr="00D90B36">
        <w:rPr>
          <w:rFonts w:ascii="Arial" w:hAnsi="Arial" w:cs="Arial"/>
        </w:rPr>
        <w:t>Inclusão</w:t>
      </w:r>
      <w:r w:rsidRPr="00D90B36">
        <w:rPr>
          <w:rFonts w:ascii="Arial" w:hAnsi="Arial" w:cs="Arial"/>
          <w:spacing w:val="-64"/>
        </w:rPr>
        <w:t xml:space="preserve"> </w:t>
      </w:r>
      <w:r w:rsidRPr="00D90B36">
        <w:rPr>
          <w:rFonts w:ascii="Arial" w:hAnsi="Arial" w:cs="Arial"/>
        </w:rPr>
        <w:t>da</w:t>
      </w:r>
      <w:r w:rsidRPr="00D90B36">
        <w:rPr>
          <w:rFonts w:ascii="Arial" w:hAnsi="Arial" w:cs="Arial"/>
          <w:spacing w:val="-10"/>
        </w:rPr>
        <w:t xml:space="preserve"> </w:t>
      </w:r>
      <w:r w:rsidRPr="00D90B36">
        <w:rPr>
          <w:rFonts w:ascii="Arial" w:hAnsi="Arial" w:cs="Arial"/>
        </w:rPr>
        <w:t>Pessoa</w:t>
      </w:r>
      <w:r w:rsidRPr="00D90B36">
        <w:rPr>
          <w:rFonts w:ascii="Arial" w:hAnsi="Arial" w:cs="Arial"/>
          <w:spacing w:val="-10"/>
        </w:rPr>
        <w:t xml:space="preserve"> </w:t>
      </w:r>
      <w:r w:rsidRPr="00D90B36">
        <w:rPr>
          <w:rFonts w:ascii="Arial" w:hAnsi="Arial" w:cs="Arial"/>
        </w:rPr>
        <w:t>com</w:t>
      </w:r>
      <w:r w:rsidRPr="00D90B36">
        <w:rPr>
          <w:rFonts w:ascii="Arial" w:hAnsi="Arial" w:cs="Arial"/>
          <w:spacing w:val="-9"/>
        </w:rPr>
        <w:t xml:space="preserve"> </w:t>
      </w:r>
      <w:r w:rsidRPr="00D90B36">
        <w:rPr>
          <w:rFonts w:ascii="Arial" w:hAnsi="Arial" w:cs="Arial"/>
        </w:rPr>
        <w:t>Deficiência</w:t>
      </w:r>
      <w:r w:rsidRPr="00D90B36">
        <w:rPr>
          <w:rFonts w:ascii="Arial" w:hAnsi="Arial" w:cs="Arial"/>
          <w:spacing w:val="-10"/>
        </w:rPr>
        <w:t xml:space="preserve"> </w:t>
      </w:r>
      <w:r w:rsidRPr="00D90B36">
        <w:rPr>
          <w:rFonts w:ascii="Arial" w:hAnsi="Arial" w:cs="Arial"/>
        </w:rPr>
        <w:t>(Estatuto</w:t>
      </w:r>
      <w:r w:rsidRPr="00D90B36">
        <w:rPr>
          <w:rFonts w:ascii="Arial" w:hAnsi="Arial" w:cs="Arial"/>
          <w:spacing w:val="-8"/>
        </w:rPr>
        <w:t xml:space="preserve"> </w:t>
      </w:r>
      <w:r w:rsidRPr="00D90B36">
        <w:rPr>
          <w:rFonts w:ascii="Arial" w:hAnsi="Arial" w:cs="Arial"/>
        </w:rPr>
        <w:t>da</w:t>
      </w:r>
      <w:r w:rsidRPr="00D90B36">
        <w:rPr>
          <w:rFonts w:ascii="Arial" w:hAnsi="Arial" w:cs="Arial"/>
          <w:spacing w:val="-10"/>
        </w:rPr>
        <w:t xml:space="preserve"> </w:t>
      </w:r>
      <w:r w:rsidRPr="00D90B36">
        <w:rPr>
          <w:rFonts w:ascii="Arial" w:hAnsi="Arial" w:cs="Arial"/>
        </w:rPr>
        <w:t>Pessoa</w:t>
      </w:r>
      <w:r w:rsidRPr="00D90B36">
        <w:rPr>
          <w:rFonts w:ascii="Arial" w:hAnsi="Arial" w:cs="Arial"/>
          <w:spacing w:val="-10"/>
        </w:rPr>
        <w:t xml:space="preserve"> </w:t>
      </w:r>
      <w:r w:rsidRPr="00D90B36">
        <w:rPr>
          <w:rFonts w:ascii="Arial" w:hAnsi="Arial" w:cs="Arial"/>
        </w:rPr>
        <w:t>com</w:t>
      </w:r>
      <w:r w:rsidRPr="00D90B36">
        <w:rPr>
          <w:rFonts w:ascii="Arial" w:hAnsi="Arial" w:cs="Arial"/>
          <w:spacing w:val="-9"/>
        </w:rPr>
        <w:t xml:space="preserve"> </w:t>
      </w:r>
      <w:r w:rsidRPr="00D90B36">
        <w:rPr>
          <w:rFonts w:ascii="Arial" w:hAnsi="Arial" w:cs="Arial"/>
        </w:rPr>
        <w:t>Deficiência</w:t>
      </w:r>
      <w:r w:rsidRPr="00D90B36">
        <w:rPr>
          <w:rFonts w:ascii="Arial" w:hAnsi="Arial" w:cs="Arial"/>
          <w:b/>
        </w:rPr>
        <w:t>).</w:t>
      </w:r>
      <w:r w:rsidRPr="00D90B36">
        <w:rPr>
          <w:rFonts w:ascii="Arial" w:hAnsi="Arial" w:cs="Arial"/>
          <w:b/>
          <w:spacing w:val="-10"/>
        </w:rPr>
        <w:t xml:space="preserve"> </w:t>
      </w:r>
      <w:r w:rsidRPr="00D90B36">
        <w:rPr>
          <w:rFonts w:ascii="Arial" w:hAnsi="Arial" w:cs="Arial"/>
          <w:b/>
        </w:rPr>
        <w:t>LEI</w:t>
      </w:r>
      <w:r w:rsidRPr="00D90B36">
        <w:rPr>
          <w:rFonts w:ascii="Arial" w:hAnsi="Arial" w:cs="Arial"/>
          <w:b/>
          <w:spacing w:val="-9"/>
        </w:rPr>
        <w:t xml:space="preserve"> </w:t>
      </w:r>
      <w:r w:rsidRPr="00D90B36">
        <w:rPr>
          <w:rFonts w:ascii="Arial" w:hAnsi="Arial" w:cs="Arial"/>
          <w:b/>
        </w:rPr>
        <w:t>Nº</w:t>
      </w:r>
      <w:r w:rsidRPr="00D90B36">
        <w:rPr>
          <w:rFonts w:ascii="Arial" w:hAnsi="Arial" w:cs="Arial"/>
          <w:b/>
          <w:spacing w:val="-10"/>
        </w:rPr>
        <w:t xml:space="preserve"> </w:t>
      </w:r>
      <w:r w:rsidRPr="00D90B36">
        <w:rPr>
          <w:rFonts w:ascii="Arial" w:hAnsi="Arial" w:cs="Arial"/>
          <w:b/>
        </w:rPr>
        <w:t>13.146,</w:t>
      </w:r>
      <w:r w:rsidRPr="00D90B36">
        <w:rPr>
          <w:rFonts w:ascii="Arial" w:hAnsi="Arial" w:cs="Arial"/>
          <w:b/>
          <w:spacing w:val="-5"/>
        </w:rPr>
        <w:t xml:space="preserve"> </w:t>
      </w:r>
      <w:r w:rsidRPr="00D90B36">
        <w:rPr>
          <w:rFonts w:ascii="Arial" w:hAnsi="Arial" w:cs="Arial"/>
          <w:b/>
        </w:rPr>
        <w:t>de</w:t>
      </w:r>
      <w:r w:rsidRPr="00D90B36">
        <w:rPr>
          <w:rFonts w:ascii="Arial" w:hAnsi="Arial" w:cs="Arial"/>
          <w:b/>
          <w:spacing w:val="-6"/>
        </w:rPr>
        <w:t xml:space="preserve"> </w:t>
      </w:r>
      <w:r w:rsidRPr="00D90B36">
        <w:rPr>
          <w:rFonts w:ascii="Arial" w:hAnsi="Arial" w:cs="Arial"/>
          <w:b/>
        </w:rPr>
        <w:t>6</w:t>
      </w:r>
      <w:r w:rsidRPr="00D90B36">
        <w:rPr>
          <w:rFonts w:ascii="Arial" w:hAnsi="Arial" w:cs="Arial"/>
          <w:b/>
          <w:spacing w:val="-5"/>
        </w:rPr>
        <w:t xml:space="preserve"> </w:t>
      </w:r>
      <w:r w:rsidRPr="00D90B36">
        <w:rPr>
          <w:rFonts w:ascii="Arial" w:hAnsi="Arial" w:cs="Arial"/>
          <w:b/>
        </w:rPr>
        <w:t>de</w:t>
      </w:r>
      <w:r w:rsidRPr="00D90B36">
        <w:rPr>
          <w:rFonts w:ascii="Arial" w:hAnsi="Arial" w:cs="Arial"/>
          <w:b/>
          <w:spacing w:val="-6"/>
        </w:rPr>
        <w:t xml:space="preserve"> </w:t>
      </w:r>
      <w:r w:rsidRPr="00D90B36">
        <w:rPr>
          <w:rFonts w:ascii="Arial" w:hAnsi="Arial" w:cs="Arial"/>
          <w:b/>
        </w:rPr>
        <w:t>junho</w:t>
      </w:r>
      <w:r w:rsidRPr="00D90B36">
        <w:rPr>
          <w:rFonts w:ascii="Arial" w:hAnsi="Arial" w:cs="Arial"/>
          <w:b/>
          <w:spacing w:val="-6"/>
        </w:rPr>
        <w:t xml:space="preserve"> </w:t>
      </w:r>
      <w:r w:rsidRPr="00D90B36">
        <w:rPr>
          <w:rFonts w:ascii="Arial" w:hAnsi="Arial" w:cs="Arial"/>
          <w:b/>
        </w:rPr>
        <w:t>de</w:t>
      </w:r>
      <w:r w:rsidRPr="00D90B36">
        <w:rPr>
          <w:rFonts w:ascii="Arial" w:hAnsi="Arial" w:cs="Arial"/>
          <w:b/>
          <w:spacing w:val="-5"/>
        </w:rPr>
        <w:t xml:space="preserve"> </w:t>
      </w:r>
      <w:r w:rsidRPr="00D90B36">
        <w:rPr>
          <w:rFonts w:ascii="Arial" w:hAnsi="Arial" w:cs="Arial"/>
          <w:b/>
        </w:rPr>
        <w:t>2015</w:t>
      </w:r>
      <w:r w:rsidRPr="00D90B36">
        <w:rPr>
          <w:rFonts w:ascii="Arial" w:hAnsi="Arial" w:cs="Arial"/>
        </w:rPr>
        <w:t>.:</w:t>
      </w:r>
      <w:r w:rsidRPr="00D90B36">
        <w:rPr>
          <w:rFonts w:ascii="Arial" w:hAnsi="Arial" w:cs="Arial"/>
          <w:spacing w:val="-5"/>
        </w:rPr>
        <w:t xml:space="preserve"> </w:t>
      </w:r>
      <w:r w:rsidRPr="00D90B36">
        <w:rPr>
          <w:rFonts w:ascii="Arial" w:hAnsi="Arial" w:cs="Arial"/>
        </w:rPr>
        <w:t>Estatuto</w:t>
      </w:r>
      <w:r w:rsidRPr="00D90B36">
        <w:rPr>
          <w:rFonts w:ascii="Arial" w:hAnsi="Arial" w:cs="Arial"/>
          <w:spacing w:val="-7"/>
        </w:rPr>
        <w:t xml:space="preserve"> </w:t>
      </w:r>
      <w:r w:rsidRPr="00D90B36">
        <w:rPr>
          <w:rFonts w:ascii="Arial" w:hAnsi="Arial" w:cs="Arial"/>
        </w:rPr>
        <w:t>da</w:t>
      </w:r>
      <w:r w:rsidRPr="00D90B36">
        <w:rPr>
          <w:rFonts w:ascii="Arial" w:hAnsi="Arial" w:cs="Arial"/>
          <w:spacing w:val="-5"/>
        </w:rPr>
        <w:t xml:space="preserve"> </w:t>
      </w:r>
      <w:r w:rsidRPr="00D90B36">
        <w:rPr>
          <w:rFonts w:ascii="Arial" w:hAnsi="Arial" w:cs="Arial"/>
        </w:rPr>
        <w:t>Pessoa</w:t>
      </w:r>
      <w:r w:rsidRPr="00D90B36">
        <w:rPr>
          <w:rFonts w:ascii="Arial" w:hAnsi="Arial" w:cs="Arial"/>
          <w:spacing w:val="-6"/>
        </w:rPr>
        <w:t xml:space="preserve"> </w:t>
      </w:r>
      <w:r w:rsidRPr="00D90B36">
        <w:rPr>
          <w:rFonts w:ascii="Arial" w:hAnsi="Arial" w:cs="Arial"/>
        </w:rPr>
        <w:t>com</w:t>
      </w:r>
      <w:r w:rsidRPr="00D90B36">
        <w:rPr>
          <w:rFonts w:ascii="Arial" w:hAnsi="Arial" w:cs="Arial"/>
          <w:spacing w:val="-6"/>
        </w:rPr>
        <w:t xml:space="preserve"> </w:t>
      </w:r>
      <w:r w:rsidRPr="00D90B36">
        <w:rPr>
          <w:rFonts w:ascii="Arial" w:hAnsi="Arial" w:cs="Arial"/>
        </w:rPr>
        <w:t>Deficiência,</w:t>
      </w:r>
      <w:r w:rsidRPr="00D90B36">
        <w:rPr>
          <w:rFonts w:ascii="Arial" w:hAnsi="Arial" w:cs="Arial"/>
          <w:spacing w:val="-5"/>
        </w:rPr>
        <w:t xml:space="preserve"> </w:t>
      </w:r>
      <w:r w:rsidRPr="00D90B36">
        <w:rPr>
          <w:rFonts w:ascii="Arial" w:hAnsi="Arial" w:cs="Arial"/>
        </w:rPr>
        <w:t>Brasília:</w:t>
      </w:r>
      <w:r w:rsidRPr="00D90B36">
        <w:rPr>
          <w:rFonts w:ascii="Arial" w:hAnsi="Arial" w:cs="Arial"/>
          <w:spacing w:val="-6"/>
        </w:rPr>
        <w:t xml:space="preserve"> </w:t>
      </w:r>
      <w:r w:rsidRPr="00D90B36">
        <w:rPr>
          <w:rFonts w:ascii="Arial" w:hAnsi="Arial" w:cs="Arial"/>
        </w:rPr>
        <w:t>Senado</w:t>
      </w:r>
      <w:r w:rsidRPr="00D90B36">
        <w:rPr>
          <w:rFonts w:ascii="Arial" w:hAnsi="Arial" w:cs="Arial"/>
          <w:spacing w:val="-64"/>
        </w:rPr>
        <w:t xml:space="preserve"> </w:t>
      </w:r>
      <w:r w:rsidRPr="00D90B36">
        <w:rPr>
          <w:rFonts w:ascii="Arial" w:hAnsi="Arial" w:cs="Arial"/>
        </w:rPr>
        <w:t>Federal:</w:t>
      </w:r>
      <w:r w:rsidRPr="00D90B36">
        <w:rPr>
          <w:rFonts w:ascii="Arial" w:hAnsi="Arial" w:cs="Arial"/>
          <w:spacing w:val="1"/>
        </w:rPr>
        <w:t xml:space="preserve"> </w:t>
      </w:r>
      <w:r w:rsidRPr="00D90B36">
        <w:rPr>
          <w:rFonts w:ascii="Arial" w:hAnsi="Arial" w:cs="Arial"/>
        </w:rPr>
        <w:t>Centro</w:t>
      </w:r>
      <w:r w:rsidRPr="00D90B36">
        <w:rPr>
          <w:rFonts w:ascii="Arial" w:hAnsi="Arial" w:cs="Arial"/>
          <w:spacing w:val="1"/>
        </w:rPr>
        <w:t xml:space="preserve"> </w:t>
      </w:r>
      <w:r w:rsidRPr="00D90B36">
        <w:rPr>
          <w:rFonts w:ascii="Arial" w:hAnsi="Arial" w:cs="Arial"/>
        </w:rPr>
        <w:t>Gráfico.,</w:t>
      </w:r>
      <w:r w:rsidRPr="00D90B36">
        <w:rPr>
          <w:rFonts w:ascii="Arial" w:hAnsi="Arial" w:cs="Arial"/>
          <w:spacing w:val="1"/>
        </w:rPr>
        <w:t xml:space="preserve"> </w:t>
      </w:r>
      <w:r w:rsidRPr="00D90B36">
        <w:rPr>
          <w:rFonts w:ascii="Arial" w:hAnsi="Arial" w:cs="Arial"/>
        </w:rPr>
        <w:t>6</w:t>
      </w:r>
      <w:r w:rsidRPr="00D90B36">
        <w:rPr>
          <w:rFonts w:ascii="Arial" w:hAnsi="Arial" w:cs="Arial"/>
          <w:spacing w:val="1"/>
        </w:rPr>
        <w:t xml:space="preserve"> </w:t>
      </w:r>
      <w:r w:rsidRPr="00D90B36">
        <w:rPr>
          <w:rFonts w:ascii="Arial" w:hAnsi="Arial" w:cs="Arial"/>
        </w:rPr>
        <w:t>jul.</w:t>
      </w:r>
      <w:r w:rsidRPr="00D90B36">
        <w:rPr>
          <w:rFonts w:ascii="Arial" w:hAnsi="Arial" w:cs="Arial"/>
          <w:spacing w:val="1"/>
        </w:rPr>
        <w:t xml:space="preserve"> </w:t>
      </w:r>
      <w:r w:rsidRPr="00D90B36">
        <w:rPr>
          <w:rFonts w:ascii="Arial" w:hAnsi="Arial" w:cs="Arial"/>
        </w:rPr>
        <w:t>2015.</w:t>
      </w:r>
      <w:r w:rsidRPr="00D90B36">
        <w:rPr>
          <w:rFonts w:ascii="Arial" w:hAnsi="Arial" w:cs="Arial"/>
          <w:spacing w:val="1"/>
        </w:rPr>
        <w:t xml:space="preserve"> </w:t>
      </w:r>
      <w:r w:rsidRPr="00D90B36">
        <w:rPr>
          <w:rFonts w:ascii="Arial" w:hAnsi="Arial" w:cs="Arial"/>
        </w:rPr>
        <w:t>Disponível</w:t>
      </w:r>
      <w:r w:rsidRPr="00D90B36">
        <w:rPr>
          <w:rFonts w:ascii="Arial" w:hAnsi="Arial" w:cs="Arial"/>
          <w:spacing w:val="1"/>
        </w:rPr>
        <w:t xml:space="preserve"> </w:t>
      </w:r>
      <w:r w:rsidRPr="00D90B36">
        <w:rPr>
          <w:rFonts w:ascii="Arial" w:hAnsi="Arial" w:cs="Arial"/>
        </w:rPr>
        <w:t>em:</w:t>
      </w:r>
      <w:r w:rsidRPr="00D90B36">
        <w:rPr>
          <w:rFonts w:ascii="Arial" w:hAnsi="Arial" w:cs="Arial"/>
          <w:spacing w:val="1"/>
        </w:rPr>
        <w:t xml:space="preserve"> </w:t>
      </w:r>
      <w:r w:rsidRPr="00D90B36">
        <w:rPr>
          <w:rFonts w:ascii="Arial" w:hAnsi="Arial" w:cs="Arial"/>
        </w:rPr>
        <w:t>htt</w:t>
      </w:r>
      <w:hyperlink r:id="rId14">
        <w:r w:rsidRPr="00D90B36">
          <w:rPr>
            <w:rFonts w:ascii="Arial" w:hAnsi="Arial" w:cs="Arial"/>
          </w:rPr>
          <w:t>ps://ww</w:t>
        </w:r>
      </w:hyperlink>
      <w:r w:rsidRPr="00D90B36">
        <w:rPr>
          <w:rFonts w:ascii="Arial" w:hAnsi="Arial" w:cs="Arial"/>
        </w:rPr>
        <w:t>w.pla</w:t>
      </w:r>
      <w:hyperlink r:id="rId15">
        <w:r w:rsidRPr="00D90B36">
          <w:rPr>
            <w:rFonts w:ascii="Arial" w:hAnsi="Arial" w:cs="Arial"/>
          </w:rPr>
          <w:t>nalto.gov.br/ccivil_03/_ato2015-2018/2015/lei/l13146.htm.</w:t>
        </w:r>
      </w:hyperlink>
      <w:r w:rsidR="00BB56FF">
        <w:rPr>
          <w:rFonts w:ascii="Arial" w:hAnsi="Arial" w:cs="Arial"/>
          <w:b/>
        </w:rPr>
        <w:t xml:space="preserve"> </w:t>
      </w:r>
      <w:r w:rsidRPr="00D90B36">
        <w:rPr>
          <w:rFonts w:ascii="Arial" w:hAnsi="Arial" w:cs="Arial"/>
        </w:rPr>
        <w:t>Acesso</w:t>
      </w:r>
      <w:r w:rsidRPr="00D90B36">
        <w:rPr>
          <w:rFonts w:ascii="Arial" w:hAnsi="Arial" w:cs="Arial"/>
          <w:spacing w:val="-1"/>
        </w:rPr>
        <w:t xml:space="preserve"> </w:t>
      </w:r>
      <w:r w:rsidRPr="00D90B36">
        <w:rPr>
          <w:rFonts w:ascii="Arial" w:hAnsi="Arial" w:cs="Arial"/>
        </w:rPr>
        <w:t>em:</w:t>
      </w:r>
      <w:r w:rsidRPr="00D90B36">
        <w:rPr>
          <w:rFonts w:ascii="Arial" w:hAnsi="Arial" w:cs="Arial"/>
          <w:spacing w:val="-1"/>
        </w:rPr>
        <w:t xml:space="preserve"> </w:t>
      </w:r>
      <w:r w:rsidRPr="00D90B36">
        <w:rPr>
          <w:rFonts w:ascii="Arial" w:hAnsi="Arial" w:cs="Arial"/>
        </w:rPr>
        <w:t>9 set.</w:t>
      </w:r>
      <w:r w:rsidRPr="00D90B36">
        <w:rPr>
          <w:rFonts w:ascii="Arial" w:hAnsi="Arial" w:cs="Arial"/>
          <w:spacing w:val="-1"/>
        </w:rPr>
        <w:t xml:space="preserve"> </w:t>
      </w:r>
      <w:r w:rsidRPr="00D90B36">
        <w:rPr>
          <w:rFonts w:ascii="Arial" w:hAnsi="Arial" w:cs="Arial"/>
        </w:rPr>
        <w:t>2022.</w:t>
      </w:r>
    </w:p>
    <w:p w14:paraId="5B971751" w14:textId="77777777" w:rsidR="00541E1C" w:rsidRPr="00D90B36" w:rsidRDefault="00541E1C" w:rsidP="00335C16">
      <w:pPr>
        <w:pStyle w:val="Corpodetexto"/>
        <w:spacing w:before="11" w:line="360" w:lineRule="auto"/>
        <w:jc w:val="both"/>
        <w:rPr>
          <w:rFonts w:ascii="Arial" w:hAnsi="Arial" w:cs="Arial"/>
          <w:sz w:val="23"/>
        </w:rPr>
      </w:pPr>
    </w:p>
    <w:p w14:paraId="4E666347" w14:textId="77777777" w:rsidR="00541E1C" w:rsidRDefault="00541E1C" w:rsidP="00BB56FF">
      <w:pPr>
        <w:pStyle w:val="Corpodetexto"/>
        <w:spacing w:line="360" w:lineRule="auto"/>
        <w:ind w:right="137"/>
        <w:jc w:val="both"/>
        <w:rPr>
          <w:rFonts w:ascii="Arial" w:hAnsi="Arial" w:cs="Arial"/>
        </w:rPr>
      </w:pPr>
      <w:r w:rsidRPr="00D90B36">
        <w:rPr>
          <w:rFonts w:ascii="Arial" w:hAnsi="Arial" w:cs="Arial"/>
        </w:rPr>
        <w:t>BRASIL. Lei nº 10741, de 1 de outubro de 2003. Dispõe sobre o Estatuto da</w:t>
      </w:r>
      <w:r w:rsidRPr="00D90B36">
        <w:rPr>
          <w:rFonts w:ascii="Arial" w:hAnsi="Arial" w:cs="Arial"/>
          <w:spacing w:val="1"/>
        </w:rPr>
        <w:t xml:space="preserve"> </w:t>
      </w:r>
      <w:r w:rsidRPr="00D90B36">
        <w:rPr>
          <w:rFonts w:ascii="Arial" w:hAnsi="Arial" w:cs="Arial"/>
        </w:rPr>
        <w:t>Pessoa</w:t>
      </w:r>
      <w:r w:rsidRPr="00D90B36">
        <w:rPr>
          <w:rFonts w:ascii="Arial" w:hAnsi="Arial" w:cs="Arial"/>
          <w:spacing w:val="-16"/>
        </w:rPr>
        <w:t xml:space="preserve"> </w:t>
      </w:r>
      <w:r w:rsidRPr="00D90B36">
        <w:rPr>
          <w:rFonts w:ascii="Arial" w:hAnsi="Arial" w:cs="Arial"/>
        </w:rPr>
        <w:t>Idosa</w:t>
      </w:r>
      <w:r w:rsidRPr="00D90B36">
        <w:rPr>
          <w:rFonts w:ascii="Arial" w:hAnsi="Arial" w:cs="Arial"/>
          <w:spacing w:val="-16"/>
        </w:rPr>
        <w:t xml:space="preserve"> </w:t>
      </w:r>
      <w:r w:rsidRPr="00D90B36">
        <w:rPr>
          <w:rFonts w:ascii="Arial" w:hAnsi="Arial" w:cs="Arial"/>
        </w:rPr>
        <w:t>e</w:t>
      </w:r>
      <w:r w:rsidRPr="00D90B36">
        <w:rPr>
          <w:rFonts w:ascii="Arial" w:hAnsi="Arial" w:cs="Arial"/>
          <w:spacing w:val="-16"/>
        </w:rPr>
        <w:t xml:space="preserve"> </w:t>
      </w:r>
      <w:r w:rsidRPr="00D90B36">
        <w:rPr>
          <w:rFonts w:ascii="Arial" w:hAnsi="Arial" w:cs="Arial"/>
        </w:rPr>
        <w:t>dá</w:t>
      </w:r>
      <w:r w:rsidRPr="00D90B36">
        <w:rPr>
          <w:rFonts w:ascii="Arial" w:hAnsi="Arial" w:cs="Arial"/>
          <w:spacing w:val="-16"/>
        </w:rPr>
        <w:t xml:space="preserve"> </w:t>
      </w:r>
      <w:r w:rsidRPr="00D90B36">
        <w:rPr>
          <w:rFonts w:ascii="Arial" w:hAnsi="Arial" w:cs="Arial"/>
        </w:rPr>
        <w:t>outras</w:t>
      </w:r>
      <w:r w:rsidRPr="00D90B36">
        <w:rPr>
          <w:rFonts w:ascii="Arial" w:hAnsi="Arial" w:cs="Arial"/>
          <w:spacing w:val="-15"/>
        </w:rPr>
        <w:t xml:space="preserve"> </w:t>
      </w:r>
      <w:r w:rsidRPr="00D90B36">
        <w:rPr>
          <w:rFonts w:ascii="Arial" w:hAnsi="Arial" w:cs="Arial"/>
        </w:rPr>
        <w:t>providências.</w:t>
      </w:r>
      <w:r w:rsidRPr="00D90B36">
        <w:rPr>
          <w:rFonts w:ascii="Arial" w:hAnsi="Arial" w:cs="Arial"/>
          <w:spacing w:val="-14"/>
        </w:rPr>
        <w:t xml:space="preserve"> </w:t>
      </w:r>
      <w:r w:rsidRPr="00D90B36">
        <w:rPr>
          <w:rFonts w:ascii="Arial" w:hAnsi="Arial" w:cs="Arial"/>
          <w:b/>
        </w:rPr>
        <w:t>Lei</w:t>
      </w:r>
      <w:r w:rsidRPr="00D90B36">
        <w:rPr>
          <w:rFonts w:ascii="Arial" w:hAnsi="Arial" w:cs="Arial"/>
          <w:b/>
          <w:spacing w:val="-15"/>
        </w:rPr>
        <w:t xml:space="preserve"> </w:t>
      </w:r>
      <w:r w:rsidRPr="00D90B36">
        <w:rPr>
          <w:rFonts w:ascii="Arial" w:hAnsi="Arial" w:cs="Arial"/>
          <w:b/>
        </w:rPr>
        <w:t>n.</w:t>
      </w:r>
      <w:r w:rsidRPr="00D90B36">
        <w:rPr>
          <w:rFonts w:ascii="Arial" w:hAnsi="Arial" w:cs="Arial"/>
          <w:b/>
          <w:spacing w:val="-16"/>
        </w:rPr>
        <w:t xml:space="preserve"> </w:t>
      </w:r>
      <w:r w:rsidRPr="00D90B36">
        <w:rPr>
          <w:rFonts w:ascii="Arial" w:hAnsi="Arial" w:cs="Arial"/>
          <w:b/>
        </w:rPr>
        <w:t>10741,</w:t>
      </w:r>
      <w:r w:rsidRPr="00D90B36">
        <w:rPr>
          <w:rFonts w:ascii="Arial" w:hAnsi="Arial" w:cs="Arial"/>
          <w:b/>
          <w:spacing w:val="-14"/>
        </w:rPr>
        <w:t xml:space="preserve"> </w:t>
      </w:r>
      <w:r w:rsidRPr="00D90B36">
        <w:rPr>
          <w:rFonts w:ascii="Arial" w:hAnsi="Arial" w:cs="Arial"/>
          <w:b/>
        </w:rPr>
        <w:t>de</w:t>
      </w:r>
      <w:r w:rsidRPr="00D90B36">
        <w:rPr>
          <w:rFonts w:ascii="Arial" w:hAnsi="Arial" w:cs="Arial"/>
          <w:b/>
          <w:spacing w:val="-16"/>
        </w:rPr>
        <w:t xml:space="preserve"> </w:t>
      </w:r>
      <w:r w:rsidRPr="00D90B36">
        <w:rPr>
          <w:rFonts w:ascii="Arial" w:hAnsi="Arial" w:cs="Arial"/>
          <w:b/>
        </w:rPr>
        <w:t>01</w:t>
      </w:r>
      <w:r w:rsidRPr="00D90B36">
        <w:rPr>
          <w:rFonts w:ascii="Arial" w:hAnsi="Arial" w:cs="Arial"/>
          <w:b/>
          <w:spacing w:val="-16"/>
        </w:rPr>
        <w:t xml:space="preserve"> </w:t>
      </w:r>
      <w:r w:rsidRPr="00D90B36">
        <w:rPr>
          <w:rFonts w:ascii="Arial" w:hAnsi="Arial" w:cs="Arial"/>
          <w:b/>
        </w:rPr>
        <w:t>de</w:t>
      </w:r>
      <w:r w:rsidRPr="00D90B36">
        <w:rPr>
          <w:rFonts w:ascii="Arial" w:hAnsi="Arial" w:cs="Arial"/>
          <w:b/>
          <w:spacing w:val="-16"/>
        </w:rPr>
        <w:t xml:space="preserve"> </w:t>
      </w:r>
      <w:r w:rsidRPr="00D90B36">
        <w:rPr>
          <w:rFonts w:ascii="Arial" w:hAnsi="Arial" w:cs="Arial"/>
          <w:b/>
        </w:rPr>
        <w:t>outubro</w:t>
      </w:r>
      <w:r w:rsidRPr="00D90B36">
        <w:rPr>
          <w:rFonts w:ascii="Arial" w:hAnsi="Arial" w:cs="Arial"/>
          <w:b/>
          <w:spacing w:val="-16"/>
        </w:rPr>
        <w:t xml:space="preserve"> </w:t>
      </w:r>
      <w:r w:rsidRPr="00D90B36">
        <w:rPr>
          <w:rFonts w:ascii="Arial" w:hAnsi="Arial" w:cs="Arial"/>
          <w:b/>
        </w:rPr>
        <w:t>de</w:t>
      </w:r>
      <w:r w:rsidRPr="00D90B36">
        <w:rPr>
          <w:rFonts w:ascii="Arial" w:hAnsi="Arial" w:cs="Arial"/>
          <w:b/>
          <w:spacing w:val="-16"/>
        </w:rPr>
        <w:t xml:space="preserve"> </w:t>
      </w:r>
      <w:r w:rsidRPr="00D90B36">
        <w:rPr>
          <w:rFonts w:ascii="Arial" w:hAnsi="Arial" w:cs="Arial"/>
          <w:b/>
        </w:rPr>
        <w:t>2003,</w:t>
      </w:r>
      <w:r w:rsidRPr="00D90B36">
        <w:rPr>
          <w:rFonts w:ascii="Arial" w:hAnsi="Arial" w:cs="Arial"/>
          <w:b/>
          <w:spacing w:val="-64"/>
        </w:rPr>
        <w:t xml:space="preserve"> </w:t>
      </w:r>
      <w:r w:rsidRPr="00D90B36">
        <w:rPr>
          <w:rFonts w:ascii="Arial" w:hAnsi="Arial" w:cs="Arial"/>
        </w:rPr>
        <w:t>Brasília:</w:t>
      </w:r>
      <w:r w:rsidRPr="00D90B36">
        <w:rPr>
          <w:rFonts w:ascii="Arial" w:hAnsi="Arial" w:cs="Arial"/>
          <w:spacing w:val="1"/>
        </w:rPr>
        <w:t xml:space="preserve"> </w:t>
      </w:r>
      <w:r w:rsidRPr="00D90B36">
        <w:rPr>
          <w:rFonts w:ascii="Arial" w:hAnsi="Arial" w:cs="Arial"/>
        </w:rPr>
        <w:t>Senado</w:t>
      </w:r>
      <w:r w:rsidRPr="00D90B36">
        <w:rPr>
          <w:rFonts w:ascii="Arial" w:hAnsi="Arial" w:cs="Arial"/>
          <w:spacing w:val="1"/>
        </w:rPr>
        <w:t xml:space="preserve"> </w:t>
      </w:r>
      <w:r w:rsidRPr="00D90B36">
        <w:rPr>
          <w:rFonts w:ascii="Arial" w:hAnsi="Arial" w:cs="Arial"/>
        </w:rPr>
        <w:t>Federal:</w:t>
      </w:r>
      <w:r w:rsidRPr="00D90B36">
        <w:rPr>
          <w:rFonts w:ascii="Arial" w:hAnsi="Arial" w:cs="Arial"/>
          <w:spacing w:val="1"/>
        </w:rPr>
        <w:t xml:space="preserve"> </w:t>
      </w:r>
      <w:r w:rsidRPr="00D90B36">
        <w:rPr>
          <w:rFonts w:ascii="Arial" w:hAnsi="Arial" w:cs="Arial"/>
        </w:rPr>
        <w:t>Centro</w:t>
      </w:r>
      <w:r w:rsidRPr="00D90B36">
        <w:rPr>
          <w:rFonts w:ascii="Arial" w:hAnsi="Arial" w:cs="Arial"/>
          <w:spacing w:val="1"/>
        </w:rPr>
        <w:t xml:space="preserve"> </w:t>
      </w:r>
      <w:r w:rsidRPr="00D90B36">
        <w:rPr>
          <w:rFonts w:ascii="Arial" w:hAnsi="Arial" w:cs="Arial"/>
        </w:rPr>
        <w:t>Gráfico.,</w:t>
      </w:r>
      <w:r w:rsidRPr="00D90B36">
        <w:rPr>
          <w:rFonts w:ascii="Arial" w:hAnsi="Arial" w:cs="Arial"/>
          <w:spacing w:val="1"/>
        </w:rPr>
        <w:t xml:space="preserve"> </w:t>
      </w:r>
      <w:r w:rsidRPr="00D90B36">
        <w:rPr>
          <w:rFonts w:ascii="Arial" w:hAnsi="Arial" w:cs="Arial"/>
        </w:rPr>
        <w:t>1</w:t>
      </w:r>
      <w:r w:rsidRPr="00D90B36">
        <w:rPr>
          <w:rFonts w:ascii="Arial" w:hAnsi="Arial" w:cs="Arial"/>
          <w:spacing w:val="1"/>
        </w:rPr>
        <w:t xml:space="preserve"> </w:t>
      </w:r>
      <w:r w:rsidRPr="00D90B36">
        <w:rPr>
          <w:rFonts w:ascii="Arial" w:hAnsi="Arial" w:cs="Arial"/>
        </w:rPr>
        <w:t>out.</w:t>
      </w:r>
      <w:r w:rsidRPr="00D90B36">
        <w:rPr>
          <w:rFonts w:ascii="Arial" w:hAnsi="Arial" w:cs="Arial"/>
          <w:spacing w:val="1"/>
        </w:rPr>
        <w:t xml:space="preserve"> </w:t>
      </w:r>
      <w:r w:rsidRPr="00D90B36">
        <w:rPr>
          <w:rFonts w:ascii="Arial" w:hAnsi="Arial" w:cs="Arial"/>
        </w:rPr>
        <w:t>2003.</w:t>
      </w:r>
      <w:r w:rsidRPr="00D90B36">
        <w:rPr>
          <w:rFonts w:ascii="Arial" w:hAnsi="Arial" w:cs="Arial"/>
          <w:spacing w:val="1"/>
        </w:rPr>
        <w:t xml:space="preserve"> </w:t>
      </w:r>
      <w:r w:rsidRPr="00D90B36">
        <w:rPr>
          <w:rFonts w:ascii="Arial" w:hAnsi="Arial" w:cs="Arial"/>
        </w:rPr>
        <w:t>Disponível</w:t>
      </w:r>
      <w:r w:rsidRPr="00D90B36">
        <w:rPr>
          <w:rFonts w:ascii="Arial" w:hAnsi="Arial" w:cs="Arial"/>
          <w:spacing w:val="1"/>
        </w:rPr>
        <w:t xml:space="preserve"> </w:t>
      </w:r>
      <w:r w:rsidRPr="00D90B36">
        <w:rPr>
          <w:rFonts w:ascii="Arial" w:hAnsi="Arial" w:cs="Arial"/>
        </w:rPr>
        <w:t>em:</w:t>
      </w:r>
      <w:r w:rsidRPr="00D90B36">
        <w:rPr>
          <w:rFonts w:ascii="Arial" w:hAnsi="Arial" w:cs="Arial"/>
          <w:spacing w:val="1"/>
        </w:rPr>
        <w:t xml:space="preserve"> </w:t>
      </w:r>
      <w:r w:rsidRPr="00D90B36">
        <w:rPr>
          <w:rFonts w:ascii="Arial" w:hAnsi="Arial" w:cs="Arial"/>
        </w:rPr>
        <w:t>htt</w:t>
      </w:r>
      <w:hyperlink r:id="rId16">
        <w:r w:rsidRPr="00D90B36">
          <w:rPr>
            <w:rFonts w:ascii="Arial" w:hAnsi="Arial" w:cs="Arial"/>
          </w:rPr>
          <w:t>ps://ww</w:t>
        </w:r>
      </w:hyperlink>
      <w:r w:rsidRPr="00D90B36">
        <w:rPr>
          <w:rFonts w:ascii="Arial" w:hAnsi="Arial" w:cs="Arial"/>
        </w:rPr>
        <w:t>w.pla</w:t>
      </w:r>
      <w:hyperlink r:id="rId17">
        <w:r w:rsidRPr="00D90B36">
          <w:rPr>
            <w:rFonts w:ascii="Arial" w:hAnsi="Arial" w:cs="Arial"/>
          </w:rPr>
          <w:t>nalto.gov.br/ccivil_03/Leis/2003/L10.741.htm.</w:t>
        </w:r>
        <w:r w:rsidRPr="00D90B36">
          <w:rPr>
            <w:rFonts w:ascii="Arial" w:hAnsi="Arial" w:cs="Arial"/>
            <w:spacing w:val="-15"/>
          </w:rPr>
          <w:t xml:space="preserve"> </w:t>
        </w:r>
      </w:hyperlink>
      <w:r w:rsidRPr="00D90B36">
        <w:rPr>
          <w:rFonts w:ascii="Arial" w:hAnsi="Arial" w:cs="Arial"/>
        </w:rPr>
        <w:t>Acesso</w:t>
      </w:r>
      <w:r w:rsidRPr="00D90B36">
        <w:rPr>
          <w:rFonts w:ascii="Arial" w:hAnsi="Arial" w:cs="Arial"/>
          <w:spacing w:val="-14"/>
        </w:rPr>
        <w:t xml:space="preserve"> </w:t>
      </w:r>
      <w:r w:rsidRPr="00D90B36">
        <w:rPr>
          <w:rFonts w:ascii="Arial" w:hAnsi="Arial" w:cs="Arial"/>
        </w:rPr>
        <w:t>em:</w:t>
      </w:r>
      <w:r w:rsidRPr="00D90B36">
        <w:rPr>
          <w:rFonts w:ascii="Arial" w:hAnsi="Arial" w:cs="Arial"/>
          <w:spacing w:val="-12"/>
        </w:rPr>
        <w:t xml:space="preserve"> </w:t>
      </w:r>
      <w:r w:rsidRPr="00D90B36">
        <w:rPr>
          <w:rFonts w:ascii="Arial" w:hAnsi="Arial" w:cs="Arial"/>
        </w:rPr>
        <w:t>14</w:t>
      </w:r>
      <w:r w:rsidRPr="00D90B36">
        <w:rPr>
          <w:rFonts w:ascii="Arial" w:hAnsi="Arial" w:cs="Arial"/>
          <w:spacing w:val="-16"/>
        </w:rPr>
        <w:t xml:space="preserve"> </w:t>
      </w:r>
      <w:r w:rsidRPr="00D90B36">
        <w:rPr>
          <w:rFonts w:ascii="Arial" w:hAnsi="Arial" w:cs="Arial"/>
        </w:rPr>
        <w:t>set.</w:t>
      </w:r>
      <w:r w:rsidRPr="00D90B36">
        <w:rPr>
          <w:rFonts w:ascii="Arial" w:hAnsi="Arial" w:cs="Arial"/>
          <w:spacing w:val="-64"/>
        </w:rPr>
        <w:t xml:space="preserve"> </w:t>
      </w:r>
      <w:r w:rsidRPr="00D90B36">
        <w:rPr>
          <w:rFonts w:ascii="Arial" w:hAnsi="Arial" w:cs="Arial"/>
        </w:rPr>
        <w:t>2022.</w:t>
      </w:r>
    </w:p>
    <w:p w14:paraId="483690E2" w14:textId="77777777" w:rsidR="00E50273" w:rsidRPr="00D90B36" w:rsidRDefault="00E50273" w:rsidP="00E50273">
      <w:pPr>
        <w:pStyle w:val="Corpodetexto"/>
        <w:ind w:left="141" w:right="137"/>
        <w:jc w:val="both"/>
        <w:rPr>
          <w:rFonts w:ascii="Arial" w:hAnsi="Arial" w:cs="Arial"/>
        </w:rPr>
      </w:pPr>
    </w:p>
    <w:p w14:paraId="537DB6BC" w14:textId="77777777" w:rsidR="00AD6FC6" w:rsidRPr="0002351E" w:rsidRDefault="00AD6FC6" w:rsidP="00EE13AC">
      <w:pPr>
        <w:pStyle w:val="Corpodetexto"/>
        <w:spacing w:before="79" w:line="360" w:lineRule="auto"/>
        <w:ind w:right="139"/>
        <w:jc w:val="both"/>
        <w:rPr>
          <w:rFonts w:ascii="Arial" w:hAnsi="Arial" w:cs="Arial"/>
        </w:rPr>
      </w:pPr>
      <w:r w:rsidRPr="00D90B36">
        <w:rPr>
          <w:rFonts w:ascii="Arial" w:hAnsi="Arial" w:cs="Arial"/>
        </w:rPr>
        <w:t xml:space="preserve">BRASIL. Lei nº 8742, de 7 de dezembro de 1993. Dispõe </w:t>
      </w:r>
      <w:r w:rsidRPr="0002351E">
        <w:rPr>
          <w:rFonts w:ascii="Arial" w:hAnsi="Arial" w:cs="Arial"/>
        </w:rPr>
        <w:t>sobre a organização</w:t>
      </w:r>
      <w:r w:rsidRPr="0002351E">
        <w:rPr>
          <w:rFonts w:ascii="Arial" w:hAnsi="Arial" w:cs="Arial"/>
          <w:spacing w:val="1"/>
        </w:rPr>
        <w:t xml:space="preserve"> </w:t>
      </w:r>
      <w:r w:rsidRPr="0002351E">
        <w:rPr>
          <w:rFonts w:ascii="Arial" w:hAnsi="Arial" w:cs="Arial"/>
        </w:rPr>
        <w:t>da</w:t>
      </w:r>
      <w:r w:rsidRPr="0002351E">
        <w:rPr>
          <w:rFonts w:ascii="Arial" w:hAnsi="Arial" w:cs="Arial"/>
          <w:spacing w:val="1"/>
        </w:rPr>
        <w:t xml:space="preserve"> </w:t>
      </w:r>
      <w:r w:rsidRPr="0002351E">
        <w:rPr>
          <w:rFonts w:ascii="Arial" w:hAnsi="Arial" w:cs="Arial"/>
        </w:rPr>
        <w:t>Assistência</w:t>
      </w:r>
      <w:r w:rsidRPr="0002351E">
        <w:rPr>
          <w:rFonts w:ascii="Arial" w:hAnsi="Arial" w:cs="Arial"/>
          <w:spacing w:val="1"/>
        </w:rPr>
        <w:t xml:space="preserve"> </w:t>
      </w:r>
      <w:r w:rsidRPr="0002351E">
        <w:rPr>
          <w:rFonts w:ascii="Arial" w:hAnsi="Arial" w:cs="Arial"/>
        </w:rPr>
        <w:t>Social</w:t>
      </w:r>
      <w:r w:rsidRPr="0002351E">
        <w:rPr>
          <w:rFonts w:ascii="Arial" w:hAnsi="Arial" w:cs="Arial"/>
          <w:spacing w:val="1"/>
        </w:rPr>
        <w:t xml:space="preserve"> </w:t>
      </w:r>
      <w:r w:rsidRPr="0002351E">
        <w:rPr>
          <w:rFonts w:ascii="Arial" w:hAnsi="Arial" w:cs="Arial"/>
        </w:rPr>
        <w:t>e</w:t>
      </w:r>
      <w:r w:rsidRPr="0002351E">
        <w:rPr>
          <w:rFonts w:ascii="Arial" w:hAnsi="Arial" w:cs="Arial"/>
          <w:spacing w:val="1"/>
        </w:rPr>
        <w:t xml:space="preserve"> </w:t>
      </w:r>
      <w:r w:rsidRPr="0002351E">
        <w:rPr>
          <w:rFonts w:ascii="Arial" w:hAnsi="Arial" w:cs="Arial"/>
        </w:rPr>
        <w:t>dá</w:t>
      </w:r>
      <w:r w:rsidRPr="0002351E">
        <w:rPr>
          <w:rFonts w:ascii="Arial" w:hAnsi="Arial" w:cs="Arial"/>
          <w:spacing w:val="1"/>
        </w:rPr>
        <w:t xml:space="preserve"> </w:t>
      </w:r>
      <w:r w:rsidRPr="0002351E">
        <w:rPr>
          <w:rFonts w:ascii="Arial" w:hAnsi="Arial" w:cs="Arial"/>
        </w:rPr>
        <w:t>outras</w:t>
      </w:r>
      <w:r w:rsidRPr="0002351E">
        <w:rPr>
          <w:rFonts w:ascii="Arial" w:hAnsi="Arial" w:cs="Arial"/>
          <w:spacing w:val="1"/>
        </w:rPr>
        <w:t xml:space="preserve"> </w:t>
      </w:r>
      <w:r w:rsidRPr="0002351E">
        <w:rPr>
          <w:rFonts w:ascii="Arial" w:hAnsi="Arial" w:cs="Arial"/>
        </w:rPr>
        <w:t>providências.</w:t>
      </w:r>
      <w:r w:rsidRPr="0002351E">
        <w:rPr>
          <w:rFonts w:ascii="Arial" w:hAnsi="Arial" w:cs="Arial"/>
          <w:spacing w:val="1"/>
        </w:rPr>
        <w:t xml:space="preserve"> </w:t>
      </w:r>
      <w:r w:rsidRPr="0002351E">
        <w:rPr>
          <w:rFonts w:ascii="Arial" w:hAnsi="Arial" w:cs="Arial"/>
          <w:b/>
        </w:rPr>
        <w:t>LEI</w:t>
      </w:r>
      <w:r w:rsidRPr="0002351E">
        <w:rPr>
          <w:rFonts w:ascii="Arial" w:hAnsi="Arial" w:cs="Arial"/>
          <w:b/>
          <w:spacing w:val="1"/>
        </w:rPr>
        <w:t xml:space="preserve"> </w:t>
      </w:r>
      <w:r w:rsidRPr="0002351E">
        <w:rPr>
          <w:rFonts w:ascii="Arial" w:hAnsi="Arial" w:cs="Arial"/>
          <w:b/>
        </w:rPr>
        <w:t>Nº</w:t>
      </w:r>
      <w:r w:rsidRPr="0002351E">
        <w:rPr>
          <w:rFonts w:ascii="Arial" w:hAnsi="Arial" w:cs="Arial"/>
          <w:b/>
          <w:spacing w:val="1"/>
        </w:rPr>
        <w:t xml:space="preserve"> </w:t>
      </w:r>
      <w:r w:rsidRPr="0002351E">
        <w:rPr>
          <w:rFonts w:ascii="Arial" w:hAnsi="Arial" w:cs="Arial"/>
          <w:b/>
        </w:rPr>
        <w:t>8.742,</w:t>
      </w:r>
      <w:r w:rsidRPr="0002351E">
        <w:rPr>
          <w:rFonts w:ascii="Arial" w:hAnsi="Arial" w:cs="Arial"/>
          <w:b/>
          <w:spacing w:val="1"/>
        </w:rPr>
        <w:t xml:space="preserve"> </w:t>
      </w:r>
      <w:r w:rsidRPr="0002351E">
        <w:rPr>
          <w:rFonts w:ascii="Arial" w:hAnsi="Arial" w:cs="Arial"/>
          <w:b/>
        </w:rPr>
        <w:t>DE</w:t>
      </w:r>
      <w:r w:rsidRPr="0002351E">
        <w:rPr>
          <w:rFonts w:ascii="Arial" w:hAnsi="Arial" w:cs="Arial"/>
          <w:b/>
          <w:spacing w:val="1"/>
        </w:rPr>
        <w:t xml:space="preserve"> </w:t>
      </w:r>
      <w:r w:rsidRPr="0002351E">
        <w:rPr>
          <w:rFonts w:ascii="Arial" w:hAnsi="Arial" w:cs="Arial"/>
          <w:b/>
        </w:rPr>
        <w:t>7</w:t>
      </w:r>
      <w:r w:rsidRPr="0002351E">
        <w:rPr>
          <w:rFonts w:ascii="Arial" w:hAnsi="Arial" w:cs="Arial"/>
          <w:b/>
          <w:spacing w:val="1"/>
        </w:rPr>
        <w:t xml:space="preserve"> </w:t>
      </w:r>
      <w:r w:rsidRPr="0002351E">
        <w:rPr>
          <w:rFonts w:ascii="Arial" w:hAnsi="Arial" w:cs="Arial"/>
          <w:b/>
        </w:rPr>
        <w:t>DE</w:t>
      </w:r>
      <w:r w:rsidRPr="0002351E">
        <w:rPr>
          <w:rFonts w:ascii="Arial" w:hAnsi="Arial" w:cs="Arial"/>
          <w:b/>
          <w:spacing w:val="1"/>
        </w:rPr>
        <w:t xml:space="preserve"> </w:t>
      </w:r>
      <w:r w:rsidRPr="0002351E">
        <w:rPr>
          <w:rFonts w:ascii="Arial" w:hAnsi="Arial" w:cs="Arial"/>
          <w:b/>
        </w:rPr>
        <w:t>DEZEMBRO DE 1993</w:t>
      </w:r>
      <w:r w:rsidRPr="0002351E">
        <w:rPr>
          <w:rFonts w:ascii="Arial" w:hAnsi="Arial" w:cs="Arial"/>
        </w:rPr>
        <w:t>, Brasília: Senado Federal: Centro Gráfico., 7 dez. 1993.</w:t>
      </w:r>
      <w:r w:rsidRPr="0002351E">
        <w:rPr>
          <w:rFonts w:ascii="Arial" w:hAnsi="Arial" w:cs="Arial"/>
          <w:spacing w:val="1"/>
        </w:rPr>
        <w:t xml:space="preserve"> </w:t>
      </w:r>
      <w:r w:rsidRPr="0002351E">
        <w:rPr>
          <w:rFonts w:ascii="Arial" w:hAnsi="Arial" w:cs="Arial"/>
        </w:rPr>
        <w:t>Disponível</w:t>
      </w:r>
      <w:r w:rsidRPr="0002351E">
        <w:rPr>
          <w:rFonts w:ascii="Arial" w:hAnsi="Arial" w:cs="Arial"/>
          <w:spacing w:val="1"/>
        </w:rPr>
        <w:t xml:space="preserve"> </w:t>
      </w:r>
      <w:r w:rsidRPr="0002351E">
        <w:rPr>
          <w:rFonts w:ascii="Arial" w:hAnsi="Arial" w:cs="Arial"/>
        </w:rPr>
        <w:t>em:</w:t>
      </w:r>
      <w:r w:rsidRPr="0002351E">
        <w:rPr>
          <w:rFonts w:ascii="Arial" w:hAnsi="Arial" w:cs="Arial"/>
          <w:spacing w:val="1"/>
        </w:rPr>
        <w:t xml:space="preserve"> </w:t>
      </w:r>
      <w:hyperlink r:id="rId18">
        <w:r w:rsidRPr="0002351E">
          <w:rPr>
            <w:rFonts w:ascii="Arial" w:hAnsi="Arial" w:cs="Arial"/>
          </w:rPr>
          <w:t>http://www.planalto.gov.br/ccivil_03/leis/l8742compilado.htm.</w:t>
        </w:r>
      </w:hyperlink>
      <w:r w:rsidRPr="0002351E">
        <w:rPr>
          <w:rFonts w:ascii="Arial" w:hAnsi="Arial" w:cs="Arial"/>
          <w:spacing w:val="1"/>
        </w:rPr>
        <w:t xml:space="preserve"> </w:t>
      </w:r>
      <w:r w:rsidRPr="0002351E">
        <w:rPr>
          <w:rFonts w:ascii="Arial" w:hAnsi="Arial" w:cs="Arial"/>
        </w:rPr>
        <w:t>Acesso</w:t>
      </w:r>
      <w:r w:rsidRPr="0002351E">
        <w:rPr>
          <w:rFonts w:ascii="Arial" w:hAnsi="Arial" w:cs="Arial"/>
          <w:spacing w:val="-1"/>
        </w:rPr>
        <w:t xml:space="preserve"> </w:t>
      </w:r>
      <w:r w:rsidRPr="0002351E">
        <w:rPr>
          <w:rFonts w:ascii="Arial" w:hAnsi="Arial" w:cs="Arial"/>
        </w:rPr>
        <w:t>em: 17 nov 2022.</w:t>
      </w:r>
    </w:p>
    <w:p w14:paraId="18D8348C" w14:textId="77777777" w:rsidR="00AD6FC6" w:rsidRPr="0002351E" w:rsidRDefault="00AD6FC6" w:rsidP="00335C16">
      <w:pPr>
        <w:pStyle w:val="Corpodetexto"/>
        <w:spacing w:line="360" w:lineRule="auto"/>
        <w:jc w:val="both"/>
        <w:rPr>
          <w:rFonts w:ascii="Arial" w:hAnsi="Arial" w:cs="Arial"/>
        </w:rPr>
      </w:pPr>
    </w:p>
    <w:p w14:paraId="65905968" w14:textId="525A2F3D" w:rsidR="00AD6FC6" w:rsidRPr="0002351E" w:rsidRDefault="00AD6FC6" w:rsidP="00EE13AC">
      <w:pPr>
        <w:pStyle w:val="Corpodetexto"/>
        <w:spacing w:before="1" w:line="360" w:lineRule="auto"/>
        <w:ind w:right="138"/>
        <w:jc w:val="both"/>
        <w:rPr>
          <w:rFonts w:ascii="Arial" w:hAnsi="Arial" w:cs="Arial"/>
        </w:rPr>
      </w:pPr>
      <w:r w:rsidRPr="0002351E">
        <w:rPr>
          <w:rFonts w:ascii="Arial" w:hAnsi="Arial" w:cs="Arial"/>
        </w:rPr>
        <w:t>BRASIL. Lei nº 14.176, de 22 de junho de 2021. Altera a Lei nº 8.742, de 7 de</w:t>
      </w:r>
      <w:r w:rsidRPr="0002351E">
        <w:rPr>
          <w:rFonts w:ascii="Arial" w:hAnsi="Arial" w:cs="Arial"/>
          <w:spacing w:val="1"/>
        </w:rPr>
        <w:t xml:space="preserve"> </w:t>
      </w:r>
      <w:r w:rsidRPr="0002351E">
        <w:rPr>
          <w:rFonts w:ascii="Arial" w:hAnsi="Arial" w:cs="Arial"/>
        </w:rPr>
        <w:t>dezembro de 1993, para estabelecer o critério de renda familiar per capita para</w:t>
      </w:r>
      <w:r w:rsidRPr="0002351E">
        <w:rPr>
          <w:rFonts w:ascii="Arial" w:hAnsi="Arial" w:cs="Arial"/>
          <w:spacing w:val="1"/>
        </w:rPr>
        <w:t xml:space="preserve"> </w:t>
      </w:r>
      <w:r w:rsidRPr="0002351E">
        <w:rPr>
          <w:rFonts w:ascii="Arial" w:hAnsi="Arial" w:cs="Arial"/>
        </w:rPr>
        <w:t>acesso</w:t>
      </w:r>
      <w:r w:rsidRPr="0002351E">
        <w:rPr>
          <w:rFonts w:ascii="Arial" w:hAnsi="Arial" w:cs="Arial"/>
          <w:spacing w:val="-15"/>
        </w:rPr>
        <w:t xml:space="preserve"> </w:t>
      </w:r>
      <w:r w:rsidRPr="0002351E">
        <w:rPr>
          <w:rFonts w:ascii="Arial" w:hAnsi="Arial" w:cs="Arial"/>
        </w:rPr>
        <w:t>ao</w:t>
      </w:r>
      <w:r w:rsidRPr="0002351E">
        <w:rPr>
          <w:rFonts w:ascii="Arial" w:hAnsi="Arial" w:cs="Arial"/>
          <w:spacing w:val="-13"/>
        </w:rPr>
        <w:t xml:space="preserve"> </w:t>
      </w:r>
      <w:r w:rsidRPr="0002351E">
        <w:rPr>
          <w:rFonts w:ascii="Arial" w:hAnsi="Arial" w:cs="Arial"/>
        </w:rPr>
        <w:t>benefício</w:t>
      </w:r>
      <w:r w:rsidRPr="0002351E">
        <w:rPr>
          <w:rFonts w:ascii="Arial" w:hAnsi="Arial" w:cs="Arial"/>
          <w:spacing w:val="-15"/>
        </w:rPr>
        <w:t xml:space="preserve"> </w:t>
      </w:r>
      <w:r w:rsidRPr="0002351E">
        <w:rPr>
          <w:rFonts w:ascii="Arial" w:hAnsi="Arial" w:cs="Arial"/>
        </w:rPr>
        <w:t>de</w:t>
      </w:r>
      <w:r w:rsidRPr="0002351E">
        <w:rPr>
          <w:rFonts w:ascii="Arial" w:hAnsi="Arial" w:cs="Arial"/>
          <w:spacing w:val="-14"/>
        </w:rPr>
        <w:t xml:space="preserve"> </w:t>
      </w:r>
      <w:r w:rsidRPr="0002351E">
        <w:rPr>
          <w:rFonts w:ascii="Arial" w:hAnsi="Arial" w:cs="Arial"/>
        </w:rPr>
        <w:t>prestação</w:t>
      </w:r>
      <w:r w:rsidRPr="0002351E">
        <w:rPr>
          <w:rFonts w:ascii="Arial" w:hAnsi="Arial" w:cs="Arial"/>
          <w:spacing w:val="-14"/>
        </w:rPr>
        <w:t xml:space="preserve"> </w:t>
      </w:r>
      <w:r w:rsidRPr="0002351E">
        <w:rPr>
          <w:rFonts w:ascii="Arial" w:hAnsi="Arial" w:cs="Arial"/>
        </w:rPr>
        <w:t>continuada,</w:t>
      </w:r>
      <w:r w:rsidRPr="0002351E">
        <w:rPr>
          <w:rFonts w:ascii="Arial" w:hAnsi="Arial" w:cs="Arial"/>
          <w:spacing w:val="-14"/>
        </w:rPr>
        <w:t xml:space="preserve"> </w:t>
      </w:r>
      <w:r w:rsidRPr="0002351E">
        <w:rPr>
          <w:rFonts w:ascii="Arial" w:hAnsi="Arial" w:cs="Arial"/>
        </w:rPr>
        <w:t>estipular</w:t>
      </w:r>
      <w:r w:rsidRPr="0002351E">
        <w:rPr>
          <w:rFonts w:ascii="Arial" w:hAnsi="Arial" w:cs="Arial"/>
          <w:spacing w:val="-14"/>
        </w:rPr>
        <w:t xml:space="preserve"> </w:t>
      </w:r>
      <w:r w:rsidRPr="0002351E">
        <w:rPr>
          <w:rFonts w:ascii="Arial" w:hAnsi="Arial" w:cs="Arial"/>
        </w:rPr>
        <w:t>parâmetros</w:t>
      </w:r>
      <w:r w:rsidRPr="0002351E">
        <w:rPr>
          <w:rFonts w:ascii="Arial" w:hAnsi="Arial" w:cs="Arial"/>
          <w:spacing w:val="-14"/>
        </w:rPr>
        <w:t xml:space="preserve"> </w:t>
      </w:r>
      <w:r w:rsidRPr="0002351E">
        <w:rPr>
          <w:rFonts w:ascii="Arial" w:hAnsi="Arial" w:cs="Arial"/>
        </w:rPr>
        <w:t>adicionais</w:t>
      </w:r>
      <w:r w:rsidRPr="0002351E">
        <w:rPr>
          <w:rFonts w:ascii="Arial" w:hAnsi="Arial" w:cs="Arial"/>
          <w:spacing w:val="-14"/>
        </w:rPr>
        <w:t xml:space="preserve"> </w:t>
      </w:r>
      <w:r w:rsidRPr="0002351E">
        <w:rPr>
          <w:rFonts w:ascii="Arial" w:hAnsi="Arial" w:cs="Arial"/>
        </w:rPr>
        <w:t>de</w:t>
      </w:r>
      <w:r w:rsidRPr="0002351E">
        <w:rPr>
          <w:rFonts w:ascii="Arial" w:hAnsi="Arial" w:cs="Arial"/>
          <w:spacing w:val="-64"/>
        </w:rPr>
        <w:t xml:space="preserve"> </w:t>
      </w:r>
      <w:r w:rsidRPr="0002351E">
        <w:rPr>
          <w:rFonts w:ascii="Arial" w:hAnsi="Arial" w:cs="Arial"/>
        </w:rPr>
        <w:t>caracterização</w:t>
      </w:r>
      <w:r w:rsidRPr="0002351E">
        <w:rPr>
          <w:rFonts w:ascii="Arial" w:hAnsi="Arial" w:cs="Arial"/>
          <w:spacing w:val="-13"/>
        </w:rPr>
        <w:t xml:space="preserve"> </w:t>
      </w:r>
      <w:r w:rsidRPr="0002351E">
        <w:rPr>
          <w:rFonts w:ascii="Arial" w:hAnsi="Arial" w:cs="Arial"/>
        </w:rPr>
        <w:t>da</w:t>
      </w:r>
      <w:r w:rsidRPr="0002351E">
        <w:rPr>
          <w:rFonts w:ascii="Arial" w:hAnsi="Arial" w:cs="Arial"/>
          <w:spacing w:val="-13"/>
        </w:rPr>
        <w:t xml:space="preserve"> </w:t>
      </w:r>
      <w:r w:rsidRPr="0002351E">
        <w:rPr>
          <w:rFonts w:ascii="Arial" w:hAnsi="Arial" w:cs="Arial"/>
        </w:rPr>
        <w:t>situação</w:t>
      </w:r>
      <w:r w:rsidRPr="0002351E">
        <w:rPr>
          <w:rFonts w:ascii="Arial" w:hAnsi="Arial" w:cs="Arial"/>
          <w:spacing w:val="-14"/>
        </w:rPr>
        <w:t xml:space="preserve"> </w:t>
      </w:r>
      <w:r w:rsidRPr="0002351E">
        <w:rPr>
          <w:rFonts w:ascii="Arial" w:hAnsi="Arial" w:cs="Arial"/>
        </w:rPr>
        <w:t>de</w:t>
      </w:r>
      <w:r w:rsidRPr="0002351E">
        <w:rPr>
          <w:rFonts w:ascii="Arial" w:hAnsi="Arial" w:cs="Arial"/>
          <w:spacing w:val="-13"/>
        </w:rPr>
        <w:t xml:space="preserve"> </w:t>
      </w:r>
      <w:r w:rsidRPr="0002351E">
        <w:rPr>
          <w:rFonts w:ascii="Arial" w:hAnsi="Arial" w:cs="Arial"/>
        </w:rPr>
        <w:t>miserabilidade</w:t>
      </w:r>
      <w:r w:rsidRPr="0002351E">
        <w:rPr>
          <w:rFonts w:ascii="Arial" w:hAnsi="Arial" w:cs="Arial"/>
          <w:spacing w:val="-12"/>
        </w:rPr>
        <w:t xml:space="preserve"> </w:t>
      </w:r>
      <w:r w:rsidRPr="0002351E">
        <w:rPr>
          <w:rFonts w:ascii="Arial" w:hAnsi="Arial" w:cs="Arial"/>
        </w:rPr>
        <w:t>e</w:t>
      </w:r>
      <w:r w:rsidRPr="0002351E">
        <w:rPr>
          <w:rFonts w:ascii="Arial" w:hAnsi="Arial" w:cs="Arial"/>
          <w:spacing w:val="-13"/>
        </w:rPr>
        <w:t xml:space="preserve"> </w:t>
      </w:r>
      <w:r w:rsidRPr="0002351E">
        <w:rPr>
          <w:rFonts w:ascii="Arial" w:hAnsi="Arial" w:cs="Arial"/>
        </w:rPr>
        <w:t>de</w:t>
      </w:r>
      <w:r w:rsidRPr="0002351E">
        <w:rPr>
          <w:rFonts w:ascii="Arial" w:hAnsi="Arial" w:cs="Arial"/>
          <w:spacing w:val="-13"/>
        </w:rPr>
        <w:t xml:space="preserve"> </w:t>
      </w:r>
      <w:r w:rsidRPr="0002351E">
        <w:rPr>
          <w:rFonts w:ascii="Arial" w:hAnsi="Arial" w:cs="Arial"/>
        </w:rPr>
        <w:t>vulnerabilidade</w:t>
      </w:r>
      <w:r w:rsidRPr="0002351E">
        <w:rPr>
          <w:rFonts w:ascii="Arial" w:hAnsi="Arial" w:cs="Arial"/>
          <w:spacing w:val="-12"/>
        </w:rPr>
        <w:t xml:space="preserve"> </w:t>
      </w:r>
      <w:r w:rsidRPr="0002351E">
        <w:rPr>
          <w:rFonts w:ascii="Arial" w:hAnsi="Arial" w:cs="Arial"/>
        </w:rPr>
        <w:t>social</w:t>
      </w:r>
      <w:r w:rsidRPr="0002351E">
        <w:rPr>
          <w:rFonts w:ascii="Arial" w:hAnsi="Arial" w:cs="Arial"/>
          <w:spacing w:val="-11"/>
        </w:rPr>
        <w:t xml:space="preserve"> </w:t>
      </w:r>
      <w:r w:rsidRPr="0002351E">
        <w:rPr>
          <w:rFonts w:ascii="Arial" w:hAnsi="Arial" w:cs="Arial"/>
        </w:rPr>
        <w:t>e</w:t>
      </w:r>
      <w:r w:rsidRPr="0002351E">
        <w:rPr>
          <w:rFonts w:ascii="Arial" w:hAnsi="Arial" w:cs="Arial"/>
          <w:spacing w:val="-13"/>
        </w:rPr>
        <w:t xml:space="preserve"> </w:t>
      </w:r>
      <w:r w:rsidRPr="0002351E">
        <w:rPr>
          <w:rFonts w:ascii="Arial" w:hAnsi="Arial" w:cs="Arial"/>
        </w:rPr>
        <w:t>dispor</w:t>
      </w:r>
      <w:r w:rsidRPr="0002351E">
        <w:rPr>
          <w:rFonts w:ascii="Arial" w:hAnsi="Arial" w:cs="Arial"/>
          <w:spacing w:val="-64"/>
        </w:rPr>
        <w:t xml:space="preserve"> </w:t>
      </w:r>
      <w:r w:rsidRPr="0002351E">
        <w:rPr>
          <w:rFonts w:ascii="Arial" w:hAnsi="Arial" w:cs="Arial"/>
        </w:rPr>
        <w:t>sobre o auxílio-inclusão de que trata a Lei nº 13.146, de 6 de julho de 2015</w:t>
      </w:r>
      <w:r w:rsidRPr="0002351E">
        <w:rPr>
          <w:rFonts w:ascii="Arial" w:hAnsi="Arial" w:cs="Arial"/>
          <w:spacing w:val="1"/>
        </w:rPr>
        <w:t xml:space="preserve"> </w:t>
      </w:r>
      <w:r w:rsidRPr="0002351E">
        <w:rPr>
          <w:rFonts w:ascii="Arial" w:hAnsi="Arial" w:cs="Arial"/>
        </w:rPr>
        <w:t>(Estatuto</w:t>
      </w:r>
      <w:r w:rsidRPr="0002351E">
        <w:rPr>
          <w:rFonts w:ascii="Arial" w:hAnsi="Arial" w:cs="Arial"/>
          <w:spacing w:val="1"/>
        </w:rPr>
        <w:t xml:space="preserve"> </w:t>
      </w:r>
      <w:r w:rsidRPr="0002351E">
        <w:rPr>
          <w:rFonts w:ascii="Arial" w:hAnsi="Arial" w:cs="Arial"/>
        </w:rPr>
        <w:t>da</w:t>
      </w:r>
      <w:r w:rsidRPr="0002351E">
        <w:rPr>
          <w:rFonts w:ascii="Arial" w:hAnsi="Arial" w:cs="Arial"/>
          <w:spacing w:val="1"/>
        </w:rPr>
        <w:t xml:space="preserve"> </w:t>
      </w:r>
      <w:r w:rsidRPr="0002351E">
        <w:rPr>
          <w:rFonts w:ascii="Arial" w:hAnsi="Arial" w:cs="Arial"/>
        </w:rPr>
        <w:t>Pessoa</w:t>
      </w:r>
      <w:r w:rsidRPr="0002351E">
        <w:rPr>
          <w:rFonts w:ascii="Arial" w:hAnsi="Arial" w:cs="Arial"/>
          <w:spacing w:val="1"/>
        </w:rPr>
        <w:t xml:space="preserve"> </w:t>
      </w:r>
      <w:r w:rsidRPr="0002351E">
        <w:rPr>
          <w:rFonts w:ascii="Arial" w:hAnsi="Arial" w:cs="Arial"/>
        </w:rPr>
        <w:t>com</w:t>
      </w:r>
      <w:r w:rsidRPr="0002351E">
        <w:rPr>
          <w:rFonts w:ascii="Arial" w:hAnsi="Arial" w:cs="Arial"/>
          <w:spacing w:val="1"/>
        </w:rPr>
        <w:t xml:space="preserve"> </w:t>
      </w:r>
      <w:r w:rsidRPr="0002351E">
        <w:rPr>
          <w:rFonts w:ascii="Arial" w:hAnsi="Arial" w:cs="Arial"/>
        </w:rPr>
        <w:t>Deficiência);</w:t>
      </w:r>
      <w:r w:rsidRPr="0002351E">
        <w:rPr>
          <w:rFonts w:ascii="Arial" w:hAnsi="Arial" w:cs="Arial"/>
          <w:spacing w:val="1"/>
        </w:rPr>
        <w:t xml:space="preserve"> </w:t>
      </w:r>
      <w:r w:rsidRPr="0002351E">
        <w:rPr>
          <w:rFonts w:ascii="Arial" w:hAnsi="Arial" w:cs="Arial"/>
        </w:rPr>
        <w:t>autoriza,</w:t>
      </w:r>
      <w:r w:rsidRPr="0002351E">
        <w:rPr>
          <w:rFonts w:ascii="Arial" w:hAnsi="Arial" w:cs="Arial"/>
          <w:spacing w:val="1"/>
        </w:rPr>
        <w:t xml:space="preserve"> </w:t>
      </w:r>
      <w:r w:rsidRPr="0002351E">
        <w:rPr>
          <w:rFonts w:ascii="Arial" w:hAnsi="Arial" w:cs="Arial"/>
        </w:rPr>
        <w:t>em</w:t>
      </w:r>
      <w:r w:rsidRPr="0002351E">
        <w:rPr>
          <w:rFonts w:ascii="Arial" w:hAnsi="Arial" w:cs="Arial"/>
          <w:spacing w:val="1"/>
        </w:rPr>
        <w:t xml:space="preserve"> </w:t>
      </w:r>
      <w:r w:rsidRPr="0002351E">
        <w:rPr>
          <w:rFonts w:ascii="Arial" w:hAnsi="Arial" w:cs="Arial"/>
        </w:rPr>
        <w:t>caráter</w:t>
      </w:r>
      <w:r w:rsidRPr="0002351E">
        <w:rPr>
          <w:rFonts w:ascii="Arial" w:hAnsi="Arial" w:cs="Arial"/>
          <w:spacing w:val="1"/>
        </w:rPr>
        <w:t xml:space="preserve"> </w:t>
      </w:r>
      <w:r w:rsidRPr="0002351E">
        <w:rPr>
          <w:rFonts w:ascii="Arial" w:hAnsi="Arial" w:cs="Arial"/>
        </w:rPr>
        <w:t>excepcional,</w:t>
      </w:r>
      <w:r w:rsidRPr="0002351E">
        <w:rPr>
          <w:rFonts w:ascii="Arial" w:hAnsi="Arial" w:cs="Arial"/>
          <w:spacing w:val="1"/>
        </w:rPr>
        <w:t xml:space="preserve"> </w:t>
      </w:r>
      <w:r w:rsidRPr="0002351E">
        <w:rPr>
          <w:rFonts w:ascii="Arial" w:hAnsi="Arial" w:cs="Arial"/>
        </w:rPr>
        <w:t>a</w:t>
      </w:r>
      <w:r w:rsidRPr="0002351E">
        <w:rPr>
          <w:rFonts w:ascii="Arial" w:hAnsi="Arial" w:cs="Arial"/>
          <w:spacing w:val="-64"/>
        </w:rPr>
        <w:t xml:space="preserve"> </w:t>
      </w:r>
      <w:r w:rsidRPr="0002351E">
        <w:rPr>
          <w:rFonts w:ascii="Arial" w:hAnsi="Arial" w:cs="Arial"/>
        </w:rPr>
        <w:t>realização de avaliação social mediada por meio de videoconferência; e dá</w:t>
      </w:r>
      <w:r w:rsidRPr="0002351E">
        <w:rPr>
          <w:rFonts w:ascii="Arial" w:hAnsi="Arial" w:cs="Arial"/>
          <w:spacing w:val="1"/>
        </w:rPr>
        <w:t xml:space="preserve"> </w:t>
      </w:r>
      <w:r w:rsidRPr="0002351E">
        <w:rPr>
          <w:rFonts w:ascii="Arial" w:hAnsi="Arial" w:cs="Arial"/>
        </w:rPr>
        <w:t xml:space="preserve">outras providências. </w:t>
      </w:r>
      <w:r w:rsidRPr="0002351E">
        <w:rPr>
          <w:rFonts w:ascii="Arial" w:hAnsi="Arial" w:cs="Arial"/>
          <w:b/>
        </w:rPr>
        <w:t>LEI Nº 14.176, de 22 de junho de 2021</w:t>
      </w:r>
      <w:r w:rsidRPr="0002351E">
        <w:rPr>
          <w:rFonts w:ascii="Arial" w:hAnsi="Arial" w:cs="Arial"/>
        </w:rPr>
        <w:t>, Brasília: Senado</w:t>
      </w:r>
      <w:r w:rsidRPr="0002351E">
        <w:rPr>
          <w:rFonts w:ascii="Arial" w:hAnsi="Arial" w:cs="Arial"/>
          <w:spacing w:val="1"/>
        </w:rPr>
        <w:t xml:space="preserve"> </w:t>
      </w:r>
      <w:r w:rsidRPr="0002351E">
        <w:rPr>
          <w:rFonts w:ascii="Arial" w:hAnsi="Arial" w:cs="Arial"/>
        </w:rPr>
        <w:t>Federal:</w:t>
      </w:r>
      <w:r w:rsidRPr="0002351E">
        <w:rPr>
          <w:rFonts w:ascii="Arial" w:hAnsi="Arial" w:cs="Arial"/>
          <w:spacing w:val="1"/>
        </w:rPr>
        <w:t xml:space="preserve"> </w:t>
      </w:r>
      <w:r w:rsidRPr="0002351E">
        <w:rPr>
          <w:rFonts w:ascii="Arial" w:hAnsi="Arial" w:cs="Arial"/>
        </w:rPr>
        <w:t>Centro</w:t>
      </w:r>
      <w:r w:rsidRPr="0002351E">
        <w:rPr>
          <w:rFonts w:ascii="Arial" w:hAnsi="Arial" w:cs="Arial"/>
          <w:spacing w:val="1"/>
        </w:rPr>
        <w:t xml:space="preserve"> </w:t>
      </w:r>
      <w:r w:rsidRPr="0002351E">
        <w:rPr>
          <w:rFonts w:ascii="Arial" w:hAnsi="Arial" w:cs="Arial"/>
        </w:rPr>
        <w:t>Gráfico.,</w:t>
      </w:r>
      <w:r w:rsidRPr="0002351E">
        <w:rPr>
          <w:rFonts w:ascii="Arial" w:hAnsi="Arial" w:cs="Arial"/>
          <w:spacing w:val="1"/>
        </w:rPr>
        <w:t xml:space="preserve"> </w:t>
      </w:r>
      <w:r w:rsidRPr="0002351E">
        <w:rPr>
          <w:rFonts w:ascii="Arial" w:hAnsi="Arial" w:cs="Arial"/>
        </w:rPr>
        <w:t>22</w:t>
      </w:r>
      <w:r w:rsidRPr="0002351E">
        <w:rPr>
          <w:rFonts w:ascii="Arial" w:hAnsi="Arial" w:cs="Arial"/>
          <w:spacing w:val="1"/>
        </w:rPr>
        <w:t xml:space="preserve"> </w:t>
      </w:r>
      <w:r w:rsidRPr="0002351E">
        <w:rPr>
          <w:rFonts w:ascii="Arial" w:hAnsi="Arial" w:cs="Arial"/>
        </w:rPr>
        <w:t>junho.</w:t>
      </w:r>
      <w:r w:rsidRPr="0002351E">
        <w:rPr>
          <w:rFonts w:ascii="Arial" w:hAnsi="Arial" w:cs="Arial"/>
          <w:spacing w:val="1"/>
        </w:rPr>
        <w:t xml:space="preserve"> </w:t>
      </w:r>
      <w:r w:rsidRPr="0002351E">
        <w:rPr>
          <w:rFonts w:ascii="Arial" w:hAnsi="Arial" w:cs="Arial"/>
        </w:rPr>
        <w:t>2021.</w:t>
      </w:r>
      <w:r w:rsidRPr="0002351E">
        <w:rPr>
          <w:rFonts w:ascii="Arial" w:hAnsi="Arial" w:cs="Arial"/>
          <w:spacing w:val="1"/>
        </w:rPr>
        <w:t xml:space="preserve"> </w:t>
      </w:r>
      <w:r w:rsidRPr="0002351E">
        <w:rPr>
          <w:rFonts w:ascii="Arial" w:hAnsi="Arial" w:cs="Arial"/>
        </w:rPr>
        <w:t>Disponível</w:t>
      </w:r>
      <w:r w:rsidRPr="0002351E">
        <w:rPr>
          <w:rFonts w:ascii="Arial" w:hAnsi="Arial" w:cs="Arial"/>
          <w:spacing w:val="1"/>
        </w:rPr>
        <w:t xml:space="preserve"> </w:t>
      </w:r>
      <w:r w:rsidRPr="0002351E">
        <w:rPr>
          <w:rFonts w:ascii="Arial" w:hAnsi="Arial" w:cs="Arial"/>
        </w:rPr>
        <w:t>em:</w:t>
      </w:r>
      <w:r w:rsidRPr="0002351E">
        <w:rPr>
          <w:rFonts w:ascii="Arial" w:hAnsi="Arial" w:cs="Arial"/>
          <w:spacing w:val="1"/>
        </w:rPr>
        <w:t xml:space="preserve"> </w:t>
      </w:r>
      <w:hyperlink r:id="rId19">
        <w:r w:rsidRPr="0002351E">
          <w:rPr>
            <w:rFonts w:ascii="Arial" w:hAnsi="Arial" w:cs="Arial"/>
          </w:rPr>
          <w:t>https://www.planalto.gov.br/ccivil_03/_ato2019-2022/2021/lei/L14176.htm</w:t>
        </w:r>
      </w:hyperlink>
      <w:r w:rsidRPr="0002351E">
        <w:rPr>
          <w:rFonts w:ascii="Arial" w:hAnsi="Arial" w:cs="Arial"/>
        </w:rPr>
        <w:t>.</w:t>
      </w:r>
      <w:r w:rsidR="00EE13AC" w:rsidRPr="0002351E">
        <w:rPr>
          <w:rFonts w:ascii="Arial" w:hAnsi="Arial" w:cs="Arial"/>
        </w:rPr>
        <w:t xml:space="preserve"> </w:t>
      </w:r>
      <w:r w:rsidRPr="0002351E">
        <w:rPr>
          <w:rFonts w:ascii="Arial" w:hAnsi="Arial" w:cs="Arial"/>
        </w:rPr>
        <w:t>Acesso</w:t>
      </w:r>
      <w:r w:rsidRPr="0002351E">
        <w:rPr>
          <w:rFonts w:ascii="Arial" w:hAnsi="Arial" w:cs="Arial"/>
          <w:spacing w:val="-2"/>
        </w:rPr>
        <w:t xml:space="preserve"> </w:t>
      </w:r>
      <w:r w:rsidRPr="0002351E">
        <w:rPr>
          <w:rFonts w:ascii="Arial" w:hAnsi="Arial" w:cs="Arial"/>
        </w:rPr>
        <w:t>em:</w:t>
      </w:r>
      <w:r w:rsidRPr="0002351E">
        <w:rPr>
          <w:rFonts w:ascii="Arial" w:hAnsi="Arial" w:cs="Arial"/>
          <w:spacing w:val="-1"/>
        </w:rPr>
        <w:t xml:space="preserve"> </w:t>
      </w:r>
      <w:r w:rsidRPr="0002351E">
        <w:rPr>
          <w:rFonts w:ascii="Arial" w:hAnsi="Arial" w:cs="Arial"/>
        </w:rPr>
        <w:t>22</w:t>
      </w:r>
      <w:r w:rsidRPr="0002351E">
        <w:rPr>
          <w:rFonts w:ascii="Arial" w:hAnsi="Arial" w:cs="Arial"/>
          <w:spacing w:val="-1"/>
        </w:rPr>
        <w:t xml:space="preserve"> </w:t>
      </w:r>
      <w:r w:rsidRPr="0002351E">
        <w:rPr>
          <w:rFonts w:ascii="Arial" w:hAnsi="Arial" w:cs="Arial"/>
        </w:rPr>
        <w:t>maio</w:t>
      </w:r>
      <w:r w:rsidRPr="0002351E">
        <w:rPr>
          <w:rFonts w:ascii="Arial" w:hAnsi="Arial" w:cs="Arial"/>
          <w:spacing w:val="-1"/>
        </w:rPr>
        <w:t xml:space="preserve"> </w:t>
      </w:r>
      <w:r w:rsidRPr="0002351E">
        <w:rPr>
          <w:rFonts w:ascii="Arial" w:hAnsi="Arial" w:cs="Arial"/>
        </w:rPr>
        <w:t>2023.</w:t>
      </w:r>
    </w:p>
    <w:p w14:paraId="6DC2E4B0" w14:textId="77777777" w:rsidR="00AD6FC6" w:rsidRPr="0002351E" w:rsidRDefault="00AD6FC6" w:rsidP="00335C16">
      <w:pPr>
        <w:pStyle w:val="Corpodetexto"/>
        <w:spacing w:before="10" w:line="360" w:lineRule="auto"/>
        <w:jc w:val="both"/>
        <w:rPr>
          <w:rFonts w:ascii="Arial" w:hAnsi="Arial" w:cs="Arial"/>
        </w:rPr>
      </w:pPr>
    </w:p>
    <w:p w14:paraId="7A445A10" w14:textId="7895BAC6" w:rsidR="00AD6FC6" w:rsidRPr="0002351E" w:rsidRDefault="00AD6FC6" w:rsidP="00EE13AC">
      <w:pPr>
        <w:spacing w:line="360" w:lineRule="auto"/>
        <w:ind w:right="137"/>
        <w:jc w:val="both"/>
        <w:rPr>
          <w:rFonts w:ascii="Arial" w:hAnsi="Arial" w:cs="Arial"/>
          <w:sz w:val="24"/>
          <w:szCs w:val="24"/>
        </w:rPr>
      </w:pPr>
      <w:r w:rsidRPr="0002351E">
        <w:rPr>
          <w:rFonts w:ascii="Arial" w:hAnsi="Arial" w:cs="Arial"/>
          <w:sz w:val="24"/>
          <w:szCs w:val="24"/>
        </w:rPr>
        <w:t xml:space="preserve">BRASIL. Tribunal Federal da 4ª Região. </w:t>
      </w:r>
      <w:r w:rsidRPr="0002351E">
        <w:rPr>
          <w:rFonts w:ascii="Arial" w:hAnsi="Arial" w:cs="Arial"/>
          <w:b/>
          <w:sz w:val="24"/>
          <w:szCs w:val="24"/>
        </w:rPr>
        <w:t>AC 5007185-21.2021.4.04.7113 RS</w:t>
      </w:r>
      <w:r w:rsidRPr="0002351E">
        <w:rPr>
          <w:rFonts w:ascii="Arial" w:hAnsi="Arial" w:cs="Arial"/>
          <w:sz w:val="24"/>
          <w:szCs w:val="24"/>
        </w:rPr>
        <w:t>,</w:t>
      </w:r>
      <w:r w:rsidRPr="0002351E">
        <w:rPr>
          <w:rFonts w:ascii="Arial" w:hAnsi="Arial" w:cs="Arial"/>
          <w:spacing w:val="1"/>
          <w:sz w:val="24"/>
          <w:szCs w:val="24"/>
        </w:rPr>
        <w:t xml:space="preserve"> </w:t>
      </w:r>
      <w:r w:rsidRPr="0002351E">
        <w:rPr>
          <w:rFonts w:ascii="Arial" w:hAnsi="Arial" w:cs="Arial"/>
          <w:sz w:val="24"/>
          <w:szCs w:val="24"/>
        </w:rPr>
        <w:t>Quinta</w:t>
      </w:r>
      <w:r w:rsidRPr="0002351E">
        <w:rPr>
          <w:rFonts w:ascii="Arial" w:hAnsi="Arial" w:cs="Arial"/>
          <w:spacing w:val="37"/>
          <w:sz w:val="24"/>
          <w:szCs w:val="24"/>
        </w:rPr>
        <w:t xml:space="preserve"> </w:t>
      </w:r>
      <w:r w:rsidRPr="0002351E">
        <w:rPr>
          <w:rFonts w:ascii="Arial" w:hAnsi="Arial" w:cs="Arial"/>
          <w:sz w:val="24"/>
          <w:szCs w:val="24"/>
        </w:rPr>
        <w:t>Turma,</w:t>
      </w:r>
      <w:r w:rsidRPr="0002351E">
        <w:rPr>
          <w:rFonts w:ascii="Arial" w:hAnsi="Arial" w:cs="Arial"/>
          <w:spacing w:val="38"/>
          <w:sz w:val="24"/>
          <w:szCs w:val="24"/>
        </w:rPr>
        <w:t xml:space="preserve"> </w:t>
      </w:r>
      <w:r w:rsidRPr="0002351E">
        <w:rPr>
          <w:rFonts w:ascii="Arial" w:hAnsi="Arial" w:cs="Arial"/>
          <w:sz w:val="24"/>
          <w:szCs w:val="24"/>
        </w:rPr>
        <w:t>Relator:</w:t>
      </w:r>
      <w:r w:rsidRPr="0002351E">
        <w:rPr>
          <w:rFonts w:ascii="Arial" w:hAnsi="Arial" w:cs="Arial"/>
          <w:spacing w:val="37"/>
          <w:sz w:val="24"/>
          <w:szCs w:val="24"/>
        </w:rPr>
        <w:t xml:space="preserve"> </w:t>
      </w:r>
      <w:r w:rsidRPr="0002351E">
        <w:rPr>
          <w:rFonts w:ascii="Arial" w:hAnsi="Arial" w:cs="Arial"/>
          <w:sz w:val="24"/>
          <w:szCs w:val="24"/>
        </w:rPr>
        <w:t>ALEXANDRE</w:t>
      </w:r>
      <w:r w:rsidRPr="0002351E">
        <w:rPr>
          <w:rFonts w:ascii="Arial" w:hAnsi="Arial" w:cs="Arial"/>
          <w:spacing w:val="37"/>
          <w:sz w:val="24"/>
          <w:szCs w:val="24"/>
        </w:rPr>
        <w:t xml:space="preserve"> </w:t>
      </w:r>
      <w:r w:rsidRPr="0002351E">
        <w:rPr>
          <w:rFonts w:ascii="Arial" w:hAnsi="Arial" w:cs="Arial"/>
          <w:sz w:val="24"/>
          <w:szCs w:val="24"/>
        </w:rPr>
        <w:t>GONÇALVES</w:t>
      </w:r>
      <w:r w:rsidRPr="0002351E">
        <w:rPr>
          <w:rFonts w:ascii="Arial" w:hAnsi="Arial" w:cs="Arial"/>
          <w:spacing w:val="38"/>
          <w:sz w:val="24"/>
          <w:szCs w:val="24"/>
        </w:rPr>
        <w:t xml:space="preserve"> </w:t>
      </w:r>
      <w:r w:rsidRPr="0002351E">
        <w:rPr>
          <w:rFonts w:ascii="Arial" w:hAnsi="Arial" w:cs="Arial"/>
          <w:sz w:val="24"/>
          <w:szCs w:val="24"/>
        </w:rPr>
        <w:t>LIPPEL,</w:t>
      </w:r>
      <w:r w:rsidRPr="0002351E">
        <w:rPr>
          <w:rFonts w:ascii="Arial" w:hAnsi="Arial" w:cs="Arial"/>
          <w:spacing w:val="38"/>
          <w:sz w:val="24"/>
          <w:szCs w:val="24"/>
        </w:rPr>
        <w:t xml:space="preserve"> </w:t>
      </w:r>
      <w:r w:rsidRPr="0002351E">
        <w:rPr>
          <w:rFonts w:ascii="Arial" w:hAnsi="Arial" w:cs="Arial"/>
          <w:sz w:val="24"/>
          <w:szCs w:val="24"/>
        </w:rPr>
        <w:t>DJ:</w:t>
      </w:r>
      <w:r w:rsidRPr="0002351E">
        <w:rPr>
          <w:rFonts w:ascii="Arial" w:hAnsi="Arial" w:cs="Arial"/>
          <w:spacing w:val="38"/>
          <w:sz w:val="24"/>
          <w:szCs w:val="24"/>
        </w:rPr>
        <w:t xml:space="preserve"> </w:t>
      </w:r>
      <w:r w:rsidRPr="0002351E">
        <w:rPr>
          <w:rFonts w:ascii="Arial" w:hAnsi="Arial" w:cs="Arial"/>
          <w:sz w:val="24"/>
          <w:szCs w:val="24"/>
        </w:rPr>
        <w:t>21/03/2023.</w:t>
      </w:r>
      <w:r w:rsidR="00EE13AC" w:rsidRPr="0002351E">
        <w:rPr>
          <w:rFonts w:ascii="Arial" w:hAnsi="Arial" w:cs="Arial"/>
          <w:sz w:val="24"/>
          <w:szCs w:val="24"/>
        </w:rPr>
        <w:t xml:space="preserve"> </w:t>
      </w:r>
      <w:r w:rsidRPr="0002351E">
        <w:rPr>
          <w:rFonts w:ascii="Arial" w:hAnsi="Arial" w:cs="Arial"/>
          <w:sz w:val="24"/>
          <w:szCs w:val="24"/>
        </w:rPr>
        <w:t>Disponível</w:t>
      </w:r>
      <w:r w:rsidRPr="0002351E">
        <w:rPr>
          <w:rFonts w:ascii="Arial" w:hAnsi="Arial" w:cs="Arial"/>
          <w:spacing w:val="1"/>
          <w:sz w:val="24"/>
          <w:szCs w:val="24"/>
        </w:rPr>
        <w:t xml:space="preserve"> </w:t>
      </w:r>
      <w:r w:rsidRPr="0002351E">
        <w:rPr>
          <w:rFonts w:ascii="Arial" w:hAnsi="Arial" w:cs="Arial"/>
          <w:sz w:val="24"/>
          <w:szCs w:val="24"/>
        </w:rPr>
        <w:t>em:</w:t>
      </w:r>
      <w:r w:rsidRPr="0002351E">
        <w:rPr>
          <w:rFonts w:ascii="Arial" w:hAnsi="Arial" w:cs="Arial"/>
          <w:spacing w:val="1"/>
          <w:sz w:val="24"/>
          <w:szCs w:val="24"/>
        </w:rPr>
        <w:t xml:space="preserve"> </w:t>
      </w:r>
      <w:r w:rsidRPr="0002351E">
        <w:rPr>
          <w:rFonts w:ascii="Arial" w:hAnsi="Arial" w:cs="Arial"/>
          <w:sz w:val="24"/>
          <w:szCs w:val="24"/>
        </w:rPr>
        <w:t>https:/</w:t>
      </w:r>
      <w:hyperlink r:id="rId20">
        <w:r w:rsidRPr="0002351E">
          <w:rPr>
            <w:rFonts w:ascii="Arial" w:hAnsi="Arial" w:cs="Arial"/>
            <w:sz w:val="24"/>
            <w:szCs w:val="24"/>
          </w:rPr>
          <w:t>/www.jusbrasil.com.br/jurisprudencia/trf</w:t>
        </w:r>
      </w:hyperlink>
      <w:r w:rsidRPr="0002351E">
        <w:rPr>
          <w:rFonts w:ascii="Arial" w:hAnsi="Arial" w:cs="Arial"/>
          <w:sz w:val="24"/>
          <w:szCs w:val="24"/>
        </w:rPr>
        <w:t>-</w:t>
      </w:r>
      <w:hyperlink r:id="rId21">
        <w:r w:rsidRPr="0002351E">
          <w:rPr>
            <w:rFonts w:ascii="Arial" w:hAnsi="Arial" w:cs="Arial"/>
            <w:sz w:val="24"/>
            <w:szCs w:val="24"/>
          </w:rPr>
          <w:t>4/1821493960.</w:t>
        </w:r>
      </w:hyperlink>
      <w:r w:rsidRPr="0002351E">
        <w:rPr>
          <w:rFonts w:ascii="Arial" w:hAnsi="Arial" w:cs="Arial"/>
          <w:spacing w:val="1"/>
          <w:sz w:val="24"/>
          <w:szCs w:val="24"/>
        </w:rPr>
        <w:t xml:space="preserve"> </w:t>
      </w:r>
      <w:r w:rsidRPr="0002351E">
        <w:rPr>
          <w:rFonts w:ascii="Arial" w:hAnsi="Arial" w:cs="Arial"/>
          <w:sz w:val="24"/>
          <w:szCs w:val="24"/>
        </w:rPr>
        <w:t>Acesso</w:t>
      </w:r>
      <w:r w:rsidRPr="0002351E">
        <w:rPr>
          <w:rFonts w:ascii="Arial" w:hAnsi="Arial" w:cs="Arial"/>
          <w:spacing w:val="-1"/>
          <w:sz w:val="24"/>
          <w:szCs w:val="24"/>
        </w:rPr>
        <w:t xml:space="preserve"> </w:t>
      </w:r>
      <w:r w:rsidRPr="0002351E">
        <w:rPr>
          <w:rFonts w:ascii="Arial" w:hAnsi="Arial" w:cs="Arial"/>
          <w:sz w:val="24"/>
          <w:szCs w:val="24"/>
        </w:rPr>
        <w:t xml:space="preserve">em: 22 </w:t>
      </w:r>
      <w:r w:rsidRPr="0002351E">
        <w:rPr>
          <w:rFonts w:ascii="Arial" w:hAnsi="Arial" w:cs="Arial"/>
          <w:sz w:val="24"/>
          <w:szCs w:val="24"/>
        </w:rPr>
        <w:lastRenderedPageBreak/>
        <w:t>maio 2023.</w:t>
      </w:r>
    </w:p>
    <w:p w14:paraId="2B40213C" w14:textId="77777777" w:rsidR="00AD6FC6" w:rsidRPr="0002351E" w:rsidRDefault="00AD6FC6" w:rsidP="00335C16">
      <w:pPr>
        <w:pStyle w:val="Corpodetexto"/>
        <w:spacing w:line="360" w:lineRule="auto"/>
        <w:jc w:val="both"/>
        <w:rPr>
          <w:rFonts w:ascii="Arial" w:hAnsi="Arial" w:cs="Arial"/>
        </w:rPr>
      </w:pPr>
    </w:p>
    <w:p w14:paraId="5647B35E" w14:textId="77777777" w:rsidR="00AD6FC6" w:rsidRPr="0002351E" w:rsidRDefault="00AD6FC6" w:rsidP="00EE13AC">
      <w:pPr>
        <w:pStyle w:val="Corpodetexto"/>
        <w:spacing w:line="360" w:lineRule="auto"/>
        <w:ind w:right="138"/>
        <w:jc w:val="both"/>
        <w:rPr>
          <w:rFonts w:ascii="Arial" w:hAnsi="Arial" w:cs="Arial"/>
        </w:rPr>
      </w:pPr>
      <w:r w:rsidRPr="0002351E">
        <w:rPr>
          <w:rFonts w:ascii="Arial" w:hAnsi="Arial" w:cs="Arial"/>
        </w:rPr>
        <w:t xml:space="preserve">BRASIL. Tribunal Federal da 4ª Região. </w:t>
      </w:r>
      <w:r w:rsidRPr="0002351E">
        <w:rPr>
          <w:rFonts w:ascii="Arial" w:hAnsi="Arial" w:cs="Arial"/>
          <w:b/>
        </w:rPr>
        <w:t>AC 5022744-61.2019.4.04.9999</w:t>
      </w:r>
      <w:r w:rsidRPr="0002351E">
        <w:rPr>
          <w:rFonts w:ascii="Arial" w:hAnsi="Arial" w:cs="Arial"/>
        </w:rPr>
        <w:t>, Sexta</w:t>
      </w:r>
      <w:r w:rsidRPr="0002351E">
        <w:rPr>
          <w:rFonts w:ascii="Arial" w:hAnsi="Arial" w:cs="Arial"/>
          <w:spacing w:val="-64"/>
        </w:rPr>
        <w:t xml:space="preserve"> </w:t>
      </w:r>
      <w:r w:rsidRPr="0002351E">
        <w:rPr>
          <w:rFonts w:ascii="Arial" w:hAnsi="Arial" w:cs="Arial"/>
        </w:rPr>
        <w:t>Turma, Relator: JOÃO BATISTA PINTO SILVEIRA, DJ: 30/11/2022. Disponível</w:t>
      </w:r>
      <w:r w:rsidRPr="0002351E">
        <w:rPr>
          <w:rFonts w:ascii="Arial" w:hAnsi="Arial" w:cs="Arial"/>
          <w:spacing w:val="1"/>
        </w:rPr>
        <w:t xml:space="preserve"> </w:t>
      </w:r>
      <w:r w:rsidRPr="0002351E">
        <w:rPr>
          <w:rFonts w:ascii="Arial" w:hAnsi="Arial" w:cs="Arial"/>
        </w:rPr>
        <w:t>em:</w:t>
      </w:r>
      <w:r w:rsidRPr="0002351E">
        <w:rPr>
          <w:rFonts w:ascii="Arial" w:hAnsi="Arial" w:cs="Arial"/>
          <w:spacing w:val="1"/>
        </w:rPr>
        <w:t xml:space="preserve"> </w:t>
      </w:r>
      <w:r w:rsidRPr="0002351E">
        <w:rPr>
          <w:rFonts w:ascii="Arial" w:hAnsi="Arial" w:cs="Arial"/>
        </w:rPr>
        <w:t>https:</w:t>
      </w:r>
      <w:hyperlink r:id="rId22">
        <w:r w:rsidRPr="0002351E">
          <w:rPr>
            <w:rFonts w:ascii="Arial" w:hAnsi="Arial" w:cs="Arial"/>
          </w:rPr>
          <w:t>//w</w:t>
        </w:r>
      </w:hyperlink>
      <w:r w:rsidRPr="0002351E">
        <w:rPr>
          <w:rFonts w:ascii="Arial" w:hAnsi="Arial" w:cs="Arial"/>
        </w:rPr>
        <w:t>ww</w:t>
      </w:r>
      <w:hyperlink r:id="rId23">
        <w:r w:rsidRPr="0002351E">
          <w:rPr>
            <w:rFonts w:ascii="Arial" w:hAnsi="Arial" w:cs="Arial"/>
          </w:rPr>
          <w:t>.jusbrasil.com.br/jurisprudencia/trf-4/1716460089.</w:t>
        </w:r>
      </w:hyperlink>
      <w:r w:rsidRPr="0002351E">
        <w:rPr>
          <w:rFonts w:ascii="Arial" w:hAnsi="Arial" w:cs="Arial"/>
          <w:spacing w:val="1"/>
        </w:rPr>
        <w:t xml:space="preserve"> </w:t>
      </w:r>
      <w:r w:rsidRPr="0002351E">
        <w:rPr>
          <w:rFonts w:ascii="Arial" w:hAnsi="Arial" w:cs="Arial"/>
        </w:rPr>
        <w:t>Acesso</w:t>
      </w:r>
      <w:r w:rsidRPr="0002351E">
        <w:rPr>
          <w:rFonts w:ascii="Arial" w:hAnsi="Arial" w:cs="Arial"/>
          <w:spacing w:val="1"/>
        </w:rPr>
        <w:t xml:space="preserve"> </w:t>
      </w:r>
      <w:r w:rsidRPr="0002351E">
        <w:rPr>
          <w:rFonts w:ascii="Arial" w:hAnsi="Arial" w:cs="Arial"/>
        </w:rPr>
        <w:t>em:</w:t>
      </w:r>
      <w:r w:rsidRPr="0002351E">
        <w:rPr>
          <w:rFonts w:ascii="Arial" w:hAnsi="Arial" w:cs="Arial"/>
          <w:spacing w:val="-64"/>
        </w:rPr>
        <w:t xml:space="preserve"> </w:t>
      </w:r>
      <w:r w:rsidRPr="0002351E">
        <w:rPr>
          <w:rFonts w:ascii="Arial" w:hAnsi="Arial" w:cs="Arial"/>
        </w:rPr>
        <w:t>22 maio 2023.</w:t>
      </w:r>
    </w:p>
    <w:p w14:paraId="17B8FC4F" w14:textId="77777777" w:rsidR="00AD6FC6" w:rsidRPr="0002351E" w:rsidRDefault="00AD6FC6" w:rsidP="00335C16">
      <w:pPr>
        <w:pStyle w:val="Corpodetexto"/>
        <w:spacing w:before="1" w:line="360" w:lineRule="auto"/>
        <w:jc w:val="both"/>
        <w:rPr>
          <w:rFonts w:ascii="Arial" w:hAnsi="Arial" w:cs="Arial"/>
        </w:rPr>
      </w:pPr>
    </w:p>
    <w:p w14:paraId="2EB43067" w14:textId="77777777" w:rsidR="00AD6FC6" w:rsidRPr="0002351E" w:rsidRDefault="00AD6FC6" w:rsidP="00EE13AC">
      <w:pPr>
        <w:pStyle w:val="Corpodetexto"/>
        <w:spacing w:line="360" w:lineRule="auto"/>
        <w:ind w:right="137"/>
        <w:jc w:val="both"/>
        <w:rPr>
          <w:rFonts w:ascii="Arial" w:hAnsi="Arial" w:cs="Arial"/>
        </w:rPr>
      </w:pPr>
      <w:r w:rsidRPr="0002351E">
        <w:rPr>
          <w:rFonts w:ascii="Arial" w:hAnsi="Arial" w:cs="Arial"/>
        </w:rPr>
        <w:t xml:space="preserve">BRASIL. Tribunal Federal da 4ª Região. </w:t>
      </w:r>
      <w:r w:rsidRPr="0002351E">
        <w:rPr>
          <w:rFonts w:ascii="Arial" w:hAnsi="Arial" w:cs="Arial"/>
          <w:b/>
        </w:rPr>
        <w:t>AC 5002810-76.2022.4.04.7101 RS</w:t>
      </w:r>
      <w:r w:rsidRPr="0002351E">
        <w:rPr>
          <w:rFonts w:ascii="Arial" w:hAnsi="Arial" w:cs="Arial"/>
        </w:rPr>
        <w:t>,</w:t>
      </w:r>
      <w:r w:rsidRPr="0002351E">
        <w:rPr>
          <w:rFonts w:ascii="Arial" w:hAnsi="Arial" w:cs="Arial"/>
          <w:spacing w:val="1"/>
        </w:rPr>
        <w:t xml:space="preserve"> </w:t>
      </w:r>
      <w:r w:rsidRPr="0002351E">
        <w:rPr>
          <w:rFonts w:ascii="Arial" w:hAnsi="Arial" w:cs="Arial"/>
        </w:rPr>
        <w:t>Sexta</w:t>
      </w:r>
      <w:r w:rsidRPr="0002351E">
        <w:rPr>
          <w:rFonts w:ascii="Arial" w:hAnsi="Arial" w:cs="Arial"/>
          <w:spacing w:val="1"/>
        </w:rPr>
        <w:t xml:space="preserve"> </w:t>
      </w:r>
      <w:r w:rsidRPr="0002351E">
        <w:rPr>
          <w:rFonts w:ascii="Arial" w:hAnsi="Arial" w:cs="Arial"/>
        </w:rPr>
        <w:t>Turma,</w:t>
      </w:r>
      <w:r w:rsidRPr="0002351E">
        <w:rPr>
          <w:rFonts w:ascii="Arial" w:hAnsi="Arial" w:cs="Arial"/>
          <w:spacing w:val="1"/>
        </w:rPr>
        <w:t xml:space="preserve"> </w:t>
      </w:r>
      <w:r w:rsidRPr="0002351E">
        <w:rPr>
          <w:rFonts w:ascii="Arial" w:hAnsi="Arial" w:cs="Arial"/>
        </w:rPr>
        <w:t>Relator:</w:t>
      </w:r>
      <w:r w:rsidRPr="0002351E">
        <w:rPr>
          <w:rFonts w:ascii="Arial" w:hAnsi="Arial" w:cs="Arial"/>
          <w:spacing w:val="1"/>
        </w:rPr>
        <w:t xml:space="preserve"> </w:t>
      </w:r>
      <w:r w:rsidRPr="0002351E">
        <w:rPr>
          <w:rFonts w:ascii="Arial" w:hAnsi="Arial" w:cs="Arial"/>
        </w:rPr>
        <w:t>TAÍS</w:t>
      </w:r>
      <w:r w:rsidRPr="0002351E">
        <w:rPr>
          <w:rFonts w:ascii="Arial" w:hAnsi="Arial" w:cs="Arial"/>
          <w:spacing w:val="1"/>
        </w:rPr>
        <w:t xml:space="preserve"> </w:t>
      </w:r>
      <w:r w:rsidRPr="0002351E">
        <w:rPr>
          <w:rFonts w:ascii="Arial" w:hAnsi="Arial" w:cs="Arial"/>
        </w:rPr>
        <w:t>SCHILLING</w:t>
      </w:r>
      <w:r w:rsidRPr="0002351E">
        <w:rPr>
          <w:rFonts w:ascii="Arial" w:hAnsi="Arial" w:cs="Arial"/>
          <w:spacing w:val="1"/>
        </w:rPr>
        <w:t xml:space="preserve"> </w:t>
      </w:r>
      <w:r w:rsidRPr="0002351E">
        <w:rPr>
          <w:rFonts w:ascii="Arial" w:hAnsi="Arial" w:cs="Arial"/>
        </w:rPr>
        <w:t>FERRAZ,</w:t>
      </w:r>
      <w:r w:rsidRPr="0002351E">
        <w:rPr>
          <w:rFonts w:ascii="Arial" w:hAnsi="Arial" w:cs="Arial"/>
          <w:spacing w:val="1"/>
        </w:rPr>
        <w:t xml:space="preserve"> </w:t>
      </w:r>
      <w:r w:rsidRPr="0002351E">
        <w:rPr>
          <w:rFonts w:ascii="Arial" w:hAnsi="Arial" w:cs="Arial"/>
        </w:rPr>
        <w:t>Data</w:t>
      </w:r>
      <w:r w:rsidRPr="0002351E">
        <w:rPr>
          <w:rFonts w:ascii="Arial" w:hAnsi="Arial" w:cs="Arial"/>
          <w:spacing w:val="1"/>
        </w:rPr>
        <w:t xml:space="preserve"> </w:t>
      </w:r>
      <w:r w:rsidRPr="0002351E">
        <w:rPr>
          <w:rFonts w:ascii="Arial" w:hAnsi="Arial" w:cs="Arial"/>
        </w:rPr>
        <w:t>de</w:t>
      </w:r>
      <w:r w:rsidRPr="0002351E">
        <w:rPr>
          <w:rFonts w:ascii="Arial" w:hAnsi="Arial" w:cs="Arial"/>
          <w:spacing w:val="1"/>
        </w:rPr>
        <w:t xml:space="preserve"> </w:t>
      </w:r>
      <w:r w:rsidRPr="0002351E">
        <w:rPr>
          <w:rFonts w:ascii="Arial" w:hAnsi="Arial" w:cs="Arial"/>
        </w:rPr>
        <w:t>Julgamento:</w:t>
      </w:r>
      <w:r w:rsidRPr="0002351E">
        <w:rPr>
          <w:rFonts w:ascii="Arial" w:hAnsi="Arial" w:cs="Arial"/>
          <w:spacing w:val="1"/>
        </w:rPr>
        <w:t xml:space="preserve"> </w:t>
      </w:r>
      <w:r w:rsidRPr="0002351E">
        <w:rPr>
          <w:rFonts w:ascii="Arial" w:hAnsi="Arial" w:cs="Arial"/>
        </w:rPr>
        <w:t>17/05/2023.</w:t>
      </w:r>
      <w:r w:rsidRPr="0002351E">
        <w:rPr>
          <w:rFonts w:ascii="Arial" w:hAnsi="Arial" w:cs="Arial"/>
          <w:spacing w:val="1"/>
        </w:rPr>
        <w:t xml:space="preserve"> </w:t>
      </w:r>
      <w:r w:rsidRPr="0002351E">
        <w:rPr>
          <w:rFonts w:ascii="Arial" w:hAnsi="Arial" w:cs="Arial"/>
        </w:rPr>
        <w:t>Disponível</w:t>
      </w:r>
      <w:r w:rsidRPr="0002351E">
        <w:rPr>
          <w:rFonts w:ascii="Arial" w:hAnsi="Arial" w:cs="Arial"/>
          <w:spacing w:val="1"/>
        </w:rPr>
        <w:t xml:space="preserve"> </w:t>
      </w:r>
      <w:r w:rsidRPr="0002351E">
        <w:rPr>
          <w:rFonts w:ascii="Arial" w:hAnsi="Arial" w:cs="Arial"/>
        </w:rPr>
        <w:t>em:</w:t>
      </w:r>
      <w:r w:rsidRPr="0002351E">
        <w:rPr>
          <w:rFonts w:ascii="Arial" w:hAnsi="Arial" w:cs="Arial"/>
          <w:spacing w:val="1"/>
        </w:rPr>
        <w:t xml:space="preserve"> </w:t>
      </w:r>
      <w:r w:rsidRPr="0002351E">
        <w:rPr>
          <w:rFonts w:ascii="Arial" w:hAnsi="Arial" w:cs="Arial"/>
        </w:rPr>
        <w:t>https://</w:t>
      </w:r>
      <w:hyperlink r:id="rId24">
        <w:r w:rsidRPr="0002351E">
          <w:rPr>
            <w:rFonts w:ascii="Arial" w:hAnsi="Arial" w:cs="Arial"/>
          </w:rPr>
          <w:t>www.jusbrasil.com.br/jurisprudencia/trf-</w:t>
        </w:r>
      </w:hyperlink>
      <w:r w:rsidRPr="0002351E">
        <w:rPr>
          <w:rFonts w:ascii="Arial" w:hAnsi="Arial" w:cs="Arial"/>
          <w:spacing w:val="-64"/>
        </w:rPr>
        <w:t xml:space="preserve"> </w:t>
      </w:r>
      <w:r w:rsidRPr="0002351E">
        <w:rPr>
          <w:rFonts w:ascii="Arial" w:hAnsi="Arial" w:cs="Arial"/>
        </w:rPr>
        <w:t>4/1840344667.</w:t>
      </w:r>
      <w:r w:rsidRPr="0002351E">
        <w:rPr>
          <w:rFonts w:ascii="Arial" w:hAnsi="Arial" w:cs="Arial"/>
          <w:spacing w:val="-1"/>
        </w:rPr>
        <w:t xml:space="preserve"> </w:t>
      </w:r>
      <w:r w:rsidRPr="0002351E">
        <w:rPr>
          <w:rFonts w:ascii="Arial" w:hAnsi="Arial" w:cs="Arial"/>
        </w:rPr>
        <w:t>Acesso em: 22 maio 2023.</w:t>
      </w:r>
    </w:p>
    <w:p w14:paraId="51B1A0C1" w14:textId="77777777" w:rsidR="00AD6FC6" w:rsidRPr="0002351E" w:rsidRDefault="00AD6FC6" w:rsidP="00335C16">
      <w:pPr>
        <w:pStyle w:val="Corpodetexto"/>
        <w:spacing w:line="360" w:lineRule="auto"/>
        <w:jc w:val="both"/>
        <w:rPr>
          <w:rFonts w:ascii="Arial" w:hAnsi="Arial" w:cs="Arial"/>
        </w:rPr>
      </w:pPr>
    </w:p>
    <w:p w14:paraId="2670F4F1" w14:textId="77777777" w:rsidR="00AD6FC6" w:rsidRPr="0002351E" w:rsidRDefault="00AD6FC6" w:rsidP="00EE13AC">
      <w:pPr>
        <w:spacing w:line="360" w:lineRule="auto"/>
        <w:ind w:right="138"/>
        <w:jc w:val="both"/>
        <w:rPr>
          <w:rFonts w:ascii="Arial" w:hAnsi="Arial" w:cs="Arial"/>
          <w:sz w:val="24"/>
          <w:szCs w:val="24"/>
        </w:rPr>
      </w:pPr>
      <w:r w:rsidRPr="0002351E">
        <w:rPr>
          <w:rFonts w:ascii="Arial" w:hAnsi="Arial" w:cs="Arial"/>
          <w:sz w:val="24"/>
          <w:szCs w:val="24"/>
        </w:rPr>
        <w:t>CASTRO</w:t>
      </w:r>
      <w:r w:rsidRPr="0002351E">
        <w:rPr>
          <w:rFonts w:ascii="Arial" w:hAnsi="Arial" w:cs="Arial"/>
          <w:spacing w:val="1"/>
          <w:sz w:val="24"/>
          <w:szCs w:val="24"/>
        </w:rPr>
        <w:t xml:space="preserve"> </w:t>
      </w:r>
      <w:r w:rsidRPr="0002351E">
        <w:rPr>
          <w:rFonts w:ascii="Arial" w:hAnsi="Arial" w:cs="Arial"/>
          <w:sz w:val="24"/>
          <w:szCs w:val="24"/>
        </w:rPr>
        <w:t>E</w:t>
      </w:r>
      <w:r w:rsidRPr="0002351E">
        <w:rPr>
          <w:rFonts w:ascii="Arial" w:hAnsi="Arial" w:cs="Arial"/>
          <w:spacing w:val="1"/>
          <w:sz w:val="24"/>
          <w:szCs w:val="24"/>
        </w:rPr>
        <w:t xml:space="preserve"> </w:t>
      </w:r>
      <w:r w:rsidRPr="0002351E">
        <w:rPr>
          <w:rFonts w:ascii="Arial" w:hAnsi="Arial" w:cs="Arial"/>
          <w:sz w:val="24"/>
          <w:szCs w:val="24"/>
        </w:rPr>
        <w:t>LAZZARI;</w:t>
      </w:r>
      <w:r w:rsidRPr="0002351E">
        <w:rPr>
          <w:rFonts w:ascii="Arial" w:hAnsi="Arial" w:cs="Arial"/>
          <w:spacing w:val="1"/>
          <w:sz w:val="24"/>
          <w:szCs w:val="24"/>
        </w:rPr>
        <w:t xml:space="preserve"> </w:t>
      </w:r>
      <w:r w:rsidRPr="0002351E">
        <w:rPr>
          <w:rFonts w:ascii="Arial" w:hAnsi="Arial" w:cs="Arial"/>
          <w:sz w:val="24"/>
          <w:szCs w:val="24"/>
        </w:rPr>
        <w:t>Carlos</w:t>
      </w:r>
      <w:r w:rsidRPr="0002351E">
        <w:rPr>
          <w:rFonts w:ascii="Arial" w:hAnsi="Arial" w:cs="Arial"/>
          <w:spacing w:val="1"/>
          <w:sz w:val="24"/>
          <w:szCs w:val="24"/>
        </w:rPr>
        <w:t xml:space="preserve"> </w:t>
      </w:r>
      <w:r w:rsidRPr="0002351E">
        <w:rPr>
          <w:rFonts w:ascii="Arial" w:hAnsi="Arial" w:cs="Arial"/>
          <w:sz w:val="24"/>
          <w:szCs w:val="24"/>
        </w:rPr>
        <w:t>Alberto,</w:t>
      </w:r>
      <w:r w:rsidRPr="0002351E">
        <w:rPr>
          <w:rFonts w:ascii="Arial" w:hAnsi="Arial" w:cs="Arial"/>
          <w:spacing w:val="1"/>
          <w:sz w:val="24"/>
          <w:szCs w:val="24"/>
        </w:rPr>
        <w:t xml:space="preserve"> </w:t>
      </w:r>
      <w:r w:rsidRPr="0002351E">
        <w:rPr>
          <w:rFonts w:ascii="Arial" w:hAnsi="Arial" w:cs="Arial"/>
          <w:sz w:val="24"/>
          <w:szCs w:val="24"/>
        </w:rPr>
        <w:t>João</w:t>
      </w:r>
      <w:r w:rsidRPr="0002351E">
        <w:rPr>
          <w:rFonts w:ascii="Arial" w:hAnsi="Arial" w:cs="Arial"/>
          <w:spacing w:val="1"/>
          <w:sz w:val="24"/>
          <w:szCs w:val="24"/>
        </w:rPr>
        <w:t xml:space="preserve"> </w:t>
      </w:r>
      <w:r w:rsidRPr="0002351E">
        <w:rPr>
          <w:rFonts w:ascii="Arial" w:hAnsi="Arial" w:cs="Arial"/>
          <w:sz w:val="24"/>
          <w:szCs w:val="24"/>
        </w:rPr>
        <w:t>Batista.</w:t>
      </w:r>
      <w:r w:rsidRPr="0002351E">
        <w:rPr>
          <w:rFonts w:ascii="Arial" w:hAnsi="Arial" w:cs="Arial"/>
          <w:spacing w:val="1"/>
          <w:sz w:val="24"/>
          <w:szCs w:val="24"/>
        </w:rPr>
        <w:t xml:space="preserve"> </w:t>
      </w:r>
      <w:r w:rsidRPr="0002351E">
        <w:rPr>
          <w:rFonts w:ascii="Arial" w:hAnsi="Arial" w:cs="Arial"/>
          <w:b/>
          <w:sz w:val="24"/>
          <w:szCs w:val="24"/>
        </w:rPr>
        <w:t>Manual</w:t>
      </w:r>
      <w:r w:rsidRPr="0002351E">
        <w:rPr>
          <w:rFonts w:ascii="Arial" w:hAnsi="Arial" w:cs="Arial"/>
          <w:b/>
          <w:spacing w:val="1"/>
          <w:sz w:val="24"/>
          <w:szCs w:val="24"/>
        </w:rPr>
        <w:t xml:space="preserve"> </w:t>
      </w:r>
      <w:r w:rsidRPr="0002351E">
        <w:rPr>
          <w:rFonts w:ascii="Arial" w:hAnsi="Arial" w:cs="Arial"/>
          <w:b/>
          <w:sz w:val="24"/>
          <w:szCs w:val="24"/>
        </w:rPr>
        <w:t>de</w:t>
      </w:r>
      <w:r w:rsidRPr="0002351E">
        <w:rPr>
          <w:rFonts w:ascii="Arial" w:hAnsi="Arial" w:cs="Arial"/>
          <w:b/>
          <w:spacing w:val="1"/>
          <w:sz w:val="24"/>
          <w:szCs w:val="24"/>
        </w:rPr>
        <w:t xml:space="preserve"> </w:t>
      </w:r>
      <w:r w:rsidRPr="0002351E">
        <w:rPr>
          <w:rFonts w:ascii="Arial" w:hAnsi="Arial" w:cs="Arial"/>
          <w:b/>
          <w:sz w:val="24"/>
          <w:szCs w:val="24"/>
        </w:rPr>
        <w:t>Direito</w:t>
      </w:r>
      <w:r w:rsidRPr="0002351E">
        <w:rPr>
          <w:rFonts w:ascii="Arial" w:hAnsi="Arial" w:cs="Arial"/>
          <w:b/>
          <w:spacing w:val="1"/>
          <w:sz w:val="24"/>
          <w:szCs w:val="24"/>
        </w:rPr>
        <w:t xml:space="preserve"> </w:t>
      </w:r>
      <w:r w:rsidRPr="0002351E">
        <w:rPr>
          <w:rFonts w:ascii="Arial" w:hAnsi="Arial" w:cs="Arial"/>
          <w:b/>
          <w:sz w:val="24"/>
          <w:szCs w:val="24"/>
        </w:rPr>
        <w:t xml:space="preserve">Previdenciário </w:t>
      </w:r>
      <w:r w:rsidRPr="0002351E">
        <w:rPr>
          <w:rFonts w:ascii="Arial" w:hAnsi="Arial" w:cs="Arial"/>
          <w:sz w:val="24"/>
          <w:szCs w:val="24"/>
        </w:rPr>
        <w:t>-23.ed.-</w:t>
      </w:r>
      <w:r w:rsidRPr="0002351E">
        <w:rPr>
          <w:rFonts w:ascii="Arial" w:hAnsi="Arial" w:cs="Arial"/>
          <w:spacing w:val="1"/>
          <w:sz w:val="24"/>
          <w:szCs w:val="24"/>
        </w:rPr>
        <w:t xml:space="preserve"> </w:t>
      </w:r>
      <w:r w:rsidRPr="0002351E">
        <w:rPr>
          <w:rFonts w:ascii="Arial" w:hAnsi="Arial" w:cs="Arial"/>
          <w:sz w:val="24"/>
          <w:szCs w:val="24"/>
        </w:rPr>
        <w:t>Rio de Janeiro:</w:t>
      </w:r>
      <w:r w:rsidRPr="0002351E">
        <w:rPr>
          <w:rFonts w:ascii="Arial" w:hAnsi="Arial" w:cs="Arial"/>
          <w:spacing w:val="1"/>
          <w:sz w:val="24"/>
          <w:szCs w:val="24"/>
        </w:rPr>
        <w:t xml:space="preserve"> </w:t>
      </w:r>
      <w:r w:rsidRPr="0002351E">
        <w:rPr>
          <w:rFonts w:ascii="Arial" w:hAnsi="Arial" w:cs="Arial"/>
          <w:sz w:val="24"/>
          <w:szCs w:val="24"/>
        </w:rPr>
        <w:t>Forense, 2020;</w:t>
      </w:r>
    </w:p>
    <w:p w14:paraId="56717972" w14:textId="77777777" w:rsidR="00AD6FC6" w:rsidRPr="0002351E" w:rsidRDefault="00AD6FC6" w:rsidP="00335C16">
      <w:pPr>
        <w:pStyle w:val="Corpodetexto"/>
        <w:spacing w:line="360" w:lineRule="auto"/>
        <w:jc w:val="both"/>
        <w:rPr>
          <w:rFonts w:ascii="Arial" w:hAnsi="Arial" w:cs="Arial"/>
        </w:rPr>
      </w:pPr>
    </w:p>
    <w:p w14:paraId="5A4CF795" w14:textId="77777777" w:rsidR="00AD6FC6" w:rsidRPr="0002351E" w:rsidRDefault="00AD6FC6" w:rsidP="00EE13AC">
      <w:pPr>
        <w:spacing w:line="360" w:lineRule="auto"/>
        <w:ind w:right="138"/>
        <w:jc w:val="both"/>
        <w:rPr>
          <w:rFonts w:ascii="Arial" w:hAnsi="Arial" w:cs="Arial"/>
          <w:sz w:val="24"/>
          <w:szCs w:val="24"/>
        </w:rPr>
      </w:pPr>
      <w:r w:rsidRPr="0002351E">
        <w:rPr>
          <w:rFonts w:ascii="Arial" w:hAnsi="Arial" w:cs="Arial"/>
          <w:sz w:val="24"/>
          <w:szCs w:val="24"/>
        </w:rPr>
        <w:t xml:space="preserve">ROCHA, Daniel. </w:t>
      </w:r>
      <w:r w:rsidRPr="0002351E">
        <w:rPr>
          <w:rFonts w:ascii="Arial" w:hAnsi="Arial" w:cs="Arial"/>
          <w:b/>
          <w:sz w:val="24"/>
          <w:szCs w:val="24"/>
        </w:rPr>
        <w:t xml:space="preserve">Machado da Direito previdenciário em resumo </w:t>
      </w:r>
      <w:r w:rsidRPr="0002351E">
        <w:rPr>
          <w:rFonts w:ascii="Arial" w:hAnsi="Arial" w:cs="Arial"/>
          <w:sz w:val="24"/>
          <w:szCs w:val="24"/>
        </w:rPr>
        <w:t>/ Daniel</w:t>
      </w:r>
      <w:r w:rsidRPr="0002351E">
        <w:rPr>
          <w:rFonts w:ascii="Arial" w:hAnsi="Arial" w:cs="Arial"/>
          <w:spacing w:val="1"/>
          <w:sz w:val="24"/>
          <w:szCs w:val="24"/>
        </w:rPr>
        <w:t xml:space="preserve"> </w:t>
      </w:r>
      <w:r w:rsidRPr="0002351E">
        <w:rPr>
          <w:rFonts w:ascii="Arial" w:hAnsi="Arial" w:cs="Arial"/>
          <w:sz w:val="24"/>
          <w:szCs w:val="24"/>
        </w:rPr>
        <w:t>Machado da Rocha, Eugélio Luis Müller. - 3. ed. – Curitiba: Alteridade Editora,</w:t>
      </w:r>
      <w:r w:rsidRPr="0002351E">
        <w:rPr>
          <w:rFonts w:ascii="Arial" w:hAnsi="Arial" w:cs="Arial"/>
          <w:spacing w:val="1"/>
          <w:sz w:val="24"/>
          <w:szCs w:val="24"/>
        </w:rPr>
        <w:t xml:space="preserve"> </w:t>
      </w:r>
      <w:r w:rsidRPr="0002351E">
        <w:rPr>
          <w:rFonts w:ascii="Arial" w:hAnsi="Arial" w:cs="Arial"/>
          <w:sz w:val="24"/>
          <w:szCs w:val="24"/>
        </w:rPr>
        <w:t>2021;</w:t>
      </w:r>
    </w:p>
    <w:p w14:paraId="55C301EB" w14:textId="77777777" w:rsidR="00AD6FC6" w:rsidRPr="0002351E" w:rsidRDefault="00AD6FC6" w:rsidP="00335C16">
      <w:pPr>
        <w:pStyle w:val="Corpodetexto"/>
        <w:spacing w:line="360" w:lineRule="auto"/>
        <w:jc w:val="both"/>
        <w:rPr>
          <w:rFonts w:ascii="Arial" w:hAnsi="Arial" w:cs="Arial"/>
        </w:rPr>
      </w:pPr>
    </w:p>
    <w:p w14:paraId="461738E2" w14:textId="00827C4E" w:rsidR="00541E1C" w:rsidRPr="0002351E" w:rsidRDefault="00AD6FC6" w:rsidP="00EE13AC">
      <w:pPr>
        <w:spacing w:line="360" w:lineRule="auto"/>
        <w:ind w:right="138"/>
        <w:jc w:val="both"/>
        <w:rPr>
          <w:rFonts w:ascii="Arial" w:hAnsi="Arial" w:cs="Arial"/>
          <w:sz w:val="24"/>
          <w:szCs w:val="24"/>
        </w:rPr>
      </w:pPr>
      <w:r w:rsidRPr="0002351E">
        <w:rPr>
          <w:rFonts w:ascii="Arial" w:hAnsi="Arial" w:cs="Arial"/>
          <w:sz w:val="24"/>
          <w:szCs w:val="24"/>
        </w:rPr>
        <w:t>SANTOS,</w:t>
      </w:r>
      <w:r w:rsidRPr="0002351E">
        <w:rPr>
          <w:rFonts w:ascii="Arial" w:hAnsi="Arial" w:cs="Arial"/>
          <w:spacing w:val="-9"/>
          <w:sz w:val="24"/>
          <w:szCs w:val="24"/>
        </w:rPr>
        <w:t xml:space="preserve"> </w:t>
      </w:r>
      <w:r w:rsidRPr="0002351E">
        <w:rPr>
          <w:rFonts w:ascii="Arial" w:hAnsi="Arial" w:cs="Arial"/>
          <w:sz w:val="24"/>
          <w:szCs w:val="24"/>
        </w:rPr>
        <w:t>Marisa</w:t>
      </w:r>
      <w:r w:rsidRPr="0002351E">
        <w:rPr>
          <w:rFonts w:ascii="Arial" w:hAnsi="Arial" w:cs="Arial"/>
          <w:spacing w:val="-11"/>
          <w:sz w:val="24"/>
          <w:szCs w:val="24"/>
        </w:rPr>
        <w:t xml:space="preserve"> </w:t>
      </w:r>
      <w:r w:rsidRPr="0002351E">
        <w:rPr>
          <w:rFonts w:ascii="Arial" w:hAnsi="Arial" w:cs="Arial"/>
          <w:sz w:val="24"/>
          <w:szCs w:val="24"/>
        </w:rPr>
        <w:t>Ferreira</w:t>
      </w:r>
      <w:r w:rsidRPr="0002351E">
        <w:rPr>
          <w:rFonts w:ascii="Arial" w:hAnsi="Arial" w:cs="Arial"/>
          <w:spacing w:val="-11"/>
          <w:sz w:val="24"/>
          <w:szCs w:val="24"/>
        </w:rPr>
        <w:t xml:space="preserve"> </w:t>
      </w:r>
      <w:r w:rsidRPr="0002351E">
        <w:rPr>
          <w:rFonts w:ascii="Arial" w:hAnsi="Arial" w:cs="Arial"/>
          <w:sz w:val="24"/>
          <w:szCs w:val="24"/>
        </w:rPr>
        <w:t>dos.</w:t>
      </w:r>
      <w:r w:rsidRPr="0002351E">
        <w:rPr>
          <w:rFonts w:ascii="Arial" w:hAnsi="Arial" w:cs="Arial"/>
          <w:spacing w:val="46"/>
          <w:sz w:val="24"/>
          <w:szCs w:val="24"/>
        </w:rPr>
        <w:t xml:space="preserve"> </w:t>
      </w:r>
      <w:r w:rsidRPr="0002351E">
        <w:rPr>
          <w:rFonts w:ascii="Arial" w:hAnsi="Arial" w:cs="Arial"/>
          <w:b/>
          <w:sz w:val="24"/>
          <w:szCs w:val="24"/>
        </w:rPr>
        <w:t>Direito</w:t>
      </w:r>
      <w:r w:rsidRPr="0002351E">
        <w:rPr>
          <w:rFonts w:ascii="Arial" w:hAnsi="Arial" w:cs="Arial"/>
          <w:b/>
          <w:spacing w:val="-11"/>
          <w:sz w:val="24"/>
          <w:szCs w:val="24"/>
        </w:rPr>
        <w:t xml:space="preserve"> </w:t>
      </w:r>
      <w:r w:rsidRPr="0002351E">
        <w:rPr>
          <w:rFonts w:ascii="Arial" w:hAnsi="Arial" w:cs="Arial"/>
          <w:b/>
          <w:sz w:val="24"/>
          <w:szCs w:val="24"/>
        </w:rPr>
        <w:t>previdenciário</w:t>
      </w:r>
      <w:r w:rsidRPr="0002351E">
        <w:rPr>
          <w:rFonts w:ascii="Arial" w:hAnsi="Arial" w:cs="Arial"/>
          <w:b/>
          <w:spacing w:val="-11"/>
          <w:sz w:val="24"/>
          <w:szCs w:val="24"/>
        </w:rPr>
        <w:t xml:space="preserve"> </w:t>
      </w:r>
      <w:r w:rsidRPr="0002351E">
        <w:rPr>
          <w:rFonts w:ascii="Arial" w:hAnsi="Arial" w:cs="Arial"/>
          <w:b/>
          <w:sz w:val="24"/>
          <w:szCs w:val="24"/>
        </w:rPr>
        <w:t>esquematizado</w:t>
      </w:r>
      <w:r w:rsidRPr="0002351E">
        <w:rPr>
          <w:rFonts w:ascii="Arial" w:hAnsi="Arial" w:cs="Arial"/>
          <w:b/>
          <w:spacing w:val="-10"/>
          <w:sz w:val="24"/>
          <w:szCs w:val="24"/>
        </w:rPr>
        <w:t xml:space="preserve"> </w:t>
      </w:r>
      <w:r w:rsidRPr="0002351E">
        <w:rPr>
          <w:rFonts w:ascii="Arial" w:hAnsi="Arial" w:cs="Arial"/>
          <w:sz w:val="24"/>
          <w:szCs w:val="24"/>
        </w:rPr>
        <w:t>/</w:t>
      </w:r>
      <w:r w:rsidRPr="0002351E">
        <w:rPr>
          <w:rFonts w:ascii="Arial" w:hAnsi="Arial" w:cs="Arial"/>
          <w:spacing w:val="-10"/>
          <w:sz w:val="24"/>
          <w:szCs w:val="24"/>
        </w:rPr>
        <w:t xml:space="preserve"> </w:t>
      </w:r>
      <w:r w:rsidRPr="0002351E">
        <w:rPr>
          <w:rFonts w:ascii="Arial" w:hAnsi="Arial" w:cs="Arial"/>
          <w:sz w:val="24"/>
          <w:szCs w:val="24"/>
        </w:rPr>
        <w:t>Marisa</w:t>
      </w:r>
      <w:r w:rsidRPr="0002351E">
        <w:rPr>
          <w:rFonts w:ascii="Arial" w:hAnsi="Arial" w:cs="Arial"/>
          <w:spacing w:val="-64"/>
          <w:sz w:val="24"/>
          <w:szCs w:val="24"/>
        </w:rPr>
        <w:t xml:space="preserve"> </w:t>
      </w:r>
      <w:r w:rsidRPr="0002351E">
        <w:rPr>
          <w:rFonts w:ascii="Arial" w:hAnsi="Arial" w:cs="Arial"/>
          <w:sz w:val="24"/>
          <w:szCs w:val="24"/>
        </w:rPr>
        <w:t>Ferreira</w:t>
      </w:r>
      <w:r w:rsidRPr="0002351E">
        <w:rPr>
          <w:rFonts w:ascii="Arial" w:hAnsi="Arial" w:cs="Arial"/>
          <w:spacing w:val="12"/>
          <w:sz w:val="24"/>
          <w:szCs w:val="24"/>
        </w:rPr>
        <w:t xml:space="preserve"> </w:t>
      </w:r>
      <w:r w:rsidRPr="0002351E">
        <w:rPr>
          <w:rFonts w:ascii="Arial" w:hAnsi="Arial" w:cs="Arial"/>
          <w:sz w:val="24"/>
          <w:szCs w:val="24"/>
        </w:rPr>
        <w:t>dos</w:t>
      </w:r>
      <w:r w:rsidRPr="0002351E">
        <w:rPr>
          <w:rFonts w:ascii="Arial" w:hAnsi="Arial" w:cs="Arial"/>
          <w:spacing w:val="12"/>
          <w:sz w:val="24"/>
          <w:szCs w:val="24"/>
        </w:rPr>
        <w:t xml:space="preserve"> </w:t>
      </w:r>
      <w:r w:rsidRPr="0002351E">
        <w:rPr>
          <w:rFonts w:ascii="Arial" w:hAnsi="Arial" w:cs="Arial"/>
          <w:sz w:val="24"/>
          <w:szCs w:val="24"/>
        </w:rPr>
        <w:t>Santos.</w:t>
      </w:r>
      <w:r w:rsidRPr="0002351E">
        <w:rPr>
          <w:rFonts w:ascii="Arial" w:hAnsi="Arial" w:cs="Arial"/>
          <w:spacing w:val="14"/>
          <w:sz w:val="24"/>
          <w:szCs w:val="24"/>
        </w:rPr>
        <w:t xml:space="preserve"> </w:t>
      </w:r>
      <w:r w:rsidRPr="0002351E">
        <w:rPr>
          <w:rFonts w:ascii="Arial" w:hAnsi="Arial" w:cs="Arial"/>
          <w:sz w:val="24"/>
          <w:szCs w:val="24"/>
        </w:rPr>
        <w:t>–</w:t>
      </w:r>
      <w:r w:rsidRPr="0002351E">
        <w:rPr>
          <w:rFonts w:ascii="Arial" w:hAnsi="Arial" w:cs="Arial"/>
          <w:spacing w:val="12"/>
          <w:sz w:val="24"/>
          <w:szCs w:val="24"/>
        </w:rPr>
        <w:t xml:space="preserve"> </w:t>
      </w:r>
      <w:r w:rsidRPr="0002351E">
        <w:rPr>
          <w:rFonts w:ascii="Arial" w:hAnsi="Arial" w:cs="Arial"/>
          <w:sz w:val="24"/>
          <w:szCs w:val="24"/>
        </w:rPr>
        <w:t>Coleção</w:t>
      </w:r>
      <w:r w:rsidRPr="0002351E">
        <w:rPr>
          <w:rFonts w:ascii="Arial" w:hAnsi="Arial" w:cs="Arial"/>
          <w:spacing w:val="12"/>
          <w:sz w:val="24"/>
          <w:szCs w:val="24"/>
        </w:rPr>
        <w:t xml:space="preserve"> </w:t>
      </w:r>
      <w:r w:rsidRPr="0002351E">
        <w:rPr>
          <w:rFonts w:ascii="Arial" w:hAnsi="Arial" w:cs="Arial"/>
          <w:sz w:val="24"/>
          <w:szCs w:val="24"/>
        </w:rPr>
        <w:t>esquematizado®</w:t>
      </w:r>
      <w:r w:rsidRPr="0002351E">
        <w:rPr>
          <w:rFonts w:ascii="Arial" w:hAnsi="Arial" w:cs="Arial"/>
          <w:spacing w:val="13"/>
          <w:sz w:val="24"/>
          <w:szCs w:val="24"/>
        </w:rPr>
        <w:t xml:space="preserve"> </w:t>
      </w:r>
      <w:r w:rsidRPr="0002351E">
        <w:rPr>
          <w:rFonts w:ascii="Arial" w:hAnsi="Arial" w:cs="Arial"/>
          <w:sz w:val="24"/>
          <w:szCs w:val="24"/>
        </w:rPr>
        <w:t>/</w:t>
      </w:r>
      <w:r w:rsidRPr="0002351E">
        <w:rPr>
          <w:rFonts w:ascii="Arial" w:hAnsi="Arial" w:cs="Arial"/>
          <w:spacing w:val="12"/>
          <w:sz w:val="24"/>
          <w:szCs w:val="24"/>
        </w:rPr>
        <w:t xml:space="preserve"> </w:t>
      </w:r>
      <w:r w:rsidRPr="0002351E">
        <w:rPr>
          <w:rFonts w:ascii="Arial" w:hAnsi="Arial" w:cs="Arial"/>
          <w:sz w:val="24"/>
          <w:szCs w:val="24"/>
        </w:rPr>
        <w:t>coordenador</w:t>
      </w:r>
      <w:r w:rsidRPr="0002351E">
        <w:rPr>
          <w:rFonts w:ascii="Arial" w:hAnsi="Arial" w:cs="Arial"/>
          <w:spacing w:val="13"/>
          <w:sz w:val="24"/>
          <w:szCs w:val="24"/>
        </w:rPr>
        <w:t xml:space="preserve"> </w:t>
      </w:r>
      <w:r w:rsidRPr="0002351E">
        <w:rPr>
          <w:rFonts w:ascii="Arial" w:hAnsi="Arial" w:cs="Arial"/>
          <w:sz w:val="24"/>
          <w:szCs w:val="24"/>
        </w:rPr>
        <w:t>Pedro</w:t>
      </w:r>
      <w:r w:rsidRPr="0002351E">
        <w:rPr>
          <w:rFonts w:ascii="Arial" w:hAnsi="Arial" w:cs="Arial"/>
          <w:spacing w:val="12"/>
          <w:sz w:val="24"/>
          <w:szCs w:val="24"/>
        </w:rPr>
        <w:t xml:space="preserve"> </w:t>
      </w:r>
      <w:r w:rsidRPr="0002351E">
        <w:rPr>
          <w:rFonts w:ascii="Arial" w:hAnsi="Arial" w:cs="Arial"/>
          <w:sz w:val="24"/>
          <w:szCs w:val="24"/>
        </w:rPr>
        <w:t>Lenza</w:t>
      </w:r>
      <w:r w:rsidRPr="0002351E">
        <w:rPr>
          <w:rFonts w:ascii="Arial" w:hAnsi="Arial" w:cs="Arial"/>
          <w:spacing w:val="16"/>
          <w:sz w:val="24"/>
          <w:szCs w:val="24"/>
        </w:rPr>
        <w:t xml:space="preserve"> </w:t>
      </w:r>
      <w:r w:rsidRPr="0002351E">
        <w:rPr>
          <w:rFonts w:ascii="Arial" w:hAnsi="Arial" w:cs="Arial"/>
          <w:sz w:val="24"/>
          <w:szCs w:val="24"/>
        </w:rPr>
        <w:t>–</w:t>
      </w:r>
      <w:r w:rsidR="00EE13AC" w:rsidRPr="0002351E">
        <w:rPr>
          <w:rFonts w:ascii="Arial" w:hAnsi="Arial" w:cs="Arial"/>
          <w:sz w:val="24"/>
          <w:szCs w:val="24"/>
        </w:rPr>
        <w:t xml:space="preserve"> </w:t>
      </w:r>
      <w:r w:rsidRPr="0002351E">
        <w:rPr>
          <w:rFonts w:ascii="Arial" w:hAnsi="Arial" w:cs="Arial"/>
          <w:sz w:val="24"/>
          <w:szCs w:val="24"/>
        </w:rPr>
        <w:t>10.</w:t>
      </w:r>
      <w:r w:rsidRPr="0002351E">
        <w:rPr>
          <w:rFonts w:ascii="Arial" w:hAnsi="Arial" w:cs="Arial"/>
          <w:spacing w:val="-1"/>
          <w:sz w:val="24"/>
          <w:szCs w:val="24"/>
        </w:rPr>
        <w:t xml:space="preserve"> </w:t>
      </w:r>
      <w:r w:rsidRPr="0002351E">
        <w:rPr>
          <w:rFonts w:ascii="Arial" w:hAnsi="Arial" w:cs="Arial"/>
          <w:sz w:val="24"/>
          <w:szCs w:val="24"/>
        </w:rPr>
        <w:t>ed. –</w:t>
      </w:r>
      <w:r w:rsidRPr="0002351E">
        <w:rPr>
          <w:rFonts w:ascii="Arial" w:hAnsi="Arial" w:cs="Arial"/>
          <w:spacing w:val="-1"/>
          <w:sz w:val="24"/>
          <w:szCs w:val="24"/>
        </w:rPr>
        <w:t xml:space="preserve"> </w:t>
      </w:r>
      <w:r w:rsidRPr="0002351E">
        <w:rPr>
          <w:rFonts w:ascii="Arial" w:hAnsi="Arial" w:cs="Arial"/>
          <w:sz w:val="24"/>
          <w:szCs w:val="24"/>
        </w:rPr>
        <w:t>São</w:t>
      </w:r>
      <w:r w:rsidRPr="0002351E">
        <w:rPr>
          <w:rFonts w:ascii="Arial" w:hAnsi="Arial" w:cs="Arial"/>
          <w:spacing w:val="-1"/>
          <w:sz w:val="24"/>
          <w:szCs w:val="24"/>
        </w:rPr>
        <w:t xml:space="preserve"> </w:t>
      </w:r>
      <w:r w:rsidRPr="0002351E">
        <w:rPr>
          <w:rFonts w:ascii="Arial" w:hAnsi="Arial" w:cs="Arial"/>
          <w:sz w:val="24"/>
          <w:szCs w:val="24"/>
        </w:rPr>
        <w:t>Paulo</w:t>
      </w:r>
      <w:r w:rsidRPr="0002351E">
        <w:rPr>
          <w:rFonts w:ascii="Arial" w:hAnsi="Arial" w:cs="Arial"/>
          <w:spacing w:val="-1"/>
          <w:sz w:val="24"/>
          <w:szCs w:val="24"/>
        </w:rPr>
        <w:t xml:space="preserve"> </w:t>
      </w:r>
      <w:r w:rsidRPr="0002351E">
        <w:rPr>
          <w:rFonts w:ascii="Arial" w:hAnsi="Arial" w:cs="Arial"/>
          <w:sz w:val="24"/>
          <w:szCs w:val="24"/>
        </w:rPr>
        <w:t>:</w:t>
      </w:r>
      <w:r w:rsidRPr="0002351E">
        <w:rPr>
          <w:rFonts w:ascii="Arial" w:hAnsi="Arial" w:cs="Arial"/>
          <w:spacing w:val="-1"/>
          <w:sz w:val="24"/>
          <w:szCs w:val="24"/>
        </w:rPr>
        <w:t xml:space="preserve"> </w:t>
      </w:r>
      <w:r w:rsidRPr="0002351E">
        <w:rPr>
          <w:rFonts w:ascii="Arial" w:hAnsi="Arial" w:cs="Arial"/>
          <w:sz w:val="24"/>
          <w:szCs w:val="24"/>
        </w:rPr>
        <w:t>Saraiva</w:t>
      </w:r>
      <w:r w:rsidRPr="0002351E">
        <w:rPr>
          <w:rFonts w:ascii="Arial" w:hAnsi="Arial" w:cs="Arial"/>
          <w:spacing w:val="-1"/>
          <w:sz w:val="24"/>
          <w:szCs w:val="24"/>
        </w:rPr>
        <w:t xml:space="preserve"> </w:t>
      </w:r>
      <w:r w:rsidRPr="0002351E">
        <w:rPr>
          <w:rFonts w:ascii="Arial" w:hAnsi="Arial" w:cs="Arial"/>
          <w:sz w:val="24"/>
          <w:szCs w:val="24"/>
        </w:rPr>
        <w:t>Educação,</w:t>
      </w:r>
      <w:r w:rsidRPr="0002351E">
        <w:rPr>
          <w:rFonts w:ascii="Arial" w:hAnsi="Arial" w:cs="Arial"/>
          <w:spacing w:val="-1"/>
          <w:sz w:val="24"/>
          <w:szCs w:val="24"/>
        </w:rPr>
        <w:t xml:space="preserve"> </w:t>
      </w:r>
      <w:r w:rsidRPr="0002351E">
        <w:rPr>
          <w:rFonts w:ascii="Arial" w:hAnsi="Arial" w:cs="Arial"/>
          <w:sz w:val="24"/>
          <w:szCs w:val="24"/>
        </w:rPr>
        <w:t>2020.</w:t>
      </w:r>
      <w:r w:rsidR="00D90B36" w:rsidRPr="0002351E">
        <w:rPr>
          <w:rFonts w:ascii="Arial" w:hAnsi="Arial" w:cs="Arial"/>
          <w:b/>
          <w:bCs/>
          <w:sz w:val="24"/>
          <w:szCs w:val="24"/>
        </w:rPr>
        <w:t xml:space="preserve"> </w:t>
      </w:r>
    </w:p>
    <w:sectPr w:rsidR="00541E1C" w:rsidRPr="0002351E" w:rsidSect="00C05EE3">
      <w:headerReference w:type="default" r:id="rId25"/>
      <w:pgSz w:w="11906" w:h="16838"/>
      <w:pgMar w:top="1701" w:right="1134" w:bottom="1134"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01809" w14:textId="77777777" w:rsidR="00C02AAC" w:rsidRDefault="00C02AAC" w:rsidP="00C02AAC">
      <w:r>
        <w:separator/>
      </w:r>
    </w:p>
  </w:endnote>
  <w:endnote w:type="continuationSeparator" w:id="0">
    <w:p w14:paraId="5CD158A6" w14:textId="77777777" w:rsidR="00C02AAC" w:rsidRDefault="00C02AAC" w:rsidP="00C0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9E156" w14:textId="77777777" w:rsidR="00C02AAC" w:rsidRDefault="00C02AAC" w:rsidP="00C02AAC">
      <w:r>
        <w:separator/>
      </w:r>
    </w:p>
  </w:footnote>
  <w:footnote w:type="continuationSeparator" w:id="0">
    <w:p w14:paraId="7B7125C5" w14:textId="77777777" w:rsidR="00C02AAC" w:rsidRDefault="00C02AAC" w:rsidP="00C02AAC">
      <w:r>
        <w:continuationSeparator/>
      </w:r>
    </w:p>
  </w:footnote>
  <w:footnote w:id="1">
    <w:p w14:paraId="340A0FF5" w14:textId="574E581A" w:rsidR="00C02AAC" w:rsidRDefault="00C02AAC" w:rsidP="008B6A34">
      <w:pPr>
        <w:pStyle w:val="Corpo"/>
      </w:pPr>
      <w:r>
        <w:rPr>
          <w:rStyle w:val="Nenhum"/>
          <w:vertAlign w:val="superscript"/>
          <w14:textOutline w14:w="12700" w14:cap="flat" w14:cmpd="sng" w14:algn="ctr">
            <w14:noFill/>
            <w14:prstDash w14:val="solid"/>
            <w14:miter w14:lim="400000"/>
          </w14:textOutline>
        </w:rPr>
        <w:footnoteRef/>
      </w:r>
      <w:r>
        <w:rPr>
          <w:rStyle w:val="Nenhum"/>
          <w:sz w:val="20"/>
          <w:szCs w:val="20"/>
          <w:lang w:val="pt-PT"/>
          <w14:textOutline w14:w="12700" w14:cap="flat" w14:cmpd="sng" w14:algn="ctr">
            <w14:noFill/>
            <w14:prstDash w14:val="solid"/>
            <w14:miter w14:lim="400000"/>
          </w14:textOutline>
        </w:rPr>
        <w:t xml:space="preserve"> </w:t>
      </w:r>
      <w:r w:rsidR="000F76A2" w:rsidRPr="003C2F04">
        <w:rPr>
          <w:rStyle w:val="Nenhum"/>
          <w:rFonts w:ascii="Arial" w:hAnsi="Arial" w:cs="Arial"/>
          <w:sz w:val="20"/>
          <w:szCs w:val="20"/>
          <w:lang w:val="pt-PT"/>
          <w14:textOutline w14:w="12700" w14:cap="flat" w14:cmpd="sng" w14:algn="ctr">
            <w14:noFill/>
            <w14:prstDash w14:val="solid"/>
            <w14:miter w14:lim="400000"/>
          </w14:textOutline>
        </w:rPr>
        <w:t>Academica do curso de Direito da Pontificia Universidade Católica de Goiás</w:t>
      </w:r>
      <w:r w:rsidR="003C2F04">
        <w:rPr>
          <w:rStyle w:val="Nenhum"/>
          <w:rFonts w:ascii="Arial" w:hAnsi="Arial" w:cs="Arial"/>
          <w:sz w:val="20"/>
          <w:szCs w:val="20"/>
          <w:lang w:val="pt-PT"/>
          <w14:textOutline w14:w="12700" w14:cap="flat" w14:cmpd="sng" w14:algn="ctr">
            <w14:noFill/>
            <w14:prstDash w14:val="solid"/>
            <w14:miter w14:lim="400000"/>
          </w14:textOutline>
        </w:rPr>
        <w:t xml:space="preserve"> </w:t>
      </w:r>
      <w:hyperlink r:id="rId1" w:history="1">
        <w:r w:rsidR="008B6A34" w:rsidRPr="008B6A34">
          <w:rPr>
            <w:rStyle w:val="Hyperlink"/>
            <w:rFonts w:ascii="Arial" w:hAnsi="Arial" w:cs="Arial"/>
            <w:color w:val="auto"/>
            <w:sz w:val="20"/>
            <w:u w:val="none"/>
          </w:rPr>
          <w:t>jujumaiapereira2@gmail.com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975061230"/>
      <w:docPartObj>
        <w:docPartGallery w:val="Page Numbers (Top of Page)"/>
        <w:docPartUnique/>
      </w:docPartObj>
    </w:sdtPr>
    <w:sdtEndPr>
      <w:rPr>
        <w:rFonts w:ascii="Arial MT" w:hAnsi="Arial MT" w:cs="Arial MT"/>
        <w:sz w:val="22"/>
        <w:szCs w:val="22"/>
      </w:rPr>
    </w:sdtEndPr>
    <w:sdtContent>
      <w:p w14:paraId="386630B1" w14:textId="3A036C6C" w:rsidR="00F9207A" w:rsidRDefault="00F9207A">
        <w:pPr>
          <w:pStyle w:val="Cabealho"/>
          <w:jc w:val="right"/>
        </w:pPr>
        <w:r w:rsidRPr="00CA36EF">
          <w:rPr>
            <w:rFonts w:ascii="Arial" w:hAnsi="Arial" w:cs="Arial"/>
            <w:sz w:val="24"/>
            <w:szCs w:val="24"/>
          </w:rPr>
          <w:fldChar w:fldCharType="begin"/>
        </w:r>
        <w:r w:rsidRPr="00CA36EF">
          <w:rPr>
            <w:rFonts w:ascii="Arial" w:hAnsi="Arial" w:cs="Arial"/>
            <w:sz w:val="24"/>
            <w:szCs w:val="24"/>
          </w:rPr>
          <w:instrText>PAGE   \* MERGEFORMAT</w:instrText>
        </w:r>
        <w:r w:rsidRPr="00CA36EF">
          <w:rPr>
            <w:rFonts w:ascii="Arial" w:hAnsi="Arial" w:cs="Arial"/>
            <w:sz w:val="24"/>
            <w:szCs w:val="24"/>
          </w:rPr>
          <w:fldChar w:fldCharType="separate"/>
        </w:r>
        <w:r w:rsidRPr="00CA36EF">
          <w:rPr>
            <w:rFonts w:ascii="Arial" w:hAnsi="Arial" w:cs="Arial"/>
            <w:sz w:val="24"/>
            <w:szCs w:val="24"/>
            <w:lang w:val="pt-BR"/>
          </w:rPr>
          <w:t>2</w:t>
        </w:r>
        <w:r w:rsidRPr="00CA36EF">
          <w:rPr>
            <w:rFonts w:ascii="Arial" w:hAnsi="Arial" w:cs="Arial"/>
            <w:sz w:val="24"/>
            <w:szCs w:val="24"/>
          </w:rPr>
          <w:fldChar w:fldCharType="end"/>
        </w:r>
      </w:p>
    </w:sdtContent>
  </w:sdt>
  <w:p w14:paraId="4918253E" w14:textId="77777777" w:rsidR="00BA6548" w:rsidRDefault="00BA65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260"/>
    <w:multiLevelType w:val="multilevel"/>
    <w:tmpl w:val="1AA0ACF2"/>
    <w:lvl w:ilvl="0">
      <w:start w:val="2"/>
      <w:numFmt w:val="decimal"/>
      <w:lvlText w:val="%1"/>
      <w:lvlJc w:val="left"/>
      <w:pPr>
        <w:ind w:left="360" w:hanging="360"/>
      </w:pPr>
      <w:rPr>
        <w:rFonts w:ascii="Arial" w:eastAsia="Arial" w:hAnsi="Arial" w:cs="Arial" w:hint="default"/>
        <w:color w:val="000000"/>
      </w:rPr>
    </w:lvl>
    <w:lvl w:ilvl="1">
      <w:start w:val="1"/>
      <w:numFmt w:val="decimal"/>
      <w:lvlText w:val="%1.%2"/>
      <w:lvlJc w:val="left"/>
      <w:pPr>
        <w:ind w:left="501" w:hanging="360"/>
      </w:pPr>
      <w:rPr>
        <w:rFonts w:ascii="Arial" w:eastAsia="Arial" w:hAnsi="Arial" w:cs="Arial" w:hint="default"/>
        <w:color w:val="000000"/>
      </w:rPr>
    </w:lvl>
    <w:lvl w:ilvl="2">
      <w:start w:val="1"/>
      <w:numFmt w:val="decimal"/>
      <w:lvlText w:val="%1.%2.%3"/>
      <w:lvlJc w:val="left"/>
      <w:pPr>
        <w:ind w:left="1002" w:hanging="720"/>
      </w:pPr>
      <w:rPr>
        <w:rFonts w:ascii="Arial" w:eastAsia="Arial" w:hAnsi="Arial" w:cs="Arial" w:hint="default"/>
        <w:color w:val="000000"/>
      </w:rPr>
    </w:lvl>
    <w:lvl w:ilvl="3">
      <w:start w:val="1"/>
      <w:numFmt w:val="decimal"/>
      <w:lvlText w:val="%1.%2.%3.%4"/>
      <w:lvlJc w:val="left"/>
      <w:pPr>
        <w:ind w:left="1503" w:hanging="1080"/>
      </w:pPr>
      <w:rPr>
        <w:rFonts w:ascii="Arial" w:eastAsia="Arial" w:hAnsi="Arial" w:cs="Arial" w:hint="default"/>
        <w:color w:val="000000"/>
      </w:rPr>
    </w:lvl>
    <w:lvl w:ilvl="4">
      <w:start w:val="1"/>
      <w:numFmt w:val="decimal"/>
      <w:lvlText w:val="%1.%2.%3.%4.%5"/>
      <w:lvlJc w:val="left"/>
      <w:pPr>
        <w:ind w:left="1644" w:hanging="1080"/>
      </w:pPr>
      <w:rPr>
        <w:rFonts w:ascii="Arial" w:eastAsia="Arial" w:hAnsi="Arial" w:cs="Arial" w:hint="default"/>
        <w:color w:val="000000"/>
      </w:rPr>
    </w:lvl>
    <w:lvl w:ilvl="5">
      <w:start w:val="1"/>
      <w:numFmt w:val="decimal"/>
      <w:lvlText w:val="%1.%2.%3.%4.%5.%6"/>
      <w:lvlJc w:val="left"/>
      <w:pPr>
        <w:ind w:left="2145" w:hanging="1440"/>
      </w:pPr>
      <w:rPr>
        <w:rFonts w:ascii="Arial" w:eastAsia="Arial" w:hAnsi="Arial" w:cs="Arial" w:hint="default"/>
        <w:color w:val="000000"/>
      </w:rPr>
    </w:lvl>
    <w:lvl w:ilvl="6">
      <w:start w:val="1"/>
      <w:numFmt w:val="decimal"/>
      <w:lvlText w:val="%1.%2.%3.%4.%5.%6.%7"/>
      <w:lvlJc w:val="left"/>
      <w:pPr>
        <w:ind w:left="2286" w:hanging="1440"/>
      </w:pPr>
      <w:rPr>
        <w:rFonts w:ascii="Arial" w:eastAsia="Arial" w:hAnsi="Arial" w:cs="Arial" w:hint="default"/>
        <w:color w:val="000000"/>
      </w:rPr>
    </w:lvl>
    <w:lvl w:ilvl="7">
      <w:start w:val="1"/>
      <w:numFmt w:val="decimal"/>
      <w:lvlText w:val="%1.%2.%3.%4.%5.%6.%7.%8"/>
      <w:lvlJc w:val="left"/>
      <w:pPr>
        <w:ind w:left="2787" w:hanging="1800"/>
      </w:pPr>
      <w:rPr>
        <w:rFonts w:ascii="Arial" w:eastAsia="Arial" w:hAnsi="Arial" w:cs="Arial" w:hint="default"/>
        <w:color w:val="000000"/>
      </w:rPr>
    </w:lvl>
    <w:lvl w:ilvl="8">
      <w:start w:val="1"/>
      <w:numFmt w:val="decimal"/>
      <w:lvlText w:val="%1.%2.%3.%4.%5.%6.%7.%8.%9"/>
      <w:lvlJc w:val="left"/>
      <w:pPr>
        <w:ind w:left="2928" w:hanging="1800"/>
      </w:pPr>
      <w:rPr>
        <w:rFonts w:ascii="Arial" w:eastAsia="Arial" w:hAnsi="Arial" w:cs="Arial" w:hint="default"/>
        <w:color w:val="000000"/>
      </w:rPr>
    </w:lvl>
  </w:abstractNum>
  <w:abstractNum w:abstractNumId="1" w15:restartNumberingAfterBreak="0">
    <w:nsid w:val="0F057678"/>
    <w:multiLevelType w:val="multilevel"/>
    <w:tmpl w:val="69E29728"/>
    <w:lvl w:ilvl="0">
      <w:start w:val="1"/>
      <w:numFmt w:val="decimal"/>
      <w:lvlText w:val="%1"/>
      <w:lvlJc w:val="left"/>
      <w:pPr>
        <w:ind w:left="342" w:hanging="201"/>
      </w:pPr>
      <w:rPr>
        <w:rFonts w:ascii="Arial" w:eastAsia="Arial" w:hAnsi="Arial" w:cs="Arial" w:hint="default"/>
        <w:b/>
        <w:bCs/>
        <w:w w:val="99"/>
        <w:sz w:val="24"/>
        <w:szCs w:val="24"/>
        <w:lang w:val="pt-PT" w:eastAsia="en-US" w:bidi="ar-SA"/>
      </w:rPr>
    </w:lvl>
    <w:lvl w:ilvl="1">
      <w:start w:val="1"/>
      <w:numFmt w:val="decimal"/>
      <w:lvlText w:val="%1.%2"/>
      <w:lvlJc w:val="left"/>
      <w:pPr>
        <w:ind w:left="542" w:hanging="401"/>
      </w:pPr>
      <w:rPr>
        <w:rFonts w:ascii="Arial MT" w:eastAsia="Arial MT" w:hAnsi="Arial MT" w:cs="Arial MT" w:hint="default"/>
        <w:w w:val="99"/>
        <w:sz w:val="24"/>
        <w:szCs w:val="24"/>
        <w:lang w:val="pt-PT" w:eastAsia="en-US" w:bidi="ar-SA"/>
      </w:rPr>
    </w:lvl>
    <w:lvl w:ilvl="2">
      <w:numFmt w:val="bullet"/>
      <w:lvlText w:val="•"/>
      <w:lvlJc w:val="left"/>
      <w:pPr>
        <w:ind w:left="1456" w:hanging="401"/>
      </w:pPr>
      <w:rPr>
        <w:lang w:val="pt-PT" w:eastAsia="en-US" w:bidi="ar-SA"/>
      </w:rPr>
    </w:lvl>
    <w:lvl w:ilvl="3">
      <w:numFmt w:val="bullet"/>
      <w:lvlText w:val="•"/>
      <w:lvlJc w:val="left"/>
      <w:pPr>
        <w:ind w:left="2372" w:hanging="401"/>
      </w:pPr>
      <w:rPr>
        <w:lang w:val="pt-PT" w:eastAsia="en-US" w:bidi="ar-SA"/>
      </w:rPr>
    </w:lvl>
    <w:lvl w:ilvl="4">
      <w:numFmt w:val="bullet"/>
      <w:lvlText w:val="•"/>
      <w:lvlJc w:val="left"/>
      <w:pPr>
        <w:ind w:left="3288" w:hanging="401"/>
      </w:pPr>
      <w:rPr>
        <w:lang w:val="pt-PT" w:eastAsia="en-US" w:bidi="ar-SA"/>
      </w:rPr>
    </w:lvl>
    <w:lvl w:ilvl="5">
      <w:numFmt w:val="bullet"/>
      <w:lvlText w:val="•"/>
      <w:lvlJc w:val="left"/>
      <w:pPr>
        <w:ind w:left="4205" w:hanging="401"/>
      </w:pPr>
      <w:rPr>
        <w:lang w:val="pt-PT" w:eastAsia="en-US" w:bidi="ar-SA"/>
      </w:rPr>
    </w:lvl>
    <w:lvl w:ilvl="6">
      <w:numFmt w:val="bullet"/>
      <w:lvlText w:val="•"/>
      <w:lvlJc w:val="left"/>
      <w:pPr>
        <w:ind w:left="5121" w:hanging="401"/>
      </w:pPr>
      <w:rPr>
        <w:lang w:val="pt-PT" w:eastAsia="en-US" w:bidi="ar-SA"/>
      </w:rPr>
    </w:lvl>
    <w:lvl w:ilvl="7">
      <w:numFmt w:val="bullet"/>
      <w:lvlText w:val="•"/>
      <w:lvlJc w:val="left"/>
      <w:pPr>
        <w:ind w:left="6037" w:hanging="401"/>
      </w:pPr>
      <w:rPr>
        <w:lang w:val="pt-PT" w:eastAsia="en-US" w:bidi="ar-SA"/>
      </w:rPr>
    </w:lvl>
    <w:lvl w:ilvl="8">
      <w:numFmt w:val="bullet"/>
      <w:lvlText w:val="•"/>
      <w:lvlJc w:val="left"/>
      <w:pPr>
        <w:ind w:left="6953" w:hanging="401"/>
      </w:pPr>
      <w:rPr>
        <w:lang w:val="pt-PT" w:eastAsia="en-US" w:bidi="ar-SA"/>
      </w:rPr>
    </w:lvl>
  </w:abstractNum>
  <w:abstractNum w:abstractNumId="2" w15:restartNumberingAfterBreak="0">
    <w:nsid w:val="1F471BEE"/>
    <w:multiLevelType w:val="multilevel"/>
    <w:tmpl w:val="491E9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01476A"/>
    <w:multiLevelType w:val="multilevel"/>
    <w:tmpl w:val="074E7C3E"/>
    <w:lvl w:ilvl="0">
      <w:start w:val="1"/>
      <w:numFmt w:val="decimal"/>
      <w:lvlText w:val="%1."/>
      <w:lvlJc w:val="left"/>
      <w:pPr>
        <w:ind w:left="1119" w:hanging="268"/>
        <w:jc w:val="right"/>
      </w:pPr>
      <w:rPr>
        <w:rFonts w:ascii="Arial" w:eastAsia="Arial" w:hAnsi="Arial" w:cs="Arial" w:hint="default"/>
        <w:b/>
        <w:bCs/>
        <w:spacing w:val="-1"/>
        <w:w w:val="99"/>
        <w:sz w:val="24"/>
        <w:szCs w:val="24"/>
        <w:lang w:val="pt-PT" w:eastAsia="en-US" w:bidi="ar-SA"/>
      </w:rPr>
    </w:lvl>
    <w:lvl w:ilvl="1">
      <w:start w:val="1"/>
      <w:numFmt w:val="decimal"/>
      <w:lvlText w:val="%1.%2"/>
      <w:lvlJc w:val="left"/>
      <w:pPr>
        <w:ind w:left="502" w:hanging="360"/>
      </w:pPr>
      <w:rPr>
        <w:rFonts w:ascii="Arial" w:eastAsia="Arial" w:hAnsi="Arial" w:cs="Arial" w:hint="default"/>
        <w:b/>
        <w:bCs/>
        <w:w w:val="99"/>
        <w:sz w:val="24"/>
        <w:szCs w:val="24"/>
        <w:lang w:val="pt-PT" w:eastAsia="en-US" w:bidi="ar-SA"/>
      </w:rPr>
    </w:lvl>
    <w:lvl w:ilvl="2">
      <w:numFmt w:val="bullet"/>
      <w:lvlText w:val="•"/>
      <w:lvlJc w:val="left"/>
      <w:pPr>
        <w:ind w:left="500" w:hanging="360"/>
      </w:pPr>
      <w:rPr>
        <w:rFonts w:hint="default"/>
        <w:lang w:val="pt-PT" w:eastAsia="en-US" w:bidi="ar-SA"/>
      </w:rPr>
    </w:lvl>
    <w:lvl w:ilvl="3">
      <w:numFmt w:val="bullet"/>
      <w:lvlText w:val="•"/>
      <w:lvlJc w:val="left"/>
      <w:pPr>
        <w:ind w:left="2420" w:hanging="360"/>
      </w:pPr>
      <w:rPr>
        <w:rFonts w:hint="default"/>
        <w:lang w:val="pt-PT" w:eastAsia="en-US" w:bidi="ar-SA"/>
      </w:rPr>
    </w:lvl>
    <w:lvl w:ilvl="4">
      <w:numFmt w:val="bullet"/>
      <w:lvlText w:val="•"/>
      <w:lvlJc w:val="left"/>
      <w:pPr>
        <w:ind w:left="3329" w:hanging="360"/>
      </w:pPr>
      <w:rPr>
        <w:rFonts w:hint="default"/>
        <w:lang w:val="pt-PT" w:eastAsia="en-US" w:bidi="ar-SA"/>
      </w:rPr>
    </w:lvl>
    <w:lvl w:ilvl="5">
      <w:numFmt w:val="bullet"/>
      <w:lvlText w:val="•"/>
      <w:lvlJc w:val="left"/>
      <w:pPr>
        <w:ind w:left="4238" w:hanging="360"/>
      </w:pPr>
      <w:rPr>
        <w:rFonts w:hint="default"/>
        <w:lang w:val="pt-PT" w:eastAsia="en-US" w:bidi="ar-SA"/>
      </w:rPr>
    </w:lvl>
    <w:lvl w:ilvl="6">
      <w:numFmt w:val="bullet"/>
      <w:lvlText w:val="•"/>
      <w:lvlJc w:val="left"/>
      <w:pPr>
        <w:ind w:left="5148" w:hanging="360"/>
      </w:pPr>
      <w:rPr>
        <w:rFonts w:hint="default"/>
        <w:lang w:val="pt-PT" w:eastAsia="en-US" w:bidi="ar-SA"/>
      </w:rPr>
    </w:lvl>
    <w:lvl w:ilvl="7">
      <w:numFmt w:val="bullet"/>
      <w:lvlText w:val="•"/>
      <w:lvlJc w:val="left"/>
      <w:pPr>
        <w:ind w:left="6057" w:hanging="360"/>
      </w:pPr>
      <w:rPr>
        <w:rFonts w:hint="default"/>
        <w:lang w:val="pt-PT" w:eastAsia="en-US" w:bidi="ar-SA"/>
      </w:rPr>
    </w:lvl>
    <w:lvl w:ilvl="8">
      <w:numFmt w:val="bullet"/>
      <w:lvlText w:val="•"/>
      <w:lvlJc w:val="left"/>
      <w:pPr>
        <w:ind w:left="6967" w:hanging="360"/>
      </w:pPr>
      <w:rPr>
        <w:rFonts w:hint="default"/>
        <w:lang w:val="pt-PT" w:eastAsia="en-US" w:bidi="ar-SA"/>
      </w:rPr>
    </w:lvl>
  </w:abstractNum>
  <w:abstractNum w:abstractNumId="4" w15:restartNumberingAfterBreak="0">
    <w:nsid w:val="44AE1112"/>
    <w:multiLevelType w:val="hybridMultilevel"/>
    <w:tmpl w:val="14DC7E70"/>
    <w:lvl w:ilvl="0" w:tplc="D1181AC4">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A5614E"/>
    <w:multiLevelType w:val="hybridMultilevel"/>
    <w:tmpl w:val="6FEE9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7E1BDF"/>
    <w:multiLevelType w:val="multilevel"/>
    <w:tmpl w:val="FE70B2AC"/>
    <w:lvl w:ilvl="0">
      <w:start w:val="2"/>
      <w:numFmt w:val="decimal"/>
      <w:lvlText w:val="%1"/>
      <w:lvlJc w:val="left"/>
      <w:pPr>
        <w:ind w:left="542" w:hanging="401"/>
      </w:pPr>
      <w:rPr>
        <w:rFonts w:hint="default"/>
        <w:lang w:val="pt-PT" w:eastAsia="en-US" w:bidi="ar-SA"/>
      </w:rPr>
    </w:lvl>
    <w:lvl w:ilvl="1">
      <w:start w:val="1"/>
      <w:numFmt w:val="decimal"/>
      <w:lvlText w:val="%1.%2"/>
      <w:lvlJc w:val="left"/>
      <w:pPr>
        <w:ind w:left="542" w:hanging="401"/>
      </w:pPr>
      <w:rPr>
        <w:rFonts w:ascii="Arial MT" w:eastAsia="Arial MT" w:hAnsi="Arial MT" w:cs="Arial MT" w:hint="default"/>
        <w:b/>
        <w:bCs/>
        <w:w w:val="99"/>
        <w:sz w:val="24"/>
        <w:szCs w:val="24"/>
        <w:lang w:val="pt-PT" w:eastAsia="en-US" w:bidi="ar-SA"/>
      </w:rPr>
    </w:lvl>
    <w:lvl w:ilvl="2">
      <w:numFmt w:val="bullet"/>
      <w:lvlText w:val="•"/>
      <w:lvlJc w:val="left"/>
      <w:pPr>
        <w:ind w:left="2420" w:hanging="401"/>
      </w:pPr>
      <w:rPr>
        <w:rFonts w:hint="default"/>
        <w:lang w:val="pt-PT" w:eastAsia="en-US" w:bidi="ar-SA"/>
      </w:rPr>
    </w:lvl>
    <w:lvl w:ilvl="3">
      <w:numFmt w:val="bullet"/>
      <w:lvlText w:val="•"/>
      <w:lvlJc w:val="left"/>
      <w:pPr>
        <w:ind w:left="3215" w:hanging="401"/>
      </w:pPr>
      <w:rPr>
        <w:rFonts w:hint="default"/>
        <w:lang w:val="pt-PT" w:eastAsia="en-US" w:bidi="ar-SA"/>
      </w:rPr>
    </w:lvl>
    <w:lvl w:ilvl="4">
      <w:numFmt w:val="bullet"/>
      <w:lvlText w:val="•"/>
      <w:lvlJc w:val="left"/>
      <w:pPr>
        <w:ind w:left="4011" w:hanging="401"/>
      </w:pPr>
      <w:rPr>
        <w:rFonts w:hint="default"/>
        <w:lang w:val="pt-PT" w:eastAsia="en-US" w:bidi="ar-SA"/>
      </w:rPr>
    </w:lvl>
    <w:lvl w:ilvl="5">
      <w:numFmt w:val="bullet"/>
      <w:lvlText w:val="•"/>
      <w:lvlJc w:val="left"/>
      <w:pPr>
        <w:ind w:left="4807" w:hanging="401"/>
      </w:pPr>
      <w:rPr>
        <w:rFonts w:hint="default"/>
        <w:lang w:val="pt-PT" w:eastAsia="en-US" w:bidi="ar-SA"/>
      </w:rPr>
    </w:lvl>
    <w:lvl w:ilvl="6">
      <w:numFmt w:val="bullet"/>
      <w:lvlText w:val="•"/>
      <w:lvlJc w:val="left"/>
      <w:pPr>
        <w:ind w:left="5603" w:hanging="401"/>
      </w:pPr>
      <w:rPr>
        <w:rFonts w:hint="default"/>
        <w:lang w:val="pt-PT" w:eastAsia="en-US" w:bidi="ar-SA"/>
      </w:rPr>
    </w:lvl>
    <w:lvl w:ilvl="7">
      <w:numFmt w:val="bullet"/>
      <w:lvlText w:val="•"/>
      <w:lvlJc w:val="left"/>
      <w:pPr>
        <w:ind w:left="6399" w:hanging="401"/>
      </w:pPr>
      <w:rPr>
        <w:rFonts w:hint="default"/>
        <w:lang w:val="pt-PT" w:eastAsia="en-US" w:bidi="ar-SA"/>
      </w:rPr>
    </w:lvl>
    <w:lvl w:ilvl="8">
      <w:numFmt w:val="bullet"/>
      <w:lvlText w:val="•"/>
      <w:lvlJc w:val="left"/>
      <w:pPr>
        <w:ind w:left="7194" w:hanging="401"/>
      </w:pPr>
      <w:rPr>
        <w:rFonts w:hint="default"/>
        <w:lang w:val="pt-PT" w:eastAsia="en-US" w:bidi="ar-SA"/>
      </w:rPr>
    </w:lvl>
  </w:abstractNum>
  <w:abstractNum w:abstractNumId="7" w15:restartNumberingAfterBreak="0">
    <w:nsid w:val="5D1B21BB"/>
    <w:multiLevelType w:val="hybridMultilevel"/>
    <w:tmpl w:val="72B05DFE"/>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8" w15:restartNumberingAfterBreak="0">
    <w:nsid w:val="5DE61363"/>
    <w:multiLevelType w:val="multilevel"/>
    <w:tmpl w:val="CDE2EB6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60B25EAB"/>
    <w:multiLevelType w:val="multilevel"/>
    <w:tmpl w:val="69E29728"/>
    <w:lvl w:ilvl="0">
      <w:start w:val="1"/>
      <w:numFmt w:val="decimal"/>
      <w:lvlText w:val="%1"/>
      <w:lvlJc w:val="left"/>
      <w:pPr>
        <w:ind w:left="342" w:hanging="201"/>
      </w:pPr>
      <w:rPr>
        <w:rFonts w:ascii="Arial" w:eastAsia="Arial" w:hAnsi="Arial" w:cs="Arial" w:hint="default"/>
        <w:b/>
        <w:bCs/>
        <w:w w:val="99"/>
        <w:sz w:val="24"/>
        <w:szCs w:val="24"/>
        <w:lang w:val="pt-PT" w:eastAsia="en-US" w:bidi="ar-SA"/>
      </w:rPr>
    </w:lvl>
    <w:lvl w:ilvl="1">
      <w:start w:val="1"/>
      <w:numFmt w:val="decimal"/>
      <w:lvlText w:val="%1.%2"/>
      <w:lvlJc w:val="left"/>
      <w:pPr>
        <w:ind w:left="542" w:hanging="401"/>
      </w:pPr>
      <w:rPr>
        <w:rFonts w:ascii="Arial MT" w:eastAsia="Arial MT" w:hAnsi="Arial MT" w:cs="Arial MT" w:hint="default"/>
        <w:w w:val="99"/>
        <w:sz w:val="24"/>
        <w:szCs w:val="24"/>
        <w:lang w:val="pt-PT" w:eastAsia="en-US" w:bidi="ar-SA"/>
      </w:rPr>
    </w:lvl>
    <w:lvl w:ilvl="2">
      <w:numFmt w:val="bullet"/>
      <w:lvlText w:val="•"/>
      <w:lvlJc w:val="left"/>
      <w:pPr>
        <w:ind w:left="1456" w:hanging="401"/>
      </w:pPr>
      <w:rPr>
        <w:lang w:val="pt-PT" w:eastAsia="en-US" w:bidi="ar-SA"/>
      </w:rPr>
    </w:lvl>
    <w:lvl w:ilvl="3">
      <w:numFmt w:val="bullet"/>
      <w:lvlText w:val="•"/>
      <w:lvlJc w:val="left"/>
      <w:pPr>
        <w:ind w:left="2372" w:hanging="401"/>
      </w:pPr>
      <w:rPr>
        <w:lang w:val="pt-PT" w:eastAsia="en-US" w:bidi="ar-SA"/>
      </w:rPr>
    </w:lvl>
    <w:lvl w:ilvl="4">
      <w:numFmt w:val="bullet"/>
      <w:lvlText w:val="•"/>
      <w:lvlJc w:val="left"/>
      <w:pPr>
        <w:ind w:left="3288" w:hanging="401"/>
      </w:pPr>
      <w:rPr>
        <w:lang w:val="pt-PT" w:eastAsia="en-US" w:bidi="ar-SA"/>
      </w:rPr>
    </w:lvl>
    <w:lvl w:ilvl="5">
      <w:numFmt w:val="bullet"/>
      <w:lvlText w:val="•"/>
      <w:lvlJc w:val="left"/>
      <w:pPr>
        <w:ind w:left="4205" w:hanging="401"/>
      </w:pPr>
      <w:rPr>
        <w:lang w:val="pt-PT" w:eastAsia="en-US" w:bidi="ar-SA"/>
      </w:rPr>
    </w:lvl>
    <w:lvl w:ilvl="6">
      <w:numFmt w:val="bullet"/>
      <w:lvlText w:val="•"/>
      <w:lvlJc w:val="left"/>
      <w:pPr>
        <w:ind w:left="5121" w:hanging="401"/>
      </w:pPr>
      <w:rPr>
        <w:lang w:val="pt-PT" w:eastAsia="en-US" w:bidi="ar-SA"/>
      </w:rPr>
    </w:lvl>
    <w:lvl w:ilvl="7">
      <w:numFmt w:val="bullet"/>
      <w:lvlText w:val="•"/>
      <w:lvlJc w:val="left"/>
      <w:pPr>
        <w:ind w:left="6037" w:hanging="401"/>
      </w:pPr>
      <w:rPr>
        <w:lang w:val="pt-PT" w:eastAsia="en-US" w:bidi="ar-SA"/>
      </w:rPr>
    </w:lvl>
    <w:lvl w:ilvl="8">
      <w:numFmt w:val="bullet"/>
      <w:lvlText w:val="•"/>
      <w:lvlJc w:val="left"/>
      <w:pPr>
        <w:ind w:left="6953" w:hanging="401"/>
      </w:pPr>
      <w:rPr>
        <w:lang w:val="pt-PT" w:eastAsia="en-US" w:bidi="ar-SA"/>
      </w:rPr>
    </w:lvl>
  </w:abstractNum>
  <w:abstractNum w:abstractNumId="10" w15:restartNumberingAfterBreak="0">
    <w:nsid w:val="630345C8"/>
    <w:multiLevelType w:val="multilevel"/>
    <w:tmpl w:val="9DA06EC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641F3A06"/>
    <w:multiLevelType w:val="hybridMultilevel"/>
    <w:tmpl w:val="652CDAA0"/>
    <w:lvl w:ilvl="0" w:tplc="06786E72">
      <w:numFmt w:val="bullet"/>
      <w:lvlText w:val="•"/>
      <w:lvlJc w:val="left"/>
      <w:pPr>
        <w:ind w:left="1080" w:hanging="360"/>
      </w:pPr>
      <w:rPr>
        <w:rFonts w:hint="default"/>
        <w:lang w:val="pt-PT" w:eastAsia="en-US" w:bidi="ar-SA"/>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659013D8"/>
    <w:multiLevelType w:val="hybridMultilevel"/>
    <w:tmpl w:val="DCB0F31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371040"/>
    <w:multiLevelType w:val="multilevel"/>
    <w:tmpl w:val="4B64B92C"/>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736944D3"/>
    <w:multiLevelType w:val="hybridMultilevel"/>
    <w:tmpl w:val="4FD057EE"/>
    <w:lvl w:ilvl="0" w:tplc="A3686472">
      <w:start w:val="1"/>
      <w:numFmt w:val="upperRoman"/>
      <w:lvlText w:val="%1"/>
      <w:lvlJc w:val="left"/>
      <w:pPr>
        <w:ind w:left="2410" w:hanging="107"/>
      </w:pPr>
      <w:rPr>
        <w:rFonts w:hint="default"/>
        <w:w w:val="100"/>
        <w:lang w:val="pt-PT" w:eastAsia="en-US" w:bidi="ar-SA"/>
      </w:rPr>
    </w:lvl>
    <w:lvl w:ilvl="1" w:tplc="06786E72">
      <w:numFmt w:val="bullet"/>
      <w:lvlText w:val="•"/>
      <w:lvlJc w:val="left"/>
      <w:pPr>
        <w:ind w:left="3056" w:hanging="107"/>
      </w:pPr>
      <w:rPr>
        <w:rFonts w:hint="default"/>
        <w:lang w:val="pt-PT" w:eastAsia="en-US" w:bidi="ar-SA"/>
      </w:rPr>
    </w:lvl>
    <w:lvl w:ilvl="2" w:tplc="AA343282">
      <w:numFmt w:val="bullet"/>
      <w:lvlText w:val="•"/>
      <w:lvlJc w:val="left"/>
      <w:pPr>
        <w:ind w:left="3693" w:hanging="107"/>
      </w:pPr>
      <w:rPr>
        <w:rFonts w:hint="default"/>
        <w:lang w:val="pt-PT" w:eastAsia="en-US" w:bidi="ar-SA"/>
      </w:rPr>
    </w:lvl>
    <w:lvl w:ilvl="3" w:tplc="1D104D56">
      <w:numFmt w:val="bullet"/>
      <w:lvlText w:val="•"/>
      <w:lvlJc w:val="left"/>
      <w:pPr>
        <w:ind w:left="4329" w:hanging="107"/>
      </w:pPr>
      <w:rPr>
        <w:rFonts w:hint="default"/>
        <w:lang w:val="pt-PT" w:eastAsia="en-US" w:bidi="ar-SA"/>
      </w:rPr>
    </w:lvl>
    <w:lvl w:ilvl="4" w:tplc="6332D12E">
      <w:numFmt w:val="bullet"/>
      <w:lvlText w:val="•"/>
      <w:lvlJc w:val="left"/>
      <w:pPr>
        <w:ind w:left="4966" w:hanging="107"/>
      </w:pPr>
      <w:rPr>
        <w:rFonts w:hint="default"/>
        <w:lang w:val="pt-PT" w:eastAsia="en-US" w:bidi="ar-SA"/>
      </w:rPr>
    </w:lvl>
    <w:lvl w:ilvl="5" w:tplc="5914EC84">
      <w:numFmt w:val="bullet"/>
      <w:lvlText w:val="•"/>
      <w:lvlJc w:val="left"/>
      <w:pPr>
        <w:ind w:left="5603" w:hanging="107"/>
      </w:pPr>
      <w:rPr>
        <w:rFonts w:hint="default"/>
        <w:lang w:val="pt-PT" w:eastAsia="en-US" w:bidi="ar-SA"/>
      </w:rPr>
    </w:lvl>
    <w:lvl w:ilvl="6" w:tplc="04FA5A52">
      <w:numFmt w:val="bullet"/>
      <w:lvlText w:val="•"/>
      <w:lvlJc w:val="left"/>
      <w:pPr>
        <w:ind w:left="6239" w:hanging="107"/>
      </w:pPr>
      <w:rPr>
        <w:rFonts w:hint="default"/>
        <w:lang w:val="pt-PT" w:eastAsia="en-US" w:bidi="ar-SA"/>
      </w:rPr>
    </w:lvl>
    <w:lvl w:ilvl="7" w:tplc="8A460E12">
      <w:numFmt w:val="bullet"/>
      <w:lvlText w:val="•"/>
      <w:lvlJc w:val="left"/>
      <w:pPr>
        <w:ind w:left="6876" w:hanging="107"/>
      </w:pPr>
      <w:rPr>
        <w:rFonts w:hint="default"/>
        <w:lang w:val="pt-PT" w:eastAsia="en-US" w:bidi="ar-SA"/>
      </w:rPr>
    </w:lvl>
    <w:lvl w:ilvl="8" w:tplc="41720B92">
      <w:numFmt w:val="bullet"/>
      <w:lvlText w:val="•"/>
      <w:lvlJc w:val="left"/>
      <w:pPr>
        <w:ind w:left="7513" w:hanging="107"/>
      </w:pPr>
      <w:rPr>
        <w:rFonts w:hint="default"/>
        <w:lang w:val="pt-PT" w:eastAsia="en-US" w:bidi="ar-SA"/>
      </w:rPr>
    </w:lvl>
  </w:abstractNum>
  <w:abstractNum w:abstractNumId="15" w15:restartNumberingAfterBreak="0">
    <w:nsid w:val="73746724"/>
    <w:multiLevelType w:val="multilevel"/>
    <w:tmpl w:val="24F4ECF4"/>
    <w:lvl w:ilvl="0">
      <w:start w:val="4"/>
      <w:numFmt w:val="decimal"/>
      <w:lvlText w:val="%1"/>
      <w:lvlJc w:val="left"/>
      <w:pPr>
        <w:ind w:left="360" w:hanging="360"/>
      </w:pPr>
      <w:rPr>
        <w:rFonts w:ascii="Arial" w:eastAsia="Arial" w:hAnsi="Arial" w:cs="Arial" w:hint="default"/>
        <w:color w:val="000000"/>
      </w:rPr>
    </w:lvl>
    <w:lvl w:ilvl="1">
      <w:start w:val="1"/>
      <w:numFmt w:val="decimal"/>
      <w:lvlText w:val="%1.%2"/>
      <w:lvlJc w:val="left"/>
      <w:pPr>
        <w:ind w:left="501" w:hanging="360"/>
      </w:pPr>
      <w:rPr>
        <w:rFonts w:ascii="Arial" w:eastAsia="Arial" w:hAnsi="Arial" w:cs="Arial" w:hint="default"/>
        <w:color w:val="000000"/>
      </w:rPr>
    </w:lvl>
    <w:lvl w:ilvl="2">
      <w:start w:val="1"/>
      <w:numFmt w:val="decimal"/>
      <w:lvlText w:val="%1.%2.%3"/>
      <w:lvlJc w:val="left"/>
      <w:pPr>
        <w:ind w:left="1002" w:hanging="720"/>
      </w:pPr>
      <w:rPr>
        <w:rFonts w:ascii="Arial" w:eastAsia="Arial" w:hAnsi="Arial" w:cs="Arial" w:hint="default"/>
        <w:color w:val="000000"/>
      </w:rPr>
    </w:lvl>
    <w:lvl w:ilvl="3">
      <w:start w:val="1"/>
      <w:numFmt w:val="decimal"/>
      <w:lvlText w:val="%1.%2.%3.%4"/>
      <w:lvlJc w:val="left"/>
      <w:pPr>
        <w:ind w:left="1503" w:hanging="1080"/>
      </w:pPr>
      <w:rPr>
        <w:rFonts w:ascii="Arial" w:eastAsia="Arial" w:hAnsi="Arial" w:cs="Arial" w:hint="default"/>
        <w:color w:val="000000"/>
      </w:rPr>
    </w:lvl>
    <w:lvl w:ilvl="4">
      <w:start w:val="1"/>
      <w:numFmt w:val="decimal"/>
      <w:lvlText w:val="%1.%2.%3.%4.%5"/>
      <w:lvlJc w:val="left"/>
      <w:pPr>
        <w:ind w:left="1644" w:hanging="1080"/>
      </w:pPr>
      <w:rPr>
        <w:rFonts w:ascii="Arial" w:eastAsia="Arial" w:hAnsi="Arial" w:cs="Arial" w:hint="default"/>
        <w:color w:val="000000"/>
      </w:rPr>
    </w:lvl>
    <w:lvl w:ilvl="5">
      <w:start w:val="1"/>
      <w:numFmt w:val="decimal"/>
      <w:lvlText w:val="%1.%2.%3.%4.%5.%6"/>
      <w:lvlJc w:val="left"/>
      <w:pPr>
        <w:ind w:left="2145" w:hanging="1440"/>
      </w:pPr>
      <w:rPr>
        <w:rFonts w:ascii="Arial" w:eastAsia="Arial" w:hAnsi="Arial" w:cs="Arial" w:hint="default"/>
        <w:color w:val="000000"/>
      </w:rPr>
    </w:lvl>
    <w:lvl w:ilvl="6">
      <w:start w:val="1"/>
      <w:numFmt w:val="decimal"/>
      <w:lvlText w:val="%1.%2.%3.%4.%5.%6.%7"/>
      <w:lvlJc w:val="left"/>
      <w:pPr>
        <w:ind w:left="2286" w:hanging="1440"/>
      </w:pPr>
      <w:rPr>
        <w:rFonts w:ascii="Arial" w:eastAsia="Arial" w:hAnsi="Arial" w:cs="Arial" w:hint="default"/>
        <w:color w:val="000000"/>
      </w:rPr>
    </w:lvl>
    <w:lvl w:ilvl="7">
      <w:start w:val="1"/>
      <w:numFmt w:val="decimal"/>
      <w:lvlText w:val="%1.%2.%3.%4.%5.%6.%7.%8"/>
      <w:lvlJc w:val="left"/>
      <w:pPr>
        <w:ind w:left="2787" w:hanging="1800"/>
      </w:pPr>
      <w:rPr>
        <w:rFonts w:ascii="Arial" w:eastAsia="Arial" w:hAnsi="Arial" w:cs="Arial" w:hint="default"/>
        <w:color w:val="000000"/>
      </w:rPr>
    </w:lvl>
    <w:lvl w:ilvl="8">
      <w:start w:val="1"/>
      <w:numFmt w:val="decimal"/>
      <w:lvlText w:val="%1.%2.%3.%4.%5.%6.%7.%8.%9"/>
      <w:lvlJc w:val="left"/>
      <w:pPr>
        <w:ind w:left="2928" w:hanging="1800"/>
      </w:pPr>
      <w:rPr>
        <w:rFonts w:ascii="Arial" w:eastAsia="Arial" w:hAnsi="Arial" w:cs="Arial" w:hint="default"/>
        <w:color w:val="000000"/>
      </w:rPr>
    </w:lvl>
  </w:abstractNum>
  <w:num w:numId="1" w16cid:durableId="123477605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32006137">
    <w:abstractNumId w:val="14"/>
  </w:num>
  <w:num w:numId="3" w16cid:durableId="1826163900">
    <w:abstractNumId w:val="3"/>
  </w:num>
  <w:num w:numId="4" w16cid:durableId="1861238286">
    <w:abstractNumId w:val="4"/>
  </w:num>
  <w:num w:numId="5" w16cid:durableId="355084904">
    <w:abstractNumId w:val="6"/>
  </w:num>
  <w:num w:numId="6" w16cid:durableId="1117531387">
    <w:abstractNumId w:val="9"/>
  </w:num>
  <w:num w:numId="7" w16cid:durableId="2026784081">
    <w:abstractNumId w:val="8"/>
  </w:num>
  <w:num w:numId="8" w16cid:durableId="1902599119">
    <w:abstractNumId w:val="15"/>
  </w:num>
  <w:num w:numId="9" w16cid:durableId="502744296">
    <w:abstractNumId w:val="5"/>
  </w:num>
  <w:num w:numId="10" w16cid:durableId="1545093586">
    <w:abstractNumId w:val="12"/>
  </w:num>
  <w:num w:numId="11" w16cid:durableId="1592084950">
    <w:abstractNumId w:val="11"/>
  </w:num>
  <w:num w:numId="12" w16cid:durableId="1586376475">
    <w:abstractNumId w:val="7"/>
  </w:num>
  <w:num w:numId="13" w16cid:durableId="1992176046">
    <w:abstractNumId w:val="10"/>
  </w:num>
  <w:num w:numId="14" w16cid:durableId="511996911">
    <w:abstractNumId w:val="13"/>
  </w:num>
  <w:num w:numId="15" w16cid:durableId="808940869">
    <w:abstractNumId w:val="0"/>
  </w:num>
  <w:num w:numId="16" w16cid:durableId="1727101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0F"/>
    <w:rsid w:val="00010D67"/>
    <w:rsid w:val="0002351E"/>
    <w:rsid w:val="00041C9A"/>
    <w:rsid w:val="00062CCE"/>
    <w:rsid w:val="00064EF2"/>
    <w:rsid w:val="00092538"/>
    <w:rsid w:val="000A1D57"/>
    <w:rsid w:val="000A5529"/>
    <w:rsid w:val="000B183F"/>
    <w:rsid w:val="000D7B3D"/>
    <w:rsid w:val="000F155B"/>
    <w:rsid w:val="000F76A2"/>
    <w:rsid w:val="0012131F"/>
    <w:rsid w:val="00134B61"/>
    <w:rsid w:val="00156B1A"/>
    <w:rsid w:val="001607B4"/>
    <w:rsid w:val="001923C6"/>
    <w:rsid w:val="001E0B52"/>
    <w:rsid w:val="002053F7"/>
    <w:rsid w:val="00211A37"/>
    <w:rsid w:val="00220769"/>
    <w:rsid w:val="002427A9"/>
    <w:rsid w:val="0025056C"/>
    <w:rsid w:val="002711E6"/>
    <w:rsid w:val="002956BF"/>
    <w:rsid w:val="002E358C"/>
    <w:rsid w:val="00302399"/>
    <w:rsid w:val="00304D37"/>
    <w:rsid w:val="0032576F"/>
    <w:rsid w:val="00335C16"/>
    <w:rsid w:val="00345B93"/>
    <w:rsid w:val="00381892"/>
    <w:rsid w:val="00386F77"/>
    <w:rsid w:val="003A209B"/>
    <w:rsid w:val="003C277D"/>
    <w:rsid w:val="003C2F04"/>
    <w:rsid w:val="003C42B0"/>
    <w:rsid w:val="003C70E2"/>
    <w:rsid w:val="0040177A"/>
    <w:rsid w:val="004A76F8"/>
    <w:rsid w:val="004D7A53"/>
    <w:rsid w:val="004E710F"/>
    <w:rsid w:val="00513BD6"/>
    <w:rsid w:val="00532227"/>
    <w:rsid w:val="00536179"/>
    <w:rsid w:val="00541E1C"/>
    <w:rsid w:val="005C2F90"/>
    <w:rsid w:val="005F419E"/>
    <w:rsid w:val="006013BF"/>
    <w:rsid w:val="00605ED8"/>
    <w:rsid w:val="00624C78"/>
    <w:rsid w:val="00634212"/>
    <w:rsid w:val="006407CB"/>
    <w:rsid w:val="006477EC"/>
    <w:rsid w:val="0068129D"/>
    <w:rsid w:val="00694D00"/>
    <w:rsid w:val="00701EFD"/>
    <w:rsid w:val="00724455"/>
    <w:rsid w:val="00771294"/>
    <w:rsid w:val="00773EA6"/>
    <w:rsid w:val="007768FB"/>
    <w:rsid w:val="00791446"/>
    <w:rsid w:val="007C33CA"/>
    <w:rsid w:val="007D23A8"/>
    <w:rsid w:val="00815F23"/>
    <w:rsid w:val="00816AAA"/>
    <w:rsid w:val="0086658E"/>
    <w:rsid w:val="008B3D0A"/>
    <w:rsid w:val="008B6A34"/>
    <w:rsid w:val="00917002"/>
    <w:rsid w:val="0092775A"/>
    <w:rsid w:val="00950480"/>
    <w:rsid w:val="0095567C"/>
    <w:rsid w:val="00960BD2"/>
    <w:rsid w:val="009733D5"/>
    <w:rsid w:val="009B5FE9"/>
    <w:rsid w:val="009B67D2"/>
    <w:rsid w:val="00A41D55"/>
    <w:rsid w:val="00A72A06"/>
    <w:rsid w:val="00A85B18"/>
    <w:rsid w:val="00AA1B08"/>
    <w:rsid w:val="00AC11BB"/>
    <w:rsid w:val="00AC705B"/>
    <w:rsid w:val="00AD3CAF"/>
    <w:rsid w:val="00AD6FC6"/>
    <w:rsid w:val="00AE70CB"/>
    <w:rsid w:val="00AF076E"/>
    <w:rsid w:val="00B149A3"/>
    <w:rsid w:val="00B3639A"/>
    <w:rsid w:val="00B651DA"/>
    <w:rsid w:val="00B777AD"/>
    <w:rsid w:val="00BA6548"/>
    <w:rsid w:val="00BB10CC"/>
    <w:rsid w:val="00BB56FF"/>
    <w:rsid w:val="00BE3806"/>
    <w:rsid w:val="00BF5DB5"/>
    <w:rsid w:val="00C02783"/>
    <w:rsid w:val="00C02AAC"/>
    <w:rsid w:val="00C044B3"/>
    <w:rsid w:val="00C05EE3"/>
    <w:rsid w:val="00C12597"/>
    <w:rsid w:val="00C52BDD"/>
    <w:rsid w:val="00C562FF"/>
    <w:rsid w:val="00C62D03"/>
    <w:rsid w:val="00C70F0B"/>
    <w:rsid w:val="00C72253"/>
    <w:rsid w:val="00C724C3"/>
    <w:rsid w:val="00C864B4"/>
    <w:rsid w:val="00CA36EF"/>
    <w:rsid w:val="00CA5E32"/>
    <w:rsid w:val="00CC105D"/>
    <w:rsid w:val="00CC2565"/>
    <w:rsid w:val="00CC3365"/>
    <w:rsid w:val="00CF07E8"/>
    <w:rsid w:val="00D009C8"/>
    <w:rsid w:val="00D04842"/>
    <w:rsid w:val="00D40D34"/>
    <w:rsid w:val="00D8184F"/>
    <w:rsid w:val="00D90B36"/>
    <w:rsid w:val="00D93843"/>
    <w:rsid w:val="00DC160A"/>
    <w:rsid w:val="00E01412"/>
    <w:rsid w:val="00E4314F"/>
    <w:rsid w:val="00E50273"/>
    <w:rsid w:val="00E64340"/>
    <w:rsid w:val="00E75209"/>
    <w:rsid w:val="00ED3EC7"/>
    <w:rsid w:val="00EE0009"/>
    <w:rsid w:val="00EE13AC"/>
    <w:rsid w:val="00EE1ED5"/>
    <w:rsid w:val="00EE55BC"/>
    <w:rsid w:val="00F00E80"/>
    <w:rsid w:val="00F02EFE"/>
    <w:rsid w:val="00F044B0"/>
    <w:rsid w:val="00F24A05"/>
    <w:rsid w:val="00F27D82"/>
    <w:rsid w:val="00F66500"/>
    <w:rsid w:val="00F91DB7"/>
    <w:rsid w:val="00F9207A"/>
    <w:rsid w:val="00FA55C9"/>
    <w:rsid w:val="00FA55EB"/>
    <w:rsid w:val="00FD1A43"/>
    <w:rsid w:val="00FD5BF7"/>
    <w:rsid w:val="00FD797C"/>
    <w:rsid w:val="00FF06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984E"/>
  <w15:chartTrackingRefBased/>
  <w15:docId w15:val="{55E9D9C9-5334-4289-8223-4980CC6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EA6"/>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next w:val="Normal"/>
    <w:link w:val="Ttulo1Char"/>
    <w:uiPriority w:val="9"/>
    <w:qFormat/>
    <w:rsid w:val="004E710F"/>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pt-BR"/>
      <w14:ligatures w14:val="standardContextual"/>
    </w:rPr>
  </w:style>
  <w:style w:type="paragraph" w:styleId="Ttulo2">
    <w:name w:val="heading 2"/>
    <w:basedOn w:val="Normal"/>
    <w:next w:val="Normal"/>
    <w:link w:val="Ttulo2Char"/>
    <w:uiPriority w:val="9"/>
    <w:unhideWhenUsed/>
    <w:qFormat/>
    <w:rsid w:val="004E710F"/>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pt-BR"/>
      <w14:ligatures w14:val="standardContextual"/>
    </w:rPr>
  </w:style>
  <w:style w:type="paragraph" w:styleId="Ttulo3">
    <w:name w:val="heading 3"/>
    <w:basedOn w:val="Normal"/>
    <w:next w:val="Normal"/>
    <w:link w:val="Ttulo3Char"/>
    <w:uiPriority w:val="9"/>
    <w:semiHidden/>
    <w:unhideWhenUsed/>
    <w:qFormat/>
    <w:rsid w:val="004E710F"/>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4E710F"/>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pt-BR"/>
      <w14:ligatures w14:val="standardContextual"/>
    </w:rPr>
  </w:style>
  <w:style w:type="paragraph" w:styleId="Ttulo5">
    <w:name w:val="heading 5"/>
    <w:basedOn w:val="Normal"/>
    <w:next w:val="Normal"/>
    <w:link w:val="Ttulo5Char"/>
    <w:uiPriority w:val="9"/>
    <w:semiHidden/>
    <w:unhideWhenUsed/>
    <w:qFormat/>
    <w:rsid w:val="004E710F"/>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pt-BR"/>
      <w14:ligatures w14:val="standardContextual"/>
    </w:rPr>
  </w:style>
  <w:style w:type="paragraph" w:styleId="Ttulo6">
    <w:name w:val="heading 6"/>
    <w:basedOn w:val="Normal"/>
    <w:next w:val="Normal"/>
    <w:link w:val="Ttulo6Char"/>
    <w:uiPriority w:val="9"/>
    <w:semiHidden/>
    <w:unhideWhenUsed/>
    <w:qFormat/>
    <w:rsid w:val="004E710F"/>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pt-BR"/>
      <w14:ligatures w14:val="standardContextual"/>
    </w:rPr>
  </w:style>
  <w:style w:type="paragraph" w:styleId="Ttulo7">
    <w:name w:val="heading 7"/>
    <w:basedOn w:val="Normal"/>
    <w:next w:val="Normal"/>
    <w:link w:val="Ttulo7Char"/>
    <w:uiPriority w:val="9"/>
    <w:semiHidden/>
    <w:unhideWhenUsed/>
    <w:qFormat/>
    <w:rsid w:val="004E710F"/>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pt-BR"/>
      <w14:ligatures w14:val="standardContextual"/>
    </w:rPr>
  </w:style>
  <w:style w:type="paragraph" w:styleId="Ttulo8">
    <w:name w:val="heading 8"/>
    <w:basedOn w:val="Normal"/>
    <w:next w:val="Normal"/>
    <w:link w:val="Ttulo8Char"/>
    <w:uiPriority w:val="9"/>
    <w:semiHidden/>
    <w:unhideWhenUsed/>
    <w:qFormat/>
    <w:rsid w:val="004E710F"/>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pt-BR"/>
      <w14:ligatures w14:val="standardContextual"/>
    </w:rPr>
  </w:style>
  <w:style w:type="paragraph" w:styleId="Ttulo9">
    <w:name w:val="heading 9"/>
    <w:basedOn w:val="Normal"/>
    <w:next w:val="Normal"/>
    <w:link w:val="Ttulo9Char"/>
    <w:uiPriority w:val="9"/>
    <w:semiHidden/>
    <w:unhideWhenUsed/>
    <w:qFormat/>
    <w:rsid w:val="004E710F"/>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710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4E710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E710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E710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E710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E710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E710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E710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E710F"/>
    <w:rPr>
      <w:rFonts w:eastAsiaTheme="majorEastAsia" w:cstheme="majorBidi"/>
      <w:color w:val="272727" w:themeColor="text1" w:themeTint="D8"/>
    </w:rPr>
  </w:style>
  <w:style w:type="paragraph" w:styleId="Ttulo">
    <w:name w:val="Title"/>
    <w:basedOn w:val="Normal"/>
    <w:next w:val="Normal"/>
    <w:link w:val="TtuloChar"/>
    <w:uiPriority w:val="10"/>
    <w:qFormat/>
    <w:rsid w:val="004E710F"/>
    <w:pPr>
      <w:widowControl/>
      <w:autoSpaceDE/>
      <w:autoSpaceDN/>
      <w:spacing w:after="80"/>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4E71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E710F"/>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4E710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E710F"/>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pt-BR"/>
      <w14:ligatures w14:val="standardContextual"/>
    </w:rPr>
  </w:style>
  <w:style w:type="character" w:customStyle="1" w:styleId="CitaoChar">
    <w:name w:val="Citação Char"/>
    <w:basedOn w:val="Fontepargpadro"/>
    <w:link w:val="Citao"/>
    <w:uiPriority w:val="29"/>
    <w:rsid w:val="004E710F"/>
    <w:rPr>
      <w:i/>
      <w:iCs/>
      <w:color w:val="404040" w:themeColor="text1" w:themeTint="BF"/>
    </w:rPr>
  </w:style>
  <w:style w:type="paragraph" w:styleId="PargrafodaLista">
    <w:name w:val="List Paragraph"/>
    <w:basedOn w:val="Normal"/>
    <w:uiPriority w:val="1"/>
    <w:qFormat/>
    <w:rsid w:val="004E710F"/>
    <w:pPr>
      <w:widowControl/>
      <w:autoSpaceDE/>
      <w:autoSpaceDN/>
      <w:spacing w:after="160" w:line="259" w:lineRule="auto"/>
      <w:ind w:left="720"/>
      <w:contextualSpacing/>
    </w:pPr>
    <w:rPr>
      <w:rFonts w:asciiTheme="minorHAnsi" w:eastAsiaTheme="minorHAnsi" w:hAnsiTheme="minorHAnsi" w:cstheme="minorBidi"/>
      <w:kern w:val="2"/>
      <w:lang w:val="pt-BR"/>
      <w14:ligatures w14:val="standardContextual"/>
    </w:rPr>
  </w:style>
  <w:style w:type="character" w:styleId="nfaseIntensa">
    <w:name w:val="Intense Emphasis"/>
    <w:basedOn w:val="Fontepargpadro"/>
    <w:uiPriority w:val="21"/>
    <w:qFormat/>
    <w:rsid w:val="004E710F"/>
    <w:rPr>
      <w:i/>
      <w:iCs/>
      <w:color w:val="0F4761" w:themeColor="accent1" w:themeShade="BF"/>
    </w:rPr>
  </w:style>
  <w:style w:type="paragraph" w:styleId="CitaoIntensa">
    <w:name w:val="Intense Quote"/>
    <w:basedOn w:val="Normal"/>
    <w:next w:val="Normal"/>
    <w:link w:val="CitaoIntensaChar"/>
    <w:uiPriority w:val="30"/>
    <w:qFormat/>
    <w:rsid w:val="004E710F"/>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pt-BR"/>
      <w14:ligatures w14:val="standardContextual"/>
    </w:rPr>
  </w:style>
  <w:style w:type="character" w:customStyle="1" w:styleId="CitaoIntensaChar">
    <w:name w:val="Citação Intensa Char"/>
    <w:basedOn w:val="Fontepargpadro"/>
    <w:link w:val="CitaoIntensa"/>
    <w:uiPriority w:val="30"/>
    <w:rsid w:val="004E710F"/>
    <w:rPr>
      <w:i/>
      <w:iCs/>
      <w:color w:val="0F4761" w:themeColor="accent1" w:themeShade="BF"/>
    </w:rPr>
  </w:style>
  <w:style w:type="character" w:styleId="RefernciaIntensa">
    <w:name w:val="Intense Reference"/>
    <w:basedOn w:val="Fontepargpadro"/>
    <w:uiPriority w:val="32"/>
    <w:qFormat/>
    <w:rsid w:val="004E710F"/>
    <w:rPr>
      <w:b/>
      <w:bCs/>
      <w:smallCaps/>
      <w:color w:val="0F4761" w:themeColor="accent1" w:themeShade="BF"/>
      <w:spacing w:val="5"/>
    </w:rPr>
  </w:style>
  <w:style w:type="paragraph" w:styleId="Corpodetexto">
    <w:name w:val="Body Text"/>
    <w:basedOn w:val="Normal"/>
    <w:link w:val="CorpodetextoChar"/>
    <w:uiPriority w:val="1"/>
    <w:unhideWhenUsed/>
    <w:qFormat/>
    <w:rsid w:val="00773EA6"/>
    <w:rPr>
      <w:sz w:val="24"/>
      <w:szCs w:val="24"/>
    </w:rPr>
  </w:style>
  <w:style w:type="character" w:customStyle="1" w:styleId="CorpodetextoChar">
    <w:name w:val="Corpo de texto Char"/>
    <w:basedOn w:val="Fontepargpadro"/>
    <w:link w:val="Corpodetexto"/>
    <w:uiPriority w:val="1"/>
    <w:rsid w:val="00773EA6"/>
    <w:rPr>
      <w:rFonts w:ascii="Arial MT" w:eastAsia="Arial MT" w:hAnsi="Arial MT" w:cs="Arial MT"/>
      <w:kern w:val="0"/>
      <w:sz w:val="24"/>
      <w:szCs w:val="24"/>
      <w:lang w:val="pt-PT"/>
      <w14:ligatures w14:val="none"/>
    </w:rPr>
  </w:style>
  <w:style w:type="paragraph" w:customStyle="1" w:styleId="Corpo">
    <w:name w:val="Corpo"/>
    <w:link w:val="CorpoChar"/>
    <w:rsid w:val="00C02AAC"/>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pt-BR"/>
      <w14:textOutline w14:w="0" w14:cap="flat" w14:cmpd="sng" w14:algn="ctr">
        <w14:noFill/>
        <w14:prstDash w14:val="solid"/>
        <w14:bevel/>
      </w14:textOutline>
      <w14:ligatures w14:val="none"/>
    </w:rPr>
  </w:style>
  <w:style w:type="character" w:customStyle="1" w:styleId="Nenhum">
    <w:name w:val="Nenhum"/>
    <w:rsid w:val="00C02AAC"/>
  </w:style>
  <w:style w:type="character" w:styleId="Hyperlink">
    <w:name w:val="Hyperlink"/>
    <w:basedOn w:val="Fontepargpadro"/>
    <w:uiPriority w:val="99"/>
    <w:unhideWhenUsed/>
    <w:rsid w:val="00C562FF"/>
    <w:rPr>
      <w:color w:val="0000FF"/>
      <w:u w:val="single"/>
    </w:rPr>
  </w:style>
  <w:style w:type="character" w:styleId="MenoPendente">
    <w:name w:val="Unresolved Mention"/>
    <w:basedOn w:val="Fontepargpadro"/>
    <w:uiPriority w:val="99"/>
    <w:semiHidden/>
    <w:unhideWhenUsed/>
    <w:rsid w:val="00C562FF"/>
    <w:rPr>
      <w:color w:val="605E5C"/>
      <w:shd w:val="clear" w:color="auto" w:fill="E1DFDD"/>
    </w:rPr>
  </w:style>
  <w:style w:type="paragraph" w:styleId="Sumrio1">
    <w:name w:val="toc 1"/>
    <w:basedOn w:val="Normal"/>
    <w:autoRedefine/>
    <w:uiPriority w:val="39"/>
    <w:unhideWhenUsed/>
    <w:qFormat/>
    <w:rsid w:val="002711E6"/>
    <w:pPr>
      <w:tabs>
        <w:tab w:val="right" w:leader="dot" w:pos="8347"/>
      </w:tabs>
      <w:spacing w:before="138" w:line="360" w:lineRule="auto"/>
      <w:ind w:left="360"/>
      <w:jc w:val="both"/>
    </w:pPr>
    <w:rPr>
      <w:rFonts w:ascii="Arial" w:eastAsia="Arial" w:hAnsi="Arial" w:cs="Arial"/>
      <w:sz w:val="24"/>
      <w:szCs w:val="24"/>
    </w:rPr>
  </w:style>
  <w:style w:type="paragraph" w:styleId="Sumrio2">
    <w:name w:val="toc 2"/>
    <w:basedOn w:val="Normal"/>
    <w:autoRedefine/>
    <w:uiPriority w:val="39"/>
    <w:unhideWhenUsed/>
    <w:qFormat/>
    <w:rsid w:val="00C12597"/>
    <w:pPr>
      <w:spacing w:before="138"/>
      <w:ind w:left="542" w:hanging="402"/>
    </w:pPr>
    <w:rPr>
      <w:sz w:val="24"/>
      <w:szCs w:val="24"/>
    </w:rPr>
  </w:style>
  <w:style w:type="paragraph" w:styleId="NormalWeb">
    <w:name w:val="Normal (Web)"/>
    <w:basedOn w:val="Normal"/>
    <w:uiPriority w:val="99"/>
    <w:semiHidden/>
    <w:unhideWhenUsed/>
    <w:rsid w:val="00C1259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paraphrase">
    <w:name w:val="paraphrase"/>
    <w:basedOn w:val="Fontepargpadro"/>
    <w:rsid w:val="00C12597"/>
  </w:style>
  <w:style w:type="character" w:customStyle="1" w:styleId="added">
    <w:name w:val="added"/>
    <w:basedOn w:val="Fontepargpadro"/>
    <w:rsid w:val="00C12597"/>
  </w:style>
  <w:style w:type="character" w:customStyle="1" w:styleId="synonyms">
    <w:name w:val="synonyms"/>
    <w:basedOn w:val="Fontepargpadro"/>
    <w:rsid w:val="00C12597"/>
  </w:style>
  <w:style w:type="character" w:styleId="Forte">
    <w:name w:val="Strong"/>
    <w:basedOn w:val="Fontepargpadro"/>
    <w:uiPriority w:val="22"/>
    <w:qFormat/>
    <w:rsid w:val="00C12597"/>
    <w:rPr>
      <w:b/>
      <w:bCs/>
    </w:rPr>
  </w:style>
  <w:style w:type="character" w:customStyle="1" w:styleId="titulo-principal">
    <w:name w:val="titulo-principal"/>
    <w:basedOn w:val="Fontepargpadro"/>
    <w:rsid w:val="00C12597"/>
  </w:style>
  <w:style w:type="paragraph" w:styleId="Cabealho">
    <w:name w:val="header"/>
    <w:basedOn w:val="Normal"/>
    <w:link w:val="CabealhoChar"/>
    <w:uiPriority w:val="99"/>
    <w:unhideWhenUsed/>
    <w:rsid w:val="00C12597"/>
    <w:pPr>
      <w:tabs>
        <w:tab w:val="center" w:pos="4252"/>
        <w:tab w:val="right" w:pos="8504"/>
      </w:tabs>
    </w:pPr>
  </w:style>
  <w:style w:type="character" w:customStyle="1" w:styleId="CabealhoChar">
    <w:name w:val="Cabeçalho Char"/>
    <w:basedOn w:val="Fontepargpadro"/>
    <w:link w:val="Cabealho"/>
    <w:uiPriority w:val="99"/>
    <w:rsid w:val="00C12597"/>
    <w:rPr>
      <w:rFonts w:ascii="Arial MT" w:eastAsia="Arial MT" w:hAnsi="Arial MT" w:cs="Arial MT"/>
      <w:kern w:val="0"/>
      <w:lang w:val="pt-PT"/>
      <w14:ligatures w14:val="none"/>
    </w:rPr>
  </w:style>
  <w:style w:type="paragraph" w:styleId="Rodap">
    <w:name w:val="footer"/>
    <w:basedOn w:val="Normal"/>
    <w:link w:val="RodapChar"/>
    <w:uiPriority w:val="99"/>
    <w:unhideWhenUsed/>
    <w:rsid w:val="00C12597"/>
    <w:pPr>
      <w:tabs>
        <w:tab w:val="center" w:pos="4252"/>
        <w:tab w:val="right" w:pos="8504"/>
      </w:tabs>
    </w:pPr>
  </w:style>
  <w:style w:type="character" w:customStyle="1" w:styleId="RodapChar">
    <w:name w:val="Rodapé Char"/>
    <w:basedOn w:val="Fontepargpadro"/>
    <w:link w:val="Rodap"/>
    <w:uiPriority w:val="99"/>
    <w:rsid w:val="00C12597"/>
    <w:rPr>
      <w:rFonts w:ascii="Arial MT" w:eastAsia="Arial MT" w:hAnsi="Arial MT" w:cs="Arial MT"/>
      <w:kern w:val="0"/>
      <w:lang w:val="pt-PT"/>
      <w14:ligatures w14:val="none"/>
    </w:rPr>
  </w:style>
  <w:style w:type="paragraph" w:styleId="SemEspaamento">
    <w:name w:val="No Spacing"/>
    <w:uiPriority w:val="1"/>
    <w:qFormat/>
    <w:rsid w:val="00C12597"/>
    <w:pPr>
      <w:widowControl w:val="0"/>
      <w:autoSpaceDE w:val="0"/>
      <w:autoSpaceDN w:val="0"/>
      <w:spacing w:after="0" w:line="240" w:lineRule="auto"/>
    </w:pPr>
    <w:rPr>
      <w:rFonts w:ascii="Arial MT" w:eastAsia="Arial MT" w:hAnsi="Arial MT" w:cs="Arial MT"/>
      <w:kern w:val="0"/>
      <w:lang w:val="pt-PT"/>
      <w14:ligatures w14:val="none"/>
    </w:rPr>
  </w:style>
  <w:style w:type="paragraph" w:styleId="CabealhodoSumrio">
    <w:name w:val="TOC Heading"/>
    <w:basedOn w:val="Ttulo1"/>
    <w:next w:val="Normal"/>
    <w:uiPriority w:val="39"/>
    <w:unhideWhenUsed/>
    <w:qFormat/>
    <w:rsid w:val="00C12597"/>
    <w:pPr>
      <w:spacing w:before="240" w:after="0"/>
      <w:outlineLvl w:val="9"/>
    </w:pPr>
    <w:rPr>
      <w:kern w:val="0"/>
      <w:sz w:val="32"/>
      <w:szCs w:val="32"/>
      <w:lang w:eastAsia="pt-BR"/>
      <w14:ligatures w14:val="none"/>
    </w:rPr>
  </w:style>
  <w:style w:type="paragraph" w:styleId="Sumrio3">
    <w:name w:val="toc 3"/>
    <w:basedOn w:val="Normal"/>
    <w:next w:val="Normal"/>
    <w:autoRedefine/>
    <w:uiPriority w:val="39"/>
    <w:unhideWhenUsed/>
    <w:rsid w:val="00C12597"/>
    <w:pPr>
      <w:spacing w:after="100"/>
      <w:ind w:left="440"/>
    </w:pPr>
  </w:style>
  <w:style w:type="paragraph" w:customStyle="1" w:styleId="CitaoPUC">
    <w:name w:val="Citação PUC"/>
    <w:basedOn w:val="Normal"/>
    <w:link w:val="CitaoPUCChar"/>
    <w:qFormat/>
    <w:rsid w:val="00A85B18"/>
    <w:pPr>
      <w:spacing w:after="240"/>
      <w:ind w:left="2268" w:right="136"/>
      <w:jc w:val="both"/>
    </w:pPr>
    <w:rPr>
      <w:rFonts w:ascii="Arial" w:hAnsi="Arial" w:cs="Arial"/>
      <w:sz w:val="20"/>
      <w:szCs w:val="20"/>
    </w:rPr>
  </w:style>
  <w:style w:type="character" w:customStyle="1" w:styleId="CitaoPUCChar">
    <w:name w:val="Citação PUC Char"/>
    <w:basedOn w:val="Fontepargpadro"/>
    <w:link w:val="CitaoPUC"/>
    <w:rsid w:val="00A85B18"/>
    <w:rPr>
      <w:rFonts w:ascii="Arial" w:eastAsia="Arial MT" w:hAnsi="Arial" w:cs="Arial"/>
      <w:kern w:val="0"/>
      <w:sz w:val="20"/>
      <w:szCs w:val="20"/>
      <w:lang w:val="pt-PT"/>
      <w14:ligatures w14:val="none"/>
    </w:rPr>
  </w:style>
  <w:style w:type="paragraph" w:customStyle="1" w:styleId="TITULO">
    <w:name w:val="TITULO"/>
    <w:basedOn w:val="Corpo"/>
    <w:link w:val="TITULOChar"/>
    <w:qFormat/>
    <w:rsid w:val="00064EF2"/>
    <w:rPr>
      <w:rFonts w:ascii="Arial" w:hAnsi="Arial" w:cs="Arial"/>
      <w:b/>
      <w:bCs/>
      <w:lang w:val="de-DE"/>
      <w14:textOutline w14:w="12700" w14:cap="flat" w14:cmpd="sng" w14:algn="ctr">
        <w14:noFill/>
        <w14:prstDash w14:val="solid"/>
        <w14:miter w14:lim="400000"/>
      </w14:textOutline>
    </w:rPr>
  </w:style>
  <w:style w:type="character" w:customStyle="1" w:styleId="CorpoChar">
    <w:name w:val="Corpo Char"/>
    <w:basedOn w:val="Fontepargpadro"/>
    <w:link w:val="Corpo"/>
    <w:rsid w:val="00064EF2"/>
    <w:rPr>
      <w:rFonts w:ascii="Times New Roman" w:eastAsia="Arial Unicode MS" w:hAnsi="Times New Roman" w:cs="Arial Unicode MS"/>
      <w:color w:val="000000"/>
      <w:kern w:val="0"/>
      <w:sz w:val="24"/>
      <w:szCs w:val="24"/>
      <w:u w:color="000000"/>
      <w:bdr w:val="nil"/>
      <w:lang w:eastAsia="pt-BR"/>
      <w14:textOutline w14:w="0" w14:cap="flat" w14:cmpd="sng" w14:algn="ctr">
        <w14:noFill/>
        <w14:prstDash w14:val="solid"/>
        <w14:bevel/>
      </w14:textOutline>
      <w14:ligatures w14:val="none"/>
    </w:rPr>
  </w:style>
  <w:style w:type="character" w:customStyle="1" w:styleId="TITULOChar">
    <w:name w:val="TITULO Char"/>
    <w:basedOn w:val="CorpoChar"/>
    <w:link w:val="TITULO"/>
    <w:rsid w:val="00064EF2"/>
    <w:rPr>
      <w:rFonts w:ascii="Arial" w:eastAsia="Arial Unicode MS" w:hAnsi="Arial" w:cs="Arial"/>
      <w:b/>
      <w:bCs/>
      <w:color w:val="000000"/>
      <w:kern w:val="0"/>
      <w:sz w:val="24"/>
      <w:szCs w:val="24"/>
      <w:u w:color="000000"/>
      <w:bdr w:val="nil"/>
      <w:lang w:val="de-DE" w:eastAsia="pt-BR"/>
      <w14:textOutline w14:w="12700" w14:cap="flat" w14:cmpd="sng" w14:algn="ctr">
        <w14:noFill/>
        <w14:prstDash w14:val="solid"/>
        <w14:miter w14:lim="400000"/>
      </w14:textOutline>
      <w14:ligatures w14:val="none"/>
    </w:rPr>
  </w:style>
  <w:style w:type="paragraph" w:customStyle="1" w:styleId="Titulo0">
    <w:name w:val="Titulo"/>
    <w:basedOn w:val="Normal"/>
    <w:link w:val="TituloChar0"/>
    <w:qFormat/>
    <w:rsid w:val="00211A37"/>
    <w:pPr>
      <w:tabs>
        <w:tab w:val="left" w:pos="543"/>
      </w:tabs>
      <w:spacing w:before="230" w:after="240" w:line="360" w:lineRule="auto"/>
      <w:jc w:val="both"/>
    </w:pPr>
    <w:rPr>
      <w:rFonts w:ascii="Arial" w:eastAsia="Arial" w:hAnsi="Arial" w:cs="Arial"/>
      <w:b/>
      <w:bCs/>
      <w:color w:val="000000"/>
      <w:sz w:val="24"/>
      <w:szCs w:val="24"/>
    </w:rPr>
  </w:style>
  <w:style w:type="character" w:customStyle="1" w:styleId="TituloChar0">
    <w:name w:val="Titulo Char"/>
    <w:basedOn w:val="Fontepargpadro"/>
    <w:link w:val="Titulo0"/>
    <w:rsid w:val="00211A37"/>
    <w:rPr>
      <w:rFonts w:ascii="Arial" w:eastAsia="Arial" w:hAnsi="Arial" w:cs="Arial"/>
      <w:b/>
      <w:bCs/>
      <w:color w:val="000000"/>
      <w:kern w:val="0"/>
      <w:sz w:val="24"/>
      <w:szCs w:val="24"/>
      <w:lang w:val="pt-PT"/>
      <w14:ligatures w14:val="none"/>
    </w:rPr>
  </w:style>
  <w:style w:type="paragraph" w:customStyle="1" w:styleId="1TITULO">
    <w:name w:val="1 TITULO"/>
    <w:basedOn w:val="TITULO"/>
    <w:link w:val="1TITULOChar"/>
    <w:qFormat/>
    <w:rsid w:val="00C044B3"/>
    <w:rPr>
      <w:b w:val="0"/>
      <w:bCs w:val="0"/>
    </w:rPr>
  </w:style>
  <w:style w:type="character" w:customStyle="1" w:styleId="1TITULOChar">
    <w:name w:val="1 TITULO Char"/>
    <w:basedOn w:val="TITULOChar"/>
    <w:link w:val="1TITULO"/>
    <w:rsid w:val="00C044B3"/>
    <w:rPr>
      <w:rFonts w:ascii="Arial" w:eastAsia="Arial Unicode MS" w:hAnsi="Arial" w:cs="Arial"/>
      <w:b w:val="0"/>
      <w:bCs w:val="0"/>
      <w:color w:val="000000"/>
      <w:kern w:val="0"/>
      <w:sz w:val="24"/>
      <w:szCs w:val="24"/>
      <w:u w:color="000000"/>
      <w:bdr w:val="nil"/>
      <w:lang w:val="de-DE" w:eastAsia="pt-BR"/>
      <w14:textOutline w14:w="12700" w14:cap="flat" w14:cmpd="sng" w14:algn="ctr">
        <w14:noFill/>
        <w14:prstDash w14:val="solid"/>
        <w14:miter w14:lim="400000"/>
      </w14:textOutline>
      <w14:ligatures w14:val="none"/>
    </w:rPr>
  </w:style>
  <w:style w:type="paragraph" w:customStyle="1" w:styleId="1TITULOPUC">
    <w:name w:val="1 TITULO PUC"/>
    <w:basedOn w:val="TITULO"/>
    <w:link w:val="1TITULOPUCChar"/>
    <w:qFormat/>
    <w:rsid w:val="002711E6"/>
  </w:style>
  <w:style w:type="character" w:customStyle="1" w:styleId="1TITULOPUCChar">
    <w:name w:val="1 TITULO PUC Char"/>
    <w:basedOn w:val="TITULOChar"/>
    <w:link w:val="1TITULOPUC"/>
    <w:rsid w:val="002711E6"/>
    <w:rPr>
      <w:rFonts w:ascii="Arial" w:eastAsia="Arial Unicode MS" w:hAnsi="Arial" w:cs="Arial"/>
      <w:b/>
      <w:bCs/>
      <w:color w:val="000000"/>
      <w:kern w:val="0"/>
      <w:sz w:val="24"/>
      <w:szCs w:val="24"/>
      <w:u w:color="000000"/>
      <w:bdr w:val="nil"/>
      <w:lang w:val="de-DE" w:eastAsia="pt-BR"/>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_Ato2007-2010/2007/Decreto/D6214.htm" TargetMode="External"/><Relationship Id="rId18" Type="http://schemas.openxmlformats.org/officeDocument/2006/relationships/hyperlink" Target="http://www.planalto.gov.br/ccivil_03/leis/l8742compilado.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usbrasil.com.br/jurisprudencia/trf-4/1821493960" TargetMode="External"/><Relationship Id="rId7" Type="http://schemas.openxmlformats.org/officeDocument/2006/relationships/endnotes" Target="endnotes.xml"/><Relationship Id="rId12" Type="http://schemas.openxmlformats.org/officeDocument/2006/relationships/hyperlink" Target="http://www.planalto.gov.br/ccivil_03/_Ato2007-2010/2007/Decreto/D6214.htm" TargetMode="External"/><Relationship Id="rId17" Type="http://schemas.openxmlformats.org/officeDocument/2006/relationships/hyperlink" Target="http://www.planalto.gov.br/ccivil_03/Leis/2003/L10.741.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3/L10.741.htm" TargetMode="External"/><Relationship Id="rId20" Type="http://schemas.openxmlformats.org/officeDocument/2006/relationships/hyperlink" Target="http://www.jusbrasil.com.br/jurisprudencia/trf-4/18214939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jf.jus.br/jurisprudencia/tnu/" TargetMode="External"/><Relationship Id="rId24" Type="http://schemas.openxmlformats.org/officeDocument/2006/relationships/hyperlink" Target="http://www.jusbrasil.com.br/jurisprudencia/trf-" TargetMode="External"/><Relationship Id="rId5" Type="http://schemas.openxmlformats.org/officeDocument/2006/relationships/webSettings" Target="webSettings.xml"/><Relationship Id="rId15" Type="http://schemas.openxmlformats.org/officeDocument/2006/relationships/hyperlink" Target="http://www.planalto.gov.br/ccivil_03/_ato2015-2018/2015/lei/l13146.htm" TargetMode="External"/><Relationship Id="rId23" Type="http://schemas.openxmlformats.org/officeDocument/2006/relationships/hyperlink" Target="http://www.jusbrasil.com.br/jurisprudencia/trf-4/1716460089" TargetMode="External"/><Relationship Id="rId10" Type="http://schemas.openxmlformats.org/officeDocument/2006/relationships/hyperlink" Target="https://www.cjf.jus.br/jurisprudencia/tnu/" TargetMode="External"/><Relationship Id="rId19" Type="http://schemas.openxmlformats.org/officeDocument/2006/relationships/hyperlink" Target="https://www.planalto.gov.br/ccivil_03/_ato2019-2022/2021/lei/L14176.htm" TargetMode="External"/><Relationship Id="rId4" Type="http://schemas.openxmlformats.org/officeDocument/2006/relationships/settings" Target="settings.xml"/><Relationship Id="rId9" Type="http://schemas.openxmlformats.org/officeDocument/2006/relationships/hyperlink" Target="https://www.cjf.jus.br/jurisprudencia/tnu/" TargetMode="External"/><Relationship Id="rId14" Type="http://schemas.openxmlformats.org/officeDocument/2006/relationships/hyperlink" Target="http://www.planalto.gov.br/ccivil_03/_ato2015-2018/2015/lei/l13146.htm" TargetMode="External"/><Relationship Id="rId22" Type="http://schemas.openxmlformats.org/officeDocument/2006/relationships/hyperlink" Target="http://www.jusbrasil.com.br/jurisprudencia/trf-4/1716460089"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ujumaiapereira2@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2036C-B669-47DC-9039-EB381AD4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23</Pages>
  <Words>5635</Words>
  <Characters>30430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Barbosa</dc:creator>
  <cp:keywords/>
  <dc:description/>
  <cp:lastModifiedBy>Mariana Barbosa</cp:lastModifiedBy>
  <cp:revision>135</cp:revision>
  <cp:lastPrinted>2024-05-30T18:40:00Z</cp:lastPrinted>
  <dcterms:created xsi:type="dcterms:W3CDTF">2024-05-30T16:24:00Z</dcterms:created>
  <dcterms:modified xsi:type="dcterms:W3CDTF">2024-05-30T18:40:00Z</dcterms:modified>
</cp:coreProperties>
</file>