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8F3B2" w14:textId="0B10B4D3" w:rsidR="00A11759" w:rsidRPr="002026B4" w:rsidRDefault="00B967C2" w:rsidP="002026B4">
      <w:pPr>
        <w:tabs>
          <w:tab w:val="left" w:pos="709"/>
        </w:tabs>
        <w:spacing w:line="360" w:lineRule="auto"/>
        <w:ind w:firstLine="0"/>
        <w:jc w:val="center"/>
        <w:rPr>
          <w:rFonts w:ascii="Times New Roman" w:eastAsia="Calibri" w:hAnsi="Times New Roman" w:cs="Times New Roman"/>
          <w:b w:val="0"/>
          <w:color w:val="auto"/>
          <w:sz w:val="24"/>
          <w:szCs w:val="24"/>
        </w:rPr>
      </w:pPr>
      <w:r w:rsidRPr="002026B4">
        <w:rPr>
          <w:rFonts w:ascii="Times New Roman" w:eastAsia="Calibri" w:hAnsi="Times New Roman" w:cs="Times New Roman"/>
          <w:bCs/>
          <w:color w:val="auto"/>
          <w:sz w:val="24"/>
          <w:szCs w:val="24"/>
        </w:rPr>
        <w:t>AVIAÇÃO E OS DESAFIOS DA COVID-19: PANORAMA E PERSPECTIVAS PARA O SETOR</w:t>
      </w:r>
    </w:p>
    <w:p w14:paraId="3FFB0065" w14:textId="77777777" w:rsidR="00B801F6" w:rsidRPr="002026B4" w:rsidRDefault="00B801F6" w:rsidP="002026B4">
      <w:pPr>
        <w:tabs>
          <w:tab w:val="left" w:pos="709"/>
        </w:tabs>
        <w:jc w:val="right"/>
        <w:rPr>
          <w:rFonts w:ascii="Times New Roman" w:eastAsia="Times New Roman" w:hAnsi="Times New Roman" w:cs="Times New Roman"/>
          <w:b w:val="0"/>
          <w:bCs/>
          <w:color w:val="auto"/>
          <w:sz w:val="24"/>
          <w:szCs w:val="24"/>
        </w:rPr>
      </w:pPr>
    </w:p>
    <w:p w14:paraId="565C06E8" w14:textId="1B199878" w:rsidR="00290620" w:rsidRPr="002026B4" w:rsidRDefault="00152AE4" w:rsidP="002026B4">
      <w:pPr>
        <w:tabs>
          <w:tab w:val="left" w:pos="709"/>
        </w:tabs>
        <w:jc w:val="right"/>
        <w:rPr>
          <w:rFonts w:ascii="Times New Roman" w:eastAsia="Times New Roman" w:hAnsi="Times New Roman" w:cs="Times New Roman"/>
          <w:b w:val="0"/>
          <w:bCs/>
          <w:color w:val="auto"/>
          <w:sz w:val="24"/>
          <w:szCs w:val="24"/>
        </w:rPr>
      </w:pPr>
      <w:r w:rsidRPr="002026B4">
        <w:rPr>
          <w:rFonts w:ascii="Times New Roman" w:eastAsia="Times New Roman" w:hAnsi="Times New Roman" w:cs="Times New Roman"/>
          <w:b w:val="0"/>
          <w:bCs/>
          <w:color w:val="auto"/>
          <w:sz w:val="24"/>
          <w:szCs w:val="24"/>
        </w:rPr>
        <w:t>Paulo Renato Santillo Andrade</w:t>
      </w:r>
      <w:r w:rsidR="00A11759" w:rsidRPr="002026B4">
        <w:rPr>
          <w:rFonts w:ascii="Times New Roman" w:eastAsia="Times New Roman" w:hAnsi="Times New Roman" w:cs="Times New Roman"/>
          <w:b w:val="0"/>
          <w:bCs/>
          <w:color w:val="auto"/>
          <w:sz w:val="24"/>
          <w:szCs w:val="24"/>
          <w:vertAlign w:val="superscript"/>
        </w:rPr>
        <w:footnoteReference w:id="1"/>
      </w:r>
    </w:p>
    <w:p w14:paraId="37F887AF" w14:textId="2381D0D8" w:rsidR="00A11759" w:rsidRPr="002026B4" w:rsidRDefault="00A11759" w:rsidP="002026B4">
      <w:pPr>
        <w:tabs>
          <w:tab w:val="left" w:pos="709"/>
        </w:tabs>
        <w:jc w:val="right"/>
        <w:rPr>
          <w:rFonts w:ascii="Times New Roman" w:eastAsia="Times New Roman" w:hAnsi="Times New Roman" w:cs="Times New Roman"/>
          <w:b w:val="0"/>
          <w:bCs/>
          <w:color w:val="auto"/>
          <w:sz w:val="24"/>
          <w:szCs w:val="24"/>
        </w:rPr>
      </w:pPr>
      <w:r w:rsidRPr="002026B4">
        <w:rPr>
          <w:rFonts w:ascii="Times New Roman" w:eastAsia="Times New Roman" w:hAnsi="Times New Roman" w:cs="Times New Roman"/>
          <w:b w:val="0"/>
          <w:bCs/>
          <w:color w:val="auto"/>
          <w:sz w:val="24"/>
          <w:szCs w:val="24"/>
        </w:rPr>
        <w:t>Tammyse Araújo da Silva</w:t>
      </w:r>
      <w:r w:rsidRPr="002026B4">
        <w:rPr>
          <w:rFonts w:ascii="Times New Roman" w:eastAsia="Times New Roman" w:hAnsi="Times New Roman" w:cs="Times New Roman"/>
          <w:b w:val="0"/>
          <w:bCs/>
          <w:color w:val="auto"/>
          <w:sz w:val="24"/>
          <w:szCs w:val="24"/>
          <w:vertAlign w:val="superscript"/>
        </w:rPr>
        <w:footnoteReference w:id="2"/>
      </w:r>
    </w:p>
    <w:p w14:paraId="547A150C" w14:textId="77777777" w:rsidR="00A11759" w:rsidRPr="002026B4" w:rsidRDefault="00A11759" w:rsidP="002026B4">
      <w:pPr>
        <w:spacing w:line="276" w:lineRule="auto"/>
        <w:rPr>
          <w:rFonts w:ascii="Times New Roman" w:eastAsia="Calibri" w:hAnsi="Times New Roman" w:cs="Times New Roman"/>
          <w:b w:val="0"/>
          <w:color w:val="auto"/>
          <w:sz w:val="24"/>
          <w:szCs w:val="24"/>
        </w:rPr>
      </w:pPr>
    </w:p>
    <w:p w14:paraId="6A864A58" w14:textId="77777777" w:rsidR="00A11759" w:rsidRPr="002026B4" w:rsidRDefault="00A11759" w:rsidP="002026B4">
      <w:pPr>
        <w:spacing w:line="276" w:lineRule="auto"/>
        <w:ind w:firstLine="0"/>
        <w:rPr>
          <w:rFonts w:ascii="Times New Roman" w:eastAsia="Calibri" w:hAnsi="Times New Roman" w:cs="Times New Roman"/>
          <w:color w:val="auto"/>
          <w:sz w:val="24"/>
          <w:szCs w:val="24"/>
        </w:rPr>
      </w:pPr>
      <w:bookmarkStart w:id="0" w:name="_Hlk56612089"/>
      <w:r w:rsidRPr="002026B4">
        <w:rPr>
          <w:rFonts w:ascii="Times New Roman" w:eastAsia="Calibri" w:hAnsi="Times New Roman" w:cs="Times New Roman"/>
          <w:color w:val="auto"/>
          <w:sz w:val="24"/>
          <w:szCs w:val="24"/>
        </w:rPr>
        <w:t>RESUMO</w:t>
      </w:r>
    </w:p>
    <w:p w14:paraId="516D7A53" w14:textId="2BDA64E7" w:rsidR="00A11759" w:rsidRPr="002026B4" w:rsidRDefault="00140BA0"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O presente estudo </w:t>
      </w:r>
      <w:r w:rsidR="007856C8" w:rsidRPr="002026B4">
        <w:rPr>
          <w:rFonts w:ascii="Times New Roman" w:hAnsi="Times New Roman" w:cs="Times New Roman"/>
          <w:b w:val="0"/>
          <w:color w:val="auto"/>
          <w:sz w:val="24"/>
          <w:szCs w:val="24"/>
        </w:rPr>
        <w:t xml:space="preserve">teve </w:t>
      </w:r>
      <w:r w:rsidR="0093716E" w:rsidRPr="002026B4">
        <w:rPr>
          <w:rFonts w:ascii="Times New Roman" w:hAnsi="Times New Roman" w:cs="Times New Roman"/>
          <w:b w:val="0"/>
          <w:color w:val="auto"/>
          <w:sz w:val="24"/>
          <w:szCs w:val="24"/>
        </w:rPr>
        <w:t>como</w:t>
      </w:r>
      <w:r w:rsidRPr="002026B4">
        <w:rPr>
          <w:rFonts w:ascii="Times New Roman" w:hAnsi="Times New Roman" w:cs="Times New Roman"/>
          <w:b w:val="0"/>
          <w:color w:val="auto"/>
          <w:sz w:val="24"/>
          <w:szCs w:val="24"/>
        </w:rPr>
        <w:t xml:space="preserve"> objetivo compreender os principais efeitos</w:t>
      </w:r>
      <w:r w:rsidR="007E560E"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causados pela crise sanitária</w:t>
      </w:r>
      <w:r w:rsidR="0043719B" w:rsidRPr="002026B4">
        <w:rPr>
          <w:rFonts w:ascii="Times New Roman" w:hAnsi="Times New Roman" w:cs="Times New Roman"/>
          <w:b w:val="0"/>
          <w:color w:val="auto"/>
          <w:sz w:val="24"/>
          <w:szCs w:val="24"/>
        </w:rPr>
        <w:t xml:space="preserve"> de 2020</w:t>
      </w:r>
      <w:r w:rsidRPr="002026B4">
        <w:rPr>
          <w:rFonts w:ascii="Times New Roman" w:hAnsi="Times New Roman" w:cs="Times New Roman"/>
          <w:b w:val="0"/>
          <w:color w:val="auto"/>
          <w:sz w:val="24"/>
          <w:szCs w:val="24"/>
        </w:rPr>
        <w:t xml:space="preserve"> </w:t>
      </w:r>
      <w:r w:rsidR="00C12A51">
        <w:rPr>
          <w:rFonts w:ascii="Times New Roman" w:hAnsi="Times New Roman" w:cs="Times New Roman"/>
          <w:b w:val="0"/>
          <w:color w:val="auto"/>
          <w:sz w:val="24"/>
          <w:szCs w:val="24"/>
        </w:rPr>
        <w:t xml:space="preserve">(Covid-19) </w:t>
      </w:r>
      <w:r w:rsidR="007E560E" w:rsidRPr="002026B4">
        <w:rPr>
          <w:rFonts w:ascii="Times New Roman" w:hAnsi="Times New Roman" w:cs="Times New Roman"/>
          <w:b w:val="0"/>
          <w:color w:val="auto"/>
          <w:sz w:val="24"/>
          <w:szCs w:val="24"/>
        </w:rPr>
        <w:t xml:space="preserve">ao setor aéreo </w:t>
      </w:r>
      <w:r w:rsidRPr="002026B4">
        <w:rPr>
          <w:rFonts w:ascii="Times New Roman" w:hAnsi="Times New Roman" w:cs="Times New Roman"/>
          <w:b w:val="0"/>
          <w:color w:val="auto"/>
          <w:sz w:val="24"/>
          <w:szCs w:val="24"/>
        </w:rPr>
        <w:t xml:space="preserve">e </w:t>
      </w:r>
      <w:r w:rsidR="004708A9" w:rsidRPr="002026B4">
        <w:rPr>
          <w:rFonts w:ascii="Times New Roman" w:hAnsi="Times New Roman" w:cs="Times New Roman"/>
          <w:b w:val="0"/>
          <w:color w:val="auto"/>
          <w:sz w:val="24"/>
          <w:szCs w:val="24"/>
        </w:rPr>
        <w:t xml:space="preserve">identificar </w:t>
      </w:r>
      <w:r w:rsidRPr="002026B4">
        <w:rPr>
          <w:rFonts w:ascii="Times New Roman" w:hAnsi="Times New Roman" w:cs="Times New Roman"/>
          <w:b w:val="0"/>
          <w:color w:val="auto"/>
          <w:sz w:val="24"/>
          <w:szCs w:val="24"/>
        </w:rPr>
        <w:t xml:space="preserve">quais medidas foram </w:t>
      </w:r>
      <w:r w:rsidR="007E560E" w:rsidRPr="002026B4">
        <w:rPr>
          <w:rFonts w:ascii="Times New Roman" w:hAnsi="Times New Roman" w:cs="Times New Roman"/>
          <w:b w:val="0"/>
          <w:color w:val="auto"/>
          <w:sz w:val="24"/>
          <w:szCs w:val="24"/>
        </w:rPr>
        <w:t xml:space="preserve">adotadas </w:t>
      </w:r>
      <w:r w:rsidRPr="002026B4">
        <w:rPr>
          <w:rFonts w:ascii="Times New Roman" w:hAnsi="Times New Roman" w:cs="Times New Roman"/>
          <w:b w:val="0"/>
          <w:color w:val="auto"/>
          <w:sz w:val="24"/>
          <w:szCs w:val="24"/>
        </w:rPr>
        <w:t xml:space="preserve">para minimizar </w:t>
      </w:r>
      <w:r w:rsidR="007E560E" w:rsidRPr="002026B4">
        <w:rPr>
          <w:rFonts w:ascii="Times New Roman" w:hAnsi="Times New Roman" w:cs="Times New Roman"/>
          <w:b w:val="0"/>
          <w:color w:val="auto"/>
          <w:sz w:val="24"/>
          <w:szCs w:val="24"/>
        </w:rPr>
        <w:t>esses</w:t>
      </w:r>
      <w:r w:rsidRPr="002026B4">
        <w:rPr>
          <w:rFonts w:ascii="Times New Roman" w:hAnsi="Times New Roman" w:cs="Times New Roman"/>
          <w:b w:val="0"/>
          <w:color w:val="auto"/>
          <w:sz w:val="24"/>
          <w:szCs w:val="24"/>
        </w:rPr>
        <w:t xml:space="preserve"> impactos. Para ta</w:t>
      </w:r>
      <w:r w:rsidR="00485239" w:rsidRPr="002026B4">
        <w:rPr>
          <w:rFonts w:ascii="Times New Roman" w:hAnsi="Times New Roman" w:cs="Times New Roman"/>
          <w:b w:val="0"/>
          <w:color w:val="auto"/>
          <w:sz w:val="24"/>
          <w:szCs w:val="24"/>
        </w:rPr>
        <w:t>nto</w:t>
      </w:r>
      <w:r w:rsidRPr="002026B4">
        <w:rPr>
          <w:rFonts w:ascii="Times New Roman" w:hAnsi="Times New Roman" w:cs="Times New Roman"/>
          <w:b w:val="0"/>
          <w:color w:val="auto"/>
          <w:sz w:val="24"/>
          <w:szCs w:val="24"/>
        </w:rPr>
        <w:t xml:space="preserve">, utilizou como método a pesquisa de natureza </w:t>
      </w:r>
      <w:r w:rsidR="0093716E" w:rsidRPr="002026B4">
        <w:rPr>
          <w:rFonts w:ascii="Times New Roman" w:hAnsi="Times New Roman" w:cs="Times New Roman"/>
          <w:b w:val="0"/>
          <w:color w:val="auto"/>
          <w:sz w:val="24"/>
          <w:szCs w:val="24"/>
        </w:rPr>
        <w:t>descritiva</w:t>
      </w:r>
      <w:r w:rsidRPr="002026B4">
        <w:rPr>
          <w:rFonts w:ascii="Times New Roman" w:hAnsi="Times New Roman" w:cs="Times New Roman"/>
          <w:b w:val="0"/>
          <w:color w:val="auto"/>
          <w:sz w:val="24"/>
          <w:szCs w:val="24"/>
        </w:rPr>
        <w:t>, com procedimentos documental e bibliográfic</w:t>
      </w:r>
      <w:r w:rsidR="0093716E" w:rsidRPr="002026B4">
        <w:rPr>
          <w:rFonts w:ascii="Times New Roman" w:hAnsi="Times New Roman" w:cs="Times New Roman"/>
          <w:b w:val="0"/>
          <w:color w:val="auto"/>
          <w:sz w:val="24"/>
          <w:szCs w:val="24"/>
        </w:rPr>
        <w:t>o</w:t>
      </w:r>
      <w:r w:rsidRPr="002026B4">
        <w:rPr>
          <w:rFonts w:ascii="Times New Roman" w:hAnsi="Times New Roman" w:cs="Times New Roman"/>
          <w:b w:val="0"/>
          <w:color w:val="auto"/>
          <w:sz w:val="24"/>
          <w:szCs w:val="24"/>
        </w:rPr>
        <w:t xml:space="preserve">. </w:t>
      </w:r>
      <w:r w:rsidR="0093716E" w:rsidRPr="002026B4">
        <w:rPr>
          <w:rFonts w:ascii="Times New Roman" w:hAnsi="Times New Roman" w:cs="Times New Roman"/>
          <w:b w:val="0"/>
          <w:color w:val="auto"/>
          <w:sz w:val="24"/>
          <w:szCs w:val="24"/>
        </w:rPr>
        <w:t>A partir da metodologia</w:t>
      </w:r>
      <w:r w:rsidRPr="002026B4">
        <w:rPr>
          <w:rFonts w:ascii="Times New Roman" w:hAnsi="Times New Roman" w:cs="Times New Roman"/>
          <w:b w:val="0"/>
          <w:color w:val="auto"/>
          <w:sz w:val="24"/>
          <w:szCs w:val="24"/>
        </w:rPr>
        <w:t xml:space="preserve">, foi </w:t>
      </w:r>
      <w:r w:rsidR="0093716E" w:rsidRPr="002026B4">
        <w:rPr>
          <w:rFonts w:ascii="Times New Roman" w:hAnsi="Times New Roman" w:cs="Times New Roman"/>
          <w:b w:val="0"/>
          <w:color w:val="auto"/>
          <w:sz w:val="24"/>
          <w:szCs w:val="24"/>
        </w:rPr>
        <w:t xml:space="preserve">possível verificar que as principais empresas aéreas brasileiras seguiam em 2019 com indicadores positivos e lucro acumulado de 1,14 bilhões de reais, resultado melhor do que </w:t>
      </w:r>
      <w:r w:rsidR="00485239" w:rsidRPr="002026B4">
        <w:rPr>
          <w:rFonts w:ascii="Times New Roman" w:hAnsi="Times New Roman" w:cs="Times New Roman"/>
          <w:b w:val="0"/>
          <w:color w:val="auto"/>
          <w:sz w:val="24"/>
          <w:szCs w:val="24"/>
        </w:rPr>
        <w:t xml:space="preserve">o obtido em </w:t>
      </w:r>
      <w:r w:rsidR="0093716E" w:rsidRPr="002026B4">
        <w:rPr>
          <w:rFonts w:ascii="Times New Roman" w:hAnsi="Times New Roman" w:cs="Times New Roman"/>
          <w:b w:val="0"/>
          <w:color w:val="auto"/>
          <w:sz w:val="24"/>
          <w:szCs w:val="24"/>
        </w:rPr>
        <w:t>2018</w:t>
      </w:r>
      <w:r w:rsidR="00485239" w:rsidRPr="002026B4">
        <w:rPr>
          <w:rFonts w:ascii="Times New Roman" w:hAnsi="Times New Roman" w:cs="Times New Roman"/>
          <w:b w:val="0"/>
          <w:color w:val="auto"/>
          <w:sz w:val="24"/>
          <w:szCs w:val="24"/>
        </w:rPr>
        <w:t>,</w:t>
      </w:r>
      <w:r w:rsidR="0093716E" w:rsidRPr="002026B4">
        <w:rPr>
          <w:rFonts w:ascii="Times New Roman" w:hAnsi="Times New Roman" w:cs="Times New Roman"/>
          <w:b w:val="0"/>
          <w:color w:val="auto"/>
          <w:sz w:val="24"/>
          <w:szCs w:val="24"/>
        </w:rPr>
        <w:t xml:space="preserve"> que amarg</w:t>
      </w:r>
      <w:r w:rsidR="00485239" w:rsidRPr="002026B4">
        <w:rPr>
          <w:rFonts w:ascii="Times New Roman" w:hAnsi="Times New Roman" w:cs="Times New Roman"/>
          <w:b w:val="0"/>
          <w:color w:val="auto"/>
          <w:sz w:val="24"/>
          <w:szCs w:val="24"/>
        </w:rPr>
        <w:t>ara</w:t>
      </w:r>
      <w:r w:rsidR="0093716E" w:rsidRPr="002026B4">
        <w:rPr>
          <w:rFonts w:ascii="Times New Roman" w:hAnsi="Times New Roman" w:cs="Times New Roman"/>
          <w:b w:val="0"/>
          <w:color w:val="auto"/>
          <w:sz w:val="24"/>
          <w:szCs w:val="24"/>
        </w:rPr>
        <w:t xml:space="preserve"> um prejuízo de 3,4 bi</w:t>
      </w:r>
      <w:r w:rsidR="00822A6B" w:rsidRPr="002026B4">
        <w:rPr>
          <w:rFonts w:ascii="Times New Roman" w:hAnsi="Times New Roman" w:cs="Times New Roman"/>
          <w:b w:val="0"/>
          <w:color w:val="auto"/>
          <w:sz w:val="24"/>
          <w:szCs w:val="24"/>
        </w:rPr>
        <w:t xml:space="preserve">lhões. Porém, as mudanças trazidas com </w:t>
      </w:r>
      <w:r w:rsidR="00485239" w:rsidRPr="002026B4">
        <w:rPr>
          <w:rFonts w:ascii="Times New Roman" w:hAnsi="Times New Roman" w:cs="Times New Roman"/>
          <w:b w:val="0"/>
          <w:color w:val="auto"/>
          <w:sz w:val="24"/>
          <w:szCs w:val="24"/>
        </w:rPr>
        <w:t xml:space="preserve">a </w:t>
      </w:r>
      <w:r w:rsidR="00822A6B" w:rsidRPr="002026B4">
        <w:rPr>
          <w:rFonts w:ascii="Times New Roman" w:hAnsi="Times New Roman" w:cs="Times New Roman"/>
          <w:b w:val="0"/>
          <w:color w:val="auto"/>
          <w:sz w:val="24"/>
          <w:szCs w:val="24"/>
        </w:rPr>
        <w:t>crise sanitária de 2020 lev</w:t>
      </w:r>
      <w:r w:rsidR="00137293">
        <w:rPr>
          <w:rFonts w:ascii="Times New Roman" w:hAnsi="Times New Roman" w:cs="Times New Roman"/>
          <w:b w:val="0"/>
          <w:color w:val="auto"/>
          <w:sz w:val="24"/>
          <w:szCs w:val="24"/>
        </w:rPr>
        <w:t>aram</w:t>
      </w:r>
      <w:r w:rsidR="00822A6B" w:rsidRPr="002026B4">
        <w:rPr>
          <w:rFonts w:ascii="Times New Roman" w:hAnsi="Times New Roman" w:cs="Times New Roman"/>
          <w:b w:val="0"/>
          <w:color w:val="auto"/>
          <w:sz w:val="24"/>
          <w:szCs w:val="24"/>
        </w:rPr>
        <w:t xml:space="preserve"> estas empresas</w:t>
      </w:r>
      <w:r w:rsidR="00172C30" w:rsidRPr="002026B4">
        <w:rPr>
          <w:rFonts w:ascii="Times New Roman" w:hAnsi="Times New Roman" w:cs="Times New Roman"/>
          <w:b w:val="0"/>
          <w:color w:val="auto"/>
          <w:sz w:val="24"/>
          <w:szCs w:val="24"/>
        </w:rPr>
        <w:t>,</w:t>
      </w:r>
      <w:r w:rsidR="00822A6B" w:rsidRPr="002026B4">
        <w:rPr>
          <w:rFonts w:ascii="Times New Roman" w:hAnsi="Times New Roman" w:cs="Times New Roman"/>
          <w:b w:val="0"/>
          <w:color w:val="auto"/>
          <w:sz w:val="24"/>
          <w:szCs w:val="24"/>
        </w:rPr>
        <w:t xml:space="preserve"> e outras </w:t>
      </w:r>
      <w:r w:rsidR="00172C30" w:rsidRPr="002026B4">
        <w:rPr>
          <w:rFonts w:ascii="Times New Roman" w:hAnsi="Times New Roman" w:cs="Times New Roman"/>
          <w:b w:val="0"/>
          <w:color w:val="auto"/>
          <w:sz w:val="24"/>
          <w:szCs w:val="24"/>
        </w:rPr>
        <w:t>em todo o</w:t>
      </w:r>
      <w:r w:rsidR="00822A6B" w:rsidRPr="002026B4">
        <w:rPr>
          <w:rFonts w:ascii="Times New Roman" w:hAnsi="Times New Roman" w:cs="Times New Roman"/>
          <w:b w:val="0"/>
          <w:color w:val="auto"/>
          <w:sz w:val="24"/>
          <w:szCs w:val="24"/>
        </w:rPr>
        <w:t xml:space="preserve"> mundo</w:t>
      </w:r>
      <w:r w:rsidR="00172C30" w:rsidRPr="002026B4">
        <w:rPr>
          <w:rFonts w:ascii="Times New Roman" w:hAnsi="Times New Roman" w:cs="Times New Roman"/>
          <w:b w:val="0"/>
          <w:color w:val="auto"/>
          <w:sz w:val="24"/>
          <w:szCs w:val="24"/>
        </w:rPr>
        <w:t>,</w:t>
      </w:r>
      <w:r w:rsidR="00822A6B" w:rsidRPr="002026B4">
        <w:rPr>
          <w:rFonts w:ascii="Times New Roman" w:hAnsi="Times New Roman" w:cs="Times New Roman"/>
          <w:b w:val="0"/>
          <w:color w:val="auto"/>
          <w:sz w:val="24"/>
          <w:szCs w:val="24"/>
        </w:rPr>
        <w:t xml:space="preserve"> a prejuízos históricos. A demanda por voos nacionais caiu cerca de 90%</w:t>
      </w:r>
      <w:r w:rsidR="00485239" w:rsidRPr="002026B4">
        <w:rPr>
          <w:rFonts w:ascii="Times New Roman" w:hAnsi="Times New Roman" w:cs="Times New Roman"/>
          <w:b w:val="0"/>
          <w:color w:val="auto"/>
          <w:sz w:val="24"/>
          <w:szCs w:val="24"/>
        </w:rPr>
        <w:t>,</w:t>
      </w:r>
      <w:r w:rsidR="00822A6B" w:rsidRPr="002026B4">
        <w:rPr>
          <w:rFonts w:ascii="Times New Roman" w:hAnsi="Times New Roman" w:cs="Times New Roman"/>
          <w:b w:val="0"/>
          <w:color w:val="auto"/>
          <w:sz w:val="24"/>
          <w:szCs w:val="24"/>
        </w:rPr>
        <w:t xml:space="preserve"> e </w:t>
      </w:r>
      <w:r w:rsidR="00485239" w:rsidRPr="002026B4">
        <w:rPr>
          <w:rFonts w:ascii="Times New Roman" w:hAnsi="Times New Roman" w:cs="Times New Roman"/>
          <w:b w:val="0"/>
          <w:color w:val="auto"/>
          <w:sz w:val="24"/>
          <w:szCs w:val="24"/>
        </w:rPr>
        <w:t xml:space="preserve">as </w:t>
      </w:r>
      <w:r w:rsidR="00822A6B" w:rsidRPr="002026B4">
        <w:rPr>
          <w:rFonts w:ascii="Times New Roman" w:hAnsi="Times New Roman" w:cs="Times New Roman"/>
          <w:b w:val="0"/>
          <w:color w:val="auto"/>
          <w:sz w:val="24"/>
          <w:szCs w:val="24"/>
        </w:rPr>
        <w:t xml:space="preserve">internacionais, </w:t>
      </w:r>
      <w:r w:rsidR="004474FF">
        <w:rPr>
          <w:rFonts w:ascii="Times New Roman" w:hAnsi="Times New Roman" w:cs="Times New Roman"/>
          <w:b w:val="0"/>
          <w:color w:val="auto"/>
          <w:sz w:val="24"/>
          <w:szCs w:val="24"/>
        </w:rPr>
        <w:t xml:space="preserve">em </w:t>
      </w:r>
      <w:r w:rsidR="00822A6B" w:rsidRPr="002026B4">
        <w:rPr>
          <w:rFonts w:ascii="Times New Roman" w:hAnsi="Times New Roman" w:cs="Times New Roman"/>
          <w:b w:val="0"/>
          <w:color w:val="auto"/>
          <w:sz w:val="24"/>
          <w:szCs w:val="24"/>
        </w:rPr>
        <w:t>100%</w:t>
      </w:r>
      <w:r w:rsidR="00485239" w:rsidRPr="002026B4">
        <w:rPr>
          <w:rFonts w:ascii="Times New Roman" w:hAnsi="Times New Roman" w:cs="Times New Roman"/>
          <w:b w:val="0"/>
          <w:color w:val="auto"/>
          <w:sz w:val="24"/>
          <w:szCs w:val="24"/>
        </w:rPr>
        <w:t>, com as f</w:t>
      </w:r>
      <w:r w:rsidR="00822A6B" w:rsidRPr="002026B4">
        <w:rPr>
          <w:rFonts w:ascii="Times New Roman" w:hAnsi="Times New Roman" w:cs="Times New Roman"/>
          <w:b w:val="0"/>
          <w:color w:val="auto"/>
          <w:sz w:val="24"/>
          <w:szCs w:val="24"/>
        </w:rPr>
        <w:t>ronteiras fechadas</w:t>
      </w:r>
      <w:r w:rsidR="00485239" w:rsidRPr="002026B4">
        <w:rPr>
          <w:rFonts w:ascii="Times New Roman" w:hAnsi="Times New Roman" w:cs="Times New Roman"/>
          <w:b w:val="0"/>
          <w:color w:val="auto"/>
          <w:sz w:val="24"/>
          <w:szCs w:val="24"/>
        </w:rPr>
        <w:t xml:space="preserve"> e</w:t>
      </w:r>
      <w:r w:rsidR="00822A6B" w:rsidRPr="002026B4">
        <w:rPr>
          <w:rFonts w:ascii="Times New Roman" w:hAnsi="Times New Roman" w:cs="Times New Roman"/>
          <w:b w:val="0"/>
          <w:color w:val="auto"/>
          <w:sz w:val="24"/>
          <w:szCs w:val="24"/>
        </w:rPr>
        <w:t xml:space="preserve"> </w:t>
      </w:r>
      <w:r w:rsidR="00485239" w:rsidRPr="002026B4">
        <w:rPr>
          <w:rFonts w:ascii="Times New Roman" w:hAnsi="Times New Roman" w:cs="Times New Roman"/>
          <w:b w:val="0"/>
          <w:color w:val="auto"/>
          <w:sz w:val="24"/>
          <w:szCs w:val="24"/>
        </w:rPr>
        <w:t xml:space="preserve">o </w:t>
      </w:r>
      <w:r w:rsidR="00822A6B" w:rsidRPr="002026B4">
        <w:rPr>
          <w:rFonts w:ascii="Times New Roman" w:hAnsi="Times New Roman" w:cs="Times New Roman"/>
          <w:b w:val="0"/>
          <w:color w:val="auto"/>
          <w:sz w:val="24"/>
          <w:szCs w:val="24"/>
        </w:rPr>
        <w:t>dólar elevado</w:t>
      </w:r>
      <w:r w:rsidR="00485239" w:rsidRPr="002026B4">
        <w:rPr>
          <w:rFonts w:ascii="Times New Roman" w:hAnsi="Times New Roman" w:cs="Times New Roman"/>
          <w:b w:val="0"/>
          <w:color w:val="auto"/>
          <w:sz w:val="24"/>
          <w:szCs w:val="24"/>
        </w:rPr>
        <w:t>. A</w:t>
      </w:r>
      <w:r w:rsidR="00822A6B" w:rsidRPr="002026B4">
        <w:rPr>
          <w:rFonts w:ascii="Times New Roman" w:hAnsi="Times New Roman" w:cs="Times New Roman"/>
          <w:b w:val="0"/>
          <w:color w:val="auto"/>
          <w:sz w:val="24"/>
          <w:szCs w:val="24"/>
        </w:rPr>
        <w:t xml:space="preserve"> soma desses </w:t>
      </w:r>
      <w:r w:rsidR="00FF08D5" w:rsidRPr="002026B4">
        <w:rPr>
          <w:rFonts w:ascii="Times New Roman" w:hAnsi="Times New Roman" w:cs="Times New Roman"/>
          <w:b w:val="0"/>
          <w:color w:val="auto"/>
          <w:sz w:val="24"/>
          <w:szCs w:val="24"/>
        </w:rPr>
        <w:t>fatores</w:t>
      </w:r>
      <w:r w:rsidR="00822A6B" w:rsidRPr="002026B4">
        <w:rPr>
          <w:rFonts w:ascii="Times New Roman" w:hAnsi="Times New Roman" w:cs="Times New Roman"/>
          <w:b w:val="0"/>
          <w:color w:val="auto"/>
          <w:sz w:val="24"/>
          <w:szCs w:val="24"/>
        </w:rPr>
        <w:t xml:space="preserve"> pôs em xeque a sobrevivência das companhias. Muitas medidas precisaram ser tomadas para evitar a falência</w:t>
      </w:r>
      <w:r w:rsidR="00517360" w:rsidRPr="002026B4">
        <w:rPr>
          <w:rFonts w:ascii="Times New Roman" w:hAnsi="Times New Roman" w:cs="Times New Roman"/>
          <w:b w:val="0"/>
          <w:color w:val="auto"/>
          <w:sz w:val="24"/>
          <w:szCs w:val="24"/>
        </w:rPr>
        <w:t xml:space="preserve"> das empresas aéreas brasileiras</w:t>
      </w:r>
      <w:r w:rsidR="00FF08D5" w:rsidRPr="002026B4">
        <w:rPr>
          <w:rFonts w:ascii="Times New Roman" w:hAnsi="Times New Roman" w:cs="Times New Roman"/>
          <w:b w:val="0"/>
          <w:color w:val="auto"/>
          <w:sz w:val="24"/>
          <w:szCs w:val="24"/>
        </w:rPr>
        <w:t>,</w:t>
      </w:r>
      <w:r w:rsidR="00517360" w:rsidRPr="002026B4">
        <w:rPr>
          <w:rFonts w:ascii="Times New Roman" w:hAnsi="Times New Roman" w:cs="Times New Roman"/>
          <w:b w:val="0"/>
          <w:color w:val="auto"/>
          <w:sz w:val="24"/>
          <w:szCs w:val="24"/>
        </w:rPr>
        <w:t xml:space="preserve"> tais como redução de impostos sobre combustíveis e passagens </w:t>
      </w:r>
      <w:r w:rsidR="00517360" w:rsidRPr="004474FF">
        <w:rPr>
          <w:rFonts w:ascii="Times New Roman" w:hAnsi="Times New Roman" w:cs="Times New Roman"/>
          <w:b w:val="0"/>
          <w:color w:val="auto"/>
          <w:sz w:val="24"/>
          <w:szCs w:val="24"/>
        </w:rPr>
        <w:t>aéreas, diminuição e postergação de tarifas</w:t>
      </w:r>
      <w:r w:rsidR="004708A9" w:rsidRPr="004474FF">
        <w:rPr>
          <w:rFonts w:ascii="Times New Roman" w:hAnsi="Times New Roman" w:cs="Times New Roman"/>
          <w:b w:val="0"/>
          <w:color w:val="auto"/>
          <w:sz w:val="24"/>
          <w:szCs w:val="24"/>
        </w:rPr>
        <w:t>, prorrogação do prazo para</w:t>
      </w:r>
      <w:r w:rsidR="00517360" w:rsidRPr="004474FF">
        <w:rPr>
          <w:rFonts w:ascii="Times New Roman" w:hAnsi="Times New Roman" w:cs="Times New Roman"/>
          <w:b w:val="0"/>
          <w:color w:val="auto"/>
          <w:sz w:val="24"/>
          <w:szCs w:val="24"/>
        </w:rPr>
        <w:t xml:space="preserve"> reembolso de passagens, transformação de cabine de passageiros e</w:t>
      </w:r>
      <w:r w:rsidR="00485239" w:rsidRPr="004474FF">
        <w:rPr>
          <w:rFonts w:ascii="Times New Roman" w:hAnsi="Times New Roman" w:cs="Times New Roman"/>
          <w:b w:val="0"/>
          <w:color w:val="auto"/>
          <w:sz w:val="24"/>
          <w:szCs w:val="24"/>
        </w:rPr>
        <w:t>m</w:t>
      </w:r>
      <w:r w:rsidR="00517360" w:rsidRPr="004474FF">
        <w:rPr>
          <w:rFonts w:ascii="Times New Roman" w:hAnsi="Times New Roman" w:cs="Times New Roman"/>
          <w:b w:val="0"/>
          <w:color w:val="auto"/>
          <w:sz w:val="24"/>
          <w:szCs w:val="24"/>
        </w:rPr>
        <w:t xml:space="preserve"> cabine de cargas e</w:t>
      </w:r>
      <w:r w:rsidR="00485239" w:rsidRPr="004474FF">
        <w:rPr>
          <w:rFonts w:ascii="Times New Roman" w:hAnsi="Times New Roman" w:cs="Times New Roman"/>
          <w:b w:val="0"/>
          <w:color w:val="auto"/>
          <w:sz w:val="24"/>
          <w:szCs w:val="24"/>
        </w:rPr>
        <w:t>,</w:t>
      </w:r>
      <w:r w:rsidR="00517360" w:rsidRPr="004474FF">
        <w:rPr>
          <w:rFonts w:ascii="Times New Roman" w:hAnsi="Times New Roman" w:cs="Times New Roman"/>
          <w:b w:val="0"/>
          <w:color w:val="auto"/>
          <w:sz w:val="24"/>
          <w:szCs w:val="24"/>
        </w:rPr>
        <w:t xml:space="preserve"> até</w:t>
      </w:r>
      <w:r w:rsidR="00485239" w:rsidRPr="004474FF">
        <w:rPr>
          <w:rFonts w:ascii="Times New Roman" w:hAnsi="Times New Roman" w:cs="Times New Roman"/>
          <w:b w:val="0"/>
          <w:color w:val="auto"/>
          <w:sz w:val="24"/>
          <w:szCs w:val="24"/>
        </w:rPr>
        <w:t xml:space="preserve"> mesmo, </w:t>
      </w:r>
      <w:r w:rsidR="00932600" w:rsidRPr="004474FF">
        <w:rPr>
          <w:rFonts w:ascii="Times New Roman" w:hAnsi="Times New Roman" w:cs="Times New Roman"/>
          <w:b w:val="0"/>
          <w:color w:val="auto"/>
          <w:sz w:val="24"/>
          <w:szCs w:val="24"/>
        </w:rPr>
        <w:t xml:space="preserve">pedido formulado a tribunal com vistas a </w:t>
      </w:r>
      <w:r w:rsidR="004C10D3" w:rsidRPr="004474FF">
        <w:rPr>
          <w:rFonts w:ascii="Times New Roman" w:hAnsi="Times New Roman" w:cs="Times New Roman"/>
          <w:b w:val="0"/>
          <w:color w:val="auto"/>
          <w:sz w:val="24"/>
          <w:szCs w:val="24"/>
        </w:rPr>
        <w:t>apoio financeiro</w:t>
      </w:r>
      <w:r w:rsidR="00517360" w:rsidRPr="004474FF">
        <w:rPr>
          <w:rFonts w:ascii="Times New Roman" w:hAnsi="Times New Roman" w:cs="Times New Roman"/>
          <w:b w:val="0"/>
          <w:color w:val="auto"/>
          <w:sz w:val="24"/>
          <w:szCs w:val="24"/>
        </w:rPr>
        <w:t xml:space="preserve">. </w:t>
      </w:r>
      <w:r w:rsidR="004474FF" w:rsidRPr="004474FF">
        <w:rPr>
          <w:rFonts w:ascii="Times New Roman" w:hAnsi="Times New Roman" w:cs="Times New Roman"/>
          <w:b w:val="0"/>
          <w:sz w:val="24"/>
          <w:szCs w:val="24"/>
        </w:rPr>
        <w:t>Estas medidas contribuíram para amenizar o cenário preocupante</w:t>
      </w:r>
      <w:r w:rsidR="00517360" w:rsidRPr="004474FF">
        <w:rPr>
          <w:rFonts w:ascii="Times New Roman" w:hAnsi="Times New Roman" w:cs="Times New Roman"/>
          <w:b w:val="0"/>
          <w:color w:val="auto"/>
          <w:sz w:val="24"/>
          <w:szCs w:val="24"/>
        </w:rPr>
        <w:t>, entretanto, não se mostraram suficientes para impulsionar a retomada</w:t>
      </w:r>
      <w:r w:rsidR="00485239" w:rsidRPr="004474FF">
        <w:rPr>
          <w:rFonts w:ascii="Times New Roman" w:hAnsi="Times New Roman" w:cs="Times New Roman"/>
          <w:b w:val="0"/>
          <w:color w:val="auto"/>
          <w:sz w:val="24"/>
          <w:szCs w:val="24"/>
        </w:rPr>
        <w:t xml:space="preserve"> </w:t>
      </w:r>
      <w:r w:rsidR="00517360" w:rsidRPr="004474FF">
        <w:rPr>
          <w:rFonts w:ascii="Times New Roman" w:hAnsi="Times New Roman" w:cs="Times New Roman"/>
          <w:b w:val="0"/>
          <w:color w:val="auto"/>
          <w:sz w:val="24"/>
          <w:szCs w:val="24"/>
        </w:rPr>
        <w:t>em parâmetros similares aos experiment</w:t>
      </w:r>
      <w:r w:rsidR="00485239" w:rsidRPr="004474FF">
        <w:rPr>
          <w:rFonts w:ascii="Times New Roman" w:hAnsi="Times New Roman" w:cs="Times New Roman"/>
          <w:b w:val="0"/>
          <w:color w:val="auto"/>
          <w:sz w:val="24"/>
          <w:szCs w:val="24"/>
        </w:rPr>
        <w:t>ad</w:t>
      </w:r>
      <w:r w:rsidR="00517360" w:rsidRPr="004474FF">
        <w:rPr>
          <w:rFonts w:ascii="Times New Roman" w:hAnsi="Times New Roman" w:cs="Times New Roman"/>
          <w:b w:val="0"/>
          <w:color w:val="auto"/>
          <w:sz w:val="24"/>
          <w:szCs w:val="24"/>
        </w:rPr>
        <w:t>os em 2019.</w:t>
      </w:r>
      <w:r w:rsidR="00FF08D5" w:rsidRPr="004474FF">
        <w:rPr>
          <w:rFonts w:ascii="Times New Roman" w:hAnsi="Times New Roman" w:cs="Times New Roman"/>
          <w:b w:val="0"/>
          <w:color w:val="auto"/>
          <w:sz w:val="24"/>
          <w:szCs w:val="24"/>
        </w:rPr>
        <w:t xml:space="preserve"> </w:t>
      </w:r>
      <w:r w:rsidR="00517360" w:rsidRPr="004474FF">
        <w:rPr>
          <w:rFonts w:ascii="Times New Roman" w:hAnsi="Times New Roman" w:cs="Times New Roman"/>
          <w:b w:val="0"/>
          <w:color w:val="auto"/>
          <w:sz w:val="24"/>
          <w:szCs w:val="24"/>
        </w:rPr>
        <w:t>À vista dis</w:t>
      </w:r>
      <w:r w:rsidR="00485239" w:rsidRPr="004474FF">
        <w:rPr>
          <w:rFonts w:ascii="Times New Roman" w:hAnsi="Times New Roman" w:cs="Times New Roman"/>
          <w:b w:val="0"/>
          <w:color w:val="auto"/>
          <w:sz w:val="24"/>
          <w:szCs w:val="24"/>
        </w:rPr>
        <w:t>s</w:t>
      </w:r>
      <w:r w:rsidR="00517360" w:rsidRPr="004474FF">
        <w:rPr>
          <w:rFonts w:ascii="Times New Roman" w:hAnsi="Times New Roman" w:cs="Times New Roman"/>
          <w:b w:val="0"/>
          <w:color w:val="auto"/>
          <w:sz w:val="24"/>
          <w:szCs w:val="24"/>
        </w:rPr>
        <w:t>o, o estudo apontou que os indicadores (até setembro</w:t>
      </w:r>
      <w:r w:rsidR="00517360" w:rsidRPr="002026B4">
        <w:rPr>
          <w:rFonts w:ascii="Times New Roman" w:hAnsi="Times New Roman" w:cs="Times New Roman"/>
          <w:b w:val="0"/>
          <w:color w:val="auto"/>
          <w:sz w:val="24"/>
          <w:szCs w:val="24"/>
        </w:rPr>
        <w:t xml:space="preserve"> de 2020) sugerem um processo lento de retomada, mesmo porque a crise </w:t>
      </w:r>
      <w:r w:rsidR="00485239" w:rsidRPr="002026B4">
        <w:rPr>
          <w:rFonts w:ascii="Times New Roman" w:hAnsi="Times New Roman" w:cs="Times New Roman"/>
          <w:b w:val="0"/>
          <w:color w:val="auto"/>
          <w:sz w:val="24"/>
          <w:szCs w:val="24"/>
        </w:rPr>
        <w:t xml:space="preserve">sanitária e, de efeito, </w:t>
      </w:r>
      <w:r w:rsidR="00517360" w:rsidRPr="002026B4">
        <w:rPr>
          <w:rFonts w:ascii="Times New Roman" w:hAnsi="Times New Roman" w:cs="Times New Roman"/>
          <w:b w:val="0"/>
          <w:color w:val="auto"/>
          <w:sz w:val="24"/>
          <w:szCs w:val="24"/>
        </w:rPr>
        <w:t>no setor</w:t>
      </w:r>
      <w:r w:rsidR="004474FF">
        <w:rPr>
          <w:rFonts w:ascii="Times New Roman" w:hAnsi="Times New Roman" w:cs="Times New Roman"/>
          <w:b w:val="0"/>
          <w:color w:val="auto"/>
          <w:sz w:val="24"/>
          <w:szCs w:val="24"/>
        </w:rPr>
        <w:t>,</w:t>
      </w:r>
      <w:r w:rsidR="00517360" w:rsidRPr="002026B4">
        <w:rPr>
          <w:rFonts w:ascii="Times New Roman" w:hAnsi="Times New Roman" w:cs="Times New Roman"/>
          <w:b w:val="0"/>
          <w:color w:val="auto"/>
          <w:sz w:val="24"/>
          <w:szCs w:val="24"/>
        </w:rPr>
        <w:t xml:space="preserve"> ainda não passou. Foram verificados que tanto o </w:t>
      </w:r>
      <w:proofErr w:type="spellStart"/>
      <w:r w:rsidR="00714E9F" w:rsidRPr="002026B4">
        <w:rPr>
          <w:rFonts w:ascii="Times New Roman" w:eastAsia="Times New Roman" w:hAnsi="Times New Roman" w:cs="Times New Roman"/>
          <w:b w:val="0"/>
          <w:bCs/>
          <w:i/>
          <w:iCs/>
          <w:color w:val="auto"/>
          <w:sz w:val="24"/>
          <w:szCs w:val="24"/>
        </w:rPr>
        <w:t>Revenue</w:t>
      </w:r>
      <w:proofErr w:type="spellEnd"/>
      <w:r w:rsidR="00714E9F" w:rsidRPr="002026B4">
        <w:rPr>
          <w:rFonts w:ascii="Times New Roman" w:eastAsia="Times New Roman" w:hAnsi="Times New Roman" w:cs="Times New Roman"/>
          <w:b w:val="0"/>
          <w:bCs/>
          <w:i/>
          <w:iCs/>
          <w:color w:val="auto"/>
          <w:sz w:val="24"/>
          <w:szCs w:val="24"/>
        </w:rPr>
        <w:t xml:space="preserve"> </w:t>
      </w:r>
      <w:proofErr w:type="spellStart"/>
      <w:r w:rsidR="00714E9F" w:rsidRPr="002026B4">
        <w:rPr>
          <w:rFonts w:ascii="Times New Roman" w:eastAsia="Times New Roman" w:hAnsi="Times New Roman" w:cs="Times New Roman"/>
          <w:b w:val="0"/>
          <w:bCs/>
          <w:i/>
          <w:iCs/>
          <w:color w:val="auto"/>
          <w:sz w:val="24"/>
          <w:szCs w:val="24"/>
        </w:rPr>
        <w:t>Ton</w:t>
      </w:r>
      <w:proofErr w:type="spellEnd"/>
      <w:r w:rsidR="00714E9F" w:rsidRPr="002026B4">
        <w:rPr>
          <w:rFonts w:ascii="Times New Roman" w:eastAsia="Times New Roman" w:hAnsi="Times New Roman" w:cs="Times New Roman"/>
          <w:b w:val="0"/>
          <w:bCs/>
          <w:i/>
          <w:iCs/>
          <w:color w:val="auto"/>
          <w:sz w:val="24"/>
          <w:szCs w:val="24"/>
        </w:rPr>
        <w:t xml:space="preserve"> </w:t>
      </w:r>
      <w:proofErr w:type="spellStart"/>
      <w:r w:rsidR="00714E9F" w:rsidRPr="002026B4">
        <w:rPr>
          <w:rFonts w:ascii="Times New Roman" w:eastAsia="Times New Roman" w:hAnsi="Times New Roman" w:cs="Times New Roman"/>
          <w:b w:val="0"/>
          <w:bCs/>
          <w:i/>
          <w:iCs/>
          <w:color w:val="auto"/>
          <w:sz w:val="24"/>
          <w:szCs w:val="24"/>
        </w:rPr>
        <w:t>Kilometer</w:t>
      </w:r>
      <w:proofErr w:type="spellEnd"/>
      <w:r w:rsidR="00714E9F" w:rsidRPr="002026B4">
        <w:rPr>
          <w:rFonts w:ascii="Times New Roman" w:eastAsia="Times New Roman" w:hAnsi="Times New Roman" w:cs="Times New Roman"/>
          <w:b w:val="0"/>
          <w:bCs/>
          <w:i/>
          <w:iCs/>
          <w:color w:val="auto"/>
          <w:sz w:val="24"/>
          <w:szCs w:val="24"/>
        </w:rPr>
        <w:t xml:space="preserve"> </w:t>
      </w:r>
      <w:r w:rsidR="00714E9F" w:rsidRPr="002026B4">
        <w:rPr>
          <w:rFonts w:ascii="Times New Roman" w:eastAsia="Times New Roman" w:hAnsi="Times New Roman" w:cs="Times New Roman"/>
          <w:b w:val="0"/>
          <w:bCs/>
          <w:color w:val="auto"/>
          <w:sz w:val="24"/>
          <w:szCs w:val="24"/>
        </w:rPr>
        <w:t>(</w:t>
      </w:r>
      <w:r w:rsidR="00517360" w:rsidRPr="002026B4">
        <w:rPr>
          <w:rFonts w:ascii="Times New Roman" w:hAnsi="Times New Roman" w:cs="Times New Roman"/>
          <w:b w:val="0"/>
          <w:color w:val="auto"/>
          <w:sz w:val="24"/>
          <w:szCs w:val="24"/>
        </w:rPr>
        <w:t>RPK</w:t>
      </w:r>
      <w:r w:rsidR="00714E9F" w:rsidRPr="002026B4">
        <w:rPr>
          <w:rFonts w:ascii="Times New Roman" w:hAnsi="Times New Roman" w:cs="Times New Roman"/>
          <w:b w:val="0"/>
          <w:color w:val="auto"/>
          <w:sz w:val="24"/>
          <w:szCs w:val="24"/>
        </w:rPr>
        <w:t>)</w:t>
      </w:r>
      <w:r w:rsidR="00517360" w:rsidRPr="002026B4">
        <w:rPr>
          <w:rFonts w:ascii="Times New Roman" w:hAnsi="Times New Roman" w:cs="Times New Roman"/>
          <w:b w:val="0"/>
          <w:color w:val="auto"/>
          <w:sz w:val="24"/>
          <w:szCs w:val="24"/>
        </w:rPr>
        <w:t xml:space="preserve"> quanto o </w:t>
      </w:r>
      <w:proofErr w:type="spellStart"/>
      <w:r w:rsidR="00714E9F" w:rsidRPr="002026B4">
        <w:rPr>
          <w:rFonts w:ascii="Times New Roman" w:eastAsia="Times New Roman" w:hAnsi="Times New Roman" w:cs="Times New Roman"/>
          <w:b w:val="0"/>
          <w:bCs/>
          <w:i/>
          <w:iCs/>
          <w:color w:val="auto"/>
          <w:sz w:val="24"/>
          <w:szCs w:val="24"/>
        </w:rPr>
        <w:t>Available</w:t>
      </w:r>
      <w:proofErr w:type="spellEnd"/>
      <w:r w:rsidR="00714E9F" w:rsidRPr="002026B4">
        <w:rPr>
          <w:rFonts w:ascii="Times New Roman" w:eastAsia="Times New Roman" w:hAnsi="Times New Roman" w:cs="Times New Roman"/>
          <w:b w:val="0"/>
          <w:bCs/>
          <w:i/>
          <w:iCs/>
          <w:color w:val="auto"/>
          <w:sz w:val="24"/>
          <w:szCs w:val="24"/>
        </w:rPr>
        <w:t xml:space="preserve"> </w:t>
      </w:r>
      <w:proofErr w:type="spellStart"/>
      <w:r w:rsidR="00714E9F" w:rsidRPr="002026B4">
        <w:rPr>
          <w:rFonts w:ascii="Times New Roman" w:eastAsia="Times New Roman" w:hAnsi="Times New Roman" w:cs="Times New Roman"/>
          <w:b w:val="0"/>
          <w:bCs/>
          <w:i/>
          <w:iCs/>
          <w:color w:val="auto"/>
          <w:sz w:val="24"/>
          <w:szCs w:val="24"/>
        </w:rPr>
        <w:t>Ton</w:t>
      </w:r>
      <w:proofErr w:type="spellEnd"/>
      <w:r w:rsidR="00714E9F" w:rsidRPr="002026B4">
        <w:rPr>
          <w:rFonts w:ascii="Times New Roman" w:eastAsia="Times New Roman" w:hAnsi="Times New Roman" w:cs="Times New Roman"/>
          <w:b w:val="0"/>
          <w:bCs/>
          <w:i/>
          <w:iCs/>
          <w:color w:val="auto"/>
          <w:sz w:val="24"/>
          <w:szCs w:val="24"/>
        </w:rPr>
        <w:t xml:space="preserve"> </w:t>
      </w:r>
      <w:proofErr w:type="spellStart"/>
      <w:r w:rsidR="00714E9F" w:rsidRPr="002026B4">
        <w:rPr>
          <w:rFonts w:ascii="Times New Roman" w:eastAsia="Times New Roman" w:hAnsi="Times New Roman" w:cs="Times New Roman"/>
          <w:b w:val="0"/>
          <w:bCs/>
          <w:i/>
          <w:iCs/>
          <w:color w:val="auto"/>
          <w:sz w:val="24"/>
          <w:szCs w:val="24"/>
        </w:rPr>
        <w:t>Kilometer</w:t>
      </w:r>
      <w:proofErr w:type="spellEnd"/>
      <w:r w:rsidR="00714E9F" w:rsidRPr="002026B4">
        <w:rPr>
          <w:rFonts w:ascii="Times New Roman" w:eastAsia="Times New Roman" w:hAnsi="Times New Roman" w:cs="Times New Roman"/>
          <w:b w:val="0"/>
          <w:bCs/>
          <w:color w:val="auto"/>
          <w:sz w:val="24"/>
          <w:szCs w:val="24"/>
        </w:rPr>
        <w:t xml:space="preserve"> (</w:t>
      </w:r>
      <w:r w:rsidR="00517360" w:rsidRPr="002026B4">
        <w:rPr>
          <w:rFonts w:ascii="Times New Roman" w:hAnsi="Times New Roman" w:cs="Times New Roman"/>
          <w:b w:val="0"/>
          <w:color w:val="auto"/>
          <w:sz w:val="24"/>
          <w:szCs w:val="24"/>
        </w:rPr>
        <w:t>ASK</w:t>
      </w:r>
      <w:r w:rsidR="00714E9F" w:rsidRPr="002026B4">
        <w:rPr>
          <w:rFonts w:ascii="Times New Roman" w:hAnsi="Times New Roman" w:cs="Times New Roman"/>
          <w:b w:val="0"/>
          <w:color w:val="auto"/>
          <w:sz w:val="24"/>
          <w:szCs w:val="24"/>
        </w:rPr>
        <w:t>)</w:t>
      </w:r>
      <w:r w:rsidR="00517360" w:rsidRPr="002026B4">
        <w:rPr>
          <w:rFonts w:ascii="Times New Roman" w:hAnsi="Times New Roman" w:cs="Times New Roman"/>
          <w:b w:val="0"/>
          <w:color w:val="auto"/>
          <w:sz w:val="24"/>
          <w:szCs w:val="24"/>
        </w:rPr>
        <w:t xml:space="preserve"> seguem negativos, indica</w:t>
      </w:r>
      <w:r w:rsidR="004C10D3" w:rsidRPr="002026B4">
        <w:rPr>
          <w:rFonts w:ascii="Times New Roman" w:hAnsi="Times New Roman" w:cs="Times New Roman"/>
          <w:b w:val="0"/>
          <w:color w:val="auto"/>
          <w:sz w:val="24"/>
          <w:szCs w:val="24"/>
        </w:rPr>
        <w:t>n</w:t>
      </w:r>
      <w:r w:rsidR="00517360" w:rsidRPr="002026B4">
        <w:rPr>
          <w:rFonts w:ascii="Times New Roman" w:hAnsi="Times New Roman" w:cs="Times New Roman"/>
          <w:b w:val="0"/>
          <w:color w:val="auto"/>
          <w:sz w:val="24"/>
          <w:szCs w:val="24"/>
        </w:rPr>
        <w:t xml:space="preserve">do </w:t>
      </w:r>
      <w:r w:rsidR="004C10D3" w:rsidRPr="002026B4">
        <w:rPr>
          <w:rFonts w:ascii="Times New Roman" w:hAnsi="Times New Roman" w:cs="Times New Roman"/>
          <w:b w:val="0"/>
          <w:color w:val="auto"/>
          <w:sz w:val="24"/>
          <w:szCs w:val="24"/>
        </w:rPr>
        <w:t xml:space="preserve">que a capacidade da frota aérea nacional ainda está aquém da sua margem de aproveitamento. Desse modo, a taxa de ocupação apresentada na pesquisa está abaixo do experimentado em 2019, tanto para voos domésticos quanto internacionais. </w:t>
      </w:r>
      <w:r w:rsidR="00F65C14" w:rsidRPr="002026B4">
        <w:rPr>
          <w:rFonts w:ascii="Times New Roman" w:hAnsi="Times New Roman" w:cs="Times New Roman"/>
          <w:b w:val="0"/>
          <w:color w:val="auto"/>
          <w:sz w:val="24"/>
          <w:szCs w:val="24"/>
        </w:rPr>
        <w:t>Conclui-se</w:t>
      </w:r>
      <w:r w:rsidR="00485239" w:rsidRPr="002026B4">
        <w:rPr>
          <w:rFonts w:ascii="Times New Roman" w:hAnsi="Times New Roman" w:cs="Times New Roman"/>
          <w:b w:val="0"/>
          <w:color w:val="auto"/>
          <w:sz w:val="24"/>
          <w:szCs w:val="24"/>
        </w:rPr>
        <w:t>,</w:t>
      </w:r>
      <w:r w:rsidR="00F65C14" w:rsidRPr="002026B4">
        <w:rPr>
          <w:rFonts w:ascii="Times New Roman" w:hAnsi="Times New Roman" w:cs="Times New Roman"/>
          <w:b w:val="0"/>
          <w:color w:val="auto"/>
          <w:sz w:val="24"/>
          <w:szCs w:val="24"/>
        </w:rPr>
        <w:t xml:space="preserve"> a partir das perspectivas da </w:t>
      </w:r>
      <w:r w:rsidR="00F65C14" w:rsidRPr="002026B4">
        <w:rPr>
          <w:rFonts w:ascii="Times New Roman" w:hAnsi="Times New Roman" w:cs="Times New Roman"/>
          <w:b w:val="0"/>
          <w:i/>
          <w:iCs/>
          <w:color w:val="auto"/>
          <w:sz w:val="24"/>
          <w:szCs w:val="24"/>
        </w:rPr>
        <w:t>I</w:t>
      </w:r>
      <w:r w:rsidR="00ED61C3" w:rsidRPr="002026B4">
        <w:rPr>
          <w:rFonts w:ascii="Times New Roman" w:hAnsi="Times New Roman" w:cs="Times New Roman"/>
          <w:b w:val="0"/>
          <w:i/>
          <w:iCs/>
          <w:color w:val="auto"/>
          <w:sz w:val="24"/>
          <w:szCs w:val="24"/>
        </w:rPr>
        <w:t xml:space="preserve">nternational </w:t>
      </w:r>
      <w:r w:rsidR="00F65C14" w:rsidRPr="002026B4">
        <w:rPr>
          <w:rFonts w:ascii="Times New Roman" w:hAnsi="Times New Roman" w:cs="Times New Roman"/>
          <w:b w:val="0"/>
          <w:i/>
          <w:iCs/>
          <w:color w:val="auto"/>
          <w:sz w:val="24"/>
          <w:szCs w:val="24"/>
        </w:rPr>
        <w:t>A</w:t>
      </w:r>
      <w:r w:rsidR="00ED61C3" w:rsidRPr="002026B4">
        <w:rPr>
          <w:rFonts w:ascii="Times New Roman" w:hAnsi="Times New Roman" w:cs="Times New Roman"/>
          <w:b w:val="0"/>
          <w:i/>
          <w:iCs/>
          <w:color w:val="auto"/>
          <w:sz w:val="24"/>
          <w:szCs w:val="24"/>
        </w:rPr>
        <w:t xml:space="preserve">ir </w:t>
      </w:r>
      <w:r w:rsidR="00F65C14" w:rsidRPr="002026B4">
        <w:rPr>
          <w:rFonts w:ascii="Times New Roman" w:hAnsi="Times New Roman" w:cs="Times New Roman"/>
          <w:b w:val="0"/>
          <w:i/>
          <w:iCs/>
          <w:color w:val="auto"/>
          <w:sz w:val="24"/>
          <w:szCs w:val="24"/>
        </w:rPr>
        <w:t>T</w:t>
      </w:r>
      <w:r w:rsidR="00ED61C3" w:rsidRPr="002026B4">
        <w:rPr>
          <w:rFonts w:ascii="Times New Roman" w:hAnsi="Times New Roman" w:cs="Times New Roman"/>
          <w:b w:val="0"/>
          <w:i/>
          <w:iCs/>
          <w:color w:val="auto"/>
          <w:sz w:val="24"/>
          <w:szCs w:val="24"/>
        </w:rPr>
        <w:t xml:space="preserve">ransport </w:t>
      </w:r>
      <w:r w:rsidR="00F65C14" w:rsidRPr="002026B4">
        <w:rPr>
          <w:rFonts w:ascii="Times New Roman" w:hAnsi="Times New Roman" w:cs="Times New Roman"/>
          <w:b w:val="0"/>
          <w:i/>
          <w:iCs/>
          <w:color w:val="auto"/>
          <w:sz w:val="24"/>
          <w:szCs w:val="24"/>
        </w:rPr>
        <w:t>A</w:t>
      </w:r>
      <w:r w:rsidR="00ED61C3" w:rsidRPr="002026B4">
        <w:rPr>
          <w:rFonts w:ascii="Times New Roman" w:hAnsi="Times New Roman" w:cs="Times New Roman"/>
          <w:b w:val="0"/>
          <w:i/>
          <w:iCs/>
          <w:color w:val="auto"/>
          <w:sz w:val="24"/>
          <w:szCs w:val="24"/>
        </w:rPr>
        <w:t>ssociation</w:t>
      </w:r>
      <w:r w:rsidR="00ED61C3" w:rsidRPr="002026B4">
        <w:rPr>
          <w:rFonts w:ascii="Times New Roman" w:hAnsi="Times New Roman" w:cs="Times New Roman"/>
          <w:b w:val="0"/>
          <w:color w:val="auto"/>
          <w:sz w:val="24"/>
          <w:szCs w:val="24"/>
        </w:rPr>
        <w:t xml:space="preserve"> (IATA)</w:t>
      </w:r>
      <w:r w:rsidR="00485239" w:rsidRPr="002026B4">
        <w:rPr>
          <w:rFonts w:ascii="Times New Roman" w:hAnsi="Times New Roman" w:cs="Times New Roman"/>
          <w:b w:val="0"/>
          <w:color w:val="auto"/>
          <w:sz w:val="24"/>
          <w:szCs w:val="24"/>
        </w:rPr>
        <w:t>,</w:t>
      </w:r>
      <w:r w:rsidR="00F65C14" w:rsidRPr="002026B4">
        <w:rPr>
          <w:rFonts w:ascii="Times New Roman" w:hAnsi="Times New Roman" w:cs="Times New Roman"/>
          <w:b w:val="0"/>
          <w:color w:val="auto"/>
          <w:sz w:val="24"/>
          <w:szCs w:val="24"/>
        </w:rPr>
        <w:t xml:space="preserve"> que a recuperação das empresas aéreas ocorrerá de forma lenta e gradual</w:t>
      </w:r>
      <w:r w:rsidR="004474FF">
        <w:rPr>
          <w:rFonts w:ascii="Times New Roman" w:hAnsi="Times New Roman" w:cs="Times New Roman"/>
          <w:b w:val="0"/>
          <w:color w:val="auto"/>
          <w:sz w:val="24"/>
          <w:szCs w:val="24"/>
        </w:rPr>
        <w:t xml:space="preserve">, frisa-se, </w:t>
      </w:r>
      <w:r w:rsidR="00F65C14" w:rsidRPr="002026B4">
        <w:rPr>
          <w:rFonts w:ascii="Times New Roman" w:hAnsi="Times New Roman" w:cs="Times New Roman"/>
          <w:b w:val="0"/>
          <w:color w:val="auto"/>
          <w:sz w:val="24"/>
          <w:szCs w:val="24"/>
        </w:rPr>
        <w:t>e que</w:t>
      </w:r>
      <w:r w:rsidR="00ED61C3" w:rsidRPr="002026B4">
        <w:rPr>
          <w:rFonts w:ascii="Times New Roman" w:hAnsi="Times New Roman" w:cs="Times New Roman"/>
          <w:b w:val="0"/>
          <w:color w:val="auto"/>
          <w:sz w:val="24"/>
          <w:szCs w:val="24"/>
        </w:rPr>
        <w:t>,</w:t>
      </w:r>
      <w:r w:rsidR="00F65C14" w:rsidRPr="002026B4">
        <w:rPr>
          <w:rFonts w:ascii="Times New Roman" w:hAnsi="Times New Roman" w:cs="Times New Roman"/>
          <w:b w:val="0"/>
          <w:color w:val="auto"/>
          <w:sz w:val="24"/>
          <w:szCs w:val="24"/>
        </w:rPr>
        <w:t xml:space="preserve"> diante </w:t>
      </w:r>
      <w:r w:rsidR="00ED61C3" w:rsidRPr="002026B4">
        <w:rPr>
          <w:rFonts w:ascii="Times New Roman" w:hAnsi="Times New Roman" w:cs="Times New Roman"/>
          <w:b w:val="0"/>
          <w:color w:val="auto"/>
          <w:sz w:val="24"/>
          <w:szCs w:val="24"/>
        </w:rPr>
        <w:t>d</w:t>
      </w:r>
      <w:r w:rsidR="00F65C14" w:rsidRPr="002026B4">
        <w:rPr>
          <w:rFonts w:ascii="Times New Roman" w:hAnsi="Times New Roman" w:cs="Times New Roman"/>
          <w:b w:val="0"/>
          <w:color w:val="auto"/>
          <w:sz w:val="24"/>
          <w:szCs w:val="24"/>
        </w:rPr>
        <w:t>o cenário posto, com a pandemia d</w:t>
      </w:r>
      <w:r w:rsidR="00ED61C3" w:rsidRPr="002026B4">
        <w:rPr>
          <w:rFonts w:ascii="Times New Roman" w:hAnsi="Times New Roman" w:cs="Times New Roman"/>
          <w:b w:val="0"/>
          <w:color w:val="auto"/>
          <w:sz w:val="24"/>
          <w:szCs w:val="24"/>
        </w:rPr>
        <w:t>e</w:t>
      </w:r>
      <w:r w:rsidR="00F65C14" w:rsidRPr="002026B4">
        <w:rPr>
          <w:rFonts w:ascii="Times New Roman" w:hAnsi="Times New Roman" w:cs="Times New Roman"/>
          <w:b w:val="0"/>
          <w:color w:val="auto"/>
          <w:sz w:val="24"/>
          <w:szCs w:val="24"/>
        </w:rPr>
        <w:t xml:space="preserve"> Covid-19</w:t>
      </w:r>
      <w:r w:rsidR="00ED61C3" w:rsidRPr="002026B4">
        <w:rPr>
          <w:rFonts w:ascii="Times New Roman" w:hAnsi="Times New Roman" w:cs="Times New Roman"/>
          <w:b w:val="0"/>
          <w:color w:val="auto"/>
          <w:sz w:val="24"/>
          <w:szCs w:val="24"/>
        </w:rPr>
        <w:t xml:space="preserve"> ainda presente</w:t>
      </w:r>
      <w:r w:rsidR="00F65C14" w:rsidRPr="002026B4">
        <w:rPr>
          <w:rFonts w:ascii="Times New Roman" w:hAnsi="Times New Roman" w:cs="Times New Roman"/>
          <w:b w:val="0"/>
          <w:color w:val="auto"/>
          <w:sz w:val="24"/>
          <w:szCs w:val="24"/>
        </w:rPr>
        <w:t>, as condições mais otimistas para o setor ocorrerão somente após 2022. Desse modo, mesmo que especialistas e investidores apontem, no momento, para uma recuperação de médio a longo prazo</w:t>
      </w:r>
      <w:r w:rsidR="004708A9" w:rsidRPr="002026B4">
        <w:rPr>
          <w:rFonts w:ascii="Times New Roman" w:hAnsi="Times New Roman" w:cs="Times New Roman"/>
          <w:b w:val="0"/>
          <w:color w:val="auto"/>
          <w:sz w:val="24"/>
          <w:szCs w:val="24"/>
        </w:rPr>
        <w:t>s</w:t>
      </w:r>
      <w:r w:rsidR="00F65C14" w:rsidRPr="002026B4">
        <w:rPr>
          <w:rFonts w:ascii="Times New Roman" w:hAnsi="Times New Roman" w:cs="Times New Roman"/>
          <w:b w:val="0"/>
          <w:color w:val="auto"/>
          <w:sz w:val="24"/>
          <w:szCs w:val="24"/>
        </w:rPr>
        <w:t>, não é possível determinar exatamente quanto tempo irá levar para</w:t>
      </w:r>
      <w:r w:rsidR="004708A9" w:rsidRPr="002026B4">
        <w:rPr>
          <w:rFonts w:ascii="Times New Roman" w:hAnsi="Times New Roman" w:cs="Times New Roman"/>
          <w:b w:val="0"/>
          <w:color w:val="auto"/>
          <w:sz w:val="24"/>
          <w:szCs w:val="24"/>
        </w:rPr>
        <w:t xml:space="preserve"> que</w:t>
      </w:r>
      <w:r w:rsidR="00F65C14" w:rsidRPr="002026B4">
        <w:rPr>
          <w:rFonts w:ascii="Times New Roman" w:hAnsi="Times New Roman" w:cs="Times New Roman"/>
          <w:b w:val="0"/>
          <w:color w:val="auto"/>
          <w:sz w:val="24"/>
          <w:szCs w:val="24"/>
        </w:rPr>
        <w:t xml:space="preserve"> as empresas aéreas se recuper</w:t>
      </w:r>
      <w:r w:rsidR="004708A9" w:rsidRPr="002026B4">
        <w:rPr>
          <w:rFonts w:ascii="Times New Roman" w:hAnsi="Times New Roman" w:cs="Times New Roman"/>
          <w:b w:val="0"/>
          <w:color w:val="auto"/>
          <w:sz w:val="24"/>
          <w:szCs w:val="24"/>
        </w:rPr>
        <w:t>em</w:t>
      </w:r>
      <w:r w:rsidR="00F65C14" w:rsidRPr="002026B4">
        <w:rPr>
          <w:rFonts w:ascii="Times New Roman" w:hAnsi="Times New Roman" w:cs="Times New Roman"/>
          <w:b w:val="0"/>
          <w:color w:val="auto"/>
          <w:sz w:val="24"/>
          <w:szCs w:val="24"/>
        </w:rPr>
        <w:t xml:space="preserve"> desse período delicado, </w:t>
      </w:r>
      <w:r w:rsidR="004708A9" w:rsidRPr="002026B4">
        <w:rPr>
          <w:rFonts w:ascii="Times New Roman" w:hAnsi="Times New Roman" w:cs="Times New Roman"/>
          <w:b w:val="0"/>
          <w:color w:val="auto"/>
          <w:sz w:val="24"/>
          <w:szCs w:val="24"/>
        </w:rPr>
        <w:t>já que o cenário ainda é obscuro</w:t>
      </w:r>
      <w:r w:rsidR="00ED61C3" w:rsidRPr="002026B4">
        <w:rPr>
          <w:rFonts w:ascii="Times New Roman" w:hAnsi="Times New Roman" w:cs="Times New Roman"/>
          <w:b w:val="0"/>
          <w:color w:val="auto"/>
          <w:sz w:val="24"/>
          <w:szCs w:val="24"/>
        </w:rPr>
        <w:t xml:space="preserve">, tampouco </w:t>
      </w:r>
      <w:r w:rsidR="00F65C14" w:rsidRPr="002026B4">
        <w:rPr>
          <w:rFonts w:ascii="Times New Roman" w:hAnsi="Times New Roman" w:cs="Times New Roman"/>
          <w:b w:val="0"/>
          <w:color w:val="auto"/>
          <w:sz w:val="24"/>
          <w:szCs w:val="24"/>
        </w:rPr>
        <w:t xml:space="preserve">os estragos que ela ainda poderá causar na aviação. Em última análise, sugere-se que </w:t>
      </w:r>
      <w:r w:rsidR="00ED61C3" w:rsidRPr="002026B4">
        <w:rPr>
          <w:rFonts w:ascii="Times New Roman" w:hAnsi="Times New Roman" w:cs="Times New Roman"/>
          <w:b w:val="0"/>
          <w:color w:val="auto"/>
          <w:sz w:val="24"/>
          <w:szCs w:val="24"/>
        </w:rPr>
        <w:t xml:space="preserve">novas </w:t>
      </w:r>
      <w:r w:rsidR="00F65C14" w:rsidRPr="002026B4">
        <w:rPr>
          <w:rFonts w:ascii="Times New Roman" w:hAnsi="Times New Roman" w:cs="Times New Roman"/>
          <w:b w:val="0"/>
          <w:color w:val="auto"/>
          <w:sz w:val="24"/>
          <w:szCs w:val="24"/>
        </w:rPr>
        <w:t xml:space="preserve">pesquisas acompanhem os desdobramentos das medidas adotadas no Brasil para o setor e que estas sejam objeto de estudos </w:t>
      </w:r>
      <w:r w:rsidR="00ED61C3" w:rsidRPr="002026B4">
        <w:rPr>
          <w:rFonts w:ascii="Times New Roman" w:hAnsi="Times New Roman" w:cs="Times New Roman"/>
          <w:b w:val="0"/>
          <w:color w:val="auto"/>
          <w:sz w:val="24"/>
          <w:szCs w:val="24"/>
        </w:rPr>
        <w:t>periódicos</w:t>
      </w:r>
      <w:r w:rsidR="00F65C14" w:rsidRPr="002026B4">
        <w:rPr>
          <w:rFonts w:ascii="Times New Roman" w:hAnsi="Times New Roman" w:cs="Times New Roman"/>
          <w:b w:val="0"/>
          <w:color w:val="auto"/>
          <w:sz w:val="24"/>
          <w:szCs w:val="24"/>
        </w:rPr>
        <w:t xml:space="preserve">. </w:t>
      </w:r>
    </w:p>
    <w:p w14:paraId="49259370" w14:textId="77777777" w:rsidR="00140BA0" w:rsidRPr="002026B4" w:rsidRDefault="00140BA0" w:rsidP="002026B4">
      <w:pPr>
        <w:rPr>
          <w:rFonts w:ascii="Times New Roman" w:eastAsia="Calibri" w:hAnsi="Times New Roman" w:cs="Times New Roman"/>
          <w:b w:val="0"/>
          <w:bCs/>
          <w:color w:val="auto"/>
          <w:sz w:val="24"/>
          <w:szCs w:val="24"/>
        </w:rPr>
      </w:pPr>
    </w:p>
    <w:p w14:paraId="6FFAA01C" w14:textId="17461BFB" w:rsidR="00A11759" w:rsidRPr="002026B4" w:rsidRDefault="00A11759" w:rsidP="002026B4">
      <w:pPr>
        <w:ind w:firstLine="0"/>
        <w:rPr>
          <w:rFonts w:ascii="Times New Roman" w:eastAsia="Calibri" w:hAnsi="Times New Roman" w:cs="Times New Roman"/>
          <w:b w:val="0"/>
          <w:color w:val="auto"/>
          <w:sz w:val="24"/>
          <w:szCs w:val="24"/>
        </w:rPr>
      </w:pPr>
      <w:r w:rsidRPr="002026B4">
        <w:rPr>
          <w:rFonts w:ascii="Times New Roman" w:eastAsia="Calibri" w:hAnsi="Times New Roman" w:cs="Times New Roman"/>
          <w:color w:val="auto"/>
          <w:sz w:val="24"/>
          <w:szCs w:val="24"/>
        </w:rPr>
        <w:t>Palavras-Chaves:</w:t>
      </w:r>
      <w:r w:rsidR="00140BA0" w:rsidRPr="002026B4">
        <w:rPr>
          <w:rFonts w:ascii="Times New Roman" w:eastAsia="Calibri" w:hAnsi="Times New Roman" w:cs="Times New Roman"/>
          <w:b w:val="0"/>
          <w:bCs/>
          <w:color w:val="auto"/>
          <w:sz w:val="24"/>
          <w:szCs w:val="24"/>
        </w:rPr>
        <w:t xml:space="preserve"> Aviação; Crise Sanitária; </w:t>
      </w:r>
      <w:r w:rsidR="00C12A51">
        <w:rPr>
          <w:rFonts w:ascii="Times New Roman" w:eastAsia="Calibri" w:hAnsi="Times New Roman" w:cs="Times New Roman"/>
          <w:b w:val="0"/>
          <w:bCs/>
          <w:color w:val="auto"/>
          <w:sz w:val="24"/>
          <w:szCs w:val="24"/>
        </w:rPr>
        <w:t>Pandemia Covid-19</w:t>
      </w:r>
      <w:r w:rsidR="00140BA0" w:rsidRPr="002026B4">
        <w:rPr>
          <w:rFonts w:ascii="Times New Roman" w:eastAsia="Calibri" w:hAnsi="Times New Roman" w:cs="Times New Roman"/>
          <w:b w:val="0"/>
          <w:bCs/>
          <w:color w:val="auto"/>
          <w:sz w:val="24"/>
          <w:szCs w:val="24"/>
        </w:rPr>
        <w:t>; Setor Aéreo</w:t>
      </w:r>
      <w:r w:rsidR="00140BA0" w:rsidRPr="002026B4">
        <w:rPr>
          <w:rFonts w:ascii="Times New Roman" w:eastAsia="Calibri" w:hAnsi="Times New Roman" w:cs="Times New Roman"/>
          <w:b w:val="0"/>
          <w:color w:val="auto"/>
          <w:sz w:val="24"/>
          <w:szCs w:val="24"/>
        </w:rPr>
        <w:t>.</w:t>
      </w:r>
    </w:p>
    <w:p w14:paraId="3B6279AA" w14:textId="77777777" w:rsidR="00140BA0" w:rsidRPr="002026B4" w:rsidRDefault="00140BA0" w:rsidP="002026B4">
      <w:pPr>
        <w:tabs>
          <w:tab w:val="left" w:pos="709"/>
        </w:tabs>
        <w:ind w:firstLine="0"/>
        <w:rPr>
          <w:rFonts w:ascii="Times New Roman" w:eastAsia="Calibri" w:hAnsi="Times New Roman" w:cs="Times New Roman"/>
          <w:b w:val="0"/>
          <w:bCs/>
          <w:i/>
          <w:iCs/>
          <w:color w:val="auto"/>
          <w:sz w:val="24"/>
          <w:szCs w:val="24"/>
        </w:rPr>
      </w:pPr>
    </w:p>
    <w:p w14:paraId="08401AAD" w14:textId="180935F8" w:rsidR="00F65C14" w:rsidRPr="00BD1920" w:rsidRDefault="00F65C14" w:rsidP="002026B4">
      <w:pPr>
        <w:ind w:firstLine="0"/>
        <w:rPr>
          <w:rFonts w:ascii="Times New Roman" w:eastAsia="Calibri" w:hAnsi="Times New Roman" w:cs="Times New Roman"/>
          <w:i/>
          <w:iCs/>
          <w:color w:val="auto"/>
          <w:sz w:val="24"/>
          <w:szCs w:val="24"/>
          <w:lang w:val="en-US"/>
        </w:rPr>
      </w:pPr>
      <w:r w:rsidRPr="00BD1920">
        <w:rPr>
          <w:rFonts w:ascii="Times New Roman" w:eastAsia="Calibri" w:hAnsi="Times New Roman" w:cs="Times New Roman"/>
          <w:i/>
          <w:iCs/>
          <w:color w:val="auto"/>
          <w:sz w:val="24"/>
          <w:szCs w:val="24"/>
          <w:lang w:val="en-US"/>
        </w:rPr>
        <w:t>ABSTRACT</w:t>
      </w:r>
    </w:p>
    <w:p w14:paraId="5F5AE5BE" w14:textId="77777777" w:rsidR="00BD1920" w:rsidRPr="00BD1920" w:rsidRDefault="00BD1920" w:rsidP="00BD1920">
      <w:pPr>
        <w:ind w:firstLine="0"/>
        <w:rPr>
          <w:rStyle w:val="jlqj4b"/>
          <w:rFonts w:ascii="Times New Roman" w:hAnsi="Times New Roman" w:cs="Times New Roman"/>
          <w:b w:val="0"/>
          <w:bCs/>
          <w:i/>
          <w:iCs/>
          <w:sz w:val="24"/>
          <w:szCs w:val="24"/>
          <w:lang w:val="en"/>
        </w:rPr>
      </w:pPr>
      <w:r w:rsidRPr="00BD1920">
        <w:rPr>
          <w:rStyle w:val="jlqj4b"/>
          <w:rFonts w:ascii="Times New Roman" w:hAnsi="Times New Roman" w:cs="Times New Roman"/>
          <w:b w:val="0"/>
          <w:bCs/>
          <w:i/>
          <w:iCs/>
          <w:sz w:val="24"/>
          <w:szCs w:val="24"/>
          <w:lang w:val="en"/>
        </w:rPr>
        <w:lastRenderedPageBreak/>
        <w:t>This study aimed to understand the main effects caused by 2020 health crisis (Covid-19) to airline industry, and to identify the actions taken in order to minimize these impacts. Descriptive research was used as a method, by means of documentary and bibliographic procedures. From the methodology, it was checked that main Brazilian airlines followed in 2019 with positive indicators and accumulated profit of 1.14 billion reais, a better result than that one obtained in 2018, which closed with a loss of 3.4 billion. However, the changes resulted from the actual health crisis have caused to these companies, as well as others around the world, historic losses. Demand for domestic flights fell by about 90%, and international flights in 100%, with borders closed and high dollar. The sum of these factors has put the companies' survival at risk and, therefore, many measures needed to be taken to avoid the bankruptcy of Brazilian airlines, such as reducing fuel taxes and airline tickets, lowering and postponing fares, extending deadline for reimbursement of tickets, transformation of the passenger cabin into a cargo cabin and even a request made to a court for financial support. These providences contributed to alleviate the worrying scenario, however, they weren’t sufficient to boost the resumption the parameters experienced in 2019. Considering this, the study pointed out that the numbers (until September 2020) suggest a process of slow resumption, even because the health crisis and its effects on the air sector have not passed yet. It was verified that both the Revenue Ton Kilometer (RPK) and the Available Ton Kilometer (ASK) remain negative, indicating that the capacity of the national air fleet is still below its utilization margin. Thus, the occupancy rate presented in the survey is below that experienced in 2019, both for domestic and international flights. In conclusion, the perspectives pointed out by International Air Transport Association (IATA) are that the airlines recovery will take place slowly and gradually and that, given the scenario of Covid-19 pandemic still present, most optimistic conditions for the sector will only occur after 2022. So, even if specialists and investors are currently aiming for a medium to long-term recovery, it is not possible to determine exactly how long it will take for airlines recover from this delicate period, since the scenario is still obscure, nor the damage it may still cause in aviation. Finally, it is suggested that further research accompany the developments of measures adopted in Brazil for the sector and that these must be subject of periodic studies.</w:t>
      </w:r>
    </w:p>
    <w:p w14:paraId="3D2C9E2A" w14:textId="77777777" w:rsidR="00BD1920" w:rsidRPr="00BD1920" w:rsidRDefault="00BD1920" w:rsidP="00BD1920">
      <w:pPr>
        <w:ind w:firstLine="0"/>
        <w:rPr>
          <w:rStyle w:val="jlqj4b"/>
          <w:rFonts w:ascii="Times New Roman" w:hAnsi="Times New Roman" w:cs="Times New Roman"/>
          <w:b w:val="0"/>
          <w:bCs/>
          <w:i/>
          <w:iCs/>
          <w:sz w:val="24"/>
          <w:szCs w:val="24"/>
          <w:lang w:val="en"/>
        </w:rPr>
      </w:pPr>
    </w:p>
    <w:p w14:paraId="73BC7990" w14:textId="77777777" w:rsidR="00BD1920" w:rsidRPr="00BD1920" w:rsidRDefault="00BD1920" w:rsidP="00BD1920">
      <w:pPr>
        <w:ind w:firstLine="0"/>
        <w:rPr>
          <w:rFonts w:ascii="Times New Roman" w:hAnsi="Times New Roman" w:cs="Times New Roman"/>
          <w:b w:val="0"/>
          <w:bCs/>
          <w:i/>
          <w:iCs/>
          <w:sz w:val="24"/>
          <w:szCs w:val="24"/>
          <w:lang w:val="en-US"/>
        </w:rPr>
      </w:pPr>
      <w:r w:rsidRPr="00BD1920">
        <w:rPr>
          <w:rStyle w:val="jlqj4b"/>
          <w:rFonts w:ascii="Times New Roman" w:hAnsi="Times New Roman" w:cs="Times New Roman"/>
          <w:i/>
          <w:iCs/>
          <w:sz w:val="24"/>
          <w:szCs w:val="24"/>
          <w:lang w:val="en"/>
        </w:rPr>
        <w:t>Keywords:</w:t>
      </w:r>
      <w:r w:rsidRPr="00BD1920">
        <w:rPr>
          <w:rStyle w:val="jlqj4b"/>
          <w:rFonts w:ascii="Times New Roman" w:hAnsi="Times New Roman" w:cs="Times New Roman"/>
          <w:b w:val="0"/>
          <w:bCs/>
          <w:i/>
          <w:iCs/>
          <w:sz w:val="24"/>
          <w:szCs w:val="24"/>
          <w:lang w:val="en"/>
        </w:rPr>
        <w:t xml:space="preserve"> Aviation; Sanitary Crisis; Covid-19 Pandemic; Air Sector.</w:t>
      </w:r>
    </w:p>
    <w:p w14:paraId="2863141E" w14:textId="77777777" w:rsidR="00A11759" w:rsidRPr="002026B4" w:rsidRDefault="00A11759" w:rsidP="002026B4">
      <w:pPr>
        <w:tabs>
          <w:tab w:val="left" w:pos="709"/>
        </w:tabs>
        <w:spacing w:line="360" w:lineRule="auto"/>
        <w:ind w:firstLine="0"/>
        <w:rPr>
          <w:rFonts w:ascii="Times New Roman" w:eastAsia="Calibri" w:hAnsi="Times New Roman" w:cs="Times New Roman"/>
          <w:b w:val="0"/>
          <w:color w:val="auto"/>
          <w:sz w:val="24"/>
          <w:szCs w:val="24"/>
          <w:lang w:val="en-US"/>
        </w:rPr>
      </w:pPr>
    </w:p>
    <w:bookmarkEnd w:id="0"/>
    <w:p w14:paraId="2388E21F" w14:textId="77777777" w:rsidR="00475CC9" w:rsidRPr="002026B4" w:rsidRDefault="00A11759" w:rsidP="002026B4">
      <w:pPr>
        <w:tabs>
          <w:tab w:val="left" w:pos="709"/>
        </w:tabs>
        <w:spacing w:line="360" w:lineRule="auto"/>
        <w:ind w:firstLine="0"/>
        <w:rPr>
          <w:rFonts w:ascii="Times New Roman" w:eastAsia="Calibri" w:hAnsi="Times New Roman" w:cs="Times New Roman"/>
          <w:color w:val="auto"/>
          <w:sz w:val="24"/>
          <w:szCs w:val="24"/>
        </w:rPr>
      </w:pPr>
      <w:r w:rsidRPr="002026B4">
        <w:rPr>
          <w:rFonts w:ascii="Times New Roman" w:eastAsia="Calibri" w:hAnsi="Times New Roman" w:cs="Times New Roman"/>
          <w:color w:val="auto"/>
          <w:sz w:val="24"/>
          <w:szCs w:val="24"/>
        </w:rPr>
        <w:t>INTRODUÇÃO</w:t>
      </w:r>
    </w:p>
    <w:p w14:paraId="7C079C49" w14:textId="555777FB" w:rsidR="00A11759" w:rsidRPr="002026B4" w:rsidRDefault="00A11759" w:rsidP="002026B4">
      <w:pPr>
        <w:tabs>
          <w:tab w:val="left" w:pos="709"/>
        </w:tabs>
        <w:spacing w:line="360" w:lineRule="auto"/>
        <w:ind w:firstLine="0"/>
        <w:rPr>
          <w:rFonts w:ascii="Times New Roman" w:eastAsia="Calibri" w:hAnsi="Times New Roman" w:cs="Times New Roman"/>
          <w:color w:val="auto"/>
          <w:sz w:val="24"/>
          <w:szCs w:val="24"/>
        </w:rPr>
      </w:pPr>
      <w:r w:rsidRPr="002026B4">
        <w:rPr>
          <w:rFonts w:ascii="Times New Roman" w:eastAsia="Calibri" w:hAnsi="Times New Roman" w:cs="Times New Roman"/>
          <w:color w:val="auto"/>
          <w:sz w:val="24"/>
          <w:szCs w:val="24"/>
        </w:rPr>
        <w:t xml:space="preserve"> </w:t>
      </w:r>
    </w:p>
    <w:p w14:paraId="43BD932B" w14:textId="0EA4C12F" w:rsidR="00B64E65" w:rsidRPr="002026B4" w:rsidRDefault="00503505"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Não é de hoje que</w:t>
      </w:r>
      <w:r w:rsidR="00B64E65" w:rsidRPr="002026B4">
        <w:rPr>
          <w:rFonts w:ascii="Times New Roman" w:hAnsi="Times New Roman" w:cs="Times New Roman"/>
          <w:b w:val="0"/>
          <w:color w:val="auto"/>
          <w:sz w:val="24"/>
          <w:szCs w:val="24"/>
        </w:rPr>
        <w:t xml:space="preserve"> as crises sanitárias assolam o mundo e causam danos nos mais diversos setores</w:t>
      </w:r>
      <w:r w:rsidRPr="002026B4">
        <w:rPr>
          <w:rFonts w:ascii="Times New Roman" w:hAnsi="Times New Roman" w:cs="Times New Roman"/>
          <w:b w:val="0"/>
          <w:color w:val="auto"/>
          <w:sz w:val="24"/>
          <w:szCs w:val="24"/>
        </w:rPr>
        <w:t>. A</w:t>
      </w:r>
      <w:r w:rsidR="00B64E65" w:rsidRPr="002026B4">
        <w:rPr>
          <w:rFonts w:ascii="Times New Roman" w:hAnsi="Times New Roman" w:cs="Times New Roman"/>
          <w:b w:val="0"/>
          <w:color w:val="auto"/>
          <w:sz w:val="24"/>
          <w:szCs w:val="24"/>
        </w:rPr>
        <w:t xml:space="preserve">inda assim, poucas medidas são tomadas </w:t>
      </w:r>
      <w:r w:rsidR="001A2136" w:rsidRPr="002026B4">
        <w:rPr>
          <w:rFonts w:ascii="Times New Roman" w:hAnsi="Times New Roman" w:cs="Times New Roman"/>
          <w:b w:val="0"/>
          <w:color w:val="auto"/>
          <w:sz w:val="24"/>
          <w:szCs w:val="24"/>
        </w:rPr>
        <w:t>no sentido de</w:t>
      </w:r>
      <w:r w:rsidR="00B64E65" w:rsidRPr="002026B4">
        <w:rPr>
          <w:rFonts w:ascii="Times New Roman" w:hAnsi="Times New Roman" w:cs="Times New Roman"/>
          <w:b w:val="0"/>
          <w:color w:val="auto"/>
          <w:sz w:val="24"/>
          <w:szCs w:val="24"/>
        </w:rPr>
        <w:t xml:space="preserve"> prevenir </w:t>
      </w:r>
      <w:r w:rsidR="001A2136" w:rsidRPr="002026B4">
        <w:rPr>
          <w:rFonts w:ascii="Times New Roman" w:hAnsi="Times New Roman" w:cs="Times New Roman"/>
          <w:b w:val="0"/>
          <w:color w:val="auto"/>
          <w:sz w:val="24"/>
          <w:szCs w:val="24"/>
        </w:rPr>
        <w:t>seus</w:t>
      </w:r>
      <w:r w:rsidR="00B64E65" w:rsidRPr="002026B4">
        <w:rPr>
          <w:rFonts w:ascii="Times New Roman" w:hAnsi="Times New Roman" w:cs="Times New Roman"/>
          <w:b w:val="0"/>
          <w:color w:val="auto"/>
          <w:sz w:val="24"/>
          <w:szCs w:val="24"/>
        </w:rPr>
        <w:t xml:space="preserve"> impactos negativos. Desse modo, desde que a nova pandemia da Covid-19 surgiu, foram presenciados impactos </w:t>
      </w:r>
      <w:r w:rsidR="00475CC9" w:rsidRPr="002026B4">
        <w:rPr>
          <w:rFonts w:ascii="Times New Roman" w:hAnsi="Times New Roman" w:cs="Times New Roman"/>
          <w:b w:val="0"/>
          <w:color w:val="auto"/>
          <w:sz w:val="24"/>
          <w:szCs w:val="24"/>
        </w:rPr>
        <w:t>negativos</w:t>
      </w:r>
      <w:r w:rsidR="00B64E65" w:rsidRPr="002026B4">
        <w:rPr>
          <w:rFonts w:ascii="Times New Roman" w:hAnsi="Times New Roman" w:cs="Times New Roman"/>
          <w:b w:val="0"/>
          <w:color w:val="auto"/>
          <w:sz w:val="24"/>
          <w:szCs w:val="24"/>
        </w:rPr>
        <w:t xml:space="preserve"> em vários setores diferentes, </w:t>
      </w:r>
      <w:r w:rsidR="006D1DDF" w:rsidRPr="002026B4">
        <w:rPr>
          <w:rFonts w:ascii="Times New Roman" w:hAnsi="Times New Roman" w:cs="Times New Roman"/>
          <w:b w:val="0"/>
          <w:color w:val="auto"/>
          <w:sz w:val="24"/>
          <w:szCs w:val="24"/>
        </w:rPr>
        <w:t xml:space="preserve">especialmente </w:t>
      </w:r>
      <w:r w:rsidR="00B64E65" w:rsidRPr="002026B4">
        <w:rPr>
          <w:rFonts w:ascii="Times New Roman" w:hAnsi="Times New Roman" w:cs="Times New Roman"/>
          <w:b w:val="0"/>
          <w:color w:val="auto"/>
          <w:sz w:val="24"/>
          <w:szCs w:val="24"/>
        </w:rPr>
        <w:t xml:space="preserve">no setor aéreo, que chegou a ter atividades totalmente paralisadas </w:t>
      </w:r>
      <w:r w:rsidR="006D1DDF" w:rsidRPr="002026B4">
        <w:rPr>
          <w:rFonts w:ascii="Times New Roman" w:hAnsi="Times New Roman" w:cs="Times New Roman"/>
          <w:b w:val="0"/>
          <w:color w:val="auto"/>
          <w:sz w:val="24"/>
          <w:szCs w:val="24"/>
        </w:rPr>
        <w:t>como medida de contenção</w:t>
      </w:r>
      <w:r w:rsidR="00B64E65" w:rsidRPr="002026B4">
        <w:rPr>
          <w:rFonts w:ascii="Times New Roman" w:hAnsi="Times New Roman" w:cs="Times New Roman"/>
          <w:b w:val="0"/>
          <w:color w:val="auto"/>
          <w:sz w:val="24"/>
          <w:szCs w:val="24"/>
        </w:rPr>
        <w:t xml:space="preserve"> </w:t>
      </w:r>
      <w:r w:rsidR="006D1DDF" w:rsidRPr="002026B4">
        <w:rPr>
          <w:rFonts w:ascii="Times New Roman" w:hAnsi="Times New Roman" w:cs="Times New Roman"/>
          <w:b w:val="0"/>
          <w:color w:val="auto"/>
          <w:sz w:val="24"/>
          <w:szCs w:val="24"/>
        </w:rPr>
        <w:t>do contágio pelo</w:t>
      </w:r>
      <w:r w:rsidR="00B64E65" w:rsidRPr="002026B4">
        <w:rPr>
          <w:rFonts w:ascii="Times New Roman" w:hAnsi="Times New Roman" w:cs="Times New Roman"/>
          <w:b w:val="0"/>
          <w:color w:val="auto"/>
          <w:sz w:val="24"/>
          <w:szCs w:val="24"/>
        </w:rPr>
        <w:t xml:space="preserve"> novo vírus. </w:t>
      </w:r>
    </w:p>
    <w:p w14:paraId="40002763" w14:textId="5C133882" w:rsidR="00475CC9" w:rsidRPr="002026B4" w:rsidRDefault="00B64E65"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Este estudo visa </w:t>
      </w:r>
      <w:r w:rsidR="006D1DDF" w:rsidRPr="002026B4">
        <w:rPr>
          <w:rFonts w:ascii="Times New Roman" w:hAnsi="Times New Roman" w:cs="Times New Roman"/>
          <w:b w:val="0"/>
          <w:color w:val="auto"/>
          <w:sz w:val="24"/>
          <w:szCs w:val="24"/>
        </w:rPr>
        <w:t xml:space="preserve">apontar </w:t>
      </w:r>
      <w:r w:rsidRPr="002026B4">
        <w:rPr>
          <w:rFonts w:ascii="Times New Roman" w:hAnsi="Times New Roman" w:cs="Times New Roman"/>
          <w:b w:val="0"/>
          <w:color w:val="auto"/>
          <w:sz w:val="24"/>
          <w:szCs w:val="24"/>
        </w:rPr>
        <w:t xml:space="preserve">os principais </w:t>
      </w:r>
      <w:r w:rsidR="006D1DDF" w:rsidRPr="002026B4">
        <w:rPr>
          <w:rFonts w:ascii="Times New Roman" w:hAnsi="Times New Roman" w:cs="Times New Roman"/>
          <w:b w:val="0"/>
          <w:color w:val="auto"/>
          <w:sz w:val="24"/>
          <w:szCs w:val="24"/>
        </w:rPr>
        <w:t xml:space="preserve">setores da aviação </w:t>
      </w:r>
      <w:r w:rsidR="00475CC9" w:rsidRPr="002026B4">
        <w:rPr>
          <w:rFonts w:ascii="Times New Roman" w:hAnsi="Times New Roman" w:cs="Times New Roman"/>
          <w:b w:val="0"/>
          <w:color w:val="auto"/>
          <w:sz w:val="24"/>
          <w:szCs w:val="24"/>
        </w:rPr>
        <w:t>aére</w:t>
      </w:r>
      <w:r w:rsidR="006D1DDF" w:rsidRPr="002026B4">
        <w:rPr>
          <w:rFonts w:ascii="Times New Roman" w:hAnsi="Times New Roman" w:cs="Times New Roman"/>
          <w:b w:val="0"/>
          <w:color w:val="auto"/>
          <w:sz w:val="24"/>
          <w:szCs w:val="24"/>
        </w:rPr>
        <w:t>a</w:t>
      </w:r>
      <w:r w:rsidR="00475CC9" w:rsidRPr="002026B4">
        <w:rPr>
          <w:rFonts w:ascii="Times New Roman" w:hAnsi="Times New Roman" w:cs="Times New Roman"/>
          <w:b w:val="0"/>
          <w:color w:val="auto"/>
          <w:sz w:val="24"/>
          <w:szCs w:val="24"/>
        </w:rPr>
        <w:t xml:space="preserve"> nacional e internacional</w:t>
      </w:r>
      <w:r w:rsidRPr="002026B4">
        <w:rPr>
          <w:rFonts w:ascii="Times New Roman" w:hAnsi="Times New Roman" w:cs="Times New Roman"/>
          <w:b w:val="0"/>
          <w:color w:val="auto"/>
          <w:sz w:val="24"/>
          <w:szCs w:val="24"/>
        </w:rPr>
        <w:t xml:space="preserve"> afetados pela nova crise sanitária e fazer um levantamento </w:t>
      </w:r>
      <w:r w:rsidR="007E560E" w:rsidRPr="002026B4">
        <w:rPr>
          <w:rFonts w:ascii="Times New Roman" w:hAnsi="Times New Roman" w:cs="Times New Roman"/>
          <w:b w:val="0"/>
          <w:color w:val="auto"/>
          <w:sz w:val="24"/>
          <w:szCs w:val="24"/>
        </w:rPr>
        <w:t xml:space="preserve">das </w:t>
      </w:r>
      <w:r w:rsidRPr="002026B4">
        <w:rPr>
          <w:rFonts w:ascii="Times New Roman" w:hAnsi="Times New Roman" w:cs="Times New Roman"/>
          <w:b w:val="0"/>
          <w:color w:val="auto"/>
          <w:sz w:val="24"/>
          <w:szCs w:val="24"/>
        </w:rPr>
        <w:t>medidas tomadas</w:t>
      </w:r>
      <w:r w:rsidR="00A95559" w:rsidRPr="002026B4">
        <w:rPr>
          <w:rFonts w:ascii="Times New Roman" w:hAnsi="Times New Roman" w:cs="Times New Roman"/>
          <w:b w:val="0"/>
          <w:color w:val="auto"/>
          <w:sz w:val="24"/>
          <w:szCs w:val="24"/>
        </w:rPr>
        <w:t xml:space="preserve"> </w:t>
      </w:r>
      <w:r w:rsidR="007E560E" w:rsidRPr="002026B4">
        <w:rPr>
          <w:rFonts w:ascii="Times New Roman" w:hAnsi="Times New Roman" w:cs="Times New Roman"/>
          <w:b w:val="0"/>
          <w:color w:val="auto"/>
          <w:sz w:val="24"/>
          <w:szCs w:val="24"/>
        </w:rPr>
        <w:t>pelas empresas, agências</w:t>
      </w:r>
      <w:r w:rsidR="00A95559" w:rsidRPr="002026B4">
        <w:rPr>
          <w:rFonts w:ascii="Times New Roman" w:hAnsi="Times New Roman" w:cs="Times New Roman"/>
          <w:b w:val="0"/>
          <w:color w:val="auto"/>
          <w:sz w:val="24"/>
          <w:szCs w:val="24"/>
        </w:rPr>
        <w:t xml:space="preserve"> </w:t>
      </w:r>
      <w:r w:rsidR="007E560E" w:rsidRPr="002026B4">
        <w:rPr>
          <w:rFonts w:ascii="Times New Roman" w:hAnsi="Times New Roman" w:cs="Times New Roman"/>
          <w:b w:val="0"/>
          <w:color w:val="auto"/>
          <w:sz w:val="24"/>
          <w:szCs w:val="24"/>
        </w:rPr>
        <w:t>reguladoras e governo</w:t>
      </w:r>
      <w:r w:rsidR="00A95559" w:rsidRPr="002026B4">
        <w:rPr>
          <w:rFonts w:ascii="Times New Roman" w:hAnsi="Times New Roman" w:cs="Times New Roman"/>
          <w:b w:val="0"/>
          <w:color w:val="auto"/>
          <w:sz w:val="24"/>
          <w:szCs w:val="24"/>
        </w:rPr>
        <w:t xml:space="preserve"> (brasileiro),</w:t>
      </w:r>
      <w:r w:rsidR="007E560E"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 xml:space="preserve">visando </w:t>
      </w:r>
      <w:r w:rsidR="00A95559" w:rsidRPr="002026B4">
        <w:rPr>
          <w:rFonts w:ascii="Times New Roman" w:hAnsi="Times New Roman" w:cs="Times New Roman"/>
          <w:b w:val="0"/>
          <w:color w:val="auto"/>
          <w:sz w:val="24"/>
          <w:szCs w:val="24"/>
        </w:rPr>
        <w:t>à</w:t>
      </w:r>
      <w:r w:rsidRPr="002026B4">
        <w:rPr>
          <w:rFonts w:ascii="Times New Roman" w:hAnsi="Times New Roman" w:cs="Times New Roman"/>
          <w:b w:val="0"/>
          <w:color w:val="auto"/>
          <w:sz w:val="24"/>
          <w:szCs w:val="24"/>
        </w:rPr>
        <w:t xml:space="preserve"> minimização d</w:t>
      </w:r>
      <w:r w:rsidR="006D1DDF" w:rsidRPr="002026B4">
        <w:rPr>
          <w:rFonts w:ascii="Times New Roman" w:hAnsi="Times New Roman" w:cs="Times New Roman"/>
          <w:b w:val="0"/>
          <w:color w:val="auto"/>
          <w:sz w:val="24"/>
          <w:szCs w:val="24"/>
        </w:rPr>
        <w:t>esse</w:t>
      </w:r>
      <w:r w:rsidRPr="002026B4">
        <w:rPr>
          <w:rFonts w:ascii="Times New Roman" w:hAnsi="Times New Roman" w:cs="Times New Roman"/>
          <w:b w:val="0"/>
          <w:color w:val="auto"/>
          <w:sz w:val="24"/>
          <w:szCs w:val="24"/>
        </w:rPr>
        <w:t xml:space="preserve">s efeitos. </w:t>
      </w:r>
    </w:p>
    <w:p w14:paraId="205D2DA5" w14:textId="0DAC12E4" w:rsidR="00B64E65" w:rsidRPr="00B55687" w:rsidRDefault="006D1DDF"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A necessidade de se elaborar uma </w:t>
      </w:r>
      <w:r w:rsidR="00B64E65" w:rsidRPr="002026B4">
        <w:rPr>
          <w:rFonts w:ascii="Times New Roman" w:hAnsi="Times New Roman" w:cs="Times New Roman"/>
          <w:b w:val="0"/>
          <w:color w:val="auto"/>
          <w:sz w:val="24"/>
          <w:szCs w:val="24"/>
        </w:rPr>
        <w:t xml:space="preserve">pesquisa </w:t>
      </w:r>
      <w:r w:rsidRPr="002026B4">
        <w:rPr>
          <w:rFonts w:ascii="Times New Roman" w:hAnsi="Times New Roman" w:cs="Times New Roman"/>
          <w:b w:val="0"/>
          <w:color w:val="auto"/>
          <w:sz w:val="24"/>
          <w:szCs w:val="24"/>
        </w:rPr>
        <w:t xml:space="preserve">com essa vertente </w:t>
      </w:r>
      <w:r w:rsidR="00B64E65" w:rsidRPr="002026B4">
        <w:rPr>
          <w:rFonts w:ascii="Times New Roman" w:hAnsi="Times New Roman" w:cs="Times New Roman"/>
          <w:b w:val="0"/>
          <w:color w:val="auto"/>
          <w:sz w:val="24"/>
          <w:szCs w:val="24"/>
        </w:rPr>
        <w:t xml:space="preserve">surgiu </w:t>
      </w:r>
      <w:r w:rsidRPr="002026B4">
        <w:rPr>
          <w:rFonts w:ascii="Times New Roman" w:hAnsi="Times New Roman" w:cs="Times New Roman"/>
          <w:b w:val="0"/>
          <w:color w:val="auto"/>
          <w:sz w:val="24"/>
          <w:szCs w:val="24"/>
        </w:rPr>
        <w:t>diante do</w:t>
      </w:r>
      <w:r w:rsidR="00B64E65" w:rsidRPr="002026B4">
        <w:rPr>
          <w:rFonts w:ascii="Times New Roman" w:hAnsi="Times New Roman" w:cs="Times New Roman"/>
          <w:b w:val="0"/>
          <w:color w:val="auto"/>
          <w:sz w:val="24"/>
          <w:szCs w:val="24"/>
        </w:rPr>
        <w:t xml:space="preserve"> momento de incerteza vivido pelo setor aéreo durante o ano de 2020, em que diversas empresas tiveram </w:t>
      </w:r>
      <w:r w:rsidR="00B64E65" w:rsidRPr="002026B4">
        <w:rPr>
          <w:rFonts w:ascii="Times New Roman" w:hAnsi="Times New Roman" w:cs="Times New Roman"/>
          <w:b w:val="0"/>
          <w:color w:val="auto"/>
          <w:sz w:val="24"/>
          <w:szCs w:val="24"/>
        </w:rPr>
        <w:lastRenderedPageBreak/>
        <w:t>quedas nas suas receitas e paralisação de atividades</w:t>
      </w:r>
      <w:r w:rsidR="00417A66" w:rsidRPr="002026B4">
        <w:rPr>
          <w:rFonts w:ascii="Times New Roman" w:hAnsi="Times New Roman" w:cs="Times New Roman"/>
          <w:b w:val="0"/>
          <w:color w:val="auto"/>
          <w:sz w:val="24"/>
          <w:szCs w:val="24"/>
        </w:rPr>
        <w:t xml:space="preserve">, o que justifica </w:t>
      </w:r>
      <w:r w:rsidR="00B64E65" w:rsidRPr="002026B4">
        <w:rPr>
          <w:rFonts w:ascii="Times New Roman" w:hAnsi="Times New Roman" w:cs="Times New Roman"/>
          <w:b w:val="0"/>
          <w:color w:val="auto"/>
          <w:sz w:val="24"/>
          <w:szCs w:val="24"/>
        </w:rPr>
        <w:t xml:space="preserve">um estudo que evidencie </w:t>
      </w:r>
      <w:r w:rsidR="00417A66" w:rsidRPr="002026B4">
        <w:rPr>
          <w:rFonts w:ascii="Times New Roman" w:hAnsi="Times New Roman" w:cs="Times New Roman"/>
          <w:b w:val="0"/>
          <w:color w:val="auto"/>
          <w:sz w:val="24"/>
          <w:szCs w:val="24"/>
        </w:rPr>
        <w:t xml:space="preserve">as </w:t>
      </w:r>
      <w:r w:rsidR="00B27BEE" w:rsidRPr="002026B4">
        <w:rPr>
          <w:rFonts w:ascii="Times New Roman" w:hAnsi="Times New Roman" w:cs="Times New Roman"/>
          <w:b w:val="0"/>
          <w:color w:val="auto"/>
          <w:sz w:val="24"/>
          <w:szCs w:val="24"/>
        </w:rPr>
        <w:t xml:space="preserve">ações até então </w:t>
      </w:r>
      <w:r w:rsidR="00417A66" w:rsidRPr="002026B4">
        <w:rPr>
          <w:rFonts w:ascii="Times New Roman" w:hAnsi="Times New Roman" w:cs="Times New Roman"/>
          <w:b w:val="0"/>
          <w:color w:val="auto"/>
          <w:sz w:val="24"/>
          <w:szCs w:val="24"/>
        </w:rPr>
        <w:t>adotadas</w:t>
      </w:r>
      <w:r w:rsidR="00B64E65" w:rsidRPr="002026B4">
        <w:rPr>
          <w:rFonts w:ascii="Times New Roman" w:hAnsi="Times New Roman" w:cs="Times New Roman"/>
          <w:b w:val="0"/>
          <w:color w:val="auto"/>
          <w:sz w:val="24"/>
          <w:szCs w:val="24"/>
        </w:rPr>
        <w:t xml:space="preserve"> para auxiliar as empresas aéreas nesse período de crise e</w:t>
      </w:r>
      <w:r w:rsidR="00417A66" w:rsidRPr="002026B4">
        <w:rPr>
          <w:rFonts w:ascii="Times New Roman" w:hAnsi="Times New Roman" w:cs="Times New Roman"/>
          <w:b w:val="0"/>
          <w:color w:val="auto"/>
          <w:sz w:val="24"/>
          <w:szCs w:val="24"/>
        </w:rPr>
        <w:t>,</w:t>
      </w:r>
      <w:r w:rsidR="00B64E65" w:rsidRPr="002026B4">
        <w:rPr>
          <w:rFonts w:ascii="Times New Roman" w:hAnsi="Times New Roman" w:cs="Times New Roman"/>
          <w:b w:val="0"/>
          <w:color w:val="auto"/>
          <w:sz w:val="24"/>
          <w:szCs w:val="24"/>
        </w:rPr>
        <w:t xml:space="preserve"> principalmente, quais as expectativas de recuperação para o setor aéreo</w:t>
      </w:r>
      <w:r w:rsidR="00B27BEE" w:rsidRPr="002026B4">
        <w:rPr>
          <w:rFonts w:ascii="Times New Roman" w:hAnsi="Times New Roman" w:cs="Times New Roman"/>
          <w:b w:val="0"/>
          <w:color w:val="auto"/>
          <w:sz w:val="24"/>
          <w:szCs w:val="24"/>
        </w:rPr>
        <w:t>, e se estas poderão servir como exemplo, ou mesmo como prevenção, possibilitando novos hábitos de gerenciamento de crises.</w:t>
      </w:r>
    </w:p>
    <w:p w14:paraId="3F4B5236" w14:textId="483FF49C" w:rsidR="00B64E65" w:rsidRPr="00B55687" w:rsidRDefault="00B64E65" w:rsidP="002026B4">
      <w:pPr>
        <w:spacing w:line="360" w:lineRule="auto"/>
        <w:rPr>
          <w:rFonts w:ascii="Times New Roman" w:hAnsi="Times New Roman" w:cs="Times New Roman"/>
          <w:b w:val="0"/>
          <w:color w:val="auto"/>
          <w:sz w:val="24"/>
          <w:szCs w:val="24"/>
        </w:rPr>
      </w:pPr>
      <w:r w:rsidRPr="00B55687">
        <w:rPr>
          <w:rFonts w:ascii="Times New Roman" w:hAnsi="Times New Roman" w:cs="Times New Roman"/>
          <w:b w:val="0"/>
          <w:color w:val="auto"/>
          <w:sz w:val="24"/>
          <w:szCs w:val="24"/>
        </w:rPr>
        <w:t xml:space="preserve">A metodologia utilizada </w:t>
      </w:r>
      <w:r w:rsidR="00475CC9" w:rsidRPr="00B55687">
        <w:rPr>
          <w:rFonts w:ascii="Times New Roman" w:hAnsi="Times New Roman" w:cs="Times New Roman"/>
          <w:b w:val="0"/>
          <w:color w:val="auto"/>
          <w:sz w:val="24"/>
          <w:szCs w:val="24"/>
        </w:rPr>
        <w:t>é descritiva com</w:t>
      </w:r>
      <w:r w:rsidRPr="00B55687">
        <w:rPr>
          <w:rFonts w:ascii="Times New Roman" w:hAnsi="Times New Roman" w:cs="Times New Roman"/>
          <w:b w:val="0"/>
          <w:color w:val="auto"/>
          <w:sz w:val="24"/>
          <w:szCs w:val="24"/>
        </w:rPr>
        <w:t xml:space="preserve"> métodos de pesquisa documental e bibliográfica, </w:t>
      </w:r>
      <w:r w:rsidR="00475CC9" w:rsidRPr="00B55687">
        <w:rPr>
          <w:rFonts w:ascii="Times New Roman" w:hAnsi="Times New Roman" w:cs="Times New Roman"/>
          <w:b w:val="0"/>
          <w:color w:val="auto"/>
          <w:sz w:val="24"/>
          <w:szCs w:val="24"/>
        </w:rPr>
        <w:t>a</w:t>
      </w:r>
      <w:r w:rsidRPr="00B55687">
        <w:rPr>
          <w:rFonts w:ascii="Times New Roman" w:hAnsi="Times New Roman" w:cs="Times New Roman"/>
          <w:b w:val="0"/>
          <w:color w:val="auto"/>
          <w:sz w:val="24"/>
          <w:szCs w:val="24"/>
        </w:rPr>
        <w:t xml:space="preserve"> qual se utiliza </w:t>
      </w:r>
      <w:r w:rsidR="00F17986" w:rsidRPr="00B55687">
        <w:rPr>
          <w:rFonts w:ascii="Times New Roman" w:hAnsi="Times New Roman" w:cs="Times New Roman"/>
          <w:b w:val="0"/>
          <w:color w:val="auto"/>
          <w:sz w:val="24"/>
          <w:szCs w:val="24"/>
        </w:rPr>
        <w:t xml:space="preserve">de </w:t>
      </w:r>
      <w:r w:rsidRPr="00B55687">
        <w:rPr>
          <w:rFonts w:ascii="Times New Roman" w:hAnsi="Times New Roman" w:cs="Times New Roman"/>
          <w:b w:val="0"/>
          <w:color w:val="auto"/>
          <w:sz w:val="24"/>
          <w:szCs w:val="24"/>
        </w:rPr>
        <w:t>conteúdos já publicados</w:t>
      </w:r>
      <w:r w:rsidR="00475CC9" w:rsidRPr="00B55687">
        <w:rPr>
          <w:rFonts w:ascii="Times New Roman" w:hAnsi="Times New Roman" w:cs="Times New Roman"/>
          <w:b w:val="0"/>
          <w:color w:val="auto"/>
          <w:sz w:val="24"/>
          <w:szCs w:val="24"/>
        </w:rPr>
        <w:t xml:space="preserve"> pela</w:t>
      </w:r>
      <w:r w:rsidR="00B55687" w:rsidRPr="00B55687">
        <w:rPr>
          <w:rFonts w:ascii="Times New Roman" w:hAnsi="Times New Roman" w:cs="Times New Roman"/>
          <w:b w:val="0"/>
          <w:color w:val="auto"/>
          <w:sz w:val="24"/>
          <w:szCs w:val="24"/>
        </w:rPr>
        <w:t>s</w:t>
      </w:r>
      <w:r w:rsidR="00475CC9" w:rsidRPr="00B55687">
        <w:rPr>
          <w:rFonts w:ascii="Times New Roman" w:hAnsi="Times New Roman" w:cs="Times New Roman"/>
          <w:b w:val="0"/>
          <w:color w:val="auto"/>
          <w:sz w:val="24"/>
          <w:szCs w:val="24"/>
        </w:rPr>
        <w:t xml:space="preserve"> </w:t>
      </w:r>
      <w:r w:rsidR="00311EB1" w:rsidRPr="00B55687">
        <w:rPr>
          <w:rFonts w:ascii="Times New Roman" w:hAnsi="Times New Roman" w:cs="Times New Roman"/>
          <w:b w:val="0"/>
          <w:color w:val="auto"/>
          <w:sz w:val="24"/>
          <w:szCs w:val="24"/>
        </w:rPr>
        <w:t>Agência Nacional de Aviação Civil (</w:t>
      </w:r>
      <w:r w:rsidR="00475CC9" w:rsidRPr="00B55687">
        <w:rPr>
          <w:rFonts w:ascii="Times New Roman" w:hAnsi="Times New Roman" w:cs="Times New Roman"/>
          <w:b w:val="0"/>
          <w:color w:val="auto"/>
          <w:sz w:val="24"/>
          <w:szCs w:val="24"/>
        </w:rPr>
        <w:t>ANAC</w:t>
      </w:r>
      <w:r w:rsidR="00311EB1" w:rsidRPr="00B55687">
        <w:rPr>
          <w:rFonts w:ascii="Times New Roman" w:hAnsi="Times New Roman" w:cs="Times New Roman"/>
          <w:b w:val="0"/>
          <w:color w:val="auto"/>
          <w:sz w:val="24"/>
          <w:szCs w:val="24"/>
        </w:rPr>
        <w:t>)</w:t>
      </w:r>
      <w:r w:rsidR="00475CC9" w:rsidRPr="00B55687">
        <w:rPr>
          <w:rFonts w:ascii="Times New Roman" w:hAnsi="Times New Roman" w:cs="Times New Roman"/>
          <w:b w:val="0"/>
          <w:color w:val="auto"/>
          <w:sz w:val="24"/>
          <w:szCs w:val="24"/>
        </w:rPr>
        <w:t>,</w:t>
      </w:r>
      <w:r w:rsidR="00311EB1" w:rsidRPr="00B55687">
        <w:rPr>
          <w:rFonts w:ascii="Times New Roman" w:hAnsi="Times New Roman" w:cs="Times New Roman"/>
          <w:b w:val="0"/>
          <w:color w:val="auto"/>
          <w:sz w:val="24"/>
          <w:szCs w:val="24"/>
        </w:rPr>
        <w:t xml:space="preserve"> Associação Brasileira das Empresas Aéreas (</w:t>
      </w:r>
      <w:r w:rsidR="00475CC9" w:rsidRPr="00B55687">
        <w:rPr>
          <w:rFonts w:ascii="Times New Roman" w:hAnsi="Times New Roman" w:cs="Times New Roman"/>
          <w:b w:val="0"/>
          <w:color w:val="auto"/>
          <w:sz w:val="24"/>
          <w:szCs w:val="24"/>
        </w:rPr>
        <w:t>ABEAR</w:t>
      </w:r>
      <w:r w:rsidR="00E07986" w:rsidRPr="00B55687">
        <w:rPr>
          <w:rFonts w:ascii="Times New Roman" w:hAnsi="Times New Roman" w:cs="Times New Roman"/>
          <w:b w:val="0"/>
          <w:color w:val="auto"/>
          <w:sz w:val="24"/>
          <w:szCs w:val="24"/>
        </w:rPr>
        <w:t>)</w:t>
      </w:r>
      <w:r w:rsidR="00B55687" w:rsidRPr="00B55687">
        <w:rPr>
          <w:rFonts w:ascii="Times New Roman" w:hAnsi="Times New Roman" w:cs="Times New Roman"/>
          <w:b w:val="0"/>
          <w:color w:val="auto"/>
          <w:sz w:val="24"/>
          <w:szCs w:val="24"/>
        </w:rPr>
        <w:t xml:space="preserve"> e</w:t>
      </w:r>
      <w:r w:rsidR="00311EB1" w:rsidRPr="00B55687">
        <w:rPr>
          <w:rFonts w:ascii="Times New Roman" w:hAnsi="Times New Roman" w:cs="Times New Roman"/>
          <w:b w:val="0"/>
          <w:color w:val="auto"/>
          <w:sz w:val="24"/>
          <w:szCs w:val="24"/>
        </w:rPr>
        <w:t xml:space="preserve"> </w:t>
      </w:r>
      <w:proofErr w:type="spellStart"/>
      <w:r w:rsidR="00311EB1" w:rsidRPr="00B55687">
        <w:rPr>
          <w:rFonts w:ascii="Times New Roman" w:hAnsi="Times New Roman" w:cs="Times New Roman"/>
          <w:b w:val="0"/>
          <w:i/>
          <w:color w:val="auto"/>
          <w:sz w:val="24"/>
          <w:szCs w:val="24"/>
        </w:rPr>
        <w:t>International</w:t>
      </w:r>
      <w:proofErr w:type="spellEnd"/>
      <w:r w:rsidR="00311EB1" w:rsidRPr="00B55687">
        <w:rPr>
          <w:rFonts w:ascii="Times New Roman" w:hAnsi="Times New Roman" w:cs="Times New Roman"/>
          <w:b w:val="0"/>
          <w:i/>
          <w:color w:val="auto"/>
          <w:sz w:val="24"/>
          <w:szCs w:val="24"/>
        </w:rPr>
        <w:t xml:space="preserve"> Air Transport Association </w:t>
      </w:r>
      <w:r w:rsidR="00311EB1" w:rsidRPr="00B55687">
        <w:rPr>
          <w:rFonts w:ascii="Times New Roman" w:hAnsi="Times New Roman" w:cs="Times New Roman"/>
          <w:b w:val="0"/>
          <w:color w:val="auto"/>
          <w:sz w:val="24"/>
          <w:szCs w:val="24"/>
        </w:rPr>
        <w:t>(</w:t>
      </w:r>
      <w:r w:rsidR="00475CC9" w:rsidRPr="00B55687">
        <w:rPr>
          <w:rFonts w:ascii="Times New Roman" w:hAnsi="Times New Roman" w:cs="Times New Roman"/>
          <w:b w:val="0"/>
          <w:color w:val="auto"/>
          <w:sz w:val="24"/>
          <w:szCs w:val="24"/>
        </w:rPr>
        <w:t>IATA</w:t>
      </w:r>
      <w:r w:rsidR="00311EB1" w:rsidRPr="00B55687">
        <w:rPr>
          <w:rFonts w:ascii="Times New Roman" w:hAnsi="Times New Roman" w:cs="Times New Roman"/>
          <w:b w:val="0"/>
          <w:color w:val="auto"/>
          <w:sz w:val="24"/>
          <w:szCs w:val="24"/>
        </w:rPr>
        <w:t>)</w:t>
      </w:r>
      <w:r w:rsidR="00475CC9" w:rsidRPr="00B55687">
        <w:rPr>
          <w:rFonts w:ascii="Times New Roman" w:hAnsi="Times New Roman" w:cs="Times New Roman"/>
          <w:b w:val="0"/>
          <w:color w:val="auto"/>
          <w:sz w:val="24"/>
          <w:szCs w:val="24"/>
        </w:rPr>
        <w:t xml:space="preserve">, </w:t>
      </w:r>
      <w:r w:rsidR="00B55687" w:rsidRPr="00B55687">
        <w:rPr>
          <w:rFonts w:ascii="Times New Roman" w:hAnsi="Times New Roman" w:cs="Times New Roman"/>
          <w:b w:val="0"/>
          <w:color w:val="auto"/>
          <w:sz w:val="24"/>
          <w:szCs w:val="24"/>
        </w:rPr>
        <w:t xml:space="preserve">entre outros organismos, </w:t>
      </w:r>
      <w:r w:rsidR="00475CC9" w:rsidRPr="00B55687">
        <w:rPr>
          <w:rFonts w:ascii="Times New Roman" w:hAnsi="Times New Roman" w:cs="Times New Roman"/>
          <w:b w:val="0"/>
          <w:color w:val="auto"/>
          <w:sz w:val="24"/>
          <w:szCs w:val="24"/>
        </w:rPr>
        <w:t>assim como consultas à</w:t>
      </w:r>
      <w:r w:rsidR="00564C16" w:rsidRPr="00B55687">
        <w:rPr>
          <w:rFonts w:ascii="Times New Roman" w:hAnsi="Times New Roman" w:cs="Times New Roman"/>
          <w:b w:val="0"/>
          <w:color w:val="auto"/>
          <w:sz w:val="24"/>
          <w:szCs w:val="24"/>
        </w:rPr>
        <w:t>s</w:t>
      </w:r>
      <w:r w:rsidR="00475CC9" w:rsidRPr="00B55687">
        <w:rPr>
          <w:rFonts w:ascii="Times New Roman" w:hAnsi="Times New Roman" w:cs="Times New Roman"/>
          <w:b w:val="0"/>
          <w:color w:val="auto"/>
          <w:sz w:val="24"/>
          <w:szCs w:val="24"/>
        </w:rPr>
        <w:t xml:space="preserve"> referências na área</w:t>
      </w:r>
      <w:r w:rsidR="00F17986" w:rsidRPr="00B55687">
        <w:rPr>
          <w:rFonts w:ascii="Times New Roman" w:hAnsi="Times New Roman" w:cs="Times New Roman"/>
          <w:b w:val="0"/>
          <w:color w:val="auto"/>
          <w:sz w:val="24"/>
          <w:szCs w:val="24"/>
        </w:rPr>
        <w:t>,</w:t>
      </w:r>
      <w:r w:rsidR="00475CC9" w:rsidRPr="00B55687">
        <w:rPr>
          <w:rFonts w:ascii="Times New Roman" w:hAnsi="Times New Roman" w:cs="Times New Roman"/>
          <w:b w:val="0"/>
          <w:color w:val="auto"/>
          <w:sz w:val="24"/>
          <w:szCs w:val="24"/>
        </w:rPr>
        <w:t xml:space="preserve"> como Corrêa</w:t>
      </w:r>
      <w:r w:rsidR="00F17986" w:rsidRPr="00B55687">
        <w:rPr>
          <w:rFonts w:ascii="Times New Roman" w:hAnsi="Times New Roman" w:cs="Times New Roman"/>
          <w:b w:val="0"/>
          <w:color w:val="auto"/>
          <w:sz w:val="24"/>
          <w:szCs w:val="24"/>
        </w:rPr>
        <w:t>,</w:t>
      </w:r>
      <w:r w:rsidR="00564C16" w:rsidRPr="00B55687">
        <w:rPr>
          <w:rFonts w:ascii="Times New Roman" w:hAnsi="Times New Roman" w:cs="Times New Roman"/>
          <w:b w:val="0"/>
          <w:color w:val="auto"/>
          <w:sz w:val="24"/>
          <w:szCs w:val="24"/>
        </w:rPr>
        <w:t xml:space="preserve"> e articulistas como Gonçalves, Pinto e Andrade.</w:t>
      </w:r>
      <w:r w:rsidRPr="00B55687">
        <w:rPr>
          <w:rFonts w:ascii="Times New Roman" w:hAnsi="Times New Roman" w:cs="Times New Roman"/>
          <w:b w:val="0"/>
          <w:color w:val="auto"/>
          <w:sz w:val="24"/>
          <w:szCs w:val="24"/>
        </w:rPr>
        <w:t xml:space="preserve"> </w:t>
      </w:r>
    </w:p>
    <w:p w14:paraId="479DC4AC" w14:textId="0252C834" w:rsidR="00B64E65" w:rsidRPr="00B55687" w:rsidRDefault="00564C16" w:rsidP="002026B4">
      <w:pPr>
        <w:spacing w:line="360" w:lineRule="auto"/>
        <w:rPr>
          <w:rFonts w:ascii="Times New Roman" w:hAnsi="Times New Roman" w:cs="Times New Roman"/>
          <w:b w:val="0"/>
          <w:color w:val="auto"/>
          <w:sz w:val="24"/>
          <w:szCs w:val="24"/>
        </w:rPr>
      </w:pPr>
      <w:r w:rsidRPr="00B55687">
        <w:rPr>
          <w:rFonts w:ascii="Times New Roman" w:hAnsi="Times New Roman" w:cs="Times New Roman"/>
          <w:b w:val="0"/>
          <w:color w:val="auto"/>
          <w:sz w:val="24"/>
          <w:szCs w:val="24"/>
        </w:rPr>
        <w:t>O trabalho foi</w:t>
      </w:r>
      <w:r w:rsidR="00B64E65" w:rsidRPr="00B55687">
        <w:rPr>
          <w:rFonts w:ascii="Times New Roman" w:hAnsi="Times New Roman" w:cs="Times New Roman"/>
          <w:b w:val="0"/>
          <w:color w:val="auto"/>
          <w:sz w:val="24"/>
          <w:szCs w:val="24"/>
        </w:rPr>
        <w:t xml:space="preserve"> dividido em </w:t>
      </w:r>
      <w:r w:rsidR="00CC3FB3" w:rsidRPr="00B55687">
        <w:rPr>
          <w:rFonts w:ascii="Times New Roman" w:hAnsi="Times New Roman" w:cs="Times New Roman"/>
          <w:b w:val="0"/>
          <w:color w:val="auto"/>
          <w:sz w:val="24"/>
          <w:szCs w:val="24"/>
        </w:rPr>
        <w:t>três</w:t>
      </w:r>
      <w:r w:rsidR="00B64E65" w:rsidRPr="00B55687">
        <w:rPr>
          <w:rFonts w:ascii="Times New Roman" w:hAnsi="Times New Roman" w:cs="Times New Roman"/>
          <w:b w:val="0"/>
          <w:color w:val="auto"/>
          <w:sz w:val="24"/>
          <w:szCs w:val="24"/>
        </w:rPr>
        <w:t xml:space="preserve"> seções. A primeira</w:t>
      </w:r>
      <w:r w:rsidRPr="00B55687">
        <w:rPr>
          <w:rFonts w:ascii="Times New Roman" w:hAnsi="Times New Roman" w:cs="Times New Roman"/>
          <w:b w:val="0"/>
          <w:color w:val="auto"/>
          <w:sz w:val="24"/>
          <w:szCs w:val="24"/>
        </w:rPr>
        <w:t xml:space="preserve"> apresenta um panorama sobre o setor aéreo antes da crise de 2020. Em seguida, discorre-se sobre a crise e seus efeitos sobre a aviação nacional e internacional. A terceira parte demonstra as </w:t>
      </w:r>
      <w:r w:rsidR="00F17986" w:rsidRPr="00B55687">
        <w:rPr>
          <w:rFonts w:ascii="Times New Roman" w:hAnsi="Times New Roman" w:cs="Times New Roman"/>
          <w:b w:val="0"/>
          <w:color w:val="auto"/>
          <w:sz w:val="24"/>
          <w:szCs w:val="24"/>
        </w:rPr>
        <w:t xml:space="preserve">ações adotadas </w:t>
      </w:r>
      <w:r w:rsidRPr="00B55687">
        <w:rPr>
          <w:rFonts w:ascii="Times New Roman" w:hAnsi="Times New Roman" w:cs="Times New Roman"/>
          <w:b w:val="0"/>
          <w:color w:val="auto"/>
          <w:sz w:val="24"/>
          <w:szCs w:val="24"/>
        </w:rPr>
        <w:t>para minimizar os efeitos da crise no setor</w:t>
      </w:r>
      <w:r w:rsidR="00085943" w:rsidRPr="00B55687">
        <w:rPr>
          <w:rFonts w:ascii="Times New Roman" w:hAnsi="Times New Roman" w:cs="Times New Roman"/>
          <w:b w:val="0"/>
          <w:color w:val="auto"/>
          <w:sz w:val="24"/>
          <w:szCs w:val="24"/>
        </w:rPr>
        <w:t xml:space="preserve"> e</w:t>
      </w:r>
      <w:r w:rsidRPr="00B55687">
        <w:rPr>
          <w:rFonts w:ascii="Times New Roman" w:hAnsi="Times New Roman" w:cs="Times New Roman"/>
          <w:b w:val="0"/>
          <w:color w:val="auto"/>
          <w:sz w:val="24"/>
          <w:szCs w:val="24"/>
        </w:rPr>
        <w:t xml:space="preserve"> elucidar as perspectivas das empresas aéreas </w:t>
      </w:r>
      <w:r w:rsidR="00F17986" w:rsidRPr="00B55687">
        <w:rPr>
          <w:rFonts w:ascii="Times New Roman" w:hAnsi="Times New Roman" w:cs="Times New Roman"/>
          <w:b w:val="0"/>
          <w:color w:val="auto"/>
          <w:sz w:val="24"/>
          <w:szCs w:val="24"/>
        </w:rPr>
        <w:t>durante este</w:t>
      </w:r>
      <w:r w:rsidRPr="00B55687">
        <w:rPr>
          <w:rFonts w:ascii="Times New Roman" w:hAnsi="Times New Roman" w:cs="Times New Roman"/>
          <w:b w:val="0"/>
          <w:color w:val="auto"/>
          <w:sz w:val="24"/>
          <w:szCs w:val="24"/>
        </w:rPr>
        <w:t xml:space="preserve"> cenário de Covid-19. Por fim, são formuladas as considerações finais.</w:t>
      </w:r>
    </w:p>
    <w:p w14:paraId="2757C5F9" w14:textId="77777777" w:rsidR="00B27BEE" w:rsidRPr="00B55687" w:rsidRDefault="00B27BEE" w:rsidP="002026B4">
      <w:pPr>
        <w:spacing w:line="360" w:lineRule="auto"/>
        <w:rPr>
          <w:rFonts w:ascii="Times New Roman" w:hAnsi="Times New Roman" w:cs="Times New Roman"/>
          <w:b w:val="0"/>
          <w:color w:val="auto"/>
          <w:sz w:val="24"/>
          <w:szCs w:val="24"/>
        </w:rPr>
      </w:pPr>
    </w:p>
    <w:p w14:paraId="24BF171C" w14:textId="47C017E7" w:rsidR="008F2E42" w:rsidRPr="002026B4" w:rsidRDefault="0023634B" w:rsidP="002026B4">
      <w:pPr>
        <w:spacing w:line="360" w:lineRule="auto"/>
        <w:ind w:firstLine="0"/>
        <w:rPr>
          <w:rFonts w:ascii="Times New Roman" w:eastAsia="Times New Roman" w:hAnsi="Times New Roman" w:cs="Times New Roman"/>
          <w:bCs/>
          <w:color w:val="auto"/>
          <w:sz w:val="24"/>
          <w:szCs w:val="24"/>
          <w:lang w:eastAsia="pt-BR"/>
        </w:rPr>
      </w:pPr>
      <w:r w:rsidRPr="002026B4">
        <w:rPr>
          <w:rFonts w:ascii="Times New Roman" w:eastAsia="Times New Roman" w:hAnsi="Times New Roman" w:cs="Times New Roman"/>
          <w:bCs/>
          <w:color w:val="auto"/>
          <w:sz w:val="24"/>
          <w:szCs w:val="24"/>
          <w:lang w:eastAsia="pt-BR"/>
        </w:rPr>
        <w:t>1 PANORAMA DO SETOR AÉREO PRÉ-CRISE</w:t>
      </w:r>
      <w:r w:rsidRPr="002026B4">
        <w:rPr>
          <w:rFonts w:ascii="Times New Roman" w:eastAsia="Times New Roman" w:hAnsi="Times New Roman" w:cs="Times New Roman"/>
          <w:b w:val="0"/>
          <w:color w:val="auto"/>
          <w:sz w:val="24"/>
          <w:szCs w:val="24"/>
          <w:lang w:eastAsia="pt-BR"/>
        </w:rPr>
        <w:t xml:space="preserve"> </w:t>
      </w:r>
      <w:r w:rsidR="004978BB" w:rsidRPr="002026B4">
        <w:rPr>
          <w:rFonts w:ascii="Times New Roman" w:eastAsia="Times New Roman" w:hAnsi="Times New Roman" w:cs="Times New Roman"/>
          <w:bCs/>
          <w:color w:val="auto"/>
          <w:sz w:val="24"/>
          <w:szCs w:val="24"/>
          <w:lang w:eastAsia="pt-BR"/>
        </w:rPr>
        <w:t>SANITÁRIA DA</w:t>
      </w:r>
      <w:r w:rsidR="004978BB" w:rsidRPr="002026B4">
        <w:rPr>
          <w:rFonts w:ascii="Times New Roman" w:eastAsia="Times New Roman" w:hAnsi="Times New Roman" w:cs="Times New Roman"/>
          <w:b w:val="0"/>
          <w:color w:val="auto"/>
          <w:sz w:val="24"/>
          <w:szCs w:val="24"/>
          <w:lang w:eastAsia="pt-BR"/>
        </w:rPr>
        <w:t xml:space="preserve"> </w:t>
      </w:r>
      <w:r w:rsidR="004978BB" w:rsidRPr="002026B4">
        <w:rPr>
          <w:rFonts w:ascii="Times New Roman" w:eastAsia="Times New Roman" w:hAnsi="Times New Roman" w:cs="Times New Roman"/>
          <w:bCs/>
          <w:color w:val="auto"/>
          <w:sz w:val="24"/>
          <w:szCs w:val="24"/>
          <w:lang w:eastAsia="pt-BR"/>
        </w:rPr>
        <w:t>PANDEMIA</w:t>
      </w:r>
    </w:p>
    <w:p w14:paraId="51E64298" w14:textId="77777777" w:rsidR="008F2E42" w:rsidRPr="002026B4" w:rsidRDefault="008F2E42" w:rsidP="002026B4">
      <w:pPr>
        <w:spacing w:line="360" w:lineRule="auto"/>
        <w:rPr>
          <w:rFonts w:ascii="Times New Roman" w:eastAsia="Times New Roman" w:hAnsi="Times New Roman" w:cs="Times New Roman"/>
          <w:b w:val="0"/>
          <w:color w:val="auto"/>
          <w:sz w:val="24"/>
          <w:szCs w:val="24"/>
          <w:lang w:eastAsia="pt-BR"/>
        </w:rPr>
      </w:pPr>
    </w:p>
    <w:p w14:paraId="4E589E5E" w14:textId="67E72775" w:rsidR="008F2E42" w:rsidRPr="00B55687" w:rsidRDefault="000307F7" w:rsidP="002026B4">
      <w:pPr>
        <w:tabs>
          <w:tab w:val="left" w:pos="709"/>
        </w:tabs>
        <w:spacing w:line="360" w:lineRule="auto"/>
        <w:rPr>
          <w:rFonts w:ascii="Times New Roman" w:eastAsia="Times New Roman" w:hAnsi="Times New Roman" w:cs="Times New Roman"/>
          <w:b w:val="0"/>
          <w:bCs/>
          <w:color w:val="auto"/>
          <w:sz w:val="24"/>
          <w:szCs w:val="24"/>
          <w:lang w:eastAsia="pt-BR"/>
        </w:rPr>
      </w:pPr>
      <w:r w:rsidRPr="002026B4">
        <w:rPr>
          <w:rFonts w:ascii="Times New Roman" w:eastAsia="Times New Roman" w:hAnsi="Times New Roman" w:cs="Times New Roman"/>
          <w:b w:val="0"/>
          <w:bCs/>
          <w:color w:val="auto"/>
          <w:sz w:val="24"/>
          <w:szCs w:val="24"/>
          <w:lang w:eastAsia="pt-BR"/>
        </w:rPr>
        <w:t>De acord</w:t>
      </w:r>
      <w:r w:rsidR="006133E3" w:rsidRPr="002026B4">
        <w:rPr>
          <w:rFonts w:ascii="Times New Roman" w:eastAsia="Times New Roman" w:hAnsi="Times New Roman" w:cs="Times New Roman"/>
          <w:b w:val="0"/>
          <w:bCs/>
          <w:color w:val="auto"/>
          <w:sz w:val="24"/>
          <w:szCs w:val="24"/>
          <w:lang w:eastAsia="pt-BR"/>
        </w:rPr>
        <w:t>o</w:t>
      </w:r>
      <w:r w:rsidR="00E201A7">
        <w:rPr>
          <w:rFonts w:ascii="Times New Roman" w:eastAsia="Times New Roman" w:hAnsi="Times New Roman" w:cs="Times New Roman"/>
          <w:b w:val="0"/>
          <w:bCs/>
          <w:color w:val="auto"/>
          <w:sz w:val="24"/>
          <w:szCs w:val="24"/>
          <w:lang w:eastAsia="pt-BR"/>
        </w:rPr>
        <w:t xml:space="preserve"> </w:t>
      </w:r>
      <w:r w:rsidR="00E201A7" w:rsidRPr="00B55687">
        <w:rPr>
          <w:rFonts w:ascii="Times New Roman" w:eastAsia="Times New Roman" w:hAnsi="Times New Roman" w:cs="Times New Roman"/>
          <w:b w:val="0"/>
          <w:bCs/>
          <w:color w:val="auto"/>
          <w:sz w:val="24"/>
          <w:szCs w:val="24"/>
          <w:lang w:eastAsia="pt-BR"/>
        </w:rPr>
        <w:t>com a ABEAR</w:t>
      </w:r>
      <w:r w:rsidRPr="00B55687">
        <w:rPr>
          <w:rFonts w:ascii="Times New Roman" w:eastAsia="Times New Roman" w:hAnsi="Times New Roman" w:cs="Times New Roman"/>
          <w:b w:val="0"/>
          <w:bCs/>
          <w:color w:val="auto"/>
          <w:sz w:val="24"/>
          <w:szCs w:val="24"/>
          <w:lang w:eastAsia="pt-BR"/>
        </w:rPr>
        <w:t xml:space="preserve"> </w:t>
      </w:r>
      <w:r w:rsidR="00E201A7" w:rsidRPr="00B55687">
        <w:rPr>
          <w:rFonts w:ascii="Times New Roman" w:eastAsia="Times New Roman" w:hAnsi="Times New Roman" w:cs="Times New Roman"/>
          <w:b w:val="0"/>
          <w:bCs/>
          <w:color w:val="auto"/>
          <w:sz w:val="24"/>
          <w:szCs w:val="24"/>
          <w:lang w:eastAsia="pt-BR"/>
        </w:rPr>
        <w:t>(</w:t>
      </w:r>
      <w:r w:rsidRPr="00B55687">
        <w:rPr>
          <w:rFonts w:ascii="Times New Roman" w:eastAsia="Times New Roman" w:hAnsi="Times New Roman" w:cs="Times New Roman"/>
          <w:b w:val="0"/>
          <w:bCs/>
          <w:color w:val="auto"/>
          <w:sz w:val="24"/>
          <w:szCs w:val="24"/>
          <w:lang w:eastAsia="pt-BR"/>
        </w:rPr>
        <w:t>2020</w:t>
      </w:r>
      <w:r w:rsidR="00E14E1A" w:rsidRPr="00B55687">
        <w:rPr>
          <w:rFonts w:ascii="Times New Roman" w:eastAsia="Times New Roman" w:hAnsi="Times New Roman" w:cs="Times New Roman"/>
          <w:b w:val="0"/>
          <w:bCs/>
          <w:color w:val="auto"/>
          <w:sz w:val="24"/>
          <w:szCs w:val="24"/>
          <w:lang w:eastAsia="pt-BR"/>
        </w:rPr>
        <w:t>a</w:t>
      </w:r>
      <w:r w:rsidRPr="00B55687">
        <w:rPr>
          <w:rFonts w:ascii="Times New Roman" w:eastAsia="Times New Roman" w:hAnsi="Times New Roman" w:cs="Times New Roman"/>
          <w:b w:val="0"/>
          <w:bCs/>
          <w:color w:val="auto"/>
          <w:sz w:val="24"/>
          <w:szCs w:val="24"/>
          <w:lang w:eastAsia="pt-BR"/>
        </w:rPr>
        <w:t>)</w:t>
      </w:r>
      <w:r w:rsidR="006C6FDB" w:rsidRPr="00B55687">
        <w:rPr>
          <w:rFonts w:ascii="Times New Roman" w:eastAsia="Times New Roman" w:hAnsi="Times New Roman" w:cs="Times New Roman"/>
          <w:b w:val="0"/>
          <w:bCs/>
          <w:color w:val="auto"/>
          <w:sz w:val="24"/>
          <w:szCs w:val="24"/>
          <w:lang w:eastAsia="pt-BR"/>
        </w:rPr>
        <w:t>,</w:t>
      </w:r>
      <w:r w:rsidRPr="00B55687">
        <w:rPr>
          <w:rFonts w:ascii="Times New Roman" w:eastAsia="Times New Roman" w:hAnsi="Times New Roman" w:cs="Times New Roman"/>
          <w:b w:val="0"/>
          <w:bCs/>
          <w:color w:val="auto"/>
          <w:sz w:val="24"/>
          <w:szCs w:val="24"/>
          <w:lang w:eastAsia="pt-BR"/>
        </w:rPr>
        <w:t xml:space="preserve"> o</w:t>
      </w:r>
      <w:r w:rsidR="008F2E42" w:rsidRPr="00B55687">
        <w:rPr>
          <w:rFonts w:ascii="Times New Roman" w:eastAsia="Times New Roman" w:hAnsi="Times New Roman" w:cs="Times New Roman"/>
          <w:b w:val="0"/>
          <w:bCs/>
          <w:color w:val="auto"/>
          <w:sz w:val="24"/>
          <w:szCs w:val="24"/>
          <w:lang w:eastAsia="pt-BR"/>
        </w:rPr>
        <w:t xml:space="preserve"> mercado da aviação brasileira </w:t>
      </w:r>
      <w:r w:rsidR="006C6FDB" w:rsidRPr="00B55687">
        <w:rPr>
          <w:rFonts w:ascii="Times New Roman" w:eastAsia="Times New Roman" w:hAnsi="Times New Roman" w:cs="Times New Roman"/>
          <w:b w:val="0"/>
          <w:bCs/>
          <w:color w:val="auto"/>
          <w:sz w:val="24"/>
          <w:szCs w:val="24"/>
          <w:lang w:eastAsia="pt-BR"/>
        </w:rPr>
        <w:t>vinha</w:t>
      </w:r>
      <w:r w:rsidR="00714E9F" w:rsidRPr="00B55687">
        <w:rPr>
          <w:rFonts w:ascii="Times New Roman" w:eastAsia="Times New Roman" w:hAnsi="Times New Roman" w:cs="Times New Roman"/>
          <w:b w:val="0"/>
          <w:bCs/>
          <w:color w:val="auto"/>
          <w:sz w:val="24"/>
          <w:szCs w:val="24"/>
          <w:lang w:eastAsia="pt-BR"/>
        </w:rPr>
        <w:t xml:space="preserve"> </w:t>
      </w:r>
      <w:r w:rsidR="006C6FDB" w:rsidRPr="00B55687">
        <w:rPr>
          <w:rFonts w:ascii="Times New Roman" w:eastAsia="Times New Roman" w:hAnsi="Times New Roman" w:cs="Times New Roman"/>
          <w:b w:val="0"/>
          <w:bCs/>
          <w:color w:val="auto"/>
          <w:sz w:val="24"/>
          <w:szCs w:val="24"/>
          <w:lang w:eastAsia="pt-BR"/>
        </w:rPr>
        <w:t>recuperando-se</w:t>
      </w:r>
      <w:r w:rsidR="008F2E42" w:rsidRPr="00B55687">
        <w:rPr>
          <w:rFonts w:ascii="Times New Roman" w:eastAsia="Times New Roman" w:hAnsi="Times New Roman" w:cs="Times New Roman"/>
          <w:b w:val="0"/>
          <w:bCs/>
          <w:color w:val="auto"/>
          <w:sz w:val="24"/>
          <w:szCs w:val="24"/>
          <w:lang w:eastAsia="pt-BR"/>
        </w:rPr>
        <w:t xml:space="preserve"> </w:t>
      </w:r>
      <w:r w:rsidR="00714E9F" w:rsidRPr="00B55687">
        <w:rPr>
          <w:rFonts w:ascii="Times New Roman" w:eastAsia="Times New Roman" w:hAnsi="Times New Roman" w:cs="Times New Roman"/>
          <w:b w:val="0"/>
          <w:bCs/>
          <w:color w:val="auto"/>
          <w:sz w:val="24"/>
          <w:szCs w:val="24"/>
          <w:lang w:eastAsia="pt-BR"/>
        </w:rPr>
        <w:t xml:space="preserve">gradualmente </w:t>
      </w:r>
      <w:r w:rsidR="008F2E42" w:rsidRPr="00B55687">
        <w:rPr>
          <w:rFonts w:ascii="Times New Roman" w:eastAsia="Times New Roman" w:hAnsi="Times New Roman" w:cs="Times New Roman"/>
          <w:b w:val="0"/>
          <w:bCs/>
          <w:color w:val="auto"/>
          <w:sz w:val="24"/>
          <w:szCs w:val="24"/>
          <w:lang w:eastAsia="pt-BR"/>
        </w:rPr>
        <w:t>da crise econômica vivida pelo país em meados de 2016 e</w:t>
      </w:r>
      <w:r w:rsidR="00CE3556" w:rsidRPr="00B55687">
        <w:rPr>
          <w:rFonts w:ascii="Times New Roman" w:eastAsia="Times New Roman" w:hAnsi="Times New Roman" w:cs="Times New Roman"/>
          <w:b w:val="0"/>
          <w:bCs/>
          <w:color w:val="auto"/>
          <w:sz w:val="24"/>
          <w:szCs w:val="24"/>
          <w:lang w:eastAsia="pt-BR"/>
        </w:rPr>
        <w:t>,</w:t>
      </w:r>
      <w:r w:rsidR="008F2E42" w:rsidRPr="00B55687">
        <w:rPr>
          <w:rFonts w:ascii="Times New Roman" w:eastAsia="Times New Roman" w:hAnsi="Times New Roman" w:cs="Times New Roman"/>
          <w:b w:val="0"/>
          <w:bCs/>
          <w:color w:val="auto"/>
          <w:sz w:val="24"/>
          <w:szCs w:val="24"/>
          <w:lang w:eastAsia="pt-BR"/>
        </w:rPr>
        <w:t xml:space="preserve"> ano após ano</w:t>
      </w:r>
      <w:r w:rsidR="00CE3556" w:rsidRPr="00B55687">
        <w:rPr>
          <w:rFonts w:ascii="Times New Roman" w:eastAsia="Times New Roman" w:hAnsi="Times New Roman" w:cs="Times New Roman"/>
          <w:b w:val="0"/>
          <w:bCs/>
          <w:color w:val="auto"/>
          <w:sz w:val="24"/>
          <w:szCs w:val="24"/>
          <w:lang w:eastAsia="pt-BR"/>
        </w:rPr>
        <w:t>,</w:t>
      </w:r>
      <w:r w:rsidR="008F2E42" w:rsidRPr="00B55687">
        <w:rPr>
          <w:rFonts w:ascii="Times New Roman" w:eastAsia="Times New Roman" w:hAnsi="Times New Roman" w:cs="Times New Roman"/>
          <w:b w:val="0"/>
          <w:bCs/>
          <w:color w:val="auto"/>
          <w:sz w:val="24"/>
          <w:szCs w:val="24"/>
          <w:lang w:eastAsia="pt-BR"/>
        </w:rPr>
        <w:t xml:space="preserve"> apresentava crescimento nos mais diversos setores. O cenário </w:t>
      </w:r>
      <w:r w:rsidR="00CE3556" w:rsidRPr="00B55687">
        <w:rPr>
          <w:rFonts w:ascii="Times New Roman" w:eastAsia="Times New Roman" w:hAnsi="Times New Roman" w:cs="Times New Roman"/>
          <w:b w:val="0"/>
          <w:bCs/>
          <w:color w:val="auto"/>
          <w:sz w:val="24"/>
          <w:szCs w:val="24"/>
          <w:lang w:eastAsia="pt-BR"/>
        </w:rPr>
        <w:t xml:space="preserve">expunha </w:t>
      </w:r>
      <w:r w:rsidR="008F2E42" w:rsidRPr="00B55687">
        <w:rPr>
          <w:rFonts w:ascii="Times New Roman" w:eastAsia="Times New Roman" w:hAnsi="Times New Roman" w:cs="Times New Roman"/>
          <w:b w:val="0"/>
          <w:bCs/>
          <w:color w:val="auto"/>
          <w:sz w:val="24"/>
          <w:szCs w:val="24"/>
          <w:lang w:eastAsia="pt-BR"/>
        </w:rPr>
        <w:t xml:space="preserve">aumento no número de cargas </w:t>
      </w:r>
      <w:r w:rsidR="00CE3556" w:rsidRPr="00B55687">
        <w:rPr>
          <w:rFonts w:ascii="Times New Roman" w:eastAsia="Times New Roman" w:hAnsi="Times New Roman" w:cs="Times New Roman"/>
          <w:b w:val="0"/>
          <w:bCs/>
          <w:color w:val="auto"/>
          <w:sz w:val="24"/>
          <w:szCs w:val="24"/>
          <w:lang w:eastAsia="pt-BR"/>
        </w:rPr>
        <w:t xml:space="preserve">e passageiros </w:t>
      </w:r>
      <w:r w:rsidR="008F2E42" w:rsidRPr="00B55687">
        <w:rPr>
          <w:rFonts w:ascii="Times New Roman" w:eastAsia="Times New Roman" w:hAnsi="Times New Roman" w:cs="Times New Roman"/>
          <w:b w:val="0"/>
          <w:bCs/>
          <w:color w:val="auto"/>
          <w:sz w:val="24"/>
          <w:szCs w:val="24"/>
          <w:lang w:eastAsia="pt-BR"/>
        </w:rPr>
        <w:t xml:space="preserve">transportados, na frota e no faturamento anual das empresas aéreas, o que </w:t>
      </w:r>
      <w:r w:rsidR="00CE3556" w:rsidRPr="00B55687">
        <w:rPr>
          <w:rFonts w:ascii="Times New Roman" w:eastAsia="Times New Roman" w:hAnsi="Times New Roman" w:cs="Times New Roman"/>
          <w:b w:val="0"/>
          <w:bCs/>
          <w:color w:val="auto"/>
          <w:sz w:val="24"/>
          <w:szCs w:val="24"/>
          <w:lang w:eastAsia="pt-BR"/>
        </w:rPr>
        <w:t xml:space="preserve">indicava </w:t>
      </w:r>
      <w:r w:rsidR="008F2E42" w:rsidRPr="00B55687">
        <w:rPr>
          <w:rFonts w:ascii="Times New Roman" w:eastAsia="Times New Roman" w:hAnsi="Times New Roman" w:cs="Times New Roman"/>
          <w:b w:val="0"/>
          <w:bCs/>
          <w:color w:val="auto"/>
          <w:sz w:val="24"/>
          <w:szCs w:val="24"/>
          <w:lang w:eastAsia="pt-BR"/>
        </w:rPr>
        <w:t xml:space="preserve">melhores </w:t>
      </w:r>
      <w:r w:rsidR="00A04554" w:rsidRPr="00B55687">
        <w:rPr>
          <w:rFonts w:ascii="Times New Roman" w:eastAsia="Times New Roman" w:hAnsi="Times New Roman" w:cs="Times New Roman"/>
          <w:b w:val="0"/>
          <w:bCs/>
          <w:color w:val="auto"/>
          <w:sz w:val="24"/>
          <w:szCs w:val="24"/>
          <w:lang w:eastAsia="pt-BR"/>
        </w:rPr>
        <w:t>perspectivas para o setor aéreo.</w:t>
      </w:r>
      <w:r w:rsidR="00714E9F" w:rsidRPr="00B55687">
        <w:rPr>
          <w:rFonts w:ascii="Times New Roman" w:eastAsia="Times New Roman" w:hAnsi="Times New Roman" w:cs="Times New Roman"/>
          <w:b w:val="0"/>
          <w:bCs/>
          <w:color w:val="auto"/>
          <w:sz w:val="24"/>
          <w:szCs w:val="24"/>
          <w:lang w:eastAsia="pt-BR"/>
        </w:rPr>
        <w:t xml:space="preserve"> </w:t>
      </w:r>
    </w:p>
    <w:p w14:paraId="5270539D" w14:textId="43E189BB" w:rsidR="00FC01B9" w:rsidRPr="002026B4" w:rsidRDefault="00E201A7" w:rsidP="002026B4">
      <w:pPr>
        <w:tabs>
          <w:tab w:val="left" w:pos="709"/>
        </w:tabs>
        <w:spacing w:line="360" w:lineRule="auto"/>
        <w:rPr>
          <w:rFonts w:ascii="Times New Roman" w:eastAsia="Times New Roman" w:hAnsi="Times New Roman" w:cs="Times New Roman"/>
          <w:b w:val="0"/>
          <w:bCs/>
          <w:strike/>
          <w:color w:val="auto"/>
          <w:sz w:val="24"/>
          <w:szCs w:val="24"/>
          <w:lang w:eastAsia="pt-BR"/>
        </w:rPr>
      </w:pPr>
      <w:r w:rsidRPr="00B55687">
        <w:rPr>
          <w:rFonts w:ascii="Times New Roman" w:eastAsia="Times New Roman" w:hAnsi="Times New Roman" w:cs="Times New Roman"/>
          <w:b w:val="0"/>
          <w:bCs/>
          <w:color w:val="auto"/>
          <w:sz w:val="24"/>
          <w:szCs w:val="24"/>
          <w:lang w:eastAsia="pt-BR"/>
        </w:rPr>
        <w:t xml:space="preserve">De acordo com a </w:t>
      </w:r>
      <w:r w:rsidR="001C325D" w:rsidRPr="00B55687">
        <w:rPr>
          <w:rFonts w:ascii="Times New Roman" w:eastAsia="Times New Roman" w:hAnsi="Times New Roman" w:cs="Times New Roman"/>
          <w:b w:val="0"/>
          <w:bCs/>
          <w:color w:val="auto"/>
          <w:sz w:val="24"/>
          <w:szCs w:val="24"/>
          <w:lang w:eastAsia="pt-BR"/>
        </w:rPr>
        <w:t xml:space="preserve">ANAC </w:t>
      </w:r>
      <w:r w:rsidR="008F09FA" w:rsidRPr="00B55687">
        <w:rPr>
          <w:rFonts w:ascii="Times New Roman" w:eastAsia="Times New Roman" w:hAnsi="Times New Roman" w:cs="Times New Roman"/>
          <w:b w:val="0"/>
          <w:bCs/>
          <w:color w:val="auto"/>
          <w:sz w:val="24"/>
          <w:szCs w:val="24"/>
          <w:lang w:eastAsia="pt-BR"/>
        </w:rPr>
        <w:t>(</w:t>
      </w:r>
      <w:r w:rsidR="001C325D" w:rsidRPr="00B55687">
        <w:rPr>
          <w:rFonts w:ascii="Times New Roman" w:eastAsia="Times New Roman" w:hAnsi="Times New Roman" w:cs="Times New Roman"/>
          <w:b w:val="0"/>
          <w:bCs/>
          <w:color w:val="auto"/>
          <w:sz w:val="24"/>
          <w:szCs w:val="24"/>
          <w:lang w:eastAsia="pt-BR"/>
        </w:rPr>
        <w:t>2020</w:t>
      </w:r>
      <w:r w:rsidR="004C16BF" w:rsidRPr="00B55687">
        <w:rPr>
          <w:rFonts w:ascii="Times New Roman" w:eastAsia="Times New Roman" w:hAnsi="Times New Roman" w:cs="Times New Roman"/>
          <w:b w:val="0"/>
          <w:bCs/>
          <w:color w:val="auto"/>
          <w:sz w:val="24"/>
          <w:szCs w:val="24"/>
          <w:lang w:eastAsia="pt-BR"/>
        </w:rPr>
        <w:t>a</w:t>
      </w:r>
      <w:r w:rsidR="008F09FA" w:rsidRPr="00B55687">
        <w:rPr>
          <w:rFonts w:ascii="Times New Roman" w:eastAsia="Times New Roman" w:hAnsi="Times New Roman" w:cs="Times New Roman"/>
          <w:b w:val="0"/>
          <w:bCs/>
          <w:color w:val="auto"/>
          <w:sz w:val="24"/>
          <w:szCs w:val="24"/>
          <w:lang w:eastAsia="pt-BR"/>
        </w:rPr>
        <w:t xml:space="preserve">; </w:t>
      </w:r>
      <w:r w:rsidR="004C16BF" w:rsidRPr="00B55687">
        <w:rPr>
          <w:rFonts w:ascii="Times New Roman" w:eastAsia="Times New Roman" w:hAnsi="Times New Roman" w:cs="Times New Roman"/>
          <w:b w:val="0"/>
          <w:bCs/>
          <w:color w:val="auto"/>
          <w:sz w:val="24"/>
          <w:szCs w:val="24"/>
          <w:lang w:eastAsia="pt-BR"/>
        </w:rPr>
        <w:t>2020c</w:t>
      </w:r>
      <w:r w:rsidR="001C325D" w:rsidRPr="00B55687">
        <w:rPr>
          <w:rFonts w:ascii="Times New Roman" w:eastAsia="Times New Roman" w:hAnsi="Times New Roman" w:cs="Times New Roman"/>
          <w:b w:val="0"/>
          <w:bCs/>
          <w:color w:val="auto"/>
          <w:sz w:val="24"/>
          <w:szCs w:val="24"/>
          <w:lang w:eastAsia="pt-BR"/>
        </w:rPr>
        <w:t xml:space="preserve">), o número de passageiros transportados teve alta consecutiva entre 2017 e 2019. Em 2019 foram 119,4 milhões </w:t>
      </w:r>
      <w:r w:rsidR="00714E9F" w:rsidRPr="00B55687">
        <w:rPr>
          <w:rFonts w:ascii="Times New Roman" w:eastAsia="Times New Roman" w:hAnsi="Times New Roman" w:cs="Times New Roman"/>
          <w:b w:val="0"/>
          <w:bCs/>
          <w:color w:val="auto"/>
          <w:sz w:val="24"/>
          <w:szCs w:val="24"/>
          <w:lang w:eastAsia="pt-BR"/>
        </w:rPr>
        <w:t xml:space="preserve">de </w:t>
      </w:r>
      <w:r w:rsidR="001C325D" w:rsidRPr="00B55687">
        <w:rPr>
          <w:rFonts w:ascii="Times New Roman" w:eastAsia="Times New Roman" w:hAnsi="Times New Roman" w:cs="Times New Roman"/>
          <w:b w:val="0"/>
          <w:bCs/>
          <w:color w:val="auto"/>
          <w:sz w:val="24"/>
          <w:szCs w:val="24"/>
          <w:lang w:eastAsia="pt-BR"/>
        </w:rPr>
        <w:t xml:space="preserve">passageiros domésticos e internacionais transportados, número </w:t>
      </w:r>
      <w:r w:rsidR="00714E9F" w:rsidRPr="00B55687">
        <w:rPr>
          <w:rFonts w:ascii="Times New Roman" w:eastAsia="Times New Roman" w:hAnsi="Times New Roman" w:cs="Times New Roman"/>
          <w:b w:val="0"/>
          <w:bCs/>
          <w:color w:val="auto"/>
          <w:sz w:val="24"/>
          <w:szCs w:val="24"/>
          <w:lang w:eastAsia="pt-BR"/>
        </w:rPr>
        <w:t xml:space="preserve">que </w:t>
      </w:r>
      <w:r w:rsidR="001C325D" w:rsidRPr="002026B4">
        <w:rPr>
          <w:rFonts w:ascii="Times New Roman" w:eastAsia="Times New Roman" w:hAnsi="Times New Roman" w:cs="Times New Roman"/>
          <w:b w:val="0"/>
          <w:bCs/>
          <w:color w:val="auto"/>
          <w:sz w:val="24"/>
          <w:szCs w:val="24"/>
          <w:lang w:eastAsia="pt-BR"/>
        </w:rPr>
        <w:t xml:space="preserve">representou o maior valor desde 2010. Por outro lado, devido </w:t>
      </w:r>
      <w:r w:rsidR="006A5770" w:rsidRPr="002026B4">
        <w:rPr>
          <w:rFonts w:ascii="Times New Roman" w:eastAsia="Times New Roman" w:hAnsi="Times New Roman" w:cs="Times New Roman"/>
          <w:b w:val="0"/>
          <w:bCs/>
          <w:color w:val="auto"/>
          <w:sz w:val="24"/>
          <w:szCs w:val="24"/>
          <w:lang w:eastAsia="pt-BR"/>
        </w:rPr>
        <w:t>à</w:t>
      </w:r>
      <w:r w:rsidR="00D54137" w:rsidRPr="002026B4">
        <w:rPr>
          <w:rFonts w:ascii="Times New Roman" w:eastAsia="Times New Roman" w:hAnsi="Times New Roman" w:cs="Times New Roman"/>
          <w:b w:val="0"/>
          <w:bCs/>
          <w:color w:val="auto"/>
          <w:sz w:val="24"/>
          <w:szCs w:val="24"/>
          <w:lang w:eastAsia="pt-BR"/>
        </w:rPr>
        <w:t xml:space="preserve"> saída da Avianca Brasil,</w:t>
      </w:r>
      <w:r w:rsidR="001C325D" w:rsidRPr="002026B4">
        <w:rPr>
          <w:rFonts w:ascii="Times New Roman" w:eastAsia="Times New Roman" w:hAnsi="Times New Roman" w:cs="Times New Roman"/>
          <w:b w:val="0"/>
          <w:bCs/>
          <w:color w:val="auto"/>
          <w:sz w:val="24"/>
          <w:szCs w:val="24"/>
          <w:lang w:eastAsia="pt-BR"/>
        </w:rPr>
        <w:t xml:space="preserve"> o mercado aéreo brasileiro reduziu o número de decolagens em 2019</w:t>
      </w:r>
      <w:r w:rsidR="00D54137" w:rsidRPr="002026B4">
        <w:rPr>
          <w:rFonts w:ascii="Times New Roman" w:eastAsia="Times New Roman" w:hAnsi="Times New Roman" w:cs="Times New Roman"/>
          <w:b w:val="0"/>
          <w:bCs/>
          <w:color w:val="auto"/>
          <w:sz w:val="24"/>
          <w:szCs w:val="24"/>
          <w:lang w:eastAsia="pt-BR"/>
        </w:rPr>
        <w:t xml:space="preserve"> </w:t>
      </w:r>
      <w:r w:rsidR="006A5770" w:rsidRPr="002026B4">
        <w:rPr>
          <w:rFonts w:ascii="Times New Roman" w:eastAsia="Times New Roman" w:hAnsi="Times New Roman" w:cs="Times New Roman"/>
          <w:b w:val="0"/>
          <w:bCs/>
          <w:color w:val="auto"/>
          <w:sz w:val="24"/>
          <w:szCs w:val="24"/>
          <w:lang w:eastAsia="pt-BR"/>
        </w:rPr>
        <w:t>na ordem de</w:t>
      </w:r>
      <w:r w:rsidR="00D54137" w:rsidRPr="002026B4">
        <w:rPr>
          <w:rFonts w:ascii="Times New Roman" w:eastAsia="Times New Roman" w:hAnsi="Times New Roman" w:cs="Times New Roman"/>
          <w:b w:val="0"/>
          <w:bCs/>
          <w:color w:val="auto"/>
          <w:sz w:val="24"/>
          <w:szCs w:val="24"/>
          <w:lang w:eastAsia="pt-BR"/>
        </w:rPr>
        <w:t xml:space="preserve"> 1,7%</w:t>
      </w:r>
      <w:r w:rsidR="00530B3C" w:rsidRPr="002026B4">
        <w:rPr>
          <w:rFonts w:ascii="Times New Roman" w:eastAsia="Times New Roman" w:hAnsi="Times New Roman" w:cs="Times New Roman"/>
          <w:b w:val="0"/>
          <w:bCs/>
          <w:color w:val="auto"/>
          <w:sz w:val="24"/>
          <w:szCs w:val="24"/>
          <w:lang w:eastAsia="pt-BR"/>
        </w:rPr>
        <w:t>. Desse modo, em 2018 foram 967 mil voos entre regulares e não</w:t>
      </w:r>
      <w:r w:rsidR="00714E9F" w:rsidRPr="002026B4">
        <w:rPr>
          <w:rFonts w:ascii="Times New Roman" w:eastAsia="Times New Roman" w:hAnsi="Times New Roman" w:cs="Times New Roman"/>
          <w:b w:val="0"/>
          <w:bCs/>
          <w:color w:val="auto"/>
          <w:sz w:val="24"/>
          <w:szCs w:val="24"/>
          <w:lang w:eastAsia="pt-BR"/>
        </w:rPr>
        <w:t xml:space="preserve"> </w:t>
      </w:r>
      <w:r w:rsidR="00530B3C" w:rsidRPr="002026B4">
        <w:rPr>
          <w:rFonts w:ascii="Times New Roman" w:eastAsia="Times New Roman" w:hAnsi="Times New Roman" w:cs="Times New Roman"/>
          <w:b w:val="0"/>
          <w:bCs/>
          <w:color w:val="auto"/>
          <w:sz w:val="24"/>
          <w:szCs w:val="24"/>
          <w:lang w:eastAsia="pt-BR"/>
        </w:rPr>
        <w:t>regulares e</w:t>
      </w:r>
      <w:r w:rsidR="00714E9F" w:rsidRPr="002026B4">
        <w:rPr>
          <w:rFonts w:ascii="Times New Roman" w:eastAsia="Times New Roman" w:hAnsi="Times New Roman" w:cs="Times New Roman"/>
          <w:b w:val="0"/>
          <w:bCs/>
          <w:color w:val="auto"/>
          <w:sz w:val="24"/>
          <w:szCs w:val="24"/>
          <w:lang w:eastAsia="pt-BR"/>
        </w:rPr>
        <w:t>,</w:t>
      </w:r>
      <w:r w:rsidR="00530B3C" w:rsidRPr="002026B4">
        <w:rPr>
          <w:rFonts w:ascii="Times New Roman" w:eastAsia="Times New Roman" w:hAnsi="Times New Roman" w:cs="Times New Roman"/>
          <w:b w:val="0"/>
          <w:bCs/>
          <w:color w:val="auto"/>
          <w:sz w:val="24"/>
          <w:szCs w:val="24"/>
          <w:lang w:eastAsia="pt-BR"/>
        </w:rPr>
        <w:t xml:space="preserve"> em 2019, </w:t>
      </w:r>
      <w:r w:rsidR="00D54137" w:rsidRPr="002026B4">
        <w:rPr>
          <w:rFonts w:ascii="Times New Roman" w:eastAsia="Times New Roman" w:hAnsi="Times New Roman" w:cs="Times New Roman"/>
          <w:b w:val="0"/>
          <w:bCs/>
          <w:color w:val="auto"/>
          <w:sz w:val="24"/>
          <w:szCs w:val="24"/>
          <w:lang w:eastAsia="pt-BR"/>
        </w:rPr>
        <w:t>951</w:t>
      </w:r>
      <w:r w:rsidR="00530B3C" w:rsidRPr="002026B4">
        <w:rPr>
          <w:rFonts w:ascii="Times New Roman" w:eastAsia="Times New Roman" w:hAnsi="Times New Roman" w:cs="Times New Roman"/>
          <w:b w:val="0"/>
          <w:bCs/>
          <w:color w:val="auto"/>
          <w:sz w:val="24"/>
          <w:szCs w:val="24"/>
          <w:lang w:eastAsia="pt-BR"/>
        </w:rPr>
        <w:t xml:space="preserve"> mil</w:t>
      </w:r>
      <w:r w:rsidR="00D54137" w:rsidRPr="002026B4">
        <w:rPr>
          <w:rFonts w:ascii="Times New Roman" w:eastAsia="Times New Roman" w:hAnsi="Times New Roman" w:cs="Times New Roman"/>
          <w:b w:val="0"/>
          <w:bCs/>
          <w:color w:val="auto"/>
          <w:sz w:val="24"/>
          <w:szCs w:val="24"/>
          <w:lang w:eastAsia="pt-BR"/>
        </w:rPr>
        <w:t>.</w:t>
      </w:r>
      <w:r w:rsidR="00530B3C" w:rsidRPr="002026B4">
        <w:rPr>
          <w:rFonts w:ascii="Times New Roman" w:eastAsia="Times New Roman" w:hAnsi="Times New Roman" w:cs="Times New Roman"/>
          <w:b w:val="0"/>
          <w:bCs/>
          <w:color w:val="auto"/>
          <w:sz w:val="24"/>
          <w:szCs w:val="24"/>
          <w:lang w:eastAsia="pt-BR"/>
        </w:rPr>
        <w:t xml:space="preserve"> </w:t>
      </w:r>
    </w:p>
    <w:p w14:paraId="4AEEED06" w14:textId="3B5C8031" w:rsidR="00612D66" w:rsidRPr="002026B4" w:rsidRDefault="00BA0BA9" w:rsidP="002026B4">
      <w:pPr>
        <w:tabs>
          <w:tab w:val="left" w:pos="709"/>
        </w:tabs>
        <w:spacing w:line="360" w:lineRule="auto"/>
        <w:rPr>
          <w:rFonts w:ascii="Times New Roman" w:eastAsia="Times New Roman" w:hAnsi="Times New Roman" w:cs="Times New Roman"/>
          <w:b w:val="0"/>
          <w:bCs/>
          <w:color w:val="auto"/>
          <w:sz w:val="24"/>
          <w:szCs w:val="24"/>
        </w:rPr>
      </w:pPr>
      <w:r w:rsidRPr="002026B4">
        <w:rPr>
          <w:rFonts w:ascii="Times New Roman" w:eastAsia="Times New Roman" w:hAnsi="Times New Roman" w:cs="Times New Roman"/>
          <w:b w:val="0"/>
          <w:bCs/>
          <w:color w:val="auto"/>
          <w:sz w:val="24"/>
          <w:szCs w:val="24"/>
        </w:rPr>
        <w:t>Um dos índices mais importantes para as empresas</w:t>
      </w:r>
      <w:r w:rsidR="00DE3790" w:rsidRPr="002026B4">
        <w:rPr>
          <w:rFonts w:ascii="Times New Roman" w:eastAsia="Times New Roman" w:hAnsi="Times New Roman" w:cs="Times New Roman"/>
          <w:b w:val="0"/>
          <w:bCs/>
          <w:color w:val="auto"/>
          <w:sz w:val="24"/>
          <w:szCs w:val="24"/>
        </w:rPr>
        <w:t xml:space="preserve"> aéreas refere-se</w:t>
      </w:r>
      <w:r w:rsidRPr="002026B4">
        <w:rPr>
          <w:rFonts w:ascii="Times New Roman" w:eastAsia="Times New Roman" w:hAnsi="Times New Roman" w:cs="Times New Roman"/>
          <w:b w:val="0"/>
          <w:bCs/>
          <w:color w:val="auto"/>
          <w:sz w:val="24"/>
          <w:szCs w:val="24"/>
        </w:rPr>
        <w:t xml:space="preserve"> ao aproveitamento das aeronaves, também conhecido como taxa de ocupação ou </w:t>
      </w:r>
      <w:proofErr w:type="spellStart"/>
      <w:r w:rsidRPr="002026B4">
        <w:rPr>
          <w:rFonts w:ascii="Times New Roman" w:eastAsia="Times New Roman" w:hAnsi="Times New Roman" w:cs="Times New Roman"/>
          <w:b w:val="0"/>
          <w:bCs/>
          <w:i/>
          <w:iCs/>
          <w:color w:val="auto"/>
          <w:sz w:val="24"/>
          <w:szCs w:val="24"/>
        </w:rPr>
        <w:t>load</w:t>
      </w:r>
      <w:proofErr w:type="spellEnd"/>
      <w:r w:rsidRPr="002026B4">
        <w:rPr>
          <w:rFonts w:ascii="Times New Roman" w:eastAsia="Times New Roman" w:hAnsi="Times New Roman" w:cs="Times New Roman"/>
          <w:b w:val="0"/>
          <w:bCs/>
          <w:i/>
          <w:iCs/>
          <w:color w:val="auto"/>
          <w:sz w:val="24"/>
          <w:szCs w:val="24"/>
        </w:rPr>
        <w:t xml:space="preserve"> </w:t>
      </w:r>
      <w:proofErr w:type="spellStart"/>
      <w:r w:rsidRPr="002026B4">
        <w:rPr>
          <w:rFonts w:ascii="Times New Roman" w:eastAsia="Times New Roman" w:hAnsi="Times New Roman" w:cs="Times New Roman"/>
          <w:b w:val="0"/>
          <w:bCs/>
          <w:i/>
          <w:iCs/>
          <w:color w:val="auto"/>
          <w:sz w:val="24"/>
          <w:szCs w:val="24"/>
        </w:rPr>
        <w:t>fa</w:t>
      </w:r>
      <w:r w:rsidR="00564CCB" w:rsidRPr="002026B4">
        <w:rPr>
          <w:rFonts w:ascii="Times New Roman" w:eastAsia="Times New Roman" w:hAnsi="Times New Roman" w:cs="Times New Roman"/>
          <w:b w:val="0"/>
          <w:bCs/>
          <w:i/>
          <w:iCs/>
          <w:color w:val="auto"/>
          <w:sz w:val="24"/>
          <w:szCs w:val="24"/>
        </w:rPr>
        <w:t>c</w:t>
      </w:r>
      <w:r w:rsidRPr="002026B4">
        <w:rPr>
          <w:rFonts w:ascii="Times New Roman" w:eastAsia="Times New Roman" w:hAnsi="Times New Roman" w:cs="Times New Roman"/>
          <w:b w:val="0"/>
          <w:bCs/>
          <w:i/>
          <w:iCs/>
          <w:color w:val="auto"/>
          <w:sz w:val="24"/>
          <w:szCs w:val="24"/>
        </w:rPr>
        <w:t>tor</w:t>
      </w:r>
      <w:proofErr w:type="spellEnd"/>
      <w:r w:rsidRPr="002026B4">
        <w:rPr>
          <w:rFonts w:ascii="Times New Roman" w:eastAsia="Times New Roman" w:hAnsi="Times New Roman" w:cs="Times New Roman"/>
          <w:b w:val="0"/>
          <w:bCs/>
          <w:color w:val="auto"/>
          <w:sz w:val="24"/>
          <w:szCs w:val="24"/>
        </w:rPr>
        <w:t xml:space="preserve">. </w:t>
      </w:r>
      <w:r w:rsidR="00BD34B7" w:rsidRPr="002026B4">
        <w:rPr>
          <w:rFonts w:ascii="Times New Roman" w:eastAsia="Times New Roman" w:hAnsi="Times New Roman" w:cs="Times New Roman"/>
          <w:b w:val="0"/>
          <w:bCs/>
          <w:color w:val="auto"/>
          <w:sz w:val="24"/>
          <w:szCs w:val="24"/>
        </w:rPr>
        <w:t>De acordo com a ANAC (2020</w:t>
      </w:r>
      <w:r w:rsidR="00D859A6" w:rsidRPr="002026B4">
        <w:rPr>
          <w:rFonts w:ascii="Times New Roman" w:eastAsia="Times New Roman" w:hAnsi="Times New Roman" w:cs="Times New Roman"/>
          <w:b w:val="0"/>
          <w:bCs/>
          <w:color w:val="auto"/>
          <w:sz w:val="24"/>
          <w:szCs w:val="24"/>
        </w:rPr>
        <w:t>b)</w:t>
      </w:r>
      <w:r w:rsidR="00714E9F" w:rsidRPr="002026B4">
        <w:rPr>
          <w:rFonts w:ascii="Times New Roman" w:eastAsia="Times New Roman" w:hAnsi="Times New Roman" w:cs="Times New Roman"/>
          <w:b w:val="0"/>
          <w:bCs/>
          <w:color w:val="auto"/>
          <w:sz w:val="24"/>
          <w:szCs w:val="24"/>
        </w:rPr>
        <w:t>,</w:t>
      </w:r>
      <w:r w:rsidR="00D859A6" w:rsidRPr="002026B4">
        <w:rPr>
          <w:rFonts w:ascii="Times New Roman" w:eastAsia="Times New Roman" w:hAnsi="Times New Roman" w:cs="Times New Roman"/>
          <w:b w:val="0"/>
          <w:bCs/>
          <w:color w:val="auto"/>
          <w:sz w:val="24"/>
          <w:szCs w:val="24"/>
        </w:rPr>
        <w:t xml:space="preserve"> e</w:t>
      </w:r>
      <w:r w:rsidRPr="002026B4">
        <w:rPr>
          <w:rFonts w:ascii="Times New Roman" w:eastAsia="Times New Roman" w:hAnsi="Times New Roman" w:cs="Times New Roman"/>
          <w:b w:val="0"/>
          <w:bCs/>
          <w:color w:val="auto"/>
          <w:sz w:val="24"/>
          <w:szCs w:val="24"/>
        </w:rPr>
        <w:t xml:space="preserve">ste valor é calculado observando-se dois números: </w:t>
      </w:r>
      <w:r w:rsidR="00BD34B7" w:rsidRPr="002026B4">
        <w:rPr>
          <w:rFonts w:ascii="Times New Roman" w:eastAsia="Times New Roman" w:hAnsi="Times New Roman" w:cs="Times New Roman"/>
          <w:b w:val="0"/>
          <w:bCs/>
          <w:color w:val="auto"/>
          <w:sz w:val="24"/>
          <w:szCs w:val="24"/>
        </w:rPr>
        <w:t xml:space="preserve">o da demanda de transporte </w:t>
      </w:r>
      <w:r w:rsidR="00BD34B7" w:rsidRPr="002026B4">
        <w:rPr>
          <w:rFonts w:ascii="Times New Roman" w:eastAsia="Times New Roman" w:hAnsi="Times New Roman" w:cs="Times New Roman"/>
          <w:b w:val="0"/>
          <w:bCs/>
          <w:color w:val="auto"/>
          <w:sz w:val="24"/>
          <w:szCs w:val="24"/>
        </w:rPr>
        <w:lastRenderedPageBreak/>
        <w:t>aéreo, o</w:t>
      </w:r>
      <w:r w:rsidR="001D251B" w:rsidRPr="002026B4">
        <w:rPr>
          <w:rFonts w:ascii="Times New Roman" w:eastAsia="Times New Roman" w:hAnsi="Times New Roman" w:cs="Times New Roman"/>
          <w:b w:val="0"/>
          <w:bCs/>
          <w:color w:val="auto"/>
          <w:sz w:val="24"/>
          <w:szCs w:val="24"/>
        </w:rPr>
        <w:t xml:space="preserve"> </w:t>
      </w:r>
      <w:proofErr w:type="spellStart"/>
      <w:r w:rsidR="00DE3790" w:rsidRPr="002026B4">
        <w:rPr>
          <w:rFonts w:ascii="Times New Roman" w:eastAsia="Times New Roman" w:hAnsi="Times New Roman" w:cs="Times New Roman"/>
          <w:b w:val="0"/>
          <w:bCs/>
          <w:i/>
          <w:iCs/>
          <w:color w:val="auto"/>
          <w:sz w:val="24"/>
          <w:szCs w:val="24"/>
        </w:rPr>
        <w:t>Revenue</w:t>
      </w:r>
      <w:proofErr w:type="spellEnd"/>
      <w:r w:rsidR="00DE3790" w:rsidRPr="002026B4">
        <w:rPr>
          <w:rFonts w:ascii="Times New Roman" w:eastAsia="Times New Roman" w:hAnsi="Times New Roman" w:cs="Times New Roman"/>
          <w:b w:val="0"/>
          <w:bCs/>
          <w:i/>
          <w:iCs/>
          <w:color w:val="auto"/>
          <w:sz w:val="24"/>
          <w:szCs w:val="24"/>
        </w:rPr>
        <w:t xml:space="preserve"> </w:t>
      </w:r>
      <w:proofErr w:type="spellStart"/>
      <w:r w:rsidR="00DE3790" w:rsidRPr="002026B4">
        <w:rPr>
          <w:rFonts w:ascii="Times New Roman" w:eastAsia="Times New Roman" w:hAnsi="Times New Roman" w:cs="Times New Roman"/>
          <w:b w:val="0"/>
          <w:bCs/>
          <w:i/>
          <w:iCs/>
          <w:color w:val="auto"/>
          <w:sz w:val="24"/>
          <w:szCs w:val="24"/>
        </w:rPr>
        <w:t>Ton</w:t>
      </w:r>
      <w:proofErr w:type="spellEnd"/>
      <w:r w:rsidR="00DE3790" w:rsidRPr="002026B4">
        <w:rPr>
          <w:rFonts w:ascii="Times New Roman" w:eastAsia="Times New Roman" w:hAnsi="Times New Roman" w:cs="Times New Roman"/>
          <w:b w:val="0"/>
          <w:bCs/>
          <w:i/>
          <w:iCs/>
          <w:color w:val="auto"/>
          <w:sz w:val="24"/>
          <w:szCs w:val="24"/>
        </w:rPr>
        <w:t xml:space="preserve"> </w:t>
      </w:r>
      <w:proofErr w:type="spellStart"/>
      <w:r w:rsidR="00DE3790" w:rsidRPr="002026B4">
        <w:rPr>
          <w:rFonts w:ascii="Times New Roman" w:eastAsia="Times New Roman" w:hAnsi="Times New Roman" w:cs="Times New Roman"/>
          <w:b w:val="0"/>
          <w:bCs/>
          <w:i/>
          <w:iCs/>
          <w:color w:val="auto"/>
          <w:sz w:val="24"/>
          <w:szCs w:val="24"/>
        </w:rPr>
        <w:t>Kilometer</w:t>
      </w:r>
      <w:proofErr w:type="spellEnd"/>
      <w:r w:rsidR="00DE3790" w:rsidRPr="002026B4">
        <w:rPr>
          <w:rFonts w:ascii="Times New Roman" w:eastAsia="Times New Roman" w:hAnsi="Times New Roman" w:cs="Times New Roman"/>
          <w:b w:val="0"/>
          <w:bCs/>
          <w:color w:val="auto"/>
          <w:sz w:val="24"/>
          <w:szCs w:val="24"/>
        </w:rPr>
        <w:t xml:space="preserve"> (RTK)</w:t>
      </w:r>
      <w:r w:rsidR="00DE3790" w:rsidRPr="002026B4">
        <w:rPr>
          <w:rStyle w:val="Refdenotaderodap"/>
          <w:rFonts w:ascii="Times New Roman" w:eastAsia="Times New Roman" w:hAnsi="Times New Roman" w:cs="Times New Roman"/>
          <w:b w:val="0"/>
          <w:bCs/>
          <w:color w:val="auto"/>
          <w:sz w:val="24"/>
          <w:szCs w:val="24"/>
        </w:rPr>
        <w:footnoteReference w:id="3"/>
      </w:r>
      <w:r w:rsidR="00714E9F" w:rsidRPr="002026B4">
        <w:rPr>
          <w:rFonts w:ascii="Times New Roman" w:eastAsia="Times New Roman" w:hAnsi="Times New Roman" w:cs="Times New Roman"/>
          <w:b w:val="0"/>
          <w:bCs/>
          <w:color w:val="auto"/>
          <w:sz w:val="24"/>
          <w:szCs w:val="24"/>
        </w:rPr>
        <w:t>,</w:t>
      </w:r>
      <w:r w:rsidR="00DE3790" w:rsidRPr="002026B4">
        <w:rPr>
          <w:rFonts w:ascii="Times New Roman" w:eastAsia="Times New Roman" w:hAnsi="Times New Roman" w:cs="Times New Roman"/>
          <w:b w:val="0"/>
          <w:bCs/>
          <w:color w:val="auto"/>
          <w:sz w:val="24"/>
          <w:szCs w:val="24"/>
        </w:rPr>
        <w:t xml:space="preserve"> e </w:t>
      </w:r>
      <w:r w:rsidR="00714E9F" w:rsidRPr="002026B4">
        <w:rPr>
          <w:rFonts w:ascii="Times New Roman" w:eastAsia="Times New Roman" w:hAnsi="Times New Roman" w:cs="Times New Roman"/>
          <w:b w:val="0"/>
          <w:bCs/>
          <w:color w:val="auto"/>
          <w:sz w:val="24"/>
          <w:szCs w:val="24"/>
        </w:rPr>
        <w:t>o d</w:t>
      </w:r>
      <w:r w:rsidR="00BD34B7" w:rsidRPr="002026B4">
        <w:rPr>
          <w:rFonts w:ascii="Times New Roman" w:eastAsia="Times New Roman" w:hAnsi="Times New Roman" w:cs="Times New Roman"/>
          <w:b w:val="0"/>
          <w:bCs/>
          <w:color w:val="auto"/>
          <w:sz w:val="24"/>
          <w:szCs w:val="24"/>
        </w:rPr>
        <w:t>a oferta, o</w:t>
      </w:r>
      <w:r w:rsidR="00DE3790" w:rsidRPr="002026B4">
        <w:rPr>
          <w:rFonts w:ascii="Times New Roman" w:eastAsia="Times New Roman" w:hAnsi="Times New Roman" w:cs="Times New Roman"/>
          <w:b w:val="0"/>
          <w:bCs/>
          <w:color w:val="auto"/>
          <w:sz w:val="24"/>
          <w:szCs w:val="24"/>
        </w:rPr>
        <w:t xml:space="preserve"> </w:t>
      </w:r>
      <w:proofErr w:type="spellStart"/>
      <w:r w:rsidR="00DE3790" w:rsidRPr="002026B4">
        <w:rPr>
          <w:rFonts w:ascii="Times New Roman" w:eastAsia="Times New Roman" w:hAnsi="Times New Roman" w:cs="Times New Roman"/>
          <w:b w:val="0"/>
          <w:bCs/>
          <w:i/>
          <w:iCs/>
          <w:color w:val="auto"/>
          <w:sz w:val="24"/>
          <w:szCs w:val="24"/>
        </w:rPr>
        <w:t>Available</w:t>
      </w:r>
      <w:proofErr w:type="spellEnd"/>
      <w:r w:rsidR="00DE3790" w:rsidRPr="002026B4">
        <w:rPr>
          <w:rFonts w:ascii="Times New Roman" w:eastAsia="Times New Roman" w:hAnsi="Times New Roman" w:cs="Times New Roman"/>
          <w:b w:val="0"/>
          <w:bCs/>
          <w:i/>
          <w:iCs/>
          <w:color w:val="auto"/>
          <w:sz w:val="24"/>
          <w:szCs w:val="24"/>
        </w:rPr>
        <w:t xml:space="preserve"> </w:t>
      </w:r>
      <w:proofErr w:type="spellStart"/>
      <w:r w:rsidR="00DE3790" w:rsidRPr="002026B4">
        <w:rPr>
          <w:rFonts w:ascii="Times New Roman" w:eastAsia="Times New Roman" w:hAnsi="Times New Roman" w:cs="Times New Roman"/>
          <w:b w:val="0"/>
          <w:bCs/>
          <w:i/>
          <w:iCs/>
          <w:color w:val="auto"/>
          <w:sz w:val="24"/>
          <w:szCs w:val="24"/>
        </w:rPr>
        <w:t>Ton</w:t>
      </w:r>
      <w:proofErr w:type="spellEnd"/>
      <w:r w:rsidR="00DE3790" w:rsidRPr="002026B4">
        <w:rPr>
          <w:rFonts w:ascii="Times New Roman" w:eastAsia="Times New Roman" w:hAnsi="Times New Roman" w:cs="Times New Roman"/>
          <w:b w:val="0"/>
          <w:bCs/>
          <w:i/>
          <w:iCs/>
          <w:color w:val="auto"/>
          <w:sz w:val="24"/>
          <w:szCs w:val="24"/>
        </w:rPr>
        <w:t xml:space="preserve"> </w:t>
      </w:r>
      <w:proofErr w:type="spellStart"/>
      <w:r w:rsidR="00DE3790" w:rsidRPr="002026B4">
        <w:rPr>
          <w:rFonts w:ascii="Times New Roman" w:eastAsia="Times New Roman" w:hAnsi="Times New Roman" w:cs="Times New Roman"/>
          <w:b w:val="0"/>
          <w:bCs/>
          <w:i/>
          <w:iCs/>
          <w:color w:val="auto"/>
          <w:sz w:val="24"/>
          <w:szCs w:val="24"/>
        </w:rPr>
        <w:t>Kilometer</w:t>
      </w:r>
      <w:proofErr w:type="spellEnd"/>
      <w:r w:rsidR="00DE3790" w:rsidRPr="002026B4">
        <w:rPr>
          <w:rFonts w:ascii="Times New Roman" w:eastAsia="Times New Roman" w:hAnsi="Times New Roman" w:cs="Times New Roman"/>
          <w:b w:val="0"/>
          <w:bCs/>
          <w:color w:val="auto"/>
          <w:sz w:val="24"/>
          <w:szCs w:val="24"/>
        </w:rPr>
        <w:t xml:space="preserve"> (ASK)</w:t>
      </w:r>
      <w:r w:rsidR="00DE3790" w:rsidRPr="002026B4">
        <w:rPr>
          <w:rStyle w:val="Refdenotaderodap"/>
          <w:rFonts w:ascii="Times New Roman" w:eastAsia="Times New Roman" w:hAnsi="Times New Roman" w:cs="Times New Roman"/>
          <w:b w:val="0"/>
          <w:bCs/>
          <w:color w:val="auto"/>
          <w:sz w:val="24"/>
          <w:szCs w:val="24"/>
        </w:rPr>
        <w:footnoteReference w:id="4"/>
      </w:r>
      <w:r w:rsidR="00564CCB" w:rsidRPr="002026B4">
        <w:rPr>
          <w:rFonts w:ascii="Times New Roman" w:eastAsia="Times New Roman" w:hAnsi="Times New Roman" w:cs="Times New Roman"/>
          <w:b w:val="0"/>
          <w:bCs/>
          <w:color w:val="auto"/>
          <w:sz w:val="24"/>
          <w:szCs w:val="24"/>
        </w:rPr>
        <w:t xml:space="preserve">. </w:t>
      </w:r>
      <w:r w:rsidR="00714E9F" w:rsidRPr="002026B4">
        <w:rPr>
          <w:rFonts w:ascii="Times New Roman" w:eastAsia="Times New Roman" w:hAnsi="Times New Roman" w:cs="Times New Roman"/>
          <w:b w:val="0"/>
          <w:bCs/>
          <w:color w:val="auto"/>
          <w:sz w:val="24"/>
          <w:szCs w:val="24"/>
        </w:rPr>
        <w:t>O</w:t>
      </w:r>
      <w:r w:rsidR="00564CCB" w:rsidRPr="002026B4">
        <w:rPr>
          <w:rFonts w:ascii="Times New Roman" w:eastAsia="Times New Roman" w:hAnsi="Times New Roman" w:cs="Times New Roman"/>
          <w:b w:val="0"/>
          <w:bCs/>
          <w:color w:val="auto"/>
          <w:sz w:val="24"/>
          <w:szCs w:val="24"/>
        </w:rPr>
        <w:t xml:space="preserve"> </w:t>
      </w:r>
      <w:proofErr w:type="spellStart"/>
      <w:r w:rsidR="00564CCB" w:rsidRPr="002026B4">
        <w:rPr>
          <w:rFonts w:ascii="Times New Roman" w:eastAsia="Times New Roman" w:hAnsi="Times New Roman" w:cs="Times New Roman"/>
          <w:b w:val="0"/>
          <w:bCs/>
          <w:i/>
          <w:iCs/>
          <w:color w:val="auto"/>
          <w:sz w:val="24"/>
          <w:szCs w:val="24"/>
        </w:rPr>
        <w:t>load</w:t>
      </w:r>
      <w:proofErr w:type="spellEnd"/>
      <w:r w:rsidR="00564CCB" w:rsidRPr="002026B4">
        <w:rPr>
          <w:rFonts w:ascii="Times New Roman" w:eastAsia="Times New Roman" w:hAnsi="Times New Roman" w:cs="Times New Roman"/>
          <w:b w:val="0"/>
          <w:bCs/>
          <w:i/>
          <w:iCs/>
          <w:color w:val="auto"/>
          <w:sz w:val="24"/>
          <w:szCs w:val="24"/>
        </w:rPr>
        <w:t xml:space="preserve"> </w:t>
      </w:r>
      <w:proofErr w:type="spellStart"/>
      <w:r w:rsidR="00564CCB" w:rsidRPr="002026B4">
        <w:rPr>
          <w:rFonts w:ascii="Times New Roman" w:eastAsia="Times New Roman" w:hAnsi="Times New Roman" w:cs="Times New Roman"/>
          <w:b w:val="0"/>
          <w:bCs/>
          <w:i/>
          <w:iCs/>
          <w:color w:val="auto"/>
          <w:sz w:val="24"/>
          <w:szCs w:val="24"/>
        </w:rPr>
        <w:t>fa</w:t>
      </w:r>
      <w:r w:rsidR="00612D66" w:rsidRPr="002026B4">
        <w:rPr>
          <w:rFonts w:ascii="Times New Roman" w:eastAsia="Times New Roman" w:hAnsi="Times New Roman" w:cs="Times New Roman"/>
          <w:b w:val="0"/>
          <w:bCs/>
          <w:i/>
          <w:iCs/>
          <w:color w:val="auto"/>
          <w:sz w:val="24"/>
          <w:szCs w:val="24"/>
        </w:rPr>
        <w:t>c</w:t>
      </w:r>
      <w:r w:rsidR="00564CCB" w:rsidRPr="002026B4">
        <w:rPr>
          <w:rFonts w:ascii="Times New Roman" w:eastAsia="Times New Roman" w:hAnsi="Times New Roman" w:cs="Times New Roman"/>
          <w:b w:val="0"/>
          <w:bCs/>
          <w:i/>
          <w:iCs/>
          <w:color w:val="auto"/>
          <w:sz w:val="24"/>
          <w:szCs w:val="24"/>
        </w:rPr>
        <w:t>tor</w:t>
      </w:r>
      <w:proofErr w:type="spellEnd"/>
      <w:r w:rsidR="00564CCB" w:rsidRPr="002026B4">
        <w:rPr>
          <w:rFonts w:ascii="Times New Roman" w:eastAsia="Times New Roman" w:hAnsi="Times New Roman" w:cs="Times New Roman"/>
          <w:b w:val="0"/>
          <w:bCs/>
          <w:color w:val="auto"/>
          <w:sz w:val="24"/>
          <w:szCs w:val="24"/>
        </w:rPr>
        <w:t xml:space="preserve"> é determinado pela </w:t>
      </w:r>
      <w:r w:rsidR="00BD34B7" w:rsidRPr="002026B4">
        <w:rPr>
          <w:rFonts w:ascii="Times New Roman" w:eastAsia="Times New Roman" w:hAnsi="Times New Roman" w:cs="Times New Roman"/>
          <w:b w:val="0"/>
          <w:bCs/>
          <w:color w:val="auto"/>
          <w:sz w:val="24"/>
          <w:szCs w:val="24"/>
        </w:rPr>
        <w:t>razão entre a demanda (</w:t>
      </w:r>
      <w:r w:rsidR="00564CCB" w:rsidRPr="002026B4">
        <w:rPr>
          <w:rFonts w:ascii="Times New Roman" w:eastAsia="Times New Roman" w:hAnsi="Times New Roman" w:cs="Times New Roman"/>
          <w:b w:val="0"/>
          <w:bCs/>
          <w:color w:val="auto"/>
          <w:sz w:val="24"/>
          <w:szCs w:val="24"/>
        </w:rPr>
        <w:t>RPK</w:t>
      </w:r>
      <w:r w:rsidR="00BD34B7" w:rsidRPr="002026B4">
        <w:rPr>
          <w:rFonts w:ascii="Times New Roman" w:eastAsia="Times New Roman" w:hAnsi="Times New Roman" w:cs="Times New Roman"/>
          <w:b w:val="0"/>
          <w:bCs/>
          <w:color w:val="auto"/>
          <w:sz w:val="24"/>
          <w:szCs w:val="24"/>
        </w:rPr>
        <w:t>) e a oferta</w:t>
      </w:r>
      <w:r w:rsidR="00564CCB" w:rsidRPr="002026B4">
        <w:rPr>
          <w:rFonts w:ascii="Times New Roman" w:eastAsia="Times New Roman" w:hAnsi="Times New Roman" w:cs="Times New Roman"/>
          <w:b w:val="0"/>
          <w:bCs/>
          <w:color w:val="auto"/>
          <w:sz w:val="24"/>
          <w:szCs w:val="24"/>
        </w:rPr>
        <w:t xml:space="preserve"> </w:t>
      </w:r>
      <w:r w:rsidR="00BD34B7" w:rsidRPr="002026B4">
        <w:rPr>
          <w:rFonts w:ascii="Times New Roman" w:eastAsia="Times New Roman" w:hAnsi="Times New Roman" w:cs="Times New Roman"/>
          <w:b w:val="0"/>
          <w:bCs/>
          <w:color w:val="auto"/>
          <w:sz w:val="24"/>
          <w:szCs w:val="24"/>
        </w:rPr>
        <w:t>(</w:t>
      </w:r>
      <w:r w:rsidR="00564CCB" w:rsidRPr="002026B4">
        <w:rPr>
          <w:rFonts w:ascii="Times New Roman" w:eastAsia="Times New Roman" w:hAnsi="Times New Roman" w:cs="Times New Roman"/>
          <w:b w:val="0"/>
          <w:bCs/>
          <w:color w:val="auto"/>
          <w:sz w:val="24"/>
          <w:szCs w:val="24"/>
        </w:rPr>
        <w:t>ASK</w:t>
      </w:r>
      <w:r w:rsidR="00BD34B7" w:rsidRPr="002026B4">
        <w:rPr>
          <w:rFonts w:ascii="Times New Roman" w:eastAsia="Times New Roman" w:hAnsi="Times New Roman" w:cs="Times New Roman"/>
          <w:b w:val="0"/>
          <w:bCs/>
          <w:color w:val="auto"/>
          <w:sz w:val="24"/>
          <w:szCs w:val="24"/>
        </w:rPr>
        <w:t>) do transporte aéreo</w:t>
      </w:r>
      <w:r w:rsidR="001D251B" w:rsidRPr="002026B4">
        <w:rPr>
          <w:rFonts w:ascii="Times New Roman" w:eastAsia="Times New Roman" w:hAnsi="Times New Roman" w:cs="Times New Roman"/>
          <w:b w:val="0"/>
          <w:bCs/>
          <w:color w:val="auto"/>
          <w:sz w:val="24"/>
          <w:szCs w:val="24"/>
        </w:rPr>
        <w:t>. Corrêa (2013) exemplifica este cálculo</w:t>
      </w:r>
      <w:r w:rsidR="00564CCB" w:rsidRPr="002026B4">
        <w:rPr>
          <w:rFonts w:ascii="Times New Roman" w:eastAsia="Times New Roman" w:hAnsi="Times New Roman" w:cs="Times New Roman"/>
          <w:b w:val="0"/>
          <w:bCs/>
          <w:color w:val="auto"/>
          <w:sz w:val="24"/>
          <w:szCs w:val="24"/>
        </w:rPr>
        <w:t xml:space="preserve"> </w:t>
      </w:r>
      <w:r w:rsidR="001D251B" w:rsidRPr="002026B4">
        <w:rPr>
          <w:rFonts w:ascii="Times New Roman" w:eastAsia="Times New Roman" w:hAnsi="Times New Roman" w:cs="Times New Roman"/>
          <w:b w:val="0"/>
          <w:bCs/>
          <w:color w:val="auto"/>
          <w:sz w:val="24"/>
          <w:szCs w:val="24"/>
        </w:rPr>
        <w:t>a partir de</w:t>
      </w:r>
      <w:r w:rsidR="00564CCB" w:rsidRPr="002026B4">
        <w:rPr>
          <w:rFonts w:ascii="Times New Roman" w:eastAsia="Times New Roman" w:hAnsi="Times New Roman" w:cs="Times New Roman"/>
          <w:b w:val="0"/>
          <w:bCs/>
          <w:color w:val="auto"/>
          <w:sz w:val="24"/>
          <w:szCs w:val="24"/>
        </w:rPr>
        <w:t xml:space="preserve"> um RTK de 130.000 e </w:t>
      </w:r>
      <w:r w:rsidR="001D251B" w:rsidRPr="002026B4">
        <w:rPr>
          <w:rFonts w:ascii="Times New Roman" w:eastAsia="Times New Roman" w:hAnsi="Times New Roman" w:cs="Times New Roman"/>
          <w:b w:val="0"/>
          <w:bCs/>
          <w:color w:val="auto"/>
          <w:sz w:val="24"/>
          <w:szCs w:val="24"/>
        </w:rPr>
        <w:t xml:space="preserve">de </w:t>
      </w:r>
      <w:r w:rsidR="00564CCB" w:rsidRPr="002026B4">
        <w:rPr>
          <w:rFonts w:ascii="Times New Roman" w:eastAsia="Times New Roman" w:hAnsi="Times New Roman" w:cs="Times New Roman"/>
          <w:b w:val="0"/>
          <w:bCs/>
          <w:color w:val="auto"/>
          <w:sz w:val="24"/>
          <w:szCs w:val="24"/>
        </w:rPr>
        <w:t>um ASK de 200.000</w:t>
      </w:r>
      <w:r w:rsidR="00714E9F" w:rsidRPr="002026B4">
        <w:rPr>
          <w:rFonts w:ascii="Times New Roman" w:eastAsia="Times New Roman" w:hAnsi="Times New Roman" w:cs="Times New Roman"/>
          <w:b w:val="0"/>
          <w:bCs/>
          <w:color w:val="auto"/>
          <w:sz w:val="24"/>
          <w:szCs w:val="24"/>
        </w:rPr>
        <w:t>; nesse caso</w:t>
      </w:r>
      <w:r w:rsidR="00564CCB" w:rsidRPr="002026B4">
        <w:rPr>
          <w:rFonts w:ascii="Times New Roman" w:eastAsia="Times New Roman" w:hAnsi="Times New Roman" w:cs="Times New Roman"/>
          <w:b w:val="0"/>
          <w:bCs/>
          <w:color w:val="auto"/>
          <w:sz w:val="24"/>
          <w:szCs w:val="24"/>
        </w:rPr>
        <w:t>, tem-se 0,65 de índice de aproveitamento ou 65% de taxa de ocupação (CORRÊA, 2013).</w:t>
      </w:r>
      <w:r w:rsidR="00481408" w:rsidRPr="002026B4">
        <w:rPr>
          <w:rFonts w:ascii="Times New Roman" w:eastAsia="Times New Roman" w:hAnsi="Times New Roman" w:cs="Times New Roman"/>
          <w:b w:val="0"/>
          <w:bCs/>
          <w:color w:val="auto"/>
          <w:sz w:val="24"/>
          <w:szCs w:val="24"/>
        </w:rPr>
        <w:t xml:space="preserve"> </w:t>
      </w:r>
      <w:r w:rsidR="00612D66" w:rsidRPr="002026B4">
        <w:rPr>
          <w:rFonts w:ascii="Times New Roman" w:eastAsia="Times New Roman" w:hAnsi="Times New Roman" w:cs="Times New Roman"/>
          <w:b w:val="0"/>
          <w:bCs/>
          <w:color w:val="auto"/>
          <w:sz w:val="24"/>
          <w:szCs w:val="24"/>
        </w:rPr>
        <w:t xml:space="preserve">O </w:t>
      </w:r>
      <w:proofErr w:type="spellStart"/>
      <w:r w:rsidR="00612D66" w:rsidRPr="002026B4">
        <w:rPr>
          <w:rFonts w:ascii="Times New Roman" w:eastAsia="Times New Roman" w:hAnsi="Times New Roman" w:cs="Times New Roman"/>
          <w:b w:val="0"/>
          <w:bCs/>
          <w:i/>
          <w:iCs/>
          <w:color w:val="auto"/>
          <w:sz w:val="24"/>
          <w:szCs w:val="24"/>
        </w:rPr>
        <w:t>load</w:t>
      </w:r>
      <w:proofErr w:type="spellEnd"/>
      <w:r w:rsidR="00612D66" w:rsidRPr="002026B4">
        <w:rPr>
          <w:rFonts w:ascii="Times New Roman" w:eastAsia="Times New Roman" w:hAnsi="Times New Roman" w:cs="Times New Roman"/>
          <w:b w:val="0"/>
          <w:bCs/>
          <w:i/>
          <w:iCs/>
          <w:color w:val="auto"/>
          <w:sz w:val="24"/>
          <w:szCs w:val="24"/>
        </w:rPr>
        <w:t xml:space="preserve"> </w:t>
      </w:r>
      <w:proofErr w:type="spellStart"/>
      <w:r w:rsidR="00612D66" w:rsidRPr="002026B4">
        <w:rPr>
          <w:rFonts w:ascii="Times New Roman" w:eastAsia="Times New Roman" w:hAnsi="Times New Roman" w:cs="Times New Roman"/>
          <w:b w:val="0"/>
          <w:bCs/>
          <w:i/>
          <w:iCs/>
          <w:color w:val="auto"/>
          <w:sz w:val="24"/>
          <w:szCs w:val="24"/>
        </w:rPr>
        <w:t>factor</w:t>
      </w:r>
      <w:proofErr w:type="spellEnd"/>
      <w:r w:rsidR="00612D66" w:rsidRPr="002026B4">
        <w:rPr>
          <w:rFonts w:ascii="Times New Roman" w:eastAsia="Times New Roman" w:hAnsi="Times New Roman" w:cs="Times New Roman"/>
          <w:b w:val="0"/>
          <w:bCs/>
          <w:color w:val="auto"/>
          <w:sz w:val="24"/>
          <w:szCs w:val="24"/>
        </w:rPr>
        <w:t xml:space="preserve"> dos mercados doméstico e internacional entre 2010 e 2019 estão evidenciados no</w:t>
      </w:r>
      <w:r w:rsidR="00481408" w:rsidRPr="002026B4">
        <w:rPr>
          <w:rFonts w:ascii="Times New Roman" w:eastAsia="Times New Roman" w:hAnsi="Times New Roman" w:cs="Times New Roman"/>
          <w:b w:val="0"/>
          <w:bCs/>
          <w:color w:val="auto"/>
          <w:sz w:val="24"/>
          <w:szCs w:val="24"/>
        </w:rPr>
        <w:t xml:space="preserve"> Gráfico </w:t>
      </w:r>
      <w:r w:rsidR="00DB1481">
        <w:rPr>
          <w:rFonts w:ascii="Times New Roman" w:eastAsia="Times New Roman" w:hAnsi="Times New Roman" w:cs="Times New Roman"/>
          <w:b w:val="0"/>
          <w:bCs/>
          <w:color w:val="auto"/>
          <w:sz w:val="24"/>
          <w:szCs w:val="24"/>
        </w:rPr>
        <w:t>1</w:t>
      </w:r>
      <w:r w:rsidR="00E96155" w:rsidRPr="002026B4">
        <w:rPr>
          <w:rFonts w:ascii="Times New Roman" w:eastAsia="Times New Roman" w:hAnsi="Times New Roman" w:cs="Times New Roman"/>
          <w:b w:val="0"/>
          <w:bCs/>
          <w:color w:val="auto"/>
          <w:sz w:val="24"/>
          <w:szCs w:val="24"/>
        </w:rPr>
        <w:t>:</w:t>
      </w:r>
    </w:p>
    <w:p w14:paraId="3B372361" w14:textId="2C263F98" w:rsidR="00612D66" w:rsidRPr="002026B4" w:rsidRDefault="00612D66" w:rsidP="002026B4">
      <w:pPr>
        <w:tabs>
          <w:tab w:val="left" w:pos="709"/>
        </w:tabs>
        <w:ind w:right="-1" w:firstLine="0"/>
        <w:jc w:val="center"/>
        <w:rPr>
          <w:rFonts w:ascii="Times New Roman" w:eastAsia="Times New Roman" w:hAnsi="Times New Roman" w:cs="Times New Roman"/>
          <w:color w:val="auto"/>
          <w:sz w:val="22"/>
          <w:szCs w:val="22"/>
        </w:rPr>
      </w:pPr>
      <w:r w:rsidRPr="002026B4">
        <w:rPr>
          <w:rFonts w:ascii="Times New Roman" w:eastAsia="Times New Roman" w:hAnsi="Times New Roman" w:cs="Times New Roman"/>
          <w:color w:val="auto"/>
          <w:sz w:val="22"/>
          <w:szCs w:val="22"/>
        </w:rPr>
        <w:t xml:space="preserve">Gráfico </w:t>
      </w:r>
      <w:r w:rsidR="004978BB" w:rsidRPr="002026B4">
        <w:rPr>
          <w:rFonts w:ascii="Times New Roman" w:eastAsia="Times New Roman" w:hAnsi="Times New Roman" w:cs="Times New Roman"/>
          <w:color w:val="auto"/>
          <w:sz w:val="22"/>
          <w:szCs w:val="22"/>
        </w:rPr>
        <w:t>1</w:t>
      </w:r>
      <w:r w:rsidRPr="002026B4">
        <w:rPr>
          <w:rFonts w:ascii="Times New Roman" w:eastAsia="Times New Roman" w:hAnsi="Times New Roman" w:cs="Times New Roman"/>
          <w:color w:val="auto"/>
          <w:sz w:val="22"/>
          <w:szCs w:val="22"/>
        </w:rPr>
        <w:t xml:space="preserve"> </w:t>
      </w:r>
      <w:r w:rsidRPr="002026B4">
        <w:rPr>
          <w:rFonts w:ascii="Times New Roman" w:eastAsia="Times New Roman" w:hAnsi="Times New Roman" w:cs="Times New Roman"/>
          <w:color w:val="auto"/>
          <w:sz w:val="22"/>
          <w:szCs w:val="22"/>
          <w:lang w:eastAsia="pt-BR"/>
        </w:rPr>
        <w:t xml:space="preserve">– </w:t>
      </w:r>
      <w:r w:rsidRPr="002026B4">
        <w:rPr>
          <w:rFonts w:ascii="Times New Roman" w:eastAsia="Times New Roman" w:hAnsi="Times New Roman" w:cs="Times New Roman"/>
          <w:color w:val="auto"/>
          <w:sz w:val="22"/>
          <w:szCs w:val="22"/>
        </w:rPr>
        <w:t>E</w:t>
      </w:r>
      <w:r w:rsidR="00481408" w:rsidRPr="002026B4">
        <w:rPr>
          <w:rFonts w:ascii="Times New Roman" w:eastAsia="Times New Roman" w:hAnsi="Times New Roman" w:cs="Times New Roman"/>
          <w:color w:val="auto"/>
          <w:sz w:val="22"/>
          <w:szCs w:val="22"/>
        </w:rPr>
        <w:t>volução</w:t>
      </w:r>
      <w:r w:rsidR="001D251B" w:rsidRPr="002026B4">
        <w:rPr>
          <w:rFonts w:ascii="Times New Roman" w:eastAsia="Times New Roman" w:hAnsi="Times New Roman" w:cs="Times New Roman"/>
          <w:color w:val="auto"/>
          <w:sz w:val="22"/>
          <w:szCs w:val="22"/>
        </w:rPr>
        <w:t xml:space="preserve"> do aproveitamento em termos de RPK/ASK </w:t>
      </w:r>
      <w:r w:rsidRPr="002026B4">
        <w:rPr>
          <w:rFonts w:ascii="Times New Roman" w:eastAsia="Times New Roman" w:hAnsi="Times New Roman" w:cs="Times New Roman"/>
          <w:color w:val="auto"/>
          <w:sz w:val="22"/>
          <w:szCs w:val="22"/>
          <w:lang w:eastAsia="pt-BR"/>
        </w:rPr>
        <w:t>–</w:t>
      </w:r>
      <w:r w:rsidR="001D251B" w:rsidRPr="002026B4">
        <w:rPr>
          <w:rFonts w:ascii="Times New Roman" w:eastAsia="Times New Roman" w:hAnsi="Times New Roman" w:cs="Times New Roman"/>
          <w:color w:val="auto"/>
          <w:sz w:val="22"/>
          <w:szCs w:val="22"/>
        </w:rPr>
        <w:t xml:space="preserve"> </w:t>
      </w:r>
      <w:r w:rsidRPr="002026B4">
        <w:rPr>
          <w:rFonts w:ascii="Times New Roman" w:eastAsia="Times New Roman" w:hAnsi="Times New Roman" w:cs="Times New Roman"/>
          <w:color w:val="auto"/>
          <w:sz w:val="22"/>
          <w:szCs w:val="22"/>
        </w:rPr>
        <w:t>mercados doméstico e internacional</w:t>
      </w:r>
      <w:r w:rsidR="00714E9F" w:rsidRPr="002026B4">
        <w:rPr>
          <w:rFonts w:ascii="Times New Roman" w:eastAsia="Times New Roman" w:hAnsi="Times New Roman" w:cs="Times New Roman"/>
          <w:color w:val="auto"/>
          <w:sz w:val="22"/>
          <w:szCs w:val="22"/>
        </w:rPr>
        <w:t xml:space="preserve"> (</w:t>
      </w:r>
      <w:r w:rsidRPr="002026B4">
        <w:rPr>
          <w:rFonts w:ascii="Times New Roman" w:eastAsia="Times New Roman" w:hAnsi="Times New Roman" w:cs="Times New Roman"/>
          <w:color w:val="auto"/>
          <w:sz w:val="22"/>
          <w:szCs w:val="22"/>
        </w:rPr>
        <w:t>2010 a 2019</w:t>
      </w:r>
      <w:r w:rsidR="00714E9F" w:rsidRPr="002026B4">
        <w:rPr>
          <w:rFonts w:ascii="Times New Roman" w:eastAsia="Times New Roman" w:hAnsi="Times New Roman" w:cs="Times New Roman"/>
          <w:color w:val="auto"/>
          <w:sz w:val="22"/>
          <w:szCs w:val="22"/>
        </w:rPr>
        <w:t>)</w:t>
      </w:r>
    </w:p>
    <w:p w14:paraId="3C0BEC0B" w14:textId="0C394535" w:rsidR="00BA0BA9" w:rsidRPr="002026B4" w:rsidRDefault="00612D66" w:rsidP="002026B4">
      <w:pPr>
        <w:tabs>
          <w:tab w:val="left" w:pos="709"/>
        </w:tabs>
        <w:spacing w:line="360" w:lineRule="auto"/>
        <w:rPr>
          <w:rFonts w:ascii="Times New Roman" w:eastAsia="Times New Roman" w:hAnsi="Times New Roman" w:cs="Times New Roman"/>
          <w:b w:val="0"/>
          <w:bCs/>
          <w:color w:val="auto"/>
          <w:sz w:val="24"/>
          <w:szCs w:val="24"/>
        </w:rPr>
      </w:pPr>
      <w:r w:rsidRPr="002026B4">
        <w:rPr>
          <w:rFonts w:ascii="Times New Roman" w:hAnsi="Times New Roman" w:cs="Times New Roman"/>
          <w:noProof/>
          <w:color w:val="auto"/>
          <w:lang w:eastAsia="pt-BR"/>
        </w:rPr>
        <w:drawing>
          <wp:anchor distT="0" distB="0" distL="114300" distR="114300" simplePos="0" relativeHeight="251659264" behindDoc="0" locked="0" layoutInCell="1" allowOverlap="1" wp14:anchorId="4DB90372" wp14:editId="40D43FEE">
            <wp:simplePos x="0" y="0"/>
            <wp:positionH relativeFrom="page">
              <wp:posOffset>1614805</wp:posOffset>
            </wp:positionH>
            <wp:positionV relativeFrom="paragraph">
              <wp:posOffset>114300</wp:posOffset>
            </wp:positionV>
            <wp:extent cx="4251325" cy="1673860"/>
            <wp:effectExtent l="0" t="0" r="15875" b="2540"/>
            <wp:wrapSquare wrapText="bothSides"/>
            <wp:docPr id="3" name="Gráfico 3">
              <a:extLst xmlns:a="http://schemas.openxmlformats.org/drawingml/2006/main">
                <a:ext uri="{FF2B5EF4-FFF2-40B4-BE49-F238E27FC236}">
                  <a16:creationId xmlns:a16="http://schemas.microsoft.com/office/drawing/2014/main" id="{E31D178A-57EF-478F-AD30-B3E80E05B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564CCB" w:rsidRPr="002026B4">
        <w:rPr>
          <w:rFonts w:ascii="Times New Roman" w:eastAsia="Times New Roman" w:hAnsi="Times New Roman" w:cs="Times New Roman"/>
          <w:b w:val="0"/>
          <w:bCs/>
          <w:color w:val="auto"/>
          <w:sz w:val="24"/>
          <w:szCs w:val="24"/>
        </w:rPr>
        <w:t xml:space="preserve"> </w:t>
      </w:r>
    </w:p>
    <w:p w14:paraId="56AF3590" w14:textId="5B635178" w:rsidR="00481408" w:rsidRPr="002026B4" w:rsidRDefault="00481408" w:rsidP="002026B4">
      <w:pPr>
        <w:tabs>
          <w:tab w:val="left" w:pos="709"/>
        </w:tabs>
        <w:spacing w:line="360" w:lineRule="auto"/>
        <w:rPr>
          <w:rFonts w:ascii="Times New Roman" w:eastAsia="Times New Roman" w:hAnsi="Times New Roman" w:cs="Times New Roman"/>
          <w:b w:val="0"/>
          <w:bCs/>
          <w:color w:val="auto"/>
          <w:sz w:val="24"/>
          <w:szCs w:val="24"/>
        </w:rPr>
      </w:pPr>
    </w:p>
    <w:p w14:paraId="5DE6DFAA" w14:textId="77777777" w:rsidR="00612D66" w:rsidRPr="002026B4" w:rsidRDefault="00612D66" w:rsidP="002026B4">
      <w:pPr>
        <w:tabs>
          <w:tab w:val="left" w:pos="709"/>
        </w:tabs>
        <w:spacing w:line="360" w:lineRule="auto"/>
        <w:rPr>
          <w:rFonts w:ascii="Times New Roman" w:eastAsia="Times New Roman" w:hAnsi="Times New Roman" w:cs="Times New Roman"/>
          <w:b w:val="0"/>
          <w:bCs/>
          <w:color w:val="auto"/>
          <w:sz w:val="24"/>
          <w:szCs w:val="24"/>
        </w:rPr>
      </w:pPr>
    </w:p>
    <w:p w14:paraId="394F3A77" w14:textId="77777777" w:rsidR="00612D66" w:rsidRPr="002026B4" w:rsidRDefault="00612D66" w:rsidP="002026B4">
      <w:pPr>
        <w:tabs>
          <w:tab w:val="left" w:pos="709"/>
        </w:tabs>
        <w:spacing w:line="360" w:lineRule="auto"/>
        <w:rPr>
          <w:rFonts w:ascii="Times New Roman" w:eastAsia="Times New Roman" w:hAnsi="Times New Roman" w:cs="Times New Roman"/>
          <w:b w:val="0"/>
          <w:bCs/>
          <w:color w:val="auto"/>
          <w:sz w:val="24"/>
          <w:szCs w:val="24"/>
        </w:rPr>
      </w:pPr>
    </w:p>
    <w:p w14:paraId="46BF9B01" w14:textId="77777777" w:rsidR="00612D66" w:rsidRPr="002026B4" w:rsidRDefault="00612D66" w:rsidP="002026B4">
      <w:pPr>
        <w:tabs>
          <w:tab w:val="left" w:pos="709"/>
        </w:tabs>
        <w:spacing w:line="360" w:lineRule="auto"/>
        <w:rPr>
          <w:rFonts w:ascii="Times New Roman" w:eastAsia="Times New Roman" w:hAnsi="Times New Roman" w:cs="Times New Roman"/>
          <w:b w:val="0"/>
          <w:bCs/>
          <w:color w:val="auto"/>
          <w:sz w:val="24"/>
          <w:szCs w:val="24"/>
        </w:rPr>
      </w:pPr>
    </w:p>
    <w:p w14:paraId="02B61AB0" w14:textId="77777777" w:rsidR="00612D66" w:rsidRPr="002026B4" w:rsidRDefault="00612D66" w:rsidP="002026B4">
      <w:pPr>
        <w:tabs>
          <w:tab w:val="left" w:pos="709"/>
        </w:tabs>
        <w:spacing w:line="360" w:lineRule="auto"/>
        <w:rPr>
          <w:rFonts w:ascii="Times New Roman" w:eastAsia="Times New Roman" w:hAnsi="Times New Roman" w:cs="Times New Roman"/>
          <w:b w:val="0"/>
          <w:bCs/>
          <w:color w:val="auto"/>
          <w:sz w:val="24"/>
          <w:szCs w:val="24"/>
        </w:rPr>
      </w:pPr>
    </w:p>
    <w:p w14:paraId="3E9A762E" w14:textId="77777777" w:rsidR="00612D66" w:rsidRPr="002026B4" w:rsidRDefault="00612D66" w:rsidP="002026B4">
      <w:pPr>
        <w:tabs>
          <w:tab w:val="left" w:pos="709"/>
        </w:tabs>
        <w:spacing w:line="360" w:lineRule="auto"/>
        <w:rPr>
          <w:rFonts w:ascii="Times New Roman" w:eastAsia="Times New Roman" w:hAnsi="Times New Roman" w:cs="Times New Roman"/>
          <w:b w:val="0"/>
          <w:bCs/>
          <w:color w:val="auto"/>
          <w:sz w:val="24"/>
          <w:szCs w:val="24"/>
        </w:rPr>
      </w:pPr>
    </w:p>
    <w:p w14:paraId="0C556C76" w14:textId="67D655AB" w:rsidR="00612D66" w:rsidRDefault="00E96155" w:rsidP="002026B4">
      <w:pPr>
        <w:tabs>
          <w:tab w:val="left" w:pos="709"/>
        </w:tabs>
        <w:ind w:firstLine="851"/>
        <w:rPr>
          <w:rFonts w:ascii="Times New Roman" w:eastAsia="Times New Roman" w:hAnsi="Times New Roman" w:cs="Times New Roman"/>
          <w:b w:val="0"/>
          <w:bCs/>
          <w:color w:val="auto"/>
          <w:sz w:val="20"/>
          <w:szCs w:val="20"/>
        </w:rPr>
      </w:pPr>
      <w:r w:rsidRPr="002026B4">
        <w:rPr>
          <w:rFonts w:ascii="Times New Roman" w:eastAsia="Times New Roman" w:hAnsi="Times New Roman" w:cs="Times New Roman"/>
          <w:b w:val="0"/>
          <w:bCs/>
          <w:color w:val="auto"/>
          <w:sz w:val="20"/>
          <w:szCs w:val="20"/>
        </w:rPr>
        <w:t xml:space="preserve">Fonte: </w:t>
      </w:r>
      <w:r w:rsidR="00B801F6" w:rsidRPr="002026B4">
        <w:rPr>
          <w:rFonts w:ascii="Times New Roman" w:eastAsia="Times New Roman" w:hAnsi="Times New Roman" w:cs="Times New Roman"/>
          <w:b w:val="0"/>
          <w:bCs/>
          <w:color w:val="auto"/>
          <w:sz w:val="20"/>
          <w:szCs w:val="20"/>
        </w:rPr>
        <w:t>ANAC</w:t>
      </w:r>
      <w:r w:rsidRPr="002026B4">
        <w:rPr>
          <w:rFonts w:ascii="Times New Roman" w:eastAsia="Times New Roman" w:hAnsi="Times New Roman" w:cs="Times New Roman"/>
          <w:b w:val="0"/>
          <w:bCs/>
          <w:color w:val="auto"/>
          <w:sz w:val="20"/>
          <w:szCs w:val="20"/>
        </w:rPr>
        <w:t xml:space="preserve"> (2020b</w:t>
      </w:r>
      <w:r w:rsidR="004978BB" w:rsidRPr="002026B4">
        <w:rPr>
          <w:rFonts w:ascii="Times New Roman" w:eastAsia="Times New Roman" w:hAnsi="Times New Roman" w:cs="Times New Roman"/>
          <w:b w:val="0"/>
          <w:bCs/>
          <w:color w:val="auto"/>
          <w:sz w:val="20"/>
          <w:szCs w:val="20"/>
        </w:rPr>
        <w:t xml:space="preserve">; </w:t>
      </w:r>
      <w:r w:rsidRPr="002026B4">
        <w:rPr>
          <w:rFonts w:ascii="Times New Roman" w:eastAsia="Times New Roman" w:hAnsi="Times New Roman" w:cs="Times New Roman"/>
          <w:b w:val="0"/>
          <w:bCs/>
          <w:color w:val="auto"/>
          <w:sz w:val="20"/>
          <w:szCs w:val="20"/>
        </w:rPr>
        <w:t>2020c)</w:t>
      </w:r>
      <w:r w:rsidR="004978BB" w:rsidRPr="002026B4">
        <w:rPr>
          <w:rFonts w:ascii="Times New Roman" w:eastAsia="Times New Roman" w:hAnsi="Times New Roman" w:cs="Times New Roman"/>
          <w:b w:val="0"/>
          <w:bCs/>
          <w:color w:val="auto"/>
          <w:sz w:val="20"/>
          <w:szCs w:val="20"/>
        </w:rPr>
        <w:t>.</w:t>
      </w:r>
    </w:p>
    <w:p w14:paraId="24A15F62" w14:textId="77777777" w:rsidR="002026B4" w:rsidRPr="002026B4" w:rsidRDefault="002026B4" w:rsidP="002026B4">
      <w:pPr>
        <w:tabs>
          <w:tab w:val="left" w:pos="709"/>
        </w:tabs>
        <w:ind w:firstLine="851"/>
        <w:rPr>
          <w:rFonts w:ascii="Times New Roman" w:eastAsia="Times New Roman" w:hAnsi="Times New Roman" w:cs="Times New Roman"/>
          <w:b w:val="0"/>
          <w:bCs/>
          <w:color w:val="auto"/>
          <w:sz w:val="20"/>
          <w:szCs w:val="20"/>
        </w:rPr>
      </w:pPr>
    </w:p>
    <w:p w14:paraId="5E7229C3" w14:textId="56D632C4" w:rsidR="009833BA" w:rsidRPr="002026B4" w:rsidRDefault="00E96155" w:rsidP="002026B4">
      <w:pPr>
        <w:tabs>
          <w:tab w:val="left" w:pos="709"/>
        </w:tabs>
        <w:spacing w:line="360" w:lineRule="auto"/>
        <w:rPr>
          <w:rFonts w:ascii="Times New Roman" w:hAnsi="Times New Roman" w:cs="Times New Roman"/>
          <w:noProof/>
          <w:color w:val="auto"/>
          <w:sz w:val="16"/>
          <w:szCs w:val="16"/>
        </w:rPr>
      </w:pPr>
      <w:r w:rsidRPr="002026B4">
        <w:rPr>
          <w:rFonts w:ascii="Times New Roman" w:eastAsia="Times New Roman" w:hAnsi="Times New Roman" w:cs="Times New Roman"/>
          <w:b w:val="0"/>
          <w:bCs/>
          <w:color w:val="auto"/>
          <w:sz w:val="24"/>
          <w:szCs w:val="24"/>
        </w:rPr>
        <w:t>De acordo com a ANAC (2020b)</w:t>
      </w:r>
      <w:r w:rsidR="00714E9F" w:rsidRPr="002026B4">
        <w:rPr>
          <w:rFonts w:ascii="Times New Roman" w:eastAsia="Times New Roman" w:hAnsi="Times New Roman" w:cs="Times New Roman"/>
          <w:b w:val="0"/>
          <w:bCs/>
          <w:color w:val="auto"/>
          <w:sz w:val="24"/>
          <w:szCs w:val="24"/>
        </w:rPr>
        <w:t>,</w:t>
      </w:r>
      <w:r w:rsidRPr="002026B4">
        <w:rPr>
          <w:rFonts w:ascii="Times New Roman" w:eastAsia="Times New Roman" w:hAnsi="Times New Roman" w:cs="Times New Roman"/>
          <w:b w:val="0"/>
          <w:bCs/>
          <w:color w:val="auto"/>
          <w:sz w:val="24"/>
          <w:szCs w:val="24"/>
        </w:rPr>
        <w:t xml:space="preserve"> o Gráfico 2 apresenta uma retração quanto ao índice de aproveitamento nos anos de 2015 e 2018</w:t>
      </w:r>
      <w:r w:rsidR="00714E9F" w:rsidRPr="002026B4">
        <w:rPr>
          <w:rFonts w:ascii="Times New Roman" w:eastAsia="Times New Roman" w:hAnsi="Times New Roman" w:cs="Times New Roman"/>
          <w:b w:val="0"/>
          <w:bCs/>
          <w:color w:val="auto"/>
          <w:sz w:val="24"/>
          <w:szCs w:val="24"/>
        </w:rPr>
        <w:t>,</w:t>
      </w:r>
      <w:r w:rsidRPr="002026B4">
        <w:rPr>
          <w:rFonts w:ascii="Times New Roman" w:eastAsia="Times New Roman" w:hAnsi="Times New Roman" w:cs="Times New Roman"/>
          <w:b w:val="0"/>
          <w:bCs/>
          <w:color w:val="auto"/>
          <w:sz w:val="24"/>
          <w:szCs w:val="24"/>
        </w:rPr>
        <w:t xml:space="preserve"> quando comparados aos anos anteriores. </w:t>
      </w:r>
      <w:r w:rsidR="009833BA" w:rsidRPr="002026B4">
        <w:rPr>
          <w:rFonts w:ascii="Times New Roman" w:eastAsia="Times New Roman" w:hAnsi="Times New Roman" w:cs="Times New Roman"/>
          <w:b w:val="0"/>
          <w:bCs/>
          <w:color w:val="auto"/>
          <w:sz w:val="24"/>
          <w:szCs w:val="24"/>
        </w:rPr>
        <w:t xml:space="preserve">Já o ano de 2019 teve o maior índice da série, em torno de 83,7%. Em razão disso, a taxa de ocupação das aeronaves variou positivamente em 2019 em 2,4% com relação </w:t>
      </w:r>
      <w:r w:rsidR="00714E9F" w:rsidRPr="002026B4">
        <w:rPr>
          <w:rFonts w:ascii="Times New Roman" w:eastAsia="Times New Roman" w:hAnsi="Times New Roman" w:cs="Times New Roman"/>
          <w:b w:val="0"/>
          <w:bCs/>
          <w:color w:val="auto"/>
          <w:sz w:val="24"/>
          <w:szCs w:val="24"/>
        </w:rPr>
        <w:t>a</w:t>
      </w:r>
      <w:r w:rsidR="009833BA" w:rsidRPr="002026B4">
        <w:rPr>
          <w:rFonts w:ascii="Times New Roman" w:eastAsia="Times New Roman" w:hAnsi="Times New Roman" w:cs="Times New Roman"/>
          <w:b w:val="0"/>
          <w:bCs/>
          <w:color w:val="auto"/>
          <w:sz w:val="24"/>
          <w:szCs w:val="24"/>
        </w:rPr>
        <w:t xml:space="preserve"> 2018, conforme se verifica no Gráfico </w:t>
      </w:r>
      <w:r w:rsidR="00DB1481">
        <w:rPr>
          <w:rFonts w:ascii="Times New Roman" w:eastAsia="Times New Roman" w:hAnsi="Times New Roman" w:cs="Times New Roman"/>
          <w:b w:val="0"/>
          <w:bCs/>
          <w:color w:val="auto"/>
          <w:sz w:val="24"/>
          <w:szCs w:val="24"/>
        </w:rPr>
        <w:t>2</w:t>
      </w:r>
      <w:r w:rsidR="009833BA" w:rsidRPr="002026B4">
        <w:rPr>
          <w:rFonts w:ascii="Times New Roman" w:eastAsia="Times New Roman" w:hAnsi="Times New Roman" w:cs="Times New Roman"/>
          <w:b w:val="0"/>
          <w:bCs/>
          <w:color w:val="auto"/>
          <w:sz w:val="24"/>
          <w:szCs w:val="24"/>
        </w:rPr>
        <w:t xml:space="preserve"> a seguir:</w:t>
      </w:r>
      <w:r w:rsidR="009833BA" w:rsidRPr="002026B4">
        <w:rPr>
          <w:rFonts w:ascii="Times New Roman" w:hAnsi="Times New Roman" w:cs="Times New Roman"/>
          <w:noProof/>
          <w:color w:val="auto"/>
        </w:rPr>
        <w:t xml:space="preserve"> </w:t>
      </w:r>
    </w:p>
    <w:p w14:paraId="23337F36" w14:textId="77777777" w:rsidR="002026B4" w:rsidRPr="002026B4" w:rsidRDefault="002026B4" w:rsidP="002026B4">
      <w:pPr>
        <w:ind w:right="-1" w:firstLine="0"/>
        <w:jc w:val="center"/>
        <w:rPr>
          <w:rFonts w:ascii="Times New Roman" w:hAnsi="Times New Roman" w:cs="Times New Roman"/>
          <w:noProof/>
          <w:color w:val="auto"/>
          <w:sz w:val="16"/>
          <w:szCs w:val="16"/>
        </w:rPr>
      </w:pPr>
    </w:p>
    <w:p w14:paraId="3A955BE7" w14:textId="53DB680C" w:rsidR="00D006B3" w:rsidRPr="002026B4" w:rsidRDefault="00882D0D" w:rsidP="002026B4">
      <w:pPr>
        <w:ind w:right="-1" w:firstLine="0"/>
        <w:jc w:val="center"/>
        <w:rPr>
          <w:rFonts w:ascii="Times New Roman" w:hAnsi="Times New Roman" w:cs="Times New Roman"/>
          <w:noProof/>
          <w:color w:val="auto"/>
          <w:sz w:val="22"/>
          <w:szCs w:val="22"/>
        </w:rPr>
      </w:pPr>
      <w:r w:rsidRPr="002026B4">
        <w:rPr>
          <w:rFonts w:ascii="Times New Roman" w:hAnsi="Times New Roman" w:cs="Times New Roman"/>
          <w:noProof/>
          <w:color w:val="auto"/>
          <w:sz w:val="22"/>
          <w:szCs w:val="22"/>
        </w:rPr>
        <w:t xml:space="preserve">Gráfico </w:t>
      </w:r>
      <w:r w:rsidR="004978BB" w:rsidRPr="002026B4">
        <w:rPr>
          <w:rFonts w:ascii="Times New Roman" w:hAnsi="Times New Roman" w:cs="Times New Roman"/>
          <w:noProof/>
          <w:color w:val="auto"/>
          <w:sz w:val="22"/>
          <w:szCs w:val="22"/>
        </w:rPr>
        <w:t>2</w:t>
      </w:r>
      <w:r w:rsidRPr="002026B4">
        <w:rPr>
          <w:rFonts w:ascii="Times New Roman" w:hAnsi="Times New Roman" w:cs="Times New Roman"/>
          <w:noProof/>
          <w:color w:val="auto"/>
          <w:sz w:val="22"/>
          <w:szCs w:val="22"/>
        </w:rPr>
        <w:t xml:space="preserve"> – </w:t>
      </w:r>
      <w:r w:rsidR="00D006B3" w:rsidRPr="002026B4">
        <w:rPr>
          <w:rFonts w:ascii="Times New Roman" w:hAnsi="Times New Roman" w:cs="Times New Roman"/>
          <w:noProof/>
          <w:color w:val="auto"/>
          <w:sz w:val="22"/>
          <w:szCs w:val="22"/>
        </w:rPr>
        <w:t>Variação do aproveitamento RPK/ASK com relação ao ano anterior – mercados doméstico e internacional</w:t>
      </w:r>
      <w:r w:rsidR="00714E9F" w:rsidRPr="002026B4">
        <w:rPr>
          <w:rFonts w:ascii="Times New Roman" w:hAnsi="Times New Roman" w:cs="Times New Roman"/>
          <w:noProof/>
          <w:color w:val="auto"/>
          <w:sz w:val="22"/>
          <w:szCs w:val="22"/>
        </w:rPr>
        <w:t xml:space="preserve"> (</w:t>
      </w:r>
      <w:r w:rsidR="00D006B3" w:rsidRPr="002026B4">
        <w:rPr>
          <w:rFonts w:ascii="Times New Roman" w:hAnsi="Times New Roman" w:cs="Times New Roman"/>
          <w:noProof/>
          <w:color w:val="auto"/>
          <w:sz w:val="22"/>
          <w:szCs w:val="22"/>
        </w:rPr>
        <w:t>2010 a 2019</w:t>
      </w:r>
      <w:r w:rsidR="00714E9F" w:rsidRPr="002026B4">
        <w:rPr>
          <w:rFonts w:ascii="Times New Roman" w:hAnsi="Times New Roman" w:cs="Times New Roman"/>
          <w:noProof/>
          <w:color w:val="auto"/>
          <w:sz w:val="22"/>
          <w:szCs w:val="22"/>
        </w:rPr>
        <w:t>)</w:t>
      </w:r>
    </w:p>
    <w:p w14:paraId="2CA16D1C" w14:textId="7C32D5DB" w:rsidR="00D006B3" w:rsidRPr="002026B4" w:rsidRDefault="00D006B3" w:rsidP="002026B4">
      <w:pPr>
        <w:tabs>
          <w:tab w:val="left" w:pos="709"/>
        </w:tabs>
        <w:spacing w:line="360" w:lineRule="auto"/>
        <w:rPr>
          <w:rFonts w:ascii="Times New Roman" w:eastAsia="Times New Roman" w:hAnsi="Times New Roman" w:cs="Times New Roman"/>
          <w:b w:val="0"/>
          <w:bCs/>
          <w:color w:val="auto"/>
          <w:sz w:val="24"/>
          <w:szCs w:val="24"/>
        </w:rPr>
      </w:pPr>
      <w:r w:rsidRPr="002026B4">
        <w:rPr>
          <w:rFonts w:ascii="Times New Roman" w:hAnsi="Times New Roman" w:cs="Times New Roman"/>
          <w:noProof/>
          <w:color w:val="auto"/>
          <w:lang w:eastAsia="pt-BR"/>
        </w:rPr>
        <w:drawing>
          <wp:anchor distT="0" distB="0" distL="114300" distR="114300" simplePos="0" relativeHeight="251660288" behindDoc="0" locked="0" layoutInCell="1" allowOverlap="1" wp14:anchorId="7C083C04" wp14:editId="27213BFF">
            <wp:simplePos x="0" y="0"/>
            <wp:positionH relativeFrom="column">
              <wp:posOffset>567055</wp:posOffset>
            </wp:positionH>
            <wp:positionV relativeFrom="paragraph">
              <wp:posOffset>58420</wp:posOffset>
            </wp:positionV>
            <wp:extent cx="4502785" cy="1379220"/>
            <wp:effectExtent l="0" t="0" r="12065" b="11430"/>
            <wp:wrapSquare wrapText="bothSides"/>
            <wp:docPr id="4" name="Gráfico 4">
              <a:extLst xmlns:a="http://schemas.openxmlformats.org/drawingml/2006/main">
                <a:ext uri="{FF2B5EF4-FFF2-40B4-BE49-F238E27FC236}">
                  <a16:creationId xmlns:a16="http://schemas.microsoft.com/office/drawing/2014/main" id="{32A01A67-5A1A-4AAC-B35C-EDC142D615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2F5235E" w14:textId="7952F0E6" w:rsidR="00BA5257" w:rsidRPr="002026B4" w:rsidRDefault="00BA5257" w:rsidP="002026B4">
      <w:pPr>
        <w:tabs>
          <w:tab w:val="left" w:pos="709"/>
        </w:tabs>
        <w:spacing w:line="360" w:lineRule="auto"/>
        <w:rPr>
          <w:rFonts w:ascii="Times New Roman" w:eastAsia="Times New Roman" w:hAnsi="Times New Roman" w:cs="Times New Roman"/>
          <w:b w:val="0"/>
          <w:bCs/>
          <w:color w:val="auto"/>
          <w:sz w:val="24"/>
          <w:szCs w:val="24"/>
        </w:rPr>
      </w:pPr>
    </w:p>
    <w:p w14:paraId="78D50939" w14:textId="77777777" w:rsidR="00882D0D" w:rsidRPr="002026B4" w:rsidRDefault="00882D0D" w:rsidP="002026B4">
      <w:pPr>
        <w:tabs>
          <w:tab w:val="left" w:pos="709"/>
        </w:tabs>
        <w:spacing w:line="360" w:lineRule="auto"/>
        <w:rPr>
          <w:rFonts w:ascii="Times New Roman" w:eastAsia="Times New Roman" w:hAnsi="Times New Roman" w:cs="Times New Roman"/>
          <w:b w:val="0"/>
          <w:bCs/>
          <w:color w:val="auto"/>
          <w:sz w:val="24"/>
          <w:szCs w:val="24"/>
        </w:rPr>
      </w:pPr>
    </w:p>
    <w:p w14:paraId="7FBBCE2B" w14:textId="77777777" w:rsidR="00882D0D" w:rsidRPr="002026B4" w:rsidRDefault="00882D0D" w:rsidP="002026B4">
      <w:pPr>
        <w:tabs>
          <w:tab w:val="left" w:pos="709"/>
        </w:tabs>
        <w:spacing w:line="360" w:lineRule="auto"/>
        <w:rPr>
          <w:rFonts w:ascii="Times New Roman" w:eastAsia="Times New Roman" w:hAnsi="Times New Roman" w:cs="Times New Roman"/>
          <w:b w:val="0"/>
          <w:bCs/>
          <w:color w:val="auto"/>
          <w:sz w:val="24"/>
          <w:szCs w:val="24"/>
        </w:rPr>
      </w:pPr>
    </w:p>
    <w:p w14:paraId="76092CC8" w14:textId="77777777" w:rsidR="00882D0D" w:rsidRPr="002026B4" w:rsidRDefault="00882D0D" w:rsidP="002026B4">
      <w:pPr>
        <w:tabs>
          <w:tab w:val="left" w:pos="709"/>
        </w:tabs>
        <w:spacing w:line="360" w:lineRule="auto"/>
        <w:rPr>
          <w:rFonts w:ascii="Times New Roman" w:eastAsia="Times New Roman" w:hAnsi="Times New Roman" w:cs="Times New Roman"/>
          <w:b w:val="0"/>
          <w:bCs/>
          <w:color w:val="auto"/>
          <w:sz w:val="24"/>
          <w:szCs w:val="24"/>
        </w:rPr>
      </w:pPr>
    </w:p>
    <w:p w14:paraId="1E5B2F80" w14:textId="77777777" w:rsidR="00882D0D" w:rsidRPr="002026B4" w:rsidRDefault="00882D0D" w:rsidP="002026B4">
      <w:pPr>
        <w:tabs>
          <w:tab w:val="left" w:pos="709"/>
        </w:tabs>
        <w:spacing w:line="360" w:lineRule="auto"/>
        <w:rPr>
          <w:rFonts w:ascii="Times New Roman" w:eastAsia="Times New Roman" w:hAnsi="Times New Roman" w:cs="Times New Roman"/>
          <w:b w:val="0"/>
          <w:bCs/>
          <w:color w:val="auto"/>
          <w:sz w:val="24"/>
          <w:szCs w:val="24"/>
        </w:rPr>
      </w:pPr>
    </w:p>
    <w:p w14:paraId="0BB55D0D" w14:textId="29C1B8B1" w:rsidR="00882D0D" w:rsidRPr="002026B4" w:rsidRDefault="005316FE" w:rsidP="002026B4">
      <w:pPr>
        <w:tabs>
          <w:tab w:val="left" w:pos="851"/>
        </w:tabs>
        <w:ind w:firstLine="0"/>
        <w:rPr>
          <w:rFonts w:ascii="Times New Roman" w:eastAsia="Times New Roman" w:hAnsi="Times New Roman" w:cs="Times New Roman"/>
          <w:b w:val="0"/>
          <w:bCs/>
          <w:color w:val="auto"/>
          <w:sz w:val="20"/>
          <w:szCs w:val="20"/>
        </w:rPr>
      </w:pPr>
      <w:r w:rsidRPr="002026B4">
        <w:rPr>
          <w:rFonts w:ascii="Times New Roman" w:eastAsia="Times New Roman" w:hAnsi="Times New Roman" w:cs="Times New Roman"/>
          <w:b w:val="0"/>
          <w:bCs/>
          <w:color w:val="auto"/>
          <w:sz w:val="24"/>
          <w:szCs w:val="24"/>
        </w:rPr>
        <w:tab/>
      </w:r>
      <w:r w:rsidR="00882D0D" w:rsidRPr="002026B4">
        <w:rPr>
          <w:rFonts w:ascii="Times New Roman" w:eastAsia="Times New Roman" w:hAnsi="Times New Roman" w:cs="Times New Roman"/>
          <w:b w:val="0"/>
          <w:bCs/>
          <w:color w:val="auto"/>
          <w:sz w:val="20"/>
          <w:szCs w:val="20"/>
        </w:rPr>
        <w:t xml:space="preserve">Fonte: </w:t>
      </w:r>
      <w:r w:rsidR="00B801F6" w:rsidRPr="002026B4">
        <w:rPr>
          <w:rFonts w:ascii="Times New Roman" w:eastAsia="Times New Roman" w:hAnsi="Times New Roman" w:cs="Times New Roman"/>
          <w:b w:val="0"/>
          <w:bCs/>
          <w:color w:val="auto"/>
          <w:sz w:val="20"/>
          <w:szCs w:val="20"/>
        </w:rPr>
        <w:t>ANAC</w:t>
      </w:r>
      <w:r w:rsidR="00882D0D" w:rsidRPr="002026B4">
        <w:rPr>
          <w:rFonts w:ascii="Times New Roman" w:eastAsia="Times New Roman" w:hAnsi="Times New Roman" w:cs="Times New Roman"/>
          <w:b w:val="0"/>
          <w:bCs/>
          <w:color w:val="auto"/>
          <w:sz w:val="20"/>
          <w:szCs w:val="20"/>
        </w:rPr>
        <w:t xml:space="preserve"> (2020b</w:t>
      </w:r>
      <w:r w:rsidR="00B801F6" w:rsidRPr="002026B4">
        <w:rPr>
          <w:rFonts w:ascii="Times New Roman" w:eastAsia="Times New Roman" w:hAnsi="Times New Roman" w:cs="Times New Roman"/>
          <w:b w:val="0"/>
          <w:bCs/>
          <w:color w:val="auto"/>
          <w:sz w:val="20"/>
          <w:szCs w:val="20"/>
        </w:rPr>
        <w:t>; 2020c</w:t>
      </w:r>
      <w:r w:rsidR="00882D0D" w:rsidRPr="002026B4">
        <w:rPr>
          <w:rFonts w:ascii="Times New Roman" w:eastAsia="Times New Roman" w:hAnsi="Times New Roman" w:cs="Times New Roman"/>
          <w:b w:val="0"/>
          <w:bCs/>
          <w:color w:val="auto"/>
          <w:sz w:val="20"/>
          <w:szCs w:val="20"/>
        </w:rPr>
        <w:t>)</w:t>
      </w:r>
      <w:r w:rsidR="00B801F6" w:rsidRPr="002026B4">
        <w:rPr>
          <w:rFonts w:ascii="Times New Roman" w:eastAsia="Times New Roman" w:hAnsi="Times New Roman" w:cs="Times New Roman"/>
          <w:b w:val="0"/>
          <w:bCs/>
          <w:color w:val="auto"/>
          <w:sz w:val="20"/>
          <w:szCs w:val="20"/>
        </w:rPr>
        <w:t>.</w:t>
      </w:r>
    </w:p>
    <w:p w14:paraId="55E6F502" w14:textId="29A2DB76" w:rsidR="004C16BF" w:rsidRPr="002026B4" w:rsidRDefault="009833BA" w:rsidP="002026B4">
      <w:pPr>
        <w:tabs>
          <w:tab w:val="left" w:pos="709"/>
        </w:tabs>
        <w:spacing w:line="360" w:lineRule="auto"/>
        <w:rPr>
          <w:rFonts w:ascii="Times New Roman" w:eastAsia="Times New Roman" w:hAnsi="Times New Roman" w:cs="Times New Roman"/>
          <w:b w:val="0"/>
          <w:bCs/>
          <w:color w:val="auto"/>
          <w:sz w:val="24"/>
          <w:szCs w:val="24"/>
          <w:lang w:eastAsia="pt-BR"/>
        </w:rPr>
      </w:pPr>
      <w:r w:rsidRPr="002026B4">
        <w:rPr>
          <w:rFonts w:ascii="Times New Roman" w:eastAsia="Times New Roman" w:hAnsi="Times New Roman" w:cs="Times New Roman"/>
          <w:b w:val="0"/>
          <w:bCs/>
          <w:color w:val="auto"/>
          <w:sz w:val="24"/>
          <w:szCs w:val="24"/>
        </w:rPr>
        <w:lastRenderedPageBreak/>
        <w:t xml:space="preserve">O Anuário do Transporte Aéreo de 2019 </w:t>
      </w:r>
      <w:r w:rsidR="00FF1BD9" w:rsidRPr="002026B4">
        <w:rPr>
          <w:rFonts w:ascii="Times New Roman" w:eastAsia="Times New Roman" w:hAnsi="Times New Roman" w:cs="Times New Roman"/>
          <w:b w:val="0"/>
          <w:bCs/>
          <w:color w:val="auto"/>
          <w:sz w:val="24"/>
          <w:szCs w:val="24"/>
        </w:rPr>
        <w:t>da</w:t>
      </w:r>
      <w:r w:rsidRPr="002026B4">
        <w:rPr>
          <w:rFonts w:ascii="Times New Roman" w:eastAsia="Times New Roman" w:hAnsi="Times New Roman" w:cs="Times New Roman"/>
          <w:b w:val="0"/>
          <w:bCs/>
          <w:color w:val="auto"/>
          <w:sz w:val="24"/>
          <w:szCs w:val="24"/>
        </w:rPr>
        <w:t xml:space="preserve"> ANAC</w:t>
      </w:r>
      <w:r w:rsidR="00440EF9" w:rsidRPr="002026B4">
        <w:rPr>
          <w:rFonts w:ascii="Times New Roman" w:eastAsia="Times New Roman" w:hAnsi="Times New Roman" w:cs="Times New Roman"/>
          <w:b w:val="0"/>
          <w:bCs/>
          <w:color w:val="auto"/>
          <w:sz w:val="24"/>
          <w:szCs w:val="24"/>
        </w:rPr>
        <w:t xml:space="preserve"> (2020a)</w:t>
      </w:r>
      <w:r w:rsidRPr="002026B4">
        <w:rPr>
          <w:rFonts w:ascii="Times New Roman" w:eastAsia="Times New Roman" w:hAnsi="Times New Roman" w:cs="Times New Roman"/>
          <w:b w:val="0"/>
          <w:bCs/>
          <w:color w:val="auto"/>
          <w:sz w:val="24"/>
          <w:szCs w:val="24"/>
        </w:rPr>
        <w:t xml:space="preserve"> também demonstra o lucro ou prejuízo que as companhias aéreas brasileiras tiveram ao longo dos anos, seja no mercado nacional ou internacional</w:t>
      </w:r>
      <w:r w:rsidR="00714E9F" w:rsidRPr="002026B4">
        <w:rPr>
          <w:rFonts w:ascii="Times New Roman" w:eastAsia="Times New Roman" w:hAnsi="Times New Roman" w:cs="Times New Roman"/>
          <w:b w:val="0"/>
          <w:bCs/>
          <w:color w:val="auto"/>
          <w:sz w:val="24"/>
          <w:szCs w:val="24"/>
        </w:rPr>
        <w:t>:</w:t>
      </w:r>
      <w:r w:rsidRPr="002026B4">
        <w:rPr>
          <w:rFonts w:ascii="Times New Roman" w:eastAsia="Times New Roman" w:hAnsi="Times New Roman" w:cs="Times New Roman"/>
          <w:b w:val="0"/>
          <w:bCs/>
          <w:color w:val="auto"/>
          <w:sz w:val="24"/>
          <w:szCs w:val="24"/>
        </w:rPr>
        <w:t xml:space="preserve"> a isto </w:t>
      </w:r>
      <w:r w:rsidR="00714E9F" w:rsidRPr="002026B4">
        <w:rPr>
          <w:rFonts w:ascii="Times New Roman" w:eastAsia="Times New Roman" w:hAnsi="Times New Roman" w:cs="Times New Roman"/>
          <w:b w:val="0"/>
          <w:bCs/>
          <w:color w:val="auto"/>
          <w:sz w:val="24"/>
          <w:szCs w:val="24"/>
        </w:rPr>
        <w:t>dá-se o nome de</w:t>
      </w:r>
      <w:r w:rsidRPr="002026B4">
        <w:rPr>
          <w:rFonts w:ascii="Times New Roman" w:eastAsia="Times New Roman" w:hAnsi="Times New Roman" w:cs="Times New Roman"/>
          <w:b w:val="0"/>
          <w:bCs/>
          <w:color w:val="auto"/>
          <w:sz w:val="24"/>
          <w:szCs w:val="24"/>
        </w:rPr>
        <w:t xml:space="preserve"> resultado líquido. O resultado líquido é composto por todas as </w:t>
      </w:r>
      <w:r w:rsidR="00714E9F" w:rsidRPr="002026B4">
        <w:rPr>
          <w:rFonts w:ascii="Times New Roman" w:eastAsia="Times New Roman" w:hAnsi="Times New Roman" w:cs="Times New Roman"/>
          <w:b w:val="0"/>
          <w:bCs/>
          <w:color w:val="auto"/>
          <w:sz w:val="24"/>
          <w:szCs w:val="24"/>
        </w:rPr>
        <w:t>r</w:t>
      </w:r>
      <w:r w:rsidRPr="002026B4">
        <w:rPr>
          <w:rFonts w:ascii="Times New Roman" w:eastAsia="Times New Roman" w:hAnsi="Times New Roman" w:cs="Times New Roman"/>
          <w:b w:val="0"/>
          <w:bCs/>
          <w:color w:val="auto"/>
          <w:sz w:val="24"/>
          <w:szCs w:val="24"/>
        </w:rPr>
        <w:t xml:space="preserve">eceitas (passagens, bagagens e outras receitas) e todos os </w:t>
      </w:r>
      <w:r w:rsidR="00714E9F" w:rsidRPr="002026B4">
        <w:rPr>
          <w:rFonts w:ascii="Times New Roman" w:eastAsia="Times New Roman" w:hAnsi="Times New Roman" w:cs="Times New Roman"/>
          <w:b w:val="0"/>
          <w:bCs/>
          <w:color w:val="auto"/>
          <w:sz w:val="24"/>
          <w:szCs w:val="24"/>
        </w:rPr>
        <w:t>c</w:t>
      </w:r>
      <w:r w:rsidRPr="002026B4">
        <w:rPr>
          <w:rFonts w:ascii="Times New Roman" w:eastAsia="Times New Roman" w:hAnsi="Times New Roman" w:cs="Times New Roman"/>
          <w:b w:val="0"/>
          <w:bCs/>
          <w:color w:val="auto"/>
          <w:sz w:val="24"/>
          <w:szCs w:val="24"/>
        </w:rPr>
        <w:t xml:space="preserve">ustos e </w:t>
      </w:r>
      <w:r w:rsidR="00714E9F" w:rsidRPr="002026B4">
        <w:rPr>
          <w:rFonts w:ascii="Times New Roman" w:eastAsia="Times New Roman" w:hAnsi="Times New Roman" w:cs="Times New Roman"/>
          <w:b w:val="0"/>
          <w:bCs/>
          <w:color w:val="auto"/>
          <w:sz w:val="24"/>
          <w:szCs w:val="24"/>
        </w:rPr>
        <w:t>d</w:t>
      </w:r>
      <w:r w:rsidRPr="002026B4">
        <w:rPr>
          <w:rFonts w:ascii="Times New Roman" w:eastAsia="Times New Roman" w:hAnsi="Times New Roman" w:cs="Times New Roman"/>
          <w:b w:val="0"/>
          <w:bCs/>
          <w:color w:val="auto"/>
          <w:sz w:val="24"/>
          <w:szCs w:val="24"/>
        </w:rPr>
        <w:t>espesas (</w:t>
      </w:r>
      <w:r w:rsidR="00440EF9" w:rsidRPr="002026B4">
        <w:rPr>
          <w:rFonts w:ascii="Times New Roman" w:eastAsia="Times New Roman" w:hAnsi="Times New Roman" w:cs="Times New Roman"/>
          <w:b w:val="0"/>
          <w:bCs/>
          <w:color w:val="auto"/>
          <w:sz w:val="24"/>
          <w:szCs w:val="24"/>
        </w:rPr>
        <w:t>combustível, seguro, arrendamento, manutenção de aeronaves e com pessoal). O Anuário</w:t>
      </w:r>
      <w:r w:rsidR="005316FE" w:rsidRPr="002026B4">
        <w:rPr>
          <w:rFonts w:ascii="Times New Roman" w:eastAsia="Times New Roman" w:hAnsi="Times New Roman" w:cs="Times New Roman"/>
          <w:b w:val="0"/>
          <w:bCs/>
          <w:color w:val="auto"/>
          <w:sz w:val="24"/>
          <w:szCs w:val="24"/>
        </w:rPr>
        <w:t xml:space="preserve"> </w:t>
      </w:r>
      <w:r w:rsidR="00440EF9" w:rsidRPr="002026B4">
        <w:rPr>
          <w:rFonts w:ascii="Times New Roman" w:eastAsia="Times New Roman" w:hAnsi="Times New Roman" w:cs="Times New Roman"/>
          <w:b w:val="0"/>
          <w:bCs/>
          <w:color w:val="auto"/>
          <w:sz w:val="24"/>
          <w:szCs w:val="24"/>
        </w:rPr>
        <w:t xml:space="preserve">demonstrou que as empresas aéreas brasileiras obtiveram, em 2019, um lucro de 1,14 bilhões de reais, representando uma melhora em relação ao prejuízo de 3,4 bilhões </w:t>
      </w:r>
      <w:r w:rsidR="00714E9F" w:rsidRPr="002026B4">
        <w:rPr>
          <w:rFonts w:ascii="Times New Roman" w:eastAsia="Times New Roman" w:hAnsi="Times New Roman" w:cs="Times New Roman"/>
          <w:b w:val="0"/>
          <w:bCs/>
          <w:color w:val="auto"/>
          <w:sz w:val="24"/>
          <w:szCs w:val="24"/>
        </w:rPr>
        <w:t xml:space="preserve">contabilizado </w:t>
      </w:r>
      <w:r w:rsidR="00440EF9" w:rsidRPr="002026B4">
        <w:rPr>
          <w:rFonts w:ascii="Times New Roman" w:eastAsia="Times New Roman" w:hAnsi="Times New Roman" w:cs="Times New Roman"/>
          <w:b w:val="0"/>
          <w:bCs/>
          <w:color w:val="auto"/>
          <w:sz w:val="24"/>
          <w:szCs w:val="24"/>
        </w:rPr>
        <w:t>em 2018. Entre as quatro maiores</w:t>
      </w:r>
      <w:r w:rsidR="00714E9F" w:rsidRPr="002026B4">
        <w:rPr>
          <w:rFonts w:ascii="Times New Roman" w:eastAsia="Times New Roman" w:hAnsi="Times New Roman" w:cs="Times New Roman"/>
          <w:b w:val="0"/>
          <w:bCs/>
          <w:color w:val="auto"/>
          <w:sz w:val="24"/>
          <w:szCs w:val="24"/>
        </w:rPr>
        <w:t xml:space="preserve"> companhias</w:t>
      </w:r>
      <w:r w:rsidR="00440EF9" w:rsidRPr="002026B4">
        <w:rPr>
          <w:rFonts w:ascii="Times New Roman" w:eastAsia="Times New Roman" w:hAnsi="Times New Roman" w:cs="Times New Roman"/>
          <w:b w:val="0"/>
          <w:bCs/>
          <w:color w:val="auto"/>
          <w:sz w:val="24"/>
          <w:szCs w:val="24"/>
        </w:rPr>
        <w:t>, apenas a Avianca apresentou resultado líquido negativo em 2019</w:t>
      </w:r>
      <w:r w:rsidR="00714E9F" w:rsidRPr="002026B4">
        <w:rPr>
          <w:rFonts w:ascii="Times New Roman" w:eastAsia="Times New Roman" w:hAnsi="Times New Roman" w:cs="Times New Roman"/>
          <w:b w:val="0"/>
          <w:bCs/>
          <w:color w:val="auto"/>
          <w:sz w:val="24"/>
          <w:szCs w:val="24"/>
        </w:rPr>
        <w:t xml:space="preserve">, o que a levou, após tentativas judiciais de recuperação, a </w:t>
      </w:r>
      <w:r w:rsidR="00413CAB" w:rsidRPr="002026B4">
        <w:rPr>
          <w:rFonts w:ascii="Times New Roman" w:eastAsia="Times New Roman" w:hAnsi="Times New Roman" w:cs="Times New Roman"/>
          <w:b w:val="0"/>
          <w:bCs/>
          <w:color w:val="auto"/>
          <w:sz w:val="24"/>
          <w:szCs w:val="24"/>
        </w:rPr>
        <w:t>encerrar suas atividades</w:t>
      </w:r>
      <w:r w:rsidR="00440EF9" w:rsidRPr="002026B4">
        <w:rPr>
          <w:rFonts w:ascii="Times New Roman" w:eastAsia="Times New Roman" w:hAnsi="Times New Roman" w:cs="Times New Roman"/>
          <w:b w:val="0"/>
          <w:bCs/>
          <w:color w:val="auto"/>
          <w:sz w:val="24"/>
          <w:szCs w:val="24"/>
        </w:rPr>
        <w:t xml:space="preserve">. </w:t>
      </w:r>
    </w:p>
    <w:p w14:paraId="18B6EF51" w14:textId="7189BC65" w:rsidR="004C16BF" w:rsidRPr="002026B4" w:rsidRDefault="004C16BF" w:rsidP="002026B4">
      <w:pPr>
        <w:tabs>
          <w:tab w:val="left" w:pos="709"/>
        </w:tabs>
        <w:spacing w:line="360" w:lineRule="auto"/>
        <w:rPr>
          <w:rFonts w:ascii="Times New Roman" w:eastAsia="Times New Roman" w:hAnsi="Times New Roman" w:cs="Times New Roman"/>
          <w:b w:val="0"/>
          <w:bCs/>
          <w:color w:val="auto"/>
          <w:sz w:val="24"/>
          <w:szCs w:val="24"/>
          <w:lang w:eastAsia="pt-BR"/>
        </w:rPr>
      </w:pPr>
      <w:r w:rsidRPr="002026B4">
        <w:rPr>
          <w:rFonts w:ascii="Times New Roman" w:eastAsia="Times New Roman" w:hAnsi="Times New Roman" w:cs="Times New Roman"/>
          <w:b w:val="0"/>
          <w:bCs/>
          <w:color w:val="auto"/>
          <w:sz w:val="24"/>
          <w:szCs w:val="24"/>
          <w:lang w:eastAsia="pt-BR"/>
        </w:rPr>
        <w:t>Os dados apresentados pela ANAC (2020a; 2020b; 2020c) sugerem que</w:t>
      </w:r>
      <w:r w:rsidR="00413CAB" w:rsidRPr="002026B4">
        <w:rPr>
          <w:rFonts w:ascii="Times New Roman" w:eastAsia="Times New Roman" w:hAnsi="Times New Roman" w:cs="Times New Roman"/>
          <w:b w:val="0"/>
          <w:bCs/>
          <w:color w:val="auto"/>
          <w:sz w:val="24"/>
          <w:szCs w:val="24"/>
          <w:lang w:eastAsia="pt-BR"/>
        </w:rPr>
        <w:t>,</w:t>
      </w:r>
      <w:r w:rsidRPr="002026B4">
        <w:rPr>
          <w:rFonts w:ascii="Times New Roman" w:eastAsia="Times New Roman" w:hAnsi="Times New Roman" w:cs="Times New Roman"/>
          <w:b w:val="0"/>
          <w:bCs/>
          <w:color w:val="auto"/>
          <w:sz w:val="24"/>
          <w:szCs w:val="24"/>
          <w:lang w:eastAsia="pt-BR"/>
        </w:rPr>
        <w:t xml:space="preserve"> </w:t>
      </w:r>
      <w:r w:rsidR="00413CAB" w:rsidRPr="002026B4">
        <w:rPr>
          <w:rFonts w:ascii="Times New Roman" w:eastAsia="Times New Roman" w:hAnsi="Times New Roman" w:cs="Times New Roman"/>
          <w:b w:val="0"/>
          <w:bCs/>
          <w:color w:val="auto"/>
          <w:sz w:val="24"/>
          <w:szCs w:val="24"/>
          <w:lang w:eastAsia="pt-BR"/>
        </w:rPr>
        <w:t>com base</w:t>
      </w:r>
      <w:r w:rsidRPr="002026B4">
        <w:rPr>
          <w:rFonts w:ascii="Times New Roman" w:eastAsia="Times New Roman" w:hAnsi="Times New Roman" w:cs="Times New Roman"/>
          <w:b w:val="0"/>
          <w:bCs/>
          <w:color w:val="auto"/>
          <w:sz w:val="24"/>
          <w:szCs w:val="24"/>
          <w:lang w:eastAsia="pt-BR"/>
        </w:rPr>
        <w:t xml:space="preserve"> no ano de 2019</w:t>
      </w:r>
      <w:r w:rsidR="00413CAB" w:rsidRPr="002026B4">
        <w:rPr>
          <w:rFonts w:ascii="Times New Roman" w:eastAsia="Times New Roman" w:hAnsi="Times New Roman" w:cs="Times New Roman"/>
          <w:b w:val="0"/>
          <w:bCs/>
          <w:color w:val="auto"/>
          <w:sz w:val="24"/>
          <w:szCs w:val="24"/>
          <w:lang w:eastAsia="pt-BR"/>
        </w:rPr>
        <w:t>,</w:t>
      </w:r>
      <w:r w:rsidRPr="002026B4">
        <w:rPr>
          <w:rFonts w:ascii="Times New Roman" w:eastAsia="Times New Roman" w:hAnsi="Times New Roman" w:cs="Times New Roman"/>
          <w:b w:val="0"/>
          <w:bCs/>
          <w:color w:val="auto"/>
          <w:sz w:val="24"/>
          <w:szCs w:val="24"/>
          <w:lang w:eastAsia="pt-BR"/>
        </w:rPr>
        <w:t xml:space="preserve"> </w:t>
      </w:r>
      <w:r w:rsidR="00D941EC" w:rsidRPr="002026B4">
        <w:rPr>
          <w:rFonts w:ascii="Times New Roman" w:eastAsia="Times New Roman" w:hAnsi="Times New Roman" w:cs="Times New Roman"/>
          <w:b w:val="0"/>
          <w:bCs/>
          <w:color w:val="auto"/>
          <w:sz w:val="24"/>
          <w:szCs w:val="24"/>
          <w:lang w:eastAsia="pt-BR"/>
        </w:rPr>
        <w:t>o cenário parecia promissor</w:t>
      </w:r>
      <w:r w:rsidRPr="002026B4">
        <w:rPr>
          <w:rFonts w:ascii="Times New Roman" w:eastAsia="Times New Roman" w:hAnsi="Times New Roman" w:cs="Times New Roman"/>
          <w:b w:val="0"/>
          <w:bCs/>
          <w:color w:val="auto"/>
          <w:sz w:val="24"/>
          <w:szCs w:val="24"/>
          <w:lang w:eastAsia="pt-BR"/>
        </w:rPr>
        <w:t xml:space="preserve"> para as companhias aéreas brasileiras</w:t>
      </w:r>
      <w:r w:rsidR="00413CAB" w:rsidRPr="002026B4">
        <w:rPr>
          <w:rFonts w:ascii="Times New Roman" w:eastAsia="Times New Roman" w:hAnsi="Times New Roman" w:cs="Times New Roman"/>
          <w:b w:val="0"/>
          <w:bCs/>
          <w:color w:val="auto"/>
          <w:sz w:val="24"/>
          <w:szCs w:val="24"/>
          <w:lang w:eastAsia="pt-BR"/>
        </w:rPr>
        <w:t xml:space="preserve"> em atividade</w:t>
      </w:r>
      <w:r w:rsidRPr="002026B4">
        <w:rPr>
          <w:rFonts w:ascii="Times New Roman" w:eastAsia="Times New Roman" w:hAnsi="Times New Roman" w:cs="Times New Roman"/>
          <w:b w:val="0"/>
          <w:bCs/>
          <w:color w:val="auto"/>
          <w:sz w:val="24"/>
          <w:szCs w:val="24"/>
          <w:lang w:eastAsia="pt-BR"/>
        </w:rPr>
        <w:t xml:space="preserve">, sobretudo </w:t>
      </w:r>
      <w:r w:rsidR="00D941EC" w:rsidRPr="002026B4">
        <w:rPr>
          <w:rFonts w:ascii="Times New Roman" w:eastAsia="Times New Roman" w:hAnsi="Times New Roman" w:cs="Times New Roman"/>
          <w:b w:val="0"/>
          <w:bCs/>
          <w:color w:val="auto"/>
          <w:sz w:val="24"/>
          <w:szCs w:val="24"/>
          <w:lang w:eastAsia="pt-BR"/>
        </w:rPr>
        <w:t>quando se</w:t>
      </w:r>
      <w:r w:rsidRPr="002026B4">
        <w:rPr>
          <w:rFonts w:ascii="Times New Roman" w:eastAsia="Times New Roman" w:hAnsi="Times New Roman" w:cs="Times New Roman"/>
          <w:b w:val="0"/>
          <w:bCs/>
          <w:color w:val="auto"/>
          <w:sz w:val="24"/>
          <w:szCs w:val="24"/>
          <w:lang w:eastAsia="pt-BR"/>
        </w:rPr>
        <w:t xml:space="preserve"> refere ao crescimento do número de passageiros transportados, o índice </w:t>
      </w:r>
      <w:proofErr w:type="spellStart"/>
      <w:r w:rsidRPr="002026B4">
        <w:rPr>
          <w:rFonts w:ascii="Times New Roman" w:eastAsia="Times New Roman" w:hAnsi="Times New Roman" w:cs="Times New Roman"/>
          <w:b w:val="0"/>
          <w:bCs/>
          <w:i/>
          <w:iCs/>
          <w:color w:val="auto"/>
          <w:sz w:val="24"/>
          <w:szCs w:val="24"/>
          <w:lang w:eastAsia="pt-BR"/>
        </w:rPr>
        <w:t>load</w:t>
      </w:r>
      <w:proofErr w:type="spellEnd"/>
      <w:r w:rsidRPr="002026B4">
        <w:rPr>
          <w:rFonts w:ascii="Times New Roman" w:eastAsia="Times New Roman" w:hAnsi="Times New Roman" w:cs="Times New Roman"/>
          <w:b w:val="0"/>
          <w:bCs/>
          <w:i/>
          <w:iCs/>
          <w:color w:val="auto"/>
          <w:sz w:val="24"/>
          <w:szCs w:val="24"/>
          <w:lang w:eastAsia="pt-BR"/>
        </w:rPr>
        <w:t xml:space="preserve"> </w:t>
      </w:r>
      <w:proofErr w:type="spellStart"/>
      <w:r w:rsidRPr="002026B4">
        <w:rPr>
          <w:rFonts w:ascii="Times New Roman" w:eastAsia="Times New Roman" w:hAnsi="Times New Roman" w:cs="Times New Roman"/>
          <w:b w:val="0"/>
          <w:bCs/>
          <w:i/>
          <w:iCs/>
          <w:color w:val="auto"/>
          <w:sz w:val="24"/>
          <w:szCs w:val="24"/>
          <w:lang w:eastAsia="pt-BR"/>
        </w:rPr>
        <w:t>factor</w:t>
      </w:r>
      <w:proofErr w:type="spellEnd"/>
      <w:r w:rsidR="00413CAB" w:rsidRPr="002026B4">
        <w:rPr>
          <w:rFonts w:ascii="Times New Roman" w:eastAsia="Times New Roman" w:hAnsi="Times New Roman" w:cs="Times New Roman"/>
          <w:b w:val="0"/>
          <w:bCs/>
          <w:i/>
          <w:iCs/>
          <w:color w:val="auto"/>
          <w:sz w:val="24"/>
          <w:szCs w:val="24"/>
          <w:lang w:eastAsia="pt-BR"/>
        </w:rPr>
        <w:t>,</w:t>
      </w:r>
      <w:r w:rsidRPr="002026B4">
        <w:rPr>
          <w:rFonts w:ascii="Times New Roman" w:eastAsia="Times New Roman" w:hAnsi="Times New Roman" w:cs="Times New Roman"/>
          <w:b w:val="0"/>
          <w:bCs/>
          <w:color w:val="auto"/>
          <w:sz w:val="24"/>
          <w:szCs w:val="24"/>
          <w:lang w:eastAsia="pt-BR"/>
        </w:rPr>
        <w:t xml:space="preserve"> e os resultados líquidos dessas empresas.</w:t>
      </w:r>
    </w:p>
    <w:p w14:paraId="1E2FBC7A" w14:textId="6C7F0FFA" w:rsidR="008F2E42" w:rsidRPr="002026B4" w:rsidRDefault="00D941EC" w:rsidP="002026B4">
      <w:pPr>
        <w:tabs>
          <w:tab w:val="left" w:pos="709"/>
        </w:tabs>
        <w:spacing w:line="360" w:lineRule="auto"/>
        <w:rPr>
          <w:rFonts w:ascii="Times New Roman" w:eastAsia="Times New Roman" w:hAnsi="Times New Roman" w:cs="Times New Roman"/>
          <w:b w:val="0"/>
          <w:bCs/>
          <w:color w:val="auto"/>
          <w:sz w:val="24"/>
          <w:szCs w:val="24"/>
          <w:lang w:eastAsia="pt-BR"/>
        </w:rPr>
      </w:pPr>
      <w:r w:rsidRPr="002026B4">
        <w:rPr>
          <w:rFonts w:ascii="Times New Roman" w:eastAsia="Times New Roman" w:hAnsi="Times New Roman" w:cs="Times New Roman"/>
          <w:b w:val="0"/>
          <w:bCs/>
          <w:color w:val="auto"/>
          <w:sz w:val="24"/>
          <w:szCs w:val="24"/>
          <w:lang w:eastAsia="pt-BR"/>
        </w:rPr>
        <w:t>Neste sentido, as</w:t>
      </w:r>
      <w:r w:rsidR="008F2E42" w:rsidRPr="002026B4">
        <w:rPr>
          <w:rFonts w:ascii="Times New Roman" w:eastAsia="Times New Roman" w:hAnsi="Times New Roman" w:cs="Times New Roman"/>
          <w:b w:val="0"/>
          <w:bCs/>
          <w:color w:val="auto"/>
          <w:sz w:val="24"/>
          <w:szCs w:val="24"/>
          <w:lang w:eastAsia="pt-BR"/>
        </w:rPr>
        <w:t xml:space="preserve"> expectativas da ABEAR</w:t>
      </w:r>
      <w:r w:rsidR="00A04554" w:rsidRPr="002026B4">
        <w:rPr>
          <w:rFonts w:ascii="Times New Roman" w:eastAsia="Times New Roman" w:hAnsi="Times New Roman" w:cs="Times New Roman"/>
          <w:b w:val="0"/>
          <w:bCs/>
          <w:color w:val="auto"/>
          <w:sz w:val="24"/>
          <w:szCs w:val="24"/>
          <w:lang w:eastAsia="pt-BR"/>
        </w:rPr>
        <w:t xml:space="preserve"> </w:t>
      </w:r>
      <w:r w:rsidR="00034C0A" w:rsidRPr="002026B4">
        <w:rPr>
          <w:rFonts w:ascii="Times New Roman" w:eastAsia="Times New Roman" w:hAnsi="Times New Roman" w:cs="Times New Roman"/>
          <w:b w:val="0"/>
          <w:bCs/>
          <w:color w:val="auto"/>
          <w:sz w:val="24"/>
          <w:szCs w:val="24"/>
          <w:lang w:eastAsia="pt-BR"/>
        </w:rPr>
        <w:t>(</w:t>
      </w:r>
      <w:r w:rsidR="00534326" w:rsidRPr="002026B4">
        <w:rPr>
          <w:rFonts w:ascii="Times New Roman" w:eastAsia="Times New Roman" w:hAnsi="Times New Roman" w:cs="Times New Roman"/>
          <w:b w:val="0"/>
          <w:bCs/>
          <w:color w:val="auto"/>
          <w:sz w:val="24"/>
          <w:szCs w:val="24"/>
          <w:lang w:eastAsia="pt-BR"/>
        </w:rPr>
        <w:t>2019)</w:t>
      </w:r>
      <w:r w:rsidR="008F2E42" w:rsidRPr="002026B4">
        <w:rPr>
          <w:rFonts w:ascii="Times New Roman" w:eastAsia="Times New Roman" w:hAnsi="Times New Roman" w:cs="Times New Roman"/>
          <w:b w:val="0"/>
          <w:bCs/>
          <w:color w:val="auto"/>
          <w:sz w:val="24"/>
          <w:szCs w:val="24"/>
          <w:lang w:eastAsia="pt-BR"/>
        </w:rPr>
        <w:t xml:space="preserve"> eram de crescimento para os próximos anos, </w:t>
      </w:r>
      <w:r w:rsidR="00034C0A" w:rsidRPr="002026B4">
        <w:rPr>
          <w:rFonts w:ascii="Times New Roman" w:eastAsia="Times New Roman" w:hAnsi="Times New Roman" w:cs="Times New Roman"/>
          <w:b w:val="0"/>
          <w:bCs/>
          <w:color w:val="auto"/>
          <w:sz w:val="24"/>
          <w:szCs w:val="24"/>
          <w:lang w:eastAsia="pt-BR"/>
        </w:rPr>
        <w:t>p</w:t>
      </w:r>
      <w:r w:rsidR="00DC40B4" w:rsidRPr="002026B4">
        <w:rPr>
          <w:rFonts w:ascii="Times New Roman" w:eastAsia="Times New Roman" w:hAnsi="Times New Roman" w:cs="Times New Roman"/>
          <w:b w:val="0"/>
          <w:bCs/>
          <w:color w:val="auto"/>
          <w:sz w:val="24"/>
          <w:szCs w:val="24"/>
          <w:lang w:eastAsia="pt-BR"/>
        </w:rPr>
        <w:t xml:space="preserve">rojetando estimativas quanto ao </w:t>
      </w:r>
      <w:r w:rsidR="008F2E42" w:rsidRPr="002026B4">
        <w:rPr>
          <w:rFonts w:ascii="Times New Roman" w:eastAsia="Times New Roman" w:hAnsi="Times New Roman" w:cs="Times New Roman"/>
          <w:b w:val="0"/>
          <w:bCs/>
          <w:color w:val="auto"/>
          <w:sz w:val="24"/>
          <w:szCs w:val="24"/>
          <w:lang w:eastAsia="pt-BR"/>
        </w:rPr>
        <w:t>número de passageiros transportados anualmente em voos domésticos</w:t>
      </w:r>
      <w:r w:rsidR="008B4E18" w:rsidRPr="002026B4">
        <w:rPr>
          <w:rFonts w:ascii="Times New Roman" w:eastAsia="Times New Roman" w:hAnsi="Times New Roman" w:cs="Times New Roman"/>
          <w:b w:val="0"/>
          <w:bCs/>
          <w:color w:val="auto"/>
          <w:sz w:val="24"/>
          <w:szCs w:val="24"/>
          <w:lang w:eastAsia="pt-BR"/>
        </w:rPr>
        <w:t>,</w:t>
      </w:r>
      <w:r w:rsidR="008F2E42" w:rsidRPr="002026B4">
        <w:rPr>
          <w:rFonts w:ascii="Times New Roman" w:eastAsia="Times New Roman" w:hAnsi="Times New Roman" w:cs="Times New Roman"/>
          <w:b w:val="0"/>
          <w:bCs/>
          <w:color w:val="auto"/>
          <w:sz w:val="24"/>
          <w:szCs w:val="24"/>
          <w:lang w:eastAsia="pt-BR"/>
        </w:rPr>
        <w:t xml:space="preserve"> </w:t>
      </w:r>
      <w:r w:rsidR="00413CAB" w:rsidRPr="002026B4">
        <w:rPr>
          <w:rFonts w:ascii="Times New Roman" w:eastAsia="Times New Roman" w:hAnsi="Times New Roman" w:cs="Times New Roman"/>
          <w:b w:val="0"/>
          <w:bCs/>
          <w:color w:val="auto"/>
          <w:sz w:val="24"/>
          <w:szCs w:val="24"/>
          <w:lang w:eastAsia="pt-BR"/>
        </w:rPr>
        <w:t>que</w:t>
      </w:r>
      <w:r w:rsidR="00034C0A" w:rsidRPr="002026B4">
        <w:rPr>
          <w:rFonts w:ascii="Times New Roman" w:eastAsia="Times New Roman" w:hAnsi="Times New Roman" w:cs="Times New Roman"/>
          <w:b w:val="0"/>
          <w:bCs/>
          <w:color w:val="auto"/>
          <w:sz w:val="24"/>
          <w:szCs w:val="24"/>
          <w:lang w:eastAsia="pt-BR"/>
        </w:rPr>
        <w:t xml:space="preserve"> superariam </w:t>
      </w:r>
      <w:r w:rsidR="008F2E42" w:rsidRPr="002026B4">
        <w:rPr>
          <w:rFonts w:ascii="Times New Roman" w:eastAsia="Times New Roman" w:hAnsi="Times New Roman" w:cs="Times New Roman"/>
          <w:b w:val="0"/>
          <w:bCs/>
          <w:color w:val="auto"/>
          <w:sz w:val="24"/>
          <w:szCs w:val="24"/>
          <w:lang w:eastAsia="pt-BR"/>
        </w:rPr>
        <w:t>a marca de 100 milhões de pessoas em 2020.</w:t>
      </w:r>
    </w:p>
    <w:p w14:paraId="285E4507" w14:textId="3644124E" w:rsidR="008F2E42" w:rsidRPr="002026B4" w:rsidRDefault="00032CC4" w:rsidP="002026B4">
      <w:pPr>
        <w:tabs>
          <w:tab w:val="left" w:pos="709"/>
        </w:tabs>
        <w:spacing w:line="360" w:lineRule="auto"/>
        <w:rPr>
          <w:rFonts w:ascii="Times New Roman" w:eastAsia="Times New Roman" w:hAnsi="Times New Roman" w:cs="Times New Roman"/>
          <w:b w:val="0"/>
          <w:bCs/>
          <w:color w:val="auto"/>
          <w:sz w:val="24"/>
          <w:szCs w:val="24"/>
          <w:lang w:eastAsia="pt-BR"/>
        </w:rPr>
      </w:pPr>
      <w:r w:rsidRPr="002026B4">
        <w:rPr>
          <w:rFonts w:ascii="Times New Roman" w:eastAsia="Times New Roman" w:hAnsi="Times New Roman" w:cs="Times New Roman"/>
          <w:b w:val="0"/>
          <w:bCs/>
          <w:color w:val="auto"/>
          <w:sz w:val="24"/>
          <w:szCs w:val="24"/>
          <w:lang w:eastAsia="pt-BR"/>
        </w:rPr>
        <w:t>Na mesma linha, a</w:t>
      </w:r>
      <w:r w:rsidR="008F2E42" w:rsidRPr="002026B4">
        <w:rPr>
          <w:rFonts w:ascii="Times New Roman" w:eastAsia="Times New Roman" w:hAnsi="Times New Roman" w:cs="Times New Roman"/>
          <w:b w:val="0"/>
          <w:bCs/>
          <w:color w:val="auto"/>
          <w:sz w:val="24"/>
          <w:szCs w:val="24"/>
          <w:lang w:eastAsia="pt-BR"/>
        </w:rPr>
        <w:t xml:space="preserve"> fabricante de aeronaves Boeing</w:t>
      </w:r>
      <w:r w:rsidR="00964CBB" w:rsidRPr="002026B4">
        <w:rPr>
          <w:rFonts w:ascii="Times New Roman" w:eastAsia="Times New Roman" w:hAnsi="Times New Roman" w:cs="Times New Roman"/>
          <w:b w:val="0"/>
          <w:bCs/>
          <w:color w:val="auto"/>
          <w:sz w:val="24"/>
          <w:szCs w:val="24"/>
          <w:lang w:eastAsia="pt-BR"/>
        </w:rPr>
        <w:t xml:space="preserve"> (2014)</w:t>
      </w:r>
      <w:r w:rsidR="00413CAB" w:rsidRPr="002026B4">
        <w:rPr>
          <w:rFonts w:ascii="Times New Roman" w:eastAsia="Times New Roman" w:hAnsi="Times New Roman" w:cs="Times New Roman"/>
          <w:b w:val="0"/>
          <w:bCs/>
          <w:color w:val="auto"/>
          <w:sz w:val="24"/>
          <w:szCs w:val="24"/>
          <w:lang w:eastAsia="pt-BR"/>
        </w:rPr>
        <w:t>,</w:t>
      </w:r>
      <w:r w:rsidR="008F2E42" w:rsidRPr="002026B4">
        <w:rPr>
          <w:rFonts w:ascii="Times New Roman" w:eastAsia="Times New Roman" w:hAnsi="Times New Roman" w:cs="Times New Roman"/>
          <w:b w:val="0"/>
          <w:bCs/>
          <w:color w:val="auto"/>
          <w:sz w:val="24"/>
          <w:szCs w:val="24"/>
          <w:lang w:eastAsia="pt-BR"/>
        </w:rPr>
        <w:t xml:space="preserve"> por meio do </w:t>
      </w:r>
      <w:r w:rsidR="008F2E42" w:rsidRPr="002026B4">
        <w:rPr>
          <w:rFonts w:ascii="Times New Roman" w:eastAsia="Times New Roman" w:hAnsi="Times New Roman" w:cs="Times New Roman"/>
          <w:b w:val="0"/>
          <w:bCs/>
          <w:i/>
          <w:color w:val="auto"/>
          <w:sz w:val="24"/>
          <w:szCs w:val="24"/>
          <w:lang w:eastAsia="pt-BR"/>
        </w:rPr>
        <w:t>Boeing Market Outlook</w:t>
      </w:r>
      <w:r w:rsidR="008F2E42" w:rsidRPr="002026B4">
        <w:rPr>
          <w:rFonts w:ascii="Times New Roman" w:eastAsia="Times New Roman" w:hAnsi="Times New Roman" w:cs="Times New Roman"/>
          <w:b w:val="0"/>
          <w:bCs/>
          <w:color w:val="auto"/>
          <w:sz w:val="24"/>
          <w:szCs w:val="24"/>
          <w:lang w:eastAsia="pt-BR"/>
        </w:rPr>
        <w:t xml:space="preserve"> (BMO), divulgou</w:t>
      </w:r>
      <w:r w:rsidR="003D160B" w:rsidRPr="002026B4">
        <w:rPr>
          <w:rFonts w:ascii="Times New Roman" w:eastAsia="Times New Roman" w:hAnsi="Times New Roman" w:cs="Times New Roman"/>
          <w:b w:val="0"/>
          <w:bCs/>
          <w:color w:val="auto"/>
          <w:sz w:val="24"/>
          <w:szCs w:val="24"/>
          <w:lang w:eastAsia="pt-BR"/>
        </w:rPr>
        <w:t xml:space="preserve"> em 2014</w:t>
      </w:r>
      <w:r w:rsidR="008F2E42" w:rsidRPr="002026B4">
        <w:rPr>
          <w:rFonts w:ascii="Times New Roman" w:eastAsia="Times New Roman" w:hAnsi="Times New Roman" w:cs="Times New Roman"/>
          <w:b w:val="0"/>
          <w:bCs/>
          <w:color w:val="auto"/>
          <w:sz w:val="24"/>
          <w:szCs w:val="24"/>
          <w:lang w:eastAsia="pt-BR"/>
        </w:rPr>
        <w:t xml:space="preserve"> uma demanda projetada de 3,1 trilhões de dólares até 2028 para aviões comerciais </w:t>
      </w:r>
      <w:r w:rsidR="003D160B" w:rsidRPr="002026B4">
        <w:rPr>
          <w:rFonts w:ascii="Times New Roman" w:eastAsia="Times New Roman" w:hAnsi="Times New Roman" w:cs="Times New Roman"/>
          <w:b w:val="0"/>
          <w:bCs/>
          <w:color w:val="auto"/>
          <w:sz w:val="24"/>
          <w:szCs w:val="24"/>
          <w:lang w:eastAsia="pt-BR"/>
        </w:rPr>
        <w:t xml:space="preserve">em razão da substituição de </w:t>
      </w:r>
      <w:r w:rsidR="008F2E42" w:rsidRPr="002026B4">
        <w:rPr>
          <w:rFonts w:ascii="Times New Roman" w:eastAsia="Times New Roman" w:hAnsi="Times New Roman" w:cs="Times New Roman"/>
          <w:b w:val="0"/>
          <w:bCs/>
          <w:color w:val="auto"/>
          <w:sz w:val="24"/>
          <w:szCs w:val="24"/>
          <w:lang w:eastAsia="pt-BR"/>
        </w:rPr>
        <w:t>jatos antigos por modelos mais eficientes</w:t>
      </w:r>
      <w:r w:rsidR="003D160B" w:rsidRPr="002026B4">
        <w:rPr>
          <w:rFonts w:ascii="Times New Roman" w:eastAsia="Times New Roman" w:hAnsi="Times New Roman" w:cs="Times New Roman"/>
          <w:b w:val="0"/>
          <w:bCs/>
          <w:color w:val="auto"/>
          <w:sz w:val="24"/>
          <w:szCs w:val="24"/>
          <w:lang w:eastAsia="pt-BR"/>
        </w:rPr>
        <w:t xml:space="preserve">, além do aumento da frota das empresas aéreas diante </w:t>
      </w:r>
      <w:r w:rsidR="00413CAB" w:rsidRPr="002026B4">
        <w:rPr>
          <w:rFonts w:ascii="Times New Roman" w:eastAsia="Times New Roman" w:hAnsi="Times New Roman" w:cs="Times New Roman"/>
          <w:b w:val="0"/>
          <w:bCs/>
          <w:color w:val="auto"/>
          <w:sz w:val="24"/>
          <w:szCs w:val="24"/>
          <w:lang w:eastAsia="pt-BR"/>
        </w:rPr>
        <w:t>d</w:t>
      </w:r>
      <w:r w:rsidR="003D160B" w:rsidRPr="002026B4">
        <w:rPr>
          <w:rFonts w:ascii="Times New Roman" w:eastAsia="Times New Roman" w:hAnsi="Times New Roman" w:cs="Times New Roman"/>
          <w:b w:val="0"/>
          <w:bCs/>
          <w:color w:val="auto"/>
          <w:sz w:val="24"/>
          <w:szCs w:val="24"/>
          <w:lang w:eastAsia="pt-BR"/>
        </w:rPr>
        <w:t>a elevação do número de voos.</w:t>
      </w:r>
      <w:r w:rsidR="00964CBB" w:rsidRPr="002026B4">
        <w:rPr>
          <w:rFonts w:ascii="Times New Roman" w:eastAsia="Times New Roman" w:hAnsi="Times New Roman" w:cs="Times New Roman"/>
          <w:b w:val="0"/>
          <w:bCs/>
          <w:color w:val="auto"/>
          <w:sz w:val="24"/>
          <w:szCs w:val="24"/>
          <w:lang w:eastAsia="pt-BR"/>
        </w:rPr>
        <w:t xml:space="preserve"> </w:t>
      </w:r>
      <w:r w:rsidR="008F2E42" w:rsidRPr="002026B4">
        <w:rPr>
          <w:rFonts w:ascii="Times New Roman" w:eastAsia="Times New Roman" w:hAnsi="Times New Roman" w:cs="Times New Roman"/>
          <w:b w:val="0"/>
          <w:bCs/>
          <w:color w:val="auto"/>
          <w:sz w:val="24"/>
          <w:szCs w:val="24"/>
          <w:lang w:eastAsia="pt-BR"/>
        </w:rPr>
        <w:t>A expectativa</w:t>
      </w:r>
      <w:r w:rsidR="003D160B" w:rsidRPr="002026B4">
        <w:rPr>
          <w:rFonts w:ascii="Times New Roman" w:eastAsia="Times New Roman" w:hAnsi="Times New Roman" w:cs="Times New Roman"/>
          <w:b w:val="0"/>
          <w:bCs/>
          <w:color w:val="auto"/>
          <w:sz w:val="24"/>
          <w:szCs w:val="24"/>
          <w:lang w:eastAsia="pt-BR"/>
        </w:rPr>
        <w:t xml:space="preserve"> da fabricante</w:t>
      </w:r>
      <w:r w:rsidR="008F2E42" w:rsidRPr="002026B4">
        <w:rPr>
          <w:rFonts w:ascii="Times New Roman" w:eastAsia="Times New Roman" w:hAnsi="Times New Roman" w:cs="Times New Roman"/>
          <w:b w:val="0"/>
          <w:bCs/>
          <w:color w:val="auto"/>
          <w:sz w:val="24"/>
          <w:szCs w:val="24"/>
          <w:lang w:eastAsia="pt-BR"/>
        </w:rPr>
        <w:t xml:space="preserve"> </w:t>
      </w:r>
      <w:r w:rsidR="00C22BDE" w:rsidRPr="002026B4">
        <w:rPr>
          <w:rFonts w:ascii="Times New Roman" w:eastAsia="Times New Roman" w:hAnsi="Times New Roman" w:cs="Times New Roman"/>
          <w:b w:val="0"/>
          <w:bCs/>
          <w:color w:val="auto"/>
          <w:sz w:val="24"/>
          <w:szCs w:val="24"/>
          <w:lang w:eastAsia="pt-BR"/>
        </w:rPr>
        <w:t>era</w:t>
      </w:r>
      <w:r w:rsidR="008F2E42" w:rsidRPr="002026B4">
        <w:rPr>
          <w:rFonts w:ascii="Times New Roman" w:eastAsia="Times New Roman" w:hAnsi="Times New Roman" w:cs="Times New Roman"/>
          <w:b w:val="0"/>
          <w:bCs/>
          <w:color w:val="auto"/>
          <w:sz w:val="24"/>
          <w:szCs w:val="24"/>
          <w:lang w:eastAsia="pt-BR"/>
        </w:rPr>
        <w:t xml:space="preserve"> </w:t>
      </w:r>
      <w:r w:rsidR="00413CAB" w:rsidRPr="002026B4">
        <w:rPr>
          <w:rFonts w:ascii="Times New Roman" w:eastAsia="Times New Roman" w:hAnsi="Times New Roman" w:cs="Times New Roman"/>
          <w:b w:val="0"/>
          <w:bCs/>
          <w:color w:val="auto"/>
          <w:sz w:val="24"/>
          <w:szCs w:val="24"/>
          <w:lang w:eastAsia="pt-BR"/>
        </w:rPr>
        <w:t xml:space="preserve">de </w:t>
      </w:r>
      <w:r w:rsidR="008F2E42" w:rsidRPr="002026B4">
        <w:rPr>
          <w:rFonts w:ascii="Times New Roman" w:eastAsia="Times New Roman" w:hAnsi="Times New Roman" w:cs="Times New Roman"/>
          <w:b w:val="0"/>
          <w:bCs/>
          <w:color w:val="auto"/>
          <w:sz w:val="24"/>
          <w:szCs w:val="24"/>
          <w:lang w:eastAsia="pt-BR"/>
        </w:rPr>
        <w:t>que a demanda</w:t>
      </w:r>
      <w:r w:rsidR="003D160B" w:rsidRPr="002026B4">
        <w:rPr>
          <w:rFonts w:ascii="Times New Roman" w:eastAsia="Times New Roman" w:hAnsi="Times New Roman" w:cs="Times New Roman"/>
          <w:b w:val="0"/>
          <w:bCs/>
          <w:color w:val="auto"/>
          <w:sz w:val="24"/>
          <w:szCs w:val="24"/>
          <w:lang w:eastAsia="pt-BR"/>
        </w:rPr>
        <w:t xml:space="preserve"> crescesse</w:t>
      </w:r>
      <w:r w:rsidR="008F2E42" w:rsidRPr="002026B4">
        <w:rPr>
          <w:rFonts w:ascii="Times New Roman" w:eastAsia="Times New Roman" w:hAnsi="Times New Roman" w:cs="Times New Roman"/>
          <w:b w:val="0"/>
          <w:bCs/>
          <w:color w:val="auto"/>
          <w:sz w:val="24"/>
          <w:szCs w:val="24"/>
          <w:lang w:eastAsia="pt-BR"/>
        </w:rPr>
        <w:t xml:space="preserve"> em todos os setores da aviação e </w:t>
      </w:r>
      <w:r w:rsidR="00413CAB" w:rsidRPr="002026B4">
        <w:rPr>
          <w:rFonts w:ascii="Times New Roman" w:eastAsia="Times New Roman" w:hAnsi="Times New Roman" w:cs="Times New Roman"/>
          <w:b w:val="0"/>
          <w:bCs/>
          <w:color w:val="auto"/>
          <w:sz w:val="24"/>
          <w:szCs w:val="24"/>
          <w:lang w:eastAsia="pt-BR"/>
        </w:rPr>
        <w:t xml:space="preserve">de </w:t>
      </w:r>
      <w:r w:rsidR="008F2E42" w:rsidRPr="002026B4">
        <w:rPr>
          <w:rFonts w:ascii="Times New Roman" w:eastAsia="Times New Roman" w:hAnsi="Times New Roman" w:cs="Times New Roman"/>
          <w:b w:val="0"/>
          <w:bCs/>
          <w:color w:val="auto"/>
          <w:sz w:val="24"/>
          <w:szCs w:val="24"/>
          <w:lang w:eastAsia="pt-BR"/>
        </w:rPr>
        <w:t>que</w:t>
      </w:r>
      <w:r w:rsidR="00803450" w:rsidRPr="002026B4">
        <w:rPr>
          <w:rFonts w:ascii="Times New Roman" w:eastAsia="Times New Roman" w:hAnsi="Times New Roman" w:cs="Times New Roman"/>
          <w:b w:val="0"/>
          <w:bCs/>
          <w:color w:val="auto"/>
          <w:sz w:val="24"/>
          <w:szCs w:val="24"/>
          <w:lang w:eastAsia="pt-BR"/>
        </w:rPr>
        <w:t>,</w:t>
      </w:r>
      <w:r w:rsidR="008F2E42" w:rsidRPr="002026B4">
        <w:rPr>
          <w:rFonts w:ascii="Times New Roman" w:eastAsia="Times New Roman" w:hAnsi="Times New Roman" w:cs="Times New Roman"/>
          <w:b w:val="0"/>
          <w:bCs/>
          <w:color w:val="auto"/>
          <w:sz w:val="24"/>
          <w:szCs w:val="24"/>
          <w:lang w:eastAsia="pt-BR"/>
        </w:rPr>
        <w:t xml:space="preserve"> até 2038</w:t>
      </w:r>
      <w:r w:rsidR="00803450" w:rsidRPr="002026B4">
        <w:rPr>
          <w:rFonts w:ascii="Times New Roman" w:eastAsia="Times New Roman" w:hAnsi="Times New Roman" w:cs="Times New Roman"/>
          <w:b w:val="0"/>
          <w:bCs/>
          <w:color w:val="auto"/>
          <w:sz w:val="24"/>
          <w:szCs w:val="24"/>
          <w:lang w:eastAsia="pt-BR"/>
        </w:rPr>
        <w:t>,</w:t>
      </w:r>
      <w:r w:rsidR="008F2E42" w:rsidRPr="002026B4">
        <w:rPr>
          <w:rFonts w:ascii="Times New Roman" w:eastAsia="Times New Roman" w:hAnsi="Times New Roman" w:cs="Times New Roman"/>
          <w:b w:val="0"/>
          <w:bCs/>
          <w:color w:val="auto"/>
          <w:sz w:val="24"/>
          <w:szCs w:val="24"/>
          <w:lang w:eastAsia="pt-BR"/>
        </w:rPr>
        <w:t xml:space="preserve"> mais de 44 mil novos jatos</w:t>
      </w:r>
      <w:r w:rsidR="003D160B" w:rsidRPr="002026B4">
        <w:rPr>
          <w:rFonts w:ascii="Times New Roman" w:eastAsia="Times New Roman" w:hAnsi="Times New Roman" w:cs="Times New Roman"/>
          <w:b w:val="0"/>
          <w:bCs/>
          <w:color w:val="auto"/>
          <w:sz w:val="24"/>
          <w:szCs w:val="24"/>
          <w:lang w:eastAsia="pt-BR"/>
        </w:rPr>
        <w:t xml:space="preserve"> fossem</w:t>
      </w:r>
      <w:r w:rsidR="008F2E42" w:rsidRPr="002026B4">
        <w:rPr>
          <w:rFonts w:ascii="Times New Roman" w:eastAsia="Times New Roman" w:hAnsi="Times New Roman" w:cs="Times New Roman"/>
          <w:b w:val="0"/>
          <w:bCs/>
          <w:color w:val="auto"/>
          <w:sz w:val="24"/>
          <w:szCs w:val="24"/>
          <w:lang w:eastAsia="pt-BR"/>
        </w:rPr>
        <w:t xml:space="preserve"> entregues e que o mercado da América Latina</w:t>
      </w:r>
      <w:r w:rsidR="00C22BDE" w:rsidRPr="002026B4">
        <w:rPr>
          <w:rFonts w:ascii="Times New Roman" w:eastAsia="Times New Roman" w:hAnsi="Times New Roman" w:cs="Times New Roman"/>
          <w:b w:val="0"/>
          <w:bCs/>
          <w:color w:val="auto"/>
          <w:sz w:val="24"/>
          <w:szCs w:val="24"/>
          <w:lang w:eastAsia="pt-BR"/>
        </w:rPr>
        <w:t xml:space="preserve"> movimentasse</w:t>
      </w:r>
      <w:r w:rsidR="008F2E42" w:rsidRPr="002026B4">
        <w:rPr>
          <w:rFonts w:ascii="Times New Roman" w:eastAsia="Times New Roman" w:hAnsi="Times New Roman" w:cs="Times New Roman"/>
          <w:b w:val="0"/>
          <w:bCs/>
          <w:color w:val="auto"/>
          <w:sz w:val="24"/>
          <w:szCs w:val="24"/>
          <w:lang w:eastAsia="pt-BR"/>
        </w:rPr>
        <w:t xml:space="preserve"> </w:t>
      </w:r>
      <w:r w:rsidR="00964CBB" w:rsidRPr="002026B4">
        <w:rPr>
          <w:rFonts w:ascii="Times New Roman" w:eastAsia="Times New Roman" w:hAnsi="Times New Roman" w:cs="Times New Roman"/>
          <w:b w:val="0"/>
          <w:bCs/>
          <w:color w:val="auto"/>
          <w:sz w:val="24"/>
          <w:szCs w:val="24"/>
          <w:lang w:eastAsia="pt-BR"/>
        </w:rPr>
        <w:t>cerca de 500 bilhões de dólares.</w:t>
      </w:r>
    </w:p>
    <w:p w14:paraId="438AD391" w14:textId="34DDA65D" w:rsidR="008F2E42" w:rsidRPr="00B55687" w:rsidRDefault="008F2E42" w:rsidP="002026B4">
      <w:pPr>
        <w:tabs>
          <w:tab w:val="left" w:pos="709"/>
        </w:tabs>
        <w:spacing w:line="360" w:lineRule="auto"/>
        <w:rPr>
          <w:rFonts w:ascii="Times New Roman" w:eastAsia="Times New Roman" w:hAnsi="Times New Roman" w:cs="Times New Roman"/>
          <w:b w:val="0"/>
          <w:bCs/>
          <w:strike/>
          <w:color w:val="auto"/>
          <w:sz w:val="24"/>
          <w:szCs w:val="24"/>
          <w:lang w:eastAsia="pt-BR"/>
        </w:rPr>
      </w:pPr>
      <w:r w:rsidRPr="002026B4">
        <w:rPr>
          <w:rFonts w:ascii="Times New Roman" w:eastAsia="Times New Roman" w:hAnsi="Times New Roman" w:cs="Times New Roman"/>
          <w:b w:val="0"/>
          <w:bCs/>
          <w:color w:val="auto"/>
          <w:sz w:val="24"/>
          <w:szCs w:val="24"/>
          <w:lang w:eastAsia="pt-BR"/>
        </w:rPr>
        <w:t>Ainda no setor</w:t>
      </w:r>
      <w:r w:rsidR="00964CBB" w:rsidRPr="002026B4">
        <w:rPr>
          <w:rFonts w:ascii="Times New Roman" w:eastAsia="Times New Roman" w:hAnsi="Times New Roman" w:cs="Times New Roman"/>
          <w:b w:val="0"/>
          <w:bCs/>
          <w:color w:val="auto"/>
          <w:sz w:val="24"/>
          <w:szCs w:val="24"/>
          <w:lang w:eastAsia="pt-BR"/>
        </w:rPr>
        <w:t xml:space="preserve"> da aviação comercial, a Boeing</w:t>
      </w:r>
      <w:r w:rsidR="003D160B" w:rsidRPr="002026B4">
        <w:rPr>
          <w:rFonts w:ascii="Times New Roman" w:eastAsia="Times New Roman" w:hAnsi="Times New Roman" w:cs="Times New Roman"/>
          <w:b w:val="0"/>
          <w:bCs/>
          <w:color w:val="auto"/>
          <w:sz w:val="24"/>
          <w:szCs w:val="24"/>
          <w:lang w:eastAsia="pt-BR"/>
        </w:rPr>
        <w:t xml:space="preserve"> (2014) </w:t>
      </w:r>
      <w:r w:rsidR="00534326" w:rsidRPr="002026B4">
        <w:rPr>
          <w:rFonts w:ascii="Times New Roman" w:eastAsia="Times New Roman" w:hAnsi="Times New Roman" w:cs="Times New Roman"/>
          <w:b w:val="0"/>
          <w:bCs/>
          <w:color w:val="auto"/>
          <w:sz w:val="24"/>
          <w:szCs w:val="24"/>
          <w:lang w:eastAsia="pt-BR"/>
        </w:rPr>
        <w:t>estimava</w:t>
      </w:r>
      <w:r w:rsidRPr="002026B4">
        <w:rPr>
          <w:rFonts w:ascii="Times New Roman" w:eastAsia="Times New Roman" w:hAnsi="Times New Roman" w:cs="Times New Roman"/>
          <w:b w:val="0"/>
          <w:bCs/>
          <w:color w:val="auto"/>
          <w:sz w:val="24"/>
          <w:szCs w:val="24"/>
          <w:lang w:eastAsia="pt-BR"/>
        </w:rPr>
        <w:t xml:space="preserve"> que</w:t>
      </w:r>
      <w:r w:rsidR="00803450" w:rsidRPr="002026B4">
        <w:rPr>
          <w:rFonts w:ascii="Times New Roman" w:eastAsia="Times New Roman" w:hAnsi="Times New Roman" w:cs="Times New Roman"/>
          <w:b w:val="0"/>
          <w:bCs/>
          <w:color w:val="auto"/>
          <w:sz w:val="24"/>
          <w:szCs w:val="24"/>
          <w:lang w:eastAsia="pt-BR"/>
        </w:rPr>
        <w:t>,</w:t>
      </w:r>
      <w:r w:rsidRPr="002026B4">
        <w:rPr>
          <w:rFonts w:ascii="Times New Roman" w:eastAsia="Times New Roman" w:hAnsi="Times New Roman" w:cs="Times New Roman"/>
          <w:b w:val="0"/>
          <w:bCs/>
          <w:color w:val="auto"/>
          <w:sz w:val="24"/>
          <w:szCs w:val="24"/>
          <w:lang w:eastAsia="pt-BR"/>
        </w:rPr>
        <w:t xml:space="preserve"> de 2019 até o ano de 2038</w:t>
      </w:r>
      <w:r w:rsidR="00803450" w:rsidRPr="002026B4">
        <w:rPr>
          <w:rFonts w:ascii="Times New Roman" w:eastAsia="Times New Roman" w:hAnsi="Times New Roman" w:cs="Times New Roman"/>
          <w:b w:val="0"/>
          <w:bCs/>
          <w:color w:val="auto"/>
          <w:sz w:val="24"/>
          <w:szCs w:val="24"/>
          <w:lang w:eastAsia="pt-BR"/>
        </w:rPr>
        <w:t>,</w:t>
      </w:r>
      <w:r w:rsidRPr="002026B4">
        <w:rPr>
          <w:rFonts w:ascii="Times New Roman" w:eastAsia="Times New Roman" w:hAnsi="Times New Roman" w:cs="Times New Roman"/>
          <w:b w:val="0"/>
          <w:bCs/>
          <w:color w:val="auto"/>
          <w:sz w:val="24"/>
          <w:szCs w:val="24"/>
          <w:lang w:eastAsia="pt-BR"/>
        </w:rPr>
        <w:t xml:space="preserve"> o mercado da aviação mundial</w:t>
      </w:r>
      <w:r w:rsidR="003D160B" w:rsidRPr="002026B4">
        <w:rPr>
          <w:rFonts w:ascii="Times New Roman" w:eastAsia="Times New Roman" w:hAnsi="Times New Roman" w:cs="Times New Roman"/>
          <w:b w:val="0"/>
          <w:bCs/>
          <w:color w:val="auto"/>
          <w:sz w:val="24"/>
          <w:szCs w:val="24"/>
          <w:lang w:eastAsia="pt-BR"/>
        </w:rPr>
        <w:t xml:space="preserve"> precisaria</w:t>
      </w:r>
      <w:r w:rsidRPr="002026B4">
        <w:rPr>
          <w:rFonts w:ascii="Times New Roman" w:eastAsia="Times New Roman" w:hAnsi="Times New Roman" w:cs="Times New Roman"/>
          <w:b w:val="0"/>
          <w:bCs/>
          <w:color w:val="auto"/>
          <w:sz w:val="24"/>
          <w:szCs w:val="24"/>
          <w:lang w:eastAsia="pt-BR"/>
        </w:rPr>
        <w:t xml:space="preserve"> de </w:t>
      </w:r>
      <w:r w:rsidRPr="00B55687">
        <w:rPr>
          <w:rFonts w:ascii="Times New Roman" w:eastAsia="Times New Roman" w:hAnsi="Times New Roman" w:cs="Times New Roman"/>
          <w:b w:val="0"/>
          <w:bCs/>
          <w:color w:val="auto"/>
          <w:sz w:val="24"/>
          <w:szCs w:val="24"/>
          <w:lang w:eastAsia="pt-BR"/>
        </w:rPr>
        <w:t>quase 2,5 milhões de novos funcionários entre pilotos e técnicos para suprir a crescente demanda por profissionais</w:t>
      </w:r>
      <w:r w:rsidR="009B2015" w:rsidRPr="00B55687">
        <w:rPr>
          <w:rFonts w:ascii="Times New Roman" w:eastAsia="Times New Roman" w:hAnsi="Times New Roman" w:cs="Times New Roman"/>
          <w:b w:val="0"/>
          <w:bCs/>
          <w:color w:val="auto"/>
          <w:sz w:val="24"/>
          <w:szCs w:val="24"/>
          <w:lang w:eastAsia="pt-BR"/>
        </w:rPr>
        <w:t>,</w:t>
      </w:r>
      <w:r w:rsidRPr="00B55687">
        <w:rPr>
          <w:rFonts w:ascii="Times New Roman" w:eastAsia="Times New Roman" w:hAnsi="Times New Roman" w:cs="Times New Roman"/>
          <w:b w:val="0"/>
          <w:bCs/>
          <w:color w:val="auto"/>
          <w:sz w:val="24"/>
          <w:szCs w:val="24"/>
          <w:lang w:eastAsia="pt-BR"/>
        </w:rPr>
        <w:t xml:space="preserve"> já que</w:t>
      </w:r>
      <w:r w:rsidR="006569E2" w:rsidRPr="00B55687">
        <w:rPr>
          <w:rFonts w:ascii="Times New Roman" w:eastAsia="Times New Roman" w:hAnsi="Times New Roman" w:cs="Times New Roman"/>
          <w:b w:val="0"/>
          <w:bCs/>
          <w:color w:val="auto"/>
          <w:sz w:val="24"/>
          <w:szCs w:val="24"/>
          <w:lang w:eastAsia="pt-BR"/>
        </w:rPr>
        <w:t xml:space="preserve"> haveria</w:t>
      </w:r>
      <w:r w:rsidR="00964CBB" w:rsidRPr="00B55687">
        <w:rPr>
          <w:rFonts w:ascii="Times New Roman" w:eastAsia="Times New Roman" w:hAnsi="Times New Roman" w:cs="Times New Roman"/>
          <w:b w:val="0"/>
          <w:bCs/>
          <w:color w:val="auto"/>
          <w:sz w:val="24"/>
          <w:szCs w:val="24"/>
          <w:lang w:eastAsia="pt-BR"/>
        </w:rPr>
        <w:t xml:space="preserve"> também um aumento na frota</w:t>
      </w:r>
      <w:r w:rsidR="00BB1175" w:rsidRPr="00B55687">
        <w:rPr>
          <w:rFonts w:ascii="Times New Roman" w:eastAsia="Times New Roman" w:hAnsi="Times New Roman" w:cs="Times New Roman"/>
          <w:b w:val="0"/>
          <w:bCs/>
          <w:color w:val="auto"/>
          <w:sz w:val="24"/>
          <w:szCs w:val="24"/>
          <w:lang w:eastAsia="pt-BR"/>
        </w:rPr>
        <w:t xml:space="preserve"> de aeronaves impulsionado pelo crescimento anual de passageiros transportados e os novos jatos que seriam entregues.</w:t>
      </w:r>
    </w:p>
    <w:p w14:paraId="38A6788E" w14:textId="29DE6AC6" w:rsidR="0023634B" w:rsidRPr="002026B4" w:rsidRDefault="00032CC4" w:rsidP="002026B4">
      <w:pPr>
        <w:tabs>
          <w:tab w:val="left" w:pos="709"/>
        </w:tabs>
        <w:spacing w:line="360" w:lineRule="auto"/>
        <w:rPr>
          <w:rStyle w:val="nfase"/>
          <w:rFonts w:ascii="Times New Roman" w:hAnsi="Times New Roman" w:cs="Times New Roman"/>
          <w:b w:val="0"/>
          <w:bCs/>
          <w:i w:val="0"/>
          <w:iCs w:val="0"/>
          <w:color w:val="auto"/>
          <w:sz w:val="24"/>
          <w:szCs w:val="24"/>
          <w:shd w:val="clear" w:color="auto" w:fill="FFFFFF"/>
        </w:rPr>
      </w:pPr>
      <w:r w:rsidRPr="00B55687">
        <w:rPr>
          <w:rFonts w:ascii="Times New Roman" w:eastAsia="Times New Roman" w:hAnsi="Times New Roman" w:cs="Times New Roman"/>
          <w:b w:val="0"/>
          <w:bCs/>
          <w:color w:val="auto"/>
          <w:sz w:val="24"/>
          <w:szCs w:val="24"/>
        </w:rPr>
        <w:t>Ao</w:t>
      </w:r>
      <w:r w:rsidR="00E201A7" w:rsidRPr="00B55687">
        <w:rPr>
          <w:rFonts w:ascii="Times New Roman" w:eastAsia="Times New Roman" w:hAnsi="Times New Roman" w:cs="Times New Roman"/>
          <w:b w:val="0"/>
          <w:bCs/>
          <w:color w:val="auto"/>
          <w:sz w:val="24"/>
          <w:szCs w:val="24"/>
          <w:lang w:eastAsia="pt-BR"/>
        </w:rPr>
        <w:t xml:space="preserve"> final do ano de 2019, a </w:t>
      </w:r>
      <w:r w:rsidR="00E07986" w:rsidRPr="00B55687">
        <w:rPr>
          <w:rFonts w:ascii="Times New Roman" w:eastAsia="Times New Roman" w:hAnsi="Times New Roman" w:cs="Times New Roman"/>
          <w:b w:val="0"/>
          <w:bCs/>
          <w:color w:val="auto"/>
          <w:sz w:val="24"/>
          <w:szCs w:val="24"/>
          <w:lang w:eastAsia="pt-BR"/>
        </w:rPr>
        <w:t>IATA</w:t>
      </w:r>
      <w:r w:rsidR="006133E3" w:rsidRPr="00B55687">
        <w:rPr>
          <w:rFonts w:ascii="Times New Roman" w:eastAsia="Times New Roman" w:hAnsi="Times New Roman" w:cs="Times New Roman"/>
          <w:b w:val="0"/>
          <w:bCs/>
          <w:color w:val="auto"/>
          <w:sz w:val="24"/>
          <w:szCs w:val="24"/>
          <w:lang w:eastAsia="pt-BR"/>
        </w:rPr>
        <w:t xml:space="preserve"> </w:t>
      </w:r>
      <w:r w:rsidR="00E07986" w:rsidRPr="00B55687">
        <w:rPr>
          <w:rFonts w:ascii="Times New Roman" w:eastAsia="Times New Roman" w:hAnsi="Times New Roman" w:cs="Times New Roman"/>
          <w:b w:val="0"/>
          <w:bCs/>
          <w:color w:val="auto"/>
          <w:sz w:val="24"/>
          <w:szCs w:val="24"/>
          <w:lang w:eastAsia="pt-BR"/>
        </w:rPr>
        <w:t>(</w:t>
      </w:r>
      <w:r w:rsidR="006133E3" w:rsidRPr="00B55687">
        <w:rPr>
          <w:rFonts w:ascii="Times New Roman" w:eastAsia="Times New Roman" w:hAnsi="Times New Roman" w:cs="Times New Roman"/>
          <w:b w:val="0"/>
          <w:bCs/>
          <w:color w:val="auto"/>
          <w:sz w:val="24"/>
          <w:szCs w:val="24"/>
          <w:lang w:eastAsia="pt-BR"/>
        </w:rPr>
        <w:t>2019)</w:t>
      </w:r>
      <w:r w:rsidR="008F2E42" w:rsidRPr="00B55687">
        <w:rPr>
          <w:rStyle w:val="nfase"/>
          <w:rFonts w:ascii="Times New Roman" w:hAnsi="Times New Roman" w:cs="Times New Roman"/>
          <w:b w:val="0"/>
          <w:bCs/>
          <w:i w:val="0"/>
          <w:iCs w:val="0"/>
          <w:color w:val="auto"/>
          <w:sz w:val="24"/>
          <w:szCs w:val="24"/>
          <w:shd w:val="clear" w:color="auto" w:fill="FFFFFF"/>
        </w:rPr>
        <w:t xml:space="preserve"> previa que</w:t>
      </w:r>
      <w:r w:rsidR="00B91A29" w:rsidRPr="00B55687">
        <w:rPr>
          <w:rStyle w:val="nfase"/>
          <w:rFonts w:ascii="Times New Roman" w:hAnsi="Times New Roman" w:cs="Times New Roman"/>
          <w:b w:val="0"/>
          <w:bCs/>
          <w:i w:val="0"/>
          <w:iCs w:val="0"/>
          <w:color w:val="auto"/>
          <w:sz w:val="24"/>
          <w:szCs w:val="24"/>
          <w:shd w:val="clear" w:color="auto" w:fill="FFFFFF"/>
        </w:rPr>
        <w:t>,</w:t>
      </w:r>
      <w:r w:rsidR="008F2E42" w:rsidRPr="00B55687">
        <w:rPr>
          <w:rStyle w:val="nfase"/>
          <w:rFonts w:ascii="Times New Roman" w:hAnsi="Times New Roman" w:cs="Times New Roman"/>
          <w:b w:val="0"/>
          <w:bCs/>
          <w:i w:val="0"/>
          <w:iCs w:val="0"/>
          <w:color w:val="auto"/>
          <w:sz w:val="24"/>
          <w:szCs w:val="24"/>
          <w:shd w:val="clear" w:color="auto" w:fill="FFFFFF"/>
        </w:rPr>
        <w:t xml:space="preserve"> no ano de 2020</w:t>
      </w:r>
      <w:r w:rsidR="00B91A29" w:rsidRPr="00B55687">
        <w:rPr>
          <w:rStyle w:val="nfase"/>
          <w:rFonts w:ascii="Times New Roman" w:hAnsi="Times New Roman" w:cs="Times New Roman"/>
          <w:b w:val="0"/>
          <w:bCs/>
          <w:i w:val="0"/>
          <w:iCs w:val="0"/>
          <w:color w:val="auto"/>
          <w:sz w:val="24"/>
          <w:szCs w:val="24"/>
          <w:shd w:val="clear" w:color="auto" w:fill="FFFFFF"/>
        </w:rPr>
        <w:t>,</w:t>
      </w:r>
      <w:r w:rsidR="008F2E42" w:rsidRPr="00B55687">
        <w:rPr>
          <w:rStyle w:val="nfase"/>
          <w:rFonts w:ascii="Times New Roman" w:hAnsi="Times New Roman" w:cs="Times New Roman"/>
          <w:b w:val="0"/>
          <w:bCs/>
          <w:i w:val="0"/>
          <w:iCs w:val="0"/>
          <w:color w:val="auto"/>
          <w:sz w:val="24"/>
          <w:szCs w:val="24"/>
          <w:shd w:val="clear" w:color="auto" w:fill="FFFFFF"/>
        </w:rPr>
        <w:t xml:space="preserve"> as empresas aéreas de todo o mundo deveriam registrar um faturamento total de </w:t>
      </w:r>
      <w:r w:rsidR="008F2E42" w:rsidRPr="002026B4">
        <w:rPr>
          <w:rStyle w:val="nfase"/>
          <w:rFonts w:ascii="Times New Roman" w:hAnsi="Times New Roman" w:cs="Times New Roman"/>
          <w:b w:val="0"/>
          <w:bCs/>
          <w:i w:val="0"/>
          <w:iCs w:val="0"/>
          <w:color w:val="auto"/>
          <w:sz w:val="24"/>
          <w:szCs w:val="24"/>
          <w:shd w:val="clear" w:color="auto" w:fill="FFFFFF"/>
        </w:rPr>
        <w:t>872 bilhões de dólares, o que representaria um aumento de 4% a mais</w:t>
      </w:r>
      <w:r w:rsidR="00A95559" w:rsidRPr="002026B4">
        <w:rPr>
          <w:rStyle w:val="nfase"/>
          <w:rFonts w:ascii="Times New Roman" w:hAnsi="Times New Roman" w:cs="Times New Roman"/>
          <w:b w:val="0"/>
          <w:bCs/>
          <w:i w:val="0"/>
          <w:iCs w:val="0"/>
          <w:color w:val="auto"/>
          <w:sz w:val="24"/>
          <w:szCs w:val="24"/>
          <w:shd w:val="clear" w:color="auto" w:fill="FFFFFF"/>
        </w:rPr>
        <w:t xml:space="preserve"> </w:t>
      </w:r>
      <w:r w:rsidR="008F2E42" w:rsidRPr="002026B4">
        <w:rPr>
          <w:rStyle w:val="nfase"/>
          <w:rFonts w:ascii="Times New Roman" w:hAnsi="Times New Roman" w:cs="Times New Roman"/>
          <w:b w:val="0"/>
          <w:bCs/>
          <w:i w:val="0"/>
          <w:iCs w:val="0"/>
          <w:color w:val="auto"/>
          <w:sz w:val="24"/>
          <w:szCs w:val="24"/>
          <w:shd w:val="clear" w:color="auto" w:fill="FFFFFF"/>
        </w:rPr>
        <w:t xml:space="preserve">que no ano de 2019. A associação também projetou que o número de passageiros transportados aumentasse 3,5% em </w:t>
      </w:r>
      <w:r w:rsidR="004A6B6D" w:rsidRPr="002026B4">
        <w:rPr>
          <w:rStyle w:val="nfase"/>
          <w:rFonts w:ascii="Times New Roman" w:hAnsi="Times New Roman" w:cs="Times New Roman"/>
          <w:b w:val="0"/>
          <w:bCs/>
          <w:i w:val="0"/>
          <w:iCs w:val="0"/>
          <w:color w:val="auto"/>
          <w:sz w:val="24"/>
          <w:szCs w:val="24"/>
          <w:shd w:val="clear" w:color="auto" w:fill="FFFFFF"/>
        </w:rPr>
        <w:t>relação ao ano anterior. Além disso, foi estimado</w:t>
      </w:r>
      <w:r w:rsidR="008F2E42" w:rsidRPr="002026B4">
        <w:rPr>
          <w:rStyle w:val="nfase"/>
          <w:rFonts w:ascii="Times New Roman" w:hAnsi="Times New Roman" w:cs="Times New Roman"/>
          <w:b w:val="0"/>
          <w:bCs/>
          <w:i w:val="0"/>
          <w:iCs w:val="0"/>
          <w:color w:val="auto"/>
          <w:sz w:val="24"/>
          <w:szCs w:val="24"/>
          <w:shd w:val="clear" w:color="auto" w:fill="FFFFFF"/>
        </w:rPr>
        <w:t xml:space="preserve"> que a margem de lucro líquido das companhias aéreas aumentasse de</w:t>
      </w:r>
      <w:r w:rsidR="006133E3" w:rsidRPr="002026B4">
        <w:rPr>
          <w:rStyle w:val="nfase"/>
          <w:rFonts w:ascii="Times New Roman" w:hAnsi="Times New Roman" w:cs="Times New Roman"/>
          <w:b w:val="0"/>
          <w:bCs/>
          <w:i w:val="0"/>
          <w:iCs w:val="0"/>
          <w:color w:val="auto"/>
          <w:sz w:val="24"/>
          <w:szCs w:val="24"/>
          <w:shd w:val="clear" w:color="auto" w:fill="FFFFFF"/>
        </w:rPr>
        <w:t xml:space="preserve"> 3,1% </w:t>
      </w:r>
      <w:r w:rsidR="006133E3" w:rsidRPr="002026B4">
        <w:rPr>
          <w:rStyle w:val="nfase"/>
          <w:rFonts w:ascii="Times New Roman" w:hAnsi="Times New Roman" w:cs="Times New Roman"/>
          <w:b w:val="0"/>
          <w:bCs/>
          <w:i w:val="0"/>
          <w:iCs w:val="0"/>
          <w:color w:val="auto"/>
          <w:sz w:val="24"/>
          <w:szCs w:val="24"/>
          <w:shd w:val="clear" w:color="auto" w:fill="FFFFFF"/>
        </w:rPr>
        <w:lastRenderedPageBreak/>
        <w:t>em 2019 para 3,4% em 2020.</w:t>
      </w:r>
      <w:r w:rsidR="0043719B" w:rsidRPr="002026B4">
        <w:rPr>
          <w:rStyle w:val="nfase"/>
          <w:rFonts w:ascii="Times New Roman" w:hAnsi="Times New Roman" w:cs="Times New Roman"/>
          <w:b w:val="0"/>
          <w:bCs/>
          <w:i w:val="0"/>
          <w:iCs w:val="0"/>
          <w:color w:val="auto"/>
          <w:sz w:val="24"/>
          <w:szCs w:val="24"/>
          <w:shd w:val="clear" w:color="auto" w:fill="FFFFFF"/>
        </w:rPr>
        <w:t xml:space="preserve"> Quanto ao transporte de cargas, </w:t>
      </w:r>
      <w:r w:rsidR="00E26209" w:rsidRPr="002026B4">
        <w:rPr>
          <w:rStyle w:val="nfase"/>
          <w:rFonts w:ascii="Times New Roman" w:hAnsi="Times New Roman" w:cs="Times New Roman"/>
          <w:b w:val="0"/>
          <w:bCs/>
          <w:i w:val="0"/>
          <w:iCs w:val="0"/>
          <w:color w:val="auto"/>
          <w:sz w:val="24"/>
          <w:szCs w:val="24"/>
          <w:shd w:val="clear" w:color="auto" w:fill="FFFFFF"/>
        </w:rPr>
        <w:t>a</w:t>
      </w:r>
      <w:r w:rsidR="0043719B" w:rsidRPr="002026B4">
        <w:rPr>
          <w:rStyle w:val="nfase"/>
          <w:rFonts w:ascii="Times New Roman" w:hAnsi="Times New Roman" w:cs="Times New Roman"/>
          <w:b w:val="0"/>
          <w:bCs/>
          <w:i w:val="0"/>
          <w:iCs w:val="0"/>
          <w:color w:val="auto"/>
          <w:sz w:val="24"/>
          <w:szCs w:val="24"/>
          <w:shd w:val="clear" w:color="auto" w:fill="FFFFFF"/>
        </w:rPr>
        <w:t xml:space="preserve"> IATA tinha expectativa de um crescimento </w:t>
      </w:r>
      <w:r w:rsidR="0023634B" w:rsidRPr="002026B4">
        <w:rPr>
          <w:rStyle w:val="nfase"/>
          <w:rFonts w:ascii="Times New Roman" w:hAnsi="Times New Roman" w:cs="Times New Roman"/>
          <w:b w:val="0"/>
          <w:bCs/>
          <w:i w:val="0"/>
          <w:iCs w:val="0"/>
          <w:color w:val="auto"/>
          <w:sz w:val="24"/>
          <w:szCs w:val="24"/>
          <w:shd w:val="clear" w:color="auto" w:fill="FFFFFF"/>
        </w:rPr>
        <w:t>estimado em 2%, o que significaria um total de 62,4 milhões de toneladas de cargas a serem transportadas</w:t>
      </w:r>
      <w:r w:rsidR="0043719B" w:rsidRPr="002026B4">
        <w:rPr>
          <w:rStyle w:val="nfase"/>
          <w:rFonts w:ascii="Times New Roman" w:hAnsi="Times New Roman" w:cs="Times New Roman"/>
          <w:b w:val="0"/>
          <w:bCs/>
          <w:i w:val="0"/>
          <w:iCs w:val="0"/>
          <w:color w:val="auto"/>
          <w:sz w:val="24"/>
          <w:szCs w:val="24"/>
          <w:shd w:val="clear" w:color="auto" w:fill="FFFFFF"/>
        </w:rPr>
        <w:t xml:space="preserve"> em 2020</w:t>
      </w:r>
      <w:r w:rsidR="0023634B" w:rsidRPr="002026B4">
        <w:rPr>
          <w:rStyle w:val="nfase"/>
          <w:rFonts w:ascii="Times New Roman" w:hAnsi="Times New Roman" w:cs="Times New Roman"/>
          <w:b w:val="0"/>
          <w:bCs/>
          <w:i w:val="0"/>
          <w:iCs w:val="0"/>
          <w:color w:val="auto"/>
          <w:sz w:val="24"/>
          <w:szCs w:val="24"/>
          <w:shd w:val="clear" w:color="auto" w:fill="FFFFFF"/>
        </w:rPr>
        <w:t>.</w:t>
      </w:r>
    </w:p>
    <w:p w14:paraId="0268D535" w14:textId="6062A06A" w:rsidR="008F2E42" w:rsidRPr="002026B4" w:rsidRDefault="00C7492E" w:rsidP="002026B4">
      <w:pPr>
        <w:tabs>
          <w:tab w:val="left" w:pos="709"/>
        </w:tabs>
        <w:spacing w:line="360" w:lineRule="auto"/>
        <w:rPr>
          <w:rStyle w:val="nfase"/>
          <w:rFonts w:ascii="Times New Roman" w:hAnsi="Times New Roman" w:cs="Times New Roman"/>
          <w:b w:val="0"/>
          <w:bCs/>
          <w:i w:val="0"/>
          <w:iCs w:val="0"/>
          <w:color w:val="auto"/>
          <w:sz w:val="24"/>
          <w:szCs w:val="24"/>
          <w:shd w:val="clear" w:color="auto" w:fill="FFFFFF"/>
        </w:rPr>
      </w:pPr>
      <w:r w:rsidRPr="002026B4">
        <w:rPr>
          <w:rStyle w:val="nfase"/>
          <w:rFonts w:ascii="Times New Roman" w:hAnsi="Times New Roman" w:cs="Times New Roman"/>
          <w:b w:val="0"/>
          <w:bCs/>
          <w:i w:val="0"/>
          <w:iCs w:val="0"/>
          <w:color w:val="auto"/>
          <w:sz w:val="24"/>
          <w:szCs w:val="24"/>
          <w:shd w:val="clear" w:color="auto" w:fill="FFFFFF"/>
        </w:rPr>
        <w:t>T</w:t>
      </w:r>
      <w:r w:rsidR="008F2E42" w:rsidRPr="002026B4">
        <w:rPr>
          <w:rStyle w:val="nfase"/>
          <w:rFonts w:ascii="Times New Roman" w:hAnsi="Times New Roman" w:cs="Times New Roman"/>
          <w:b w:val="0"/>
          <w:bCs/>
          <w:i w:val="0"/>
          <w:iCs w:val="0"/>
          <w:color w:val="auto"/>
          <w:sz w:val="24"/>
          <w:szCs w:val="24"/>
          <w:shd w:val="clear" w:color="auto" w:fill="FFFFFF"/>
        </w:rPr>
        <w:t xml:space="preserve">odos esses </w:t>
      </w:r>
      <w:r w:rsidR="006133E3" w:rsidRPr="002026B4">
        <w:rPr>
          <w:rStyle w:val="nfase"/>
          <w:rFonts w:ascii="Times New Roman" w:hAnsi="Times New Roman" w:cs="Times New Roman"/>
          <w:b w:val="0"/>
          <w:bCs/>
          <w:i w:val="0"/>
          <w:iCs w:val="0"/>
          <w:color w:val="auto"/>
          <w:sz w:val="24"/>
          <w:szCs w:val="24"/>
          <w:shd w:val="clear" w:color="auto" w:fill="FFFFFF"/>
        </w:rPr>
        <w:t>dados, estatísticas e projeções fornecidos pela</w:t>
      </w:r>
      <w:r w:rsidR="00E26209" w:rsidRPr="002026B4">
        <w:rPr>
          <w:rStyle w:val="nfase"/>
          <w:rFonts w:ascii="Times New Roman" w:hAnsi="Times New Roman" w:cs="Times New Roman"/>
          <w:b w:val="0"/>
          <w:bCs/>
          <w:i w:val="0"/>
          <w:iCs w:val="0"/>
          <w:color w:val="auto"/>
          <w:sz w:val="24"/>
          <w:szCs w:val="24"/>
          <w:shd w:val="clear" w:color="auto" w:fill="FFFFFF"/>
        </w:rPr>
        <w:t>s</w:t>
      </w:r>
      <w:r w:rsidR="006133E3" w:rsidRPr="002026B4">
        <w:rPr>
          <w:rStyle w:val="nfase"/>
          <w:rFonts w:ascii="Times New Roman" w:hAnsi="Times New Roman" w:cs="Times New Roman"/>
          <w:b w:val="0"/>
          <w:bCs/>
          <w:i w:val="0"/>
          <w:iCs w:val="0"/>
          <w:color w:val="auto"/>
          <w:sz w:val="24"/>
          <w:szCs w:val="24"/>
          <w:shd w:val="clear" w:color="auto" w:fill="FFFFFF"/>
        </w:rPr>
        <w:t xml:space="preserve"> </w:t>
      </w:r>
      <w:r w:rsidR="0023634B" w:rsidRPr="002026B4">
        <w:rPr>
          <w:rStyle w:val="nfase"/>
          <w:rFonts w:ascii="Times New Roman" w:hAnsi="Times New Roman" w:cs="Times New Roman"/>
          <w:b w:val="0"/>
          <w:bCs/>
          <w:i w:val="0"/>
          <w:iCs w:val="0"/>
          <w:color w:val="auto"/>
          <w:sz w:val="24"/>
          <w:szCs w:val="24"/>
          <w:shd w:val="clear" w:color="auto" w:fill="FFFFFF"/>
        </w:rPr>
        <w:t xml:space="preserve">ANAC (2020a), </w:t>
      </w:r>
      <w:r w:rsidR="006133E3" w:rsidRPr="002026B4">
        <w:rPr>
          <w:rStyle w:val="nfase"/>
          <w:rFonts w:ascii="Times New Roman" w:hAnsi="Times New Roman" w:cs="Times New Roman"/>
          <w:b w:val="0"/>
          <w:bCs/>
          <w:i w:val="0"/>
          <w:iCs w:val="0"/>
          <w:color w:val="auto"/>
          <w:sz w:val="24"/>
          <w:szCs w:val="24"/>
          <w:shd w:val="clear" w:color="auto" w:fill="FFFFFF"/>
        </w:rPr>
        <w:t>ABEAR (2019)</w:t>
      </w:r>
      <w:r w:rsidR="0023634B" w:rsidRPr="002026B4">
        <w:rPr>
          <w:rStyle w:val="nfase"/>
          <w:rFonts w:ascii="Times New Roman" w:hAnsi="Times New Roman" w:cs="Times New Roman"/>
          <w:b w:val="0"/>
          <w:bCs/>
          <w:i w:val="0"/>
          <w:iCs w:val="0"/>
          <w:color w:val="auto"/>
          <w:sz w:val="24"/>
          <w:szCs w:val="24"/>
          <w:shd w:val="clear" w:color="auto" w:fill="FFFFFF"/>
        </w:rPr>
        <w:t xml:space="preserve"> e IATA (2019)</w:t>
      </w:r>
      <w:r w:rsidRPr="002026B4">
        <w:rPr>
          <w:rStyle w:val="nfase"/>
          <w:rFonts w:ascii="Times New Roman" w:hAnsi="Times New Roman" w:cs="Times New Roman"/>
          <w:b w:val="0"/>
          <w:bCs/>
          <w:i w:val="0"/>
          <w:iCs w:val="0"/>
          <w:color w:val="auto"/>
          <w:sz w:val="24"/>
          <w:szCs w:val="24"/>
          <w:shd w:val="clear" w:color="auto" w:fill="FFFFFF"/>
        </w:rPr>
        <w:t xml:space="preserve"> –</w:t>
      </w:r>
      <w:r w:rsidR="006133E3" w:rsidRPr="002026B4">
        <w:rPr>
          <w:rStyle w:val="nfase"/>
          <w:rFonts w:ascii="Times New Roman" w:hAnsi="Times New Roman" w:cs="Times New Roman"/>
          <w:b w:val="0"/>
          <w:bCs/>
          <w:i w:val="0"/>
          <w:iCs w:val="0"/>
          <w:color w:val="auto"/>
          <w:sz w:val="24"/>
          <w:szCs w:val="24"/>
          <w:shd w:val="clear" w:color="auto" w:fill="FFFFFF"/>
        </w:rPr>
        <w:t xml:space="preserve"> </w:t>
      </w:r>
      <w:r w:rsidR="008F2E42" w:rsidRPr="002026B4">
        <w:rPr>
          <w:rStyle w:val="nfase"/>
          <w:rFonts w:ascii="Times New Roman" w:hAnsi="Times New Roman" w:cs="Times New Roman"/>
          <w:b w:val="0"/>
          <w:bCs/>
          <w:i w:val="0"/>
          <w:iCs w:val="0"/>
          <w:color w:val="auto"/>
          <w:sz w:val="24"/>
          <w:szCs w:val="24"/>
          <w:shd w:val="clear" w:color="auto" w:fill="FFFFFF"/>
        </w:rPr>
        <w:t xml:space="preserve">que </w:t>
      </w:r>
      <w:r w:rsidR="0023634B" w:rsidRPr="002026B4">
        <w:rPr>
          <w:rStyle w:val="nfase"/>
          <w:rFonts w:ascii="Times New Roman" w:hAnsi="Times New Roman" w:cs="Times New Roman"/>
          <w:b w:val="0"/>
          <w:bCs/>
          <w:i w:val="0"/>
          <w:iCs w:val="0"/>
          <w:color w:val="auto"/>
          <w:sz w:val="24"/>
          <w:szCs w:val="24"/>
          <w:shd w:val="clear" w:color="auto" w:fill="FFFFFF"/>
        </w:rPr>
        <w:t>projetaram</w:t>
      </w:r>
      <w:r w:rsidR="008F2E42" w:rsidRPr="002026B4">
        <w:rPr>
          <w:rStyle w:val="nfase"/>
          <w:rFonts w:ascii="Times New Roman" w:hAnsi="Times New Roman" w:cs="Times New Roman"/>
          <w:b w:val="0"/>
          <w:bCs/>
          <w:i w:val="0"/>
          <w:iCs w:val="0"/>
          <w:color w:val="auto"/>
          <w:sz w:val="24"/>
          <w:szCs w:val="24"/>
          <w:shd w:val="clear" w:color="auto" w:fill="FFFFFF"/>
        </w:rPr>
        <w:t xml:space="preserve"> crescimento do setor aéreo tanto no número de cargas e passageiros transportados quanto no faturamento das empresas aéreas durante os últimos 3 anos, as estimativas par</w:t>
      </w:r>
      <w:r w:rsidR="006133E3" w:rsidRPr="002026B4">
        <w:rPr>
          <w:rStyle w:val="nfase"/>
          <w:rFonts w:ascii="Times New Roman" w:hAnsi="Times New Roman" w:cs="Times New Roman"/>
          <w:b w:val="0"/>
          <w:bCs/>
          <w:i w:val="0"/>
          <w:iCs w:val="0"/>
          <w:color w:val="auto"/>
          <w:sz w:val="24"/>
          <w:szCs w:val="24"/>
          <w:shd w:val="clear" w:color="auto" w:fill="FFFFFF"/>
        </w:rPr>
        <w:t>a 2020 e anos seguintes</w:t>
      </w:r>
      <w:r w:rsidRPr="002026B4">
        <w:rPr>
          <w:rStyle w:val="nfase"/>
          <w:rFonts w:ascii="Times New Roman" w:hAnsi="Times New Roman" w:cs="Times New Roman"/>
          <w:b w:val="0"/>
          <w:bCs/>
          <w:i w:val="0"/>
          <w:iCs w:val="0"/>
          <w:color w:val="auto"/>
          <w:sz w:val="24"/>
          <w:szCs w:val="24"/>
          <w:shd w:val="clear" w:color="auto" w:fill="FFFFFF"/>
        </w:rPr>
        <w:t xml:space="preserve"> –</w:t>
      </w:r>
      <w:r w:rsidR="006133E3" w:rsidRPr="002026B4">
        <w:rPr>
          <w:rStyle w:val="nfase"/>
          <w:rFonts w:ascii="Times New Roman" w:hAnsi="Times New Roman" w:cs="Times New Roman"/>
          <w:b w:val="0"/>
          <w:bCs/>
          <w:i w:val="0"/>
          <w:iCs w:val="0"/>
          <w:color w:val="auto"/>
          <w:sz w:val="24"/>
          <w:szCs w:val="24"/>
          <w:shd w:val="clear" w:color="auto" w:fill="FFFFFF"/>
        </w:rPr>
        <w:t xml:space="preserve"> </w:t>
      </w:r>
      <w:r w:rsidR="009E4E7C" w:rsidRPr="002026B4">
        <w:rPr>
          <w:rStyle w:val="nfase"/>
          <w:rFonts w:ascii="Times New Roman" w:hAnsi="Times New Roman" w:cs="Times New Roman"/>
          <w:b w:val="0"/>
          <w:bCs/>
          <w:i w:val="0"/>
          <w:iCs w:val="0"/>
          <w:color w:val="auto"/>
          <w:sz w:val="24"/>
          <w:szCs w:val="24"/>
          <w:shd w:val="clear" w:color="auto" w:fill="FFFFFF"/>
        </w:rPr>
        <w:t>indicavam a continuidade d</w:t>
      </w:r>
      <w:r w:rsidR="008F2E42" w:rsidRPr="002026B4">
        <w:rPr>
          <w:rStyle w:val="nfase"/>
          <w:rFonts w:ascii="Times New Roman" w:hAnsi="Times New Roman" w:cs="Times New Roman"/>
          <w:b w:val="0"/>
          <w:bCs/>
          <w:i w:val="0"/>
          <w:iCs w:val="0"/>
          <w:color w:val="auto"/>
          <w:sz w:val="24"/>
          <w:szCs w:val="24"/>
          <w:shd w:val="clear" w:color="auto" w:fill="FFFFFF"/>
        </w:rPr>
        <w:t>o crescimento registrado nos anos an</w:t>
      </w:r>
      <w:r w:rsidR="006133E3" w:rsidRPr="002026B4">
        <w:rPr>
          <w:rStyle w:val="nfase"/>
          <w:rFonts w:ascii="Times New Roman" w:hAnsi="Times New Roman" w:cs="Times New Roman"/>
          <w:b w:val="0"/>
          <w:bCs/>
          <w:i w:val="0"/>
          <w:iCs w:val="0"/>
          <w:color w:val="auto"/>
          <w:sz w:val="24"/>
          <w:szCs w:val="24"/>
          <w:shd w:val="clear" w:color="auto" w:fill="FFFFFF"/>
        </w:rPr>
        <w:t>teriores em um ritmo ainda mais célere.</w:t>
      </w:r>
    </w:p>
    <w:p w14:paraId="2147B606" w14:textId="77777777" w:rsidR="0023634B" w:rsidRPr="002026B4" w:rsidRDefault="0023634B" w:rsidP="002026B4">
      <w:pPr>
        <w:tabs>
          <w:tab w:val="left" w:pos="709"/>
        </w:tabs>
        <w:spacing w:line="360" w:lineRule="auto"/>
        <w:ind w:firstLine="0"/>
        <w:rPr>
          <w:rStyle w:val="nfase"/>
          <w:rFonts w:ascii="Times New Roman" w:hAnsi="Times New Roman" w:cs="Times New Roman"/>
          <w:b w:val="0"/>
          <w:bCs/>
          <w:i w:val="0"/>
          <w:iCs w:val="0"/>
          <w:color w:val="auto"/>
          <w:sz w:val="24"/>
          <w:szCs w:val="24"/>
          <w:shd w:val="clear" w:color="auto" w:fill="FFFFFF"/>
        </w:rPr>
      </w:pPr>
    </w:p>
    <w:p w14:paraId="499AADE4" w14:textId="739BE77B" w:rsidR="008F2E42" w:rsidRPr="002026B4" w:rsidRDefault="0023634B" w:rsidP="002026B4">
      <w:pPr>
        <w:tabs>
          <w:tab w:val="left" w:pos="709"/>
        </w:tabs>
        <w:spacing w:line="360" w:lineRule="auto"/>
        <w:ind w:firstLine="0"/>
        <w:rPr>
          <w:rStyle w:val="nfase"/>
          <w:rFonts w:ascii="Times New Roman" w:hAnsi="Times New Roman" w:cs="Times New Roman"/>
          <w:bCs/>
          <w:i w:val="0"/>
          <w:iCs w:val="0"/>
          <w:color w:val="auto"/>
          <w:sz w:val="24"/>
          <w:szCs w:val="24"/>
          <w:shd w:val="clear" w:color="auto" w:fill="FFFFFF"/>
        </w:rPr>
      </w:pPr>
      <w:r w:rsidRPr="002026B4">
        <w:rPr>
          <w:rStyle w:val="nfase"/>
          <w:rFonts w:ascii="Times New Roman" w:hAnsi="Times New Roman" w:cs="Times New Roman"/>
          <w:bCs/>
          <w:i w:val="0"/>
          <w:iCs w:val="0"/>
          <w:color w:val="auto"/>
          <w:sz w:val="24"/>
          <w:szCs w:val="24"/>
          <w:shd w:val="clear" w:color="auto" w:fill="FFFFFF"/>
        </w:rPr>
        <w:t>2 PANORAMA DO SETOR AÉREO DURANTE A CRISE SANITÁRIA DE 2020</w:t>
      </w:r>
    </w:p>
    <w:p w14:paraId="4E0DF15F" w14:textId="77777777" w:rsidR="008F2E42" w:rsidRPr="002026B4" w:rsidRDefault="008F2E42" w:rsidP="002026B4">
      <w:pPr>
        <w:tabs>
          <w:tab w:val="left" w:pos="709"/>
        </w:tabs>
        <w:spacing w:line="360" w:lineRule="auto"/>
        <w:ind w:firstLine="0"/>
        <w:rPr>
          <w:rStyle w:val="nfase"/>
          <w:rFonts w:ascii="Times New Roman" w:hAnsi="Times New Roman" w:cs="Times New Roman"/>
          <w:bCs/>
          <w:i w:val="0"/>
          <w:iCs w:val="0"/>
          <w:color w:val="auto"/>
          <w:sz w:val="24"/>
          <w:szCs w:val="24"/>
          <w:shd w:val="clear" w:color="auto" w:fill="FFFFFF"/>
        </w:rPr>
      </w:pPr>
    </w:p>
    <w:p w14:paraId="5F4AA061" w14:textId="5B334BE3" w:rsidR="008F2E42" w:rsidRPr="002026B4" w:rsidRDefault="008F2E42" w:rsidP="002026B4">
      <w:pPr>
        <w:spacing w:line="360" w:lineRule="auto"/>
        <w:rPr>
          <w:rFonts w:ascii="Times New Roman" w:hAnsi="Times New Roman" w:cs="Times New Roman"/>
          <w:b w:val="0"/>
          <w:color w:val="auto"/>
        </w:rPr>
      </w:pPr>
      <w:r w:rsidRPr="002026B4">
        <w:rPr>
          <w:rFonts w:ascii="Times New Roman" w:hAnsi="Times New Roman" w:cs="Times New Roman"/>
          <w:b w:val="0"/>
          <w:color w:val="auto"/>
          <w:sz w:val="24"/>
          <w:szCs w:val="24"/>
        </w:rPr>
        <w:t xml:space="preserve">As maiores e mais recentes pandemias registradas, a gripe suína e a </w:t>
      </w:r>
      <w:r w:rsidR="009E4E7C" w:rsidRPr="002026B4">
        <w:rPr>
          <w:rFonts w:ascii="Times New Roman" w:hAnsi="Times New Roman" w:cs="Times New Roman"/>
          <w:b w:val="0"/>
          <w:color w:val="auto"/>
          <w:sz w:val="24"/>
          <w:szCs w:val="24"/>
        </w:rPr>
        <w:t>C</w:t>
      </w:r>
      <w:r w:rsidRPr="002026B4">
        <w:rPr>
          <w:rFonts w:ascii="Times New Roman" w:hAnsi="Times New Roman" w:cs="Times New Roman"/>
          <w:b w:val="0"/>
          <w:color w:val="auto"/>
          <w:sz w:val="24"/>
          <w:szCs w:val="24"/>
        </w:rPr>
        <w:t>ovid-19</w:t>
      </w:r>
      <w:r w:rsidR="009E4E7C"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causaram grandes problemas ao setor aéreo. A mais atual delas, Covid-19, causada pelo novo subtipo de coronavírus, está </w:t>
      </w:r>
      <w:r w:rsidR="0023634B" w:rsidRPr="002026B4">
        <w:rPr>
          <w:rFonts w:ascii="Times New Roman" w:hAnsi="Times New Roman" w:cs="Times New Roman"/>
          <w:b w:val="0"/>
          <w:color w:val="auto"/>
          <w:sz w:val="24"/>
          <w:szCs w:val="24"/>
        </w:rPr>
        <w:t>provocando</w:t>
      </w:r>
      <w:r w:rsidRPr="002026B4">
        <w:rPr>
          <w:rFonts w:ascii="Times New Roman" w:hAnsi="Times New Roman" w:cs="Times New Roman"/>
          <w:b w:val="0"/>
          <w:color w:val="auto"/>
          <w:sz w:val="24"/>
          <w:szCs w:val="24"/>
        </w:rPr>
        <w:t xml:space="preserve"> uma crise sem precedentes na aviação. Nos três primeiros meses do ano de 2020, empresas aéreas ao redor do mundo todo </w:t>
      </w:r>
      <w:r w:rsidR="0023634B" w:rsidRPr="002026B4">
        <w:rPr>
          <w:rFonts w:ascii="Times New Roman" w:hAnsi="Times New Roman" w:cs="Times New Roman"/>
          <w:b w:val="0"/>
          <w:color w:val="auto"/>
          <w:sz w:val="24"/>
          <w:szCs w:val="24"/>
        </w:rPr>
        <w:t>já havia</w:t>
      </w:r>
      <w:r w:rsidR="009A74FB" w:rsidRPr="002026B4">
        <w:rPr>
          <w:rFonts w:ascii="Times New Roman" w:hAnsi="Times New Roman" w:cs="Times New Roman"/>
          <w:b w:val="0"/>
          <w:color w:val="auto"/>
          <w:sz w:val="24"/>
          <w:szCs w:val="24"/>
        </w:rPr>
        <w:t>m</w:t>
      </w:r>
      <w:r w:rsidR="0023634B" w:rsidRPr="002026B4">
        <w:rPr>
          <w:rFonts w:ascii="Times New Roman" w:hAnsi="Times New Roman" w:cs="Times New Roman"/>
          <w:b w:val="0"/>
          <w:color w:val="auto"/>
          <w:sz w:val="24"/>
          <w:szCs w:val="24"/>
        </w:rPr>
        <w:t xml:space="preserve"> contabilizado</w:t>
      </w:r>
      <w:r w:rsidRPr="002026B4">
        <w:rPr>
          <w:rFonts w:ascii="Times New Roman" w:hAnsi="Times New Roman" w:cs="Times New Roman"/>
          <w:b w:val="0"/>
          <w:color w:val="auto"/>
          <w:sz w:val="24"/>
          <w:szCs w:val="24"/>
        </w:rPr>
        <w:t xml:space="preserve"> uma perda no valor de mercado estimada em 587 bilhões de reais e no Brasil</w:t>
      </w:r>
      <w:r w:rsidR="00A16CE9" w:rsidRPr="002026B4">
        <w:rPr>
          <w:rFonts w:ascii="Times New Roman" w:hAnsi="Times New Roman" w:cs="Times New Roman"/>
          <w:b w:val="0"/>
          <w:color w:val="auto"/>
          <w:sz w:val="24"/>
          <w:szCs w:val="24"/>
        </w:rPr>
        <w:t>. As</w:t>
      </w:r>
      <w:r w:rsidRPr="002026B4">
        <w:rPr>
          <w:rFonts w:ascii="Times New Roman" w:hAnsi="Times New Roman" w:cs="Times New Roman"/>
          <w:b w:val="0"/>
          <w:color w:val="auto"/>
          <w:sz w:val="24"/>
          <w:szCs w:val="24"/>
        </w:rPr>
        <w:t xml:space="preserve"> líderes de mercado Gol, Latam e Azul devem deixar de arrecadar cerca de 7 bilhões de reais, valor que deverá crescer </w:t>
      </w:r>
      <w:r w:rsidR="00A16CE9" w:rsidRPr="002026B4">
        <w:rPr>
          <w:rFonts w:ascii="Times New Roman" w:hAnsi="Times New Roman" w:cs="Times New Roman"/>
          <w:b w:val="0"/>
          <w:color w:val="auto"/>
          <w:sz w:val="24"/>
          <w:szCs w:val="24"/>
        </w:rPr>
        <w:t>à</w:t>
      </w:r>
      <w:r w:rsidRPr="002026B4">
        <w:rPr>
          <w:rFonts w:ascii="Times New Roman" w:hAnsi="Times New Roman" w:cs="Times New Roman"/>
          <w:b w:val="0"/>
          <w:color w:val="auto"/>
          <w:sz w:val="24"/>
          <w:szCs w:val="24"/>
        </w:rPr>
        <w:t xml:space="preserve"> medida</w:t>
      </w:r>
      <w:r w:rsidR="00812B79" w:rsidRPr="002026B4">
        <w:rPr>
          <w:rFonts w:ascii="Times New Roman" w:hAnsi="Times New Roman" w:cs="Times New Roman"/>
          <w:b w:val="0"/>
          <w:color w:val="auto"/>
          <w:sz w:val="24"/>
          <w:szCs w:val="24"/>
        </w:rPr>
        <w:t xml:space="preserve"> que a crise sanitária </w:t>
      </w:r>
      <w:r w:rsidR="0023634B" w:rsidRPr="002026B4">
        <w:rPr>
          <w:rFonts w:ascii="Times New Roman" w:hAnsi="Times New Roman" w:cs="Times New Roman"/>
          <w:b w:val="0"/>
          <w:color w:val="auto"/>
          <w:sz w:val="24"/>
          <w:szCs w:val="24"/>
        </w:rPr>
        <w:t>continuar</w:t>
      </w:r>
      <w:r w:rsidR="00812B79" w:rsidRPr="002026B4">
        <w:rPr>
          <w:rFonts w:ascii="Times New Roman" w:hAnsi="Times New Roman" w:cs="Times New Roman"/>
          <w:b w:val="0"/>
          <w:color w:val="auto"/>
          <w:sz w:val="24"/>
          <w:szCs w:val="24"/>
        </w:rPr>
        <w:t xml:space="preserve">. Alguns especialistas, em meados do mês de março, avaliaram </w:t>
      </w:r>
      <w:r w:rsidRPr="002026B4">
        <w:rPr>
          <w:rFonts w:ascii="Times New Roman" w:hAnsi="Times New Roman" w:cs="Times New Roman"/>
          <w:b w:val="0"/>
          <w:color w:val="auto"/>
          <w:sz w:val="24"/>
          <w:szCs w:val="24"/>
        </w:rPr>
        <w:t>q</w:t>
      </w:r>
      <w:r w:rsidR="00812B79" w:rsidRPr="002026B4">
        <w:rPr>
          <w:rFonts w:ascii="Times New Roman" w:hAnsi="Times New Roman" w:cs="Times New Roman"/>
          <w:b w:val="0"/>
          <w:color w:val="auto"/>
          <w:sz w:val="24"/>
          <w:szCs w:val="24"/>
        </w:rPr>
        <w:t>ue</w:t>
      </w:r>
      <w:r w:rsidR="00A16CE9" w:rsidRPr="002026B4">
        <w:rPr>
          <w:rFonts w:ascii="Times New Roman" w:hAnsi="Times New Roman" w:cs="Times New Roman"/>
          <w:b w:val="0"/>
          <w:color w:val="auto"/>
          <w:sz w:val="24"/>
          <w:szCs w:val="24"/>
        </w:rPr>
        <w:t>,</w:t>
      </w:r>
      <w:r w:rsidR="00812B79" w:rsidRPr="002026B4">
        <w:rPr>
          <w:rFonts w:ascii="Times New Roman" w:hAnsi="Times New Roman" w:cs="Times New Roman"/>
          <w:b w:val="0"/>
          <w:color w:val="auto"/>
          <w:sz w:val="24"/>
          <w:szCs w:val="24"/>
        </w:rPr>
        <w:t xml:space="preserve"> ao final</w:t>
      </w:r>
      <w:r w:rsidRPr="002026B4">
        <w:rPr>
          <w:rFonts w:ascii="Times New Roman" w:hAnsi="Times New Roman" w:cs="Times New Roman"/>
          <w:b w:val="0"/>
          <w:color w:val="auto"/>
          <w:sz w:val="24"/>
          <w:szCs w:val="24"/>
        </w:rPr>
        <w:t xml:space="preserve"> de maio de 2020, grande parte das empresas aéreas globais estarão em estágio de recuperação judicial (VEROTTI, 2020).</w:t>
      </w:r>
    </w:p>
    <w:p w14:paraId="4CF78D44" w14:textId="670E4E61" w:rsidR="008F2E42" w:rsidRPr="002026B4" w:rsidRDefault="00206F5C"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rPr>
        <w:t>A partir da crise sanitária, a demanda para aviação civil</w:t>
      </w:r>
      <w:r w:rsidR="00E62F8E" w:rsidRPr="002026B4">
        <w:rPr>
          <w:rFonts w:ascii="Times New Roman" w:hAnsi="Times New Roman" w:cs="Times New Roman"/>
          <w:b w:val="0"/>
          <w:color w:val="auto"/>
          <w:sz w:val="24"/>
          <w:szCs w:val="24"/>
        </w:rPr>
        <w:t>, portanto,</w:t>
      </w:r>
      <w:r w:rsidRPr="002026B4">
        <w:rPr>
          <w:rFonts w:ascii="Times New Roman" w:hAnsi="Times New Roman" w:cs="Times New Roman"/>
          <w:b w:val="0"/>
          <w:color w:val="auto"/>
          <w:sz w:val="24"/>
          <w:szCs w:val="24"/>
        </w:rPr>
        <w:t xml:space="preserve"> dec</w:t>
      </w:r>
      <w:r w:rsidR="006133E3" w:rsidRPr="002026B4">
        <w:rPr>
          <w:rFonts w:ascii="Times New Roman" w:hAnsi="Times New Roman" w:cs="Times New Roman"/>
          <w:b w:val="0"/>
          <w:color w:val="auto"/>
          <w:sz w:val="24"/>
          <w:szCs w:val="24"/>
        </w:rPr>
        <w:t xml:space="preserve">aiu, especialmente em razão das </w:t>
      </w:r>
      <w:r w:rsidR="00ED38BE" w:rsidRPr="002026B4">
        <w:rPr>
          <w:rFonts w:ascii="Times New Roman" w:hAnsi="Times New Roman" w:cs="Times New Roman"/>
          <w:b w:val="0"/>
          <w:color w:val="auto"/>
          <w:sz w:val="24"/>
          <w:szCs w:val="24"/>
        </w:rPr>
        <w:t>decisões acerca</w:t>
      </w:r>
      <w:r w:rsidR="008F2E42" w:rsidRPr="002026B4">
        <w:rPr>
          <w:rFonts w:ascii="Times New Roman" w:hAnsi="Times New Roman" w:cs="Times New Roman"/>
          <w:b w:val="0"/>
          <w:color w:val="auto"/>
          <w:sz w:val="24"/>
          <w:szCs w:val="24"/>
        </w:rPr>
        <w:t xml:space="preserve"> </w:t>
      </w:r>
      <w:r w:rsidR="00ED38BE" w:rsidRPr="002026B4">
        <w:rPr>
          <w:rFonts w:ascii="Times New Roman" w:hAnsi="Times New Roman" w:cs="Times New Roman"/>
          <w:b w:val="0"/>
          <w:color w:val="auto"/>
          <w:sz w:val="24"/>
          <w:szCs w:val="24"/>
        </w:rPr>
        <w:t>do bloqueio d</w:t>
      </w:r>
      <w:r w:rsidR="008F2E42" w:rsidRPr="002026B4">
        <w:rPr>
          <w:rFonts w:ascii="Times New Roman" w:hAnsi="Times New Roman" w:cs="Times New Roman"/>
          <w:b w:val="0"/>
          <w:color w:val="auto"/>
          <w:sz w:val="24"/>
          <w:szCs w:val="24"/>
        </w:rPr>
        <w:t xml:space="preserve">as </w:t>
      </w:r>
      <w:r w:rsidR="006133E3" w:rsidRPr="002026B4">
        <w:rPr>
          <w:rFonts w:ascii="Times New Roman" w:hAnsi="Times New Roman" w:cs="Times New Roman"/>
          <w:b w:val="0"/>
          <w:color w:val="auto"/>
          <w:sz w:val="24"/>
          <w:szCs w:val="24"/>
        </w:rPr>
        <w:t>fronteiras nacionais</w:t>
      </w:r>
      <w:r w:rsidR="008F2E42" w:rsidRPr="002026B4">
        <w:rPr>
          <w:rFonts w:ascii="Times New Roman" w:hAnsi="Times New Roman" w:cs="Times New Roman"/>
          <w:b w:val="0"/>
          <w:color w:val="auto"/>
          <w:sz w:val="24"/>
          <w:szCs w:val="24"/>
        </w:rPr>
        <w:t>. Na Europa, pela primeira vez</w:t>
      </w:r>
      <w:r w:rsidR="005C505D" w:rsidRPr="002026B4">
        <w:rPr>
          <w:rFonts w:ascii="Times New Roman" w:hAnsi="Times New Roman" w:cs="Times New Roman"/>
          <w:b w:val="0"/>
          <w:color w:val="auto"/>
          <w:sz w:val="24"/>
          <w:szCs w:val="24"/>
        </w:rPr>
        <w:t>,</w:t>
      </w:r>
      <w:r w:rsidR="008F2E42" w:rsidRPr="002026B4">
        <w:rPr>
          <w:rFonts w:ascii="Times New Roman" w:hAnsi="Times New Roman" w:cs="Times New Roman"/>
          <w:b w:val="0"/>
          <w:color w:val="auto"/>
          <w:sz w:val="24"/>
          <w:szCs w:val="24"/>
        </w:rPr>
        <w:t xml:space="preserve"> houve fechamento de fronteiras entre os próprios países que constituem o bloco da União Europeia para evitar a disseminação do vírus. </w:t>
      </w:r>
      <w:r w:rsidR="008F2E42" w:rsidRPr="002026B4">
        <w:rPr>
          <w:rFonts w:ascii="Times New Roman" w:hAnsi="Times New Roman" w:cs="Times New Roman"/>
          <w:b w:val="0"/>
          <w:color w:val="auto"/>
          <w:sz w:val="24"/>
          <w:szCs w:val="24"/>
          <w:shd w:val="clear" w:color="auto" w:fill="FFFFFF"/>
        </w:rPr>
        <w:t>No Brasil, começaram</w:t>
      </w:r>
      <w:r w:rsidR="007F08D3"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b w:val="0"/>
          <w:color w:val="auto"/>
          <w:sz w:val="24"/>
          <w:szCs w:val="24"/>
          <w:shd w:val="clear" w:color="auto" w:fill="FFFFFF"/>
        </w:rPr>
        <w:t xml:space="preserve"> no dia 30 de março</w:t>
      </w:r>
      <w:r w:rsidR="007F08D3"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b w:val="0"/>
          <w:color w:val="auto"/>
          <w:sz w:val="24"/>
          <w:szCs w:val="24"/>
          <w:shd w:val="clear" w:color="auto" w:fill="FFFFFF"/>
        </w:rPr>
        <w:t xml:space="preserve"> as restrições para entrada de estrangeiros no país. Só </w:t>
      </w:r>
      <w:r w:rsidR="007F08D3" w:rsidRPr="002026B4">
        <w:rPr>
          <w:rFonts w:ascii="Times New Roman" w:hAnsi="Times New Roman" w:cs="Times New Roman"/>
          <w:b w:val="0"/>
          <w:color w:val="auto"/>
          <w:sz w:val="24"/>
          <w:szCs w:val="24"/>
          <w:shd w:val="clear" w:color="auto" w:fill="FFFFFF"/>
        </w:rPr>
        <w:t xml:space="preserve">a </w:t>
      </w:r>
      <w:r w:rsidR="008F2E42" w:rsidRPr="002026B4">
        <w:rPr>
          <w:rFonts w:ascii="Times New Roman" w:hAnsi="Times New Roman" w:cs="Times New Roman"/>
          <w:b w:val="0"/>
          <w:color w:val="auto"/>
          <w:sz w:val="24"/>
          <w:szCs w:val="24"/>
          <w:shd w:val="clear" w:color="auto" w:fill="FFFFFF"/>
        </w:rPr>
        <w:t>brasileiros, imigrantes que moram no país, estrangeiros em missões internacionais e parentes de brasileiros era permitid</w:t>
      </w:r>
      <w:r w:rsidR="007F08D3" w:rsidRPr="002026B4">
        <w:rPr>
          <w:rFonts w:ascii="Times New Roman" w:hAnsi="Times New Roman" w:cs="Times New Roman"/>
          <w:b w:val="0"/>
          <w:color w:val="auto"/>
          <w:sz w:val="24"/>
          <w:szCs w:val="24"/>
          <w:shd w:val="clear" w:color="auto" w:fill="FFFFFF"/>
        </w:rPr>
        <w:t>a</w:t>
      </w:r>
      <w:r w:rsidR="008F2E42" w:rsidRPr="002026B4">
        <w:rPr>
          <w:rFonts w:ascii="Times New Roman" w:hAnsi="Times New Roman" w:cs="Times New Roman"/>
          <w:b w:val="0"/>
          <w:color w:val="auto"/>
          <w:sz w:val="24"/>
          <w:szCs w:val="24"/>
          <w:shd w:val="clear" w:color="auto" w:fill="FFFFFF"/>
        </w:rPr>
        <w:t xml:space="preserve"> a entra</w:t>
      </w:r>
      <w:r w:rsidR="007F08D3" w:rsidRPr="002026B4">
        <w:rPr>
          <w:rFonts w:ascii="Times New Roman" w:hAnsi="Times New Roman" w:cs="Times New Roman"/>
          <w:b w:val="0"/>
          <w:color w:val="auto"/>
          <w:sz w:val="24"/>
          <w:szCs w:val="24"/>
          <w:shd w:val="clear" w:color="auto" w:fill="FFFFFF"/>
        </w:rPr>
        <w:t>da</w:t>
      </w:r>
      <w:r w:rsidR="008F2E42" w:rsidRPr="002026B4">
        <w:rPr>
          <w:rFonts w:ascii="Times New Roman" w:hAnsi="Times New Roman" w:cs="Times New Roman"/>
          <w:b w:val="0"/>
          <w:color w:val="auto"/>
          <w:sz w:val="24"/>
          <w:szCs w:val="24"/>
          <w:shd w:val="clear" w:color="auto" w:fill="FFFFFF"/>
        </w:rPr>
        <w:t xml:space="preserve"> no território brasileiro (CONTENT, 2020).</w:t>
      </w:r>
    </w:p>
    <w:p w14:paraId="4FF35659" w14:textId="2E7F6A81" w:rsidR="008F2E42" w:rsidRPr="002026B4" w:rsidRDefault="0023634B"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shd w:val="clear" w:color="auto" w:fill="FFFFFF"/>
        </w:rPr>
        <w:t xml:space="preserve">De acordo com </w:t>
      </w:r>
      <w:proofErr w:type="spellStart"/>
      <w:r w:rsidRPr="002026B4">
        <w:rPr>
          <w:rFonts w:ascii="Times New Roman" w:hAnsi="Times New Roman" w:cs="Times New Roman"/>
          <w:b w:val="0"/>
          <w:color w:val="auto"/>
          <w:sz w:val="24"/>
          <w:szCs w:val="24"/>
          <w:shd w:val="clear" w:color="auto" w:fill="FFFFFF"/>
        </w:rPr>
        <w:t>Content</w:t>
      </w:r>
      <w:proofErr w:type="spellEnd"/>
      <w:r w:rsidRPr="002026B4">
        <w:rPr>
          <w:rFonts w:ascii="Times New Roman" w:hAnsi="Times New Roman" w:cs="Times New Roman"/>
          <w:b w:val="0"/>
          <w:color w:val="auto"/>
          <w:sz w:val="24"/>
          <w:szCs w:val="24"/>
          <w:shd w:val="clear" w:color="auto" w:fill="FFFFFF"/>
        </w:rPr>
        <w:t xml:space="preserve"> (2020)</w:t>
      </w:r>
      <w:r w:rsidR="007F08D3" w:rsidRPr="002026B4">
        <w:rPr>
          <w:rFonts w:ascii="Times New Roman" w:hAnsi="Times New Roman" w:cs="Times New Roman"/>
          <w:b w:val="0"/>
          <w:color w:val="auto"/>
          <w:sz w:val="24"/>
          <w:szCs w:val="24"/>
          <w:shd w:val="clear" w:color="auto" w:fill="FFFFFF"/>
        </w:rPr>
        <w:t>,</w:t>
      </w:r>
      <w:r w:rsidRPr="002026B4">
        <w:rPr>
          <w:rFonts w:ascii="Times New Roman" w:hAnsi="Times New Roman" w:cs="Times New Roman"/>
          <w:b w:val="0"/>
          <w:color w:val="auto"/>
          <w:sz w:val="24"/>
          <w:szCs w:val="24"/>
          <w:shd w:val="clear" w:color="auto" w:fill="FFFFFF"/>
        </w:rPr>
        <w:t xml:space="preserve"> mudanças</w:t>
      </w:r>
      <w:r w:rsidR="008F2E42" w:rsidRPr="002026B4">
        <w:rPr>
          <w:rFonts w:ascii="Times New Roman" w:hAnsi="Times New Roman" w:cs="Times New Roman"/>
          <w:b w:val="0"/>
          <w:color w:val="auto"/>
          <w:sz w:val="24"/>
          <w:szCs w:val="24"/>
          <w:shd w:val="clear" w:color="auto" w:fill="FFFFFF"/>
        </w:rPr>
        <w:t xml:space="preserve"> abrupta</w:t>
      </w:r>
      <w:r w:rsidRPr="002026B4">
        <w:rPr>
          <w:rFonts w:ascii="Times New Roman" w:hAnsi="Times New Roman" w:cs="Times New Roman"/>
          <w:b w:val="0"/>
          <w:color w:val="auto"/>
          <w:sz w:val="24"/>
          <w:szCs w:val="24"/>
          <w:shd w:val="clear" w:color="auto" w:fill="FFFFFF"/>
        </w:rPr>
        <w:t>s</w:t>
      </w:r>
      <w:r w:rsidR="008F2E42" w:rsidRPr="002026B4">
        <w:rPr>
          <w:rFonts w:ascii="Times New Roman" w:hAnsi="Times New Roman" w:cs="Times New Roman"/>
          <w:b w:val="0"/>
          <w:color w:val="auto"/>
          <w:sz w:val="24"/>
          <w:szCs w:val="24"/>
          <w:shd w:val="clear" w:color="auto" w:fill="FFFFFF"/>
        </w:rPr>
        <w:t xml:space="preserve"> </w:t>
      </w:r>
      <w:r w:rsidRPr="002026B4">
        <w:rPr>
          <w:rFonts w:ascii="Times New Roman" w:hAnsi="Times New Roman" w:cs="Times New Roman"/>
          <w:b w:val="0"/>
          <w:color w:val="auto"/>
          <w:sz w:val="24"/>
          <w:szCs w:val="24"/>
          <w:shd w:val="clear" w:color="auto" w:fill="FFFFFF"/>
        </w:rPr>
        <w:t>ocorreram</w:t>
      </w:r>
      <w:r w:rsidR="008F2E42" w:rsidRPr="002026B4">
        <w:rPr>
          <w:rFonts w:ascii="Times New Roman" w:hAnsi="Times New Roman" w:cs="Times New Roman"/>
          <w:b w:val="0"/>
          <w:color w:val="auto"/>
          <w:sz w:val="24"/>
          <w:szCs w:val="24"/>
          <w:shd w:val="clear" w:color="auto" w:fill="FFFFFF"/>
        </w:rPr>
        <w:t xml:space="preserve"> na</w:t>
      </w:r>
      <w:r w:rsidR="002D61C8" w:rsidRPr="002026B4">
        <w:rPr>
          <w:rFonts w:ascii="Times New Roman" w:hAnsi="Times New Roman" w:cs="Times New Roman"/>
          <w:b w:val="0"/>
          <w:color w:val="auto"/>
          <w:sz w:val="24"/>
          <w:szCs w:val="24"/>
          <w:shd w:val="clear" w:color="auto" w:fill="FFFFFF"/>
        </w:rPr>
        <w:t>s</w:t>
      </w:r>
      <w:r w:rsidR="008F2E42" w:rsidRPr="002026B4">
        <w:rPr>
          <w:rFonts w:ascii="Times New Roman" w:hAnsi="Times New Roman" w:cs="Times New Roman"/>
          <w:b w:val="0"/>
          <w:color w:val="auto"/>
          <w:sz w:val="24"/>
          <w:szCs w:val="24"/>
          <w:shd w:val="clear" w:color="auto" w:fill="FFFFFF"/>
        </w:rPr>
        <w:t xml:space="preserve"> </w:t>
      </w:r>
      <w:r w:rsidR="002D61C8" w:rsidRPr="002026B4">
        <w:rPr>
          <w:rFonts w:ascii="Times New Roman" w:hAnsi="Times New Roman" w:cs="Times New Roman"/>
          <w:b w:val="0"/>
          <w:color w:val="auto"/>
          <w:sz w:val="24"/>
          <w:szCs w:val="24"/>
          <w:shd w:val="clear" w:color="auto" w:fill="FFFFFF"/>
        </w:rPr>
        <w:t>operações</w:t>
      </w:r>
      <w:r w:rsidR="008F2E42" w:rsidRPr="002026B4">
        <w:rPr>
          <w:rFonts w:ascii="Times New Roman" w:hAnsi="Times New Roman" w:cs="Times New Roman"/>
          <w:b w:val="0"/>
          <w:color w:val="auto"/>
          <w:sz w:val="24"/>
          <w:szCs w:val="24"/>
          <w:shd w:val="clear" w:color="auto" w:fill="FFFFFF"/>
        </w:rPr>
        <w:t xml:space="preserve"> das companhias aéreas</w:t>
      </w:r>
      <w:r w:rsidR="008F2E42" w:rsidRPr="002026B4">
        <w:rPr>
          <w:rFonts w:ascii="Times New Roman" w:hAnsi="Times New Roman" w:cs="Times New Roman"/>
          <w:color w:val="auto"/>
        </w:rPr>
        <w:t xml:space="preserve"> </w:t>
      </w:r>
      <w:r w:rsidR="008F2E42" w:rsidRPr="002026B4">
        <w:rPr>
          <w:rFonts w:ascii="Times New Roman" w:hAnsi="Times New Roman" w:cs="Times New Roman"/>
          <w:b w:val="0"/>
          <w:color w:val="auto"/>
          <w:sz w:val="24"/>
          <w:szCs w:val="24"/>
        </w:rPr>
        <w:t>com a drástica redução de voos ocorrida no início d</w:t>
      </w:r>
      <w:r w:rsidR="00532EDB" w:rsidRPr="002026B4">
        <w:rPr>
          <w:rFonts w:ascii="Times New Roman" w:hAnsi="Times New Roman" w:cs="Times New Roman"/>
          <w:b w:val="0"/>
          <w:color w:val="auto"/>
          <w:sz w:val="24"/>
          <w:szCs w:val="24"/>
        </w:rPr>
        <w:t>essas</w:t>
      </w:r>
      <w:r w:rsidR="008F2E42" w:rsidRPr="002026B4">
        <w:rPr>
          <w:rFonts w:ascii="Times New Roman" w:hAnsi="Times New Roman" w:cs="Times New Roman"/>
          <w:b w:val="0"/>
          <w:color w:val="auto"/>
          <w:sz w:val="24"/>
          <w:szCs w:val="24"/>
        </w:rPr>
        <w:t xml:space="preserve"> restrições. Com isso, as empresas aéreas tiveram que interromper as suas atividades ou</w:t>
      </w:r>
      <w:r w:rsidR="00532EDB" w:rsidRPr="002026B4">
        <w:rPr>
          <w:rFonts w:ascii="Times New Roman" w:hAnsi="Times New Roman" w:cs="Times New Roman"/>
          <w:b w:val="0"/>
          <w:color w:val="auto"/>
          <w:sz w:val="24"/>
          <w:szCs w:val="24"/>
        </w:rPr>
        <w:t>,</w:t>
      </w:r>
      <w:r w:rsidR="008F2E42" w:rsidRPr="002026B4">
        <w:rPr>
          <w:rFonts w:ascii="Times New Roman" w:hAnsi="Times New Roman" w:cs="Times New Roman"/>
          <w:b w:val="0"/>
          <w:color w:val="auto"/>
          <w:sz w:val="24"/>
          <w:szCs w:val="24"/>
        </w:rPr>
        <w:t xml:space="preserve"> no mínimo, retirar aeronaves das operações, como foi o caso da Gol que</w:t>
      </w:r>
      <w:r w:rsidR="00532EDB" w:rsidRPr="002026B4">
        <w:rPr>
          <w:rFonts w:ascii="Times New Roman" w:hAnsi="Times New Roman" w:cs="Times New Roman"/>
          <w:b w:val="0"/>
          <w:color w:val="auto"/>
          <w:sz w:val="24"/>
          <w:szCs w:val="24"/>
        </w:rPr>
        <w:t>,</w:t>
      </w:r>
      <w:r w:rsidR="008F2E42" w:rsidRPr="002026B4">
        <w:rPr>
          <w:rFonts w:ascii="Times New Roman" w:hAnsi="Times New Roman" w:cs="Times New Roman"/>
          <w:b w:val="0"/>
          <w:color w:val="auto"/>
          <w:sz w:val="24"/>
          <w:szCs w:val="24"/>
        </w:rPr>
        <w:t xml:space="preserve"> de cada 10 aviões, 9 estavam parados</w:t>
      </w:r>
      <w:r w:rsidR="00532EDB" w:rsidRPr="002026B4">
        <w:rPr>
          <w:rFonts w:ascii="Times New Roman" w:hAnsi="Times New Roman" w:cs="Times New Roman"/>
          <w:b w:val="0"/>
          <w:color w:val="auto"/>
          <w:sz w:val="24"/>
          <w:szCs w:val="24"/>
        </w:rPr>
        <w:t>,</w:t>
      </w:r>
      <w:r w:rsidR="008F2E42" w:rsidRPr="002026B4">
        <w:rPr>
          <w:rFonts w:ascii="Times New Roman" w:hAnsi="Times New Roman" w:cs="Times New Roman"/>
          <w:b w:val="0"/>
          <w:color w:val="auto"/>
          <w:sz w:val="24"/>
          <w:szCs w:val="24"/>
        </w:rPr>
        <w:t xml:space="preserve"> e da Latam</w:t>
      </w:r>
      <w:r w:rsidR="00532EDB" w:rsidRPr="002026B4">
        <w:rPr>
          <w:rFonts w:ascii="Times New Roman" w:hAnsi="Times New Roman" w:cs="Times New Roman"/>
          <w:b w:val="0"/>
          <w:color w:val="auto"/>
          <w:sz w:val="24"/>
          <w:szCs w:val="24"/>
        </w:rPr>
        <w:t>,</w:t>
      </w:r>
      <w:r w:rsidR="008F2E42" w:rsidRPr="002026B4">
        <w:rPr>
          <w:rFonts w:ascii="Times New Roman" w:hAnsi="Times New Roman" w:cs="Times New Roman"/>
          <w:b w:val="0"/>
          <w:color w:val="auto"/>
          <w:sz w:val="24"/>
          <w:szCs w:val="24"/>
        </w:rPr>
        <w:t xml:space="preserve"> que teve cerca de 70% das aeronaves removidas das operações naquele momento. </w:t>
      </w:r>
    </w:p>
    <w:p w14:paraId="45447CB5" w14:textId="0E9766B9" w:rsidR="008F2E42" w:rsidRPr="002026B4" w:rsidRDefault="008F2E42"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Segundo a ABEAR</w:t>
      </w:r>
      <w:r w:rsidR="00206F5C" w:rsidRPr="002026B4">
        <w:rPr>
          <w:rFonts w:ascii="Times New Roman" w:hAnsi="Times New Roman" w:cs="Times New Roman"/>
          <w:b w:val="0"/>
          <w:color w:val="auto"/>
          <w:sz w:val="24"/>
          <w:szCs w:val="24"/>
        </w:rPr>
        <w:t xml:space="preserve"> (2020</w:t>
      </w:r>
      <w:r w:rsidR="00891201" w:rsidRPr="002026B4">
        <w:rPr>
          <w:rFonts w:ascii="Times New Roman" w:hAnsi="Times New Roman" w:cs="Times New Roman"/>
          <w:b w:val="0"/>
          <w:color w:val="auto"/>
          <w:sz w:val="24"/>
          <w:szCs w:val="24"/>
        </w:rPr>
        <w:t>b</w:t>
      </w:r>
      <w:r w:rsidR="00206F5C"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a demanda por viagens aéreas teve um decréscimo de 75% nos voos domésticos e cerca de 95% nos voos internacionais em 2020, em relação ao mesmo </w:t>
      </w:r>
      <w:r w:rsidRPr="002026B4">
        <w:rPr>
          <w:rFonts w:ascii="Times New Roman" w:hAnsi="Times New Roman" w:cs="Times New Roman"/>
          <w:b w:val="0"/>
          <w:color w:val="auto"/>
          <w:sz w:val="24"/>
          <w:szCs w:val="24"/>
        </w:rPr>
        <w:lastRenderedPageBreak/>
        <w:t>período do ano de 2019</w:t>
      </w:r>
      <w:r w:rsidR="008608F0" w:rsidRPr="002026B4">
        <w:rPr>
          <w:rFonts w:ascii="Times New Roman" w:hAnsi="Times New Roman" w:cs="Times New Roman"/>
          <w:b w:val="0"/>
          <w:color w:val="auto"/>
          <w:sz w:val="24"/>
          <w:szCs w:val="24"/>
        </w:rPr>
        <w:t>,</w:t>
      </w:r>
      <w:r w:rsidR="002D61C8" w:rsidRPr="002026B4">
        <w:rPr>
          <w:rFonts w:ascii="Times New Roman" w:hAnsi="Times New Roman" w:cs="Times New Roman"/>
          <w:b w:val="0"/>
          <w:color w:val="auto"/>
          <w:sz w:val="24"/>
          <w:szCs w:val="24"/>
        </w:rPr>
        <w:t xml:space="preserve"> enquanto </w:t>
      </w:r>
      <w:r w:rsidRPr="002026B4">
        <w:rPr>
          <w:rFonts w:ascii="Times New Roman" w:hAnsi="Times New Roman" w:cs="Times New Roman"/>
          <w:b w:val="0"/>
          <w:color w:val="auto"/>
          <w:sz w:val="24"/>
          <w:szCs w:val="24"/>
        </w:rPr>
        <w:t xml:space="preserve">os pedidos por querosene de aviação registraram quedas superiores a 85% no Brasil. </w:t>
      </w:r>
    </w:p>
    <w:p w14:paraId="6F710690" w14:textId="232F1323" w:rsidR="008F2E42" w:rsidRPr="002026B4" w:rsidRDefault="00CC1003" w:rsidP="002026B4">
      <w:pPr>
        <w:spacing w:line="360" w:lineRule="auto"/>
        <w:rPr>
          <w:rFonts w:ascii="Times New Roman" w:hAnsi="Times New Roman" w:cs="Times New Roman"/>
          <w:color w:val="auto"/>
        </w:rPr>
      </w:pPr>
      <w:r w:rsidRPr="002026B4">
        <w:rPr>
          <w:rFonts w:ascii="Times New Roman" w:hAnsi="Times New Roman" w:cs="Times New Roman"/>
          <w:b w:val="0"/>
          <w:color w:val="auto"/>
          <w:sz w:val="24"/>
          <w:szCs w:val="24"/>
          <w:shd w:val="clear" w:color="auto" w:fill="FFFFFF"/>
        </w:rPr>
        <w:t>A</w:t>
      </w:r>
      <w:r w:rsidR="008F2E42" w:rsidRPr="002026B4">
        <w:rPr>
          <w:rFonts w:ascii="Times New Roman" w:hAnsi="Times New Roman" w:cs="Times New Roman"/>
          <w:b w:val="0"/>
          <w:color w:val="auto"/>
          <w:sz w:val="24"/>
          <w:szCs w:val="24"/>
          <w:shd w:val="clear" w:color="auto" w:fill="FFFFFF"/>
        </w:rPr>
        <w:t xml:space="preserve"> </w:t>
      </w:r>
      <w:r w:rsidRPr="002026B4">
        <w:rPr>
          <w:rFonts w:ascii="Times New Roman" w:hAnsi="Times New Roman" w:cs="Times New Roman"/>
          <w:b w:val="0"/>
          <w:color w:val="auto"/>
          <w:sz w:val="24"/>
          <w:szCs w:val="24"/>
          <w:shd w:val="clear" w:color="auto" w:fill="FFFFFF"/>
        </w:rPr>
        <w:t>ABEAR</w:t>
      </w:r>
      <w:r w:rsidR="0089477A" w:rsidRPr="002026B4">
        <w:rPr>
          <w:rFonts w:ascii="Times New Roman" w:hAnsi="Times New Roman" w:cs="Times New Roman"/>
          <w:b w:val="0"/>
          <w:color w:val="auto"/>
          <w:sz w:val="24"/>
          <w:szCs w:val="24"/>
          <w:shd w:val="clear" w:color="auto" w:fill="FFFFFF"/>
        </w:rPr>
        <w:t xml:space="preserve"> (2020</w:t>
      </w:r>
      <w:r w:rsidR="00891201" w:rsidRPr="002026B4">
        <w:rPr>
          <w:rFonts w:ascii="Times New Roman" w:hAnsi="Times New Roman" w:cs="Times New Roman"/>
          <w:b w:val="0"/>
          <w:color w:val="auto"/>
          <w:sz w:val="24"/>
          <w:szCs w:val="24"/>
          <w:shd w:val="clear" w:color="auto" w:fill="FFFFFF"/>
        </w:rPr>
        <w:t>c</w:t>
      </w:r>
      <w:r w:rsidR="0089477A"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color w:val="auto"/>
        </w:rPr>
        <w:t xml:space="preserve"> </w:t>
      </w:r>
      <w:r w:rsidR="008F2E42" w:rsidRPr="002026B4">
        <w:rPr>
          <w:rFonts w:ascii="Times New Roman" w:hAnsi="Times New Roman" w:cs="Times New Roman"/>
          <w:b w:val="0"/>
          <w:color w:val="auto"/>
          <w:sz w:val="24"/>
          <w:szCs w:val="24"/>
        </w:rPr>
        <w:t>afirmou</w:t>
      </w:r>
      <w:r w:rsidR="008608F0" w:rsidRPr="002026B4">
        <w:rPr>
          <w:rFonts w:ascii="Times New Roman" w:hAnsi="Times New Roman" w:cs="Times New Roman"/>
          <w:b w:val="0"/>
          <w:color w:val="auto"/>
          <w:sz w:val="24"/>
          <w:szCs w:val="24"/>
        </w:rPr>
        <w:t>,</w:t>
      </w:r>
      <w:r w:rsidR="008F2E42" w:rsidRPr="002026B4">
        <w:rPr>
          <w:rFonts w:ascii="Times New Roman" w:hAnsi="Times New Roman" w:cs="Times New Roman"/>
          <w:b w:val="0"/>
          <w:color w:val="auto"/>
          <w:sz w:val="24"/>
          <w:szCs w:val="24"/>
        </w:rPr>
        <w:t xml:space="preserve"> em abril de 2020</w:t>
      </w:r>
      <w:r w:rsidR="008608F0" w:rsidRPr="002026B4">
        <w:rPr>
          <w:rFonts w:ascii="Times New Roman" w:hAnsi="Times New Roman" w:cs="Times New Roman"/>
          <w:b w:val="0"/>
          <w:color w:val="auto"/>
          <w:sz w:val="24"/>
          <w:szCs w:val="24"/>
        </w:rPr>
        <w:t>,</w:t>
      </w:r>
      <w:r w:rsidR="008F2E42" w:rsidRPr="002026B4">
        <w:rPr>
          <w:rFonts w:ascii="Times New Roman" w:hAnsi="Times New Roman" w:cs="Times New Roman"/>
          <w:b w:val="0"/>
          <w:color w:val="auto"/>
          <w:sz w:val="24"/>
          <w:szCs w:val="24"/>
        </w:rPr>
        <w:t xml:space="preserve"> que a demanda por voos nacionais chegou a cair mais de 90% e a internacional caiu praticamente 100%, chegand</w:t>
      </w:r>
      <w:r w:rsidRPr="002026B4">
        <w:rPr>
          <w:rFonts w:ascii="Times New Roman" w:hAnsi="Times New Roman" w:cs="Times New Roman"/>
          <w:b w:val="0"/>
          <w:color w:val="auto"/>
          <w:sz w:val="24"/>
          <w:szCs w:val="24"/>
        </w:rPr>
        <w:t>o a zero. Ainda de acordo com a associação, foi ponderado</w:t>
      </w:r>
      <w:r w:rsidR="008F2E42" w:rsidRPr="002026B4">
        <w:rPr>
          <w:rFonts w:ascii="Times New Roman" w:hAnsi="Times New Roman" w:cs="Times New Roman"/>
          <w:b w:val="0"/>
          <w:color w:val="auto"/>
          <w:sz w:val="24"/>
          <w:szCs w:val="24"/>
        </w:rPr>
        <w:t xml:space="preserve"> que as únicas pessoas que estavam viajando eram as que </w:t>
      </w:r>
      <w:r w:rsidR="008608F0" w:rsidRPr="002026B4">
        <w:rPr>
          <w:rFonts w:ascii="Times New Roman" w:hAnsi="Times New Roman" w:cs="Times New Roman"/>
          <w:b w:val="0"/>
          <w:color w:val="auto"/>
          <w:sz w:val="24"/>
          <w:szCs w:val="24"/>
        </w:rPr>
        <w:t>retornavam</w:t>
      </w:r>
      <w:r w:rsidR="008F2E42" w:rsidRPr="002026B4">
        <w:rPr>
          <w:rFonts w:ascii="Times New Roman" w:hAnsi="Times New Roman" w:cs="Times New Roman"/>
          <w:b w:val="0"/>
          <w:color w:val="auto"/>
          <w:sz w:val="24"/>
          <w:szCs w:val="24"/>
        </w:rPr>
        <w:t xml:space="preserve"> de viagem para suas casas e médicos ou outros profissionais da saúde que </w:t>
      </w:r>
      <w:r w:rsidR="008608F0" w:rsidRPr="002026B4">
        <w:rPr>
          <w:rFonts w:ascii="Times New Roman" w:hAnsi="Times New Roman" w:cs="Times New Roman"/>
          <w:b w:val="0"/>
          <w:color w:val="auto"/>
          <w:sz w:val="24"/>
          <w:szCs w:val="24"/>
        </w:rPr>
        <w:t>atuavam</w:t>
      </w:r>
      <w:r w:rsidR="008F2E42" w:rsidRPr="002026B4">
        <w:rPr>
          <w:rFonts w:ascii="Times New Roman" w:hAnsi="Times New Roman" w:cs="Times New Roman"/>
          <w:b w:val="0"/>
          <w:color w:val="auto"/>
          <w:sz w:val="24"/>
          <w:szCs w:val="24"/>
        </w:rPr>
        <w:t xml:space="preserve"> no combate à pandemia e </w:t>
      </w:r>
      <w:r w:rsidR="008608F0" w:rsidRPr="002026B4">
        <w:rPr>
          <w:rFonts w:ascii="Times New Roman" w:hAnsi="Times New Roman" w:cs="Times New Roman"/>
          <w:b w:val="0"/>
          <w:color w:val="auto"/>
          <w:sz w:val="24"/>
          <w:szCs w:val="24"/>
        </w:rPr>
        <w:t>eram</w:t>
      </w:r>
      <w:r w:rsidR="008F2E42" w:rsidRPr="002026B4">
        <w:rPr>
          <w:rFonts w:ascii="Times New Roman" w:hAnsi="Times New Roman" w:cs="Times New Roman"/>
          <w:b w:val="0"/>
          <w:color w:val="auto"/>
          <w:sz w:val="24"/>
          <w:szCs w:val="24"/>
        </w:rPr>
        <w:t xml:space="preserve"> transportados gratuitamente pelas empresas aéreas</w:t>
      </w:r>
      <w:r w:rsidR="0089477A" w:rsidRPr="002026B4">
        <w:rPr>
          <w:rFonts w:ascii="Times New Roman" w:hAnsi="Times New Roman" w:cs="Times New Roman"/>
          <w:b w:val="0"/>
          <w:color w:val="auto"/>
          <w:sz w:val="24"/>
          <w:szCs w:val="24"/>
        </w:rPr>
        <w:t>.</w:t>
      </w:r>
    </w:p>
    <w:p w14:paraId="5E15C835" w14:textId="2A3CAA8F" w:rsidR="008F2E42" w:rsidRPr="002026B4" w:rsidRDefault="002D61C8"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Gonçalves (2020)</w:t>
      </w:r>
      <w:r w:rsidR="005C1E90" w:rsidRPr="002026B4">
        <w:rPr>
          <w:rFonts w:ascii="Times New Roman" w:hAnsi="Times New Roman" w:cs="Times New Roman"/>
          <w:b w:val="0"/>
          <w:color w:val="auto"/>
          <w:sz w:val="24"/>
          <w:szCs w:val="24"/>
          <w:shd w:val="clear" w:color="auto" w:fill="FFFFFF"/>
        </w:rPr>
        <w:t xml:space="preserve"> reforça essa constatação ao afirmar que</w:t>
      </w:r>
      <w:r w:rsidRPr="002026B4">
        <w:rPr>
          <w:rFonts w:ascii="Times New Roman" w:hAnsi="Times New Roman" w:cs="Times New Roman"/>
          <w:b w:val="0"/>
          <w:color w:val="auto"/>
          <w:sz w:val="24"/>
          <w:szCs w:val="24"/>
          <w:shd w:val="clear" w:color="auto" w:fill="FFFFFF"/>
        </w:rPr>
        <w:t>, d</w:t>
      </w:r>
      <w:r w:rsidR="008F2E42" w:rsidRPr="002026B4">
        <w:rPr>
          <w:rFonts w:ascii="Times New Roman" w:hAnsi="Times New Roman" w:cs="Times New Roman"/>
          <w:b w:val="0"/>
          <w:color w:val="auto"/>
          <w:sz w:val="24"/>
          <w:szCs w:val="24"/>
          <w:shd w:val="clear" w:color="auto" w:fill="FFFFFF"/>
        </w:rPr>
        <w:t>iante da Covid-19, o país todo foi forçado a interromper várias atividades econômicas visando diminuir a disseminação do vírus e o aumento de novos casos da doença. Com isso, a média de voos domésticos diários caiu de 2</w:t>
      </w:r>
      <w:r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b w:val="0"/>
          <w:color w:val="auto"/>
          <w:sz w:val="24"/>
          <w:szCs w:val="24"/>
          <w:shd w:val="clear" w:color="auto" w:fill="FFFFFF"/>
        </w:rPr>
        <w:t>700 voos por dia para apenas 18</w:t>
      </w:r>
      <w:r w:rsidR="00E82FC6" w:rsidRPr="002026B4">
        <w:rPr>
          <w:rFonts w:ascii="Times New Roman" w:hAnsi="Times New Roman" w:cs="Times New Roman"/>
          <w:b w:val="0"/>
          <w:color w:val="auto"/>
          <w:sz w:val="24"/>
          <w:szCs w:val="24"/>
          <w:shd w:val="clear" w:color="auto" w:fill="FFFFFF"/>
        </w:rPr>
        <w:t>0 voos no seu pico mínimo</w:t>
      </w:r>
      <w:r w:rsidRPr="002026B4">
        <w:rPr>
          <w:rFonts w:ascii="Times New Roman" w:hAnsi="Times New Roman" w:cs="Times New Roman"/>
          <w:b w:val="0"/>
          <w:color w:val="auto"/>
          <w:sz w:val="24"/>
          <w:szCs w:val="24"/>
          <w:shd w:val="clear" w:color="auto" w:fill="FFFFFF"/>
        </w:rPr>
        <w:t>.</w:t>
      </w:r>
    </w:p>
    <w:p w14:paraId="502435BF" w14:textId="45519CED" w:rsidR="00391A67" w:rsidRPr="002026B4" w:rsidRDefault="002D61C8"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 xml:space="preserve">A crise implicou outra questão além </w:t>
      </w:r>
      <w:r w:rsidR="00285A71" w:rsidRPr="002026B4">
        <w:rPr>
          <w:rFonts w:ascii="Times New Roman" w:hAnsi="Times New Roman" w:cs="Times New Roman"/>
          <w:b w:val="0"/>
          <w:color w:val="auto"/>
          <w:sz w:val="24"/>
          <w:szCs w:val="24"/>
          <w:shd w:val="clear" w:color="auto" w:fill="FFFFFF"/>
        </w:rPr>
        <w:t>das relacionadas às</w:t>
      </w:r>
      <w:r w:rsidRPr="002026B4">
        <w:rPr>
          <w:rFonts w:ascii="Times New Roman" w:hAnsi="Times New Roman" w:cs="Times New Roman"/>
          <w:b w:val="0"/>
          <w:color w:val="auto"/>
          <w:sz w:val="24"/>
          <w:szCs w:val="24"/>
          <w:shd w:val="clear" w:color="auto" w:fill="FFFFFF"/>
        </w:rPr>
        <w:t xml:space="preserve"> demandas e ofertas</w:t>
      </w:r>
      <w:r w:rsidR="00A87117" w:rsidRPr="002026B4">
        <w:rPr>
          <w:rFonts w:ascii="Times New Roman" w:hAnsi="Times New Roman" w:cs="Times New Roman"/>
          <w:b w:val="0"/>
          <w:color w:val="auto"/>
          <w:sz w:val="24"/>
          <w:szCs w:val="24"/>
          <w:shd w:val="clear" w:color="auto" w:fill="FFFFFF"/>
        </w:rPr>
        <w:t xml:space="preserve"> (</w:t>
      </w:r>
      <w:r w:rsidR="005C1E90" w:rsidRPr="002026B4">
        <w:rPr>
          <w:rFonts w:ascii="Times New Roman" w:hAnsi="Times New Roman" w:cs="Times New Roman"/>
          <w:b w:val="0"/>
          <w:color w:val="auto"/>
          <w:sz w:val="24"/>
          <w:szCs w:val="24"/>
          <w:shd w:val="clear" w:color="auto" w:fill="FFFFFF"/>
        </w:rPr>
        <w:t>r</w:t>
      </w:r>
      <w:r w:rsidR="00A87117" w:rsidRPr="002026B4">
        <w:rPr>
          <w:rFonts w:ascii="Times New Roman" w:hAnsi="Times New Roman" w:cs="Times New Roman"/>
          <w:b w:val="0"/>
          <w:color w:val="auto"/>
          <w:sz w:val="24"/>
          <w:szCs w:val="24"/>
          <w:shd w:val="clear" w:color="auto" w:fill="FFFFFF"/>
        </w:rPr>
        <w:t>eceitas)</w:t>
      </w:r>
      <w:r w:rsidR="005C1E90" w:rsidRPr="002026B4">
        <w:rPr>
          <w:rFonts w:ascii="Times New Roman" w:hAnsi="Times New Roman" w:cs="Times New Roman"/>
          <w:b w:val="0"/>
          <w:color w:val="auto"/>
          <w:sz w:val="24"/>
          <w:szCs w:val="24"/>
          <w:shd w:val="clear" w:color="auto" w:fill="FFFFFF"/>
        </w:rPr>
        <w:t>: ela</w:t>
      </w:r>
      <w:r w:rsidRPr="002026B4">
        <w:rPr>
          <w:rFonts w:ascii="Times New Roman" w:hAnsi="Times New Roman" w:cs="Times New Roman"/>
          <w:b w:val="0"/>
          <w:color w:val="auto"/>
          <w:sz w:val="24"/>
          <w:szCs w:val="24"/>
          <w:shd w:val="clear" w:color="auto" w:fill="FFFFFF"/>
        </w:rPr>
        <w:t xml:space="preserve"> </w:t>
      </w:r>
      <w:r w:rsidR="00285A71" w:rsidRPr="002026B4">
        <w:rPr>
          <w:rFonts w:ascii="Times New Roman" w:hAnsi="Times New Roman" w:cs="Times New Roman"/>
          <w:b w:val="0"/>
          <w:color w:val="auto"/>
          <w:sz w:val="24"/>
          <w:szCs w:val="24"/>
          <w:shd w:val="clear" w:color="auto" w:fill="FFFFFF"/>
        </w:rPr>
        <w:t xml:space="preserve">interferiu no </w:t>
      </w:r>
      <w:r w:rsidR="005C1E90" w:rsidRPr="002026B4">
        <w:rPr>
          <w:rFonts w:ascii="Times New Roman" w:hAnsi="Times New Roman" w:cs="Times New Roman"/>
          <w:b w:val="0"/>
          <w:color w:val="auto"/>
          <w:sz w:val="24"/>
          <w:szCs w:val="24"/>
          <w:shd w:val="clear" w:color="auto" w:fill="FFFFFF"/>
        </w:rPr>
        <w:t>c</w:t>
      </w:r>
      <w:r w:rsidR="00285A71" w:rsidRPr="002026B4">
        <w:rPr>
          <w:rFonts w:ascii="Times New Roman" w:hAnsi="Times New Roman" w:cs="Times New Roman"/>
          <w:b w:val="0"/>
          <w:color w:val="auto"/>
          <w:sz w:val="24"/>
          <w:szCs w:val="24"/>
          <w:shd w:val="clear" w:color="auto" w:fill="FFFFFF"/>
        </w:rPr>
        <w:t xml:space="preserve">usto e </w:t>
      </w:r>
      <w:r w:rsidR="005C1E90" w:rsidRPr="002026B4">
        <w:rPr>
          <w:rFonts w:ascii="Times New Roman" w:hAnsi="Times New Roman" w:cs="Times New Roman"/>
          <w:b w:val="0"/>
          <w:color w:val="auto"/>
          <w:sz w:val="24"/>
          <w:szCs w:val="24"/>
          <w:shd w:val="clear" w:color="auto" w:fill="FFFFFF"/>
        </w:rPr>
        <w:t>d</w:t>
      </w:r>
      <w:r w:rsidR="00285A71" w:rsidRPr="002026B4">
        <w:rPr>
          <w:rFonts w:ascii="Times New Roman" w:hAnsi="Times New Roman" w:cs="Times New Roman"/>
          <w:b w:val="0"/>
          <w:color w:val="auto"/>
          <w:sz w:val="24"/>
          <w:szCs w:val="24"/>
          <w:shd w:val="clear" w:color="auto" w:fill="FFFFFF"/>
        </w:rPr>
        <w:t>espesas das</w:t>
      </w:r>
      <w:r w:rsidRPr="002026B4">
        <w:rPr>
          <w:rFonts w:ascii="Times New Roman" w:hAnsi="Times New Roman" w:cs="Times New Roman"/>
          <w:b w:val="0"/>
          <w:color w:val="auto"/>
          <w:sz w:val="24"/>
          <w:szCs w:val="24"/>
          <w:shd w:val="clear" w:color="auto" w:fill="FFFFFF"/>
        </w:rPr>
        <w:t xml:space="preserve"> empresas aéreas. Nes</w:t>
      </w:r>
      <w:r w:rsidR="00C768DE" w:rsidRPr="002026B4">
        <w:rPr>
          <w:rFonts w:ascii="Times New Roman" w:hAnsi="Times New Roman" w:cs="Times New Roman"/>
          <w:b w:val="0"/>
          <w:color w:val="auto"/>
          <w:sz w:val="24"/>
          <w:szCs w:val="24"/>
          <w:shd w:val="clear" w:color="auto" w:fill="FFFFFF"/>
        </w:rPr>
        <w:t>s</w:t>
      </w:r>
      <w:r w:rsidRPr="002026B4">
        <w:rPr>
          <w:rFonts w:ascii="Times New Roman" w:hAnsi="Times New Roman" w:cs="Times New Roman"/>
          <w:b w:val="0"/>
          <w:color w:val="auto"/>
          <w:sz w:val="24"/>
          <w:szCs w:val="24"/>
          <w:shd w:val="clear" w:color="auto" w:fill="FFFFFF"/>
        </w:rPr>
        <w:t xml:space="preserve">e sentido, Moreira (2011) explica que os </w:t>
      </w:r>
      <w:r w:rsidR="00391A67" w:rsidRPr="002026B4">
        <w:rPr>
          <w:rFonts w:ascii="Times New Roman" w:hAnsi="Times New Roman" w:cs="Times New Roman"/>
          <w:b w:val="0"/>
          <w:color w:val="auto"/>
          <w:sz w:val="24"/>
          <w:szCs w:val="24"/>
          <w:shd w:val="clear" w:color="auto" w:fill="FFFFFF"/>
        </w:rPr>
        <w:t>principais custos operacionais e não operacionais são influenciados pelo dólar, o que torna o câmbio da moeda nacional com o dólar</w:t>
      </w:r>
      <w:r w:rsidR="005B2552" w:rsidRPr="002026B4">
        <w:rPr>
          <w:rFonts w:ascii="Times New Roman" w:hAnsi="Times New Roman" w:cs="Times New Roman"/>
          <w:b w:val="0"/>
          <w:color w:val="auto"/>
          <w:sz w:val="24"/>
          <w:szCs w:val="24"/>
          <w:shd w:val="clear" w:color="auto" w:fill="FFFFFF"/>
        </w:rPr>
        <w:t xml:space="preserve"> um grande aliado das empresas aéreas</w:t>
      </w:r>
      <w:r w:rsidR="00391A67" w:rsidRPr="002026B4">
        <w:rPr>
          <w:rFonts w:ascii="Times New Roman" w:hAnsi="Times New Roman" w:cs="Times New Roman"/>
          <w:b w:val="0"/>
          <w:color w:val="auto"/>
          <w:sz w:val="24"/>
          <w:szCs w:val="24"/>
          <w:shd w:val="clear" w:color="auto" w:fill="FFFFFF"/>
        </w:rPr>
        <w:t xml:space="preserve"> ou um grande problema</w:t>
      </w:r>
      <w:r w:rsidR="00DC7F58" w:rsidRPr="002026B4">
        <w:rPr>
          <w:rFonts w:ascii="Times New Roman" w:hAnsi="Times New Roman" w:cs="Times New Roman"/>
          <w:b w:val="0"/>
          <w:color w:val="auto"/>
          <w:sz w:val="24"/>
          <w:szCs w:val="24"/>
          <w:shd w:val="clear" w:color="auto" w:fill="FFFFFF"/>
        </w:rPr>
        <w:t xml:space="preserve">, a depender do contexto. Por certo, </w:t>
      </w:r>
      <w:r w:rsidR="00285A71" w:rsidRPr="002026B4">
        <w:rPr>
          <w:rFonts w:ascii="Times New Roman" w:hAnsi="Times New Roman" w:cs="Times New Roman"/>
          <w:b w:val="0"/>
          <w:color w:val="auto"/>
          <w:sz w:val="24"/>
          <w:szCs w:val="24"/>
          <w:shd w:val="clear" w:color="auto" w:fill="FFFFFF"/>
        </w:rPr>
        <w:t xml:space="preserve">em tempos de crise a desvalorização do Real </w:t>
      </w:r>
      <w:r w:rsidR="00DC7F58" w:rsidRPr="002026B4">
        <w:rPr>
          <w:rFonts w:ascii="Times New Roman" w:hAnsi="Times New Roman" w:cs="Times New Roman"/>
          <w:b w:val="0"/>
          <w:color w:val="auto"/>
          <w:sz w:val="24"/>
          <w:szCs w:val="24"/>
          <w:shd w:val="clear" w:color="auto" w:fill="FFFFFF"/>
        </w:rPr>
        <w:t xml:space="preserve">para alguns mercados </w:t>
      </w:r>
      <w:r w:rsidR="00285A71" w:rsidRPr="002026B4">
        <w:rPr>
          <w:rFonts w:ascii="Times New Roman" w:hAnsi="Times New Roman" w:cs="Times New Roman"/>
          <w:b w:val="0"/>
          <w:color w:val="auto"/>
          <w:sz w:val="24"/>
          <w:szCs w:val="24"/>
          <w:shd w:val="clear" w:color="auto" w:fill="FFFFFF"/>
        </w:rPr>
        <w:t xml:space="preserve">é </w:t>
      </w:r>
      <w:r w:rsidR="00DC7F58" w:rsidRPr="002026B4">
        <w:rPr>
          <w:rFonts w:ascii="Times New Roman" w:hAnsi="Times New Roman" w:cs="Times New Roman"/>
          <w:b w:val="0"/>
          <w:color w:val="auto"/>
          <w:sz w:val="24"/>
          <w:szCs w:val="24"/>
          <w:shd w:val="clear" w:color="auto" w:fill="FFFFFF"/>
        </w:rPr>
        <w:t xml:space="preserve">tido como um sério </w:t>
      </w:r>
      <w:r w:rsidR="00285A71" w:rsidRPr="002026B4">
        <w:rPr>
          <w:rFonts w:ascii="Times New Roman" w:hAnsi="Times New Roman" w:cs="Times New Roman"/>
          <w:b w:val="0"/>
          <w:color w:val="auto"/>
          <w:sz w:val="24"/>
          <w:szCs w:val="24"/>
          <w:shd w:val="clear" w:color="auto" w:fill="FFFFFF"/>
        </w:rPr>
        <w:t>problema</w:t>
      </w:r>
      <w:r w:rsidR="00DC7F58" w:rsidRPr="002026B4">
        <w:rPr>
          <w:rFonts w:ascii="Times New Roman" w:hAnsi="Times New Roman" w:cs="Times New Roman"/>
          <w:b w:val="0"/>
          <w:color w:val="auto"/>
          <w:sz w:val="24"/>
          <w:szCs w:val="24"/>
          <w:shd w:val="clear" w:color="auto" w:fill="FFFFFF"/>
        </w:rPr>
        <w:t xml:space="preserve"> (GONÇALVES, 2020)</w:t>
      </w:r>
    </w:p>
    <w:p w14:paraId="04AE89E0" w14:textId="66FE14F3" w:rsidR="008F2E42" w:rsidRPr="002026B4" w:rsidRDefault="00285A71"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 xml:space="preserve">Gonçalves (2020) acrescenta que o </w:t>
      </w:r>
      <w:r w:rsidR="008F2E42" w:rsidRPr="002026B4">
        <w:rPr>
          <w:rFonts w:ascii="Times New Roman" w:hAnsi="Times New Roman" w:cs="Times New Roman"/>
          <w:b w:val="0"/>
          <w:color w:val="auto"/>
          <w:sz w:val="24"/>
          <w:szCs w:val="24"/>
          <w:shd w:val="clear" w:color="auto" w:fill="FFFFFF"/>
        </w:rPr>
        <w:t xml:space="preserve">câmbio é responsável por cerca de 51% dos custos totais das operações das linhas aéreas no </w:t>
      </w:r>
      <w:r w:rsidR="00A73E2B" w:rsidRPr="002026B4">
        <w:rPr>
          <w:rFonts w:ascii="Times New Roman" w:hAnsi="Times New Roman" w:cs="Times New Roman"/>
          <w:b w:val="0"/>
          <w:color w:val="auto"/>
          <w:sz w:val="24"/>
          <w:szCs w:val="24"/>
          <w:shd w:val="clear" w:color="auto" w:fill="FFFFFF"/>
        </w:rPr>
        <w:t>Brasil e</w:t>
      </w:r>
      <w:r w:rsidR="00DC7F58" w:rsidRPr="002026B4">
        <w:rPr>
          <w:rFonts w:ascii="Times New Roman" w:hAnsi="Times New Roman" w:cs="Times New Roman"/>
          <w:b w:val="0"/>
          <w:color w:val="auto"/>
          <w:sz w:val="24"/>
          <w:szCs w:val="24"/>
          <w:shd w:val="clear" w:color="auto" w:fill="FFFFFF"/>
        </w:rPr>
        <w:t>,</w:t>
      </w:r>
      <w:r w:rsidR="00A73E2B" w:rsidRPr="002026B4">
        <w:rPr>
          <w:rFonts w:ascii="Times New Roman" w:hAnsi="Times New Roman" w:cs="Times New Roman"/>
          <w:b w:val="0"/>
          <w:color w:val="auto"/>
          <w:sz w:val="24"/>
          <w:szCs w:val="24"/>
          <w:shd w:val="clear" w:color="auto" w:fill="FFFFFF"/>
        </w:rPr>
        <w:t xml:space="preserve"> </w:t>
      </w:r>
      <w:r w:rsidR="008F2E42" w:rsidRPr="002026B4">
        <w:rPr>
          <w:rFonts w:ascii="Times New Roman" w:hAnsi="Times New Roman" w:cs="Times New Roman"/>
          <w:b w:val="0"/>
          <w:color w:val="auto"/>
          <w:sz w:val="24"/>
          <w:szCs w:val="24"/>
          <w:shd w:val="clear" w:color="auto" w:fill="FFFFFF"/>
        </w:rPr>
        <w:t xml:space="preserve">devido à alta desvalorização do </w:t>
      </w:r>
      <w:r w:rsidR="00B938E1" w:rsidRPr="002026B4">
        <w:rPr>
          <w:rFonts w:ascii="Times New Roman" w:hAnsi="Times New Roman" w:cs="Times New Roman"/>
          <w:b w:val="0"/>
          <w:color w:val="auto"/>
          <w:sz w:val="24"/>
          <w:szCs w:val="24"/>
          <w:shd w:val="clear" w:color="auto" w:fill="FFFFFF"/>
        </w:rPr>
        <w:t>real frente ao dólar, esse fator vem impactando</w:t>
      </w:r>
      <w:r w:rsidR="008F2E42" w:rsidRPr="002026B4">
        <w:rPr>
          <w:rFonts w:ascii="Times New Roman" w:hAnsi="Times New Roman" w:cs="Times New Roman"/>
          <w:b w:val="0"/>
          <w:color w:val="auto"/>
          <w:sz w:val="24"/>
          <w:szCs w:val="24"/>
          <w:shd w:val="clear" w:color="auto" w:fill="FFFFFF"/>
        </w:rPr>
        <w:t xml:space="preserve"> </w:t>
      </w:r>
      <w:r w:rsidR="00B938E1" w:rsidRPr="002026B4">
        <w:rPr>
          <w:rFonts w:ascii="Times New Roman" w:hAnsi="Times New Roman" w:cs="Times New Roman"/>
          <w:b w:val="0"/>
          <w:color w:val="auto"/>
          <w:sz w:val="24"/>
          <w:szCs w:val="24"/>
          <w:shd w:val="clear" w:color="auto" w:fill="FFFFFF"/>
        </w:rPr>
        <w:t xml:space="preserve">cerca de </w:t>
      </w:r>
      <w:r w:rsidR="008F2E42" w:rsidRPr="002026B4">
        <w:rPr>
          <w:rFonts w:ascii="Times New Roman" w:hAnsi="Times New Roman" w:cs="Times New Roman"/>
          <w:b w:val="0"/>
          <w:color w:val="auto"/>
          <w:sz w:val="24"/>
          <w:szCs w:val="24"/>
          <w:shd w:val="clear" w:color="auto" w:fill="FFFFFF"/>
        </w:rPr>
        <w:t>um terço do custo do querosene nacional, o que irá retardar a recuperação das empresas aéreas, já que, durante a pandemia</w:t>
      </w:r>
      <w:r w:rsidR="00DC7F58"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b w:val="0"/>
          <w:color w:val="auto"/>
          <w:sz w:val="24"/>
          <w:szCs w:val="24"/>
          <w:shd w:val="clear" w:color="auto" w:fill="FFFFFF"/>
        </w:rPr>
        <w:t xml:space="preserve"> a moeda nacional se desvalorizou muito e o dólar chegou a ultrapassar a marca dos 6 reais</w:t>
      </w:r>
      <w:r w:rsidRPr="002026B4">
        <w:rPr>
          <w:rFonts w:ascii="Times New Roman" w:hAnsi="Times New Roman" w:cs="Times New Roman"/>
          <w:b w:val="0"/>
          <w:color w:val="auto"/>
          <w:sz w:val="24"/>
          <w:szCs w:val="24"/>
          <w:shd w:val="clear" w:color="auto" w:fill="FFFFFF"/>
        </w:rPr>
        <w:t>.</w:t>
      </w:r>
    </w:p>
    <w:p w14:paraId="36EC0A14" w14:textId="7015A6E0" w:rsidR="008F2E42" w:rsidRPr="002026B4" w:rsidRDefault="00285A71"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 xml:space="preserve">Em razão das perdas instauradas com </w:t>
      </w:r>
      <w:r w:rsidR="00DC7F58" w:rsidRPr="002026B4">
        <w:rPr>
          <w:rFonts w:ascii="Times New Roman" w:hAnsi="Times New Roman" w:cs="Times New Roman"/>
          <w:b w:val="0"/>
          <w:color w:val="auto"/>
          <w:sz w:val="24"/>
          <w:szCs w:val="24"/>
          <w:shd w:val="clear" w:color="auto" w:fill="FFFFFF"/>
        </w:rPr>
        <w:t xml:space="preserve">a </w:t>
      </w:r>
      <w:r w:rsidRPr="002026B4">
        <w:rPr>
          <w:rFonts w:ascii="Times New Roman" w:hAnsi="Times New Roman" w:cs="Times New Roman"/>
          <w:b w:val="0"/>
          <w:color w:val="auto"/>
          <w:sz w:val="24"/>
          <w:szCs w:val="24"/>
          <w:shd w:val="clear" w:color="auto" w:fill="FFFFFF"/>
        </w:rPr>
        <w:t>crise, Pinto (2020)</w:t>
      </w:r>
      <w:r w:rsidR="009C34BC" w:rsidRPr="002026B4">
        <w:rPr>
          <w:rFonts w:ascii="Times New Roman" w:hAnsi="Times New Roman" w:cs="Times New Roman"/>
          <w:b w:val="0"/>
          <w:color w:val="auto"/>
          <w:sz w:val="24"/>
          <w:szCs w:val="24"/>
          <w:shd w:val="clear" w:color="auto" w:fill="FFFFFF"/>
        </w:rPr>
        <w:t xml:space="preserve"> ressalta que a IATA</w:t>
      </w:r>
      <w:r w:rsidRPr="002026B4">
        <w:rPr>
          <w:rFonts w:ascii="Times New Roman" w:hAnsi="Times New Roman" w:cs="Times New Roman"/>
          <w:b w:val="0"/>
          <w:color w:val="auto"/>
          <w:sz w:val="24"/>
          <w:szCs w:val="24"/>
          <w:shd w:val="clear" w:color="auto" w:fill="FFFFFF"/>
        </w:rPr>
        <w:t xml:space="preserve"> </w:t>
      </w:r>
      <w:r w:rsidR="009C34BC" w:rsidRPr="002026B4">
        <w:rPr>
          <w:rFonts w:ascii="Times New Roman" w:hAnsi="Times New Roman" w:cs="Times New Roman"/>
          <w:b w:val="0"/>
          <w:color w:val="auto"/>
          <w:sz w:val="24"/>
          <w:szCs w:val="24"/>
          <w:shd w:val="clear" w:color="auto" w:fill="FFFFFF"/>
        </w:rPr>
        <w:t>considerou</w:t>
      </w:r>
      <w:r w:rsidRPr="002026B4">
        <w:rPr>
          <w:rFonts w:ascii="Times New Roman" w:hAnsi="Times New Roman" w:cs="Times New Roman"/>
          <w:b w:val="0"/>
          <w:color w:val="auto"/>
          <w:sz w:val="24"/>
          <w:szCs w:val="24"/>
          <w:shd w:val="clear" w:color="auto" w:fill="FFFFFF"/>
        </w:rPr>
        <w:t xml:space="preserve"> que a</w:t>
      </w:r>
      <w:r w:rsidR="008F2E42" w:rsidRPr="002026B4">
        <w:rPr>
          <w:rFonts w:ascii="Times New Roman" w:hAnsi="Times New Roman" w:cs="Times New Roman"/>
          <w:b w:val="0"/>
          <w:color w:val="auto"/>
          <w:sz w:val="24"/>
          <w:szCs w:val="24"/>
          <w:shd w:val="clear" w:color="auto" w:fill="FFFFFF"/>
        </w:rPr>
        <w:t xml:space="preserve">s empresas aéreas precisarão de uma injeção de capital </w:t>
      </w:r>
      <w:r w:rsidR="009C34BC" w:rsidRPr="002026B4">
        <w:rPr>
          <w:rFonts w:ascii="Times New Roman" w:hAnsi="Times New Roman" w:cs="Times New Roman"/>
          <w:b w:val="0"/>
          <w:color w:val="auto"/>
          <w:sz w:val="24"/>
          <w:szCs w:val="24"/>
          <w:shd w:val="clear" w:color="auto" w:fill="FFFFFF"/>
        </w:rPr>
        <w:t>na ordem de</w:t>
      </w:r>
      <w:r w:rsidR="008F2E42" w:rsidRPr="002026B4">
        <w:rPr>
          <w:rFonts w:ascii="Times New Roman" w:hAnsi="Times New Roman" w:cs="Times New Roman"/>
          <w:b w:val="0"/>
          <w:color w:val="auto"/>
          <w:sz w:val="24"/>
          <w:szCs w:val="24"/>
          <w:shd w:val="clear" w:color="auto" w:fill="FFFFFF"/>
        </w:rPr>
        <w:t xml:space="preserve"> 200 bilhões de dólares, cerca de 1 trilhão de reais, </w:t>
      </w:r>
      <w:r w:rsidR="00F44D92" w:rsidRPr="002026B4">
        <w:rPr>
          <w:rFonts w:ascii="Times New Roman" w:hAnsi="Times New Roman" w:cs="Times New Roman"/>
          <w:b w:val="0"/>
          <w:color w:val="auto"/>
          <w:sz w:val="24"/>
          <w:szCs w:val="24"/>
          <w:shd w:val="clear" w:color="auto" w:fill="FFFFFF"/>
        </w:rPr>
        <w:t>para evitar a falência</w:t>
      </w:r>
      <w:r w:rsidR="008F2E42" w:rsidRPr="002026B4">
        <w:rPr>
          <w:rFonts w:ascii="Times New Roman" w:hAnsi="Times New Roman" w:cs="Times New Roman"/>
          <w:b w:val="0"/>
          <w:color w:val="auto"/>
          <w:sz w:val="24"/>
          <w:szCs w:val="24"/>
          <w:shd w:val="clear" w:color="auto" w:fill="FFFFFF"/>
        </w:rPr>
        <w:t xml:space="preserve">, </w:t>
      </w:r>
      <w:r w:rsidR="00DC7F58" w:rsidRPr="002026B4">
        <w:rPr>
          <w:rFonts w:ascii="Times New Roman" w:hAnsi="Times New Roman" w:cs="Times New Roman"/>
          <w:b w:val="0"/>
          <w:color w:val="auto"/>
          <w:sz w:val="24"/>
          <w:szCs w:val="24"/>
          <w:shd w:val="clear" w:color="auto" w:fill="FFFFFF"/>
        </w:rPr>
        <w:t>montante este</w:t>
      </w:r>
      <w:r w:rsidR="002E2D9F" w:rsidRPr="002026B4">
        <w:rPr>
          <w:rFonts w:ascii="Times New Roman" w:hAnsi="Times New Roman" w:cs="Times New Roman"/>
          <w:b w:val="0"/>
          <w:color w:val="auto"/>
          <w:sz w:val="24"/>
          <w:szCs w:val="24"/>
          <w:shd w:val="clear" w:color="auto" w:fill="FFFFFF"/>
        </w:rPr>
        <w:t xml:space="preserve"> </w:t>
      </w:r>
      <w:r w:rsidR="008F2E42" w:rsidRPr="002026B4">
        <w:rPr>
          <w:rFonts w:ascii="Times New Roman" w:hAnsi="Times New Roman" w:cs="Times New Roman"/>
          <w:b w:val="0"/>
          <w:color w:val="auto"/>
          <w:sz w:val="24"/>
          <w:szCs w:val="24"/>
          <w:shd w:val="clear" w:color="auto" w:fill="FFFFFF"/>
        </w:rPr>
        <w:t>necessário para que as perdas de receitas durante o período da crise sanitária sejam compensadas.</w:t>
      </w:r>
    </w:p>
    <w:p w14:paraId="1EE778B6" w14:textId="4EB38F92" w:rsidR="008F2E42" w:rsidRPr="002026B4" w:rsidRDefault="00DC7F58"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Ainda s</w:t>
      </w:r>
      <w:r w:rsidR="00A87117" w:rsidRPr="002026B4">
        <w:rPr>
          <w:rFonts w:ascii="Times New Roman" w:hAnsi="Times New Roman" w:cs="Times New Roman"/>
          <w:b w:val="0"/>
          <w:color w:val="auto"/>
          <w:sz w:val="24"/>
          <w:szCs w:val="24"/>
          <w:shd w:val="clear" w:color="auto" w:fill="FFFFFF"/>
        </w:rPr>
        <w:t>egundo Pinto (2020)</w:t>
      </w:r>
      <w:r w:rsidR="00C768DE" w:rsidRPr="002026B4">
        <w:rPr>
          <w:rFonts w:ascii="Times New Roman" w:hAnsi="Times New Roman" w:cs="Times New Roman"/>
          <w:b w:val="0"/>
          <w:color w:val="auto"/>
          <w:sz w:val="24"/>
          <w:szCs w:val="24"/>
          <w:shd w:val="clear" w:color="auto" w:fill="FFFFFF"/>
        </w:rPr>
        <w:t>,</w:t>
      </w:r>
      <w:r w:rsidR="00A87117" w:rsidRPr="002026B4">
        <w:rPr>
          <w:rFonts w:ascii="Times New Roman" w:hAnsi="Times New Roman" w:cs="Times New Roman"/>
          <w:b w:val="0"/>
          <w:color w:val="auto"/>
          <w:sz w:val="24"/>
          <w:szCs w:val="24"/>
          <w:shd w:val="clear" w:color="auto" w:fill="FFFFFF"/>
        </w:rPr>
        <w:t xml:space="preserve"> a IATA, em uma conferência internacional </w:t>
      </w:r>
      <w:r w:rsidR="00A87117" w:rsidRPr="009F7A5D">
        <w:rPr>
          <w:rFonts w:ascii="Times New Roman" w:hAnsi="Times New Roman" w:cs="Times New Roman"/>
          <w:b w:val="0"/>
          <w:i/>
          <w:iCs/>
          <w:color w:val="auto"/>
          <w:sz w:val="24"/>
          <w:szCs w:val="24"/>
          <w:shd w:val="clear" w:color="auto" w:fill="FFFFFF"/>
        </w:rPr>
        <w:t>on</w:t>
      </w:r>
      <w:r w:rsidR="009F7A5D" w:rsidRPr="009F7A5D">
        <w:rPr>
          <w:rFonts w:ascii="Times New Roman" w:hAnsi="Times New Roman" w:cs="Times New Roman"/>
          <w:b w:val="0"/>
          <w:i/>
          <w:iCs/>
          <w:color w:val="auto"/>
          <w:sz w:val="24"/>
          <w:szCs w:val="24"/>
          <w:shd w:val="clear" w:color="auto" w:fill="FFFFFF"/>
        </w:rPr>
        <w:t>-</w:t>
      </w:r>
      <w:r w:rsidR="00A87117" w:rsidRPr="009F7A5D">
        <w:rPr>
          <w:rFonts w:ascii="Times New Roman" w:hAnsi="Times New Roman" w:cs="Times New Roman"/>
          <w:b w:val="0"/>
          <w:i/>
          <w:iCs/>
          <w:color w:val="auto"/>
          <w:sz w:val="24"/>
          <w:szCs w:val="24"/>
          <w:shd w:val="clear" w:color="auto" w:fill="FFFFFF"/>
        </w:rPr>
        <w:t>line</w:t>
      </w:r>
      <w:r w:rsidR="00A87117" w:rsidRPr="002026B4">
        <w:rPr>
          <w:rFonts w:ascii="Times New Roman" w:hAnsi="Times New Roman" w:cs="Times New Roman"/>
          <w:b w:val="0"/>
          <w:color w:val="auto"/>
          <w:sz w:val="24"/>
          <w:szCs w:val="24"/>
          <w:shd w:val="clear" w:color="auto" w:fill="FFFFFF"/>
        </w:rPr>
        <w:t xml:space="preserve">, advertiu </w:t>
      </w:r>
      <w:r w:rsidR="00CC1003" w:rsidRPr="002026B4">
        <w:rPr>
          <w:rFonts w:ascii="Times New Roman" w:hAnsi="Times New Roman" w:cs="Times New Roman"/>
          <w:b w:val="0"/>
          <w:color w:val="auto"/>
          <w:sz w:val="24"/>
          <w:szCs w:val="24"/>
          <w:shd w:val="clear" w:color="auto" w:fill="FFFFFF"/>
        </w:rPr>
        <w:t xml:space="preserve">que </w:t>
      </w:r>
      <w:r w:rsidR="008F2E42" w:rsidRPr="002026B4">
        <w:rPr>
          <w:rFonts w:ascii="Times New Roman" w:hAnsi="Times New Roman" w:cs="Times New Roman"/>
          <w:b w:val="0"/>
          <w:color w:val="auto"/>
          <w:sz w:val="24"/>
          <w:szCs w:val="24"/>
          <w:shd w:val="clear" w:color="auto" w:fill="FFFFFF"/>
        </w:rPr>
        <w:t>a recuperação do setor aéreo tende a ser lenta e gradual, porque a crise sanitária trará recessão nas economias, perda de confiança do consumidor, desempregos e</w:t>
      </w:r>
      <w:r w:rsidRPr="002026B4">
        <w:rPr>
          <w:rFonts w:ascii="Times New Roman" w:hAnsi="Times New Roman" w:cs="Times New Roman"/>
          <w:b w:val="0"/>
          <w:color w:val="auto"/>
          <w:sz w:val="24"/>
          <w:szCs w:val="24"/>
          <w:shd w:val="clear" w:color="auto" w:fill="FFFFFF"/>
        </w:rPr>
        <w:t xml:space="preserve">, adicionado a tudo isso, há, por ora, </w:t>
      </w:r>
      <w:r w:rsidR="008F2E42" w:rsidRPr="002026B4">
        <w:rPr>
          <w:rFonts w:ascii="Times New Roman" w:hAnsi="Times New Roman" w:cs="Times New Roman"/>
          <w:b w:val="0"/>
          <w:color w:val="auto"/>
          <w:sz w:val="24"/>
          <w:szCs w:val="24"/>
          <w:shd w:val="clear" w:color="auto" w:fill="FFFFFF"/>
        </w:rPr>
        <w:t>o medo de voar por boa parte das pessoas, já que o avião é um ambiente fechado</w:t>
      </w:r>
      <w:r w:rsidR="002D606E" w:rsidRPr="002026B4">
        <w:rPr>
          <w:rFonts w:ascii="Times New Roman" w:hAnsi="Times New Roman" w:cs="Times New Roman"/>
          <w:b w:val="0"/>
          <w:color w:val="auto"/>
          <w:sz w:val="24"/>
          <w:szCs w:val="24"/>
          <w:shd w:val="clear" w:color="auto" w:fill="FFFFFF"/>
        </w:rPr>
        <w:t xml:space="preserve"> e </w:t>
      </w:r>
      <w:r w:rsidR="00A95559" w:rsidRPr="002026B4">
        <w:rPr>
          <w:rFonts w:ascii="Times New Roman" w:hAnsi="Times New Roman" w:cs="Times New Roman"/>
          <w:b w:val="0"/>
          <w:color w:val="auto"/>
          <w:sz w:val="24"/>
          <w:szCs w:val="24"/>
          <w:shd w:val="clear" w:color="auto" w:fill="FFFFFF"/>
        </w:rPr>
        <w:t>existe</w:t>
      </w:r>
      <w:r w:rsidR="002D606E" w:rsidRPr="002026B4">
        <w:rPr>
          <w:rFonts w:ascii="Times New Roman" w:hAnsi="Times New Roman" w:cs="Times New Roman"/>
          <w:b w:val="0"/>
          <w:color w:val="auto"/>
          <w:sz w:val="24"/>
          <w:szCs w:val="24"/>
          <w:shd w:val="clear" w:color="auto" w:fill="FFFFFF"/>
        </w:rPr>
        <w:t xml:space="preserve"> uma falsa ideia de que o ar-condicionado, nessas circunstâncias, seria um agente propagador do vírus</w:t>
      </w:r>
      <w:r w:rsidR="008F2E42" w:rsidRPr="002026B4">
        <w:rPr>
          <w:rFonts w:ascii="Times New Roman" w:hAnsi="Times New Roman" w:cs="Times New Roman"/>
          <w:b w:val="0"/>
          <w:color w:val="auto"/>
          <w:sz w:val="24"/>
          <w:szCs w:val="24"/>
          <w:shd w:val="clear" w:color="auto" w:fill="FFFFFF"/>
        </w:rPr>
        <w:t xml:space="preserve">. </w:t>
      </w:r>
      <w:r w:rsidR="00A87117" w:rsidRPr="002026B4">
        <w:rPr>
          <w:rFonts w:ascii="Times New Roman" w:hAnsi="Times New Roman" w:cs="Times New Roman"/>
          <w:b w:val="0"/>
          <w:color w:val="auto"/>
          <w:sz w:val="24"/>
          <w:szCs w:val="24"/>
          <w:shd w:val="clear" w:color="auto" w:fill="FFFFFF"/>
        </w:rPr>
        <w:t xml:space="preserve">Além disso, a Associação destacou a importante </w:t>
      </w:r>
      <w:r w:rsidR="00DF2D02" w:rsidRPr="002026B4">
        <w:rPr>
          <w:rFonts w:ascii="Times New Roman" w:hAnsi="Times New Roman" w:cs="Times New Roman"/>
          <w:b w:val="0"/>
          <w:color w:val="auto"/>
          <w:sz w:val="24"/>
          <w:szCs w:val="24"/>
          <w:shd w:val="clear" w:color="auto" w:fill="FFFFFF"/>
        </w:rPr>
        <w:t>participação</w:t>
      </w:r>
      <w:r w:rsidR="00A87117" w:rsidRPr="002026B4">
        <w:rPr>
          <w:rFonts w:ascii="Times New Roman" w:hAnsi="Times New Roman" w:cs="Times New Roman"/>
          <w:b w:val="0"/>
          <w:color w:val="auto"/>
          <w:sz w:val="24"/>
          <w:szCs w:val="24"/>
          <w:shd w:val="clear" w:color="auto" w:fill="FFFFFF"/>
        </w:rPr>
        <w:t xml:space="preserve"> dos governos</w:t>
      </w:r>
      <w:r w:rsidR="00DF2D02" w:rsidRPr="002026B4">
        <w:rPr>
          <w:rFonts w:ascii="Times New Roman" w:hAnsi="Times New Roman" w:cs="Times New Roman"/>
          <w:b w:val="0"/>
          <w:color w:val="auto"/>
          <w:sz w:val="24"/>
          <w:szCs w:val="24"/>
          <w:shd w:val="clear" w:color="auto" w:fill="FFFFFF"/>
        </w:rPr>
        <w:t xml:space="preserve"> </w:t>
      </w:r>
      <w:r w:rsidR="008F2E42" w:rsidRPr="002026B4">
        <w:rPr>
          <w:rFonts w:ascii="Times New Roman" w:hAnsi="Times New Roman" w:cs="Times New Roman"/>
          <w:b w:val="0"/>
          <w:color w:val="auto"/>
          <w:sz w:val="24"/>
          <w:szCs w:val="24"/>
          <w:shd w:val="clear" w:color="auto" w:fill="FFFFFF"/>
        </w:rPr>
        <w:t xml:space="preserve">para evitar a </w:t>
      </w:r>
      <w:r w:rsidR="0043719B" w:rsidRPr="002026B4">
        <w:rPr>
          <w:rFonts w:ascii="Times New Roman" w:hAnsi="Times New Roman" w:cs="Times New Roman"/>
          <w:b w:val="0"/>
          <w:color w:val="auto"/>
          <w:sz w:val="24"/>
          <w:szCs w:val="24"/>
          <w:shd w:val="clear" w:color="auto" w:fill="FFFFFF"/>
        </w:rPr>
        <w:t>falência</w:t>
      </w:r>
      <w:r w:rsidR="008F2E42" w:rsidRPr="002026B4">
        <w:rPr>
          <w:rFonts w:ascii="Times New Roman" w:hAnsi="Times New Roman" w:cs="Times New Roman"/>
          <w:b w:val="0"/>
          <w:color w:val="auto"/>
          <w:sz w:val="24"/>
          <w:szCs w:val="24"/>
          <w:shd w:val="clear" w:color="auto" w:fill="FFFFFF"/>
        </w:rPr>
        <w:t xml:space="preserve"> do setor aéreo, que será crucial para ativar a economia novamente na retomada plena da</w:t>
      </w:r>
      <w:r w:rsidR="00CC1003" w:rsidRPr="002026B4">
        <w:rPr>
          <w:rFonts w:ascii="Times New Roman" w:hAnsi="Times New Roman" w:cs="Times New Roman"/>
          <w:b w:val="0"/>
          <w:color w:val="auto"/>
          <w:sz w:val="24"/>
          <w:szCs w:val="24"/>
          <w:shd w:val="clear" w:color="auto" w:fill="FFFFFF"/>
        </w:rPr>
        <w:t>s atividades</w:t>
      </w:r>
      <w:r w:rsidR="00DF2D02" w:rsidRPr="002026B4">
        <w:rPr>
          <w:rFonts w:ascii="Times New Roman" w:hAnsi="Times New Roman" w:cs="Times New Roman"/>
          <w:b w:val="0"/>
          <w:color w:val="auto"/>
          <w:sz w:val="24"/>
          <w:szCs w:val="24"/>
          <w:shd w:val="clear" w:color="auto" w:fill="FFFFFF"/>
        </w:rPr>
        <w:t>, acrescent</w:t>
      </w:r>
      <w:r w:rsidRPr="002026B4">
        <w:rPr>
          <w:rFonts w:ascii="Times New Roman" w:hAnsi="Times New Roman" w:cs="Times New Roman"/>
          <w:b w:val="0"/>
          <w:color w:val="auto"/>
          <w:sz w:val="24"/>
          <w:szCs w:val="24"/>
          <w:shd w:val="clear" w:color="auto" w:fill="FFFFFF"/>
        </w:rPr>
        <w:t>a</w:t>
      </w:r>
      <w:r w:rsidR="00DF2D02" w:rsidRPr="002026B4">
        <w:rPr>
          <w:rFonts w:ascii="Times New Roman" w:hAnsi="Times New Roman" w:cs="Times New Roman"/>
          <w:b w:val="0"/>
          <w:color w:val="auto"/>
          <w:sz w:val="24"/>
          <w:szCs w:val="24"/>
          <w:shd w:val="clear" w:color="auto" w:fill="FFFFFF"/>
        </w:rPr>
        <w:t xml:space="preserve"> o autor</w:t>
      </w:r>
      <w:r w:rsidR="008F2E42" w:rsidRPr="002026B4">
        <w:rPr>
          <w:rFonts w:ascii="Times New Roman" w:hAnsi="Times New Roman" w:cs="Times New Roman"/>
          <w:b w:val="0"/>
          <w:color w:val="auto"/>
          <w:sz w:val="24"/>
          <w:szCs w:val="24"/>
          <w:shd w:val="clear" w:color="auto" w:fill="FFFFFF"/>
        </w:rPr>
        <w:t>.</w:t>
      </w:r>
    </w:p>
    <w:p w14:paraId="310EAD78" w14:textId="411256F1" w:rsidR="008F2E42" w:rsidRPr="002026B4" w:rsidRDefault="00DF2D02"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lastRenderedPageBreak/>
        <w:t>No cenário nacional, a</w:t>
      </w:r>
      <w:r w:rsidR="008F2E42" w:rsidRPr="002026B4">
        <w:rPr>
          <w:rFonts w:ascii="Times New Roman" w:hAnsi="Times New Roman" w:cs="Times New Roman"/>
          <w:b w:val="0"/>
          <w:color w:val="auto"/>
          <w:sz w:val="24"/>
          <w:szCs w:val="24"/>
          <w:shd w:val="clear" w:color="auto" w:fill="FFFFFF"/>
        </w:rPr>
        <w:t>s três principais empresas aéreas de aviação civil, Gol, Latam e Azul</w:t>
      </w:r>
      <w:r w:rsidR="00DC7F58"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b w:val="0"/>
          <w:color w:val="auto"/>
          <w:sz w:val="24"/>
          <w:szCs w:val="24"/>
          <w:shd w:val="clear" w:color="auto" w:fill="FFFFFF"/>
        </w:rPr>
        <w:t xml:space="preserve"> registraram juntas um prejuízo líquido total de 9,7 bilhões de reais no primeiro trimestre do ano de 2020, o que representa uma margem líquida negativa de 90,8%. O principal motivo para a queda abrupta no faturamento dessas companhias aéreas foi</w:t>
      </w:r>
      <w:r w:rsidR="00DC7F58" w:rsidRPr="002026B4">
        <w:rPr>
          <w:rFonts w:ascii="Times New Roman" w:hAnsi="Times New Roman" w:cs="Times New Roman"/>
          <w:b w:val="0"/>
          <w:color w:val="auto"/>
          <w:sz w:val="24"/>
          <w:szCs w:val="24"/>
          <w:shd w:val="clear" w:color="auto" w:fill="FFFFFF"/>
        </w:rPr>
        <w:t>, como apontado,</w:t>
      </w:r>
      <w:r w:rsidR="008F2E42" w:rsidRPr="002026B4">
        <w:rPr>
          <w:rFonts w:ascii="Times New Roman" w:hAnsi="Times New Roman" w:cs="Times New Roman"/>
          <w:b w:val="0"/>
          <w:color w:val="auto"/>
          <w:sz w:val="24"/>
          <w:szCs w:val="24"/>
          <w:shd w:val="clear" w:color="auto" w:fill="FFFFFF"/>
        </w:rPr>
        <w:t xml:space="preserve"> a grande desvalorização do real frente ao dólar. O prejuízo foi o maior já registrado desde o início da série histórica em 2015, conforme apurado pela ANAC (</w:t>
      </w:r>
      <w:r w:rsidR="0089477A" w:rsidRPr="002026B4">
        <w:rPr>
          <w:rFonts w:ascii="Times New Roman" w:eastAsia="Times New Roman" w:hAnsi="Times New Roman" w:cs="Times New Roman"/>
          <w:b w:val="0"/>
          <w:bCs/>
          <w:color w:val="auto"/>
          <w:sz w:val="24"/>
          <w:szCs w:val="24"/>
        </w:rPr>
        <w:t>AGÊNCIA NACIONAL DE AVIAÇÃO CIVIL</w:t>
      </w:r>
      <w:r w:rsidR="00ED38BE" w:rsidRPr="002026B4">
        <w:rPr>
          <w:rFonts w:ascii="Times New Roman" w:hAnsi="Times New Roman" w:cs="Times New Roman"/>
          <w:b w:val="0"/>
          <w:color w:val="auto"/>
          <w:sz w:val="24"/>
          <w:szCs w:val="24"/>
          <w:shd w:val="clear" w:color="auto" w:fill="FFFFFF"/>
        </w:rPr>
        <w:t>, 2020</w:t>
      </w:r>
      <w:r w:rsidR="00101569" w:rsidRPr="002026B4">
        <w:rPr>
          <w:rFonts w:ascii="Times New Roman" w:hAnsi="Times New Roman" w:cs="Times New Roman"/>
          <w:b w:val="0"/>
          <w:color w:val="auto"/>
          <w:sz w:val="24"/>
          <w:szCs w:val="24"/>
          <w:shd w:val="clear" w:color="auto" w:fill="FFFFFF"/>
        </w:rPr>
        <w:t>d</w:t>
      </w:r>
      <w:r w:rsidR="00ED38BE" w:rsidRPr="002026B4">
        <w:rPr>
          <w:rFonts w:ascii="Times New Roman" w:hAnsi="Times New Roman" w:cs="Times New Roman"/>
          <w:b w:val="0"/>
          <w:color w:val="auto"/>
          <w:sz w:val="24"/>
          <w:szCs w:val="24"/>
          <w:shd w:val="clear" w:color="auto" w:fill="FFFFFF"/>
        </w:rPr>
        <w:t>).</w:t>
      </w:r>
    </w:p>
    <w:p w14:paraId="1B2195C9" w14:textId="779E2295" w:rsidR="008F2E42" w:rsidRPr="002026B4" w:rsidRDefault="00DF2D02"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Segundo a ANAC (2020</w:t>
      </w:r>
      <w:r w:rsidR="00101569" w:rsidRPr="002026B4">
        <w:rPr>
          <w:rFonts w:ascii="Times New Roman" w:hAnsi="Times New Roman" w:cs="Times New Roman"/>
          <w:b w:val="0"/>
          <w:color w:val="auto"/>
          <w:sz w:val="24"/>
          <w:szCs w:val="24"/>
          <w:shd w:val="clear" w:color="auto" w:fill="FFFFFF"/>
        </w:rPr>
        <w:t>d</w:t>
      </w:r>
      <w:r w:rsidRPr="002026B4">
        <w:rPr>
          <w:rFonts w:ascii="Times New Roman" w:hAnsi="Times New Roman" w:cs="Times New Roman"/>
          <w:b w:val="0"/>
          <w:color w:val="auto"/>
          <w:sz w:val="24"/>
          <w:szCs w:val="24"/>
          <w:shd w:val="clear" w:color="auto" w:fill="FFFFFF"/>
        </w:rPr>
        <w:t>)</w:t>
      </w:r>
      <w:r w:rsidR="00DC7F58" w:rsidRPr="002026B4">
        <w:rPr>
          <w:rFonts w:ascii="Times New Roman" w:hAnsi="Times New Roman" w:cs="Times New Roman"/>
          <w:b w:val="0"/>
          <w:color w:val="auto"/>
          <w:sz w:val="24"/>
          <w:szCs w:val="24"/>
          <w:shd w:val="clear" w:color="auto" w:fill="FFFFFF"/>
        </w:rPr>
        <w:t>,</w:t>
      </w:r>
      <w:r w:rsidRPr="002026B4">
        <w:rPr>
          <w:rFonts w:ascii="Times New Roman" w:hAnsi="Times New Roman" w:cs="Times New Roman"/>
          <w:b w:val="0"/>
          <w:color w:val="auto"/>
          <w:sz w:val="24"/>
          <w:szCs w:val="24"/>
          <w:shd w:val="clear" w:color="auto" w:fill="FFFFFF"/>
        </w:rPr>
        <w:t xml:space="preserve"> os t</w:t>
      </w:r>
      <w:r w:rsidR="008F2E42" w:rsidRPr="002026B4">
        <w:rPr>
          <w:rFonts w:ascii="Times New Roman" w:hAnsi="Times New Roman" w:cs="Times New Roman"/>
          <w:b w:val="0"/>
          <w:color w:val="auto"/>
          <w:sz w:val="24"/>
          <w:szCs w:val="24"/>
          <w:shd w:val="clear" w:color="auto" w:fill="FFFFFF"/>
        </w:rPr>
        <w:t xml:space="preserve">rês fatores cruciais para </w:t>
      </w:r>
      <w:r w:rsidRPr="002026B4">
        <w:rPr>
          <w:rFonts w:ascii="Times New Roman" w:hAnsi="Times New Roman" w:cs="Times New Roman"/>
          <w:b w:val="0"/>
          <w:color w:val="auto"/>
          <w:sz w:val="24"/>
          <w:szCs w:val="24"/>
          <w:shd w:val="clear" w:color="auto" w:fill="FFFFFF"/>
        </w:rPr>
        <w:t>a dimensão desse prejuízo</w:t>
      </w:r>
      <w:r w:rsidR="00BF7174" w:rsidRPr="002026B4">
        <w:rPr>
          <w:rFonts w:ascii="Times New Roman" w:hAnsi="Times New Roman" w:cs="Times New Roman"/>
          <w:b w:val="0"/>
          <w:color w:val="auto"/>
          <w:sz w:val="24"/>
          <w:szCs w:val="24"/>
          <w:shd w:val="clear" w:color="auto" w:fill="FFFFFF"/>
        </w:rPr>
        <w:t xml:space="preserve"> no primeiro trimestre, frisa-se,</w:t>
      </w:r>
      <w:r w:rsidR="008F2E42" w:rsidRPr="002026B4">
        <w:rPr>
          <w:rFonts w:ascii="Times New Roman" w:hAnsi="Times New Roman" w:cs="Times New Roman"/>
          <w:b w:val="0"/>
          <w:color w:val="auto"/>
          <w:sz w:val="24"/>
          <w:szCs w:val="24"/>
          <w:shd w:val="clear" w:color="auto" w:fill="FFFFFF"/>
        </w:rPr>
        <w:t xml:space="preserve"> </w:t>
      </w:r>
      <w:r w:rsidRPr="002026B4">
        <w:rPr>
          <w:rFonts w:ascii="Times New Roman" w:hAnsi="Times New Roman" w:cs="Times New Roman"/>
          <w:b w:val="0"/>
          <w:color w:val="auto"/>
          <w:sz w:val="24"/>
          <w:szCs w:val="24"/>
          <w:shd w:val="clear" w:color="auto" w:fill="FFFFFF"/>
        </w:rPr>
        <w:t xml:space="preserve">foram </w:t>
      </w:r>
      <w:r w:rsidR="008F2E42" w:rsidRPr="002026B4">
        <w:rPr>
          <w:rFonts w:ascii="Times New Roman" w:hAnsi="Times New Roman" w:cs="Times New Roman"/>
          <w:b w:val="0"/>
          <w:color w:val="auto"/>
          <w:sz w:val="24"/>
          <w:szCs w:val="24"/>
          <w:shd w:val="clear" w:color="auto" w:fill="FFFFFF"/>
        </w:rPr>
        <w:t>o preço médio do litro de querosene de aviação</w:t>
      </w:r>
      <w:r w:rsidR="00DC7F58"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b w:val="0"/>
          <w:color w:val="auto"/>
          <w:sz w:val="24"/>
          <w:szCs w:val="24"/>
          <w:shd w:val="clear" w:color="auto" w:fill="FFFFFF"/>
        </w:rPr>
        <w:t xml:space="preserve"> </w:t>
      </w:r>
      <w:r w:rsidRPr="002026B4">
        <w:rPr>
          <w:rFonts w:ascii="Times New Roman" w:hAnsi="Times New Roman" w:cs="Times New Roman"/>
          <w:b w:val="0"/>
          <w:color w:val="auto"/>
          <w:sz w:val="24"/>
          <w:szCs w:val="24"/>
          <w:shd w:val="clear" w:color="auto" w:fill="FFFFFF"/>
        </w:rPr>
        <w:t>que teve alta de</w:t>
      </w:r>
      <w:r w:rsidR="008F2E42" w:rsidRPr="002026B4">
        <w:rPr>
          <w:rFonts w:ascii="Times New Roman" w:hAnsi="Times New Roman" w:cs="Times New Roman"/>
          <w:b w:val="0"/>
          <w:color w:val="auto"/>
          <w:sz w:val="24"/>
          <w:szCs w:val="24"/>
          <w:shd w:val="clear" w:color="auto" w:fill="FFFFFF"/>
        </w:rPr>
        <w:t xml:space="preserve"> 9%</w:t>
      </w:r>
      <w:r w:rsidR="00DC7F58" w:rsidRPr="002026B4">
        <w:rPr>
          <w:rFonts w:ascii="Times New Roman" w:hAnsi="Times New Roman" w:cs="Times New Roman"/>
          <w:b w:val="0"/>
          <w:color w:val="auto"/>
          <w:sz w:val="24"/>
          <w:szCs w:val="24"/>
          <w:shd w:val="clear" w:color="auto" w:fill="FFFFFF"/>
        </w:rPr>
        <w:t>;</w:t>
      </w:r>
      <w:r w:rsidRPr="002026B4">
        <w:rPr>
          <w:rFonts w:ascii="Times New Roman" w:hAnsi="Times New Roman" w:cs="Times New Roman"/>
          <w:b w:val="0"/>
          <w:color w:val="auto"/>
          <w:sz w:val="24"/>
          <w:szCs w:val="24"/>
          <w:shd w:val="clear" w:color="auto" w:fill="FFFFFF"/>
        </w:rPr>
        <w:t xml:space="preserve"> a </w:t>
      </w:r>
      <w:r w:rsidR="008F2E42" w:rsidRPr="002026B4">
        <w:rPr>
          <w:rFonts w:ascii="Times New Roman" w:hAnsi="Times New Roman" w:cs="Times New Roman"/>
          <w:b w:val="0"/>
          <w:color w:val="auto"/>
          <w:sz w:val="24"/>
          <w:szCs w:val="24"/>
          <w:shd w:val="clear" w:color="auto" w:fill="FFFFFF"/>
        </w:rPr>
        <w:t>taxa de câmbio</w:t>
      </w:r>
      <w:r w:rsidR="00DC7F58"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b w:val="0"/>
          <w:color w:val="auto"/>
          <w:sz w:val="24"/>
          <w:szCs w:val="24"/>
          <w:shd w:val="clear" w:color="auto" w:fill="FFFFFF"/>
        </w:rPr>
        <w:t xml:space="preserve"> </w:t>
      </w:r>
      <w:r w:rsidRPr="002026B4">
        <w:rPr>
          <w:rFonts w:ascii="Times New Roman" w:hAnsi="Times New Roman" w:cs="Times New Roman"/>
          <w:b w:val="0"/>
          <w:color w:val="auto"/>
          <w:sz w:val="24"/>
          <w:szCs w:val="24"/>
          <w:shd w:val="clear" w:color="auto" w:fill="FFFFFF"/>
        </w:rPr>
        <w:t>que</w:t>
      </w:r>
      <w:r w:rsidR="008F2E42" w:rsidRPr="002026B4">
        <w:rPr>
          <w:rFonts w:ascii="Times New Roman" w:hAnsi="Times New Roman" w:cs="Times New Roman"/>
          <w:b w:val="0"/>
          <w:color w:val="auto"/>
          <w:sz w:val="24"/>
          <w:szCs w:val="24"/>
          <w:shd w:val="clear" w:color="auto" w:fill="FFFFFF"/>
        </w:rPr>
        <w:t xml:space="preserve"> subiu </w:t>
      </w:r>
      <w:r w:rsidR="00DC7F58" w:rsidRPr="002026B4">
        <w:rPr>
          <w:rFonts w:ascii="Times New Roman" w:hAnsi="Times New Roman" w:cs="Times New Roman"/>
          <w:b w:val="0"/>
          <w:color w:val="auto"/>
          <w:sz w:val="24"/>
          <w:szCs w:val="24"/>
          <w:shd w:val="clear" w:color="auto" w:fill="FFFFFF"/>
        </w:rPr>
        <w:t xml:space="preserve">em </w:t>
      </w:r>
      <w:r w:rsidR="008F2E42" w:rsidRPr="002026B4">
        <w:rPr>
          <w:rFonts w:ascii="Times New Roman" w:hAnsi="Times New Roman" w:cs="Times New Roman"/>
          <w:b w:val="0"/>
          <w:color w:val="auto"/>
          <w:sz w:val="24"/>
          <w:szCs w:val="24"/>
          <w:shd w:val="clear" w:color="auto" w:fill="FFFFFF"/>
        </w:rPr>
        <w:t>18,2%</w:t>
      </w:r>
      <w:r w:rsidR="00DC7F58"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b w:val="0"/>
          <w:color w:val="auto"/>
          <w:sz w:val="24"/>
          <w:szCs w:val="24"/>
          <w:shd w:val="clear" w:color="auto" w:fill="FFFFFF"/>
        </w:rPr>
        <w:t xml:space="preserve"> </w:t>
      </w:r>
      <w:r w:rsidRPr="002026B4">
        <w:rPr>
          <w:rFonts w:ascii="Times New Roman" w:hAnsi="Times New Roman" w:cs="Times New Roman"/>
          <w:b w:val="0"/>
          <w:color w:val="auto"/>
          <w:sz w:val="24"/>
          <w:szCs w:val="24"/>
          <w:shd w:val="clear" w:color="auto" w:fill="FFFFFF"/>
        </w:rPr>
        <w:t>e a</w:t>
      </w:r>
      <w:r w:rsidR="008F2E42" w:rsidRPr="002026B4">
        <w:rPr>
          <w:rFonts w:ascii="Times New Roman" w:hAnsi="Times New Roman" w:cs="Times New Roman"/>
          <w:b w:val="0"/>
          <w:color w:val="auto"/>
          <w:sz w:val="24"/>
          <w:szCs w:val="24"/>
          <w:shd w:val="clear" w:color="auto" w:fill="FFFFFF"/>
        </w:rPr>
        <w:t xml:space="preserve"> redução de 9,1% dos passageiros transportados em relação ao mesmo período de 2019, devido à queda na demanda por voos, </w:t>
      </w:r>
      <w:r w:rsidRPr="002026B4">
        <w:rPr>
          <w:rFonts w:ascii="Times New Roman" w:hAnsi="Times New Roman" w:cs="Times New Roman"/>
          <w:b w:val="0"/>
          <w:color w:val="auto"/>
          <w:sz w:val="24"/>
          <w:szCs w:val="24"/>
          <w:shd w:val="clear" w:color="auto" w:fill="FFFFFF"/>
        </w:rPr>
        <w:t>especialmente</w:t>
      </w:r>
      <w:r w:rsidR="008F2E42" w:rsidRPr="002026B4">
        <w:rPr>
          <w:rFonts w:ascii="Times New Roman" w:hAnsi="Times New Roman" w:cs="Times New Roman"/>
          <w:b w:val="0"/>
          <w:color w:val="auto"/>
          <w:sz w:val="24"/>
          <w:szCs w:val="24"/>
          <w:shd w:val="clear" w:color="auto" w:fill="FFFFFF"/>
        </w:rPr>
        <w:t xml:space="preserve"> no mês de março</w:t>
      </w:r>
      <w:r w:rsidR="00D72FA6" w:rsidRPr="002026B4">
        <w:rPr>
          <w:rFonts w:ascii="Times New Roman" w:hAnsi="Times New Roman" w:cs="Times New Roman"/>
          <w:b w:val="0"/>
          <w:color w:val="auto"/>
          <w:sz w:val="24"/>
          <w:szCs w:val="24"/>
          <w:shd w:val="clear" w:color="auto" w:fill="FFFFFF"/>
        </w:rPr>
        <w:t>,</w:t>
      </w:r>
      <w:r w:rsidR="008F2E42" w:rsidRPr="002026B4">
        <w:rPr>
          <w:rFonts w:ascii="Times New Roman" w:hAnsi="Times New Roman" w:cs="Times New Roman"/>
          <w:b w:val="0"/>
          <w:color w:val="auto"/>
          <w:sz w:val="24"/>
          <w:szCs w:val="24"/>
          <w:shd w:val="clear" w:color="auto" w:fill="FFFFFF"/>
        </w:rPr>
        <w:t xml:space="preserve"> quando medidas mais rígidas foram impostas buscando conter a disseminação do vírus pelo país</w:t>
      </w:r>
      <w:r w:rsidR="0089477A" w:rsidRPr="002026B4">
        <w:rPr>
          <w:rFonts w:ascii="Times New Roman" w:hAnsi="Times New Roman" w:cs="Times New Roman"/>
          <w:b w:val="0"/>
          <w:color w:val="auto"/>
          <w:sz w:val="24"/>
          <w:szCs w:val="24"/>
          <w:shd w:val="clear" w:color="auto" w:fill="FFFFFF"/>
        </w:rPr>
        <w:t>.</w:t>
      </w:r>
    </w:p>
    <w:p w14:paraId="3D993CB0" w14:textId="6A6114ED" w:rsidR="00C20DD5" w:rsidRPr="002026B4" w:rsidRDefault="008F2E42"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Já no segundo trimestre</w:t>
      </w:r>
      <w:r w:rsidR="00C878D7" w:rsidRPr="002026B4">
        <w:rPr>
          <w:rFonts w:ascii="Times New Roman" w:hAnsi="Times New Roman" w:cs="Times New Roman"/>
          <w:b w:val="0"/>
          <w:color w:val="auto"/>
          <w:sz w:val="24"/>
          <w:szCs w:val="24"/>
          <w:shd w:val="clear" w:color="auto" w:fill="FFFFFF"/>
        </w:rPr>
        <w:t xml:space="preserve"> de 2020</w:t>
      </w:r>
      <w:r w:rsidRPr="002026B4">
        <w:rPr>
          <w:rFonts w:ascii="Times New Roman" w:hAnsi="Times New Roman" w:cs="Times New Roman"/>
          <w:b w:val="0"/>
          <w:color w:val="auto"/>
          <w:sz w:val="24"/>
          <w:szCs w:val="24"/>
          <w:shd w:val="clear" w:color="auto" w:fill="FFFFFF"/>
        </w:rPr>
        <w:t xml:space="preserve">, os indicadores </w:t>
      </w:r>
      <w:r w:rsidR="00C878D7" w:rsidRPr="002026B4">
        <w:rPr>
          <w:rFonts w:ascii="Times New Roman" w:hAnsi="Times New Roman" w:cs="Times New Roman"/>
          <w:b w:val="0"/>
          <w:color w:val="auto"/>
          <w:sz w:val="24"/>
          <w:szCs w:val="24"/>
          <w:shd w:val="clear" w:color="auto" w:fill="FFFFFF"/>
        </w:rPr>
        <w:t xml:space="preserve">retraíram ainda mais, sobretudo porque voos entre estados brasileiros foram reduzidos. </w:t>
      </w:r>
      <w:r w:rsidRPr="002026B4">
        <w:rPr>
          <w:rFonts w:ascii="Times New Roman" w:hAnsi="Times New Roman" w:cs="Times New Roman"/>
          <w:b w:val="0"/>
          <w:color w:val="auto"/>
          <w:sz w:val="24"/>
          <w:szCs w:val="24"/>
          <w:shd w:val="clear" w:color="auto" w:fill="FFFFFF"/>
        </w:rPr>
        <w:t>Essa queda chegou a ser 91,6% menor do que o planejado</w:t>
      </w:r>
      <w:r w:rsidR="00782C53" w:rsidRPr="002026B4">
        <w:rPr>
          <w:rFonts w:ascii="Times New Roman" w:hAnsi="Times New Roman" w:cs="Times New Roman"/>
          <w:b w:val="0"/>
          <w:color w:val="auto"/>
          <w:sz w:val="24"/>
          <w:szCs w:val="24"/>
          <w:shd w:val="clear" w:color="auto" w:fill="FFFFFF"/>
        </w:rPr>
        <w:t>,</w:t>
      </w:r>
      <w:r w:rsidRPr="002026B4">
        <w:rPr>
          <w:rFonts w:ascii="Times New Roman" w:hAnsi="Times New Roman" w:cs="Times New Roman"/>
          <w:b w:val="0"/>
          <w:color w:val="auto"/>
          <w:sz w:val="24"/>
          <w:szCs w:val="24"/>
          <w:shd w:val="clear" w:color="auto" w:fill="FFFFFF"/>
        </w:rPr>
        <w:t xml:space="preserve"> </w:t>
      </w:r>
      <w:r w:rsidR="00782C53" w:rsidRPr="002026B4">
        <w:rPr>
          <w:rFonts w:ascii="Times New Roman" w:hAnsi="Times New Roman" w:cs="Times New Roman"/>
          <w:b w:val="0"/>
          <w:color w:val="auto"/>
          <w:sz w:val="24"/>
          <w:szCs w:val="24"/>
          <w:shd w:val="clear" w:color="auto" w:fill="FFFFFF"/>
        </w:rPr>
        <w:t xml:space="preserve">antes da crise, </w:t>
      </w:r>
      <w:r w:rsidRPr="002026B4">
        <w:rPr>
          <w:rFonts w:ascii="Times New Roman" w:hAnsi="Times New Roman" w:cs="Times New Roman"/>
          <w:b w:val="0"/>
          <w:color w:val="auto"/>
          <w:sz w:val="24"/>
          <w:szCs w:val="24"/>
          <w:shd w:val="clear" w:color="auto" w:fill="FFFFFF"/>
        </w:rPr>
        <w:t>pelas empresas aéreas para o período. Já a demanda por voos internacionais registrou quedas superiores a 90% em todos os meses do segundo trimestre, quando comparado ao mesmo período de 2019 (</w:t>
      </w:r>
      <w:r w:rsidR="0089477A" w:rsidRPr="002026B4">
        <w:rPr>
          <w:rFonts w:ascii="Times New Roman" w:eastAsia="Times New Roman" w:hAnsi="Times New Roman" w:cs="Times New Roman"/>
          <w:b w:val="0"/>
          <w:bCs/>
          <w:color w:val="auto"/>
          <w:sz w:val="24"/>
          <w:szCs w:val="24"/>
        </w:rPr>
        <w:t>AGÊNCIA NACIONAL DE AVIAÇÃO CIVIL</w:t>
      </w:r>
      <w:r w:rsidRPr="002026B4">
        <w:rPr>
          <w:rFonts w:ascii="Times New Roman" w:hAnsi="Times New Roman" w:cs="Times New Roman"/>
          <w:b w:val="0"/>
          <w:color w:val="auto"/>
          <w:sz w:val="24"/>
          <w:szCs w:val="24"/>
          <w:shd w:val="clear" w:color="auto" w:fill="FFFFFF"/>
        </w:rPr>
        <w:t>, 2020</w:t>
      </w:r>
      <w:r w:rsidR="00101569" w:rsidRPr="002026B4">
        <w:rPr>
          <w:rFonts w:ascii="Times New Roman" w:hAnsi="Times New Roman" w:cs="Times New Roman"/>
          <w:b w:val="0"/>
          <w:color w:val="auto"/>
          <w:sz w:val="24"/>
          <w:szCs w:val="24"/>
          <w:shd w:val="clear" w:color="auto" w:fill="FFFFFF"/>
        </w:rPr>
        <w:t>e</w:t>
      </w:r>
      <w:r w:rsidRPr="002026B4">
        <w:rPr>
          <w:rFonts w:ascii="Times New Roman" w:hAnsi="Times New Roman" w:cs="Times New Roman"/>
          <w:b w:val="0"/>
          <w:color w:val="auto"/>
          <w:sz w:val="24"/>
          <w:szCs w:val="24"/>
          <w:shd w:val="clear" w:color="auto" w:fill="FFFFFF"/>
        </w:rPr>
        <w:t>).</w:t>
      </w:r>
      <w:r w:rsidR="00535D70" w:rsidRPr="002026B4">
        <w:rPr>
          <w:rFonts w:ascii="Times New Roman" w:hAnsi="Times New Roman" w:cs="Times New Roman"/>
          <w:b w:val="0"/>
          <w:color w:val="auto"/>
          <w:sz w:val="24"/>
          <w:szCs w:val="24"/>
          <w:shd w:val="clear" w:color="auto" w:fill="FFFFFF"/>
        </w:rPr>
        <w:t xml:space="preserve"> </w:t>
      </w:r>
      <w:r w:rsidR="00C20DD5" w:rsidRPr="002026B4">
        <w:rPr>
          <w:rFonts w:ascii="Times New Roman" w:hAnsi="Times New Roman" w:cs="Times New Roman"/>
          <w:b w:val="0"/>
          <w:color w:val="auto"/>
          <w:sz w:val="24"/>
          <w:szCs w:val="24"/>
          <w:shd w:val="clear" w:color="auto" w:fill="FFFFFF"/>
        </w:rPr>
        <w:t xml:space="preserve">A Tabela 1 a seguir </w:t>
      </w:r>
      <w:r w:rsidR="00D72FA6" w:rsidRPr="002026B4">
        <w:rPr>
          <w:rFonts w:ascii="Times New Roman" w:hAnsi="Times New Roman" w:cs="Times New Roman"/>
          <w:b w:val="0"/>
          <w:color w:val="auto"/>
          <w:sz w:val="24"/>
          <w:szCs w:val="24"/>
          <w:shd w:val="clear" w:color="auto" w:fill="FFFFFF"/>
        </w:rPr>
        <w:t xml:space="preserve">traz </w:t>
      </w:r>
      <w:r w:rsidR="00C20DD5" w:rsidRPr="002026B4">
        <w:rPr>
          <w:rFonts w:ascii="Times New Roman" w:hAnsi="Times New Roman" w:cs="Times New Roman"/>
          <w:b w:val="0"/>
          <w:color w:val="auto"/>
          <w:sz w:val="24"/>
          <w:szCs w:val="24"/>
          <w:shd w:val="clear" w:color="auto" w:fill="FFFFFF"/>
        </w:rPr>
        <w:t>os principais indicativos do setor de 2019 e 2020 (até o mês de setembro)</w:t>
      </w:r>
      <w:r w:rsidR="00535D70" w:rsidRPr="002026B4">
        <w:rPr>
          <w:rFonts w:ascii="Times New Roman" w:hAnsi="Times New Roman" w:cs="Times New Roman"/>
          <w:b w:val="0"/>
          <w:color w:val="auto"/>
          <w:sz w:val="24"/>
          <w:szCs w:val="24"/>
          <w:shd w:val="clear" w:color="auto" w:fill="FFFFFF"/>
        </w:rPr>
        <w:t>:</w:t>
      </w:r>
    </w:p>
    <w:p w14:paraId="51BC5673" w14:textId="45694FE0" w:rsidR="00C20DD5" w:rsidRPr="002026B4" w:rsidRDefault="00DF3DCC" w:rsidP="002026B4">
      <w:pPr>
        <w:ind w:firstLine="0"/>
        <w:jc w:val="center"/>
        <w:rPr>
          <w:rFonts w:ascii="Times New Roman" w:hAnsi="Times New Roman" w:cs="Times New Roman"/>
          <w:bCs/>
          <w:color w:val="auto"/>
          <w:sz w:val="22"/>
          <w:szCs w:val="22"/>
          <w:shd w:val="clear" w:color="auto" w:fill="FFFFFF"/>
        </w:rPr>
      </w:pPr>
      <w:r w:rsidRPr="002026B4">
        <w:rPr>
          <w:rFonts w:ascii="Times New Roman" w:hAnsi="Times New Roman" w:cs="Times New Roman"/>
          <w:bCs/>
          <w:noProof/>
          <w:color w:val="auto"/>
          <w:sz w:val="22"/>
          <w:szCs w:val="22"/>
          <w:shd w:val="clear" w:color="auto" w:fill="FFFFFF"/>
          <w:lang w:eastAsia="pt-BR"/>
        </w:rPr>
        <w:lastRenderedPageBreak/>
        <w:drawing>
          <wp:anchor distT="0" distB="0" distL="114300" distR="114300" simplePos="0" relativeHeight="251661312" behindDoc="0" locked="0" layoutInCell="1" allowOverlap="1" wp14:anchorId="1A2B6562" wp14:editId="4B2E9D53">
            <wp:simplePos x="0" y="0"/>
            <wp:positionH relativeFrom="margin">
              <wp:align>right</wp:align>
            </wp:positionH>
            <wp:positionV relativeFrom="paragraph">
              <wp:posOffset>387737</wp:posOffset>
            </wp:positionV>
            <wp:extent cx="5760085" cy="4031615"/>
            <wp:effectExtent l="0" t="0" r="0" b="698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3">
                      <a:extLst>
                        <a:ext uri="{28A0092B-C50C-407E-A947-70E740481C1C}">
                          <a14:useLocalDpi xmlns:a14="http://schemas.microsoft.com/office/drawing/2010/main" val="0"/>
                        </a:ext>
                      </a:extLst>
                    </a:blip>
                    <a:stretch>
                      <a:fillRect/>
                    </a:stretch>
                  </pic:blipFill>
                  <pic:spPr>
                    <a:xfrm>
                      <a:off x="0" y="0"/>
                      <a:ext cx="5760085" cy="4031615"/>
                    </a:xfrm>
                    <a:prstGeom prst="rect">
                      <a:avLst/>
                    </a:prstGeom>
                  </pic:spPr>
                </pic:pic>
              </a:graphicData>
            </a:graphic>
          </wp:anchor>
        </w:drawing>
      </w:r>
      <w:r w:rsidR="00C20DD5" w:rsidRPr="002026B4">
        <w:rPr>
          <w:rFonts w:ascii="Times New Roman" w:hAnsi="Times New Roman" w:cs="Times New Roman"/>
          <w:bCs/>
          <w:color w:val="auto"/>
          <w:sz w:val="22"/>
          <w:szCs w:val="22"/>
          <w:shd w:val="clear" w:color="auto" w:fill="FFFFFF"/>
        </w:rPr>
        <w:t>Tabela 1 – Demanda e oferta do transporte aéreo: passageiros pagos, RPK, ASK, aproveitamento</w:t>
      </w:r>
      <w:r w:rsidR="00D94353" w:rsidRPr="002026B4">
        <w:rPr>
          <w:rFonts w:ascii="Times New Roman" w:hAnsi="Times New Roman" w:cs="Times New Roman"/>
          <w:bCs/>
          <w:color w:val="auto"/>
          <w:sz w:val="22"/>
          <w:szCs w:val="22"/>
          <w:shd w:val="clear" w:color="auto" w:fill="FFFFFF"/>
        </w:rPr>
        <w:t xml:space="preserve"> (</w:t>
      </w:r>
      <w:r w:rsidR="00C20DD5" w:rsidRPr="002026B4">
        <w:rPr>
          <w:rFonts w:ascii="Times New Roman" w:hAnsi="Times New Roman" w:cs="Times New Roman"/>
          <w:bCs/>
          <w:color w:val="auto"/>
          <w:sz w:val="22"/>
          <w:szCs w:val="22"/>
          <w:shd w:val="clear" w:color="auto" w:fill="FFFFFF"/>
        </w:rPr>
        <w:t>2019 e 2020</w:t>
      </w:r>
      <w:r w:rsidR="00D94353" w:rsidRPr="002026B4">
        <w:rPr>
          <w:rFonts w:ascii="Times New Roman" w:hAnsi="Times New Roman" w:cs="Times New Roman"/>
          <w:bCs/>
          <w:color w:val="auto"/>
          <w:sz w:val="22"/>
          <w:szCs w:val="22"/>
          <w:shd w:val="clear" w:color="auto" w:fill="FFFFFF"/>
        </w:rPr>
        <w:t>)</w:t>
      </w:r>
    </w:p>
    <w:p w14:paraId="63A93594" w14:textId="31FF7ED5" w:rsidR="00A518CD" w:rsidRPr="002026B4" w:rsidRDefault="00C20DD5" w:rsidP="002026B4">
      <w:pPr>
        <w:spacing w:line="360" w:lineRule="auto"/>
        <w:ind w:left="142" w:firstLine="0"/>
        <w:rPr>
          <w:rFonts w:ascii="Times New Roman" w:hAnsi="Times New Roman" w:cs="Times New Roman"/>
          <w:b w:val="0"/>
          <w:color w:val="auto"/>
          <w:sz w:val="20"/>
          <w:szCs w:val="20"/>
          <w:shd w:val="clear" w:color="auto" w:fill="FFFFFF"/>
        </w:rPr>
      </w:pPr>
      <w:r w:rsidRPr="002026B4">
        <w:rPr>
          <w:rFonts w:ascii="Times New Roman" w:hAnsi="Times New Roman" w:cs="Times New Roman"/>
          <w:b w:val="0"/>
          <w:color w:val="auto"/>
          <w:sz w:val="20"/>
          <w:szCs w:val="20"/>
          <w:shd w:val="clear" w:color="auto" w:fill="FFFFFF"/>
        </w:rPr>
        <w:t xml:space="preserve">Fonte: </w:t>
      </w:r>
      <w:r w:rsidR="00A66DD7" w:rsidRPr="002026B4">
        <w:rPr>
          <w:rFonts w:ascii="Times New Roman" w:hAnsi="Times New Roman" w:cs="Times New Roman"/>
          <w:b w:val="0"/>
          <w:color w:val="auto"/>
          <w:sz w:val="20"/>
          <w:szCs w:val="20"/>
          <w:shd w:val="clear" w:color="auto" w:fill="FFFFFF"/>
        </w:rPr>
        <w:t xml:space="preserve">elaborada pelo autor (2020) com dados da </w:t>
      </w:r>
      <w:r w:rsidR="00D72FA6" w:rsidRPr="002026B4">
        <w:rPr>
          <w:rFonts w:ascii="Times New Roman" w:hAnsi="Times New Roman" w:cs="Times New Roman"/>
          <w:b w:val="0"/>
          <w:color w:val="auto"/>
          <w:sz w:val="20"/>
          <w:szCs w:val="20"/>
          <w:shd w:val="clear" w:color="auto" w:fill="FFFFFF"/>
        </w:rPr>
        <w:t>ANAC</w:t>
      </w:r>
      <w:r w:rsidRPr="002026B4">
        <w:rPr>
          <w:rFonts w:ascii="Times New Roman" w:hAnsi="Times New Roman" w:cs="Times New Roman"/>
          <w:b w:val="0"/>
          <w:color w:val="auto"/>
          <w:sz w:val="20"/>
          <w:szCs w:val="20"/>
          <w:shd w:val="clear" w:color="auto" w:fill="FFFFFF"/>
        </w:rPr>
        <w:t xml:space="preserve"> (2020</w:t>
      </w:r>
      <w:r w:rsidR="00101569" w:rsidRPr="002026B4">
        <w:rPr>
          <w:rFonts w:ascii="Times New Roman" w:hAnsi="Times New Roman" w:cs="Times New Roman"/>
          <w:b w:val="0"/>
          <w:color w:val="auto"/>
          <w:sz w:val="20"/>
          <w:szCs w:val="20"/>
          <w:shd w:val="clear" w:color="auto" w:fill="FFFFFF"/>
        </w:rPr>
        <w:t>f</w:t>
      </w:r>
      <w:r w:rsidRPr="002026B4">
        <w:rPr>
          <w:rFonts w:ascii="Times New Roman" w:hAnsi="Times New Roman" w:cs="Times New Roman"/>
          <w:b w:val="0"/>
          <w:color w:val="auto"/>
          <w:sz w:val="20"/>
          <w:szCs w:val="20"/>
          <w:shd w:val="clear" w:color="auto" w:fill="FFFFFF"/>
        </w:rPr>
        <w:t>)</w:t>
      </w:r>
      <w:r w:rsidR="00A518CD" w:rsidRPr="002026B4">
        <w:rPr>
          <w:rFonts w:ascii="Times New Roman" w:hAnsi="Times New Roman" w:cs="Times New Roman"/>
          <w:b w:val="0"/>
          <w:color w:val="auto"/>
          <w:sz w:val="20"/>
          <w:szCs w:val="20"/>
          <w:shd w:val="clear" w:color="auto" w:fill="FFFFFF"/>
        </w:rPr>
        <w:t>.</w:t>
      </w:r>
      <w:r w:rsidR="00D72FA6" w:rsidRPr="002026B4">
        <w:rPr>
          <w:rFonts w:ascii="Times New Roman" w:hAnsi="Times New Roman" w:cs="Times New Roman"/>
          <w:b w:val="0"/>
          <w:color w:val="auto"/>
          <w:sz w:val="20"/>
          <w:szCs w:val="20"/>
          <w:shd w:val="clear" w:color="auto" w:fill="FFFFFF"/>
        </w:rPr>
        <w:t xml:space="preserve"> </w:t>
      </w:r>
    </w:p>
    <w:p w14:paraId="2C9A5630" w14:textId="77777777" w:rsidR="00291C9D" w:rsidRPr="002026B4" w:rsidRDefault="00291C9D" w:rsidP="002026B4">
      <w:pPr>
        <w:spacing w:line="360" w:lineRule="auto"/>
        <w:ind w:firstLine="708"/>
        <w:rPr>
          <w:rFonts w:ascii="Times New Roman" w:hAnsi="Times New Roman" w:cs="Times New Roman"/>
          <w:b w:val="0"/>
          <w:color w:val="auto"/>
          <w:sz w:val="24"/>
          <w:szCs w:val="24"/>
          <w:shd w:val="clear" w:color="auto" w:fill="FFFFFF"/>
        </w:rPr>
      </w:pPr>
    </w:p>
    <w:p w14:paraId="38574E23" w14:textId="46F68E40" w:rsidR="00FA7B28" w:rsidRPr="002026B4" w:rsidRDefault="009E799B" w:rsidP="002026B4">
      <w:pPr>
        <w:spacing w:line="360" w:lineRule="auto"/>
        <w:ind w:firstLine="708"/>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 xml:space="preserve">Com base nos </w:t>
      </w:r>
      <w:r w:rsidR="00291C9D" w:rsidRPr="002026B4">
        <w:rPr>
          <w:rFonts w:ascii="Times New Roman" w:hAnsi="Times New Roman" w:cs="Times New Roman"/>
          <w:b w:val="0"/>
          <w:color w:val="auto"/>
          <w:sz w:val="24"/>
          <w:szCs w:val="24"/>
          <w:shd w:val="clear" w:color="auto" w:fill="FFFFFF"/>
        </w:rPr>
        <w:t>dados contabilizados pela ANAC (2020</w:t>
      </w:r>
      <w:r w:rsidR="00101569" w:rsidRPr="002026B4">
        <w:rPr>
          <w:rFonts w:ascii="Times New Roman" w:hAnsi="Times New Roman" w:cs="Times New Roman"/>
          <w:b w:val="0"/>
          <w:color w:val="auto"/>
          <w:sz w:val="24"/>
          <w:szCs w:val="24"/>
          <w:shd w:val="clear" w:color="auto" w:fill="FFFFFF"/>
        </w:rPr>
        <w:t>f</w:t>
      </w:r>
      <w:r w:rsidR="00291C9D" w:rsidRPr="002026B4">
        <w:rPr>
          <w:rFonts w:ascii="Times New Roman" w:hAnsi="Times New Roman" w:cs="Times New Roman"/>
          <w:b w:val="0"/>
          <w:color w:val="auto"/>
          <w:sz w:val="24"/>
          <w:szCs w:val="24"/>
          <w:shd w:val="clear" w:color="auto" w:fill="FFFFFF"/>
        </w:rPr>
        <w:t>) e apontados na Tabela 1</w:t>
      </w:r>
      <w:r w:rsidRPr="002026B4">
        <w:rPr>
          <w:rFonts w:ascii="Times New Roman" w:hAnsi="Times New Roman" w:cs="Times New Roman"/>
          <w:b w:val="0"/>
          <w:color w:val="auto"/>
          <w:sz w:val="24"/>
          <w:szCs w:val="24"/>
          <w:shd w:val="clear" w:color="auto" w:fill="FFFFFF"/>
        </w:rPr>
        <w:t>,</w:t>
      </w:r>
      <w:r w:rsidR="00291C9D" w:rsidRPr="002026B4">
        <w:rPr>
          <w:rFonts w:ascii="Times New Roman" w:hAnsi="Times New Roman" w:cs="Times New Roman"/>
          <w:b w:val="0"/>
          <w:color w:val="auto"/>
          <w:sz w:val="24"/>
          <w:szCs w:val="24"/>
          <w:shd w:val="clear" w:color="auto" w:fill="FFFFFF"/>
        </w:rPr>
        <w:t xml:space="preserve"> comparando os anos de 2019 e 2020, é possível identificar que as quedas dos indicativos do setor se acentuaram em março do ano corrente, mantendo-se baixos também no segundo trimestre. Apesar d</w:t>
      </w:r>
      <w:r w:rsidRPr="002026B4">
        <w:rPr>
          <w:rFonts w:ascii="Times New Roman" w:hAnsi="Times New Roman" w:cs="Times New Roman"/>
          <w:b w:val="0"/>
          <w:color w:val="auto"/>
          <w:sz w:val="24"/>
          <w:szCs w:val="24"/>
          <w:shd w:val="clear" w:color="auto" w:fill="FFFFFF"/>
        </w:rPr>
        <w:t xml:space="preserve">e </w:t>
      </w:r>
      <w:r w:rsidR="00291C9D" w:rsidRPr="002026B4">
        <w:rPr>
          <w:rFonts w:ascii="Times New Roman" w:hAnsi="Times New Roman" w:cs="Times New Roman"/>
          <w:b w:val="0"/>
          <w:color w:val="auto"/>
          <w:sz w:val="24"/>
          <w:szCs w:val="24"/>
          <w:shd w:val="clear" w:color="auto" w:fill="FFFFFF"/>
        </w:rPr>
        <w:t>o terceiro trimestre apresentar sinais leves de recuperação, os índices ainda são desfavoráveis e longe dos alcançados em 2019. Possivelmente</w:t>
      </w:r>
      <w:r w:rsidRPr="002026B4">
        <w:rPr>
          <w:rFonts w:ascii="Times New Roman" w:hAnsi="Times New Roman" w:cs="Times New Roman"/>
          <w:b w:val="0"/>
          <w:color w:val="auto"/>
          <w:sz w:val="24"/>
          <w:szCs w:val="24"/>
          <w:shd w:val="clear" w:color="auto" w:fill="FFFFFF"/>
        </w:rPr>
        <w:t>, o</w:t>
      </w:r>
      <w:r w:rsidR="00291C9D" w:rsidRPr="002026B4">
        <w:rPr>
          <w:rFonts w:ascii="Times New Roman" w:hAnsi="Times New Roman" w:cs="Times New Roman"/>
          <w:b w:val="0"/>
          <w:color w:val="auto"/>
          <w:sz w:val="24"/>
          <w:szCs w:val="24"/>
          <w:shd w:val="clear" w:color="auto" w:fill="FFFFFF"/>
        </w:rPr>
        <w:t xml:space="preserve"> Anuário do Transporte Aéreo demonstrará amargas retrações para o setor e, por isso, há a necessidade de se refletir sobre métodos capazes de gerenciar crises nas empresas</w:t>
      </w:r>
    </w:p>
    <w:p w14:paraId="5F1874C4" w14:textId="77777777" w:rsidR="00E0440D" w:rsidRPr="002026B4" w:rsidRDefault="00E0440D" w:rsidP="002026B4">
      <w:pPr>
        <w:spacing w:line="360" w:lineRule="auto"/>
        <w:ind w:firstLine="0"/>
        <w:rPr>
          <w:rFonts w:ascii="Times New Roman" w:hAnsi="Times New Roman" w:cs="Times New Roman"/>
          <w:b w:val="0"/>
          <w:color w:val="auto"/>
          <w:sz w:val="24"/>
          <w:szCs w:val="24"/>
          <w:shd w:val="clear" w:color="auto" w:fill="FFFFFF"/>
        </w:rPr>
      </w:pPr>
    </w:p>
    <w:p w14:paraId="23A637D5" w14:textId="5B2927BB" w:rsidR="00E672EF" w:rsidRPr="002026B4" w:rsidRDefault="00E672EF" w:rsidP="002026B4">
      <w:pPr>
        <w:tabs>
          <w:tab w:val="left" w:pos="709"/>
        </w:tabs>
        <w:spacing w:line="360" w:lineRule="auto"/>
        <w:ind w:firstLine="0"/>
        <w:rPr>
          <w:rStyle w:val="normaltextrun"/>
          <w:rFonts w:ascii="Times New Roman" w:hAnsi="Times New Roman" w:cs="Times New Roman"/>
          <w:color w:val="auto"/>
          <w:sz w:val="24"/>
          <w:szCs w:val="24"/>
          <w:bdr w:val="none" w:sz="0" w:space="0" w:color="auto" w:frame="1"/>
        </w:rPr>
      </w:pPr>
      <w:r w:rsidRPr="002026B4">
        <w:rPr>
          <w:rFonts w:ascii="Times New Roman" w:hAnsi="Times New Roman" w:cs="Times New Roman"/>
          <w:color w:val="auto"/>
          <w:sz w:val="24"/>
          <w:szCs w:val="24"/>
        </w:rPr>
        <w:t xml:space="preserve">3 </w:t>
      </w:r>
      <w:r w:rsidRPr="002026B4">
        <w:rPr>
          <w:rStyle w:val="normaltextrun"/>
          <w:rFonts w:ascii="Times New Roman" w:hAnsi="Times New Roman" w:cs="Times New Roman"/>
          <w:color w:val="auto"/>
          <w:sz w:val="24"/>
          <w:szCs w:val="24"/>
          <w:bdr w:val="none" w:sz="0" w:space="0" w:color="auto" w:frame="1"/>
        </w:rPr>
        <w:t>PERSPECTIVAS DE RECUPERAÇÃO PARA O SETOR AÉREO EM MEIO A CRISE SANITÁRIA DE 2020</w:t>
      </w:r>
    </w:p>
    <w:p w14:paraId="3292359C" w14:textId="77777777" w:rsidR="00FA7B28" w:rsidRPr="002026B4" w:rsidRDefault="00FA7B28" w:rsidP="002026B4">
      <w:pPr>
        <w:tabs>
          <w:tab w:val="left" w:pos="709"/>
        </w:tabs>
        <w:spacing w:line="360" w:lineRule="auto"/>
        <w:ind w:firstLine="0"/>
        <w:rPr>
          <w:rFonts w:ascii="Times New Roman" w:hAnsi="Times New Roman" w:cs="Times New Roman"/>
          <w:color w:val="auto"/>
          <w:sz w:val="24"/>
          <w:szCs w:val="24"/>
          <w:shd w:val="clear" w:color="auto" w:fill="FFFFFF"/>
        </w:rPr>
      </w:pPr>
    </w:p>
    <w:p w14:paraId="49467A3B" w14:textId="635BEA85" w:rsidR="00FA7B28" w:rsidRPr="002026B4" w:rsidRDefault="006569E2"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Para Beck (2006)</w:t>
      </w:r>
      <w:r w:rsidR="009E799B" w:rsidRPr="002026B4">
        <w:rPr>
          <w:rFonts w:ascii="Times New Roman" w:hAnsi="Times New Roman" w:cs="Times New Roman"/>
          <w:b w:val="0"/>
          <w:color w:val="auto"/>
          <w:sz w:val="24"/>
          <w:szCs w:val="24"/>
          <w:shd w:val="clear" w:color="auto" w:fill="FFFFFF"/>
        </w:rPr>
        <w:t>,</w:t>
      </w:r>
      <w:r w:rsidRPr="002026B4">
        <w:rPr>
          <w:rFonts w:ascii="Times New Roman" w:hAnsi="Times New Roman" w:cs="Times New Roman"/>
          <w:b w:val="0"/>
          <w:color w:val="auto"/>
          <w:sz w:val="24"/>
          <w:szCs w:val="24"/>
          <w:shd w:val="clear" w:color="auto" w:fill="FFFFFF"/>
        </w:rPr>
        <w:t xml:space="preserve"> </w:t>
      </w:r>
      <w:r w:rsidR="00FA7B28" w:rsidRPr="002026B4">
        <w:rPr>
          <w:rFonts w:ascii="Times New Roman" w:hAnsi="Times New Roman" w:cs="Times New Roman"/>
          <w:b w:val="0"/>
          <w:color w:val="auto"/>
          <w:sz w:val="24"/>
          <w:szCs w:val="24"/>
          <w:shd w:val="clear" w:color="auto" w:fill="FFFFFF"/>
        </w:rPr>
        <w:t xml:space="preserve">a palavra crise é definida como sendo o resultado de uma ocorrência real de algum evento, </w:t>
      </w:r>
      <w:r w:rsidR="009E799B" w:rsidRPr="002026B4">
        <w:rPr>
          <w:rFonts w:ascii="Times New Roman" w:hAnsi="Times New Roman" w:cs="Times New Roman"/>
          <w:b w:val="0"/>
          <w:color w:val="auto"/>
          <w:sz w:val="24"/>
          <w:szCs w:val="24"/>
          <w:shd w:val="clear" w:color="auto" w:fill="FFFFFF"/>
        </w:rPr>
        <w:t xml:space="preserve">em que </w:t>
      </w:r>
      <w:r w:rsidR="00FA7B28" w:rsidRPr="002026B4">
        <w:rPr>
          <w:rFonts w:ascii="Times New Roman" w:hAnsi="Times New Roman" w:cs="Times New Roman"/>
          <w:b w:val="0"/>
          <w:color w:val="auto"/>
          <w:sz w:val="24"/>
          <w:szCs w:val="24"/>
          <w:shd w:val="clear" w:color="auto" w:fill="FFFFFF"/>
        </w:rPr>
        <w:t xml:space="preserve">a situação de emergência está fora de controle. </w:t>
      </w:r>
      <w:r w:rsidR="00291C9D" w:rsidRPr="002026B4">
        <w:rPr>
          <w:rFonts w:ascii="Times New Roman" w:hAnsi="Times New Roman" w:cs="Times New Roman"/>
          <w:b w:val="0"/>
          <w:color w:val="auto"/>
          <w:sz w:val="24"/>
          <w:szCs w:val="24"/>
          <w:shd w:val="clear" w:color="auto" w:fill="FFFFFF"/>
        </w:rPr>
        <w:t>Nes</w:t>
      </w:r>
      <w:r w:rsidR="009E799B" w:rsidRPr="002026B4">
        <w:rPr>
          <w:rFonts w:ascii="Times New Roman" w:hAnsi="Times New Roman" w:cs="Times New Roman"/>
          <w:b w:val="0"/>
          <w:color w:val="auto"/>
          <w:sz w:val="24"/>
          <w:szCs w:val="24"/>
          <w:shd w:val="clear" w:color="auto" w:fill="FFFFFF"/>
        </w:rPr>
        <w:t>s</w:t>
      </w:r>
      <w:r w:rsidR="00291C9D" w:rsidRPr="002026B4">
        <w:rPr>
          <w:rFonts w:ascii="Times New Roman" w:hAnsi="Times New Roman" w:cs="Times New Roman"/>
          <w:b w:val="0"/>
          <w:color w:val="auto"/>
          <w:sz w:val="24"/>
          <w:szCs w:val="24"/>
          <w:shd w:val="clear" w:color="auto" w:fill="FFFFFF"/>
        </w:rPr>
        <w:t>e sentido</w:t>
      </w:r>
      <w:r w:rsidR="00FA7B28" w:rsidRPr="002026B4">
        <w:rPr>
          <w:rFonts w:ascii="Times New Roman" w:hAnsi="Times New Roman" w:cs="Times New Roman"/>
          <w:b w:val="0"/>
          <w:color w:val="auto"/>
          <w:sz w:val="24"/>
          <w:szCs w:val="24"/>
          <w:shd w:val="clear" w:color="auto" w:fill="FFFFFF"/>
        </w:rPr>
        <w:t>, a ocorrência de um problema só se transformará em uma crise se for perdido o controle da situação. Para evitar que uma ameaça, desastre ou problema abale</w:t>
      </w:r>
      <w:r w:rsidR="009E799B" w:rsidRPr="002026B4">
        <w:rPr>
          <w:rFonts w:ascii="Times New Roman" w:hAnsi="Times New Roman" w:cs="Times New Roman"/>
          <w:b w:val="0"/>
          <w:color w:val="auto"/>
          <w:sz w:val="24"/>
          <w:szCs w:val="24"/>
          <w:shd w:val="clear" w:color="auto" w:fill="FFFFFF"/>
        </w:rPr>
        <w:t>m</w:t>
      </w:r>
      <w:r w:rsidR="00FA7B28" w:rsidRPr="002026B4">
        <w:rPr>
          <w:rFonts w:ascii="Times New Roman" w:hAnsi="Times New Roman" w:cs="Times New Roman"/>
          <w:b w:val="0"/>
          <w:color w:val="auto"/>
          <w:sz w:val="24"/>
          <w:szCs w:val="24"/>
          <w:shd w:val="clear" w:color="auto" w:fill="FFFFFF"/>
        </w:rPr>
        <w:t xml:space="preserve"> as estruturas da empresa e </w:t>
      </w:r>
      <w:r w:rsidR="00FA7B28" w:rsidRPr="002026B4">
        <w:rPr>
          <w:rFonts w:ascii="Times New Roman" w:hAnsi="Times New Roman" w:cs="Times New Roman"/>
          <w:b w:val="0"/>
          <w:color w:val="auto"/>
          <w:sz w:val="24"/>
          <w:szCs w:val="24"/>
          <w:shd w:val="clear" w:color="auto" w:fill="FFFFFF"/>
        </w:rPr>
        <w:lastRenderedPageBreak/>
        <w:t xml:space="preserve">isso eventualmente se transforme em uma crise, um comitê ou grupo de gestão de crise deve ser criado pelos executivos dessa empresa ainda em tempos normais de operação, objetivando a prevenção ou, no mínimo, </w:t>
      </w:r>
      <w:r w:rsidR="009E799B" w:rsidRPr="002026B4">
        <w:rPr>
          <w:rFonts w:ascii="Times New Roman" w:hAnsi="Times New Roman" w:cs="Times New Roman"/>
          <w:b w:val="0"/>
          <w:color w:val="auto"/>
          <w:sz w:val="24"/>
          <w:szCs w:val="24"/>
          <w:shd w:val="clear" w:color="auto" w:fill="FFFFFF"/>
        </w:rPr>
        <w:t xml:space="preserve">a </w:t>
      </w:r>
      <w:r w:rsidR="00FA7B28" w:rsidRPr="002026B4">
        <w:rPr>
          <w:rFonts w:ascii="Times New Roman" w:hAnsi="Times New Roman" w:cs="Times New Roman"/>
          <w:b w:val="0"/>
          <w:color w:val="auto"/>
          <w:sz w:val="24"/>
          <w:szCs w:val="24"/>
          <w:shd w:val="clear" w:color="auto" w:fill="FFFFFF"/>
        </w:rPr>
        <w:t>redu</w:t>
      </w:r>
      <w:r w:rsidR="009E799B" w:rsidRPr="002026B4">
        <w:rPr>
          <w:rFonts w:ascii="Times New Roman" w:hAnsi="Times New Roman" w:cs="Times New Roman"/>
          <w:b w:val="0"/>
          <w:color w:val="auto"/>
          <w:sz w:val="24"/>
          <w:szCs w:val="24"/>
          <w:shd w:val="clear" w:color="auto" w:fill="FFFFFF"/>
        </w:rPr>
        <w:t>ção</w:t>
      </w:r>
      <w:r w:rsidR="00FA7B28" w:rsidRPr="002026B4">
        <w:rPr>
          <w:rFonts w:ascii="Times New Roman" w:hAnsi="Times New Roman" w:cs="Times New Roman"/>
          <w:b w:val="0"/>
          <w:color w:val="auto"/>
          <w:sz w:val="24"/>
          <w:szCs w:val="24"/>
          <w:shd w:val="clear" w:color="auto" w:fill="FFFFFF"/>
        </w:rPr>
        <w:t xml:space="preserve"> </w:t>
      </w:r>
      <w:r w:rsidR="009E799B" w:rsidRPr="002026B4">
        <w:rPr>
          <w:rFonts w:ascii="Times New Roman" w:hAnsi="Times New Roman" w:cs="Times New Roman"/>
          <w:b w:val="0"/>
          <w:color w:val="auto"/>
          <w:sz w:val="24"/>
          <w:szCs w:val="24"/>
          <w:shd w:val="clear" w:color="auto" w:fill="FFFFFF"/>
        </w:rPr>
        <w:t>d</w:t>
      </w:r>
      <w:r w:rsidR="00FA7B28" w:rsidRPr="002026B4">
        <w:rPr>
          <w:rFonts w:ascii="Times New Roman" w:hAnsi="Times New Roman" w:cs="Times New Roman"/>
          <w:b w:val="0"/>
          <w:color w:val="auto"/>
          <w:sz w:val="24"/>
          <w:szCs w:val="24"/>
          <w:shd w:val="clear" w:color="auto" w:fill="FFFFFF"/>
        </w:rPr>
        <w:t>os efeitos negativos que podem ser causados durante uma crise imprevista</w:t>
      </w:r>
      <w:r w:rsidR="00291C9D" w:rsidRPr="002026B4">
        <w:rPr>
          <w:rFonts w:ascii="Times New Roman" w:hAnsi="Times New Roman" w:cs="Times New Roman"/>
          <w:b w:val="0"/>
          <w:color w:val="auto"/>
          <w:sz w:val="24"/>
          <w:szCs w:val="24"/>
          <w:shd w:val="clear" w:color="auto" w:fill="FFFFFF"/>
        </w:rPr>
        <w:t>, complementa o autor</w:t>
      </w:r>
      <w:r w:rsidR="0023213F" w:rsidRPr="002026B4">
        <w:rPr>
          <w:rFonts w:ascii="Times New Roman" w:hAnsi="Times New Roman" w:cs="Times New Roman"/>
          <w:b w:val="0"/>
          <w:color w:val="auto"/>
          <w:sz w:val="24"/>
          <w:szCs w:val="24"/>
          <w:shd w:val="clear" w:color="auto" w:fill="FFFFFF"/>
        </w:rPr>
        <w:t>.</w:t>
      </w:r>
    </w:p>
    <w:p w14:paraId="59389336" w14:textId="540B5AFD" w:rsidR="00FA7B28" w:rsidRPr="002026B4" w:rsidRDefault="00FA7B28"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Segundo a Associação Brasileira das Entidades Fechadas de Previdência Privada (ABRAPP, 2015), o foco principal da gestão de crise é a prevenção, efetuando a identificação de sinais internos ou externos que anunciem a sua chegada</w:t>
      </w:r>
      <w:r w:rsidR="009E799B" w:rsidRPr="002026B4">
        <w:rPr>
          <w:rFonts w:ascii="Times New Roman" w:hAnsi="Times New Roman" w:cs="Times New Roman"/>
          <w:b w:val="0"/>
          <w:color w:val="auto"/>
          <w:sz w:val="24"/>
          <w:szCs w:val="24"/>
          <w:shd w:val="clear" w:color="auto" w:fill="FFFFFF"/>
        </w:rPr>
        <w:t>,</w:t>
      </w:r>
      <w:r w:rsidRPr="002026B4">
        <w:rPr>
          <w:rFonts w:ascii="Times New Roman" w:hAnsi="Times New Roman" w:cs="Times New Roman"/>
          <w:b w:val="0"/>
          <w:color w:val="auto"/>
          <w:sz w:val="24"/>
          <w:szCs w:val="24"/>
          <w:shd w:val="clear" w:color="auto" w:fill="FFFFFF"/>
        </w:rPr>
        <w:t xml:space="preserve"> </w:t>
      </w:r>
      <w:r w:rsidR="009E799B" w:rsidRPr="002026B4">
        <w:rPr>
          <w:rFonts w:ascii="Times New Roman" w:hAnsi="Times New Roman" w:cs="Times New Roman"/>
          <w:b w:val="0"/>
          <w:color w:val="auto"/>
          <w:sz w:val="24"/>
          <w:szCs w:val="24"/>
          <w:shd w:val="clear" w:color="auto" w:fill="FFFFFF"/>
        </w:rPr>
        <w:t xml:space="preserve">bem como </w:t>
      </w:r>
      <w:r w:rsidRPr="002026B4">
        <w:rPr>
          <w:rFonts w:ascii="Times New Roman" w:hAnsi="Times New Roman" w:cs="Times New Roman"/>
          <w:b w:val="0"/>
          <w:color w:val="auto"/>
          <w:sz w:val="24"/>
          <w:szCs w:val="24"/>
          <w:shd w:val="clear" w:color="auto" w:fill="FFFFFF"/>
        </w:rPr>
        <w:t>a preparação da estrutura da empresa para atravessar essa crise. A gestão da crise se faz necessária porque ela é considerada a chave para a reconquista da confiança na organização, durante e após a crise, tornando possível a manutenção das atividades da empresa.</w:t>
      </w:r>
    </w:p>
    <w:p w14:paraId="7B35DB85" w14:textId="741B5960" w:rsidR="00A03A70" w:rsidRPr="002026B4" w:rsidRDefault="009F123E"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À vista disto, a Fiocruz (2020) destaca</w:t>
      </w:r>
      <w:r w:rsidR="000C07B1" w:rsidRPr="002026B4">
        <w:rPr>
          <w:rFonts w:ascii="Times New Roman" w:hAnsi="Times New Roman" w:cs="Times New Roman"/>
          <w:b w:val="0"/>
          <w:color w:val="auto"/>
          <w:sz w:val="24"/>
          <w:szCs w:val="24"/>
          <w:shd w:val="clear" w:color="auto" w:fill="FFFFFF"/>
        </w:rPr>
        <w:t xml:space="preserve"> algumas medidas de gestão de riscos</w:t>
      </w:r>
      <w:r w:rsidRPr="002026B4">
        <w:rPr>
          <w:rFonts w:ascii="Times New Roman" w:hAnsi="Times New Roman" w:cs="Times New Roman"/>
          <w:b w:val="0"/>
          <w:color w:val="auto"/>
          <w:sz w:val="24"/>
          <w:szCs w:val="24"/>
          <w:shd w:val="clear" w:color="auto" w:fill="FFFFFF"/>
        </w:rPr>
        <w:t xml:space="preserve"> que foram necessárias no cenário que se instaurou</w:t>
      </w:r>
      <w:r w:rsidR="00465A13" w:rsidRPr="002026B4">
        <w:rPr>
          <w:rFonts w:ascii="Times New Roman" w:hAnsi="Times New Roman" w:cs="Times New Roman"/>
          <w:b w:val="0"/>
          <w:color w:val="auto"/>
          <w:sz w:val="24"/>
          <w:szCs w:val="24"/>
          <w:shd w:val="clear" w:color="auto" w:fill="FFFFFF"/>
        </w:rPr>
        <w:t>, tais como a</w:t>
      </w:r>
      <w:r w:rsidR="000C07B1" w:rsidRPr="002026B4">
        <w:rPr>
          <w:rFonts w:ascii="Times New Roman" w:hAnsi="Times New Roman" w:cs="Times New Roman"/>
          <w:b w:val="0"/>
          <w:color w:val="auto"/>
          <w:sz w:val="24"/>
          <w:szCs w:val="24"/>
          <w:shd w:val="clear" w:color="auto" w:fill="FFFFFF"/>
        </w:rPr>
        <w:t xml:space="preserve"> Coordenação (envolve agentes que monitoram e planejam ações necessárias para uma resposta efetiva e oportuna)</w:t>
      </w:r>
      <w:r w:rsidR="009E799B" w:rsidRPr="002026B4">
        <w:rPr>
          <w:rFonts w:ascii="Times New Roman" w:hAnsi="Times New Roman" w:cs="Times New Roman"/>
          <w:b w:val="0"/>
          <w:color w:val="auto"/>
          <w:sz w:val="24"/>
          <w:szCs w:val="24"/>
          <w:shd w:val="clear" w:color="auto" w:fill="FFFFFF"/>
        </w:rPr>
        <w:t>;</w:t>
      </w:r>
      <w:r w:rsidR="000C07B1" w:rsidRPr="002026B4">
        <w:rPr>
          <w:rFonts w:ascii="Times New Roman" w:hAnsi="Times New Roman" w:cs="Times New Roman"/>
          <w:b w:val="0"/>
          <w:color w:val="auto"/>
          <w:sz w:val="24"/>
          <w:szCs w:val="24"/>
          <w:shd w:val="clear" w:color="auto" w:fill="FFFFFF"/>
        </w:rPr>
        <w:t xml:space="preserve"> distanciamento social</w:t>
      </w:r>
      <w:r w:rsidR="009E799B" w:rsidRPr="002026B4">
        <w:rPr>
          <w:rFonts w:ascii="Times New Roman" w:hAnsi="Times New Roman" w:cs="Times New Roman"/>
          <w:b w:val="0"/>
          <w:color w:val="auto"/>
          <w:sz w:val="24"/>
          <w:szCs w:val="24"/>
          <w:shd w:val="clear" w:color="auto" w:fill="FFFFFF"/>
        </w:rPr>
        <w:t>;</w:t>
      </w:r>
      <w:r w:rsidR="000C07B1" w:rsidRPr="002026B4">
        <w:rPr>
          <w:rFonts w:ascii="Times New Roman" w:hAnsi="Times New Roman" w:cs="Times New Roman"/>
          <w:b w:val="0"/>
          <w:color w:val="auto"/>
          <w:sz w:val="24"/>
          <w:szCs w:val="24"/>
          <w:shd w:val="clear" w:color="auto" w:fill="FFFFFF"/>
        </w:rPr>
        <w:t xml:space="preserve"> informação e comunicação (garante o direito à informação para a população em geral)</w:t>
      </w:r>
      <w:r w:rsidR="009E799B" w:rsidRPr="002026B4">
        <w:rPr>
          <w:rFonts w:ascii="Times New Roman" w:hAnsi="Times New Roman" w:cs="Times New Roman"/>
          <w:b w:val="0"/>
          <w:color w:val="auto"/>
          <w:sz w:val="24"/>
          <w:szCs w:val="24"/>
          <w:shd w:val="clear" w:color="auto" w:fill="FFFFFF"/>
        </w:rPr>
        <w:t>;</w:t>
      </w:r>
      <w:r w:rsidR="000C07B1" w:rsidRPr="002026B4">
        <w:rPr>
          <w:rFonts w:ascii="Times New Roman" w:hAnsi="Times New Roman" w:cs="Times New Roman"/>
          <w:b w:val="0"/>
          <w:color w:val="auto"/>
          <w:sz w:val="24"/>
          <w:szCs w:val="24"/>
          <w:shd w:val="clear" w:color="auto" w:fill="FFFFFF"/>
        </w:rPr>
        <w:t xml:space="preserve"> controle de fronteiras</w:t>
      </w:r>
      <w:r w:rsidR="00710C65" w:rsidRPr="002026B4">
        <w:rPr>
          <w:rFonts w:ascii="Times New Roman" w:hAnsi="Times New Roman" w:cs="Times New Roman"/>
          <w:b w:val="0"/>
          <w:color w:val="auto"/>
          <w:sz w:val="24"/>
          <w:szCs w:val="24"/>
          <w:shd w:val="clear" w:color="auto" w:fill="FFFFFF"/>
        </w:rPr>
        <w:t xml:space="preserve"> e mercadorias</w:t>
      </w:r>
      <w:r w:rsidR="009E799B" w:rsidRPr="002026B4">
        <w:rPr>
          <w:rFonts w:ascii="Times New Roman" w:hAnsi="Times New Roman" w:cs="Times New Roman"/>
          <w:b w:val="0"/>
          <w:color w:val="auto"/>
          <w:sz w:val="24"/>
          <w:szCs w:val="24"/>
          <w:shd w:val="clear" w:color="auto" w:fill="FFFFFF"/>
        </w:rPr>
        <w:t>; e</w:t>
      </w:r>
      <w:r w:rsidR="00710C65" w:rsidRPr="002026B4">
        <w:rPr>
          <w:rFonts w:ascii="Times New Roman" w:hAnsi="Times New Roman" w:cs="Times New Roman"/>
          <w:b w:val="0"/>
          <w:color w:val="auto"/>
          <w:sz w:val="24"/>
          <w:szCs w:val="24"/>
          <w:shd w:val="clear" w:color="auto" w:fill="FFFFFF"/>
        </w:rPr>
        <w:t xml:space="preserve"> higiene coletiva e medidas que visem </w:t>
      </w:r>
      <w:r w:rsidR="009E799B" w:rsidRPr="002026B4">
        <w:rPr>
          <w:rFonts w:ascii="Times New Roman" w:hAnsi="Times New Roman" w:cs="Times New Roman"/>
          <w:b w:val="0"/>
          <w:color w:val="auto"/>
          <w:sz w:val="24"/>
          <w:szCs w:val="24"/>
          <w:shd w:val="clear" w:color="auto" w:fill="FFFFFF"/>
        </w:rPr>
        <w:t>à</w:t>
      </w:r>
      <w:r w:rsidR="00710C65" w:rsidRPr="002026B4">
        <w:rPr>
          <w:rFonts w:ascii="Times New Roman" w:hAnsi="Times New Roman" w:cs="Times New Roman"/>
          <w:b w:val="0"/>
          <w:color w:val="auto"/>
          <w:sz w:val="24"/>
          <w:szCs w:val="24"/>
          <w:shd w:val="clear" w:color="auto" w:fill="FFFFFF"/>
        </w:rPr>
        <w:t xml:space="preserve"> segurança pública nacional.</w:t>
      </w:r>
      <w:r w:rsidRPr="002026B4">
        <w:rPr>
          <w:rFonts w:ascii="Times New Roman" w:hAnsi="Times New Roman" w:cs="Times New Roman"/>
          <w:b w:val="0"/>
          <w:color w:val="auto"/>
          <w:sz w:val="24"/>
          <w:szCs w:val="24"/>
          <w:shd w:val="clear" w:color="auto" w:fill="FFFFFF"/>
        </w:rPr>
        <w:t xml:space="preserve"> </w:t>
      </w:r>
    </w:p>
    <w:p w14:paraId="2F581BD1" w14:textId="392DA6E8" w:rsidR="00550207" w:rsidRPr="002026B4" w:rsidRDefault="009F123E"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 xml:space="preserve">Assim, em termos </w:t>
      </w:r>
      <w:r w:rsidR="00127ACE" w:rsidRPr="002026B4">
        <w:rPr>
          <w:rFonts w:ascii="Times New Roman" w:hAnsi="Times New Roman" w:cs="Times New Roman"/>
          <w:b w:val="0"/>
          <w:color w:val="auto"/>
          <w:sz w:val="24"/>
          <w:szCs w:val="24"/>
          <w:shd w:val="clear" w:color="auto" w:fill="FFFFFF"/>
        </w:rPr>
        <w:t>gerais</w:t>
      </w:r>
      <w:r w:rsidRPr="002026B4">
        <w:rPr>
          <w:rFonts w:ascii="Times New Roman" w:hAnsi="Times New Roman" w:cs="Times New Roman"/>
          <w:b w:val="0"/>
          <w:color w:val="auto"/>
          <w:sz w:val="24"/>
          <w:szCs w:val="24"/>
          <w:shd w:val="clear" w:color="auto" w:fill="FFFFFF"/>
        </w:rPr>
        <w:t>, houve</w:t>
      </w:r>
      <w:r w:rsidR="00127ACE" w:rsidRPr="002026B4">
        <w:rPr>
          <w:rFonts w:ascii="Times New Roman" w:hAnsi="Times New Roman" w:cs="Times New Roman"/>
          <w:b w:val="0"/>
          <w:color w:val="auto"/>
          <w:sz w:val="24"/>
          <w:szCs w:val="24"/>
          <w:shd w:val="clear" w:color="auto" w:fill="FFFFFF"/>
        </w:rPr>
        <w:t>, por parte dos Poderes Públicos Municipais, Estaduais e Federal,</w:t>
      </w:r>
      <w:r w:rsidRPr="002026B4">
        <w:rPr>
          <w:rFonts w:ascii="Times New Roman" w:hAnsi="Times New Roman" w:cs="Times New Roman"/>
          <w:b w:val="0"/>
          <w:color w:val="auto"/>
          <w:sz w:val="24"/>
          <w:szCs w:val="24"/>
          <w:shd w:val="clear" w:color="auto" w:fill="FFFFFF"/>
        </w:rPr>
        <w:t xml:space="preserve"> a </w:t>
      </w:r>
      <w:r w:rsidR="00710C65" w:rsidRPr="002026B4">
        <w:rPr>
          <w:rFonts w:ascii="Times New Roman" w:hAnsi="Times New Roman" w:cs="Times New Roman"/>
          <w:b w:val="0"/>
          <w:color w:val="auto"/>
          <w:sz w:val="24"/>
          <w:szCs w:val="24"/>
          <w:shd w:val="clear" w:color="auto" w:fill="FFFFFF"/>
        </w:rPr>
        <w:t>proibição de eventos, interdição de locais (restaurantes, shoppings</w:t>
      </w:r>
      <w:r w:rsidR="009E799B" w:rsidRPr="002026B4">
        <w:rPr>
          <w:rFonts w:ascii="Times New Roman" w:hAnsi="Times New Roman" w:cs="Times New Roman"/>
          <w:b w:val="0"/>
          <w:color w:val="auto"/>
          <w:sz w:val="24"/>
          <w:szCs w:val="24"/>
          <w:shd w:val="clear" w:color="auto" w:fill="FFFFFF"/>
        </w:rPr>
        <w:t>, academias etc.</w:t>
      </w:r>
      <w:r w:rsidR="00710C65" w:rsidRPr="002026B4">
        <w:rPr>
          <w:rFonts w:ascii="Times New Roman" w:hAnsi="Times New Roman" w:cs="Times New Roman"/>
          <w:b w:val="0"/>
          <w:color w:val="auto"/>
          <w:sz w:val="24"/>
          <w:szCs w:val="24"/>
          <w:shd w:val="clear" w:color="auto" w:fill="FFFFFF"/>
        </w:rPr>
        <w:t>), alteração de rotina em transportes, restrição no sistema penitenciário, cancelamento de voos</w:t>
      </w:r>
      <w:r w:rsidR="009E799B" w:rsidRPr="002026B4">
        <w:rPr>
          <w:rFonts w:ascii="Times New Roman" w:hAnsi="Times New Roman" w:cs="Times New Roman"/>
          <w:b w:val="0"/>
          <w:color w:val="auto"/>
          <w:sz w:val="24"/>
          <w:szCs w:val="24"/>
          <w:shd w:val="clear" w:color="auto" w:fill="FFFFFF"/>
        </w:rPr>
        <w:t>, entre outros</w:t>
      </w:r>
      <w:r w:rsidRPr="002026B4">
        <w:rPr>
          <w:rFonts w:ascii="Times New Roman" w:hAnsi="Times New Roman" w:cs="Times New Roman"/>
          <w:b w:val="0"/>
          <w:color w:val="auto"/>
          <w:sz w:val="24"/>
          <w:szCs w:val="24"/>
          <w:shd w:val="clear" w:color="auto" w:fill="FFFFFF"/>
        </w:rPr>
        <w:t>. Por outro lado,</w:t>
      </w:r>
      <w:r w:rsidR="00710C65" w:rsidRPr="002026B4">
        <w:rPr>
          <w:rFonts w:ascii="Times New Roman" w:hAnsi="Times New Roman" w:cs="Times New Roman"/>
          <w:b w:val="0"/>
          <w:color w:val="auto"/>
          <w:sz w:val="24"/>
          <w:szCs w:val="24"/>
          <w:shd w:val="clear" w:color="auto" w:fill="FFFFFF"/>
        </w:rPr>
        <w:t xml:space="preserve"> </w:t>
      </w:r>
      <w:r w:rsidR="00550207" w:rsidRPr="002026B4">
        <w:rPr>
          <w:rFonts w:ascii="Times New Roman" w:hAnsi="Times New Roman" w:cs="Times New Roman"/>
          <w:b w:val="0"/>
          <w:color w:val="auto"/>
          <w:sz w:val="24"/>
          <w:szCs w:val="24"/>
          <w:shd w:val="clear" w:color="auto" w:fill="FFFFFF"/>
        </w:rPr>
        <w:t xml:space="preserve">foram </w:t>
      </w:r>
      <w:r w:rsidR="00710C65" w:rsidRPr="002026B4">
        <w:rPr>
          <w:rFonts w:ascii="Times New Roman" w:hAnsi="Times New Roman" w:cs="Times New Roman"/>
          <w:b w:val="0"/>
          <w:color w:val="auto"/>
          <w:sz w:val="24"/>
          <w:szCs w:val="24"/>
          <w:shd w:val="clear" w:color="auto" w:fill="FFFFFF"/>
        </w:rPr>
        <w:t>mantidas as ativ</w:t>
      </w:r>
      <w:r w:rsidR="00550207" w:rsidRPr="002026B4">
        <w:rPr>
          <w:rFonts w:ascii="Times New Roman" w:hAnsi="Times New Roman" w:cs="Times New Roman"/>
          <w:b w:val="0"/>
          <w:color w:val="auto"/>
          <w:sz w:val="24"/>
          <w:szCs w:val="24"/>
          <w:shd w:val="clear" w:color="auto" w:fill="FFFFFF"/>
        </w:rPr>
        <w:t>idades consideradas essenciais, como</w:t>
      </w:r>
      <w:r w:rsidR="009E799B" w:rsidRPr="002026B4">
        <w:rPr>
          <w:rFonts w:ascii="Times New Roman" w:hAnsi="Times New Roman" w:cs="Times New Roman"/>
          <w:b w:val="0"/>
          <w:color w:val="auto"/>
          <w:sz w:val="24"/>
          <w:szCs w:val="24"/>
          <w:shd w:val="clear" w:color="auto" w:fill="FFFFFF"/>
        </w:rPr>
        <w:t>,</w:t>
      </w:r>
      <w:r w:rsidR="00550207" w:rsidRPr="002026B4">
        <w:rPr>
          <w:rFonts w:ascii="Times New Roman" w:hAnsi="Times New Roman" w:cs="Times New Roman"/>
          <w:b w:val="0"/>
          <w:color w:val="auto"/>
          <w:sz w:val="24"/>
          <w:szCs w:val="24"/>
          <w:shd w:val="clear" w:color="auto" w:fill="FFFFFF"/>
        </w:rPr>
        <w:t xml:space="preserve"> por exemplo</w:t>
      </w:r>
      <w:r w:rsidR="009E799B" w:rsidRPr="002026B4">
        <w:rPr>
          <w:rFonts w:ascii="Times New Roman" w:hAnsi="Times New Roman" w:cs="Times New Roman"/>
          <w:b w:val="0"/>
          <w:color w:val="auto"/>
          <w:sz w:val="24"/>
          <w:szCs w:val="24"/>
          <w:shd w:val="clear" w:color="auto" w:fill="FFFFFF"/>
        </w:rPr>
        <w:t>,</w:t>
      </w:r>
      <w:r w:rsidR="00550207" w:rsidRPr="002026B4">
        <w:rPr>
          <w:rFonts w:ascii="Times New Roman" w:hAnsi="Times New Roman" w:cs="Times New Roman"/>
          <w:b w:val="0"/>
          <w:color w:val="auto"/>
          <w:sz w:val="24"/>
          <w:szCs w:val="24"/>
          <w:shd w:val="clear" w:color="auto" w:fill="FFFFFF"/>
        </w:rPr>
        <w:t xml:space="preserve"> os </w:t>
      </w:r>
      <w:r w:rsidR="00710C65" w:rsidRPr="002026B4">
        <w:rPr>
          <w:rFonts w:ascii="Times New Roman" w:hAnsi="Times New Roman" w:cs="Times New Roman"/>
          <w:b w:val="0"/>
          <w:color w:val="auto"/>
          <w:sz w:val="24"/>
          <w:szCs w:val="24"/>
          <w:shd w:val="clear" w:color="auto" w:fill="FFFFFF"/>
        </w:rPr>
        <w:t>hospitais,</w:t>
      </w:r>
      <w:r w:rsidR="00550207" w:rsidRPr="002026B4">
        <w:rPr>
          <w:rFonts w:ascii="Times New Roman" w:hAnsi="Times New Roman" w:cs="Times New Roman"/>
          <w:b w:val="0"/>
          <w:color w:val="auto"/>
          <w:sz w:val="24"/>
          <w:szCs w:val="24"/>
          <w:shd w:val="clear" w:color="auto" w:fill="FFFFFF"/>
        </w:rPr>
        <w:t xml:space="preserve"> </w:t>
      </w:r>
      <w:r w:rsidR="009E799B" w:rsidRPr="002026B4">
        <w:rPr>
          <w:rFonts w:ascii="Times New Roman" w:hAnsi="Times New Roman" w:cs="Times New Roman"/>
          <w:b w:val="0"/>
          <w:color w:val="auto"/>
          <w:sz w:val="24"/>
          <w:szCs w:val="24"/>
          <w:shd w:val="clear" w:color="auto" w:fill="FFFFFF"/>
        </w:rPr>
        <w:t xml:space="preserve">os </w:t>
      </w:r>
      <w:r w:rsidR="00550207" w:rsidRPr="002026B4">
        <w:rPr>
          <w:rFonts w:ascii="Times New Roman" w:hAnsi="Times New Roman" w:cs="Times New Roman"/>
          <w:b w:val="0"/>
          <w:color w:val="auto"/>
          <w:sz w:val="24"/>
          <w:szCs w:val="24"/>
          <w:shd w:val="clear" w:color="auto" w:fill="FFFFFF"/>
        </w:rPr>
        <w:t>mercados e o policiamento.</w:t>
      </w:r>
      <w:r w:rsidR="00127ACE" w:rsidRPr="002026B4">
        <w:rPr>
          <w:rFonts w:ascii="Times New Roman" w:hAnsi="Times New Roman" w:cs="Times New Roman"/>
          <w:b w:val="0"/>
          <w:color w:val="auto"/>
          <w:sz w:val="24"/>
          <w:szCs w:val="24"/>
          <w:shd w:val="clear" w:color="auto" w:fill="FFFFFF"/>
        </w:rPr>
        <w:t xml:space="preserve"> </w:t>
      </w:r>
    </w:p>
    <w:p w14:paraId="2AED27D6" w14:textId="415DFEAA" w:rsidR="00515AB5" w:rsidRPr="002026B4" w:rsidRDefault="00961C15"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Todas essas providências foram tomadas com o objetivo de administrar e tentar minimizar os efeitos negativos da crise. Segundo a ANAC (2020</w:t>
      </w:r>
      <w:r w:rsidR="00101569" w:rsidRPr="002026B4">
        <w:rPr>
          <w:rFonts w:ascii="Times New Roman" w:hAnsi="Times New Roman" w:cs="Times New Roman"/>
          <w:b w:val="0"/>
          <w:color w:val="auto"/>
          <w:sz w:val="24"/>
          <w:szCs w:val="24"/>
          <w:shd w:val="clear" w:color="auto" w:fill="FFFFFF"/>
        </w:rPr>
        <w:t>g</w:t>
      </w:r>
      <w:r w:rsidRPr="002026B4">
        <w:rPr>
          <w:rFonts w:ascii="Times New Roman" w:hAnsi="Times New Roman" w:cs="Times New Roman"/>
          <w:b w:val="0"/>
          <w:color w:val="auto"/>
          <w:sz w:val="24"/>
          <w:szCs w:val="24"/>
          <w:shd w:val="clear" w:color="auto" w:fill="FFFFFF"/>
        </w:rPr>
        <w:t xml:space="preserve">), a vigilância de casos suspeitos da nova doença deve ser intensificada em todos os aeroportos do país, para que haja orientação imediata para isolamento domiciliar e reporte aos órgãos de vigilância epidemiológica. </w:t>
      </w:r>
    </w:p>
    <w:p w14:paraId="4640FCF2" w14:textId="541F96A8" w:rsidR="00710C65" w:rsidRPr="002026B4" w:rsidRDefault="00515AB5" w:rsidP="002026B4">
      <w:pPr>
        <w:spacing w:line="360" w:lineRule="auto"/>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Além disso, a ANAC (2020</w:t>
      </w:r>
      <w:r w:rsidR="00101569" w:rsidRPr="002026B4">
        <w:rPr>
          <w:rFonts w:ascii="Times New Roman" w:hAnsi="Times New Roman" w:cs="Times New Roman"/>
          <w:b w:val="0"/>
          <w:color w:val="auto"/>
          <w:sz w:val="24"/>
          <w:szCs w:val="24"/>
          <w:shd w:val="clear" w:color="auto" w:fill="FFFFFF"/>
        </w:rPr>
        <w:t>g</w:t>
      </w:r>
      <w:r w:rsidRPr="002026B4">
        <w:rPr>
          <w:rFonts w:ascii="Times New Roman" w:hAnsi="Times New Roman" w:cs="Times New Roman"/>
          <w:b w:val="0"/>
          <w:color w:val="auto"/>
          <w:sz w:val="24"/>
          <w:szCs w:val="24"/>
          <w:shd w:val="clear" w:color="auto" w:fill="FFFFFF"/>
        </w:rPr>
        <w:t xml:space="preserve">) </w:t>
      </w:r>
      <w:r w:rsidR="00043004" w:rsidRPr="002026B4">
        <w:rPr>
          <w:rFonts w:ascii="Times New Roman" w:hAnsi="Times New Roman" w:cs="Times New Roman"/>
          <w:b w:val="0"/>
          <w:color w:val="auto"/>
          <w:sz w:val="24"/>
          <w:szCs w:val="24"/>
          <w:shd w:val="clear" w:color="auto" w:fill="FFFFFF"/>
        </w:rPr>
        <w:t xml:space="preserve">determinou </w:t>
      </w:r>
      <w:r w:rsidRPr="002026B4">
        <w:rPr>
          <w:rFonts w:ascii="Times New Roman" w:hAnsi="Times New Roman" w:cs="Times New Roman"/>
          <w:b w:val="0"/>
          <w:color w:val="auto"/>
          <w:sz w:val="24"/>
          <w:szCs w:val="24"/>
          <w:shd w:val="clear" w:color="auto" w:fill="FFFFFF"/>
        </w:rPr>
        <w:t xml:space="preserve">que dispensadores com álcool em gel fossem espalhados por vários lugares dentro dos terminais aeroportuários e que água potável nos bebedouros dos aeroportos não seria oferecida devido à alta possibilidade de contaminação. </w:t>
      </w:r>
      <w:r w:rsidR="00961C15" w:rsidRPr="002026B4">
        <w:rPr>
          <w:rFonts w:ascii="Times New Roman" w:hAnsi="Times New Roman" w:cs="Times New Roman"/>
          <w:b w:val="0"/>
          <w:color w:val="auto"/>
          <w:sz w:val="24"/>
          <w:szCs w:val="24"/>
          <w:shd w:val="clear" w:color="auto" w:fill="FFFFFF"/>
        </w:rPr>
        <w:t xml:space="preserve">Com isso, os aeroportos e as empresas aéreas </w:t>
      </w:r>
      <w:r w:rsidRPr="002026B4">
        <w:rPr>
          <w:rFonts w:ascii="Times New Roman" w:hAnsi="Times New Roman" w:cs="Times New Roman"/>
          <w:b w:val="0"/>
          <w:color w:val="auto"/>
          <w:sz w:val="24"/>
          <w:szCs w:val="24"/>
          <w:shd w:val="clear" w:color="auto" w:fill="FFFFFF"/>
        </w:rPr>
        <w:t xml:space="preserve">conseguem gerenciar </w:t>
      </w:r>
      <w:r w:rsidR="00CE3F79" w:rsidRPr="002026B4">
        <w:rPr>
          <w:rFonts w:ascii="Times New Roman" w:hAnsi="Times New Roman" w:cs="Times New Roman"/>
          <w:b w:val="0"/>
          <w:color w:val="auto"/>
          <w:sz w:val="24"/>
          <w:szCs w:val="24"/>
          <w:shd w:val="clear" w:color="auto" w:fill="FFFFFF"/>
        </w:rPr>
        <w:t xml:space="preserve">a propagação do vírus </w:t>
      </w:r>
      <w:r w:rsidR="005A5004" w:rsidRPr="002026B4">
        <w:rPr>
          <w:rFonts w:ascii="Times New Roman" w:hAnsi="Times New Roman" w:cs="Times New Roman"/>
          <w:b w:val="0"/>
          <w:color w:val="auto"/>
          <w:sz w:val="24"/>
          <w:szCs w:val="24"/>
          <w:shd w:val="clear" w:color="auto" w:fill="FFFFFF"/>
        </w:rPr>
        <w:t xml:space="preserve">nos aviões e </w:t>
      </w:r>
      <w:r w:rsidR="00CE3F79" w:rsidRPr="002026B4">
        <w:rPr>
          <w:rFonts w:ascii="Times New Roman" w:hAnsi="Times New Roman" w:cs="Times New Roman"/>
          <w:b w:val="0"/>
          <w:color w:val="auto"/>
          <w:sz w:val="24"/>
          <w:szCs w:val="24"/>
          <w:shd w:val="clear" w:color="auto" w:fill="FFFFFF"/>
        </w:rPr>
        <w:t>em</w:t>
      </w:r>
      <w:r w:rsidR="005A5004" w:rsidRPr="002026B4">
        <w:rPr>
          <w:rFonts w:ascii="Times New Roman" w:hAnsi="Times New Roman" w:cs="Times New Roman"/>
          <w:b w:val="0"/>
          <w:color w:val="auto"/>
          <w:sz w:val="24"/>
          <w:szCs w:val="24"/>
          <w:shd w:val="clear" w:color="auto" w:fill="FFFFFF"/>
        </w:rPr>
        <w:t xml:space="preserve"> suas estruturas, </w:t>
      </w:r>
      <w:r w:rsidR="00447C6B" w:rsidRPr="002026B4">
        <w:rPr>
          <w:rFonts w:ascii="Times New Roman" w:hAnsi="Times New Roman" w:cs="Times New Roman"/>
          <w:b w:val="0"/>
          <w:color w:val="auto"/>
          <w:sz w:val="24"/>
          <w:szCs w:val="24"/>
          <w:shd w:val="clear" w:color="auto" w:fill="FFFFFF"/>
        </w:rPr>
        <w:t xml:space="preserve">mantendo </w:t>
      </w:r>
      <w:r w:rsidR="00BA37DC" w:rsidRPr="002026B4">
        <w:rPr>
          <w:rFonts w:ascii="Times New Roman" w:hAnsi="Times New Roman" w:cs="Times New Roman"/>
          <w:b w:val="0"/>
          <w:color w:val="auto"/>
          <w:sz w:val="24"/>
          <w:szCs w:val="24"/>
          <w:shd w:val="clear" w:color="auto" w:fill="FFFFFF"/>
        </w:rPr>
        <w:t>funciona</w:t>
      </w:r>
      <w:r w:rsidR="00447C6B" w:rsidRPr="002026B4">
        <w:rPr>
          <w:rFonts w:ascii="Times New Roman" w:hAnsi="Times New Roman" w:cs="Times New Roman"/>
          <w:b w:val="0"/>
          <w:color w:val="auto"/>
          <w:sz w:val="24"/>
          <w:szCs w:val="24"/>
          <w:shd w:val="clear" w:color="auto" w:fill="FFFFFF"/>
        </w:rPr>
        <w:t>mento diário</w:t>
      </w:r>
      <w:r w:rsidR="00CE3F79" w:rsidRPr="002026B4">
        <w:rPr>
          <w:rFonts w:ascii="Times New Roman" w:hAnsi="Times New Roman" w:cs="Times New Roman"/>
          <w:b w:val="0"/>
          <w:color w:val="auto"/>
          <w:sz w:val="24"/>
          <w:szCs w:val="24"/>
          <w:shd w:val="clear" w:color="auto" w:fill="FFFFFF"/>
        </w:rPr>
        <w:t xml:space="preserve"> de suas instalações</w:t>
      </w:r>
      <w:r w:rsidR="00ED0DF3">
        <w:rPr>
          <w:rFonts w:ascii="Times New Roman" w:hAnsi="Times New Roman" w:cs="Times New Roman"/>
          <w:b w:val="0"/>
          <w:color w:val="auto"/>
          <w:sz w:val="24"/>
          <w:szCs w:val="24"/>
          <w:shd w:val="clear" w:color="auto" w:fill="FFFFFF"/>
        </w:rPr>
        <w:t>.</w:t>
      </w:r>
      <w:r w:rsidR="00CE3F79" w:rsidRPr="002026B4">
        <w:rPr>
          <w:rFonts w:ascii="Times New Roman" w:hAnsi="Times New Roman" w:cs="Times New Roman"/>
          <w:b w:val="0"/>
          <w:color w:val="auto"/>
          <w:sz w:val="24"/>
          <w:szCs w:val="24"/>
          <w:shd w:val="clear" w:color="auto" w:fill="FFFFFF"/>
        </w:rPr>
        <w:t xml:space="preserve"> </w:t>
      </w:r>
      <w:r w:rsidR="00BA37DC" w:rsidRPr="002026B4">
        <w:rPr>
          <w:rFonts w:ascii="Times New Roman" w:hAnsi="Times New Roman" w:cs="Times New Roman"/>
          <w:b w:val="0"/>
          <w:color w:val="auto"/>
          <w:sz w:val="24"/>
          <w:szCs w:val="24"/>
          <w:shd w:val="clear" w:color="auto" w:fill="FFFFFF"/>
        </w:rPr>
        <w:t>Esses fatores demonstram que</w:t>
      </w:r>
      <w:r w:rsidR="00447C6B" w:rsidRPr="002026B4">
        <w:rPr>
          <w:rFonts w:ascii="Times New Roman" w:hAnsi="Times New Roman" w:cs="Times New Roman"/>
          <w:b w:val="0"/>
          <w:color w:val="auto"/>
          <w:sz w:val="24"/>
          <w:szCs w:val="24"/>
          <w:shd w:val="clear" w:color="auto" w:fill="FFFFFF"/>
        </w:rPr>
        <w:t>,</w:t>
      </w:r>
      <w:r w:rsidR="00BA37DC" w:rsidRPr="002026B4">
        <w:rPr>
          <w:rFonts w:ascii="Times New Roman" w:hAnsi="Times New Roman" w:cs="Times New Roman"/>
          <w:b w:val="0"/>
          <w:color w:val="auto"/>
          <w:sz w:val="24"/>
          <w:szCs w:val="24"/>
          <w:shd w:val="clear" w:color="auto" w:fill="FFFFFF"/>
        </w:rPr>
        <w:t xml:space="preserve"> com um bom plano de gerenciamento de crise e mitigação dos riscos, é possível atravessar esse período difícil sem que a</w:t>
      </w:r>
      <w:r w:rsidR="00127ACE" w:rsidRPr="002026B4">
        <w:rPr>
          <w:rFonts w:ascii="Times New Roman" w:hAnsi="Times New Roman" w:cs="Times New Roman"/>
          <w:b w:val="0"/>
          <w:color w:val="auto"/>
          <w:sz w:val="24"/>
          <w:szCs w:val="24"/>
          <w:shd w:val="clear" w:color="auto" w:fill="FFFFFF"/>
        </w:rPr>
        <w:t>s</w:t>
      </w:r>
      <w:r w:rsidR="00BA37DC" w:rsidRPr="002026B4">
        <w:rPr>
          <w:rFonts w:ascii="Times New Roman" w:hAnsi="Times New Roman" w:cs="Times New Roman"/>
          <w:b w:val="0"/>
          <w:color w:val="auto"/>
          <w:sz w:val="24"/>
          <w:szCs w:val="24"/>
          <w:shd w:val="clear" w:color="auto" w:fill="FFFFFF"/>
        </w:rPr>
        <w:t xml:space="preserve"> empresa</w:t>
      </w:r>
      <w:r w:rsidR="00127ACE" w:rsidRPr="002026B4">
        <w:rPr>
          <w:rFonts w:ascii="Times New Roman" w:hAnsi="Times New Roman" w:cs="Times New Roman"/>
          <w:b w:val="0"/>
          <w:color w:val="auto"/>
          <w:sz w:val="24"/>
          <w:szCs w:val="24"/>
          <w:shd w:val="clear" w:color="auto" w:fill="FFFFFF"/>
        </w:rPr>
        <w:t>s venham a falir</w:t>
      </w:r>
      <w:r w:rsidR="00BA37DC" w:rsidRPr="002026B4">
        <w:rPr>
          <w:rFonts w:ascii="Times New Roman" w:hAnsi="Times New Roman" w:cs="Times New Roman"/>
          <w:b w:val="0"/>
          <w:color w:val="auto"/>
          <w:sz w:val="24"/>
          <w:szCs w:val="24"/>
          <w:shd w:val="clear" w:color="auto" w:fill="FFFFFF"/>
        </w:rPr>
        <w:t xml:space="preserve"> </w:t>
      </w:r>
      <w:r w:rsidR="00ED0DF3">
        <w:rPr>
          <w:rFonts w:ascii="Times New Roman" w:hAnsi="Times New Roman" w:cs="Times New Roman"/>
          <w:b w:val="0"/>
          <w:color w:val="auto"/>
          <w:sz w:val="24"/>
          <w:szCs w:val="24"/>
          <w:shd w:val="clear" w:color="auto" w:fill="FFFFFF"/>
        </w:rPr>
        <w:t>em</w:t>
      </w:r>
      <w:r w:rsidR="00BA37DC" w:rsidRPr="002026B4">
        <w:rPr>
          <w:rFonts w:ascii="Times New Roman" w:hAnsi="Times New Roman" w:cs="Times New Roman"/>
          <w:b w:val="0"/>
          <w:color w:val="auto"/>
          <w:sz w:val="24"/>
          <w:szCs w:val="24"/>
          <w:shd w:val="clear" w:color="auto" w:fill="FFFFFF"/>
        </w:rPr>
        <w:t xml:space="preserve"> curto ou médio prazo</w:t>
      </w:r>
      <w:r w:rsidR="00127ACE" w:rsidRPr="002026B4">
        <w:rPr>
          <w:rFonts w:ascii="Times New Roman" w:hAnsi="Times New Roman" w:cs="Times New Roman"/>
          <w:b w:val="0"/>
          <w:color w:val="auto"/>
          <w:sz w:val="24"/>
          <w:szCs w:val="24"/>
          <w:shd w:val="clear" w:color="auto" w:fill="FFFFFF"/>
        </w:rPr>
        <w:t>s</w:t>
      </w:r>
      <w:r w:rsidR="00BA37DC" w:rsidRPr="002026B4">
        <w:rPr>
          <w:rFonts w:ascii="Times New Roman" w:hAnsi="Times New Roman" w:cs="Times New Roman"/>
          <w:b w:val="0"/>
          <w:color w:val="auto"/>
          <w:sz w:val="24"/>
          <w:szCs w:val="24"/>
          <w:shd w:val="clear" w:color="auto" w:fill="FFFFFF"/>
        </w:rPr>
        <w:t>.</w:t>
      </w:r>
      <w:r w:rsidR="00447C6B" w:rsidRPr="002026B4">
        <w:rPr>
          <w:rFonts w:ascii="Times New Roman" w:hAnsi="Times New Roman" w:cs="Times New Roman"/>
          <w:b w:val="0"/>
          <w:color w:val="auto"/>
          <w:sz w:val="24"/>
          <w:szCs w:val="24"/>
          <w:shd w:val="clear" w:color="auto" w:fill="FFFFFF"/>
        </w:rPr>
        <w:t xml:space="preserve"> </w:t>
      </w:r>
    </w:p>
    <w:p w14:paraId="61B69548" w14:textId="1A794A3F" w:rsidR="006F097E" w:rsidRPr="002026B4" w:rsidRDefault="00127ACE"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lastRenderedPageBreak/>
        <w:t>Já p</w:t>
      </w:r>
      <w:r w:rsidR="006F097E" w:rsidRPr="002026B4">
        <w:rPr>
          <w:rFonts w:ascii="Times New Roman" w:hAnsi="Times New Roman" w:cs="Times New Roman"/>
          <w:b w:val="0"/>
          <w:color w:val="auto"/>
          <w:sz w:val="24"/>
          <w:szCs w:val="24"/>
        </w:rPr>
        <w:t xml:space="preserve">ara minimizar o impacto econômico nas empresas aéreas, algumas medidas foram apresentadas </w:t>
      </w:r>
      <w:r w:rsidR="0005383A" w:rsidRPr="002026B4">
        <w:rPr>
          <w:rFonts w:ascii="Times New Roman" w:hAnsi="Times New Roman" w:cs="Times New Roman"/>
          <w:b w:val="0"/>
          <w:color w:val="auto"/>
          <w:sz w:val="24"/>
          <w:szCs w:val="24"/>
        </w:rPr>
        <w:t>pela ABEAR (2020</w:t>
      </w:r>
      <w:r w:rsidR="00A73E2B" w:rsidRPr="002026B4">
        <w:rPr>
          <w:rFonts w:ascii="Times New Roman" w:hAnsi="Times New Roman" w:cs="Times New Roman"/>
          <w:b w:val="0"/>
          <w:color w:val="auto"/>
          <w:sz w:val="24"/>
          <w:szCs w:val="24"/>
        </w:rPr>
        <w:t>d</w:t>
      </w:r>
      <w:r w:rsidR="0005383A"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a</w:t>
      </w:r>
      <w:r w:rsidR="006F097E" w:rsidRPr="002026B4">
        <w:rPr>
          <w:rFonts w:ascii="Times New Roman" w:hAnsi="Times New Roman" w:cs="Times New Roman"/>
          <w:b w:val="0"/>
          <w:color w:val="auto"/>
          <w:sz w:val="24"/>
          <w:szCs w:val="24"/>
        </w:rPr>
        <w:t>o g</w:t>
      </w:r>
      <w:r w:rsidR="00C03913" w:rsidRPr="002026B4">
        <w:rPr>
          <w:rFonts w:ascii="Times New Roman" w:hAnsi="Times New Roman" w:cs="Times New Roman"/>
          <w:b w:val="0"/>
          <w:color w:val="auto"/>
          <w:sz w:val="24"/>
          <w:szCs w:val="24"/>
        </w:rPr>
        <w:t>overno</w:t>
      </w:r>
      <w:r w:rsidRPr="002026B4">
        <w:rPr>
          <w:rFonts w:ascii="Times New Roman" w:hAnsi="Times New Roman" w:cs="Times New Roman"/>
          <w:b w:val="0"/>
          <w:color w:val="auto"/>
          <w:sz w:val="24"/>
          <w:szCs w:val="24"/>
        </w:rPr>
        <w:t xml:space="preserve"> federal</w:t>
      </w:r>
      <w:r w:rsidR="0005383A" w:rsidRPr="002026B4">
        <w:rPr>
          <w:rFonts w:ascii="Times New Roman" w:hAnsi="Times New Roman" w:cs="Times New Roman"/>
          <w:b w:val="0"/>
          <w:color w:val="auto"/>
          <w:sz w:val="24"/>
          <w:szCs w:val="24"/>
        </w:rPr>
        <w:t xml:space="preserve">, </w:t>
      </w:r>
      <w:r w:rsidR="00C03913" w:rsidRPr="002026B4">
        <w:rPr>
          <w:rFonts w:ascii="Times New Roman" w:hAnsi="Times New Roman" w:cs="Times New Roman"/>
          <w:b w:val="0"/>
          <w:color w:val="auto"/>
          <w:sz w:val="24"/>
          <w:szCs w:val="24"/>
        </w:rPr>
        <w:t>como: redução de impostos PIS/COFINS sobre o querosene de aviação e a remoção desse imposto sobre a venda de passagens aéreas</w:t>
      </w:r>
      <w:r w:rsidRPr="002026B4">
        <w:rPr>
          <w:rFonts w:ascii="Times New Roman" w:hAnsi="Times New Roman" w:cs="Times New Roman"/>
          <w:b w:val="0"/>
          <w:color w:val="auto"/>
          <w:sz w:val="24"/>
          <w:szCs w:val="24"/>
        </w:rPr>
        <w:t>; a</w:t>
      </w:r>
      <w:r w:rsidR="00C03913" w:rsidRPr="002026B4">
        <w:rPr>
          <w:rFonts w:ascii="Times New Roman" w:hAnsi="Times New Roman" w:cs="Times New Roman"/>
          <w:b w:val="0"/>
          <w:color w:val="auto"/>
          <w:sz w:val="24"/>
          <w:szCs w:val="24"/>
        </w:rPr>
        <w:t xml:space="preserve"> desoneração da folha de pagamento, preservando os empregos</w:t>
      </w:r>
      <w:r w:rsidR="00256EA9" w:rsidRPr="002026B4">
        <w:rPr>
          <w:rFonts w:ascii="Times New Roman" w:hAnsi="Times New Roman" w:cs="Times New Roman"/>
          <w:b w:val="0"/>
          <w:color w:val="auto"/>
          <w:sz w:val="24"/>
          <w:szCs w:val="24"/>
        </w:rPr>
        <w:t xml:space="preserve"> e restabelecimento da alíquota do IRPJ sobre </w:t>
      </w:r>
      <w:r w:rsidR="00256EA9" w:rsidRPr="009F7A5D">
        <w:rPr>
          <w:rFonts w:ascii="Times New Roman" w:hAnsi="Times New Roman" w:cs="Times New Roman"/>
          <w:b w:val="0"/>
          <w:i/>
          <w:iCs/>
          <w:color w:val="auto"/>
          <w:sz w:val="24"/>
          <w:szCs w:val="24"/>
        </w:rPr>
        <w:t xml:space="preserve">leasing </w:t>
      </w:r>
      <w:r w:rsidR="00256EA9" w:rsidRPr="002026B4">
        <w:rPr>
          <w:rFonts w:ascii="Times New Roman" w:hAnsi="Times New Roman" w:cs="Times New Roman"/>
          <w:b w:val="0"/>
          <w:color w:val="auto"/>
          <w:sz w:val="24"/>
          <w:szCs w:val="24"/>
        </w:rPr>
        <w:t>de aeronaves, motores e peças de 0%.</w:t>
      </w:r>
    </w:p>
    <w:p w14:paraId="770254DC" w14:textId="36BD7B62" w:rsidR="00256EA9" w:rsidRPr="002026B4" w:rsidRDefault="00256EA9"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Além dessas medidas, foram propostas </w:t>
      </w:r>
      <w:r w:rsidR="00E764E6" w:rsidRPr="002026B4">
        <w:rPr>
          <w:rFonts w:ascii="Times New Roman" w:hAnsi="Times New Roman" w:cs="Times New Roman"/>
          <w:b w:val="0"/>
          <w:color w:val="auto"/>
          <w:sz w:val="24"/>
          <w:szCs w:val="24"/>
        </w:rPr>
        <w:t xml:space="preserve">pela Associação </w:t>
      </w:r>
      <w:r w:rsidRPr="002026B4">
        <w:rPr>
          <w:rFonts w:ascii="Times New Roman" w:hAnsi="Times New Roman" w:cs="Times New Roman"/>
          <w:b w:val="0"/>
          <w:color w:val="auto"/>
          <w:sz w:val="24"/>
          <w:szCs w:val="24"/>
        </w:rPr>
        <w:t xml:space="preserve">também a redução das tarifas </w:t>
      </w:r>
      <w:r w:rsidR="00744908" w:rsidRPr="002026B4">
        <w:rPr>
          <w:rFonts w:ascii="Times New Roman" w:hAnsi="Times New Roman" w:cs="Times New Roman"/>
          <w:b w:val="0"/>
          <w:color w:val="auto"/>
          <w:sz w:val="24"/>
          <w:szCs w:val="24"/>
        </w:rPr>
        <w:t>cobradas pelo</w:t>
      </w:r>
      <w:r w:rsidRPr="002026B4">
        <w:rPr>
          <w:rFonts w:ascii="Times New Roman" w:hAnsi="Times New Roman" w:cs="Times New Roman"/>
          <w:b w:val="0"/>
          <w:color w:val="auto"/>
          <w:sz w:val="24"/>
          <w:szCs w:val="24"/>
        </w:rPr>
        <w:t xml:space="preserve"> Departamento de Controle do Espaço Aéreo (DECEA) e </w:t>
      </w:r>
      <w:r w:rsidR="00744908" w:rsidRPr="002026B4">
        <w:rPr>
          <w:rFonts w:ascii="Times New Roman" w:hAnsi="Times New Roman" w:cs="Times New Roman"/>
          <w:b w:val="0"/>
          <w:color w:val="auto"/>
          <w:sz w:val="24"/>
          <w:szCs w:val="24"/>
        </w:rPr>
        <w:t>pela</w:t>
      </w:r>
      <w:r w:rsidR="00677227" w:rsidRPr="002026B4">
        <w:rPr>
          <w:rFonts w:ascii="Times New Roman" w:hAnsi="Times New Roman" w:cs="Times New Roman"/>
          <w:b w:val="0"/>
          <w:color w:val="auto"/>
          <w:sz w:val="24"/>
          <w:szCs w:val="24"/>
        </w:rPr>
        <w:t xml:space="preserve"> </w:t>
      </w:r>
      <w:r w:rsidR="00617F73" w:rsidRPr="002026B4">
        <w:rPr>
          <w:rFonts w:ascii="Times New Roman" w:hAnsi="Times New Roman" w:cs="Times New Roman"/>
          <w:b w:val="0"/>
          <w:color w:val="auto"/>
          <w:sz w:val="24"/>
          <w:szCs w:val="24"/>
        </w:rPr>
        <w:t xml:space="preserve">Empresa </w:t>
      </w:r>
      <w:r w:rsidR="0005383A" w:rsidRPr="002026B4">
        <w:rPr>
          <w:rFonts w:ascii="Times New Roman" w:hAnsi="Times New Roman" w:cs="Times New Roman"/>
          <w:b w:val="0"/>
          <w:color w:val="auto"/>
          <w:sz w:val="24"/>
          <w:szCs w:val="24"/>
        </w:rPr>
        <w:t xml:space="preserve">Brasileira </w:t>
      </w:r>
      <w:r w:rsidR="00617F73" w:rsidRPr="002026B4">
        <w:rPr>
          <w:rFonts w:ascii="Times New Roman" w:hAnsi="Times New Roman" w:cs="Times New Roman"/>
          <w:b w:val="0"/>
          <w:color w:val="auto"/>
          <w:sz w:val="24"/>
          <w:szCs w:val="24"/>
        </w:rPr>
        <w:t>de Infraestrutura Aeroportuária (</w:t>
      </w:r>
      <w:r w:rsidRPr="002026B4">
        <w:rPr>
          <w:rFonts w:ascii="Times New Roman" w:hAnsi="Times New Roman" w:cs="Times New Roman"/>
          <w:b w:val="0"/>
          <w:color w:val="auto"/>
          <w:sz w:val="24"/>
          <w:szCs w:val="24"/>
        </w:rPr>
        <w:t>INFRAERO</w:t>
      </w:r>
      <w:r w:rsidR="00617F73"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além da suspensão temporária d</w:t>
      </w:r>
      <w:r w:rsidR="00744908" w:rsidRPr="002026B4">
        <w:rPr>
          <w:rFonts w:ascii="Times New Roman" w:hAnsi="Times New Roman" w:cs="Times New Roman"/>
          <w:b w:val="0"/>
          <w:color w:val="auto"/>
          <w:sz w:val="24"/>
          <w:szCs w:val="24"/>
        </w:rPr>
        <w:t>os</w:t>
      </w:r>
      <w:r w:rsidRPr="002026B4">
        <w:rPr>
          <w:rFonts w:ascii="Times New Roman" w:hAnsi="Times New Roman" w:cs="Times New Roman"/>
          <w:b w:val="0"/>
          <w:color w:val="auto"/>
          <w:sz w:val="24"/>
          <w:szCs w:val="24"/>
        </w:rPr>
        <w:t xml:space="preserve"> pagamentos</w:t>
      </w:r>
      <w:r w:rsidR="00677227" w:rsidRPr="002026B4">
        <w:rPr>
          <w:rFonts w:ascii="Times New Roman" w:hAnsi="Times New Roman" w:cs="Times New Roman"/>
          <w:b w:val="0"/>
          <w:color w:val="auto"/>
          <w:sz w:val="24"/>
          <w:szCs w:val="24"/>
        </w:rPr>
        <w:t xml:space="preserve"> </w:t>
      </w:r>
      <w:r w:rsidR="00744908" w:rsidRPr="002026B4">
        <w:rPr>
          <w:rFonts w:ascii="Times New Roman" w:hAnsi="Times New Roman" w:cs="Times New Roman"/>
          <w:b w:val="0"/>
          <w:color w:val="auto"/>
          <w:sz w:val="24"/>
          <w:szCs w:val="24"/>
        </w:rPr>
        <w:t>dessas tarifas</w:t>
      </w:r>
      <w:r w:rsidRPr="002026B4">
        <w:rPr>
          <w:rFonts w:ascii="Times New Roman" w:hAnsi="Times New Roman" w:cs="Times New Roman"/>
          <w:b w:val="0"/>
          <w:color w:val="auto"/>
          <w:sz w:val="24"/>
          <w:szCs w:val="24"/>
        </w:rPr>
        <w:t xml:space="preserve"> e a abertura de uma linha de crédito para capital de giro </w:t>
      </w:r>
      <w:r w:rsidR="00677227" w:rsidRPr="002026B4">
        <w:rPr>
          <w:rFonts w:ascii="Times New Roman" w:hAnsi="Times New Roman" w:cs="Times New Roman"/>
          <w:b w:val="0"/>
          <w:color w:val="auto"/>
          <w:sz w:val="24"/>
          <w:szCs w:val="24"/>
        </w:rPr>
        <w:t>às</w:t>
      </w:r>
      <w:r w:rsidRPr="002026B4">
        <w:rPr>
          <w:rFonts w:ascii="Times New Roman" w:hAnsi="Times New Roman" w:cs="Times New Roman"/>
          <w:b w:val="0"/>
          <w:color w:val="auto"/>
          <w:sz w:val="24"/>
          <w:szCs w:val="24"/>
        </w:rPr>
        <w:t xml:space="preserve"> empresas aéreas. </w:t>
      </w:r>
      <w:r w:rsidR="00EE3B97" w:rsidRPr="002026B4">
        <w:rPr>
          <w:rFonts w:ascii="Times New Roman" w:hAnsi="Times New Roman" w:cs="Times New Roman"/>
          <w:b w:val="0"/>
          <w:color w:val="auto"/>
          <w:sz w:val="24"/>
          <w:szCs w:val="24"/>
        </w:rPr>
        <w:t>A ABEAR (2020</w:t>
      </w:r>
      <w:r w:rsidR="00A73E2B" w:rsidRPr="002026B4">
        <w:rPr>
          <w:rFonts w:ascii="Times New Roman" w:hAnsi="Times New Roman" w:cs="Times New Roman"/>
          <w:b w:val="0"/>
          <w:color w:val="auto"/>
          <w:sz w:val="24"/>
          <w:szCs w:val="24"/>
        </w:rPr>
        <w:t>d</w:t>
      </w:r>
      <w:r w:rsidR="00EE3B97" w:rsidRPr="002026B4">
        <w:rPr>
          <w:rFonts w:ascii="Times New Roman" w:hAnsi="Times New Roman" w:cs="Times New Roman"/>
          <w:b w:val="0"/>
          <w:color w:val="auto"/>
          <w:sz w:val="24"/>
          <w:szCs w:val="24"/>
        </w:rPr>
        <w:t xml:space="preserve">) </w:t>
      </w:r>
      <w:r w:rsidR="0005383A" w:rsidRPr="002026B4">
        <w:rPr>
          <w:rFonts w:ascii="Times New Roman" w:hAnsi="Times New Roman" w:cs="Times New Roman"/>
          <w:b w:val="0"/>
          <w:color w:val="auto"/>
          <w:sz w:val="24"/>
          <w:szCs w:val="24"/>
        </w:rPr>
        <w:t>afirma</w:t>
      </w:r>
      <w:r w:rsidR="00617F73" w:rsidRPr="002026B4">
        <w:rPr>
          <w:rFonts w:ascii="Times New Roman" w:hAnsi="Times New Roman" w:cs="Times New Roman"/>
          <w:b w:val="0"/>
          <w:color w:val="auto"/>
          <w:sz w:val="24"/>
          <w:szCs w:val="24"/>
        </w:rPr>
        <w:t xml:space="preserve"> </w:t>
      </w:r>
      <w:r w:rsidR="00EE3B97" w:rsidRPr="002026B4">
        <w:rPr>
          <w:rFonts w:ascii="Times New Roman" w:hAnsi="Times New Roman" w:cs="Times New Roman"/>
          <w:b w:val="0"/>
          <w:color w:val="auto"/>
          <w:sz w:val="24"/>
          <w:szCs w:val="24"/>
        </w:rPr>
        <w:t>ainda que 99,9% do ar que circula a bordo das aeronaves é renovado</w:t>
      </w:r>
      <w:r w:rsidR="00677227" w:rsidRPr="002026B4">
        <w:rPr>
          <w:rFonts w:ascii="Times New Roman" w:hAnsi="Times New Roman" w:cs="Times New Roman"/>
          <w:b w:val="0"/>
          <w:color w:val="auto"/>
          <w:sz w:val="24"/>
          <w:szCs w:val="24"/>
        </w:rPr>
        <w:t xml:space="preserve"> o que contribui</w:t>
      </w:r>
      <w:r w:rsidR="00EE3B97" w:rsidRPr="002026B4">
        <w:rPr>
          <w:rFonts w:ascii="Times New Roman" w:hAnsi="Times New Roman" w:cs="Times New Roman"/>
          <w:b w:val="0"/>
          <w:color w:val="auto"/>
          <w:sz w:val="24"/>
          <w:szCs w:val="24"/>
        </w:rPr>
        <w:t xml:space="preserve"> para que o vírus da Covid-19 não se propague, salientando</w:t>
      </w:r>
      <w:r w:rsidR="00677227" w:rsidRPr="002026B4">
        <w:rPr>
          <w:rFonts w:ascii="Times New Roman" w:hAnsi="Times New Roman" w:cs="Times New Roman"/>
          <w:b w:val="0"/>
          <w:color w:val="auto"/>
          <w:sz w:val="24"/>
          <w:szCs w:val="24"/>
        </w:rPr>
        <w:t>,</w:t>
      </w:r>
      <w:r w:rsidR="00EE3B97" w:rsidRPr="002026B4">
        <w:rPr>
          <w:rFonts w:ascii="Times New Roman" w:hAnsi="Times New Roman" w:cs="Times New Roman"/>
          <w:b w:val="0"/>
          <w:color w:val="auto"/>
          <w:sz w:val="24"/>
          <w:szCs w:val="24"/>
        </w:rPr>
        <w:t xml:space="preserve"> assim, que voar é seguro</w:t>
      </w:r>
      <w:r w:rsidR="00DD7A1C" w:rsidRPr="002026B4">
        <w:rPr>
          <w:rFonts w:ascii="Times New Roman" w:hAnsi="Times New Roman" w:cs="Times New Roman"/>
          <w:b w:val="0"/>
          <w:color w:val="auto"/>
          <w:sz w:val="24"/>
          <w:szCs w:val="24"/>
        </w:rPr>
        <w:t>,</w:t>
      </w:r>
      <w:r w:rsidR="0005383A" w:rsidRPr="002026B4">
        <w:rPr>
          <w:rFonts w:ascii="Times New Roman" w:hAnsi="Times New Roman" w:cs="Times New Roman"/>
          <w:b w:val="0"/>
          <w:color w:val="auto"/>
          <w:sz w:val="24"/>
          <w:szCs w:val="24"/>
        </w:rPr>
        <w:t xml:space="preserve"> mesmo durante a pandemia.</w:t>
      </w:r>
    </w:p>
    <w:p w14:paraId="32822B31" w14:textId="5AE388FD" w:rsidR="0091711A" w:rsidRPr="002026B4" w:rsidRDefault="009F0398"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O </w:t>
      </w:r>
      <w:r w:rsidR="001B39A8" w:rsidRPr="002026B4">
        <w:rPr>
          <w:rFonts w:ascii="Times New Roman" w:hAnsi="Times New Roman" w:cs="Times New Roman"/>
          <w:b w:val="0"/>
          <w:color w:val="auto"/>
          <w:sz w:val="24"/>
          <w:szCs w:val="24"/>
        </w:rPr>
        <w:t>G</w:t>
      </w:r>
      <w:r w:rsidRPr="002026B4">
        <w:rPr>
          <w:rFonts w:ascii="Times New Roman" w:hAnsi="Times New Roman" w:cs="Times New Roman"/>
          <w:b w:val="0"/>
          <w:color w:val="auto"/>
          <w:sz w:val="24"/>
          <w:szCs w:val="24"/>
        </w:rPr>
        <w:t xml:space="preserve">overno </w:t>
      </w:r>
      <w:r w:rsidR="001B39A8" w:rsidRPr="002026B4">
        <w:rPr>
          <w:rFonts w:ascii="Times New Roman" w:hAnsi="Times New Roman" w:cs="Times New Roman"/>
          <w:b w:val="0"/>
          <w:color w:val="auto"/>
          <w:sz w:val="24"/>
          <w:szCs w:val="24"/>
        </w:rPr>
        <w:t>F</w:t>
      </w:r>
      <w:r w:rsidR="00EE3B97" w:rsidRPr="002026B4">
        <w:rPr>
          <w:rFonts w:ascii="Times New Roman" w:hAnsi="Times New Roman" w:cs="Times New Roman"/>
          <w:b w:val="0"/>
          <w:color w:val="auto"/>
          <w:sz w:val="24"/>
          <w:szCs w:val="24"/>
        </w:rPr>
        <w:t xml:space="preserve">ederal, por meio de </w:t>
      </w:r>
      <w:r w:rsidRPr="002026B4">
        <w:rPr>
          <w:rFonts w:ascii="Times New Roman" w:hAnsi="Times New Roman" w:cs="Times New Roman"/>
          <w:b w:val="0"/>
          <w:color w:val="auto"/>
          <w:sz w:val="24"/>
          <w:szCs w:val="24"/>
        </w:rPr>
        <w:t xml:space="preserve">decretos e </w:t>
      </w:r>
      <w:r w:rsidR="00EE3B97" w:rsidRPr="002026B4">
        <w:rPr>
          <w:rFonts w:ascii="Times New Roman" w:hAnsi="Times New Roman" w:cs="Times New Roman"/>
          <w:b w:val="0"/>
          <w:color w:val="auto"/>
          <w:sz w:val="24"/>
          <w:szCs w:val="24"/>
        </w:rPr>
        <w:t>medidas provisórias</w:t>
      </w:r>
      <w:r w:rsidR="00DD7A1C" w:rsidRPr="002026B4">
        <w:rPr>
          <w:rFonts w:ascii="Times New Roman" w:hAnsi="Times New Roman" w:cs="Times New Roman"/>
          <w:b w:val="0"/>
          <w:color w:val="auto"/>
          <w:sz w:val="24"/>
          <w:szCs w:val="24"/>
        </w:rPr>
        <w:t>, diante das solicitações,</w:t>
      </w:r>
      <w:r w:rsidR="00EE3B97" w:rsidRPr="002026B4">
        <w:rPr>
          <w:rFonts w:ascii="Times New Roman" w:hAnsi="Times New Roman" w:cs="Times New Roman"/>
          <w:b w:val="0"/>
          <w:color w:val="auto"/>
          <w:sz w:val="24"/>
          <w:szCs w:val="24"/>
        </w:rPr>
        <w:t xml:space="preserve"> tomou algumas </w:t>
      </w:r>
      <w:r w:rsidR="00E3489F" w:rsidRPr="002026B4">
        <w:rPr>
          <w:rFonts w:ascii="Times New Roman" w:hAnsi="Times New Roman" w:cs="Times New Roman"/>
          <w:b w:val="0"/>
          <w:color w:val="auto"/>
          <w:sz w:val="24"/>
          <w:szCs w:val="24"/>
        </w:rPr>
        <w:t xml:space="preserve">iniciativas para minimizar o impacto econômico provocado pela crise sanitária </w:t>
      </w:r>
      <w:r w:rsidR="00DD7A1C" w:rsidRPr="002026B4">
        <w:rPr>
          <w:rFonts w:ascii="Times New Roman" w:hAnsi="Times New Roman" w:cs="Times New Roman"/>
          <w:b w:val="0"/>
          <w:color w:val="auto"/>
          <w:sz w:val="24"/>
          <w:szCs w:val="24"/>
        </w:rPr>
        <w:t xml:space="preserve">ao </w:t>
      </w:r>
      <w:r w:rsidR="00E3489F" w:rsidRPr="002026B4">
        <w:rPr>
          <w:rFonts w:ascii="Times New Roman" w:hAnsi="Times New Roman" w:cs="Times New Roman"/>
          <w:b w:val="0"/>
          <w:color w:val="auto"/>
          <w:sz w:val="24"/>
          <w:szCs w:val="24"/>
        </w:rPr>
        <w:t>setor aéreo nacional</w:t>
      </w:r>
      <w:r w:rsidR="007F574B" w:rsidRPr="002026B4">
        <w:rPr>
          <w:rFonts w:ascii="Times New Roman" w:hAnsi="Times New Roman" w:cs="Times New Roman"/>
          <w:b w:val="0"/>
          <w:color w:val="auto"/>
          <w:sz w:val="24"/>
          <w:szCs w:val="24"/>
        </w:rPr>
        <w:t>, como a</w:t>
      </w:r>
      <w:r w:rsidR="00E3489F" w:rsidRPr="002026B4">
        <w:rPr>
          <w:rFonts w:ascii="Times New Roman" w:hAnsi="Times New Roman" w:cs="Times New Roman"/>
          <w:b w:val="0"/>
          <w:color w:val="auto"/>
          <w:sz w:val="24"/>
          <w:szCs w:val="24"/>
        </w:rPr>
        <w:t xml:space="preserve"> postergação do recolhimento das tarifas de navegação aérea</w:t>
      </w:r>
      <w:r w:rsidR="007F574B" w:rsidRPr="002026B4">
        <w:rPr>
          <w:rFonts w:ascii="Times New Roman" w:hAnsi="Times New Roman" w:cs="Times New Roman"/>
          <w:b w:val="0"/>
          <w:color w:val="auto"/>
          <w:sz w:val="24"/>
          <w:szCs w:val="24"/>
        </w:rPr>
        <w:t>; o</w:t>
      </w:r>
      <w:r w:rsidR="00E3489F" w:rsidRPr="002026B4">
        <w:rPr>
          <w:rFonts w:ascii="Times New Roman" w:hAnsi="Times New Roman" w:cs="Times New Roman"/>
          <w:b w:val="0"/>
          <w:color w:val="auto"/>
          <w:sz w:val="24"/>
          <w:szCs w:val="24"/>
        </w:rPr>
        <w:t xml:space="preserve"> adiamento do pagamento das outorgas aeroportuárias sem cobrança de multas</w:t>
      </w:r>
      <w:r w:rsidR="007F574B" w:rsidRPr="002026B4">
        <w:rPr>
          <w:rFonts w:ascii="Times New Roman" w:hAnsi="Times New Roman" w:cs="Times New Roman"/>
          <w:b w:val="0"/>
          <w:color w:val="auto"/>
          <w:sz w:val="24"/>
          <w:szCs w:val="24"/>
        </w:rPr>
        <w:t>; e a</w:t>
      </w:r>
      <w:r w:rsidR="008A2D8A" w:rsidRPr="002026B4">
        <w:rPr>
          <w:rFonts w:ascii="Times New Roman" w:hAnsi="Times New Roman" w:cs="Times New Roman"/>
          <w:b w:val="0"/>
          <w:color w:val="auto"/>
          <w:sz w:val="24"/>
          <w:szCs w:val="24"/>
        </w:rPr>
        <w:t>,</w:t>
      </w:r>
      <w:r w:rsidR="00E3489F" w:rsidRPr="002026B4">
        <w:rPr>
          <w:rFonts w:ascii="Times New Roman" w:hAnsi="Times New Roman" w:cs="Times New Roman"/>
          <w:b w:val="0"/>
          <w:color w:val="auto"/>
          <w:sz w:val="24"/>
          <w:szCs w:val="24"/>
        </w:rPr>
        <w:t xml:space="preserve"> prorrogação</w:t>
      </w:r>
      <w:r w:rsidRPr="002026B4">
        <w:rPr>
          <w:rFonts w:ascii="Times New Roman" w:hAnsi="Times New Roman" w:cs="Times New Roman"/>
          <w:b w:val="0"/>
          <w:color w:val="auto"/>
          <w:sz w:val="24"/>
          <w:szCs w:val="24"/>
        </w:rPr>
        <w:t xml:space="preserve"> das obrigações de reembolso das empresas aéreas</w:t>
      </w:r>
      <w:r w:rsidR="00ED0DF3">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w:t>
      </w:r>
      <w:r w:rsidR="008A2D8A" w:rsidRPr="002026B4">
        <w:rPr>
          <w:rFonts w:ascii="Times New Roman" w:hAnsi="Times New Roman" w:cs="Times New Roman"/>
          <w:b w:val="0"/>
          <w:color w:val="auto"/>
          <w:sz w:val="24"/>
          <w:szCs w:val="24"/>
        </w:rPr>
        <w:t>BRASI</w:t>
      </w:r>
      <w:r w:rsidRPr="002026B4">
        <w:rPr>
          <w:rFonts w:ascii="Times New Roman" w:hAnsi="Times New Roman" w:cs="Times New Roman"/>
          <w:b w:val="0"/>
          <w:color w:val="auto"/>
          <w:sz w:val="24"/>
          <w:szCs w:val="24"/>
        </w:rPr>
        <w:t>L, 2020).</w:t>
      </w:r>
    </w:p>
    <w:p w14:paraId="45D6CAB8" w14:textId="78FC347C" w:rsidR="0091711A" w:rsidRPr="002026B4" w:rsidRDefault="007F574B"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Sobre o reembolso a</w:t>
      </w:r>
      <w:r w:rsidR="00110005" w:rsidRPr="002026B4">
        <w:rPr>
          <w:rFonts w:ascii="Times New Roman" w:hAnsi="Times New Roman" w:cs="Times New Roman"/>
          <w:b w:val="0"/>
          <w:color w:val="auto"/>
          <w:sz w:val="24"/>
          <w:szCs w:val="24"/>
        </w:rPr>
        <w:t>os</w:t>
      </w:r>
      <w:r w:rsidRPr="002026B4">
        <w:rPr>
          <w:rFonts w:ascii="Times New Roman" w:hAnsi="Times New Roman" w:cs="Times New Roman"/>
          <w:b w:val="0"/>
          <w:color w:val="auto"/>
          <w:sz w:val="24"/>
          <w:szCs w:val="24"/>
        </w:rPr>
        <w:t xml:space="preserve"> consumidores, </w:t>
      </w:r>
      <w:r w:rsidR="00110005" w:rsidRPr="002026B4">
        <w:rPr>
          <w:rFonts w:ascii="Times New Roman" w:hAnsi="Times New Roman" w:cs="Times New Roman"/>
          <w:b w:val="0"/>
          <w:color w:val="auto"/>
          <w:sz w:val="24"/>
          <w:szCs w:val="24"/>
        </w:rPr>
        <w:t xml:space="preserve">a Lei nº 14.034/2020 prevê que </w:t>
      </w:r>
      <w:r w:rsidR="0091711A" w:rsidRPr="002026B4">
        <w:rPr>
          <w:rFonts w:ascii="Times New Roman" w:hAnsi="Times New Roman" w:cs="Times New Roman"/>
          <w:b w:val="0"/>
          <w:color w:val="auto"/>
          <w:sz w:val="24"/>
          <w:szCs w:val="24"/>
        </w:rPr>
        <w:t xml:space="preserve">o prazo para </w:t>
      </w:r>
      <w:r w:rsidR="00110005" w:rsidRPr="002026B4">
        <w:rPr>
          <w:rFonts w:ascii="Times New Roman" w:hAnsi="Times New Roman" w:cs="Times New Roman"/>
          <w:b w:val="0"/>
          <w:color w:val="auto"/>
          <w:sz w:val="24"/>
          <w:szCs w:val="24"/>
        </w:rPr>
        <w:t xml:space="preserve">a devolução pelas empresas aéreas </w:t>
      </w:r>
      <w:r w:rsidR="0091711A" w:rsidRPr="002026B4">
        <w:rPr>
          <w:rFonts w:ascii="Times New Roman" w:hAnsi="Times New Roman" w:cs="Times New Roman"/>
          <w:b w:val="0"/>
          <w:color w:val="auto"/>
          <w:sz w:val="24"/>
          <w:szCs w:val="24"/>
        </w:rPr>
        <w:t>é de 12 meses e que os consumidores ficarão</w:t>
      </w:r>
      <w:r w:rsidR="00110005" w:rsidRPr="002026B4">
        <w:rPr>
          <w:rFonts w:ascii="Times New Roman" w:hAnsi="Times New Roman" w:cs="Times New Roman"/>
          <w:b w:val="0"/>
          <w:color w:val="auto"/>
          <w:sz w:val="24"/>
          <w:szCs w:val="24"/>
        </w:rPr>
        <w:t>, naturalmente,</w:t>
      </w:r>
      <w:r w:rsidR="0091711A" w:rsidRPr="002026B4">
        <w:rPr>
          <w:rFonts w:ascii="Times New Roman" w:hAnsi="Times New Roman" w:cs="Times New Roman"/>
          <w:b w:val="0"/>
          <w:color w:val="auto"/>
          <w:sz w:val="24"/>
          <w:szCs w:val="24"/>
        </w:rPr>
        <w:t xml:space="preserve"> isentos das penalidades contratuais, mediante a aceitação de crédito para utilização futura, </w:t>
      </w:r>
      <w:r w:rsidR="00D450A0" w:rsidRPr="002026B4">
        <w:rPr>
          <w:rFonts w:ascii="Times New Roman" w:hAnsi="Times New Roman" w:cs="Times New Roman"/>
          <w:b w:val="0"/>
          <w:color w:val="auto"/>
          <w:sz w:val="24"/>
          <w:szCs w:val="24"/>
        </w:rPr>
        <w:t xml:space="preserve">em um período </w:t>
      </w:r>
      <w:r w:rsidR="0091711A" w:rsidRPr="002026B4">
        <w:rPr>
          <w:rFonts w:ascii="Times New Roman" w:hAnsi="Times New Roman" w:cs="Times New Roman"/>
          <w:b w:val="0"/>
          <w:color w:val="auto"/>
          <w:sz w:val="24"/>
          <w:szCs w:val="24"/>
        </w:rPr>
        <w:t>de 12 meses contados a partir da data do voo contratado. Além dessas iniciativas, o governo já está disponibilizando linhas de financiamento de capital de giro para as empresas aéreas a serem concedidas por meios dos</w:t>
      </w:r>
      <w:r w:rsidR="004420BE" w:rsidRPr="002026B4">
        <w:rPr>
          <w:rFonts w:ascii="Times New Roman" w:hAnsi="Times New Roman" w:cs="Times New Roman"/>
          <w:b w:val="0"/>
          <w:color w:val="auto"/>
          <w:sz w:val="24"/>
          <w:szCs w:val="24"/>
        </w:rPr>
        <w:t xml:space="preserve"> bancos públicos nacionais (</w:t>
      </w:r>
      <w:r w:rsidR="00D450A0" w:rsidRPr="002026B4">
        <w:rPr>
          <w:rFonts w:ascii="Times New Roman" w:hAnsi="Times New Roman" w:cs="Times New Roman"/>
          <w:b w:val="0"/>
          <w:color w:val="auto"/>
          <w:sz w:val="24"/>
          <w:szCs w:val="24"/>
        </w:rPr>
        <w:t>BRASIL</w:t>
      </w:r>
      <w:r w:rsidR="004420BE" w:rsidRPr="002026B4">
        <w:rPr>
          <w:rFonts w:ascii="Times New Roman" w:hAnsi="Times New Roman" w:cs="Times New Roman"/>
          <w:b w:val="0"/>
          <w:color w:val="auto"/>
          <w:sz w:val="24"/>
          <w:szCs w:val="24"/>
        </w:rPr>
        <w:t>, 2020).</w:t>
      </w:r>
    </w:p>
    <w:p w14:paraId="1762CE5E" w14:textId="52AE8E06" w:rsidR="00DF3E2D" w:rsidRPr="002026B4" w:rsidRDefault="00FF1BD9"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Para a ANAC (2020)</w:t>
      </w:r>
      <w:r w:rsidR="00110005"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o</w:t>
      </w:r>
      <w:r w:rsidR="004420BE" w:rsidRPr="002026B4">
        <w:rPr>
          <w:rFonts w:ascii="Times New Roman" w:hAnsi="Times New Roman" w:cs="Times New Roman"/>
          <w:b w:val="0"/>
          <w:color w:val="auto"/>
          <w:sz w:val="24"/>
          <w:szCs w:val="24"/>
        </w:rPr>
        <w:t xml:space="preserve">utra importante </w:t>
      </w:r>
      <w:r w:rsidR="00110005" w:rsidRPr="002026B4">
        <w:rPr>
          <w:rFonts w:ascii="Times New Roman" w:hAnsi="Times New Roman" w:cs="Times New Roman"/>
          <w:b w:val="0"/>
          <w:color w:val="auto"/>
          <w:sz w:val="24"/>
          <w:szCs w:val="24"/>
        </w:rPr>
        <w:t>medida</w:t>
      </w:r>
      <w:r w:rsidR="00110005" w:rsidRPr="002026B4" w:rsidDel="00110005">
        <w:rPr>
          <w:rFonts w:ascii="Times New Roman" w:hAnsi="Times New Roman" w:cs="Times New Roman"/>
          <w:b w:val="0"/>
          <w:color w:val="auto"/>
          <w:sz w:val="24"/>
          <w:szCs w:val="24"/>
        </w:rPr>
        <w:t xml:space="preserve"> </w:t>
      </w:r>
      <w:r w:rsidR="00110005" w:rsidRPr="002026B4">
        <w:rPr>
          <w:rFonts w:ascii="Times New Roman" w:hAnsi="Times New Roman" w:cs="Times New Roman"/>
          <w:b w:val="0"/>
          <w:color w:val="auto"/>
          <w:sz w:val="24"/>
          <w:szCs w:val="24"/>
        </w:rPr>
        <w:t>trazida pela</w:t>
      </w:r>
      <w:r w:rsidR="00544C5E" w:rsidRPr="002026B4">
        <w:rPr>
          <w:rFonts w:ascii="Times New Roman" w:hAnsi="Times New Roman" w:cs="Times New Roman"/>
          <w:b w:val="0"/>
          <w:color w:val="auto"/>
          <w:sz w:val="24"/>
          <w:szCs w:val="24"/>
        </w:rPr>
        <w:t xml:space="preserve"> Lei </w:t>
      </w:r>
      <w:r w:rsidR="00110005" w:rsidRPr="002026B4">
        <w:rPr>
          <w:rFonts w:ascii="Times New Roman" w:hAnsi="Times New Roman" w:cs="Times New Roman"/>
          <w:b w:val="0"/>
          <w:color w:val="auto"/>
          <w:sz w:val="24"/>
          <w:szCs w:val="24"/>
        </w:rPr>
        <w:t xml:space="preserve">nº </w:t>
      </w:r>
      <w:r w:rsidR="008C5017" w:rsidRPr="002026B4">
        <w:rPr>
          <w:rFonts w:ascii="Times New Roman" w:hAnsi="Times New Roman" w:cs="Times New Roman"/>
          <w:b w:val="0"/>
          <w:color w:val="auto"/>
          <w:sz w:val="24"/>
          <w:szCs w:val="24"/>
        </w:rPr>
        <w:t>14.034/2020</w:t>
      </w:r>
      <w:r w:rsidR="00110005" w:rsidRPr="002026B4">
        <w:rPr>
          <w:rFonts w:ascii="Times New Roman" w:hAnsi="Times New Roman" w:cs="Times New Roman"/>
          <w:b w:val="0"/>
          <w:color w:val="auto"/>
          <w:sz w:val="24"/>
          <w:szCs w:val="24"/>
        </w:rPr>
        <w:t xml:space="preserve"> diz respeito ao </w:t>
      </w:r>
      <w:r w:rsidR="004420BE" w:rsidRPr="002026B4">
        <w:rPr>
          <w:rFonts w:ascii="Times New Roman" w:hAnsi="Times New Roman" w:cs="Times New Roman"/>
          <w:b w:val="0"/>
          <w:color w:val="auto"/>
          <w:sz w:val="24"/>
          <w:szCs w:val="24"/>
        </w:rPr>
        <w:t xml:space="preserve">Fundo Nacional de Aviação Civil </w:t>
      </w:r>
      <w:r w:rsidR="00544C5E" w:rsidRPr="002026B4">
        <w:rPr>
          <w:rFonts w:ascii="Times New Roman" w:hAnsi="Times New Roman" w:cs="Times New Roman"/>
          <w:b w:val="0"/>
          <w:color w:val="auto"/>
          <w:sz w:val="24"/>
          <w:szCs w:val="24"/>
        </w:rPr>
        <w:t xml:space="preserve">(FNAC), criado pela Lei </w:t>
      </w:r>
      <w:r w:rsidR="00110005" w:rsidRPr="002026B4">
        <w:rPr>
          <w:rFonts w:ascii="Times New Roman" w:hAnsi="Times New Roman" w:cs="Times New Roman"/>
          <w:b w:val="0"/>
          <w:color w:val="auto"/>
          <w:sz w:val="24"/>
          <w:szCs w:val="24"/>
        </w:rPr>
        <w:t xml:space="preserve">nº </w:t>
      </w:r>
      <w:r w:rsidR="00544C5E" w:rsidRPr="002026B4">
        <w:rPr>
          <w:rFonts w:ascii="Times New Roman" w:hAnsi="Times New Roman" w:cs="Times New Roman"/>
          <w:b w:val="0"/>
          <w:color w:val="auto"/>
          <w:sz w:val="24"/>
          <w:szCs w:val="24"/>
        </w:rPr>
        <w:t>12.462/2011</w:t>
      </w:r>
      <w:r w:rsidR="00110005" w:rsidRPr="002026B4">
        <w:rPr>
          <w:rFonts w:ascii="Times New Roman" w:hAnsi="Times New Roman" w:cs="Times New Roman"/>
          <w:b w:val="0"/>
          <w:color w:val="auto"/>
          <w:sz w:val="24"/>
          <w:szCs w:val="24"/>
        </w:rPr>
        <w:t>, modificad</w:t>
      </w:r>
      <w:r w:rsidR="00433D23" w:rsidRPr="002026B4">
        <w:rPr>
          <w:rFonts w:ascii="Times New Roman" w:hAnsi="Times New Roman" w:cs="Times New Roman"/>
          <w:b w:val="0"/>
          <w:color w:val="auto"/>
          <w:sz w:val="24"/>
          <w:szCs w:val="24"/>
        </w:rPr>
        <w:t>a</w:t>
      </w:r>
      <w:r w:rsidR="00110005" w:rsidRPr="002026B4">
        <w:rPr>
          <w:rFonts w:ascii="Times New Roman" w:hAnsi="Times New Roman" w:cs="Times New Roman"/>
          <w:b w:val="0"/>
          <w:color w:val="auto"/>
          <w:sz w:val="24"/>
          <w:szCs w:val="24"/>
        </w:rPr>
        <w:t xml:space="preserve"> </w:t>
      </w:r>
      <w:r w:rsidR="00433D23" w:rsidRPr="002026B4">
        <w:rPr>
          <w:rFonts w:ascii="Times New Roman" w:hAnsi="Times New Roman" w:cs="Times New Roman"/>
          <w:b w:val="0"/>
          <w:color w:val="auto"/>
          <w:sz w:val="24"/>
          <w:szCs w:val="24"/>
        </w:rPr>
        <w:t>pela nova norma</w:t>
      </w:r>
      <w:r w:rsidR="004420BE" w:rsidRPr="002026B4">
        <w:rPr>
          <w:rFonts w:ascii="Times New Roman" w:hAnsi="Times New Roman" w:cs="Times New Roman"/>
          <w:b w:val="0"/>
          <w:color w:val="auto"/>
          <w:sz w:val="24"/>
          <w:szCs w:val="24"/>
        </w:rPr>
        <w:t xml:space="preserve">. O fundo agora poderá ser utilizado como </w:t>
      </w:r>
      <w:r w:rsidR="009F2D81" w:rsidRPr="002026B4">
        <w:rPr>
          <w:rFonts w:ascii="Times New Roman" w:hAnsi="Times New Roman" w:cs="Times New Roman"/>
          <w:b w:val="0"/>
          <w:color w:val="auto"/>
          <w:sz w:val="24"/>
          <w:szCs w:val="24"/>
        </w:rPr>
        <w:t>“</w:t>
      </w:r>
      <w:r w:rsidR="004420BE" w:rsidRPr="002026B4">
        <w:rPr>
          <w:rFonts w:ascii="Times New Roman" w:hAnsi="Times New Roman" w:cs="Times New Roman"/>
          <w:b w:val="0"/>
          <w:color w:val="auto"/>
          <w:sz w:val="24"/>
          <w:szCs w:val="24"/>
        </w:rPr>
        <w:t>objeto e garantia de empréstimo, a ser celebrado até o dia 31 de dezembro de 2020, aos detentores de concessão aeroportuária ou de concessão para prestação de serviço regular de transporte aéreo, desde que esses comprovem que sofreram prejuízo em suas operações por conta da n</w:t>
      </w:r>
      <w:r w:rsidR="00DF3E2D" w:rsidRPr="002026B4">
        <w:rPr>
          <w:rFonts w:ascii="Times New Roman" w:hAnsi="Times New Roman" w:cs="Times New Roman"/>
          <w:b w:val="0"/>
          <w:color w:val="auto"/>
          <w:sz w:val="24"/>
          <w:szCs w:val="24"/>
        </w:rPr>
        <w:t>ova crise sanitária da Covid-19</w:t>
      </w:r>
      <w:r w:rsidR="009F2D81"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w:t>
      </w:r>
      <w:r w:rsidR="009F2D81" w:rsidRPr="002026B4">
        <w:rPr>
          <w:rFonts w:ascii="Times New Roman" w:hAnsi="Times New Roman" w:cs="Times New Roman"/>
          <w:b w:val="0"/>
          <w:color w:val="auto"/>
          <w:sz w:val="24"/>
          <w:szCs w:val="24"/>
        </w:rPr>
        <w:t xml:space="preserve"> </w:t>
      </w:r>
    </w:p>
    <w:p w14:paraId="2C9E7E58" w14:textId="494829AA" w:rsidR="000665C5" w:rsidRPr="002026B4" w:rsidRDefault="00EA4F96"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A ANAC (2020</w:t>
      </w:r>
      <w:r w:rsidR="002D1441" w:rsidRPr="002026B4">
        <w:rPr>
          <w:rFonts w:ascii="Times New Roman" w:hAnsi="Times New Roman" w:cs="Times New Roman"/>
          <w:b w:val="0"/>
          <w:color w:val="auto"/>
          <w:sz w:val="24"/>
          <w:szCs w:val="24"/>
        </w:rPr>
        <w:t>i</w:t>
      </w:r>
      <w:r w:rsidRPr="002026B4">
        <w:rPr>
          <w:rFonts w:ascii="Times New Roman" w:hAnsi="Times New Roman" w:cs="Times New Roman"/>
          <w:b w:val="0"/>
          <w:color w:val="auto"/>
          <w:sz w:val="24"/>
          <w:szCs w:val="24"/>
        </w:rPr>
        <w:t>)</w:t>
      </w:r>
      <w:r w:rsidR="00433D23" w:rsidRPr="002026B4">
        <w:rPr>
          <w:rFonts w:ascii="Times New Roman" w:hAnsi="Times New Roman" w:cs="Times New Roman"/>
          <w:b w:val="0"/>
          <w:color w:val="auto"/>
          <w:sz w:val="24"/>
          <w:szCs w:val="24"/>
        </w:rPr>
        <w:t>, por sua vez,</w:t>
      </w:r>
      <w:r w:rsidRPr="002026B4">
        <w:rPr>
          <w:rFonts w:ascii="Times New Roman" w:hAnsi="Times New Roman" w:cs="Times New Roman"/>
          <w:b w:val="0"/>
          <w:color w:val="auto"/>
          <w:sz w:val="24"/>
          <w:szCs w:val="24"/>
        </w:rPr>
        <w:t xml:space="preserve"> aprovou novas regras em caráter emergencial para que empresas de táxi</w:t>
      </w:r>
      <w:r w:rsidR="00433D23"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aéreo que executam transporte aéreo não regular, possam vender assentos individuais para os passageiros. Essas empresas poderão ofertar bilhetes de passagens aéreas </w:t>
      </w:r>
      <w:r w:rsidRPr="002026B4">
        <w:rPr>
          <w:rFonts w:ascii="Times New Roman" w:hAnsi="Times New Roman" w:cs="Times New Roman"/>
          <w:b w:val="0"/>
          <w:color w:val="auto"/>
          <w:sz w:val="24"/>
          <w:szCs w:val="24"/>
        </w:rPr>
        <w:lastRenderedPageBreak/>
        <w:t>para até 15 voos semanais em aeronaves que comportem até 19 assentos</w:t>
      </w:r>
      <w:r w:rsidR="00C557CF" w:rsidRPr="002026B4">
        <w:rPr>
          <w:rFonts w:ascii="Times New Roman" w:hAnsi="Times New Roman" w:cs="Times New Roman"/>
          <w:b w:val="0"/>
          <w:color w:val="auto"/>
          <w:sz w:val="24"/>
          <w:szCs w:val="24"/>
        </w:rPr>
        <w:t>. E</w:t>
      </w:r>
      <w:r w:rsidRPr="002026B4">
        <w:rPr>
          <w:rFonts w:ascii="Times New Roman" w:hAnsi="Times New Roman" w:cs="Times New Roman"/>
          <w:b w:val="0"/>
          <w:color w:val="auto"/>
          <w:sz w:val="24"/>
          <w:szCs w:val="24"/>
        </w:rPr>
        <w:t xml:space="preserve">ssas regras serão válidas por 2 anos, com fim previsto para agosto de 2022. </w:t>
      </w:r>
    </w:p>
    <w:p w14:paraId="646CA2E0" w14:textId="53F86801" w:rsidR="00EA4F96" w:rsidRPr="002026B4" w:rsidRDefault="00EA4F96"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A ampliação da oferta de passagens pelas empresas de t</w:t>
      </w:r>
      <w:r w:rsidR="00B55687">
        <w:rPr>
          <w:rFonts w:ascii="Times New Roman" w:hAnsi="Times New Roman" w:cs="Times New Roman"/>
          <w:b w:val="0"/>
          <w:color w:val="auto"/>
          <w:sz w:val="24"/>
          <w:szCs w:val="24"/>
        </w:rPr>
        <w:t>á</w:t>
      </w:r>
      <w:r w:rsidRPr="002026B4">
        <w:rPr>
          <w:rFonts w:ascii="Times New Roman" w:hAnsi="Times New Roman" w:cs="Times New Roman"/>
          <w:b w:val="0"/>
          <w:color w:val="auto"/>
          <w:sz w:val="24"/>
          <w:szCs w:val="24"/>
        </w:rPr>
        <w:t>xi</w:t>
      </w:r>
      <w:r w:rsidR="00C557CF"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aéreo</w:t>
      </w:r>
      <w:r w:rsidR="000665C5" w:rsidRPr="002026B4">
        <w:rPr>
          <w:rFonts w:ascii="Times New Roman" w:hAnsi="Times New Roman" w:cs="Times New Roman"/>
          <w:b w:val="0"/>
          <w:color w:val="auto"/>
          <w:sz w:val="24"/>
          <w:szCs w:val="24"/>
        </w:rPr>
        <w:t xml:space="preserve"> é mais uma medida</w:t>
      </w:r>
      <w:r w:rsidR="00BE04D2" w:rsidRPr="002026B4">
        <w:rPr>
          <w:rFonts w:ascii="Times New Roman" w:hAnsi="Times New Roman" w:cs="Times New Roman"/>
          <w:b w:val="0"/>
          <w:color w:val="auto"/>
          <w:sz w:val="24"/>
          <w:szCs w:val="24"/>
        </w:rPr>
        <w:t xml:space="preserve"> </w:t>
      </w:r>
      <w:r w:rsidR="00C557CF" w:rsidRPr="002026B4">
        <w:rPr>
          <w:rFonts w:ascii="Times New Roman" w:hAnsi="Times New Roman" w:cs="Times New Roman"/>
          <w:b w:val="0"/>
          <w:color w:val="auto"/>
          <w:sz w:val="24"/>
          <w:szCs w:val="24"/>
        </w:rPr>
        <w:t xml:space="preserve">adotada </w:t>
      </w:r>
      <w:r w:rsidR="000665C5" w:rsidRPr="002026B4">
        <w:rPr>
          <w:rFonts w:ascii="Times New Roman" w:hAnsi="Times New Roman" w:cs="Times New Roman"/>
          <w:b w:val="0"/>
          <w:color w:val="auto"/>
          <w:sz w:val="24"/>
          <w:szCs w:val="24"/>
        </w:rPr>
        <w:t>pela ANAC</w:t>
      </w:r>
      <w:r w:rsidR="00C557CF" w:rsidRPr="002026B4">
        <w:rPr>
          <w:rFonts w:ascii="Times New Roman" w:hAnsi="Times New Roman" w:cs="Times New Roman"/>
          <w:b w:val="0"/>
          <w:color w:val="auto"/>
          <w:sz w:val="24"/>
          <w:szCs w:val="24"/>
        </w:rPr>
        <w:t xml:space="preserve"> </w:t>
      </w:r>
      <w:r w:rsidR="000665C5" w:rsidRPr="002026B4">
        <w:rPr>
          <w:rFonts w:ascii="Times New Roman" w:hAnsi="Times New Roman" w:cs="Times New Roman"/>
          <w:b w:val="0"/>
          <w:color w:val="auto"/>
          <w:sz w:val="24"/>
          <w:szCs w:val="24"/>
        </w:rPr>
        <w:t>(2020</w:t>
      </w:r>
      <w:r w:rsidR="002D1441" w:rsidRPr="002026B4">
        <w:rPr>
          <w:rFonts w:ascii="Times New Roman" w:hAnsi="Times New Roman" w:cs="Times New Roman"/>
          <w:b w:val="0"/>
          <w:color w:val="auto"/>
          <w:sz w:val="24"/>
          <w:szCs w:val="24"/>
        </w:rPr>
        <w:t>i</w:t>
      </w:r>
      <w:r w:rsidR="000665C5"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 xml:space="preserve">de apoio </w:t>
      </w:r>
      <w:r w:rsidR="00C557CF" w:rsidRPr="002026B4">
        <w:rPr>
          <w:rFonts w:ascii="Times New Roman" w:hAnsi="Times New Roman" w:cs="Times New Roman"/>
          <w:b w:val="0"/>
          <w:color w:val="auto"/>
          <w:sz w:val="24"/>
          <w:szCs w:val="24"/>
        </w:rPr>
        <w:t>a</w:t>
      </w:r>
      <w:r w:rsidRPr="002026B4">
        <w:rPr>
          <w:rFonts w:ascii="Times New Roman" w:hAnsi="Times New Roman" w:cs="Times New Roman"/>
          <w:b w:val="0"/>
          <w:color w:val="auto"/>
          <w:sz w:val="24"/>
          <w:szCs w:val="24"/>
        </w:rPr>
        <w:t xml:space="preserve">o enfrentamento da crise no setor aéreo </w:t>
      </w:r>
      <w:r w:rsidR="000665C5" w:rsidRPr="002026B4">
        <w:rPr>
          <w:rFonts w:ascii="Times New Roman" w:hAnsi="Times New Roman" w:cs="Times New Roman"/>
          <w:b w:val="0"/>
          <w:color w:val="auto"/>
          <w:sz w:val="24"/>
          <w:szCs w:val="24"/>
        </w:rPr>
        <w:t xml:space="preserve">nacional. </w:t>
      </w:r>
      <w:r w:rsidR="001B39A8" w:rsidRPr="002026B4">
        <w:rPr>
          <w:rFonts w:ascii="Times New Roman" w:hAnsi="Times New Roman" w:cs="Times New Roman"/>
          <w:b w:val="0"/>
          <w:color w:val="auto"/>
          <w:sz w:val="24"/>
          <w:szCs w:val="24"/>
        </w:rPr>
        <w:t>Desse modo</w:t>
      </w:r>
      <w:r w:rsidR="000665C5" w:rsidRPr="002026B4">
        <w:rPr>
          <w:rFonts w:ascii="Times New Roman" w:hAnsi="Times New Roman" w:cs="Times New Roman"/>
          <w:b w:val="0"/>
          <w:color w:val="auto"/>
          <w:sz w:val="24"/>
          <w:szCs w:val="24"/>
        </w:rPr>
        <w:t>, a iniciativa permite que novas rotas regionais sejam criadas e que os passageiros que enfrentem restrição de malha aérea em algumas cidades venham a ter outra opção para seus deslocamentos.</w:t>
      </w:r>
    </w:p>
    <w:p w14:paraId="15EDE3F0" w14:textId="391BC533" w:rsidR="003C7DC2" w:rsidRPr="002026B4" w:rsidRDefault="00AA1245"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Os </w:t>
      </w:r>
      <w:r w:rsidRPr="002026B4">
        <w:rPr>
          <w:rFonts w:ascii="Times New Roman" w:hAnsi="Times New Roman" w:cs="Times New Roman"/>
          <w:b w:val="0"/>
          <w:i/>
          <w:iCs/>
          <w:color w:val="auto"/>
          <w:sz w:val="24"/>
          <w:szCs w:val="24"/>
        </w:rPr>
        <w:t>slots</w:t>
      </w:r>
      <w:r w:rsidRPr="002026B4">
        <w:rPr>
          <w:rFonts w:ascii="Times New Roman" w:hAnsi="Times New Roman" w:cs="Times New Roman"/>
          <w:b w:val="0"/>
          <w:color w:val="auto"/>
          <w:sz w:val="24"/>
          <w:szCs w:val="24"/>
        </w:rPr>
        <w:t>, conhecidos como uma “janela de tempo”</w:t>
      </w:r>
      <w:r w:rsidR="00CB1B65" w:rsidRPr="002026B4">
        <w:rPr>
          <w:rFonts w:ascii="Times New Roman" w:hAnsi="Times New Roman" w:cs="Times New Roman"/>
          <w:b w:val="0"/>
          <w:color w:val="auto"/>
          <w:sz w:val="24"/>
          <w:szCs w:val="24"/>
        </w:rPr>
        <w:t xml:space="preserve"> – </w:t>
      </w:r>
      <w:r w:rsidRPr="002026B4">
        <w:rPr>
          <w:rFonts w:ascii="Times New Roman" w:hAnsi="Times New Roman" w:cs="Times New Roman"/>
          <w:b w:val="0"/>
          <w:color w:val="auto"/>
          <w:sz w:val="24"/>
          <w:szCs w:val="24"/>
        </w:rPr>
        <w:t>horários de chegada e saída das aeronaves em aeroportos coordenados</w:t>
      </w:r>
      <w:r w:rsidR="00CB1B65"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 t</w:t>
      </w:r>
      <w:r w:rsidR="00FC53AF" w:rsidRPr="002026B4">
        <w:rPr>
          <w:rFonts w:ascii="Times New Roman" w:hAnsi="Times New Roman" w:cs="Times New Roman"/>
          <w:b w:val="0"/>
          <w:color w:val="auto"/>
          <w:sz w:val="24"/>
          <w:szCs w:val="24"/>
        </w:rPr>
        <w:t>iveram</w:t>
      </w:r>
      <w:r w:rsidR="00D35745" w:rsidRPr="002026B4">
        <w:rPr>
          <w:rFonts w:ascii="Times New Roman" w:hAnsi="Times New Roman" w:cs="Times New Roman"/>
          <w:b w:val="0"/>
          <w:color w:val="auto"/>
          <w:sz w:val="24"/>
          <w:szCs w:val="24"/>
        </w:rPr>
        <w:t xml:space="preserve"> seus cancelamentos abonados do cálculo do índice de regularidade para a obtenção de direitos históricos pelas companhias a</w:t>
      </w:r>
      <w:r w:rsidR="00245773" w:rsidRPr="002026B4">
        <w:rPr>
          <w:rFonts w:ascii="Times New Roman" w:hAnsi="Times New Roman" w:cs="Times New Roman"/>
          <w:b w:val="0"/>
          <w:color w:val="auto"/>
          <w:sz w:val="24"/>
          <w:szCs w:val="24"/>
        </w:rPr>
        <w:t>éreas. A medida</w:t>
      </w:r>
      <w:r w:rsidR="00CB1B65" w:rsidRPr="002026B4">
        <w:rPr>
          <w:rFonts w:ascii="Times New Roman" w:hAnsi="Times New Roman" w:cs="Times New Roman"/>
          <w:b w:val="0"/>
          <w:color w:val="auto"/>
          <w:sz w:val="24"/>
          <w:szCs w:val="24"/>
        </w:rPr>
        <w:t>, também</w:t>
      </w:r>
      <w:r w:rsidR="00245773" w:rsidRPr="002026B4">
        <w:rPr>
          <w:rFonts w:ascii="Times New Roman" w:hAnsi="Times New Roman" w:cs="Times New Roman"/>
          <w:b w:val="0"/>
          <w:color w:val="auto"/>
          <w:sz w:val="24"/>
          <w:szCs w:val="24"/>
        </w:rPr>
        <w:t xml:space="preserve"> adotada </w:t>
      </w:r>
      <w:r w:rsidR="00CB1B65" w:rsidRPr="002026B4">
        <w:rPr>
          <w:rFonts w:ascii="Times New Roman" w:hAnsi="Times New Roman" w:cs="Times New Roman"/>
          <w:b w:val="0"/>
          <w:color w:val="auto"/>
          <w:sz w:val="24"/>
          <w:szCs w:val="24"/>
        </w:rPr>
        <w:t>pela</w:t>
      </w:r>
      <w:r w:rsidR="00D35745" w:rsidRPr="002026B4">
        <w:rPr>
          <w:rFonts w:ascii="Times New Roman" w:hAnsi="Times New Roman" w:cs="Times New Roman"/>
          <w:b w:val="0"/>
          <w:color w:val="auto"/>
          <w:sz w:val="24"/>
          <w:szCs w:val="24"/>
        </w:rPr>
        <w:t xml:space="preserve"> ANAC (2020</w:t>
      </w:r>
      <w:r w:rsidR="002D1441" w:rsidRPr="002026B4">
        <w:rPr>
          <w:rFonts w:ascii="Times New Roman" w:hAnsi="Times New Roman" w:cs="Times New Roman"/>
          <w:b w:val="0"/>
          <w:color w:val="auto"/>
          <w:sz w:val="24"/>
          <w:szCs w:val="24"/>
        </w:rPr>
        <w:t>j</w:t>
      </w:r>
      <w:r w:rsidR="00D35745" w:rsidRPr="002026B4">
        <w:rPr>
          <w:rFonts w:ascii="Times New Roman" w:hAnsi="Times New Roman" w:cs="Times New Roman"/>
          <w:b w:val="0"/>
          <w:color w:val="auto"/>
          <w:sz w:val="24"/>
          <w:szCs w:val="24"/>
        </w:rPr>
        <w:t>) em razão do aumento da contamin</w:t>
      </w:r>
      <w:r w:rsidR="00FC53AF" w:rsidRPr="002026B4">
        <w:rPr>
          <w:rFonts w:ascii="Times New Roman" w:hAnsi="Times New Roman" w:cs="Times New Roman"/>
          <w:b w:val="0"/>
          <w:color w:val="auto"/>
          <w:sz w:val="24"/>
          <w:szCs w:val="24"/>
        </w:rPr>
        <w:t>ação pelo novo coronavírus</w:t>
      </w:r>
      <w:r w:rsidR="00CB1B65" w:rsidRPr="002026B4">
        <w:rPr>
          <w:rFonts w:ascii="Times New Roman" w:hAnsi="Times New Roman" w:cs="Times New Roman"/>
          <w:b w:val="0"/>
          <w:color w:val="auto"/>
          <w:sz w:val="24"/>
          <w:szCs w:val="24"/>
        </w:rPr>
        <w:t>,</w:t>
      </w:r>
      <w:r w:rsidR="00FC53AF" w:rsidRPr="002026B4">
        <w:rPr>
          <w:rFonts w:ascii="Times New Roman" w:hAnsi="Times New Roman" w:cs="Times New Roman"/>
          <w:b w:val="0"/>
          <w:color w:val="auto"/>
          <w:sz w:val="24"/>
          <w:szCs w:val="24"/>
        </w:rPr>
        <w:t xml:space="preserve"> tem validade até março de 2021.</w:t>
      </w:r>
    </w:p>
    <w:p w14:paraId="368BC83C" w14:textId="7BFBBD32" w:rsidR="003C7DC2" w:rsidRPr="002026B4" w:rsidRDefault="0023172E"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Seguindo a linha de medidas emergenciais aprovadas pela ANAC (2020</w:t>
      </w:r>
      <w:r w:rsidR="002D1441" w:rsidRPr="002026B4">
        <w:rPr>
          <w:rFonts w:ascii="Times New Roman" w:hAnsi="Times New Roman" w:cs="Times New Roman"/>
          <w:b w:val="0"/>
          <w:color w:val="auto"/>
          <w:sz w:val="24"/>
          <w:szCs w:val="24"/>
        </w:rPr>
        <w:t>k</w:t>
      </w:r>
      <w:r w:rsidRPr="002026B4">
        <w:rPr>
          <w:rFonts w:ascii="Times New Roman" w:hAnsi="Times New Roman" w:cs="Times New Roman"/>
          <w:b w:val="0"/>
          <w:color w:val="auto"/>
          <w:sz w:val="24"/>
          <w:szCs w:val="24"/>
        </w:rPr>
        <w:t>), foi autorizado</w:t>
      </w:r>
      <w:r w:rsidR="00BE04D2"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por meio da </w:t>
      </w:r>
      <w:r w:rsidR="00BE04D2" w:rsidRPr="002026B4">
        <w:rPr>
          <w:rFonts w:ascii="Times New Roman" w:hAnsi="Times New Roman" w:cs="Times New Roman"/>
          <w:b w:val="0"/>
          <w:color w:val="auto"/>
          <w:sz w:val="24"/>
          <w:szCs w:val="24"/>
        </w:rPr>
        <w:t>D</w:t>
      </w:r>
      <w:r w:rsidRPr="002026B4">
        <w:rPr>
          <w:rFonts w:ascii="Times New Roman" w:hAnsi="Times New Roman" w:cs="Times New Roman"/>
          <w:b w:val="0"/>
          <w:color w:val="auto"/>
          <w:sz w:val="24"/>
          <w:szCs w:val="24"/>
        </w:rPr>
        <w:t xml:space="preserve">ecisão </w:t>
      </w:r>
      <w:r w:rsidR="00BE04D2" w:rsidRPr="002026B4">
        <w:rPr>
          <w:rFonts w:ascii="Times New Roman" w:hAnsi="Times New Roman" w:cs="Times New Roman"/>
          <w:b w:val="0"/>
          <w:color w:val="auto"/>
          <w:sz w:val="24"/>
          <w:szCs w:val="24"/>
        </w:rPr>
        <w:t>n</w:t>
      </w:r>
      <w:r w:rsidRPr="002026B4">
        <w:rPr>
          <w:rFonts w:ascii="Times New Roman" w:hAnsi="Times New Roman" w:cs="Times New Roman"/>
          <w:b w:val="0"/>
          <w:color w:val="auto"/>
          <w:sz w:val="24"/>
          <w:szCs w:val="24"/>
        </w:rPr>
        <w:t>º</w:t>
      </w:r>
      <w:r w:rsidR="00007E0B"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71 de 14 de abril de 2020</w:t>
      </w:r>
      <w:r w:rsidR="00007E0B" w:rsidRPr="002026B4">
        <w:rPr>
          <w:rFonts w:ascii="Times New Roman" w:hAnsi="Times New Roman" w:cs="Times New Roman"/>
          <w:b w:val="0"/>
          <w:color w:val="auto"/>
          <w:sz w:val="24"/>
          <w:szCs w:val="24"/>
        </w:rPr>
        <w:t>, o transporte aéreo exclusivo de cargas nos compartimentos das cabines de passageiros enquanto durar o período da crise sanitária da Covid-19. Utilizando essa decisão como direito, a Latam solicitou autorização formal e logo recebeu o aval, em maio de 2020, para utilizar a sua aeronave Boeing 777-300ER, que antes da pandemia transportava</w:t>
      </w:r>
      <w:r w:rsidR="002730F3" w:rsidRPr="002026B4">
        <w:rPr>
          <w:rFonts w:ascii="Times New Roman" w:hAnsi="Times New Roman" w:cs="Times New Roman"/>
          <w:b w:val="0"/>
          <w:color w:val="auto"/>
          <w:sz w:val="24"/>
          <w:szCs w:val="24"/>
        </w:rPr>
        <w:t xml:space="preserve"> basicamente só</w:t>
      </w:r>
      <w:r w:rsidR="00007E0B" w:rsidRPr="002026B4">
        <w:rPr>
          <w:rFonts w:ascii="Times New Roman" w:hAnsi="Times New Roman" w:cs="Times New Roman"/>
          <w:b w:val="0"/>
          <w:color w:val="auto"/>
          <w:sz w:val="24"/>
          <w:szCs w:val="24"/>
        </w:rPr>
        <w:t xml:space="preserve"> passageiros, para transportar exclusivamente cargas aéreas</w:t>
      </w:r>
      <w:r w:rsidR="002730F3" w:rsidRPr="002026B4">
        <w:rPr>
          <w:rFonts w:ascii="Times New Roman" w:hAnsi="Times New Roman" w:cs="Times New Roman"/>
          <w:b w:val="0"/>
          <w:color w:val="auto"/>
          <w:sz w:val="24"/>
          <w:szCs w:val="24"/>
        </w:rPr>
        <w:t xml:space="preserve">, </w:t>
      </w:r>
      <w:r w:rsidR="00BE04D2" w:rsidRPr="002026B4">
        <w:rPr>
          <w:rFonts w:ascii="Times New Roman" w:hAnsi="Times New Roman" w:cs="Times New Roman"/>
          <w:b w:val="0"/>
          <w:color w:val="auto"/>
          <w:sz w:val="24"/>
          <w:szCs w:val="24"/>
        </w:rPr>
        <w:t xml:space="preserve">possibilitando </w:t>
      </w:r>
      <w:r w:rsidR="002730F3" w:rsidRPr="002026B4">
        <w:rPr>
          <w:rFonts w:ascii="Times New Roman" w:hAnsi="Times New Roman" w:cs="Times New Roman"/>
          <w:b w:val="0"/>
          <w:color w:val="auto"/>
          <w:sz w:val="24"/>
          <w:szCs w:val="24"/>
        </w:rPr>
        <w:t xml:space="preserve">que equipamentos e materiais ligados ao combate </w:t>
      </w:r>
      <w:r w:rsidR="00BE04D2" w:rsidRPr="002026B4">
        <w:rPr>
          <w:rFonts w:ascii="Times New Roman" w:hAnsi="Times New Roman" w:cs="Times New Roman"/>
          <w:b w:val="0"/>
          <w:color w:val="auto"/>
          <w:sz w:val="24"/>
          <w:szCs w:val="24"/>
        </w:rPr>
        <w:t xml:space="preserve">da </w:t>
      </w:r>
      <w:r w:rsidR="002730F3" w:rsidRPr="002026B4">
        <w:rPr>
          <w:rFonts w:ascii="Times New Roman" w:hAnsi="Times New Roman" w:cs="Times New Roman"/>
          <w:b w:val="0"/>
          <w:color w:val="auto"/>
          <w:sz w:val="24"/>
          <w:szCs w:val="24"/>
        </w:rPr>
        <w:t xml:space="preserve">doença pudessem ser transportados </w:t>
      </w:r>
      <w:r w:rsidR="00BE04D2" w:rsidRPr="002026B4">
        <w:rPr>
          <w:rFonts w:ascii="Times New Roman" w:hAnsi="Times New Roman" w:cs="Times New Roman"/>
          <w:b w:val="0"/>
          <w:color w:val="auto"/>
          <w:sz w:val="24"/>
          <w:szCs w:val="24"/>
        </w:rPr>
        <w:t xml:space="preserve">de outros países </w:t>
      </w:r>
      <w:r w:rsidR="002730F3" w:rsidRPr="002026B4">
        <w:rPr>
          <w:rFonts w:ascii="Times New Roman" w:hAnsi="Times New Roman" w:cs="Times New Roman"/>
          <w:b w:val="0"/>
          <w:color w:val="auto"/>
          <w:sz w:val="24"/>
          <w:szCs w:val="24"/>
        </w:rPr>
        <w:t>para o Brasil. A empresa Latam foi a primeira no país a utilizar essa modalidade de transporte de cargas no compartimento de passageiros.</w:t>
      </w:r>
    </w:p>
    <w:p w14:paraId="65038240" w14:textId="79690A0B" w:rsidR="00663DC2" w:rsidRPr="002026B4" w:rsidRDefault="001B39A8"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Mesmo com estas medidas, a perspectiva de retomada do setor no Brasil</w:t>
      </w:r>
      <w:r w:rsidR="00BB2B31" w:rsidRPr="002026B4">
        <w:rPr>
          <w:rFonts w:ascii="Times New Roman" w:hAnsi="Times New Roman" w:cs="Times New Roman"/>
          <w:b w:val="0"/>
          <w:color w:val="auto"/>
          <w:sz w:val="24"/>
          <w:szCs w:val="24"/>
        </w:rPr>
        <w:t xml:space="preserve"> e no mundo</w:t>
      </w:r>
      <w:r w:rsidRPr="002026B4">
        <w:rPr>
          <w:rFonts w:ascii="Times New Roman" w:hAnsi="Times New Roman" w:cs="Times New Roman"/>
          <w:b w:val="0"/>
          <w:color w:val="auto"/>
          <w:sz w:val="24"/>
          <w:szCs w:val="24"/>
        </w:rPr>
        <w:t xml:space="preserve"> ainda </w:t>
      </w:r>
      <w:r w:rsidR="00BB2B31" w:rsidRPr="002026B4">
        <w:rPr>
          <w:rFonts w:ascii="Times New Roman" w:hAnsi="Times New Roman" w:cs="Times New Roman"/>
          <w:b w:val="0"/>
          <w:color w:val="auto"/>
          <w:sz w:val="24"/>
          <w:szCs w:val="24"/>
        </w:rPr>
        <w:t>será lenta</w:t>
      </w:r>
      <w:r w:rsidRPr="002026B4">
        <w:rPr>
          <w:rFonts w:ascii="Times New Roman" w:hAnsi="Times New Roman" w:cs="Times New Roman"/>
          <w:b w:val="0"/>
          <w:color w:val="auto"/>
          <w:sz w:val="24"/>
          <w:szCs w:val="24"/>
        </w:rPr>
        <w:t xml:space="preserve">. </w:t>
      </w:r>
      <w:r w:rsidR="00663DC2" w:rsidRPr="002026B4">
        <w:rPr>
          <w:rFonts w:ascii="Times New Roman" w:hAnsi="Times New Roman" w:cs="Times New Roman"/>
          <w:b w:val="0"/>
          <w:color w:val="auto"/>
          <w:sz w:val="24"/>
          <w:szCs w:val="24"/>
        </w:rPr>
        <w:t>A</w:t>
      </w:r>
      <w:r w:rsidR="00663DC2" w:rsidRPr="002026B4">
        <w:rPr>
          <w:rFonts w:ascii="Times New Roman" w:hAnsi="Times New Roman" w:cs="Times New Roman"/>
          <w:color w:val="auto"/>
          <w:sz w:val="24"/>
          <w:szCs w:val="24"/>
        </w:rPr>
        <w:t xml:space="preserve"> </w:t>
      </w:r>
      <w:r w:rsidR="00663DC2" w:rsidRPr="002026B4">
        <w:rPr>
          <w:rFonts w:ascii="Times New Roman" w:hAnsi="Times New Roman" w:cs="Times New Roman"/>
          <w:b w:val="0"/>
          <w:color w:val="auto"/>
          <w:sz w:val="24"/>
          <w:szCs w:val="24"/>
        </w:rPr>
        <w:t xml:space="preserve">consultoria </w:t>
      </w:r>
      <w:proofErr w:type="spellStart"/>
      <w:r w:rsidR="00663DC2" w:rsidRPr="002026B4">
        <w:rPr>
          <w:rFonts w:ascii="Times New Roman" w:hAnsi="Times New Roman" w:cs="Times New Roman"/>
          <w:b w:val="0"/>
          <w:i/>
          <w:color w:val="auto"/>
          <w:sz w:val="24"/>
          <w:szCs w:val="24"/>
        </w:rPr>
        <w:t>Bain</w:t>
      </w:r>
      <w:proofErr w:type="spellEnd"/>
      <w:r w:rsidR="00663DC2" w:rsidRPr="002026B4">
        <w:rPr>
          <w:rFonts w:ascii="Times New Roman" w:hAnsi="Times New Roman" w:cs="Times New Roman"/>
          <w:b w:val="0"/>
          <w:i/>
          <w:color w:val="auto"/>
          <w:sz w:val="24"/>
          <w:szCs w:val="24"/>
        </w:rPr>
        <w:t xml:space="preserve"> &amp; </w:t>
      </w:r>
      <w:proofErr w:type="spellStart"/>
      <w:r w:rsidR="00663DC2" w:rsidRPr="002026B4">
        <w:rPr>
          <w:rFonts w:ascii="Times New Roman" w:hAnsi="Times New Roman" w:cs="Times New Roman"/>
          <w:b w:val="0"/>
          <w:i/>
          <w:color w:val="auto"/>
          <w:sz w:val="24"/>
          <w:szCs w:val="24"/>
        </w:rPr>
        <w:t>Company</w:t>
      </w:r>
      <w:proofErr w:type="spellEnd"/>
      <w:r w:rsidR="00BE04D2" w:rsidRPr="002026B4">
        <w:rPr>
          <w:rFonts w:ascii="Times New Roman" w:hAnsi="Times New Roman" w:cs="Times New Roman"/>
          <w:b w:val="0"/>
          <w:i/>
          <w:color w:val="auto"/>
          <w:sz w:val="24"/>
          <w:szCs w:val="24"/>
        </w:rPr>
        <w:t xml:space="preserve"> </w:t>
      </w:r>
      <w:r w:rsidR="00663DC2" w:rsidRPr="002026B4">
        <w:rPr>
          <w:rFonts w:ascii="Times New Roman" w:hAnsi="Times New Roman" w:cs="Times New Roman"/>
          <w:b w:val="0"/>
          <w:color w:val="auto"/>
          <w:sz w:val="24"/>
          <w:szCs w:val="24"/>
        </w:rPr>
        <w:t>previu</w:t>
      </w:r>
      <w:r w:rsidR="00BE04D2" w:rsidRPr="002026B4">
        <w:rPr>
          <w:rFonts w:ascii="Times New Roman" w:hAnsi="Times New Roman" w:cs="Times New Roman"/>
          <w:b w:val="0"/>
          <w:color w:val="auto"/>
          <w:sz w:val="24"/>
          <w:szCs w:val="24"/>
        </w:rPr>
        <w:t>,</w:t>
      </w:r>
      <w:r w:rsidR="00663DC2" w:rsidRPr="002026B4">
        <w:rPr>
          <w:rFonts w:ascii="Times New Roman" w:hAnsi="Times New Roman" w:cs="Times New Roman"/>
          <w:b w:val="0"/>
          <w:color w:val="auto"/>
          <w:sz w:val="24"/>
          <w:szCs w:val="24"/>
        </w:rPr>
        <w:t xml:space="preserve"> </w:t>
      </w:r>
      <w:r w:rsidR="00BE04D2" w:rsidRPr="002026B4">
        <w:rPr>
          <w:rFonts w:ascii="Times New Roman" w:hAnsi="Times New Roman" w:cs="Times New Roman"/>
          <w:b w:val="0"/>
          <w:color w:val="auto"/>
          <w:sz w:val="24"/>
          <w:szCs w:val="24"/>
        </w:rPr>
        <w:t xml:space="preserve">em abril de 2020, </w:t>
      </w:r>
      <w:r w:rsidR="00663DC2" w:rsidRPr="002026B4">
        <w:rPr>
          <w:rFonts w:ascii="Times New Roman" w:hAnsi="Times New Roman" w:cs="Times New Roman"/>
          <w:b w:val="0"/>
          <w:color w:val="auto"/>
          <w:sz w:val="24"/>
          <w:szCs w:val="24"/>
        </w:rPr>
        <w:t>que o setor aéreo deveria sofrer impactos negativos decorrentes da crise sanitária pelo menos até o fim de 2023. De acordo com o estudo, as fabricantes de aeronaves serão uma das mais prejudicadas no setor, enfrentando uma queda na produção de novas aeronaves nos próximos cinco anos</w:t>
      </w:r>
      <w:r w:rsidR="00FC1BA7" w:rsidRPr="002026B4">
        <w:rPr>
          <w:rFonts w:ascii="Times New Roman" w:hAnsi="Times New Roman" w:cs="Times New Roman"/>
          <w:b w:val="0"/>
          <w:color w:val="auto"/>
          <w:sz w:val="24"/>
          <w:szCs w:val="24"/>
        </w:rPr>
        <w:t xml:space="preserve">. A </w:t>
      </w:r>
      <w:r w:rsidR="00FC1BA7" w:rsidRPr="002026B4">
        <w:rPr>
          <w:rFonts w:ascii="Times New Roman" w:hAnsi="Times New Roman" w:cs="Times New Roman"/>
          <w:b w:val="0"/>
          <w:iCs/>
          <w:color w:val="auto"/>
          <w:sz w:val="24"/>
          <w:szCs w:val="24"/>
        </w:rPr>
        <w:t>Airbus</w:t>
      </w:r>
      <w:r w:rsidR="00FC1BA7" w:rsidRPr="002026B4">
        <w:rPr>
          <w:rFonts w:ascii="Times New Roman" w:hAnsi="Times New Roman" w:cs="Times New Roman"/>
          <w:b w:val="0"/>
          <w:color w:val="auto"/>
          <w:sz w:val="24"/>
          <w:szCs w:val="24"/>
        </w:rPr>
        <w:t xml:space="preserve"> já reduziu sua produção em um terço e</w:t>
      </w:r>
      <w:r w:rsidR="00CC49B6" w:rsidRPr="002026B4">
        <w:rPr>
          <w:rFonts w:ascii="Times New Roman" w:hAnsi="Times New Roman" w:cs="Times New Roman"/>
          <w:b w:val="0"/>
          <w:color w:val="auto"/>
          <w:sz w:val="24"/>
          <w:szCs w:val="24"/>
        </w:rPr>
        <w:t>,</w:t>
      </w:r>
      <w:r w:rsidR="00FC1BA7" w:rsidRPr="002026B4">
        <w:rPr>
          <w:rFonts w:ascii="Times New Roman" w:hAnsi="Times New Roman" w:cs="Times New Roman"/>
          <w:b w:val="0"/>
          <w:color w:val="auto"/>
          <w:sz w:val="24"/>
          <w:szCs w:val="24"/>
        </w:rPr>
        <w:t xml:space="preserve"> segundo a empresa, não é possível determinar quando o nível produtivo pré-crise será</w:t>
      </w:r>
      <w:r w:rsidR="00742357" w:rsidRPr="002026B4">
        <w:rPr>
          <w:rFonts w:ascii="Times New Roman" w:hAnsi="Times New Roman" w:cs="Times New Roman"/>
          <w:b w:val="0"/>
          <w:color w:val="auto"/>
          <w:sz w:val="24"/>
          <w:szCs w:val="24"/>
        </w:rPr>
        <w:t xml:space="preserve"> retomado (O POPULAR</w:t>
      </w:r>
      <w:r w:rsidR="00FC1BA7" w:rsidRPr="002026B4">
        <w:rPr>
          <w:rFonts w:ascii="Times New Roman" w:hAnsi="Times New Roman" w:cs="Times New Roman"/>
          <w:b w:val="0"/>
          <w:color w:val="auto"/>
          <w:sz w:val="24"/>
          <w:szCs w:val="24"/>
        </w:rPr>
        <w:t>, 2020).</w:t>
      </w:r>
    </w:p>
    <w:p w14:paraId="68F71133" w14:textId="30B49390" w:rsidR="001E04D3" w:rsidRPr="002026B4" w:rsidRDefault="00FC1BA7"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Ainda de acordo c</w:t>
      </w:r>
      <w:r w:rsidR="00936810" w:rsidRPr="002026B4">
        <w:rPr>
          <w:rFonts w:ascii="Times New Roman" w:hAnsi="Times New Roman" w:cs="Times New Roman"/>
          <w:b w:val="0"/>
          <w:color w:val="auto"/>
          <w:sz w:val="24"/>
          <w:szCs w:val="24"/>
        </w:rPr>
        <w:t xml:space="preserve">om o estudo, </w:t>
      </w:r>
      <w:r w:rsidR="00CC49B6" w:rsidRPr="002026B4">
        <w:rPr>
          <w:rFonts w:ascii="Times New Roman" w:hAnsi="Times New Roman" w:cs="Times New Roman"/>
          <w:b w:val="0"/>
          <w:color w:val="auto"/>
          <w:sz w:val="24"/>
          <w:szCs w:val="24"/>
        </w:rPr>
        <w:t>prevê-se</w:t>
      </w:r>
      <w:r w:rsidR="00936810" w:rsidRPr="002026B4">
        <w:rPr>
          <w:rFonts w:ascii="Times New Roman" w:hAnsi="Times New Roman" w:cs="Times New Roman"/>
          <w:b w:val="0"/>
          <w:color w:val="auto"/>
          <w:sz w:val="24"/>
          <w:szCs w:val="24"/>
        </w:rPr>
        <w:t xml:space="preserve"> que a demanda global para as</w:t>
      </w:r>
      <w:r w:rsidRPr="002026B4">
        <w:rPr>
          <w:rFonts w:ascii="Times New Roman" w:hAnsi="Times New Roman" w:cs="Times New Roman"/>
          <w:b w:val="0"/>
          <w:color w:val="auto"/>
          <w:sz w:val="24"/>
          <w:szCs w:val="24"/>
        </w:rPr>
        <w:t xml:space="preserve"> companhias aéreas</w:t>
      </w:r>
      <w:r w:rsidR="00936810" w:rsidRPr="002026B4">
        <w:rPr>
          <w:rFonts w:ascii="Times New Roman" w:hAnsi="Times New Roman" w:cs="Times New Roman"/>
          <w:b w:val="0"/>
          <w:color w:val="auto"/>
          <w:sz w:val="24"/>
          <w:szCs w:val="24"/>
        </w:rPr>
        <w:t xml:space="preserve"> só retornar</w:t>
      </w:r>
      <w:r w:rsidR="00CC49B6" w:rsidRPr="002026B4">
        <w:rPr>
          <w:rFonts w:ascii="Times New Roman" w:hAnsi="Times New Roman" w:cs="Times New Roman"/>
          <w:b w:val="0"/>
          <w:color w:val="auto"/>
          <w:sz w:val="24"/>
          <w:szCs w:val="24"/>
        </w:rPr>
        <w:t>á</w:t>
      </w:r>
      <w:r w:rsidR="00936810" w:rsidRPr="002026B4">
        <w:rPr>
          <w:rFonts w:ascii="Times New Roman" w:hAnsi="Times New Roman" w:cs="Times New Roman"/>
          <w:b w:val="0"/>
          <w:color w:val="auto"/>
          <w:sz w:val="24"/>
          <w:szCs w:val="24"/>
        </w:rPr>
        <w:t xml:space="preserve"> ao patamar pré-crise em 2022</w:t>
      </w:r>
      <w:r w:rsidR="00A54D72" w:rsidRPr="002026B4">
        <w:rPr>
          <w:rFonts w:ascii="Times New Roman" w:hAnsi="Times New Roman" w:cs="Times New Roman"/>
          <w:b w:val="0"/>
          <w:color w:val="auto"/>
          <w:sz w:val="24"/>
          <w:szCs w:val="24"/>
        </w:rPr>
        <w:t>, isso se a crise for considerada como moderada.</w:t>
      </w:r>
      <w:r w:rsidR="009F5B88" w:rsidRPr="002026B4">
        <w:rPr>
          <w:rFonts w:ascii="Times New Roman" w:hAnsi="Times New Roman" w:cs="Times New Roman"/>
          <w:b w:val="0"/>
          <w:color w:val="auto"/>
          <w:sz w:val="24"/>
          <w:szCs w:val="24"/>
        </w:rPr>
        <w:t xml:space="preserve"> Também foi apontado que</w:t>
      </w:r>
      <w:r w:rsidR="00CC49B6" w:rsidRPr="002026B4">
        <w:rPr>
          <w:rFonts w:ascii="Times New Roman" w:hAnsi="Times New Roman" w:cs="Times New Roman"/>
          <w:b w:val="0"/>
          <w:color w:val="auto"/>
          <w:sz w:val="24"/>
          <w:szCs w:val="24"/>
        </w:rPr>
        <w:t>,</w:t>
      </w:r>
      <w:r w:rsidR="009F5B88" w:rsidRPr="002026B4">
        <w:rPr>
          <w:rFonts w:ascii="Times New Roman" w:hAnsi="Times New Roman" w:cs="Times New Roman"/>
          <w:b w:val="0"/>
          <w:color w:val="auto"/>
          <w:sz w:val="24"/>
          <w:szCs w:val="24"/>
        </w:rPr>
        <w:t xml:space="preserve"> com </w:t>
      </w:r>
      <w:r w:rsidR="00BB2B31" w:rsidRPr="002026B4">
        <w:rPr>
          <w:rFonts w:ascii="Times New Roman" w:hAnsi="Times New Roman" w:cs="Times New Roman"/>
          <w:b w:val="0"/>
          <w:color w:val="auto"/>
          <w:sz w:val="24"/>
          <w:szCs w:val="24"/>
        </w:rPr>
        <w:t>este cenário</w:t>
      </w:r>
      <w:r w:rsidR="009F5B88" w:rsidRPr="002026B4">
        <w:rPr>
          <w:rFonts w:ascii="Times New Roman" w:hAnsi="Times New Roman" w:cs="Times New Roman"/>
          <w:b w:val="0"/>
          <w:color w:val="auto"/>
          <w:sz w:val="24"/>
          <w:szCs w:val="24"/>
        </w:rPr>
        <w:t xml:space="preserve"> ainda em curso, cerca de 35% da frota global de aeronaves </w:t>
      </w:r>
      <w:r w:rsidR="00CC49B6" w:rsidRPr="002026B4">
        <w:rPr>
          <w:rFonts w:ascii="Times New Roman" w:hAnsi="Times New Roman" w:cs="Times New Roman"/>
          <w:b w:val="0"/>
          <w:color w:val="auto"/>
          <w:sz w:val="24"/>
          <w:szCs w:val="24"/>
        </w:rPr>
        <w:t>estarão parados</w:t>
      </w:r>
      <w:r w:rsidR="009F5B88" w:rsidRPr="002026B4">
        <w:rPr>
          <w:rFonts w:ascii="Times New Roman" w:hAnsi="Times New Roman" w:cs="Times New Roman"/>
          <w:b w:val="0"/>
          <w:color w:val="auto"/>
          <w:sz w:val="24"/>
          <w:szCs w:val="24"/>
        </w:rPr>
        <w:t xml:space="preserve"> ao final d</w:t>
      </w:r>
      <w:r w:rsidR="00CC49B6" w:rsidRPr="002026B4">
        <w:rPr>
          <w:rFonts w:ascii="Times New Roman" w:hAnsi="Times New Roman" w:cs="Times New Roman"/>
          <w:b w:val="0"/>
          <w:color w:val="auto"/>
          <w:sz w:val="24"/>
          <w:szCs w:val="24"/>
        </w:rPr>
        <w:t>este</w:t>
      </w:r>
      <w:r w:rsidR="009F5B88" w:rsidRPr="002026B4">
        <w:rPr>
          <w:rFonts w:ascii="Times New Roman" w:hAnsi="Times New Roman" w:cs="Times New Roman"/>
          <w:b w:val="0"/>
          <w:color w:val="auto"/>
          <w:sz w:val="24"/>
          <w:szCs w:val="24"/>
        </w:rPr>
        <w:t xml:space="preserve"> ano e que o cancelamento de encomendas de novas aeronaves pode chegar a 20%</w:t>
      </w:r>
      <w:r w:rsidR="00742357" w:rsidRPr="002026B4">
        <w:rPr>
          <w:rFonts w:ascii="Times New Roman" w:hAnsi="Times New Roman" w:cs="Times New Roman"/>
          <w:b w:val="0"/>
          <w:color w:val="auto"/>
          <w:sz w:val="24"/>
          <w:szCs w:val="24"/>
        </w:rPr>
        <w:t xml:space="preserve"> (O POPULAR</w:t>
      </w:r>
      <w:r w:rsidR="009F5B88" w:rsidRPr="002026B4">
        <w:rPr>
          <w:rFonts w:ascii="Times New Roman" w:hAnsi="Times New Roman" w:cs="Times New Roman"/>
          <w:b w:val="0"/>
          <w:color w:val="auto"/>
          <w:sz w:val="24"/>
          <w:szCs w:val="24"/>
        </w:rPr>
        <w:t>, 2020).</w:t>
      </w:r>
    </w:p>
    <w:p w14:paraId="28F3506B" w14:textId="55999CD1" w:rsidR="005D514C" w:rsidRPr="002026B4" w:rsidRDefault="00D515CD" w:rsidP="002026B4">
      <w:pPr>
        <w:tabs>
          <w:tab w:val="left" w:pos="709"/>
        </w:tabs>
        <w:spacing w:line="360" w:lineRule="auto"/>
        <w:rPr>
          <w:rFonts w:ascii="Times New Roman" w:hAnsi="Times New Roman" w:cs="Times New Roman"/>
          <w:b w:val="0"/>
          <w:strike/>
          <w:color w:val="auto"/>
          <w:sz w:val="24"/>
          <w:szCs w:val="24"/>
        </w:rPr>
      </w:pPr>
      <w:r w:rsidRPr="002026B4">
        <w:rPr>
          <w:rFonts w:ascii="Times New Roman" w:hAnsi="Times New Roman" w:cs="Times New Roman"/>
          <w:b w:val="0"/>
          <w:color w:val="auto"/>
          <w:sz w:val="24"/>
          <w:szCs w:val="24"/>
        </w:rPr>
        <w:lastRenderedPageBreak/>
        <w:t>Para Ribeiro (2020)</w:t>
      </w:r>
      <w:r w:rsidR="00CC49B6"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a</w:t>
      </w:r>
      <w:r w:rsidR="00EE2BE5" w:rsidRPr="002026B4">
        <w:rPr>
          <w:rFonts w:ascii="Times New Roman" w:hAnsi="Times New Roman" w:cs="Times New Roman"/>
          <w:b w:val="0"/>
          <w:color w:val="auto"/>
          <w:sz w:val="24"/>
          <w:szCs w:val="24"/>
        </w:rPr>
        <w:t xml:space="preserve"> demanda do setor aéreo</w:t>
      </w:r>
      <w:r w:rsidR="00CC49B6" w:rsidRPr="002026B4">
        <w:rPr>
          <w:rFonts w:ascii="Times New Roman" w:hAnsi="Times New Roman" w:cs="Times New Roman"/>
          <w:b w:val="0"/>
          <w:color w:val="auto"/>
          <w:sz w:val="24"/>
          <w:szCs w:val="24"/>
        </w:rPr>
        <w:t xml:space="preserve"> em abril</w:t>
      </w:r>
      <w:r w:rsidR="00EE2BE5" w:rsidRPr="002026B4">
        <w:rPr>
          <w:rFonts w:ascii="Times New Roman" w:hAnsi="Times New Roman" w:cs="Times New Roman"/>
          <w:b w:val="0"/>
          <w:color w:val="auto"/>
          <w:sz w:val="24"/>
          <w:szCs w:val="24"/>
        </w:rPr>
        <w:t xml:space="preserve"> de 2020</w:t>
      </w:r>
      <w:r w:rsidR="00CC49B6" w:rsidRPr="002026B4">
        <w:rPr>
          <w:rFonts w:ascii="Times New Roman" w:hAnsi="Times New Roman" w:cs="Times New Roman"/>
          <w:b w:val="0"/>
          <w:color w:val="auto"/>
          <w:sz w:val="24"/>
          <w:szCs w:val="24"/>
        </w:rPr>
        <w:t xml:space="preserve"> –</w:t>
      </w:r>
      <w:r w:rsidR="00A95559" w:rsidRPr="002026B4">
        <w:rPr>
          <w:rFonts w:ascii="Times New Roman" w:hAnsi="Times New Roman" w:cs="Times New Roman"/>
          <w:b w:val="0"/>
          <w:color w:val="auto"/>
          <w:sz w:val="24"/>
          <w:szCs w:val="24"/>
        </w:rPr>
        <w:t xml:space="preserve"> </w:t>
      </w:r>
      <w:r w:rsidR="00EE2BE5" w:rsidRPr="002026B4">
        <w:rPr>
          <w:rFonts w:ascii="Times New Roman" w:hAnsi="Times New Roman" w:cs="Times New Roman"/>
          <w:b w:val="0"/>
          <w:color w:val="auto"/>
          <w:sz w:val="24"/>
          <w:szCs w:val="24"/>
        </w:rPr>
        <w:t>considerado o pior mês para o setor durante a crise</w:t>
      </w:r>
      <w:r w:rsidR="00A95559" w:rsidRPr="002026B4">
        <w:rPr>
          <w:rFonts w:ascii="Times New Roman" w:hAnsi="Times New Roman" w:cs="Times New Roman"/>
          <w:b w:val="0"/>
          <w:color w:val="auto"/>
          <w:sz w:val="24"/>
          <w:szCs w:val="24"/>
        </w:rPr>
        <w:t>, até o atual momento</w:t>
      </w:r>
      <w:r w:rsidR="00CC49B6" w:rsidRPr="002026B4">
        <w:rPr>
          <w:rFonts w:ascii="Times New Roman" w:hAnsi="Times New Roman" w:cs="Times New Roman"/>
          <w:b w:val="0"/>
          <w:color w:val="auto"/>
          <w:sz w:val="24"/>
          <w:szCs w:val="24"/>
        </w:rPr>
        <w:t xml:space="preserve"> –</w:t>
      </w:r>
      <w:r w:rsidR="00EE2BE5" w:rsidRPr="002026B4">
        <w:rPr>
          <w:rFonts w:ascii="Times New Roman" w:hAnsi="Times New Roman" w:cs="Times New Roman"/>
          <w:b w:val="0"/>
          <w:color w:val="auto"/>
          <w:sz w:val="24"/>
          <w:szCs w:val="24"/>
        </w:rPr>
        <w:t xml:space="preserve"> chegou a cair mais de 90%, </w:t>
      </w:r>
      <w:r w:rsidR="00CC49B6" w:rsidRPr="002026B4">
        <w:rPr>
          <w:rFonts w:ascii="Times New Roman" w:hAnsi="Times New Roman" w:cs="Times New Roman"/>
          <w:b w:val="0"/>
          <w:color w:val="auto"/>
          <w:sz w:val="24"/>
          <w:szCs w:val="24"/>
        </w:rPr>
        <w:t xml:space="preserve">mas </w:t>
      </w:r>
      <w:r w:rsidR="00663F80" w:rsidRPr="002026B4">
        <w:rPr>
          <w:rFonts w:ascii="Times New Roman" w:hAnsi="Times New Roman" w:cs="Times New Roman"/>
          <w:b w:val="0"/>
          <w:color w:val="auto"/>
          <w:sz w:val="24"/>
          <w:szCs w:val="24"/>
        </w:rPr>
        <w:t>pas</w:t>
      </w:r>
      <w:r w:rsidR="00E0440D" w:rsidRPr="002026B4">
        <w:rPr>
          <w:rFonts w:ascii="Times New Roman" w:hAnsi="Times New Roman" w:cs="Times New Roman"/>
          <w:b w:val="0"/>
          <w:color w:val="auto"/>
          <w:sz w:val="24"/>
          <w:szCs w:val="24"/>
        </w:rPr>
        <w:t>so</w:t>
      </w:r>
      <w:r w:rsidR="00663F80" w:rsidRPr="002026B4">
        <w:rPr>
          <w:rFonts w:ascii="Times New Roman" w:hAnsi="Times New Roman" w:cs="Times New Roman"/>
          <w:b w:val="0"/>
          <w:color w:val="auto"/>
          <w:sz w:val="24"/>
          <w:szCs w:val="24"/>
        </w:rPr>
        <w:t>u</w:t>
      </w:r>
      <w:r w:rsidR="008C5017" w:rsidRPr="002026B4">
        <w:rPr>
          <w:rFonts w:ascii="Times New Roman" w:hAnsi="Times New Roman" w:cs="Times New Roman"/>
          <w:b w:val="0"/>
          <w:color w:val="auto"/>
          <w:sz w:val="24"/>
          <w:szCs w:val="24"/>
        </w:rPr>
        <w:t xml:space="preserve"> a </w:t>
      </w:r>
      <w:r w:rsidR="00EE2BE5" w:rsidRPr="002026B4">
        <w:rPr>
          <w:rFonts w:ascii="Times New Roman" w:hAnsi="Times New Roman" w:cs="Times New Roman"/>
          <w:b w:val="0"/>
          <w:color w:val="auto"/>
          <w:sz w:val="24"/>
          <w:szCs w:val="24"/>
        </w:rPr>
        <w:t>indica</w:t>
      </w:r>
      <w:r w:rsidR="008C5017" w:rsidRPr="002026B4">
        <w:rPr>
          <w:rFonts w:ascii="Times New Roman" w:hAnsi="Times New Roman" w:cs="Times New Roman"/>
          <w:b w:val="0"/>
          <w:color w:val="auto"/>
          <w:sz w:val="24"/>
          <w:szCs w:val="24"/>
        </w:rPr>
        <w:t>r</w:t>
      </w:r>
      <w:r w:rsidR="00CC49B6" w:rsidRPr="002026B4">
        <w:rPr>
          <w:rFonts w:ascii="Times New Roman" w:hAnsi="Times New Roman" w:cs="Times New Roman"/>
          <w:b w:val="0"/>
          <w:color w:val="auto"/>
          <w:sz w:val="24"/>
          <w:szCs w:val="24"/>
        </w:rPr>
        <w:t>, depois,</w:t>
      </w:r>
      <w:r w:rsidR="00EE2BE5" w:rsidRPr="002026B4">
        <w:rPr>
          <w:rFonts w:ascii="Times New Roman" w:hAnsi="Times New Roman" w:cs="Times New Roman"/>
          <w:b w:val="0"/>
          <w:color w:val="auto"/>
          <w:sz w:val="24"/>
          <w:szCs w:val="24"/>
        </w:rPr>
        <w:t xml:space="preserve"> sinais de uma leve retomada nos seus parâmetros.</w:t>
      </w:r>
      <w:r w:rsidR="00FE7447" w:rsidRPr="002026B4">
        <w:rPr>
          <w:rFonts w:ascii="Times New Roman" w:hAnsi="Times New Roman" w:cs="Times New Roman"/>
          <w:b w:val="0"/>
          <w:color w:val="auto"/>
          <w:sz w:val="24"/>
          <w:szCs w:val="24"/>
        </w:rPr>
        <w:t xml:space="preserve"> </w:t>
      </w:r>
      <w:r w:rsidR="00CC49B6" w:rsidRPr="002026B4">
        <w:rPr>
          <w:rFonts w:ascii="Times New Roman" w:hAnsi="Times New Roman" w:cs="Times New Roman"/>
          <w:b w:val="0"/>
          <w:color w:val="auto"/>
          <w:sz w:val="24"/>
          <w:szCs w:val="24"/>
        </w:rPr>
        <w:t>S</w:t>
      </w:r>
      <w:r w:rsidR="00FE7447" w:rsidRPr="002026B4">
        <w:rPr>
          <w:rFonts w:ascii="Times New Roman" w:hAnsi="Times New Roman" w:cs="Times New Roman"/>
          <w:b w:val="0"/>
          <w:color w:val="auto"/>
          <w:sz w:val="24"/>
          <w:szCs w:val="24"/>
        </w:rPr>
        <w:t>egundo dados da ANAC (2020</w:t>
      </w:r>
      <w:r w:rsidR="00394424" w:rsidRPr="002026B4">
        <w:rPr>
          <w:rFonts w:ascii="Times New Roman" w:hAnsi="Times New Roman" w:cs="Times New Roman"/>
          <w:b w:val="0"/>
          <w:color w:val="auto"/>
          <w:sz w:val="24"/>
          <w:szCs w:val="24"/>
        </w:rPr>
        <w:t>f</w:t>
      </w:r>
      <w:r w:rsidR="00FE7447" w:rsidRPr="002026B4">
        <w:rPr>
          <w:rFonts w:ascii="Times New Roman" w:hAnsi="Times New Roman" w:cs="Times New Roman"/>
          <w:b w:val="0"/>
          <w:color w:val="auto"/>
          <w:sz w:val="24"/>
          <w:szCs w:val="24"/>
        </w:rPr>
        <w:t>)</w:t>
      </w:r>
      <w:r w:rsidR="00CC49B6" w:rsidRPr="002026B4">
        <w:rPr>
          <w:rFonts w:ascii="Times New Roman" w:hAnsi="Times New Roman" w:cs="Times New Roman"/>
          <w:b w:val="0"/>
          <w:color w:val="auto"/>
          <w:sz w:val="24"/>
          <w:szCs w:val="24"/>
        </w:rPr>
        <w:t>,</w:t>
      </w:r>
      <w:r w:rsidR="00FE7447" w:rsidRPr="002026B4">
        <w:rPr>
          <w:rFonts w:ascii="Times New Roman" w:hAnsi="Times New Roman" w:cs="Times New Roman"/>
          <w:b w:val="0"/>
          <w:color w:val="auto"/>
          <w:sz w:val="24"/>
          <w:szCs w:val="24"/>
        </w:rPr>
        <w:t xml:space="preserve"> em setembro a demanda diminuiu para 55% (Tabela 1)</w:t>
      </w:r>
      <w:r w:rsidR="00CC49B6" w:rsidRPr="002026B4">
        <w:rPr>
          <w:rFonts w:ascii="Times New Roman" w:hAnsi="Times New Roman" w:cs="Times New Roman"/>
          <w:b w:val="0"/>
          <w:color w:val="auto"/>
          <w:sz w:val="24"/>
          <w:szCs w:val="24"/>
        </w:rPr>
        <w:t>,</w:t>
      </w:r>
      <w:r w:rsidR="00FE7447" w:rsidRPr="002026B4">
        <w:rPr>
          <w:rFonts w:ascii="Times New Roman" w:hAnsi="Times New Roman" w:cs="Times New Roman"/>
          <w:b w:val="0"/>
          <w:color w:val="auto"/>
          <w:sz w:val="24"/>
          <w:szCs w:val="24"/>
        </w:rPr>
        <w:t xml:space="preserve"> bem diferente da queda de 93% de abril. Também em setembro,</w:t>
      </w:r>
      <w:r w:rsidR="00663F80" w:rsidRPr="002026B4">
        <w:rPr>
          <w:rFonts w:ascii="Times New Roman" w:hAnsi="Times New Roman" w:cs="Times New Roman"/>
          <w:b w:val="0"/>
          <w:color w:val="auto"/>
          <w:sz w:val="24"/>
          <w:szCs w:val="24"/>
        </w:rPr>
        <w:t xml:space="preserve"> para o mercado doméstico, a Latam apresentou uma variação de RPK de 7,3% negativos</w:t>
      </w:r>
      <w:r w:rsidR="00CC49B6" w:rsidRPr="002026B4">
        <w:rPr>
          <w:rFonts w:ascii="Times New Roman" w:hAnsi="Times New Roman" w:cs="Times New Roman"/>
          <w:b w:val="0"/>
          <w:color w:val="auto"/>
          <w:sz w:val="24"/>
          <w:szCs w:val="24"/>
        </w:rPr>
        <w:t>,</w:t>
      </w:r>
      <w:r w:rsidR="00663F80" w:rsidRPr="002026B4">
        <w:rPr>
          <w:rFonts w:ascii="Times New Roman" w:hAnsi="Times New Roman" w:cs="Times New Roman"/>
          <w:b w:val="0"/>
          <w:color w:val="auto"/>
          <w:sz w:val="24"/>
          <w:szCs w:val="24"/>
        </w:rPr>
        <w:t xml:space="preserve"> enquanto Gol e Azul fecharam o mês em alta de 1,5% e 8,2%, respectivamente.</w:t>
      </w:r>
      <w:r w:rsidR="00EE2BE5" w:rsidRPr="002026B4">
        <w:rPr>
          <w:rFonts w:ascii="Times New Roman" w:hAnsi="Times New Roman" w:cs="Times New Roman"/>
          <w:b w:val="0"/>
          <w:color w:val="auto"/>
          <w:sz w:val="24"/>
          <w:szCs w:val="24"/>
        </w:rPr>
        <w:t xml:space="preserve"> </w:t>
      </w:r>
    </w:p>
    <w:p w14:paraId="63B35DA2" w14:textId="1E1EB1F6" w:rsidR="00836E5B" w:rsidRPr="002026B4" w:rsidRDefault="00663F80"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Por outro lado, em 2020 a</w:t>
      </w:r>
      <w:r w:rsidR="00836E5B" w:rsidRPr="002026B4">
        <w:rPr>
          <w:rFonts w:ascii="Times New Roman" w:hAnsi="Times New Roman" w:cs="Times New Roman"/>
          <w:b w:val="0"/>
          <w:color w:val="auto"/>
          <w:sz w:val="24"/>
          <w:szCs w:val="24"/>
        </w:rPr>
        <w:t>s empresas aéreas Gol e Azul</w:t>
      </w:r>
      <w:r w:rsidRPr="002026B4">
        <w:rPr>
          <w:rFonts w:ascii="Times New Roman" w:hAnsi="Times New Roman" w:cs="Times New Roman"/>
          <w:b w:val="0"/>
          <w:color w:val="auto"/>
          <w:sz w:val="24"/>
          <w:szCs w:val="24"/>
        </w:rPr>
        <w:t xml:space="preserve">, </w:t>
      </w:r>
      <w:r w:rsidR="004F4BD8" w:rsidRPr="002026B4">
        <w:rPr>
          <w:rFonts w:ascii="Times New Roman" w:hAnsi="Times New Roman" w:cs="Times New Roman"/>
          <w:b w:val="0"/>
          <w:color w:val="auto"/>
          <w:sz w:val="24"/>
          <w:szCs w:val="24"/>
        </w:rPr>
        <w:t>de</w:t>
      </w:r>
      <w:r w:rsidRPr="002026B4">
        <w:rPr>
          <w:rFonts w:ascii="Times New Roman" w:hAnsi="Times New Roman" w:cs="Times New Roman"/>
          <w:b w:val="0"/>
          <w:color w:val="auto"/>
          <w:sz w:val="24"/>
          <w:szCs w:val="24"/>
        </w:rPr>
        <w:t xml:space="preserve"> capital aberto</w:t>
      </w:r>
      <w:r w:rsidR="00836E5B" w:rsidRPr="002026B4">
        <w:rPr>
          <w:rFonts w:ascii="Times New Roman" w:hAnsi="Times New Roman" w:cs="Times New Roman"/>
          <w:b w:val="0"/>
          <w:color w:val="auto"/>
          <w:sz w:val="24"/>
          <w:szCs w:val="24"/>
        </w:rPr>
        <w:t>,</w:t>
      </w:r>
      <w:r w:rsidR="002E0512"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demonstraram grandes perdas na</w:t>
      </w:r>
      <w:r w:rsidR="00FA72FB" w:rsidRPr="002026B4">
        <w:rPr>
          <w:rFonts w:ascii="Times New Roman" w:hAnsi="Times New Roman" w:cs="Times New Roman"/>
          <w:b w:val="0"/>
          <w:color w:val="auto"/>
          <w:sz w:val="24"/>
          <w:szCs w:val="24"/>
        </w:rPr>
        <w:t xml:space="preserve"> bolsa de valores</w:t>
      </w:r>
      <w:r w:rsidRPr="002026B4">
        <w:rPr>
          <w:rFonts w:ascii="Times New Roman" w:hAnsi="Times New Roman" w:cs="Times New Roman"/>
          <w:b w:val="0"/>
          <w:color w:val="auto"/>
          <w:sz w:val="24"/>
          <w:szCs w:val="24"/>
        </w:rPr>
        <w:t xml:space="preserve"> passando por</w:t>
      </w:r>
      <w:r w:rsidR="00FA72FB" w:rsidRPr="002026B4">
        <w:rPr>
          <w:rFonts w:ascii="Times New Roman" w:hAnsi="Times New Roman" w:cs="Times New Roman"/>
          <w:b w:val="0"/>
          <w:color w:val="auto"/>
          <w:sz w:val="24"/>
          <w:szCs w:val="24"/>
        </w:rPr>
        <w:t xml:space="preserve"> retrações históricas</w:t>
      </w:r>
      <w:r w:rsidR="00671EBD" w:rsidRPr="002026B4">
        <w:rPr>
          <w:rFonts w:ascii="Times New Roman" w:hAnsi="Times New Roman" w:cs="Times New Roman"/>
          <w:b w:val="0"/>
          <w:color w:val="auto"/>
          <w:sz w:val="24"/>
          <w:szCs w:val="24"/>
        </w:rPr>
        <w:t xml:space="preserve">. </w:t>
      </w:r>
      <w:r w:rsidR="001C40CA" w:rsidRPr="002026B4">
        <w:rPr>
          <w:rFonts w:ascii="Times New Roman" w:hAnsi="Times New Roman" w:cs="Times New Roman"/>
          <w:b w:val="0"/>
          <w:color w:val="auto"/>
          <w:sz w:val="24"/>
          <w:szCs w:val="24"/>
        </w:rPr>
        <w:t>S</w:t>
      </w:r>
      <w:r w:rsidR="00671EBD" w:rsidRPr="002026B4">
        <w:rPr>
          <w:rFonts w:ascii="Times New Roman" w:hAnsi="Times New Roman" w:cs="Times New Roman"/>
          <w:b w:val="0"/>
          <w:color w:val="auto"/>
          <w:sz w:val="24"/>
          <w:szCs w:val="24"/>
        </w:rPr>
        <w:t>eus papéis de</w:t>
      </w:r>
      <w:r w:rsidR="00FA72FB" w:rsidRPr="002026B4">
        <w:rPr>
          <w:rFonts w:ascii="Times New Roman" w:hAnsi="Times New Roman" w:cs="Times New Roman"/>
          <w:b w:val="0"/>
          <w:color w:val="auto"/>
          <w:sz w:val="24"/>
          <w:szCs w:val="24"/>
        </w:rPr>
        <w:t xml:space="preserve"> ações na bolsa</w:t>
      </w:r>
      <w:r w:rsidR="00671EBD" w:rsidRPr="002026B4">
        <w:rPr>
          <w:rFonts w:ascii="Times New Roman" w:hAnsi="Times New Roman" w:cs="Times New Roman"/>
          <w:b w:val="0"/>
          <w:color w:val="auto"/>
          <w:sz w:val="24"/>
          <w:szCs w:val="24"/>
        </w:rPr>
        <w:t xml:space="preserve"> (AZUL4 e GOLL4) tiveram, respectivamente, quedas de 65,49% e 49,59% no primeiro semestre de 2020.</w:t>
      </w:r>
      <w:r w:rsidR="006923A8" w:rsidRPr="002026B4">
        <w:rPr>
          <w:rFonts w:ascii="Times New Roman" w:hAnsi="Times New Roman" w:cs="Times New Roman"/>
          <w:b w:val="0"/>
          <w:color w:val="auto"/>
          <w:sz w:val="24"/>
          <w:szCs w:val="24"/>
        </w:rPr>
        <w:t xml:space="preserve"> Apesar disso, no segundo semestre</w:t>
      </w:r>
      <w:r w:rsidR="00E73ABF" w:rsidRPr="002026B4">
        <w:rPr>
          <w:rFonts w:ascii="Times New Roman" w:hAnsi="Times New Roman" w:cs="Times New Roman"/>
          <w:b w:val="0"/>
          <w:color w:val="auto"/>
          <w:sz w:val="24"/>
          <w:szCs w:val="24"/>
        </w:rPr>
        <w:t>,</w:t>
      </w:r>
      <w:r w:rsidR="00E34558" w:rsidRPr="002026B4">
        <w:rPr>
          <w:rFonts w:ascii="Times New Roman" w:hAnsi="Times New Roman" w:cs="Times New Roman"/>
          <w:b w:val="0"/>
          <w:color w:val="auto"/>
          <w:sz w:val="24"/>
          <w:szCs w:val="24"/>
        </w:rPr>
        <w:t xml:space="preserve"> mais precisamente</w:t>
      </w:r>
      <w:r w:rsidR="00E73ABF" w:rsidRPr="002026B4">
        <w:rPr>
          <w:rFonts w:ascii="Times New Roman" w:hAnsi="Times New Roman" w:cs="Times New Roman"/>
          <w:b w:val="0"/>
          <w:color w:val="auto"/>
          <w:sz w:val="24"/>
          <w:szCs w:val="24"/>
        </w:rPr>
        <w:t xml:space="preserve"> até o mês de setembro</w:t>
      </w:r>
      <w:r w:rsidR="00E34558" w:rsidRPr="002026B4">
        <w:rPr>
          <w:rFonts w:ascii="Times New Roman" w:hAnsi="Times New Roman" w:cs="Times New Roman"/>
          <w:b w:val="0"/>
          <w:color w:val="auto"/>
          <w:sz w:val="24"/>
          <w:szCs w:val="24"/>
        </w:rPr>
        <w:t>, tudo indica para uma retomada</w:t>
      </w:r>
      <w:r w:rsidR="002E0512" w:rsidRPr="002026B4">
        <w:rPr>
          <w:rFonts w:ascii="Times New Roman" w:hAnsi="Times New Roman" w:cs="Times New Roman"/>
          <w:b w:val="0"/>
          <w:color w:val="auto"/>
          <w:sz w:val="24"/>
          <w:szCs w:val="24"/>
        </w:rPr>
        <w:t xml:space="preserve"> gradual das operações</w:t>
      </w:r>
      <w:r w:rsidR="00E34558" w:rsidRPr="002026B4">
        <w:rPr>
          <w:rFonts w:ascii="Times New Roman" w:hAnsi="Times New Roman" w:cs="Times New Roman"/>
          <w:b w:val="0"/>
          <w:color w:val="auto"/>
          <w:sz w:val="24"/>
          <w:szCs w:val="24"/>
        </w:rPr>
        <w:t xml:space="preserve">. Um relatório elaborado pela empresa Mastercard mostra que </w:t>
      </w:r>
      <w:r w:rsidR="001C40CA" w:rsidRPr="002026B4">
        <w:rPr>
          <w:rFonts w:ascii="Times New Roman" w:hAnsi="Times New Roman" w:cs="Times New Roman"/>
          <w:b w:val="0"/>
          <w:color w:val="auto"/>
          <w:sz w:val="24"/>
          <w:szCs w:val="24"/>
        </w:rPr>
        <w:t>em</w:t>
      </w:r>
      <w:r w:rsidR="00E34558" w:rsidRPr="002026B4">
        <w:rPr>
          <w:rFonts w:ascii="Times New Roman" w:hAnsi="Times New Roman" w:cs="Times New Roman"/>
          <w:b w:val="0"/>
          <w:color w:val="auto"/>
          <w:sz w:val="24"/>
          <w:szCs w:val="24"/>
        </w:rPr>
        <w:t xml:space="preserve"> setembro de 2020</w:t>
      </w:r>
      <w:r w:rsidR="001C40CA" w:rsidRPr="002026B4">
        <w:rPr>
          <w:rFonts w:ascii="Times New Roman" w:hAnsi="Times New Roman" w:cs="Times New Roman"/>
          <w:b w:val="0"/>
          <w:color w:val="auto"/>
          <w:sz w:val="24"/>
          <w:szCs w:val="24"/>
        </w:rPr>
        <w:t>, período ainda de crise</w:t>
      </w:r>
      <w:r w:rsidR="00E34558" w:rsidRPr="002026B4">
        <w:rPr>
          <w:rFonts w:ascii="Times New Roman" w:hAnsi="Times New Roman" w:cs="Times New Roman"/>
          <w:b w:val="0"/>
          <w:color w:val="auto"/>
          <w:sz w:val="24"/>
          <w:szCs w:val="24"/>
        </w:rPr>
        <w:t>, os países da cúpula do G20</w:t>
      </w:r>
      <w:r w:rsidR="002E0512" w:rsidRPr="002026B4">
        <w:rPr>
          <w:rFonts w:ascii="Times New Roman" w:hAnsi="Times New Roman" w:cs="Times New Roman"/>
          <w:b w:val="0"/>
          <w:color w:val="auto"/>
          <w:sz w:val="24"/>
          <w:szCs w:val="24"/>
        </w:rPr>
        <w:t xml:space="preserve"> já</w:t>
      </w:r>
      <w:r w:rsidR="00E34558" w:rsidRPr="002026B4">
        <w:rPr>
          <w:rFonts w:ascii="Times New Roman" w:hAnsi="Times New Roman" w:cs="Times New Roman"/>
          <w:b w:val="0"/>
          <w:color w:val="auto"/>
          <w:sz w:val="24"/>
          <w:szCs w:val="24"/>
        </w:rPr>
        <w:t xml:space="preserve"> retomaram os gastos específicos com</w:t>
      </w:r>
      <w:r w:rsidR="002E0512" w:rsidRPr="002026B4">
        <w:rPr>
          <w:rFonts w:ascii="Times New Roman" w:hAnsi="Times New Roman" w:cs="Times New Roman"/>
          <w:b w:val="0"/>
          <w:color w:val="auto"/>
          <w:sz w:val="24"/>
          <w:szCs w:val="24"/>
        </w:rPr>
        <w:t xml:space="preserve"> viagens e o Brasil ocupa o 7º lugar entre os 20 países no </w:t>
      </w:r>
      <w:r w:rsidR="002E0512" w:rsidRPr="002026B4">
        <w:rPr>
          <w:rFonts w:ascii="Times New Roman" w:hAnsi="Times New Roman" w:cs="Times New Roman"/>
          <w:b w:val="0"/>
          <w:i/>
          <w:iCs/>
          <w:color w:val="auto"/>
          <w:sz w:val="24"/>
          <w:szCs w:val="24"/>
        </w:rPr>
        <w:t>ranking</w:t>
      </w:r>
      <w:r w:rsidR="002E0512" w:rsidRPr="002026B4">
        <w:rPr>
          <w:rFonts w:ascii="Times New Roman" w:hAnsi="Times New Roman" w:cs="Times New Roman"/>
          <w:b w:val="0"/>
          <w:color w:val="auto"/>
          <w:sz w:val="24"/>
          <w:szCs w:val="24"/>
        </w:rPr>
        <w:t xml:space="preserve"> (ANDRADE, 2020)</w:t>
      </w:r>
      <w:r w:rsidR="00387B05" w:rsidRPr="002026B4">
        <w:rPr>
          <w:rFonts w:ascii="Times New Roman" w:hAnsi="Times New Roman" w:cs="Times New Roman"/>
          <w:b w:val="0"/>
          <w:color w:val="auto"/>
          <w:sz w:val="24"/>
          <w:szCs w:val="24"/>
        </w:rPr>
        <w:t>.</w:t>
      </w:r>
    </w:p>
    <w:p w14:paraId="1C6ED332" w14:textId="2E9D1015" w:rsidR="00387B05" w:rsidRPr="002026B4" w:rsidRDefault="00387B05"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Essas mesmas empresas receberam, em setembro, uma proposta </w:t>
      </w:r>
      <w:r w:rsidR="004F4BD8" w:rsidRPr="002026B4">
        <w:rPr>
          <w:rFonts w:ascii="Times New Roman" w:hAnsi="Times New Roman" w:cs="Times New Roman"/>
          <w:b w:val="0"/>
          <w:color w:val="auto"/>
          <w:sz w:val="24"/>
          <w:szCs w:val="24"/>
        </w:rPr>
        <w:t xml:space="preserve">do Banco Nacional de Desenvolvimento Econômico e Social (BNDES) </w:t>
      </w:r>
      <w:r w:rsidRPr="002026B4">
        <w:rPr>
          <w:rFonts w:ascii="Times New Roman" w:hAnsi="Times New Roman" w:cs="Times New Roman"/>
          <w:b w:val="0"/>
          <w:color w:val="auto"/>
          <w:sz w:val="24"/>
          <w:szCs w:val="24"/>
        </w:rPr>
        <w:t xml:space="preserve">de financiamento </w:t>
      </w:r>
      <w:r w:rsidR="004F4BD8" w:rsidRPr="002026B4">
        <w:rPr>
          <w:rFonts w:ascii="Times New Roman" w:hAnsi="Times New Roman" w:cs="Times New Roman"/>
          <w:b w:val="0"/>
          <w:color w:val="auto"/>
          <w:sz w:val="24"/>
          <w:szCs w:val="24"/>
        </w:rPr>
        <w:t>na casa</w:t>
      </w:r>
      <w:r w:rsidRPr="002026B4">
        <w:rPr>
          <w:rFonts w:ascii="Times New Roman" w:hAnsi="Times New Roman" w:cs="Times New Roman"/>
          <w:b w:val="0"/>
          <w:color w:val="auto"/>
          <w:sz w:val="24"/>
          <w:szCs w:val="24"/>
        </w:rPr>
        <w:t xml:space="preserve"> </w:t>
      </w:r>
      <w:r w:rsidR="004F4BD8" w:rsidRPr="002026B4">
        <w:rPr>
          <w:rFonts w:ascii="Times New Roman" w:hAnsi="Times New Roman" w:cs="Times New Roman"/>
          <w:b w:val="0"/>
          <w:color w:val="auto"/>
          <w:sz w:val="24"/>
          <w:szCs w:val="24"/>
        </w:rPr>
        <w:t xml:space="preserve">de </w:t>
      </w:r>
      <w:r w:rsidRPr="002026B4">
        <w:rPr>
          <w:rFonts w:ascii="Times New Roman" w:hAnsi="Times New Roman" w:cs="Times New Roman"/>
          <w:b w:val="0"/>
          <w:color w:val="auto"/>
          <w:sz w:val="24"/>
          <w:szCs w:val="24"/>
        </w:rPr>
        <w:t>2 bilhões de reais, valor que deve ser utilizado como método para as empresas atravessarem a crise e retomarem as suas operações</w:t>
      </w:r>
      <w:r w:rsidR="007626ED" w:rsidRPr="002026B4">
        <w:rPr>
          <w:rFonts w:ascii="Times New Roman" w:hAnsi="Times New Roman" w:cs="Times New Roman"/>
          <w:b w:val="0"/>
          <w:color w:val="auto"/>
          <w:sz w:val="24"/>
          <w:szCs w:val="24"/>
        </w:rPr>
        <w:t xml:space="preserve"> com um fô</w:t>
      </w:r>
      <w:r w:rsidRPr="002026B4">
        <w:rPr>
          <w:rFonts w:ascii="Times New Roman" w:hAnsi="Times New Roman" w:cs="Times New Roman"/>
          <w:b w:val="0"/>
          <w:color w:val="auto"/>
          <w:sz w:val="24"/>
          <w:szCs w:val="24"/>
        </w:rPr>
        <w:t>leg</w:t>
      </w:r>
      <w:r w:rsidR="007626ED" w:rsidRPr="002026B4">
        <w:rPr>
          <w:rFonts w:ascii="Times New Roman" w:hAnsi="Times New Roman" w:cs="Times New Roman"/>
          <w:b w:val="0"/>
          <w:color w:val="auto"/>
          <w:sz w:val="24"/>
          <w:szCs w:val="24"/>
        </w:rPr>
        <w:t>o extra nos</w:t>
      </w:r>
      <w:r w:rsidRPr="002026B4">
        <w:rPr>
          <w:rFonts w:ascii="Times New Roman" w:hAnsi="Times New Roman" w:cs="Times New Roman"/>
          <w:b w:val="0"/>
          <w:color w:val="auto"/>
          <w:sz w:val="24"/>
          <w:szCs w:val="24"/>
        </w:rPr>
        <w:t xml:space="preserve"> seus caixas.</w:t>
      </w:r>
      <w:r w:rsidR="007626ED" w:rsidRPr="002026B4">
        <w:rPr>
          <w:rFonts w:ascii="Times New Roman" w:hAnsi="Times New Roman" w:cs="Times New Roman"/>
          <w:b w:val="0"/>
          <w:color w:val="auto"/>
          <w:sz w:val="24"/>
          <w:szCs w:val="24"/>
        </w:rPr>
        <w:t xml:space="preserve"> A chegada da proposta agradou os investidores da bolsa</w:t>
      </w:r>
      <w:r w:rsidR="00D721CB" w:rsidRPr="002026B4">
        <w:rPr>
          <w:rFonts w:ascii="Times New Roman" w:hAnsi="Times New Roman" w:cs="Times New Roman"/>
          <w:b w:val="0"/>
          <w:color w:val="auto"/>
          <w:sz w:val="24"/>
          <w:szCs w:val="24"/>
        </w:rPr>
        <w:t xml:space="preserve"> e gerou uma alta</w:t>
      </w:r>
      <w:r w:rsidR="00B82DE5" w:rsidRPr="002026B4">
        <w:rPr>
          <w:rFonts w:ascii="Times New Roman" w:hAnsi="Times New Roman" w:cs="Times New Roman"/>
          <w:b w:val="0"/>
          <w:color w:val="auto"/>
          <w:sz w:val="24"/>
          <w:szCs w:val="24"/>
        </w:rPr>
        <w:t xml:space="preserve"> significativa</w:t>
      </w:r>
      <w:r w:rsidR="00D721CB" w:rsidRPr="002026B4">
        <w:rPr>
          <w:rFonts w:ascii="Times New Roman" w:hAnsi="Times New Roman" w:cs="Times New Roman"/>
          <w:b w:val="0"/>
          <w:color w:val="auto"/>
          <w:sz w:val="24"/>
          <w:szCs w:val="24"/>
        </w:rPr>
        <w:t xml:space="preserve"> nos papéis de ações dessas empresas</w:t>
      </w:r>
      <w:r w:rsidR="00B82DE5" w:rsidRPr="002026B4">
        <w:rPr>
          <w:rFonts w:ascii="Times New Roman" w:hAnsi="Times New Roman" w:cs="Times New Roman"/>
          <w:b w:val="0"/>
          <w:color w:val="auto"/>
          <w:sz w:val="24"/>
          <w:szCs w:val="24"/>
        </w:rPr>
        <w:t xml:space="preserve"> (ANDRADE, 2020).</w:t>
      </w:r>
    </w:p>
    <w:p w14:paraId="2572D43A" w14:textId="57D19A31" w:rsidR="00B82DE5" w:rsidRPr="002026B4" w:rsidRDefault="00196624"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Já a Latam recorreu</w:t>
      </w:r>
      <w:r w:rsidR="00932600"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w:t>
      </w:r>
      <w:r w:rsidR="004713B6" w:rsidRPr="002026B4">
        <w:rPr>
          <w:rFonts w:ascii="Times New Roman" w:hAnsi="Times New Roman" w:cs="Times New Roman"/>
          <w:b w:val="0"/>
          <w:color w:val="auto"/>
          <w:sz w:val="24"/>
          <w:szCs w:val="24"/>
        </w:rPr>
        <w:t>em maio de 2020</w:t>
      </w:r>
      <w:r w:rsidR="00932600" w:rsidRPr="002026B4">
        <w:rPr>
          <w:rFonts w:ascii="Times New Roman" w:hAnsi="Times New Roman" w:cs="Times New Roman"/>
          <w:b w:val="0"/>
          <w:color w:val="auto"/>
          <w:sz w:val="24"/>
          <w:szCs w:val="24"/>
        </w:rPr>
        <w:t>,</w:t>
      </w:r>
      <w:r w:rsidR="004713B6"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 xml:space="preserve">ao tribunal de falências dos Estados Unidos, </w:t>
      </w:r>
      <w:r w:rsidR="001761B0" w:rsidRPr="002026B4">
        <w:rPr>
          <w:rFonts w:ascii="Times New Roman" w:hAnsi="Times New Roman" w:cs="Times New Roman"/>
          <w:b w:val="0"/>
          <w:color w:val="auto"/>
          <w:sz w:val="24"/>
          <w:szCs w:val="24"/>
        </w:rPr>
        <w:t xml:space="preserve">utilizando </w:t>
      </w:r>
      <w:r w:rsidR="004713B6" w:rsidRPr="002026B4">
        <w:rPr>
          <w:rFonts w:ascii="Times New Roman" w:hAnsi="Times New Roman" w:cs="Times New Roman"/>
          <w:b w:val="0"/>
          <w:color w:val="auto"/>
          <w:sz w:val="24"/>
          <w:szCs w:val="24"/>
        </w:rPr>
        <w:t xml:space="preserve">o </w:t>
      </w:r>
      <w:r w:rsidR="001761B0" w:rsidRPr="002026B4">
        <w:rPr>
          <w:rFonts w:ascii="Times New Roman" w:hAnsi="Times New Roman" w:cs="Times New Roman"/>
          <w:b w:val="0"/>
          <w:color w:val="auto"/>
          <w:sz w:val="24"/>
          <w:szCs w:val="24"/>
        </w:rPr>
        <w:t xml:space="preserve">11º </w:t>
      </w:r>
      <w:r w:rsidR="004713B6" w:rsidRPr="002026B4">
        <w:rPr>
          <w:rFonts w:ascii="Times New Roman" w:hAnsi="Times New Roman" w:cs="Times New Roman"/>
          <w:b w:val="0"/>
          <w:color w:val="auto"/>
          <w:sz w:val="24"/>
          <w:szCs w:val="24"/>
        </w:rPr>
        <w:t>capí</w:t>
      </w:r>
      <w:r w:rsidR="001761B0" w:rsidRPr="002026B4">
        <w:rPr>
          <w:rFonts w:ascii="Times New Roman" w:hAnsi="Times New Roman" w:cs="Times New Roman"/>
          <w:b w:val="0"/>
          <w:color w:val="auto"/>
          <w:sz w:val="24"/>
          <w:szCs w:val="24"/>
        </w:rPr>
        <w:t>tulo</w:t>
      </w:r>
      <w:r w:rsidR="004713B6" w:rsidRPr="002026B4">
        <w:rPr>
          <w:rFonts w:ascii="Times New Roman" w:hAnsi="Times New Roman" w:cs="Times New Roman"/>
          <w:b w:val="0"/>
          <w:color w:val="auto"/>
          <w:sz w:val="24"/>
          <w:szCs w:val="24"/>
        </w:rPr>
        <w:t xml:space="preserve"> da lei de falências estadunidense</w:t>
      </w:r>
      <w:r w:rsidR="00932600" w:rsidRPr="002026B4">
        <w:rPr>
          <w:rFonts w:ascii="Times New Roman" w:hAnsi="Times New Roman" w:cs="Times New Roman"/>
          <w:b w:val="0"/>
          <w:color w:val="auto"/>
          <w:sz w:val="24"/>
          <w:szCs w:val="24"/>
        </w:rPr>
        <w:t>,</w:t>
      </w:r>
      <w:r w:rsidR="004713B6" w:rsidRPr="002026B4">
        <w:rPr>
          <w:rFonts w:ascii="Times New Roman" w:hAnsi="Times New Roman" w:cs="Times New Roman"/>
          <w:b w:val="0"/>
          <w:color w:val="auto"/>
          <w:sz w:val="24"/>
          <w:szCs w:val="24"/>
        </w:rPr>
        <w:t xml:space="preserve"> que permite às empresas se reestruturarem financeiramente</w:t>
      </w:r>
      <w:r w:rsidR="001761B0" w:rsidRPr="002026B4">
        <w:rPr>
          <w:rFonts w:ascii="Times New Roman" w:hAnsi="Times New Roman" w:cs="Times New Roman"/>
          <w:b w:val="0"/>
          <w:color w:val="auto"/>
          <w:sz w:val="24"/>
          <w:szCs w:val="24"/>
        </w:rPr>
        <w:t>,</w:t>
      </w:r>
      <w:r w:rsidR="004713B6" w:rsidRPr="002026B4">
        <w:rPr>
          <w:rFonts w:ascii="Times New Roman" w:hAnsi="Times New Roman" w:cs="Times New Roman"/>
          <w:b w:val="0"/>
          <w:color w:val="auto"/>
          <w:sz w:val="24"/>
          <w:szCs w:val="24"/>
        </w:rPr>
        <w:t xml:space="preserve"> sem que haja pressão dos credores</w:t>
      </w:r>
      <w:r w:rsidR="001761B0" w:rsidRPr="002026B4">
        <w:rPr>
          <w:rFonts w:ascii="Times New Roman" w:hAnsi="Times New Roman" w:cs="Times New Roman"/>
          <w:b w:val="0"/>
          <w:color w:val="auto"/>
          <w:sz w:val="24"/>
          <w:szCs w:val="24"/>
        </w:rPr>
        <w:t>,</w:t>
      </w:r>
      <w:r w:rsidR="004713B6" w:rsidRPr="002026B4">
        <w:rPr>
          <w:rFonts w:ascii="Times New Roman" w:hAnsi="Times New Roman" w:cs="Times New Roman"/>
          <w:b w:val="0"/>
          <w:color w:val="auto"/>
          <w:sz w:val="24"/>
          <w:szCs w:val="24"/>
        </w:rPr>
        <w:t xml:space="preserve"> enquanto elas prosseguem com as suas operações normais. A companhia conseguiu uma autorização judicial e teve o seu plano financeiro aprovado</w:t>
      </w:r>
      <w:r w:rsidR="00932600" w:rsidRPr="002026B4">
        <w:rPr>
          <w:rFonts w:ascii="Times New Roman" w:hAnsi="Times New Roman" w:cs="Times New Roman"/>
          <w:b w:val="0"/>
          <w:color w:val="auto"/>
          <w:sz w:val="24"/>
          <w:szCs w:val="24"/>
        </w:rPr>
        <w:t xml:space="preserve"> e</w:t>
      </w:r>
      <w:r w:rsidR="004713B6" w:rsidRPr="002026B4">
        <w:rPr>
          <w:rFonts w:ascii="Times New Roman" w:hAnsi="Times New Roman" w:cs="Times New Roman"/>
          <w:b w:val="0"/>
          <w:color w:val="auto"/>
          <w:sz w:val="24"/>
          <w:szCs w:val="24"/>
        </w:rPr>
        <w:t>, portanto, tem o direito de acessar cerca de 2,45 bilhões de dólares</w:t>
      </w:r>
      <w:r w:rsidR="001761B0" w:rsidRPr="002026B4">
        <w:rPr>
          <w:rFonts w:ascii="Times New Roman" w:hAnsi="Times New Roman" w:cs="Times New Roman"/>
          <w:b w:val="0"/>
          <w:color w:val="auto"/>
          <w:sz w:val="24"/>
          <w:szCs w:val="24"/>
        </w:rPr>
        <w:t xml:space="preserve"> que servirão como medida de atenuação de efeitos negativos da crise e ajudar</w:t>
      </w:r>
      <w:r w:rsidR="00932600" w:rsidRPr="002026B4">
        <w:rPr>
          <w:rFonts w:ascii="Times New Roman" w:hAnsi="Times New Roman" w:cs="Times New Roman"/>
          <w:b w:val="0"/>
          <w:color w:val="auto"/>
          <w:sz w:val="24"/>
          <w:szCs w:val="24"/>
        </w:rPr>
        <w:t>ão</w:t>
      </w:r>
      <w:r w:rsidR="001761B0" w:rsidRPr="002026B4">
        <w:rPr>
          <w:rFonts w:ascii="Times New Roman" w:hAnsi="Times New Roman" w:cs="Times New Roman"/>
          <w:b w:val="0"/>
          <w:color w:val="auto"/>
          <w:sz w:val="24"/>
          <w:szCs w:val="24"/>
        </w:rPr>
        <w:t xml:space="preserve"> a empresa a retomar suas atividades gradualmente</w:t>
      </w:r>
      <w:r w:rsidR="00932600" w:rsidRPr="002026B4">
        <w:rPr>
          <w:rFonts w:ascii="Times New Roman" w:hAnsi="Times New Roman" w:cs="Times New Roman"/>
          <w:b w:val="0"/>
          <w:color w:val="auto"/>
          <w:sz w:val="24"/>
          <w:szCs w:val="24"/>
        </w:rPr>
        <w:t>,</w:t>
      </w:r>
      <w:r w:rsidR="001761B0" w:rsidRPr="002026B4">
        <w:rPr>
          <w:rFonts w:ascii="Times New Roman" w:hAnsi="Times New Roman" w:cs="Times New Roman"/>
          <w:b w:val="0"/>
          <w:color w:val="auto"/>
          <w:sz w:val="24"/>
          <w:szCs w:val="24"/>
        </w:rPr>
        <w:t xml:space="preserve"> enquanto um novo plano de reorganização será elaborado e apresentado (</w:t>
      </w:r>
      <w:r w:rsidR="00920529" w:rsidRPr="002026B4">
        <w:rPr>
          <w:rFonts w:ascii="Times New Roman" w:hAnsi="Times New Roman" w:cs="Times New Roman"/>
          <w:b w:val="0"/>
          <w:color w:val="auto"/>
          <w:sz w:val="24"/>
          <w:szCs w:val="24"/>
          <w:shd w:val="clear" w:color="auto" w:fill="FFFFFF"/>
        </w:rPr>
        <w:t>AGENCE FRANCE-PRESSE</w:t>
      </w:r>
      <w:r w:rsidR="001761B0" w:rsidRPr="002026B4">
        <w:rPr>
          <w:rFonts w:ascii="Times New Roman" w:hAnsi="Times New Roman" w:cs="Times New Roman"/>
          <w:b w:val="0"/>
          <w:color w:val="auto"/>
          <w:sz w:val="24"/>
          <w:szCs w:val="24"/>
        </w:rPr>
        <w:t>, 2020).</w:t>
      </w:r>
    </w:p>
    <w:p w14:paraId="3F57F014" w14:textId="07CBCA5A" w:rsidR="00947DE1" w:rsidRPr="002026B4" w:rsidRDefault="00884BE2"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No mês de setembro de 2020, </w:t>
      </w:r>
      <w:r w:rsidR="003E4DDF" w:rsidRPr="002026B4">
        <w:rPr>
          <w:rFonts w:ascii="Times New Roman" w:hAnsi="Times New Roman" w:cs="Times New Roman"/>
          <w:b w:val="0"/>
          <w:color w:val="auto"/>
          <w:sz w:val="24"/>
          <w:szCs w:val="24"/>
        </w:rPr>
        <w:t xml:space="preserve">Gol, Latam, Azul e </w:t>
      </w:r>
      <w:proofErr w:type="spellStart"/>
      <w:r w:rsidR="003E4DDF" w:rsidRPr="002026B4">
        <w:rPr>
          <w:rFonts w:ascii="Times New Roman" w:hAnsi="Times New Roman" w:cs="Times New Roman"/>
          <w:b w:val="0"/>
          <w:color w:val="auto"/>
          <w:sz w:val="24"/>
          <w:szCs w:val="24"/>
        </w:rPr>
        <w:t>Voepress</w:t>
      </w:r>
      <w:proofErr w:type="spellEnd"/>
      <w:r w:rsidRPr="002026B4">
        <w:rPr>
          <w:rFonts w:ascii="Times New Roman" w:hAnsi="Times New Roman" w:cs="Times New Roman"/>
          <w:b w:val="0"/>
          <w:color w:val="auto"/>
          <w:sz w:val="24"/>
          <w:szCs w:val="24"/>
        </w:rPr>
        <w:t xml:space="preserve"> se uniram para reforçar o compromisso das empresas aéreas brasileiras com a saúde e segurança de seus passageiros</w:t>
      </w:r>
      <w:r w:rsidR="0075611E" w:rsidRPr="002026B4">
        <w:rPr>
          <w:rFonts w:ascii="Times New Roman" w:hAnsi="Times New Roman" w:cs="Times New Roman"/>
          <w:b w:val="0"/>
          <w:color w:val="auto"/>
          <w:sz w:val="24"/>
          <w:szCs w:val="24"/>
        </w:rPr>
        <w:t>, buscando evidenciar que</w:t>
      </w:r>
      <w:r w:rsidR="003D2D45" w:rsidRPr="002026B4">
        <w:rPr>
          <w:rFonts w:ascii="Times New Roman" w:hAnsi="Times New Roman" w:cs="Times New Roman"/>
          <w:b w:val="0"/>
          <w:color w:val="auto"/>
          <w:sz w:val="24"/>
          <w:szCs w:val="24"/>
        </w:rPr>
        <w:t>,</w:t>
      </w:r>
      <w:r w:rsidR="0075611E" w:rsidRPr="002026B4">
        <w:rPr>
          <w:rFonts w:ascii="Times New Roman" w:hAnsi="Times New Roman" w:cs="Times New Roman"/>
          <w:b w:val="0"/>
          <w:color w:val="auto"/>
          <w:sz w:val="24"/>
          <w:szCs w:val="24"/>
        </w:rPr>
        <w:t xml:space="preserve"> mesmo durante a pandemia</w:t>
      </w:r>
      <w:r w:rsidR="003D2D45" w:rsidRPr="002026B4">
        <w:rPr>
          <w:rFonts w:ascii="Times New Roman" w:hAnsi="Times New Roman" w:cs="Times New Roman"/>
          <w:b w:val="0"/>
          <w:color w:val="auto"/>
          <w:sz w:val="24"/>
          <w:szCs w:val="24"/>
        </w:rPr>
        <w:t>,</w:t>
      </w:r>
      <w:r w:rsidR="0075611E" w:rsidRPr="002026B4">
        <w:rPr>
          <w:rFonts w:ascii="Times New Roman" w:hAnsi="Times New Roman" w:cs="Times New Roman"/>
          <w:b w:val="0"/>
          <w:color w:val="auto"/>
          <w:sz w:val="24"/>
          <w:szCs w:val="24"/>
        </w:rPr>
        <w:t xml:space="preserve"> é seguro voar. As </w:t>
      </w:r>
      <w:r w:rsidR="00A4326C" w:rsidRPr="002026B4">
        <w:rPr>
          <w:rFonts w:ascii="Times New Roman" w:hAnsi="Times New Roman" w:cs="Times New Roman"/>
          <w:b w:val="0"/>
          <w:color w:val="auto"/>
          <w:sz w:val="24"/>
          <w:szCs w:val="24"/>
        </w:rPr>
        <w:t>companhias</w:t>
      </w:r>
      <w:r w:rsidR="0075611E" w:rsidRPr="002026B4">
        <w:rPr>
          <w:rFonts w:ascii="Times New Roman" w:hAnsi="Times New Roman" w:cs="Times New Roman"/>
          <w:b w:val="0"/>
          <w:color w:val="auto"/>
          <w:sz w:val="24"/>
          <w:szCs w:val="24"/>
        </w:rPr>
        <w:t xml:space="preserve"> destacaram o sistema de filtro de ar que está prese</w:t>
      </w:r>
      <w:r w:rsidR="00AE1609" w:rsidRPr="002026B4">
        <w:rPr>
          <w:rFonts w:ascii="Times New Roman" w:hAnsi="Times New Roman" w:cs="Times New Roman"/>
          <w:b w:val="0"/>
          <w:color w:val="auto"/>
          <w:sz w:val="24"/>
          <w:szCs w:val="24"/>
        </w:rPr>
        <w:t>nte na</w:t>
      </w:r>
      <w:r w:rsidR="0075611E" w:rsidRPr="002026B4">
        <w:rPr>
          <w:rFonts w:ascii="Times New Roman" w:hAnsi="Times New Roman" w:cs="Times New Roman"/>
          <w:b w:val="0"/>
          <w:color w:val="auto"/>
          <w:sz w:val="24"/>
          <w:szCs w:val="24"/>
        </w:rPr>
        <w:t xml:space="preserve"> </w:t>
      </w:r>
      <w:r w:rsidR="00AE1609" w:rsidRPr="002026B4">
        <w:rPr>
          <w:rFonts w:ascii="Times New Roman" w:hAnsi="Times New Roman" w:cs="Times New Roman"/>
          <w:b w:val="0"/>
          <w:color w:val="auto"/>
          <w:sz w:val="24"/>
          <w:szCs w:val="24"/>
        </w:rPr>
        <w:t xml:space="preserve">cabine </w:t>
      </w:r>
      <w:r w:rsidR="0075611E" w:rsidRPr="002026B4">
        <w:rPr>
          <w:rFonts w:ascii="Times New Roman" w:hAnsi="Times New Roman" w:cs="Times New Roman"/>
          <w:b w:val="0"/>
          <w:color w:val="auto"/>
          <w:sz w:val="24"/>
          <w:szCs w:val="24"/>
        </w:rPr>
        <w:t>das aeron</w:t>
      </w:r>
      <w:r w:rsidR="00AE1609" w:rsidRPr="002026B4">
        <w:rPr>
          <w:rFonts w:ascii="Times New Roman" w:hAnsi="Times New Roman" w:cs="Times New Roman"/>
          <w:b w:val="0"/>
          <w:color w:val="auto"/>
          <w:sz w:val="24"/>
          <w:szCs w:val="24"/>
        </w:rPr>
        <w:t>aves,</w:t>
      </w:r>
      <w:r w:rsidR="0075611E" w:rsidRPr="002026B4">
        <w:rPr>
          <w:rFonts w:ascii="Times New Roman" w:hAnsi="Times New Roman" w:cs="Times New Roman"/>
          <w:b w:val="0"/>
          <w:color w:val="auto"/>
          <w:sz w:val="24"/>
          <w:szCs w:val="24"/>
        </w:rPr>
        <w:t xml:space="preserve"> chamado de </w:t>
      </w:r>
      <w:r w:rsidR="0075611E" w:rsidRPr="002026B4">
        <w:rPr>
          <w:rFonts w:ascii="Times New Roman" w:hAnsi="Times New Roman" w:cs="Times New Roman"/>
          <w:b w:val="0"/>
          <w:i/>
          <w:color w:val="auto"/>
          <w:sz w:val="24"/>
          <w:szCs w:val="24"/>
        </w:rPr>
        <w:t xml:space="preserve">High </w:t>
      </w:r>
      <w:proofErr w:type="spellStart"/>
      <w:r w:rsidR="0075611E" w:rsidRPr="002026B4">
        <w:rPr>
          <w:rFonts w:ascii="Times New Roman" w:hAnsi="Times New Roman" w:cs="Times New Roman"/>
          <w:b w:val="0"/>
          <w:i/>
          <w:color w:val="auto"/>
          <w:sz w:val="24"/>
          <w:szCs w:val="24"/>
        </w:rPr>
        <w:t>Efficiency</w:t>
      </w:r>
      <w:proofErr w:type="spellEnd"/>
      <w:r w:rsidR="0075611E" w:rsidRPr="002026B4">
        <w:rPr>
          <w:rFonts w:ascii="Times New Roman" w:hAnsi="Times New Roman" w:cs="Times New Roman"/>
          <w:b w:val="0"/>
          <w:i/>
          <w:color w:val="auto"/>
          <w:sz w:val="24"/>
          <w:szCs w:val="24"/>
        </w:rPr>
        <w:t xml:space="preserve"> </w:t>
      </w:r>
      <w:proofErr w:type="spellStart"/>
      <w:r w:rsidR="0075611E" w:rsidRPr="002026B4">
        <w:rPr>
          <w:rFonts w:ascii="Times New Roman" w:hAnsi="Times New Roman" w:cs="Times New Roman"/>
          <w:b w:val="0"/>
          <w:i/>
          <w:color w:val="auto"/>
          <w:sz w:val="24"/>
          <w:szCs w:val="24"/>
        </w:rPr>
        <w:t>Particulate</w:t>
      </w:r>
      <w:proofErr w:type="spellEnd"/>
      <w:r w:rsidR="0075611E" w:rsidRPr="002026B4">
        <w:rPr>
          <w:rFonts w:ascii="Times New Roman" w:hAnsi="Times New Roman" w:cs="Times New Roman"/>
          <w:b w:val="0"/>
          <w:i/>
          <w:color w:val="auto"/>
          <w:sz w:val="24"/>
          <w:szCs w:val="24"/>
        </w:rPr>
        <w:t xml:space="preserve"> Air</w:t>
      </w:r>
      <w:r w:rsidR="0075611E" w:rsidRPr="002026B4">
        <w:rPr>
          <w:rFonts w:ascii="Times New Roman" w:hAnsi="Times New Roman" w:cs="Times New Roman"/>
          <w:b w:val="0"/>
          <w:color w:val="auto"/>
          <w:sz w:val="24"/>
          <w:szCs w:val="24"/>
        </w:rPr>
        <w:t xml:space="preserve"> (HEPA)</w:t>
      </w:r>
      <w:r w:rsidR="00AE1609" w:rsidRPr="002026B4">
        <w:rPr>
          <w:rFonts w:ascii="Times New Roman" w:hAnsi="Times New Roman" w:cs="Times New Roman"/>
          <w:b w:val="0"/>
          <w:color w:val="auto"/>
          <w:sz w:val="24"/>
          <w:szCs w:val="24"/>
        </w:rPr>
        <w:t xml:space="preserve">, capaz de renovar todo o ar dentro das aeronaves em </w:t>
      </w:r>
      <w:r w:rsidR="00AE1609" w:rsidRPr="002026B4">
        <w:rPr>
          <w:rFonts w:ascii="Times New Roman" w:hAnsi="Times New Roman" w:cs="Times New Roman"/>
          <w:b w:val="0"/>
          <w:color w:val="auto"/>
          <w:sz w:val="24"/>
          <w:szCs w:val="24"/>
        </w:rPr>
        <w:lastRenderedPageBreak/>
        <w:t>cerca de apenas 3 minutos e filtrar 99,97% de partículas nocivas à saúde, como vírus</w:t>
      </w:r>
      <w:r w:rsidR="00947DE1" w:rsidRPr="002026B4">
        <w:rPr>
          <w:rFonts w:ascii="Times New Roman" w:hAnsi="Times New Roman" w:cs="Times New Roman"/>
          <w:b w:val="0"/>
          <w:color w:val="auto"/>
          <w:sz w:val="24"/>
          <w:szCs w:val="24"/>
        </w:rPr>
        <w:t xml:space="preserve"> e bactérias em geral (CAPITAL ECONÔMICO</w:t>
      </w:r>
      <w:r w:rsidR="00A4326C" w:rsidRPr="002026B4">
        <w:rPr>
          <w:rFonts w:ascii="Times New Roman" w:hAnsi="Times New Roman" w:cs="Times New Roman"/>
          <w:b w:val="0"/>
          <w:color w:val="auto"/>
          <w:sz w:val="24"/>
          <w:szCs w:val="24"/>
        </w:rPr>
        <w:t>, 2020</w:t>
      </w:r>
      <w:r w:rsidR="00947DE1" w:rsidRPr="002026B4">
        <w:rPr>
          <w:rFonts w:ascii="Times New Roman" w:hAnsi="Times New Roman" w:cs="Times New Roman"/>
          <w:b w:val="0"/>
          <w:color w:val="auto"/>
          <w:sz w:val="24"/>
          <w:szCs w:val="24"/>
        </w:rPr>
        <w:t>).</w:t>
      </w:r>
    </w:p>
    <w:p w14:paraId="7C9445CF" w14:textId="61A6AF6E" w:rsidR="00936810" w:rsidRPr="002026B4" w:rsidRDefault="00AE1609"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Além disso, </w:t>
      </w:r>
      <w:r w:rsidR="00A4326C" w:rsidRPr="002026B4">
        <w:rPr>
          <w:rFonts w:ascii="Times New Roman" w:hAnsi="Times New Roman" w:cs="Times New Roman"/>
          <w:b w:val="0"/>
          <w:color w:val="auto"/>
          <w:sz w:val="24"/>
          <w:szCs w:val="24"/>
        </w:rPr>
        <w:t xml:space="preserve">segundo o Capital Econômico (2020), </w:t>
      </w:r>
      <w:r w:rsidRPr="002026B4">
        <w:rPr>
          <w:rFonts w:ascii="Times New Roman" w:hAnsi="Times New Roman" w:cs="Times New Roman"/>
          <w:b w:val="0"/>
          <w:color w:val="auto"/>
          <w:sz w:val="24"/>
          <w:szCs w:val="24"/>
        </w:rPr>
        <w:t xml:space="preserve">as empresas também destacaram a desinfecção </w:t>
      </w:r>
      <w:r w:rsidR="003D2D45" w:rsidRPr="002026B4">
        <w:rPr>
          <w:rFonts w:ascii="Times New Roman" w:hAnsi="Times New Roman" w:cs="Times New Roman"/>
          <w:b w:val="0"/>
          <w:color w:val="auto"/>
          <w:sz w:val="24"/>
          <w:szCs w:val="24"/>
        </w:rPr>
        <w:t>em</w:t>
      </w:r>
      <w:r w:rsidRPr="002026B4">
        <w:rPr>
          <w:rFonts w:ascii="Times New Roman" w:hAnsi="Times New Roman" w:cs="Times New Roman"/>
          <w:b w:val="0"/>
          <w:color w:val="auto"/>
          <w:sz w:val="24"/>
          <w:szCs w:val="24"/>
        </w:rPr>
        <w:t xml:space="preserve"> nível hospitalar </w:t>
      </w:r>
      <w:r w:rsidR="003D2D45" w:rsidRPr="002026B4">
        <w:rPr>
          <w:rFonts w:ascii="Times New Roman" w:hAnsi="Times New Roman" w:cs="Times New Roman"/>
          <w:b w:val="0"/>
          <w:color w:val="auto"/>
          <w:sz w:val="24"/>
          <w:szCs w:val="24"/>
        </w:rPr>
        <w:t>à qual</w:t>
      </w:r>
      <w:r w:rsidRPr="002026B4">
        <w:rPr>
          <w:rFonts w:ascii="Times New Roman" w:hAnsi="Times New Roman" w:cs="Times New Roman"/>
          <w:b w:val="0"/>
          <w:color w:val="auto"/>
          <w:sz w:val="24"/>
          <w:szCs w:val="24"/>
        </w:rPr>
        <w:t xml:space="preserve"> as superfícies internas das a</w:t>
      </w:r>
      <w:r w:rsidR="00947DE1" w:rsidRPr="002026B4">
        <w:rPr>
          <w:rFonts w:ascii="Times New Roman" w:hAnsi="Times New Roman" w:cs="Times New Roman"/>
          <w:b w:val="0"/>
          <w:color w:val="auto"/>
          <w:sz w:val="24"/>
          <w:szCs w:val="24"/>
        </w:rPr>
        <w:t>eronaves são submetidas antes de</w:t>
      </w:r>
      <w:r w:rsidRPr="002026B4">
        <w:rPr>
          <w:rFonts w:ascii="Times New Roman" w:hAnsi="Times New Roman" w:cs="Times New Roman"/>
          <w:b w:val="0"/>
          <w:color w:val="auto"/>
          <w:sz w:val="24"/>
          <w:szCs w:val="24"/>
        </w:rPr>
        <w:t xml:space="preserve"> cada voo</w:t>
      </w:r>
      <w:r w:rsidR="00947DE1" w:rsidRPr="002026B4">
        <w:rPr>
          <w:rFonts w:ascii="Times New Roman" w:hAnsi="Times New Roman" w:cs="Times New Roman"/>
          <w:b w:val="0"/>
          <w:color w:val="auto"/>
          <w:sz w:val="24"/>
          <w:szCs w:val="24"/>
        </w:rPr>
        <w:t xml:space="preserve">. Essas ponderações </w:t>
      </w:r>
      <w:r w:rsidR="003D2D45" w:rsidRPr="002026B4">
        <w:rPr>
          <w:rFonts w:ascii="Times New Roman" w:hAnsi="Times New Roman" w:cs="Times New Roman"/>
          <w:b w:val="0"/>
          <w:color w:val="auto"/>
          <w:sz w:val="24"/>
          <w:szCs w:val="24"/>
        </w:rPr>
        <w:t>se refletem em</w:t>
      </w:r>
      <w:r w:rsidR="00947DE1" w:rsidRPr="002026B4">
        <w:rPr>
          <w:rFonts w:ascii="Times New Roman" w:hAnsi="Times New Roman" w:cs="Times New Roman"/>
          <w:b w:val="0"/>
          <w:color w:val="auto"/>
          <w:sz w:val="24"/>
          <w:szCs w:val="24"/>
        </w:rPr>
        <w:t xml:space="preserve"> medidas que visam reconquista</w:t>
      </w:r>
      <w:r w:rsidR="003D2D45" w:rsidRPr="002026B4">
        <w:rPr>
          <w:rFonts w:ascii="Times New Roman" w:hAnsi="Times New Roman" w:cs="Times New Roman"/>
          <w:b w:val="0"/>
          <w:color w:val="auto"/>
          <w:sz w:val="24"/>
          <w:szCs w:val="24"/>
        </w:rPr>
        <w:t>r</w:t>
      </w:r>
      <w:r w:rsidR="00947DE1" w:rsidRPr="002026B4">
        <w:rPr>
          <w:rFonts w:ascii="Times New Roman" w:hAnsi="Times New Roman" w:cs="Times New Roman"/>
          <w:b w:val="0"/>
          <w:color w:val="auto"/>
          <w:sz w:val="24"/>
          <w:szCs w:val="24"/>
        </w:rPr>
        <w:t xml:space="preserve"> a confiança dos passageiros nas empresas, fazendo com que eles não se sintam inseguros e possam voltar a voar e movimentar as operações das companhias aéreas</w:t>
      </w:r>
      <w:r w:rsidR="00A4326C" w:rsidRPr="002026B4">
        <w:rPr>
          <w:rFonts w:ascii="Times New Roman" w:hAnsi="Times New Roman" w:cs="Times New Roman"/>
          <w:b w:val="0"/>
          <w:color w:val="auto"/>
          <w:sz w:val="24"/>
          <w:szCs w:val="24"/>
        </w:rPr>
        <w:t>.</w:t>
      </w:r>
    </w:p>
    <w:p w14:paraId="6E64D766" w14:textId="1FF61EEF" w:rsidR="00130101" w:rsidRPr="002026B4" w:rsidRDefault="008A3D93"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Entretanto, d</w:t>
      </w:r>
      <w:r w:rsidR="00130101" w:rsidRPr="002026B4">
        <w:rPr>
          <w:rFonts w:ascii="Times New Roman" w:hAnsi="Times New Roman" w:cs="Times New Roman"/>
          <w:b w:val="0"/>
          <w:color w:val="auto"/>
          <w:sz w:val="24"/>
          <w:szCs w:val="24"/>
        </w:rPr>
        <w:t xml:space="preserve">e acordo com o Banco Central do Brasil, a principal barreira imposta para a recuperação econômica </w:t>
      </w:r>
      <w:r w:rsidR="000C6C5A" w:rsidRPr="002026B4">
        <w:rPr>
          <w:rFonts w:ascii="Times New Roman" w:hAnsi="Times New Roman" w:cs="Times New Roman"/>
          <w:b w:val="0"/>
          <w:color w:val="auto"/>
          <w:sz w:val="24"/>
          <w:szCs w:val="24"/>
        </w:rPr>
        <w:t>e retomada de atividades das empresas brasileiras tem sido</w:t>
      </w:r>
      <w:r w:rsidR="009C0FCA" w:rsidRPr="002026B4">
        <w:rPr>
          <w:rFonts w:ascii="Times New Roman" w:hAnsi="Times New Roman" w:cs="Times New Roman"/>
          <w:b w:val="0"/>
          <w:color w:val="auto"/>
          <w:sz w:val="24"/>
          <w:szCs w:val="24"/>
        </w:rPr>
        <w:t>, de fato,</w:t>
      </w:r>
      <w:r w:rsidR="000C6C5A" w:rsidRPr="002026B4">
        <w:rPr>
          <w:rFonts w:ascii="Times New Roman" w:hAnsi="Times New Roman" w:cs="Times New Roman"/>
          <w:b w:val="0"/>
          <w:color w:val="auto"/>
          <w:sz w:val="24"/>
          <w:szCs w:val="24"/>
        </w:rPr>
        <w:t xml:space="preserve"> o risco de uma nova onda de contágio pela doença em larga escala. </w:t>
      </w:r>
      <w:r w:rsidR="003D2D45" w:rsidRPr="002026B4">
        <w:rPr>
          <w:rFonts w:ascii="Times New Roman" w:hAnsi="Times New Roman" w:cs="Times New Roman"/>
          <w:b w:val="0"/>
          <w:color w:val="auto"/>
          <w:sz w:val="24"/>
          <w:szCs w:val="24"/>
        </w:rPr>
        <w:t xml:space="preserve">Há </w:t>
      </w:r>
      <w:r w:rsidR="000C6C5A" w:rsidRPr="002026B4">
        <w:rPr>
          <w:rFonts w:ascii="Times New Roman" w:hAnsi="Times New Roman" w:cs="Times New Roman"/>
          <w:b w:val="0"/>
          <w:color w:val="auto"/>
          <w:sz w:val="24"/>
          <w:szCs w:val="24"/>
        </w:rPr>
        <w:t>sinais promissores</w:t>
      </w:r>
      <w:r w:rsidR="009C0FCA" w:rsidRPr="002026B4">
        <w:rPr>
          <w:rFonts w:ascii="Times New Roman" w:hAnsi="Times New Roman" w:cs="Times New Roman"/>
          <w:b w:val="0"/>
          <w:color w:val="auto"/>
          <w:sz w:val="24"/>
          <w:szCs w:val="24"/>
        </w:rPr>
        <w:t xml:space="preserve"> de retomada de atividades nas principais economias do mundo, mas o cenário para as economias emergentes, como o Brasil, ainda é desafiador (ESTADÃO, 2020).</w:t>
      </w:r>
    </w:p>
    <w:p w14:paraId="5352C612" w14:textId="5AB37138" w:rsidR="000E765B" w:rsidRPr="002026B4" w:rsidRDefault="00C265D0"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Estimativas da IATA (2020) apontam que o setor aéreo mundial terá uma lenta recuperação e não deve</w:t>
      </w:r>
      <w:r w:rsidR="00E202D8" w:rsidRPr="002026B4">
        <w:rPr>
          <w:rFonts w:ascii="Times New Roman" w:hAnsi="Times New Roman" w:cs="Times New Roman"/>
          <w:b w:val="0"/>
          <w:color w:val="auto"/>
          <w:sz w:val="24"/>
          <w:szCs w:val="24"/>
        </w:rPr>
        <w:t>rá</w:t>
      </w:r>
      <w:r w:rsidRPr="002026B4">
        <w:rPr>
          <w:rFonts w:ascii="Times New Roman" w:hAnsi="Times New Roman" w:cs="Times New Roman"/>
          <w:b w:val="0"/>
          <w:color w:val="auto"/>
          <w:sz w:val="24"/>
          <w:szCs w:val="24"/>
        </w:rPr>
        <w:t xml:space="preserve"> registrar um saldo de caixa </w:t>
      </w:r>
      <w:r w:rsidR="005C552D" w:rsidRPr="002026B4">
        <w:rPr>
          <w:rFonts w:ascii="Times New Roman" w:hAnsi="Times New Roman" w:cs="Times New Roman"/>
          <w:b w:val="0"/>
          <w:color w:val="auto"/>
          <w:sz w:val="24"/>
          <w:szCs w:val="24"/>
        </w:rPr>
        <w:t xml:space="preserve">trimestral </w:t>
      </w:r>
      <w:r w:rsidRPr="002026B4">
        <w:rPr>
          <w:rFonts w:ascii="Times New Roman" w:hAnsi="Times New Roman" w:cs="Times New Roman"/>
          <w:b w:val="0"/>
          <w:color w:val="auto"/>
          <w:sz w:val="24"/>
          <w:szCs w:val="24"/>
        </w:rPr>
        <w:t>positivo</w:t>
      </w:r>
      <w:r w:rsidR="003D2D45"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antes de 2022.</w:t>
      </w:r>
      <w:r w:rsidR="00E202D8" w:rsidRPr="002026B4">
        <w:rPr>
          <w:rFonts w:ascii="Times New Roman" w:hAnsi="Times New Roman" w:cs="Times New Roman"/>
          <w:b w:val="0"/>
          <w:color w:val="auto"/>
          <w:sz w:val="24"/>
          <w:szCs w:val="24"/>
        </w:rPr>
        <w:t xml:space="preserve"> Segundo a associação, apenas no segundo trimestre de 2020, as empresas gastaram cerca de 51 bilhões de dólares </w:t>
      </w:r>
      <w:r w:rsidR="003D2D45" w:rsidRPr="002026B4">
        <w:rPr>
          <w:rFonts w:ascii="Times New Roman" w:hAnsi="Times New Roman" w:cs="Times New Roman"/>
          <w:b w:val="0"/>
          <w:color w:val="auto"/>
          <w:sz w:val="24"/>
          <w:szCs w:val="24"/>
        </w:rPr>
        <w:t>de suas</w:t>
      </w:r>
      <w:r w:rsidR="00E202D8" w:rsidRPr="002026B4">
        <w:rPr>
          <w:rFonts w:ascii="Times New Roman" w:hAnsi="Times New Roman" w:cs="Times New Roman"/>
          <w:b w:val="0"/>
          <w:color w:val="auto"/>
          <w:sz w:val="24"/>
          <w:szCs w:val="24"/>
        </w:rPr>
        <w:t xml:space="preserve"> reserva</w:t>
      </w:r>
      <w:r w:rsidR="003D2D45" w:rsidRPr="002026B4">
        <w:rPr>
          <w:rFonts w:ascii="Times New Roman" w:hAnsi="Times New Roman" w:cs="Times New Roman"/>
          <w:b w:val="0"/>
          <w:color w:val="auto"/>
          <w:sz w:val="24"/>
          <w:szCs w:val="24"/>
        </w:rPr>
        <w:t>s de</w:t>
      </w:r>
      <w:r w:rsidR="00E202D8" w:rsidRPr="002026B4">
        <w:rPr>
          <w:rFonts w:ascii="Times New Roman" w:hAnsi="Times New Roman" w:cs="Times New Roman"/>
          <w:b w:val="0"/>
          <w:color w:val="auto"/>
          <w:sz w:val="24"/>
          <w:szCs w:val="24"/>
        </w:rPr>
        <w:t xml:space="preserve"> caixa</w:t>
      </w:r>
      <w:r w:rsidR="005C552D" w:rsidRPr="002026B4">
        <w:rPr>
          <w:rFonts w:ascii="Times New Roman" w:hAnsi="Times New Roman" w:cs="Times New Roman"/>
          <w:b w:val="0"/>
          <w:color w:val="auto"/>
          <w:sz w:val="24"/>
          <w:szCs w:val="24"/>
        </w:rPr>
        <w:t>.</w:t>
      </w:r>
    </w:p>
    <w:p w14:paraId="52C808E5" w14:textId="38D03D94" w:rsidR="005C552D" w:rsidRPr="002026B4" w:rsidRDefault="005C552D"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Ainda seguindo o estudo publicado pela IATA (2020), foi estimado que mesmo com a melhora na receita das empresas aéreas essas ainda devem registrar um </w:t>
      </w:r>
      <w:r w:rsidRPr="002026B4">
        <w:rPr>
          <w:rFonts w:ascii="Times New Roman" w:hAnsi="Times New Roman" w:cs="Times New Roman"/>
          <w:b w:val="0"/>
          <w:i/>
          <w:iCs/>
          <w:color w:val="auto"/>
          <w:sz w:val="24"/>
          <w:szCs w:val="24"/>
        </w:rPr>
        <w:t>déficit</w:t>
      </w:r>
      <w:r w:rsidRPr="002026B4">
        <w:rPr>
          <w:rFonts w:ascii="Times New Roman" w:hAnsi="Times New Roman" w:cs="Times New Roman"/>
          <w:b w:val="0"/>
          <w:color w:val="auto"/>
          <w:sz w:val="24"/>
          <w:szCs w:val="24"/>
        </w:rPr>
        <w:t xml:space="preserve"> em seus caixas durante a segunda metade do ano de 2020</w:t>
      </w:r>
      <w:r w:rsidR="003D2D45" w:rsidRPr="002026B4">
        <w:rPr>
          <w:rFonts w:ascii="Times New Roman" w:hAnsi="Times New Roman" w:cs="Times New Roman"/>
          <w:b w:val="0"/>
          <w:color w:val="auto"/>
          <w:sz w:val="24"/>
          <w:szCs w:val="24"/>
        </w:rPr>
        <w:t>. E</w:t>
      </w:r>
      <w:r w:rsidRPr="002026B4">
        <w:rPr>
          <w:rFonts w:ascii="Times New Roman" w:hAnsi="Times New Roman" w:cs="Times New Roman"/>
          <w:b w:val="0"/>
          <w:color w:val="auto"/>
          <w:sz w:val="24"/>
          <w:szCs w:val="24"/>
        </w:rPr>
        <w:t>sse prejuízo está estimado em 77 bilhões de dólares</w:t>
      </w:r>
      <w:r w:rsidR="003D2D45"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durante todo o segundo semestre do ano.</w:t>
      </w:r>
      <w:r w:rsidR="003A517A" w:rsidRPr="002026B4">
        <w:rPr>
          <w:rFonts w:ascii="Times New Roman" w:hAnsi="Times New Roman" w:cs="Times New Roman"/>
          <w:b w:val="0"/>
          <w:color w:val="auto"/>
          <w:sz w:val="24"/>
          <w:szCs w:val="24"/>
        </w:rPr>
        <w:t xml:space="preserve"> Já em 2021, as empresas devem ter uma melhora </w:t>
      </w:r>
      <w:r w:rsidR="003D2D45" w:rsidRPr="002026B4">
        <w:rPr>
          <w:rFonts w:ascii="Times New Roman" w:hAnsi="Times New Roman" w:cs="Times New Roman"/>
          <w:b w:val="0"/>
          <w:color w:val="auto"/>
          <w:sz w:val="24"/>
          <w:szCs w:val="24"/>
        </w:rPr>
        <w:t>desse</w:t>
      </w:r>
      <w:r w:rsidR="003A517A" w:rsidRPr="002026B4">
        <w:rPr>
          <w:rFonts w:ascii="Times New Roman" w:hAnsi="Times New Roman" w:cs="Times New Roman"/>
          <w:b w:val="0"/>
          <w:color w:val="auto"/>
          <w:sz w:val="24"/>
          <w:szCs w:val="24"/>
        </w:rPr>
        <w:t xml:space="preserve"> prognóstico, porém, ainda </w:t>
      </w:r>
      <w:r w:rsidR="003D2D45" w:rsidRPr="002026B4">
        <w:rPr>
          <w:rFonts w:ascii="Times New Roman" w:hAnsi="Times New Roman" w:cs="Times New Roman"/>
          <w:b w:val="0"/>
          <w:color w:val="auto"/>
          <w:sz w:val="24"/>
          <w:szCs w:val="24"/>
        </w:rPr>
        <w:t xml:space="preserve">se espera </w:t>
      </w:r>
      <w:r w:rsidR="003A517A" w:rsidRPr="002026B4">
        <w:rPr>
          <w:rFonts w:ascii="Times New Roman" w:hAnsi="Times New Roman" w:cs="Times New Roman"/>
          <w:b w:val="0"/>
          <w:color w:val="auto"/>
          <w:sz w:val="24"/>
          <w:szCs w:val="24"/>
        </w:rPr>
        <w:t xml:space="preserve">que as empresas venham a ter uma “queima” de caixa mensal estimada entre 5 e 6 bilhões de dólares, devido </w:t>
      </w:r>
      <w:r w:rsidR="00600E08" w:rsidRPr="002026B4">
        <w:rPr>
          <w:rFonts w:ascii="Times New Roman" w:hAnsi="Times New Roman" w:cs="Times New Roman"/>
          <w:b w:val="0"/>
          <w:color w:val="auto"/>
          <w:sz w:val="24"/>
          <w:szCs w:val="24"/>
        </w:rPr>
        <w:t>à</w:t>
      </w:r>
      <w:r w:rsidR="003A517A" w:rsidRPr="002026B4">
        <w:rPr>
          <w:rFonts w:ascii="Times New Roman" w:hAnsi="Times New Roman" w:cs="Times New Roman"/>
          <w:b w:val="0"/>
          <w:color w:val="auto"/>
          <w:sz w:val="24"/>
          <w:szCs w:val="24"/>
        </w:rPr>
        <w:t xml:space="preserve"> lenta recuperação pela qual o setor passará.</w:t>
      </w:r>
    </w:p>
    <w:p w14:paraId="38D82098" w14:textId="2BBB5136" w:rsidR="00E202D8" w:rsidRPr="002026B4" w:rsidRDefault="00475CC9"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Ressalta-se que o</w:t>
      </w:r>
      <w:r w:rsidR="009D35D6" w:rsidRPr="002026B4">
        <w:rPr>
          <w:rFonts w:ascii="Times New Roman" w:hAnsi="Times New Roman" w:cs="Times New Roman"/>
          <w:b w:val="0"/>
          <w:color w:val="auto"/>
          <w:sz w:val="24"/>
          <w:szCs w:val="24"/>
        </w:rPr>
        <w:t xml:space="preserve"> pior momento da crise foi registrado entre os meses de maio e abril de 2020</w:t>
      </w:r>
      <w:r w:rsidR="00FE3B5C" w:rsidRPr="002026B4">
        <w:rPr>
          <w:rFonts w:ascii="Times New Roman" w:hAnsi="Times New Roman" w:cs="Times New Roman"/>
          <w:b w:val="0"/>
          <w:color w:val="auto"/>
          <w:sz w:val="24"/>
          <w:szCs w:val="24"/>
        </w:rPr>
        <w:t xml:space="preserve">, </w:t>
      </w:r>
      <w:r w:rsidR="00600E08" w:rsidRPr="002026B4">
        <w:rPr>
          <w:rFonts w:ascii="Times New Roman" w:hAnsi="Times New Roman" w:cs="Times New Roman"/>
          <w:b w:val="0"/>
          <w:color w:val="auto"/>
          <w:sz w:val="24"/>
          <w:szCs w:val="24"/>
        </w:rPr>
        <w:t>e</w:t>
      </w:r>
      <w:r w:rsidR="00FE3B5C" w:rsidRPr="002026B4">
        <w:rPr>
          <w:rFonts w:ascii="Times New Roman" w:hAnsi="Times New Roman" w:cs="Times New Roman"/>
          <w:b w:val="0"/>
          <w:color w:val="auto"/>
          <w:sz w:val="24"/>
          <w:szCs w:val="24"/>
        </w:rPr>
        <w:t xml:space="preserve"> em outubro as condições demonstravam um ambiente bem diferente, </w:t>
      </w:r>
      <w:r w:rsidR="00600E08" w:rsidRPr="002026B4">
        <w:rPr>
          <w:rFonts w:ascii="Times New Roman" w:hAnsi="Times New Roman" w:cs="Times New Roman"/>
          <w:b w:val="0"/>
          <w:color w:val="auto"/>
          <w:sz w:val="24"/>
          <w:szCs w:val="24"/>
        </w:rPr>
        <w:t xml:space="preserve">em que </w:t>
      </w:r>
      <w:r w:rsidR="00FE3B5C" w:rsidRPr="002026B4">
        <w:rPr>
          <w:rFonts w:ascii="Times New Roman" w:hAnsi="Times New Roman" w:cs="Times New Roman"/>
          <w:b w:val="0"/>
          <w:color w:val="auto"/>
          <w:sz w:val="24"/>
          <w:szCs w:val="24"/>
        </w:rPr>
        <w:t>a maioria das rotas nacionais já havia sido retomada e os voos internacionais</w:t>
      </w:r>
      <w:r w:rsidR="0080472E"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 xml:space="preserve">recomeçaram </w:t>
      </w:r>
      <w:r w:rsidR="0080472E" w:rsidRPr="002026B4">
        <w:rPr>
          <w:rFonts w:ascii="Times New Roman" w:hAnsi="Times New Roman" w:cs="Times New Roman"/>
          <w:b w:val="0"/>
          <w:color w:val="auto"/>
          <w:sz w:val="24"/>
          <w:szCs w:val="24"/>
        </w:rPr>
        <w:t xml:space="preserve">suas operações, </w:t>
      </w:r>
      <w:r w:rsidRPr="002026B4">
        <w:rPr>
          <w:rFonts w:ascii="Times New Roman" w:hAnsi="Times New Roman" w:cs="Times New Roman"/>
          <w:b w:val="0"/>
          <w:color w:val="auto"/>
          <w:sz w:val="24"/>
          <w:szCs w:val="24"/>
        </w:rPr>
        <w:t xml:space="preserve">embora </w:t>
      </w:r>
      <w:r w:rsidR="0080472E" w:rsidRPr="002026B4">
        <w:rPr>
          <w:rFonts w:ascii="Times New Roman" w:hAnsi="Times New Roman" w:cs="Times New Roman"/>
          <w:b w:val="0"/>
          <w:color w:val="auto"/>
          <w:sz w:val="24"/>
          <w:szCs w:val="24"/>
        </w:rPr>
        <w:t>em uma frequência menor do que se vi</w:t>
      </w:r>
      <w:r w:rsidR="00600E08" w:rsidRPr="002026B4">
        <w:rPr>
          <w:rFonts w:ascii="Times New Roman" w:hAnsi="Times New Roman" w:cs="Times New Roman"/>
          <w:b w:val="0"/>
          <w:color w:val="auto"/>
          <w:sz w:val="24"/>
          <w:szCs w:val="24"/>
        </w:rPr>
        <w:t>a</w:t>
      </w:r>
      <w:r w:rsidR="0080472E" w:rsidRPr="002026B4">
        <w:rPr>
          <w:rFonts w:ascii="Times New Roman" w:hAnsi="Times New Roman" w:cs="Times New Roman"/>
          <w:b w:val="0"/>
          <w:color w:val="auto"/>
          <w:sz w:val="24"/>
          <w:szCs w:val="24"/>
        </w:rPr>
        <w:t xml:space="preserve"> antes da crise. A empre</w:t>
      </w:r>
      <w:r w:rsidR="00522981" w:rsidRPr="002026B4">
        <w:rPr>
          <w:rFonts w:ascii="Times New Roman" w:hAnsi="Times New Roman" w:cs="Times New Roman"/>
          <w:b w:val="0"/>
          <w:color w:val="auto"/>
          <w:sz w:val="24"/>
          <w:szCs w:val="24"/>
        </w:rPr>
        <w:t xml:space="preserve">sa aérea </w:t>
      </w:r>
      <w:r w:rsidR="00744908" w:rsidRPr="002026B4">
        <w:rPr>
          <w:rFonts w:ascii="Times New Roman" w:hAnsi="Times New Roman" w:cs="Times New Roman"/>
          <w:b w:val="0"/>
          <w:color w:val="auto"/>
          <w:sz w:val="24"/>
          <w:szCs w:val="24"/>
        </w:rPr>
        <w:t xml:space="preserve">americana </w:t>
      </w:r>
      <w:r w:rsidR="00522981" w:rsidRPr="002026B4">
        <w:rPr>
          <w:rFonts w:ascii="Times New Roman" w:hAnsi="Times New Roman" w:cs="Times New Roman"/>
          <w:b w:val="0"/>
          <w:color w:val="auto"/>
          <w:sz w:val="24"/>
          <w:szCs w:val="24"/>
        </w:rPr>
        <w:t>Delta</w:t>
      </w:r>
      <w:r w:rsidR="0080472E" w:rsidRPr="002026B4">
        <w:rPr>
          <w:rFonts w:ascii="Times New Roman" w:hAnsi="Times New Roman" w:cs="Times New Roman"/>
          <w:b w:val="0"/>
          <w:color w:val="auto"/>
          <w:sz w:val="24"/>
          <w:szCs w:val="24"/>
        </w:rPr>
        <w:t xml:space="preserve"> foi uma das companhias que </w:t>
      </w:r>
      <w:r w:rsidR="00600E08" w:rsidRPr="002026B4">
        <w:rPr>
          <w:rFonts w:ascii="Times New Roman" w:hAnsi="Times New Roman" w:cs="Times New Roman"/>
          <w:b w:val="0"/>
          <w:color w:val="auto"/>
          <w:sz w:val="24"/>
          <w:szCs w:val="24"/>
        </w:rPr>
        <w:t xml:space="preserve">voltaram </w:t>
      </w:r>
      <w:r w:rsidR="0080472E" w:rsidRPr="002026B4">
        <w:rPr>
          <w:rFonts w:ascii="Times New Roman" w:hAnsi="Times New Roman" w:cs="Times New Roman"/>
          <w:b w:val="0"/>
          <w:color w:val="auto"/>
          <w:sz w:val="24"/>
          <w:szCs w:val="24"/>
        </w:rPr>
        <w:t>a voar para o Brasil</w:t>
      </w:r>
      <w:r w:rsidR="00744908" w:rsidRPr="002026B4">
        <w:rPr>
          <w:rFonts w:ascii="Times New Roman" w:hAnsi="Times New Roman" w:cs="Times New Roman"/>
          <w:b w:val="0"/>
          <w:color w:val="auto"/>
          <w:sz w:val="24"/>
          <w:szCs w:val="24"/>
        </w:rPr>
        <w:t>,</w:t>
      </w:r>
      <w:r w:rsidR="00600E08" w:rsidRPr="002026B4">
        <w:rPr>
          <w:rFonts w:ascii="Times New Roman" w:hAnsi="Times New Roman" w:cs="Times New Roman"/>
          <w:b w:val="0"/>
          <w:color w:val="auto"/>
          <w:sz w:val="24"/>
          <w:szCs w:val="24"/>
        </w:rPr>
        <w:t xml:space="preserve"> no</w:t>
      </w:r>
      <w:r w:rsidR="00744908" w:rsidRPr="002026B4">
        <w:rPr>
          <w:rFonts w:ascii="Times New Roman" w:hAnsi="Times New Roman" w:cs="Times New Roman"/>
          <w:b w:val="0"/>
          <w:color w:val="auto"/>
          <w:sz w:val="24"/>
          <w:szCs w:val="24"/>
        </w:rPr>
        <w:t xml:space="preserve"> último</w:t>
      </w:r>
      <w:r w:rsidR="00600E08" w:rsidRPr="002026B4">
        <w:rPr>
          <w:rFonts w:ascii="Times New Roman" w:hAnsi="Times New Roman" w:cs="Times New Roman"/>
          <w:b w:val="0"/>
          <w:color w:val="auto"/>
          <w:sz w:val="24"/>
          <w:szCs w:val="24"/>
        </w:rPr>
        <w:t xml:space="preserve"> </w:t>
      </w:r>
      <w:r w:rsidR="00744908" w:rsidRPr="002026B4">
        <w:rPr>
          <w:rFonts w:ascii="Times New Roman" w:hAnsi="Times New Roman" w:cs="Times New Roman"/>
          <w:b w:val="0"/>
          <w:color w:val="auto"/>
          <w:sz w:val="24"/>
          <w:szCs w:val="24"/>
        </w:rPr>
        <w:t>outubro</w:t>
      </w:r>
      <w:r w:rsidR="0080472E" w:rsidRPr="002026B4">
        <w:rPr>
          <w:rFonts w:ascii="Times New Roman" w:hAnsi="Times New Roman" w:cs="Times New Roman"/>
          <w:b w:val="0"/>
          <w:color w:val="auto"/>
          <w:sz w:val="24"/>
          <w:szCs w:val="24"/>
        </w:rPr>
        <w:t xml:space="preserve">, </w:t>
      </w:r>
      <w:r w:rsidR="00600E08" w:rsidRPr="002026B4">
        <w:rPr>
          <w:rFonts w:ascii="Times New Roman" w:hAnsi="Times New Roman" w:cs="Times New Roman"/>
          <w:b w:val="0"/>
          <w:color w:val="auto"/>
          <w:sz w:val="24"/>
          <w:szCs w:val="24"/>
        </w:rPr>
        <w:t xml:space="preserve">com </w:t>
      </w:r>
      <w:r w:rsidR="0080472E" w:rsidRPr="002026B4">
        <w:rPr>
          <w:rFonts w:ascii="Times New Roman" w:hAnsi="Times New Roman" w:cs="Times New Roman"/>
          <w:b w:val="0"/>
          <w:color w:val="auto"/>
          <w:sz w:val="24"/>
          <w:szCs w:val="24"/>
        </w:rPr>
        <w:t>voos para o aeroporto de Guarulhos</w:t>
      </w:r>
      <w:r w:rsidR="00600E08" w:rsidRPr="002026B4">
        <w:rPr>
          <w:rFonts w:ascii="Times New Roman" w:hAnsi="Times New Roman" w:cs="Times New Roman"/>
          <w:b w:val="0"/>
          <w:color w:val="auto"/>
          <w:sz w:val="24"/>
          <w:szCs w:val="24"/>
        </w:rPr>
        <w:t>,</w:t>
      </w:r>
      <w:r w:rsidR="0080472E" w:rsidRPr="002026B4">
        <w:rPr>
          <w:rFonts w:ascii="Times New Roman" w:hAnsi="Times New Roman" w:cs="Times New Roman"/>
          <w:b w:val="0"/>
          <w:color w:val="auto"/>
          <w:sz w:val="24"/>
          <w:szCs w:val="24"/>
        </w:rPr>
        <w:t xml:space="preserve"> em São Paulo</w:t>
      </w:r>
      <w:r w:rsidR="00600E08" w:rsidRPr="002026B4">
        <w:rPr>
          <w:rFonts w:ascii="Times New Roman" w:hAnsi="Times New Roman" w:cs="Times New Roman"/>
          <w:b w:val="0"/>
          <w:color w:val="auto"/>
          <w:sz w:val="24"/>
          <w:szCs w:val="24"/>
        </w:rPr>
        <w:t>,</w:t>
      </w:r>
      <w:r w:rsidR="0080472E" w:rsidRPr="002026B4">
        <w:rPr>
          <w:rFonts w:ascii="Times New Roman" w:hAnsi="Times New Roman" w:cs="Times New Roman"/>
          <w:b w:val="0"/>
          <w:color w:val="auto"/>
          <w:sz w:val="24"/>
          <w:szCs w:val="24"/>
        </w:rPr>
        <w:t xml:space="preserve"> e</w:t>
      </w:r>
      <w:r w:rsidR="00744908" w:rsidRPr="002026B4">
        <w:rPr>
          <w:rFonts w:ascii="Times New Roman" w:hAnsi="Times New Roman" w:cs="Times New Roman"/>
          <w:b w:val="0"/>
          <w:color w:val="auto"/>
          <w:sz w:val="24"/>
          <w:szCs w:val="24"/>
        </w:rPr>
        <w:t xml:space="preserve"> espera-se</w:t>
      </w:r>
      <w:r w:rsidR="00600E08" w:rsidRPr="002026B4">
        <w:rPr>
          <w:rFonts w:ascii="Times New Roman" w:hAnsi="Times New Roman" w:cs="Times New Roman"/>
          <w:b w:val="0"/>
          <w:color w:val="auto"/>
          <w:sz w:val="24"/>
          <w:szCs w:val="24"/>
        </w:rPr>
        <w:t>,</w:t>
      </w:r>
      <w:r w:rsidR="0080472E" w:rsidRPr="002026B4">
        <w:rPr>
          <w:rFonts w:ascii="Times New Roman" w:hAnsi="Times New Roman" w:cs="Times New Roman"/>
          <w:b w:val="0"/>
          <w:color w:val="auto"/>
          <w:sz w:val="24"/>
          <w:szCs w:val="24"/>
        </w:rPr>
        <w:t xml:space="preserve"> ainda </w:t>
      </w:r>
      <w:r w:rsidR="00744908" w:rsidRPr="002026B4">
        <w:rPr>
          <w:rFonts w:ascii="Times New Roman" w:hAnsi="Times New Roman" w:cs="Times New Roman"/>
          <w:b w:val="0"/>
          <w:color w:val="auto"/>
          <w:sz w:val="24"/>
          <w:szCs w:val="24"/>
        </w:rPr>
        <w:t xml:space="preserve">para </w:t>
      </w:r>
      <w:r w:rsidR="0080472E" w:rsidRPr="002026B4">
        <w:rPr>
          <w:rFonts w:ascii="Times New Roman" w:hAnsi="Times New Roman" w:cs="Times New Roman"/>
          <w:b w:val="0"/>
          <w:color w:val="auto"/>
          <w:sz w:val="24"/>
          <w:szCs w:val="24"/>
        </w:rPr>
        <w:t xml:space="preserve">o ano de 2020, voos </w:t>
      </w:r>
      <w:r w:rsidR="00744908" w:rsidRPr="002026B4">
        <w:rPr>
          <w:rFonts w:ascii="Times New Roman" w:hAnsi="Times New Roman" w:cs="Times New Roman"/>
          <w:b w:val="0"/>
          <w:color w:val="auto"/>
          <w:sz w:val="24"/>
          <w:szCs w:val="24"/>
        </w:rPr>
        <w:t xml:space="preserve">da companhia </w:t>
      </w:r>
      <w:r w:rsidR="0080472E" w:rsidRPr="002026B4">
        <w:rPr>
          <w:rFonts w:ascii="Times New Roman" w:hAnsi="Times New Roman" w:cs="Times New Roman"/>
          <w:b w:val="0"/>
          <w:color w:val="auto"/>
          <w:sz w:val="24"/>
          <w:szCs w:val="24"/>
        </w:rPr>
        <w:t>para o Galeão, no Rio de Janeiro</w:t>
      </w:r>
      <w:r w:rsidR="002B742A" w:rsidRPr="002026B4">
        <w:rPr>
          <w:rFonts w:ascii="Times New Roman" w:hAnsi="Times New Roman" w:cs="Times New Roman"/>
          <w:b w:val="0"/>
          <w:color w:val="auto"/>
          <w:sz w:val="24"/>
          <w:szCs w:val="24"/>
        </w:rPr>
        <w:t>. A volta dos voos internacionais aponta para um</w:t>
      </w:r>
      <w:r w:rsidR="001E57A3" w:rsidRPr="002026B4">
        <w:rPr>
          <w:rFonts w:ascii="Times New Roman" w:hAnsi="Times New Roman" w:cs="Times New Roman"/>
          <w:b w:val="0"/>
          <w:color w:val="auto"/>
          <w:sz w:val="24"/>
          <w:szCs w:val="24"/>
        </w:rPr>
        <w:t>a recuperação, mesmo que lenta, e retorno gradual das atividades</w:t>
      </w:r>
      <w:r w:rsidR="00BA1F98">
        <w:rPr>
          <w:rFonts w:ascii="Times New Roman" w:hAnsi="Times New Roman" w:cs="Times New Roman"/>
          <w:b w:val="0"/>
          <w:color w:val="auto"/>
          <w:sz w:val="24"/>
          <w:szCs w:val="24"/>
        </w:rPr>
        <w:t xml:space="preserve"> </w:t>
      </w:r>
      <w:r w:rsidR="0080472E" w:rsidRPr="002026B4">
        <w:rPr>
          <w:rFonts w:ascii="Times New Roman" w:hAnsi="Times New Roman" w:cs="Times New Roman"/>
          <w:b w:val="0"/>
          <w:color w:val="auto"/>
          <w:sz w:val="24"/>
          <w:szCs w:val="24"/>
        </w:rPr>
        <w:t>(DELTA, 2020).</w:t>
      </w:r>
    </w:p>
    <w:p w14:paraId="5E4F5FFA" w14:textId="1294378C" w:rsidR="0080472E" w:rsidRPr="002026B4" w:rsidRDefault="00475CC9" w:rsidP="002026B4">
      <w:pPr>
        <w:tabs>
          <w:tab w:val="left" w:pos="709"/>
        </w:tabs>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Quanto à indústria aérea nacional, a</w:t>
      </w:r>
      <w:r w:rsidR="004E5D12" w:rsidRPr="002026B4">
        <w:rPr>
          <w:rFonts w:ascii="Times New Roman" w:hAnsi="Times New Roman" w:cs="Times New Roman"/>
          <w:b w:val="0"/>
          <w:color w:val="auto"/>
          <w:sz w:val="24"/>
          <w:szCs w:val="24"/>
        </w:rPr>
        <w:t>s ações da fabricante de aeronaves Embraer chegaram a cair mais de 60%</w:t>
      </w:r>
      <w:r w:rsidRPr="002026B4">
        <w:rPr>
          <w:rFonts w:ascii="Times New Roman" w:hAnsi="Times New Roman" w:cs="Times New Roman"/>
          <w:b w:val="0"/>
          <w:color w:val="auto"/>
          <w:sz w:val="24"/>
          <w:szCs w:val="24"/>
        </w:rPr>
        <w:t xml:space="preserve"> </w:t>
      </w:r>
      <w:r w:rsidR="00600E08" w:rsidRPr="002026B4">
        <w:rPr>
          <w:rFonts w:ascii="Times New Roman" w:hAnsi="Times New Roman" w:cs="Times New Roman"/>
          <w:b w:val="0"/>
          <w:color w:val="auto"/>
          <w:sz w:val="24"/>
          <w:szCs w:val="24"/>
        </w:rPr>
        <w:t xml:space="preserve">e </w:t>
      </w:r>
      <w:r w:rsidR="004E5D12" w:rsidRPr="002026B4">
        <w:rPr>
          <w:rFonts w:ascii="Times New Roman" w:hAnsi="Times New Roman" w:cs="Times New Roman"/>
          <w:b w:val="0"/>
          <w:color w:val="auto"/>
          <w:sz w:val="24"/>
          <w:szCs w:val="24"/>
        </w:rPr>
        <w:t xml:space="preserve">teve seu acordo financeiro com a fabricante Boeing cancelado. </w:t>
      </w:r>
      <w:r w:rsidR="00600E08" w:rsidRPr="002026B4">
        <w:rPr>
          <w:rFonts w:ascii="Times New Roman" w:hAnsi="Times New Roman" w:cs="Times New Roman"/>
          <w:b w:val="0"/>
          <w:color w:val="auto"/>
          <w:sz w:val="24"/>
          <w:szCs w:val="24"/>
        </w:rPr>
        <w:t>Pelo</w:t>
      </w:r>
      <w:r w:rsidR="004E5D12" w:rsidRPr="002026B4">
        <w:rPr>
          <w:rFonts w:ascii="Times New Roman" w:hAnsi="Times New Roman" w:cs="Times New Roman"/>
          <w:b w:val="0"/>
          <w:color w:val="auto"/>
          <w:sz w:val="24"/>
          <w:szCs w:val="24"/>
        </w:rPr>
        <w:t xml:space="preserve"> acordo</w:t>
      </w:r>
      <w:r w:rsidR="00600E08" w:rsidRPr="002026B4">
        <w:rPr>
          <w:rFonts w:ascii="Times New Roman" w:hAnsi="Times New Roman" w:cs="Times New Roman"/>
          <w:b w:val="0"/>
          <w:color w:val="auto"/>
          <w:sz w:val="24"/>
          <w:szCs w:val="24"/>
        </w:rPr>
        <w:t>,</w:t>
      </w:r>
      <w:r w:rsidR="002B742A" w:rsidRPr="002026B4">
        <w:rPr>
          <w:rFonts w:ascii="Times New Roman" w:hAnsi="Times New Roman" w:cs="Times New Roman"/>
          <w:b w:val="0"/>
          <w:color w:val="auto"/>
          <w:sz w:val="24"/>
          <w:szCs w:val="24"/>
        </w:rPr>
        <w:t xml:space="preserve"> a Boeing compraria e seria dona do setor de operações de aviação comercial da </w:t>
      </w:r>
      <w:r w:rsidR="002B742A" w:rsidRPr="002026B4">
        <w:rPr>
          <w:rFonts w:ascii="Times New Roman" w:hAnsi="Times New Roman" w:cs="Times New Roman"/>
          <w:b w:val="0"/>
          <w:color w:val="auto"/>
          <w:sz w:val="24"/>
          <w:szCs w:val="24"/>
        </w:rPr>
        <w:lastRenderedPageBreak/>
        <w:t>Embraer. Mesmo com essa queda nas ações e com o acordo cancelado, a Embraer é uma empresa sólida e consolidada entre as 3 maiores fabricantes de aeronaves do mundo</w:t>
      </w:r>
      <w:r w:rsidR="00600E08" w:rsidRPr="002026B4">
        <w:rPr>
          <w:rFonts w:ascii="Times New Roman" w:hAnsi="Times New Roman" w:cs="Times New Roman"/>
          <w:b w:val="0"/>
          <w:color w:val="auto"/>
          <w:sz w:val="24"/>
          <w:szCs w:val="24"/>
        </w:rPr>
        <w:t>;</w:t>
      </w:r>
      <w:r w:rsidR="002B742A" w:rsidRPr="002026B4">
        <w:rPr>
          <w:rFonts w:ascii="Times New Roman" w:hAnsi="Times New Roman" w:cs="Times New Roman"/>
          <w:b w:val="0"/>
          <w:color w:val="auto"/>
          <w:sz w:val="24"/>
          <w:szCs w:val="24"/>
        </w:rPr>
        <w:t xml:space="preserve"> logo, os investidores creem que as ações da empresa e seu valor econômico devam ser recuper</w:t>
      </w:r>
      <w:r w:rsidR="00E519FF" w:rsidRPr="002026B4">
        <w:rPr>
          <w:rFonts w:ascii="Times New Roman" w:hAnsi="Times New Roman" w:cs="Times New Roman"/>
          <w:b w:val="0"/>
          <w:color w:val="auto"/>
          <w:sz w:val="24"/>
          <w:szCs w:val="24"/>
        </w:rPr>
        <w:t xml:space="preserve">ados no médio </w:t>
      </w:r>
      <w:r w:rsidR="00600E08" w:rsidRPr="002026B4">
        <w:rPr>
          <w:rFonts w:ascii="Times New Roman" w:hAnsi="Times New Roman" w:cs="Times New Roman"/>
          <w:b w:val="0"/>
          <w:color w:val="auto"/>
          <w:sz w:val="24"/>
          <w:szCs w:val="24"/>
        </w:rPr>
        <w:t xml:space="preserve">e </w:t>
      </w:r>
      <w:r w:rsidR="00E519FF" w:rsidRPr="002026B4">
        <w:rPr>
          <w:rFonts w:ascii="Times New Roman" w:hAnsi="Times New Roman" w:cs="Times New Roman"/>
          <w:b w:val="0"/>
          <w:color w:val="auto"/>
          <w:sz w:val="24"/>
          <w:szCs w:val="24"/>
        </w:rPr>
        <w:t>longo prazo</w:t>
      </w:r>
      <w:r w:rsidR="00600E08" w:rsidRPr="002026B4">
        <w:rPr>
          <w:rFonts w:ascii="Times New Roman" w:hAnsi="Times New Roman" w:cs="Times New Roman"/>
          <w:b w:val="0"/>
          <w:color w:val="auto"/>
          <w:sz w:val="24"/>
          <w:szCs w:val="24"/>
        </w:rPr>
        <w:t>s</w:t>
      </w:r>
      <w:r w:rsidR="00E519FF" w:rsidRPr="002026B4">
        <w:rPr>
          <w:rFonts w:ascii="Times New Roman" w:hAnsi="Times New Roman" w:cs="Times New Roman"/>
          <w:b w:val="0"/>
          <w:color w:val="auto"/>
          <w:sz w:val="24"/>
          <w:szCs w:val="24"/>
        </w:rPr>
        <w:t xml:space="preserve"> (JANKAVSKI</w:t>
      </w:r>
      <w:r w:rsidR="002B742A" w:rsidRPr="002026B4">
        <w:rPr>
          <w:rFonts w:ascii="Times New Roman" w:hAnsi="Times New Roman" w:cs="Times New Roman"/>
          <w:b w:val="0"/>
          <w:color w:val="auto"/>
          <w:sz w:val="24"/>
          <w:szCs w:val="24"/>
        </w:rPr>
        <w:t>, 2020).</w:t>
      </w:r>
    </w:p>
    <w:p w14:paraId="1DFC59F6" w14:textId="77777777" w:rsidR="00336D8B" w:rsidRPr="002026B4" w:rsidRDefault="00336D8B" w:rsidP="002026B4">
      <w:pPr>
        <w:tabs>
          <w:tab w:val="left" w:pos="709"/>
        </w:tabs>
        <w:spacing w:line="360" w:lineRule="auto"/>
        <w:rPr>
          <w:rFonts w:ascii="Times New Roman" w:hAnsi="Times New Roman" w:cs="Times New Roman"/>
          <w:b w:val="0"/>
          <w:color w:val="auto"/>
          <w:sz w:val="24"/>
          <w:szCs w:val="24"/>
        </w:rPr>
      </w:pPr>
    </w:p>
    <w:p w14:paraId="4F6D760C" w14:textId="77777777" w:rsidR="00864981" w:rsidRPr="002026B4" w:rsidRDefault="00864981" w:rsidP="002026B4">
      <w:pPr>
        <w:tabs>
          <w:tab w:val="left" w:pos="709"/>
        </w:tabs>
        <w:spacing w:line="360" w:lineRule="auto"/>
        <w:ind w:firstLine="0"/>
        <w:rPr>
          <w:rFonts w:ascii="Times New Roman" w:eastAsia="Calibri" w:hAnsi="Times New Roman" w:cs="Times New Roman"/>
          <w:bCs/>
          <w:color w:val="auto"/>
          <w:sz w:val="24"/>
          <w:szCs w:val="24"/>
        </w:rPr>
      </w:pPr>
      <w:r w:rsidRPr="002026B4">
        <w:rPr>
          <w:rFonts w:ascii="Times New Roman" w:eastAsia="Calibri" w:hAnsi="Times New Roman" w:cs="Times New Roman"/>
          <w:bCs/>
          <w:color w:val="auto"/>
          <w:sz w:val="24"/>
          <w:szCs w:val="24"/>
        </w:rPr>
        <w:t>CONSIDERAÇÕES FINAIS</w:t>
      </w:r>
    </w:p>
    <w:p w14:paraId="40252D7B" w14:textId="77777777" w:rsidR="00336D8B" w:rsidRPr="002026B4" w:rsidRDefault="00336D8B" w:rsidP="002026B4">
      <w:pPr>
        <w:spacing w:line="360" w:lineRule="auto"/>
        <w:rPr>
          <w:rFonts w:ascii="Times New Roman" w:eastAsia="Calibri" w:hAnsi="Times New Roman" w:cs="Times New Roman"/>
          <w:b w:val="0"/>
          <w:color w:val="auto"/>
          <w:sz w:val="24"/>
          <w:szCs w:val="24"/>
        </w:rPr>
      </w:pPr>
    </w:p>
    <w:p w14:paraId="74701AB3" w14:textId="1A99801F" w:rsidR="009D6C47" w:rsidRPr="002026B4" w:rsidRDefault="009D6C47"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O presente trabalho teve como foco o estudo dos principais </w:t>
      </w:r>
      <w:r w:rsidR="00E479B4" w:rsidRPr="002026B4">
        <w:rPr>
          <w:rFonts w:ascii="Times New Roman" w:hAnsi="Times New Roman" w:cs="Times New Roman"/>
          <w:b w:val="0"/>
          <w:color w:val="auto"/>
          <w:sz w:val="24"/>
          <w:szCs w:val="24"/>
        </w:rPr>
        <w:t>impactos</w:t>
      </w:r>
      <w:r w:rsidRPr="002026B4">
        <w:rPr>
          <w:rFonts w:ascii="Times New Roman" w:hAnsi="Times New Roman" w:cs="Times New Roman"/>
          <w:b w:val="0"/>
          <w:color w:val="auto"/>
          <w:sz w:val="24"/>
          <w:szCs w:val="24"/>
        </w:rPr>
        <w:t xml:space="preserve"> no setor aéreo </w:t>
      </w:r>
      <w:r w:rsidR="00E479B4" w:rsidRPr="002026B4">
        <w:rPr>
          <w:rFonts w:ascii="Times New Roman" w:hAnsi="Times New Roman" w:cs="Times New Roman"/>
          <w:b w:val="0"/>
          <w:color w:val="auto"/>
          <w:sz w:val="24"/>
          <w:szCs w:val="24"/>
        </w:rPr>
        <w:t>causados</w:t>
      </w:r>
      <w:r w:rsidRPr="002026B4">
        <w:rPr>
          <w:rFonts w:ascii="Times New Roman" w:hAnsi="Times New Roman" w:cs="Times New Roman"/>
          <w:b w:val="0"/>
          <w:color w:val="auto"/>
          <w:sz w:val="24"/>
          <w:szCs w:val="24"/>
        </w:rPr>
        <w:t xml:space="preserve"> pela crise sanitária da Covid-19, instaurada no primeiro trimestre de 2020. Com </w:t>
      </w:r>
      <w:r w:rsidR="00BA1F98">
        <w:rPr>
          <w:rFonts w:ascii="Times New Roman" w:hAnsi="Times New Roman" w:cs="Times New Roman"/>
          <w:b w:val="0"/>
          <w:color w:val="auto"/>
          <w:sz w:val="24"/>
          <w:szCs w:val="24"/>
        </w:rPr>
        <w:t>a</w:t>
      </w:r>
      <w:r w:rsidRPr="002026B4">
        <w:rPr>
          <w:rFonts w:ascii="Times New Roman" w:hAnsi="Times New Roman" w:cs="Times New Roman"/>
          <w:b w:val="0"/>
          <w:color w:val="auto"/>
          <w:sz w:val="24"/>
          <w:szCs w:val="24"/>
        </w:rPr>
        <w:t xml:space="preserve"> </w:t>
      </w:r>
      <w:r w:rsidR="00600E08" w:rsidRPr="002026B4">
        <w:rPr>
          <w:rFonts w:ascii="Times New Roman" w:hAnsi="Times New Roman" w:cs="Times New Roman"/>
          <w:b w:val="0"/>
          <w:color w:val="auto"/>
          <w:sz w:val="24"/>
          <w:szCs w:val="24"/>
        </w:rPr>
        <w:t>pesquisa</w:t>
      </w:r>
      <w:r w:rsidRPr="002026B4">
        <w:rPr>
          <w:rFonts w:ascii="Times New Roman" w:hAnsi="Times New Roman" w:cs="Times New Roman"/>
          <w:b w:val="0"/>
          <w:color w:val="auto"/>
          <w:sz w:val="24"/>
          <w:szCs w:val="24"/>
        </w:rPr>
        <w:t xml:space="preserve">, também foi possível evidenciar e discutir medidas importantes </w:t>
      </w:r>
      <w:r w:rsidR="00600E08" w:rsidRPr="002026B4">
        <w:rPr>
          <w:rFonts w:ascii="Times New Roman" w:hAnsi="Times New Roman" w:cs="Times New Roman"/>
          <w:b w:val="0"/>
          <w:color w:val="auto"/>
          <w:sz w:val="24"/>
          <w:szCs w:val="24"/>
        </w:rPr>
        <w:t xml:space="preserve">já adotadas </w:t>
      </w:r>
      <w:r w:rsidRPr="002026B4">
        <w:rPr>
          <w:rFonts w:ascii="Times New Roman" w:hAnsi="Times New Roman" w:cs="Times New Roman"/>
          <w:b w:val="0"/>
          <w:color w:val="auto"/>
          <w:sz w:val="24"/>
          <w:szCs w:val="24"/>
        </w:rPr>
        <w:t xml:space="preserve">para que as empresas aéreas e fabricantes de aeronaves pudessem atravessar a crise com o menor impacto negativo possível e retomar suas atividades normais. </w:t>
      </w:r>
    </w:p>
    <w:p w14:paraId="2924B4F1" w14:textId="52B12CC5" w:rsidR="00600E08" w:rsidRPr="002026B4" w:rsidRDefault="009D6C47"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Conforme </w:t>
      </w:r>
      <w:r w:rsidR="00E479B4" w:rsidRPr="002026B4">
        <w:rPr>
          <w:rFonts w:ascii="Times New Roman" w:hAnsi="Times New Roman" w:cs="Times New Roman"/>
          <w:b w:val="0"/>
          <w:color w:val="auto"/>
          <w:sz w:val="24"/>
          <w:szCs w:val="24"/>
        </w:rPr>
        <w:t>verificado</w:t>
      </w:r>
      <w:r w:rsidR="00600E08"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as empresas aéreas registraram quedas </w:t>
      </w:r>
      <w:r w:rsidR="00E479B4" w:rsidRPr="002026B4">
        <w:rPr>
          <w:rFonts w:ascii="Times New Roman" w:hAnsi="Times New Roman" w:cs="Times New Roman"/>
          <w:b w:val="0"/>
          <w:color w:val="auto"/>
          <w:sz w:val="24"/>
          <w:szCs w:val="24"/>
        </w:rPr>
        <w:t xml:space="preserve">significativas no número de voos e de passageiros em razão </w:t>
      </w:r>
      <w:r w:rsidR="00600E08" w:rsidRPr="002026B4">
        <w:rPr>
          <w:rFonts w:ascii="Times New Roman" w:hAnsi="Times New Roman" w:cs="Times New Roman"/>
          <w:b w:val="0"/>
          <w:color w:val="auto"/>
          <w:sz w:val="24"/>
          <w:szCs w:val="24"/>
        </w:rPr>
        <w:t>d</w:t>
      </w:r>
      <w:r w:rsidR="00E479B4" w:rsidRPr="002026B4">
        <w:rPr>
          <w:rFonts w:ascii="Times New Roman" w:hAnsi="Times New Roman" w:cs="Times New Roman"/>
          <w:b w:val="0"/>
          <w:color w:val="auto"/>
          <w:sz w:val="24"/>
          <w:szCs w:val="24"/>
        </w:rPr>
        <w:t>a parali</w:t>
      </w:r>
      <w:r w:rsidR="00600E08" w:rsidRPr="002026B4">
        <w:rPr>
          <w:rFonts w:ascii="Times New Roman" w:hAnsi="Times New Roman" w:cs="Times New Roman"/>
          <w:b w:val="0"/>
          <w:color w:val="auto"/>
          <w:sz w:val="24"/>
          <w:szCs w:val="24"/>
        </w:rPr>
        <w:t>s</w:t>
      </w:r>
      <w:r w:rsidR="00E479B4" w:rsidRPr="002026B4">
        <w:rPr>
          <w:rFonts w:ascii="Times New Roman" w:hAnsi="Times New Roman" w:cs="Times New Roman"/>
          <w:b w:val="0"/>
          <w:color w:val="auto"/>
          <w:sz w:val="24"/>
          <w:szCs w:val="24"/>
        </w:rPr>
        <w:t xml:space="preserve">ação </w:t>
      </w:r>
      <w:r w:rsidR="00600E08" w:rsidRPr="002026B4">
        <w:rPr>
          <w:rFonts w:ascii="Times New Roman" w:hAnsi="Times New Roman" w:cs="Times New Roman"/>
          <w:b w:val="0"/>
          <w:color w:val="auto"/>
          <w:sz w:val="24"/>
          <w:szCs w:val="24"/>
        </w:rPr>
        <w:t xml:space="preserve">então </w:t>
      </w:r>
      <w:r w:rsidR="00E479B4" w:rsidRPr="002026B4">
        <w:rPr>
          <w:rFonts w:ascii="Times New Roman" w:hAnsi="Times New Roman" w:cs="Times New Roman"/>
          <w:b w:val="0"/>
          <w:color w:val="auto"/>
          <w:sz w:val="24"/>
          <w:szCs w:val="24"/>
        </w:rPr>
        <w:t>necessária</w:t>
      </w:r>
      <w:r w:rsidR="00600E08" w:rsidRPr="002026B4">
        <w:rPr>
          <w:rFonts w:ascii="Times New Roman" w:hAnsi="Times New Roman" w:cs="Times New Roman"/>
          <w:b w:val="0"/>
          <w:color w:val="auto"/>
          <w:sz w:val="24"/>
          <w:szCs w:val="24"/>
        </w:rPr>
        <w:t xml:space="preserve"> e</w:t>
      </w:r>
      <w:r w:rsidR="007D240C" w:rsidRPr="002026B4">
        <w:rPr>
          <w:rFonts w:ascii="Times New Roman" w:hAnsi="Times New Roman" w:cs="Times New Roman"/>
          <w:b w:val="0"/>
          <w:color w:val="auto"/>
          <w:sz w:val="24"/>
          <w:szCs w:val="24"/>
        </w:rPr>
        <w:t xml:space="preserve">, a exemplo de crises anteriores, supõe-se que prejuízos </w:t>
      </w:r>
      <w:r w:rsidR="00600E08" w:rsidRPr="002026B4">
        <w:rPr>
          <w:rFonts w:ascii="Times New Roman" w:hAnsi="Times New Roman" w:cs="Times New Roman"/>
          <w:b w:val="0"/>
          <w:color w:val="auto"/>
          <w:sz w:val="24"/>
          <w:szCs w:val="24"/>
        </w:rPr>
        <w:t xml:space="preserve">vultosos serão ainda mais evidenciados </w:t>
      </w:r>
      <w:r w:rsidR="007D240C" w:rsidRPr="002026B4">
        <w:rPr>
          <w:rFonts w:ascii="Times New Roman" w:hAnsi="Times New Roman" w:cs="Times New Roman"/>
          <w:b w:val="0"/>
          <w:color w:val="auto"/>
          <w:sz w:val="24"/>
          <w:szCs w:val="24"/>
        </w:rPr>
        <w:t>ao término do balanço financeiro de 2020</w:t>
      </w:r>
      <w:r w:rsidRPr="002026B4">
        <w:rPr>
          <w:rFonts w:ascii="Times New Roman" w:hAnsi="Times New Roman" w:cs="Times New Roman"/>
          <w:b w:val="0"/>
          <w:color w:val="auto"/>
          <w:sz w:val="24"/>
          <w:szCs w:val="24"/>
        </w:rPr>
        <w:t>.</w:t>
      </w:r>
      <w:r w:rsidR="00E479B4" w:rsidRPr="002026B4">
        <w:rPr>
          <w:rFonts w:ascii="Times New Roman" w:hAnsi="Times New Roman" w:cs="Times New Roman"/>
          <w:b w:val="0"/>
          <w:color w:val="auto"/>
          <w:sz w:val="24"/>
          <w:szCs w:val="24"/>
        </w:rPr>
        <w:t xml:space="preserve"> </w:t>
      </w:r>
    </w:p>
    <w:p w14:paraId="755DEE0A" w14:textId="00B46994" w:rsidR="009D6C47" w:rsidRPr="002026B4" w:rsidRDefault="00E479B4"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Por outro lado, o setor se movimentou e buscou medidas que atenuassem</w:t>
      </w:r>
      <w:r w:rsidR="009D6C47" w:rsidRPr="002026B4">
        <w:rPr>
          <w:rFonts w:ascii="Times New Roman" w:hAnsi="Times New Roman" w:cs="Times New Roman"/>
          <w:b w:val="0"/>
          <w:color w:val="auto"/>
          <w:sz w:val="24"/>
          <w:szCs w:val="24"/>
        </w:rPr>
        <w:t xml:space="preserve"> os efeitos </w:t>
      </w:r>
      <w:r w:rsidRPr="002026B4">
        <w:rPr>
          <w:rFonts w:ascii="Times New Roman" w:hAnsi="Times New Roman" w:cs="Times New Roman"/>
          <w:b w:val="0"/>
          <w:color w:val="auto"/>
          <w:sz w:val="24"/>
          <w:szCs w:val="24"/>
        </w:rPr>
        <w:t xml:space="preserve">negativos </w:t>
      </w:r>
      <w:r w:rsidR="009D6C47" w:rsidRPr="002026B4">
        <w:rPr>
          <w:rFonts w:ascii="Times New Roman" w:hAnsi="Times New Roman" w:cs="Times New Roman"/>
          <w:b w:val="0"/>
          <w:color w:val="auto"/>
          <w:sz w:val="24"/>
          <w:szCs w:val="24"/>
        </w:rPr>
        <w:t>da pandemia</w:t>
      </w:r>
      <w:r w:rsidR="00600E08" w:rsidRPr="002026B4">
        <w:rPr>
          <w:rFonts w:ascii="Times New Roman" w:hAnsi="Times New Roman" w:cs="Times New Roman"/>
          <w:b w:val="0"/>
          <w:color w:val="auto"/>
          <w:sz w:val="24"/>
          <w:szCs w:val="24"/>
        </w:rPr>
        <w:t>,</w:t>
      </w:r>
      <w:r w:rsidR="007D240C" w:rsidRPr="002026B4">
        <w:rPr>
          <w:rFonts w:ascii="Times New Roman" w:hAnsi="Times New Roman" w:cs="Times New Roman"/>
          <w:b w:val="0"/>
          <w:color w:val="auto"/>
          <w:sz w:val="24"/>
          <w:szCs w:val="24"/>
        </w:rPr>
        <w:t xml:space="preserve"> tais como redução de impostos sobre combustíveis, passagens aéreas e tarifas</w:t>
      </w:r>
      <w:r w:rsidR="00600E08" w:rsidRPr="002026B4">
        <w:rPr>
          <w:rFonts w:ascii="Times New Roman" w:hAnsi="Times New Roman" w:cs="Times New Roman"/>
          <w:b w:val="0"/>
          <w:color w:val="auto"/>
          <w:sz w:val="24"/>
          <w:szCs w:val="24"/>
        </w:rPr>
        <w:t>;</w:t>
      </w:r>
      <w:r w:rsidR="007D240C" w:rsidRPr="002026B4">
        <w:rPr>
          <w:rFonts w:ascii="Times New Roman" w:hAnsi="Times New Roman" w:cs="Times New Roman"/>
          <w:b w:val="0"/>
          <w:color w:val="auto"/>
          <w:sz w:val="24"/>
          <w:szCs w:val="24"/>
        </w:rPr>
        <w:t xml:space="preserve"> </w:t>
      </w:r>
      <w:r w:rsidR="00600E08" w:rsidRPr="002026B4">
        <w:rPr>
          <w:rFonts w:ascii="Times New Roman" w:hAnsi="Times New Roman" w:cs="Times New Roman"/>
          <w:b w:val="0"/>
          <w:color w:val="auto"/>
          <w:sz w:val="24"/>
          <w:szCs w:val="24"/>
        </w:rPr>
        <w:t xml:space="preserve">prorrogação </w:t>
      </w:r>
      <w:r w:rsidR="007D240C" w:rsidRPr="002026B4">
        <w:rPr>
          <w:rFonts w:ascii="Times New Roman" w:hAnsi="Times New Roman" w:cs="Times New Roman"/>
          <w:b w:val="0"/>
          <w:color w:val="auto"/>
          <w:sz w:val="24"/>
          <w:szCs w:val="24"/>
        </w:rPr>
        <w:t>de reembolso das passagens</w:t>
      </w:r>
      <w:r w:rsidR="00600E08" w:rsidRPr="002026B4">
        <w:rPr>
          <w:rFonts w:ascii="Times New Roman" w:hAnsi="Times New Roman" w:cs="Times New Roman"/>
          <w:b w:val="0"/>
          <w:color w:val="auto"/>
          <w:sz w:val="24"/>
          <w:szCs w:val="24"/>
        </w:rPr>
        <w:t xml:space="preserve"> aos passageiros</w:t>
      </w:r>
      <w:r w:rsidR="007009F4" w:rsidRPr="002026B4">
        <w:rPr>
          <w:rFonts w:ascii="Times New Roman" w:hAnsi="Times New Roman" w:cs="Times New Roman"/>
          <w:b w:val="0"/>
          <w:color w:val="auto"/>
          <w:sz w:val="24"/>
          <w:szCs w:val="24"/>
        </w:rPr>
        <w:t xml:space="preserve">; autorização de ampliação de rotas das empresas de táxi-aéreo, </w:t>
      </w:r>
      <w:r w:rsidR="007D240C" w:rsidRPr="002026B4">
        <w:rPr>
          <w:rFonts w:ascii="Times New Roman" w:hAnsi="Times New Roman" w:cs="Times New Roman"/>
          <w:b w:val="0"/>
          <w:color w:val="auto"/>
          <w:sz w:val="24"/>
          <w:szCs w:val="24"/>
        </w:rPr>
        <w:t>a aprovação para adaptar as cabines de passageiros para o transporte de carga</w:t>
      </w:r>
      <w:r w:rsidR="00600E08" w:rsidRPr="002026B4">
        <w:rPr>
          <w:rFonts w:ascii="Times New Roman" w:hAnsi="Times New Roman" w:cs="Times New Roman"/>
          <w:b w:val="0"/>
          <w:color w:val="auto"/>
          <w:sz w:val="24"/>
          <w:szCs w:val="24"/>
        </w:rPr>
        <w:t xml:space="preserve">, além de </w:t>
      </w:r>
      <w:r w:rsidR="007009F4" w:rsidRPr="002026B4">
        <w:rPr>
          <w:rFonts w:ascii="Times New Roman" w:hAnsi="Times New Roman" w:cs="Times New Roman"/>
          <w:b w:val="0"/>
          <w:color w:val="auto"/>
          <w:sz w:val="24"/>
          <w:szCs w:val="24"/>
        </w:rPr>
        <w:t>financiamentos bancários</w:t>
      </w:r>
      <w:r w:rsidR="007D240C" w:rsidRPr="002026B4">
        <w:rPr>
          <w:rFonts w:ascii="Times New Roman" w:hAnsi="Times New Roman" w:cs="Times New Roman"/>
          <w:b w:val="0"/>
          <w:color w:val="auto"/>
          <w:sz w:val="24"/>
          <w:szCs w:val="24"/>
        </w:rPr>
        <w:t xml:space="preserve">. </w:t>
      </w:r>
      <w:r w:rsidR="009D6C47" w:rsidRPr="002026B4">
        <w:rPr>
          <w:rFonts w:ascii="Times New Roman" w:hAnsi="Times New Roman" w:cs="Times New Roman"/>
          <w:b w:val="0"/>
          <w:color w:val="auto"/>
          <w:sz w:val="24"/>
          <w:szCs w:val="24"/>
        </w:rPr>
        <w:t xml:space="preserve">Essas medidas foram importantes para que as empresas tivessem caixa para atravessar a crise e para que não fossem interrompidas </w:t>
      </w:r>
      <w:r w:rsidR="007009F4" w:rsidRPr="002026B4">
        <w:rPr>
          <w:rFonts w:ascii="Times New Roman" w:hAnsi="Times New Roman" w:cs="Times New Roman"/>
          <w:b w:val="0"/>
          <w:color w:val="auto"/>
          <w:sz w:val="24"/>
          <w:szCs w:val="24"/>
        </w:rPr>
        <w:t xml:space="preserve">por completo </w:t>
      </w:r>
      <w:r w:rsidR="009D6C47" w:rsidRPr="002026B4">
        <w:rPr>
          <w:rFonts w:ascii="Times New Roman" w:hAnsi="Times New Roman" w:cs="Times New Roman"/>
          <w:b w:val="0"/>
          <w:color w:val="auto"/>
          <w:sz w:val="24"/>
          <w:szCs w:val="24"/>
        </w:rPr>
        <w:t>as atividades no setor e se mantivesse a arrecadação das empresas aéreas.</w:t>
      </w:r>
    </w:p>
    <w:p w14:paraId="6031F4F4" w14:textId="2490F931" w:rsidR="00BB64A9" w:rsidRPr="002026B4" w:rsidRDefault="007D240C"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Todavia, não foram suficientes para conter todas as consequências da crise, a exemplo da Latam</w:t>
      </w:r>
      <w:r w:rsidR="007009F4"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que precisou recorrer ao tribunal de falências dos Estados Unidos </w:t>
      </w:r>
      <w:r w:rsidR="007009F4" w:rsidRPr="002026B4">
        <w:rPr>
          <w:rFonts w:ascii="Times New Roman" w:hAnsi="Times New Roman" w:cs="Times New Roman"/>
          <w:b w:val="0"/>
          <w:color w:val="auto"/>
          <w:sz w:val="24"/>
          <w:szCs w:val="24"/>
        </w:rPr>
        <w:t xml:space="preserve">com pedido de </w:t>
      </w:r>
      <w:r w:rsidRPr="002026B4">
        <w:rPr>
          <w:rFonts w:ascii="Times New Roman" w:hAnsi="Times New Roman" w:cs="Times New Roman"/>
          <w:b w:val="0"/>
          <w:color w:val="auto"/>
          <w:sz w:val="24"/>
          <w:szCs w:val="24"/>
        </w:rPr>
        <w:t>aprovação de um plano financeiro para ter o direito de acess</w:t>
      </w:r>
      <w:r w:rsidR="007009F4" w:rsidRPr="002026B4">
        <w:rPr>
          <w:rFonts w:ascii="Times New Roman" w:hAnsi="Times New Roman" w:cs="Times New Roman"/>
          <w:b w:val="0"/>
          <w:color w:val="auto"/>
          <w:sz w:val="24"/>
          <w:szCs w:val="24"/>
        </w:rPr>
        <w:t>o a</w:t>
      </w:r>
      <w:r w:rsidRPr="002026B4">
        <w:rPr>
          <w:rFonts w:ascii="Times New Roman" w:hAnsi="Times New Roman" w:cs="Times New Roman"/>
          <w:b w:val="0"/>
          <w:color w:val="auto"/>
          <w:sz w:val="24"/>
          <w:szCs w:val="24"/>
        </w:rPr>
        <w:t xml:space="preserve"> um fundo com cerca de 2,45 bilhões de dólares</w:t>
      </w:r>
      <w:r w:rsidR="007009F4" w:rsidRPr="002026B4">
        <w:rPr>
          <w:rFonts w:ascii="Times New Roman" w:hAnsi="Times New Roman" w:cs="Times New Roman"/>
          <w:b w:val="0"/>
          <w:color w:val="auto"/>
          <w:sz w:val="24"/>
          <w:szCs w:val="24"/>
        </w:rPr>
        <w:t>;</w:t>
      </w:r>
      <w:r w:rsidR="00BB64A9" w:rsidRPr="002026B4">
        <w:rPr>
          <w:rFonts w:ascii="Times New Roman" w:hAnsi="Times New Roman" w:cs="Times New Roman"/>
          <w:b w:val="0"/>
          <w:color w:val="auto"/>
          <w:sz w:val="24"/>
          <w:szCs w:val="24"/>
        </w:rPr>
        <w:t xml:space="preserve"> sem este recurso, provavelmente declararia falência</w:t>
      </w:r>
      <w:r w:rsidRPr="002026B4">
        <w:rPr>
          <w:rFonts w:ascii="Times New Roman" w:hAnsi="Times New Roman" w:cs="Times New Roman"/>
          <w:b w:val="0"/>
          <w:color w:val="auto"/>
          <w:sz w:val="24"/>
          <w:szCs w:val="24"/>
        </w:rPr>
        <w:t>.</w:t>
      </w:r>
      <w:r w:rsidR="00BB64A9" w:rsidRPr="002026B4">
        <w:rPr>
          <w:rFonts w:ascii="Times New Roman" w:hAnsi="Times New Roman" w:cs="Times New Roman"/>
          <w:b w:val="0"/>
          <w:color w:val="auto"/>
          <w:sz w:val="24"/>
          <w:szCs w:val="24"/>
        </w:rPr>
        <w:t xml:space="preserve"> </w:t>
      </w:r>
    </w:p>
    <w:p w14:paraId="420BF9C4" w14:textId="02B6AD08" w:rsidR="007009F4" w:rsidRPr="002026B4" w:rsidRDefault="00BB64A9"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Diante do cenário, é importante ressaltar que a IATA não </w:t>
      </w:r>
      <w:r w:rsidR="007009F4" w:rsidRPr="002026B4">
        <w:rPr>
          <w:rFonts w:ascii="Times New Roman" w:hAnsi="Times New Roman" w:cs="Times New Roman"/>
          <w:b w:val="0"/>
          <w:color w:val="auto"/>
          <w:sz w:val="24"/>
          <w:szCs w:val="24"/>
        </w:rPr>
        <w:t>pre</w:t>
      </w:r>
      <w:r w:rsidRPr="002026B4">
        <w:rPr>
          <w:rFonts w:ascii="Times New Roman" w:hAnsi="Times New Roman" w:cs="Times New Roman"/>
          <w:b w:val="0"/>
          <w:color w:val="auto"/>
          <w:sz w:val="24"/>
          <w:szCs w:val="24"/>
        </w:rPr>
        <w:t>vê</w:t>
      </w:r>
      <w:r w:rsidR="007009F4" w:rsidRPr="002026B4">
        <w:rPr>
          <w:rFonts w:ascii="Times New Roman" w:hAnsi="Times New Roman" w:cs="Times New Roman"/>
          <w:b w:val="0"/>
          <w:color w:val="auto"/>
          <w:sz w:val="24"/>
          <w:szCs w:val="24"/>
        </w:rPr>
        <w:t xml:space="preserve"> uma</w:t>
      </w:r>
      <w:r w:rsidRPr="002026B4">
        <w:rPr>
          <w:rFonts w:ascii="Times New Roman" w:hAnsi="Times New Roman" w:cs="Times New Roman"/>
          <w:b w:val="0"/>
          <w:color w:val="auto"/>
          <w:sz w:val="24"/>
          <w:szCs w:val="24"/>
        </w:rPr>
        <w:t xml:space="preserve"> recuperação rápida para as empresas aéreas</w:t>
      </w:r>
      <w:r w:rsidR="007009F4" w:rsidRPr="002026B4">
        <w:rPr>
          <w:rFonts w:ascii="Times New Roman" w:hAnsi="Times New Roman" w:cs="Times New Roman"/>
          <w:b w:val="0"/>
          <w:color w:val="auto"/>
          <w:sz w:val="24"/>
          <w:szCs w:val="24"/>
        </w:rPr>
        <w:t>,</w:t>
      </w:r>
      <w:r w:rsidRPr="002026B4">
        <w:rPr>
          <w:rFonts w:ascii="Times New Roman" w:hAnsi="Times New Roman" w:cs="Times New Roman"/>
          <w:b w:val="0"/>
          <w:color w:val="auto"/>
          <w:sz w:val="24"/>
          <w:szCs w:val="24"/>
        </w:rPr>
        <w:t xml:space="preserve"> e que a possibilidade de retomada em melhores condições pode ocorrer apenas </w:t>
      </w:r>
      <w:r w:rsidR="007009F4" w:rsidRPr="002026B4">
        <w:rPr>
          <w:rFonts w:ascii="Times New Roman" w:hAnsi="Times New Roman" w:cs="Times New Roman"/>
          <w:b w:val="0"/>
          <w:color w:val="auto"/>
          <w:sz w:val="24"/>
          <w:szCs w:val="24"/>
        </w:rPr>
        <w:t>após</w:t>
      </w:r>
      <w:r w:rsidRPr="002026B4">
        <w:rPr>
          <w:rFonts w:ascii="Times New Roman" w:hAnsi="Times New Roman" w:cs="Times New Roman"/>
          <w:b w:val="0"/>
          <w:color w:val="auto"/>
          <w:sz w:val="24"/>
          <w:szCs w:val="24"/>
        </w:rPr>
        <w:t xml:space="preserve"> 2022.</w:t>
      </w:r>
      <w:r w:rsidR="007D240C" w:rsidRPr="002026B4">
        <w:rPr>
          <w:rFonts w:ascii="Times New Roman" w:hAnsi="Times New Roman" w:cs="Times New Roman"/>
          <w:b w:val="0"/>
          <w:color w:val="auto"/>
          <w:sz w:val="24"/>
          <w:szCs w:val="24"/>
        </w:rPr>
        <w:t xml:space="preserve"> </w:t>
      </w:r>
      <w:r w:rsidRPr="002026B4">
        <w:rPr>
          <w:rFonts w:ascii="Times New Roman" w:hAnsi="Times New Roman" w:cs="Times New Roman"/>
          <w:b w:val="0"/>
          <w:color w:val="auto"/>
          <w:sz w:val="24"/>
          <w:szCs w:val="24"/>
        </w:rPr>
        <w:t>Em última análise, a</w:t>
      </w:r>
      <w:r w:rsidR="009D6C47" w:rsidRPr="002026B4">
        <w:rPr>
          <w:rFonts w:ascii="Times New Roman" w:hAnsi="Times New Roman" w:cs="Times New Roman"/>
          <w:b w:val="0"/>
          <w:color w:val="auto"/>
          <w:sz w:val="24"/>
          <w:szCs w:val="24"/>
        </w:rPr>
        <w:t xml:space="preserve"> crise sanitária ainda se faz presente e segue afetando o cotidiano da população e do setor aéreo</w:t>
      </w:r>
      <w:r w:rsidR="007009F4" w:rsidRPr="002026B4">
        <w:rPr>
          <w:rFonts w:ascii="Times New Roman" w:hAnsi="Times New Roman" w:cs="Times New Roman"/>
          <w:b w:val="0"/>
          <w:color w:val="auto"/>
          <w:sz w:val="24"/>
          <w:szCs w:val="24"/>
        </w:rPr>
        <w:t>. A</w:t>
      </w:r>
      <w:r w:rsidR="009D6C47" w:rsidRPr="002026B4">
        <w:rPr>
          <w:rFonts w:ascii="Times New Roman" w:hAnsi="Times New Roman" w:cs="Times New Roman"/>
          <w:b w:val="0"/>
          <w:color w:val="auto"/>
          <w:sz w:val="24"/>
          <w:szCs w:val="24"/>
        </w:rPr>
        <w:t xml:space="preserve">lém disso, </w:t>
      </w:r>
      <w:r w:rsidR="007D240C" w:rsidRPr="002026B4">
        <w:rPr>
          <w:rFonts w:ascii="Times New Roman" w:hAnsi="Times New Roman" w:cs="Times New Roman"/>
          <w:b w:val="0"/>
          <w:color w:val="auto"/>
          <w:sz w:val="24"/>
          <w:szCs w:val="24"/>
        </w:rPr>
        <w:t>o fantasma da segunda onda d</w:t>
      </w:r>
      <w:r w:rsidRPr="002026B4">
        <w:rPr>
          <w:rFonts w:ascii="Times New Roman" w:hAnsi="Times New Roman" w:cs="Times New Roman"/>
          <w:b w:val="0"/>
          <w:color w:val="auto"/>
          <w:sz w:val="24"/>
          <w:szCs w:val="24"/>
        </w:rPr>
        <w:t>e</w:t>
      </w:r>
      <w:r w:rsidR="007D240C" w:rsidRPr="002026B4">
        <w:rPr>
          <w:rFonts w:ascii="Times New Roman" w:hAnsi="Times New Roman" w:cs="Times New Roman"/>
          <w:b w:val="0"/>
          <w:color w:val="auto"/>
          <w:sz w:val="24"/>
          <w:szCs w:val="24"/>
        </w:rPr>
        <w:t xml:space="preserve"> contágio e da doença persiste</w:t>
      </w:r>
      <w:r w:rsidR="009D6C47" w:rsidRPr="002026B4">
        <w:rPr>
          <w:rFonts w:ascii="Times New Roman" w:hAnsi="Times New Roman" w:cs="Times New Roman"/>
          <w:b w:val="0"/>
          <w:color w:val="auto"/>
          <w:sz w:val="24"/>
          <w:szCs w:val="24"/>
        </w:rPr>
        <w:t xml:space="preserve">. </w:t>
      </w:r>
    </w:p>
    <w:p w14:paraId="2F81EDAB" w14:textId="1079589F" w:rsidR="009D6C47" w:rsidRPr="002026B4" w:rsidRDefault="009D6C47" w:rsidP="002026B4">
      <w:pPr>
        <w:spacing w:line="360" w:lineRule="auto"/>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Logo, apesar de haver expectativas para uma recuperação </w:t>
      </w:r>
      <w:r w:rsidR="007009F4" w:rsidRPr="002026B4">
        <w:rPr>
          <w:rFonts w:ascii="Times New Roman" w:hAnsi="Times New Roman" w:cs="Times New Roman"/>
          <w:b w:val="0"/>
          <w:color w:val="auto"/>
          <w:sz w:val="24"/>
          <w:szCs w:val="24"/>
        </w:rPr>
        <w:t>d</w:t>
      </w:r>
      <w:r w:rsidRPr="002026B4">
        <w:rPr>
          <w:rFonts w:ascii="Times New Roman" w:hAnsi="Times New Roman" w:cs="Times New Roman"/>
          <w:b w:val="0"/>
          <w:color w:val="auto"/>
          <w:sz w:val="24"/>
          <w:szCs w:val="24"/>
        </w:rPr>
        <w:t xml:space="preserve">o setor aéreo </w:t>
      </w:r>
      <w:r w:rsidR="007009F4" w:rsidRPr="002026B4">
        <w:rPr>
          <w:rFonts w:ascii="Times New Roman" w:hAnsi="Times New Roman" w:cs="Times New Roman"/>
          <w:b w:val="0"/>
          <w:color w:val="auto"/>
          <w:sz w:val="24"/>
          <w:szCs w:val="24"/>
        </w:rPr>
        <w:t xml:space="preserve">nos </w:t>
      </w:r>
      <w:r w:rsidRPr="002026B4">
        <w:rPr>
          <w:rFonts w:ascii="Times New Roman" w:hAnsi="Times New Roman" w:cs="Times New Roman"/>
          <w:b w:val="0"/>
          <w:color w:val="auto"/>
          <w:sz w:val="24"/>
          <w:szCs w:val="24"/>
        </w:rPr>
        <w:t xml:space="preserve">médio </w:t>
      </w:r>
      <w:r w:rsidR="007009F4" w:rsidRPr="002026B4">
        <w:rPr>
          <w:rFonts w:ascii="Times New Roman" w:hAnsi="Times New Roman" w:cs="Times New Roman"/>
          <w:b w:val="0"/>
          <w:color w:val="auto"/>
          <w:sz w:val="24"/>
          <w:szCs w:val="24"/>
        </w:rPr>
        <w:t>e</w:t>
      </w:r>
      <w:r w:rsidRPr="002026B4">
        <w:rPr>
          <w:rFonts w:ascii="Times New Roman" w:hAnsi="Times New Roman" w:cs="Times New Roman"/>
          <w:b w:val="0"/>
          <w:color w:val="auto"/>
          <w:sz w:val="24"/>
          <w:szCs w:val="24"/>
        </w:rPr>
        <w:t xml:space="preserve"> longo prazo</w:t>
      </w:r>
      <w:r w:rsidR="007009F4" w:rsidRPr="002026B4">
        <w:rPr>
          <w:rFonts w:ascii="Times New Roman" w:hAnsi="Times New Roman" w:cs="Times New Roman"/>
          <w:b w:val="0"/>
          <w:color w:val="auto"/>
          <w:sz w:val="24"/>
          <w:szCs w:val="24"/>
        </w:rPr>
        <w:t>s</w:t>
      </w:r>
      <w:r w:rsidRPr="002026B4">
        <w:rPr>
          <w:rFonts w:ascii="Times New Roman" w:hAnsi="Times New Roman" w:cs="Times New Roman"/>
          <w:b w:val="0"/>
          <w:color w:val="auto"/>
          <w:sz w:val="24"/>
          <w:szCs w:val="24"/>
        </w:rPr>
        <w:t xml:space="preserve">, </w:t>
      </w:r>
      <w:r w:rsidR="00BB64A9" w:rsidRPr="002026B4">
        <w:rPr>
          <w:rFonts w:ascii="Times New Roman" w:hAnsi="Times New Roman" w:cs="Times New Roman"/>
          <w:b w:val="0"/>
          <w:color w:val="auto"/>
          <w:sz w:val="24"/>
          <w:szCs w:val="24"/>
        </w:rPr>
        <w:t xml:space="preserve">a pesquisa </w:t>
      </w:r>
      <w:r w:rsidRPr="002026B4">
        <w:rPr>
          <w:rFonts w:ascii="Times New Roman" w:hAnsi="Times New Roman" w:cs="Times New Roman"/>
          <w:b w:val="0"/>
          <w:color w:val="auto"/>
          <w:sz w:val="24"/>
          <w:szCs w:val="24"/>
        </w:rPr>
        <w:t xml:space="preserve">não </w:t>
      </w:r>
      <w:r w:rsidR="00BB64A9" w:rsidRPr="002026B4">
        <w:rPr>
          <w:rFonts w:ascii="Times New Roman" w:hAnsi="Times New Roman" w:cs="Times New Roman"/>
          <w:b w:val="0"/>
          <w:color w:val="auto"/>
          <w:sz w:val="24"/>
          <w:szCs w:val="24"/>
        </w:rPr>
        <w:t xml:space="preserve">encontrou evidências de que o final da crise e a recuperação plena </w:t>
      </w:r>
      <w:r w:rsidR="00BB64A9" w:rsidRPr="002026B4">
        <w:rPr>
          <w:rFonts w:ascii="Times New Roman" w:hAnsi="Times New Roman" w:cs="Times New Roman"/>
          <w:b w:val="0"/>
          <w:color w:val="auto"/>
          <w:sz w:val="24"/>
          <w:szCs w:val="24"/>
        </w:rPr>
        <w:lastRenderedPageBreak/>
        <w:t>das companhias aéreas esteja</w:t>
      </w:r>
      <w:r w:rsidR="007009F4" w:rsidRPr="002026B4">
        <w:rPr>
          <w:rFonts w:ascii="Times New Roman" w:hAnsi="Times New Roman" w:cs="Times New Roman"/>
          <w:b w:val="0"/>
          <w:color w:val="auto"/>
          <w:sz w:val="24"/>
          <w:szCs w:val="24"/>
        </w:rPr>
        <w:t>m</w:t>
      </w:r>
      <w:r w:rsidR="00BB64A9" w:rsidRPr="002026B4">
        <w:rPr>
          <w:rFonts w:ascii="Times New Roman" w:hAnsi="Times New Roman" w:cs="Times New Roman"/>
          <w:b w:val="0"/>
          <w:color w:val="auto"/>
          <w:sz w:val="24"/>
          <w:szCs w:val="24"/>
        </w:rPr>
        <w:t xml:space="preserve"> próximo</w:t>
      </w:r>
      <w:r w:rsidR="007009F4" w:rsidRPr="002026B4">
        <w:rPr>
          <w:rFonts w:ascii="Times New Roman" w:hAnsi="Times New Roman" w:cs="Times New Roman"/>
          <w:b w:val="0"/>
          <w:color w:val="auto"/>
          <w:sz w:val="24"/>
          <w:szCs w:val="24"/>
        </w:rPr>
        <w:t>s</w:t>
      </w:r>
      <w:r w:rsidR="00B27BEE" w:rsidRPr="002026B4">
        <w:rPr>
          <w:rFonts w:ascii="Times New Roman" w:hAnsi="Times New Roman" w:cs="Times New Roman"/>
          <w:b w:val="0"/>
          <w:color w:val="auto"/>
          <w:sz w:val="24"/>
          <w:szCs w:val="24"/>
        </w:rPr>
        <w:t>, uma vez que o cenário ainda é obscuro</w:t>
      </w:r>
      <w:r w:rsidR="007009F4" w:rsidRPr="002026B4">
        <w:rPr>
          <w:rFonts w:ascii="Times New Roman" w:hAnsi="Times New Roman" w:cs="Times New Roman"/>
          <w:b w:val="0"/>
          <w:color w:val="auto"/>
          <w:sz w:val="24"/>
          <w:szCs w:val="24"/>
        </w:rPr>
        <w:t>. É</w:t>
      </w:r>
      <w:r w:rsidR="00BB64A9" w:rsidRPr="002026B4">
        <w:rPr>
          <w:rFonts w:ascii="Times New Roman" w:hAnsi="Times New Roman" w:cs="Times New Roman"/>
          <w:b w:val="0"/>
          <w:color w:val="auto"/>
          <w:sz w:val="24"/>
          <w:szCs w:val="24"/>
        </w:rPr>
        <w:t xml:space="preserve"> preciso acompanhar os desdobramentos </w:t>
      </w:r>
      <w:r w:rsidR="00DF3DCC" w:rsidRPr="002026B4">
        <w:rPr>
          <w:rFonts w:ascii="Times New Roman" w:hAnsi="Times New Roman" w:cs="Times New Roman"/>
          <w:b w:val="0"/>
          <w:color w:val="auto"/>
          <w:sz w:val="24"/>
          <w:szCs w:val="24"/>
        </w:rPr>
        <w:t>dos processos de gestão</w:t>
      </w:r>
      <w:r w:rsidRPr="002026B4">
        <w:rPr>
          <w:rFonts w:ascii="Times New Roman" w:hAnsi="Times New Roman" w:cs="Times New Roman"/>
          <w:b w:val="0"/>
          <w:color w:val="auto"/>
          <w:sz w:val="24"/>
          <w:szCs w:val="24"/>
        </w:rPr>
        <w:t xml:space="preserve">. </w:t>
      </w:r>
      <w:r w:rsidR="00DF3DCC" w:rsidRPr="002026B4">
        <w:rPr>
          <w:rFonts w:ascii="Times New Roman" w:hAnsi="Times New Roman" w:cs="Times New Roman"/>
          <w:b w:val="0"/>
          <w:color w:val="auto"/>
          <w:sz w:val="24"/>
          <w:szCs w:val="24"/>
        </w:rPr>
        <w:t xml:space="preserve">À vista disto, sugere-se como pesquisas futuras o acompanhamento semestral dos indicadores do setor no Brasil, evidenciando as medidas tomadas que repercutiram positivamente para a recuperação das empresas aéreas. </w:t>
      </w:r>
    </w:p>
    <w:p w14:paraId="2177ADBE" w14:textId="77777777" w:rsidR="00CF723A" w:rsidRPr="002026B4" w:rsidRDefault="00CF723A" w:rsidP="002026B4">
      <w:pPr>
        <w:tabs>
          <w:tab w:val="left" w:pos="709"/>
        </w:tabs>
        <w:ind w:firstLine="0"/>
        <w:rPr>
          <w:rFonts w:ascii="Times New Roman" w:hAnsi="Times New Roman" w:cs="Times New Roman"/>
          <w:color w:val="auto"/>
          <w:sz w:val="24"/>
          <w:szCs w:val="24"/>
        </w:rPr>
      </w:pPr>
      <w:bookmarkStart w:id="1" w:name="_Hlk56631343"/>
    </w:p>
    <w:p w14:paraId="15D74E46" w14:textId="1A4980F7" w:rsidR="008F2E42" w:rsidRPr="002026B4" w:rsidRDefault="008F2E42" w:rsidP="002026B4">
      <w:pPr>
        <w:tabs>
          <w:tab w:val="left" w:pos="709"/>
        </w:tabs>
        <w:ind w:firstLine="0"/>
        <w:rPr>
          <w:rFonts w:ascii="Times New Roman" w:hAnsi="Times New Roman" w:cs="Times New Roman"/>
          <w:b w:val="0"/>
          <w:bCs/>
          <w:color w:val="auto"/>
          <w:sz w:val="24"/>
          <w:szCs w:val="24"/>
          <w:shd w:val="clear" w:color="auto" w:fill="FFFFFF"/>
        </w:rPr>
      </w:pPr>
      <w:r w:rsidRPr="002026B4">
        <w:rPr>
          <w:rFonts w:ascii="Times New Roman" w:hAnsi="Times New Roman" w:cs="Times New Roman"/>
          <w:color w:val="auto"/>
          <w:sz w:val="24"/>
          <w:szCs w:val="24"/>
        </w:rPr>
        <w:t>REFERÊNCIAS</w:t>
      </w:r>
    </w:p>
    <w:p w14:paraId="1B601030" w14:textId="77777777" w:rsidR="00B801F6" w:rsidRPr="002026B4" w:rsidRDefault="00B801F6" w:rsidP="002026B4">
      <w:pPr>
        <w:ind w:firstLine="0"/>
        <w:rPr>
          <w:rFonts w:ascii="Times New Roman" w:hAnsi="Times New Roman" w:cs="Times New Roman"/>
          <w:b w:val="0"/>
          <w:bCs/>
          <w:color w:val="auto"/>
          <w:sz w:val="24"/>
          <w:szCs w:val="24"/>
        </w:rPr>
      </w:pPr>
    </w:p>
    <w:p w14:paraId="31DF86AF" w14:textId="261F078F" w:rsidR="00394424" w:rsidRPr="002026B4" w:rsidRDefault="00394424" w:rsidP="002026B4">
      <w:pPr>
        <w:ind w:firstLine="0"/>
        <w:rPr>
          <w:rFonts w:ascii="Times New Roman" w:hAnsi="Times New Roman" w:cs="Times New Roman"/>
          <w:b w:val="0"/>
          <w:color w:val="auto"/>
          <w:sz w:val="24"/>
          <w:szCs w:val="24"/>
        </w:rPr>
      </w:pPr>
      <w:bookmarkStart w:id="2" w:name="_Toc37161427"/>
      <w:bookmarkStart w:id="3" w:name="_Toc37175303"/>
      <w:bookmarkStart w:id="4" w:name="_Toc37175350"/>
      <w:bookmarkStart w:id="5" w:name="_Toc37175371"/>
      <w:bookmarkStart w:id="6" w:name="_Toc37175426"/>
      <w:r w:rsidRPr="002026B4">
        <w:rPr>
          <w:rFonts w:ascii="Times New Roman" w:hAnsi="Times New Roman" w:cs="Times New Roman"/>
          <w:b w:val="0"/>
          <w:color w:val="auto"/>
          <w:sz w:val="24"/>
          <w:szCs w:val="24"/>
          <w:shd w:val="clear" w:color="auto" w:fill="FFFFFF"/>
        </w:rPr>
        <w:t>AGENCE FRANCE-PRESSE</w:t>
      </w:r>
      <w:r w:rsidRPr="002026B4">
        <w:rPr>
          <w:rFonts w:ascii="Times New Roman" w:hAnsi="Times New Roman" w:cs="Times New Roman"/>
          <w:b w:val="0"/>
          <w:color w:val="auto"/>
          <w:sz w:val="24"/>
          <w:szCs w:val="24"/>
        </w:rPr>
        <w:t xml:space="preserve">. </w:t>
      </w:r>
      <w:r w:rsidRPr="002026B4">
        <w:rPr>
          <w:rFonts w:ascii="Times New Roman" w:hAnsi="Times New Roman" w:cs="Times New Roman"/>
          <w:color w:val="auto"/>
          <w:sz w:val="24"/>
          <w:szCs w:val="24"/>
        </w:rPr>
        <w:t>Tribunal americano aprova plano financeiro da latam para enfrentar crise pela pandemia</w:t>
      </w:r>
      <w:r w:rsidRPr="002026B4">
        <w:rPr>
          <w:rFonts w:ascii="Times New Roman" w:hAnsi="Times New Roman" w:cs="Times New Roman"/>
          <w:b w:val="0"/>
          <w:color w:val="auto"/>
          <w:sz w:val="24"/>
          <w:szCs w:val="24"/>
        </w:rPr>
        <w:t xml:space="preserve">. 2020. Disponível em: </w:t>
      </w:r>
      <w:r w:rsidR="00B801F6" w:rsidRPr="002026B4">
        <w:rPr>
          <w:rFonts w:ascii="Times New Roman" w:hAnsi="Times New Roman" w:cs="Times New Roman"/>
          <w:b w:val="0"/>
          <w:color w:val="auto"/>
          <w:sz w:val="24"/>
          <w:szCs w:val="24"/>
        </w:rPr>
        <w:t>&lt;</w:t>
      </w:r>
      <w:hyperlink r:id="rId14" w:history="1">
        <w:r w:rsidR="00B801F6" w:rsidRPr="002026B4">
          <w:rPr>
            <w:rStyle w:val="Hyperlink"/>
            <w:rFonts w:ascii="Times New Roman" w:hAnsi="Times New Roman" w:cs="Times New Roman"/>
            <w:b w:val="0"/>
            <w:color w:val="auto"/>
            <w:sz w:val="24"/>
            <w:szCs w:val="24"/>
            <w:u w:val="none"/>
          </w:rPr>
          <w:t>https://istoe.com.br/tribunal-americano-aprova-plano-financeiro-da-latam-para-enfrentar-crise-pela-pandemia/</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5 out. 2020.</w:t>
      </w:r>
    </w:p>
    <w:p w14:paraId="692803E0" w14:textId="77777777" w:rsidR="00394424" w:rsidRPr="002026B4" w:rsidRDefault="00394424" w:rsidP="002026B4">
      <w:pPr>
        <w:ind w:firstLine="0"/>
        <w:rPr>
          <w:rFonts w:ascii="Times New Roman" w:hAnsi="Times New Roman" w:cs="Times New Roman"/>
          <w:b w:val="0"/>
          <w:color w:val="auto"/>
          <w:sz w:val="24"/>
          <w:szCs w:val="24"/>
        </w:rPr>
      </w:pPr>
    </w:p>
    <w:p w14:paraId="3F2985F6" w14:textId="3588044A"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AGÊNCIA NACIONAL DE AVIAÇÃO CIVIL</w:t>
      </w:r>
      <w:r w:rsidR="000A07BE" w:rsidRPr="002026B4">
        <w:rPr>
          <w:rFonts w:ascii="Times New Roman" w:hAnsi="Times New Roman" w:cs="Times New Roman"/>
          <w:b w:val="0"/>
          <w:color w:val="auto"/>
          <w:sz w:val="24"/>
          <w:szCs w:val="24"/>
        </w:rPr>
        <w:t xml:space="preserve"> (ANAC)</w:t>
      </w:r>
      <w:r w:rsidRPr="002026B4">
        <w:rPr>
          <w:rFonts w:ascii="Times New Roman" w:hAnsi="Times New Roman" w:cs="Times New Roman"/>
          <w:b w:val="0"/>
          <w:color w:val="auto"/>
          <w:sz w:val="24"/>
          <w:szCs w:val="24"/>
        </w:rPr>
        <w:t xml:space="preserve">. </w:t>
      </w:r>
      <w:r w:rsidRPr="002026B4">
        <w:rPr>
          <w:rFonts w:ascii="Times New Roman" w:hAnsi="Times New Roman" w:cs="Times New Roman"/>
          <w:bCs/>
          <w:color w:val="auto"/>
          <w:sz w:val="24"/>
          <w:szCs w:val="24"/>
        </w:rPr>
        <w:t>Anuário do transporte aéreo</w:t>
      </w:r>
      <w:r w:rsidRPr="002026B4">
        <w:rPr>
          <w:rFonts w:ascii="Times New Roman" w:hAnsi="Times New Roman" w:cs="Times New Roman"/>
          <w:b w:val="0"/>
          <w:color w:val="auto"/>
          <w:sz w:val="24"/>
          <w:szCs w:val="24"/>
        </w:rPr>
        <w:t>: sumário executivo – 2019. Brasília: ANAC, 2020a.</w:t>
      </w:r>
    </w:p>
    <w:p w14:paraId="56581397" w14:textId="77777777" w:rsidR="00394424" w:rsidRPr="002026B4" w:rsidRDefault="00394424" w:rsidP="002026B4">
      <w:pPr>
        <w:ind w:firstLine="0"/>
        <w:rPr>
          <w:rFonts w:ascii="Times New Roman" w:hAnsi="Times New Roman" w:cs="Times New Roman"/>
          <w:b w:val="0"/>
          <w:color w:val="auto"/>
          <w:sz w:val="24"/>
          <w:szCs w:val="24"/>
        </w:rPr>
      </w:pPr>
    </w:p>
    <w:p w14:paraId="0BF468D1" w14:textId="65D2D720"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bCs/>
          <w:color w:val="auto"/>
          <w:sz w:val="24"/>
          <w:szCs w:val="24"/>
        </w:rPr>
        <w:t>Anuário do transporte aéreo</w:t>
      </w:r>
      <w:r w:rsidR="00394424" w:rsidRPr="002026B4">
        <w:rPr>
          <w:rFonts w:ascii="Times New Roman" w:hAnsi="Times New Roman" w:cs="Times New Roman"/>
          <w:b w:val="0"/>
          <w:color w:val="auto"/>
          <w:sz w:val="24"/>
          <w:szCs w:val="24"/>
        </w:rPr>
        <w:t>: gráficos e tabelas – 2019. Brasília: ANAC, 2020b.</w:t>
      </w:r>
    </w:p>
    <w:p w14:paraId="6EC4F73E" w14:textId="77777777" w:rsidR="00394424" w:rsidRPr="002026B4" w:rsidRDefault="00394424" w:rsidP="002026B4">
      <w:pPr>
        <w:ind w:firstLine="0"/>
        <w:rPr>
          <w:rFonts w:ascii="Times New Roman" w:hAnsi="Times New Roman" w:cs="Times New Roman"/>
          <w:b w:val="0"/>
          <w:color w:val="auto"/>
          <w:sz w:val="24"/>
          <w:szCs w:val="24"/>
        </w:rPr>
      </w:pPr>
    </w:p>
    <w:p w14:paraId="154DF758" w14:textId="4C239B54"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bCs/>
          <w:color w:val="auto"/>
          <w:sz w:val="24"/>
          <w:szCs w:val="24"/>
        </w:rPr>
        <w:t>Planilha do transporte aéreo</w:t>
      </w:r>
      <w:r w:rsidR="00394424" w:rsidRPr="002026B4">
        <w:rPr>
          <w:rFonts w:ascii="Times New Roman" w:hAnsi="Times New Roman" w:cs="Times New Roman"/>
          <w:b w:val="0"/>
          <w:color w:val="auto"/>
          <w:sz w:val="24"/>
          <w:szCs w:val="24"/>
        </w:rPr>
        <w:t xml:space="preserve">: gráficos e tabelas – 2019. Brasília: ANAC, 2020c. Disponível em: </w:t>
      </w:r>
      <w:r w:rsidR="00B801F6" w:rsidRPr="002026B4">
        <w:rPr>
          <w:rFonts w:ascii="Times New Roman" w:hAnsi="Times New Roman" w:cs="Times New Roman"/>
          <w:b w:val="0"/>
          <w:color w:val="auto"/>
          <w:sz w:val="24"/>
          <w:szCs w:val="24"/>
        </w:rPr>
        <w:t>&lt;</w:t>
      </w:r>
      <w:hyperlink r:id="rId15" w:history="1">
        <w:r w:rsidR="00394424" w:rsidRPr="002026B4">
          <w:rPr>
            <w:rStyle w:val="Hyperlink"/>
            <w:rFonts w:ascii="Times New Roman" w:hAnsi="Times New Roman" w:cs="Times New Roman"/>
            <w:b w:val="0"/>
            <w:color w:val="auto"/>
            <w:sz w:val="24"/>
            <w:szCs w:val="24"/>
            <w:u w:val="none"/>
          </w:rPr>
          <w:t>https://www.anac.gov.br/assuntos/dados-e-estatisticas/mercado-de-transporte-aereo/anuario-do-transporte-aereo/dados-do-anuario-do-transporte-aereo</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30 ago. 2020.</w:t>
      </w:r>
    </w:p>
    <w:p w14:paraId="4BD97F53" w14:textId="77777777" w:rsidR="00CF723A" w:rsidRPr="002026B4" w:rsidRDefault="00CF723A" w:rsidP="002026B4">
      <w:pPr>
        <w:ind w:firstLine="0"/>
        <w:rPr>
          <w:rFonts w:ascii="Times New Roman" w:hAnsi="Times New Roman" w:cs="Times New Roman"/>
          <w:b w:val="0"/>
          <w:color w:val="auto"/>
          <w:sz w:val="24"/>
          <w:szCs w:val="24"/>
        </w:rPr>
      </w:pPr>
    </w:p>
    <w:p w14:paraId="5D4AD2C6" w14:textId="736114F0"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color w:val="auto"/>
          <w:sz w:val="24"/>
          <w:szCs w:val="24"/>
        </w:rPr>
        <w:t xml:space="preserve">Azul, </w:t>
      </w:r>
      <w:r w:rsidR="00CF723A" w:rsidRPr="002026B4">
        <w:rPr>
          <w:rFonts w:ascii="Times New Roman" w:hAnsi="Times New Roman" w:cs="Times New Roman"/>
          <w:color w:val="auto"/>
          <w:sz w:val="24"/>
          <w:szCs w:val="24"/>
        </w:rPr>
        <w:t>G</w:t>
      </w:r>
      <w:r w:rsidR="00394424" w:rsidRPr="002026B4">
        <w:rPr>
          <w:rFonts w:ascii="Times New Roman" w:hAnsi="Times New Roman" w:cs="Times New Roman"/>
          <w:color w:val="auto"/>
          <w:sz w:val="24"/>
          <w:szCs w:val="24"/>
        </w:rPr>
        <w:t xml:space="preserve">ol e </w:t>
      </w:r>
      <w:r w:rsidR="00CF723A" w:rsidRPr="002026B4">
        <w:rPr>
          <w:rFonts w:ascii="Times New Roman" w:hAnsi="Times New Roman" w:cs="Times New Roman"/>
          <w:color w:val="auto"/>
          <w:sz w:val="24"/>
          <w:szCs w:val="24"/>
        </w:rPr>
        <w:t>L</w:t>
      </w:r>
      <w:r w:rsidR="00394424" w:rsidRPr="002026B4">
        <w:rPr>
          <w:rFonts w:ascii="Times New Roman" w:hAnsi="Times New Roman" w:cs="Times New Roman"/>
          <w:color w:val="auto"/>
          <w:sz w:val="24"/>
          <w:szCs w:val="24"/>
        </w:rPr>
        <w:t>atam registram prejuízo de 9,7 bilhões no 1º trimestre do ano</w:t>
      </w:r>
      <w:r w:rsidR="00394424" w:rsidRPr="002026B4">
        <w:rPr>
          <w:rFonts w:ascii="Times New Roman" w:hAnsi="Times New Roman" w:cs="Times New Roman"/>
          <w:b w:val="0"/>
          <w:color w:val="auto"/>
          <w:sz w:val="24"/>
          <w:szCs w:val="24"/>
        </w:rPr>
        <w:t xml:space="preserve">. 2020d. Disponível em: </w:t>
      </w:r>
      <w:r w:rsidR="00B801F6" w:rsidRPr="002026B4">
        <w:rPr>
          <w:rFonts w:ascii="Times New Roman" w:hAnsi="Times New Roman" w:cs="Times New Roman"/>
          <w:b w:val="0"/>
          <w:color w:val="auto"/>
          <w:sz w:val="24"/>
          <w:szCs w:val="24"/>
        </w:rPr>
        <w:t>&lt;</w:t>
      </w:r>
      <w:hyperlink r:id="rId16" w:history="1">
        <w:r w:rsidR="00394424" w:rsidRPr="002026B4">
          <w:rPr>
            <w:rStyle w:val="Hyperlink"/>
            <w:rFonts w:ascii="Times New Roman" w:hAnsi="Times New Roman" w:cs="Times New Roman"/>
            <w:b w:val="0"/>
            <w:color w:val="auto"/>
            <w:sz w:val="24"/>
            <w:szCs w:val="24"/>
            <w:u w:val="none"/>
          </w:rPr>
          <w:t>https://www.anac.gov.br/noticias/2020/azul-gol-e-latam-registram-prejuizo-de-9-7-bilhoes-no-1o-trimestre-do-ano</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xml:space="preserve"> Acesso em: 14 set. 2020.</w:t>
      </w:r>
    </w:p>
    <w:p w14:paraId="1A84EB58" w14:textId="77777777" w:rsidR="00394424" w:rsidRPr="002026B4" w:rsidRDefault="00394424" w:rsidP="002026B4">
      <w:pPr>
        <w:ind w:firstLine="0"/>
        <w:rPr>
          <w:rFonts w:ascii="Times New Roman" w:hAnsi="Times New Roman" w:cs="Times New Roman"/>
          <w:b w:val="0"/>
          <w:color w:val="auto"/>
          <w:sz w:val="24"/>
          <w:szCs w:val="24"/>
        </w:rPr>
      </w:pPr>
    </w:p>
    <w:p w14:paraId="17B35751" w14:textId="31003311"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color w:val="auto"/>
          <w:sz w:val="24"/>
          <w:szCs w:val="24"/>
        </w:rPr>
        <w:t>Segundo trimestre do ano revela queda brusca nos indicadores de mercado do transporte aéreo</w:t>
      </w:r>
      <w:r w:rsidR="00394424" w:rsidRPr="002026B4">
        <w:rPr>
          <w:rFonts w:ascii="Times New Roman" w:hAnsi="Times New Roman" w:cs="Times New Roman"/>
          <w:b w:val="0"/>
          <w:color w:val="auto"/>
          <w:sz w:val="24"/>
          <w:szCs w:val="24"/>
        </w:rPr>
        <w:t xml:space="preserve">. 2020e. Disponível em: </w:t>
      </w:r>
      <w:r w:rsidR="00B801F6" w:rsidRPr="002026B4">
        <w:rPr>
          <w:rFonts w:ascii="Times New Roman" w:hAnsi="Times New Roman" w:cs="Times New Roman"/>
          <w:b w:val="0"/>
          <w:color w:val="auto"/>
          <w:sz w:val="24"/>
          <w:szCs w:val="24"/>
        </w:rPr>
        <w:t>&lt;</w:t>
      </w:r>
      <w:hyperlink r:id="rId17" w:history="1">
        <w:r w:rsidR="00394424" w:rsidRPr="002026B4">
          <w:rPr>
            <w:rStyle w:val="Hyperlink"/>
            <w:rFonts w:ascii="Times New Roman" w:hAnsi="Times New Roman" w:cs="Times New Roman"/>
            <w:b w:val="0"/>
            <w:color w:val="auto"/>
            <w:sz w:val="24"/>
            <w:szCs w:val="24"/>
            <w:u w:val="none"/>
          </w:rPr>
          <w:t>https://www.anac.gov.br/noticias/2020/segundo-trimestre-do-ano-revela-queda-brusca-nos-indicadores-de-mercado-do-transporte-aereo-1</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14 set. 2020.</w:t>
      </w:r>
    </w:p>
    <w:p w14:paraId="56297D24" w14:textId="77777777" w:rsidR="00394424" w:rsidRPr="002026B4" w:rsidRDefault="00394424" w:rsidP="002026B4">
      <w:pPr>
        <w:ind w:firstLine="0"/>
        <w:rPr>
          <w:rFonts w:ascii="Times New Roman" w:hAnsi="Times New Roman" w:cs="Times New Roman"/>
          <w:b w:val="0"/>
          <w:color w:val="auto"/>
          <w:sz w:val="24"/>
          <w:szCs w:val="24"/>
        </w:rPr>
      </w:pPr>
    </w:p>
    <w:p w14:paraId="311191D8" w14:textId="65507BD9"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bCs/>
          <w:color w:val="auto"/>
          <w:sz w:val="24"/>
          <w:szCs w:val="24"/>
        </w:rPr>
        <w:t>Demanda e oferta do transporte aéreo</w:t>
      </w:r>
      <w:r w:rsidR="00394424" w:rsidRPr="002026B4">
        <w:rPr>
          <w:rFonts w:ascii="Times New Roman" w:hAnsi="Times New Roman" w:cs="Times New Roman"/>
          <w:b w:val="0"/>
          <w:color w:val="auto"/>
          <w:sz w:val="24"/>
          <w:szCs w:val="24"/>
        </w:rPr>
        <w:t xml:space="preserve">. 2020f. Disponível em: </w:t>
      </w:r>
      <w:r w:rsidR="00B801F6" w:rsidRPr="002026B4">
        <w:rPr>
          <w:rFonts w:ascii="Times New Roman" w:hAnsi="Times New Roman" w:cs="Times New Roman"/>
          <w:b w:val="0"/>
          <w:color w:val="auto"/>
          <w:sz w:val="24"/>
          <w:szCs w:val="24"/>
        </w:rPr>
        <w:t>&lt;</w:t>
      </w:r>
      <w:hyperlink r:id="rId18" w:history="1">
        <w:r w:rsidR="00394424" w:rsidRPr="002026B4">
          <w:rPr>
            <w:rStyle w:val="Hyperlink"/>
            <w:rFonts w:ascii="Times New Roman" w:hAnsi="Times New Roman" w:cs="Times New Roman"/>
            <w:b w:val="0"/>
            <w:color w:val="auto"/>
            <w:sz w:val="24"/>
            <w:szCs w:val="24"/>
            <w:u w:val="none"/>
          </w:rPr>
          <w:t>https://app.powerbi.com/view?r=eyJrIjoiOGU5MTJmNmUtYzEyZS00M2RkLTg4NzUtZjU0YTE5Yzg4N2UyIiwidCI6ImI1NzQ4ZjZlLWI0YTQtNGIyYi1hYjJhLWVmOTUyMjM2ODM2NiIsImMiOjR9</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10 out. 2020.</w:t>
      </w:r>
    </w:p>
    <w:p w14:paraId="0A14EB88" w14:textId="77777777" w:rsidR="00394424" w:rsidRPr="002026B4" w:rsidRDefault="00394424" w:rsidP="002026B4">
      <w:pPr>
        <w:ind w:firstLine="0"/>
        <w:rPr>
          <w:rFonts w:ascii="Times New Roman" w:hAnsi="Times New Roman" w:cs="Times New Roman"/>
          <w:b w:val="0"/>
          <w:color w:val="auto"/>
          <w:sz w:val="24"/>
          <w:szCs w:val="24"/>
        </w:rPr>
      </w:pPr>
    </w:p>
    <w:p w14:paraId="0F4D3FD4" w14:textId="3DD8165C"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w:t>
      </w:r>
      <w:r w:rsidR="00394424" w:rsidRPr="002026B4">
        <w:rPr>
          <w:rFonts w:ascii="Times New Roman" w:hAnsi="Times New Roman" w:cs="Times New Roman"/>
          <w:color w:val="auto"/>
          <w:sz w:val="24"/>
          <w:szCs w:val="24"/>
        </w:rPr>
        <w:t xml:space="preserve"> Cartilha para empresas aéreas e aeroportos sobre as medidas sanitárias</w:t>
      </w:r>
      <w:r w:rsidR="00394424" w:rsidRPr="002026B4">
        <w:rPr>
          <w:rFonts w:ascii="Times New Roman" w:hAnsi="Times New Roman" w:cs="Times New Roman"/>
          <w:b w:val="0"/>
          <w:color w:val="auto"/>
          <w:sz w:val="24"/>
          <w:szCs w:val="24"/>
        </w:rPr>
        <w:t xml:space="preserve">. Brasília. 2020g. Disponível em: </w:t>
      </w:r>
      <w:r w:rsidR="00B801F6" w:rsidRPr="002026B4">
        <w:rPr>
          <w:rFonts w:ascii="Times New Roman" w:hAnsi="Times New Roman" w:cs="Times New Roman"/>
          <w:b w:val="0"/>
          <w:color w:val="auto"/>
          <w:sz w:val="24"/>
          <w:szCs w:val="24"/>
        </w:rPr>
        <w:t>&lt;</w:t>
      </w:r>
      <w:hyperlink r:id="rId19" w:history="1">
        <w:r w:rsidR="00394424" w:rsidRPr="002026B4">
          <w:rPr>
            <w:rStyle w:val="Hyperlink"/>
            <w:rFonts w:ascii="Times New Roman" w:hAnsi="Times New Roman" w:cs="Times New Roman"/>
            <w:b w:val="0"/>
            <w:color w:val="auto"/>
            <w:sz w:val="24"/>
            <w:szCs w:val="24"/>
            <w:u w:val="none"/>
          </w:rPr>
          <w:t>https://www.anac.gov.br/coronavirus/veja-tambem/cartilha-para-empresas-aereas-e-aeroportos-sobre-as-medidas-sanitarias</w:t>
        </w:r>
      </w:hyperlink>
      <w:r w:rsidR="00394424" w:rsidRPr="002026B4">
        <w:rPr>
          <w:rFonts w:ascii="Times New Roman" w:hAnsi="Times New Roman" w:cs="Times New Roman"/>
          <w:b w:val="0"/>
          <w:color w:val="auto"/>
          <w:sz w:val="24"/>
          <w:szCs w:val="24"/>
        </w:rPr>
        <w:t>. Acesso em: 29 set. 2020.</w:t>
      </w:r>
    </w:p>
    <w:p w14:paraId="6A61A02C" w14:textId="0BF5F5AF" w:rsidR="00FF1BD9" w:rsidRPr="002026B4" w:rsidRDefault="00FF1BD9" w:rsidP="002026B4">
      <w:pPr>
        <w:ind w:firstLine="0"/>
        <w:rPr>
          <w:rFonts w:ascii="Times New Roman" w:hAnsi="Times New Roman" w:cs="Times New Roman"/>
          <w:b w:val="0"/>
          <w:color w:val="auto"/>
          <w:sz w:val="24"/>
          <w:szCs w:val="24"/>
        </w:rPr>
      </w:pPr>
    </w:p>
    <w:p w14:paraId="6EF3F460" w14:textId="6A810621"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color w:val="auto"/>
          <w:sz w:val="24"/>
          <w:szCs w:val="24"/>
        </w:rPr>
        <w:t>Presidente sanciona lei com medidas para beneficiar transporte aéreo</w:t>
      </w:r>
      <w:r w:rsidR="00394424" w:rsidRPr="002026B4">
        <w:rPr>
          <w:rFonts w:ascii="Times New Roman" w:hAnsi="Times New Roman" w:cs="Times New Roman"/>
          <w:b w:val="0"/>
          <w:color w:val="auto"/>
          <w:sz w:val="24"/>
          <w:szCs w:val="24"/>
        </w:rPr>
        <w:t xml:space="preserve">. 2020h. Disponível em: </w:t>
      </w:r>
      <w:r w:rsidR="00B801F6" w:rsidRPr="002026B4">
        <w:rPr>
          <w:rFonts w:ascii="Times New Roman" w:hAnsi="Times New Roman" w:cs="Times New Roman"/>
          <w:b w:val="0"/>
          <w:color w:val="auto"/>
          <w:sz w:val="24"/>
          <w:szCs w:val="24"/>
        </w:rPr>
        <w:t>&lt;</w:t>
      </w:r>
      <w:hyperlink r:id="rId20" w:history="1">
        <w:r w:rsidR="00394424" w:rsidRPr="002026B4">
          <w:rPr>
            <w:rStyle w:val="Hyperlink"/>
            <w:rFonts w:ascii="Times New Roman" w:hAnsi="Times New Roman" w:cs="Times New Roman"/>
            <w:b w:val="0"/>
            <w:color w:val="auto"/>
            <w:sz w:val="24"/>
            <w:szCs w:val="24"/>
            <w:u w:val="none"/>
          </w:rPr>
          <w:t>https://www.anac.gov.br/noticias/2020/presidente-sanciona-lei-com-medidas-para-beneficiar-transporte-aereo</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29 set. 2020.</w:t>
      </w:r>
    </w:p>
    <w:p w14:paraId="44FF6E81" w14:textId="77777777" w:rsidR="00394424" w:rsidRPr="002026B4" w:rsidRDefault="00394424" w:rsidP="002026B4">
      <w:pPr>
        <w:ind w:firstLine="0"/>
        <w:rPr>
          <w:rFonts w:ascii="Times New Roman" w:hAnsi="Times New Roman" w:cs="Times New Roman"/>
          <w:b w:val="0"/>
          <w:color w:val="auto"/>
          <w:sz w:val="24"/>
          <w:szCs w:val="24"/>
        </w:rPr>
      </w:pPr>
    </w:p>
    <w:p w14:paraId="163F2455" w14:textId="71417783"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color w:val="auto"/>
          <w:sz w:val="24"/>
          <w:szCs w:val="24"/>
        </w:rPr>
        <w:t>Anac autoriza venda de assentos por empresas de táxi-aéreo</w:t>
      </w:r>
      <w:r w:rsidR="00394424" w:rsidRPr="002026B4">
        <w:rPr>
          <w:rFonts w:ascii="Times New Roman" w:hAnsi="Times New Roman" w:cs="Times New Roman"/>
          <w:b w:val="0"/>
          <w:color w:val="auto"/>
          <w:sz w:val="24"/>
          <w:szCs w:val="24"/>
        </w:rPr>
        <w:t xml:space="preserve">. 2020i. Disponível em: </w:t>
      </w:r>
      <w:r w:rsidR="00B801F6" w:rsidRPr="002026B4">
        <w:rPr>
          <w:rFonts w:ascii="Times New Roman" w:hAnsi="Times New Roman" w:cs="Times New Roman"/>
          <w:b w:val="0"/>
          <w:color w:val="auto"/>
          <w:sz w:val="24"/>
          <w:szCs w:val="24"/>
        </w:rPr>
        <w:t>&lt;</w:t>
      </w:r>
      <w:hyperlink r:id="rId21" w:history="1">
        <w:r w:rsidR="00B801F6" w:rsidRPr="002026B4">
          <w:rPr>
            <w:rStyle w:val="Hyperlink"/>
            <w:rFonts w:ascii="Times New Roman" w:hAnsi="Times New Roman" w:cs="Times New Roman"/>
            <w:b w:val="0"/>
            <w:color w:val="auto"/>
            <w:sz w:val="24"/>
            <w:szCs w:val="24"/>
            <w:u w:val="none"/>
          </w:rPr>
          <w:t>https://www.anac.gov.br/noticias/2020/anac-autoriza-venda-de-assentos-por-empresas-de-taxi-aereo</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29 set. 2020.</w:t>
      </w:r>
    </w:p>
    <w:p w14:paraId="39F4021A" w14:textId="53C65C30"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color w:val="auto"/>
          <w:sz w:val="24"/>
          <w:szCs w:val="24"/>
        </w:rPr>
        <w:t>Anac altera regra de uso de slots por conta do coronavírus</w:t>
      </w:r>
      <w:r w:rsidR="00394424" w:rsidRPr="002026B4">
        <w:rPr>
          <w:rFonts w:ascii="Times New Roman" w:hAnsi="Times New Roman" w:cs="Times New Roman"/>
          <w:b w:val="0"/>
          <w:color w:val="auto"/>
          <w:sz w:val="24"/>
          <w:szCs w:val="24"/>
        </w:rPr>
        <w:t xml:space="preserve">. 2020j. Disponível em: </w:t>
      </w:r>
      <w:r w:rsidR="00B801F6" w:rsidRPr="002026B4">
        <w:rPr>
          <w:rFonts w:ascii="Times New Roman" w:hAnsi="Times New Roman" w:cs="Times New Roman"/>
          <w:b w:val="0"/>
          <w:color w:val="auto"/>
          <w:sz w:val="24"/>
          <w:szCs w:val="24"/>
        </w:rPr>
        <w:t>&lt;</w:t>
      </w:r>
      <w:hyperlink r:id="rId22" w:anchor=":~:text=Em%20raz%C3%A3o%20do%20impacto%20causado,a%20obten%C3%A7%C3%A3o%20de%20direitos%20hist%C3%B3ricos" w:history="1">
        <w:r w:rsidR="00394424" w:rsidRPr="002026B4">
          <w:rPr>
            <w:rStyle w:val="Hyperlink"/>
            <w:rFonts w:ascii="Times New Roman" w:hAnsi="Times New Roman" w:cs="Times New Roman"/>
            <w:b w:val="0"/>
            <w:color w:val="auto"/>
            <w:sz w:val="24"/>
            <w:szCs w:val="24"/>
            <w:u w:val="none"/>
          </w:rPr>
          <w:t>https://www.anac.gov.br/noticias/2020/nota-a-imprensa#:~:text=Em%20raz%C3%A3o%20do%20impacto%20causado,a%20obten%C3%A7%C3%A3o%20de%20direitos%20hist%C3%B3ricos</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29 set. 2020.</w:t>
      </w:r>
    </w:p>
    <w:p w14:paraId="111DD11E" w14:textId="77777777" w:rsidR="00394424" w:rsidRPr="002026B4" w:rsidRDefault="00394424" w:rsidP="002026B4">
      <w:pPr>
        <w:ind w:firstLine="0"/>
        <w:rPr>
          <w:rFonts w:ascii="Times New Roman" w:hAnsi="Times New Roman" w:cs="Times New Roman"/>
          <w:b w:val="0"/>
          <w:color w:val="auto"/>
          <w:sz w:val="24"/>
          <w:szCs w:val="24"/>
        </w:rPr>
      </w:pPr>
    </w:p>
    <w:p w14:paraId="3FEC1D0D" w14:textId="28392F07"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color w:val="auto"/>
          <w:sz w:val="24"/>
          <w:szCs w:val="24"/>
        </w:rPr>
        <w:t xml:space="preserve">Anac autoriza </w:t>
      </w:r>
      <w:r w:rsidR="00CF723A" w:rsidRPr="002026B4">
        <w:rPr>
          <w:rFonts w:ascii="Times New Roman" w:hAnsi="Times New Roman" w:cs="Times New Roman"/>
          <w:color w:val="auto"/>
          <w:sz w:val="24"/>
          <w:szCs w:val="24"/>
        </w:rPr>
        <w:t>L</w:t>
      </w:r>
      <w:r w:rsidR="00394424" w:rsidRPr="002026B4">
        <w:rPr>
          <w:rFonts w:ascii="Times New Roman" w:hAnsi="Times New Roman" w:cs="Times New Roman"/>
          <w:color w:val="auto"/>
          <w:sz w:val="24"/>
          <w:szCs w:val="24"/>
        </w:rPr>
        <w:t>atam a transportar carga em cabine de passageiros</w:t>
      </w:r>
      <w:r w:rsidR="00394424" w:rsidRPr="002026B4">
        <w:rPr>
          <w:rFonts w:ascii="Times New Roman" w:hAnsi="Times New Roman" w:cs="Times New Roman"/>
          <w:b w:val="0"/>
          <w:color w:val="auto"/>
          <w:sz w:val="24"/>
          <w:szCs w:val="24"/>
        </w:rPr>
        <w:t xml:space="preserve">. 2020k. Disponível em: </w:t>
      </w:r>
      <w:r w:rsidR="00B801F6" w:rsidRPr="002026B4">
        <w:rPr>
          <w:rFonts w:ascii="Times New Roman" w:hAnsi="Times New Roman" w:cs="Times New Roman"/>
          <w:b w:val="0"/>
          <w:color w:val="auto"/>
          <w:sz w:val="24"/>
          <w:szCs w:val="24"/>
        </w:rPr>
        <w:t>&lt;</w:t>
      </w:r>
      <w:hyperlink r:id="rId23" w:history="1">
        <w:r w:rsidR="00394424" w:rsidRPr="002026B4">
          <w:rPr>
            <w:rStyle w:val="Hyperlink"/>
            <w:rFonts w:ascii="Times New Roman" w:hAnsi="Times New Roman" w:cs="Times New Roman"/>
            <w:b w:val="0"/>
            <w:color w:val="auto"/>
            <w:sz w:val="24"/>
            <w:szCs w:val="24"/>
            <w:u w:val="none"/>
          </w:rPr>
          <w:t>https://www.anac.gov.br/noticias/2020/anac-autoriza-latam-a-transportar-carga-em-cabine-de-passageiros</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12 out. 2020.</w:t>
      </w:r>
    </w:p>
    <w:p w14:paraId="5F81D08A" w14:textId="77777777" w:rsidR="00394424" w:rsidRPr="002026B4" w:rsidRDefault="00394424" w:rsidP="002026B4">
      <w:pPr>
        <w:ind w:firstLine="0"/>
        <w:rPr>
          <w:rFonts w:ascii="Times New Roman" w:hAnsi="Times New Roman" w:cs="Times New Roman"/>
          <w:b w:val="0"/>
          <w:color w:val="auto"/>
          <w:sz w:val="24"/>
          <w:szCs w:val="24"/>
        </w:rPr>
      </w:pPr>
    </w:p>
    <w:p w14:paraId="75F76554" w14:textId="39F048D5"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ANDRADE, J. </w:t>
      </w:r>
      <w:r w:rsidRPr="002026B4">
        <w:rPr>
          <w:rFonts w:ascii="Times New Roman" w:hAnsi="Times New Roman" w:cs="Times New Roman"/>
          <w:color w:val="auto"/>
          <w:sz w:val="24"/>
          <w:szCs w:val="24"/>
        </w:rPr>
        <w:t xml:space="preserve">Azul (azul4) e </w:t>
      </w:r>
      <w:r w:rsidR="004978BB" w:rsidRPr="002026B4">
        <w:rPr>
          <w:rFonts w:ascii="Times New Roman" w:hAnsi="Times New Roman" w:cs="Times New Roman"/>
          <w:color w:val="auto"/>
          <w:sz w:val="24"/>
          <w:szCs w:val="24"/>
        </w:rPr>
        <w:t>G</w:t>
      </w:r>
      <w:r w:rsidRPr="002026B4">
        <w:rPr>
          <w:rFonts w:ascii="Times New Roman" w:hAnsi="Times New Roman" w:cs="Times New Roman"/>
          <w:color w:val="auto"/>
          <w:sz w:val="24"/>
          <w:szCs w:val="24"/>
        </w:rPr>
        <w:t>ol (goll4) ganham fôlego</w:t>
      </w:r>
      <w:r w:rsidRPr="002026B4">
        <w:rPr>
          <w:rFonts w:ascii="Times New Roman" w:hAnsi="Times New Roman" w:cs="Times New Roman"/>
          <w:b w:val="0"/>
          <w:bCs/>
          <w:color w:val="auto"/>
          <w:sz w:val="24"/>
          <w:szCs w:val="24"/>
        </w:rPr>
        <w:t>: o que esperar do setor aéreo com a retomada das viagens. 2</w:t>
      </w:r>
      <w:r w:rsidRPr="002026B4">
        <w:rPr>
          <w:rFonts w:ascii="Times New Roman" w:hAnsi="Times New Roman" w:cs="Times New Roman"/>
          <w:b w:val="0"/>
          <w:color w:val="auto"/>
          <w:sz w:val="24"/>
          <w:szCs w:val="24"/>
        </w:rPr>
        <w:t xml:space="preserve">020. Disponível em: </w:t>
      </w:r>
      <w:r w:rsidR="00B801F6" w:rsidRPr="002026B4">
        <w:rPr>
          <w:rFonts w:ascii="Times New Roman" w:hAnsi="Times New Roman" w:cs="Times New Roman"/>
          <w:b w:val="0"/>
          <w:color w:val="auto"/>
          <w:sz w:val="24"/>
          <w:szCs w:val="24"/>
        </w:rPr>
        <w:t>&lt;</w:t>
      </w:r>
      <w:hyperlink r:id="rId24" w:history="1">
        <w:r w:rsidRPr="002026B4">
          <w:rPr>
            <w:rStyle w:val="Hyperlink"/>
            <w:rFonts w:ascii="Times New Roman" w:hAnsi="Times New Roman" w:cs="Times New Roman"/>
            <w:b w:val="0"/>
            <w:color w:val="auto"/>
            <w:sz w:val="24"/>
            <w:szCs w:val="24"/>
            <w:u w:val="none"/>
          </w:rPr>
          <w:t>https://einvestidor.estadao.com.br/mercado/goll4-azul4-recuperacao</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5 out. 2020.</w:t>
      </w:r>
    </w:p>
    <w:p w14:paraId="2EF75043" w14:textId="77777777" w:rsidR="00394424" w:rsidRPr="002026B4" w:rsidRDefault="00394424" w:rsidP="002026B4">
      <w:pPr>
        <w:ind w:firstLine="0"/>
        <w:rPr>
          <w:rFonts w:ascii="Times New Roman" w:hAnsi="Times New Roman" w:cs="Times New Roman"/>
          <w:b w:val="0"/>
          <w:color w:val="auto"/>
          <w:sz w:val="24"/>
          <w:szCs w:val="24"/>
        </w:rPr>
      </w:pPr>
    </w:p>
    <w:p w14:paraId="7B94BBBF" w14:textId="227E3C0C"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ASSOCIAÇÃO BRASILEIRA DAS EMPRESAS AÉREAS</w:t>
      </w:r>
      <w:r w:rsidR="00DD7A1C" w:rsidRPr="002026B4">
        <w:rPr>
          <w:rFonts w:ascii="Times New Roman" w:hAnsi="Times New Roman" w:cs="Times New Roman"/>
          <w:b w:val="0"/>
          <w:color w:val="auto"/>
          <w:sz w:val="24"/>
          <w:szCs w:val="24"/>
        </w:rPr>
        <w:t xml:space="preserve"> (AB</w:t>
      </w:r>
      <w:r w:rsidR="00CC3F92">
        <w:rPr>
          <w:rFonts w:ascii="Times New Roman" w:hAnsi="Times New Roman" w:cs="Times New Roman"/>
          <w:b w:val="0"/>
          <w:color w:val="auto"/>
          <w:sz w:val="24"/>
          <w:szCs w:val="24"/>
        </w:rPr>
        <w:t>EA</w:t>
      </w:r>
      <w:r w:rsidR="00DD7A1C" w:rsidRPr="002026B4">
        <w:rPr>
          <w:rFonts w:ascii="Times New Roman" w:hAnsi="Times New Roman" w:cs="Times New Roman"/>
          <w:b w:val="0"/>
          <w:color w:val="auto"/>
          <w:sz w:val="24"/>
          <w:szCs w:val="24"/>
        </w:rPr>
        <w:t>R)</w:t>
      </w:r>
      <w:r w:rsidRPr="002026B4">
        <w:rPr>
          <w:rFonts w:ascii="Times New Roman" w:hAnsi="Times New Roman" w:cs="Times New Roman"/>
          <w:b w:val="0"/>
          <w:color w:val="auto"/>
          <w:sz w:val="24"/>
          <w:szCs w:val="24"/>
        </w:rPr>
        <w:t>.</w:t>
      </w:r>
      <w:r w:rsidRPr="002026B4">
        <w:rPr>
          <w:rFonts w:ascii="Times New Roman" w:hAnsi="Times New Roman" w:cs="Times New Roman"/>
          <w:color w:val="auto"/>
          <w:sz w:val="24"/>
          <w:szCs w:val="24"/>
          <w:lang w:eastAsia="pt-BR"/>
        </w:rPr>
        <w:t xml:space="preserve"> </w:t>
      </w:r>
      <w:r w:rsidRPr="002026B4">
        <w:rPr>
          <w:rFonts w:ascii="Times New Roman" w:hAnsi="Times New Roman" w:cs="Times New Roman"/>
          <w:color w:val="auto"/>
          <w:sz w:val="24"/>
          <w:szCs w:val="24"/>
        </w:rPr>
        <w:t>Panorama 2018</w:t>
      </w:r>
      <w:r w:rsidRPr="002026B4">
        <w:rPr>
          <w:rFonts w:ascii="Times New Roman" w:hAnsi="Times New Roman" w:cs="Times New Roman"/>
          <w:b w:val="0"/>
          <w:bCs/>
          <w:color w:val="auto"/>
          <w:sz w:val="24"/>
          <w:szCs w:val="24"/>
        </w:rPr>
        <w:t>: o setor aéreo em dados e análises.</w:t>
      </w:r>
      <w:r w:rsidRPr="002026B4">
        <w:rPr>
          <w:rFonts w:ascii="Times New Roman" w:hAnsi="Times New Roman" w:cs="Times New Roman"/>
          <w:b w:val="0"/>
          <w:color w:val="auto"/>
          <w:sz w:val="24"/>
          <w:szCs w:val="24"/>
        </w:rPr>
        <w:t xml:space="preserve"> São Paulo: ABEAR, 2019. Disponível em: </w:t>
      </w:r>
      <w:r w:rsidR="00B801F6" w:rsidRPr="002026B4">
        <w:rPr>
          <w:rFonts w:ascii="Times New Roman" w:hAnsi="Times New Roman" w:cs="Times New Roman"/>
          <w:b w:val="0"/>
          <w:color w:val="auto"/>
          <w:sz w:val="24"/>
          <w:szCs w:val="24"/>
        </w:rPr>
        <w:t>&lt;</w:t>
      </w:r>
      <w:hyperlink r:id="rId25" w:history="1">
        <w:r w:rsidRPr="002026B4">
          <w:rPr>
            <w:rStyle w:val="Hyperlink"/>
            <w:rFonts w:ascii="Times New Roman" w:hAnsi="Times New Roman" w:cs="Times New Roman"/>
            <w:b w:val="0"/>
            <w:color w:val="auto"/>
            <w:sz w:val="24"/>
            <w:szCs w:val="24"/>
            <w:u w:val="none"/>
          </w:rPr>
          <w:t>https://www.abear.com.br/wp-content/uploads/2019/12/Panorama2018.pdf</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07 set. 2020.</w:t>
      </w:r>
    </w:p>
    <w:p w14:paraId="7FFD1C42" w14:textId="77777777" w:rsidR="00394424" w:rsidRPr="002026B4" w:rsidRDefault="00394424" w:rsidP="002026B4">
      <w:pPr>
        <w:ind w:firstLine="0"/>
        <w:rPr>
          <w:rFonts w:ascii="Times New Roman" w:hAnsi="Times New Roman" w:cs="Times New Roman"/>
          <w:b w:val="0"/>
          <w:color w:val="auto"/>
          <w:sz w:val="24"/>
          <w:szCs w:val="24"/>
        </w:rPr>
      </w:pPr>
    </w:p>
    <w:p w14:paraId="2C31FCED" w14:textId="59D43994"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A95559" w:rsidRPr="002026B4">
        <w:rPr>
          <w:rFonts w:ascii="Times New Roman" w:hAnsi="Times New Roman" w:cs="Times New Roman"/>
          <w:b w:val="0"/>
          <w:color w:val="auto"/>
          <w:sz w:val="24"/>
          <w:szCs w:val="24"/>
        </w:rPr>
        <w:t>.</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color w:val="auto"/>
          <w:sz w:val="24"/>
          <w:szCs w:val="24"/>
          <w:lang w:eastAsia="pt-BR"/>
        </w:rPr>
        <w:t>Aéreas brasileiras transportaram 104,4 milhões de passageiros em 2019</w:t>
      </w:r>
      <w:r w:rsidR="00394424" w:rsidRPr="002026B4">
        <w:rPr>
          <w:rFonts w:ascii="Times New Roman" w:hAnsi="Times New Roman" w:cs="Times New Roman"/>
          <w:b w:val="0"/>
          <w:color w:val="auto"/>
          <w:sz w:val="24"/>
          <w:szCs w:val="24"/>
          <w:lang w:eastAsia="pt-BR"/>
        </w:rPr>
        <w:t xml:space="preserve">. 2020a. Disponível em: </w:t>
      </w:r>
      <w:r w:rsidR="00B801F6" w:rsidRPr="002026B4">
        <w:rPr>
          <w:rFonts w:ascii="Times New Roman" w:hAnsi="Times New Roman" w:cs="Times New Roman"/>
          <w:b w:val="0"/>
          <w:color w:val="auto"/>
          <w:sz w:val="24"/>
          <w:szCs w:val="24"/>
        </w:rPr>
        <w:t>&lt;</w:t>
      </w:r>
      <w:hyperlink r:id="rId26" w:history="1">
        <w:r w:rsidR="00394424" w:rsidRPr="002026B4">
          <w:rPr>
            <w:rStyle w:val="Hyperlink"/>
            <w:rFonts w:ascii="Times New Roman" w:hAnsi="Times New Roman" w:cs="Times New Roman"/>
            <w:b w:val="0"/>
            <w:color w:val="auto"/>
            <w:sz w:val="24"/>
            <w:szCs w:val="24"/>
            <w:u w:val="none"/>
          </w:rPr>
          <w:t>https://www.abear.com.br/imprensa/agencia-abear/noticias/aereas-brasileiras-transportaram-1044-milhoes-de-passageiros-em-2019/</w:t>
        </w:r>
      </w:hyperlink>
      <w:r w:rsidR="00B801F6" w:rsidRPr="002026B4">
        <w:rPr>
          <w:rStyle w:val="Hyperlink"/>
          <w:rFonts w:ascii="Times New Roman" w:hAnsi="Times New Roman" w:cs="Times New Roman"/>
          <w:b w:val="0"/>
          <w:color w:val="auto"/>
          <w:sz w:val="24"/>
          <w:szCs w:val="24"/>
          <w:u w:val="none"/>
        </w:rPr>
        <w:t>&gt;</w:t>
      </w:r>
      <w:r w:rsidR="00394424" w:rsidRPr="002026B4">
        <w:rPr>
          <w:rStyle w:val="Hyperlink"/>
          <w:rFonts w:ascii="Times New Roman" w:hAnsi="Times New Roman" w:cs="Times New Roman"/>
          <w:b w:val="0"/>
          <w:color w:val="auto"/>
          <w:sz w:val="24"/>
          <w:szCs w:val="24"/>
          <w:u w:val="none"/>
        </w:rPr>
        <w:t xml:space="preserve">. </w:t>
      </w:r>
      <w:r w:rsidR="00394424" w:rsidRPr="002026B4">
        <w:rPr>
          <w:rFonts w:ascii="Times New Roman" w:hAnsi="Times New Roman" w:cs="Times New Roman"/>
          <w:b w:val="0"/>
          <w:color w:val="auto"/>
          <w:sz w:val="24"/>
          <w:szCs w:val="24"/>
        </w:rPr>
        <w:t>Acesso em: 07 set. 2020</w:t>
      </w:r>
    </w:p>
    <w:p w14:paraId="14C0C7C6" w14:textId="77777777" w:rsidR="00394424" w:rsidRPr="002026B4" w:rsidRDefault="00394424" w:rsidP="002026B4">
      <w:pPr>
        <w:ind w:firstLine="0"/>
        <w:rPr>
          <w:rFonts w:ascii="Times New Roman" w:hAnsi="Times New Roman" w:cs="Times New Roman"/>
          <w:b w:val="0"/>
          <w:color w:val="auto"/>
          <w:sz w:val="24"/>
          <w:szCs w:val="24"/>
        </w:rPr>
      </w:pPr>
    </w:p>
    <w:p w14:paraId="5AA5CC2B" w14:textId="686C2328"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proofErr w:type="spellStart"/>
      <w:r w:rsidR="00394424" w:rsidRPr="002026B4">
        <w:rPr>
          <w:rFonts w:ascii="Times New Roman" w:hAnsi="Times New Roman" w:cs="Times New Roman"/>
          <w:color w:val="auto"/>
          <w:sz w:val="24"/>
          <w:szCs w:val="24"/>
        </w:rPr>
        <w:t>Abear</w:t>
      </w:r>
      <w:proofErr w:type="spellEnd"/>
      <w:r w:rsidR="00394424" w:rsidRPr="002026B4">
        <w:rPr>
          <w:rFonts w:ascii="Times New Roman" w:hAnsi="Times New Roman" w:cs="Times New Roman"/>
          <w:color w:val="auto"/>
          <w:sz w:val="24"/>
          <w:szCs w:val="24"/>
        </w:rPr>
        <w:t xml:space="preserve">: </w:t>
      </w:r>
      <w:r w:rsidR="00394424" w:rsidRPr="002026B4">
        <w:rPr>
          <w:rFonts w:ascii="Times New Roman" w:hAnsi="Times New Roman" w:cs="Times New Roman"/>
          <w:b w:val="0"/>
          <w:bCs/>
          <w:color w:val="auto"/>
          <w:sz w:val="24"/>
          <w:szCs w:val="24"/>
        </w:rPr>
        <w:t>impacto da pandemia do novo coronavírus.</w:t>
      </w:r>
      <w:r w:rsidR="00394424" w:rsidRPr="002026B4">
        <w:rPr>
          <w:rFonts w:ascii="Times New Roman" w:hAnsi="Times New Roman" w:cs="Times New Roman"/>
          <w:b w:val="0"/>
          <w:color w:val="auto"/>
          <w:sz w:val="24"/>
          <w:szCs w:val="24"/>
        </w:rPr>
        <w:t xml:space="preserve"> 2020b. Disponível em: </w:t>
      </w:r>
      <w:r w:rsidR="00B801F6" w:rsidRPr="002026B4">
        <w:rPr>
          <w:rFonts w:ascii="Times New Roman" w:hAnsi="Times New Roman" w:cs="Times New Roman"/>
          <w:b w:val="0"/>
          <w:color w:val="auto"/>
          <w:sz w:val="24"/>
          <w:szCs w:val="24"/>
        </w:rPr>
        <w:t>&lt;</w:t>
      </w:r>
      <w:hyperlink r:id="rId27" w:history="1">
        <w:r w:rsidR="00394424" w:rsidRPr="002026B4">
          <w:rPr>
            <w:rStyle w:val="Hyperlink"/>
            <w:rFonts w:ascii="Times New Roman" w:hAnsi="Times New Roman" w:cs="Times New Roman"/>
            <w:b w:val="0"/>
            <w:color w:val="auto"/>
            <w:sz w:val="24"/>
            <w:szCs w:val="24"/>
            <w:u w:val="none"/>
          </w:rPr>
          <w:t>https://www.abear.com.br/imprensa/agencia-abear/noticias/abear-impacto-da-pandemia-do-novo-coronavirus/</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05 abr. 2020.</w:t>
      </w:r>
      <w:bookmarkEnd w:id="2"/>
      <w:bookmarkEnd w:id="3"/>
      <w:bookmarkEnd w:id="4"/>
      <w:bookmarkEnd w:id="5"/>
      <w:bookmarkEnd w:id="6"/>
    </w:p>
    <w:p w14:paraId="259670D4" w14:textId="77777777" w:rsidR="00394424" w:rsidRPr="002026B4" w:rsidRDefault="00394424" w:rsidP="002026B4">
      <w:pPr>
        <w:ind w:firstLine="0"/>
        <w:rPr>
          <w:rFonts w:ascii="Times New Roman" w:hAnsi="Times New Roman" w:cs="Times New Roman"/>
          <w:b w:val="0"/>
          <w:color w:val="auto"/>
          <w:sz w:val="24"/>
          <w:szCs w:val="24"/>
        </w:rPr>
      </w:pPr>
    </w:p>
    <w:p w14:paraId="3AB99ADB" w14:textId="30BE7346"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proofErr w:type="spellStart"/>
      <w:r w:rsidR="00394424" w:rsidRPr="002026B4">
        <w:rPr>
          <w:rFonts w:ascii="Times New Roman" w:hAnsi="Times New Roman" w:cs="Times New Roman"/>
          <w:color w:val="auto"/>
          <w:sz w:val="24"/>
          <w:szCs w:val="24"/>
        </w:rPr>
        <w:t>Abear</w:t>
      </w:r>
      <w:proofErr w:type="spellEnd"/>
      <w:r w:rsidR="00394424" w:rsidRPr="002026B4">
        <w:rPr>
          <w:rFonts w:ascii="Times New Roman" w:hAnsi="Times New Roman" w:cs="Times New Roman"/>
          <w:color w:val="auto"/>
          <w:sz w:val="24"/>
          <w:szCs w:val="24"/>
        </w:rPr>
        <w:t xml:space="preserve"> apresenta a senadores os impactos da pandemia do novo coronavírus no setor aéreo</w:t>
      </w:r>
      <w:r w:rsidR="00394424" w:rsidRPr="002026B4">
        <w:rPr>
          <w:rFonts w:ascii="Times New Roman" w:hAnsi="Times New Roman" w:cs="Times New Roman"/>
          <w:b w:val="0"/>
          <w:color w:val="auto"/>
          <w:sz w:val="24"/>
          <w:szCs w:val="24"/>
        </w:rPr>
        <w:t>.</w:t>
      </w:r>
      <w:r w:rsidR="00394424" w:rsidRPr="002026B4">
        <w:rPr>
          <w:rFonts w:ascii="Times New Roman" w:hAnsi="Times New Roman" w:cs="Times New Roman"/>
          <w:color w:val="auto"/>
          <w:sz w:val="24"/>
          <w:szCs w:val="24"/>
        </w:rPr>
        <w:t xml:space="preserve"> </w:t>
      </w:r>
      <w:r w:rsidR="00394424" w:rsidRPr="002026B4">
        <w:rPr>
          <w:rFonts w:ascii="Times New Roman" w:hAnsi="Times New Roman" w:cs="Times New Roman"/>
          <w:b w:val="0"/>
          <w:color w:val="auto"/>
          <w:sz w:val="24"/>
          <w:szCs w:val="24"/>
        </w:rPr>
        <w:t>2020c.</w:t>
      </w:r>
      <w:r w:rsidR="00394424" w:rsidRPr="002026B4">
        <w:rPr>
          <w:rFonts w:ascii="Times New Roman" w:hAnsi="Times New Roman" w:cs="Times New Roman"/>
          <w:color w:val="auto"/>
          <w:sz w:val="24"/>
          <w:szCs w:val="24"/>
        </w:rPr>
        <w:t xml:space="preserve"> </w:t>
      </w:r>
      <w:r w:rsidR="00394424" w:rsidRPr="002026B4">
        <w:rPr>
          <w:rFonts w:ascii="Times New Roman" w:hAnsi="Times New Roman" w:cs="Times New Roman"/>
          <w:b w:val="0"/>
          <w:color w:val="auto"/>
          <w:sz w:val="24"/>
          <w:szCs w:val="24"/>
        </w:rPr>
        <w:t xml:space="preserve">Disponível em: </w:t>
      </w:r>
      <w:r w:rsidR="00B801F6" w:rsidRPr="002026B4">
        <w:rPr>
          <w:rFonts w:ascii="Times New Roman" w:hAnsi="Times New Roman" w:cs="Times New Roman"/>
          <w:b w:val="0"/>
          <w:color w:val="auto"/>
          <w:sz w:val="24"/>
          <w:szCs w:val="24"/>
        </w:rPr>
        <w:t>&lt;</w:t>
      </w:r>
      <w:hyperlink r:id="rId28" w:history="1">
        <w:r w:rsidR="00394424" w:rsidRPr="002026B4">
          <w:rPr>
            <w:rStyle w:val="Hyperlink"/>
            <w:rFonts w:ascii="Times New Roman" w:hAnsi="Times New Roman" w:cs="Times New Roman"/>
            <w:b w:val="0"/>
            <w:color w:val="auto"/>
            <w:sz w:val="24"/>
            <w:szCs w:val="24"/>
            <w:u w:val="none"/>
          </w:rPr>
          <w:t>https://www.abear.com.br/imprensa/agencia-abear/noticias/abear-apresenta-a-senadores-os-impactos-da-pandemia-do-novo-coronavirus-no-setor-aereo/</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14 set. 2020.</w:t>
      </w:r>
    </w:p>
    <w:p w14:paraId="4A086928" w14:textId="77777777" w:rsidR="00394424" w:rsidRPr="002026B4" w:rsidRDefault="00394424" w:rsidP="002026B4">
      <w:pPr>
        <w:ind w:firstLine="0"/>
        <w:rPr>
          <w:rFonts w:ascii="Times New Roman" w:hAnsi="Times New Roman" w:cs="Times New Roman"/>
          <w:b w:val="0"/>
          <w:color w:val="auto"/>
          <w:sz w:val="24"/>
          <w:szCs w:val="24"/>
        </w:rPr>
      </w:pPr>
    </w:p>
    <w:p w14:paraId="3FB7108D" w14:textId="16137871" w:rsidR="00394424" w:rsidRPr="002026B4" w:rsidRDefault="00847DD9" w:rsidP="002026B4">
      <w:pPr>
        <w:ind w:firstLine="0"/>
        <w:rPr>
          <w:rFonts w:ascii="Times New Roman" w:hAnsi="Times New Roman" w:cs="Times New Roman"/>
          <w:b w:val="0"/>
          <w:color w:val="auto"/>
          <w:sz w:val="24"/>
          <w:szCs w:val="24"/>
        </w:rPr>
      </w:pPr>
      <w:r>
        <w:rPr>
          <w:rFonts w:ascii="Times New Roman" w:hAnsi="Times New Roman" w:cs="Times New Roman"/>
          <w:b w:val="0"/>
          <w:color w:val="auto"/>
          <w:sz w:val="24"/>
          <w:szCs w:val="24"/>
        </w:rPr>
        <w:t>_______</w:t>
      </w:r>
      <w:r w:rsidR="00394424" w:rsidRPr="002026B4">
        <w:rPr>
          <w:rFonts w:ascii="Times New Roman" w:hAnsi="Times New Roman" w:cs="Times New Roman"/>
          <w:b w:val="0"/>
          <w:color w:val="auto"/>
          <w:sz w:val="24"/>
          <w:szCs w:val="24"/>
        </w:rPr>
        <w:t xml:space="preserve">. </w:t>
      </w:r>
      <w:r w:rsidR="00394424" w:rsidRPr="002026B4">
        <w:rPr>
          <w:rFonts w:ascii="Times New Roman" w:hAnsi="Times New Roman" w:cs="Times New Roman"/>
          <w:color w:val="auto"/>
          <w:sz w:val="24"/>
          <w:szCs w:val="24"/>
        </w:rPr>
        <w:t xml:space="preserve">Nota </w:t>
      </w:r>
      <w:proofErr w:type="spellStart"/>
      <w:r w:rsidR="00CF723A" w:rsidRPr="002026B4">
        <w:rPr>
          <w:rFonts w:ascii="Times New Roman" w:hAnsi="Times New Roman" w:cs="Times New Roman"/>
          <w:color w:val="auto"/>
          <w:sz w:val="24"/>
          <w:szCs w:val="24"/>
        </w:rPr>
        <w:t>A</w:t>
      </w:r>
      <w:r w:rsidR="00394424" w:rsidRPr="002026B4">
        <w:rPr>
          <w:rFonts w:ascii="Times New Roman" w:hAnsi="Times New Roman" w:cs="Times New Roman"/>
          <w:color w:val="auto"/>
          <w:sz w:val="24"/>
          <w:szCs w:val="24"/>
        </w:rPr>
        <w:t>bear</w:t>
      </w:r>
      <w:proofErr w:type="spellEnd"/>
      <w:r w:rsidR="00394424" w:rsidRPr="002026B4">
        <w:rPr>
          <w:rFonts w:ascii="Times New Roman" w:hAnsi="Times New Roman" w:cs="Times New Roman"/>
          <w:color w:val="auto"/>
          <w:sz w:val="24"/>
          <w:szCs w:val="24"/>
        </w:rPr>
        <w:t xml:space="preserve"> 13/03/2020 coronavírus</w:t>
      </w:r>
      <w:r w:rsidR="00394424" w:rsidRPr="002026B4">
        <w:rPr>
          <w:rFonts w:ascii="Times New Roman" w:hAnsi="Times New Roman" w:cs="Times New Roman"/>
          <w:b w:val="0"/>
          <w:color w:val="auto"/>
          <w:sz w:val="24"/>
          <w:szCs w:val="24"/>
        </w:rPr>
        <w:t xml:space="preserve">. 2020d. Disponível em: </w:t>
      </w:r>
      <w:r w:rsidR="00B801F6" w:rsidRPr="002026B4">
        <w:rPr>
          <w:rFonts w:ascii="Times New Roman" w:hAnsi="Times New Roman" w:cs="Times New Roman"/>
          <w:b w:val="0"/>
          <w:color w:val="auto"/>
          <w:sz w:val="24"/>
          <w:szCs w:val="24"/>
        </w:rPr>
        <w:t>&lt;</w:t>
      </w:r>
      <w:hyperlink r:id="rId29" w:history="1">
        <w:r w:rsidR="00394424" w:rsidRPr="002026B4">
          <w:rPr>
            <w:rStyle w:val="Hyperlink"/>
            <w:rFonts w:ascii="Times New Roman" w:hAnsi="Times New Roman" w:cs="Times New Roman"/>
            <w:b w:val="0"/>
            <w:color w:val="auto"/>
            <w:sz w:val="24"/>
            <w:szCs w:val="24"/>
            <w:u w:val="none"/>
          </w:rPr>
          <w:t>https://www.abear.com.br/imprensa/agencia-abear/noticias/nota-abear-coronavirus/</w:t>
        </w:r>
      </w:hyperlink>
      <w:r w:rsidR="00B801F6"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rPr>
        <w:t>. Acesso em: 29 set. 2020.</w:t>
      </w:r>
    </w:p>
    <w:p w14:paraId="695CF911" w14:textId="77777777" w:rsidR="00B801F6" w:rsidRPr="002026B4" w:rsidRDefault="00B801F6" w:rsidP="002026B4">
      <w:pPr>
        <w:ind w:firstLine="0"/>
        <w:rPr>
          <w:rFonts w:ascii="Times New Roman" w:hAnsi="Times New Roman" w:cs="Times New Roman"/>
          <w:b w:val="0"/>
          <w:color w:val="auto"/>
          <w:sz w:val="24"/>
          <w:szCs w:val="24"/>
          <w:shd w:val="clear" w:color="auto" w:fill="FFFFFF"/>
        </w:rPr>
      </w:pPr>
    </w:p>
    <w:p w14:paraId="204F9A71" w14:textId="30114EC7" w:rsidR="00394424" w:rsidRPr="002026B4" w:rsidRDefault="00394424" w:rsidP="002026B4">
      <w:pPr>
        <w:ind w:firstLine="0"/>
        <w:rPr>
          <w:rFonts w:ascii="Times New Roman" w:hAnsi="Times New Roman" w:cs="Times New Roman"/>
          <w:b w:val="0"/>
          <w:color w:val="auto"/>
          <w:sz w:val="24"/>
          <w:szCs w:val="24"/>
          <w:shd w:val="clear" w:color="auto" w:fill="FFFFFF"/>
        </w:rPr>
      </w:pPr>
      <w:r w:rsidRPr="002026B4">
        <w:rPr>
          <w:rFonts w:ascii="Times New Roman" w:hAnsi="Times New Roman" w:cs="Times New Roman"/>
          <w:b w:val="0"/>
          <w:color w:val="auto"/>
          <w:sz w:val="24"/>
          <w:szCs w:val="24"/>
          <w:shd w:val="clear" w:color="auto" w:fill="FFFFFF"/>
        </w:rPr>
        <w:t>ASSOCIAÇÃO BRASILEIRA DAS ENTIDADES FECHADAS DE PREVIDÊNCIA PRIVADA</w:t>
      </w:r>
      <w:r w:rsidR="00DD7A1C" w:rsidRPr="002026B4">
        <w:rPr>
          <w:rFonts w:ascii="Times New Roman" w:hAnsi="Times New Roman" w:cs="Times New Roman"/>
          <w:b w:val="0"/>
          <w:color w:val="auto"/>
          <w:sz w:val="24"/>
          <w:szCs w:val="24"/>
          <w:shd w:val="clear" w:color="auto" w:fill="FFFFFF"/>
        </w:rPr>
        <w:t xml:space="preserve"> (ABRAPP)</w:t>
      </w:r>
      <w:r w:rsidRPr="002026B4">
        <w:rPr>
          <w:rFonts w:ascii="Times New Roman" w:hAnsi="Times New Roman" w:cs="Times New Roman"/>
          <w:b w:val="0"/>
          <w:color w:val="auto"/>
          <w:sz w:val="24"/>
          <w:szCs w:val="24"/>
          <w:shd w:val="clear" w:color="auto" w:fill="FFFFFF"/>
        </w:rPr>
        <w:t xml:space="preserve">. </w:t>
      </w:r>
      <w:r w:rsidRPr="002026B4">
        <w:rPr>
          <w:rFonts w:ascii="Times New Roman" w:hAnsi="Times New Roman" w:cs="Times New Roman"/>
          <w:color w:val="auto"/>
          <w:sz w:val="24"/>
          <w:szCs w:val="24"/>
          <w:shd w:val="clear" w:color="auto" w:fill="FFFFFF"/>
        </w:rPr>
        <w:t>Manual de gestão de crise e imagem</w:t>
      </w:r>
      <w:r w:rsidRPr="002026B4">
        <w:rPr>
          <w:rFonts w:ascii="Times New Roman" w:hAnsi="Times New Roman" w:cs="Times New Roman"/>
          <w:b w:val="0"/>
          <w:color w:val="auto"/>
          <w:sz w:val="24"/>
          <w:szCs w:val="24"/>
          <w:shd w:val="clear" w:color="auto" w:fill="FFFFFF"/>
        </w:rPr>
        <w:t xml:space="preserve">. São Paulo. 2015. Disponível em: </w:t>
      </w:r>
      <w:r w:rsidR="00B801F6" w:rsidRPr="002026B4">
        <w:rPr>
          <w:rFonts w:ascii="Times New Roman" w:hAnsi="Times New Roman" w:cs="Times New Roman"/>
          <w:b w:val="0"/>
          <w:color w:val="auto"/>
          <w:sz w:val="24"/>
          <w:szCs w:val="24"/>
        </w:rPr>
        <w:t>&lt;</w:t>
      </w:r>
      <w:hyperlink r:id="rId30" w:history="1">
        <w:r w:rsidRPr="002026B4">
          <w:rPr>
            <w:rStyle w:val="Hyperlink"/>
            <w:rFonts w:ascii="Times New Roman" w:hAnsi="Times New Roman" w:cs="Times New Roman"/>
            <w:b w:val="0"/>
            <w:color w:val="auto"/>
            <w:sz w:val="24"/>
            <w:szCs w:val="24"/>
            <w:u w:val="none"/>
            <w:shd w:val="clear" w:color="auto" w:fill="FFFFFF"/>
          </w:rPr>
          <w:t>http://www.abrapp.org.br/GuiasManuais/manual_gestao_criseeimagem.pdf</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shd w:val="clear" w:color="auto" w:fill="FFFFFF"/>
        </w:rPr>
        <w:t xml:space="preserve">. Acesso em: 18 set. 2020. </w:t>
      </w:r>
    </w:p>
    <w:p w14:paraId="0744F9C8" w14:textId="77777777" w:rsidR="00290620" w:rsidRPr="002026B4" w:rsidRDefault="00290620" w:rsidP="002026B4">
      <w:pPr>
        <w:ind w:firstLine="0"/>
        <w:rPr>
          <w:rFonts w:ascii="Times New Roman" w:hAnsi="Times New Roman" w:cs="Times New Roman"/>
          <w:b w:val="0"/>
          <w:color w:val="auto"/>
          <w:sz w:val="24"/>
          <w:szCs w:val="24"/>
        </w:rPr>
      </w:pPr>
    </w:p>
    <w:p w14:paraId="0BBA41F8" w14:textId="0BB90F5E"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BECK, P. </w:t>
      </w:r>
      <w:r w:rsidRPr="002026B4">
        <w:rPr>
          <w:rFonts w:ascii="Times New Roman" w:hAnsi="Times New Roman" w:cs="Times New Roman"/>
          <w:color w:val="auto"/>
          <w:sz w:val="24"/>
          <w:szCs w:val="24"/>
        </w:rPr>
        <w:t>Manual de gerenciamento de crises</w:t>
      </w:r>
      <w:r w:rsidRPr="002026B4">
        <w:rPr>
          <w:rFonts w:ascii="Times New Roman" w:hAnsi="Times New Roman" w:cs="Times New Roman"/>
          <w:b w:val="0"/>
          <w:color w:val="auto"/>
          <w:sz w:val="24"/>
          <w:szCs w:val="24"/>
        </w:rPr>
        <w:t xml:space="preserve">. 2006. Disponível em: </w:t>
      </w:r>
      <w:r w:rsidR="00B801F6" w:rsidRPr="002026B4">
        <w:rPr>
          <w:rFonts w:ascii="Times New Roman" w:hAnsi="Times New Roman" w:cs="Times New Roman"/>
          <w:b w:val="0"/>
          <w:color w:val="auto"/>
          <w:sz w:val="24"/>
          <w:szCs w:val="24"/>
        </w:rPr>
        <w:t>&lt;</w:t>
      </w:r>
      <w:hyperlink r:id="rId31" w:history="1">
        <w:r w:rsidRPr="002026B4">
          <w:rPr>
            <w:rStyle w:val="Hyperlink"/>
            <w:rFonts w:ascii="Times New Roman" w:hAnsi="Times New Roman" w:cs="Times New Roman"/>
            <w:b w:val="0"/>
            <w:color w:val="auto"/>
            <w:sz w:val="24"/>
            <w:szCs w:val="24"/>
            <w:u w:val="none"/>
          </w:rPr>
          <w:t>https://pt.scribd.com/document/60555594/Manual-Gerenciamento-de-Crises-Modelo</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18 set. 2020.</w:t>
      </w:r>
    </w:p>
    <w:p w14:paraId="03818969" w14:textId="77777777" w:rsidR="00394424" w:rsidRPr="002026B4" w:rsidRDefault="00394424" w:rsidP="002026B4">
      <w:pPr>
        <w:ind w:firstLine="0"/>
        <w:rPr>
          <w:rFonts w:ascii="Times New Roman" w:hAnsi="Times New Roman" w:cs="Times New Roman"/>
          <w:b w:val="0"/>
          <w:color w:val="auto"/>
          <w:sz w:val="24"/>
          <w:szCs w:val="24"/>
        </w:rPr>
      </w:pPr>
    </w:p>
    <w:p w14:paraId="455F79DC" w14:textId="37735107"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BOEING. </w:t>
      </w:r>
      <w:r w:rsidRPr="002026B4">
        <w:rPr>
          <w:rFonts w:ascii="Times New Roman" w:hAnsi="Times New Roman" w:cs="Times New Roman"/>
          <w:color w:val="auto"/>
          <w:sz w:val="24"/>
          <w:szCs w:val="24"/>
        </w:rPr>
        <w:t xml:space="preserve">Perspectivas de mercado: </w:t>
      </w:r>
      <w:r w:rsidR="004978BB" w:rsidRPr="002026B4">
        <w:rPr>
          <w:rFonts w:ascii="Times New Roman" w:hAnsi="Times New Roman" w:cs="Times New Roman"/>
          <w:b w:val="0"/>
          <w:bCs/>
          <w:color w:val="auto"/>
          <w:sz w:val="24"/>
          <w:szCs w:val="24"/>
        </w:rPr>
        <w:t>B</w:t>
      </w:r>
      <w:r w:rsidRPr="002026B4">
        <w:rPr>
          <w:rFonts w:ascii="Times New Roman" w:hAnsi="Times New Roman" w:cs="Times New Roman"/>
          <w:b w:val="0"/>
          <w:bCs/>
          <w:color w:val="auto"/>
          <w:sz w:val="24"/>
          <w:szCs w:val="24"/>
        </w:rPr>
        <w:t>oeing prevê US$ 8,7 trilhões para o mercado aeroespacial e de defesa até 2028.</w:t>
      </w:r>
      <w:r w:rsidRPr="002026B4">
        <w:rPr>
          <w:rFonts w:ascii="Times New Roman" w:hAnsi="Times New Roman" w:cs="Times New Roman"/>
          <w:b w:val="0"/>
          <w:color w:val="auto"/>
          <w:sz w:val="24"/>
          <w:szCs w:val="24"/>
        </w:rPr>
        <w:t xml:space="preserve"> 2014. Disponível em: </w:t>
      </w:r>
      <w:r w:rsidR="00B801F6" w:rsidRPr="002026B4">
        <w:rPr>
          <w:rFonts w:ascii="Times New Roman" w:hAnsi="Times New Roman" w:cs="Times New Roman"/>
          <w:b w:val="0"/>
          <w:color w:val="auto"/>
          <w:sz w:val="24"/>
          <w:szCs w:val="24"/>
        </w:rPr>
        <w:t>&lt;</w:t>
      </w:r>
      <w:hyperlink r:id="rId32" w:history="1">
        <w:r w:rsidRPr="002026B4">
          <w:rPr>
            <w:rStyle w:val="Hyperlink"/>
            <w:rFonts w:ascii="Times New Roman" w:hAnsi="Times New Roman" w:cs="Times New Roman"/>
            <w:b w:val="0"/>
            <w:color w:val="auto"/>
            <w:sz w:val="24"/>
            <w:szCs w:val="24"/>
            <w:u w:val="none"/>
          </w:rPr>
          <w:t>https://www.boeing.com.br/produtos-e-servicos/avioes-comerciais/perspectivas-de-mercado.page</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07 set. 2020.</w:t>
      </w:r>
    </w:p>
    <w:p w14:paraId="0100B0F5" w14:textId="77777777" w:rsidR="00394424" w:rsidRPr="002026B4" w:rsidRDefault="00394424" w:rsidP="002026B4">
      <w:pPr>
        <w:ind w:firstLine="0"/>
        <w:rPr>
          <w:rFonts w:ascii="Times New Roman" w:hAnsi="Times New Roman" w:cs="Times New Roman"/>
          <w:b w:val="0"/>
          <w:color w:val="auto"/>
          <w:sz w:val="24"/>
          <w:szCs w:val="24"/>
        </w:rPr>
      </w:pPr>
    </w:p>
    <w:p w14:paraId="3BC08DD3" w14:textId="77777777" w:rsidR="00E35B29" w:rsidRPr="002026B4" w:rsidRDefault="00E35B29" w:rsidP="00E35B29">
      <w:pPr>
        <w:ind w:firstLine="0"/>
        <w:rPr>
          <w:rFonts w:ascii="Times New Roman" w:hAnsi="Times New Roman" w:cs="Times New Roman"/>
          <w:b w:val="0"/>
          <w:color w:val="auto"/>
          <w:sz w:val="24"/>
          <w:szCs w:val="24"/>
        </w:rPr>
      </w:pPr>
    </w:p>
    <w:p w14:paraId="650DB9E2" w14:textId="77777777" w:rsidR="00E35B29" w:rsidRPr="002026B4" w:rsidRDefault="00E35B29" w:rsidP="00E35B29">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lastRenderedPageBreak/>
        <w:t xml:space="preserve">BRASIL (Ministério da Infraestrutura). </w:t>
      </w:r>
      <w:r w:rsidRPr="002026B4">
        <w:rPr>
          <w:rFonts w:ascii="Times New Roman" w:hAnsi="Times New Roman" w:cs="Times New Roman"/>
          <w:color w:val="auto"/>
          <w:sz w:val="24"/>
          <w:szCs w:val="24"/>
        </w:rPr>
        <w:t>Pacote de medidas vai minimizar impactos da crise na aviação civil</w:t>
      </w:r>
      <w:r w:rsidRPr="002026B4">
        <w:rPr>
          <w:rFonts w:ascii="Times New Roman" w:hAnsi="Times New Roman" w:cs="Times New Roman"/>
          <w:b w:val="0"/>
          <w:color w:val="auto"/>
          <w:sz w:val="24"/>
          <w:szCs w:val="24"/>
        </w:rPr>
        <w:t>. 2020. Disponível em: &lt;</w:t>
      </w:r>
      <w:hyperlink r:id="rId33" w:history="1">
        <w:r w:rsidRPr="002026B4">
          <w:rPr>
            <w:rStyle w:val="Hyperlink"/>
            <w:rFonts w:ascii="Times New Roman" w:hAnsi="Times New Roman" w:cs="Times New Roman"/>
            <w:b w:val="0"/>
            <w:color w:val="auto"/>
            <w:sz w:val="24"/>
            <w:szCs w:val="24"/>
            <w:u w:val="none"/>
          </w:rPr>
          <w:t>https://www.gov.br/pt-br/noticias/transito-e-transportes/2020/03/pacote-de-medidas-vai-minimizar-impactos-da-crise-na-aviacao-civil</w:t>
        </w:r>
      </w:hyperlink>
      <w:r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29 set. 2020.</w:t>
      </w:r>
    </w:p>
    <w:p w14:paraId="5AA0F1F6" w14:textId="77777777" w:rsidR="00E35B29" w:rsidRPr="002026B4" w:rsidRDefault="00E35B29" w:rsidP="00E35B29">
      <w:pPr>
        <w:rPr>
          <w:rStyle w:val="nfase"/>
          <w:rFonts w:ascii="Times New Roman" w:hAnsi="Times New Roman" w:cs="Times New Roman"/>
          <w:b w:val="0"/>
          <w:bCs/>
          <w:i w:val="0"/>
          <w:color w:val="auto"/>
          <w:sz w:val="24"/>
          <w:szCs w:val="24"/>
          <w:shd w:val="clear" w:color="auto" w:fill="FFFFFF"/>
        </w:rPr>
      </w:pPr>
    </w:p>
    <w:p w14:paraId="129165B9" w14:textId="5F0C140A"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CAPITAL ECONÔMICO. </w:t>
      </w:r>
      <w:r w:rsidRPr="002026B4">
        <w:rPr>
          <w:rFonts w:ascii="Times New Roman" w:hAnsi="Times New Roman" w:cs="Times New Roman"/>
          <w:color w:val="auto"/>
          <w:sz w:val="24"/>
          <w:szCs w:val="24"/>
        </w:rPr>
        <w:t>Aéreas brasileiras se unem em movimento inédito para esclarecer que é seguro voar</w:t>
      </w:r>
      <w:r w:rsidRPr="002026B4">
        <w:rPr>
          <w:rFonts w:ascii="Times New Roman" w:hAnsi="Times New Roman" w:cs="Times New Roman"/>
          <w:b w:val="0"/>
          <w:color w:val="auto"/>
          <w:sz w:val="24"/>
          <w:szCs w:val="24"/>
        </w:rPr>
        <w:t xml:space="preserve">. 2020. Disponível em: </w:t>
      </w:r>
      <w:r w:rsidR="00B801F6" w:rsidRPr="002026B4">
        <w:rPr>
          <w:rFonts w:ascii="Times New Roman" w:hAnsi="Times New Roman" w:cs="Times New Roman"/>
          <w:b w:val="0"/>
          <w:color w:val="auto"/>
          <w:sz w:val="24"/>
          <w:szCs w:val="24"/>
        </w:rPr>
        <w:t>&lt;</w:t>
      </w:r>
      <w:hyperlink r:id="rId34" w:history="1">
        <w:r w:rsidRPr="002026B4">
          <w:rPr>
            <w:rStyle w:val="Hyperlink"/>
            <w:rFonts w:ascii="Times New Roman" w:hAnsi="Times New Roman" w:cs="Times New Roman"/>
            <w:b w:val="0"/>
            <w:color w:val="auto"/>
            <w:sz w:val="24"/>
            <w:szCs w:val="24"/>
            <w:u w:val="none"/>
          </w:rPr>
          <w:t>https://revistacapitaleconomico.com.br/aereas-brasileiras-se-unem-em-movimento-inedito-para-esclarecer-que-e-seguro-voar/</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xml:space="preserve">. Acesso em: 7 out. 2020. </w:t>
      </w:r>
    </w:p>
    <w:p w14:paraId="6EF81EF5" w14:textId="77777777" w:rsidR="00394424" w:rsidRPr="002026B4" w:rsidRDefault="00394424" w:rsidP="002026B4">
      <w:pPr>
        <w:ind w:firstLine="0"/>
        <w:rPr>
          <w:rFonts w:ascii="Times New Roman" w:hAnsi="Times New Roman" w:cs="Times New Roman"/>
          <w:b w:val="0"/>
          <w:color w:val="auto"/>
          <w:sz w:val="24"/>
          <w:szCs w:val="24"/>
        </w:rPr>
      </w:pPr>
    </w:p>
    <w:p w14:paraId="77FC00DE" w14:textId="3424AFC3"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iCs/>
          <w:color w:val="auto"/>
          <w:sz w:val="24"/>
          <w:szCs w:val="24"/>
        </w:rPr>
        <w:t xml:space="preserve">CONTENT, R. </w:t>
      </w:r>
      <w:r w:rsidRPr="002026B4">
        <w:rPr>
          <w:rFonts w:ascii="Times New Roman" w:hAnsi="Times New Roman" w:cs="Times New Roman"/>
          <w:iCs/>
          <w:color w:val="auto"/>
          <w:sz w:val="24"/>
          <w:szCs w:val="24"/>
        </w:rPr>
        <w:t>Desafios de companhias aéreas frente ao coronavírus</w:t>
      </w:r>
      <w:r w:rsidRPr="002026B4">
        <w:rPr>
          <w:rFonts w:ascii="Times New Roman" w:hAnsi="Times New Roman" w:cs="Times New Roman"/>
          <w:b w:val="0"/>
          <w:iCs/>
          <w:color w:val="auto"/>
          <w:sz w:val="24"/>
          <w:szCs w:val="24"/>
        </w:rPr>
        <w:t xml:space="preserve">. 2020. Disponível em: </w:t>
      </w:r>
      <w:r w:rsidR="00B801F6" w:rsidRPr="002026B4">
        <w:rPr>
          <w:rFonts w:ascii="Times New Roman" w:hAnsi="Times New Roman" w:cs="Times New Roman"/>
          <w:b w:val="0"/>
          <w:color w:val="auto"/>
          <w:sz w:val="24"/>
          <w:szCs w:val="24"/>
        </w:rPr>
        <w:t>&lt;</w:t>
      </w:r>
      <w:hyperlink r:id="rId35" w:history="1">
        <w:r w:rsidR="00B801F6" w:rsidRPr="002026B4">
          <w:rPr>
            <w:rStyle w:val="Hyperlink"/>
            <w:rFonts w:ascii="Times New Roman" w:hAnsi="Times New Roman" w:cs="Times New Roman"/>
            <w:b w:val="0"/>
            <w:color w:val="auto"/>
            <w:sz w:val="24"/>
            <w:szCs w:val="24"/>
            <w:u w:val="none"/>
          </w:rPr>
          <w:t>https://inteligencia.rockcontent.com/companhias-aereas-coronavirus/</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14 set. 2020.</w:t>
      </w:r>
    </w:p>
    <w:p w14:paraId="19BA4228" w14:textId="77777777" w:rsidR="00394424" w:rsidRPr="002026B4" w:rsidRDefault="00394424" w:rsidP="002026B4">
      <w:pPr>
        <w:ind w:firstLine="0"/>
        <w:rPr>
          <w:rFonts w:ascii="Times New Roman" w:hAnsi="Times New Roman" w:cs="Times New Roman"/>
          <w:b w:val="0"/>
          <w:iCs/>
          <w:color w:val="auto"/>
          <w:sz w:val="24"/>
          <w:szCs w:val="24"/>
        </w:rPr>
      </w:pPr>
    </w:p>
    <w:p w14:paraId="1988B59A" w14:textId="77777777"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CORRÊA, F. L. </w:t>
      </w:r>
      <w:r w:rsidRPr="002026B4">
        <w:rPr>
          <w:rFonts w:ascii="Times New Roman" w:hAnsi="Times New Roman" w:cs="Times New Roman"/>
          <w:bCs/>
          <w:color w:val="auto"/>
          <w:sz w:val="24"/>
          <w:szCs w:val="24"/>
        </w:rPr>
        <w:t>Planejamento do transporte aéreo</w:t>
      </w:r>
      <w:r w:rsidRPr="002026B4">
        <w:rPr>
          <w:rFonts w:ascii="Times New Roman" w:hAnsi="Times New Roman" w:cs="Times New Roman"/>
          <w:b w:val="0"/>
          <w:color w:val="auto"/>
          <w:sz w:val="24"/>
          <w:szCs w:val="24"/>
        </w:rPr>
        <w:t>. Palhoça: UnisulVirtual, 2013.</w:t>
      </w:r>
    </w:p>
    <w:p w14:paraId="2CAB89D9" w14:textId="308AECD5" w:rsidR="00394424" w:rsidRPr="002026B4" w:rsidRDefault="00394424" w:rsidP="002026B4">
      <w:pPr>
        <w:ind w:firstLine="0"/>
        <w:rPr>
          <w:rFonts w:ascii="Times New Roman" w:hAnsi="Times New Roman" w:cs="Times New Roman"/>
          <w:b w:val="0"/>
          <w:color w:val="auto"/>
          <w:sz w:val="24"/>
          <w:szCs w:val="24"/>
        </w:rPr>
      </w:pPr>
    </w:p>
    <w:p w14:paraId="4BD40673" w14:textId="01E268CF"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DELTA. </w:t>
      </w:r>
      <w:r w:rsidRPr="002026B4">
        <w:rPr>
          <w:rFonts w:ascii="Times New Roman" w:hAnsi="Times New Roman" w:cs="Times New Roman"/>
          <w:color w:val="auto"/>
          <w:sz w:val="24"/>
          <w:szCs w:val="24"/>
        </w:rPr>
        <w:t>Para onde estamos voando</w:t>
      </w:r>
      <w:r w:rsidRPr="002026B4">
        <w:rPr>
          <w:rFonts w:ascii="Times New Roman" w:hAnsi="Times New Roman" w:cs="Times New Roman"/>
          <w:b w:val="0"/>
          <w:color w:val="auto"/>
          <w:sz w:val="24"/>
          <w:szCs w:val="24"/>
        </w:rPr>
        <w:t xml:space="preserve">. 2020. Disponível em: </w:t>
      </w:r>
      <w:r w:rsidR="00B801F6" w:rsidRPr="002026B4">
        <w:rPr>
          <w:rFonts w:ascii="Times New Roman" w:hAnsi="Times New Roman" w:cs="Times New Roman"/>
          <w:b w:val="0"/>
          <w:color w:val="auto"/>
          <w:sz w:val="24"/>
          <w:szCs w:val="24"/>
        </w:rPr>
        <w:t>&lt;</w:t>
      </w:r>
      <w:hyperlink r:id="rId36" w:history="1">
        <w:r w:rsidRPr="002026B4">
          <w:rPr>
            <w:rStyle w:val="Hyperlink"/>
            <w:rFonts w:ascii="Times New Roman" w:hAnsi="Times New Roman" w:cs="Times New Roman"/>
            <w:b w:val="0"/>
            <w:color w:val="auto"/>
            <w:sz w:val="24"/>
            <w:szCs w:val="24"/>
            <w:u w:val="none"/>
          </w:rPr>
          <w:t>https://pt.delta.com/br/pt/plan-your-next-trip/where-we-fly</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19 out. 2020.</w:t>
      </w:r>
    </w:p>
    <w:p w14:paraId="20084198" w14:textId="77777777" w:rsidR="00394424" w:rsidRPr="002026B4" w:rsidRDefault="00394424" w:rsidP="002026B4">
      <w:pPr>
        <w:ind w:firstLine="0"/>
        <w:rPr>
          <w:rFonts w:ascii="Times New Roman" w:hAnsi="Times New Roman" w:cs="Times New Roman"/>
          <w:b w:val="0"/>
          <w:color w:val="auto"/>
          <w:sz w:val="24"/>
          <w:szCs w:val="24"/>
        </w:rPr>
      </w:pPr>
    </w:p>
    <w:p w14:paraId="63D53B74" w14:textId="0427B1F3"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ESTADÃO. </w:t>
      </w:r>
      <w:r w:rsidRPr="002026B4">
        <w:rPr>
          <w:rFonts w:ascii="Times New Roman" w:hAnsi="Times New Roman" w:cs="Times New Roman"/>
          <w:color w:val="auto"/>
          <w:sz w:val="24"/>
          <w:szCs w:val="24"/>
        </w:rPr>
        <w:t>Ata</w:t>
      </w:r>
      <w:r w:rsidRPr="002026B4">
        <w:rPr>
          <w:rFonts w:ascii="Times New Roman" w:hAnsi="Times New Roman" w:cs="Times New Roman"/>
          <w:b w:val="0"/>
          <w:bCs/>
          <w:color w:val="auto"/>
          <w:sz w:val="24"/>
          <w:szCs w:val="24"/>
        </w:rPr>
        <w:t>: segunda onda da covid-19 é principal risco nas economias centrais</w:t>
      </w:r>
      <w:r w:rsidRPr="002026B4">
        <w:rPr>
          <w:rFonts w:ascii="Times New Roman" w:hAnsi="Times New Roman" w:cs="Times New Roman"/>
          <w:b w:val="0"/>
          <w:color w:val="auto"/>
          <w:sz w:val="24"/>
          <w:szCs w:val="24"/>
        </w:rPr>
        <w:t xml:space="preserve">. 2020. Disponível em: </w:t>
      </w:r>
      <w:r w:rsidR="00B801F6" w:rsidRPr="002026B4">
        <w:rPr>
          <w:rFonts w:ascii="Times New Roman" w:hAnsi="Times New Roman" w:cs="Times New Roman"/>
          <w:b w:val="0"/>
          <w:color w:val="auto"/>
          <w:sz w:val="24"/>
          <w:szCs w:val="24"/>
        </w:rPr>
        <w:t>&lt;</w:t>
      </w:r>
      <w:hyperlink r:id="rId37" w:history="1">
        <w:r w:rsidRPr="002026B4">
          <w:rPr>
            <w:rStyle w:val="Hyperlink"/>
            <w:rFonts w:ascii="Times New Roman" w:hAnsi="Times New Roman" w:cs="Times New Roman"/>
            <w:b w:val="0"/>
            <w:color w:val="auto"/>
            <w:sz w:val="24"/>
            <w:szCs w:val="24"/>
            <w:u w:val="none"/>
          </w:rPr>
          <w:t>https://einvestidor.estadao.com.br/ultimas-noticias/ata-segunda-onda-da-covid-19-e-principal-risco-nas-economias-centrais/</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19 out. 2020.</w:t>
      </w:r>
    </w:p>
    <w:p w14:paraId="0656C8F4" w14:textId="77777777" w:rsidR="00394424" w:rsidRPr="002026B4" w:rsidRDefault="00394424" w:rsidP="002026B4">
      <w:pPr>
        <w:ind w:firstLine="0"/>
        <w:rPr>
          <w:rFonts w:ascii="Times New Roman" w:hAnsi="Times New Roman" w:cs="Times New Roman"/>
          <w:b w:val="0"/>
          <w:color w:val="auto"/>
          <w:sz w:val="24"/>
          <w:szCs w:val="24"/>
        </w:rPr>
      </w:pPr>
    </w:p>
    <w:p w14:paraId="12668F37" w14:textId="5DF85C99"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FIOCRUZ. </w:t>
      </w:r>
      <w:r w:rsidRPr="002026B4">
        <w:rPr>
          <w:rFonts w:ascii="Times New Roman" w:hAnsi="Times New Roman" w:cs="Times New Roman"/>
          <w:color w:val="auto"/>
          <w:sz w:val="24"/>
          <w:szCs w:val="24"/>
        </w:rPr>
        <w:t xml:space="preserve">A gestão de riscos e governança na pandemia por covid-19 no </w:t>
      </w:r>
      <w:r w:rsidR="004978BB" w:rsidRPr="002026B4">
        <w:rPr>
          <w:rFonts w:ascii="Times New Roman" w:hAnsi="Times New Roman" w:cs="Times New Roman"/>
          <w:color w:val="auto"/>
          <w:sz w:val="24"/>
          <w:szCs w:val="24"/>
        </w:rPr>
        <w:t>B</w:t>
      </w:r>
      <w:r w:rsidRPr="002026B4">
        <w:rPr>
          <w:rFonts w:ascii="Times New Roman" w:hAnsi="Times New Roman" w:cs="Times New Roman"/>
          <w:color w:val="auto"/>
          <w:sz w:val="24"/>
          <w:szCs w:val="24"/>
        </w:rPr>
        <w:t>rasil</w:t>
      </w:r>
      <w:r w:rsidRPr="002026B4">
        <w:rPr>
          <w:rFonts w:ascii="Times New Roman" w:hAnsi="Times New Roman" w:cs="Times New Roman"/>
          <w:b w:val="0"/>
          <w:color w:val="auto"/>
          <w:sz w:val="24"/>
          <w:szCs w:val="24"/>
        </w:rPr>
        <w:t xml:space="preserve">. Rio de Janeiro. 2020. Disponível em: </w:t>
      </w:r>
      <w:r w:rsidR="00B801F6" w:rsidRPr="002026B4">
        <w:rPr>
          <w:rFonts w:ascii="Times New Roman" w:hAnsi="Times New Roman" w:cs="Times New Roman"/>
          <w:b w:val="0"/>
          <w:color w:val="auto"/>
          <w:sz w:val="24"/>
          <w:szCs w:val="24"/>
        </w:rPr>
        <w:t>&lt;</w:t>
      </w:r>
      <w:hyperlink r:id="rId38" w:history="1">
        <w:r w:rsidRPr="002026B4">
          <w:rPr>
            <w:rStyle w:val="Hyperlink"/>
            <w:rFonts w:ascii="Times New Roman" w:hAnsi="Times New Roman" w:cs="Times New Roman"/>
            <w:b w:val="0"/>
            <w:color w:val="auto"/>
            <w:sz w:val="24"/>
            <w:szCs w:val="24"/>
            <w:u w:val="none"/>
          </w:rPr>
          <w:t>https://portal.fiocruz.br/sites/portal.fiocruz.br/files/documentos/relatoriocepedes-isolamento-social-outras-medidas.pdf</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29 set. 2020.</w:t>
      </w:r>
    </w:p>
    <w:p w14:paraId="0390FB9D" w14:textId="77777777" w:rsidR="00394424" w:rsidRPr="002026B4" w:rsidRDefault="00394424" w:rsidP="002026B4">
      <w:pPr>
        <w:ind w:firstLine="0"/>
        <w:rPr>
          <w:rFonts w:ascii="Times New Roman" w:hAnsi="Times New Roman" w:cs="Times New Roman"/>
          <w:b w:val="0"/>
          <w:color w:val="auto"/>
          <w:sz w:val="24"/>
          <w:szCs w:val="24"/>
        </w:rPr>
      </w:pPr>
    </w:p>
    <w:p w14:paraId="728B1DF3" w14:textId="17776617"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GONÇALVES, C. </w:t>
      </w:r>
      <w:r w:rsidRPr="002026B4">
        <w:rPr>
          <w:rFonts w:ascii="Times New Roman" w:hAnsi="Times New Roman" w:cs="Times New Roman"/>
          <w:color w:val="auto"/>
          <w:sz w:val="24"/>
          <w:szCs w:val="24"/>
        </w:rPr>
        <w:t>Empresas aéreas preparam recuperação após crise causada por pandemia</w:t>
      </w:r>
      <w:r w:rsidRPr="002026B4">
        <w:rPr>
          <w:rFonts w:ascii="Times New Roman" w:hAnsi="Times New Roman" w:cs="Times New Roman"/>
          <w:b w:val="0"/>
          <w:color w:val="auto"/>
          <w:sz w:val="24"/>
          <w:szCs w:val="24"/>
        </w:rPr>
        <w:t xml:space="preserve">. Brasília. 2020. Disponível em: </w:t>
      </w:r>
      <w:r w:rsidR="00B801F6" w:rsidRPr="002026B4">
        <w:rPr>
          <w:rFonts w:ascii="Times New Roman" w:hAnsi="Times New Roman" w:cs="Times New Roman"/>
          <w:b w:val="0"/>
          <w:color w:val="auto"/>
          <w:sz w:val="24"/>
          <w:szCs w:val="24"/>
        </w:rPr>
        <w:t>&lt;</w:t>
      </w:r>
      <w:hyperlink r:id="rId39" w:history="1">
        <w:r w:rsidRPr="002026B4">
          <w:rPr>
            <w:rStyle w:val="Hyperlink"/>
            <w:rFonts w:ascii="Times New Roman" w:hAnsi="Times New Roman" w:cs="Times New Roman"/>
            <w:b w:val="0"/>
            <w:color w:val="auto"/>
            <w:sz w:val="24"/>
            <w:szCs w:val="24"/>
            <w:u w:val="none"/>
          </w:rPr>
          <w:t>https://agenciabrasil.ebc.com.br/geral/noticia/2020-06/empresas-areas-preparam-recuperacao-apos-crise-causada-por-pandemia</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14 set. 2020.</w:t>
      </w:r>
    </w:p>
    <w:p w14:paraId="2562F7FF" w14:textId="77777777" w:rsidR="00CC3F92" w:rsidRDefault="00CC3F92" w:rsidP="002026B4">
      <w:pPr>
        <w:ind w:firstLine="0"/>
        <w:rPr>
          <w:rStyle w:val="nfase"/>
          <w:rFonts w:ascii="Times New Roman" w:hAnsi="Times New Roman" w:cs="Times New Roman"/>
          <w:b w:val="0"/>
          <w:bCs/>
          <w:i w:val="0"/>
          <w:iCs w:val="0"/>
          <w:color w:val="auto"/>
          <w:sz w:val="24"/>
          <w:szCs w:val="24"/>
          <w:shd w:val="clear" w:color="auto" w:fill="FFFFFF"/>
        </w:rPr>
      </w:pPr>
    </w:p>
    <w:p w14:paraId="0428E6B9" w14:textId="5FD26469" w:rsidR="00394424" w:rsidRPr="00137293" w:rsidRDefault="00394424" w:rsidP="002026B4">
      <w:pPr>
        <w:ind w:firstLine="0"/>
        <w:rPr>
          <w:rFonts w:ascii="Times New Roman" w:hAnsi="Times New Roman" w:cs="Times New Roman"/>
          <w:b w:val="0"/>
          <w:color w:val="auto"/>
          <w:sz w:val="24"/>
          <w:szCs w:val="24"/>
        </w:rPr>
      </w:pPr>
      <w:r w:rsidRPr="00CC3F92">
        <w:rPr>
          <w:rStyle w:val="nfase"/>
          <w:rFonts w:ascii="Times New Roman" w:hAnsi="Times New Roman" w:cs="Times New Roman"/>
          <w:b w:val="0"/>
          <w:bCs/>
          <w:i w:val="0"/>
          <w:iCs w:val="0"/>
          <w:color w:val="auto"/>
          <w:sz w:val="24"/>
          <w:szCs w:val="24"/>
          <w:shd w:val="clear" w:color="auto" w:fill="FFFFFF"/>
          <w:lang w:val="en-US"/>
        </w:rPr>
        <w:t>INTERNATIONAL AIR TRANSPORT ASSOCIATION</w:t>
      </w:r>
      <w:r w:rsidR="00DD7A1C" w:rsidRPr="00CC3F92">
        <w:rPr>
          <w:rStyle w:val="nfase"/>
          <w:rFonts w:ascii="Times New Roman" w:hAnsi="Times New Roman" w:cs="Times New Roman"/>
          <w:b w:val="0"/>
          <w:bCs/>
          <w:i w:val="0"/>
          <w:iCs w:val="0"/>
          <w:color w:val="auto"/>
          <w:sz w:val="24"/>
          <w:szCs w:val="24"/>
          <w:shd w:val="clear" w:color="auto" w:fill="FFFFFF"/>
          <w:lang w:val="en-US"/>
        </w:rPr>
        <w:t xml:space="preserve"> (IATA)</w:t>
      </w:r>
      <w:r w:rsidRPr="00CC3F92">
        <w:rPr>
          <w:rStyle w:val="nfase"/>
          <w:rFonts w:ascii="Times New Roman" w:hAnsi="Times New Roman" w:cs="Times New Roman"/>
          <w:b w:val="0"/>
          <w:bCs/>
          <w:iCs w:val="0"/>
          <w:color w:val="auto"/>
          <w:sz w:val="24"/>
          <w:szCs w:val="24"/>
          <w:shd w:val="clear" w:color="auto" w:fill="FFFFFF"/>
          <w:lang w:val="en-US"/>
        </w:rPr>
        <w:t>.</w:t>
      </w:r>
      <w:r w:rsidRPr="00CC3F92">
        <w:rPr>
          <w:rFonts w:ascii="Times New Roman" w:hAnsi="Times New Roman" w:cs="Times New Roman"/>
          <w:color w:val="auto"/>
          <w:sz w:val="24"/>
          <w:szCs w:val="24"/>
          <w:lang w:val="en-US"/>
        </w:rPr>
        <w:t xml:space="preserve"> </w:t>
      </w:r>
      <w:r w:rsidRPr="002026B4">
        <w:rPr>
          <w:rFonts w:ascii="Times New Roman" w:hAnsi="Times New Roman" w:cs="Times New Roman"/>
          <w:color w:val="auto"/>
          <w:sz w:val="24"/>
          <w:szCs w:val="24"/>
        </w:rPr>
        <w:t>Desempenho econômico do setor de aviação civil</w:t>
      </w:r>
      <w:r w:rsidR="004978BB" w:rsidRPr="002026B4">
        <w:rPr>
          <w:rFonts w:ascii="Times New Roman" w:hAnsi="Times New Roman" w:cs="Times New Roman"/>
          <w:color w:val="auto"/>
          <w:sz w:val="24"/>
          <w:szCs w:val="24"/>
        </w:rPr>
        <w:t xml:space="preserve"> </w:t>
      </w:r>
      <w:r w:rsidR="004978BB" w:rsidRPr="002026B4">
        <w:rPr>
          <w:rFonts w:ascii="Times New Roman" w:hAnsi="Times New Roman" w:cs="Times New Roman"/>
          <w:b w:val="0"/>
          <w:bCs/>
          <w:color w:val="auto"/>
          <w:sz w:val="24"/>
          <w:szCs w:val="24"/>
        </w:rPr>
        <w:t>–</w:t>
      </w:r>
      <w:r w:rsidRPr="002026B4">
        <w:rPr>
          <w:rFonts w:ascii="Times New Roman" w:hAnsi="Times New Roman" w:cs="Times New Roman"/>
          <w:b w:val="0"/>
          <w:bCs/>
          <w:color w:val="auto"/>
          <w:sz w:val="24"/>
          <w:szCs w:val="24"/>
        </w:rPr>
        <w:t xml:space="preserve"> dezembro de 2019</w:t>
      </w:r>
      <w:r w:rsidR="004978BB" w:rsidRPr="002026B4">
        <w:rPr>
          <w:rFonts w:ascii="Times New Roman" w:hAnsi="Times New Roman" w:cs="Times New Roman"/>
          <w:b w:val="0"/>
          <w:bCs/>
          <w:color w:val="auto"/>
          <w:sz w:val="24"/>
          <w:szCs w:val="24"/>
        </w:rPr>
        <w:t>/T</w:t>
      </w:r>
      <w:r w:rsidRPr="002026B4">
        <w:rPr>
          <w:rFonts w:ascii="Times New Roman" w:hAnsi="Times New Roman" w:cs="Times New Roman"/>
          <w:b w:val="0"/>
          <w:bCs/>
          <w:color w:val="auto"/>
          <w:sz w:val="24"/>
          <w:szCs w:val="24"/>
        </w:rPr>
        <w:t>abelas de dados</w:t>
      </w:r>
      <w:r w:rsidRPr="002026B4">
        <w:rPr>
          <w:rFonts w:ascii="Times New Roman" w:hAnsi="Times New Roman" w:cs="Times New Roman"/>
          <w:b w:val="0"/>
          <w:bCs/>
          <w:color w:val="auto"/>
          <w:sz w:val="24"/>
          <w:szCs w:val="24"/>
          <w:shd w:val="clear" w:color="auto" w:fill="FFFFFF"/>
        </w:rPr>
        <w:t>.</w:t>
      </w:r>
      <w:r w:rsidRPr="002026B4">
        <w:rPr>
          <w:rFonts w:ascii="Times New Roman" w:hAnsi="Times New Roman" w:cs="Times New Roman"/>
          <w:color w:val="auto"/>
          <w:sz w:val="24"/>
          <w:szCs w:val="24"/>
          <w:shd w:val="clear" w:color="auto" w:fill="FFFFFF"/>
        </w:rPr>
        <w:t xml:space="preserve"> </w:t>
      </w:r>
      <w:r w:rsidRPr="002026B4">
        <w:rPr>
          <w:rFonts w:ascii="Times New Roman" w:hAnsi="Times New Roman" w:cs="Times New Roman"/>
          <w:b w:val="0"/>
          <w:color w:val="auto"/>
          <w:sz w:val="24"/>
          <w:szCs w:val="24"/>
          <w:shd w:val="clear" w:color="auto" w:fill="FFFFFF"/>
        </w:rPr>
        <w:t xml:space="preserve">2019. Disponível em: </w:t>
      </w:r>
      <w:r w:rsidR="00B801F6" w:rsidRPr="002026B4">
        <w:rPr>
          <w:rFonts w:ascii="Times New Roman" w:hAnsi="Times New Roman" w:cs="Times New Roman"/>
          <w:b w:val="0"/>
          <w:color w:val="auto"/>
          <w:sz w:val="24"/>
          <w:szCs w:val="24"/>
        </w:rPr>
        <w:t>&lt;</w:t>
      </w:r>
      <w:hyperlink r:id="rId40" w:history="1">
        <w:r w:rsidRPr="002026B4">
          <w:rPr>
            <w:rStyle w:val="Hyperlink"/>
            <w:rFonts w:ascii="Times New Roman" w:hAnsi="Times New Roman" w:cs="Times New Roman"/>
            <w:b w:val="0"/>
            <w:color w:val="auto"/>
            <w:sz w:val="24"/>
            <w:szCs w:val="24"/>
            <w:u w:val="none"/>
          </w:rPr>
          <w:t>https://www.iata.org/en/iata-repository/publications/economic-reports/airline-industry-economic-performance---december-2019---data-tables/</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xml:space="preserve">. </w:t>
      </w:r>
      <w:r w:rsidRPr="00137293">
        <w:rPr>
          <w:rFonts w:ascii="Times New Roman" w:hAnsi="Times New Roman" w:cs="Times New Roman"/>
          <w:b w:val="0"/>
          <w:color w:val="auto"/>
          <w:sz w:val="24"/>
          <w:szCs w:val="24"/>
        </w:rPr>
        <w:t>Acesso em: 7 set. 2020.</w:t>
      </w:r>
    </w:p>
    <w:p w14:paraId="06957699" w14:textId="77777777" w:rsidR="00394424" w:rsidRPr="00137293" w:rsidRDefault="00394424" w:rsidP="002026B4">
      <w:pPr>
        <w:ind w:firstLine="0"/>
        <w:rPr>
          <w:rFonts w:ascii="Times New Roman" w:hAnsi="Times New Roman" w:cs="Times New Roman"/>
          <w:b w:val="0"/>
          <w:color w:val="auto"/>
          <w:sz w:val="24"/>
          <w:szCs w:val="24"/>
        </w:rPr>
      </w:pPr>
    </w:p>
    <w:p w14:paraId="2EF380B5" w14:textId="50E3C166" w:rsidR="00394424" w:rsidRPr="002026B4" w:rsidRDefault="00847DD9" w:rsidP="002026B4">
      <w:pPr>
        <w:ind w:firstLine="0"/>
        <w:rPr>
          <w:rFonts w:ascii="Times New Roman" w:hAnsi="Times New Roman" w:cs="Times New Roman"/>
          <w:b w:val="0"/>
          <w:color w:val="auto"/>
          <w:sz w:val="24"/>
          <w:szCs w:val="24"/>
        </w:rPr>
      </w:pPr>
      <w:r w:rsidRPr="00847DD9">
        <w:rPr>
          <w:rFonts w:ascii="Times New Roman" w:hAnsi="Times New Roman" w:cs="Times New Roman"/>
          <w:b w:val="0"/>
          <w:color w:val="auto"/>
          <w:sz w:val="24"/>
          <w:szCs w:val="24"/>
          <w:lang w:val="en-US"/>
        </w:rPr>
        <w:t>_______</w:t>
      </w:r>
      <w:r>
        <w:rPr>
          <w:rFonts w:ascii="Times New Roman" w:hAnsi="Times New Roman" w:cs="Times New Roman"/>
          <w:b w:val="0"/>
          <w:color w:val="auto"/>
          <w:sz w:val="24"/>
          <w:szCs w:val="24"/>
          <w:lang w:val="en-US"/>
        </w:rPr>
        <w:t>.</w:t>
      </w:r>
      <w:r w:rsidR="00394424" w:rsidRPr="002026B4">
        <w:rPr>
          <w:rFonts w:ascii="Times New Roman" w:hAnsi="Times New Roman" w:cs="Times New Roman"/>
          <w:b w:val="0"/>
          <w:color w:val="auto"/>
          <w:sz w:val="24"/>
          <w:szCs w:val="24"/>
          <w:lang w:val="en-US"/>
        </w:rPr>
        <w:t xml:space="preserve"> </w:t>
      </w:r>
      <w:r w:rsidR="00394424" w:rsidRPr="002026B4">
        <w:rPr>
          <w:rFonts w:ascii="Times New Roman" w:hAnsi="Times New Roman" w:cs="Times New Roman"/>
          <w:iCs/>
          <w:color w:val="auto"/>
          <w:sz w:val="24"/>
          <w:szCs w:val="24"/>
          <w:lang w:val="en-US"/>
        </w:rPr>
        <w:t>Airline industry will continue to burn through cash until 2022</w:t>
      </w:r>
      <w:r w:rsidR="00394424" w:rsidRPr="002026B4">
        <w:rPr>
          <w:rFonts w:ascii="Times New Roman" w:hAnsi="Times New Roman" w:cs="Times New Roman"/>
          <w:b w:val="0"/>
          <w:iCs/>
          <w:color w:val="auto"/>
          <w:sz w:val="24"/>
          <w:szCs w:val="24"/>
          <w:lang w:val="en-US"/>
        </w:rPr>
        <w:t>.</w:t>
      </w:r>
      <w:r w:rsidR="00394424" w:rsidRPr="002026B4">
        <w:rPr>
          <w:rFonts w:ascii="Times New Roman" w:hAnsi="Times New Roman" w:cs="Times New Roman"/>
          <w:b w:val="0"/>
          <w:color w:val="auto"/>
          <w:sz w:val="24"/>
          <w:szCs w:val="24"/>
          <w:lang w:val="en-US"/>
        </w:rPr>
        <w:t xml:space="preserve"> </w:t>
      </w:r>
      <w:r w:rsidR="00394424" w:rsidRPr="002026B4">
        <w:rPr>
          <w:rFonts w:ascii="Times New Roman" w:hAnsi="Times New Roman" w:cs="Times New Roman"/>
          <w:b w:val="0"/>
          <w:color w:val="auto"/>
          <w:sz w:val="24"/>
          <w:szCs w:val="24"/>
        </w:rPr>
        <w:t xml:space="preserve">2020. Disponível em: </w:t>
      </w:r>
      <w:r w:rsidR="00B801F6" w:rsidRPr="002026B4">
        <w:rPr>
          <w:rFonts w:ascii="Times New Roman" w:hAnsi="Times New Roman" w:cs="Times New Roman"/>
          <w:b w:val="0"/>
          <w:color w:val="auto"/>
          <w:sz w:val="24"/>
          <w:szCs w:val="24"/>
        </w:rPr>
        <w:t>&lt;</w:t>
      </w:r>
      <w:hyperlink r:id="rId41" w:history="1">
        <w:r w:rsidR="00394424" w:rsidRPr="002026B4">
          <w:rPr>
            <w:rStyle w:val="Hyperlink"/>
            <w:rFonts w:ascii="Times New Roman" w:hAnsi="Times New Roman" w:cs="Times New Roman"/>
            <w:b w:val="0"/>
            <w:color w:val="auto"/>
            <w:sz w:val="24"/>
            <w:szCs w:val="24"/>
            <w:u w:val="none"/>
          </w:rPr>
          <w:t>https://www.iata.org/en/iata-repository/publications/economic-reports/airline-industry-will-continue-to-burn-through-cash-until-2022</w:t>
        </w:r>
        <w:r w:rsidR="00B801F6" w:rsidRPr="002026B4">
          <w:rPr>
            <w:rStyle w:val="Hyperlink"/>
            <w:rFonts w:ascii="Times New Roman" w:hAnsi="Times New Roman" w:cs="Times New Roman"/>
            <w:b w:val="0"/>
            <w:color w:val="auto"/>
            <w:sz w:val="24"/>
            <w:szCs w:val="24"/>
            <w:u w:val="none"/>
          </w:rPr>
          <w:t>&gt;</w:t>
        </w:r>
        <w:r w:rsidR="00394424" w:rsidRPr="002026B4">
          <w:rPr>
            <w:rStyle w:val="Hyperlink"/>
            <w:rFonts w:ascii="Times New Roman" w:hAnsi="Times New Roman" w:cs="Times New Roman"/>
            <w:b w:val="0"/>
            <w:color w:val="auto"/>
            <w:sz w:val="24"/>
            <w:szCs w:val="24"/>
            <w:u w:val="none"/>
          </w:rPr>
          <w:t>/</w:t>
        </w:r>
      </w:hyperlink>
      <w:r w:rsidR="00394424" w:rsidRPr="002026B4">
        <w:rPr>
          <w:rFonts w:ascii="Times New Roman" w:hAnsi="Times New Roman" w:cs="Times New Roman"/>
          <w:b w:val="0"/>
          <w:color w:val="auto"/>
          <w:sz w:val="24"/>
          <w:szCs w:val="24"/>
        </w:rPr>
        <w:t>. Acesso em: 19 out. 2020.</w:t>
      </w:r>
    </w:p>
    <w:p w14:paraId="4E9D7146" w14:textId="77777777" w:rsidR="00394424" w:rsidRPr="002026B4" w:rsidRDefault="00394424" w:rsidP="002026B4">
      <w:pPr>
        <w:ind w:firstLine="0"/>
        <w:rPr>
          <w:rFonts w:ascii="Times New Roman" w:hAnsi="Times New Roman" w:cs="Times New Roman"/>
          <w:b w:val="0"/>
          <w:color w:val="auto"/>
          <w:sz w:val="24"/>
          <w:szCs w:val="24"/>
        </w:rPr>
      </w:pPr>
    </w:p>
    <w:p w14:paraId="321E535B" w14:textId="249257FD"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JANKAVSKI, A. </w:t>
      </w:r>
      <w:r w:rsidRPr="002026B4">
        <w:rPr>
          <w:rFonts w:ascii="Times New Roman" w:hAnsi="Times New Roman" w:cs="Times New Roman"/>
          <w:color w:val="auto"/>
          <w:sz w:val="24"/>
          <w:szCs w:val="24"/>
        </w:rPr>
        <w:t xml:space="preserve">Embraer, </w:t>
      </w:r>
      <w:r w:rsidR="004978BB" w:rsidRPr="002026B4">
        <w:rPr>
          <w:rFonts w:ascii="Times New Roman" w:hAnsi="Times New Roman" w:cs="Times New Roman"/>
          <w:color w:val="auto"/>
          <w:sz w:val="24"/>
          <w:szCs w:val="24"/>
        </w:rPr>
        <w:t>G</w:t>
      </w:r>
      <w:r w:rsidRPr="002026B4">
        <w:rPr>
          <w:rFonts w:ascii="Times New Roman" w:hAnsi="Times New Roman" w:cs="Times New Roman"/>
          <w:color w:val="auto"/>
          <w:sz w:val="24"/>
          <w:szCs w:val="24"/>
        </w:rPr>
        <w:t xml:space="preserve">ol e </w:t>
      </w:r>
      <w:r w:rsidR="004978BB" w:rsidRPr="002026B4">
        <w:rPr>
          <w:rFonts w:ascii="Times New Roman" w:hAnsi="Times New Roman" w:cs="Times New Roman"/>
          <w:color w:val="auto"/>
          <w:sz w:val="24"/>
          <w:szCs w:val="24"/>
        </w:rPr>
        <w:t>A</w:t>
      </w:r>
      <w:r w:rsidRPr="002026B4">
        <w:rPr>
          <w:rFonts w:ascii="Times New Roman" w:hAnsi="Times New Roman" w:cs="Times New Roman"/>
          <w:color w:val="auto"/>
          <w:sz w:val="24"/>
          <w:szCs w:val="24"/>
        </w:rPr>
        <w:t xml:space="preserve">zul: </w:t>
      </w:r>
      <w:r w:rsidRPr="002026B4">
        <w:rPr>
          <w:rFonts w:ascii="Times New Roman" w:hAnsi="Times New Roman" w:cs="Times New Roman"/>
          <w:b w:val="0"/>
          <w:bCs/>
          <w:color w:val="auto"/>
          <w:sz w:val="24"/>
          <w:szCs w:val="24"/>
        </w:rPr>
        <w:t>o setor aéreo voltou para a atenção dos investidores? 2020.</w:t>
      </w:r>
      <w:r w:rsidRPr="002026B4">
        <w:rPr>
          <w:rFonts w:ascii="Times New Roman" w:hAnsi="Times New Roman" w:cs="Times New Roman"/>
          <w:b w:val="0"/>
          <w:color w:val="auto"/>
          <w:sz w:val="24"/>
          <w:szCs w:val="24"/>
        </w:rPr>
        <w:t xml:space="preserve"> Disponível em: </w:t>
      </w:r>
      <w:r w:rsidR="00B801F6" w:rsidRPr="002026B4">
        <w:rPr>
          <w:rFonts w:ascii="Times New Roman" w:hAnsi="Times New Roman" w:cs="Times New Roman"/>
          <w:b w:val="0"/>
          <w:color w:val="auto"/>
          <w:sz w:val="24"/>
          <w:szCs w:val="24"/>
        </w:rPr>
        <w:t>&lt;</w:t>
      </w:r>
      <w:hyperlink r:id="rId42" w:history="1">
        <w:r w:rsidRPr="002026B4">
          <w:rPr>
            <w:rStyle w:val="Hyperlink"/>
            <w:rFonts w:ascii="Times New Roman" w:hAnsi="Times New Roman" w:cs="Times New Roman"/>
            <w:b w:val="0"/>
            <w:color w:val="auto"/>
            <w:sz w:val="24"/>
            <w:szCs w:val="24"/>
            <w:u w:val="none"/>
          </w:rPr>
          <w:t>https://www.cnnbrasil.com.br/business/2020/06/02/embraer-gol-e-azul-o-setor-aereo-voltou-para-a-atencao-dos-investidores</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19 out. 2020.</w:t>
      </w:r>
    </w:p>
    <w:p w14:paraId="50709510" w14:textId="77777777" w:rsidR="00394424" w:rsidRPr="002026B4" w:rsidRDefault="00394424" w:rsidP="002026B4">
      <w:pPr>
        <w:ind w:firstLine="0"/>
        <w:rPr>
          <w:rFonts w:ascii="Times New Roman" w:hAnsi="Times New Roman" w:cs="Times New Roman"/>
          <w:b w:val="0"/>
          <w:color w:val="auto"/>
          <w:sz w:val="24"/>
          <w:szCs w:val="24"/>
        </w:rPr>
      </w:pPr>
    </w:p>
    <w:p w14:paraId="236A241C" w14:textId="2D327A01"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MOREIRA, M. </w:t>
      </w:r>
      <w:r w:rsidRPr="002026B4">
        <w:rPr>
          <w:rFonts w:ascii="Times New Roman" w:hAnsi="Times New Roman" w:cs="Times New Roman"/>
          <w:color w:val="auto"/>
          <w:sz w:val="24"/>
          <w:szCs w:val="24"/>
        </w:rPr>
        <w:t>Análise de determinantes de custo de companhias aéreas</w:t>
      </w:r>
      <w:r w:rsidRPr="002026B4">
        <w:rPr>
          <w:rFonts w:ascii="Times New Roman" w:hAnsi="Times New Roman" w:cs="Times New Roman"/>
          <w:b w:val="0"/>
          <w:color w:val="auto"/>
          <w:sz w:val="24"/>
          <w:szCs w:val="24"/>
        </w:rPr>
        <w:t xml:space="preserve">. 2011. </w:t>
      </w:r>
      <w:r w:rsidR="00CF723A" w:rsidRPr="002026B4">
        <w:rPr>
          <w:rFonts w:ascii="Times New Roman" w:hAnsi="Times New Roman" w:cs="Times New Roman"/>
          <w:b w:val="0"/>
          <w:color w:val="auto"/>
          <w:sz w:val="24"/>
          <w:szCs w:val="24"/>
        </w:rPr>
        <w:t xml:space="preserve">Monografia </w:t>
      </w:r>
      <w:r w:rsidRPr="002026B4">
        <w:rPr>
          <w:rFonts w:ascii="Times New Roman" w:hAnsi="Times New Roman" w:cs="Times New Roman"/>
          <w:b w:val="0"/>
          <w:color w:val="auto"/>
          <w:sz w:val="24"/>
          <w:szCs w:val="24"/>
        </w:rPr>
        <w:t xml:space="preserve">(Graduação em Engenharia Civil) – Divisão de Engenharia Civil do Instituto Tecnológico de Aeronáutica, São José dos Campos. Disponível em: </w:t>
      </w:r>
      <w:r w:rsidR="00B801F6" w:rsidRPr="002026B4">
        <w:rPr>
          <w:rFonts w:ascii="Times New Roman" w:hAnsi="Times New Roman" w:cs="Times New Roman"/>
          <w:b w:val="0"/>
          <w:color w:val="auto"/>
          <w:sz w:val="24"/>
          <w:szCs w:val="24"/>
        </w:rPr>
        <w:lastRenderedPageBreak/>
        <w:t>&lt;</w:t>
      </w:r>
      <w:hyperlink r:id="rId43" w:history="1">
        <w:r w:rsidRPr="002026B4">
          <w:rPr>
            <w:rStyle w:val="Hyperlink"/>
            <w:rFonts w:ascii="Times New Roman" w:hAnsi="Times New Roman" w:cs="Times New Roman"/>
            <w:b w:val="0"/>
            <w:color w:val="auto"/>
            <w:sz w:val="24"/>
            <w:szCs w:val="24"/>
            <w:u w:val="none"/>
          </w:rPr>
          <w:t>http://www.civil.ita.br/graduacao/tgs/resumos/2011/TGIEI_008_Michelle.pdf</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12 out. 2020.</w:t>
      </w:r>
    </w:p>
    <w:p w14:paraId="39F816F2" w14:textId="77777777" w:rsidR="00394424" w:rsidRPr="002026B4" w:rsidRDefault="00394424" w:rsidP="002026B4">
      <w:pPr>
        <w:ind w:firstLine="0"/>
        <w:rPr>
          <w:rFonts w:ascii="Times New Roman" w:hAnsi="Times New Roman" w:cs="Times New Roman"/>
          <w:b w:val="0"/>
          <w:color w:val="auto"/>
          <w:sz w:val="24"/>
          <w:szCs w:val="24"/>
        </w:rPr>
      </w:pPr>
    </w:p>
    <w:p w14:paraId="5B3CD975" w14:textId="2E1B816C"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O POPULAR. </w:t>
      </w:r>
      <w:r w:rsidRPr="002026B4">
        <w:rPr>
          <w:rFonts w:ascii="Times New Roman" w:hAnsi="Times New Roman" w:cs="Times New Roman"/>
          <w:color w:val="auto"/>
          <w:sz w:val="24"/>
          <w:szCs w:val="24"/>
        </w:rPr>
        <w:t>Setor aéreo sofrerá ao menos até 2023</w:t>
      </w:r>
      <w:r w:rsidRPr="002026B4">
        <w:rPr>
          <w:rFonts w:ascii="Times New Roman" w:hAnsi="Times New Roman" w:cs="Times New Roman"/>
          <w:b w:val="0"/>
          <w:color w:val="auto"/>
          <w:sz w:val="24"/>
          <w:szCs w:val="24"/>
        </w:rPr>
        <w:t xml:space="preserve">. 2020. Disponível em: </w:t>
      </w:r>
      <w:r w:rsidR="00B801F6" w:rsidRPr="002026B4">
        <w:rPr>
          <w:rFonts w:ascii="Times New Roman" w:hAnsi="Times New Roman" w:cs="Times New Roman"/>
          <w:b w:val="0"/>
          <w:color w:val="auto"/>
          <w:sz w:val="24"/>
          <w:szCs w:val="24"/>
        </w:rPr>
        <w:t>&lt;</w:t>
      </w:r>
      <w:hyperlink r:id="rId44" w:history="1">
        <w:r w:rsidRPr="002026B4">
          <w:rPr>
            <w:rStyle w:val="Hyperlink"/>
            <w:rFonts w:ascii="Times New Roman" w:hAnsi="Times New Roman" w:cs="Times New Roman"/>
            <w:b w:val="0"/>
            <w:color w:val="auto"/>
            <w:sz w:val="24"/>
            <w:szCs w:val="24"/>
            <w:u w:val="none"/>
          </w:rPr>
          <w:t>https://www.opopular.com.br/noticias/economia/setor-a%C3%A9reo-sofrer%C3%A1-ao-menos-at%C3%A9-2023-1.2038087</w:t>
        </w:r>
      </w:hyperlink>
      <w:r w:rsidRPr="002026B4">
        <w:rPr>
          <w:rFonts w:ascii="Times New Roman" w:hAnsi="Times New Roman" w:cs="Times New Roman"/>
          <w:b w:val="0"/>
          <w:color w:val="auto"/>
          <w:sz w:val="24"/>
          <w:szCs w:val="24"/>
        </w:rPr>
        <w:t>. Acesso em: 5 out. 2020.</w:t>
      </w:r>
    </w:p>
    <w:p w14:paraId="09BFB8B9" w14:textId="77777777" w:rsidR="002F28BA" w:rsidRPr="002026B4" w:rsidRDefault="002F28BA" w:rsidP="002026B4">
      <w:pPr>
        <w:ind w:firstLine="0"/>
        <w:rPr>
          <w:rFonts w:ascii="Times New Roman" w:hAnsi="Times New Roman" w:cs="Times New Roman"/>
          <w:b w:val="0"/>
          <w:color w:val="auto"/>
          <w:sz w:val="24"/>
          <w:szCs w:val="24"/>
        </w:rPr>
      </w:pPr>
    </w:p>
    <w:p w14:paraId="795B13E6" w14:textId="047F47CB" w:rsidR="00FF1BD9"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PINTO, A, E, S.</w:t>
      </w:r>
      <w:r w:rsidRPr="002026B4">
        <w:rPr>
          <w:rFonts w:ascii="Times New Roman" w:hAnsi="Times New Roman" w:cs="Times New Roman"/>
          <w:color w:val="auto"/>
          <w:sz w:val="24"/>
          <w:szCs w:val="24"/>
        </w:rPr>
        <w:t xml:space="preserve"> Crise do coronavírus se agrava e setor aéreo precisa de US$ 200 bilhões, diz </w:t>
      </w:r>
      <w:proofErr w:type="spellStart"/>
      <w:r w:rsidR="004978BB" w:rsidRPr="002026B4">
        <w:rPr>
          <w:rFonts w:ascii="Times New Roman" w:hAnsi="Times New Roman" w:cs="Times New Roman"/>
          <w:color w:val="auto"/>
          <w:sz w:val="24"/>
          <w:szCs w:val="24"/>
        </w:rPr>
        <w:t>I</w:t>
      </w:r>
      <w:r w:rsidRPr="002026B4">
        <w:rPr>
          <w:rFonts w:ascii="Times New Roman" w:hAnsi="Times New Roman" w:cs="Times New Roman"/>
          <w:color w:val="auto"/>
          <w:sz w:val="24"/>
          <w:szCs w:val="24"/>
        </w:rPr>
        <w:t>ata</w:t>
      </w:r>
      <w:proofErr w:type="spellEnd"/>
      <w:r w:rsidRPr="002026B4">
        <w:rPr>
          <w:rFonts w:ascii="Times New Roman" w:hAnsi="Times New Roman" w:cs="Times New Roman"/>
          <w:b w:val="0"/>
          <w:color w:val="auto"/>
          <w:sz w:val="24"/>
          <w:szCs w:val="24"/>
        </w:rPr>
        <w:t>. Bruxelas. 2020. Disponível em:</w:t>
      </w:r>
    </w:p>
    <w:p w14:paraId="0C482C1B" w14:textId="5A308B31" w:rsidR="00394424" w:rsidRPr="002026B4" w:rsidRDefault="00B801F6" w:rsidP="002026B4">
      <w:pPr>
        <w:ind w:firstLine="0"/>
        <w:rPr>
          <w:rFonts w:ascii="Times New Roman" w:hAnsi="Times New Roman" w:cs="Times New Roman"/>
          <w:color w:val="auto"/>
          <w:sz w:val="24"/>
          <w:szCs w:val="24"/>
        </w:rPr>
      </w:pPr>
      <w:r w:rsidRPr="002026B4">
        <w:rPr>
          <w:rFonts w:ascii="Times New Roman" w:hAnsi="Times New Roman" w:cs="Times New Roman"/>
          <w:b w:val="0"/>
          <w:color w:val="auto"/>
          <w:sz w:val="24"/>
          <w:szCs w:val="24"/>
        </w:rPr>
        <w:t>&lt;</w:t>
      </w:r>
      <w:hyperlink r:id="rId45" w:history="1">
        <w:r w:rsidR="00394424" w:rsidRPr="002026B4">
          <w:rPr>
            <w:rStyle w:val="Hyperlink"/>
            <w:rFonts w:ascii="Times New Roman" w:hAnsi="Times New Roman" w:cs="Times New Roman"/>
            <w:b w:val="0"/>
            <w:color w:val="auto"/>
            <w:sz w:val="24"/>
            <w:szCs w:val="24"/>
            <w:u w:val="none"/>
            <w:shd w:val="clear" w:color="auto" w:fill="FFFFFF"/>
          </w:rPr>
          <w:t>https://www1.folha.uol.com.br/mercado/2020/03/crise-do-coronavirus-se-agrava-e-setor-aereo-precisa-de-us-200-bilhoes-diz-iata.shtml</w:t>
        </w:r>
      </w:hyperlink>
      <w:r w:rsidRPr="002026B4">
        <w:rPr>
          <w:rStyle w:val="Hyperlink"/>
          <w:rFonts w:ascii="Times New Roman" w:hAnsi="Times New Roman" w:cs="Times New Roman"/>
          <w:b w:val="0"/>
          <w:color w:val="auto"/>
          <w:sz w:val="24"/>
          <w:szCs w:val="24"/>
          <w:u w:val="none"/>
        </w:rPr>
        <w:t>&gt;</w:t>
      </w:r>
      <w:r w:rsidR="00394424" w:rsidRPr="002026B4">
        <w:rPr>
          <w:rFonts w:ascii="Times New Roman" w:hAnsi="Times New Roman" w:cs="Times New Roman"/>
          <w:b w:val="0"/>
          <w:color w:val="auto"/>
          <w:sz w:val="24"/>
          <w:szCs w:val="24"/>
          <w:shd w:val="clear" w:color="auto" w:fill="FFFFFF"/>
        </w:rPr>
        <w:t xml:space="preserve">. </w:t>
      </w:r>
      <w:r w:rsidR="00394424" w:rsidRPr="002026B4">
        <w:rPr>
          <w:rFonts w:ascii="Times New Roman" w:hAnsi="Times New Roman" w:cs="Times New Roman"/>
          <w:b w:val="0"/>
          <w:color w:val="auto"/>
          <w:sz w:val="24"/>
          <w:szCs w:val="24"/>
        </w:rPr>
        <w:t>Acesso em: 18 set. 2020.</w:t>
      </w:r>
    </w:p>
    <w:p w14:paraId="47D0C5ED" w14:textId="77777777" w:rsidR="00394424" w:rsidRPr="002026B4" w:rsidRDefault="00394424" w:rsidP="002026B4">
      <w:pPr>
        <w:ind w:firstLine="0"/>
        <w:rPr>
          <w:rFonts w:ascii="Times New Roman" w:hAnsi="Times New Roman" w:cs="Times New Roman"/>
          <w:color w:val="auto"/>
          <w:sz w:val="24"/>
          <w:szCs w:val="24"/>
        </w:rPr>
      </w:pPr>
      <w:bookmarkStart w:id="7" w:name="_Toc37161426"/>
      <w:bookmarkStart w:id="8" w:name="_Toc37175302"/>
      <w:bookmarkStart w:id="9" w:name="_Toc37175349"/>
      <w:bookmarkStart w:id="10" w:name="_Toc37175370"/>
      <w:bookmarkStart w:id="11" w:name="_Toc37175425"/>
    </w:p>
    <w:p w14:paraId="26823AAB" w14:textId="560CFCE6" w:rsidR="00394424" w:rsidRPr="002026B4" w:rsidRDefault="00394424" w:rsidP="002026B4">
      <w:pPr>
        <w:ind w:firstLine="0"/>
        <w:rPr>
          <w:rFonts w:ascii="Times New Roman" w:hAnsi="Times New Roman" w:cs="Times New Roman"/>
          <w:b w:val="0"/>
          <w:iCs/>
          <w:color w:val="auto"/>
          <w:sz w:val="24"/>
          <w:szCs w:val="24"/>
        </w:rPr>
      </w:pPr>
      <w:r w:rsidRPr="002026B4">
        <w:rPr>
          <w:rFonts w:ascii="Times New Roman" w:hAnsi="Times New Roman" w:cs="Times New Roman"/>
          <w:b w:val="0"/>
          <w:iCs/>
          <w:color w:val="auto"/>
          <w:sz w:val="24"/>
          <w:szCs w:val="24"/>
        </w:rPr>
        <w:t xml:space="preserve">RIBEIRO, G. </w:t>
      </w:r>
      <w:r w:rsidRPr="002026B4">
        <w:rPr>
          <w:rFonts w:ascii="Times New Roman" w:hAnsi="Times New Roman" w:cs="Times New Roman"/>
          <w:iCs/>
          <w:color w:val="auto"/>
          <w:sz w:val="24"/>
          <w:szCs w:val="24"/>
        </w:rPr>
        <w:t xml:space="preserve">Companhias aéreas dão sinal de retomada enquanto ajuda do </w:t>
      </w:r>
      <w:r w:rsidR="004978BB" w:rsidRPr="002026B4">
        <w:rPr>
          <w:rFonts w:ascii="Times New Roman" w:hAnsi="Times New Roman" w:cs="Times New Roman"/>
          <w:iCs/>
          <w:color w:val="auto"/>
          <w:sz w:val="24"/>
          <w:szCs w:val="24"/>
        </w:rPr>
        <w:t>B</w:t>
      </w:r>
      <w:r w:rsidR="00CF723A" w:rsidRPr="002026B4">
        <w:rPr>
          <w:rFonts w:ascii="Times New Roman" w:hAnsi="Times New Roman" w:cs="Times New Roman"/>
          <w:iCs/>
          <w:color w:val="auto"/>
          <w:sz w:val="24"/>
          <w:szCs w:val="24"/>
        </w:rPr>
        <w:t>NDES</w:t>
      </w:r>
      <w:r w:rsidRPr="002026B4">
        <w:rPr>
          <w:rFonts w:ascii="Times New Roman" w:hAnsi="Times New Roman" w:cs="Times New Roman"/>
          <w:iCs/>
          <w:color w:val="auto"/>
          <w:sz w:val="24"/>
          <w:szCs w:val="24"/>
        </w:rPr>
        <w:t xml:space="preserve"> não chega</w:t>
      </w:r>
      <w:r w:rsidRPr="002026B4">
        <w:rPr>
          <w:rFonts w:ascii="Times New Roman" w:hAnsi="Times New Roman" w:cs="Times New Roman"/>
          <w:b w:val="0"/>
          <w:iCs/>
          <w:color w:val="auto"/>
          <w:sz w:val="24"/>
          <w:szCs w:val="24"/>
        </w:rPr>
        <w:t xml:space="preserve">. 2020. Disponível em: </w:t>
      </w:r>
      <w:r w:rsidR="00B801F6" w:rsidRPr="002026B4">
        <w:rPr>
          <w:rFonts w:ascii="Times New Roman" w:hAnsi="Times New Roman" w:cs="Times New Roman"/>
          <w:b w:val="0"/>
          <w:color w:val="auto"/>
          <w:sz w:val="24"/>
          <w:szCs w:val="24"/>
        </w:rPr>
        <w:t>&lt;</w:t>
      </w:r>
      <w:hyperlink r:id="rId46" w:history="1">
        <w:r w:rsidRPr="002026B4">
          <w:rPr>
            <w:rStyle w:val="Hyperlink"/>
            <w:rFonts w:ascii="Times New Roman" w:hAnsi="Times New Roman" w:cs="Times New Roman"/>
            <w:b w:val="0"/>
            <w:iCs/>
            <w:color w:val="auto"/>
            <w:sz w:val="24"/>
            <w:szCs w:val="24"/>
            <w:u w:val="none"/>
          </w:rPr>
          <w:t>https://www.gazetadopovo.com.br/economia/companhias-aereas-retomada-voos-ajuda-bndes/</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iCs/>
          <w:color w:val="auto"/>
          <w:sz w:val="24"/>
          <w:szCs w:val="24"/>
        </w:rPr>
        <w:t>. Acesso em 5 out. 2020.</w:t>
      </w:r>
    </w:p>
    <w:p w14:paraId="57116B11" w14:textId="77777777" w:rsidR="00A262F6" w:rsidRPr="002026B4" w:rsidRDefault="00A262F6" w:rsidP="002026B4">
      <w:pPr>
        <w:ind w:firstLine="0"/>
        <w:rPr>
          <w:rFonts w:ascii="Times New Roman" w:hAnsi="Times New Roman" w:cs="Times New Roman"/>
          <w:b w:val="0"/>
          <w:iCs/>
          <w:color w:val="auto"/>
          <w:sz w:val="24"/>
          <w:szCs w:val="24"/>
        </w:rPr>
      </w:pPr>
    </w:p>
    <w:p w14:paraId="207A1061" w14:textId="36546975" w:rsidR="00394424" w:rsidRPr="002026B4" w:rsidRDefault="00394424" w:rsidP="002026B4">
      <w:pPr>
        <w:ind w:firstLine="0"/>
        <w:rPr>
          <w:rFonts w:ascii="Times New Roman" w:hAnsi="Times New Roman" w:cs="Times New Roman"/>
          <w:b w:val="0"/>
          <w:color w:val="auto"/>
          <w:sz w:val="24"/>
          <w:szCs w:val="24"/>
        </w:rPr>
      </w:pPr>
      <w:r w:rsidRPr="002026B4">
        <w:rPr>
          <w:rFonts w:ascii="Times New Roman" w:hAnsi="Times New Roman" w:cs="Times New Roman"/>
          <w:b w:val="0"/>
          <w:iCs/>
          <w:color w:val="auto"/>
          <w:sz w:val="24"/>
          <w:szCs w:val="24"/>
        </w:rPr>
        <w:t xml:space="preserve">VEROTTI, A. </w:t>
      </w:r>
      <w:r w:rsidRPr="002026B4">
        <w:rPr>
          <w:rFonts w:ascii="Times New Roman" w:eastAsia="Times New Roman" w:hAnsi="Times New Roman" w:cs="Times New Roman"/>
          <w:bCs/>
          <w:color w:val="auto"/>
          <w:spacing w:val="-9"/>
          <w:kern w:val="36"/>
          <w:sz w:val="24"/>
          <w:szCs w:val="24"/>
          <w:lang w:eastAsia="pt-BR"/>
        </w:rPr>
        <w:t xml:space="preserve">Tempo fechado. </w:t>
      </w:r>
      <w:r w:rsidRPr="002026B4">
        <w:rPr>
          <w:rFonts w:ascii="Times New Roman" w:eastAsia="Times New Roman" w:hAnsi="Times New Roman" w:cs="Times New Roman"/>
          <w:b w:val="0"/>
          <w:bCs/>
          <w:color w:val="auto"/>
          <w:spacing w:val="-9"/>
          <w:kern w:val="36"/>
          <w:sz w:val="24"/>
          <w:szCs w:val="24"/>
          <w:lang w:eastAsia="pt-BR"/>
        </w:rPr>
        <w:t xml:space="preserve">2020. Disponível em: </w:t>
      </w:r>
      <w:r w:rsidR="00B801F6" w:rsidRPr="002026B4">
        <w:rPr>
          <w:rFonts w:ascii="Times New Roman" w:hAnsi="Times New Roman" w:cs="Times New Roman"/>
          <w:b w:val="0"/>
          <w:color w:val="auto"/>
          <w:sz w:val="24"/>
          <w:szCs w:val="24"/>
        </w:rPr>
        <w:t>&lt;</w:t>
      </w:r>
      <w:hyperlink r:id="rId47" w:history="1">
        <w:r w:rsidRPr="002026B4">
          <w:rPr>
            <w:rStyle w:val="Hyperlink"/>
            <w:rFonts w:ascii="Times New Roman" w:hAnsi="Times New Roman" w:cs="Times New Roman"/>
            <w:b w:val="0"/>
            <w:color w:val="auto"/>
            <w:sz w:val="24"/>
            <w:szCs w:val="24"/>
            <w:u w:val="none"/>
          </w:rPr>
          <w:t>https://www.istoedinheiro.com.br/tempo-fechado/</w:t>
        </w:r>
      </w:hyperlink>
      <w:r w:rsidR="00B801F6" w:rsidRPr="002026B4">
        <w:rPr>
          <w:rStyle w:val="Hyperlink"/>
          <w:rFonts w:ascii="Times New Roman" w:hAnsi="Times New Roman" w:cs="Times New Roman"/>
          <w:b w:val="0"/>
          <w:color w:val="auto"/>
          <w:sz w:val="24"/>
          <w:szCs w:val="24"/>
          <w:u w:val="none"/>
        </w:rPr>
        <w:t>&gt;</w:t>
      </w:r>
      <w:r w:rsidRPr="002026B4">
        <w:rPr>
          <w:rFonts w:ascii="Times New Roman" w:hAnsi="Times New Roman" w:cs="Times New Roman"/>
          <w:b w:val="0"/>
          <w:color w:val="auto"/>
          <w:sz w:val="24"/>
          <w:szCs w:val="24"/>
        </w:rPr>
        <w:t>. Acesso em: 5 abr. 2020.</w:t>
      </w:r>
      <w:bookmarkEnd w:id="7"/>
      <w:bookmarkEnd w:id="8"/>
      <w:bookmarkEnd w:id="9"/>
      <w:bookmarkEnd w:id="10"/>
      <w:bookmarkEnd w:id="11"/>
    </w:p>
    <w:p w14:paraId="06101AAE" w14:textId="77777777" w:rsidR="008F2E42" w:rsidRPr="002026B4" w:rsidRDefault="008F2E42" w:rsidP="002026B4">
      <w:pPr>
        <w:rPr>
          <w:rFonts w:ascii="Times New Roman" w:hAnsi="Times New Roman" w:cs="Times New Roman"/>
          <w:b w:val="0"/>
          <w:color w:val="auto"/>
          <w:sz w:val="24"/>
          <w:szCs w:val="24"/>
          <w:shd w:val="clear" w:color="auto" w:fill="FFFFFF"/>
        </w:rPr>
      </w:pPr>
    </w:p>
    <w:bookmarkEnd w:id="1"/>
    <w:p w14:paraId="346DEEED" w14:textId="7873CB64" w:rsidR="00D03701" w:rsidRPr="002026B4" w:rsidRDefault="00D03701" w:rsidP="002026B4">
      <w:pPr>
        <w:ind w:firstLine="0"/>
        <w:rPr>
          <w:rFonts w:ascii="Times New Roman" w:hAnsi="Times New Roman" w:cs="Times New Roman"/>
          <w:b w:val="0"/>
          <w:color w:val="auto"/>
          <w:sz w:val="24"/>
          <w:szCs w:val="24"/>
        </w:rPr>
      </w:pPr>
    </w:p>
    <w:p w14:paraId="0D4EBE9B" w14:textId="4A1CD210" w:rsidR="00D03701" w:rsidRPr="002026B4" w:rsidRDefault="00D03701" w:rsidP="002026B4">
      <w:pPr>
        <w:ind w:firstLine="0"/>
        <w:rPr>
          <w:rFonts w:ascii="Times New Roman" w:hAnsi="Times New Roman" w:cs="Times New Roman"/>
          <w:b w:val="0"/>
          <w:color w:val="auto"/>
          <w:sz w:val="24"/>
          <w:szCs w:val="24"/>
        </w:rPr>
      </w:pPr>
    </w:p>
    <w:p w14:paraId="5B58AC2C" w14:textId="73D20546" w:rsidR="00D03701" w:rsidRPr="002026B4" w:rsidRDefault="00D03701" w:rsidP="002026B4">
      <w:pPr>
        <w:ind w:firstLine="0"/>
        <w:rPr>
          <w:rFonts w:ascii="Times New Roman" w:hAnsi="Times New Roman" w:cs="Times New Roman"/>
          <w:b w:val="0"/>
          <w:color w:val="auto"/>
          <w:sz w:val="24"/>
          <w:szCs w:val="24"/>
        </w:rPr>
      </w:pPr>
    </w:p>
    <w:p w14:paraId="5B2140D8" w14:textId="25C18665" w:rsidR="00D03701" w:rsidRPr="002026B4" w:rsidRDefault="00D03701" w:rsidP="002026B4">
      <w:pPr>
        <w:ind w:firstLine="0"/>
        <w:rPr>
          <w:rFonts w:ascii="Times New Roman" w:hAnsi="Times New Roman" w:cs="Times New Roman"/>
          <w:b w:val="0"/>
          <w:color w:val="auto"/>
          <w:sz w:val="24"/>
          <w:szCs w:val="24"/>
        </w:rPr>
      </w:pPr>
    </w:p>
    <w:p w14:paraId="0C4DA810" w14:textId="1A351959" w:rsidR="00D03701" w:rsidRPr="002026B4" w:rsidRDefault="00D03701" w:rsidP="002026B4">
      <w:pPr>
        <w:ind w:firstLine="0"/>
        <w:rPr>
          <w:rFonts w:ascii="Times New Roman" w:hAnsi="Times New Roman" w:cs="Times New Roman"/>
          <w:b w:val="0"/>
          <w:color w:val="auto"/>
          <w:sz w:val="24"/>
          <w:szCs w:val="24"/>
        </w:rPr>
      </w:pPr>
    </w:p>
    <w:p w14:paraId="021A3344" w14:textId="422D7991" w:rsidR="00D03701" w:rsidRPr="002026B4" w:rsidRDefault="00D03701" w:rsidP="002026B4">
      <w:pPr>
        <w:ind w:firstLine="0"/>
        <w:rPr>
          <w:rFonts w:ascii="Times New Roman" w:hAnsi="Times New Roman" w:cs="Times New Roman"/>
          <w:b w:val="0"/>
          <w:color w:val="auto"/>
          <w:sz w:val="24"/>
          <w:szCs w:val="24"/>
        </w:rPr>
      </w:pPr>
    </w:p>
    <w:p w14:paraId="7BAFF35C" w14:textId="28181798" w:rsidR="00FF1BD9" w:rsidRPr="002026B4" w:rsidRDefault="00FF1BD9" w:rsidP="002026B4">
      <w:pPr>
        <w:ind w:firstLine="0"/>
        <w:jc w:val="right"/>
        <w:rPr>
          <w:rFonts w:ascii="Times New Roman" w:hAnsi="Times New Roman" w:cs="Times New Roman"/>
          <w:b w:val="0"/>
          <w:color w:val="auto"/>
          <w:sz w:val="24"/>
          <w:szCs w:val="24"/>
        </w:rPr>
      </w:pPr>
    </w:p>
    <w:p w14:paraId="3F4DEFC5" w14:textId="2BF43255" w:rsidR="00FF1BD9" w:rsidRPr="002026B4" w:rsidRDefault="00FF1BD9" w:rsidP="002026B4">
      <w:pPr>
        <w:ind w:firstLine="0"/>
        <w:jc w:val="right"/>
        <w:rPr>
          <w:rFonts w:ascii="Times New Roman" w:hAnsi="Times New Roman" w:cs="Times New Roman"/>
          <w:b w:val="0"/>
          <w:color w:val="auto"/>
          <w:sz w:val="24"/>
          <w:szCs w:val="24"/>
        </w:rPr>
      </w:pPr>
    </w:p>
    <w:p w14:paraId="523BB195" w14:textId="57187EA3" w:rsidR="00FF1BD9" w:rsidRPr="002026B4" w:rsidRDefault="00FF1BD9" w:rsidP="002026B4">
      <w:pPr>
        <w:ind w:firstLine="0"/>
        <w:jc w:val="right"/>
        <w:rPr>
          <w:rFonts w:ascii="Times New Roman" w:hAnsi="Times New Roman" w:cs="Times New Roman"/>
          <w:b w:val="0"/>
          <w:color w:val="auto"/>
          <w:sz w:val="24"/>
          <w:szCs w:val="24"/>
        </w:rPr>
      </w:pPr>
    </w:p>
    <w:p w14:paraId="61BF276D" w14:textId="7D58763B" w:rsidR="00FF1BD9" w:rsidRPr="002026B4" w:rsidRDefault="00FF1BD9" w:rsidP="002026B4">
      <w:pPr>
        <w:ind w:firstLine="0"/>
        <w:jc w:val="right"/>
        <w:rPr>
          <w:rFonts w:ascii="Times New Roman" w:hAnsi="Times New Roman" w:cs="Times New Roman"/>
          <w:b w:val="0"/>
          <w:sz w:val="24"/>
          <w:szCs w:val="24"/>
        </w:rPr>
      </w:pPr>
    </w:p>
    <w:p w14:paraId="45BCBC61" w14:textId="7493B452" w:rsidR="00FF1BD9" w:rsidRPr="002026B4" w:rsidRDefault="00FF1BD9" w:rsidP="002026B4">
      <w:pPr>
        <w:ind w:firstLine="0"/>
        <w:jc w:val="right"/>
        <w:rPr>
          <w:rFonts w:ascii="Times New Roman" w:hAnsi="Times New Roman" w:cs="Times New Roman"/>
          <w:b w:val="0"/>
          <w:sz w:val="24"/>
          <w:szCs w:val="24"/>
        </w:rPr>
      </w:pPr>
    </w:p>
    <w:p w14:paraId="61799AE2" w14:textId="1137BBED" w:rsidR="00FF1BD9" w:rsidRPr="002026B4" w:rsidRDefault="00FF1BD9" w:rsidP="002026B4">
      <w:pPr>
        <w:ind w:firstLine="0"/>
        <w:jc w:val="right"/>
        <w:rPr>
          <w:rFonts w:ascii="Times New Roman" w:hAnsi="Times New Roman" w:cs="Times New Roman"/>
          <w:b w:val="0"/>
          <w:sz w:val="24"/>
          <w:szCs w:val="24"/>
        </w:rPr>
      </w:pPr>
    </w:p>
    <w:p w14:paraId="22313530" w14:textId="54D22DDB" w:rsidR="00FF1BD9" w:rsidRPr="002026B4" w:rsidRDefault="00FF1BD9" w:rsidP="002026B4">
      <w:pPr>
        <w:ind w:firstLine="0"/>
        <w:jc w:val="right"/>
        <w:rPr>
          <w:rFonts w:ascii="Times New Roman" w:hAnsi="Times New Roman" w:cs="Times New Roman"/>
          <w:b w:val="0"/>
          <w:sz w:val="24"/>
          <w:szCs w:val="24"/>
        </w:rPr>
      </w:pPr>
    </w:p>
    <w:p w14:paraId="1E3605F9" w14:textId="77777777" w:rsidR="00FF1BD9" w:rsidRPr="002026B4" w:rsidRDefault="00FF1BD9" w:rsidP="002026B4">
      <w:pPr>
        <w:ind w:firstLine="0"/>
        <w:jc w:val="right"/>
        <w:rPr>
          <w:rFonts w:ascii="Times New Roman" w:hAnsi="Times New Roman" w:cs="Times New Roman"/>
          <w:b w:val="0"/>
          <w:sz w:val="24"/>
          <w:szCs w:val="24"/>
        </w:rPr>
      </w:pPr>
    </w:p>
    <w:p w14:paraId="3025ADE5" w14:textId="308D00F6" w:rsidR="00D03701" w:rsidRPr="002026B4" w:rsidRDefault="00D03701" w:rsidP="002026B4">
      <w:pPr>
        <w:ind w:firstLine="0"/>
        <w:jc w:val="right"/>
        <w:rPr>
          <w:rFonts w:ascii="Times New Roman" w:hAnsi="Times New Roman" w:cs="Times New Roman"/>
          <w:b w:val="0"/>
          <w:sz w:val="24"/>
          <w:szCs w:val="24"/>
        </w:rPr>
      </w:pPr>
    </w:p>
    <w:p w14:paraId="2C6A9DE2" w14:textId="1137A9A4" w:rsidR="00D03701" w:rsidRPr="002026B4" w:rsidRDefault="00D03701" w:rsidP="002026B4">
      <w:pPr>
        <w:ind w:firstLine="0"/>
        <w:jc w:val="right"/>
        <w:rPr>
          <w:rFonts w:ascii="Times New Roman" w:hAnsi="Times New Roman" w:cs="Times New Roman"/>
          <w:b w:val="0"/>
          <w:sz w:val="24"/>
          <w:szCs w:val="24"/>
        </w:rPr>
      </w:pPr>
    </w:p>
    <w:p w14:paraId="782E3372" w14:textId="77777777" w:rsidR="009D6C47" w:rsidRPr="002026B4" w:rsidRDefault="009D6C47" w:rsidP="002026B4">
      <w:pPr>
        <w:ind w:firstLine="0"/>
        <w:jc w:val="right"/>
        <w:rPr>
          <w:rFonts w:ascii="Times New Roman" w:hAnsi="Times New Roman" w:cs="Times New Roman"/>
          <w:b w:val="0"/>
          <w:color w:val="auto"/>
          <w:sz w:val="24"/>
          <w:szCs w:val="24"/>
        </w:rPr>
      </w:pPr>
    </w:p>
    <w:p w14:paraId="1F789C2B" w14:textId="77777777" w:rsidR="009D6C47" w:rsidRPr="002026B4" w:rsidRDefault="009D6C47" w:rsidP="002026B4">
      <w:pPr>
        <w:ind w:firstLine="0"/>
        <w:jc w:val="right"/>
        <w:rPr>
          <w:rFonts w:ascii="Times New Roman" w:hAnsi="Times New Roman" w:cs="Times New Roman"/>
          <w:b w:val="0"/>
          <w:color w:val="auto"/>
          <w:sz w:val="24"/>
          <w:szCs w:val="24"/>
        </w:rPr>
      </w:pPr>
    </w:p>
    <w:p w14:paraId="710BEBEB" w14:textId="77777777" w:rsidR="009D6C47" w:rsidRPr="002026B4" w:rsidRDefault="009D6C47" w:rsidP="002026B4">
      <w:pPr>
        <w:ind w:firstLine="0"/>
        <w:jc w:val="right"/>
        <w:rPr>
          <w:rFonts w:ascii="Times New Roman" w:hAnsi="Times New Roman" w:cs="Times New Roman"/>
          <w:b w:val="0"/>
          <w:color w:val="auto"/>
          <w:sz w:val="24"/>
          <w:szCs w:val="24"/>
        </w:rPr>
      </w:pPr>
    </w:p>
    <w:p w14:paraId="71668F74" w14:textId="77777777" w:rsidR="009D6C47" w:rsidRPr="002026B4" w:rsidRDefault="009D6C47" w:rsidP="002026B4">
      <w:pPr>
        <w:ind w:firstLine="0"/>
        <w:jc w:val="right"/>
        <w:rPr>
          <w:rFonts w:ascii="Times New Roman" w:hAnsi="Times New Roman" w:cs="Times New Roman"/>
          <w:b w:val="0"/>
          <w:color w:val="auto"/>
          <w:sz w:val="24"/>
          <w:szCs w:val="24"/>
        </w:rPr>
      </w:pPr>
    </w:p>
    <w:p w14:paraId="78AB2113" w14:textId="77777777" w:rsidR="009D6C47" w:rsidRPr="002026B4" w:rsidRDefault="009D6C47" w:rsidP="002026B4">
      <w:pPr>
        <w:ind w:firstLine="0"/>
        <w:jc w:val="right"/>
        <w:rPr>
          <w:rFonts w:ascii="Times New Roman" w:hAnsi="Times New Roman" w:cs="Times New Roman"/>
          <w:b w:val="0"/>
          <w:color w:val="auto"/>
          <w:sz w:val="24"/>
          <w:szCs w:val="24"/>
        </w:rPr>
      </w:pPr>
    </w:p>
    <w:p w14:paraId="4C562010" w14:textId="77777777" w:rsidR="00CC4EDC" w:rsidRPr="002026B4" w:rsidRDefault="00CC4EDC" w:rsidP="002026B4">
      <w:pPr>
        <w:ind w:firstLine="0"/>
        <w:jc w:val="right"/>
        <w:rPr>
          <w:rFonts w:ascii="Times New Roman" w:hAnsi="Times New Roman" w:cs="Times New Roman"/>
          <w:b w:val="0"/>
          <w:color w:val="auto"/>
          <w:sz w:val="24"/>
          <w:szCs w:val="24"/>
        </w:rPr>
      </w:pPr>
    </w:p>
    <w:p w14:paraId="1F18F4EF" w14:textId="7C2F27B9" w:rsidR="00CC4EDC" w:rsidRPr="002026B4" w:rsidRDefault="00CC4EDC" w:rsidP="002026B4">
      <w:pPr>
        <w:ind w:firstLine="0"/>
        <w:jc w:val="right"/>
        <w:rPr>
          <w:rFonts w:ascii="Times New Roman" w:hAnsi="Times New Roman" w:cs="Times New Roman"/>
          <w:b w:val="0"/>
          <w:color w:val="auto"/>
          <w:sz w:val="24"/>
          <w:szCs w:val="24"/>
        </w:rPr>
      </w:pPr>
    </w:p>
    <w:p w14:paraId="3813DBA5" w14:textId="6CDE1118" w:rsidR="00290620" w:rsidRPr="002026B4" w:rsidRDefault="00290620" w:rsidP="002026B4">
      <w:pPr>
        <w:ind w:firstLine="0"/>
        <w:jc w:val="right"/>
        <w:rPr>
          <w:rFonts w:ascii="Times New Roman" w:hAnsi="Times New Roman" w:cs="Times New Roman"/>
          <w:b w:val="0"/>
          <w:color w:val="auto"/>
          <w:sz w:val="24"/>
          <w:szCs w:val="24"/>
        </w:rPr>
      </w:pPr>
    </w:p>
    <w:p w14:paraId="1E42C2DA" w14:textId="0239E5DD" w:rsidR="00290620" w:rsidRPr="002026B4" w:rsidRDefault="00290620" w:rsidP="002026B4">
      <w:pPr>
        <w:ind w:firstLine="0"/>
        <w:jc w:val="right"/>
        <w:rPr>
          <w:rFonts w:ascii="Times New Roman" w:hAnsi="Times New Roman" w:cs="Times New Roman"/>
          <w:b w:val="0"/>
          <w:color w:val="auto"/>
          <w:sz w:val="24"/>
          <w:szCs w:val="24"/>
        </w:rPr>
      </w:pPr>
    </w:p>
    <w:p w14:paraId="0233F966" w14:textId="1EF374AF" w:rsidR="00290620" w:rsidRPr="002026B4" w:rsidRDefault="00290620" w:rsidP="002026B4">
      <w:pPr>
        <w:ind w:firstLine="0"/>
        <w:jc w:val="right"/>
        <w:rPr>
          <w:rFonts w:ascii="Times New Roman" w:hAnsi="Times New Roman" w:cs="Times New Roman"/>
          <w:b w:val="0"/>
          <w:color w:val="auto"/>
          <w:sz w:val="24"/>
          <w:szCs w:val="24"/>
        </w:rPr>
      </w:pPr>
    </w:p>
    <w:p w14:paraId="7CD011A4" w14:textId="5541C25A" w:rsidR="00290620" w:rsidRPr="002026B4" w:rsidRDefault="00290620" w:rsidP="002026B4">
      <w:pPr>
        <w:ind w:firstLine="0"/>
        <w:jc w:val="right"/>
        <w:rPr>
          <w:rFonts w:ascii="Times New Roman" w:hAnsi="Times New Roman" w:cs="Times New Roman"/>
          <w:b w:val="0"/>
          <w:color w:val="auto"/>
          <w:sz w:val="24"/>
          <w:szCs w:val="24"/>
        </w:rPr>
      </w:pPr>
    </w:p>
    <w:p w14:paraId="56C9E79C" w14:textId="1AC7419D" w:rsidR="00290620" w:rsidRPr="002026B4" w:rsidRDefault="00290620" w:rsidP="002026B4">
      <w:pPr>
        <w:ind w:firstLine="0"/>
        <w:jc w:val="right"/>
        <w:rPr>
          <w:rFonts w:ascii="Times New Roman" w:hAnsi="Times New Roman" w:cs="Times New Roman"/>
          <w:b w:val="0"/>
          <w:color w:val="auto"/>
          <w:sz w:val="24"/>
          <w:szCs w:val="24"/>
        </w:rPr>
      </w:pPr>
    </w:p>
    <w:p w14:paraId="692CD3C3" w14:textId="77C4D4BA" w:rsidR="00290620" w:rsidRPr="002026B4" w:rsidRDefault="00290620" w:rsidP="002026B4">
      <w:pPr>
        <w:ind w:firstLine="0"/>
        <w:jc w:val="right"/>
        <w:rPr>
          <w:rFonts w:ascii="Times New Roman" w:hAnsi="Times New Roman" w:cs="Times New Roman"/>
          <w:b w:val="0"/>
          <w:color w:val="auto"/>
          <w:sz w:val="24"/>
          <w:szCs w:val="24"/>
        </w:rPr>
      </w:pPr>
    </w:p>
    <w:p w14:paraId="349C4C85" w14:textId="6B30595D" w:rsidR="00290620" w:rsidRPr="002026B4" w:rsidRDefault="00290620" w:rsidP="002026B4">
      <w:pPr>
        <w:ind w:firstLine="0"/>
        <w:jc w:val="right"/>
        <w:rPr>
          <w:rFonts w:ascii="Times New Roman" w:hAnsi="Times New Roman" w:cs="Times New Roman"/>
          <w:b w:val="0"/>
          <w:color w:val="auto"/>
          <w:sz w:val="24"/>
          <w:szCs w:val="24"/>
        </w:rPr>
      </w:pPr>
    </w:p>
    <w:p w14:paraId="38E136D4" w14:textId="3301282D" w:rsidR="00290620" w:rsidRPr="002026B4" w:rsidRDefault="00290620" w:rsidP="002026B4">
      <w:pPr>
        <w:ind w:firstLine="0"/>
        <w:jc w:val="right"/>
        <w:rPr>
          <w:rFonts w:ascii="Times New Roman" w:hAnsi="Times New Roman" w:cs="Times New Roman"/>
          <w:b w:val="0"/>
          <w:color w:val="auto"/>
          <w:sz w:val="24"/>
          <w:szCs w:val="24"/>
        </w:rPr>
      </w:pPr>
    </w:p>
    <w:p w14:paraId="4E6F12EC" w14:textId="67DAE529" w:rsidR="00290620" w:rsidRDefault="00290620" w:rsidP="002026B4">
      <w:pPr>
        <w:ind w:firstLine="0"/>
        <w:jc w:val="right"/>
        <w:rPr>
          <w:rFonts w:ascii="Times New Roman" w:hAnsi="Times New Roman" w:cs="Times New Roman"/>
          <w:b w:val="0"/>
          <w:color w:val="auto"/>
          <w:sz w:val="24"/>
          <w:szCs w:val="24"/>
        </w:rPr>
      </w:pPr>
    </w:p>
    <w:p w14:paraId="539633EE" w14:textId="445309BA" w:rsidR="002026B4" w:rsidRDefault="002026B4" w:rsidP="002026B4">
      <w:pPr>
        <w:ind w:firstLine="0"/>
        <w:jc w:val="right"/>
        <w:rPr>
          <w:rFonts w:ascii="Times New Roman" w:hAnsi="Times New Roman" w:cs="Times New Roman"/>
          <w:b w:val="0"/>
          <w:color w:val="auto"/>
          <w:sz w:val="24"/>
          <w:szCs w:val="24"/>
        </w:rPr>
      </w:pPr>
    </w:p>
    <w:p w14:paraId="40A8FD5C" w14:textId="2E0C95A1" w:rsidR="002026B4" w:rsidRDefault="002026B4" w:rsidP="002026B4">
      <w:pPr>
        <w:ind w:firstLine="0"/>
        <w:jc w:val="right"/>
        <w:rPr>
          <w:rFonts w:ascii="Times New Roman" w:hAnsi="Times New Roman" w:cs="Times New Roman"/>
          <w:b w:val="0"/>
          <w:color w:val="auto"/>
          <w:sz w:val="24"/>
          <w:szCs w:val="24"/>
        </w:rPr>
      </w:pPr>
    </w:p>
    <w:p w14:paraId="33D507D9" w14:textId="0E9AD8D1" w:rsidR="002026B4" w:rsidRDefault="002026B4" w:rsidP="002026B4">
      <w:pPr>
        <w:ind w:firstLine="0"/>
        <w:jc w:val="right"/>
        <w:rPr>
          <w:rFonts w:ascii="Times New Roman" w:hAnsi="Times New Roman" w:cs="Times New Roman"/>
          <w:b w:val="0"/>
          <w:color w:val="auto"/>
          <w:sz w:val="24"/>
          <w:szCs w:val="24"/>
        </w:rPr>
      </w:pPr>
    </w:p>
    <w:p w14:paraId="657C7A41" w14:textId="736AEF85" w:rsidR="002026B4" w:rsidRDefault="002026B4" w:rsidP="002026B4">
      <w:pPr>
        <w:ind w:firstLine="0"/>
        <w:jc w:val="right"/>
        <w:rPr>
          <w:rFonts w:ascii="Times New Roman" w:hAnsi="Times New Roman" w:cs="Times New Roman"/>
          <w:b w:val="0"/>
          <w:color w:val="auto"/>
          <w:sz w:val="24"/>
          <w:szCs w:val="24"/>
        </w:rPr>
      </w:pPr>
    </w:p>
    <w:p w14:paraId="6873AE56" w14:textId="38F3FE2C" w:rsidR="002026B4" w:rsidRDefault="002026B4" w:rsidP="002026B4">
      <w:pPr>
        <w:ind w:firstLine="0"/>
        <w:jc w:val="right"/>
        <w:rPr>
          <w:rFonts w:ascii="Times New Roman" w:hAnsi="Times New Roman" w:cs="Times New Roman"/>
          <w:b w:val="0"/>
          <w:color w:val="auto"/>
          <w:sz w:val="24"/>
          <w:szCs w:val="24"/>
        </w:rPr>
      </w:pPr>
    </w:p>
    <w:p w14:paraId="036AAB2A" w14:textId="2E35212F" w:rsidR="002026B4" w:rsidRDefault="002026B4" w:rsidP="002026B4">
      <w:pPr>
        <w:ind w:firstLine="0"/>
        <w:jc w:val="right"/>
        <w:rPr>
          <w:rFonts w:ascii="Times New Roman" w:hAnsi="Times New Roman" w:cs="Times New Roman"/>
          <w:b w:val="0"/>
          <w:color w:val="auto"/>
          <w:sz w:val="24"/>
          <w:szCs w:val="24"/>
        </w:rPr>
      </w:pPr>
    </w:p>
    <w:p w14:paraId="4746C105" w14:textId="0067B875" w:rsidR="002026B4" w:rsidRDefault="002026B4" w:rsidP="002026B4">
      <w:pPr>
        <w:ind w:firstLine="0"/>
        <w:jc w:val="right"/>
        <w:rPr>
          <w:rFonts w:ascii="Times New Roman" w:hAnsi="Times New Roman" w:cs="Times New Roman"/>
          <w:b w:val="0"/>
          <w:color w:val="auto"/>
          <w:sz w:val="24"/>
          <w:szCs w:val="24"/>
        </w:rPr>
      </w:pPr>
    </w:p>
    <w:p w14:paraId="261C199A" w14:textId="1F0EEC29" w:rsidR="002026B4" w:rsidRDefault="002026B4" w:rsidP="002026B4">
      <w:pPr>
        <w:ind w:firstLine="0"/>
        <w:jc w:val="right"/>
        <w:rPr>
          <w:rFonts w:ascii="Times New Roman" w:hAnsi="Times New Roman" w:cs="Times New Roman"/>
          <w:b w:val="0"/>
          <w:color w:val="auto"/>
          <w:sz w:val="24"/>
          <w:szCs w:val="24"/>
        </w:rPr>
      </w:pPr>
    </w:p>
    <w:p w14:paraId="1A86A023" w14:textId="39BA1DE1" w:rsidR="002026B4" w:rsidRDefault="002026B4" w:rsidP="002026B4">
      <w:pPr>
        <w:ind w:firstLine="0"/>
        <w:jc w:val="right"/>
        <w:rPr>
          <w:rFonts w:ascii="Times New Roman" w:hAnsi="Times New Roman" w:cs="Times New Roman"/>
          <w:b w:val="0"/>
          <w:color w:val="auto"/>
          <w:sz w:val="24"/>
          <w:szCs w:val="24"/>
        </w:rPr>
      </w:pPr>
    </w:p>
    <w:p w14:paraId="34191F4D" w14:textId="42D2894A" w:rsidR="002026B4" w:rsidRDefault="002026B4" w:rsidP="002026B4">
      <w:pPr>
        <w:ind w:firstLine="0"/>
        <w:jc w:val="right"/>
        <w:rPr>
          <w:rFonts w:ascii="Times New Roman" w:hAnsi="Times New Roman" w:cs="Times New Roman"/>
          <w:b w:val="0"/>
          <w:color w:val="auto"/>
          <w:sz w:val="24"/>
          <w:szCs w:val="24"/>
        </w:rPr>
      </w:pPr>
    </w:p>
    <w:p w14:paraId="21E9BE31" w14:textId="1F321D44" w:rsidR="002026B4" w:rsidRDefault="002026B4" w:rsidP="002026B4">
      <w:pPr>
        <w:ind w:firstLine="0"/>
        <w:jc w:val="right"/>
        <w:rPr>
          <w:rFonts w:ascii="Times New Roman" w:hAnsi="Times New Roman" w:cs="Times New Roman"/>
          <w:b w:val="0"/>
          <w:color w:val="auto"/>
          <w:sz w:val="24"/>
          <w:szCs w:val="24"/>
        </w:rPr>
      </w:pPr>
    </w:p>
    <w:p w14:paraId="60998DC5" w14:textId="7DE0B71F" w:rsidR="002026B4" w:rsidRDefault="002026B4" w:rsidP="002026B4">
      <w:pPr>
        <w:ind w:firstLine="0"/>
        <w:jc w:val="right"/>
        <w:rPr>
          <w:rFonts w:ascii="Times New Roman" w:hAnsi="Times New Roman" w:cs="Times New Roman"/>
          <w:b w:val="0"/>
          <w:color w:val="auto"/>
          <w:sz w:val="24"/>
          <w:szCs w:val="24"/>
        </w:rPr>
      </w:pPr>
    </w:p>
    <w:p w14:paraId="30DE2A6E" w14:textId="560E95B3" w:rsidR="002026B4" w:rsidRDefault="002026B4" w:rsidP="002026B4">
      <w:pPr>
        <w:ind w:firstLine="0"/>
        <w:jc w:val="right"/>
        <w:rPr>
          <w:rFonts w:ascii="Times New Roman" w:hAnsi="Times New Roman" w:cs="Times New Roman"/>
          <w:b w:val="0"/>
          <w:color w:val="auto"/>
          <w:sz w:val="24"/>
          <w:szCs w:val="24"/>
        </w:rPr>
      </w:pPr>
    </w:p>
    <w:p w14:paraId="0891E8C5" w14:textId="609B80E4" w:rsidR="002026B4" w:rsidRDefault="002026B4" w:rsidP="002026B4">
      <w:pPr>
        <w:ind w:firstLine="0"/>
        <w:jc w:val="right"/>
        <w:rPr>
          <w:rFonts w:ascii="Times New Roman" w:hAnsi="Times New Roman" w:cs="Times New Roman"/>
          <w:b w:val="0"/>
          <w:color w:val="auto"/>
          <w:sz w:val="24"/>
          <w:szCs w:val="24"/>
        </w:rPr>
      </w:pPr>
    </w:p>
    <w:p w14:paraId="48AC94ED" w14:textId="1FDA29BB" w:rsidR="002026B4" w:rsidRDefault="002026B4" w:rsidP="002026B4">
      <w:pPr>
        <w:ind w:firstLine="0"/>
        <w:jc w:val="right"/>
        <w:rPr>
          <w:rFonts w:ascii="Times New Roman" w:hAnsi="Times New Roman" w:cs="Times New Roman"/>
          <w:b w:val="0"/>
          <w:color w:val="auto"/>
          <w:sz w:val="24"/>
          <w:szCs w:val="24"/>
        </w:rPr>
      </w:pPr>
    </w:p>
    <w:p w14:paraId="0F7FB86A" w14:textId="77777777" w:rsidR="002026B4" w:rsidRPr="002026B4" w:rsidRDefault="002026B4" w:rsidP="002026B4">
      <w:pPr>
        <w:ind w:firstLine="0"/>
        <w:jc w:val="right"/>
        <w:rPr>
          <w:rFonts w:ascii="Times New Roman" w:hAnsi="Times New Roman" w:cs="Times New Roman"/>
          <w:b w:val="0"/>
          <w:color w:val="auto"/>
          <w:sz w:val="24"/>
          <w:szCs w:val="24"/>
        </w:rPr>
      </w:pPr>
    </w:p>
    <w:p w14:paraId="2AF90BEA" w14:textId="2F4AE8A6" w:rsidR="00290620" w:rsidRPr="002026B4" w:rsidRDefault="00290620" w:rsidP="002026B4">
      <w:pPr>
        <w:ind w:firstLine="0"/>
        <w:jc w:val="right"/>
        <w:rPr>
          <w:rFonts w:ascii="Times New Roman" w:hAnsi="Times New Roman" w:cs="Times New Roman"/>
          <w:b w:val="0"/>
          <w:color w:val="auto"/>
          <w:sz w:val="24"/>
          <w:szCs w:val="24"/>
        </w:rPr>
      </w:pPr>
    </w:p>
    <w:p w14:paraId="67CBFD92" w14:textId="17CBBF01" w:rsidR="00290620" w:rsidRPr="002026B4" w:rsidRDefault="00290620" w:rsidP="002026B4">
      <w:pPr>
        <w:ind w:firstLine="0"/>
        <w:jc w:val="right"/>
        <w:rPr>
          <w:rFonts w:ascii="Times New Roman" w:hAnsi="Times New Roman" w:cs="Times New Roman"/>
          <w:b w:val="0"/>
          <w:color w:val="auto"/>
          <w:sz w:val="24"/>
          <w:szCs w:val="24"/>
        </w:rPr>
      </w:pPr>
    </w:p>
    <w:p w14:paraId="7E6B5197" w14:textId="762611F3" w:rsidR="00290620" w:rsidRPr="002026B4" w:rsidRDefault="00290620" w:rsidP="002026B4">
      <w:pPr>
        <w:ind w:firstLine="0"/>
        <w:jc w:val="right"/>
        <w:rPr>
          <w:rFonts w:ascii="Times New Roman" w:hAnsi="Times New Roman" w:cs="Times New Roman"/>
          <w:b w:val="0"/>
          <w:color w:val="auto"/>
          <w:sz w:val="24"/>
          <w:szCs w:val="24"/>
        </w:rPr>
      </w:pPr>
    </w:p>
    <w:p w14:paraId="2D8BA079" w14:textId="60980BE9" w:rsidR="00290620" w:rsidRPr="002026B4" w:rsidRDefault="00290620" w:rsidP="002026B4">
      <w:pPr>
        <w:ind w:firstLine="0"/>
        <w:jc w:val="right"/>
        <w:rPr>
          <w:rFonts w:ascii="Times New Roman" w:hAnsi="Times New Roman" w:cs="Times New Roman"/>
          <w:b w:val="0"/>
          <w:color w:val="auto"/>
          <w:sz w:val="24"/>
          <w:szCs w:val="24"/>
        </w:rPr>
      </w:pPr>
    </w:p>
    <w:p w14:paraId="440DCE33" w14:textId="60AC4B39" w:rsidR="00290620" w:rsidRPr="002026B4" w:rsidRDefault="00290620" w:rsidP="002026B4">
      <w:pPr>
        <w:ind w:firstLine="0"/>
        <w:jc w:val="right"/>
        <w:rPr>
          <w:rFonts w:ascii="Times New Roman" w:hAnsi="Times New Roman" w:cs="Times New Roman"/>
          <w:b w:val="0"/>
          <w:color w:val="auto"/>
          <w:sz w:val="24"/>
          <w:szCs w:val="24"/>
        </w:rPr>
      </w:pPr>
    </w:p>
    <w:p w14:paraId="4CCEBB99" w14:textId="31FFBA05" w:rsidR="00290620" w:rsidRPr="002026B4" w:rsidRDefault="00290620" w:rsidP="002026B4">
      <w:pPr>
        <w:ind w:firstLine="0"/>
        <w:jc w:val="right"/>
        <w:rPr>
          <w:rFonts w:ascii="Times New Roman" w:hAnsi="Times New Roman" w:cs="Times New Roman"/>
          <w:b w:val="0"/>
          <w:color w:val="auto"/>
          <w:sz w:val="24"/>
          <w:szCs w:val="24"/>
        </w:rPr>
      </w:pPr>
    </w:p>
    <w:p w14:paraId="3A9018B3" w14:textId="77777777" w:rsidR="00290620" w:rsidRPr="002026B4" w:rsidRDefault="00290620" w:rsidP="002026B4">
      <w:pPr>
        <w:ind w:firstLine="0"/>
        <w:jc w:val="right"/>
        <w:rPr>
          <w:rFonts w:ascii="Times New Roman" w:hAnsi="Times New Roman" w:cs="Times New Roman"/>
          <w:b w:val="0"/>
          <w:color w:val="auto"/>
          <w:sz w:val="24"/>
          <w:szCs w:val="24"/>
        </w:rPr>
      </w:pPr>
    </w:p>
    <w:p w14:paraId="1B79369D" w14:textId="77777777" w:rsidR="00CC4EDC" w:rsidRPr="002026B4" w:rsidRDefault="00CC4EDC" w:rsidP="002026B4">
      <w:pPr>
        <w:ind w:firstLine="0"/>
        <w:jc w:val="right"/>
        <w:rPr>
          <w:rFonts w:ascii="Times New Roman" w:hAnsi="Times New Roman" w:cs="Times New Roman"/>
          <w:b w:val="0"/>
          <w:color w:val="auto"/>
          <w:sz w:val="24"/>
          <w:szCs w:val="24"/>
        </w:rPr>
      </w:pPr>
    </w:p>
    <w:p w14:paraId="1F73B772" w14:textId="0997DE47" w:rsidR="00D03701" w:rsidRPr="002026B4" w:rsidRDefault="00274FCB" w:rsidP="002026B4">
      <w:pPr>
        <w:ind w:firstLine="0"/>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 xml:space="preserve">                                                                                                                                       </w:t>
      </w:r>
      <w:r w:rsidR="00D03701" w:rsidRPr="002026B4">
        <w:rPr>
          <w:rFonts w:ascii="Times New Roman" w:hAnsi="Times New Roman" w:cs="Times New Roman"/>
          <w:b w:val="0"/>
          <w:color w:val="auto"/>
          <w:sz w:val="24"/>
          <w:szCs w:val="24"/>
        </w:rPr>
        <w:t>Contatos:</w:t>
      </w:r>
    </w:p>
    <w:p w14:paraId="2DC78D7E" w14:textId="59C69CAA" w:rsidR="00D03701" w:rsidRPr="002026B4" w:rsidRDefault="00D03701" w:rsidP="002026B4">
      <w:pPr>
        <w:ind w:firstLine="0"/>
        <w:jc w:val="right"/>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Celular: (</w:t>
      </w:r>
      <w:r w:rsidR="007C447A" w:rsidRPr="002026B4">
        <w:rPr>
          <w:rFonts w:ascii="Times New Roman" w:hAnsi="Times New Roman" w:cs="Times New Roman"/>
          <w:b w:val="0"/>
          <w:color w:val="auto"/>
          <w:sz w:val="24"/>
          <w:szCs w:val="24"/>
        </w:rPr>
        <w:t>62) 99943</w:t>
      </w:r>
      <w:r w:rsidR="001249F4" w:rsidRPr="002026B4">
        <w:rPr>
          <w:rFonts w:ascii="Times New Roman" w:hAnsi="Times New Roman" w:cs="Times New Roman"/>
          <w:b w:val="0"/>
          <w:color w:val="auto"/>
          <w:sz w:val="24"/>
          <w:szCs w:val="24"/>
        </w:rPr>
        <w:t>.</w:t>
      </w:r>
      <w:r w:rsidR="007C447A" w:rsidRPr="002026B4">
        <w:rPr>
          <w:rFonts w:ascii="Times New Roman" w:hAnsi="Times New Roman" w:cs="Times New Roman"/>
          <w:b w:val="0"/>
          <w:color w:val="auto"/>
          <w:sz w:val="24"/>
          <w:szCs w:val="24"/>
        </w:rPr>
        <w:t>8488</w:t>
      </w:r>
    </w:p>
    <w:p w14:paraId="009CF241" w14:textId="783BC426" w:rsidR="007C447A" w:rsidRPr="002026B4" w:rsidRDefault="007C447A" w:rsidP="002026B4">
      <w:pPr>
        <w:ind w:firstLine="0"/>
        <w:jc w:val="right"/>
        <w:rPr>
          <w:rFonts w:ascii="Times New Roman" w:hAnsi="Times New Roman" w:cs="Times New Roman"/>
          <w:b w:val="0"/>
          <w:color w:val="auto"/>
          <w:sz w:val="24"/>
          <w:szCs w:val="24"/>
        </w:rPr>
      </w:pPr>
      <w:r w:rsidRPr="002026B4">
        <w:rPr>
          <w:rFonts w:ascii="Times New Roman" w:hAnsi="Times New Roman" w:cs="Times New Roman"/>
          <w:b w:val="0"/>
          <w:color w:val="auto"/>
          <w:sz w:val="24"/>
          <w:szCs w:val="24"/>
        </w:rPr>
        <w:t>E-mail: paulorenatosantillo@hotmail.com</w:t>
      </w:r>
    </w:p>
    <w:sectPr w:rsidR="007C447A" w:rsidRPr="002026B4" w:rsidSect="00CC3F92">
      <w:headerReference w:type="default" r:id="rId48"/>
      <w:pgSz w:w="11906" w:h="16838"/>
      <w:pgMar w:top="1701" w:right="1134" w:bottom="1134" w:left="1701" w:header="709" w:footer="709" w:gutter="0"/>
      <w:pgNumType w:start="3"/>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E7C4F" w14:textId="77777777" w:rsidR="00263588" w:rsidRDefault="00263588" w:rsidP="00534326">
      <w:r>
        <w:separator/>
      </w:r>
    </w:p>
  </w:endnote>
  <w:endnote w:type="continuationSeparator" w:id="0">
    <w:p w14:paraId="1D1A25E0" w14:textId="77777777" w:rsidR="00263588" w:rsidRDefault="00263588" w:rsidP="0053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F60FE" w14:textId="77777777" w:rsidR="00263588" w:rsidRDefault="00263588" w:rsidP="00191CDD">
      <w:pPr>
        <w:ind w:firstLine="0"/>
      </w:pPr>
      <w:r>
        <w:separator/>
      </w:r>
    </w:p>
  </w:footnote>
  <w:footnote w:type="continuationSeparator" w:id="0">
    <w:p w14:paraId="7A0E09AC" w14:textId="77777777" w:rsidR="00263588" w:rsidRDefault="00263588" w:rsidP="00534326">
      <w:r>
        <w:continuationSeparator/>
      </w:r>
    </w:p>
  </w:footnote>
  <w:footnote w:id="1">
    <w:p w14:paraId="3F1640B6" w14:textId="77738838" w:rsidR="00A95559" w:rsidRPr="0066097D" w:rsidRDefault="00A95559" w:rsidP="00714E9F">
      <w:pPr>
        <w:pStyle w:val="Ttulo31"/>
        <w:spacing w:before="0"/>
        <w:ind w:left="142" w:hanging="142"/>
        <w:rPr>
          <w:rFonts w:ascii="Times New Roman" w:hAnsi="Times New Roman"/>
          <w:color w:val="0070C0"/>
          <w:sz w:val="18"/>
          <w:szCs w:val="18"/>
        </w:rPr>
      </w:pPr>
      <w:r w:rsidRPr="0069440B">
        <w:rPr>
          <w:rStyle w:val="Refdenotaderodap"/>
          <w:rFonts w:ascii="Times New Roman" w:hAnsi="Times New Roman"/>
        </w:rPr>
        <w:footnoteRef/>
      </w:r>
      <w:r w:rsidRPr="002D42A3">
        <w:rPr>
          <w:rFonts w:ascii="Times New Roman" w:hAnsi="Times New Roman"/>
          <w:sz w:val="18"/>
          <w:szCs w:val="18"/>
        </w:rPr>
        <w:t xml:space="preserve"> </w:t>
      </w:r>
      <w:r w:rsidRPr="00D535F2">
        <w:rPr>
          <w:rFonts w:ascii="Times New Roman" w:hAnsi="Times New Roman"/>
          <w:color w:val="auto"/>
          <w:sz w:val="18"/>
          <w:szCs w:val="18"/>
        </w:rPr>
        <w:t>Graduando em Ciências Aeronáuticas, CHT Piloto Privado. Endereço eletrônico: paulorenatosantillo8@hotmail.com</w:t>
      </w:r>
    </w:p>
  </w:footnote>
  <w:footnote w:id="2">
    <w:p w14:paraId="53BD4FEC" w14:textId="77777777" w:rsidR="00A95559" w:rsidRPr="00696F52" w:rsidRDefault="00A95559" w:rsidP="00714E9F">
      <w:pPr>
        <w:pStyle w:val="Textodenotaderodap"/>
        <w:ind w:left="142" w:hanging="142"/>
        <w:rPr>
          <w:rFonts w:ascii="Times New Roman" w:hAnsi="Times New Roman" w:cs="Times New Roman"/>
          <w:b w:val="0"/>
          <w:bCs/>
          <w:sz w:val="18"/>
          <w:szCs w:val="18"/>
        </w:rPr>
      </w:pPr>
      <w:r w:rsidRPr="00696F52">
        <w:rPr>
          <w:rStyle w:val="Refdenotaderodap"/>
          <w:rFonts w:ascii="Times New Roman" w:hAnsi="Times New Roman" w:cs="Times New Roman"/>
          <w:b w:val="0"/>
          <w:bCs/>
        </w:rPr>
        <w:footnoteRef/>
      </w:r>
      <w:r w:rsidRPr="00696F52">
        <w:rPr>
          <w:rFonts w:ascii="Times New Roman" w:hAnsi="Times New Roman" w:cs="Times New Roman"/>
          <w:b w:val="0"/>
          <w:bCs/>
          <w:sz w:val="18"/>
          <w:szCs w:val="18"/>
        </w:rPr>
        <w:t xml:space="preserve"> Especialista em Docência Universitária pela Universidade Católica de Goiás. Professora da Escola de Gestão e Negócios no curso de Ciências Aeronáuticas da Pontifícia Universidade Católica de Goiás. EC-PREV pelo CENIPA. Credenciada no SGSO pela Agência Nacional de Aviação Civil. Endereço eletrônico: tammyse@hotmail.com/tammyse@pucgoias.edu.br</w:t>
      </w:r>
    </w:p>
    <w:p w14:paraId="20AFE75B" w14:textId="77777777" w:rsidR="00A95559" w:rsidRPr="00B7744E" w:rsidRDefault="00A95559" w:rsidP="00714E9F">
      <w:pPr>
        <w:pStyle w:val="Textodenotaderodap"/>
        <w:ind w:left="142" w:hanging="142"/>
        <w:rPr>
          <w:rFonts w:ascii="Times New Roman" w:hAnsi="Times New Roman" w:cs="Times New Roman"/>
          <w:sz w:val="18"/>
          <w:szCs w:val="18"/>
        </w:rPr>
      </w:pPr>
    </w:p>
  </w:footnote>
  <w:footnote w:id="3">
    <w:p w14:paraId="203FFCD7" w14:textId="723B8578" w:rsidR="00A95559" w:rsidRPr="00DE3790" w:rsidRDefault="00A95559" w:rsidP="00172C30">
      <w:pPr>
        <w:pStyle w:val="Textodenotaderodap"/>
        <w:ind w:left="142" w:hanging="142"/>
        <w:rPr>
          <w:rFonts w:ascii="Times New Roman" w:hAnsi="Times New Roman" w:cs="Times New Roman"/>
          <w:b w:val="0"/>
          <w:bCs/>
        </w:rPr>
      </w:pPr>
      <w:r w:rsidRPr="00DE3790">
        <w:rPr>
          <w:rStyle w:val="Refdenotaderodap"/>
          <w:rFonts w:ascii="Times New Roman" w:hAnsi="Times New Roman" w:cs="Times New Roman"/>
          <w:b w:val="0"/>
          <w:bCs/>
        </w:rPr>
        <w:footnoteRef/>
      </w:r>
      <w:r w:rsidRPr="00DE3790">
        <w:rPr>
          <w:rFonts w:ascii="Times New Roman" w:hAnsi="Times New Roman" w:cs="Times New Roman"/>
          <w:b w:val="0"/>
          <w:bCs/>
        </w:rPr>
        <w:t xml:space="preserve"> </w:t>
      </w:r>
      <w:r>
        <w:rPr>
          <w:rFonts w:ascii="Times New Roman" w:hAnsi="Times New Roman" w:cs="Times New Roman"/>
          <w:b w:val="0"/>
          <w:bCs/>
        </w:rPr>
        <w:t xml:space="preserve"> Tonelada Quilômetro Utilizada Paga, isto é, a quantidade de passageiros por quilômetro pago transportado. O RTK é calculado conforme o exemplo a seguir: Em um voo de 1.000 km, em que o avião transporta 130 passageiros (pagantes), a empresa aérea produzirá um total de 130.000 RPK (1.000 x 130) (ANAC, 2020b; CORRÊA, 2013). </w:t>
      </w:r>
    </w:p>
  </w:footnote>
  <w:footnote w:id="4">
    <w:p w14:paraId="42A975E6" w14:textId="339AD819" w:rsidR="00A95559" w:rsidRPr="00DE3790" w:rsidRDefault="00A95559" w:rsidP="00172C30">
      <w:pPr>
        <w:pStyle w:val="Textodenotaderodap"/>
        <w:ind w:left="142" w:hanging="142"/>
        <w:rPr>
          <w:rFonts w:ascii="Times New Roman" w:hAnsi="Times New Roman" w:cs="Times New Roman"/>
          <w:b w:val="0"/>
          <w:bCs/>
        </w:rPr>
      </w:pPr>
      <w:r w:rsidRPr="00DE3790">
        <w:rPr>
          <w:rStyle w:val="Refdenotaderodap"/>
          <w:rFonts w:ascii="Times New Roman" w:hAnsi="Times New Roman" w:cs="Times New Roman"/>
          <w:b w:val="0"/>
          <w:bCs/>
        </w:rPr>
        <w:footnoteRef/>
      </w:r>
      <w:r w:rsidRPr="00DE3790">
        <w:rPr>
          <w:rFonts w:ascii="Times New Roman" w:hAnsi="Times New Roman" w:cs="Times New Roman"/>
          <w:b w:val="0"/>
          <w:bCs/>
        </w:rPr>
        <w:t xml:space="preserve"> </w:t>
      </w:r>
      <w:r>
        <w:rPr>
          <w:rFonts w:ascii="Times New Roman" w:hAnsi="Times New Roman" w:cs="Times New Roman"/>
          <w:b w:val="0"/>
          <w:bCs/>
        </w:rPr>
        <w:t xml:space="preserve"> </w:t>
      </w:r>
      <w:r w:rsidRPr="00DE3790">
        <w:rPr>
          <w:rFonts w:ascii="Times New Roman" w:hAnsi="Times New Roman" w:cs="Times New Roman"/>
          <w:b w:val="0"/>
          <w:bCs/>
        </w:rPr>
        <w:t>Tonelada Quilômetro Ofertada</w:t>
      </w:r>
      <w:r>
        <w:rPr>
          <w:rFonts w:ascii="Times New Roman" w:hAnsi="Times New Roman" w:cs="Times New Roman"/>
          <w:b w:val="0"/>
          <w:bCs/>
        </w:rPr>
        <w:t xml:space="preserve">, que significa a quantidade de assentos disponibilizados por quilômetros. O ASK é calculado conforme o exemplo a seguir: Em um voo de 1.000 km, realizado por um avião com 200 assentos disponíveis, gera-se um total de 200.000 ASK (1.000 x 200) (ANAC, 2020b; CORRÊA, 2013). </w:t>
      </w:r>
    </w:p>
    <w:p w14:paraId="235057CE" w14:textId="7A1CDEE7" w:rsidR="00A95559" w:rsidRPr="00DE3790" w:rsidRDefault="00A95559" w:rsidP="00172C30">
      <w:pPr>
        <w:pStyle w:val="Textodenotaderodap"/>
        <w:ind w:left="142" w:hanging="142"/>
        <w:rPr>
          <w:rFonts w:ascii="Times New Roman" w:hAnsi="Times New Roman" w:cs="Times New Roman"/>
          <w:b w:val="0"/>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060312"/>
      <w:docPartObj>
        <w:docPartGallery w:val="Page Numbers (Top of Page)"/>
        <w:docPartUnique/>
      </w:docPartObj>
    </w:sdtPr>
    <w:sdtEndPr>
      <w:rPr>
        <w:sz w:val="20"/>
        <w:szCs w:val="20"/>
      </w:rPr>
    </w:sdtEndPr>
    <w:sdtContent>
      <w:p w14:paraId="51B5F5A2" w14:textId="77777777" w:rsidR="00A95559" w:rsidRPr="00172C30" w:rsidRDefault="00A95559">
        <w:pPr>
          <w:pStyle w:val="Cabealho"/>
          <w:jc w:val="right"/>
          <w:rPr>
            <w:sz w:val="20"/>
            <w:szCs w:val="20"/>
          </w:rPr>
        </w:pPr>
        <w:r w:rsidRPr="00172C30">
          <w:rPr>
            <w:rFonts w:ascii="Times New Roman" w:hAnsi="Times New Roman" w:cs="Times New Roman"/>
            <w:sz w:val="20"/>
            <w:szCs w:val="20"/>
          </w:rPr>
          <w:fldChar w:fldCharType="begin"/>
        </w:r>
        <w:r w:rsidRPr="00172C30">
          <w:rPr>
            <w:rFonts w:ascii="Times New Roman" w:hAnsi="Times New Roman" w:cs="Times New Roman"/>
            <w:sz w:val="20"/>
            <w:szCs w:val="20"/>
          </w:rPr>
          <w:instrText>PAGE   \* MERGEFORMAT</w:instrText>
        </w:r>
        <w:r w:rsidRPr="00172C30">
          <w:rPr>
            <w:rFonts w:ascii="Times New Roman" w:hAnsi="Times New Roman" w:cs="Times New Roman"/>
            <w:sz w:val="20"/>
            <w:szCs w:val="20"/>
          </w:rPr>
          <w:fldChar w:fldCharType="separate"/>
        </w:r>
        <w:r w:rsidR="00E07986">
          <w:rPr>
            <w:rFonts w:ascii="Times New Roman" w:hAnsi="Times New Roman" w:cs="Times New Roman"/>
            <w:noProof/>
            <w:sz w:val="20"/>
            <w:szCs w:val="20"/>
          </w:rPr>
          <w:t>6</w:t>
        </w:r>
        <w:r w:rsidRPr="00172C30">
          <w:rPr>
            <w:rFonts w:ascii="Times New Roman" w:hAnsi="Times New Roman" w:cs="Times New Roman"/>
            <w:sz w:val="20"/>
            <w:szCs w:val="20"/>
          </w:rPr>
          <w:fldChar w:fldCharType="end"/>
        </w:r>
      </w:p>
    </w:sdtContent>
  </w:sdt>
  <w:p w14:paraId="4C9D30D3" w14:textId="77777777" w:rsidR="00A95559" w:rsidRDefault="00A955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4640B"/>
    <w:multiLevelType w:val="multilevel"/>
    <w:tmpl w:val="9748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D5C8C"/>
    <w:multiLevelType w:val="hybridMultilevel"/>
    <w:tmpl w:val="600ABE0E"/>
    <w:lvl w:ilvl="0" w:tplc="EA78C1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0F924A2"/>
    <w:multiLevelType w:val="hybridMultilevel"/>
    <w:tmpl w:val="0802B3AE"/>
    <w:lvl w:ilvl="0" w:tplc="44664D58">
      <w:start w:val="1"/>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15:restartNumberingAfterBreak="0">
    <w:nsid w:val="71907C8C"/>
    <w:multiLevelType w:val="multilevel"/>
    <w:tmpl w:val="813C476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42"/>
    <w:rsid w:val="00007E0B"/>
    <w:rsid w:val="00013B41"/>
    <w:rsid w:val="000240D4"/>
    <w:rsid w:val="000242EC"/>
    <w:rsid w:val="000258AB"/>
    <w:rsid w:val="000307F7"/>
    <w:rsid w:val="00030C6E"/>
    <w:rsid w:val="00032CC4"/>
    <w:rsid w:val="00034C0A"/>
    <w:rsid w:val="0003552D"/>
    <w:rsid w:val="00035F2E"/>
    <w:rsid w:val="00043004"/>
    <w:rsid w:val="0005383A"/>
    <w:rsid w:val="0006197B"/>
    <w:rsid w:val="000665C5"/>
    <w:rsid w:val="000814E6"/>
    <w:rsid w:val="00085943"/>
    <w:rsid w:val="00091C51"/>
    <w:rsid w:val="00092E5B"/>
    <w:rsid w:val="00097570"/>
    <w:rsid w:val="000A07BE"/>
    <w:rsid w:val="000C07B1"/>
    <w:rsid w:val="000C0BFB"/>
    <w:rsid w:val="000C5D0D"/>
    <w:rsid w:val="000C6C5A"/>
    <w:rsid w:val="000D1314"/>
    <w:rsid w:val="000E1744"/>
    <w:rsid w:val="000E765B"/>
    <w:rsid w:val="00101569"/>
    <w:rsid w:val="00105CF9"/>
    <w:rsid w:val="00110005"/>
    <w:rsid w:val="00120560"/>
    <w:rsid w:val="00123997"/>
    <w:rsid w:val="001249F4"/>
    <w:rsid w:val="001265D4"/>
    <w:rsid w:val="00127ACE"/>
    <w:rsid w:val="00130101"/>
    <w:rsid w:val="00137293"/>
    <w:rsid w:val="00140BA0"/>
    <w:rsid w:val="00152417"/>
    <w:rsid w:val="00152AE4"/>
    <w:rsid w:val="00164168"/>
    <w:rsid w:val="00172C30"/>
    <w:rsid w:val="001761B0"/>
    <w:rsid w:val="00183951"/>
    <w:rsid w:val="00191CDD"/>
    <w:rsid w:val="00196624"/>
    <w:rsid w:val="001A2136"/>
    <w:rsid w:val="001A5517"/>
    <w:rsid w:val="001A6287"/>
    <w:rsid w:val="001B39A8"/>
    <w:rsid w:val="001C2F24"/>
    <w:rsid w:val="001C325D"/>
    <w:rsid w:val="001C397C"/>
    <w:rsid w:val="001C40CA"/>
    <w:rsid w:val="001D251B"/>
    <w:rsid w:val="001E04D3"/>
    <w:rsid w:val="001E57A3"/>
    <w:rsid w:val="001F6C2F"/>
    <w:rsid w:val="002026B4"/>
    <w:rsid w:val="00206F3E"/>
    <w:rsid w:val="00206F5C"/>
    <w:rsid w:val="00212E33"/>
    <w:rsid w:val="00213074"/>
    <w:rsid w:val="00217452"/>
    <w:rsid w:val="0023172E"/>
    <w:rsid w:val="0023213F"/>
    <w:rsid w:val="0023417B"/>
    <w:rsid w:val="00234CC2"/>
    <w:rsid w:val="0023634B"/>
    <w:rsid w:val="00245773"/>
    <w:rsid w:val="00256EA9"/>
    <w:rsid w:val="00263588"/>
    <w:rsid w:val="00266329"/>
    <w:rsid w:val="002730F3"/>
    <w:rsid w:val="00274FCB"/>
    <w:rsid w:val="002828C7"/>
    <w:rsid w:val="00283EE3"/>
    <w:rsid w:val="00285A71"/>
    <w:rsid w:val="00290527"/>
    <w:rsid w:val="00290620"/>
    <w:rsid w:val="00291C9D"/>
    <w:rsid w:val="002B08D9"/>
    <w:rsid w:val="002B0BE5"/>
    <w:rsid w:val="002B742A"/>
    <w:rsid w:val="002C0A5F"/>
    <w:rsid w:val="002C7DFB"/>
    <w:rsid w:val="002D1441"/>
    <w:rsid w:val="002D4AB0"/>
    <w:rsid w:val="002D606E"/>
    <w:rsid w:val="002D61C8"/>
    <w:rsid w:val="002D773C"/>
    <w:rsid w:val="002E0512"/>
    <w:rsid w:val="002E26C2"/>
    <w:rsid w:val="002E2D9F"/>
    <w:rsid w:val="002F28BA"/>
    <w:rsid w:val="003063D8"/>
    <w:rsid w:val="00311EB1"/>
    <w:rsid w:val="00324E3F"/>
    <w:rsid w:val="00336D8B"/>
    <w:rsid w:val="003442B5"/>
    <w:rsid w:val="00356011"/>
    <w:rsid w:val="00360575"/>
    <w:rsid w:val="00366A9F"/>
    <w:rsid w:val="00387B05"/>
    <w:rsid w:val="00391A67"/>
    <w:rsid w:val="00394424"/>
    <w:rsid w:val="003A2235"/>
    <w:rsid w:val="003A517A"/>
    <w:rsid w:val="003B0340"/>
    <w:rsid w:val="003C7DC2"/>
    <w:rsid w:val="003D160B"/>
    <w:rsid w:val="003D2D45"/>
    <w:rsid w:val="003E4DDF"/>
    <w:rsid w:val="003E6E60"/>
    <w:rsid w:val="00400580"/>
    <w:rsid w:val="00413CAB"/>
    <w:rsid w:val="00417A66"/>
    <w:rsid w:val="00423540"/>
    <w:rsid w:val="00431DEF"/>
    <w:rsid w:val="00433D23"/>
    <w:rsid w:val="0043719B"/>
    <w:rsid w:val="00440EF9"/>
    <w:rsid w:val="004420BE"/>
    <w:rsid w:val="004474FF"/>
    <w:rsid w:val="00447C6B"/>
    <w:rsid w:val="00455697"/>
    <w:rsid w:val="00461F02"/>
    <w:rsid w:val="00465A13"/>
    <w:rsid w:val="004708A9"/>
    <w:rsid w:val="004713B6"/>
    <w:rsid w:val="00473B0B"/>
    <w:rsid w:val="00475CC9"/>
    <w:rsid w:val="00481408"/>
    <w:rsid w:val="00485239"/>
    <w:rsid w:val="004978BB"/>
    <w:rsid w:val="004A6B6D"/>
    <w:rsid w:val="004B198D"/>
    <w:rsid w:val="004C10D3"/>
    <w:rsid w:val="004C16BF"/>
    <w:rsid w:val="004D34F4"/>
    <w:rsid w:val="004E5D12"/>
    <w:rsid w:val="004E7669"/>
    <w:rsid w:val="004F4BD8"/>
    <w:rsid w:val="00503505"/>
    <w:rsid w:val="00507965"/>
    <w:rsid w:val="00507D5E"/>
    <w:rsid w:val="00510EA1"/>
    <w:rsid w:val="00515526"/>
    <w:rsid w:val="00515AB5"/>
    <w:rsid w:val="00517360"/>
    <w:rsid w:val="00522981"/>
    <w:rsid w:val="00530B3C"/>
    <w:rsid w:val="005316FE"/>
    <w:rsid w:val="00531D33"/>
    <w:rsid w:val="00532AA9"/>
    <w:rsid w:val="00532EDB"/>
    <w:rsid w:val="00534326"/>
    <w:rsid w:val="00535D70"/>
    <w:rsid w:val="00544C5E"/>
    <w:rsid w:val="00550207"/>
    <w:rsid w:val="00564C16"/>
    <w:rsid w:val="00564CCB"/>
    <w:rsid w:val="005A5004"/>
    <w:rsid w:val="005A524C"/>
    <w:rsid w:val="005B2552"/>
    <w:rsid w:val="005C1E90"/>
    <w:rsid w:val="005C4720"/>
    <w:rsid w:val="005C505D"/>
    <w:rsid w:val="005C552D"/>
    <w:rsid w:val="005D4C1D"/>
    <w:rsid w:val="005D514C"/>
    <w:rsid w:val="005E5EBC"/>
    <w:rsid w:val="005F3F9D"/>
    <w:rsid w:val="005F5C94"/>
    <w:rsid w:val="005F6846"/>
    <w:rsid w:val="00600E08"/>
    <w:rsid w:val="00612D66"/>
    <w:rsid w:val="006133E3"/>
    <w:rsid w:val="006161E8"/>
    <w:rsid w:val="00617F73"/>
    <w:rsid w:val="006569E2"/>
    <w:rsid w:val="00663DC2"/>
    <w:rsid w:val="00663F80"/>
    <w:rsid w:val="00665B12"/>
    <w:rsid w:val="00671EBD"/>
    <w:rsid w:val="00677227"/>
    <w:rsid w:val="006923A8"/>
    <w:rsid w:val="00694BF3"/>
    <w:rsid w:val="00695BA7"/>
    <w:rsid w:val="00696F52"/>
    <w:rsid w:val="006A5770"/>
    <w:rsid w:val="006C2809"/>
    <w:rsid w:val="006C6FDB"/>
    <w:rsid w:val="006D1DDF"/>
    <w:rsid w:val="006F097E"/>
    <w:rsid w:val="006F47BD"/>
    <w:rsid w:val="007009F4"/>
    <w:rsid w:val="00700AB2"/>
    <w:rsid w:val="007022FE"/>
    <w:rsid w:val="00704F46"/>
    <w:rsid w:val="00710C65"/>
    <w:rsid w:val="00714E9F"/>
    <w:rsid w:val="00715504"/>
    <w:rsid w:val="00730191"/>
    <w:rsid w:val="00742357"/>
    <w:rsid w:val="00744908"/>
    <w:rsid w:val="0075611E"/>
    <w:rsid w:val="007626ED"/>
    <w:rsid w:val="00776128"/>
    <w:rsid w:val="0077793E"/>
    <w:rsid w:val="00782C53"/>
    <w:rsid w:val="007856C8"/>
    <w:rsid w:val="007A42B4"/>
    <w:rsid w:val="007B1C0B"/>
    <w:rsid w:val="007C447A"/>
    <w:rsid w:val="007C44B5"/>
    <w:rsid w:val="007D240C"/>
    <w:rsid w:val="007D318E"/>
    <w:rsid w:val="007E560E"/>
    <w:rsid w:val="007F08D3"/>
    <w:rsid w:val="007F2BE2"/>
    <w:rsid w:val="007F574B"/>
    <w:rsid w:val="007F6164"/>
    <w:rsid w:val="00803450"/>
    <w:rsid w:val="0080472E"/>
    <w:rsid w:val="00812B79"/>
    <w:rsid w:val="00822A6B"/>
    <w:rsid w:val="008237B5"/>
    <w:rsid w:val="00824FA9"/>
    <w:rsid w:val="00825D4C"/>
    <w:rsid w:val="00836E5B"/>
    <w:rsid w:val="00847DD9"/>
    <w:rsid w:val="0085049B"/>
    <w:rsid w:val="00850589"/>
    <w:rsid w:val="008608F0"/>
    <w:rsid w:val="00864981"/>
    <w:rsid w:val="008700BA"/>
    <w:rsid w:val="00873020"/>
    <w:rsid w:val="00882D0D"/>
    <w:rsid w:val="00884BE2"/>
    <w:rsid w:val="008859F5"/>
    <w:rsid w:val="00891201"/>
    <w:rsid w:val="0089477A"/>
    <w:rsid w:val="008A0D1D"/>
    <w:rsid w:val="008A1A3C"/>
    <w:rsid w:val="008A208D"/>
    <w:rsid w:val="008A2D8A"/>
    <w:rsid w:val="008A3D93"/>
    <w:rsid w:val="008B4E18"/>
    <w:rsid w:val="008C5017"/>
    <w:rsid w:val="008D75F4"/>
    <w:rsid w:val="008E6E9E"/>
    <w:rsid w:val="008F09FA"/>
    <w:rsid w:val="008F2528"/>
    <w:rsid w:val="008F2E42"/>
    <w:rsid w:val="008F2EE7"/>
    <w:rsid w:val="008F4FDD"/>
    <w:rsid w:val="008F726E"/>
    <w:rsid w:val="00904162"/>
    <w:rsid w:val="009052B4"/>
    <w:rsid w:val="009063D7"/>
    <w:rsid w:val="0091711A"/>
    <w:rsid w:val="00917D3F"/>
    <w:rsid w:val="009202ED"/>
    <w:rsid w:val="00920529"/>
    <w:rsid w:val="00932600"/>
    <w:rsid w:val="00936810"/>
    <w:rsid w:val="0093716E"/>
    <w:rsid w:val="00940ADD"/>
    <w:rsid w:val="00947DE1"/>
    <w:rsid w:val="00961C15"/>
    <w:rsid w:val="00964CBB"/>
    <w:rsid w:val="00982B43"/>
    <w:rsid w:val="009833BA"/>
    <w:rsid w:val="00991B2E"/>
    <w:rsid w:val="009A23B8"/>
    <w:rsid w:val="009A5C3C"/>
    <w:rsid w:val="009A74FB"/>
    <w:rsid w:val="009B2015"/>
    <w:rsid w:val="009C0FCA"/>
    <w:rsid w:val="009C34BC"/>
    <w:rsid w:val="009D35D6"/>
    <w:rsid w:val="009D6C47"/>
    <w:rsid w:val="009E4E7C"/>
    <w:rsid w:val="009E799B"/>
    <w:rsid w:val="009F0398"/>
    <w:rsid w:val="009F123E"/>
    <w:rsid w:val="009F2D81"/>
    <w:rsid w:val="009F5B88"/>
    <w:rsid w:val="009F7A5D"/>
    <w:rsid w:val="00A00301"/>
    <w:rsid w:val="00A03A70"/>
    <w:rsid w:val="00A04554"/>
    <w:rsid w:val="00A06E02"/>
    <w:rsid w:val="00A11759"/>
    <w:rsid w:val="00A16CE9"/>
    <w:rsid w:val="00A262F6"/>
    <w:rsid w:val="00A4326C"/>
    <w:rsid w:val="00A518CD"/>
    <w:rsid w:val="00A54D72"/>
    <w:rsid w:val="00A61BF7"/>
    <w:rsid w:val="00A66DD7"/>
    <w:rsid w:val="00A73E2B"/>
    <w:rsid w:val="00A73F4E"/>
    <w:rsid w:val="00A87117"/>
    <w:rsid w:val="00A912BE"/>
    <w:rsid w:val="00A95559"/>
    <w:rsid w:val="00A97922"/>
    <w:rsid w:val="00AA1245"/>
    <w:rsid w:val="00AC42ED"/>
    <w:rsid w:val="00AD6DA9"/>
    <w:rsid w:val="00AE1609"/>
    <w:rsid w:val="00AE326C"/>
    <w:rsid w:val="00AE37F0"/>
    <w:rsid w:val="00B17831"/>
    <w:rsid w:val="00B27BEE"/>
    <w:rsid w:val="00B340E0"/>
    <w:rsid w:val="00B340F5"/>
    <w:rsid w:val="00B419F5"/>
    <w:rsid w:val="00B55687"/>
    <w:rsid w:val="00B562B6"/>
    <w:rsid w:val="00B57739"/>
    <w:rsid w:val="00B64E65"/>
    <w:rsid w:val="00B724BE"/>
    <w:rsid w:val="00B75AFA"/>
    <w:rsid w:val="00B801F6"/>
    <w:rsid w:val="00B82DE5"/>
    <w:rsid w:val="00B84E62"/>
    <w:rsid w:val="00B91A29"/>
    <w:rsid w:val="00B91EC8"/>
    <w:rsid w:val="00B938E1"/>
    <w:rsid w:val="00B967C2"/>
    <w:rsid w:val="00BA0BA9"/>
    <w:rsid w:val="00BA1F98"/>
    <w:rsid w:val="00BA37DC"/>
    <w:rsid w:val="00BA380F"/>
    <w:rsid w:val="00BA5257"/>
    <w:rsid w:val="00BB1175"/>
    <w:rsid w:val="00BB2B31"/>
    <w:rsid w:val="00BB64A9"/>
    <w:rsid w:val="00BB738E"/>
    <w:rsid w:val="00BC3313"/>
    <w:rsid w:val="00BC3877"/>
    <w:rsid w:val="00BD1920"/>
    <w:rsid w:val="00BD2E5C"/>
    <w:rsid w:val="00BD34B7"/>
    <w:rsid w:val="00BE04D2"/>
    <w:rsid w:val="00BE16B9"/>
    <w:rsid w:val="00BF5CA0"/>
    <w:rsid w:val="00BF7174"/>
    <w:rsid w:val="00C03913"/>
    <w:rsid w:val="00C12A51"/>
    <w:rsid w:val="00C15C69"/>
    <w:rsid w:val="00C20DD5"/>
    <w:rsid w:val="00C22BDE"/>
    <w:rsid w:val="00C25F2D"/>
    <w:rsid w:val="00C265D0"/>
    <w:rsid w:val="00C557CF"/>
    <w:rsid w:val="00C63C72"/>
    <w:rsid w:val="00C64A17"/>
    <w:rsid w:val="00C65273"/>
    <w:rsid w:val="00C7492E"/>
    <w:rsid w:val="00C75660"/>
    <w:rsid w:val="00C7656A"/>
    <w:rsid w:val="00C768DE"/>
    <w:rsid w:val="00C81585"/>
    <w:rsid w:val="00C878D7"/>
    <w:rsid w:val="00C93A8B"/>
    <w:rsid w:val="00CB1B65"/>
    <w:rsid w:val="00CB1BCB"/>
    <w:rsid w:val="00CB66C1"/>
    <w:rsid w:val="00CC1003"/>
    <w:rsid w:val="00CC3F92"/>
    <w:rsid w:val="00CC3FB3"/>
    <w:rsid w:val="00CC49B6"/>
    <w:rsid w:val="00CC4EDC"/>
    <w:rsid w:val="00CD185B"/>
    <w:rsid w:val="00CD390B"/>
    <w:rsid w:val="00CE3556"/>
    <w:rsid w:val="00CE3F79"/>
    <w:rsid w:val="00CE4BCE"/>
    <w:rsid w:val="00CF0634"/>
    <w:rsid w:val="00CF1FC6"/>
    <w:rsid w:val="00CF5CAC"/>
    <w:rsid w:val="00CF723A"/>
    <w:rsid w:val="00CF7AF2"/>
    <w:rsid w:val="00D006B3"/>
    <w:rsid w:val="00D01F2C"/>
    <w:rsid w:val="00D03701"/>
    <w:rsid w:val="00D35745"/>
    <w:rsid w:val="00D364CA"/>
    <w:rsid w:val="00D40CE9"/>
    <w:rsid w:val="00D450A0"/>
    <w:rsid w:val="00D4654C"/>
    <w:rsid w:val="00D515CD"/>
    <w:rsid w:val="00D535F2"/>
    <w:rsid w:val="00D54137"/>
    <w:rsid w:val="00D721CB"/>
    <w:rsid w:val="00D72FA6"/>
    <w:rsid w:val="00D837AD"/>
    <w:rsid w:val="00D859A6"/>
    <w:rsid w:val="00D941EC"/>
    <w:rsid w:val="00D94353"/>
    <w:rsid w:val="00D95781"/>
    <w:rsid w:val="00DA2292"/>
    <w:rsid w:val="00DB1481"/>
    <w:rsid w:val="00DB2A85"/>
    <w:rsid w:val="00DB7CB8"/>
    <w:rsid w:val="00DC40B4"/>
    <w:rsid w:val="00DC7F58"/>
    <w:rsid w:val="00DD4E04"/>
    <w:rsid w:val="00DD63DE"/>
    <w:rsid w:val="00DD7A1C"/>
    <w:rsid w:val="00DE3790"/>
    <w:rsid w:val="00DE4316"/>
    <w:rsid w:val="00DF2D02"/>
    <w:rsid w:val="00DF3DCC"/>
    <w:rsid w:val="00DF3E2D"/>
    <w:rsid w:val="00E03D89"/>
    <w:rsid w:val="00E0440D"/>
    <w:rsid w:val="00E07986"/>
    <w:rsid w:val="00E14E1A"/>
    <w:rsid w:val="00E201A7"/>
    <w:rsid w:val="00E202D8"/>
    <w:rsid w:val="00E26209"/>
    <w:rsid w:val="00E34558"/>
    <w:rsid w:val="00E3489F"/>
    <w:rsid w:val="00E35B29"/>
    <w:rsid w:val="00E44626"/>
    <w:rsid w:val="00E479B4"/>
    <w:rsid w:val="00E519FF"/>
    <w:rsid w:val="00E55DA3"/>
    <w:rsid w:val="00E60DAB"/>
    <w:rsid w:val="00E62F8E"/>
    <w:rsid w:val="00E672EF"/>
    <w:rsid w:val="00E70A41"/>
    <w:rsid w:val="00E73ABF"/>
    <w:rsid w:val="00E764E6"/>
    <w:rsid w:val="00E82FC6"/>
    <w:rsid w:val="00E86E4A"/>
    <w:rsid w:val="00E87DAC"/>
    <w:rsid w:val="00E94659"/>
    <w:rsid w:val="00E96155"/>
    <w:rsid w:val="00EA4F96"/>
    <w:rsid w:val="00ED0DF3"/>
    <w:rsid w:val="00ED38BE"/>
    <w:rsid w:val="00ED61C3"/>
    <w:rsid w:val="00EE2BE5"/>
    <w:rsid w:val="00EE3B97"/>
    <w:rsid w:val="00EE4D42"/>
    <w:rsid w:val="00EF5B4F"/>
    <w:rsid w:val="00F02A57"/>
    <w:rsid w:val="00F17986"/>
    <w:rsid w:val="00F357B8"/>
    <w:rsid w:val="00F42A51"/>
    <w:rsid w:val="00F44D92"/>
    <w:rsid w:val="00F52F24"/>
    <w:rsid w:val="00F55094"/>
    <w:rsid w:val="00F65C14"/>
    <w:rsid w:val="00F85608"/>
    <w:rsid w:val="00F8630D"/>
    <w:rsid w:val="00F94249"/>
    <w:rsid w:val="00F944BC"/>
    <w:rsid w:val="00FA72FB"/>
    <w:rsid w:val="00FA7B28"/>
    <w:rsid w:val="00FB3E6F"/>
    <w:rsid w:val="00FB56D7"/>
    <w:rsid w:val="00FC01B9"/>
    <w:rsid w:val="00FC1BA7"/>
    <w:rsid w:val="00FC53AF"/>
    <w:rsid w:val="00FD5A07"/>
    <w:rsid w:val="00FE1947"/>
    <w:rsid w:val="00FE1C87"/>
    <w:rsid w:val="00FE3B5C"/>
    <w:rsid w:val="00FE7447"/>
    <w:rsid w:val="00FF08D5"/>
    <w:rsid w:val="00FF1B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B286"/>
  <w15:chartTrackingRefBased/>
  <w15:docId w15:val="{B38092E6-9A20-4D0E-AC3B-AED2F0BE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b/>
        <w:color w:val="000000" w:themeColor="text1"/>
        <w:sz w:val="28"/>
        <w:szCs w:val="32"/>
        <w:lang w:val="pt-BR" w:eastAsia="en-US" w:bidi="ar-SA"/>
      </w:rPr>
    </w:rPrDefault>
    <w:pPrDefault>
      <w:pPr>
        <w:spacing w:before="300" w:after="3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8B"/>
    <w:pPr>
      <w:spacing w:before="0" w:after="0" w:line="240" w:lineRule="auto"/>
      <w:ind w:firstLine="709"/>
    </w:pPr>
  </w:style>
  <w:style w:type="paragraph" w:styleId="Ttulo1">
    <w:name w:val="heading 1"/>
    <w:basedOn w:val="Normal"/>
    <w:next w:val="Normal"/>
    <w:link w:val="Ttulo1Char"/>
    <w:autoRedefine/>
    <w:uiPriority w:val="9"/>
    <w:qFormat/>
    <w:rsid w:val="008F2E42"/>
    <w:pPr>
      <w:keepNext/>
      <w:keepLines/>
      <w:numPr>
        <w:numId w:val="3"/>
      </w:numPr>
      <w:spacing w:after="300"/>
      <w:ind w:hanging="360"/>
      <w:outlineLvl w:val="0"/>
    </w:pPr>
    <w:rPr>
      <w:rFonts w:ascii="Times New Roman" w:eastAsiaTheme="majorEastAsia" w:hAnsi="Times New Roman" w:cs="Times New Roman"/>
      <w:b w:val="0"/>
      <w:color w:val="auto"/>
      <w:sz w:val="24"/>
      <w:szCs w:val="24"/>
    </w:rPr>
  </w:style>
  <w:style w:type="paragraph" w:styleId="Ttulo2">
    <w:name w:val="heading 2"/>
    <w:basedOn w:val="Normal"/>
    <w:next w:val="Normal"/>
    <w:link w:val="Ttulo2Char"/>
    <w:uiPriority w:val="9"/>
    <w:unhideWhenUsed/>
    <w:qFormat/>
    <w:rsid w:val="00665B12"/>
    <w:pPr>
      <w:keepNext/>
      <w:keepLines/>
      <w:spacing w:before="40" w:line="360" w:lineRule="auto"/>
      <w:ind w:firstLine="0"/>
      <w:outlineLvl w:val="1"/>
    </w:pPr>
    <w:rPr>
      <w:rFonts w:eastAsiaTheme="majorEastAsia"/>
      <w:color w:val="auto"/>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2E42"/>
    <w:rPr>
      <w:rFonts w:ascii="Times New Roman" w:eastAsiaTheme="majorEastAsia" w:hAnsi="Times New Roman" w:cs="Times New Roman"/>
      <w:b w:val="0"/>
      <w:color w:val="auto"/>
      <w:sz w:val="24"/>
      <w:szCs w:val="24"/>
    </w:rPr>
  </w:style>
  <w:style w:type="character" w:customStyle="1" w:styleId="Ttulo2Char">
    <w:name w:val="Título 2 Char"/>
    <w:basedOn w:val="Fontepargpadro"/>
    <w:link w:val="Ttulo2"/>
    <w:uiPriority w:val="9"/>
    <w:rsid w:val="00665B12"/>
    <w:rPr>
      <w:rFonts w:eastAsiaTheme="majorEastAsia"/>
      <w:color w:val="auto"/>
      <w:sz w:val="24"/>
      <w:szCs w:val="26"/>
    </w:rPr>
  </w:style>
  <w:style w:type="paragraph" w:styleId="Subttulo">
    <w:name w:val="Subtitle"/>
    <w:basedOn w:val="Normal"/>
    <w:next w:val="Normal"/>
    <w:link w:val="SubttuloChar"/>
    <w:autoRedefine/>
    <w:uiPriority w:val="11"/>
    <w:qFormat/>
    <w:rsid w:val="00B724BE"/>
    <w:pPr>
      <w:tabs>
        <w:tab w:val="num" w:pos="720"/>
      </w:tabs>
      <w:ind w:firstLine="0"/>
      <w:jc w:val="left"/>
    </w:pPr>
    <w:rPr>
      <w:rFonts w:ascii="Times New Roman" w:eastAsia="Times New Roman" w:hAnsi="Times New Roman" w:cs="Times New Roman"/>
      <w:color w:val="auto"/>
      <w:spacing w:val="15"/>
      <w:sz w:val="24"/>
      <w:szCs w:val="22"/>
      <w:lang w:eastAsia="pt-BR"/>
    </w:rPr>
  </w:style>
  <w:style w:type="character" w:customStyle="1" w:styleId="SubttuloChar">
    <w:name w:val="Subtítulo Char"/>
    <w:basedOn w:val="Fontepargpadro"/>
    <w:link w:val="Subttulo"/>
    <w:uiPriority w:val="11"/>
    <w:rsid w:val="00B724BE"/>
    <w:rPr>
      <w:rFonts w:ascii="Times New Roman" w:eastAsia="Times New Roman" w:hAnsi="Times New Roman" w:cs="Times New Roman"/>
      <w:color w:val="auto"/>
      <w:spacing w:val="15"/>
      <w:sz w:val="24"/>
      <w:szCs w:val="22"/>
      <w:lang w:eastAsia="pt-BR"/>
    </w:rPr>
  </w:style>
  <w:style w:type="character" w:styleId="Hyperlink">
    <w:name w:val="Hyperlink"/>
    <w:basedOn w:val="Fontepargpadro"/>
    <w:uiPriority w:val="99"/>
    <w:unhideWhenUsed/>
    <w:rsid w:val="008F2E42"/>
    <w:rPr>
      <w:color w:val="0000FF"/>
      <w:u w:val="single"/>
    </w:rPr>
  </w:style>
  <w:style w:type="paragraph" w:styleId="Textodecomentrio">
    <w:name w:val="annotation text"/>
    <w:basedOn w:val="Normal"/>
    <w:link w:val="TextodecomentrioChar"/>
    <w:uiPriority w:val="99"/>
    <w:semiHidden/>
    <w:unhideWhenUsed/>
    <w:rsid w:val="008F2E42"/>
    <w:rPr>
      <w:sz w:val="20"/>
      <w:szCs w:val="20"/>
    </w:rPr>
  </w:style>
  <w:style w:type="character" w:customStyle="1" w:styleId="TextodecomentrioChar">
    <w:name w:val="Texto de comentário Char"/>
    <w:basedOn w:val="Fontepargpadro"/>
    <w:link w:val="Textodecomentrio"/>
    <w:uiPriority w:val="99"/>
    <w:semiHidden/>
    <w:rsid w:val="008F2E42"/>
    <w:rPr>
      <w:sz w:val="20"/>
      <w:szCs w:val="20"/>
    </w:rPr>
  </w:style>
  <w:style w:type="character" w:styleId="Refdecomentrio">
    <w:name w:val="annotation reference"/>
    <w:basedOn w:val="Fontepargpadro"/>
    <w:uiPriority w:val="99"/>
    <w:semiHidden/>
    <w:unhideWhenUsed/>
    <w:rsid w:val="008F2E42"/>
    <w:rPr>
      <w:sz w:val="16"/>
      <w:szCs w:val="16"/>
    </w:rPr>
  </w:style>
  <w:style w:type="character" w:styleId="nfase">
    <w:name w:val="Emphasis"/>
    <w:basedOn w:val="Fontepargpadro"/>
    <w:uiPriority w:val="20"/>
    <w:qFormat/>
    <w:rsid w:val="008F2E42"/>
    <w:rPr>
      <w:i/>
      <w:iCs/>
    </w:rPr>
  </w:style>
  <w:style w:type="paragraph" w:styleId="Textodebalo">
    <w:name w:val="Balloon Text"/>
    <w:basedOn w:val="Normal"/>
    <w:link w:val="TextodebaloChar"/>
    <w:uiPriority w:val="99"/>
    <w:semiHidden/>
    <w:unhideWhenUsed/>
    <w:rsid w:val="008F2E42"/>
    <w:rPr>
      <w:rFonts w:ascii="Segoe UI" w:hAnsi="Segoe UI" w:cs="Segoe UI"/>
      <w:sz w:val="18"/>
      <w:szCs w:val="18"/>
    </w:rPr>
  </w:style>
  <w:style w:type="character" w:customStyle="1" w:styleId="TextodebaloChar">
    <w:name w:val="Texto de balão Char"/>
    <w:basedOn w:val="Fontepargpadro"/>
    <w:link w:val="Textodebalo"/>
    <w:uiPriority w:val="99"/>
    <w:semiHidden/>
    <w:rsid w:val="008F2E42"/>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366A9F"/>
    <w:rPr>
      <w:bCs/>
    </w:rPr>
  </w:style>
  <w:style w:type="character" w:customStyle="1" w:styleId="AssuntodocomentrioChar">
    <w:name w:val="Assunto do comentário Char"/>
    <w:basedOn w:val="TextodecomentrioChar"/>
    <w:link w:val="Assuntodocomentrio"/>
    <w:uiPriority w:val="99"/>
    <w:semiHidden/>
    <w:rsid w:val="00366A9F"/>
    <w:rPr>
      <w:bCs/>
      <w:sz w:val="20"/>
      <w:szCs w:val="20"/>
    </w:rPr>
  </w:style>
  <w:style w:type="paragraph" w:styleId="Textodenotaderodap">
    <w:name w:val="footnote text"/>
    <w:basedOn w:val="Normal"/>
    <w:link w:val="TextodenotaderodapChar"/>
    <w:uiPriority w:val="99"/>
    <w:semiHidden/>
    <w:unhideWhenUsed/>
    <w:rsid w:val="00534326"/>
    <w:rPr>
      <w:sz w:val="20"/>
      <w:szCs w:val="20"/>
    </w:rPr>
  </w:style>
  <w:style w:type="character" w:customStyle="1" w:styleId="TextodenotaderodapChar">
    <w:name w:val="Texto de nota de rodapé Char"/>
    <w:basedOn w:val="Fontepargpadro"/>
    <w:link w:val="Textodenotaderodap"/>
    <w:uiPriority w:val="99"/>
    <w:semiHidden/>
    <w:rsid w:val="00534326"/>
    <w:rPr>
      <w:sz w:val="20"/>
      <w:szCs w:val="20"/>
    </w:rPr>
  </w:style>
  <w:style w:type="character" w:styleId="Refdenotaderodap">
    <w:name w:val="footnote reference"/>
    <w:basedOn w:val="Fontepargpadro"/>
    <w:uiPriority w:val="99"/>
    <w:semiHidden/>
    <w:unhideWhenUsed/>
    <w:rsid w:val="00534326"/>
    <w:rPr>
      <w:vertAlign w:val="superscript"/>
    </w:rPr>
  </w:style>
  <w:style w:type="character" w:customStyle="1" w:styleId="MenoPendente1">
    <w:name w:val="Menção Pendente1"/>
    <w:basedOn w:val="Fontepargpadro"/>
    <w:uiPriority w:val="99"/>
    <w:semiHidden/>
    <w:unhideWhenUsed/>
    <w:rsid w:val="00283EE3"/>
    <w:rPr>
      <w:color w:val="605E5C"/>
      <w:shd w:val="clear" w:color="auto" w:fill="E1DFDD"/>
    </w:rPr>
  </w:style>
  <w:style w:type="character" w:customStyle="1" w:styleId="normaltextrun">
    <w:name w:val="normaltextrun"/>
    <w:basedOn w:val="Fontepargpadro"/>
    <w:rsid w:val="00FE1947"/>
  </w:style>
  <w:style w:type="paragraph" w:styleId="Cabealho">
    <w:name w:val="header"/>
    <w:basedOn w:val="Normal"/>
    <w:link w:val="CabealhoChar"/>
    <w:uiPriority w:val="99"/>
    <w:unhideWhenUsed/>
    <w:rsid w:val="00A11759"/>
    <w:pPr>
      <w:tabs>
        <w:tab w:val="center" w:pos="4252"/>
        <w:tab w:val="right" w:pos="8504"/>
      </w:tabs>
      <w:ind w:firstLine="0"/>
      <w:jc w:val="left"/>
    </w:pPr>
    <w:rPr>
      <w:rFonts w:asciiTheme="minorHAnsi" w:hAnsiTheme="minorHAnsi" w:cstheme="minorBidi"/>
      <w:b w:val="0"/>
      <w:color w:val="auto"/>
      <w:sz w:val="22"/>
      <w:szCs w:val="22"/>
    </w:rPr>
  </w:style>
  <w:style w:type="character" w:customStyle="1" w:styleId="CabealhoChar">
    <w:name w:val="Cabeçalho Char"/>
    <w:basedOn w:val="Fontepargpadro"/>
    <w:link w:val="Cabealho"/>
    <w:uiPriority w:val="99"/>
    <w:rsid w:val="00A11759"/>
    <w:rPr>
      <w:rFonts w:asciiTheme="minorHAnsi" w:hAnsiTheme="minorHAnsi" w:cstheme="minorBidi"/>
      <w:b w:val="0"/>
      <w:color w:val="auto"/>
      <w:sz w:val="22"/>
      <w:szCs w:val="22"/>
    </w:rPr>
  </w:style>
  <w:style w:type="paragraph" w:customStyle="1" w:styleId="Ttulo31">
    <w:name w:val="Título 31"/>
    <w:basedOn w:val="Normal"/>
    <w:next w:val="Normal"/>
    <w:uiPriority w:val="9"/>
    <w:semiHidden/>
    <w:unhideWhenUsed/>
    <w:qFormat/>
    <w:rsid w:val="00A11759"/>
    <w:pPr>
      <w:keepNext/>
      <w:keepLines/>
      <w:spacing w:before="40" w:line="276" w:lineRule="auto"/>
      <w:ind w:firstLine="0"/>
      <w:jc w:val="left"/>
      <w:outlineLvl w:val="2"/>
    </w:pPr>
    <w:rPr>
      <w:rFonts w:ascii="Cambria" w:eastAsia="Times New Roman" w:hAnsi="Cambria" w:cs="Times New Roman"/>
      <w:b w:val="0"/>
      <w:color w:val="243F60"/>
      <w:sz w:val="24"/>
      <w:szCs w:val="24"/>
    </w:rPr>
  </w:style>
  <w:style w:type="character" w:customStyle="1" w:styleId="MenoPendente2">
    <w:name w:val="Menção Pendente2"/>
    <w:basedOn w:val="Fontepargpadro"/>
    <w:uiPriority w:val="99"/>
    <w:semiHidden/>
    <w:unhideWhenUsed/>
    <w:rsid w:val="00030C6E"/>
    <w:rPr>
      <w:color w:val="605E5C"/>
      <w:shd w:val="clear" w:color="auto" w:fill="E1DFDD"/>
    </w:rPr>
  </w:style>
  <w:style w:type="paragraph" w:styleId="Rodap">
    <w:name w:val="footer"/>
    <w:basedOn w:val="Normal"/>
    <w:link w:val="RodapChar"/>
    <w:uiPriority w:val="99"/>
    <w:unhideWhenUsed/>
    <w:rsid w:val="00B340F5"/>
    <w:pPr>
      <w:tabs>
        <w:tab w:val="center" w:pos="4252"/>
        <w:tab w:val="right" w:pos="8504"/>
      </w:tabs>
    </w:pPr>
  </w:style>
  <w:style w:type="character" w:customStyle="1" w:styleId="RodapChar">
    <w:name w:val="Rodapé Char"/>
    <w:basedOn w:val="Fontepargpadro"/>
    <w:link w:val="Rodap"/>
    <w:uiPriority w:val="99"/>
    <w:rsid w:val="00B340F5"/>
  </w:style>
  <w:style w:type="paragraph" w:styleId="SemEspaamento">
    <w:name w:val="No Spacing"/>
    <w:uiPriority w:val="1"/>
    <w:qFormat/>
    <w:rsid w:val="00882D0D"/>
    <w:pPr>
      <w:spacing w:before="0" w:after="0" w:line="240" w:lineRule="auto"/>
      <w:ind w:firstLine="709"/>
    </w:pPr>
  </w:style>
  <w:style w:type="character" w:customStyle="1" w:styleId="jlqj4b">
    <w:name w:val="jlqj4b"/>
    <w:basedOn w:val="Fontepargpadro"/>
    <w:rsid w:val="00A95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3112">
      <w:bodyDiv w:val="1"/>
      <w:marLeft w:val="0"/>
      <w:marRight w:val="0"/>
      <w:marTop w:val="0"/>
      <w:marBottom w:val="0"/>
      <w:divBdr>
        <w:top w:val="none" w:sz="0" w:space="0" w:color="auto"/>
        <w:left w:val="none" w:sz="0" w:space="0" w:color="auto"/>
        <w:bottom w:val="none" w:sz="0" w:space="0" w:color="auto"/>
        <w:right w:val="none" w:sz="0" w:space="0" w:color="auto"/>
      </w:divBdr>
    </w:div>
    <w:div w:id="764037147">
      <w:bodyDiv w:val="1"/>
      <w:marLeft w:val="0"/>
      <w:marRight w:val="0"/>
      <w:marTop w:val="0"/>
      <w:marBottom w:val="0"/>
      <w:divBdr>
        <w:top w:val="none" w:sz="0" w:space="0" w:color="auto"/>
        <w:left w:val="none" w:sz="0" w:space="0" w:color="auto"/>
        <w:bottom w:val="none" w:sz="0" w:space="0" w:color="auto"/>
        <w:right w:val="none" w:sz="0" w:space="0" w:color="auto"/>
      </w:divBdr>
    </w:div>
    <w:div w:id="9555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mp"/><Relationship Id="rId18" Type="http://schemas.openxmlformats.org/officeDocument/2006/relationships/hyperlink" Target="https://app.powerbi.com/view?r=eyJrIjoiOGU5MTJmNmUtYzEyZS00M2RkLTg4NzUtZjU0YTE5Yzg4N2UyIiwidCI6ImI1NzQ4ZjZlLWI0YTQtNGIyYi1hYjJhLWVmOTUyMjM2ODM2NiIsImMiOjR9" TargetMode="External"/><Relationship Id="rId26" Type="http://schemas.openxmlformats.org/officeDocument/2006/relationships/hyperlink" Target="https://www.abear.com.br/imprensa/agencia-abear/noticias/aereas-brasileiras-transportaram-1044-milhoes-de-passageiros-em-2019/" TargetMode="External"/><Relationship Id="rId39" Type="http://schemas.openxmlformats.org/officeDocument/2006/relationships/hyperlink" Target="https://agenciabrasil.ebc.com.br/geral/noticia/2020-06/empresas-areas-preparam-recuperacao-apos-crise-causada-por-pandemia" TargetMode="External"/><Relationship Id="rId3" Type="http://schemas.openxmlformats.org/officeDocument/2006/relationships/customXml" Target="../customXml/item3.xml"/><Relationship Id="rId21" Type="http://schemas.openxmlformats.org/officeDocument/2006/relationships/hyperlink" Target="https://www.anac.gov.br/noticias/2020/anac-autoriza-venda-de-assentos-por-empresas-de-taxi-aereo" TargetMode="External"/><Relationship Id="rId34" Type="http://schemas.openxmlformats.org/officeDocument/2006/relationships/hyperlink" Target="https://revistacapitaleconomico.com.br/aereas-brasileiras-se-unem-em-movimento-inedito-para-esclarecer-que-e-seguro-voar/" TargetMode="External"/><Relationship Id="rId42" Type="http://schemas.openxmlformats.org/officeDocument/2006/relationships/hyperlink" Target="https://www.cnnbrasil.com.br/business/2020/06/02/embraer-gol-e-azul-o-setor-aereo-voltou-para-a-atencao-dos-investidores" TargetMode="External"/><Relationship Id="rId47" Type="http://schemas.openxmlformats.org/officeDocument/2006/relationships/hyperlink" Target="https://www.istoedinheiro.com.br/tempo-fechado/"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www.anac.gov.br/noticias/2020/segundo-trimestre-do-ano-revela-queda-brusca-nos-indicadores-de-mercado-do-transporte-aereo-1" TargetMode="External"/><Relationship Id="rId25" Type="http://schemas.openxmlformats.org/officeDocument/2006/relationships/hyperlink" Target="https://www.abear.com.br/wp-content/uploads/2019/12/Panorama2018.pdf" TargetMode="External"/><Relationship Id="rId33" Type="http://schemas.openxmlformats.org/officeDocument/2006/relationships/hyperlink" Target="https://www.gov.br/pt-br/noticias/transito-e-transportes/2020/03/pacote-de-medidas-vai-minimizar-impactos-da-crise-na-aviacao-civil" TargetMode="External"/><Relationship Id="rId38" Type="http://schemas.openxmlformats.org/officeDocument/2006/relationships/hyperlink" Target="https://portal.fiocruz.br/sites/portal.fiocruz.br/files/documentos/relatoriocepedes-isolamento-social-outras-medidas.pdf" TargetMode="External"/><Relationship Id="rId46" Type="http://schemas.openxmlformats.org/officeDocument/2006/relationships/hyperlink" Target="https://www.gazetadopovo.com.br/economia/companhias-aereas-retomada-voos-ajuda-bndes/" TargetMode="External"/><Relationship Id="rId2" Type="http://schemas.openxmlformats.org/officeDocument/2006/relationships/customXml" Target="../customXml/item2.xml"/><Relationship Id="rId16" Type="http://schemas.openxmlformats.org/officeDocument/2006/relationships/hyperlink" Target="https://www.anac.gov.br/noticias/2020/azul-gol-e-latam-registram-prejuizo-de-9-7-bilhoes-no-1o-trimestre-do-ano" TargetMode="External"/><Relationship Id="rId20" Type="http://schemas.openxmlformats.org/officeDocument/2006/relationships/hyperlink" Target="https://www.anac.gov.br/noticias/2020/presidente-sanciona-lei-com-medidas-para-beneficiar-transporte-aereo" TargetMode="External"/><Relationship Id="rId29" Type="http://schemas.openxmlformats.org/officeDocument/2006/relationships/hyperlink" Target="https://www.abear.com.br/imprensa/agencia-abear/noticias/nota-abear-coronavirus/" TargetMode="External"/><Relationship Id="rId41" Type="http://schemas.openxmlformats.org/officeDocument/2006/relationships/hyperlink" Target="https://www.iata.org/en/iata-repository/publications/economic-reports/airline-industry-will-continue-to-burn-through-cash-until-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einvestidor.estadao.com.br/mercado/goll4-azul4-recuperacao" TargetMode="External"/><Relationship Id="rId32" Type="http://schemas.openxmlformats.org/officeDocument/2006/relationships/hyperlink" Target="https://www.boeing.com.br/produtos-e-servicos/avioes-comerciais/perspectivas-de-mercado.page" TargetMode="External"/><Relationship Id="rId37" Type="http://schemas.openxmlformats.org/officeDocument/2006/relationships/hyperlink" Target="https://einvestidor.estadao.com.br/ultimas-noticias/ata-segunda-onda-da-covid-19-e-principal-risco-nas-economias-centrais/" TargetMode="External"/><Relationship Id="rId40" Type="http://schemas.openxmlformats.org/officeDocument/2006/relationships/hyperlink" Target="https://www.iata.org/en/iata-repository/publications/economic-reports/airline-industry-economic-performance---december-2019---data-tables/" TargetMode="External"/><Relationship Id="rId45" Type="http://schemas.openxmlformats.org/officeDocument/2006/relationships/hyperlink" Target="https://www1.folha.uol.com.br/mercado/2020/03/crise-do-coronavirus-se-agrava-e-setor-aereo-precisa-de-us-200-bilhoes-diz-iata.shtml" TargetMode="External"/><Relationship Id="rId5" Type="http://schemas.openxmlformats.org/officeDocument/2006/relationships/numbering" Target="numbering.xml"/><Relationship Id="rId15" Type="http://schemas.openxmlformats.org/officeDocument/2006/relationships/hyperlink" Target="https://www.anac.gov.br/assuntos/dados-e-estatisticas/mercado-de-transporte-aereo/anuario-do-transporte-aereo/dados-do-anuario-do-transporte-aereo" TargetMode="External"/><Relationship Id="rId23" Type="http://schemas.openxmlformats.org/officeDocument/2006/relationships/hyperlink" Target="https://www.anac.gov.br/noticias/2020/anac-autoriza-latam-a-transportar-carga-em-cabine-de-passageiros" TargetMode="External"/><Relationship Id="rId28" Type="http://schemas.openxmlformats.org/officeDocument/2006/relationships/hyperlink" Target="https://www.abear.com.br/imprensa/agencia-abear/noticias/abear-apresenta-a-senadores-os-impactos-da-pandemia-do-novo-coronavirus-no-setor-aereo/" TargetMode="External"/><Relationship Id="rId36" Type="http://schemas.openxmlformats.org/officeDocument/2006/relationships/hyperlink" Target="https://pt.delta.com/br/pt/plan-your-next-trip/where-we-fly"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nac.gov.br/coronavirus/veja-tambem/cartilha-para-empresas-aereas-e-aeroportos-sobre-as-medidas-sanitarias" TargetMode="External"/><Relationship Id="rId31" Type="http://schemas.openxmlformats.org/officeDocument/2006/relationships/hyperlink" Target="https://pt.scribd.com/document/60555594/Manual-Gerenciamento-de-Crises-Modelo" TargetMode="External"/><Relationship Id="rId44" Type="http://schemas.openxmlformats.org/officeDocument/2006/relationships/hyperlink" Target="https://www.opopular.com.br/noticias/economia/setor-a%C3%A9reo-sofrer%C3%A1-ao-menos-at%C3%A9-2023-1.20380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toe.com.br/tribunal-americano-aprova-plano-financeiro-da-latam-para-enfrentar-crise-pela-pandemia/" TargetMode="External"/><Relationship Id="rId22" Type="http://schemas.openxmlformats.org/officeDocument/2006/relationships/hyperlink" Target="https://www.anac.gov.br/noticias/2020/nota-a-imprensa" TargetMode="External"/><Relationship Id="rId27" Type="http://schemas.openxmlformats.org/officeDocument/2006/relationships/hyperlink" Target="https://www.abear.com.br/imprensa/agencia-abear/noticias/abear-impacto-da-pandemia-do-novo-coronavirus/" TargetMode="External"/><Relationship Id="rId30" Type="http://schemas.openxmlformats.org/officeDocument/2006/relationships/hyperlink" Target="http://www.abrapp.org.br/GuiasManuais/manual_gestao_criseeimagem.pdf" TargetMode="External"/><Relationship Id="rId35" Type="http://schemas.openxmlformats.org/officeDocument/2006/relationships/hyperlink" Target="https://inteligencia.rockcontent.com/companhias-aereas-coronavirus/" TargetMode="External"/><Relationship Id="rId43" Type="http://schemas.openxmlformats.org/officeDocument/2006/relationships/hyperlink" Target="http://www.civil.ita.br/graduacao/tgs/resumos/2011/TGIEI_008_Michelle.pdf" TargetMode="External"/><Relationship Id="rId48" Type="http://schemas.openxmlformats.org/officeDocument/2006/relationships/header" Target="header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AMMYSE\Desktop\AULAS%202020.2\MONOGRAFIA%202020.2\TCC%20II.2020.2\B27.%20PAULO%20RENATO%20SANTILLO%20ANDRADE\Gr&#225;fi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HAMMYSE\Desktop\AULAS%202020.2\MONOGRAFIA%202020.2\TCC%20II.2020.2\B27.%20PAULO%20RENATO%20SANTILLO%20ANDRADE\Gr&#225;fic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Plan1!$B$13</c:f>
              <c:strCache>
                <c:ptCount val="1"/>
                <c:pt idx="0">
                  <c:v>RPK/ASK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Plan1!$A$14:$A$23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Plan1!$B$14:$B$23</c:f>
              <c:numCache>
                <c:formatCode>0.0%</c:formatCode>
                <c:ptCount val="10"/>
                <c:pt idx="0">
                  <c:v>0.74</c:v>
                </c:pt>
                <c:pt idx="1">
                  <c:v>0.752</c:v>
                </c:pt>
                <c:pt idx="2">
                  <c:v>0.76400000000000001</c:v>
                </c:pt>
                <c:pt idx="3">
                  <c:v>0.77800000000000002</c:v>
                </c:pt>
                <c:pt idx="4">
                  <c:v>0.79700000000000004</c:v>
                </c:pt>
                <c:pt idx="5">
                  <c:v>0.79100000000000004</c:v>
                </c:pt>
                <c:pt idx="6">
                  <c:v>0.80700000000000005</c:v>
                </c:pt>
                <c:pt idx="7">
                  <c:v>0.83099999999999996</c:v>
                </c:pt>
                <c:pt idx="8">
                  <c:v>0.81699999999999995</c:v>
                </c:pt>
                <c:pt idx="9">
                  <c:v>0.83699999999999997</c:v>
                </c:pt>
              </c:numCache>
            </c:numRef>
          </c:val>
          <c:extLst>
            <c:ext xmlns:c16="http://schemas.microsoft.com/office/drawing/2014/chart" uri="{C3380CC4-5D6E-409C-BE32-E72D297353CC}">
              <c16:uniqueId val="{00000000-B895-4E0D-B90C-FCC32B355C9D}"/>
            </c:ext>
          </c:extLst>
        </c:ser>
        <c:dLbls>
          <c:dLblPos val="outEnd"/>
          <c:showLegendKey val="0"/>
          <c:showVal val="1"/>
          <c:showCatName val="0"/>
          <c:showSerName val="0"/>
          <c:showPercent val="0"/>
          <c:showBubbleSize val="0"/>
        </c:dLbls>
        <c:gapWidth val="219"/>
        <c:overlap val="-27"/>
        <c:axId val="-183954352"/>
        <c:axId val="-182841424"/>
      </c:barChart>
      <c:catAx>
        <c:axId val="-183954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82841424"/>
        <c:crosses val="autoZero"/>
        <c:auto val="1"/>
        <c:lblAlgn val="ctr"/>
        <c:lblOffset val="100"/>
        <c:noMultiLvlLbl val="0"/>
      </c:catAx>
      <c:valAx>
        <c:axId val="-18284142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crossAx val="-18395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900699912510935E-2"/>
          <c:y val="0.13543473030044059"/>
          <c:w val="0.85843263342082243"/>
          <c:h val="0.68013888888888885"/>
        </c:manualLayout>
      </c:layout>
      <c:barChart>
        <c:barDir val="col"/>
        <c:grouping val="clustered"/>
        <c:varyColors val="0"/>
        <c:ser>
          <c:idx val="0"/>
          <c:order val="0"/>
          <c:tx>
            <c:strRef>
              <c:f>Plan1!$B$27</c:f>
              <c:strCache>
                <c:ptCount val="1"/>
                <c:pt idx="0">
                  <c:v>Variação no RPK/ASK</c:v>
                </c:pt>
              </c:strCache>
            </c:strRef>
          </c:tx>
          <c:spPr>
            <a:solidFill>
              <a:schemeClr val="accent1"/>
            </a:solidFill>
            <a:ln>
              <a:noFill/>
            </a:ln>
            <a:effectLst/>
          </c:spPr>
          <c:invertIfNegative val="0"/>
          <c:dPt>
            <c:idx val="5"/>
            <c:invertIfNegative val="0"/>
            <c:bubble3D val="0"/>
            <c:spPr>
              <a:solidFill>
                <a:srgbClr val="FF7C80"/>
              </a:solidFill>
              <a:ln>
                <a:noFill/>
              </a:ln>
              <a:effectLst/>
            </c:spPr>
            <c:extLst>
              <c:ext xmlns:c16="http://schemas.microsoft.com/office/drawing/2014/chart" uri="{C3380CC4-5D6E-409C-BE32-E72D297353CC}">
                <c16:uniqueId val="{00000001-F695-49BA-A5C3-14B8AC653107}"/>
              </c:ext>
            </c:extLst>
          </c:dPt>
          <c:dPt>
            <c:idx val="8"/>
            <c:invertIfNegative val="0"/>
            <c:bubble3D val="0"/>
            <c:spPr>
              <a:solidFill>
                <a:srgbClr val="FF7C80"/>
              </a:solidFill>
              <a:ln>
                <a:noFill/>
              </a:ln>
              <a:effectLst/>
            </c:spPr>
            <c:extLst>
              <c:ext xmlns:c16="http://schemas.microsoft.com/office/drawing/2014/chart" uri="{C3380CC4-5D6E-409C-BE32-E72D297353CC}">
                <c16:uniqueId val="{00000003-F695-49BA-A5C3-14B8AC6531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Plan1!$A$28:$A$37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Plan1!$B$28:$B$37</c:f>
              <c:numCache>
                <c:formatCode>0.0%</c:formatCode>
                <c:ptCount val="10"/>
                <c:pt idx="0">
                  <c:v>5.1507661819559201E-2</c:v>
                </c:pt>
                <c:pt idx="1">
                  <c:v>1.5625080403743951E-2</c:v>
                </c:pt>
                <c:pt idx="2">
                  <c:v>1.6536464188963262E-2</c:v>
                </c:pt>
                <c:pt idx="3">
                  <c:v>1.8312102081089614E-2</c:v>
                </c:pt>
                <c:pt idx="4">
                  <c:v>2.4629551735521813E-2</c:v>
                </c:pt>
                <c:pt idx="5">
                  <c:v>-8.0858323548324718E-3</c:v>
                </c:pt>
                <c:pt idx="6">
                  <c:v>2.0211888765671503E-2</c:v>
                </c:pt>
                <c:pt idx="7">
                  <c:v>3.0453237475233798E-2</c:v>
                </c:pt>
                <c:pt idx="8">
                  <c:v>-1.6891810032019165E-2</c:v>
                </c:pt>
                <c:pt idx="9">
                  <c:v>2.3602273833821207E-2</c:v>
                </c:pt>
              </c:numCache>
            </c:numRef>
          </c:val>
          <c:extLst>
            <c:ext xmlns:c16="http://schemas.microsoft.com/office/drawing/2014/chart" uri="{C3380CC4-5D6E-409C-BE32-E72D297353CC}">
              <c16:uniqueId val="{00000004-F695-49BA-A5C3-14B8AC653107}"/>
            </c:ext>
          </c:extLst>
        </c:ser>
        <c:dLbls>
          <c:dLblPos val="outEnd"/>
          <c:showLegendKey val="0"/>
          <c:showVal val="1"/>
          <c:showCatName val="0"/>
          <c:showSerName val="0"/>
          <c:showPercent val="0"/>
          <c:showBubbleSize val="0"/>
        </c:dLbls>
        <c:gapWidth val="219"/>
        <c:overlap val="-27"/>
        <c:axId val="-182839792"/>
        <c:axId val="-182845232"/>
      </c:barChart>
      <c:catAx>
        <c:axId val="-18283979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82845232"/>
        <c:crosses val="autoZero"/>
        <c:auto val="1"/>
        <c:lblAlgn val="ctr"/>
        <c:lblOffset val="100"/>
        <c:noMultiLvlLbl val="0"/>
      </c:catAx>
      <c:valAx>
        <c:axId val="-18284523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crossAx val="-18283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8757192328468449003360B0743D377" ma:contentTypeVersion="2" ma:contentTypeDescription="Crie um novo documento." ma:contentTypeScope="" ma:versionID="7a8d7557149d19a15b80c03c38c2796c">
  <xsd:schema xmlns:xsd="http://www.w3.org/2001/XMLSchema" xmlns:xs="http://www.w3.org/2001/XMLSchema" xmlns:p="http://schemas.microsoft.com/office/2006/metadata/properties" xmlns:ns2="1ac17341-bd07-4296-a3ba-4ca912f3c801" targetNamespace="http://schemas.microsoft.com/office/2006/metadata/properties" ma:root="true" ma:fieldsID="10839184bf57eac245eeefd2b07bd125" ns2:_="">
    <xsd:import namespace="1ac17341-bd07-4296-a3ba-4ca912f3c8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7341-bd07-4296-a3ba-4ca912f3c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093B1-3B0F-47C8-BC08-5925CB330655}">
  <ds:schemaRefs>
    <ds:schemaRef ds:uri="http://schemas.openxmlformats.org/officeDocument/2006/bibliography"/>
  </ds:schemaRefs>
</ds:datastoreItem>
</file>

<file path=customXml/itemProps2.xml><?xml version="1.0" encoding="utf-8"?>
<ds:datastoreItem xmlns:ds="http://schemas.openxmlformats.org/officeDocument/2006/customXml" ds:itemID="{73ABDB11-E193-47F6-B4B6-CA92E24F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7341-bd07-4296-a3ba-4ca912f3c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965B8-C81B-4CBA-98B0-925E5A109E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906297-D718-4F12-B530-42E25CB3B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8008</Words>
  <Characters>43248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laboissiere santillo</dc:creator>
  <cp:keywords/>
  <dc:description/>
  <cp:lastModifiedBy>THAMMYSE</cp:lastModifiedBy>
  <cp:revision>15</cp:revision>
  <cp:lastPrinted>2020-11-22T18:22:00Z</cp:lastPrinted>
  <dcterms:created xsi:type="dcterms:W3CDTF">2020-12-03T17:51:00Z</dcterms:created>
  <dcterms:modified xsi:type="dcterms:W3CDTF">2020-12-14T18:23:00Z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0x01010098757192328468449003360B0743D377</vt:lpwstr>
  </property>
</Properties>
</file>