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D6FDA63" w14:textId="35E05850" w:rsidR="009F3A89" w:rsidRDefault="7D4A6C19" w:rsidP="007E1989">
      <w:pPr>
        <w:spacing w:line="480" w:lineRule="auto"/>
        <w:jc w:val="center"/>
        <w:rPr>
          <w:rFonts w:ascii="Times New Roman" w:eastAsia="Times New Roman" w:hAnsi="Times New Roman" w:cs="Times New Roman"/>
          <w:sz w:val="24"/>
          <w:szCs w:val="24"/>
        </w:rPr>
      </w:pPr>
      <w:bookmarkStart w:id="0" w:name="_Hlk130415225"/>
      <w:r>
        <w:rPr>
          <w:noProof/>
          <w:lang w:eastAsia="pt-BR"/>
        </w:rPr>
        <w:drawing>
          <wp:inline distT="0" distB="0" distL="0" distR="0" wp14:anchorId="63CA6BE8" wp14:editId="45CF5F78">
            <wp:extent cx="2200275" cy="1266825"/>
            <wp:effectExtent l="0" t="0" r="0" b="0"/>
            <wp:docPr id="1373420672" name="Imagem 137342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00275" cy="1266825"/>
                    </a:xfrm>
                    <a:prstGeom prst="rect">
                      <a:avLst/>
                    </a:prstGeom>
                  </pic:spPr>
                </pic:pic>
              </a:graphicData>
            </a:graphic>
          </wp:inline>
        </w:drawing>
      </w:r>
    </w:p>
    <w:p w14:paraId="54397720" w14:textId="0C56FD49" w:rsidR="009F3A89" w:rsidRPr="003301FA" w:rsidRDefault="7D4A6C19" w:rsidP="007E1989">
      <w:pPr>
        <w:spacing w:line="360" w:lineRule="auto"/>
        <w:jc w:val="center"/>
        <w:rPr>
          <w:rFonts w:ascii="Arial" w:eastAsia="Times New Roman" w:hAnsi="Arial" w:cs="Arial"/>
          <w:sz w:val="24"/>
          <w:szCs w:val="24"/>
        </w:rPr>
      </w:pPr>
      <w:r w:rsidRPr="003301FA">
        <w:rPr>
          <w:rFonts w:ascii="Arial" w:eastAsia="Times New Roman" w:hAnsi="Arial" w:cs="Arial"/>
          <w:b/>
          <w:bCs/>
          <w:sz w:val="24"/>
          <w:szCs w:val="24"/>
        </w:rPr>
        <w:t>PONTIFÍCIA UNIVERSIDADE CATÓLICA DE GOIÁS</w:t>
      </w:r>
    </w:p>
    <w:p w14:paraId="11D1D280" w14:textId="77777777" w:rsidR="00C56D14" w:rsidRPr="003301FA" w:rsidRDefault="7D4A6C19" w:rsidP="007E1989">
      <w:pPr>
        <w:spacing w:line="360" w:lineRule="auto"/>
        <w:jc w:val="center"/>
        <w:rPr>
          <w:rFonts w:ascii="Arial" w:eastAsia="Times New Roman" w:hAnsi="Arial" w:cs="Arial"/>
          <w:b/>
          <w:bCs/>
          <w:sz w:val="24"/>
          <w:szCs w:val="24"/>
        </w:rPr>
      </w:pPr>
      <w:r w:rsidRPr="003301FA">
        <w:rPr>
          <w:rFonts w:ascii="Arial" w:eastAsia="Times New Roman" w:hAnsi="Arial" w:cs="Arial"/>
          <w:b/>
          <w:bCs/>
          <w:sz w:val="24"/>
          <w:szCs w:val="24"/>
        </w:rPr>
        <w:t>ESCOLA DE DIREITO</w:t>
      </w:r>
      <w:r w:rsidR="00C56D14" w:rsidRPr="003301FA">
        <w:rPr>
          <w:rFonts w:ascii="Arial" w:eastAsia="Times New Roman" w:hAnsi="Arial" w:cs="Arial"/>
          <w:b/>
          <w:bCs/>
          <w:sz w:val="24"/>
          <w:szCs w:val="24"/>
        </w:rPr>
        <w:t>, NEGÓCIOS E COMUNICAÇÃO</w:t>
      </w:r>
    </w:p>
    <w:p w14:paraId="7F79938D" w14:textId="776674BC" w:rsidR="009F3A89" w:rsidRPr="003301FA" w:rsidRDefault="7D4A6C19" w:rsidP="007E1989">
      <w:pPr>
        <w:spacing w:line="360" w:lineRule="auto"/>
        <w:jc w:val="center"/>
        <w:rPr>
          <w:rFonts w:ascii="Arial" w:eastAsia="Times New Roman" w:hAnsi="Arial" w:cs="Arial"/>
          <w:sz w:val="24"/>
          <w:szCs w:val="24"/>
        </w:rPr>
      </w:pPr>
      <w:r w:rsidRPr="003301FA">
        <w:rPr>
          <w:rFonts w:ascii="Arial" w:eastAsia="Times New Roman" w:hAnsi="Arial" w:cs="Arial"/>
          <w:b/>
          <w:bCs/>
          <w:sz w:val="24"/>
          <w:szCs w:val="24"/>
        </w:rPr>
        <w:t>NÚCLEO DE PRÁTICA JURÍDICA</w:t>
      </w:r>
    </w:p>
    <w:p w14:paraId="58B05F91" w14:textId="18B5064C" w:rsidR="009F3A89" w:rsidRPr="003301FA" w:rsidRDefault="7D4A6C19" w:rsidP="007E1989">
      <w:pPr>
        <w:spacing w:line="360" w:lineRule="auto"/>
        <w:jc w:val="center"/>
        <w:rPr>
          <w:rFonts w:ascii="Arial" w:eastAsia="Times New Roman" w:hAnsi="Arial" w:cs="Arial"/>
          <w:sz w:val="24"/>
          <w:szCs w:val="24"/>
        </w:rPr>
      </w:pPr>
      <w:r w:rsidRPr="578385F9">
        <w:rPr>
          <w:rFonts w:ascii="Arial" w:eastAsia="Times New Roman" w:hAnsi="Arial" w:cs="Arial"/>
          <w:b/>
          <w:bCs/>
          <w:sz w:val="24"/>
          <w:szCs w:val="24"/>
        </w:rPr>
        <w:t>COORDENAÇÃO ADJUNTA DE TRABALHO DE CURSO</w:t>
      </w:r>
    </w:p>
    <w:bookmarkEnd w:id="0"/>
    <w:p w14:paraId="43F6B998" w14:textId="35754C0A" w:rsidR="283D081D" w:rsidRPr="00786C33" w:rsidRDefault="00786C33" w:rsidP="578385F9">
      <w:pPr>
        <w:spacing w:line="360" w:lineRule="auto"/>
        <w:jc w:val="center"/>
        <w:rPr>
          <w:rFonts w:ascii="Arial" w:eastAsia="Times New Roman" w:hAnsi="Arial" w:cs="Arial"/>
          <w:b/>
          <w:bCs/>
          <w:sz w:val="24"/>
          <w:szCs w:val="24"/>
        </w:rPr>
      </w:pPr>
      <w:r w:rsidRPr="00786C33">
        <w:rPr>
          <w:rFonts w:ascii="Arial" w:eastAsia="Times New Roman" w:hAnsi="Arial" w:cs="Arial"/>
          <w:b/>
          <w:bCs/>
          <w:sz w:val="24"/>
          <w:szCs w:val="24"/>
        </w:rPr>
        <w:t>ARTIGO CIENTÍFICO</w:t>
      </w:r>
    </w:p>
    <w:p w14:paraId="58F1E384" w14:textId="77777777" w:rsidR="0081148D" w:rsidRDefault="0081148D" w:rsidP="007E1989">
      <w:pPr>
        <w:jc w:val="center"/>
        <w:rPr>
          <w:rFonts w:ascii="Arial" w:eastAsia="Times New Roman" w:hAnsi="Arial" w:cs="Arial"/>
          <w:sz w:val="24"/>
          <w:szCs w:val="24"/>
        </w:rPr>
      </w:pPr>
    </w:p>
    <w:p w14:paraId="5F379E7C" w14:textId="77777777" w:rsidR="0081148D" w:rsidRDefault="0081148D" w:rsidP="007E1989">
      <w:pPr>
        <w:jc w:val="center"/>
        <w:rPr>
          <w:rFonts w:ascii="Arial" w:eastAsia="Times New Roman" w:hAnsi="Arial" w:cs="Arial"/>
          <w:sz w:val="24"/>
          <w:szCs w:val="24"/>
        </w:rPr>
      </w:pPr>
    </w:p>
    <w:p w14:paraId="65081B12" w14:textId="77777777" w:rsidR="0081148D" w:rsidRPr="003301FA" w:rsidRDefault="0081148D" w:rsidP="007E1989">
      <w:pPr>
        <w:jc w:val="center"/>
        <w:rPr>
          <w:rFonts w:ascii="Arial" w:eastAsia="Times New Roman" w:hAnsi="Arial" w:cs="Arial"/>
          <w:sz w:val="24"/>
          <w:szCs w:val="24"/>
        </w:rPr>
      </w:pPr>
    </w:p>
    <w:p w14:paraId="582212D2" w14:textId="77777777" w:rsidR="00786C33" w:rsidRPr="003272BE" w:rsidRDefault="00497302" w:rsidP="007E1989">
      <w:pPr>
        <w:spacing w:line="480" w:lineRule="auto"/>
        <w:jc w:val="center"/>
        <w:rPr>
          <w:rFonts w:ascii="Arial" w:eastAsia="Times New Roman" w:hAnsi="Arial" w:cs="Arial"/>
          <w:b/>
          <w:bCs/>
          <w:sz w:val="24"/>
          <w:szCs w:val="24"/>
        </w:rPr>
      </w:pPr>
      <w:bookmarkStart w:id="1" w:name="_Hlk130415202"/>
      <w:r w:rsidRPr="003272BE">
        <w:rPr>
          <w:rFonts w:ascii="Arial" w:eastAsia="Times New Roman" w:hAnsi="Arial" w:cs="Arial"/>
          <w:b/>
          <w:bCs/>
          <w:sz w:val="24"/>
          <w:szCs w:val="24"/>
        </w:rPr>
        <w:t>ABUSO SEXUAL INFANTIL NO ÂMBITO FAMILIAR</w:t>
      </w:r>
      <w:r w:rsidR="00786C33" w:rsidRPr="003272BE">
        <w:rPr>
          <w:rFonts w:ascii="Arial" w:eastAsia="Times New Roman" w:hAnsi="Arial" w:cs="Arial"/>
          <w:b/>
          <w:bCs/>
          <w:sz w:val="24"/>
          <w:szCs w:val="24"/>
        </w:rPr>
        <w:t>:</w:t>
      </w:r>
    </w:p>
    <w:p w14:paraId="7FBE767C" w14:textId="143F36B2" w:rsidR="009F3A89" w:rsidRPr="003301FA" w:rsidRDefault="00DA5BAA" w:rsidP="007E1989">
      <w:pPr>
        <w:spacing w:line="480" w:lineRule="auto"/>
        <w:jc w:val="center"/>
        <w:rPr>
          <w:rFonts w:ascii="Arial" w:eastAsia="Times New Roman" w:hAnsi="Arial" w:cs="Arial"/>
          <w:sz w:val="24"/>
          <w:szCs w:val="24"/>
        </w:rPr>
      </w:pPr>
      <w:r w:rsidRPr="00786C33">
        <w:rPr>
          <w:rFonts w:ascii="Arial" w:eastAsia="Times New Roman" w:hAnsi="Arial" w:cs="Arial"/>
          <w:sz w:val="24"/>
          <w:szCs w:val="24"/>
        </w:rPr>
        <w:t>O</w:t>
      </w:r>
      <w:r w:rsidRPr="00DA5BAA">
        <w:rPr>
          <w:rFonts w:ascii="Arial" w:eastAsia="Times New Roman" w:hAnsi="Arial" w:cs="Arial"/>
          <w:sz w:val="24"/>
          <w:szCs w:val="24"/>
        </w:rPr>
        <w:t xml:space="preserve"> PAPEL DO ESTADO NA PROTEÇÃO DAS VÍTIMAS</w:t>
      </w:r>
    </w:p>
    <w:p w14:paraId="57FAC1C6" w14:textId="727C66D5" w:rsidR="009F3A89" w:rsidRPr="003301FA" w:rsidRDefault="009F3A89" w:rsidP="007E1989">
      <w:pPr>
        <w:jc w:val="center"/>
        <w:rPr>
          <w:rFonts w:ascii="Arial" w:eastAsia="Times New Roman" w:hAnsi="Arial" w:cs="Arial"/>
          <w:sz w:val="24"/>
          <w:szCs w:val="24"/>
        </w:rPr>
      </w:pPr>
    </w:p>
    <w:p w14:paraId="1550CAFC" w14:textId="0F60A087" w:rsidR="009F3A89" w:rsidRPr="003301FA" w:rsidRDefault="009F3A89" w:rsidP="007E1989">
      <w:pPr>
        <w:jc w:val="center"/>
        <w:rPr>
          <w:rFonts w:ascii="Arial" w:eastAsia="Times New Roman" w:hAnsi="Arial" w:cs="Arial"/>
          <w:sz w:val="24"/>
          <w:szCs w:val="24"/>
        </w:rPr>
      </w:pPr>
    </w:p>
    <w:p w14:paraId="7D112719" w14:textId="03CC0AB3" w:rsidR="009F3A89" w:rsidRPr="003301FA" w:rsidRDefault="009F3A89" w:rsidP="007E1989">
      <w:pPr>
        <w:jc w:val="center"/>
        <w:rPr>
          <w:rFonts w:ascii="Arial" w:eastAsia="Times New Roman" w:hAnsi="Arial" w:cs="Arial"/>
          <w:sz w:val="24"/>
          <w:szCs w:val="24"/>
        </w:rPr>
      </w:pPr>
    </w:p>
    <w:p w14:paraId="6D108EDA" w14:textId="473215C5" w:rsidR="009F3A89" w:rsidRPr="003301FA" w:rsidRDefault="7D4A6C19" w:rsidP="007E1989">
      <w:pPr>
        <w:spacing w:line="480" w:lineRule="auto"/>
        <w:jc w:val="center"/>
        <w:rPr>
          <w:rFonts w:ascii="Arial" w:eastAsia="Times New Roman" w:hAnsi="Arial" w:cs="Arial"/>
          <w:sz w:val="24"/>
          <w:szCs w:val="24"/>
        </w:rPr>
      </w:pPr>
      <w:r w:rsidRPr="003301FA">
        <w:rPr>
          <w:rFonts w:ascii="Arial" w:eastAsia="Times New Roman" w:hAnsi="Arial" w:cs="Arial"/>
          <w:sz w:val="24"/>
          <w:szCs w:val="24"/>
        </w:rPr>
        <w:t xml:space="preserve">ORIENTANDO (A) - </w:t>
      </w:r>
      <w:r w:rsidR="2C1533F7" w:rsidRPr="003301FA">
        <w:rPr>
          <w:rFonts w:ascii="Arial" w:eastAsia="Times New Roman" w:hAnsi="Arial" w:cs="Arial"/>
          <w:sz w:val="24"/>
          <w:szCs w:val="24"/>
        </w:rPr>
        <w:t>RAYANE AIRES REIS</w:t>
      </w:r>
    </w:p>
    <w:p w14:paraId="78D15C06" w14:textId="6B10326B" w:rsidR="009F3A89" w:rsidRPr="003301FA" w:rsidRDefault="7D4A6C19" w:rsidP="007E1989">
      <w:pPr>
        <w:spacing w:line="480" w:lineRule="auto"/>
        <w:jc w:val="center"/>
        <w:rPr>
          <w:rFonts w:ascii="Arial" w:eastAsia="Times New Roman" w:hAnsi="Arial" w:cs="Arial"/>
          <w:sz w:val="24"/>
          <w:szCs w:val="24"/>
        </w:rPr>
      </w:pPr>
      <w:r w:rsidRPr="003301FA">
        <w:rPr>
          <w:rFonts w:ascii="Arial" w:eastAsia="Times New Roman" w:hAnsi="Arial" w:cs="Arial"/>
          <w:sz w:val="24"/>
          <w:szCs w:val="24"/>
        </w:rPr>
        <w:t xml:space="preserve">ORIENTADOR (A) - PROF. (A) </w:t>
      </w:r>
      <w:r w:rsidR="006A270A">
        <w:rPr>
          <w:rFonts w:ascii="Arial" w:eastAsia="Times New Roman" w:hAnsi="Arial" w:cs="Arial"/>
          <w:sz w:val="24"/>
          <w:szCs w:val="24"/>
        </w:rPr>
        <w:t xml:space="preserve">MA. </w:t>
      </w:r>
      <w:r w:rsidR="006A270A" w:rsidRPr="006A270A">
        <w:rPr>
          <w:rFonts w:ascii="Arial" w:eastAsia="Times New Roman" w:hAnsi="Arial" w:cs="Arial"/>
          <w:sz w:val="24"/>
          <w:szCs w:val="24"/>
        </w:rPr>
        <w:t>MÍRIAM MOEMA DE CASTRO E SILVA MACHADO MASCARENHAS RORIZ</w:t>
      </w:r>
    </w:p>
    <w:p w14:paraId="6DAD5A72" w14:textId="2BF4C202" w:rsidR="009F3A89" w:rsidRPr="003301FA" w:rsidRDefault="009F3A89" w:rsidP="007E1989">
      <w:pPr>
        <w:spacing w:line="480" w:lineRule="auto"/>
        <w:jc w:val="center"/>
        <w:rPr>
          <w:rFonts w:ascii="Arial" w:eastAsia="Times New Roman" w:hAnsi="Arial" w:cs="Arial"/>
          <w:sz w:val="24"/>
          <w:szCs w:val="24"/>
        </w:rPr>
      </w:pPr>
    </w:p>
    <w:p w14:paraId="42EBB1F7" w14:textId="77777777" w:rsidR="005408B1" w:rsidRPr="003301FA" w:rsidRDefault="005408B1" w:rsidP="007E1989">
      <w:pPr>
        <w:spacing w:line="480" w:lineRule="auto"/>
        <w:jc w:val="center"/>
        <w:rPr>
          <w:rFonts w:ascii="Arial" w:eastAsia="Times New Roman" w:hAnsi="Arial" w:cs="Arial"/>
          <w:sz w:val="24"/>
          <w:szCs w:val="24"/>
        </w:rPr>
      </w:pPr>
    </w:p>
    <w:p w14:paraId="6D0D820C" w14:textId="4A700154" w:rsidR="009F3A89" w:rsidRPr="003301FA" w:rsidRDefault="7D4A6C19" w:rsidP="007E1989">
      <w:pPr>
        <w:jc w:val="center"/>
        <w:rPr>
          <w:rFonts w:ascii="Arial" w:eastAsia="Times New Roman" w:hAnsi="Arial" w:cs="Arial"/>
          <w:sz w:val="24"/>
          <w:szCs w:val="24"/>
        </w:rPr>
      </w:pPr>
      <w:r w:rsidRPr="003301FA">
        <w:rPr>
          <w:rFonts w:ascii="Arial" w:eastAsia="Times New Roman" w:hAnsi="Arial" w:cs="Arial"/>
          <w:sz w:val="24"/>
          <w:szCs w:val="24"/>
        </w:rPr>
        <w:t>GOIÂNIA-GO</w:t>
      </w:r>
    </w:p>
    <w:p w14:paraId="476F8FA7" w14:textId="67C38551" w:rsidR="009F3A89" w:rsidRPr="003301FA" w:rsidRDefault="00C56D14" w:rsidP="007E1989">
      <w:pPr>
        <w:spacing w:after="200" w:line="276" w:lineRule="auto"/>
        <w:jc w:val="center"/>
        <w:rPr>
          <w:rFonts w:ascii="Arial" w:eastAsia="Times New Roman" w:hAnsi="Arial" w:cs="Arial"/>
          <w:color w:val="000000" w:themeColor="text1"/>
          <w:sz w:val="24"/>
          <w:szCs w:val="24"/>
        </w:rPr>
      </w:pPr>
      <w:r w:rsidRPr="003301FA">
        <w:rPr>
          <w:rFonts w:ascii="Arial" w:eastAsia="Times New Roman" w:hAnsi="Arial" w:cs="Arial"/>
          <w:color w:val="000000" w:themeColor="text1"/>
          <w:sz w:val="24"/>
          <w:szCs w:val="24"/>
        </w:rPr>
        <w:t>2023</w:t>
      </w:r>
      <w:r w:rsidRPr="003301FA">
        <w:rPr>
          <w:rFonts w:ascii="Arial" w:eastAsia="Times New Roman" w:hAnsi="Arial" w:cs="Arial"/>
          <w:color w:val="000000" w:themeColor="text1"/>
          <w:sz w:val="24"/>
          <w:szCs w:val="24"/>
        </w:rPr>
        <w:br w:type="page"/>
      </w:r>
      <w:r w:rsidR="0FABE7CE" w:rsidRPr="003301FA">
        <w:rPr>
          <w:rFonts w:ascii="Arial" w:eastAsia="Times New Roman" w:hAnsi="Arial" w:cs="Arial"/>
          <w:color w:val="000000" w:themeColor="text1"/>
          <w:sz w:val="24"/>
          <w:szCs w:val="24"/>
        </w:rPr>
        <w:lastRenderedPageBreak/>
        <w:t>RAYANE AIRES REIS</w:t>
      </w:r>
    </w:p>
    <w:p w14:paraId="5479C010" w14:textId="7BD10332" w:rsidR="009F3A89" w:rsidRPr="003301FA" w:rsidRDefault="009F3A89" w:rsidP="007E1989">
      <w:pPr>
        <w:jc w:val="center"/>
        <w:rPr>
          <w:rFonts w:ascii="Arial" w:eastAsia="Times New Roman" w:hAnsi="Arial" w:cs="Arial"/>
          <w:color w:val="000000" w:themeColor="text1"/>
          <w:sz w:val="24"/>
          <w:szCs w:val="24"/>
        </w:rPr>
      </w:pPr>
    </w:p>
    <w:p w14:paraId="1316318E" w14:textId="06652DCB" w:rsidR="009F3A89" w:rsidRPr="003301FA" w:rsidRDefault="009F3A89" w:rsidP="007E1989">
      <w:pPr>
        <w:jc w:val="center"/>
        <w:rPr>
          <w:rFonts w:ascii="Arial" w:eastAsia="Times New Roman" w:hAnsi="Arial" w:cs="Arial"/>
          <w:color w:val="000000" w:themeColor="text1"/>
          <w:sz w:val="24"/>
          <w:szCs w:val="24"/>
        </w:rPr>
      </w:pPr>
    </w:p>
    <w:p w14:paraId="7DFD5B9A" w14:textId="270A3DFE" w:rsidR="009F3A89" w:rsidRPr="003301FA" w:rsidRDefault="009F3A89" w:rsidP="007E1989">
      <w:pPr>
        <w:jc w:val="center"/>
        <w:rPr>
          <w:rFonts w:ascii="Arial" w:eastAsia="Times New Roman" w:hAnsi="Arial" w:cs="Arial"/>
          <w:color w:val="000000" w:themeColor="text1"/>
          <w:sz w:val="24"/>
          <w:szCs w:val="24"/>
        </w:rPr>
      </w:pPr>
    </w:p>
    <w:p w14:paraId="4252555B" w14:textId="712ED137" w:rsidR="009F3A89" w:rsidRPr="003301FA" w:rsidRDefault="009F3A89" w:rsidP="007E1989">
      <w:pPr>
        <w:jc w:val="center"/>
        <w:rPr>
          <w:rFonts w:ascii="Arial" w:eastAsia="Times New Roman" w:hAnsi="Arial" w:cs="Arial"/>
          <w:color w:val="000000" w:themeColor="text1"/>
          <w:sz w:val="24"/>
          <w:szCs w:val="24"/>
        </w:rPr>
      </w:pPr>
    </w:p>
    <w:p w14:paraId="7BFB11AC" w14:textId="59475F02" w:rsidR="009F3A89" w:rsidRPr="003301FA" w:rsidRDefault="009F3A89" w:rsidP="007E1989">
      <w:pPr>
        <w:jc w:val="center"/>
        <w:rPr>
          <w:rFonts w:ascii="Arial" w:eastAsia="Times New Roman" w:hAnsi="Arial" w:cs="Arial"/>
          <w:color w:val="000000" w:themeColor="text1"/>
          <w:sz w:val="24"/>
          <w:szCs w:val="24"/>
        </w:rPr>
      </w:pPr>
    </w:p>
    <w:p w14:paraId="454F952B" w14:textId="05204B93" w:rsidR="009F3A89" w:rsidRPr="003301FA" w:rsidRDefault="009F3A89" w:rsidP="007E1989">
      <w:pPr>
        <w:jc w:val="center"/>
        <w:rPr>
          <w:rFonts w:ascii="Arial" w:eastAsia="Times New Roman" w:hAnsi="Arial" w:cs="Arial"/>
          <w:color w:val="000000" w:themeColor="text1"/>
          <w:sz w:val="24"/>
          <w:szCs w:val="24"/>
        </w:rPr>
      </w:pPr>
    </w:p>
    <w:p w14:paraId="098CBEE1" w14:textId="79F0E9A4" w:rsidR="009F3A89" w:rsidRPr="003301FA" w:rsidRDefault="009F3A89" w:rsidP="007E1989">
      <w:pPr>
        <w:jc w:val="center"/>
        <w:rPr>
          <w:rFonts w:ascii="Arial" w:eastAsia="Times New Roman" w:hAnsi="Arial" w:cs="Arial"/>
          <w:color w:val="000000" w:themeColor="text1"/>
          <w:sz w:val="24"/>
          <w:szCs w:val="24"/>
        </w:rPr>
      </w:pPr>
    </w:p>
    <w:p w14:paraId="31AC95CC" w14:textId="77777777" w:rsidR="00DA5BAA" w:rsidRPr="003301FA" w:rsidRDefault="00DA5BAA" w:rsidP="00DA5BAA">
      <w:pPr>
        <w:jc w:val="center"/>
        <w:rPr>
          <w:rFonts w:ascii="Arial" w:eastAsia="Times New Roman" w:hAnsi="Arial" w:cs="Arial"/>
          <w:sz w:val="24"/>
          <w:szCs w:val="24"/>
        </w:rPr>
      </w:pPr>
    </w:p>
    <w:p w14:paraId="44FB884E" w14:textId="55EBD4F6" w:rsidR="00DA5BAA" w:rsidRPr="00BB0874" w:rsidRDefault="00DA5BAA" w:rsidP="00DA5BAA">
      <w:pPr>
        <w:spacing w:line="480" w:lineRule="auto"/>
        <w:jc w:val="center"/>
        <w:rPr>
          <w:rFonts w:ascii="Arial" w:eastAsia="Times New Roman" w:hAnsi="Arial" w:cs="Arial"/>
          <w:sz w:val="24"/>
          <w:szCs w:val="24"/>
        </w:rPr>
      </w:pPr>
      <w:r w:rsidRPr="003272BE">
        <w:rPr>
          <w:rFonts w:ascii="Arial" w:eastAsia="Times New Roman" w:hAnsi="Arial" w:cs="Arial"/>
          <w:b/>
          <w:bCs/>
          <w:sz w:val="24"/>
          <w:szCs w:val="24"/>
        </w:rPr>
        <w:t xml:space="preserve">ABUSO SEXUAL INFANTIL NO ÂMBITO </w:t>
      </w:r>
      <w:r w:rsidR="00786C33" w:rsidRPr="003272BE">
        <w:rPr>
          <w:rFonts w:ascii="Arial" w:eastAsia="Times New Roman" w:hAnsi="Arial" w:cs="Arial"/>
          <w:b/>
          <w:bCs/>
          <w:sz w:val="24"/>
          <w:szCs w:val="24"/>
        </w:rPr>
        <w:t>FAMILIAR</w:t>
      </w:r>
      <w:r w:rsidR="00786C33" w:rsidRPr="00BB0874">
        <w:rPr>
          <w:rFonts w:ascii="Arial" w:eastAsia="Times New Roman" w:hAnsi="Arial" w:cs="Arial"/>
          <w:sz w:val="24"/>
          <w:szCs w:val="24"/>
        </w:rPr>
        <w:t>:</w:t>
      </w:r>
    </w:p>
    <w:p w14:paraId="00A8DFF9" w14:textId="77777777" w:rsidR="00DA5BAA" w:rsidRPr="003301FA" w:rsidRDefault="00DA5BAA" w:rsidP="00DA5BAA">
      <w:pPr>
        <w:spacing w:line="480" w:lineRule="auto"/>
        <w:jc w:val="center"/>
        <w:rPr>
          <w:rFonts w:ascii="Arial" w:eastAsia="Times New Roman" w:hAnsi="Arial" w:cs="Arial"/>
          <w:sz w:val="24"/>
          <w:szCs w:val="24"/>
        </w:rPr>
      </w:pPr>
      <w:r w:rsidRPr="00DA5BAA">
        <w:rPr>
          <w:rFonts w:ascii="Arial" w:eastAsia="Times New Roman" w:hAnsi="Arial" w:cs="Arial"/>
          <w:sz w:val="24"/>
          <w:szCs w:val="24"/>
        </w:rPr>
        <w:t>O PAPEL DO ESTADO NA PROTEÇÃO DAS VÍTIMAS</w:t>
      </w:r>
    </w:p>
    <w:p w14:paraId="15F528AD" w14:textId="2949DCEC" w:rsidR="009F3A89" w:rsidRPr="003301FA" w:rsidRDefault="009F3A89" w:rsidP="007E1989">
      <w:pPr>
        <w:jc w:val="center"/>
        <w:rPr>
          <w:rFonts w:ascii="Arial" w:eastAsia="Times New Roman" w:hAnsi="Arial" w:cs="Arial"/>
          <w:color w:val="000000" w:themeColor="text1"/>
          <w:sz w:val="24"/>
          <w:szCs w:val="24"/>
        </w:rPr>
      </w:pPr>
    </w:p>
    <w:p w14:paraId="18982AEC" w14:textId="2D020542" w:rsidR="009F3A89" w:rsidRPr="003301FA" w:rsidRDefault="009F3A89" w:rsidP="007E1989">
      <w:pPr>
        <w:jc w:val="center"/>
        <w:rPr>
          <w:rFonts w:ascii="Arial" w:eastAsia="Times New Roman" w:hAnsi="Arial" w:cs="Arial"/>
          <w:color w:val="000000" w:themeColor="text1"/>
          <w:sz w:val="24"/>
          <w:szCs w:val="24"/>
        </w:rPr>
      </w:pPr>
    </w:p>
    <w:p w14:paraId="06D8A2AD" w14:textId="6D0362C3" w:rsidR="009F3A89" w:rsidRPr="003301FA" w:rsidRDefault="006E11C8" w:rsidP="007E1989">
      <w:pPr>
        <w:ind w:left="3828"/>
        <w:jc w:val="both"/>
        <w:rPr>
          <w:rFonts w:ascii="Arial" w:eastAsia="Times New Roman" w:hAnsi="Arial" w:cs="Arial"/>
          <w:color w:val="000000" w:themeColor="text1"/>
          <w:sz w:val="24"/>
          <w:szCs w:val="24"/>
        </w:rPr>
      </w:pPr>
      <w:r w:rsidRPr="00786C33">
        <w:rPr>
          <w:rFonts w:ascii="Arial" w:eastAsia="Times New Roman" w:hAnsi="Arial" w:cs="Arial"/>
          <w:sz w:val="24"/>
          <w:szCs w:val="24"/>
        </w:rPr>
        <w:t xml:space="preserve">Artigo </w:t>
      </w:r>
      <w:r w:rsidR="00786C33" w:rsidRPr="00786C33">
        <w:rPr>
          <w:rFonts w:ascii="Arial" w:eastAsia="Times New Roman" w:hAnsi="Arial" w:cs="Arial"/>
          <w:sz w:val="24"/>
          <w:szCs w:val="24"/>
        </w:rPr>
        <w:t>Científico apresentado</w:t>
      </w:r>
      <w:r w:rsidR="0FABE7CE" w:rsidRPr="578385F9">
        <w:rPr>
          <w:rFonts w:ascii="Arial" w:eastAsia="Times New Roman" w:hAnsi="Arial" w:cs="Arial"/>
          <w:color w:val="000000" w:themeColor="text1"/>
          <w:sz w:val="24"/>
          <w:szCs w:val="24"/>
        </w:rPr>
        <w:t xml:space="preserve"> à disciplina Trabalho de Curso I, da Escola de Direito</w:t>
      </w:r>
      <w:r w:rsidR="391CF65A" w:rsidRPr="578385F9">
        <w:rPr>
          <w:rFonts w:ascii="Arial" w:eastAsia="Times New Roman" w:hAnsi="Arial" w:cs="Arial"/>
          <w:color w:val="000000" w:themeColor="text1"/>
          <w:sz w:val="24"/>
          <w:szCs w:val="24"/>
        </w:rPr>
        <w:t>, Negócios e Comunicação</w:t>
      </w:r>
      <w:r w:rsidR="0FABE7CE" w:rsidRPr="578385F9">
        <w:rPr>
          <w:rFonts w:ascii="Arial" w:eastAsia="Times New Roman" w:hAnsi="Arial" w:cs="Arial"/>
          <w:color w:val="000000" w:themeColor="text1"/>
          <w:sz w:val="24"/>
          <w:szCs w:val="24"/>
        </w:rPr>
        <w:t>, Curso de Direito, da Pontifícia Universidade Católica de Goiás (PUCGOIÁS).</w:t>
      </w:r>
    </w:p>
    <w:p w14:paraId="6CFA3BD5" w14:textId="0A024F46" w:rsidR="009F3A89" w:rsidRPr="003301FA" w:rsidRDefault="0FABE7CE" w:rsidP="00A9124F">
      <w:pPr>
        <w:ind w:left="3828"/>
        <w:jc w:val="both"/>
        <w:rPr>
          <w:rFonts w:ascii="Arial" w:eastAsia="Times New Roman" w:hAnsi="Arial" w:cs="Arial"/>
          <w:color w:val="000000" w:themeColor="text1"/>
          <w:sz w:val="24"/>
          <w:szCs w:val="24"/>
        </w:rPr>
      </w:pPr>
      <w:r w:rsidRPr="003301FA">
        <w:rPr>
          <w:rFonts w:ascii="Arial" w:eastAsia="Times New Roman" w:hAnsi="Arial" w:cs="Arial"/>
          <w:color w:val="000000" w:themeColor="text1"/>
          <w:sz w:val="24"/>
          <w:szCs w:val="24"/>
        </w:rPr>
        <w:t xml:space="preserve">Prof. (a) Orientador (a) - </w:t>
      </w:r>
      <w:r w:rsidR="00A9124F" w:rsidRPr="00A9124F">
        <w:rPr>
          <w:rFonts w:ascii="Arial" w:eastAsia="Times New Roman" w:hAnsi="Arial" w:cs="Arial"/>
          <w:color w:val="000000" w:themeColor="text1"/>
          <w:sz w:val="24"/>
          <w:szCs w:val="24"/>
        </w:rPr>
        <w:t xml:space="preserve">MA. </w:t>
      </w:r>
      <w:r w:rsidR="005408B1" w:rsidRPr="00A9124F">
        <w:rPr>
          <w:rFonts w:ascii="Arial" w:eastAsia="Times New Roman" w:hAnsi="Arial" w:cs="Arial"/>
          <w:color w:val="000000" w:themeColor="text1"/>
          <w:sz w:val="24"/>
          <w:szCs w:val="24"/>
        </w:rPr>
        <w:t>Miriam</w:t>
      </w:r>
      <w:r w:rsidR="00930A4A" w:rsidRPr="00A9124F">
        <w:rPr>
          <w:rFonts w:ascii="Arial" w:eastAsia="Times New Roman" w:hAnsi="Arial" w:cs="Arial"/>
          <w:color w:val="000000" w:themeColor="text1"/>
          <w:sz w:val="24"/>
          <w:szCs w:val="24"/>
        </w:rPr>
        <w:t xml:space="preserve"> Moema De Castro E Silva Machado Mascarenhas Roriz</w:t>
      </w:r>
    </w:p>
    <w:p w14:paraId="5FBE5EA6" w14:textId="0EC6039C" w:rsidR="009F3A89" w:rsidRPr="003301FA" w:rsidRDefault="009F3A89" w:rsidP="007E1989">
      <w:pPr>
        <w:jc w:val="center"/>
        <w:rPr>
          <w:rFonts w:ascii="Arial" w:eastAsia="Times New Roman" w:hAnsi="Arial" w:cs="Arial"/>
          <w:color w:val="000000" w:themeColor="text1"/>
          <w:sz w:val="24"/>
          <w:szCs w:val="24"/>
        </w:rPr>
      </w:pPr>
    </w:p>
    <w:p w14:paraId="188664AD" w14:textId="31CDAF4A" w:rsidR="009F3A89" w:rsidRPr="003301FA" w:rsidRDefault="009F3A89" w:rsidP="007E1989">
      <w:pPr>
        <w:jc w:val="center"/>
        <w:rPr>
          <w:rFonts w:ascii="Arial" w:eastAsia="Times New Roman" w:hAnsi="Arial" w:cs="Arial"/>
          <w:color w:val="000000" w:themeColor="text1"/>
          <w:sz w:val="24"/>
          <w:szCs w:val="24"/>
        </w:rPr>
      </w:pPr>
    </w:p>
    <w:p w14:paraId="712D072B" w14:textId="10049CFC" w:rsidR="009F3A89" w:rsidRPr="003301FA" w:rsidRDefault="009F3A89" w:rsidP="00786C33">
      <w:pPr>
        <w:rPr>
          <w:rFonts w:ascii="Arial" w:eastAsia="Times New Roman" w:hAnsi="Arial" w:cs="Arial"/>
          <w:color w:val="000000" w:themeColor="text1"/>
          <w:sz w:val="24"/>
          <w:szCs w:val="24"/>
        </w:rPr>
      </w:pPr>
    </w:p>
    <w:p w14:paraId="2D939D7F" w14:textId="495CD55E" w:rsidR="009F3A89" w:rsidRPr="003301FA" w:rsidRDefault="009F3A89" w:rsidP="007E1989">
      <w:pPr>
        <w:jc w:val="center"/>
        <w:rPr>
          <w:rFonts w:ascii="Arial" w:eastAsia="Times New Roman" w:hAnsi="Arial" w:cs="Arial"/>
          <w:color w:val="000000" w:themeColor="text1"/>
          <w:sz w:val="24"/>
          <w:szCs w:val="24"/>
        </w:rPr>
      </w:pPr>
    </w:p>
    <w:p w14:paraId="13D9C87F" w14:textId="51D10895" w:rsidR="009F3A89" w:rsidRDefault="009F3A89" w:rsidP="007E1989">
      <w:pPr>
        <w:jc w:val="center"/>
        <w:rPr>
          <w:rFonts w:ascii="Arial" w:eastAsia="Times New Roman" w:hAnsi="Arial" w:cs="Arial"/>
          <w:color w:val="000000" w:themeColor="text1"/>
          <w:sz w:val="24"/>
          <w:szCs w:val="24"/>
        </w:rPr>
      </w:pPr>
    </w:p>
    <w:p w14:paraId="6A10501C" w14:textId="77777777" w:rsidR="00930A4A" w:rsidRDefault="00930A4A" w:rsidP="007E1989">
      <w:pPr>
        <w:jc w:val="center"/>
        <w:rPr>
          <w:rFonts w:ascii="Arial" w:eastAsia="Times New Roman" w:hAnsi="Arial" w:cs="Arial"/>
          <w:color w:val="000000" w:themeColor="text1"/>
          <w:sz w:val="24"/>
          <w:szCs w:val="24"/>
        </w:rPr>
      </w:pPr>
    </w:p>
    <w:p w14:paraId="294CB986" w14:textId="77777777" w:rsidR="003D0836" w:rsidRDefault="003D0836" w:rsidP="007E1989">
      <w:pPr>
        <w:jc w:val="center"/>
        <w:rPr>
          <w:rFonts w:ascii="Arial" w:eastAsia="Times New Roman" w:hAnsi="Arial" w:cs="Arial"/>
          <w:color w:val="000000" w:themeColor="text1"/>
          <w:sz w:val="24"/>
          <w:szCs w:val="24"/>
        </w:rPr>
      </w:pPr>
    </w:p>
    <w:p w14:paraId="0BE14493" w14:textId="77777777" w:rsidR="005408B1" w:rsidRDefault="005408B1" w:rsidP="007E1989">
      <w:pPr>
        <w:jc w:val="center"/>
        <w:rPr>
          <w:rFonts w:ascii="Arial" w:eastAsia="Times New Roman" w:hAnsi="Arial" w:cs="Arial"/>
          <w:color w:val="000000" w:themeColor="text1"/>
          <w:sz w:val="24"/>
          <w:szCs w:val="24"/>
        </w:rPr>
      </w:pPr>
    </w:p>
    <w:p w14:paraId="6D5CCB30" w14:textId="7BE4BA39" w:rsidR="009F3A89" w:rsidRPr="003301FA" w:rsidRDefault="009F3A89" w:rsidP="00DB533B">
      <w:pPr>
        <w:rPr>
          <w:rFonts w:ascii="Arial" w:eastAsia="Times New Roman" w:hAnsi="Arial" w:cs="Arial"/>
          <w:color w:val="000000" w:themeColor="text1"/>
          <w:sz w:val="24"/>
          <w:szCs w:val="24"/>
        </w:rPr>
      </w:pPr>
    </w:p>
    <w:p w14:paraId="6D1DEB8F" w14:textId="788CAA0B" w:rsidR="009F3A89" w:rsidRPr="003301FA" w:rsidRDefault="0FABE7CE" w:rsidP="007E1989">
      <w:pPr>
        <w:jc w:val="center"/>
        <w:rPr>
          <w:rFonts w:ascii="Arial" w:eastAsia="Times New Roman" w:hAnsi="Arial" w:cs="Arial"/>
          <w:color w:val="000000" w:themeColor="text1"/>
          <w:sz w:val="24"/>
          <w:szCs w:val="24"/>
        </w:rPr>
      </w:pPr>
      <w:r w:rsidRPr="003301FA">
        <w:rPr>
          <w:rFonts w:ascii="Arial" w:eastAsia="Times New Roman" w:hAnsi="Arial" w:cs="Arial"/>
          <w:color w:val="000000" w:themeColor="text1"/>
          <w:sz w:val="24"/>
          <w:szCs w:val="24"/>
        </w:rPr>
        <w:t>GOIÂNIA-GO</w:t>
      </w:r>
    </w:p>
    <w:p w14:paraId="1ABC1C25" w14:textId="77777777" w:rsidR="00466267" w:rsidRDefault="0FABE7CE" w:rsidP="007E1989">
      <w:pPr>
        <w:jc w:val="center"/>
        <w:rPr>
          <w:rFonts w:ascii="Arial" w:eastAsia="Times New Roman" w:hAnsi="Arial" w:cs="Arial"/>
          <w:color w:val="000000" w:themeColor="text1"/>
          <w:sz w:val="24"/>
          <w:szCs w:val="24"/>
        </w:rPr>
      </w:pPr>
      <w:r w:rsidRPr="003301FA">
        <w:rPr>
          <w:rFonts w:ascii="Arial" w:eastAsia="Times New Roman" w:hAnsi="Arial" w:cs="Arial"/>
          <w:color w:val="000000" w:themeColor="text1"/>
          <w:sz w:val="24"/>
          <w:szCs w:val="24"/>
        </w:rPr>
        <w:t>2023</w:t>
      </w:r>
    </w:p>
    <w:p w14:paraId="27954588" w14:textId="47DFE2B9" w:rsidR="0068438C" w:rsidRDefault="00524AD9" w:rsidP="00DB533B">
      <w:pPr>
        <w:spacing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RAYANE AIRES REIS</w:t>
      </w:r>
    </w:p>
    <w:p w14:paraId="7CFEC782" w14:textId="77777777" w:rsidR="00DB533B" w:rsidRDefault="00DB533B" w:rsidP="00DB533B">
      <w:pPr>
        <w:spacing w:line="240" w:lineRule="auto"/>
        <w:jc w:val="center"/>
        <w:rPr>
          <w:rFonts w:ascii="Arial" w:eastAsia="Times New Roman" w:hAnsi="Arial" w:cs="Arial"/>
          <w:color w:val="000000" w:themeColor="text1"/>
          <w:sz w:val="24"/>
          <w:szCs w:val="24"/>
        </w:rPr>
      </w:pPr>
    </w:p>
    <w:p w14:paraId="7EF31230" w14:textId="77777777" w:rsidR="00DB533B" w:rsidRDefault="00DB533B" w:rsidP="00DB533B">
      <w:pPr>
        <w:spacing w:line="240" w:lineRule="auto"/>
        <w:jc w:val="center"/>
        <w:rPr>
          <w:rFonts w:ascii="Arial" w:eastAsia="Times New Roman" w:hAnsi="Arial" w:cs="Arial"/>
          <w:color w:val="000000" w:themeColor="text1"/>
          <w:sz w:val="24"/>
          <w:szCs w:val="24"/>
        </w:rPr>
      </w:pPr>
    </w:p>
    <w:p w14:paraId="00BBEAB4" w14:textId="77777777" w:rsidR="00DB533B" w:rsidRDefault="00DB533B" w:rsidP="00DB533B">
      <w:pPr>
        <w:spacing w:line="240" w:lineRule="auto"/>
        <w:jc w:val="center"/>
        <w:rPr>
          <w:rFonts w:ascii="Arial" w:eastAsia="Times New Roman" w:hAnsi="Arial" w:cs="Arial"/>
          <w:color w:val="000000" w:themeColor="text1"/>
          <w:sz w:val="24"/>
          <w:szCs w:val="24"/>
        </w:rPr>
      </w:pPr>
    </w:p>
    <w:p w14:paraId="431E58CB" w14:textId="77777777" w:rsidR="00DB533B" w:rsidRDefault="00DB533B" w:rsidP="00DB533B">
      <w:pPr>
        <w:spacing w:line="240" w:lineRule="auto"/>
        <w:jc w:val="center"/>
        <w:rPr>
          <w:rFonts w:ascii="Arial" w:eastAsia="Times New Roman" w:hAnsi="Arial" w:cs="Arial"/>
          <w:color w:val="000000" w:themeColor="text1"/>
          <w:sz w:val="24"/>
          <w:szCs w:val="24"/>
        </w:rPr>
      </w:pPr>
    </w:p>
    <w:p w14:paraId="284630C5" w14:textId="77777777" w:rsidR="00DB533B" w:rsidRDefault="00DB533B" w:rsidP="00DB533B">
      <w:pPr>
        <w:spacing w:line="240" w:lineRule="auto"/>
        <w:jc w:val="center"/>
        <w:rPr>
          <w:rFonts w:ascii="Arial" w:eastAsia="Times New Roman" w:hAnsi="Arial" w:cs="Arial"/>
          <w:color w:val="000000" w:themeColor="text1"/>
          <w:sz w:val="24"/>
          <w:szCs w:val="24"/>
        </w:rPr>
      </w:pPr>
    </w:p>
    <w:p w14:paraId="35D148D3" w14:textId="77777777" w:rsidR="00DB533B" w:rsidRDefault="00DB533B" w:rsidP="00DB533B">
      <w:pPr>
        <w:spacing w:line="240" w:lineRule="auto"/>
        <w:rPr>
          <w:rFonts w:ascii="Arial" w:eastAsia="Times New Roman" w:hAnsi="Arial" w:cs="Arial"/>
          <w:color w:val="000000" w:themeColor="text1"/>
          <w:sz w:val="24"/>
          <w:szCs w:val="24"/>
        </w:rPr>
      </w:pPr>
    </w:p>
    <w:p w14:paraId="0EB09D89" w14:textId="77777777" w:rsidR="00DB533B" w:rsidRDefault="00DB533B" w:rsidP="00DB533B">
      <w:pPr>
        <w:spacing w:line="240" w:lineRule="auto"/>
        <w:jc w:val="center"/>
        <w:rPr>
          <w:rFonts w:ascii="Arial" w:eastAsia="Times New Roman" w:hAnsi="Arial" w:cs="Arial"/>
          <w:color w:val="000000" w:themeColor="text1"/>
          <w:sz w:val="24"/>
          <w:szCs w:val="24"/>
        </w:rPr>
      </w:pPr>
    </w:p>
    <w:p w14:paraId="769B5E3E" w14:textId="77777777" w:rsidR="00DB533B" w:rsidRDefault="00DB533B" w:rsidP="00DB533B">
      <w:pPr>
        <w:spacing w:line="240" w:lineRule="auto"/>
        <w:jc w:val="center"/>
        <w:rPr>
          <w:rFonts w:ascii="Arial" w:eastAsia="Times New Roman" w:hAnsi="Arial" w:cs="Arial"/>
          <w:color w:val="000000" w:themeColor="text1"/>
          <w:sz w:val="24"/>
          <w:szCs w:val="24"/>
        </w:rPr>
      </w:pPr>
    </w:p>
    <w:p w14:paraId="477339F7" w14:textId="77777777" w:rsidR="003272BE" w:rsidRPr="003272BE" w:rsidRDefault="003272BE" w:rsidP="003272BE">
      <w:pPr>
        <w:spacing w:line="240" w:lineRule="auto"/>
        <w:jc w:val="center"/>
        <w:rPr>
          <w:rFonts w:ascii="Arial" w:eastAsia="Times New Roman" w:hAnsi="Arial" w:cs="Arial"/>
          <w:b/>
          <w:bCs/>
          <w:color w:val="000000" w:themeColor="text1"/>
          <w:sz w:val="24"/>
          <w:szCs w:val="24"/>
        </w:rPr>
      </w:pPr>
      <w:r w:rsidRPr="003272BE">
        <w:rPr>
          <w:rFonts w:ascii="Arial" w:eastAsia="Times New Roman" w:hAnsi="Arial" w:cs="Arial"/>
          <w:b/>
          <w:bCs/>
          <w:color w:val="000000" w:themeColor="text1"/>
          <w:sz w:val="24"/>
          <w:szCs w:val="24"/>
        </w:rPr>
        <w:t>ABUSO SEXUAL INFANTIL NO ÂMBITO FAMILIAR:</w:t>
      </w:r>
    </w:p>
    <w:p w14:paraId="6244697D" w14:textId="2A8386E2" w:rsidR="00DB533B" w:rsidRPr="003272BE" w:rsidRDefault="003272BE" w:rsidP="003272BE">
      <w:pPr>
        <w:spacing w:line="240" w:lineRule="auto"/>
        <w:jc w:val="center"/>
        <w:rPr>
          <w:rFonts w:ascii="Arial" w:eastAsia="Times New Roman" w:hAnsi="Arial" w:cs="Arial"/>
          <w:color w:val="000000" w:themeColor="text1"/>
          <w:sz w:val="24"/>
          <w:szCs w:val="24"/>
        </w:rPr>
      </w:pPr>
      <w:r w:rsidRPr="003272BE">
        <w:rPr>
          <w:rFonts w:ascii="Arial" w:eastAsia="Times New Roman" w:hAnsi="Arial" w:cs="Arial"/>
          <w:color w:val="000000" w:themeColor="text1"/>
          <w:sz w:val="24"/>
          <w:szCs w:val="24"/>
        </w:rPr>
        <w:t>O PAPEL DO ESTADO NA PROTEÇÃO DAS VÍTIMAS</w:t>
      </w:r>
    </w:p>
    <w:p w14:paraId="276189FB" w14:textId="77777777" w:rsidR="00DB533B" w:rsidRDefault="00DB533B" w:rsidP="00DB533B">
      <w:pPr>
        <w:spacing w:line="240" w:lineRule="auto"/>
        <w:jc w:val="center"/>
        <w:rPr>
          <w:rFonts w:ascii="Arial" w:eastAsia="Times New Roman" w:hAnsi="Arial" w:cs="Arial"/>
          <w:color w:val="000000" w:themeColor="text1"/>
          <w:sz w:val="24"/>
          <w:szCs w:val="24"/>
        </w:rPr>
      </w:pPr>
    </w:p>
    <w:p w14:paraId="06F47855" w14:textId="77777777" w:rsidR="003272BE" w:rsidRDefault="003272BE" w:rsidP="00DB533B">
      <w:pPr>
        <w:spacing w:line="240" w:lineRule="auto"/>
        <w:jc w:val="center"/>
        <w:rPr>
          <w:rFonts w:ascii="Arial" w:eastAsia="Times New Roman" w:hAnsi="Arial" w:cs="Arial"/>
          <w:color w:val="000000" w:themeColor="text1"/>
          <w:sz w:val="24"/>
          <w:szCs w:val="24"/>
        </w:rPr>
      </w:pPr>
    </w:p>
    <w:p w14:paraId="3FA2F3A1" w14:textId="77777777" w:rsidR="00DB533B" w:rsidRDefault="00DB533B" w:rsidP="00DB533B">
      <w:pPr>
        <w:spacing w:line="240" w:lineRule="auto"/>
        <w:rPr>
          <w:rFonts w:ascii="Arial" w:eastAsia="Times New Roman" w:hAnsi="Arial" w:cs="Arial"/>
          <w:color w:val="000000" w:themeColor="text1"/>
          <w:sz w:val="24"/>
          <w:szCs w:val="24"/>
        </w:rPr>
      </w:pPr>
    </w:p>
    <w:p w14:paraId="0823EC5C" w14:textId="77777777" w:rsidR="00DB533B" w:rsidRPr="0068438C" w:rsidRDefault="00DB533B" w:rsidP="00DB533B">
      <w:pPr>
        <w:spacing w:line="240" w:lineRule="auto"/>
        <w:jc w:val="center"/>
        <w:rPr>
          <w:rFonts w:ascii="Arial" w:eastAsia="Times New Roman" w:hAnsi="Arial" w:cs="Arial"/>
          <w:color w:val="000000" w:themeColor="text1"/>
          <w:sz w:val="24"/>
          <w:szCs w:val="24"/>
        </w:rPr>
      </w:pPr>
    </w:p>
    <w:p w14:paraId="6A9FF47D" w14:textId="6BB918C3" w:rsidR="00DB533B" w:rsidRDefault="0068438C" w:rsidP="003272BE">
      <w:pPr>
        <w:spacing w:line="240" w:lineRule="auto"/>
        <w:jc w:val="center"/>
        <w:rPr>
          <w:rFonts w:ascii="Arial" w:eastAsia="Times New Roman" w:hAnsi="Arial" w:cs="Arial"/>
          <w:color w:val="000000" w:themeColor="text1"/>
          <w:sz w:val="24"/>
          <w:szCs w:val="24"/>
        </w:rPr>
      </w:pPr>
      <w:r w:rsidRPr="0068438C">
        <w:rPr>
          <w:rFonts w:ascii="Arial" w:eastAsia="Times New Roman" w:hAnsi="Arial" w:cs="Arial"/>
          <w:color w:val="000000" w:themeColor="text1"/>
          <w:sz w:val="24"/>
          <w:szCs w:val="24"/>
        </w:rPr>
        <w:t>Data da Defesa: ____ de __________ de _______</w:t>
      </w:r>
    </w:p>
    <w:p w14:paraId="5C5DE490" w14:textId="77777777" w:rsidR="003272BE" w:rsidRDefault="003272BE" w:rsidP="00DB533B">
      <w:pPr>
        <w:spacing w:line="360" w:lineRule="auto"/>
        <w:rPr>
          <w:rFonts w:ascii="Arial" w:eastAsia="Times New Roman" w:hAnsi="Arial" w:cs="Arial"/>
          <w:color w:val="000000" w:themeColor="text1"/>
          <w:sz w:val="24"/>
          <w:szCs w:val="24"/>
        </w:rPr>
      </w:pPr>
    </w:p>
    <w:p w14:paraId="012B9522" w14:textId="77777777" w:rsidR="00DB533B" w:rsidRDefault="00DB533B" w:rsidP="0068438C">
      <w:pPr>
        <w:spacing w:line="360" w:lineRule="auto"/>
        <w:jc w:val="center"/>
        <w:rPr>
          <w:rFonts w:ascii="Arial" w:eastAsia="Times New Roman" w:hAnsi="Arial" w:cs="Arial"/>
          <w:color w:val="000000" w:themeColor="text1"/>
          <w:sz w:val="24"/>
          <w:szCs w:val="24"/>
        </w:rPr>
      </w:pPr>
    </w:p>
    <w:p w14:paraId="35A66D63" w14:textId="77777777" w:rsidR="00DB533B" w:rsidRPr="0068438C" w:rsidRDefault="00DB533B" w:rsidP="00DB533B">
      <w:pPr>
        <w:spacing w:line="360" w:lineRule="auto"/>
        <w:rPr>
          <w:rFonts w:ascii="Arial" w:eastAsia="Times New Roman" w:hAnsi="Arial" w:cs="Arial"/>
          <w:color w:val="000000" w:themeColor="text1"/>
          <w:sz w:val="24"/>
          <w:szCs w:val="24"/>
        </w:rPr>
      </w:pPr>
    </w:p>
    <w:p w14:paraId="20ECEA45" w14:textId="77777777" w:rsidR="0068438C" w:rsidRDefault="0068438C" w:rsidP="0068438C">
      <w:pPr>
        <w:spacing w:line="360" w:lineRule="auto"/>
        <w:jc w:val="center"/>
        <w:rPr>
          <w:rFonts w:ascii="Arial" w:eastAsia="Times New Roman" w:hAnsi="Arial" w:cs="Arial"/>
          <w:color w:val="000000" w:themeColor="text1"/>
          <w:sz w:val="24"/>
          <w:szCs w:val="24"/>
        </w:rPr>
      </w:pPr>
      <w:r w:rsidRPr="0068438C">
        <w:rPr>
          <w:rFonts w:ascii="Arial" w:eastAsia="Times New Roman" w:hAnsi="Arial" w:cs="Arial"/>
          <w:color w:val="000000" w:themeColor="text1"/>
          <w:sz w:val="24"/>
          <w:szCs w:val="24"/>
        </w:rPr>
        <w:t>BANCA EXAMINADORA</w:t>
      </w:r>
    </w:p>
    <w:p w14:paraId="4B40DE37" w14:textId="77777777" w:rsidR="00836AE6" w:rsidRDefault="00836AE6" w:rsidP="00836AE6">
      <w:pPr>
        <w:pStyle w:val="Corpodetexto"/>
        <w:rPr>
          <w:sz w:val="20"/>
        </w:rPr>
      </w:pPr>
    </w:p>
    <w:p w14:paraId="1299C4B7" w14:textId="77777777" w:rsidR="00836AE6" w:rsidRDefault="00836AE6" w:rsidP="00836AE6">
      <w:pPr>
        <w:pStyle w:val="Corpodetexto"/>
        <w:rPr>
          <w:sz w:val="20"/>
        </w:rPr>
      </w:pPr>
    </w:p>
    <w:p w14:paraId="301C6710" w14:textId="77777777" w:rsidR="00836AE6" w:rsidRDefault="00836AE6" w:rsidP="00836AE6">
      <w:pPr>
        <w:pStyle w:val="Corpodetexto"/>
        <w:rPr>
          <w:sz w:val="20"/>
        </w:rPr>
      </w:pPr>
    </w:p>
    <w:p w14:paraId="4CAAAEB2" w14:textId="77777777" w:rsidR="00836AE6" w:rsidRDefault="00836AE6" w:rsidP="00836AE6">
      <w:pPr>
        <w:pStyle w:val="Corpodetexto"/>
        <w:rPr>
          <w:sz w:val="20"/>
        </w:rPr>
      </w:pPr>
    </w:p>
    <w:p w14:paraId="4AFCD35B" w14:textId="4602B829" w:rsidR="00836AE6" w:rsidRDefault="00184F1B" w:rsidP="00836AE6">
      <w:pPr>
        <w:pStyle w:val="Corpodetexto"/>
        <w:spacing w:before="3"/>
        <w:rPr>
          <w:sz w:val="12"/>
        </w:rPr>
      </w:pPr>
      <w:r>
        <w:rPr>
          <w:noProof/>
        </w:rPr>
        <mc:AlternateContent>
          <mc:Choice Requires="wps">
            <w:drawing>
              <wp:anchor distT="0" distB="0" distL="0" distR="0" simplePos="0" relativeHeight="251659264" behindDoc="1" locked="0" layoutInCell="1" allowOverlap="1" wp14:anchorId="7C5D2CCF">
                <wp:simplePos x="0" y="0"/>
                <wp:positionH relativeFrom="page">
                  <wp:posOffset>1901190</wp:posOffset>
                </wp:positionH>
                <wp:positionV relativeFrom="paragraph">
                  <wp:posOffset>118110</wp:posOffset>
                </wp:positionV>
                <wp:extent cx="4114800" cy="1270"/>
                <wp:effectExtent l="0" t="0" r="0" b="0"/>
                <wp:wrapTopAndBottom/>
                <wp:docPr id="5"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2994 2994"/>
                            <a:gd name="T1" fmla="*/ T0 w 6480"/>
                            <a:gd name="T2" fmla="+- 0 9474 2994"/>
                            <a:gd name="T3" fmla="*/ T2 w 6480"/>
                          </a:gdLst>
                          <a:ahLst/>
                          <a:cxnLst>
                            <a:cxn ang="0">
                              <a:pos x="T1" y="0"/>
                            </a:cxn>
                            <a:cxn ang="0">
                              <a:pos x="T3" y="0"/>
                            </a:cxn>
                          </a:cxnLst>
                          <a:rect l="0" t="0" r="r" b="b"/>
                          <a:pathLst>
                            <a:path w="6480">
                              <a:moveTo>
                                <a:pt x="0" y="0"/>
                              </a:moveTo>
                              <a:lnTo>
                                <a:pt x="648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4C9B" id="Forma Livre: Forma 5" o:spid="_x0000_s1026" style="position:absolute;margin-left:149.7pt;margin-top:9.3pt;width:32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" path="m,l6480,e" filled="f" strokeweight=".48pt">
                <v:path arrowok="t" o:connecttype="custom" o:connectlocs="0,0;4114800,0" o:connectangles="0,0"/>
                <w10:wrap type="topAndBottom" anchorx="page"/>
              </v:shape>
            </w:pict>
          </mc:Fallback>
        </mc:AlternateContent>
      </w:r>
    </w:p>
    <w:p w14:paraId="60452B17" w14:textId="77777777" w:rsidR="00836AE6" w:rsidRDefault="00836AE6" w:rsidP="00836AE6">
      <w:pPr>
        <w:pStyle w:val="Corpodetexto"/>
        <w:tabs>
          <w:tab w:val="left" w:pos="7955"/>
        </w:tabs>
        <w:spacing w:line="271" w:lineRule="exact"/>
        <w:ind w:left="844"/>
      </w:pPr>
      <w:r>
        <w:t>Orientador</w:t>
      </w:r>
      <w:r>
        <w:rPr>
          <w:spacing w:val="-3"/>
        </w:rPr>
        <w:t xml:space="preserve"> </w:t>
      </w:r>
      <w:r>
        <w:t>(a):</w:t>
      </w:r>
      <w:r>
        <w:rPr>
          <w:spacing w:val="-3"/>
        </w:rPr>
        <w:t xml:space="preserve"> </w:t>
      </w:r>
      <w:r>
        <w:t>Prof.</w:t>
      </w:r>
      <w:r>
        <w:rPr>
          <w:spacing w:val="-3"/>
        </w:rPr>
        <w:t xml:space="preserve"> </w:t>
      </w:r>
      <w:r>
        <w:t>(a):</w:t>
      </w:r>
      <w:r>
        <w:rPr>
          <w:spacing w:val="-7"/>
        </w:rPr>
        <w:t xml:space="preserve"> </w:t>
      </w:r>
      <w:r>
        <w:t>Titulação</w:t>
      </w:r>
      <w:r>
        <w:rPr>
          <w:spacing w:val="-3"/>
        </w:rPr>
        <w:t xml:space="preserve"> </w:t>
      </w:r>
      <w:r>
        <w:t>e</w:t>
      </w:r>
      <w:r>
        <w:rPr>
          <w:spacing w:val="-3"/>
        </w:rPr>
        <w:t xml:space="preserve"> </w:t>
      </w:r>
      <w:r>
        <w:t>Nome</w:t>
      </w:r>
      <w:r>
        <w:rPr>
          <w:spacing w:val="-4"/>
        </w:rPr>
        <w:t xml:space="preserve"> </w:t>
      </w:r>
      <w:r>
        <w:t>Completo</w:t>
      </w:r>
      <w:r>
        <w:tab/>
        <w:t>Nota</w:t>
      </w:r>
    </w:p>
    <w:p w14:paraId="5892F3CF" w14:textId="77777777" w:rsidR="00836AE6" w:rsidRDefault="00836AE6" w:rsidP="00836AE6">
      <w:pPr>
        <w:pStyle w:val="Corpodetexto"/>
        <w:rPr>
          <w:sz w:val="20"/>
        </w:rPr>
      </w:pPr>
    </w:p>
    <w:p w14:paraId="18A03FF7" w14:textId="77777777" w:rsidR="00836AE6" w:rsidRDefault="00836AE6" w:rsidP="00836AE6">
      <w:pPr>
        <w:pStyle w:val="Corpodetexto"/>
        <w:rPr>
          <w:sz w:val="20"/>
        </w:rPr>
      </w:pPr>
    </w:p>
    <w:p w14:paraId="56C2B28F" w14:textId="77777777" w:rsidR="00836AE6" w:rsidRDefault="00836AE6" w:rsidP="00836AE6">
      <w:pPr>
        <w:pStyle w:val="Corpodetexto"/>
        <w:rPr>
          <w:sz w:val="20"/>
        </w:rPr>
      </w:pPr>
    </w:p>
    <w:p w14:paraId="0648EAE6" w14:textId="77777777" w:rsidR="00836AE6" w:rsidRDefault="00836AE6" w:rsidP="00836AE6">
      <w:pPr>
        <w:pStyle w:val="Corpodetexto"/>
        <w:rPr>
          <w:sz w:val="20"/>
        </w:rPr>
      </w:pPr>
    </w:p>
    <w:p w14:paraId="36682FF4" w14:textId="77777777" w:rsidR="00836AE6" w:rsidRDefault="00836AE6" w:rsidP="00836AE6">
      <w:pPr>
        <w:pStyle w:val="Corpodetexto"/>
        <w:rPr>
          <w:sz w:val="20"/>
        </w:rPr>
      </w:pPr>
    </w:p>
    <w:p w14:paraId="56047889" w14:textId="77777777" w:rsidR="00836AE6" w:rsidRDefault="00836AE6" w:rsidP="00836AE6">
      <w:pPr>
        <w:pStyle w:val="Corpodetexto"/>
        <w:rPr>
          <w:sz w:val="20"/>
        </w:rPr>
      </w:pPr>
    </w:p>
    <w:p w14:paraId="0490F1E5" w14:textId="77777777" w:rsidR="00836AE6" w:rsidRDefault="00836AE6" w:rsidP="00836AE6">
      <w:pPr>
        <w:pStyle w:val="Corpodetexto"/>
        <w:rPr>
          <w:sz w:val="20"/>
        </w:rPr>
      </w:pPr>
    </w:p>
    <w:p w14:paraId="479C94AA" w14:textId="7A6B1B3E" w:rsidR="00836AE6" w:rsidRDefault="00184F1B" w:rsidP="00836AE6">
      <w:pPr>
        <w:pStyle w:val="Corpodetexto"/>
        <w:spacing w:before="3"/>
        <w:rPr>
          <w:sz w:val="12"/>
        </w:rPr>
      </w:pPr>
      <w:r>
        <w:rPr>
          <w:noProof/>
        </w:rPr>
        <mc:AlternateContent>
          <mc:Choice Requires="wps">
            <w:drawing>
              <wp:anchor distT="0" distB="0" distL="0" distR="0" simplePos="0" relativeHeight="251660288" behindDoc="1" locked="0" layoutInCell="1" allowOverlap="1" wp14:anchorId="21F27335">
                <wp:simplePos x="0" y="0"/>
                <wp:positionH relativeFrom="page">
                  <wp:posOffset>1901190</wp:posOffset>
                </wp:positionH>
                <wp:positionV relativeFrom="paragraph">
                  <wp:posOffset>117475</wp:posOffset>
                </wp:positionV>
                <wp:extent cx="4114800" cy="1270"/>
                <wp:effectExtent l="0" t="0" r="0" b="0"/>
                <wp:wrapTopAndBottom/>
                <wp:docPr id="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2994 2994"/>
                            <a:gd name="T1" fmla="*/ T0 w 6480"/>
                            <a:gd name="T2" fmla="+- 0 9474 2994"/>
                            <a:gd name="T3" fmla="*/ T2 w 6480"/>
                          </a:gdLst>
                          <a:ahLst/>
                          <a:cxnLst>
                            <a:cxn ang="0">
                              <a:pos x="T1" y="0"/>
                            </a:cxn>
                            <a:cxn ang="0">
                              <a:pos x="T3" y="0"/>
                            </a:cxn>
                          </a:cxnLst>
                          <a:rect l="0" t="0" r="r" b="b"/>
                          <a:pathLst>
                            <a:path w="6480">
                              <a:moveTo>
                                <a:pt x="0" y="0"/>
                              </a:moveTo>
                              <a:lnTo>
                                <a:pt x="648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80E7" id="Forma Livre: Forma 4" o:spid="_x0000_s1026" style="position:absolute;margin-left:149.7pt;margin-top:9.25pt;width:32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" path="m,l6480,e" filled="f" strokeweight=".48pt">
                <v:path arrowok="t" o:connecttype="custom" o:connectlocs="0,0;4114800,0" o:connectangles="0,0"/>
                <w10:wrap type="topAndBottom" anchorx="page"/>
              </v:shape>
            </w:pict>
          </mc:Fallback>
        </mc:AlternateContent>
      </w:r>
    </w:p>
    <w:p w14:paraId="5D00199E" w14:textId="044EBC13" w:rsidR="00836AE6" w:rsidRDefault="00836AE6" w:rsidP="00085F40">
      <w:pPr>
        <w:pStyle w:val="Corpodetexto"/>
        <w:tabs>
          <w:tab w:val="left" w:pos="8081"/>
        </w:tabs>
        <w:spacing w:line="271" w:lineRule="exact"/>
        <w:ind w:left="717" w:right="-285"/>
      </w:pPr>
      <w:r>
        <w:t>Examinador</w:t>
      </w:r>
      <w:r>
        <w:rPr>
          <w:spacing w:val="-3"/>
        </w:rPr>
        <w:t xml:space="preserve"> </w:t>
      </w:r>
      <w:r>
        <w:t>(a)</w:t>
      </w:r>
      <w:r>
        <w:rPr>
          <w:spacing w:val="-2"/>
        </w:rPr>
        <w:t xml:space="preserve"> </w:t>
      </w:r>
      <w:r>
        <w:t>Convidado</w:t>
      </w:r>
      <w:r>
        <w:rPr>
          <w:spacing w:val="-2"/>
        </w:rPr>
        <w:t xml:space="preserve"> </w:t>
      </w:r>
      <w:r>
        <w:t>(a):</w:t>
      </w:r>
      <w:r>
        <w:rPr>
          <w:spacing w:val="-3"/>
        </w:rPr>
        <w:t xml:space="preserve"> </w:t>
      </w:r>
      <w:r>
        <w:t>Prof.</w:t>
      </w:r>
      <w:r>
        <w:rPr>
          <w:spacing w:val="-2"/>
        </w:rPr>
        <w:t xml:space="preserve"> </w:t>
      </w:r>
      <w:r>
        <w:t>(a):</w:t>
      </w:r>
      <w:r>
        <w:rPr>
          <w:spacing w:val="-7"/>
        </w:rPr>
        <w:t xml:space="preserve"> </w:t>
      </w:r>
      <w:r>
        <w:t>Titulação</w:t>
      </w:r>
      <w:r>
        <w:rPr>
          <w:spacing w:val="-2"/>
        </w:rPr>
        <w:t xml:space="preserve"> </w:t>
      </w:r>
      <w:r>
        <w:t>e</w:t>
      </w:r>
      <w:r>
        <w:rPr>
          <w:spacing w:val="-3"/>
        </w:rPr>
        <w:t xml:space="preserve"> </w:t>
      </w:r>
      <w:r>
        <w:t>Nome</w:t>
      </w:r>
      <w:r>
        <w:rPr>
          <w:spacing w:val="-4"/>
        </w:rPr>
        <w:t xml:space="preserve"> </w:t>
      </w:r>
      <w:r>
        <w:t>Completo</w:t>
      </w:r>
      <w:r>
        <w:tab/>
        <w:t>No</w:t>
      </w:r>
      <w:r w:rsidR="00085F40">
        <w:t>t</w:t>
      </w:r>
      <w:r>
        <w:t>a</w:t>
      </w:r>
    </w:p>
    <w:p w14:paraId="64FF6025" w14:textId="77777777" w:rsidR="00D97CDC" w:rsidRDefault="00D97CDC" w:rsidP="00085F40">
      <w:pPr>
        <w:pStyle w:val="Corpodetexto"/>
        <w:tabs>
          <w:tab w:val="left" w:pos="8081"/>
        </w:tabs>
        <w:spacing w:line="271" w:lineRule="exact"/>
        <w:ind w:left="717" w:right="-285"/>
      </w:pPr>
    </w:p>
    <w:p w14:paraId="23C77A14" w14:textId="77777777" w:rsidR="00D97CDC" w:rsidRDefault="00D97CDC" w:rsidP="00085F40">
      <w:pPr>
        <w:pStyle w:val="Corpodetexto"/>
        <w:tabs>
          <w:tab w:val="left" w:pos="8081"/>
        </w:tabs>
        <w:spacing w:line="271" w:lineRule="exact"/>
        <w:ind w:left="717" w:right="-285"/>
      </w:pPr>
    </w:p>
    <w:p w14:paraId="5D81C4BC" w14:textId="77777777" w:rsidR="00DB533B" w:rsidRDefault="00DB533B" w:rsidP="0068438C">
      <w:pPr>
        <w:spacing w:line="360" w:lineRule="auto"/>
        <w:jc w:val="center"/>
        <w:rPr>
          <w:rFonts w:ascii="Arial" w:eastAsia="Times New Roman" w:hAnsi="Arial" w:cs="Arial"/>
          <w:color w:val="000000" w:themeColor="text1"/>
          <w:sz w:val="24"/>
          <w:szCs w:val="24"/>
        </w:rPr>
      </w:pPr>
    </w:p>
    <w:p w14:paraId="3B475052" w14:textId="77777777" w:rsidR="003F34EB" w:rsidRPr="003F34EB" w:rsidRDefault="003F34EB" w:rsidP="003F34EB">
      <w:pPr>
        <w:pStyle w:val="Corpodetexto"/>
        <w:spacing w:before="240" w:after="240"/>
        <w:jc w:val="center"/>
        <w:rPr>
          <w:rFonts w:ascii="Arial" w:hAnsi="Arial" w:cs="Arial"/>
          <w:b/>
          <w:bCs/>
          <w:color w:val="000000" w:themeColor="text1"/>
          <w:lang w:val="pt-BR"/>
        </w:rPr>
      </w:pPr>
      <w:r w:rsidRPr="003F34EB">
        <w:rPr>
          <w:rFonts w:ascii="Arial" w:hAnsi="Arial" w:cs="Arial"/>
          <w:b/>
          <w:bCs/>
          <w:color w:val="000000" w:themeColor="text1"/>
          <w:lang w:val="pt-BR"/>
        </w:rPr>
        <w:lastRenderedPageBreak/>
        <w:t>ABUSO SEXUAL INFANTIL NO ÂMBITO FAMILIAR:</w:t>
      </w:r>
    </w:p>
    <w:p w14:paraId="1E6CEA7A" w14:textId="39E13A13" w:rsidR="00836AE6" w:rsidRPr="003F34EB" w:rsidRDefault="003F34EB" w:rsidP="003F34EB">
      <w:pPr>
        <w:pStyle w:val="Corpodetexto"/>
        <w:spacing w:before="240" w:after="240"/>
        <w:jc w:val="center"/>
        <w:rPr>
          <w:rFonts w:ascii="Arial" w:hAnsi="Arial" w:cs="Arial"/>
        </w:rPr>
      </w:pPr>
      <w:r w:rsidRPr="003F34EB">
        <w:rPr>
          <w:rFonts w:ascii="Arial" w:hAnsi="Arial" w:cs="Arial"/>
          <w:color w:val="000000" w:themeColor="text1"/>
          <w:lang w:val="pt-BR"/>
        </w:rPr>
        <w:t>O PAPEL DO ESTADO NA PROTEÇÃO DAS VÍTIMAS</w:t>
      </w:r>
    </w:p>
    <w:p w14:paraId="70DA6DF1" w14:textId="77777777" w:rsidR="00836AE6" w:rsidRPr="0092482E" w:rsidRDefault="00836AE6" w:rsidP="003F34EB">
      <w:pPr>
        <w:pStyle w:val="Corpodetexto"/>
        <w:spacing w:before="240" w:after="240"/>
        <w:jc w:val="both"/>
        <w:rPr>
          <w:rFonts w:ascii="Arial" w:hAnsi="Arial" w:cs="Arial"/>
        </w:rPr>
      </w:pPr>
    </w:p>
    <w:p w14:paraId="327403ED" w14:textId="707EDB17" w:rsidR="00836AE6" w:rsidRPr="0092482E" w:rsidRDefault="003F34EB" w:rsidP="003F34EB">
      <w:pPr>
        <w:pStyle w:val="Corpodetexto"/>
        <w:spacing w:before="240" w:after="240"/>
        <w:ind w:right="133"/>
        <w:jc w:val="right"/>
        <w:rPr>
          <w:rFonts w:ascii="Arial" w:hAnsi="Arial" w:cs="Arial"/>
        </w:rPr>
      </w:pPr>
      <w:r>
        <w:rPr>
          <w:rFonts w:ascii="Arial" w:hAnsi="Arial" w:cs="Arial"/>
        </w:rPr>
        <w:t>Rayane Aires Reis</w:t>
      </w:r>
      <w:hyperlink w:anchor="_bookmark1" w:history="1">
        <w:r w:rsidR="00836AE6" w:rsidRPr="0092482E">
          <w:rPr>
            <w:rFonts w:ascii="Arial" w:hAnsi="Arial" w:cs="Arial"/>
            <w:position w:val="5"/>
          </w:rPr>
          <w:t>1</w:t>
        </w:r>
      </w:hyperlink>
    </w:p>
    <w:p w14:paraId="27C760DC" w14:textId="508EF173" w:rsidR="00836AE6" w:rsidRPr="003F34EB" w:rsidRDefault="003F34EB" w:rsidP="004734AD">
      <w:pPr>
        <w:pStyle w:val="Ttulo1"/>
      </w:pPr>
      <w:bookmarkStart w:id="2" w:name="_Toc146641951"/>
      <w:r w:rsidRPr="003F34EB">
        <w:t>RESUMO</w:t>
      </w:r>
      <w:bookmarkEnd w:id="2"/>
    </w:p>
    <w:p w14:paraId="5B0FF388" w14:textId="77777777" w:rsidR="003F34EB" w:rsidRPr="003F34EB" w:rsidRDefault="003F34EB" w:rsidP="003F34EB">
      <w:pPr>
        <w:pStyle w:val="Corpodetexto"/>
        <w:spacing w:before="240" w:after="240"/>
        <w:jc w:val="both"/>
        <w:rPr>
          <w:rFonts w:ascii="Arial" w:hAnsi="Arial" w:cs="Arial"/>
        </w:rPr>
      </w:pPr>
      <w:r w:rsidRPr="003F34EB">
        <w:rPr>
          <w:rFonts w:ascii="Arial" w:hAnsi="Arial" w:cs="Arial"/>
        </w:rPr>
        <w:t xml:space="preserve">A presente pesquisa buscou estudar acerca do abuso sexual infantil no âmbito familiar. Teve como objetivo analisar o papel do Estado na proteção das crianças e adolescentes vítimas. Foi realizado uma análise das características do tema em questão, valendo-se de fontes secundárias, tais como livros e artigos. Além disso, buscou-se compreender aspectos que dificultam o conhecimento dos casos. Por fim realizou-se uma análise das medidas tomadas pelo Estado frente aos casos. Destacou-se que o Estado desempenha um papel crucial juntamente com a família e sociedade na busca pela justiça e na proteção das vítimas, sendo um desafio complexo, o qual requer esforços contínuos, a fim de melhorar a resposta e prevenir futuros casos. </w:t>
      </w:r>
    </w:p>
    <w:p w14:paraId="3EF40699" w14:textId="7D12E953" w:rsidR="003F34EB" w:rsidRDefault="00836AE6" w:rsidP="003F34EB">
      <w:pPr>
        <w:pStyle w:val="Corpodetexto"/>
        <w:spacing w:before="240" w:after="240"/>
        <w:jc w:val="both"/>
        <w:rPr>
          <w:rFonts w:ascii="Arial" w:hAnsi="Arial" w:cs="Arial"/>
        </w:rPr>
      </w:pPr>
      <w:r w:rsidRPr="0092482E">
        <w:rPr>
          <w:rFonts w:ascii="Arial" w:hAnsi="Arial" w:cs="Arial"/>
          <w:b/>
        </w:rPr>
        <w:t>Palavras-chave</w:t>
      </w:r>
      <w:r w:rsidRPr="0092482E">
        <w:rPr>
          <w:rFonts w:ascii="Arial" w:hAnsi="Arial" w:cs="Arial"/>
        </w:rPr>
        <w:t>:</w:t>
      </w:r>
      <w:r w:rsidRPr="0092482E">
        <w:rPr>
          <w:rFonts w:ascii="Arial" w:hAnsi="Arial" w:cs="Arial"/>
          <w:spacing w:val="-2"/>
        </w:rPr>
        <w:t xml:space="preserve"> </w:t>
      </w:r>
      <w:r w:rsidR="003F34EB" w:rsidRPr="003F34EB">
        <w:rPr>
          <w:rFonts w:ascii="Arial" w:hAnsi="Arial" w:cs="Arial"/>
        </w:rPr>
        <w:t>Abuso sexual infantil intrafamiliar. Criança. Medidas de proteção. Estado</w:t>
      </w:r>
      <w:r w:rsidR="003F34EB">
        <w:rPr>
          <w:rFonts w:ascii="Arial" w:hAnsi="Arial" w:cs="Arial"/>
        </w:rPr>
        <w:t>.</w:t>
      </w:r>
    </w:p>
    <w:p w14:paraId="54CA17A2" w14:textId="77777777" w:rsidR="003F34EB" w:rsidRDefault="003F34EB" w:rsidP="003F34EB">
      <w:pPr>
        <w:pStyle w:val="Corpodetexto"/>
        <w:spacing w:before="240" w:after="240"/>
        <w:jc w:val="both"/>
        <w:rPr>
          <w:rFonts w:ascii="Arial" w:hAnsi="Arial" w:cs="Arial"/>
        </w:rPr>
      </w:pPr>
    </w:p>
    <w:p w14:paraId="70A8282E" w14:textId="2501ABEC" w:rsidR="003F34EB" w:rsidRPr="0081148D" w:rsidRDefault="003F34EB" w:rsidP="003F34EB">
      <w:pPr>
        <w:pStyle w:val="Corpodetexto"/>
        <w:spacing w:before="240" w:after="240"/>
        <w:jc w:val="center"/>
        <w:rPr>
          <w:rFonts w:ascii="Arial" w:hAnsi="Arial" w:cs="Arial"/>
          <w:b/>
          <w:bCs/>
          <w:i/>
          <w:iCs/>
        </w:rPr>
      </w:pPr>
      <w:r w:rsidRPr="0081148D">
        <w:rPr>
          <w:rFonts w:ascii="Arial" w:hAnsi="Arial" w:cs="Arial"/>
          <w:b/>
          <w:bCs/>
          <w:i/>
          <w:iCs/>
        </w:rPr>
        <w:t>CHILD SEXUAL ABUSE WHITIN THE FAMILY:</w:t>
      </w:r>
    </w:p>
    <w:p w14:paraId="705F9393" w14:textId="598E07CB" w:rsidR="003F34EB" w:rsidRPr="0081148D" w:rsidRDefault="003F34EB" w:rsidP="003F34EB">
      <w:pPr>
        <w:pStyle w:val="Corpodetexto"/>
        <w:spacing w:before="240" w:after="240"/>
        <w:jc w:val="center"/>
        <w:rPr>
          <w:rFonts w:ascii="Arial" w:hAnsi="Arial" w:cs="Arial"/>
          <w:i/>
          <w:iCs/>
        </w:rPr>
      </w:pPr>
      <w:r w:rsidRPr="0081148D">
        <w:rPr>
          <w:rFonts w:ascii="Arial" w:hAnsi="Arial" w:cs="Arial"/>
          <w:i/>
          <w:iCs/>
        </w:rPr>
        <w:t>THE ROLE OF THE STATE WITH VICTIM PROTECTION</w:t>
      </w:r>
    </w:p>
    <w:p w14:paraId="7FD2946D" w14:textId="77777777" w:rsidR="003F34EB" w:rsidRPr="0081148D" w:rsidRDefault="003F34EB" w:rsidP="003F34EB">
      <w:pPr>
        <w:pStyle w:val="Corpodetexto"/>
        <w:spacing w:before="240" w:after="240"/>
        <w:jc w:val="both"/>
        <w:rPr>
          <w:rFonts w:ascii="Arial" w:hAnsi="Arial" w:cs="Arial"/>
          <w:i/>
          <w:iCs/>
        </w:rPr>
      </w:pPr>
    </w:p>
    <w:p w14:paraId="7862EF0B" w14:textId="38CDCD4A" w:rsidR="003F34EB" w:rsidRPr="004734AD" w:rsidRDefault="003F34EB" w:rsidP="004734AD">
      <w:pPr>
        <w:pStyle w:val="Ttulo1"/>
        <w:rPr>
          <w:i/>
          <w:iCs/>
        </w:rPr>
      </w:pPr>
      <w:bookmarkStart w:id="3" w:name="_Toc146641952"/>
      <w:r w:rsidRPr="004734AD">
        <w:rPr>
          <w:i/>
          <w:iCs/>
        </w:rPr>
        <w:t>ABSTRACT</w:t>
      </w:r>
      <w:bookmarkEnd w:id="3"/>
    </w:p>
    <w:p w14:paraId="2FC34019" w14:textId="77777777" w:rsidR="003F34EB" w:rsidRPr="0081148D" w:rsidRDefault="003F34EB" w:rsidP="003F34EB">
      <w:pPr>
        <w:pStyle w:val="Corpodetexto"/>
        <w:spacing w:before="240" w:after="240"/>
        <w:jc w:val="both"/>
        <w:rPr>
          <w:rFonts w:ascii="Arial" w:hAnsi="Arial" w:cs="Arial"/>
          <w:i/>
          <w:iCs/>
        </w:rPr>
      </w:pPr>
      <w:r w:rsidRPr="0081148D">
        <w:rPr>
          <w:rFonts w:ascii="Arial" w:hAnsi="Arial" w:cs="Arial"/>
          <w:i/>
          <w:iCs/>
        </w:rPr>
        <w:t>This research sought out to study child sexual abuse within the family. It aimed to analyze the role of the State in protecting children and teenagers that are victims. An analysis of the characteristics of the topic in question was carried out, using secondary sources, such as books and articles. Furthermore, we sought to understand the aspects that make it difficult to recognize the cases. Finally, an analysis of the measures taken by the State in response to the cases was carried out. It was highlighted that the State plays a crucial role alongside the family and society in the search for justice and the protection of victims, being a complex challenge, which requires continuous efforts in order to improve the response and prevent future cases.</w:t>
      </w:r>
    </w:p>
    <w:p w14:paraId="3889BD9C" w14:textId="5C4BCDF6" w:rsidR="003F34EB" w:rsidRPr="0081148D" w:rsidRDefault="003F34EB" w:rsidP="003F34EB">
      <w:pPr>
        <w:pStyle w:val="Corpodetexto"/>
        <w:spacing w:before="240" w:after="240"/>
        <w:jc w:val="both"/>
        <w:rPr>
          <w:rFonts w:ascii="Arial" w:hAnsi="Arial" w:cs="Arial"/>
          <w:i/>
          <w:iCs/>
        </w:rPr>
      </w:pPr>
      <w:r w:rsidRPr="0081148D">
        <w:rPr>
          <w:rFonts w:ascii="Arial" w:hAnsi="Arial" w:cs="Arial"/>
          <w:b/>
          <w:bCs/>
          <w:i/>
          <w:iCs/>
        </w:rPr>
        <w:t>Keywords</w:t>
      </w:r>
      <w:r w:rsidRPr="0081148D">
        <w:rPr>
          <w:rFonts w:ascii="Arial" w:hAnsi="Arial" w:cs="Arial"/>
          <w:i/>
          <w:iCs/>
        </w:rPr>
        <w:t>: Intrafamily child sexual abuse. Child. Protective measures. State.</w:t>
      </w:r>
    </w:p>
    <w:p w14:paraId="3D61FBFB" w14:textId="77777777" w:rsidR="003F34EB" w:rsidRDefault="003F34EB" w:rsidP="003F34EB">
      <w:pPr>
        <w:pStyle w:val="Corpodetexto"/>
        <w:spacing w:before="240" w:after="240"/>
        <w:jc w:val="both"/>
        <w:rPr>
          <w:rFonts w:ascii="Arial" w:hAnsi="Arial" w:cs="Arial"/>
        </w:rPr>
      </w:pPr>
    </w:p>
    <w:p w14:paraId="6CEABFEA" w14:textId="77777777" w:rsidR="003F34EB" w:rsidRPr="00252EF9" w:rsidRDefault="003F34EB" w:rsidP="00836AE6">
      <w:pPr>
        <w:pStyle w:val="Corpodetexto"/>
        <w:rPr>
          <w:rFonts w:ascii="Arial" w:hAnsi="Arial" w:cs="Arial"/>
        </w:rPr>
      </w:pPr>
    </w:p>
    <w:p w14:paraId="6DDAC19C" w14:textId="77777777" w:rsidR="003F34EB" w:rsidRPr="00252EF9" w:rsidRDefault="003F34EB" w:rsidP="00836AE6">
      <w:pPr>
        <w:pStyle w:val="Corpodetexto"/>
        <w:rPr>
          <w:rFonts w:ascii="Arial" w:hAnsi="Arial" w:cs="Arial"/>
        </w:rPr>
      </w:pPr>
    </w:p>
    <w:p w14:paraId="78200385" w14:textId="0CC67E94" w:rsidR="00836AE6" w:rsidRPr="00252EF9" w:rsidRDefault="00836AE6" w:rsidP="00836AE6">
      <w:pPr>
        <w:pStyle w:val="Corpodetexto"/>
        <w:spacing w:before="6"/>
        <w:rPr>
          <w:rFonts w:ascii="Arial" w:hAnsi="Arial" w:cs="Arial"/>
        </w:rPr>
      </w:pPr>
    </w:p>
    <w:bookmarkStart w:id="4" w:name="_bookmark1" w:displacedByCustomXml="next"/>
    <w:bookmarkEnd w:id="4" w:displacedByCustomXml="next"/>
    <w:sdt>
      <w:sdtPr>
        <w:rPr>
          <w:rFonts w:ascii="Arial" w:eastAsiaTheme="minorHAnsi" w:hAnsi="Arial" w:cs="Arial"/>
          <w:color w:val="auto"/>
          <w:sz w:val="24"/>
          <w:szCs w:val="24"/>
          <w:lang w:eastAsia="en-US"/>
        </w:rPr>
        <w:id w:val="-628248130"/>
        <w:docPartObj>
          <w:docPartGallery w:val="Table of Contents"/>
          <w:docPartUnique/>
        </w:docPartObj>
      </w:sdtPr>
      <w:sdtEndPr>
        <w:rPr>
          <w:rFonts w:asciiTheme="minorHAnsi" w:hAnsiTheme="minorHAnsi" w:cstheme="minorBidi"/>
          <w:b/>
          <w:bCs/>
          <w:sz w:val="22"/>
          <w:szCs w:val="22"/>
        </w:rPr>
      </w:sdtEndPr>
      <w:sdtContent>
        <w:p w14:paraId="3008CE6E" w14:textId="7EF778B6" w:rsidR="00261481" w:rsidRPr="00252EF9" w:rsidRDefault="00261481" w:rsidP="00261481">
          <w:pPr>
            <w:pStyle w:val="CabealhodoSumrio"/>
            <w:jc w:val="center"/>
            <w:rPr>
              <w:rFonts w:ascii="Arial" w:hAnsi="Arial" w:cs="Arial"/>
              <w:b/>
              <w:bCs/>
              <w:color w:val="auto"/>
              <w:sz w:val="24"/>
              <w:szCs w:val="24"/>
            </w:rPr>
          </w:pPr>
          <w:r w:rsidRPr="00252EF9">
            <w:rPr>
              <w:rFonts w:ascii="Arial" w:hAnsi="Arial" w:cs="Arial"/>
              <w:b/>
              <w:bCs/>
              <w:color w:val="auto"/>
              <w:sz w:val="24"/>
              <w:szCs w:val="24"/>
            </w:rPr>
            <w:t>SUMÁRIO</w:t>
          </w:r>
        </w:p>
        <w:p w14:paraId="32328C3A" w14:textId="461BBD9A" w:rsidR="00252EF9" w:rsidRPr="00252EF9" w:rsidRDefault="00261481">
          <w:pPr>
            <w:pStyle w:val="Sumrio1"/>
            <w:tabs>
              <w:tab w:val="right" w:leader="dot" w:pos="9061"/>
            </w:tabs>
            <w:rPr>
              <w:rFonts w:ascii="Arial" w:eastAsiaTheme="minorEastAsia" w:hAnsi="Arial" w:cs="Arial"/>
              <w:noProof/>
              <w:kern w:val="2"/>
              <w:sz w:val="24"/>
              <w:szCs w:val="24"/>
              <w:lang w:eastAsia="pt-BR"/>
              <w14:ligatures w14:val="standardContextual"/>
            </w:rPr>
          </w:pPr>
          <w:r w:rsidRPr="00252EF9">
            <w:rPr>
              <w:rFonts w:ascii="Arial" w:hAnsi="Arial" w:cs="Arial"/>
              <w:sz w:val="24"/>
              <w:szCs w:val="24"/>
            </w:rPr>
            <w:fldChar w:fldCharType="begin"/>
          </w:r>
          <w:r w:rsidRPr="00252EF9">
            <w:rPr>
              <w:rFonts w:ascii="Arial" w:hAnsi="Arial" w:cs="Arial"/>
              <w:sz w:val="24"/>
              <w:szCs w:val="24"/>
            </w:rPr>
            <w:instrText xml:space="preserve"> TOC \o "1-3" \h \z \u </w:instrText>
          </w:r>
          <w:r w:rsidRPr="00252EF9">
            <w:rPr>
              <w:rFonts w:ascii="Arial" w:hAnsi="Arial" w:cs="Arial"/>
              <w:sz w:val="24"/>
              <w:szCs w:val="24"/>
            </w:rPr>
            <w:fldChar w:fldCharType="separate"/>
          </w:r>
          <w:hyperlink w:anchor="_Toc146641951" w:history="1">
            <w:r w:rsidR="00252EF9" w:rsidRPr="00252EF9">
              <w:rPr>
                <w:rStyle w:val="Hyperlink"/>
                <w:rFonts w:ascii="Arial" w:hAnsi="Arial" w:cs="Arial"/>
                <w:noProof/>
                <w:sz w:val="24"/>
                <w:szCs w:val="24"/>
              </w:rPr>
              <w:t>RESUMO</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_Toc146641951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4</w:t>
            </w:r>
            <w:r w:rsidR="00252EF9" w:rsidRPr="00252EF9">
              <w:rPr>
                <w:rFonts w:ascii="Arial" w:hAnsi="Arial" w:cs="Arial"/>
                <w:noProof/>
                <w:webHidden/>
                <w:sz w:val="24"/>
                <w:szCs w:val="24"/>
              </w:rPr>
              <w:fldChar w:fldCharType="end"/>
            </w:r>
          </w:hyperlink>
        </w:p>
        <w:p w14:paraId="583A5AEB" w14:textId="0C58D108" w:rsidR="00252EF9" w:rsidRPr="00252EF9" w:rsidRDefault="00184F1B">
          <w:pPr>
            <w:pStyle w:val="Sumrio1"/>
            <w:tabs>
              <w:tab w:val="right" w:leader="dot" w:pos="9061"/>
            </w:tabs>
            <w:rPr>
              <w:rFonts w:ascii="Arial" w:eastAsiaTheme="minorEastAsia" w:hAnsi="Arial" w:cs="Arial"/>
              <w:noProof/>
              <w:kern w:val="2"/>
              <w:sz w:val="24"/>
              <w:szCs w:val="24"/>
              <w:lang w:eastAsia="pt-BR"/>
              <w14:ligatures w14:val="standardContextual"/>
            </w:rPr>
          </w:pPr>
          <w:hyperlink w:anchor="_Toc146641952" w:history="1">
            <w:r w:rsidR="00252EF9" w:rsidRPr="00252EF9">
              <w:rPr>
                <w:rStyle w:val="Hyperlink"/>
                <w:rFonts w:ascii="Arial" w:hAnsi="Arial" w:cs="Arial"/>
                <w:i/>
                <w:iCs/>
                <w:noProof/>
                <w:sz w:val="24"/>
                <w:szCs w:val="24"/>
              </w:rPr>
              <w:t>ABSTRACT</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_Toc146641952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4</w:t>
            </w:r>
            <w:r w:rsidR="00252EF9" w:rsidRPr="00252EF9">
              <w:rPr>
                <w:rFonts w:ascii="Arial" w:hAnsi="Arial" w:cs="Arial"/>
                <w:noProof/>
                <w:webHidden/>
                <w:sz w:val="24"/>
                <w:szCs w:val="24"/>
              </w:rPr>
              <w:fldChar w:fldCharType="end"/>
            </w:r>
          </w:hyperlink>
        </w:p>
        <w:p w14:paraId="51BEDF02" w14:textId="333B1DEE" w:rsidR="00252EF9" w:rsidRPr="00252EF9" w:rsidRDefault="00184F1B">
          <w:pPr>
            <w:pStyle w:val="Sumrio1"/>
            <w:tabs>
              <w:tab w:val="right" w:leader="dot" w:pos="9061"/>
            </w:tabs>
            <w:rPr>
              <w:rFonts w:ascii="Arial" w:eastAsiaTheme="minorEastAsia" w:hAnsi="Arial" w:cs="Arial"/>
              <w:noProof/>
              <w:kern w:val="2"/>
              <w:sz w:val="24"/>
              <w:szCs w:val="24"/>
              <w:lang w:eastAsia="pt-BR"/>
              <w14:ligatures w14:val="standardContextual"/>
            </w:rPr>
          </w:pPr>
          <w:hyperlink w:anchor="_Toc146641953" w:history="1">
            <w:r w:rsidR="00252EF9" w:rsidRPr="00252EF9">
              <w:rPr>
                <w:rStyle w:val="Hyperlink"/>
                <w:rFonts w:ascii="Arial" w:eastAsia="Times New Roman" w:hAnsi="Arial" w:cs="Arial"/>
                <w:noProof/>
                <w:sz w:val="24"/>
                <w:szCs w:val="24"/>
              </w:rPr>
              <w:t>INTRODUÇÃO</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_Toc146641953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6</w:t>
            </w:r>
            <w:r w:rsidR="00252EF9" w:rsidRPr="00252EF9">
              <w:rPr>
                <w:rFonts w:ascii="Arial" w:hAnsi="Arial" w:cs="Arial"/>
                <w:noProof/>
                <w:webHidden/>
                <w:sz w:val="24"/>
                <w:szCs w:val="24"/>
              </w:rPr>
              <w:fldChar w:fldCharType="end"/>
            </w:r>
          </w:hyperlink>
        </w:p>
        <w:p w14:paraId="227E3050" w14:textId="2CA7FCBD" w:rsidR="00252EF9" w:rsidRPr="00252EF9" w:rsidRDefault="00184F1B">
          <w:pPr>
            <w:pStyle w:val="Sumrio1"/>
            <w:tabs>
              <w:tab w:val="right" w:leader="dot" w:pos="9061"/>
            </w:tabs>
            <w:rPr>
              <w:rFonts w:ascii="Arial" w:eastAsiaTheme="minorEastAsia" w:hAnsi="Arial" w:cs="Arial"/>
              <w:noProof/>
              <w:kern w:val="2"/>
              <w:sz w:val="24"/>
              <w:szCs w:val="24"/>
              <w:lang w:eastAsia="pt-BR"/>
              <w14:ligatures w14:val="standardContextual"/>
            </w:rPr>
          </w:pPr>
          <w:hyperlink w:anchor="_Toc146641954" w:history="1">
            <w:r w:rsidR="00252EF9" w:rsidRPr="00252EF9">
              <w:rPr>
                <w:rStyle w:val="Hyperlink"/>
                <w:rFonts w:ascii="Arial" w:hAnsi="Arial" w:cs="Arial"/>
                <w:noProof/>
                <w:sz w:val="24"/>
                <w:szCs w:val="24"/>
              </w:rPr>
              <w:t>SEÇÃO 1 -</w:t>
            </w:r>
            <w:r w:rsidR="00252EF9" w:rsidRPr="00252EF9">
              <w:rPr>
                <w:rStyle w:val="Hyperlink"/>
                <w:rFonts w:ascii="Arial" w:eastAsia="Arial" w:hAnsi="Arial" w:cs="Arial"/>
                <w:noProof/>
                <w:sz w:val="24"/>
                <w:szCs w:val="24"/>
              </w:rPr>
              <w:t xml:space="preserve"> O ABUSO SEXUAL INFANTIL</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_Toc146641954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8</w:t>
            </w:r>
            <w:r w:rsidR="00252EF9" w:rsidRPr="00252EF9">
              <w:rPr>
                <w:rFonts w:ascii="Arial" w:hAnsi="Arial" w:cs="Arial"/>
                <w:noProof/>
                <w:webHidden/>
                <w:sz w:val="24"/>
                <w:szCs w:val="24"/>
              </w:rPr>
              <w:fldChar w:fldCharType="end"/>
            </w:r>
          </w:hyperlink>
        </w:p>
        <w:p w14:paraId="5E1025B5" w14:textId="2A778740" w:rsidR="00252EF9" w:rsidRPr="00252EF9" w:rsidRDefault="00184F1B">
          <w:pPr>
            <w:pStyle w:val="Sumrio2"/>
            <w:tabs>
              <w:tab w:val="right" w:leader="dot" w:pos="9061"/>
            </w:tabs>
            <w:rPr>
              <w:rFonts w:ascii="Arial" w:eastAsiaTheme="minorEastAsia" w:hAnsi="Arial" w:cs="Arial"/>
              <w:noProof/>
              <w:kern w:val="2"/>
              <w:sz w:val="24"/>
              <w:szCs w:val="24"/>
              <w:lang w:eastAsia="pt-BR"/>
              <w14:ligatures w14:val="standardContextual"/>
            </w:rPr>
          </w:pPr>
          <w:hyperlink w:anchor="_Toc146641955" w:history="1">
            <w:r w:rsidR="00252EF9" w:rsidRPr="00252EF9">
              <w:rPr>
                <w:rStyle w:val="Hyperlink"/>
                <w:rFonts w:ascii="Arial" w:eastAsia="Arial" w:hAnsi="Arial" w:cs="Arial"/>
                <w:noProof/>
                <w:sz w:val="24"/>
                <w:szCs w:val="24"/>
              </w:rPr>
              <w:t>1.1 CONTEXTUALIZAÇÃO DO ABUSO SEXUAL INFANTIL</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_Toc146641955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8</w:t>
            </w:r>
            <w:r w:rsidR="00252EF9" w:rsidRPr="00252EF9">
              <w:rPr>
                <w:rFonts w:ascii="Arial" w:hAnsi="Arial" w:cs="Arial"/>
                <w:noProof/>
                <w:webHidden/>
                <w:sz w:val="24"/>
                <w:szCs w:val="24"/>
              </w:rPr>
              <w:fldChar w:fldCharType="end"/>
            </w:r>
          </w:hyperlink>
        </w:p>
        <w:p w14:paraId="2C8376E2" w14:textId="1145CC4C" w:rsidR="00252EF9" w:rsidRPr="00252EF9" w:rsidRDefault="00184F1B">
          <w:pPr>
            <w:pStyle w:val="Sumrio2"/>
            <w:tabs>
              <w:tab w:val="right" w:leader="dot" w:pos="9061"/>
            </w:tabs>
            <w:rPr>
              <w:rFonts w:ascii="Arial" w:eastAsiaTheme="minorEastAsia" w:hAnsi="Arial" w:cs="Arial"/>
              <w:noProof/>
              <w:kern w:val="2"/>
              <w:sz w:val="24"/>
              <w:szCs w:val="24"/>
              <w:lang w:eastAsia="pt-BR"/>
              <w14:ligatures w14:val="standardContextual"/>
            </w:rPr>
          </w:pPr>
          <w:hyperlink w:anchor="_Toc146641956" w:history="1">
            <w:r w:rsidR="00252EF9" w:rsidRPr="00252EF9">
              <w:rPr>
                <w:rStyle w:val="Hyperlink"/>
                <w:rFonts w:ascii="Arial" w:eastAsia="Arial" w:hAnsi="Arial" w:cs="Arial"/>
                <w:noProof/>
                <w:sz w:val="24"/>
                <w:szCs w:val="24"/>
              </w:rPr>
              <w:t>1.2 LEGISLAÇÃO E MARCOS LEGAIS RELACIONADOS A VIOLÊNCIA SEXUAL INFANTIL</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_Toc146641956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9</w:t>
            </w:r>
            <w:r w:rsidR="00252EF9" w:rsidRPr="00252EF9">
              <w:rPr>
                <w:rFonts w:ascii="Arial" w:hAnsi="Arial" w:cs="Arial"/>
                <w:noProof/>
                <w:webHidden/>
                <w:sz w:val="24"/>
                <w:szCs w:val="24"/>
              </w:rPr>
              <w:fldChar w:fldCharType="end"/>
            </w:r>
          </w:hyperlink>
        </w:p>
        <w:p w14:paraId="4A7485AE" w14:textId="51E8A18F" w:rsidR="00252EF9" w:rsidRPr="00252EF9" w:rsidRDefault="00184F1B">
          <w:pPr>
            <w:pStyle w:val="Sumrio1"/>
            <w:tabs>
              <w:tab w:val="right" w:leader="dot" w:pos="9061"/>
            </w:tabs>
            <w:rPr>
              <w:rFonts w:ascii="Arial" w:eastAsiaTheme="minorEastAsia" w:hAnsi="Arial" w:cs="Arial"/>
              <w:noProof/>
              <w:kern w:val="2"/>
              <w:sz w:val="24"/>
              <w:szCs w:val="24"/>
              <w:lang w:eastAsia="pt-BR"/>
              <w14:ligatures w14:val="standardContextual"/>
            </w:rPr>
          </w:pPr>
          <w:hyperlink w:anchor="_Toc146641957" w:history="1">
            <w:r w:rsidR="00252EF9" w:rsidRPr="00252EF9">
              <w:rPr>
                <w:rStyle w:val="Hyperlink"/>
                <w:rFonts w:ascii="Arial" w:hAnsi="Arial" w:cs="Arial"/>
                <w:noProof/>
                <w:sz w:val="24"/>
                <w:szCs w:val="24"/>
              </w:rPr>
              <w:t>SEÇÃO 2 - O ABUSO SEXUAL INFANTIL INTRAFAMILIAR</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_Toc146641957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11</w:t>
            </w:r>
            <w:r w:rsidR="00252EF9" w:rsidRPr="00252EF9">
              <w:rPr>
                <w:rFonts w:ascii="Arial" w:hAnsi="Arial" w:cs="Arial"/>
                <w:noProof/>
                <w:webHidden/>
                <w:sz w:val="24"/>
                <w:szCs w:val="24"/>
              </w:rPr>
              <w:fldChar w:fldCharType="end"/>
            </w:r>
          </w:hyperlink>
        </w:p>
        <w:p w14:paraId="73394C49" w14:textId="3D07EFE6" w:rsidR="00252EF9" w:rsidRPr="00252EF9" w:rsidRDefault="00184F1B">
          <w:pPr>
            <w:pStyle w:val="Sumrio2"/>
            <w:tabs>
              <w:tab w:val="right" w:leader="dot" w:pos="9061"/>
            </w:tabs>
            <w:rPr>
              <w:rFonts w:ascii="Arial" w:eastAsiaTheme="minorEastAsia" w:hAnsi="Arial" w:cs="Arial"/>
              <w:noProof/>
              <w:kern w:val="2"/>
              <w:sz w:val="24"/>
              <w:szCs w:val="24"/>
              <w:lang w:eastAsia="pt-BR"/>
              <w14:ligatures w14:val="standardContextual"/>
            </w:rPr>
          </w:pPr>
          <w:hyperlink w:anchor="_Toc146641958" w:history="1">
            <w:r w:rsidR="00252EF9" w:rsidRPr="00252EF9">
              <w:rPr>
                <w:rStyle w:val="Hyperlink"/>
                <w:rFonts w:ascii="Arial" w:hAnsi="Arial" w:cs="Arial"/>
                <w:noProof/>
                <w:sz w:val="24"/>
                <w:szCs w:val="24"/>
              </w:rPr>
              <w:t>2.1 CARACTERÍSTICAS</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_Toc146641958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11</w:t>
            </w:r>
            <w:r w:rsidR="00252EF9" w:rsidRPr="00252EF9">
              <w:rPr>
                <w:rFonts w:ascii="Arial" w:hAnsi="Arial" w:cs="Arial"/>
                <w:noProof/>
                <w:webHidden/>
                <w:sz w:val="24"/>
                <w:szCs w:val="24"/>
              </w:rPr>
              <w:fldChar w:fldCharType="end"/>
            </w:r>
          </w:hyperlink>
        </w:p>
        <w:p w14:paraId="783071D2" w14:textId="15B8AE21" w:rsidR="00252EF9" w:rsidRPr="00252EF9" w:rsidRDefault="00184F1B">
          <w:pPr>
            <w:pStyle w:val="Sumrio2"/>
            <w:tabs>
              <w:tab w:val="right" w:leader="dot" w:pos="9061"/>
            </w:tabs>
            <w:rPr>
              <w:rFonts w:ascii="Arial" w:eastAsiaTheme="minorEastAsia" w:hAnsi="Arial" w:cs="Arial"/>
              <w:noProof/>
              <w:kern w:val="2"/>
              <w:sz w:val="24"/>
              <w:szCs w:val="24"/>
              <w:lang w:eastAsia="pt-BR"/>
              <w14:ligatures w14:val="standardContextual"/>
            </w:rPr>
          </w:pPr>
          <w:hyperlink w:anchor="_Toc146641959" w:history="1">
            <w:r w:rsidR="00252EF9" w:rsidRPr="00252EF9">
              <w:rPr>
                <w:rStyle w:val="Hyperlink"/>
                <w:rFonts w:ascii="Arial" w:hAnsi="Arial" w:cs="Arial"/>
                <w:noProof/>
                <w:sz w:val="24"/>
                <w:szCs w:val="24"/>
              </w:rPr>
              <w:t>2.2 O SEGREDO E O SILÊNCIO</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_Toc146641959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12</w:t>
            </w:r>
            <w:r w:rsidR="00252EF9" w:rsidRPr="00252EF9">
              <w:rPr>
                <w:rFonts w:ascii="Arial" w:hAnsi="Arial" w:cs="Arial"/>
                <w:noProof/>
                <w:webHidden/>
                <w:sz w:val="24"/>
                <w:szCs w:val="24"/>
              </w:rPr>
              <w:fldChar w:fldCharType="end"/>
            </w:r>
          </w:hyperlink>
        </w:p>
        <w:p w14:paraId="758B754E" w14:textId="498D1E1B" w:rsidR="00252EF9" w:rsidRPr="00252EF9" w:rsidRDefault="00184F1B">
          <w:pPr>
            <w:pStyle w:val="Sumrio1"/>
            <w:tabs>
              <w:tab w:val="right" w:leader="dot" w:pos="9061"/>
            </w:tabs>
            <w:rPr>
              <w:rFonts w:ascii="Arial" w:eastAsiaTheme="minorEastAsia" w:hAnsi="Arial" w:cs="Arial"/>
              <w:noProof/>
              <w:kern w:val="2"/>
              <w:sz w:val="24"/>
              <w:szCs w:val="24"/>
              <w:lang w:eastAsia="pt-BR"/>
              <w14:ligatures w14:val="standardContextual"/>
            </w:rPr>
          </w:pPr>
          <w:hyperlink w:anchor="_Toc146641960" w:history="1">
            <w:r w:rsidR="00252EF9" w:rsidRPr="00252EF9">
              <w:rPr>
                <w:rStyle w:val="Hyperlink"/>
                <w:rFonts w:ascii="Arial" w:eastAsia="Calibri" w:hAnsi="Arial" w:cs="Arial"/>
                <w:noProof/>
                <w:sz w:val="24"/>
                <w:szCs w:val="24"/>
              </w:rPr>
              <w:t>SEÇÃO 3 - O PAPEL DO ESTADO</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_Toc146641960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14</w:t>
            </w:r>
            <w:r w:rsidR="00252EF9" w:rsidRPr="00252EF9">
              <w:rPr>
                <w:rFonts w:ascii="Arial" w:hAnsi="Arial" w:cs="Arial"/>
                <w:noProof/>
                <w:webHidden/>
                <w:sz w:val="24"/>
                <w:szCs w:val="24"/>
              </w:rPr>
              <w:fldChar w:fldCharType="end"/>
            </w:r>
          </w:hyperlink>
        </w:p>
        <w:p w14:paraId="02202075" w14:textId="4481223C" w:rsidR="00252EF9" w:rsidRPr="00252EF9" w:rsidRDefault="00184F1B">
          <w:pPr>
            <w:pStyle w:val="Sumrio2"/>
            <w:tabs>
              <w:tab w:val="right" w:leader="dot" w:pos="9061"/>
            </w:tabs>
            <w:rPr>
              <w:rFonts w:ascii="Arial" w:eastAsiaTheme="minorEastAsia" w:hAnsi="Arial" w:cs="Arial"/>
              <w:noProof/>
              <w:kern w:val="2"/>
              <w:sz w:val="24"/>
              <w:szCs w:val="24"/>
              <w:lang w:eastAsia="pt-BR"/>
              <w14:ligatures w14:val="standardContextual"/>
            </w:rPr>
          </w:pPr>
          <w:hyperlink w:anchor="_Toc146641961" w:history="1">
            <w:r w:rsidR="00252EF9" w:rsidRPr="00252EF9">
              <w:rPr>
                <w:rStyle w:val="Hyperlink"/>
                <w:rFonts w:ascii="Arial" w:eastAsia="Calibri" w:hAnsi="Arial" w:cs="Arial"/>
                <w:noProof/>
                <w:sz w:val="24"/>
                <w:szCs w:val="24"/>
              </w:rPr>
              <w:t>3.1 A ATUAÇÃO DO CONSELHO TUTELAR</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_Toc146641961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15</w:t>
            </w:r>
            <w:r w:rsidR="00252EF9" w:rsidRPr="00252EF9">
              <w:rPr>
                <w:rFonts w:ascii="Arial" w:hAnsi="Arial" w:cs="Arial"/>
                <w:noProof/>
                <w:webHidden/>
                <w:sz w:val="24"/>
                <w:szCs w:val="24"/>
              </w:rPr>
              <w:fldChar w:fldCharType="end"/>
            </w:r>
          </w:hyperlink>
        </w:p>
        <w:p w14:paraId="2589EA5E" w14:textId="2C009CF6" w:rsidR="00252EF9" w:rsidRPr="00252EF9" w:rsidRDefault="00184F1B">
          <w:pPr>
            <w:pStyle w:val="Sumrio2"/>
            <w:tabs>
              <w:tab w:val="right" w:leader="dot" w:pos="9061"/>
            </w:tabs>
            <w:rPr>
              <w:rFonts w:ascii="Arial" w:eastAsiaTheme="minorEastAsia" w:hAnsi="Arial" w:cs="Arial"/>
              <w:noProof/>
              <w:kern w:val="2"/>
              <w:sz w:val="24"/>
              <w:szCs w:val="24"/>
              <w:lang w:eastAsia="pt-BR"/>
              <w14:ligatures w14:val="standardContextual"/>
            </w:rPr>
          </w:pPr>
          <w:hyperlink w:anchor="_Toc146641962" w:history="1">
            <w:r w:rsidR="00252EF9" w:rsidRPr="00252EF9">
              <w:rPr>
                <w:rStyle w:val="Hyperlink"/>
                <w:rFonts w:ascii="Arial" w:eastAsia="Calibri" w:hAnsi="Arial" w:cs="Arial"/>
                <w:noProof/>
                <w:sz w:val="24"/>
                <w:szCs w:val="24"/>
              </w:rPr>
              <w:t>3.2 A ATUAÇÃO DO MINISTÉRIO PÚBLICO</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_Toc146641962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15</w:t>
            </w:r>
            <w:r w:rsidR="00252EF9" w:rsidRPr="00252EF9">
              <w:rPr>
                <w:rFonts w:ascii="Arial" w:hAnsi="Arial" w:cs="Arial"/>
                <w:noProof/>
                <w:webHidden/>
                <w:sz w:val="24"/>
                <w:szCs w:val="24"/>
              </w:rPr>
              <w:fldChar w:fldCharType="end"/>
            </w:r>
          </w:hyperlink>
        </w:p>
        <w:p w14:paraId="36F0E507" w14:textId="3C2C3105" w:rsidR="00252EF9" w:rsidRPr="00252EF9" w:rsidRDefault="00184F1B">
          <w:pPr>
            <w:pStyle w:val="Sumrio2"/>
            <w:tabs>
              <w:tab w:val="right" w:leader="dot" w:pos="9061"/>
            </w:tabs>
            <w:rPr>
              <w:rFonts w:ascii="Arial" w:eastAsiaTheme="minorEastAsia" w:hAnsi="Arial" w:cs="Arial"/>
              <w:noProof/>
              <w:kern w:val="2"/>
              <w:sz w:val="24"/>
              <w:szCs w:val="24"/>
              <w:lang w:eastAsia="pt-BR"/>
              <w14:ligatures w14:val="standardContextual"/>
            </w:rPr>
          </w:pPr>
          <w:hyperlink w:anchor="_Toc146641963" w:history="1">
            <w:r w:rsidR="00252EF9" w:rsidRPr="00252EF9">
              <w:rPr>
                <w:rStyle w:val="Hyperlink"/>
                <w:rFonts w:ascii="Arial" w:eastAsia="Calibri" w:hAnsi="Arial" w:cs="Arial"/>
                <w:noProof/>
                <w:sz w:val="24"/>
                <w:szCs w:val="24"/>
              </w:rPr>
              <w:t>3.3 A ATUAÇÃO DO PODER JUDICIÁRIO</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_Toc146641963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17</w:t>
            </w:r>
            <w:r w:rsidR="00252EF9" w:rsidRPr="00252EF9">
              <w:rPr>
                <w:rFonts w:ascii="Arial" w:hAnsi="Arial" w:cs="Arial"/>
                <w:noProof/>
                <w:webHidden/>
                <w:sz w:val="24"/>
                <w:szCs w:val="24"/>
              </w:rPr>
              <w:fldChar w:fldCharType="end"/>
            </w:r>
          </w:hyperlink>
        </w:p>
        <w:p w14:paraId="528F15F5" w14:textId="603C1D41" w:rsidR="00252EF9" w:rsidRPr="00252EF9" w:rsidRDefault="00184F1B">
          <w:pPr>
            <w:pStyle w:val="Sumrio1"/>
            <w:tabs>
              <w:tab w:val="right" w:leader="dot" w:pos="9061"/>
            </w:tabs>
            <w:rPr>
              <w:rFonts w:ascii="Arial" w:eastAsiaTheme="minorEastAsia" w:hAnsi="Arial" w:cs="Arial"/>
              <w:noProof/>
              <w:kern w:val="2"/>
              <w:sz w:val="24"/>
              <w:szCs w:val="24"/>
              <w:lang w:eastAsia="pt-BR"/>
              <w14:ligatures w14:val="standardContextual"/>
            </w:rPr>
          </w:pPr>
          <w:hyperlink w:anchor="_Toc146641964" w:history="1">
            <w:r w:rsidR="00252EF9" w:rsidRPr="00252EF9">
              <w:rPr>
                <w:rStyle w:val="Hyperlink"/>
                <w:rFonts w:ascii="Arial" w:hAnsi="Arial" w:cs="Arial"/>
                <w:noProof/>
                <w:sz w:val="24"/>
                <w:szCs w:val="24"/>
              </w:rPr>
              <w:t>CONCLUSÃO</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_Toc146641964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19</w:t>
            </w:r>
            <w:r w:rsidR="00252EF9" w:rsidRPr="00252EF9">
              <w:rPr>
                <w:rFonts w:ascii="Arial" w:hAnsi="Arial" w:cs="Arial"/>
                <w:noProof/>
                <w:webHidden/>
                <w:sz w:val="24"/>
                <w:szCs w:val="24"/>
              </w:rPr>
              <w:fldChar w:fldCharType="end"/>
            </w:r>
          </w:hyperlink>
        </w:p>
        <w:p w14:paraId="564A3EBB" w14:textId="649762ED" w:rsidR="00252EF9" w:rsidRPr="00252EF9" w:rsidRDefault="00184F1B">
          <w:pPr>
            <w:pStyle w:val="Sumrio1"/>
            <w:tabs>
              <w:tab w:val="right" w:leader="dot" w:pos="9061"/>
            </w:tabs>
            <w:rPr>
              <w:rFonts w:ascii="Arial" w:eastAsiaTheme="minorEastAsia" w:hAnsi="Arial" w:cs="Arial"/>
              <w:noProof/>
              <w:kern w:val="2"/>
              <w:sz w:val="24"/>
              <w:szCs w:val="24"/>
              <w:lang w:eastAsia="pt-BR"/>
              <w14:ligatures w14:val="standardContextual"/>
            </w:rPr>
          </w:pPr>
          <w:hyperlink w:anchor="_Toc146641965" w:history="1">
            <w:r w:rsidR="00252EF9" w:rsidRPr="00252EF9">
              <w:rPr>
                <w:rStyle w:val="Hyperlink"/>
                <w:rFonts w:ascii="Arial" w:hAnsi="Arial" w:cs="Arial"/>
                <w:noProof/>
                <w:sz w:val="24"/>
                <w:szCs w:val="24"/>
              </w:rPr>
              <w:t>REFERÊNCIAS</w:t>
            </w:r>
            <w:r w:rsidR="00252EF9" w:rsidRPr="00252EF9">
              <w:rPr>
                <w:rFonts w:ascii="Arial" w:hAnsi="Arial" w:cs="Arial"/>
                <w:noProof/>
                <w:webHidden/>
                <w:sz w:val="24"/>
                <w:szCs w:val="24"/>
              </w:rPr>
              <w:tab/>
            </w:r>
            <w:r w:rsidR="00252EF9" w:rsidRPr="00252EF9">
              <w:rPr>
                <w:rFonts w:ascii="Arial" w:hAnsi="Arial" w:cs="Arial"/>
                <w:noProof/>
                <w:webHidden/>
                <w:sz w:val="24"/>
                <w:szCs w:val="24"/>
              </w:rPr>
              <w:fldChar w:fldCharType="begin"/>
            </w:r>
            <w:r w:rsidR="00252EF9" w:rsidRPr="00252EF9">
              <w:rPr>
                <w:rFonts w:ascii="Arial" w:hAnsi="Arial" w:cs="Arial"/>
                <w:noProof/>
                <w:webHidden/>
                <w:sz w:val="24"/>
                <w:szCs w:val="24"/>
              </w:rPr>
              <w:instrText xml:space="preserve"> PAGEREF _Toc146641965 \h </w:instrText>
            </w:r>
            <w:r w:rsidR="00252EF9" w:rsidRPr="00252EF9">
              <w:rPr>
                <w:rFonts w:ascii="Arial" w:hAnsi="Arial" w:cs="Arial"/>
                <w:noProof/>
                <w:webHidden/>
                <w:sz w:val="24"/>
                <w:szCs w:val="24"/>
              </w:rPr>
            </w:r>
            <w:r w:rsidR="00252EF9" w:rsidRPr="00252EF9">
              <w:rPr>
                <w:rFonts w:ascii="Arial" w:hAnsi="Arial" w:cs="Arial"/>
                <w:noProof/>
                <w:webHidden/>
                <w:sz w:val="24"/>
                <w:szCs w:val="24"/>
              </w:rPr>
              <w:fldChar w:fldCharType="separate"/>
            </w:r>
            <w:r w:rsidR="00021D6D">
              <w:rPr>
                <w:rFonts w:ascii="Arial" w:hAnsi="Arial" w:cs="Arial"/>
                <w:noProof/>
                <w:webHidden/>
                <w:sz w:val="24"/>
                <w:szCs w:val="24"/>
              </w:rPr>
              <w:t>20</w:t>
            </w:r>
            <w:r w:rsidR="00252EF9" w:rsidRPr="00252EF9">
              <w:rPr>
                <w:rFonts w:ascii="Arial" w:hAnsi="Arial" w:cs="Arial"/>
                <w:noProof/>
                <w:webHidden/>
                <w:sz w:val="24"/>
                <w:szCs w:val="24"/>
              </w:rPr>
              <w:fldChar w:fldCharType="end"/>
            </w:r>
          </w:hyperlink>
        </w:p>
        <w:p w14:paraId="35A11699" w14:textId="795566E5" w:rsidR="00261481" w:rsidRDefault="00261481" w:rsidP="00261481">
          <w:r w:rsidRPr="00252EF9">
            <w:rPr>
              <w:rFonts w:ascii="Arial" w:hAnsi="Arial" w:cs="Arial"/>
              <w:b/>
              <w:bCs/>
              <w:sz w:val="24"/>
              <w:szCs w:val="24"/>
            </w:rPr>
            <w:fldChar w:fldCharType="end"/>
          </w:r>
        </w:p>
      </w:sdtContent>
    </w:sdt>
    <w:p w14:paraId="60B77B82" w14:textId="77777777" w:rsidR="005408B1" w:rsidRDefault="005408B1" w:rsidP="005408B1">
      <w:pPr>
        <w:spacing w:line="360" w:lineRule="auto"/>
        <w:jc w:val="center"/>
        <w:rPr>
          <w:rFonts w:ascii="Arial" w:eastAsia="Times New Roman" w:hAnsi="Arial" w:cs="Arial"/>
          <w:color w:val="000000" w:themeColor="text1"/>
          <w:sz w:val="24"/>
          <w:szCs w:val="24"/>
        </w:rPr>
      </w:pPr>
    </w:p>
    <w:p w14:paraId="7CF7759F" w14:textId="41DE0B9E" w:rsidR="00DB6798" w:rsidRPr="00DB6798" w:rsidRDefault="00DB6798" w:rsidP="00DB6798">
      <w:pPr>
        <w:spacing w:line="360" w:lineRule="auto"/>
        <w:rPr>
          <w:rFonts w:ascii="Arial" w:eastAsia="Times New Roman" w:hAnsi="Arial" w:cs="Arial"/>
          <w:b/>
          <w:bCs/>
          <w:color w:val="000000" w:themeColor="text1"/>
          <w:sz w:val="24"/>
          <w:szCs w:val="24"/>
        </w:rPr>
        <w:sectPr w:rsidR="00DB6798" w:rsidRPr="00DB6798" w:rsidSect="00BE7DB1">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20" w:footer="720" w:gutter="0"/>
          <w:pgNumType w:start="1"/>
          <w:cols w:space="720"/>
          <w:titlePg/>
          <w:docGrid w:linePitch="360"/>
        </w:sectPr>
      </w:pPr>
    </w:p>
    <w:p w14:paraId="1BF62337" w14:textId="4F499C8D" w:rsidR="0092482E" w:rsidRDefault="0092482E" w:rsidP="00261481">
      <w:pPr>
        <w:pStyle w:val="Ttulo1"/>
        <w:jc w:val="center"/>
        <w:rPr>
          <w:rFonts w:eastAsia="Times New Roman"/>
        </w:rPr>
      </w:pPr>
      <w:bookmarkStart w:id="5" w:name="_Toc145612582"/>
      <w:bookmarkStart w:id="6" w:name="_Toc145612698"/>
      <w:bookmarkStart w:id="7" w:name="_Toc145612755"/>
      <w:bookmarkStart w:id="8" w:name="_Toc145612834"/>
      <w:bookmarkStart w:id="9" w:name="_Toc146641953"/>
      <w:r>
        <w:rPr>
          <w:rFonts w:eastAsia="Times New Roman"/>
        </w:rPr>
        <w:lastRenderedPageBreak/>
        <w:t>INTRODUÇÃO</w:t>
      </w:r>
      <w:bookmarkEnd w:id="5"/>
      <w:bookmarkEnd w:id="6"/>
      <w:bookmarkEnd w:id="7"/>
      <w:bookmarkEnd w:id="8"/>
      <w:bookmarkEnd w:id="9"/>
    </w:p>
    <w:p w14:paraId="1B6EEC9C" w14:textId="77777777" w:rsidR="00DB6798" w:rsidRDefault="00DB6798">
      <w:pPr>
        <w:rPr>
          <w:rFonts w:ascii="Arial" w:eastAsia="Times New Roman" w:hAnsi="Arial" w:cs="Arial"/>
          <w:b/>
          <w:bCs/>
          <w:color w:val="000000" w:themeColor="text1"/>
          <w:sz w:val="24"/>
          <w:szCs w:val="24"/>
        </w:rPr>
      </w:pPr>
    </w:p>
    <w:p w14:paraId="1D57A5F8" w14:textId="4D7D4749" w:rsidR="00456E7A" w:rsidRDefault="00252EF9" w:rsidP="005168F0">
      <w:pPr>
        <w:pStyle w:val="paragraph"/>
        <w:spacing w:after="0" w:afterAutospacing="0" w:line="360" w:lineRule="auto"/>
        <w:ind w:firstLine="709"/>
        <w:jc w:val="both"/>
        <w:textAlignment w:val="baseline"/>
        <w:rPr>
          <w:rFonts w:ascii="Segoe UI" w:hAnsi="Segoe UI" w:cs="Segoe UI"/>
          <w:sz w:val="18"/>
          <w:szCs w:val="18"/>
        </w:rPr>
      </w:pPr>
      <w:r>
        <w:rPr>
          <w:rStyle w:val="normaltextrun"/>
          <w:rFonts w:ascii="Arial" w:hAnsi="Arial" w:cs="Arial"/>
        </w:rPr>
        <w:t>O tema da</w:t>
      </w:r>
      <w:r w:rsidR="00456E7A">
        <w:rPr>
          <w:rStyle w:val="normaltextrun"/>
          <w:rFonts w:ascii="Arial" w:hAnsi="Arial" w:cs="Arial"/>
        </w:rPr>
        <w:t xml:space="preserve"> presente pesquisa é de urgente e extrema relevância, haja vista que o abuso sexual perpetrado contra crianças e adolescentes ocorre preponderantemente no ambiente intrafamiliar.</w:t>
      </w:r>
      <w:r w:rsidR="00456E7A">
        <w:rPr>
          <w:rStyle w:val="eop"/>
          <w:rFonts w:ascii="Arial" w:hAnsi="Arial" w:cs="Arial"/>
        </w:rPr>
        <w:t> </w:t>
      </w:r>
    </w:p>
    <w:p w14:paraId="4686CA4C" w14:textId="68AF09C5" w:rsidR="00456E7A" w:rsidRDefault="00456E7A" w:rsidP="005168F0">
      <w:pPr>
        <w:pStyle w:val="paragraph"/>
        <w:spacing w:after="0" w:afterAutospacing="0" w:line="360" w:lineRule="auto"/>
        <w:ind w:firstLine="709"/>
        <w:jc w:val="both"/>
        <w:textAlignment w:val="baseline"/>
        <w:rPr>
          <w:rFonts w:ascii="Segoe UI" w:hAnsi="Segoe UI" w:cs="Segoe UI"/>
          <w:sz w:val="18"/>
          <w:szCs w:val="18"/>
        </w:rPr>
      </w:pPr>
      <w:r>
        <w:rPr>
          <w:rStyle w:val="normaltextrun"/>
          <w:rFonts w:ascii="Arial" w:hAnsi="Arial" w:cs="Arial"/>
        </w:rPr>
        <w:t>Os casos de abuso sexual infantil são cada vez mais crescentes no país. Dados do último Anuário Brasileiro de Segurança Pública</w:t>
      </w:r>
      <w:r w:rsidR="00951B41">
        <w:rPr>
          <w:rStyle w:val="normaltextrun"/>
          <w:rFonts w:ascii="Arial" w:hAnsi="Arial" w:cs="Arial"/>
        </w:rPr>
        <w:t xml:space="preserve"> (2022)</w:t>
      </w:r>
      <w:r>
        <w:rPr>
          <w:rStyle w:val="normaltextrun"/>
          <w:rFonts w:ascii="Arial" w:hAnsi="Arial" w:cs="Arial"/>
        </w:rPr>
        <w:t>, apontam que 76,5% dos casos de estupro contra crianças e adolescentes ocorrem dentro de casa. </w:t>
      </w:r>
      <w:r>
        <w:rPr>
          <w:rStyle w:val="eop"/>
          <w:rFonts w:ascii="Arial" w:hAnsi="Arial" w:cs="Arial"/>
        </w:rPr>
        <w:t> </w:t>
      </w:r>
    </w:p>
    <w:p w14:paraId="093B0CC5" w14:textId="77777777" w:rsidR="00951B41" w:rsidRDefault="00456E7A" w:rsidP="00951B41">
      <w:pPr>
        <w:pStyle w:val="paragraph"/>
        <w:spacing w:line="360" w:lineRule="auto"/>
        <w:ind w:firstLine="709"/>
        <w:jc w:val="both"/>
        <w:textAlignment w:val="baseline"/>
        <w:rPr>
          <w:rStyle w:val="eop"/>
          <w:rFonts w:ascii="Arial" w:hAnsi="Arial" w:cs="Arial"/>
        </w:rPr>
      </w:pPr>
      <w:r>
        <w:rPr>
          <w:rStyle w:val="normaltextrun"/>
          <w:rFonts w:ascii="Arial" w:hAnsi="Arial" w:cs="Arial"/>
        </w:rPr>
        <w:t>Nesse contexto, pretende-se analisar o papel do Estado no anteparo dessas vítimas bem como relatar a evolução da proteção à criança e ao adolescente, além de discorrer acerca das medidas aplicadas.</w:t>
      </w:r>
      <w:r w:rsidR="00951B41">
        <w:rPr>
          <w:rStyle w:val="eop"/>
          <w:rFonts w:ascii="Arial" w:hAnsi="Arial" w:cs="Arial"/>
        </w:rPr>
        <w:t xml:space="preserve"> </w:t>
      </w:r>
    </w:p>
    <w:p w14:paraId="44CB877B" w14:textId="25DA0192" w:rsidR="00951B41" w:rsidRDefault="00951B41" w:rsidP="00951B41">
      <w:pPr>
        <w:pStyle w:val="paragraph"/>
        <w:spacing w:line="360" w:lineRule="auto"/>
        <w:ind w:firstLine="709"/>
        <w:jc w:val="both"/>
        <w:textAlignment w:val="baseline"/>
        <w:rPr>
          <w:rStyle w:val="normaltextrun"/>
          <w:rFonts w:ascii="Arial" w:hAnsi="Arial" w:cs="Arial"/>
        </w:rPr>
      </w:pPr>
      <w:r>
        <w:rPr>
          <w:rStyle w:val="normaltextrun"/>
          <w:rFonts w:ascii="Arial" w:hAnsi="Arial" w:cs="Arial"/>
        </w:rPr>
        <w:t>Portanto indaga-se: Quais são as medidas protetivas aplicados pelo Estado nesses casos?</w:t>
      </w:r>
    </w:p>
    <w:p w14:paraId="70B087FA" w14:textId="77777777" w:rsidR="00FC4297" w:rsidRDefault="00FC4297" w:rsidP="00FC4297">
      <w:pPr>
        <w:pStyle w:val="paragraph"/>
        <w:spacing w:line="360" w:lineRule="auto"/>
        <w:ind w:firstLine="709"/>
        <w:jc w:val="both"/>
        <w:textAlignment w:val="baseline"/>
        <w:rPr>
          <w:rStyle w:val="eop"/>
          <w:rFonts w:ascii="Arial" w:hAnsi="Arial" w:cs="Arial"/>
          <w:color w:val="000000"/>
          <w:shd w:val="clear" w:color="auto" w:fill="FFFFFF"/>
        </w:rPr>
      </w:pPr>
      <w:r>
        <w:rPr>
          <w:rStyle w:val="normaltextrun"/>
          <w:rFonts w:ascii="Arial" w:hAnsi="Arial" w:cs="Arial"/>
        </w:rPr>
        <w:t xml:space="preserve">Então, o objetivo geral da presente pesquisa é </w:t>
      </w:r>
      <w:r>
        <w:rPr>
          <w:rStyle w:val="normaltextrun"/>
          <w:rFonts w:ascii="Arial" w:hAnsi="Arial" w:cs="Arial"/>
          <w:color w:val="000000"/>
          <w:shd w:val="clear" w:color="auto" w:fill="FFFFFF"/>
        </w:rPr>
        <w:t>analisar o papel do Estado na proteção das crianças e adolescentes vítimas de abuso sexual no ambiente familiar.</w:t>
      </w:r>
      <w:r>
        <w:rPr>
          <w:rStyle w:val="eop"/>
          <w:rFonts w:ascii="Arial" w:hAnsi="Arial" w:cs="Arial"/>
          <w:color w:val="000000"/>
          <w:shd w:val="clear" w:color="auto" w:fill="FFFFFF"/>
        </w:rPr>
        <w:t> </w:t>
      </w:r>
    </w:p>
    <w:p w14:paraId="02989AC3" w14:textId="65F92CCC" w:rsidR="00FC4297" w:rsidRPr="003F34EB" w:rsidRDefault="00FC4297" w:rsidP="00FC4297">
      <w:pPr>
        <w:pStyle w:val="paragraph"/>
        <w:spacing w:line="360" w:lineRule="auto"/>
        <w:ind w:firstLine="709"/>
        <w:jc w:val="both"/>
        <w:textAlignment w:val="baseline"/>
        <w:rPr>
          <w:rStyle w:val="normaltextrun"/>
          <w:rFonts w:ascii="Arial" w:hAnsi="Arial" w:cs="Arial"/>
        </w:rPr>
      </w:pPr>
      <w:r>
        <w:rPr>
          <w:rStyle w:val="eop"/>
          <w:rFonts w:ascii="Arial" w:hAnsi="Arial" w:cs="Arial"/>
          <w:color w:val="000000"/>
          <w:shd w:val="clear" w:color="auto" w:fill="FFFFFF"/>
        </w:rPr>
        <w:t xml:space="preserve">Para tanto, foram delineados os seguintes objetivos específicos: </w:t>
      </w:r>
      <w:r>
        <w:rPr>
          <w:rStyle w:val="normaltextrun"/>
          <w:rFonts w:ascii="Arial" w:hAnsi="Arial" w:cs="Arial"/>
        </w:rPr>
        <w:t>apresentar o contexto histórico dos direitos da criança e do adolescente</w:t>
      </w:r>
      <w:r w:rsidR="003F34EB" w:rsidRPr="003F34EB">
        <w:rPr>
          <w:rStyle w:val="eop"/>
          <w:rFonts w:ascii="Arial" w:hAnsi="Arial" w:cs="Arial"/>
        </w:rPr>
        <w:t>;</w:t>
      </w:r>
      <w:r w:rsidRPr="003F34EB">
        <w:rPr>
          <w:rStyle w:val="eop"/>
          <w:rFonts w:ascii="Arial" w:hAnsi="Arial" w:cs="Arial"/>
        </w:rPr>
        <w:t xml:space="preserve"> d</w:t>
      </w:r>
      <w:r w:rsidRPr="003F34EB">
        <w:rPr>
          <w:rStyle w:val="normaltextrun"/>
          <w:rFonts w:ascii="Arial" w:hAnsi="Arial" w:cs="Arial"/>
        </w:rPr>
        <w:t>emonstrar</w:t>
      </w:r>
      <w:r w:rsidR="003F34EB" w:rsidRPr="003F34EB">
        <w:rPr>
          <w:rStyle w:val="normaltextrun"/>
          <w:rFonts w:ascii="Arial" w:hAnsi="Arial" w:cs="Arial"/>
        </w:rPr>
        <w:t xml:space="preserve"> os aspectos que contribuem para o não conhecimento dos casos </w:t>
      </w:r>
      <w:r w:rsidRPr="003F34EB">
        <w:rPr>
          <w:rStyle w:val="normaltextrun"/>
          <w:rFonts w:ascii="Arial" w:hAnsi="Arial" w:cs="Arial"/>
        </w:rPr>
        <w:t>e avaliar a eficácia das medidas de proteção aplicadas pelo Estado.</w:t>
      </w:r>
    </w:p>
    <w:p w14:paraId="24E464BF" w14:textId="2B318577" w:rsidR="00BF67A3" w:rsidRDefault="00FC4297" w:rsidP="00BF67A3">
      <w:pPr>
        <w:pStyle w:val="paragraph"/>
        <w:spacing w:line="360" w:lineRule="auto"/>
        <w:ind w:firstLine="709"/>
        <w:jc w:val="both"/>
        <w:textAlignment w:val="baseline"/>
        <w:rPr>
          <w:rStyle w:val="eop"/>
          <w:rFonts w:ascii="Arial" w:hAnsi="Arial" w:cs="Arial"/>
        </w:rPr>
      </w:pPr>
      <w:r>
        <w:rPr>
          <w:rStyle w:val="normaltextrun"/>
          <w:rFonts w:ascii="Arial" w:hAnsi="Arial" w:cs="Arial"/>
        </w:rPr>
        <w:t xml:space="preserve">Parte-se da hipótese de que </w:t>
      </w:r>
      <w:r w:rsidR="00BF67A3">
        <w:rPr>
          <w:rStyle w:val="normaltextrun"/>
          <w:rFonts w:ascii="Arial" w:hAnsi="Arial" w:cs="Arial"/>
        </w:rPr>
        <w:t>vários fatores podem favorecer o abuso</w:t>
      </w:r>
      <w:r w:rsidR="00F62757">
        <w:rPr>
          <w:rStyle w:val="normaltextrun"/>
          <w:rFonts w:ascii="Arial" w:hAnsi="Arial" w:cs="Arial"/>
        </w:rPr>
        <w:t xml:space="preserve"> </w:t>
      </w:r>
      <w:r w:rsidR="00BF67A3">
        <w:rPr>
          <w:rStyle w:val="normaltextrun"/>
          <w:rFonts w:ascii="Arial" w:hAnsi="Arial" w:cs="Arial"/>
        </w:rPr>
        <w:t>sexual no ambiente familiar. A</w:t>
      </w:r>
      <w:r>
        <w:rPr>
          <w:rStyle w:val="normaltextrun"/>
          <w:rFonts w:ascii="Arial" w:hAnsi="Arial" w:cs="Arial"/>
        </w:rPr>
        <w:t xml:space="preserve"> confiança que a vítima tem no autor, o tempo que ambos passam juntos, a falta de comunicação com a família, são alguns </w:t>
      </w:r>
      <w:r w:rsidR="00BF67A3">
        <w:rPr>
          <w:rStyle w:val="normaltextrun"/>
          <w:rFonts w:ascii="Arial" w:hAnsi="Arial" w:cs="Arial"/>
        </w:rPr>
        <w:t xml:space="preserve">desses </w:t>
      </w:r>
      <w:r>
        <w:rPr>
          <w:rStyle w:val="normaltextrun"/>
          <w:rFonts w:ascii="Arial" w:hAnsi="Arial" w:cs="Arial"/>
        </w:rPr>
        <w:t>fatores</w:t>
      </w:r>
      <w:r w:rsidR="00BF67A3">
        <w:rPr>
          <w:rStyle w:val="normaltextrun"/>
          <w:rFonts w:ascii="Arial" w:hAnsi="Arial" w:cs="Arial"/>
        </w:rPr>
        <w:t xml:space="preserve">. Além disso, </w:t>
      </w:r>
      <w:r>
        <w:rPr>
          <w:rStyle w:val="normaltextrun"/>
          <w:rFonts w:ascii="Arial" w:hAnsi="Arial" w:cs="Arial"/>
        </w:rPr>
        <w:t>o desconhecimento</w:t>
      </w:r>
      <w:r w:rsidR="00BF67A3">
        <w:rPr>
          <w:rStyle w:val="normaltextrun"/>
          <w:rFonts w:ascii="Arial" w:hAnsi="Arial" w:cs="Arial"/>
        </w:rPr>
        <w:t xml:space="preserve"> </w:t>
      </w:r>
      <w:r>
        <w:rPr>
          <w:rStyle w:val="normaltextrun"/>
          <w:rFonts w:ascii="Arial" w:hAnsi="Arial" w:cs="Arial"/>
        </w:rPr>
        <w:t>acerca das medidas de proteção por parte das famílias</w:t>
      </w:r>
      <w:r w:rsidR="00BF67A3">
        <w:rPr>
          <w:rStyle w:val="normaltextrun"/>
          <w:rFonts w:ascii="Arial" w:hAnsi="Arial" w:cs="Arial"/>
        </w:rPr>
        <w:t>,</w:t>
      </w:r>
      <w:r>
        <w:rPr>
          <w:rStyle w:val="normaltextrun"/>
          <w:rFonts w:ascii="Arial" w:hAnsi="Arial" w:cs="Arial"/>
        </w:rPr>
        <w:t xml:space="preserve"> o medo da denúncia e a demora na aplicação das medidas, são exemplos de causas que trazem dificuldades para a proteção das vítimas. </w:t>
      </w:r>
      <w:r>
        <w:rPr>
          <w:rStyle w:val="eop"/>
          <w:rFonts w:ascii="Arial" w:hAnsi="Arial" w:cs="Arial"/>
        </w:rPr>
        <w:t> </w:t>
      </w:r>
    </w:p>
    <w:p w14:paraId="3717DF33" w14:textId="7E4D08F9" w:rsidR="00BF67A3" w:rsidRDefault="00FC4297" w:rsidP="00BF67A3">
      <w:pPr>
        <w:pStyle w:val="paragraph"/>
        <w:spacing w:line="360" w:lineRule="auto"/>
        <w:ind w:firstLine="709"/>
        <w:jc w:val="both"/>
        <w:textAlignment w:val="baseline"/>
        <w:rPr>
          <w:rStyle w:val="eop"/>
          <w:rFonts w:ascii="Arial" w:hAnsi="Arial" w:cs="Arial"/>
        </w:rPr>
      </w:pPr>
      <w:r>
        <w:rPr>
          <w:rStyle w:val="eop"/>
          <w:rFonts w:ascii="Arial" w:hAnsi="Arial" w:cs="Arial"/>
        </w:rPr>
        <w:t xml:space="preserve">Assim, para viabilizar o teste da hipótese, realiza-se uma </w:t>
      </w:r>
      <w:r w:rsidRPr="00FC4297">
        <w:rPr>
          <w:rStyle w:val="eop"/>
          <w:rFonts w:ascii="Arial" w:hAnsi="Arial" w:cs="Arial"/>
        </w:rPr>
        <w:t xml:space="preserve">pesquisa </w:t>
      </w:r>
      <w:r w:rsidR="00BF67A3">
        <w:rPr>
          <w:rStyle w:val="eop"/>
          <w:rFonts w:ascii="Arial" w:hAnsi="Arial" w:cs="Arial"/>
        </w:rPr>
        <w:t xml:space="preserve">sob </w:t>
      </w:r>
      <w:r w:rsidRPr="00FC4297">
        <w:rPr>
          <w:rStyle w:val="eop"/>
          <w:rFonts w:ascii="Arial" w:hAnsi="Arial" w:cs="Arial"/>
        </w:rPr>
        <w:t>o método descritiv</w:t>
      </w:r>
      <w:r w:rsidR="00F62757">
        <w:rPr>
          <w:rStyle w:val="eop"/>
          <w:rFonts w:ascii="Arial" w:hAnsi="Arial" w:cs="Arial"/>
        </w:rPr>
        <w:t>o</w:t>
      </w:r>
      <w:r w:rsidRPr="00FC4297">
        <w:rPr>
          <w:rStyle w:val="eop"/>
          <w:rFonts w:ascii="Arial" w:hAnsi="Arial" w:cs="Arial"/>
        </w:rPr>
        <w:t xml:space="preserve">, onde ocorrerá a análise das características do tema em questão, </w:t>
      </w:r>
      <w:r w:rsidRPr="00FC4297">
        <w:rPr>
          <w:rStyle w:val="eop"/>
          <w:rFonts w:ascii="Arial" w:hAnsi="Arial" w:cs="Arial"/>
        </w:rPr>
        <w:lastRenderedPageBreak/>
        <w:t>valendo-se de fontes secundárias, tais como, livros e artigos</w:t>
      </w:r>
      <w:r w:rsidR="00BF67A3">
        <w:rPr>
          <w:rStyle w:val="eop"/>
          <w:rFonts w:ascii="Arial" w:hAnsi="Arial" w:cs="Arial"/>
        </w:rPr>
        <w:t xml:space="preserve"> e c</w:t>
      </w:r>
      <w:r>
        <w:rPr>
          <w:rStyle w:val="eop"/>
          <w:rFonts w:ascii="Arial" w:hAnsi="Arial" w:cs="Arial"/>
        </w:rPr>
        <w:t xml:space="preserve">om </w:t>
      </w:r>
      <w:r w:rsidRPr="00FC4297">
        <w:rPr>
          <w:rStyle w:val="eop"/>
          <w:rFonts w:ascii="Arial" w:hAnsi="Arial" w:cs="Arial"/>
        </w:rPr>
        <w:t xml:space="preserve">abordagem essencialmente qualitativa, haja vista que buscará compreender e interpretar determinados aspectos do assunto abordado.  </w:t>
      </w:r>
    </w:p>
    <w:p w14:paraId="5D21A19D" w14:textId="39938C89" w:rsidR="00BF67A3" w:rsidRPr="005A04D5" w:rsidRDefault="005A04D5" w:rsidP="00BF67A3">
      <w:pPr>
        <w:pStyle w:val="paragraph"/>
        <w:spacing w:line="360" w:lineRule="auto"/>
        <w:ind w:firstLine="709"/>
        <w:jc w:val="both"/>
        <w:textAlignment w:val="baseline"/>
        <w:rPr>
          <w:rStyle w:val="eop"/>
          <w:rFonts w:ascii="Arial" w:hAnsi="Arial" w:cs="Arial"/>
        </w:rPr>
      </w:pPr>
      <w:r w:rsidRPr="005A04D5">
        <w:rPr>
          <w:rStyle w:val="normaltextrun"/>
          <w:rFonts w:ascii="Arial" w:hAnsi="Arial" w:cs="Arial"/>
        </w:rPr>
        <w:t>Na primeira sessão, serão apresentados o contexto histórico dos direitos da criança e do adolescente, bem como as legislações e marcos jurídicos relacionados ao abuso sexual infantil.</w:t>
      </w:r>
    </w:p>
    <w:p w14:paraId="31295879" w14:textId="24161BDC" w:rsidR="00BF67A3" w:rsidRPr="005A04D5" w:rsidRDefault="00BF67A3" w:rsidP="00BF67A3">
      <w:pPr>
        <w:pStyle w:val="paragraph"/>
        <w:spacing w:line="360" w:lineRule="auto"/>
        <w:ind w:firstLine="709"/>
        <w:jc w:val="both"/>
        <w:textAlignment w:val="baseline"/>
        <w:rPr>
          <w:rStyle w:val="eop"/>
          <w:rFonts w:ascii="Arial" w:hAnsi="Arial" w:cs="Arial"/>
        </w:rPr>
      </w:pPr>
      <w:r w:rsidRPr="005A04D5">
        <w:rPr>
          <w:rStyle w:val="eop"/>
          <w:rFonts w:ascii="Arial" w:hAnsi="Arial" w:cs="Arial"/>
        </w:rPr>
        <w:t xml:space="preserve">Na segunda sessão, </w:t>
      </w:r>
      <w:r w:rsidR="005A04D5" w:rsidRPr="005A04D5">
        <w:rPr>
          <w:rStyle w:val="eop"/>
          <w:rFonts w:ascii="Arial" w:hAnsi="Arial" w:cs="Arial"/>
        </w:rPr>
        <w:t>ser</w:t>
      </w:r>
      <w:r w:rsidR="00252EF9">
        <w:rPr>
          <w:rStyle w:val="eop"/>
          <w:rFonts w:ascii="Arial" w:hAnsi="Arial" w:cs="Arial"/>
        </w:rPr>
        <w:t>ão</w:t>
      </w:r>
      <w:r w:rsidRPr="005A04D5">
        <w:rPr>
          <w:rStyle w:val="eop"/>
          <w:rFonts w:ascii="Arial" w:hAnsi="Arial" w:cs="Arial"/>
        </w:rPr>
        <w:t xml:space="preserve"> </w:t>
      </w:r>
      <w:r w:rsidR="005A04D5" w:rsidRPr="005A04D5">
        <w:rPr>
          <w:rStyle w:val="eop"/>
          <w:rFonts w:ascii="Arial" w:hAnsi="Arial" w:cs="Arial"/>
        </w:rPr>
        <w:t>evidenciad</w:t>
      </w:r>
      <w:r w:rsidR="00252EF9">
        <w:rPr>
          <w:rStyle w:val="eop"/>
          <w:rFonts w:ascii="Arial" w:hAnsi="Arial" w:cs="Arial"/>
        </w:rPr>
        <w:t>as</w:t>
      </w:r>
      <w:r w:rsidR="005A04D5" w:rsidRPr="005A04D5">
        <w:rPr>
          <w:rStyle w:val="eop"/>
          <w:rFonts w:ascii="Arial" w:hAnsi="Arial" w:cs="Arial"/>
        </w:rPr>
        <w:t xml:space="preserve"> </w:t>
      </w:r>
      <w:r w:rsidRPr="005A04D5">
        <w:rPr>
          <w:rStyle w:val="eop"/>
          <w:rFonts w:ascii="Arial" w:hAnsi="Arial" w:cs="Arial"/>
        </w:rPr>
        <w:t>as características do abuso sexual infantil no âmbito familiar e aspectos de dificultam que o fato chegue ao conhecimento do Sistema de Proteção.</w:t>
      </w:r>
    </w:p>
    <w:p w14:paraId="452BDE42" w14:textId="692613F8" w:rsidR="00F62757" w:rsidRPr="005A04D5" w:rsidRDefault="00BF67A3" w:rsidP="005A04D5">
      <w:pPr>
        <w:pStyle w:val="paragraph"/>
        <w:spacing w:line="360" w:lineRule="auto"/>
        <w:ind w:firstLine="709"/>
        <w:jc w:val="both"/>
        <w:textAlignment w:val="baseline"/>
        <w:rPr>
          <w:rStyle w:val="eop"/>
          <w:rFonts w:ascii="Arial" w:hAnsi="Arial" w:cs="Arial"/>
        </w:rPr>
      </w:pPr>
      <w:r w:rsidRPr="005A04D5">
        <w:rPr>
          <w:rStyle w:val="eop"/>
          <w:rFonts w:ascii="Arial" w:hAnsi="Arial" w:cs="Arial"/>
        </w:rPr>
        <w:t xml:space="preserve">Já </w:t>
      </w:r>
      <w:r w:rsidR="005A04D5" w:rsidRPr="005A04D5">
        <w:rPr>
          <w:rStyle w:val="eop"/>
          <w:rFonts w:ascii="Arial" w:hAnsi="Arial" w:cs="Arial"/>
        </w:rPr>
        <w:t>na</w:t>
      </w:r>
      <w:r w:rsidRPr="005A04D5">
        <w:rPr>
          <w:rStyle w:val="eop"/>
          <w:rFonts w:ascii="Arial" w:hAnsi="Arial" w:cs="Arial"/>
        </w:rPr>
        <w:t xml:space="preserve"> terceira sessão,</w:t>
      </w:r>
      <w:r w:rsidR="005A04D5" w:rsidRPr="005A04D5">
        <w:rPr>
          <w:rStyle w:val="eop"/>
          <w:rFonts w:ascii="Arial" w:hAnsi="Arial" w:cs="Arial"/>
        </w:rPr>
        <w:t xml:space="preserve"> </w:t>
      </w:r>
      <w:r w:rsidR="00252EF9">
        <w:rPr>
          <w:rStyle w:val="eop"/>
          <w:rFonts w:ascii="Arial" w:hAnsi="Arial" w:cs="Arial"/>
        </w:rPr>
        <w:t>pretende-se</w:t>
      </w:r>
      <w:r w:rsidR="005A04D5" w:rsidRPr="005A04D5">
        <w:rPr>
          <w:rStyle w:val="eop"/>
          <w:rFonts w:ascii="Arial" w:hAnsi="Arial" w:cs="Arial"/>
        </w:rPr>
        <w:t xml:space="preserve"> f</w:t>
      </w:r>
      <w:r w:rsidR="00252EF9">
        <w:rPr>
          <w:rStyle w:val="eop"/>
          <w:rFonts w:ascii="Arial" w:hAnsi="Arial" w:cs="Arial"/>
        </w:rPr>
        <w:t>azer</w:t>
      </w:r>
      <w:r w:rsidR="005A04D5" w:rsidRPr="005A04D5">
        <w:rPr>
          <w:rStyle w:val="eop"/>
          <w:rFonts w:ascii="Arial" w:hAnsi="Arial" w:cs="Arial"/>
        </w:rPr>
        <w:t xml:space="preserve"> uma apresentação das atuações do Estado, mediante seus órgãos de proteção aos direitos da criança e do adolescente, avaliando as medidas aplicadas as vítimas.</w:t>
      </w:r>
    </w:p>
    <w:p w14:paraId="3A5C13DB" w14:textId="0B03C88D" w:rsidR="00F62757" w:rsidRDefault="00FC4297" w:rsidP="00F62757">
      <w:pPr>
        <w:pStyle w:val="paragraph"/>
        <w:spacing w:line="360" w:lineRule="auto"/>
        <w:ind w:firstLine="709"/>
        <w:jc w:val="both"/>
        <w:textAlignment w:val="baseline"/>
        <w:rPr>
          <w:rStyle w:val="eop"/>
          <w:rFonts w:ascii="Arial" w:hAnsi="Arial" w:cs="Arial"/>
        </w:rPr>
      </w:pPr>
      <w:r>
        <w:rPr>
          <w:rStyle w:val="normaltextrun"/>
          <w:rFonts w:ascii="Arial" w:hAnsi="Arial" w:cs="Arial"/>
        </w:rPr>
        <w:t> </w:t>
      </w:r>
      <w:r>
        <w:rPr>
          <w:rStyle w:val="eop"/>
          <w:rFonts w:ascii="Arial" w:hAnsi="Arial" w:cs="Arial"/>
        </w:rPr>
        <w:t> </w:t>
      </w:r>
      <w:r w:rsidR="00F62757" w:rsidRPr="00F62757">
        <w:rPr>
          <w:rStyle w:val="eop"/>
          <w:rFonts w:ascii="Arial" w:hAnsi="Arial" w:cs="Arial"/>
        </w:rPr>
        <w:t xml:space="preserve">Portanto, este trabalho abrange uma ampla gama de informações relacionadas ao tema em discussão, com o objetivo de compreender </w:t>
      </w:r>
      <w:r w:rsidR="00F62757">
        <w:rPr>
          <w:rStyle w:val="eop"/>
          <w:rFonts w:ascii="Arial" w:hAnsi="Arial" w:cs="Arial"/>
        </w:rPr>
        <w:t xml:space="preserve">o abuso sexual infantil no âmbito familiar como </w:t>
      </w:r>
      <w:r w:rsidR="00F62757" w:rsidRPr="00F62757">
        <w:rPr>
          <w:rStyle w:val="eop"/>
          <w:rFonts w:ascii="Arial" w:hAnsi="Arial" w:cs="Arial"/>
        </w:rPr>
        <w:t>um fenômeno social</w:t>
      </w:r>
      <w:r w:rsidR="00F62757">
        <w:rPr>
          <w:rStyle w:val="eop"/>
          <w:rFonts w:ascii="Arial" w:hAnsi="Arial" w:cs="Arial"/>
        </w:rPr>
        <w:t xml:space="preserve">, e </w:t>
      </w:r>
      <w:r w:rsidR="00F62757" w:rsidRPr="00F62757">
        <w:rPr>
          <w:rStyle w:val="eop"/>
          <w:rFonts w:ascii="Arial" w:hAnsi="Arial" w:cs="Arial"/>
        </w:rPr>
        <w:t>destaca</w:t>
      </w:r>
      <w:r w:rsidR="00F62757">
        <w:rPr>
          <w:rStyle w:val="eop"/>
          <w:rFonts w:ascii="Arial" w:hAnsi="Arial" w:cs="Arial"/>
        </w:rPr>
        <w:t xml:space="preserve">r as medidas de proteção utilizadas nos casos. </w:t>
      </w:r>
    </w:p>
    <w:p w14:paraId="1A067D74" w14:textId="77777777" w:rsidR="00F62757" w:rsidRDefault="00F62757" w:rsidP="00F62757">
      <w:pPr>
        <w:pStyle w:val="paragraph"/>
        <w:spacing w:line="360" w:lineRule="auto"/>
        <w:ind w:firstLine="709"/>
        <w:jc w:val="both"/>
        <w:textAlignment w:val="baseline"/>
        <w:rPr>
          <w:rStyle w:val="eop"/>
          <w:rFonts w:ascii="Arial" w:hAnsi="Arial" w:cs="Arial"/>
        </w:rPr>
      </w:pPr>
    </w:p>
    <w:p w14:paraId="066C530F" w14:textId="77777777" w:rsidR="00F62757" w:rsidRDefault="00F62757" w:rsidP="00F62757">
      <w:pPr>
        <w:pStyle w:val="paragraph"/>
        <w:spacing w:line="360" w:lineRule="auto"/>
        <w:ind w:firstLine="709"/>
        <w:jc w:val="both"/>
        <w:textAlignment w:val="baseline"/>
        <w:rPr>
          <w:rStyle w:val="eop"/>
          <w:rFonts w:ascii="Arial" w:hAnsi="Arial" w:cs="Arial"/>
        </w:rPr>
      </w:pPr>
    </w:p>
    <w:p w14:paraId="596FA4E6" w14:textId="77777777" w:rsidR="00F62757" w:rsidRDefault="00F62757" w:rsidP="00F62757">
      <w:pPr>
        <w:pStyle w:val="paragraph"/>
        <w:spacing w:line="360" w:lineRule="auto"/>
        <w:ind w:firstLine="709"/>
        <w:jc w:val="both"/>
        <w:textAlignment w:val="baseline"/>
        <w:rPr>
          <w:rStyle w:val="eop"/>
          <w:rFonts w:ascii="Arial" w:hAnsi="Arial" w:cs="Arial"/>
        </w:rPr>
      </w:pPr>
    </w:p>
    <w:p w14:paraId="5C21C1DC" w14:textId="77777777" w:rsidR="00F62757" w:rsidRDefault="00F62757" w:rsidP="00F62757">
      <w:pPr>
        <w:pStyle w:val="paragraph"/>
        <w:spacing w:line="360" w:lineRule="auto"/>
        <w:ind w:firstLine="709"/>
        <w:jc w:val="both"/>
        <w:textAlignment w:val="baseline"/>
        <w:rPr>
          <w:rStyle w:val="eop"/>
          <w:rFonts w:ascii="Arial" w:hAnsi="Arial" w:cs="Arial"/>
        </w:rPr>
      </w:pPr>
    </w:p>
    <w:p w14:paraId="0AB84AA9" w14:textId="77777777" w:rsidR="00F62757" w:rsidRDefault="00F62757" w:rsidP="00F62757">
      <w:pPr>
        <w:pStyle w:val="paragraph"/>
        <w:spacing w:line="360" w:lineRule="auto"/>
        <w:ind w:firstLine="709"/>
        <w:jc w:val="both"/>
        <w:textAlignment w:val="baseline"/>
        <w:rPr>
          <w:rStyle w:val="normaltextrun"/>
          <w:rFonts w:ascii="Arial" w:hAnsi="Arial" w:cs="Arial"/>
        </w:rPr>
      </w:pPr>
    </w:p>
    <w:p w14:paraId="75F57A09" w14:textId="77777777" w:rsidR="00F62757" w:rsidRDefault="00F62757">
      <w:pPr>
        <w:rPr>
          <w:rFonts w:ascii="Arial" w:eastAsia="Times New Roman" w:hAnsi="Arial" w:cs="Arial"/>
          <w:b/>
          <w:bCs/>
          <w:color w:val="000000" w:themeColor="text1"/>
          <w:sz w:val="24"/>
          <w:szCs w:val="24"/>
        </w:rPr>
      </w:pPr>
    </w:p>
    <w:p w14:paraId="68F5B763" w14:textId="77777777" w:rsidR="00DB6798" w:rsidRDefault="00DB6798">
      <w:pPr>
        <w:rPr>
          <w:rFonts w:ascii="Arial" w:eastAsia="Times New Roman" w:hAnsi="Arial" w:cs="Arial"/>
          <w:b/>
          <w:bCs/>
          <w:color w:val="000000" w:themeColor="text1"/>
          <w:sz w:val="24"/>
          <w:szCs w:val="24"/>
        </w:rPr>
      </w:pPr>
    </w:p>
    <w:p w14:paraId="493FFFDA" w14:textId="77777777" w:rsidR="005A04D5" w:rsidRDefault="005A04D5">
      <w:pPr>
        <w:rPr>
          <w:rFonts w:ascii="Arial" w:eastAsia="Times New Roman" w:hAnsi="Arial" w:cs="Arial"/>
          <w:b/>
          <w:bCs/>
          <w:color w:val="000000" w:themeColor="text1"/>
          <w:sz w:val="24"/>
          <w:szCs w:val="24"/>
        </w:rPr>
      </w:pPr>
    </w:p>
    <w:p w14:paraId="282C8490" w14:textId="77777777" w:rsidR="00DB6798" w:rsidRDefault="00DB6798">
      <w:pPr>
        <w:rPr>
          <w:rFonts w:ascii="Arial" w:eastAsia="Times New Roman" w:hAnsi="Arial" w:cs="Arial"/>
          <w:color w:val="000000" w:themeColor="text1"/>
          <w:sz w:val="24"/>
          <w:szCs w:val="24"/>
        </w:rPr>
      </w:pPr>
    </w:p>
    <w:p w14:paraId="67410A79" w14:textId="77777777" w:rsidR="0092482E" w:rsidRDefault="0092482E">
      <w:pPr>
        <w:rPr>
          <w:rFonts w:ascii="Arial" w:eastAsia="Times New Roman" w:hAnsi="Arial" w:cs="Arial"/>
          <w:color w:val="000000" w:themeColor="text1"/>
          <w:sz w:val="24"/>
          <w:szCs w:val="24"/>
        </w:rPr>
      </w:pPr>
    </w:p>
    <w:p w14:paraId="0EA7565D" w14:textId="40358110" w:rsidR="005408B1" w:rsidRPr="00431249" w:rsidRDefault="001B3B0E" w:rsidP="00D97CDC">
      <w:pPr>
        <w:pStyle w:val="Ttulo1"/>
        <w:spacing w:before="0"/>
        <w:rPr>
          <w:rStyle w:val="normaltextrun"/>
          <w:rFonts w:eastAsia="Arial" w:cs="Arial"/>
          <w:b w:val="0"/>
          <w:szCs w:val="24"/>
        </w:rPr>
      </w:pPr>
      <w:bookmarkStart w:id="10" w:name="_Toc48196436"/>
      <w:bookmarkStart w:id="11" w:name="_Toc48197346"/>
      <w:bookmarkStart w:id="12" w:name="_Toc48197509"/>
      <w:bookmarkStart w:id="13" w:name="_Toc48197347"/>
      <w:bookmarkStart w:id="14" w:name="_Toc48197510"/>
      <w:bookmarkStart w:id="15" w:name="_Toc48198010"/>
      <w:bookmarkStart w:id="16" w:name="_Toc145612583"/>
      <w:bookmarkStart w:id="17" w:name="_Toc145612699"/>
      <w:bookmarkStart w:id="18" w:name="_Toc145612756"/>
      <w:bookmarkStart w:id="19" w:name="_Toc145612835"/>
      <w:bookmarkStart w:id="20" w:name="_Toc146641954"/>
      <w:bookmarkEnd w:id="10"/>
      <w:bookmarkEnd w:id="11"/>
      <w:bookmarkEnd w:id="12"/>
      <w:bookmarkEnd w:id="13"/>
      <w:bookmarkEnd w:id="14"/>
      <w:bookmarkEnd w:id="15"/>
      <w:r>
        <w:lastRenderedPageBreak/>
        <w:t>S</w:t>
      </w:r>
      <w:r w:rsidR="00252EF9">
        <w:t xml:space="preserve">EÇÃO </w:t>
      </w:r>
      <w:r w:rsidR="00DB6798" w:rsidRPr="00DB6798">
        <w:t>1</w:t>
      </w:r>
      <w:r w:rsidR="00252EF9">
        <w:t xml:space="preserve"> </w:t>
      </w:r>
      <w:r w:rsidR="005408B1" w:rsidRPr="00431249">
        <w:rPr>
          <w:rStyle w:val="normaltextrun"/>
          <w:rFonts w:eastAsia="Arial" w:cs="Arial"/>
          <w:szCs w:val="24"/>
        </w:rPr>
        <w:t>O ABUSO SEXUAL INFANTIL</w:t>
      </w:r>
      <w:bookmarkEnd w:id="16"/>
      <w:bookmarkEnd w:id="17"/>
      <w:bookmarkEnd w:id="18"/>
      <w:bookmarkEnd w:id="19"/>
      <w:bookmarkEnd w:id="20"/>
      <w:r w:rsidR="005408B1" w:rsidRPr="00431249">
        <w:rPr>
          <w:rStyle w:val="normaltextrun"/>
          <w:rFonts w:eastAsia="Arial" w:cs="Arial"/>
          <w:szCs w:val="24"/>
        </w:rPr>
        <w:t xml:space="preserve"> </w:t>
      </w:r>
    </w:p>
    <w:p w14:paraId="7CCF0261" w14:textId="77777777" w:rsidR="00E656C8" w:rsidRPr="00E656C8" w:rsidRDefault="00E656C8" w:rsidP="00D97CDC">
      <w:pPr>
        <w:spacing w:after="0" w:line="360" w:lineRule="auto"/>
        <w:jc w:val="both"/>
        <w:rPr>
          <w:rStyle w:val="normaltextrun"/>
          <w:rFonts w:ascii="Arial" w:eastAsia="Arial" w:hAnsi="Arial" w:cs="Arial"/>
          <w:b/>
          <w:bCs/>
          <w:sz w:val="24"/>
          <w:szCs w:val="24"/>
        </w:rPr>
      </w:pPr>
    </w:p>
    <w:p w14:paraId="30FD152A" w14:textId="4EDD86EB" w:rsidR="007150EC" w:rsidRDefault="00DB6798" w:rsidP="00D97CDC">
      <w:pPr>
        <w:pStyle w:val="Ttulo2"/>
        <w:spacing w:before="0"/>
        <w:rPr>
          <w:rFonts w:eastAsia="Arial"/>
        </w:rPr>
      </w:pPr>
      <w:bookmarkStart w:id="21" w:name="_Toc145612757"/>
      <w:bookmarkStart w:id="22" w:name="_Toc145612836"/>
      <w:bookmarkStart w:id="23" w:name="_Toc146641955"/>
      <w:r>
        <w:rPr>
          <w:rFonts w:eastAsia="Arial"/>
        </w:rPr>
        <w:t xml:space="preserve">1.1 </w:t>
      </w:r>
      <w:r w:rsidR="005408B1" w:rsidRPr="00DB6798">
        <w:rPr>
          <w:rFonts w:eastAsia="Arial"/>
        </w:rPr>
        <w:t>CONTEXTUALIZAÇÃO DO ABUSO SEXUAL INFANTIL</w:t>
      </w:r>
      <w:bookmarkEnd w:id="21"/>
      <w:bookmarkEnd w:id="22"/>
      <w:bookmarkEnd w:id="23"/>
      <w:r w:rsidR="005408B1" w:rsidRPr="00DB6798">
        <w:rPr>
          <w:rFonts w:eastAsia="Arial"/>
        </w:rPr>
        <w:t xml:space="preserve"> </w:t>
      </w:r>
    </w:p>
    <w:p w14:paraId="0682D0F2" w14:textId="77777777" w:rsidR="00D97CDC" w:rsidRPr="00D97CDC" w:rsidRDefault="00D97CDC" w:rsidP="00D97CDC">
      <w:pPr>
        <w:spacing w:line="240" w:lineRule="auto"/>
        <w:jc w:val="both"/>
      </w:pPr>
    </w:p>
    <w:p w14:paraId="7B1ACE41" w14:textId="4A733C9F" w:rsidR="009D0A5E" w:rsidRDefault="00672F1E" w:rsidP="00883D41">
      <w:pPr>
        <w:spacing w:before="100" w:beforeAutospacing="1" w:after="100" w:afterAutospacing="1" w:line="360" w:lineRule="auto"/>
        <w:ind w:firstLine="709"/>
        <w:jc w:val="both"/>
        <w:rPr>
          <w:rStyle w:val="textline"/>
          <w:rFonts w:ascii="Arial" w:hAnsi="Arial" w:cs="Arial"/>
          <w:color w:val="221E1F"/>
          <w:sz w:val="24"/>
          <w:szCs w:val="24"/>
          <w:shd w:val="clear" w:color="auto" w:fill="FFFFFF"/>
        </w:rPr>
      </w:pPr>
      <w:r w:rsidRPr="00672F1E">
        <w:rPr>
          <w:rStyle w:val="textline"/>
          <w:rFonts w:ascii="Arial" w:hAnsi="Arial" w:cs="Arial"/>
          <w:color w:val="221E1F"/>
          <w:sz w:val="24"/>
          <w:szCs w:val="24"/>
          <w:shd w:val="clear" w:color="auto" w:fill="FFFFFF"/>
        </w:rPr>
        <w:t>É sabido que práticas sexuais entre adultos e crianças têm uma longa história que remonta à Antiguidade.</w:t>
      </w:r>
      <w:r w:rsidR="006F5F19" w:rsidRPr="00A4315F">
        <w:rPr>
          <w:rStyle w:val="textline"/>
          <w:rFonts w:ascii="Arial" w:hAnsi="Arial" w:cs="Arial"/>
          <w:color w:val="221E1F"/>
          <w:sz w:val="24"/>
          <w:szCs w:val="24"/>
          <w:shd w:val="clear" w:color="auto" w:fill="FFFFFF"/>
        </w:rPr>
        <w:t> </w:t>
      </w:r>
      <w:r w:rsidR="00E3397F" w:rsidRPr="00A4315F">
        <w:rPr>
          <w:rStyle w:val="textline"/>
          <w:rFonts w:ascii="Arial" w:hAnsi="Arial" w:cs="Arial"/>
          <w:color w:val="221E1F"/>
          <w:sz w:val="24"/>
          <w:szCs w:val="24"/>
          <w:shd w:val="clear" w:color="auto" w:fill="FFFFFF"/>
        </w:rPr>
        <w:t xml:space="preserve">Azambuja </w:t>
      </w:r>
      <w:r w:rsidR="00A4315F" w:rsidRPr="00A4315F">
        <w:rPr>
          <w:rStyle w:val="textline"/>
          <w:rFonts w:ascii="Arial" w:hAnsi="Arial" w:cs="Arial"/>
          <w:color w:val="221E1F"/>
          <w:sz w:val="24"/>
          <w:szCs w:val="24"/>
          <w:shd w:val="clear" w:color="auto" w:fill="FFFFFF"/>
        </w:rPr>
        <w:t xml:space="preserve">(2006) </w:t>
      </w:r>
      <w:r w:rsidR="00E3397F" w:rsidRPr="00A4315F">
        <w:rPr>
          <w:rStyle w:val="textline"/>
          <w:rFonts w:ascii="Arial" w:hAnsi="Arial" w:cs="Arial"/>
          <w:color w:val="221E1F"/>
          <w:sz w:val="24"/>
          <w:szCs w:val="24"/>
          <w:shd w:val="clear" w:color="auto" w:fill="FFFFFF"/>
        </w:rPr>
        <w:t xml:space="preserve">relata que no Brasil, </w:t>
      </w:r>
      <w:r w:rsidR="00D07AD6" w:rsidRPr="00A4315F">
        <w:rPr>
          <w:rStyle w:val="textline"/>
          <w:rFonts w:ascii="Arial" w:hAnsi="Arial" w:cs="Arial"/>
          <w:color w:val="221E1F"/>
          <w:sz w:val="24"/>
          <w:szCs w:val="24"/>
          <w:shd w:val="clear" w:color="auto" w:fill="FFFFFF"/>
        </w:rPr>
        <w:t xml:space="preserve">as primeiras embarcações que Portugal </w:t>
      </w:r>
      <w:r w:rsidR="00BB0874">
        <w:rPr>
          <w:rStyle w:val="textline"/>
          <w:rFonts w:ascii="Arial" w:hAnsi="Arial" w:cs="Arial"/>
          <w:color w:val="221E1F"/>
          <w:sz w:val="24"/>
          <w:szCs w:val="24"/>
          <w:shd w:val="clear" w:color="auto" w:fill="FFFFFF"/>
        </w:rPr>
        <w:t xml:space="preserve">lançou </w:t>
      </w:r>
      <w:r w:rsidR="00D07AD6" w:rsidRPr="00A4315F">
        <w:rPr>
          <w:rStyle w:val="textline"/>
          <w:rFonts w:ascii="Arial" w:hAnsi="Arial" w:cs="Arial"/>
          <w:color w:val="221E1F"/>
          <w:sz w:val="24"/>
          <w:szCs w:val="24"/>
          <w:shd w:val="clear" w:color="auto" w:fill="FFFFFF"/>
        </w:rPr>
        <w:t xml:space="preserve">ao mar, ainda antes do descobrimento, </w:t>
      </w:r>
      <w:r w:rsidR="00F87EC7">
        <w:rPr>
          <w:rStyle w:val="textline"/>
          <w:rFonts w:ascii="Arial" w:hAnsi="Arial" w:cs="Arial"/>
          <w:color w:val="221E1F"/>
          <w:sz w:val="24"/>
          <w:szCs w:val="24"/>
          <w:shd w:val="clear" w:color="auto" w:fill="FFFFFF"/>
        </w:rPr>
        <w:t>eram compostas por homens e pelos filhos órfãos</w:t>
      </w:r>
      <w:r w:rsidR="00A4315F" w:rsidRPr="00A4315F">
        <w:rPr>
          <w:rStyle w:val="textline"/>
          <w:rFonts w:ascii="Arial" w:hAnsi="Arial" w:cs="Arial"/>
          <w:color w:val="221E1F"/>
          <w:sz w:val="24"/>
          <w:szCs w:val="24"/>
          <w:shd w:val="clear" w:color="auto" w:fill="FFFFFF"/>
        </w:rPr>
        <w:t xml:space="preserve"> </w:t>
      </w:r>
      <w:r w:rsidR="00A4315F">
        <w:rPr>
          <w:rStyle w:val="textline"/>
          <w:rFonts w:ascii="Arial" w:hAnsi="Arial" w:cs="Arial"/>
          <w:color w:val="221E1F"/>
          <w:sz w:val="24"/>
          <w:szCs w:val="24"/>
          <w:shd w:val="clear" w:color="auto" w:fill="FFFFFF"/>
        </w:rPr>
        <w:t xml:space="preserve">do </w:t>
      </w:r>
      <w:r w:rsidR="00387DBB">
        <w:rPr>
          <w:rStyle w:val="textline"/>
          <w:rFonts w:ascii="Arial" w:hAnsi="Arial" w:cs="Arial"/>
          <w:color w:val="221E1F"/>
          <w:sz w:val="24"/>
          <w:szCs w:val="24"/>
          <w:shd w:val="clear" w:color="auto" w:fill="FFFFFF"/>
        </w:rPr>
        <w:t>rei</w:t>
      </w:r>
      <w:r w:rsidR="009D0A5E">
        <w:rPr>
          <w:rStyle w:val="textline"/>
          <w:rFonts w:ascii="Arial" w:hAnsi="Arial" w:cs="Arial"/>
          <w:color w:val="221E1F"/>
          <w:sz w:val="24"/>
          <w:szCs w:val="24"/>
          <w:shd w:val="clear" w:color="auto" w:fill="FFFFFF"/>
        </w:rPr>
        <w:t>, e</w:t>
      </w:r>
      <w:r w:rsidR="00387DBB">
        <w:rPr>
          <w:rStyle w:val="textline"/>
          <w:rFonts w:ascii="Arial" w:hAnsi="Arial" w:cs="Arial"/>
          <w:color w:val="221E1F"/>
          <w:sz w:val="24"/>
          <w:szCs w:val="24"/>
          <w:shd w:val="clear" w:color="auto" w:fill="FFFFFF"/>
        </w:rPr>
        <w:t xml:space="preserve"> </w:t>
      </w:r>
      <w:r w:rsidR="00F87EC7">
        <w:rPr>
          <w:rStyle w:val="textline"/>
          <w:rFonts w:ascii="Arial" w:hAnsi="Arial" w:cs="Arial"/>
          <w:color w:val="221E1F"/>
          <w:sz w:val="24"/>
          <w:szCs w:val="24"/>
          <w:shd w:val="clear" w:color="auto" w:fill="FFFFFF"/>
        </w:rPr>
        <w:t>que</w:t>
      </w:r>
      <w:r w:rsidR="00A4315F">
        <w:rPr>
          <w:rStyle w:val="textline"/>
          <w:rFonts w:ascii="Arial" w:hAnsi="Arial" w:cs="Arial"/>
          <w:color w:val="221E1F"/>
          <w:sz w:val="24"/>
          <w:szCs w:val="24"/>
          <w:shd w:val="clear" w:color="auto" w:fill="FFFFFF"/>
        </w:rPr>
        <w:t xml:space="preserve"> </w:t>
      </w:r>
      <w:r w:rsidR="009D0A5E">
        <w:rPr>
          <w:rStyle w:val="textline"/>
          <w:rFonts w:ascii="Arial" w:hAnsi="Arial" w:cs="Arial"/>
          <w:color w:val="221E1F"/>
          <w:sz w:val="24"/>
          <w:szCs w:val="24"/>
          <w:shd w:val="clear" w:color="auto" w:fill="FFFFFF"/>
        </w:rPr>
        <w:t xml:space="preserve">as crianças tinham </w:t>
      </w:r>
      <w:r w:rsidR="00A4315F">
        <w:rPr>
          <w:rStyle w:val="textline"/>
          <w:rFonts w:ascii="Arial" w:hAnsi="Arial" w:cs="Arial"/>
          <w:color w:val="221E1F"/>
          <w:sz w:val="24"/>
          <w:szCs w:val="24"/>
          <w:shd w:val="clear" w:color="auto" w:fill="FFFFFF"/>
        </w:rPr>
        <w:t xml:space="preserve">que se submeter aos </w:t>
      </w:r>
      <w:r w:rsidR="00A4315F" w:rsidRPr="00A4315F">
        <w:rPr>
          <w:rStyle w:val="textline"/>
          <w:rFonts w:ascii="Arial" w:hAnsi="Arial" w:cs="Arial"/>
          <w:color w:val="221E1F"/>
          <w:sz w:val="24"/>
          <w:szCs w:val="24"/>
          <w:shd w:val="clear" w:color="auto" w:fill="FFFFFF"/>
        </w:rPr>
        <w:t>abuso</w:t>
      </w:r>
      <w:r w:rsidR="00A4315F">
        <w:rPr>
          <w:rStyle w:val="textline"/>
          <w:rFonts w:ascii="Arial" w:hAnsi="Arial" w:cs="Arial"/>
          <w:color w:val="221E1F"/>
          <w:sz w:val="24"/>
          <w:szCs w:val="24"/>
          <w:shd w:val="clear" w:color="auto" w:fill="FFFFFF"/>
        </w:rPr>
        <w:t>s</w:t>
      </w:r>
      <w:r w:rsidR="00A4315F" w:rsidRPr="00A4315F">
        <w:rPr>
          <w:rStyle w:val="textline"/>
          <w:rFonts w:ascii="Arial" w:hAnsi="Arial" w:cs="Arial"/>
          <w:color w:val="221E1F"/>
          <w:sz w:val="24"/>
          <w:szCs w:val="24"/>
          <w:shd w:val="clear" w:color="auto" w:fill="FFFFFF"/>
        </w:rPr>
        <w:t xml:space="preserve"> sexuais </w:t>
      </w:r>
      <w:r w:rsidR="00A4315F">
        <w:rPr>
          <w:rStyle w:val="textline"/>
          <w:rFonts w:ascii="Arial" w:hAnsi="Arial" w:cs="Arial"/>
          <w:color w:val="221E1F"/>
          <w:sz w:val="24"/>
          <w:szCs w:val="24"/>
          <w:shd w:val="clear" w:color="auto" w:fill="FFFFFF"/>
        </w:rPr>
        <w:t xml:space="preserve">cometidos pelos </w:t>
      </w:r>
      <w:r w:rsidR="00A4315F" w:rsidRPr="00A4315F">
        <w:rPr>
          <w:rStyle w:val="textline"/>
          <w:rFonts w:ascii="Arial" w:hAnsi="Arial" w:cs="Arial"/>
          <w:color w:val="221E1F"/>
          <w:sz w:val="24"/>
          <w:szCs w:val="24"/>
          <w:shd w:val="clear" w:color="auto" w:fill="FFFFFF"/>
        </w:rPr>
        <w:t>marinh</w:t>
      </w:r>
      <w:r w:rsidR="009D0A5E">
        <w:rPr>
          <w:rStyle w:val="textline"/>
          <w:rFonts w:ascii="Arial" w:hAnsi="Arial" w:cs="Arial"/>
          <w:color w:val="221E1F"/>
          <w:sz w:val="24"/>
          <w:szCs w:val="24"/>
          <w:shd w:val="clear" w:color="auto" w:fill="FFFFFF"/>
        </w:rPr>
        <w:t>eir</w:t>
      </w:r>
      <w:r w:rsidR="00A4315F" w:rsidRPr="00A4315F">
        <w:rPr>
          <w:rStyle w:val="textline"/>
          <w:rFonts w:ascii="Arial" w:hAnsi="Arial" w:cs="Arial"/>
          <w:color w:val="221E1F"/>
          <w:sz w:val="24"/>
          <w:szCs w:val="24"/>
          <w:shd w:val="clear" w:color="auto" w:fill="FFFFFF"/>
        </w:rPr>
        <w:t>os.</w:t>
      </w:r>
      <w:r w:rsidR="00F87EC7">
        <w:rPr>
          <w:rStyle w:val="textline"/>
          <w:rFonts w:ascii="Arial" w:hAnsi="Arial" w:cs="Arial"/>
          <w:color w:val="221E1F"/>
          <w:sz w:val="24"/>
          <w:szCs w:val="24"/>
          <w:shd w:val="clear" w:color="auto" w:fill="FFFFFF"/>
        </w:rPr>
        <w:t xml:space="preserve"> </w:t>
      </w:r>
    </w:p>
    <w:p w14:paraId="50BC7D30" w14:textId="7F1698DD" w:rsidR="009D0A5E" w:rsidRDefault="00F87EC7" w:rsidP="00883D41">
      <w:pPr>
        <w:spacing w:before="100" w:beforeAutospacing="1" w:after="100" w:afterAutospacing="1" w:line="360" w:lineRule="auto"/>
        <w:ind w:firstLine="709"/>
        <w:jc w:val="both"/>
        <w:rPr>
          <w:rStyle w:val="textline"/>
          <w:rFonts w:ascii="Arial" w:hAnsi="Arial" w:cs="Arial"/>
          <w:color w:val="221E1F"/>
          <w:sz w:val="24"/>
          <w:szCs w:val="24"/>
          <w:shd w:val="clear" w:color="auto" w:fill="FFFFFF"/>
        </w:rPr>
      </w:pPr>
      <w:r w:rsidRPr="00387DBB">
        <w:rPr>
          <w:rStyle w:val="textline"/>
          <w:rFonts w:ascii="Arial" w:hAnsi="Arial" w:cs="Arial"/>
          <w:color w:val="221E1F"/>
          <w:sz w:val="24"/>
          <w:szCs w:val="24"/>
          <w:shd w:val="clear" w:color="auto" w:fill="FFFFFF"/>
        </w:rPr>
        <w:t>No entanto, cabe lembrar que a sociedade vem se posicionando de maneira diferente com relação a tais práticas, dando maior visibilidade ao assunto.</w:t>
      </w:r>
      <w:r w:rsidR="009D0A5E">
        <w:rPr>
          <w:rStyle w:val="textline"/>
          <w:rFonts w:ascii="Arial" w:hAnsi="Arial" w:cs="Arial"/>
          <w:color w:val="221E1F"/>
          <w:sz w:val="24"/>
          <w:szCs w:val="24"/>
          <w:shd w:val="clear" w:color="auto" w:fill="FFFFFF"/>
        </w:rPr>
        <w:t xml:space="preserve"> </w:t>
      </w:r>
      <w:r w:rsidRPr="00D161EF">
        <w:rPr>
          <w:rStyle w:val="textline"/>
          <w:rFonts w:ascii="Arial" w:hAnsi="Arial" w:cs="Arial"/>
          <w:color w:val="221E1F"/>
          <w:sz w:val="24"/>
          <w:szCs w:val="24"/>
          <w:shd w:val="clear" w:color="auto" w:fill="FFFFFF"/>
        </w:rPr>
        <w:t xml:space="preserve">Nessa perspectiva, Faleiros (1998) afirma </w:t>
      </w:r>
      <w:r w:rsidR="009D0A5E">
        <w:rPr>
          <w:rStyle w:val="textline"/>
          <w:rFonts w:ascii="Arial" w:hAnsi="Arial" w:cs="Arial"/>
          <w:color w:val="221E1F"/>
          <w:sz w:val="24"/>
          <w:szCs w:val="24"/>
          <w:shd w:val="clear" w:color="auto" w:fill="FFFFFF"/>
        </w:rPr>
        <w:t xml:space="preserve">que </w:t>
      </w:r>
      <w:r w:rsidRPr="00D161EF">
        <w:rPr>
          <w:rStyle w:val="textline"/>
          <w:rFonts w:ascii="Arial" w:hAnsi="Arial" w:cs="Arial"/>
          <w:color w:val="221E1F"/>
          <w:sz w:val="24"/>
          <w:szCs w:val="24"/>
          <w:shd w:val="clear" w:color="auto" w:fill="FFFFFF"/>
        </w:rPr>
        <w:t xml:space="preserve">a violência </w:t>
      </w:r>
      <w:r w:rsidR="009D0A5E">
        <w:rPr>
          <w:rStyle w:val="textline"/>
          <w:rFonts w:ascii="Arial" w:hAnsi="Arial" w:cs="Arial"/>
          <w:color w:val="221E1F"/>
          <w:sz w:val="24"/>
          <w:szCs w:val="24"/>
          <w:shd w:val="clear" w:color="auto" w:fill="FFFFFF"/>
        </w:rPr>
        <w:t xml:space="preserve">sexual infantil </w:t>
      </w:r>
      <w:r w:rsidRPr="00D161EF">
        <w:rPr>
          <w:rStyle w:val="textline"/>
          <w:rFonts w:ascii="Arial" w:hAnsi="Arial" w:cs="Arial"/>
          <w:color w:val="221E1F"/>
          <w:sz w:val="24"/>
          <w:szCs w:val="24"/>
          <w:shd w:val="clear" w:color="auto" w:fill="FFFFFF"/>
        </w:rPr>
        <w:t>deve ser tratada como relações que envolvem a cultura e o processo de civilização de um povo</w:t>
      </w:r>
      <w:r w:rsidR="00A2196C">
        <w:rPr>
          <w:rStyle w:val="textline"/>
          <w:rFonts w:ascii="Arial" w:hAnsi="Arial" w:cs="Arial"/>
          <w:color w:val="221E1F"/>
          <w:sz w:val="24"/>
          <w:szCs w:val="24"/>
          <w:shd w:val="clear" w:color="auto" w:fill="FFFFFF"/>
        </w:rPr>
        <w:t>.</w:t>
      </w:r>
      <w:r w:rsidRPr="00D161EF">
        <w:rPr>
          <w:rStyle w:val="textline"/>
          <w:rFonts w:ascii="Arial" w:hAnsi="Arial" w:cs="Arial"/>
          <w:color w:val="221E1F"/>
          <w:sz w:val="24"/>
          <w:szCs w:val="24"/>
          <w:shd w:val="clear" w:color="auto" w:fill="FFFFFF"/>
        </w:rPr>
        <w:t xml:space="preserve"> </w:t>
      </w:r>
    </w:p>
    <w:p w14:paraId="2D7CB4A8" w14:textId="0B7C85D0" w:rsidR="006F5F19" w:rsidRPr="00235E09" w:rsidRDefault="006F5F19" w:rsidP="00883D41">
      <w:pPr>
        <w:spacing w:before="100" w:beforeAutospacing="1" w:after="100" w:afterAutospacing="1" w:line="360" w:lineRule="auto"/>
        <w:ind w:firstLine="709"/>
        <w:jc w:val="both"/>
        <w:rPr>
          <w:rStyle w:val="textline"/>
          <w:rFonts w:ascii="Arial" w:hAnsi="Arial" w:cs="Arial"/>
          <w:color w:val="221E1F"/>
          <w:sz w:val="24"/>
          <w:szCs w:val="24"/>
          <w:shd w:val="clear" w:color="auto" w:fill="FFFFFF"/>
        </w:rPr>
      </w:pPr>
      <w:r w:rsidRPr="00235E09">
        <w:rPr>
          <w:rStyle w:val="textline"/>
          <w:rFonts w:ascii="Arial" w:hAnsi="Arial" w:cs="Arial"/>
          <w:color w:val="221E1F"/>
          <w:sz w:val="24"/>
          <w:szCs w:val="24"/>
          <w:shd w:val="clear" w:color="auto" w:fill="FFFFFF"/>
        </w:rPr>
        <w:t xml:space="preserve">Em toda literatura cientifica há diferentes classificações do abuso sexual infantil, entretanto Azevedo e Guerra o definem como: </w:t>
      </w:r>
    </w:p>
    <w:p w14:paraId="3693C621" w14:textId="00F959B8" w:rsidR="007150EC" w:rsidRPr="00D97CDC" w:rsidRDefault="006F5F19" w:rsidP="00D97CDC">
      <w:pPr>
        <w:spacing w:beforeAutospacing="1" w:after="0" w:afterAutospacing="1" w:line="240" w:lineRule="auto"/>
        <w:ind w:left="2268"/>
        <w:jc w:val="both"/>
        <w:rPr>
          <w:rStyle w:val="textline"/>
          <w:rFonts w:ascii="Arial" w:hAnsi="Arial" w:cs="Arial"/>
          <w:color w:val="221E1F"/>
          <w:sz w:val="20"/>
          <w:szCs w:val="20"/>
          <w:shd w:val="clear" w:color="auto" w:fill="FFFFFF"/>
        </w:rPr>
      </w:pPr>
      <w:r w:rsidRPr="00987340">
        <w:rPr>
          <w:rStyle w:val="textline"/>
          <w:rFonts w:ascii="Arial" w:hAnsi="Arial" w:cs="Arial"/>
          <w:color w:val="221E1F"/>
          <w:sz w:val="20"/>
          <w:szCs w:val="20"/>
          <w:shd w:val="clear" w:color="auto" w:fill="FFFFFF"/>
        </w:rPr>
        <w:t>[...] todo o ato ou jogo sexual, relação heterossexual ou homossexual, entre um ou mais adultos e uma criança menor de 18 anos, tendo por finalidade estimular sexualmente a criança ou utilizá-la para obter uma estimulação sexual sobre sua pessoa ou de outra pessoa</w:t>
      </w:r>
      <w:r>
        <w:rPr>
          <w:rStyle w:val="textline"/>
          <w:rFonts w:ascii="Arial" w:hAnsi="Arial" w:cs="Arial"/>
          <w:color w:val="221E1F"/>
          <w:sz w:val="20"/>
          <w:szCs w:val="20"/>
          <w:shd w:val="clear" w:color="auto" w:fill="FFFFFF"/>
        </w:rPr>
        <w:t xml:space="preserve"> (</w:t>
      </w:r>
      <w:r w:rsidR="00A2196C">
        <w:rPr>
          <w:rStyle w:val="textline"/>
          <w:rFonts w:ascii="Arial" w:hAnsi="Arial" w:cs="Arial"/>
          <w:color w:val="221E1F"/>
          <w:sz w:val="20"/>
          <w:szCs w:val="20"/>
          <w:shd w:val="clear" w:color="auto" w:fill="FFFFFF"/>
        </w:rPr>
        <w:t>1989, p.42</w:t>
      </w:r>
      <w:r w:rsidR="009D0A5E">
        <w:rPr>
          <w:rStyle w:val="textline"/>
          <w:rFonts w:ascii="Arial" w:hAnsi="Arial" w:cs="Arial"/>
          <w:color w:val="221E1F"/>
          <w:sz w:val="20"/>
          <w:szCs w:val="20"/>
          <w:shd w:val="clear" w:color="auto" w:fill="FFFFFF"/>
        </w:rPr>
        <w:t>)</w:t>
      </w:r>
      <w:r w:rsidR="00B67B5A">
        <w:rPr>
          <w:rStyle w:val="textline"/>
          <w:rFonts w:ascii="Arial" w:hAnsi="Arial" w:cs="Arial"/>
          <w:color w:val="221E1F"/>
          <w:sz w:val="20"/>
          <w:szCs w:val="20"/>
          <w:shd w:val="clear" w:color="auto" w:fill="FFFFFF"/>
        </w:rPr>
        <w:t>.</w:t>
      </w:r>
    </w:p>
    <w:p w14:paraId="42728642" w14:textId="38571CD1" w:rsidR="007150EC" w:rsidRDefault="00387DBB" w:rsidP="00D97CDC">
      <w:pPr>
        <w:spacing w:before="100" w:beforeAutospacing="1" w:after="100" w:afterAutospacing="1" w:line="360" w:lineRule="auto"/>
        <w:ind w:firstLine="709"/>
        <w:jc w:val="both"/>
        <w:rPr>
          <w:rFonts w:ascii="Arial" w:eastAsia="Arial" w:hAnsi="Arial" w:cs="Arial"/>
          <w:sz w:val="24"/>
          <w:szCs w:val="24"/>
        </w:rPr>
      </w:pPr>
      <w:r>
        <w:rPr>
          <w:rFonts w:ascii="Arial" w:eastAsia="Arial" w:hAnsi="Arial" w:cs="Arial"/>
          <w:sz w:val="24"/>
          <w:szCs w:val="24"/>
        </w:rPr>
        <w:t>A</w:t>
      </w:r>
      <w:r w:rsidR="006F5F19">
        <w:rPr>
          <w:rFonts w:ascii="Arial" w:eastAsia="Arial" w:hAnsi="Arial" w:cs="Arial"/>
          <w:sz w:val="24"/>
          <w:szCs w:val="24"/>
        </w:rPr>
        <w:t xml:space="preserve">dmite-se que o abuso </w:t>
      </w:r>
      <w:r w:rsidR="006F5F19" w:rsidRPr="00781346">
        <w:rPr>
          <w:rFonts w:ascii="Arial" w:eastAsia="Arial" w:hAnsi="Arial" w:cs="Arial"/>
          <w:sz w:val="24"/>
          <w:szCs w:val="24"/>
        </w:rPr>
        <w:t>sexual pode ser praticado através de contato sexual com ou sem penetração, pode</w:t>
      </w:r>
      <w:r w:rsidR="006F5F19">
        <w:rPr>
          <w:rFonts w:ascii="Arial" w:eastAsia="Arial" w:hAnsi="Arial" w:cs="Arial"/>
          <w:sz w:val="24"/>
          <w:szCs w:val="24"/>
        </w:rPr>
        <w:t>ndo</w:t>
      </w:r>
      <w:r w:rsidR="006F5F19" w:rsidRPr="00781346">
        <w:rPr>
          <w:rFonts w:ascii="Arial" w:eastAsia="Arial" w:hAnsi="Arial" w:cs="Arial"/>
          <w:sz w:val="24"/>
          <w:szCs w:val="24"/>
        </w:rPr>
        <w:t xml:space="preserve"> ocorrer </w:t>
      </w:r>
      <w:r w:rsidR="006F5F19">
        <w:rPr>
          <w:rFonts w:ascii="Arial" w:eastAsia="Arial" w:hAnsi="Arial" w:cs="Arial"/>
          <w:sz w:val="24"/>
          <w:szCs w:val="24"/>
        </w:rPr>
        <w:t xml:space="preserve">até mesmo </w:t>
      </w:r>
      <w:r w:rsidR="006F5F19" w:rsidRPr="00781346">
        <w:rPr>
          <w:rFonts w:ascii="Arial" w:eastAsia="Arial" w:hAnsi="Arial" w:cs="Arial"/>
          <w:sz w:val="24"/>
          <w:szCs w:val="24"/>
        </w:rPr>
        <w:t xml:space="preserve">sem contato </w:t>
      </w:r>
      <w:r w:rsidR="006F5F19">
        <w:rPr>
          <w:rFonts w:ascii="Arial" w:eastAsia="Arial" w:hAnsi="Arial" w:cs="Arial"/>
          <w:sz w:val="24"/>
          <w:szCs w:val="24"/>
        </w:rPr>
        <w:t>físico</w:t>
      </w:r>
      <w:r w:rsidR="006F5F19" w:rsidRPr="00781346">
        <w:rPr>
          <w:rFonts w:ascii="Arial" w:eastAsia="Arial" w:hAnsi="Arial" w:cs="Arial"/>
          <w:sz w:val="24"/>
          <w:szCs w:val="24"/>
        </w:rPr>
        <w:t>, como é o exemplo do voyeurismo e exibicionismo.</w:t>
      </w:r>
      <w:r w:rsidR="006F5F19">
        <w:rPr>
          <w:rFonts w:ascii="Arial" w:eastAsia="Arial" w:hAnsi="Arial" w:cs="Arial"/>
          <w:sz w:val="24"/>
          <w:szCs w:val="24"/>
        </w:rPr>
        <w:t xml:space="preserve"> </w:t>
      </w:r>
      <w:r w:rsidR="00A20AFD">
        <w:rPr>
          <w:rFonts w:ascii="Arial" w:eastAsia="Arial" w:hAnsi="Arial" w:cs="Arial"/>
          <w:sz w:val="24"/>
          <w:szCs w:val="24"/>
        </w:rPr>
        <w:t>Cabe lembrar q</w:t>
      </w:r>
      <w:r w:rsidR="006F5F19">
        <w:rPr>
          <w:rFonts w:ascii="Arial" w:eastAsia="Arial" w:hAnsi="Arial" w:cs="Arial"/>
          <w:sz w:val="24"/>
          <w:szCs w:val="24"/>
        </w:rPr>
        <w:t xml:space="preserve">ue </w:t>
      </w:r>
      <w:r w:rsidR="00A20AFD">
        <w:rPr>
          <w:rFonts w:ascii="Arial" w:eastAsia="Arial" w:hAnsi="Arial" w:cs="Arial"/>
          <w:sz w:val="24"/>
          <w:szCs w:val="24"/>
        </w:rPr>
        <w:t xml:space="preserve">na maioria das vezes o ato é </w:t>
      </w:r>
      <w:r w:rsidR="006F5F19" w:rsidRPr="00002810">
        <w:rPr>
          <w:rFonts w:ascii="Arial" w:eastAsia="Arial" w:hAnsi="Arial" w:cs="Arial"/>
          <w:sz w:val="24"/>
          <w:szCs w:val="24"/>
        </w:rPr>
        <w:t>pratic</w:t>
      </w:r>
      <w:r w:rsidR="006F5F19">
        <w:rPr>
          <w:rFonts w:ascii="Arial" w:eastAsia="Arial" w:hAnsi="Arial" w:cs="Arial"/>
          <w:sz w:val="24"/>
          <w:szCs w:val="24"/>
        </w:rPr>
        <w:t xml:space="preserve">ado sem o uso </w:t>
      </w:r>
      <w:r w:rsidR="00A20AFD">
        <w:rPr>
          <w:rFonts w:ascii="Arial" w:eastAsia="Arial" w:hAnsi="Arial" w:cs="Arial"/>
          <w:sz w:val="24"/>
          <w:szCs w:val="24"/>
        </w:rPr>
        <w:t xml:space="preserve">de força física, </w:t>
      </w:r>
      <w:r w:rsidR="006F5F19">
        <w:rPr>
          <w:rFonts w:ascii="Arial" w:eastAsia="Arial" w:hAnsi="Arial" w:cs="Arial"/>
          <w:sz w:val="24"/>
          <w:szCs w:val="24"/>
        </w:rPr>
        <w:t>sem</w:t>
      </w:r>
      <w:r w:rsidR="006F5F19" w:rsidRPr="00002810">
        <w:rPr>
          <w:rFonts w:ascii="Arial" w:eastAsia="Arial" w:hAnsi="Arial" w:cs="Arial"/>
          <w:sz w:val="24"/>
          <w:szCs w:val="24"/>
        </w:rPr>
        <w:t xml:space="preserve"> deixar vestígios visíveis, o que dificulta sua comprovação, especialmente quando se trata de crianças pequenas</w:t>
      </w:r>
      <w:r w:rsidR="006F5F19">
        <w:rPr>
          <w:rFonts w:ascii="Arial" w:eastAsia="Arial" w:hAnsi="Arial" w:cs="Arial"/>
          <w:sz w:val="24"/>
          <w:szCs w:val="24"/>
        </w:rPr>
        <w:t xml:space="preserve"> (A</w:t>
      </w:r>
      <w:r w:rsidR="0053770F">
        <w:rPr>
          <w:rFonts w:ascii="Arial" w:eastAsia="Arial" w:hAnsi="Arial" w:cs="Arial"/>
          <w:sz w:val="24"/>
          <w:szCs w:val="24"/>
        </w:rPr>
        <w:t>raújo</w:t>
      </w:r>
      <w:r w:rsidR="006F5F19">
        <w:rPr>
          <w:rFonts w:ascii="Arial" w:eastAsia="Arial" w:hAnsi="Arial" w:cs="Arial"/>
          <w:sz w:val="24"/>
          <w:szCs w:val="24"/>
        </w:rPr>
        <w:t>, 2002)</w:t>
      </w:r>
      <w:r w:rsidR="00B67B5A">
        <w:rPr>
          <w:rFonts w:ascii="Arial" w:eastAsia="Arial" w:hAnsi="Arial" w:cs="Arial"/>
          <w:sz w:val="24"/>
          <w:szCs w:val="24"/>
        </w:rPr>
        <w:t>.</w:t>
      </w:r>
    </w:p>
    <w:p w14:paraId="00B2A859" w14:textId="5441DA3A" w:rsidR="007150EC" w:rsidRDefault="004B2DD5" w:rsidP="00524AD9">
      <w:pPr>
        <w:spacing w:beforeAutospacing="1" w:after="0" w:afterAutospacing="1" w:line="360" w:lineRule="auto"/>
        <w:ind w:firstLine="709"/>
        <w:jc w:val="both"/>
        <w:rPr>
          <w:rFonts w:ascii="Arial" w:eastAsia="Arial" w:hAnsi="Arial" w:cs="Arial"/>
          <w:sz w:val="24"/>
          <w:szCs w:val="24"/>
        </w:rPr>
      </w:pPr>
      <w:r>
        <w:rPr>
          <w:rFonts w:ascii="Arial" w:eastAsia="Arial" w:hAnsi="Arial" w:cs="Arial"/>
          <w:sz w:val="24"/>
          <w:szCs w:val="24"/>
        </w:rPr>
        <w:t>O</w:t>
      </w:r>
      <w:r w:rsidR="006F5F19">
        <w:rPr>
          <w:rFonts w:ascii="Arial" w:eastAsia="Arial" w:hAnsi="Arial" w:cs="Arial"/>
          <w:sz w:val="24"/>
          <w:szCs w:val="24"/>
        </w:rPr>
        <w:t xml:space="preserve">bserva-se </w:t>
      </w:r>
      <w:r>
        <w:rPr>
          <w:rFonts w:ascii="Arial" w:eastAsia="Arial" w:hAnsi="Arial" w:cs="Arial"/>
          <w:sz w:val="24"/>
          <w:szCs w:val="24"/>
        </w:rPr>
        <w:t xml:space="preserve">que </w:t>
      </w:r>
      <w:r w:rsidR="000330C2">
        <w:rPr>
          <w:rFonts w:ascii="Arial" w:eastAsia="Arial" w:hAnsi="Arial" w:cs="Arial"/>
          <w:sz w:val="24"/>
          <w:szCs w:val="24"/>
        </w:rPr>
        <w:t xml:space="preserve">alguns </w:t>
      </w:r>
      <w:r w:rsidR="006F5F19" w:rsidRPr="005D11F5">
        <w:rPr>
          <w:rFonts w:ascii="Arial" w:eastAsia="Arial" w:hAnsi="Arial" w:cs="Arial"/>
          <w:sz w:val="24"/>
          <w:szCs w:val="24"/>
        </w:rPr>
        <w:t>fatores contribuem para que muitos casos não sejam revelados, como os sentimentos de culpa, medo e vergonha por parte da vítima. A vulnerabilidade social econômica da família também podem ser barreiras para que o fato não seja denunciado</w:t>
      </w:r>
      <w:r w:rsidR="006F5F19">
        <w:rPr>
          <w:rFonts w:ascii="Arial" w:eastAsia="Arial" w:hAnsi="Arial" w:cs="Arial"/>
          <w:sz w:val="24"/>
          <w:szCs w:val="24"/>
        </w:rPr>
        <w:t>. A</w:t>
      </w:r>
      <w:r w:rsidR="00B359AD">
        <w:rPr>
          <w:rFonts w:ascii="Arial" w:eastAsia="Arial" w:hAnsi="Arial" w:cs="Arial"/>
          <w:sz w:val="24"/>
          <w:szCs w:val="24"/>
        </w:rPr>
        <w:t xml:space="preserve">demais, acerca do tema Ferreira </w:t>
      </w:r>
      <w:r w:rsidR="006F5F19">
        <w:rPr>
          <w:rFonts w:ascii="Arial" w:eastAsia="Arial" w:hAnsi="Arial" w:cs="Arial"/>
          <w:sz w:val="24"/>
          <w:szCs w:val="24"/>
        </w:rPr>
        <w:t>relata que:</w:t>
      </w:r>
    </w:p>
    <w:p w14:paraId="3239A751" w14:textId="344CD747" w:rsidR="00990321" w:rsidRPr="00B359AD" w:rsidRDefault="006F5F19" w:rsidP="00524AD9">
      <w:pPr>
        <w:spacing w:beforeAutospacing="1" w:after="0" w:afterAutospacing="1" w:line="240" w:lineRule="auto"/>
        <w:ind w:left="2268"/>
        <w:jc w:val="both"/>
        <w:rPr>
          <w:rFonts w:ascii="Arial" w:hAnsi="Arial" w:cs="Arial"/>
          <w:sz w:val="20"/>
          <w:szCs w:val="20"/>
        </w:rPr>
      </w:pPr>
      <w:r w:rsidRPr="00B359AD">
        <w:rPr>
          <w:rFonts w:ascii="Arial" w:hAnsi="Arial" w:cs="Arial"/>
          <w:sz w:val="20"/>
          <w:szCs w:val="20"/>
        </w:rPr>
        <w:t xml:space="preserve">Em nossa experiência, verificamos que as vítimas desse tipo de violência parecem ficar aprisionadas no desejo do adulto, uma vez que sob ameaças </w:t>
      </w:r>
      <w:r w:rsidRPr="00B359AD">
        <w:rPr>
          <w:rFonts w:ascii="Arial" w:hAnsi="Arial" w:cs="Arial"/>
          <w:sz w:val="20"/>
          <w:szCs w:val="20"/>
        </w:rPr>
        <w:lastRenderedPageBreak/>
        <w:t>e medo, mantêm um “pacto de silêncio” com seu agressor, num processo perverso instalado na intimidade de suas famílias</w:t>
      </w:r>
      <w:r w:rsidR="00C925B8">
        <w:rPr>
          <w:rFonts w:ascii="Arial" w:hAnsi="Arial" w:cs="Arial"/>
          <w:sz w:val="20"/>
          <w:szCs w:val="20"/>
        </w:rPr>
        <w:t xml:space="preserve"> </w:t>
      </w:r>
      <w:r w:rsidRPr="00B359AD">
        <w:rPr>
          <w:rFonts w:ascii="Arial" w:hAnsi="Arial" w:cs="Arial"/>
          <w:sz w:val="20"/>
          <w:szCs w:val="20"/>
        </w:rPr>
        <w:t>(F</w:t>
      </w:r>
      <w:r w:rsidR="0053770F">
        <w:rPr>
          <w:rFonts w:ascii="Arial" w:hAnsi="Arial" w:cs="Arial"/>
          <w:sz w:val="20"/>
          <w:szCs w:val="20"/>
        </w:rPr>
        <w:t>erreira</w:t>
      </w:r>
      <w:r w:rsidRPr="00B359AD">
        <w:rPr>
          <w:rFonts w:ascii="Arial" w:hAnsi="Arial" w:cs="Arial"/>
          <w:sz w:val="20"/>
          <w:szCs w:val="20"/>
        </w:rPr>
        <w:t>, 2002, p.33).</w:t>
      </w:r>
    </w:p>
    <w:p w14:paraId="2DE7C024" w14:textId="02EB94F7" w:rsidR="00524AD9" w:rsidRPr="00732A39" w:rsidRDefault="00B359AD" w:rsidP="00732A39">
      <w:pPr>
        <w:spacing w:before="240" w:line="360" w:lineRule="auto"/>
        <w:ind w:firstLine="709"/>
        <w:jc w:val="both"/>
        <w:rPr>
          <w:rFonts w:ascii="Arial" w:eastAsia="Arial" w:hAnsi="Arial" w:cs="Arial"/>
          <w:sz w:val="24"/>
          <w:szCs w:val="24"/>
        </w:rPr>
      </w:pPr>
      <w:r>
        <w:rPr>
          <w:rFonts w:ascii="Arial" w:eastAsia="Arial" w:hAnsi="Arial" w:cs="Arial"/>
          <w:sz w:val="24"/>
          <w:szCs w:val="24"/>
        </w:rPr>
        <w:t>Essas condições</w:t>
      </w:r>
      <w:r w:rsidR="00A20AFD">
        <w:rPr>
          <w:rFonts w:ascii="Arial" w:eastAsia="Arial" w:hAnsi="Arial" w:cs="Arial"/>
          <w:sz w:val="24"/>
          <w:szCs w:val="24"/>
        </w:rPr>
        <w:t xml:space="preserve"> dificultam a gestão de estatísticas precisas</w:t>
      </w:r>
      <w:r>
        <w:rPr>
          <w:rFonts w:ascii="Arial" w:eastAsia="Arial" w:hAnsi="Arial" w:cs="Arial"/>
          <w:sz w:val="24"/>
          <w:szCs w:val="24"/>
        </w:rPr>
        <w:t xml:space="preserve"> acerca dos casos.</w:t>
      </w:r>
      <w:r w:rsidR="009D0A5E">
        <w:rPr>
          <w:rFonts w:ascii="Arial" w:eastAsia="Arial" w:hAnsi="Arial" w:cs="Arial"/>
          <w:sz w:val="24"/>
          <w:szCs w:val="24"/>
        </w:rPr>
        <w:t xml:space="preserve"> Apesar disso, d</w:t>
      </w:r>
      <w:r w:rsidR="006F5F19" w:rsidRPr="0060198D">
        <w:rPr>
          <w:rFonts w:ascii="Arial" w:eastAsia="Arial" w:hAnsi="Arial" w:cs="Arial"/>
          <w:sz w:val="24"/>
          <w:szCs w:val="24"/>
        </w:rPr>
        <w:t>ad</w:t>
      </w:r>
      <w:r w:rsidR="006F5F19">
        <w:rPr>
          <w:rFonts w:ascii="Arial" w:eastAsia="Arial" w:hAnsi="Arial" w:cs="Arial"/>
          <w:sz w:val="24"/>
          <w:szCs w:val="24"/>
        </w:rPr>
        <w:t>os da pesquisa realizada</w:t>
      </w:r>
      <w:r w:rsidR="006F5F19" w:rsidRPr="0060198D">
        <w:rPr>
          <w:rFonts w:ascii="Arial" w:eastAsia="Arial" w:hAnsi="Arial" w:cs="Arial"/>
          <w:sz w:val="24"/>
          <w:szCs w:val="24"/>
        </w:rPr>
        <w:t xml:space="preserve"> pelo Fórum Brasileiro de Segurança Pública (FBSP)</w:t>
      </w:r>
      <w:r w:rsidR="006F5F19">
        <w:rPr>
          <w:rFonts w:ascii="Arial" w:eastAsia="Arial" w:hAnsi="Arial" w:cs="Arial"/>
          <w:sz w:val="24"/>
          <w:szCs w:val="24"/>
        </w:rPr>
        <w:t xml:space="preserve">, demonstram que de 2020 para 2021 observou-se um aumento no número de casos de estupro de vulnerável, passando de </w:t>
      </w:r>
      <w:r w:rsidR="006F5F19" w:rsidRPr="004208EF">
        <w:rPr>
          <w:rFonts w:ascii="Arial" w:eastAsia="Arial" w:hAnsi="Arial" w:cs="Arial"/>
          <w:sz w:val="24"/>
          <w:szCs w:val="24"/>
        </w:rPr>
        <w:t>43.427 para 45.994</w:t>
      </w:r>
      <w:r w:rsidR="006F5F19">
        <w:rPr>
          <w:rFonts w:ascii="Arial" w:eastAsia="Arial" w:hAnsi="Arial" w:cs="Arial"/>
          <w:sz w:val="24"/>
          <w:szCs w:val="24"/>
        </w:rPr>
        <w:t xml:space="preserve">, sendo que </w:t>
      </w:r>
      <w:r w:rsidR="007D28B3" w:rsidRPr="0060198D">
        <w:rPr>
          <w:rFonts w:ascii="Arial" w:eastAsia="Arial" w:hAnsi="Arial" w:cs="Arial"/>
          <w:sz w:val="24"/>
          <w:szCs w:val="24"/>
        </w:rPr>
        <w:t>82,5% dos casos</w:t>
      </w:r>
      <w:r w:rsidR="007D28B3">
        <w:rPr>
          <w:rFonts w:ascii="Arial" w:eastAsia="Arial" w:hAnsi="Arial" w:cs="Arial"/>
          <w:sz w:val="24"/>
          <w:szCs w:val="24"/>
        </w:rPr>
        <w:t xml:space="preserve"> são praticados por </w:t>
      </w:r>
      <w:r w:rsidR="006F5F19">
        <w:rPr>
          <w:rFonts w:ascii="Arial" w:eastAsia="Arial" w:hAnsi="Arial" w:cs="Arial"/>
          <w:sz w:val="24"/>
          <w:szCs w:val="24"/>
        </w:rPr>
        <w:t xml:space="preserve">pessoa conhecida </w:t>
      </w:r>
      <w:r w:rsidR="006F5F19" w:rsidRPr="0060198D">
        <w:rPr>
          <w:rFonts w:ascii="Arial" w:eastAsia="Arial" w:hAnsi="Arial" w:cs="Arial"/>
          <w:sz w:val="24"/>
          <w:szCs w:val="24"/>
        </w:rPr>
        <w:t>da v</w:t>
      </w:r>
      <w:r w:rsidR="006F5F19">
        <w:rPr>
          <w:rFonts w:ascii="Arial" w:eastAsia="Arial" w:hAnsi="Arial" w:cs="Arial"/>
          <w:sz w:val="24"/>
          <w:szCs w:val="24"/>
        </w:rPr>
        <w:t>ítima e</w:t>
      </w:r>
      <w:r w:rsidR="006F5F19" w:rsidRPr="0060198D">
        <w:rPr>
          <w:rFonts w:ascii="Arial" w:eastAsia="Arial" w:hAnsi="Arial" w:cs="Arial"/>
          <w:sz w:val="24"/>
          <w:szCs w:val="24"/>
        </w:rPr>
        <w:t xml:space="preserve"> </w:t>
      </w:r>
      <w:r w:rsidR="006F5F19">
        <w:rPr>
          <w:rFonts w:ascii="Arial" w:eastAsia="Arial" w:hAnsi="Arial" w:cs="Arial"/>
          <w:sz w:val="24"/>
          <w:szCs w:val="24"/>
        </w:rPr>
        <w:t xml:space="preserve">76,5% dos estupros ocorreram dentro de casa </w:t>
      </w:r>
      <w:r w:rsidR="006F5F19" w:rsidRPr="0060198D">
        <w:rPr>
          <w:rFonts w:ascii="Arial" w:eastAsia="Arial" w:hAnsi="Arial" w:cs="Arial"/>
          <w:sz w:val="24"/>
          <w:szCs w:val="24"/>
        </w:rPr>
        <w:t>(FBSP, 2022).</w:t>
      </w:r>
    </w:p>
    <w:p w14:paraId="23271A35" w14:textId="3B7D7FCF" w:rsidR="000330C2" w:rsidRPr="008975CF" w:rsidRDefault="00C51AB9" w:rsidP="00524AD9">
      <w:pPr>
        <w:pStyle w:val="PargrafodaLista"/>
        <w:spacing w:before="240" w:line="360" w:lineRule="auto"/>
        <w:ind w:left="0" w:firstLine="709"/>
        <w:jc w:val="both"/>
        <w:rPr>
          <w:rFonts w:ascii="Arial" w:eastAsia="Arial" w:hAnsi="Arial" w:cs="Arial"/>
          <w:sz w:val="24"/>
          <w:szCs w:val="24"/>
        </w:rPr>
      </w:pPr>
      <w:r>
        <w:rPr>
          <w:rFonts w:ascii="Arial" w:eastAsia="Arial" w:hAnsi="Arial" w:cs="Arial"/>
          <w:sz w:val="24"/>
          <w:szCs w:val="24"/>
        </w:rPr>
        <w:t>Percebe-se, portanto,</w:t>
      </w:r>
      <w:r w:rsidR="00A242BE">
        <w:rPr>
          <w:rFonts w:ascii="Arial" w:eastAsia="Arial" w:hAnsi="Arial" w:cs="Arial"/>
          <w:sz w:val="24"/>
          <w:szCs w:val="24"/>
        </w:rPr>
        <w:t xml:space="preserve"> que sendo o abuso sexual extrafamiliar ou intrafamiliar, o ato configura grave violação aos direitos humanos e </w:t>
      </w:r>
      <w:r>
        <w:rPr>
          <w:rFonts w:ascii="Arial" w:eastAsia="Arial" w:hAnsi="Arial" w:cs="Arial"/>
          <w:sz w:val="24"/>
          <w:szCs w:val="24"/>
        </w:rPr>
        <w:t>traz</w:t>
      </w:r>
      <w:r w:rsidR="00A242BE">
        <w:rPr>
          <w:rFonts w:ascii="Arial" w:eastAsia="Arial" w:hAnsi="Arial" w:cs="Arial"/>
          <w:sz w:val="24"/>
          <w:szCs w:val="24"/>
        </w:rPr>
        <w:t xml:space="preserve"> inúmeras </w:t>
      </w:r>
      <w:r>
        <w:rPr>
          <w:rFonts w:ascii="Arial" w:eastAsia="Arial" w:hAnsi="Arial" w:cs="Arial"/>
          <w:sz w:val="24"/>
          <w:szCs w:val="24"/>
        </w:rPr>
        <w:t xml:space="preserve">consequências </w:t>
      </w:r>
      <w:r w:rsidR="00A242BE">
        <w:rPr>
          <w:rFonts w:ascii="Arial" w:eastAsia="Arial" w:hAnsi="Arial" w:cs="Arial"/>
          <w:sz w:val="24"/>
          <w:szCs w:val="24"/>
        </w:rPr>
        <w:t xml:space="preserve">para as vítimas. </w:t>
      </w:r>
      <w:r w:rsidR="008975CF">
        <w:rPr>
          <w:rFonts w:ascii="Arial" w:eastAsia="Arial" w:hAnsi="Arial" w:cs="Arial"/>
          <w:sz w:val="24"/>
          <w:szCs w:val="24"/>
        </w:rPr>
        <w:t>Rodrigues (2017) menciona que a</w:t>
      </w:r>
      <w:r>
        <w:rPr>
          <w:rFonts w:ascii="Arial" w:eastAsia="Arial" w:hAnsi="Arial" w:cs="Arial"/>
          <w:sz w:val="24"/>
          <w:szCs w:val="24"/>
        </w:rPr>
        <w:t xml:space="preserve"> agressão prejudica o desenvolvimento de crianças e adolescentes, impactando diretamente no funcionamento familiar, vulnerabilidade e </w:t>
      </w:r>
      <w:r w:rsidR="008975CF">
        <w:rPr>
          <w:rFonts w:ascii="Arial" w:eastAsia="Arial" w:hAnsi="Arial" w:cs="Arial"/>
          <w:sz w:val="24"/>
          <w:szCs w:val="24"/>
        </w:rPr>
        <w:t xml:space="preserve">nos </w:t>
      </w:r>
      <w:r>
        <w:rPr>
          <w:rFonts w:ascii="Arial" w:eastAsia="Arial" w:hAnsi="Arial" w:cs="Arial"/>
          <w:sz w:val="24"/>
          <w:szCs w:val="24"/>
        </w:rPr>
        <w:t>recursos emocionais e financeiros</w:t>
      </w:r>
      <w:r w:rsidR="008975CF">
        <w:rPr>
          <w:rFonts w:ascii="Arial" w:eastAsia="Arial" w:hAnsi="Arial" w:cs="Arial"/>
          <w:sz w:val="24"/>
          <w:szCs w:val="24"/>
        </w:rPr>
        <w:t>.</w:t>
      </w:r>
    </w:p>
    <w:p w14:paraId="6460C201" w14:textId="77777777" w:rsidR="000330C2" w:rsidRPr="009D0A5E" w:rsidRDefault="000330C2" w:rsidP="009D0A5E">
      <w:pPr>
        <w:pStyle w:val="PargrafodaLista"/>
        <w:spacing w:beforeAutospacing="1" w:after="0" w:afterAutospacing="1" w:line="360" w:lineRule="auto"/>
        <w:ind w:left="0" w:firstLine="1134"/>
        <w:jc w:val="both"/>
        <w:rPr>
          <w:rFonts w:ascii="Arial" w:eastAsia="Arial" w:hAnsi="Arial" w:cs="Arial"/>
          <w:sz w:val="24"/>
          <w:szCs w:val="24"/>
        </w:rPr>
      </w:pPr>
    </w:p>
    <w:p w14:paraId="30387AD3" w14:textId="3AF5A1C4" w:rsidR="00E656C8" w:rsidRDefault="005408B1" w:rsidP="008F2AE0">
      <w:pPr>
        <w:pStyle w:val="Ttulo2"/>
        <w:spacing w:after="240" w:line="240" w:lineRule="auto"/>
        <w:rPr>
          <w:rFonts w:eastAsia="Arial"/>
        </w:rPr>
      </w:pPr>
      <w:bookmarkStart w:id="24" w:name="_Toc145612837"/>
      <w:bookmarkStart w:id="25" w:name="_Toc146641956"/>
      <w:r w:rsidRPr="006B6A65">
        <w:rPr>
          <w:rFonts w:eastAsia="Arial"/>
        </w:rPr>
        <w:t>1.2 LEGISLAÇÃO E MARCOS LEGAIS RELACIONADOS A</w:t>
      </w:r>
      <w:r w:rsidR="00E6445C">
        <w:rPr>
          <w:rFonts w:eastAsia="Arial"/>
        </w:rPr>
        <w:t xml:space="preserve"> VIOLÊNCIA SEXUAL INFANTIL</w:t>
      </w:r>
      <w:bookmarkEnd w:id="24"/>
      <w:bookmarkEnd w:id="25"/>
      <w:r w:rsidRPr="006B6A65">
        <w:rPr>
          <w:rFonts w:eastAsia="Arial"/>
        </w:rPr>
        <w:t xml:space="preserve"> </w:t>
      </w:r>
    </w:p>
    <w:p w14:paraId="5BCA779F" w14:textId="77777777" w:rsidR="007150EC" w:rsidRPr="006B6A65" w:rsidRDefault="007150EC" w:rsidP="008F2AE0">
      <w:pPr>
        <w:spacing w:before="40" w:after="240" w:line="240" w:lineRule="auto"/>
        <w:jc w:val="both"/>
        <w:rPr>
          <w:rFonts w:ascii="Arial" w:eastAsia="Arial" w:hAnsi="Arial" w:cs="Arial"/>
          <w:sz w:val="24"/>
          <w:szCs w:val="24"/>
        </w:rPr>
      </w:pPr>
    </w:p>
    <w:p w14:paraId="6A0D91E3" w14:textId="3B7891B4" w:rsidR="00990321" w:rsidRDefault="005408B1" w:rsidP="00732A39">
      <w:pPr>
        <w:spacing w:before="40" w:after="240" w:line="360" w:lineRule="auto"/>
        <w:ind w:firstLine="709"/>
        <w:jc w:val="both"/>
        <w:rPr>
          <w:rFonts w:ascii="Arial" w:eastAsia="Arial" w:hAnsi="Arial" w:cs="Arial"/>
          <w:bCs/>
          <w:sz w:val="24"/>
          <w:szCs w:val="24"/>
        </w:rPr>
      </w:pPr>
      <w:r>
        <w:rPr>
          <w:rFonts w:ascii="Arial" w:eastAsia="Arial" w:hAnsi="Arial" w:cs="Arial"/>
          <w:bCs/>
          <w:sz w:val="24"/>
          <w:szCs w:val="24"/>
        </w:rPr>
        <w:t>Ao decorrer da história, o olhar da sociedade para com as crianças foi mudando</w:t>
      </w:r>
      <w:r w:rsidR="00E6445C">
        <w:rPr>
          <w:rFonts w:ascii="Arial" w:eastAsia="Arial" w:hAnsi="Arial" w:cs="Arial"/>
          <w:bCs/>
          <w:sz w:val="24"/>
          <w:szCs w:val="24"/>
        </w:rPr>
        <w:t xml:space="preserve"> e</w:t>
      </w:r>
      <w:r>
        <w:rPr>
          <w:rFonts w:ascii="Arial" w:eastAsia="Arial" w:hAnsi="Arial" w:cs="Arial"/>
          <w:bCs/>
          <w:sz w:val="24"/>
          <w:szCs w:val="24"/>
        </w:rPr>
        <w:t xml:space="preserve"> a legislação vem acompanhando essas mudanças.</w:t>
      </w:r>
      <w:r w:rsidRPr="00F50F1C">
        <w:rPr>
          <w:rFonts w:ascii="Arial" w:eastAsia="Arial" w:hAnsi="Arial" w:cs="Arial"/>
          <w:bCs/>
          <w:sz w:val="24"/>
          <w:szCs w:val="24"/>
        </w:rPr>
        <w:t xml:space="preserve"> </w:t>
      </w:r>
      <w:r w:rsidRPr="002518EB">
        <w:rPr>
          <w:rFonts w:ascii="Arial" w:eastAsia="Arial" w:hAnsi="Arial" w:cs="Arial"/>
          <w:bCs/>
          <w:sz w:val="24"/>
          <w:szCs w:val="24"/>
        </w:rPr>
        <w:t>As normas legais têm a função de garantir a segurança da vida em sociedade, assim como pu</w:t>
      </w:r>
      <w:r>
        <w:rPr>
          <w:rFonts w:ascii="Arial" w:eastAsia="Arial" w:hAnsi="Arial" w:cs="Arial"/>
          <w:bCs/>
          <w:sz w:val="24"/>
          <w:szCs w:val="24"/>
        </w:rPr>
        <w:t>nir os indivíduos que as violam.</w:t>
      </w:r>
      <w:r w:rsidR="007E71A1">
        <w:rPr>
          <w:rFonts w:ascii="Arial" w:eastAsia="Arial" w:hAnsi="Arial" w:cs="Arial"/>
          <w:bCs/>
          <w:sz w:val="24"/>
          <w:szCs w:val="24"/>
        </w:rPr>
        <w:t xml:space="preserve"> Ao</w:t>
      </w:r>
      <w:r w:rsidR="00E6445C">
        <w:rPr>
          <w:rFonts w:ascii="Arial" w:eastAsia="Arial" w:hAnsi="Arial" w:cs="Arial"/>
          <w:bCs/>
          <w:sz w:val="24"/>
          <w:szCs w:val="24"/>
        </w:rPr>
        <w:t xml:space="preserve"> longo dos anos a discussão sobre à violência sexual infantil foi ganhando </w:t>
      </w:r>
      <w:r w:rsidR="00061EE2">
        <w:rPr>
          <w:rFonts w:ascii="Arial" w:eastAsia="Arial" w:hAnsi="Arial" w:cs="Arial"/>
          <w:bCs/>
          <w:sz w:val="24"/>
          <w:szCs w:val="24"/>
        </w:rPr>
        <w:t>espaço</w:t>
      </w:r>
      <w:r w:rsidR="00093F5B">
        <w:rPr>
          <w:rFonts w:ascii="Arial" w:eastAsia="Arial" w:hAnsi="Arial" w:cs="Arial"/>
          <w:bCs/>
          <w:sz w:val="24"/>
          <w:szCs w:val="24"/>
        </w:rPr>
        <w:t>,</w:t>
      </w:r>
      <w:r w:rsidR="007E71A1">
        <w:rPr>
          <w:rFonts w:ascii="Arial" w:eastAsia="Arial" w:hAnsi="Arial" w:cs="Arial"/>
          <w:bCs/>
          <w:sz w:val="24"/>
          <w:szCs w:val="24"/>
        </w:rPr>
        <w:t xml:space="preserve"> como</w:t>
      </w:r>
      <w:r w:rsidR="00786C33">
        <w:rPr>
          <w:rFonts w:ascii="Arial" w:eastAsia="Arial" w:hAnsi="Arial" w:cs="Arial"/>
          <w:bCs/>
          <w:sz w:val="24"/>
          <w:szCs w:val="24"/>
        </w:rPr>
        <w:t xml:space="preserve"> pode-se</w:t>
      </w:r>
      <w:r w:rsidR="00E6445C">
        <w:rPr>
          <w:rFonts w:ascii="Arial" w:eastAsia="Arial" w:hAnsi="Arial" w:cs="Arial"/>
          <w:bCs/>
          <w:sz w:val="24"/>
          <w:szCs w:val="24"/>
        </w:rPr>
        <w:t xml:space="preserve"> </w:t>
      </w:r>
      <w:r w:rsidR="00EF3EC1">
        <w:rPr>
          <w:rFonts w:ascii="Arial" w:eastAsia="Arial" w:hAnsi="Arial" w:cs="Arial"/>
          <w:bCs/>
          <w:sz w:val="24"/>
          <w:szCs w:val="24"/>
        </w:rPr>
        <w:t xml:space="preserve">observar </w:t>
      </w:r>
      <w:r w:rsidR="007E71A1">
        <w:rPr>
          <w:rFonts w:ascii="Arial" w:eastAsia="Arial" w:hAnsi="Arial" w:cs="Arial"/>
          <w:bCs/>
          <w:sz w:val="24"/>
          <w:szCs w:val="24"/>
        </w:rPr>
        <w:t>em algumas</w:t>
      </w:r>
      <w:r w:rsidR="00EF3EC1">
        <w:rPr>
          <w:rFonts w:ascii="Arial" w:eastAsia="Arial" w:hAnsi="Arial" w:cs="Arial"/>
          <w:bCs/>
          <w:sz w:val="24"/>
          <w:szCs w:val="24"/>
        </w:rPr>
        <w:t xml:space="preserve"> </w:t>
      </w:r>
      <w:r w:rsidR="00E6445C">
        <w:rPr>
          <w:rFonts w:ascii="Arial" w:eastAsia="Arial" w:hAnsi="Arial" w:cs="Arial"/>
          <w:bCs/>
          <w:sz w:val="24"/>
          <w:szCs w:val="24"/>
        </w:rPr>
        <w:t>legislações acerca do tema</w:t>
      </w:r>
      <w:r w:rsidR="00093F5B">
        <w:rPr>
          <w:rFonts w:ascii="Arial" w:eastAsia="Arial" w:hAnsi="Arial" w:cs="Arial"/>
          <w:bCs/>
          <w:sz w:val="24"/>
          <w:szCs w:val="24"/>
        </w:rPr>
        <w:t xml:space="preserve"> </w:t>
      </w:r>
      <w:r w:rsidR="00EC7A9B">
        <w:rPr>
          <w:rFonts w:ascii="Arial" w:eastAsia="Arial" w:hAnsi="Arial" w:cs="Arial"/>
          <w:bCs/>
          <w:sz w:val="24"/>
          <w:szCs w:val="24"/>
        </w:rPr>
        <w:t>(Azevedo, 2021)</w:t>
      </w:r>
      <w:r w:rsidR="00732A39">
        <w:rPr>
          <w:rFonts w:ascii="Arial" w:eastAsia="Arial" w:hAnsi="Arial" w:cs="Arial"/>
          <w:bCs/>
          <w:sz w:val="24"/>
          <w:szCs w:val="24"/>
        </w:rPr>
        <w:t>.</w:t>
      </w:r>
    </w:p>
    <w:p w14:paraId="23C65752" w14:textId="0B10AFB9" w:rsidR="00990321" w:rsidRPr="002518EB" w:rsidRDefault="00BB0874" w:rsidP="00732A39">
      <w:pPr>
        <w:spacing w:before="40" w:after="240" w:line="360" w:lineRule="auto"/>
        <w:ind w:firstLine="709"/>
        <w:jc w:val="both"/>
        <w:rPr>
          <w:rFonts w:ascii="Arial" w:eastAsia="Arial" w:hAnsi="Arial" w:cs="Arial"/>
          <w:bCs/>
          <w:sz w:val="24"/>
          <w:szCs w:val="24"/>
        </w:rPr>
      </w:pPr>
      <w:r>
        <w:rPr>
          <w:rFonts w:ascii="Arial" w:eastAsia="Arial" w:hAnsi="Arial" w:cs="Arial"/>
          <w:bCs/>
          <w:sz w:val="24"/>
          <w:szCs w:val="24"/>
        </w:rPr>
        <w:t>A esse respeito, a legislação pertinente pode ser assim pontuada:</w:t>
      </w:r>
    </w:p>
    <w:p w14:paraId="4FD77AAD" w14:textId="4512F0F5" w:rsidR="007150EC" w:rsidRPr="000A2412" w:rsidRDefault="005408B1" w:rsidP="00732A39">
      <w:pPr>
        <w:spacing w:before="40" w:after="240" w:line="360" w:lineRule="auto"/>
        <w:jc w:val="both"/>
        <w:rPr>
          <w:rFonts w:ascii="Arial" w:eastAsia="Arial" w:hAnsi="Arial" w:cs="Arial"/>
          <w:sz w:val="24"/>
          <w:szCs w:val="24"/>
        </w:rPr>
      </w:pPr>
      <w:r w:rsidRPr="006B6A65">
        <w:rPr>
          <w:rFonts w:ascii="Arial" w:eastAsia="Arial" w:hAnsi="Arial" w:cs="Arial"/>
          <w:b/>
          <w:bCs/>
          <w:sz w:val="24"/>
          <w:szCs w:val="24"/>
        </w:rPr>
        <w:t>a</w:t>
      </w:r>
      <w:r>
        <w:rPr>
          <w:rFonts w:ascii="Arial" w:eastAsia="Arial" w:hAnsi="Arial" w:cs="Arial"/>
          <w:b/>
          <w:bCs/>
          <w:sz w:val="24"/>
          <w:szCs w:val="24"/>
        </w:rPr>
        <w:t xml:space="preserve">) </w:t>
      </w:r>
      <w:r w:rsidRPr="006B6A65">
        <w:rPr>
          <w:rFonts w:ascii="Arial" w:eastAsia="Arial" w:hAnsi="Arial" w:cs="Arial"/>
          <w:b/>
          <w:bCs/>
          <w:sz w:val="24"/>
          <w:szCs w:val="24"/>
        </w:rPr>
        <w:t>Constituição Federal de 1988:</w:t>
      </w:r>
      <w:r w:rsidRPr="006B6A65">
        <w:rPr>
          <w:rFonts w:ascii="Arial" w:eastAsia="Arial" w:hAnsi="Arial" w:cs="Arial"/>
          <w:sz w:val="24"/>
          <w:szCs w:val="24"/>
        </w:rPr>
        <w:t xml:space="preserve"> O texto constitucional estabelece os princípios da </w:t>
      </w:r>
      <w:r w:rsidRPr="000A2412">
        <w:rPr>
          <w:rFonts w:ascii="Arial" w:eastAsia="Arial" w:hAnsi="Arial" w:cs="Arial"/>
          <w:sz w:val="24"/>
          <w:szCs w:val="24"/>
        </w:rPr>
        <w:t xml:space="preserve">proteção integral dos direitos da criança e do adolescente. </w:t>
      </w:r>
    </w:p>
    <w:p w14:paraId="3840C77C" w14:textId="71D2D20C" w:rsidR="005408B1" w:rsidRPr="000A2412" w:rsidRDefault="005408B1" w:rsidP="00732A39">
      <w:pPr>
        <w:spacing w:before="40" w:after="240" w:line="360" w:lineRule="auto"/>
        <w:ind w:left="1134" w:hanging="425"/>
        <w:jc w:val="both"/>
        <w:rPr>
          <w:rFonts w:ascii="Arial" w:eastAsia="Arial" w:hAnsi="Arial" w:cs="Arial"/>
          <w:sz w:val="24"/>
          <w:szCs w:val="24"/>
        </w:rPr>
      </w:pPr>
      <w:r w:rsidRPr="000A2412">
        <w:rPr>
          <w:rFonts w:ascii="Arial" w:eastAsia="Arial" w:hAnsi="Arial" w:cs="Arial"/>
          <w:sz w:val="24"/>
          <w:szCs w:val="24"/>
        </w:rPr>
        <w:t>O art. 227 dispõe que:</w:t>
      </w:r>
    </w:p>
    <w:p w14:paraId="15399C36" w14:textId="7FE2B96D" w:rsidR="005408B1" w:rsidRPr="0053770F" w:rsidRDefault="005408B1" w:rsidP="0053770F">
      <w:pPr>
        <w:spacing w:before="40" w:after="240" w:line="240" w:lineRule="auto"/>
        <w:ind w:left="2268"/>
        <w:jc w:val="both"/>
        <w:rPr>
          <w:rFonts w:ascii="Arial" w:eastAsia="Arial" w:hAnsi="Arial" w:cs="Arial"/>
          <w:sz w:val="20"/>
          <w:szCs w:val="20"/>
        </w:rPr>
      </w:pPr>
      <w:r w:rsidRPr="000A2412">
        <w:rPr>
          <w:rFonts w:ascii="Arial" w:eastAsia="Arial" w:hAnsi="Arial" w:cs="Arial"/>
          <w:sz w:val="20"/>
          <w:szCs w:val="20"/>
        </w:rPr>
        <w:t>É dever da família, da sociedade e do Estado assegurar à criança</w:t>
      </w:r>
      <w:r w:rsidR="00786C33">
        <w:rPr>
          <w:rFonts w:ascii="Arial" w:eastAsia="Arial" w:hAnsi="Arial" w:cs="Arial"/>
          <w:sz w:val="20"/>
          <w:szCs w:val="20"/>
        </w:rPr>
        <w:t xml:space="preserve"> </w:t>
      </w:r>
      <w:r w:rsidRPr="000A2412">
        <w:rPr>
          <w:rFonts w:ascii="Arial" w:eastAsia="Arial" w:hAnsi="Arial" w:cs="Arial"/>
          <w:sz w:val="20"/>
          <w:szCs w:val="20"/>
        </w:rPr>
        <w:t xml:space="preserve">e ao adolescente, com absoluta prioridade, o direito à vida, à saúde, à alimentação, à educação, ao lazer, à profissionalização, à cultura, à dignidade, ao respeito, à liberdade e à convivência familiar e comunitária, </w:t>
      </w:r>
      <w:r w:rsidRPr="000A2412">
        <w:rPr>
          <w:rFonts w:ascii="Arial" w:eastAsia="Arial" w:hAnsi="Arial" w:cs="Arial"/>
          <w:sz w:val="20"/>
          <w:szCs w:val="20"/>
        </w:rPr>
        <w:lastRenderedPageBreak/>
        <w:t>além de colocá-los a salvo de toda forma de negligência, discriminação, exploração, violência, crueldade e opressão (B</w:t>
      </w:r>
      <w:r w:rsidR="0053770F">
        <w:rPr>
          <w:rFonts w:ascii="Arial" w:eastAsia="Arial" w:hAnsi="Arial" w:cs="Arial"/>
          <w:sz w:val="20"/>
          <w:szCs w:val="20"/>
        </w:rPr>
        <w:t>rasil</w:t>
      </w:r>
      <w:r w:rsidRPr="000A2412">
        <w:rPr>
          <w:rFonts w:ascii="Arial" w:eastAsia="Arial" w:hAnsi="Arial" w:cs="Arial"/>
          <w:sz w:val="20"/>
          <w:szCs w:val="20"/>
        </w:rPr>
        <w:t>, 1988)</w:t>
      </w:r>
      <w:r w:rsidR="00C925B8">
        <w:rPr>
          <w:rFonts w:ascii="Arial" w:eastAsia="Arial" w:hAnsi="Arial" w:cs="Arial"/>
          <w:sz w:val="20"/>
          <w:szCs w:val="20"/>
        </w:rPr>
        <w:t>.</w:t>
      </w:r>
    </w:p>
    <w:p w14:paraId="0F37E2CB" w14:textId="37F083D5" w:rsidR="00D44964" w:rsidRPr="006B6A65" w:rsidRDefault="005408B1" w:rsidP="00732A39">
      <w:pPr>
        <w:spacing w:before="40" w:after="240" w:line="360" w:lineRule="auto"/>
        <w:ind w:firstLine="709"/>
        <w:jc w:val="both"/>
        <w:rPr>
          <w:rFonts w:ascii="Arial" w:eastAsia="Arial" w:hAnsi="Arial" w:cs="Arial"/>
          <w:sz w:val="24"/>
          <w:szCs w:val="24"/>
        </w:rPr>
      </w:pPr>
      <w:r w:rsidRPr="006B6A65">
        <w:rPr>
          <w:rFonts w:ascii="Arial" w:eastAsia="Arial" w:hAnsi="Arial" w:cs="Arial"/>
          <w:sz w:val="24"/>
          <w:szCs w:val="24"/>
        </w:rPr>
        <w:t xml:space="preserve">O parágrafo 4º do dispositivo trás explicitamente a questão do enfrentamento à violência sexual infantil, dispondo que “§ 4.º A lei punirá severamente o abuso, a violência e a exploração sexual da criança e </w:t>
      </w:r>
      <w:r>
        <w:rPr>
          <w:rFonts w:ascii="Arial" w:eastAsia="Arial" w:hAnsi="Arial" w:cs="Arial"/>
          <w:sz w:val="24"/>
          <w:szCs w:val="24"/>
        </w:rPr>
        <w:t>do adolescente</w:t>
      </w:r>
      <w:r w:rsidR="000A2412">
        <w:rPr>
          <w:rFonts w:ascii="Arial" w:eastAsia="Arial" w:hAnsi="Arial" w:cs="Arial"/>
          <w:sz w:val="24"/>
          <w:szCs w:val="24"/>
        </w:rPr>
        <w:t>”</w:t>
      </w:r>
      <w:r>
        <w:rPr>
          <w:rFonts w:ascii="Arial" w:eastAsia="Arial" w:hAnsi="Arial" w:cs="Arial"/>
          <w:sz w:val="24"/>
          <w:szCs w:val="24"/>
        </w:rPr>
        <w:t xml:space="preserve"> (B</w:t>
      </w:r>
      <w:r w:rsidR="0053770F">
        <w:rPr>
          <w:rFonts w:ascii="Arial" w:eastAsia="Arial" w:hAnsi="Arial" w:cs="Arial"/>
          <w:sz w:val="24"/>
          <w:szCs w:val="24"/>
        </w:rPr>
        <w:t>rasil</w:t>
      </w:r>
      <w:r>
        <w:rPr>
          <w:rFonts w:ascii="Arial" w:eastAsia="Arial" w:hAnsi="Arial" w:cs="Arial"/>
          <w:sz w:val="24"/>
          <w:szCs w:val="24"/>
        </w:rPr>
        <w:t>, 1988)</w:t>
      </w:r>
      <w:r w:rsidR="00E6445C">
        <w:rPr>
          <w:rFonts w:ascii="Arial" w:eastAsia="Arial" w:hAnsi="Arial" w:cs="Arial"/>
          <w:sz w:val="24"/>
          <w:szCs w:val="24"/>
        </w:rPr>
        <w:t>.</w:t>
      </w:r>
    </w:p>
    <w:p w14:paraId="0919C60C" w14:textId="6E043B51" w:rsidR="00990321" w:rsidRDefault="005408B1" w:rsidP="00732A39">
      <w:pPr>
        <w:spacing w:before="40" w:after="240" w:line="360" w:lineRule="auto"/>
        <w:ind w:firstLine="709"/>
        <w:jc w:val="both"/>
        <w:rPr>
          <w:rFonts w:ascii="Arial" w:eastAsia="Arial" w:hAnsi="Arial" w:cs="Arial"/>
          <w:sz w:val="24"/>
          <w:szCs w:val="24"/>
        </w:rPr>
      </w:pPr>
      <w:r w:rsidRPr="006B6A65">
        <w:rPr>
          <w:rFonts w:ascii="Arial" w:eastAsia="Arial" w:hAnsi="Arial" w:cs="Arial"/>
          <w:b/>
          <w:bCs/>
          <w:sz w:val="24"/>
          <w:szCs w:val="24"/>
        </w:rPr>
        <w:t>b) Estatuto da Criança e do Adolescente (ECA):</w:t>
      </w:r>
      <w:r w:rsidRPr="006B6A65">
        <w:rPr>
          <w:rFonts w:ascii="Arial" w:eastAsia="Arial" w:hAnsi="Arial" w:cs="Arial"/>
          <w:sz w:val="24"/>
          <w:szCs w:val="24"/>
        </w:rPr>
        <w:t xml:space="preserve"> instituído pela Lei nº 8.069/1990,</w:t>
      </w:r>
      <w:r>
        <w:rPr>
          <w:rFonts w:ascii="Arial" w:eastAsia="Arial" w:hAnsi="Arial" w:cs="Arial"/>
          <w:sz w:val="24"/>
          <w:szCs w:val="24"/>
        </w:rPr>
        <w:t xml:space="preserve"> </w:t>
      </w:r>
      <w:r w:rsidRPr="006B6A65">
        <w:rPr>
          <w:rFonts w:ascii="Arial" w:eastAsia="Arial" w:hAnsi="Arial" w:cs="Arial"/>
          <w:sz w:val="24"/>
          <w:szCs w:val="24"/>
        </w:rPr>
        <w:t xml:space="preserve">marco legal que em conformidade com a Convenção sobre os Direitos da Criança (1989) </w:t>
      </w:r>
      <w:r>
        <w:rPr>
          <w:rFonts w:ascii="Arial" w:eastAsia="Arial" w:hAnsi="Arial" w:cs="Arial"/>
          <w:sz w:val="24"/>
          <w:szCs w:val="24"/>
        </w:rPr>
        <w:t>ratificou os direitos fundamentais da criança e do adolescente.</w:t>
      </w:r>
    </w:p>
    <w:p w14:paraId="7FF28B2C" w14:textId="6241583F" w:rsidR="005408B1" w:rsidRPr="00732A39" w:rsidRDefault="005408B1" w:rsidP="00732A39">
      <w:pPr>
        <w:spacing w:before="40" w:after="240" w:line="360" w:lineRule="auto"/>
        <w:ind w:right="384" w:firstLine="709"/>
        <w:jc w:val="both"/>
        <w:rPr>
          <w:sz w:val="24"/>
          <w:szCs w:val="24"/>
        </w:rPr>
      </w:pPr>
      <w:r w:rsidRPr="006B6A65">
        <w:rPr>
          <w:rFonts w:ascii="Arial" w:eastAsia="Arial" w:hAnsi="Arial" w:cs="Arial"/>
          <w:sz w:val="24"/>
          <w:szCs w:val="24"/>
        </w:rPr>
        <w:t xml:space="preserve">O ECA </w:t>
      </w:r>
      <w:r>
        <w:rPr>
          <w:rFonts w:ascii="Arial" w:eastAsia="Arial" w:hAnsi="Arial" w:cs="Arial"/>
          <w:sz w:val="24"/>
          <w:szCs w:val="24"/>
        </w:rPr>
        <w:t>considera o abuso sexual infantil uma violação dos direitos fundamentais, e foi a partir dele que em 2006 foi criado o Sistema de Garantia dos Direitos da Criança e do Adolescente, que visou a criação de órgãos como é o exemplo das delegacias especializadas que atuam no atendimento aos menores, vítimas da violência</w:t>
      </w:r>
      <w:r w:rsidR="007D28B3">
        <w:rPr>
          <w:rFonts w:ascii="Arial" w:eastAsia="Arial" w:hAnsi="Arial" w:cs="Arial"/>
          <w:sz w:val="24"/>
          <w:szCs w:val="24"/>
        </w:rPr>
        <w:t xml:space="preserve"> (G</w:t>
      </w:r>
      <w:r w:rsidR="00732A39">
        <w:rPr>
          <w:rFonts w:ascii="Arial" w:eastAsia="Arial" w:hAnsi="Arial" w:cs="Arial"/>
          <w:sz w:val="24"/>
          <w:szCs w:val="24"/>
        </w:rPr>
        <w:t>adelha</w:t>
      </w:r>
      <w:r w:rsidR="007D28B3">
        <w:rPr>
          <w:rFonts w:ascii="Arial" w:eastAsia="Arial" w:hAnsi="Arial" w:cs="Arial"/>
          <w:sz w:val="24"/>
          <w:szCs w:val="24"/>
        </w:rPr>
        <w:t>, 2013).</w:t>
      </w:r>
    </w:p>
    <w:p w14:paraId="13B98ACF" w14:textId="33648DC2" w:rsidR="005408B1" w:rsidRPr="00D44964" w:rsidRDefault="005408B1" w:rsidP="00732A39">
      <w:pPr>
        <w:spacing w:before="40" w:after="240" w:line="360" w:lineRule="auto"/>
        <w:ind w:firstLine="709"/>
        <w:jc w:val="both"/>
        <w:rPr>
          <w:rFonts w:ascii="Arial" w:eastAsia="Arial" w:hAnsi="Arial" w:cs="Arial"/>
          <w:sz w:val="24"/>
          <w:szCs w:val="24"/>
        </w:rPr>
      </w:pPr>
      <w:r w:rsidRPr="006B6A65">
        <w:rPr>
          <w:rFonts w:ascii="Arial" w:eastAsia="Arial" w:hAnsi="Arial" w:cs="Arial"/>
          <w:b/>
          <w:bCs/>
          <w:color w:val="212529"/>
          <w:sz w:val="24"/>
          <w:szCs w:val="24"/>
        </w:rPr>
        <w:t>c)</w:t>
      </w:r>
      <w:r w:rsidRPr="006B6A65">
        <w:rPr>
          <w:rFonts w:ascii="Arial" w:eastAsia="Arial" w:hAnsi="Arial" w:cs="Arial"/>
          <w:b/>
          <w:bCs/>
          <w:sz w:val="24"/>
          <w:szCs w:val="24"/>
        </w:rPr>
        <w:t xml:space="preserve"> Lei nº 12.015/2009</w:t>
      </w:r>
      <w:r w:rsidRPr="006B6A65">
        <w:rPr>
          <w:rFonts w:ascii="Arial" w:eastAsia="Arial" w:hAnsi="Arial" w:cs="Arial"/>
          <w:sz w:val="24"/>
          <w:szCs w:val="24"/>
        </w:rPr>
        <w:t xml:space="preserve">: </w:t>
      </w:r>
      <w:r>
        <w:rPr>
          <w:rFonts w:ascii="Arial" w:eastAsia="Arial" w:hAnsi="Arial" w:cs="Arial"/>
          <w:sz w:val="24"/>
          <w:szCs w:val="24"/>
        </w:rPr>
        <w:t>Dispositivo que alterou o Código Penal, passando a considerar estupro de vulnerável o ato de ter conjunção carnal ou praticar outro ato libidinoso com menor de 14 anos, ainda que consentido.</w:t>
      </w:r>
    </w:p>
    <w:p w14:paraId="63979FA6" w14:textId="339F24B8" w:rsidR="005408B1" w:rsidRPr="00781346" w:rsidRDefault="005408B1" w:rsidP="00732A39">
      <w:pPr>
        <w:spacing w:before="40" w:after="240" w:line="360" w:lineRule="auto"/>
        <w:ind w:firstLine="709"/>
        <w:jc w:val="both"/>
        <w:rPr>
          <w:rFonts w:ascii="Arial" w:eastAsia="Arial" w:hAnsi="Arial" w:cs="Arial"/>
          <w:b/>
          <w:bCs/>
          <w:sz w:val="24"/>
          <w:szCs w:val="24"/>
        </w:rPr>
      </w:pPr>
      <w:r w:rsidRPr="006B6A65">
        <w:rPr>
          <w:rFonts w:ascii="Arial" w:eastAsia="Arial" w:hAnsi="Arial" w:cs="Arial"/>
          <w:b/>
          <w:bCs/>
          <w:sz w:val="24"/>
          <w:szCs w:val="24"/>
        </w:rPr>
        <w:t>d) Lei</w:t>
      </w:r>
      <w:r>
        <w:rPr>
          <w:rFonts w:ascii="Arial" w:eastAsia="Arial" w:hAnsi="Arial" w:cs="Arial"/>
          <w:b/>
          <w:bCs/>
          <w:sz w:val="24"/>
          <w:szCs w:val="24"/>
        </w:rPr>
        <w:t xml:space="preserve"> nº 12.650/2012</w:t>
      </w:r>
      <w:r w:rsidRPr="006B6A65">
        <w:rPr>
          <w:rFonts w:ascii="Arial" w:eastAsia="Arial" w:hAnsi="Arial" w:cs="Arial"/>
          <w:b/>
          <w:bCs/>
          <w:sz w:val="24"/>
          <w:szCs w:val="24"/>
        </w:rPr>
        <w:t xml:space="preserve">: </w:t>
      </w:r>
      <w:r w:rsidRPr="00250A77">
        <w:rPr>
          <w:rFonts w:ascii="Arial" w:eastAsia="Arial" w:hAnsi="Arial" w:cs="Arial"/>
          <w:bCs/>
          <w:sz w:val="24"/>
          <w:szCs w:val="24"/>
        </w:rPr>
        <w:t xml:space="preserve">Conhecida como Lei Joanna Maranhão, o dispositivo alterou o Código Penal, alterando o prazo prescricional dos crimes contra dignidade sexual praticados contra crianças e adolescentes, passando a ser contado a partir da data em que a vítima completar 18 (dezoito) anos de idade, caso </w:t>
      </w:r>
      <w:r>
        <w:rPr>
          <w:rFonts w:ascii="Arial" w:eastAsia="Arial" w:hAnsi="Arial" w:cs="Arial"/>
          <w:bCs/>
          <w:sz w:val="24"/>
          <w:szCs w:val="24"/>
        </w:rPr>
        <w:t>ainda não tenha sido proposta a ação penal.</w:t>
      </w:r>
    </w:p>
    <w:p w14:paraId="58050141" w14:textId="7B506721" w:rsidR="005408B1" w:rsidRPr="006B6A65" w:rsidRDefault="005408B1" w:rsidP="00732A39">
      <w:pPr>
        <w:spacing w:before="40" w:after="240" w:line="360" w:lineRule="auto"/>
        <w:ind w:firstLine="709"/>
        <w:jc w:val="both"/>
        <w:rPr>
          <w:rFonts w:ascii="Arial" w:eastAsia="Arial" w:hAnsi="Arial" w:cs="Arial"/>
          <w:sz w:val="24"/>
          <w:szCs w:val="24"/>
        </w:rPr>
      </w:pPr>
      <w:r w:rsidRPr="006B6A65">
        <w:rPr>
          <w:rFonts w:ascii="Arial" w:eastAsia="Arial" w:hAnsi="Arial" w:cs="Arial"/>
          <w:b/>
          <w:bCs/>
          <w:sz w:val="24"/>
          <w:szCs w:val="24"/>
        </w:rPr>
        <w:t>e) Lei nº 13.431/2017</w:t>
      </w:r>
      <w:r w:rsidRPr="006B6A65">
        <w:rPr>
          <w:rFonts w:ascii="Arial" w:eastAsia="Arial" w:hAnsi="Arial" w:cs="Arial"/>
          <w:sz w:val="24"/>
          <w:szCs w:val="24"/>
        </w:rPr>
        <w:t xml:space="preserve">: Conhecida como Lei da Escuta Protetiva, a lei </w:t>
      </w:r>
      <w:r>
        <w:rPr>
          <w:rFonts w:ascii="Arial" w:eastAsia="Arial" w:hAnsi="Arial" w:cs="Arial"/>
          <w:sz w:val="24"/>
          <w:szCs w:val="24"/>
        </w:rPr>
        <w:t>estabeleceu o sistema de garantias de direitos à</w:t>
      </w:r>
      <w:r w:rsidRPr="006B6A65">
        <w:rPr>
          <w:rFonts w:ascii="Arial" w:eastAsia="Arial" w:hAnsi="Arial" w:cs="Arial"/>
          <w:sz w:val="24"/>
          <w:szCs w:val="24"/>
        </w:rPr>
        <w:t>s crianças e adolescentes vítimas ou testemunhas de violência</w:t>
      </w:r>
      <w:r>
        <w:rPr>
          <w:rFonts w:ascii="Arial" w:eastAsia="Arial" w:hAnsi="Arial" w:cs="Arial"/>
          <w:sz w:val="24"/>
          <w:szCs w:val="24"/>
        </w:rPr>
        <w:t>. O</w:t>
      </w:r>
      <w:r w:rsidRPr="006B6A65">
        <w:rPr>
          <w:rFonts w:ascii="Arial" w:eastAsia="Arial" w:hAnsi="Arial" w:cs="Arial"/>
          <w:sz w:val="24"/>
          <w:szCs w:val="24"/>
        </w:rPr>
        <w:t xml:space="preserve"> texto trouxe alteração ao ECA, estabelecendo a “escuta especial</w:t>
      </w:r>
      <w:r>
        <w:rPr>
          <w:rFonts w:ascii="Arial" w:eastAsia="Arial" w:hAnsi="Arial" w:cs="Arial"/>
          <w:sz w:val="24"/>
          <w:szCs w:val="24"/>
        </w:rPr>
        <w:t>izada” e o “depoimento especial”, com intuito de proporcionar</w:t>
      </w:r>
      <w:r w:rsidRPr="006B6A65">
        <w:rPr>
          <w:rFonts w:ascii="Arial" w:eastAsia="Arial" w:hAnsi="Arial" w:cs="Arial"/>
          <w:sz w:val="24"/>
          <w:szCs w:val="24"/>
        </w:rPr>
        <w:t xml:space="preserve"> atendimento integrado e humanizado </w:t>
      </w:r>
      <w:r>
        <w:rPr>
          <w:rFonts w:ascii="Arial" w:eastAsia="Arial" w:hAnsi="Arial" w:cs="Arial"/>
          <w:sz w:val="24"/>
          <w:szCs w:val="24"/>
        </w:rPr>
        <w:t>e evitar a revitimização,</w:t>
      </w:r>
      <w:r w:rsidRPr="006B6A65">
        <w:rPr>
          <w:rFonts w:ascii="Arial" w:eastAsia="Arial" w:hAnsi="Arial" w:cs="Arial"/>
          <w:sz w:val="24"/>
          <w:szCs w:val="24"/>
        </w:rPr>
        <w:t xml:space="preserve"> assegurando </w:t>
      </w:r>
      <w:r>
        <w:rPr>
          <w:rFonts w:ascii="Arial" w:eastAsia="Arial" w:hAnsi="Arial" w:cs="Arial"/>
          <w:sz w:val="24"/>
          <w:szCs w:val="24"/>
        </w:rPr>
        <w:t xml:space="preserve">a </w:t>
      </w:r>
      <w:r w:rsidRPr="006B6A65">
        <w:rPr>
          <w:rFonts w:ascii="Arial" w:eastAsia="Arial" w:hAnsi="Arial" w:cs="Arial"/>
          <w:sz w:val="24"/>
          <w:szCs w:val="24"/>
        </w:rPr>
        <w:t>integridade física e psicológica</w:t>
      </w:r>
      <w:r>
        <w:rPr>
          <w:rFonts w:ascii="Arial" w:eastAsia="Arial" w:hAnsi="Arial" w:cs="Arial"/>
          <w:sz w:val="24"/>
          <w:szCs w:val="24"/>
        </w:rPr>
        <w:t xml:space="preserve"> da vítima.</w:t>
      </w:r>
      <w:r w:rsidR="00035D1B">
        <w:rPr>
          <w:rFonts w:ascii="Arial" w:eastAsia="Arial" w:hAnsi="Arial" w:cs="Arial"/>
          <w:sz w:val="24"/>
          <w:szCs w:val="24"/>
        </w:rPr>
        <w:t xml:space="preserve"> </w:t>
      </w:r>
    </w:p>
    <w:p w14:paraId="5DAB8516" w14:textId="381A1F5C" w:rsidR="00A12605" w:rsidRPr="00D44964" w:rsidRDefault="005408B1" w:rsidP="00732A39">
      <w:pPr>
        <w:spacing w:before="40" w:after="240" w:line="360" w:lineRule="auto"/>
        <w:ind w:firstLine="709"/>
        <w:jc w:val="both"/>
        <w:rPr>
          <w:rStyle w:val="normaltextrun"/>
          <w:rFonts w:ascii="Arial" w:hAnsi="Arial" w:cs="Arial"/>
          <w:sz w:val="24"/>
          <w:szCs w:val="24"/>
        </w:rPr>
      </w:pPr>
      <w:r w:rsidRPr="006B6A65">
        <w:rPr>
          <w:rFonts w:ascii="Arial" w:hAnsi="Arial" w:cs="Arial"/>
          <w:b/>
          <w:bCs/>
          <w:sz w:val="24"/>
          <w:szCs w:val="24"/>
        </w:rPr>
        <w:t xml:space="preserve">f) Lei </w:t>
      </w:r>
      <w:r>
        <w:rPr>
          <w:rFonts w:ascii="Arial" w:hAnsi="Arial" w:cs="Arial"/>
          <w:b/>
          <w:bCs/>
          <w:sz w:val="24"/>
          <w:szCs w:val="24"/>
        </w:rPr>
        <w:t xml:space="preserve">nº </w:t>
      </w:r>
      <w:r w:rsidRPr="006B6A65">
        <w:rPr>
          <w:rFonts w:ascii="Arial" w:hAnsi="Arial" w:cs="Arial"/>
          <w:b/>
          <w:bCs/>
          <w:sz w:val="24"/>
          <w:szCs w:val="24"/>
        </w:rPr>
        <w:t>14.432/22</w:t>
      </w:r>
      <w:r w:rsidRPr="006B6A65">
        <w:rPr>
          <w:rFonts w:ascii="Arial" w:hAnsi="Arial" w:cs="Arial"/>
          <w:sz w:val="24"/>
          <w:szCs w:val="24"/>
        </w:rPr>
        <w:t xml:space="preserve">: </w:t>
      </w:r>
      <w:r>
        <w:rPr>
          <w:rFonts w:ascii="Arial" w:hAnsi="Arial" w:cs="Arial"/>
          <w:sz w:val="24"/>
          <w:szCs w:val="24"/>
        </w:rPr>
        <w:t xml:space="preserve">O texto instituiu a campanha Maio Laranja, que se destina à promoção de ações de combate à violência sexual contra crianças e adolescentes. </w:t>
      </w:r>
    </w:p>
    <w:p w14:paraId="7E50614D" w14:textId="5CBC641B" w:rsidR="00990321" w:rsidRPr="00D44964" w:rsidRDefault="0023013A" w:rsidP="00732A39">
      <w:pPr>
        <w:pStyle w:val="paragraph"/>
        <w:spacing w:before="40" w:beforeAutospacing="0" w:after="240" w:afterAutospacing="0" w:line="360" w:lineRule="auto"/>
        <w:ind w:firstLine="709"/>
        <w:jc w:val="both"/>
        <w:textAlignment w:val="baseline"/>
        <w:rPr>
          <w:rFonts w:ascii="Arial" w:hAnsi="Arial" w:cs="Arial"/>
        </w:rPr>
      </w:pPr>
      <w:r>
        <w:rPr>
          <w:rFonts w:ascii="Arial" w:hAnsi="Arial" w:cs="Arial"/>
        </w:rPr>
        <w:t xml:space="preserve">Conclui-se, então, </w:t>
      </w:r>
      <w:r w:rsidRPr="0023013A">
        <w:rPr>
          <w:rFonts w:ascii="Arial" w:hAnsi="Arial" w:cs="Arial"/>
        </w:rPr>
        <w:t>que</w:t>
      </w:r>
      <w:r w:rsidR="00252EF9">
        <w:rPr>
          <w:rFonts w:ascii="Arial" w:hAnsi="Arial" w:cs="Arial"/>
        </w:rPr>
        <w:t xml:space="preserve">, conforme a doutrina especializada no tema, </w:t>
      </w:r>
      <w:r w:rsidRPr="0023013A">
        <w:rPr>
          <w:rFonts w:ascii="Arial" w:hAnsi="Arial" w:cs="Arial"/>
        </w:rPr>
        <w:t>as legislações possuem papel fundamental na proteção d</w:t>
      </w:r>
      <w:r w:rsidR="00A12605">
        <w:rPr>
          <w:rFonts w:ascii="Arial" w:hAnsi="Arial" w:cs="Arial"/>
        </w:rPr>
        <w:t>e</w:t>
      </w:r>
      <w:r w:rsidRPr="0023013A">
        <w:rPr>
          <w:rFonts w:ascii="Arial" w:hAnsi="Arial" w:cs="Arial"/>
        </w:rPr>
        <w:t xml:space="preserve"> crianças e adolescentes contra o abuso sexual infantil, e tem avançado na conscientização, prevenção e resposta a essa violência. </w:t>
      </w:r>
      <w:r w:rsidRPr="1C190862">
        <w:rPr>
          <w:rFonts w:ascii="Arial" w:hAnsi="Arial" w:cs="Arial"/>
        </w:rPr>
        <w:t>No entanto, Rodrigues (2017) destaca que embora as mobilizações durante décadas tenham assegurado juridicamente a infância dos brasileiros e as condições de sujeitos de direitos, também demonstraram a dificuldade que é garantir um ambiente familiar seguro e protetor para o desenvolvimento integral e integrado.</w:t>
      </w:r>
    </w:p>
    <w:p w14:paraId="038BD901" w14:textId="5D97F2CE" w:rsidR="007150EC" w:rsidRPr="00D44964" w:rsidRDefault="340A6F9B" w:rsidP="00732A39">
      <w:pPr>
        <w:pStyle w:val="paragraph"/>
        <w:spacing w:before="40" w:beforeAutospacing="0" w:after="240" w:afterAutospacing="0" w:line="360" w:lineRule="auto"/>
        <w:ind w:firstLine="709"/>
        <w:jc w:val="both"/>
        <w:textAlignment w:val="baseline"/>
        <w:rPr>
          <w:rFonts w:ascii="Arial" w:hAnsi="Arial" w:cs="Arial"/>
          <w:color w:val="FF0000"/>
        </w:rPr>
      </w:pPr>
      <w:r w:rsidRPr="1C190862">
        <w:rPr>
          <w:rFonts w:ascii="Arial" w:hAnsi="Arial" w:cs="Arial"/>
        </w:rPr>
        <w:t>Nesse sentido, vale ressaltar a importância d</w:t>
      </w:r>
      <w:r w:rsidR="00A12605" w:rsidRPr="1C190862">
        <w:rPr>
          <w:rFonts w:ascii="Arial" w:hAnsi="Arial" w:cs="Arial"/>
        </w:rPr>
        <w:t>a formação de uma cultura de respeito e proteção aos direitos de crianças e adolescentes</w:t>
      </w:r>
      <w:r w:rsidR="00A12605" w:rsidRPr="1C190862">
        <w:rPr>
          <w:rFonts w:ascii="Arial" w:hAnsi="Arial" w:cs="Arial"/>
          <w:color w:val="FF0000"/>
        </w:rPr>
        <w:t xml:space="preserve"> </w:t>
      </w:r>
    </w:p>
    <w:p w14:paraId="6B783E14" w14:textId="3E5BC53D" w:rsidR="00085F40" w:rsidRPr="00990321" w:rsidRDefault="00252EF9" w:rsidP="00DB6798">
      <w:pPr>
        <w:pStyle w:val="Ttulo1"/>
        <w:rPr>
          <w:rStyle w:val="normaltextrun"/>
          <w:rFonts w:cs="Arial"/>
          <w:b w:val="0"/>
          <w:bCs w:val="0"/>
        </w:rPr>
      </w:pPr>
      <w:bookmarkStart w:id="26" w:name="_Toc145612584"/>
      <w:bookmarkStart w:id="27" w:name="_Toc145612700"/>
      <w:bookmarkStart w:id="28" w:name="_Toc145612758"/>
      <w:bookmarkStart w:id="29" w:name="_Toc145612838"/>
      <w:bookmarkStart w:id="30" w:name="_Toc146641957"/>
      <w:r>
        <w:rPr>
          <w:rStyle w:val="normaltextrun"/>
          <w:rFonts w:cs="Arial"/>
        </w:rPr>
        <w:t xml:space="preserve">SEÇÃO 2 </w:t>
      </w:r>
      <w:r w:rsidR="00990321">
        <w:rPr>
          <w:rStyle w:val="normaltextrun"/>
          <w:rFonts w:cs="Arial"/>
        </w:rPr>
        <w:t>O ABUSO SEXUAL INFANTIL INTRAFAMILIAR</w:t>
      </w:r>
      <w:bookmarkEnd w:id="26"/>
      <w:bookmarkEnd w:id="27"/>
      <w:bookmarkEnd w:id="28"/>
      <w:bookmarkEnd w:id="29"/>
      <w:bookmarkEnd w:id="30"/>
    </w:p>
    <w:p w14:paraId="30FEC51F" w14:textId="77777777" w:rsidR="00D44964" w:rsidRDefault="00D44964" w:rsidP="00D44964">
      <w:pPr>
        <w:pStyle w:val="paragraph"/>
        <w:spacing w:before="0" w:beforeAutospacing="0" w:after="0" w:afterAutospacing="0" w:line="360" w:lineRule="auto"/>
        <w:jc w:val="both"/>
        <w:textAlignment w:val="baseline"/>
        <w:rPr>
          <w:rStyle w:val="normaltextrun"/>
          <w:rFonts w:ascii="Arial" w:hAnsi="Arial" w:cs="Arial"/>
        </w:rPr>
      </w:pPr>
    </w:p>
    <w:p w14:paraId="4F6CF613" w14:textId="78F38882" w:rsidR="007150EC" w:rsidRDefault="00085F40" w:rsidP="00D97CDC">
      <w:pPr>
        <w:pStyle w:val="Ttulo2"/>
        <w:rPr>
          <w:rStyle w:val="normaltextrun"/>
          <w:rFonts w:cs="Arial"/>
        </w:rPr>
      </w:pPr>
      <w:bookmarkStart w:id="31" w:name="_Toc145612839"/>
      <w:bookmarkStart w:id="32" w:name="_Toc146641958"/>
      <w:r w:rsidRPr="00A96060">
        <w:rPr>
          <w:rStyle w:val="normaltextrun"/>
          <w:rFonts w:cs="Arial"/>
        </w:rPr>
        <w:t xml:space="preserve">2.1 </w:t>
      </w:r>
      <w:r w:rsidR="00990321">
        <w:rPr>
          <w:rStyle w:val="normaltextrun"/>
          <w:rFonts w:cs="Arial"/>
        </w:rPr>
        <w:t>CARACTERÍSTICAS</w:t>
      </w:r>
      <w:bookmarkEnd w:id="31"/>
      <w:bookmarkEnd w:id="32"/>
    </w:p>
    <w:p w14:paraId="449D80F8" w14:textId="77777777" w:rsidR="00085F40" w:rsidRPr="00A96060" w:rsidRDefault="00085F40" w:rsidP="00D44964">
      <w:pPr>
        <w:pStyle w:val="paragraph"/>
        <w:spacing w:before="0" w:beforeAutospacing="0" w:after="0" w:afterAutospacing="0"/>
        <w:jc w:val="both"/>
        <w:textAlignment w:val="baseline"/>
        <w:rPr>
          <w:rStyle w:val="normaltextrun"/>
          <w:rFonts w:ascii="Arial" w:hAnsi="Arial" w:cs="Arial"/>
        </w:rPr>
      </w:pPr>
    </w:p>
    <w:p w14:paraId="6242BAEF" w14:textId="38DD0B4E" w:rsidR="00990321" w:rsidRPr="00A96060" w:rsidRDefault="00085F40" w:rsidP="00524AD9">
      <w:pPr>
        <w:pStyle w:val="paragraph"/>
        <w:spacing w:before="240" w:beforeAutospacing="0" w:after="240" w:afterAutospacing="0" w:line="360" w:lineRule="auto"/>
        <w:ind w:firstLine="709"/>
        <w:jc w:val="both"/>
        <w:textAlignment w:val="baseline"/>
        <w:rPr>
          <w:rFonts w:ascii="Arial" w:hAnsi="Arial" w:cs="Arial"/>
        </w:rPr>
      </w:pPr>
      <w:r w:rsidRPr="00A96060">
        <w:rPr>
          <w:rStyle w:val="normaltextrun"/>
          <w:rFonts w:ascii="Arial" w:hAnsi="Arial" w:cs="Arial"/>
        </w:rPr>
        <w:t>O abuso sexual infantil intrafamiliar ocorre quando uma criança é vítima de atividades de cunho sexual, sendo o autor um adulto que faz parte do mesmo núcleo familiar da vítima</w:t>
      </w:r>
      <w:r w:rsidR="00990321">
        <w:rPr>
          <w:rStyle w:val="normaltextrun"/>
          <w:rFonts w:ascii="Arial" w:hAnsi="Arial" w:cs="Arial"/>
        </w:rPr>
        <w:t xml:space="preserve">. </w:t>
      </w:r>
      <w:r w:rsidR="00990321" w:rsidRPr="00A96060">
        <w:rPr>
          <w:rFonts w:ascii="Arial" w:hAnsi="Arial" w:cs="Arial"/>
        </w:rPr>
        <w:t xml:space="preserve">Rodrigues (2017) o define como “qualquer relação de caráter sexual entre um adulto e uma criança ou adolescente ou entre um adolescente e uma criança, quando existe um laço familiar (direto ou não) ou relação de responsabilidade.” </w:t>
      </w:r>
    </w:p>
    <w:p w14:paraId="674DB810" w14:textId="0EAB4CD5" w:rsidR="00085F40" w:rsidRPr="00D44964" w:rsidRDefault="00085F40" w:rsidP="00724DE2">
      <w:pPr>
        <w:pStyle w:val="paragraph"/>
        <w:spacing w:before="240" w:beforeAutospacing="0" w:after="240" w:afterAutospacing="0" w:line="360" w:lineRule="auto"/>
        <w:ind w:firstLine="709"/>
        <w:jc w:val="both"/>
        <w:textAlignment w:val="baseline"/>
        <w:rPr>
          <w:rFonts w:ascii="Arial" w:hAnsi="Arial" w:cs="Arial"/>
        </w:rPr>
      </w:pPr>
      <w:r w:rsidRPr="00A96060">
        <w:rPr>
          <w:rStyle w:val="normaltextrun"/>
          <w:rFonts w:ascii="Arial" w:hAnsi="Arial" w:cs="Arial"/>
        </w:rPr>
        <w:t>Uma das características do abuso sexual intrafamiliar, e o fato de que ele ocorre dentro dos limites do círculo familiar, onde a criança em tese deveria se sentir segura e protegida, e onde a confiança deveria ser base fundamental. </w:t>
      </w:r>
      <w:r w:rsidRPr="00A96060">
        <w:rPr>
          <w:rStyle w:val="eop"/>
          <w:rFonts w:ascii="Arial" w:hAnsi="Arial" w:cs="Arial"/>
        </w:rPr>
        <w:t> </w:t>
      </w:r>
      <w:r w:rsidRPr="00A96060">
        <w:rPr>
          <w:rStyle w:val="normaltextrun"/>
          <w:rFonts w:ascii="Arial" w:hAnsi="Arial" w:cs="Arial"/>
        </w:rPr>
        <w:t>O abusador na maioria d</w:t>
      </w:r>
      <w:r w:rsidR="00724DE2">
        <w:rPr>
          <w:rStyle w:val="normaltextrun"/>
          <w:rFonts w:ascii="Arial" w:hAnsi="Arial" w:cs="Arial"/>
        </w:rPr>
        <w:t>os</w:t>
      </w:r>
      <w:r w:rsidRPr="00A96060">
        <w:rPr>
          <w:rStyle w:val="normaltextrun"/>
          <w:rFonts w:ascii="Arial" w:hAnsi="Arial" w:cs="Arial"/>
        </w:rPr>
        <w:t xml:space="preserve"> </w:t>
      </w:r>
      <w:r w:rsidR="00724DE2">
        <w:rPr>
          <w:rStyle w:val="normaltextrun"/>
          <w:rFonts w:ascii="Arial" w:hAnsi="Arial" w:cs="Arial"/>
        </w:rPr>
        <w:t>casos</w:t>
      </w:r>
      <w:r w:rsidRPr="00A96060">
        <w:rPr>
          <w:rStyle w:val="normaltextrun"/>
          <w:rFonts w:ascii="Arial" w:hAnsi="Arial" w:cs="Arial"/>
        </w:rPr>
        <w:t xml:space="preserve"> usa de sua autoridade na família para submeter a criança ao abuso sexual,</w:t>
      </w:r>
      <w:r w:rsidR="00724DE2">
        <w:rPr>
          <w:rStyle w:val="normaltextrun"/>
          <w:rFonts w:ascii="Arial" w:hAnsi="Arial" w:cs="Arial"/>
        </w:rPr>
        <w:t xml:space="preserve"> </w:t>
      </w:r>
      <w:r w:rsidRPr="00A96060">
        <w:rPr>
          <w:rStyle w:val="normaltextrun"/>
          <w:rFonts w:ascii="Arial" w:hAnsi="Arial" w:cs="Arial"/>
        </w:rPr>
        <w:t>explorando a relação de confiança que deveria existir entre eles. </w:t>
      </w:r>
      <w:r w:rsidRPr="00A96060">
        <w:rPr>
          <w:rStyle w:val="eop"/>
          <w:rFonts w:ascii="Arial" w:hAnsi="Arial" w:cs="Arial"/>
        </w:rPr>
        <w:t> </w:t>
      </w:r>
    </w:p>
    <w:p w14:paraId="54516624" w14:textId="13BDA015" w:rsidR="007150EC" w:rsidRDefault="00085F40" w:rsidP="00732A39">
      <w:pPr>
        <w:spacing w:before="240" w:after="240" w:line="360" w:lineRule="auto"/>
        <w:ind w:firstLine="709"/>
        <w:jc w:val="both"/>
        <w:rPr>
          <w:rFonts w:ascii="Arial" w:hAnsi="Arial" w:cs="Arial"/>
          <w:sz w:val="24"/>
          <w:szCs w:val="24"/>
        </w:rPr>
      </w:pPr>
      <w:r w:rsidRPr="00A96060">
        <w:rPr>
          <w:rFonts w:ascii="Arial" w:hAnsi="Arial" w:cs="Arial"/>
          <w:sz w:val="24"/>
          <w:szCs w:val="24"/>
        </w:rPr>
        <w:t xml:space="preserve">De acordo com Azevedo e Guerra (1994), </w:t>
      </w:r>
      <w:r w:rsidR="00C636AD">
        <w:rPr>
          <w:rFonts w:ascii="Arial" w:hAnsi="Arial" w:cs="Arial"/>
          <w:sz w:val="24"/>
          <w:szCs w:val="24"/>
        </w:rPr>
        <w:t xml:space="preserve">a família na qual há a ocorrência do abuso sexual infantil, possuem quatro características. </w:t>
      </w:r>
      <w:r w:rsidRPr="00A96060">
        <w:rPr>
          <w:rFonts w:ascii="Arial" w:hAnsi="Arial" w:cs="Arial"/>
          <w:sz w:val="24"/>
          <w:szCs w:val="24"/>
        </w:rPr>
        <w:t xml:space="preserve">A primeira característica </w:t>
      </w:r>
      <w:r w:rsidR="00724DE2">
        <w:rPr>
          <w:rFonts w:ascii="Arial" w:hAnsi="Arial" w:cs="Arial"/>
          <w:sz w:val="24"/>
          <w:szCs w:val="24"/>
        </w:rPr>
        <w:t>consiste n</w:t>
      </w:r>
      <w:r w:rsidRPr="00A96060">
        <w:rPr>
          <w:rFonts w:ascii="Arial" w:hAnsi="Arial" w:cs="Arial"/>
          <w:sz w:val="24"/>
          <w:szCs w:val="24"/>
        </w:rPr>
        <w:t xml:space="preserve">o “despotismo familiar”, que seria </w:t>
      </w:r>
      <w:r w:rsidR="00C636AD">
        <w:rPr>
          <w:rFonts w:ascii="Arial" w:hAnsi="Arial" w:cs="Arial"/>
          <w:sz w:val="24"/>
          <w:szCs w:val="24"/>
        </w:rPr>
        <w:t>exercido pela</w:t>
      </w:r>
      <w:r w:rsidRPr="00A96060">
        <w:rPr>
          <w:rFonts w:ascii="Arial" w:hAnsi="Arial" w:cs="Arial"/>
          <w:sz w:val="24"/>
          <w:szCs w:val="24"/>
        </w:rPr>
        <w:t xml:space="preserve"> figura que </w:t>
      </w:r>
      <w:r w:rsidR="00C636AD">
        <w:rPr>
          <w:rFonts w:ascii="Arial" w:hAnsi="Arial" w:cs="Arial"/>
          <w:sz w:val="24"/>
          <w:szCs w:val="24"/>
        </w:rPr>
        <w:t>detêm</w:t>
      </w:r>
      <w:r w:rsidRPr="00A96060">
        <w:rPr>
          <w:rFonts w:ascii="Arial" w:hAnsi="Arial" w:cs="Arial"/>
          <w:sz w:val="24"/>
          <w:szCs w:val="24"/>
        </w:rPr>
        <w:t xml:space="preserve"> a função de chefe da família, normalmente, o pai, que desempenha poder arbitrário, podendo ser reforçado até mesmo por ameaças e torturas físicas e psicológicas, e acaba por ter a tolerância dos demais integrantes da família. </w:t>
      </w:r>
    </w:p>
    <w:p w14:paraId="6C5EA471" w14:textId="2808651A" w:rsidR="00085F40" w:rsidRPr="00A96060" w:rsidRDefault="00085F40" w:rsidP="00732A39">
      <w:pPr>
        <w:spacing w:before="240" w:line="360" w:lineRule="auto"/>
        <w:ind w:firstLine="709"/>
        <w:jc w:val="both"/>
        <w:rPr>
          <w:rFonts w:ascii="Arial" w:hAnsi="Arial" w:cs="Arial"/>
          <w:sz w:val="24"/>
          <w:szCs w:val="24"/>
        </w:rPr>
      </w:pPr>
      <w:r w:rsidRPr="00A96060">
        <w:rPr>
          <w:rFonts w:ascii="Arial" w:hAnsi="Arial" w:cs="Arial"/>
          <w:sz w:val="24"/>
          <w:szCs w:val="24"/>
        </w:rPr>
        <w:t xml:space="preserve">A segunda característica, é a “falta de limites”, as autoras explicam que esse fato possibilita que ocorra a inversão de papéis, sendo as crianças ou adolescentes conduzidas a “paternalizar os pais”. </w:t>
      </w:r>
    </w:p>
    <w:p w14:paraId="339A56FD" w14:textId="4827260C" w:rsidR="00085F40" w:rsidRPr="00A96060" w:rsidRDefault="00724DE2" w:rsidP="00732A39">
      <w:pPr>
        <w:spacing w:before="240" w:line="360" w:lineRule="auto"/>
        <w:ind w:firstLine="709"/>
        <w:jc w:val="both"/>
        <w:rPr>
          <w:rFonts w:ascii="Arial" w:hAnsi="Arial" w:cs="Arial"/>
          <w:sz w:val="24"/>
          <w:szCs w:val="24"/>
        </w:rPr>
      </w:pPr>
      <w:r>
        <w:rPr>
          <w:rFonts w:ascii="Arial" w:hAnsi="Arial" w:cs="Arial"/>
          <w:sz w:val="24"/>
          <w:szCs w:val="24"/>
        </w:rPr>
        <w:t xml:space="preserve">A </w:t>
      </w:r>
      <w:r w:rsidR="00085F40" w:rsidRPr="00A96060">
        <w:rPr>
          <w:rFonts w:ascii="Arial" w:hAnsi="Arial" w:cs="Arial"/>
          <w:sz w:val="24"/>
          <w:szCs w:val="24"/>
        </w:rPr>
        <w:t>terceira característica</w:t>
      </w:r>
      <w:r>
        <w:rPr>
          <w:rFonts w:ascii="Arial" w:hAnsi="Arial" w:cs="Arial"/>
          <w:sz w:val="24"/>
          <w:szCs w:val="24"/>
        </w:rPr>
        <w:t>,</w:t>
      </w:r>
      <w:r w:rsidR="00085F40" w:rsidRPr="00A96060">
        <w:rPr>
          <w:rFonts w:ascii="Arial" w:hAnsi="Arial" w:cs="Arial"/>
          <w:sz w:val="24"/>
          <w:szCs w:val="24"/>
        </w:rPr>
        <w:t xml:space="preserve"> </w:t>
      </w:r>
      <w:r>
        <w:rPr>
          <w:rFonts w:ascii="Arial" w:hAnsi="Arial" w:cs="Arial"/>
          <w:sz w:val="24"/>
          <w:szCs w:val="24"/>
        </w:rPr>
        <w:t xml:space="preserve">por sua vez, </w:t>
      </w:r>
      <w:r w:rsidR="00085F40" w:rsidRPr="00A96060">
        <w:rPr>
          <w:rFonts w:ascii="Arial" w:hAnsi="Arial" w:cs="Arial"/>
          <w:sz w:val="24"/>
          <w:szCs w:val="24"/>
        </w:rPr>
        <w:t>é a “confusão de discurso” e se refere a deturpação da resposta, como as autoras esclarecem “a criança pede carinho e recebe sensualidade. Pede proteção e recebe abuso, pede respeito e recebe coação, chantagem, humilhação</w:t>
      </w:r>
      <w:r>
        <w:rPr>
          <w:rFonts w:ascii="Arial" w:hAnsi="Arial" w:cs="Arial"/>
          <w:sz w:val="24"/>
          <w:szCs w:val="24"/>
        </w:rPr>
        <w:t xml:space="preserve">” </w:t>
      </w:r>
      <w:r w:rsidR="00085F40" w:rsidRPr="00A96060">
        <w:rPr>
          <w:rFonts w:ascii="Arial" w:hAnsi="Arial" w:cs="Arial"/>
          <w:sz w:val="24"/>
          <w:szCs w:val="24"/>
        </w:rPr>
        <w:t>(A</w:t>
      </w:r>
      <w:r w:rsidR="0053770F">
        <w:rPr>
          <w:rFonts w:ascii="Arial" w:hAnsi="Arial" w:cs="Arial"/>
          <w:sz w:val="24"/>
          <w:szCs w:val="24"/>
        </w:rPr>
        <w:t>zevedo;</w:t>
      </w:r>
      <w:r w:rsidR="00085F40" w:rsidRPr="00A96060">
        <w:rPr>
          <w:rFonts w:ascii="Arial" w:hAnsi="Arial" w:cs="Arial"/>
          <w:sz w:val="24"/>
          <w:szCs w:val="24"/>
        </w:rPr>
        <w:t xml:space="preserve"> G</w:t>
      </w:r>
      <w:r w:rsidR="0053770F">
        <w:rPr>
          <w:rFonts w:ascii="Arial" w:hAnsi="Arial" w:cs="Arial"/>
          <w:sz w:val="24"/>
          <w:szCs w:val="24"/>
        </w:rPr>
        <w:t>uerra</w:t>
      </w:r>
      <w:r w:rsidR="00085F40" w:rsidRPr="00A96060">
        <w:rPr>
          <w:rFonts w:ascii="Arial" w:hAnsi="Arial" w:cs="Arial"/>
          <w:sz w:val="24"/>
          <w:szCs w:val="24"/>
        </w:rPr>
        <w:t xml:space="preserve">, 1994, p.91).  </w:t>
      </w:r>
    </w:p>
    <w:p w14:paraId="22B13186" w14:textId="0598E5E6" w:rsidR="00085F40" w:rsidRPr="00A96060" w:rsidRDefault="00085F40" w:rsidP="00732A39">
      <w:pPr>
        <w:spacing w:before="240" w:line="360" w:lineRule="auto"/>
        <w:ind w:firstLine="709"/>
        <w:jc w:val="both"/>
        <w:rPr>
          <w:rFonts w:ascii="Arial" w:hAnsi="Arial" w:cs="Arial"/>
          <w:sz w:val="24"/>
          <w:szCs w:val="24"/>
        </w:rPr>
      </w:pPr>
      <w:r w:rsidRPr="00A96060">
        <w:rPr>
          <w:rFonts w:ascii="Arial" w:hAnsi="Arial" w:cs="Arial"/>
          <w:sz w:val="24"/>
          <w:szCs w:val="24"/>
        </w:rPr>
        <w:t>Por último, a “toxidade”, de acordo com as autoras, os pais, perpetuando práticas abusivas, acabam por intoxicar compulsivamente os seus filhos. As autoras afirmam que por esse fato “a dinâmica da violência doméstica contra crianças e adolescentes vem sendo comparada à dinâmica da drogadição” (A</w:t>
      </w:r>
      <w:r w:rsidR="0053770F">
        <w:rPr>
          <w:rFonts w:ascii="Arial" w:hAnsi="Arial" w:cs="Arial"/>
          <w:sz w:val="24"/>
          <w:szCs w:val="24"/>
        </w:rPr>
        <w:t>zevedo;</w:t>
      </w:r>
      <w:r w:rsidRPr="00A96060">
        <w:rPr>
          <w:rFonts w:ascii="Arial" w:hAnsi="Arial" w:cs="Arial"/>
          <w:sz w:val="24"/>
          <w:szCs w:val="24"/>
        </w:rPr>
        <w:t xml:space="preserve"> G</w:t>
      </w:r>
      <w:r w:rsidR="0053770F">
        <w:rPr>
          <w:rFonts w:ascii="Arial" w:hAnsi="Arial" w:cs="Arial"/>
          <w:sz w:val="24"/>
          <w:szCs w:val="24"/>
        </w:rPr>
        <w:t>uerra</w:t>
      </w:r>
      <w:r w:rsidRPr="00A96060">
        <w:rPr>
          <w:rFonts w:ascii="Arial" w:hAnsi="Arial" w:cs="Arial"/>
          <w:sz w:val="24"/>
          <w:szCs w:val="24"/>
        </w:rPr>
        <w:t>, 1994, p.91)</w:t>
      </w:r>
      <w:r w:rsidR="00EB00F6">
        <w:rPr>
          <w:rFonts w:ascii="Arial" w:hAnsi="Arial" w:cs="Arial"/>
          <w:sz w:val="24"/>
          <w:szCs w:val="24"/>
        </w:rPr>
        <w:t>.</w:t>
      </w:r>
    </w:p>
    <w:p w14:paraId="02C59B3B" w14:textId="1568D191" w:rsidR="00085F40" w:rsidRPr="00A96060" w:rsidRDefault="004B2DD5" w:rsidP="00524AD9">
      <w:pPr>
        <w:spacing w:before="240" w:line="360" w:lineRule="auto"/>
        <w:ind w:firstLine="709"/>
        <w:jc w:val="both"/>
        <w:rPr>
          <w:rFonts w:ascii="Arial" w:hAnsi="Arial" w:cs="Arial"/>
          <w:sz w:val="24"/>
          <w:szCs w:val="24"/>
        </w:rPr>
      </w:pPr>
      <w:r>
        <w:rPr>
          <w:rFonts w:ascii="Arial" w:hAnsi="Arial" w:cs="Arial"/>
          <w:sz w:val="24"/>
          <w:szCs w:val="24"/>
        </w:rPr>
        <w:t xml:space="preserve">É crucial </w:t>
      </w:r>
      <w:r w:rsidR="00085F40" w:rsidRPr="00A96060">
        <w:rPr>
          <w:rFonts w:ascii="Arial" w:hAnsi="Arial" w:cs="Arial"/>
          <w:sz w:val="24"/>
          <w:szCs w:val="24"/>
        </w:rPr>
        <w:t>desmistificar a narrativa de que a violência sexual doméstica é cometida por homens violentos, velhos, alcóolatras, depravados ou loucos. Pelo contrário, as autoras Azevedo e Guerra afirmam que os genitores que praticam abuso sexual contra os filhos, geralmente “são homens bem integrados socialmente e exibem uma fachada de respeitabilidade” (A</w:t>
      </w:r>
      <w:r w:rsidR="0053770F">
        <w:rPr>
          <w:rFonts w:ascii="Arial" w:hAnsi="Arial" w:cs="Arial"/>
          <w:sz w:val="24"/>
          <w:szCs w:val="24"/>
        </w:rPr>
        <w:t xml:space="preserve">zevedo; </w:t>
      </w:r>
      <w:r w:rsidR="00085F40" w:rsidRPr="00A96060">
        <w:rPr>
          <w:rFonts w:ascii="Arial" w:hAnsi="Arial" w:cs="Arial"/>
          <w:sz w:val="24"/>
          <w:szCs w:val="24"/>
        </w:rPr>
        <w:t>G</w:t>
      </w:r>
      <w:r w:rsidR="0053770F">
        <w:rPr>
          <w:rFonts w:ascii="Arial" w:hAnsi="Arial" w:cs="Arial"/>
          <w:sz w:val="24"/>
          <w:szCs w:val="24"/>
        </w:rPr>
        <w:t>uerra</w:t>
      </w:r>
      <w:r w:rsidR="00085F40" w:rsidRPr="00A96060">
        <w:rPr>
          <w:rFonts w:ascii="Arial" w:hAnsi="Arial" w:cs="Arial"/>
          <w:sz w:val="24"/>
          <w:szCs w:val="24"/>
        </w:rPr>
        <w:t xml:space="preserve">, 1994, p. 91). </w:t>
      </w:r>
    </w:p>
    <w:p w14:paraId="71E0C6BA" w14:textId="77777777" w:rsidR="00085F40" w:rsidRPr="00A96060" w:rsidRDefault="00085F40" w:rsidP="00085F40">
      <w:pPr>
        <w:spacing w:line="360" w:lineRule="auto"/>
        <w:ind w:firstLine="1134"/>
        <w:jc w:val="both"/>
        <w:rPr>
          <w:rFonts w:ascii="Arial" w:hAnsi="Arial" w:cs="Arial"/>
          <w:b/>
          <w:bCs/>
          <w:sz w:val="24"/>
          <w:szCs w:val="24"/>
        </w:rPr>
      </w:pPr>
    </w:p>
    <w:p w14:paraId="1E0CDC91" w14:textId="31C8EAED" w:rsidR="007150EC" w:rsidRPr="00D97CDC" w:rsidRDefault="00085F40" w:rsidP="00D97CDC">
      <w:pPr>
        <w:pStyle w:val="Ttulo2"/>
        <w:spacing w:before="0" w:line="240" w:lineRule="auto"/>
      </w:pPr>
      <w:bookmarkStart w:id="33" w:name="_Toc145612840"/>
      <w:bookmarkStart w:id="34" w:name="_Toc146641959"/>
      <w:r w:rsidRPr="00ED6B22">
        <w:t>2.2 O SEGREDO E O SIL</w:t>
      </w:r>
      <w:r w:rsidR="00C636AD" w:rsidRPr="00ED6B22">
        <w:t>Ê</w:t>
      </w:r>
      <w:r w:rsidRPr="00ED6B22">
        <w:t>NCIO</w:t>
      </w:r>
      <w:bookmarkEnd w:id="33"/>
      <w:bookmarkEnd w:id="34"/>
      <w:r w:rsidRPr="00ED6B22">
        <w:t xml:space="preserve"> </w:t>
      </w:r>
    </w:p>
    <w:p w14:paraId="4F16C8B3" w14:textId="77777777" w:rsidR="007150EC" w:rsidRPr="007150EC" w:rsidRDefault="007150EC" w:rsidP="008F2AE0">
      <w:pPr>
        <w:spacing w:line="240" w:lineRule="auto"/>
        <w:jc w:val="both"/>
        <w:rPr>
          <w:rFonts w:ascii="Arial" w:hAnsi="Arial" w:cs="Arial"/>
          <w:sz w:val="24"/>
          <w:szCs w:val="24"/>
        </w:rPr>
      </w:pPr>
    </w:p>
    <w:p w14:paraId="3F0DCFA8" w14:textId="77777777" w:rsidR="008F2AE0" w:rsidRDefault="00085F40" w:rsidP="00732A39">
      <w:pPr>
        <w:spacing w:before="240" w:line="360" w:lineRule="auto"/>
        <w:ind w:firstLine="709"/>
        <w:jc w:val="both"/>
        <w:rPr>
          <w:rFonts w:ascii="Arial" w:hAnsi="Arial" w:cs="Arial"/>
          <w:sz w:val="24"/>
          <w:szCs w:val="24"/>
        </w:rPr>
      </w:pPr>
      <w:r w:rsidRPr="008963DF">
        <w:rPr>
          <w:rFonts w:ascii="Arial" w:hAnsi="Arial" w:cs="Arial"/>
          <w:sz w:val="24"/>
          <w:szCs w:val="24"/>
        </w:rPr>
        <w:t>A manutenção do segredo em torno do abuso sexual infantil intrafamiliar é influenciada por uma combinação de fatores, incluindo medo, vergonha, manipulação e falta de conscientização.  De acordo com Furniss (1993), as crianças mentem acerca do abuso sexual porque temem serem castigadas, desacreditadas e desprotegidas.</w:t>
      </w:r>
    </w:p>
    <w:p w14:paraId="7E85F028" w14:textId="1CFA07E6" w:rsidR="008245BD" w:rsidRPr="00A96060" w:rsidRDefault="00085F40" w:rsidP="00732A39">
      <w:pPr>
        <w:spacing w:before="240" w:line="360" w:lineRule="auto"/>
        <w:ind w:firstLine="709"/>
        <w:jc w:val="both"/>
        <w:rPr>
          <w:rFonts w:ascii="Arial" w:hAnsi="Arial" w:cs="Arial"/>
          <w:sz w:val="24"/>
          <w:szCs w:val="24"/>
        </w:rPr>
      </w:pPr>
      <w:r w:rsidRPr="008963DF">
        <w:rPr>
          <w:rFonts w:ascii="Arial" w:hAnsi="Arial" w:cs="Arial"/>
          <w:sz w:val="24"/>
          <w:szCs w:val="24"/>
        </w:rPr>
        <w:t>As vítimas se sentem ameaçadas pelo agressor, que muitas vezes é uma figura de confiança dentro da família</w:t>
      </w:r>
      <w:r w:rsidR="008963DF">
        <w:rPr>
          <w:rFonts w:ascii="Arial" w:hAnsi="Arial" w:cs="Arial"/>
          <w:sz w:val="24"/>
          <w:szCs w:val="24"/>
        </w:rPr>
        <w:t xml:space="preserve">. </w:t>
      </w:r>
      <w:r w:rsidRPr="008963DF">
        <w:rPr>
          <w:rFonts w:ascii="Arial" w:hAnsi="Arial" w:cs="Arial"/>
          <w:sz w:val="24"/>
          <w:szCs w:val="24"/>
        </w:rPr>
        <w:t>O medo de represálias ou de não serem acreditadas pode levar as crianças a guardarem os segredos dolorosos por um longo tempo.</w:t>
      </w:r>
      <w:r w:rsidRPr="00A96060">
        <w:rPr>
          <w:rFonts w:ascii="Arial" w:hAnsi="Arial" w:cs="Arial"/>
          <w:sz w:val="24"/>
          <w:szCs w:val="24"/>
        </w:rPr>
        <w:t xml:space="preserve"> </w:t>
      </w:r>
    </w:p>
    <w:p w14:paraId="001BBEBF" w14:textId="4A5D39CD" w:rsidR="008245BD" w:rsidRPr="00A96060" w:rsidRDefault="00085F40" w:rsidP="00732A39">
      <w:pPr>
        <w:spacing w:before="240" w:line="240" w:lineRule="auto"/>
        <w:ind w:firstLine="709"/>
        <w:jc w:val="both"/>
        <w:rPr>
          <w:rFonts w:ascii="Arial" w:hAnsi="Arial" w:cs="Arial"/>
          <w:sz w:val="24"/>
          <w:szCs w:val="24"/>
        </w:rPr>
      </w:pPr>
      <w:r w:rsidRPr="00A96060">
        <w:rPr>
          <w:rFonts w:ascii="Arial" w:hAnsi="Arial" w:cs="Arial"/>
          <w:sz w:val="24"/>
          <w:szCs w:val="24"/>
        </w:rPr>
        <w:t>Acerca do tema Rodrigues discorre:</w:t>
      </w:r>
    </w:p>
    <w:p w14:paraId="56DE918B" w14:textId="588F28BD" w:rsidR="00085F40" w:rsidRPr="00C925B8" w:rsidRDefault="00085F40" w:rsidP="00732A39">
      <w:pPr>
        <w:spacing w:before="240" w:line="360" w:lineRule="auto"/>
        <w:ind w:left="2268" w:right="140"/>
        <w:jc w:val="both"/>
        <w:rPr>
          <w:rFonts w:ascii="Arial" w:hAnsi="Arial" w:cs="Arial"/>
          <w:sz w:val="20"/>
          <w:szCs w:val="20"/>
        </w:rPr>
      </w:pPr>
      <w:r w:rsidRPr="00C925B8">
        <w:rPr>
          <w:rFonts w:ascii="Arial" w:hAnsi="Arial" w:cs="Arial"/>
          <w:sz w:val="20"/>
          <w:szCs w:val="20"/>
        </w:rPr>
        <w:t>Embora os indicadores da violação aos direitos da criança e do adolescente sejam altos, sabe-se que estes não revelam a totalidade dessa questão na realidade brasileira. Em se tratando da violência sexual, muitos casos não chegam a ser notificados, tanto pela dificuldade de discussão sobre a sexualidade quanto pela idealização da família como “lugar seguro”, além da desqualificação da fala da criança ou adolescente, interpretada muitas vezes como mentira ou fantasia (Rodrigues, 2017, p. 102)</w:t>
      </w:r>
      <w:r w:rsidR="00C925B8" w:rsidRPr="00C925B8">
        <w:rPr>
          <w:rFonts w:ascii="Arial" w:hAnsi="Arial" w:cs="Arial"/>
          <w:sz w:val="20"/>
          <w:szCs w:val="20"/>
        </w:rPr>
        <w:t>.</w:t>
      </w:r>
    </w:p>
    <w:p w14:paraId="43A01A3D" w14:textId="19F8F763" w:rsidR="00D35A0A" w:rsidRPr="00A96060" w:rsidRDefault="008963DF" w:rsidP="00732A39">
      <w:pPr>
        <w:spacing w:before="240" w:line="360" w:lineRule="auto"/>
        <w:ind w:firstLine="709"/>
        <w:jc w:val="both"/>
        <w:rPr>
          <w:rFonts w:ascii="Arial" w:hAnsi="Arial" w:cs="Arial"/>
          <w:sz w:val="24"/>
          <w:szCs w:val="24"/>
          <w:shd w:val="clear" w:color="auto" w:fill="FFFFFF"/>
        </w:rPr>
      </w:pPr>
      <w:r w:rsidRPr="008963DF">
        <w:rPr>
          <w:rStyle w:val="normaltextrun"/>
          <w:rFonts w:ascii="Arial" w:hAnsi="Arial" w:cs="Arial"/>
          <w:sz w:val="24"/>
          <w:szCs w:val="24"/>
          <w:shd w:val="clear" w:color="auto" w:fill="FFFFFF"/>
        </w:rPr>
        <w:t>O segredo do abuso leva a criança a considerar que o que está acontecendo é algo inapropriado. Simultaneamente, a insistência do agressor para que mantenha o abuso em segredo, gera um sentimento de medo e oferece garantias de proteção para ele e para sua família. O segredo assume um caráter assustador aos olhos da criança, que passa a se sentir sozinha, desprotegida, intimidade e culpada (H</w:t>
      </w:r>
      <w:r w:rsidR="0053770F">
        <w:rPr>
          <w:rStyle w:val="normaltextrun"/>
          <w:rFonts w:ascii="Arial" w:hAnsi="Arial" w:cs="Arial"/>
          <w:sz w:val="24"/>
          <w:szCs w:val="24"/>
          <w:shd w:val="clear" w:color="auto" w:fill="FFFFFF"/>
        </w:rPr>
        <w:t>abigzang</w:t>
      </w:r>
      <w:r w:rsidRPr="008963DF">
        <w:rPr>
          <w:rStyle w:val="normaltextrun"/>
          <w:rFonts w:ascii="Arial" w:hAnsi="Arial" w:cs="Arial"/>
          <w:sz w:val="24"/>
          <w:szCs w:val="24"/>
          <w:shd w:val="clear" w:color="auto" w:fill="FFFFFF"/>
        </w:rPr>
        <w:t>; C</w:t>
      </w:r>
      <w:r w:rsidR="0053770F">
        <w:rPr>
          <w:rStyle w:val="normaltextrun"/>
          <w:rFonts w:ascii="Arial" w:hAnsi="Arial" w:cs="Arial"/>
          <w:sz w:val="24"/>
          <w:szCs w:val="24"/>
          <w:shd w:val="clear" w:color="auto" w:fill="FFFFFF"/>
        </w:rPr>
        <w:t>aminha</w:t>
      </w:r>
      <w:r w:rsidRPr="008963DF">
        <w:rPr>
          <w:rStyle w:val="normaltextrun"/>
          <w:rFonts w:ascii="Arial" w:hAnsi="Arial" w:cs="Arial"/>
          <w:sz w:val="24"/>
          <w:szCs w:val="24"/>
          <w:shd w:val="clear" w:color="auto" w:fill="FFFFFF"/>
        </w:rPr>
        <w:t>, 2004)</w:t>
      </w:r>
      <w:r w:rsidR="00C925B8">
        <w:rPr>
          <w:rStyle w:val="normaltextrun"/>
          <w:rFonts w:ascii="Arial" w:hAnsi="Arial" w:cs="Arial"/>
          <w:sz w:val="24"/>
          <w:szCs w:val="24"/>
          <w:shd w:val="clear" w:color="auto" w:fill="FFFFFF"/>
        </w:rPr>
        <w:t>.</w:t>
      </w:r>
    </w:p>
    <w:p w14:paraId="028C1FE3" w14:textId="281A42F2" w:rsidR="00085F40" w:rsidRPr="00A96060" w:rsidRDefault="00085F40" w:rsidP="00732A39">
      <w:pPr>
        <w:spacing w:before="240" w:line="360" w:lineRule="auto"/>
        <w:ind w:firstLine="709"/>
        <w:jc w:val="both"/>
        <w:rPr>
          <w:rFonts w:ascii="Arial" w:hAnsi="Arial" w:cs="Arial"/>
          <w:sz w:val="24"/>
          <w:szCs w:val="24"/>
        </w:rPr>
      </w:pPr>
      <w:r w:rsidRPr="00C925B8">
        <w:rPr>
          <w:rFonts w:ascii="Arial" w:hAnsi="Arial" w:cs="Arial"/>
          <w:sz w:val="24"/>
          <w:szCs w:val="24"/>
        </w:rPr>
        <w:t xml:space="preserve">A dependência emocional das vítimas em relação aos abusadores, especialmente quando estes são figuras de autoridade, gera conflitos internos. </w:t>
      </w:r>
      <w:r w:rsidRPr="00A96060">
        <w:rPr>
          <w:rFonts w:ascii="Arial" w:hAnsi="Arial" w:cs="Arial"/>
          <w:sz w:val="24"/>
          <w:szCs w:val="24"/>
        </w:rPr>
        <w:t xml:space="preserve">Nesse sentido, Rodrigues (2017) relata que o fato do abuso sexual ocorrer na maioria das vezes sem o uso da força é devido a questão de lealdade e confiança que a vítima tem para com o agressor, que se utiliza disso para obter o silêncio da criança. </w:t>
      </w:r>
      <w:r w:rsidR="00D35A0A" w:rsidRPr="00D35A0A">
        <w:rPr>
          <w:rFonts w:ascii="Arial" w:hAnsi="Arial" w:cs="Arial"/>
          <w:sz w:val="24"/>
          <w:szCs w:val="24"/>
        </w:rPr>
        <w:t xml:space="preserve">Esse sentimento de lealdade pode fazer com que hesite em </w:t>
      </w:r>
      <w:r w:rsidR="00D35A0A">
        <w:rPr>
          <w:rFonts w:ascii="Arial" w:hAnsi="Arial" w:cs="Arial"/>
          <w:sz w:val="24"/>
          <w:szCs w:val="24"/>
        </w:rPr>
        <w:t xml:space="preserve">falar sobre </w:t>
      </w:r>
      <w:r w:rsidR="00D35A0A" w:rsidRPr="00D35A0A">
        <w:rPr>
          <w:rFonts w:ascii="Arial" w:hAnsi="Arial" w:cs="Arial"/>
          <w:sz w:val="24"/>
          <w:szCs w:val="24"/>
        </w:rPr>
        <w:t>o abuso, temendo a ruptura da unidade familiar (Furniss, 1993).</w:t>
      </w:r>
      <w:r w:rsidR="00D35A0A">
        <w:rPr>
          <w:rFonts w:ascii="Arial" w:hAnsi="Arial" w:cs="Arial"/>
          <w:sz w:val="24"/>
          <w:szCs w:val="24"/>
        </w:rPr>
        <w:t xml:space="preserve"> </w:t>
      </w:r>
      <w:r w:rsidRPr="00A96060">
        <w:rPr>
          <w:rFonts w:ascii="Arial" w:hAnsi="Arial" w:cs="Arial"/>
          <w:sz w:val="24"/>
          <w:szCs w:val="24"/>
        </w:rPr>
        <w:t>E desta maneira a violência se transforma em um segredo que pode ultrapassar gerações.</w:t>
      </w:r>
    </w:p>
    <w:p w14:paraId="31F8D083" w14:textId="7F375C57" w:rsidR="002F5815" w:rsidRPr="002F5815" w:rsidRDefault="008245BD" w:rsidP="0053770F">
      <w:pPr>
        <w:spacing w:before="240" w:line="360" w:lineRule="auto"/>
        <w:ind w:firstLine="709"/>
        <w:jc w:val="both"/>
        <w:rPr>
          <w:rFonts w:ascii="Arial" w:eastAsia="Calibri" w:hAnsi="Arial" w:cs="Arial"/>
          <w:sz w:val="24"/>
          <w:szCs w:val="24"/>
        </w:rPr>
      </w:pPr>
      <w:r w:rsidRPr="00C925B8">
        <w:rPr>
          <w:rFonts w:ascii="Arial" w:eastAsia="Calibri" w:hAnsi="Arial" w:cs="Arial"/>
          <w:sz w:val="24"/>
          <w:szCs w:val="24"/>
        </w:rPr>
        <w:t>Furniss</w:t>
      </w:r>
      <w:r w:rsidR="00D35A0A" w:rsidRPr="00C925B8">
        <w:rPr>
          <w:rFonts w:ascii="Arial" w:eastAsia="Calibri" w:hAnsi="Arial" w:cs="Arial"/>
          <w:sz w:val="24"/>
          <w:szCs w:val="24"/>
        </w:rPr>
        <w:t xml:space="preserve"> (1993)</w:t>
      </w:r>
      <w:r w:rsidR="00085F40" w:rsidRPr="00C925B8">
        <w:rPr>
          <w:rFonts w:ascii="Arial" w:eastAsia="Calibri" w:hAnsi="Arial" w:cs="Arial"/>
          <w:sz w:val="24"/>
          <w:szCs w:val="24"/>
        </w:rPr>
        <w:t xml:space="preserve"> ainda afirma</w:t>
      </w:r>
      <w:r w:rsidR="00085F40" w:rsidRPr="00D35A0A">
        <w:rPr>
          <w:rFonts w:ascii="Arial" w:eastAsia="Calibri" w:hAnsi="Arial" w:cs="Arial"/>
          <w:sz w:val="24"/>
          <w:szCs w:val="24"/>
        </w:rPr>
        <w:t xml:space="preserve"> que falar sobre abuso sexual é um tabu dentro do ambiente familiar, o que faz com que as crianças não consigam encontrar ajuda dentro da família, ou fora dela. Sobre o tema, Rodrigues também destaca </w:t>
      </w:r>
      <w:r w:rsidR="00D35A0A">
        <w:rPr>
          <w:rFonts w:ascii="Arial" w:eastAsia="Calibri" w:hAnsi="Arial" w:cs="Arial"/>
          <w:sz w:val="24"/>
          <w:szCs w:val="24"/>
        </w:rPr>
        <w:t xml:space="preserve">que </w:t>
      </w:r>
      <w:r w:rsidR="00085F40" w:rsidRPr="00D35A0A">
        <w:rPr>
          <w:rFonts w:ascii="Arial" w:eastAsia="Calibri" w:hAnsi="Arial" w:cs="Arial"/>
          <w:sz w:val="24"/>
          <w:szCs w:val="24"/>
        </w:rPr>
        <w:t>“De certo modo o abuso sexual envolve debates difíceis e inquietantes, pois falar sobre sexo não faz parte do mundo infantil, e sim do adulto” (Rodrigues, 2017, p.</w:t>
      </w:r>
      <w:r w:rsidRPr="00D35A0A">
        <w:rPr>
          <w:rFonts w:ascii="Arial" w:eastAsia="Calibri" w:hAnsi="Arial" w:cs="Arial"/>
          <w:sz w:val="24"/>
          <w:szCs w:val="24"/>
        </w:rPr>
        <w:t xml:space="preserve"> </w:t>
      </w:r>
      <w:r w:rsidR="00085F40" w:rsidRPr="00D35A0A">
        <w:rPr>
          <w:rFonts w:ascii="Arial" w:eastAsia="Calibri" w:hAnsi="Arial" w:cs="Arial"/>
          <w:sz w:val="24"/>
          <w:szCs w:val="24"/>
        </w:rPr>
        <w:t>103)</w:t>
      </w:r>
      <w:r w:rsidR="00C925B8">
        <w:rPr>
          <w:rFonts w:ascii="Arial" w:eastAsia="Calibri" w:hAnsi="Arial" w:cs="Arial"/>
          <w:sz w:val="24"/>
          <w:szCs w:val="24"/>
        </w:rPr>
        <w:t>.</w:t>
      </w:r>
    </w:p>
    <w:p w14:paraId="1DAB13A7" w14:textId="61AAB644" w:rsidR="00085F40" w:rsidRPr="00ED6B22" w:rsidRDefault="00085F40" w:rsidP="00732A39">
      <w:pPr>
        <w:spacing w:before="240" w:line="360" w:lineRule="auto"/>
        <w:ind w:firstLine="709"/>
        <w:jc w:val="both"/>
        <w:rPr>
          <w:rFonts w:ascii="Arial" w:eastAsia="Calibri" w:hAnsi="Arial" w:cs="Arial"/>
          <w:sz w:val="24"/>
          <w:szCs w:val="24"/>
        </w:rPr>
      </w:pPr>
      <w:r w:rsidRPr="00A96060">
        <w:rPr>
          <w:rFonts w:ascii="Arial" w:eastAsia="Calibri" w:hAnsi="Arial" w:cs="Arial"/>
          <w:sz w:val="24"/>
          <w:szCs w:val="24"/>
        </w:rPr>
        <w:t xml:space="preserve">Rodrigues (2017) afirma que muitas mulheres veem dificuldade em acusar o marido, </w:t>
      </w:r>
      <w:r w:rsidR="002F5815">
        <w:rPr>
          <w:rFonts w:ascii="Arial" w:eastAsia="Calibri" w:hAnsi="Arial" w:cs="Arial"/>
          <w:sz w:val="24"/>
          <w:szCs w:val="24"/>
        </w:rPr>
        <w:t xml:space="preserve">os </w:t>
      </w:r>
      <w:r w:rsidRPr="00A96060">
        <w:rPr>
          <w:rFonts w:ascii="Arial" w:eastAsia="Calibri" w:hAnsi="Arial" w:cs="Arial"/>
          <w:sz w:val="24"/>
          <w:szCs w:val="24"/>
        </w:rPr>
        <w:t xml:space="preserve">parentes ou amigos. A denúncia implica enfrentar a figura masculina, expondo a pessoa ao risco da prisão, ou até mesmo lançar a família ao escândalo público. </w:t>
      </w:r>
      <w:r w:rsidR="0062560B" w:rsidRPr="0062560B">
        <w:rPr>
          <w:rFonts w:ascii="Arial" w:eastAsia="Calibri" w:hAnsi="Arial" w:cs="Arial"/>
          <w:sz w:val="24"/>
          <w:szCs w:val="24"/>
        </w:rPr>
        <w:t>Além disso, é importante ressaltar que, em grande parte das situações, o agressor é a única fonte de sustento da família, o que contribui para a perpetuação do silêncio</w:t>
      </w:r>
      <w:r w:rsidR="00ED6B22" w:rsidRPr="0062560B">
        <w:rPr>
          <w:rFonts w:ascii="Arial" w:eastAsia="Calibri" w:hAnsi="Arial" w:cs="Arial"/>
          <w:sz w:val="24"/>
          <w:szCs w:val="24"/>
        </w:rPr>
        <w:t xml:space="preserve">. </w:t>
      </w:r>
      <w:r w:rsidR="0062560B" w:rsidRPr="0062560B">
        <w:rPr>
          <w:rFonts w:ascii="Arial" w:eastAsia="Calibri" w:hAnsi="Arial" w:cs="Arial"/>
          <w:sz w:val="24"/>
          <w:szCs w:val="24"/>
        </w:rPr>
        <w:t xml:space="preserve">De acordo com </w:t>
      </w:r>
      <w:r w:rsidRPr="0062560B">
        <w:rPr>
          <w:rFonts w:ascii="Arial" w:eastAsia="Calibri" w:hAnsi="Arial" w:cs="Arial"/>
          <w:sz w:val="24"/>
          <w:szCs w:val="24"/>
        </w:rPr>
        <w:t>Furniss:</w:t>
      </w:r>
    </w:p>
    <w:p w14:paraId="19008A4B" w14:textId="3305F1E5" w:rsidR="00085F40" w:rsidRPr="00A96060" w:rsidRDefault="00085F40" w:rsidP="00732A39">
      <w:pPr>
        <w:spacing w:before="240" w:line="240" w:lineRule="auto"/>
        <w:ind w:left="2268"/>
        <w:jc w:val="both"/>
        <w:rPr>
          <w:rFonts w:ascii="Arial" w:eastAsia="Calibri" w:hAnsi="Arial" w:cs="Arial"/>
          <w:sz w:val="20"/>
          <w:szCs w:val="20"/>
        </w:rPr>
      </w:pPr>
      <w:r w:rsidRPr="00ED6B22">
        <w:rPr>
          <w:rFonts w:ascii="Arial" w:eastAsia="Calibri" w:hAnsi="Arial" w:cs="Arial"/>
          <w:sz w:val="20"/>
          <w:szCs w:val="20"/>
        </w:rPr>
        <w:t xml:space="preserve">“Todas as crianças em terapia, em certo estágio ficam com raiva da pessoa que abusou, por ter abusado, assim como todas culpam suas mães, em determinado estágio da terapia, por não tê-las protegido do abuso e pela posição de desamparo e desespero que tiveram de suportar na família, sem poderem falar com ninguém sobre a experiencia de abuso sexual, as vezes extremamente assustadora ou </w:t>
      </w:r>
      <w:r w:rsidR="00936AA2" w:rsidRPr="00ED6B22">
        <w:rPr>
          <w:rFonts w:ascii="Arial" w:eastAsia="Calibri" w:hAnsi="Arial" w:cs="Arial"/>
          <w:sz w:val="20"/>
          <w:szCs w:val="20"/>
        </w:rPr>
        <w:t>desorientadora</w:t>
      </w:r>
      <w:r w:rsidR="0053770F" w:rsidRPr="00ED6B22">
        <w:rPr>
          <w:rFonts w:ascii="Arial" w:eastAsia="Calibri" w:hAnsi="Arial" w:cs="Arial"/>
          <w:sz w:val="20"/>
          <w:szCs w:val="20"/>
        </w:rPr>
        <w:t>”</w:t>
      </w:r>
      <w:r w:rsidRPr="00ED6B22">
        <w:rPr>
          <w:rFonts w:ascii="Arial" w:eastAsia="Calibri" w:hAnsi="Arial" w:cs="Arial"/>
          <w:sz w:val="20"/>
          <w:szCs w:val="20"/>
        </w:rPr>
        <w:t xml:space="preserve"> (</w:t>
      </w:r>
      <w:r w:rsidRPr="0062560B">
        <w:rPr>
          <w:rFonts w:ascii="Arial" w:eastAsia="Calibri" w:hAnsi="Arial" w:cs="Arial"/>
          <w:sz w:val="20"/>
          <w:szCs w:val="20"/>
        </w:rPr>
        <w:t>F</w:t>
      </w:r>
      <w:r w:rsidR="0053770F" w:rsidRPr="0062560B">
        <w:rPr>
          <w:rFonts w:ascii="Arial" w:eastAsia="Calibri" w:hAnsi="Arial" w:cs="Arial"/>
          <w:sz w:val="20"/>
          <w:szCs w:val="20"/>
        </w:rPr>
        <w:t>urniss</w:t>
      </w:r>
      <w:r w:rsidRPr="0062560B">
        <w:rPr>
          <w:rFonts w:ascii="Arial" w:eastAsia="Calibri" w:hAnsi="Arial" w:cs="Arial"/>
          <w:sz w:val="20"/>
          <w:szCs w:val="20"/>
        </w:rPr>
        <w:t>, 1993</w:t>
      </w:r>
      <w:r w:rsidR="0062560B" w:rsidRPr="0062560B">
        <w:rPr>
          <w:rFonts w:ascii="Arial" w:eastAsia="Calibri" w:hAnsi="Arial" w:cs="Arial"/>
          <w:sz w:val="20"/>
          <w:szCs w:val="20"/>
        </w:rPr>
        <w:t>, p.43</w:t>
      </w:r>
      <w:r w:rsidRPr="0062560B">
        <w:rPr>
          <w:rFonts w:ascii="Arial" w:eastAsia="Calibri" w:hAnsi="Arial" w:cs="Arial"/>
          <w:sz w:val="20"/>
          <w:szCs w:val="20"/>
        </w:rPr>
        <w:t>)</w:t>
      </w:r>
      <w:r w:rsidR="00C925B8" w:rsidRPr="0062560B">
        <w:rPr>
          <w:rFonts w:ascii="Arial" w:eastAsia="Calibri" w:hAnsi="Arial" w:cs="Arial"/>
          <w:sz w:val="20"/>
          <w:szCs w:val="20"/>
        </w:rPr>
        <w:t>.</w:t>
      </w:r>
    </w:p>
    <w:p w14:paraId="79F6972C" w14:textId="5657B399" w:rsidR="00085F40" w:rsidRPr="00ED6B22" w:rsidRDefault="00085F40" w:rsidP="00732A39">
      <w:pPr>
        <w:spacing w:before="240" w:line="360" w:lineRule="auto"/>
        <w:ind w:firstLine="709"/>
        <w:jc w:val="both"/>
        <w:rPr>
          <w:rStyle w:val="normaltextrun"/>
          <w:rFonts w:ascii="Arial" w:eastAsia="Calibri" w:hAnsi="Arial" w:cs="Arial"/>
          <w:sz w:val="24"/>
          <w:szCs w:val="24"/>
        </w:rPr>
      </w:pPr>
      <w:r w:rsidRPr="00A96060">
        <w:rPr>
          <w:rFonts w:ascii="Arial" w:eastAsia="Calibri" w:hAnsi="Arial" w:cs="Arial"/>
          <w:sz w:val="24"/>
          <w:szCs w:val="24"/>
        </w:rPr>
        <w:t xml:space="preserve">Diante o narrado, </w:t>
      </w:r>
      <w:r w:rsidR="00ED6B22">
        <w:rPr>
          <w:rFonts w:ascii="Arial" w:eastAsia="Calibri" w:hAnsi="Arial" w:cs="Arial"/>
          <w:sz w:val="24"/>
          <w:szCs w:val="24"/>
        </w:rPr>
        <w:t>nota-se a cr</w:t>
      </w:r>
      <w:r w:rsidRPr="00A96060">
        <w:rPr>
          <w:rFonts w:ascii="Arial" w:eastAsia="Calibri" w:hAnsi="Arial" w:cs="Arial"/>
          <w:sz w:val="24"/>
          <w:szCs w:val="24"/>
        </w:rPr>
        <w:t xml:space="preserve">ucial </w:t>
      </w:r>
      <w:r w:rsidR="00ED6B22">
        <w:rPr>
          <w:rFonts w:ascii="Arial" w:eastAsia="Calibri" w:hAnsi="Arial" w:cs="Arial"/>
          <w:sz w:val="24"/>
          <w:szCs w:val="24"/>
        </w:rPr>
        <w:t xml:space="preserve">importância de </w:t>
      </w:r>
      <w:r w:rsidRPr="00A96060">
        <w:rPr>
          <w:rFonts w:ascii="Arial" w:eastAsia="Calibri" w:hAnsi="Arial" w:cs="Arial"/>
          <w:sz w:val="24"/>
          <w:szCs w:val="24"/>
        </w:rPr>
        <w:t xml:space="preserve">romper o ciclo de segredo e silêncio, conscientizando sobre o abuso sexual infantil e dando a devida importância de falar sobre o assunto abertamente. </w:t>
      </w:r>
    </w:p>
    <w:p w14:paraId="4F19C0EB" w14:textId="77777777" w:rsidR="00085F40" w:rsidRDefault="00085F40" w:rsidP="000330C2">
      <w:pPr>
        <w:pStyle w:val="paragraph"/>
        <w:spacing w:before="0" w:beforeAutospacing="0" w:after="0" w:afterAutospacing="0" w:line="360" w:lineRule="auto"/>
        <w:jc w:val="both"/>
        <w:textAlignment w:val="baseline"/>
        <w:rPr>
          <w:rStyle w:val="normaltextrun"/>
          <w:rFonts w:ascii="Arial" w:hAnsi="Arial" w:cs="Arial"/>
        </w:rPr>
      </w:pPr>
    </w:p>
    <w:p w14:paraId="17880F14" w14:textId="0C554599" w:rsidR="007150EC" w:rsidRPr="008F2AE0" w:rsidRDefault="001B3B0E" w:rsidP="008F2AE0">
      <w:pPr>
        <w:pStyle w:val="Ttulo1"/>
        <w:spacing w:before="0"/>
        <w:rPr>
          <w:rFonts w:eastAsia="Calibri"/>
        </w:rPr>
      </w:pPr>
      <w:bookmarkStart w:id="35" w:name="_Toc145612585"/>
      <w:bookmarkStart w:id="36" w:name="_Toc145612701"/>
      <w:bookmarkStart w:id="37" w:name="_Toc145612759"/>
      <w:bookmarkStart w:id="38" w:name="_Toc145612841"/>
      <w:bookmarkStart w:id="39" w:name="_Toc146641960"/>
      <w:r>
        <w:rPr>
          <w:rFonts w:eastAsia="Calibri"/>
        </w:rPr>
        <w:t>S</w:t>
      </w:r>
      <w:r w:rsidR="00252EF9">
        <w:rPr>
          <w:rFonts w:eastAsia="Calibri"/>
        </w:rPr>
        <w:t xml:space="preserve">EÇÃO </w:t>
      </w:r>
      <w:r w:rsidR="007150EC" w:rsidRPr="00ED6B22">
        <w:rPr>
          <w:rFonts w:eastAsia="Calibri"/>
        </w:rPr>
        <w:t>3</w:t>
      </w:r>
      <w:r w:rsidR="00252EF9">
        <w:rPr>
          <w:rFonts w:eastAsia="Calibri"/>
        </w:rPr>
        <w:t xml:space="preserve"> </w:t>
      </w:r>
      <w:r w:rsidR="007150EC" w:rsidRPr="00ED6B22">
        <w:rPr>
          <w:rFonts w:eastAsia="Calibri"/>
        </w:rPr>
        <w:t>O</w:t>
      </w:r>
      <w:r w:rsidR="00ED6B22" w:rsidRPr="00ED6B22">
        <w:rPr>
          <w:rFonts w:eastAsia="Calibri"/>
        </w:rPr>
        <w:t xml:space="preserve"> PAPEL DO ESTADO</w:t>
      </w:r>
      <w:bookmarkEnd w:id="35"/>
      <w:bookmarkEnd w:id="36"/>
      <w:bookmarkEnd w:id="37"/>
      <w:bookmarkEnd w:id="38"/>
      <w:bookmarkEnd w:id="39"/>
      <w:r w:rsidR="00ED6B22" w:rsidRPr="00ED6B22">
        <w:rPr>
          <w:rFonts w:eastAsia="Calibri"/>
        </w:rPr>
        <w:t xml:space="preserve"> </w:t>
      </w:r>
    </w:p>
    <w:p w14:paraId="18332F1B" w14:textId="77777777" w:rsidR="008F2AE0" w:rsidRDefault="008F2AE0" w:rsidP="00A04CA7">
      <w:pPr>
        <w:spacing w:after="0" w:line="360" w:lineRule="auto"/>
        <w:jc w:val="both"/>
        <w:rPr>
          <w:rFonts w:ascii="Arial" w:eastAsia="Calibri" w:hAnsi="Arial" w:cs="Arial"/>
          <w:color w:val="000000" w:themeColor="text1"/>
          <w:sz w:val="24"/>
          <w:szCs w:val="24"/>
        </w:rPr>
      </w:pPr>
    </w:p>
    <w:p w14:paraId="63D21A6B" w14:textId="3D16553E" w:rsidR="00525DB5" w:rsidRDefault="00A04CA7" w:rsidP="00525DB5">
      <w:pPr>
        <w:spacing w:after="240" w:line="360" w:lineRule="auto"/>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Em se tratando de proteção dos direitos da criança e do adolescente, o</w:t>
      </w:r>
      <w:r w:rsidR="00ED6B22">
        <w:rPr>
          <w:rFonts w:ascii="Arial" w:eastAsia="Calibri" w:hAnsi="Arial" w:cs="Arial"/>
          <w:color w:val="000000" w:themeColor="text1"/>
          <w:sz w:val="24"/>
          <w:szCs w:val="24"/>
        </w:rPr>
        <w:t xml:space="preserve"> Estado tem obrigação concorrente com a família e soci</w:t>
      </w:r>
      <w:r>
        <w:rPr>
          <w:rFonts w:ascii="Arial" w:eastAsia="Calibri" w:hAnsi="Arial" w:cs="Arial"/>
          <w:color w:val="000000" w:themeColor="text1"/>
          <w:sz w:val="24"/>
          <w:szCs w:val="24"/>
        </w:rPr>
        <w:t>edade</w:t>
      </w:r>
      <w:r w:rsidR="00525DB5">
        <w:rPr>
          <w:rFonts w:ascii="Arial" w:eastAsia="Calibri" w:hAnsi="Arial" w:cs="Arial"/>
          <w:color w:val="000000" w:themeColor="text1"/>
          <w:sz w:val="24"/>
          <w:szCs w:val="24"/>
        </w:rPr>
        <w:t>, por meio de todas as esferas do poder.</w:t>
      </w:r>
      <w:r>
        <w:rPr>
          <w:rFonts w:ascii="Arial" w:eastAsia="Calibri" w:hAnsi="Arial" w:cs="Arial"/>
          <w:color w:val="000000" w:themeColor="text1"/>
          <w:sz w:val="24"/>
          <w:szCs w:val="24"/>
        </w:rPr>
        <w:t xml:space="preserve"> Segundo </w:t>
      </w:r>
      <w:r w:rsidR="00525DB5">
        <w:rPr>
          <w:rFonts w:ascii="Arial" w:eastAsia="Calibri" w:hAnsi="Arial" w:cs="Arial"/>
          <w:color w:val="000000" w:themeColor="text1"/>
          <w:sz w:val="24"/>
          <w:szCs w:val="24"/>
        </w:rPr>
        <w:t xml:space="preserve">o </w:t>
      </w:r>
      <w:r>
        <w:rPr>
          <w:rFonts w:ascii="Arial" w:eastAsia="Calibri" w:hAnsi="Arial" w:cs="Arial"/>
          <w:color w:val="000000" w:themeColor="text1"/>
          <w:sz w:val="24"/>
          <w:szCs w:val="24"/>
        </w:rPr>
        <w:t>ECA (art. 86, caput) “</w:t>
      </w:r>
      <w:r w:rsidRPr="00A04CA7">
        <w:rPr>
          <w:rFonts w:ascii="Arial" w:eastAsia="Calibri" w:hAnsi="Arial" w:cs="Arial"/>
          <w:color w:val="000000" w:themeColor="text1"/>
          <w:sz w:val="24"/>
          <w:szCs w:val="24"/>
        </w:rPr>
        <w:t>A política de atendimento dos direitos da criança e do adolescente far-se-á através de um conjunto articulado de ações governamentais e não-governamentais, da União, dos estados, do Distrito Federal e dos municípios</w:t>
      </w:r>
      <w:r>
        <w:rPr>
          <w:rFonts w:ascii="Arial" w:eastAsia="Calibri" w:hAnsi="Arial" w:cs="Arial"/>
          <w:color w:val="000000" w:themeColor="text1"/>
          <w:sz w:val="24"/>
          <w:szCs w:val="24"/>
        </w:rPr>
        <w:t>”</w:t>
      </w:r>
      <w:r w:rsidR="00C925B8">
        <w:rPr>
          <w:rFonts w:ascii="Arial" w:eastAsia="Calibri" w:hAnsi="Arial" w:cs="Arial"/>
          <w:color w:val="000000" w:themeColor="text1"/>
          <w:sz w:val="24"/>
          <w:szCs w:val="24"/>
        </w:rPr>
        <w:t xml:space="preserve"> </w:t>
      </w:r>
      <w:r w:rsidR="00ED6B22">
        <w:rPr>
          <w:rFonts w:ascii="Arial" w:eastAsia="Calibri" w:hAnsi="Arial" w:cs="Arial"/>
          <w:color w:val="000000" w:themeColor="text1"/>
          <w:sz w:val="24"/>
          <w:szCs w:val="24"/>
        </w:rPr>
        <w:t>(</w:t>
      </w:r>
      <w:r>
        <w:rPr>
          <w:rFonts w:ascii="Arial" w:eastAsia="Calibri" w:hAnsi="Arial" w:cs="Arial"/>
          <w:color w:val="000000" w:themeColor="text1"/>
          <w:sz w:val="24"/>
          <w:szCs w:val="24"/>
        </w:rPr>
        <w:t>Brasil, 1990</w:t>
      </w:r>
      <w:r w:rsidR="00C925B8">
        <w:rPr>
          <w:rFonts w:ascii="Arial" w:eastAsia="Calibri" w:hAnsi="Arial" w:cs="Arial"/>
          <w:color w:val="000000" w:themeColor="text1"/>
          <w:sz w:val="24"/>
          <w:szCs w:val="24"/>
        </w:rPr>
        <w:t>).</w:t>
      </w:r>
    </w:p>
    <w:p w14:paraId="1029089B" w14:textId="65E05692" w:rsidR="005F59AA" w:rsidRPr="00A54217" w:rsidRDefault="00A54217" w:rsidP="005F59AA">
      <w:pPr>
        <w:spacing w:after="240" w:line="360" w:lineRule="auto"/>
        <w:ind w:firstLine="709"/>
        <w:jc w:val="both"/>
        <w:rPr>
          <w:rFonts w:ascii="Arial" w:eastAsia="Calibri" w:hAnsi="Arial" w:cs="Arial"/>
          <w:color w:val="000000" w:themeColor="text1"/>
          <w:sz w:val="24"/>
          <w:szCs w:val="24"/>
        </w:rPr>
      </w:pPr>
      <w:r w:rsidRPr="00A54217">
        <w:rPr>
          <w:rFonts w:ascii="Arial" w:eastAsia="Calibri" w:hAnsi="Arial" w:cs="Arial"/>
          <w:color w:val="000000" w:themeColor="text1"/>
          <w:sz w:val="24"/>
          <w:szCs w:val="24"/>
        </w:rPr>
        <w:t>Nesse contexto, a proteção emocional das crianças vítimas de abuso sexual infantil torna-se uma prioridade incontestável para o Estado</w:t>
      </w:r>
      <w:r w:rsidR="005F59AA">
        <w:rPr>
          <w:rFonts w:ascii="Arial" w:eastAsia="Calibri" w:hAnsi="Arial" w:cs="Arial"/>
          <w:color w:val="000000" w:themeColor="text1"/>
          <w:sz w:val="24"/>
          <w:szCs w:val="24"/>
        </w:rPr>
        <w:t xml:space="preserve">. </w:t>
      </w:r>
      <w:r w:rsidRPr="00A54217">
        <w:rPr>
          <w:rFonts w:ascii="Arial" w:eastAsia="Calibri" w:hAnsi="Arial" w:cs="Arial"/>
          <w:color w:val="000000" w:themeColor="text1"/>
          <w:sz w:val="24"/>
          <w:szCs w:val="24"/>
        </w:rPr>
        <w:t>O Estatuto da Criança e do Adolescente (ECA) estabelece diretrizes claras para garantir não apenas a prevenção desse tipo de violência, mas também o amparo e a recuperação das vítimas.</w:t>
      </w:r>
    </w:p>
    <w:p w14:paraId="16E1F3D3" w14:textId="7D0053A0" w:rsidR="00525DB5" w:rsidRDefault="00A54217" w:rsidP="00021D6D">
      <w:pPr>
        <w:spacing w:after="240" w:line="360" w:lineRule="auto"/>
        <w:ind w:firstLine="709"/>
        <w:jc w:val="both"/>
        <w:rPr>
          <w:rFonts w:ascii="Arial" w:eastAsia="Calibri" w:hAnsi="Arial" w:cs="Arial"/>
          <w:color w:val="000000" w:themeColor="text1"/>
          <w:sz w:val="24"/>
          <w:szCs w:val="24"/>
        </w:rPr>
      </w:pPr>
      <w:r w:rsidRPr="00A54217">
        <w:rPr>
          <w:rFonts w:ascii="Arial" w:eastAsia="Calibri" w:hAnsi="Arial" w:cs="Arial"/>
          <w:color w:val="000000" w:themeColor="text1"/>
          <w:sz w:val="24"/>
          <w:szCs w:val="24"/>
        </w:rPr>
        <w:t>No que tange à proteção emocional, é essencial que o Estado, por meio de seus órgãos competentes, ofereça suporte psicológico adequado para as crianças que passaram por situações de abuso sexual. Isso inclui o acesso a profissionais especializados em saúde mental infantil, psicólogos e psiquiatras que possam ajudar no processo de recuperação, minimizando os traumas e promovendo um ambiente seguro para expressar sentimentos e emoções.</w:t>
      </w:r>
    </w:p>
    <w:p w14:paraId="43D34932" w14:textId="77777777" w:rsidR="00021D6D" w:rsidRDefault="00021D6D" w:rsidP="00021D6D">
      <w:pPr>
        <w:spacing w:after="240" w:line="360" w:lineRule="auto"/>
        <w:ind w:firstLine="709"/>
        <w:jc w:val="both"/>
        <w:rPr>
          <w:rFonts w:ascii="Arial" w:eastAsia="Calibri" w:hAnsi="Arial" w:cs="Arial"/>
          <w:color w:val="000000" w:themeColor="text1"/>
          <w:sz w:val="24"/>
          <w:szCs w:val="24"/>
        </w:rPr>
      </w:pPr>
    </w:p>
    <w:p w14:paraId="215FD8BC" w14:textId="2B722A1A" w:rsidR="00ED6B22" w:rsidRDefault="00ED6B22" w:rsidP="008F2AE0">
      <w:pPr>
        <w:pStyle w:val="Ttulo2"/>
        <w:spacing w:before="0" w:line="240" w:lineRule="auto"/>
        <w:rPr>
          <w:rFonts w:eastAsia="Calibri"/>
        </w:rPr>
      </w:pPr>
      <w:bookmarkStart w:id="40" w:name="_Toc145612842"/>
      <w:bookmarkStart w:id="41" w:name="_Toc146641961"/>
      <w:r>
        <w:rPr>
          <w:rFonts w:eastAsia="Calibri"/>
        </w:rPr>
        <w:t>3.1 A ATUAÇÃO DO CONSELHO TUTELAR</w:t>
      </w:r>
      <w:bookmarkEnd w:id="40"/>
      <w:bookmarkEnd w:id="41"/>
      <w:r>
        <w:rPr>
          <w:rFonts w:eastAsia="Calibri"/>
        </w:rPr>
        <w:t xml:space="preserve"> </w:t>
      </w:r>
    </w:p>
    <w:p w14:paraId="750A664E" w14:textId="77777777" w:rsidR="00ED6B22" w:rsidRDefault="00ED6B22" w:rsidP="008F2AE0">
      <w:pPr>
        <w:spacing w:after="0" w:line="240" w:lineRule="auto"/>
        <w:jc w:val="both"/>
        <w:rPr>
          <w:rFonts w:ascii="Arial" w:eastAsia="Calibri" w:hAnsi="Arial" w:cs="Arial"/>
          <w:color w:val="000000" w:themeColor="text1"/>
          <w:sz w:val="24"/>
          <w:szCs w:val="24"/>
        </w:rPr>
      </w:pPr>
    </w:p>
    <w:p w14:paraId="3669F058" w14:textId="77777777" w:rsidR="007150EC" w:rsidRDefault="007150EC" w:rsidP="008F2AE0">
      <w:pPr>
        <w:spacing w:after="0" w:line="240" w:lineRule="auto"/>
        <w:jc w:val="both"/>
        <w:rPr>
          <w:rFonts w:ascii="Arial" w:eastAsia="Calibri" w:hAnsi="Arial" w:cs="Arial"/>
          <w:color w:val="000000" w:themeColor="text1"/>
          <w:sz w:val="24"/>
          <w:szCs w:val="24"/>
        </w:rPr>
      </w:pPr>
    </w:p>
    <w:p w14:paraId="49D6E420" w14:textId="4EBCA815" w:rsidR="00ED6B22" w:rsidRPr="00524AD9" w:rsidRDefault="00ED6B22" w:rsidP="00732A39">
      <w:pPr>
        <w:spacing w:before="240" w:after="240" w:line="360" w:lineRule="auto"/>
        <w:ind w:firstLine="709"/>
        <w:jc w:val="both"/>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O Conselho Tutelar estabelece-se como um avanço institucional proveniente do ECA, que </w:t>
      </w:r>
      <w:r w:rsidR="00525DB5">
        <w:rPr>
          <w:rFonts w:ascii="Arial" w:eastAsia="Calibri" w:hAnsi="Arial" w:cs="Arial"/>
          <w:color w:val="000000" w:themeColor="text1"/>
          <w:sz w:val="24"/>
          <w:szCs w:val="24"/>
        </w:rPr>
        <w:t xml:space="preserve">define sua atuação </w:t>
      </w:r>
      <w:r>
        <w:rPr>
          <w:rFonts w:ascii="Arial" w:eastAsia="Calibri" w:hAnsi="Arial" w:cs="Arial"/>
          <w:color w:val="000000" w:themeColor="text1"/>
          <w:sz w:val="24"/>
          <w:szCs w:val="24"/>
        </w:rPr>
        <w:t>em seu artigo 131, dispondo que “</w:t>
      </w:r>
      <w:r w:rsidRPr="00C00584">
        <w:rPr>
          <w:rFonts w:ascii="Arial" w:eastAsia="Calibri" w:hAnsi="Arial" w:cs="Arial"/>
          <w:color w:val="000000" w:themeColor="text1"/>
          <w:sz w:val="24"/>
          <w:szCs w:val="24"/>
        </w:rPr>
        <w:t>O Conselho Tutelar é um órgão permanente e autônomo, não jurisdicional, encarregado</w:t>
      </w:r>
      <w:r w:rsidRPr="00C00584">
        <w:t xml:space="preserve"> </w:t>
      </w:r>
      <w:r w:rsidRPr="00C00584">
        <w:rPr>
          <w:rFonts w:ascii="Arial" w:eastAsia="Calibri" w:hAnsi="Arial" w:cs="Arial"/>
          <w:color w:val="000000" w:themeColor="text1"/>
          <w:sz w:val="24"/>
          <w:szCs w:val="24"/>
        </w:rPr>
        <w:t>pela sociedade de zelar pelos direitos das crianças e dos adolescentes definidos nesta lei</w:t>
      </w:r>
      <w:r>
        <w:rPr>
          <w:rFonts w:ascii="Arial" w:eastAsia="Calibri" w:hAnsi="Arial" w:cs="Arial"/>
          <w:color w:val="000000" w:themeColor="text1"/>
          <w:sz w:val="24"/>
          <w:szCs w:val="24"/>
        </w:rPr>
        <w:t xml:space="preserve">” </w:t>
      </w:r>
      <w:r w:rsidRPr="007821DD">
        <w:rPr>
          <w:rFonts w:ascii="Arial" w:eastAsia="Calibri" w:hAnsi="Arial" w:cs="Arial"/>
          <w:color w:val="000000" w:themeColor="text1"/>
          <w:sz w:val="24"/>
          <w:szCs w:val="24"/>
        </w:rPr>
        <w:t>(B</w:t>
      </w:r>
      <w:r w:rsidR="008F2AE0">
        <w:rPr>
          <w:rFonts w:ascii="Arial" w:eastAsia="Calibri" w:hAnsi="Arial" w:cs="Arial"/>
          <w:color w:val="000000" w:themeColor="text1"/>
          <w:sz w:val="24"/>
          <w:szCs w:val="24"/>
        </w:rPr>
        <w:t>rasil</w:t>
      </w:r>
      <w:r w:rsidRPr="007821DD">
        <w:rPr>
          <w:rFonts w:ascii="Arial" w:eastAsia="Calibri" w:hAnsi="Arial" w:cs="Arial"/>
          <w:color w:val="000000" w:themeColor="text1"/>
          <w:sz w:val="24"/>
          <w:szCs w:val="24"/>
        </w:rPr>
        <w:t>,</w:t>
      </w:r>
      <w:r w:rsidR="007821DD" w:rsidRPr="007821DD">
        <w:rPr>
          <w:rFonts w:ascii="Arial" w:eastAsia="Calibri" w:hAnsi="Arial" w:cs="Arial"/>
          <w:color w:val="000000" w:themeColor="text1"/>
          <w:sz w:val="24"/>
          <w:szCs w:val="24"/>
        </w:rPr>
        <w:t>1990</w:t>
      </w:r>
      <w:r w:rsidRPr="007821DD">
        <w:rPr>
          <w:rFonts w:ascii="Arial" w:eastAsia="Calibri" w:hAnsi="Arial" w:cs="Arial"/>
          <w:color w:val="000000" w:themeColor="text1"/>
          <w:sz w:val="24"/>
          <w:szCs w:val="24"/>
        </w:rPr>
        <w:t>)</w:t>
      </w:r>
      <w:r w:rsidR="00C925B8">
        <w:rPr>
          <w:rFonts w:ascii="Arial" w:eastAsia="Calibri" w:hAnsi="Arial" w:cs="Arial"/>
          <w:color w:val="000000" w:themeColor="text1"/>
          <w:sz w:val="24"/>
          <w:szCs w:val="24"/>
        </w:rPr>
        <w:t>.</w:t>
      </w:r>
    </w:p>
    <w:p w14:paraId="48B9D6EE" w14:textId="3E69A58C" w:rsidR="00ED6B22" w:rsidRDefault="00ED6B22" w:rsidP="00732A39">
      <w:pPr>
        <w:spacing w:before="240" w:after="240" w:line="360" w:lineRule="auto"/>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O Conselho desempenha papel crucial na proteção de crianças vítimas de abuso sexual infantil, o órgão é responsável por aplicar as medidas de proteção cabíveis e realizar a representação junto ao Ministério Público e ao Juizado da Infância e da Juventude. </w:t>
      </w:r>
    </w:p>
    <w:p w14:paraId="1C775329" w14:textId="04A574F0" w:rsidR="00ED6B22" w:rsidRDefault="00ED6B22" w:rsidP="00732A39">
      <w:pPr>
        <w:spacing w:before="240" w:after="240" w:line="360" w:lineRule="auto"/>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Rodrigues destaca que “a</w:t>
      </w:r>
      <w:r w:rsidRPr="005F42CE">
        <w:rPr>
          <w:rFonts w:ascii="Arial" w:eastAsia="Calibri" w:hAnsi="Arial" w:cs="Arial"/>
          <w:color w:val="000000" w:themeColor="text1"/>
          <w:sz w:val="24"/>
          <w:szCs w:val="24"/>
        </w:rPr>
        <w:t xml:space="preserve"> demanda do conselho tutelar, no que se refere à violência intrafamiliar, abarca situações complexas a serem enfrentadas, uma vez que, entre outros fatores, o</w:t>
      </w:r>
      <w:r>
        <w:rPr>
          <w:rFonts w:ascii="Arial" w:eastAsia="Calibri" w:hAnsi="Arial" w:cs="Arial"/>
          <w:color w:val="000000" w:themeColor="text1"/>
          <w:sz w:val="24"/>
          <w:szCs w:val="24"/>
        </w:rPr>
        <w:t xml:space="preserve"> </w:t>
      </w:r>
      <w:r w:rsidRPr="005F42CE">
        <w:rPr>
          <w:rFonts w:ascii="Arial" w:eastAsia="Calibri" w:hAnsi="Arial" w:cs="Arial"/>
          <w:color w:val="000000" w:themeColor="text1"/>
          <w:sz w:val="24"/>
          <w:szCs w:val="24"/>
        </w:rPr>
        <w:t>agressor e a vítima pertencem, geralmente, ao mesmo grupo familiar</w:t>
      </w:r>
      <w:r>
        <w:rPr>
          <w:rFonts w:ascii="Arial" w:eastAsia="Calibri" w:hAnsi="Arial" w:cs="Arial"/>
          <w:color w:val="000000" w:themeColor="text1"/>
          <w:sz w:val="24"/>
          <w:szCs w:val="24"/>
        </w:rPr>
        <w:t>” (Rodrigues, 2017, p. 133)</w:t>
      </w:r>
      <w:r w:rsidR="00C925B8">
        <w:rPr>
          <w:rFonts w:ascii="Arial" w:eastAsia="Calibri" w:hAnsi="Arial" w:cs="Arial"/>
          <w:color w:val="000000" w:themeColor="text1"/>
          <w:sz w:val="24"/>
          <w:szCs w:val="24"/>
        </w:rPr>
        <w:t>.</w:t>
      </w:r>
    </w:p>
    <w:p w14:paraId="28BE188C" w14:textId="77777777" w:rsidR="00ED6B22" w:rsidRDefault="00ED6B22" w:rsidP="00ED6B22">
      <w:pPr>
        <w:spacing w:after="0" w:line="360" w:lineRule="auto"/>
        <w:jc w:val="both"/>
        <w:rPr>
          <w:rFonts w:ascii="Arial" w:eastAsia="Calibri" w:hAnsi="Arial" w:cs="Arial"/>
          <w:color w:val="000000" w:themeColor="text1"/>
          <w:sz w:val="24"/>
          <w:szCs w:val="24"/>
        </w:rPr>
      </w:pPr>
    </w:p>
    <w:p w14:paraId="1FC085BB" w14:textId="24FBC3EC" w:rsidR="00ED6B22" w:rsidRDefault="00ED6B22" w:rsidP="00732A39">
      <w:pPr>
        <w:pStyle w:val="Ttulo2"/>
        <w:spacing w:before="0"/>
        <w:rPr>
          <w:rFonts w:eastAsia="Calibri"/>
        </w:rPr>
      </w:pPr>
      <w:bookmarkStart w:id="42" w:name="_Toc145612843"/>
      <w:bookmarkStart w:id="43" w:name="_Toc146641962"/>
      <w:r>
        <w:rPr>
          <w:rFonts w:eastAsia="Calibri"/>
        </w:rPr>
        <w:t>3.2 A ATUAÇÃO DO MINISTÉRIO PÚBLICO</w:t>
      </w:r>
      <w:bookmarkEnd w:id="42"/>
      <w:bookmarkEnd w:id="43"/>
    </w:p>
    <w:p w14:paraId="75CA5803" w14:textId="77777777" w:rsidR="007150EC" w:rsidRDefault="007150EC" w:rsidP="00732A39">
      <w:pPr>
        <w:spacing w:after="0" w:line="240" w:lineRule="auto"/>
        <w:jc w:val="both"/>
        <w:rPr>
          <w:rFonts w:ascii="Arial" w:eastAsia="Calibri" w:hAnsi="Arial" w:cs="Arial"/>
          <w:color w:val="000000" w:themeColor="text1"/>
          <w:sz w:val="24"/>
          <w:szCs w:val="24"/>
        </w:rPr>
      </w:pPr>
    </w:p>
    <w:p w14:paraId="37D72CBA" w14:textId="77777777" w:rsidR="00ED6B22" w:rsidRDefault="00ED6B22" w:rsidP="00732A39">
      <w:pPr>
        <w:spacing w:after="0" w:line="240" w:lineRule="auto"/>
        <w:jc w:val="both"/>
        <w:rPr>
          <w:rFonts w:ascii="Arial" w:eastAsia="Calibri" w:hAnsi="Arial" w:cs="Arial"/>
          <w:color w:val="000000" w:themeColor="text1"/>
          <w:sz w:val="24"/>
          <w:szCs w:val="24"/>
        </w:rPr>
      </w:pPr>
    </w:p>
    <w:p w14:paraId="0BABB03E" w14:textId="158C2AAC" w:rsidR="00ED6B22" w:rsidRDefault="00ED6B22" w:rsidP="00732A39">
      <w:pPr>
        <w:spacing w:before="240" w:after="0" w:line="360" w:lineRule="auto"/>
        <w:ind w:firstLine="709"/>
        <w:jc w:val="both"/>
        <w:rPr>
          <w:rFonts w:ascii="Arial" w:eastAsia="Calibri" w:hAnsi="Arial" w:cs="Arial"/>
          <w:color w:val="000000" w:themeColor="text1"/>
          <w:sz w:val="24"/>
          <w:szCs w:val="24"/>
        </w:rPr>
      </w:pPr>
      <w:r w:rsidRPr="00525DB5">
        <w:rPr>
          <w:rFonts w:ascii="Arial" w:eastAsia="Calibri" w:hAnsi="Arial" w:cs="Arial"/>
          <w:color w:val="000000" w:themeColor="text1"/>
          <w:sz w:val="24"/>
          <w:szCs w:val="24"/>
        </w:rPr>
        <w:t xml:space="preserve">O Ministério Público desempenha um papel fundamental na investigação e no combate aos casos de abuso sexual infantil. </w:t>
      </w:r>
      <w:r w:rsidR="00525DB5">
        <w:rPr>
          <w:rFonts w:ascii="Arial" w:eastAsia="Calibri" w:hAnsi="Arial" w:cs="Arial"/>
          <w:color w:val="000000" w:themeColor="text1"/>
          <w:sz w:val="24"/>
          <w:szCs w:val="24"/>
        </w:rPr>
        <w:t xml:space="preserve">Sendo </w:t>
      </w:r>
      <w:r w:rsidRPr="00525DB5">
        <w:rPr>
          <w:rFonts w:ascii="Arial" w:eastAsia="Calibri" w:hAnsi="Arial" w:cs="Arial"/>
          <w:color w:val="000000" w:themeColor="text1"/>
          <w:sz w:val="24"/>
          <w:szCs w:val="24"/>
        </w:rPr>
        <w:t xml:space="preserve">uma instituição independente e autônoma que atua </w:t>
      </w:r>
      <w:r w:rsidR="00525DB5">
        <w:rPr>
          <w:rFonts w:ascii="Arial" w:eastAsia="Calibri" w:hAnsi="Arial" w:cs="Arial"/>
          <w:color w:val="000000" w:themeColor="text1"/>
          <w:sz w:val="24"/>
          <w:szCs w:val="24"/>
        </w:rPr>
        <w:t xml:space="preserve">na defesa dos interesses da sociedade </w:t>
      </w:r>
      <w:r w:rsidRPr="00525DB5">
        <w:rPr>
          <w:rFonts w:ascii="Arial" w:eastAsia="Calibri" w:hAnsi="Arial" w:cs="Arial"/>
          <w:color w:val="000000" w:themeColor="text1"/>
          <w:sz w:val="24"/>
          <w:szCs w:val="24"/>
        </w:rPr>
        <w:t xml:space="preserve">e tem a responsabilidade de assegurar que a lei seja cumprida. </w:t>
      </w:r>
    </w:p>
    <w:p w14:paraId="71755C6B" w14:textId="59A74A55" w:rsidR="00ED6B22" w:rsidRPr="00525DB5" w:rsidRDefault="00525DB5" w:rsidP="00732A39">
      <w:pPr>
        <w:spacing w:before="240" w:after="240" w:line="360" w:lineRule="auto"/>
        <w:ind w:firstLine="709"/>
        <w:jc w:val="both"/>
        <w:rPr>
          <w:rFonts w:ascii="Arial" w:eastAsia="Calibri" w:hAnsi="Arial" w:cs="Arial"/>
          <w:color w:val="000000" w:themeColor="text1"/>
          <w:sz w:val="24"/>
          <w:szCs w:val="24"/>
        </w:rPr>
      </w:pPr>
      <w:r w:rsidRPr="00525DB5">
        <w:rPr>
          <w:rFonts w:ascii="Arial" w:eastAsia="Calibri" w:hAnsi="Arial" w:cs="Arial"/>
          <w:color w:val="000000" w:themeColor="text1"/>
          <w:sz w:val="24"/>
          <w:szCs w:val="24"/>
        </w:rPr>
        <w:t>O órgão</w:t>
      </w:r>
      <w:r w:rsidR="00ED6B22" w:rsidRPr="00525DB5">
        <w:rPr>
          <w:rFonts w:ascii="Arial" w:eastAsia="Calibri" w:hAnsi="Arial" w:cs="Arial"/>
          <w:color w:val="000000" w:themeColor="text1"/>
          <w:sz w:val="24"/>
          <w:szCs w:val="24"/>
        </w:rPr>
        <w:t xml:space="preserve"> é responsável por promover a defesa dos direitos individuais e coletivos.  A Promotoria de Justiça da Infância e da Juventude atua na defesa judicial e extrajudicial dos direitos fundamentais de crianças e adolescentes, previstos na Constituição Federal e no ECA. Além de atuar como fiscal da lei nos processos judiciais que envolvem os direitos de crianças e adolescente e que não são de sua iniciativa (Rodrigues, </w:t>
      </w:r>
      <w:r w:rsidR="00C925B8" w:rsidRPr="00525DB5">
        <w:rPr>
          <w:rFonts w:ascii="Arial" w:eastAsia="Calibri" w:hAnsi="Arial" w:cs="Arial"/>
          <w:color w:val="000000" w:themeColor="text1"/>
          <w:sz w:val="24"/>
          <w:szCs w:val="24"/>
        </w:rPr>
        <w:t xml:space="preserve">2017). </w:t>
      </w:r>
    </w:p>
    <w:p w14:paraId="1FF5233E" w14:textId="6E54C8B0" w:rsidR="00ED6B22" w:rsidRDefault="00ED6B22" w:rsidP="00732A39">
      <w:pPr>
        <w:spacing w:before="240" w:after="240" w:line="360" w:lineRule="auto"/>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Acerca da competência do MP nos casos de abuso sexual, </w:t>
      </w:r>
      <w:r w:rsidR="00525DB5">
        <w:rPr>
          <w:rFonts w:ascii="Arial" w:eastAsia="Calibri" w:hAnsi="Arial" w:cs="Arial"/>
          <w:color w:val="000000" w:themeColor="text1"/>
          <w:sz w:val="24"/>
          <w:szCs w:val="24"/>
        </w:rPr>
        <w:t xml:space="preserve">Azambuja </w:t>
      </w:r>
      <w:r>
        <w:rPr>
          <w:rFonts w:ascii="Arial" w:eastAsia="Calibri" w:hAnsi="Arial" w:cs="Arial"/>
          <w:color w:val="000000" w:themeColor="text1"/>
          <w:sz w:val="24"/>
          <w:szCs w:val="24"/>
        </w:rPr>
        <w:t>destaca que:</w:t>
      </w:r>
    </w:p>
    <w:p w14:paraId="1EE0FFA6" w14:textId="30ADE32C" w:rsidR="00C1668E" w:rsidRDefault="00ED6B22" w:rsidP="00C1668E">
      <w:pPr>
        <w:spacing w:before="240" w:after="240" w:line="240" w:lineRule="auto"/>
        <w:ind w:left="2268"/>
        <w:jc w:val="both"/>
        <w:rPr>
          <w:rFonts w:ascii="Arial" w:eastAsia="Calibri" w:hAnsi="Arial" w:cs="Arial"/>
          <w:color w:val="000000" w:themeColor="text1"/>
          <w:sz w:val="20"/>
          <w:szCs w:val="20"/>
        </w:rPr>
      </w:pPr>
      <w:r w:rsidRPr="00AE38E0">
        <w:rPr>
          <w:rFonts w:ascii="Arial" w:eastAsia="Calibri" w:hAnsi="Arial" w:cs="Arial"/>
          <w:color w:val="000000" w:themeColor="text1"/>
          <w:sz w:val="20"/>
          <w:szCs w:val="20"/>
        </w:rPr>
        <w:t>Na hipótese de violência doméstica, o fato deve ser levado ao conhecimento do Ministério Público, a quem compete a propositura de ações reclamando a adoção das medidas necessárias, ainda que graves e incisivas, como afastamento do lar do genitor ou da pessoa da família responsável pelo abuso, alteração de guarda ou a suspensão ou mesmo a destituição do poder familiar. Tudo isso sem prejuízo do encaminhamento dos fatos ao agente do Ministério Público que tenha atribuição para promover a responsabilização criminal do autor da violência (Azambuja</w:t>
      </w:r>
      <w:r w:rsidR="00C925B8">
        <w:rPr>
          <w:rFonts w:ascii="Arial" w:eastAsia="Calibri" w:hAnsi="Arial" w:cs="Arial"/>
          <w:color w:val="000000" w:themeColor="text1"/>
          <w:sz w:val="20"/>
          <w:szCs w:val="20"/>
        </w:rPr>
        <w:t xml:space="preserve"> </w:t>
      </w:r>
      <w:r w:rsidR="00C925B8">
        <w:rPr>
          <w:rFonts w:ascii="Arial" w:eastAsia="Calibri" w:hAnsi="Arial" w:cs="Arial"/>
          <w:i/>
          <w:iCs/>
          <w:color w:val="000000" w:themeColor="text1"/>
          <w:sz w:val="20"/>
          <w:szCs w:val="20"/>
        </w:rPr>
        <w:t xml:space="preserve">et al., </w:t>
      </w:r>
      <w:r w:rsidR="00C925B8">
        <w:rPr>
          <w:rFonts w:ascii="Arial" w:eastAsia="Calibri" w:hAnsi="Arial" w:cs="Arial"/>
          <w:color w:val="000000" w:themeColor="text1"/>
          <w:sz w:val="20"/>
          <w:szCs w:val="20"/>
        </w:rPr>
        <w:t>2011,</w:t>
      </w:r>
      <w:r w:rsidR="00C925B8">
        <w:rPr>
          <w:rFonts w:ascii="Arial" w:eastAsia="Calibri" w:hAnsi="Arial" w:cs="Arial"/>
          <w:i/>
          <w:iCs/>
          <w:color w:val="000000" w:themeColor="text1"/>
          <w:sz w:val="20"/>
          <w:szCs w:val="20"/>
        </w:rPr>
        <w:t xml:space="preserve"> </w:t>
      </w:r>
      <w:r w:rsidR="00C925B8">
        <w:rPr>
          <w:rFonts w:ascii="Arial" w:eastAsia="Calibri" w:hAnsi="Arial" w:cs="Arial"/>
          <w:color w:val="000000" w:themeColor="text1"/>
          <w:sz w:val="20"/>
          <w:szCs w:val="20"/>
        </w:rPr>
        <w:t xml:space="preserve">p. </w:t>
      </w:r>
      <w:r w:rsidRPr="00AE38E0">
        <w:rPr>
          <w:rFonts w:ascii="Arial" w:eastAsia="Calibri" w:hAnsi="Arial" w:cs="Arial"/>
          <w:color w:val="000000" w:themeColor="text1"/>
          <w:sz w:val="20"/>
          <w:szCs w:val="20"/>
        </w:rPr>
        <w:t>349)</w:t>
      </w:r>
      <w:r w:rsidR="00C925B8">
        <w:rPr>
          <w:rFonts w:ascii="Arial" w:eastAsia="Calibri" w:hAnsi="Arial" w:cs="Arial"/>
          <w:color w:val="000000" w:themeColor="text1"/>
          <w:sz w:val="20"/>
          <w:szCs w:val="20"/>
        </w:rPr>
        <w:t>.</w:t>
      </w:r>
    </w:p>
    <w:p w14:paraId="5AAA886A" w14:textId="77777777" w:rsidR="00525DB5" w:rsidRPr="007150EC" w:rsidRDefault="00525DB5" w:rsidP="00C1668E">
      <w:pPr>
        <w:spacing w:before="240" w:after="240" w:line="240" w:lineRule="auto"/>
        <w:ind w:left="2268"/>
        <w:jc w:val="both"/>
        <w:rPr>
          <w:rFonts w:ascii="Arial" w:eastAsia="Calibri" w:hAnsi="Arial" w:cs="Arial"/>
          <w:color w:val="000000" w:themeColor="text1"/>
          <w:sz w:val="20"/>
          <w:szCs w:val="20"/>
        </w:rPr>
      </w:pPr>
    </w:p>
    <w:p w14:paraId="03179BF5" w14:textId="1AA485EC" w:rsidR="00ED6B22" w:rsidRDefault="00ED6B22" w:rsidP="00522A2E">
      <w:pPr>
        <w:spacing w:before="240" w:after="240" w:line="360" w:lineRule="auto"/>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Portanto, com relação as causas de natureza pessoal, ao que se refere aos casos em que os pais praticam violência sexual contra os filhos, o assunto é mais complexo, por não se resolver apenas com políticas públicas, e por muitas vezes ser necessário o afastamento do agressor do lar ou a colocação da criança ou do adolescente em família substituta</w:t>
      </w:r>
      <w:r w:rsidR="00C925B8">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w:t>
      </w:r>
      <w:r w:rsidR="0053770F">
        <w:rPr>
          <w:rFonts w:ascii="Arial" w:eastAsia="Calibri" w:hAnsi="Arial" w:cs="Arial"/>
          <w:color w:val="000000" w:themeColor="text1"/>
          <w:sz w:val="24"/>
          <w:szCs w:val="24"/>
        </w:rPr>
        <w:t xml:space="preserve">Azambuja </w:t>
      </w:r>
      <w:r w:rsidR="0053770F" w:rsidRPr="0053770F">
        <w:rPr>
          <w:rFonts w:ascii="Arial" w:eastAsia="Calibri" w:hAnsi="Arial" w:cs="Arial"/>
          <w:i/>
          <w:iCs/>
          <w:color w:val="000000" w:themeColor="text1"/>
          <w:sz w:val="24"/>
          <w:szCs w:val="24"/>
        </w:rPr>
        <w:t>et al</w:t>
      </w:r>
      <w:r w:rsidR="004F0E33">
        <w:rPr>
          <w:rFonts w:ascii="Arial" w:eastAsia="Calibri" w:hAnsi="Arial" w:cs="Arial"/>
          <w:i/>
          <w:iCs/>
          <w:color w:val="000000" w:themeColor="text1"/>
          <w:sz w:val="24"/>
          <w:szCs w:val="24"/>
        </w:rPr>
        <w:t>.</w:t>
      </w:r>
      <w:r w:rsidR="0053770F">
        <w:rPr>
          <w:rFonts w:ascii="Arial" w:eastAsia="Calibri" w:hAnsi="Arial" w:cs="Arial"/>
          <w:i/>
          <w:iCs/>
          <w:color w:val="000000" w:themeColor="text1"/>
          <w:sz w:val="24"/>
          <w:szCs w:val="24"/>
        </w:rPr>
        <w:t>,</w:t>
      </w:r>
      <w:r w:rsidR="00C925B8">
        <w:rPr>
          <w:rFonts w:ascii="Arial" w:eastAsia="Calibri" w:hAnsi="Arial" w:cs="Arial"/>
          <w:color w:val="000000" w:themeColor="text1"/>
          <w:sz w:val="24"/>
          <w:szCs w:val="24"/>
        </w:rPr>
        <w:t xml:space="preserve"> 2011). </w:t>
      </w:r>
      <w:r w:rsidR="0053770F">
        <w:rPr>
          <w:rFonts w:ascii="Arial" w:eastAsia="Calibri" w:hAnsi="Arial" w:cs="Arial"/>
          <w:i/>
          <w:iCs/>
          <w:color w:val="000000" w:themeColor="text1"/>
          <w:sz w:val="24"/>
          <w:szCs w:val="24"/>
        </w:rPr>
        <w:t xml:space="preserve"> </w:t>
      </w:r>
    </w:p>
    <w:p w14:paraId="3EEA58AA" w14:textId="465B656C" w:rsidR="00ED6B22" w:rsidRPr="00524AD9" w:rsidRDefault="00ED6B22" w:rsidP="00522A2E">
      <w:pPr>
        <w:spacing w:before="240" w:after="240" w:line="360" w:lineRule="auto"/>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Ação nesse sentido devem passar pelo Ministério Público, que é a instituição legitimada para acionar o poder Executivo, quanto a consecução das políticas públicas e o Poder Judiciário – nas ações referentes a colocação em família substituta ou afastamento do agressor do lar comum – e quanto a outras medidas garantidoras do direito a convivência familiar da criança e do adolescente</w:t>
      </w:r>
      <w:r w:rsidR="00C925B8">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w:t>
      </w:r>
      <w:r w:rsidR="0053770F">
        <w:rPr>
          <w:rFonts w:ascii="Arial" w:eastAsia="Calibri" w:hAnsi="Arial" w:cs="Arial"/>
          <w:color w:val="000000" w:themeColor="text1"/>
          <w:sz w:val="24"/>
          <w:szCs w:val="24"/>
        </w:rPr>
        <w:t>Azambuja</w:t>
      </w:r>
      <w:r w:rsidR="00C925B8">
        <w:rPr>
          <w:rFonts w:ascii="Arial" w:eastAsia="Calibri" w:hAnsi="Arial" w:cs="Arial"/>
          <w:color w:val="000000" w:themeColor="text1"/>
          <w:sz w:val="24"/>
          <w:szCs w:val="24"/>
        </w:rPr>
        <w:t xml:space="preserve"> </w:t>
      </w:r>
      <w:r w:rsidR="00C1668E">
        <w:rPr>
          <w:rFonts w:ascii="Arial" w:eastAsia="Calibri" w:hAnsi="Arial" w:cs="Arial"/>
          <w:i/>
          <w:iCs/>
          <w:color w:val="000000" w:themeColor="text1"/>
          <w:sz w:val="24"/>
          <w:szCs w:val="24"/>
        </w:rPr>
        <w:t>et al.,</w:t>
      </w:r>
      <w:r w:rsidR="00C925B8">
        <w:rPr>
          <w:rFonts w:ascii="Arial" w:eastAsia="Calibri" w:hAnsi="Arial" w:cs="Arial"/>
          <w:i/>
          <w:iCs/>
          <w:color w:val="000000" w:themeColor="text1"/>
          <w:sz w:val="24"/>
          <w:szCs w:val="24"/>
        </w:rPr>
        <w:t xml:space="preserve"> </w:t>
      </w:r>
      <w:r w:rsidR="00C925B8">
        <w:rPr>
          <w:rFonts w:ascii="Arial" w:eastAsia="Calibri" w:hAnsi="Arial" w:cs="Arial"/>
          <w:color w:val="000000" w:themeColor="text1"/>
          <w:sz w:val="24"/>
          <w:szCs w:val="24"/>
        </w:rPr>
        <w:t>2011).</w:t>
      </w:r>
    </w:p>
    <w:p w14:paraId="30EC82D6" w14:textId="7E3CD86E" w:rsidR="00522A2E" w:rsidRDefault="00522A2E" w:rsidP="00522A2E">
      <w:pPr>
        <w:spacing w:before="240" w:after="240" w:line="360" w:lineRule="auto"/>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Azambuja </w:t>
      </w:r>
      <w:r w:rsidR="00F94444">
        <w:rPr>
          <w:rFonts w:ascii="Arial" w:eastAsia="Calibri" w:hAnsi="Arial" w:cs="Arial"/>
          <w:color w:val="000000" w:themeColor="text1"/>
          <w:sz w:val="24"/>
          <w:szCs w:val="24"/>
        </w:rPr>
        <w:t xml:space="preserve">(2011) </w:t>
      </w:r>
      <w:r>
        <w:rPr>
          <w:rFonts w:ascii="Arial" w:eastAsia="Calibri" w:hAnsi="Arial" w:cs="Arial"/>
          <w:color w:val="000000" w:themeColor="text1"/>
          <w:sz w:val="24"/>
          <w:szCs w:val="24"/>
        </w:rPr>
        <w:t>esclarece que</w:t>
      </w:r>
      <w:r w:rsidR="00F94444">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quanto a convivência familiar</w:t>
      </w:r>
      <w:r w:rsidR="00F94444">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o Ministério Público deve buscar garantir o direito através de ações que busquem g</w:t>
      </w:r>
      <w:r w:rsidRPr="00522A2E">
        <w:rPr>
          <w:rFonts w:ascii="Arial" w:eastAsia="Calibri" w:hAnsi="Arial" w:cs="Arial"/>
          <w:color w:val="000000" w:themeColor="text1"/>
          <w:sz w:val="24"/>
          <w:szCs w:val="24"/>
        </w:rPr>
        <w:t xml:space="preserve">arantir a permanência da criança junto à sua família </w:t>
      </w:r>
      <w:r>
        <w:rPr>
          <w:rFonts w:ascii="Arial" w:eastAsia="Calibri" w:hAnsi="Arial" w:cs="Arial"/>
          <w:color w:val="000000" w:themeColor="text1"/>
          <w:sz w:val="24"/>
          <w:szCs w:val="24"/>
        </w:rPr>
        <w:t>natural</w:t>
      </w:r>
      <w:r w:rsidRPr="00522A2E">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em um ambiente segura e longe da presença do agressor, e caso não seja possível, deverá buscar a colocação da criança em família substituta, sendo o acolhimento institucional a última alternativa.</w:t>
      </w:r>
    </w:p>
    <w:p w14:paraId="3D30D37D" w14:textId="2F8A4AB8" w:rsidR="00ED6B22" w:rsidRDefault="00ED6B22" w:rsidP="00F94444">
      <w:pPr>
        <w:spacing w:before="240" w:after="240" w:line="360" w:lineRule="auto"/>
        <w:ind w:firstLine="709"/>
        <w:jc w:val="both"/>
        <w:rPr>
          <w:rFonts w:ascii="Arial" w:eastAsia="Calibri" w:hAnsi="Arial" w:cs="Arial"/>
          <w:color w:val="000000" w:themeColor="text1"/>
          <w:sz w:val="24"/>
          <w:szCs w:val="24"/>
        </w:rPr>
      </w:pPr>
      <w:r>
        <w:rPr>
          <w:rFonts w:ascii="Arial" w:eastAsia="Calibri" w:hAnsi="Arial" w:cs="Arial"/>
          <w:color w:val="000000" w:themeColor="text1"/>
          <w:sz w:val="24"/>
          <w:szCs w:val="24"/>
        </w:rPr>
        <w:t>Nos casos de acolhimento institucional, cabe ao Ministério Público garantir à criança ou ao adolescente o direito à convivência familiar, por meio de família substituta, buscando minorar as consequências</w:t>
      </w:r>
      <w:r w:rsidR="00C1668E">
        <w:rPr>
          <w:rFonts w:ascii="Arial" w:eastAsia="Calibri" w:hAnsi="Arial" w:cs="Arial"/>
          <w:color w:val="000000" w:themeColor="text1"/>
          <w:sz w:val="24"/>
          <w:szCs w:val="24"/>
        </w:rPr>
        <w:t xml:space="preserve"> da institucionalização</w:t>
      </w:r>
      <w:r>
        <w:rPr>
          <w:rFonts w:ascii="Arial" w:eastAsia="Calibri" w:hAnsi="Arial" w:cs="Arial"/>
          <w:color w:val="000000" w:themeColor="text1"/>
          <w:sz w:val="24"/>
          <w:szCs w:val="24"/>
        </w:rPr>
        <w:t>, a fim de garantir um lar que acolha e ofereça um dese</w:t>
      </w:r>
      <w:r w:rsidR="00E31589">
        <w:rPr>
          <w:rFonts w:ascii="Arial" w:eastAsia="Calibri" w:hAnsi="Arial" w:cs="Arial"/>
          <w:color w:val="000000" w:themeColor="text1"/>
          <w:sz w:val="24"/>
          <w:szCs w:val="24"/>
        </w:rPr>
        <w:t>nvolvimento sadio e harmonioso</w:t>
      </w:r>
      <w:r w:rsidR="00F94444">
        <w:rPr>
          <w:rFonts w:ascii="Arial" w:eastAsia="Calibri" w:hAnsi="Arial" w:cs="Arial"/>
          <w:color w:val="000000" w:themeColor="text1"/>
          <w:sz w:val="24"/>
          <w:szCs w:val="24"/>
        </w:rPr>
        <w:t xml:space="preserve"> </w:t>
      </w:r>
      <w:r w:rsidR="00E31589" w:rsidRPr="000F5F09">
        <w:rPr>
          <w:rFonts w:ascii="Arial" w:eastAsia="Calibri" w:hAnsi="Arial" w:cs="Arial"/>
          <w:color w:val="000000" w:themeColor="text1"/>
          <w:sz w:val="24"/>
          <w:szCs w:val="24"/>
        </w:rPr>
        <w:t>(</w:t>
      </w:r>
      <w:r w:rsidR="0053770F" w:rsidRPr="000F5F09">
        <w:rPr>
          <w:rFonts w:ascii="Arial" w:eastAsia="Calibri" w:hAnsi="Arial" w:cs="Arial"/>
          <w:color w:val="000000" w:themeColor="text1"/>
          <w:sz w:val="24"/>
          <w:szCs w:val="24"/>
        </w:rPr>
        <w:t xml:space="preserve">Azambuja </w:t>
      </w:r>
      <w:r w:rsidR="00E31589" w:rsidRPr="000F5F09">
        <w:rPr>
          <w:rFonts w:ascii="Arial" w:eastAsia="Calibri" w:hAnsi="Arial" w:cs="Arial"/>
          <w:i/>
          <w:iCs/>
          <w:color w:val="000000" w:themeColor="text1"/>
          <w:sz w:val="24"/>
          <w:szCs w:val="24"/>
        </w:rPr>
        <w:t>et al</w:t>
      </w:r>
      <w:r w:rsidR="004F0E33" w:rsidRPr="000F5F09">
        <w:rPr>
          <w:rFonts w:ascii="Arial" w:eastAsia="Calibri" w:hAnsi="Arial" w:cs="Arial"/>
          <w:color w:val="000000" w:themeColor="text1"/>
          <w:sz w:val="24"/>
          <w:szCs w:val="24"/>
        </w:rPr>
        <w:t>.</w:t>
      </w:r>
      <w:r w:rsidR="00E31589" w:rsidRPr="000F5F09">
        <w:rPr>
          <w:rFonts w:ascii="Arial" w:eastAsia="Calibri" w:hAnsi="Arial" w:cs="Arial"/>
          <w:color w:val="000000" w:themeColor="text1"/>
          <w:sz w:val="24"/>
          <w:szCs w:val="24"/>
        </w:rPr>
        <w:t>,</w:t>
      </w:r>
      <w:r w:rsidR="008D515A" w:rsidRPr="000F5F09">
        <w:rPr>
          <w:rFonts w:ascii="Arial" w:eastAsia="Calibri" w:hAnsi="Arial" w:cs="Arial"/>
          <w:color w:val="000000" w:themeColor="text1"/>
          <w:sz w:val="24"/>
          <w:szCs w:val="24"/>
        </w:rPr>
        <w:t xml:space="preserve"> 2011</w:t>
      </w:r>
      <w:r w:rsidR="00E31589" w:rsidRPr="000F5F09">
        <w:rPr>
          <w:rFonts w:ascii="Arial" w:eastAsia="Calibri" w:hAnsi="Arial" w:cs="Arial"/>
          <w:color w:val="000000" w:themeColor="text1"/>
          <w:sz w:val="24"/>
          <w:szCs w:val="24"/>
        </w:rPr>
        <w:t>)</w:t>
      </w:r>
      <w:r w:rsidR="00F94444" w:rsidRPr="000F5F09">
        <w:rPr>
          <w:rFonts w:ascii="Arial" w:eastAsia="Calibri" w:hAnsi="Arial" w:cs="Arial"/>
          <w:color w:val="000000" w:themeColor="text1"/>
          <w:sz w:val="24"/>
          <w:szCs w:val="24"/>
        </w:rPr>
        <w:t>.</w:t>
      </w:r>
    </w:p>
    <w:p w14:paraId="78F52888" w14:textId="4083090B" w:rsidR="00F94444" w:rsidRPr="00C438A9" w:rsidRDefault="00F94444" w:rsidP="00C438A9">
      <w:pPr>
        <w:spacing w:line="360" w:lineRule="auto"/>
        <w:ind w:firstLine="1134"/>
        <w:jc w:val="both"/>
        <w:rPr>
          <w:rFonts w:ascii="Arial" w:hAnsi="Arial" w:cs="Arial"/>
          <w:sz w:val="24"/>
          <w:szCs w:val="24"/>
        </w:rPr>
      </w:pPr>
      <w:bookmarkStart w:id="44" w:name="_Toc145612844"/>
      <w:r w:rsidRPr="00C438A9">
        <w:rPr>
          <w:rFonts w:ascii="Arial" w:hAnsi="Arial" w:cs="Arial"/>
          <w:sz w:val="24"/>
          <w:szCs w:val="24"/>
        </w:rPr>
        <w:t xml:space="preserve">Resta claro que o Ministério Público desempenha um papel de extrema relevância, a quem o legislador atribuiu uma vasta gama de responsabilidades, consolidando-o como o principal defensor dos direitos das crianças e adolescentes. desempenhando um papel marcante tanto no âmbito da Justiça da Infância e da Juventude quanto na </w:t>
      </w:r>
      <w:r w:rsidR="00BB7E2B" w:rsidRPr="00C438A9">
        <w:rPr>
          <w:rFonts w:ascii="Arial" w:hAnsi="Arial" w:cs="Arial"/>
          <w:sz w:val="24"/>
          <w:szCs w:val="24"/>
        </w:rPr>
        <w:t>J</w:t>
      </w:r>
      <w:r w:rsidRPr="00C438A9">
        <w:rPr>
          <w:rFonts w:ascii="Arial" w:hAnsi="Arial" w:cs="Arial"/>
          <w:sz w:val="24"/>
          <w:szCs w:val="24"/>
        </w:rPr>
        <w:t xml:space="preserve">ustiça </w:t>
      </w:r>
      <w:r w:rsidR="00BB7E2B" w:rsidRPr="00C438A9">
        <w:rPr>
          <w:rFonts w:ascii="Arial" w:hAnsi="Arial" w:cs="Arial"/>
          <w:sz w:val="24"/>
          <w:szCs w:val="24"/>
        </w:rPr>
        <w:t>Cr</w:t>
      </w:r>
      <w:r w:rsidRPr="00C438A9">
        <w:rPr>
          <w:rFonts w:ascii="Arial" w:hAnsi="Arial" w:cs="Arial"/>
          <w:sz w:val="24"/>
          <w:szCs w:val="24"/>
        </w:rPr>
        <w:t>iminal.</w:t>
      </w:r>
    </w:p>
    <w:p w14:paraId="2BF4C953" w14:textId="77777777" w:rsidR="00F94444" w:rsidRPr="00F94444" w:rsidRDefault="00F94444" w:rsidP="00F94444"/>
    <w:p w14:paraId="284754DC" w14:textId="6DB2A1C6" w:rsidR="00367315" w:rsidRDefault="008F15EB" w:rsidP="00556053">
      <w:pPr>
        <w:pStyle w:val="Ttulo2"/>
        <w:spacing w:after="240" w:line="240" w:lineRule="auto"/>
        <w:rPr>
          <w:rFonts w:eastAsia="Calibri" w:cs="Arial"/>
          <w:szCs w:val="24"/>
        </w:rPr>
      </w:pPr>
      <w:bookmarkStart w:id="45" w:name="_Toc146641963"/>
      <w:r w:rsidRPr="00A27299">
        <w:rPr>
          <w:rFonts w:eastAsia="Calibri" w:cs="Arial"/>
          <w:szCs w:val="24"/>
        </w:rPr>
        <w:t>3.3 A ATUAÇÃO DO PODER JUDICIÁRIO</w:t>
      </w:r>
      <w:bookmarkEnd w:id="44"/>
      <w:bookmarkEnd w:id="45"/>
      <w:r w:rsidRPr="00A27299">
        <w:rPr>
          <w:rFonts w:eastAsia="Calibri" w:cs="Arial"/>
          <w:szCs w:val="24"/>
        </w:rPr>
        <w:t xml:space="preserve"> </w:t>
      </w:r>
    </w:p>
    <w:p w14:paraId="69572A8F" w14:textId="77777777" w:rsidR="00732A39" w:rsidRPr="007B3628" w:rsidRDefault="00732A39" w:rsidP="00732A39">
      <w:pPr>
        <w:spacing w:line="240" w:lineRule="auto"/>
        <w:jc w:val="both"/>
        <w:rPr>
          <w:rFonts w:ascii="Arial" w:hAnsi="Arial" w:cs="Arial"/>
          <w:sz w:val="24"/>
          <w:szCs w:val="24"/>
        </w:rPr>
      </w:pPr>
    </w:p>
    <w:p w14:paraId="29942EDC" w14:textId="77777777" w:rsidR="009E7082" w:rsidRDefault="00D90334" w:rsidP="00BB7E2B">
      <w:pPr>
        <w:spacing w:after="240" w:line="360" w:lineRule="auto"/>
        <w:ind w:firstLine="709"/>
        <w:jc w:val="both"/>
        <w:rPr>
          <w:rFonts w:ascii="Arial" w:hAnsi="Arial" w:cs="Arial"/>
          <w:sz w:val="24"/>
          <w:szCs w:val="24"/>
        </w:rPr>
      </w:pPr>
      <w:r w:rsidRPr="00D90334">
        <w:rPr>
          <w:rFonts w:ascii="Arial" w:hAnsi="Arial" w:cs="Arial"/>
          <w:sz w:val="24"/>
          <w:szCs w:val="24"/>
        </w:rPr>
        <w:t>“</w:t>
      </w:r>
      <w:r w:rsidR="008F15EB" w:rsidRPr="00D90334">
        <w:rPr>
          <w:rFonts w:ascii="Arial" w:hAnsi="Arial" w:cs="Arial"/>
          <w:sz w:val="24"/>
          <w:szCs w:val="24"/>
        </w:rPr>
        <w:t>A intervenção estatal, por meio do Poder Judiciário, é o último recurso para efetivar a proteção de crianças e adolescentes, embora seja o primeiro e único destinado a punir a violação a seus direitos</w:t>
      </w:r>
      <w:r w:rsidRPr="00D90334">
        <w:rPr>
          <w:rFonts w:ascii="Arial" w:hAnsi="Arial" w:cs="Arial"/>
          <w:sz w:val="24"/>
          <w:szCs w:val="24"/>
        </w:rPr>
        <w:t>”</w:t>
      </w:r>
      <w:r w:rsidR="008F15EB" w:rsidRPr="00D90334">
        <w:rPr>
          <w:rFonts w:ascii="Arial" w:hAnsi="Arial" w:cs="Arial"/>
          <w:sz w:val="24"/>
          <w:szCs w:val="24"/>
        </w:rPr>
        <w:t xml:space="preserve"> (</w:t>
      </w:r>
      <w:r w:rsidR="00A27299" w:rsidRPr="00D90334">
        <w:rPr>
          <w:rFonts w:ascii="Arial" w:hAnsi="Arial" w:cs="Arial"/>
          <w:sz w:val="24"/>
          <w:szCs w:val="24"/>
        </w:rPr>
        <w:t>A</w:t>
      </w:r>
      <w:r w:rsidR="008F2AE0" w:rsidRPr="00D90334">
        <w:rPr>
          <w:rFonts w:ascii="Arial" w:hAnsi="Arial" w:cs="Arial"/>
          <w:sz w:val="24"/>
          <w:szCs w:val="24"/>
        </w:rPr>
        <w:t>zambuja</w:t>
      </w:r>
      <w:r w:rsidR="008F15EB" w:rsidRPr="00D90334">
        <w:rPr>
          <w:rFonts w:ascii="Arial" w:hAnsi="Arial" w:cs="Arial"/>
          <w:sz w:val="24"/>
          <w:szCs w:val="24"/>
        </w:rPr>
        <w:t>,</w:t>
      </w:r>
      <w:r w:rsidR="00C1668E" w:rsidRPr="00D90334">
        <w:rPr>
          <w:rFonts w:ascii="Arial" w:hAnsi="Arial" w:cs="Arial"/>
          <w:sz w:val="24"/>
          <w:szCs w:val="24"/>
        </w:rPr>
        <w:t xml:space="preserve"> 2011,</w:t>
      </w:r>
      <w:r w:rsidR="008F15EB" w:rsidRPr="00D90334">
        <w:rPr>
          <w:rFonts w:ascii="Arial" w:hAnsi="Arial" w:cs="Arial"/>
          <w:sz w:val="24"/>
          <w:szCs w:val="24"/>
        </w:rPr>
        <w:t xml:space="preserve"> </w:t>
      </w:r>
      <w:r w:rsidR="008F2AE0" w:rsidRPr="00D90334">
        <w:rPr>
          <w:rFonts w:ascii="Arial" w:hAnsi="Arial" w:cs="Arial"/>
          <w:sz w:val="24"/>
          <w:szCs w:val="24"/>
        </w:rPr>
        <w:t xml:space="preserve">p. </w:t>
      </w:r>
      <w:r w:rsidR="008F15EB" w:rsidRPr="00D90334">
        <w:rPr>
          <w:rFonts w:ascii="Arial" w:hAnsi="Arial" w:cs="Arial"/>
          <w:sz w:val="24"/>
          <w:szCs w:val="24"/>
        </w:rPr>
        <w:t>347</w:t>
      </w:r>
      <w:r w:rsidR="00BB7E2B">
        <w:rPr>
          <w:rFonts w:ascii="Arial" w:hAnsi="Arial" w:cs="Arial"/>
          <w:sz w:val="24"/>
          <w:szCs w:val="24"/>
        </w:rPr>
        <w:t xml:space="preserve">). </w:t>
      </w:r>
      <w:r w:rsidR="009E7082" w:rsidRPr="009E7082">
        <w:rPr>
          <w:rFonts w:ascii="Arial" w:hAnsi="Arial" w:cs="Arial"/>
          <w:sz w:val="24"/>
          <w:szCs w:val="24"/>
        </w:rPr>
        <w:t>Conforme os princípios estabelecidos pelo Estatuto da Criança e do Adolescente (ECA), o Sistema de Justiça deve intervir para assegurar os direitos quando as demais instituições do Sistema de Proteção e Garantia de Direitos não forem capazes de fazê-lo.</w:t>
      </w:r>
    </w:p>
    <w:p w14:paraId="379D4441" w14:textId="12117A7C" w:rsidR="00BB7E2B" w:rsidRPr="00A27299" w:rsidRDefault="00890B73" w:rsidP="003A19E9">
      <w:pPr>
        <w:spacing w:after="240" w:line="360" w:lineRule="auto"/>
        <w:ind w:firstLine="709"/>
        <w:jc w:val="both"/>
        <w:rPr>
          <w:rFonts w:ascii="Arial" w:hAnsi="Arial" w:cs="Arial"/>
          <w:sz w:val="24"/>
          <w:szCs w:val="24"/>
        </w:rPr>
      </w:pPr>
      <w:r>
        <w:rPr>
          <w:rFonts w:ascii="Arial" w:hAnsi="Arial" w:cs="Arial"/>
          <w:sz w:val="24"/>
          <w:szCs w:val="24"/>
        </w:rPr>
        <w:t>Ferrari (2014) esclarece que p</w:t>
      </w:r>
      <w:r w:rsidR="00BB7E2B" w:rsidRPr="00A27299">
        <w:rPr>
          <w:rFonts w:ascii="Arial" w:hAnsi="Arial" w:cs="Arial"/>
          <w:sz w:val="24"/>
          <w:szCs w:val="24"/>
        </w:rPr>
        <w:t>revenir a ocorrência de violência sexual intr</w:t>
      </w:r>
      <w:r w:rsidR="00BB7E2B">
        <w:rPr>
          <w:rFonts w:ascii="Arial" w:hAnsi="Arial" w:cs="Arial"/>
          <w:sz w:val="24"/>
          <w:szCs w:val="24"/>
        </w:rPr>
        <w:t>afamiliar é um desafio complexo, visto que o</w:t>
      </w:r>
      <w:r w:rsidR="00BB7E2B" w:rsidRPr="00A27299">
        <w:rPr>
          <w:rFonts w:ascii="Arial" w:hAnsi="Arial" w:cs="Arial"/>
          <w:sz w:val="24"/>
          <w:szCs w:val="24"/>
        </w:rPr>
        <w:t xml:space="preserve"> abusador </w:t>
      </w:r>
      <w:r w:rsidR="00BB7E2B">
        <w:rPr>
          <w:rFonts w:ascii="Arial" w:hAnsi="Arial" w:cs="Arial"/>
          <w:sz w:val="24"/>
          <w:szCs w:val="24"/>
        </w:rPr>
        <w:t xml:space="preserve">mantém um </w:t>
      </w:r>
      <w:r w:rsidR="00BB7E2B" w:rsidRPr="00A27299">
        <w:rPr>
          <w:rFonts w:ascii="Arial" w:hAnsi="Arial" w:cs="Arial"/>
          <w:sz w:val="24"/>
          <w:szCs w:val="24"/>
        </w:rPr>
        <w:t>convívio próximo com a vítima, geralmente detém influência emocional, moral e, em alguns casos, até física sobre ela, o que torna difícil que suas ações se tornem conhecidas por outros membros do círculo familiar ou social.</w:t>
      </w:r>
      <w:r w:rsidR="003A19E9">
        <w:rPr>
          <w:rFonts w:ascii="Arial" w:hAnsi="Arial" w:cs="Arial"/>
          <w:sz w:val="24"/>
          <w:szCs w:val="24"/>
        </w:rPr>
        <w:t xml:space="preserve"> </w:t>
      </w:r>
      <w:r w:rsidR="00BB7E2B" w:rsidRPr="00A27299">
        <w:rPr>
          <w:rFonts w:ascii="Arial" w:hAnsi="Arial" w:cs="Arial"/>
          <w:sz w:val="24"/>
          <w:szCs w:val="24"/>
        </w:rPr>
        <w:t>A prevenção, muitas vezes, ocorre somente após o abuso ter ocorrido, ou seja, é possível interromper a continuação do abuso, mas não necessariamente evitar sua ocorrência inicial</w:t>
      </w:r>
      <w:r>
        <w:rPr>
          <w:rFonts w:ascii="Arial" w:hAnsi="Arial" w:cs="Arial"/>
          <w:sz w:val="24"/>
          <w:szCs w:val="24"/>
        </w:rPr>
        <w:t>.</w:t>
      </w:r>
    </w:p>
    <w:p w14:paraId="40024CD8" w14:textId="78F84533" w:rsidR="00E436FC" w:rsidRDefault="00890B73" w:rsidP="003A19E9">
      <w:pPr>
        <w:spacing w:before="240" w:after="240" w:line="360" w:lineRule="auto"/>
        <w:ind w:firstLine="709"/>
        <w:jc w:val="both"/>
        <w:rPr>
          <w:rFonts w:ascii="Arial" w:hAnsi="Arial" w:cs="Arial"/>
          <w:sz w:val="24"/>
          <w:szCs w:val="24"/>
        </w:rPr>
      </w:pPr>
      <w:r>
        <w:rPr>
          <w:rStyle w:val="textline"/>
          <w:rFonts w:ascii="Arial" w:hAnsi="Arial" w:cs="Arial"/>
          <w:color w:val="16171B"/>
          <w:sz w:val="24"/>
          <w:szCs w:val="24"/>
          <w:shd w:val="clear" w:color="auto" w:fill="FFFFFF"/>
        </w:rPr>
        <w:t>Compete ao</w:t>
      </w:r>
      <w:r w:rsidR="00E436FC" w:rsidRPr="00BB7E2B">
        <w:rPr>
          <w:rStyle w:val="textline"/>
          <w:rFonts w:ascii="Arial" w:hAnsi="Arial" w:cs="Arial"/>
          <w:color w:val="16171B"/>
          <w:sz w:val="24"/>
          <w:szCs w:val="24"/>
          <w:shd w:val="clear" w:color="auto" w:fill="FFFFFF"/>
        </w:rPr>
        <w:t xml:space="preserve"> </w:t>
      </w:r>
      <w:r w:rsidR="00527C71">
        <w:rPr>
          <w:rStyle w:val="textline"/>
          <w:rFonts w:ascii="Arial" w:hAnsi="Arial" w:cs="Arial"/>
          <w:color w:val="16171B"/>
          <w:sz w:val="24"/>
          <w:szCs w:val="24"/>
          <w:shd w:val="clear" w:color="auto" w:fill="FFFFFF"/>
        </w:rPr>
        <w:t>juizado</w:t>
      </w:r>
      <w:r w:rsidR="00E436FC" w:rsidRPr="00BB7E2B">
        <w:rPr>
          <w:rStyle w:val="textline"/>
          <w:rFonts w:ascii="Arial" w:hAnsi="Arial" w:cs="Arial"/>
          <w:color w:val="16171B"/>
          <w:sz w:val="24"/>
          <w:szCs w:val="24"/>
          <w:shd w:val="clear" w:color="auto" w:fill="FFFFFF"/>
        </w:rPr>
        <w:t xml:space="preserve"> da infância e</w:t>
      </w:r>
      <w:r>
        <w:rPr>
          <w:rStyle w:val="textline"/>
          <w:rFonts w:ascii="Arial" w:hAnsi="Arial" w:cs="Arial"/>
          <w:color w:val="16171B"/>
          <w:sz w:val="24"/>
          <w:szCs w:val="24"/>
          <w:shd w:val="clear" w:color="auto" w:fill="FFFFFF"/>
        </w:rPr>
        <w:t xml:space="preserve"> d</w:t>
      </w:r>
      <w:r w:rsidR="00E436FC" w:rsidRPr="00BB7E2B">
        <w:rPr>
          <w:rStyle w:val="textline"/>
          <w:rFonts w:ascii="Arial" w:hAnsi="Arial" w:cs="Arial"/>
          <w:color w:val="16171B"/>
          <w:sz w:val="24"/>
          <w:szCs w:val="24"/>
          <w:shd w:val="clear" w:color="auto" w:fill="FFFFFF"/>
        </w:rPr>
        <w:t xml:space="preserve">a juventude, conforme prevê a lei, </w:t>
      </w:r>
      <w:r>
        <w:rPr>
          <w:rStyle w:val="textline"/>
          <w:rFonts w:ascii="Arial" w:hAnsi="Arial" w:cs="Arial"/>
          <w:color w:val="16171B"/>
          <w:sz w:val="24"/>
          <w:szCs w:val="24"/>
          <w:shd w:val="clear" w:color="auto" w:fill="FFFFFF"/>
        </w:rPr>
        <w:t>“</w:t>
      </w:r>
      <w:r w:rsidR="00E436FC" w:rsidRPr="00BB7E2B">
        <w:rPr>
          <w:rStyle w:val="textline"/>
          <w:rFonts w:ascii="Arial" w:hAnsi="Arial" w:cs="Arial"/>
          <w:color w:val="16171B"/>
          <w:sz w:val="24"/>
          <w:szCs w:val="24"/>
          <w:shd w:val="clear" w:color="auto" w:fill="FFFFFF"/>
        </w:rPr>
        <w:t xml:space="preserve">cumprir as medidas determinadas pela sociedade por meio de seus organismos competentes, para sanar aquilo que não foi atendido pela família, pela criança ou pelo adolescente, ou pelo próprio </w:t>
      </w:r>
      <w:r w:rsidRPr="00BB7E2B">
        <w:rPr>
          <w:rStyle w:val="textline"/>
          <w:rFonts w:ascii="Arial" w:hAnsi="Arial" w:cs="Arial"/>
          <w:color w:val="16171B"/>
          <w:sz w:val="24"/>
          <w:szCs w:val="24"/>
          <w:shd w:val="clear" w:color="auto" w:fill="FFFFFF"/>
        </w:rPr>
        <w:t>Estado</w:t>
      </w:r>
      <w:r>
        <w:rPr>
          <w:rStyle w:val="textline"/>
          <w:rFonts w:ascii="Arial" w:hAnsi="Arial" w:cs="Arial"/>
          <w:color w:val="16171B"/>
          <w:sz w:val="24"/>
          <w:szCs w:val="24"/>
          <w:shd w:val="clear" w:color="auto" w:fill="FFFFFF"/>
        </w:rPr>
        <w:t>”</w:t>
      </w:r>
      <w:r w:rsidRPr="00BB7E2B">
        <w:rPr>
          <w:rStyle w:val="textline"/>
          <w:rFonts w:ascii="Arial" w:hAnsi="Arial" w:cs="Arial"/>
          <w:color w:val="16171B"/>
          <w:sz w:val="24"/>
          <w:szCs w:val="24"/>
          <w:shd w:val="clear" w:color="auto" w:fill="FFFFFF"/>
        </w:rPr>
        <w:t xml:space="preserve"> (</w:t>
      </w:r>
      <w:r w:rsidR="00E436FC" w:rsidRPr="00BB7E2B">
        <w:rPr>
          <w:rStyle w:val="textline"/>
          <w:rFonts w:ascii="Arial" w:hAnsi="Arial" w:cs="Arial"/>
          <w:color w:val="16171B"/>
          <w:sz w:val="24"/>
          <w:szCs w:val="24"/>
          <w:shd w:val="clear" w:color="auto" w:fill="FFFFFF"/>
        </w:rPr>
        <w:t>F</w:t>
      </w:r>
      <w:r w:rsidR="009E7082">
        <w:rPr>
          <w:rStyle w:val="textline"/>
          <w:rFonts w:ascii="Arial" w:hAnsi="Arial" w:cs="Arial"/>
          <w:color w:val="16171B"/>
          <w:sz w:val="24"/>
          <w:szCs w:val="24"/>
          <w:shd w:val="clear" w:color="auto" w:fill="FFFFFF"/>
        </w:rPr>
        <w:t>errari, 2014</w:t>
      </w:r>
      <w:r w:rsidR="00E436FC" w:rsidRPr="00BB7E2B">
        <w:rPr>
          <w:rStyle w:val="textline"/>
          <w:rFonts w:ascii="Arial" w:hAnsi="Arial" w:cs="Arial"/>
          <w:color w:val="16171B"/>
          <w:sz w:val="24"/>
          <w:szCs w:val="24"/>
          <w:shd w:val="clear" w:color="auto" w:fill="FFFFFF"/>
        </w:rPr>
        <w:t>, p.</w:t>
      </w:r>
      <w:r w:rsidR="003A19E9">
        <w:rPr>
          <w:rStyle w:val="textline"/>
          <w:rFonts w:ascii="Arial" w:hAnsi="Arial" w:cs="Arial"/>
          <w:color w:val="16171B"/>
          <w:sz w:val="24"/>
          <w:szCs w:val="24"/>
          <w:shd w:val="clear" w:color="auto" w:fill="FFFFFF"/>
        </w:rPr>
        <w:t xml:space="preserve"> </w:t>
      </w:r>
      <w:r w:rsidR="00E436FC" w:rsidRPr="00BB7E2B">
        <w:rPr>
          <w:rStyle w:val="textline"/>
          <w:rFonts w:ascii="Arial" w:hAnsi="Arial" w:cs="Arial"/>
          <w:color w:val="16171B"/>
          <w:sz w:val="24"/>
          <w:szCs w:val="24"/>
          <w:shd w:val="clear" w:color="auto" w:fill="FFFFFF"/>
        </w:rPr>
        <w:t>359</w:t>
      </w:r>
      <w:r w:rsidR="009E7082">
        <w:rPr>
          <w:rStyle w:val="textline"/>
          <w:rFonts w:ascii="Arial" w:hAnsi="Arial" w:cs="Arial"/>
          <w:color w:val="16171B"/>
          <w:sz w:val="24"/>
          <w:szCs w:val="24"/>
          <w:shd w:val="clear" w:color="auto" w:fill="FFFFFF"/>
        </w:rPr>
        <w:t>).</w:t>
      </w:r>
    </w:p>
    <w:p w14:paraId="2DA15E28" w14:textId="0B11F1F4" w:rsidR="003A19E9" w:rsidRDefault="006C73CB" w:rsidP="003A19E9">
      <w:pPr>
        <w:spacing w:before="240" w:line="360" w:lineRule="auto"/>
        <w:ind w:firstLine="709"/>
        <w:jc w:val="both"/>
        <w:rPr>
          <w:rFonts w:ascii="Arial" w:hAnsi="Arial" w:cs="Arial"/>
          <w:sz w:val="24"/>
          <w:szCs w:val="24"/>
        </w:rPr>
      </w:pPr>
      <w:r>
        <w:rPr>
          <w:rFonts w:ascii="Arial" w:hAnsi="Arial" w:cs="Arial"/>
          <w:sz w:val="24"/>
          <w:szCs w:val="24"/>
        </w:rPr>
        <w:t>Ferrari</w:t>
      </w:r>
      <w:r w:rsidR="00252EF9">
        <w:rPr>
          <w:rFonts w:ascii="Arial" w:hAnsi="Arial" w:cs="Arial"/>
          <w:sz w:val="24"/>
          <w:szCs w:val="24"/>
        </w:rPr>
        <w:t xml:space="preserve"> </w:t>
      </w:r>
      <w:r>
        <w:rPr>
          <w:rFonts w:ascii="Arial" w:hAnsi="Arial" w:cs="Arial"/>
          <w:sz w:val="24"/>
          <w:szCs w:val="24"/>
        </w:rPr>
        <w:t xml:space="preserve">ainda esclarece que: </w:t>
      </w:r>
    </w:p>
    <w:p w14:paraId="0429A90B" w14:textId="405AA139" w:rsidR="003A19E9" w:rsidRPr="006C73CB" w:rsidRDefault="00CB42CF" w:rsidP="00527C71">
      <w:pPr>
        <w:spacing w:before="240" w:line="240" w:lineRule="auto"/>
        <w:ind w:left="2268"/>
        <w:jc w:val="both"/>
        <w:rPr>
          <w:rStyle w:val="textline"/>
          <w:rFonts w:ascii="Arial" w:hAnsi="Arial" w:cs="Arial"/>
          <w:color w:val="16171B"/>
          <w:sz w:val="20"/>
          <w:szCs w:val="20"/>
          <w:shd w:val="clear" w:color="auto" w:fill="FFFFFF"/>
        </w:rPr>
      </w:pPr>
      <w:r w:rsidRPr="006C73CB">
        <w:rPr>
          <w:rStyle w:val="textline"/>
          <w:rFonts w:ascii="Arial" w:hAnsi="Arial" w:cs="Arial"/>
          <w:color w:val="16171B"/>
          <w:sz w:val="20"/>
          <w:szCs w:val="20"/>
          <w:shd w:val="clear" w:color="auto" w:fill="FFFFFF"/>
        </w:rPr>
        <w:t>Às Varas da Infância e da Juventude competem a especialização de técnicos, para o atendimento de casos de abuso ou violência sexual, e a participação efetiva dentro da Rede de Proteção em uma visão horizontal, na qual poderá prestar o apoio necessário ao fortalecimento do Sistema e evitar que situações solucionáveis sem a judicialização sejam encaminhadas ao Judiciário. </w:t>
      </w:r>
      <w:r w:rsidR="00252EF9">
        <w:rPr>
          <w:rStyle w:val="textline"/>
          <w:rFonts w:ascii="Arial" w:hAnsi="Arial" w:cs="Arial"/>
          <w:color w:val="16171B"/>
          <w:sz w:val="20"/>
          <w:szCs w:val="20"/>
          <w:shd w:val="clear" w:color="auto" w:fill="FFFFFF"/>
        </w:rPr>
        <w:t>(Ferrari, 2014, p. 359)</w:t>
      </w:r>
    </w:p>
    <w:p w14:paraId="3F89069A" w14:textId="4224C129" w:rsidR="00CB42CF" w:rsidRPr="003A19E9" w:rsidRDefault="003A19E9" w:rsidP="00527C71">
      <w:pPr>
        <w:spacing w:before="240" w:line="360" w:lineRule="auto"/>
        <w:ind w:firstLine="709"/>
        <w:jc w:val="both"/>
        <w:rPr>
          <w:rFonts w:ascii="Arial" w:hAnsi="Arial" w:cs="Arial"/>
          <w:color w:val="16171B"/>
          <w:sz w:val="24"/>
          <w:szCs w:val="24"/>
          <w:shd w:val="clear" w:color="auto" w:fill="FFFFFF"/>
        </w:rPr>
      </w:pPr>
      <w:r w:rsidRPr="003A19E9">
        <w:rPr>
          <w:rStyle w:val="textline"/>
          <w:rFonts w:ascii="Arial" w:hAnsi="Arial" w:cs="Arial"/>
          <w:color w:val="16171B"/>
          <w:sz w:val="24"/>
          <w:szCs w:val="24"/>
          <w:shd w:val="clear" w:color="auto" w:fill="FFFFFF"/>
        </w:rPr>
        <w:t>A atuação do judiciário nos casos de abuso sexual infantil desempenha um papel crucial na busca pela justiça e na proteção das vítimas, mas é um desafio complexo que requer esforços contínuos em várias frentes para melhorar a resposta e prevenir futuros casos.</w:t>
      </w:r>
    </w:p>
    <w:p w14:paraId="2D0160C7" w14:textId="77777777" w:rsidR="00367315" w:rsidRPr="00A27299" w:rsidRDefault="00367315" w:rsidP="00A27299">
      <w:pPr>
        <w:spacing w:after="0" w:line="360" w:lineRule="auto"/>
        <w:ind w:firstLine="709"/>
        <w:jc w:val="both"/>
        <w:rPr>
          <w:rFonts w:ascii="Arial" w:hAnsi="Arial" w:cs="Arial"/>
          <w:sz w:val="24"/>
          <w:szCs w:val="24"/>
        </w:rPr>
      </w:pPr>
    </w:p>
    <w:p w14:paraId="10FA4FD2" w14:textId="77777777" w:rsidR="00527C71" w:rsidRDefault="00527C71" w:rsidP="000330C2">
      <w:pPr>
        <w:pStyle w:val="paragraph"/>
        <w:spacing w:before="0" w:beforeAutospacing="0" w:after="0" w:afterAutospacing="0" w:line="360" w:lineRule="auto"/>
        <w:jc w:val="both"/>
        <w:textAlignment w:val="baseline"/>
        <w:rPr>
          <w:rStyle w:val="normaltextrun"/>
          <w:rFonts w:ascii="Arial" w:hAnsi="Arial" w:cs="Arial"/>
          <w:b/>
          <w:bCs/>
        </w:rPr>
      </w:pPr>
    </w:p>
    <w:p w14:paraId="407CDBC0" w14:textId="77777777" w:rsidR="00CC00A4" w:rsidRDefault="00CC00A4" w:rsidP="000330C2">
      <w:pPr>
        <w:pStyle w:val="paragraph"/>
        <w:spacing w:before="0" w:beforeAutospacing="0" w:after="0" w:afterAutospacing="0" w:line="360" w:lineRule="auto"/>
        <w:jc w:val="both"/>
        <w:textAlignment w:val="baseline"/>
        <w:rPr>
          <w:rStyle w:val="normaltextrun"/>
          <w:rFonts w:ascii="Arial" w:hAnsi="Arial" w:cs="Arial"/>
          <w:b/>
          <w:bCs/>
        </w:rPr>
      </w:pPr>
    </w:p>
    <w:p w14:paraId="729B65AB"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79448BBB"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1C6A889D"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086EBDD2"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57F6F4FA"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7FBFC616"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79B226D5"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628C0169"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1D4F4B2B"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6851A0B2"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16A99A0F"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4F67F2F0"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5616BF3C"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55874423"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64AA1D78"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1FE5BF6C"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22C29FA4"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7D57B090"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75A83BA0"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680FB4E9"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560448E8"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10ECC66A"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603AF232"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4E79D630" w14:textId="77777777" w:rsidR="00021D6D" w:rsidRDefault="00021D6D" w:rsidP="000330C2">
      <w:pPr>
        <w:pStyle w:val="paragraph"/>
        <w:spacing w:before="0" w:beforeAutospacing="0" w:after="0" w:afterAutospacing="0" w:line="360" w:lineRule="auto"/>
        <w:jc w:val="both"/>
        <w:textAlignment w:val="baseline"/>
        <w:rPr>
          <w:rStyle w:val="normaltextrun"/>
          <w:rFonts w:ascii="Arial" w:hAnsi="Arial" w:cs="Arial"/>
          <w:b/>
          <w:bCs/>
        </w:rPr>
      </w:pPr>
    </w:p>
    <w:p w14:paraId="6F7DC0D9" w14:textId="4BD47C31" w:rsidR="00085F40" w:rsidRPr="00AA005A" w:rsidRDefault="00085F40" w:rsidP="008D515A">
      <w:pPr>
        <w:pStyle w:val="Ttulo1"/>
        <w:spacing w:after="240"/>
        <w:jc w:val="center"/>
        <w:rPr>
          <w:rStyle w:val="normaltextrun"/>
          <w:rFonts w:cs="Arial"/>
          <w:b w:val="0"/>
          <w:bCs w:val="0"/>
        </w:rPr>
      </w:pPr>
      <w:bookmarkStart w:id="46" w:name="_Toc146641964"/>
      <w:r w:rsidRPr="00AA005A">
        <w:rPr>
          <w:rStyle w:val="normaltextrun"/>
          <w:rFonts w:cs="Arial"/>
        </w:rPr>
        <w:t>CONCLUSÃO</w:t>
      </w:r>
      <w:bookmarkEnd w:id="46"/>
    </w:p>
    <w:p w14:paraId="7238850B" w14:textId="77777777" w:rsidR="00085F40" w:rsidRDefault="00085F40" w:rsidP="008D515A">
      <w:pPr>
        <w:pStyle w:val="paragraph"/>
        <w:spacing w:before="0" w:beforeAutospacing="0" w:after="240" w:afterAutospacing="0" w:line="360" w:lineRule="auto"/>
        <w:jc w:val="both"/>
        <w:textAlignment w:val="baseline"/>
        <w:rPr>
          <w:rStyle w:val="normaltextrun"/>
          <w:rFonts w:ascii="Arial" w:hAnsi="Arial" w:cs="Arial"/>
        </w:rPr>
      </w:pPr>
    </w:p>
    <w:p w14:paraId="4040CB18" w14:textId="0CDB4903" w:rsidR="00F837F4" w:rsidRDefault="00E2089A" w:rsidP="008D515A">
      <w:pPr>
        <w:pStyle w:val="paragraph"/>
        <w:spacing w:before="0" w:beforeAutospacing="0" w:after="240" w:afterAutospacing="0" w:line="360" w:lineRule="auto"/>
        <w:ind w:firstLine="709"/>
        <w:jc w:val="both"/>
        <w:textAlignment w:val="baseline"/>
        <w:rPr>
          <w:rStyle w:val="normaltextrun"/>
          <w:rFonts w:ascii="Arial" w:hAnsi="Arial" w:cs="Arial"/>
        </w:rPr>
      </w:pPr>
      <w:r>
        <w:rPr>
          <w:rStyle w:val="normaltextrun"/>
          <w:rFonts w:ascii="Arial" w:hAnsi="Arial" w:cs="Arial"/>
        </w:rPr>
        <w:t xml:space="preserve">No presente estudo abordou-se </w:t>
      </w:r>
      <w:r w:rsidR="00F837F4">
        <w:rPr>
          <w:rStyle w:val="normaltextrun"/>
          <w:rFonts w:ascii="Arial" w:hAnsi="Arial" w:cs="Arial"/>
        </w:rPr>
        <w:t>as principais características acerca do abuso sexual infantil intrafamiliar, os marcos legais já alcançados em relação ao tema e o papel do Estado quan</w:t>
      </w:r>
      <w:r w:rsidR="00252EF9">
        <w:rPr>
          <w:rStyle w:val="normaltextrun"/>
          <w:rFonts w:ascii="Arial" w:hAnsi="Arial" w:cs="Arial"/>
        </w:rPr>
        <w:t>t</w:t>
      </w:r>
      <w:r w:rsidR="00F837F4">
        <w:rPr>
          <w:rStyle w:val="normaltextrun"/>
          <w:rFonts w:ascii="Arial" w:hAnsi="Arial" w:cs="Arial"/>
        </w:rPr>
        <w:t xml:space="preserve">o a proteção </w:t>
      </w:r>
      <w:r w:rsidR="008D515A">
        <w:rPr>
          <w:rStyle w:val="normaltextrun"/>
          <w:rFonts w:ascii="Arial" w:hAnsi="Arial" w:cs="Arial"/>
        </w:rPr>
        <w:t>da</w:t>
      </w:r>
      <w:r w:rsidR="00F837F4">
        <w:rPr>
          <w:rStyle w:val="normaltextrun"/>
          <w:rFonts w:ascii="Arial" w:hAnsi="Arial" w:cs="Arial"/>
        </w:rPr>
        <w:t xml:space="preserve">s vítimas. </w:t>
      </w:r>
    </w:p>
    <w:p w14:paraId="5A2D7493" w14:textId="62658C14" w:rsidR="00F837F4" w:rsidRDefault="00F837F4" w:rsidP="008D515A">
      <w:pPr>
        <w:pStyle w:val="paragraph"/>
        <w:spacing w:before="0" w:beforeAutospacing="0" w:after="240" w:afterAutospacing="0" w:line="360" w:lineRule="auto"/>
        <w:ind w:firstLine="709"/>
        <w:jc w:val="both"/>
        <w:textAlignment w:val="baseline"/>
        <w:rPr>
          <w:rStyle w:val="normaltextrun"/>
          <w:rFonts w:ascii="Arial" w:hAnsi="Arial" w:cs="Arial"/>
        </w:rPr>
      </w:pPr>
      <w:r>
        <w:rPr>
          <w:rStyle w:val="normaltextrun"/>
          <w:rFonts w:ascii="Arial" w:hAnsi="Arial" w:cs="Arial"/>
        </w:rPr>
        <w:t xml:space="preserve">Os objetivos estabelecidos nesse estudo foram alcançados tendo em vista que foi possível </w:t>
      </w:r>
      <w:r w:rsidR="00414493">
        <w:rPr>
          <w:rStyle w:val="normaltextrun"/>
          <w:rFonts w:ascii="Arial" w:hAnsi="Arial" w:cs="Arial"/>
        </w:rPr>
        <w:t xml:space="preserve">apresentar um contexto histórico dos direitos da criança e do adolescente, </w:t>
      </w:r>
      <w:r>
        <w:rPr>
          <w:rStyle w:val="normaltextrun"/>
          <w:rFonts w:ascii="Arial" w:hAnsi="Arial" w:cs="Arial"/>
        </w:rPr>
        <w:t>analisa</w:t>
      </w:r>
      <w:r w:rsidR="00414493">
        <w:rPr>
          <w:rStyle w:val="normaltextrun"/>
          <w:rFonts w:ascii="Arial" w:hAnsi="Arial" w:cs="Arial"/>
        </w:rPr>
        <w:t>ndo</w:t>
      </w:r>
      <w:r>
        <w:rPr>
          <w:rStyle w:val="normaltextrun"/>
          <w:rFonts w:ascii="Arial" w:hAnsi="Arial" w:cs="Arial"/>
        </w:rPr>
        <w:t xml:space="preserve"> </w:t>
      </w:r>
      <w:r w:rsidR="00E2089A">
        <w:rPr>
          <w:rStyle w:val="normaltextrun"/>
          <w:rFonts w:ascii="Arial" w:hAnsi="Arial" w:cs="Arial"/>
        </w:rPr>
        <w:t xml:space="preserve">a proteção que o Estado </w:t>
      </w:r>
      <w:r w:rsidR="00414493">
        <w:rPr>
          <w:rStyle w:val="normaltextrun"/>
          <w:rFonts w:ascii="Arial" w:hAnsi="Arial" w:cs="Arial"/>
        </w:rPr>
        <w:t>oferece</w:t>
      </w:r>
      <w:r w:rsidR="00E2089A">
        <w:rPr>
          <w:rStyle w:val="normaltextrun"/>
          <w:rFonts w:ascii="Arial" w:hAnsi="Arial" w:cs="Arial"/>
        </w:rPr>
        <w:t xml:space="preserve"> as crianças vítimas </w:t>
      </w:r>
      <w:r w:rsidR="00414493">
        <w:rPr>
          <w:rStyle w:val="normaltextrun"/>
          <w:rFonts w:ascii="Arial" w:hAnsi="Arial" w:cs="Arial"/>
        </w:rPr>
        <w:t>e</w:t>
      </w:r>
      <w:r w:rsidR="00E2089A">
        <w:rPr>
          <w:rStyle w:val="normaltextrun"/>
          <w:rFonts w:ascii="Arial" w:hAnsi="Arial" w:cs="Arial"/>
        </w:rPr>
        <w:t xml:space="preserve"> </w:t>
      </w:r>
      <w:r w:rsidR="00AE1013">
        <w:rPr>
          <w:rStyle w:val="normaltextrun"/>
          <w:rFonts w:ascii="Arial" w:hAnsi="Arial" w:cs="Arial"/>
        </w:rPr>
        <w:t>demonstra</w:t>
      </w:r>
      <w:r w:rsidR="00E2089A">
        <w:rPr>
          <w:rStyle w:val="normaltextrun"/>
          <w:rFonts w:ascii="Arial" w:hAnsi="Arial" w:cs="Arial"/>
        </w:rPr>
        <w:t xml:space="preserve">ndo os </w:t>
      </w:r>
      <w:r w:rsidR="00AE1013">
        <w:rPr>
          <w:rStyle w:val="normaltextrun"/>
          <w:rFonts w:ascii="Arial" w:hAnsi="Arial" w:cs="Arial"/>
        </w:rPr>
        <w:t>aspectos que dificultam o conhecimento dos casos</w:t>
      </w:r>
      <w:r w:rsidR="00E2089A">
        <w:rPr>
          <w:rStyle w:val="normaltextrun"/>
          <w:rFonts w:ascii="Arial" w:hAnsi="Arial" w:cs="Arial"/>
        </w:rPr>
        <w:t>.</w:t>
      </w:r>
    </w:p>
    <w:p w14:paraId="23EC60C2" w14:textId="538CA80B" w:rsidR="00834803" w:rsidRDefault="00AE1013" w:rsidP="008D515A">
      <w:pPr>
        <w:pStyle w:val="paragraph"/>
        <w:spacing w:before="0" w:beforeAutospacing="0" w:after="240" w:afterAutospacing="0" w:line="360" w:lineRule="auto"/>
        <w:ind w:firstLine="709"/>
        <w:jc w:val="both"/>
        <w:textAlignment w:val="baseline"/>
        <w:rPr>
          <w:rStyle w:val="normaltextrun"/>
          <w:rFonts w:ascii="Arial" w:hAnsi="Arial" w:cs="Arial"/>
        </w:rPr>
      </w:pPr>
      <w:r>
        <w:rPr>
          <w:rStyle w:val="normaltextrun"/>
          <w:rFonts w:ascii="Arial" w:hAnsi="Arial" w:cs="Arial"/>
        </w:rPr>
        <w:t xml:space="preserve">Com isso, foi possível responder </w:t>
      </w:r>
      <w:r w:rsidR="00252EF9">
        <w:rPr>
          <w:rStyle w:val="normaltextrun"/>
          <w:rFonts w:ascii="Arial" w:hAnsi="Arial" w:cs="Arial"/>
        </w:rPr>
        <w:t>a</w:t>
      </w:r>
      <w:r>
        <w:rPr>
          <w:rStyle w:val="normaltextrun"/>
          <w:rFonts w:ascii="Arial" w:hAnsi="Arial" w:cs="Arial"/>
        </w:rPr>
        <w:t xml:space="preserve">o questionamento levantado anteriormente, como as </w:t>
      </w:r>
      <w:r w:rsidR="00414493">
        <w:rPr>
          <w:rStyle w:val="normaltextrun"/>
          <w:rFonts w:ascii="Arial" w:hAnsi="Arial" w:cs="Arial"/>
        </w:rPr>
        <w:t xml:space="preserve">medidas </w:t>
      </w:r>
      <w:r>
        <w:rPr>
          <w:rStyle w:val="normaltextrun"/>
          <w:rFonts w:ascii="Arial" w:hAnsi="Arial" w:cs="Arial"/>
        </w:rPr>
        <w:t>aplicadas pel</w:t>
      </w:r>
      <w:r w:rsidR="00414493">
        <w:rPr>
          <w:rStyle w:val="normaltextrun"/>
          <w:rFonts w:ascii="Arial" w:hAnsi="Arial" w:cs="Arial"/>
        </w:rPr>
        <w:t>o</w:t>
      </w:r>
      <w:r>
        <w:rPr>
          <w:rStyle w:val="normaltextrun"/>
          <w:rFonts w:ascii="Arial" w:hAnsi="Arial" w:cs="Arial"/>
        </w:rPr>
        <w:t xml:space="preserve"> Estado através de seus órgãos conseguem proteger as vítimas </w:t>
      </w:r>
      <w:r w:rsidR="008D515A">
        <w:rPr>
          <w:rStyle w:val="normaltextrun"/>
          <w:rFonts w:ascii="Arial" w:hAnsi="Arial" w:cs="Arial"/>
        </w:rPr>
        <w:t>desse tipo de crime.</w:t>
      </w:r>
    </w:p>
    <w:p w14:paraId="6442175C" w14:textId="37E97877" w:rsidR="008D515A" w:rsidRDefault="008D515A" w:rsidP="008D515A">
      <w:pPr>
        <w:pStyle w:val="paragraph"/>
        <w:spacing w:before="0" w:beforeAutospacing="0" w:after="240" w:afterAutospacing="0" w:line="360" w:lineRule="auto"/>
        <w:ind w:firstLine="709"/>
        <w:jc w:val="both"/>
        <w:textAlignment w:val="baseline"/>
        <w:rPr>
          <w:rStyle w:val="normaltextrun"/>
          <w:rFonts w:ascii="Arial" w:hAnsi="Arial" w:cs="Arial"/>
        </w:rPr>
      </w:pPr>
      <w:r w:rsidRPr="008D515A">
        <w:rPr>
          <w:rStyle w:val="normaltextrun"/>
          <w:rFonts w:ascii="Arial" w:hAnsi="Arial" w:cs="Arial"/>
        </w:rPr>
        <w:t>Embora este estudo tenha contribuído para esclarecer a importância das medidas de proteção para as vítimas, é importante reconhecer suas limitações</w:t>
      </w:r>
      <w:r>
        <w:rPr>
          <w:rStyle w:val="normaltextrun"/>
          <w:rFonts w:ascii="Arial" w:hAnsi="Arial" w:cs="Arial"/>
        </w:rPr>
        <w:t xml:space="preserve">. </w:t>
      </w:r>
      <w:r w:rsidRPr="008D515A">
        <w:rPr>
          <w:rStyle w:val="normaltextrun"/>
          <w:rFonts w:ascii="Arial" w:hAnsi="Arial" w:cs="Arial"/>
        </w:rPr>
        <w:t>Uma das principais limitações reside na complexidade de conduzir entrevistas com as pessoas envolvidas, dada a natureza delicada do tema.</w:t>
      </w:r>
    </w:p>
    <w:p w14:paraId="3A2D8A21" w14:textId="7186571B" w:rsidR="00AE1013" w:rsidRDefault="00751325" w:rsidP="008D515A">
      <w:pPr>
        <w:pStyle w:val="paragraph"/>
        <w:spacing w:before="0" w:beforeAutospacing="0" w:after="240" w:afterAutospacing="0" w:line="360" w:lineRule="auto"/>
        <w:ind w:firstLine="709"/>
        <w:jc w:val="both"/>
        <w:textAlignment w:val="baseline"/>
        <w:rPr>
          <w:rStyle w:val="normaltextrun"/>
          <w:rFonts w:ascii="Arial" w:hAnsi="Arial" w:cs="Arial"/>
        </w:rPr>
      </w:pPr>
      <w:r>
        <w:rPr>
          <w:rStyle w:val="normaltextrun"/>
          <w:rFonts w:ascii="Arial" w:hAnsi="Arial" w:cs="Arial"/>
        </w:rPr>
        <w:t>Considerando-se que nenhum conhecimento é finito, recomenda-se</w:t>
      </w:r>
      <w:r w:rsidR="008D515A">
        <w:rPr>
          <w:rStyle w:val="normaltextrun"/>
          <w:rFonts w:ascii="Arial" w:hAnsi="Arial" w:cs="Arial"/>
        </w:rPr>
        <w:t xml:space="preserve"> que futuras pesquisas possam ter</w:t>
      </w:r>
      <w:r>
        <w:rPr>
          <w:rStyle w:val="normaltextrun"/>
          <w:rFonts w:ascii="Arial" w:hAnsi="Arial" w:cs="Arial"/>
        </w:rPr>
        <w:t xml:space="preserve"> um maior aprofundamento sobre esse tema, com vistas a identificar novas informações. Além disso, pode ser desenvolvido estudos </w:t>
      </w:r>
      <w:r w:rsidR="008D515A">
        <w:rPr>
          <w:rStyle w:val="normaltextrun"/>
          <w:rFonts w:ascii="Arial" w:hAnsi="Arial" w:cs="Arial"/>
        </w:rPr>
        <w:t>de casos com uma abordagem diferente da já trabalhada.</w:t>
      </w:r>
    </w:p>
    <w:p w14:paraId="4AB4799B" w14:textId="7C618B58" w:rsidR="00085F40" w:rsidRDefault="008D515A" w:rsidP="00252EF9">
      <w:pPr>
        <w:pStyle w:val="paragraph"/>
        <w:spacing w:before="0" w:beforeAutospacing="0" w:after="240" w:afterAutospacing="0" w:line="360" w:lineRule="auto"/>
        <w:ind w:firstLine="709"/>
        <w:jc w:val="both"/>
        <w:textAlignment w:val="baseline"/>
        <w:rPr>
          <w:rStyle w:val="normaltextrun"/>
          <w:rFonts w:ascii="Arial" w:hAnsi="Arial" w:cs="Arial"/>
        </w:rPr>
      </w:pPr>
      <w:r>
        <w:rPr>
          <w:rStyle w:val="normaltextrun"/>
          <w:rFonts w:ascii="Arial" w:hAnsi="Arial" w:cs="Arial"/>
        </w:rPr>
        <w:t xml:space="preserve">Em última análise, o presente estudo contribui para a compreensão de como se dá os casos de abuso sexual infantil no âmbito familiar, fazendo-se </w:t>
      </w:r>
      <w:r w:rsidR="00CC00A4">
        <w:rPr>
          <w:rStyle w:val="normaltextrun"/>
          <w:rFonts w:ascii="Arial" w:hAnsi="Arial" w:cs="Arial"/>
        </w:rPr>
        <w:t xml:space="preserve">entender </w:t>
      </w:r>
      <w:r>
        <w:rPr>
          <w:rStyle w:val="normaltextrun"/>
          <w:rFonts w:ascii="Arial" w:hAnsi="Arial" w:cs="Arial"/>
        </w:rPr>
        <w:t>melhor a dificuldades de levar a conhecimento do poder público, e como as medidas podem proteger as vítimas.</w:t>
      </w:r>
    </w:p>
    <w:p w14:paraId="283CE3B3" w14:textId="1289E379" w:rsidR="00CC00A4" w:rsidRDefault="00252EF9" w:rsidP="00CC00A4">
      <w:pPr>
        <w:pStyle w:val="paragraph"/>
        <w:spacing w:before="0" w:beforeAutospacing="0" w:after="240" w:afterAutospacing="0" w:line="360" w:lineRule="auto"/>
        <w:ind w:firstLine="709"/>
        <w:jc w:val="both"/>
        <w:textAlignment w:val="baseline"/>
        <w:rPr>
          <w:rStyle w:val="normaltextrun"/>
          <w:rFonts w:ascii="Arial" w:hAnsi="Arial" w:cs="Arial"/>
        </w:rPr>
      </w:pPr>
      <w:r>
        <w:rPr>
          <w:rStyle w:val="normaltextrun"/>
          <w:rFonts w:ascii="Arial" w:hAnsi="Arial" w:cs="Arial"/>
        </w:rPr>
        <w:t>Por fim, vale dizer que o assunto não se esgota em pesquisa desta natureza, carecendo de</w:t>
      </w:r>
      <w:r w:rsidR="00CC00A4">
        <w:rPr>
          <w:rStyle w:val="normaltextrun"/>
          <w:rFonts w:ascii="Arial" w:hAnsi="Arial" w:cs="Arial"/>
        </w:rPr>
        <w:t xml:space="preserve"> </w:t>
      </w:r>
      <w:r>
        <w:rPr>
          <w:rStyle w:val="normaltextrun"/>
          <w:rFonts w:ascii="Arial" w:hAnsi="Arial" w:cs="Arial"/>
        </w:rPr>
        <w:t>estudos mais amplos</w:t>
      </w:r>
      <w:r w:rsidR="00CC00A4">
        <w:rPr>
          <w:rStyle w:val="normaltextrun"/>
          <w:rFonts w:ascii="Arial" w:hAnsi="Arial" w:cs="Arial"/>
        </w:rPr>
        <w:t>, devido à natureza e carga emocional da temática.</w:t>
      </w:r>
    </w:p>
    <w:p w14:paraId="03461CC1" w14:textId="49C3104F" w:rsidR="00E656C8" w:rsidRPr="007150EC" w:rsidRDefault="006D01C8" w:rsidP="003A19E9">
      <w:pPr>
        <w:pStyle w:val="Ttulo1"/>
        <w:jc w:val="center"/>
        <w:rPr>
          <w:rStyle w:val="eop"/>
          <w:rFonts w:cs="Arial"/>
          <w:b w:val="0"/>
          <w:bCs w:val="0"/>
        </w:rPr>
      </w:pPr>
      <w:bookmarkStart w:id="47" w:name="_Toc146641965"/>
      <w:r w:rsidRPr="007150EC">
        <w:rPr>
          <w:rStyle w:val="normaltextrun"/>
          <w:rFonts w:cs="Arial"/>
        </w:rPr>
        <w:t>REFERÊNCIAS</w:t>
      </w:r>
      <w:bookmarkEnd w:id="47"/>
    </w:p>
    <w:p w14:paraId="486BD33D" w14:textId="77777777" w:rsidR="007150EC" w:rsidRPr="007150EC" w:rsidRDefault="007150EC" w:rsidP="007150EC">
      <w:pPr>
        <w:pStyle w:val="paragraph"/>
        <w:spacing w:before="0" w:beforeAutospacing="0" w:after="0" w:afterAutospacing="0"/>
        <w:jc w:val="both"/>
        <w:textAlignment w:val="baseline"/>
        <w:rPr>
          <w:rStyle w:val="eop"/>
          <w:rFonts w:ascii="Arial" w:hAnsi="Arial" w:cs="Arial"/>
          <w:b/>
          <w:bCs/>
        </w:rPr>
      </w:pPr>
    </w:p>
    <w:p w14:paraId="190E4F9B" w14:textId="77777777" w:rsidR="007150EC" w:rsidRPr="007150EC" w:rsidRDefault="007150EC" w:rsidP="007150EC">
      <w:pPr>
        <w:pStyle w:val="paragraph"/>
        <w:spacing w:before="0" w:beforeAutospacing="0" w:after="0" w:afterAutospacing="0"/>
        <w:jc w:val="both"/>
        <w:textAlignment w:val="baseline"/>
        <w:rPr>
          <w:rFonts w:ascii="Arial" w:hAnsi="Arial" w:cs="Arial"/>
          <w:b/>
          <w:bCs/>
        </w:rPr>
      </w:pPr>
    </w:p>
    <w:p w14:paraId="16F89693" w14:textId="77777777" w:rsidR="007B3FBE" w:rsidRPr="007150EC" w:rsidRDefault="007B3FBE"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 xml:space="preserve">ARAÚJO, Maria de Fátima. Violência e abuso sexual na família. Psicologia em </w:t>
      </w:r>
    </w:p>
    <w:p w14:paraId="3205F862" w14:textId="05E5158E" w:rsidR="007B3FBE" w:rsidRPr="007150EC" w:rsidRDefault="007B3FBE"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Estudo, Maringá, v. 7, n. 2, p. 3-11, jul.-dez. 2002. Disponível em: http://www.scielo.br/scielo.php?pid=S1413-73722002000200002&amp;script=sci_arttext. Acesso em: 22 de maio de 2023.</w:t>
      </w:r>
    </w:p>
    <w:p w14:paraId="48B76C69" w14:textId="77777777" w:rsidR="007B3FBE" w:rsidRPr="007150EC" w:rsidRDefault="007B3FBE" w:rsidP="007150EC">
      <w:pPr>
        <w:spacing w:after="0" w:line="240" w:lineRule="auto"/>
        <w:jc w:val="both"/>
        <w:textAlignment w:val="baseline"/>
        <w:rPr>
          <w:rFonts w:ascii="Arial" w:eastAsia="Times New Roman" w:hAnsi="Arial" w:cs="Arial"/>
          <w:color w:val="000000"/>
          <w:sz w:val="24"/>
          <w:szCs w:val="24"/>
          <w:lang w:eastAsia="pt-BR"/>
        </w:rPr>
      </w:pPr>
    </w:p>
    <w:p w14:paraId="1CDCCCA3" w14:textId="77777777" w:rsidR="007821DD" w:rsidRPr="007150EC" w:rsidRDefault="007821DD" w:rsidP="007150EC">
      <w:pPr>
        <w:spacing w:after="0" w:line="240" w:lineRule="auto"/>
        <w:jc w:val="both"/>
        <w:textAlignment w:val="baseline"/>
        <w:rPr>
          <w:rFonts w:ascii="Arial" w:eastAsia="Times New Roman" w:hAnsi="Arial" w:cs="Arial"/>
          <w:color w:val="000000"/>
          <w:sz w:val="24"/>
          <w:szCs w:val="24"/>
          <w:lang w:eastAsia="pt-BR"/>
        </w:rPr>
      </w:pPr>
    </w:p>
    <w:p w14:paraId="2FBBBC32" w14:textId="07E0A28F" w:rsidR="007821DD" w:rsidRPr="007150EC" w:rsidRDefault="007821DD"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 xml:space="preserve">AZAMBUJA, Maria Regina Fay de </w:t>
      </w:r>
      <w:r w:rsidRPr="004F0E33">
        <w:rPr>
          <w:rFonts w:ascii="Arial" w:eastAsia="Times New Roman" w:hAnsi="Arial" w:cs="Arial"/>
          <w:i/>
          <w:iCs/>
          <w:color w:val="000000"/>
          <w:sz w:val="24"/>
          <w:szCs w:val="24"/>
          <w:lang w:eastAsia="pt-BR"/>
        </w:rPr>
        <w:t>et al</w:t>
      </w:r>
      <w:r w:rsidRPr="007150EC">
        <w:rPr>
          <w:rFonts w:ascii="Arial" w:eastAsia="Times New Roman" w:hAnsi="Arial" w:cs="Arial"/>
          <w:color w:val="000000"/>
          <w:sz w:val="24"/>
          <w:szCs w:val="24"/>
          <w:lang w:eastAsia="pt-BR"/>
        </w:rPr>
        <w:t>. VIOLÊNCIA SEXUAL CONTRA CRIANÇAS E ADOLESCENTES. São Paulo: Artmed, 2011.</w:t>
      </w:r>
    </w:p>
    <w:p w14:paraId="4C522774" w14:textId="77777777" w:rsidR="007821DD" w:rsidRPr="007150EC" w:rsidRDefault="007821DD" w:rsidP="007150EC">
      <w:pPr>
        <w:spacing w:after="0" w:line="240" w:lineRule="auto"/>
        <w:jc w:val="both"/>
        <w:textAlignment w:val="baseline"/>
        <w:rPr>
          <w:rFonts w:ascii="Arial" w:eastAsia="Times New Roman" w:hAnsi="Arial" w:cs="Arial"/>
          <w:color w:val="000000"/>
          <w:sz w:val="24"/>
          <w:szCs w:val="24"/>
          <w:lang w:eastAsia="pt-BR"/>
        </w:rPr>
      </w:pPr>
    </w:p>
    <w:p w14:paraId="5AE61DC3" w14:textId="77777777" w:rsidR="007821DD" w:rsidRPr="007150EC" w:rsidRDefault="007821DD" w:rsidP="007150EC">
      <w:pPr>
        <w:spacing w:after="0" w:line="240" w:lineRule="auto"/>
        <w:jc w:val="both"/>
        <w:textAlignment w:val="baseline"/>
        <w:rPr>
          <w:rFonts w:ascii="Arial" w:eastAsia="Times New Roman" w:hAnsi="Arial" w:cs="Arial"/>
          <w:color w:val="000000"/>
          <w:sz w:val="24"/>
          <w:szCs w:val="24"/>
          <w:lang w:eastAsia="pt-BR"/>
        </w:rPr>
      </w:pPr>
    </w:p>
    <w:p w14:paraId="1900B4B8" w14:textId="502F941E" w:rsidR="007B3FBE" w:rsidRPr="007150EC" w:rsidRDefault="007B3FBE"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AZAMBUJA, M. R. F. de. Violência sexual intrafamiliar: é possível proteger a criança? Revista Virtual Textos &amp; Contextos, nº 5, nov. 2006. Disponível em: http://revistaseletronicas.pucrs.br/ojs/index.php/fass/article/view/1022. Acesso em 22 de maio de 2023.</w:t>
      </w:r>
    </w:p>
    <w:p w14:paraId="157B3A07" w14:textId="77777777" w:rsidR="007B3FBE" w:rsidRPr="007150EC" w:rsidRDefault="007B3FBE" w:rsidP="007150EC">
      <w:pPr>
        <w:spacing w:after="0" w:line="240" w:lineRule="auto"/>
        <w:jc w:val="both"/>
        <w:textAlignment w:val="baseline"/>
        <w:rPr>
          <w:rFonts w:ascii="Arial" w:eastAsia="Times New Roman" w:hAnsi="Arial" w:cs="Arial"/>
          <w:color w:val="000000"/>
          <w:sz w:val="24"/>
          <w:szCs w:val="24"/>
          <w:lang w:eastAsia="pt-BR"/>
        </w:rPr>
      </w:pPr>
    </w:p>
    <w:p w14:paraId="21F9BCCB" w14:textId="77777777" w:rsidR="007821DD" w:rsidRPr="007150EC" w:rsidRDefault="007821DD" w:rsidP="007150EC">
      <w:pPr>
        <w:spacing w:after="0" w:line="240" w:lineRule="auto"/>
        <w:jc w:val="both"/>
        <w:textAlignment w:val="baseline"/>
        <w:rPr>
          <w:rFonts w:ascii="Arial" w:eastAsia="Times New Roman" w:hAnsi="Arial" w:cs="Arial"/>
          <w:color w:val="000000"/>
          <w:sz w:val="24"/>
          <w:szCs w:val="24"/>
          <w:lang w:eastAsia="pt-BR"/>
        </w:rPr>
      </w:pPr>
    </w:p>
    <w:p w14:paraId="633B6015" w14:textId="03BFF2D6" w:rsidR="00E656C8" w:rsidRPr="007150EC" w:rsidRDefault="00E656C8"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AZEVEDO, Carla Thais Santiago. Proteção Constitucional-Penal da Criança e do Adolescente</w:t>
      </w:r>
      <w:r w:rsidR="00E31589" w:rsidRPr="00E31589">
        <w:rPr>
          <w:rFonts w:ascii="Arial" w:eastAsia="Times New Roman" w:hAnsi="Arial" w:cs="Arial"/>
          <w:sz w:val="24"/>
          <w:szCs w:val="24"/>
          <w:lang w:eastAsia="pt-BR"/>
        </w:rPr>
        <w:t>.</w:t>
      </w:r>
      <w:r w:rsidR="00E31589">
        <w:rPr>
          <w:rFonts w:ascii="Arial" w:eastAsia="Times New Roman" w:hAnsi="Arial" w:cs="Arial"/>
          <w:sz w:val="24"/>
          <w:szCs w:val="24"/>
          <w:lang w:eastAsia="pt-BR"/>
        </w:rPr>
        <w:t xml:space="preserve"> </w:t>
      </w:r>
      <w:r w:rsidR="00E31589" w:rsidRPr="00E31589">
        <w:rPr>
          <w:rFonts w:ascii="Arial" w:eastAsia="Times New Roman" w:hAnsi="Arial" w:cs="Arial"/>
          <w:sz w:val="24"/>
          <w:szCs w:val="24"/>
          <w:lang w:eastAsia="pt-BR"/>
        </w:rPr>
        <w:t>São Paulo</w:t>
      </w:r>
      <w:r w:rsidRPr="00E31589">
        <w:rPr>
          <w:rFonts w:ascii="Arial" w:eastAsia="Times New Roman" w:hAnsi="Arial" w:cs="Arial"/>
          <w:sz w:val="24"/>
          <w:szCs w:val="24"/>
          <w:lang w:eastAsia="pt-BR"/>
        </w:rPr>
        <w:t>: D</w:t>
      </w:r>
      <w:r w:rsidRPr="00E31589">
        <w:rPr>
          <w:rFonts w:ascii="Arial" w:eastAsia="Times New Roman" w:hAnsi="Arial" w:cs="Arial"/>
          <w:color w:val="000000"/>
          <w:sz w:val="24"/>
          <w:szCs w:val="24"/>
          <w:lang w:eastAsia="pt-BR"/>
        </w:rPr>
        <w:t>IALÉTICA</w:t>
      </w:r>
      <w:r w:rsidRPr="007150EC">
        <w:rPr>
          <w:rFonts w:ascii="Arial" w:eastAsia="Times New Roman" w:hAnsi="Arial" w:cs="Arial"/>
          <w:color w:val="000000"/>
          <w:sz w:val="24"/>
          <w:szCs w:val="24"/>
          <w:lang w:eastAsia="pt-BR"/>
        </w:rPr>
        <w:t>, 2021. </w:t>
      </w:r>
    </w:p>
    <w:p w14:paraId="76398E48" w14:textId="77777777" w:rsidR="00A2196C" w:rsidRPr="007150EC" w:rsidRDefault="00A2196C" w:rsidP="007150EC">
      <w:pPr>
        <w:spacing w:after="0" w:line="240" w:lineRule="auto"/>
        <w:jc w:val="both"/>
        <w:textAlignment w:val="baseline"/>
        <w:rPr>
          <w:rFonts w:ascii="Arial" w:eastAsia="Times New Roman" w:hAnsi="Arial" w:cs="Arial"/>
          <w:color w:val="000000"/>
          <w:sz w:val="24"/>
          <w:szCs w:val="24"/>
          <w:lang w:eastAsia="pt-BR"/>
        </w:rPr>
      </w:pPr>
    </w:p>
    <w:p w14:paraId="3E0A8AD9" w14:textId="77777777" w:rsidR="00A2196C" w:rsidRPr="007150EC" w:rsidRDefault="00A2196C" w:rsidP="007150EC">
      <w:pPr>
        <w:spacing w:after="0" w:line="240" w:lineRule="auto"/>
        <w:jc w:val="both"/>
        <w:textAlignment w:val="baseline"/>
        <w:rPr>
          <w:rFonts w:ascii="Arial" w:eastAsia="Times New Roman" w:hAnsi="Arial" w:cs="Arial"/>
          <w:color w:val="000000"/>
          <w:sz w:val="24"/>
          <w:szCs w:val="24"/>
          <w:lang w:eastAsia="pt-BR"/>
        </w:rPr>
      </w:pPr>
    </w:p>
    <w:p w14:paraId="1FF76A61" w14:textId="77777777" w:rsidR="00A2196C" w:rsidRPr="007150EC" w:rsidRDefault="00A2196C" w:rsidP="007150EC">
      <w:pPr>
        <w:spacing w:after="0" w:line="240" w:lineRule="auto"/>
        <w:jc w:val="both"/>
        <w:textAlignment w:val="baseline"/>
        <w:rPr>
          <w:rFonts w:ascii="Arial" w:eastAsia="Times New Roman" w:hAnsi="Arial" w:cs="Arial"/>
          <w:sz w:val="24"/>
          <w:szCs w:val="24"/>
          <w:lang w:eastAsia="pt-BR"/>
        </w:rPr>
      </w:pPr>
      <w:r w:rsidRPr="007150EC">
        <w:rPr>
          <w:rFonts w:ascii="Arial" w:eastAsia="Times New Roman" w:hAnsi="Arial" w:cs="Arial"/>
          <w:sz w:val="24"/>
          <w:szCs w:val="24"/>
          <w:lang w:eastAsia="pt-BR"/>
        </w:rPr>
        <w:t xml:space="preserve">AZEVEDO, M. A.; GUERRA, V. N. A. Crianças vitimizadas: a Síndrome do Pequeno </w:t>
      </w:r>
    </w:p>
    <w:p w14:paraId="3E45B538" w14:textId="71B8DC15" w:rsidR="00A2196C" w:rsidRPr="007150EC" w:rsidRDefault="00A2196C" w:rsidP="007150EC">
      <w:pPr>
        <w:spacing w:after="0" w:line="240" w:lineRule="auto"/>
        <w:jc w:val="both"/>
        <w:textAlignment w:val="baseline"/>
        <w:rPr>
          <w:rFonts w:ascii="Arial" w:eastAsia="Times New Roman" w:hAnsi="Arial" w:cs="Arial"/>
          <w:sz w:val="24"/>
          <w:szCs w:val="24"/>
          <w:lang w:eastAsia="pt-BR"/>
        </w:rPr>
      </w:pPr>
      <w:r w:rsidRPr="007150EC">
        <w:rPr>
          <w:rFonts w:ascii="Arial" w:eastAsia="Times New Roman" w:hAnsi="Arial" w:cs="Arial"/>
          <w:sz w:val="24"/>
          <w:szCs w:val="24"/>
          <w:lang w:eastAsia="pt-BR"/>
        </w:rPr>
        <w:t>Poder. São Paulo: Iglu, 1989.</w:t>
      </w:r>
    </w:p>
    <w:p w14:paraId="77E203BB" w14:textId="77777777" w:rsidR="00E656C8" w:rsidRPr="007150EC" w:rsidRDefault="00E656C8" w:rsidP="007150EC">
      <w:pPr>
        <w:spacing w:after="0" w:line="240" w:lineRule="auto"/>
        <w:jc w:val="both"/>
        <w:textAlignment w:val="baseline"/>
        <w:rPr>
          <w:rFonts w:ascii="Arial" w:eastAsia="Times New Roman" w:hAnsi="Arial" w:cs="Arial"/>
          <w:color w:val="000000"/>
          <w:sz w:val="24"/>
          <w:szCs w:val="24"/>
          <w:lang w:eastAsia="pt-BR"/>
        </w:rPr>
      </w:pPr>
    </w:p>
    <w:p w14:paraId="334DEAAC" w14:textId="77777777" w:rsidR="00E67EAC" w:rsidRPr="007150EC" w:rsidRDefault="00E67EAC" w:rsidP="007150EC">
      <w:pPr>
        <w:spacing w:after="0" w:line="240" w:lineRule="auto"/>
        <w:jc w:val="both"/>
        <w:textAlignment w:val="baseline"/>
        <w:rPr>
          <w:rFonts w:ascii="Arial" w:eastAsia="Times New Roman" w:hAnsi="Arial" w:cs="Arial"/>
          <w:color w:val="000000"/>
          <w:sz w:val="24"/>
          <w:szCs w:val="24"/>
          <w:lang w:eastAsia="pt-BR"/>
        </w:rPr>
      </w:pPr>
    </w:p>
    <w:p w14:paraId="18ECAF06" w14:textId="42F21DDB" w:rsidR="00E67EAC" w:rsidRPr="007150EC" w:rsidRDefault="00E67EAC"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BRASIL. Anuário Brasileiro de Segurança Pública. Fórum Brasileiro de Segurança Pública, 2022. Disponível em: https://forumseguranca.org.br/wp-content/uploads/2022/06/anuario- 2022.pdf?v=4. Acesso em: 22 maio 2023.</w:t>
      </w:r>
    </w:p>
    <w:p w14:paraId="34B611AC" w14:textId="77777777" w:rsidR="00E656C8" w:rsidRPr="007150EC" w:rsidRDefault="00E656C8" w:rsidP="007150EC">
      <w:pPr>
        <w:spacing w:after="0" w:line="240" w:lineRule="auto"/>
        <w:jc w:val="both"/>
        <w:textAlignment w:val="baseline"/>
        <w:rPr>
          <w:rFonts w:ascii="Arial" w:eastAsia="Times New Roman" w:hAnsi="Arial" w:cs="Arial"/>
          <w:color w:val="000000"/>
          <w:sz w:val="24"/>
          <w:szCs w:val="24"/>
          <w:lang w:eastAsia="pt-BR"/>
        </w:rPr>
      </w:pPr>
    </w:p>
    <w:p w14:paraId="35EFEF35" w14:textId="77777777" w:rsidR="00E67EAC" w:rsidRPr="007150EC" w:rsidRDefault="00E67EAC" w:rsidP="007150EC">
      <w:pPr>
        <w:spacing w:after="0" w:line="240" w:lineRule="auto"/>
        <w:jc w:val="both"/>
        <w:textAlignment w:val="baseline"/>
        <w:rPr>
          <w:rFonts w:ascii="Arial" w:eastAsia="Times New Roman" w:hAnsi="Arial" w:cs="Arial"/>
          <w:color w:val="000000"/>
          <w:sz w:val="24"/>
          <w:szCs w:val="24"/>
          <w:lang w:eastAsia="pt-BR"/>
        </w:rPr>
      </w:pPr>
    </w:p>
    <w:p w14:paraId="3061BAD3" w14:textId="257EE834" w:rsidR="00E656C8" w:rsidRPr="007150EC" w:rsidRDefault="00E656C8"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BRASIL. [Constituição (1988)]. Constituição Federal. [</w:t>
      </w:r>
      <w:r w:rsidRPr="007150EC">
        <w:rPr>
          <w:rFonts w:ascii="Arial" w:eastAsia="Times New Roman" w:hAnsi="Arial" w:cs="Arial"/>
          <w:i/>
          <w:iCs/>
          <w:color w:val="000000"/>
          <w:sz w:val="24"/>
          <w:szCs w:val="24"/>
          <w:lang w:eastAsia="pt-BR"/>
        </w:rPr>
        <w:t>S. l.</w:t>
      </w:r>
      <w:r w:rsidRPr="007150EC">
        <w:rPr>
          <w:rFonts w:ascii="Arial" w:eastAsia="Times New Roman" w:hAnsi="Arial" w:cs="Arial"/>
          <w:color w:val="000000"/>
          <w:sz w:val="24"/>
          <w:szCs w:val="24"/>
          <w:lang w:eastAsia="pt-BR"/>
        </w:rPr>
        <w:t>: </w:t>
      </w:r>
      <w:r w:rsidRPr="007150EC">
        <w:rPr>
          <w:rFonts w:ascii="Arial" w:eastAsia="Times New Roman" w:hAnsi="Arial" w:cs="Arial"/>
          <w:i/>
          <w:iCs/>
          <w:color w:val="000000"/>
          <w:sz w:val="24"/>
          <w:szCs w:val="24"/>
          <w:lang w:eastAsia="pt-BR"/>
        </w:rPr>
        <w:t>s. n.</w:t>
      </w:r>
      <w:r w:rsidRPr="007150EC">
        <w:rPr>
          <w:rFonts w:ascii="Arial" w:eastAsia="Times New Roman" w:hAnsi="Arial" w:cs="Arial"/>
          <w:color w:val="000000"/>
          <w:sz w:val="24"/>
          <w:szCs w:val="24"/>
          <w:lang w:eastAsia="pt-BR"/>
        </w:rPr>
        <w:t>], 1988. </w:t>
      </w:r>
    </w:p>
    <w:p w14:paraId="0B6DB593" w14:textId="77777777" w:rsidR="00E656C8" w:rsidRPr="007150EC" w:rsidRDefault="00E656C8" w:rsidP="007150EC">
      <w:pPr>
        <w:spacing w:after="0" w:line="240" w:lineRule="auto"/>
        <w:jc w:val="both"/>
        <w:textAlignment w:val="baseline"/>
        <w:rPr>
          <w:rFonts w:ascii="Arial" w:eastAsia="Times New Roman" w:hAnsi="Arial" w:cs="Arial"/>
          <w:color w:val="000000"/>
          <w:sz w:val="24"/>
          <w:szCs w:val="24"/>
          <w:lang w:eastAsia="pt-BR"/>
        </w:rPr>
      </w:pPr>
    </w:p>
    <w:p w14:paraId="0ADB8DCA" w14:textId="77777777" w:rsidR="00E656C8" w:rsidRPr="007150EC" w:rsidRDefault="00E656C8" w:rsidP="007150EC">
      <w:pPr>
        <w:spacing w:after="0" w:line="240" w:lineRule="auto"/>
        <w:jc w:val="both"/>
        <w:textAlignment w:val="baseline"/>
        <w:rPr>
          <w:rFonts w:ascii="Arial" w:eastAsia="Times New Roman" w:hAnsi="Arial" w:cs="Arial"/>
          <w:color w:val="000000"/>
          <w:sz w:val="24"/>
          <w:szCs w:val="24"/>
          <w:lang w:eastAsia="pt-BR"/>
        </w:rPr>
      </w:pPr>
    </w:p>
    <w:p w14:paraId="2C39C967" w14:textId="77777777" w:rsidR="00E656C8" w:rsidRPr="007150EC" w:rsidRDefault="00E656C8"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BRASIL. Lei nº 8.069, de 13 de julho de 1990. Dispõe sobre o Estatuto da Criança e do Adolescente e dá outras providências. [</w:t>
      </w:r>
      <w:r w:rsidRPr="007150EC">
        <w:rPr>
          <w:rFonts w:ascii="Arial" w:eastAsia="Times New Roman" w:hAnsi="Arial" w:cs="Arial"/>
          <w:i/>
          <w:iCs/>
          <w:color w:val="000000"/>
          <w:sz w:val="24"/>
          <w:szCs w:val="24"/>
          <w:lang w:eastAsia="pt-BR"/>
        </w:rPr>
        <w:t>S. l.</w:t>
      </w:r>
      <w:r w:rsidRPr="007150EC">
        <w:rPr>
          <w:rFonts w:ascii="Arial" w:eastAsia="Times New Roman" w:hAnsi="Arial" w:cs="Arial"/>
          <w:color w:val="000000"/>
          <w:sz w:val="24"/>
          <w:szCs w:val="24"/>
          <w:lang w:eastAsia="pt-BR"/>
        </w:rPr>
        <w:t>], 1990. </w:t>
      </w:r>
    </w:p>
    <w:p w14:paraId="62576D3B" w14:textId="77777777" w:rsidR="00426F7E" w:rsidRPr="007150EC" w:rsidRDefault="00426F7E" w:rsidP="007150EC">
      <w:pPr>
        <w:spacing w:after="0" w:line="240" w:lineRule="auto"/>
        <w:jc w:val="both"/>
        <w:textAlignment w:val="baseline"/>
        <w:rPr>
          <w:rFonts w:ascii="Arial" w:eastAsia="Times New Roman" w:hAnsi="Arial" w:cs="Arial"/>
          <w:sz w:val="24"/>
          <w:szCs w:val="24"/>
          <w:lang w:eastAsia="pt-BR"/>
        </w:rPr>
      </w:pPr>
    </w:p>
    <w:p w14:paraId="668C11D0" w14:textId="77777777" w:rsidR="00426F7E" w:rsidRPr="007150EC" w:rsidRDefault="00426F7E" w:rsidP="007150EC">
      <w:pPr>
        <w:spacing w:after="0" w:line="240" w:lineRule="auto"/>
        <w:jc w:val="both"/>
        <w:textAlignment w:val="baseline"/>
        <w:rPr>
          <w:rFonts w:ascii="Arial" w:eastAsia="Times New Roman" w:hAnsi="Arial" w:cs="Arial"/>
          <w:sz w:val="24"/>
          <w:szCs w:val="24"/>
          <w:lang w:eastAsia="pt-BR"/>
        </w:rPr>
      </w:pPr>
    </w:p>
    <w:p w14:paraId="23B63674" w14:textId="5D6A4DE0" w:rsidR="00E656C8" w:rsidRPr="007150EC" w:rsidRDefault="00426F7E" w:rsidP="007150EC">
      <w:pPr>
        <w:spacing w:after="0" w:line="240" w:lineRule="auto"/>
        <w:jc w:val="both"/>
        <w:textAlignment w:val="baseline"/>
        <w:rPr>
          <w:rFonts w:ascii="Arial" w:hAnsi="Arial" w:cs="Arial"/>
          <w:color w:val="000000"/>
          <w:sz w:val="24"/>
          <w:szCs w:val="24"/>
          <w:shd w:val="clear" w:color="auto" w:fill="FFFFFF"/>
        </w:rPr>
      </w:pPr>
      <w:r w:rsidRPr="007150EC">
        <w:rPr>
          <w:rFonts w:ascii="Arial" w:hAnsi="Arial" w:cs="Arial"/>
          <w:color w:val="000000"/>
          <w:sz w:val="24"/>
          <w:szCs w:val="24"/>
          <w:shd w:val="clear" w:color="auto" w:fill="FFFFFF"/>
        </w:rPr>
        <w:t>BRASIL. Lei nº 12.015, de 7 de agosto de 2009. Altera o Título VI da Parte Especial do Decreto-Lei no 2.848, de 7 de dezembro de 1940 - Código Penal, e o art. 1o da Lei no 8.072, de 25 de julho de 1990, que dispõe sobre os crimes hediondos, nos termos do inciso XLIII do art. 5o da Constituição Federal e revoga a Lei no 2.252, de 1o de julho de 1954, que trata de corrupção de menores. [</w:t>
      </w:r>
      <w:r w:rsidRPr="007150EC">
        <w:rPr>
          <w:rFonts w:ascii="Arial" w:hAnsi="Arial" w:cs="Arial"/>
          <w:i/>
          <w:iCs/>
          <w:color w:val="000000"/>
          <w:sz w:val="24"/>
          <w:szCs w:val="24"/>
          <w:shd w:val="clear" w:color="auto" w:fill="FFFFFF"/>
        </w:rPr>
        <w:t>S. l.</w:t>
      </w:r>
      <w:r w:rsidRPr="007150EC">
        <w:rPr>
          <w:rFonts w:ascii="Arial" w:hAnsi="Arial" w:cs="Arial"/>
          <w:color w:val="000000"/>
          <w:sz w:val="24"/>
          <w:szCs w:val="24"/>
          <w:shd w:val="clear" w:color="auto" w:fill="FFFFFF"/>
        </w:rPr>
        <w:t>], 2009.</w:t>
      </w:r>
    </w:p>
    <w:p w14:paraId="578201E7" w14:textId="77777777"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p>
    <w:p w14:paraId="562589EC" w14:textId="77777777" w:rsidR="00E67EAC" w:rsidRPr="007150EC" w:rsidRDefault="00E67EAC" w:rsidP="007150EC">
      <w:pPr>
        <w:spacing w:after="0" w:line="240" w:lineRule="auto"/>
        <w:jc w:val="both"/>
        <w:textAlignment w:val="baseline"/>
        <w:rPr>
          <w:rFonts w:ascii="Arial" w:hAnsi="Arial" w:cs="Arial"/>
          <w:color w:val="000000"/>
          <w:sz w:val="24"/>
          <w:szCs w:val="24"/>
          <w:shd w:val="clear" w:color="auto" w:fill="FFFFFF"/>
        </w:rPr>
      </w:pPr>
    </w:p>
    <w:p w14:paraId="77D8F183" w14:textId="11F6590E"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r w:rsidRPr="007150EC">
        <w:rPr>
          <w:rFonts w:ascii="Arial" w:hAnsi="Arial" w:cs="Arial"/>
          <w:color w:val="000000"/>
          <w:sz w:val="24"/>
          <w:szCs w:val="24"/>
          <w:shd w:val="clear" w:color="auto" w:fill="FFFFFF"/>
        </w:rPr>
        <w:t>BRASIL. Lei nº 12.650, de 17 de maio de 2012. Altera o Decreto-Lei nº 2.848, de 7 de dezembro de 1940 - Código Penal, com a finalidade de modificar as regras relativas à prescrição dos crimes praticados contra crianças e adolescentes. [</w:t>
      </w:r>
      <w:r w:rsidRPr="007150EC">
        <w:rPr>
          <w:rFonts w:ascii="Arial" w:hAnsi="Arial" w:cs="Arial"/>
          <w:i/>
          <w:iCs/>
          <w:color w:val="000000"/>
          <w:sz w:val="24"/>
          <w:szCs w:val="24"/>
          <w:shd w:val="clear" w:color="auto" w:fill="FFFFFF"/>
        </w:rPr>
        <w:t>S. l.</w:t>
      </w:r>
      <w:r w:rsidRPr="007150EC">
        <w:rPr>
          <w:rFonts w:ascii="Arial" w:hAnsi="Arial" w:cs="Arial"/>
          <w:color w:val="000000"/>
          <w:sz w:val="24"/>
          <w:szCs w:val="24"/>
          <w:shd w:val="clear" w:color="auto" w:fill="FFFFFF"/>
        </w:rPr>
        <w:t>], 2012.</w:t>
      </w:r>
    </w:p>
    <w:p w14:paraId="03D5FED1" w14:textId="77777777"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p>
    <w:p w14:paraId="070BC172" w14:textId="77777777"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p>
    <w:p w14:paraId="12B36CAC" w14:textId="176B638A"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r w:rsidRPr="007150EC">
        <w:rPr>
          <w:rFonts w:ascii="Arial" w:hAnsi="Arial" w:cs="Arial"/>
          <w:color w:val="000000"/>
          <w:sz w:val="24"/>
          <w:szCs w:val="24"/>
          <w:shd w:val="clear" w:color="auto" w:fill="FFFFFF"/>
        </w:rPr>
        <w:t>BRASIL. Lei nº 13.431, de 4 de abril de 2017. Estabelece o sistema de garantia de direitos da criança e do adolescente vítima ou testemunha de violência e altera a Lei nº 8.069, de 13 de julho de 1990 (Estatuto da Criança e do Adolescente). [</w:t>
      </w:r>
      <w:r w:rsidRPr="007150EC">
        <w:rPr>
          <w:rFonts w:ascii="Arial" w:hAnsi="Arial" w:cs="Arial"/>
          <w:i/>
          <w:iCs/>
          <w:color w:val="000000"/>
          <w:sz w:val="24"/>
          <w:szCs w:val="24"/>
          <w:shd w:val="clear" w:color="auto" w:fill="FFFFFF"/>
        </w:rPr>
        <w:t>S. l.</w:t>
      </w:r>
      <w:r w:rsidRPr="007150EC">
        <w:rPr>
          <w:rFonts w:ascii="Arial" w:hAnsi="Arial" w:cs="Arial"/>
          <w:color w:val="000000"/>
          <w:sz w:val="24"/>
          <w:szCs w:val="24"/>
          <w:shd w:val="clear" w:color="auto" w:fill="FFFFFF"/>
        </w:rPr>
        <w:t>], 2017.</w:t>
      </w:r>
    </w:p>
    <w:p w14:paraId="6F45A31C" w14:textId="77777777"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p>
    <w:p w14:paraId="620996C6" w14:textId="77777777"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p>
    <w:p w14:paraId="454298D4" w14:textId="7F077FDC"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r w:rsidRPr="007150EC">
        <w:rPr>
          <w:rFonts w:ascii="Arial" w:hAnsi="Arial" w:cs="Arial"/>
          <w:color w:val="000000"/>
          <w:sz w:val="24"/>
          <w:szCs w:val="24"/>
          <w:shd w:val="clear" w:color="auto" w:fill="FFFFFF"/>
        </w:rPr>
        <w:t>BRASIL. Lei nº 14.432, de 13 de agosto de 2022. Institui a campanha Maio Laranja, a ser realizada no mês de maio de cada ano, em todo o território nacional, com ações efetivas de combate ao abuso e à exploração sexual de crianças e adolescentes. [</w:t>
      </w:r>
      <w:r w:rsidRPr="007150EC">
        <w:rPr>
          <w:rFonts w:ascii="Arial" w:hAnsi="Arial" w:cs="Arial"/>
          <w:i/>
          <w:iCs/>
          <w:color w:val="000000"/>
          <w:sz w:val="24"/>
          <w:szCs w:val="24"/>
          <w:shd w:val="clear" w:color="auto" w:fill="FFFFFF"/>
        </w:rPr>
        <w:t>S. l.</w:t>
      </w:r>
      <w:r w:rsidRPr="007150EC">
        <w:rPr>
          <w:rFonts w:ascii="Arial" w:hAnsi="Arial" w:cs="Arial"/>
          <w:color w:val="000000"/>
          <w:sz w:val="24"/>
          <w:szCs w:val="24"/>
          <w:shd w:val="clear" w:color="auto" w:fill="FFFFFF"/>
        </w:rPr>
        <w:t>], 2022.</w:t>
      </w:r>
    </w:p>
    <w:p w14:paraId="259DABA1" w14:textId="77777777" w:rsidR="00426F7E" w:rsidRPr="007150EC" w:rsidRDefault="00426F7E" w:rsidP="007150EC">
      <w:pPr>
        <w:spacing w:after="0" w:line="240" w:lineRule="auto"/>
        <w:jc w:val="both"/>
        <w:textAlignment w:val="baseline"/>
        <w:rPr>
          <w:rFonts w:ascii="Arial" w:hAnsi="Arial" w:cs="Arial"/>
          <w:color w:val="000000"/>
          <w:sz w:val="24"/>
          <w:szCs w:val="24"/>
          <w:shd w:val="clear" w:color="auto" w:fill="FFFFFF"/>
        </w:rPr>
      </w:pPr>
    </w:p>
    <w:p w14:paraId="7647845F" w14:textId="77777777" w:rsidR="00426F7E" w:rsidRPr="007150EC" w:rsidRDefault="00426F7E" w:rsidP="007150EC">
      <w:pPr>
        <w:spacing w:after="0" w:line="240" w:lineRule="auto"/>
        <w:jc w:val="both"/>
        <w:textAlignment w:val="baseline"/>
        <w:rPr>
          <w:rFonts w:ascii="Arial" w:eastAsia="Times New Roman" w:hAnsi="Arial" w:cs="Arial"/>
          <w:color w:val="000000"/>
          <w:sz w:val="24"/>
          <w:szCs w:val="24"/>
          <w:lang w:eastAsia="pt-BR"/>
        </w:rPr>
      </w:pPr>
    </w:p>
    <w:p w14:paraId="493F4A6C" w14:textId="77777777" w:rsidR="00E62089" w:rsidRDefault="00E62089" w:rsidP="007150EC">
      <w:pPr>
        <w:spacing w:after="0" w:line="240" w:lineRule="auto"/>
        <w:jc w:val="both"/>
        <w:textAlignment w:val="baseline"/>
        <w:rPr>
          <w:rFonts w:ascii="Arial" w:eastAsia="Times New Roman" w:hAnsi="Arial" w:cs="Arial"/>
          <w:color w:val="000000"/>
          <w:sz w:val="24"/>
          <w:szCs w:val="24"/>
          <w:lang w:eastAsia="pt-BR"/>
        </w:rPr>
      </w:pPr>
      <w:r w:rsidRPr="00E62089">
        <w:rPr>
          <w:rFonts w:ascii="Arial" w:eastAsia="Times New Roman" w:hAnsi="Arial" w:cs="Arial"/>
          <w:color w:val="000000"/>
          <w:sz w:val="24"/>
          <w:szCs w:val="24"/>
          <w:lang w:eastAsia="pt-BR"/>
        </w:rPr>
        <w:t xml:space="preserve">FERRARI, Dalka C. A. </w:t>
      </w:r>
      <w:r w:rsidRPr="004F0E33">
        <w:rPr>
          <w:rFonts w:ascii="Arial" w:eastAsia="Times New Roman" w:hAnsi="Arial" w:cs="Arial"/>
          <w:i/>
          <w:iCs/>
          <w:color w:val="000000"/>
          <w:sz w:val="24"/>
          <w:szCs w:val="24"/>
          <w:lang w:eastAsia="pt-BR"/>
        </w:rPr>
        <w:t>et al</w:t>
      </w:r>
      <w:r w:rsidRPr="00E62089">
        <w:rPr>
          <w:rFonts w:ascii="Arial" w:eastAsia="Times New Roman" w:hAnsi="Arial" w:cs="Arial"/>
          <w:color w:val="000000"/>
          <w:sz w:val="24"/>
          <w:szCs w:val="24"/>
          <w:lang w:eastAsia="pt-BR"/>
        </w:rPr>
        <w:t xml:space="preserve">. A VIOLAÇÃO DE DIREITOS DE CRIANÇAS E ADOLESCENTES: Perspectivas de enfrentamento. São Paulo: Summus editorial, 2014. </w:t>
      </w:r>
    </w:p>
    <w:p w14:paraId="3924E878" w14:textId="77777777" w:rsidR="00E62089" w:rsidRDefault="00E62089" w:rsidP="007150EC">
      <w:pPr>
        <w:spacing w:after="0" w:line="240" w:lineRule="auto"/>
        <w:jc w:val="both"/>
        <w:textAlignment w:val="baseline"/>
        <w:rPr>
          <w:rFonts w:ascii="Arial" w:eastAsia="Times New Roman" w:hAnsi="Arial" w:cs="Arial"/>
          <w:color w:val="000000"/>
          <w:sz w:val="24"/>
          <w:szCs w:val="24"/>
          <w:lang w:eastAsia="pt-BR"/>
        </w:rPr>
      </w:pPr>
    </w:p>
    <w:p w14:paraId="57F709CD" w14:textId="77777777" w:rsidR="00E62089" w:rsidRDefault="00E62089" w:rsidP="007150EC">
      <w:pPr>
        <w:spacing w:after="0" w:line="240" w:lineRule="auto"/>
        <w:jc w:val="both"/>
        <w:textAlignment w:val="baseline"/>
        <w:rPr>
          <w:rFonts w:ascii="Arial" w:eastAsia="Times New Roman" w:hAnsi="Arial" w:cs="Arial"/>
          <w:color w:val="000000"/>
          <w:sz w:val="24"/>
          <w:szCs w:val="24"/>
          <w:lang w:eastAsia="pt-BR"/>
        </w:rPr>
      </w:pPr>
    </w:p>
    <w:p w14:paraId="28CEC112" w14:textId="1C16FE42" w:rsidR="00DD30A2" w:rsidRPr="007150EC" w:rsidRDefault="00DD30A2"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eastAsia="Times New Roman" w:hAnsi="Arial" w:cs="Arial"/>
          <w:color w:val="000000"/>
          <w:sz w:val="24"/>
          <w:szCs w:val="24"/>
          <w:lang w:eastAsia="pt-BR"/>
        </w:rPr>
        <w:t>FERREIRA, Kátia Maria Maia. Violência doméstica/intrafamiliar contra crianças e adolescentes: nossa realidade. In: SILVA, Lygia Maria Pereira da. (org). Violência doméstica contra crianças e adolescentes. Recife: EDUPE, 2002. (p.18-43).</w:t>
      </w:r>
    </w:p>
    <w:p w14:paraId="6BE30557" w14:textId="77777777" w:rsidR="00DD30A2" w:rsidRPr="007150EC" w:rsidRDefault="00DD30A2" w:rsidP="007150EC">
      <w:pPr>
        <w:spacing w:after="0" w:line="240" w:lineRule="auto"/>
        <w:jc w:val="both"/>
        <w:textAlignment w:val="baseline"/>
        <w:rPr>
          <w:rFonts w:ascii="Arial" w:eastAsia="Times New Roman" w:hAnsi="Arial" w:cs="Arial"/>
          <w:color w:val="000000"/>
          <w:sz w:val="24"/>
          <w:szCs w:val="24"/>
          <w:lang w:eastAsia="pt-BR"/>
        </w:rPr>
      </w:pPr>
    </w:p>
    <w:p w14:paraId="59072A0D" w14:textId="77777777" w:rsidR="00DD30A2" w:rsidRPr="007150EC" w:rsidRDefault="00DD30A2" w:rsidP="007150EC">
      <w:pPr>
        <w:spacing w:after="0" w:line="240" w:lineRule="auto"/>
        <w:jc w:val="both"/>
        <w:textAlignment w:val="baseline"/>
        <w:rPr>
          <w:rFonts w:ascii="Arial" w:eastAsia="Times New Roman" w:hAnsi="Arial" w:cs="Arial"/>
          <w:color w:val="000000"/>
          <w:sz w:val="24"/>
          <w:szCs w:val="24"/>
          <w:lang w:eastAsia="pt-BR"/>
        </w:rPr>
      </w:pPr>
    </w:p>
    <w:p w14:paraId="2053D6D6" w14:textId="64493420" w:rsidR="00E656C8" w:rsidRPr="007150EC" w:rsidRDefault="00E656C8" w:rsidP="007150EC">
      <w:pPr>
        <w:spacing w:after="0" w:line="240" w:lineRule="auto"/>
        <w:jc w:val="both"/>
        <w:textAlignment w:val="baseline"/>
        <w:rPr>
          <w:rFonts w:ascii="Arial" w:eastAsia="Times New Roman" w:hAnsi="Arial" w:cs="Arial"/>
          <w:sz w:val="24"/>
          <w:szCs w:val="24"/>
          <w:lang w:eastAsia="pt-BR"/>
        </w:rPr>
      </w:pPr>
      <w:r w:rsidRPr="007150EC">
        <w:rPr>
          <w:rFonts w:ascii="Arial" w:eastAsia="Times New Roman" w:hAnsi="Arial" w:cs="Arial"/>
          <w:sz w:val="24"/>
          <w:szCs w:val="24"/>
          <w:lang w:eastAsia="pt-BR"/>
        </w:rPr>
        <w:t xml:space="preserve">GADELHA, Graça. PLANO NACIONAL DE ENFRENTAMENTO DA VIOLÊNCIA SEXUAL CONTRA CRIANÇAS E </w:t>
      </w:r>
      <w:r w:rsidRPr="00032443">
        <w:rPr>
          <w:rFonts w:ascii="Arial" w:eastAsia="Times New Roman" w:hAnsi="Arial" w:cs="Arial"/>
          <w:sz w:val="24"/>
          <w:szCs w:val="24"/>
          <w:lang w:eastAsia="pt-BR"/>
        </w:rPr>
        <w:t>ADOLESCENTES, [</w:t>
      </w:r>
      <w:r w:rsidRPr="00032443">
        <w:rPr>
          <w:rFonts w:ascii="Arial" w:eastAsia="Times New Roman" w:hAnsi="Arial" w:cs="Arial"/>
          <w:i/>
          <w:iCs/>
          <w:sz w:val="24"/>
          <w:szCs w:val="24"/>
          <w:lang w:eastAsia="pt-BR"/>
        </w:rPr>
        <w:t>s. l.</w:t>
      </w:r>
      <w:r w:rsidRPr="00032443">
        <w:rPr>
          <w:rFonts w:ascii="Arial" w:eastAsia="Times New Roman" w:hAnsi="Arial" w:cs="Arial"/>
          <w:sz w:val="24"/>
          <w:szCs w:val="24"/>
          <w:lang w:eastAsia="pt-BR"/>
        </w:rPr>
        <w:t>], 2013</w:t>
      </w:r>
      <w:r w:rsidRPr="007150EC">
        <w:rPr>
          <w:rFonts w:ascii="Arial" w:eastAsia="Times New Roman" w:hAnsi="Arial" w:cs="Arial"/>
          <w:sz w:val="24"/>
          <w:szCs w:val="24"/>
          <w:lang w:eastAsia="pt-BR"/>
        </w:rPr>
        <w:t>. Disponível em: https://crianca.mppr.mp.br/arquivos/File/publi/sedh/08_2013_pnevsca.pdf</w:t>
      </w:r>
      <w:r w:rsidR="0019074E" w:rsidRPr="007150EC">
        <w:rPr>
          <w:rFonts w:ascii="Arial" w:eastAsia="Times New Roman" w:hAnsi="Arial" w:cs="Arial"/>
          <w:sz w:val="24"/>
          <w:szCs w:val="24"/>
          <w:lang w:eastAsia="pt-BR"/>
        </w:rPr>
        <w:t xml:space="preserve">. </w:t>
      </w:r>
      <w:r w:rsidRPr="007150EC">
        <w:rPr>
          <w:rFonts w:ascii="Arial" w:eastAsia="Times New Roman" w:hAnsi="Arial" w:cs="Arial"/>
          <w:sz w:val="24"/>
          <w:szCs w:val="24"/>
          <w:lang w:eastAsia="pt-BR"/>
        </w:rPr>
        <w:t>Acesso em: 19 maio 2023. </w:t>
      </w:r>
    </w:p>
    <w:p w14:paraId="03D58030" w14:textId="5ABBE442" w:rsidR="00F75408" w:rsidRPr="007150EC" w:rsidRDefault="00E656C8" w:rsidP="007150EC">
      <w:pPr>
        <w:spacing w:after="0" w:line="240" w:lineRule="auto"/>
        <w:jc w:val="both"/>
        <w:textAlignment w:val="baseline"/>
        <w:rPr>
          <w:rFonts w:ascii="Arial" w:eastAsia="Times New Roman" w:hAnsi="Arial" w:cs="Arial"/>
          <w:sz w:val="24"/>
          <w:szCs w:val="24"/>
          <w:lang w:eastAsia="pt-BR"/>
        </w:rPr>
      </w:pPr>
      <w:r w:rsidRPr="007150EC">
        <w:rPr>
          <w:rFonts w:ascii="Arial" w:eastAsia="Times New Roman" w:hAnsi="Arial" w:cs="Arial"/>
          <w:color w:val="000000"/>
          <w:sz w:val="24"/>
          <w:szCs w:val="24"/>
          <w:lang w:eastAsia="pt-BR"/>
        </w:rPr>
        <w:t> </w:t>
      </w:r>
    </w:p>
    <w:p w14:paraId="098DFDB9" w14:textId="77777777" w:rsidR="00F75408" w:rsidRPr="007150EC" w:rsidRDefault="00F75408" w:rsidP="007150EC">
      <w:pPr>
        <w:spacing w:after="0" w:line="240" w:lineRule="auto"/>
        <w:jc w:val="both"/>
        <w:textAlignment w:val="baseline"/>
        <w:rPr>
          <w:rFonts w:ascii="Arial" w:hAnsi="Arial" w:cs="Arial"/>
          <w:color w:val="000000"/>
          <w:sz w:val="24"/>
          <w:szCs w:val="24"/>
          <w:shd w:val="clear" w:color="auto" w:fill="FFFFFF"/>
        </w:rPr>
      </w:pPr>
    </w:p>
    <w:p w14:paraId="4A97D99B" w14:textId="30A37360" w:rsidR="004D478F" w:rsidRPr="007150EC" w:rsidRDefault="004D478F" w:rsidP="007150EC">
      <w:pPr>
        <w:spacing w:after="0" w:line="240" w:lineRule="auto"/>
        <w:jc w:val="both"/>
        <w:textAlignment w:val="baseline"/>
        <w:rPr>
          <w:rFonts w:ascii="Arial" w:eastAsia="Times New Roman" w:hAnsi="Arial" w:cs="Arial"/>
          <w:color w:val="000000"/>
          <w:sz w:val="24"/>
          <w:szCs w:val="24"/>
          <w:lang w:eastAsia="pt-BR"/>
        </w:rPr>
      </w:pPr>
      <w:r w:rsidRPr="007150EC">
        <w:rPr>
          <w:rFonts w:ascii="Arial" w:hAnsi="Arial" w:cs="Arial"/>
          <w:color w:val="000000"/>
          <w:sz w:val="24"/>
          <w:szCs w:val="24"/>
          <w:shd w:val="clear" w:color="auto" w:fill="FFFFFF"/>
        </w:rPr>
        <w:t>HABIGZANG, Luísa Fernanda; CAMINHA, Renato Maiato. Abuso Sexual Contra Crianças e Adolescentes. São Paulo: Casa do Psicólogo, 2004.</w:t>
      </w:r>
      <w:r w:rsidRPr="007150EC">
        <w:rPr>
          <w:rFonts w:ascii="Arial" w:eastAsia="Times New Roman" w:hAnsi="Arial" w:cs="Arial"/>
          <w:color w:val="000000"/>
          <w:sz w:val="24"/>
          <w:szCs w:val="24"/>
          <w:lang w:eastAsia="pt-BR"/>
        </w:rPr>
        <w:t xml:space="preserve"> </w:t>
      </w:r>
    </w:p>
    <w:p w14:paraId="642FB883" w14:textId="77777777" w:rsidR="004D478F" w:rsidRPr="007150EC" w:rsidRDefault="004D478F" w:rsidP="007150EC">
      <w:pPr>
        <w:spacing w:after="0" w:line="240" w:lineRule="auto"/>
        <w:jc w:val="both"/>
        <w:textAlignment w:val="baseline"/>
        <w:rPr>
          <w:rFonts w:ascii="Arial" w:eastAsia="Times New Roman" w:hAnsi="Arial" w:cs="Arial"/>
          <w:color w:val="000000"/>
          <w:sz w:val="24"/>
          <w:szCs w:val="24"/>
          <w:lang w:eastAsia="pt-BR"/>
        </w:rPr>
      </w:pPr>
    </w:p>
    <w:p w14:paraId="15C65F45" w14:textId="77777777" w:rsidR="004D478F" w:rsidRPr="007150EC" w:rsidRDefault="004D478F" w:rsidP="007150EC">
      <w:pPr>
        <w:spacing w:after="0" w:line="240" w:lineRule="auto"/>
        <w:jc w:val="both"/>
        <w:textAlignment w:val="baseline"/>
        <w:rPr>
          <w:rFonts w:ascii="Arial" w:eastAsia="Times New Roman" w:hAnsi="Arial" w:cs="Arial"/>
          <w:color w:val="000000"/>
          <w:sz w:val="24"/>
          <w:szCs w:val="24"/>
          <w:lang w:eastAsia="pt-BR"/>
        </w:rPr>
      </w:pPr>
    </w:p>
    <w:p w14:paraId="7DDCE99E" w14:textId="22EB9864" w:rsidR="00085F40" w:rsidRPr="007150EC" w:rsidRDefault="00E656C8" w:rsidP="007150EC">
      <w:pPr>
        <w:spacing w:after="0" w:line="240" w:lineRule="auto"/>
        <w:jc w:val="both"/>
        <w:textAlignment w:val="baseline"/>
        <w:rPr>
          <w:rFonts w:ascii="Arial" w:eastAsia="Times New Roman" w:hAnsi="Arial" w:cs="Arial"/>
          <w:sz w:val="24"/>
          <w:szCs w:val="24"/>
          <w:lang w:eastAsia="pt-BR"/>
        </w:rPr>
      </w:pPr>
      <w:r w:rsidRPr="007150EC">
        <w:rPr>
          <w:rFonts w:ascii="Arial" w:eastAsia="Times New Roman" w:hAnsi="Arial" w:cs="Arial"/>
          <w:color w:val="000000"/>
          <w:sz w:val="24"/>
          <w:szCs w:val="24"/>
          <w:lang w:eastAsia="pt-BR"/>
        </w:rPr>
        <w:t>RODRIGUES, Maria Natividade Silva. Violência IntraFamiliar: O Abuso Sexual Contra Crianças e Adolescentes. Jundiaí: Paco Editorial, 2017. 181 p. </w:t>
      </w:r>
      <w:bookmarkEnd w:id="1"/>
    </w:p>
    <w:p w14:paraId="29971B63" w14:textId="77777777" w:rsidR="00085F40" w:rsidRDefault="00085F40" w:rsidP="0019074E">
      <w:pPr>
        <w:spacing w:after="0" w:line="240" w:lineRule="auto"/>
        <w:textAlignment w:val="baseline"/>
        <w:rPr>
          <w:rFonts w:ascii="Segoe UI" w:eastAsia="Times New Roman" w:hAnsi="Segoe UI" w:cs="Segoe UI"/>
          <w:sz w:val="18"/>
          <w:szCs w:val="18"/>
          <w:lang w:eastAsia="pt-BR"/>
        </w:rPr>
      </w:pPr>
    </w:p>
    <w:p w14:paraId="1D95E8FE" w14:textId="77777777" w:rsidR="00085F40" w:rsidRPr="0019074E" w:rsidRDefault="00085F40" w:rsidP="0019074E">
      <w:pPr>
        <w:spacing w:after="0" w:line="240" w:lineRule="auto"/>
        <w:textAlignment w:val="baseline"/>
        <w:rPr>
          <w:rFonts w:ascii="Segoe UI" w:eastAsia="Times New Roman" w:hAnsi="Segoe UI" w:cs="Segoe UI"/>
          <w:sz w:val="18"/>
          <w:szCs w:val="18"/>
          <w:lang w:eastAsia="pt-BR"/>
        </w:rPr>
      </w:pPr>
    </w:p>
    <w:sectPr w:rsidR="00085F40" w:rsidRPr="0019074E" w:rsidSect="001170E7">
      <w:headerReference w:type="default" r:id="rId18"/>
      <w:pgSz w:w="11906" w:h="16838"/>
      <w:pgMar w:top="1701" w:right="1134" w:bottom="1134" w:left="1701"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3CFA" w14:textId="77777777" w:rsidR="0082055C" w:rsidRDefault="0082055C" w:rsidP="004C5E2D">
      <w:pPr>
        <w:spacing w:after="0" w:line="240" w:lineRule="auto"/>
      </w:pPr>
      <w:r>
        <w:separator/>
      </w:r>
    </w:p>
  </w:endnote>
  <w:endnote w:type="continuationSeparator" w:id="0">
    <w:p w14:paraId="4704AE7B" w14:textId="77777777" w:rsidR="0082055C" w:rsidRDefault="0082055C" w:rsidP="004C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FCAA" w14:textId="77777777" w:rsidR="00184F1B" w:rsidRDefault="00184F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CD3" w14:textId="77777777" w:rsidR="00184F1B" w:rsidRDefault="00184F1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4BB9" w14:textId="77777777" w:rsidR="00184F1B" w:rsidRDefault="00184F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81ED" w14:textId="77777777" w:rsidR="0082055C" w:rsidRDefault="0082055C" w:rsidP="004C5E2D">
      <w:pPr>
        <w:spacing w:after="0" w:line="240" w:lineRule="auto"/>
      </w:pPr>
      <w:r>
        <w:separator/>
      </w:r>
    </w:p>
  </w:footnote>
  <w:footnote w:type="continuationSeparator" w:id="0">
    <w:p w14:paraId="2E3AF2A8" w14:textId="77777777" w:rsidR="0082055C" w:rsidRDefault="0082055C" w:rsidP="004C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D01" w14:textId="77777777" w:rsidR="00184F1B" w:rsidRDefault="00184F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78608"/>
      <w:docPartObj>
        <w:docPartGallery w:val="Page Numbers (Top of Page)"/>
        <w:docPartUnique/>
      </w:docPartObj>
    </w:sdtPr>
    <w:sdtEndPr/>
    <w:sdtContent>
      <w:p w14:paraId="4B423F02" w14:textId="374F47DA" w:rsidR="00BE7DB1" w:rsidRDefault="00BE7DB1">
        <w:pPr>
          <w:pStyle w:val="Cabealho"/>
          <w:jc w:val="right"/>
        </w:pPr>
        <w:r>
          <w:fldChar w:fldCharType="begin"/>
        </w:r>
        <w:r>
          <w:instrText>PAGE   \* MERGEFORMAT</w:instrText>
        </w:r>
        <w:r>
          <w:fldChar w:fldCharType="separate"/>
        </w:r>
        <w:r>
          <w:t>2</w:t>
        </w:r>
        <w:r>
          <w:fldChar w:fldCharType="end"/>
        </w:r>
      </w:p>
    </w:sdtContent>
  </w:sdt>
  <w:p w14:paraId="2B824E56" w14:textId="77777777" w:rsidR="000A5081" w:rsidRDefault="000A508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4A1C" w14:textId="77777777" w:rsidR="00184F1B" w:rsidRDefault="00184F1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336607"/>
      <w:docPartObj>
        <w:docPartGallery w:val="Page Numbers (Top of Page)"/>
        <w:docPartUnique/>
      </w:docPartObj>
    </w:sdtPr>
    <w:sdtEndPr>
      <w:rPr>
        <w:rFonts w:ascii="Arial" w:hAnsi="Arial" w:cs="Arial"/>
        <w:sz w:val="20"/>
        <w:szCs w:val="20"/>
      </w:rPr>
    </w:sdtEndPr>
    <w:sdtContent>
      <w:p w14:paraId="2806F861" w14:textId="77777777" w:rsidR="00216ADF" w:rsidRPr="003D0836" w:rsidRDefault="00216ADF">
        <w:pPr>
          <w:pStyle w:val="Cabealho"/>
          <w:jc w:val="right"/>
          <w:rPr>
            <w:rFonts w:ascii="Arial" w:hAnsi="Arial" w:cs="Arial"/>
            <w:sz w:val="20"/>
            <w:szCs w:val="20"/>
          </w:rPr>
        </w:pPr>
        <w:r w:rsidRPr="003D0836">
          <w:rPr>
            <w:rFonts w:ascii="Arial" w:hAnsi="Arial" w:cs="Arial"/>
            <w:sz w:val="20"/>
            <w:szCs w:val="20"/>
          </w:rPr>
          <w:fldChar w:fldCharType="begin"/>
        </w:r>
        <w:r w:rsidRPr="003D0836">
          <w:rPr>
            <w:rFonts w:ascii="Arial" w:hAnsi="Arial" w:cs="Arial"/>
            <w:sz w:val="20"/>
            <w:szCs w:val="20"/>
          </w:rPr>
          <w:instrText>PAGE   \* MERGEFORMAT</w:instrText>
        </w:r>
        <w:r w:rsidRPr="003D0836">
          <w:rPr>
            <w:rFonts w:ascii="Arial" w:hAnsi="Arial" w:cs="Arial"/>
            <w:sz w:val="20"/>
            <w:szCs w:val="20"/>
          </w:rPr>
          <w:fldChar w:fldCharType="separate"/>
        </w:r>
        <w:r w:rsidR="00487B17">
          <w:rPr>
            <w:rFonts w:ascii="Arial" w:hAnsi="Arial" w:cs="Arial"/>
            <w:noProof/>
            <w:sz w:val="20"/>
            <w:szCs w:val="20"/>
          </w:rPr>
          <w:t>19</w:t>
        </w:r>
        <w:r w:rsidRPr="003D0836">
          <w:rPr>
            <w:rFonts w:ascii="Arial" w:hAnsi="Arial" w:cs="Arial"/>
            <w:sz w:val="20"/>
            <w:szCs w:val="20"/>
          </w:rPr>
          <w:fldChar w:fldCharType="end"/>
        </w:r>
      </w:p>
    </w:sdtContent>
  </w:sdt>
  <w:p w14:paraId="2E7367E6" w14:textId="77777777" w:rsidR="00216ADF" w:rsidRDefault="00216A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0544"/>
    <w:multiLevelType w:val="hybridMultilevel"/>
    <w:tmpl w:val="A4CEED12"/>
    <w:lvl w:ilvl="0" w:tplc="13608DD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A87F27"/>
    <w:multiLevelType w:val="multilevel"/>
    <w:tmpl w:val="650633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483191"/>
    <w:multiLevelType w:val="hybridMultilevel"/>
    <w:tmpl w:val="BBF8BB4C"/>
    <w:lvl w:ilvl="0" w:tplc="4A32C818">
      <w:start w:val="1"/>
      <w:numFmt w:val="decimal"/>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3" w15:restartNumberingAfterBreak="0">
    <w:nsid w:val="210E542E"/>
    <w:multiLevelType w:val="multilevel"/>
    <w:tmpl w:val="801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81FA7"/>
    <w:multiLevelType w:val="hybridMultilevel"/>
    <w:tmpl w:val="3A38F1B6"/>
    <w:lvl w:ilvl="0" w:tplc="D5E8BF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3C198C"/>
    <w:multiLevelType w:val="hybridMultilevel"/>
    <w:tmpl w:val="1EBA4886"/>
    <w:lvl w:ilvl="0" w:tplc="F6C211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820132A"/>
    <w:multiLevelType w:val="hybridMultilevel"/>
    <w:tmpl w:val="3DECE070"/>
    <w:lvl w:ilvl="0" w:tplc="8A1612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8300C1"/>
    <w:multiLevelType w:val="hybridMultilevel"/>
    <w:tmpl w:val="379E01E4"/>
    <w:lvl w:ilvl="0" w:tplc="9AAC459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FD45E66"/>
    <w:multiLevelType w:val="multilevel"/>
    <w:tmpl w:val="650633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3814F5"/>
    <w:multiLevelType w:val="multilevel"/>
    <w:tmpl w:val="462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968297">
    <w:abstractNumId w:val="2"/>
  </w:num>
  <w:num w:numId="2" w16cid:durableId="795678792">
    <w:abstractNumId w:val="3"/>
  </w:num>
  <w:num w:numId="3" w16cid:durableId="347105956">
    <w:abstractNumId w:val="9"/>
  </w:num>
  <w:num w:numId="4" w16cid:durableId="22875551">
    <w:abstractNumId w:val="6"/>
  </w:num>
  <w:num w:numId="5" w16cid:durableId="1053819691">
    <w:abstractNumId w:val="8"/>
  </w:num>
  <w:num w:numId="6" w16cid:durableId="4791928">
    <w:abstractNumId w:val="5"/>
  </w:num>
  <w:num w:numId="7" w16cid:durableId="1782801621">
    <w:abstractNumId w:val="0"/>
  </w:num>
  <w:num w:numId="8" w16cid:durableId="391150831">
    <w:abstractNumId w:val="4"/>
  </w:num>
  <w:num w:numId="9" w16cid:durableId="2102867948">
    <w:abstractNumId w:val="7"/>
  </w:num>
  <w:num w:numId="10" w16cid:durableId="192159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isplayBackgroundShape/>
  <w:revisionView w:inkAnnotation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B75222"/>
    <w:rsid w:val="00000852"/>
    <w:rsid w:val="00000D59"/>
    <w:rsid w:val="00021D6D"/>
    <w:rsid w:val="00032443"/>
    <w:rsid w:val="000330C2"/>
    <w:rsid w:val="00035D1B"/>
    <w:rsid w:val="00045975"/>
    <w:rsid w:val="00050E27"/>
    <w:rsid w:val="00061EE2"/>
    <w:rsid w:val="00065B89"/>
    <w:rsid w:val="00073FDE"/>
    <w:rsid w:val="00085F40"/>
    <w:rsid w:val="00093F5B"/>
    <w:rsid w:val="000A2412"/>
    <w:rsid w:val="000A5081"/>
    <w:rsid w:val="000B353D"/>
    <w:rsid w:val="000B7B47"/>
    <w:rsid w:val="000E6982"/>
    <w:rsid w:val="000F5F09"/>
    <w:rsid w:val="00117004"/>
    <w:rsid w:val="001170E7"/>
    <w:rsid w:val="00123F35"/>
    <w:rsid w:val="00151593"/>
    <w:rsid w:val="00153043"/>
    <w:rsid w:val="00157DC0"/>
    <w:rsid w:val="001705BB"/>
    <w:rsid w:val="0018106B"/>
    <w:rsid w:val="0018258F"/>
    <w:rsid w:val="00183509"/>
    <w:rsid w:val="00184F1B"/>
    <w:rsid w:val="0019074E"/>
    <w:rsid w:val="00192ED3"/>
    <w:rsid w:val="001A2F25"/>
    <w:rsid w:val="001B1E4D"/>
    <w:rsid w:val="001B3B0E"/>
    <w:rsid w:val="001C1E81"/>
    <w:rsid w:val="002075ED"/>
    <w:rsid w:val="00216ADF"/>
    <w:rsid w:val="0023013A"/>
    <w:rsid w:val="00252EF9"/>
    <w:rsid w:val="002571D4"/>
    <w:rsid w:val="00261481"/>
    <w:rsid w:val="002B2220"/>
    <w:rsid w:val="002C6B65"/>
    <w:rsid w:val="002E0B15"/>
    <w:rsid w:val="002F5815"/>
    <w:rsid w:val="003070E6"/>
    <w:rsid w:val="003272BE"/>
    <w:rsid w:val="003301FA"/>
    <w:rsid w:val="00330FBD"/>
    <w:rsid w:val="00364F5F"/>
    <w:rsid w:val="00367315"/>
    <w:rsid w:val="00370299"/>
    <w:rsid w:val="00381A8E"/>
    <w:rsid w:val="00382470"/>
    <w:rsid w:val="003857A0"/>
    <w:rsid w:val="00387DBB"/>
    <w:rsid w:val="00394623"/>
    <w:rsid w:val="003952E5"/>
    <w:rsid w:val="003A19E9"/>
    <w:rsid w:val="003D0836"/>
    <w:rsid w:val="003D6BC0"/>
    <w:rsid w:val="003D70FD"/>
    <w:rsid w:val="003F34EB"/>
    <w:rsid w:val="00403DEA"/>
    <w:rsid w:val="00414493"/>
    <w:rsid w:val="00426F7E"/>
    <w:rsid w:val="00431249"/>
    <w:rsid w:val="004442D0"/>
    <w:rsid w:val="00456E7A"/>
    <w:rsid w:val="00462F3D"/>
    <w:rsid w:val="00465B34"/>
    <w:rsid w:val="00466267"/>
    <w:rsid w:val="004734AD"/>
    <w:rsid w:val="004821D4"/>
    <w:rsid w:val="004841E5"/>
    <w:rsid w:val="00487B17"/>
    <w:rsid w:val="00497302"/>
    <w:rsid w:val="004B2DD5"/>
    <w:rsid w:val="004C5E2D"/>
    <w:rsid w:val="004D478F"/>
    <w:rsid w:val="004D6B16"/>
    <w:rsid w:val="004F0E33"/>
    <w:rsid w:val="004F2DE9"/>
    <w:rsid w:val="005025AA"/>
    <w:rsid w:val="005168F0"/>
    <w:rsid w:val="00522A2E"/>
    <w:rsid w:val="00524AD9"/>
    <w:rsid w:val="00525DB5"/>
    <w:rsid w:val="00527C71"/>
    <w:rsid w:val="0053770F"/>
    <w:rsid w:val="005408B1"/>
    <w:rsid w:val="00556053"/>
    <w:rsid w:val="005A04D5"/>
    <w:rsid w:val="005B733E"/>
    <w:rsid w:val="005F59AA"/>
    <w:rsid w:val="00600E5C"/>
    <w:rsid w:val="0062560B"/>
    <w:rsid w:val="00626FE8"/>
    <w:rsid w:val="006555AB"/>
    <w:rsid w:val="00655800"/>
    <w:rsid w:val="00662F6D"/>
    <w:rsid w:val="00672F1E"/>
    <w:rsid w:val="0068438C"/>
    <w:rsid w:val="006862ED"/>
    <w:rsid w:val="00691866"/>
    <w:rsid w:val="006A270A"/>
    <w:rsid w:val="006C6459"/>
    <w:rsid w:val="006C73CB"/>
    <w:rsid w:val="006D01C8"/>
    <w:rsid w:val="006D38A1"/>
    <w:rsid w:val="006E11C8"/>
    <w:rsid w:val="006F5F19"/>
    <w:rsid w:val="00706608"/>
    <w:rsid w:val="007150EC"/>
    <w:rsid w:val="00724DE2"/>
    <w:rsid w:val="00732A39"/>
    <w:rsid w:val="0073313D"/>
    <w:rsid w:val="0074365A"/>
    <w:rsid w:val="00751325"/>
    <w:rsid w:val="007653A0"/>
    <w:rsid w:val="007821DD"/>
    <w:rsid w:val="00786C33"/>
    <w:rsid w:val="007A0B82"/>
    <w:rsid w:val="007B3628"/>
    <w:rsid w:val="007B3FBE"/>
    <w:rsid w:val="007B58BA"/>
    <w:rsid w:val="007B78C0"/>
    <w:rsid w:val="007D28B3"/>
    <w:rsid w:val="007D50AE"/>
    <w:rsid w:val="007E1989"/>
    <w:rsid w:val="007E71A1"/>
    <w:rsid w:val="0081148D"/>
    <w:rsid w:val="0082055C"/>
    <w:rsid w:val="008226D6"/>
    <w:rsid w:val="008245BD"/>
    <w:rsid w:val="00834803"/>
    <w:rsid w:val="00836AE6"/>
    <w:rsid w:val="00836D97"/>
    <w:rsid w:val="00841C14"/>
    <w:rsid w:val="008442F3"/>
    <w:rsid w:val="00860143"/>
    <w:rsid w:val="00860C20"/>
    <w:rsid w:val="0086565F"/>
    <w:rsid w:val="00873DD1"/>
    <w:rsid w:val="00883D41"/>
    <w:rsid w:val="00890B73"/>
    <w:rsid w:val="008963DF"/>
    <w:rsid w:val="008975CF"/>
    <w:rsid w:val="008B1C3B"/>
    <w:rsid w:val="008D515A"/>
    <w:rsid w:val="008F15EB"/>
    <w:rsid w:val="008F2AE0"/>
    <w:rsid w:val="009220D7"/>
    <w:rsid w:val="0092482E"/>
    <w:rsid w:val="00930A4A"/>
    <w:rsid w:val="00936AA2"/>
    <w:rsid w:val="00951B41"/>
    <w:rsid w:val="00957D39"/>
    <w:rsid w:val="00965444"/>
    <w:rsid w:val="00990321"/>
    <w:rsid w:val="009968DC"/>
    <w:rsid w:val="009B43E0"/>
    <w:rsid w:val="009C182A"/>
    <w:rsid w:val="009C5C60"/>
    <w:rsid w:val="009D05BC"/>
    <w:rsid w:val="009D0A5E"/>
    <w:rsid w:val="009E036E"/>
    <w:rsid w:val="009E7082"/>
    <w:rsid w:val="009F3A89"/>
    <w:rsid w:val="00A04CA7"/>
    <w:rsid w:val="00A12605"/>
    <w:rsid w:val="00A14E3E"/>
    <w:rsid w:val="00A20AFD"/>
    <w:rsid w:val="00A2196C"/>
    <w:rsid w:val="00A242BE"/>
    <w:rsid w:val="00A27299"/>
    <w:rsid w:val="00A27AE8"/>
    <w:rsid w:val="00A3605E"/>
    <w:rsid w:val="00A36777"/>
    <w:rsid w:val="00A42643"/>
    <w:rsid w:val="00A4315F"/>
    <w:rsid w:val="00A54217"/>
    <w:rsid w:val="00A55E0A"/>
    <w:rsid w:val="00A63CB9"/>
    <w:rsid w:val="00A9124F"/>
    <w:rsid w:val="00A92D7E"/>
    <w:rsid w:val="00AA005A"/>
    <w:rsid w:val="00AA193C"/>
    <w:rsid w:val="00AC4105"/>
    <w:rsid w:val="00AE1013"/>
    <w:rsid w:val="00AE26F7"/>
    <w:rsid w:val="00AF5BEF"/>
    <w:rsid w:val="00B07A8F"/>
    <w:rsid w:val="00B10B9A"/>
    <w:rsid w:val="00B12619"/>
    <w:rsid w:val="00B223B2"/>
    <w:rsid w:val="00B359AD"/>
    <w:rsid w:val="00B5119B"/>
    <w:rsid w:val="00B542C8"/>
    <w:rsid w:val="00B67B5A"/>
    <w:rsid w:val="00B9667D"/>
    <w:rsid w:val="00BB0874"/>
    <w:rsid w:val="00BB6607"/>
    <w:rsid w:val="00BB7E2B"/>
    <w:rsid w:val="00BE7DB1"/>
    <w:rsid w:val="00BF67A3"/>
    <w:rsid w:val="00C072EE"/>
    <w:rsid w:val="00C1668E"/>
    <w:rsid w:val="00C24BE1"/>
    <w:rsid w:val="00C438A9"/>
    <w:rsid w:val="00C51AB9"/>
    <w:rsid w:val="00C56D14"/>
    <w:rsid w:val="00C636AD"/>
    <w:rsid w:val="00C7766D"/>
    <w:rsid w:val="00C862B7"/>
    <w:rsid w:val="00C925B8"/>
    <w:rsid w:val="00CA5FCD"/>
    <w:rsid w:val="00CB42CF"/>
    <w:rsid w:val="00CC00A4"/>
    <w:rsid w:val="00CC6FDF"/>
    <w:rsid w:val="00CC7EB1"/>
    <w:rsid w:val="00D04201"/>
    <w:rsid w:val="00D07AD6"/>
    <w:rsid w:val="00D161EF"/>
    <w:rsid w:val="00D35A0A"/>
    <w:rsid w:val="00D405D6"/>
    <w:rsid w:val="00D44964"/>
    <w:rsid w:val="00D6691E"/>
    <w:rsid w:val="00D90334"/>
    <w:rsid w:val="00D97CDC"/>
    <w:rsid w:val="00DA5BAA"/>
    <w:rsid w:val="00DB4D23"/>
    <w:rsid w:val="00DB533B"/>
    <w:rsid w:val="00DB6798"/>
    <w:rsid w:val="00DD30A2"/>
    <w:rsid w:val="00DF2FC2"/>
    <w:rsid w:val="00E2089A"/>
    <w:rsid w:val="00E267FB"/>
    <w:rsid w:val="00E31589"/>
    <w:rsid w:val="00E3397F"/>
    <w:rsid w:val="00E416A8"/>
    <w:rsid w:val="00E436FC"/>
    <w:rsid w:val="00E46418"/>
    <w:rsid w:val="00E5178E"/>
    <w:rsid w:val="00E62089"/>
    <w:rsid w:val="00E641DA"/>
    <w:rsid w:val="00E6445C"/>
    <w:rsid w:val="00E64DCC"/>
    <w:rsid w:val="00E656C8"/>
    <w:rsid w:val="00E65E1E"/>
    <w:rsid w:val="00E67EAC"/>
    <w:rsid w:val="00E85E9D"/>
    <w:rsid w:val="00EB00F6"/>
    <w:rsid w:val="00EC7A9B"/>
    <w:rsid w:val="00ED2ECD"/>
    <w:rsid w:val="00ED6B22"/>
    <w:rsid w:val="00EF3EC1"/>
    <w:rsid w:val="00F03DC6"/>
    <w:rsid w:val="00F07454"/>
    <w:rsid w:val="00F14F74"/>
    <w:rsid w:val="00F527C0"/>
    <w:rsid w:val="00F60992"/>
    <w:rsid w:val="00F62757"/>
    <w:rsid w:val="00F7166D"/>
    <w:rsid w:val="00F75408"/>
    <w:rsid w:val="00F837F4"/>
    <w:rsid w:val="00F87EC7"/>
    <w:rsid w:val="00F94444"/>
    <w:rsid w:val="00FC2CD4"/>
    <w:rsid w:val="00FC4297"/>
    <w:rsid w:val="00FD38B5"/>
    <w:rsid w:val="05217630"/>
    <w:rsid w:val="065ADC99"/>
    <w:rsid w:val="0FABE7CE"/>
    <w:rsid w:val="13CBC04A"/>
    <w:rsid w:val="14473E06"/>
    <w:rsid w:val="15AFD5B6"/>
    <w:rsid w:val="17D3A3CD"/>
    <w:rsid w:val="1C190862"/>
    <w:rsid w:val="27480B07"/>
    <w:rsid w:val="283D081D"/>
    <w:rsid w:val="2AB75222"/>
    <w:rsid w:val="2C1533F7"/>
    <w:rsid w:val="30DDDD05"/>
    <w:rsid w:val="340A6F9B"/>
    <w:rsid w:val="391CF65A"/>
    <w:rsid w:val="4892B530"/>
    <w:rsid w:val="50C687F6"/>
    <w:rsid w:val="578385F9"/>
    <w:rsid w:val="5D9EF944"/>
    <w:rsid w:val="605F7368"/>
    <w:rsid w:val="607B56EA"/>
    <w:rsid w:val="6A0F9FFB"/>
    <w:rsid w:val="6FCD89C4"/>
    <w:rsid w:val="77BEE7ED"/>
    <w:rsid w:val="7D4A6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AB75222"/>
  <w15:docId w15:val="{B49C2064-C13B-4D07-93D1-557E5EFF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9E9"/>
  </w:style>
  <w:style w:type="paragraph" w:styleId="Ttulo1">
    <w:name w:val="heading 1"/>
    <w:basedOn w:val="Normal"/>
    <w:next w:val="Normal"/>
    <w:link w:val="Ttulo1Char"/>
    <w:uiPriority w:val="9"/>
    <w:qFormat/>
    <w:rsid w:val="00DB6798"/>
    <w:pPr>
      <w:keepNext/>
      <w:keepLines/>
      <w:spacing w:before="480" w:after="0" w:line="360" w:lineRule="auto"/>
      <w:jc w:val="both"/>
      <w:outlineLvl w:val="0"/>
    </w:pPr>
    <w:rPr>
      <w:rFonts w:ascii="Arial" w:eastAsiaTheme="majorEastAsia" w:hAnsi="Arial" w:cstheme="majorBidi"/>
      <w:b/>
      <w:bCs/>
      <w:sz w:val="24"/>
      <w:szCs w:val="28"/>
      <w:lang w:eastAsia="pt-BR"/>
    </w:rPr>
  </w:style>
  <w:style w:type="paragraph" w:styleId="Ttulo2">
    <w:name w:val="heading 2"/>
    <w:aliases w:val="subtitulo 1"/>
    <w:basedOn w:val="Normal"/>
    <w:next w:val="Normal"/>
    <w:link w:val="Ttulo2Char"/>
    <w:uiPriority w:val="9"/>
    <w:unhideWhenUsed/>
    <w:qFormat/>
    <w:rsid w:val="00DB6798"/>
    <w:pPr>
      <w:keepNext/>
      <w:keepLines/>
      <w:spacing w:before="40" w:after="0" w:line="360" w:lineRule="auto"/>
      <w:jc w:val="both"/>
      <w:outlineLvl w:val="1"/>
    </w:pPr>
    <w:rPr>
      <w:rFonts w:ascii="Arial" w:eastAsiaTheme="majorEastAsia" w:hAnsi="Arial" w:cstheme="majorBidi"/>
      <w:sz w:val="24"/>
      <w:szCs w:val="26"/>
    </w:rPr>
  </w:style>
  <w:style w:type="paragraph" w:styleId="Ttulo3">
    <w:name w:val="heading 3"/>
    <w:basedOn w:val="Normal"/>
    <w:next w:val="Normal"/>
    <w:link w:val="Ttulo3Char"/>
    <w:uiPriority w:val="9"/>
    <w:semiHidden/>
    <w:unhideWhenUsed/>
    <w:qFormat/>
    <w:rsid w:val="00C776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6798"/>
    <w:rPr>
      <w:rFonts w:ascii="Arial" w:eastAsiaTheme="majorEastAsia" w:hAnsi="Arial" w:cstheme="majorBidi"/>
      <w:b/>
      <w:bCs/>
      <w:sz w:val="24"/>
      <w:szCs w:val="28"/>
      <w:lang w:eastAsia="pt-BR"/>
    </w:rPr>
  </w:style>
  <w:style w:type="paragraph" w:customStyle="1" w:styleId="paragraph">
    <w:name w:val="paragraph"/>
    <w:basedOn w:val="Normal"/>
    <w:rsid w:val="006D01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6D01C8"/>
  </w:style>
  <w:style w:type="character" w:customStyle="1" w:styleId="eop">
    <w:name w:val="eop"/>
    <w:basedOn w:val="Fontepargpadro"/>
    <w:rsid w:val="006D01C8"/>
  </w:style>
  <w:style w:type="character" w:styleId="Forte">
    <w:name w:val="Strong"/>
    <w:basedOn w:val="Fontepargpadro"/>
    <w:uiPriority w:val="22"/>
    <w:qFormat/>
    <w:rsid w:val="00394623"/>
    <w:rPr>
      <w:b/>
      <w:bCs/>
    </w:rPr>
  </w:style>
  <w:style w:type="paragraph" w:styleId="Cabealho">
    <w:name w:val="header"/>
    <w:basedOn w:val="Normal"/>
    <w:link w:val="CabealhoChar"/>
    <w:uiPriority w:val="99"/>
    <w:unhideWhenUsed/>
    <w:rsid w:val="004C5E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5E2D"/>
  </w:style>
  <w:style w:type="paragraph" w:styleId="Rodap">
    <w:name w:val="footer"/>
    <w:basedOn w:val="Normal"/>
    <w:link w:val="RodapChar"/>
    <w:uiPriority w:val="99"/>
    <w:unhideWhenUsed/>
    <w:rsid w:val="004C5E2D"/>
    <w:pPr>
      <w:tabs>
        <w:tab w:val="center" w:pos="4252"/>
        <w:tab w:val="right" w:pos="8504"/>
      </w:tabs>
      <w:spacing w:after="0" w:line="240" w:lineRule="auto"/>
    </w:pPr>
  </w:style>
  <w:style w:type="character" w:customStyle="1" w:styleId="RodapChar">
    <w:name w:val="Rodapé Char"/>
    <w:basedOn w:val="Fontepargpadro"/>
    <w:link w:val="Rodap"/>
    <w:uiPriority w:val="99"/>
    <w:rsid w:val="004C5E2D"/>
  </w:style>
  <w:style w:type="character" w:styleId="Hyperlink">
    <w:name w:val="Hyperlink"/>
    <w:basedOn w:val="Fontepargpadro"/>
    <w:uiPriority w:val="99"/>
    <w:unhideWhenUsed/>
    <w:rsid w:val="009C5C60"/>
    <w:rPr>
      <w:color w:val="0563C1" w:themeColor="hyperlink"/>
      <w:u w:val="single"/>
    </w:rPr>
  </w:style>
  <w:style w:type="character" w:customStyle="1" w:styleId="MenoPendente1">
    <w:name w:val="Menção Pendente1"/>
    <w:basedOn w:val="Fontepargpadro"/>
    <w:uiPriority w:val="99"/>
    <w:semiHidden/>
    <w:unhideWhenUsed/>
    <w:rsid w:val="009C5C60"/>
    <w:rPr>
      <w:color w:val="605E5C"/>
      <w:shd w:val="clear" w:color="auto" w:fill="E1DFDD"/>
    </w:rPr>
  </w:style>
  <w:style w:type="character" w:customStyle="1" w:styleId="Ttulo3Char">
    <w:name w:val="Título 3 Char"/>
    <w:basedOn w:val="Fontepargpadro"/>
    <w:link w:val="Ttulo3"/>
    <w:uiPriority w:val="9"/>
    <w:semiHidden/>
    <w:rsid w:val="00C7766D"/>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uiPriority w:val="34"/>
    <w:qFormat/>
    <w:rsid w:val="00E656C8"/>
    <w:pPr>
      <w:ind w:left="720"/>
      <w:contextualSpacing/>
    </w:pPr>
  </w:style>
  <w:style w:type="character" w:styleId="HiperlinkVisitado">
    <w:name w:val="FollowedHyperlink"/>
    <w:basedOn w:val="Fontepargpadro"/>
    <w:uiPriority w:val="99"/>
    <w:semiHidden/>
    <w:unhideWhenUsed/>
    <w:rsid w:val="00B10B9A"/>
    <w:rPr>
      <w:color w:val="954F72" w:themeColor="followedHyperlink"/>
      <w:u w:val="single"/>
    </w:rPr>
  </w:style>
  <w:style w:type="character" w:customStyle="1" w:styleId="textline">
    <w:name w:val="text_line"/>
    <w:basedOn w:val="Fontepargpadro"/>
    <w:rsid w:val="006F5F19"/>
  </w:style>
  <w:style w:type="character" w:customStyle="1" w:styleId="MenoPendente2">
    <w:name w:val="Menção Pendente2"/>
    <w:basedOn w:val="Fontepargpadro"/>
    <w:uiPriority w:val="99"/>
    <w:semiHidden/>
    <w:unhideWhenUsed/>
    <w:rsid w:val="007D28B3"/>
    <w:rPr>
      <w:color w:val="605E5C"/>
      <w:shd w:val="clear" w:color="auto" w:fill="E1DFDD"/>
    </w:rPr>
  </w:style>
  <w:style w:type="character" w:customStyle="1" w:styleId="highlight">
    <w:name w:val="highlight"/>
    <w:basedOn w:val="Fontepargpadro"/>
    <w:rsid w:val="00A2196C"/>
  </w:style>
  <w:style w:type="paragraph" w:styleId="Corpodetexto">
    <w:name w:val="Body Text"/>
    <w:basedOn w:val="Normal"/>
    <w:link w:val="CorpodetextoChar"/>
    <w:uiPriority w:val="1"/>
    <w:qFormat/>
    <w:rsid w:val="00836AE6"/>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836AE6"/>
    <w:rPr>
      <w:rFonts w:ascii="Times New Roman" w:eastAsia="Times New Roman" w:hAnsi="Times New Roman" w:cs="Times New Roman"/>
      <w:sz w:val="24"/>
      <w:szCs w:val="24"/>
      <w:lang w:val="pt-PT"/>
    </w:rPr>
  </w:style>
  <w:style w:type="character" w:customStyle="1" w:styleId="Ttulo2Char">
    <w:name w:val="Título 2 Char"/>
    <w:aliases w:val="subtitulo 1 Char"/>
    <w:basedOn w:val="Fontepargpadro"/>
    <w:link w:val="Ttulo2"/>
    <w:uiPriority w:val="9"/>
    <w:rsid w:val="00DB6798"/>
    <w:rPr>
      <w:rFonts w:ascii="Arial" w:eastAsiaTheme="majorEastAsia" w:hAnsi="Arial" w:cstheme="majorBidi"/>
      <w:sz w:val="24"/>
      <w:szCs w:val="26"/>
    </w:rPr>
  </w:style>
  <w:style w:type="paragraph" w:styleId="Subttulo">
    <w:name w:val="Subtitle"/>
    <w:basedOn w:val="Normal"/>
    <w:next w:val="Normal"/>
    <w:link w:val="SubttuloChar"/>
    <w:uiPriority w:val="11"/>
    <w:qFormat/>
    <w:rsid w:val="00DB6798"/>
    <w:pPr>
      <w:numPr>
        <w:ilvl w:val="1"/>
      </w:numPr>
      <w:spacing w:line="360" w:lineRule="auto"/>
      <w:jc w:val="both"/>
    </w:pPr>
    <w:rPr>
      <w:rFonts w:ascii="Arial" w:eastAsiaTheme="minorEastAsia" w:hAnsi="Arial"/>
      <w:spacing w:val="15"/>
      <w:sz w:val="24"/>
    </w:rPr>
  </w:style>
  <w:style w:type="character" w:customStyle="1" w:styleId="SubttuloChar">
    <w:name w:val="Subtítulo Char"/>
    <w:basedOn w:val="Fontepargpadro"/>
    <w:link w:val="Subttulo"/>
    <w:uiPriority w:val="11"/>
    <w:rsid w:val="00DB6798"/>
    <w:rPr>
      <w:rFonts w:ascii="Arial" w:eastAsiaTheme="minorEastAsia" w:hAnsi="Arial"/>
      <w:spacing w:val="15"/>
      <w:sz w:val="24"/>
    </w:rPr>
  </w:style>
  <w:style w:type="paragraph" w:styleId="CabealhodoSumrio">
    <w:name w:val="TOC Heading"/>
    <w:basedOn w:val="Ttulo1"/>
    <w:next w:val="Normal"/>
    <w:uiPriority w:val="39"/>
    <w:unhideWhenUsed/>
    <w:qFormat/>
    <w:rsid w:val="00DB6798"/>
    <w:pPr>
      <w:spacing w:before="240" w:line="259" w:lineRule="auto"/>
      <w:jc w:val="left"/>
      <w:outlineLvl w:val="9"/>
    </w:pPr>
    <w:rPr>
      <w:rFonts w:asciiTheme="majorHAnsi" w:hAnsiTheme="majorHAnsi"/>
      <w:b w:val="0"/>
      <w:bCs w:val="0"/>
      <w:color w:val="2F5496" w:themeColor="accent1" w:themeShade="BF"/>
      <w:sz w:val="32"/>
      <w:szCs w:val="32"/>
    </w:rPr>
  </w:style>
  <w:style w:type="paragraph" w:styleId="Sumrio2">
    <w:name w:val="toc 2"/>
    <w:basedOn w:val="Normal"/>
    <w:next w:val="Normal"/>
    <w:autoRedefine/>
    <w:uiPriority w:val="39"/>
    <w:unhideWhenUsed/>
    <w:rsid w:val="00DB6798"/>
    <w:pPr>
      <w:spacing w:after="100"/>
      <w:ind w:left="220"/>
    </w:pPr>
  </w:style>
  <w:style w:type="paragraph" w:styleId="Sumrio1">
    <w:name w:val="toc 1"/>
    <w:basedOn w:val="Normal"/>
    <w:next w:val="Normal"/>
    <w:autoRedefine/>
    <w:uiPriority w:val="39"/>
    <w:unhideWhenUsed/>
    <w:rsid w:val="00DB6798"/>
    <w:pPr>
      <w:spacing w:after="100"/>
    </w:pPr>
  </w:style>
  <w:style w:type="paragraph" w:styleId="Sumrio3">
    <w:name w:val="toc 3"/>
    <w:basedOn w:val="Normal"/>
    <w:next w:val="Normal"/>
    <w:autoRedefine/>
    <w:uiPriority w:val="39"/>
    <w:unhideWhenUsed/>
    <w:rsid w:val="0081148D"/>
    <w:pPr>
      <w:spacing w:after="100"/>
      <w:ind w:left="440"/>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0917">
      <w:bodyDiv w:val="1"/>
      <w:marLeft w:val="0"/>
      <w:marRight w:val="0"/>
      <w:marTop w:val="0"/>
      <w:marBottom w:val="0"/>
      <w:divBdr>
        <w:top w:val="none" w:sz="0" w:space="0" w:color="auto"/>
        <w:left w:val="none" w:sz="0" w:space="0" w:color="auto"/>
        <w:bottom w:val="none" w:sz="0" w:space="0" w:color="auto"/>
        <w:right w:val="none" w:sz="0" w:space="0" w:color="auto"/>
      </w:divBdr>
      <w:divsChild>
        <w:div w:id="59062546">
          <w:marLeft w:val="0"/>
          <w:marRight w:val="0"/>
          <w:marTop w:val="0"/>
          <w:marBottom w:val="0"/>
          <w:divBdr>
            <w:top w:val="none" w:sz="0" w:space="0" w:color="auto"/>
            <w:left w:val="none" w:sz="0" w:space="0" w:color="auto"/>
            <w:bottom w:val="none" w:sz="0" w:space="0" w:color="auto"/>
            <w:right w:val="none" w:sz="0" w:space="0" w:color="auto"/>
          </w:divBdr>
        </w:div>
        <w:div w:id="1711684352">
          <w:marLeft w:val="0"/>
          <w:marRight w:val="0"/>
          <w:marTop w:val="0"/>
          <w:marBottom w:val="0"/>
          <w:divBdr>
            <w:top w:val="none" w:sz="0" w:space="0" w:color="auto"/>
            <w:left w:val="none" w:sz="0" w:space="0" w:color="auto"/>
            <w:bottom w:val="none" w:sz="0" w:space="0" w:color="auto"/>
            <w:right w:val="none" w:sz="0" w:space="0" w:color="auto"/>
          </w:divBdr>
        </w:div>
        <w:div w:id="1855343744">
          <w:marLeft w:val="0"/>
          <w:marRight w:val="0"/>
          <w:marTop w:val="0"/>
          <w:marBottom w:val="0"/>
          <w:divBdr>
            <w:top w:val="none" w:sz="0" w:space="0" w:color="auto"/>
            <w:left w:val="none" w:sz="0" w:space="0" w:color="auto"/>
            <w:bottom w:val="none" w:sz="0" w:space="0" w:color="auto"/>
            <w:right w:val="none" w:sz="0" w:space="0" w:color="auto"/>
          </w:divBdr>
        </w:div>
      </w:divsChild>
    </w:div>
    <w:div w:id="228349684">
      <w:bodyDiv w:val="1"/>
      <w:marLeft w:val="0"/>
      <w:marRight w:val="0"/>
      <w:marTop w:val="0"/>
      <w:marBottom w:val="0"/>
      <w:divBdr>
        <w:top w:val="none" w:sz="0" w:space="0" w:color="auto"/>
        <w:left w:val="none" w:sz="0" w:space="0" w:color="auto"/>
        <w:bottom w:val="none" w:sz="0" w:space="0" w:color="auto"/>
        <w:right w:val="none" w:sz="0" w:space="0" w:color="auto"/>
      </w:divBdr>
    </w:div>
    <w:div w:id="364211330">
      <w:bodyDiv w:val="1"/>
      <w:marLeft w:val="0"/>
      <w:marRight w:val="0"/>
      <w:marTop w:val="0"/>
      <w:marBottom w:val="0"/>
      <w:divBdr>
        <w:top w:val="none" w:sz="0" w:space="0" w:color="auto"/>
        <w:left w:val="none" w:sz="0" w:space="0" w:color="auto"/>
        <w:bottom w:val="none" w:sz="0" w:space="0" w:color="auto"/>
        <w:right w:val="none" w:sz="0" w:space="0" w:color="auto"/>
      </w:divBdr>
    </w:div>
    <w:div w:id="387187192">
      <w:bodyDiv w:val="1"/>
      <w:marLeft w:val="0"/>
      <w:marRight w:val="0"/>
      <w:marTop w:val="0"/>
      <w:marBottom w:val="0"/>
      <w:divBdr>
        <w:top w:val="none" w:sz="0" w:space="0" w:color="auto"/>
        <w:left w:val="none" w:sz="0" w:space="0" w:color="auto"/>
        <w:bottom w:val="none" w:sz="0" w:space="0" w:color="auto"/>
        <w:right w:val="none" w:sz="0" w:space="0" w:color="auto"/>
      </w:divBdr>
    </w:div>
    <w:div w:id="387385761">
      <w:bodyDiv w:val="1"/>
      <w:marLeft w:val="0"/>
      <w:marRight w:val="0"/>
      <w:marTop w:val="0"/>
      <w:marBottom w:val="0"/>
      <w:divBdr>
        <w:top w:val="none" w:sz="0" w:space="0" w:color="auto"/>
        <w:left w:val="none" w:sz="0" w:space="0" w:color="auto"/>
        <w:bottom w:val="none" w:sz="0" w:space="0" w:color="auto"/>
        <w:right w:val="none" w:sz="0" w:space="0" w:color="auto"/>
      </w:divBdr>
      <w:divsChild>
        <w:div w:id="4406175">
          <w:marLeft w:val="0"/>
          <w:marRight w:val="0"/>
          <w:marTop w:val="0"/>
          <w:marBottom w:val="0"/>
          <w:divBdr>
            <w:top w:val="none" w:sz="0" w:space="0" w:color="auto"/>
            <w:left w:val="none" w:sz="0" w:space="0" w:color="auto"/>
            <w:bottom w:val="none" w:sz="0" w:space="0" w:color="auto"/>
            <w:right w:val="none" w:sz="0" w:space="0" w:color="auto"/>
          </w:divBdr>
        </w:div>
        <w:div w:id="140512423">
          <w:marLeft w:val="0"/>
          <w:marRight w:val="0"/>
          <w:marTop w:val="0"/>
          <w:marBottom w:val="0"/>
          <w:divBdr>
            <w:top w:val="none" w:sz="0" w:space="0" w:color="auto"/>
            <w:left w:val="none" w:sz="0" w:space="0" w:color="auto"/>
            <w:bottom w:val="none" w:sz="0" w:space="0" w:color="auto"/>
            <w:right w:val="none" w:sz="0" w:space="0" w:color="auto"/>
          </w:divBdr>
        </w:div>
        <w:div w:id="253780096">
          <w:marLeft w:val="0"/>
          <w:marRight w:val="0"/>
          <w:marTop w:val="0"/>
          <w:marBottom w:val="0"/>
          <w:divBdr>
            <w:top w:val="none" w:sz="0" w:space="0" w:color="auto"/>
            <w:left w:val="none" w:sz="0" w:space="0" w:color="auto"/>
            <w:bottom w:val="none" w:sz="0" w:space="0" w:color="auto"/>
            <w:right w:val="none" w:sz="0" w:space="0" w:color="auto"/>
          </w:divBdr>
        </w:div>
        <w:div w:id="421995228">
          <w:marLeft w:val="0"/>
          <w:marRight w:val="0"/>
          <w:marTop w:val="0"/>
          <w:marBottom w:val="0"/>
          <w:divBdr>
            <w:top w:val="none" w:sz="0" w:space="0" w:color="auto"/>
            <w:left w:val="none" w:sz="0" w:space="0" w:color="auto"/>
            <w:bottom w:val="none" w:sz="0" w:space="0" w:color="auto"/>
            <w:right w:val="none" w:sz="0" w:space="0" w:color="auto"/>
          </w:divBdr>
        </w:div>
        <w:div w:id="453793658">
          <w:marLeft w:val="0"/>
          <w:marRight w:val="0"/>
          <w:marTop w:val="0"/>
          <w:marBottom w:val="0"/>
          <w:divBdr>
            <w:top w:val="none" w:sz="0" w:space="0" w:color="auto"/>
            <w:left w:val="none" w:sz="0" w:space="0" w:color="auto"/>
            <w:bottom w:val="none" w:sz="0" w:space="0" w:color="auto"/>
            <w:right w:val="none" w:sz="0" w:space="0" w:color="auto"/>
          </w:divBdr>
        </w:div>
        <w:div w:id="466240574">
          <w:marLeft w:val="0"/>
          <w:marRight w:val="0"/>
          <w:marTop w:val="0"/>
          <w:marBottom w:val="0"/>
          <w:divBdr>
            <w:top w:val="none" w:sz="0" w:space="0" w:color="auto"/>
            <w:left w:val="none" w:sz="0" w:space="0" w:color="auto"/>
            <w:bottom w:val="none" w:sz="0" w:space="0" w:color="auto"/>
            <w:right w:val="none" w:sz="0" w:space="0" w:color="auto"/>
          </w:divBdr>
        </w:div>
        <w:div w:id="468281359">
          <w:marLeft w:val="0"/>
          <w:marRight w:val="0"/>
          <w:marTop w:val="0"/>
          <w:marBottom w:val="0"/>
          <w:divBdr>
            <w:top w:val="none" w:sz="0" w:space="0" w:color="auto"/>
            <w:left w:val="none" w:sz="0" w:space="0" w:color="auto"/>
            <w:bottom w:val="none" w:sz="0" w:space="0" w:color="auto"/>
            <w:right w:val="none" w:sz="0" w:space="0" w:color="auto"/>
          </w:divBdr>
        </w:div>
        <w:div w:id="587881957">
          <w:marLeft w:val="0"/>
          <w:marRight w:val="0"/>
          <w:marTop w:val="0"/>
          <w:marBottom w:val="0"/>
          <w:divBdr>
            <w:top w:val="none" w:sz="0" w:space="0" w:color="auto"/>
            <w:left w:val="none" w:sz="0" w:space="0" w:color="auto"/>
            <w:bottom w:val="none" w:sz="0" w:space="0" w:color="auto"/>
            <w:right w:val="none" w:sz="0" w:space="0" w:color="auto"/>
          </w:divBdr>
        </w:div>
        <w:div w:id="692852205">
          <w:marLeft w:val="0"/>
          <w:marRight w:val="0"/>
          <w:marTop w:val="0"/>
          <w:marBottom w:val="0"/>
          <w:divBdr>
            <w:top w:val="none" w:sz="0" w:space="0" w:color="auto"/>
            <w:left w:val="none" w:sz="0" w:space="0" w:color="auto"/>
            <w:bottom w:val="none" w:sz="0" w:space="0" w:color="auto"/>
            <w:right w:val="none" w:sz="0" w:space="0" w:color="auto"/>
          </w:divBdr>
        </w:div>
        <w:div w:id="879247986">
          <w:marLeft w:val="0"/>
          <w:marRight w:val="0"/>
          <w:marTop w:val="0"/>
          <w:marBottom w:val="0"/>
          <w:divBdr>
            <w:top w:val="none" w:sz="0" w:space="0" w:color="auto"/>
            <w:left w:val="none" w:sz="0" w:space="0" w:color="auto"/>
            <w:bottom w:val="none" w:sz="0" w:space="0" w:color="auto"/>
            <w:right w:val="none" w:sz="0" w:space="0" w:color="auto"/>
          </w:divBdr>
        </w:div>
        <w:div w:id="934287674">
          <w:marLeft w:val="0"/>
          <w:marRight w:val="0"/>
          <w:marTop w:val="0"/>
          <w:marBottom w:val="0"/>
          <w:divBdr>
            <w:top w:val="none" w:sz="0" w:space="0" w:color="auto"/>
            <w:left w:val="none" w:sz="0" w:space="0" w:color="auto"/>
            <w:bottom w:val="none" w:sz="0" w:space="0" w:color="auto"/>
            <w:right w:val="none" w:sz="0" w:space="0" w:color="auto"/>
          </w:divBdr>
        </w:div>
        <w:div w:id="953630039">
          <w:marLeft w:val="0"/>
          <w:marRight w:val="0"/>
          <w:marTop w:val="0"/>
          <w:marBottom w:val="0"/>
          <w:divBdr>
            <w:top w:val="none" w:sz="0" w:space="0" w:color="auto"/>
            <w:left w:val="none" w:sz="0" w:space="0" w:color="auto"/>
            <w:bottom w:val="none" w:sz="0" w:space="0" w:color="auto"/>
            <w:right w:val="none" w:sz="0" w:space="0" w:color="auto"/>
          </w:divBdr>
        </w:div>
        <w:div w:id="1030958642">
          <w:marLeft w:val="0"/>
          <w:marRight w:val="0"/>
          <w:marTop w:val="0"/>
          <w:marBottom w:val="0"/>
          <w:divBdr>
            <w:top w:val="none" w:sz="0" w:space="0" w:color="auto"/>
            <w:left w:val="none" w:sz="0" w:space="0" w:color="auto"/>
            <w:bottom w:val="none" w:sz="0" w:space="0" w:color="auto"/>
            <w:right w:val="none" w:sz="0" w:space="0" w:color="auto"/>
          </w:divBdr>
        </w:div>
        <w:div w:id="1183086121">
          <w:marLeft w:val="0"/>
          <w:marRight w:val="0"/>
          <w:marTop w:val="0"/>
          <w:marBottom w:val="0"/>
          <w:divBdr>
            <w:top w:val="none" w:sz="0" w:space="0" w:color="auto"/>
            <w:left w:val="none" w:sz="0" w:space="0" w:color="auto"/>
            <w:bottom w:val="none" w:sz="0" w:space="0" w:color="auto"/>
            <w:right w:val="none" w:sz="0" w:space="0" w:color="auto"/>
          </w:divBdr>
        </w:div>
        <w:div w:id="1377467924">
          <w:marLeft w:val="0"/>
          <w:marRight w:val="0"/>
          <w:marTop w:val="0"/>
          <w:marBottom w:val="0"/>
          <w:divBdr>
            <w:top w:val="none" w:sz="0" w:space="0" w:color="auto"/>
            <w:left w:val="none" w:sz="0" w:space="0" w:color="auto"/>
            <w:bottom w:val="none" w:sz="0" w:space="0" w:color="auto"/>
            <w:right w:val="none" w:sz="0" w:space="0" w:color="auto"/>
          </w:divBdr>
        </w:div>
        <w:div w:id="1442452439">
          <w:marLeft w:val="0"/>
          <w:marRight w:val="0"/>
          <w:marTop w:val="0"/>
          <w:marBottom w:val="0"/>
          <w:divBdr>
            <w:top w:val="none" w:sz="0" w:space="0" w:color="auto"/>
            <w:left w:val="none" w:sz="0" w:space="0" w:color="auto"/>
            <w:bottom w:val="none" w:sz="0" w:space="0" w:color="auto"/>
            <w:right w:val="none" w:sz="0" w:space="0" w:color="auto"/>
          </w:divBdr>
        </w:div>
        <w:div w:id="1443724651">
          <w:marLeft w:val="0"/>
          <w:marRight w:val="0"/>
          <w:marTop w:val="0"/>
          <w:marBottom w:val="0"/>
          <w:divBdr>
            <w:top w:val="none" w:sz="0" w:space="0" w:color="auto"/>
            <w:left w:val="none" w:sz="0" w:space="0" w:color="auto"/>
            <w:bottom w:val="none" w:sz="0" w:space="0" w:color="auto"/>
            <w:right w:val="none" w:sz="0" w:space="0" w:color="auto"/>
          </w:divBdr>
        </w:div>
        <w:div w:id="1445686191">
          <w:marLeft w:val="0"/>
          <w:marRight w:val="0"/>
          <w:marTop w:val="0"/>
          <w:marBottom w:val="0"/>
          <w:divBdr>
            <w:top w:val="none" w:sz="0" w:space="0" w:color="auto"/>
            <w:left w:val="none" w:sz="0" w:space="0" w:color="auto"/>
            <w:bottom w:val="none" w:sz="0" w:space="0" w:color="auto"/>
            <w:right w:val="none" w:sz="0" w:space="0" w:color="auto"/>
          </w:divBdr>
        </w:div>
        <w:div w:id="1446922404">
          <w:marLeft w:val="0"/>
          <w:marRight w:val="0"/>
          <w:marTop w:val="0"/>
          <w:marBottom w:val="0"/>
          <w:divBdr>
            <w:top w:val="none" w:sz="0" w:space="0" w:color="auto"/>
            <w:left w:val="none" w:sz="0" w:space="0" w:color="auto"/>
            <w:bottom w:val="none" w:sz="0" w:space="0" w:color="auto"/>
            <w:right w:val="none" w:sz="0" w:space="0" w:color="auto"/>
          </w:divBdr>
        </w:div>
        <w:div w:id="1489861981">
          <w:marLeft w:val="0"/>
          <w:marRight w:val="0"/>
          <w:marTop w:val="0"/>
          <w:marBottom w:val="0"/>
          <w:divBdr>
            <w:top w:val="none" w:sz="0" w:space="0" w:color="auto"/>
            <w:left w:val="none" w:sz="0" w:space="0" w:color="auto"/>
            <w:bottom w:val="none" w:sz="0" w:space="0" w:color="auto"/>
            <w:right w:val="none" w:sz="0" w:space="0" w:color="auto"/>
          </w:divBdr>
        </w:div>
        <w:div w:id="1624649768">
          <w:marLeft w:val="0"/>
          <w:marRight w:val="0"/>
          <w:marTop w:val="0"/>
          <w:marBottom w:val="0"/>
          <w:divBdr>
            <w:top w:val="none" w:sz="0" w:space="0" w:color="auto"/>
            <w:left w:val="none" w:sz="0" w:space="0" w:color="auto"/>
            <w:bottom w:val="none" w:sz="0" w:space="0" w:color="auto"/>
            <w:right w:val="none" w:sz="0" w:space="0" w:color="auto"/>
          </w:divBdr>
        </w:div>
        <w:div w:id="1797290598">
          <w:marLeft w:val="0"/>
          <w:marRight w:val="0"/>
          <w:marTop w:val="0"/>
          <w:marBottom w:val="0"/>
          <w:divBdr>
            <w:top w:val="none" w:sz="0" w:space="0" w:color="auto"/>
            <w:left w:val="none" w:sz="0" w:space="0" w:color="auto"/>
            <w:bottom w:val="none" w:sz="0" w:space="0" w:color="auto"/>
            <w:right w:val="none" w:sz="0" w:space="0" w:color="auto"/>
          </w:divBdr>
        </w:div>
        <w:div w:id="1830823614">
          <w:marLeft w:val="0"/>
          <w:marRight w:val="0"/>
          <w:marTop w:val="0"/>
          <w:marBottom w:val="0"/>
          <w:divBdr>
            <w:top w:val="none" w:sz="0" w:space="0" w:color="auto"/>
            <w:left w:val="none" w:sz="0" w:space="0" w:color="auto"/>
            <w:bottom w:val="none" w:sz="0" w:space="0" w:color="auto"/>
            <w:right w:val="none" w:sz="0" w:space="0" w:color="auto"/>
          </w:divBdr>
        </w:div>
        <w:div w:id="2008705495">
          <w:marLeft w:val="0"/>
          <w:marRight w:val="0"/>
          <w:marTop w:val="0"/>
          <w:marBottom w:val="0"/>
          <w:divBdr>
            <w:top w:val="none" w:sz="0" w:space="0" w:color="auto"/>
            <w:left w:val="none" w:sz="0" w:space="0" w:color="auto"/>
            <w:bottom w:val="none" w:sz="0" w:space="0" w:color="auto"/>
            <w:right w:val="none" w:sz="0" w:space="0" w:color="auto"/>
          </w:divBdr>
        </w:div>
        <w:div w:id="2143189596">
          <w:marLeft w:val="0"/>
          <w:marRight w:val="0"/>
          <w:marTop w:val="0"/>
          <w:marBottom w:val="0"/>
          <w:divBdr>
            <w:top w:val="none" w:sz="0" w:space="0" w:color="auto"/>
            <w:left w:val="none" w:sz="0" w:space="0" w:color="auto"/>
            <w:bottom w:val="none" w:sz="0" w:space="0" w:color="auto"/>
            <w:right w:val="none" w:sz="0" w:space="0" w:color="auto"/>
          </w:divBdr>
        </w:div>
      </w:divsChild>
    </w:div>
    <w:div w:id="424769958">
      <w:bodyDiv w:val="1"/>
      <w:marLeft w:val="0"/>
      <w:marRight w:val="0"/>
      <w:marTop w:val="0"/>
      <w:marBottom w:val="0"/>
      <w:divBdr>
        <w:top w:val="none" w:sz="0" w:space="0" w:color="auto"/>
        <w:left w:val="none" w:sz="0" w:space="0" w:color="auto"/>
        <w:bottom w:val="none" w:sz="0" w:space="0" w:color="auto"/>
        <w:right w:val="none" w:sz="0" w:space="0" w:color="auto"/>
      </w:divBdr>
      <w:divsChild>
        <w:div w:id="1270818314">
          <w:marLeft w:val="0"/>
          <w:marRight w:val="0"/>
          <w:marTop w:val="0"/>
          <w:marBottom w:val="0"/>
          <w:divBdr>
            <w:top w:val="none" w:sz="0" w:space="0" w:color="auto"/>
            <w:left w:val="none" w:sz="0" w:space="0" w:color="auto"/>
            <w:bottom w:val="none" w:sz="0" w:space="0" w:color="auto"/>
            <w:right w:val="none" w:sz="0" w:space="0" w:color="auto"/>
          </w:divBdr>
        </w:div>
        <w:div w:id="1771051209">
          <w:marLeft w:val="0"/>
          <w:marRight w:val="0"/>
          <w:marTop w:val="0"/>
          <w:marBottom w:val="0"/>
          <w:divBdr>
            <w:top w:val="none" w:sz="0" w:space="0" w:color="auto"/>
            <w:left w:val="none" w:sz="0" w:space="0" w:color="auto"/>
            <w:bottom w:val="none" w:sz="0" w:space="0" w:color="auto"/>
            <w:right w:val="none" w:sz="0" w:space="0" w:color="auto"/>
          </w:divBdr>
        </w:div>
        <w:div w:id="1872261455">
          <w:marLeft w:val="0"/>
          <w:marRight w:val="0"/>
          <w:marTop w:val="0"/>
          <w:marBottom w:val="0"/>
          <w:divBdr>
            <w:top w:val="none" w:sz="0" w:space="0" w:color="auto"/>
            <w:left w:val="none" w:sz="0" w:space="0" w:color="auto"/>
            <w:bottom w:val="none" w:sz="0" w:space="0" w:color="auto"/>
            <w:right w:val="none" w:sz="0" w:space="0" w:color="auto"/>
          </w:divBdr>
        </w:div>
      </w:divsChild>
    </w:div>
    <w:div w:id="576209341">
      <w:bodyDiv w:val="1"/>
      <w:marLeft w:val="0"/>
      <w:marRight w:val="0"/>
      <w:marTop w:val="0"/>
      <w:marBottom w:val="0"/>
      <w:divBdr>
        <w:top w:val="none" w:sz="0" w:space="0" w:color="auto"/>
        <w:left w:val="none" w:sz="0" w:space="0" w:color="auto"/>
        <w:bottom w:val="none" w:sz="0" w:space="0" w:color="auto"/>
        <w:right w:val="none" w:sz="0" w:space="0" w:color="auto"/>
      </w:divBdr>
      <w:divsChild>
        <w:div w:id="177353442">
          <w:marLeft w:val="0"/>
          <w:marRight w:val="0"/>
          <w:marTop w:val="0"/>
          <w:marBottom w:val="0"/>
          <w:divBdr>
            <w:top w:val="none" w:sz="0" w:space="0" w:color="auto"/>
            <w:left w:val="none" w:sz="0" w:space="0" w:color="auto"/>
            <w:bottom w:val="none" w:sz="0" w:space="0" w:color="auto"/>
            <w:right w:val="none" w:sz="0" w:space="0" w:color="auto"/>
          </w:divBdr>
        </w:div>
        <w:div w:id="466355361">
          <w:marLeft w:val="0"/>
          <w:marRight w:val="0"/>
          <w:marTop w:val="0"/>
          <w:marBottom w:val="0"/>
          <w:divBdr>
            <w:top w:val="none" w:sz="0" w:space="0" w:color="auto"/>
            <w:left w:val="none" w:sz="0" w:space="0" w:color="auto"/>
            <w:bottom w:val="none" w:sz="0" w:space="0" w:color="auto"/>
            <w:right w:val="none" w:sz="0" w:space="0" w:color="auto"/>
          </w:divBdr>
        </w:div>
        <w:div w:id="2055763279">
          <w:marLeft w:val="0"/>
          <w:marRight w:val="0"/>
          <w:marTop w:val="0"/>
          <w:marBottom w:val="0"/>
          <w:divBdr>
            <w:top w:val="none" w:sz="0" w:space="0" w:color="auto"/>
            <w:left w:val="none" w:sz="0" w:space="0" w:color="auto"/>
            <w:bottom w:val="none" w:sz="0" w:space="0" w:color="auto"/>
            <w:right w:val="none" w:sz="0" w:space="0" w:color="auto"/>
          </w:divBdr>
        </w:div>
      </w:divsChild>
    </w:div>
    <w:div w:id="706755042">
      <w:bodyDiv w:val="1"/>
      <w:marLeft w:val="0"/>
      <w:marRight w:val="0"/>
      <w:marTop w:val="0"/>
      <w:marBottom w:val="0"/>
      <w:divBdr>
        <w:top w:val="none" w:sz="0" w:space="0" w:color="auto"/>
        <w:left w:val="none" w:sz="0" w:space="0" w:color="auto"/>
        <w:bottom w:val="none" w:sz="0" w:space="0" w:color="auto"/>
        <w:right w:val="none" w:sz="0" w:space="0" w:color="auto"/>
      </w:divBdr>
      <w:divsChild>
        <w:div w:id="1318726666">
          <w:marLeft w:val="0"/>
          <w:marRight w:val="0"/>
          <w:marTop w:val="0"/>
          <w:marBottom w:val="0"/>
          <w:divBdr>
            <w:top w:val="none" w:sz="0" w:space="0" w:color="auto"/>
            <w:left w:val="none" w:sz="0" w:space="0" w:color="auto"/>
            <w:bottom w:val="none" w:sz="0" w:space="0" w:color="auto"/>
            <w:right w:val="none" w:sz="0" w:space="0" w:color="auto"/>
          </w:divBdr>
          <w:divsChild>
            <w:div w:id="536771908">
              <w:marLeft w:val="0"/>
              <w:marRight w:val="0"/>
              <w:marTop w:val="0"/>
              <w:marBottom w:val="0"/>
              <w:divBdr>
                <w:top w:val="none" w:sz="0" w:space="0" w:color="auto"/>
                <w:left w:val="none" w:sz="0" w:space="0" w:color="auto"/>
                <w:bottom w:val="none" w:sz="0" w:space="0" w:color="auto"/>
                <w:right w:val="none" w:sz="0" w:space="0" w:color="auto"/>
              </w:divBdr>
              <w:divsChild>
                <w:div w:id="940072203">
                  <w:marLeft w:val="0"/>
                  <w:marRight w:val="0"/>
                  <w:marTop w:val="0"/>
                  <w:marBottom w:val="0"/>
                  <w:divBdr>
                    <w:top w:val="none" w:sz="0" w:space="0" w:color="auto"/>
                    <w:left w:val="none" w:sz="0" w:space="0" w:color="auto"/>
                    <w:bottom w:val="none" w:sz="0" w:space="0" w:color="auto"/>
                    <w:right w:val="none" w:sz="0" w:space="0" w:color="auto"/>
                  </w:divBdr>
                </w:div>
                <w:div w:id="16953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7145">
      <w:bodyDiv w:val="1"/>
      <w:marLeft w:val="0"/>
      <w:marRight w:val="0"/>
      <w:marTop w:val="0"/>
      <w:marBottom w:val="0"/>
      <w:divBdr>
        <w:top w:val="none" w:sz="0" w:space="0" w:color="auto"/>
        <w:left w:val="none" w:sz="0" w:space="0" w:color="auto"/>
        <w:bottom w:val="none" w:sz="0" w:space="0" w:color="auto"/>
        <w:right w:val="none" w:sz="0" w:space="0" w:color="auto"/>
      </w:divBdr>
      <w:divsChild>
        <w:div w:id="1186089804">
          <w:marLeft w:val="0"/>
          <w:marRight w:val="0"/>
          <w:marTop w:val="0"/>
          <w:marBottom w:val="0"/>
          <w:divBdr>
            <w:top w:val="none" w:sz="0" w:space="0" w:color="auto"/>
            <w:left w:val="none" w:sz="0" w:space="0" w:color="auto"/>
            <w:bottom w:val="none" w:sz="0" w:space="0" w:color="auto"/>
            <w:right w:val="none" w:sz="0" w:space="0" w:color="auto"/>
          </w:divBdr>
        </w:div>
        <w:div w:id="1247615388">
          <w:marLeft w:val="0"/>
          <w:marRight w:val="0"/>
          <w:marTop w:val="0"/>
          <w:marBottom w:val="0"/>
          <w:divBdr>
            <w:top w:val="none" w:sz="0" w:space="0" w:color="auto"/>
            <w:left w:val="none" w:sz="0" w:space="0" w:color="auto"/>
            <w:bottom w:val="none" w:sz="0" w:space="0" w:color="auto"/>
            <w:right w:val="none" w:sz="0" w:space="0" w:color="auto"/>
          </w:divBdr>
        </w:div>
        <w:div w:id="2129884099">
          <w:marLeft w:val="0"/>
          <w:marRight w:val="0"/>
          <w:marTop w:val="0"/>
          <w:marBottom w:val="0"/>
          <w:divBdr>
            <w:top w:val="none" w:sz="0" w:space="0" w:color="auto"/>
            <w:left w:val="none" w:sz="0" w:space="0" w:color="auto"/>
            <w:bottom w:val="none" w:sz="0" w:space="0" w:color="auto"/>
            <w:right w:val="none" w:sz="0" w:space="0" w:color="auto"/>
          </w:divBdr>
        </w:div>
      </w:divsChild>
    </w:div>
    <w:div w:id="956332400">
      <w:bodyDiv w:val="1"/>
      <w:marLeft w:val="0"/>
      <w:marRight w:val="0"/>
      <w:marTop w:val="0"/>
      <w:marBottom w:val="0"/>
      <w:divBdr>
        <w:top w:val="none" w:sz="0" w:space="0" w:color="auto"/>
        <w:left w:val="none" w:sz="0" w:space="0" w:color="auto"/>
        <w:bottom w:val="none" w:sz="0" w:space="0" w:color="auto"/>
        <w:right w:val="none" w:sz="0" w:space="0" w:color="auto"/>
      </w:divBdr>
      <w:divsChild>
        <w:div w:id="632713741">
          <w:marLeft w:val="0"/>
          <w:marRight w:val="0"/>
          <w:marTop w:val="0"/>
          <w:marBottom w:val="0"/>
          <w:divBdr>
            <w:top w:val="none" w:sz="0" w:space="0" w:color="auto"/>
            <w:left w:val="none" w:sz="0" w:space="0" w:color="auto"/>
            <w:bottom w:val="none" w:sz="0" w:space="0" w:color="auto"/>
            <w:right w:val="none" w:sz="0" w:space="0" w:color="auto"/>
          </w:divBdr>
        </w:div>
        <w:div w:id="1126121745">
          <w:marLeft w:val="0"/>
          <w:marRight w:val="0"/>
          <w:marTop w:val="0"/>
          <w:marBottom w:val="0"/>
          <w:divBdr>
            <w:top w:val="none" w:sz="0" w:space="0" w:color="auto"/>
            <w:left w:val="none" w:sz="0" w:space="0" w:color="auto"/>
            <w:bottom w:val="none" w:sz="0" w:space="0" w:color="auto"/>
            <w:right w:val="none" w:sz="0" w:space="0" w:color="auto"/>
          </w:divBdr>
        </w:div>
        <w:div w:id="2090148948">
          <w:marLeft w:val="0"/>
          <w:marRight w:val="0"/>
          <w:marTop w:val="0"/>
          <w:marBottom w:val="0"/>
          <w:divBdr>
            <w:top w:val="none" w:sz="0" w:space="0" w:color="auto"/>
            <w:left w:val="none" w:sz="0" w:space="0" w:color="auto"/>
            <w:bottom w:val="none" w:sz="0" w:space="0" w:color="auto"/>
            <w:right w:val="none" w:sz="0" w:space="0" w:color="auto"/>
          </w:divBdr>
        </w:div>
      </w:divsChild>
    </w:div>
    <w:div w:id="1012074061">
      <w:bodyDiv w:val="1"/>
      <w:marLeft w:val="0"/>
      <w:marRight w:val="0"/>
      <w:marTop w:val="0"/>
      <w:marBottom w:val="0"/>
      <w:divBdr>
        <w:top w:val="none" w:sz="0" w:space="0" w:color="auto"/>
        <w:left w:val="none" w:sz="0" w:space="0" w:color="auto"/>
        <w:bottom w:val="none" w:sz="0" w:space="0" w:color="auto"/>
        <w:right w:val="none" w:sz="0" w:space="0" w:color="auto"/>
      </w:divBdr>
      <w:divsChild>
        <w:div w:id="520557434">
          <w:marLeft w:val="0"/>
          <w:marRight w:val="0"/>
          <w:marTop w:val="0"/>
          <w:marBottom w:val="0"/>
          <w:divBdr>
            <w:top w:val="none" w:sz="0" w:space="0" w:color="auto"/>
            <w:left w:val="none" w:sz="0" w:space="0" w:color="auto"/>
            <w:bottom w:val="none" w:sz="0" w:space="0" w:color="auto"/>
            <w:right w:val="none" w:sz="0" w:space="0" w:color="auto"/>
          </w:divBdr>
        </w:div>
        <w:div w:id="1483277530">
          <w:marLeft w:val="0"/>
          <w:marRight w:val="0"/>
          <w:marTop w:val="0"/>
          <w:marBottom w:val="0"/>
          <w:divBdr>
            <w:top w:val="none" w:sz="0" w:space="0" w:color="auto"/>
            <w:left w:val="none" w:sz="0" w:space="0" w:color="auto"/>
            <w:bottom w:val="none" w:sz="0" w:space="0" w:color="auto"/>
            <w:right w:val="none" w:sz="0" w:space="0" w:color="auto"/>
          </w:divBdr>
        </w:div>
        <w:div w:id="1588423596">
          <w:marLeft w:val="0"/>
          <w:marRight w:val="0"/>
          <w:marTop w:val="0"/>
          <w:marBottom w:val="0"/>
          <w:divBdr>
            <w:top w:val="none" w:sz="0" w:space="0" w:color="auto"/>
            <w:left w:val="none" w:sz="0" w:space="0" w:color="auto"/>
            <w:bottom w:val="none" w:sz="0" w:space="0" w:color="auto"/>
            <w:right w:val="none" w:sz="0" w:space="0" w:color="auto"/>
          </w:divBdr>
        </w:div>
      </w:divsChild>
    </w:div>
    <w:div w:id="1033263952">
      <w:bodyDiv w:val="1"/>
      <w:marLeft w:val="0"/>
      <w:marRight w:val="0"/>
      <w:marTop w:val="0"/>
      <w:marBottom w:val="0"/>
      <w:divBdr>
        <w:top w:val="none" w:sz="0" w:space="0" w:color="auto"/>
        <w:left w:val="none" w:sz="0" w:space="0" w:color="auto"/>
        <w:bottom w:val="none" w:sz="0" w:space="0" w:color="auto"/>
        <w:right w:val="none" w:sz="0" w:space="0" w:color="auto"/>
      </w:divBdr>
    </w:div>
    <w:div w:id="1150249354">
      <w:bodyDiv w:val="1"/>
      <w:marLeft w:val="0"/>
      <w:marRight w:val="0"/>
      <w:marTop w:val="0"/>
      <w:marBottom w:val="0"/>
      <w:divBdr>
        <w:top w:val="none" w:sz="0" w:space="0" w:color="auto"/>
        <w:left w:val="none" w:sz="0" w:space="0" w:color="auto"/>
        <w:bottom w:val="none" w:sz="0" w:space="0" w:color="auto"/>
        <w:right w:val="none" w:sz="0" w:space="0" w:color="auto"/>
      </w:divBdr>
      <w:divsChild>
        <w:div w:id="21830827">
          <w:marLeft w:val="0"/>
          <w:marRight w:val="0"/>
          <w:marTop w:val="0"/>
          <w:marBottom w:val="0"/>
          <w:divBdr>
            <w:top w:val="none" w:sz="0" w:space="0" w:color="auto"/>
            <w:left w:val="none" w:sz="0" w:space="0" w:color="auto"/>
            <w:bottom w:val="none" w:sz="0" w:space="0" w:color="auto"/>
            <w:right w:val="none" w:sz="0" w:space="0" w:color="auto"/>
          </w:divBdr>
        </w:div>
        <w:div w:id="152571098">
          <w:marLeft w:val="0"/>
          <w:marRight w:val="0"/>
          <w:marTop w:val="0"/>
          <w:marBottom w:val="0"/>
          <w:divBdr>
            <w:top w:val="none" w:sz="0" w:space="0" w:color="auto"/>
            <w:left w:val="none" w:sz="0" w:space="0" w:color="auto"/>
            <w:bottom w:val="none" w:sz="0" w:space="0" w:color="auto"/>
            <w:right w:val="none" w:sz="0" w:space="0" w:color="auto"/>
          </w:divBdr>
        </w:div>
        <w:div w:id="328405795">
          <w:marLeft w:val="0"/>
          <w:marRight w:val="0"/>
          <w:marTop w:val="0"/>
          <w:marBottom w:val="0"/>
          <w:divBdr>
            <w:top w:val="none" w:sz="0" w:space="0" w:color="auto"/>
            <w:left w:val="none" w:sz="0" w:space="0" w:color="auto"/>
            <w:bottom w:val="none" w:sz="0" w:space="0" w:color="auto"/>
            <w:right w:val="none" w:sz="0" w:space="0" w:color="auto"/>
          </w:divBdr>
        </w:div>
        <w:div w:id="526911468">
          <w:marLeft w:val="0"/>
          <w:marRight w:val="0"/>
          <w:marTop w:val="0"/>
          <w:marBottom w:val="0"/>
          <w:divBdr>
            <w:top w:val="none" w:sz="0" w:space="0" w:color="auto"/>
            <w:left w:val="none" w:sz="0" w:space="0" w:color="auto"/>
            <w:bottom w:val="none" w:sz="0" w:space="0" w:color="auto"/>
            <w:right w:val="none" w:sz="0" w:space="0" w:color="auto"/>
          </w:divBdr>
        </w:div>
        <w:div w:id="639385776">
          <w:marLeft w:val="0"/>
          <w:marRight w:val="0"/>
          <w:marTop w:val="0"/>
          <w:marBottom w:val="0"/>
          <w:divBdr>
            <w:top w:val="none" w:sz="0" w:space="0" w:color="auto"/>
            <w:left w:val="none" w:sz="0" w:space="0" w:color="auto"/>
            <w:bottom w:val="none" w:sz="0" w:space="0" w:color="auto"/>
            <w:right w:val="none" w:sz="0" w:space="0" w:color="auto"/>
          </w:divBdr>
        </w:div>
        <w:div w:id="818378194">
          <w:marLeft w:val="0"/>
          <w:marRight w:val="0"/>
          <w:marTop w:val="0"/>
          <w:marBottom w:val="0"/>
          <w:divBdr>
            <w:top w:val="none" w:sz="0" w:space="0" w:color="auto"/>
            <w:left w:val="none" w:sz="0" w:space="0" w:color="auto"/>
            <w:bottom w:val="none" w:sz="0" w:space="0" w:color="auto"/>
            <w:right w:val="none" w:sz="0" w:space="0" w:color="auto"/>
          </w:divBdr>
        </w:div>
        <w:div w:id="954560107">
          <w:marLeft w:val="0"/>
          <w:marRight w:val="0"/>
          <w:marTop w:val="0"/>
          <w:marBottom w:val="0"/>
          <w:divBdr>
            <w:top w:val="none" w:sz="0" w:space="0" w:color="auto"/>
            <w:left w:val="none" w:sz="0" w:space="0" w:color="auto"/>
            <w:bottom w:val="none" w:sz="0" w:space="0" w:color="auto"/>
            <w:right w:val="none" w:sz="0" w:space="0" w:color="auto"/>
          </w:divBdr>
        </w:div>
        <w:div w:id="1601792271">
          <w:marLeft w:val="0"/>
          <w:marRight w:val="0"/>
          <w:marTop w:val="0"/>
          <w:marBottom w:val="0"/>
          <w:divBdr>
            <w:top w:val="none" w:sz="0" w:space="0" w:color="auto"/>
            <w:left w:val="none" w:sz="0" w:space="0" w:color="auto"/>
            <w:bottom w:val="none" w:sz="0" w:space="0" w:color="auto"/>
            <w:right w:val="none" w:sz="0" w:space="0" w:color="auto"/>
          </w:divBdr>
        </w:div>
        <w:div w:id="2054958276">
          <w:marLeft w:val="0"/>
          <w:marRight w:val="0"/>
          <w:marTop w:val="0"/>
          <w:marBottom w:val="0"/>
          <w:divBdr>
            <w:top w:val="none" w:sz="0" w:space="0" w:color="auto"/>
            <w:left w:val="none" w:sz="0" w:space="0" w:color="auto"/>
            <w:bottom w:val="none" w:sz="0" w:space="0" w:color="auto"/>
            <w:right w:val="none" w:sz="0" w:space="0" w:color="auto"/>
          </w:divBdr>
        </w:div>
        <w:div w:id="2137523828">
          <w:marLeft w:val="0"/>
          <w:marRight w:val="0"/>
          <w:marTop w:val="0"/>
          <w:marBottom w:val="0"/>
          <w:divBdr>
            <w:top w:val="none" w:sz="0" w:space="0" w:color="auto"/>
            <w:left w:val="none" w:sz="0" w:space="0" w:color="auto"/>
            <w:bottom w:val="none" w:sz="0" w:space="0" w:color="auto"/>
            <w:right w:val="none" w:sz="0" w:space="0" w:color="auto"/>
          </w:divBdr>
        </w:div>
      </w:divsChild>
    </w:div>
    <w:div w:id="1256861839">
      <w:bodyDiv w:val="1"/>
      <w:marLeft w:val="0"/>
      <w:marRight w:val="0"/>
      <w:marTop w:val="0"/>
      <w:marBottom w:val="0"/>
      <w:divBdr>
        <w:top w:val="none" w:sz="0" w:space="0" w:color="auto"/>
        <w:left w:val="none" w:sz="0" w:space="0" w:color="auto"/>
        <w:bottom w:val="none" w:sz="0" w:space="0" w:color="auto"/>
        <w:right w:val="none" w:sz="0" w:space="0" w:color="auto"/>
      </w:divBdr>
    </w:div>
    <w:div w:id="1271742905">
      <w:bodyDiv w:val="1"/>
      <w:marLeft w:val="0"/>
      <w:marRight w:val="0"/>
      <w:marTop w:val="0"/>
      <w:marBottom w:val="0"/>
      <w:divBdr>
        <w:top w:val="none" w:sz="0" w:space="0" w:color="auto"/>
        <w:left w:val="none" w:sz="0" w:space="0" w:color="auto"/>
        <w:bottom w:val="none" w:sz="0" w:space="0" w:color="auto"/>
        <w:right w:val="none" w:sz="0" w:space="0" w:color="auto"/>
      </w:divBdr>
    </w:div>
    <w:div w:id="1342318645">
      <w:bodyDiv w:val="1"/>
      <w:marLeft w:val="0"/>
      <w:marRight w:val="0"/>
      <w:marTop w:val="0"/>
      <w:marBottom w:val="0"/>
      <w:divBdr>
        <w:top w:val="none" w:sz="0" w:space="0" w:color="auto"/>
        <w:left w:val="none" w:sz="0" w:space="0" w:color="auto"/>
        <w:bottom w:val="none" w:sz="0" w:space="0" w:color="auto"/>
        <w:right w:val="none" w:sz="0" w:space="0" w:color="auto"/>
      </w:divBdr>
      <w:divsChild>
        <w:div w:id="1150294337">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
        <w:div w:id="1910269607">
          <w:marLeft w:val="0"/>
          <w:marRight w:val="0"/>
          <w:marTop w:val="0"/>
          <w:marBottom w:val="0"/>
          <w:divBdr>
            <w:top w:val="none" w:sz="0" w:space="0" w:color="auto"/>
            <w:left w:val="none" w:sz="0" w:space="0" w:color="auto"/>
            <w:bottom w:val="none" w:sz="0" w:space="0" w:color="auto"/>
            <w:right w:val="none" w:sz="0" w:space="0" w:color="auto"/>
          </w:divBdr>
        </w:div>
      </w:divsChild>
    </w:div>
    <w:div w:id="1424573212">
      <w:bodyDiv w:val="1"/>
      <w:marLeft w:val="0"/>
      <w:marRight w:val="0"/>
      <w:marTop w:val="0"/>
      <w:marBottom w:val="0"/>
      <w:divBdr>
        <w:top w:val="none" w:sz="0" w:space="0" w:color="auto"/>
        <w:left w:val="none" w:sz="0" w:space="0" w:color="auto"/>
        <w:bottom w:val="none" w:sz="0" w:space="0" w:color="auto"/>
        <w:right w:val="none" w:sz="0" w:space="0" w:color="auto"/>
      </w:divBdr>
      <w:divsChild>
        <w:div w:id="1023819179">
          <w:marLeft w:val="0"/>
          <w:marRight w:val="0"/>
          <w:marTop w:val="0"/>
          <w:marBottom w:val="0"/>
          <w:divBdr>
            <w:top w:val="none" w:sz="0" w:space="0" w:color="auto"/>
            <w:left w:val="none" w:sz="0" w:space="0" w:color="auto"/>
            <w:bottom w:val="none" w:sz="0" w:space="0" w:color="auto"/>
            <w:right w:val="none" w:sz="0" w:space="0" w:color="auto"/>
          </w:divBdr>
        </w:div>
        <w:div w:id="1070158021">
          <w:marLeft w:val="0"/>
          <w:marRight w:val="0"/>
          <w:marTop w:val="0"/>
          <w:marBottom w:val="0"/>
          <w:divBdr>
            <w:top w:val="none" w:sz="0" w:space="0" w:color="auto"/>
            <w:left w:val="none" w:sz="0" w:space="0" w:color="auto"/>
            <w:bottom w:val="none" w:sz="0" w:space="0" w:color="auto"/>
            <w:right w:val="none" w:sz="0" w:space="0" w:color="auto"/>
          </w:divBdr>
        </w:div>
        <w:div w:id="1200240042">
          <w:marLeft w:val="0"/>
          <w:marRight w:val="0"/>
          <w:marTop w:val="0"/>
          <w:marBottom w:val="0"/>
          <w:divBdr>
            <w:top w:val="none" w:sz="0" w:space="0" w:color="auto"/>
            <w:left w:val="none" w:sz="0" w:space="0" w:color="auto"/>
            <w:bottom w:val="none" w:sz="0" w:space="0" w:color="auto"/>
            <w:right w:val="none" w:sz="0" w:space="0" w:color="auto"/>
          </w:divBdr>
        </w:div>
      </w:divsChild>
    </w:div>
    <w:div w:id="1451364357">
      <w:bodyDiv w:val="1"/>
      <w:marLeft w:val="0"/>
      <w:marRight w:val="0"/>
      <w:marTop w:val="0"/>
      <w:marBottom w:val="0"/>
      <w:divBdr>
        <w:top w:val="none" w:sz="0" w:space="0" w:color="auto"/>
        <w:left w:val="none" w:sz="0" w:space="0" w:color="auto"/>
        <w:bottom w:val="none" w:sz="0" w:space="0" w:color="auto"/>
        <w:right w:val="none" w:sz="0" w:space="0" w:color="auto"/>
      </w:divBdr>
      <w:divsChild>
        <w:div w:id="462428133">
          <w:marLeft w:val="0"/>
          <w:marRight w:val="0"/>
          <w:marTop w:val="0"/>
          <w:marBottom w:val="0"/>
          <w:divBdr>
            <w:top w:val="none" w:sz="0" w:space="0" w:color="auto"/>
            <w:left w:val="none" w:sz="0" w:space="0" w:color="auto"/>
            <w:bottom w:val="none" w:sz="0" w:space="0" w:color="auto"/>
            <w:right w:val="none" w:sz="0" w:space="0" w:color="auto"/>
          </w:divBdr>
        </w:div>
        <w:div w:id="762262737">
          <w:marLeft w:val="0"/>
          <w:marRight w:val="0"/>
          <w:marTop w:val="0"/>
          <w:marBottom w:val="0"/>
          <w:divBdr>
            <w:top w:val="none" w:sz="0" w:space="0" w:color="auto"/>
            <w:left w:val="none" w:sz="0" w:space="0" w:color="auto"/>
            <w:bottom w:val="none" w:sz="0" w:space="0" w:color="auto"/>
            <w:right w:val="none" w:sz="0" w:space="0" w:color="auto"/>
          </w:divBdr>
        </w:div>
        <w:div w:id="1431971006">
          <w:marLeft w:val="0"/>
          <w:marRight w:val="0"/>
          <w:marTop w:val="0"/>
          <w:marBottom w:val="0"/>
          <w:divBdr>
            <w:top w:val="none" w:sz="0" w:space="0" w:color="auto"/>
            <w:left w:val="none" w:sz="0" w:space="0" w:color="auto"/>
            <w:bottom w:val="none" w:sz="0" w:space="0" w:color="auto"/>
            <w:right w:val="none" w:sz="0" w:space="0" w:color="auto"/>
          </w:divBdr>
        </w:div>
      </w:divsChild>
    </w:div>
    <w:div w:id="1470708596">
      <w:bodyDiv w:val="1"/>
      <w:marLeft w:val="0"/>
      <w:marRight w:val="0"/>
      <w:marTop w:val="0"/>
      <w:marBottom w:val="0"/>
      <w:divBdr>
        <w:top w:val="none" w:sz="0" w:space="0" w:color="auto"/>
        <w:left w:val="none" w:sz="0" w:space="0" w:color="auto"/>
        <w:bottom w:val="none" w:sz="0" w:space="0" w:color="auto"/>
        <w:right w:val="none" w:sz="0" w:space="0" w:color="auto"/>
      </w:divBdr>
    </w:div>
    <w:div w:id="1556892090">
      <w:bodyDiv w:val="1"/>
      <w:marLeft w:val="0"/>
      <w:marRight w:val="0"/>
      <w:marTop w:val="0"/>
      <w:marBottom w:val="0"/>
      <w:divBdr>
        <w:top w:val="none" w:sz="0" w:space="0" w:color="auto"/>
        <w:left w:val="none" w:sz="0" w:space="0" w:color="auto"/>
        <w:bottom w:val="none" w:sz="0" w:space="0" w:color="auto"/>
        <w:right w:val="none" w:sz="0" w:space="0" w:color="auto"/>
      </w:divBdr>
      <w:divsChild>
        <w:div w:id="131754">
          <w:marLeft w:val="0"/>
          <w:marRight w:val="0"/>
          <w:marTop w:val="0"/>
          <w:marBottom w:val="0"/>
          <w:divBdr>
            <w:top w:val="none" w:sz="0" w:space="0" w:color="auto"/>
            <w:left w:val="none" w:sz="0" w:space="0" w:color="auto"/>
            <w:bottom w:val="none" w:sz="0" w:space="0" w:color="auto"/>
            <w:right w:val="none" w:sz="0" w:space="0" w:color="auto"/>
          </w:divBdr>
          <w:divsChild>
            <w:div w:id="1363750642">
              <w:marLeft w:val="0"/>
              <w:marRight w:val="0"/>
              <w:marTop w:val="0"/>
              <w:marBottom w:val="0"/>
              <w:divBdr>
                <w:top w:val="none" w:sz="0" w:space="0" w:color="auto"/>
                <w:left w:val="none" w:sz="0" w:space="0" w:color="auto"/>
                <w:bottom w:val="none" w:sz="0" w:space="0" w:color="auto"/>
                <w:right w:val="none" w:sz="0" w:space="0" w:color="auto"/>
              </w:divBdr>
            </w:div>
          </w:divsChild>
        </w:div>
        <w:div w:id="13970336">
          <w:marLeft w:val="0"/>
          <w:marRight w:val="0"/>
          <w:marTop w:val="0"/>
          <w:marBottom w:val="0"/>
          <w:divBdr>
            <w:top w:val="none" w:sz="0" w:space="0" w:color="auto"/>
            <w:left w:val="none" w:sz="0" w:space="0" w:color="auto"/>
            <w:bottom w:val="none" w:sz="0" w:space="0" w:color="auto"/>
            <w:right w:val="none" w:sz="0" w:space="0" w:color="auto"/>
          </w:divBdr>
          <w:divsChild>
            <w:div w:id="122313097">
              <w:marLeft w:val="0"/>
              <w:marRight w:val="0"/>
              <w:marTop w:val="0"/>
              <w:marBottom w:val="0"/>
              <w:divBdr>
                <w:top w:val="none" w:sz="0" w:space="0" w:color="auto"/>
                <w:left w:val="none" w:sz="0" w:space="0" w:color="auto"/>
                <w:bottom w:val="none" w:sz="0" w:space="0" w:color="auto"/>
                <w:right w:val="none" w:sz="0" w:space="0" w:color="auto"/>
              </w:divBdr>
            </w:div>
          </w:divsChild>
        </w:div>
        <w:div w:id="32507940">
          <w:marLeft w:val="0"/>
          <w:marRight w:val="0"/>
          <w:marTop w:val="0"/>
          <w:marBottom w:val="0"/>
          <w:divBdr>
            <w:top w:val="none" w:sz="0" w:space="0" w:color="auto"/>
            <w:left w:val="none" w:sz="0" w:space="0" w:color="auto"/>
            <w:bottom w:val="none" w:sz="0" w:space="0" w:color="auto"/>
            <w:right w:val="none" w:sz="0" w:space="0" w:color="auto"/>
          </w:divBdr>
          <w:divsChild>
            <w:div w:id="1947150989">
              <w:marLeft w:val="0"/>
              <w:marRight w:val="0"/>
              <w:marTop w:val="0"/>
              <w:marBottom w:val="0"/>
              <w:divBdr>
                <w:top w:val="none" w:sz="0" w:space="0" w:color="auto"/>
                <w:left w:val="none" w:sz="0" w:space="0" w:color="auto"/>
                <w:bottom w:val="none" w:sz="0" w:space="0" w:color="auto"/>
                <w:right w:val="none" w:sz="0" w:space="0" w:color="auto"/>
              </w:divBdr>
            </w:div>
          </w:divsChild>
        </w:div>
        <w:div w:id="41102215">
          <w:marLeft w:val="0"/>
          <w:marRight w:val="0"/>
          <w:marTop w:val="0"/>
          <w:marBottom w:val="0"/>
          <w:divBdr>
            <w:top w:val="none" w:sz="0" w:space="0" w:color="auto"/>
            <w:left w:val="none" w:sz="0" w:space="0" w:color="auto"/>
            <w:bottom w:val="none" w:sz="0" w:space="0" w:color="auto"/>
            <w:right w:val="none" w:sz="0" w:space="0" w:color="auto"/>
          </w:divBdr>
          <w:divsChild>
            <w:div w:id="1266573933">
              <w:marLeft w:val="0"/>
              <w:marRight w:val="0"/>
              <w:marTop w:val="0"/>
              <w:marBottom w:val="0"/>
              <w:divBdr>
                <w:top w:val="none" w:sz="0" w:space="0" w:color="auto"/>
                <w:left w:val="none" w:sz="0" w:space="0" w:color="auto"/>
                <w:bottom w:val="none" w:sz="0" w:space="0" w:color="auto"/>
                <w:right w:val="none" w:sz="0" w:space="0" w:color="auto"/>
              </w:divBdr>
            </w:div>
          </w:divsChild>
        </w:div>
        <w:div w:id="49689497">
          <w:marLeft w:val="0"/>
          <w:marRight w:val="0"/>
          <w:marTop w:val="0"/>
          <w:marBottom w:val="0"/>
          <w:divBdr>
            <w:top w:val="none" w:sz="0" w:space="0" w:color="auto"/>
            <w:left w:val="none" w:sz="0" w:space="0" w:color="auto"/>
            <w:bottom w:val="none" w:sz="0" w:space="0" w:color="auto"/>
            <w:right w:val="none" w:sz="0" w:space="0" w:color="auto"/>
          </w:divBdr>
          <w:divsChild>
            <w:div w:id="2134060335">
              <w:marLeft w:val="0"/>
              <w:marRight w:val="0"/>
              <w:marTop w:val="0"/>
              <w:marBottom w:val="0"/>
              <w:divBdr>
                <w:top w:val="none" w:sz="0" w:space="0" w:color="auto"/>
                <w:left w:val="none" w:sz="0" w:space="0" w:color="auto"/>
                <w:bottom w:val="none" w:sz="0" w:space="0" w:color="auto"/>
                <w:right w:val="none" w:sz="0" w:space="0" w:color="auto"/>
              </w:divBdr>
            </w:div>
          </w:divsChild>
        </w:div>
        <w:div w:id="54932732">
          <w:marLeft w:val="0"/>
          <w:marRight w:val="0"/>
          <w:marTop w:val="0"/>
          <w:marBottom w:val="0"/>
          <w:divBdr>
            <w:top w:val="none" w:sz="0" w:space="0" w:color="auto"/>
            <w:left w:val="none" w:sz="0" w:space="0" w:color="auto"/>
            <w:bottom w:val="none" w:sz="0" w:space="0" w:color="auto"/>
            <w:right w:val="none" w:sz="0" w:space="0" w:color="auto"/>
          </w:divBdr>
          <w:divsChild>
            <w:div w:id="2057967558">
              <w:marLeft w:val="0"/>
              <w:marRight w:val="0"/>
              <w:marTop w:val="0"/>
              <w:marBottom w:val="0"/>
              <w:divBdr>
                <w:top w:val="none" w:sz="0" w:space="0" w:color="auto"/>
                <w:left w:val="none" w:sz="0" w:space="0" w:color="auto"/>
                <w:bottom w:val="none" w:sz="0" w:space="0" w:color="auto"/>
                <w:right w:val="none" w:sz="0" w:space="0" w:color="auto"/>
              </w:divBdr>
            </w:div>
          </w:divsChild>
        </w:div>
        <w:div w:id="75788497">
          <w:marLeft w:val="0"/>
          <w:marRight w:val="0"/>
          <w:marTop w:val="0"/>
          <w:marBottom w:val="0"/>
          <w:divBdr>
            <w:top w:val="none" w:sz="0" w:space="0" w:color="auto"/>
            <w:left w:val="none" w:sz="0" w:space="0" w:color="auto"/>
            <w:bottom w:val="none" w:sz="0" w:space="0" w:color="auto"/>
            <w:right w:val="none" w:sz="0" w:space="0" w:color="auto"/>
          </w:divBdr>
          <w:divsChild>
            <w:div w:id="364529746">
              <w:marLeft w:val="0"/>
              <w:marRight w:val="0"/>
              <w:marTop w:val="0"/>
              <w:marBottom w:val="0"/>
              <w:divBdr>
                <w:top w:val="none" w:sz="0" w:space="0" w:color="auto"/>
                <w:left w:val="none" w:sz="0" w:space="0" w:color="auto"/>
                <w:bottom w:val="none" w:sz="0" w:space="0" w:color="auto"/>
                <w:right w:val="none" w:sz="0" w:space="0" w:color="auto"/>
              </w:divBdr>
            </w:div>
          </w:divsChild>
        </w:div>
        <w:div w:id="141165152">
          <w:marLeft w:val="0"/>
          <w:marRight w:val="0"/>
          <w:marTop w:val="0"/>
          <w:marBottom w:val="0"/>
          <w:divBdr>
            <w:top w:val="none" w:sz="0" w:space="0" w:color="auto"/>
            <w:left w:val="none" w:sz="0" w:space="0" w:color="auto"/>
            <w:bottom w:val="none" w:sz="0" w:space="0" w:color="auto"/>
            <w:right w:val="none" w:sz="0" w:space="0" w:color="auto"/>
          </w:divBdr>
          <w:divsChild>
            <w:div w:id="1822963693">
              <w:marLeft w:val="0"/>
              <w:marRight w:val="0"/>
              <w:marTop w:val="0"/>
              <w:marBottom w:val="0"/>
              <w:divBdr>
                <w:top w:val="none" w:sz="0" w:space="0" w:color="auto"/>
                <w:left w:val="none" w:sz="0" w:space="0" w:color="auto"/>
                <w:bottom w:val="none" w:sz="0" w:space="0" w:color="auto"/>
                <w:right w:val="none" w:sz="0" w:space="0" w:color="auto"/>
              </w:divBdr>
            </w:div>
          </w:divsChild>
        </w:div>
        <w:div w:id="162817548">
          <w:marLeft w:val="0"/>
          <w:marRight w:val="0"/>
          <w:marTop w:val="0"/>
          <w:marBottom w:val="0"/>
          <w:divBdr>
            <w:top w:val="none" w:sz="0" w:space="0" w:color="auto"/>
            <w:left w:val="none" w:sz="0" w:space="0" w:color="auto"/>
            <w:bottom w:val="none" w:sz="0" w:space="0" w:color="auto"/>
            <w:right w:val="none" w:sz="0" w:space="0" w:color="auto"/>
          </w:divBdr>
          <w:divsChild>
            <w:div w:id="1277059653">
              <w:marLeft w:val="0"/>
              <w:marRight w:val="0"/>
              <w:marTop w:val="0"/>
              <w:marBottom w:val="0"/>
              <w:divBdr>
                <w:top w:val="none" w:sz="0" w:space="0" w:color="auto"/>
                <w:left w:val="none" w:sz="0" w:space="0" w:color="auto"/>
                <w:bottom w:val="none" w:sz="0" w:space="0" w:color="auto"/>
                <w:right w:val="none" w:sz="0" w:space="0" w:color="auto"/>
              </w:divBdr>
            </w:div>
          </w:divsChild>
        </w:div>
        <w:div w:id="176359291">
          <w:marLeft w:val="0"/>
          <w:marRight w:val="0"/>
          <w:marTop w:val="0"/>
          <w:marBottom w:val="0"/>
          <w:divBdr>
            <w:top w:val="none" w:sz="0" w:space="0" w:color="auto"/>
            <w:left w:val="none" w:sz="0" w:space="0" w:color="auto"/>
            <w:bottom w:val="none" w:sz="0" w:space="0" w:color="auto"/>
            <w:right w:val="none" w:sz="0" w:space="0" w:color="auto"/>
          </w:divBdr>
          <w:divsChild>
            <w:div w:id="19741100">
              <w:marLeft w:val="0"/>
              <w:marRight w:val="0"/>
              <w:marTop w:val="0"/>
              <w:marBottom w:val="0"/>
              <w:divBdr>
                <w:top w:val="none" w:sz="0" w:space="0" w:color="auto"/>
                <w:left w:val="none" w:sz="0" w:space="0" w:color="auto"/>
                <w:bottom w:val="none" w:sz="0" w:space="0" w:color="auto"/>
                <w:right w:val="none" w:sz="0" w:space="0" w:color="auto"/>
              </w:divBdr>
            </w:div>
          </w:divsChild>
        </w:div>
        <w:div w:id="187065130">
          <w:marLeft w:val="0"/>
          <w:marRight w:val="0"/>
          <w:marTop w:val="0"/>
          <w:marBottom w:val="0"/>
          <w:divBdr>
            <w:top w:val="none" w:sz="0" w:space="0" w:color="auto"/>
            <w:left w:val="none" w:sz="0" w:space="0" w:color="auto"/>
            <w:bottom w:val="none" w:sz="0" w:space="0" w:color="auto"/>
            <w:right w:val="none" w:sz="0" w:space="0" w:color="auto"/>
          </w:divBdr>
          <w:divsChild>
            <w:div w:id="343828554">
              <w:marLeft w:val="0"/>
              <w:marRight w:val="0"/>
              <w:marTop w:val="0"/>
              <w:marBottom w:val="0"/>
              <w:divBdr>
                <w:top w:val="none" w:sz="0" w:space="0" w:color="auto"/>
                <w:left w:val="none" w:sz="0" w:space="0" w:color="auto"/>
                <w:bottom w:val="none" w:sz="0" w:space="0" w:color="auto"/>
                <w:right w:val="none" w:sz="0" w:space="0" w:color="auto"/>
              </w:divBdr>
            </w:div>
          </w:divsChild>
        </w:div>
        <w:div w:id="191722741">
          <w:marLeft w:val="0"/>
          <w:marRight w:val="0"/>
          <w:marTop w:val="0"/>
          <w:marBottom w:val="0"/>
          <w:divBdr>
            <w:top w:val="none" w:sz="0" w:space="0" w:color="auto"/>
            <w:left w:val="none" w:sz="0" w:space="0" w:color="auto"/>
            <w:bottom w:val="none" w:sz="0" w:space="0" w:color="auto"/>
            <w:right w:val="none" w:sz="0" w:space="0" w:color="auto"/>
          </w:divBdr>
          <w:divsChild>
            <w:div w:id="371542839">
              <w:marLeft w:val="0"/>
              <w:marRight w:val="0"/>
              <w:marTop w:val="0"/>
              <w:marBottom w:val="0"/>
              <w:divBdr>
                <w:top w:val="none" w:sz="0" w:space="0" w:color="auto"/>
                <w:left w:val="none" w:sz="0" w:space="0" w:color="auto"/>
                <w:bottom w:val="none" w:sz="0" w:space="0" w:color="auto"/>
                <w:right w:val="none" w:sz="0" w:space="0" w:color="auto"/>
              </w:divBdr>
            </w:div>
          </w:divsChild>
        </w:div>
        <w:div w:id="204752560">
          <w:marLeft w:val="0"/>
          <w:marRight w:val="0"/>
          <w:marTop w:val="0"/>
          <w:marBottom w:val="0"/>
          <w:divBdr>
            <w:top w:val="none" w:sz="0" w:space="0" w:color="auto"/>
            <w:left w:val="none" w:sz="0" w:space="0" w:color="auto"/>
            <w:bottom w:val="none" w:sz="0" w:space="0" w:color="auto"/>
            <w:right w:val="none" w:sz="0" w:space="0" w:color="auto"/>
          </w:divBdr>
          <w:divsChild>
            <w:div w:id="2059816055">
              <w:marLeft w:val="0"/>
              <w:marRight w:val="0"/>
              <w:marTop w:val="0"/>
              <w:marBottom w:val="0"/>
              <w:divBdr>
                <w:top w:val="none" w:sz="0" w:space="0" w:color="auto"/>
                <w:left w:val="none" w:sz="0" w:space="0" w:color="auto"/>
                <w:bottom w:val="none" w:sz="0" w:space="0" w:color="auto"/>
                <w:right w:val="none" w:sz="0" w:space="0" w:color="auto"/>
              </w:divBdr>
            </w:div>
          </w:divsChild>
        </w:div>
        <w:div w:id="223175922">
          <w:marLeft w:val="0"/>
          <w:marRight w:val="0"/>
          <w:marTop w:val="0"/>
          <w:marBottom w:val="0"/>
          <w:divBdr>
            <w:top w:val="none" w:sz="0" w:space="0" w:color="auto"/>
            <w:left w:val="none" w:sz="0" w:space="0" w:color="auto"/>
            <w:bottom w:val="none" w:sz="0" w:space="0" w:color="auto"/>
            <w:right w:val="none" w:sz="0" w:space="0" w:color="auto"/>
          </w:divBdr>
          <w:divsChild>
            <w:div w:id="339164358">
              <w:marLeft w:val="0"/>
              <w:marRight w:val="0"/>
              <w:marTop w:val="0"/>
              <w:marBottom w:val="0"/>
              <w:divBdr>
                <w:top w:val="none" w:sz="0" w:space="0" w:color="auto"/>
                <w:left w:val="none" w:sz="0" w:space="0" w:color="auto"/>
                <w:bottom w:val="none" w:sz="0" w:space="0" w:color="auto"/>
                <w:right w:val="none" w:sz="0" w:space="0" w:color="auto"/>
              </w:divBdr>
            </w:div>
          </w:divsChild>
        </w:div>
        <w:div w:id="223761809">
          <w:marLeft w:val="0"/>
          <w:marRight w:val="0"/>
          <w:marTop w:val="0"/>
          <w:marBottom w:val="0"/>
          <w:divBdr>
            <w:top w:val="none" w:sz="0" w:space="0" w:color="auto"/>
            <w:left w:val="none" w:sz="0" w:space="0" w:color="auto"/>
            <w:bottom w:val="none" w:sz="0" w:space="0" w:color="auto"/>
            <w:right w:val="none" w:sz="0" w:space="0" w:color="auto"/>
          </w:divBdr>
          <w:divsChild>
            <w:div w:id="972714843">
              <w:marLeft w:val="0"/>
              <w:marRight w:val="0"/>
              <w:marTop w:val="0"/>
              <w:marBottom w:val="0"/>
              <w:divBdr>
                <w:top w:val="none" w:sz="0" w:space="0" w:color="auto"/>
                <w:left w:val="none" w:sz="0" w:space="0" w:color="auto"/>
                <w:bottom w:val="none" w:sz="0" w:space="0" w:color="auto"/>
                <w:right w:val="none" w:sz="0" w:space="0" w:color="auto"/>
              </w:divBdr>
            </w:div>
          </w:divsChild>
        </w:div>
        <w:div w:id="241642876">
          <w:marLeft w:val="0"/>
          <w:marRight w:val="0"/>
          <w:marTop w:val="0"/>
          <w:marBottom w:val="0"/>
          <w:divBdr>
            <w:top w:val="none" w:sz="0" w:space="0" w:color="auto"/>
            <w:left w:val="none" w:sz="0" w:space="0" w:color="auto"/>
            <w:bottom w:val="none" w:sz="0" w:space="0" w:color="auto"/>
            <w:right w:val="none" w:sz="0" w:space="0" w:color="auto"/>
          </w:divBdr>
          <w:divsChild>
            <w:div w:id="1021475435">
              <w:marLeft w:val="0"/>
              <w:marRight w:val="0"/>
              <w:marTop w:val="0"/>
              <w:marBottom w:val="0"/>
              <w:divBdr>
                <w:top w:val="none" w:sz="0" w:space="0" w:color="auto"/>
                <w:left w:val="none" w:sz="0" w:space="0" w:color="auto"/>
                <w:bottom w:val="none" w:sz="0" w:space="0" w:color="auto"/>
                <w:right w:val="none" w:sz="0" w:space="0" w:color="auto"/>
              </w:divBdr>
            </w:div>
          </w:divsChild>
        </w:div>
        <w:div w:id="250625049">
          <w:marLeft w:val="0"/>
          <w:marRight w:val="0"/>
          <w:marTop w:val="0"/>
          <w:marBottom w:val="0"/>
          <w:divBdr>
            <w:top w:val="none" w:sz="0" w:space="0" w:color="auto"/>
            <w:left w:val="none" w:sz="0" w:space="0" w:color="auto"/>
            <w:bottom w:val="none" w:sz="0" w:space="0" w:color="auto"/>
            <w:right w:val="none" w:sz="0" w:space="0" w:color="auto"/>
          </w:divBdr>
          <w:divsChild>
            <w:div w:id="291399104">
              <w:marLeft w:val="0"/>
              <w:marRight w:val="0"/>
              <w:marTop w:val="0"/>
              <w:marBottom w:val="0"/>
              <w:divBdr>
                <w:top w:val="none" w:sz="0" w:space="0" w:color="auto"/>
                <w:left w:val="none" w:sz="0" w:space="0" w:color="auto"/>
                <w:bottom w:val="none" w:sz="0" w:space="0" w:color="auto"/>
                <w:right w:val="none" w:sz="0" w:space="0" w:color="auto"/>
              </w:divBdr>
            </w:div>
          </w:divsChild>
        </w:div>
        <w:div w:id="258948310">
          <w:marLeft w:val="0"/>
          <w:marRight w:val="0"/>
          <w:marTop w:val="0"/>
          <w:marBottom w:val="0"/>
          <w:divBdr>
            <w:top w:val="none" w:sz="0" w:space="0" w:color="auto"/>
            <w:left w:val="none" w:sz="0" w:space="0" w:color="auto"/>
            <w:bottom w:val="none" w:sz="0" w:space="0" w:color="auto"/>
            <w:right w:val="none" w:sz="0" w:space="0" w:color="auto"/>
          </w:divBdr>
          <w:divsChild>
            <w:div w:id="1647707627">
              <w:marLeft w:val="0"/>
              <w:marRight w:val="0"/>
              <w:marTop w:val="0"/>
              <w:marBottom w:val="0"/>
              <w:divBdr>
                <w:top w:val="none" w:sz="0" w:space="0" w:color="auto"/>
                <w:left w:val="none" w:sz="0" w:space="0" w:color="auto"/>
                <w:bottom w:val="none" w:sz="0" w:space="0" w:color="auto"/>
                <w:right w:val="none" w:sz="0" w:space="0" w:color="auto"/>
              </w:divBdr>
            </w:div>
          </w:divsChild>
        </w:div>
        <w:div w:id="261645106">
          <w:marLeft w:val="0"/>
          <w:marRight w:val="0"/>
          <w:marTop w:val="0"/>
          <w:marBottom w:val="0"/>
          <w:divBdr>
            <w:top w:val="none" w:sz="0" w:space="0" w:color="auto"/>
            <w:left w:val="none" w:sz="0" w:space="0" w:color="auto"/>
            <w:bottom w:val="none" w:sz="0" w:space="0" w:color="auto"/>
            <w:right w:val="none" w:sz="0" w:space="0" w:color="auto"/>
          </w:divBdr>
          <w:divsChild>
            <w:div w:id="1092316635">
              <w:marLeft w:val="0"/>
              <w:marRight w:val="0"/>
              <w:marTop w:val="0"/>
              <w:marBottom w:val="0"/>
              <w:divBdr>
                <w:top w:val="none" w:sz="0" w:space="0" w:color="auto"/>
                <w:left w:val="none" w:sz="0" w:space="0" w:color="auto"/>
                <w:bottom w:val="none" w:sz="0" w:space="0" w:color="auto"/>
                <w:right w:val="none" w:sz="0" w:space="0" w:color="auto"/>
              </w:divBdr>
            </w:div>
          </w:divsChild>
        </w:div>
        <w:div w:id="266088650">
          <w:marLeft w:val="0"/>
          <w:marRight w:val="0"/>
          <w:marTop w:val="0"/>
          <w:marBottom w:val="0"/>
          <w:divBdr>
            <w:top w:val="none" w:sz="0" w:space="0" w:color="auto"/>
            <w:left w:val="none" w:sz="0" w:space="0" w:color="auto"/>
            <w:bottom w:val="none" w:sz="0" w:space="0" w:color="auto"/>
            <w:right w:val="none" w:sz="0" w:space="0" w:color="auto"/>
          </w:divBdr>
          <w:divsChild>
            <w:div w:id="1978140649">
              <w:marLeft w:val="0"/>
              <w:marRight w:val="0"/>
              <w:marTop w:val="0"/>
              <w:marBottom w:val="0"/>
              <w:divBdr>
                <w:top w:val="none" w:sz="0" w:space="0" w:color="auto"/>
                <w:left w:val="none" w:sz="0" w:space="0" w:color="auto"/>
                <w:bottom w:val="none" w:sz="0" w:space="0" w:color="auto"/>
                <w:right w:val="none" w:sz="0" w:space="0" w:color="auto"/>
              </w:divBdr>
            </w:div>
          </w:divsChild>
        </w:div>
        <w:div w:id="272715358">
          <w:marLeft w:val="0"/>
          <w:marRight w:val="0"/>
          <w:marTop w:val="0"/>
          <w:marBottom w:val="0"/>
          <w:divBdr>
            <w:top w:val="none" w:sz="0" w:space="0" w:color="auto"/>
            <w:left w:val="none" w:sz="0" w:space="0" w:color="auto"/>
            <w:bottom w:val="none" w:sz="0" w:space="0" w:color="auto"/>
            <w:right w:val="none" w:sz="0" w:space="0" w:color="auto"/>
          </w:divBdr>
          <w:divsChild>
            <w:div w:id="434980119">
              <w:marLeft w:val="0"/>
              <w:marRight w:val="0"/>
              <w:marTop w:val="0"/>
              <w:marBottom w:val="0"/>
              <w:divBdr>
                <w:top w:val="none" w:sz="0" w:space="0" w:color="auto"/>
                <w:left w:val="none" w:sz="0" w:space="0" w:color="auto"/>
                <w:bottom w:val="none" w:sz="0" w:space="0" w:color="auto"/>
                <w:right w:val="none" w:sz="0" w:space="0" w:color="auto"/>
              </w:divBdr>
            </w:div>
          </w:divsChild>
        </w:div>
        <w:div w:id="279264841">
          <w:marLeft w:val="0"/>
          <w:marRight w:val="0"/>
          <w:marTop w:val="0"/>
          <w:marBottom w:val="0"/>
          <w:divBdr>
            <w:top w:val="none" w:sz="0" w:space="0" w:color="auto"/>
            <w:left w:val="none" w:sz="0" w:space="0" w:color="auto"/>
            <w:bottom w:val="none" w:sz="0" w:space="0" w:color="auto"/>
            <w:right w:val="none" w:sz="0" w:space="0" w:color="auto"/>
          </w:divBdr>
          <w:divsChild>
            <w:div w:id="484052750">
              <w:marLeft w:val="0"/>
              <w:marRight w:val="0"/>
              <w:marTop w:val="0"/>
              <w:marBottom w:val="0"/>
              <w:divBdr>
                <w:top w:val="none" w:sz="0" w:space="0" w:color="auto"/>
                <w:left w:val="none" w:sz="0" w:space="0" w:color="auto"/>
                <w:bottom w:val="none" w:sz="0" w:space="0" w:color="auto"/>
                <w:right w:val="none" w:sz="0" w:space="0" w:color="auto"/>
              </w:divBdr>
            </w:div>
          </w:divsChild>
        </w:div>
        <w:div w:id="290399270">
          <w:marLeft w:val="0"/>
          <w:marRight w:val="0"/>
          <w:marTop w:val="0"/>
          <w:marBottom w:val="0"/>
          <w:divBdr>
            <w:top w:val="none" w:sz="0" w:space="0" w:color="auto"/>
            <w:left w:val="none" w:sz="0" w:space="0" w:color="auto"/>
            <w:bottom w:val="none" w:sz="0" w:space="0" w:color="auto"/>
            <w:right w:val="none" w:sz="0" w:space="0" w:color="auto"/>
          </w:divBdr>
          <w:divsChild>
            <w:div w:id="1142964989">
              <w:marLeft w:val="0"/>
              <w:marRight w:val="0"/>
              <w:marTop w:val="0"/>
              <w:marBottom w:val="0"/>
              <w:divBdr>
                <w:top w:val="none" w:sz="0" w:space="0" w:color="auto"/>
                <w:left w:val="none" w:sz="0" w:space="0" w:color="auto"/>
                <w:bottom w:val="none" w:sz="0" w:space="0" w:color="auto"/>
                <w:right w:val="none" w:sz="0" w:space="0" w:color="auto"/>
              </w:divBdr>
            </w:div>
          </w:divsChild>
        </w:div>
        <w:div w:id="301890703">
          <w:marLeft w:val="0"/>
          <w:marRight w:val="0"/>
          <w:marTop w:val="0"/>
          <w:marBottom w:val="0"/>
          <w:divBdr>
            <w:top w:val="none" w:sz="0" w:space="0" w:color="auto"/>
            <w:left w:val="none" w:sz="0" w:space="0" w:color="auto"/>
            <w:bottom w:val="none" w:sz="0" w:space="0" w:color="auto"/>
            <w:right w:val="none" w:sz="0" w:space="0" w:color="auto"/>
          </w:divBdr>
          <w:divsChild>
            <w:div w:id="1990939701">
              <w:marLeft w:val="0"/>
              <w:marRight w:val="0"/>
              <w:marTop w:val="0"/>
              <w:marBottom w:val="0"/>
              <w:divBdr>
                <w:top w:val="none" w:sz="0" w:space="0" w:color="auto"/>
                <w:left w:val="none" w:sz="0" w:space="0" w:color="auto"/>
                <w:bottom w:val="none" w:sz="0" w:space="0" w:color="auto"/>
                <w:right w:val="none" w:sz="0" w:space="0" w:color="auto"/>
              </w:divBdr>
            </w:div>
          </w:divsChild>
        </w:div>
        <w:div w:id="325132303">
          <w:marLeft w:val="0"/>
          <w:marRight w:val="0"/>
          <w:marTop w:val="0"/>
          <w:marBottom w:val="0"/>
          <w:divBdr>
            <w:top w:val="none" w:sz="0" w:space="0" w:color="auto"/>
            <w:left w:val="none" w:sz="0" w:space="0" w:color="auto"/>
            <w:bottom w:val="none" w:sz="0" w:space="0" w:color="auto"/>
            <w:right w:val="none" w:sz="0" w:space="0" w:color="auto"/>
          </w:divBdr>
          <w:divsChild>
            <w:div w:id="1110784428">
              <w:marLeft w:val="0"/>
              <w:marRight w:val="0"/>
              <w:marTop w:val="0"/>
              <w:marBottom w:val="0"/>
              <w:divBdr>
                <w:top w:val="none" w:sz="0" w:space="0" w:color="auto"/>
                <w:left w:val="none" w:sz="0" w:space="0" w:color="auto"/>
                <w:bottom w:val="none" w:sz="0" w:space="0" w:color="auto"/>
                <w:right w:val="none" w:sz="0" w:space="0" w:color="auto"/>
              </w:divBdr>
            </w:div>
          </w:divsChild>
        </w:div>
        <w:div w:id="335422866">
          <w:marLeft w:val="0"/>
          <w:marRight w:val="0"/>
          <w:marTop w:val="0"/>
          <w:marBottom w:val="0"/>
          <w:divBdr>
            <w:top w:val="none" w:sz="0" w:space="0" w:color="auto"/>
            <w:left w:val="none" w:sz="0" w:space="0" w:color="auto"/>
            <w:bottom w:val="none" w:sz="0" w:space="0" w:color="auto"/>
            <w:right w:val="none" w:sz="0" w:space="0" w:color="auto"/>
          </w:divBdr>
          <w:divsChild>
            <w:div w:id="71855145">
              <w:marLeft w:val="0"/>
              <w:marRight w:val="0"/>
              <w:marTop w:val="0"/>
              <w:marBottom w:val="0"/>
              <w:divBdr>
                <w:top w:val="none" w:sz="0" w:space="0" w:color="auto"/>
                <w:left w:val="none" w:sz="0" w:space="0" w:color="auto"/>
                <w:bottom w:val="none" w:sz="0" w:space="0" w:color="auto"/>
                <w:right w:val="none" w:sz="0" w:space="0" w:color="auto"/>
              </w:divBdr>
            </w:div>
          </w:divsChild>
        </w:div>
        <w:div w:id="337342709">
          <w:marLeft w:val="0"/>
          <w:marRight w:val="0"/>
          <w:marTop w:val="0"/>
          <w:marBottom w:val="0"/>
          <w:divBdr>
            <w:top w:val="none" w:sz="0" w:space="0" w:color="auto"/>
            <w:left w:val="none" w:sz="0" w:space="0" w:color="auto"/>
            <w:bottom w:val="none" w:sz="0" w:space="0" w:color="auto"/>
            <w:right w:val="none" w:sz="0" w:space="0" w:color="auto"/>
          </w:divBdr>
          <w:divsChild>
            <w:div w:id="1612057044">
              <w:marLeft w:val="0"/>
              <w:marRight w:val="0"/>
              <w:marTop w:val="0"/>
              <w:marBottom w:val="0"/>
              <w:divBdr>
                <w:top w:val="none" w:sz="0" w:space="0" w:color="auto"/>
                <w:left w:val="none" w:sz="0" w:space="0" w:color="auto"/>
                <w:bottom w:val="none" w:sz="0" w:space="0" w:color="auto"/>
                <w:right w:val="none" w:sz="0" w:space="0" w:color="auto"/>
              </w:divBdr>
            </w:div>
          </w:divsChild>
        </w:div>
        <w:div w:id="364141352">
          <w:marLeft w:val="0"/>
          <w:marRight w:val="0"/>
          <w:marTop w:val="0"/>
          <w:marBottom w:val="0"/>
          <w:divBdr>
            <w:top w:val="none" w:sz="0" w:space="0" w:color="auto"/>
            <w:left w:val="none" w:sz="0" w:space="0" w:color="auto"/>
            <w:bottom w:val="none" w:sz="0" w:space="0" w:color="auto"/>
            <w:right w:val="none" w:sz="0" w:space="0" w:color="auto"/>
          </w:divBdr>
          <w:divsChild>
            <w:div w:id="277031142">
              <w:marLeft w:val="0"/>
              <w:marRight w:val="0"/>
              <w:marTop w:val="0"/>
              <w:marBottom w:val="0"/>
              <w:divBdr>
                <w:top w:val="none" w:sz="0" w:space="0" w:color="auto"/>
                <w:left w:val="none" w:sz="0" w:space="0" w:color="auto"/>
                <w:bottom w:val="none" w:sz="0" w:space="0" w:color="auto"/>
                <w:right w:val="none" w:sz="0" w:space="0" w:color="auto"/>
              </w:divBdr>
            </w:div>
          </w:divsChild>
        </w:div>
        <w:div w:id="384792005">
          <w:marLeft w:val="0"/>
          <w:marRight w:val="0"/>
          <w:marTop w:val="0"/>
          <w:marBottom w:val="0"/>
          <w:divBdr>
            <w:top w:val="none" w:sz="0" w:space="0" w:color="auto"/>
            <w:left w:val="none" w:sz="0" w:space="0" w:color="auto"/>
            <w:bottom w:val="none" w:sz="0" w:space="0" w:color="auto"/>
            <w:right w:val="none" w:sz="0" w:space="0" w:color="auto"/>
          </w:divBdr>
          <w:divsChild>
            <w:div w:id="1470585976">
              <w:marLeft w:val="0"/>
              <w:marRight w:val="0"/>
              <w:marTop w:val="0"/>
              <w:marBottom w:val="0"/>
              <w:divBdr>
                <w:top w:val="none" w:sz="0" w:space="0" w:color="auto"/>
                <w:left w:val="none" w:sz="0" w:space="0" w:color="auto"/>
                <w:bottom w:val="none" w:sz="0" w:space="0" w:color="auto"/>
                <w:right w:val="none" w:sz="0" w:space="0" w:color="auto"/>
              </w:divBdr>
            </w:div>
          </w:divsChild>
        </w:div>
        <w:div w:id="389617487">
          <w:marLeft w:val="0"/>
          <w:marRight w:val="0"/>
          <w:marTop w:val="0"/>
          <w:marBottom w:val="0"/>
          <w:divBdr>
            <w:top w:val="none" w:sz="0" w:space="0" w:color="auto"/>
            <w:left w:val="none" w:sz="0" w:space="0" w:color="auto"/>
            <w:bottom w:val="none" w:sz="0" w:space="0" w:color="auto"/>
            <w:right w:val="none" w:sz="0" w:space="0" w:color="auto"/>
          </w:divBdr>
          <w:divsChild>
            <w:div w:id="1962570604">
              <w:marLeft w:val="0"/>
              <w:marRight w:val="0"/>
              <w:marTop w:val="0"/>
              <w:marBottom w:val="0"/>
              <w:divBdr>
                <w:top w:val="none" w:sz="0" w:space="0" w:color="auto"/>
                <w:left w:val="none" w:sz="0" w:space="0" w:color="auto"/>
                <w:bottom w:val="none" w:sz="0" w:space="0" w:color="auto"/>
                <w:right w:val="none" w:sz="0" w:space="0" w:color="auto"/>
              </w:divBdr>
            </w:div>
          </w:divsChild>
        </w:div>
        <w:div w:id="399983160">
          <w:marLeft w:val="0"/>
          <w:marRight w:val="0"/>
          <w:marTop w:val="0"/>
          <w:marBottom w:val="0"/>
          <w:divBdr>
            <w:top w:val="none" w:sz="0" w:space="0" w:color="auto"/>
            <w:left w:val="none" w:sz="0" w:space="0" w:color="auto"/>
            <w:bottom w:val="none" w:sz="0" w:space="0" w:color="auto"/>
            <w:right w:val="none" w:sz="0" w:space="0" w:color="auto"/>
          </w:divBdr>
          <w:divsChild>
            <w:div w:id="1612545827">
              <w:marLeft w:val="0"/>
              <w:marRight w:val="0"/>
              <w:marTop w:val="0"/>
              <w:marBottom w:val="0"/>
              <w:divBdr>
                <w:top w:val="none" w:sz="0" w:space="0" w:color="auto"/>
                <w:left w:val="none" w:sz="0" w:space="0" w:color="auto"/>
                <w:bottom w:val="none" w:sz="0" w:space="0" w:color="auto"/>
                <w:right w:val="none" w:sz="0" w:space="0" w:color="auto"/>
              </w:divBdr>
            </w:div>
          </w:divsChild>
        </w:div>
        <w:div w:id="429205301">
          <w:marLeft w:val="0"/>
          <w:marRight w:val="0"/>
          <w:marTop w:val="0"/>
          <w:marBottom w:val="0"/>
          <w:divBdr>
            <w:top w:val="none" w:sz="0" w:space="0" w:color="auto"/>
            <w:left w:val="none" w:sz="0" w:space="0" w:color="auto"/>
            <w:bottom w:val="none" w:sz="0" w:space="0" w:color="auto"/>
            <w:right w:val="none" w:sz="0" w:space="0" w:color="auto"/>
          </w:divBdr>
          <w:divsChild>
            <w:div w:id="871578769">
              <w:marLeft w:val="0"/>
              <w:marRight w:val="0"/>
              <w:marTop w:val="0"/>
              <w:marBottom w:val="0"/>
              <w:divBdr>
                <w:top w:val="none" w:sz="0" w:space="0" w:color="auto"/>
                <w:left w:val="none" w:sz="0" w:space="0" w:color="auto"/>
                <w:bottom w:val="none" w:sz="0" w:space="0" w:color="auto"/>
                <w:right w:val="none" w:sz="0" w:space="0" w:color="auto"/>
              </w:divBdr>
            </w:div>
          </w:divsChild>
        </w:div>
        <w:div w:id="435755667">
          <w:marLeft w:val="0"/>
          <w:marRight w:val="0"/>
          <w:marTop w:val="0"/>
          <w:marBottom w:val="0"/>
          <w:divBdr>
            <w:top w:val="none" w:sz="0" w:space="0" w:color="auto"/>
            <w:left w:val="none" w:sz="0" w:space="0" w:color="auto"/>
            <w:bottom w:val="none" w:sz="0" w:space="0" w:color="auto"/>
            <w:right w:val="none" w:sz="0" w:space="0" w:color="auto"/>
          </w:divBdr>
          <w:divsChild>
            <w:div w:id="1507669957">
              <w:marLeft w:val="0"/>
              <w:marRight w:val="0"/>
              <w:marTop w:val="0"/>
              <w:marBottom w:val="0"/>
              <w:divBdr>
                <w:top w:val="none" w:sz="0" w:space="0" w:color="auto"/>
                <w:left w:val="none" w:sz="0" w:space="0" w:color="auto"/>
                <w:bottom w:val="none" w:sz="0" w:space="0" w:color="auto"/>
                <w:right w:val="none" w:sz="0" w:space="0" w:color="auto"/>
              </w:divBdr>
            </w:div>
          </w:divsChild>
        </w:div>
        <w:div w:id="453600969">
          <w:marLeft w:val="0"/>
          <w:marRight w:val="0"/>
          <w:marTop w:val="0"/>
          <w:marBottom w:val="0"/>
          <w:divBdr>
            <w:top w:val="none" w:sz="0" w:space="0" w:color="auto"/>
            <w:left w:val="none" w:sz="0" w:space="0" w:color="auto"/>
            <w:bottom w:val="none" w:sz="0" w:space="0" w:color="auto"/>
            <w:right w:val="none" w:sz="0" w:space="0" w:color="auto"/>
          </w:divBdr>
          <w:divsChild>
            <w:div w:id="758059664">
              <w:marLeft w:val="0"/>
              <w:marRight w:val="0"/>
              <w:marTop w:val="0"/>
              <w:marBottom w:val="0"/>
              <w:divBdr>
                <w:top w:val="none" w:sz="0" w:space="0" w:color="auto"/>
                <w:left w:val="none" w:sz="0" w:space="0" w:color="auto"/>
                <w:bottom w:val="none" w:sz="0" w:space="0" w:color="auto"/>
                <w:right w:val="none" w:sz="0" w:space="0" w:color="auto"/>
              </w:divBdr>
            </w:div>
          </w:divsChild>
        </w:div>
        <w:div w:id="456141921">
          <w:marLeft w:val="0"/>
          <w:marRight w:val="0"/>
          <w:marTop w:val="0"/>
          <w:marBottom w:val="0"/>
          <w:divBdr>
            <w:top w:val="none" w:sz="0" w:space="0" w:color="auto"/>
            <w:left w:val="none" w:sz="0" w:space="0" w:color="auto"/>
            <w:bottom w:val="none" w:sz="0" w:space="0" w:color="auto"/>
            <w:right w:val="none" w:sz="0" w:space="0" w:color="auto"/>
          </w:divBdr>
          <w:divsChild>
            <w:div w:id="570316293">
              <w:marLeft w:val="0"/>
              <w:marRight w:val="0"/>
              <w:marTop w:val="0"/>
              <w:marBottom w:val="0"/>
              <w:divBdr>
                <w:top w:val="none" w:sz="0" w:space="0" w:color="auto"/>
                <w:left w:val="none" w:sz="0" w:space="0" w:color="auto"/>
                <w:bottom w:val="none" w:sz="0" w:space="0" w:color="auto"/>
                <w:right w:val="none" w:sz="0" w:space="0" w:color="auto"/>
              </w:divBdr>
            </w:div>
          </w:divsChild>
        </w:div>
        <w:div w:id="465856277">
          <w:marLeft w:val="0"/>
          <w:marRight w:val="0"/>
          <w:marTop w:val="0"/>
          <w:marBottom w:val="0"/>
          <w:divBdr>
            <w:top w:val="none" w:sz="0" w:space="0" w:color="auto"/>
            <w:left w:val="none" w:sz="0" w:space="0" w:color="auto"/>
            <w:bottom w:val="none" w:sz="0" w:space="0" w:color="auto"/>
            <w:right w:val="none" w:sz="0" w:space="0" w:color="auto"/>
          </w:divBdr>
          <w:divsChild>
            <w:div w:id="209273604">
              <w:marLeft w:val="0"/>
              <w:marRight w:val="0"/>
              <w:marTop w:val="0"/>
              <w:marBottom w:val="0"/>
              <w:divBdr>
                <w:top w:val="none" w:sz="0" w:space="0" w:color="auto"/>
                <w:left w:val="none" w:sz="0" w:space="0" w:color="auto"/>
                <w:bottom w:val="none" w:sz="0" w:space="0" w:color="auto"/>
                <w:right w:val="none" w:sz="0" w:space="0" w:color="auto"/>
              </w:divBdr>
            </w:div>
          </w:divsChild>
        </w:div>
        <w:div w:id="469908456">
          <w:marLeft w:val="0"/>
          <w:marRight w:val="0"/>
          <w:marTop w:val="0"/>
          <w:marBottom w:val="0"/>
          <w:divBdr>
            <w:top w:val="none" w:sz="0" w:space="0" w:color="auto"/>
            <w:left w:val="none" w:sz="0" w:space="0" w:color="auto"/>
            <w:bottom w:val="none" w:sz="0" w:space="0" w:color="auto"/>
            <w:right w:val="none" w:sz="0" w:space="0" w:color="auto"/>
          </w:divBdr>
          <w:divsChild>
            <w:div w:id="1519807489">
              <w:marLeft w:val="0"/>
              <w:marRight w:val="0"/>
              <w:marTop w:val="0"/>
              <w:marBottom w:val="0"/>
              <w:divBdr>
                <w:top w:val="none" w:sz="0" w:space="0" w:color="auto"/>
                <w:left w:val="none" w:sz="0" w:space="0" w:color="auto"/>
                <w:bottom w:val="none" w:sz="0" w:space="0" w:color="auto"/>
                <w:right w:val="none" w:sz="0" w:space="0" w:color="auto"/>
              </w:divBdr>
            </w:div>
          </w:divsChild>
        </w:div>
        <w:div w:id="475491308">
          <w:marLeft w:val="0"/>
          <w:marRight w:val="0"/>
          <w:marTop w:val="0"/>
          <w:marBottom w:val="0"/>
          <w:divBdr>
            <w:top w:val="none" w:sz="0" w:space="0" w:color="auto"/>
            <w:left w:val="none" w:sz="0" w:space="0" w:color="auto"/>
            <w:bottom w:val="none" w:sz="0" w:space="0" w:color="auto"/>
            <w:right w:val="none" w:sz="0" w:space="0" w:color="auto"/>
          </w:divBdr>
          <w:divsChild>
            <w:div w:id="1885364365">
              <w:marLeft w:val="0"/>
              <w:marRight w:val="0"/>
              <w:marTop w:val="0"/>
              <w:marBottom w:val="0"/>
              <w:divBdr>
                <w:top w:val="none" w:sz="0" w:space="0" w:color="auto"/>
                <w:left w:val="none" w:sz="0" w:space="0" w:color="auto"/>
                <w:bottom w:val="none" w:sz="0" w:space="0" w:color="auto"/>
                <w:right w:val="none" w:sz="0" w:space="0" w:color="auto"/>
              </w:divBdr>
            </w:div>
          </w:divsChild>
        </w:div>
        <w:div w:id="480314254">
          <w:marLeft w:val="0"/>
          <w:marRight w:val="0"/>
          <w:marTop w:val="0"/>
          <w:marBottom w:val="0"/>
          <w:divBdr>
            <w:top w:val="none" w:sz="0" w:space="0" w:color="auto"/>
            <w:left w:val="none" w:sz="0" w:space="0" w:color="auto"/>
            <w:bottom w:val="none" w:sz="0" w:space="0" w:color="auto"/>
            <w:right w:val="none" w:sz="0" w:space="0" w:color="auto"/>
          </w:divBdr>
          <w:divsChild>
            <w:div w:id="1443724321">
              <w:marLeft w:val="0"/>
              <w:marRight w:val="0"/>
              <w:marTop w:val="0"/>
              <w:marBottom w:val="0"/>
              <w:divBdr>
                <w:top w:val="none" w:sz="0" w:space="0" w:color="auto"/>
                <w:left w:val="none" w:sz="0" w:space="0" w:color="auto"/>
                <w:bottom w:val="none" w:sz="0" w:space="0" w:color="auto"/>
                <w:right w:val="none" w:sz="0" w:space="0" w:color="auto"/>
              </w:divBdr>
            </w:div>
          </w:divsChild>
        </w:div>
        <w:div w:id="480464027">
          <w:marLeft w:val="0"/>
          <w:marRight w:val="0"/>
          <w:marTop w:val="0"/>
          <w:marBottom w:val="0"/>
          <w:divBdr>
            <w:top w:val="none" w:sz="0" w:space="0" w:color="auto"/>
            <w:left w:val="none" w:sz="0" w:space="0" w:color="auto"/>
            <w:bottom w:val="none" w:sz="0" w:space="0" w:color="auto"/>
            <w:right w:val="none" w:sz="0" w:space="0" w:color="auto"/>
          </w:divBdr>
          <w:divsChild>
            <w:div w:id="732585524">
              <w:marLeft w:val="0"/>
              <w:marRight w:val="0"/>
              <w:marTop w:val="0"/>
              <w:marBottom w:val="0"/>
              <w:divBdr>
                <w:top w:val="none" w:sz="0" w:space="0" w:color="auto"/>
                <w:left w:val="none" w:sz="0" w:space="0" w:color="auto"/>
                <w:bottom w:val="none" w:sz="0" w:space="0" w:color="auto"/>
                <w:right w:val="none" w:sz="0" w:space="0" w:color="auto"/>
              </w:divBdr>
            </w:div>
          </w:divsChild>
        </w:div>
        <w:div w:id="483083308">
          <w:marLeft w:val="0"/>
          <w:marRight w:val="0"/>
          <w:marTop w:val="0"/>
          <w:marBottom w:val="0"/>
          <w:divBdr>
            <w:top w:val="none" w:sz="0" w:space="0" w:color="auto"/>
            <w:left w:val="none" w:sz="0" w:space="0" w:color="auto"/>
            <w:bottom w:val="none" w:sz="0" w:space="0" w:color="auto"/>
            <w:right w:val="none" w:sz="0" w:space="0" w:color="auto"/>
          </w:divBdr>
          <w:divsChild>
            <w:div w:id="178008889">
              <w:marLeft w:val="0"/>
              <w:marRight w:val="0"/>
              <w:marTop w:val="0"/>
              <w:marBottom w:val="0"/>
              <w:divBdr>
                <w:top w:val="none" w:sz="0" w:space="0" w:color="auto"/>
                <w:left w:val="none" w:sz="0" w:space="0" w:color="auto"/>
                <w:bottom w:val="none" w:sz="0" w:space="0" w:color="auto"/>
                <w:right w:val="none" w:sz="0" w:space="0" w:color="auto"/>
              </w:divBdr>
            </w:div>
          </w:divsChild>
        </w:div>
        <w:div w:id="490869712">
          <w:marLeft w:val="0"/>
          <w:marRight w:val="0"/>
          <w:marTop w:val="0"/>
          <w:marBottom w:val="0"/>
          <w:divBdr>
            <w:top w:val="none" w:sz="0" w:space="0" w:color="auto"/>
            <w:left w:val="none" w:sz="0" w:space="0" w:color="auto"/>
            <w:bottom w:val="none" w:sz="0" w:space="0" w:color="auto"/>
            <w:right w:val="none" w:sz="0" w:space="0" w:color="auto"/>
          </w:divBdr>
          <w:divsChild>
            <w:div w:id="41760252">
              <w:marLeft w:val="0"/>
              <w:marRight w:val="0"/>
              <w:marTop w:val="0"/>
              <w:marBottom w:val="0"/>
              <w:divBdr>
                <w:top w:val="none" w:sz="0" w:space="0" w:color="auto"/>
                <w:left w:val="none" w:sz="0" w:space="0" w:color="auto"/>
                <w:bottom w:val="none" w:sz="0" w:space="0" w:color="auto"/>
                <w:right w:val="none" w:sz="0" w:space="0" w:color="auto"/>
              </w:divBdr>
            </w:div>
          </w:divsChild>
        </w:div>
        <w:div w:id="504786093">
          <w:marLeft w:val="0"/>
          <w:marRight w:val="0"/>
          <w:marTop w:val="0"/>
          <w:marBottom w:val="0"/>
          <w:divBdr>
            <w:top w:val="none" w:sz="0" w:space="0" w:color="auto"/>
            <w:left w:val="none" w:sz="0" w:space="0" w:color="auto"/>
            <w:bottom w:val="none" w:sz="0" w:space="0" w:color="auto"/>
            <w:right w:val="none" w:sz="0" w:space="0" w:color="auto"/>
          </w:divBdr>
          <w:divsChild>
            <w:div w:id="1031107553">
              <w:marLeft w:val="0"/>
              <w:marRight w:val="0"/>
              <w:marTop w:val="0"/>
              <w:marBottom w:val="0"/>
              <w:divBdr>
                <w:top w:val="none" w:sz="0" w:space="0" w:color="auto"/>
                <w:left w:val="none" w:sz="0" w:space="0" w:color="auto"/>
                <w:bottom w:val="none" w:sz="0" w:space="0" w:color="auto"/>
                <w:right w:val="none" w:sz="0" w:space="0" w:color="auto"/>
              </w:divBdr>
            </w:div>
          </w:divsChild>
        </w:div>
        <w:div w:id="508177596">
          <w:marLeft w:val="0"/>
          <w:marRight w:val="0"/>
          <w:marTop w:val="0"/>
          <w:marBottom w:val="0"/>
          <w:divBdr>
            <w:top w:val="none" w:sz="0" w:space="0" w:color="auto"/>
            <w:left w:val="none" w:sz="0" w:space="0" w:color="auto"/>
            <w:bottom w:val="none" w:sz="0" w:space="0" w:color="auto"/>
            <w:right w:val="none" w:sz="0" w:space="0" w:color="auto"/>
          </w:divBdr>
          <w:divsChild>
            <w:div w:id="1289698486">
              <w:marLeft w:val="0"/>
              <w:marRight w:val="0"/>
              <w:marTop w:val="0"/>
              <w:marBottom w:val="0"/>
              <w:divBdr>
                <w:top w:val="none" w:sz="0" w:space="0" w:color="auto"/>
                <w:left w:val="none" w:sz="0" w:space="0" w:color="auto"/>
                <w:bottom w:val="none" w:sz="0" w:space="0" w:color="auto"/>
                <w:right w:val="none" w:sz="0" w:space="0" w:color="auto"/>
              </w:divBdr>
            </w:div>
          </w:divsChild>
        </w:div>
        <w:div w:id="508179449">
          <w:marLeft w:val="0"/>
          <w:marRight w:val="0"/>
          <w:marTop w:val="0"/>
          <w:marBottom w:val="0"/>
          <w:divBdr>
            <w:top w:val="none" w:sz="0" w:space="0" w:color="auto"/>
            <w:left w:val="none" w:sz="0" w:space="0" w:color="auto"/>
            <w:bottom w:val="none" w:sz="0" w:space="0" w:color="auto"/>
            <w:right w:val="none" w:sz="0" w:space="0" w:color="auto"/>
          </w:divBdr>
          <w:divsChild>
            <w:div w:id="315688070">
              <w:marLeft w:val="0"/>
              <w:marRight w:val="0"/>
              <w:marTop w:val="0"/>
              <w:marBottom w:val="0"/>
              <w:divBdr>
                <w:top w:val="none" w:sz="0" w:space="0" w:color="auto"/>
                <w:left w:val="none" w:sz="0" w:space="0" w:color="auto"/>
                <w:bottom w:val="none" w:sz="0" w:space="0" w:color="auto"/>
                <w:right w:val="none" w:sz="0" w:space="0" w:color="auto"/>
              </w:divBdr>
            </w:div>
            <w:div w:id="1513690494">
              <w:marLeft w:val="0"/>
              <w:marRight w:val="0"/>
              <w:marTop w:val="0"/>
              <w:marBottom w:val="0"/>
              <w:divBdr>
                <w:top w:val="none" w:sz="0" w:space="0" w:color="auto"/>
                <w:left w:val="none" w:sz="0" w:space="0" w:color="auto"/>
                <w:bottom w:val="none" w:sz="0" w:space="0" w:color="auto"/>
                <w:right w:val="none" w:sz="0" w:space="0" w:color="auto"/>
              </w:divBdr>
            </w:div>
          </w:divsChild>
        </w:div>
        <w:div w:id="527136589">
          <w:marLeft w:val="0"/>
          <w:marRight w:val="0"/>
          <w:marTop w:val="0"/>
          <w:marBottom w:val="0"/>
          <w:divBdr>
            <w:top w:val="none" w:sz="0" w:space="0" w:color="auto"/>
            <w:left w:val="none" w:sz="0" w:space="0" w:color="auto"/>
            <w:bottom w:val="none" w:sz="0" w:space="0" w:color="auto"/>
            <w:right w:val="none" w:sz="0" w:space="0" w:color="auto"/>
          </w:divBdr>
          <w:divsChild>
            <w:div w:id="90319549">
              <w:marLeft w:val="0"/>
              <w:marRight w:val="0"/>
              <w:marTop w:val="0"/>
              <w:marBottom w:val="0"/>
              <w:divBdr>
                <w:top w:val="none" w:sz="0" w:space="0" w:color="auto"/>
                <w:left w:val="none" w:sz="0" w:space="0" w:color="auto"/>
                <w:bottom w:val="none" w:sz="0" w:space="0" w:color="auto"/>
                <w:right w:val="none" w:sz="0" w:space="0" w:color="auto"/>
              </w:divBdr>
            </w:div>
          </w:divsChild>
        </w:div>
        <w:div w:id="549223284">
          <w:marLeft w:val="0"/>
          <w:marRight w:val="0"/>
          <w:marTop w:val="0"/>
          <w:marBottom w:val="0"/>
          <w:divBdr>
            <w:top w:val="none" w:sz="0" w:space="0" w:color="auto"/>
            <w:left w:val="none" w:sz="0" w:space="0" w:color="auto"/>
            <w:bottom w:val="none" w:sz="0" w:space="0" w:color="auto"/>
            <w:right w:val="none" w:sz="0" w:space="0" w:color="auto"/>
          </w:divBdr>
          <w:divsChild>
            <w:div w:id="47342963">
              <w:marLeft w:val="0"/>
              <w:marRight w:val="0"/>
              <w:marTop w:val="0"/>
              <w:marBottom w:val="0"/>
              <w:divBdr>
                <w:top w:val="none" w:sz="0" w:space="0" w:color="auto"/>
                <w:left w:val="none" w:sz="0" w:space="0" w:color="auto"/>
                <w:bottom w:val="none" w:sz="0" w:space="0" w:color="auto"/>
                <w:right w:val="none" w:sz="0" w:space="0" w:color="auto"/>
              </w:divBdr>
            </w:div>
          </w:divsChild>
        </w:div>
        <w:div w:id="550269668">
          <w:marLeft w:val="0"/>
          <w:marRight w:val="0"/>
          <w:marTop w:val="0"/>
          <w:marBottom w:val="0"/>
          <w:divBdr>
            <w:top w:val="none" w:sz="0" w:space="0" w:color="auto"/>
            <w:left w:val="none" w:sz="0" w:space="0" w:color="auto"/>
            <w:bottom w:val="none" w:sz="0" w:space="0" w:color="auto"/>
            <w:right w:val="none" w:sz="0" w:space="0" w:color="auto"/>
          </w:divBdr>
          <w:divsChild>
            <w:div w:id="1433360007">
              <w:marLeft w:val="0"/>
              <w:marRight w:val="0"/>
              <w:marTop w:val="0"/>
              <w:marBottom w:val="0"/>
              <w:divBdr>
                <w:top w:val="none" w:sz="0" w:space="0" w:color="auto"/>
                <w:left w:val="none" w:sz="0" w:space="0" w:color="auto"/>
                <w:bottom w:val="none" w:sz="0" w:space="0" w:color="auto"/>
                <w:right w:val="none" w:sz="0" w:space="0" w:color="auto"/>
              </w:divBdr>
            </w:div>
          </w:divsChild>
        </w:div>
        <w:div w:id="553928519">
          <w:marLeft w:val="0"/>
          <w:marRight w:val="0"/>
          <w:marTop w:val="0"/>
          <w:marBottom w:val="0"/>
          <w:divBdr>
            <w:top w:val="none" w:sz="0" w:space="0" w:color="auto"/>
            <w:left w:val="none" w:sz="0" w:space="0" w:color="auto"/>
            <w:bottom w:val="none" w:sz="0" w:space="0" w:color="auto"/>
            <w:right w:val="none" w:sz="0" w:space="0" w:color="auto"/>
          </w:divBdr>
          <w:divsChild>
            <w:div w:id="1924950578">
              <w:marLeft w:val="0"/>
              <w:marRight w:val="0"/>
              <w:marTop w:val="0"/>
              <w:marBottom w:val="0"/>
              <w:divBdr>
                <w:top w:val="none" w:sz="0" w:space="0" w:color="auto"/>
                <w:left w:val="none" w:sz="0" w:space="0" w:color="auto"/>
                <w:bottom w:val="none" w:sz="0" w:space="0" w:color="auto"/>
                <w:right w:val="none" w:sz="0" w:space="0" w:color="auto"/>
              </w:divBdr>
            </w:div>
          </w:divsChild>
        </w:div>
        <w:div w:id="555090011">
          <w:marLeft w:val="0"/>
          <w:marRight w:val="0"/>
          <w:marTop w:val="0"/>
          <w:marBottom w:val="0"/>
          <w:divBdr>
            <w:top w:val="none" w:sz="0" w:space="0" w:color="auto"/>
            <w:left w:val="none" w:sz="0" w:space="0" w:color="auto"/>
            <w:bottom w:val="none" w:sz="0" w:space="0" w:color="auto"/>
            <w:right w:val="none" w:sz="0" w:space="0" w:color="auto"/>
          </w:divBdr>
          <w:divsChild>
            <w:div w:id="1055082662">
              <w:marLeft w:val="0"/>
              <w:marRight w:val="0"/>
              <w:marTop w:val="0"/>
              <w:marBottom w:val="0"/>
              <w:divBdr>
                <w:top w:val="none" w:sz="0" w:space="0" w:color="auto"/>
                <w:left w:val="none" w:sz="0" w:space="0" w:color="auto"/>
                <w:bottom w:val="none" w:sz="0" w:space="0" w:color="auto"/>
                <w:right w:val="none" w:sz="0" w:space="0" w:color="auto"/>
              </w:divBdr>
            </w:div>
          </w:divsChild>
        </w:div>
        <w:div w:id="568348157">
          <w:marLeft w:val="0"/>
          <w:marRight w:val="0"/>
          <w:marTop w:val="0"/>
          <w:marBottom w:val="0"/>
          <w:divBdr>
            <w:top w:val="none" w:sz="0" w:space="0" w:color="auto"/>
            <w:left w:val="none" w:sz="0" w:space="0" w:color="auto"/>
            <w:bottom w:val="none" w:sz="0" w:space="0" w:color="auto"/>
            <w:right w:val="none" w:sz="0" w:space="0" w:color="auto"/>
          </w:divBdr>
          <w:divsChild>
            <w:div w:id="1103259583">
              <w:marLeft w:val="0"/>
              <w:marRight w:val="0"/>
              <w:marTop w:val="0"/>
              <w:marBottom w:val="0"/>
              <w:divBdr>
                <w:top w:val="none" w:sz="0" w:space="0" w:color="auto"/>
                <w:left w:val="none" w:sz="0" w:space="0" w:color="auto"/>
                <w:bottom w:val="none" w:sz="0" w:space="0" w:color="auto"/>
                <w:right w:val="none" w:sz="0" w:space="0" w:color="auto"/>
              </w:divBdr>
            </w:div>
          </w:divsChild>
        </w:div>
        <w:div w:id="576787450">
          <w:marLeft w:val="0"/>
          <w:marRight w:val="0"/>
          <w:marTop w:val="0"/>
          <w:marBottom w:val="0"/>
          <w:divBdr>
            <w:top w:val="none" w:sz="0" w:space="0" w:color="auto"/>
            <w:left w:val="none" w:sz="0" w:space="0" w:color="auto"/>
            <w:bottom w:val="none" w:sz="0" w:space="0" w:color="auto"/>
            <w:right w:val="none" w:sz="0" w:space="0" w:color="auto"/>
          </w:divBdr>
          <w:divsChild>
            <w:div w:id="1108888008">
              <w:marLeft w:val="0"/>
              <w:marRight w:val="0"/>
              <w:marTop w:val="0"/>
              <w:marBottom w:val="0"/>
              <w:divBdr>
                <w:top w:val="none" w:sz="0" w:space="0" w:color="auto"/>
                <w:left w:val="none" w:sz="0" w:space="0" w:color="auto"/>
                <w:bottom w:val="none" w:sz="0" w:space="0" w:color="auto"/>
                <w:right w:val="none" w:sz="0" w:space="0" w:color="auto"/>
              </w:divBdr>
            </w:div>
          </w:divsChild>
        </w:div>
        <w:div w:id="597253653">
          <w:marLeft w:val="0"/>
          <w:marRight w:val="0"/>
          <w:marTop w:val="0"/>
          <w:marBottom w:val="0"/>
          <w:divBdr>
            <w:top w:val="none" w:sz="0" w:space="0" w:color="auto"/>
            <w:left w:val="none" w:sz="0" w:space="0" w:color="auto"/>
            <w:bottom w:val="none" w:sz="0" w:space="0" w:color="auto"/>
            <w:right w:val="none" w:sz="0" w:space="0" w:color="auto"/>
          </w:divBdr>
          <w:divsChild>
            <w:div w:id="707069850">
              <w:marLeft w:val="0"/>
              <w:marRight w:val="0"/>
              <w:marTop w:val="0"/>
              <w:marBottom w:val="0"/>
              <w:divBdr>
                <w:top w:val="none" w:sz="0" w:space="0" w:color="auto"/>
                <w:left w:val="none" w:sz="0" w:space="0" w:color="auto"/>
                <w:bottom w:val="none" w:sz="0" w:space="0" w:color="auto"/>
                <w:right w:val="none" w:sz="0" w:space="0" w:color="auto"/>
              </w:divBdr>
            </w:div>
          </w:divsChild>
        </w:div>
        <w:div w:id="598025258">
          <w:marLeft w:val="0"/>
          <w:marRight w:val="0"/>
          <w:marTop w:val="0"/>
          <w:marBottom w:val="0"/>
          <w:divBdr>
            <w:top w:val="none" w:sz="0" w:space="0" w:color="auto"/>
            <w:left w:val="none" w:sz="0" w:space="0" w:color="auto"/>
            <w:bottom w:val="none" w:sz="0" w:space="0" w:color="auto"/>
            <w:right w:val="none" w:sz="0" w:space="0" w:color="auto"/>
          </w:divBdr>
          <w:divsChild>
            <w:div w:id="1031109044">
              <w:marLeft w:val="0"/>
              <w:marRight w:val="0"/>
              <w:marTop w:val="0"/>
              <w:marBottom w:val="0"/>
              <w:divBdr>
                <w:top w:val="none" w:sz="0" w:space="0" w:color="auto"/>
                <w:left w:val="none" w:sz="0" w:space="0" w:color="auto"/>
                <w:bottom w:val="none" w:sz="0" w:space="0" w:color="auto"/>
                <w:right w:val="none" w:sz="0" w:space="0" w:color="auto"/>
              </w:divBdr>
            </w:div>
          </w:divsChild>
        </w:div>
        <w:div w:id="601840659">
          <w:marLeft w:val="0"/>
          <w:marRight w:val="0"/>
          <w:marTop w:val="0"/>
          <w:marBottom w:val="0"/>
          <w:divBdr>
            <w:top w:val="none" w:sz="0" w:space="0" w:color="auto"/>
            <w:left w:val="none" w:sz="0" w:space="0" w:color="auto"/>
            <w:bottom w:val="none" w:sz="0" w:space="0" w:color="auto"/>
            <w:right w:val="none" w:sz="0" w:space="0" w:color="auto"/>
          </w:divBdr>
          <w:divsChild>
            <w:div w:id="382606689">
              <w:marLeft w:val="0"/>
              <w:marRight w:val="0"/>
              <w:marTop w:val="0"/>
              <w:marBottom w:val="0"/>
              <w:divBdr>
                <w:top w:val="none" w:sz="0" w:space="0" w:color="auto"/>
                <w:left w:val="none" w:sz="0" w:space="0" w:color="auto"/>
                <w:bottom w:val="none" w:sz="0" w:space="0" w:color="auto"/>
                <w:right w:val="none" w:sz="0" w:space="0" w:color="auto"/>
              </w:divBdr>
            </w:div>
          </w:divsChild>
        </w:div>
        <w:div w:id="606281106">
          <w:marLeft w:val="0"/>
          <w:marRight w:val="0"/>
          <w:marTop w:val="0"/>
          <w:marBottom w:val="0"/>
          <w:divBdr>
            <w:top w:val="none" w:sz="0" w:space="0" w:color="auto"/>
            <w:left w:val="none" w:sz="0" w:space="0" w:color="auto"/>
            <w:bottom w:val="none" w:sz="0" w:space="0" w:color="auto"/>
            <w:right w:val="none" w:sz="0" w:space="0" w:color="auto"/>
          </w:divBdr>
          <w:divsChild>
            <w:div w:id="642541833">
              <w:marLeft w:val="0"/>
              <w:marRight w:val="0"/>
              <w:marTop w:val="0"/>
              <w:marBottom w:val="0"/>
              <w:divBdr>
                <w:top w:val="none" w:sz="0" w:space="0" w:color="auto"/>
                <w:left w:val="none" w:sz="0" w:space="0" w:color="auto"/>
                <w:bottom w:val="none" w:sz="0" w:space="0" w:color="auto"/>
                <w:right w:val="none" w:sz="0" w:space="0" w:color="auto"/>
              </w:divBdr>
            </w:div>
          </w:divsChild>
        </w:div>
        <w:div w:id="626354333">
          <w:marLeft w:val="0"/>
          <w:marRight w:val="0"/>
          <w:marTop w:val="0"/>
          <w:marBottom w:val="0"/>
          <w:divBdr>
            <w:top w:val="none" w:sz="0" w:space="0" w:color="auto"/>
            <w:left w:val="none" w:sz="0" w:space="0" w:color="auto"/>
            <w:bottom w:val="none" w:sz="0" w:space="0" w:color="auto"/>
            <w:right w:val="none" w:sz="0" w:space="0" w:color="auto"/>
          </w:divBdr>
          <w:divsChild>
            <w:div w:id="776172136">
              <w:marLeft w:val="0"/>
              <w:marRight w:val="0"/>
              <w:marTop w:val="0"/>
              <w:marBottom w:val="0"/>
              <w:divBdr>
                <w:top w:val="none" w:sz="0" w:space="0" w:color="auto"/>
                <w:left w:val="none" w:sz="0" w:space="0" w:color="auto"/>
                <w:bottom w:val="none" w:sz="0" w:space="0" w:color="auto"/>
                <w:right w:val="none" w:sz="0" w:space="0" w:color="auto"/>
              </w:divBdr>
            </w:div>
          </w:divsChild>
        </w:div>
        <w:div w:id="637540063">
          <w:marLeft w:val="0"/>
          <w:marRight w:val="0"/>
          <w:marTop w:val="0"/>
          <w:marBottom w:val="0"/>
          <w:divBdr>
            <w:top w:val="none" w:sz="0" w:space="0" w:color="auto"/>
            <w:left w:val="none" w:sz="0" w:space="0" w:color="auto"/>
            <w:bottom w:val="none" w:sz="0" w:space="0" w:color="auto"/>
            <w:right w:val="none" w:sz="0" w:space="0" w:color="auto"/>
          </w:divBdr>
          <w:divsChild>
            <w:div w:id="1160652220">
              <w:marLeft w:val="0"/>
              <w:marRight w:val="0"/>
              <w:marTop w:val="0"/>
              <w:marBottom w:val="0"/>
              <w:divBdr>
                <w:top w:val="none" w:sz="0" w:space="0" w:color="auto"/>
                <w:left w:val="none" w:sz="0" w:space="0" w:color="auto"/>
                <w:bottom w:val="none" w:sz="0" w:space="0" w:color="auto"/>
                <w:right w:val="none" w:sz="0" w:space="0" w:color="auto"/>
              </w:divBdr>
            </w:div>
          </w:divsChild>
        </w:div>
        <w:div w:id="644161659">
          <w:marLeft w:val="0"/>
          <w:marRight w:val="0"/>
          <w:marTop w:val="0"/>
          <w:marBottom w:val="0"/>
          <w:divBdr>
            <w:top w:val="none" w:sz="0" w:space="0" w:color="auto"/>
            <w:left w:val="none" w:sz="0" w:space="0" w:color="auto"/>
            <w:bottom w:val="none" w:sz="0" w:space="0" w:color="auto"/>
            <w:right w:val="none" w:sz="0" w:space="0" w:color="auto"/>
          </w:divBdr>
          <w:divsChild>
            <w:div w:id="722758691">
              <w:marLeft w:val="0"/>
              <w:marRight w:val="0"/>
              <w:marTop w:val="0"/>
              <w:marBottom w:val="0"/>
              <w:divBdr>
                <w:top w:val="none" w:sz="0" w:space="0" w:color="auto"/>
                <w:left w:val="none" w:sz="0" w:space="0" w:color="auto"/>
                <w:bottom w:val="none" w:sz="0" w:space="0" w:color="auto"/>
                <w:right w:val="none" w:sz="0" w:space="0" w:color="auto"/>
              </w:divBdr>
            </w:div>
          </w:divsChild>
        </w:div>
        <w:div w:id="660815126">
          <w:marLeft w:val="0"/>
          <w:marRight w:val="0"/>
          <w:marTop w:val="0"/>
          <w:marBottom w:val="0"/>
          <w:divBdr>
            <w:top w:val="none" w:sz="0" w:space="0" w:color="auto"/>
            <w:left w:val="none" w:sz="0" w:space="0" w:color="auto"/>
            <w:bottom w:val="none" w:sz="0" w:space="0" w:color="auto"/>
            <w:right w:val="none" w:sz="0" w:space="0" w:color="auto"/>
          </w:divBdr>
          <w:divsChild>
            <w:div w:id="1704552586">
              <w:marLeft w:val="0"/>
              <w:marRight w:val="0"/>
              <w:marTop w:val="0"/>
              <w:marBottom w:val="0"/>
              <w:divBdr>
                <w:top w:val="none" w:sz="0" w:space="0" w:color="auto"/>
                <w:left w:val="none" w:sz="0" w:space="0" w:color="auto"/>
                <w:bottom w:val="none" w:sz="0" w:space="0" w:color="auto"/>
                <w:right w:val="none" w:sz="0" w:space="0" w:color="auto"/>
              </w:divBdr>
            </w:div>
          </w:divsChild>
        </w:div>
        <w:div w:id="674185618">
          <w:marLeft w:val="0"/>
          <w:marRight w:val="0"/>
          <w:marTop w:val="0"/>
          <w:marBottom w:val="0"/>
          <w:divBdr>
            <w:top w:val="none" w:sz="0" w:space="0" w:color="auto"/>
            <w:left w:val="none" w:sz="0" w:space="0" w:color="auto"/>
            <w:bottom w:val="none" w:sz="0" w:space="0" w:color="auto"/>
            <w:right w:val="none" w:sz="0" w:space="0" w:color="auto"/>
          </w:divBdr>
          <w:divsChild>
            <w:div w:id="1259562245">
              <w:marLeft w:val="0"/>
              <w:marRight w:val="0"/>
              <w:marTop w:val="0"/>
              <w:marBottom w:val="0"/>
              <w:divBdr>
                <w:top w:val="none" w:sz="0" w:space="0" w:color="auto"/>
                <w:left w:val="none" w:sz="0" w:space="0" w:color="auto"/>
                <w:bottom w:val="none" w:sz="0" w:space="0" w:color="auto"/>
                <w:right w:val="none" w:sz="0" w:space="0" w:color="auto"/>
              </w:divBdr>
            </w:div>
          </w:divsChild>
        </w:div>
        <w:div w:id="689527617">
          <w:marLeft w:val="0"/>
          <w:marRight w:val="0"/>
          <w:marTop w:val="0"/>
          <w:marBottom w:val="0"/>
          <w:divBdr>
            <w:top w:val="none" w:sz="0" w:space="0" w:color="auto"/>
            <w:left w:val="none" w:sz="0" w:space="0" w:color="auto"/>
            <w:bottom w:val="none" w:sz="0" w:space="0" w:color="auto"/>
            <w:right w:val="none" w:sz="0" w:space="0" w:color="auto"/>
          </w:divBdr>
          <w:divsChild>
            <w:div w:id="1634017240">
              <w:marLeft w:val="0"/>
              <w:marRight w:val="0"/>
              <w:marTop w:val="0"/>
              <w:marBottom w:val="0"/>
              <w:divBdr>
                <w:top w:val="none" w:sz="0" w:space="0" w:color="auto"/>
                <w:left w:val="none" w:sz="0" w:space="0" w:color="auto"/>
                <w:bottom w:val="none" w:sz="0" w:space="0" w:color="auto"/>
                <w:right w:val="none" w:sz="0" w:space="0" w:color="auto"/>
              </w:divBdr>
            </w:div>
          </w:divsChild>
        </w:div>
        <w:div w:id="692802233">
          <w:marLeft w:val="0"/>
          <w:marRight w:val="0"/>
          <w:marTop w:val="0"/>
          <w:marBottom w:val="0"/>
          <w:divBdr>
            <w:top w:val="none" w:sz="0" w:space="0" w:color="auto"/>
            <w:left w:val="none" w:sz="0" w:space="0" w:color="auto"/>
            <w:bottom w:val="none" w:sz="0" w:space="0" w:color="auto"/>
            <w:right w:val="none" w:sz="0" w:space="0" w:color="auto"/>
          </w:divBdr>
          <w:divsChild>
            <w:div w:id="949580392">
              <w:marLeft w:val="0"/>
              <w:marRight w:val="0"/>
              <w:marTop w:val="0"/>
              <w:marBottom w:val="0"/>
              <w:divBdr>
                <w:top w:val="none" w:sz="0" w:space="0" w:color="auto"/>
                <w:left w:val="none" w:sz="0" w:space="0" w:color="auto"/>
                <w:bottom w:val="none" w:sz="0" w:space="0" w:color="auto"/>
                <w:right w:val="none" w:sz="0" w:space="0" w:color="auto"/>
              </w:divBdr>
            </w:div>
          </w:divsChild>
        </w:div>
        <w:div w:id="693310501">
          <w:marLeft w:val="0"/>
          <w:marRight w:val="0"/>
          <w:marTop w:val="0"/>
          <w:marBottom w:val="0"/>
          <w:divBdr>
            <w:top w:val="none" w:sz="0" w:space="0" w:color="auto"/>
            <w:left w:val="none" w:sz="0" w:space="0" w:color="auto"/>
            <w:bottom w:val="none" w:sz="0" w:space="0" w:color="auto"/>
            <w:right w:val="none" w:sz="0" w:space="0" w:color="auto"/>
          </w:divBdr>
          <w:divsChild>
            <w:div w:id="305209791">
              <w:marLeft w:val="0"/>
              <w:marRight w:val="0"/>
              <w:marTop w:val="0"/>
              <w:marBottom w:val="0"/>
              <w:divBdr>
                <w:top w:val="none" w:sz="0" w:space="0" w:color="auto"/>
                <w:left w:val="none" w:sz="0" w:space="0" w:color="auto"/>
                <w:bottom w:val="none" w:sz="0" w:space="0" w:color="auto"/>
                <w:right w:val="none" w:sz="0" w:space="0" w:color="auto"/>
              </w:divBdr>
            </w:div>
          </w:divsChild>
        </w:div>
        <w:div w:id="697849685">
          <w:marLeft w:val="0"/>
          <w:marRight w:val="0"/>
          <w:marTop w:val="0"/>
          <w:marBottom w:val="0"/>
          <w:divBdr>
            <w:top w:val="none" w:sz="0" w:space="0" w:color="auto"/>
            <w:left w:val="none" w:sz="0" w:space="0" w:color="auto"/>
            <w:bottom w:val="none" w:sz="0" w:space="0" w:color="auto"/>
            <w:right w:val="none" w:sz="0" w:space="0" w:color="auto"/>
          </w:divBdr>
          <w:divsChild>
            <w:div w:id="1770345512">
              <w:marLeft w:val="0"/>
              <w:marRight w:val="0"/>
              <w:marTop w:val="0"/>
              <w:marBottom w:val="0"/>
              <w:divBdr>
                <w:top w:val="none" w:sz="0" w:space="0" w:color="auto"/>
                <w:left w:val="none" w:sz="0" w:space="0" w:color="auto"/>
                <w:bottom w:val="none" w:sz="0" w:space="0" w:color="auto"/>
                <w:right w:val="none" w:sz="0" w:space="0" w:color="auto"/>
              </w:divBdr>
            </w:div>
          </w:divsChild>
        </w:div>
        <w:div w:id="718824936">
          <w:marLeft w:val="0"/>
          <w:marRight w:val="0"/>
          <w:marTop w:val="0"/>
          <w:marBottom w:val="0"/>
          <w:divBdr>
            <w:top w:val="none" w:sz="0" w:space="0" w:color="auto"/>
            <w:left w:val="none" w:sz="0" w:space="0" w:color="auto"/>
            <w:bottom w:val="none" w:sz="0" w:space="0" w:color="auto"/>
            <w:right w:val="none" w:sz="0" w:space="0" w:color="auto"/>
          </w:divBdr>
          <w:divsChild>
            <w:div w:id="1484815603">
              <w:marLeft w:val="0"/>
              <w:marRight w:val="0"/>
              <w:marTop w:val="0"/>
              <w:marBottom w:val="0"/>
              <w:divBdr>
                <w:top w:val="none" w:sz="0" w:space="0" w:color="auto"/>
                <w:left w:val="none" w:sz="0" w:space="0" w:color="auto"/>
                <w:bottom w:val="none" w:sz="0" w:space="0" w:color="auto"/>
                <w:right w:val="none" w:sz="0" w:space="0" w:color="auto"/>
              </w:divBdr>
            </w:div>
          </w:divsChild>
        </w:div>
        <w:div w:id="732849827">
          <w:marLeft w:val="0"/>
          <w:marRight w:val="0"/>
          <w:marTop w:val="0"/>
          <w:marBottom w:val="0"/>
          <w:divBdr>
            <w:top w:val="none" w:sz="0" w:space="0" w:color="auto"/>
            <w:left w:val="none" w:sz="0" w:space="0" w:color="auto"/>
            <w:bottom w:val="none" w:sz="0" w:space="0" w:color="auto"/>
            <w:right w:val="none" w:sz="0" w:space="0" w:color="auto"/>
          </w:divBdr>
          <w:divsChild>
            <w:div w:id="468402455">
              <w:marLeft w:val="0"/>
              <w:marRight w:val="0"/>
              <w:marTop w:val="0"/>
              <w:marBottom w:val="0"/>
              <w:divBdr>
                <w:top w:val="none" w:sz="0" w:space="0" w:color="auto"/>
                <w:left w:val="none" w:sz="0" w:space="0" w:color="auto"/>
                <w:bottom w:val="none" w:sz="0" w:space="0" w:color="auto"/>
                <w:right w:val="none" w:sz="0" w:space="0" w:color="auto"/>
              </w:divBdr>
            </w:div>
          </w:divsChild>
        </w:div>
        <w:div w:id="742525218">
          <w:marLeft w:val="0"/>
          <w:marRight w:val="0"/>
          <w:marTop w:val="0"/>
          <w:marBottom w:val="0"/>
          <w:divBdr>
            <w:top w:val="none" w:sz="0" w:space="0" w:color="auto"/>
            <w:left w:val="none" w:sz="0" w:space="0" w:color="auto"/>
            <w:bottom w:val="none" w:sz="0" w:space="0" w:color="auto"/>
            <w:right w:val="none" w:sz="0" w:space="0" w:color="auto"/>
          </w:divBdr>
          <w:divsChild>
            <w:div w:id="1126201330">
              <w:marLeft w:val="0"/>
              <w:marRight w:val="0"/>
              <w:marTop w:val="0"/>
              <w:marBottom w:val="0"/>
              <w:divBdr>
                <w:top w:val="none" w:sz="0" w:space="0" w:color="auto"/>
                <w:left w:val="none" w:sz="0" w:space="0" w:color="auto"/>
                <w:bottom w:val="none" w:sz="0" w:space="0" w:color="auto"/>
                <w:right w:val="none" w:sz="0" w:space="0" w:color="auto"/>
              </w:divBdr>
            </w:div>
          </w:divsChild>
        </w:div>
        <w:div w:id="754740556">
          <w:marLeft w:val="0"/>
          <w:marRight w:val="0"/>
          <w:marTop w:val="0"/>
          <w:marBottom w:val="0"/>
          <w:divBdr>
            <w:top w:val="none" w:sz="0" w:space="0" w:color="auto"/>
            <w:left w:val="none" w:sz="0" w:space="0" w:color="auto"/>
            <w:bottom w:val="none" w:sz="0" w:space="0" w:color="auto"/>
            <w:right w:val="none" w:sz="0" w:space="0" w:color="auto"/>
          </w:divBdr>
          <w:divsChild>
            <w:div w:id="1305239436">
              <w:marLeft w:val="0"/>
              <w:marRight w:val="0"/>
              <w:marTop w:val="0"/>
              <w:marBottom w:val="0"/>
              <w:divBdr>
                <w:top w:val="none" w:sz="0" w:space="0" w:color="auto"/>
                <w:left w:val="none" w:sz="0" w:space="0" w:color="auto"/>
                <w:bottom w:val="none" w:sz="0" w:space="0" w:color="auto"/>
                <w:right w:val="none" w:sz="0" w:space="0" w:color="auto"/>
              </w:divBdr>
            </w:div>
          </w:divsChild>
        </w:div>
        <w:div w:id="786195683">
          <w:marLeft w:val="0"/>
          <w:marRight w:val="0"/>
          <w:marTop w:val="0"/>
          <w:marBottom w:val="0"/>
          <w:divBdr>
            <w:top w:val="none" w:sz="0" w:space="0" w:color="auto"/>
            <w:left w:val="none" w:sz="0" w:space="0" w:color="auto"/>
            <w:bottom w:val="none" w:sz="0" w:space="0" w:color="auto"/>
            <w:right w:val="none" w:sz="0" w:space="0" w:color="auto"/>
          </w:divBdr>
          <w:divsChild>
            <w:div w:id="917441087">
              <w:marLeft w:val="0"/>
              <w:marRight w:val="0"/>
              <w:marTop w:val="0"/>
              <w:marBottom w:val="0"/>
              <w:divBdr>
                <w:top w:val="none" w:sz="0" w:space="0" w:color="auto"/>
                <w:left w:val="none" w:sz="0" w:space="0" w:color="auto"/>
                <w:bottom w:val="none" w:sz="0" w:space="0" w:color="auto"/>
                <w:right w:val="none" w:sz="0" w:space="0" w:color="auto"/>
              </w:divBdr>
            </w:div>
          </w:divsChild>
        </w:div>
        <w:div w:id="789011986">
          <w:marLeft w:val="0"/>
          <w:marRight w:val="0"/>
          <w:marTop w:val="0"/>
          <w:marBottom w:val="0"/>
          <w:divBdr>
            <w:top w:val="none" w:sz="0" w:space="0" w:color="auto"/>
            <w:left w:val="none" w:sz="0" w:space="0" w:color="auto"/>
            <w:bottom w:val="none" w:sz="0" w:space="0" w:color="auto"/>
            <w:right w:val="none" w:sz="0" w:space="0" w:color="auto"/>
          </w:divBdr>
          <w:divsChild>
            <w:div w:id="1831945138">
              <w:marLeft w:val="0"/>
              <w:marRight w:val="0"/>
              <w:marTop w:val="0"/>
              <w:marBottom w:val="0"/>
              <w:divBdr>
                <w:top w:val="none" w:sz="0" w:space="0" w:color="auto"/>
                <w:left w:val="none" w:sz="0" w:space="0" w:color="auto"/>
                <w:bottom w:val="none" w:sz="0" w:space="0" w:color="auto"/>
                <w:right w:val="none" w:sz="0" w:space="0" w:color="auto"/>
              </w:divBdr>
            </w:div>
          </w:divsChild>
        </w:div>
        <w:div w:id="790124877">
          <w:marLeft w:val="0"/>
          <w:marRight w:val="0"/>
          <w:marTop w:val="0"/>
          <w:marBottom w:val="0"/>
          <w:divBdr>
            <w:top w:val="none" w:sz="0" w:space="0" w:color="auto"/>
            <w:left w:val="none" w:sz="0" w:space="0" w:color="auto"/>
            <w:bottom w:val="none" w:sz="0" w:space="0" w:color="auto"/>
            <w:right w:val="none" w:sz="0" w:space="0" w:color="auto"/>
          </w:divBdr>
          <w:divsChild>
            <w:div w:id="1855534051">
              <w:marLeft w:val="0"/>
              <w:marRight w:val="0"/>
              <w:marTop w:val="0"/>
              <w:marBottom w:val="0"/>
              <w:divBdr>
                <w:top w:val="none" w:sz="0" w:space="0" w:color="auto"/>
                <w:left w:val="none" w:sz="0" w:space="0" w:color="auto"/>
                <w:bottom w:val="none" w:sz="0" w:space="0" w:color="auto"/>
                <w:right w:val="none" w:sz="0" w:space="0" w:color="auto"/>
              </w:divBdr>
            </w:div>
          </w:divsChild>
        </w:div>
        <w:div w:id="803155012">
          <w:marLeft w:val="0"/>
          <w:marRight w:val="0"/>
          <w:marTop w:val="0"/>
          <w:marBottom w:val="0"/>
          <w:divBdr>
            <w:top w:val="none" w:sz="0" w:space="0" w:color="auto"/>
            <w:left w:val="none" w:sz="0" w:space="0" w:color="auto"/>
            <w:bottom w:val="none" w:sz="0" w:space="0" w:color="auto"/>
            <w:right w:val="none" w:sz="0" w:space="0" w:color="auto"/>
          </w:divBdr>
          <w:divsChild>
            <w:div w:id="254216170">
              <w:marLeft w:val="0"/>
              <w:marRight w:val="0"/>
              <w:marTop w:val="0"/>
              <w:marBottom w:val="0"/>
              <w:divBdr>
                <w:top w:val="none" w:sz="0" w:space="0" w:color="auto"/>
                <w:left w:val="none" w:sz="0" w:space="0" w:color="auto"/>
                <w:bottom w:val="none" w:sz="0" w:space="0" w:color="auto"/>
                <w:right w:val="none" w:sz="0" w:space="0" w:color="auto"/>
              </w:divBdr>
            </w:div>
          </w:divsChild>
        </w:div>
        <w:div w:id="827135380">
          <w:marLeft w:val="0"/>
          <w:marRight w:val="0"/>
          <w:marTop w:val="0"/>
          <w:marBottom w:val="0"/>
          <w:divBdr>
            <w:top w:val="none" w:sz="0" w:space="0" w:color="auto"/>
            <w:left w:val="none" w:sz="0" w:space="0" w:color="auto"/>
            <w:bottom w:val="none" w:sz="0" w:space="0" w:color="auto"/>
            <w:right w:val="none" w:sz="0" w:space="0" w:color="auto"/>
          </w:divBdr>
          <w:divsChild>
            <w:div w:id="1493058776">
              <w:marLeft w:val="0"/>
              <w:marRight w:val="0"/>
              <w:marTop w:val="0"/>
              <w:marBottom w:val="0"/>
              <w:divBdr>
                <w:top w:val="none" w:sz="0" w:space="0" w:color="auto"/>
                <w:left w:val="none" w:sz="0" w:space="0" w:color="auto"/>
                <w:bottom w:val="none" w:sz="0" w:space="0" w:color="auto"/>
                <w:right w:val="none" w:sz="0" w:space="0" w:color="auto"/>
              </w:divBdr>
            </w:div>
          </w:divsChild>
        </w:div>
        <w:div w:id="829443190">
          <w:marLeft w:val="0"/>
          <w:marRight w:val="0"/>
          <w:marTop w:val="0"/>
          <w:marBottom w:val="0"/>
          <w:divBdr>
            <w:top w:val="none" w:sz="0" w:space="0" w:color="auto"/>
            <w:left w:val="none" w:sz="0" w:space="0" w:color="auto"/>
            <w:bottom w:val="none" w:sz="0" w:space="0" w:color="auto"/>
            <w:right w:val="none" w:sz="0" w:space="0" w:color="auto"/>
          </w:divBdr>
          <w:divsChild>
            <w:div w:id="207182115">
              <w:marLeft w:val="0"/>
              <w:marRight w:val="0"/>
              <w:marTop w:val="0"/>
              <w:marBottom w:val="0"/>
              <w:divBdr>
                <w:top w:val="none" w:sz="0" w:space="0" w:color="auto"/>
                <w:left w:val="none" w:sz="0" w:space="0" w:color="auto"/>
                <w:bottom w:val="none" w:sz="0" w:space="0" w:color="auto"/>
                <w:right w:val="none" w:sz="0" w:space="0" w:color="auto"/>
              </w:divBdr>
            </w:div>
          </w:divsChild>
        </w:div>
        <w:div w:id="849637174">
          <w:marLeft w:val="0"/>
          <w:marRight w:val="0"/>
          <w:marTop w:val="0"/>
          <w:marBottom w:val="0"/>
          <w:divBdr>
            <w:top w:val="none" w:sz="0" w:space="0" w:color="auto"/>
            <w:left w:val="none" w:sz="0" w:space="0" w:color="auto"/>
            <w:bottom w:val="none" w:sz="0" w:space="0" w:color="auto"/>
            <w:right w:val="none" w:sz="0" w:space="0" w:color="auto"/>
          </w:divBdr>
          <w:divsChild>
            <w:div w:id="946230076">
              <w:marLeft w:val="0"/>
              <w:marRight w:val="0"/>
              <w:marTop w:val="0"/>
              <w:marBottom w:val="0"/>
              <w:divBdr>
                <w:top w:val="none" w:sz="0" w:space="0" w:color="auto"/>
                <w:left w:val="none" w:sz="0" w:space="0" w:color="auto"/>
                <w:bottom w:val="none" w:sz="0" w:space="0" w:color="auto"/>
                <w:right w:val="none" w:sz="0" w:space="0" w:color="auto"/>
              </w:divBdr>
            </w:div>
          </w:divsChild>
        </w:div>
        <w:div w:id="861283034">
          <w:marLeft w:val="0"/>
          <w:marRight w:val="0"/>
          <w:marTop w:val="0"/>
          <w:marBottom w:val="0"/>
          <w:divBdr>
            <w:top w:val="none" w:sz="0" w:space="0" w:color="auto"/>
            <w:left w:val="none" w:sz="0" w:space="0" w:color="auto"/>
            <w:bottom w:val="none" w:sz="0" w:space="0" w:color="auto"/>
            <w:right w:val="none" w:sz="0" w:space="0" w:color="auto"/>
          </w:divBdr>
          <w:divsChild>
            <w:div w:id="950355974">
              <w:marLeft w:val="0"/>
              <w:marRight w:val="0"/>
              <w:marTop w:val="0"/>
              <w:marBottom w:val="0"/>
              <w:divBdr>
                <w:top w:val="none" w:sz="0" w:space="0" w:color="auto"/>
                <w:left w:val="none" w:sz="0" w:space="0" w:color="auto"/>
                <w:bottom w:val="none" w:sz="0" w:space="0" w:color="auto"/>
                <w:right w:val="none" w:sz="0" w:space="0" w:color="auto"/>
              </w:divBdr>
            </w:div>
          </w:divsChild>
        </w:div>
        <w:div w:id="899291638">
          <w:marLeft w:val="0"/>
          <w:marRight w:val="0"/>
          <w:marTop w:val="0"/>
          <w:marBottom w:val="0"/>
          <w:divBdr>
            <w:top w:val="none" w:sz="0" w:space="0" w:color="auto"/>
            <w:left w:val="none" w:sz="0" w:space="0" w:color="auto"/>
            <w:bottom w:val="none" w:sz="0" w:space="0" w:color="auto"/>
            <w:right w:val="none" w:sz="0" w:space="0" w:color="auto"/>
          </w:divBdr>
          <w:divsChild>
            <w:div w:id="2103406684">
              <w:marLeft w:val="0"/>
              <w:marRight w:val="0"/>
              <w:marTop w:val="0"/>
              <w:marBottom w:val="0"/>
              <w:divBdr>
                <w:top w:val="none" w:sz="0" w:space="0" w:color="auto"/>
                <w:left w:val="none" w:sz="0" w:space="0" w:color="auto"/>
                <w:bottom w:val="none" w:sz="0" w:space="0" w:color="auto"/>
                <w:right w:val="none" w:sz="0" w:space="0" w:color="auto"/>
              </w:divBdr>
            </w:div>
          </w:divsChild>
        </w:div>
        <w:div w:id="931621512">
          <w:marLeft w:val="0"/>
          <w:marRight w:val="0"/>
          <w:marTop w:val="0"/>
          <w:marBottom w:val="0"/>
          <w:divBdr>
            <w:top w:val="none" w:sz="0" w:space="0" w:color="auto"/>
            <w:left w:val="none" w:sz="0" w:space="0" w:color="auto"/>
            <w:bottom w:val="none" w:sz="0" w:space="0" w:color="auto"/>
            <w:right w:val="none" w:sz="0" w:space="0" w:color="auto"/>
          </w:divBdr>
          <w:divsChild>
            <w:div w:id="1829858346">
              <w:marLeft w:val="0"/>
              <w:marRight w:val="0"/>
              <w:marTop w:val="0"/>
              <w:marBottom w:val="0"/>
              <w:divBdr>
                <w:top w:val="none" w:sz="0" w:space="0" w:color="auto"/>
                <w:left w:val="none" w:sz="0" w:space="0" w:color="auto"/>
                <w:bottom w:val="none" w:sz="0" w:space="0" w:color="auto"/>
                <w:right w:val="none" w:sz="0" w:space="0" w:color="auto"/>
              </w:divBdr>
            </w:div>
          </w:divsChild>
        </w:div>
        <w:div w:id="940842843">
          <w:marLeft w:val="0"/>
          <w:marRight w:val="0"/>
          <w:marTop w:val="0"/>
          <w:marBottom w:val="0"/>
          <w:divBdr>
            <w:top w:val="none" w:sz="0" w:space="0" w:color="auto"/>
            <w:left w:val="none" w:sz="0" w:space="0" w:color="auto"/>
            <w:bottom w:val="none" w:sz="0" w:space="0" w:color="auto"/>
            <w:right w:val="none" w:sz="0" w:space="0" w:color="auto"/>
          </w:divBdr>
          <w:divsChild>
            <w:div w:id="1189829900">
              <w:marLeft w:val="0"/>
              <w:marRight w:val="0"/>
              <w:marTop w:val="0"/>
              <w:marBottom w:val="0"/>
              <w:divBdr>
                <w:top w:val="none" w:sz="0" w:space="0" w:color="auto"/>
                <w:left w:val="none" w:sz="0" w:space="0" w:color="auto"/>
                <w:bottom w:val="none" w:sz="0" w:space="0" w:color="auto"/>
                <w:right w:val="none" w:sz="0" w:space="0" w:color="auto"/>
              </w:divBdr>
            </w:div>
          </w:divsChild>
        </w:div>
        <w:div w:id="946541465">
          <w:marLeft w:val="0"/>
          <w:marRight w:val="0"/>
          <w:marTop w:val="0"/>
          <w:marBottom w:val="0"/>
          <w:divBdr>
            <w:top w:val="none" w:sz="0" w:space="0" w:color="auto"/>
            <w:left w:val="none" w:sz="0" w:space="0" w:color="auto"/>
            <w:bottom w:val="none" w:sz="0" w:space="0" w:color="auto"/>
            <w:right w:val="none" w:sz="0" w:space="0" w:color="auto"/>
          </w:divBdr>
          <w:divsChild>
            <w:div w:id="57287951">
              <w:marLeft w:val="0"/>
              <w:marRight w:val="0"/>
              <w:marTop w:val="0"/>
              <w:marBottom w:val="0"/>
              <w:divBdr>
                <w:top w:val="none" w:sz="0" w:space="0" w:color="auto"/>
                <w:left w:val="none" w:sz="0" w:space="0" w:color="auto"/>
                <w:bottom w:val="none" w:sz="0" w:space="0" w:color="auto"/>
                <w:right w:val="none" w:sz="0" w:space="0" w:color="auto"/>
              </w:divBdr>
            </w:div>
          </w:divsChild>
        </w:div>
        <w:div w:id="951208745">
          <w:marLeft w:val="0"/>
          <w:marRight w:val="0"/>
          <w:marTop w:val="0"/>
          <w:marBottom w:val="0"/>
          <w:divBdr>
            <w:top w:val="none" w:sz="0" w:space="0" w:color="auto"/>
            <w:left w:val="none" w:sz="0" w:space="0" w:color="auto"/>
            <w:bottom w:val="none" w:sz="0" w:space="0" w:color="auto"/>
            <w:right w:val="none" w:sz="0" w:space="0" w:color="auto"/>
          </w:divBdr>
          <w:divsChild>
            <w:div w:id="918907896">
              <w:marLeft w:val="0"/>
              <w:marRight w:val="0"/>
              <w:marTop w:val="0"/>
              <w:marBottom w:val="0"/>
              <w:divBdr>
                <w:top w:val="none" w:sz="0" w:space="0" w:color="auto"/>
                <w:left w:val="none" w:sz="0" w:space="0" w:color="auto"/>
                <w:bottom w:val="none" w:sz="0" w:space="0" w:color="auto"/>
                <w:right w:val="none" w:sz="0" w:space="0" w:color="auto"/>
              </w:divBdr>
            </w:div>
          </w:divsChild>
        </w:div>
        <w:div w:id="956717806">
          <w:marLeft w:val="0"/>
          <w:marRight w:val="0"/>
          <w:marTop w:val="0"/>
          <w:marBottom w:val="0"/>
          <w:divBdr>
            <w:top w:val="none" w:sz="0" w:space="0" w:color="auto"/>
            <w:left w:val="none" w:sz="0" w:space="0" w:color="auto"/>
            <w:bottom w:val="none" w:sz="0" w:space="0" w:color="auto"/>
            <w:right w:val="none" w:sz="0" w:space="0" w:color="auto"/>
          </w:divBdr>
          <w:divsChild>
            <w:div w:id="2031569803">
              <w:marLeft w:val="0"/>
              <w:marRight w:val="0"/>
              <w:marTop w:val="0"/>
              <w:marBottom w:val="0"/>
              <w:divBdr>
                <w:top w:val="none" w:sz="0" w:space="0" w:color="auto"/>
                <w:left w:val="none" w:sz="0" w:space="0" w:color="auto"/>
                <w:bottom w:val="none" w:sz="0" w:space="0" w:color="auto"/>
                <w:right w:val="none" w:sz="0" w:space="0" w:color="auto"/>
              </w:divBdr>
            </w:div>
          </w:divsChild>
        </w:div>
        <w:div w:id="960234180">
          <w:marLeft w:val="0"/>
          <w:marRight w:val="0"/>
          <w:marTop w:val="0"/>
          <w:marBottom w:val="0"/>
          <w:divBdr>
            <w:top w:val="none" w:sz="0" w:space="0" w:color="auto"/>
            <w:left w:val="none" w:sz="0" w:space="0" w:color="auto"/>
            <w:bottom w:val="none" w:sz="0" w:space="0" w:color="auto"/>
            <w:right w:val="none" w:sz="0" w:space="0" w:color="auto"/>
          </w:divBdr>
          <w:divsChild>
            <w:div w:id="1220433637">
              <w:marLeft w:val="0"/>
              <w:marRight w:val="0"/>
              <w:marTop w:val="0"/>
              <w:marBottom w:val="0"/>
              <w:divBdr>
                <w:top w:val="none" w:sz="0" w:space="0" w:color="auto"/>
                <w:left w:val="none" w:sz="0" w:space="0" w:color="auto"/>
                <w:bottom w:val="none" w:sz="0" w:space="0" w:color="auto"/>
                <w:right w:val="none" w:sz="0" w:space="0" w:color="auto"/>
              </w:divBdr>
            </w:div>
          </w:divsChild>
        </w:div>
        <w:div w:id="979044029">
          <w:marLeft w:val="0"/>
          <w:marRight w:val="0"/>
          <w:marTop w:val="0"/>
          <w:marBottom w:val="0"/>
          <w:divBdr>
            <w:top w:val="none" w:sz="0" w:space="0" w:color="auto"/>
            <w:left w:val="none" w:sz="0" w:space="0" w:color="auto"/>
            <w:bottom w:val="none" w:sz="0" w:space="0" w:color="auto"/>
            <w:right w:val="none" w:sz="0" w:space="0" w:color="auto"/>
          </w:divBdr>
          <w:divsChild>
            <w:div w:id="1335914275">
              <w:marLeft w:val="0"/>
              <w:marRight w:val="0"/>
              <w:marTop w:val="0"/>
              <w:marBottom w:val="0"/>
              <w:divBdr>
                <w:top w:val="none" w:sz="0" w:space="0" w:color="auto"/>
                <w:left w:val="none" w:sz="0" w:space="0" w:color="auto"/>
                <w:bottom w:val="none" w:sz="0" w:space="0" w:color="auto"/>
                <w:right w:val="none" w:sz="0" w:space="0" w:color="auto"/>
              </w:divBdr>
            </w:div>
          </w:divsChild>
        </w:div>
        <w:div w:id="999044059">
          <w:marLeft w:val="0"/>
          <w:marRight w:val="0"/>
          <w:marTop w:val="0"/>
          <w:marBottom w:val="0"/>
          <w:divBdr>
            <w:top w:val="none" w:sz="0" w:space="0" w:color="auto"/>
            <w:left w:val="none" w:sz="0" w:space="0" w:color="auto"/>
            <w:bottom w:val="none" w:sz="0" w:space="0" w:color="auto"/>
            <w:right w:val="none" w:sz="0" w:space="0" w:color="auto"/>
          </w:divBdr>
          <w:divsChild>
            <w:div w:id="1371491185">
              <w:marLeft w:val="0"/>
              <w:marRight w:val="0"/>
              <w:marTop w:val="0"/>
              <w:marBottom w:val="0"/>
              <w:divBdr>
                <w:top w:val="none" w:sz="0" w:space="0" w:color="auto"/>
                <w:left w:val="none" w:sz="0" w:space="0" w:color="auto"/>
                <w:bottom w:val="none" w:sz="0" w:space="0" w:color="auto"/>
                <w:right w:val="none" w:sz="0" w:space="0" w:color="auto"/>
              </w:divBdr>
            </w:div>
          </w:divsChild>
        </w:div>
        <w:div w:id="999431637">
          <w:marLeft w:val="0"/>
          <w:marRight w:val="0"/>
          <w:marTop w:val="0"/>
          <w:marBottom w:val="0"/>
          <w:divBdr>
            <w:top w:val="none" w:sz="0" w:space="0" w:color="auto"/>
            <w:left w:val="none" w:sz="0" w:space="0" w:color="auto"/>
            <w:bottom w:val="none" w:sz="0" w:space="0" w:color="auto"/>
            <w:right w:val="none" w:sz="0" w:space="0" w:color="auto"/>
          </w:divBdr>
          <w:divsChild>
            <w:div w:id="170727087">
              <w:marLeft w:val="0"/>
              <w:marRight w:val="0"/>
              <w:marTop w:val="0"/>
              <w:marBottom w:val="0"/>
              <w:divBdr>
                <w:top w:val="none" w:sz="0" w:space="0" w:color="auto"/>
                <w:left w:val="none" w:sz="0" w:space="0" w:color="auto"/>
                <w:bottom w:val="none" w:sz="0" w:space="0" w:color="auto"/>
                <w:right w:val="none" w:sz="0" w:space="0" w:color="auto"/>
              </w:divBdr>
            </w:div>
          </w:divsChild>
        </w:div>
        <w:div w:id="1005090491">
          <w:marLeft w:val="0"/>
          <w:marRight w:val="0"/>
          <w:marTop w:val="0"/>
          <w:marBottom w:val="0"/>
          <w:divBdr>
            <w:top w:val="none" w:sz="0" w:space="0" w:color="auto"/>
            <w:left w:val="none" w:sz="0" w:space="0" w:color="auto"/>
            <w:bottom w:val="none" w:sz="0" w:space="0" w:color="auto"/>
            <w:right w:val="none" w:sz="0" w:space="0" w:color="auto"/>
          </w:divBdr>
          <w:divsChild>
            <w:div w:id="1766030093">
              <w:marLeft w:val="0"/>
              <w:marRight w:val="0"/>
              <w:marTop w:val="0"/>
              <w:marBottom w:val="0"/>
              <w:divBdr>
                <w:top w:val="none" w:sz="0" w:space="0" w:color="auto"/>
                <w:left w:val="none" w:sz="0" w:space="0" w:color="auto"/>
                <w:bottom w:val="none" w:sz="0" w:space="0" w:color="auto"/>
                <w:right w:val="none" w:sz="0" w:space="0" w:color="auto"/>
              </w:divBdr>
            </w:div>
          </w:divsChild>
        </w:div>
        <w:div w:id="1013066745">
          <w:marLeft w:val="0"/>
          <w:marRight w:val="0"/>
          <w:marTop w:val="0"/>
          <w:marBottom w:val="0"/>
          <w:divBdr>
            <w:top w:val="none" w:sz="0" w:space="0" w:color="auto"/>
            <w:left w:val="none" w:sz="0" w:space="0" w:color="auto"/>
            <w:bottom w:val="none" w:sz="0" w:space="0" w:color="auto"/>
            <w:right w:val="none" w:sz="0" w:space="0" w:color="auto"/>
          </w:divBdr>
          <w:divsChild>
            <w:div w:id="2025009988">
              <w:marLeft w:val="0"/>
              <w:marRight w:val="0"/>
              <w:marTop w:val="0"/>
              <w:marBottom w:val="0"/>
              <w:divBdr>
                <w:top w:val="none" w:sz="0" w:space="0" w:color="auto"/>
                <w:left w:val="none" w:sz="0" w:space="0" w:color="auto"/>
                <w:bottom w:val="none" w:sz="0" w:space="0" w:color="auto"/>
                <w:right w:val="none" w:sz="0" w:space="0" w:color="auto"/>
              </w:divBdr>
            </w:div>
          </w:divsChild>
        </w:div>
        <w:div w:id="1018971982">
          <w:marLeft w:val="0"/>
          <w:marRight w:val="0"/>
          <w:marTop w:val="0"/>
          <w:marBottom w:val="0"/>
          <w:divBdr>
            <w:top w:val="none" w:sz="0" w:space="0" w:color="auto"/>
            <w:left w:val="none" w:sz="0" w:space="0" w:color="auto"/>
            <w:bottom w:val="none" w:sz="0" w:space="0" w:color="auto"/>
            <w:right w:val="none" w:sz="0" w:space="0" w:color="auto"/>
          </w:divBdr>
          <w:divsChild>
            <w:div w:id="998463262">
              <w:marLeft w:val="0"/>
              <w:marRight w:val="0"/>
              <w:marTop w:val="0"/>
              <w:marBottom w:val="0"/>
              <w:divBdr>
                <w:top w:val="none" w:sz="0" w:space="0" w:color="auto"/>
                <w:left w:val="none" w:sz="0" w:space="0" w:color="auto"/>
                <w:bottom w:val="none" w:sz="0" w:space="0" w:color="auto"/>
                <w:right w:val="none" w:sz="0" w:space="0" w:color="auto"/>
              </w:divBdr>
            </w:div>
          </w:divsChild>
        </w:div>
        <w:div w:id="1024941875">
          <w:marLeft w:val="0"/>
          <w:marRight w:val="0"/>
          <w:marTop w:val="0"/>
          <w:marBottom w:val="0"/>
          <w:divBdr>
            <w:top w:val="none" w:sz="0" w:space="0" w:color="auto"/>
            <w:left w:val="none" w:sz="0" w:space="0" w:color="auto"/>
            <w:bottom w:val="none" w:sz="0" w:space="0" w:color="auto"/>
            <w:right w:val="none" w:sz="0" w:space="0" w:color="auto"/>
          </w:divBdr>
          <w:divsChild>
            <w:div w:id="133986437">
              <w:marLeft w:val="0"/>
              <w:marRight w:val="0"/>
              <w:marTop w:val="0"/>
              <w:marBottom w:val="0"/>
              <w:divBdr>
                <w:top w:val="none" w:sz="0" w:space="0" w:color="auto"/>
                <w:left w:val="none" w:sz="0" w:space="0" w:color="auto"/>
                <w:bottom w:val="none" w:sz="0" w:space="0" w:color="auto"/>
                <w:right w:val="none" w:sz="0" w:space="0" w:color="auto"/>
              </w:divBdr>
            </w:div>
          </w:divsChild>
        </w:div>
        <w:div w:id="1024945436">
          <w:marLeft w:val="0"/>
          <w:marRight w:val="0"/>
          <w:marTop w:val="0"/>
          <w:marBottom w:val="0"/>
          <w:divBdr>
            <w:top w:val="none" w:sz="0" w:space="0" w:color="auto"/>
            <w:left w:val="none" w:sz="0" w:space="0" w:color="auto"/>
            <w:bottom w:val="none" w:sz="0" w:space="0" w:color="auto"/>
            <w:right w:val="none" w:sz="0" w:space="0" w:color="auto"/>
          </w:divBdr>
          <w:divsChild>
            <w:div w:id="1927766968">
              <w:marLeft w:val="0"/>
              <w:marRight w:val="0"/>
              <w:marTop w:val="0"/>
              <w:marBottom w:val="0"/>
              <w:divBdr>
                <w:top w:val="none" w:sz="0" w:space="0" w:color="auto"/>
                <w:left w:val="none" w:sz="0" w:space="0" w:color="auto"/>
                <w:bottom w:val="none" w:sz="0" w:space="0" w:color="auto"/>
                <w:right w:val="none" w:sz="0" w:space="0" w:color="auto"/>
              </w:divBdr>
            </w:div>
          </w:divsChild>
        </w:div>
        <w:div w:id="1056659273">
          <w:marLeft w:val="0"/>
          <w:marRight w:val="0"/>
          <w:marTop w:val="0"/>
          <w:marBottom w:val="0"/>
          <w:divBdr>
            <w:top w:val="none" w:sz="0" w:space="0" w:color="auto"/>
            <w:left w:val="none" w:sz="0" w:space="0" w:color="auto"/>
            <w:bottom w:val="none" w:sz="0" w:space="0" w:color="auto"/>
            <w:right w:val="none" w:sz="0" w:space="0" w:color="auto"/>
          </w:divBdr>
          <w:divsChild>
            <w:div w:id="1458256728">
              <w:marLeft w:val="0"/>
              <w:marRight w:val="0"/>
              <w:marTop w:val="0"/>
              <w:marBottom w:val="0"/>
              <w:divBdr>
                <w:top w:val="none" w:sz="0" w:space="0" w:color="auto"/>
                <w:left w:val="none" w:sz="0" w:space="0" w:color="auto"/>
                <w:bottom w:val="none" w:sz="0" w:space="0" w:color="auto"/>
                <w:right w:val="none" w:sz="0" w:space="0" w:color="auto"/>
              </w:divBdr>
            </w:div>
          </w:divsChild>
        </w:div>
        <w:div w:id="1085876482">
          <w:marLeft w:val="0"/>
          <w:marRight w:val="0"/>
          <w:marTop w:val="0"/>
          <w:marBottom w:val="0"/>
          <w:divBdr>
            <w:top w:val="none" w:sz="0" w:space="0" w:color="auto"/>
            <w:left w:val="none" w:sz="0" w:space="0" w:color="auto"/>
            <w:bottom w:val="none" w:sz="0" w:space="0" w:color="auto"/>
            <w:right w:val="none" w:sz="0" w:space="0" w:color="auto"/>
          </w:divBdr>
          <w:divsChild>
            <w:div w:id="595672393">
              <w:marLeft w:val="0"/>
              <w:marRight w:val="0"/>
              <w:marTop w:val="0"/>
              <w:marBottom w:val="0"/>
              <w:divBdr>
                <w:top w:val="none" w:sz="0" w:space="0" w:color="auto"/>
                <w:left w:val="none" w:sz="0" w:space="0" w:color="auto"/>
                <w:bottom w:val="none" w:sz="0" w:space="0" w:color="auto"/>
                <w:right w:val="none" w:sz="0" w:space="0" w:color="auto"/>
              </w:divBdr>
            </w:div>
          </w:divsChild>
        </w:div>
        <w:div w:id="1100444031">
          <w:marLeft w:val="0"/>
          <w:marRight w:val="0"/>
          <w:marTop w:val="0"/>
          <w:marBottom w:val="0"/>
          <w:divBdr>
            <w:top w:val="none" w:sz="0" w:space="0" w:color="auto"/>
            <w:left w:val="none" w:sz="0" w:space="0" w:color="auto"/>
            <w:bottom w:val="none" w:sz="0" w:space="0" w:color="auto"/>
            <w:right w:val="none" w:sz="0" w:space="0" w:color="auto"/>
          </w:divBdr>
          <w:divsChild>
            <w:div w:id="1258518508">
              <w:marLeft w:val="0"/>
              <w:marRight w:val="0"/>
              <w:marTop w:val="0"/>
              <w:marBottom w:val="0"/>
              <w:divBdr>
                <w:top w:val="none" w:sz="0" w:space="0" w:color="auto"/>
                <w:left w:val="none" w:sz="0" w:space="0" w:color="auto"/>
                <w:bottom w:val="none" w:sz="0" w:space="0" w:color="auto"/>
                <w:right w:val="none" w:sz="0" w:space="0" w:color="auto"/>
              </w:divBdr>
            </w:div>
          </w:divsChild>
        </w:div>
        <w:div w:id="1117018914">
          <w:marLeft w:val="0"/>
          <w:marRight w:val="0"/>
          <w:marTop w:val="0"/>
          <w:marBottom w:val="0"/>
          <w:divBdr>
            <w:top w:val="none" w:sz="0" w:space="0" w:color="auto"/>
            <w:left w:val="none" w:sz="0" w:space="0" w:color="auto"/>
            <w:bottom w:val="none" w:sz="0" w:space="0" w:color="auto"/>
            <w:right w:val="none" w:sz="0" w:space="0" w:color="auto"/>
          </w:divBdr>
          <w:divsChild>
            <w:div w:id="740450836">
              <w:marLeft w:val="0"/>
              <w:marRight w:val="0"/>
              <w:marTop w:val="0"/>
              <w:marBottom w:val="0"/>
              <w:divBdr>
                <w:top w:val="none" w:sz="0" w:space="0" w:color="auto"/>
                <w:left w:val="none" w:sz="0" w:space="0" w:color="auto"/>
                <w:bottom w:val="none" w:sz="0" w:space="0" w:color="auto"/>
                <w:right w:val="none" w:sz="0" w:space="0" w:color="auto"/>
              </w:divBdr>
            </w:div>
          </w:divsChild>
        </w:div>
        <w:div w:id="1124736072">
          <w:marLeft w:val="0"/>
          <w:marRight w:val="0"/>
          <w:marTop w:val="0"/>
          <w:marBottom w:val="0"/>
          <w:divBdr>
            <w:top w:val="none" w:sz="0" w:space="0" w:color="auto"/>
            <w:left w:val="none" w:sz="0" w:space="0" w:color="auto"/>
            <w:bottom w:val="none" w:sz="0" w:space="0" w:color="auto"/>
            <w:right w:val="none" w:sz="0" w:space="0" w:color="auto"/>
          </w:divBdr>
          <w:divsChild>
            <w:div w:id="99761702">
              <w:marLeft w:val="0"/>
              <w:marRight w:val="0"/>
              <w:marTop w:val="0"/>
              <w:marBottom w:val="0"/>
              <w:divBdr>
                <w:top w:val="none" w:sz="0" w:space="0" w:color="auto"/>
                <w:left w:val="none" w:sz="0" w:space="0" w:color="auto"/>
                <w:bottom w:val="none" w:sz="0" w:space="0" w:color="auto"/>
                <w:right w:val="none" w:sz="0" w:space="0" w:color="auto"/>
              </w:divBdr>
            </w:div>
          </w:divsChild>
        </w:div>
        <w:div w:id="1132673917">
          <w:marLeft w:val="0"/>
          <w:marRight w:val="0"/>
          <w:marTop w:val="0"/>
          <w:marBottom w:val="0"/>
          <w:divBdr>
            <w:top w:val="none" w:sz="0" w:space="0" w:color="auto"/>
            <w:left w:val="none" w:sz="0" w:space="0" w:color="auto"/>
            <w:bottom w:val="none" w:sz="0" w:space="0" w:color="auto"/>
            <w:right w:val="none" w:sz="0" w:space="0" w:color="auto"/>
          </w:divBdr>
          <w:divsChild>
            <w:div w:id="1709376030">
              <w:marLeft w:val="0"/>
              <w:marRight w:val="0"/>
              <w:marTop w:val="0"/>
              <w:marBottom w:val="0"/>
              <w:divBdr>
                <w:top w:val="none" w:sz="0" w:space="0" w:color="auto"/>
                <w:left w:val="none" w:sz="0" w:space="0" w:color="auto"/>
                <w:bottom w:val="none" w:sz="0" w:space="0" w:color="auto"/>
                <w:right w:val="none" w:sz="0" w:space="0" w:color="auto"/>
              </w:divBdr>
            </w:div>
          </w:divsChild>
        </w:div>
        <w:div w:id="1141003471">
          <w:marLeft w:val="0"/>
          <w:marRight w:val="0"/>
          <w:marTop w:val="0"/>
          <w:marBottom w:val="0"/>
          <w:divBdr>
            <w:top w:val="none" w:sz="0" w:space="0" w:color="auto"/>
            <w:left w:val="none" w:sz="0" w:space="0" w:color="auto"/>
            <w:bottom w:val="none" w:sz="0" w:space="0" w:color="auto"/>
            <w:right w:val="none" w:sz="0" w:space="0" w:color="auto"/>
          </w:divBdr>
          <w:divsChild>
            <w:div w:id="1236861066">
              <w:marLeft w:val="0"/>
              <w:marRight w:val="0"/>
              <w:marTop w:val="0"/>
              <w:marBottom w:val="0"/>
              <w:divBdr>
                <w:top w:val="none" w:sz="0" w:space="0" w:color="auto"/>
                <w:left w:val="none" w:sz="0" w:space="0" w:color="auto"/>
                <w:bottom w:val="none" w:sz="0" w:space="0" w:color="auto"/>
                <w:right w:val="none" w:sz="0" w:space="0" w:color="auto"/>
              </w:divBdr>
            </w:div>
          </w:divsChild>
        </w:div>
        <w:div w:id="1146581434">
          <w:marLeft w:val="0"/>
          <w:marRight w:val="0"/>
          <w:marTop w:val="0"/>
          <w:marBottom w:val="0"/>
          <w:divBdr>
            <w:top w:val="none" w:sz="0" w:space="0" w:color="auto"/>
            <w:left w:val="none" w:sz="0" w:space="0" w:color="auto"/>
            <w:bottom w:val="none" w:sz="0" w:space="0" w:color="auto"/>
            <w:right w:val="none" w:sz="0" w:space="0" w:color="auto"/>
          </w:divBdr>
          <w:divsChild>
            <w:div w:id="712924679">
              <w:marLeft w:val="0"/>
              <w:marRight w:val="0"/>
              <w:marTop w:val="0"/>
              <w:marBottom w:val="0"/>
              <w:divBdr>
                <w:top w:val="none" w:sz="0" w:space="0" w:color="auto"/>
                <w:left w:val="none" w:sz="0" w:space="0" w:color="auto"/>
                <w:bottom w:val="none" w:sz="0" w:space="0" w:color="auto"/>
                <w:right w:val="none" w:sz="0" w:space="0" w:color="auto"/>
              </w:divBdr>
            </w:div>
          </w:divsChild>
        </w:div>
        <w:div w:id="1161390006">
          <w:marLeft w:val="0"/>
          <w:marRight w:val="0"/>
          <w:marTop w:val="0"/>
          <w:marBottom w:val="0"/>
          <w:divBdr>
            <w:top w:val="none" w:sz="0" w:space="0" w:color="auto"/>
            <w:left w:val="none" w:sz="0" w:space="0" w:color="auto"/>
            <w:bottom w:val="none" w:sz="0" w:space="0" w:color="auto"/>
            <w:right w:val="none" w:sz="0" w:space="0" w:color="auto"/>
          </w:divBdr>
          <w:divsChild>
            <w:div w:id="1280986016">
              <w:marLeft w:val="0"/>
              <w:marRight w:val="0"/>
              <w:marTop w:val="0"/>
              <w:marBottom w:val="0"/>
              <w:divBdr>
                <w:top w:val="none" w:sz="0" w:space="0" w:color="auto"/>
                <w:left w:val="none" w:sz="0" w:space="0" w:color="auto"/>
                <w:bottom w:val="none" w:sz="0" w:space="0" w:color="auto"/>
                <w:right w:val="none" w:sz="0" w:space="0" w:color="auto"/>
              </w:divBdr>
            </w:div>
          </w:divsChild>
        </w:div>
        <w:div w:id="1162433832">
          <w:marLeft w:val="0"/>
          <w:marRight w:val="0"/>
          <w:marTop w:val="0"/>
          <w:marBottom w:val="0"/>
          <w:divBdr>
            <w:top w:val="none" w:sz="0" w:space="0" w:color="auto"/>
            <w:left w:val="none" w:sz="0" w:space="0" w:color="auto"/>
            <w:bottom w:val="none" w:sz="0" w:space="0" w:color="auto"/>
            <w:right w:val="none" w:sz="0" w:space="0" w:color="auto"/>
          </w:divBdr>
          <w:divsChild>
            <w:div w:id="5064931">
              <w:marLeft w:val="0"/>
              <w:marRight w:val="0"/>
              <w:marTop w:val="0"/>
              <w:marBottom w:val="0"/>
              <w:divBdr>
                <w:top w:val="none" w:sz="0" w:space="0" w:color="auto"/>
                <w:left w:val="none" w:sz="0" w:space="0" w:color="auto"/>
                <w:bottom w:val="none" w:sz="0" w:space="0" w:color="auto"/>
                <w:right w:val="none" w:sz="0" w:space="0" w:color="auto"/>
              </w:divBdr>
            </w:div>
          </w:divsChild>
        </w:div>
        <w:div w:id="1199776770">
          <w:marLeft w:val="0"/>
          <w:marRight w:val="0"/>
          <w:marTop w:val="0"/>
          <w:marBottom w:val="0"/>
          <w:divBdr>
            <w:top w:val="none" w:sz="0" w:space="0" w:color="auto"/>
            <w:left w:val="none" w:sz="0" w:space="0" w:color="auto"/>
            <w:bottom w:val="none" w:sz="0" w:space="0" w:color="auto"/>
            <w:right w:val="none" w:sz="0" w:space="0" w:color="auto"/>
          </w:divBdr>
          <w:divsChild>
            <w:div w:id="1406610951">
              <w:marLeft w:val="0"/>
              <w:marRight w:val="0"/>
              <w:marTop w:val="0"/>
              <w:marBottom w:val="0"/>
              <w:divBdr>
                <w:top w:val="none" w:sz="0" w:space="0" w:color="auto"/>
                <w:left w:val="none" w:sz="0" w:space="0" w:color="auto"/>
                <w:bottom w:val="none" w:sz="0" w:space="0" w:color="auto"/>
                <w:right w:val="none" w:sz="0" w:space="0" w:color="auto"/>
              </w:divBdr>
            </w:div>
          </w:divsChild>
        </w:div>
        <w:div w:id="1204755780">
          <w:marLeft w:val="0"/>
          <w:marRight w:val="0"/>
          <w:marTop w:val="0"/>
          <w:marBottom w:val="0"/>
          <w:divBdr>
            <w:top w:val="none" w:sz="0" w:space="0" w:color="auto"/>
            <w:left w:val="none" w:sz="0" w:space="0" w:color="auto"/>
            <w:bottom w:val="none" w:sz="0" w:space="0" w:color="auto"/>
            <w:right w:val="none" w:sz="0" w:space="0" w:color="auto"/>
          </w:divBdr>
          <w:divsChild>
            <w:div w:id="1622152268">
              <w:marLeft w:val="0"/>
              <w:marRight w:val="0"/>
              <w:marTop w:val="0"/>
              <w:marBottom w:val="0"/>
              <w:divBdr>
                <w:top w:val="none" w:sz="0" w:space="0" w:color="auto"/>
                <w:left w:val="none" w:sz="0" w:space="0" w:color="auto"/>
                <w:bottom w:val="none" w:sz="0" w:space="0" w:color="auto"/>
                <w:right w:val="none" w:sz="0" w:space="0" w:color="auto"/>
              </w:divBdr>
            </w:div>
          </w:divsChild>
        </w:div>
        <w:div w:id="1208756670">
          <w:marLeft w:val="0"/>
          <w:marRight w:val="0"/>
          <w:marTop w:val="0"/>
          <w:marBottom w:val="0"/>
          <w:divBdr>
            <w:top w:val="none" w:sz="0" w:space="0" w:color="auto"/>
            <w:left w:val="none" w:sz="0" w:space="0" w:color="auto"/>
            <w:bottom w:val="none" w:sz="0" w:space="0" w:color="auto"/>
            <w:right w:val="none" w:sz="0" w:space="0" w:color="auto"/>
          </w:divBdr>
          <w:divsChild>
            <w:div w:id="393088753">
              <w:marLeft w:val="0"/>
              <w:marRight w:val="0"/>
              <w:marTop w:val="0"/>
              <w:marBottom w:val="0"/>
              <w:divBdr>
                <w:top w:val="none" w:sz="0" w:space="0" w:color="auto"/>
                <w:left w:val="none" w:sz="0" w:space="0" w:color="auto"/>
                <w:bottom w:val="none" w:sz="0" w:space="0" w:color="auto"/>
                <w:right w:val="none" w:sz="0" w:space="0" w:color="auto"/>
              </w:divBdr>
            </w:div>
          </w:divsChild>
        </w:div>
        <w:div w:id="1220746775">
          <w:marLeft w:val="0"/>
          <w:marRight w:val="0"/>
          <w:marTop w:val="0"/>
          <w:marBottom w:val="0"/>
          <w:divBdr>
            <w:top w:val="none" w:sz="0" w:space="0" w:color="auto"/>
            <w:left w:val="none" w:sz="0" w:space="0" w:color="auto"/>
            <w:bottom w:val="none" w:sz="0" w:space="0" w:color="auto"/>
            <w:right w:val="none" w:sz="0" w:space="0" w:color="auto"/>
          </w:divBdr>
          <w:divsChild>
            <w:div w:id="2073582640">
              <w:marLeft w:val="0"/>
              <w:marRight w:val="0"/>
              <w:marTop w:val="0"/>
              <w:marBottom w:val="0"/>
              <w:divBdr>
                <w:top w:val="none" w:sz="0" w:space="0" w:color="auto"/>
                <w:left w:val="none" w:sz="0" w:space="0" w:color="auto"/>
                <w:bottom w:val="none" w:sz="0" w:space="0" w:color="auto"/>
                <w:right w:val="none" w:sz="0" w:space="0" w:color="auto"/>
              </w:divBdr>
            </w:div>
          </w:divsChild>
        </w:div>
        <w:div w:id="1227030688">
          <w:marLeft w:val="0"/>
          <w:marRight w:val="0"/>
          <w:marTop w:val="0"/>
          <w:marBottom w:val="0"/>
          <w:divBdr>
            <w:top w:val="none" w:sz="0" w:space="0" w:color="auto"/>
            <w:left w:val="none" w:sz="0" w:space="0" w:color="auto"/>
            <w:bottom w:val="none" w:sz="0" w:space="0" w:color="auto"/>
            <w:right w:val="none" w:sz="0" w:space="0" w:color="auto"/>
          </w:divBdr>
          <w:divsChild>
            <w:div w:id="901019972">
              <w:marLeft w:val="0"/>
              <w:marRight w:val="0"/>
              <w:marTop w:val="0"/>
              <w:marBottom w:val="0"/>
              <w:divBdr>
                <w:top w:val="none" w:sz="0" w:space="0" w:color="auto"/>
                <w:left w:val="none" w:sz="0" w:space="0" w:color="auto"/>
                <w:bottom w:val="none" w:sz="0" w:space="0" w:color="auto"/>
                <w:right w:val="none" w:sz="0" w:space="0" w:color="auto"/>
              </w:divBdr>
            </w:div>
          </w:divsChild>
        </w:div>
        <w:div w:id="1230966032">
          <w:marLeft w:val="0"/>
          <w:marRight w:val="0"/>
          <w:marTop w:val="0"/>
          <w:marBottom w:val="0"/>
          <w:divBdr>
            <w:top w:val="none" w:sz="0" w:space="0" w:color="auto"/>
            <w:left w:val="none" w:sz="0" w:space="0" w:color="auto"/>
            <w:bottom w:val="none" w:sz="0" w:space="0" w:color="auto"/>
            <w:right w:val="none" w:sz="0" w:space="0" w:color="auto"/>
          </w:divBdr>
          <w:divsChild>
            <w:div w:id="310133743">
              <w:marLeft w:val="0"/>
              <w:marRight w:val="0"/>
              <w:marTop w:val="0"/>
              <w:marBottom w:val="0"/>
              <w:divBdr>
                <w:top w:val="none" w:sz="0" w:space="0" w:color="auto"/>
                <w:left w:val="none" w:sz="0" w:space="0" w:color="auto"/>
                <w:bottom w:val="none" w:sz="0" w:space="0" w:color="auto"/>
                <w:right w:val="none" w:sz="0" w:space="0" w:color="auto"/>
              </w:divBdr>
            </w:div>
          </w:divsChild>
        </w:div>
        <w:div w:id="1237936593">
          <w:marLeft w:val="0"/>
          <w:marRight w:val="0"/>
          <w:marTop w:val="0"/>
          <w:marBottom w:val="0"/>
          <w:divBdr>
            <w:top w:val="none" w:sz="0" w:space="0" w:color="auto"/>
            <w:left w:val="none" w:sz="0" w:space="0" w:color="auto"/>
            <w:bottom w:val="none" w:sz="0" w:space="0" w:color="auto"/>
            <w:right w:val="none" w:sz="0" w:space="0" w:color="auto"/>
          </w:divBdr>
          <w:divsChild>
            <w:div w:id="2018771523">
              <w:marLeft w:val="0"/>
              <w:marRight w:val="0"/>
              <w:marTop w:val="0"/>
              <w:marBottom w:val="0"/>
              <w:divBdr>
                <w:top w:val="none" w:sz="0" w:space="0" w:color="auto"/>
                <w:left w:val="none" w:sz="0" w:space="0" w:color="auto"/>
                <w:bottom w:val="none" w:sz="0" w:space="0" w:color="auto"/>
                <w:right w:val="none" w:sz="0" w:space="0" w:color="auto"/>
              </w:divBdr>
            </w:div>
          </w:divsChild>
        </w:div>
        <w:div w:id="1238437580">
          <w:marLeft w:val="0"/>
          <w:marRight w:val="0"/>
          <w:marTop w:val="0"/>
          <w:marBottom w:val="0"/>
          <w:divBdr>
            <w:top w:val="none" w:sz="0" w:space="0" w:color="auto"/>
            <w:left w:val="none" w:sz="0" w:space="0" w:color="auto"/>
            <w:bottom w:val="none" w:sz="0" w:space="0" w:color="auto"/>
            <w:right w:val="none" w:sz="0" w:space="0" w:color="auto"/>
          </w:divBdr>
          <w:divsChild>
            <w:div w:id="650643598">
              <w:marLeft w:val="0"/>
              <w:marRight w:val="0"/>
              <w:marTop w:val="0"/>
              <w:marBottom w:val="0"/>
              <w:divBdr>
                <w:top w:val="none" w:sz="0" w:space="0" w:color="auto"/>
                <w:left w:val="none" w:sz="0" w:space="0" w:color="auto"/>
                <w:bottom w:val="none" w:sz="0" w:space="0" w:color="auto"/>
                <w:right w:val="none" w:sz="0" w:space="0" w:color="auto"/>
              </w:divBdr>
            </w:div>
          </w:divsChild>
        </w:div>
        <w:div w:id="1249844592">
          <w:marLeft w:val="0"/>
          <w:marRight w:val="0"/>
          <w:marTop w:val="0"/>
          <w:marBottom w:val="0"/>
          <w:divBdr>
            <w:top w:val="none" w:sz="0" w:space="0" w:color="auto"/>
            <w:left w:val="none" w:sz="0" w:space="0" w:color="auto"/>
            <w:bottom w:val="none" w:sz="0" w:space="0" w:color="auto"/>
            <w:right w:val="none" w:sz="0" w:space="0" w:color="auto"/>
          </w:divBdr>
          <w:divsChild>
            <w:div w:id="1465806000">
              <w:marLeft w:val="0"/>
              <w:marRight w:val="0"/>
              <w:marTop w:val="0"/>
              <w:marBottom w:val="0"/>
              <w:divBdr>
                <w:top w:val="none" w:sz="0" w:space="0" w:color="auto"/>
                <w:left w:val="none" w:sz="0" w:space="0" w:color="auto"/>
                <w:bottom w:val="none" w:sz="0" w:space="0" w:color="auto"/>
                <w:right w:val="none" w:sz="0" w:space="0" w:color="auto"/>
              </w:divBdr>
            </w:div>
          </w:divsChild>
        </w:div>
        <w:div w:id="1262950227">
          <w:marLeft w:val="0"/>
          <w:marRight w:val="0"/>
          <w:marTop w:val="0"/>
          <w:marBottom w:val="0"/>
          <w:divBdr>
            <w:top w:val="none" w:sz="0" w:space="0" w:color="auto"/>
            <w:left w:val="none" w:sz="0" w:space="0" w:color="auto"/>
            <w:bottom w:val="none" w:sz="0" w:space="0" w:color="auto"/>
            <w:right w:val="none" w:sz="0" w:space="0" w:color="auto"/>
          </w:divBdr>
          <w:divsChild>
            <w:div w:id="2106726127">
              <w:marLeft w:val="0"/>
              <w:marRight w:val="0"/>
              <w:marTop w:val="0"/>
              <w:marBottom w:val="0"/>
              <w:divBdr>
                <w:top w:val="none" w:sz="0" w:space="0" w:color="auto"/>
                <w:left w:val="none" w:sz="0" w:space="0" w:color="auto"/>
                <w:bottom w:val="none" w:sz="0" w:space="0" w:color="auto"/>
                <w:right w:val="none" w:sz="0" w:space="0" w:color="auto"/>
              </w:divBdr>
            </w:div>
          </w:divsChild>
        </w:div>
        <w:div w:id="1273394332">
          <w:marLeft w:val="0"/>
          <w:marRight w:val="0"/>
          <w:marTop w:val="0"/>
          <w:marBottom w:val="0"/>
          <w:divBdr>
            <w:top w:val="none" w:sz="0" w:space="0" w:color="auto"/>
            <w:left w:val="none" w:sz="0" w:space="0" w:color="auto"/>
            <w:bottom w:val="none" w:sz="0" w:space="0" w:color="auto"/>
            <w:right w:val="none" w:sz="0" w:space="0" w:color="auto"/>
          </w:divBdr>
          <w:divsChild>
            <w:div w:id="161891985">
              <w:marLeft w:val="0"/>
              <w:marRight w:val="0"/>
              <w:marTop w:val="0"/>
              <w:marBottom w:val="0"/>
              <w:divBdr>
                <w:top w:val="none" w:sz="0" w:space="0" w:color="auto"/>
                <w:left w:val="none" w:sz="0" w:space="0" w:color="auto"/>
                <w:bottom w:val="none" w:sz="0" w:space="0" w:color="auto"/>
                <w:right w:val="none" w:sz="0" w:space="0" w:color="auto"/>
              </w:divBdr>
            </w:div>
          </w:divsChild>
        </w:div>
        <w:div w:id="1276135703">
          <w:marLeft w:val="0"/>
          <w:marRight w:val="0"/>
          <w:marTop w:val="0"/>
          <w:marBottom w:val="0"/>
          <w:divBdr>
            <w:top w:val="none" w:sz="0" w:space="0" w:color="auto"/>
            <w:left w:val="none" w:sz="0" w:space="0" w:color="auto"/>
            <w:bottom w:val="none" w:sz="0" w:space="0" w:color="auto"/>
            <w:right w:val="none" w:sz="0" w:space="0" w:color="auto"/>
          </w:divBdr>
          <w:divsChild>
            <w:div w:id="184565746">
              <w:marLeft w:val="0"/>
              <w:marRight w:val="0"/>
              <w:marTop w:val="0"/>
              <w:marBottom w:val="0"/>
              <w:divBdr>
                <w:top w:val="none" w:sz="0" w:space="0" w:color="auto"/>
                <w:left w:val="none" w:sz="0" w:space="0" w:color="auto"/>
                <w:bottom w:val="none" w:sz="0" w:space="0" w:color="auto"/>
                <w:right w:val="none" w:sz="0" w:space="0" w:color="auto"/>
              </w:divBdr>
            </w:div>
          </w:divsChild>
        </w:div>
        <w:div w:id="1285575727">
          <w:marLeft w:val="0"/>
          <w:marRight w:val="0"/>
          <w:marTop w:val="0"/>
          <w:marBottom w:val="0"/>
          <w:divBdr>
            <w:top w:val="none" w:sz="0" w:space="0" w:color="auto"/>
            <w:left w:val="none" w:sz="0" w:space="0" w:color="auto"/>
            <w:bottom w:val="none" w:sz="0" w:space="0" w:color="auto"/>
            <w:right w:val="none" w:sz="0" w:space="0" w:color="auto"/>
          </w:divBdr>
          <w:divsChild>
            <w:div w:id="1363559000">
              <w:marLeft w:val="0"/>
              <w:marRight w:val="0"/>
              <w:marTop w:val="0"/>
              <w:marBottom w:val="0"/>
              <w:divBdr>
                <w:top w:val="none" w:sz="0" w:space="0" w:color="auto"/>
                <w:left w:val="none" w:sz="0" w:space="0" w:color="auto"/>
                <w:bottom w:val="none" w:sz="0" w:space="0" w:color="auto"/>
                <w:right w:val="none" w:sz="0" w:space="0" w:color="auto"/>
              </w:divBdr>
            </w:div>
          </w:divsChild>
        </w:div>
        <w:div w:id="1304506341">
          <w:marLeft w:val="0"/>
          <w:marRight w:val="0"/>
          <w:marTop w:val="0"/>
          <w:marBottom w:val="0"/>
          <w:divBdr>
            <w:top w:val="none" w:sz="0" w:space="0" w:color="auto"/>
            <w:left w:val="none" w:sz="0" w:space="0" w:color="auto"/>
            <w:bottom w:val="none" w:sz="0" w:space="0" w:color="auto"/>
            <w:right w:val="none" w:sz="0" w:space="0" w:color="auto"/>
          </w:divBdr>
          <w:divsChild>
            <w:div w:id="1543246758">
              <w:marLeft w:val="0"/>
              <w:marRight w:val="0"/>
              <w:marTop w:val="0"/>
              <w:marBottom w:val="0"/>
              <w:divBdr>
                <w:top w:val="none" w:sz="0" w:space="0" w:color="auto"/>
                <w:left w:val="none" w:sz="0" w:space="0" w:color="auto"/>
                <w:bottom w:val="none" w:sz="0" w:space="0" w:color="auto"/>
                <w:right w:val="none" w:sz="0" w:space="0" w:color="auto"/>
              </w:divBdr>
            </w:div>
          </w:divsChild>
        </w:div>
        <w:div w:id="1306007856">
          <w:marLeft w:val="0"/>
          <w:marRight w:val="0"/>
          <w:marTop w:val="0"/>
          <w:marBottom w:val="0"/>
          <w:divBdr>
            <w:top w:val="none" w:sz="0" w:space="0" w:color="auto"/>
            <w:left w:val="none" w:sz="0" w:space="0" w:color="auto"/>
            <w:bottom w:val="none" w:sz="0" w:space="0" w:color="auto"/>
            <w:right w:val="none" w:sz="0" w:space="0" w:color="auto"/>
          </w:divBdr>
          <w:divsChild>
            <w:div w:id="1608004090">
              <w:marLeft w:val="0"/>
              <w:marRight w:val="0"/>
              <w:marTop w:val="0"/>
              <w:marBottom w:val="0"/>
              <w:divBdr>
                <w:top w:val="none" w:sz="0" w:space="0" w:color="auto"/>
                <w:left w:val="none" w:sz="0" w:space="0" w:color="auto"/>
                <w:bottom w:val="none" w:sz="0" w:space="0" w:color="auto"/>
                <w:right w:val="none" w:sz="0" w:space="0" w:color="auto"/>
              </w:divBdr>
            </w:div>
          </w:divsChild>
        </w:div>
        <w:div w:id="1325891506">
          <w:marLeft w:val="0"/>
          <w:marRight w:val="0"/>
          <w:marTop w:val="0"/>
          <w:marBottom w:val="0"/>
          <w:divBdr>
            <w:top w:val="none" w:sz="0" w:space="0" w:color="auto"/>
            <w:left w:val="none" w:sz="0" w:space="0" w:color="auto"/>
            <w:bottom w:val="none" w:sz="0" w:space="0" w:color="auto"/>
            <w:right w:val="none" w:sz="0" w:space="0" w:color="auto"/>
          </w:divBdr>
          <w:divsChild>
            <w:div w:id="810514099">
              <w:marLeft w:val="0"/>
              <w:marRight w:val="0"/>
              <w:marTop w:val="0"/>
              <w:marBottom w:val="0"/>
              <w:divBdr>
                <w:top w:val="none" w:sz="0" w:space="0" w:color="auto"/>
                <w:left w:val="none" w:sz="0" w:space="0" w:color="auto"/>
                <w:bottom w:val="none" w:sz="0" w:space="0" w:color="auto"/>
                <w:right w:val="none" w:sz="0" w:space="0" w:color="auto"/>
              </w:divBdr>
            </w:div>
          </w:divsChild>
        </w:div>
        <w:div w:id="1332368095">
          <w:marLeft w:val="0"/>
          <w:marRight w:val="0"/>
          <w:marTop w:val="0"/>
          <w:marBottom w:val="0"/>
          <w:divBdr>
            <w:top w:val="none" w:sz="0" w:space="0" w:color="auto"/>
            <w:left w:val="none" w:sz="0" w:space="0" w:color="auto"/>
            <w:bottom w:val="none" w:sz="0" w:space="0" w:color="auto"/>
            <w:right w:val="none" w:sz="0" w:space="0" w:color="auto"/>
          </w:divBdr>
          <w:divsChild>
            <w:div w:id="1681155581">
              <w:marLeft w:val="0"/>
              <w:marRight w:val="0"/>
              <w:marTop w:val="0"/>
              <w:marBottom w:val="0"/>
              <w:divBdr>
                <w:top w:val="none" w:sz="0" w:space="0" w:color="auto"/>
                <w:left w:val="none" w:sz="0" w:space="0" w:color="auto"/>
                <w:bottom w:val="none" w:sz="0" w:space="0" w:color="auto"/>
                <w:right w:val="none" w:sz="0" w:space="0" w:color="auto"/>
              </w:divBdr>
            </w:div>
          </w:divsChild>
        </w:div>
        <w:div w:id="1347631033">
          <w:marLeft w:val="0"/>
          <w:marRight w:val="0"/>
          <w:marTop w:val="0"/>
          <w:marBottom w:val="0"/>
          <w:divBdr>
            <w:top w:val="none" w:sz="0" w:space="0" w:color="auto"/>
            <w:left w:val="none" w:sz="0" w:space="0" w:color="auto"/>
            <w:bottom w:val="none" w:sz="0" w:space="0" w:color="auto"/>
            <w:right w:val="none" w:sz="0" w:space="0" w:color="auto"/>
          </w:divBdr>
          <w:divsChild>
            <w:div w:id="1724518246">
              <w:marLeft w:val="0"/>
              <w:marRight w:val="0"/>
              <w:marTop w:val="0"/>
              <w:marBottom w:val="0"/>
              <w:divBdr>
                <w:top w:val="none" w:sz="0" w:space="0" w:color="auto"/>
                <w:left w:val="none" w:sz="0" w:space="0" w:color="auto"/>
                <w:bottom w:val="none" w:sz="0" w:space="0" w:color="auto"/>
                <w:right w:val="none" w:sz="0" w:space="0" w:color="auto"/>
              </w:divBdr>
            </w:div>
          </w:divsChild>
        </w:div>
        <w:div w:id="1359046414">
          <w:marLeft w:val="0"/>
          <w:marRight w:val="0"/>
          <w:marTop w:val="0"/>
          <w:marBottom w:val="0"/>
          <w:divBdr>
            <w:top w:val="none" w:sz="0" w:space="0" w:color="auto"/>
            <w:left w:val="none" w:sz="0" w:space="0" w:color="auto"/>
            <w:bottom w:val="none" w:sz="0" w:space="0" w:color="auto"/>
            <w:right w:val="none" w:sz="0" w:space="0" w:color="auto"/>
          </w:divBdr>
          <w:divsChild>
            <w:div w:id="17657425">
              <w:marLeft w:val="0"/>
              <w:marRight w:val="0"/>
              <w:marTop w:val="0"/>
              <w:marBottom w:val="0"/>
              <w:divBdr>
                <w:top w:val="none" w:sz="0" w:space="0" w:color="auto"/>
                <w:left w:val="none" w:sz="0" w:space="0" w:color="auto"/>
                <w:bottom w:val="none" w:sz="0" w:space="0" w:color="auto"/>
                <w:right w:val="none" w:sz="0" w:space="0" w:color="auto"/>
              </w:divBdr>
            </w:div>
          </w:divsChild>
        </w:div>
        <w:div w:id="1365640452">
          <w:marLeft w:val="0"/>
          <w:marRight w:val="0"/>
          <w:marTop w:val="0"/>
          <w:marBottom w:val="0"/>
          <w:divBdr>
            <w:top w:val="none" w:sz="0" w:space="0" w:color="auto"/>
            <w:left w:val="none" w:sz="0" w:space="0" w:color="auto"/>
            <w:bottom w:val="none" w:sz="0" w:space="0" w:color="auto"/>
            <w:right w:val="none" w:sz="0" w:space="0" w:color="auto"/>
          </w:divBdr>
          <w:divsChild>
            <w:div w:id="793601624">
              <w:marLeft w:val="0"/>
              <w:marRight w:val="0"/>
              <w:marTop w:val="0"/>
              <w:marBottom w:val="0"/>
              <w:divBdr>
                <w:top w:val="none" w:sz="0" w:space="0" w:color="auto"/>
                <w:left w:val="none" w:sz="0" w:space="0" w:color="auto"/>
                <w:bottom w:val="none" w:sz="0" w:space="0" w:color="auto"/>
                <w:right w:val="none" w:sz="0" w:space="0" w:color="auto"/>
              </w:divBdr>
            </w:div>
          </w:divsChild>
        </w:div>
        <w:div w:id="1379820934">
          <w:marLeft w:val="0"/>
          <w:marRight w:val="0"/>
          <w:marTop w:val="0"/>
          <w:marBottom w:val="0"/>
          <w:divBdr>
            <w:top w:val="none" w:sz="0" w:space="0" w:color="auto"/>
            <w:left w:val="none" w:sz="0" w:space="0" w:color="auto"/>
            <w:bottom w:val="none" w:sz="0" w:space="0" w:color="auto"/>
            <w:right w:val="none" w:sz="0" w:space="0" w:color="auto"/>
          </w:divBdr>
          <w:divsChild>
            <w:div w:id="1882017483">
              <w:marLeft w:val="0"/>
              <w:marRight w:val="0"/>
              <w:marTop w:val="0"/>
              <w:marBottom w:val="0"/>
              <w:divBdr>
                <w:top w:val="none" w:sz="0" w:space="0" w:color="auto"/>
                <w:left w:val="none" w:sz="0" w:space="0" w:color="auto"/>
                <w:bottom w:val="none" w:sz="0" w:space="0" w:color="auto"/>
                <w:right w:val="none" w:sz="0" w:space="0" w:color="auto"/>
              </w:divBdr>
            </w:div>
          </w:divsChild>
        </w:div>
        <w:div w:id="1385762357">
          <w:marLeft w:val="0"/>
          <w:marRight w:val="0"/>
          <w:marTop w:val="0"/>
          <w:marBottom w:val="0"/>
          <w:divBdr>
            <w:top w:val="none" w:sz="0" w:space="0" w:color="auto"/>
            <w:left w:val="none" w:sz="0" w:space="0" w:color="auto"/>
            <w:bottom w:val="none" w:sz="0" w:space="0" w:color="auto"/>
            <w:right w:val="none" w:sz="0" w:space="0" w:color="auto"/>
          </w:divBdr>
          <w:divsChild>
            <w:div w:id="1511530530">
              <w:marLeft w:val="0"/>
              <w:marRight w:val="0"/>
              <w:marTop w:val="0"/>
              <w:marBottom w:val="0"/>
              <w:divBdr>
                <w:top w:val="none" w:sz="0" w:space="0" w:color="auto"/>
                <w:left w:val="none" w:sz="0" w:space="0" w:color="auto"/>
                <w:bottom w:val="none" w:sz="0" w:space="0" w:color="auto"/>
                <w:right w:val="none" w:sz="0" w:space="0" w:color="auto"/>
              </w:divBdr>
            </w:div>
          </w:divsChild>
        </w:div>
        <w:div w:id="1386101496">
          <w:marLeft w:val="0"/>
          <w:marRight w:val="0"/>
          <w:marTop w:val="0"/>
          <w:marBottom w:val="0"/>
          <w:divBdr>
            <w:top w:val="none" w:sz="0" w:space="0" w:color="auto"/>
            <w:left w:val="none" w:sz="0" w:space="0" w:color="auto"/>
            <w:bottom w:val="none" w:sz="0" w:space="0" w:color="auto"/>
            <w:right w:val="none" w:sz="0" w:space="0" w:color="auto"/>
          </w:divBdr>
          <w:divsChild>
            <w:div w:id="61105755">
              <w:marLeft w:val="0"/>
              <w:marRight w:val="0"/>
              <w:marTop w:val="0"/>
              <w:marBottom w:val="0"/>
              <w:divBdr>
                <w:top w:val="none" w:sz="0" w:space="0" w:color="auto"/>
                <w:left w:val="none" w:sz="0" w:space="0" w:color="auto"/>
                <w:bottom w:val="none" w:sz="0" w:space="0" w:color="auto"/>
                <w:right w:val="none" w:sz="0" w:space="0" w:color="auto"/>
              </w:divBdr>
            </w:div>
          </w:divsChild>
        </w:div>
        <w:div w:id="1389107971">
          <w:marLeft w:val="0"/>
          <w:marRight w:val="0"/>
          <w:marTop w:val="0"/>
          <w:marBottom w:val="0"/>
          <w:divBdr>
            <w:top w:val="none" w:sz="0" w:space="0" w:color="auto"/>
            <w:left w:val="none" w:sz="0" w:space="0" w:color="auto"/>
            <w:bottom w:val="none" w:sz="0" w:space="0" w:color="auto"/>
            <w:right w:val="none" w:sz="0" w:space="0" w:color="auto"/>
          </w:divBdr>
          <w:divsChild>
            <w:div w:id="972560775">
              <w:marLeft w:val="0"/>
              <w:marRight w:val="0"/>
              <w:marTop w:val="0"/>
              <w:marBottom w:val="0"/>
              <w:divBdr>
                <w:top w:val="none" w:sz="0" w:space="0" w:color="auto"/>
                <w:left w:val="none" w:sz="0" w:space="0" w:color="auto"/>
                <w:bottom w:val="none" w:sz="0" w:space="0" w:color="auto"/>
                <w:right w:val="none" w:sz="0" w:space="0" w:color="auto"/>
              </w:divBdr>
            </w:div>
          </w:divsChild>
        </w:div>
        <w:div w:id="1404796869">
          <w:marLeft w:val="0"/>
          <w:marRight w:val="0"/>
          <w:marTop w:val="0"/>
          <w:marBottom w:val="0"/>
          <w:divBdr>
            <w:top w:val="none" w:sz="0" w:space="0" w:color="auto"/>
            <w:left w:val="none" w:sz="0" w:space="0" w:color="auto"/>
            <w:bottom w:val="none" w:sz="0" w:space="0" w:color="auto"/>
            <w:right w:val="none" w:sz="0" w:space="0" w:color="auto"/>
          </w:divBdr>
          <w:divsChild>
            <w:div w:id="1871726717">
              <w:marLeft w:val="0"/>
              <w:marRight w:val="0"/>
              <w:marTop w:val="0"/>
              <w:marBottom w:val="0"/>
              <w:divBdr>
                <w:top w:val="none" w:sz="0" w:space="0" w:color="auto"/>
                <w:left w:val="none" w:sz="0" w:space="0" w:color="auto"/>
                <w:bottom w:val="none" w:sz="0" w:space="0" w:color="auto"/>
                <w:right w:val="none" w:sz="0" w:space="0" w:color="auto"/>
              </w:divBdr>
            </w:div>
            <w:div w:id="1986547306">
              <w:marLeft w:val="0"/>
              <w:marRight w:val="0"/>
              <w:marTop w:val="0"/>
              <w:marBottom w:val="0"/>
              <w:divBdr>
                <w:top w:val="none" w:sz="0" w:space="0" w:color="auto"/>
                <w:left w:val="none" w:sz="0" w:space="0" w:color="auto"/>
                <w:bottom w:val="none" w:sz="0" w:space="0" w:color="auto"/>
                <w:right w:val="none" w:sz="0" w:space="0" w:color="auto"/>
              </w:divBdr>
            </w:div>
          </w:divsChild>
        </w:div>
        <w:div w:id="1404914533">
          <w:marLeft w:val="0"/>
          <w:marRight w:val="0"/>
          <w:marTop w:val="0"/>
          <w:marBottom w:val="0"/>
          <w:divBdr>
            <w:top w:val="none" w:sz="0" w:space="0" w:color="auto"/>
            <w:left w:val="none" w:sz="0" w:space="0" w:color="auto"/>
            <w:bottom w:val="none" w:sz="0" w:space="0" w:color="auto"/>
            <w:right w:val="none" w:sz="0" w:space="0" w:color="auto"/>
          </w:divBdr>
          <w:divsChild>
            <w:div w:id="521818423">
              <w:marLeft w:val="0"/>
              <w:marRight w:val="0"/>
              <w:marTop w:val="0"/>
              <w:marBottom w:val="0"/>
              <w:divBdr>
                <w:top w:val="none" w:sz="0" w:space="0" w:color="auto"/>
                <w:left w:val="none" w:sz="0" w:space="0" w:color="auto"/>
                <w:bottom w:val="none" w:sz="0" w:space="0" w:color="auto"/>
                <w:right w:val="none" w:sz="0" w:space="0" w:color="auto"/>
              </w:divBdr>
            </w:div>
          </w:divsChild>
        </w:div>
        <w:div w:id="1407678859">
          <w:marLeft w:val="0"/>
          <w:marRight w:val="0"/>
          <w:marTop w:val="0"/>
          <w:marBottom w:val="0"/>
          <w:divBdr>
            <w:top w:val="none" w:sz="0" w:space="0" w:color="auto"/>
            <w:left w:val="none" w:sz="0" w:space="0" w:color="auto"/>
            <w:bottom w:val="none" w:sz="0" w:space="0" w:color="auto"/>
            <w:right w:val="none" w:sz="0" w:space="0" w:color="auto"/>
          </w:divBdr>
          <w:divsChild>
            <w:div w:id="1163936912">
              <w:marLeft w:val="0"/>
              <w:marRight w:val="0"/>
              <w:marTop w:val="0"/>
              <w:marBottom w:val="0"/>
              <w:divBdr>
                <w:top w:val="none" w:sz="0" w:space="0" w:color="auto"/>
                <w:left w:val="none" w:sz="0" w:space="0" w:color="auto"/>
                <w:bottom w:val="none" w:sz="0" w:space="0" w:color="auto"/>
                <w:right w:val="none" w:sz="0" w:space="0" w:color="auto"/>
              </w:divBdr>
            </w:div>
          </w:divsChild>
        </w:div>
        <w:div w:id="1408114550">
          <w:marLeft w:val="0"/>
          <w:marRight w:val="0"/>
          <w:marTop w:val="0"/>
          <w:marBottom w:val="0"/>
          <w:divBdr>
            <w:top w:val="none" w:sz="0" w:space="0" w:color="auto"/>
            <w:left w:val="none" w:sz="0" w:space="0" w:color="auto"/>
            <w:bottom w:val="none" w:sz="0" w:space="0" w:color="auto"/>
            <w:right w:val="none" w:sz="0" w:space="0" w:color="auto"/>
          </w:divBdr>
          <w:divsChild>
            <w:div w:id="1364550064">
              <w:marLeft w:val="0"/>
              <w:marRight w:val="0"/>
              <w:marTop w:val="0"/>
              <w:marBottom w:val="0"/>
              <w:divBdr>
                <w:top w:val="none" w:sz="0" w:space="0" w:color="auto"/>
                <w:left w:val="none" w:sz="0" w:space="0" w:color="auto"/>
                <w:bottom w:val="none" w:sz="0" w:space="0" w:color="auto"/>
                <w:right w:val="none" w:sz="0" w:space="0" w:color="auto"/>
              </w:divBdr>
            </w:div>
          </w:divsChild>
        </w:div>
        <w:div w:id="1415784006">
          <w:marLeft w:val="0"/>
          <w:marRight w:val="0"/>
          <w:marTop w:val="0"/>
          <w:marBottom w:val="0"/>
          <w:divBdr>
            <w:top w:val="none" w:sz="0" w:space="0" w:color="auto"/>
            <w:left w:val="none" w:sz="0" w:space="0" w:color="auto"/>
            <w:bottom w:val="none" w:sz="0" w:space="0" w:color="auto"/>
            <w:right w:val="none" w:sz="0" w:space="0" w:color="auto"/>
          </w:divBdr>
          <w:divsChild>
            <w:div w:id="18048736">
              <w:marLeft w:val="0"/>
              <w:marRight w:val="0"/>
              <w:marTop w:val="0"/>
              <w:marBottom w:val="0"/>
              <w:divBdr>
                <w:top w:val="none" w:sz="0" w:space="0" w:color="auto"/>
                <w:left w:val="none" w:sz="0" w:space="0" w:color="auto"/>
                <w:bottom w:val="none" w:sz="0" w:space="0" w:color="auto"/>
                <w:right w:val="none" w:sz="0" w:space="0" w:color="auto"/>
              </w:divBdr>
            </w:div>
          </w:divsChild>
        </w:div>
        <w:div w:id="1423339253">
          <w:marLeft w:val="0"/>
          <w:marRight w:val="0"/>
          <w:marTop w:val="0"/>
          <w:marBottom w:val="0"/>
          <w:divBdr>
            <w:top w:val="none" w:sz="0" w:space="0" w:color="auto"/>
            <w:left w:val="none" w:sz="0" w:space="0" w:color="auto"/>
            <w:bottom w:val="none" w:sz="0" w:space="0" w:color="auto"/>
            <w:right w:val="none" w:sz="0" w:space="0" w:color="auto"/>
          </w:divBdr>
          <w:divsChild>
            <w:div w:id="1317688048">
              <w:marLeft w:val="0"/>
              <w:marRight w:val="0"/>
              <w:marTop w:val="0"/>
              <w:marBottom w:val="0"/>
              <w:divBdr>
                <w:top w:val="none" w:sz="0" w:space="0" w:color="auto"/>
                <w:left w:val="none" w:sz="0" w:space="0" w:color="auto"/>
                <w:bottom w:val="none" w:sz="0" w:space="0" w:color="auto"/>
                <w:right w:val="none" w:sz="0" w:space="0" w:color="auto"/>
              </w:divBdr>
            </w:div>
          </w:divsChild>
        </w:div>
        <w:div w:id="1425684606">
          <w:marLeft w:val="0"/>
          <w:marRight w:val="0"/>
          <w:marTop w:val="0"/>
          <w:marBottom w:val="0"/>
          <w:divBdr>
            <w:top w:val="none" w:sz="0" w:space="0" w:color="auto"/>
            <w:left w:val="none" w:sz="0" w:space="0" w:color="auto"/>
            <w:bottom w:val="none" w:sz="0" w:space="0" w:color="auto"/>
            <w:right w:val="none" w:sz="0" w:space="0" w:color="auto"/>
          </w:divBdr>
          <w:divsChild>
            <w:div w:id="817696811">
              <w:marLeft w:val="0"/>
              <w:marRight w:val="0"/>
              <w:marTop w:val="0"/>
              <w:marBottom w:val="0"/>
              <w:divBdr>
                <w:top w:val="none" w:sz="0" w:space="0" w:color="auto"/>
                <w:left w:val="none" w:sz="0" w:space="0" w:color="auto"/>
                <w:bottom w:val="none" w:sz="0" w:space="0" w:color="auto"/>
                <w:right w:val="none" w:sz="0" w:space="0" w:color="auto"/>
              </w:divBdr>
            </w:div>
          </w:divsChild>
        </w:div>
        <w:div w:id="1426338978">
          <w:marLeft w:val="0"/>
          <w:marRight w:val="0"/>
          <w:marTop w:val="0"/>
          <w:marBottom w:val="0"/>
          <w:divBdr>
            <w:top w:val="none" w:sz="0" w:space="0" w:color="auto"/>
            <w:left w:val="none" w:sz="0" w:space="0" w:color="auto"/>
            <w:bottom w:val="none" w:sz="0" w:space="0" w:color="auto"/>
            <w:right w:val="none" w:sz="0" w:space="0" w:color="auto"/>
          </w:divBdr>
          <w:divsChild>
            <w:div w:id="1348219319">
              <w:marLeft w:val="0"/>
              <w:marRight w:val="0"/>
              <w:marTop w:val="0"/>
              <w:marBottom w:val="0"/>
              <w:divBdr>
                <w:top w:val="none" w:sz="0" w:space="0" w:color="auto"/>
                <w:left w:val="none" w:sz="0" w:space="0" w:color="auto"/>
                <w:bottom w:val="none" w:sz="0" w:space="0" w:color="auto"/>
                <w:right w:val="none" w:sz="0" w:space="0" w:color="auto"/>
              </w:divBdr>
            </w:div>
          </w:divsChild>
        </w:div>
        <w:div w:id="1448085272">
          <w:marLeft w:val="0"/>
          <w:marRight w:val="0"/>
          <w:marTop w:val="0"/>
          <w:marBottom w:val="0"/>
          <w:divBdr>
            <w:top w:val="none" w:sz="0" w:space="0" w:color="auto"/>
            <w:left w:val="none" w:sz="0" w:space="0" w:color="auto"/>
            <w:bottom w:val="none" w:sz="0" w:space="0" w:color="auto"/>
            <w:right w:val="none" w:sz="0" w:space="0" w:color="auto"/>
          </w:divBdr>
          <w:divsChild>
            <w:div w:id="1517617865">
              <w:marLeft w:val="0"/>
              <w:marRight w:val="0"/>
              <w:marTop w:val="0"/>
              <w:marBottom w:val="0"/>
              <w:divBdr>
                <w:top w:val="none" w:sz="0" w:space="0" w:color="auto"/>
                <w:left w:val="none" w:sz="0" w:space="0" w:color="auto"/>
                <w:bottom w:val="none" w:sz="0" w:space="0" w:color="auto"/>
                <w:right w:val="none" w:sz="0" w:space="0" w:color="auto"/>
              </w:divBdr>
            </w:div>
          </w:divsChild>
        </w:div>
        <w:div w:id="1448817336">
          <w:marLeft w:val="0"/>
          <w:marRight w:val="0"/>
          <w:marTop w:val="0"/>
          <w:marBottom w:val="0"/>
          <w:divBdr>
            <w:top w:val="none" w:sz="0" w:space="0" w:color="auto"/>
            <w:left w:val="none" w:sz="0" w:space="0" w:color="auto"/>
            <w:bottom w:val="none" w:sz="0" w:space="0" w:color="auto"/>
            <w:right w:val="none" w:sz="0" w:space="0" w:color="auto"/>
          </w:divBdr>
          <w:divsChild>
            <w:div w:id="4483105">
              <w:marLeft w:val="0"/>
              <w:marRight w:val="0"/>
              <w:marTop w:val="0"/>
              <w:marBottom w:val="0"/>
              <w:divBdr>
                <w:top w:val="none" w:sz="0" w:space="0" w:color="auto"/>
                <w:left w:val="none" w:sz="0" w:space="0" w:color="auto"/>
                <w:bottom w:val="none" w:sz="0" w:space="0" w:color="auto"/>
                <w:right w:val="none" w:sz="0" w:space="0" w:color="auto"/>
              </w:divBdr>
            </w:div>
          </w:divsChild>
        </w:div>
        <w:div w:id="1466122199">
          <w:marLeft w:val="0"/>
          <w:marRight w:val="0"/>
          <w:marTop w:val="0"/>
          <w:marBottom w:val="0"/>
          <w:divBdr>
            <w:top w:val="none" w:sz="0" w:space="0" w:color="auto"/>
            <w:left w:val="none" w:sz="0" w:space="0" w:color="auto"/>
            <w:bottom w:val="none" w:sz="0" w:space="0" w:color="auto"/>
            <w:right w:val="none" w:sz="0" w:space="0" w:color="auto"/>
          </w:divBdr>
          <w:divsChild>
            <w:div w:id="759646502">
              <w:marLeft w:val="0"/>
              <w:marRight w:val="0"/>
              <w:marTop w:val="0"/>
              <w:marBottom w:val="0"/>
              <w:divBdr>
                <w:top w:val="none" w:sz="0" w:space="0" w:color="auto"/>
                <w:left w:val="none" w:sz="0" w:space="0" w:color="auto"/>
                <w:bottom w:val="none" w:sz="0" w:space="0" w:color="auto"/>
                <w:right w:val="none" w:sz="0" w:space="0" w:color="auto"/>
              </w:divBdr>
            </w:div>
          </w:divsChild>
        </w:div>
        <w:div w:id="1475365330">
          <w:marLeft w:val="0"/>
          <w:marRight w:val="0"/>
          <w:marTop w:val="0"/>
          <w:marBottom w:val="0"/>
          <w:divBdr>
            <w:top w:val="none" w:sz="0" w:space="0" w:color="auto"/>
            <w:left w:val="none" w:sz="0" w:space="0" w:color="auto"/>
            <w:bottom w:val="none" w:sz="0" w:space="0" w:color="auto"/>
            <w:right w:val="none" w:sz="0" w:space="0" w:color="auto"/>
          </w:divBdr>
          <w:divsChild>
            <w:div w:id="1941521205">
              <w:marLeft w:val="0"/>
              <w:marRight w:val="0"/>
              <w:marTop w:val="0"/>
              <w:marBottom w:val="0"/>
              <w:divBdr>
                <w:top w:val="none" w:sz="0" w:space="0" w:color="auto"/>
                <w:left w:val="none" w:sz="0" w:space="0" w:color="auto"/>
                <w:bottom w:val="none" w:sz="0" w:space="0" w:color="auto"/>
                <w:right w:val="none" w:sz="0" w:space="0" w:color="auto"/>
              </w:divBdr>
            </w:div>
          </w:divsChild>
        </w:div>
        <w:div w:id="1481074304">
          <w:marLeft w:val="0"/>
          <w:marRight w:val="0"/>
          <w:marTop w:val="0"/>
          <w:marBottom w:val="0"/>
          <w:divBdr>
            <w:top w:val="none" w:sz="0" w:space="0" w:color="auto"/>
            <w:left w:val="none" w:sz="0" w:space="0" w:color="auto"/>
            <w:bottom w:val="none" w:sz="0" w:space="0" w:color="auto"/>
            <w:right w:val="none" w:sz="0" w:space="0" w:color="auto"/>
          </w:divBdr>
          <w:divsChild>
            <w:div w:id="28536895">
              <w:marLeft w:val="0"/>
              <w:marRight w:val="0"/>
              <w:marTop w:val="0"/>
              <w:marBottom w:val="0"/>
              <w:divBdr>
                <w:top w:val="none" w:sz="0" w:space="0" w:color="auto"/>
                <w:left w:val="none" w:sz="0" w:space="0" w:color="auto"/>
                <w:bottom w:val="none" w:sz="0" w:space="0" w:color="auto"/>
                <w:right w:val="none" w:sz="0" w:space="0" w:color="auto"/>
              </w:divBdr>
            </w:div>
          </w:divsChild>
        </w:div>
        <w:div w:id="1485312433">
          <w:marLeft w:val="0"/>
          <w:marRight w:val="0"/>
          <w:marTop w:val="0"/>
          <w:marBottom w:val="0"/>
          <w:divBdr>
            <w:top w:val="none" w:sz="0" w:space="0" w:color="auto"/>
            <w:left w:val="none" w:sz="0" w:space="0" w:color="auto"/>
            <w:bottom w:val="none" w:sz="0" w:space="0" w:color="auto"/>
            <w:right w:val="none" w:sz="0" w:space="0" w:color="auto"/>
          </w:divBdr>
          <w:divsChild>
            <w:div w:id="1565524070">
              <w:marLeft w:val="0"/>
              <w:marRight w:val="0"/>
              <w:marTop w:val="0"/>
              <w:marBottom w:val="0"/>
              <w:divBdr>
                <w:top w:val="none" w:sz="0" w:space="0" w:color="auto"/>
                <w:left w:val="none" w:sz="0" w:space="0" w:color="auto"/>
                <w:bottom w:val="none" w:sz="0" w:space="0" w:color="auto"/>
                <w:right w:val="none" w:sz="0" w:space="0" w:color="auto"/>
              </w:divBdr>
            </w:div>
          </w:divsChild>
        </w:div>
        <w:div w:id="1485968403">
          <w:marLeft w:val="0"/>
          <w:marRight w:val="0"/>
          <w:marTop w:val="0"/>
          <w:marBottom w:val="0"/>
          <w:divBdr>
            <w:top w:val="none" w:sz="0" w:space="0" w:color="auto"/>
            <w:left w:val="none" w:sz="0" w:space="0" w:color="auto"/>
            <w:bottom w:val="none" w:sz="0" w:space="0" w:color="auto"/>
            <w:right w:val="none" w:sz="0" w:space="0" w:color="auto"/>
          </w:divBdr>
          <w:divsChild>
            <w:div w:id="671296184">
              <w:marLeft w:val="0"/>
              <w:marRight w:val="0"/>
              <w:marTop w:val="0"/>
              <w:marBottom w:val="0"/>
              <w:divBdr>
                <w:top w:val="none" w:sz="0" w:space="0" w:color="auto"/>
                <w:left w:val="none" w:sz="0" w:space="0" w:color="auto"/>
                <w:bottom w:val="none" w:sz="0" w:space="0" w:color="auto"/>
                <w:right w:val="none" w:sz="0" w:space="0" w:color="auto"/>
              </w:divBdr>
            </w:div>
          </w:divsChild>
        </w:div>
        <w:div w:id="1487092074">
          <w:marLeft w:val="0"/>
          <w:marRight w:val="0"/>
          <w:marTop w:val="0"/>
          <w:marBottom w:val="0"/>
          <w:divBdr>
            <w:top w:val="none" w:sz="0" w:space="0" w:color="auto"/>
            <w:left w:val="none" w:sz="0" w:space="0" w:color="auto"/>
            <w:bottom w:val="none" w:sz="0" w:space="0" w:color="auto"/>
            <w:right w:val="none" w:sz="0" w:space="0" w:color="auto"/>
          </w:divBdr>
          <w:divsChild>
            <w:div w:id="170798966">
              <w:marLeft w:val="0"/>
              <w:marRight w:val="0"/>
              <w:marTop w:val="0"/>
              <w:marBottom w:val="0"/>
              <w:divBdr>
                <w:top w:val="none" w:sz="0" w:space="0" w:color="auto"/>
                <w:left w:val="none" w:sz="0" w:space="0" w:color="auto"/>
                <w:bottom w:val="none" w:sz="0" w:space="0" w:color="auto"/>
                <w:right w:val="none" w:sz="0" w:space="0" w:color="auto"/>
              </w:divBdr>
            </w:div>
          </w:divsChild>
        </w:div>
        <w:div w:id="1506432175">
          <w:marLeft w:val="0"/>
          <w:marRight w:val="0"/>
          <w:marTop w:val="0"/>
          <w:marBottom w:val="0"/>
          <w:divBdr>
            <w:top w:val="none" w:sz="0" w:space="0" w:color="auto"/>
            <w:left w:val="none" w:sz="0" w:space="0" w:color="auto"/>
            <w:bottom w:val="none" w:sz="0" w:space="0" w:color="auto"/>
            <w:right w:val="none" w:sz="0" w:space="0" w:color="auto"/>
          </w:divBdr>
          <w:divsChild>
            <w:div w:id="1851065236">
              <w:marLeft w:val="0"/>
              <w:marRight w:val="0"/>
              <w:marTop w:val="0"/>
              <w:marBottom w:val="0"/>
              <w:divBdr>
                <w:top w:val="none" w:sz="0" w:space="0" w:color="auto"/>
                <w:left w:val="none" w:sz="0" w:space="0" w:color="auto"/>
                <w:bottom w:val="none" w:sz="0" w:space="0" w:color="auto"/>
                <w:right w:val="none" w:sz="0" w:space="0" w:color="auto"/>
              </w:divBdr>
            </w:div>
          </w:divsChild>
        </w:div>
        <w:div w:id="1513297679">
          <w:marLeft w:val="0"/>
          <w:marRight w:val="0"/>
          <w:marTop w:val="0"/>
          <w:marBottom w:val="0"/>
          <w:divBdr>
            <w:top w:val="none" w:sz="0" w:space="0" w:color="auto"/>
            <w:left w:val="none" w:sz="0" w:space="0" w:color="auto"/>
            <w:bottom w:val="none" w:sz="0" w:space="0" w:color="auto"/>
            <w:right w:val="none" w:sz="0" w:space="0" w:color="auto"/>
          </w:divBdr>
          <w:divsChild>
            <w:div w:id="621695891">
              <w:marLeft w:val="0"/>
              <w:marRight w:val="0"/>
              <w:marTop w:val="0"/>
              <w:marBottom w:val="0"/>
              <w:divBdr>
                <w:top w:val="none" w:sz="0" w:space="0" w:color="auto"/>
                <w:left w:val="none" w:sz="0" w:space="0" w:color="auto"/>
                <w:bottom w:val="none" w:sz="0" w:space="0" w:color="auto"/>
                <w:right w:val="none" w:sz="0" w:space="0" w:color="auto"/>
              </w:divBdr>
            </w:div>
          </w:divsChild>
        </w:div>
        <w:div w:id="1522935256">
          <w:marLeft w:val="0"/>
          <w:marRight w:val="0"/>
          <w:marTop w:val="0"/>
          <w:marBottom w:val="0"/>
          <w:divBdr>
            <w:top w:val="none" w:sz="0" w:space="0" w:color="auto"/>
            <w:left w:val="none" w:sz="0" w:space="0" w:color="auto"/>
            <w:bottom w:val="none" w:sz="0" w:space="0" w:color="auto"/>
            <w:right w:val="none" w:sz="0" w:space="0" w:color="auto"/>
          </w:divBdr>
          <w:divsChild>
            <w:div w:id="1270043963">
              <w:marLeft w:val="0"/>
              <w:marRight w:val="0"/>
              <w:marTop w:val="0"/>
              <w:marBottom w:val="0"/>
              <w:divBdr>
                <w:top w:val="none" w:sz="0" w:space="0" w:color="auto"/>
                <w:left w:val="none" w:sz="0" w:space="0" w:color="auto"/>
                <w:bottom w:val="none" w:sz="0" w:space="0" w:color="auto"/>
                <w:right w:val="none" w:sz="0" w:space="0" w:color="auto"/>
              </w:divBdr>
            </w:div>
          </w:divsChild>
        </w:div>
        <w:div w:id="1527020982">
          <w:marLeft w:val="0"/>
          <w:marRight w:val="0"/>
          <w:marTop w:val="0"/>
          <w:marBottom w:val="0"/>
          <w:divBdr>
            <w:top w:val="none" w:sz="0" w:space="0" w:color="auto"/>
            <w:left w:val="none" w:sz="0" w:space="0" w:color="auto"/>
            <w:bottom w:val="none" w:sz="0" w:space="0" w:color="auto"/>
            <w:right w:val="none" w:sz="0" w:space="0" w:color="auto"/>
          </w:divBdr>
          <w:divsChild>
            <w:div w:id="1812673692">
              <w:marLeft w:val="0"/>
              <w:marRight w:val="0"/>
              <w:marTop w:val="0"/>
              <w:marBottom w:val="0"/>
              <w:divBdr>
                <w:top w:val="none" w:sz="0" w:space="0" w:color="auto"/>
                <w:left w:val="none" w:sz="0" w:space="0" w:color="auto"/>
                <w:bottom w:val="none" w:sz="0" w:space="0" w:color="auto"/>
                <w:right w:val="none" w:sz="0" w:space="0" w:color="auto"/>
              </w:divBdr>
            </w:div>
          </w:divsChild>
        </w:div>
        <w:div w:id="1528332225">
          <w:marLeft w:val="0"/>
          <w:marRight w:val="0"/>
          <w:marTop w:val="0"/>
          <w:marBottom w:val="0"/>
          <w:divBdr>
            <w:top w:val="none" w:sz="0" w:space="0" w:color="auto"/>
            <w:left w:val="none" w:sz="0" w:space="0" w:color="auto"/>
            <w:bottom w:val="none" w:sz="0" w:space="0" w:color="auto"/>
            <w:right w:val="none" w:sz="0" w:space="0" w:color="auto"/>
          </w:divBdr>
          <w:divsChild>
            <w:div w:id="2002780269">
              <w:marLeft w:val="0"/>
              <w:marRight w:val="0"/>
              <w:marTop w:val="0"/>
              <w:marBottom w:val="0"/>
              <w:divBdr>
                <w:top w:val="none" w:sz="0" w:space="0" w:color="auto"/>
                <w:left w:val="none" w:sz="0" w:space="0" w:color="auto"/>
                <w:bottom w:val="none" w:sz="0" w:space="0" w:color="auto"/>
                <w:right w:val="none" w:sz="0" w:space="0" w:color="auto"/>
              </w:divBdr>
            </w:div>
          </w:divsChild>
        </w:div>
        <w:div w:id="1541937863">
          <w:marLeft w:val="0"/>
          <w:marRight w:val="0"/>
          <w:marTop w:val="0"/>
          <w:marBottom w:val="0"/>
          <w:divBdr>
            <w:top w:val="none" w:sz="0" w:space="0" w:color="auto"/>
            <w:left w:val="none" w:sz="0" w:space="0" w:color="auto"/>
            <w:bottom w:val="none" w:sz="0" w:space="0" w:color="auto"/>
            <w:right w:val="none" w:sz="0" w:space="0" w:color="auto"/>
          </w:divBdr>
          <w:divsChild>
            <w:div w:id="588003895">
              <w:marLeft w:val="0"/>
              <w:marRight w:val="0"/>
              <w:marTop w:val="0"/>
              <w:marBottom w:val="0"/>
              <w:divBdr>
                <w:top w:val="none" w:sz="0" w:space="0" w:color="auto"/>
                <w:left w:val="none" w:sz="0" w:space="0" w:color="auto"/>
                <w:bottom w:val="none" w:sz="0" w:space="0" w:color="auto"/>
                <w:right w:val="none" w:sz="0" w:space="0" w:color="auto"/>
              </w:divBdr>
            </w:div>
          </w:divsChild>
        </w:div>
        <w:div w:id="1551070867">
          <w:marLeft w:val="0"/>
          <w:marRight w:val="0"/>
          <w:marTop w:val="0"/>
          <w:marBottom w:val="0"/>
          <w:divBdr>
            <w:top w:val="none" w:sz="0" w:space="0" w:color="auto"/>
            <w:left w:val="none" w:sz="0" w:space="0" w:color="auto"/>
            <w:bottom w:val="none" w:sz="0" w:space="0" w:color="auto"/>
            <w:right w:val="none" w:sz="0" w:space="0" w:color="auto"/>
          </w:divBdr>
          <w:divsChild>
            <w:div w:id="2139642682">
              <w:marLeft w:val="0"/>
              <w:marRight w:val="0"/>
              <w:marTop w:val="0"/>
              <w:marBottom w:val="0"/>
              <w:divBdr>
                <w:top w:val="none" w:sz="0" w:space="0" w:color="auto"/>
                <w:left w:val="none" w:sz="0" w:space="0" w:color="auto"/>
                <w:bottom w:val="none" w:sz="0" w:space="0" w:color="auto"/>
                <w:right w:val="none" w:sz="0" w:space="0" w:color="auto"/>
              </w:divBdr>
            </w:div>
          </w:divsChild>
        </w:div>
        <w:div w:id="1586183251">
          <w:marLeft w:val="0"/>
          <w:marRight w:val="0"/>
          <w:marTop w:val="0"/>
          <w:marBottom w:val="0"/>
          <w:divBdr>
            <w:top w:val="none" w:sz="0" w:space="0" w:color="auto"/>
            <w:left w:val="none" w:sz="0" w:space="0" w:color="auto"/>
            <w:bottom w:val="none" w:sz="0" w:space="0" w:color="auto"/>
            <w:right w:val="none" w:sz="0" w:space="0" w:color="auto"/>
          </w:divBdr>
          <w:divsChild>
            <w:div w:id="260648622">
              <w:marLeft w:val="0"/>
              <w:marRight w:val="0"/>
              <w:marTop w:val="0"/>
              <w:marBottom w:val="0"/>
              <w:divBdr>
                <w:top w:val="none" w:sz="0" w:space="0" w:color="auto"/>
                <w:left w:val="none" w:sz="0" w:space="0" w:color="auto"/>
                <w:bottom w:val="none" w:sz="0" w:space="0" w:color="auto"/>
                <w:right w:val="none" w:sz="0" w:space="0" w:color="auto"/>
              </w:divBdr>
            </w:div>
          </w:divsChild>
        </w:div>
        <w:div w:id="1586763915">
          <w:marLeft w:val="0"/>
          <w:marRight w:val="0"/>
          <w:marTop w:val="0"/>
          <w:marBottom w:val="0"/>
          <w:divBdr>
            <w:top w:val="none" w:sz="0" w:space="0" w:color="auto"/>
            <w:left w:val="none" w:sz="0" w:space="0" w:color="auto"/>
            <w:bottom w:val="none" w:sz="0" w:space="0" w:color="auto"/>
            <w:right w:val="none" w:sz="0" w:space="0" w:color="auto"/>
          </w:divBdr>
          <w:divsChild>
            <w:div w:id="1098988264">
              <w:marLeft w:val="0"/>
              <w:marRight w:val="0"/>
              <w:marTop w:val="0"/>
              <w:marBottom w:val="0"/>
              <w:divBdr>
                <w:top w:val="none" w:sz="0" w:space="0" w:color="auto"/>
                <w:left w:val="none" w:sz="0" w:space="0" w:color="auto"/>
                <w:bottom w:val="none" w:sz="0" w:space="0" w:color="auto"/>
                <w:right w:val="none" w:sz="0" w:space="0" w:color="auto"/>
              </w:divBdr>
            </w:div>
          </w:divsChild>
        </w:div>
        <w:div w:id="1603489594">
          <w:marLeft w:val="0"/>
          <w:marRight w:val="0"/>
          <w:marTop w:val="0"/>
          <w:marBottom w:val="0"/>
          <w:divBdr>
            <w:top w:val="none" w:sz="0" w:space="0" w:color="auto"/>
            <w:left w:val="none" w:sz="0" w:space="0" w:color="auto"/>
            <w:bottom w:val="none" w:sz="0" w:space="0" w:color="auto"/>
            <w:right w:val="none" w:sz="0" w:space="0" w:color="auto"/>
          </w:divBdr>
          <w:divsChild>
            <w:div w:id="2055497184">
              <w:marLeft w:val="0"/>
              <w:marRight w:val="0"/>
              <w:marTop w:val="0"/>
              <w:marBottom w:val="0"/>
              <w:divBdr>
                <w:top w:val="none" w:sz="0" w:space="0" w:color="auto"/>
                <w:left w:val="none" w:sz="0" w:space="0" w:color="auto"/>
                <w:bottom w:val="none" w:sz="0" w:space="0" w:color="auto"/>
                <w:right w:val="none" w:sz="0" w:space="0" w:color="auto"/>
              </w:divBdr>
            </w:div>
          </w:divsChild>
        </w:div>
        <w:div w:id="1628513915">
          <w:marLeft w:val="0"/>
          <w:marRight w:val="0"/>
          <w:marTop w:val="0"/>
          <w:marBottom w:val="0"/>
          <w:divBdr>
            <w:top w:val="none" w:sz="0" w:space="0" w:color="auto"/>
            <w:left w:val="none" w:sz="0" w:space="0" w:color="auto"/>
            <w:bottom w:val="none" w:sz="0" w:space="0" w:color="auto"/>
            <w:right w:val="none" w:sz="0" w:space="0" w:color="auto"/>
          </w:divBdr>
          <w:divsChild>
            <w:div w:id="1673292083">
              <w:marLeft w:val="0"/>
              <w:marRight w:val="0"/>
              <w:marTop w:val="0"/>
              <w:marBottom w:val="0"/>
              <w:divBdr>
                <w:top w:val="none" w:sz="0" w:space="0" w:color="auto"/>
                <w:left w:val="none" w:sz="0" w:space="0" w:color="auto"/>
                <w:bottom w:val="none" w:sz="0" w:space="0" w:color="auto"/>
                <w:right w:val="none" w:sz="0" w:space="0" w:color="auto"/>
              </w:divBdr>
            </w:div>
          </w:divsChild>
        </w:div>
        <w:div w:id="1639455356">
          <w:marLeft w:val="0"/>
          <w:marRight w:val="0"/>
          <w:marTop w:val="0"/>
          <w:marBottom w:val="0"/>
          <w:divBdr>
            <w:top w:val="none" w:sz="0" w:space="0" w:color="auto"/>
            <w:left w:val="none" w:sz="0" w:space="0" w:color="auto"/>
            <w:bottom w:val="none" w:sz="0" w:space="0" w:color="auto"/>
            <w:right w:val="none" w:sz="0" w:space="0" w:color="auto"/>
          </w:divBdr>
          <w:divsChild>
            <w:div w:id="1502818577">
              <w:marLeft w:val="0"/>
              <w:marRight w:val="0"/>
              <w:marTop w:val="0"/>
              <w:marBottom w:val="0"/>
              <w:divBdr>
                <w:top w:val="none" w:sz="0" w:space="0" w:color="auto"/>
                <w:left w:val="none" w:sz="0" w:space="0" w:color="auto"/>
                <w:bottom w:val="none" w:sz="0" w:space="0" w:color="auto"/>
                <w:right w:val="none" w:sz="0" w:space="0" w:color="auto"/>
              </w:divBdr>
            </w:div>
          </w:divsChild>
        </w:div>
        <w:div w:id="1639722983">
          <w:marLeft w:val="0"/>
          <w:marRight w:val="0"/>
          <w:marTop w:val="0"/>
          <w:marBottom w:val="0"/>
          <w:divBdr>
            <w:top w:val="none" w:sz="0" w:space="0" w:color="auto"/>
            <w:left w:val="none" w:sz="0" w:space="0" w:color="auto"/>
            <w:bottom w:val="none" w:sz="0" w:space="0" w:color="auto"/>
            <w:right w:val="none" w:sz="0" w:space="0" w:color="auto"/>
          </w:divBdr>
          <w:divsChild>
            <w:div w:id="799766829">
              <w:marLeft w:val="0"/>
              <w:marRight w:val="0"/>
              <w:marTop w:val="0"/>
              <w:marBottom w:val="0"/>
              <w:divBdr>
                <w:top w:val="none" w:sz="0" w:space="0" w:color="auto"/>
                <w:left w:val="none" w:sz="0" w:space="0" w:color="auto"/>
                <w:bottom w:val="none" w:sz="0" w:space="0" w:color="auto"/>
                <w:right w:val="none" w:sz="0" w:space="0" w:color="auto"/>
              </w:divBdr>
            </w:div>
          </w:divsChild>
        </w:div>
        <w:div w:id="1644311721">
          <w:marLeft w:val="0"/>
          <w:marRight w:val="0"/>
          <w:marTop w:val="0"/>
          <w:marBottom w:val="0"/>
          <w:divBdr>
            <w:top w:val="none" w:sz="0" w:space="0" w:color="auto"/>
            <w:left w:val="none" w:sz="0" w:space="0" w:color="auto"/>
            <w:bottom w:val="none" w:sz="0" w:space="0" w:color="auto"/>
            <w:right w:val="none" w:sz="0" w:space="0" w:color="auto"/>
          </w:divBdr>
          <w:divsChild>
            <w:div w:id="576937980">
              <w:marLeft w:val="0"/>
              <w:marRight w:val="0"/>
              <w:marTop w:val="0"/>
              <w:marBottom w:val="0"/>
              <w:divBdr>
                <w:top w:val="none" w:sz="0" w:space="0" w:color="auto"/>
                <w:left w:val="none" w:sz="0" w:space="0" w:color="auto"/>
                <w:bottom w:val="none" w:sz="0" w:space="0" w:color="auto"/>
                <w:right w:val="none" w:sz="0" w:space="0" w:color="auto"/>
              </w:divBdr>
            </w:div>
          </w:divsChild>
        </w:div>
        <w:div w:id="1644656037">
          <w:marLeft w:val="0"/>
          <w:marRight w:val="0"/>
          <w:marTop w:val="0"/>
          <w:marBottom w:val="0"/>
          <w:divBdr>
            <w:top w:val="none" w:sz="0" w:space="0" w:color="auto"/>
            <w:left w:val="none" w:sz="0" w:space="0" w:color="auto"/>
            <w:bottom w:val="none" w:sz="0" w:space="0" w:color="auto"/>
            <w:right w:val="none" w:sz="0" w:space="0" w:color="auto"/>
          </w:divBdr>
          <w:divsChild>
            <w:div w:id="999693220">
              <w:marLeft w:val="0"/>
              <w:marRight w:val="0"/>
              <w:marTop w:val="0"/>
              <w:marBottom w:val="0"/>
              <w:divBdr>
                <w:top w:val="none" w:sz="0" w:space="0" w:color="auto"/>
                <w:left w:val="none" w:sz="0" w:space="0" w:color="auto"/>
                <w:bottom w:val="none" w:sz="0" w:space="0" w:color="auto"/>
                <w:right w:val="none" w:sz="0" w:space="0" w:color="auto"/>
              </w:divBdr>
            </w:div>
          </w:divsChild>
        </w:div>
        <w:div w:id="1645620321">
          <w:marLeft w:val="0"/>
          <w:marRight w:val="0"/>
          <w:marTop w:val="0"/>
          <w:marBottom w:val="0"/>
          <w:divBdr>
            <w:top w:val="none" w:sz="0" w:space="0" w:color="auto"/>
            <w:left w:val="none" w:sz="0" w:space="0" w:color="auto"/>
            <w:bottom w:val="none" w:sz="0" w:space="0" w:color="auto"/>
            <w:right w:val="none" w:sz="0" w:space="0" w:color="auto"/>
          </w:divBdr>
          <w:divsChild>
            <w:div w:id="347483929">
              <w:marLeft w:val="0"/>
              <w:marRight w:val="0"/>
              <w:marTop w:val="0"/>
              <w:marBottom w:val="0"/>
              <w:divBdr>
                <w:top w:val="none" w:sz="0" w:space="0" w:color="auto"/>
                <w:left w:val="none" w:sz="0" w:space="0" w:color="auto"/>
                <w:bottom w:val="none" w:sz="0" w:space="0" w:color="auto"/>
                <w:right w:val="none" w:sz="0" w:space="0" w:color="auto"/>
              </w:divBdr>
            </w:div>
          </w:divsChild>
        </w:div>
        <w:div w:id="1645743568">
          <w:marLeft w:val="0"/>
          <w:marRight w:val="0"/>
          <w:marTop w:val="0"/>
          <w:marBottom w:val="0"/>
          <w:divBdr>
            <w:top w:val="none" w:sz="0" w:space="0" w:color="auto"/>
            <w:left w:val="none" w:sz="0" w:space="0" w:color="auto"/>
            <w:bottom w:val="none" w:sz="0" w:space="0" w:color="auto"/>
            <w:right w:val="none" w:sz="0" w:space="0" w:color="auto"/>
          </w:divBdr>
          <w:divsChild>
            <w:div w:id="1543397882">
              <w:marLeft w:val="0"/>
              <w:marRight w:val="0"/>
              <w:marTop w:val="0"/>
              <w:marBottom w:val="0"/>
              <w:divBdr>
                <w:top w:val="none" w:sz="0" w:space="0" w:color="auto"/>
                <w:left w:val="none" w:sz="0" w:space="0" w:color="auto"/>
                <w:bottom w:val="none" w:sz="0" w:space="0" w:color="auto"/>
                <w:right w:val="none" w:sz="0" w:space="0" w:color="auto"/>
              </w:divBdr>
            </w:div>
          </w:divsChild>
        </w:div>
        <w:div w:id="1647735056">
          <w:marLeft w:val="0"/>
          <w:marRight w:val="0"/>
          <w:marTop w:val="0"/>
          <w:marBottom w:val="0"/>
          <w:divBdr>
            <w:top w:val="none" w:sz="0" w:space="0" w:color="auto"/>
            <w:left w:val="none" w:sz="0" w:space="0" w:color="auto"/>
            <w:bottom w:val="none" w:sz="0" w:space="0" w:color="auto"/>
            <w:right w:val="none" w:sz="0" w:space="0" w:color="auto"/>
          </w:divBdr>
          <w:divsChild>
            <w:div w:id="10105085">
              <w:marLeft w:val="0"/>
              <w:marRight w:val="0"/>
              <w:marTop w:val="0"/>
              <w:marBottom w:val="0"/>
              <w:divBdr>
                <w:top w:val="none" w:sz="0" w:space="0" w:color="auto"/>
                <w:left w:val="none" w:sz="0" w:space="0" w:color="auto"/>
                <w:bottom w:val="none" w:sz="0" w:space="0" w:color="auto"/>
                <w:right w:val="none" w:sz="0" w:space="0" w:color="auto"/>
              </w:divBdr>
            </w:div>
          </w:divsChild>
        </w:div>
        <w:div w:id="1660158317">
          <w:marLeft w:val="0"/>
          <w:marRight w:val="0"/>
          <w:marTop w:val="0"/>
          <w:marBottom w:val="0"/>
          <w:divBdr>
            <w:top w:val="none" w:sz="0" w:space="0" w:color="auto"/>
            <w:left w:val="none" w:sz="0" w:space="0" w:color="auto"/>
            <w:bottom w:val="none" w:sz="0" w:space="0" w:color="auto"/>
            <w:right w:val="none" w:sz="0" w:space="0" w:color="auto"/>
          </w:divBdr>
          <w:divsChild>
            <w:div w:id="2076126988">
              <w:marLeft w:val="0"/>
              <w:marRight w:val="0"/>
              <w:marTop w:val="0"/>
              <w:marBottom w:val="0"/>
              <w:divBdr>
                <w:top w:val="none" w:sz="0" w:space="0" w:color="auto"/>
                <w:left w:val="none" w:sz="0" w:space="0" w:color="auto"/>
                <w:bottom w:val="none" w:sz="0" w:space="0" w:color="auto"/>
                <w:right w:val="none" w:sz="0" w:space="0" w:color="auto"/>
              </w:divBdr>
            </w:div>
          </w:divsChild>
        </w:div>
        <w:div w:id="1661150151">
          <w:marLeft w:val="0"/>
          <w:marRight w:val="0"/>
          <w:marTop w:val="0"/>
          <w:marBottom w:val="0"/>
          <w:divBdr>
            <w:top w:val="none" w:sz="0" w:space="0" w:color="auto"/>
            <w:left w:val="none" w:sz="0" w:space="0" w:color="auto"/>
            <w:bottom w:val="none" w:sz="0" w:space="0" w:color="auto"/>
            <w:right w:val="none" w:sz="0" w:space="0" w:color="auto"/>
          </w:divBdr>
          <w:divsChild>
            <w:div w:id="1183545001">
              <w:marLeft w:val="0"/>
              <w:marRight w:val="0"/>
              <w:marTop w:val="0"/>
              <w:marBottom w:val="0"/>
              <w:divBdr>
                <w:top w:val="none" w:sz="0" w:space="0" w:color="auto"/>
                <w:left w:val="none" w:sz="0" w:space="0" w:color="auto"/>
                <w:bottom w:val="none" w:sz="0" w:space="0" w:color="auto"/>
                <w:right w:val="none" w:sz="0" w:space="0" w:color="auto"/>
              </w:divBdr>
            </w:div>
          </w:divsChild>
        </w:div>
        <w:div w:id="1668748650">
          <w:marLeft w:val="0"/>
          <w:marRight w:val="0"/>
          <w:marTop w:val="0"/>
          <w:marBottom w:val="0"/>
          <w:divBdr>
            <w:top w:val="none" w:sz="0" w:space="0" w:color="auto"/>
            <w:left w:val="none" w:sz="0" w:space="0" w:color="auto"/>
            <w:bottom w:val="none" w:sz="0" w:space="0" w:color="auto"/>
            <w:right w:val="none" w:sz="0" w:space="0" w:color="auto"/>
          </w:divBdr>
          <w:divsChild>
            <w:div w:id="1226724624">
              <w:marLeft w:val="0"/>
              <w:marRight w:val="0"/>
              <w:marTop w:val="0"/>
              <w:marBottom w:val="0"/>
              <w:divBdr>
                <w:top w:val="none" w:sz="0" w:space="0" w:color="auto"/>
                <w:left w:val="none" w:sz="0" w:space="0" w:color="auto"/>
                <w:bottom w:val="none" w:sz="0" w:space="0" w:color="auto"/>
                <w:right w:val="none" w:sz="0" w:space="0" w:color="auto"/>
              </w:divBdr>
            </w:div>
          </w:divsChild>
        </w:div>
        <w:div w:id="1668821237">
          <w:marLeft w:val="0"/>
          <w:marRight w:val="0"/>
          <w:marTop w:val="0"/>
          <w:marBottom w:val="0"/>
          <w:divBdr>
            <w:top w:val="none" w:sz="0" w:space="0" w:color="auto"/>
            <w:left w:val="none" w:sz="0" w:space="0" w:color="auto"/>
            <w:bottom w:val="none" w:sz="0" w:space="0" w:color="auto"/>
            <w:right w:val="none" w:sz="0" w:space="0" w:color="auto"/>
          </w:divBdr>
          <w:divsChild>
            <w:div w:id="2001031790">
              <w:marLeft w:val="0"/>
              <w:marRight w:val="0"/>
              <w:marTop w:val="0"/>
              <w:marBottom w:val="0"/>
              <w:divBdr>
                <w:top w:val="none" w:sz="0" w:space="0" w:color="auto"/>
                <w:left w:val="none" w:sz="0" w:space="0" w:color="auto"/>
                <w:bottom w:val="none" w:sz="0" w:space="0" w:color="auto"/>
                <w:right w:val="none" w:sz="0" w:space="0" w:color="auto"/>
              </w:divBdr>
            </w:div>
          </w:divsChild>
        </w:div>
        <w:div w:id="1674988515">
          <w:marLeft w:val="0"/>
          <w:marRight w:val="0"/>
          <w:marTop w:val="0"/>
          <w:marBottom w:val="0"/>
          <w:divBdr>
            <w:top w:val="none" w:sz="0" w:space="0" w:color="auto"/>
            <w:left w:val="none" w:sz="0" w:space="0" w:color="auto"/>
            <w:bottom w:val="none" w:sz="0" w:space="0" w:color="auto"/>
            <w:right w:val="none" w:sz="0" w:space="0" w:color="auto"/>
          </w:divBdr>
          <w:divsChild>
            <w:div w:id="236404363">
              <w:marLeft w:val="0"/>
              <w:marRight w:val="0"/>
              <w:marTop w:val="0"/>
              <w:marBottom w:val="0"/>
              <w:divBdr>
                <w:top w:val="none" w:sz="0" w:space="0" w:color="auto"/>
                <w:left w:val="none" w:sz="0" w:space="0" w:color="auto"/>
                <w:bottom w:val="none" w:sz="0" w:space="0" w:color="auto"/>
                <w:right w:val="none" w:sz="0" w:space="0" w:color="auto"/>
              </w:divBdr>
            </w:div>
          </w:divsChild>
        </w:div>
        <w:div w:id="1686247829">
          <w:marLeft w:val="0"/>
          <w:marRight w:val="0"/>
          <w:marTop w:val="0"/>
          <w:marBottom w:val="0"/>
          <w:divBdr>
            <w:top w:val="none" w:sz="0" w:space="0" w:color="auto"/>
            <w:left w:val="none" w:sz="0" w:space="0" w:color="auto"/>
            <w:bottom w:val="none" w:sz="0" w:space="0" w:color="auto"/>
            <w:right w:val="none" w:sz="0" w:space="0" w:color="auto"/>
          </w:divBdr>
          <w:divsChild>
            <w:div w:id="860096025">
              <w:marLeft w:val="0"/>
              <w:marRight w:val="0"/>
              <w:marTop w:val="0"/>
              <w:marBottom w:val="0"/>
              <w:divBdr>
                <w:top w:val="none" w:sz="0" w:space="0" w:color="auto"/>
                <w:left w:val="none" w:sz="0" w:space="0" w:color="auto"/>
                <w:bottom w:val="none" w:sz="0" w:space="0" w:color="auto"/>
                <w:right w:val="none" w:sz="0" w:space="0" w:color="auto"/>
              </w:divBdr>
            </w:div>
          </w:divsChild>
        </w:div>
        <w:div w:id="1706056611">
          <w:marLeft w:val="0"/>
          <w:marRight w:val="0"/>
          <w:marTop w:val="0"/>
          <w:marBottom w:val="0"/>
          <w:divBdr>
            <w:top w:val="none" w:sz="0" w:space="0" w:color="auto"/>
            <w:left w:val="none" w:sz="0" w:space="0" w:color="auto"/>
            <w:bottom w:val="none" w:sz="0" w:space="0" w:color="auto"/>
            <w:right w:val="none" w:sz="0" w:space="0" w:color="auto"/>
          </w:divBdr>
          <w:divsChild>
            <w:div w:id="2016033712">
              <w:marLeft w:val="0"/>
              <w:marRight w:val="0"/>
              <w:marTop w:val="0"/>
              <w:marBottom w:val="0"/>
              <w:divBdr>
                <w:top w:val="none" w:sz="0" w:space="0" w:color="auto"/>
                <w:left w:val="none" w:sz="0" w:space="0" w:color="auto"/>
                <w:bottom w:val="none" w:sz="0" w:space="0" w:color="auto"/>
                <w:right w:val="none" w:sz="0" w:space="0" w:color="auto"/>
              </w:divBdr>
            </w:div>
          </w:divsChild>
        </w:div>
        <w:div w:id="1706059579">
          <w:marLeft w:val="0"/>
          <w:marRight w:val="0"/>
          <w:marTop w:val="0"/>
          <w:marBottom w:val="0"/>
          <w:divBdr>
            <w:top w:val="none" w:sz="0" w:space="0" w:color="auto"/>
            <w:left w:val="none" w:sz="0" w:space="0" w:color="auto"/>
            <w:bottom w:val="none" w:sz="0" w:space="0" w:color="auto"/>
            <w:right w:val="none" w:sz="0" w:space="0" w:color="auto"/>
          </w:divBdr>
          <w:divsChild>
            <w:div w:id="130950876">
              <w:marLeft w:val="0"/>
              <w:marRight w:val="0"/>
              <w:marTop w:val="0"/>
              <w:marBottom w:val="0"/>
              <w:divBdr>
                <w:top w:val="none" w:sz="0" w:space="0" w:color="auto"/>
                <w:left w:val="none" w:sz="0" w:space="0" w:color="auto"/>
                <w:bottom w:val="none" w:sz="0" w:space="0" w:color="auto"/>
                <w:right w:val="none" w:sz="0" w:space="0" w:color="auto"/>
              </w:divBdr>
            </w:div>
          </w:divsChild>
        </w:div>
        <w:div w:id="1718776758">
          <w:marLeft w:val="0"/>
          <w:marRight w:val="0"/>
          <w:marTop w:val="0"/>
          <w:marBottom w:val="0"/>
          <w:divBdr>
            <w:top w:val="none" w:sz="0" w:space="0" w:color="auto"/>
            <w:left w:val="none" w:sz="0" w:space="0" w:color="auto"/>
            <w:bottom w:val="none" w:sz="0" w:space="0" w:color="auto"/>
            <w:right w:val="none" w:sz="0" w:space="0" w:color="auto"/>
          </w:divBdr>
          <w:divsChild>
            <w:div w:id="1711998692">
              <w:marLeft w:val="0"/>
              <w:marRight w:val="0"/>
              <w:marTop w:val="0"/>
              <w:marBottom w:val="0"/>
              <w:divBdr>
                <w:top w:val="none" w:sz="0" w:space="0" w:color="auto"/>
                <w:left w:val="none" w:sz="0" w:space="0" w:color="auto"/>
                <w:bottom w:val="none" w:sz="0" w:space="0" w:color="auto"/>
                <w:right w:val="none" w:sz="0" w:space="0" w:color="auto"/>
              </w:divBdr>
            </w:div>
          </w:divsChild>
        </w:div>
        <w:div w:id="1721131812">
          <w:marLeft w:val="0"/>
          <w:marRight w:val="0"/>
          <w:marTop w:val="0"/>
          <w:marBottom w:val="0"/>
          <w:divBdr>
            <w:top w:val="none" w:sz="0" w:space="0" w:color="auto"/>
            <w:left w:val="none" w:sz="0" w:space="0" w:color="auto"/>
            <w:bottom w:val="none" w:sz="0" w:space="0" w:color="auto"/>
            <w:right w:val="none" w:sz="0" w:space="0" w:color="auto"/>
          </w:divBdr>
          <w:divsChild>
            <w:div w:id="77869769">
              <w:marLeft w:val="0"/>
              <w:marRight w:val="0"/>
              <w:marTop w:val="0"/>
              <w:marBottom w:val="0"/>
              <w:divBdr>
                <w:top w:val="none" w:sz="0" w:space="0" w:color="auto"/>
                <w:left w:val="none" w:sz="0" w:space="0" w:color="auto"/>
                <w:bottom w:val="none" w:sz="0" w:space="0" w:color="auto"/>
                <w:right w:val="none" w:sz="0" w:space="0" w:color="auto"/>
              </w:divBdr>
            </w:div>
          </w:divsChild>
        </w:div>
        <w:div w:id="1723213616">
          <w:marLeft w:val="0"/>
          <w:marRight w:val="0"/>
          <w:marTop w:val="0"/>
          <w:marBottom w:val="0"/>
          <w:divBdr>
            <w:top w:val="none" w:sz="0" w:space="0" w:color="auto"/>
            <w:left w:val="none" w:sz="0" w:space="0" w:color="auto"/>
            <w:bottom w:val="none" w:sz="0" w:space="0" w:color="auto"/>
            <w:right w:val="none" w:sz="0" w:space="0" w:color="auto"/>
          </w:divBdr>
          <w:divsChild>
            <w:div w:id="1252202710">
              <w:marLeft w:val="0"/>
              <w:marRight w:val="0"/>
              <w:marTop w:val="0"/>
              <w:marBottom w:val="0"/>
              <w:divBdr>
                <w:top w:val="none" w:sz="0" w:space="0" w:color="auto"/>
                <w:left w:val="none" w:sz="0" w:space="0" w:color="auto"/>
                <w:bottom w:val="none" w:sz="0" w:space="0" w:color="auto"/>
                <w:right w:val="none" w:sz="0" w:space="0" w:color="auto"/>
              </w:divBdr>
            </w:div>
          </w:divsChild>
        </w:div>
        <w:div w:id="1737968342">
          <w:marLeft w:val="0"/>
          <w:marRight w:val="0"/>
          <w:marTop w:val="0"/>
          <w:marBottom w:val="0"/>
          <w:divBdr>
            <w:top w:val="none" w:sz="0" w:space="0" w:color="auto"/>
            <w:left w:val="none" w:sz="0" w:space="0" w:color="auto"/>
            <w:bottom w:val="none" w:sz="0" w:space="0" w:color="auto"/>
            <w:right w:val="none" w:sz="0" w:space="0" w:color="auto"/>
          </w:divBdr>
          <w:divsChild>
            <w:div w:id="1403984250">
              <w:marLeft w:val="0"/>
              <w:marRight w:val="0"/>
              <w:marTop w:val="0"/>
              <w:marBottom w:val="0"/>
              <w:divBdr>
                <w:top w:val="none" w:sz="0" w:space="0" w:color="auto"/>
                <w:left w:val="none" w:sz="0" w:space="0" w:color="auto"/>
                <w:bottom w:val="none" w:sz="0" w:space="0" w:color="auto"/>
                <w:right w:val="none" w:sz="0" w:space="0" w:color="auto"/>
              </w:divBdr>
            </w:div>
          </w:divsChild>
        </w:div>
        <w:div w:id="1739933274">
          <w:marLeft w:val="0"/>
          <w:marRight w:val="0"/>
          <w:marTop w:val="0"/>
          <w:marBottom w:val="0"/>
          <w:divBdr>
            <w:top w:val="none" w:sz="0" w:space="0" w:color="auto"/>
            <w:left w:val="none" w:sz="0" w:space="0" w:color="auto"/>
            <w:bottom w:val="none" w:sz="0" w:space="0" w:color="auto"/>
            <w:right w:val="none" w:sz="0" w:space="0" w:color="auto"/>
          </w:divBdr>
          <w:divsChild>
            <w:div w:id="1976788628">
              <w:marLeft w:val="0"/>
              <w:marRight w:val="0"/>
              <w:marTop w:val="0"/>
              <w:marBottom w:val="0"/>
              <w:divBdr>
                <w:top w:val="none" w:sz="0" w:space="0" w:color="auto"/>
                <w:left w:val="none" w:sz="0" w:space="0" w:color="auto"/>
                <w:bottom w:val="none" w:sz="0" w:space="0" w:color="auto"/>
                <w:right w:val="none" w:sz="0" w:space="0" w:color="auto"/>
              </w:divBdr>
            </w:div>
          </w:divsChild>
        </w:div>
        <w:div w:id="1741706533">
          <w:marLeft w:val="0"/>
          <w:marRight w:val="0"/>
          <w:marTop w:val="0"/>
          <w:marBottom w:val="0"/>
          <w:divBdr>
            <w:top w:val="none" w:sz="0" w:space="0" w:color="auto"/>
            <w:left w:val="none" w:sz="0" w:space="0" w:color="auto"/>
            <w:bottom w:val="none" w:sz="0" w:space="0" w:color="auto"/>
            <w:right w:val="none" w:sz="0" w:space="0" w:color="auto"/>
          </w:divBdr>
          <w:divsChild>
            <w:div w:id="1554538519">
              <w:marLeft w:val="0"/>
              <w:marRight w:val="0"/>
              <w:marTop w:val="0"/>
              <w:marBottom w:val="0"/>
              <w:divBdr>
                <w:top w:val="none" w:sz="0" w:space="0" w:color="auto"/>
                <w:left w:val="none" w:sz="0" w:space="0" w:color="auto"/>
                <w:bottom w:val="none" w:sz="0" w:space="0" w:color="auto"/>
                <w:right w:val="none" w:sz="0" w:space="0" w:color="auto"/>
              </w:divBdr>
            </w:div>
          </w:divsChild>
        </w:div>
        <w:div w:id="1753745496">
          <w:marLeft w:val="0"/>
          <w:marRight w:val="0"/>
          <w:marTop w:val="0"/>
          <w:marBottom w:val="0"/>
          <w:divBdr>
            <w:top w:val="none" w:sz="0" w:space="0" w:color="auto"/>
            <w:left w:val="none" w:sz="0" w:space="0" w:color="auto"/>
            <w:bottom w:val="none" w:sz="0" w:space="0" w:color="auto"/>
            <w:right w:val="none" w:sz="0" w:space="0" w:color="auto"/>
          </w:divBdr>
          <w:divsChild>
            <w:div w:id="1685354090">
              <w:marLeft w:val="0"/>
              <w:marRight w:val="0"/>
              <w:marTop w:val="0"/>
              <w:marBottom w:val="0"/>
              <w:divBdr>
                <w:top w:val="none" w:sz="0" w:space="0" w:color="auto"/>
                <w:left w:val="none" w:sz="0" w:space="0" w:color="auto"/>
                <w:bottom w:val="none" w:sz="0" w:space="0" w:color="auto"/>
                <w:right w:val="none" w:sz="0" w:space="0" w:color="auto"/>
              </w:divBdr>
            </w:div>
          </w:divsChild>
        </w:div>
        <w:div w:id="1772047450">
          <w:marLeft w:val="0"/>
          <w:marRight w:val="0"/>
          <w:marTop w:val="0"/>
          <w:marBottom w:val="0"/>
          <w:divBdr>
            <w:top w:val="none" w:sz="0" w:space="0" w:color="auto"/>
            <w:left w:val="none" w:sz="0" w:space="0" w:color="auto"/>
            <w:bottom w:val="none" w:sz="0" w:space="0" w:color="auto"/>
            <w:right w:val="none" w:sz="0" w:space="0" w:color="auto"/>
          </w:divBdr>
          <w:divsChild>
            <w:div w:id="2075203365">
              <w:marLeft w:val="0"/>
              <w:marRight w:val="0"/>
              <w:marTop w:val="0"/>
              <w:marBottom w:val="0"/>
              <w:divBdr>
                <w:top w:val="none" w:sz="0" w:space="0" w:color="auto"/>
                <w:left w:val="none" w:sz="0" w:space="0" w:color="auto"/>
                <w:bottom w:val="none" w:sz="0" w:space="0" w:color="auto"/>
                <w:right w:val="none" w:sz="0" w:space="0" w:color="auto"/>
              </w:divBdr>
            </w:div>
          </w:divsChild>
        </w:div>
        <w:div w:id="1774937656">
          <w:marLeft w:val="0"/>
          <w:marRight w:val="0"/>
          <w:marTop w:val="0"/>
          <w:marBottom w:val="0"/>
          <w:divBdr>
            <w:top w:val="none" w:sz="0" w:space="0" w:color="auto"/>
            <w:left w:val="none" w:sz="0" w:space="0" w:color="auto"/>
            <w:bottom w:val="none" w:sz="0" w:space="0" w:color="auto"/>
            <w:right w:val="none" w:sz="0" w:space="0" w:color="auto"/>
          </w:divBdr>
          <w:divsChild>
            <w:div w:id="719482253">
              <w:marLeft w:val="0"/>
              <w:marRight w:val="0"/>
              <w:marTop w:val="0"/>
              <w:marBottom w:val="0"/>
              <w:divBdr>
                <w:top w:val="none" w:sz="0" w:space="0" w:color="auto"/>
                <w:left w:val="none" w:sz="0" w:space="0" w:color="auto"/>
                <w:bottom w:val="none" w:sz="0" w:space="0" w:color="auto"/>
                <w:right w:val="none" w:sz="0" w:space="0" w:color="auto"/>
              </w:divBdr>
            </w:div>
          </w:divsChild>
        </w:div>
        <w:div w:id="1788424504">
          <w:marLeft w:val="0"/>
          <w:marRight w:val="0"/>
          <w:marTop w:val="0"/>
          <w:marBottom w:val="0"/>
          <w:divBdr>
            <w:top w:val="none" w:sz="0" w:space="0" w:color="auto"/>
            <w:left w:val="none" w:sz="0" w:space="0" w:color="auto"/>
            <w:bottom w:val="none" w:sz="0" w:space="0" w:color="auto"/>
            <w:right w:val="none" w:sz="0" w:space="0" w:color="auto"/>
          </w:divBdr>
          <w:divsChild>
            <w:div w:id="1543244940">
              <w:marLeft w:val="0"/>
              <w:marRight w:val="0"/>
              <w:marTop w:val="0"/>
              <w:marBottom w:val="0"/>
              <w:divBdr>
                <w:top w:val="none" w:sz="0" w:space="0" w:color="auto"/>
                <w:left w:val="none" w:sz="0" w:space="0" w:color="auto"/>
                <w:bottom w:val="none" w:sz="0" w:space="0" w:color="auto"/>
                <w:right w:val="none" w:sz="0" w:space="0" w:color="auto"/>
              </w:divBdr>
            </w:div>
          </w:divsChild>
        </w:div>
        <w:div w:id="1810702774">
          <w:marLeft w:val="0"/>
          <w:marRight w:val="0"/>
          <w:marTop w:val="0"/>
          <w:marBottom w:val="0"/>
          <w:divBdr>
            <w:top w:val="none" w:sz="0" w:space="0" w:color="auto"/>
            <w:left w:val="none" w:sz="0" w:space="0" w:color="auto"/>
            <w:bottom w:val="none" w:sz="0" w:space="0" w:color="auto"/>
            <w:right w:val="none" w:sz="0" w:space="0" w:color="auto"/>
          </w:divBdr>
          <w:divsChild>
            <w:div w:id="1664427257">
              <w:marLeft w:val="0"/>
              <w:marRight w:val="0"/>
              <w:marTop w:val="0"/>
              <w:marBottom w:val="0"/>
              <w:divBdr>
                <w:top w:val="none" w:sz="0" w:space="0" w:color="auto"/>
                <w:left w:val="none" w:sz="0" w:space="0" w:color="auto"/>
                <w:bottom w:val="none" w:sz="0" w:space="0" w:color="auto"/>
                <w:right w:val="none" w:sz="0" w:space="0" w:color="auto"/>
              </w:divBdr>
            </w:div>
            <w:div w:id="1850023474">
              <w:marLeft w:val="0"/>
              <w:marRight w:val="0"/>
              <w:marTop w:val="0"/>
              <w:marBottom w:val="0"/>
              <w:divBdr>
                <w:top w:val="none" w:sz="0" w:space="0" w:color="auto"/>
                <w:left w:val="none" w:sz="0" w:space="0" w:color="auto"/>
                <w:bottom w:val="none" w:sz="0" w:space="0" w:color="auto"/>
                <w:right w:val="none" w:sz="0" w:space="0" w:color="auto"/>
              </w:divBdr>
            </w:div>
          </w:divsChild>
        </w:div>
        <w:div w:id="1826629387">
          <w:marLeft w:val="0"/>
          <w:marRight w:val="0"/>
          <w:marTop w:val="0"/>
          <w:marBottom w:val="0"/>
          <w:divBdr>
            <w:top w:val="none" w:sz="0" w:space="0" w:color="auto"/>
            <w:left w:val="none" w:sz="0" w:space="0" w:color="auto"/>
            <w:bottom w:val="none" w:sz="0" w:space="0" w:color="auto"/>
            <w:right w:val="none" w:sz="0" w:space="0" w:color="auto"/>
          </w:divBdr>
          <w:divsChild>
            <w:div w:id="1702127109">
              <w:marLeft w:val="0"/>
              <w:marRight w:val="0"/>
              <w:marTop w:val="0"/>
              <w:marBottom w:val="0"/>
              <w:divBdr>
                <w:top w:val="none" w:sz="0" w:space="0" w:color="auto"/>
                <w:left w:val="none" w:sz="0" w:space="0" w:color="auto"/>
                <w:bottom w:val="none" w:sz="0" w:space="0" w:color="auto"/>
                <w:right w:val="none" w:sz="0" w:space="0" w:color="auto"/>
              </w:divBdr>
            </w:div>
          </w:divsChild>
        </w:div>
        <w:div w:id="1844129960">
          <w:marLeft w:val="0"/>
          <w:marRight w:val="0"/>
          <w:marTop w:val="0"/>
          <w:marBottom w:val="0"/>
          <w:divBdr>
            <w:top w:val="none" w:sz="0" w:space="0" w:color="auto"/>
            <w:left w:val="none" w:sz="0" w:space="0" w:color="auto"/>
            <w:bottom w:val="none" w:sz="0" w:space="0" w:color="auto"/>
            <w:right w:val="none" w:sz="0" w:space="0" w:color="auto"/>
          </w:divBdr>
          <w:divsChild>
            <w:div w:id="204753931">
              <w:marLeft w:val="0"/>
              <w:marRight w:val="0"/>
              <w:marTop w:val="0"/>
              <w:marBottom w:val="0"/>
              <w:divBdr>
                <w:top w:val="none" w:sz="0" w:space="0" w:color="auto"/>
                <w:left w:val="none" w:sz="0" w:space="0" w:color="auto"/>
                <w:bottom w:val="none" w:sz="0" w:space="0" w:color="auto"/>
                <w:right w:val="none" w:sz="0" w:space="0" w:color="auto"/>
              </w:divBdr>
            </w:div>
          </w:divsChild>
        </w:div>
        <w:div w:id="1849757206">
          <w:marLeft w:val="0"/>
          <w:marRight w:val="0"/>
          <w:marTop w:val="0"/>
          <w:marBottom w:val="0"/>
          <w:divBdr>
            <w:top w:val="none" w:sz="0" w:space="0" w:color="auto"/>
            <w:left w:val="none" w:sz="0" w:space="0" w:color="auto"/>
            <w:bottom w:val="none" w:sz="0" w:space="0" w:color="auto"/>
            <w:right w:val="none" w:sz="0" w:space="0" w:color="auto"/>
          </w:divBdr>
          <w:divsChild>
            <w:div w:id="1900629143">
              <w:marLeft w:val="0"/>
              <w:marRight w:val="0"/>
              <w:marTop w:val="0"/>
              <w:marBottom w:val="0"/>
              <w:divBdr>
                <w:top w:val="none" w:sz="0" w:space="0" w:color="auto"/>
                <w:left w:val="none" w:sz="0" w:space="0" w:color="auto"/>
                <w:bottom w:val="none" w:sz="0" w:space="0" w:color="auto"/>
                <w:right w:val="none" w:sz="0" w:space="0" w:color="auto"/>
              </w:divBdr>
            </w:div>
          </w:divsChild>
        </w:div>
        <w:div w:id="1852717837">
          <w:marLeft w:val="0"/>
          <w:marRight w:val="0"/>
          <w:marTop w:val="0"/>
          <w:marBottom w:val="0"/>
          <w:divBdr>
            <w:top w:val="none" w:sz="0" w:space="0" w:color="auto"/>
            <w:left w:val="none" w:sz="0" w:space="0" w:color="auto"/>
            <w:bottom w:val="none" w:sz="0" w:space="0" w:color="auto"/>
            <w:right w:val="none" w:sz="0" w:space="0" w:color="auto"/>
          </w:divBdr>
          <w:divsChild>
            <w:div w:id="1654799067">
              <w:marLeft w:val="0"/>
              <w:marRight w:val="0"/>
              <w:marTop w:val="0"/>
              <w:marBottom w:val="0"/>
              <w:divBdr>
                <w:top w:val="none" w:sz="0" w:space="0" w:color="auto"/>
                <w:left w:val="none" w:sz="0" w:space="0" w:color="auto"/>
                <w:bottom w:val="none" w:sz="0" w:space="0" w:color="auto"/>
                <w:right w:val="none" w:sz="0" w:space="0" w:color="auto"/>
              </w:divBdr>
            </w:div>
          </w:divsChild>
        </w:div>
        <w:div w:id="1862352999">
          <w:marLeft w:val="0"/>
          <w:marRight w:val="0"/>
          <w:marTop w:val="0"/>
          <w:marBottom w:val="0"/>
          <w:divBdr>
            <w:top w:val="none" w:sz="0" w:space="0" w:color="auto"/>
            <w:left w:val="none" w:sz="0" w:space="0" w:color="auto"/>
            <w:bottom w:val="none" w:sz="0" w:space="0" w:color="auto"/>
            <w:right w:val="none" w:sz="0" w:space="0" w:color="auto"/>
          </w:divBdr>
          <w:divsChild>
            <w:div w:id="884177958">
              <w:marLeft w:val="0"/>
              <w:marRight w:val="0"/>
              <w:marTop w:val="0"/>
              <w:marBottom w:val="0"/>
              <w:divBdr>
                <w:top w:val="none" w:sz="0" w:space="0" w:color="auto"/>
                <w:left w:val="none" w:sz="0" w:space="0" w:color="auto"/>
                <w:bottom w:val="none" w:sz="0" w:space="0" w:color="auto"/>
                <w:right w:val="none" w:sz="0" w:space="0" w:color="auto"/>
              </w:divBdr>
            </w:div>
          </w:divsChild>
        </w:div>
        <w:div w:id="1864127753">
          <w:marLeft w:val="0"/>
          <w:marRight w:val="0"/>
          <w:marTop w:val="0"/>
          <w:marBottom w:val="0"/>
          <w:divBdr>
            <w:top w:val="none" w:sz="0" w:space="0" w:color="auto"/>
            <w:left w:val="none" w:sz="0" w:space="0" w:color="auto"/>
            <w:bottom w:val="none" w:sz="0" w:space="0" w:color="auto"/>
            <w:right w:val="none" w:sz="0" w:space="0" w:color="auto"/>
          </w:divBdr>
          <w:divsChild>
            <w:div w:id="617611343">
              <w:marLeft w:val="0"/>
              <w:marRight w:val="0"/>
              <w:marTop w:val="0"/>
              <w:marBottom w:val="0"/>
              <w:divBdr>
                <w:top w:val="none" w:sz="0" w:space="0" w:color="auto"/>
                <w:left w:val="none" w:sz="0" w:space="0" w:color="auto"/>
                <w:bottom w:val="none" w:sz="0" w:space="0" w:color="auto"/>
                <w:right w:val="none" w:sz="0" w:space="0" w:color="auto"/>
              </w:divBdr>
            </w:div>
          </w:divsChild>
        </w:div>
        <w:div w:id="1894849405">
          <w:marLeft w:val="0"/>
          <w:marRight w:val="0"/>
          <w:marTop w:val="0"/>
          <w:marBottom w:val="0"/>
          <w:divBdr>
            <w:top w:val="none" w:sz="0" w:space="0" w:color="auto"/>
            <w:left w:val="none" w:sz="0" w:space="0" w:color="auto"/>
            <w:bottom w:val="none" w:sz="0" w:space="0" w:color="auto"/>
            <w:right w:val="none" w:sz="0" w:space="0" w:color="auto"/>
          </w:divBdr>
          <w:divsChild>
            <w:div w:id="516969244">
              <w:marLeft w:val="0"/>
              <w:marRight w:val="0"/>
              <w:marTop w:val="0"/>
              <w:marBottom w:val="0"/>
              <w:divBdr>
                <w:top w:val="none" w:sz="0" w:space="0" w:color="auto"/>
                <w:left w:val="none" w:sz="0" w:space="0" w:color="auto"/>
                <w:bottom w:val="none" w:sz="0" w:space="0" w:color="auto"/>
                <w:right w:val="none" w:sz="0" w:space="0" w:color="auto"/>
              </w:divBdr>
            </w:div>
          </w:divsChild>
        </w:div>
        <w:div w:id="1905480933">
          <w:marLeft w:val="0"/>
          <w:marRight w:val="0"/>
          <w:marTop w:val="0"/>
          <w:marBottom w:val="0"/>
          <w:divBdr>
            <w:top w:val="none" w:sz="0" w:space="0" w:color="auto"/>
            <w:left w:val="none" w:sz="0" w:space="0" w:color="auto"/>
            <w:bottom w:val="none" w:sz="0" w:space="0" w:color="auto"/>
            <w:right w:val="none" w:sz="0" w:space="0" w:color="auto"/>
          </w:divBdr>
          <w:divsChild>
            <w:div w:id="1766071384">
              <w:marLeft w:val="0"/>
              <w:marRight w:val="0"/>
              <w:marTop w:val="0"/>
              <w:marBottom w:val="0"/>
              <w:divBdr>
                <w:top w:val="none" w:sz="0" w:space="0" w:color="auto"/>
                <w:left w:val="none" w:sz="0" w:space="0" w:color="auto"/>
                <w:bottom w:val="none" w:sz="0" w:space="0" w:color="auto"/>
                <w:right w:val="none" w:sz="0" w:space="0" w:color="auto"/>
              </w:divBdr>
            </w:div>
          </w:divsChild>
        </w:div>
        <w:div w:id="1906602543">
          <w:marLeft w:val="0"/>
          <w:marRight w:val="0"/>
          <w:marTop w:val="0"/>
          <w:marBottom w:val="0"/>
          <w:divBdr>
            <w:top w:val="none" w:sz="0" w:space="0" w:color="auto"/>
            <w:left w:val="none" w:sz="0" w:space="0" w:color="auto"/>
            <w:bottom w:val="none" w:sz="0" w:space="0" w:color="auto"/>
            <w:right w:val="none" w:sz="0" w:space="0" w:color="auto"/>
          </w:divBdr>
          <w:divsChild>
            <w:div w:id="54597373">
              <w:marLeft w:val="0"/>
              <w:marRight w:val="0"/>
              <w:marTop w:val="0"/>
              <w:marBottom w:val="0"/>
              <w:divBdr>
                <w:top w:val="none" w:sz="0" w:space="0" w:color="auto"/>
                <w:left w:val="none" w:sz="0" w:space="0" w:color="auto"/>
                <w:bottom w:val="none" w:sz="0" w:space="0" w:color="auto"/>
                <w:right w:val="none" w:sz="0" w:space="0" w:color="auto"/>
              </w:divBdr>
            </w:div>
          </w:divsChild>
        </w:div>
        <w:div w:id="1954633263">
          <w:marLeft w:val="0"/>
          <w:marRight w:val="0"/>
          <w:marTop w:val="0"/>
          <w:marBottom w:val="0"/>
          <w:divBdr>
            <w:top w:val="none" w:sz="0" w:space="0" w:color="auto"/>
            <w:left w:val="none" w:sz="0" w:space="0" w:color="auto"/>
            <w:bottom w:val="none" w:sz="0" w:space="0" w:color="auto"/>
            <w:right w:val="none" w:sz="0" w:space="0" w:color="auto"/>
          </w:divBdr>
          <w:divsChild>
            <w:div w:id="1954362868">
              <w:marLeft w:val="0"/>
              <w:marRight w:val="0"/>
              <w:marTop w:val="0"/>
              <w:marBottom w:val="0"/>
              <w:divBdr>
                <w:top w:val="none" w:sz="0" w:space="0" w:color="auto"/>
                <w:left w:val="none" w:sz="0" w:space="0" w:color="auto"/>
                <w:bottom w:val="none" w:sz="0" w:space="0" w:color="auto"/>
                <w:right w:val="none" w:sz="0" w:space="0" w:color="auto"/>
              </w:divBdr>
            </w:div>
          </w:divsChild>
        </w:div>
        <w:div w:id="1957132646">
          <w:marLeft w:val="0"/>
          <w:marRight w:val="0"/>
          <w:marTop w:val="0"/>
          <w:marBottom w:val="0"/>
          <w:divBdr>
            <w:top w:val="none" w:sz="0" w:space="0" w:color="auto"/>
            <w:left w:val="none" w:sz="0" w:space="0" w:color="auto"/>
            <w:bottom w:val="none" w:sz="0" w:space="0" w:color="auto"/>
            <w:right w:val="none" w:sz="0" w:space="0" w:color="auto"/>
          </w:divBdr>
          <w:divsChild>
            <w:div w:id="230312558">
              <w:marLeft w:val="0"/>
              <w:marRight w:val="0"/>
              <w:marTop w:val="0"/>
              <w:marBottom w:val="0"/>
              <w:divBdr>
                <w:top w:val="none" w:sz="0" w:space="0" w:color="auto"/>
                <w:left w:val="none" w:sz="0" w:space="0" w:color="auto"/>
                <w:bottom w:val="none" w:sz="0" w:space="0" w:color="auto"/>
                <w:right w:val="none" w:sz="0" w:space="0" w:color="auto"/>
              </w:divBdr>
            </w:div>
          </w:divsChild>
        </w:div>
        <w:div w:id="1971742734">
          <w:marLeft w:val="0"/>
          <w:marRight w:val="0"/>
          <w:marTop w:val="0"/>
          <w:marBottom w:val="0"/>
          <w:divBdr>
            <w:top w:val="none" w:sz="0" w:space="0" w:color="auto"/>
            <w:left w:val="none" w:sz="0" w:space="0" w:color="auto"/>
            <w:bottom w:val="none" w:sz="0" w:space="0" w:color="auto"/>
            <w:right w:val="none" w:sz="0" w:space="0" w:color="auto"/>
          </w:divBdr>
          <w:divsChild>
            <w:div w:id="1518037743">
              <w:marLeft w:val="0"/>
              <w:marRight w:val="0"/>
              <w:marTop w:val="0"/>
              <w:marBottom w:val="0"/>
              <w:divBdr>
                <w:top w:val="none" w:sz="0" w:space="0" w:color="auto"/>
                <w:left w:val="none" w:sz="0" w:space="0" w:color="auto"/>
                <w:bottom w:val="none" w:sz="0" w:space="0" w:color="auto"/>
                <w:right w:val="none" w:sz="0" w:space="0" w:color="auto"/>
              </w:divBdr>
            </w:div>
          </w:divsChild>
        </w:div>
        <w:div w:id="1977954362">
          <w:marLeft w:val="0"/>
          <w:marRight w:val="0"/>
          <w:marTop w:val="0"/>
          <w:marBottom w:val="0"/>
          <w:divBdr>
            <w:top w:val="none" w:sz="0" w:space="0" w:color="auto"/>
            <w:left w:val="none" w:sz="0" w:space="0" w:color="auto"/>
            <w:bottom w:val="none" w:sz="0" w:space="0" w:color="auto"/>
            <w:right w:val="none" w:sz="0" w:space="0" w:color="auto"/>
          </w:divBdr>
          <w:divsChild>
            <w:div w:id="551698673">
              <w:marLeft w:val="0"/>
              <w:marRight w:val="0"/>
              <w:marTop w:val="0"/>
              <w:marBottom w:val="0"/>
              <w:divBdr>
                <w:top w:val="none" w:sz="0" w:space="0" w:color="auto"/>
                <w:left w:val="none" w:sz="0" w:space="0" w:color="auto"/>
                <w:bottom w:val="none" w:sz="0" w:space="0" w:color="auto"/>
                <w:right w:val="none" w:sz="0" w:space="0" w:color="auto"/>
              </w:divBdr>
            </w:div>
          </w:divsChild>
        </w:div>
        <w:div w:id="1995524730">
          <w:marLeft w:val="0"/>
          <w:marRight w:val="0"/>
          <w:marTop w:val="0"/>
          <w:marBottom w:val="0"/>
          <w:divBdr>
            <w:top w:val="none" w:sz="0" w:space="0" w:color="auto"/>
            <w:left w:val="none" w:sz="0" w:space="0" w:color="auto"/>
            <w:bottom w:val="none" w:sz="0" w:space="0" w:color="auto"/>
            <w:right w:val="none" w:sz="0" w:space="0" w:color="auto"/>
          </w:divBdr>
          <w:divsChild>
            <w:div w:id="19859036">
              <w:marLeft w:val="0"/>
              <w:marRight w:val="0"/>
              <w:marTop w:val="0"/>
              <w:marBottom w:val="0"/>
              <w:divBdr>
                <w:top w:val="none" w:sz="0" w:space="0" w:color="auto"/>
                <w:left w:val="none" w:sz="0" w:space="0" w:color="auto"/>
                <w:bottom w:val="none" w:sz="0" w:space="0" w:color="auto"/>
                <w:right w:val="none" w:sz="0" w:space="0" w:color="auto"/>
              </w:divBdr>
            </w:div>
          </w:divsChild>
        </w:div>
        <w:div w:id="2001422477">
          <w:marLeft w:val="0"/>
          <w:marRight w:val="0"/>
          <w:marTop w:val="0"/>
          <w:marBottom w:val="0"/>
          <w:divBdr>
            <w:top w:val="none" w:sz="0" w:space="0" w:color="auto"/>
            <w:left w:val="none" w:sz="0" w:space="0" w:color="auto"/>
            <w:bottom w:val="none" w:sz="0" w:space="0" w:color="auto"/>
            <w:right w:val="none" w:sz="0" w:space="0" w:color="auto"/>
          </w:divBdr>
          <w:divsChild>
            <w:div w:id="479230854">
              <w:marLeft w:val="0"/>
              <w:marRight w:val="0"/>
              <w:marTop w:val="0"/>
              <w:marBottom w:val="0"/>
              <w:divBdr>
                <w:top w:val="none" w:sz="0" w:space="0" w:color="auto"/>
                <w:left w:val="none" w:sz="0" w:space="0" w:color="auto"/>
                <w:bottom w:val="none" w:sz="0" w:space="0" w:color="auto"/>
                <w:right w:val="none" w:sz="0" w:space="0" w:color="auto"/>
              </w:divBdr>
            </w:div>
          </w:divsChild>
        </w:div>
        <w:div w:id="2004814792">
          <w:marLeft w:val="0"/>
          <w:marRight w:val="0"/>
          <w:marTop w:val="0"/>
          <w:marBottom w:val="0"/>
          <w:divBdr>
            <w:top w:val="none" w:sz="0" w:space="0" w:color="auto"/>
            <w:left w:val="none" w:sz="0" w:space="0" w:color="auto"/>
            <w:bottom w:val="none" w:sz="0" w:space="0" w:color="auto"/>
            <w:right w:val="none" w:sz="0" w:space="0" w:color="auto"/>
          </w:divBdr>
          <w:divsChild>
            <w:div w:id="1112822282">
              <w:marLeft w:val="0"/>
              <w:marRight w:val="0"/>
              <w:marTop w:val="0"/>
              <w:marBottom w:val="0"/>
              <w:divBdr>
                <w:top w:val="none" w:sz="0" w:space="0" w:color="auto"/>
                <w:left w:val="none" w:sz="0" w:space="0" w:color="auto"/>
                <w:bottom w:val="none" w:sz="0" w:space="0" w:color="auto"/>
                <w:right w:val="none" w:sz="0" w:space="0" w:color="auto"/>
              </w:divBdr>
            </w:div>
          </w:divsChild>
        </w:div>
        <w:div w:id="2010209636">
          <w:marLeft w:val="0"/>
          <w:marRight w:val="0"/>
          <w:marTop w:val="0"/>
          <w:marBottom w:val="0"/>
          <w:divBdr>
            <w:top w:val="none" w:sz="0" w:space="0" w:color="auto"/>
            <w:left w:val="none" w:sz="0" w:space="0" w:color="auto"/>
            <w:bottom w:val="none" w:sz="0" w:space="0" w:color="auto"/>
            <w:right w:val="none" w:sz="0" w:space="0" w:color="auto"/>
          </w:divBdr>
          <w:divsChild>
            <w:div w:id="1272976789">
              <w:marLeft w:val="0"/>
              <w:marRight w:val="0"/>
              <w:marTop w:val="0"/>
              <w:marBottom w:val="0"/>
              <w:divBdr>
                <w:top w:val="none" w:sz="0" w:space="0" w:color="auto"/>
                <w:left w:val="none" w:sz="0" w:space="0" w:color="auto"/>
                <w:bottom w:val="none" w:sz="0" w:space="0" w:color="auto"/>
                <w:right w:val="none" w:sz="0" w:space="0" w:color="auto"/>
              </w:divBdr>
            </w:div>
          </w:divsChild>
        </w:div>
        <w:div w:id="2021857390">
          <w:marLeft w:val="0"/>
          <w:marRight w:val="0"/>
          <w:marTop w:val="0"/>
          <w:marBottom w:val="0"/>
          <w:divBdr>
            <w:top w:val="none" w:sz="0" w:space="0" w:color="auto"/>
            <w:left w:val="none" w:sz="0" w:space="0" w:color="auto"/>
            <w:bottom w:val="none" w:sz="0" w:space="0" w:color="auto"/>
            <w:right w:val="none" w:sz="0" w:space="0" w:color="auto"/>
          </w:divBdr>
          <w:divsChild>
            <w:div w:id="678242774">
              <w:marLeft w:val="0"/>
              <w:marRight w:val="0"/>
              <w:marTop w:val="0"/>
              <w:marBottom w:val="0"/>
              <w:divBdr>
                <w:top w:val="none" w:sz="0" w:space="0" w:color="auto"/>
                <w:left w:val="none" w:sz="0" w:space="0" w:color="auto"/>
                <w:bottom w:val="none" w:sz="0" w:space="0" w:color="auto"/>
                <w:right w:val="none" w:sz="0" w:space="0" w:color="auto"/>
              </w:divBdr>
            </w:div>
          </w:divsChild>
        </w:div>
        <w:div w:id="2024089476">
          <w:marLeft w:val="0"/>
          <w:marRight w:val="0"/>
          <w:marTop w:val="0"/>
          <w:marBottom w:val="0"/>
          <w:divBdr>
            <w:top w:val="none" w:sz="0" w:space="0" w:color="auto"/>
            <w:left w:val="none" w:sz="0" w:space="0" w:color="auto"/>
            <w:bottom w:val="none" w:sz="0" w:space="0" w:color="auto"/>
            <w:right w:val="none" w:sz="0" w:space="0" w:color="auto"/>
          </w:divBdr>
          <w:divsChild>
            <w:div w:id="1610116253">
              <w:marLeft w:val="0"/>
              <w:marRight w:val="0"/>
              <w:marTop w:val="0"/>
              <w:marBottom w:val="0"/>
              <w:divBdr>
                <w:top w:val="none" w:sz="0" w:space="0" w:color="auto"/>
                <w:left w:val="none" w:sz="0" w:space="0" w:color="auto"/>
                <w:bottom w:val="none" w:sz="0" w:space="0" w:color="auto"/>
                <w:right w:val="none" w:sz="0" w:space="0" w:color="auto"/>
              </w:divBdr>
            </w:div>
          </w:divsChild>
        </w:div>
        <w:div w:id="2037462588">
          <w:marLeft w:val="0"/>
          <w:marRight w:val="0"/>
          <w:marTop w:val="0"/>
          <w:marBottom w:val="0"/>
          <w:divBdr>
            <w:top w:val="none" w:sz="0" w:space="0" w:color="auto"/>
            <w:left w:val="none" w:sz="0" w:space="0" w:color="auto"/>
            <w:bottom w:val="none" w:sz="0" w:space="0" w:color="auto"/>
            <w:right w:val="none" w:sz="0" w:space="0" w:color="auto"/>
          </w:divBdr>
          <w:divsChild>
            <w:div w:id="265815821">
              <w:marLeft w:val="0"/>
              <w:marRight w:val="0"/>
              <w:marTop w:val="0"/>
              <w:marBottom w:val="0"/>
              <w:divBdr>
                <w:top w:val="none" w:sz="0" w:space="0" w:color="auto"/>
                <w:left w:val="none" w:sz="0" w:space="0" w:color="auto"/>
                <w:bottom w:val="none" w:sz="0" w:space="0" w:color="auto"/>
                <w:right w:val="none" w:sz="0" w:space="0" w:color="auto"/>
              </w:divBdr>
            </w:div>
          </w:divsChild>
        </w:div>
        <w:div w:id="2037999383">
          <w:marLeft w:val="0"/>
          <w:marRight w:val="0"/>
          <w:marTop w:val="0"/>
          <w:marBottom w:val="0"/>
          <w:divBdr>
            <w:top w:val="none" w:sz="0" w:space="0" w:color="auto"/>
            <w:left w:val="none" w:sz="0" w:space="0" w:color="auto"/>
            <w:bottom w:val="none" w:sz="0" w:space="0" w:color="auto"/>
            <w:right w:val="none" w:sz="0" w:space="0" w:color="auto"/>
          </w:divBdr>
          <w:divsChild>
            <w:div w:id="1823812307">
              <w:marLeft w:val="0"/>
              <w:marRight w:val="0"/>
              <w:marTop w:val="0"/>
              <w:marBottom w:val="0"/>
              <w:divBdr>
                <w:top w:val="none" w:sz="0" w:space="0" w:color="auto"/>
                <w:left w:val="none" w:sz="0" w:space="0" w:color="auto"/>
                <w:bottom w:val="none" w:sz="0" w:space="0" w:color="auto"/>
                <w:right w:val="none" w:sz="0" w:space="0" w:color="auto"/>
              </w:divBdr>
            </w:div>
          </w:divsChild>
        </w:div>
        <w:div w:id="2038117995">
          <w:marLeft w:val="0"/>
          <w:marRight w:val="0"/>
          <w:marTop w:val="0"/>
          <w:marBottom w:val="0"/>
          <w:divBdr>
            <w:top w:val="none" w:sz="0" w:space="0" w:color="auto"/>
            <w:left w:val="none" w:sz="0" w:space="0" w:color="auto"/>
            <w:bottom w:val="none" w:sz="0" w:space="0" w:color="auto"/>
            <w:right w:val="none" w:sz="0" w:space="0" w:color="auto"/>
          </w:divBdr>
          <w:divsChild>
            <w:div w:id="972056379">
              <w:marLeft w:val="0"/>
              <w:marRight w:val="0"/>
              <w:marTop w:val="0"/>
              <w:marBottom w:val="0"/>
              <w:divBdr>
                <w:top w:val="none" w:sz="0" w:space="0" w:color="auto"/>
                <w:left w:val="none" w:sz="0" w:space="0" w:color="auto"/>
                <w:bottom w:val="none" w:sz="0" w:space="0" w:color="auto"/>
                <w:right w:val="none" w:sz="0" w:space="0" w:color="auto"/>
              </w:divBdr>
            </w:div>
          </w:divsChild>
        </w:div>
        <w:div w:id="2043704311">
          <w:marLeft w:val="0"/>
          <w:marRight w:val="0"/>
          <w:marTop w:val="0"/>
          <w:marBottom w:val="0"/>
          <w:divBdr>
            <w:top w:val="none" w:sz="0" w:space="0" w:color="auto"/>
            <w:left w:val="none" w:sz="0" w:space="0" w:color="auto"/>
            <w:bottom w:val="none" w:sz="0" w:space="0" w:color="auto"/>
            <w:right w:val="none" w:sz="0" w:space="0" w:color="auto"/>
          </w:divBdr>
          <w:divsChild>
            <w:div w:id="106003955">
              <w:marLeft w:val="0"/>
              <w:marRight w:val="0"/>
              <w:marTop w:val="0"/>
              <w:marBottom w:val="0"/>
              <w:divBdr>
                <w:top w:val="none" w:sz="0" w:space="0" w:color="auto"/>
                <w:left w:val="none" w:sz="0" w:space="0" w:color="auto"/>
                <w:bottom w:val="none" w:sz="0" w:space="0" w:color="auto"/>
                <w:right w:val="none" w:sz="0" w:space="0" w:color="auto"/>
              </w:divBdr>
            </w:div>
          </w:divsChild>
        </w:div>
        <w:div w:id="2077821545">
          <w:marLeft w:val="0"/>
          <w:marRight w:val="0"/>
          <w:marTop w:val="0"/>
          <w:marBottom w:val="0"/>
          <w:divBdr>
            <w:top w:val="none" w:sz="0" w:space="0" w:color="auto"/>
            <w:left w:val="none" w:sz="0" w:space="0" w:color="auto"/>
            <w:bottom w:val="none" w:sz="0" w:space="0" w:color="auto"/>
            <w:right w:val="none" w:sz="0" w:space="0" w:color="auto"/>
          </w:divBdr>
          <w:divsChild>
            <w:div w:id="1601987300">
              <w:marLeft w:val="0"/>
              <w:marRight w:val="0"/>
              <w:marTop w:val="0"/>
              <w:marBottom w:val="0"/>
              <w:divBdr>
                <w:top w:val="none" w:sz="0" w:space="0" w:color="auto"/>
                <w:left w:val="none" w:sz="0" w:space="0" w:color="auto"/>
                <w:bottom w:val="none" w:sz="0" w:space="0" w:color="auto"/>
                <w:right w:val="none" w:sz="0" w:space="0" w:color="auto"/>
              </w:divBdr>
            </w:div>
          </w:divsChild>
        </w:div>
        <w:div w:id="2087529899">
          <w:marLeft w:val="0"/>
          <w:marRight w:val="0"/>
          <w:marTop w:val="0"/>
          <w:marBottom w:val="0"/>
          <w:divBdr>
            <w:top w:val="none" w:sz="0" w:space="0" w:color="auto"/>
            <w:left w:val="none" w:sz="0" w:space="0" w:color="auto"/>
            <w:bottom w:val="none" w:sz="0" w:space="0" w:color="auto"/>
            <w:right w:val="none" w:sz="0" w:space="0" w:color="auto"/>
          </w:divBdr>
          <w:divsChild>
            <w:div w:id="2031056487">
              <w:marLeft w:val="0"/>
              <w:marRight w:val="0"/>
              <w:marTop w:val="0"/>
              <w:marBottom w:val="0"/>
              <w:divBdr>
                <w:top w:val="none" w:sz="0" w:space="0" w:color="auto"/>
                <w:left w:val="none" w:sz="0" w:space="0" w:color="auto"/>
                <w:bottom w:val="none" w:sz="0" w:space="0" w:color="auto"/>
                <w:right w:val="none" w:sz="0" w:space="0" w:color="auto"/>
              </w:divBdr>
            </w:div>
          </w:divsChild>
        </w:div>
        <w:div w:id="2093694947">
          <w:marLeft w:val="0"/>
          <w:marRight w:val="0"/>
          <w:marTop w:val="0"/>
          <w:marBottom w:val="0"/>
          <w:divBdr>
            <w:top w:val="none" w:sz="0" w:space="0" w:color="auto"/>
            <w:left w:val="none" w:sz="0" w:space="0" w:color="auto"/>
            <w:bottom w:val="none" w:sz="0" w:space="0" w:color="auto"/>
            <w:right w:val="none" w:sz="0" w:space="0" w:color="auto"/>
          </w:divBdr>
          <w:divsChild>
            <w:div w:id="794178303">
              <w:marLeft w:val="0"/>
              <w:marRight w:val="0"/>
              <w:marTop w:val="0"/>
              <w:marBottom w:val="0"/>
              <w:divBdr>
                <w:top w:val="none" w:sz="0" w:space="0" w:color="auto"/>
                <w:left w:val="none" w:sz="0" w:space="0" w:color="auto"/>
                <w:bottom w:val="none" w:sz="0" w:space="0" w:color="auto"/>
                <w:right w:val="none" w:sz="0" w:space="0" w:color="auto"/>
              </w:divBdr>
            </w:div>
          </w:divsChild>
        </w:div>
        <w:div w:id="2097702440">
          <w:marLeft w:val="0"/>
          <w:marRight w:val="0"/>
          <w:marTop w:val="0"/>
          <w:marBottom w:val="0"/>
          <w:divBdr>
            <w:top w:val="none" w:sz="0" w:space="0" w:color="auto"/>
            <w:left w:val="none" w:sz="0" w:space="0" w:color="auto"/>
            <w:bottom w:val="none" w:sz="0" w:space="0" w:color="auto"/>
            <w:right w:val="none" w:sz="0" w:space="0" w:color="auto"/>
          </w:divBdr>
          <w:divsChild>
            <w:div w:id="2101363163">
              <w:marLeft w:val="0"/>
              <w:marRight w:val="0"/>
              <w:marTop w:val="0"/>
              <w:marBottom w:val="0"/>
              <w:divBdr>
                <w:top w:val="none" w:sz="0" w:space="0" w:color="auto"/>
                <w:left w:val="none" w:sz="0" w:space="0" w:color="auto"/>
                <w:bottom w:val="none" w:sz="0" w:space="0" w:color="auto"/>
                <w:right w:val="none" w:sz="0" w:space="0" w:color="auto"/>
              </w:divBdr>
            </w:div>
          </w:divsChild>
        </w:div>
        <w:div w:id="2100709534">
          <w:marLeft w:val="0"/>
          <w:marRight w:val="0"/>
          <w:marTop w:val="0"/>
          <w:marBottom w:val="0"/>
          <w:divBdr>
            <w:top w:val="none" w:sz="0" w:space="0" w:color="auto"/>
            <w:left w:val="none" w:sz="0" w:space="0" w:color="auto"/>
            <w:bottom w:val="none" w:sz="0" w:space="0" w:color="auto"/>
            <w:right w:val="none" w:sz="0" w:space="0" w:color="auto"/>
          </w:divBdr>
          <w:divsChild>
            <w:div w:id="15809897">
              <w:marLeft w:val="0"/>
              <w:marRight w:val="0"/>
              <w:marTop w:val="0"/>
              <w:marBottom w:val="0"/>
              <w:divBdr>
                <w:top w:val="none" w:sz="0" w:space="0" w:color="auto"/>
                <w:left w:val="none" w:sz="0" w:space="0" w:color="auto"/>
                <w:bottom w:val="none" w:sz="0" w:space="0" w:color="auto"/>
                <w:right w:val="none" w:sz="0" w:space="0" w:color="auto"/>
              </w:divBdr>
            </w:div>
          </w:divsChild>
        </w:div>
        <w:div w:id="2108572589">
          <w:marLeft w:val="0"/>
          <w:marRight w:val="0"/>
          <w:marTop w:val="0"/>
          <w:marBottom w:val="0"/>
          <w:divBdr>
            <w:top w:val="none" w:sz="0" w:space="0" w:color="auto"/>
            <w:left w:val="none" w:sz="0" w:space="0" w:color="auto"/>
            <w:bottom w:val="none" w:sz="0" w:space="0" w:color="auto"/>
            <w:right w:val="none" w:sz="0" w:space="0" w:color="auto"/>
          </w:divBdr>
          <w:divsChild>
            <w:div w:id="13952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7950">
      <w:bodyDiv w:val="1"/>
      <w:marLeft w:val="0"/>
      <w:marRight w:val="0"/>
      <w:marTop w:val="0"/>
      <w:marBottom w:val="0"/>
      <w:divBdr>
        <w:top w:val="none" w:sz="0" w:space="0" w:color="auto"/>
        <w:left w:val="none" w:sz="0" w:space="0" w:color="auto"/>
        <w:bottom w:val="none" w:sz="0" w:space="0" w:color="auto"/>
        <w:right w:val="none" w:sz="0" w:space="0" w:color="auto"/>
      </w:divBdr>
      <w:divsChild>
        <w:div w:id="1054964503">
          <w:marLeft w:val="0"/>
          <w:marRight w:val="0"/>
          <w:marTop w:val="0"/>
          <w:marBottom w:val="0"/>
          <w:divBdr>
            <w:top w:val="none" w:sz="0" w:space="0" w:color="auto"/>
            <w:left w:val="none" w:sz="0" w:space="0" w:color="auto"/>
            <w:bottom w:val="none" w:sz="0" w:space="0" w:color="auto"/>
            <w:right w:val="none" w:sz="0" w:space="0" w:color="auto"/>
          </w:divBdr>
        </w:div>
        <w:div w:id="2079935868">
          <w:marLeft w:val="0"/>
          <w:marRight w:val="0"/>
          <w:marTop w:val="0"/>
          <w:marBottom w:val="0"/>
          <w:divBdr>
            <w:top w:val="none" w:sz="0" w:space="0" w:color="auto"/>
            <w:left w:val="none" w:sz="0" w:space="0" w:color="auto"/>
            <w:bottom w:val="none" w:sz="0" w:space="0" w:color="auto"/>
            <w:right w:val="none" w:sz="0" w:space="0" w:color="auto"/>
          </w:divBdr>
        </w:div>
      </w:divsChild>
    </w:div>
    <w:div w:id="1982884056">
      <w:bodyDiv w:val="1"/>
      <w:marLeft w:val="0"/>
      <w:marRight w:val="0"/>
      <w:marTop w:val="0"/>
      <w:marBottom w:val="0"/>
      <w:divBdr>
        <w:top w:val="none" w:sz="0" w:space="0" w:color="auto"/>
        <w:left w:val="none" w:sz="0" w:space="0" w:color="auto"/>
        <w:bottom w:val="none" w:sz="0" w:space="0" w:color="auto"/>
        <w:right w:val="none" w:sz="0" w:space="0" w:color="auto"/>
      </w:divBdr>
    </w:div>
    <w:div w:id="2023706894">
      <w:bodyDiv w:val="1"/>
      <w:marLeft w:val="0"/>
      <w:marRight w:val="0"/>
      <w:marTop w:val="0"/>
      <w:marBottom w:val="0"/>
      <w:divBdr>
        <w:top w:val="none" w:sz="0" w:space="0" w:color="auto"/>
        <w:left w:val="none" w:sz="0" w:space="0" w:color="auto"/>
        <w:bottom w:val="none" w:sz="0" w:space="0" w:color="auto"/>
        <w:right w:val="none" w:sz="0" w:space="0" w:color="auto"/>
      </w:divBdr>
    </w:div>
    <w:div w:id="2030138295">
      <w:bodyDiv w:val="1"/>
      <w:marLeft w:val="0"/>
      <w:marRight w:val="0"/>
      <w:marTop w:val="0"/>
      <w:marBottom w:val="0"/>
      <w:divBdr>
        <w:top w:val="none" w:sz="0" w:space="0" w:color="auto"/>
        <w:left w:val="none" w:sz="0" w:space="0" w:color="auto"/>
        <w:bottom w:val="none" w:sz="0" w:space="0" w:color="auto"/>
        <w:right w:val="none" w:sz="0" w:space="0" w:color="auto"/>
      </w:divBdr>
      <w:divsChild>
        <w:div w:id="238180202">
          <w:marLeft w:val="0"/>
          <w:marRight w:val="0"/>
          <w:marTop w:val="0"/>
          <w:marBottom w:val="0"/>
          <w:divBdr>
            <w:top w:val="none" w:sz="0" w:space="0" w:color="auto"/>
            <w:left w:val="none" w:sz="0" w:space="0" w:color="auto"/>
            <w:bottom w:val="none" w:sz="0" w:space="0" w:color="auto"/>
            <w:right w:val="none" w:sz="0" w:space="0" w:color="auto"/>
          </w:divBdr>
        </w:div>
        <w:div w:id="759065896">
          <w:marLeft w:val="0"/>
          <w:marRight w:val="0"/>
          <w:marTop w:val="0"/>
          <w:marBottom w:val="0"/>
          <w:divBdr>
            <w:top w:val="none" w:sz="0" w:space="0" w:color="auto"/>
            <w:left w:val="none" w:sz="0" w:space="0" w:color="auto"/>
            <w:bottom w:val="none" w:sz="0" w:space="0" w:color="auto"/>
            <w:right w:val="none" w:sz="0" w:space="0" w:color="auto"/>
          </w:divBdr>
        </w:div>
        <w:div w:id="1329213987">
          <w:marLeft w:val="0"/>
          <w:marRight w:val="0"/>
          <w:marTop w:val="0"/>
          <w:marBottom w:val="0"/>
          <w:divBdr>
            <w:top w:val="none" w:sz="0" w:space="0" w:color="auto"/>
            <w:left w:val="none" w:sz="0" w:space="0" w:color="auto"/>
            <w:bottom w:val="none" w:sz="0" w:space="0" w:color="auto"/>
            <w:right w:val="none" w:sz="0" w:space="0" w:color="auto"/>
          </w:divBdr>
        </w:div>
      </w:divsChild>
    </w:div>
    <w:div w:id="2034108703">
      <w:bodyDiv w:val="1"/>
      <w:marLeft w:val="0"/>
      <w:marRight w:val="0"/>
      <w:marTop w:val="0"/>
      <w:marBottom w:val="0"/>
      <w:divBdr>
        <w:top w:val="none" w:sz="0" w:space="0" w:color="auto"/>
        <w:left w:val="none" w:sz="0" w:space="0" w:color="auto"/>
        <w:bottom w:val="none" w:sz="0" w:space="0" w:color="auto"/>
        <w:right w:val="none" w:sz="0" w:space="0" w:color="auto"/>
      </w:divBdr>
      <w:divsChild>
        <w:div w:id="71709043">
          <w:marLeft w:val="0"/>
          <w:marRight w:val="0"/>
          <w:marTop w:val="0"/>
          <w:marBottom w:val="0"/>
          <w:divBdr>
            <w:top w:val="none" w:sz="0" w:space="0" w:color="auto"/>
            <w:left w:val="none" w:sz="0" w:space="0" w:color="auto"/>
            <w:bottom w:val="none" w:sz="0" w:space="0" w:color="auto"/>
            <w:right w:val="none" w:sz="0" w:space="0" w:color="auto"/>
          </w:divBdr>
        </w:div>
        <w:div w:id="99570783">
          <w:marLeft w:val="0"/>
          <w:marRight w:val="0"/>
          <w:marTop w:val="0"/>
          <w:marBottom w:val="0"/>
          <w:divBdr>
            <w:top w:val="none" w:sz="0" w:space="0" w:color="auto"/>
            <w:left w:val="none" w:sz="0" w:space="0" w:color="auto"/>
            <w:bottom w:val="none" w:sz="0" w:space="0" w:color="auto"/>
            <w:right w:val="none" w:sz="0" w:space="0" w:color="auto"/>
          </w:divBdr>
        </w:div>
        <w:div w:id="166332233">
          <w:marLeft w:val="0"/>
          <w:marRight w:val="0"/>
          <w:marTop w:val="0"/>
          <w:marBottom w:val="0"/>
          <w:divBdr>
            <w:top w:val="none" w:sz="0" w:space="0" w:color="auto"/>
            <w:left w:val="none" w:sz="0" w:space="0" w:color="auto"/>
            <w:bottom w:val="none" w:sz="0" w:space="0" w:color="auto"/>
            <w:right w:val="none" w:sz="0" w:space="0" w:color="auto"/>
          </w:divBdr>
        </w:div>
        <w:div w:id="221065985">
          <w:marLeft w:val="0"/>
          <w:marRight w:val="0"/>
          <w:marTop w:val="0"/>
          <w:marBottom w:val="0"/>
          <w:divBdr>
            <w:top w:val="none" w:sz="0" w:space="0" w:color="auto"/>
            <w:left w:val="none" w:sz="0" w:space="0" w:color="auto"/>
            <w:bottom w:val="none" w:sz="0" w:space="0" w:color="auto"/>
            <w:right w:val="none" w:sz="0" w:space="0" w:color="auto"/>
          </w:divBdr>
        </w:div>
        <w:div w:id="227809164">
          <w:marLeft w:val="0"/>
          <w:marRight w:val="0"/>
          <w:marTop w:val="0"/>
          <w:marBottom w:val="0"/>
          <w:divBdr>
            <w:top w:val="none" w:sz="0" w:space="0" w:color="auto"/>
            <w:left w:val="none" w:sz="0" w:space="0" w:color="auto"/>
            <w:bottom w:val="none" w:sz="0" w:space="0" w:color="auto"/>
            <w:right w:val="none" w:sz="0" w:space="0" w:color="auto"/>
          </w:divBdr>
        </w:div>
        <w:div w:id="305669286">
          <w:marLeft w:val="0"/>
          <w:marRight w:val="0"/>
          <w:marTop w:val="0"/>
          <w:marBottom w:val="0"/>
          <w:divBdr>
            <w:top w:val="none" w:sz="0" w:space="0" w:color="auto"/>
            <w:left w:val="none" w:sz="0" w:space="0" w:color="auto"/>
            <w:bottom w:val="none" w:sz="0" w:space="0" w:color="auto"/>
            <w:right w:val="none" w:sz="0" w:space="0" w:color="auto"/>
          </w:divBdr>
        </w:div>
        <w:div w:id="320083942">
          <w:marLeft w:val="0"/>
          <w:marRight w:val="0"/>
          <w:marTop w:val="0"/>
          <w:marBottom w:val="0"/>
          <w:divBdr>
            <w:top w:val="none" w:sz="0" w:space="0" w:color="auto"/>
            <w:left w:val="none" w:sz="0" w:space="0" w:color="auto"/>
            <w:bottom w:val="none" w:sz="0" w:space="0" w:color="auto"/>
            <w:right w:val="none" w:sz="0" w:space="0" w:color="auto"/>
          </w:divBdr>
        </w:div>
        <w:div w:id="341782729">
          <w:marLeft w:val="0"/>
          <w:marRight w:val="0"/>
          <w:marTop w:val="0"/>
          <w:marBottom w:val="0"/>
          <w:divBdr>
            <w:top w:val="none" w:sz="0" w:space="0" w:color="auto"/>
            <w:left w:val="none" w:sz="0" w:space="0" w:color="auto"/>
            <w:bottom w:val="none" w:sz="0" w:space="0" w:color="auto"/>
            <w:right w:val="none" w:sz="0" w:space="0" w:color="auto"/>
          </w:divBdr>
        </w:div>
        <w:div w:id="381296182">
          <w:marLeft w:val="0"/>
          <w:marRight w:val="0"/>
          <w:marTop w:val="0"/>
          <w:marBottom w:val="0"/>
          <w:divBdr>
            <w:top w:val="none" w:sz="0" w:space="0" w:color="auto"/>
            <w:left w:val="none" w:sz="0" w:space="0" w:color="auto"/>
            <w:bottom w:val="none" w:sz="0" w:space="0" w:color="auto"/>
            <w:right w:val="none" w:sz="0" w:space="0" w:color="auto"/>
          </w:divBdr>
        </w:div>
        <w:div w:id="440927550">
          <w:marLeft w:val="0"/>
          <w:marRight w:val="0"/>
          <w:marTop w:val="0"/>
          <w:marBottom w:val="0"/>
          <w:divBdr>
            <w:top w:val="none" w:sz="0" w:space="0" w:color="auto"/>
            <w:left w:val="none" w:sz="0" w:space="0" w:color="auto"/>
            <w:bottom w:val="none" w:sz="0" w:space="0" w:color="auto"/>
            <w:right w:val="none" w:sz="0" w:space="0" w:color="auto"/>
          </w:divBdr>
        </w:div>
        <w:div w:id="442001122">
          <w:marLeft w:val="0"/>
          <w:marRight w:val="0"/>
          <w:marTop w:val="0"/>
          <w:marBottom w:val="0"/>
          <w:divBdr>
            <w:top w:val="none" w:sz="0" w:space="0" w:color="auto"/>
            <w:left w:val="none" w:sz="0" w:space="0" w:color="auto"/>
            <w:bottom w:val="none" w:sz="0" w:space="0" w:color="auto"/>
            <w:right w:val="none" w:sz="0" w:space="0" w:color="auto"/>
          </w:divBdr>
        </w:div>
        <w:div w:id="549652139">
          <w:marLeft w:val="0"/>
          <w:marRight w:val="0"/>
          <w:marTop w:val="0"/>
          <w:marBottom w:val="0"/>
          <w:divBdr>
            <w:top w:val="none" w:sz="0" w:space="0" w:color="auto"/>
            <w:left w:val="none" w:sz="0" w:space="0" w:color="auto"/>
            <w:bottom w:val="none" w:sz="0" w:space="0" w:color="auto"/>
            <w:right w:val="none" w:sz="0" w:space="0" w:color="auto"/>
          </w:divBdr>
        </w:div>
        <w:div w:id="593175402">
          <w:marLeft w:val="0"/>
          <w:marRight w:val="0"/>
          <w:marTop w:val="0"/>
          <w:marBottom w:val="0"/>
          <w:divBdr>
            <w:top w:val="none" w:sz="0" w:space="0" w:color="auto"/>
            <w:left w:val="none" w:sz="0" w:space="0" w:color="auto"/>
            <w:bottom w:val="none" w:sz="0" w:space="0" w:color="auto"/>
            <w:right w:val="none" w:sz="0" w:space="0" w:color="auto"/>
          </w:divBdr>
        </w:div>
        <w:div w:id="619920018">
          <w:marLeft w:val="0"/>
          <w:marRight w:val="0"/>
          <w:marTop w:val="0"/>
          <w:marBottom w:val="0"/>
          <w:divBdr>
            <w:top w:val="none" w:sz="0" w:space="0" w:color="auto"/>
            <w:left w:val="none" w:sz="0" w:space="0" w:color="auto"/>
            <w:bottom w:val="none" w:sz="0" w:space="0" w:color="auto"/>
            <w:right w:val="none" w:sz="0" w:space="0" w:color="auto"/>
          </w:divBdr>
        </w:div>
        <w:div w:id="627206979">
          <w:marLeft w:val="0"/>
          <w:marRight w:val="0"/>
          <w:marTop w:val="0"/>
          <w:marBottom w:val="0"/>
          <w:divBdr>
            <w:top w:val="none" w:sz="0" w:space="0" w:color="auto"/>
            <w:left w:val="none" w:sz="0" w:space="0" w:color="auto"/>
            <w:bottom w:val="none" w:sz="0" w:space="0" w:color="auto"/>
            <w:right w:val="none" w:sz="0" w:space="0" w:color="auto"/>
          </w:divBdr>
        </w:div>
        <w:div w:id="758259072">
          <w:marLeft w:val="0"/>
          <w:marRight w:val="0"/>
          <w:marTop w:val="0"/>
          <w:marBottom w:val="0"/>
          <w:divBdr>
            <w:top w:val="none" w:sz="0" w:space="0" w:color="auto"/>
            <w:left w:val="none" w:sz="0" w:space="0" w:color="auto"/>
            <w:bottom w:val="none" w:sz="0" w:space="0" w:color="auto"/>
            <w:right w:val="none" w:sz="0" w:space="0" w:color="auto"/>
          </w:divBdr>
        </w:div>
        <w:div w:id="837883320">
          <w:marLeft w:val="0"/>
          <w:marRight w:val="0"/>
          <w:marTop w:val="0"/>
          <w:marBottom w:val="0"/>
          <w:divBdr>
            <w:top w:val="none" w:sz="0" w:space="0" w:color="auto"/>
            <w:left w:val="none" w:sz="0" w:space="0" w:color="auto"/>
            <w:bottom w:val="none" w:sz="0" w:space="0" w:color="auto"/>
            <w:right w:val="none" w:sz="0" w:space="0" w:color="auto"/>
          </w:divBdr>
        </w:div>
        <w:div w:id="857307092">
          <w:marLeft w:val="0"/>
          <w:marRight w:val="0"/>
          <w:marTop w:val="0"/>
          <w:marBottom w:val="0"/>
          <w:divBdr>
            <w:top w:val="none" w:sz="0" w:space="0" w:color="auto"/>
            <w:left w:val="none" w:sz="0" w:space="0" w:color="auto"/>
            <w:bottom w:val="none" w:sz="0" w:space="0" w:color="auto"/>
            <w:right w:val="none" w:sz="0" w:space="0" w:color="auto"/>
          </w:divBdr>
        </w:div>
        <w:div w:id="949970139">
          <w:marLeft w:val="0"/>
          <w:marRight w:val="0"/>
          <w:marTop w:val="0"/>
          <w:marBottom w:val="0"/>
          <w:divBdr>
            <w:top w:val="none" w:sz="0" w:space="0" w:color="auto"/>
            <w:left w:val="none" w:sz="0" w:space="0" w:color="auto"/>
            <w:bottom w:val="none" w:sz="0" w:space="0" w:color="auto"/>
            <w:right w:val="none" w:sz="0" w:space="0" w:color="auto"/>
          </w:divBdr>
        </w:div>
        <w:div w:id="1185898881">
          <w:marLeft w:val="0"/>
          <w:marRight w:val="0"/>
          <w:marTop w:val="0"/>
          <w:marBottom w:val="0"/>
          <w:divBdr>
            <w:top w:val="none" w:sz="0" w:space="0" w:color="auto"/>
            <w:left w:val="none" w:sz="0" w:space="0" w:color="auto"/>
            <w:bottom w:val="none" w:sz="0" w:space="0" w:color="auto"/>
            <w:right w:val="none" w:sz="0" w:space="0" w:color="auto"/>
          </w:divBdr>
        </w:div>
        <w:div w:id="1200165039">
          <w:marLeft w:val="0"/>
          <w:marRight w:val="0"/>
          <w:marTop w:val="0"/>
          <w:marBottom w:val="0"/>
          <w:divBdr>
            <w:top w:val="none" w:sz="0" w:space="0" w:color="auto"/>
            <w:left w:val="none" w:sz="0" w:space="0" w:color="auto"/>
            <w:bottom w:val="none" w:sz="0" w:space="0" w:color="auto"/>
            <w:right w:val="none" w:sz="0" w:space="0" w:color="auto"/>
          </w:divBdr>
        </w:div>
        <w:div w:id="1298490720">
          <w:marLeft w:val="0"/>
          <w:marRight w:val="0"/>
          <w:marTop w:val="0"/>
          <w:marBottom w:val="0"/>
          <w:divBdr>
            <w:top w:val="none" w:sz="0" w:space="0" w:color="auto"/>
            <w:left w:val="none" w:sz="0" w:space="0" w:color="auto"/>
            <w:bottom w:val="none" w:sz="0" w:space="0" w:color="auto"/>
            <w:right w:val="none" w:sz="0" w:space="0" w:color="auto"/>
          </w:divBdr>
        </w:div>
        <w:div w:id="1395547724">
          <w:marLeft w:val="0"/>
          <w:marRight w:val="0"/>
          <w:marTop w:val="0"/>
          <w:marBottom w:val="0"/>
          <w:divBdr>
            <w:top w:val="none" w:sz="0" w:space="0" w:color="auto"/>
            <w:left w:val="none" w:sz="0" w:space="0" w:color="auto"/>
            <w:bottom w:val="none" w:sz="0" w:space="0" w:color="auto"/>
            <w:right w:val="none" w:sz="0" w:space="0" w:color="auto"/>
          </w:divBdr>
        </w:div>
        <w:div w:id="1399012825">
          <w:marLeft w:val="0"/>
          <w:marRight w:val="0"/>
          <w:marTop w:val="0"/>
          <w:marBottom w:val="0"/>
          <w:divBdr>
            <w:top w:val="none" w:sz="0" w:space="0" w:color="auto"/>
            <w:left w:val="none" w:sz="0" w:space="0" w:color="auto"/>
            <w:bottom w:val="none" w:sz="0" w:space="0" w:color="auto"/>
            <w:right w:val="none" w:sz="0" w:space="0" w:color="auto"/>
          </w:divBdr>
        </w:div>
        <w:div w:id="1480264971">
          <w:marLeft w:val="0"/>
          <w:marRight w:val="0"/>
          <w:marTop w:val="0"/>
          <w:marBottom w:val="0"/>
          <w:divBdr>
            <w:top w:val="none" w:sz="0" w:space="0" w:color="auto"/>
            <w:left w:val="none" w:sz="0" w:space="0" w:color="auto"/>
            <w:bottom w:val="none" w:sz="0" w:space="0" w:color="auto"/>
            <w:right w:val="none" w:sz="0" w:space="0" w:color="auto"/>
          </w:divBdr>
        </w:div>
        <w:div w:id="1493524527">
          <w:marLeft w:val="0"/>
          <w:marRight w:val="0"/>
          <w:marTop w:val="0"/>
          <w:marBottom w:val="0"/>
          <w:divBdr>
            <w:top w:val="none" w:sz="0" w:space="0" w:color="auto"/>
            <w:left w:val="none" w:sz="0" w:space="0" w:color="auto"/>
            <w:bottom w:val="none" w:sz="0" w:space="0" w:color="auto"/>
            <w:right w:val="none" w:sz="0" w:space="0" w:color="auto"/>
          </w:divBdr>
        </w:div>
        <w:div w:id="1692296766">
          <w:marLeft w:val="0"/>
          <w:marRight w:val="0"/>
          <w:marTop w:val="0"/>
          <w:marBottom w:val="0"/>
          <w:divBdr>
            <w:top w:val="none" w:sz="0" w:space="0" w:color="auto"/>
            <w:left w:val="none" w:sz="0" w:space="0" w:color="auto"/>
            <w:bottom w:val="none" w:sz="0" w:space="0" w:color="auto"/>
            <w:right w:val="none" w:sz="0" w:space="0" w:color="auto"/>
          </w:divBdr>
        </w:div>
        <w:div w:id="2019889524">
          <w:marLeft w:val="0"/>
          <w:marRight w:val="0"/>
          <w:marTop w:val="0"/>
          <w:marBottom w:val="0"/>
          <w:divBdr>
            <w:top w:val="none" w:sz="0" w:space="0" w:color="auto"/>
            <w:left w:val="none" w:sz="0" w:space="0" w:color="auto"/>
            <w:bottom w:val="none" w:sz="0" w:space="0" w:color="auto"/>
            <w:right w:val="none" w:sz="0" w:space="0" w:color="auto"/>
          </w:divBdr>
        </w:div>
        <w:div w:id="2111585818">
          <w:marLeft w:val="0"/>
          <w:marRight w:val="0"/>
          <w:marTop w:val="0"/>
          <w:marBottom w:val="0"/>
          <w:divBdr>
            <w:top w:val="none" w:sz="0" w:space="0" w:color="auto"/>
            <w:left w:val="none" w:sz="0" w:space="0" w:color="auto"/>
            <w:bottom w:val="none" w:sz="0" w:space="0" w:color="auto"/>
            <w:right w:val="none" w:sz="0" w:space="0" w:color="auto"/>
          </w:divBdr>
        </w:div>
        <w:div w:id="21372105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header" Target="header4.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header" Target="header3.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g"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46EB0B06855A47832BD9285D7827BE" ma:contentTypeVersion="10" ma:contentTypeDescription="Crie um novo documento." ma:contentTypeScope="" ma:versionID="55fc98d113c8fd71f3408cb29083a233">
  <xsd:schema xmlns:xsd="http://www.w3.org/2001/XMLSchema" xmlns:xs="http://www.w3.org/2001/XMLSchema" xmlns:p="http://schemas.microsoft.com/office/2006/metadata/properties" xmlns:ns3="dd8290d0-a248-4f4c-932a-d78f70becf4f" xmlns:ns4="92fbd5bb-ee02-4f59-9e77-bbb96f66ccc9" targetNamespace="http://schemas.microsoft.com/office/2006/metadata/properties" ma:root="true" ma:fieldsID="17f650e515ad314eb028fe5c5d8a6892" ns3:_="" ns4:_="">
    <xsd:import namespace="dd8290d0-a248-4f4c-932a-d78f70becf4f"/>
    <xsd:import namespace="92fbd5bb-ee02-4f59-9e77-bbb96f66cc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290d0-a248-4f4c-932a-d78f70bec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bd5bb-ee02-4f59-9e77-bbb96f66ccc9"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d8290d0-a248-4f4c-932a-d78f70becf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C5E04-F877-465D-968B-79FB575393E9}">
  <ds:schemaRefs>
    <ds:schemaRef ds:uri="http://schemas.microsoft.com/office/2006/metadata/contentType"/>
    <ds:schemaRef ds:uri="http://schemas.microsoft.com/office/2006/metadata/properties/metaAttributes"/>
    <ds:schemaRef ds:uri="http://www.w3.org/2000/xmlns/"/>
    <ds:schemaRef ds:uri="http://www.w3.org/2001/XMLSchema"/>
    <ds:schemaRef ds:uri="dd8290d0-a248-4f4c-932a-d78f70becf4f"/>
    <ds:schemaRef ds:uri="92fbd5bb-ee02-4f59-9e77-bbb96f66ccc9"/>
  </ds:schemaRefs>
</ds:datastoreItem>
</file>

<file path=customXml/itemProps2.xml><?xml version="1.0" encoding="utf-8"?>
<ds:datastoreItem xmlns:ds="http://schemas.openxmlformats.org/officeDocument/2006/customXml" ds:itemID="{718897A1-C904-4228-AFBD-B60ABA467133}">
  <ds:schemaRefs>
    <ds:schemaRef ds:uri="http://schemas.microsoft.com/office/2006/metadata/properties"/>
    <ds:schemaRef ds:uri="http://www.w3.org/2000/xmlns/"/>
    <ds:schemaRef ds:uri="dd8290d0-a248-4f4c-932a-d78f70becf4f"/>
    <ds:schemaRef ds:uri="http://www.w3.org/2001/XMLSchema-instance"/>
  </ds:schemaRefs>
</ds:datastoreItem>
</file>

<file path=customXml/itemProps3.xml><?xml version="1.0" encoding="utf-8"?>
<ds:datastoreItem xmlns:ds="http://schemas.openxmlformats.org/officeDocument/2006/customXml" ds:itemID="{9944DE3E-56B0-42D7-B916-EE605BB8C17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65CECB2D-6567-48C0-ABE3-727ED2852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5122</Words>
  <Characters>27661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 AIRES REIS</dc:creator>
  <cp:keywords/>
  <dc:description/>
  <cp:lastModifiedBy>Rayane Aires Reis</cp:lastModifiedBy>
  <cp:revision>2</cp:revision>
  <dcterms:created xsi:type="dcterms:W3CDTF">2023-11-16T21:38:00Z</dcterms:created>
  <dcterms:modified xsi:type="dcterms:W3CDTF">2023-11-16T21:38:00Z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0x010100F746EB0B06855A47832BD9285D7827BE</vt:lpwstr>
  </property>
  <property fmtid="{D5CDD505-2E9C-101B-9397-08002B2CF9AE}" pid="3" name="_activity">
    <vt:lpwstr/>
  </property>
</Properties>
</file>