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C5B78" w14:textId="5F5100E9" w:rsidR="00655DA2" w:rsidRPr="009344F2" w:rsidRDefault="007902C0" w:rsidP="00A96808">
      <w:pPr>
        <w:pStyle w:val="Corpodetexto"/>
        <w:spacing w:line="360" w:lineRule="auto"/>
        <w:ind w:right="3"/>
        <w:jc w:val="center"/>
        <w:rPr>
          <w:rFonts w:ascii="Arial" w:hAnsi="Arial" w:cs="Arial"/>
          <w:b/>
          <w:bCs/>
          <w:w w:val="105"/>
          <w:sz w:val="24"/>
          <w:szCs w:val="24"/>
        </w:rPr>
      </w:pPr>
      <w:r w:rsidRPr="009344F2">
        <w:rPr>
          <w:rFonts w:ascii="Arial" w:hAnsi="Arial" w:cs="Arial"/>
          <w:b/>
          <w:bCs/>
          <w:sz w:val="24"/>
          <w:szCs w:val="24"/>
        </w:rPr>
        <w:t>PONTIFÍCIA</w:t>
      </w:r>
      <w:r w:rsidRPr="009344F2">
        <w:rPr>
          <w:rFonts w:ascii="Arial" w:hAnsi="Arial" w:cs="Arial"/>
          <w:b/>
          <w:bCs/>
          <w:spacing w:val="27"/>
          <w:sz w:val="24"/>
          <w:szCs w:val="24"/>
        </w:rPr>
        <w:t xml:space="preserve"> </w:t>
      </w:r>
      <w:r w:rsidRPr="009344F2">
        <w:rPr>
          <w:rFonts w:ascii="Arial" w:hAnsi="Arial" w:cs="Arial"/>
          <w:b/>
          <w:bCs/>
          <w:sz w:val="24"/>
          <w:szCs w:val="24"/>
        </w:rPr>
        <w:t>UNIVERSIDADE</w:t>
      </w:r>
      <w:r w:rsidRPr="009344F2">
        <w:rPr>
          <w:rFonts w:ascii="Arial" w:hAnsi="Arial" w:cs="Arial"/>
          <w:b/>
          <w:bCs/>
          <w:spacing w:val="27"/>
          <w:sz w:val="24"/>
          <w:szCs w:val="24"/>
        </w:rPr>
        <w:t xml:space="preserve"> </w:t>
      </w:r>
      <w:r w:rsidRPr="009344F2">
        <w:rPr>
          <w:rFonts w:ascii="Arial" w:hAnsi="Arial" w:cs="Arial"/>
          <w:b/>
          <w:bCs/>
          <w:sz w:val="24"/>
          <w:szCs w:val="24"/>
        </w:rPr>
        <w:t>CATÓLICA</w:t>
      </w:r>
      <w:r w:rsidRPr="009344F2">
        <w:rPr>
          <w:rFonts w:ascii="Arial" w:hAnsi="Arial" w:cs="Arial"/>
          <w:b/>
          <w:bCs/>
          <w:spacing w:val="27"/>
          <w:sz w:val="24"/>
          <w:szCs w:val="24"/>
        </w:rPr>
        <w:t xml:space="preserve"> </w:t>
      </w:r>
      <w:r w:rsidRPr="009344F2">
        <w:rPr>
          <w:rFonts w:ascii="Arial" w:hAnsi="Arial" w:cs="Arial"/>
          <w:b/>
          <w:bCs/>
          <w:sz w:val="24"/>
          <w:szCs w:val="24"/>
        </w:rPr>
        <w:t>DE</w:t>
      </w:r>
      <w:r w:rsidRPr="009344F2">
        <w:rPr>
          <w:rFonts w:ascii="Arial" w:hAnsi="Arial" w:cs="Arial"/>
          <w:b/>
          <w:bCs/>
          <w:spacing w:val="28"/>
          <w:sz w:val="24"/>
          <w:szCs w:val="24"/>
        </w:rPr>
        <w:t xml:space="preserve"> </w:t>
      </w:r>
      <w:r w:rsidRPr="009344F2">
        <w:rPr>
          <w:rFonts w:ascii="Arial" w:hAnsi="Arial" w:cs="Arial"/>
          <w:b/>
          <w:bCs/>
          <w:sz w:val="24"/>
          <w:szCs w:val="24"/>
        </w:rPr>
        <w:t>GOIÁS</w:t>
      </w:r>
    </w:p>
    <w:p w14:paraId="69568FAC" w14:textId="3E8FA09B" w:rsidR="00655DA2" w:rsidRPr="009344F2" w:rsidRDefault="00655DA2" w:rsidP="00A96808">
      <w:pPr>
        <w:spacing w:line="360" w:lineRule="auto"/>
        <w:jc w:val="center"/>
        <w:rPr>
          <w:rFonts w:ascii="Arial" w:hAnsi="Arial" w:cs="Arial"/>
          <w:b/>
          <w:bCs/>
          <w:w w:val="105"/>
          <w:sz w:val="24"/>
          <w:szCs w:val="24"/>
        </w:rPr>
      </w:pPr>
      <w:r w:rsidRPr="009344F2">
        <w:rPr>
          <w:rFonts w:ascii="Arial" w:hAnsi="Arial" w:cs="Arial"/>
          <w:b/>
          <w:bCs/>
          <w:w w:val="105"/>
          <w:sz w:val="24"/>
          <w:szCs w:val="24"/>
        </w:rPr>
        <w:t>ESCOLA DE FORMAÇÃO DE PROFESSORES E HUMANIDADES</w:t>
      </w:r>
    </w:p>
    <w:p w14:paraId="228A4AD6" w14:textId="56D6FA30" w:rsidR="00AF3F87" w:rsidRPr="009344F2" w:rsidRDefault="00C77CE7" w:rsidP="00A96808">
      <w:pPr>
        <w:pStyle w:val="Corpodetexto"/>
        <w:spacing w:line="360" w:lineRule="auto"/>
        <w:ind w:right="3"/>
        <w:jc w:val="center"/>
        <w:rPr>
          <w:rFonts w:ascii="Arial" w:hAnsi="Arial" w:cs="Arial"/>
          <w:b/>
          <w:bCs/>
          <w:sz w:val="24"/>
          <w:szCs w:val="24"/>
        </w:rPr>
      </w:pPr>
      <w:r w:rsidRPr="009344F2">
        <w:rPr>
          <w:rFonts w:ascii="Arial" w:hAnsi="Arial" w:cs="Arial"/>
          <w:b/>
          <w:bCs/>
          <w:spacing w:val="-1"/>
          <w:w w:val="105"/>
          <w:sz w:val="24"/>
          <w:szCs w:val="24"/>
        </w:rPr>
        <w:t xml:space="preserve">CURSO DE </w:t>
      </w:r>
      <w:r w:rsidR="00655DA2" w:rsidRPr="009344F2">
        <w:rPr>
          <w:rFonts w:ascii="Arial" w:hAnsi="Arial" w:cs="Arial"/>
          <w:b/>
          <w:bCs/>
          <w:spacing w:val="-1"/>
          <w:w w:val="105"/>
          <w:sz w:val="24"/>
          <w:szCs w:val="24"/>
        </w:rPr>
        <w:t>LICENCIATURA EM LETRAS</w:t>
      </w:r>
      <w:r w:rsidRPr="009344F2">
        <w:rPr>
          <w:rFonts w:ascii="Arial" w:hAnsi="Arial" w:cs="Arial"/>
          <w:b/>
          <w:bCs/>
          <w:spacing w:val="-1"/>
          <w:w w:val="105"/>
          <w:sz w:val="24"/>
          <w:szCs w:val="24"/>
        </w:rPr>
        <w:t xml:space="preserve"> </w:t>
      </w:r>
    </w:p>
    <w:p w14:paraId="2E65AD83" w14:textId="77777777" w:rsidR="00AF3F87" w:rsidRPr="00C501B0" w:rsidRDefault="00AF3F87" w:rsidP="00A96808">
      <w:pPr>
        <w:pStyle w:val="Corpodetexto"/>
        <w:rPr>
          <w:rFonts w:ascii="Arial" w:hAnsi="Arial" w:cs="Arial"/>
          <w:sz w:val="24"/>
          <w:szCs w:val="24"/>
        </w:rPr>
      </w:pPr>
    </w:p>
    <w:p w14:paraId="0DBE5628" w14:textId="77777777" w:rsidR="00AF3F87" w:rsidRPr="00C501B0" w:rsidRDefault="00AF3F87" w:rsidP="00A96808">
      <w:pPr>
        <w:pStyle w:val="Corpodetexto"/>
        <w:rPr>
          <w:rFonts w:ascii="Arial" w:hAnsi="Arial" w:cs="Arial"/>
          <w:sz w:val="24"/>
          <w:szCs w:val="24"/>
        </w:rPr>
      </w:pPr>
    </w:p>
    <w:p w14:paraId="59FBEEA8" w14:textId="77777777" w:rsidR="00AF3F87" w:rsidRPr="00C501B0" w:rsidRDefault="00AF3F87" w:rsidP="00A96808">
      <w:pPr>
        <w:pStyle w:val="Corpodetexto"/>
        <w:rPr>
          <w:rFonts w:ascii="Arial" w:hAnsi="Arial" w:cs="Arial"/>
          <w:sz w:val="24"/>
          <w:szCs w:val="24"/>
        </w:rPr>
      </w:pPr>
    </w:p>
    <w:p w14:paraId="30FF90BA" w14:textId="1048F3AF" w:rsidR="00AF3F87" w:rsidRPr="00C501B0" w:rsidRDefault="00AF3F87" w:rsidP="00A96808">
      <w:pPr>
        <w:rPr>
          <w:rFonts w:ascii="Arial" w:hAnsi="Arial" w:cs="Arial"/>
        </w:rPr>
      </w:pPr>
    </w:p>
    <w:p w14:paraId="59B937CC" w14:textId="319E61EE" w:rsidR="00C77CE7" w:rsidRPr="00C501B0" w:rsidRDefault="00C77CE7" w:rsidP="00A96808">
      <w:pPr>
        <w:rPr>
          <w:rFonts w:ascii="Arial" w:hAnsi="Arial" w:cs="Arial"/>
        </w:rPr>
      </w:pPr>
    </w:p>
    <w:p w14:paraId="241FB29E" w14:textId="41D9C270" w:rsidR="00C77CE7" w:rsidRPr="00C501B0" w:rsidRDefault="00C77CE7" w:rsidP="00A96808">
      <w:pPr>
        <w:rPr>
          <w:rFonts w:ascii="Arial" w:hAnsi="Arial" w:cs="Arial"/>
        </w:rPr>
      </w:pPr>
    </w:p>
    <w:p w14:paraId="5A05152F" w14:textId="100A8564" w:rsidR="00C77CE7" w:rsidRPr="00C501B0" w:rsidRDefault="00C77CE7" w:rsidP="00A96808">
      <w:pPr>
        <w:rPr>
          <w:rFonts w:ascii="Arial" w:hAnsi="Arial" w:cs="Arial"/>
        </w:rPr>
      </w:pPr>
    </w:p>
    <w:p w14:paraId="7EAC1495" w14:textId="77777777" w:rsidR="00C77CE7" w:rsidRPr="00C501B0" w:rsidRDefault="00C77CE7" w:rsidP="00A96808">
      <w:pPr>
        <w:rPr>
          <w:rFonts w:ascii="Arial" w:hAnsi="Arial" w:cs="Arial"/>
        </w:rPr>
      </w:pPr>
    </w:p>
    <w:p w14:paraId="700318C2" w14:textId="77777777" w:rsidR="00C77CE7" w:rsidRPr="00C501B0" w:rsidRDefault="00C77CE7" w:rsidP="00A96808">
      <w:pPr>
        <w:rPr>
          <w:rFonts w:ascii="Arial" w:hAnsi="Arial" w:cs="Arial"/>
        </w:rPr>
      </w:pPr>
    </w:p>
    <w:p w14:paraId="57600669" w14:textId="77777777" w:rsidR="00AF3F87" w:rsidRPr="00C501B0" w:rsidRDefault="00AF3F87" w:rsidP="00A96808">
      <w:pPr>
        <w:pStyle w:val="Corpodetexto"/>
        <w:rPr>
          <w:rFonts w:ascii="Arial" w:hAnsi="Arial" w:cs="Arial"/>
          <w:sz w:val="24"/>
          <w:szCs w:val="24"/>
        </w:rPr>
      </w:pPr>
    </w:p>
    <w:p w14:paraId="19E2D7FE" w14:textId="77777777" w:rsidR="00AF3F87" w:rsidRPr="00C501B0" w:rsidRDefault="00AF3F87" w:rsidP="00A96808">
      <w:pPr>
        <w:pStyle w:val="Corpodetexto"/>
        <w:rPr>
          <w:rFonts w:ascii="Arial" w:hAnsi="Arial" w:cs="Arial"/>
          <w:sz w:val="24"/>
          <w:szCs w:val="24"/>
        </w:rPr>
      </w:pPr>
    </w:p>
    <w:p w14:paraId="2E84E9B1" w14:textId="427787F2" w:rsidR="00AF3F87" w:rsidRPr="00C501B0" w:rsidRDefault="00AF3F87" w:rsidP="00A96808">
      <w:pPr>
        <w:pStyle w:val="Corpodetexto"/>
        <w:rPr>
          <w:rFonts w:ascii="Arial" w:hAnsi="Arial" w:cs="Arial"/>
          <w:sz w:val="24"/>
          <w:szCs w:val="24"/>
        </w:rPr>
      </w:pPr>
    </w:p>
    <w:p w14:paraId="7EA726A7" w14:textId="6D82C967" w:rsidR="00C77CE7" w:rsidRPr="00C501B0" w:rsidRDefault="00C77CE7" w:rsidP="00A96808">
      <w:pPr>
        <w:pStyle w:val="Corpodetexto"/>
        <w:rPr>
          <w:rFonts w:ascii="Arial" w:hAnsi="Arial" w:cs="Arial"/>
          <w:sz w:val="24"/>
          <w:szCs w:val="24"/>
        </w:rPr>
      </w:pPr>
    </w:p>
    <w:p w14:paraId="4D75749F" w14:textId="2E07C983" w:rsidR="00C77CE7" w:rsidRPr="00C501B0" w:rsidRDefault="00C77CE7" w:rsidP="00A96808">
      <w:pPr>
        <w:pStyle w:val="Corpodetexto"/>
        <w:jc w:val="center"/>
        <w:rPr>
          <w:rFonts w:ascii="Arial" w:hAnsi="Arial" w:cs="Arial"/>
          <w:sz w:val="24"/>
          <w:szCs w:val="24"/>
        </w:rPr>
      </w:pPr>
      <w:r w:rsidRPr="00C501B0">
        <w:rPr>
          <w:rFonts w:ascii="Arial" w:hAnsi="Arial" w:cs="Arial"/>
          <w:sz w:val="24"/>
          <w:szCs w:val="24"/>
        </w:rPr>
        <w:t>EMILLY</w:t>
      </w:r>
      <w:r w:rsidRPr="00C501B0">
        <w:rPr>
          <w:rFonts w:ascii="Arial" w:hAnsi="Arial" w:cs="Arial"/>
          <w:spacing w:val="19"/>
          <w:sz w:val="24"/>
          <w:szCs w:val="24"/>
        </w:rPr>
        <w:t xml:space="preserve"> </w:t>
      </w:r>
      <w:r w:rsidRPr="00C501B0">
        <w:rPr>
          <w:rFonts w:ascii="Arial" w:hAnsi="Arial" w:cs="Arial"/>
          <w:sz w:val="24"/>
          <w:szCs w:val="24"/>
        </w:rPr>
        <w:t>KAROLINE</w:t>
      </w:r>
      <w:r w:rsidRPr="00C501B0">
        <w:rPr>
          <w:rFonts w:ascii="Arial" w:hAnsi="Arial" w:cs="Arial"/>
          <w:spacing w:val="20"/>
          <w:sz w:val="24"/>
          <w:szCs w:val="24"/>
        </w:rPr>
        <w:t xml:space="preserve"> </w:t>
      </w:r>
      <w:r w:rsidRPr="00C501B0">
        <w:rPr>
          <w:rFonts w:ascii="Arial" w:hAnsi="Arial" w:cs="Arial"/>
          <w:sz w:val="24"/>
          <w:szCs w:val="24"/>
        </w:rPr>
        <w:t>PEREIRA</w:t>
      </w:r>
      <w:r w:rsidRPr="00C501B0">
        <w:rPr>
          <w:rFonts w:ascii="Arial" w:hAnsi="Arial" w:cs="Arial"/>
          <w:spacing w:val="20"/>
          <w:sz w:val="24"/>
          <w:szCs w:val="24"/>
        </w:rPr>
        <w:t xml:space="preserve"> </w:t>
      </w:r>
      <w:r w:rsidRPr="00C501B0">
        <w:rPr>
          <w:rFonts w:ascii="Arial" w:hAnsi="Arial" w:cs="Arial"/>
          <w:sz w:val="24"/>
          <w:szCs w:val="24"/>
        </w:rPr>
        <w:t>DE</w:t>
      </w:r>
      <w:r w:rsidRPr="00C501B0">
        <w:rPr>
          <w:rFonts w:ascii="Arial" w:hAnsi="Arial" w:cs="Arial"/>
          <w:spacing w:val="20"/>
          <w:sz w:val="24"/>
          <w:szCs w:val="24"/>
        </w:rPr>
        <w:t xml:space="preserve"> </w:t>
      </w:r>
      <w:r w:rsidRPr="00C501B0">
        <w:rPr>
          <w:rFonts w:ascii="Arial" w:hAnsi="Arial" w:cs="Arial"/>
          <w:sz w:val="24"/>
          <w:szCs w:val="24"/>
        </w:rPr>
        <w:t>ARAUJO</w:t>
      </w:r>
    </w:p>
    <w:p w14:paraId="3C05EA8A" w14:textId="77777777" w:rsidR="00AF3F87" w:rsidRPr="00C501B0" w:rsidRDefault="00AF3F87" w:rsidP="00A96808">
      <w:pPr>
        <w:pStyle w:val="Corpodetexto"/>
        <w:rPr>
          <w:rFonts w:ascii="Arial" w:hAnsi="Arial" w:cs="Arial"/>
          <w:sz w:val="24"/>
          <w:szCs w:val="24"/>
        </w:rPr>
      </w:pPr>
    </w:p>
    <w:p w14:paraId="4A0395A9" w14:textId="77777777" w:rsidR="00AF3F87" w:rsidRPr="00C501B0" w:rsidRDefault="00AF3F87" w:rsidP="00A96808">
      <w:pPr>
        <w:pStyle w:val="Corpodetexto"/>
        <w:rPr>
          <w:rFonts w:ascii="Arial" w:hAnsi="Arial" w:cs="Arial"/>
          <w:sz w:val="24"/>
          <w:szCs w:val="24"/>
        </w:rPr>
      </w:pPr>
    </w:p>
    <w:p w14:paraId="069152F5" w14:textId="77777777" w:rsidR="00AF3F87" w:rsidRPr="00C501B0" w:rsidRDefault="00AF3F87" w:rsidP="00A96808">
      <w:pPr>
        <w:pStyle w:val="Corpodetexto"/>
        <w:rPr>
          <w:rFonts w:ascii="Arial" w:hAnsi="Arial" w:cs="Arial"/>
          <w:sz w:val="24"/>
          <w:szCs w:val="24"/>
        </w:rPr>
      </w:pPr>
    </w:p>
    <w:p w14:paraId="10283D53" w14:textId="77777777" w:rsidR="00AF3F87" w:rsidRPr="00C501B0" w:rsidRDefault="00AF3F87" w:rsidP="00A96808">
      <w:pPr>
        <w:pStyle w:val="Corpodetexto"/>
        <w:rPr>
          <w:rFonts w:ascii="Arial" w:hAnsi="Arial" w:cs="Arial"/>
          <w:sz w:val="24"/>
          <w:szCs w:val="24"/>
        </w:rPr>
      </w:pPr>
    </w:p>
    <w:p w14:paraId="72C55518" w14:textId="77777777" w:rsidR="00AF3F87" w:rsidRPr="00C501B0" w:rsidRDefault="00AF3F87" w:rsidP="00A96808">
      <w:pPr>
        <w:pStyle w:val="Corpodetexto"/>
        <w:rPr>
          <w:rFonts w:ascii="Arial" w:hAnsi="Arial" w:cs="Arial"/>
          <w:sz w:val="24"/>
          <w:szCs w:val="24"/>
        </w:rPr>
      </w:pPr>
    </w:p>
    <w:p w14:paraId="175E5F8D" w14:textId="77777777" w:rsidR="00AF3F87" w:rsidRPr="00C501B0" w:rsidRDefault="00AF3F87" w:rsidP="00A96808">
      <w:pPr>
        <w:pStyle w:val="Corpodetexto"/>
        <w:rPr>
          <w:rFonts w:ascii="Arial" w:hAnsi="Arial" w:cs="Arial"/>
          <w:sz w:val="24"/>
          <w:szCs w:val="24"/>
        </w:rPr>
      </w:pPr>
    </w:p>
    <w:p w14:paraId="1A845202" w14:textId="77777777" w:rsidR="00AF3F87" w:rsidRPr="00C501B0" w:rsidRDefault="00AF3F87" w:rsidP="00A96808">
      <w:pPr>
        <w:pStyle w:val="Corpodetexto"/>
        <w:rPr>
          <w:rFonts w:ascii="Arial" w:hAnsi="Arial" w:cs="Arial"/>
          <w:sz w:val="24"/>
          <w:szCs w:val="24"/>
        </w:rPr>
      </w:pPr>
    </w:p>
    <w:p w14:paraId="2A95108D" w14:textId="3DCCF70B" w:rsidR="00C77CE7" w:rsidRPr="009344F2" w:rsidRDefault="00655DA2" w:rsidP="00A96808">
      <w:pPr>
        <w:jc w:val="center"/>
        <w:rPr>
          <w:rFonts w:ascii="Arial" w:hAnsi="Arial" w:cs="Arial"/>
          <w:b/>
          <w:bCs/>
          <w:spacing w:val="-1"/>
          <w:w w:val="105"/>
          <w:sz w:val="24"/>
          <w:szCs w:val="24"/>
        </w:rPr>
      </w:pPr>
      <w:r w:rsidRPr="009344F2">
        <w:rPr>
          <w:rFonts w:ascii="Arial" w:hAnsi="Arial" w:cs="Arial"/>
          <w:b/>
          <w:bCs/>
          <w:spacing w:val="-1"/>
          <w:w w:val="105"/>
          <w:sz w:val="24"/>
          <w:szCs w:val="24"/>
        </w:rPr>
        <w:t>OS DIFERENTES MOVIMENTOS SEMI</w:t>
      </w:r>
      <w:r w:rsidR="009344F2" w:rsidRPr="009344F2">
        <w:rPr>
          <w:rFonts w:ascii="Arial" w:hAnsi="Arial" w:cs="Arial"/>
          <w:b/>
          <w:bCs/>
          <w:spacing w:val="-1"/>
          <w:w w:val="105"/>
          <w:sz w:val="24"/>
          <w:szCs w:val="24"/>
        </w:rPr>
        <w:t>OL</w:t>
      </w:r>
      <w:r w:rsidRPr="009344F2">
        <w:rPr>
          <w:rFonts w:ascii="Arial" w:hAnsi="Arial" w:cs="Arial"/>
          <w:b/>
          <w:bCs/>
          <w:spacing w:val="-1"/>
          <w:w w:val="105"/>
          <w:sz w:val="24"/>
          <w:szCs w:val="24"/>
        </w:rPr>
        <w:t>Ó</w:t>
      </w:r>
      <w:r w:rsidR="009344F2" w:rsidRPr="009344F2">
        <w:rPr>
          <w:rFonts w:ascii="Arial" w:hAnsi="Arial" w:cs="Arial"/>
          <w:b/>
          <w:bCs/>
          <w:spacing w:val="-1"/>
          <w:w w:val="105"/>
          <w:sz w:val="24"/>
          <w:szCs w:val="24"/>
        </w:rPr>
        <w:t>G</w:t>
      </w:r>
      <w:r w:rsidRPr="009344F2">
        <w:rPr>
          <w:rFonts w:ascii="Arial" w:hAnsi="Arial" w:cs="Arial"/>
          <w:b/>
          <w:bCs/>
          <w:spacing w:val="-1"/>
          <w:w w:val="105"/>
          <w:sz w:val="24"/>
          <w:szCs w:val="24"/>
        </w:rPr>
        <w:t>ICOS</w:t>
      </w:r>
    </w:p>
    <w:p w14:paraId="614AC987" w14:textId="375729DD" w:rsidR="00AF3F87" w:rsidRPr="00C501B0" w:rsidRDefault="00797596" w:rsidP="00A96808">
      <w:pPr>
        <w:jc w:val="center"/>
        <w:rPr>
          <w:rFonts w:ascii="Arial" w:hAnsi="Arial" w:cs="Arial"/>
          <w:sz w:val="24"/>
          <w:szCs w:val="24"/>
        </w:rPr>
      </w:pPr>
      <w:r>
        <w:rPr>
          <w:rFonts w:ascii="Arial" w:hAnsi="Arial" w:cs="Arial"/>
          <w:b/>
          <w:bCs/>
          <w:spacing w:val="-1"/>
          <w:w w:val="105"/>
          <w:sz w:val="24"/>
          <w:szCs w:val="24"/>
        </w:rPr>
        <w:t>EM TRADUÇÕES D</w:t>
      </w:r>
      <w:r w:rsidR="00655DA2" w:rsidRPr="009344F2">
        <w:rPr>
          <w:rFonts w:ascii="Arial" w:hAnsi="Arial" w:cs="Arial"/>
          <w:b/>
          <w:bCs/>
          <w:spacing w:val="-1"/>
          <w:w w:val="105"/>
          <w:sz w:val="24"/>
          <w:szCs w:val="24"/>
        </w:rPr>
        <w:t>A POESIA DE EMILY DICKINSON</w:t>
      </w:r>
    </w:p>
    <w:p w14:paraId="0D221FBB" w14:textId="77777777" w:rsidR="00AF3F87" w:rsidRPr="00C501B0" w:rsidRDefault="00AF3F87" w:rsidP="00A96808">
      <w:pPr>
        <w:pStyle w:val="Corpodetexto"/>
        <w:jc w:val="center"/>
        <w:rPr>
          <w:rFonts w:ascii="Arial" w:hAnsi="Arial" w:cs="Arial"/>
          <w:b/>
          <w:sz w:val="24"/>
          <w:szCs w:val="24"/>
        </w:rPr>
      </w:pPr>
    </w:p>
    <w:p w14:paraId="7127FAAF" w14:textId="77777777" w:rsidR="00AF3F87" w:rsidRPr="00C501B0" w:rsidRDefault="00AF3F87" w:rsidP="00A96808">
      <w:pPr>
        <w:pStyle w:val="Corpodetexto"/>
        <w:jc w:val="center"/>
        <w:rPr>
          <w:rFonts w:ascii="Arial" w:hAnsi="Arial" w:cs="Arial"/>
          <w:b/>
          <w:sz w:val="24"/>
          <w:szCs w:val="24"/>
        </w:rPr>
      </w:pPr>
    </w:p>
    <w:p w14:paraId="25C8FCCB" w14:textId="77777777" w:rsidR="00AF3F87" w:rsidRPr="00C501B0" w:rsidRDefault="00AF3F87" w:rsidP="00A96808">
      <w:pPr>
        <w:pStyle w:val="Corpodetexto"/>
        <w:rPr>
          <w:rFonts w:ascii="Arial" w:hAnsi="Arial" w:cs="Arial"/>
          <w:b/>
          <w:sz w:val="24"/>
          <w:szCs w:val="24"/>
        </w:rPr>
      </w:pPr>
    </w:p>
    <w:p w14:paraId="2A96BCE8" w14:textId="77777777" w:rsidR="00AF3F87" w:rsidRPr="00C501B0" w:rsidRDefault="00AF3F87" w:rsidP="00A96808">
      <w:pPr>
        <w:pStyle w:val="Corpodetexto"/>
        <w:rPr>
          <w:rFonts w:ascii="Arial" w:hAnsi="Arial" w:cs="Arial"/>
          <w:b/>
          <w:sz w:val="24"/>
          <w:szCs w:val="24"/>
        </w:rPr>
      </w:pPr>
    </w:p>
    <w:p w14:paraId="73D9DCDB" w14:textId="77777777" w:rsidR="00AF3F87" w:rsidRPr="00C501B0" w:rsidRDefault="00AF3F87" w:rsidP="00A96808">
      <w:pPr>
        <w:pStyle w:val="Corpodetexto"/>
        <w:rPr>
          <w:rFonts w:ascii="Arial" w:hAnsi="Arial" w:cs="Arial"/>
          <w:b/>
          <w:sz w:val="24"/>
          <w:szCs w:val="24"/>
        </w:rPr>
      </w:pPr>
    </w:p>
    <w:p w14:paraId="37380BA4" w14:textId="77777777" w:rsidR="00AF3F87" w:rsidRPr="00C501B0" w:rsidRDefault="00AF3F87" w:rsidP="00A96808">
      <w:pPr>
        <w:pStyle w:val="Corpodetexto"/>
        <w:rPr>
          <w:rFonts w:ascii="Arial" w:hAnsi="Arial" w:cs="Arial"/>
          <w:b/>
          <w:sz w:val="24"/>
          <w:szCs w:val="24"/>
        </w:rPr>
      </w:pPr>
    </w:p>
    <w:p w14:paraId="7C23722F" w14:textId="77777777" w:rsidR="00AF3F87" w:rsidRPr="00C501B0" w:rsidRDefault="00AF3F87" w:rsidP="00A96808">
      <w:pPr>
        <w:pStyle w:val="Corpodetexto"/>
        <w:rPr>
          <w:rFonts w:ascii="Arial" w:hAnsi="Arial" w:cs="Arial"/>
          <w:b/>
          <w:sz w:val="24"/>
          <w:szCs w:val="24"/>
        </w:rPr>
      </w:pPr>
    </w:p>
    <w:p w14:paraId="76E06C95" w14:textId="77777777" w:rsidR="00AF3F87" w:rsidRPr="00C501B0" w:rsidRDefault="00AF3F87" w:rsidP="00A96808">
      <w:pPr>
        <w:pStyle w:val="Corpodetexto"/>
        <w:rPr>
          <w:rFonts w:ascii="Arial" w:hAnsi="Arial" w:cs="Arial"/>
          <w:b/>
          <w:sz w:val="24"/>
          <w:szCs w:val="24"/>
        </w:rPr>
      </w:pPr>
    </w:p>
    <w:p w14:paraId="1AB2858B" w14:textId="77777777" w:rsidR="00AF3F87" w:rsidRPr="00C501B0" w:rsidRDefault="00AF3F87" w:rsidP="00A96808">
      <w:pPr>
        <w:pStyle w:val="Corpodetexto"/>
        <w:rPr>
          <w:rFonts w:ascii="Arial" w:hAnsi="Arial" w:cs="Arial"/>
          <w:b/>
          <w:sz w:val="24"/>
          <w:szCs w:val="24"/>
        </w:rPr>
      </w:pPr>
    </w:p>
    <w:p w14:paraId="4DB9F140" w14:textId="77777777" w:rsidR="00AF3F87" w:rsidRPr="00C501B0" w:rsidRDefault="00AF3F87" w:rsidP="00A96808">
      <w:pPr>
        <w:pStyle w:val="Corpodetexto"/>
        <w:rPr>
          <w:rFonts w:ascii="Arial" w:hAnsi="Arial" w:cs="Arial"/>
          <w:b/>
          <w:sz w:val="24"/>
          <w:szCs w:val="24"/>
        </w:rPr>
      </w:pPr>
    </w:p>
    <w:p w14:paraId="7168F039" w14:textId="38662A74" w:rsidR="00AF3F87" w:rsidRPr="00C501B0" w:rsidRDefault="00AF3F87" w:rsidP="00A96808">
      <w:pPr>
        <w:pStyle w:val="Corpodetexto"/>
        <w:ind w:right="39"/>
        <w:jc w:val="center"/>
        <w:rPr>
          <w:rFonts w:ascii="Arial" w:hAnsi="Arial" w:cs="Arial"/>
          <w:sz w:val="24"/>
          <w:szCs w:val="24"/>
        </w:rPr>
      </w:pPr>
    </w:p>
    <w:p w14:paraId="61D4C1F3" w14:textId="77777777" w:rsidR="00AF3F87" w:rsidRPr="00C501B0" w:rsidRDefault="00AF3F87" w:rsidP="00A96808">
      <w:pPr>
        <w:pStyle w:val="Corpodetexto"/>
        <w:rPr>
          <w:rFonts w:ascii="Arial" w:hAnsi="Arial" w:cs="Arial"/>
          <w:sz w:val="24"/>
          <w:szCs w:val="24"/>
        </w:rPr>
      </w:pPr>
    </w:p>
    <w:p w14:paraId="3A21823C" w14:textId="77777777" w:rsidR="00AF3F87" w:rsidRPr="00C501B0" w:rsidRDefault="00AF3F87" w:rsidP="00A96808">
      <w:pPr>
        <w:pStyle w:val="Corpodetexto"/>
        <w:rPr>
          <w:rFonts w:ascii="Arial" w:hAnsi="Arial" w:cs="Arial"/>
          <w:sz w:val="24"/>
          <w:szCs w:val="24"/>
        </w:rPr>
      </w:pPr>
    </w:p>
    <w:p w14:paraId="328E1469" w14:textId="77777777" w:rsidR="00AF3F87" w:rsidRPr="00C501B0" w:rsidRDefault="00AF3F87" w:rsidP="00A96808">
      <w:pPr>
        <w:pStyle w:val="Corpodetexto"/>
        <w:rPr>
          <w:rFonts w:ascii="Arial" w:hAnsi="Arial" w:cs="Arial"/>
          <w:sz w:val="24"/>
          <w:szCs w:val="24"/>
        </w:rPr>
      </w:pPr>
    </w:p>
    <w:p w14:paraId="0FB1C71B" w14:textId="77777777" w:rsidR="00AF3F87" w:rsidRPr="00C501B0" w:rsidRDefault="00AF3F87" w:rsidP="00A96808">
      <w:pPr>
        <w:pStyle w:val="Corpodetexto"/>
        <w:rPr>
          <w:rFonts w:ascii="Arial" w:hAnsi="Arial" w:cs="Arial"/>
          <w:sz w:val="24"/>
          <w:szCs w:val="24"/>
        </w:rPr>
      </w:pPr>
    </w:p>
    <w:p w14:paraId="32300ACF" w14:textId="77777777" w:rsidR="00AF3F87" w:rsidRPr="00C501B0" w:rsidRDefault="00AF3F87" w:rsidP="00A96808">
      <w:pPr>
        <w:pStyle w:val="Corpodetexto"/>
        <w:rPr>
          <w:rFonts w:ascii="Arial" w:hAnsi="Arial" w:cs="Arial"/>
          <w:sz w:val="24"/>
          <w:szCs w:val="24"/>
        </w:rPr>
      </w:pPr>
    </w:p>
    <w:p w14:paraId="781B8348" w14:textId="77777777" w:rsidR="00AF3F87" w:rsidRPr="00C501B0" w:rsidRDefault="00AF3F87" w:rsidP="00A96808">
      <w:pPr>
        <w:pStyle w:val="Corpodetexto"/>
        <w:rPr>
          <w:rFonts w:ascii="Arial" w:hAnsi="Arial" w:cs="Arial"/>
          <w:sz w:val="24"/>
          <w:szCs w:val="24"/>
        </w:rPr>
      </w:pPr>
    </w:p>
    <w:p w14:paraId="52886A6D" w14:textId="77777777" w:rsidR="00AF3F87" w:rsidRPr="00C501B0" w:rsidRDefault="00AF3F87" w:rsidP="00A96808">
      <w:pPr>
        <w:pStyle w:val="Corpodetexto"/>
        <w:rPr>
          <w:rFonts w:ascii="Arial" w:hAnsi="Arial" w:cs="Arial"/>
          <w:sz w:val="24"/>
          <w:szCs w:val="24"/>
        </w:rPr>
      </w:pPr>
    </w:p>
    <w:p w14:paraId="5667A872" w14:textId="0A880C90" w:rsidR="00AF3F87" w:rsidRPr="00C501B0" w:rsidRDefault="00AF3F87" w:rsidP="00A96808">
      <w:pPr>
        <w:pStyle w:val="Corpodetexto"/>
        <w:rPr>
          <w:rFonts w:ascii="Arial" w:hAnsi="Arial" w:cs="Arial"/>
          <w:sz w:val="24"/>
          <w:szCs w:val="24"/>
        </w:rPr>
      </w:pPr>
    </w:p>
    <w:p w14:paraId="2056999A" w14:textId="77777777" w:rsidR="00C77CE7" w:rsidRPr="00C501B0" w:rsidRDefault="00C77CE7" w:rsidP="00A96808">
      <w:pPr>
        <w:pStyle w:val="Corpodetexto"/>
        <w:rPr>
          <w:rFonts w:ascii="Arial" w:hAnsi="Arial" w:cs="Arial"/>
          <w:sz w:val="24"/>
          <w:szCs w:val="24"/>
        </w:rPr>
      </w:pPr>
    </w:p>
    <w:p w14:paraId="6977BBCB" w14:textId="78A39FCE" w:rsidR="009344F2" w:rsidRDefault="009344F2" w:rsidP="00A96808">
      <w:pPr>
        <w:pStyle w:val="Corpodetexto"/>
        <w:rPr>
          <w:rFonts w:ascii="Arial" w:hAnsi="Arial" w:cs="Arial"/>
          <w:sz w:val="24"/>
          <w:szCs w:val="24"/>
        </w:rPr>
      </w:pPr>
    </w:p>
    <w:p w14:paraId="38369F31" w14:textId="77777777" w:rsidR="009344F2" w:rsidRPr="00C501B0" w:rsidRDefault="009344F2" w:rsidP="00A96808">
      <w:pPr>
        <w:pStyle w:val="Corpodetexto"/>
        <w:rPr>
          <w:rFonts w:ascii="Arial" w:hAnsi="Arial" w:cs="Arial"/>
          <w:sz w:val="24"/>
          <w:szCs w:val="24"/>
        </w:rPr>
      </w:pPr>
    </w:p>
    <w:p w14:paraId="7C5D9A74" w14:textId="7B05A3A6" w:rsidR="00AF3F87" w:rsidRPr="00C501B0" w:rsidRDefault="007902C0" w:rsidP="00A96808">
      <w:pPr>
        <w:pStyle w:val="Corpodetexto"/>
        <w:ind w:left="3938" w:right="3978"/>
        <w:jc w:val="center"/>
        <w:rPr>
          <w:rFonts w:ascii="Arial" w:hAnsi="Arial" w:cs="Arial"/>
          <w:sz w:val="24"/>
          <w:szCs w:val="24"/>
        </w:rPr>
      </w:pPr>
      <w:r w:rsidRPr="00C501B0">
        <w:rPr>
          <w:rFonts w:ascii="Arial" w:hAnsi="Arial" w:cs="Arial"/>
          <w:spacing w:val="-2"/>
          <w:w w:val="105"/>
          <w:sz w:val="24"/>
          <w:szCs w:val="24"/>
        </w:rPr>
        <w:t>GOI</w:t>
      </w:r>
      <w:r w:rsidR="00B84A4F" w:rsidRPr="00C501B0">
        <w:rPr>
          <w:rFonts w:ascii="Arial" w:hAnsi="Arial" w:cs="Arial"/>
          <w:spacing w:val="-2"/>
          <w:w w:val="105"/>
          <w:sz w:val="24"/>
          <w:szCs w:val="24"/>
        </w:rPr>
        <w:t>Â</w:t>
      </w:r>
      <w:r w:rsidRPr="00C501B0">
        <w:rPr>
          <w:rFonts w:ascii="Arial" w:hAnsi="Arial" w:cs="Arial"/>
          <w:spacing w:val="-2"/>
          <w:w w:val="105"/>
          <w:sz w:val="24"/>
          <w:szCs w:val="24"/>
        </w:rPr>
        <w:t>NIA</w:t>
      </w:r>
      <w:r w:rsidR="00C77CE7" w:rsidRPr="00C501B0">
        <w:rPr>
          <w:rFonts w:ascii="Arial" w:hAnsi="Arial" w:cs="Arial"/>
          <w:spacing w:val="-2"/>
          <w:w w:val="105"/>
          <w:sz w:val="24"/>
          <w:szCs w:val="24"/>
        </w:rPr>
        <w:t>,</w:t>
      </w:r>
      <w:r w:rsidR="00B84A4F" w:rsidRPr="00C501B0">
        <w:rPr>
          <w:rFonts w:ascii="Arial" w:hAnsi="Arial" w:cs="Arial"/>
          <w:spacing w:val="-2"/>
          <w:w w:val="105"/>
          <w:sz w:val="24"/>
          <w:szCs w:val="24"/>
        </w:rPr>
        <w:t>20</w:t>
      </w:r>
      <w:r w:rsidRPr="00C501B0">
        <w:rPr>
          <w:rFonts w:ascii="Arial" w:hAnsi="Arial" w:cs="Arial"/>
          <w:w w:val="105"/>
          <w:sz w:val="24"/>
          <w:szCs w:val="24"/>
        </w:rPr>
        <w:t>22</w:t>
      </w:r>
    </w:p>
    <w:p w14:paraId="2DFB46DB" w14:textId="77777777" w:rsidR="00AF3F87" w:rsidRPr="00C501B0" w:rsidRDefault="00AF3F87" w:rsidP="00A96808">
      <w:pPr>
        <w:spacing w:line="345" w:lineRule="auto"/>
        <w:jc w:val="center"/>
        <w:rPr>
          <w:rFonts w:ascii="Arial" w:hAnsi="Arial" w:cs="Arial"/>
          <w:sz w:val="24"/>
          <w:szCs w:val="24"/>
        </w:rPr>
        <w:sectPr w:rsidR="00AF3F87" w:rsidRPr="00C501B0" w:rsidSect="00E7098D">
          <w:headerReference w:type="default" r:id="rId8"/>
          <w:type w:val="continuous"/>
          <w:pgSz w:w="11910" w:h="16840"/>
          <w:pgMar w:top="1701" w:right="1134" w:bottom="709" w:left="1701" w:header="720" w:footer="720" w:gutter="0"/>
          <w:cols w:space="720"/>
          <w:titlePg/>
          <w:docGrid w:linePitch="299"/>
        </w:sectPr>
      </w:pPr>
    </w:p>
    <w:p w14:paraId="1BDA1CFF" w14:textId="77777777" w:rsidR="00AF3F87" w:rsidRPr="00C501B0" w:rsidRDefault="007902C0" w:rsidP="00A96808">
      <w:pPr>
        <w:pStyle w:val="Corpodetexto"/>
        <w:ind w:right="39"/>
        <w:jc w:val="center"/>
        <w:rPr>
          <w:rFonts w:ascii="Arial" w:hAnsi="Arial" w:cs="Arial"/>
          <w:sz w:val="24"/>
          <w:szCs w:val="24"/>
        </w:rPr>
      </w:pPr>
      <w:r w:rsidRPr="00C501B0">
        <w:rPr>
          <w:rFonts w:ascii="Arial" w:hAnsi="Arial" w:cs="Arial"/>
          <w:sz w:val="24"/>
          <w:szCs w:val="24"/>
        </w:rPr>
        <w:lastRenderedPageBreak/>
        <w:t>EMILLY</w:t>
      </w:r>
      <w:r w:rsidRPr="00C501B0">
        <w:rPr>
          <w:rFonts w:ascii="Arial" w:hAnsi="Arial" w:cs="Arial"/>
          <w:spacing w:val="19"/>
          <w:sz w:val="24"/>
          <w:szCs w:val="24"/>
        </w:rPr>
        <w:t xml:space="preserve"> </w:t>
      </w:r>
      <w:r w:rsidRPr="00C501B0">
        <w:rPr>
          <w:rFonts w:ascii="Arial" w:hAnsi="Arial" w:cs="Arial"/>
          <w:sz w:val="24"/>
          <w:szCs w:val="24"/>
        </w:rPr>
        <w:t>KAROLINE</w:t>
      </w:r>
      <w:r w:rsidRPr="00C501B0">
        <w:rPr>
          <w:rFonts w:ascii="Arial" w:hAnsi="Arial" w:cs="Arial"/>
          <w:spacing w:val="20"/>
          <w:sz w:val="24"/>
          <w:szCs w:val="24"/>
        </w:rPr>
        <w:t xml:space="preserve"> </w:t>
      </w:r>
      <w:r w:rsidRPr="00C501B0">
        <w:rPr>
          <w:rFonts w:ascii="Arial" w:hAnsi="Arial" w:cs="Arial"/>
          <w:sz w:val="24"/>
          <w:szCs w:val="24"/>
        </w:rPr>
        <w:t>PEREIRA</w:t>
      </w:r>
      <w:r w:rsidRPr="00C501B0">
        <w:rPr>
          <w:rFonts w:ascii="Arial" w:hAnsi="Arial" w:cs="Arial"/>
          <w:spacing w:val="20"/>
          <w:sz w:val="24"/>
          <w:szCs w:val="24"/>
        </w:rPr>
        <w:t xml:space="preserve"> </w:t>
      </w:r>
      <w:r w:rsidRPr="00C501B0">
        <w:rPr>
          <w:rFonts w:ascii="Arial" w:hAnsi="Arial" w:cs="Arial"/>
          <w:sz w:val="24"/>
          <w:szCs w:val="24"/>
        </w:rPr>
        <w:t>DE</w:t>
      </w:r>
      <w:r w:rsidRPr="00C501B0">
        <w:rPr>
          <w:rFonts w:ascii="Arial" w:hAnsi="Arial" w:cs="Arial"/>
          <w:spacing w:val="20"/>
          <w:sz w:val="24"/>
          <w:szCs w:val="24"/>
        </w:rPr>
        <w:t xml:space="preserve"> </w:t>
      </w:r>
      <w:r w:rsidRPr="00C501B0">
        <w:rPr>
          <w:rFonts w:ascii="Arial" w:hAnsi="Arial" w:cs="Arial"/>
          <w:sz w:val="24"/>
          <w:szCs w:val="24"/>
        </w:rPr>
        <w:t>ARAUJO</w:t>
      </w:r>
    </w:p>
    <w:p w14:paraId="19972986" w14:textId="77777777" w:rsidR="00AF3F87" w:rsidRPr="00C501B0" w:rsidRDefault="00AF3F87" w:rsidP="00A96808">
      <w:pPr>
        <w:pStyle w:val="Corpodetexto"/>
        <w:rPr>
          <w:rFonts w:ascii="Arial" w:hAnsi="Arial" w:cs="Arial"/>
          <w:sz w:val="24"/>
          <w:szCs w:val="24"/>
        </w:rPr>
      </w:pPr>
    </w:p>
    <w:p w14:paraId="5720A6B6" w14:textId="77777777" w:rsidR="00AF3F87" w:rsidRPr="00C501B0" w:rsidRDefault="00AF3F87" w:rsidP="00A96808">
      <w:pPr>
        <w:pStyle w:val="Corpodetexto"/>
        <w:rPr>
          <w:rFonts w:ascii="Arial" w:hAnsi="Arial" w:cs="Arial"/>
          <w:sz w:val="24"/>
          <w:szCs w:val="24"/>
        </w:rPr>
      </w:pPr>
    </w:p>
    <w:p w14:paraId="1AA87454" w14:textId="77777777" w:rsidR="00AF3F87" w:rsidRPr="00C501B0" w:rsidRDefault="00AF3F87" w:rsidP="00A96808">
      <w:pPr>
        <w:pStyle w:val="Corpodetexto"/>
        <w:rPr>
          <w:rFonts w:ascii="Arial" w:hAnsi="Arial" w:cs="Arial"/>
          <w:sz w:val="24"/>
          <w:szCs w:val="24"/>
        </w:rPr>
      </w:pPr>
    </w:p>
    <w:p w14:paraId="4B8376AF" w14:textId="77777777" w:rsidR="00AF3F87" w:rsidRPr="00C501B0" w:rsidRDefault="00AF3F87" w:rsidP="00A96808">
      <w:pPr>
        <w:pStyle w:val="Corpodetexto"/>
        <w:rPr>
          <w:rFonts w:ascii="Arial" w:hAnsi="Arial" w:cs="Arial"/>
          <w:sz w:val="24"/>
          <w:szCs w:val="24"/>
        </w:rPr>
      </w:pPr>
    </w:p>
    <w:p w14:paraId="0D6CEBF2" w14:textId="16CEF7BA" w:rsidR="00AF3F87" w:rsidRPr="00C501B0" w:rsidRDefault="00AF3F87" w:rsidP="00A96808">
      <w:pPr>
        <w:pStyle w:val="Corpodetexto"/>
        <w:rPr>
          <w:rFonts w:ascii="Arial" w:hAnsi="Arial" w:cs="Arial"/>
          <w:sz w:val="24"/>
          <w:szCs w:val="24"/>
        </w:rPr>
      </w:pPr>
    </w:p>
    <w:p w14:paraId="1D02552B" w14:textId="7D8A07BE" w:rsidR="00C77CE7" w:rsidRPr="00C501B0" w:rsidRDefault="00C77CE7" w:rsidP="00A96808">
      <w:pPr>
        <w:pStyle w:val="Corpodetexto"/>
        <w:rPr>
          <w:rFonts w:ascii="Arial" w:hAnsi="Arial" w:cs="Arial"/>
          <w:sz w:val="24"/>
          <w:szCs w:val="24"/>
        </w:rPr>
      </w:pPr>
    </w:p>
    <w:p w14:paraId="3357FBE9" w14:textId="20FA7676" w:rsidR="00C77CE7" w:rsidRPr="00C501B0" w:rsidRDefault="00C77CE7" w:rsidP="00A96808">
      <w:pPr>
        <w:pStyle w:val="Corpodetexto"/>
        <w:rPr>
          <w:rFonts w:ascii="Arial" w:hAnsi="Arial" w:cs="Arial"/>
          <w:sz w:val="24"/>
          <w:szCs w:val="24"/>
        </w:rPr>
      </w:pPr>
    </w:p>
    <w:p w14:paraId="439F4F07" w14:textId="51A7A84B" w:rsidR="00C77CE7" w:rsidRPr="00C501B0" w:rsidRDefault="00C77CE7" w:rsidP="00A96808">
      <w:pPr>
        <w:pStyle w:val="Corpodetexto"/>
        <w:rPr>
          <w:rFonts w:ascii="Arial" w:hAnsi="Arial" w:cs="Arial"/>
          <w:sz w:val="24"/>
          <w:szCs w:val="24"/>
        </w:rPr>
      </w:pPr>
    </w:p>
    <w:p w14:paraId="27F01C8A" w14:textId="4183A510" w:rsidR="00C77CE7" w:rsidRPr="00C501B0" w:rsidRDefault="00C77CE7" w:rsidP="00A96808">
      <w:pPr>
        <w:pStyle w:val="Corpodetexto"/>
        <w:rPr>
          <w:rFonts w:ascii="Arial" w:hAnsi="Arial" w:cs="Arial"/>
          <w:sz w:val="24"/>
          <w:szCs w:val="24"/>
        </w:rPr>
      </w:pPr>
    </w:p>
    <w:p w14:paraId="726022DD" w14:textId="6D266022" w:rsidR="00C77CE7" w:rsidRPr="00C501B0" w:rsidRDefault="00C77CE7" w:rsidP="00A96808">
      <w:pPr>
        <w:pStyle w:val="Corpodetexto"/>
        <w:rPr>
          <w:rFonts w:ascii="Arial" w:hAnsi="Arial" w:cs="Arial"/>
          <w:sz w:val="24"/>
          <w:szCs w:val="24"/>
        </w:rPr>
      </w:pPr>
    </w:p>
    <w:p w14:paraId="7442EF43" w14:textId="46E1C15E" w:rsidR="00C77CE7" w:rsidRPr="00C501B0" w:rsidRDefault="00C77CE7" w:rsidP="00A96808">
      <w:pPr>
        <w:pStyle w:val="Corpodetexto"/>
        <w:rPr>
          <w:rFonts w:ascii="Arial" w:hAnsi="Arial" w:cs="Arial"/>
          <w:sz w:val="24"/>
          <w:szCs w:val="24"/>
        </w:rPr>
      </w:pPr>
    </w:p>
    <w:p w14:paraId="5DC41FDE" w14:textId="480776FE" w:rsidR="00C77CE7" w:rsidRPr="00C501B0" w:rsidRDefault="00C77CE7" w:rsidP="00A96808">
      <w:pPr>
        <w:pStyle w:val="Corpodetexto"/>
        <w:rPr>
          <w:rFonts w:ascii="Arial" w:hAnsi="Arial" w:cs="Arial"/>
          <w:sz w:val="24"/>
          <w:szCs w:val="24"/>
        </w:rPr>
      </w:pPr>
    </w:p>
    <w:p w14:paraId="616CC4F7" w14:textId="77777777" w:rsidR="00C77CE7" w:rsidRPr="00C501B0" w:rsidRDefault="00C77CE7" w:rsidP="00A96808">
      <w:pPr>
        <w:pStyle w:val="Corpodetexto"/>
        <w:rPr>
          <w:rFonts w:ascii="Arial" w:hAnsi="Arial" w:cs="Arial"/>
          <w:sz w:val="24"/>
          <w:szCs w:val="24"/>
        </w:rPr>
      </w:pPr>
    </w:p>
    <w:p w14:paraId="19CCC68D" w14:textId="77777777" w:rsidR="00C77CE7" w:rsidRPr="00C501B0" w:rsidRDefault="00C77CE7" w:rsidP="00A96808">
      <w:pPr>
        <w:pStyle w:val="Corpodetexto"/>
        <w:rPr>
          <w:rFonts w:ascii="Arial" w:hAnsi="Arial" w:cs="Arial"/>
          <w:sz w:val="24"/>
          <w:szCs w:val="24"/>
        </w:rPr>
      </w:pPr>
    </w:p>
    <w:p w14:paraId="26A46A9F" w14:textId="77777777" w:rsidR="00AF3F87" w:rsidRPr="00C501B0" w:rsidRDefault="00AF3F87" w:rsidP="00A96808">
      <w:pPr>
        <w:pStyle w:val="Corpodetexto"/>
        <w:rPr>
          <w:rFonts w:ascii="Arial" w:hAnsi="Arial" w:cs="Arial"/>
          <w:sz w:val="24"/>
          <w:szCs w:val="24"/>
        </w:rPr>
      </w:pPr>
    </w:p>
    <w:p w14:paraId="0C9B2916" w14:textId="77777777" w:rsidR="00AF3F87" w:rsidRPr="00C501B0" w:rsidRDefault="00AF3F87" w:rsidP="00A96808">
      <w:pPr>
        <w:pStyle w:val="Corpodetexto"/>
        <w:rPr>
          <w:rFonts w:ascii="Arial" w:hAnsi="Arial" w:cs="Arial"/>
          <w:sz w:val="24"/>
          <w:szCs w:val="24"/>
        </w:rPr>
      </w:pPr>
    </w:p>
    <w:p w14:paraId="3783E3DF" w14:textId="77777777" w:rsidR="00AF3F87" w:rsidRPr="00C501B0" w:rsidRDefault="00AF3F87" w:rsidP="00A96808">
      <w:pPr>
        <w:pStyle w:val="Corpodetexto"/>
        <w:rPr>
          <w:rFonts w:ascii="Arial" w:hAnsi="Arial" w:cs="Arial"/>
          <w:sz w:val="24"/>
          <w:szCs w:val="24"/>
        </w:rPr>
      </w:pPr>
    </w:p>
    <w:p w14:paraId="13A0B1BA" w14:textId="2F6C7156" w:rsidR="00C77CE7" w:rsidRPr="00C501B0" w:rsidRDefault="00655DA2" w:rsidP="00A96808">
      <w:pPr>
        <w:pStyle w:val="Ttulo1"/>
        <w:ind w:right="39"/>
        <w:rPr>
          <w:spacing w:val="-1"/>
          <w:w w:val="105"/>
          <w:szCs w:val="24"/>
        </w:rPr>
      </w:pPr>
      <w:r w:rsidRPr="00C501B0">
        <w:rPr>
          <w:spacing w:val="-1"/>
          <w:w w:val="105"/>
          <w:szCs w:val="24"/>
        </w:rPr>
        <w:t>OS DIFERENTES MOVIMENTOS SEMI</w:t>
      </w:r>
      <w:r w:rsidR="009344F2">
        <w:rPr>
          <w:spacing w:val="-1"/>
          <w:w w:val="105"/>
          <w:szCs w:val="24"/>
        </w:rPr>
        <w:t>OL</w:t>
      </w:r>
      <w:r w:rsidRPr="00C501B0">
        <w:rPr>
          <w:spacing w:val="-1"/>
          <w:w w:val="105"/>
          <w:szCs w:val="24"/>
        </w:rPr>
        <w:t>Ó</w:t>
      </w:r>
      <w:r w:rsidR="009344F2">
        <w:rPr>
          <w:spacing w:val="-1"/>
          <w:w w:val="105"/>
          <w:szCs w:val="24"/>
        </w:rPr>
        <w:t>G</w:t>
      </w:r>
      <w:r w:rsidRPr="00C501B0">
        <w:rPr>
          <w:spacing w:val="-1"/>
          <w:w w:val="105"/>
          <w:szCs w:val="24"/>
        </w:rPr>
        <w:t>ICOS</w:t>
      </w:r>
    </w:p>
    <w:p w14:paraId="315FA4BF" w14:textId="3270F8FA" w:rsidR="00655DA2" w:rsidRPr="00C501B0" w:rsidRDefault="00797596" w:rsidP="00A96808">
      <w:pPr>
        <w:pStyle w:val="Ttulo1"/>
        <w:ind w:right="39"/>
        <w:rPr>
          <w:szCs w:val="24"/>
        </w:rPr>
      </w:pPr>
      <w:r>
        <w:rPr>
          <w:spacing w:val="-1"/>
          <w:w w:val="105"/>
          <w:szCs w:val="24"/>
        </w:rPr>
        <w:t>EM TRADUÇÕES</w:t>
      </w:r>
      <w:r w:rsidR="00655DA2" w:rsidRPr="00C501B0">
        <w:rPr>
          <w:spacing w:val="-1"/>
          <w:w w:val="105"/>
          <w:szCs w:val="24"/>
        </w:rPr>
        <w:t xml:space="preserve"> </w:t>
      </w:r>
      <w:r>
        <w:rPr>
          <w:spacing w:val="-1"/>
          <w:w w:val="105"/>
          <w:szCs w:val="24"/>
        </w:rPr>
        <w:t>D</w:t>
      </w:r>
      <w:r w:rsidR="00655DA2" w:rsidRPr="00C501B0">
        <w:rPr>
          <w:spacing w:val="-1"/>
          <w:w w:val="105"/>
          <w:szCs w:val="24"/>
        </w:rPr>
        <w:t>A POESIA DE EMILY DICKINSON</w:t>
      </w:r>
    </w:p>
    <w:p w14:paraId="276437F8" w14:textId="77777777" w:rsidR="00AF3F87" w:rsidRPr="00C501B0" w:rsidRDefault="00AF3F87" w:rsidP="00A96808">
      <w:pPr>
        <w:pStyle w:val="Corpodetexto"/>
        <w:rPr>
          <w:rFonts w:ascii="Arial" w:hAnsi="Arial" w:cs="Arial"/>
          <w:b/>
          <w:sz w:val="24"/>
          <w:szCs w:val="24"/>
        </w:rPr>
      </w:pPr>
    </w:p>
    <w:p w14:paraId="4AC3F052" w14:textId="77777777" w:rsidR="00AF3F87" w:rsidRPr="00C501B0" w:rsidRDefault="00AF3F87" w:rsidP="00A96808">
      <w:pPr>
        <w:pStyle w:val="Corpodetexto"/>
        <w:rPr>
          <w:rFonts w:ascii="Arial" w:hAnsi="Arial" w:cs="Arial"/>
          <w:b/>
          <w:sz w:val="24"/>
          <w:szCs w:val="24"/>
        </w:rPr>
      </w:pPr>
    </w:p>
    <w:p w14:paraId="59E761B7" w14:textId="77777777" w:rsidR="00AF3F87" w:rsidRPr="00C501B0" w:rsidRDefault="00AF3F87" w:rsidP="00A96808">
      <w:pPr>
        <w:pStyle w:val="Corpodetexto"/>
        <w:rPr>
          <w:rFonts w:ascii="Arial" w:hAnsi="Arial" w:cs="Arial"/>
          <w:b/>
          <w:sz w:val="24"/>
          <w:szCs w:val="24"/>
        </w:rPr>
      </w:pPr>
    </w:p>
    <w:p w14:paraId="55BBB628" w14:textId="4FB40832" w:rsidR="00AF3F87" w:rsidRPr="00C501B0" w:rsidRDefault="00655DA2" w:rsidP="00A96808">
      <w:pPr>
        <w:pStyle w:val="Corpodetexto"/>
        <w:spacing w:line="278" w:lineRule="auto"/>
        <w:ind w:left="4253" w:right="144"/>
        <w:jc w:val="both"/>
        <w:rPr>
          <w:rFonts w:ascii="Arial" w:hAnsi="Arial" w:cs="Arial"/>
          <w:sz w:val="24"/>
          <w:szCs w:val="24"/>
        </w:rPr>
      </w:pPr>
      <w:r w:rsidRPr="00C501B0">
        <w:rPr>
          <w:rFonts w:ascii="Arial" w:hAnsi="Arial" w:cs="Arial"/>
          <w:w w:val="105"/>
          <w:sz w:val="24"/>
          <w:szCs w:val="24"/>
        </w:rPr>
        <w:t>Trabalho de Conclusão de Curso,</w:t>
      </w:r>
      <w:r w:rsidRPr="00C501B0">
        <w:rPr>
          <w:rFonts w:ascii="Arial" w:hAnsi="Arial" w:cs="Arial"/>
          <w:spacing w:val="-5"/>
          <w:w w:val="105"/>
          <w:sz w:val="24"/>
          <w:szCs w:val="24"/>
        </w:rPr>
        <w:t xml:space="preserve"> </w:t>
      </w:r>
      <w:r w:rsidRPr="00C501B0">
        <w:rPr>
          <w:rFonts w:ascii="Arial" w:hAnsi="Arial" w:cs="Arial"/>
          <w:w w:val="105"/>
          <w:sz w:val="24"/>
          <w:szCs w:val="24"/>
        </w:rPr>
        <w:t>apresentado</w:t>
      </w:r>
      <w:r w:rsidRPr="00C501B0">
        <w:rPr>
          <w:rFonts w:ascii="Arial" w:hAnsi="Arial" w:cs="Arial"/>
          <w:spacing w:val="-5"/>
          <w:w w:val="105"/>
          <w:sz w:val="24"/>
          <w:szCs w:val="24"/>
        </w:rPr>
        <w:t xml:space="preserve"> </w:t>
      </w:r>
      <w:r w:rsidRPr="00C501B0">
        <w:rPr>
          <w:rFonts w:ascii="Arial" w:hAnsi="Arial" w:cs="Arial"/>
          <w:w w:val="105"/>
          <w:sz w:val="24"/>
          <w:szCs w:val="24"/>
        </w:rPr>
        <w:t>ao</w:t>
      </w:r>
      <w:r w:rsidRPr="00C501B0">
        <w:rPr>
          <w:rFonts w:ascii="Arial" w:hAnsi="Arial" w:cs="Arial"/>
          <w:spacing w:val="-6"/>
          <w:w w:val="105"/>
          <w:sz w:val="24"/>
          <w:szCs w:val="24"/>
        </w:rPr>
        <w:t xml:space="preserve"> Curso de Letras da Escola de Formação de Professores e Humanidades</w:t>
      </w:r>
      <w:r w:rsidRPr="00C501B0">
        <w:rPr>
          <w:rFonts w:ascii="Arial" w:hAnsi="Arial" w:cs="Arial"/>
          <w:w w:val="105"/>
          <w:sz w:val="24"/>
          <w:szCs w:val="24"/>
        </w:rPr>
        <w:t>, como parte dos requisitos</w:t>
      </w:r>
      <w:r w:rsidRPr="00C501B0">
        <w:rPr>
          <w:rFonts w:ascii="Arial" w:hAnsi="Arial" w:cs="Arial"/>
          <w:spacing w:val="1"/>
          <w:w w:val="105"/>
          <w:sz w:val="24"/>
          <w:szCs w:val="24"/>
        </w:rPr>
        <w:t xml:space="preserve"> </w:t>
      </w:r>
      <w:r w:rsidRPr="00C501B0">
        <w:rPr>
          <w:rFonts w:ascii="Arial" w:hAnsi="Arial" w:cs="Arial"/>
          <w:w w:val="105"/>
          <w:sz w:val="24"/>
          <w:szCs w:val="24"/>
        </w:rPr>
        <w:t>necessários</w:t>
      </w:r>
      <w:r w:rsidRPr="00C501B0">
        <w:rPr>
          <w:rFonts w:ascii="Arial" w:hAnsi="Arial" w:cs="Arial"/>
          <w:spacing w:val="-4"/>
          <w:w w:val="105"/>
          <w:sz w:val="24"/>
          <w:szCs w:val="24"/>
        </w:rPr>
        <w:t xml:space="preserve"> </w:t>
      </w:r>
      <w:r w:rsidRPr="00C501B0">
        <w:rPr>
          <w:rFonts w:ascii="Arial" w:hAnsi="Arial" w:cs="Arial"/>
          <w:w w:val="105"/>
          <w:sz w:val="24"/>
          <w:szCs w:val="24"/>
        </w:rPr>
        <w:t>à</w:t>
      </w:r>
      <w:r w:rsidRPr="00C501B0">
        <w:rPr>
          <w:rFonts w:ascii="Arial" w:hAnsi="Arial" w:cs="Arial"/>
          <w:spacing w:val="-4"/>
          <w:w w:val="105"/>
          <w:sz w:val="24"/>
          <w:szCs w:val="24"/>
        </w:rPr>
        <w:t xml:space="preserve"> </w:t>
      </w:r>
      <w:r w:rsidRPr="00C501B0">
        <w:rPr>
          <w:rFonts w:ascii="Arial" w:hAnsi="Arial" w:cs="Arial"/>
          <w:w w:val="105"/>
          <w:sz w:val="24"/>
          <w:szCs w:val="24"/>
        </w:rPr>
        <w:t>obtenção</w:t>
      </w:r>
      <w:r w:rsidRPr="00C501B0">
        <w:rPr>
          <w:rFonts w:ascii="Arial" w:hAnsi="Arial" w:cs="Arial"/>
          <w:spacing w:val="-3"/>
          <w:w w:val="105"/>
          <w:sz w:val="24"/>
          <w:szCs w:val="24"/>
        </w:rPr>
        <w:t xml:space="preserve"> </w:t>
      </w:r>
      <w:r w:rsidRPr="00C501B0">
        <w:rPr>
          <w:rFonts w:ascii="Arial" w:hAnsi="Arial" w:cs="Arial"/>
          <w:w w:val="105"/>
          <w:sz w:val="24"/>
          <w:szCs w:val="24"/>
        </w:rPr>
        <w:t>do</w:t>
      </w:r>
      <w:r w:rsidRPr="00C501B0">
        <w:rPr>
          <w:rFonts w:ascii="Arial" w:hAnsi="Arial" w:cs="Arial"/>
          <w:spacing w:val="-3"/>
          <w:w w:val="105"/>
          <w:sz w:val="24"/>
          <w:szCs w:val="24"/>
        </w:rPr>
        <w:t xml:space="preserve"> </w:t>
      </w:r>
      <w:r w:rsidRPr="00C501B0">
        <w:rPr>
          <w:rFonts w:ascii="Arial" w:hAnsi="Arial" w:cs="Arial"/>
          <w:w w:val="105"/>
          <w:sz w:val="24"/>
          <w:szCs w:val="24"/>
        </w:rPr>
        <w:t>título</w:t>
      </w:r>
      <w:r w:rsidRPr="00C501B0">
        <w:rPr>
          <w:rFonts w:ascii="Arial" w:hAnsi="Arial" w:cs="Arial"/>
          <w:spacing w:val="-3"/>
          <w:w w:val="105"/>
          <w:sz w:val="24"/>
          <w:szCs w:val="24"/>
        </w:rPr>
        <w:t xml:space="preserve"> </w:t>
      </w:r>
      <w:r w:rsidRPr="00C501B0">
        <w:rPr>
          <w:rFonts w:ascii="Arial" w:hAnsi="Arial" w:cs="Arial"/>
          <w:w w:val="105"/>
          <w:sz w:val="24"/>
          <w:szCs w:val="24"/>
        </w:rPr>
        <w:t>de</w:t>
      </w:r>
      <w:r w:rsidRPr="00C501B0">
        <w:rPr>
          <w:rFonts w:ascii="Arial" w:hAnsi="Arial" w:cs="Arial"/>
          <w:spacing w:val="-4"/>
          <w:w w:val="105"/>
          <w:sz w:val="24"/>
          <w:szCs w:val="24"/>
        </w:rPr>
        <w:t xml:space="preserve"> Licenciatura Plena em Letras Língua Portuguesa</w:t>
      </w:r>
      <w:r w:rsidRPr="00C501B0">
        <w:rPr>
          <w:rFonts w:ascii="Arial" w:hAnsi="Arial" w:cs="Arial"/>
          <w:w w:val="105"/>
          <w:sz w:val="24"/>
          <w:szCs w:val="24"/>
        </w:rPr>
        <w:t>.</w:t>
      </w:r>
    </w:p>
    <w:p w14:paraId="1D47F6AC" w14:textId="77777777" w:rsidR="00AF3F87" w:rsidRPr="00C501B0" w:rsidRDefault="00AF3F87" w:rsidP="00A96808">
      <w:pPr>
        <w:pStyle w:val="Corpodetexto"/>
        <w:rPr>
          <w:rFonts w:ascii="Arial" w:hAnsi="Arial" w:cs="Arial"/>
          <w:sz w:val="24"/>
          <w:szCs w:val="24"/>
        </w:rPr>
      </w:pPr>
    </w:p>
    <w:p w14:paraId="422DDB6F" w14:textId="5C07FA81" w:rsidR="00655DA2" w:rsidRPr="00C501B0" w:rsidRDefault="00684354" w:rsidP="00A96808">
      <w:pPr>
        <w:pStyle w:val="Corpodetexto"/>
        <w:spacing w:line="278" w:lineRule="auto"/>
        <w:ind w:left="4174" w:right="-6"/>
        <w:rPr>
          <w:rFonts w:ascii="Arial" w:hAnsi="Arial" w:cs="Arial"/>
          <w:w w:val="105"/>
          <w:sz w:val="24"/>
          <w:szCs w:val="24"/>
        </w:rPr>
      </w:pPr>
      <w:r>
        <w:rPr>
          <w:rFonts w:ascii="Arial" w:hAnsi="Arial" w:cs="Arial"/>
          <w:w w:val="105"/>
          <w:sz w:val="24"/>
          <w:szCs w:val="24"/>
        </w:rPr>
        <w:t xml:space="preserve">  </w:t>
      </w:r>
      <w:r w:rsidR="007902C0" w:rsidRPr="00C501B0">
        <w:rPr>
          <w:rFonts w:ascii="Arial" w:hAnsi="Arial" w:cs="Arial"/>
          <w:w w:val="105"/>
          <w:sz w:val="24"/>
          <w:szCs w:val="24"/>
        </w:rPr>
        <w:t xml:space="preserve">Orientador: </w:t>
      </w:r>
      <w:r w:rsidR="00655DA2" w:rsidRPr="00C501B0">
        <w:rPr>
          <w:rFonts w:ascii="Arial" w:hAnsi="Arial" w:cs="Arial"/>
          <w:w w:val="105"/>
          <w:sz w:val="24"/>
          <w:szCs w:val="24"/>
        </w:rPr>
        <w:t xml:space="preserve">Prof. </w:t>
      </w:r>
      <w:r w:rsidR="00C77CE7" w:rsidRPr="00C501B0">
        <w:rPr>
          <w:rFonts w:ascii="Arial" w:hAnsi="Arial" w:cs="Arial"/>
          <w:w w:val="105"/>
          <w:sz w:val="24"/>
          <w:szCs w:val="24"/>
        </w:rPr>
        <w:t xml:space="preserve">Dr. </w:t>
      </w:r>
      <w:r w:rsidR="00655DA2" w:rsidRPr="00C501B0">
        <w:rPr>
          <w:rFonts w:ascii="Arial" w:hAnsi="Arial" w:cs="Arial"/>
          <w:w w:val="105"/>
          <w:sz w:val="24"/>
          <w:szCs w:val="24"/>
        </w:rPr>
        <w:t xml:space="preserve">Divino </w:t>
      </w:r>
      <w:r w:rsidR="003E350D" w:rsidRPr="00C501B0">
        <w:rPr>
          <w:rFonts w:ascii="Arial" w:hAnsi="Arial" w:cs="Arial"/>
          <w:w w:val="105"/>
          <w:sz w:val="24"/>
          <w:szCs w:val="24"/>
        </w:rPr>
        <w:t>José Pinto</w:t>
      </w:r>
    </w:p>
    <w:p w14:paraId="6CCEEBAA" w14:textId="31C43531" w:rsidR="00AF3F87" w:rsidRPr="00C501B0" w:rsidRDefault="00AF3F87" w:rsidP="00A96808">
      <w:pPr>
        <w:pStyle w:val="Corpodetexto"/>
        <w:spacing w:line="278" w:lineRule="auto"/>
        <w:ind w:left="4174" w:right="1467"/>
        <w:rPr>
          <w:rFonts w:ascii="Arial" w:hAnsi="Arial" w:cs="Arial"/>
          <w:sz w:val="24"/>
          <w:szCs w:val="24"/>
        </w:rPr>
      </w:pPr>
    </w:p>
    <w:p w14:paraId="5933C806" w14:textId="77777777" w:rsidR="00AF3F87" w:rsidRPr="00C501B0" w:rsidRDefault="00AF3F87" w:rsidP="00A96808">
      <w:pPr>
        <w:pStyle w:val="Corpodetexto"/>
        <w:rPr>
          <w:rFonts w:ascii="Arial" w:hAnsi="Arial" w:cs="Arial"/>
          <w:sz w:val="24"/>
          <w:szCs w:val="24"/>
        </w:rPr>
      </w:pPr>
    </w:p>
    <w:p w14:paraId="328D8458" w14:textId="77777777" w:rsidR="00AF3F87" w:rsidRPr="00C501B0" w:rsidRDefault="00AF3F87" w:rsidP="00A96808">
      <w:pPr>
        <w:pStyle w:val="Corpodetexto"/>
        <w:rPr>
          <w:rFonts w:ascii="Arial" w:hAnsi="Arial" w:cs="Arial"/>
          <w:sz w:val="24"/>
          <w:szCs w:val="24"/>
        </w:rPr>
      </w:pPr>
    </w:p>
    <w:p w14:paraId="7A1AE89A" w14:textId="77777777" w:rsidR="00AF3F87" w:rsidRPr="00C501B0" w:rsidRDefault="00AF3F87" w:rsidP="00A96808">
      <w:pPr>
        <w:pStyle w:val="Corpodetexto"/>
        <w:rPr>
          <w:rFonts w:ascii="Arial" w:hAnsi="Arial" w:cs="Arial"/>
          <w:sz w:val="24"/>
          <w:szCs w:val="24"/>
        </w:rPr>
      </w:pPr>
    </w:p>
    <w:p w14:paraId="755A4478" w14:textId="77777777" w:rsidR="00AF3F87" w:rsidRPr="00C501B0" w:rsidRDefault="00AF3F87" w:rsidP="00A96808">
      <w:pPr>
        <w:pStyle w:val="Corpodetexto"/>
        <w:rPr>
          <w:rFonts w:ascii="Arial" w:hAnsi="Arial" w:cs="Arial"/>
          <w:sz w:val="24"/>
          <w:szCs w:val="24"/>
        </w:rPr>
      </w:pPr>
    </w:p>
    <w:p w14:paraId="2301986C" w14:textId="77777777" w:rsidR="00AF3F87" w:rsidRPr="00C501B0" w:rsidRDefault="00AF3F87" w:rsidP="00A96808">
      <w:pPr>
        <w:pStyle w:val="Corpodetexto"/>
        <w:rPr>
          <w:rFonts w:ascii="Arial" w:hAnsi="Arial" w:cs="Arial"/>
          <w:sz w:val="24"/>
          <w:szCs w:val="24"/>
        </w:rPr>
      </w:pPr>
    </w:p>
    <w:p w14:paraId="0F411F36" w14:textId="77777777" w:rsidR="00AF3F87" w:rsidRPr="00C501B0" w:rsidRDefault="00AF3F87" w:rsidP="00A96808">
      <w:pPr>
        <w:pStyle w:val="Corpodetexto"/>
        <w:rPr>
          <w:rFonts w:ascii="Arial" w:hAnsi="Arial" w:cs="Arial"/>
          <w:sz w:val="24"/>
          <w:szCs w:val="24"/>
        </w:rPr>
      </w:pPr>
    </w:p>
    <w:p w14:paraId="50570207" w14:textId="77777777" w:rsidR="00AF3F87" w:rsidRPr="00C501B0" w:rsidRDefault="00AF3F87" w:rsidP="00A96808">
      <w:pPr>
        <w:pStyle w:val="Corpodetexto"/>
        <w:rPr>
          <w:rFonts w:ascii="Arial" w:hAnsi="Arial" w:cs="Arial"/>
          <w:sz w:val="24"/>
          <w:szCs w:val="24"/>
        </w:rPr>
      </w:pPr>
    </w:p>
    <w:p w14:paraId="34F5B537" w14:textId="5C3D127B" w:rsidR="00AF3F87" w:rsidRDefault="00AF3F87" w:rsidP="00A96808">
      <w:pPr>
        <w:pStyle w:val="Corpodetexto"/>
        <w:rPr>
          <w:rFonts w:ascii="Arial" w:hAnsi="Arial" w:cs="Arial"/>
          <w:sz w:val="24"/>
          <w:szCs w:val="24"/>
        </w:rPr>
      </w:pPr>
    </w:p>
    <w:p w14:paraId="2DFACF87" w14:textId="77777777" w:rsidR="009344F2" w:rsidRPr="00C501B0" w:rsidRDefault="009344F2" w:rsidP="00A96808">
      <w:pPr>
        <w:pStyle w:val="Corpodetexto"/>
        <w:rPr>
          <w:rFonts w:ascii="Arial" w:hAnsi="Arial" w:cs="Arial"/>
          <w:sz w:val="24"/>
          <w:szCs w:val="24"/>
        </w:rPr>
      </w:pPr>
    </w:p>
    <w:p w14:paraId="5135BD52" w14:textId="77777777" w:rsidR="00AF3F87" w:rsidRPr="00C501B0" w:rsidRDefault="00AF3F87" w:rsidP="00A96808">
      <w:pPr>
        <w:pStyle w:val="Corpodetexto"/>
        <w:rPr>
          <w:rFonts w:ascii="Arial" w:hAnsi="Arial" w:cs="Arial"/>
          <w:sz w:val="24"/>
          <w:szCs w:val="24"/>
        </w:rPr>
      </w:pPr>
    </w:p>
    <w:p w14:paraId="15ACD16D" w14:textId="77777777" w:rsidR="00AF3F87" w:rsidRPr="00C501B0" w:rsidRDefault="00AF3F87" w:rsidP="00A96808">
      <w:pPr>
        <w:pStyle w:val="Corpodetexto"/>
        <w:rPr>
          <w:rFonts w:ascii="Arial" w:hAnsi="Arial" w:cs="Arial"/>
          <w:sz w:val="24"/>
          <w:szCs w:val="24"/>
        </w:rPr>
      </w:pPr>
    </w:p>
    <w:p w14:paraId="7D91FCC0" w14:textId="34764B1F" w:rsidR="00AF3F87" w:rsidRDefault="00AF3F87" w:rsidP="00A96808">
      <w:pPr>
        <w:pStyle w:val="Corpodetexto"/>
        <w:rPr>
          <w:rFonts w:ascii="Arial" w:hAnsi="Arial" w:cs="Arial"/>
          <w:sz w:val="24"/>
          <w:szCs w:val="24"/>
        </w:rPr>
      </w:pPr>
    </w:p>
    <w:p w14:paraId="392CB0FD" w14:textId="77777777" w:rsidR="009344F2" w:rsidRPr="00C501B0" w:rsidRDefault="009344F2" w:rsidP="00A96808">
      <w:pPr>
        <w:pStyle w:val="Corpodetexto"/>
        <w:rPr>
          <w:rFonts w:ascii="Arial" w:hAnsi="Arial" w:cs="Arial"/>
          <w:sz w:val="24"/>
          <w:szCs w:val="24"/>
        </w:rPr>
      </w:pPr>
    </w:p>
    <w:p w14:paraId="649A5C11" w14:textId="77777777" w:rsidR="00AF3F87" w:rsidRPr="00C501B0" w:rsidRDefault="00AF3F87" w:rsidP="00A96808">
      <w:pPr>
        <w:pStyle w:val="Corpodetexto"/>
        <w:rPr>
          <w:rFonts w:ascii="Arial" w:hAnsi="Arial" w:cs="Arial"/>
          <w:sz w:val="24"/>
          <w:szCs w:val="24"/>
        </w:rPr>
      </w:pPr>
    </w:p>
    <w:p w14:paraId="731E9485" w14:textId="24CD17A4" w:rsidR="00AF3F87" w:rsidRPr="00C501B0" w:rsidRDefault="007902C0" w:rsidP="00A96808">
      <w:pPr>
        <w:pStyle w:val="Corpodetexto"/>
        <w:ind w:left="3938" w:right="3978"/>
        <w:jc w:val="center"/>
        <w:rPr>
          <w:rFonts w:ascii="Arial" w:hAnsi="Arial" w:cs="Arial"/>
          <w:sz w:val="24"/>
          <w:szCs w:val="24"/>
        </w:rPr>
        <w:sectPr w:rsidR="00AF3F87" w:rsidRPr="00C501B0" w:rsidSect="00E7098D">
          <w:pgSz w:w="11910" w:h="16840"/>
          <w:pgMar w:top="1701" w:right="1134" w:bottom="851" w:left="1701" w:header="720" w:footer="720" w:gutter="0"/>
          <w:cols w:space="720"/>
          <w:titlePg/>
          <w:docGrid w:linePitch="299"/>
        </w:sectPr>
      </w:pPr>
      <w:r w:rsidRPr="00C501B0">
        <w:rPr>
          <w:rFonts w:ascii="Arial" w:hAnsi="Arial" w:cs="Arial"/>
          <w:spacing w:val="-2"/>
          <w:w w:val="105"/>
          <w:sz w:val="24"/>
          <w:szCs w:val="24"/>
        </w:rPr>
        <w:t>GOIÂNIA</w:t>
      </w:r>
      <w:r w:rsidR="00C77CE7" w:rsidRPr="00C501B0">
        <w:rPr>
          <w:rFonts w:ascii="Arial" w:hAnsi="Arial" w:cs="Arial"/>
          <w:spacing w:val="-2"/>
          <w:w w:val="105"/>
          <w:sz w:val="24"/>
          <w:szCs w:val="24"/>
        </w:rPr>
        <w:t>,</w:t>
      </w:r>
      <w:r w:rsidRPr="00C501B0">
        <w:rPr>
          <w:rFonts w:ascii="Arial" w:hAnsi="Arial" w:cs="Arial"/>
          <w:spacing w:val="-59"/>
          <w:w w:val="105"/>
          <w:sz w:val="24"/>
          <w:szCs w:val="24"/>
        </w:rPr>
        <w:t xml:space="preserve"> </w:t>
      </w:r>
      <w:r w:rsidRPr="00C501B0">
        <w:rPr>
          <w:rFonts w:ascii="Arial" w:hAnsi="Arial" w:cs="Arial"/>
          <w:w w:val="105"/>
          <w:sz w:val="24"/>
          <w:szCs w:val="24"/>
        </w:rPr>
        <w:t>2022</w:t>
      </w:r>
    </w:p>
    <w:p w14:paraId="138A659E" w14:textId="77777777" w:rsidR="00AF3F87" w:rsidRPr="00C501B0" w:rsidRDefault="00AF3F87" w:rsidP="00A96808">
      <w:pPr>
        <w:pStyle w:val="Corpodetexto"/>
        <w:rPr>
          <w:rFonts w:ascii="Arial" w:hAnsi="Arial" w:cs="Arial"/>
          <w:sz w:val="24"/>
          <w:szCs w:val="24"/>
        </w:rPr>
      </w:pPr>
    </w:p>
    <w:p w14:paraId="05B5F6A3" w14:textId="48B6FF91" w:rsidR="006A6A18" w:rsidRDefault="006A6A18" w:rsidP="00A96808">
      <w:pPr>
        <w:pStyle w:val="Corpodetexto"/>
        <w:ind w:left="827"/>
        <w:jc w:val="both"/>
        <w:rPr>
          <w:rFonts w:ascii="Arial" w:hAnsi="Arial" w:cs="Arial"/>
          <w:b/>
          <w:bCs/>
          <w:sz w:val="24"/>
          <w:szCs w:val="24"/>
        </w:rPr>
      </w:pPr>
    </w:p>
    <w:p w14:paraId="2F77327F" w14:textId="0AD8FD4B" w:rsidR="005A4228" w:rsidRDefault="005A4228" w:rsidP="00A96808">
      <w:pPr>
        <w:pStyle w:val="Corpodetexto"/>
        <w:ind w:left="827"/>
        <w:jc w:val="both"/>
        <w:rPr>
          <w:rFonts w:ascii="Arial" w:hAnsi="Arial" w:cs="Arial"/>
          <w:b/>
          <w:bCs/>
          <w:sz w:val="24"/>
          <w:szCs w:val="24"/>
        </w:rPr>
      </w:pPr>
    </w:p>
    <w:p w14:paraId="4179E0D7" w14:textId="7BB37397" w:rsidR="005A4228" w:rsidRDefault="005A4228" w:rsidP="00A96808">
      <w:pPr>
        <w:pStyle w:val="Corpodetexto"/>
        <w:ind w:left="827"/>
        <w:jc w:val="both"/>
        <w:rPr>
          <w:rFonts w:ascii="Arial" w:hAnsi="Arial" w:cs="Arial"/>
          <w:b/>
          <w:bCs/>
          <w:sz w:val="24"/>
          <w:szCs w:val="24"/>
        </w:rPr>
      </w:pPr>
    </w:p>
    <w:p w14:paraId="2E665FBE" w14:textId="2873C77A" w:rsidR="005A4228" w:rsidRDefault="005A4228" w:rsidP="00A96808">
      <w:pPr>
        <w:pStyle w:val="Corpodetexto"/>
        <w:ind w:left="827"/>
        <w:jc w:val="both"/>
        <w:rPr>
          <w:rFonts w:ascii="Arial" w:hAnsi="Arial" w:cs="Arial"/>
          <w:b/>
          <w:bCs/>
          <w:sz w:val="24"/>
          <w:szCs w:val="24"/>
        </w:rPr>
      </w:pPr>
    </w:p>
    <w:p w14:paraId="7CB869C9" w14:textId="49BF3563" w:rsidR="005A4228" w:rsidRDefault="005A4228" w:rsidP="00A96808">
      <w:pPr>
        <w:pStyle w:val="Corpodetexto"/>
        <w:ind w:left="827"/>
        <w:jc w:val="both"/>
        <w:rPr>
          <w:rFonts w:ascii="Arial" w:hAnsi="Arial" w:cs="Arial"/>
          <w:b/>
          <w:bCs/>
          <w:sz w:val="24"/>
          <w:szCs w:val="24"/>
        </w:rPr>
      </w:pPr>
    </w:p>
    <w:p w14:paraId="476FEA0F" w14:textId="2B732C26" w:rsidR="005A4228" w:rsidRDefault="005A4228" w:rsidP="00A96808">
      <w:pPr>
        <w:pStyle w:val="Corpodetexto"/>
        <w:ind w:left="827"/>
        <w:jc w:val="both"/>
        <w:rPr>
          <w:rFonts w:ascii="Arial" w:hAnsi="Arial" w:cs="Arial"/>
          <w:b/>
          <w:bCs/>
          <w:sz w:val="24"/>
          <w:szCs w:val="24"/>
        </w:rPr>
      </w:pPr>
    </w:p>
    <w:p w14:paraId="7C717A74" w14:textId="2873AD60" w:rsidR="005A4228" w:rsidRDefault="005A4228" w:rsidP="00A96808">
      <w:pPr>
        <w:pStyle w:val="Corpodetexto"/>
        <w:ind w:left="827"/>
        <w:jc w:val="both"/>
        <w:rPr>
          <w:rFonts w:ascii="Arial" w:hAnsi="Arial" w:cs="Arial"/>
          <w:b/>
          <w:bCs/>
          <w:sz w:val="24"/>
          <w:szCs w:val="24"/>
        </w:rPr>
      </w:pPr>
    </w:p>
    <w:p w14:paraId="78CF11D1" w14:textId="3AEB65E1" w:rsidR="005A4228" w:rsidRDefault="005A4228" w:rsidP="00A96808">
      <w:pPr>
        <w:pStyle w:val="Corpodetexto"/>
        <w:ind w:left="827"/>
        <w:jc w:val="both"/>
        <w:rPr>
          <w:rFonts w:ascii="Arial" w:hAnsi="Arial" w:cs="Arial"/>
          <w:b/>
          <w:bCs/>
          <w:sz w:val="24"/>
          <w:szCs w:val="24"/>
        </w:rPr>
      </w:pPr>
    </w:p>
    <w:p w14:paraId="73B03264" w14:textId="498A155F" w:rsidR="005A4228" w:rsidRDefault="005A4228" w:rsidP="00A96808">
      <w:pPr>
        <w:pStyle w:val="Corpodetexto"/>
        <w:ind w:left="827"/>
        <w:jc w:val="both"/>
        <w:rPr>
          <w:rFonts w:ascii="Arial" w:hAnsi="Arial" w:cs="Arial"/>
          <w:b/>
          <w:bCs/>
          <w:sz w:val="24"/>
          <w:szCs w:val="24"/>
        </w:rPr>
      </w:pPr>
    </w:p>
    <w:p w14:paraId="5162BED8" w14:textId="54403C6F" w:rsidR="005A4228" w:rsidRDefault="005A4228" w:rsidP="00A96808">
      <w:pPr>
        <w:pStyle w:val="Corpodetexto"/>
        <w:ind w:left="827"/>
        <w:jc w:val="both"/>
        <w:rPr>
          <w:rFonts w:ascii="Arial" w:hAnsi="Arial" w:cs="Arial"/>
          <w:b/>
          <w:bCs/>
          <w:sz w:val="24"/>
          <w:szCs w:val="24"/>
        </w:rPr>
      </w:pPr>
    </w:p>
    <w:p w14:paraId="3F5B519B" w14:textId="2D5674A3" w:rsidR="005A4228" w:rsidRDefault="005A4228" w:rsidP="00A96808">
      <w:pPr>
        <w:pStyle w:val="Corpodetexto"/>
        <w:ind w:left="827"/>
        <w:jc w:val="both"/>
        <w:rPr>
          <w:rFonts w:ascii="Arial" w:hAnsi="Arial" w:cs="Arial"/>
          <w:b/>
          <w:bCs/>
          <w:sz w:val="24"/>
          <w:szCs w:val="24"/>
        </w:rPr>
      </w:pPr>
    </w:p>
    <w:p w14:paraId="68C55612" w14:textId="7583EDF7" w:rsidR="005A4228" w:rsidRDefault="005A4228" w:rsidP="00A96808">
      <w:pPr>
        <w:pStyle w:val="Corpodetexto"/>
        <w:ind w:left="827"/>
        <w:jc w:val="both"/>
        <w:rPr>
          <w:rFonts w:ascii="Arial" w:hAnsi="Arial" w:cs="Arial"/>
          <w:b/>
          <w:bCs/>
          <w:sz w:val="24"/>
          <w:szCs w:val="24"/>
        </w:rPr>
      </w:pPr>
    </w:p>
    <w:p w14:paraId="614D1F7B" w14:textId="66BD8A2C" w:rsidR="005A4228" w:rsidRDefault="005A4228" w:rsidP="00A96808">
      <w:pPr>
        <w:pStyle w:val="Corpodetexto"/>
        <w:ind w:left="827"/>
        <w:jc w:val="both"/>
        <w:rPr>
          <w:rFonts w:ascii="Arial" w:hAnsi="Arial" w:cs="Arial"/>
          <w:b/>
          <w:bCs/>
          <w:sz w:val="24"/>
          <w:szCs w:val="24"/>
        </w:rPr>
      </w:pPr>
    </w:p>
    <w:p w14:paraId="106AA7AF" w14:textId="66AF950D" w:rsidR="005A4228" w:rsidRDefault="005A4228" w:rsidP="00A96808">
      <w:pPr>
        <w:pStyle w:val="Corpodetexto"/>
        <w:ind w:left="827"/>
        <w:jc w:val="both"/>
        <w:rPr>
          <w:rFonts w:ascii="Arial" w:hAnsi="Arial" w:cs="Arial"/>
          <w:b/>
          <w:bCs/>
          <w:sz w:val="24"/>
          <w:szCs w:val="24"/>
        </w:rPr>
      </w:pPr>
    </w:p>
    <w:p w14:paraId="78F60190" w14:textId="10A6FC75" w:rsidR="005A4228" w:rsidRDefault="005A4228" w:rsidP="00A96808">
      <w:pPr>
        <w:pStyle w:val="Corpodetexto"/>
        <w:ind w:left="827"/>
        <w:jc w:val="both"/>
        <w:rPr>
          <w:rFonts w:ascii="Arial" w:hAnsi="Arial" w:cs="Arial"/>
          <w:b/>
          <w:bCs/>
          <w:sz w:val="24"/>
          <w:szCs w:val="24"/>
        </w:rPr>
      </w:pPr>
    </w:p>
    <w:p w14:paraId="712FD3D1" w14:textId="52DDE56C" w:rsidR="005A4228" w:rsidRDefault="005A4228" w:rsidP="00A96808">
      <w:pPr>
        <w:pStyle w:val="Corpodetexto"/>
        <w:ind w:left="827"/>
        <w:jc w:val="both"/>
        <w:rPr>
          <w:rFonts w:ascii="Arial" w:hAnsi="Arial" w:cs="Arial"/>
          <w:b/>
          <w:bCs/>
          <w:sz w:val="24"/>
          <w:szCs w:val="24"/>
        </w:rPr>
      </w:pPr>
    </w:p>
    <w:p w14:paraId="25B73AAD" w14:textId="0152BB8B" w:rsidR="005A4228" w:rsidRDefault="005A4228" w:rsidP="00A96808">
      <w:pPr>
        <w:pStyle w:val="Corpodetexto"/>
        <w:ind w:left="827"/>
        <w:jc w:val="both"/>
        <w:rPr>
          <w:rFonts w:ascii="Arial" w:hAnsi="Arial" w:cs="Arial"/>
          <w:b/>
          <w:bCs/>
          <w:sz w:val="24"/>
          <w:szCs w:val="24"/>
        </w:rPr>
      </w:pPr>
    </w:p>
    <w:p w14:paraId="5DF17BEA" w14:textId="142BB799" w:rsidR="005A4228" w:rsidRDefault="005A4228" w:rsidP="00A96808">
      <w:pPr>
        <w:pStyle w:val="Corpodetexto"/>
        <w:ind w:left="827"/>
        <w:jc w:val="both"/>
        <w:rPr>
          <w:rFonts w:ascii="Arial" w:hAnsi="Arial" w:cs="Arial"/>
          <w:b/>
          <w:bCs/>
          <w:sz w:val="24"/>
          <w:szCs w:val="24"/>
        </w:rPr>
      </w:pPr>
    </w:p>
    <w:p w14:paraId="6C2F23A0" w14:textId="6776900F" w:rsidR="005A4228" w:rsidRDefault="005A4228" w:rsidP="00A96808">
      <w:pPr>
        <w:pStyle w:val="Corpodetexto"/>
        <w:ind w:left="827"/>
        <w:jc w:val="both"/>
        <w:rPr>
          <w:rFonts w:ascii="Arial" w:hAnsi="Arial" w:cs="Arial"/>
          <w:b/>
          <w:bCs/>
          <w:sz w:val="24"/>
          <w:szCs w:val="24"/>
        </w:rPr>
      </w:pPr>
    </w:p>
    <w:p w14:paraId="4A816EAF" w14:textId="6280043E" w:rsidR="005A4228" w:rsidRDefault="005A4228" w:rsidP="00A96808">
      <w:pPr>
        <w:pStyle w:val="Corpodetexto"/>
        <w:ind w:left="827"/>
        <w:jc w:val="both"/>
        <w:rPr>
          <w:rFonts w:ascii="Arial" w:hAnsi="Arial" w:cs="Arial"/>
          <w:b/>
          <w:bCs/>
          <w:sz w:val="24"/>
          <w:szCs w:val="24"/>
        </w:rPr>
      </w:pPr>
    </w:p>
    <w:p w14:paraId="642FA21A" w14:textId="126AA8A6" w:rsidR="005A4228" w:rsidRDefault="005A4228" w:rsidP="00A96808">
      <w:pPr>
        <w:pStyle w:val="Corpodetexto"/>
        <w:ind w:left="827"/>
        <w:jc w:val="both"/>
        <w:rPr>
          <w:rFonts w:ascii="Arial" w:hAnsi="Arial" w:cs="Arial"/>
          <w:b/>
          <w:bCs/>
          <w:sz w:val="24"/>
          <w:szCs w:val="24"/>
        </w:rPr>
      </w:pPr>
    </w:p>
    <w:p w14:paraId="20D49CAF" w14:textId="178B97C7" w:rsidR="005A4228" w:rsidRDefault="005A4228" w:rsidP="00A96808">
      <w:pPr>
        <w:pStyle w:val="Corpodetexto"/>
        <w:ind w:left="827"/>
        <w:jc w:val="both"/>
        <w:rPr>
          <w:rFonts w:ascii="Arial" w:hAnsi="Arial" w:cs="Arial"/>
          <w:b/>
          <w:bCs/>
          <w:sz w:val="24"/>
          <w:szCs w:val="24"/>
        </w:rPr>
      </w:pPr>
    </w:p>
    <w:p w14:paraId="614A7B97" w14:textId="017448F2" w:rsidR="005A4228" w:rsidRDefault="005A4228" w:rsidP="00A96808">
      <w:pPr>
        <w:pStyle w:val="Corpodetexto"/>
        <w:ind w:left="827"/>
        <w:jc w:val="both"/>
        <w:rPr>
          <w:rFonts w:ascii="Arial" w:hAnsi="Arial" w:cs="Arial"/>
          <w:b/>
          <w:bCs/>
          <w:sz w:val="24"/>
          <w:szCs w:val="24"/>
        </w:rPr>
      </w:pPr>
    </w:p>
    <w:p w14:paraId="651F0D68" w14:textId="73523009" w:rsidR="005A4228" w:rsidRDefault="005A4228" w:rsidP="00A96808">
      <w:pPr>
        <w:pStyle w:val="Corpodetexto"/>
        <w:ind w:left="827"/>
        <w:jc w:val="both"/>
        <w:rPr>
          <w:rFonts w:ascii="Arial" w:hAnsi="Arial" w:cs="Arial"/>
          <w:b/>
          <w:bCs/>
          <w:sz w:val="24"/>
          <w:szCs w:val="24"/>
        </w:rPr>
      </w:pPr>
    </w:p>
    <w:p w14:paraId="3309CC18" w14:textId="19E79441" w:rsidR="005A4228" w:rsidRDefault="005A4228" w:rsidP="00A96808">
      <w:pPr>
        <w:pStyle w:val="Corpodetexto"/>
        <w:ind w:left="827"/>
        <w:jc w:val="both"/>
        <w:rPr>
          <w:rFonts w:ascii="Arial" w:hAnsi="Arial" w:cs="Arial"/>
          <w:b/>
          <w:bCs/>
          <w:sz w:val="24"/>
          <w:szCs w:val="24"/>
        </w:rPr>
      </w:pPr>
    </w:p>
    <w:p w14:paraId="642F4BCA" w14:textId="057B7DD8" w:rsidR="005A4228" w:rsidRDefault="005A4228" w:rsidP="00A96808">
      <w:pPr>
        <w:pStyle w:val="Corpodetexto"/>
        <w:ind w:left="827"/>
        <w:jc w:val="both"/>
        <w:rPr>
          <w:rFonts w:ascii="Arial" w:hAnsi="Arial" w:cs="Arial"/>
          <w:b/>
          <w:bCs/>
          <w:sz w:val="24"/>
          <w:szCs w:val="24"/>
        </w:rPr>
      </w:pPr>
    </w:p>
    <w:p w14:paraId="6D978BCD" w14:textId="69DB2A7C" w:rsidR="005A4228" w:rsidRDefault="005A4228" w:rsidP="00A96808">
      <w:pPr>
        <w:pStyle w:val="Corpodetexto"/>
        <w:ind w:left="827"/>
        <w:jc w:val="both"/>
        <w:rPr>
          <w:rFonts w:ascii="Arial" w:hAnsi="Arial" w:cs="Arial"/>
          <w:b/>
          <w:bCs/>
          <w:sz w:val="24"/>
          <w:szCs w:val="24"/>
        </w:rPr>
      </w:pPr>
    </w:p>
    <w:p w14:paraId="17F9D05C" w14:textId="65BB0FD1" w:rsidR="005A4228" w:rsidRDefault="005A4228" w:rsidP="00A96808">
      <w:pPr>
        <w:pStyle w:val="Corpodetexto"/>
        <w:ind w:left="827"/>
        <w:jc w:val="both"/>
        <w:rPr>
          <w:rFonts w:ascii="Arial" w:hAnsi="Arial" w:cs="Arial"/>
          <w:b/>
          <w:bCs/>
          <w:sz w:val="24"/>
          <w:szCs w:val="24"/>
        </w:rPr>
      </w:pPr>
    </w:p>
    <w:p w14:paraId="545AC02F" w14:textId="388B9D32" w:rsidR="005A4228" w:rsidRDefault="005A4228" w:rsidP="00A96808">
      <w:pPr>
        <w:pStyle w:val="Corpodetexto"/>
        <w:ind w:left="827"/>
        <w:jc w:val="both"/>
        <w:rPr>
          <w:rFonts w:ascii="Arial" w:hAnsi="Arial" w:cs="Arial"/>
          <w:b/>
          <w:bCs/>
          <w:sz w:val="24"/>
          <w:szCs w:val="24"/>
        </w:rPr>
      </w:pPr>
    </w:p>
    <w:p w14:paraId="5F1A6400" w14:textId="127B2FDD" w:rsidR="005A4228" w:rsidRDefault="005A4228" w:rsidP="00A96808">
      <w:pPr>
        <w:pStyle w:val="Corpodetexto"/>
        <w:ind w:left="827"/>
        <w:jc w:val="both"/>
        <w:rPr>
          <w:rFonts w:ascii="Arial" w:hAnsi="Arial" w:cs="Arial"/>
          <w:b/>
          <w:bCs/>
          <w:sz w:val="24"/>
          <w:szCs w:val="24"/>
        </w:rPr>
      </w:pPr>
    </w:p>
    <w:p w14:paraId="1AE7FF4A" w14:textId="513970BB" w:rsidR="005A4228" w:rsidRDefault="005A4228" w:rsidP="00A96808">
      <w:pPr>
        <w:pStyle w:val="Corpodetexto"/>
        <w:ind w:left="827"/>
        <w:jc w:val="both"/>
        <w:rPr>
          <w:rFonts w:ascii="Arial" w:hAnsi="Arial" w:cs="Arial"/>
          <w:b/>
          <w:bCs/>
          <w:sz w:val="24"/>
          <w:szCs w:val="24"/>
        </w:rPr>
      </w:pPr>
    </w:p>
    <w:p w14:paraId="23A68E47" w14:textId="47ACF330" w:rsidR="005A4228" w:rsidRDefault="005A4228" w:rsidP="00A96808">
      <w:pPr>
        <w:pStyle w:val="Corpodetexto"/>
        <w:ind w:left="827"/>
        <w:jc w:val="both"/>
        <w:rPr>
          <w:rFonts w:ascii="Arial" w:hAnsi="Arial" w:cs="Arial"/>
          <w:b/>
          <w:bCs/>
          <w:sz w:val="24"/>
          <w:szCs w:val="24"/>
        </w:rPr>
      </w:pPr>
    </w:p>
    <w:p w14:paraId="50FA5785" w14:textId="2EFC766A" w:rsidR="005A4228" w:rsidRDefault="005A4228" w:rsidP="00A96808">
      <w:pPr>
        <w:pStyle w:val="Corpodetexto"/>
        <w:ind w:left="827"/>
        <w:jc w:val="both"/>
        <w:rPr>
          <w:rFonts w:ascii="Arial" w:hAnsi="Arial" w:cs="Arial"/>
          <w:b/>
          <w:bCs/>
          <w:sz w:val="24"/>
          <w:szCs w:val="24"/>
        </w:rPr>
      </w:pPr>
    </w:p>
    <w:p w14:paraId="265785F8" w14:textId="06BB3D2F" w:rsidR="005A4228" w:rsidRDefault="005A4228" w:rsidP="00A96808">
      <w:pPr>
        <w:pStyle w:val="Corpodetexto"/>
        <w:ind w:left="827"/>
        <w:jc w:val="both"/>
        <w:rPr>
          <w:rFonts w:ascii="Arial" w:hAnsi="Arial" w:cs="Arial"/>
          <w:b/>
          <w:bCs/>
          <w:sz w:val="24"/>
          <w:szCs w:val="24"/>
        </w:rPr>
      </w:pPr>
    </w:p>
    <w:p w14:paraId="5826EF7E" w14:textId="68BE902F" w:rsidR="005A4228" w:rsidRDefault="005A4228" w:rsidP="00A96808">
      <w:pPr>
        <w:pStyle w:val="Corpodetexto"/>
        <w:ind w:left="827"/>
        <w:jc w:val="both"/>
        <w:rPr>
          <w:rFonts w:ascii="Arial" w:hAnsi="Arial" w:cs="Arial"/>
          <w:b/>
          <w:bCs/>
          <w:sz w:val="24"/>
          <w:szCs w:val="24"/>
        </w:rPr>
      </w:pPr>
    </w:p>
    <w:p w14:paraId="71AE4BFD" w14:textId="46A61ED9" w:rsidR="005A4228" w:rsidRDefault="005A4228" w:rsidP="00A96808">
      <w:pPr>
        <w:pStyle w:val="Corpodetexto"/>
        <w:ind w:left="827"/>
        <w:jc w:val="both"/>
        <w:rPr>
          <w:rFonts w:ascii="Arial" w:hAnsi="Arial" w:cs="Arial"/>
          <w:b/>
          <w:bCs/>
          <w:sz w:val="24"/>
          <w:szCs w:val="24"/>
        </w:rPr>
      </w:pPr>
    </w:p>
    <w:p w14:paraId="6DFA4112" w14:textId="349F525D" w:rsidR="005A4228" w:rsidRDefault="005A4228" w:rsidP="00A96808">
      <w:pPr>
        <w:pStyle w:val="Corpodetexto"/>
        <w:ind w:left="827"/>
        <w:jc w:val="both"/>
        <w:rPr>
          <w:rFonts w:ascii="Arial" w:hAnsi="Arial" w:cs="Arial"/>
          <w:b/>
          <w:bCs/>
          <w:sz w:val="24"/>
          <w:szCs w:val="24"/>
        </w:rPr>
      </w:pPr>
    </w:p>
    <w:p w14:paraId="5F279951" w14:textId="0D31A8F9" w:rsidR="005A4228" w:rsidRDefault="005A4228" w:rsidP="00A96808">
      <w:pPr>
        <w:pStyle w:val="Corpodetexto"/>
        <w:ind w:left="827"/>
        <w:jc w:val="both"/>
        <w:rPr>
          <w:rFonts w:ascii="Arial" w:hAnsi="Arial" w:cs="Arial"/>
          <w:b/>
          <w:bCs/>
          <w:sz w:val="24"/>
          <w:szCs w:val="24"/>
        </w:rPr>
      </w:pPr>
    </w:p>
    <w:p w14:paraId="452C0530" w14:textId="44CFED23" w:rsidR="005A4228" w:rsidRDefault="005A4228" w:rsidP="00A96808">
      <w:pPr>
        <w:pStyle w:val="Corpodetexto"/>
        <w:ind w:left="827"/>
        <w:jc w:val="both"/>
        <w:rPr>
          <w:rFonts w:ascii="Arial" w:hAnsi="Arial" w:cs="Arial"/>
          <w:b/>
          <w:bCs/>
          <w:sz w:val="24"/>
          <w:szCs w:val="24"/>
        </w:rPr>
      </w:pPr>
    </w:p>
    <w:p w14:paraId="77C9245D" w14:textId="7A84FD04" w:rsidR="005A4228" w:rsidRDefault="005A4228" w:rsidP="00A96808">
      <w:pPr>
        <w:pStyle w:val="Corpodetexto"/>
        <w:ind w:left="827"/>
        <w:jc w:val="both"/>
        <w:rPr>
          <w:rFonts w:ascii="Arial" w:hAnsi="Arial" w:cs="Arial"/>
          <w:b/>
          <w:bCs/>
          <w:sz w:val="24"/>
          <w:szCs w:val="24"/>
        </w:rPr>
      </w:pPr>
    </w:p>
    <w:p w14:paraId="75418855" w14:textId="6E18283A" w:rsidR="005A4228" w:rsidRDefault="005A4228" w:rsidP="00A96808">
      <w:pPr>
        <w:pStyle w:val="Corpodetexto"/>
        <w:jc w:val="both"/>
        <w:rPr>
          <w:rFonts w:ascii="Arial" w:hAnsi="Arial" w:cs="Arial"/>
          <w:b/>
          <w:bCs/>
          <w:sz w:val="24"/>
          <w:szCs w:val="24"/>
        </w:rPr>
      </w:pPr>
    </w:p>
    <w:p w14:paraId="2FCC22F2" w14:textId="45656AB7" w:rsidR="005A4228" w:rsidRDefault="005A4228" w:rsidP="00A96808">
      <w:pPr>
        <w:pStyle w:val="Corpodetexto"/>
        <w:ind w:left="827"/>
        <w:jc w:val="both"/>
        <w:rPr>
          <w:rFonts w:ascii="Arial" w:hAnsi="Arial" w:cs="Arial"/>
          <w:b/>
          <w:bCs/>
          <w:sz w:val="24"/>
          <w:szCs w:val="24"/>
        </w:rPr>
      </w:pPr>
    </w:p>
    <w:p w14:paraId="56396579" w14:textId="77777777" w:rsidR="006A6A18" w:rsidRPr="00C501B0" w:rsidRDefault="006A6A18" w:rsidP="00A96808">
      <w:pPr>
        <w:pStyle w:val="Corpodetexto"/>
        <w:jc w:val="both"/>
        <w:rPr>
          <w:rFonts w:ascii="Arial" w:hAnsi="Arial" w:cs="Arial"/>
          <w:sz w:val="24"/>
          <w:szCs w:val="24"/>
        </w:rPr>
      </w:pPr>
    </w:p>
    <w:p w14:paraId="12074E95" w14:textId="354F5FA5" w:rsidR="00AF3F87" w:rsidRPr="00C501B0" w:rsidRDefault="00AF3F87" w:rsidP="00A96808">
      <w:pPr>
        <w:pStyle w:val="Corpodetexto"/>
        <w:rPr>
          <w:rFonts w:ascii="Arial" w:hAnsi="Arial" w:cs="Arial"/>
          <w:w w:val="105"/>
          <w:sz w:val="24"/>
          <w:szCs w:val="24"/>
        </w:rPr>
      </w:pPr>
    </w:p>
    <w:p w14:paraId="38766E7F" w14:textId="2EEE0381" w:rsidR="006A6A18" w:rsidRDefault="00713071" w:rsidP="00A96808">
      <w:pPr>
        <w:pStyle w:val="Corpodetexto"/>
        <w:spacing w:line="360" w:lineRule="auto"/>
        <w:ind w:left="2268"/>
        <w:jc w:val="both"/>
        <w:rPr>
          <w:rFonts w:ascii="Arial" w:hAnsi="Arial" w:cs="Arial"/>
          <w:sz w:val="24"/>
          <w:szCs w:val="24"/>
        </w:rPr>
      </w:pPr>
      <w:r w:rsidRPr="006A6A18">
        <w:rPr>
          <w:rFonts w:ascii="Arial" w:hAnsi="Arial" w:cs="Arial"/>
          <w:sz w:val="24"/>
          <w:szCs w:val="24"/>
        </w:rPr>
        <w:t xml:space="preserve">Dedico </w:t>
      </w:r>
      <w:r w:rsidR="00A52EFE">
        <w:rPr>
          <w:rFonts w:ascii="Arial" w:hAnsi="Arial" w:cs="Arial"/>
          <w:sz w:val="24"/>
          <w:szCs w:val="24"/>
        </w:rPr>
        <w:t>de todo o meu coração ao</w:t>
      </w:r>
      <w:r w:rsidRPr="006A6A18">
        <w:rPr>
          <w:rFonts w:ascii="Arial" w:hAnsi="Arial" w:cs="Arial"/>
          <w:sz w:val="24"/>
          <w:szCs w:val="24"/>
        </w:rPr>
        <w:t xml:space="preserve"> </w:t>
      </w:r>
      <w:r w:rsidR="006A6A18" w:rsidRPr="006A6A18">
        <w:rPr>
          <w:rFonts w:ascii="Arial" w:hAnsi="Arial" w:cs="Arial"/>
          <w:sz w:val="24"/>
          <w:szCs w:val="24"/>
        </w:rPr>
        <w:t>Eterno</w:t>
      </w:r>
      <w:r w:rsidR="00A52EFE">
        <w:rPr>
          <w:rFonts w:ascii="Arial" w:hAnsi="Arial" w:cs="Arial"/>
          <w:sz w:val="24"/>
          <w:szCs w:val="24"/>
        </w:rPr>
        <w:t>.</w:t>
      </w:r>
      <w:r w:rsidRPr="006A6A18">
        <w:rPr>
          <w:rFonts w:ascii="Arial" w:hAnsi="Arial" w:cs="Arial"/>
          <w:sz w:val="24"/>
          <w:szCs w:val="24"/>
        </w:rPr>
        <w:t xml:space="preserve"> Senti sua presença ao meu lado durante tod</w:t>
      </w:r>
      <w:r w:rsidR="006A6A18" w:rsidRPr="006A6A18">
        <w:rPr>
          <w:rFonts w:ascii="Arial" w:hAnsi="Arial" w:cs="Arial"/>
          <w:sz w:val="24"/>
          <w:szCs w:val="24"/>
        </w:rPr>
        <w:t xml:space="preserve">os os </w:t>
      </w:r>
      <w:r w:rsidR="006A6A18">
        <w:rPr>
          <w:rFonts w:ascii="Arial" w:hAnsi="Arial" w:cs="Arial"/>
          <w:sz w:val="24"/>
          <w:szCs w:val="24"/>
        </w:rPr>
        <w:t>desafios</w:t>
      </w:r>
      <w:r w:rsidR="006A6A18" w:rsidRPr="006A6A18">
        <w:rPr>
          <w:rFonts w:ascii="Arial" w:hAnsi="Arial" w:cs="Arial"/>
          <w:sz w:val="24"/>
          <w:szCs w:val="24"/>
        </w:rPr>
        <w:t xml:space="preserve"> </w:t>
      </w:r>
      <w:r w:rsidR="006A6A18">
        <w:rPr>
          <w:rFonts w:ascii="Arial" w:hAnsi="Arial" w:cs="Arial"/>
          <w:sz w:val="24"/>
          <w:szCs w:val="24"/>
        </w:rPr>
        <w:t>d</w:t>
      </w:r>
      <w:r w:rsidRPr="006A6A18">
        <w:rPr>
          <w:rFonts w:ascii="Arial" w:hAnsi="Arial" w:cs="Arial"/>
          <w:sz w:val="24"/>
          <w:szCs w:val="24"/>
        </w:rPr>
        <w:t>e</w:t>
      </w:r>
      <w:r w:rsidR="006A6A18" w:rsidRPr="006A6A18">
        <w:rPr>
          <w:rFonts w:ascii="Arial" w:hAnsi="Arial" w:cs="Arial"/>
          <w:sz w:val="24"/>
          <w:szCs w:val="24"/>
        </w:rPr>
        <w:t>ssa</w:t>
      </w:r>
      <w:r w:rsidRPr="006A6A18">
        <w:rPr>
          <w:rFonts w:ascii="Arial" w:hAnsi="Arial" w:cs="Arial"/>
          <w:sz w:val="24"/>
          <w:szCs w:val="24"/>
        </w:rPr>
        <w:t xml:space="preserve"> pesquisa</w:t>
      </w:r>
      <w:r w:rsidR="006A6A18">
        <w:rPr>
          <w:rFonts w:ascii="Arial" w:hAnsi="Arial" w:cs="Arial"/>
          <w:sz w:val="24"/>
          <w:szCs w:val="24"/>
        </w:rPr>
        <w:t>.</w:t>
      </w:r>
    </w:p>
    <w:p w14:paraId="4FEE764C" w14:textId="77777777" w:rsidR="006A6A18" w:rsidRDefault="006A6A18" w:rsidP="00A96808">
      <w:pPr>
        <w:pStyle w:val="Corpodetexto"/>
        <w:ind w:firstLine="720"/>
        <w:rPr>
          <w:rFonts w:ascii="Arial" w:hAnsi="Arial" w:cs="Arial"/>
          <w:sz w:val="24"/>
          <w:szCs w:val="24"/>
        </w:rPr>
      </w:pPr>
    </w:p>
    <w:p w14:paraId="664FD111" w14:textId="77777777" w:rsidR="006A6A18" w:rsidRDefault="006A6A18" w:rsidP="00A96808">
      <w:pPr>
        <w:pStyle w:val="Corpodetexto"/>
        <w:ind w:firstLine="720"/>
        <w:rPr>
          <w:rFonts w:ascii="Arial" w:hAnsi="Arial" w:cs="Arial"/>
          <w:sz w:val="24"/>
          <w:szCs w:val="24"/>
        </w:rPr>
      </w:pPr>
    </w:p>
    <w:p w14:paraId="16F424D6" w14:textId="6CD52EB0" w:rsidR="006A6A18" w:rsidRPr="00C501B0" w:rsidRDefault="006A6A18" w:rsidP="00A96808">
      <w:pPr>
        <w:pStyle w:val="Corpodetexto"/>
        <w:rPr>
          <w:rFonts w:ascii="Arial" w:hAnsi="Arial" w:cs="Arial"/>
          <w:sz w:val="24"/>
          <w:szCs w:val="24"/>
        </w:rPr>
        <w:sectPr w:rsidR="006A6A18" w:rsidRPr="00C501B0" w:rsidSect="00E334C6">
          <w:pgSz w:w="11910" w:h="16840"/>
          <w:pgMar w:top="1701" w:right="1134" w:bottom="1134" w:left="1701" w:header="720" w:footer="720" w:gutter="0"/>
          <w:cols w:space="720"/>
        </w:sectPr>
      </w:pPr>
    </w:p>
    <w:p w14:paraId="2F35F0D2" w14:textId="72D83FD0" w:rsidR="00AF3F87" w:rsidRPr="00C501B0" w:rsidRDefault="007902C0" w:rsidP="00A96808">
      <w:pPr>
        <w:rPr>
          <w:rFonts w:ascii="Arial" w:hAnsi="Arial" w:cs="Arial"/>
          <w:b/>
          <w:bCs/>
          <w:sz w:val="24"/>
          <w:szCs w:val="24"/>
        </w:rPr>
      </w:pPr>
      <w:r w:rsidRPr="00C501B0">
        <w:rPr>
          <w:rFonts w:ascii="Arial" w:hAnsi="Arial" w:cs="Arial"/>
          <w:b/>
          <w:bCs/>
          <w:sz w:val="24"/>
          <w:szCs w:val="24"/>
        </w:rPr>
        <w:lastRenderedPageBreak/>
        <w:t>Agradecimentos</w:t>
      </w:r>
    </w:p>
    <w:p w14:paraId="6D150CD0" w14:textId="5B998A50" w:rsidR="00C77CE7" w:rsidRPr="00C501B0" w:rsidRDefault="00C77CE7" w:rsidP="00A96808">
      <w:pPr>
        <w:rPr>
          <w:rFonts w:ascii="Arial" w:hAnsi="Arial" w:cs="Arial"/>
          <w:b/>
          <w:bCs/>
          <w:sz w:val="24"/>
          <w:szCs w:val="24"/>
        </w:rPr>
      </w:pPr>
    </w:p>
    <w:p w14:paraId="2C5BF78E" w14:textId="5F34C9EB" w:rsidR="00C77CE7" w:rsidRPr="00C501B0" w:rsidRDefault="00C77CE7" w:rsidP="00A96808">
      <w:pPr>
        <w:rPr>
          <w:rFonts w:ascii="Arial" w:hAnsi="Arial" w:cs="Arial"/>
          <w:b/>
          <w:bCs/>
          <w:sz w:val="24"/>
          <w:szCs w:val="24"/>
        </w:rPr>
      </w:pPr>
    </w:p>
    <w:p w14:paraId="330B3F32" w14:textId="20E593D6" w:rsidR="00C77CE7" w:rsidRPr="00C501B0" w:rsidRDefault="00945D56" w:rsidP="00A96808">
      <w:pPr>
        <w:jc w:val="both"/>
        <w:rPr>
          <w:rFonts w:ascii="Arial" w:hAnsi="Arial" w:cs="Arial"/>
        </w:rPr>
      </w:pPr>
      <w:r>
        <w:rPr>
          <w:rFonts w:ascii="Arial" w:hAnsi="Arial" w:cs="Arial"/>
          <w:sz w:val="24"/>
          <w:szCs w:val="24"/>
        </w:rPr>
        <w:t>Agradeço a toda a minha família</w:t>
      </w:r>
      <w:r w:rsidR="00A52EFE">
        <w:rPr>
          <w:rFonts w:ascii="Arial" w:hAnsi="Arial" w:cs="Arial"/>
          <w:sz w:val="24"/>
          <w:szCs w:val="24"/>
        </w:rPr>
        <w:t>,</w:t>
      </w:r>
      <w:r>
        <w:rPr>
          <w:rFonts w:ascii="Arial" w:hAnsi="Arial" w:cs="Arial"/>
          <w:sz w:val="24"/>
          <w:szCs w:val="24"/>
        </w:rPr>
        <w:t xml:space="preserve"> </w:t>
      </w:r>
      <w:r w:rsidR="00A52EFE">
        <w:rPr>
          <w:rFonts w:ascii="Arial" w:hAnsi="Arial" w:cs="Arial"/>
          <w:sz w:val="24"/>
          <w:szCs w:val="24"/>
        </w:rPr>
        <w:t>especificamente aos</w:t>
      </w:r>
      <w:r>
        <w:rPr>
          <w:rFonts w:ascii="Arial" w:hAnsi="Arial" w:cs="Arial"/>
          <w:sz w:val="24"/>
          <w:szCs w:val="24"/>
        </w:rPr>
        <w:t xml:space="preserve"> meus tios</w:t>
      </w:r>
      <w:r w:rsidR="00F81685">
        <w:rPr>
          <w:rFonts w:ascii="Arial" w:hAnsi="Arial" w:cs="Arial"/>
          <w:sz w:val="24"/>
          <w:szCs w:val="24"/>
        </w:rPr>
        <w:t xml:space="preserve"> e irmãos</w:t>
      </w:r>
      <w:r>
        <w:rPr>
          <w:rFonts w:ascii="Arial" w:hAnsi="Arial" w:cs="Arial"/>
          <w:sz w:val="24"/>
          <w:szCs w:val="24"/>
        </w:rPr>
        <w:t xml:space="preserve"> que sempre acreditaram em minhas capacidades</w:t>
      </w:r>
      <w:r w:rsidR="00A52EFE">
        <w:rPr>
          <w:rFonts w:ascii="Arial" w:hAnsi="Arial" w:cs="Arial"/>
          <w:sz w:val="24"/>
          <w:szCs w:val="24"/>
        </w:rPr>
        <w:t>.</w:t>
      </w:r>
      <w:r w:rsidR="00777D4A">
        <w:rPr>
          <w:rFonts w:ascii="Arial" w:hAnsi="Arial" w:cs="Arial"/>
          <w:sz w:val="24"/>
          <w:szCs w:val="24"/>
        </w:rPr>
        <w:t xml:space="preserve"> É por vocês que sonho.</w:t>
      </w:r>
    </w:p>
    <w:p w14:paraId="5B9BDE2E" w14:textId="77777777" w:rsidR="00AF3F87" w:rsidRDefault="00AF3F87" w:rsidP="00A96808">
      <w:pPr>
        <w:jc w:val="both"/>
        <w:rPr>
          <w:rFonts w:ascii="Arial" w:hAnsi="Arial" w:cs="Arial"/>
          <w:sz w:val="24"/>
          <w:szCs w:val="24"/>
        </w:rPr>
      </w:pPr>
    </w:p>
    <w:p w14:paraId="59FBF626" w14:textId="4FBFE178" w:rsidR="00A52EFE" w:rsidRDefault="00945D56" w:rsidP="00A96808">
      <w:pPr>
        <w:jc w:val="both"/>
        <w:rPr>
          <w:rFonts w:ascii="Arial" w:hAnsi="Arial" w:cs="Arial"/>
          <w:sz w:val="24"/>
          <w:szCs w:val="24"/>
        </w:rPr>
      </w:pPr>
      <w:r w:rsidRPr="00945D56">
        <w:rPr>
          <w:rFonts w:ascii="Arial" w:hAnsi="Arial" w:cs="Arial"/>
          <w:sz w:val="24"/>
          <w:szCs w:val="24"/>
        </w:rPr>
        <w:t xml:space="preserve">Aos meus amigos, quero agradecer </w:t>
      </w:r>
      <w:r w:rsidR="00A52EFE" w:rsidRPr="00945D56">
        <w:rPr>
          <w:rFonts w:ascii="Arial" w:hAnsi="Arial" w:cs="Arial"/>
          <w:sz w:val="24"/>
          <w:szCs w:val="24"/>
        </w:rPr>
        <w:t>o</w:t>
      </w:r>
      <w:r w:rsidRPr="00945D56">
        <w:rPr>
          <w:rFonts w:ascii="Arial" w:hAnsi="Arial" w:cs="Arial"/>
          <w:sz w:val="24"/>
          <w:szCs w:val="24"/>
        </w:rPr>
        <w:t xml:space="preserve"> apoio, força, amor e </w:t>
      </w:r>
      <w:r>
        <w:rPr>
          <w:rFonts w:ascii="Arial" w:hAnsi="Arial" w:cs="Arial"/>
          <w:sz w:val="24"/>
          <w:szCs w:val="24"/>
        </w:rPr>
        <w:t xml:space="preserve">compreensão </w:t>
      </w:r>
      <w:r w:rsidRPr="00945D56">
        <w:rPr>
          <w:rFonts w:ascii="Arial" w:hAnsi="Arial" w:cs="Arial"/>
          <w:sz w:val="24"/>
          <w:szCs w:val="24"/>
        </w:rPr>
        <w:t>durante os tempos de ausência ao longo de</w:t>
      </w:r>
      <w:r>
        <w:rPr>
          <w:rFonts w:ascii="Arial" w:hAnsi="Arial" w:cs="Arial"/>
          <w:sz w:val="24"/>
          <w:szCs w:val="24"/>
        </w:rPr>
        <w:t>sta pesquisa</w:t>
      </w:r>
      <w:r w:rsidRPr="00945D56">
        <w:rPr>
          <w:rFonts w:ascii="Arial" w:hAnsi="Arial" w:cs="Arial"/>
          <w:sz w:val="24"/>
          <w:szCs w:val="24"/>
        </w:rPr>
        <w:t>.</w:t>
      </w:r>
    </w:p>
    <w:p w14:paraId="27610132" w14:textId="77777777" w:rsidR="005A4228" w:rsidRDefault="005A4228" w:rsidP="00A96808">
      <w:pPr>
        <w:jc w:val="both"/>
        <w:rPr>
          <w:rFonts w:ascii="Arial" w:hAnsi="Arial" w:cs="Arial"/>
          <w:sz w:val="24"/>
          <w:szCs w:val="24"/>
        </w:rPr>
      </w:pPr>
    </w:p>
    <w:p w14:paraId="42632BB6" w14:textId="39CE4FBF" w:rsidR="00A52EFE" w:rsidRDefault="00A52EFE" w:rsidP="00A96808">
      <w:pPr>
        <w:jc w:val="both"/>
        <w:rPr>
          <w:rFonts w:ascii="Arial" w:hAnsi="Arial" w:cs="Arial"/>
          <w:sz w:val="24"/>
          <w:szCs w:val="24"/>
        </w:rPr>
      </w:pPr>
      <w:r w:rsidRPr="00A52EFE">
        <w:rPr>
          <w:rFonts w:ascii="Arial" w:hAnsi="Arial" w:cs="Arial"/>
          <w:sz w:val="24"/>
          <w:szCs w:val="24"/>
        </w:rPr>
        <w:t>Estimado professor/orientador</w:t>
      </w:r>
      <w:r>
        <w:rPr>
          <w:rFonts w:ascii="Arial" w:hAnsi="Arial" w:cs="Arial"/>
          <w:sz w:val="24"/>
          <w:szCs w:val="24"/>
        </w:rPr>
        <w:t xml:space="preserve"> Divino José Pinto</w:t>
      </w:r>
      <w:r w:rsidRPr="00A52EFE">
        <w:rPr>
          <w:rFonts w:ascii="Arial" w:hAnsi="Arial" w:cs="Arial"/>
          <w:sz w:val="24"/>
          <w:szCs w:val="24"/>
        </w:rPr>
        <w:t>, é com muita admiração e carinho que gostaria de expressar m</w:t>
      </w:r>
      <w:r w:rsidR="002C3587">
        <w:rPr>
          <w:rFonts w:ascii="Arial" w:hAnsi="Arial" w:cs="Arial"/>
          <w:sz w:val="24"/>
          <w:szCs w:val="24"/>
        </w:rPr>
        <w:t>inha</w:t>
      </w:r>
      <w:r w:rsidRPr="00A52EFE">
        <w:rPr>
          <w:rFonts w:ascii="Arial" w:hAnsi="Arial" w:cs="Arial"/>
          <w:sz w:val="24"/>
          <w:szCs w:val="24"/>
        </w:rPr>
        <w:t xml:space="preserve"> </w:t>
      </w:r>
      <w:r w:rsidR="002C3587">
        <w:rPr>
          <w:rFonts w:ascii="Arial" w:hAnsi="Arial" w:cs="Arial"/>
          <w:sz w:val="24"/>
          <w:szCs w:val="24"/>
        </w:rPr>
        <w:t>gratidão</w:t>
      </w:r>
      <w:r w:rsidRPr="00A52EFE">
        <w:rPr>
          <w:rFonts w:ascii="Arial" w:hAnsi="Arial" w:cs="Arial"/>
          <w:sz w:val="24"/>
          <w:szCs w:val="24"/>
        </w:rPr>
        <w:t xml:space="preserve"> </w:t>
      </w:r>
      <w:r>
        <w:rPr>
          <w:rFonts w:ascii="Arial" w:hAnsi="Arial" w:cs="Arial"/>
          <w:sz w:val="24"/>
          <w:szCs w:val="24"/>
        </w:rPr>
        <w:t>pelos “pitacos”</w:t>
      </w:r>
      <w:r>
        <w:t xml:space="preserve">, </w:t>
      </w:r>
      <w:r w:rsidRPr="00A52EFE">
        <w:rPr>
          <w:rFonts w:ascii="Arial" w:hAnsi="Arial" w:cs="Arial"/>
          <w:sz w:val="24"/>
          <w:szCs w:val="24"/>
        </w:rPr>
        <w:t>suas correções e incentivos</w:t>
      </w:r>
      <w:r>
        <w:rPr>
          <w:rFonts w:ascii="Arial" w:hAnsi="Arial" w:cs="Arial"/>
          <w:sz w:val="24"/>
          <w:szCs w:val="24"/>
        </w:rPr>
        <w:t>.</w:t>
      </w:r>
      <w:r w:rsidR="005A4228">
        <w:rPr>
          <w:rFonts w:ascii="Arial" w:hAnsi="Arial" w:cs="Arial"/>
          <w:sz w:val="24"/>
          <w:szCs w:val="24"/>
        </w:rPr>
        <w:t xml:space="preserve"> </w:t>
      </w:r>
    </w:p>
    <w:p w14:paraId="4FB1A42E" w14:textId="52BBD9EE" w:rsidR="00A52EFE" w:rsidRPr="00C501B0" w:rsidRDefault="00A52EFE" w:rsidP="00A96808">
      <w:pPr>
        <w:jc w:val="both"/>
        <w:rPr>
          <w:rFonts w:ascii="Arial" w:hAnsi="Arial" w:cs="Arial"/>
          <w:sz w:val="24"/>
          <w:szCs w:val="24"/>
        </w:rPr>
        <w:sectPr w:rsidR="00A52EFE" w:rsidRPr="00C501B0" w:rsidSect="00E334C6">
          <w:pgSz w:w="11910" w:h="16840"/>
          <w:pgMar w:top="1701" w:right="1134" w:bottom="1134" w:left="1701" w:header="720" w:footer="720" w:gutter="0"/>
          <w:cols w:space="720"/>
        </w:sectPr>
      </w:pPr>
      <w:r>
        <w:rPr>
          <w:rFonts w:ascii="Arial" w:hAnsi="Arial" w:cs="Arial"/>
          <w:sz w:val="24"/>
          <w:szCs w:val="24"/>
        </w:rPr>
        <w:t xml:space="preserve"> </w:t>
      </w:r>
    </w:p>
    <w:p w14:paraId="6CF453BF" w14:textId="77777777" w:rsidR="00AF3F87" w:rsidRPr="00C501B0" w:rsidRDefault="00AF3F87" w:rsidP="00A96808">
      <w:pPr>
        <w:pStyle w:val="Corpodetexto"/>
        <w:rPr>
          <w:rFonts w:ascii="Arial" w:hAnsi="Arial" w:cs="Arial"/>
          <w:sz w:val="24"/>
          <w:szCs w:val="24"/>
        </w:rPr>
      </w:pPr>
    </w:p>
    <w:p w14:paraId="743DBAD3" w14:textId="77777777" w:rsidR="00AF3F87" w:rsidRPr="00C501B0" w:rsidRDefault="00AF3F87" w:rsidP="00A96808">
      <w:pPr>
        <w:pStyle w:val="Corpodetexto"/>
        <w:rPr>
          <w:rFonts w:ascii="Arial" w:hAnsi="Arial" w:cs="Arial"/>
          <w:sz w:val="24"/>
          <w:szCs w:val="24"/>
        </w:rPr>
      </w:pPr>
    </w:p>
    <w:p w14:paraId="7F3514FA" w14:textId="77777777" w:rsidR="00AF3F87" w:rsidRPr="00C501B0" w:rsidRDefault="00AF3F87" w:rsidP="00A96808">
      <w:pPr>
        <w:pStyle w:val="Corpodetexto"/>
        <w:rPr>
          <w:rFonts w:ascii="Arial" w:hAnsi="Arial" w:cs="Arial"/>
          <w:sz w:val="24"/>
          <w:szCs w:val="24"/>
        </w:rPr>
      </w:pPr>
    </w:p>
    <w:p w14:paraId="3272C36A" w14:textId="77777777" w:rsidR="00AF3F87" w:rsidRPr="00C501B0" w:rsidRDefault="00AF3F87" w:rsidP="00A96808">
      <w:pPr>
        <w:pStyle w:val="Corpodetexto"/>
        <w:rPr>
          <w:rFonts w:ascii="Arial" w:hAnsi="Arial" w:cs="Arial"/>
          <w:sz w:val="24"/>
          <w:szCs w:val="24"/>
        </w:rPr>
      </w:pPr>
    </w:p>
    <w:p w14:paraId="77BF9870" w14:textId="77777777" w:rsidR="00AF3F87" w:rsidRPr="00C501B0" w:rsidRDefault="00AF3F87" w:rsidP="00A96808">
      <w:pPr>
        <w:pStyle w:val="Corpodetexto"/>
        <w:rPr>
          <w:rFonts w:ascii="Arial" w:hAnsi="Arial" w:cs="Arial"/>
          <w:sz w:val="24"/>
          <w:szCs w:val="24"/>
        </w:rPr>
      </w:pPr>
    </w:p>
    <w:p w14:paraId="0C480637" w14:textId="77777777" w:rsidR="00AF3F87" w:rsidRPr="00C501B0" w:rsidRDefault="00AF3F87" w:rsidP="00A96808">
      <w:pPr>
        <w:pStyle w:val="Corpodetexto"/>
        <w:rPr>
          <w:rFonts w:ascii="Arial" w:hAnsi="Arial" w:cs="Arial"/>
          <w:sz w:val="24"/>
          <w:szCs w:val="24"/>
        </w:rPr>
      </w:pPr>
    </w:p>
    <w:p w14:paraId="42231378" w14:textId="77777777" w:rsidR="00AF3F87" w:rsidRPr="00C501B0" w:rsidRDefault="00AF3F87" w:rsidP="00A96808">
      <w:pPr>
        <w:pStyle w:val="Corpodetexto"/>
        <w:rPr>
          <w:rFonts w:ascii="Arial" w:hAnsi="Arial" w:cs="Arial"/>
          <w:sz w:val="24"/>
          <w:szCs w:val="24"/>
        </w:rPr>
      </w:pPr>
    </w:p>
    <w:p w14:paraId="56AEB1DE" w14:textId="77777777" w:rsidR="00AF3F87" w:rsidRPr="00C501B0" w:rsidRDefault="00AF3F87" w:rsidP="00A96808">
      <w:pPr>
        <w:pStyle w:val="Corpodetexto"/>
        <w:rPr>
          <w:rFonts w:ascii="Arial" w:hAnsi="Arial" w:cs="Arial"/>
          <w:sz w:val="24"/>
          <w:szCs w:val="24"/>
        </w:rPr>
      </w:pPr>
    </w:p>
    <w:p w14:paraId="06EA723C" w14:textId="77777777" w:rsidR="00AF3F87" w:rsidRPr="00C501B0" w:rsidRDefault="00AF3F87" w:rsidP="00A96808">
      <w:pPr>
        <w:pStyle w:val="Corpodetexto"/>
        <w:rPr>
          <w:rFonts w:ascii="Arial" w:hAnsi="Arial" w:cs="Arial"/>
          <w:sz w:val="24"/>
          <w:szCs w:val="24"/>
        </w:rPr>
      </w:pPr>
    </w:p>
    <w:p w14:paraId="6B2D2071" w14:textId="77777777" w:rsidR="00AF3F87" w:rsidRPr="00C501B0" w:rsidRDefault="00AF3F87" w:rsidP="00A96808">
      <w:pPr>
        <w:pStyle w:val="Corpodetexto"/>
        <w:rPr>
          <w:rFonts w:ascii="Arial" w:hAnsi="Arial" w:cs="Arial"/>
          <w:sz w:val="24"/>
          <w:szCs w:val="24"/>
        </w:rPr>
      </w:pPr>
    </w:p>
    <w:p w14:paraId="3D42752E" w14:textId="77777777" w:rsidR="00AF3F87" w:rsidRPr="00C501B0" w:rsidRDefault="00AF3F87" w:rsidP="00A96808">
      <w:pPr>
        <w:pStyle w:val="Corpodetexto"/>
        <w:rPr>
          <w:rFonts w:ascii="Arial" w:hAnsi="Arial" w:cs="Arial"/>
          <w:sz w:val="24"/>
          <w:szCs w:val="24"/>
        </w:rPr>
      </w:pPr>
    </w:p>
    <w:p w14:paraId="39962F5E" w14:textId="77777777" w:rsidR="00AF3F87" w:rsidRPr="00C501B0" w:rsidRDefault="00AF3F87" w:rsidP="00A96808">
      <w:pPr>
        <w:pStyle w:val="Corpodetexto"/>
        <w:rPr>
          <w:rFonts w:ascii="Arial" w:hAnsi="Arial" w:cs="Arial"/>
          <w:sz w:val="24"/>
          <w:szCs w:val="24"/>
        </w:rPr>
      </w:pPr>
    </w:p>
    <w:p w14:paraId="51A3F1D4" w14:textId="77777777" w:rsidR="00AF3F87" w:rsidRPr="00C501B0" w:rsidRDefault="00AF3F87" w:rsidP="00A96808">
      <w:pPr>
        <w:pStyle w:val="Corpodetexto"/>
        <w:rPr>
          <w:rFonts w:ascii="Arial" w:hAnsi="Arial" w:cs="Arial"/>
          <w:sz w:val="24"/>
          <w:szCs w:val="24"/>
        </w:rPr>
      </w:pPr>
    </w:p>
    <w:p w14:paraId="19813333" w14:textId="77777777" w:rsidR="00AF3F87" w:rsidRPr="00C501B0" w:rsidRDefault="00AF3F87" w:rsidP="00A96808">
      <w:pPr>
        <w:pStyle w:val="Corpodetexto"/>
        <w:rPr>
          <w:rFonts w:ascii="Arial" w:hAnsi="Arial" w:cs="Arial"/>
          <w:sz w:val="24"/>
          <w:szCs w:val="24"/>
        </w:rPr>
      </w:pPr>
    </w:p>
    <w:p w14:paraId="084D2CE0" w14:textId="13BF3C95" w:rsidR="00810A9A" w:rsidRDefault="00810A9A" w:rsidP="00A96808">
      <w:pPr>
        <w:pStyle w:val="Corpodetexto"/>
        <w:rPr>
          <w:rFonts w:ascii="Arial" w:hAnsi="Arial" w:cs="Arial"/>
          <w:sz w:val="24"/>
          <w:szCs w:val="24"/>
        </w:rPr>
      </w:pPr>
    </w:p>
    <w:p w14:paraId="2A83E43E" w14:textId="20D7D646" w:rsidR="00810A9A" w:rsidRDefault="00810A9A" w:rsidP="00A96808">
      <w:pPr>
        <w:pStyle w:val="Corpodetexto"/>
        <w:rPr>
          <w:rFonts w:ascii="Arial" w:hAnsi="Arial" w:cs="Arial"/>
          <w:sz w:val="24"/>
          <w:szCs w:val="24"/>
        </w:rPr>
      </w:pPr>
    </w:p>
    <w:p w14:paraId="1343F44E" w14:textId="310002A5" w:rsidR="00810A9A" w:rsidRDefault="00810A9A" w:rsidP="00A96808">
      <w:pPr>
        <w:pStyle w:val="Corpodetexto"/>
        <w:rPr>
          <w:rFonts w:ascii="Arial" w:hAnsi="Arial" w:cs="Arial"/>
          <w:sz w:val="24"/>
          <w:szCs w:val="24"/>
        </w:rPr>
      </w:pPr>
    </w:p>
    <w:p w14:paraId="68723128" w14:textId="7FD4B4BA" w:rsidR="00810A9A" w:rsidRDefault="00810A9A" w:rsidP="00A96808">
      <w:pPr>
        <w:pStyle w:val="Corpodetexto"/>
        <w:rPr>
          <w:rFonts w:ascii="Arial" w:hAnsi="Arial" w:cs="Arial"/>
          <w:sz w:val="24"/>
          <w:szCs w:val="24"/>
        </w:rPr>
      </w:pPr>
    </w:p>
    <w:p w14:paraId="31F9C593" w14:textId="77777777" w:rsidR="00224E35" w:rsidRDefault="00C56E36" w:rsidP="00A96808">
      <w:pPr>
        <w:pStyle w:val="Corpodetexto"/>
        <w:ind w:left="4366"/>
        <w:jc w:val="both"/>
        <w:rPr>
          <w:rFonts w:ascii="Arial" w:hAnsi="Arial" w:cs="Arial"/>
          <w:spacing w:val="-6"/>
          <w:w w:val="105"/>
          <w:sz w:val="24"/>
          <w:szCs w:val="24"/>
        </w:rPr>
      </w:pPr>
      <w:r w:rsidRPr="00C501B0">
        <w:rPr>
          <w:rFonts w:ascii="Arial" w:hAnsi="Arial" w:cs="Arial"/>
          <w:spacing w:val="-6"/>
          <w:w w:val="105"/>
          <w:sz w:val="24"/>
          <w:szCs w:val="24"/>
        </w:rPr>
        <w:t>Reza a lenda de que o tradutor de Emily Dickinson tem, antes de começar a colocá-la na sua língua, de fazer um curso de “contorcionismo” linguístico</w:t>
      </w:r>
      <w:r w:rsidR="00C73EF3" w:rsidRPr="00C501B0">
        <w:rPr>
          <w:rFonts w:ascii="Arial" w:hAnsi="Arial" w:cs="Arial"/>
          <w:spacing w:val="-6"/>
          <w:w w:val="105"/>
          <w:sz w:val="24"/>
          <w:szCs w:val="24"/>
        </w:rPr>
        <w:t xml:space="preserve"> –</w:t>
      </w:r>
      <w:r w:rsidRPr="00C501B0">
        <w:rPr>
          <w:rFonts w:ascii="Arial" w:hAnsi="Arial" w:cs="Arial"/>
          <w:spacing w:val="-6"/>
          <w:w w:val="105"/>
          <w:sz w:val="24"/>
          <w:szCs w:val="24"/>
        </w:rPr>
        <w:t xml:space="preserve"> se não houver um circo nas proximidades, recomenda-se um estudo detido num departamento de Letras.</w:t>
      </w:r>
    </w:p>
    <w:p w14:paraId="41DCEFE5" w14:textId="77777777" w:rsidR="00224E35" w:rsidRDefault="00224E35" w:rsidP="00A96808">
      <w:pPr>
        <w:pStyle w:val="Corpodetexto"/>
        <w:ind w:left="4366"/>
        <w:jc w:val="both"/>
        <w:rPr>
          <w:rFonts w:ascii="Arial" w:hAnsi="Arial" w:cs="Arial"/>
          <w:spacing w:val="-6"/>
          <w:w w:val="105"/>
          <w:sz w:val="24"/>
          <w:szCs w:val="24"/>
        </w:rPr>
      </w:pPr>
    </w:p>
    <w:p w14:paraId="2F4E9A9E" w14:textId="5A571007" w:rsidR="00C60537" w:rsidRPr="00C501B0" w:rsidRDefault="00224E35" w:rsidP="00A96808">
      <w:pPr>
        <w:pStyle w:val="Corpodetexto"/>
        <w:ind w:left="5086" w:firstLine="674"/>
        <w:jc w:val="right"/>
        <w:rPr>
          <w:rFonts w:ascii="Arial" w:hAnsi="Arial" w:cs="Arial"/>
          <w:spacing w:val="-6"/>
          <w:w w:val="105"/>
          <w:sz w:val="24"/>
          <w:szCs w:val="24"/>
        </w:rPr>
      </w:pPr>
      <w:r>
        <w:rPr>
          <w:rFonts w:ascii="Arial" w:hAnsi="Arial" w:cs="Arial"/>
          <w:spacing w:val="-6"/>
          <w:w w:val="105"/>
          <w:sz w:val="24"/>
          <w:szCs w:val="24"/>
        </w:rPr>
        <w:t xml:space="preserve"> </w:t>
      </w:r>
      <w:r w:rsidR="00C60537">
        <w:rPr>
          <w:rFonts w:ascii="Arial" w:hAnsi="Arial" w:cs="Arial"/>
          <w:spacing w:val="-6"/>
          <w:w w:val="105"/>
          <w:sz w:val="24"/>
          <w:szCs w:val="24"/>
        </w:rPr>
        <w:t xml:space="preserve"> Euler de França Belém</w:t>
      </w:r>
    </w:p>
    <w:p w14:paraId="0C087008" w14:textId="77777777" w:rsidR="00C77CE7" w:rsidRPr="00C501B0" w:rsidRDefault="00C77CE7" w:rsidP="00A96808">
      <w:pPr>
        <w:rPr>
          <w:rFonts w:ascii="Arial" w:hAnsi="Arial" w:cs="Arial"/>
          <w:w w:val="105"/>
          <w:sz w:val="24"/>
          <w:szCs w:val="24"/>
        </w:rPr>
      </w:pPr>
      <w:r w:rsidRPr="00C501B0">
        <w:rPr>
          <w:rFonts w:ascii="Arial" w:hAnsi="Arial" w:cs="Arial"/>
          <w:w w:val="105"/>
          <w:sz w:val="24"/>
          <w:szCs w:val="24"/>
        </w:rPr>
        <w:br w:type="page"/>
      </w:r>
    </w:p>
    <w:p w14:paraId="2C7B355C" w14:textId="3D6DD5D5" w:rsidR="00AF3F87" w:rsidRPr="00C501B0" w:rsidRDefault="00C77CE7" w:rsidP="00A96808">
      <w:pPr>
        <w:pStyle w:val="Corpodetexto"/>
        <w:spacing w:line="345" w:lineRule="auto"/>
        <w:rPr>
          <w:rFonts w:ascii="Arial" w:hAnsi="Arial" w:cs="Arial"/>
          <w:sz w:val="24"/>
          <w:szCs w:val="24"/>
        </w:rPr>
      </w:pPr>
      <w:r w:rsidRPr="00C501B0">
        <w:rPr>
          <w:rFonts w:ascii="Arial" w:hAnsi="Arial" w:cs="Arial"/>
          <w:b/>
          <w:bCs/>
          <w:w w:val="105"/>
          <w:sz w:val="24"/>
          <w:szCs w:val="24"/>
        </w:rPr>
        <w:lastRenderedPageBreak/>
        <w:t>RESUMO</w:t>
      </w:r>
    </w:p>
    <w:p w14:paraId="0DBACF36" w14:textId="77777777" w:rsidR="00AF3F87" w:rsidRPr="00C501B0" w:rsidRDefault="00AF3F87" w:rsidP="00A96808">
      <w:pPr>
        <w:pStyle w:val="Corpodetexto"/>
        <w:rPr>
          <w:rFonts w:ascii="Arial" w:hAnsi="Arial" w:cs="Arial"/>
          <w:b/>
          <w:sz w:val="24"/>
          <w:szCs w:val="24"/>
        </w:rPr>
      </w:pPr>
    </w:p>
    <w:p w14:paraId="294BF484" w14:textId="28E84B65" w:rsidR="00716EA9" w:rsidRPr="00BC728E" w:rsidRDefault="00716EA9" w:rsidP="00A96808">
      <w:pPr>
        <w:pStyle w:val="PargrafodaLista"/>
        <w:ind w:left="0" w:firstLine="0"/>
        <w:jc w:val="both"/>
        <w:rPr>
          <w:rFonts w:ascii="Arial" w:hAnsi="Arial" w:cs="Arial"/>
          <w:sz w:val="24"/>
          <w:szCs w:val="24"/>
        </w:rPr>
      </w:pPr>
      <w:r w:rsidRPr="00C501B0">
        <w:rPr>
          <w:rFonts w:ascii="Arial" w:hAnsi="Arial" w:cs="Arial"/>
          <w:sz w:val="24"/>
          <w:szCs w:val="24"/>
        </w:rPr>
        <w:t xml:space="preserve">A escolha do tema </w:t>
      </w:r>
      <w:r w:rsidRPr="00BC728E">
        <w:rPr>
          <w:rFonts w:ascii="Arial" w:hAnsi="Arial" w:cs="Arial"/>
          <w:sz w:val="24"/>
          <w:szCs w:val="24"/>
        </w:rPr>
        <w:t>d</w:t>
      </w:r>
      <w:r w:rsidR="002E1F28" w:rsidRPr="00BC728E">
        <w:rPr>
          <w:rFonts w:ascii="Arial" w:hAnsi="Arial" w:cs="Arial"/>
          <w:sz w:val="24"/>
          <w:szCs w:val="24"/>
        </w:rPr>
        <w:t>est</w:t>
      </w:r>
      <w:r w:rsidRPr="00BC728E">
        <w:rPr>
          <w:rFonts w:ascii="Arial" w:hAnsi="Arial" w:cs="Arial"/>
          <w:sz w:val="24"/>
          <w:szCs w:val="24"/>
        </w:rPr>
        <w:t xml:space="preserve">a pesquisa </w:t>
      </w:r>
      <w:r w:rsidR="002E1F28" w:rsidRPr="00BC728E">
        <w:rPr>
          <w:rFonts w:ascii="Arial" w:hAnsi="Arial" w:cs="Arial"/>
          <w:sz w:val="24"/>
          <w:szCs w:val="24"/>
        </w:rPr>
        <w:t>se deu</w:t>
      </w:r>
      <w:r w:rsidRPr="00BC728E">
        <w:rPr>
          <w:rFonts w:ascii="Arial" w:hAnsi="Arial" w:cs="Arial"/>
          <w:sz w:val="24"/>
          <w:szCs w:val="24"/>
        </w:rPr>
        <w:t xml:space="preserve"> pela importância da operação tradutória e</w:t>
      </w:r>
      <w:r w:rsidR="002E1F28" w:rsidRPr="00BC728E">
        <w:rPr>
          <w:rFonts w:ascii="Arial" w:hAnsi="Arial" w:cs="Arial"/>
          <w:sz w:val="24"/>
          <w:szCs w:val="24"/>
        </w:rPr>
        <w:t xml:space="preserve">, mais </w:t>
      </w:r>
      <w:r w:rsidRPr="00BC728E">
        <w:rPr>
          <w:rFonts w:ascii="Arial" w:hAnsi="Arial" w:cs="Arial"/>
          <w:sz w:val="24"/>
          <w:szCs w:val="24"/>
        </w:rPr>
        <w:t xml:space="preserve">especificamente, no movimento presente na </w:t>
      </w:r>
      <w:r w:rsidR="00D80A0F" w:rsidRPr="00BC728E">
        <w:rPr>
          <w:rFonts w:ascii="Arial" w:hAnsi="Arial" w:cs="Arial"/>
          <w:sz w:val="24"/>
          <w:szCs w:val="24"/>
        </w:rPr>
        <w:t>l</w:t>
      </w:r>
      <w:r w:rsidR="000135CF">
        <w:rPr>
          <w:rFonts w:ascii="Arial" w:hAnsi="Arial" w:cs="Arial"/>
          <w:sz w:val="24"/>
          <w:szCs w:val="24"/>
        </w:rPr>
        <w:t>i</w:t>
      </w:r>
      <w:r w:rsidR="00D80A0F" w:rsidRPr="00BC728E">
        <w:rPr>
          <w:rFonts w:ascii="Arial" w:hAnsi="Arial" w:cs="Arial"/>
          <w:sz w:val="24"/>
          <w:szCs w:val="24"/>
        </w:rPr>
        <w:t>nguagem literária</w:t>
      </w:r>
      <w:r w:rsidRPr="00BC728E">
        <w:rPr>
          <w:rFonts w:ascii="Arial" w:hAnsi="Arial" w:cs="Arial"/>
          <w:sz w:val="24"/>
          <w:szCs w:val="24"/>
        </w:rPr>
        <w:t>. Essa característica de movimento contínu</w:t>
      </w:r>
      <w:r w:rsidR="00E470D8" w:rsidRPr="00BC728E">
        <w:rPr>
          <w:rFonts w:ascii="Arial" w:hAnsi="Arial" w:cs="Arial"/>
          <w:sz w:val="24"/>
          <w:szCs w:val="24"/>
        </w:rPr>
        <w:t>o</w:t>
      </w:r>
      <w:r w:rsidRPr="00BC728E">
        <w:rPr>
          <w:rFonts w:ascii="Arial" w:hAnsi="Arial" w:cs="Arial"/>
          <w:sz w:val="24"/>
          <w:szCs w:val="24"/>
        </w:rPr>
        <w:t xml:space="preserve"> da tradução</w:t>
      </w:r>
      <w:r w:rsidR="0070495F" w:rsidRPr="00BC728E">
        <w:rPr>
          <w:rFonts w:ascii="Arial" w:hAnsi="Arial" w:cs="Arial"/>
          <w:sz w:val="24"/>
          <w:szCs w:val="24"/>
        </w:rPr>
        <w:t>,</w:t>
      </w:r>
      <w:r w:rsidRPr="00BC728E">
        <w:rPr>
          <w:rFonts w:ascii="Arial" w:hAnsi="Arial" w:cs="Arial"/>
          <w:sz w:val="24"/>
          <w:szCs w:val="24"/>
        </w:rPr>
        <w:t xml:space="preserve"> de modo </w:t>
      </w:r>
      <w:r w:rsidR="0070495F" w:rsidRPr="00BC728E">
        <w:rPr>
          <w:rFonts w:ascii="Arial" w:hAnsi="Arial" w:cs="Arial"/>
          <w:sz w:val="24"/>
          <w:szCs w:val="24"/>
        </w:rPr>
        <w:t>especi</w:t>
      </w:r>
      <w:r w:rsidRPr="00BC728E">
        <w:rPr>
          <w:rFonts w:ascii="Arial" w:hAnsi="Arial" w:cs="Arial"/>
          <w:sz w:val="24"/>
          <w:szCs w:val="24"/>
        </w:rPr>
        <w:t>al e</w:t>
      </w:r>
      <w:r w:rsidR="0070495F" w:rsidRPr="00BC728E">
        <w:rPr>
          <w:rFonts w:ascii="Arial" w:hAnsi="Arial" w:cs="Arial"/>
          <w:sz w:val="24"/>
          <w:szCs w:val="24"/>
        </w:rPr>
        <w:t>,</w:t>
      </w:r>
      <w:r w:rsidRPr="00BC728E">
        <w:rPr>
          <w:rFonts w:ascii="Arial" w:hAnsi="Arial" w:cs="Arial"/>
          <w:sz w:val="24"/>
          <w:szCs w:val="24"/>
        </w:rPr>
        <w:t xml:space="preserve"> principalmente</w:t>
      </w:r>
      <w:r w:rsidR="0070495F" w:rsidRPr="00BC728E">
        <w:rPr>
          <w:rFonts w:ascii="Arial" w:hAnsi="Arial" w:cs="Arial"/>
          <w:sz w:val="24"/>
          <w:szCs w:val="24"/>
        </w:rPr>
        <w:t>,</w:t>
      </w:r>
      <w:r w:rsidRPr="00BC728E">
        <w:rPr>
          <w:rFonts w:ascii="Arial" w:hAnsi="Arial" w:cs="Arial"/>
          <w:sz w:val="24"/>
          <w:szCs w:val="24"/>
        </w:rPr>
        <w:t xml:space="preserve"> no âmbito </w:t>
      </w:r>
      <w:r w:rsidR="00D80A0F" w:rsidRPr="00BC728E">
        <w:rPr>
          <w:rFonts w:ascii="Arial" w:hAnsi="Arial" w:cs="Arial"/>
          <w:sz w:val="24"/>
          <w:szCs w:val="24"/>
        </w:rPr>
        <w:t>lírico</w:t>
      </w:r>
      <w:r w:rsidRPr="00BC728E">
        <w:rPr>
          <w:rFonts w:ascii="Arial" w:hAnsi="Arial" w:cs="Arial"/>
          <w:sz w:val="24"/>
          <w:szCs w:val="24"/>
        </w:rPr>
        <w:t>,</w:t>
      </w:r>
      <w:r w:rsidR="0070495F" w:rsidRPr="00BC728E">
        <w:rPr>
          <w:rFonts w:ascii="Arial" w:hAnsi="Arial" w:cs="Arial"/>
          <w:sz w:val="24"/>
          <w:szCs w:val="24"/>
        </w:rPr>
        <w:t xml:space="preserve"> que</w:t>
      </w:r>
      <w:r w:rsidRPr="00BC728E">
        <w:rPr>
          <w:rFonts w:ascii="Arial" w:hAnsi="Arial" w:cs="Arial"/>
          <w:sz w:val="24"/>
          <w:szCs w:val="24"/>
        </w:rPr>
        <w:t xml:space="preserve"> abre espaço para novas </w:t>
      </w:r>
      <w:r w:rsidR="0070495F" w:rsidRPr="00BC728E">
        <w:rPr>
          <w:rFonts w:ascii="Arial" w:hAnsi="Arial" w:cs="Arial"/>
          <w:sz w:val="24"/>
          <w:szCs w:val="24"/>
        </w:rPr>
        <w:t xml:space="preserve">e </w:t>
      </w:r>
      <w:r w:rsidRPr="00BC728E">
        <w:rPr>
          <w:rFonts w:ascii="Arial" w:hAnsi="Arial" w:cs="Arial"/>
          <w:sz w:val="24"/>
          <w:szCs w:val="24"/>
        </w:rPr>
        <w:t xml:space="preserve">possíveis reflexões sobre formas de traduções apresentadas por Roman </w:t>
      </w:r>
      <w:r w:rsidR="00B51464" w:rsidRPr="00BC728E">
        <w:rPr>
          <w:rFonts w:ascii="Arial" w:hAnsi="Arial" w:cs="Arial"/>
          <w:sz w:val="24"/>
          <w:szCs w:val="24"/>
        </w:rPr>
        <w:t>Ja</w:t>
      </w:r>
      <w:r w:rsidR="004D2262">
        <w:rPr>
          <w:rFonts w:ascii="Arial" w:hAnsi="Arial" w:cs="Arial"/>
          <w:sz w:val="24"/>
          <w:szCs w:val="24"/>
        </w:rPr>
        <w:t>k</w:t>
      </w:r>
      <w:r w:rsidR="00B51464" w:rsidRPr="00BC728E">
        <w:rPr>
          <w:rFonts w:ascii="Arial" w:hAnsi="Arial" w:cs="Arial"/>
          <w:sz w:val="24"/>
          <w:szCs w:val="24"/>
        </w:rPr>
        <w:t>obson</w:t>
      </w:r>
      <w:r w:rsidRPr="00BC728E">
        <w:rPr>
          <w:rFonts w:ascii="Arial" w:hAnsi="Arial" w:cs="Arial"/>
          <w:sz w:val="24"/>
          <w:szCs w:val="24"/>
        </w:rPr>
        <w:t xml:space="preserve"> </w:t>
      </w:r>
      <w:r w:rsidR="00D022A3">
        <w:rPr>
          <w:rFonts w:ascii="Arial" w:hAnsi="Arial" w:cs="Arial"/>
          <w:sz w:val="24"/>
          <w:szCs w:val="24"/>
        </w:rPr>
        <w:t>(</w:t>
      </w:r>
      <w:r w:rsidRPr="00BC728E">
        <w:rPr>
          <w:rFonts w:ascii="Arial" w:hAnsi="Arial" w:cs="Arial"/>
          <w:sz w:val="24"/>
          <w:szCs w:val="24"/>
        </w:rPr>
        <w:t>intralingual, interlingual e intersemiótica), e as diferentes interpretações, visto que o fenômeno tradutório não se realiza em apenas uma forma de criação. A partir disso, reconhecendo a importância dessa</w:t>
      </w:r>
      <w:r w:rsidR="00162A19">
        <w:rPr>
          <w:rFonts w:ascii="Arial" w:hAnsi="Arial" w:cs="Arial"/>
          <w:sz w:val="24"/>
          <w:szCs w:val="24"/>
        </w:rPr>
        <w:t>s</w:t>
      </w:r>
      <w:r w:rsidRPr="00BC728E">
        <w:rPr>
          <w:rFonts w:ascii="Arial" w:hAnsi="Arial" w:cs="Arial"/>
          <w:sz w:val="24"/>
          <w:szCs w:val="24"/>
        </w:rPr>
        <w:t xml:space="preserve"> reflexões sobre o movimento tradutório em suas diversas vertentes, a relevância que as observações resultantes podem vir a oferecer para posteriores</w:t>
      </w:r>
      <w:r w:rsidR="0070495F" w:rsidRPr="00BC728E">
        <w:rPr>
          <w:rFonts w:ascii="Arial" w:hAnsi="Arial" w:cs="Arial"/>
          <w:sz w:val="24"/>
          <w:szCs w:val="24"/>
        </w:rPr>
        <w:t xml:space="preserve"> investigações e</w:t>
      </w:r>
      <w:r w:rsidRPr="00BC728E">
        <w:rPr>
          <w:rFonts w:ascii="Arial" w:hAnsi="Arial" w:cs="Arial"/>
          <w:sz w:val="24"/>
          <w:szCs w:val="24"/>
        </w:rPr>
        <w:t xml:space="preserve"> pesquisadores da área de Letras, é que se optou por fazer este estudo, focalizando alguns poemas de Emily Dickinson, por reconhecer que a poesia da renomada </w:t>
      </w:r>
      <w:r w:rsidR="007A01E7">
        <w:rPr>
          <w:rFonts w:ascii="Arial" w:hAnsi="Arial" w:cs="Arial"/>
          <w:sz w:val="24"/>
          <w:szCs w:val="24"/>
        </w:rPr>
        <w:t>norte-americana</w:t>
      </w:r>
      <w:r w:rsidRPr="00BC728E">
        <w:rPr>
          <w:rFonts w:ascii="Arial" w:hAnsi="Arial" w:cs="Arial"/>
          <w:sz w:val="24"/>
          <w:szCs w:val="24"/>
        </w:rPr>
        <w:t>, em sua natureza, é considerada uma reinvenção da própria língua inglesa, que inúmeras traduções de sua obra foram efetuadas e que, antes mesmo de ser traduzida em outra língua, por não ter sua poesia compreendida pela época, sofreu algumas “revisões” que também podem ser consideradas</w:t>
      </w:r>
      <w:r w:rsidR="0070495F" w:rsidRPr="00BC728E">
        <w:rPr>
          <w:rFonts w:ascii="Arial" w:hAnsi="Arial" w:cs="Arial"/>
          <w:sz w:val="24"/>
          <w:szCs w:val="24"/>
        </w:rPr>
        <w:t xml:space="preserve"> já</w:t>
      </w:r>
      <w:r w:rsidRPr="00BC728E">
        <w:rPr>
          <w:rFonts w:ascii="Arial" w:hAnsi="Arial" w:cs="Arial"/>
          <w:sz w:val="24"/>
          <w:szCs w:val="24"/>
        </w:rPr>
        <w:t xml:space="preserve"> uma tradução</w:t>
      </w:r>
      <w:r w:rsidR="0070495F" w:rsidRPr="00BC728E">
        <w:rPr>
          <w:rFonts w:ascii="Arial" w:hAnsi="Arial" w:cs="Arial"/>
          <w:sz w:val="24"/>
          <w:szCs w:val="24"/>
        </w:rPr>
        <w:t xml:space="preserve"> dentro de sua própria l</w:t>
      </w:r>
      <w:r w:rsidR="00A03A6A">
        <w:rPr>
          <w:rFonts w:ascii="Arial" w:hAnsi="Arial" w:cs="Arial"/>
          <w:sz w:val="24"/>
          <w:szCs w:val="24"/>
        </w:rPr>
        <w:t>í</w:t>
      </w:r>
      <w:r w:rsidR="0070495F" w:rsidRPr="00BC728E">
        <w:rPr>
          <w:rFonts w:ascii="Arial" w:hAnsi="Arial" w:cs="Arial"/>
          <w:sz w:val="24"/>
          <w:szCs w:val="24"/>
        </w:rPr>
        <w:t>ngua</w:t>
      </w:r>
      <w:r w:rsidRPr="00BC728E">
        <w:rPr>
          <w:rFonts w:ascii="Arial" w:hAnsi="Arial" w:cs="Arial"/>
          <w:sz w:val="24"/>
          <w:szCs w:val="24"/>
        </w:rPr>
        <w:t>.</w:t>
      </w:r>
    </w:p>
    <w:p w14:paraId="52ABF45A" w14:textId="61F0257F" w:rsidR="00AF3F87" w:rsidRPr="00BC728E" w:rsidRDefault="00AF3F87" w:rsidP="00A96808">
      <w:pPr>
        <w:pStyle w:val="Corpodetexto"/>
        <w:spacing w:line="345" w:lineRule="auto"/>
        <w:ind w:left="119" w:right="114" w:firstLine="708"/>
        <w:jc w:val="both"/>
        <w:rPr>
          <w:rFonts w:ascii="Arial" w:hAnsi="Arial" w:cs="Arial"/>
          <w:sz w:val="24"/>
          <w:szCs w:val="24"/>
        </w:rPr>
      </w:pPr>
    </w:p>
    <w:p w14:paraId="29CA0134" w14:textId="573BB6AA" w:rsidR="00AF3F87" w:rsidRPr="006977EF" w:rsidRDefault="007902C0" w:rsidP="00A96808">
      <w:pPr>
        <w:spacing w:line="249" w:lineRule="exact"/>
        <w:jc w:val="both"/>
        <w:rPr>
          <w:rFonts w:ascii="Arial" w:hAnsi="Arial" w:cs="Arial"/>
          <w:sz w:val="24"/>
          <w:szCs w:val="24"/>
          <w:lang w:val="en-AU"/>
        </w:rPr>
      </w:pPr>
      <w:r w:rsidRPr="00BC728E">
        <w:rPr>
          <w:rFonts w:ascii="Arial" w:hAnsi="Arial" w:cs="Arial"/>
          <w:b/>
          <w:spacing w:val="-3"/>
          <w:w w:val="105"/>
          <w:sz w:val="24"/>
          <w:szCs w:val="24"/>
        </w:rPr>
        <w:t>Palavras-chave:</w:t>
      </w:r>
      <w:r w:rsidRPr="00BC728E">
        <w:rPr>
          <w:rFonts w:ascii="Arial" w:hAnsi="Arial" w:cs="Arial"/>
          <w:b/>
          <w:spacing w:val="-12"/>
          <w:w w:val="105"/>
          <w:sz w:val="24"/>
          <w:szCs w:val="24"/>
        </w:rPr>
        <w:t xml:space="preserve"> </w:t>
      </w:r>
      <w:r w:rsidR="00792769" w:rsidRPr="00BC728E">
        <w:rPr>
          <w:rFonts w:ascii="Arial" w:hAnsi="Arial" w:cs="Arial"/>
          <w:spacing w:val="-2"/>
          <w:w w:val="105"/>
          <w:sz w:val="24"/>
          <w:szCs w:val="24"/>
        </w:rPr>
        <w:t>Tradução</w:t>
      </w:r>
      <w:r w:rsidRPr="00BC728E">
        <w:rPr>
          <w:rFonts w:ascii="Arial" w:hAnsi="Arial" w:cs="Arial"/>
          <w:spacing w:val="-2"/>
          <w:w w:val="105"/>
          <w:sz w:val="24"/>
          <w:szCs w:val="24"/>
        </w:rPr>
        <w:t>.</w:t>
      </w:r>
      <w:r w:rsidRPr="00BC728E">
        <w:rPr>
          <w:rFonts w:ascii="Arial" w:hAnsi="Arial" w:cs="Arial"/>
          <w:spacing w:val="-9"/>
          <w:w w:val="105"/>
          <w:sz w:val="24"/>
          <w:szCs w:val="24"/>
        </w:rPr>
        <w:t xml:space="preserve"> </w:t>
      </w:r>
      <w:r w:rsidR="00792769" w:rsidRPr="00BC728E">
        <w:rPr>
          <w:rFonts w:ascii="Arial" w:hAnsi="Arial" w:cs="Arial"/>
          <w:spacing w:val="-2"/>
          <w:w w:val="105"/>
          <w:sz w:val="24"/>
          <w:szCs w:val="24"/>
        </w:rPr>
        <w:t>Movimento</w:t>
      </w:r>
      <w:r w:rsidRPr="00BC728E">
        <w:rPr>
          <w:rFonts w:ascii="Arial" w:hAnsi="Arial" w:cs="Arial"/>
          <w:spacing w:val="-2"/>
          <w:w w:val="105"/>
          <w:sz w:val="24"/>
          <w:szCs w:val="24"/>
        </w:rPr>
        <w:t>.</w:t>
      </w:r>
      <w:r w:rsidRPr="00BC728E">
        <w:rPr>
          <w:rFonts w:ascii="Arial" w:hAnsi="Arial" w:cs="Arial"/>
          <w:spacing w:val="-10"/>
          <w:w w:val="105"/>
          <w:sz w:val="24"/>
          <w:szCs w:val="24"/>
        </w:rPr>
        <w:t xml:space="preserve"> </w:t>
      </w:r>
      <w:r w:rsidR="0070495F" w:rsidRPr="00BC728E">
        <w:rPr>
          <w:rFonts w:ascii="Arial" w:hAnsi="Arial" w:cs="Arial"/>
          <w:spacing w:val="-10"/>
          <w:w w:val="105"/>
          <w:sz w:val="24"/>
          <w:szCs w:val="24"/>
        </w:rPr>
        <w:t>(</w:t>
      </w:r>
      <w:r w:rsidR="00792769" w:rsidRPr="00BC728E">
        <w:rPr>
          <w:rFonts w:ascii="Arial" w:hAnsi="Arial" w:cs="Arial"/>
          <w:spacing w:val="-2"/>
          <w:w w:val="105"/>
          <w:sz w:val="24"/>
          <w:szCs w:val="24"/>
        </w:rPr>
        <w:t>Re</w:t>
      </w:r>
      <w:r w:rsidR="0070495F" w:rsidRPr="00BC728E">
        <w:rPr>
          <w:rFonts w:ascii="Arial" w:hAnsi="Arial" w:cs="Arial"/>
          <w:spacing w:val="-2"/>
          <w:w w:val="105"/>
          <w:sz w:val="24"/>
          <w:szCs w:val="24"/>
        </w:rPr>
        <w:t>)</w:t>
      </w:r>
      <w:r w:rsidR="00792769" w:rsidRPr="00BC728E">
        <w:rPr>
          <w:rFonts w:ascii="Arial" w:hAnsi="Arial" w:cs="Arial"/>
          <w:spacing w:val="-2"/>
          <w:w w:val="105"/>
          <w:sz w:val="24"/>
          <w:szCs w:val="24"/>
        </w:rPr>
        <w:t>criação</w:t>
      </w:r>
      <w:r w:rsidR="00E470D8" w:rsidRPr="00BC728E">
        <w:rPr>
          <w:rFonts w:ascii="Arial" w:hAnsi="Arial" w:cs="Arial"/>
          <w:spacing w:val="-2"/>
          <w:w w:val="105"/>
          <w:sz w:val="24"/>
          <w:szCs w:val="24"/>
        </w:rPr>
        <w:t>.</w:t>
      </w:r>
      <w:r w:rsidR="0070495F" w:rsidRPr="00BC728E">
        <w:rPr>
          <w:rFonts w:ascii="Arial" w:hAnsi="Arial" w:cs="Arial"/>
          <w:spacing w:val="-2"/>
          <w:w w:val="105"/>
          <w:sz w:val="24"/>
          <w:szCs w:val="24"/>
        </w:rPr>
        <w:t xml:space="preserve"> </w:t>
      </w:r>
      <w:r w:rsidR="0070495F" w:rsidRPr="006977EF">
        <w:rPr>
          <w:rFonts w:ascii="Arial" w:hAnsi="Arial" w:cs="Arial"/>
          <w:spacing w:val="-2"/>
          <w:w w:val="105"/>
          <w:sz w:val="24"/>
          <w:szCs w:val="24"/>
          <w:lang w:val="en-AU"/>
        </w:rPr>
        <w:t>Análise crítica</w:t>
      </w:r>
      <w:r w:rsidRPr="006977EF">
        <w:rPr>
          <w:rFonts w:ascii="Arial" w:hAnsi="Arial" w:cs="Arial"/>
          <w:spacing w:val="-2"/>
          <w:w w:val="105"/>
          <w:sz w:val="24"/>
          <w:szCs w:val="24"/>
          <w:lang w:val="en-AU"/>
        </w:rPr>
        <w:t>.</w:t>
      </w:r>
    </w:p>
    <w:p w14:paraId="459CFFEE" w14:textId="77777777" w:rsidR="00AF3F87" w:rsidRPr="006977EF" w:rsidRDefault="00AF3F87" w:rsidP="00A96808">
      <w:pPr>
        <w:pStyle w:val="Corpodetexto"/>
        <w:rPr>
          <w:rFonts w:ascii="Arial" w:hAnsi="Arial" w:cs="Arial"/>
          <w:sz w:val="24"/>
          <w:szCs w:val="24"/>
          <w:lang w:val="en-AU"/>
        </w:rPr>
      </w:pPr>
    </w:p>
    <w:p w14:paraId="331337B6" w14:textId="77777777" w:rsidR="00AF3F87" w:rsidRPr="006977EF" w:rsidRDefault="00AF3F87" w:rsidP="00A96808">
      <w:pPr>
        <w:pStyle w:val="Corpodetexto"/>
        <w:rPr>
          <w:rFonts w:ascii="Arial" w:hAnsi="Arial" w:cs="Arial"/>
          <w:sz w:val="24"/>
          <w:szCs w:val="24"/>
          <w:lang w:val="en-AU"/>
        </w:rPr>
      </w:pPr>
    </w:p>
    <w:p w14:paraId="034D0A53" w14:textId="77777777" w:rsidR="00AF3F87" w:rsidRPr="006977EF" w:rsidRDefault="00AF3F87" w:rsidP="00A96808">
      <w:pPr>
        <w:pStyle w:val="Corpodetexto"/>
        <w:rPr>
          <w:rFonts w:ascii="Arial" w:hAnsi="Arial" w:cs="Arial"/>
          <w:sz w:val="24"/>
          <w:szCs w:val="24"/>
          <w:lang w:val="en-AU"/>
        </w:rPr>
      </w:pPr>
    </w:p>
    <w:p w14:paraId="3D91D763" w14:textId="77777777" w:rsidR="00AF3F87" w:rsidRPr="006977EF" w:rsidRDefault="00AF3F87" w:rsidP="00A96808">
      <w:pPr>
        <w:pStyle w:val="Corpodetexto"/>
        <w:rPr>
          <w:rFonts w:ascii="Arial" w:hAnsi="Arial" w:cs="Arial"/>
          <w:sz w:val="24"/>
          <w:szCs w:val="24"/>
          <w:lang w:val="en-AU"/>
        </w:rPr>
      </w:pPr>
    </w:p>
    <w:p w14:paraId="1F00C484" w14:textId="77777777" w:rsidR="00AF3F87" w:rsidRPr="006977EF" w:rsidRDefault="00AF3F87" w:rsidP="00A96808">
      <w:pPr>
        <w:pStyle w:val="Corpodetexto"/>
        <w:rPr>
          <w:rFonts w:ascii="Arial" w:hAnsi="Arial" w:cs="Arial"/>
          <w:sz w:val="24"/>
          <w:szCs w:val="24"/>
          <w:lang w:val="en-AU"/>
        </w:rPr>
      </w:pPr>
    </w:p>
    <w:p w14:paraId="7B7FB45F" w14:textId="3F7A0758" w:rsidR="00AF3F87" w:rsidRPr="006977EF" w:rsidRDefault="00AF3F87" w:rsidP="00A96808">
      <w:pPr>
        <w:pStyle w:val="Corpodetexto"/>
        <w:rPr>
          <w:rFonts w:ascii="Arial" w:hAnsi="Arial" w:cs="Arial"/>
          <w:sz w:val="24"/>
          <w:szCs w:val="24"/>
          <w:lang w:val="en-AU"/>
        </w:rPr>
      </w:pPr>
    </w:p>
    <w:p w14:paraId="183ACF99" w14:textId="77777777" w:rsidR="00AF3F87" w:rsidRPr="006977EF" w:rsidRDefault="00AF3F87" w:rsidP="00A96808">
      <w:pPr>
        <w:jc w:val="center"/>
        <w:rPr>
          <w:rFonts w:ascii="Arial" w:hAnsi="Arial" w:cs="Arial"/>
          <w:sz w:val="24"/>
          <w:szCs w:val="24"/>
          <w:lang w:val="en-AU"/>
        </w:rPr>
        <w:sectPr w:rsidR="00AF3F87" w:rsidRPr="006977EF" w:rsidSect="00E334C6">
          <w:pgSz w:w="11910" w:h="16840"/>
          <w:pgMar w:top="1701" w:right="1134" w:bottom="1134" w:left="1701" w:header="720" w:footer="720" w:gutter="0"/>
          <w:cols w:space="720"/>
        </w:sectPr>
      </w:pPr>
    </w:p>
    <w:p w14:paraId="233AD40F" w14:textId="01B40A3C" w:rsidR="00AF3F87" w:rsidRPr="00C501B0" w:rsidRDefault="002E1F28" w:rsidP="00A96808">
      <w:pPr>
        <w:rPr>
          <w:rFonts w:ascii="Arial" w:hAnsi="Arial" w:cs="Arial"/>
          <w:sz w:val="24"/>
          <w:szCs w:val="24"/>
          <w:lang w:val="en-AU"/>
        </w:rPr>
      </w:pPr>
      <w:r w:rsidRPr="00C501B0">
        <w:rPr>
          <w:rFonts w:ascii="Arial" w:hAnsi="Arial" w:cs="Arial"/>
          <w:b/>
          <w:bCs/>
          <w:sz w:val="24"/>
          <w:szCs w:val="24"/>
          <w:lang w:val="en-AU"/>
        </w:rPr>
        <w:lastRenderedPageBreak/>
        <w:t>ABSTRACT</w:t>
      </w:r>
    </w:p>
    <w:p w14:paraId="22E61520" w14:textId="77777777" w:rsidR="00AF3F87" w:rsidRPr="00C501B0" w:rsidRDefault="00AF3F87" w:rsidP="00A96808">
      <w:pPr>
        <w:pStyle w:val="Corpodetexto"/>
        <w:rPr>
          <w:rFonts w:ascii="Arial" w:hAnsi="Arial" w:cs="Arial"/>
          <w:b/>
          <w:sz w:val="24"/>
          <w:szCs w:val="24"/>
          <w:lang w:val="en-AU"/>
        </w:rPr>
      </w:pPr>
    </w:p>
    <w:p w14:paraId="2D786F2B" w14:textId="09D1C4FE" w:rsidR="0070495F" w:rsidRPr="00C501B0" w:rsidRDefault="0070495F" w:rsidP="00A96808">
      <w:pPr>
        <w:spacing w:line="249" w:lineRule="exact"/>
        <w:jc w:val="both"/>
        <w:rPr>
          <w:rFonts w:ascii="Arial" w:hAnsi="Arial" w:cs="Arial"/>
          <w:sz w:val="24"/>
          <w:szCs w:val="24"/>
          <w:lang w:val="en-AU"/>
        </w:rPr>
      </w:pPr>
      <w:r w:rsidRPr="00BC728E">
        <w:rPr>
          <w:rFonts w:ascii="Arial" w:hAnsi="Arial" w:cs="Arial"/>
          <w:sz w:val="24"/>
          <w:szCs w:val="24"/>
          <w:lang w:val="en-AU"/>
        </w:rPr>
        <w:t xml:space="preserve">The choice of theme for this research was </w:t>
      </w:r>
      <w:bookmarkStart w:id="0" w:name="_Hlk120048720"/>
      <w:r w:rsidRPr="00BC728E">
        <w:rPr>
          <w:rFonts w:ascii="Arial" w:hAnsi="Arial" w:cs="Arial"/>
          <w:sz w:val="24"/>
          <w:szCs w:val="24"/>
          <w:lang w:val="en-AU"/>
        </w:rPr>
        <w:t>due</w:t>
      </w:r>
      <w:bookmarkEnd w:id="0"/>
      <w:r w:rsidRPr="00BC728E">
        <w:rPr>
          <w:rFonts w:ascii="Arial" w:hAnsi="Arial" w:cs="Arial"/>
          <w:sz w:val="24"/>
          <w:szCs w:val="24"/>
          <w:lang w:val="en-AU"/>
        </w:rPr>
        <w:t xml:space="preserve"> to the importance of the translation operation, specifically, the </w:t>
      </w:r>
      <w:r w:rsidR="00E470D8" w:rsidRPr="00BC728E">
        <w:rPr>
          <w:rFonts w:ascii="Arial" w:hAnsi="Arial" w:cs="Arial"/>
          <w:sz w:val="24"/>
          <w:szCs w:val="24"/>
          <w:lang w:val="en-AU"/>
        </w:rPr>
        <w:t xml:space="preserve">sense of </w:t>
      </w:r>
      <w:r w:rsidRPr="00BC728E">
        <w:rPr>
          <w:rFonts w:ascii="Arial" w:hAnsi="Arial" w:cs="Arial"/>
          <w:sz w:val="24"/>
          <w:szCs w:val="24"/>
          <w:lang w:val="en-AU"/>
        </w:rPr>
        <w:t xml:space="preserve">movement present in literary language. This characteristic of movement, continuous in translation, in a special way and, mainly, in the lyrical scope, which opens space for new and possible reflections on forms of translation presented by Roman </w:t>
      </w:r>
      <w:r w:rsidR="00C02B65" w:rsidRPr="00BC728E">
        <w:rPr>
          <w:rFonts w:ascii="Arial" w:hAnsi="Arial" w:cs="Arial"/>
          <w:sz w:val="24"/>
          <w:szCs w:val="24"/>
          <w:lang w:val="en-AU"/>
        </w:rPr>
        <w:t>Ja</w:t>
      </w:r>
      <w:r w:rsidR="00786530">
        <w:rPr>
          <w:rFonts w:ascii="Arial" w:hAnsi="Arial" w:cs="Arial"/>
          <w:sz w:val="24"/>
          <w:szCs w:val="24"/>
          <w:lang w:val="en-AU"/>
        </w:rPr>
        <w:t>k</w:t>
      </w:r>
      <w:r w:rsidR="00C02B65" w:rsidRPr="00BC728E">
        <w:rPr>
          <w:rFonts w:ascii="Arial" w:hAnsi="Arial" w:cs="Arial"/>
          <w:sz w:val="24"/>
          <w:szCs w:val="24"/>
          <w:lang w:val="en-AU"/>
        </w:rPr>
        <w:t>obson</w:t>
      </w:r>
      <w:r w:rsidRPr="00BC728E">
        <w:rPr>
          <w:rFonts w:ascii="Arial" w:hAnsi="Arial" w:cs="Arial"/>
          <w:sz w:val="24"/>
          <w:szCs w:val="24"/>
          <w:lang w:val="en-AU"/>
        </w:rPr>
        <w:t xml:space="preserve"> (intralingual, interlingual and intersemiotic), and the different interpretations, seen that the translation phenomenon does not take place in just one form of creation. Based on this, recognizing the importance of these reflections on the translational movement in its various aspects, the relevance that the resulting observations may offer for further investigations and researchers in the area of </w:t>
      </w:r>
      <w:r w:rsidRPr="00C501B0">
        <w:rPr>
          <w:rFonts w:ascii="Arial" w:hAnsi="Arial" w:cs="Arial"/>
          <w:sz w:val="24"/>
          <w:szCs w:val="24"/>
          <w:lang w:val="en-AU"/>
        </w:rPr>
        <w:t xml:space="preserve">​​Literature, is why this study was chosen, focusing on some poems of Emily Dickinson, for recognizing that the poetry of the renowned </w:t>
      </w:r>
      <w:r w:rsidR="007A01E7">
        <w:rPr>
          <w:rFonts w:ascii="Arial" w:hAnsi="Arial" w:cs="Arial"/>
          <w:sz w:val="24"/>
          <w:szCs w:val="24"/>
          <w:lang w:val="en-AU"/>
        </w:rPr>
        <w:t>north-</w:t>
      </w:r>
      <w:proofErr w:type="spellStart"/>
      <w:r w:rsidR="007A01E7">
        <w:rPr>
          <w:rFonts w:ascii="Arial" w:hAnsi="Arial" w:cs="Arial"/>
          <w:sz w:val="24"/>
          <w:szCs w:val="24"/>
          <w:lang w:val="en-AU"/>
        </w:rPr>
        <w:t>american</w:t>
      </w:r>
      <w:proofErr w:type="spellEnd"/>
      <w:r w:rsidRPr="00C501B0">
        <w:rPr>
          <w:rFonts w:ascii="Arial" w:hAnsi="Arial" w:cs="Arial"/>
          <w:sz w:val="24"/>
          <w:szCs w:val="24"/>
          <w:lang w:val="en-AU"/>
        </w:rPr>
        <w:t>, in its nature, is considered a reinvention of the English language itself, that countless translations of her work were carried out and that, even before being translated into another language, for not having her poetry understood at the time, underwent some “revisions” that can also be considered a translation into its own language.</w:t>
      </w:r>
    </w:p>
    <w:p w14:paraId="3B3DF821" w14:textId="77777777" w:rsidR="0070495F" w:rsidRPr="00C501B0" w:rsidRDefault="0070495F" w:rsidP="00A96808">
      <w:pPr>
        <w:spacing w:line="249" w:lineRule="exact"/>
        <w:jc w:val="both"/>
        <w:rPr>
          <w:rFonts w:ascii="Arial" w:hAnsi="Arial" w:cs="Arial"/>
          <w:sz w:val="24"/>
          <w:szCs w:val="24"/>
          <w:lang w:val="en-AU"/>
        </w:rPr>
      </w:pPr>
    </w:p>
    <w:p w14:paraId="785C17E4" w14:textId="004D9446" w:rsidR="00AF3F87" w:rsidRPr="00BC728E" w:rsidRDefault="007902C0" w:rsidP="00A96808">
      <w:pPr>
        <w:spacing w:line="249" w:lineRule="exact"/>
        <w:jc w:val="both"/>
        <w:rPr>
          <w:rFonts w:ascii="Arial" w:hAnsi="Arial" w:cs="Arial"/>
          <w:sz w:val="24"/>
          <w:szCs w:val="24"/>
          <w:lang w:val="en-AU"/>
        </w:rPr>
      </w:pPr>
      <w:r w:rsidRPr="00C501B0">
        <w:rPr>
          <w:rFonts w:ascii="Arial" w:hAnsi="Arial" w:cs="Arial"/>
          <w:b/>
          <w:spacing w:val="-3"/>
          <w:w w:val="105"/>
          <w:sz w:val="24"/>
          <w:szCs w:val="24"/>
          <w:lang w:val="en-AU"/>
        </w:rPr>
        <w:t>Keywords:</w:t>
      </w:r>
      <w:r w:rsidRPr="00C501B0">
        <w:rPr>
          <w:rFonts w:ascii="Arial" w:hAnsi="Arial" w:cs="Arial"/>
          <w:b/>
          <w:spacing w:val="-12"/>
          <w:w w:val="105"/>
          <w:sz w:val="24"/>
          <w:szCs w:val="24"/>
          <w:lang w:val="en-AU"/>
        </w:rPr>
        <w:t xml:space="preserve"> </w:t>
      </w:r>
      <w:r w:rsidR="0070495F" w:rsidRPr="00BC728E">
        <w:rPr>
          <w:rFonts w:ascii="Arial" w:hAnsi="Arial" w:cs="Arial"/>
          <w:spacing w:val="-3"/>
          <w:w w:val="105"/>
          <w:sz w:val="24"/>
          <w:szCs w:val="24"/>
          <w:lang w:val="en-AU"/>
        </w:rPr>
        <w:t>Translation. Movement. (Re)creation, Critical analysis.</w:t>
      </w:r>
    </w:p>
    <w:p w14:paraId="000D77F3" w14:textId="77777777" w:rsidR="00AF3F87" w:rsidRPr="00BC728E" w:rsidRDefault="00AF3F87" w:rsidP="00A96808">
      <w:pPr>
        <w:pStyle w:val="Corpodetexto"/>
        <w:rPr>
          <w:rFonts w:ascii="Arial" w:hAnsi="Arial" w:cs="Arial"/>
          <w:sz w:val="24"/>
          <w:szCs w:val="24"/>
          <w:lang w:val="en-AU"/>
        </w:rPr>
      </w:pPr>
    </w:p>
    <w:p w14:paraId="1FBF4AF8" w14:textId="77777777" w:rsidR="00AF3F87" w:rsidRPr="00C501B0" w:rsidRDefault="00AF3F87" w:rsidP="00A96808">
      <w:pPr>
        <w:pStyle w:val="Corpodetexto"/>
        <w:rPr>
          <w:rFonts w:ascii="Arial" w:hAnsi="Arial" w:cs="Arial"/>
          <w:sz w:val="24"/>
          <w:szCs w:val="24"/>
          <w:lang w:val="en-AU"/>
        </w:rPr>
      </w:pPr>
    </w:p>
    <w:p w14:paraId="08ABCD96" w14:textId="77777777" w:rsidR="00AF3F87" w:rsidRPr="00C501B0" w:rsidRDefault="00AF3F87" w:rsidP="00A96808">
      <w:pPr>
        <w:pStyle w:val="Corpodetexto"/>
        <w:rPr>
          <w:rFonts w:ascii="Arial" w:hAnsi="Arial" w:cs="Arial"/>
          <w:sz w:val="24"/>
          <w:szCs w:val="24"/>
          <w:lang w:val="en-AU"/>
        </w:rPr>
      </w:pPr>
    </w:p>
    <w:p w14:paraId="41FAAB2A" w14:textId="77777777" w:rsidR="00AF3F87" w:rsidRPr="00C501B0" w:rsidRDefault="00AF3F87" w:rsidP="00A96808">
      <w:pPr>
        <w:pStyle w:val="Corpodetexto"/>
        <w:rPr>
          <w:rFonts w:ascii="Arial" w:hAnsi="Arial" w:cs="Arial"/>
          <w:sz w:val="24"/>
          <w:szCs w:val="24"/>
          <w:lang w:val="en-AU"/>
        </w:rPr>
      </w:pPr>
    </w:p>
    <w:p w14:paraId="48854286" w14:textId="77777777" w:rsidR="00AF3F87" w:rsidRPr="00C501B0" w:rsidRDefault="00AF3F87" w:rsidP="00A96808">
      <w:pPr>
        <w:pStyle w:val="Corpodetexto"/>
        <w:rPr>
          <w:rFonts w:ascii="Arial" w:hAnsi="Arial" w:cs="Arial"/>
          <w:sz w:val="24"/>
          <w:szCs w:val="24"/>
          <w:lang w:val="en-AU"/>
        </w:rPr>
      </w:pPr>
    </w:p>
    <w:p w14:paraId="2F61D665" w14:textId="77777777" w:rsidR="00AF3F87" w:rsidRPr="00C501B0" w:rsidRDefault="00AF3F87" w:rsidP="00A96808">
      <w:pPr>
        <w:rPr>
          <w:rFonts w:ascii="Arial" w:hAnsi="Arial" w:cs="Arial"/>
          <w:sz w:val="24"/>
          <w:szCs w:val="24"/>
          <w:lang w:val="en-AU"/>
        </w:rPr>
        <w:sectPr w:rsidR="00AF3F87" w:rsidRPr="00C501B0" w:rsidSect="001D763E">
          <w:pgSz w:w="11910" w:h="16840"/>
          <w:pgMar w:top="1701" w:right="1134" w:bottom="1134" w:left="1701" w:header="720" w:footer="720" w:gutter="0"/>
          <w:pgNumType w:start="10"/>
          <w:cols w:space="720"/>
        </w:sectPr>
      </w:pPr>
    </w:p>
    <w:sdt>
      <w:sdtPr>
        <w:rPr>
          <w:rFonts w:ascii="Microsoft Sans Serif" w:eastAsia="Microsoft Sans Serif" w:hAnsi="Microsoft Sans Serif" w:cs="Microsoft Sans Serif"/>
          <w:color w:val="auto"/>
          <w:sz w:val="22"/>
          <w:szCs w:val="22"/>
          <w:lang w:eastAsia="en-US"/>
        </w:rPr>
        <w:id w:val="1715387179"/>
        <w:docPartObj>
          <w:docPartGallery w:val="Table of Contents"/>
          <w:docPartUnique/>
        </w:docPartObj>
      </w:sdtPr>
      <w:sdtEndPr/>
      <w:sdtContent>
        <w:p w14:paraId="08897736" w14:textId="690504D0" w:rsidR="0052269A" w:rsidRDefault="00D63E7F" w:rsidP="00A96808">
          <w:pPr>
            <w:pStyle w:val="CabealhodoSumrio"/>
            <w:spacing w:before="0"/>
            <w:jc w:val="center"/>
            <w:rPr>
              <w:rFonts w:ascii="Arial" w:hAnsi="Arial" w:cs="Arial"/>
              <w:b/>
              <w:bCs/>
              <w:color w:val="auto"/>
              <w:sz w:val="24"/>
              <w:szCs w:val="24"/>
            </w:rPr>
          </w:pPr>
          <w:r>
            <w:rPr>
              <w:rFonts w:ascii="Arial" w:hAnsi="Arial" w:cs="Arial"/>
              <w:b/>
              <w:bCs/>
              <w:color w:val="auto"/>
              <w:sz w:val="24"/>
              <w:szCs w:val="24"/>
            </w:rPr>
            <w:t>SUMÁRIO</w:t>
          </w:r>
        </w:p>
        <w:p w14:paraId="00968C83" w14:textId="77777777" w:rsidR="00D63E7F" w:rsidRPr="00D63E7F" w:rsidRDefault="00D63E7F" w:rsidP="00A96808">
          <w:pPr>
            <w:rPr>
              <w:lang w:eastAsia="pt-BR"/>
            </w:rPr>
          </w:pPr>
        </w:p>
        <w:p w14:paraId="1CAF0173" w14:textId="76E7D185" w:rsidR="0052269A" w:rsidRPr="00D63E7F" w:rsidRDefault="0052269A" w:rsidP="00A96808">
          <w:pPr>
            <w:pStyle w:val="Sumrio1"/>
            <w:spacing w:before="0"/>
            <w:rPr>
              <w:sz w:val="24"/>
              <w:szCs w:val="24"/>
            </w:rPr>
          </w:pPr>
          <w:r w:rsidRPr="00D63E7F">
            <w:rPr>
              <w:sz w:val="24"/>
              <w:szCs w:val="24"/>
            </w:rPr>
            <w:t>INTRODUÇÃO</w:t>
          </w:r>
          <w:r w:rsidRPr="00D63E7F">
            <w:rPr>
              <w:sz w:val="24"/>
              <w:szCs w:val="24"/>
            </w:rPr>
            <w:ptab w:relativeTo="margin" w:alignment="right" w:leader="dot"/>
          </w:r>
          <w:r w:rsidRPr="00D63E7F">
            <w:rPr>
              <w:sz w:val="24"/>
              <w:szCs w:val="24"/>
            </w:rPr>
            <w:t>10</w:t>
          </w:r>
        </w:p>
        <w:p w14:paraId="145FEC22" w14:textId="77777777" w:rsidR="0052269A" w:rsidRPr="00D63E7F" w:rsidRDefault="0052269A" w:rsidP="00A96808">
          <w:pPr>
            <w:pStyle w:val="Sumrio2"/>
            <w:spacing w:before="0"/>
            <w:ind w:left="0" w:firstLine="0"/>
            <w:rPr>
              <w:rFonts w:ascii="Arial" w:hAnsi="Arial" w:cs="Arial"/>
              <w:b w:val="0"/>
              <w:bCs w:val="0"/>
              <w:i w:val="0"/>
              <w:iCs w:val="0"/>
              <w:sz w:val="24"/>
              <w:szCs w:val="24"/>
            </w:rPr>
          </w:pPr>
        </w:p>
        <w:p w14:paraId="00D7606A" w14:textId="3D05667E" w:rsidR="0052269A" w:rsidRPr="00D63E7F" w:rsidRDefault="0052269A" w:rsidP="00A96808">
          <w:pPr>
            <w:pStyle w:val="Sumrio2"/>
            <w:spacing w:before="0"/>
            <w:ind w:left="0" w:firstLine="0"/>
            <w:rPr>
              <w:rFonts w:ascii="Arial" w:hAnsi="Arial" w:cs="Arial"/>
              <w:i w:val="0"/>
              <w:iCs w:val="0"/>
              <w:sz w:val="24"/>
              <w:szCs w:val="24"/>
            </w:rPr>
          </w:pPr>
          <w:r w:rsidRPr="00D63E7F">
            <w:rPr>
              <w:rFonts w:ascii="Arial" w:hAnsi="Arial" w:cs="Arial"/>
              <w:i w:val="0"/>
              <w:iCs w:val="0"/>
              <w:sz w:val="24"/>
              <w:szCs w:val="24"/>
            </w:rPr>
            <w:t xml:space="preserve">I. A TRADUÇÃO E OS SEUS </w:t>
          </w:r>
          <w:r w:rsidR="00D63E7F" w:rsidRPr="00D63E7F">
            <w:rPr>
              <w:rFonts w:ascii="Arial" w:hAnsi="Arial" w:cs="Arial"/>
              <w:i w:val="0"/>
              <w:iCs w:val="0"/>
              <w:sz w:val="24"/>
              <w:szCs w:val="24"/>
            </w:rPr>
            <w:t>CONCEIT</w:t>
          </w:r>
          <w:r w:rsidRPr="00D63E7F">
            <w:rPr>
              <w:rFonts w:ascii="Arial" w:hAnsi="Arial" w:cs="Arial"/>
              <w:i w:val="0"/>
              <w:iCs w:val="0"/>
              <w:sz w:val="24"/>
              <w:szCs w:val="24"/>
            </w:rPr>
            <w:t>OS</w:t>
          </w:r>
          <w:r w:rsidRPr="00D63E7F">
            <w:rPr>
              <w:rFonts w:ascii="Arial" w:hAnsi="Arial" w:cs="Arial"/>
              <w:i w:val="0"/>
              <w:iCs w:val="0"/>
              <w:sz w:val="24"/>
              <w:szCs w:val="24"/>
            </w:rPr>
            <w:ptab w:relativeTo="margin" w:alignment="right" w:leader="dot"/>
          </w:r>
          <w:r w:rsidR="00D63E7F" w:rsidRPr="00D63E7F">
            <w:rPr>
              <w:rFonts w:ascii="Arial" w:hAnsi="Arial" w:cs="Arial"/>
              <w:i w:val="0"/>
              <w:iCs w:val="0"/>
              <w:sz w:val="24"/>
              <w:szCs w:val="24"/>
            </w:rPr>
            <w:t>1</w:t>
          </w:r>
          <w:r w:rsidR="00771534">
            <w:rPr>
              <w:rFonts w:ascii="Arial" w:hAnsi="Arial" w:cs="Arial"/>
              <w:i w:val="0"/>
              <w:iCs w:val="0"/>
              <w:sz w:val="24"/>
              <w:szCs w:val="24"/>
            </w:rPr>
            <w:t>2</w:t>
          </w:r>
        </w:p>
        <w:p w14:paraId="66890862" w14:textId="77777777" w:rsidR="00D63E7F" w:rsidRPr="00D63E7F" w:rsidRDefault="00D63E7F" w:rsidP="00A96808">
          <w:pPr>
            <w:pStyle w:val="Sumrio2"/>
            <w:spacing w:before="0"/>
            <w:ind w:left="0" w:firstLine="0"/>
            <w:rPr>
              <w:rFonts w:ascii="Arial" w:hAnsi="Arial" w:cs="Arial"/>
              <w:b w:val="0"/>
              <w:bCs w:val="0"/>
              <w:i w:val="0"/>
              <w:iCs w:val="0"/>
              <w:sz w:val="24"/>
              <w:szCs w:val="24"/>
            </w:rPr>
          </w:pPr>
        </w:p>
        <w:p w14:paraId="619A687F" w14:textId="21C1BB2E" w:rsidR="0052269A" w:rsidRPr="00D63E7F" w:rsidRDefault="00D63E7F" w:rsidP="00A96808">
          <w:pPr>
            <w:pStyle w:val="Sumrio3"/>
            <w:spacing w:after="0"/>
            <w:ind w:left="0"/>
            <w:rPr>
              <w:rFonts w:ascii="Arial" w:hAnsi="Arial" w:cs="Arial"/>
              <w:sz w:val="24"/>
              <w:szCs w:val="24"/>
            </w:rPr>
          </w:pPr>
          <w:r w:rsidRPr="00D63E7F">
            <w:rPr>
              <w:rFonts w:ascii="Arial" w:hAnsi="Arial" w:cs="Arial"/>
              <w:sz w:val="24"/>
              <w:szCs w:val="24"/>
            </w:rPr>
            <w:t>1.1</w:t>
          </w:r>
          <w:r>
            <w:rPr>
              <w:rFonts w:ascii="Arial" w:hAnsi="Arial" w:cs="Arial"/>
              <w:sz w:val="24"/>
              <w:szCs w:val="24"/>
            </w:rPr>
            <w:t xml:space="preserve">. </w:t>
          </w:r>
          <w:r w:rsidRPr="00D63E7F">
            <w:rPr>
              <w:rFonts w:ascii="Arial" w:hAnsi="Arial" w:cs="Arial"/>
              <w:sz w:val="24"/>
              <w:szCs w:val="24"/>
            </w:rPr>
            <w:t>Emilly Dickson: estilo de sua obra, aspectos da editoração e tradução</w:t>
          </w:r>
          <w:r w:rsidR="0052269A" w:rsidRPr="00D63E7F">
            <w:rPr>
              <w:rFonts w:ascii="Arial" w:hAnsi="Arial" w:cs="Arial"/>
              <w:sz w:val="24"/>
              <w:szCs w:val="24"/>
            </w:rPr>
            <w:ptab w:relativeTo="margin" w:alignment="right" w:leader="dot"/>
          </w:r>
          <w:r>
            <w:rPr>
              <w:rFonts w:ascii="Arial" w:hAnsi="Arial" w:cs="Arial"/>
              <w:sz w:val="24"/>
              <w:szCs w:val="24"/>
            </w:rPr>
            <w:t>15</w:t>
          </w:r>
        </w:p>
        <w:p w14:paraId="13E41F8D" w14:textId="5D97A3C8" w:rsidR="00D63E7F" w:rsidRPr="00D63E7F" w:rsidRDefault="00D63E7F" w:rsidP="00A96808">
          <w:pPr>
            <w:pStyle w:val="Sumrio3"/>
            <w:spacing w:after="0"/>
            <w:ind w:left="0"/>
            <w:rPr>
              <w:rFonts w:ascii="Arial" w:hAnsi="Arial" w:cs="Arial"/>
              <w:sz w:val="24"/>
              <w:szCs w:val="24"/>
            </w:rPr>
          </w:pPr>
          <w:r w:rsidRPr="00D63E7F">
            <w:rPr>
              <w:rFonts w:ascii="Arial" w:hAnsi="Arial" w:cs="Arial"/>
              <w:sz w:val="24"/>
              <w:szCs w:val="24"/>
            </w:rPr>
            <w:t>1.2</w:t>
          </w:r>
          <w:r w:rsidR="00945D56">
            <w:rPr>
              <w:rFonts w:ascii="Arial" w:hAnsi="Arial" w:cs="Arial"/>
              <w:sz w:val="24"/>
              <w:szCs w:val="24"/>
            </w:rPr>
            <w:t>.</w:t>
          </w:r>
          <w:r w:rsidRPr="00D63E7F">
            <w:rPr>
              <w:rFonts w:ascii="Arial" w:hAnsi="Arial" w:cs="Arial"/>
              <w:sz w:val="24"/>
              <w:szCs w:val="24"/>
            </w:rPr>
            <w:t xml:space="preserve"> </w:t>
          </w:r>
          <w:r w:rsidR="00771534" w:rsidRPr="00771534">
            <w:rPr>
              <w:rFonts w:ascii="Arial" w:hAnsi="Arial" w:cs="Arial"/>
              <w:sz w:val="24"/>
              <w:szCs w:val="24"/>
            </w:rPr>
            <w:t xml:space="preserve">O tradutor como (re)criador </w:t>
          </w:r>
          <w:r w:rsidRPr="00D63E7F">
            <w:rPr>
              <w:rFonts w:ascii="Arial" w:hAnsi="Arial" w:cs="Arial"/>
              <w:sz w:val="24"/>
              <w:szCs w:val="24"/>
            </w:rPr>
            <w:ptab w:relativeTo="margin" w:alignment="right" w:leader="dot"/>
          </w:r>
          <w:r w:rsidR="00771534">
            <w:rPr>
              <w:rFonts w:ascii="Arial" w:hAnsi="Arial" w:cs="Arial"/>
              <w:sz w:val="24"/>
              <w:szCs w:val="24"/>
            </w:rPr>
            <w:t>18</w:t>
          </w:r>
        </w:p>
        <w:p w14:paraId="2B3D2D06" w14:textId="1D731E7A" w:rsidR="00D63E7F" w:rsidRPr="00D63E7F" w:rsidRDefault="00D63E7F" w:rsidP="00A96808">
          <w:pPr>
            <w:pStyle w:val="Sumrio3"/>
            <w:spacing w:after="0"/>
            <w:ind w:left="0"/>
            <w:rPr>
              <w:rFonts w:ascii="Arial" w:hAnsi="Arial" w:cs="Arial"/>
              <w:sz w:val="24"/>
              <w:szCs w:val="24"/>
            </w:rPr>
          </w:pPr>
          <w:r w:rsidRPr="00D63E7F">
            <w:rPr>
              <w:rFonts w:ascii="Arial" w:hAnsi="Arial" w:cs="Arial"/>
              <w:sz w:val="24"/>
              <w:szCs w:val="24"/>
            </w:rPr>
            <w:t>1.3</w:t>
          </w:r>
          <w:r w:rsidR="00945D56">
            <w:rPr>
              <w:rFonts w:ascii="Arial" w:hAnsi="Arial" w:cs="Arial"/>
              <w:sz w:val="24"/>
              <w:szCs w:val="24"/>
            </w:rPr>
            <w:t>.</w:t>
          </w:r>
          <w:r w:rsidRPr="00D63E7F">
            <w:rPr>
              <w:rFonts w:ascii="Arial" w:hAnsi="Arial" w:cs="Arial"/>
              <w:sz w:val="24"/>
              <w:szCs w:val="24"/>
            </w:rPr>
            <w:t xml:space="preserve"> </w:t>
          </w:r>
          <w:r w:rsidR="00771534" w:rsidRPr="00771534">
            <w:rPr>
              <w:rFonts w:ascii="Arial" w:hAnsi="Arial" w:cs="Arial"/>
              <w:sz w:val="24"/>
              <w:szCs w:val="24"/>
            </w:rPr>
            <w:t xml:space="preserve">Tradução X Processo de Semiose </w:t>
          </w:r>
          <w:r w:rsidRPr="00D63E7F">
            <w:rPr>
              <w:rFonts w:ascii="Arial" w:hAnsi="Arial" w:cs="Arial"/>
              <w:sz w:val="24"/>
              <w:szCs w:val="24"/>
            </w:rPr>
            <w:ptab w:relativeTo="margin" w:alignment="right" w:leader="dot"/>
          </w:r>
          <w:r w:rsidR="00771534">
            <w:rPr>
              <w:rFonts w:ascii="Arial" w:hAnsi="Arial" w:cs="Arial"/>
              <w:sz w:val="24"/>
              <w:szCs w:val="24"/>
            </w:rPr>
            <w:t>21</w:t>
          </w:r>
        </w:p>
        <w:p w14:paraId="5FBB306A" w14:textId="77777777" w:rsidR="00D63E7F" w:rsidRPr="00D63E7F" w:rsidRDefault="00D63E7F" w:rsidP="00A96808">
          <w:pPr>
            <w:rPr>
              <w:rFonts w:ascii="Arial" w:hAnsi="Arial" w:cs="Arial"/>
              <w:sz w:val="24"/>
              <w:szCs w:val="24"/>
              <w:lang w:eastAsia="pt-BR"/>
            </w:rPr>
          </w:pPr>
        </w:p>
        <w:p w14:paraId="6AB7D2E0" w14:textId="6D584069" w:rsidR="0052269A" w:rsidRPr="00D63E7F" w:rsidRDefault="00D63E7F" w:rsidP="00A96808">
          <w:pPr>
            <w:pStyle w:val="Sumrio2"/>
            <w:spacing w:before="0"/>
            <w:ind w:left="0" w:firstLine="0"/>
            <w:rPr>
              <w:rFonts w:ascii="Arial" w:hAnsi="Arial" w:cs="Arial"/>
              <w:i w:val="0"/>
              <w:iCs w:val="0"/>
              <w:sz w:val="24"/>
              <w:szCs w:val="24"/>
            </w:rPr>
          </w:pPr>
          <w:r w:rsidRPr="00D63E7F">
            <w:rPr>
              <w:rFonts w:ascii="Arial" w:hAnsi="Arial" w:cs="Arial"/>
              <w:i w:val="0"/>
              <w:iCs w:val="0"/>
              <w:sz w:val="24"/>
              <w:szCs w:val="24"/>
            </w:rPr>
            <w:t>II A PALAVRA EM MOVIMENTO</w:t>
          </w:r>
          <w:r w:rsidR="00945D56">
            <w:rPr>
              <w:rFonts w:ascii="Arial" w:hAnsi="Arial" w:cs="Arial"/>
              <w:i w:val="0"/>
              <w:iCs w:val="0"/>
              <w:sz w:val="24"/>
              <w:szCs w:val="24"/>
            </w:rPr>
            <w:t xml:space="preserve"> NA POESIA DE EMILY DICKINSON</w:t>
          </w:r>
          <w:r w:rsidR="0052269A" w:rsidRPr="00D63E7F">
            <w:rPr>
              <w:rFonts w:ascii="Arial" w:hAnsi="Arial" w:cs="Arial"/>
              <w:i w:val="0"/>
              <w:iCs w:val="0"/>
              <w:sz w:val="24"/>
              <w:szCs w:val="24"/>
            </w:rPr>
            <w:ptab w:relativeTo="margin" w:alignment="right" w:leader="dot"/>
          </w:r>
          <w:r w:rsidR="00945D56">
            <w:rPr>
              <w:rFonts w:ascii="Arial" w:hAnsi="Arial" w:cs="Arial"/>
              <w:i w:val="0"/>
              <w:iCs w:val="0"/>
              <w:sz w:val="24"/>
              <w:szCs w:val="24"/>
            </w:rPr>
            <w:t>24</w:t>
          </w:r>
        </w:p>
        <w:p w14:paraId="5830C9BF" w14:textId="77777777" w:rsidR="00D63E7F" w:rsidRPr="00D63E7F" w:rsidRDefault="00D63E7F" w:rsidP="00A96808">
          <w:pPr>
            <w:pStyle w:val="Sumrio3"/>
            <w:spacing w:after="0"/>
            <w:ind w:left="0"/>
            <w:rPr>
              <w:rFonts w:ascii="Arial" w:hAnsi="Arial" w:cs="Arial"/>
              <w:sz w:val="24"/>
              <w:szCs w:val="24"/>
            </w:rPr>
          </w:pPr>
        </w:p>
        <w:p w14:paraId="25A45047" w14:textId="2BFC5BDB" w:rsidR="00D63E7F" w:rsidRPr="00A96808" w:rsidRDefault="00D63E7F" w:rsidP="00A96808">
          <w:pPr>
            <w:pStyle w:val="Sumrio3"/>
            <w:spacing w:after="0"/>
            <w:ind w:left="0"/>
            <w:rPr>
              <w:rFonts w:ascii="Arial" w:hAnsi="Arial" w:cs="Arial"/>
              <w:sz w:val="24"/>
              <w:szCs w:val="24"/>
              <w:lang w:val="en-AU"/>
            </w:rPr>
          </w:pPr>
          <w:r w:rsidRPr="00A96808">
            <w:rPr>
              <w:rFonts w:ascii="Arial" w:hAnsi="Arial" w:cs="Arial"/>
              <w:sz w:val="24"/>
              <w:szCs w:val="24"/>
              <w:lang w:val="en-AU"/>
            </w:rPr>
            <w:t>2.1</w:t>
          </w:r>
          <w:r w:rsidR="00945D56" w:rsidRPr="00A96808">
            <w:rPr>
              <w:rFonts w:ascii="Arial" w:hAnsi="Arial" w:cs="Arial"/>
              <w:sz w:val="24"/>
              <w:szCs w:val="24"/>
              <w:lang w:val="en-AU"/>
            </w:rPr>
            <w:t xml:space="preserve">. I died for Beauty – but was scarce </w:t>
          </w:r>
          <w:r w:rsidRPr="00D63E7F">
            <w:rPr>
              <w:rFonts w:ascii="Arial" w:hAnsi="Arial" w:cs="Arial"/>
              <w:sz w:val="24"/>
              <w:szCs w:val="24"/>
            </w:rPr>
            <w:ptab w:relativeTo="margin" w:alignment="right" w:leader="dot"/>
          </w:r>
          <w:r w:rsidR="00945D56" w:rsidRPr="00A96808">
            <w:rPr>
              <w:rFonts w:ascii="Arial" w:hAnsi="Arial" w:cs="Arial"/>
              <w:sz w:val="24"/>
              <w:szCs w:val="24"/>
              <w:lang w:val="en-AU"/>
            </w:rPr>
            <w:t>24</w:t>
          </w:r>
        </w:p>
        <w:p w14:paraId="2BA88491" w14:textId="484D5457" w:rsidR="00D63E7F" w:rsidRPr="00A96808" w:rsidRDefault="00D63E7F" w:rsidP="00A96808">
          <w:pPr>
            <w:pStyle w:val="Sumrio3"/>
            <w:spacing w:after="0"/>
            <w:ind w:left="0"/>
            <w:rPr>
              <w:rFonts w:ascii="Arial" w:hAnsi="Arial" w:cs="Arial"/>
              <w:sz w:val="24"/>
              <w:szCs w:val="24"/>
              <w:lang w:val="en-AU"/>
            </w:rPr>
          </w:pPr>
          <w:r w:rsidRPr="00A96808">
            <w:rPr>
              <w:rFonts w:ascii="Arial" w:hAnsi="Arial" w:cs="Arial"/>
              <w:sz w:val="24"/>
              <w:szCs w:val="24"/>
              <w:lang w:val="en-AU"/>
            </w:rPr>
            <w:t>2.2</w:t>
          </w:r>
          <w:r w:rsidR="00945D56" w:rsidRPr="00A96808">
            <w:rPr>
              <w:rFonts w:ascii="Arial" w:hAnsi="Arial" w:cs="Arial"/>
              <w:sz w:val="24"/>
              <w:szCs w:val="24"/>
              <w:lang w:val="en-AU"/>
            </w:rPr>
            <w:t>. I fear a Man of frugal Speech</w:t>
          </w:r>
          <w:r w:rsidRPr="00D63E7F">
            <w:rPr>
              <w:rFonts w:ascii="Arial" w:hAnsi="Arial" w:cs="Arial"/>
              <w:sz w:val="24"/>
              <w:szCs w:val="24"/>
            </w:rPr>
            <w:ptab w:relativeTo="margin" w:alignment="right" w:leader="dot"/>
          </w:r>
          <w:r w:rsidR="00945D56" w:rsidRPr="00A96808">
            <w:rPr>
              <w:rFonts w:ascii="Arial" w:hAnsi="Arial" w:cs="Arial"/>
              <w:sz w:val="24"/>
              <w:szCs w:val="24"/>
              <w:lang w:val="en-AU"/>
            </w:rPr>
            <w:t>26</w:t>
          </w:r>
        </w:p>
        <w:p w14:paraId="7AF2812B" w14:textId="493DEAA4" w:rsidR="00D63E7F" w:rsidRPr="00D63E7F" w:rsidRDefault="00201495" w:rsidP="00A96808">
          <w:pPr>
            <w:pStyle w:val="Sumrio3"/>
            <w:spacing w:after="0"/>
            <w:ind w:left="0"/>
            <w:rPr>
              <w:rFonts w:ascii="Arial" w:hAnsi="Arial" w:cs="Arial"/>
              <w:sz w:val="24"/>
              <w:szCs w:val="24"/>
            </w:rPr>
          </w:pPr>
          <w:r w:rsidRPr="00D63E7F">
            <w:rPr>
              <w:rFonts w:ascii="Arial" w:hAnsi="Arial" w:cs="Arial"/>
              <w:sz w:val="24"/>
              <w:szCs w:val="24"/>
            </w:rPr>
            <w:t>2.3</w:t>
          </w:r>
          <w:r>
            <w:rPr>
              <w:rFonts w:ascii="Arial" w:hAnsi="Arial" w:cs="Arial"/>
              <w:sz w:val="24"/>
              <w:szCs w:val="24"/>
            </w:rPr>
            <w:t>.</w:t>
          </w:r>
          <w:r w:rsidRPr="00D63E7F">
            <w:rPr>
              <w:rFonts w:ascii="Arial" w:hAnsi="Arial" w:cs="Arial"/>
              <w:sz w:val="24"/>
              <w:szCs w:val="24"/>
            </w:rPr>
            <w:t xml:space="preserve"> </w:t>
          </w:r>
          <w:r>
            <w:rPr>
              <w:rFonts w:ascii="Arial" w:hAnsi="Arial" w:cs="Arial"/>
              <w:sz w:val="24"/>
              <w:szCs w:val="24"/>
            </w:rPr>
            <w:t>A</w:t>
          </w:r>
          <w:r w:rsidR="00945D56">
            <w:rPr>
              <w:rFonts w:ascii="Arial" w:hAnsi="Arial" w:cs="Arial"/>
              <w:sz w:val="24"/>
              <w:szCs w:val="24"/>
            </w:rPr>
            <w:t xml:space="preserve"> word </w:t>
          </w:r>
          <w:proofErr w:type="spellStart"/>
          <w:r w:rsidR="00945D56">
            <w:rPr>
              <w:rFonts w:ascii="Arial" w:hAnsi="Arial" w:cs="Arial"/>
              <w:sz w:val="24"/>
              <w:szCs w:val="24"/>
            </w:rPr>
            <w:t>is</w:t>
          </w:r>
          <w:proofErr w:type="spellEnd"/>
          <w:r w:rsidR="00945D56">
            <w:rPr>
              <w:rFonts w:ascii="Arial" w:hAnsi="Arial" w:cs="Arial"/>
              <w:sz w:val="24"/>
              <w:szCs w:val="24"/>
            </w:rPr>
            <w:t xml:space="preserve"> </w:t>
          </w:r>
          <w:proofErr w:type="spellStart"/>
          <w:r w:rsidR="00945D56">
            <w:rPr>
              <w:rFonts w:ascii="Arial" w:hAnsi="Arial" w:cs="Arial"/>
              <w:sz w:val="24"/>
              <w:szCs w:val="24"/>
            </w:rPr>
            <w:t>dead</w:t>
          </w:r>
          <w:proofErr w:type="spellEnd"/>
          <w:r w:rsidR="00D63E7F" w:rsidRPr="00D63E7F">
            <w:rPr>
              <w:rFonts w:ascii="Arial" w:hAnsi="Arial" w:cs="Arial"/>
              <w:sz w:val="24"/>
              <w:szCs w:val="24"/>
            </w:rPr>
            <w:ptab w:relativeTo="margin" w:alignment="right" w:leader="dot"/>
          </w:r>
          <w:r w:rsidR="00945D56">
            <w:rPr>
              <w:rFonts w:ascii="Arial" w:hAnsi="Arial" w:cs="Arial"/>
              <w:sz w:val="24"/>
              <w:szCs w:val="24"/>
            </w:rPr>
            <w:t>27</w:t>
          </w:r>
        </w:p>
        <w:p w14:paraId="67598116" w14:textId="77777777" w:rsidR="00D63E7F" w:rsidRPr="00D63E7F" w:rsidRDefault="00D63E7F" w:rsidP="00A96808">
          <w:pPr>
            <w:rPr>
              <w:rFonts w:ascii="Arial" w:hAnsi="Arial" w:cs="Arial"/>
              <w:sz w:val="24"/>
              <w:szCs w:val="24"/>
              <w:lang w:eastAsia="pt-BR"/>
            </w:rPr>
          </w:pPr>
        </w:p>
        <w:p w14:paraId="0B899802" w14:textId="2D634AFE" w:rsidR="00D63E7F" w:rsidRPr="00D63E7F" w:rsidRDefault="00D63E7F" w:rsidP="00A96808">
          <w:pPr>
            <w:pStyle w:val="Sumrio2"/>
            <w:spacing w:before="0"/>
            <w:ind w:left="0" w:firstLine="0"/>
            <w:rPr>
              <w:rFonts w:ascii="Arial" w:hAnsi="Arial" w:cs="Arial"/>
              <w:i w:val="0"/>
              <w:iCs w:val="0"/>
              <w:sz w:val="24"/>
              <w:szCs w:val="24"/>
            </w:rPr>
          </w:pPr>
          <w:r w:rsidRPr="00D63E7F">
            <w:rPr>
              <w:rFonts w:ascii="Arial" w:hAnsi="Arial" w:cs="Arial"/>
              <w:i w:val="0"/>
              <w:iCs w:val="0"/>
              <w:sz w:val="24"/>
              <w:szCs w:val="24"/>
            </w:rPr>
            <w:t>CONSIDERAÇÕES FINAIS</w:t>
          </w:r>
          <w:r w:rsidRPr="00D63E7F">
            <w:rPr>
              <w:rFonts w:ascii="Arial" w:hAnsi="Arial" w:cs="Arial"/>
              <w:i w:val="0"/>
              <w:iCs w:val="0"/>
              <w:sz w:val="24"/>
              <w:szCs w:val="24"/>
            </w:rPr>
            <w:ptab w:relativeTo="margin" w:alignment="right" w:leader="dot"/>
          </w:r>
          <w:r w:rsidR="00945D56">
            <w:rPr>
              <w:rFonts w:ascii="Arial" w:hAnsi="Arial" w:cs="Arial"/>
              <w:i w:val="0"/>
              <w:iCs w:val="0"/>
              <w:sz w:val="24"/>
              <w:szCs w:val="24"/>
            </w:rPr>
            <w:t>30</w:t>
          </w:r>
        </w:p>
        <w:p w14:paraId="6F108814" w14:textId="68415BB4" w:rsidR="00D63E7F" w:rsidRPr="00D63E7F" w:rsidRDefault="00D63E7F" w:rsidP="00A96808">
          <w:pPr>
            <w:pStyle w:val="Sumrio2"/>
            <w:spacing w:before="0"/>
            <w:ind w:left="0" w:firstLine="0"/>
            <w:rPr>
              <w:rFonts w:ascii="Arial" w:hAnsi="Arial" w:cs="Arial"/>
              <w:i w:val="0"/>
              <w:iCs w:val="0"/>
              <w:sz w:val="24"/>
              <w:szCs w:val="24"/>
            </w:rPr>
          </w:pPr>
        </w:p>
        <w:p w14:paraId="63F130FF" w14:textId="4E7CF1C4" w:rsidR="00D63E7F" w:rsidRDefault="00D63E7F" w:rsidP="00A96808">
          <w:pPr>
            <w:pStyle w:val="Sumrio2"/>
            <w:spacing w:before="0"/>
            <w:ind w:left="0" w:firstLine="0"/>
            <w:rPr>
              <w:i w:val="0"/>
              <w:iCs w:val="0"/>
            </w:rPr>
          </w:pPr>
          <w:r w:rsidRPr="00D63E7F">
            <w:rPr>
              <w:rFonts w:ascii="Arial" w:hAnsi="Arial" w:cs="Arial"/>
              <w:i w:val="0"/>
              <w:iCs w:val="0"/>
              <w:sz w:val="24"/>
              <w:szCs w:val="24"/>
            </w:rPr>
            <w:t>REFERÊNCIAS</w:t>
          </w:r>
          <w:r w:rsidRPr="00D63E7F">
            <w:rPr>
              <w:rFonts w:ascii="Arial" w:hAnsi="Arial" w:cs="Arial"/>
              <w:i w:val="0"/>
              <w:iCs w:val="0"/>
              <w:sz w:val="24"/>
              <w:szCs w:val="24"/>
            </w:rPr>
            <w:ptab w:relativeTo="margin" w:alignment="right" w:leader="dot"/>
          </w:r>
          <w:r w:rsidR="00945D56">
            <w:rPr>
              <w:rFonts w:ascii="Arial" w:hAnsi="Arial" w:cs="Arial"/>
              <w:i w:val="0"/>
              <w:iCs w:val="0"/>
              <w:sz w:val="24"/>
              <w:szCs w:val="24"/>
            </w:rPr>
            <w:t>31</w:t>
          </w:r>
        </w:p>
        <w:p w14:paraId="2E67ECB9" w14:textId="77777777" w:rsidR="00D63E7F" w:rsidRDefault="00D63E7F" w:rsidP="00A96808">
          <w:pPr>
            <w:pStyle w:val="Sumrio2"/>
            <w:spacing w:before="0"/>
            <w:ind w:left="0" w:firstLine="0"/>
            <w:rPr>
              <w:i w:val="0"/>
              <w:iCs w:val="0"/>
            </w:rPr>
          </w:pPr>
        </w:p>
        <w:p w14:paraId="078EC789" w14:textId="77777777" w:rsidR="00D63E7F" w:rsidRPr="00D63E7F" w:rsidRDefault="00D63E7F" w:rsidP="00A96808">
          <w:pPr>
            <w:rPr>
              <w:lang w:eastAsia="pt-BR"/>
            </w:rPr>
          </w:pPr>
        </w:p>
        <w:p w14:paraId="2921D164" w14:textId="10F198A7" w:rsidR="0052269A" w:rsidRPr="00D63E7F" w:rsidRDefault="001D3FB4" w:rsidP="00A96808">
          <w:pPr>
            <w:rPr>
              <w:lang w:eastAsia="pt-BR"/>
            </w:rPr>
          </w:pPr>
        </w:p>
      </w:sdtContent>
    </w:sdt>
    <w:p w14:paraId="25285449" w14:textId="3973318F" w:rsidR="00100BBD" w:rsidRDefault="00100BBD" w:rsidP="00A96808">
      <w:pPr>
        <w:pStyle w:val="Corpodetexto"/>
        <w:rPr>
          <w:rFonts w:ascii="Arial" w:hAnsi="Arial" w:cs="Arial"/>
          <w:b/>
          <w:sz w:val="24"/>
          <w:szCs w:val="24"/>
        </w:rPr>
      </w:pPr>
    </w:p>
    <w:p w14:paraId="55072047" w14:textId="77777777" w:rsidR="0052269A" w:rsidRPr="0052269A" w:rsidRDefault="0052269A" w:rsidP="00A96808">
      <w:pPr>
        <w:pStyle w:val="Corpodetexto"/>
        <w:rPr>
          <w:rFonts w:ascii="Arial" w:hAnsi="Arial" w:cs="Arial"/>
          <w:b/>
          <w:sz w:val="24"/>
          <w:szCs w:val="24"/>
        </w:rPr>
      </w:pPr>
    </w:p>
    <w:p w14:paraId="17E202AF" w14:textId="77777777" w:rsidR="00100BBD" w:rsidRDefault="00100BBD" w:rsidP="00A96808">
      <w:pPr>
        <w:rPr>
          <w:rFonts w:ascii="Arial" w:hAnsi="Arial" w:cs="Arial"/>
          <w:sz w:val="24"/>
          <w:szCs w:val="24"/>
        </w:rPr>
      </w:pPr>
    </w:p>
    <w:p w14:paraId="4879B157" w14:textId="1736442C" w:rsidR="00100BBD" w:rsidRPr="00C501B0" w:rsidRDefault="00100BBD" w:rsidP="00A96808">
      <w:pPr>
        <w:rPr>
          <w:rFonts w:ascii="Arial" w:hAnsi="Arial" w:cs="Arial"/>
          <w:sz w:val="24"/>
          <w:szCs w:val="24"/>
        </w:rPr>
        <w:sectPr w:rsidR="00100BBD" w:rsidRPr="00C501B0" w:rsidSect="00E334C6">
          <w:pgSz w:w="11910" w:h="16840"/>
          <w:pgMar w:top="1701" w:right="1134" w:bottom="1134" w:left="1701" w:header="720" w:footer="720" w:gutter="0"/>
          <w:cols w:space="720"/>
        </w:sectPr>
      </w:pPr>
    </w:p>
    <w:p w14:paraId="34559DF1" w14:textId="6BA7A7F5" w:rsidR="00812EE7" w:rsidRPr="00127B22" w:rsidRDefault="00797596" w:rsidP="00A96808">
      <w:pPr>
        <w:pStyle w:val="Ttulo1"/>
        <w:jc w:val="both"/>
      </w:pPr>
      <w:r w:rsidRPr="00BE7C36">
        <w:lastRenderedPageBreak/>
        <w:t>INTRODUÇÃO</w:t>
      </w:r>
    </w:p>
    <w:p w14:paraId="0675E05C" w14:textId="77777777" w:rsidR="00BB6BB5" w:rsidRPr="00C501B0" w:rsidRDefault="00BB6BB5" w:rsidP="00A96808">
      <w:pPr>
        <w:spacing w:line="360" w:lineRule="auto"/>
        <w:jc w:val="both"/>
        <w:rPr>
          <w:rFonts w:ascii="Arial" w:hAnsi="Arial" w:cs="Arial"/>
          <w:sz w:val="24"/>
          <w:szCs w:val="24"/>
        </w:rPr>
      </w:pPr>
    </w:p>
    <w:p w14:paraId="0C25944C" w14:textId="3A23C73B" w:rsidR="00391206" w:rsidRDefault="00C501B0" w:rsidP="00A96808">
      <w:pPr>
        <w:spacing w:line="360" w:lineRule="auto"/>
        <w:ind w:firstLine="709"/>
        <w:jc w:val="both"/>
        <w:rPr>
          <w:rStyle w:val="cf01"/>
          <w:rFonts w:ascii="Arial" w:hAnsi="Arial" w:cs="Arial"/>
          <w:sz w:val="24"/>
          <w:szCs w:val="24"/>
        </w:rPr>
      </w:pPr>
      <w:r w:rsidRPr="00013F21">
        <w:rPr>
          <w:rFonts w:ascii="Arial" w:hAnsi="Arial" w:cs="Arial"/>
          <w:sz w:val="24"/>
          <w:szCs w:val="24"/>
        </w:rPr>
        <w:t>Esta pesquisa foi c</w:t>
      </w:r>
      <w:r w:rsidR="00391206" w:rsidRPr="00013F21">
        <w:rPr>
          <w:rFonts w:ascii="Arial" w:hAnsi="Arial" w:cs="Arial"/>
          <w:sz w:val="24"/>
          <w:szCs w:val="24"/>
        </w:rPr>
        <w:t>onduzid</w:t>
      </w:r>
      <w:r w:rsidRPr="00013F21">
        <w:rPr>
          <w:rFonts w:ascii="Arial" w:hAnsi="Arial" w:cs="Arial"/>
          <w:sz w:val="24"/>
          <w:szCs w:val="24"/>
        </w:rPr>
        <w:t>a pelo desejo de exteriorizar</w:t>
      </w:r>
      <w:r w:rsidR="00391206" w:rsidRPr="00013F21">
        <w:rPr>
          <w:rFonts w:ascii="Arial" w:hAnsi="Arial" w:cs="Arial"/>
          <w:sz w:val="24"/>
          <w:szCs w:val="24"/>
        </w:rPr>
        <w:t xml:space="preserve"> observações acerca de algumas</w:t>
      </w:r>
      <w:r w:rsidR="00391206" w:rsidRPr="00013F21">
        <w:rPr>
          <w:rFonts w:ascii="Arial" w:hAnsi="Arial" w:cs="Arial"/>
        </w:rPr>
        <w:t xml:space="preserve"> </w:t>
      </w:r>
      <w:r w:rsidR="00391206" w:rsidRPr="00013F21">
        <w:rPr>
          <w:rFonts w:ascii="Arial" w:hAnsi="Arial" w:cs="Arial"/>
          <w:sz w:val="24"/>
          <w:szCs w:val="24"/>
        </w:rPr>
        <w:t xml:space="preserve">traduções de poemas de </w:t>
      </w:r>
      <w:r w:rsidR="00AC2115" w:rsidRPr="00013F21">
        <w:rPr>
          <w:rFonts w:ascii="Arial" w:hAnsi="Arial" w:cs="Arial"/>
          <w:sz w:val="24"/>
          <w:szCs w:val="24"/>
        </w:rPr>
        <w:t xml:space="preserve">Emily </w:t>
      </w:r>
      <w:r w:rsidR="00391206" w:rsidRPr="00013F21">
        <w:rPr>
          <w:rFonts w:ascii="Arial" w:hAnsi="Arial" w:cs="Arial"/>
          <w:sz w:val="24"/>
          <w:szCs w:val="24"/>
        </w:rPr>
        <w:t>Dickinson,</w:t>
      </w:r>
      <w:r w:rsidRPr="00013F21">
        <w:rPr>
          <w:rFonts w:ascii="Arial" w:hAnsi="Arial" w:cs="Arial"/>
          <w:sz w:val="24"/>
          <w:szCs w:val="24"/>
        </w:rPr>
        <w:t xml:space="preserve"> que se</w:t>
      </w:r>
      <w:r w:rsidR="00391206" w:rsidRPr="00013F21">
        <w:rPr>
          <w:rFonts w:ascii="Arial" w:hAnsi="Arial" w:cs="Arial"/>
          <w:sz w:val="24"/>
          <w:szCs w:val="24"/>
        </w:rPr>
        <w:t xml:space="preserve"> manifestam </w:t>
      </w:r>
      <w:r w:rsidRPr="00013F21">
        <w:rPr>
          <w:rFonts w:ascii="Arial" w:hAnsi="Arial" w:cs="Arial"/>
          <w:sz w:val="24"/>
          <w:szCs w:val="24"/>
        </w:rPr>
        <w:t xml:space="preserve">como grandes </w:t>
      </w:r>
      <w:r w:rsidR="00391206" w:rsidRPr="00013F21">
        <w:rPr>
          <w:rFonts w:ascii="Arial" w:hAnsi="Arial" w:cs="Arial"/>
          <w:sz w:val="24"/>
          <w:szCs w:val="24"/>
        </w:rPr>
        <w:t>desafios</w:t>
      </w:r>
      <w:r w:rsidRPr="00013F21">
        <w:rPr>
          <w:rFonts w:ascii="Arial" w:hAnsi="Arial" w:cs="Arial"/>
          <w:sz w:val="24"/>
          <w:szCs w:val="24"/>
        </w:rPr>
        <w:t>, qual seja: o</w:t>
      </w:r>
      <w:r w:rsidR="00391206" w:rsidRPr="00013F21">
        <w:rPr>
          <w:rFonts w:ascii="Arial" w:hAnsi="Arial" w:cs="Arial"/>
          <w:sz w:val="24"/>
          <w:szCs w:val="24"/>
        </w:rPr>
        <w:t xml:space="preserve"> de se analisar </w:t>
      </w:r>
      <w:r w:rsidR="00391206" w:rsidRPr="00C501B0">
        <w:rPr>
          <w:rFonts w:ascii="Arial" w:hAnsi="Arial" w:cs="Arial"/>
          <w:sz w:val="24"/>
          <w:szCs w:val="24"/>
        </w:rPr>
        <w:t>o processo de semiose, ao traduzir sua obra</w:t>
      </w:r>
      <w:r w:rsidR="00797596">
        <w:rPr>
          <w:rFonts w:ascii="Arial" w:hAnsi="Arial" w:cs="Arial"/>
          <w:sz w:val="24"/>
          <w:szCs w:val="24"/>
        </w:rPr>
        <w:t>, como o de transcriar sua poesia</w:t>
      </w:r>
      <w:r w:rsidR="00391206" w:rsidRPr="00C501B0">
        <w:rPr>
          <w:rFonts w:ascii="Arial" w:hAnsi="Arial" w:cs="Arial"/>
          <w:sz w:val="24"/>
          <w:szCs w:val="24"/>
        </w:rPr>
        <w:t xml:space="preserve">. </w:t>
      </w:r>
      <w:r w:rsidR="00391206" w:rsidRPr="00C501B0">
        <w:rPr>
          <w:rFonts w:ascii="Arial" w:eastAsia="Calibri" w:hAnsi="Arial" w:cs="Arial"/>
          <w:color w:val="000000"/>
          <w:sz w:val="24"/>
          <w:szCs w:val="24"/>
        </w:rPr>
        <w:t xml:space="preserve">Com base nisso, a pesquisa tem como intuito comparar </w:t>
      </w:r>
      <w:r w:rsidR="00391206" w:rsidRPr="00C501B0">
        <w:rPr>
          <w:rStyle w:val="cf01"/>
          <w:rFonts w:ascii="Arial" w:hAnsi="Arial" w:cs="Arial"/>
          <w:sz w:val="24"/>
          <w:szCs w:val="24"/>
        </w:rPr>
        <w:t>diferentes traduções de um mesmo poema de Dickinson, a fim de analisar as nuances semióticas diversas entre elas, os diferentes resultados das transcriações, e levantar o que permaneceu como essência imutável</w:t>
      </w:r>
      <w:r w:rsidR="00AC6D79" w:rsidRPr="00C501B0">
        <w:rPr>
          <w:rStyle w:val="cf01"/>
          <w:rFonts w:ascii="Arial" w:hAnsi="Arial" w:cs="Arial"/>
          <w:sz w:val="24"/>
          <w:szCs w:val="24"/>
        </w:rPr>
        <w:t>,</w:t>
      </w:r>
      <w:r w:rsidR="00391206" w:rsidRPr="00C501B0">
        <w:rPr>
          <w:rStyle w:val="cf01"/>
          <w:rFonts w:ascii="Arial" w:hAnsi="Arial" w:cs="Arial"/>
          <w:sz w:val="24"/>
          <w:szCs w:val="24"/>
        </w:rPr>
        <w:t xml:space="preserve"> apesar da mobilidade das línguas.</w:t>
      </w:r>
    </w:p>
    <w:p w14:paraId="4DCDDC17" w14:textId="684A1041" w:rsidR="00791F8B" w:rsidRDefault="00973BC3" w:rsidP="00A96808">
      <w:pPr>
        <w:spacing w:line="360" w:lineRule="auto"/>
        <w:ind w:firstLine="709"/>
        <w:jc w:val="both"/>
        <w:rPr>
          <w:rStyle w:val="cf01"/>
          <w:rFonts w:ascii="Arial" w:hAnsi="Arial" w:cs="Arial"/>
          <w:sz w:val="24"/>
          <w:szCs w:val="24"/>
        </w:rPr>
      </w:pPr>
      <w:r>
        <w:rPr>
          <w:rStyle w:val="cf01"/>
          <w:rFonts w:ascii="Arial" w:hAnsi="Arial" w:cs="Arial"/>
          <w:sz w:val="24"/>
          <w:szCs w:val="24"/>
        </w:rPr>
        <w:tab/>
        <w:t>No primeiro capítulo, aborda</w:t>
      </w:r>
      <w:r w:rsidR="00D21761">
        <w:rPr>
          <w:rStyle w:val="cf01"/>
          <w:rFonts w:ascii="Arial" w:hAnsi="Arial" w:cs="Arial"/>
          <w:sz w:val="24"/>
          <w:szCs w:val="24"/>
        </w:rPr>
        <w:t>mos</w:t>
      </w:r>
      <w:r>
        <w:rPr>
          <w:rStyle w:val="cf01"/>
          <w:rFonts w:ascii="Arial" w:hAnsi="Arial" w:cs="Arial"/>
          <w:sz w:val="24"/>
          <w:szCs w:val="24"/>
        </w:rPr>
        <w:t xml:space="preserve"> as vertentes que </w:t>
      </w:r>
      <w:r w:rsidR="000B1A6E">
        <w:rPr>
          <w:rStyle w:val="cf01"/>
          <w:rFonts w:ascii="Arial" w:hAnsi="Arial" w:cs="Arial"/>
          <w:sz w:val="24"/>
          <w:szCs w:val="24"/>
        </w:rPr>
        <w:t xml:space="preserve">sustentaram </w:t>
      </w:r>
      <w:r w:rsidR="00FA3C71">
        <w:rPr>
          <w:rStyle w:val="cf01"/>
          <w:rFonts w:ascii="Arial" w:hAnsi="Arial" w:cs="Arial"/>
          <w:sz w:val="24"/>
          <w:szCs w:val="24"/>
        </w:rPr>
        <w:t xml:space="preserve">os questionamentos </w:t>
      </w:r>
      <w:r w:rsidR="00EE7CA4">
        <w:rPr>
          <w:rStyle w:val="cf01"/>
          <w:rFonts w:ascii="Arial" w:hAnsi="Arial" w:cs="Arial"/>
          <w:sz w:val="24"/>
          <w:szCs w:val="24"/>
        </w:rPr>
        <w:t>elencad</w:t>
      </w:r>
      <w:r w:rsidR="00FA3C71">
        <w:rPr>
          <w:rStyle w:val="cf01"/>
          <w:rFonts w:ascii="Arial" w:hAnsi="Arial" w:cs="Arial"/>
          <w:sz w:val="24"/>
          <w:szCs w:val="24"/>
        </w:rPr>
        <w:t>o</w:t>
      </w:r>
      <w:r w:rsidR="00EE7CA4">
        <w:rPr>
          <w:rStyle w:val="cf01"/>
          <w:rFonts w:ascii="Arial" w:hAnsi="Arial" w:cs="Arial"/>
          <w:sz w:val="24"/>
          <w:szCs w:val="24"/>
        </w:rPr>
        <w:t>s</w:t>
      </w:r>
      <w:r w:rsidR="00FA3C71">
        <w:rPr>
          <w:rStyle w:val="cf01"/>
          <w:rFonts w:ascii="Arial" w:hAnsi="Arial" w:cs="Arial"/>
          <w:sz w:val="24"/>
          <w:szCs w:val="24"/>
        </w:rPr>
        <w:t xml:space="preserve">, </w:t>
      </w:r>
      <w:r w:rsidR="00042B8B">
        <w:rPr>
          <w:rStyle w:val="cf01"/>
          <w:rFonts w:ascii="Arial" w:hAnsi="Arial" w:cs="Arial"/>
          <w:sz w:val="24"/>
          <w:szCs w:val="24"/>
        </w:rPr>
        <w:t>partindo do conceito da palavra tradução e suas subdivisões que</w:t>
      </w:r>
      <w:r w:rsidR="00201495">
        <w:rPr>
          <w:rStyle w:val="cf01"/>
          <w:rFonts w:ascii="Arial" w:hAnsi="Arial" w:cs="Arial"/>
          <w:sz w:val="24"/>
          <w:szCs w:val="24"/>
        </w:rPr>
        <w:t>,</w:t>
      </w:r>
      <w:r w:rsidR="00042B8B">
        <w:rPr>
          <w:rStyle w:val="cf01"/>
          <w:rFonts w:ascii="Arial" w:hAnsi="Arial" w:cs="Arial"/>
          <w:sz w:val="24"/>
          <w:szCs w:val="24"/>
        </w:rPr>
        <w:t xml:space="preserve"> desde Jakobson</w:t>
      </w:r>
      <w:r w:rsidR="008355D8">
        <w:rPr>
          <w:rStyle w:val="cf01"/>
          <w:rFonts w:ascii="Arial" w:hAnsi="Arial" w:cs="Arial"/>
          <w:sz w:val="24"/>
          <w:szCs w:val="24"/>
        </w:rPr>
        <w:t xml:space="preserve"> (2010)</w:t>
      </w:r>
      <w:r w:rsidR="005746E2">
        <w:rPr>
          <w:rStyle w:val="cf01"/>
          <w:rFonts w:ascii="Arial" w:hAnsi="Arial" w:cs="Arial"/>
          <w:sz w:val="24"/>
          <w:szCs w:val="24"/>
        </w:rPr>
        <w:t xml:space="preserve">, </w:t>
      </w:r>
      <w:r w:rsidR="008355D8">
        <w:rPr>
          <w:rStyle w:val="cf01"/>
          <w:rFonts w:ascii="Arial" w:hAnsi="Arial" w:cs="Arial"/>
          <w:sz w:val="24"/>
          <w:szCs w:val="24"/>
        </w:rPr>
        <w:t>fundamenta</w:t>
      </w:r>
      <w:r w:rsidR="008F77BB">
        <w:rPr>
          <w:rStyle w:val="cf01"/>
          <w:rFonts w:ascii="Arial" w:hAnsi="Arial" w:cs="Arial"/>
          <w:sz w:val="24"/>
          <w:szCs w:val="24"/>
        </w:rPr>
        <w:t>m</w:t>
      </w:r>
      <w:r w:rsidR="00797596">
        <w:rPr>
          <w:rStyle w:val="cf01"/>
          <w:rFonts w:ascii="Arial" w:hAnsi="Arial" w:cs="Arial"/>
          <w:sz w:val="24"/>
          <w:szCs w:val="24"/>
        </w:rPr>
        <w:t xml:space="preserve"> os princípios do fenômeno tradutório</w:t>
      </w:r>
      <w:r w:rsidR="008F77BB">
        <w:rPr>
          <w:rStyle w:val="cf01"/>
          <w:rFonts w:ascii="Arial" w:hAnsi="Arial" w:cs="Arial"/>
          <w:sz w:val="24"/>
          <w:szCs w:val="24"/>
        </w:rPr>
        <w:t xml:space="preserve"> e</w:t>
      </w:r>
      <w:r w:rsidR="00797596">
        <w:rPr>
          <w:rStyle w:val="cf01"/>
          <w:rFonts w:ascii="Arial" w:hAnsi="Arial" w:cs="Arial"/>
          <w:sz w:val="24"/>
          <w:szCs w:val="24"/>
        </w:rPr>
        <w:t xml:space="preserve"> sua dinamicidade</w:t>
      </w:r>
      <w:r w:rsidR="007B14CC">
        <w:rPr>
          <w:rStyle w:val="cf01"/>
          <w:rFonts w:ascii="Arial" w:hAnsi="Arial" w:cs="Arial"/>
          <w:sz w:val="24"/>
          <w:szCs w:val="24"/>
        </w:rPr>
        <w:t xml:space="preserve"> devido a noção de movimento presente na língua, exposta por Michaël Oustinoff (2013). </w:t>
      </w:r>
      <w:r w:rsidR="00791F8B">
        <w:rPr>
          <w:rStyle w:val="cf01"/>
          <w:rFonts w:ascii="Arial" w:hAnsi="Arial" w:cs="Arial"/>
          <w:sz w:val="24"/>
          <w:szCs w:val="24"/>
        </w:rPr>
        <w:t>A pesquisa expõe parte da biografia de Emilly Dickinson e a trajetória de alterações editoriais recebidas em seus versos ao longo dos anos</w:t>
      </w:r>
      <w:r w:rsidR="00164DEC">
        <w:rPr>
          <w:rStyle w:val="cf01"/>
          <w:rFonts w:ascii="Arial" w:hAnsi="Arial" w:cs="Arial"/>
          <w:sz w:val="24"/>
          <w:szCs w:val="24"/>
        </w:rPr>
        <w:t>, bem como a sua recepção na língua portuguesa em um cenário de ascensão do movimento modernista no Brasil</w:t>
      </w:r>
      <w:r w:rsidR="00791F8B">
        <w:rPr>
          <w:rStyle w:val="cf01"/>
          <w:rFonts w:ascii="Arial" w:hAnsi="Arial" w:cs="Arial"/>
          <w:sz w:val="24"/>
          <w:szCs w:val="24"/>
        </w:rPr>
        <w:t xml:space="preserve">. </w:t>
      </w:r>
    </w:p>
    <w:p w14:paraId="42F62402" w14:textId="11E821F2" w:rsidR="00973BC3" w:rsidRDefault="00791F8B" w:rsidP="00A96808">
      <w:pPr>
        <w:spacing w:line="360" w:lineRule="auto"/>
        <w:ind w:firstLine="709"/>
        <w:jc w:val="both"/>
        <w:rPr>
          <w:rStyle w:val="cf01"/>
          <w:rFonts w:ascii="Arial" w:hAnsi="Arial" w:cs="Arial"/>
          <w:sz w:val="24"/>
          <w:szCs w:val="24"/>
        </w:rPr>
      </w:pPr>
      <w:r>
        <w:rPr>
          <w:rStyle w:val="cf01"/>
          <w:rFonts w:ascii="Arial" w:hAnsi="Arial" w:cs="Arial"/>
          <w:sz w:val="24"/>
          <w:szCs w:val="24"/>
        </w:rPr>
        <w:t>As a</w:t>
      </w:r>
      <w:r w:rsidR="008F77BB">
        <w:rPr>
          <w:rStyle w:val="cf01"/>
          <w:rFonts w:ascii="Arial" w:hAnsi="Arial" w:cs="Arial"/>
          <w:sz w:val="24"/>
          <w:szCs w:val="24"/>
        </w:rPr>
        <w:t xml:space="preserve">bordagens </w:t>
      </w:r>
      <w:r w:rsidR="007B14CC">
        <w:rPr>
          <w:rStyle w:val="cf01"/>
          <w:rFonts w:ascii="Arial" w:hAnsi="Arial" w:cs="Arial"/>
          <w:sz w:val="24"/>
          <w:szCs w:val="24"/>
        </w:rPr>
        <w:t xml:space="preserve">nos itens 1.2 e 1.3 </w:t>
      </w:r>
      <w:r w:rsidR="008F77BB">
        <w:rPr>
          <w:rStyle w:val="cf01"/>
          <w:rFonts w:ascii="Arial" w:hAnsi="Arial" w:cs="Arial"/>
          <w:sz w:val="24"/>
          <w:szCs w:val="24"/>
        </w:rPr>
        <w:t xml:space="preserve">ressaltam </w:t>
      </w:r>
      <w:r>
        <w:rPr>
          <w:rStyle w:val="cf01"/>
          <w:rFonts w:ascii="Arial" w:hAnsi="Arial" w:cs="Arial"/>
          <w:sz w:val="24"/>
          <w:szCs w:val="24"/>
        </w:rPr>
        <w:t xml:space="preserve">o processo de semiose do tradutor e as possibilidades de (re)criação </w:t>
      </w:r>
      <w:r w:rsidR="007B14CC">
        <w:rPr>
          <w:rStyle w:val="cf01"/>
          <w:rFonts w:ascii="Arial" w:hAnsi="Arial" w:cs="Arial"/>
          <w:sz w:val="24"/>
          <w:szCs w:val="24"/>
        </w:rPr>
        <w:t>dentro</w:t>
      </w:r>
      <w:r>
        <w:rPr>
          <w:rStyle w:val="cf01"/>
          <w:rFonts w:ascii="Arial" w:hAnsi="Arial" w:cs="Arial"/>
          <w:sz w:val="24"/>
          <w:szCs w:val="24"/>
        </w:rPr>
        <w:t xml:space="preserve"> dos eixos</w:t>
      </w:r>
      <w:r w:rsidR="007B14CC">
        <w:rPr>
          <w:rStyle w:val="cf01"/>
          <w:rFonts w:ascii="Arial" w:hAnsi="Arial" w:cs="Arial"/>
          <w:sz w:val="24"/>
          <w:szCs w:val="24"/>
        </w:rPr>
        <w:t xml:space="preserve"> d</w:t>
      </w:r>
      <w:r>
        <w:rPr>
          <w:rStyle w:val="cf01"/>
          <w:rFonts w:ascii="Arial" w:hAnsi="Arial" w:cs="Arial"/>
          <w:sz w:val="24"/>
          <w:szCs w:val="24"/>
        </w:rPr>
        <w:t>e sua</w:t>
      </w:r>
      <w:r w:rsidR="008F77BB">
        <w:rPr>
          <w:rStyle w:val="cf01"/>
          <w:rFonts w:ascii="Arial" w:hAnsi="Arial" w:cs="Arial"/>
          <w:sz w:val="24"/>
          <w:szCs w:val="24"/>
        </w:rPr>
        <w:t xml:space="preserve"> poesia</w:t>
      </w:r>
      <w:r w:rsidR="00164DEC">
        <w:rPr>
          <w:rStyle w:val="cf01"/>
          <w:rFonts w:ascii="Arial" w:hAnsi="Arial" w:cs="Arial"/>
          <w:sz w:val="24"/>
          <w:szCs w:val="24"/>
        </w:rPr>
        <w:t xml:space="preserve">, assim como a apresentação dos principais procedimentos e utilizações de alguns tradutores ao longo de suas traduções, bem como, as suas considerações </w:t>
      </w:r>
      <w:r w:rsidR="00380CD6">
        <w:rPr>
          <w:rStyle w:val="cf01"/>
          <w:rFonts w:ascii="Arial" w:hAnsi="Arial" w:cs="Arial"/>
          <w:sz w:val="24"/>
          <w:szCs w:val="24"/>
        </w:rPr>
        <w:t xml:space="preserve">acerca de seus desafios e as técnicas utilizadas para alcançar a totalidade dos versos. </w:t>
      </w:r>
    </w:p>
    <w:p w14:paraId="202ABBE9" w14:textId="2068591B" w:rsidR="00BE41DC" w:rsidRDefault="00380CD6" w:rsidP="00A96808">
      <w:pPr>
        <w:spacing w:line="360" w:lineRule="auto"/>
        <w:ind w:firstLine="709"/>
        <w:jc w:val="both"/>
        <w:rPr>
          <w:rFonts w:ascii="Arial" w:hAnsi="Arial" w:cs="Arial"/>
          <w:sz w:val="24"/>
          <w:szCs w:val="24"/>
        </w:rPr>
      </w:pPr>
      <w:r>
        <w:rPr>
          <w:rStyle w:val="cf01"/>
          <w:rFonts w:ascii="Arial" w:hAnsi="Arial" w:cs="Arial"/>
          <w:sz w:val="24"/>
          <w:szCs w:val="24"/>
        </w:rPr>
        <w:t xml:space="preserve">O segundo capítulo dispôs de observar três traduções dos poemas: </w:t>
      </w:r>
      <w:r w:rsidRPr="00380CD6">
        <w:rPr>
          <w:rStyle w:val="cf01"/>
          <w:rFonts w:ascii="Arial" w:hAnsi="Arial" w:cs="Arial"/>
          <w:i/>
          <w:iCs/>
          <w:sz w:val="24"/>
          <w:szCs w:val="24"/>
        </w:rPr>
        <w:t xml:space="preserve">I </w:t>
      </w:r>
      <w:proofErr w:type="spellStart"/>
      <w:r w:rsidRPr="00380CD6">
        <w:rPr>
          <w:rStyle w:val="cf01"/>
          <w:rFonts w:ascii="Arial" w:hAnsi="Arial" w:cs="Arial"/>
          <w:i/>
          <w:iCs/>
          <w:sz w:val="24"/>
          <w:szCs w:val="24"/>
        </w:rPr>
        <w:t>died</w:t>
      </w:r>
      <w:proofErr w:type="spellEnd"/>
      <w:r w:rsidRPr="00380CD6">
        <w:rPr>
          <w:rStyle w:val="cf01"/>
          <w:rFonts w:ascii="Arial" w:hAnsi="Arial" w:cs="Arial"/>
          <w:i/>
          <w:iCs/>
          <w:sz w:val="24"/>
          <w:szCs w:val="24"/>
        </w:rPr>
        <w:t xml:space="preserve"> for </w:t>
      </w:r>
      <w:proofErr w:type="spellStart"/>
      <w:r w:rsidRPr="00380CD6">
        <w:rPr>
          <w:rStyle w:val="cf01"/>
          <w:rFonts w:ascii="Arial" w:hAnsi="Arial" w:cs="Arial"/>
          <w:i/>
          <w:iCs/>
          <w:sz w:val="24"/>
          <w:szCs w:val="24"/>
        </w:rPr>
        <w:t>Beauty</w:t>
      </w:r>
      <w:proofErr w:type="spellEnd"/>
      <w:r w:rsidRPr="00380CD6">
        <w:rPr>
          <w:rStyle w:val="cf01"/>
          <w:rFonts w:ascii="Arial" w:hAnsi="Arial" w:cs="Arial"/>
          <w:i/>
          <w:iCs/>
          <w:sz w:val="24"/>
          <w:szCs w:val="24"/>
        </w:rPr>
        <w:t xml:space="preserve"> – </w:t>
      </w:r>
      <w:proofErr w:type="spellStart"/>
      <w:r w:rsidRPr="00380CD6">
        <w:rPr>
          <w:rStyle w:val="cf01"/>
          <w:rFonts w:ascii="Arial" w:hAnsi="Arial" w:cs="Arial"/>
          <w:i/>
          <w:iCs/>
          <w:sz w:val="24"/>
          <w:szCs w:val="24"/>
        </w:rPr>
        <w:t>but</w:t>
      </w:r>
      <w:proofErr w:type="spellEnd"/>
      <w:r w:rsidRPr="00380CD6">
        <w:rPr>
          <w:rStyle w:val="cf01"/>
          <w:rFonts w:ascii="Arial" w:hAnsi="Arial" w:cs="Arial"/>
          <w:i/>
          <w:iCs/>
          <w:sz w:val="24"/>
          <w:szCs w:val="24"/>
        </w:rPr>
        <w:t xml:space="preserve"> </w:t>
      </w:r>
      <w:proofErr w:type="spellStart"/>
      <w:r w:rsidRPr="00380CD6">
        <w:rPr>
          <w:rStyle w:val="cf01"/>
          <w:rFonts w:ascii="Arial" w:hAnsi="Arial" w:cs="Arial"/>
          <w:i/>
          <w:iCs/>
          <w:sz w:val="24"/>
          <w:szCs w:val="24"/>
        </w:rPr>
        <w:t>was</w:t>
      </w:r>
      <w:proofErr w:type="spellEnd"/>
      <w:r w:rsidRPr="00380CD6">
        <w:rPr>
          <w:rStyle w:val="cf01"/>
          <w:rFonts w:ascii="Arial" w:hAnsi="Arial" w:cs="Arial"/>
          <w:i/>
          <w:iCs/>
          <w:sz w:val="24"/>
          <w:szCs w:val="24"/>
        </w:rPr>
        <w:t xml:space="preserve"> </w:t>
      </w:r>
      <w:proofErr w:type="spellStart"/>
      <w:r w:rsidRPr="00380CD6">
        <w:rPr>
          <w:rStyle w:val="cf01"/>
          <w:rFonts w:ascii="Arial" w:hAnsi="Arial" w:cs="Arial"/>
          <w:i/>
          <w:iCs/>
          <w:sz w:val="24"/>
          <w:szCs w:val="24"/>
        </w:rPr>
        <w:t>scarce</w:t>
      </w:r>
      <w:proofErr w:type="spellEnd"/>
      <w:r>
        <w:rPr>
          <w:rStyle w:val="cf01"/>
          <w:rFonts w:ascii="Arial" w:hAnsi="Arial" w:cs="Arial"/>
          <w:sz w:val="24"/>
          <w:szCs w:val="24"/>
        </w:rPr>
        <w:t xml:space="preserve">, </w:t>
      </w:r>
      <w:r w:rsidRPr="00380CD6">
        <w:rPr>
          <w:rStyle w:val="cf01"/>
          <w:rFonts w:ascii="Arial" w:hAnsi="Arial" w:cs="Arial"/>
          <w:i/>
          <w:iCs/>
          <w:sz w:val="24"/>
          <w:szCs w:val="24"/>
        </w:rPr>
        <w:t xml:space="preserve">I </w:t>
      </w:r>
      <w:proofErr w:type="spellStart"/>
      <w:r w:rsidRPr="00380CD6">
        <w:rPr>
          <w:rStyle w:val="cf01"/>
          <w:rFonts w:ascii="Arial" w:hAnsi="Arial" w:cs="Arial"/>
          <w:i/>
          <w:iCs/>
          <w:sz w:val="24"/>
          <w:szCs w:val="24"/>
        </w:rPr>
        <w:t>fear</w:t>
      </w:r>
      <w:proofErr w:type="spellEnd"/>
      <w:r w:rsidRPr="00380CD6">
        <w:rPr>
          <w:rStyle w:val="cf01"/>
          <w:rFonts w:ascii="Arial" w:hAnsi="Arial" w:cs="Arial"/>
          <w:i/>
          <w:iCs/>
          <w:sz w:val="24"/>
          <w:szCs w:val="24"/>
        </w:rPr>
        <w:t xml:space="preserve"> a Man of frugal Speech</w:t>
      </w:r>
      <w:r>
        <w:rPr>
          <w:rStyle w:val="cf01"/>
          <w:rFonts w:ascii="Arial" w:hAnsi="Arial" w:cs="Arial"/>
          <w:sz w:val="24"/>
          <w:szCs w:val="24"/>
        </w:rPr>
        <w:t xml:space="preserve"> e </w:t>
      </w:r>
      <w:r w:rsidRPr="00380CD6">
        <w:rPr>
          <w:rStyle w:val="cf01"/>
          <w:rFonts w:ascii="Arial" w:hAnsi="Arial" w:cs="Arial"/>
          <w:i/>
          <w:iCs/>
          <w:sz w:val="24"/>
          <w:szCs w:val="24"/>
        </w:rPr>
        <w:t xml:space="preserve">A Word </w:t>
      </w:r>
      <w:proofErr w:type="spellStart"/>
      <w:r w:rsidRPr="00380CD6">
        <w:rPr>
          <w:rStyle w:val="cf01"/>
          <w:rFonts w:ascii="Arial" w:hAnsi="Arial" w:cs="Arial"/>
          <w:i/>
          <w:iCs/>
          <w:sz w:val="24"/>
          <w:szCs w:val="24"/>
        </w:rPr>
        <w:t>is</w:t>
      </w:r>
      <w:proofErr w:type="spellEnd"/>
      <w:r w:rsidRPr="00380CD6">
        <w:rPr>
          <w:rStyle w:val="cf01"/>
          <w:rFonts w:ascii="Arial" w:hAnsi="Arial" w:cs="Arial"/>
          <w:i/>
          <w:iCs/>
          <w:sz w:val="24"/>
          <w:szCs w:val="24"/>
        </w:rPr>
        <w:t xml:space="preserve"> </w:t>
      </w:r>
      <w:proofErr w:type="spellStart"/>
      <w:r w:rsidRPr="00380CD6">
        <w:rPr>
          <w:rStyle w:val="cf01"/>
          <w:rFonts w:ascii="Arial" w:hAnsi="Arial" w:cs="Arial"/>
          <w:i/>
          <w:iCs/>
          <w:sz w:val="24"/>
          <w:szCs w:val="24"/>
        </w:rPr>
        <w:t>dead</w:t>
      </w:r>
      <w:proofErr w:type="spellEnd"/>
      <w:r>
        <w:rPr>
          <w:rStyle w:val="cf01"/>
          <w:rFonts w:ascii="Arial" w:hAnsi="Arial" w:cs="Arial"/>
          <w:sz w:val="24"/>
          <w:szCs w:val="24"/>
        </w:rPr>
        <w:t xml:space="preserve">; e identificar as nuances como: sonoras, métricas, rítmicas, </w:t>
      </w:r>
      <w:proofErr w:type="spellStart"/>
      <w:r>
        <w:rPr>
          <w:rStyle w:val="cf01"/>
          <w:rFonts w:ascii="Arial" w:hAnsi="Arial" w:cs="Arial"/>
          <w:sz w:val="24"/>
          <w:szCs w:val="24"/>
        </w:rPr>
        <w:t>estrofação</w:t>
      </w:r>
      <w:proofErr w:type="spellEnd"/>
      <w:r>
        <w:rPr>
          <w:rStyle w:val="cf01"/>
          <w:rFonts w:ascii="Arial" w:hAnsi="Arial" w:cs="Arial"/>
          <w:sz w:val="24"/>
          <w:szCs w:val="24"/>
        </w:rPr>
        <w:t xml:space="preserve"> etc. Com o intuito de demonstrar o resultado das diferentes interpretações e nuances presentes em um mesmo poema</w:t>
      </w:r>
      <w:r w:rsidR="00BE41DC">
        <w:rPr>
          <w:rStyle w:val="cf01"/>
          <w:rFonts w:ascii="Arial" w:hAnsi="Arial" w:cs="Arial"/>
          <w:sz w:val="24"/>
          <w:szCs w:val="24"/>
        </w:rPr>
        <w:t>. R</w:t>
      </w:r>
      <w:r w:rsidR="00BE41DC" w:rsidRPr="00DB2DA8">
        <w:rPr>
          <w:rFonts w:ascii="Arial" w:hAnsi="Arial" w:cs="Arial"/>
          <w:sz w:val="24"/>
          <w:szCs w:val="24"/>
        </w:rPr>
        <w:t>eformular interpretantes da língua de partida ao ponto de serem reavivados na cultura da língua de chegada</w:t>
      </w:r>
      <w:r w:rsidR="00BE41DC">
        <w:rPr>
          <w:rFonts w:ascii="Arial" w:hAnsi="Arial" w:cs="Arial"/>
          <w:sz w:val="24"/>
          <w:szCs w:val="24"/>
        </w:rPr>
        <w:t xml:space="preserve"> só é possível por meio da tradução e do movimento contínuo presente na língua que revelam a tradução como impulsionadora de novas formas e traços em movimento. </w:t>
      </w:r>
    </w:p>
    <w:p w14:paraId="5E2F2E2C" w14:textId="0272E741" w:rsidR="00BE41DC" w:rsidRDefault="00BE41DC" w:rsidP="00A96808">
      <w:pPr>
        <w:spacing w:line="360" w:lineRule="auto"/>
        <w:ind w:firstLine="709"/>
        <w:jc w:val="both"/>
        <w:rPr>
          <w:rFonts w:ascii="Arial" w:hAnsi="Arial" w:cs="Arial"/>
          <w:sz w:val="24"/>
          <w:szCs w:val="24"/>
        </w:rPr>
      </w:pPr>
      <w:r>
        <w:rPr>
          <w:rFonts w:ascii="Arial" w:hAnsi="Arial" w:cs="Arial"/>
          <w:sz w:val="24"/>
          <w:szCs w:val="24"/>
        </w:rPr>
        <w:t xml:space="preserve">Expectamos, diante de tais contextos, ter contribuído para o reconhecimento do fenômeno tradutório no que concerne aos seus estudos literários, assim como para a fortuna crítica da </w:t>
      </w:r>
      <w:r w:rsidR="001516C9">
        <w:rPr>
          <w:rFonts w:ascii="Arial" w:hAnsi="Arial" w:cs="Arial"/>
          <w:sz w:val="24"/>
          <w:szCs w:val="24"/>
        </w:rPr>
        <w:t xml:space="preserve">grande poeta norte-americana que, embora, tenha vivido em um </w:t>
      </w:r>
      <w:r w:rsidR="001516C9">
        <w:rPr>
          <w:rFonts w:ascii="Arial" w:hAnsi="Arial" w:cs="Arial"/>
          <w:sz w:val="24"/>
          <w:szCs w:val="24"/>
        </w:rPr>
        <w:lastRenderedPageBreak/>
        <w:t>contexto de discrição para com a fama, não corresponde de igual maneira em sua poesia</w:t>
      </w:r>
      <w:r w:rsidR="00D04532">
        <w:rPr>
          <w:rFonts w:ascii="Arial" w:hAnsi="Arial" w:cs="Arial"/>
          <w:sz w:val="24"/>
          <w:szCs w:val="24"/>
        </w:rPr>
        <w:t>,</w:t>
      </w:r>
      <w:r w:rsidR="001516C9">
        <w:rPr>
          <w:rFonts w:ascii="Arial" w:hAnsi="Arial" w:cs="Arial"/>
          <w:sz w:val="24"/>
          <w:szCs w:val="24"/>
        </w:rPr>
        <w:t xml:space="preserve"> que prossegue em crescimento e grande força. </w:t>
      </w:r>
    </w:p>
    <w:p w14:paraId="7E1F25E6" w14:textId="77777777" w:rsidR="00BE41DC" w:rsidRDefault="00BE41DC" w:rsidP="00A96808">
      <w:pPr>
        <w:spacing w:line="360" w:lineRule="auto"/>
        <w:ind w:firstLine="709"/>
        <w:jc w:val="both"/>
        <w:rPr>
          <w:rFonts w:ascii="Arial" w:hAnsi="Arial" w:cs="Arial"/>
          <w:sz w:val="24"/>
          <w:szCs w:val="24"/>
        </w:rPr>
      </w:pPr>
    </w:p>
    <w:p w14:paraId="60596554" w14:textId="77777777" w:rsidR="00BE41DC" w:rsidRDefault="00BE41DC" w:rsidP="00A96808">
      <w:pPr>
        <w:spacing w:line="360" w:lineRule="auto"/>
        <w:ind w:firstLine="709"/>
        <w:jc w:val="both"/>
        <w:rPr>
          <w:rFonts w:ascii="Arial" w:hAnsi="Arial" w:cs="Arial"/>
          <w:sz w:val="24"/>
          <w:szCs w:val="24"/>
        </w:rPr>
      </w:pPr>
    </w:p>
    <w:p w14:paraId="3BC1E5D5" w14:textId="77777777" w:rsidR="00BE41DC" w:rsidRDefault="00BE41DC" w:rsidP="00A96808">
      <w:pPr>
        <w:spacing w:line="360" w:lineRule="auto"/>
        <w:ind w:firstLine="709"/>
        <w:jc w:val="both"/>
        <w:rPr>
          <w:rFonts w:ascii="Arial" w:hAnsi="Arial" w:cs="Arial"/>
          <w:sz w:val="24"/>
          <w:szCs w:val="24"/>
        </w:rPr>
      </w:pPr>
    </w:p>
    <w:p w14:paraId="7B5899C9" w14:textId="26C02D43" w:rsidR="00BE41DC" w:rsidRPr="008838BA" w:rsidRDefault="00BE41DC" w:rsidP="00A96808">
      <w:pPr>
        <w:spacing w:line="360" w:lineRule="auto"/>
        <w:ind w:firstLine="709"/>
        <w:jc w:val="both"/>
        <w:rPr>
          <w:rFonts w:ascii="Arial" w:hAnsi="Arial" w:cs="Arial"/>
        </w:rPr>
      </w:pPr>
      <w:r w:rsidRPr="008838BA">
        <w:rPr>
          <w:rFonts w:ascii="Arial" w:eastAsia="Calibri" w:hAnsi="Arial" w:cs="Arial"/>
          <w:color w:val="000000"/>
        </w:rPr>
        <w:t xml:space="preserve"> </w:t>
      </w:r>
    </w:p>
    <w:p w14:paraId="116AF3CB" w14:textId="1110A670" w:rsidR="00380CD6" w:rsidRDefault="00380CD6" w:rsidP="00A96808">
      <w:pPr>
        <w:spacing w:line="360" w:lineRule="auto"/>
        <w:ind w:firstLine="709"/>
        <w:jc w:val="both"/>
        <w:rPr>
          <w:rStyle w:val="cf01"/>
          <w:rFonts w:ascii="Arial" w:hAnsi="Arial" w:cs="Arial"/>
          <w:sz w:val="24"/>
          <w:szCs w:val="24"/>
        </w:rPr>
      </w:pPr>
    </w:p>
    <w:p w14:paraId="22F1E35D" w14:textId="77777777" w:rsidR="00791F8B" w:rsidRDefault="00791F8B" w:rsidP="00A96808">
      <w:pPr>
        <w:spacing w:line="360" w:lineRule="auto"/>
        <w:ind w:firstLine="709"/>
        <w:jc w:val="both"/>
        <w:rPr>
          <w:rStyle w:val="cf01"/>
          <w:rFonts w:ascii="Arial" w:hAnsi="Arial" w:cs="Arial"/>
          <w:sz w:val="24"/>
          <w:szCs w:val="24"/>
        </w:rPr>
      </w:pPr>
    </w:p>
    <w:p w14:paraId="73337489" w14:textId="180AB2B8" w:rsidR="001A63F5" w:rsidRDefault="001A63F5" w:rsidP="00A96808">
      <w:pPr>
        <w:spacing w:line="360" w:lineRule="auto"/>
        <w:ind w:firstLine="709"/>
        <w:jc w:val="both"/>
        <w:rPr>
          <w:rStyle w:val="cf01"/>
          <w:rFonts w:ascii="Arial" w:hAnsi="Arial" w:cs="Arial"/>
          <w:sz w:val="24"/>
          <w:szCs w:val="24"/>
        </w:rPr>
      </w:pPr>
    </w:p>
    <w:p w14:paraId="6D76F590" w14:textId="07B78269" w:rsidR="001A63F5" w:rsidRDefault="001A63F5" w:rsidP="00A96808">
      <w:pPr>
        <w:spacing w:line="360" w:lineRule="auto"/>
        <w:ind w:firstLine="709"/>
        <w:jc w:val="both"/>
        <w:rPr>
          <w:rStyle w:val="cf01"/>
          <w:rFonts w:ascii="Arial" w:hAnsi="Arial" w:cs="Arial"/>
          <w:sz w:val="24"/>
          <w:szCs w:val="24"/>
        </w:rPr>
      </w:pPr>
    </w:p>
    <w:p w14:paraId="2612BB9B" w14:textId="37B3EB65" w:rsidR="001A63F5" w:rsidRDefault="001A63F5" w:rsidP="00A96808">
      <w:pPr>
        <w:spacing w:line="360" w:lineRule="auto"/>
        <w:ind w:firstLine="709"/>
        <w:jc w:val="both"/>
        <w:rPr>
          <w:rStyle w:val="cf01"/>
          <w:rFonts w:ascii="Arial" w:hAnsi="Arial" w:cs="Arial"/>
          <w:sz w:val="24"/>
          <w:szCs w:val="24"/>
        </w:rPr>
      </w:pPr>
    </w:p>
    <w:p w14:paraId="0C5A637A" w14:textId="02A6F460" w:rsidR="001A63F5" w:rsidRDefault="001A63F5" w:rsidP="00A96808">
      <w:pPr>
        <w:spacing w:line="360" w:lineRule="auto"/>
        <w:ind w:firstLine="709"/>
        <w:jc w:val="both"/>
        <w:rPr>
          <w:rStyle w:val="cf01"/>
          <w:rFonts w:ascii="Arial" w:hAnsi="Arial" w:cs="Arial"/>
          <w:sz w:val="24"/>
          <w:szCs w:val="24"/>
        </w:rPr>
      </w:pPr>
    </w:p>
    <w:p w14:paraId="59F9AB10" w14:textId="5A247AC0" w:rsidR="001A63F5" w:rsidRDefault="001A63F5" w:rsidP="00A96808">
      <w:pPr>
        <w:spacing w:line="360" w:lineRule="auto"/>
        <w:ind w:firstLine="709"/>
        <w:jc w:val="both"/>
        <w:rPr>
          <w:rStyle w:val="cf01"/>
          <w:rFonts w:ascii="Arial" w:hAnsi="Arial" w:cs="Arial"/>
          <w:sz w:val="24"/>
          <w:szCs w:val="24"/>
        </w:rPr>
      </w:pPr>
    </w:p>
    <w:p w14:paraId="448604D8" w14:textId="77777777" w:rsidR="001A63F5" w:rsidRPr="00BD2995" w:rsidRDefault="001A63F5" w:rsidP="00A96808">
      <w:pPr>
        <w:spacing w:line="360" w:lineRule="auto"/>
        <w:ind w:firstLine="709"/>
        <w:jc w:val="both"/>
        <w:rPr>
          <w:rStyle w:val="cf01"/>
          <w:rFonts w:ascii="Arial" w:hAnsi="Arial" w:cs="Arial"/>
          <w:sz w:val="24"/>
          <w:szCs w:val="24"/>
        </w:rPr>
      </w:pPr>
    </w:p>
    <w:p w14:paraId="520ADBFA" w14:textId="61FB0B06" w:rsidR="00E43D67" w:rsidRDefault="00E43D67" w:rsidP="00A96808">
      <w:pPr>
        <w:pStyle w:val="Corpodetexto"/>
        <w:spacing w:line="360" w:lineRule="auto"/>
        <w:rPr>
          <w:rFonts w:ascii="Arial" w:hAnsi="Arial" w:cs="Arial"/>
          <w:b/>
          <w:sz w:val="24"/>
          <w:szCs w:val="24"/>
        </w:rPr>
      </w:pPr>
      <w:r>
        <w:rPr>
          <w:rFonts w:ascii="Arial" w:hAnsi="Arial" w:cs="Arial"/>
          <w:b/>
          <w:sz w:val="24"/>
          <w:szCs w:val="24"/>
        </w:rPr>
        <w:br w:type="page"/>
      </w:r>
    </w:p>
    <w:p w14:paraId="02AF8FCF" w14:textId="63F7E9F7" w:rsidR="00C501B0" w:rsidRPr="00771534" w:rsidRDefault="00C501B0" w:rsidP="00A96808">
      <w:pPr>
        <w:pStyle w:val="Modelocap1"/>
      </w:pPr>
      <w:r w:rsidRPr="00BE7C36">
        <w:lastRenderedPageBreak/>
        <w:t>A TRADUÇÃO E SEUS</w:t>
      </w:r>
      <w:r w:rsidR="00B1193F" w:rsidRPr="00BE7C36">
        <w:t xml:space="preserve"> </w:t>
      </w:r>
      <w:r w:rsidRPr="00BE7C36">
        <w:t>CONCEITOS</w:t>
      </w:r>
      <w:r w:rsidR="00B1193F" w:rsidRPr="00BE7C36">
        <w:br/>
      </w:r>
    </w:p>
    <w:p w14:paraId="194D0856" w14:textId="7A6E3559" w:rsidR="00B1193F" w:rsidRPr="00C501B0" w:rsidRDefault="00B1193F" w:rsidP="00A96808">
      <w:pPr>
        <w:spacing w:line="360" w:lineRule="auto"/>
        <w:ind w:firstLine="720"/>
        <w:jc w:val="both"/>
        <w:rPr>
          <w:rFonts w:ascii="Arial" w:hAnsi="Arial" w:cs="Arial"/>
          <w:sz w:val="24"/>
          <w:szCs w:val="24"/>
        </w:rPr>
      </w:pPr>
      <w:r w:rsidRPr="00C501B0">
        <w:rPr>
          <w:rFonts w:ascii="Arial" w:hAnsi="Arial" w:cs="Arial"/>
          <w:sz w:val="24"/>
          <w:szCs w:val="24"/>
        </w:rPr>
        <w:t>A língua é um mecanismo vivo, de natureza altamente dinâmica</w:t>
      </w:r>
      <w:r w:rsidR="00ED5922">
        <w:rPr>
          <w:rFonts w:ascii="Arial" w:hAnsi="Arial" w:cs="Arial"/>
          <w:sz w:val="24"/>
          <w:szCs w:val="24"/>
        </w:rPr>
        <w:t xml:space="preserve"> que</w:t>
      </w:r>
      <w:r w:rsidRPr="00C501B0">
        <w:rPr>
          <w:rFonts w:ascii="Arial" w:hAnsi="Arial" w:cs="Arial"/>
          <w:sz w:val="24"/>
          <w:szCs w:val="24"/>
        </w:rPr>
        <w:t>, com seu poder de movimento, tem impulsionado inúmeros estudos em várias linhas de pesquisa, tal como a dos estudos na área da tradução, visto que, de modo semelhante, a deslocação que ela promove no processo de transposição de uma língua para outra é um movimento que evidentemente propicia questionamentos, nos quais estabelecem diversos debates e conceitos.</w:t>
      </w:r>
    </w:p>
    <w:p w14:paraId="3B45938C" w14:textId="50F4341E" w:rsidR="00B1193F" w:rsidRPr="00C501B0" w:rsidRDefault="00B1193F" w:rsidP="00A96808">
      <w:pPr>
        <w:spacing w:line="360" w:lineRule="auto"/>
        <w:ind w:firstLine="720"/>
        <w:jc w:val="both"/>
        <w:rPr>
          <w:rFonts w:ascii="Arial" w:hAnsi="Arial" w:cs="Arial"/>
          <w:sz w:val="24"/>
          <w:szCs w:val="24"/>
        </w:rPr>
      </w:pPr>
      <w:r w:rsidRPr="00C501B0">
        <w:rPr>
          <w:rFonts w:ascii="Arial" w:hAnsi="Arial" w:cs="Arial"/>
          <w:sz w:val="24"/>
          <w:szCs w:val="24"/>
        </w:rPr>
        <w:t xml:space="preserve">Considerando a natureza do fenômeno tradutório, entende-se que essa atividade, para ser realizada, dependerá de um conjunto de fatores linguísticos, históricos e culturais que influenciam o tradutor e sua percepção do texto, desde a língua de partida, quanto para a língua de chegada. São questões de natureza da própria língua e do fato </w:t>
      </w:r>
      <w:r w:rsidR="00D44E0F">
        <w:rPr>
          <w:rFonts w:ascii="Arial" w:hAnsi="Arial" w:cs="Arial"/>
          <w:sz w:val="24"/>
          <w:szCs w:val="24"/>
        </w:rPr>
        <w:t>semiológico</w:t>
      </w:r>
      <w:r w:rsidRPr="00C501B0">
        <w:rPr>
          <w:rFonts w:ascii="Arial" w:hAnsi="Arial" w:cs="Arial"/>
          <w:sz w:val="24"/>
          <w:szCs w:val="24"/>
        </w:rPr>
        <w:t xml:space="preserve"> que ela implica. O traduzir de uma língua para outra é transpor o movimento </w:t>
      </w:r>
      <w:r w:rsidR="00D44E0F">
        <w:rPr>
          <w:rFonts w:ascii="Arial" w:hAnsi="Arial" w:cs="Arial"/>
          <w:sz w:val="24"/>
          <w:szCs w:val="24"/>
        </w:rPr>
        <w:t>semiológico</w:t>
      </w:r>
      <w:r w:rsidRPr="00C501B0">
        <w:rPr>
          <w:rFonts w:ascii="Arial" w:hAnsi="Arial" w:cs="Arial"/>
          <w:sz w:val="24"/>
          <w:szCs w:val="24"/>
        </w:rPr>
        <w:t xml:space="preserve"> natural de duas línguas, justapondo duas variantes culturais.</w:t>
      </w:r>
    </w:p>
    <w:p w14:paraId="58799670" w14:textId="74FF3D0B" w:rsidR="00B77EE2" w:rsidRDefault="00B1193F" w:rsidP="00A96808">
      <w:pPr>
        <w:spacing w:line="360" w:lineRule="auto"/>
        <w:ind w:firstLine="709"/>
        <w:jc w:val="both"/>
        <w:rPr>
          <w:rFonts w:ascii="Arial" w:hAnsi="Arial" w:cs="Arial"/>
          <w:sz w:val="24"/>
          <w:szCs w:val="24"/>
        </w:rPr>
      </w:pPr>
      <w:r w:rsidRPr="00791F8B">
        <w:rPr>
          <w:rFonts w:ascii="Arial" w:hAnsi="Arial" w:cs="Arial"/>
          <w:sz w:val="24"/>
          <w:szCs w:val="24"/>
        </w:rPr>
        <w:t xml:space="preserve">Para a compreensão do fenômeno tradutório e, mais precisamente, o da tradução poética, torna-se substancial o reconhecimento da natureza de representação presente na tradução, sendo signo de outro signo, ou seja, a representação como diria </w:t>
      </w:r>
      <w:r w:rsidR="00AA6A35">
        <w:rPr>
          <w:rFonts w:ascii="Arial" w:hAnsi="Arial" w:cs="Arial"/>
          <w:sz w:val="24"/>
          <w:szCs w:val="24"/>
        </w:rPr>
        <w:t>Mich</w:t>
      </w:r>
      <w:r w:rsidR="00191583">
        <w:rPr>
          <w:rFonts w:ascii="Arial" w:hAnsi="Arial" w:cs="Arial"/>
          <w:sz w:val="24"/>
          <w:szCs w:val="24"/>
        </w:rPr>
        <w:t>a</w:t>
      </w:r>
      <w:r w:rsidR="00AA6A35">
        <w:rPr>
          <w:rFonts w:ascii="Arial" w:hAnsi="Arial" w:cs="Arial"/>
          <w:sz w:val="24"/>
          <w:szCs w:val="24"/>
        </w:rPr>
        <w:t xml:space="preserve">ël </w:t>
      </w:r>
      <w:r w:rsidRPr="00C501B0">
        <w:rPr>
          <w:rFonts w:ascii="Arial" w:hAnsi="Arial" w:cs="Arial"/>
          <w:sz w:val="24"/>
          <w:szCs w:val="24"/>
        </w:rPr>
        <w:t xml:space="preserve">Oustinoff, (2011) da língua de partida para a língua de chegada. A palavra tradução, carrega em si um conjunto de conceitos e propriedades </w:t>
      </w:r>
      <w:r w:rsidR="000750FB" w:rsidRPr="00C501B0">
        <w:rPr>
          <w:rFonts w:ascii="Arial" w:hAnsi="Arial" w:cs="Arial"/>
          <w:sz w:val="24"/>
          <w:szCs w:val="24"/>
        </w:rPr>
        <w:t xml:space="preserve">que </w:t>
      </w:r>
      <w:r w:rsidRPr="00C501B0">
        <w:rPr>
          <w:rFonts w:ascii="Arial" w:hAnsi="Arial" w:cs="Arial"/>
          <w:sz w:val="24"/>
          <w:szCs w:val="24"/>
        </w:rPr>
        <w:t xml:space="preserve">desde </w:t>
      </w:r>
      <w:r w:rsidR="003943C1" w:rsidRPr="00C501B0">
        <w:rPr>
          <w:rFonts w:ascii="Arial" w:hAnsi="Arial" w:cs="Arial"/>
          <w:sz w:val="24"/>
          <w:szCs w:val="24"/>
        </w:rPr>
        <w:t>Jakobson</w:t>
      </w:r>
      <w:r w:rsidRPr="00C501B0">
        <w:rPr>
          <w:rFonts w:ascii="Arial" w:hAnsi="Arial" w:cs="Arial"/>
          <w:sz w:val="24"/>
          <w:szCs w:val="24"/>
        </w:rPr>
        <w:t xml:space="preserve"> </w:t>
      </w:r>
      <w:r w:rsidR="000750FB" w:rsidRPr="00C501B0">
        <w:rPr>
          <w:rFonts w:ascii="Arial" w:hAnsi="Arial" w:cs="Arial"/>
          <w:sz w:val="24"/>
          <w:szCs w:val="24"/>
        </w:rPr>
        <w:t>nos ajudam a compreender a completude do fenômeno.</w:t>
      </w:r>
    </w:p>
    <w:p w14:paraId="11B1E0F3" w14:textId="5A9FFFEA" w:rsidR="00B1193F" w:rsidRPr="00C501B0" w:rsidRDefault="000750FB" w:rsidP="00A96808">
      <w:pPr>
        <w:spacing w:line="360" w:lineRule="auto"/>
        <w:ind w:firstLine="709"/>
        <w:jc w:val="both"/>
        <w:rPr>
          <w:rFonts w:ascii="Arial" w:hAnsi="Arial" w:cs="Arial"/>
          <w:sz w:val="24"/>
          <w:szCs w:val="24"/>
        </w:rPr>
      </w:pPr>
      <w:r w:rsidRPr="00C501B0">
        <w:rPr>
          <w:rFonts w:ascii="Arial" w:hAnsi="Arial" w:cs="Arial"/>
          <w:sz w:val="24"/>
          <w:szCs w:val="24"/>
        </w:rPr>
        <w:t xml:space="preserve"> Roman </w:t>
      </w:r>
      <w:r w:rsidR="00191583" w:rsidRPr="00C501B0">
        <w:rPr>
          <w:rFonts w:ascii="Arial" w:hAnsi="Arial" w:cs="Arial"/>
          <w:sz w:val="24"/>
          <w:szCs w:val="24"/>
        </w:rPr>
        <w:t>Jakobson</w:t>
      </w:r>
      <w:r w:rsidR="00296EC0" w:rsidRPr="00C501B0">
        <w:rPr>
          <w:rFonts w:ascii="Arial" w:hAnsi="Arial" w:cs="Arial"/>
          <w:sz w:val="24"/>
          <w:szCs w:val="24"/>
        </w:rPr>
        <w:t xml:space="preserve"> </w:t>
      </w:r>
      <w:r w:rsidR="00B1193F" w:rsidRPr="00C501B0">
        <w:rPr>
          <w:rFonts w:ascii="Arial" w:hAnsi="Arial" w:cs="Arial"/>
          <w:sz w:val="24"/>
          <w:szCs w:val="24"/>
        </w:rPr>
        <w:t xml:space="preserve">(2010), </w:t>
      </w:r>
      <w:r w:rsidR="00296EC0" w:rsidRPr="00C501B0">
        <w:rPr>
          <w:rFonts w:ascii="Arial" w:hAnsi="Arial" w:cs="Arial"/>
          <w:sz w:val="24"/>
          <w:szCs w:val="24"/>
        </w:rPr>
        <w:t xml:space="preserve">divide </w:t>
      </w:r>
      <w:r w:rsidR="003433BC" w:rsidRPr="00C501B0">
        <w:rPr>
          <w:rFonts w:ascii="Arial" w:hAnsi="Arial" w:cs="Arial"/>
          <w:sz w:val="24"/>
          <w:szCs w:val="24"/>
        </w:rPr>
        <w:t>a tradução</w:t>
      </w:r>
      <w:r w:rsidR="00B1193F" w:rsidRPr="00C501B0">
        <w:rPr>
          <w:rFonts w:ascii="Arial" w:hAnsi="Arial" w:cs="Arial"/>
          <w:sz w:val="24"/>
          <w:szCs w:val="24"/>
        </w:rPr>
        <w:t xml:space="preserve"> em três espécies</w:t>
      </w:r>
      <w:r w:rsidR="003433BC" w:rsidRPr="00C501B0">
        <w:rPr>
          <w:rFonts w:ascii="Arial" w:hAnsi="Arial" w:cs="Arial"/>
          <w:sz w:val="24"/>
          <w:szCs w:val="24"/>
        </w:rPr>
        <w:t>:</w:t>
      </w:r>
      <w:r w:rsidR="00B1193F" w:rsidRPr="00C501B0">
        <w:rPr>
          <w:rFonts w:ascii="Arial" w:hAnsi="Arial" w:cs="Arial"/>
          <w:sz w:val="24"/>
          <w:szCs w:val="24"/>
        </w:rPr>
        <w:t xml:space="preserve"> intralingual, interlingual e intersemiótica.</w:t>
      </w:r>
      <w:r w:rsidR="009A35B2">
        <w:rPr>
          <w:rFonts w:ascii="Arial" w:hAnsi="Arial" w:cs="Arial"/>
          <w:sz w:val="24"/>
          <w:szCs w:val="24"/>
        </w:rPr>
        <w:t xml:space="preserve"> </w:t>
      </w:r>
      <w:r w:rsidR="00B1193F" w:rsidRPr="00C501B0">
        <w:rPr>
          <w:rFonts w:ascii="Arial" w:hAnsi="Arial" w:cs="Arial"/>
          <w:sz w:val="24"/>
          <w:szCs w:val="24"/>
        </w:rPr>
        <w:t>A tradução intralingual</w:t>
      </w:r>
      <w:r w:rsidR="007375A3" w:rsidRPr="00C501B0">
        <w:rPr>
          <w:rFonts w:ascii="Arial" w:hAnsi="Arial" w:cs="Arial"/>
          <w:sz w:val="24"/>
          <w:szCs w:val="24"/>
        </w:rPr>
        <w:t>, diz</w:t>
      </w:r>
      <w:r w:rsidR="00EF20E4" w:rsidRPr="00C501B0">
        <w:rPr>
          <w:rFonts w:ascii="Arial" w:hAnsi="Arial" w:cs="Arial"/>
          <w:sz w:val="24"/>
          <w:szCs w:val="24"/>
        </w:rPr>
        <w:t xml:space="preserve"> respeito </w:t>
      </w:r>
      <w:r w:rsidR="00B1193F" w:rsidRPr="00C501B0">
        <w:rPr>
          <w:rFonts w:ascii="Arial" w:hAnsi="Arial" w:cs="Arial"/>
          <w:sz w:val="24"/>
          <w:szCs w:val="24"/>
        </w:rPr>
        <w:t>ao signo e sua interpretação por signos da mesma língua, que também pode ser classificada como reformulação</w:t>
      </w:r>
      <w:r w:rsidR="0070372C" w:rsidRPr="00C501B0">
        <w:rPr>
          <w:rFonts w:ascii="Arial" w:hAnsi="Arial" w:cs="Arial"/>
          <w:sz w:val="24"/>
          <w:szCs w:val="24"/>
        </w:rPr>
        <w:t xml:space="preserve"> </w:t>
      </w:r>
      <w:r w:rsidR="00B1193F" w:rsidRPr="00C501B0">
        <w:rPr>
          <w:rFonts w:ascii="Arial" w:hAnsi="Arial" w:cs="Arial"/>
          <w:sz w:val="24"/>
          <w:szCs w:val="24"/>
        </w:rPr>
        <w:t>devido ao próprio sentido da palavra. A readequação ocorre por meio de outros signos da própria língua. Já a interlingual</w:t>
      </w:r>
      <w:r w:rsidR="00976936">
        <w:rPr>
          <w:rFonts w:ascii="Arial" w:hAnsi="Arial" w:cs="Arial"/>
          <w:sz w:val="24"/>
          <w:szCs w:val="24"/>
        </w:rPr>
        <w:t xml:space="preserve"> (espécie de maior interesse nessa pesquisa)</w:t>
      </w:r>
      <w:r w:rsidR="00B1193F" w:rsidRPr="00C501B0">
        <w:rPr>
          <w:rFonts w:ascii="Arial" w:hAnsi="Arial" w:cs="Arial"/>
          <w:sz w:val="24"/>
          <w:szCs w:val="24"/>
        </w:rPr>
        <w:t>, para Jakobson</w:t>
      </w:r>
      <w:r w:rsidR="00976936">
        <w:rPr>
          <w:rFonts w:ascii="Arial" w:hAnsi="Arial" w:cs="Arial"/>
          <w:sz w:val="24"/>
          <w:szCs w:val="24"/>
        </w:rPr>
        <w:t xml:space="preserve"> </w:t>
      </w:r>
      <w:r w:rsidR="008E4312" w:rsidRPr="00C501B0">
        <w:rPr>
          <w:rFonts w:ascii="Arial" w:hAnsi="Arial" w:cs="Arial"/>
          <w:sz w:val="24"/>
          <w:szCs w:val="24"/>
        </w:rPr>
        <w:t>(2010)</w:t>
      </w:r>
      <w:r w:rsidR="00B1193F" w:rsidRPr="00C501B0">
        <w:rPr>
          <w:rFonts w:ascii="Arial" w:hAnsi="Arial" w:cs="Arial"/>
          <w:sz w:val="24"/>
          <w:szCs w:val="24"/>
        </w:rPr>
        <w:t>, consiste na passagem do signo de uma determinada língua para outra. Esse tipo de tradução ocorre pela representação dos signos verbais por seu correspondente em outra língua qualquer, processo no qual se almejaria a adequação exata, mas que, pela própria natureza do signo verbal, não alcança essa exatidão na correspondência. A tradução intersemiótica, segundo Jakobson baseia-se na tradução por meio de linguagens diferentes ou sistemas de signos diferentes, consiste na interpretação de códigos verbais por meio</w:t>
      </w:r>
      <w:r w:rsidR="004A2A88" w:rsidRPr="00C501B0">
        <w:rPr>
          <w:rFonts w:ascii="Arial" w:hAnsi="Arial" w:cs="Arial"/>
          <w:sz w:val="24"/>
          <w:szCs w:val="24"/>
        </w:rPr>
        <w:t xml:space="preserve"> dos</w:t>
      </w:r>
      <w:r w:rsidR="00B1193F" w:rsidRPr="00C501B0">
        <w:rPr>
          <w:rFonts w:ascii="Arial" w:hAnsi="Arial" w:cs="Arial"/>
          <w:sz w:val="24"/>
          <w:szCs w:val="24"/>
        </w:rPr>
        <w:t xml:space="preserve"> não </w:t>
      </w:r>
      <w:r w:rsidR="00B1193F" w:rsidRPr="00C501B0">
        <w:rPr>
          <w:rFonts w:ascii="Arial" w:hAnsi="Arial" w:cs="Arial"/>
          <w:sz w:val="24"/>
          <w:szCs w:val="24"/>
        </w:rPr>
        <w:lastRenderedPageBreak/>
        <w:t xml:space="preserve">verbais ou de um sistema de signos para outro. </w:t>
      </w:r>
    </w:p>
    <w:p w14:paraId="1FB98B5F" w14:textId="10E944AA" w:rsidR="00B1193F" w:rsidRPr="00C501B0" w:rsidRDefault="00B1193F" w:rsidP="00A96808">
      <w:pPr>
        <w:pStyle w:val="PargrafodaLista"/>
        <w:spacing w:line="360" w:lineRule="auto"/>
        <w:ind w:left="0" w:firstLine="709"/>
        <w:jc w:val="both"/>
        <w:rPr>
          <w:rFonts w:ascii="Arial" w:hAnsi="Arial" w:cs="Arial"/>
          <w:sz w:val="24"/>
          <w:szCs w:val="24"/>
        </w:rPr>
      </w:pPr>
      <w:r w:rsidRPr="00C501B0">
        <w:rPr>
          <w:rFonts w:ascii="Arial" w:hAnsi="Arial" w:cs="Arial"/>
          <w:sz w:val="24"/>
          <w:szCs w:val="24"/>
        </w:rPr>
        <w:t xml:space="preserve">Partindo das subdivisões, o autor também </w:t>
      </w:r>
      <w:r w:rsidRPr="00C501B0">
        <w:rPr>
          <w:rFonts w:ascii="Arial" w:hAnsi="Arial" w:cs="Arial"/>
          <w:w w:val="105"/>
          <w:sz w:val="24"/>
          <w:szCs w:val="24"/>
        </w:rPr>
        <w:t>expressa que “o nível cognitivo da linguagem não só admite, mas exige a interpretação por meio de outros códigos, a recodificação, isto é, a tradução” (JAKOBSON, 2010, p. 70). Ou seja, qualquer nível de linguagem, pode se</w:t>
      </w:r>
      <w:r w:rsidR="00F87B3F" w:rsidRPr="00C501B0">
        <w:rPr>
          <w:rFonts w:ascii="Arial" w:hAnsi="Arial" w:cs="Arial"/>
          <w:w w:val="105"/>
          <w:sz w:val="24"/>
          <w:szCs w:val="24"/>
        </w:rPr>
        <w:t>r</w:t>
      </w:r>
      <w:r w:rsidRPr="00C501B0">
        <w:rPr>
          <w:rFonts w:ascii="Arial" w:hAnsi="Arial" w:cs="Arial"/>
          <w:w w:val="105"/>
          <w:sz w:val="24"/>
          <w:szCs w:val="24"/>
        </w:rPr>
        <w:t xml:space="preserve"> considera</w:t>
      </w:r>
      <w:r w:rsidR="00F87B3F" w:rsidRPr="00C501B0">
        <w:rPr>
          <w:rFonts w:ascii="Arial" w:hAnsi="Arial" w:cs="Arial"/>
          <w:w w:val="105"/>
          <w:sz w:val="24"/>
          <w:szCs w:val="24"/>
        </w:rPr>
        <w:t>do</w:t>
      </w:r>
      <w:r w:rsidRPr="00C501B0">
        <w:rPr>
          <w:rFonts w:ascii="Arial" w:hAnsi="Arial" w:cs="Arial"/>
          <w:w w:val="105"/>
          <w:sz w:val="24"/>
          <w:szCs w:val="24"/>
        </w:rPr>
        <w:t xml:space="preserve"> uma tradução, tento em vista o princípio da interpretação, também compreendido </w:t>
      </w:r>
      <w:r w:rsidR="007A1EC8">
        <w:rPr>
          <w:rFonts w:ascii="Arial" w:hAnsi="Arial" w:cs="Arial"/>
          <w:w w:val="105"/>
          <w:sz w:val="24"/>
          <w:szCs w:val="24"/>
        </w:rPr>
        <w:t>conforme</w:t>
      </w:r>
      <w:r w:rsidRPr="00C501B0">
        <w:rPr>
          <w:rFonts w:ascii="Arial" w:hAnsi="Arial" w:cs="Arial"/>
          <w:w w:val="105"/>
          <w:sz w:val="24"/>
          <w:szCs w:val="24"/>
        </w:rPr>
        <w:t xml:space="preserve"> Júlio Plaza (2013), como fundamental para caracterizar o fenômeno tradutório</w:t>
      </w:r>
      <w:r w:rsidRPr="00C501B0">
        <w:rPr>
          <w:rFonts w:ascii="Arial" w:hAnsi="Arial" w:cs="Arial"/>
          <w:sz w:val="24"/>
          <w:szCs w:val="24"/>
        </w:rPr>
        <w:t>,</w:t>
      </w:r>
      <w:r w:rsidR="00065A65">
        <w:rPr>
          <w:rFonts w:ascii="Arial" w:hAnsi="Arial" w:cs="Arial"/>
          <w:sz w:val="24"/>
          <w:szCs w:val="24"/>
        </w:rPr>
        <w:t xml:space="preserve"> de tal modo que</w:t>
      </w:r>
      <w:r w:rsidRPr="00C501B0">
        <w:rPr>
          <w:rFonts w:ascii="Arial" w:hAnsi="Arial" w:cs="Arial"/>
          <w:sz w:val="24"/>
          <w:szCs w:val="24"/>
        </w:rPr>
        <w:t xml:space="preserve"> o próprio ato de pensar é tradução, uma vez que, ao pensar, traduzimos para a consciência uma imagem, sentimento ou concepção que seja, pensamento que recai sobre a linguagem, como intermediário entre a realidade e a consciência, “</w:t>
      </w:r>
      <w:r w:rsidR="00B235A0">
        <w:rPr>
          <w:rFonts w:ascii="Arial" w:hAnsi="Arial" w:cs="Arial"/>
          <w:sz w:val="24"/>
          <w:szCs w:val="24"/>
        </w:rPr>
        <w:t>c</w:t>
      </w:r>
      <w:r w:rsidRPr="00C501B0">
        <w:rPr>
          <w:rFonts w:ascii="Arial" w:hAnsi="Arial" w:cs="Arial"/>
          <w:sz w:val="24"/>
          <w:szCs w:val="24"/>
        </w:rPr>
        <w:t>omo “sistema-padrão” organizado culturalmente, cada linguagem nos faz perceber o real de forma diferenciada, organizando nosso pensamento e constituindo nossa consciência” (PLAZA, 2013 p. 19)</w:t>
      </w:r>
      <w:r w:rsidR="007C2AAD">
        <w:rPr>
          <w:rFonts w:ascii="Arial" w:hAnsi="Arial" w:cs="Arial"/>
          <w:sz w:val="24"/>
          <w:szCs w:val="24"/>
        </w:rPr>
        <w:t>.</w:t>
      </w:r>
    </w:p>
    <w:p w14:paraId="2C247762" w14:textId="4303A7E9" w:rsidR="00B1193F" w:rsidRPr="00C501B0" w:rsidRDefault="00B1193F" w:rsidP="00A96808">
      <w:pPr>
        <w:pStyle w:val="PargrafodaLista"/>
        <w:spacing w:line="360" w:lineRule="auto"/>
        <w:ind w:left="0" w:firstLine="709"/>
        <w:jc w:val="both"/>
        <w:rPr>
          <w:rFonts w:ascii="Arial" w:hAnsi="Arial" w:cs="Arial"/>
          <w:sz w:val="24"/>
          <w:szCs w:val="24"/>
        </w:rPr>
      </w:pPr>
      <w:r w:rsidRPr="00C501B0">
        <w:rPr>
          <w:rFonts w:ascii="Arial" w:hAnsi="Arial" w:cs="Arial"/>
          <w:sz w:val="24"/>
          <w:szCs w:val="24"/>
        </w:rPr>
        <w:t>Esse sistema-padrão, desde o pensamento, para Júlio Plaza</w:t>
      </w:r>
      <w:r w:rsidR="00D43CAB" w:rsidRPr="00C501B0">
        <w:rPr>
          <w:rFonts w:ascii="Arial" w:hAnsi="Arial" w:cs="Arial"/>
          <w:sz w:val="24"/>
          <w:szCs w:val="24"/>
        </w:rPr>
        <w:t xml:space="preserve"> (2013),</w:t>
      </w:r>
      <w:r w:rsidRPr="00C501B0">
        <w:rPr>
          <w:rFonts w:ascii="Arial" w:hAnsi="Arial" w:cs="Arial"/>
          <w:sz w:val="24"/>
          <w:szCs w:val="24"/>
        </w:rPr>
        <w:t xml:space="preserve"> se estabelece devido ao que</w:t>
      </w:r>
      <w:r w:rsidR="00320114" w:rsidRPr="00C501B0">
        <w:rPr>
          <w:rFonts w:ascii="Arial" w:hAnsi="Arial" w:cs="Arial"/>
          <w:sz w:val="24"/>
          <w:szCs w:val="24"/>
        </w:rPr>
        <w:t xml:space="preserve"> o autor reforça por</w:t>
      </w:r>
      <w:r w:rsidRPr="00C501B0">
        <w:rPr>
          <w:rFonts w:ascii="Arial" w:hAnsi="Arial" w:cs="Arial"/>
          <w:sz w:val="24"/>
          <w:szCs w:val="24"/>
        </w:rPr>
        <w:t xml:space="preserve"> Charles S. Pierce, de modo que o signo está composto por um complexo triádico que parte da continuidade e do devir. Nesse contexto, a essência desse processo contínuo promove a outras esferas de comunicação</w:t>
      </w:r>
      <w:r w:rsidR="00404B9E">
        <w:rPr>
          <w:rFonts w:ascii="Arial" w:hAnsi="Arial" w:cs="Arial"/>
          <w:sz w:val="24"/>
          <w:szCs w:val="24"/>
        </w:rPr>
        <w:t xml:space="preserve"> </w:t>
      </w:r>
      <w:r w:rsidRPr="00C501B0">
        <w:rPr>
          <w:rFonts w:ascii="Arial" w:hAnsi="Arial" w:cs="Arial"/>
          <w:sz w:val="24"/>
          <w:szCs w:val="24"/>
        </w:rPr>
        <w:t xml:space="preserve">um espaço aberto para especificações que incidem sobre a “mensagem”. Trazendo tais apontamentos para o campo poético, </w:t>
      </w:r>
      <w:r w:rsidR="00404B9E">
        <w:rPr>
          <w:rFonts w:ascii="Arial" w:hAnsi="Arial" w:cs="Arial"/>
          <w:sz w:val="24"/>
          <w:szCs w:val="24"/>
        </w:rPr>
        <w:t xml:space="preserve">Roman </w:t>
      </w:r>
      <w:r w:rsidR="003943C1" w:rsidRPr="00C501B0">
        <w:rPr>
          <w:rFonts w:ascii="Arial" w:hAnsi="Arial" w:cs="Arial"/>
          <w:sz w:val="24"/>
          <w:szCs w:val="24"/>
        </w:rPr>
        <w:t>Jakobson</w:t>
      </w:r>
      <w:r w:rsidR="00404B9E">
        <w:rPr>
          <w:rFonts w:ascii="Arial" w:hAnsi="Arial" w:cs="Arial"/>
          <w:sz w:val="24"/>
          <w:szCs w:val="24"/>
        </w:rPr>
        <w:t xml:space="preserve"> (2010)</w:t>
      </w:r>
      <w:r w:rsidR="00F075B6">
        <w:rPr>
          <w:rFonts w:ascii="Arial" w:hAnsi="Arial" w:cs="Arial"/>
          <w:sz w:val="24"/>
          <w:szCs w:val="24"/>
        </w:rPr>
        <w:t>,</w:t>
      </w:r>
      <w:r w:rsidRPr="00C501B0">
        <w:rPr>
          <w:rFonts w:ascii="Arial" w:hAnsi="Arial" w:cs="Arial"/>
          <w:sz w:val="24"/>
          <w:szCs w:val="24"/>
        </w:rPr>
        <w:t xml:space="preserve"> </w:t>
      </w:r>
      <w:r w:rsidR="00F075B6">
        <w:rPr>
          <w:rFonts w:ascii="Arial" w:hAnsi="Arial" w:cs="Arial"/>
          <w:sz w:val="24"/>
          <w:szCs w:val="24"/>
        </w:rPr>
        <w:t xml:space="preserve">aborda </w:t>
      </w:r>
      <w:r w:rsidRPr="00C501B0">
        <w:rPr>
          <w:rFonts w:ascii="Arial" w:hAnsi="Arial" w:cs="Arial"/>
          <w:sz w:val="24"/>
          <w:szCs w:val="24"/>
        </w:rPr>
        <w:t>quanto a “poesia, as categorias gramaticais têm um teor semântico elevado.”</w:t>
      </w:r>
      <w:r w:rsidR="007C2AAD">
        <w:rPr>
          <w:rFonts w:ascii="Arial" w:hAnsi="Arial" w:cs="Arial"/>
          <w:sz w:val="24"/>
          <w:szCs w:val="24"/>
        </w:rPr>
        <w:t xml:space="preserve"> </w:t>
      </w:r>
      <w:r w:rsidR="0045290F" w:rsidRPr="00C501B0">
        <w:rPr>
          <w:rFonts w:ascii="Arial" w:hAnsi="Arial" w:cs="Arial"/>
          <w:sz w:val="24"/>
          <w:szCs w:val="24"/>
        </w:rPr>
        <w:t xml:space="preserve">(JAKOBSON, </w:t>
      </w:r>
      <w:r w:rsidR="00905E27" w:rsidRPr="00C501B0">
        <w:rPr>
          <w:rFonts w:ascii="Arial" w:hAnsi="Arial" w:cs="Arial"/>
          <w:sz w:val="24"/>
          <w:szCs w:val="24"/>
        </w:rPr>
        <w:t>2010, p. 70)</w:t>
      </w:r>
      <w:r w:rsidR="007C2AAD">
        <w:rPr>
          <w:rFonts w:ascii="Arial" w:hAnsi="Arial" w:cs="Arial"/>
          <w:sz w:val="24"/>
          <w:szCs w:val="24"/>
        </w:rPr>
        <w:t>.</w:t>
      </w:r>
      <w:r w:rsidRPr="00C501B0">
        <w:rPr>
          <w:rFonts w:ascii="Arial" w:hAnsi="Arial" w:cs="Arial"/>
          <w:sz w:val="24"/>
          <w:szCs w:val="24"/>
        </w:rPr>
        <w:t xml:space="preserve"> N</w:t>
      </w:r>
      <w:r w:rsidR="002D5089">
        <w:rPr>
          <w:rFonts w:ascii="Arial" w:hAnsi="Arial" w:cs="Arial"/>
          <w:sz w:val="24"/>
          <w:szCs w:val="24"/>
        </w:rPr>
        <w:t>esse</w:t>
      </w:r>
      <w:r w:rsidRPr="00C501B0">
        <w:rPr>
          <w:rFonts w:ascii="Arial" w:hAnsi="Arial" w:cs="Arial"/>
          <w:sz w:val="24"/>
          <w:szCs w:val="24"/>
        </w:rPr>
        <w:t xml:space="preserve"> caso, a poesia irá além das margens</w:t>
      </w:r>
      <w:r w:rsidR="00930589" w:rsidRPr="00C501B0">
        <w:rPr>
          <w:rFonts w:ascii="Arial" w:hAnsi="Arial" w:cs="Arial"/>
          <w:sz w:val="24"/>
          <w:szCs w:val="24"/>
        </w:rPr>
        <w:t xml:space="preserve"> </w:t>
      </w:r>
      <w:r w:rsidR="00E56317" w:rsidRPr="00C501B0">
        <w:rPr>
          <w:rFonts w:ascii="Arial" w:hAnsi="Arial" w:cs="Arial"/>
          <w:sz w:val="24"/>
          <w:szCs w:val="24"/>
        </w:rPr>
        <w:t>do significado</w:t>
      </w:r>
      <w:r w:rsidRPr="00C501B0">
        <w:rPr>
          <w:rFonts w:ascii="Arial" w:hAnsi="Arial" w:cs="Arial"/>
          <w:sz w:val="24"/>
          <w:szCs w:val="24"/>
        </w:rPr>
        <w:t xml:space="preserve"> presentes na “mensagem”</w:t>
      </w:r>
      <w:r w:rsidR="002D5089">
        <w:rPr>
          <w:rFonts w:ascii="Arial" w:hAnsi="Arial" w:cs="Arial"/>
          <w:sz w:val="24"/>
          <w:szCs w:val="24"/>
        </w:rPr>
        <w:t>.</w:t>
      </w:r>
    </w:p>
    <w:p w14:paraId="1F58E088" w14:textId="77777777" w:rsidR="00C501B0" w:rsidRDefault="00B1193F" w:rsidP="00A96808">
      <w:pPr>
        <w:pStyle w:val="PargrafodaLista"/>
        <w:spacing w:line="360" w:lineRule="auto"/>
        <w:ind w:left="0" w:firstLine="709"/>
        <w:jc w:val="both"/>
        <w:rPr>
          <w:rFonts w:ascii="Arial" w:hAnsi="Arial" w:cs="Arial"/>
          <w:sz w:val="24"/>
          <w:szCs w:val="24"/>
        </w:rPr>
      </w:pPr>
      <w:r w:rsidRPr="00C501B0">
        <w:rPr>
          <w:rFonts w:ascii="Arial" w:hAnsi="Arial" w:cs="Arial"/>
          <w:sz w:val="24"/>
          <w:szCs w:val="24"/>
        </w:rPr>
        <w:t>Se, pela palavra, o poeta expressa sua subjetividade e o que está além do sentido exposto, o tradutor terá desafios que ultrapassam a escolha da palavra correspondente perfeita, dicionarizada, à da língua de partida. Encontrar uma proximidade de reconstrução de todo o conjunto que compõe a estrutura de um poema: organização sonora, métrica, ritmo, nuances de semiose promovidas e extremamente movediças, é uma tarefa que cabe as capacidades do tradutor de poesia que consegue reformular interpretantes da língua de partida ao ponto de serem reavivados na cultura da língua de chegada. Assim, alcança uma nova representação estética e, relativamente, uma recriação da subjetividade da obra aos moldes do original, pois:</w:t>
      </w:r>
    </w:p>
    <w:p w14:paraId="748E0D86" w14:textId="77777777" w:rsidR="00C501B0" w:rsidRDefault="00C501B0" w:rsidP="00A96808">
      <w:pPr>
        <w:pStyle w:val="PargrafodaLista"/>
        <w:spacing w:line="360" w:lineRule="auto"/>
        <w:ind w:left="0" w:firstLine="0"/>
        <w:jc w:val="both"/>
        <w:rPr>
          <w:rFonts w:ascii="Arial" w:hAnsi="Arial" w:cs="Arial"/>
          <w:sz w:val="24"/>
          <w:szCs w:val="24"/>
        </w:rPr>
      </w:pPr>
    </w:p>
    <w:p w14:paraId="564BC6D3" w14:textId="15D009E8" w:rsidR="00B1193F" w:rsidRPr="00C501B0" w:rsidRDefault="00B1193F" w:rsidP="00A96808">
      <w:pPr>
        <w:pStyle w:val="PargrafodaLista"/>
        <w:ind w:left="2268" w:firstLine="0"/>
        <w:jc w:val="both"/>
        <w:rPr>
          <w:rFonts w:ascii="Arial" w:hAnsi="Arial" w:cs="Arial"/>
          <w:sz w:val="20"/>
          <w:szCs w:val="20"/>
          <w:shd w:val="clear" w:color="auto" w:fill="FFFFFF"/>
        </w:rPr>
      </w:pPr>
      <w:r w:rsidRPr="00C501B0">
        <w:rPr>
          <w:rFonts w:ascii="Arial" w:hAnsi="Arial" w:cs="Arial"/>
          <w:sz w:val="20"/>
          <w:szCs w:val="20"/>
          <w:shd w:val="clear" w:color="auto" w:fill="FFFFFF"/>
        </w:rPr>
        <w:t xml:space="preserve">Em poesia, as equações verbais são elevadas à categoria de princípio </w:t>
      </w:r>
      <w:r w:rsidRPr="00C501B0">
        <w:rPr>
          <w:rFonts w:ascii="Arial" w:hAnsi="Arial" w:cs="Arial"/>
          <w:sz w:val="20"/>
          <w:szCs w:val="20"/>
          <w:shd w:val="clear" w:color="auto" w:fill="FFFFFF"/>
        </w:rPr>
        <w:lastRenderedPageBreak/>
        <w:t xml:space="preserve">construtivo do texto. As categorias sintáticas e morfológicas, as raízes, os afixos, os fonemas e seus componentes (traços distintivos) [...] são confrontados, justapostos, colocados em relação de contiguidade de acordo com o princípio de similaridade e de contraste, e transmitem assim uma significação própria. A </w:t>
      </w:r>
      <w:r w:rsidR="007375A3" w:rsidRPr="00C501B0">
        <w:rPr>
          <w:rFonts w:ascii="Arial" w:hAnsi="Arial" w:cs="Arial"/>
          <w:sz w:val="20"/>
          <w:szCs w:val="20"/>
          <w:shd w:val="clear" w:color="auto" w:fill="FFFFFF"/>
        </w:rPr>
        <w:t>semelhança</w:t>
      </w:r>
      <w:r w:rsidRPr="00C501B0">
        <w:rPr>
          <w:rFonts w:ascii="Arial" w:hAnsi="Arial" w:cs="Arial"/>
          <w:sz w:val="20"/>
          <w:szCs w:val="20"/>
          <w:shd w:val="clear" w:color="auto" w:fill="FFFFFF"/>
        </w:rPr>
        <w:t xml:space="preserve"> fonológica é sentida como um parentesco semântico. O trocadilho, ou, para empregar um termo mais erudito e talvez mais preciso, a paronomásia, reina na arte poética; quer esta dominação seja absoluta ou limitada, a poesia, por definição é intraduzível. (JAKOBSON, 2010, p. 72)</w:t>
      </w:r>
      <w:r w:rsidR="00C501B0">
        <w:rPr>
          <w:rFonts w:ascii="Arial" w:hAnsi="Arial" w:cs="Arial"/>
          <w:sz w:val="20"/>
          <w:szCs w:val="20"/>
          <w:shd w:val="clear" w:color="auto" w:fill="FFFFFF"/>
        </w:rPr>
        <w:t>.</w:t>
      </w:r>
    </w:p>
    <w:p w14:paraId="30A940E6" w14:textId="77777777" w:rsidR="00806CD3" w:rsidRPr="00C501B0" w:rsidRDefault="00806CD3" w:rsidP="00A96808">
      <w:pPr>
        <w:pStyle w:val="Corpodetexto"/>
        <w:spacing w:line="360" w:lineRule="auto"/>
        <w:ind w:right="125"/>
        <w:jc w:val="both"/>
        <w:rPr>
          <w:rFonts w:ascii="Arial" w:hAnsi="Arial" w:cs="Arial"/>
          <w:sz w:val="20"/>
          <w:szCs w:val="20"/>
          <w:shd w:val="clear" w:color="auto" w:fill="FFFFFF"/>
        </w:rPr>
      </w:pPr>
    </w:p>
    <w:p w14:paraId="745AD624" w14:textId="4F7EEE9B" w:rsidR="007D4B5B" w:rsidRPr="00C501B0" w:rsidRDefault="007D4B5B" w:rsidP="00A96808">
      <w:pPr>
        <w:spacing w:line="360" w:lineRule="auto"/>
        <w:ind w:firstLine="709"/>
        <w:jc w:val="both"/>
        <w:rPr>
          <w:rFonts w:ascii="Arial" w:hAnsi="Arial" w:cs="Arial"/>
          <w:w w:val="105"/>
          <w:sz w:val="24"/>
          <w:szCs w:val="24"/>
        </w:rPr>
      </w:pPr>
      <w:r w:rsidRPr="00C501B0">
        <w:rPr>
          <w:rFonts w:ascii="Arial" w:hAnsi="Arial" w:cs="Arial"/>
          <w:sz w:val="24"/>
          <w:szCs w:val="24"/>
        </w:rPr>
        <w:t>Na tradução poética</w:t>
      </w:r>
      <w:r w:rsidR="00C501B0">
        <w:rPr>
          <w:rFonts w:ascii="Arial" w:hAnsi="Arial" w:cs="Arial"/>
          <w:sz w:val="24"/>
          <w:szCs w:val="24"/>
        </w:rPr>
        <w:t>,</w:t>
      </w:r>
      <w:r w:rsidRPr="00C501B0">
        <w:rPr>
          <w:rFonts w:ascii="Arial" w:hAnsi="Arial" w:cs="Arial"/>
          <w:sz w:val="24"/>
          <w:szCs w:val="24"/>
        </w:rPr>
        <w:t xml:space="preserve"> o movimento é muito maior, mas é mais sutil, porque é necessário refletir, para além desses fatores linguísticos naturais observados. Todas as nuances promovidas pelo significante, em função poética e que fazem parte da própria construção do gênero lírico, quando transposto, não será de um significado de uma língua para uma outra apenas, mas sim de significante para significante, o que implicará em outros desafios. </w:t>
      </w:r>
      <w:r w:rsidRPr="00C501B0">
        <w:rPr>
          <w:rFonts w:ascii="Arial" w:hAnsi="Arial" w:cs="Arial"/>
          <w:sz w:val="24"/>
          <w:szCs w:val="24"/>
          <w:shd w:val="clear" w:color="auto" w:fill="FFFFFF"/>
        </w:rPr>
        <w:t xml:space="preserve">Roman </w:t>
      </w:r>
      <w:r w:rsidR="007375A3" w:rsidRPr="00C501B0">
        <w:rPr>
          <w:rFonts w:ascii="Arial" w:hAnsi="Arial" w:cs="Arial"/>
          <w:sz w:val="24"/>
          <w:szCs w:val="24"/>
          <w:shd w:val="clear" w:color="auto" w:fill="FFFFFF"/>
        </w:rPr>
        <w:t>Jakobson</w:t>
      </w:r>
      <w:r w:rsidRPr="00C501B0">
        <w:rPr>
          <w:rFonts w:ascii="Arial" w:hAnsi="Arial" w:cs="Arial"/>
          <w:sz w:val="24"/>
          <w:szCs w:val="24"/>
          <w:shd w:val="clear" w:color="auto" w:fill="FFFFFF"/>
        </w:rPr>
        <w:t xml:space="preserve"> (2010), afirma que “A ausência de certos processos gramaticais na linguagem para a qual se traduz nunca impossibilita uma tradução literal da totalidade da informação conceitual contida no original”</w:t>
      </w:r>
      <w:r w:rsidR="007C2AAD">
        <w:rPr>
          <w:rFonts w:ascii="Arial" w:hAnsi="Arial" w:cs="Arial"/>
          <w:sz w:val="24"/>
          <w:szCs w:val="24"/>
          <w:shd w:val="clear" w:color="auto" w:fill="FFFFFF"/>
        </w:rPr>
        <w:t xml:space="preserve"> </w:t>
      </w:r>
      <w:r w:rsidRPr="00C501B0">
        <w:rPr>
          <w:rFonts w:ascii="Arial" w:hAnsi="Arial" w:cs="Arial"/>
          <w:w w:val="105"/>
          <w:sz w:val="24"/>
          <w:szCs w:val="24"/>
        </w:rPr>
        <w:t>(JAKOBSON, 2010, p. 67)</w:t>
      </w:r>
      <w:r w:rsidR="007C2AAD">
        <w:rPr>
          <w:rFonts w:ascii="Arial" w:hAnsi="Arial" w:cs="Arial"/>
          <w:w w:val="105"/>
          <w:sz w:val="24"/>
          <w:szCs w:val="24"/>
        </w:rPr>
        <w:t>.</w:t>
      </w:r>
    </w:p>
    <w:p w14:paraId="5EA6BF6B" w14:textId="2CF0524C" w:rsidR="006F3379" w:rsidRPr="00C501B0" w:rsidRDefault="003F7D83" w:rsidP="00A96808">
      <w:pPr>
        <w:spacing w:line="360" w:lineRule="auto"/>
        <w:ind w:firstLine="709"/>
        <w:jc w:val="both"/>
        <w:rPr>
          <w:rFonts w:ascii="Arial" w:hAnsi="Arial" w:cs="Arial"/>
          <w:w w:val="105"/>
          <w:sz w:val="24"/>
          <w:szCs w:val="24"/>
        </w:rPr>
      </w:pPr>
      <w:r w:rsidRPr="00C501B0">
        <w:rPr>
          <w:rFonts w:ascii="Arial" w:hAnsi="Arial" w:cs="Arial"/>
          <w:sz w:val="24"/>
          <w:szCs w:val="24"/>
        </w:rPr>
        <w:t>A</w:t>
      </w:r>
      <w:r w:rsidR="0036643F" w:rsidRPr="00C501B0">
        <w:rPr>
          <w:rFonts w:ascii="Arial" w:hAnsi="Arial" w:cs="Arial"/>
          <w:sz w:val="24"/>
          <w:szCs w:val="24"/>
        </w:rPr>
        <w:t xml:space="preserve"> intraduzibilidade </w:t>
      </w:r>
      <w:r w:rsidR="005C00DD" w:rsidRPr="00C501B0">
        <w:rPr>
          <w:rFonts w:ascii="Arial" w:hAnsi="Arial" w:cs="Arial"/>
          <w:sz w:val="24"/>
          <w:szCs w:val="24"/>
        </w:rPr>
        <w:t>da poesia</w:t>
      </w:r>
      <w:r w:rsidR="007D4B5B" w:rsidRPr="00C501B0">
        <w:rPr>
          <w:rFonts w:ascii="Arial" w:hAnsi="Arial" w:cs="Arial"/>
          <w:sz w:val="24"/>
          <w:szCs w:val="24"/>
        </w:rPr>
        <w:t xml:space="preserve"> também</w:t>
      </w:r>
      <w:r w:rsidR="005C00DD" w:rsidRPr="00C501B0">
        <w:rPr>
          <w:rFonts w:ascii="Arial" w:hAnsi="Arial" w:cs="Arial"/>
          <w:sz w:val="24"/>
          <w:szCs w:val="24"/>
        </w:rPr>
        <w:t xml:space="preserve"> é reconhecida por Haroldo de Campos (</w:t>
      </w:r>
      <w:r w:rsidR="00304BB2" w:rsidRPr="00C501B0">
        <w:rPr>
          <w:rFonts w:ascii="Arial" w:hAnsi="Arial" w:cs="Arial"/>
          <w:sz w:val="24"/>
          <w:szCs w:val="24"/>
        </w:rPr>
        <w:t>201</w:t>
      </w:r>
      <w:r w:rsidR="00167CF9">
        <w:rPr>
          <w:rFonts w:ascii="Arial" w:hAnsi="Arial" w:cs="Arial"/>
          <w:sz w:val="24"/>
          <w:szCs w:val="24"/>
        </w:rPr>
        <w:t>5</w:t>
      </w:r>
      <w:r w:rsidR="00304BB2" w:rsidRPr="00C501B0">
        <w:rPr>
          <w:rFonts w:ascii="Arial" w:hAnsi="Arial" w:cs="Arial"/>
          <w:sz w:val="24"/>
          <w:szCs w:val="24"/>
        </w:rPr>
        <w:t>)</w:t>
      </w:r>
      <w:r w:rsidR="007F095C" w:rsidRPr="00C501B0">
        <w:rPr>
          <w:rFonts w:ascii="Arial" w:hAnsi="Arial" w:cs="Arial"/>
          <w:sz w:val="24"/>
          <w:szCs w:val="24"/>
        </w:rPr>
        <w:t>,</w:t>
      </w:r>
      <w:r w:rsidR="00B149B7" w:rsidRPr="00C501B0">
        <w:rPr>
          <w:rFonts w:ascii="Arial" w:hAnsi="Arial" w:cs="Arial"/>
          <w:sz w:val="24"/>
          <w:szCs w:val="24"/>
        </w:rPr>
        <w:t xml:space="preserve"> o tradutor aponta </w:t>
      </w:r>
      <w:r w:rsidR="00CD64F2" w:rsidRPr="00C501B0">
        <w:rPr>
          <w:rFonts w:ascii="Arial" w:hAnsi="Arial" w:cs="Arial"/>
          <w:sz w:val="24"/>
          <w:szCs w:val="24"/>
        </w:rPr>
        <w:t>que a</w:t>
      </w:r>
      <w:r w:rsidR="0076197D" w:rsidRPr="00C501B0">
        <w:rPr>
          <w:rFonts w:ascii="Arial" w:hAnsi="Arial" w:cs="Arial"/>
          <w:sz w:val="24"/>
          <w:szCs w:val="24"/>
        </w:rPr>
        <w:t xml:space="preserve"> impossibilidade</w:t>
      </w:r>
      <w:r w:rsidR="00812088">
        <w:rPr>
          <w:rFonts w:ascii="Arial" w:hAnsi="Arial" w:cs="Arial"/>
          <w:sz w:val="24"/>
          <w:szCs w:val="24"/>
        </w:rPr>
        <w:t xml:space="preserve"> </w:t>
      </w:r>
      <w:r w:rsidR="00E5237D" w:rsidRPr="00C501B0">
        <w:rPr>
          <w:rFonts w:ascii="Arial" w:hAnsi="Arial" w:cs="Arial"/>
          <w:sz w:val="24"/>
          <w:szCs w:val="24"/>
        </w:rPr>
        <w:t>forja</w:t>
      </w:r>
      <w:r w:rsidR="00812088">
        <w:rPr>
          <w:rFonts w:ascii="Arial" w:hAnsi="Arial" w:cs="Arial"/>
          <w:sz w:val="24"/>
          <w:szCs w:val="24"/>
        </w:rPr>
        <w:t>,</w:t>
      </w:r>
      <w:r w:rsidR="00E5237D" w:rsidRPr="00C501B0">
        <w:rPr>
          <w:rFonts w:ascii="Arial" w:hAnsi="Arial" w:cs="Arial"/>
          <w:sz w:val="24"/>
          <w:szCs w:val="24"/>
        </w:rPr>
        <w:t xml:space="preserve"> desse modo</w:t>
      </w:r>
      <w:r w:rsidR="00074828" w:rsidRPr="00C501B0">
        <w:rPr>
          <w:rFonts w:ascii="Arial" w:hAnsi="Arial" w:cs="Arial"/>
          <w:sz w:val="24"/>
          <w:szCs w:val="24"/>
        </w:rPr>
        <w:t>,</w:t>
      </w:r>
      <w:r w:rsidR="00E5237D" w:rsidRPr="00C501B0">
        <w:rPr>
          <w:rFonts w:ascii="Arial" w:hAnsi="Arial" w:cs="Arial"/>
          <w:sz w:val="24"/>
          <w:szCs w:val="24"/>
        </w:rPr>
        <w:t xml:space="preserve"> “</w:t>
      </w:r>
      <w:r w:rsidR="00970879" w:rsidRPr="00C501B0">
        <w:rPr>
          <w:rFonts w:ascii="Arial" w:hAnsi="Arial" w:cs="Arial"/>
          <w:sz w:val="24"/>
          <w:szCs w:val="24"/>
        </w:rPr>
        <w:t>o corolário da possibilidade, também em princípio</w:t>
      </w:r>
      <w:r w:rsidR="00FE0AE9" w:rsidRPr="00C501B0">
        <w:rPr>
          <w:rFonts w:ascii="Arial" w:hAnsi="Arial" w:cs="Arial"/>
          <w:sz w:val="24"/>
          <w:szCs w:val="24"/>
        </w:rPr>
        <w:t>, da recriação”</w:t>
      </w:r>
      <w:r w:rsidR="005A4700" w:rsidRPr="00C501B0">
        <w:rPr>
          <w:rFonts w:ascii="Arial" w:hAnsi="Arial" w:cs="Arial"/>
          <w:sz w:val="24"/>
          <w:szCs w:val="24"/>
        </w:rPr>
        <w:t xml:space="preserve"> </w:t>
      </w:r>
      <w:r w:rsidR="00167CF9" w:rsidRPr="00167CF9">
        <w:rPr>
          <w:rFonts w:ascii="Arial" w:hAnsi="Arial" w:cs="Arial"/>
          <w:sz w:val="24"/>
          <w:szCs w:val="24"/>
        </w:rPr>
        <w:t>(TÁPIA; NÓBREGA, 2015</w:t>
      </w:r>
      <w:r w:rsidR="00167CF9">
        <w:rPr>
          <w:rFonts w:ascii="Arial" w:hAnsi="Arial" w:cs="Arial"/>
          <w:sz w:val="24"/>
          <w:szCs w:val="24"/>
        </w:rPr>
        <w:t xml:space="preserve"> </w:t>
      </w:r>
      <w:r w:rsidR="008010AA" w:rsidRPr="00C501B0">
        <w:rPr>
          <w:rFonts w:ascii="Arial" w:hAnsi="Arial" w:cs="Arial"/>
          <w:sz w:val="24"/>
          <w:szCs w:val="24"/>
        </w:rPr>
        <w:t>p. 4</w:t>
      </w:r>
      <w:r w:rsidR="00D62289" w:rsidRPr="00C501B0">
        <w:rPr>
          <w:rFonts w:ascii="Arial" w:hAnsi="Arial" w:cs="Arial"/>
          <w:sz w:val="24"/>
          <w:szCs w:val="24"/>
        </w:rPr>
        <w:t>)</w:t>
      </w:r>
      <w:r w:rsidR="00D62289">
        <w:rPr>
          <w:rFonts w:ascii="Arial" w:hAnsi="Arial" w:cs="Arial"/>
          <w:sz w:val="24"/>
          <w:szCs w:val="24"/>
        </w:rPr>
        <w:t>.</w:t>
      </w:r>
      <w:r w:rsidR="00D62289" w:rsidRPr="00C501B0">
        <w:rPr>
          <w:rFonts w:ascii="Arial" w:hAnsi="Arial" w:cs="Arial"/>
          <w:sz w:val="24"/>
          <w:szCs w:val="24"/>
        </w:rPr>
        <w:t xml:space="preserve"> </w:t>
      </w:r>
      <w:r w:rsidR="00D62289">
        <w:rPr>
          <w:rFonts w:ascii="Arial" w:hAnsi="Arial" w:cs="Arial"/>
          <w:sz w:val="24"/>
          <w:szCs w:val="24"/>
        </w:rPr>
        <w:t>A</w:t>
      </w:r>
      <w:r w:rsidR="00F7291F" w:rsidRPr="00C501B0">
        <w:rPr>
          <w:rFonts w:ascii="Arial" w:hAnsi="Arial" w:cs="Arial"/>
          <w:sz w:val="24"/>
          <w:szCs w:val="24"/>
        </w:rPr>
        <w:t xml:space="preserve"> tradução </w:t>
      </w:r>
      <w:r w:rsidR="005A43E2" w:rsidRPr="00C501B0">
        <w:rPr>
          <w:rFonts w:ascii="Arial" w:hAnsi="Arial" w:cs="Arial"/>
          <w:sz w:val="24"/>
          <w:szCs w:val="24"/>
        </w:rPr>
        <w:t>para Haroldo de Campos,</w:t>
      </w:r>
      <w:r w:rsidR="004B3732" w:rsidRPr="00C501B0">
        <w:rPr>
          <w:rFonts w:ascii="Arial" w:hAnsi="Arial" w:cs="Arial"/>
          <w:sz w:val="24"/>
          <w:szCs w:val="24"/>
        </w:rPr>
        <w:t xml:space="preserve"> ocorre por meio da isomorfia</w:t>
      </w:r>
      <w:r w:rsidR="00A2462E">
        <w:rPr>
          <w:rFonts w:ascii="Arial" w:hAnsi="Arial" w:cs="Arial"/>
          <w:sz w:val="24"/>
          <w:szCs w:val="24"/>
        </w:rPr>
        <w:t>,</w:t>
      </w:r>
      <w:r w:rsidR="00874250" w:rsidRPr="00C501B0">
        <w:rPr>
          <w:rFonts w:ascii="Arial" w:hAnsi="Arial" w:cs="Arial"/>
          <w:sz w:val="24"/>
          <w:szCs w:val="24"/>
        </w:rPr>
        <w:t xml:space="preserve"> </w:t>
      </w:r>
      <w:r w:rsidR="00880CB3">
        <w:rPr>
          <w:rFonts w:ascii="Arial" w:hAnsi="Arial" w:cs="Arial"/>
          <w:sz w:val="24"/>
          <w:szCs w:val="24"/>
        </w:rPr>
        <w:t>por forma</w:t>
      </w:r>
      <w:r w:rsidR="00874250" w:rsidRPr="00C501B0">
        <w:rPr>
          <w:rFonts w:ascii="Arial" w:hAnsi="Arial" w:cs="Arial"/>
          <w:sz w:val="24"/>
          <w:szCs w:val="24"/>
        </w:rPr>
        <w:t xml:space="preserve"> que </w:t>
      </w:r>
      <w:r w:rsidR="00196E28" w:rsidRPr="00C501B0">
        <w:rPr>
          <w:rFonts w:ascii="Arial" w:hAnsi="Arial" w:cs="Arial"/>
          <w:sz w:val="24"/>
          <w:szCs w:val="24"/>
        </w:rPr>
        <w:t>a</w:t>
      </w:r>
      <w:r w:rsidR="00074828" w:rsidRPr="00C501B0">
        <w:rPr>
          <w:rFonts w:ascii="Arial" w:hAnsi="Arial" w:cs="Arial"/>
          <w:sz w:val="24"/>
          <w:szCs w:val="24"/>
        </w:rPr>
        <w:t xml:space="preserve">s </w:t>
      </w:r>
      <w:r w:rsidR="00874250" w:rsidRPr="00C501B0">
        <w:rPr>
          <w:rFonts w:ascii="Arial" w:hAnsi="Arial" w:cs="Arial"/>
          <w:sz w:val="24"/>
          <w:szCs w:val="24"/>
        </w:rPr>
        <w:t>língua</w:t>
      </w:r>
      <w:r w:rsidR="00074828" w:rsidRPr="00C501B0">
        <w:rPr>
          <w:rFonts w:ascii="Arial" w:hAnsi="Arial" w:cs="Arial"/>
          <w:sz w:val="24"/>
          <w:szCs w:val="24"/>
        </w:rPr>
        <w:t>s</w:t>
      </w:r>
      <w:r w:rsidR="00196E28" w:rsidRPr="00C501B0">
        <w:rPr>
          <w:rFonts w:ascii="Arial" w:hAnsi="Arial" w:cs="Arial"/>
          <w:sz w:val="24"/>
          <w:szCs w:val="24"/>
        </w:rPr>
        <w:t xml:space="preserve"> </w:t>
      </w:r>
      <w:r w:rsidR="00874250" w:rsidRPr="00C501B0">
        <w:rPr>
          <w:rFonts w:ascii="Arial" w:hAnsi="Arial" w:cs="Arial"/>
          <w:sz w:val="24"/>
          <w:szCs w:val="24"/>
        </w:rPr>
        <w:t>ser</w:t>
      </w:r>
      <w:r w:rsidR="00074828" w:rsidRPr="00C501B0">
        <w:rPr>
          <w:rFonts w:ascii="Arial" w:hAnsi="Arial" w:cs="Arial"/>
          <w:sz w:val="24"/>
          <w:szCs w:val="24"/>
        </w:rPr>
        <w:t>ão</w:t>
      </w:r>
      <w:r w:rsidR="00874250" w:rsidRPr="00C501B0">
        <w:rPr>
          <w:rFonts w:ascii="Arial" w:hAnsi="Arial" w:cs="Arial"/>
          <w:sz w:val="24"/>
          <w:szCs w:val="24"/>
        </w:rPr>
        <w:t xml:space="preserve"> diferente</w:t>
      </w:r>
      <w:r w:rsidR="00074828" w:rsidRPr="00C501B0">
        <w:rPr>
          <w:rFonts w:ascii="Arial" w:hAnsi="Arial" w:cs="Arial"/>
          <w:sz w:val="24"/>
          <w:szCs w:val="24"/>
        </w:rPr>
        <w:t>s</w:t>
      </w:r>
      <w:r w:rsidR="0079556F" w:rsidRPr="00C501B0">
        <w:rPr>
          <w:rFonts w:ascii="Arial" w:hAnsi="Arial" w:cs="Arial"/>
          <w:sz w:val="24"/>
          <w:szCs w:val="24"/>
        </w:rPr>
        <w:t>, “mas, como os co</w:t>
      </w:r>
      <w:r w:rsidR="00196E28" w:rsidRPr="00C501B0">
        <w:rPr>
          <w:rFonts w:ascii="Arial" w:hAnsi="Arial" w:cs="Arial"/>
          <w:sz w:val="24"/>
          <w:szCs w:val="24"/>
        </w:rPr>
        <w:t>r</w:t>
      </w:r>
      <w:r w:rsidR="0079556F" w:rsidRPr="00C501B0">
        <w:rPr>
          <w:rFonts w:ascii="Arial" w:hAnsi="Arial" w:cs="Arial"/>
          <w:sz w:val="24"/>
          <w:szCs w:val="24"/>
        </w:rPr>
        <w:t>pos isomorfos, cristalizar-se-ão</w:t>
      </w:r>
      <w:r w:rsidR="00287EDE" w:rsidRPr="00C501B0">
        <w:rPr>
          <w:rFonts w:ascii="Arial" w:hAnsi="Arial" w:cs="Arial"/>
          <w:sz w:val="24"/>
          <w:szCs w:val="24"/>
        </w:rPr>
        <w:t xml:space="preserve"> dentro de um mesmo sistema”</w:t>
      </w:r>
      <w:r w:rsidR="008010AA">
        <w:rPr>
          <w:rFonts w:ascii="Arial" w:hAnsi="Arial" w:cs="Arial"/>
          <w:sz w:val="24"/>
          <w:szCs w:val="24"/>
        </w:rPr>
        <w:t xml:space="preserve"> </w:t>
      </w:r>
      <w:r w:rsidR="00167CF9" w:rsidRPr="00167CF9">
        <w:rPr>
          <w:rFonts w:ascii="Arial" w:hAnsi="Arial" w:cs="Arial"/>
          <w:sz w:val="24"/>
          <w:szCs w:val="24"/>
        </w:rPr>
        <w:t>(TÁPIA; NÓBREGA, 2015</w:t>
      </w:r>
      <w:r w:rsidR="00167CF9">
        <w:rPr>
          <w:rFonts w:ascii="Arial" w:hAnsi="Arial" w:cs="Arial"/>
          <w:sz w:val="24"/>
          <w:szCs w:val="24"/>
        </w:rPr>
        <w:t xml:space="preserve"> </w:t>
      </w:r>
      <w:r w:rsidR="00167CF9" w:rsidRPr="00C501B0">
        <w:rPr>
          <w:rFonts w:ascii="Arial" w:hAnsi="Arial" w:cs="Arial"/>
          <w:sz w:val="24"/>
          <w:szCs w:val="24"/>
        </w:rPr>
        <w:t>p.</w:t>
      </w:r>
      <w:r w:rsidR="00287EDE" w:rsidRPr="00C501B0">
        <w:rPr>
          <w:rFonts w:ascii="Arial" w:hAnsi="Arial" w:cs="Arial"/>
          <w:sz w:val="24"/>
          <w:szCs w:val="24"/>
        </w:rPr>
        <w:t xml:space="preserve"> 4)</w:t>
      </w:r>
      <w:r w:rsidR="008010AA">
        <w:rPr>
          <w:rFonts w:ascii="Arial" w:hAnsi="Arial" w:cs="Arial"/>
          <w:sz w:val="24"/>
          <w:szCs w:val="24"/>
        </w:rPr>
        <w:t>.</w:t>
      </w:r>
      <w:r w:rsidR="00581CC5" w:rsidRPr="00C501B0">
        <w:rPr>
          <w:rFonts w:ascii="Arial" w:hAnsi="Arial" w:cs="Arial"/>
          <w:sz w:val="24"/>
          <w:szCs w:val="24"/>
        </w:rPr>
        <w:t xml:space="preserve"> T</w:t>
      </w:r>
      <w:r w:rsidR="00287EDE" w:rsidRPr="00C501B0">
        <w:rPr>
          <w:rFonts w:ascii="Arial" w:hAnsi="Arial" w:cs="Arial"/>
          <w:sz w:val="24"/>
          <w:szCs w:val="24"/>
        </w:rPr>
        <w:t xml:space="preserve">raduzir também será </w:t>
      </w:r>
      <w:r w:rsidR="00F0712C">
        <w:rPr>
          <w:rFonts w:ascii="Arial" w:hAnsi="Arial" w:cs="Arial"/>
          <w:sz w:val="24"/>
          <w:szCs w:val="24"/>
        </w:rPr>
        <w:t xml:space="preserve">crítica e </w:t>
      </w:r>
      <w:r w:rsidR="004D09A4" w:rsidRPr="00C501B0">
        <w:rPr>
          <w:rFonts w:ascii="Arial" w:hAnsi="Arial" w:cs="Arial"/>
          <w:sz w:val="24"/>
          <w:szCs w:val="24"/>
        </w:rPr>
        <w:t>arte</w:t>
      </w:r>
      <w:r w:rsidR="00E45511" w:rsidRPr="00C501B0">
        <w:rPr>
          <w:rFonts w:ascii="Arial" w:hAnsi="Arial" w:cs="Arial"/>
          <w:sz w:val="24"/>
          <w:szCs w:val="24"/>
        </w:rPr>
        <w:t xml:space="preserve"> </w:t>
      </w:r>
      <w:r w:rsidR="00FC488F" w:rsidRPr="00C501B0">
        <w:rPr>
          <w:rFonts w:ascii="Arial" w:hAnsi="Arial" w:cs="Arial"/>
          <w:sz w:val="24"/>
          <w:szCs w:val="24"/>
        </w:rPr>
        <w:t>para Haroldo de Campos</w:t>
      </w:r>
      <w:r w:rsidR="00F0712C">
        <w:rPr>
          <w:rFonts w:ascii="Arial" w:hAnsi="Arial" w:cs="Arial"/>
          <w:sz w:val="24"/>
          <w:szCs w:val="24"/>
        </w:rPr>
        <w:t>,</w:t>
      </w:r>
      <w:r w:rsidR="00FC488F" w:rsidRPr="00C501B0">
        <w:rPr>
          <w:rFonts w:ascii="Arial" w:hAnsi="Arial" w:cs="Arial"/>
          <w:sz w:val="24"/>
          <w:szCs w:val="24"/>
        </w:rPr>
        <w:t xml:space="preserve"> </w:t>
      </w:r>
      <w:r w:rsidR="00E45511" w:rsidRPr="00C501B0">
        <w:rPr>
          <w:rFonts w:ascii="Arial" w:hAnsi="Arial" w:cs="Arial"/>
          <w:sz w:val="24"/>
          <w:szCs w:val="24"/>
        </w:rPr>
        <w:t xml:space="preserve">assim como “O poeta </w:t>
      </w:r>
      <w:r w:rsidR="00145A29" w:rsidRPr="00C501B0">
        <w:rPr>
          <w:rFonts w:ascii="Arial" w:hAnsi="Arial" w:cs="Arial"/>
          <w:sz w:val="24"/>
          <w:szCs w:val="24"/>
        </w:rPr>
        <w:t>exprime</w:t>
      </w:r>
      <w:r w:rsidR="0079466A" w:rsidRPr="00C501B0">
        <w:rPr>
          <w:rFonts w:ascii="Arial" w:hAnsi="Arial" w:cs="Arial"/>
          <w:sz w:val="24"/>
          <w:szCs w:val="24"/>
        </w:rPr>
        <w:t xml:space="preserve"> (ou quer exprimir) o inexprimível, o pintor reproduz o irreproduz</w:t>
      </w:r>
      <w:r w:rsidR="00A204E2" w:rsidRPr="00C501B0">
        <w:rPr>
          <w:rFonts w:ascii="Arial" w:hAnsi="Arial" w:cs="Arial"/>
          <w:sz w:val="24"/>
          <w:szCs w:val="24"/>
        </w:rPr>
        <w:t>ível [...]</w:t>
      </w:r>
      <w:r w:rsidR="00801AE9">
        <w:rPr>
          <w:rFonts w:ascii="Arial" w:hAnsi="Arial" w:cs="Arial"/>
          <w:sz w:val="24"/>
          <w:szCs w:val="24"/>
        </w:rPr>
        <w:t>.</w:t>
      </w:r>
      <w:r w:rsidR="00BC6339" w:rsidRPr="00C501B0">
        <w:rPr>
          <w:rFonts w:ascii="Arial" w:hAnsi="Arial" w:cs="Arial"/>
          <w:sz w:val="24"/>
          <w:szCs w:val="24"/>
        </w:rPr>
        <w:t xml:space="preserve"> Não é surpreendente, pois, </w:t>
      </w:r>
      <w:r w:rsidR="000B2C41" w:rsidRPr="00C501B0">
        <w:rPr>
          <w:rFonts w:ascii="Arial" w:hAnsi="Arial" w:cs="Arial"/>
          <w:sz w:val="24"/>
          <w:szCs w:val="24"/>
        </w:rPr>
        <w:t>q</w:t>
      </w:r>
      <w:r w:rsidR="00BC6339" w:rsidRPr="00C501B0">
        <w:rPr>
          <w:rFonts w:ascii="Arial" w:hAnsi="Arial" w:cs="Arial"/>
          <w:sz w:val="24"/>
          <w:szCs w:val="24"/>
        </w:rPr>
        <w:t>ue o trad</w:t>
      </w:r>
      <w:r w:rsidR="000B2C41" w:rsidRPr="00C501B0">
        <w:rPr>
          <w:rFonts w:ascii="Arial" w:hAnsi="Arial" w:cs="Arial"/>
          <w:sz w:val="24"/>
          <w:szCs w:val="24"/>
        </w:rPr>
        <w:t xml:space="preserve">utor se empenhe em traduzir o intraduzível” </w:t>
      </w:r>
      <w:r w:rsidR="00167CF9" w:rsidRPr="00167CF9">
        <w:rPr>
          <w:rFonts w:ascii="Arial" w:hAnsi="Arial" w:cs="Arial"/>
          <w:sz w:val="24"/>
          <w:szCs w:val="24"/>
        </w:rPr>
        <w:t>(TÁPIA; NÓBREGA, 2015</w:t>
      </w:r>
      <w:r w:rsidR="00167CF9">
        <w:rPr>
          <w:rFonts w:ascii="Arial" w:hAnsi="Arial" w:cs="Arial"/>
          <w:sz w:val="24"/>
          <w:szCs w:val="24"/>
        </w:rPr>
        <w:t xml:space="preserve"> </w:t>
      </w:r>
      <w:r w:rsidR="00167CF9" w:rsidRPr="00C501B0">
        <w:rPr>
          <w:rFonts w:ascii="Arial" w:hAnsi="Arial" w:cs="Arial"/>
          <w:sz w:val="24"/>
          <w:szCs w:val="24"/>
        </w:rPr>
        <w:t xml:space="preserve">p. </w:t>
      </w:r>
      <w:r w:rsidR="000B2C41" w:rsidRPr="00C501B0">
        <w:rPr>
          <w:rFonts w:ascii="Arial" w:hAnsi="Arial" w:cs="Arial"/>
          <w:sz w:val="24"/>
          <w:szCs w:val="24"/>
        </w:rPr>
        <w:t>5)</w:t>
      </w:r>
      <w:r w:rsidR="00AC2115">
        <w:rPr>
          <w:rFonts w:ascii="Arial" w:hAnsi="Arial" w:cs="Arial"/>
          <w:sz w:val="24"/>
          <w:szCs w:val="24"/>
        </w:rPr>
        <w:t>.</w:t>
      </w:r>
    </w:p>
    <w:p w14:paraId="169D85E7" w14:textId="453910D1" w:rsidR="00227154" w:rsidRPr="00C501B0" w:rsidRDefault="006F3379" w:rsidP="00A96808">
      <w:pPr>
        <w:spacing w:line="360" w:lineRule="auto"/>
        <w:ind w:firstLine="709"/>
        <w:jc w:val="both"/>
        <w:rPr>
          <w:rFonts w:ascii="Arial" w:hAnsi="Arial" w:cs="Arial"/>
          <w:w w:val="105"/>
          <w:sz w:val="24"/>
          <w:szCs w:val="24"/>
        </w:rPr>
      </w:pPr>
      <w:r w:rsidRPr="00C501B0">
        <w:rPr>
          <w:rFonts w:ascii="Arial" w:hAnsi="Arial" w:cs="Arial"/>
          <w:sz w:val="24"/>
          <w:szCs w:val="24"/>
          <w:shd w:val="clear" w:color="auto" w:fill="FFFFFF"/>
        </w:rPr>
        <w:t>O</w:t>
      </w:r>
      <w:r w:rsidR="00B1193F" w:rsidRPr="00C501B0">
        <w:rPr>
          <w:rFonts w:ascii="Arial" w:hAnsi="Arial" w:cs="Arial"/>
          <w:sz w:val="24"/>
          <w:szCs w:val="24"/>
          <w:shd w:val="clear" w:color="auto" w:fill="FFFFFF"/>
        </w:rPr>
        <w:t xml:space="preserve"> mais importante aqui é a totalidade</w:t>
      </w:r>
      <w:r w:rsidR="00E172FD" w:rsidRPr="00C501B0">
        <w:rPr>
          <w:rFonts w:ascii="Arial" w:hAnsi="Arial" w:cs="Arial"/>
          <w:sz w:val="24"/>
          <w:szCs w:val="24"/>
          <w:shd w:val="clear" w:color="auto" w:fill="FFFFFF"/>
        </w:rPr>
        <w:t xml:space="preserve"> e o movimento realizado para alcançar</w:t>
      </w:r>
      <w:r w:rsidR="00B1193F" w:rsidRPr="00C501B0">
        <w:rPr>
          <w:rFonts w:ascii="Arial" w:hAnsi="Arial" w:cs="Arial"/>
          <w:sz w:val="24"/>
          <w:szCs w:val="24"/>
          <w:shd w:val="clear" w:color="auto" w:fill="FFFFFF"/>
        </w:rPr>
        <w:t xml:space="preserve"> o sumo da obra, de </w:t>
      </w:r>
      <w:r w:rsidR="009700B8">
        <w:rPr>
          <w:rFonts w:ascii="Arial" w:hAnsi="Arial" w:cs="Arial"/>
          <w:sz w:val="24"/>
          <w:szCs w:val="24"/>
          <w:shd w:val="clear" w:color="auto" w:fill="FFFFFF"/>
        </w:rPr>
        <w:t>tal forma</w:t>
      </w:r>
      <w:r w:rsidR="00B1193F" w:rsidRPr="00C501B0">
        <w:rPr>
          <w:rFonts w:ascii="Arial" w:hAnsi="Arial" w:cs="Arial"/>
          <w:sz w:val="24"/>
          <w:szCs w:val="24"/>
          <w:shd w:val="clear" w:color="auto" w:fill="FFFFFF"/>
        </w:rPr>
        <w:t xml:space="preserve"> que o </w:t>
      </w:r>
      <w:r w:rsidR="0093796E">
        <w:rPr>
          <w:rFonts w:ascii="Arial" w:hAnsi="Arial" w:cs="Arial"/>
          <w:sz w:val="24"/>
          <w:szCs w:val="24"/>
          <w:shd w:val="clear" w:color="auto" w:fill="FFFFFF"/>
        </w:rPr>
        <w:t>tradutor vai de encontro</w:t>
      </w:r>
      <w:r w:rsidR="00B1193F" w:rsidRPr="00C501B0">
        <w:rPr>
          <w:rFonts w:ascii="Arial" w:hAnsi="Arial" w:cs="Arial"/>
          <w:sz w:val="24"/>
          <w:szCs w:val="24"/>
          <w:shd w:val="clear" w:color="auto" w:fill="FFFFFF"/>
        </w:rPr>
        <w:t xml:space="preserve"> as possibilidades tradutórias no interior intraduzível da poesia, revelando assim</w:t>
      </w:r>
      <w:r w:rsidR="00EF5797" w:rsidRPr="00C501B0">
        <w:rPr>
          <w:rFonts w:ascii="Arial" w:hAnsi="Arial" w:cs="Arial"/>
          <w:sz w:val="24"/>
          <w:szCs w:val="24"/>
          <w:shd w:val="clear" w:color="auto" w:fill="FFFFFF"/>
        </w:rPr>
        <w:t xml:space="preserve"> o que se classifica como</w:t>
      </w:r>
      <w:r w:rsidR="00B1193F" w:rsidRPr="00C501B0">
        <w:rPr>
          <w:rFonts w:ascii="Arial" w:hAnsi="Arial" w:cs="Arial"/>
          <w:sz w:val="24"/>
          <w:szCs w:val="24"/>
          <w:shd w:val="clear" w:color="auto" w:fill="FFFFFF"/>
        </w:rPr>
        <w:t xml:space="preserve"> a </w:t>
      </w:r>
      <w:r w:rsidR="005543AF" w:rsidRPr="00C501B0">
        <w:rPr>
          <w:rFonts w:ascii="Arial" w:hAnsi="Arial" w:cs="Arial"/>
          <w:sz w:val="24"/>
          <w:szCs w:val="24"/>
          <w:shd w:val="clear" w:color="auto" w:fill="FFFFFF"/>
        </w:rPr>
        <w:t>transposição</w:t>
      </w:r>
      <w:r w:rsidR="00B1193F" w:rsidRPr="00C501B0">
        <w:rPr>
          <w:rFonts w:ascii="Arial" w:hAnsi="Arial" w:cs="Arial"/>
          <w:sz w:val="24"/>
          <w:szCs w:val="24"/>
          <w:shd w:val="clear" w:color="auto" w:fill="FFFFFF"/>
        </w:rPr>
        <w:t xml:space="preserve"> criativa. </w:t>
      </w:r>
      <w:r w:rsidR="00062E93" w:rsidRPr="00C501B0">
        <w:rPr>
          <w:rFonts w:ascii="Arial" w:hAnsi="Arial" w:cs="Arial"/>
          <w:sz w:val="24"/>
          <w:szCs w:val="24"/>
          <w:shd w:val="clear" w:color="auto" w:fill="FFFFFF"/>
        </w:rPr>
        <w:t xml:space="preserve">Conforme exposto pelo </w:t>
      </w:r>
      <w:r w:rsidR="00FA0C53">
        <w:rPr>
          <w:rFonts w:ascii="Arial" w:hAnsi="Arial" w:cs="Arial"/>
          <w:sz w:val="24"/>
          <w:szCs w:val="24"/>
          <w:shd w:val="clear" w:color="auto" w:fill="FFFFFF"/>
        </w:rPr>
        <w:t>autor</w:t>
      </w:r>
      <w:r w:rsidR="00062E93" w:rsidRPr="00C501B0">
        <w:rPr>
          <w:rFonts w:ascii="Arial" w:hAnsi="Arial" w:cs="Arial"/>
          <w:sz w:val="24"/>
          <w:szCs w:val="24"/>
          <w:shd w:val="clear" w:color="auto" w:fill="FFFFFF"/>
        </w:rPr>
        <w:t>,</w:t>
      </w:r>
      <w:r w:rsidR="00167CF9">
        <w:rPr>
          <w:rFonts w:ascii="Arial" w:hAnsi="Arial" w:cs="Arial"/>
          <w:sz w:val="24"/>
          <w:szCs w:val="24"/>
          <w:shd w:val="clear" w:color="auto" w:fill="FFFFFF"/>
        </w:rPr>
        <w:t xml:space="preserve"> </w:t>
      </w:r>
      <w:r w:rsidR="00B1193F" w:rsidRPr="00C501B0">
        <w:rPr>
          <w:rFonts w:ascii="Arial" w:hAnsi="Arial" w:cs="Arial"/>
          <w:sz w:val="24"/>
          <w:szCs w:val="24"/>
          <w:shd w:val="clear" w:color="auto" w:fill="FFFFFF"/>
        </w:rPr>
        <w:t>é justamente</w:t>
      </w:r>
      <w:r w:rsidR="00167CF9">
        <w:rPr>
          <w:rFonts w:ascii="Arial" w:hAnsi="Arial" w:cs="Arial"/>
          <w:sz w:val="24"/>
          <w:szCs w:val="24"/>
          <w:shd w:val="clear" w:color="auto" w:fill="FFFFFF"/>
        </w:rPr>
        <w:t xml:space="preserve"> </w:t>
      </w:r>
      <w:r w:rsidR="00B1193F" w:rsidRPr="00C501B0">
        <w:rPr>
          <w:rFonts w:ascii="Arial" w:hAnsi="Arial" w:cs="Arial"/>
          <w:sz w:val="24"/>
          <w:szCs w:val="24"/>
          <w:shd w:val="clear" w:color="auto" w:fill="FFFFFF"/>
        </w:rPr>
        <w:t xml:space="preserve">dessa impossibilidade </w:t>
      </w:r>
      <w:r w:rsidR="007F293C" w:rsidRPr="00C501B0">
        <w:rPr>
          <w:rFonts w:ascii="Arial" w:hAnsi="Arial" w:cs="Arial"/>
          <w:sz w:val="24"/>
          <w:szCs w:val="24"/>
          <w:shd w:val="clear" w:color="auto" w:fill="FFFFFF"/>
        </w:rPr>
        <w:t>d</w:t>
      </w:r>
      <w:r w:rsidR="00B1193F" w:rsidRPr="00C501B0">
        <w:rPr>
          <w:rFonts w:ascii="Arial" w:hAnsi="Arial" w:cs="Arial"/>
          <w:sz w:val="24"/>
          <w:szCs w:val="24"/>
          <w:shd w:val="clear" w:color="auto" w:fill="FFFFFF"/>
        </w:rPr>
        <w:t>o texto</w:t>
      </w:r>
      <w:r w:rsidR="007F293C" w:rsidRPr="00C501B0">
        <w:rPr>
          <w:rFonts w:ascii="Arial" w:hAnsi="Arial" w:cs="Arial"/>
          <w:sz w:val="24"/>
          <w:szCs w:val="24"/>
          <w:shd w:val="clear" w:color="auto" w:fill="FFFFFF"/>
        </w:rPr>
        <w:t xml:space="preserve"> que </w:t>
      </w:r>
      <w:r w:rsidR="00B1193F" w:rsidRPr="00C501B0">
        <w:rPr>
          <w:rFonts w:ascii="Arial" w:hAnsi="Arial" w:cs="Arial"/>
          <w:sz w:val="24"/>
          <w:szCs w:val="24"/>
          <w:shd w:val="clear" w:color="auto" w:fill="FFFFFF"/>
        </w:rPr>
        <w:t xml:space="preserve">a obra ficará mais atrativa. Possibilitando uma expansão de sua forma, </w:t>
      </w:r>
      <w:r w:rsidR="003C1D8B">
        <w:rPr>
          <w:rFonts w:ascii="Arial" w:hAnsi="Arial" w:cs="Arial"/>
          <w:sz w:val="24"/>
          <w:szCs w:val="24"/>
          <w:shd w:val="clear" w:color="auto" w:fill="FFFFFF"/>
        </w:rPr>
        <w:t>o movimento da</w:t>
      </w:r>
      <w:r w:rsidR="00B1193F" w:rsidRPr="00C501B0">
        <w:rPr>
          <w:rFonts w:ascii="Arial" w:hAnsi="Arial" w:cs="Arial"/>
          <w:sz w:val="24"/>
          <w:szCs w:val="24"/>
          <w:shd w:val="clear" w:color="auto" w:fill="FFFFFF"/>
        </w:rPr>
        <w:t xml:space="preserve"> experi</w:t>
      </w:r>
      <w:r w:rsidR="00C81D1F">
        <w:rPr>
          <w:rFonts w:ascii="Arial" w:hAnsi="Arial" w:cs="Arial"/>
          <w:sz w:val="24"/>
          <w:szCs w:val="24"/>
          <w:shd w:val="clear" w:color="auto" w:fill="FFFFFF"/>
        </w:rPr>
        <w:t>ê</w:t>
      </w:r>
      <w:r w:rsidR="00B1193F" w:rsidRPr="00C501B0">
        <w:rPr>
          <w:rFonts w:ascii="Arial" w:hAnsi="Arial" w:cs="Arial"/>
          <w:sz w:val="24"/>
          <w:szCs w:val="24"/>
          <w:shd w:val="clear" w:color="auto" w:fill="FFFFFF"/>
        </w:rPr>
        <w:t>ncia</w:t>
      </w:r>
      <w:r w:rsidR="00C81D1F">
        <w:rPr>
          <w:rFonts w:ascii="Arial" w:hAnsi="Arial" w:cs="Arial"/>
          <w:sz w:val="24"/>
          <w:szCs w:val="24"/>
          <w:shd w:val="clear" w:color="auto" w:fill="FFFFFF"/>
        </w:rPr>
        <w:t xml:space="preserve"> poética</w:t>
      </w:r>
      <w:r w:rsidR="00B1193F" w:rsidRPr="00C501B0">
        <w:rPr>
          <w:rFonts w:ascii="Arial" w:hAnsi="Arial" w:cs="Arial"/>
          <w:sz w:val="24"/>
          <w:szCs w:val="24"/>
          <w:shd w:val="clear" w:color="auto" w:fill="FFFFFF"/>
        </w:rPr>
        <w:t xml:space="preserve"> </w:t>
      </w:r>
      <w:r w:rsidR="003C1D8B">
        <w:rPr>
          <w:rFonts w:ascii="Arial" w:hAnsi="Arial" w:cs="Arial"/>
          <w:sz w:val="24"/>
          <w:szCs w:val="24"/>
          <w:shd w:val="clear" w:color="auto" w:fill="FFFFFF"/>
        </w:rPr>
        <w:t xml:space="preserve">evocado </w:t>
      </w:r>
      <w:r w:rsidR="00B1193F" w:rsidRPr="00C501B0">
        <w:rPr>
          <w:rFonts w:ascii="Arial" w:hAnsi="Arial" w:cs="Arial"/>
          <w:sz w:val="24"/>
          <w:szCs w:val="24"/>
          <w:shd w:val="clear" w:color="auto" w:fill="FFFFFF"/>
        </w:rPr>
        <w:t>em outra cultura.</w:t>
      </w:r>
      <w:r w:rsidR="00B1193F" w:rsidRPr="00C501B0">
        <w:rPr>
          <w:rFonts w:ascii="Arial" w:hAnsi="Arial" w:cs="Arial"/>
          <w:w w:val="105"/>
          <w:sz w:val="24"/>
          <w:szCs w:val="24"/>
        </w:rPr>
        <w:t xml:space="preserve"> </w:t>
      </w:r>
      <w:r w:rsidR="00ED2126" w:rsidRPr="00C501B0">
        <w:rPr>
          <w:rFonts w:ascii="Arial" w:hAnsi="Arial" w:cs="Arial"/>
          <w:w w:val="105"/>
          <w:sz w:val="24"/>
          <w:szCs w:val="24"/>
        </w:rPr>
        <w:t>Portanto:</w:t>
      </w:r>
      <w:r w:rsidR="001D05B4" w:rsidRPr="00C501B0">
        <w:rPr>
          <w:rFonts w:ascii="Arial" w:hAnsi="Arial" w:cs="Arial"/>
          <w:w w:val="105"/>
          <w:sz w:val="24"/>
          <w:szCs w:val="24"/>
        </w:rPr>
        <w:t xml:space="preserve"> </w:t>
      </w:r>
      <w:r w:rsidR="001B60D3" w:rsidRPr="00C501B0">
        <w:rPr>
          <w:rFonts w:ascii="Arial" w:hAnsi="Arial" w:cs="Arial"/>
          <w:w w:val="105"/>
          <w:sz w:val="24"/>
          <w:szCs w:val="24"/>
        </w:rPr>
        <w:t>“</w:t>
      </w:r>
      <w:r w:rsidR="001D05B4" w:rsidRPr="00C501B0">
        <w:rPr>
          <w:rFonts w:ascii="Arial" w:hAnsi="Arial" w:cs="Arial"/>
          <w:w w:val="105"/>
          <w:sz w:val="24"/>
          <w:szCs w:val="24"/>
        </w:rPr>
        <w:t xml:space="preserve">Quanto mais </w:t>
      </w:r>
      <w:r w:rsidR="00A048FC" w:rsidRPr="00C501B0">
        <w:rPr>
          <w:rFonts w:ascii="Arial" w:hAnsi="Arial" w:cs="Arial"/>
          <w:w w:val="105"/>
          <w:sz w:val="24"/>
          <w:szCs w:val="24"/>
        </w:rPr>
        <w:t>inçado de dificuldades esse texto, mais recriável, mais sedutor enquanto possibilidade</w:t>
      </w:r>
      <w:r w:rsidR="001B60D3" w:rsidRPr="00C501B0">
        <w:rPr>
          <w:rFonts w:ascii="Arial" w:hAnsi="Arial" w:cs="Arial"/>
          <w:w w:val="105"/>
          <w:sz w:val="24"/>
          <w:szCs w:val="24"/>
        </w:rPr>
        <w:t xml:space="preserve"> aberta de recriação” </w:t>
      </w:r>
      <w:r w:rsidR="00167CF9" w:rsidRPr="00167CF9">
        <w:rPr>
          <w:rFonts w:ascii="Arial" w:hAnsi="Arial" w:cs="Arial"/>
          <w:sz w:val="24"/>
          <w:szCs w:val="24"/>
        </w:rPr>
        <w:t>(TÁPIA; NÓBREGA, 2015</w:t>
      </w:r>
      <w:r w:rsidR="00167CF9">
        <w:rPr>
          <w:rFonts w:ascii="Arial" w:hAnsi="Arial" w:cs="Arial"/>
          <w:sz w:val="24"/>
          <w:szCs w:val="24"/>
        </w:rPr>
        <w:t xml:space="preserve"> </w:t>
      </w:r>
      <w:r w:rsidR="00167CF9" w:rsidRPr="00C501B0">
        <w:rPr>
          <w:rFonts w:ascii="Arial" w:hAnsi="Arial" w:cs="Arial"/>
          <w:sz w:val="24"/>
          <w:szCs w:val="24"/>
        </w:rPr>
        <w:t xml:space="preserve">p. </w:t>
      </w:r>
      <w:r w:rsidR="001B60D3" w:rsidRPr="00C501B0">
        <w:rPr>
          <w:rFonts w:ascii="Arial" w:hAnsi="Arial" w:cs="Arial"/>
          <w:w w:val="105"/>
          <w:sz w:val="24"/>
          <w:szCs w:val="24"/>
        </w:rPr>
        <w:t>5)</w:t>
      </w:r>
      <w:r w:rsidR="00AC2115">
        <w:rPr>
          <w:rFonts w:ascii="Arial" w:hAnsi="Arial" w:cs="Arial"/>
          <w:w w:val="105"/>
          <w:sz w:val="24"/>
          <w:szCs w:val="24"/>
        </w:rPr>
        <w:t>.</w:t>
      </w:r>
    </w:p>
    <w:p w14:paraId="7CD697EF" w14:textId="422C3470" w:rsidR="006A0873" w:rsidRPr="00C501B0" w:rsidRDefault="006A0873" w:rsidP="00A96808">
      <w:pPr>
        <w:spacing w:line="360" w:lineRule="auto"/>
        <w:ind w:firstLine="709"/>
        <w:jc w:val="both"/>
        <w:rPr>
          <w:rFonts w:ascii="Arial" w:hAnsi="Arial" w:cs="Arial"/>
          <w:sz w:val="24"/>
          <w:szCs w:val="24"/>
        </w:rPr>
      </w:pPr>
      <w:r w:rsidRPr="00C501B0">
        <w:rPr>
          <w:rFonts w:ascii="Arial" w:hAnsi="Arial" w:cs="Arial"/>
          <w:w w:val="105"/>
          <w:sz w:val="24"/>
          <w:szCs w:val="24"/>
        </w:rPr>
        <w:t>Diante disso, Walter Benjamin</w:t>
      </w:r>
      <w:r w:rsidR="006718D2" w:rsidRPr="00C501B0">
        <w:rPr>
          <w:rFonts w:ascii="Arial" w:hAnsi="Arial" w:cs="Arial"/>
          <w:w w:val="105"/>
          <w:sz w:val="24"/>
          <w:szCs w:val="24"/>
        </w:rPr>
        <w:t xml:space="preserve"> (2011)</w:t>
      </w:r>
      <w:r w:rsidR="00C75C33">
        <w:rPr>
          <w:rFonts w:ascii="Arial" w:hAnsi="Arial" w:cs="Arial"/>
          <w:w w:val="105"/>
          <w:sz w:val="24"/>
          <w:szCs w:val="24"/>
        </w:rPr>
        <w:t>,</w:t>
      </w:r>
      <w:r w:rsidRPr="00C501B0">
        <w:rPr>
          <w:rFonts w:ascii="Arial" w:hAnsi="Arial" w:cs="Arial"/>
          <w:w w:val="105"/>
          <w:sz w:val="24"/>
          <w:szCs w:val="24"/>
        </w:rPr>
        <w:t xml:space="preserve"> </w:t>
      </w:r>
      <w:r w:rsidR="006718D2" w:rsidRPr="00C501B0">
        <w:rPr>
          <w:rFonts w:ascii="Arial" w:hAnsi="Arial" w:cs="Arial"/>
          <w:w w:val="105"/>
          <w:sz w:val="24"/>
          <w:szCs w:val="24"/>
        </w:rPr>
        <w:t>contribui com</w:t>
      </w:r>
      <w:r w:rsidR="00FB6D96" w:rsidRPr="00C501B0">
        <w:rPr>
          <w:rFonts w:ascii="Arial" w:hAnsi="Arial" w:cs="Arial"/>
          <w:w w:val="105"/>
          <w:sz w:val="24"/>
          <w:szCs w:val="24"/>
        </w:rPr>
        <w:t xml:space="preserve"> o seguinte: </w:t>
      </w:r>
      <w:r w:rsidR="005F43AE" w:rsidRPr="00C501B0">
        <w:rPr>
          <w:rFonts w:ascii="Arial" w:hAnsi="Arial" w:cs="Arial"/>
          <w:w w:val="105"/>
          <w:sz w:val="24"/>
          <w:szCs w:val="24"/>
        </w:rPr>
        <w:t xml:space="preserve">certos de </w:t>
      </w:r>
      <w:r w:rsidR="005F43AE" w:rsidRPr="00C501B0">
        <w:rPr>
          <w:rFonts w:ascii="Arial" w:hAnsi="Arial" w:cs="Arial"/>
          <w:w w:val="105"/>
          <w:sz w:val="24"/>
          <w:szCs w:val="24"/>
        </w:rPr>
        <w:lastRenderedPageBreak/>
        <w:t xml:space="preserve">que a tradução é uma forma </w:t>
      </w:r>
      <w:r w:rsidR="00794033" w:rsidRPr="00C501B0">
        <w:rPr>
          <w:rFonts w:ascii="Arial" w:hAnsi="Arial" w:cs="Arial"/>
          <w:w w:val="105"/>
          <w:sz w:val="24"/>
          <w:szCs w:val="24"/>
        </w:rPr>
        <w:t xml:space="preserve">e sempre </w:t>
      </w:r>
      <w:r w:rsidR="00F5339E" w:rsidRPr="00C501B0">
        <w:rPr>
          <w:rFonts w:ascii="Arial" w:hAnsi="Arial" w:cs="Arial"/>
          <w:w w:val="105"/>
          <w:sz w:val="24"/>
          <w:szCs w:val="24"/>
        </w:rPr>
        <w:t>estará</w:t>
      </w:r>
      <w:r w:rsidR="00794033" w:rsidRPr="00C501B0">
        <w:rPr>
          <w:rFonts w:ascii="Arial" w:hAnsi="Arial" w:cs="Arial"/>
          <w:w w:val="105"/>
          <w:sz w:val="24"/>
          <w:szCs w:val="24"/>
        </w:rPr>
        <w:t xml:space="preserve"> voltada para os moldes do original</w:t>
      </w:r>
      <w:r w:rsidR="0098542D" w:rsidRPr="00C501B0">
        <w:rPr>
          <w:rFonts w:ascii="Arial" w:hAnsi="Arial" w:cs="Arial"/>
          <w:w w:val="105"/>
          <w:sz w:val="24"/>
          <w:szCs w:val="24"/>
        </w:rPr>
        <w:t>,</w:t>
      </w:r>
      <w:r w:rsidR="00471E4E" w:rsidRPr="00C501B0">
        <w:rPr>
          <w:rFonts w:ascii="Arial" w:hAnsi="Arial" w:cs="Arial"/>
          <w:w w:val="105"/>
          <w:sz w:val="24"/>
          <w:szCs w:val="24"/>
        </w:rPr>
        <w:t xml:space="preserve"> </w:t>
      </w:r>
      <w:r w:rsidR="00DF682F" w:rsidRPr="00C501B0">
        <w:rPr>
          <w:rFonts w:ascii="Arial" w:hAnsi="Arial" w:cs="Arial"/>
          <w:sz w:val="24"/>
          <w:szCs w:val="24"/>
        </w:rPr>
        <w:t>entende-se que</w:t>
      </w:r>
      <w:r w:rsidR="005433C9" w:rsidRPr="00C501B0">
        <w:rPr>
          <w:rFonts w:ascii="Arial" w:hAnsi="Arial" w:cs="Arial"/>
          <w:sz w:val="24"/>
          <w:szCs w:val="24"/>
        </w:rPr>
        <w:t xml:space="preserve"> “</w:t>
      </w:r>
      <w:r w:rsidR="00471E4E" w:rsidRPr="00C501B0">
        <w:rPr>
          <w:rFonts w:ascii="Arial" w:hAnsi="Arial" w:cs="Arial"/>
          <w:sz w:val="24"/>
          <w:szCs w:val="24"/>
        </w:rPr>
        <w:t>toda tradução não é mais do que uma maneira provisória de nos ocuparmos a fundo com a disparidade das línguas. O ser humano tem inevitavelmente de se contentar com uma solução provisória e temporária</w:t>
      </w:r>
      <w:r w:rsidR="00BF3423" w:rsidRPr="00C501B0">
        <w:rPr>
          <w:rFonts w:ascii="Arial" w:hAnsi="Arial" w:cs="Arial"/>
          <w:sz w:val="24"/>
          <w:szCs w:val="24"/>
        </w:rPr>
        <w:t>”</w:t>
      </w:r>
      <w:r w:rsidR="00C75C33">
        <w:rPr>
          <w:rFonts w:ascii="Arial" w:hAnsi="Arial" w:cs="Arial"/>
          <w:sz w:val="24"/>
          <w:szCs w:val="24"/>
        </w:rPr>
        <w:t xml:space="preserve"> </w:t>
      </w:r>
      <w:r w:rsidR="00BF3423" w:rsidRPr="00C501B0">
        <w:rPr>
          <w:rFonts w:ascii="Arial" w:hAnsi="Arial" w:cs="Arial"/>
          <w:sz w:val="24"/>
          <w:szCs w:val="24"/>
        </w:rPr>
        <w:t xml:space="preserve">(BENJAMIN, </w:t>
      </w:r>
      <w:r w:rsidR="006E6EFC" w:rsidRPr="00C501B0">
        <w:rPr>
          <w:rFonts w:ascii="Arial" w:hAnsi="Arial" w:cs="Arial"/>
          <w:sz w:val="24"/>
          <w:szCs w:val="24"/>
        </w:rPr>
        <w:t xml:space="preserve">2011, p. </w:t>
      </w:r>
      <w:r w:rsidR="003A1E92" w:rsidRPr="00C501B0">
        <w:rPr>
          <w:rFonts w:ascii="Arial" w:hAnsi="Arial" w:cs="Arial"/>
          <w:sz w:val="24"/>
          <w:szCs w:val="24"/>
        </w:rPr>
        <w:t>34)</w:t>
      </w:r>
      <w:r w:rsidR="00C75C33">
        <w:rPr>
          <w:rFonts w:ascii="Arial" w:hAnsi="Arial" w:cs="Arial"/>
          <w:sz w:val="24"/>
          <w:szCs w:val="24"/>
        </w:rPr>
        <w:t>.</w:t>
      </w:r>
      <w:r w:rsidR="00C36069" w:rsidRPr="00C501B0">
        <w:rPr>
          <w:rFonts w:ascii="Arial" w:hAnsi="Arial" w:cs="Arial"/>
          <w:sz w:val="24"/>
          <w:szCs w:val="24"/>
        </w:rPr>
        <w:t xml:space="preserve"> </w:t>
      </w:r>
      <w:r w:rsidR="00571DE6">
        <w:rPr>
          <w:rFonts w:ascii="Arial" w:hAnsi="Arial" w:cs="Arial"/>
          <w:sz w:val="24"/>
          <w:szCs w:val="24"/>
        </w:rPr>
        <w:t>Como resultado da</w:t>
      </w:r>
      <w:r w:rsidR="00C36069" w:rsidRPr="00C501B0">
        <w:rPr>
          <w:rFonts w:ascii="Arial" w:hAnsi="Arial" w:cs="Arial"/>
          <w:sz w:val="24"/>
          <w:szCs w:val="24"/>
        </w:rPr>
        <w:t xml:space="preserve"> diversidade linguística </w:t>
      </w:r>
      <w:r w:rsidR="00CA39FA" w:rsidRPr="00C501B0">
        <w:rPr>
          <w:rFonts w:ascii="Arial" w:hAnsi="Arial" w:cs="Arial"/>
          <w:sz w:val="24"/>
          <w:szCs w:val="24"/>
        </w:rPr>
        <w:t>e poética existente</w:t>
      </w:r>
      <w:r w:rsidR="00816929" w:rsidRPr="00C501B0">
        <w:rPr>
          <w:rFonts w:ascii="Arial" w:hAnsi="Arial" w:cs="Arial"/>
          <w:sz w:val="24"/>
          <w:szCs w:val="24"/>
        </w:rPr>
        <w:t>s</w:t>
      </w:r>
      <w:r w:rsidR="005E7296" w:rsidRPr="00C501B0">
        <w:rPr>
          <w:rFonts w:ascii="Arial" w:hAnsi="Arial" w:cs="Arial"/>
          <w:sz w:val="24"/>
          <w:szCs w:val="24"/>
        </w:rPr>
        <w:t>,</w:t>
      </w:r>
      <w:r w:rsidR="00816929" w:rsidRPr="00C501B0">
        <w:rPr>
          <w:rFonts w:ascii="Arial" w:hAnsi="Arial" w:cs="Arial"/>
          <w:sz w:val="24"/>
          <w:szCs w:val="24"/>
        </w:rPr>
        <w:t xml:space="preserve"> torna-se</w:t>
      </w:r>
      <w:r w:rsidR="00285A1A" w:rsidRPr="00C501B0">
        <w:rPr>
          <w:rFonts w:ascii="Arial" w:hAnsi="Arial" w:cs="Arial"/>
          <w:sz w:val="24"/>
          <w:szCs w:val="24"/>
        </w:rPr>
        <w:t xml:space="preserve"> manifesto a</w:t>
      </w:r>
      <w:r w:rsidR="00716637" w:rsidRPr="00C501B0">
        <w:rPr>
          <w:rFonts w:ascii="Arial" w:hAnsi="Arial" w:cs="Arial"/>
          <w:sz w:val="24"/>
          <w:szCs w:val="24"/>
        </w:rPr>
        <w:t xml:space="preserve"> </w:t>
      </w:r>
      <w:r w:rsidR="000B3E9F">
        <w:rPr>
          <w:rFonts w:ascii="Arial" w:hAnsi="Arial" w:cs="Arial"/>
          <w:sz w:val="24"/>
          <w:szCs w:val="24"/>
        </w:rPr>
        <w:t>pluralidade</w:t>
      </w:r>
      <w:r w:rsidR="00716637" w:rsidRPr="00C501B0">
        <w:rPr>
          <w:rFonts w:ascii="Arial" w:hAnsi="Arial" w:cs="Arial"/>
          <w:sz w:val="24"/>
          <w:szCs w:val="24"/>
        </w:rPr>
        <w:t xml:space="preserve"> de recriações que um </w:t>
      </w:r>
      <w:r w:rsidR="00C335F6">
        <w:rPr>
          <w:rFonts w:ascii="Arial" w:hAnsi="Arial" w:cs="Arial"/>
          <w:sz w:val="24"/>
          <w:szCs w:val="24"/>
        </w:rPr>
        <w:t>texto</w:t>
      </w:r>
      <w:r w:rsidR="00716637" w:rsidRPr="00C501B0">
        <w:rPr>
          <w:rFonts w:ascii="Arial" w:hAnsi="Arial" w:cs="Arial"/>
          <w:sz w:val="24"/>
          <w:szCs w:val="24"/>
        </w:rPr>
        <w:t xml:space="preserve"> terá </w:t>
      </w:r>
      <w:r w:rsidR="00C335F6">
        <w:rPr>
          <w:rFonts w:ascii="Arial" w:hAnsi="Arial" w:cs="Arial"/>
          <w:sz w:val="24"/>
          <w:szCs w:val="24"/>
        </w:rPr>
        <w:t>mediante sua</w:t>
      </w:r>
      <w:r w:rsidR="00716637" w:rsidRPr="00C501B0">
        <w:rPr>
          <w:rFonts w:ascii="Arial" w:hAnsi="Arial" w:cs="Arial"/>
          <w:sz w:val="24"/>
          <w:szCs w:val="24"/>
        </w:rPr>
        <w:t xml:space="preserve"> traduzibilidade</w:t>
      </w:r>
      <w:r w:rsidR="00A37A01">
        <w:rPr>
          <w:rFonts w:ascii="Arial" w:hAnsi="Arial" w:cs="Arial"/>
          <w:sz w:val="24"/>
          <w:szCs w:val="24"/>
        </w:rPr>
        <w:t xml:space="preserve">, seu tradutor </w:t>
      </w:r>
      <w:r w:rsidR="009C394B" w:rsidRPr="00C501B0">
        <w:rPr>
          <w:rFonts w:ascii="Arial" w:hAnsi="Arial" w:cs="Arial"/>
          <w:sz w:val="24"/>
          <w:szCs w:val="24"/>
        </w:rPr>
        <w:t xml:space="preserve">fará </w:t>
      </w:r>
      <w:r w:rsidR="00BD1939" w:rsidRPr="00C501B0">
        <w:rPr>
          <w:rFonts w:ascii="Arial" w:hAnsi="Arial" w:cs="Arial"/>
          <w:sz w:val="24"/>
          <w:szCs w:val="24"/>
        </w:rPr>
        <w:t xml:space="preserve">a transposição dos </w:t>
      </w:r>
      <w:r w:rsidR="007375A3" w:rsidRPr="00C501B0">
        <w:rPr>
          <w:rFonts w:ascii="Arial" w:hAnsi="Arial" w:cs="Arial"/>
          <w:sz w:val="24"/>
          <w:szCs w:val="24"/>
        </w:rPr>
        <w:t>termos de</w:t>
      </w:r>
      <w:r w:rsidR="00BD1939" w:rsidRPr="00C501B0">
        <w:rPr>
          <w:rFonts w:ascii="Arial" w:hAnsi="Arial" w:cs="Arial"/>
          <w:sz w:val="24"/>
          <w:szCs w:val="24"/>
        </w:rPr>
        <w:t xml:space="preserve"> uma língua e outra para </w:t>
      </w:r>
      <w:r w:rsidR="005543AF" w:rsidRPr="00C501B0">
        <w:rPr>
          <w:rFonts w:ascii="Arial" w:hAnsi="Arial" w:cs="Arial"/>
          <w:sz w:val="24"/>
          <w:szCs w:val="24"/>
        </w:rPr>
        <w:t>alcançar</w:t>
      </w:r>
      <w:r w:rsidR="00BD1939" w:rsidRPr="00C501B0">
        <w:rPr>
          <w:rFonts w:ascii="Arial" w:hAnsi="Arial" w:cs="Arial"/>
          <w:sz w:val="24"/>
          <w:szCs w:val="24"/>
        </w:rPr>
        <w:t xml:space="preserve"> a totalidade da obra</w:t>
      </w:r>
      <w:r w:rsidR="009F6018" w:rsidRPr="00C501B0">
        <w:rPr>
          <w:rFonts w:ascii="Arial" w:hAnsi="Arial" w:cs="Arial"/>
          <w:sz w:val="24"/>
          <w:szCs w:val="24"/>
        </w:rPr>
        <w:t>.</w:t>
      </w:r>
    </w:p>
    <w:p w14:paraId="70394816" w14:textId="149EE7B7" w:rsidR="00413A3F" w:rsidRPr="00C501B0" w:rsidRDefault="006012AA" w:rsidP="00A96808">
      <w:pPr>
        <w:pStyle w:val="Corpodetexto"/>
        <w:spacing w:line="360" w:lineRule="auto"/>
        <w:ind w:right="126" w:firstLine="720"/>
        <w:jc w:val="both"/>
        <w:rPr>
          <w:rStyle w:val="jsgrdq"/>
          <w:rFonts w:ascii="Arial" w:hAnsi="Arial" w:cs="Arial"/>
          <w:color w:val="000000"/>
          <w:sz w:val="24"/>
          <w:szCs w:val="24"/>
        </w:rPr>
      </w:pPr>
      <w:r w:rsidRPr="00C501B0">
        <w:rPr>
          <w:rStyle w:val="jsgrdq"/>
          <w:rFonts w:ascii="Arial" w:hAnsi="Arial" w:cs="Arial"/>
          <w:color w:val="000000"/>
          <w:sz w:val="24"/>
          <w:szCs w:val="24"/>
        </w:rPr>
        <w:t xml:space="preserve">Independentemente das possibilidades de tradução que </w:t>
      </w:r>
      <w:r w:rsidR="007375A3" w:rsidRPr="00C501B0">
        <w:rPr>
          <w:rStyle w:val="jsgrdq"/>
          <w:rFonts w:ascii="Arial" w:hAnsi="Arial" w:cs="Arial"/>
          <w:color w:val="000000"/>
          <w:sz w:val="24"/>
          <w:szCs w:val="24"/>
        </w:rPr>
        <w:t>haja</w:t>
      </w:r>
      <w:r w:rsidRPr="00C501B0">
        <w:rPr>
          <w:rStyle w:val="jsgrdq"/>
          <w:rFonts w:ascii="Arial" w:hAnsi="Arial" w:cs="Arial"/>
          <w:color w:val="000000"/>
          <w:sz w:val="24"/>
          <w:szCs w:val="24"/>
        </w:rPr>
        <w:t xml:space="preserve"> na composição de um texto, esse, logo que traduzido, se dispõe de outra forma, como outro texto, e será sempre passível de superação ou de transformação</w:t>
      </w:r>
      <w:r w:rsidR="00F77A8B" w:rsidRPr="00C501B0">
        <w:rPr>
          <w:rStyle w:val="jsgrdq"/>
          <w:rFonts w:ascii="Arial" w:hAnsi="Arial" w:cs="Arial"/>
          <w:color w:val="000000"/>
          <w:sz w:val="24"/>
          <w:szCs w:val="24"/>
        </w:rPr>
        <w:t>,</w:t>
      </w:r>
      <w:r w:rsidR="00346911">
        <w:rPr>
          <w:rStyle w:val="jsgrdq"/>
          <w:rFonts w:ascii="Arial" w:hAnsi="Arial" w:cs="Arial"/>
          <w:color w:val="000000"/>
          <w:sz w:val="24"/>
          <w:szCs w:val="24"/>
        </w:rPr>
        <w:t xml:space="preserve"> </w:t>
      </w:r>
      <w:r w:rsidR="00E256F7">
        <w:rPr>
          <w:rStyle w:val="jsgrdq"/>
          <w:rFonts w:ascii="Arial" w:hAnsi="Arial" w:cs="Arial"/>
          <w:color w:val="000000"/>
          <w:sz w:val="24"/>
          <w:szCs w:val="24"/>
        </w:rPr>
        <w:t>manifestando</w:t>
      </w:r>
      <w:r w:rsidR="00F77A8B" w:rsidRPr="00C501B0">
        <w:rPr>
          <w:rStyle w:val="jsgrdq"/>
          <w:rFonts w:ascii="Arial" w:hAnsi="Arial" w:cs="Arial"/>
          <w:color w:val="000000"/>
          <w:sz w:val="24"/>
          <w:szCs w:val="24"/>
        </w:rPr>
        <w:t xml:space="preserve"> a</w:t>
      </w:r>
      <w:r w:rsidR="007575A8" w:rsidRPr="00C501B0">
        <w:rPr>
          <w:rStyle w:val="jsgrdq"/>
          <w:rFonts w:ascii="Arial" w:hAnsi="Arial" w:cs="Arial"/>
          <w:color w:val="000000"/>
          <w:sz w:val="24"/>
          <w:szCs w:val="24"/>
        </w:rPr>
        <w:t xml:space="preserve"> “função comunicativa da tradução e </w:t>
      </w:r>
      <w:r w:rsidR="00D93BE2" w:rsidRPr="00C501B0">
        <w:rPr>
          <w:rStyle w:val="jsgrdq"/>
          <w:rFonts w:ascii="Arial" w:hAnsi="Arial" w:cs="Arial"/>
          <w:color w:val="000000"/>
          <w:sz w:val="24"/>
          <w:szCs w:val="24"/>
        </w:rPr>
        <w:t>sua dimensão linguística [...</w:t>
      </w:r>
      <w:r w:rsidR="003914B5" w:rsidRPr="00C501B0">
        <w:rPr>
          <w:rStyle w:val="jsgrdq"/>
          <w:rFonts w:ascii="Arial" w:hAnsi="Arial" w:cs="Arial"/>
          <w:color w:val="000000"/>
          <w:sz w:val="24"/>
          <w:szCs w:val="24"/>
        </w:rPr>
        <w:t>]”</w:t>
      </w:r>
      <w:r w:rsidR="005B6299" w:rsidRPr="00C501B0">
        <w:rPr>
          <w:rStyle w:val="jsgrdq"/>
          <w:rFonts w:ascii="Arial" w:hAnsi="Arial" w:cs="Arial"/>
          <w:color w:val="000000"/>
          <w:sz w:val="24"/>
          <w:szCs w:val="24"/>
        </w:rPr>
        <w:t>, bem como</w:t>
      </w:r>
      <w:r w:rsidR="00A82CBB">
        <w:rPr>
          <w:rStyle w:val="jsgrdq"/>
          <w:rFonts w:ascii="Arial" w:hAnsi="Arial" w:cs="Arial"/>
          <w:color w:val="000000"/>
          <w:sz w:val="24"/>
          <w:szCs w:val="24"/>
        </w:rPr>
        <w:t>,</w:t>
      </w:r>
      <w:r w:rsidR="005B6299" w:rsidRPr="00C501B0">
        <w:rPr>
          <w:rStyle w:val="jsgrdq"/>
          <w:rFonts w:ascii="Arial" w:hAnsi="Arial" w:cs="Arial"/>
          <w:color w:val="000000"/>
          <w:sz w:val="24"/>
          <w:szCs w:val="24"/>
        </w:rPr>
        <w:t xml:space="preserve"> </w:t>
      </w:r>
      <w:r w:rsidR="007375A3" w:rsidRPr="00C501B0">
        <w:rPr>
          <w:rStyle w:val="jsgrdq"/>
          <w:rFonts w:ascii="Arial" w:hAnsi="Arial" w:cs="Arial"/>
          <w:color w:val="000000"/>
          <w:sz w:val="24"/>
          <w:szCs w:val="24"/>
        </w:rPr>
        <w:t>“o</w:t>
      </w:r>
      <w:r w:rsidR="005B6299" w:rsidRPr="00C501B0">
        <w:rPr>
          <w:rStyle w:val="jsgrdq"/>
          <w:rFonts w:ascii="Arial" w:hAnsi="Arial" w:cs="Arial"/>
          <w:color w:val="000000"/>
          <w:sz w:val="24"/>
          <w:szCs w:val="24"/>
        </w:rPr>
        <w:t xml:space="preserve"> da pluralidade das versões de um mesmo texto</w:t>
      </w:r>
      <w:r w:rsidR="00276FF8" w:rsidRPr="00C501B0">
        <w:rPr>
          <w:rStyle w:val="jsgrdq"/>
          <w:rFonts w:ascii="Arial" w:hAnsi="Arial" w:cs="Arial"/>
          <w:color w:val="000000"/>
          <w:sz w:val="24"/>
          <w:szCs w:val="24"/>
        </w:rPr>
        <w:t>”</w:t>
      </w:r>
      <w:r w:rsidR="002F351D">
        <w:rPr>
          <w:rStyle w:val="jsgrdq"/>
          <w:rFonts w:ascii="Arial" w:hAnsi="Arial" w:cs="Arial"/>
          <w:color w:val="000000"/>
          <w:sz w:val="24"/>
          <w:szCs w:val="24"/>
        </w:rPr>
        <w:t xml:space="preserve"> </w:t>
      </w:r>
      <w:r w:rsidR="00276FF8" w:rsidRPr="00C501B0">
        <w:rPr>
          <w:rStyle w:val="jsgrdq"/>
          <w:rFonts w:ascii="Arial" w:hAnsi="Arial" w:cs="Arial"/>
          <w:color w:val="000000"/>
          <w:sz w:val="24"/>
          <w:szCs w:val="24"/>
        </w:rPr>
        <w:t>(OUSTINOFF, 2011</w:t>
      </w:r>
      <w:r w:rsidR="002379A7" w:rsidRPr="00C501B0">
        <w:rPr>
          <w:rStyle w:val="jsgrdq"/>
          <w:rFonts w:ascii="Arial" w:hAnsi="Arial" w:cs="Arial"/>
          <w:color w:val="000000"/>
          <w:sz w:val="24"/>
          <w:szCs w:val="24"/>
        </w:rPr>
        <w:t>, p. 14)</w:t>
      </w:r>
      <w:r w:rsidR="002F351D">
        <w:rPr>
          <w:rStyle w:val="jsgrdq"/>
          <w:rFonts w:ascii="Arial" w:hAnsi="Arial" w:cs="Arial"/>
          <w:color w:val="000000"/>
          <w:sz w:val="24"/>
          <w:szCs w:val="24"/>
        </w:rPr>
        <w:t>.</w:t>
      </w:r>
      <w:r w:rsidR="002379A7" w:rsidRPr="00C501B0">
        <w:rPr>
          <w:rStyle w:val="jsgrdq"/>
          <w:rFonts w:ascii="Arial" w:hAnsi="Arial" w:cs="Arial"/>
          <w:color w:val="000000"/>
          <w:sz w:val="24"/>
          <w:szCs w:val="24"/>
        </w:rPr>
        <w:t xml:space="preserve"> </w:t>
      </w:r>
      <w:r w:rsidR="009C4F32" w:rsidRPr="00C501B0">
        <w:rPr>
          <w:rStyle w:val="jsgrdq"/>
          <w:rFonts w:ascii="Arial" w:hAnsi="Arial" w:cs="Arial"/>
          <w:color w:val="000000"/>
          <w:sz w:val="24"/>
          <w:szCs w:val="24"/>
        </w:rPr>
        <w:t>Dessa forma</w:t>
      </w:r>
      <w:r w:rsidR="002D7033" w:rsidRPr="00C501B0">
        <w:rPr>
          <w:rStyle w:val="jsgrdq"/>
          <w:rFonts w:ascii="Arial" w:hAnsi="Arial" w:cs="Arial"/>
          <w:color w:val="000000"/>
          <w:sz w:val="24"/>
          <w:szCs w:val="24"/>
        </w:rPr>
        <w:t>,</w:t>
      </w:r>
      <w:r w:rsidR="008A2AB0" w:rsidRPr="00C501B0">
        <w:rPr>
          <w:rStyle w:val="jsgrdq"/>
          <w:rFonts w:ascii="Arial" w:hAnsi="Arial" w:cs="Arial"/>
          <w:color w:val="000000"/>
          <w:sz w:val="24"/>
          <w:szCs w:val="24"/>
        </w:rPr>
        <w:t xml:space="preserve"> </w:t>
      </w:r>
      <w:r w:rsidR="002008E1" w:rsidRPr="00C501B0">
        <w:rPr>
          <w:rStyle w:val="jsgrdq"/>
          <w:rFonts w:ascii="Arial" w:hAnsi="Arial" w:cs="Arial"/>
          <w:color w:val="000000"/>
          <w:sz w:val="24"/>
          <w:szCs w:val="24"/>
        </w:rPr>
        <w:t>ao mencionar a tradução,</w:t>
      </w:r>
      <w:r w:rsidR="002D7033" w:rsidRPr="00C501B0">
        <w:rPr>
          <w:rStyle w:val="jsgrdq"/>
          <w:rFonts w:ascii="Arial" w:hAnsi="Arial" w:cs="Arial"/>
          <w:color w:val="000000"/>
          <w:sz w:val="24"/>
          <w:szCs w:val="24"/>
        </w:rPr>
        <w:t xml:space="preserve"> </w:t>
      </w:r>
      <w:r w:rsidR="009C4F32" w:rsidRPr="00C501B0">
        <w:rPr>
          <w:rStyle w:val="jsgrdq"/>
          <w:rFonts w:ascii="Arial" w:hAnsi="Arial" w:cs="Arial"/>
          <w:color w:val="000000"/>
          <w:sz w:val="24"/>
          <w:szCs w:val="24"/>
        </w:rPr>
        <w:t xml:space="preserve">é </w:t>
      </w:r>
      <w:r w:rsidR="003F50A6" w:rsidRPr="00C501B0">
        <w:rPr>
          <w:rStyle w:val="jsgrdq"/>
          <w:rFonts w:ascii="Arial" w:hAnsi="Arial" w:cs="Arial"/>
          <w:color w:val="000000"/>
          <w:sz w:val="24"/>
          <w:szCs w:val="24"/>
        </w:rPr>
        <w:t>certo</w:t>
      </w:r>
      <w:r w:rsidR="009C4F32" w:rsidRPr="00C501B0">
        <w:rPr>
          <w:rStyle w:val="jsgrdq"/>
          <w:rFonts w:ascii="Arial" w:hAnsi="Arial" w:cs="Arial"/>
          <w:color w:val="000000"/>
          <w:sz w:val="24"/>
          <w:szCs w:val="24"/>
        </w:rPr>
        <w:t xml:space="preserve"> </w:t>
      </w:r>
      <w:r w:rsidR="007375A3" w:rsidRPr="00C501B0">
        <w:rPr>
          <w:rStyle w:val="jsgrdq"/>
          <w:rFonts w:ascii="Arial" w:hAnsi="Arial" w:cs="Arial"/>
          <w:color w:val="000000"/>
          <w:sz w:val="24"/>
          <w:szCs w:val="24"/>
        </w:rPr>
        <w:t>que “</w:t>
      </w:r>
      <w:r w:rsidR="002D7033" w:rsidRPr="00C501B0">
        <w:rPr>
          <w:rFonts w:ascii="Arial" w:hAnsi="Arial" w:cs="Arial"/>
          <w:sz w:val="24"/>
          <w:szCs w:val="24"/>
        </w:rPr>
        <w:t xml:space="preserve">O que importa mesmo é a noção de </w:t>
      </w:r>
      <w:r w:rsidR="002D7033" w:rsidRPr="00C501B0">
        <w:rPr>
          <w:rFonts w:ascii="Arial" w:hAnsi="Arial" w:cs="Arial"/>
          <w:i/>
          <w:iCs/>
          <w:sz w:val="24"/>
          <w:szCs w:val="24"/>
        </w:rPr>
        <w:t>movimento</w:t>
      </w:r>
      <w:r w:rsidR="002D7033" w:rsidRPr="00C501B0">
        <w:rPr>
          <w:rFonts w:ascii="Arial" w:hAnsi="Arial" w:cs="Arial"/>
          <w:sz w:val="24"/>
          <w:szCs w:val="24"/>
        </w:rPr>
        <w:t xml:space="preserve">, </w:t>
      </w:r>
      <w:r w:rsidR="008D5EE2" w:rsidRPr="00C501B0">
        <w:rPr>
          <w:rFonts w:ascii="Arial" w:hAnsi="Arial" w:cs="Arial"/>
          <w:sz w:val="24"/>
          <w:szCs w:val="24"/>
        </w:rPr>
        <w:t>[...]</w:t>
      </w:r>
      <w:r w:rsidR="002D7033" w:rsidRPr="00C501B0">
        <w:rPr>
          <w:rFonts w:ascii="Arial" w:hAnsi="Arial" w:cs="Arial"/>
          <w:sz w:val="24"/>
          <w:szCs w:val="24"/>
        </w:rPr>
        <w:t xml:space="preserve"> a tradução é uma operação de natureza dinâmica, nunca </w:t>
      </w:r>
      <w:r w:rsidR="007375A3" w:rsidRPr="00C501B0">
        <w:rPr>
          <w:rFonts w:ascii="Arial" w:hAnsi="Arial" w:cs="Arial"/>
          <w:sz w:val="24"/>
          <w:szCs w:val="24"/>
        </w:rPr>
        <w:t>estática. [...]</w:t>
      </w:r>
      <w:r w:rsidR="002D7033" w:rsidRPr="00C501B0">
        <w:rPr>
          <w:rFonts w:ascii="Arial" w:hAnsi="Arial" w:cs="Arial"/>
          <w:sz w:val="24"/>
          <w:szCs w:val="24"/>
        </w:rPr>
        <w:t xml:space="preserve"> a equivalência dinâmica que transforma </w:t>
      </w:r>
      <w:r w:rsidR="006B6631">
        <w:rPr>
          <w:rFonts w:ascii="Arial" w:hAnsi="Arial" w:cs="Arial"/>
          <w:sz w:val="24"/>
          <w:szCs w:val="24"/>
        </w:rPr>
        <w:t>[...]</w:t>
      </w:r>
      <w:r w:rsidR="0037769C">
        <w:rPr>
          <w:rFonts w:ascii="Arial" w:hAnsi="Arial" w:cs="Arial"/>
          <w:sz w:val="24"/>
          <w:szCs w:val="24"/>
        </w:rPr>
        <w:t xml:space="preserve"> </w:t>
      </w:r>
      <w:r w:rsidR="002D7033" w:rsidRPr="00C501B0">
        <w:rPr>
          <w:rFonts w:ascii="Arial" w:hAnsi="Arial" w:cs="Arial"/>
          <w:sz w:val="24"/>
          <w:szCs w:val="24"/>
        </w:rPr>
        <w:t>de maneira a produzir o mesmo efeito na língua-alvo”</w:t>
      </w:r>
      <w:r w:rsidR="00A82CBB">
        <w:rPr>
          <w:rFonts w:ascii="Arial" w:hAnsi="Arial" w:cs="Arial"/>
          <w:sz w:val="24"/>
          <w:szCs w:val="24"/>
        </w:rPr>
        <w:t>.</w:t>
      </w:r>
      <w:r w:rsidR="002D7033" w:rsidRPr="00C501B0">
        <w:rPr>
          <w:rFonts w:ascii="Arial" w:hAnsi="Arial" w:cs="Arial"/>
          <w:sz w:val="24"/>
          <w:szCs w:val="24"/>
        </w:rPr>
        <w:t xml:space="preserve"> (OUSTINOFF, 2011, p. 55-56)</w:t>
      </w:r>
      <w:r w:rsidR="00AC2115">
        <w:rPr>
          <w:rFonts w:ascii="Arial" w:hAnsi="Arial" w:cs="Arial"/>
          <w:sz w:val="24"/>
          <w:szCs w:val="24"/>
        </w:rPr>
        <w:t>.</w:t>
      </w:r>
    </w:p>
    <w:p w14:paraId="4281D198" w14:textId="37E309D3" w:rsidR="00B1193F" w:rsidRDefault="005A0AB1" w:rsidP="00A96808">
      <w:pPr>
        <w:pStyle w:val="Corpodetexto"/>
        <w:spacing w:line="360" w:lineRule="auto"/>
        <w:ind w:right="126" w:firstLine="720"/>
        <w:jc w:val="both"/>
        <w:rPr>
          <w:rStyle w:val="jsgrdq"/>
          <w:rFonts w:ascii="Arial" w:hAnsi="Arial" w:cs="Arial"/>
          <w:sz w:val="24"/>
          <w:szCs w:val="24"/>
        </w:rPr>
      </w:pPr>
      <w:r w:rsidRPr="00C501B0">
        <w:rPr>
          <w:rStyle w:val="jsgrdq"/>
          <w:rFonts w:ascii="Arial" w:hAnsi="Arial" w:cs="Arial"/>
          <w:color w:val="000000"/>
          <w:sz w:val="24"/>
          <w:szCs w:val="24"/>
        </w:rPr>
        <w:t xml:space="preserve">Considerando a pluralidade </w:t>
      </w:r>
      <w:r w:rsidR="0072114A" w:rsidRPr="00C501B0">
        <w:rPr>
          <w:rStyle w:val="jsgrdq"/>
          <w:rFonts w:ascii="Arial" w:hAnsi="Arial" w:cs="Arial"/>
          <w:color w:val="000000"/>
          <w:sz w:val="24"/>
          <w:szCs w:val="24"/>
        </w:rPr>
        <w:t xml:space="preserve">de formas que o fenômeno tradutório proporciona ao texto, </w:t>
      </w:r>
      <w:r w:rsidR="00CD0E39" w:rsidRPr="00C501B0">
        <w:rPr>
          <w:rStyle w:val="jsgrdq"/>
          <w:rFonts w:ascii="Arial" w:hAnsi="Arial" w:cs="Arial"/>
          <w:color w:val="000000"/>
          <w:sz w:val="24"/>
          <w:szCs w:val="24"/>
        </w:rPr>
        <w:t xml:space="preserve">torna-se </w:t>
      </w:r>
      <w:r w:rsidR="00C921F8" w:rsidRPr="00C501B0">
        <w:rPr>
          <w:rStyle w:val="jsgrdq"/>
          <w:rFonts w:ascii="Arial" w:hAnsi="Arial" w:cs="Arial"/>
          <w:color w:val="000000"/>
          <w:sz w:val="24"/>
          <w:szCs w:val="24"/>
        </w:rPr>
        <w:t xml:space="preserve">incontestável </w:t>
      </w:r>
      <w:r w:rsidR="001C4DF1" w:rsidRPr="00C501B0">
        <w:rPr>
          <w:rStyle w:val="jsgrdq"/>
          <w:rFonts w:ascii="Arial" w:hAnsi="Arial" w:cs="Arial"/>
          <w:color w:val="000000"/>
          <w:sz w:val="24"/>
          <w:szCs w:val="24"/>
        </w:rPr>
        <w:t xml:space="preserve">a </w:t>
      </w:r>
      <w:r w:rsidR="008D3CA6" w:rsidRPr="00C501B0">
        <w:rPr>
          <w:rStyle w:val="jsgrdq"/>
          <w:rFonts w:ascii="Arial" w:hAnsi="Arial" w:cs="Arial"/>
          <w:color w:val="000000"/>
          <w:sz w:val="24"/>
          <w:szCs w:val="24"/>
        </w:rPr>
        <w:t>característica de movimento</w:t>
      </w:r>
      <w:r w:rsidR="001C258A" w:rsidRPr="00C501B0">
        <w:rPr>
          <w:rStyle w:val="jsgrdq"/>
          <w:rFonts w:ascii="Arial" w:hAnsi="Arial" w:cs="Arial"/>
          <w:color w:val="000000"/>
          <w:sz w:val="24"/>
          <w:szCs w:val="24"/>
        </w:rPr>
        <w:t xml:space="preserve"> pertencente na tradução e as nuances que ela promove</w:t>
      </w:r>
      <w:r w:rsidR="00B1649A" w:rsidRPr="00C501B0">
        <w:rPr>
          <w:rStyle w:val="jsgrdq"/>
          <w:rFonts w:ascii="Arial" w:hAnsi="Arial" w:cs="Arial"/>
          <w:color w:val="000000"/>
          <w:sz w:val="24"/>
          <w:szCs w:val="24"/>
        </w:rPr>
        <w:t xml:space="preserve"> devido a equivalência dinâmica entre as línguas</w:t>
      </w:r>
      <w:r w:rsidR="00582CD6" w:rsidRPr="00C501B0">
        <w:rPr>
          <w:rStyle w:val="jsgrdq"/>
          <w:rFonts w:ascii="Arial" w:hAnsi="Arial" w:cs="Arial"/>
          <w:color w:val="000000"/>
          <w:sz w:val="24"/>
          <w:szCs w:val="24"/>
        </w:rPr>
        <w:t xml:space="preserve">. </w:t>
      </w:r>
      <w:r w:rsidR="000D2C1F" w:rsidRPr="00C501B0">
        <w:rPr>
          <w:rFonts w:ascii="Arial" w:hAnsi="Arial" w:cs="Arial"/>
          <w:sz w:val="24"/>
          <w:szCs w:val="24"/>
        </w:rPr>
        <w:t>Abordar</w:t>
      </w:r>
      <w:r w:rsidR="00E0595A">
        <w:rPr>
          <w:rFonts w:ascii="Arial" w:hAnsi="Arial" w:cs="Arial"/>
          <w:sz w:val="24"/>
          <w:szCs w:val="24"/>
        </w:rPr>
        <w:t xml:space="preserve"> </w:t>
      </w:r>
      <w:r w:rsidR="000D2C1F" w:rsidRPr="00C501B0">
        <w:rPr>
          <w:rFonts w:ascii="Arial" w:hAnsi="Arial" w:cs="Arial"/>
          <w:sz w:val="24"/>
          <w:szCs w:val="24"/>
        </w:rPr>
        <w:t>tradução é, conjuntamente, referir-se ao movimento, tendo em vista que o fenômeno tradutório alarga as fronteiras da língua e, nesse sentido, a tradução poética proporciona</w:t>
      </w:r>
      <w:r w:rsidR="00DA4EC2">
        <w:rPr>
          <w:rFonts w:ascii="Arial" w:hAnsi="Arial" w:cs="Arial"/>
          <w:sz w:val="24"/>
          <w:szCs w:val="24"/>
        </w:rPr>
        <w:t xml:space="preserve"> </w:t>
      </w:r>
      <w:r w:rsidR="000D2C1F" w:rsidRPr="00C501B0">
        <w:rPr>
          <w:rFonts w:ascii="Arial" w:hAnsi="Arial" w:cs="Arial"/>
          <w:sz w:val="24"/>
          <w:szCs w:val="24"/>
        </w:rPr>
        <w:t xml:space="preserve">um movimento ainda mais amplo. </w:t>
      </w:r>
      <w:r w:rsidR="000D2C1F" w:rsidRPr="00C501B0">
        <w:rPr>
          <w:rFonts w:ascii="Arial" w:hAnsi="Arial" w:cs="Arial"/>
          <w:w w:val="105"/>
          <w:sz w:val="24"/>
          <w:szCs w:val="24"/>
        </w:rPr>
        <w:t xml:space="preserve">Todos os elementos </w:t>
      </w:r>
      <w:r w:rsidR="005543AF" w:rsidRPr="00C501B0">
        <w:rPr>
          <w:rFonts w:ascii="Arial" w:hAnsi="Arial" w:cs="Arial"/>
          <w:w w:val="105"/>
          <w:sz w:val="24"/>
          <w:szCs w:val="24"/>
        </w:rPr>
        <w:t>estilísticos</w:t>
      </w:r>
      <w:r w:rsidR="000D2C1F" w:rsidRPr="00C501B0">
        <w:rPr>
          <w:rFonts w:ascii="Arial" w:hAnsi="Arial" w:cs="Arial"/>
          <w:w w:val="105"/>
          <w:sz w:val="24"/>
          <w:szCs w:val="24"/>
        </w:rPr>
        <w:t xml:space="preserve"> da grande poeta Emily Dickinson, contribuem com riqueza para as reflexões acerca do conceito de movimento presente tanto língua quanto na tradução. </w:t>
      </w:r>
      <w:r w:rsidR="000D2C1F" w:rsidRPr="00C501B0">
        <w:rPr>
          <w:rStyle w:val="jsgrdq"/>
          <w:rFonts w:ascii="Arial" w:hAnsi="Arial" w:cs="Arial"/>
          <w:sz w:val="24"/>
          <w:szCs w:val="24"/>
        </w:rPr>
        <w:t>Essa característica de movimento contínua</w:t>
      </w:r>
      <w:r w:rsidR="001C3AFB">
        <w:rPr>
          <w:rStyle w:val="jsgrdq"/>
          <w:rFonts w:ascii="Arial" w:hAnsi="Arial" w:cs="Arial"/>
          <w:sz w:val="24"/>
          <w:szCs w:val="24"/>
        </w:rPr>
        <w:t>,</w:t>
      </w:r>
      <w:r w:rsidR="000D2C1F" w:rsidRPr="00C501B0">
        <w:rPr>
          <w:rStyle w:val="jsgrdq"/>
          <w:rFonts w:ascii="Arial" w:hAnsi="Arial" w:cs="Arial"/>
          <w:sz w:val="24"/>
          <w:szCs w:val="24"/>
        </w:rPr>
        <w:t xml:space="preserve"> na tradução de um modo geral e</w:t>
      </w:r>
      <w:r w:rsidR="00A519C7">
        <w:rPr>
          <w:rStyle w:val="jsgrdq"/>
          <w:rFonts w:ascii="Arial" w:hAnsi="Arial" w:cs="Arial"/>
          <w:sz w:val="24"/>
          <w:szCs w:val="24"/>
        </w:rPr>
        <w:t>,</w:t>
      </w:r>
      <w:r w:rsidR="000D2C1F" w:rsidRPr="00C501B0">
        <w:rPr>
          <w:rStyle w:val="jsgrdq"/>
          <w:rFonts w:ascii="Arial" w:hAnsi="Arial" w:cs="Arial"/>
          <w:sz w:val="24"/>
          <w:szCs w:val="24"/>
        </w:rPr>
        <w:t xml:space="preserve"> principalmente no âmbito literário, abre espaço para novas possíveis reflexões sobre formas de traduções apresentadas por Roman </w:t>
      </w:r>
      <w:r w:rsidR="005543AF" w:rsidRPr="00C501B0">
        <w:rPr>
          <w:rStyle w:val="jsgrdq"/>
          <w:rFonts w:ascii="Arial" w:hAnsi="Arial" w:cs="Arial"/>
          <w:sz w:val="24"/>
          <w:szCs w:val="24"/>
        </w:rPr>
        <w:t>Jakobson</w:t>
      </w:r>
      <w:r w:rsidR="00C53608">
        <w:rPr>
          <w:rStyle w:val="jsgrdq"/>
          <w:rFonts w:ascii="Arial" w:hAnsi="Arial" w:cs="Arial"/>
          <w:sz w:val="24"/>
          <w:szCs w:val="24"/>
        </w:rPr>
        <w:t xml:space="preserve"> (2010)</w:t>
      </w:r>
      <w:r w:rsidR="000D2C1F" w:rsidRPr="00C501B0">
        <w:rPr>
          <w:rStyle w:val="jsgrdq"/>
          <w:rFonts w:ascii="Arial" w:hAnsi="Arial" w:cs="Arial"/>
          <w:sz w:val="24"/>
          <w:szCs w:val="24"/>
        </w:rPr>
        <w:t>, e as diferentes interpretações, visto que o fenômeno tradutório não ocorre</w:t>
      </w:r>
      <w:r w:rsidR="00A519C7">
        <w:rPr>
          <w:rStyle w:val="jsgrdq"/>
          <w:rFonts w:ascii="Arial" w:hAnsi="Arial" w:cs="Arial"/>
          <w:sz w:val="24"/>
          <w:szCs w:val="24"/>
        </w:rPr>
        <w:t xml:space="preserve"> ou limita-se</w:t>
      </w:r>
      <w:r w:rsidR="000D2C1F" w:rsidRPr="00C501B0">
        <w:rPr>
          <w:rStyle w:val="jsgrdq"/>
          <w:rFonts w:ascii="Arial" w:hAnsi="Arial" w:cs="Arial"/>
          <w:sz w:val="24"/>
          <w:szCs w:val="24"/>
        </w:rPr>
        <w:t xml:space="preserve"> apenas </w:t>
      </w:r>
      <w:r w:rsidR="00A519C7">
        <w:rPr>
          <w:rStyle w:val="jsgrdq"/>
          <w:rFonts w:ascii="Arial" w:hAnsi="Arial" w:cs="Arial"/>
          <w:sz w:val="24"/>
          <w:szCs w:val="24"/>
        </w:rPr>
        <w:t xml:space="preserve">a </w:t>
      </w:r>
      <w:r w:rsidR="000D2C1F" w:rsidRPr="00C501B0">
        <w:rPr>
          <w:rStyle w:val="jsgrdq"/>
          <w:rFonts w:ascii="Arial" w:hAnsi="Arial" w:cs="Arial"/>
          <w:sz w:val="24"/>
          <w:szCs w:val="24"/>
        </w:rPr>
        <w:t xml:space="preserve">uma forma. </w:t>
      </w:r>
    </w:p>
    <w:p w14:paraId="1BFCC3A3" w14:textId="77777777" w:rsidR="00A96808" w:rsidRDefault="00A96808" w:rsidP="00A96808">
      <w:pPr>
        <w:pStyle w:val="Corpodetexto"/>
        <w:spacing w:line="360" w:lineRule="auto"/>
        <w:ind w:right="126" w:firstLine="720"/>
        <w:jc w:val="both"/>
        <w:rPr>
          <w:rStyle w:val="jsgrdq"/>
          <w:rFonts w:ascii="Arial" w:hAnsi="Arial" w:cs="Arial"/>
          <w:sz w:val="24"/>
          <w:szCs w:val="24"/>
        </w:rPr>
      </w:pPr>
    </w:p>
    <w:p w14:paraId="2BCF6559" w14:textId="19B646F0" w:rsidR="007B15A3" w:rsidRPr="002F2134" w:rsidRDefault="009E6327" w:rsidP="00A96808">
      <w:pPr>
        <w:pStyle w:val="Modelocap1"/>
        <w:numPr>
          <w:ilvl w:val="1"/>
          <w:numId w:val="14"/>
        </w:numPr>
        <w:tabs>
          <w:tab w:val="left" w:pos="426"/>
        </w:tabs>
        <w:ind w:left="0" w:firstLine="0"/>
      </w:pPr>
      <w:bookmarkStart w:id="1" w:name="_Hlk121494783"/>
      <w:r w:rsidRPr="002F2134">
        <w:t>E</w:t>
      </w:r>
      <w:r w:rsidR="00C501B0" w:rsidRPr="002F2134">
        <w:t>milly Dickson: e</w:t>
      </w:r>
      <w:r w:rsidRPr="002F2134">
        <w:t>stilo</w:t>
      </w:r>
      <w:r w:rsidR="00C501B0" w:rsidRPr="002F2134">
        <w:t xml:space="preserve"> de s</w:t>
      </w:r>
      <w:r w:rsidRPr="002F2134">
        <w:t xml:space="preserve">ua </w:t>
      </w:r>
      <w:r w:rsidR="00C501B0" w:rsidRPr="002F2134">
        <w:t>obra</w:t>
      </w:r>
      <w:r w:rsidR="008956D9" w:rsidRPr="002F2134">
        <w:t>,</w:t>
      </w:r>
      <w:r w:rsidRPr="002F2134">
        <w:t xml:space="preserve"> </w:t>
      </w:r>
      <w:r w:rsidR="007902C0" w:rsidRPr="002F2134">
        <w:t xml:space="preserve">aspectos da editoração </w:t>
      </w:r>
      <w:r w:rsidR="008956D9" w:rsidRPr="002F2134">
        <w:t xml:space="preserve">e </w:t>
      </w:r>
      <w:r w:rsidR="007902C0" w:rsidRPr="002F2134">
        <w:t>tradução</w:t>
      </w:r>
    </w:p>
    <w:bookmarkEnd w:id="1"/>
    <w:p w14:paraId="35DDD161" w14:textId="011118A5" w:rsidR="007902C0" w:rsidRDefault="007902C0" w:rsidP="00A96808">
      <w:pPr>
        <w:rPr>
          <w:rFonts w:ascii="Arial" w:hAnsi="Arial" w:cs="Arial"/>
          <w:b/>
          <w:sz w:val="24"/>
          <w:szCs w:val="24"/>
        </w:rPr>
      </w:pPr>
    </w:p>
    <w:p w14:paraId="3DABF556" w14:textId="7A263135" w:rsidR="00D818FB" w:rsidRPr="000C34B8" w:rsidRDefault="002C1724" w:rsidP="00A96808">
      <w:pPr>
        <w:pStyle w:val="Corpodetexto"/>
        <w:spacing w:line="360" w:lineRule="auto"/>
        <w:ind w:right="125" w:firstLine="709"/>
        <w:jc w:val="both"/>
        <w:rPr>
          <w:rFonts w:ascii="Arial" w:hAnsi="Arial" w:cs="Arial"/>
          <w:sz w:val="24"/>
          <w:szCs w:val="24"/>
        </w:rPr>
      </w:pPr>
      <w:r w:rsidRPr="000C34B8">
        <w:rPr>
          <w:rFonts w:ascii="Arial" w:hAnsi="Arial" w:cs="Arial"/>
          <w:w w:val="105"/>
          <w:sz w:val="24"/>
          <w:szCs w:val="24"/>
        </w:rPr>
        <w:t xml:space="preserve">A poesia de </w:t>
      </w:r>
      <w:r w:rsidR="002C2B0E" w:rsidRPr="000C34B8">
        <w:rPr>
          <w:rFonts w:ascii="Arial" w:hAnsi="Arial" w:cs="Arial"/>
          <w:sz w:val="24"/>
          <w:szCs w:val="24"/>
        </w:rPr>
        <w:t>Emily Dickinson</w:t>
      </w:r>
      <w:r w:rsidR="00754E6B" w:rsidRPr="000C34B8">
        <w:rPr>
          <w:rFonts w:ascii="Arial" w:hAnsi="Arial" w:cs="Arial"/>
          <w:sz w:val="24"/>
          <w:szCs w:val="24"/>
        </w:rPr>
        <w:t>,</w:t>
      </w:r>
      <w:r w:rsidR="00042B45" w:rsidRPr="000C34B8">
        <w:rPr>
          <w:rFonts w:ascii="Arial" w:hAnsi="Arial" w:cs="Arial"/>
          <w:sz w:val="24"/>
          <w:szCs w:val="24"/>
        </w:rPr>
        <w:t xml:space="preserve"> </w:t>
      </w:r>
      <w:r w:rsidR="00A002F6" w:rsidRPr="000C34B8">
        <w:rPr>
          <w:rFonts w:ascii="Arial" w:hAnsi="Arial" w:cs="Arial"/>
          <w:sz w:val="24"/>
          <w:szCs w:val="24"/>
        </w:rPr>
        <w:t>a</w:t>
      </w:r>
      <w:r w:rsidR="00754E6B" w:rsidRPr="000C34B8">
        <w:rPr>
          <w:rFonts w:ascii="Arial" w:hAnsi="Arial" w:cs="Arial"/>
          <w:sz w:val="24"/>
          <w:szCs w:val="24"/>
        </w:rPr>
        <w:t xml:space="preserve"> </w:t>
      </w:r>
      <w:r w:rsidR="00042B45" w:rsidRPr="000C34B8">
        <w:rPr>
          <w:rFonts w:ascii="Arial" w:hAnsi="Arial" w:cs="Arial"/>
          <w:sz w:val="24"/>
          <w:szCs w:val="24"/>
        </w:rPr>
        <w:t>aclamada</w:t>
      </w:r>
      <w:r w:rsidR="002C2B0E" w:rsidRPr="000C34B8">
        <w:rPr>
          <w:rFonts w:ascii="Arial" w:hAnsi="Arial" w:cs="Arial"/>
          <w:sz w:val="24"/>
          <w:szCs w:val="24"/>
        </w:rPr>
        <w:t xml:space="preserve"> “Shakespeare” de Amhesrt</w:t>
      </w:r>
      <w:r w:rsidR="00754E6B" w:rsidRPr="000C34B8">
        <w:rPr>
          <w:rFonts w:ascii="Arial" w:hAnsi="Arial" w:cs="Arial"/>
          <w:sz w:val="24"/>
          <w:szCs w:val="24"/>
        </w:rPr>
        <w:t xml:space="preserve">, </w:t>
      </w:r>
      <w:r w:rsidR="000F2A7D" w:rsidRPr="000C34B8">
        <w:rPr>
          <w:rFonts w:ascii="Arial" w:hAnsi="Arial" w:cs="Arial"/>
          <w:sz w:val="24"/>
          <w:szCs w:val="24"/>
        </w:rPr>
        <w:t xml:space="preserve">é o </w:t>
      </w:r>
      <w:r w:rsidR="000F2A7D" w:rsidRPr="000C34B8">
        <w:rPr>
          <w:rFonts w:ascii="Arial" w:hAnsi="Arial" w:cs="Arial"/>
          <w:sz w:val="24"/>
          <w:szCs w:val="24"/>
        </w:rPr>
        <w:lastRenderedPageBreak/>
        <w:t>objeto fundamental para aprofundarmos em aspectos acerca da língua de um modo rico para a tradução e a poesia</w:t>
      </w:r>
      <w:r w:rsidR="009658D2" w:rsidRPr="000C34B8">
        <w:rPr>
          <w:rFonts w:ascii="Arial" w:hAnsi="Arial" w:cs="Arial"/>
          <w:sz w:val="24"/>
          <w:szCs w:val="24"/>
        </w:rPr>
        <w:t>.</w:t>
      </w:r>
      <w:r w:rsidR="009122F0" w:rsidRPr="000C34B8">
        <w:rPr>
          <w:rFonts w:ascii="Arial" w:hAnsi="Arial" w:cs="Arial"/>
          <w:sz w:val="24"/>
          <w:szCs w:val="24"/>
        </w:rPr>
        <w:t xml:space="preserve"> Dickinson, </w:t>
      </w:r>
      <w:r w:rsidR="001336B4" w:rsidRPr="000C34B8">
        <w:rPr>
          <w:rFonts w:ascii="Arial" w:hAnsi="Arial" w:cs="Arial"/>
          <w:sz w:val="24"/>
          <w:szCs w:val="24"/>
        </w:rPr>
        <w:t>“assim como Walt Whitman, de quem foi contemporânea, pode ser considerada uma poeta protomoderna, no sentido que antecede vários dos elementos de vanguarda do início do século passado”</w:t>
      </w:r>
      <w:r w:rsidR="008E57EA" w:rsidRPr="000C34B8">
        <w:rPr>
          <w:rFonts w:ascii="Arial" w:hAnsi="Arial" w:cs="Arial"/>
          <w:sz w:val="24"/>
          <w:szCs w:val="24"/>
        </w:rPr>
        <w:t xml:space="preserve"> (</w:t>
      </w:r>
      <w:r w:rsidR="008E57EA" w:rsidRPr="000C34B8">
        <w:rPr>
          <w:rFonts w:ascii="Arial" w:hAnsi="Arial" w:cs="Arial"/>
          <w:sz w:val="24"/>
          <w:szCs w:val="24"/>
          <w:shd w:val="clear" w:color="auto" w:fill="FFFFFF"/>
        </w:rPr>
        <w:t>ARTUSO</w:t>
      </w:r>
      <w:r w:rsidR="009D4682" w:rsidRPr="000C34B8">
        <w:rPr>
          <w:rFonts w:ascii="Arial" w:hAnsi="Arial" w:cs="Arial"/>
          <w:sz w:val="24"/>
          <w:szCs w:val="24"/>
          <w:shd w:val="clear" w:color="auto" w:fill="FFFFFF"/>
        </w:rPr>
        <w:t xml:space="preserve"> e </w:t>
      </w:r>
      <w:r w:rsidR="008E57EA" w:rsidRPr="000C34B8">
        <w:rPr>
          <w:rFonts w:ascii="Arial" w:hAnsi="Arial" w:cs="Arial"/>
          <w:sz w:val="24"/>
          <w:szCs w:val="24"/>
          <w:shd w:val="clear" w:color="auto" w:fill="FFFFFF"/>
        </w:rPr>
        <w:t>EBERSPÄCHER</w:t>
      </w:r>
      <w:r w:rsidR="008C15F4" w:rsidRPr="000C34B8">
        <w:rPr>
          <w:rFonts w:ascii="Arial" w:hAnsi="Arial" w:cs="Arial"/>
          <w:sz w:val="24"/>
          <w:szCs w:val="24"/>
          <w:shd w:val="clear" w:color="auto" w:fill="FFFFFF"/>
        </w:rPr>
        <w:t xml:space="preserve">, </w:t>
      </w:r>
      <w:r w:rsidR="008E57EA" w:rsidRPr="000C34B8">
        <w:rPr>
          <w:rFonts w:ascii="Arial" w:hAnsi="Arial" w:cs="Arial"/>
          <w:sz w:val="24"/>
          <w:szCs w:val="24"/>
          <w:shd w:val="clear" w:color="auto" w:fill="FFFFFF"/>
        </w:rPr>
        <w:t>2018, p. 454)</w:t>
      </w:r>
      <w:r w:rsidR="004E7544" w:rsidRPr="000C34B8">
        <w:rPr>
          <w:rFonts w:ascii="Arial" w:hAnsi="Arial" w:cs="Arial"/>
          <w:sz w:val="24"/>
          <w:szCs w:val="24"/>
          <w:shd w:val="clear" w:color="auto" w:fill="FFFFFF"/>
        </w:rPr>
        <w:t>.</w:t>
      </w:r>
    </w:p>
    <w:p w14:paraId="0FB2FADC" w14:textId="08E53A48" w:rsidR="00A50051" w:rsidRPr="000C34B8" w:rsidRDefault="00457523" w:rsidP="00A96808">
      <w:pPr>
        <w:pStyle w:val="Corpodetexto"/>
        <w:spacing w:line="360" w:lineRule="auto"/>
        <w:ind w:right="126" w:firstLine="709"/>
        <w:jc w:val="both"/>
        <w:rPr>
          <w:rFonts w:ascii="Arial" w:hAnsi="Arial" w:cs="Arial"/>
          <w:w w:val="105"/>
          <w:sz w:val="24"/>
          <w:szCs w:val="24"/>
        </w:rPr>
      </w:pPr>
      <w:r w:rsidRPr="000C34B8">
        <w:rPr>
          <w:rFonts w:ascii="Arial" w:hAnsi="Arial" w:cs="Arial"/>
          <w:w w:val="105"/>
          <w:sz w:val="24"/>
          <w:szCs w:val="24"/>
        </w:rPr>
        <w:t>A poeta</w:t>
      </w:r>
      <w:r w:rsidR="007902C0" w:rsidRPr="000C34B8">
        <w:rPr>
          <w:rFonts w:ascii="Arial" w:hAnsi="Arial" w:cs="Arial"/>
          <w:w w:val="105"/>
          <w:sz w:val="24"/>
          <w:szCs w:val="24"/>
        </w:rPr>
        <w:t>,</w:t>
      </w:r>
      <w:r w:rsidRPr="000C34B8">
        <w:rPr>
          <w:rFonts w:ascii="Arial" w:hAnsi="Arial" w:cs="Arial"/>
          <w:w w:val="105"/>
          <w:sz w:val="24"/>
          <w:szCs w:val="24"/>
        </w:rPr>
        <w:t xml:space="preserve"> nascida no século X</w:t>
      </w:r>
      <w:r w:rsidR="00737E5C" w:rsidRPr="000C34B8">
        <w:rPr>
          <w:rFonts w:ascii="Arial" w:hAnsi="Arial" w:cs="Arial"/>
          <w:w w:val="105"/>
          <w:sz w:val="24"/>
          <w:szCs w:val="24"/>
        </w:rPr>
        <w:t>IX</w:t>
      </w:r>
      <w:r w:rsidRPr="000C34B8">
        <w:rPr>
          <w:rFonts w:ascii="Arial" w:hAnsi="Arial" w:cs="Arial"/>
          <w:w w:val="105"/>
          <w:sz w:val="24"/>
          <w:szCs w:val="24"/>
        </w:rPr>
        <w:t>, desperta a atenção</w:t>
      </w:r>
      <w:r w:rsidR="006C3FDA" w:rsidRPr="000C34B8">
        <w:rPr>
          <w:rFonts w:ascii="Arial" w:hAnsi="Arial" w:cs="Arial"/>
          <w:w w:val="105"/>
          <w:sz w:val="24"/>
          <w:szCs w:val="24"/>
        </w:rPr>
        <w:t xml:space="preserve"> </w:t>
      </w:r>
      <w:r w:rsidR="00D2378C" w:rsidRPr="000C34B8">
        <w:rPr>
          <w:rFonts w:ascii="Arial" w:hAnsi="Arial" w:cs="Arial"/>
          <w:w w:val="105"/>
          <w:sz w:val="24"/>
          <w:szCs w:val="24"/>
        </w:rPr>
        <w:t xml:space="preserve">com </w:t>
      </w:r>
      <w:r w:rsidR="00367025" w:rsidRPr="000C34B8">
        <w:rPr>
          <w:rFonts w:ascii="Arial" w:hAnsi="Arial" w:cs="Arial"/>
          <w:w w:val="105"/>
          <w:sz w:val="24"/>
          <w:szCs w:val="24"/>
        </w:rPr>
        <w:t>tamanha originalidade</w:t>
      </w:r>
      <w:r w:rsidR="009818FD" w:rsidRPr="000C34B8">
        <w:rPr>
          <w:rFonts w:ascii="Arial" w:hAnsi="Arial" w:cs="Arial"/>
          <w:w w:val="105"/>
          <w:sz w:val="24"/>
          <w:szCs w:val="24"/>
        </w:rPr>
        <w:t>,</w:t>
      </w:r>
      <w:r w:rsidR="00363468" w:rsidRPr="000C34B8">
        <w:rPr>
          <w:rFonts w:ascii="Arial" w:hAnsi="Arial" w:cs="Arial"/>
          <w:w w:val="105"/>
          <w:sz w:val="24"/>
          <w:szCs w:val="24"/>
        </w:rPr>
        <w:t xml:space="preserve"> que</w:t>
      </w:r>
      <w:r w:rsidR="009818FD" w:rsidRPr="000C34B8">
        <w:rPr>
          <w:rFonts w:ascii="Arial" w:hAnsi="Arial" w:cs="Arial"/>
          <w:w w:val="105"/>
          <w:sz w:val="24"/>
          <w:szCs w:val="24"/>
        </w:rPr>
        <w:t xml:space="preserve"> </w:t>
      </w:r>
      <w:r w:rsidR="007375A3" w:rsidRPr="000C34B8">
        <w:rPr>
          <w:rFonts w:ascii="Arial" w:hAnsi="Arial" w:cs="Arial"/>
          <w:w w:val="105"/>
          <w:sz w:val="24"/>
          <w:szCs w:val="24"/>
        </w:rPr>
        <w:t>a tornaram</w:t>
      </w:r>
      <w:r w:rsidR="009818FD" w:rsidRPr="000C34B8">
        <w:rPr>
          <w:rFonts w:ascii="Arial" w:hAnsi="Arial" w:cs="Arial"/>
          <w:w w:val="105"/>
          <w:sz w:val="24"/>
          <w:szCs w:val="24"/>
        </w:rPr>
        <w:t xml:space="preserve"> </w:t>
      </w:r>
      <w:r w:rsidR="00E767CD" w:rsidRPr="000C34B8">
        <w:rPr>
          <w:rFonts w:ascii="Arial" w:hAnsi="Arial" w:cs="Arial"/>
          <w:w w:val="105"/>
          <w:sz w:val="24"/>
          <w:szCs w:val="24"/>
        </w:rPr>
        <w:t>a</w:t>
      </w:r>
      <w:r w:rsidR="009675D7" w:rsidRPr="000C34B8">
        <w:rPr>
          <w:rFonts w:ascii="Arial" w:hAnsi="Arial" w:cs="Arial"/>
          <w:w w:val="105"/>
          <w:sz w:val="24"/>
          <w:szCs w:val="24"/>
        </w:rPr>
        <w:t xml:space="preserve"> frente de</w:t>
      </w:r>
      <w:r w:rsidR="00E767CD" w:rsidRPr="000C34B8">
        <w:rPr>
          <w:rFonts w:ascii="Arial" w:hAnsi="Arial" w:cs="Arial"/>
          <w:w w:val="105"/>
          <w:sz w:val="24"/>
          <w:szCs w:val="24"/>
        </w:rPr>
        <w:t xml:space="preserve"> seu tempo</w:t>
      </w:r>
      <w:r w:rsidR="00922B23" w:rsidRPr="000C34B8">
        <w:rPr>
          <w:rFonts w:ascii="Arial" w:hAnsi="Arial" w:cs="Arial"/>
          <w:w w:val="105"/>
          <w:sz w:val="24"/>
          <w:szCs w:val="24"/>
        </w:rPr>
        <w:t>,</w:t>
      </w:r>
      <w:r w:rsidR="00E767CD" w:rsidRPr="000C34B8">
        <w:rPr>
          <w:rFonts w:ascii="Arial" w:hAnsi="Arial" w:cs="Arial"/>
          <w:w w:val="105"/>
          <w:sz w:val="24"/>
          <w:szCs w:val="24"/>
        </w:rPr>
        <w:t xml:space="preserve"> </w:t>
      </w:r>
      <w:r w:rsidR="002F0B4D" w:rsidRPr="000C34B8">
        <w:rPr>
          <w:rFonts w:ascii="Arial" w:hAnsi="Arial" w:cs="Arial"/>
          <w:w w:val="105"/>
          <w:sz w:val="24"/>
          <w:szCs w:val="24"/>
        </w:rPr>
        <w:t xml:space="preserve">razão pela qual </w:t>
      </w:r>
      <w:r w:rsidR="00E767CD" w:rsidRPr="000C34B8">
        <w:rPr>
          <w:rFonts w:ascii="Arial" w:hAnsi="Arial" w:cs="Arial"/>
          <w:w w:val="105"/>
          <w:sz w:val="24"/>
          <w:szCs w:val="24"/>
        </w:rPr>
        <w:t xml:space="preserve">só fora </w:t>
      </w:r>
      <w:r w:rsidR="0004352B" w:rsidRPr="000C34B8">
        <w:rPr>
          <w:rFonts w:ascii="Arial" w:hAnsi="Arial" w:cs="Arial"/>
          <w:w w:val="105"/>
          <w:sz w:val="24"/>
          <w:szCs w:val="24"/>
        </w:rPr>
        <w:t xml:space="preserve">mais </w:t>
      </w:r>
      <w:r w:rsidR="00E767CD" w:rsidRPr="000C34B8">
        <w:rPr>
          <w:rFonts w:ascii="Arial" w:hAnsi="Arial" w:cs="Arial"/>
          <w:w w:val="105"/>
          <w:sz w:val="24"/>
          <w:szCs w:val="24"/>
        </w:rPr>
        <w:t xml:space="preserve">compreendida e contemplada </w:t>
      </w:r>
      <w:r w:rsidR="00024AF2" w:rsidRPr="000C34B8">
        <w:rPr>
          <w:rFonts w:ascii="Arial" w:hAnsi="Arial" w:cs="Arial"/>
          <w:w w:val="105"/>
          <w:sz w:val="24"/>
          <w:szCs w:val="24"/>
        </w:rPr>
        <w:t>na era moderna</w:t>
      </w:r>
      <w:r w:rsidR="009675D7" w:rsidRPr="000C34B8">
        <w:rPr>
          <w:rFonts w:ascii="Arial" w:hAnsi="Arial" w:cs="Arial"/>
          <w:w w:val="105"/>
          <w:sz w:val="24"/>
          <w:szCs w:val="24"/>
        </w:rPr>
        <w:t>, evidenciando</w:t>
      </w:r>
      <w:r w:rsidR="00D94682" w:rsidRPr="000C34B8">
        <w:rPr>
          <w:rFonts w:ascii="Arial" w:hAnsi="Arial" w:cs="Arial"/>
          <w:w w:val="105"/>
          <w:sz w:val="24"/>
          <w:szCs w:val="24"/>
        </w:rPr>
        <w:t xml:space="preserve"> </w:t>
      </w:r>
      <w:r w:rsidR="004E7544" w:rsidRPr="000C34B8">
        <w:rPr>
          <w:rFonts w:ascii="Arial" w:hAnsi="Arial" w:cs="Arial"/>
          <w:w w:val="105"/>
          <w:sz w:val="24"/>
          <w:szCs w:val="24"/>
        </w:rPr>
        <w:t>seus versos e biografia</w:t>
      </w:r>
      <w:r w:rsidR="00D94682" w:rsidRPr="000C34B8">
        <w:rPr>
          <w:rFonts w:ascii="Arial" w:hAnsi="Arial" w:cs="Arial"/>
          <w:w w:val="105"/>
          <w:sz w:val="24"/>
          <w:szCs w:val="24"/>
        </w:rPr>
        <w:t xml:space="preserve"> ser</w:t>
      </w:r>
      <w:r w:rsidR="004E7544" w:rsidRPr="000C34B8">
        <w:rPr>
          <w:rFonts w:ascii="Arial" w:hAnsi="Arial" w:cs="Arial"/>
          <w:w w:val="105"/>
          <w:sz w:val="24"/>
          <w:szCs w:val="24"/>
        </w:rPr>
        <w:t>em</w:t>
      </w:r>
      <w:r w:rsidR="00D94682" w:rsidRPr="000C34B8">
        <w:rPr>
          <w:rFonts w:ascii="Arial" w:hAnsi="Arial" w:cs="Arial"/>
          <w:w w:val="105"/>
          <w:sz w:val="24"/>
          <w:szCs w:val="24"/>
        </w:rPr>
        <w:t xml:space="preserve"> alvo de estudos que cada vez mais crescem</w:t>
      </w:r>
      <w:r w:rsidR="006713E4" w:rsidRPr="000C34B8">
        <w:rPr>
          <w:rFonts w:ascii="Arial" w:hAnsi="Arial" w:cs="Arial"/>
          <w:w w:val="105"/>
          <w:sz w:val="24"/>
          <w:szCs w:val="24"/>
        </w:rPr>
        <w:t xml:space="preserve">. </w:t>
      </w:r>
      <w:r w:rsidR="00501AF4" w:rsidRPr="000C34B8">
        <w:rPr>
          <w:rFonts w:ascii="Arial" w:hAnsi="Arial" w:cs="Arial"/>
          <w:w w:val="105"/>
          <w:sz w:val="24"/>
          <w:szCs w:val="24"/>
        </w:rPr>
        <w:t>A partir do reconhecimento da escrita e das traduções de Emily Dickinson, é substancial o destaque do estilo de sua obra e como percorreu por décadas</w:t>
      </w:r>
      <w:r w:rsidR="00DA473F" w:rsidRPr="000C34B8">
        <w:rPr>
          <w:rFonts w:ascii="Arial" w:hAnsi="Arial" w:cs="Arial"/>
          <w:w w:val="105"/>
          <w:sz w:val="24"/>
          <w:szCs w:val="24"/>
        </w:rPr>
        <w:t>,</w:t>
      </w:r>
      <w:r w:rsidR="00501AF4" w:rsidRPr="000C34B8">
        <w:rPr>
          <w:rFonts w:ascii="Arial" w:hAnsi="Arial" w:cs="Arial"/>
          <w:w w:val="105"/>
          <w:sz w:val="24"/>
          <w:szCs w:val="24"/>
        </w:rPr>
        <w:t xml:space="preserve"> dialogando cada vez mais com o presente século. </w:t>
      </w:r>
      <w:r w:rsidR="003877C3" w:rsidRPr="000C34B8">
        <w:rPr>
          <w:rFonts w:ascii="Arial" w:hAnsi="Arial" w:cs="Arial"/>
          <w:w w:val="105"/>
          <w:sz w:val="24"/>
          <w:szCs w:val="24"/>
        </w:rPr>
        <w:t>O</w:t>
      </w:r>
      <w:r w:rsidR="00501AF4" w:rsidRPr="000C34B8">
        <w:rPr>
          <w:rFonts w:ascii="Arial" w:hAnsi="Arial" w:cs="Arial"/>
          <w:w w:val="105"/>
          <w:sz w:val="24"/>
          <w:szCs w:val="24"/>
        </w:rPr>
        <w:t xml:space="preserve"> estilo de sua poesia</w:t>
      </w:r>
      <w:r w:rsidR="003877C3" w:rsidRPr="000C34B8">
        <w:rPr>
          <w:rFonts w:ascii="Arial" w:hAnsi="Arial" w:cs="Arial"/>
          <w:w w:val="105"/>
          <w:sz w:val="24"/>
          <w:szCs w:val="24"/>
        </w:rPr>
        <w:t xml:space="preserve"> desfruta de</w:t>
      </w:r>
      <w:r w:rsidR="00501AF4" w:rsidRPr="000C34B8">
        <w:rPr>
          <w:rFonts w:ascii="Arial" w:hAnsi="Arial" w:cs="Arial"/>
          <w:w w:val="105"/>
          <w:sz w:val="24"/>
          <w:szCs w:val="24"/>
        </w:rPr>
        <w:t xml:space="preserve"> elementos simples, puros e profundos que são um desafio</w:t>
      </w:r>
      <w:r w:rsidR="000D00D2" w:rsidRPr="000C34B8">
        <w:rPr>
          <w:rFonts w:ascii="Arial" w:hAnsi="Arial" w:cs="Arial"/>
          <w:w w:val="105"/>
          <w:sz w:val="24"/>
          <w:szCs w:val="24"/>
        </w:rPr>
        <w:t xml:space="preserve"> para </w:t>
      </w:r>
      <w:r w:rsidR="00350B40" w:rsidRPr="000C34B8">
        <w:rPr>
          <w:rFonts w:ascii="Arial" w:hAnsi="Arial" w:cs="Arial"/>
          <w:w w:val="105"/>
          <w:sz w:val="24"/>
          <w:szCs w:val="24"/>
        </w:rPr>
        <w:t>percepção</w:t>
      </w:r>
      <w:r w:rsidR="00501AF4" w:rsidRPr="000C34B8">
        <w:rPr>
          <w:rFonts w:ascii="Arial" w:hAnsi="Arial" w:cs="Arial"/>
          <w:w w:val="105"/>
          <w:sz w:val="24"/>
          <w:szCs w:val="24"/>
        </w:rPr>
        <w:t xml:space="preserve"> até mesmo em sua língua materna, seus arranjos complexos demonstram que Emily Dickinson criou um próprio idioma </w:t>
      </w:r>
      <w:r w:rsidR="0046118B" w:rsidRPr="000C34B8">
        <w:rPr>
          <w:rFonts w:ascii="Arial" w:hAnsi="Arial" w:cs="Arial"/>
          <w:w w:val="105"/>
          <w:sz w:val="24"/>
          <w:szCs w:val="24"/>
        </w:rPr>
        <w:t>no interior da</w:t>
      </w:r>
      <w:r w:rsidR="00501AF4" w:rsidRPr="000C34B8">
        <w:rPr>
          <w:rFonts w:ascii="Arial" w:hAnsi="Arial" w:cs="Arial"/>
          <w:w w:val="105"/>
          <w:sz w:val="24"/>
          <w:szCs w:val="24"/>
        </w:rPr>
        <w:t xml:space="preserve"> língua inglesa.</w:t>
      </w:r>
      <w:r w:rsidR="00D60EF0" w:rsidRPr="000C34B8">
        <w:rPr>
          <w:rFonts w:ascii="Arial" w:hAnsi="Arial" w:cs="Arial"/>
          <w:w w:val="105"/>
          <w:sz w:val="24"/>
          <w:szCs w:val="24"/>
        </w:rPr>
        <w:t xml:space="preserve"> </w:t>
      </w:r>
      <w:r w:rsidR="00900B5A" w:rsidRPr="000C34B8">
        <w:rPr>
          <w:rFonts w:ascii="Arial" w:hAnsi="Arial" w:cs="Arial"/>
          <w:w w:val="105"/>
          <w:sz w:val="24"/>
          <w:szCs w:val="24"/>
        </w:rPr>
        <w:t>Seus versos carregam uma e</w:t>
      </w:r>
      <w:r w:rsidR="005432A0" w:rsidRPr="000C34B8">
        <w:rPr>
          <w:rFonts w:ascii="Arial" w:hAnsi="Arial" w:cs="Arial"/>
          <w:w w:val="105"/>
          <w:sz w:val="24"/>
          <w:szCs w:val="24"/>
        </w:rPr>
        <w:t>strutura e magnitude</w:t>
      </w:r>
      <w:r w:rsidR="00900B5A" w:rsidRPr="000C34B8">
        <w:rPr>
          <w:rFonts w:ascii="Arial" w:hAnsi="Arial" w:cs="Arial"/>
          <w:w w:val="105"/>
          <w:sz w:val="24"/>
          <w:szCs w:val="24"/>
        </w:rPr>
        <w:t xml:space="preserve"> </w:t>
      </w:r>
      <w:r w:rsidR="005432A0" w:rsidRPr="000C34B8">
        <w:rPr>
          <w:rFonts w:ascii="Arial" w:hAnsi="Arial" w:cs="Arial"/>
          <w:w w:val="105"/>
          <w:sz w:val="24"/>
          <w:szCs w:val="24"/>
        </w:rPr>
        <w:t>que fascinam e</w:t>
      </w:r>
      <w:r w:rsidR="00323D8A" w:rsidRPr="000C34B8">
        <w:rPr>
          <w:rFonts w:ascii="Arial" w:hAnsi="Arial" w:cs="Arial"/>
          <w:w w:val="105"/>
          <w:sz w:val="24"/>
          <w:szCs w:val="24"/>
        </w:rPr>
        <w:t>,</w:t>
      </w:r>
      <w:r w:rsidR="00266FBD" w:rsidRPr="000C34B8">
        <w:rPr>
          <w:rFonts w:ascii="Arial" w:hAnsi="Arial" w:cs="Arial"/>
          <w:w w:val="105"/>
          <w:sz w:val="24"/>
          <w:szCs w:val="24"/>
        </w:rPr>
        <w:t xml:space="preserve"> </w:t>
      </w:r>
      <w:r w:rsidR="00323D8A" w:rsidRPr="000C34B8">
        <w:rPr>
          <w:rFonts w:ascii="Arial" w:hAnsi="Arial" w:cs="Arial"/>
          <w:w w:val="105"/>
          <w:sz w:val="24"/>
          <w:szCs w:val="24"/>
        </w:rPr>
        <w:t>certamente,</w:t>
      </w:r>
      <w:r w:rsidR="005432A0" w:rsidRPr="000C34B8">
        <w:rPr>
          <w:rFonts w:ascii="Arial" w:hAnsi="Arial" w:cs="Arial"/>
          <w:w w:val="105"/>
          <w:sz w:val="24"/>
          <w:szCs w:val="24"/>
        </w:rPr>
        <w:t xml:space="preserve"> desafiam a ação tradutória, </w:t>
      </w:r>
      <w:r w:rsidR="008D0BB8" w:rsidRPr="000C34B8">
        <w:rPr>
          <w:rFonts w:ascii="Arial" w:hAnsi="Arial" w:cs="Arial"/>
          <w:w w:val="105"/>
          <w:sz w:val="24"/>
          <w:szCs w:val="24"/>
        </w:rPr>
        <w:t>na qual</w:t>
      </w:r>
      <w:r w:rsidR="005432A0" w:rsidRPr="000C34B8">
        <w:rPr>
          <w:rFonts w:ascii="Arial" w:hAnsi="Arial" w:cs="Arial"/>
          <w:w w:val="105"/>
          <w:sz w:val="24"/>
          <w:szCs w:val="24"/>
        </w:rPr>
        <w:t xml:space="preserve"> o tradutor</w:t>
      </w:r>
      <w:r w:rsidR="008D0BB8" w:rsidRPr="000C34B8">
        <w:rPr>
          <w:rFonts w:ascii="Arial" w:hAnsi="Arial" w:cs="Arial"/>
          <w:w w:val="105"/>
          <w:sz w:val="24"/>
          <w:szCs w:val="24"/>
        </w:rPr>
        <w:t xml:space="preserve"> terá a tarefa de</w:t>
      </w:r>
      <w:r w:rsidR="005432A0" w:rsidRPr="000C34B8">
        <w:rPr>
          <w:rFonts w:ascii="Arial" w:hAnsi="Arial" w:cs="Arial"/>
          <w:w w:val="105"/>
          <w:sz w:val="24"/>
          <w:szCs w:val="24"/>
        </w:rPr>
        <w:t xml:space="preserve"> remoldar em sua língua materna.</w:t>
      </w:r>
    </w:p>
    <w:p w14:paraId="6746222E" w14:textId="7EC112EE" w:rsidR="00293786" w:rsidRPr="000C34B8" w:rsidRDefault="001E511B" w:rsidP="00A96808">
      <w:pPr>
        <w:pStyle w:val="Corpodetexto"/>
        <w:spacing w:line="360" w:lineRule="auto"/>
        <w:ind w:right="126" w:firstLine="709"/>
        <w:jc w:val="both"/>
        <w:rPr>
          <w:rStyle w:val="selectable-text"/>
          <w:rFonts w:ascii="Arial" w:hAnsi="Arial" w:cs="Arial"/>
          <w:sz w:val="24"/>
          <w:szCs w:val="24"/>
        </w:rPr>
      </w:pPr>
      <w:r w:rsidRPr="000C34B8">
        <w:rPr>
          <w:rStyle w:val="selectable-text"/>
          <w:rFonts w:ascii="Arial" w:hAnsi="Arial" w:cs="Arial"/>
          <w:sz w:val="24"/>
          <w:szCs w:val="24"/>
        </w:rPr>
        <w:t xml:space="preserve">Uma das principais marcas de sua poesia apresenta-se </w:t>
      </w:r>
      <w:r w:rsidR="00DC02C6" w:rsidRPr="000C34B8">
        <w:rPr>
          <w:rStyle w:val="selectable-text"/>
          <w:rFonts w:ascii="Arial" w:hAnsi="Arial" w:cs="Arial"/>
          <w:sz w:val="24"/>
          <w:szCs w:val="24"/>
        </w:rPr>
        <w:t>pelo</w:t>
      </w:r>
      <w:r w:rsidRPr="000C34B8">
        <w:rPr>
          <w:rStyle w:val="selectable-text"/>
          <w:rFonts w:ascii="Arial" w:hAnsi="Arial" w:cs="Arial"/>
          <w:sz w:val="24"/>
          <w:szCs w:val="24"/>
        </w:rPr>
        <w:t xml:space="preserve"> sinal do travessão, o elemento que mais chama a atenção na estrutura de sua obra, sendo considerado por um de seus primeiros editores Thomas Higginson (1980)</w:t>
      </w:r>
      <w:r w:rsidR="00A57AFA" w:rsidRPr="000C34B8">
        <w:rPr>
          <w:rStyle w:val="selectable-text"/>
          <w:rFonts w:ascii="Arial" w:hAnsi="Arial" w:cs="Arial"/>
          <w:sz w:val="24"/>
          <w:szCs w:val="24"/>
        </w:rPr>
        <w:t>,</w:t>
      </w:r>
      <w:r w:rsidRPr="000C34B8">
        <w:rPr>
          <w:rStyle w:val="selectable-text"/>
          <w:rFonts w:ascii="Arial" w:hAnsi="Arial" w:cs="Arial"/>
          <w:sz w:val="24"/>
          <w:szCs w:val="24"/>
        </w:rPr>
        <w:t xml:space="preserve"> como um erro gravíssimo de gramática</w:t>
      </w:r>
      <w:r w:rsidR="00A06851" w:rsidRPr="000C34B8">
        <w:rPr>
          <w:rStyle w:val="selectable-text"/>
          <w:rFonts w:ascii="Arial" w:hAnsi="Arial" w:cs="Arial"/>
          <w:sz w:val="24"/>
          <w:szCs w:val="24"/>
        </w:rPr>
        <w:t>.</w:t>
      </w:r>
      <w:r w:rsidR="00560A1D" w:rsidRPr="000C34B8">
        <w:rPr>
          <w:rStyle w:val="selectable-text"/>
          <w:rFonts w:ascii="Arial" w:hAnsi="Arial" w:cs="Arial"/>
          <w:sz w:val="24"/>
          <w:szCs w:val="24"/>
        </w:rPr>
        <w:t xml:space="preserve"> </w:t>
      </w:r>
      <w:r w:rsidR="00A06851" w:rsidRPr="000C34B8">
        <w:rPr>
          <w:rStyle w:val="selectable-text"/>
          <w:rFonts w:ascii="Arial" w:hAnsi="Arial" w:cs="Arial"/>
          <w:sz w:val="24"/>
          <w:szCs w:val="24"/>
        </w:rPr>
        <w:t>E</w:t>
      </w:r>
      <w:r w:rsidR="00560A1D" w:rsidRPr="000C34B8">
        <w:rPr>
          <w:rStyle w:val="selectable-text"/>
          <w:rFonts w:ascii="Arial" w:hAnsi="Arial" w:cs="Arial"/>
          <w:sz w:val="24"/>
          <w:szCs w:val="24"/>
        </w:rPr>
        <w:t>sse apontamento provocou alterações em sua escrita antes</w:t>
      </w:r>
      <w:r w:rsidR="000E1752" w:rsidRPr="000C34B8">
        <w:rPr>
          <w:rStyle w:val="selectable-text"/>
          <w:rFonts w:ascii="Arial" w:hAnsi="Arial" w:cs="Arial"/>
          <w:sz w:val="24"/>
          <w:szCs w:val="24"/>
        </w:rPr>
        <w:t xml:space="preserve"> mesmo</w:t>
      </w:r>
      <w:r w:rsidR="00560A1D" w:rsidRPr="000C34B8">
        <w:rPr>
          <w:rStyle w:val="selectable-text"/>
          <w:rFonts w:ascii="Arial" w:hAnsi="Arial" w:cs="Arial"/>
          <w:sz w:val="24"/>
          <w:szCs w:val="24"/>
        </w:rPr>
        <w:t xml:space="preserve"> da publicação de suas obras</w:t>
      </w:r>
      <w:r w:rsidR="00343469" w:rsidRPr="000C34B8">
        <w:rPr>
          <w:rStyle w:val="selectable-text"/>
          <w:rFonts w:ascii="Arial" w:hAnsi="Arial" w:cs="Arial"/>
          <w:sz w:val="24"/>
          <w:szCs w:val="24"/>
        </w:rPr>
        <w:t>.</w:t>
      </w:r>
      <w:r w:rsidR="00262040" w:rsidRPr="000C34B8">
        <w:rPr>
          <w:rStyle w:val="selectable-text"/>
          <w:rFonts w:ascii="Arial" w:hAnsi="Arial" w:cs="Arial"/>
          <w:sz w:val="24"/>
          <w:szCs w:val="24"/>
        </w:rPr>
        <w:t xml:space="preserve"> </w:t>
      </w:r>
      <w:r w:rsidRPr="000C34B8">
        <w:rPr>
          <w:rStyle w:val="selectable-text"/>
          <w:rFonts w:ascii="Arial" w:hAnsi="Arial" w:cs="Arial"/>
          <w:sz w:val="24"/>
          <w:szCs w:val="24"/>
        </w:rPr>
        <w:t xml:space="preserve">Thomas H. Jhonson (1955) e Ralph W. Franklin (1998), </w:t>
      </w:r>
      <w:r w:rsidR="00FA054A" w:rsidRPr="000C34B8">
        <w:rPr>
          <w:rStyle w:val="selectable-text"/>
          <w:rFonts w:ascii="Arial" w:hAnsi="Arial" w:cs="Arial"/>
          <w:sz w:val="24"/>
          <w:szCs w:val="24"/>
        </w:rPr>
        <w:t xml:space="preserve">também foram editores </w:t>
      </w:r>
      <w:r w:rsidR="00573ED5" w:rsidRPr="000C34B8">
        <w:rPr>
          <w:rStyle w:val="selectable-text"/>
          <w:rFonts w:ascii="Arial" w:hAnsi="Arial" w:cs="Arial"/>
          <w:sz w:val="24"/>
          <w:szCs w:val="24"/>
        </w:rPr>
        <w:t xml:space="preserve">de sua obra. Apesar da crítica e edições </w:t>
      </w:r>
      <w:r w:rsidR="001B692C" w:rsidRPr="000C34B8">
        <w:rPr>
          <w:rStyle w:val="selectable-text"/>
          <w:rFonts w:ascii="Arial" w:hAnsi="Arial" w:cs="Arial"/>
          <w:sz w:val="24"/>
          <w:szCs w:val="24"/>
        </w:rPr>
        <w:t>realizadas nas</w:t>
      </w:r>
      <w:r w:rsidR="00883058" w:rsidRPr="000C34B8">
        <w:rPr>
          <w:rStyle w:val="selectable-text"/>
          <w:rFonts w:ascii="Arial" w:hAnsi="Arial" w:cs="Arial"/>
          <w:sz w:val="24"/>
          <w:szCs w:val="24"/>
        </w:rPr>
        <w:t xml:space="preserve"> primeiras publicações </w:t>
      </w:r>
      <w:r w:rsidR="006A72CD" w:rsidRPr="000C34B8">
        <w:rPr>
          <w:rStyle w:val="selectable-text"/>
          <w:rFonts w:ascii="Arial" w:hAnsi="Arial" w:cs="Arial"/>
          <w:sz w:val="24"/>
          <w:szCs w:val="24"/>
        </w:rPr>
        <w:t>para reparar</w:t>
      </w:r>
      <w:r w:rsidR="00573ED5" w:rsidRPr="000C34B8">
        <w:rPr>
          <w:rStyle w:val="selectable-text"/>
          <w:rFonts w:ascii="Arial" w:hAnsi="Arial" w:cs="Arial"/>
          <w:sz w:val="24"/>
          <w:szCs w:val="24"/>
        </w:rPr>
        <w:t xml:space="preserve"> os </w:t>
      </w:r>
      <w:r w:rsidR="006A72CD" w:rsidRPr="000C34B8">
        <w:rPr>
          <w:rStyle w:val="selectable-text"/>
          <w:rFonts w:ascii="Arial" w:hAnsi="Arial" w:cs="Arial"/>
          <w:sz w:val="24"/>
          <w:szCs w:val="24"/>
        </w:rPr>
        <w:t>supostos</w:t>
      </w:r>
      <w:r w:rsidR="00573ED5" w:rsidRPr="000C34B8">
        <w:rPr>
          <w:rStyle w:val="selectable-text"/>
          <w:rFonts w:ascii="Arial" w:hAnsi="Arial" w:cs="Arial"/>
          <w:sz w:val="24"/>
          <w:szCs w:val="24"/>
        </w:rPr>
        <w:t xml:space="preserve"> “erros gramaticais” da poeta, </w:t>
      </w:r>
      <w:r w:rsidRPr="000C34B8">
        <w:rPr>
          <w:rStyle w:val="selectable-text"/>
          <w:rFonts w:ascii="Arial" w:hAnsi="Arial" w:cs="Arial"/>
          <w:sz w:val="24"/>
          <w:szCs w:val="24"/>
        </w:rPr>
        <w:t>a voz e autenticidade de seus versos não perderam admiração</w:t>
      </w:r>
      <w:r w:rsidR="006A72CD" w:rsidRPr="000C34B8">
        <w:rPr>
          <w:rStyle w:val="selectable-text"/>
          <w:rFonts w:ascii="Arial" w:hAnsi="Arial" w:cs="Arial"/>
          <w:sz w:val="24"/>
          <w:szCs w:val="24"/>
        </w:rPr>
        <w:t xml:space="preserve">, </w:t>
      </w:r>
      <w:r w:rsidRPr="000C34B8">
        <w:rPr>
          <w:rStyle w:val="selectable-text"/>
          <w:rFonts w:ascii="Arial" w:hAnsi="Arial" w:cs="Arial"/>
          <w:sz w:val="24"/>
          <w:szCs w:val="24"/>
        </w:rPr>
        <w:t>força</w:t>
      </w:r>
      <w:r w:rsidR="006A72CD" w:rsidRPr="000C34B8">
        <w:rPr>
          <w:rStyle w:val="selectable-text"/>
          <w:rFonts w:ascii="Arial" w:hAnsi="Arial" w:cs="Arial"/>
          <w:sz w:val="24"/>
          <w:szCs w:val="24"/>
        </w:rPr>
        <w:t xml:space="preserve"> e sua </w:t>
      </w:r>
      <w:r w:rsidR="00080B2A" w:rsidRPr="000C34B8">
        <w:rPr>
          <w:rStyle w:val="selectable-text"/>
          <w:rFonts w:ascii="Arial" w:hAnsi="Arial" w:cs="Arial"/>
          <w:sz w:val="24"/>
          <w:szCs w:val="24"/>
        </w:rPr>
        <w:t>autenticidade</w:t>
      </w:r>
      <w:r w:rsidRPr="000C34B8">
        <w:rPr>
          <w:rStyle w:val="selectable-text"/>
          <w:rFonts w:ascii="Arial" w:hAnsi="Arial" w:cs="Arial"/>
          <w:sz w:val="24"/>
          <w:szCs w:val="24"/>
        </w:rPr>
        <w:t>.  (DINIZ, 2016)</w:t>
      </w:r>
      <w:r w:rsidR="00D818FB" w:rsidRPr="000C34B8">
        <w:rPr>
          <w:rStyle w:val="selectable-text"/>
          <w:rFonts w:ascii="Arial" w:hAnsi="Arial" w:cs="Arial"/>
          <w:sz w:val="24"/>
          <w:szCs w:val="24"/>
        </w:rPr>
        <w:t xml:space="preserve">. </w:t>
      </w:r>
    </w:p>
    <w:p w14:paraId="1C3C38EC" w14:textId="0F58F8EE" w:rsidR="00293786" w:rsidRPr="000C34B8" w:rsidRDefault="004138BD" w:rsidP="00A96808">
      <w:pPr>
        <w:pStyle w:val="Corpodetexto"/>
        <w:spacing w:line="360" w:lineRule="auto"/>
        <w:ind w:right="126" w:firstLine="709"/>
        <w:jc w:val="both"/>
        <w:rPr>
          <w:rStyle w:val="selectable-text"/>
          <w:rFonts w:ascii="Arial" w:hAnsi="Arial" w:cs="Arial"/>
          <w:sz w:val="24"/>
          <w:szCs w:val="24"/>
        </w:rPr>
      </w:pPr>
      <w:r w:rsidRPr="000C34B8">
        <w:rPr>
          <w:rStyle w:val="selectable-text"/>
          <w:rFonts w:ascii="Arial" w:hAnsi="Arial" w:cs="Arial"/>
          <w:sz w:val="24"/>
          <w:szCs w:val="24"/>
        </w:rPr>
        <w:t>O contexto d</w:t>
      </w:r>
      <w:r w:rsidR="005F0213" w:rsidRPr="000C34B8">
        <w:rPr>
          <w:rStyle w:val="selectable-text"/>
          <w:rFonts w:ascii="Arial" w:hAnsi="Arial" w:cs="Arial"/>
          <w:sz w:val="24"/>
          <w:szCs w:val="24"/>
        </w:rPr>
        <w:t>o</w:t>
      </w:r>
      <w:r w:rsidRPr="000C34B8">
        <w:rPr>
          <w:rStyle w:val="selectable-text"/>
          <w:rFonts w:ascii="Arial" w:hAnsi="Arial" w:cs="Arial"/>
          <w:sz w:val="24"/>
          <w:szCs w:val="24"/>
        </w:rPr>
        <w:t xml:space="preserve"> mercado editorial </w:t>
      </w:r>
      <w:r w:rsidR="00302672" w:rsidRPr="000C34B8">
        <w:rPr>
          <w:rStyle w:val="selectable-text"/>
          <w:rFonts w:ascii="Arial" w:hAnsi="Arial" w:cs="Arial"/>
          <w:sz w:val="24"/>
          <w:szCs w:val="24"/>
        </w:rPr>
        <w:t>de</w:t>
      </w:r>
      <w:r w:rsidR="00332632" w:rsidRPr="000C34B8">
        <w:rPr>
          <w:rStyle w:val="selectable-text"/>
          <w:rFonts w:ascii="Arial" w:hAnsi="Arial" w:cs="Arial"/>
          <w:sz w:val="24"/>
          <w:szCs w:val="24"/>
        </w:rPr>
        <w:t xml:space="preserve"> suas primeiras publicações </w:t>
      </w:r>
      <w:r w:rsidR="00C17627" w:rsidRPr="000C34B8">
        <w:rPr>
          <w:rStyle w:val="selectable-text"/>
          <w:rFonts w:ascii="Arial" w:hAnsi="Arial" w:cs="Arial"/>
          <w:sz w:val="24"/>
          <w:szCs w:val="24"/>
        </w:rPr>
        <w:t>foi completamente</w:t>
      </w:r>
      <w:r w:rsidR="004945CD" w:rsidRPr="000C34B8">
        <w:rPr>
          <w:rStyle w:val="selectable-text"/>
          <w:rFonts w:ascii="Arial" w:hAnsi="Arial" w:cs="Arial"/>
          <w:sz w:val="24"/>
          <w:szCs w:val="24"/>
        </w:rPr>
        <w:t xml:space="preserve"> voltado para sua biografia e o “mistério” existente</w:t>
      </w:r>
      <w:r w:rsidR="000B2086" w:rsidRPr="000C34B8">
        <w:rPr>
          <w:rStyle w:val="selectable-text"/>
          <w:rFonts w:ascii="Arial" w:hAnsi="Arial" w:cs="Arial"/>
          <w:sz w:val="24"/>
          <w:szCs w:val="24"/>
        </w:rPr>
        <w:t xml:space="preserve"> </w:t>
      </w:r>
      <w:r w:rsidR="00022DEB" w:rsidRPr="000C34B8">
        <w:rPr>
          <w:rStyle w:val="selectable-text"/>
          <w:rFonts w:ascii="Arial" w:hAnsi="Arial" w:cs="Arial"/>
          <w:sz w:val="24"/>
          <w:szCs w:val="24"/>
        </w:rPr>
        <w:t>“em especial</w:t>
      </w:r>
      <w:r w:rsidR="00C55200" w:rsidRPr="000C34B8">
        <w:rPr>
          <w:rStyle w:val="selectable-text"/>
          <w:rFonts w:ascii="Arial" w:hAnsi="Arial" w:cs="Arial"/>
          <w:sz w:val="24"/>
          <w:szCs w:val="24"/>
        </w:rPr>
        <w:t xml:space="preserve"> </w:t>
      </w:r>
      <w:r w:rsidR="00D35055" w:rsidRPr="000C34B8">
        <w:rPr>
          <w:rStyle w:val="selectable-text"/>
          <w:rFonts w:ascii="Arial" w:hAnsi="Arial" w:cs="Arial"/>
          <w:sz w:val="24"/>
          <w:szCs w:val="24"/>
        </w:rPr>
        <w:t>do seu afastamento da sociedade e do uso contínuo da vestimenta branca</w:t>
      </w:r>
      <w:r w:rsidR="00850491" w:rsidRPr="000C34B8">
        <w:rPr>
          <w:rStyle w:val="selectable-text"/>
          <w:rFonts w:ascii="Arial" w:hAnsi="Arial" w:cs="Arial"/>
          <w:sz w:val="24"/>
          <w:szCs w:val="24"/>
        </w:rPr>
        <w:t>”</w:t>
      </w:r>
      <w:r w:rsidR="00691E7A" w:rsidRPr="000C34B8">
        <w:rPr>
          <w:rFonts w:ascii="Arial" w:hAnsi="Arial" w:cs="Arial"/>
          <w:sz w:val="24"/>
          <w:szCs w:val="24"/>
        </w:rPr>
        <w:t xml:space="preserve"> </w:t>
      </w:r>
      <w:r w:rsidR="00691E7A" w:rsidRPr="000C34B8">
        <w:rPr>
          <w:rStyle w:val="selectable-text"/>
          <w:rFonts w:ascii="Arial" w:hAnsi="Arial" w:cs="Arial"/>
          <w:sz w:val="24"/>
          <w:szCs w:val="24"/>
        </w:rPr>
        <w:t>(WHICHMANN, 2013, p.48)</w:t>
      </w:r>
      <w:r w:rsidR="00FB4D76" w:rsidRPr="000C34B8">
        <w:rPr>
          <w:rStyle w:val="selectable-text"/>
          <w:rFonts w:ascii="Arial" w:hAnsi="Arial" w:cs="Arial"/>
          <w:sz w:val="24"/>
          <w:szCs w:val="24"/>
        </w:rPr>
        <w:t>.</w:t>
      </w:r>
      <w:r w:rsidR="00F67419" w:rsidRPr="000C34B8">
        <w:rPr>
          <w:rStyle w:val="selectable-text"/>
          <w:rFonts w:ascii="Arial" w:hAnsi="Arial" w:cs="Arial"/>
          <w:sz w:val="24"/>
          <w:szCs w:val="24"/>
        </w:rPr>
        <w:t xml:space="preserve"> </w:t>
      </w:r>
      <w:r w:rsidR="007158CD" w:rsidRPr="000C34B8">
        <w:rPr>
          <w:rStyle w:val="selectable-text"/>
          <w:rFonts w:ascii="Arial" w:hAnsi="Arial" w:cs="Arial"/>
          <w:sz w:val="24"/>
          <w:szCs w:val="24"/>
        </w:rPr>
        <w:t xml:space="preserve">Os rumores por trás da sua biografia aqueceram o mercado editorial que de certa forma, ignorava os aspectos mais importantes de sua </w:t>
      </w:r>
      <w:r w:rsidR="00691E7A" w:rsidRPr="000C34B8">
        <w:rPr>
          <w:rStyle w:val="selectable-text"/>
          <w:rFonts w:ascii="Arial" w:hAnsi="Arial" w:cs="Arial"/>
          <w:sz w:val="24"/>
          <w:szCs w:val="24"/>
        </w:rPr>
        <w:t>estilística</w:t>
      </w:r>
      <w:r w:rsidR="00FD2C06" w:rsidRPr="000C34B8">
        <w:rPr>
          <w:rStyle w:val="selectable-text"/>
          <w:rFonts w:ascii="Arial" w:hAnsi="Arial" w:cs="Arial"/>
          <w:sz w:val="24"/>
          <w:szCs w:val="24"/>
        </w:rPr>
        <w:t xml:space="preserve"> de modo que “as edições d</w:t>
      </w:r>
      <w:r w:rsidR="00A10BA7" w:rsidRPr="000C34B8">
        <w:rPr>
          <w:rStyle w:val="selectable-text"/>
          <w:rFonts w:ascii="Arial" w:hAnsi="Arial" w:cs="Arial"/>
          <w:sz w:val="24"/>
          <w:szCs w:val="24"/>
        </w:rPr>
        <w:t xml:space="preserve">os poemas não se mantiveram fiéis aos manuscritos, uma vez que produziram, na verdade </w:t>
      </w:r>
      <w:r w:rsidR="003B2275" w:rsidRPr="000C34B8">
        <w:rPr>
          <w:rStyle w:val="selectable-text"/>
          <w:rFonts w:ascii="Arial" w:hAnsi="Arial" w:cs="Arial"/>
          <w:sz w:val="24"/>
          <w:szCs w:val="24"/>
        </w:rPr>
        <w:t xml:space="preserve">versões conforme o gosto do público e, para isso, </w:t>
      </w:r>
      <w:r w:rsidR="00D44DD7" w:rsidRPr="000C34B8">
        <w:rPr>
          <w:rStyle w:val="selectable-text"/>
          <w:rFonts w:ascii="Arial" w:hAnsi="Arial" w:cs="Arial"/>
          <w:sz w:val="24"/>
          <w:szCs w:val="24"/>
        </w:rPr>
        <w:t>era preciso modificar-lhes</w:t>
      </w:r>
      <w:r w:rsidR="00EB079B" w:rsidRPr="000C34B8">
        <w:rPr>
          <w:rStyle w:val="selectable-text"/>
          <w:rFonts w:ascii="Arial" w:hAnsi="Arial" w:cs="Arial"/>
          <w:sz w:val="24"/>
          <w:szCs w:val="24"/>
        </w:rPr>
        <w:t xml:space="preserve">” (WHICHMANN, 2013, </w:t>
      </w:r>
      <w:r w:rsidR="007C735E" w:rsidRPr="000C34B8">
        <w:rPr>
          <w:rStyle w:val="selectable-text"/>
          <w:rFonts w:ascii="Arial" w:hAnsi="Arial" w:cs="Arial"/>
          <w:sz w:val="24"/>
          <w:szCs w:val="24"/>
        </w:rPr>
        <w:t>p.48)</w:t>
      </w:r>
      <w:r w:rsidR="00117727" w:rsidRPr="000C34B8">
        <w:rPr>
          <w:rStyle w:val="selectable-text"/>
          <w:rFonts w:ascii="Arial" w:hAnsi="Arial" w:cs="Arial"/>
          <w:sz w:val="24"/>
          <w:szCs w:val="24"/>
        </w:rPr>
        <w:t xml:space="preserve">. </w:t>
      </w:r>
      <w:r w:rsidR="00D54137" w:rsidRPr="000C34B8">
        <w:rPr>
          <w:rStyle w:val="selectable-text"/>
          <w:rFonts w:ascii="Arial" w:hAnsi="Arial" w:cs="Arial"/>
          <w:sz w:val="24"/>
          <w:szCs w:val="24"/>
        </w:rPr>
        <w:t>A</w:t>
      </w:r>
      <w:r w:rsidR="00EB079B" w:rsidRPr="000C34B8">
        <w:rPr>
          <w:rStyle w:val="selectable-text"/>
          <w:rFonts w:ascii="Arial" w:hAnsi="Arial" w:cs="Arial"/>
          <w:sz w:val="24"/>
          <w:szCs w:val="24"/>
        </w:rPr>
        <w:t xml:space="preserve"> autora </w:t>
      </w:r>
      <w:r w:rsidR="00EB079B" w:rsidRPr="000C34B8">
        <w:rPr>
          <w:rStyle w:val="selectable-text"/>
          <w:rFonts w:ascii="Arial" w:hAnsi="Arial" w:cs="Arial"/>
          <w:sz w:val="24"/>
          <w:szCs w:val="24"/>
        </w:rPr>
        <w:lastRenderedPageBreak/>
        <w:t>aponta</w:t>
      </w:r>
      <w:r w:rsidR="0072053E" w:rsidRPr="000C34B8">
        <w:rPr>
          <w:rStyle w:val="selectable-text"/>
          <w:rFonts w:ascii="Arial" w:hAnsi="Arial" w:cs="Arial"/>
          <w:sz w:val="24"/>
          <w:szCs w:val="24"/>
        </w:rPr>
        <w:t xml:space="preserve"> </w:t>
      </w:r>
      <w:r w:rsidR="00CD707D" w:rsidRPr="000C34B8">
        <w:rPr>
          <w:rStyle w:val="selectable-text"/>
          <w:rFonts w:ascii="Arial" w:hAnsi="Arial" w:cs="Arial"/>
          <w:sz w:val="24"/>
          <w:szCs w:val="24"/>
        </w:rPr>
        <w:t xml:space="preserve">que suas rimas, </w:t>
      </w:r>
      <w:r w:rsidR="004A0245" w:rsidRPr="000C34B8">
        <w:rPr>
          <w:rStyle w:val="selectable-text"/>
          <w:rFonts w:ascii="Arial" w:hAnsi="Arial" w:cs="Arial"/>
          <w:sz w:val="24"/>
          <w:szCs w:val="24"/>
        </w:rPr>
        <w:t>palavras e colocações agramaticais foram reformuladas</w:t>
      </w:r>
      <w:r w:rsidR="005F2323" w:rsidRPr="000C34B8">
        <w:rPr>
          <w:rStyle w:val="selectable-text"/>
          <w:rFonts w:ascii="Arial" w:hAnsi="Arial" w:cs="Arial"/>
          <w:sz w:val="24"/>
          <w:szCs w:val="24"/>
        </w:rPr>
        <w:t xml:space="preserve">. </w:t>
      </w:r>
    </w:p>
    <w:p w14:paraId="2F801F9F" w14:textId="13151A49" w:rsidR="00814D0F" w:rsidRPr="000C34B8" w:rsidRDefault="00814D0F" w:rsidP="00A96808">
      <w:pPr>
        <w:pStyle w:val="Corpodetexto"/>
        <w:spacing w:line="360" w:lineRule="auto"/>
        <w:ind w:right="126" w:firstLine="709"/>
        <w:jc w:val="both"/>
        <w:rPr>
          <w:rStyle w:val="selectable-text"/>
          <w:rFonts w:ascii="Arial" w:hAnsi="Arial" w:cs="Arial"/>
          <w:sz w:val="24"/>
          <w:szCs w:val="24"/>
        </w:rPr>
      </w:pPr>
      <w:r w:rsidRPr="000C34B8">
        <w:rPr>
          <w:rStyle w:val="selectable-text"/>
          <w:rFonts w:ascii="Arial" w:hAnsi="Arial" w:cs="Arial"/>
          <w:sz w:val="24"/>
          <w:szCs w:val="24"/>
        </w:rPr>
        <w:t>É inquestionável que o estilo de sua obra</w:t>
      </w:r>
      <w:r w:rsidR="008C388A" w:rsidRPr="000C34B8">
        <w:rPr>
          <w:rStyle w:val="selectable-text"/>
          <w:rFonts w:ascii="Arial" w:hAnsi="Arial" w:cs="Arial"/>
          <w:sz w:val="24"/>
          <w:szCs w:val="24"/>
        </w:rPr>
        <w:t xml:space="preserve">, </w:t>
      </w:r>
      <w:r w:rsidRPr="000C34B8">
        <w:rPr>
          <w:rStyle w:val="selectable-text"/>
          <w:rFonts w:ascii="Arial" w:hAnsi="Arial" w:cs="Arial"/>
          <w:sz w:val="24"/>
          <w:szCs w:val="24"/>
        </w:rPr>
        <w:t>não se limita somente as singularidades de sua biografia, pois dispõe de muito valor e relevância, mas a poesia de Emily Dickinson só veio chamar a atenção de fato na década de 1920</w:t>
      </w:r>
      <w:r w:rsidR="008C388A" w:rsidRPr="000C34B8">
        <w:rPr>
          <w:rStyle w:val="selectable-text"/>
          <w:rFonts w:ascii="Arial" w:hAnsi="Arial" w:cs="Arial"/>
          <w:sz w:val="24"/>
          <w:szCs w:val="24"/>
        </w:rPr>
        <w:t>. Essa</w:t>
      </w:r>
      <w:r w:rsidRPr="000C34B8">
        <w:rPr>
          <w:rStyle w:val="selectable-text"/>
          <w:rFonts w:ascii="Arial" w:hAnsi="Arial" w:cs="Arial"/>
          <w:sz w:val="24"/>
          <w:szCs w:val="24"/>
        </w:rPr>
        <w:t xml:space="preserve"> </w:t>
      </w:r>
      <w:r w:rsidR="00C14484" w:rsidRPr="000C34B8">
        <w:rPr>
          <w:rStyle w:val="selectable-text"/>
          <w:rFonts w:ascii="Arial" w:hAnsi="Arial" w:cs="Arial"/>
          <w:sz w:val="24"/>
          <w:szCs w:val="24"/>
        </w:rPr>
        <w:t xml:space="preserve">época ainda </w:t>
      </w:r>
      <w:r w:rsidR="002C7F1B" w:rsidRPr="000C34B8">
        <w:rPr>
          <w:rStyle w:val="selectable-text"/>
          <w:rFonts w:ascii="Arial" w:hAnsi="Arial" w:cs="Arial"/>
          <w:sz w:val="24"/>
          <w:szCs w:val="24"/>
        </w:rPr>
        <w:t>detinha</w:t>
      </w:r>
      <w:r w:rsidRPr="000C34B8">
        <w:rPr>
          <w:rStyle w:val="selectable-text"/>
          <w:rFonts w:ascii="Arial" w:hAnsi="Arial" w:cs="Arial"/>
          <w:sz w:val="24"/>
          <w:szCs w:val="24"/>
        </w:rPr>
        <w:t xml:space="preserve"> uma forte cultura voltada para a biografia do autor como forma de explicar a obra, porém, “nesse momento também os estudos literários assistem ao desenvolvimento de uma corrente crítica cujo foco é a poesia e que passa a dominar o panorama crítico literário dos EUA até os anos 1960”</w:t>
      </w:r>
      <w:r w:rsidR="0046536C" w:rsidRPr="000C34B8">
        <w:rPr>
          <w:rStyle w:val="selectable-text"/>
          <w:rFonts w:ascii="Arial" w:hAnsi="Arial" w:cs="Arial"/>
          <w:sz w:val="24"/>
          <w:szCs w:val="24"/>
        </w:rPr>
        <w:t xml:space="preserve"> </w:t>
      </w:r>
      <w:r w:rsidR="00402E81" w:rsidRPr="000C34B8">
        <w:rPr>
          <w:rStyle w:val="selectable-text"/>
          <w:rFonts w:ascii="Arial" w:hAnsi="Arial" w:cs="Arial"/>
          <w:sz w:val="24"/>
          <w:szCs w:val="24"/>
        </w:rPr>
        <w:t>(WHICHMANN, 2013</w:t>
      </w:r>
      <w:r w:rsidR="0046536C" w:rsidRPr="000C34B8">
        <w:rPr>
          <w:rStyle w:val="selectable-text"/>
          <w:rFonts w:ascii="Arial" w:hAnsi="Arial" w:cs="Arial"/>
          <w:sz w:val="24"/>
          <w:szCs w:val="24"/>
        </w:rPr>
        <w:t>, p.54</w:t>
      </w:r>
      <w:r w:rsidR="00402E81" w:rsidRPr="000C34B8">
        <w:rPr>
          <w:rStyle w:val="selectable-text"/>
          <w:rFonts w:ascii="Arial" w:hAnsi="Arial" w:cs="Arial"/>
          <w:sz w:val="24"/>
          <w:szCs w:val="24"/>
        </w:rPr>
        <w:t>)</w:t>
      </w:r>
      <w:r w:rsidRPr="000C34B8">
        <w:rPr>
          <w:rStyle w:val="selectable-text"/>
          <w:rFonts w:ascii="Arial" w:hAnsi="Arial" w:cs="Arial"/>
          <w:sz w:val="24"/>
          <w:szCs w:val="24"/>
        </w:rPr>
        <w:t xml:space="preserve">. Conhecida como a ‘Nova Crítica’, as obras de Emily Dickinson foram acompanhadas pela nova corrente e seus poemas se tornaram grande destaque devido ao viés linguístico e a construção “a partir de estratégias de expressão como a metáfora, o paradoxo, a ironia e a </w:t>
      </w:r>
      <w:r w:rsidR="00684354" w:rsidRPr="000C34B8">
        <w:rPr>
          <w:rStyle w:val="selectable-text"/>
          <w:rFonts w:ascii="Arial" w:hAnsi="Arial" w:cs="Arial"/>
          <w:sz w:val="24"/>
          <w:szCs w:val="24"/>
        </w:rPr>
        <w:t>ambiguidade</w:t>
      </w:r>
      <w:r w:rsidRPr="000C34B8">
        <w:rPr>
          <w:rStyle w:val="selectable-text"/>
          <w:rFonts w:ascii="Arial" w:hAnsi="Arial" w:cs="Arial"/>
          <w:sz w:val="24"/>
          <w:szCs w:val="24"/>
        </w:rPr>
        <w:t>, reveladas a partir de uma estrutura complexa organizadora do poema” (WHICHMANN, 2013, p.</w:t>
      </w:r>
      <w:r w:rsidR="00731DE9" w:rsidRPr="000C34B8">
        <w:rPr>
          <w:rStyle w:val="selectable-text"/>
          <w:rFonts w:ascii="Arial" w:hAnsi="Arial" w:cs="Arial"/>
          <w:sz w:val="24"/>
          <w:szCs w:val="24"/>
        </w:rPr>
        <w:t xml:space="preserve"> </w:t>
      </w:r>
      <w:r w:rsidRPr="000C34B8">
        <w:rPr>
          <w:rStyle w:val="selectable-text"/>
          <w:rFonts w:ascii="Arial" w:hAnsi="Arial" w:cs="Arial"/>
          <w:sz w:val="24"/>
          <w:szCs w:val="24"/>
        </w:rPr>
        <w:t>54)</w:t>
      </w:r>
      <w:r w:rsidR="00684354" w:rsidRPr="000C34B8">
        <w:rPr>
          <w:rStyle w:val="selectable-text"/>
          <w:rFonts w:ascii="Arial" w:hAnsi="Arial" w:cs="Arial"/>
          <w:sz w:val="24"/>
          <w:szCs w:val="24"/>
        </w:rPr>
        <w:t>.</w:t>
      </w:r>
    </w:p>
    <w:p w14:paraId="4E0788F4" w14:textId="47A1203D" w:rsidR="00514F93" w:rsidRPr="000C34B8" w:rsidRDefault="00233666" w:rsidP="00A96808">
      <w:pPr>
        <w:pStyle w:val="Corpodetexto"/>
        <w:spacing w:line="360" w:lineRule="auto"/>
        <w:ind w:right="126" w:firstLine="709"/>
        <w:jc w:val="both"/>
        <w:rPr>
          <w:rFonts w:ascii="Arial" w:hAnsi="Arial" w:cs="Arial"/>
          <w:w w:val="105"/>
          <w:sz w:val="24"/>
          <w:szCs w:val="24"/>
        </w:rPr>
      </w:pPr>
      <w:r w:rsidRPr="000C34B8">
        <w:rPr>
          <w:rStyle w:val="selectable-text"/>
          <w:rFonts w:ascii="Arial" w:hAnsi="Arial" w:cs="Arial"/>
          <w:sz w:val="24"/>
          <w:szCs w:val="24"/>
        </w:rPr>
        <w:t xml:space="preserve"> </w:t>
      </w:r>
      <w:r w:rsidR="006576C6" w:rsidRPr="000C34B8">
        <w:rPr>
          <w:rStyle w:val="selectable-text"/>
          <w:rFonts w:ascii="Arial" w:hAnsi="Arial" w:cs="Arial"/>
          <w:sz w:val="24"/>
          <w:szCs w:val="24"/>
        </w:rPr>
        <w:t>Conjuntamente</w:t>
      </w:r>
      <w:r w:rsidR="00AF6B87" w:rsidRPr="000C34B8">
        <w:rPr>
          <w:rStyle w:val="selectable-text"/>
          <w:rFonts w:ascii="Arial" w:hAnsi="Arial" w:cs="Arial"/>
          <w:sz w:val="24"/>
          <w:szCs w:val="24"/>
        </w:rPr>
        <w:t>,</w:t>
      </w:r>
      <w:r w:rsidR="006576C6" w:rsidRPr="000C34B8">
        <w:rPr>
          <w:rStyle w:val="selectable-text"/>
          <w:rFonts w:ascii="Arial" w:hAnsi="Arial" w:cs="Arial"/>
          <w:sz w:val="24"/>
          <w:szCs w:val="24"/>
        </w:rPr>
        <w:t xml:space="preserve"> </w:t>
      </w:r>
      <w:r w:rsidR="00684354" w:rsidRPr="000C34B8">
        <w:rPr>
          <w:rStyle w:val="selectable-text"/>
          <w:rFonts w:ascii="Arial" w:hAnsi="Arial" w:cs="Arial"/>
          <w:sz w:val="24"/>
          <w:szCs w:val="24"/>
        </w:rPr>
        <w:t>sucedeu</w:t>
      </w:r>
      <w:r w:rsidR="00FC06CE" w:rsidRPr="000C34B8">
        <w:rPr>
          <w:rStyle w:val="selectable-text"/>
          <w:rFonts w:ascii="Arial" w:hAnsi="Arial" w:cs="Arial"/>
          <w:sz w:val="24"/>
          <w:szCs w:val="24"/>
        </w:rPr>
        <w:t xml:space="preserve"> </w:t>
      </w:r>
      <w:r w:rsidR="0022770F" w:rsidRPr="000C34B8">
        <w:rPr>
          <w:rStyle w:val="selectable-text"/>
          <w:rFonts w:ascii="Arial" w:hAnsi="Arial" w:cs="Arial"/>
          <w:sz w:val="24"/>
          <w:szCs w:val="24"/>
        </w:rPr>
        <w:t>n</w:t>
      </w:r>
      <w:r w:rsidR="00E534FB" w:rsidRPr="000C34B8">
        <w:rPr>
          <w:rStyle w:val="selectable-text"/>
          <w:rFonts w:ascii="Arial" w:hAnsi="Arial" w:cs="Arial"/>
          <w:sz w:val="24"/>
          <w:szCs w:val="24"/>
        </w:rPr>
        <w:t>o Brasil</w:t>
      </w:r>
      <w:r w:rsidR="0022770F" w:rsidRPr="000C34B8">
        <w:rPr>
          <w:rStyle w:val="selectable-text"/>
          <w:rFonts w:ascii="Arial" w:hAnsi="Arial" w:cs="Arial"/>
          <w:sz w:val="24"/>
          <w:szCs w:val="24"/>
        </w:rPr>
        <w:t xml:space="preserve"> o interesse pel</w:t>
      </w:r>
      <w:r w:rsidR="00B554CB" w:rsidRPr="000C34B8">
        <w:rPr>
          <w:rStyle w:val="selectable-text"/>
          <w:rFonts w:ascii="Arial" w:hAnsi="Arial" w:cs="Arial"/>
          <w:sz w:val="24"/>
          <w:szCs w:val="24"/>
        </w:rPr>
        <w:t>a poesia de Emily Dickinson</w:t>
      </w:r>
      <w:r w:rsidR="00855C67" w:rsidRPr="000C34B8">
        <w:rPr>
          <w:rFonts w:ascii="Arial" w:hAnsi="Arial" w:cs="Arial"/>
          <w:w w:val="105"/>
          <w:sz w:val="24"/>
          <w:szCs w:val="24"/>
        </w:rPr>
        <w:t xml:space="preserve">, </w:t>
      </w:r>
      <w:r w:rsidR="00B77364" w:rsidRPr="000C34B8">
        <w:rPr>
          <w:rFonts w:ascii="Arial" w:hAnsi="Arial" w:cs="Arial"/>
          <w:w w:val="105"/>
          <w:sz w:val="24"/>
          <w:szCs w:val="24"/>
        </w:rPr>
        <w:t xml:space="preserve">o </w:t>
      </w:r>
      <w:r w:rsidR="00855C67" w:rsidRPr="000C34B8">
        <w:rPr>
          <w:rFonts w:ascii="Arial" w:hAnsi="Arial" w:cs="Arial"/>
          <w:w w:val="105"/>
          <w:sz w:val="24"/>
          <w:szCs w:val="24"/>
        </w:rPr>
        <w:t>poeta, modernista e tradutor Manoel Bandeira, Raquel de Queiroz e Ana Cristina César</w:t>
      </w:r>
      <w:r w:rsidR="00A10EC9" w:rsidRPr="000C34B8">
        <w:rPr>
          <w:rFonts w:ascii="Arial" w:hAnsi="Arial" w:cs="Arial"/>
          <w:w w:val="105"/>
          <w:sz w:val="24"/>
          <w:szCs w:val="24"/>
        </w:rPr>
        <w:t xml:space="preserve">, </w:t>
      </w:r>
      <w:r w:rsidR="00701E0D" w:rsidRPr="000C34B8">
        <w:rPr>
          <w:rFonts w:ascii="Arial" w:hAnsi="Arial" w:cs="Arial"/>
          <w:w w:val="105"/>
          <w:sz w:val="24"/>
          <w:szCs w:val="24"/>
        </w:rPr>
        <w:t xml:space="preserve">foram </w:t>
      </w:r>
      <w:r w:rsidR="005C576D" w:rsidRPr="000C34B8">
        <w:rPr>
          <w:rFonts w:ascii="Arial" w:hAnsi="Arial" w:cs="Arial"/>
          <w:w w:val="105"/>
          <w:sz w:val="24"/>
          <w:szCs w:val="24"/>
        </w:rPr>
        <w:t>grandes nomes</w:t>
      </w:r>
      <w:r w:rsidR="0004254B" w:rsidRPr="000C34B8">
        <w:rPr>
          <w:rFonts w:ascii="Arial" w:hAnsi="Arial" w:cs="Arial"/>
          <w:w w:val="105"/>
          <w:sz w:val="24"/>
          <w:szCs w:val="24"/>
        </w:rPr>
        <w:t xml:space="preserve"> interessados</w:t>
      </w:r>
      <w:r w:rsidR="005C576D" w:rsidRPr="000C34B8">
        <w:rPr>
          <w:rFonts w:ascii="Arial" w:hAnsi="Arial" w:cs="Arial"/>
          <w:w w:val="105"/>
          <w:sz w:val="24"/>
          <w:szCs w:val="24"/>
        </w:rPr>
        <w:t xml:space="preserve"> </w:t>
      </w:r>
      <w:r w:rsidR="00701E0D" w:rsidRPr="000C34B8">
        <w:rPr>
          <w:rFonts w:ascii="Arial" w:hAnsi="Arial" w:cs="Arial"/>
          <w:w w:val="105"/>
          <w:sz w:val="24"/>
          <w:szCs w:val="24"/>
        </w:rPr>
        <w:t xml:space="preserve">e importantes </w:t>
      </w:r>
      <w:r w:rsidR="00855C67" w:rsidRPr="000C34B8">
        <w:rPr>
          <w:rFonts w:ascii="Arial" w:hAnsi="Arial" w:cs="Arial"/>
          <w:w w:val="105"/>
          <w:sz w:val="24"/>
          <w:szCs w:val="24"/>
        </w:rPr>
        <w:t>pioneiros</w:t>
      </w:r>
      <w:r w:rsidR="005F3A44" w:rsidRPr="000C34B8">
        <w:rPr>
          <w:rFonts w:ascii="Arial" w:hAnsi="Arial" w:cs="Arial"/>
          <w:w w:val="105"/>
          <w:sz w:val="24"/>
          <w:szCs w:val="24"/>
        </w:rPr>
        <w:t xml:space="preserve"> para</w:t>
      </w:r>
      <w:r w:rsidR="00855C67" w:rsidRPr="000C34B8">
        <w:rPr>
          <w:rFonts w:ascii="Arial" w:hAnsi="Arial" w:cs="Arial"/>
          <w:w w:val="105"/>
          <w:sz w:val="24"/>
          <w:szCs w:val="24"/>
        </w:rPr>
        <w:t xml:space="preserve"> “transportarem” os versos da requisitada poeta para as margens da língua portuguesa. A poesia dickinsoniana foi recebida como uma das contribuintes para impulsionar o crescimento do movimento modernista no Brasil,</w:t>
      </w:r>
      <w:r w:rsidR="00FB50E0" w:rsidRPr="000C34B8">
        <w:rPr>
          <w:rFonts w:ascii="Arial" w:hAnsi="Arial" w:cs="Arial"/>
          <w:w w:val="105"/>
          <w:sz w:val="24"/>
          <w:szCs w:val="24"/>
        </w:rPr>
        <w:t xml:space="preserve"> bem como</w:t>
      </w:r>
      <w:r w:rsidR="00164DEC">
        <w:rPr>
          <w:rFonts w:ascii="Arial" w:hAnsi="Arial" w:cs="Arial"/>
          <w:w w:val="105"/>
          <w:sz w:val="24"/>
          <w:szCs w:val="24"/>
        </w:rPr>
        <w:t>,</w:t>
      </w:r>
      <w:r w:rsidR="00877148" w:rsidRPr="000C34B8">
        <w:rPr>
          <w:rFonts w:ascii="Arial" w:hAnsi="Arial" w:cs="Arial"/>
          <w:w w:val="105"/>
          <w:sz w:val="24"/>
          <w:szCs w:val="24"/>
        </w:rPr>
        <w:t xml:space="preserve"> o de</w:t>
      </w:r>
      <w:r w:rsidR="00855C67" w:rsidRPr="000C34B8">
        <w:rPr>
          <w:rFonts w:ascii="Arial" w:hAnsi="Arial" w:cs="Arial"/>
          <w:w w:val="105"/>
          <w:sz w:val="24"/>
          <w:szCs w:val="24"/>
        </w:rPr>
        <w:t xml:space="preserve"> emancipar “mulheres como tradutoras sobretudo na </w:t>
      </w:r>
      <w:r w:rsidR="00615535" w:rsidRPr="000C34B8">
        <w:rPr>
          <w:rFonts w:ascii="Arial" w:hAnsi="Arial" w:cs="Arial"/>
          <w:w w:val="105"/>
          <w:sz w:val="24"/>
          <w:szCs w:val="24"/>
        </w:rPr>
        <w:t>década</w:t>
      </w:r>
      <w:r w:rsidR="00855C67" w:rsidRPr="000C34B8">
        <w:rPr>
          <w:rFonts w:ascii="Arial" w:hAnsi="Arial" w:cs="Arial"/>
          <w:w w:val="105"/>
          <w:sz w:val="24"/>
          <w:szCs w:val="24"/>
        </w:rPr>
        <w:t xml:space="preserve"> de 1940”</w:t>
      </w:r>
      <w:r w:rsidR="00615535" w:rsidRPr="000C34B8">
        <w:rPr>
          <w:rFonts w:ascii="Arial" w:hAnsi="Arial" w:cs="Arial"/>
          <w:w w:val="105"/>
          <w:sz w:val="24"/>
          <w:szCs w:val="24"/>
        </w:rPr>
        <w:t xml:space="preserve"> (AMORIN, RODRIGUES, p. 124).</w:t>
      </w:r>
      <w:r w:rsidR="00855C67" w:rsidRPr="000C34B8">
        <w:rPr>
          <w:rFonts w:ascii="Arial" w:hAnsi="Arial" w:cs="Arial"/>
          <w:w w:val="105"/>
          <w:sz w:val="24"/>
          <w:szCs w:val="24"/>
        </w:rPr>
        <w:t xml:space="preserve"> </w:t>
      </w:r>
      <w:r w:rsidR="00615535" w:rsidRPr="000C34B8">
        <w:rPr>
          <w:rFonts w:ascii="Arial" w:hAnsi="Arial" w:cs="Arial"/>
          <w:w w:val="105"/>
          <w:sz w:val="24"/>
          <w:szCs w:val="24"/>
        </w:rPr>
        <w:t>C</w:t>
      </w:r>
      <w:r w:rsidR="00C319EC" w:rsidRPr="000C34B8">
        <w:rPr>
          <w:rFonts w:ascii="Arial" w:hAnsi="Arial" w:cs="Arial"/>
          <w:w w:val="105"/>
          <w:sz w:val="24"/>
          <w:szCs w:val="24"/>
        </w:rPr>
        <w:t>omo</w:t>
      </w:r>
      <w:r w:rsidR="00855C67" w:rsidRPr="000C34B8">
        <w:rPr>
          <w:rFonts w:ascii="Arial" w:hAnsi="Arial" w:cs="Arial"/>
          <w:w w:val="105"/>
          <w:sz w:val="24"/>
          <w:szCs w:val="24"/>
        </w:rPr>
        <w:t xml:space="preserve"> </w:t>
      </w:r>
      <w:r w:rsidR="00C319EC" w:rsidRPr="000C34B8">
        <w:rPr>
          <w:rFonts w:ascii="Arial" w:hAnsi="Arial" w:cs="Arial"/>
          <w:w w:val="105"/>
          <w:sz w:val="24"/>
          <w:szCs w:val="24"/>
        </w:rPr>
        <w:t>também</w:t>
      </w:r>
      <w:r w:rsidR="00855C67" w:rsidRPr="000C34B8">
        <w:rPr>
          <w:rFonts w:ascii="Arial" w:hAnsi="Arial" w:cs="Arial"/>
          <w:w w:val="105"/>
          <w:sz w:val="24"/>
          <w:szCs w:val="24"/>
        </w:rPr>
        <w:t>, “para a modelação do sistema de literatura nacional.” (AMORIN, RODRIGUES, p. 124)</w:t>
      </w:r>
      <w:r w:rsidR="00293786" w:rsidRPr="000C34B8">
        <w:rPr>
          <w:rFonts w:ascii="Arial" w:hAnsi="Arial" w:cs="Arial"/>
          <w:w w:val="105"/>
          <w:sz w:val="24"/>
          <w:szCs w:val="24"/>
        </w:rPr>
        <w:t xml:space="preserve">. </w:t>
      </w:r>
      <w:r w:rsidR="00433E3C" w:rsidRPr="000C34B8">
        <w:rPr>
          <w:rFonts w:ascii="Arial" w:hAnsi="Arial" w:cs="Arial"/>
          <w:w w:val="105"/>
          <w:sz w:val="24"/>
          <w:szCs w:val="24"/>
        </w:rPr>
        <w:t xml:space="preserve">Isso se dá devido ao que </w:t>
      </w:r>
      <w:r w:rsidR="00CE0457" w:rsidRPr="000C34B8">
        <w:rPr>
          <w:rFonts w:ascii="Arial" w:hAnsi="Arial" w:cs="Arial"/>
          <w:w w:val="105"/>
          <w:sz w:val="24"/>
          <w:szCs w:val="24"/>
        </w:rPr>
        <w:t>Natália</w:t>
      </w:r>
      <w:r w:rsidR="00ED2640" w:rsidRPr="000C34B8">
        <w:rPr>
          <w:rFonts w:ascii="Arial" w:hAnsi="Arial" w:cs="Arial"/>
          <w:w w:val="105"/>
          <w:sz w:val="24"/>
          <w:szCs w:val="24"/>
        </w:rPr>
        <w:t xml:space="preserve"> H.</w:t>
      </w:r>
      <w:r w:rsidR="00CE0457" w:rsidRPr="000C34B8">
        <w:rPr>
          <w:rFonts w:ascii="Arial" w:hAnsi="Arial" w:cs="Arial"/>
          <w:w w:val="105"/>
          <w:sz w:val="24"/>
          <w:szCs w:val="24"/>
        </w:rPr>
        <w:t xml:space="preserve"> Whiechmann</w:t>
      </w:r>
      <w:r w:rsidR="00ED2640" w:rsidRPr="000C34B8">
        <w:rPr>
          <w:rFonts w:ascii="Arial" w:hAnsi="Arial" w:cs="Arial"/>
          <w:w w:val="105"/>
          <w:sz w:val="24"/>
          <w:szCs w:val="24"/>
        </w:rPr>
        <w:t xml:space="preserve"> (2013)</w:t>
      </w:r>
      <w:r w:rsidR="00CE0457" w:rsidRPr="000C34B8">
        <w:rPr>
          <w:rFonts w:ascii="Arial" w:hAnsi="Arial" w:cs="Arial"/>
          <w:w w:val="105"/>
          <w:sz w:val="24"/>
          <w:szCs w:val="24"/>
        </w:rPr>
        <w:t>, reforça acerca do que ocorreu com a descoberta de sua obra</w:t>
      </w:r>
      <w:r w:rsidR="00514F93" w:rsidRPr="000C34B8">
        <w:rPr>
          <w:rFonts w:ascii="Arial" w:hAnsi="Arial" w:cs="Arial"/>
          <w:w w:val="105"/>
          <w:sz w:val="24"/>
          <w:szCs w:val="24"/>
        </w:rPr>
        <w:t xml:space="preserve">: </w:t>
      </w:r>
    </w:p>
    <w:p w14:paraId="5CDA71D4" w14:textId="434DC255" w:rsidR="00E10692" w:rsidRDefault="00E10692" w:rsidP="00A96808">
      <w:pPr>
        <w:pStyle w:val="Corpodetexto"/>
        <w:spacing w:line="360" w:lineRule="auto"/>
        <w:ind w:right="126" w:firstLine="709"/>
        <w:jc w:val="both"/>
        <w:rPr>
          <w:rFonts w:ascii="Arial" w:hAnsi="Arial" w:cs="Arial"/>
          <w:w w:val="105"/>
          <w:sz w:val="24"/>
          <w:szCs w:val="24"/>
        </w:rPr>
      </w:pPr>
    </w:p>
    <w:p w14:paraId="1CBDA222" w14:textId="307563A0" w:rsidR="007902C0" w:rsidRPr="00C501B0" w:rsidRDefault="00514F93" w:rsidP="00A96808">
      <w:pPr>
        <w:pStyle w:val="Corpodetexto"/>
        <w:ind w:left="2268" w:right="125"/>
        <w:jc w:val="both"/>
        <w:rPr>
          <w:rFonts w:ascii="Arial" w:hAnsi="Arial" w:cs="Arial"/>
          <w:w w:val="105"/>
          <w:sz w:val="20"/>
          <w:szCs w:val="20"/>
        </w:rPr>
      </w:pPr>
      <w:r w:rsidRPr="00C501B0">
        <w:rPr>
          <w:rFonts w:ascii="Arial" w:hAnsi="Arial" w:cs="Arial"/>
          <w:w w:val="105"/>
          <w:sz w:val="20"/>
          <w:szCs w:val="20"/>
        </w:rPr>
        <w:t>Essa identificação dos críticos do início do século XX com a poesia de Emily Dickinson</w:t>
      </w:r>
      <w:r w:rsidR="00C26D3B" w:rsidRPr="00C501B0">
        <w:rPr>
          <w:rFonts w:ascii="Arial" w:hAnsi="Arial" w:cs="Arial"/>
          <w:w w:val="105"/>
          <w:sz w:val="20"/>
          <w:szCs w:val="20"/>
        </w:rPr>
        <w:t xml:space="preserve"> </w:t>
      </w:r>
      <w:r w:rsidRPr="00C501B0">
        <w:rPr>
          <w:rFonts w:ascii="Arial" w:hAnsi="Arial" w:cs="Arial"/>
          <w:w w:val="105"/>
          <w:sz w:val="20"/>
          <w:szCs w:val="20"/>
        </w:rPr>
        <w:t xml:space="preserve">pode ser explicada se pensarmos que os versos </w:t>
      </w:r>
      <w:proofErr w:type="spellStart"/>
      <w:r w:rsidRPr="00C501B0">
        <w:rPr>
          <w:rFonts w:ascii="Arial" w:hAnsi="Arial" w:cs="Arial"/>
          <w:w w:val="105"/>
          <w:sz w:val="20"/>
          <w:szCs w:val="20"/>
        </w:rPr>
        <w:t>da</w:t>
      </w:r>
      <w:proofErr w:type="spellEnd"/>
      <w:r w:rsidRPr="00C501B0">
        <w:rPr>
          <w:rFonts w:ascii="Arial" w:hAnsi="Arial" w:cs="Arial"/>
          <w:w w:val="105"/>
          <w:sz w:val="20"/>
          <w:szCs w:val="20"/>
        </w:rPr>
        <w:t xml:space="preserve"> poeta são mais próximos da poesia</w:t>
      </w:r>
      <w:r w:rsidR="00C26D3B" w:rsidRPr="00C501B0">
        <w:rPr>
          <w:rFonts w:ascii="Arial" w:hAnsi="Arial" w:cs="Arial"/>
          <w:w w:val="105"/>
          <w:sz w:val="20"/>
          <w:szCs w:val="20"/>
        </w:rPr>
        <w:t xml:space="preserve"> </w:t>
      </w:r>
      <w:r w:rsidR="00684354" w:rsidRPr="00C501B0">
        <w:rPr>
          <w:rFonts w:ascii="Arial" w:hAnsi="Arial" w:cs="Arial"/>
          <w:w w:val="105"/>
          <w:sz w:val="20"/>
          <w:szCs w:val="20"/>
        </w:rPr>
        <w:t>denominada</w:t>
      </w:r>
      <w:r w:rsidRPr="00C501B0">
        <w:rPr>
          <w:rFonts w:ascii="Arial" w:hAnsi="Arial" w:cs="Arial"/>
          <w:w w:val="105"/>
          <w:sz w:val="20"/>
          <w:szCs w:val="20"/>
        </w:rPr>
        <w:t xml:space="preserve"> modernista do que da poesia desenvolvida durante os séculos XVIII e XIX.</w:t>
      </w:r>
      <w:r w:rsidR="003D2A4B" w:rsidRPr="00C501B0">
        <w:rPr>
          <w:rFonts w:ascii="Arial" w:hAnsi="Arial" w:cs="Arial"/>
          <w:w w:val="105"/>
          <w:sz w:val="20"/>
          <w:szCs w:val="20"/>
        </w:rPr>
        <w:t xml:space="preserve"> </w:t>
      </w:r>
      <w:r w:rsidRPr="00C501B0">
        <w:rPr>
          <w:rFonts w:ascii="Arial" w:hAnsi="Arial" w:cs="Arial"/>
          <w:w w:val="105"/>
          <w:sz w:val="20"/>
          <w:szCs w:val="20"/>
        </w:rPr>
        <w:t>(WHIECHMANN</w:t>
      </w:r>
      <w:r w:rsidR="00C51EB0" w:rsidRPr="00C501B0">
        <w:rPr>
          <w:rFonts w:ascii="Arial" w:hAnsi="Arial" w:cs="Arial"/>
          <w:w w:val="105"/>
          <w:sz w:val="20"/>
          <w:szCs w:val="20"/>
        </w:rPr>
        <w:t xml:space="preserve">, 2013, p. </w:t>
      </w:r>
      <w:r w:rsidR="003A4699" w:rsidRPr="00C501B0">
        <w:rPr>
          <w:rFonts w:ascii="Arial" w:hAnsi="Arial" w:cs="Arial"/>
          <w:w w:val="105"/>
          <w:sz w:val="20"/>
          <w:szCs w:val="20"/>
        </w:rPr>
        <w:t>54)</w:t>
      </w:r>
      <w:r w:rsidR="007902C0">
        <w:rPr>
          <w:rFonts w:ascii="Arial" w:hAnsi="Arial" w:cs="Arial"/>
          <w:w w:val="105"/>
          <w:sz w:val="20"/>
          <w:szCs w:val="20"/>
        </w:rPr>
        <w:t>.</w:t>
      </w:r>
    </w:p>
    <w:p w14:paraId="66E5428A" w14:textId="77777777" w:rsidR="00514F93" w:rsidRPr="00C501B0" w:rsidRDefault="00514F93" w:rsidP="00A96808">
      <w:pPr>
        <w:pStyle w:val="Corpodetexto"/>
        <w:spacing w:line="360" w:lineRule="auto"/>
        <w:ind w:left="2268" w:right="125" w:firstLine="720"/>
        <w:jc w:val="both"/>
        <w:rPr>
          <w:rFonts w:ascii="Arial" w:hAnsi="Arial" w:cs="Arial"/>
          <w:w w:val="105"/>
          <w:sz w:val="20"/>
          <w:szCs w:val="20"/>
        </w:rPr>
      </w:pPr>
    </w:p>
    <w:p w14:paraId="77123EF8" w14:textId="77777777" w:rsidR="007D451B" w:rsidRDefault="003D2A4B" w:rsidP="00A96808">
      <w:pPr>
        <w:pStyle w:val="Corpodetexto"/>
        <w:spacing w:line="360" w:lineRule="auto"/>
        <w:ind w:right="126" w:firstLine="709"/>
        <w:jc w:val="both"/>
        <w:rPr>
          <w:rFonts w:ascii="Arial" w:hAnsi="Arial" w:cs="Arial"/>
          <w:w w:val="105"/>
          <w:sz w:val="24"/>
          <w:szCs w:val="24"/>
        </w:rPr>
      </w:pPr>
      <w:r w:rsidRPr="00C501B0">
        <w:rPr>
          <w:rFonts w:ascii="Arial" w:hAnsi="Arial" w:cs="Arial"/>
          <w:w w:val="105"/>
          <w:sz w:val="24"/>
          <w:szCs w:val="24"/>
        </w:rPr>
        <w:t>O</w:t>
      </w:r>
      <w:r w:rsidR="00FA49FE" w:rsidRPr="00C501B0">
        <w:rPr>
          <w:rFonts w:ascii="Arial" w:hAnsi="Arial" w:cs="Arial"/>
          <w:w w:val="105"/>
          <w:sz w:val="24"/>
          <w:szCs w:val="24"/>
        </w:rPr>
        <w:t xml:space="preserve">s traços de sua obra dialogam com </w:t>
      </w:r>
      <w:r w:rsidR="00094E03" w:rsidRPr="00C501B0">
        <w:rPr>
          <w:rFonts w:ascii="Arial" w:hAnsi="Arial" w:cs="Arial"/>
          <w:w w:val="105"/>
          <w:sz w:val="24"/>
          <w:szCs w:val="24"/>
        </w:rPr>
        <w:t>a pauta modernista e ganha cada vez mais forç</w:t>
      </w:r>
      <w:r w:rsidR="003A4699" w:rsidRPr="00C501B0">
        <w:rPr>
          <w:rFonts w:ascii="Arial" w:hAnsi="Arial" w:cs="Arial"/>
          <w:w w:val="105"/>
          <w:sz w:val="24"/>
          <w:szCs w:val="24"/>
        </w:rPr>
        <w:t>a</w:t>
      </w:r>
      <w:r w:rsidR="00B54327" w:rsidRPr="00C501B0">
        <w:rPr>
          <w:rFonts w:ascii="Arial" w:hAnsi="Arial" w:cs="Arial"/>
          <w:w w:val="105"/>
          <w:sz w:val="24"/>
          <w:szCs w:val="24"/>
        </w:rPr>
        <w:t xml:space="preserve">. </w:t>
      </w:r>
      <w:r w:rsidR="008D6B12" w:rsidRPr="00C501B0">
        <w:rPr>
          <w:rFonts w:ascii="Arial" w:hAnsi="Arial" w:cs="Arial"/>
          <w:w w:val="105"/>
          <w:sz w:val="24"/>
          <w:szCs w:val="24"/>
        </w:rPr>
        <w:t xml:space="preserve">O uso do travessão implica e faz parte do estilo e efeito de sua poesia, conforme </w:t>
      </w:r>
      <w:r w:rsidR="008D6B12" w:rsidRPr="00C501B0">
        <w:rPr>
          <w:rFonts w:ascii="Arial" w:hAnsi="Arial" w:cs="Arial"/>
          <w:sz w:val="24"/>
          <w:szCs w:val="24"/>
          <w:shd w:val="clear" w:color="auto" w:fill="FFFFFF"/>
        </w:rPr>
        <w:t>ARTUSO e EBERSPÄCHER (2018, p. 464)</w:t>
      </w:r>
      <w:r w:rsidR="008D6B12" w:rsidRPr="00C501B0">
        <w:rPr>
          <w:rFonts w:ascii="Arial" w:hAnsi="Arial" w:cs="Arial"/>
          <w:w w:val="105"/>
          <w:sz w:val="24"/>
          <w:szCs w:val="24"/>
        </w:rPr>
        <w:t xml:space="preserve"> “</w:t>
      </w:r>
      <w:r w:rsidR="008D6B12" w:rsidRPr="00C501B0">
        <w:rPr>
          <w:rFonts w:ascii="Arial" w:hAnsi="Arial" w:cs="Arial"/>
          <w:sz w:val="24"/>
          <w:szCs w:val="24"/>
        </w:rPr>
        <w:t>o travessão é capaz de abrir lacunas no texto, podendo ser completado por conjunções ou mesmo outras palavras de sentido completo.” Uma espécie de</w:t>
      </w:r>
      <w:r w:rsidR="008D6B12" w:rsidRPr="00C501B0">
        <w:rPr>
          <w:rFonts w:ascii="Arial" w:hAnsi="Arial" w:cs="Arial"/>
          <w:w w:val="105"/>
          <w:sz w:val="24"/>
          <w:szCs w:val="24"/>
        </w:rPr>
        <w:t xml:space="preserve"> intervalo para que o leitor tenha </w:t>
      </w:r>
      <w:r w:rsidR="008D6B12" w:rsidRPr="00C501B0">
        <w:rPr>
          <w:rFonts w:ascii="Arial" w:hAnsi="Arial" w:cs="Arial"/>
          <w:w w:val="105"/>
          <w:sz w:val="24"/>
          <w:szCs w:val="24"/>
        </w:rPr>
        <w:lastRenderedPageBreak/>
        <w:t xml:space="preserve">um repouso da primazia e profundeza existente entre uma sentença e outra, um vão para que se dê abertura ao entendimento/apreciação do verso. </w:t>
      </w:r>
    </w:p>
    <w:p w14:paraId="7840971B" w14:textId="31CD9B5F" w:rsidR="008D6B12" w:rsidRPr="00C501B0" w:rsidRDefault="00B978B1" w:rsidP="00A96808">
      <w:pPr>
        <w:pStyle w:val="Corpodetexto"/>
        <w:spacing w:line="360" w:lineRule="auto"/>
        <w:ind w:right="126" w:firstLine="709"/>
        <w:jc w:val="both"/>
        <w:rPr>
          <w:rFonts w:ascii="Arial" w:hAnsi="Arial" w:cs="Arial"/>
          <w:sz w:val="24"/>
          <w:szCs w:val="24"/>
        </w:rPr>
      </w:pPr>
      <w:r w:rsidRPr="00C501B0">
        <w:rPr>
          <w:rFonts w:ascii="Arial" w:hAnsi="Arial" w:cs="Arial"/>
          <w:w w:val="105"/>
          <w:sz w:val="24"/>
          <w:szCs w:val="24"/>
        </w:rPr>
        <w:t xml:space="preserve">Nesse contexto, é possível compreender que </w:t>
      </w:r>
      <w:r w:rsidRPr="00C501B0">
        <w:rPr>
          <w:rFonts w:ascii="Arial" w:hAnsi="Arial" w:cs="Arial"/>
          <w:sz w:val="24"/>
          <w:szCs w:val="24"/>
        </w:rPr>
        <w:t xml:space="preserve">“Dickinson encontra novas possibilidades para a métrica poética e para a rima, em estreita coerência de forma e conteúdo” </w:t>
      </w:r>
      <w:r w:rsidR="0095356F" w:rsidRPr="00C501B0">
        <w:rPr>
          <w:rFonts w:ascii="Arial" w:hAnsi="Arial" w:cs="Arial"/>
          <w:sz w:val="24"/>
          <w:szCs w:val="24"/>
        </w:rPr>
        <w:t>(</w:t>
      </w:r>
      <w:r w:rsidR="0095356F" w:rsidRPr="00C501B0">
        <w:rPr>
          <w:rFonts w:ascii="Arial" w:hAnsi="Arial" w:cs="Arial"/>
          <w:sz w:val="24"/>
          <w:szCs w:val="24"/>
          <w:shd w:val="clear" w:color="auto" w:fill="FFFFFF"/>
        </w:rPr>
        <w:t>ARTUSO e EBERSPÄCHER, 2018, p. 459-460)</w:t>
      </w:r>
      <w:r w:rsidR="0095356F">
        <w:rPr>
          <w:rFonts w:ascii="Arial" w:hAnsi="Arial" w:cs="Arial"/>
          <w:sz w:val="24"/>
          <w:szCs w:val="24"/>
          <w:shd w:val="clear" w:color="auto" w:fill="FFFFFF"/>
        </w:rPr>
        <w:t>. A</w:t>
      </w:r>
      <w:r w:rsidRPr="00C501B0">
        <w:rPr>
          <w:rFonts w:ascii="Arial" w:hAnsi="Arial" w:cs="Arial"/>
          <w:sz w:val="24"/>
          <w:szCs w:val="24"/>
        </w:rPr>
        <w:t>ssim como em seu tempo “Novamente, a poeta abre uma possibilidade na métrica que, variável e sem padrão, é incomum para a poesia do século XIX” (</w:t>
      </w:r>
      <w:r w:rsidRPr="00C501B0">
        <w:rPr>
          <w:rFonts w:ascii="Arial" w:hAnsi="Arial" w:cs="Arial"/>
          <w:sz w:val="24"/>
          <w:szCs w:val="24"/>
          <w:shd w:val="clear" w:color="auto" w:fill="FFFFFF"/>
        </w:rPr>
        <w:t>ARTUSO e EBERSPÄCHER, 2018, p. 459-460)</w:t>
      </w:r>
      <w:r w:rsidRPr="00C501B0">
        <w:rPr>
          <w:rFonts w:ascii="Arial" w:hAnsi="Arial" w:cs="Arial"/>
          <w:sz w:val="24"/>
          <w:szCs w:val="24"/>
        </w:rPr>
        <w:t>.</w:t>
      </w:r>
      <w:r>
        <w:rPr>
          <w:rFonts w:ascii="Arial" w:hAnsi="Arial" w:cs="Arial"/>
          <w:sz w:val="24"/>
          <w:szCs w:val="24"/>
        </w:rPr>
        <w:t xml:space="preserve"> </w:t>
      </w:r>
      <w:r w:rsidR="008D6B12" w:rsidRPr="00C501B0">
        <w:rPr>
          <w:rFonts w:ascii="Arial" w:hAnsi="Arial" w:cs="Arial"/>
          <w:w w:val="105"/>
          <w:sz w:val="24"/>
          <w:szCs w:val="24"/>
        </w:rPr>
        <w:t xml:space="preserve">Estilo que também implica na sonoridade de seus versos, métrica e ritmo que por carregarem a “informação” de alta densidade, certamente trará conforme Euler de França (2019), “portas-abertas” para a composição e possibilidades de recriações ao tradutor, com inúmeras nuances. </w:t>
      </w:r>
    </w:p>
    <w:p w14:paraId="411CECE9" w14:textId="227BC100" w:rsidR="00E06445" w:rsidRPr="00C501B0" w:rsidRDefault="00E06445" w:rsidP="00A96808">
      <w:pPr>
        <w:pStyle w:val="Corpodetexto"/>
        <w:spacing w:line="360" w:lineRule="auto"/>
        <w:ind w:right="126" w:firstLine="709"/>
        <w:jc w:val="both"/>
        <w:rPr>
          <w:rFonts w:ascii="Arial" w:hAnsi="Arial" w:cs="Arial"/>
          <w:sz w:val="24"/>
          <w:szCs w:val="24"/>
        </w:rPr>
      </w:pPr>
      <w:r w:rsidRPr="00C501B0">
        <w:rPr>
          <w:rFonts w:ascii="Arial" w:hAnsi="Arial" w:cs="Arial"/>
          <w:w w:val="105"/>
          <w:sz w:val="24"/>
          <w:szCs w:val="24"/>
        </w:rPr>
        <w:t xml:space="preserve">Emily Dickinson, </w:t>
      </w:r>
      <w:r w:rsidR="00B870E8">
        <w:rPr>
          <w:rFonts w:ascii="Arial" w:hAnsi="Arial" w:cs="Arial"/>
          <w:w w:val="105"/>
          <w:sz w:val="24"/>
          <w:szCs w:val="24"/>
        </w:rPr>
        <w:t>com sua poesia,</w:t>
      </w:r>
      <w:r w:rsidR="00786DE4">
        <w:rPr>
          <w:rFonts w:ascii="Arial" w:hAnsi="Arial" w:cs="Arial"/>
          <w:w w:val="105"/>
          <w:sz w:val="24"/>
          <w:szCs w:val="24"/>
        </w:rPr>
        <w:t xml:space="preserve"> ao mesmo tempo que desafia</w:t>
      </w:r>
      <w:r w:rsidR="008547D6">
        <w:rPr>
          <w:rFonts w:ascii="Arial" w:hAnsi="Arial" w:cs="Arial"/>
          <w:w w:val="105"/>
          <w:sz w:val="24"/>
          <w:szCs w:val="24"/>
        </w:rPr>
        <w:t xml:space="preserve"> também</w:t>
      </w:r>
      <w:r w:rsidR="00B870E8">
        <w:rPr>
          <w:rFonts w:ascii="Arial" w:hAnsi="Arial" w:cs="Arial"/>
          <w:w w:val="105"/>
          <w:sz w:val="24"/>
          <w:szCs w:val="24"/>
        </w:rPr>
        <w:t xml:space="preserve"> estimula </w:t>
      </w:r>
      <w:r w:rsidR="00307D35">
        <w:rPr>
          <w:rFonts w:ascii="Arial" w:hAnsi="Arial" w:cs="Arial"/>
          <w:w w:val="105"/>
          <w:sz w:val="24"/>
          <w:szCs w:val="24"/>
        </w:rPr>
        <w:t>o princípio construtivo</w:t>
      </w:r>
      <w:r w:rsidRPr="00C501B0">
        <w:rPr>
          <w:rFonts w:ascii="Arial" w:hAnsi="Arial" w:cs="Arial"/>
          <w:w w:val="105"/>
          <w:sz w:val="24"/>
          <w:szCs w:val="24"/>
        </w:rPr>
        <w:t xml:space="preserve"> </w:t>
      </w:r>
      <w:r w:rsidR="001441EF">
        <w:rPr>
          <w:rFonts w:ascii="Arial" w:hAnsi="Arial" w:cs="Arial"/>
          <w:w w:val="105"/>
          <w:sz w:val="24"/>
          <w:szCs w:val="24"/>
        </w:rPr>
        <w:t>do texto</w:t>
      </w:r>
      <w:r w:rsidR="00015AE2">
        <w:rPr>
          <w:rFonts w:ascii="Arial" w:hAnsi="Arial" w:cs="Arial"/>
          <w:w w:val="105"/>
          <w:sz w:val="24"/>
          <w:szCs w:val="24"/>
        </w:rPr>
        <w:t>. Estímulo capaz de</w:t>
      </w:r>
      <w:r w:rsidRPr="00C501B0">
        <w:rPr>
          <w:rFonts w:ascii="Arial" w:hAnsi="Arial" w:cs="Arial"/>
          <w:w w:val="105"/>
          <w:sz w:val="24"/>
          <w:szCs w:val="24"/>
        </w:rPr>
        <w:t xml:space="preserve"> promover um movimento </w:t>
      </w:r>
      <w:r w:rsidR="00C04A52">
        <w:rPr>
          <w:rFonts w:ascii="Arial" w:hAnsi="Arial" w:cs="Arial"/>
          <w:w w:val="105"/>
          <w:sz w:val="24"/>
          <w:szCs w:val="24"/>
        </w:rPr>
        <w:t xml:space="preserve">que transporta sua obra </w:t>
      </w:r>
      <w:r w:rsidR="003F24EF">
        <w:rPr>
          <w:rFonts w:ascii="Arial" w:hAnsi="Arial" w:cs="Arial"/>
          <w:w w:val="105"/>
          <w:sz w:val="24"/>
          <w:szCs w:val="24"/>
        </w:rPr>
        <w:t>com</w:t>
      </w:r>
      <w:r w:rsidR="0082340A">
        <w:rPr>
          <w:rFonts w:ascii="Arial" w:hAnsi="Arial" w:cs="Arial"/>
          <w:w w:val="105"/>
          <w:sz w:val="24"/>
          <w:szCs w:val="24"/>
        </w:rPr>
        <w:t xml:space="preserve"> diversas nuances em</w:t>
      </w:r>
      <w:r w:rsidR="009572FA">
        <w:rPr>
          <w:rFonts w:ascii="Arial" w:hAnsi="Arial" w:cs="Arial"/>
          <w:w w:val="105"/>
          <w:sz w:val="24"/>
          <w:szCs w:val="24"/>
        </w:rPr>
        <w:t xml:space="preserve"> o</w:t>
      </w:r>
      <w:r w:rsidRPr="00C501B0">
        <w:rPr>
          <w:rFonts w:ascii="Arial" w:hAnsi="Arial" w:cs="Arial"/>
          <w:w w:val="105"/>
          <w:sz w:val="24"/>
          <w:szCs w:val="24"/>
        </w:rPr>
        <w:t xml:space="preserve">utro idioma, </w:t>
      </w:r>
      <w:r w:rsidR="00B11E8D">
        <w:rPr>
          <w:rFonts w:ascii="Arial" w:hAnsi="Arial" w:cs="Arial"/>
          <w:w w:val="105"/>
          <w:sz w:val="24"/>
          <w:szCs w:val="24"/>
        </w:rPr>
        <w:t>seus poemas</w:t>
      </w:r>
      <w:r w:rsidRPr="00C501B0">
        <w:rPr>
          <w:rFonts w:ascii="Arial" w:hAnsi="Arial" w:cs="Arial"/>
          <w:w w:val="105"/>
          <w:sz w:val="24"/>
          <w:szCs w:val="24"/>
        </w:rPr>
        <w:t xml:space="preserve"> ser</w:t>
      </w:r>
      <w:r w:rsidR="00B11E8D">
        <w:rPr>
          <w:rFonts w:ascii="Arial" w:hAnsi="Arial" w:cs="Arial"/>
          <w:w w:val="105"/>
          <w:sz w:val="24"/>
          <w:szCs w:val="24"/>
        </w:rPr>
        <w:t>ão</w:t>
      </w:r>
      <w:r w:rsidRPr="00C501B0">
        <w:rPr>
          <w:rFonts w:ascii="Arial" w:hAnsi="Arial" w:cs="Arial"/>
          <w:w w:val="105"/>
          <w:sz w:val="24"/>
          <w:szCs w:val="24"/>
        </w:rPr>
        <w:t xml:space="preserve"> como </w:t>
      </w:r>
      <w:r w:rsidR="001F4AA5">
        <w:rPr>
          <w:rFonts w:ascii="Arial" w:hAnsi="Arial" w:cs="Arial"/>
          <w:w w:val="105"/>
          <w:sz w:val="24"/>
          <w:szCs w:val="24"/>
        </w:rPr>
        <w:t xml:space="preserve">evocação </w:t>
      </w:r>
      <w:r w:rsidRPr="00C501B0">
        <w:rPr>
          <w:rFonts w:ascii="Arial" w:hAnsi="Arial" w:cs="Arial"/>
          <w:w w:val="105"/>
          <w:sz w:val="24"/>
          <w:szCs w:val="24"/>
        </w:rPr>
        <w:t xml:space="preserve">que abre as portas da palavra se o assunto for </w:t>
      </w:r>
      <w:r w:rsidR="00B11E8D">
        <w:rPr>
          <w:rFonts w:ascii="Arial" w:hAnsi="Arial" w:cs="Arial"/>
          <w:w w:val="105"/>
          <w:sz w:val="24"/>
          <w:szCs w:val="24"/>
        </w:rPr>
        <w:t>a sua tradução</w:t>
      </w:r>
      <w:r w:rsidRPr="00C501B0">
        <w:rPr>
          <w:rFonts w:ascii="Arial" w:hAnsi="Arial" w:cs="Arial"/>
          <w:w w:val="105"/>
          <w:sz w:val="24"/>
          <w:szCs w:val="24"/>
        </w:rPr>
        <w:t xml:space="preserve">. Em concordância com o Jornalista Euler </w:t>
      </w:r>
      <w:r w:rsidR="00E852C1">
        <w:rPr>
          <w:rFonts w:ascii="Arial" w:hAnsi="Arial" w:cs="Arial"/>
          <w:w w:val="105"/>
          <w:sz w:val="24"/>
          <w:szCs w:val="24"/>
        </w:rPr>
        <w:t xml:space="preserve">de </w:t>
      </w:r>
      <w:r w:rsidRPr="00C501B0">
        <w:rPr>
          <w:rFonts w:ascii="Arial" w:hAnsi="Arial" w:cs="Arial"/>
          <w:w w:val="105"/>
          <w:sz w:val="24"/>
          <w:szCs w:val="24"/>
        </w:rPr>
        <w:t>Fran</w:t>
      </w:r>
      <w:r w:rsidR="003C64B6">
        <w:rPr>
          <w:rFonts w:ascii="Arial" w:hAnsi="Arial" w:cs="Arial"/>
          <w:w w:val="105"/>
          <w:sz w:val="24"/>
          <w:szCs w:val="24"/>
        </w:rPr>
        <w:t>ç</w:t>
      </w:r>
      <w:r w:rsidRPr="00C501B0">
        <w:rPr>
          <w:rFonts w:ascii="Arial" w:hAnsi="Arial" w:cs="Arial"/>
          <w:w w:val="105"/>
          <w:sz w:val="24"/>
          <w:szCs w:val="24"/>
        </w:rPr>
        <w:t>a (2019)</w:t>
      </w:r>
      <w:r w:rsidR="003C64B6">
        <w:rPr>
          <w:rFonts w:ascii="Arial" w:hAnsi="Arial" w:cs="Arial"/>
          <w:w w:val="105"/>
          <w:sz w:val="24"/>
          <w:szCs w:val="24"/>
        </w:rPr>
        <w:t>,</w:t>
      </w:r>
      <w:r w:rsidRPr="00C501B0">
        <w:rPr>
          <w:rFonts w:ascii="Arial" w:hAnsi="Arial" w:cs="Arial"/>
          <w:w w:val="105"/>
          <w:sz w:val="24"/>
          <w:szCs w:val="24"/>
        </w:rPr>
        <w:t xml:space="preserve"> a poeta, a recatada e singela Dickinson</w:t>
      </w:r>
      <w:r w:rsidR="003C64B6">
        <w:rPr>
          <w:rFonts w:ascii="Arial" w:hAnsi="Arial" w:cs="Arial"/>
          <w:w w:val="105"/>
          <w:sz w:val="24"/>
          <w:szCs w:val="24"/>
        </w:rPr>
        <w:t>,</w:t>
      </w:r>
      <w:r w:rsidRPr="00C501B0">
        <w:rPr>
          <w:rFonts w:ascii="Arial" w:hAnsi="Arial" w:cs="Arial"/>
          <w:w w:val="105"/>
          <w:sz w:val="24"/>
          <w:szCs w:val="24"/>
        </w:rPr>
        <w:t xml:space="preserve"> não deve ter sua poesia </w:t>
      </w:r>
      <w:r w:rsidR="00D6195C">
        <w:rPr>
          <w:rFonts w:ascii="Arial" w:hAnsi="Arial" w:cs="Arial"/>
          <w:w w:val="105"/>
          <w:sz w:val="24"/>
          <w:szCs w:val="24"/>
        </w:rPr>
        <w:t>depreciada</w:t>
      </w:r>
      <w:r w:rsidRPr="00C501B0">
        <w:rPr>
          <w:rFonts w:ascii="Arial" w:hAnsi="Arial" w:cs="Arial"/>
          <w:w w:val="105"/>
          <w:sz w:val="24"/>
          <w:szCs w:val="24"/>
        </w:rPr>
        <w:t>. Bem prov</w:t>
      </w:r>
      <w:r w:rsidR="00A2670A">
        <w:rPr>
          <w:rFonts w:ascii="Arial" w:hAnsi="Arial" w:cs="Arial"/>
          <w:w w:val="105"/>
          <w:sz w:val="24"/>
          <w:szCs w:val="24"/>
        </w:rPr>
        <w:t>á</w:t>
      </w:r>
      <w:r w:rsidRPr="00C501B0">
        <w:rPr>
          <w:rFonts w:ascii="Arial" w:hAnsi="Arial" w:cs="Arial"/>
          <w:w w:val="105"/>
          <w:sz w:val="24"/>
          <w:szCs w:val="24"/>
        </w:rPr>
        <w:t xml:space="preserve">vel que </w:t>
      </w:r>
      <w:r w:rsidR="00C115E5">
        <w:rPr>
          <w:rFonts w:ascii="Arial" w:hAnsi="Arial" w:cs="Arial"/>
          <w:w w:val="105"/>
          <w:sz w:val="24"/>
          <w:szCs w:val="24"/>
        </w:rPr>
        <w:t>a norte-americana</w:t>
      </w:r>
      <w:r w:rsidRPr="00C501B0">
        <w:rPr>
          <w:rFonts w:ascii="Arial" w:hAnsi="Arial" w:cs="Arial"/>
          <w:w w:val="105"/>
          <w:sz w:val="24"/>
          <w:szCs w:val="24"/>
        </w:rPr>
        <w:t xml:space="preserve"> se assustava com tamanha grandeza </w:t>
      </w:r>
      <w:r w:rsidR="00EE623A">
        <w:rPr>
          <w:rFonts w:ascii="Arial" w:hAnsi="Arial" w:cs="Arial"/>
          <w:w w:val="105"/>
          <w:sz w:val="24"/>
          <w:szCs w:val="24"/>
        </w:rPr>
        <w:t>em seus versos</w:t>
      </w:r>
      <w:r w:rsidRPr="00C501B0">
        <w:rPr>
          <w:rFonts w:ascii="Arial" w:hAnsi="Arial" w:cs="Arial"/>
          <w:w w:val="105"/>
          <w:sz w:val="24"/>
          <w:szCs w:val="24"/>
        </w:rPr>
        <w:t xml:space="preserve">, como soubesse </w:t>
      </w:r>
      <w:r w:rsidR="00DA4CD6">
        <w:rPr>
          <w:rFonts w:ascii="Arial" w:hAnsi="Arial" w:cs="Arial"/>
          <w:w w:val="105"/>
          <w:sz w:val="24"/>
          <w:szCs w:val="24"/>
        </w:rPr>
        <w:t xml:space="preserve">talvez </w:t>
      </w:r>
      <w:r w:rsidRPr="00C501B0">
        <w:rPr>
          <w:rFonts w:ascii="Arial" w:hAnsi="Arial" w:cs="Arial"/>
          <w:w w:val="105"/>
          <w:sz w:val="24"/>
          <w:szCs w:val="24"/>
        </w:rPr>
        <w:t xml:space="preserve">que não seria profundamente </w:t>
      </w:r>
      <w:r w:rsidR="000A2E24">
        <w:rPr>
          <w:rFonts w:ascii="Arial" w:hAnsi="Arial" w:cs="Arial"/>
          <w:w w:val="105"/>
          <w:sz w:val="24"/>
          <w:szCs w:val="24"/>
        </w:rPr>
        <w:t>compreendida</w:t>
      </w:r>
      <w:r w:rsidRPr="00C501B0">
        <w:rPr>
          <w:rFonts w:ascii="Arial" w:hAnsi="Arial" w:cs="Arial"/>
          <w:w w:val="105"/>
          <w:sz w:val="24"/>
          <w:szCs w:val="24"/>
        </w:rPr>
        <w:t>, por</w:t>
      </w:r>
      <w:r w:rsidR="00274CDA">
        <w:rPr>
          <w:rFonts w:ascii="Arial" w:hAnsi="Arial" w:cs="Arial"/>
          <w:w w:val="105"/>
          <w:sz w:val="24"/>
          <w:szCs w:val="24"/>
        </w:rPr>
        <w:t xml:space="preserve"> </w:t>
      </w:r>
      <w:r w:rsidR="00EE623A">
        <w:rPr>
          <w:rFonts w:ascii="Arial" w:hAnsi="Arial" w:cs="Arial"/>
          <w:w w:val="105"/>
          <w:sz w:val="24"/>
          <w:szCs w:val="24"/>
        </w:rPr>
        <w:t>sua obra</w:t>
      </w:r>
      <w:r w:rsidR="00D724C3">
        <w:rPr>
          <w:rFonts w:ascii="Arial" w:hAnsi="Arial" w:cs="Arial"/>
          <w:w w:val="105"/>
          <w:sz w:val="24"/>
          <w:szCs w:val="24"/>
        </w:rPr>
        <w:t xml:space="preserve"> possuir </w:t>
      </w:r>
      <w:r w:rsidR="009C554C">
        <w:rPr>
          <w:rFonts w:ascii="Arial" w:hAnsi="Arial" w:cs="Arial"/>
          <w:w w:val="105"/>
          <w:sz w:val="24"/>
          <w:szCs w:val="24"/>
        </w:rPr>
        <w:t>aspectos</w:t>
      </w:r>
      <w:r w:rsidRPr="00C501B0">
        <w:rPr>
          <w:rFonts w:ascii="Arial" w:hAnsi="Arial" w:cs="Arial"/>
          <w:w w:val="105"/>
          <w:sz w:val="24"/>
          <w:szCs w:val="24"/>
        </w:rPr>
        <w:t xml:space="preserve"> modernos e ainda não experimentados pela época.</w:t>
      </w:r>
    </w:p>
    <w:p w14:paraId="710475D0" w14:textId="77777777" w:rsidR="001F7DAF" w:rsidRPr="00C501B0" w:rsidRDefault="001F7DAF" w:rsidP="00A96808">
      <w:pPr>
        <w:pStyle w:val="Corpodetexto"/>
        <w:spacing w:line="360" w:lineRule="auto"/>
        <w:ind w:firstLine="709"/>
        <w:rPr>
          <w:rFonts w:ascii="Arial" w:hAnsi="Arial" w:cs="Arial"/>
          <w:sz w:val="24"/>
          <w:szCs w:val="24"/>
        </w:rPr>
      </w:pPr>
    </w:p>
    <w:p w14:paraId="73D32DB0" w14:textId="4CFF303B" w:rsidR="00D95B9B" w:rsidRPr="007902C0" w:rsidRDefault="007902C0" w:rsidP="00A96808">
      <w:pPr>
        <w:pStyle w:val="Modelocap1"/>
        <w:numPr>
          <w:ilvl w:val="1"/>
          <w:numId w:val="14"/>
        </w:numPr>
        <w:tabs>
          <w:tab w:val="left" w:pos="426"/>
        </w:tabs>
        <w:ind w:left="0" w:firstLine="0"/>
        <w:rPr>
          <w:w w:val="105"/>
        </w:rPr>
      </w:pPr>
      <w:bookmarkStart w:id="2" w:name="_Hlk121506679"/>
      <w:r w:rsidRPr="007902C0">
        <w:rPr>
          <w:w w:val="105"/>
        </w:rPr>
        <w:t>O tradutor como (re)criador</w:t>
      </w:r>
      <w:bookmarkEnd w:id="2"/>
    </w:p>
    <w:p w14:paraId="226ABBC5" w14:textId="08326BA7" w:rsidR="00100295" w:rsidRDefault="00100295" w:rsidP="00A96808">
      <w:pPr>
        <w:pStyle w:val="Ttulo1"/>
        <w:tabs>
          <w:tab w:val="left" w:pos="655"/>
          <w:tab w:val="left" w:pos="656"/>
        </w:tabs>
        <w:ind w:firstLine="709"/>
        <w:jc w:val="both"/>
        <w:rPr>
          <w:b w:val="0"/>
          <w:bCs w:val="0"/>
          <w:w w:val="105"/>
          <w:szCs w:val="24"/>
        </w:rPr>
      </w:pPr>
    </w:p>
    <w:p w14:paraId="7F95BE7D" w14:textId="1FDE8488" w:rsidR="00C722B4" w:rsidRDefault="006F582D" w:rsidP="00A96808">
      <w:pPr>
        <w:pStyle w:val="Ttulo1"/>
        <w:tabs>
          <w:tab w:val="left" w:pos="655"/>
          <w:tab w:val="left" w:pos="656"/>
        </w:tabs>
        <w:ind w:firstLine="709"/>
        <w:jc w:val="both"/>
        <w:rPr>
          <w:b w:val="0"/>
          <w:bCs w:val="0"/>
          <w:w w:val="105"/>
          <w:szCs w:val="24"/>
        </w:rPr>
      </w:pPr>
      <w:r>
        <w:rPr>
          <w:b w:val="0"/>
          <w:bCs w:val="0"/>
          <w:w w:val="105"/>
          <w:szCs w:val="24"/>
        </w:rPr>
        <w:tab/>
      </w:r>
      <w:r w:rsidR="00FA5F9C">
        <w:rPr>
          <w:b w:val="0"/>
          <w:bCs w:val="0"/>
          <w:w w:val="105"/>
          <w:szCs w:val="24"/>
        </w:rPr>
        <w:t xml:space="preserve">Durante </w:t>
      </w:r>
      <w:r w:rsidR="001E6545">
        <w:rPr>
          <w:b w:val="0"/>
          <w:bCs w:val="0"/>
          <w:w w:val="105"/>
          <w:szCs w:val="24"/>
        </w:rPr>
        <w:t>o</w:t>
      </w:r>
      <w:r w:rsidR="00C312E6">
        <w:rPr>
          <w:b w:val="0"/>
          <w:bCs w:val="0"/>
          <w:w w:val="105"/>
          <w:szCs w:val="24"/>
        </w:rPr>
        <w:t xml:space="preserve"> seu processo </w:t>
      </w:r>
      <w:r w:rsidR="00753F88">
        <w:rPr>
          <w:b w:val="0"/>
          <w:bCs w:val="0"/>
          <w:w w:val="105"/>
          <w:szCs w:val="24"/>
        </w:rPr>
        <w:t>de transpo</w:t>
      </w:r>
      <w:r w:rsidR="00C312E6">
        <w:rPr>
          <w:b w:val="0"/>
          <w:bCs w:val="0"/>
          <w:w w:val="105"/>
          <w:szCs w:val="24"/>
        </w:rPr>
        <w:t>r</w:t>
      </w:r>
      <w:r w:rsidR="001E6545">
        <w:rPr>
          <w:b w:val="0"/>
          <w:bCs w:val="0"/>
          <w:w w:val="105"/>
          <w:szCs w:val="24"/>
        </w:rPr>
        <w:t xml:space="preserve">, </w:t>
      </w:r>
      <w:r w:rsidR="00C44258">
        <w:rPr>
          <w:b w:val="0"/>
          <w:bCs w:val="0"/>
          <w:w w:val="105"/>
          <w:szCs w:val="24"/>
        </w:rPr>
        <w:t xml:space="preserve">é </w:t>
      </w:r>
      <w:r w:rsidR="0096111D">
        <w:rPr>
          <w:b w:val="0"/>
          <w:bCs w:val="0"/>
          <w:w w:val="105"/>
          <w:szCs w:val="24"/>
        </w:rPr>
        <w:t>presumível</w:t>
      </w:r>
      <w:r w:rsidR="00FB7EA7">
        <w:rPr>
          <w:b w:val="0"/>
          <w:bCs w:val="0"/>
          <w:w w:val="105"/>
          <w:szCs w:val="24"/>
        </w:rPr>
        <w:t xml:space="preserve"> para</w:t>
      </w:r>
      <w:r w:rsidR="00C44258">
        <w:rPr>
          <w:b w:val="0"/>
          <w:bCs w:val="0"/>
          <w:w w:val="105"/>
          <w:szCs w:val="24"/>
        </w:rPr>
        <w:t xml:space="preserve"> </w:t>
      </w:r>
      <w:r w:rsidR="00A35C04">
        <w:rPr>
          <w:b w:val="0"/>
          <w:bCs w:val="0"/>
          <w:w w:val="105"/>
          <w:szCs w:val="24"/>
        </w:rPr>
        <w:t>o</w:t>
      </w:r>
      <w:r w:rsidR="001E6545">
        <w:rPr>
          <w:b w:val="0"/>
          <w:bCs w:val="0"/>
          <w:w w:val="105"/>
          <w:szCs w:val="24"/>
        </w:rPr>
        <w:t xml:space="preserve"> tradutor</w:t>
      </w:r>
      <w:r w:rsidR="00C44258">
        <w:rPr>
          <w:b w:val="0"/>
          <w:bCs w:val="0"/>
          <w:w w:val="105"/>
          <w:szCs w:val="24"/>
        </w:rPr>
        <w:t xml:space="preserve"> deparar-</w:t>
      </w:r>
      <w:r w:rsidR="007375A3">
        <w:rPr>
          <w:b w:val="0"/>
          <w:bCs w:val="0"/>
          <w:w w:val="105"/>
          <w:szCs w:val="24"/>
        </w:rPr>
        <w:t>se conforme</w:t>
      </w:r>
      <w:r w:rsidR="001E6545">
        <w:rPr>
          <w:b w:val="0"/>
          <w:bCs w:val="0"/>
          <w:w w:val="105"/>
          <w:szCs w:val="24"/>
        </w:rPr>
        <w:t xml:space="preserve"> Heloísa Barbosa (1990)</w:t>
      </w:r>
      <w:r w:rsidR="00FB002A">
        <w:rPr>
          <w:b w:val="0"/>
          <w:bCs w:val="0"/>
          <w:w w:val="105"/>
          <w:szCs w:val="24"/>
        </w:rPr>
        <w:t xml:space="preserve">, </w:t>
      </w:r>
      <w:r w:rsidR="00C44258">
        <w:rPr>
          <w:b w:val="0"/>
          <w:bCs w:val="0"/>
          <w:w w:val="105"/>
          <w:szCs w:val="24"/>
        </w:rPr>
        <w:t xml:space="preserve">com </w:t>
      </w:r>
      <w:r w:rsidR="00FB002A">
        <w:rPr>
          <w:b w:val="0"/>
          <w:bCs w:val="0"/>
          <w:w w:val="105"/>
          <w:szCs w:val="24"/>
        </w:rPr>
        <w:t>a</w:t>
      </w:r>
      <w:r w:rsidR="00FB002A" w:rsidRPr="00D2708F">
        <w:rPr>
          <w:b w:val="0"/>
          <w:bCs w:val="0"/>
          <w:w w:val="105"/>
          <w:szCs w:val="24"/>
        </w:rPr>
        <w:t xml:space="preserve">s possíveis </w:t>
      </w:r>
      <w:r w:rsidR="00FB002A">
        <w:rPr>
          <w:b w:val="0"/>
          <w:bCs w:val="0"/>
          <w:w w:val="105"/>
          <w:szCs w:val="24"/>
        </w:rPr>
        <w:t xml:space="preserve">convergências dos </w:t>
      </w:r>
      <w:r w:rsidR="00FB002A" w:rsidRPr="00D2708F">
        <w:rPr>
          <w:b w:val="0"/>
          <w:bCs w:val="0"/>
          <w:w w:val="105"/>
          <w:szCs w:val="24"/>
        </w:rPr>
        <w:t>eixos (</w:t>
      </w:r>
      <w:r w:rsidR="00FB002A" w:rsidRPr="00D2708F">
        <w:rPr>
          <w:b w:val="0"/>
          <w:bCs w:val="0"/>
          <w:szCs w:val="24"/>
        </w:rPr>
        <w:t>1</w:t>
      </w:r>
      <w:r w:rsidR="00FB002A">
        <w:rPr>
          <w:b w:val="0"/>
          <w:bCs w:val="0"/>
          <w:szCs w:val="24"/>
        </w:rPr>
        <w:t xml:space="preserve">. </w:t>
      </w:r>
      <w:r w:rsidR="00FB002A" w:rsidRPr="00D2708F">
        <w:rPr>
          <w:b w:val="0"/>
          <w:bCs w:val="0"/>
          <w:szCs w:val="24"/>
        </w:rPr>
        <w:t>convergência do sistema linguístico, da realidade extralinguística e do estilo; 2. divergência do sistema linguístico; 3. divergência do estilo e 4. divergência da realidade extralinguística</w:t>
      </w:r>
      <w:r w:rsidR="00FB002A" w:rsidRPr="00D2708F">
        <w:rPr>
          <w:b w:val="0"/>
          <w:bCs w:val="0"/>
          <w:w w:val="105"/>
          <w:szCs w:val="24"/>
        </w:rPr>
        <w:t>)</w:t>
      </w:r>
      <w:r w:rsidR="00FB002A">
        <w:rPr>
          <w:b w:val="0"/>
          <w:bCs w:val="0"/>
          <w:w w:val="105"/>
          <w:szCs w:val="24"/>
        </w:rPr>
        <w:t>.</w:t>
      </w:r>
      <w:r w:rsidR="00AA607A">
        <w:rPr>
          <w:b w:val="0"/>
          <w:bCs w:val="0"/>
          <w:w w:val="105"/>
          <w:szCs w:val="24"/>
        </w:rPr>
        <w:t xml:space="preserve"> </w:t>
      </w:r>
      <w:r w:rsidR="00721370" w:rsidRPr="007A4F00">
        <w:rPr>
          <w:b w:val="0"/>
          <w:bCs w:val="0"/>
          <w:w w:val="105"/>
          <w:szCs w:val="24"/>
        </w:rPr>
        <w:t xml:space="preserve">O estilo, </w:t>
      </w:r>
      <w:r w:rsidR="00721370">
        <w:rPr>
          <w:b w:val="0"/>
          <w:bCs w:val="0"/>
          <w:w w:val="105"/>
          <w:szCs w:val="24"/>
        </w:rPr>
        <w:t>bem como a métrica, rima, opções sintáticas ou lexicais em</w:t>
      </w:r>
      <w:r w:rsidR="00721370" w:rsidRPr="007A4F00">
        <w:rPr>
          <w:b w:val="0"/>
          <w:bCs w:val="0"/>
          <w:w w:val="105"/>
          <w:szCs w:val="24"/>
        </w:rPr>
        <w:t xml:space="preserve"> poesia possu</w:t>
      </w:r>
      <w:r w:rsidR="00721370">
        <w:rPr>
          <w:b w:val="0"/>
          <w:bCs w:val="0"/>
          <w:w w:val="105"/>
          <w:szCs w:val="24"/>
        </w:rPr>
        <w:t>em</w:t>
      </w:r>
      <w:r w:rsidR="00721370" w:rsidRPr="007A4F00">
        <w:rPr>
          <w:b w:val="0"/>
          <w:bCs w:val="0"/>
          <w:w w:val="105"/>
          <w:szCs w:val="24"/>
        </w:rPr>
        <w:t xml:space="preserve"> uma realidade extralinguística</w:t>
      </w:r>
      <w:r w:rsidR="00721370">
        <w:rPr>
          <w:b w:val="0"/>
          <w:bCs w:val="0"/>
          <w:w w:val="105"/>
          <w:szCs w:val="24"/>
        </w:rPr>
        <w:t>, e durante o</w:t>
      </w:r>
      <w:r w:rsidR="00E1550F">
        <w:rPr>
          <w:b w:val="0"/>
          <w:bCs w:val="0"/>
          <w:w w:val="105"/>
          <w:szCs w:val="24"/>
        </w:rPr>
        <w:t xml:space="preserve"> </w:t>
      </w:r>
      <w:r w:rsidR="004552F1">
        <w:rPr>
          <w:b w:val="0"/>
          <w:bCs w:val="0"/>
          <w:w w:val="105"/>
          <w:szCs w:val="24"/>
        </w:rPr>
        <w:t xml:space="preserve">seu </w:t>
      </w:r>
      <w:r w:rsidR="008F46CA">
        <w:rPr>
          <w:b w:val="0"/>
          <w:bCs w:val="0"/>
          <w:w w:val="105"/>
          <w:szCs w:val="24"/>
        </w:rPr>
        <w:t xml:space="preserve">percurso </w:t>
      </w:r>
      <w:r w:rsidR="00721370">
        <w:rPr>
          <w:b w:val="0"/>
          <w:bCs w:val="0"/>
          <w:w w:val="105"/>
          <w:szCs w:val="24"/>
        </w:rPr>
        <w:t>(re)criador</w:t>
      </w:r>
      <w:r w:rsidR="008F46CA">
        <w:rPr>
          <w:b w:val="0"/>
          <w:bCs w:val="0"/>
          <w:w w:val="105"/>
          <w:szCs w:val="24"/>
        </w:rPr>
        <w:t xml:space="preserve"> do original,</w:t>
      </w:r>
      <w:r w:rsidR="00721370">
        <w:rPr>
          <w:b w:val="0"/>
          <w:bCs w:val="0"/>
          <w:w w:val="105"/>
          <w:szCs w:val="24"/>
        </w:rPr>
        <w:t xml:space="preserve"> o tradutor </w:t>
      </w:r>
      <w:r w:rsidR="00721370" w:rsidRPr="00D2708F">
        <w:rPr>
          <w:b w:val="0"/>
          <w:bCs w:val="0"/>
          <w:w w:val="105"/>
          <w:szCs w:val="24"/>
        </w:rPr>
        <w:t xml:space="preserve">saberá </w:t>
      </w:r>
      <w:r w:rsidR="00A05BA4">
        <w:rPr>
          <w:b w:val="0"/>
          <w:bCs w:val="0"/>
          <w:w w:val="105"/>
          <w:szCs w:val="24"/>
        </w:rPr>
        <w:t xml:space="preserve">qual procedimento </w:t>
      </w:r>
      <w:r w:rsidR="00A00AE9">
        <w:rPr>
          <w:b w:val="0"/>
          <w:bCs w:val="0"/>
          <w:w w:val="105"/>
          <w:szCs w:val="24"/>
        </w:rPr>
        <w:t>utilizar</w:t>
      </w:r>
      <w:r w:rsidR="00721370" w:rsidRPr="00D2708F">
        <w:rPr>
          <w:b w:val="0"/>
          <w:bCs w:val="0"/>
          <w:w w:val="105"/>
          <w:szCs w:val="24"/>
        </w:rPr>
        <w:t xml:space="preserve"> </w:t>
      </w:r>
      <w:r w:rsidR="00A05BA4">
        <w:rPr>
          <w:b w:val="0"/>
          <w:bCs w:val="0"/>
          <w:w w:val="105"/>
          <w:szCs w:val="24"/>
        </w:rPr>
        <w:t>diante d</w:t>
      </w:r>
      <w:r w:rsidR="00A00AE9">
        <w:rPr>
          <w:b w:val="0"/>
          <w:bCs w:val="0"/>
          <w:w w:val="105"/>
          <w:szCs w:val="24"/>
        </w:rPr>
        <w:t xml:space="preserve">as tais. </w:t>
      </w:r>
    </w:p>
    <w:p w14:paraId="7FE8FA48" w14:textId="66D07C62" w:rsidR="00462B83" w:rsidRDefault="00C722B4" w:rsidP="00A96808">
      <w:pPr>
        <w:pStyle w:val="Ttulo1"/>
        <w:tabs>
          <w:tab w:val="left" w:pos="655"/>
          <w:tab w:val="left" w:pos="656"/>
        </w:tabs>
        <w:ind w:firstLine="709"/>
        <w:jc w:val="both"/>
        <w:rPr>
          <w:b w:val="0"/>
          <w:bCs w:val="0"/>
          <w:w w:val="105"/>
          <w:szCs w:val="24"/>
        </w:rPr>
      </w:pPr>
      <w:r>
        <w:rPr>
          <w:b w:val="0"/>
          <w:bCs w:val="0"/>
          <w:w w:val="105"/>
          <w:szCs w:val="24"/>
        </w:rPr>
        <w:tab/>
      </w:r>
      <w:r w:rsidR="00435A65">
        <w:rPr>
          <w:b w:val="0"/>
          <w:bCs w:val="0"/>
          <w:w w:val="105"/>
          <w:szCs w:val="24"/>
        </w:rPr>
        <w:t xml:space="preserve">A autora </w:t>
      </w:r>
      <w:r w:rsidR="00D724C3">
        <w:rPr>
          <w:b w:val="0"/>
          <w:bCs w:val="0"/>
          <w:w w:val="105"/>
          <w:szCs w:val="24"/>
        </w:rPr>
        <w:t>afirma</w:t>
      </w:r>
      <w:r w:rsidR="00F46143">
        <w:rPr>
          <w:b w:val="0"/>
          <w:bCs w:val="0"/>
          <w:w w:val="105"/>
          <w:szCs w:val="24"/>
        </w:rPr>
        <w:t xml:space="preserve"> à vista</w:t>
      </w:r>
      <w:r w:rsidR="00330D50">
        <w:rPr>
          <w:b w:val="0"/>
          <w:bCs w:val="0"/>
          <w:w w:val="105"/>
          <w:szCs w:val="24"/>
        </w:rPr>
        <w:t xml:space="preserve"> </w:t>
      </w:r>
      <w:r w:rsidR="00990196">
        <w:rPr>
          <w:b w:val="0"/>
          <w:bCs w:val="0"/>
          <w:w w:val="105"/>
          <w:szCs w:val="24"/>
        </w:rPr>
        <w:t>d</w:t>
      </w:r>
      <w:r w:rsidR="00D942EE">
        <w:rPr>
          <w:b w:val="0"/>
          <w:bCs w:val="0"/>
          <w:w w:val="105"/>
          <w:szCs w:val="24"/>
        </w:rPr>
        <w:t xml:space="preserve">as </w:t>
      </w:r>
      <w:r w:rsidR="007A4B9C">
        <w:rPr>
          <w:b w:val="0"/>
          <w:bCs w:val="0"/>
          <w:w w:val="105"/>
          <w:szCs w:val="24"/>
        </w:rPr>
        <w:t>conformidades</w:t>
      </w:r>
      <w:r w:rsidR="00603047">
        <w:rPr>
          <w:b w:val="0"/>
          <w:bCs w:val="0"/>
          <w:w w:val="105"/>
          <w:szCs w:val="24"/>
        </w:rPr>
        <w:t xml:space="preserve"> e divergências</w:t>
      </w:r>
      <w:r w:rsidR="005C362B">
        <w:rPr>
          <w:b w:val="0"/>
          <w:bCs w:val="0"/>
          <w:w w:val="105"/>
          <w:szCs w:val="24"/>
        </w:rPr>
        <w:t>,</w:t>
      </w:r>
      <w:r>
        <w:rPr>
          <w:b w:val="0"/>
          <w:bCs w:val="0"/>
          <w:w w:val="105"/>
          <w:szCs w:val="24"/>
        </w:rPr>
        <w:t xml:space="preserve"> que </w:t>
      </w:r>
      <w:r w:rsidR="00755221">
        <w:rPr>
          <w:b w:val="0"/>
          <w:bCs w:val="0"/>
          <w:w w:val="105"/>
          <w:szCs w:val="24"/>
        </w:rPr>
        <w:t>o</w:t>
      </w:r>
      <w:r w:rsidR="006D07D0">
        <w:rPr>
          <w:b w:val="0"/>
          <w:bCs w:val="0"/>
          <w:w w:val="105"/>
          <w:szCs w:val="24"/>
        </w:rPr>
        <w:t xml:space="preserve"> tradutor poderá </w:t>
      </w:r>
      <w:r w:rsidR="00FB3440">
        <w:rPr>
          <w:b w:val="0"/>
          <w:bCs w:val="0"/>
          <w:w w:val="105"/>
          <w:szCs w:val="24"/>
        </w:rPr>
        <w:t xml:space="preserve">utilizar </w:t>
      </w:r>
      <w:r w:rsidR="00D21F8B">
        <w:rPr>
          <w:b w:val="0"/>
          <w:bCs w:val="0"/>
          <w:w w:val="105"/>
          <w:szCs w:val="24"/>
        </w:rPr>
        <w:t>certos pro</w:t>
      </w:r>
      <w:r w:rsidR="003F194A">
        <w:rPr>
          <w:b w:val="0"/>
          <w:bCs w:val="0"/>
          <w:w w:val="105"/>
          <w:szCs w:val="24"/>
        </w:rPr>
        <w:t>c</w:t>
      </w:r>
      <w:r w:rsidR="00D21F8B">
        <w:rPr>
          <w:b w:val="0"/>
          <w:bCs w:val="0"/>
          <w:w w:val="105"/>
          <w:szCs w:val="24"/>
        </w:rPr>
        <w:t xml:space="preserve">edimentos </w:t>
      </w:r>
      <w:r w:rsidR="007A4B9C">
        <w:rPr>
          <w:b w:val="0"/>
          <w:bCs w:val="0"/>
          <w:w w:val="105"/>
          <w:szCs w:val="24"/>
        </w:rPr>
        <w:t>nos quais</w:t>
      </w:r>
      <w:r w:rsidR="0054422F">
        <w:rPr>
          <w:b w:val="0"/>
          <w:bCs w:val="0"/>
          <w:w w:val="105"/>
          <w:szCs w:val="24"/>
        </w:rPr>
        <w:t>, respectivamente,</w:t>
      </w:r>
      <w:r w:rsidR="007A4B9C">
        <w:rPr>
          <w:b w:val="0"/>
          <w:bCs w:val="0"/>
          <w:w w:val="105"/>
          <w:szCs w:val="24"/>
        </w:rPr>
        <w:t xml:space="preserve"> são:</w:t>
      </w:r>
      <w:r w:rsidR="00D178D0">
        <w:rPr>
          <w:b w:val="0"/>
          <w:bCs w:val="0"/>
          <w:w w:val="105"/>
          <w:szCs w:val="24"/>
        </w:rPr>
        <w:t xml:space="preserve"> a</w:t>
      </w:r>
      <w:r w:rsidR="005E3104">
        <w:rPr>
          <w:b w:val="0"/>
          <w:bCs w:val="0"/>
          <w:w w:val="105"/>
          <w:szCs w:val="24"/>
        </w:rPr>
        <w:t xml:space="preserve"> tradução</w:t>
      </w:r>
      <w:r w:rsidR="00EB04BF">
        <w:rPr>
          <w:b w:val="0"/>
          <w:bCs w:val="0"/>
          <w:w w:val="105"/>
          <w:szCs w:val="24"/>
        </w:rPr>
        <w:t xml:space="preserve"> </w:t>
      </w:r>
      <w:r w:rsidR="00EB04BF" w:rsidRPr="0043241E">
        <w:rPr>
          <w:b w:val="0"/>
          <w:bCs w:val="0"/>
          <w:i/>
          <w:iCs/>
          <w:w w:val="105"/>
          <w:szCs w:val="24"/>
        </w:rPr>
        <w:t>palavra-por-palavra</w:t>
      </w:r>
      <w:r w:rsidR="0054422F">
        <w:rPr>
          <w:b w:val="0"/>
          <w:bCs w:val="0"/>
          <w:w w:val="105"/>
          <w:szCs w:val="24"/>
        </w:rPr>
        <w:t xml:space="preserve"> ou a</w:t>
      </w:r>
      <w:r w:rsidR="00222FC7">
        <w:rPr>
          <w:b w:val="0"/>
          <w:bCs w:val="0"/>
          <w:w w:val="105"/>
          <w:szCs w:val="24"/>
        </w:rPr>
        <w:t xml:space="preserve"> </w:t>
      </w:r>
      <w:r w:rsidR="0043241E" w:rsidRPr="0043241E">
        <w:rPr>
          <w:b w:val="0"/>
          <w:bCs w:val="0"/>
          <w:i/>
          <w:iCs/>
          <w:w w:val="105"/>
          <w:szCs w:val="24"/>
        </w:rPr>
        <w:t>literal</w:t>
      </w:r>
      <w:r w:rsidR="0054422F" w:rsidRPr="00D178D0">
        <w:rPr>
          <w:b w:val="0"/>
          <w:bCs w:val="0"/>
          <w:w w:val="105"/>
          <w:szCs w:val="24"/>
        </w:rPr>
        <w:t>,</w:t>
      </w:r>
      <w:r w:rsidR="00D178D0">
        <w:rPr>
          <w:b w:val="0"/>
          <w:bCs w:val="0"/>
          <w:w w:val="105"/>
          <w:szCs w:val="24"/>
        </w:rPr>
        <w:t xml:space="preserve"> </w:t>
      </w:r>
      <w:r w:rsidR="00D178D0" w:rsidRPr="00D178D0">
        <w:rPr>
          <w:b w:val="0"/>
          <w:bCs w:val="0"/>
          <w:szCs w:val="24"/>
        </w:rPr>
        <w:t>transposição, modulação</w:t>
      </w:r>
      <w:r w:rsidR="00C23FFF">
        <w:rPr>
          <w:b w:val="0"/>
          <w:bCs w:val="0"/>
          <w:szCs w:val="24"/>
        </w:rPr>
        <w:t>,</w:t>
      </w:r>
      <w:r w:rsidR="00D178D0" w:rsidRPr="00D178D0">
        <w:rPr>
          <w:b w:val="0"/>
          <w:bCs w:val="0"/>
          <w:szCs w:val="24"/>
        </w:rPr>
        <w:t xml:space="preserve"> equivalênci</w:t>
      </w:r>
      <w:r w:rsidR="00C23FFF">
        <w:rPr>
          <w:b w:val="0"/>
          <w:bCs w:val="0"/>
          <w:szCs w:val="24"/>
        </w:rPr>
        <w:t xml:space="preserve">a, </w:t>
      </w:r>
      <w:r w:rsidR="00C23FFF">
        <w:rPr>
          <w:b w:val="0"/>
          <w:bCs w:val="0"/>
          <w:szCs w:val="24"/>
        </w:rPr>
        <w:lastRenderedPageBreak/>
        <w:t xml:space="preserve">omissão/explicitação, </w:t>
      </w:r>
      <w:r w:rsidR="00064B90">
        <w:rPr>
          <w:b w:val="0"/>
          <w:bCs w:val="0"/>
          <w:szCs w:val="24"/>
        </w:rPr>
        <w:t xml:space="preserve">compensação, </w:t>
      </w:r>
      <w:r w:rsidR="00662797">
        <w:rPr>
          <w:b w:val="0"/>
          <w:bCs w:val="0"/>
          <w:szCs w:val="24"/>
        </w:rPr>
        <w:t xml:space="preserve">reconstrução de períodos, </w:t>
      </w:r>
      <w:r w:rsidR="001C3F38">
        <w:rPr>
          <w:b w:val="0"/>
          <w:bCs w:val="0"/>
          <w:szCs w:val="24"/>
        </w:rPr>
        <w:t xml:space="preserve">melhorias, transferência, explicação, </w:t>
      </w:r>
      <w:r w:rsidR="007375A3">
        <w:rPr>
          <w:b w:val="0"/>
          <w:bCs w:val="0"/>
          <w:szCs w:val="24"/>
        </w:rPr>
        <w:t>decalque e adaptação</w:t>
      </w:r>
      <w:r>
        <w:rPr>
          <w:b w:val="0"/>
          <w:bCs w:val="0"/>
          <w:szCs w:val="24"/>
        </w:rPr>
        <w:t xml:space="preserve">. </w:t>
      </w:r>
      <w:r w:rsidR="00410879">
        <w:rPr>
          <w:b w:val="0"/>
          <w:bCs w:val="0"/>
          <w:szCs w:val="24"/>
        </w:rPr>
        <w:t>Cada técnica</w:t>
      </w:r>
      <w:r w:rsidR="008E2546">
        <w:rPr>
          <w:b w:val="0"/>
          <w:bCs w:val="0"/>
          <w:szCs w:val="24"/>
        </w:rPr>
        <w:t xml:space="preserve"> dispõe</w:t>
      </w:r>
      <w:r w:rsidR="00410879">
        <w:rPr>
          <w:b w:val="0"/>
          <w:bCs w:val="0"/>
          <w:szCs w:val="24"/>
        </w:rPr>
        <w:t xml:space="preserve"> como ferramenta para o tradutor </w:t>
      </w:r>
      <w:r w:rsidR="0056665C">
        <w:rPr>
          <w:b w:val="0"/>
          <w:bCs w:val="0"/>
          <w:w w:val="105"/>
          <w:szCs w:val="24"/>
        </w:rPr>
        <w:t>lidar com os desafios d</w:t>
      </w:r>
      <w:r w:rsidR="00E25521">
        <w:rPr>
          <w:b w:val="0"/>
          <w:bCs w:val="0"/>
          <w:w w:val="105"/>
          <w:szCs w:val="24"/>
        </w:rPr>
        <w:t>o</w:t>
      </w:r>
      <w:r w:rsidR="000E25D9">
        <w:rPr>
          <w:b w:val="0"/>
          <w:bCs w:val="0"/>
          <w:w w:val="105"/>
          <w:szCs w:val="24"/>
        </w:rPr>
        <w:t xml:space="preserve"> objeto</w:t>
      </w:r>
      <w:r w:rsidR="00E25521">
        <w:rPr>
          <w:b w:val="0"/>
          <w:bCs w:val="0"/>
          <w:w w:val="105"/>
          <w:szCs w:val="24"/>
        </w:rPr>
        <w:t xml:space="preserve"> </w:t>
      </w:r>
      <w:r w:rsidR="00785B5B">
        <w:rPr>
          <w:b w:val="0"/>
          <w:bCs w:val="0"/>
          <w:w w:val="105"/>
          <w:szCs w:val="24"/>
        </w:rPr>
        <w:t>primári</w:t>
      </w:r>
      <w:r w:rsidR="00E25521">
        <w:rPr>
          <w:b w:val="0"/>
          <w:bCs w:val="0"/>
          <w:w w:val="105"/>
          <w:szCs w:val="24"/>
        </w:rPr>
        <w:t>o</w:t>
      </w:r>
      <w:r w:rsidR="00DC0C25">
        <w:rPr>
          <w:b w:val="0"/>
          <w:bCs w:val="0"/>
          <w:w w:val="105"/>
          <w:szCs w:val="24"/>
        </w:rPr>
        <w:t xml:space="preserve"> pois, </w:t>
      </w:r>
      <w:r w:rsidR="005412DD">
        <w:rPr>
          <w:b w:val="0"/>
          <w:bCs w:val="0"/>
          <w:w w:val="105"/>
          <w:szCs w:val="24"/>
        </w:rPr>
        <w:t>seu exercício ocorrerá sempre em segundo grau</w:t>
      </w:r>
      <w:r w:rsidR="00DF16E6">
        <w:rPr>
          <w:b w:val="0"/>
          <w:bCs w:val="0"/>
          <w:w w:val="105"/>
          <w:szCs w:val="24"/>
        </w:rPr>
        <w:t xml:space="preserve">, </w:t>
      </w:r>
      <w:r w:rsidR="00DF16E6" w:rsidRPr="00DF16E6">
        <w:rPr>
          <w:b w:val="0"/>
          <w:bCs w:val="0"/>
          <w:w w:val="105"/>
          <w:szCs w:val="24"/>
        </w:rPr>
        <w:t>compensa</w:t>
      </w:r>
      <w:r w:rsidR="00DF16E6">
        <w:rPr>
          <w:b w:val="0"/>
          <w:bCs w:val="0"/>
          <w:w w:val="105"/>
          <w:szCs w:val="24"/>
        </w:rPr>
        <w:t>ndo</w:t>
      </w:r>
      <w:r w:rsidR="00552774">
        <w:rPr>
          <w:b w:val="0"/>
          <w:bCs w:val="0"/>
          <w:w w:val="105"/>
          <w:szCs w:val="24"/>
        </w:rPr>
        <w:t>, ajustando</w:t>
      </w:r>
      <w:r w:rsidR="00332DE2">
        <w:rPr>
          <w:b w:val="0"/>
          <w:bCs w:val="0"/>
          <w:w w:val="105"/>
          <w:szCs w:val="24"/>
        </w:rPr>
        <w:t>, transpondo</w:t>
      </w:r>
      <w:r w:rsidR="009522AA">
        <w:rPr>
          <w:b w:val="0"/>
          <w:bCs w:val="0"/>
          <w:w w:val="105"/>
          <w:szCs w:val="24"/>
        </w:rPr>
        <w:t xml:space="preserve"> assim por diante</w:t>
      </w:r>
      <w:r w:rsidR="00E25521">
        <w:rPr>
          <w:b w:val="0"/>
          <w:bCs w:val="0"/>
          <w:w w:val="105"/>
          <w:szCs w:val="24"/>
        </w:rPr>
        <w:t>,</w:t>
      </w:r>
      <w:r w:rsidR="009316DD">
        <w:rPr>
          <w:b w:val="0"/>
          <w:bCs w:val="0"/>
          <w:w w:val="105"/>
          <w:szCs w:val="24"/>
        </w:rPr>
        <w:t xml:space="preserve"> ajustes</w:t>
      </w:r>
      <w:r w:rsidR="00FB2FE2">
        <w:rPr>
          <w:b w:val="0"/>
          <w:bCs w:val="0"/>
          <w:w w:val="105"/>
          <w:szCs w:val="24"/>
        </w:rPr>
        <w:t xml:space="preserve"> que são realizados</w:t>
      </w:r>
      <w:r w:rsidR="009316DD">
        <w:rPr>
          <w:b w:val="0"/>
          <w:bCs w:val="0"/>
          <w:w w:val="105"/>
          <w:szCs w:val="24"/>
        </w:rPr>
        <w:t xml:space="preserve"> </w:t>
      </w:r>
      <w:r w:rsidR="00235FC5">
        <w:rPr>
          <w:b w:val="0"/>
          <w:bCs w:val="0"/>
          <w:w w:val="105"/>
          <w:szCs w:val="24"/>
        </w:rPr>
        <w:t xml:space="preserve">em </w:t>
      </w:r>
      <w:r w:rsidR="00E25521">
        <w:rPr>
          <w:b w:val="0"/>
          <w:bCs w:val="0"/>
          <w:w w:val="105"/>
          <w:szCs w:val="24"/>
        </w:rPr>
        <w:t xml:space="preserve">uma </w:t>
      </w:r>
      <w:r w:rsidR="00235FC5">
        <w:rPr>
          <w:b w:val="0"/>
          <w:bCs w:val="0"/>
          <w:w w:val="105"/>
          <w:szCs w:val="24"/>
        </w:rPr>
        <w:t>nova forma</w:t>
      </w:r>
      <w:r w:rsidR="00E25521">
        <w:rPr>
          <w:b w:val="0"/>
          <w:bCs w:val="0"/>
          <w:w w:val="105"/>
          <w:szCs w:val="24"/>
        </w:rPr>
        <w:t>.</w:t>
      </w:r>
    </w:p>
    <w:p w14:paraId="5D836747" w14:textId="6888AE79" w:rsidR="001E7215" w:rsidRDefault="00234DAE" w:rsidP="00A96808">
      <w:pPr>
        <w:pStyle w:val="Ttulo1"/>
        <w:tabs>
          <w:tab w:val="left" w:pos="655"/>
          <w:tab w:val="left" w:pos="656"/>
        </w:tabs>
        <w:ind w:firstLine="709"/>
        <w:jc w:val="both"/>
        <w:rPr>
          <w:b w:val="0"/>
          <w:bCs w:val="0"/>
          <w:w w:val="105"/>
          <w:szCs w:val="24"/>
        </w:rPr>
      </w:pPr>
      <w:r>
        <w:rPr>
          <w:b w:val="0"/>
          <w:bCs w:val="0"/>
          <w:w w:val="105"/>
          <w:szCs w:val="24"/>
        </w:rPr>
        <w:tab/>
      </w:r>
      <w:r w:rsidR="00E91326">
        <w:rPr>
          <w:b w:val="0"/>
          <w:bCs w:val="0"/>
          <w:w w:val="105"/>
          <w:szCs w:val="24"/>
        </w:rPr>
        <w:t xml:space="preserve">José Lira (2006), </w:t>
      </w:r>
      <w:r w:rsidR="00EF6C19">
        <w:rPr>
          <w:b w:val="0"/>
          <w:bCs w:val="0"/>
          <w:w w:val="105"/>
          <w:szCs w:val="24"/>
        </w:rPr>
        <w:t>expõe seu árduo trabalho</w:t>
      </w:r>
      <w:r w:rsidR="00FD3F2D">
        <w:rPr>
          <w:b w:val="0"/>
          <w:bCs w:val="0"/>
          <w:w w:val="105"/>
          <w:szCs w:val="24"/>
        </w:rPr>
        <w:t xml:space="preserve"> e quais foram seus passos</w:t>
      </w:r>
      <w:r w:rsidR="00EF6C19">
        <w:rPr>
          <w:b w:val="0"/>
          <w:bCs w:val="0"/>
          <w:w w:val="105"/>
          <w:szCs w:val="24"/>
        </w:rPr>
        <w:t xml:space="preserve"> ao traduzir </w:t>
      </w:r>
      <w:r w:rsidR="00244AF4">
        <w:rPr>
          <w:b w:val="0"/>
          <w:bCs w:val="0"/>
          <w:w w:val="105"/>
          <w:szCs w:val="24"/>
        </w:rPr>
        <w:t xml:space="preserve">a obra de </w:t>
      </w:r>
      <w:r w:rsidR="00EF6C19">
        <w:rPr>
          <w:b w:val="0"/>
          <w:bCs w:val="0"/>
          <w:w w:val="105"/>
          <w:szCs w:val="24"/>
        </w:rPr>
        <w:t>Emily Dickinson considera</w:t>
      </w:r>
      <w:r w:rsidR="00C3220B">
        <w:rPr>
          <w:b w:val="0"/>
          <w:bCs w:val="0"/>
          <w:w w:val="105"/>
          <w:szCs w:val="24"/>
        </w:rPr>
        <w:t>ndo-a</w:t>
      </w:r>
      <w:r w:rsidR="00EF6C19">
        <w:rPr>
          <w:b w:val="0"/>
          <w:bCs w:val="0"/>
          <w:w w:val="105"/>
          <w:szCs w:val="24"/>
        </w:rPr>
        <w:t xml:space="preserve"> </w:t>
      </w:r>
      <w:r w:rsidR="00D84887">
        <w:rPr>
          <w:b w:val="0"/>
          <w:bCs w:val="0"/>
          <w:w w:val="105"/>
          <w:szCs w:val="24"/>
        </w:rPr>
        <w:t>sobre</w:t>
      </w:r>
      <w:r w:rsidR="00C3220B">
        <w:rPr>
          <w:b w:val="0"/>
          <w:bCs w:val="0"/>
          <w:w w:val="105"/>
          <w:szCs w:val="24"/>
        </w:rPr>
        <w:t>tudo</w:t>
      </w:r>
      <w:r w:rsidR="00CB26DC">
        <w:rPr>
          <w:b w:val="0"/>
          <w:bCs w:val="0"/>
          <w:w w:val="105"/>
          <w:szCs w:val="24"/>
        </w:rPr>
        <w:t>,</w:t>
      </w:r>
      <w:r w:rsidR="00C3220B">
        <w:rPr>
          <w:b w:val="0"/>
          <w:bCs w:val="0"/>
          <w:w w:val="105"/>
          <w:szCs w:val="24"/>
        </w:rPr>
        <w:t xml:space="preserve"> </w:t>
      </w:r>
      <w:r w:rsidR="009834E0">
        <w:rPr>
          <w:b w:val="0"/>
          <w:bCs w:val="0"/>
          <w:w w:val="105"/>
          <w:szCs w:val="24"/>
        </w:rPr>
        <w:t>como</w:t>
      </w:r>
      <w:r w:rsidR="00471B6B">
        <w:rPr>
          <w:b w:val="0"/>
          <w:bCs w:val="0"/>
          <w:w w:val="105"/>
          <w:szCs w:val="24"/>
        </w:rPr>
        <w:t xml:space="preserve"> “uma colcha de retalhos, </w:t>
      </w:r>
      <w:r w:rsidR="0029088B">
        <w:rPr>
          <w:b w:val="0"/>
          <w:bCs w:val="0"/>
          <w:w w:val="105"/>
          <w:szCs w:val="24"/>
        </w:rPr>
        <w:t xml:space="preserve">costurada com poemas de </w:t>
      </w:r>
      <w:r w:rsidR="00D37813">
        <w:rPr>
          <w:b w:val="0"/>
          <w:bCs w:val="0"/>
          <w:w w:val="105"/>
          <w:szCs w:val="24"/>
        </w:rPr>
        <w:t>grande força lírica</w:t>
      </w:r>
      <w:r w:rsidR="006E1C49">
        <w:rPr>
          <w:b w:val="0"/>
          <w:bCs w:val="0"/>
          <w:w w:val="105"/>
          <w:szCs w:val="24"/>
        </w:rPr>
        <w:t xml:space="preserve"> e versos de ocasião</w:t>
      </w:r>
      <w:r w:rsidR="004F1F5D">
        <w:rPr>
          <w:b w:val="0"/>
          <w:bCs w:val="0"/>
          <w:w w:val="105"/>
          <w:szCs w:val="24"/>
        </w:rPr>
        <w:t>”</w:t>
      </w:r>
      <w:r w:rsidR="00D724C3">
        <w:rPr>
          <w:b w:val="0"/>
          <w:bCs w:val="0"/>
          <w:w w:val="105"/>
          <w:szCs w:val="24"/>
        </w:rPr>
        <w:t xml:space="preserve"> (LIRA, 2006, p. 21). </w:t>
      </w:r>
      <w:r w:rsidR="003A36BE">
        <w:rPr>
          <w:b w:val="0"/>
          <w:bCs w:val="0"/>
          <w:w w:val="105"/>
          <w:szCs w:val="24"/>
        </w:rPr>
        <w:t>O tradutor ressalta que seu maior objetivo e desafio foi o de</w:t>
      </w:r>
      <w:r w:rsidR="00BE3DDA">
        <w:rPr>
          <w:b w:val="0"/>
          <w:bCs w:val="0"/>
          <w:w w:val="105"/>
          <w:szCs w:val="24"/>
        </w:rPr>
        <w:t xml:space="preserve"> manter </w:t>
      </w:r>
      <w:r w:rsidR="00286F7E">
        <w:rPr>
          <w:b w:val="0"/>
          <w:bCs w:val="0"/>
          <w:w w:val="105"/>
          <w:szCs w:val="24"/>
        </w:rPr>
        <w:t>o efeito poético existente em seus versos</w:t>
      </w:r>
      <w:r w:rsidR="008D2EA5">
        <w:rPr>
          <w:b w:val="0"/>
          <w:bCs w:val="0"/>
          <w:w w:val="105"/>
          <w:szCs w:val="24"/>
        </w:rPr>
        <w:t xml:space="preserve"> de modo que</w:t>
      </w:r>
      <w:r w:rsidR="00546EA3">
        <w:rPr>
          <w:b w:val="0"/>
          <w:bCs w:val="0"/>
          <w:w w:val="105"/>
          <w:szCs w:val="24"/>
        </w:rPr>
        <w:t xml:space="preserve"> </w:t>
      </w:r>
      <w:r w:rsidR="00151749">
        <w:rPr>
          <w:b w:val="0"/>
          <w:bCs w:val="0"/>
          <w:w w:val="105"/>
          <w:szCs w:val="24"/>
        </w:rPr>
        <w:t>se ocupou</w:t>
      </w:r>
      <w:r w:rsidR="002B27B9">
        <w:rPr>
          <w:b w:val="0"/>
          <w:bCs w:val="0"/>
          <w:w w:val="105"/>
          <w:szCs w:val="24"/>
        </w:rPr>
        <w:t>,</w:t>
      </w:r>
      <w:r w:rsidR="00BD69E2">
        <w:rPr>
          <w:b w:val="0"/>
          <w:bCs w:val="0"/>
          <w:w w:val="105"/>
          <w:szCs w:val="24"/>
        </w:rPr>
        <w:t xml:space="preserve"> em suas palavras</w:t>
      </w:r>
      <w:r w:rsidR="002B27B9">
        <w:rPr>
          <w:b w:val="0"/>
          <w:bCs w:val="0"/>
          <w:w w:val="105"/>
          <w:szCs w:val="24"/>
        </w:rPr>
        <w:t>:</w:t>
      </w:r>
      <w:r w:rsidR="00546EA3">
        <w:rPr>
          <w:b w:val="0"/>
          <w:bCs w:val="0"/>
          <w:w w:val="105"/>
          <w:szCs w:val="24"/>
        </w:rPr>
        <w:t xml:space="preserve"> </w:t>
      </w:r>
      <w:r w:rsidR="008D2EA5">
        <w:rPr>
          <w:b w:val="0"/>
          <w:bCs w:val="0"/>
          <w:w w:val="105"/>
          <w:szCs w:val="24"/>
        </w:rPr>
        <w:t>“</w:t>
      </w:r>
      <w:r w:rsidR="001A42A9">
        <w:rPr>
          <w:b w:val="0"/>
          <w:bCs w:val="0"/>
          <w:w w:val="105"/>
          <w:szCs w:val="24"/>
        </w:rPr>
        <w:t xml:space="preserve">não apenas em </w:t>
      </w:r>
      <w:r w:rsidR="001A42A9" w:rsidRPr="001A42A9">
        <w:rPr>
          <w:b w:val="0"/>
          <w:bCs w:val="0"/>
          <w:i/>
          <w:iCs/>
          <w:w w:val="105"/>
          <w:szCs w:val="24"/>
        </w:rPr>
        <w:t>traduzir</w:t>
      </w:r>
      <w:r w:rsidR="001A42A9">
        <w:rPr>
          <w:b w:val="0"/>
          <w:bCs w:val="0"/>
          <w:w w:val="105"/>
          <w:szCs w:val="24"/>
        </w:rPr>
        <w:t xml:space="preserve"> poesia, mas em fazer poesia</w:t>
      </w:r>
      <w:r w:rsidR="000D1620">
        <w:rPr>
          <w:b w:val="0"/>
          <w:bCs w:val="0"/>
          <w:w w:val="105"/>
          <w:szCs w:val="24"/>
        </w:rPr>
        <w:t xml:space="preserve"> </w:t>
      </w:r>
      <w:r w:rsidR="00E22EF4">
        <w:rPr>
          <w:b w:val="0"/>
          <w:bCs w:val="0"/>
          <w:w w:val="105"/>
          <w:szCs w:val="24"/>
        </w:rPr>
        <w:t>e por esta razão me dei a certas experiências que chamei de “recriações”</w:t>
      </w:r>
      <w:r w:rsidR="00DC7D87">
        <w:rPr>
          <w:b w:val="0"/>
          <w:bCs w:val="0"/>
          <w:w w:val="105"/>
          <w:szCs w:val="24"/>
        </w:rPr>
        <w:t>, “imitações” e “invenções” (LIRA, 2006, p.</w:t>
      </w:r>
      <w:r w:rsidR="00D724C3">
        <w:rPr>
          <w:b w:val="0"/>
          <w:bCs w:val="0"/>
          <w:w w:val="105"/>
          <w:szCs w:val="24"/>
        </w:rPr>
        <w:t xml:space="preserve"> </w:t>
      </w:r>
      <w:r w:rsidR="00DC7D87">
        <w:rPr>
          <w:b w:val="0"/>
          <w:bCs w:val="0"/>
          <w:w w:val="105"/>
          <w:szCs w:val="24"/>
        </w:rPr>
        <w:t>26)</w:t>
      </w:r>
      <w:r w:rsidR="006A318F">
        <w:rPr>
          <w:b w:val="0"/>
          <w:bCs w:val="0"/>
          <w:w w:val="105"/>
          <w:szCs w:val="24"/>
        </w:rPr>
        <w:t>.</w:t>
      </w:r>
      <w:r w:rsidR="00E421DB">
        <w:rPr>
          <w:b w:val="0"/>
          <w:bCs w:val="0"/>
          <w:w w:val="105"/>
          <w:szCs w:val="24"/>
        </w:rPr>
        <w:t xml:space="preserve"> Também</w:t>
      </w:r>
      <w:r w:rsidR="00CC58FC">
        <w:rPr>
          <w:b w:val="0"/>
          <w:bCs w:val="0"/>
          <w:w w:val="105"/>
          <w:szCs w:val="24"/>
        </w:rPr>
        <w:t xml:space="preserve"> </w:t>
      </w:r>
      <w:r w:rsidR="00E421DB">
        <w:rPr>
          <w:b w:val="0"/>
          <w:bCs w:val="0"/>
          <w:w w:val="105"/>
          <w:szCs w:val="24"/>
        </w:rPr>
        <w:t>aborda</w:t>
      </w:r>
      <w:r w:rsidR="002C444D">
        <w:rPr>
          <w:b w:val="0"/>
          <w:bCs w:val="0"/>
          <w:w w:val="105"/>
          <w:szCs w:val="24"/>
        </w:rPr>
        <w:t xml:space="preserve"> a necessidade de suas </w:t>
      </w:r>
      <w:r w:rsidR="003D0C11">
        <w:rPr>
          <w:b w:val="0"/>
          <w:bCs w:val="0"/>
          <w:w w:val="105"/>
          <w:szCs w:val="24"/>
        </w:rPr>
        <w:t xml:space="preserve">recriações com o intuito de </w:t>
      </w:r>
      <w:r w:rsidR="00FC46AB">
        <w:rPr>
          <w:b w:val="0"/>
          <w:bCs w:val="0"/>
          <w:w w:val="105"/>
          <w:szCs w:val="24"/>
        </w:rPr>
        <w:t xml:space="preserve">assemelhar os versos traduzidos </w:t>
      </w:r>
      <w:r w:rsidR="00D07057">
        <w:rPr>
          <w:b w:val="0"/>
          <w:bCs w:val="0"/>
          <w:w w:val="105"/>
          <w:szCs w:val="24"/>
        </w:rPr>
        <w:t xml:space="preserve">com </w:t>
      </w:r>
      <w:r w:rsidR="00FC46AB">
        <w:rPr>
          <w:b w:val="0"/>
          <w:bCs w:val="0"/>
          <w:w w:val="105"/>
          <w:szCs w:val="24"/>
        </w:rPr>
        <w:t xml:space="preserve">a </w:t>
      </w:r>
      <w:r w:rsidR="00A473B0">
        <w:rPr>
          <w:b w:val="0"/>
          <w:bCs w:val="0"/>
          <w:w w:val="105"/>
          <w:szCs w:val="24"/>
        </w:rPr>
        <w:t>dicção</w:t>
      </w:r>
      <w:r w:rsidR="00FC46AB">
        <w:rPr>
          <w:b w:val="0"/>
          <w:bCs w:val="0"/>
          <w:w w:val="105"/>
          <w:szCs w:val="24"/>
        </w:rPr>
        <w:t xml:space="preserve"> dos versos originais. </w:t>
      </w:r>
    </w:p>
    <w:p w14:paraId="50E98074" w14:textId="3AA8D142" w:rsidR="00B54097" w:rsidRDefault="001E7215" w:rsidP="00A96808">
      <w:pPr>
        <w:pStyle w:val="Ttulo1"/>
        <w:tabs>
          <w:tab w:val="left" w:pos="655"/>
          <w:tab w:val="left" w:pos="656"/>
        </w:tabs>
        <w:ind w:firstLine="709"/>
        <w:jc w:val="both"/>
        <w:rPr>
          <w:b w:val="0"/>
          <w:bCs w:val="0"/>
          <w:w w:val="105"/>
          <w:szCs w:val="24"/>
        </w:rPr>
      </w:pPr>
      <w:r>
        <w:rPr>
          <w:b w:val="0"/>
          <w:bCs w:val="0"/>
          <w:w w:val="105"/>
          <w:szCs w:val="24"/>
        </w:rPr>
        <w:tab/>
      </w:r>
      <w:r w:rsidR="00AE6576">
        <w:rPr>
          <w:b w:val="0"/>
          <w:bCs w:val="0"/>
          <w:w w:val="105"/>
          <w:szCs w:val="24"/>
        </w:rPr>
        <w:t xml:space="preserve">Seu trabalho está dedicado </w:t>
      </w:r>
      <w:r>
        <w:rPr>
          <w:b w:val="0"/>
          <w:bCs w:val="0"/>
          <w:w w:val="105"/>
          <w:szCs w:val="24"/>
        </w:rPr>
        <w:t xml:space="preserve">“nos sons </w:t>
      </w:r>
      <w:r w:rsidR="00D712E3">
        <w:rPr>
          <w:b w:val="0"/>
          <w:bCs w:val="0"/>
          <w:w w:val="105"/>
          <w:szCs w:val="24"/>
        </w:rPr>
        <w:t>e nos signos da linguagem poética”</w:t>
      </w:r>
      <w:r w:rsidR="001E5E91" w:rsidRPr="001E5E91">
        <w:rPr>
          <w:b w:val="0"/>
          <w:bCs w:val="0"/>
          <w:w w:val="105"/>
          <w:szCs w:val="24"/>
        </w:rPr>
        <w:t xml:space="preserve"> </w:t>
      </w:r>
      <w:r w:rsidR="001E5E91">
        <w:rPr>
          <w:b w:val="0"/>
          <w:bCs w:val="0"/>
          <w:w w:val="105"/>
          <w:szCs w:val="24"/>
        </w:rPr>
        <w:t>(LIRA, 2006, p. 26),</w:t>
      </w:r>
      <w:r w:rsidR="00726AD5">
        <w:rPr>
          <w:b w:val="0"/>
          <w:bCs w:val="0"/>
          <w:w w:val="105"/>
          <w:szCs w:val="24"/>
        </w:rPr>
        <w:t xml:space="preserve"> </w:t>
      </w:r>
      <w:r w:rsidR="00F63176">
        <w:rPr>
          <w:b w:val="0"/>
          <w:bCs w:val="0"/>
          <w:w w:val="105"/>
          <w:szCs w:val="24"/>
        </w:rPr>
        <w:t xml:space="preserve">elementos </w:t>
      </w:r>
      <w:r w:rsidR="00C73A36">
        <w:rPr>
          <w:b w:val="0"/>
          <w:bCs w:val="0"/>
          <w:w w:val="105"/>
          <w:szCs w:val="24"/>
        </w:rPr>
        <w:t>mantidos</w:t>
      </w:r>
      <w:r w:rsidR="00383847">
        <w:rPr>
          <w:b w:val="0"/>
          <w:bCs w:val="0"/>
          <w:w w:val="105"/>
          <w:szCs w:val="24"/>
        </w:rPr>
        <w:t xml:space="preserve"> para que se</w:t>
      </w:r>
      <w:r w:rsidR="00C73A36">
        <w:rPr>
          <w:b w:val="0"/>
          <w:bCs w:val="0"/>
          <w:w w:val="105"/>
          <w:szCs w:val="24"/>
        </w:rPr>
        <w:t xml:space="preserve"> </w:t>
      </w:r>
      <w:r w:rsidR="00D135C7">
        <w:rPr>
          <w:b w:val="0"/>
          <w:bCs w:val="0"/>
          <w:w w:val="105"/>
          <w:szCs w:val="24"/>
        </w:rPr>
        <w:t>preserv</w:t>
      </w:r>
      <w:r w:rsidR="00383847">
        <w:rPr>
          <w:b w:val="0"/>
          <w:bCs w:val="0"/>
          <w:w w:val="105"/>
          <w:szCs w:val="24"/>
        </w:rPr>
        <w:t xml:space="preserve">e </w:t>
      </w:r>
      <w:r w:rsidR="00F63176">
        <w:rPr>
          <w:b w:val="0"/>
          <w:bCs w:val="0"/>
          <w:w w:val="105"/>
          <w:szCs w:val="24"/>
        </w:rPr>
        <w:t>a essência</w:t>
      </w:r>
      <w:r w:rsidR="000B69EB">
        <w:rPr>
          <w:b w:val="0"/>
          <w:bCs w:val="0"/>
          <w:w w:val="105"/>
          <w:szCs w:val="24"/>
        </w:rPr>
        <w:t xml:space="preserve"> do original </w:t>
      </w:r>
      <w:r w:rsidR="00383847">
        <w:rPr>
          <w:b w:val="0"/>
          <w:bCs w:val="0"/>
          <w:w w:val="105"/>
          <w:szCs w:val="24"/>
        </w:rPr>
        <w:t>na qual</w:t>
      </w:r>
      <w:r w:rsidR="000B69EB">
        <w:rPr>
          <w:b w:val="0"/>
          <w:bCs w:val="0"/>
          <w:w w:val="105"/>
          <w:szCs w:val="24"/>
        </w:rPr>
        <w:t xml:space="preserve"> está muito voltad</w:t>
      </w:r>
      <w:r w:rsidR="00383847">
        <w:rPr>
          <w:b w:val="0"/>
          <w:bCs w:val="0"/>
          <w:w w:val="105"/>
          <w:szCs w:val="24"/>
        </w:rPr>
        <w:t>a</w:t>
      </w:r>
      <w:r w:rsidR="000B69EB">
        <w:rPr>
          <w:b w:val="0"/>
          <w:bCs w:val="0"/>
          <w:w w:val="105"/>
          <w:szCs w:val="24"/>
        </w:rPr>
        <w:t xml:space="preserve"> para um </w:t>
      </w:r>
      <w:r w:rsidR="00747CAC">
        <w:rPr>
          <w:b w:val="0"/>
          <w:bCs w:val="0"/>
          <w:w w:val="105"/>
          <w:szCs w:val="24"/>
        </w:rPr>
        <w:t xml:space="preserve">determinado </w:t>
      </w:r>
      <w:r w:rsidR="000B69EB">
        <w:rPr>
          <w:b w:val="0"/>
          <w:bCs w:val="0"/>
          <w:w w:val="105"/>
          <w:szCs w:val="24"/>
        </w:rPr>
        <w:t>ritmo que é próprio e diferente</w:t>
      </w:r>
      <w:r w:rsidR="00747CAC">
        <w:rPr>
          <w:b w:val="0"/>
          <w:bCs w:val="0"/>
          <w:w w:val="105"/>
          <w:szCs w:val="24"/>
        </w:rPr>
        <w:t>,</w:t>
      </w:r>
      <w:r w:rsidR="000B69EB">
        <w:rPr>
          <w:b w:val="0"/>
          <w:bCs w:val="0"/>
          <w:w w:val="105"/>
          <w:szCs w:val="24"/>
        </w:rPr>
        <w:t xml:space="preserve"> até mesmo ao da própria língua inglesa</w:t>
      </w:r>
      <w:r w:rsidR="00A85B88">
        <w:rPr>
          <w:b w:val="0"/>
          <w:bCs w:val="0"/>
          <w:w w:val="105"/>
          <w:szCs w:val="24"/>
        </w:rPr>
        <w:t xml:space="preserve">, no qual se faz de grande importância para </w:t>
      </w:r>
      <w:r w:rsidR="008C3480">
        <w:rPr>
          <w:b w:val="0"/>
          <w:bCs w:val="0"/>
          <w:w w:val="105"/>
          <w:szCs w:val="24"/>
        </w:rPr>
        <w:t>construção d</w:t>
      </w:r>
      <w:r w:rsidR="00A85B88">
        <w:rPr>
          <w:b w:val="0"/>
          <w:bCs w:val="0"/>
          <w:w w:val="105"/>
          <w:szCs w:val="24"/>
        </w:rPr>
        <w:t>a</w:t>
      </w:r>
      <w:r w:rsidR="00B078D4">
        <w:rPr>
          <w:b w:val="0"/>
          <w:bCs w:val="0"/>
          <w:w w:val="105"/>
          <w:szCs w:val="24"/>
        </w:rPr>
        <w:t xml:space="preserve"> </w:t>
      </w:r>
      <w:r w:rsidR="008C3480">
        <w:rPr>
          <w:b w:val="0"/>
          <w:bCs w:val="0"/>
          <w:w w:val="105"/>
          <w:szCs w:val="24"/>
        </w:rPr>
        <w:t>ambiguidade</w:t>
      </w:r>
      <w:r w:rsidR="00B078D4">
        <w:rPr>
          <w:b w:val="0"/>
          <w:bCs w:val="0"/>
          <w:w w:val="105"/>
          <w:szCs w:val="24"/>
        </w:rPr>
        <w:t xml:space="preserve"> e ironia que “</w:t>
      </w:r>
      <w:r w:rsidR="00D9605D">
        <w:rPr>
          <w:b w:val="0"/>
          <w:bCs w:val="0"/>
          <w:w w:val="105"/>
          <w:szCs w:val="24"/>
        </w:rPr>
        <w:t>dão a cada uma de suas palavras uma ine</w:t>
      </w:r>
      <w:r w:rsidR="003903A4">
        <w:rPr>
          <w:b w:val="0"/>
          <w:bCs w:val="0"/>
          <w:w w:val="105"/>
          <w:szCs w:val="24"/>
        </w:rPr>
        <w:t>xcedível riqueza de nuanças e possibilidades interpretativas”</w:t>
      </w:r>
      <w:r w:rsidR="00823232" w:rsidRPr="00823232">
        <w:rPr>
          <w:b w:val="0"/>
          <w:bCs w:val="0"/>
          <w:w w:val="105"/>
          <w:szCs w:val="24"/>
        </w:rPr>
        <w:t xml:space="preserve"> </w:t>
      </w:r>
      <w:r w:rsidR="00823232">
        <w:rPr>
          <w:b w:val="0"/>
          <w:bCs w:val="0"/>
          <w:w w:val="105"/>
          <w:szCs w:val="24"/>
        </w:rPr>
        <w:t>(LIRA, 2006, p. 26)</w:t>
      </w:r>
      <w:r w:rsidR="00571AF6">
        <w:rPr>
          <w:b w:val="0"/>
          <w:bCs w:val="0"/>
          <w:w w:val="105"/>
          <w:szCs w:val="24"/>
        </w:rPr>
        <w:t>.</w:t>
      </w:r>
      <w:r w:rsidR="003903A4">
        <w:rPr>
          <w:b w:val="0"/>
          <w:bCs w:val="0"/>
          <w:w w:val="105"/>
          <w:szCs w:val="24"/>
        </w:rPr>
        <w:t xml:space="preserve"> </w:t>
      </w:r>
      <w:r w:rsidR="00571AF6">
        <w:rPr>
          <w:b w:val="0"/>
          <w:bCs w:val="0"/>
          <w:w w:val="105"/>
          <w:szCs w:val="24"/>
        </w:rPr>
        <w:t xml:space="preserve">Chamemos a atenção para </w:t>
      </w:r>
      <w:r w:rsidR="001C00FF">
        <w:rPr>
          <w:b w:val="0"/>
          <w:bCs w:val="0"/>
          <w:w w:val="105"/>
          <w:szCs w:val="24"/>
        </w:rPr>
        <w:t xml:space="preserve">as recriações e invenções que o tradutor </w:t>
      </w:r>
      <w:r w:rsidR="00B57525">
        <w:rPr>
          <w:b w:val="0"/>
          <w:bCs w:val="0"/>
          <w:w w:val="105"/>
          <w:szCs w:val="24"/>
        </w:rPr>
        <w:t xml:space="preserve">ressalta </w:t>
      </w:r>
      <w:r w:rsidR="001C00FF">
        <w:rPr>
          <w:b w:val="0"/>
          <w:bCs w:val="0"/>
          <w:w w:val="105"/>
          <w:szCs w:val="24"/>
        </w:rPr>
        <w:t>como</w:t>
      </w:r>
      <w:r w:rsidR="00BF5C33">
        <w:rPr>
          <w:b w:val="0"/>
          <w:bCs w:val="0"/>
          <w:w w:val="105"/>
          <w:szCs w:val="24"/>
        </w:rPr>
        <w:t xml:space="preserve"> </w:t>
      </w:r>
      <w:r w:rsidR="00B57525">
        <w:rPr>
          <w:b w:val="0"/>
          <w:bCs w:val="0"/>
          <w:w w:val="105"/>
          <w:szCs w:val="24"/>
        </w:rPr>
        <w:t xml:space="preserve">um recurso que não se caracteriza como </w:t>
      </w:r>
      <w:r w:rsidR="00BF5C33">
        <w:rPr>
          <w:b w:val="0"/>
          <w:bCs w:val="0"/>
          <w:w w:val="105"/>
          <w:szCs w:val="24"/>
        </w:rPr>
        <w:t>infidelidade, porém um</w:t>
      </w:r>
      <w:r w:rsidR="00821C22">
        <w:rPr>
          <w:b w:val="0"/>
          <w:bCs w:val="0"/>
          <w:w w:val="105"/>
          <w:szCs w:val="24"/>
        </w:rPr>
        <w:t xml:space="preserve"> “jogo de avanços</w:t>
      </w:r>
      <w:r w:rsidR="00F1509B">
        <w:rPr>
          <w:b w:val="0"/>
          <w:bCs w:val="0"/>
          <w:w w:val="105"/>
          <w:szCs w:val="24"/>
        </w:rPr>
        <w:t xml:space="preserve"> e recuos</w:t>
      </w:r>
      <w:r w:rsidR="00566786">
        <w:rPr>
          <w:b w:val="0"/>
          <w:bCs w:val="0"/>
          <w:w w:val="105"/>
          <w:szCs w:val="24"/>
        </w:rPr>
        <w:t xml:space="preserve"> que gira sempre em torno da preservação do </w:t>
      </w:r>
      <w:r w:rsidR="00566786" w:rsidRPr="00566786">
        <w:rPr>
          <w:b w:val="0"/>
          <w:bCs w:val="0"/>
          <w:i/>
          <w:iCs/>
          <w:w w:val="105"/>
          <w:szCs w:val="24"/>
        </w:rPr>
        <w:t>sentido original</w:t>
      </w:r>
      <w:r w:rsidR="00566786">
        <w:rPr>
          <w:b w:val="0"/>
          <w:bCs w:val="0"/>
          <w:w w:val="105"/>
          <w:szCs w:val="24"/>
        </w:rPr>
        <w:t>”</w:t>
      </w:r>
      <w:r w:rsidR="006A318F">
        <w:rPr>
          <w:b w:val="0"/>
          <w:bCs w:val="0"/>
          <w:w w:val="105"/>
          <w:szCs w:val="24"/>
        </w:rPr>
        <w:t xml:space="preserve"> </w:t>
      </w:r>
      <w:r w:rsidR="00DE5757">
        <w:rPr>
          <w:b w:val="0"/>
          <w:bCs w:val="0"/>
          <w:w w:val="105"/>
          <w:szCs w:val="24"/>
        </w:rPr>
        <w:t>(LIRA, 2006, p. 27)</w:t>
      </w:r>
      <w:r w:rsidR="006A318F">
        <w:rPr>
          <w:b w:val="0"/>
          <w:bCs w:val="0"/>
          <w:w w:val="105"/>
          <w:szCs w:val="24"/>
        </w:rPr>
        <w:t>.</w:t>
      </w:r>
    </w:p>
    <w:p w14:paraId="0D464BC7" w14:textId="3E930528" w:rsidR="00221199" w:rsidRDefault="00B54097" w:rsidP="00A96808">
      <w:pPr>
        <w:pStyle w:val="Ttulo1"/>
        <w:tabs>
          <w:tab w:val="left" w:pos="655"/>
          <w:tab w:val="left" w:pos="656"/>
        </w:tabs>
        <w:ind w:firstLine="709"/>
        <w:jc w:val="both"/>
        <w:rPr>
          <w:b w:val="0"/>
          <w:bCs w:val="0"/>
          <w:w w:val="105"/>
          <w:szCs w:val="24"/>
        </w:rPr>
      </w:pPr>
      <w:r>
        <w:rPr>
          <w:b w:val="0"/>
          <w:bCs w:val="0"/>
          <w:w w:val="105"/>
          <w:szCs w:val="24"/>
        </w:rPr>
        <w:tab/>
      </w:r>
      <w:r w:rsidR="00405184">
        <w:rPr>
          <w:b w:val="0"/>
          <w:bCs w:val="0"/>
          <w:w w:val="105"/>
          <w:szCs w:val="24"/>
        </w:rPr>
        <w:t>José Lira (2006)</w:t>
      </w:r>
      <w:r w:rsidR="006A318F">
        <w:rPr>
          <w:b w:val="0"/>
          <w:bCs w:val="0"/>
          <w:w w:val="105"/>
          <w:szCs w:val="24"/>
        </w:rPr>
        <w:t>,</w:t>
      </w:r>
      <w:r w:rsidR="00405184">
        <w:rPr>
          <w:b w:val="0"/>
          <w:bCs w:val="0"/>
          <w:w w:val="105"/>
          <w:szCs w:val="24"/>
        </w:rPr>
        <w:t xml:space="preserve"> </w:t>
      </w:r>
      <w:r w:rsidR="00722B95">
        <w:rPr>
          <w:b w:val="0"/>
          <w:bCs w:val="0"/>
          <w:w w:val="105"/>
          <w:szCs w:val="24"/>
        </w:rPr>
        <w:t>direciona a</w:t>
      </w:r>
      <w:r w:rsidR="00405184">
        <w:rPr>
          <w:b w:val="0"/>
          <w:bCs w:val="0"/>
          <w:w w:val="105"/>
          <w:szCs w:val="24"/>
        </w:rPr>
        <w:t>s</w:t>
      </w:r>
      <w:r w:rsidR="00722B95">
        <w:rPr>
          <w:b w:val="0"/>
          <w:bCs w:val="0"/>
          <w:w w:val="105"/>
          <w:szCs w:val="24"/>
        </w:rPr>
        <w:t xml:space="preserve"> refle</w:t>
      </w:r>
      <w:r w:rsidR="00405184">
        <w:rPr>
          <w:b w:val="0"/>
          <w:bCs w:val="0"/>
          <w:w w:val="105"/>
          <w:szCs w:val="24"/>
        </w:rPr>
        <w:t xml:space="preserve">xões </w:t>
      </w:r>
      <w:r>
        <w:rPr>
          <w:b w:val="0"/>
          <w:bCs w:val="0"/>
          <w:w w:val="105"/>
          <w:szCs w:val="24"/>
        </w:rPr>
        <w:t xml:space="preserve">no </w:t>
      </w:r>
      <w:r w:rsidR="00405184">
        <w:rPr>
          <w:b w:val="0"/>
          <w:bCs w:val="0"/>
          <w:w w:val="105"/>
          <w:szCs w:val="24"/>
        </w:rPr>
        <w:t>prefácio</w:t>
      </w:r>
      <w:r>
        <w:rPr>
          <w:b w:val="0"/>
          <w:bCs w:val="0"/>
          <w:w w:val="105"/>
          <w:szCs w:val="24"/>
        </w:rPr>
        <w:t xml:space="preserve"> de su</w:t>
      </w:r>
      <w:r w:rsidR="009E2263">
        <w:rPr>
          <w:b w:val="0"/>
          <w:bCs w:val="0"/>
          <w:w w:val="105"/>
          <w:szCs w:val="24"/>
        </w:rPr>
        <w:t>a tradução</w:t>
      </w:r>
      <w:r w:rsidR="00722B95">
        <w:rPr>
          <w:b w:val="0"/>
          <w:bCs w:val="0"/>
          <w:w w:val="105"/>
          <w:szCs w:val="24"/>
        </w:rPr>
        <w:t xml:space="preserve"> </w:t>
      </w:r>
      <w:r w:rsidR="002E1D94">
        <w:rPr>
          <w:b w:val="0"/>
          <w:bCs w:val="0"/>
          <w:w w:val="105"/>
          <w:szCs w:val="24"/>
        </w:rPr>
        <w:t>em fuga</w:t>
      </w:r>
      <w:r w:rsidR="00722B95">
        <w:rPr>
          <w:b w:val="0"/>
          <w:bCs w:val="0"/>
          <w:w w:val="105"/>
          <w:szCs w:val="24"/>
        </w:rPr>
        <w:t xml:space="preserve"> das teorias tradutórias</w:t>
      </w:r>
      <w:r w:rsidR="00405184">
        <w:rPr>
          <w:b w:val="0"/>
          <w:bCs w:val="0"/>
          <w:w w:val="105"/>
          <w:szCs w:val="24"/>
        </w:rPr>
        <w:t xml:space="preserve"> </w:t>
      </w:r>
      <w:r w:rsidR="00182197">
        <w:rPr>
          <w:b w:val="0"/>
          <w:bCs w:val="0"/>
          <w:w w:val="105"/>
          <w:szCs w:val="24"/>
        </w:rPr>
        <w:t xml:space="preserve">e </w:t>
      </w:r>
      <w:r w:rsidR="00405184">
        <w:rPr>
          <w:b w:val="0"/>
          <w:bCs w:val="0"/>
          <w:w w:val="105"/>
          <w:szCs w:val="24"/>
        </w:rPr>
        <w:t>relembra a angústia da autoria</w:t>
      </w:r>
      <w:r w:rsidR="007A3268">
        <w:rPr>
          <w:b w:val="0"/>
          <w:bCs w:val="0"/>
          <w:w w:val="105"/>
          <w:szCs w:val="24"/>
        </w:rPr>
        <w:t xml:space="preserve"> e</w:t>
      </w:r>
      <w:r w:rsidR="00182197">
        <w:rPr>
          <w:b w:val="0"/>
          <w:bCs w:val="0"/>
          <w:w w:val="105"/>
          <w:szCs w:val="24"/>
        </w:rPr>
        <w:t xml:space="preserve"> </w:t>
      </w:r>
      <w:r w:rsidR="007A3268">
        <w:rPr>
          <w:b w:val="0"/>
          <w:bCs w:val="0"/>
          <w:w w:val="105"/>
          <w:szCs w:val="24"/>
        </w:rPr>
        <w:t xml:space="preserve">aponta </w:t>
      </w:r>
      <w:r w:rsidR="00182197">
        <w:rPr>
          <w:b w:val="0"/>
          <w:bCs w:val="0"/>
          <w:w w:val="105"/>
          <w:szCs w:val="24"/>
        </w:rPr>
        <w:t xml:space="preserve">para a realidade do </w:t>
      </w:r>
      <w:r w:rsidR="007D2D55">
        <w:rPr>
          <w:b w:val="0"/>
          <w:bCs w:val="0"/>
          <w:w w:val="105"/>
          <w:szCs w:val="24"/>
        </w:rPr>
        <w:t>autor-</w:t>
      </w:r>
      <w:r w:rsidR="00182197">
        <w:rPr>
          <w:b w:val="0"/>
          <w:bCs w:val="0"/>
          <w:w w:val="105"/>
          <w:szCs w:val="24"/>
        </w:rPr>
        <w:t>poeta-tradutor</w:t>
      </w:r>
      <w:r w:rsidR="007D2D55">
        <w:rPr>
          <w:b w:val="0"/>
          <w:bCs w:val="0"/>
          <w:w w:val="105"/>
          <w:szCs w:val="24"/>
        </w:rPr>
        <w:t xml:space="preserve"> que sempre</w:t>
      </w:r>
      <w:r w:rsidR="00064223">
        <w:rPr>
          <w:b w:val="0"/>
          <w:bCs w:val="0"/>
          <w:w w:val="105"/>
          <w:szCs w:val="24"/>
        </w:rPr>
        <w:t xml:space="preserve"> passará pelo anseio de ter “seu” texto em nome de outr</w:t>
      </w:r>
      <w:r w:rsidR="006919AC">
        <w:rPr>
          <w:b w:val="0"/>
          <w:bCs w:val="0"/>
          <w:w w:val="105"/>
          <w:szCs w:val="24"/>
        </w:rPr>
        <w:t>o</w:t>
      </w:r>
      <w:r w:rsidR="00064223">
        <w:rPr>
          <w:b w:val="0"/>
          <w:bCs w:val="0"/>
          <w:w w:val="105"/>
          <w:szCs w:val="24"/>
        </w:rPr>
        <w:t xml:space="preserve"> </w:t>
      </w:r>
      <w:r w:rsidR="007A3268">
        <w:rPr>
          <w:b w:val="0"/>
          <w:bCs w:val="0"/>
          <w:w w:val="105"/>
          <w:szCs w:val="24"/>
        </w:rPr>
        <w:t>autor</w:t>
      </w:r>
      <w:r w:rsidR="00F80AE4">
        <w:rPr>
          <w:b w:val="0"/>
          <w:bCs w:val="0"/>
          <w:w w:val="105"/>
          <w:szCs w:val="24"/>
        </w:rPr>
        <w:t>. P</w:t>
      </w:r>
      <w:r w:rsidR="00BB4D03">
        <w:rPr>
          <w:b w:val="0"/>
          <w:bCs w:val="0"/>
          <w:w w:val="105"/>
          <w:szCs w:val="24"/>
        </w:rPr>
        <w:t xml:space="preserve">elo vínculo originário, </w:t>
      </w:r>
      <w:r w:rsidR="0093402B">
        <w:rPr>
          <w:b w:val="0"/>
          <w:bCs w:val="0"/>
          <w:w w:val="105"/>
          <w:szCs w:val="24"/>
        </w:rPr>
        <w:t xml:space="preserve">o texto sempre pertencerá a outro </w:t>
      </w:r>
      <w:r w:rsidR="00BB4D03">
        <w:rPr>
          <w:b w:val="0"/>
          <w:bCs w:val="0"/>
          <w:w w:val="105"/>
          <w:szCs w:val="24"/>
        </w:rPr>
        <w:t xml:space="preserve">autor </w:t>
      </w:r>
      <w:r w:rsidR="0093402B">
        <w:rPr>
          <w:b w:val="0"/>
          <w:bCs w:val="0"/>
          <w:w w:val="105"/>
          <w:szCs w:val="24"/>
        </w:rPr>
        <w:t xml:space="preserve">apesar de seu trabalho. </w:t>
      </w:r>
      <w:r w:rsidR="00F80AE4">
        <w:rPr>
          <w:b w:val="0"/>
          <w:bCs w:val="0"/>
          <w:w w:val="105"/>
          <w:szCs w:val="24"/>
        </w:rPr>
        <w:t>Nesse contexto, o tradutor</w:t>
      </w:r>
      <w:r w:rsidR="00F56170">
        <w:rPr>
          <w:b w:val="0"/>
          <w:bCs w:val="0"/>
          <w:w w:val="105"/>
          <w:szCs w:val="24"/>
        </w:rPr>
        <w:t xml:space="preserve"> segue com os apontamentos </w:t>
      </w:r>
      <w:r w:rsidR="00075E3A">
        <w:rPr>
          <w:b w:val="0"/>
          <w:bCs w:val="0"/>
          <w:w w:val="105"/>
          <w:szCs w:val="24"/>
        </w:rPr>
        <w:t xml:space="preserve">e </w:t>
      </w:r>
      <w:r w:rsidR="00F56170">
        <w:rPr>
          <w:b w:val="0"/>
          <w:bCs w:val="0"/>
          <w:w w:val="105"/>
          <w:szCs w:val="24"/>
        </w:rPr>
        <w:t>quais</w:t>
      </w:r>
      <w:r w:rsidR="00075E3A">
        <w:rPr>
          <w:b w:val="0"/>
          <w:bCs w:val="0"/>
          <w:w w:val="105"/>
          <w:szCs w:val="24"/>
        </w:rPr>
        <w:t xml:space="preserve"> as</w:t>
      </w:r>
      <w:r w:rsidR="00F56170">
        <w:rPr>
          <w:b w:val="0"/>
          <w:bCs w:val="0"/>
          <w:w w:val="105"/>
          <w:szCs w:val="24"/>
        </w:rPr>
        <w:t xml:space="preserve"> técnicas mais </w:t>
      </w:r>
      <w:r w:rsidR="00E7570C">
        <w:rPr>
          <w:b w:val="0"/>
          <w:bCs w:val="0"/>
          <w:w w:val="105"/>
          <w:szCs w:val="24"/>
        </w:rPr>
        <w:t xml:space="preserve">lhe foram </w:t>
      </w:r>
      <w:r w:rsidR="00F56170">
        <w:rPr>
          <w:b w:val="0"/>
          <w:bCs w:val="0"/>
          <w:w w:val="105"/>
          <w:szCs w:val="24"/>
        </w:rPr>
        <w:t>utilizadas</w:t>
      </w:r>
      <w:r w:rsidR="00E7570C">
        <w:rPr>
          <w:b w:val="0"/>
          <w:bCs w:val="0"/>
          <w:w w:val="105"/>
          <w:szCs w:val="24"/>
        </w:rPr>
        <w:t xml:space="preserve"> ao traduzir </w:t>
      </w:r>
      <w:r w:rsidR="00F56170">
        <w:rPr>
          <w:b w:val="0"/>
          <w:bCs w:val="0"/>
          <w:w w:val="105"/>
          <w:szCs w:val="24"/>
        </w:rPr>
        <w:t>os versos</w:t>
      </w:r>
      <w:r w:rsidR="005E66F9">
        <w:rPr>
          <w:b w:val="0"/>
          <w:bCs w:val="0"/>
          <w:w w:val="105"/>
          <w:szCs w:val="24"/>
        </w:rPr>
        <w:t>,</w:t>
      </w:r>
      <w:r w:rsidR="00F56170">
        <w:rPr>
          <w:b w:val="0"/>
          <w:bCs w:val="0"/>
          <w:w w:val="105"/>
          <w:szCs w:val="24"/>
        </w:rPr>
        <w:t xml:space="preserve"> </w:t>
      </w:r>
      <w:r w:rsidR="005E66F9">
        <w:rPr>
          <w:b w:val="0"/>
          <w:bCs w:val="0"/>
          <w:w w:val="105"/>
          <w:szCs w:val="24"/>
        </w:rPr>
        <w:t xml:space="preserve">assim como, </w:t>
      </w:r>
      <w:r w:rsidR="008B4F25">
        <w:rPr>
          <w:b w:val="0"/>
          <w:bCs w:val="0"/>
          <w:w w:val="105"/>
          <w:szCs w:val="24"/>
        </w:rPr>
        <w:t xml:space="preserve">os passos tomados </w:t>
      </w:r>
      <w:r w:rsidR="005E66F9">
        <w:rPr>
          <w:b w:val="0"/>
          <w:bCs w:val="0"/>
          <w:w w:val="105"/>
          <w:szCs w:val="24"/>
        </w:rPr>
        <w:t>durante o processo</w:t>
      </w:r>
      <w:r w:rsidR="00267F49">
        <w:rPr>
          <w:b w:val="0"/>
          <w:bCs w:val="0"/>
          <w:w w:val="105"/>
          <w:szCs w:val="24"/>
        </w:rPr>
        <w:t xml:space="preserve">. </w:t>
      </w:r>
      <w:r w:rsidR="0031558F">
        <w:rPr>
          <w:b w:val="0"/>
          <w:bCs w:val="0"/>
          <w:w w:val="105"/>
          <w:szCs w:val="24"/>
        </w:rPr>
        <w:t>Diante</w:t>
      </w:r>
      <w:r w:rsidR="00A20619">
        <w:rPr>
          <w:b w:val="0"/>
          <w:bCs w:val="0"/>
          <w:w w:val="105"/>
          <w:szCs w:val="24"/>
        </w:rPr>
        <w:t xml:space="preserve"> </w:t>
      </w:r>
      <w:r w:rsidR="0031558F">
        <w:rPr>
          <w:b w:val="0"/>
          <w:bCs w:val="0"/>
          <w:w w:val="105"/>
          <w:szCs w:val="24"/>
        </w:rPr>
        <w:t>d</w:t>
      </w:r>
      <w:r w:rsidR="008B4F25">
        <w:rPr>
          <w:b w:val="0"/>
          <w:bCs w:val="0"/>
          <w:w w:val="105"/>
          <w:szCs w:val="24"/>
        </w:rPr>
        <w:t xml:space="preserve">os itens agramaticais da poesia de Emily Dickinson, bem como, </w:t>
      </w:r>
      <w:r w:rsidR="00BD6EF6">
        <w:rPr>
          <w:b w:val="0"/>
          <w:bCs w:val="0"/>
          <w:w w:val="105"/>
          <w:szCs w:val="24"/>
        </w:rPr>
        <w:t xml:space="preserve">alguns </w:t>
      </w:r>
      <w:r w:rsidR="00A20619">
        <w:rPr>
          <w:b w:val="0"/>
          <w:bCs w:val="0"/>
          <w:w w:val="105"/>
          <w:szCs w:val="24"/>
        </w:rPr>
        <w:t>termos</w:t>
      </w:r>
      <w:r w:rsidR="00BD6EF6">
        <w:rPr>
          <w:b w:val="0"/>
          <w:bCs w:val="0"/>
          <w:w w:val="105"/>
          <w:szCs w:val="24"/>
        </w:rPr>
        <w:t xml:space="preserve"> lexicais </w:t>
      </w:r>
      <w:r w:rsidR="0092513C">
        <w:rPr>
          <w:b w:val="0"/>
          <w:bCs w:val="0"/>
          <w:w w:val="105"/>
          <w:szCs w:val="24"/>
        </w:rPr>
        <w:t>não dicionarizados</w:t>
      </w:r>
      <w:r w:rsidR="0031558F">
        <w:rPr>
          <w:b w:val="0"/>
          <w:bCs w:val="0"/>
          <w:w w:val="105"/>
          <w:szCs w:val="24"/>
        </w:rPr>
        <w:t xml:space="preserve">, </w:t>
      </w:r>
      <w:r w:rsidR="006A318F">
        <w:rPr>
          <w:b w:val="0"/>
          <w:bCs w:val="0"/>
          <w:w w:val="105"/>
          <w:szCs w:val="24"/>
        </w:rPr>
        <w:t>o tradutor</w:t>
      </w:r>
      <w:r w:rsidR="00C31629">
        <w:rPr>
          <w:b w:val="0"/>
          <w:bCs w:val="0"/>
          <w:w w:val="105"/>
          <w:szCs w:val="24"/>
        </w:rPr>
        <w:t xml:space="preserve"> </w:t>
      </w:r>
      <w:r w:rsidR="00E65324">
        <w:rPr>
          <w:b w:val="0"/>
          <w:bCs w:val="0"/>
          <w:w w:val="105"/>
          <w:szCs w:val="24"/>
        </w:rPr>
        <w:t xml:space="preserve">observa </w:t>
      </w:r>
      <w:r w:rsidR="00843602">
        <w:rPr>
          <w:b w:val="0"/>
          <w:bCs w:val="0"/>
          <w:w w:val="105"/>
          <w:szCs w:val="24"/>
        </w:rPr>
        <w:t>o quanto a norte-americana</w:t>
      </w:r>
      <w:r w:rsidR="00683E0E">
        <w:rPr>
          <w:b w:val="0"/>
          <w:bCs w:val="0"/>
          <w:w w:val="105"/>
          <w:szCs w:val="24"/>
        </w:rPr>
        <w:t xml:space="preserve">: </w:t>
      </w:r>
    </w:p>
    <w:p w14:paraId="765208A5" w14:textId="4422A717" w:rsidR="00C51377" w:rsidRDefault="00C51377" w:rsidP="00A96808">
      <w:pPr>
        <w:pStyle w:val="Ttulo1"/>
        <w:tabs>
          <w:tab w:val="left" w:pos="655"/>
          <w:tab w:val="left" w:pos="656"/>
        </w:tabs>
        <w:jc w:val="both"/>
        <w:rPr>
          <w:b w:val="0"/>
          <w:bCs w:val="0"/>
          <w:w w:val="105"/>
          <w:szCs w:val="24"/>
        </w:rPr>
      </w:pPr>
    </w:p>
    <w:p w14:paraId="4C3A335C" w14:textId="393F3A11" w:rsidR="00683E0E" w:rsidRDefault="00683E0E" w:rsidP="00A96808">
      <w:pPr>
        <w:pStyle w:val="Ttulo1"/>
        <w:tabs>
          <w:tab w:val="left" w:pos="655"/>
          <w:tab w:val="left" w:pos="656"/>
        </w:tabs>
        <w:spacing w:line="240" w:lineRule="auto"/>
        <w:ind w:left="2268"/>
        <w:jc w:val="both"/>
        <w:rPr>
          <w:b w:val="0"/>
          <w:bCs w:val="0"/>
          <w:w w:val="105"/>
          <w:sz w:val="20"/>
          <w:szCs w:val="20"/>
        </w:rPr>
      </w:pPr>
      <w:r w:rsidRPr="00566C10">
        <w:rPr>
          <w:b w:val="0"/>
          <w:bCs w:val="0"/>
          <w:w w:val="105"/>
          <w:sz w:val="20"/>
          <w:szCs w:val="20"/>
        </w:rPr>
        <w:t>é inexplicável pelas injuções</w:t>
      </w:r>
      <w:r w:rsidR="008F01CA" w:rsidRPr="00566C10">
        <w:rPr>
          <w:b w:val="0"/>
          <w:bCs w:val="0"/>
          <w:w w:val="105"/>
          <w:sz w:val="20"/>
          <w:szCs w:val="20"/>
        </w:rPr>
        <w:t xml:space="preserve"> da métrica e da rima ou por opções lexicais ou sintáticas</w:t>
      </w:r>
      <w:r w:rsidR="00CF392D" w:rsidRPr="00566C10">
        <w:rPr>
          <w:b w:val="0"/>
          <w:bCs w:val="0"/>
          <w:w w:val="105"/>
          <w:sz w:val="20"/>
          <w:szCs w:val="20"/>
        </w:rPr>
        <w:t xml:space="preserve"> </w:t>
      </w:r>
      <w:r w:rsidR="002D4191" w:rsidRPr="00566C10">
        <w:rPr>
          <w:b w:val="0"/>
          <w:bCs w:val="0"/>
          <w:w w:val="105"/>
          <w:sz w:val="20"/>
          <w:szCs w:val="20"/>
        </w:rPr>
        <w:t>imprescindíveis</w:t>
      </w:r>
      <w:r w:rsidR="00CF392D" w:rsidRPr="00566C10">
        <w:rPr>
          <w:b w:val="0"/>
          <w:bCs w:val="0"/>
          <w:w w:val="105"/>
          <w:sz w:val="20"/>
          <w:szCs w:val="20"/>
        </w:rPr>
        <w:t xml:space="preserve"> para a manutenção do ritmo e do tom do poema</w:t>
      </w:r>
      <w:r w:rsidR="004F0EA2" w:rsidRPr="00566C10">
        <w:rPr>
          <w:b w:val="0"/>
          <w:bCs w:val="0"/>
          <w:w w:val="105"/>
          <w:sz w:val="20"/>
          <w:szCs w:val="20"/>
        </w:rPr>
        <w:t>. Nesse jogo de perdas e ganhos, a tradução</w:t>
      </w:r>
      <w:r w:rsidR="00FA5DC8" w:rsidRPr="00566C10">
        <w:rPr>
          <w:b w:val="0"/>
          <w:bCs w:val="0"/>
          <w:w w:val="105"/>
          <w:sz w:val="20"/>
          <w:szCs w:val="20"/>
        </w:rPr>
        <w:t xml:space="preserve"> nunca está pronta para a festa</w:t>
      </w:r>
      <w:r w:rsidR="00F31852" w:rsidRPr="00566C10">
        <w:rPr>
          <w:b w:val="0"/>
          <w:bCs w:val="0"/>
          <w:w w:val="105"/>
          <w:sz w:val="20"/>
          <w:szCs w:val="20"/>
        </w:rPr>
        <w:t>: há quase sempre uma meia desfiada ou um bo</w:t>
      </w:r>
      <w:r w:rsidR="002C1BAB">
        <w:rPr>
          <w:b w:val="0"/>
          <w:bCs w:val="0"/>
          <w:w w:val="105"/>
          <w:sz w:val="20"/>
          <w:szCs w:val="20"/>
        </w:rPr>
        <w:t>t</w:t>
      </w:r>
      <w:r w:rsidR="00F31852" w:rsidRPr="00566C10">
        <w:rPr>
          <w:b w:val="0"/>
          <w:bCs w:val="0"/>
          <w:w w:val="105"/>
          <w:sz w:val="20"/>
          <w:szCs w:val="20"/>
        </w:rPr>
        <w:t xml:space="preserve">ão frouxo, quando não um remendo à </w:t>
      </w:r>
      <w:r w:rsidR="00566C10" w:rsidRPr="00566C10">
        <w:rPr>
          <w:b w:val="0"/>
          <w:bCs w:val="0"/>
          <w:w w:val="105"/>
          <w:sz w:val="20"/>
          <w:szCs w:val="20"/>
        </w:rPr>
        <w:t>mostra</w:t>
      </w:r>
      <w:r w:rsidR="00B91C23">
        <w:rPr>
          <w:b w:val="0"/>
          <w:bCs w:val="0"/>
          <w:w w:val="105"/>
          <w:sz w:val="20"/>
          <w:szCs w:val="20"/>
        </w:rPr>
        <w:t>.</w:t>
      </w:r>
      <w:r w:rsidR="00566C10" w:rsidRPr="00566C10">
        <w:rPr>
          <w:b w:val="0"/>
          <w:bCs w:val="0"/>
          <w:w w:val="105"/>
          <w:sz w:val="20"/>
          <w:szCs w:val="20"/>
        </w:rPr>
        <w:t xml:space="preserve"> (LIRA, 2006, p. 30)</w:t>
      </w:r>
      <w:r w:rsidR="00A96808">
        <w:rPr>
          <w:b w:val="0"/>
          <w:bCs w:val="0"/>
          <w:w w:val="105"/>
          <w:sz w:val="20"/>
          <w:szCs w:val="20"/>
        </w:rPr>
        <w:t>.</w:t>
      </w:r>
    </w:p>
    <w:p w14:paraId="0DEC0042" w14:textId="77777777" w:rsidR="00B5613D" w:rsidRPr="00566C10" w:rsidRDefault="00B5613D" w:rsidP="00A96808">
      <w:pPr>
        <w:pStyle w:val="Ttulo1"/>
        <w:tabs>
          <w:tab w:val="left" w:pos="655"/>
          <w:tab w:val="left" w:pos="656"/>
        </w:tabs>
        <w:ind w:left="2268"/>
        <w:jc w:val="both"/>
        <w:rPr>
          <w:b w:val="0"/>
          <w:bCs w:val="0"/>
          <w:w w:val="105"/>
          <w:sz w:val="20"/>
          <w:szCs w:val="20"/>
        </w:rPr>
      </w:pPr>
    </w:p>
    <w:p w14:paraId="39929472" w14:textId="597FF155" w:rsidR="005564E6" w:rsidRDefault="0025586D" w:rsidP="00A96808">
      <w:pPr>
        <w:pStyle w:val="Ttulo1"/>
        <w:tabs>
          <w:tab w:val="left" w:pos="709"/>
        </w:tabs>
        <w:jc w:val="both"/>
        <w:rPr>
          <w:b w:val="0"/>
          <w:bCs w:val="0"/>
          <w:w w:val="105"/>
          <w:szCs w:val="24"/>
        </w:rPr>
      </w:pPr>
      <w:r>
        <w:rPr>
          <w:b w:val="0"/>
          <w:bCs w:val="0"/>
          <w:w w:val="105"/>
          <w:szCs w:val="24"/>
        </w:rPr>
        <w:tab/>
      </w:r>
      <w:r w:rsidR="00D92B5F">
        <w:rPr>
          <w:b w:val="0"/>
          <w:bCs w:val="0"/>
          <w:w w:val="105"/>
          <w:szCs w:val="24"/>
        </w:rPr>
        <w:t xml:space="preserve">Em concordância, </w:t>
      </w:r>
      <w:r w:rsidR="00D26794">
        <w:rPr>
          <w:b w:val="0"/>
          <w:bCs w:val="0"/>
          <w:w w:val="105"/>
          <w:szCs w:val="24"/>
        </w:rPr>
        <w:t>Augusto de Campos</w:t>
      </w:r>
      <w:r w:rsidR="00BD3E05">
        <w:rPr>
          <w:b w:val="0"/>
          <w:bCs w:val="0"/>
          <w:w w:val="105"/>
          <w:szCs w:val="24"/>
        </w:rPr>
        <w:t xml:space="preserve"> </w:t>
      </w:r>
      <w:r w:rsidR="00B5613D">
        <w:rPr>
          <w:b w:val="0"/>
          <w:bCs w:val="0"/>
          <w:w w:val="105"/>
          <w:szCs w:val="24"/>
        </w:rPr>
        <w:t>em suas traduções de Emily Dickinson</w:t>
      </w:r>
      <w:r w:rsidR="00BD3E05">
        <w:rPr>
          <w:b w:val="0"/>
          <w:bCs w:val="0"/>
          <w:w w:val="105"/>
          <w:szCs w:val="24"/>
        </w:rPr>
        <w:t xml:space="preserve"> ressalta</w:t>
      </w:r>
      <w:r w:rsidR="009C4059">
        <w:rPr>
          <w:b w:val="0"/>
          <w:bCs w:val="0"/>
          <w:w w:val="105"/>
          <w:szCs w:val="24"/>
        </w:rPr>
        <w:t xml:space="preserve"> </w:t>
      </w:r>
      <w:r w:rsidR="00033D51">
        <w:rPr>
          <w:b w:val="0"/>
          <w:bCs w:val="0"/>
          <w:w w:val="105"/>
          <w:szCs w:val="24"/>
        </w:rPr>
        <w:t>que “Tudo em Emily é paradoxo”</w:t>
      </w:r>
      <w:r w:rsidR="00952873">
        <w:rPr>
          <w:b w:val="0"/>
          <w:bCs w:val="0"/>
          <w:w w:val="105"/>
          <w:szCs w:val="24"/>
        </w:rPr>
        <w:t xml:space="preserve"> </w:t>
      </w:r>
      <w:r w:rsidR="00167CF9" w:rsidRPr="00167CF9">
        <w:rPr>
          <w:b w:val="0"/>
          <w:bCs w:val="0"/>
          <w:szCs w:val="24"/>
        </w:rPr>
        <w:t>(</w:t>
      </w:r>
      <w:r w:rsidR="004B36DA">
        <w:rPr>
          <w:b w:val="0"/>
          <w:bCs w:val="0"/>
          <w:szCs w:val="24"/>
        </w:rPr>
        <w:t>CAMPOS</w:t>
      </w:r>
      <w:r w:rsidR="00167CF9" w:rsidRPr="00167CF9">
        <w:rPr>
          <w:b w:val="0"/>
          <w:bCs w:val="0"/>
          <w:szCs w:val="24"/>
        </w:rPr>
        <w:t>, 2015 p.</w:t>
      </w:r>
      <w:r w:rsidR="00952873">
        <w:rPr>
          <w:b w:val="0"/>
          <w:bCs w:val="0"/>
          <w:w w:val="105"/>
          <w:szCs w:val="24"/>
        </w:rPr>
        <w:t>19). E</w:t>
      </w:r>
      <w:r w:rsidR="00E7278C">
        <w:rPr>
          <w:b w:val="0"/>
          <w:bCs w:val="0"/>
          <w:w w:val="105"/>
          <w:szCs w:val="24"/>
        </w:rPr>
        <w:t>vidente</w:t>
      </w:r>
      <w:r w:rsidR="00952873">
        <w:rPr>
          <w:b w:val="0"/>
          <w:bCs w:val="0"/>
          <w:w w:val="105"/>
          <w:szCs w:val="24"/>
        </w:rPr>
        <w:t>mente</w:t>
      </w:r>
      <w:r w:rsidR="004A2DF9">
        <w:rPr>
          <w:b w:val="0"/>
          <w:bCs w:val="0"/>
          <w:w w:val="105"/>
          <w:szCs w:val="24"/>
        </w:rPr>
        <w:t>,</w:t>
      </w:r>
      <w:r w:rsidR="00E7278C">
        <w:rPr>
          <w:b w:val="0"/>
          <w:bCs w:val="0"/>
          <w:w w:val="105"/>
          <w:szCs w:val="24"/>
        </w:rPr>
        <w:t xml:space="preserve"> pelo uso econ</w:t>
      </w:r>
      <w:r w:rsidR="00C12C82">
        <w:rPr>
          <w:b w:val="0"/>
          <w:bCs w:val="0"/>
          <w:w w:val="105"/>
          <w:szCs w:val="24"/>
        </w:rPr>
        <w:t>ô</w:t>
      </w:r>
      <w:r w:rsidR="00E7278C">
        <w:rPr>
          <w:b w:val="0"/>
          <w:bCs w:val="0"/>
          <w:w w:val="105"/>
          <w:szCs w:val="24"/>
        </w:rPr>
        <w:t>mico</w:t>
      </w:r>
      <w:r w:rsidR="00CC67D9">
        <w:rPr>
          <w:b w:val="0"/>
          <w:bCs w:val="0"/>
          <w:w w:val="105"/>
          <w:szCs w:val="24"/>
        </w:rPr>
        <w:t xml:space="preserve"> d</w:t>
      </w:r>
      <w:r w:rsidR="00E7278C">
        <w:rPr>
          <w:b w:val="0"/>
          <w:bCs w:val="0"/>
          <w:w w:val="105"/>
          <w:szCs w:val="24"/>
        </w:rPr>
        <w:t>as</w:t>
      </w:r>
      <w:r w:rsidR="00CC67D9">
        <w:rPr>
          <w:b w:val="0"/>
          <w:bCs w:val="0"/>
          <w:w w:val="105"/>
          <w:szCs w:val="24"/>
        </w:rPr>
        <w:t xml:space="preserve"> palavras e uma enorme liberdade </w:t>
      </w:r>
      <w:r w:rsidR="00774E0D">
        <w:rPr>
          <w:b w:val="0"/>
          <w:bCs w:val="0"/>
          <w:w w:val="105"/>
          <w:szCs w:val="24"/>
        </w:rPr>
        <w:t>sintática</w:t>
      </w:r>
      <w:r w:rsidR="00184B78">
        <w:rPr>
          <w:b w:val="0"/>
          <w:bCs w:val="0"/>
          <w:w w:val="105"/>
          <w:szCs w:val="24"/>
        </w:rPr>
        <w:t xml:space="preserve"> </w:t>
      </w:r>
      <w:r w:rsidR="00E7278C">
        <w:rPr>
          <w:b w:val="0"/>
          <w:bCs w:val="0"/>
          <w:w w:val="105"/>
          <w:szCs w:val="24"/>
        </w:rPr>
        <w:t>com</w:t>
      </w:r>
      <w:r w:rsidR="00E10914">
        <w:rPr>
          <w:b w:val="0"/>
          <w:bCs w:val="0"/>
          <w:w w:val="105"/>
          <w:szCs w:val="24"/>
        </w:rPr>
        <w:t xml:space="preserve"> expressões que possuem “Linguagem densa e substantiva</w:t>
      </w:r>
      <w:r w:rsidR="00DF4184">
        <w:rPr>
          <w:b w:val="0"/>
          <w:bCs w:val="0"/>
          <w:w w:val="105"/>
          <w:szCs w:val="24"/>
        </w:rPr>
        <w:t>, que transita sem transições do real ao imaginário – os substantivos</w:t>
      </w:r>
      <w:r w:rsidR="001E11E5">
        <w:rPr>
          <w:b w:val="0"/>
          <w:bCs w:val="0"/>
          <w:w w:val="105"/>
          <w:szCs w:val="24"/>
        </w:rPr>
        <w:t xml:space="preserve"> frequentemente maiusculizados para acentuar a sua dominância”</w:t>
      </w:r>
      <w:r w:rsidR="007748D7">
        <w:rPr>
          <w:b w:val="0"/>
          <w:bCs w:val="0"/>
          <w:w w:val="105"/>
          <w:szCs w:val="24"/>
        </w:rPr>
        <w:t xml:space="preserve"> </w:t>
      </w:r>
      <w:r w:rsidR="00167CF9" w:rsidRPr="00167CF9">
        <w:rPr>
          <w:b w:val="0"/>
          <w:bCs w:val="0"/>
          <w:szCs w:val="24"/>
        </w:rPr>
        <w:t>(</w:t>
      </w:r>
      <w:r w:rsidR="004B36DA">
        <w:rPr>
          <w:b w:val="0"/>
          <w:bCs w:val="0"/>
          <w:szCs w:val="24"/>
        </w:rPr>
        <w:t>CAMPOS</w:t>
      </w:r>
      <w:r w:rsidR="00167CF9" w:rsidRPr="00167CF9">
        <w:rPr>
          <w:b w:val="0"/>
          <w:bCs w:val="0"/>
          <w:szCs w:val="24"/>
        </w:rPr>
        <w:t>, 2015 p.</w:t>
      </w:r>
      <w:r w:rsidR="00167CF9">
        <w:rPr>
          <w:b w:val="0"/>
          <w:bCs w:val="0"/>
          <w:szCs w:val="24"/>
        </w:rPr>
        <w:t xml:space="preserve"> </w:t>
      </w:r>
      <w:r w:rsidR="0062385C">
        <w:rPr>
          <w:b w:val="0"/>
          <w:bCs w:val="0"/>
          <w:w w:val="105"/>
          <w:szCs w:val="24"/>
        </w:rPr>
        <w:t>19)</w:t>
      </w:r>
      <w:r w:rsidR="007748D7">
        <w:rPr>
          <w:b w:val="0"/>
          <w:bCs w:val="0"/>
          <w:w w:val="105"/>
          <w:szCs w:val="24"/>
        </w:rPr>
        <w:t>.</w:t>
      </w:r>
      <w:r w:rsidR="00245C4D">
        <w:rPr>
          <w:b w:val="0"/>
          <w:bCs w:val="0"/>
          <w:w w:val="105"/>
          <w:szCs w:val="24"/>
        </w:rPr>
        <w:t xml:space="preserve"> O tradutor</w:t>
      </w:r>
      <w:r w:rsidR="006977C1">
        <w:rPr>
          <w:b w:val="0"/>
          <w:bCs w:val="0"/>
          <w:w w:val="105"/>
          <w:szCs w:val="24"/>
        </w:rPr>
        <w:t>,</w:t>
      </w:r>
      <w:r w:rsidR="00245C4D">
        <w:rPr>
          <w:b w:val="0"/>
          <w:bCs w:val="0"/>
          <w:w w:val="105"/>
          <w:szCs w:val="24"/>
        </w:rPr>
        <w:t xml:space="preserve"> observa no prefácio d</w:t>
      </w:r>
      <w:r w:rsidR="00824D6E">
        <w:rPr>
          <w:b w:val="0"/>
          <w:bCs w:val="0"/>
          <w:w w:val="105"/>
          <w:szCs w:val="24"/>
        </w:rPr>
        <w:t>e sua segunda edição (2015)</w:t>
      </w:r>
      <w:r w:rsidR="00B06D2A">
        <w:rPr>
          <w:b w:val="0"/>
          <w:bCs w:val="0"/>
          <w:w w:val="105"/>
          <w:szCs w:val="24"/>
        </w:rPr>
        <w:t xml:space="preserve"> de traduções dos poemas dickinsonianos</w:t>
      </w:r>
      <w:r w:rsidR="004A2DF9">
        <w:rPr>
          <w:b w:val="0"/>
          <w:bCs w:val="0"/>
          <w:w w:val="105"/>
          <w:szCs w:val="24"/>
        </w:rPr>
        <w:t>,</w:t>
      </w:r>
      <w:r w:rsidR="00B06D2A">
        <w:rPr>
          <w:b w:val="0"/>
          <w:bCs w:val="0"/>
          <w:w w:val="105"/>
          <w:szCs w:val="24"/>
        </w:rPr>
        <w:t xml:space="preserve"> </w:t>
      </w:r>
      <w:r w:rsidR="00C428BF">
        <w:rPr>
          <w:b w:val="0"/>
          <w:bCs w:val="0"/>
          <w:w w:val="105"/>
          <w:szCs w:val="24"/>
        </w:rPr>
        <w:t xml:space="preserve">suas dificuldades </w:t>
      </w:r>
      <w:r w:rsidR="00FB3EDE">
        <w:rPr>
          <w:b w:val="0"/>
          <w:bCs w:val="0"/>
          <w:w w:val="105"/>
          <w:szCs w:val="24"/>
        </w:rPr>
        <w:t xml:space="preserve">e compensações para manter a essência dos versos, </w:t>
      </w:r>
      <w:r w:rsidR="00C66DC8">
        <w:rPr>
          <w:b w:val="0"/>
          <w:bCs w:val="0"/>
          <w:w w:val="105"/>
          <w:szCs w:val="24"/>
        </w:rPr>
        <w:t>de modo que</w:t>
      </w:r>
      <w:r w:rsidR="0084157D">
        <w:rPr>
          <w:b w:val="0"/>
          <w:bCs w:val="0"/>
          <w:w w:val="105"/>
          <w:szCs w:val="24"/>
        </w:rPr>
        <w:t xml:space="preserve"> em seu trabalho procura </w:t>
      </w:r>
      <w:r w:rsidR="00604655">
        <w:rPr>
          <w:b w:val="0"/>
          <w:bCs w:val="0"/>
          <w:w w:val="105"/>
          <w:szCs w:val="24"/>
        </w:rPr>
        <w:t>“responder</w:t>
      </w:r>
      <w:r w:rsidR="0084157D">
        <w:rPr>
          <w:b w:val="0"/>
          <w:bCs w:val="0"/>
          <w:w w:val="105"/>
          <w:szCs w:val="24"/>
        </w:rPr>
        <w:t>, [...]</w:t>
      </w:r>
      <w:r w:rsidR="006977C1">
        <w:rPr>
          <w:b w:val="0"/>
          <w:bCs w:val="0"/>
          <w:w w:val="105"/>
          <w:szCs w:val="24"/>
        </w:rPr>
        <w:t xml:space="preserve"> </w:t>
      </w:r>
      <w:r w:rsidR="0084157D">
        <w:rPr>
          <w:b w:val="0"/>
          <w:bCs w:val="0"/>
          <w:w w:val="105"/>
          <w:szCs w:val="24"/>
        </w:rPr>
        <w:t xml:space="preserve">a essas provocações </w:t>
      </w:r>
      <w:r w:rsidR="00123948">
        <w:rPr>
          <w:b w:val="0"/>
          <w:bCs w:val="0"/>
          <w:w w:val="105"/>
          <w:szCs w:val="24"/>
        </w:rPr>
        <w:t>sonoras, compensando-as, aqui e ali, em outras linhas</w:t>
      </w:r>
      <w:r w:rsidR="00AA2AFA">
        <w:rPr>
          <w:b w:val="0"/>
          <w:bCs w:val="0"/>
          <w:w w:val="105"/>
          <w:szCs w:val="24"/>
        </w:rPr>
        <w:t>”</w:t>
      </w:r>
      <w:r w:rsidR="007748D7">
        <w:rPr>
          <w:b w:val="0"/>
          <w:bCs w:val="0"/>
          <w:w w:val="105"/>
          <w:szCs w:val="24"/>
        </w:rPr>
        <w:t xml:space="preserve"> </w:t>
      </w:r>
      <w:r w:rsidR="004B36DA" w:rsidRPr="00167CF9">
        <w:rPr>
          <w:b w:val="0"/>
          <w:bCs w:val="0"/>
          <w:szCs w:val="24"/>
        </w:rPr>
        <w:t>(</w:t>
      </w:r>
      <w:r w:rsidR="004B36DA">
        <w:rPr>
          <w:b w:val="0"/>
          <w:bCs w:val="0"/>
          <w:szCs w:val="24"/>
        </w:rPr>
        <w:t>CAMPOS</w:t>
      </w:r>
      <w:r w:rsidR="004B36DA" w:rsidRPr="00167CF9">
        <w:rPr>
          <w:b w:val="0"/>
          <w:bCs w:val="0"/>
          <w:szCs w:val="24"/>
        </w:rPr>
        <w:t>, 2015 p.</w:t>
      </w:r>
      <w:r w:rsidR="004B36DA">
        <w:rPr>
          <w:b w:val="0"/>
          <w:bCs w:val="0"/>
          <w:w w:val="105"/>
          <w:szCs w:val="24"/>
        </w:rPr>
        <w:t xml:space="preserve"> </w:t>
      </w:r>
      <w:r w:rsidR="00AA2AFA">
        <w:rPr>
          <w:b w:val="0"/>
          <w:bCs w:val="0"/>
          <w:w w:val="105"/>
          <w:szCs w:val="24"/>
        </w:rPr>
        <w:t>21)</w:t>
      </w:r>
      <w:r w:rsidR="007748D7">
        <w:rPr>
          <w:b w:val="0"/>
          <w:bCs w:val="0"/>
          <w:w w:val="105"/>
          <w:szCs w:val="24"/>
        </w:rPr>
        <w:t>.</w:t>
      </w:r>
      <w:r w:rsidR="00075DFD">
        <w:rPr>
          <w:b w:val="0"/>
          <w:bCs w:val="0"/>
          <w:w w:val="105"/>
          <w:szCs w:val="24"/>
        </w:rPr>
        <w:t xml:space="preserve"> Augusto de Campos enfatiza suas trocas</w:t>
      </w:r>
      <w:r w:rsidR="00A75551">
        <w:rPr>
          <w:b w:val="0"/>
          <w:bCs w:val="0"/>
          <w:w w:val="105"/>
          <w:szCs w:val="24"/>
        </w:rPr>
        <w:t xml:space="preserve"> intencionais</w:t>
      </w:r>
      <w:r w:rsidR="007B559F">
        <w:rPr>
          <w:b w:val="0"/>
          <w:bCs w:val="0"/>
          <w:w w:val="105"/>
          <w:szCs w:val="24"/>
        </w:rPr>
        <w:t xml:space="preserve"> para as chamadas aliterações por </w:t>
      </w:r>
      <w:r w:rsidR="00A12C29">
        <w:rPr>
          <w:b w:val="0"/>
          <w:bCs w:val="0"/>
          <w:w w:val="105"/>
          <w:szCs w:val="24"/>
        </w:rPr>
        <w:t xml:space="preserve">“quase-rimas” </w:t>
      </w:r>
      <w:r w:rsidR="00422404">
        <w:rPr>
          <w:b w:val="0"/>
          <w:bCs w:val="0"/>
          <w:w w:val="105"/>
          <w:szCs w:val="24"/>
        </w:rPr>
        <w:t>sem que ocorra deslocação de acentuação básica no texto de partida</w:t>
      </w:r>
      <w:r w:rsidR="008C303B">
        <w:rPr>
          <w:b w:val="0"/>
          <w:bCs w:val="0"/>
          <w:w w:val="105"/>
          <w:szCs w:val="24"/>
        </w:rPr>
        <w:t xml:space="preserve">. </w:t>
      </w:r>
    </w:p>
    <w:p w14:paraId="6DFBBE5A" w14:textId="641AD7D0" w:rsidR="00C8388E" w:rsidRDefault="008C303B" w:rsidP="00A96808">
      <w:pPr>
        <w:pStyle w:val="Ttulo1"/>
        <w:tabs>
          <w:tab w:val="left" w:pos="709"/>
        </w:tabs>
        <w:jc w:val="both"/>
        <w:rPr>
          <w:b w:val="0"/>
          <w:bCs w:val="0"/>
          <w:w w:val="105"/>
          <w:szCs w:val="24"/>
        </w:rPr>
      </w:pPr>
      <w:r>
        <w:rPr>
          <w:b w:val="0"/>
          <w:bCs w:val="0"/>
          <w:w w:val="105"/>
          <w:szCs w:val="24"/>
        </w:rPr>
        <w:tab/>
        <w:t>Nesse contexto, a</w:t>
      </w:r>
      <w:r w:rsidR="00237381">
        <w:rPr>
          <w:b w:val="0"/>
          <w:bCs w:val="0"/>
          <w:w w:val="105"/>
          <w:szCs w:val="24"/>
        </w:rPr>
        <w:t xml:space="preserve">s atividades compensativas ocorrem de modo que </w:t>
      </w:r>
      <w:r w:rsidR="00151749">
        <w:rPr>
          <w:b w:val="0"/>
          <w:bCs w:val="0"/>
          <w:w w:val="105"/>
          <w:szCs w:val="24"/>
        </w:rPr>
        <w:t>se mantenha</w:t>
      </w:r>
      <w:r w:rsidR="00237381">
        <w:rPr>
          <w:b w:val="0"/>
          <w:bCs w:val="0"/>
          <w:w w:val="105"/>
          <w:szCs w:val="24"/>
        </w:rPr>
        <w:t xml:space="preserve"> “o clima emocional do texto</w:t>
      </w:r>
      <w:r w:rsidR="00F23392">
        <w:rPr>
          <w:b w:val="0"/>
          <w:bCs w:val="0"/>
          <w:w w:val="105"/>
          <w:szCs w:val="24"/>
        </w:rPr>
        <w:t xml:space="preserve"> permanecendo em sua área semântica</w:t>
      </w:r>
      <w:r w:rsidR="00E25CDB">
        <w:rPr>
          <w:b w:val="0"/>
          <w:bCs w:val="0"/>
          <w:w w:val="105"/>
          <w:szCs w:val="24"/>
        </w:rPr>
        <w:t xml:space="preserve">” </w:t>
      </w:r>
      <w:r w:rsidR="004B36DA" w:rsidRPr="00167CF9">
        <w:rPr>
          <w:b w:val="0"/>
          <w:bCs w:val="0"/>
          <w:szCs w:val="24"/>
        </w:rPr>
        <w:t>(</w:t>
      </w:r>
      <w:r w:rsidR="004B36DA">
        <w:rPr>
          <w:b w:val="0"/>
          <w:bCs w:val="0"/>
          <w:szCs w:val="24"/>
        </w:rPr>
        <w:t>CAMPOS</w:t>
      </w:r>
      <w:r w:rsidR="004B36DA" w:rsidRPr="00167CF9">
        <w:rPr>
          <w:b w:val="0"/>
          <w:bCs w:val="0"/>
          <w:szCs w:val="24"/>
        </w:rPr>
        <w:t>, 2015 p.</w:t>
      </w:r>
      <w:r w:rsidR="004B36DA">
        <w:rPr>
          <w:b w:val="0"/>
          <w:bCs w:val="0"/>
          <w:szCs w:val="24"/>
        </w:rPr>
        <w:t xml:space="preserve"> </w:t>
      </w:r>
      <w:r w:rsidR="00E552A1">
        <w:rPr>
          <w:b w:val="0"/>
          <w:bCs w:val="0"/>
          <w:w w:val="105"/>
          <w:szCs w:val="24"/>
        </w:rPr>
        <w:t>21)</w:t>
      </w:r>
      <w:r w:rsidR="007748D7">
        <w:rPr>
          <w:b w:val="0"/>
          <w:bCs w:val="0"/>
          <w:w w:val="105"/>
          <w:szCs w:val="24"/>
        </w:rPr>
        <w:t>.</w:t>
      </w:r>
      <w:r w:rsidR="00E552A1">
        <w:rPr>
          <w:b w:val="0"/>
          <w:bCs w:val="0"/>
          <w:w w:val="105"/>
          <w:szCs w:val="24"/>
        </w:rPr>
        <w:t xml:space="preserve"> </w:t>
      </w:r>
      <w:r w:rsidR="004C2241">
        <w:rPr>
          <w:b w:val="0"/>
          <w:bCs w:val="0"/>
          <w:w w:val="105"/>
          <w:szCs w:val="24"/>
        </w:rPr>
        <w:t xml:space="preserve">É evidente que esse </w:t>
      </w:r>
      <w:r w:rsidR="00DE4904">
        <w:rPr>
          <w:b w:val="0"/>
          <w:bCs w:val="0"/>
          <w:w w:val="105"/>
          <w:szCs w:val="24"/>
        </w:rPr>
        <w:t xml:space="preserve">apontamento </w:t>
      </w:r>
      <w:r w:rsidR="00973F81">
        <w:rPr>
          <w:b w:val="0"/>
          <w:bCs w:val="0"/>
          <w:w w:val="105"/>
          <w:szCs w:val="24"/>
        </w:rPr>
        <w:t>de Augusto de Campos</w:t>
      </w:r>
      <w:r w:rsidR="00EB5106">
        <w:rPr>
          <w:b w:val="0"/>
          <w:bCs w:val="0"/>
          <w:w w:val="105"/>
          <w:szCs w:val="24"/>
        </w:rPr>
        <w:t xml:space="preserve"> (2015),</w:t>
      </w:r>
      <w:r w:rsidR="004C2241">
        <w:rPr>
          <w:b w:val="0"/>
          <w:bCs w:val="0"/>
          <w:w w:val="105"/>
          <w:szCs w:val="24"/>
        </w:rPr>
        <w:t xml:space="preserve"> demonstra um</w:t>
      </w:r>
      <w:r w:rsidR="00BF49DC">
        <w:rPr>
          <w:b w:val="0"/>
          <w:bCs w:val="0"/>
          <w:w w:val="105"/>
          <w:szCs w:val="24"/>
        </w:rPr>
        <w:t>a das</w:t>
      </w:r>
      <w:r w:rsidR="004C2241">
        <w:rPr>
          <w:b w:val="0"/>
          <w:bCs w:val="0"/>
          <w:w w:val="105"/>
          <w:szCs w:val="24"/>
        </w:rPr>
        <w:t xml:space="preserve"> maiores </w:t>
      </w:r>
      <w:r w:rsidR="00BF49DC">
        <w:rPr>
          <w:b w:val="0"/>
          <w:bCs w:val="0"/>
          <w:w w:val="105"/>
          <w:szCs w:val="24"/>
        </w:rPr>
        <w:t>direções</w:t>
      </w:r>
      <w:r w:rsidR="00C00A78">
        <w:rPr>
          <w:b w:val="0"/>
          <w:bCs w:val="0"/>
          <w:w w:val="105"/>
          <w:szCs w:val="24"/>
        </w:rPr>
        <w:t>,</w:t>
      </w:r>
      <w:r w:rsidR="00BF49DC">
        <w:rPr>
          <w:b w:val="0"/>
          <w:bCs w:val="0"/>
          <w:w w:val="105"/>
          <w:szCs w:val="24"/>
        </w:rPr>
        <w:t xml:space="preserve"> </w:t>
      </w:r>
      <w:r w:rsidR="00C00A78">
        <w:rPr>
          <w:b w:val="0"/>
          <w:bCs w:val="0"/>
          <w:w w:val="105"/>
          <w:szCs w:val="24"/>
        </w:rPr>
        <w:t>assim</w:t>
      </w:r>
      <w:r w:rsidR="00C343CD">
        <w:rPr>
          <w:b w:val="0"/>
          <w:bCs w:val="0"/>
          <w:w w:val="105"/>
          <w:szCs w:val="24"/>
        </w:rPr>
        <w:t xml:space="preserve"> como</w:t>
      </w:r>
      <w:r w:rsidR="00C00A78">
        <w:rPr>
          <w:b w:val="0"/>
          <w:bCs w:val="0"/>
          <w:w w:val="105"/>
          <w:szCs w:val="24"/>
        </w:rPr>
        <w:t>,</w:t>
      </w:r>
      <w:r w:rsidR="00FB5F55">
        <w:rPr>
          <w:b w:val="0"/>
          <w:bCs w:val="0"/>
          <w:w w:val="105"/>
          <w:szCs w:val="24"/>
        </w:rPr>
        <w:t xml:space="preserve"> o</w:t>
      </w:r>
      <w:r w:rsidR="00C343CD">
        <w:rPr>
          <w:b w:val="0"/>
          <w:bCs w:val="0"/>
          <w:w w:val="105"/>
          <w:szCs w:val="24"/>
        </w:rPr>
        <w:t xml:space="preserve"> maior desafio</w:t>
      </w:r>
      <w:r w:rsidR="004C2241">
        <w:rPr>
          <w:b w:val="0"/>
          <w:bCs w:val="0"/>
          <w:w w:val="105"/>
          <w:szCs w:val="24"/>
        </w:rPr>
        <w:t xml:space="preserve"> </w:t>
      </w:r>
      <w:r w:rsidR="00C343CD">
        <w:rPr>
          <w:b w:val="0"/>
          <w:bCs w:val="0"/>
          <w:w w:val="105"/>
          <w:szCs w:val="24"/>
        </w:rPr>
        <w:t>para o tradutor. Alcançar</w:t>
      </w:r>
      <w:r w:rsidR="00595280">
        <w:rPr>
          <w:b w:val="0"/>
          <w:bCs w:val="0"/>
          <w:w w:val="105"/>
          <w:szCs w:val="24"/>
        </w:rPr>
        <w:t xml:space="preserve"> um</w:t>
      </w:r>
      <w:r w:rsidR="004B29D6">
        <w:rPr>
          <w:b w:val="0"/>
          <w:bCs w:val="0"/>
          <w:w w:val="105"/>
          <w:szCs w:val="24"/>
        </w:rPr>
        <w:t xml:space="preserve"> ambiente </w:t>
      </w:r>
      <w:r w:rsidR="00595280">
        <w:rPr>
          <w:b w:val="0"/>
          <w:bCs w:val="0"/>
          <w:w w:val="105"/>
          <w:szCs w:val="24"/>
        </w:rPr>
        <w:t xml:space="preserve">que </w:t>
      </w:r>
      <w:r w:rsidR="006C1A71">
        <w:rPr>
          <w:b w:val="0"/>
          <w:bCs w:val="0"/>
          <w:w w:val="105"/>
          <w:szCs w:val="24"/>
        </w:rPr>
        <w:t xml:space="preserve">recorda o texto original por meio da harmonização das diferenças e igualdades </w:t>
      </w:r>
      <w:r w:rsidR="00FF05D1">
        <w:rPr>
          <w:b w:val="0"/>
          <w:bCs w:val="0"/>
          <w:w w:val="105"/>
          <w:szCs w:val="24"/>
        </w:rPr>
        <w:t>idiomáticas</w:t>
      </w:r>
      <w:r w:rsidR="006D0694">
        <w:rPr>
          <w:b w:val="0"/>
          <w:bCs w:val="0"/>
          <w:w w:val="105"/>
          <w:szCs w:val="24"/>
        </w:rPr>
        <w:t xml:space="preserve">, </w:t>
      </w:r>
      <w:r w:rsidR="0038591F">
        <w:rPr>
          <w:b w:val="0"/>
          <w:bCs w:val="0"/>
          <w:w w:val="105"/>
          <w:szCs w:val="24"/>
        </w:rPr>
        <w:t xml:space="preserve">para </w:t>
      </w:r>
      <w:r w:rsidR="00345DF4" w:rsidRPr="00345DF4">
        <w:rPr>
          <w:b w:val="0"/>
          <w:bCs w:val="0"/>
          <w:w w:val="105"/>
          <w:szCs w:val="24"/>
        </w:rPr>
        <w:t>cada divergência o tradutor</w:t>
      </w:r>
      <w:r w:rsidR="00720975">
        <w:rPr>
          <w:b w:val="0"/>
          <w:bCs w:val="0"/>
          <w:w w:val="105"/>
          <w:szCs w:val="24"/>
        </w:rPr>
        <w:t xml:space="preserve"> “Deve ser o quanto possível – fiel aos significados – mais ao contexto</w:t>
      </w:r>
      <w:r w:rsidR="007101F1">
        <w:rPr>
          <w:b w:val="0"/>
          <w:bCs w:val="0"/>
          <w:w w:val="105"/>
          <w:szCs w:val="24"/>
        </w:rPr>
        <w:t xml:space="preserve"> semântico do que ao texto</w:t>
      </w:r>
      <w:r w:rsidR="008B1599">
        <w:rPr>
          <w:b w:val="0"/>
          <w:bCs w:val="0"/>
          <w:w w:val="105"/>
          <w:szCs w:val="24"/>
        </w:rPr>
        <w:t xml:space="preserve"> [...], mas acima de tud</w:t>
      </w:r>
      <w:r w:rsidR="00BA5210">
        <w:rPr>
          <w:b w:val="0"/>
          <w:bCs w:val="0"/>
          <w:w w:val="105"/>
          <w:szCs w:val="24"/>
        </w:rPr>
        <w:t>o, dar ao poema uma interpretação pregnante em seu idioma, corresponder aos seus</w:t>
      </w:r>
      <w:r w:rsidR="00F45382">
        <w:rPr>
          <w:b w:val="0"/>
          <w:bCs w:val="0"/>
          <w:w w:val="105"/>
          <w:szCs w:val="24"/>
        </w:rPr>
        <w:t xml:space="preserve"> achados estéticos e emocionais</w:t>
      </w:r>
      <w:r w:rsidR="00A90B44">
        <w:rPr>
          <w:b w:val="0"/>
          <w:bCs w:val="0"/>
          <w:w w:val="105"/>
          <w:szCs w:val="24"/>
        </w:rPr>
        <w:t>”</w:t>
      </w:r>
      <w:r w:rsidR="00167CF9">
        <w:rPr>
          <w:b w:val="0"/>
          <w:bCs w:val="0"/>
          <w:w w:val="105"/>
          <w:szCs w:val="24"/>
        </w:rPr>
        <w:t xml:space="preserve"> </w:t>
      </w:r>
      <w:r w:rsidR="004B36DA" w:rsidRPr="00167CF9">
        <w:rPr>
          <w:b w:val="0"/>
          <w:bCs w:val="0"/>
          <w:szCs w:val="24"/>
        </w:rPr>
        <w:t>(</w:t>
      </w:r>
      <w:r w:rsidR="004B36DA">
        <w:rPr>
          <w:b w:val="0"/>
          <w:bCs w:val="0"/>
          <w:szCs w:val="24"/>
        </w:rPr>
        <w:t>CAMPOS</w:t>
      </w:r>
      <w:r w:rsidR="004B36DA" w:rsidRPr="00167CF9">
        <w:rPr>
          <w:b w:val="0"/>
          <w:bCs w:val="0"/>
          <w:szCs w:val="24"/>
        </w:rPr>
        <w:t>, 2015 p.</w:t>
      </w:r>
      <w:r w:rsidR="004B36DA">
        <w:rPr>
          <w:b w:val="0"/>
          <w:bCs w:val="0"/>
          <w:szCs w:val="24"/>
        </w:rPr>
        <w:t xml:space="preserve"> </w:t>
      </w:r>
      <w:r w:rsidR="00A90B44">
        <w:rPr>
          <w:b w:val="0"/>
          <w:bCs w:val="0"/>
          <w:w w:val="105"/>
          <w:szCs w:val="24"/>
        </w:rPr>
        <w:t xml:space="preserve">25). </w:t>
      </w:r>
    </w:p>
    <w:p w14:paraId="3A7249AB" w14:textId="77777777" w:rsidR="002F2134" w:rsidRPr="008F7860" w:rsidRDefault="002F2134" w:rsidP="00A96808">
      <w:pPr>
        <w:pStyle w:val="Ttulo1"/>
        <w:tabs>
          <w:tab w:val="left" w:pos="709"/>
        </w:tabs>
        <w:jc w:val="both"/>
        <w:rPr>
          <w:b w:val="0"/>
          <w:bCs w:val="0"/>
          <w:w w:val="105"/>
          <w:szCs w:val="24"/>
        </w:rPr>
      </w:pPr>
    </w:p>
    <w:p w14:paraId="1E1C24CF" w14:textId="659AFE10" w:rsidR="00897A1D" w:rsidRPr="00BB1A95" w:rsidRDefault="00954E75" w:rsidP="00A96808">
      <w:pPr>
        <w:pStyle w:val="Modelocap1"/>
        <w:numPr>
          <w:ilvl w:val="1"/>
          <w:numId w:val="14"/>
        </w:numPr>
        <w:tabs>
          <w:tab w:val="left" w:pos="426"/>
        </w:tabs>
        <w:ind w:left="0" w:firstLine="0"/>
      </w:pPr>
      <w:r w:rsidRPr="00C501B0">
        <w:t xml:space="preserve">Tradução </w:t>
      </w:r>
      <w:r w:rsidR="0079529D" w:rsidRPr="00C501B0">
        <w:t xml:space="preserve">X </w:t>
      </w:r>
      <w:r w:rsidRPr="00C501B0">
        <w:t>Processo de Semiose</w:t>
      </w:r>
      <w:r w:rsidR="00D31730" w:rsidRPr="00C501B0">
        <w:br/>
      </w:r>
      <w:r w:rsidR="00BD4BC1">
        <w:t xml:space="preserve"> </w:t>
      </w:r>
      <w:r w:rsidR="007926E5">
        <w:rPr>
          <w:w w:val="105"/>
        </w:rPr>
        <w:t xml:space="preserve"> </w:t>
      </w:r>
    </w:p>
    <w:p w14:paraId="4E72F422" w14:textId="781769CC" w:rsidR="00332769" w:rsidRDefault="00897A1D" w:rsidP="00A96808">
      <w:pPr>
        <w:pStyle w:val="Ttulo1"/>
        <w:tabs>
          <w:tab w:val="left" w:pos="709"/>
        </w:tabs>
        <w:jc w:val="both"/>
        <w:rPr>
          <w:b w:val="0"/>
          <w:bCs w:val="0"/>
          <w:w w:val="105"/>
          <w:szCs w:val="24"/>
        </w:rPr>
      </w:pPr>
      <w:r>
        <w:rPr>
          <w:b w:val="0"/>
          <w:bCs w:val="0"/>
          <w:szCs w:val="24"/>
        </w:rPr>
        <w:tab/>
      </w:r>
      <w:r w:rsidR="00332769" w:rsidRPr="00332769">
        <w:rPr>
          <w:b w:val="0"/>
          <w:bCs w:val="0"/>
          <w:w w:val="105"/>
          <w:szCs w:val="24"/>
        </w:rPr>
        <w:t>Sintetizando</w:t>
      </w:r>
      <w:r w:rsidR="00332769">
        <w:rPr>
          <w:b w:val="0"/>
          <w:bCs w:val="0"/>
          <w:w w:val="105"/>
          <w:szCs w:val="24"/>
        </w:rPr>
        <w:t xml:space="preserve"> os conceitos até aqui postulados em direção ao tradutor</w:t>
      </w:r>
      <w:r w:rsidR="00933FE2">
        <w:rPr>
          <w:b w:val="0"/>
          <w:bCs w:val="0"/>
          <w:w w:val="105"/>
          <w:szCs w:val="24"/>
        </w:rPr>
        <w:t>-</w:t>
      </w:r>
      <w:r w:rsidR="00F435E7">
        <w:rPr>
          <w:b w:val="0"/>
          <w:bCs w:val="0"/>
          <w:w w:val="105"/>
          <w:szCs w:val="24"/>
        </w:rPr>
        <w:t>criador</w:t>
      </w:r>
      <w:r w:rsidR="00332769">
        <w:rPr>
          <w:b w:val="0"/>
          <w:bCs w:val="0"/>
          <w:w w:val="105"/>
          <w:szCs w:val="24"/>
        </w:rPr>
        <w:t xml:space="preserve">, enquadra-se as contribuições de Walter Benjamin (2011), no que se refere a ‘traduzibilidade’. Benjamin destaca que </w:t>
      </w:r>
      <w:r w:rsidR="00332769" w:rsidRPr="00452FD8">
        <w:rPr>
          <w:b w:val="0"/>
          <w:bCs w:val="0"/>
          <w:w w:val="105"/>
          <w:szCs w:val="24"/>
        </w:rPr>
        <w:t xml:space="preserve">assim como a obra original não está </w:t>
      </w:r>
      <w:r w:rsidR="00332769" w:rsidRPr="00452FD8">
        <w:rPr>
          <w:b w:val="0"/>
          <w:bCs w:val="0"/>
          <w:w w:val="105"/>
          <w:szCs w:val="24"/>
        </w:rPr>
        <w:lastRenderedPageBreak/>
        <w:t>voltada somente para o leitor</w:t>
      </w:r>
      <w:r w:rsidR="00332769">
        <w:rPr>
          <w:b w:val="0"/>
          <w:bCs w:val="0"/>
          <w:w w:val="105"/>
          <w:szCs w:val="24"/>
        </w:rPr>
        <w:t>,</w:t>
      </w:r>
      <w:r w:rsidR="00332769" w:rsidRPr="00452FD8">
        <w:rPr>
          <w:b w:val="0"/>
          <w:bCs w:val="0"/>
          <w:w w:val="105"/>
          <w:szCs w:val="24"/>
        </w:rPr>
        <w:t xml:space="preserve"> a tradução também "só deve ir ao encontro do leitor no caso de também assim acontecer com o original"</w:t>
      </w:r>
      <w:r w:rsidR="00332769">
        <w:rPr>
          <w:b w:val="0"/>
          <w:bCs w:val="0"/>
          <w:w w:val="105"/>
          <w:szCs w:val="24"/>
        </w:rPr>
        <w:t xml:space="preserve"> (BENJAMIN, 2011, p. 26). Evidenciando que a tradução nada mais é que uma forma, que sempre estará voltada para o seu originário. Por meio da obra o tradutor opera suas habilidades de transposição em leitura mais profunda, transportando os sentidos para a nova forma (língua de chegada), alcançando o que há de essencial e assim recriando os traços do todo, por meio de outros signos. S</w:t>
      </w:r>
      <w:r w:rsidR="00332769" w:rsidRPr="00162A87">
        <w:rPr>
          <w:b w:val="0"/>
          <w:bCs w:val="0"/>
          <w:w w:val="105"/>
          <w:szCs w:val="24"/>
        </w:rPr>
        <w:t>ão muitas as técnicas utiliza</w:t>
      </w:r>
      <w:r w:rsidR="00332769">
        <w:rPr>
          <w:b w:val="0"/>
          <w:bCs w:val="0"/>
          <w:w w:val="105"/>
          <w:szCs w:val="24"/>
        </w:rPr>
        <w:t xml:space="preserve">das durante o </w:t>
      </w:r>
      <w:r w:rsidR="00E23063">
        <w:rPr>
          <w:b w:val="0"/>
          <w:bCs w:val="0"/>
          <w:w w:val="105"/>
          <w:szCs w:val="24"/>
        </w:rPr>
        <w:t xml:space="preserve">seu </w:t>
      </w:r>
      <w:r w:rsidR="00332769">
        <w:rPr>
          <w:b w:val="0"/>
          <w:bCs w:val="0"/>
          <w:w w:val="105"/>
          <w:szCs w:val="24"/>
        </w:rPr>
        <w:t xml:space="preserve">processo de </w:t>
      </w:r>
      <w:r w:rsidR="00332769" w:rsidRPr="00162A87">
        <w:rPr>
          <w:b w:val="0"/>
          <w:bCs w:val="0"/>
          <w:w w:val="105"/>
          <w:szCs w:val="24"/>
        </w:rPr>
        <w:t>escolha da palavra</w:t>
      </w:r>
      <w:r w:rsidR="00332769">
        <w:rPr>
          <w:b w:val="0"/>
          <w:bCs w:val="0"/>
          <w:w w:val="105"/>
          <w:szCs w:val="24"/>
        </w:rPr>
        <w:t xml:space="preserve"> perfeita, dicionarizada, para compor </w:t>
      </w:r>
      <w:r w:rsidR="00ED4DE8">
        <w:rPr>
          <w:b w:val="0"/>
          <w:bCs w:val="0"/>
          <w:w w:val="105"/>
          <w:szCs w:val="24"/>
        </w:rPr>
        <w:t xml:space="preserve">uma </w:t>
      </w:r>
      <w:r w:rsidR="00ED4DE8" w:rsidRPr="00162A87">
        <w:rPr>
          <w:b w:val="0"/>
          <w:bCs w:val="0"/>
          <w:w w:val="105"/>
          <w:szCs w:val="24"/>
        </w:rPr>
        <w:t>sentença</w:t>
      </w:r>
      <w:r w:rsidR="00332769">
        <w:rPr>
          <w:b w:val="0"/>
          <w:bCs w:val="0"/>
          <w:w w:val="105"/>
          <w:szCs w:val="24"/>
        </w:rPr>
        <w:t xml:space="preserve">. </w:t>
      </w:r>
      <w:r w:rsidR="00332769" w:rsidRPr="00C501B0">
        <w:rPr>
          <w:b w:val="0"/>
          <w:bCs w:val="0"/>
          <w:w w:val="105"/>
          <w:szCs w:val="24"/>
        </w:rPr>
        <w:t>Walter Benjamin</w:t>
      </w:r>
      <w:r w:rsidR="00332769">
        <w:rPr>
          <w:b w:val="0"/>
          <w:bCs w:val="0"/>
          <w:w w:val="105"/>
          <w:szCs w:val="24"/>
        </w:rPr>
        <w:t xml:space="preserve"> (2013)</w:t>
      </w:r>
      <w:r w:rsidR="00332769" w:rsidRPr="00C501B0">
        <w:rPr>
          <w:b w:val="0"/>
          <w:bCs w:val="0"/>
          <w:w w:val="105"/>
          <w:szCs w:val="24"/>
        </w:rPr>
        <w:t>,</w:t>
      </w:r>
      <w:r w:rsidR="00332769">
        <w:rPr>
          <w:b w:val="0"/>
          <w:bCs w:val="0"/>
          <w:w w:val="105"/>
          <w:szCs w:val="24"/>
        </w:rPr>
        <w:t xml:space="preserve"> ensina que: </w:t>
      </w:r>
    </w:p>
    <w:p w14:paraId="2B0CA9D3" w14:textId="77777777" w:rsidR="00332769" w:rsidRDefault="00332769" w:rsidP="00A96808">
      <w:pPr>
        <w:pStyle w:val="Ttulo1"/>
        <w:tabs>
          <w:tab w:val="left" w:pos="655"/>
          <w:tab w:val="left" w:pos="656"/>
        </w:tabs>
        <w:jc w:val="both"/>
        <w:rPr>
          <w:b w:val="0"/>
          <w:bCs w:val="0"/>
          <w:w w:val="105"/>
          <w:szCs w:val="24"/>
        </w:rPr>
      </w:pPr>
    </w:p>
    <w:p w14:paraId="1FDBC597" w14:textId="6AEF1615" w:rsidR="00332769" w:rsidRPr="00FB24A1" w:rsidRDefault="00332769" w:rsidP="00A96808">
      <w:pPr>
        <w:pStyle w:val="Ttulo1"/>
        <w:tabs>
          <w:tab w:val="left" w:pos="655"/>
          <w:tab w:val="left" w:pos="656"/>
        </w:tabs>
        <w:spacing w:line="240" w:lineRule="auto"/>
        <w:ind w:left="2268"/>
        <w:jc w:val="both"/>
        <w:rPr>
          <w:b w:val="0"/>
          <w:bCs w:val="0"/>
          <w:w w:val="105"/>
          <w:sz w:val="20"/>
          <w:szCs w:val="20"/>
        </w:rPr>
      </w:pPr>
      <w:r w:rsidRPr="00FB24A1">
        <w:rPr>
          <w:b w:val="0"/>
          <w:bCs w:val="0"/>
          <w:sz w:val="20"/>
          <w:szCs w:val="20"/>
        </w:rPr>
        <w:t>O fato da traduzibilidade ser própria de certas obras não significa que a sua tradução lhes seja necessária e essencial</w:t>
      </w:r>
      <w:r w:rsidR="006E2565">
        <w:rPr>
          <w:b w:val="0"/>
          <w:bCs w:val="0"/>
          <w:sz w:val="20"/>
          <w:szCs w:val="20"/>
        </w:rPr>
        <w:t>,</w:t>
      </w:r>
      <w:r w:rsidRPr="00FB24A1">
        <w:rPr>
          <w:b w:val="0"/>
          <w:bCs w:val="0"/>
          <w:sz w:val="20"/>
          <w:szCs w:val="20"/>
        </w:rPr>
        <w:t xml:space="preserve"> mas sim que um determinado significado, existente na essência do original, se expressa através da sua traduzibilidade</w:t>
      </w:r>
      <w:r w:rsidR="00684354">
        <w:rPr>
          <w:b w:val="0"/>
          <w:bCs w:val="0"/>
          <w:sz w:val="20"/>
          <w:szCs w:val="20"/>
        </w:rPr>
        <w:t>.</w:t>
      </w:r>
      <w:r>
        <w:rPr>
          <w:b w:val="0"/>
          <w:bCs w:val="0"/>
          <w:sz w:val="20"/>
          <w:szCs w:val="20"/>
        </w:rPr>
        <w:t xml:space="preserve"> (BENJAMIN W., 2013, p. 27)</w:t>
      </w:r>
      <w:r w:rsidR="00684354">
        <w:rPr>
          <w:b w:val="0"/>
          <w:bCs w:val="0"/>
          <w:sz w:val="20"/>
          <w:szCs w:val="20"/>
        </w:rPr>
        <w:t>.</w:t>
      </w:r>
    </w:p>
    <w:p w14:paraId="4D3805B3" w14:textId="77777777" w:rsidR="00332769" w:rsidRDefault="00332769" w:rsidP="00A96808">
      <w:pPr>
        <w:pStyle w:val="Ttulo1"/>
        <w:tabs>
          <w:tab w:val="left" w:pos="655"/>
          <w:tab w:val="left" w:pos="656"/>
        </w:tabs>
        <w:jc w:val="left"/>
        <w:rPr>
          <w:b w:val="0"/>
          <w:bCs w:val="0"/>
          <w:w w:val="105"/>
          <w:szCs w:val="24"/>
        </w:rPr>
      </w:pPr>
    </w:p>
    <w:p w14:paraId="2829A73F" w14:textId="2FC2E20F" w:rsidR="004D5792" w:rsidRDefault="00332769" w:rsidP="00A96808">
      <w:pPr>
        <w:pStyle w:val="Ttulo1"/>
        <w:tabs>
          <w:tab w:val="left" w:pos="709"/>
        </w:tabs>
        <w:jc w:val="both"/>
        <w:rPr>
          <w:b w:val="0"/>
          <w:bCs w:val="0"/>
          <w:w w:val="105"/>
          <w:szCs w:val="24"/>
        </w:rPr>
      </w:pPr>
      <w:r>
        <w:rPr>
          <w:b w:val="0"/>
          <w:bCs w:val="0"/>
          <w:w w:val="105"/>
          <w:szCs w:val="24"/>
        </w:rPr>
        <w:tab/>
        <w:t>Dessa forma, compreende-se que o</w:t>
      </w:r>
      <w:r w:rsidRPr="00C501B0">
        <w:rPr>
          <w:b w:val="0"/>
          <w:bCs w:val="0"/>
          <w:w w:val="105"/>
          <w:szCs w:val="24"/>
        </w:rPr>
        <w:t xml:space="preserve"> tradutor </w:t>
      </w:r>
      <w:r>
        <w:rPr>
          <w:b w:val="0"/>
          <w:bCs w:val="0"/>
          <w:w w:val="105"/>
          <w:szCs w:val="24"/>
        </w:rPr>
        <w:t xml:space="preserve">no qual </w:t>
      </w:r>
      <w:r w:rsidRPr="00C501B0">
        <w:rPr>
          <w:b w:val="0"/>
          <w:bCs w:val="0"/>
          <w:w w:val="105"/>
          <w:szCs w:val="24"/>
        </w:rPr>
        <w:t xml:space="preserve">encontra essa </w:t>
      </w:r>
      <w:r w:rsidR="00ED4DE8" w:rsidRPr="00C501B0">
        <w:rPr>
          <w:b w:val="0"/>
          <w:bCs w:val="0"/>
          <w:w w:val="105"/>
          <w:szCs w:val="24"/>
        </w:rPr>
        <w:t>essência</w:t>
      </w:r>
      <w:r w:rsidRPr="00C501B0">
        <w:rPr>
          <w:b w:val="0"/>
          <w:bCs w:val="0"/>
          <w:w w:val="105"/>
          <w:szCs w:val="24"/>
        </w:rPr>
        <w:t xml:space="preserve"> poderá </w:t>
      </w:r>
      <w:r>
        <w:rPr>
          <w:b w:val="0"/>
          <w:bCs w:val="0"/>
          <w:w w:val="105"/>
          <w:szCs w:val="24"/>
        </w:rPr>
        <w:t>(re)criar</w:t>
      </w:r>
      <w:r w:rsidRPr="00C501B0">
        <w:rPr>
          <w:b w:val="0"/>
          <w:bCs w:val="0"/>
          <w:w w:val="105"/>
          <w:szCs w:val="24"/>
        </w:rPr>
        <w:t xml:space="preserve"> com várias </w:t>
      </w:r>
      <w:r>
        <w:rPr>
          <w:b w:val="0"/>
          <w:bCs w:val="0"/>
          <w:w w:val="105"/>
          <w:szCs w:val="24"/>
        </w:rPr>
        <w:t>nuances</w:t>
      </w:r>
      <w:r w:rsidRPr="00C501B0">
        <w:rPr>
          <w:b w:val="0"/>
          <w:bCs w:val="0"/>
          <w:w w:val="105"/>
          <w:szCs w:val="24"/>
        </w:rPr>
        <w:t>,</w:t>
      </w:r>
      <w:r>
        <w:rPr>
          <w:b w:val="0"/>
          <w:bCs w:val="0"/>
          <w:w w:val="105"/>
          <w:szCs w:val="24"/>
        </w:rPr>
        <w:t xml:space="preserve"> de modo que, identificando</w:t>
      </w:r>
      <w:r w:rsidR="007A5556">
        <w:rPr>
          <w:b w:val="0"/>
          <w:bCs w:val="0"/>
          <w:w w:val="105"/>
          <w:szCs w:val="24"/>
        </w:rPr>
        <w:t>-</w:t>
      </w:r>
      <w:r w:rsidRPr="00C501B0">
        <w:rPr>
          <w:b w:val="0"/>
          <w:bCs w:val="0"/>
          <w:w w:val="105"/>
          <w:szCs w:val="24"/>
        </w:rPr>
        <w:t xml:space="preserve">as </w:t>
      </w:r>
      <w:r w:rsidR="005564E6">
        <w:rPr>
          <w:b w:val="0"/>
          <w:bCs w:val="0"/>
          <w:w w:val="105"/>
          <w:szCs w:val="24"/>
        </w:rPr>
        <w:t>nos</w:t>
      </w:r>
      <w:r>
        <w:rPr>
          <w:b w:val="0"/>
          <w:bCs w:val="0"/>
          <w:w w:val="105"/>
          <w:szCs w:val="24"/>
        </w:rPr>
        <w:t xml:space="preserve"> versos</w:t>
      </w:r>
      <w:r w:rsidRPr="00C501B0">
        <w:rPr>
          <w:b w:val="0"/>
          <w:bCs w:val="0"/>
          <w:w w:val="105"/>
          <w:szCs w:val="24"/>
        </w:rPr>
        <w:t xml:space="preserve"> o tradutor conseguirá transpor e remoldar</w:t>
      </w:r>
      <w:r w:rsidR="001849CF">
        <w:rPr>
          <w:b w:val="0"/>
          <w:bCs w:val="0"/>
          <w:w w:val="105"/>
          <w:szCs w:val="24"/>
        </w:rPr>
        <w:t xml:space="preserve"> a</w:t>
      </w:r>
      <w:r w:rsidRPr="00C501B0">
        <w:rPr>
          <w:b w:val="0"/>
          <w:bCs w:val="0"/>
          <w:w w:val="105"/>
          <w:szCs w:val="24"/>
        </w:rPr>
        <w:t xml:space="preserve"> poética</w:t>
      </w:r>
      <w:r w:rsidR="001849CF">
        <w:rPr>
          <w:b w:val="0"/>
          <w:bCs w:val="0"/>
          <w:w w:val="105"/>
          <w:szCs w:val="24"/>
        </w:rPr>
        <w:t>,</w:t>
      </w:r>
      <w:r w:rsidRPr="00C501B0">
        <w:rPr>
          <w:b w:val="0"/>
          <w:bCs w:val="0"/>
          <w:w w:val="105"/>
          <w:szCs w:val="24"/>
        </w:rPr>
        <w:t xml:space="preserve"> sens</w:t>
      </w:r>
      <w:r w:rsidR="00942113">
        <w:rPr>
          <w:b w:val="0"/>
          <w:bCs w:val="0"/>
          <w:w w:val="105"/>
          <w:szCs w:val="24"/>
        </w:rPr>
        <w:t>í</w:t>
      </w:r>
      <w:r w:rsidRPr="00C501B0">
        <w:rPr>
          <w:b w:val="0"/>
          <w:bCs w:val="0"/>
          <w:w w:val="105"/>
          <w:szCs w:val="24"/>
        </w:rPr>
        <w:t>vel</w:t>
      </w:r>
      <w:r w:rsidR="001849CF">
        <w:rPr>
          <w:b w:val="0"/>
          <w:bCs w:val="0"/>
          <w:w w:val="105"/>
          <w:szCs w:val="24"/>
        </w:rPr>
        <w:t xml:space="preserve"> e disposto</w:t>
      </w:r>
      <w:r w:rsidRPr="00C501B0">
        <w:rPr>
          <w:b w:val="0"/>
          <w:bCs w:val="0"/>
          <w:w w:val="105"/>
          <w:szCs w:val="24"/>
        </w:rPr>
        <w:t xml:space="preserve"> a identificar </w:t>
      </w:r>
      <w:r>
        <w:rPr>
          <w:b w:val="0"/>
          <w:bCs w:val="0"/>
          <w:w w:val="105"/>
          <w:szCs w:val="24"/>
        </w:rPr>
        <w:t>o íntimo do sentido</w:t>
      </w:r>
      <w:r w:rsidRPr="00C501B0">
        <w:rPr>
          <w:b w:val="0"/>
          <w:bCs w:val="0"/>
          <w:w w:val="105"/>
          <w:szCs w:val="24"/>
        </w:rPr>
        <w:t xml:space="preserve"> e</w:t>
      </w:r>
      <w:r>
        <w:rPr>
          <w:b w:val="0"/>
          <w:bCs w:val="0"/>
          <w:w w:val="105"/>
          <w:szCs w:val="24"/>
        </w:rPr>
        <w:t xml:space="preserve"> recompor por meio de sua t</w:t>
      </w:r>
      <w:r w:rsidRPr="00C501B0">
        <w:rPr>
          <w:b w:val="0"/>
          <w:bCs w:val="0"/>
          <w:w w:val="105"/>
          <w:szCs w:val="24"/>
        </w:rPr>
        <w:t>radução</w:t>
      </w:r>
      <w:r>
        <w:rPr>
          <w:b w:val="0"/>
          <w:bCs w:val="0"/>
          <w:w w:val="105"/>
          <w:szCs w:val="24"/>
        </w:rPr>
        <w:t>, pois é certo que ao traduzir ele (re)cria sentenças, termos, ou quaisquer efeitos na sua própria língua. Para isso, durante o processo, u</w:t>
      </w:r>
      <w:r w:rsidRPr="00100295">
        <w:rPr>
          <w:b w:val="0"/>
          <w:bCs w:val="0"/>
          <w:w w:val="105"/>
          <w:szCs w:val="24"/>
        </w:rPr>
        <w:t xml:space="preserve">tiliza seu repertório cultural </w:t>
      </w:r>
      <w:r>
        <w:rPr>
          <w:b w:val="0"/>
          <w:bCs w:val="0"/>
          <w:w w:val="105"/>
          <w:szCs w:val="24"/>
        </w:rPr>
        <w:t xml:space="preserve">para </w:t>
      </w:r>
      <w:r w:rsidRPr="00100295">
        <w:rPr>
          <w:b w:val="0"/>
          <w:bCs w:val="0"/>
          <w:w w:val="105"/>
          <w:szCs w:val="24"/>
        </w:rPr>
        <w:t>até mesmo</w:t>
      </w:r>
      <w:r>
        <w:rPr>
          <w:b w:val="0"/>
          <w:bCs w:val="0"/>
          <w:w w:val="105"/>
          <w:szCs w:val="24"/>
        </w:rPr>
        <w:t xml:space="preserve"> em certos casos,</w:t>
      </w:r>
      <w:r w:rsidRPr="00100295">
        <w:rPr>
          <w:b w:val="0"/>
          <w:bCs w:val="0"/>
          <w:w w:val="105"/>
          <w:szCs w:val="24"/>
        </w:rPr>
        <w:t xml:space="preserve"> </w:t>
      </w:r>
      <w:r>
        <w:rPr>
          <w:b w:val="0"/>
          <w:bCs w:val="0"/>
          <w:w w:val="105"/>
          <w:szCs w:val="24"/>
        </w:rPr>
        <w:t xml:space="preserve">remoldar </w:t>
      </w:r>
      <w:r w:rsidRPr="00100295">
        <w:rPr>
          <w:b w:val="0"/>
          <w:bCs w:val="0"/>
          <w:w w:val="105"/>
          <w:szCs w:val="24"/>
        </w:rPr>
        <w:t>jogo</w:t>
      </w:r>
      <w:r>
        <w:rPr>
          <w:b w:val="0"/>
          <w:bCs w:val="0"/>
          <w:w w:val="105"/>
          <w:szCs w:val="24"/>
        </w:rPr>
        <w:t>s</w:t>
      </w:r>
      <w:r w:rsidRPr="00100295">
        <w:rPr>
          <w:b w:val="0"/>
          <w:bCs w:val="0"/>
          <w:w w:val="105"/>
          <w:szCs w:val="24"/>
        </w:rPr>
        <w:t xml:space="preserve"> </w:t>
      </w:r>
      <w:r>
        <w:rPr>
          <w:b w:val="0"/>
          <w:bCs w:val="0"/>
          <w:w w:val="105"/>
          <w:szCs w:val="24"/>
        </w:rPr>
        <w:t xml:space="preserve">de </w:t>
      </w:r>
      <w:r w:rsidRPr="00100295">
        <w:rPr>
          <w:b w:val="0"/>
          <w:bCs w:val="0"/>
          <w:w w:val="105"/>
          <w:szCs w:val="24"/>
        </w:rPr>
        <w:t>palavras, rima</w:t>
      </w:r>
      <w:r>
        <w:rPr>
          <w:b w:val="0"/>
          <w:bCs w:val="0"/>
          <w:w w:val="105"/>
          <w:szCs w:val="24"/>
        </w:rPr>
        <w:t>s, musicalidade,</w:t>
      </w:r>
      <w:r w:rsidRPr="00100295">
        <w:rPr>
          <w:b w:val="0"/>
          <w:bCs w:val="0"/>
          <w:w w:val="105"/>
          <w:szCs w:val="24"/>
        </w:rPr>
        <w:t xml:space="preserve"> o dito e o não dito</w:t>
      </w:r>
      <w:r>
        <w:rPr>
          <w:b w:val="0"/>
          <w:bCs w:val="0"/>
          <w:w w:val="105"/>
          <w:szCs w:val="24"/>
        </w:rPr>
        <w:t xml:space="preserve">, expressões do original </w:t>
      </w:r>
      <w:r w:rsidR="00A46139">
        <w:rPr>
          <w:b w:val="0"/>
          <w:bCs w:val="0"/>
          <w:w w:val="105"/>
          <w:szCs w:val="24"/>
        </w:rPr>
        <w:t xml:space="preserve">em </w:t>
      </w:r>
      <w:r>
        <w:rPr>
          <w:b w:val="0"/>
          <w:bCs w:val="0"/>
          <w:w w:val="105"/>
          <w:szCs w:val="24"/>
        </w:rPr>
        <w:t>que o</w:t>
      </w:r>
      <w:r w:rsidRPr="00100295">
        <w:rPr>
          <w:b w:val="0"/>
          <w:bCs w:val="0"/>
          <w:w w:val="105"/>
          <w:szCs w:val="24"/>
        </w:rPr>
        <w:t xml:space="preserve"> subjetivo</w:t>
      </w:r>
      <w:r>
        <w:rPr>
          <w:b w:val="0"/>
          <w:bCs w:val="0"/>
          <w:w w:val="105"/>
          <w:szCs w:val="24"/>
        </w:rPr>
        <w:t xml:space="preserve"> presente no lírico, será evocado em outra </w:t>
      </w:r>
      <w:r w:rsidR="0022557B">
        <w:rPr>
          <w:b w:val="0"/>
          <w:bCs w:val="0"/>
          <w:w w:val="105"/>
          <w:szCs w:val="24"/>
        </w:rPr>
        <w:t>forma</w:t>
      </w:r>
      <w:r w:rsidRPr="00332769">
        <w:rPr>
          <w:b w:val="0"/>
          <w:bCs w:val="0"/>
          <w:w w:val="105"/>
          <w:szCs w:val="24"/>
        </w:rPr>
        <w:t>.</w:t>
      </w:r>
      <w:r w:rsidR="00430878">
        <w:rPr>
          <w:b w:val="0"/>
          <w:bCs w:val="0"/>
          <w:w w:val="105"/>
          <w:szCs w:val="24"/>
        </w:rPr>
        <w:t xml:space="preserve"> </w:t>
      </w:r>
      <w:r w:rsidR="00466F89">
        <w:rPr>
          <w:b w:val="0"/>
          <w:bCs w:val="0"/>
          <w:w w:val="105"/>
          <w:szCs w:val="24"/>
        </w:rPr>
        <w:t>Conforme Haroldo de Campos, no processo semi</w:t>
      </w:r>
      <w:r w:rsidR="00B91C23">
        <w:rPr>
          <w:b w:val="0"/>
          <w:bCs w:val="0"/>
          <w:w w:val="105"/>
          <w:szCs w:val="24"/>
        </w:rPr>
        <w:t>ol</w:t>
      </w:r>
      <w:r w:rsidR="00466F89">
        <w:rPr>
          <w:b w:val="0"/>
          <w:bCs w:val="0"/>
          <w:w w:val="105"/>
          <w:szCs w:val="24"/>
        </w:rPr>
        <w:t>ó</w:t>
      </w:r>
      <w:r w:rsidR="00B91C23">
        <w:rPr>
          <w:b w:val="0"/>
          <w:bCs w:val="0"/>
          <w:w w:val="105"/>
          <w:szCs w:val="24"/>
        </w:rPr>
        <w:t>g</w:t>
      </w:r>
      <w:r w:rsidR="00466F89">
        <w:rPr>
          <w:b w:val="0"/>
          <w:bCs w:val="0"/>
          <w:w w:val="105"/>
          <w:szCs w:val="24"/>
        </w:rPr>
        <w:t xml:space="preserve">ico: </w:t>
      </w:r>
    </w:p>
    <w:p w14:paraId="1765271E" w14:textId="77777777" w:rsidR="00B91C23" w:rsidRDefault="00B91C23" w:rsidP="00A96808">
      <w:pPr>
        <w:pStyle w:val="Ttulo1"/>
        <w:tabs>
          <w:tab w:val="left" w:pos="655"/>
          <w:tab w:val="left" w:pos="656"/>
        </w:tabs>
        <w:ind w:left="2268"/>
        <w:jc w:val="both"/>
        <w:rPr>
          <w:b w:val="0"/>
          <w:bCs w:val="0"/>
          <w:w w:val="105"/>
          <w:sz w:val="20"/>
          <w:szCs w:val="20"/>
        </w:rPr>
      </w:pPr>
    </w:p>
    <w:p w14:paraId="1649543F" w14:textId="1928522A" w:rsidR="008C57C3" w:rsidRPr="00430878" w:rsidRDefault="00466F89" w:rsidP="00A96808">
      <w:pPr>
        <w:pStyle w:val="Ttulo1"/>
        <w:tabs>
          <w:tab w:val="left" w:pos="655"/>
          <w:tab w:val="left" w:pos="656"/>
        </w:tabs>
        <w:spacing w:line="240" w:lineRule="auto"/>
        <w:ind w:left="2268"/>
        <w:jc w:val="both"/>
        <w:rPr>
          <w:b w:val="0"/>
          <w:bCs w:val="0"/>
          <w:w w:val="105"/>
          <w:sz w:val="20"/>
          <w:szCs w:val="20"/>
        </w:rPr>
      </w:pPr>
      <w:r w:rsidRPr="009502A0">
        <w:rPr>
          <w:b w:val="0"/>
          <w:bCs w:val="0"/>
          <w:w w:val="105"/>
          <w:sz w:val="20"/>
          <w:szCs w:val="20"/>
        </w:rPr>
        <w:t>O tradu</w:t>
      </w:r>
      <w:r w:rsidR="00F10349" w:rsidRPr="009502A0">
        <w:rPr>
          <w:b w:val="0"/>
          <w:bCs w:val="0"/>
          <w:w w:val="105"/>
          <w:sz w:val="20"/>
          <w:szCs w:val="20"/>
        </w:rPr>
        <w:t xml:space="preserve">tor, por assim dizer, “desbabeliza” o </w:t>
      </w:r>
      <w:r w:rsidR="00F10349" w:rsidRPr="009502A0">
        <w:rPr>
          <w:b w:val="0"/>
          <w:bCs w:val="0"/>
          <w:i/>
          <w:iCs/>
          <w:w w:val="105"/>
          <w:sz w:val="20"/>
          <w:szCs w:val="20"/>
        </w:rPr>
        <w:t xml:space="preserve">stratum </w:t>
      </w:r>
      <w:r w:rsidR="00F10349" w:rsidRPr="009502A0">
        <w:rPr>
          <w:b w:val="0"/>
          <w:bCs w:val="0"/>
          <w:w w:val="105"/>
          <w:sz w:val="20"/>
          <w:szCs w:val="20"/>
        </w:rPr>
        <w:t>semiótico</w:t>
      </w:r>
      <w:r w:rsidR="00784ED6" w:rsidRPr="009502A0">
        <w:rPr>
          <w:b w:val="0"/>
          <w:bCs w:val="0"/>
          <w:w w:val="105"/>
          <w:sz w:val="20"/>
          <w:szCs w:val="20"/>
        </w:rPr>
        <w:t xml:space="preserve"> das línguas interiorizado nos poemas, procedendo </w:t>
      </w:r>
      <w:r w:rsidR="00B14725" w:rsidRPr="009502A0">
        <w:rPr>
          <w:b w:val="0"/>
          <w:bCs w:val="0"/>
          <w:i/>
          <w:iCs/>
          <w:w w:val="105"/>
          <w:sz w:val="20"/>
          <w:szCs w:val="20"/>
        </w:rPr>
        <w:t xml:space="preserve">como </w:t>
      </w:r>
      <w:r w:rsidR="00B14725" w:rsidRPr="009502A0">
        <w:rPr>
          <w:b w:val="0"/>
          <w:bCs w:val="0"/>
          <w:w w:val="105"/>
          <w:sz w:val="20"/>
          <w:szCs w:val="20"/>
        </w:rPr>
        <w:t xml:space="preserve">se </w:t>
      </w:r>
      <w:r w:rsidR="00684ACE" w:rsidRPr="009502A0">
        <w:rPr>
          <w:b w:val="0"/>
          <w:bCs w:val="0"/>
          <w:w w:val="105"/>
          <w:sz w:val="20"/>
          <w:szCs w:val="20"/>
        </w:rPr>
        <w:t>[..</w:t>
      </w:r>
      <w:r w:rsidR="00DA4079" w:rsidRPr="009502A0">
        <w:rPr>
          <w:b w:val="0"/>
          <w:bCs w:val="0"/>
          <w:w w:val="105"/>
          <w:sz w:val="20"/>
          <w:szCs w:val="20"/>
        </w:rPr>
        <w:t xml:space="preserve">.] esse </w:t>
      </w:r>
      <w:r w:rsidR="00DA4079" w:rsidRPr="001C1A82">
        <w:rPr>
          <w:b w:val="0"/>
          <w:bCs w:val="0"/>
          <w:i/>
          <w:iCs/>
          <w:w w:val="105"/>
          <w:sz w:val="20"/>
          <w:szCs w:val="20"/>
        </w:rPr>
        <w:t>intra</w:t>
      </w:r>
      <w:r w:rsidR="006154D5" w:rsidRPr="001C1A82">
        <w:rPr>
          <w:b w:val="0"/>
          <w:bCs w:val="0"/>
          <w:i/>
          <w:iCs/>
          <w:w w:val="105"/>
          <w:sz w:val="20"/>
          <w:szCs w:val="20"/>
        </w:rPr>
        <w:t>código</w:t>
      </w:r>
      <w:r w:rsidR="006154D5" w:rsidRPr="009502A0">
        <w:rPr>
          <w:b w:val="0"/>
          <w:bCs w:val="0"/>
          <w:w w:val="105"/>
          <w:sz w:val="20"/>
          <w:szCs w:val="20"/>
        </w:rPr>
        <w:t xml:space="preserve"> de </w:t>
      </w:r>
      <w:r w:rsidR="006154D5" w:rsidRPr="00847EA1">
        <w:rPr>
          <w:b w:val="0"/>
          <w:bCs w:val="0"/>
          <w:i/>
          <w:iCs/>
          <w:w w:val="105"/>
          <w:sz w:val="20"/>
          <w:szCs w:val="20"/>
        </w:rPr>
        <w:t>formas</w:t>
      </w:r>
      <w:r w:rsidR="006154D5" w:rsidRPr="009502A0">
        <w:rPr>
          <w:b w:val="0"/>
          <w:bCs w:val="0"/>
          <w:w w:val="105"/>
          <w:sz w:val="20"/>
          <w:szCs w:val="20"/>
        </w:rPr>
        <w:t xml:space="preserve"> </w:t>
      </w:r>
      <w:r w:rsidR="006154D5" w:rsidRPr="00847EA1">
        <w:rPr>
          <w:b w:val="0"/>
          <w:bCs w:val="0"/>
          <w:i/>
          <w:iCs/>
          <w:w w:val="105"/>
          <w:sz w:val="20"/>
          <w:szCs w:val="20"/>
        </w:rPr>
        <w:t>significantes</w:t>
      </w:r>
      <w:r w:rsidR="006154D5" w:rsidRPr="009502A0">
        <w:rPr>
          <w:b w:val="0"/>
          <w:bCs w:val="0"/>
          <w:w w:val="105"/>
          <w:sz w:val="20"/>
          <w:szCs w:val="20"/>
        </w:rPr>
        <w:t xml:space="preserve"> fosse intencional </w:t>
      </w:r>
      <w:r w:rsidR="00847EA1">
        <w:rPr>
          <w:b w:val="0"/>
          <w:bCs w:val="0"/>
          <w:w w:val="105"/>
          <w:sz w:val="20"/>
          <w:szCs w:val="20"/>
        </w:rPr>
        <w:t xml:space="preserve">ou tendencialmente comum </w:t>
      </w:r>
      <w:r w:rsidR="00DA592E">
        <w:rPr>
          <w:b w:val="0"/>
          <w:bCs w:val="0"/>
          <w:w w:val="105"/>
          <w:sz w:val="20"/>
          <w:szCs w:val="20"/>
        </w:rPr>
        <w:t>ao original e ao texto</w:t>
      </w:r>
      <w:r w:rsidR="00334123">
        <w:rPr>
          <w:b w:val="0"/>
          <w:bCs w:val="0"/>
          <w:w w:val="105"/>
          <w:sz w:val="20"/>
          <w:szCs w:val="20"/>
        </w:rPr>
        <w:t xml:space="preserve"> resultante da tradução.</w:t>
      </w:r>
      <w:r w:rsidR="006154D5" w:rsidRPr="009502A0">
        <w:rPr>
          <w:b w:val="0"/>
          <w:bCs w:val="0"/>
          <w:w w:val="105"/>
          <w:sz w:val="20"/>
          <w:szCs w:val="20"/>
        </w:rPr>
        <w:t xml:space="preserve"> </w:t>
      </w:r>
      <w:r w:rsidR="00604655" w:rsidRPr="009502A0">
        <w:rPr>
          <w:b w:val="0"/>
          <w:bCs w:val="0"/>
          <w:w w:val="105"/>
          <w:sz w:val="20"/>
          <w:szCs w:val="20"/>
        </w:rPr>
        <w:t>Ou seja</w:t>
      </w:r>
      <w:r w:rsidR="003A6058" w:rsidRPr="009502A0">
        <w:rPr>
          <w:b w:val="0"/>
          <w:bCs w:val="0"/>
          <w:w w:val="105"/>
          <w:sz w:val="20"/>
          <w:szCs w:val="20"/>
        </w:rPr>
        <w:t>, o tradutor constrói paralelamente (paramorficamente) ao original</w:t>
      </w:r>
      <w:r w:rsidR="005C630A" w:rsidRPr="009502A0">
        <w:rPr>
          <w:b w:val="0"/>
          <w:bCs w:val="0"/>
          <w:w w:val="105"/>
          <w:sz w:val="20"/>
          <w:szCs w:val="20"/>
        </w:rPr>
        <w:t xml:space="preserve"> o texto de sua transcriação</w:t>
      </w:r>
      <w:r w:rsidR="001F212F" w:rsidRPr="009502A0">
        <w:rPr>
          <w:b w:val="0"/>
          <w:bCs w:val="0"/>
          <w:w w:val="105"/>
          <w:sz w:val="20"/>
          <w:szCs w:val="20"/>
        </w:rPr>
        <w:t>, depois de “desconstruir” esse original num primeiro momento metalinguístico</w:t>
      </w:r>
      <w:r w:rsidR="00CB08CC" w:rsidRPr="009502A0">
        <w:rPr>
          <w:b w:val="0"/>
          <w:bCs w:val="0"/>
          <w:w w:val="105"/>
          <w:sz w:val="20"/>
          <w:szCs w:val="20"/>
        </w:rPr>
        <w:t>.</w:t>
      </w:r>
      <w:r w:rsidR="00430878">
        <w:rPr>
          <w:b w:val="0"/>
          <w:bCs w:val="0"/>
          <w:w w:val="105"/>
          <w:sz w:val="20"/>
          <w:szCs w:val="20"/>
        </w:rPr>
        <w:t xml:space="preserve"> </w:t>
      </w:r>
      <w:r w:rsidR="00167CF9" w:rsidRPr="00167CF9">
        <w:rPr>
          <w:b w:val="0"/>
          <w:bCs w:val="0"/>
          <w:sz w:val="20"/>
          <w:szCs w:val="20"/>
        </w:rPr>
        <w:t>(TÁPIA; NÓBREGA, 2015 p.</w:t>
      </w:r>
      <w:r w:rsidR="00430878" w:rsidRPr="00430878">
        <w:rPr>
          <w:b w:val="0"/>
          <w:bCs w:val="0"/>
          <w:w w:val="105"/>
          <w:sz w:val="20"/>
          <w:szCs w:val="20"/>
        </w:rPr>
        <w:t>110)</w:t>
      </w:r>
      <w:r w:rsidR="008C57C3">
        <w:rPr>
          <w:b w:val="0"/>
          <w:bCs w:val="0"/>
          <w:w w:val="105"/>
          <w:sz w:val="20"/>
          <w:szCs w:val="20"/>
        </w:rPr>
        <w:t>.</w:t>
      </w:r>
    </w:p>
    <w:p w14:paraId="2C47FD21" w14:textId="242162F7" w:rsidR="00430878" w:rsidRDefault="00430878" w:rsidP="00A96808">
      <w:pPr>
        <w:pStyle w:val="Ttulo1"/>
        <w:tabs>
          <w:tab w:val="left" w:pos="655"/>
          <w:tab w:val="left" w:pos="656"/>
        </w:tabs>
        <w:ind w:left="2268"/>
        <w:jc w:val="both"/>
        <w:rPr>
          <w:b w:val="0"/>
          <w:bCs w:val="0"/>
          <w:w w:val="105"/>
          <w:sz w:val="20"/>
          <w:szCs w:val="20"/>
        </w:rPr>
      </w:pPr>
    </w:p>
    <w:p w14:paraId="33BCE137" w14:textId="2056C619" w:rsidR="00430878" w:rsidRPr="001C1567" w:rsidRDefault="001D3B81" w:rsidP="00A96808">
      <w:pPr>
        <w:pStyle w:val="Ttulo1"/>
        <w:tabs>
          <w:tab w:val="left" w:pos="709"/>
        </w:tabs>
        <w:jc w:val="both"/>
        <w:rPr>
          <w:b w:val="0"/>
          <w:bCs w:val="0"/>
          <w:w w:val="105"/>
          <w:szCs w:val="24"/>
        </w:rPr>
      </w:pPr>
      <w:r>
        <w:rPr>
          <w:b w:val="0"/>
          <w:bCs w:val="0"/>
          <w:w w:val="105"/>
          <w:szCs w:val="24"/>
        </w:rPr>
        <w:tab/>
      </w:r>
      <w:r w:rsidR="00887D26" w:rsidRPr="007145AB">
        <w:rPr>
          <w:b w:val="0"/>
          <w:bCs w:val="0"/>
          <w:w w:val="105"/>
          <w:szCs w:val="24"/>
        </w:rPr>
        <w:t xml:space="preserve">Ou seja, </w:t>
      </w:r>
      <w:r w:rsidR="0065481C" w:rsidRPr="00581573">
        <w:rPr>
          <w:b w:val="0"/>
          <w:bCs w:val="0"/>
          <w:szCs w:val="24"/>
        </w:rPr>
        <w:t>por meio dessa substância existente na essência do original que o tradutor trabalhará seu processo de semiose</w:t>
      </w:r>
      <w:r w:rsidR="009E7D79">
        <w:rPr>
          <w:b w:val="0"/>
          <w:bCs w:val="0"/>
          <w:szCs w:val="24"/>
        </w:rPr>
        <w:t xml:space="preserve">, </w:t>
      </w:r>
      <w:r w:rsidR="0065481C" w:rsidRPr="00581573">
        <w:rPr>
          <w:b w:val="0"/>
          <w:bCs w:val="0"/>
          <w:szCs w:val="24"/>
        </w:rPr>
        <w:t>part</w:t>
      </w:r>
      <w:r w:rsidR="009E7D79">
        <w:rPr>
          <w:b w:val="0"/>
          <w:bCs w:val="0"/>
          <w:szCs w:val="24"/>
        </w:rPr>
        <w:t>indo</w:t>
      </w:r>
      <w:r w:rsidR="0065481C" w:rsidRPr="00581573">
        <w:rPr>
          <w:b w:val="0"/>
          <w:bCs w:val="0"/>
          <w:szCs w:val="24"/>
        </w:rPr>
        <w:t xml:space="preserve"> de sua interpretação</w:t>
      </w:r>
      <w:r w:rsidR="008D1646">
        <w:rPr>
          <w:b w:val="0"/>
          <w:bCs w:val="0"/>
          <w:szCs w:val="24"/>
        </w:rPr>
        <w:t xml:space="preserve"> </w:t>
      </w:r>
      <w:r w:rsidR="0065481C" w:rsidRPr="00581573">
        <w:rPr>
          <w:b w:val="0"/>
          <w:bCs w:val="0"/>
          <w:szCs w:val="24"/>
        </w:rPr>
        <w:t xml:space="preserve">recompor essa essência do original na nova forma, seja transpondo, modulando ou até mesmo, traduzindo palavra por palavra. </w:t>
      </w:r>
      <w:r w:rsidR="0065481C">
        <w:rPr>
          <w:b w:val="0"/>
          <w:bCs w:val="0"/>
          <w:szCs w:val="24"/>
        </w:rPr>
        <w:t>O</w:t>
      </w:r>
      <w:r w:rsidR="00887D26" w:rsidRPr="007145AB">
        <w:rPr>
          <w:b w:val="0"/>
          <w:bCs w:val="0"/>
          <w:w w:val="105"/>
          <w:szCs w:val="24"/>
        </w:rPr>
        <w:t xml:space="preserve"> </w:t>
      </w:r>
      <w:r w:rsidR="002175E0" w:rsidRPr="007145AB">
        <w:rPr>
          <w:b w:val="0"/>
          <w:bCs w:val="0"/>
          <w:i/>
          <w:iCs/>
          <w:w w:val="105"/>
          <w:szCs w:val="24"/>
        </w:rPr>
        <w:t xml:space="preserve">stratum </w:t>
      </w:r>
      <w:r w:rsidR="002175E0" w:rsidRPr="007145AB">
        <w:rPr>
          <w:b w:val="0"/>
          <w:bCs w:val="0"/>
          <w:w w:val="105"/>
          <w:szCs w:val="24"/>
        </w:rPr>
        <w:t>identificado na essência da obra que prop</w:t>
      </w:r>
      <w:r w:rsidR="00CD4F7D">
        <w:rPr>
          <w:b w:val="0"/>
          <w:bCs w:val="0"/>
          <w:w w:val="105"/>
          <w:szCs w:val="24"/>
        </w:rPr>
        <w:t>ici</w:t>
      </w:r>
      <w:r w:rsidR="002175E0" w:rsidRPr="007145AB">
        <w:rPr>
          <w:b w:val="0"/>
          <w:bCs w:val="0"/>
          <w:w w:val="105"/>
          <w:szCs w:val="24"/>
        </w:rPr>
        <w:t xml:space="preserve">ará </w:t>
      </w:r>
      <w:r w:rsidR="00D77F23" w:rsidRPr="007145AB">
        <w:rPr>
          <w:b w:val="0"/>
          <w:bCs w:val="0"/>
          <w:w w:val="105"/>
          <w:szCs w:val="24"/>
        </w:rPr>
        <w:t>diversas nuances semióticas, propiciando a possibilidade de recriação</w:t>
      </w:r>
      <w:r w:rsidR="00EE71BD" w:rsidRPr="007145AB">
        <w:rPr>
          <w:b w:val="0"/>
          <w:bCs w:val="0"/>
          <w:w w:val="105"/>
          <w:szCs w:val="24"/>
        </w:rPr>
        <w:t xml:space="preserve"> </w:t>
      </w:r>
      <w:r w:rsidR="00EE71BD" w:rsidRPr="007145AB">
        <w:rPr>
          <w:b w:val="0"/>
          <w:bCs w:val="0"/>
          <w:w w:val="105"/>
          <w:szCs w:val="24"/>
        </w:rPr>
        <w:lastRenderedPageBreak/>
        <w:t xml:space="preserve">da obra, nesse caso a transcriação, que é realizada por meio de uma desconstrução </w:t>
      </w:r>
      <w:r w:rsidR="007145AB" w:rsidRPr="007145AB">
        <w:rPr>
          <w:b w:val="0"/>
          <w:bCs w:val="0"/>
          <w:w w:val="105"/>
          <w:szCs w:val="24"/>
        </w:rPr>
        <w:t>do original</w:t>
      </w:r>
      <w:r w:rsidR="007145AB">
        <w:rPr>
          <w:b w:val="0"/>
          <w:bCs w:val="0"/>
          <w:w w:val="105"/>
          <w:szCs w:val="24"/>
        </w:rPr>
        <w:t xml:space="preserve">. Em outras palavras, nesse momento o tradutor </w:t>
      </w:r>
      <w:r w:rsidR="007711B8">
        <w:rPr>
          <w:b w:val="0"/>
          <w:bCs w:val="0"/>
          <w:w w:val="105"/>
          <w:szCs w:val="24"/>
        </w:rPr>
        <w:t xml:space="preserve">desconfigura o texto original, localiza a essência imutável da obra, e transporta essa </w:t>
      </w:r>
      <w:r w:rsidR="00834A29">
        <w:rPr>
          <w:b w:val="0"/>
          <w:bCs w:val="0"/>
          <w:w w:val="105"/>
          <w:szCs w:val="24"/>
        </w:rPr>
        <w:t xml:space="preserve">essência de modo evocativo em outro sistema </w:t>
      </w:r>
      <w:r w:rsidR="00D44E0F">
        <w:rPr>
          <w:b w:val="0"/>
          <w:bCs w:val="0"/>
          <w:w w:val="105"/>
          <w:szCs w:val="24"/>
        </w:rPr>
        <w:t>linguístico</w:t>
      </w:r>
      <w:r w:rsidR="00834A29">
        <w:rPr>
          <w:b w:val="0"/>
          <w:bCs w:val="0"/>
          <w:w w:val="105"/>
          <w:szCs w:val="24"/>
        </w:rPr>
        <w:t xml:space="preserve">. </w:t>
      </w:r>
      <w:r w:rsidR="009633C3">
        <w:rPr>
          <w:b w:val="0"/>
          <w:bCs w:val="0"/>
          <w:w w:val="105"/>
          <w:szCs w:val="24"/>
        </w:rPr>
        <w:t>Portanto, o tradutor cria</w:t>
      </w:r>
      <w:r w:rsidR="00432C3A">
        <w:rPr>
          <w:b w:val="0"/>
          <w:bCs w:val="0"/>
          <w:w w:val="105"/>
          <w:szCs w:val="24"/>
        </w:rPr>
        <w:t xml:space="preserve"> porque </w:t>
      </w:r>
      <w:r w:rsidR="00EC75A4">
        <w:rPr>
          <w:b w:val="0"/>
          <w:bCs w:val="0"/>
          <w:w w:val="105"/>
          <w:szCs w:val="24"/>
        </w:rPr>
        <w:t>transcria</w:t>
      </w:r>
      <w:r w:rsidR="00432C3A">
        <w:rPr>
          <w:b w:val="0"/>
          <w:bCs w:val="0"/>
          <w:w w:val="105"/>
          <w:szCs w:val="24"/>
        </w:rPr>
        <w:t xml:space="preserve">, </w:t>
      </w:r>
      <w:r w:rsidR="00982EC6">
        <w:rPr>
          <w:b w:val="0"/>
          <w:bCs w:val="0"/>
          <w:w w:val="105"/>
          <w:szCs w:val="24"/>
        </w:rPr>
        <w:t>pelas</w:t>
      </w:r>
      <w:r w:rsidR="00966CC0">
        <w:rPr>
          <w:b w:val="0"/>
          <w:bCs w:val="0"/>
          <w:w w:val="105"/>
          <w:szCs w:val="24"/>
        </w:rPr>
        <w:t xml:space="preserve"> </w:t>
      </w:r>
      <w:r w:rsidR="005C3DDD">
        <w:rPr>
          <w:b w:val="0"/>
          <w:bCs w:val="0"/>
          <w:w w:val="105"/>
          <w:szCs w:val="24"/>
        </w:rPr>
        <w:t>vias</w:t>
      </w:r>
      <w:r w:rsidR="00966CC0">
        <w:rPr>
          <w:b w:val="0"/>
          <w:bCs w:val="0"/>
          <w:w w:val="105"/>
          <w:szCs w:val="24"/>
        </w:rPr>
        <w:t xml:space="preserve"> origin</w:t>
      </w:r>
      <w:r w:rsidR="00B666CF">
        <w:rPr>
          <w:b w:val="0"/>
          <w:bCs w:val="0"/>
          <w:w w:val="105"/>
          <w:szCs w:val="24"/>
        </w:rPr>
        <w:t>ári</w:t>
      </w:r>
      <w:r w:rsidR="007A3C29">
        <w:rPr>
          <w:b w:val="0"/>
          <w:bCs w:val="0"/>
          <w:w w:val="105"/>
          <w:szCs w:val="24"/>
        </w:rPr>
        <w:t xml:space="preserve">as </w:t>
      </w:r>
      <w:r w:rsidR="00AA183C">
        <w:rPr>
          <w:b w:val="0"/>
          <w:bCs w:val="0"/>
          <w:w w:val="105"/>
          <w:szCs w:val="24"/>
        </w:rPr>
        <w:t>do texto</w:t>
      </w:r>
      <w:r w:rsidR="00030E28">
        <w:rPr>
          <w:b w:val="0"/>
          <w:bCs w:val="0"/>
          <w:w w:val="105"/>
          <w:szCs w:val="24"/>
        </w:rPr>
        <w:t>,</w:t>
      </w:r>
      <w:r w:rsidR="00966CC0">
        <w:rPr>
          <w:b w:val="0"/>
          <w:bCs w:val="0"/>
          <w:w w:val="105"/>
          <w:szCs w:val="24"/>
        </w:rPr>
        <w:t xml:space="preserve"> de forma que a sua tradução provocará </w:t>
      </w:r>
      <w:r w:rsidR="00E5027B">
        <w:rPr>
          <w:b w:val="0"/>
          <w:bCs w:val="0"/>
          <w:w w:val="105"/>
          <w:szCs w:val="24"/>
        </w:rPr>
        <w:t xml:space="preserve">sentimentos e sensações semelhantes ao que o autor provocou em sua obra </w:t>
      </w:r>
      <w:r w:rsidR="00B666CF">
        <w:rPr>
          <w:b w:val="0"/>
          <w:bCs w:val="0"/>
          <w:w w:val="105"/>
          <w:szCs w:val="24"/>
        </w:rPr>
        <w:t>original</w:t>
      </w:r>
      <w:r w:rsidR="00C16314">
        <w:rPr>
          <w:b w:val="0"/>
          <w:bCs w:val="0"/>
          <w:w w:val="105"/>
          <w:szCs w:val="24"/>
        </w:rPr>
        <w:t>,</w:t>
      </w:r>
      <w:r w:rsidR="00EB7565">
        <w:rPr>
          <w:b w:val="0"/>
          <w:bCs w:val="0"/>
          <w:w w:val="105"/>
          <w:szCs w:val="24"/>
        </w:rPr>
        <w:t xml:space="preserve"> </w:t>
      </w:r>
      <w:r w:rsidR="00C16314">
        <w:rPr>
          <w:b w:val="0"/>
          <w:bCs w:val="0"/>
          <w:w w:val="105"/>
          <w:szCs w:val="24"/>
        </w:rPr>
        <w:t>percebe-se então que:</w:t>
      </w:r>
    </w:p>
    <w:p w14:paraId="7401716C" w14:textId="77777777" w:rsidR="00E334C6" w:rsidRDefault="00E334C6" w:rsidP="00A96808">
      <w:pPr>
        <w:pStyle w:val="Ttulo1"/>
        <w:tabs>
          <w:tab w:val="left" w:pos="655"/>
          <w:tab w:val="left" w:pos="656"/>
        </w:tabs>
        <w:ind w:left="2268"/>
        <w:jc w:val="both"/>
        <w:rPr>
          <w:b w:val="0"/>
          <w:bCs w:val="0"/>
          <w:w w:val="105"/>
          <w:sz w:val="20"/>
          <w:szCs w:val="20"/>
        </w:rPr>
      </w:pPr>
    </w:p>
    <w:p w14:paraId="2B927922" w14:textId="5CD02438" w:rsidR="00332769" w:rsidRPr="00C16314" w:rsidRDefault="00CB08CC" w:rsidP="00A96808">
      <w:pPr>
        <w:pStyle w:val="Ttulo1"/>
        <w:tabs>
          <w:tab w:val="left" w:pos="655"/>
          <w:tab w:val="left" w:pos="656"/>
        </w:tabs>
        <w:spacing w:line="240" w:lineRule="auto"/>
        <w:ind w:left="2268"/>
        <w:jc w:val="both"/>
        <w:rPr>
          <w:b w:val="0"/>
          <w:bCs w:val="0"/>
          <w:w w:val="105"/>
          <w:sz w:val="20"/>
          <w:szCs w:val="20"/>
        </w:rPr>
      </w:pPr>
      <w:r w:rsidRPr="00C16314">
        <w:rPr>
          <w:b w:val="0"/>
          <w:bCs w:val="0"/>
          <w:w w:val="105"/>
          <w:sz w:val="20"/>
          <w:szCs w:val="20"/>
        </w:rPr>
        <w:t>A tradução opera, assim graças a uma deslocação reconfiguradora</w:t>
      </w:r>
      <w:r w:rsidR="007C230E" w:rsidRPr="00C16314">
        <w:rPr>
          <w:b w:val="0"/>
          <w:bCs w:val="0"/>
          <w:w w:val="105"/>
          <w:sz w:val="20"/>
          <w:szCs w:val="20"/>
        </w:rPr>
        <w:t xml:space="preserve">, a projetada reconvergência das divergências, ao “extraditar” </w:t>
      </w:r>
      <w:r w:rsidR="00C75D86" w:rsidRPr="00C16314">
        <w:rPr>
          <w:b w:val="0"/>
          <w:bCs w:val="0"/>
          <w:w w:val="105"/>
          <w:sz w:val="20"/>
          <w:szCs w:val="20"/>
        </w:rPr>
        <w:t xml:space="preserve">o intracódigo de uma para outra língua, como se na perseguição harmonizadora </w:t>
      </w:r>
      <w:r w:rsidR="009502A0" w:rsidRPr="00C16314">
        <w:rPr>
          <w:b w:val="0"/>
          <w:bCs w:val="0"/>
          <w:w w:val="105"/>
          <w:sz w:val="20"/>
          <w:szCs w:val="20"/>
        </w:rPr>
        <w:t xml:space="preserve">de um mesmo telos. </w:t>
      </w:r>
      <w:r w:rsidR="00167CF9" w:rsidRPr="00167CF9">
        <w:rPr>
          <w:b w:val="0"/>
          <w:bCs w:val="0"/>
          <w:w w:val="105"/>
          <w:sz w:val="20"/>
          <w:szCs w:val="20"/>
        </w:rPr>
        <w:t>(TÁPIA; NÓBREGA, 2015 p.</w:t>
      </w:r>
      <w:r w:rsidR="00A00C05" w:rsidRPr="00C16314">
        <w:rPr>
          <w:b w:val="0"/>
          <w:bCs w:val="0"/>
          <w:w w:val="105"/>
          <w:sz w:val="20"/>
          <w:szCs w:val="20"/>
        </w:rPr>
        <w:t>110-111)</w:t>
      </w:r>
      <w:r w:rsidR="008C57C3">
        <w:rPr>
          <w:b w:val="0"/>
          <w:bCs w:val="0"/>
          <w:w w:val="105"/>
          <w:sz w:val="20"/>
          <w:szCs w:val="20"/>
        </w:rPr>
        <w:t>.</w:t>
      </w:r>
    </w:p>
    <w:p w14:paraId="72923337" w14:textId="77777777" w:rsidR="002329D0" w:rsidRPr="009502A0" w:rsidRDefault="002329D0" w:rsidP="00A96808">
      <w:pPr>
        <w:pStyle w:val="Ttulo1"/>
        <w:tabs>
          <w:tab w:val="left" w:pos="655"/>
          <w:tab w:val="left" w:pos="656"/>
        </w:tabs>
        <w:ind w:left="2268"/>
        <w:jc w:val="both"/>
        <w:rPr>
          <w:b w:val="0"/>
          <w:bCs w:val="0"/>
          <w:sz w:val="20"/>
          <w:szCs w:val="20"/>
        </w:rPr>
      </w:pPr>
    </w:p>
    <w:p w14:paraId="140A6EB6" w14:textId="43F5B8E4" w:rsidR="00BB1A95" w:rsidRPr="00F443D6" w:rsidRDefault="00BB1A95" w:rsidP="00A96808">
      <w:pPr>
        <w:pStyle w:val="Ttulo1"/>
        <w:ind w:firstLine="720"/>
        <w:jc w:val="both"/>
        <w:rPr>
          <w:b w:val="0"/>
          <w:bCs w:val="0"/>
          <w:w w:val="105"/>
          <w:szCs w:val="24"/>
        </w:rPr>
      </w:pPr>
      <w:r>
        <w:rPr>
          <w:b w:val="0"/>
          <w:bCs w:val="0"/>
          <w:w w:val="105"/>
          <w:szCs w:val="24"/>
        </w:rPr>
        <w:t>Posto isso, temos evidente o papel do tradutor como (re)criador (criador em segundo grau), entende-se que a sua operação tradutória é realizada do mesmo modo que o</w:t>
      </w:r>
      <w:r w:rsidR="008D5CA6">
        <w:rPr>
          <w:b w:val="0"/>
          <w:bCs w:val="0"/>
          <w:w w:val="105"/>
          <w:szCs w:val="24"/>
        </w:rPr>
        <w:t>corrido com o</w:t>
      </w:r>
      <w:r>
        <w:rPr>
          <w:b w:val="0"/>
          <w:bCs w:val="0"/>
          <w:w w:val="105"/>
          <w:szCs w:val="24"/>
        </w:rPr>
        <w:t xml:space="preserve"> texto original, porém em outra língua, seu maior esforço será conforme Jacques Derrida (1982)</w:t>
      </w:r>
      <w:r w:rsidR="001D670D">
        <w:rPr>
          <w:b w:val="0"/>
          <w:bCs w:val="0"/>
          <w:w w:val="105"/>
          <w:szCs w:val="24"/>
        </w:rPr>
        <w:t>,</w:t>
      </w:r>
      <w:r w:rsidR="008A2A55">
        <w:rPr>
          <w:b w:val="0"/>
          <w:bCs w:val="0"/>
          <w:w w:val="105"/>
          <w:szCs w:val="24"/>
        </w:rPr>
        <w:t xml:space="preserve"> o de</w:t>
      </w:r>
      <w:r>
        <w:rPr>
          <w:b w:val="0"/>
          <w:bCs w:val="0"/>
          <w:w w:val="105"/>
          <w:szCs w:val="24"/>
        </w:rPr>
        <w:t xml:space="preserve"> transportar o sentido, em um cenário </w:t>
      </w:r>
      <w:r w:rsidR="007A61FE">
        <w:rPr>
          <w:b w:val="0"/>
          <w:bCs w:val="0"/>
          <w:w w:val="105"/>
          <w:szCs w:val="24"/>
        </w:rPr>
        <w:t>no qual</w:t>
      </w:r>
      <w:r>
        <w:rPr>
          <w:b w:val="0"/>
          <w:bCs w:val="0"/>
          <w:w w:val="105"/>
          <w:szCs w:val="24"/>
        </w:rPr>
        <w:t xml:space="preserve"> </w:t>
      </w:r>
      <w:r w:rsidR="00604655">
        <w:rPr>
          <w:b w:val="0"/>
          <w:bCs w:val="0"/>
          <w:w w:val="105"/>
          <w:szCs w:val="24"/>
        </w:rPr>
        <w:t>a língua, bem como as palavras, já existe</w:t>
      </w:r>
      <w:r w:rsidR="00225D54">
        <w:rPr>
          <w:b w:val="0"/>
          <w:bCs w:val="0"/>
          <w:w w:val="105"/>
          <w:szCs w:val="24"/>
        </w:rPr>
        <w:t xml:space="preserve">. </w:t>
      </w:r>
      <w:r w:rsidR="0019072F">
        <w:rPr>
          <w:b w:val="0"/>
          <w:bCs w:val="0"/>
          <w:w w:val="105"/>
          <w:szCs w:val="24"/>
        </w:rPr>
        <w:t>Diante disso</w:t>
      </w:r>
      <w:r>
        <w:rPr>
          <w:b w:val="0"/>
          <w:bCs w:val="0"/>
          <w:w w:val="105"/>
          <w:szCs w:val="24"/>
        </w:rPr>
        <w:t xml:space="preserve">, sua responsabilidade é dar sentido a nova forma, porém em segundo plano. Seu processo de </w:t>
      </w:r>
      <w:proofErr w:type="spellStart"/>
      <w:r>
        <w:rPr>
          <w:b w:val="0"/>
          <w:bCs w:val="0"/>
          <w:w w:val="105"/>
          <w:szCs w:val="24"/>
        </w:rPr>
        <w:t>semiologização</w:t>
      </w:r>
      <w:proofErr w:type="spellEnd"/>
      <w:r>
        <w:rPr>
          <w:b w:val="0"/>
          <w:bCs w:val="0"/>
          <w:w w:val="105"/>
          <w:szCs w:val="24"/>
        </w:rPr>
        <w:t xml:space="preserve"> é um trabalho artesanal</w:t>
      </w:r>
      <w:r w:rsidR="008A70A7">
        <w:rPr>
          <w:b w:val="0"/>
          <w:bCs w:val="0"/>
          <w:w w:val="105"/>
          <w:szCs w:val="24"/>
        </w:rPr>
        <w:t xml:space="preserve"> de evocação </w:t>
      </w:r>
      <w:r w:rsidR="00F54EC2">
        <w:rPr>
          <w:b w:val="0"/>
          <w:bCs w:val="0"/>
          <w:w w:val="105"/>
          <w:szCs w:val="24"/>
        </w:rPr>
        <w:t>dos sentidos primários</w:t>
      </w:r>
      <w:r w:rsidR="00DC3D14">
        <w:rPr>
          <w:b w:val="0"/>
          <w:bCs w:val="0"/>
          <w:w w:val="105"/>
          <w:szCs w:val="24"/>
        </w:rPr>
        <w:t>.</w:t>
      </w:r>
      <w:r w:rsidR="00DC3D14" w:rsidRPr="00DC3D14">
        <w:rPr>
          <w:b w:val="0"/>
          <w:bCs w:val="0"/>
          <w:w w:val="105"/>
          <w:szCs w:val="24"/>
        </w:rPr>
        <w:t xml:space="preserve"> </w:t>
      </w:r>
      <w:r w:rsidR="00DC3D14">
        <w:rPr>
          <w:b w:val="0"/>
          <w:bCs w:val="0"/>
          <w:w w:val="105"/>
          <w:szCs w:val="24"/>
        </w:rPr>
        <w:t>Isso ocorre por meio do deslocamento do sentido já existente na língua de partida,</w:t>
      </w:r>
      <w:r w:rsidR="00F54EC2">
        <w:rPr>
          <w:b w:val="0"/>
          <w:bCs w:val="0"/>
          <w:w w:val="105"/>
          <w:szCs w:val="24"/>
        </w:rPr>
        <w:t xml:space="preserve"> </w:t>
      </w:r>
      <w:r w:rsidR="00C83597">
        <w:rPr>
          <w:b w:val="0"/>
          <w:bCs w:val="0"/>
          <w:w w:val="105"/>
          <w:szCs w:val="24"/>
        </w:rPr>
        <w:t>movimentando a existência para outra forma</w:t>
      </w:r>
      <w:r w:rsidR="00A601B5">
        <w:rPr>
          <w:b w:val="0"/>
          <w:bCs w:val="0"/>
          <w:w w:val="105"/>
          <w:szCs w:val="24"/>
        </w:rPr>
        <w:t>,</w:t>
      </w:r>
      <w:r w:rsidR="00B850E7">
        <w:rPr>
          <w:b w:val="0"/>
          <w:bCs w:val="0"/>
          <w:w w:val="105"/>
          <w:szCs w:val="24"/>
        </w:rPr>
        <w:t xml:space="preserve"> a da língua de chegada.</w:t>
      </w:r>
      <w:r>
        <w:rPr>
          <w:b w:val="0"/>
          <w:bCs w:val="0"/>
          <w:w w:val="105"/>
          <w:szCs w:val="24"/>
        </w:rPr>
        <w:t xml:space="preserve"> </w:t>
      </w:r>
      <w:r w:rsidR="00FA29D0">
        <w:rPr>
          <w:b w:val="0"/>
          <w:bCs w:val="0"/>
          <w:w w:val="105"/>
          <w:szCs w:val="24"/>
        </w:rPr>
        <w:t>Em síntese</w:t>
      </w:r>
      <w:r w:rsidR="00346C3C">
        <w:rPr>
          <w:b w:val="0"/>
          <w:bCs w:val="0"/>
          <w:w w:val="105"/>
          <w:szCs w:val="24"/>
        </w:rPr>
        <w:t xml:space="preserve">, </w:t>
      </w:r>
      <w:r w:rsidR="001508AF">
        <w:rPr>
          <w:b w:val="0"/>
          <w:bCs w:val="0"/>
          <w:w w:val="105"/>
          <w:szCs w:val="24"/>
        </w:rPr>
        <w:t>compreende</w:t>
      </w:r>
      <w:r w:rsidR="00346C3C">
        <w:rPr>
          <w:b w:val="0"/>
          <w:bCs w:val="0"/>
          <w:w w:val="105"/>
          <w:szCs w:val="24"/>
        </w:rPr>
        <w:t xml:space="preserve">-se que o </w:t>
      </w:r>
      <w:r w:rsidR="001F744D">
        <w:rPr>
          <w:b w:val="0"/>
          <w:bCs w:val="0"/>
          <w:w w:val="105"/>
          <w:szCs w:val="24"/>
        </w:rPr>
        <w:t>“</w:t>
      </w:r>
      <w:r w:rsidR="00346C3C">
        <w:rPr>
          <w:b w:val="0"/>
          <w:bCs w:val="0"/>
          <w:w w:val="105"/>
          <w:szCs w:val="24"/>
        </w:rPr>
        <w:t>tradutor</w:t>
      </w:r>
      <w:r w:rsidR="001F744D">
        <w:rPr>
          <w:b w:val="0"/>
          <w:bCs w:val="0"/>
          <w:w w:val="105"/>
          <w:szCs w:val="24"/>
        </w:rPr>
        <w:t>” é primeiramente, um crítico</w:t>
      </w:r>
      <w:r w:rsidR="00E77D2E">
        <w:rPr>
          <w:b w:val="0"/>
          <w:bCs w:val="0"/>
          <w:w w:val="105"/>
          <w:szCs w:val="24"/>
        </w:rPr>
        <w:t>,</w:t>
      </w:r>
      <w:r w:rsidR="00346C3C">
        <w:rPr>
          <w:b w:val="0"/>
          <w:bCs w:val="0"/>
          <w:w w:val="105"/>
          <w:szCs w:val="24"/>
        </w:rPr>
        <w:t xml:space="preserve"> </w:t>
      </w:r>
      <w:r w:rsidR="0058325F">
        <w:rPr>
          <w:b w:val="0"/>
          <w:bCs w:val="0"/>
          <w:w w:val="105"/>
          <w:szCs w:val="24"/>
        </w:rPr>
        <w:t>e conhecer os mecanismos lexicais</w:t>
      </w:r>
      <w:r w:rsidR="006F3B2E">
        <w:rPr>
          <w:b w:val="0"/>
          <w:bCs w:val="0"/>
          <w:w w:val="105"/>
          <w:szCs w:val="24"/>
        </w:rPr>
        <w:t>, sintáticos</w:t>
      </w:r>
      <w:r w:rsidR="002D262E">
        <w:rPr>
          <w:b w:val="0"/>
          <w:bCs w:val="0"/>
          <w:w w:val="105"/>
          <w:szCs w:val="24"/>
        </w:rPr>
        <w:t xml:space="preserve">, semiológicos, nesse caso, da língua inglesa é fundamental para </w:t>
      </w:r>
      <w:r w:rsidR="007D17BF">
        <w:rPr>
          <w:b w:val="0"/>
          <w:bCs w:val="0"/>
          <w:w w:val="105"/>
          <w:szCs w:val="24"/>
        </w:rPr>
        <w:t>entender como se deu o processo</w:t>
      </w:r>
      <w:r w:rsidR="0065481C">
        <w:rPr>
          <w:b w:val="0"/>
          <w:bCs w:val="0"/>
          <w:w w:val="105"/>
          <w:szCs w:val="24"/>
        </w:rPr>
        <w:t xml:space="preserve"> criativo do original e de fato</w:t>
      </w:r>
      <w:r w:rsidR="00684F7E">
        <w:rPr>
          <w:b w:val="0"/>
          <w:bCs w:val="0"/>
          <w:w w:val="105"/>
          <w:szCs w:val="24"/>
        </w:rPr>
        <w:t>,</w:t>
      </w:r>
      <w:r w:rsidR="0065481C">
        <w:rPr>
          <w:b w:val="0"/>
          <w:bCs w:val="0"/>
          <w:w w:val="105"/>
          <w:szCs w:val="24"/>
        </w:rPr>
        <w:t xml:space="preserve"> (re)criar </w:t>
      </w:r>
      <w:r w:rsidR="0019072F">
        <w:rPr>
          <w:b w:val="0"/>
          <w:bCs w:val="0"/>
          <w:w w:val="105"/>
          <w:szCs w:val="24"/>
        </w:rPr>
        <w:t xml:space="preserve">ou conforme Walter Benjamin (2013), reavivar o sentido </w:t>
      </w:r>
      <w:r w:rsidR="0065481C">
        <w:rPr>
          <w:b w:val="0"/>
          <w:bCs w:val="0"/>
          <w:w w:val="105"/>
          <w:szCs w:val="24"/>
        </w:rPr>
        <w:t xml:space="preserve">em outra forma. </w:t>
      </w:r>
    </w:p>
    <w:p w14:paraId="60EED298" w14:textId="38155F55" w:rsidR="0077317A" w:rsidRDefault="0077317A" w:rsidP="00A96808">
      <w:pPr>
        <w:rPr>
          <w:rFonts w:ascii="Arial" w:eastAsia="Arial" w:hAnsi="Arial" w:cs="Arial"/>
          <w:b/>
          <w:bCs/>
          <w:w w:val="105"/>
          <w:sz w:val="24"/>
          <w:szCs w:val="24"/>
        </w:rPr>
      </w:pPr>
    </w:p>
    <w:p w14:paraId="62171A33" w14:textId="52FE916A" w:rsidR="008C57C3" w:rsidRDefault="008C57C3" w:rsidP="00A96808">
      <w:pPr>
        <w:rPr>
          <w:rFonts w:ascii="Arial" w:eastAsia="Arial" w:hAnsi="Arial" w:cs="Arial"/>
          <w:b/>
          <w:bCs/>
          <w:w w:val="105"/>
          <w:sz w:val="24"/>
          <w:szCs w:val="24"/>
        </w:rPr>
      </w:pPr>
    </w:p>
    <w:p w14:paraId="0B1D6215" w14:textId="77777777" w:rsidR="008F7860" w:rsidRDefault="008F7860" w:rsidP="00A96808">
      <w:pPr>
        <w:rPr>
          <w:rFonts w:ascii="Arial" w:eastAsia="Arial" w:hAnsi="Arial" w:cs="Arial"/>
          <w:b/>
          <w:bCs/>
          <w:w w:val="105"/>
          <w:sz w:val="24"/>
          <w:szCs w:val="24"/>
        </w:rPr>
      </w:pPr>
    </w:p>
    <w:p w14:paraId="4AC38EE2" w14:textId="6EE7D167" w:rsidR="002F2134" w:rsidRDefault="002F2134" w:rsidP="00A96808">
      <w:pPr>
        <w:rPr>
          <w:rFonts w:ascii="Arial" w:eastAsia="Arial" w:hAnsi="Arial" w:cs="Arial"/>
          <w:b/>
          <w:bCs/>
          <w:w w:val="105"/>
          <w:sz w:val="24"/>
          <w:szCs w:val="24"/>
        </w:rPr>
      </w:pPr>
      <w:r>
        <w:rPr>
          <w:rFonts w:ascii="Arial" w:eastAsia="Arial" w:hAnsi="Arial" w:cs="Arial"/>
          <w:b/>
          <w:bCs/>
          <w:w w:val="105"/>
          <w:sz w:val="24"/>
          <w:szCs w:val="24"/>
        </w:rPr>
        <w:br w:type="page"/>
      </w:r>
    </w:p>
    <w:p w14:paraId="4E594DDC" w14:textId="77777777" w:rsidR="002F2134" w:rsidRDefault="002F2134" w:rsidP="00A96808">
      <w:pPr>
        <w:rPr>
          <w:rFonts w:ascii="Arial" w:eastAsia="Arial" w:hAnsi="Arial" w:cs="Arial"/>
          <w:b/>
          <w:bCs/>
          <w:w w:val="105"/>
          <w:sz w:val="24"/>
          <w:szCs w:val="24"/>
        </w:rPr>
      </w:pPr>
    </w:p>
    <w:p w14:paraId="1F7768E3" w14:textId="40055BD2" w:rsidR="008C57C3" w:rsidRPr="002F2134" w:rsidRDefault="008C57C3" w:rsidP="00A96808">
      <w:pPr>
        <w:pStyle w:val="Modelocap1"/>
      </w:pPr>
      <w:r w:rsidRPr="002F2134">
        <w:t>A PALAVRA EM MOVIMENTO NA POESIA DE EMILY DICKINSON</w:t>
      </w:r>
      <w:r w:rsidR="00880293" w:rsidRPr="002F2134">
        <w:br/>
      </w:r>
    </w:p>
    <w:p w14:paraId="1F78C98E" w14:textId="69182C0D" w:rsidR="009C2779" w:rsidRPr="008C57C3" w:rsidRDefault="008C57C3" w:rsidP="00A96808">
      <w:pPr>
        <w:pStyle w:val="Ttulo1"/>
        <w:tabs>
          <w:tab w:val="left" w:pos="284"/>
        </w:tabs>
        <w:jc w:val="both"/>
        <w:rPr>
          <w:w w:val="105"/>
          <w:szCs w:val="24"/>
        </w:rPr>
      </w:pPr>
      <w:r>
        <w:rPr>
          <w:w w:val="105"/>
          <w:szCs w:val="24"/>
        </w:rPr>
        <w:tab/>
      </w:r>
      <w:r>
        <w:rPr>
          <w:w w:val="105"/>
          <w:szCs w:val="24"/>
        </w:rPr>
        <w:tab/>
      </w:r>
      <w:r w:rsidR="00880293" w:rsidRPr="008C57C3">
        <w:rPr>
          <w:b w:val="0"/>
          <w:bCs w:val="0"/>
          <w:w w:val="105"/>
          <w:szCs w:val="24"/>
        </w:rPr>
        <w:t>Com fundamento no que foi apresentado até aqui, seguiremos com a análise das</w:t>
      </w:r>
      <w:r w:rsidR="00880293" w:rsidRPr="008C57C3">
        <w:rPr>
          <w:b w:val="0"/>
          <w:bCs w:val="0"/>
          <w:i/>
          <w:iCs/>
          <w:w w:val="105"/>
          <w:szCs w:val="24"/>
        </w:rPr>
        <w:t xml:space="preserve"> </w:t>
      </w:r>
      <w:r w:rsidR="00880293" w:rsidRPr="008C57C3">
        <w:rPr>
          <w:b w:val="0"/>
          <w:bCs w:val="0"/>
          <w:w w:val="105"/>
          <w:szCs w:val="24"/>
        </w:rPr>
        <w:t>respectivas traduções dos</w:t>
      </w:r>
      <w:r w:rsidR="00880293" w:rsidRPr="008C57C3">
        <w:rPr>
          <w:b w:val="0"/>
          <w:bCs w:val="0"/>
          <w:i/>
          <w:iCs/>
          <w:w w:val="105"/>
          <w:szCs w:val="24"/>
        </w:rPr>
        <w:t xml:space="preserve"> </w:t>
      </w:r>
      <w:r w:rsidR="00880293" w:rsidRPr="008C57C3">
        <w:rPr>
          <w:b w:val="0"/>
          <w:bCs w:val="0"/>
          <w:w w:val="105"/>
          <w:szCs w:val="24"/>
        </w:rPr>
        <w:t xml:space="preserve">poemas: </w:t>
      </w:r>
      <w:r w:rsidR="00880293" w:rsidRPr="008C57C3">
        <w:rPr>
          <w:b w:val="0"/>
          <w:bCs w:val="0"/>
          <w:i/>
          <w:iCs/>
          <w:w w:val="105"/>
          <w:szCs w:val="24"/>
        </w:rPr>
        <w:t xml:space="preserve">I </w:t>
      </w:r>
      <w:proofErr w:type="spellStart"/>
      <w:r w:rsidR="00880293" w:rsidRPr="008C57C3">
        <w:rPr>
          <w:b w:val="0"/>
          <w:bCs w:val="0"/>
          <w:i/>
          <w:iCs/>
          <w:w w:val="105"/>
          <w:szCs w:val="24"/>
        </w:rPr>
        <w:t>died</w:t>
      </w:r>
      <w:proofErr w:type="spellEnd"/>
      <w:r w:rsidR="00880293" w:rsidRPr="008C57C3">
        <w:rPr>
          <w:b w:val="0"/>
          <w:bCs w:val="0"/>
          <w:i/>
          <w:iCs/>
          <w:w w:val="105"/>
          <w:szCs w:val="24"/>
        </w:rPr>
        <w:t xml:space="preserve"> for </w:t>
      </w:r>
      <w:proofErr w:type="spellStart"/>
      <w:r w:rsidR="00880293" w:rsidRPr="008C57C3">
        <w:rPr>
          <w:b w:val="0"/>
          <w:bCs w:val="0"/>
          <w:i/>
          <w:iCs/>
          <w:w w:val="105"/>
          <w:szCs w:val="24"/>
        </w:rPr>
        <w:t>Beauty</w:t>
      </w:r>
      <w:proofErr w:type="spellEnd"/>
      <w:r w:rsidR="00880293" w:rsidRPr="008C57C3">
        <w:rPr>
          <w:b w:val="0"/>
          <w:bCs w:val="0"/>
          <w:i/>
          <w:iCs/>
          <w:w w:val="105"/>
          <w:szCs w:val="24"/>
        </w:rPr>
        <w:t xml:space="preserve"> – </w:t>
      </w:r>
      <w:proofErr w:type="spellStart"/>
      <w:r w:rsidR="00880293" w:rsidRPr="008C57C3">
        <w:rPr>
          <w:b w:val="0"/>
          <w:bCs w:val="0"/>
          <w:i/>
          <w:iCs/>
          <w:w w:val="105"/>
          <w:szCs w:val="24"/>
        </w:rPr>
        <w:t>but</w:t>
      </w:r>
      <w:proofErr w:type="spellEnd"/>
      <w:r w:rsidR="00880293" w:rsidRPr="008C57C3">
        <w:rPr>
          <w:b w:val="0"/>
          <w:bCs w:val="0"/>
          <w:i/>
          <w:iCs/>
          <w:w w:val="105"/>
          <w:szCs w:val="24"/>
        </w:rPr>
        <w:t xml:space="preserve"> </w:t>
      </w:r>
      <w:proofErr w:type="spellStart"/>
      <w:r w:rsidR="00880293" w:rsidRPr="008C57C3">
        <w:rPr>
          <w:b w:val="0"/>
          <w:bCs w:val="0"/>
          <w:i/>
          <w:iCs/>
          <w:w w:val="105"/>
          <w:szCs w:val="24"/>
        </w:rPr>
        <w:t>was</w:t>
      </w:r>
      <w:proofErr w:type="spellEnd"/>
      <w:r w:rsidR="00880293" w:rsidRPr="008C57C3">
        <w:rPr>
          <w:b w:val="0"/>
          <w:bCs w:val="0"/>
          <w:i/>
          <w:iCs/>
          <w:w w:val="105"/>
          <w:szCs w:val="24"/>
        </w:rPr>
        <w:t xml:space="preserve"> </w:t>
      </w:r>
      <w:proofErr w:type="spellStart"/>
      <w:r w:rsidR="00880293" w:rsidRPr="008C57C3">
        <w:rPr>
          <w:b w:val="0"/>
          <w:bCs w:val="0"/>
          <w:i/>
          <w:iCs/>
          <w:w w:val="105"/>
          <w:szCs w:val="24"/>
        </w:rPr>
        <w:t>scarce</w:t>
      </w:r>
      <w:proofErr w:type="spellEnd"/>
      <w:r w:rsidR="00C63552" w:rsidRPr="008C57C3">
        <w:rPr>
          <w:b w:val="0"/>
          <w:bCs w:val="0"/>
          <w:w w:val="105"/>
          <w:szCs w:val="24"/>
        </w:rPr>
        <w:t>,</w:t>
      </w:r>
      <w:r w:rsidR="00880293" w:rsidRPr="008C57C3">
        <w:rPr>
          <w:b w:val="0"/>
          <w:bCs w:val="0"/>
          <w:w w:val="105"/>
          <w:szCs w:val="24"/>
        </w:rPr>
        <w:t xml:space="preserve"> </w:t>
      </w:r>
      <w:r w:rsidR="00880293" w:rsidRPr="008C57C3">
        <w:rPr>
          <w:b w:val="0"/>
          <w:bCs w:val="0"/>
          <w:i/>
          <w:iCs/>
          <w:w w:val="105"/>
          <w:szCs w:val="24"/>
        </w:rPr>
        <w:t xml:space="preserve">I </w:t>
      </w:r>
      <w:proofErr w:type="spellStart"/>
      <w:r w:rsidR="00880293" w:rsidRPr="008C57C3">
        <w:rPr>
          <w:b w:val="0"/>
          <w:bCs w:val="0"/>
          <w:i/>
          <w:iCs/>
          <w:w w:val="105"/>
          <w:szCs w:val="24"/>
        </w:rPr>
        <w:t>fear</w:t>
      </w:r>
      <w:proofErr w:type="spellEnd"/>
      <w:r w:rsidR="00880293" w:rsidRPr="008C57C3">
        <w:rPr>
          <w:b w:val="0"/>
          <w:bCs w:val="0"/>
          <w:i/>
          <w:iCs/>
          <w:w w:val="105"/>
          <w:szCs w:val="24"/>
        </w:rPr>
        <w:t xml:space="preserve"> a Man of frugal Speech –</w:t>
      </w:r>
      <w:r w:rsidR="001F63C5" w:rsidRPr="008C57C3">
        <w:rPr>
          <w:b w:val="0"/>
          <w:bCs w:val="0"/>
          <w:i/>
          <w:iCs/>
          <w:w w:val="105"/>
          <w:szCs w:val="24"/>
        </w:rPr>
        <w:t xml:space="preserve"> </w:t>
      </w:r>
      <w:r w:rsidR="001F63C5" w:rsidRPr="008C57C3">
        <w:rPr>
          <w:b w:val="0"/>
          <w:bCs w:val="0"/>
          <w:w w:val="105"/>
          <w:szCs w:val="24"/>
        </w:rPr>
        <w:t>e</w:t>
      </w:r>
      <w:r w:rsidR="00C63552" w:rsidRPr="008C57C3">
        <w:rPr>
          <w:b w:val="0"/>
          <w:bCs w:val="0"/>
          <w:i/>
          <w:iCs/>
          <w:w w:val="105"/>
          <w:szCs w:val="24"/>
        </w:rPr>
        <w:t xml:space="preserve"> A Word </w:t>
      </w:r>
      <w:proofErr w:type="spellStart"/>
      <w:r w:rsidR="00C63552" w:rsidRPr="008C57C3">
        <w:rPr>
          <w:b w:val="0"/>
          <w:bCs w:val="0"/>
          <w:i/>
          <w:iCs/>
          <w:w w:val="105"/>
          <w:szCs w:val="24"/>
        </w:rPr>
        <w:t>is</w:t>
      </w:r>
      <w:proofErr w:type="spellEnd"/>
      <w:r w:rsidR="00C63552" w:rsidRPr="008C57C3">
        <w:rPr>
          <w:b w:val="0"/>
          <w:bCs w:val="0"/>
          <w:i/>
          <w:iCs/>
          <w:w w:val="105"/>
          <w:szCs w:val="24"/>
        </w:rPr>
        <w:t xml:space="preserve"> </w:t>
      </w:r>
      <w:proofErr w:type="spellStart"/>
      <w:r w:rsidR="00C63552" w:rsidRPr="008C57C3">
        <w:rPr>
          <w:b w:val="0"/>
          <w:bCs w:val="0"/>
          <w:i/>
          <w:iCs/>
          <w:w w:val="105"/>
          <w:szCs w:val="24"/>
        </w:rPr>
        <w:t>Dead</w:t>
      </w:r>
      <w:proofErr w:type="spellEnd"/>
      <w:r w:rsidR="00880293" w:rsidRPr="008C57C3">
        <w:rPr>
          <w:b w:val="0"/>
          <w:bCs w:val="0"/>
          <w:i/>
          <w:iCs/>
          <w:w w:val="105"/>
          <w:szCs w:val="24"/>
        </w:rPr>
        <w:t xml:space="preserve">; </w:t>
      </w:r>
      <w:r w:rsidR="00880293" w:rsidRPr="008C57C3">
        <w:rPr>
          <w:b w:val="0"/>
          <w:bCs w:val="0"/>
          <w:w w:val="105"/>
          <w:szCs w:val="24"/>
        </w:rPr>
        <w:t>a partir das transcriações de:</w:t>
      </w:r>
      <w:r w:rsidR="00880293" w:rsidRPr="008C57C3">
        <w:rPr>
          <w:b w:val="0"/>
          <w:bCs w:val="0"/>
          <w:i/>
          <w:iCs/>
          <w:w w:val="105"/>
          <w:szCs w:val="24"/>
        </w:rPr>
        <w:t xml:space="preserve"> </w:t>
      </w:r>
      <w:r w:rsidR="00880293" w:rsidRPr="008C57C3">
        <w:rPr>
          <w:b w:val="0"/>
          <w:bCs w:val="0"/>
          <w:w w:val="105"/>
          <w:szCs w:val="24"/>
        </w:rPr>
        <w:t xml:space="preserve">Augusto de Campos (2015), José Lira (2006), Isa Mara Lando (2010) e </w:t>
      </w:r>
      <w:proofErr w:type="spellStart"/>
      <w:r w:rsidR="00880293" w:rsidRPr="008C57C3">
        <w:rPr>
          <w:b w:val="0"/>
          <w:bCs w:val="0"/>
          <w:w w:val="105"/>
          <w:szCs w:val="24"/>
        </w:rPr>
        <w:t>Aíla</w:t>
      </w:r>
      <w:proofErr w:type="spellEnd"/>
      <w:r w:rsidR="00880293" w:rsidRPr="008C57C3">
        <w:rPr>
          <w:b w:val="0"/>
          <w:bCs w:val="0"/>
          <w:w w:val="105"/>
          <w:szCs w:val="24"/>
        </w:rPr>
        <w:t xml:space="preserve"> Gomes (1999). As investigações apresentam algumas nuances semióticas entre cada tradução, os diferentes resultados das transcriações</w:t>
      </w:r>
      <w:r w:rsidR="00E104BB">
        <w:rPr>
          <w:b w:val="0"/>
          <w:bCs w:val="0"/>
          <w:w w:val="105"/>
          <w:szCs w:val="24"/>
        </w:rPr>
        <w:t>,</w:t>
      </w:r>
      <w:r w:rsidR="00880293" w:rsidRPr="008C57C3">
        <w:rPr>
          <w:b w:val="0"/>
          <w:bCs w:val="0"/>
          <w:w w:val="105"/>
          <w:szCs w:val="24"/>
        </w:rPr>
        <w:t xml:space="preserve"> assim como, a conclusão do que permaneceu </w:t>
      </w:r>
      <w:r w:rsidR="00880293" w:rsidRPr="008C57C3">
        <w:rPr>
          <w:rStyle w:val="jsgrdq"/>
          <w:b w:val="0"/>
          <w:bCs w:val="0"/>
          <w:szCs w:val="24"/>
        </w:rPr>
        <w:t>como essência imutável</w:t>
      </w:r>
      <w:r w:rsidR="007507D9" w:rsidRPr="008C57C3">
        <w:rPr>
          <w:rStyle w:val="jsgrdq"/>
          <w:b w:val="0"/>
          <w:bCs w:val="0"/>
          <w:szCs w:val="24"/>
        </w:rPr>
        <w:t>,</w:t>
      </w:r>
      <w:r w:rsidR="00880293" w:rsidRPr="008C57C3">
        <w:rPr>
          <w:rStyle w:val="jsgrdq"/>
          <w:b w:val="0"/>
          <w:bCs w:val="0"/>
          <w:szCs w:val="24"/>
        </w:rPr>
        <w:t xml:space="preserve"> apesar da mobilidade das línguas.</w:t>
      </w:r>
      <w:r w:rsidR="006153C0" w:rsidRPr="008C57C3">
        <w:rPr>
          <w:rStyle w:val="jsgrdq"/>
          <w:b w:val="0"/>
          <w:bCs w:val="0"/>
          <w:szCs w:val="24"/>
        </w:rPr>
        <w:t xml:space="preserve"> </w:t>
      </w:r>
      <w:r w:rsidR="00D66025" w:rsidRPr="008C57C3">
        <w:rPr>
          <w:b w:val="0"/>
          <w:bCs w:val="0"/>
          <w:w w:val="105"/>
          <w:szCs w:val="24"/>
        </w:rPr>
        <w:t>Durante o processo de semiose</w:t>
      </w:r>
      <w:r w:rsidR="00E747E0" w:rsidRPr="008C57C3">
        <w:rPr>
          <w:b w:val="0"/>
          <w:bCs w:val="0"/>
          <w:w w:val="105"/>
          <w:szCs w:val="24"/>
        </w:rPr>
        <w:t xml:space="preserve">, </w:t>
      </w:r>
      <w:r w:rsidR="00D66025" w:rsidRPr="008C57C3">
        <w:rPr>
          <w:b w:val="0"/>
          <w:bCs w:val="0"/>
          <w:w w:val="105"/>
          <w:szCs w:val="24"/>
        </w:rPr>
        <w:t>o tradutor</w:t>
      </w:r>
      <w:r w:rsidR="00E104BB">
        <w:rPr>
          <w:b w:val="0"/>
          <w:bCs w:val="0"/>
          <w:w w:val="105"/>
          <w:szCs w:val="24"/>
        </w:rPr>
        <w:t>,</w:t>
      </w:r>
      <w:r w:rsidR="005F08BB" w:rsidRPr="008C57C3">
        <w:rPr>
          <w:b w:val="0"/>
          <w:bCs w:val="0"/>
          <w:w w:val="105"/>
          <w:szCs w:val="24"/>
        </w:rPr>
        <w:t xml:space="preserve"> </w:t>
      </w:r>
      <w:r w:rsidR="0043139B" w:rsidRPr="008C57C3">
        <w:rPr>
          <w:b w:val="0"/>
          <w:bCs w:val="0"/>
          <w:w w:val="105"/>
          <w:szCs w:val="24"/>
        </w:rPr>
        <w:t>por meio de seu</w:t>
      </w:r>
      <w:r w:rsidR="005F08BB" w:rsidRPr="008C57C3">
        <w:rPr>
          <w:b w:val="0"/>
          <w:bCs w:val="0"/>
          <w:w w:val="105"/>
          <w:szCs w:val="24"/>
        </w:rPr>
        <w:t xml:space="preserve"> repertório, (re)cria e harmoniza o sentido transportando as nuances do significando, com o propósito de reavivar o texto na nova forma/signo, </w:t>
      </w:r>
      <w:r w:rsidR="009A0ABE" w:rsidRPr="008C57C3">
        <w:rPr>
          <w:b w:val="0"/>
          <w:bCs w:val="0"/>
          <w:w w:val="105"/>
          <w:szCs w:val="24"/>
        </w:rPr>
        <w:t>disposto a</w:t>
      </w:r>
      <w:r w:rsidR="005F08BB" w:rsidRPr="008C57C3">
        <w:rPr>
          <w:b w:val="0"/>
          <w:bCs w:val="0"/>
          <w:w w:val="105"/>
          <w:szCs w:val="24"/>
        </w:rPr>
        <w:t xml:space="preserve"> “surpreender-se e surpreender-nos de novo.” (CAMPOS, 2015, p. 25)</w:t>
      </w:r>
      <w:r w:rsidR="008E39D4" w:rsidRPr="008C57C3">
        <w:rPr>
          <w:b w:val="0"/>
          <w:bCs w:val="0"/>
          <w:w w:val="105"/>
          <w:szCs w:val="24"/>
        </w:rPr>
        <w:t>.</w:t>
      </w:r>
    </w:p>
    <w:p w14:paraId="28DE1173" w14:textId="6BDB242C" w:rsidR="00E334C6" w:rsidRDefault="009C2779" w:rsidP="00A96808">
      <w:pPr>
        <w:pStyle w:val="Ttulo1"/>
        <w:tabs>
          <w:tab w:val="left" w:pos="655"/>
          <w:tab w:val="left" w:pos="656"/>
        </w:tabs>
        <w:jc w:val="both"/>
        <w:rPr>
          <w:b w:val="0"/>
          <w:bCs w:val="0"/>
          <w:w w:val="105"/>
          <w:szCs w:val="24"/>
        </w:rPr>
      </w:pPr>
      <w:r>
        <w:rPr>
          <w:b w:val="0"/>
          <w:bCs w:val="0"/>
          <w:w w:val="105"/>
          <w:szCs w:val="24"/>
        </w:rPr>
        <w:tab/>
      </w:r>
      <w:r w:rsidR="008E39D4">
        <w:rPr>
          <w:b w:val="0"/>
          <w:bCs w:val="0"/>
          <w:w w:val="105"/>
          <w:szCs w:val="24"/>
        </w:rPr>
        <w:t>Além disso</w:t>
      </w:r>
      <w:r w:rsidR="00056869">
        <w:rPr>
          <w:b w:val="0"/>
          <w:bCs w:val="0"/>
          <w:w w:val="105"/>
          <w:szCs w:val="24"/>
        </w:rPr>
        <w:t>, compreende-se que quando o assunto é a tradução</w:t>
      </w:r>
      <w:r w:rsidR="00481118">
        <w:rPr>
          <w:b w:val="0"/>
          <w:bCs w:val="0"/>
          <w:w w:val="105"/>
          <w:szCs w:val="24"/>
        </w:rPr>
        <w:t xml:space="preserve">, </w:t>
      </w:r>
      <w:r w:rsidR="00056869">
        <w:rPr>
          <w:b w:val="0"/>
          <w:bCs w:val="0"/>
          <w:w w:val="105"/>
          <w:szCs w:val="24"/>
        </w:rPr>
        <w:t xml:space="preserve">os poemas de Emily Dickinson, </w:t>
      </w:r>
      <w:r w:rsidR="00481118">
        <w:rPr>
          <w:b w:val="0"/>
          <w:bCs w:val="0"/>
          <w:w w:val="105"/>
          <w:szCs w:val="24"/>
        </w:rPr>
        <w:t>promovem</w:t>
      </w:r>
      <w:r w:rsidR="004636D0">
        <w:rPr>
          <w:b w:val="0"/>
          <w:bCs w:val="0"/>
          <w:w w:val="105"/>
          <w:szCs w:val="24"/>
        </w:rPr>
        <w:t xml:space="preserve"> </w:t>
      </w:r>
      <w:r w:rsidR="009A0ABE">
        <w:rPr>
          <w:b w:val="0"/>
          <w:bCs w:val="0"/>
          <w:w w:val="105"/>
          <w:szCs w:val="24"/>
        </w:rPr>
        <w:t>o desafio</w:t>
      </w:r>
      <w:r w:rsidR="00C57EFD">
        <w:rPr>
          <w:b w:val="0"/>
          <w:bCs w:val="0"/>
          <w:w w:val="105"/>
          <w:szCs w:val="24"/>
        </w:rPr>
        <w:t>.</w:t>
      </w:r>
      <w:r w:rsidR="00194B95">
        <w:rPr>
          <w:b w:val="0"/>
          <w:bCs w:val="0"/>
          <w:w w:val="105"/>
          <w:szCs w:val="24"/>
        </w:rPr>
        <w:t xml:space="preserve"> </w:t>
      </w:r>
      <w:r w:rsidR="00C57EFD">
        <w:rPr>
          <w:b w:val="0"/>
          <w:bCs w:val="0"/>
          <w:w w:val="105"/>
          <w:szCs w:val="24"/>
        </w:rPr>
        <w:t>O</w:t>
      </w:r>
      <w:r w:rsidR="0001149F">
        <w:rPr>
          <w:b w:val="0"/>
          <w:bCs w:val="0"/>
          <w:w w:val="105"/>
          <w:szCs w:val="24"/>
        </w:rPr>
        <w:t xml:space="preserve"> tradutor</w:t>
      </w:r>
      <w:r w:rsidR="009E4624">
        <w:rPr>
          <w:b w:val="0"/>
          <w:bCs w:val="0"/>
          <w:w w:val="105"/>
          <w:szCs w:val="24"/>
        </w:rPr>
        <w:t xml:space="preserve"> </w:t>
      </w:r>
      <w:r w:rsidR="00194B95">
        <w:rPr>
          <w:b w:val="0"/>
          <w:bCs w:val="0"/>
          <w:w w:val="105"/>
          <w:szCs w:val="24"/>
        </w:rPr>
        <w:t>deve</w:t>
      </w:r>
      <w:r w:rsidR="009E4624">
        <w:rPr>
          <w:b w:val="0"/>
          <w:bCs w:val="0"/>
          <w:w w:val="105"/>
          <w:szCs w:val="24"/>
        </w:rPr>
        <w:t xml:space="preserve"> encontrar sua essência</w:t>
      </w:r>
      <w:r w:rsidR="00194B95">
        <w:rPr>
          <w:b w:val="0"/>
          <w:bCs w:val="0"/>
          <w:w w:val="105"/>
          <w:szCs w:val="24"/>
        </w:rPr>
        <w:t xml:space="preserve"> no interior dos versos</w:t>
      </w:r>
      <w:r w:rsidR="00B232C9">
        <w:rPr>
          <w:b w:val="0"/>
          <w:bCs w:val="0"/>
          <w:w w:val="105"/>
          <w:szCs w:val="24"/>
        </w:rPr>
        <w:t xml:space="preserve"> </w:t>
      </w:r>
      <w:r w:rsidR="00194B95">
        <w:rPr>
          <w:b w:val="0"/>
          <w:bCs w:val="0"/>
          <w:w w:val="105"/>
          <w:szCs w:val="24"/>
        </w:rPr>
        <w:t>para</w:t>
      </w:r>
      <w:r w:rsidR="008F34FE">
        <w:rPr>
          <w:b w:val="0"/>
          <w:bCs w:val="0"/>
          <w:w w:val="105"/>
          <w:szCs w:val="24"/>
        </w:rPr>
        <w:t xml:space="preserve"> movimentar</w:t>
      </w:r>
      <w:r w:rsidR="0001149F">
        <w:rPr>
          <w:b w:val="0"/>
          <w:bCs w:val="0"/>
          <w:w w:val="105"/>
          <w:szCs w:val="24"/>
        </w:rPr>
        <w:t xml:space="preserve"> a palavra</w:t>
      </w:r>
      <w:r w:rsidR="00351D5F">
        <w:rPr>
          <w:b w:val="0"/>
          <w:bCs w:val="0"/>
          <w:w w:val="105"/>
          <w:szCs w:val="24"/>
        </w:rPr>
        <w:t xml:space="preserve"> </w:t>
      </w:r>
      <w:r w:rsidR="00B232C9">
        <w:rPr>
          <w:b w:val="0"/>
          <w:bCs w:val="0"/>
          <w:w w:val="105"/>
          <w:szCs w:val="24"/>
        </w:rPr>
        <w:t xml:space="preserve">em </w:t>
      </w:r>
      <w:r w:rsidR="009C47B4">
        <w:rPr>
          <w:b w:val="0"/>
          <w:bCs w:val="0"/>
          <w:w w:val="105"/>
          <w:szCs w:val="24"/>
        </w:rPr>
        <w:t>outras margens e formas</w:t>
      </w:r>
      <w:r w:rsidR="000C0C78">
        <w:rPr>
          <w:b w:val="0"/>
          <w:bCs w:val="0"/>
          <w:w w:val="105"/>
          <w:szCs w:val="24"/>
        </w:rPr>
        <w:t xml:space="preserve"> </w:t>
      </w:r>
      <w:r w:rsidR="008F34FE">
        <w:rPr>
          <w:b w:val="0"/>
          <w:bCs w:val="0"/>
          <w:w w:val="105"/>
          <w:szCs w:val="24"/>
        </w:rPr>
        <w:t xml:space="preserve">pois, sua poesia está </w:t>
      </w:r>
      <w:r w:rsidR="000C0C78">
        <w:rPr>
          <w:b w:val="0"/>
          <w:bCs w:val="0"/>
          <w:w w:val="105"/>
          <w:szCs w:val="24"/>
        </w:rPr>
        <w:t>“</w:t>
      </w:r>
      <w:r w:rsidR="009C47B4">
        <w:rPr>
          <w:b w:val="0"/>
          <w:bCs w:val="0"/>
          <w:w w:val="105"/>
          <w:szCs w:val="24"/>
        </w:rPr>
        <w:t>a</w:t>
      </w:r>
      <w:r w:rsidR="00056869">
        <w:rPr>
          <w:b w:val="0"/>
          <w:bCs w:val="0"/>
          <w:w w:val="105"/>
          <w:szCs w:val="24"/>
        </w:rPr>
        <w:t>berta às mais diversas interpretações” (LIRA, 2006, p. 21)</w:t>
      </w:r>
      <w:r w:rsidR="00AE654D">
        <w:rPr>
          <w:b w:val="0"/>
          <w:bCs w:val="0"/>
          <w:w w:val="105"/>
          <w:szCs w:val="24"/>
        </w:rPr>
        <w:t xml:space="preserve">. </w:t>
      </w:r>
      <w:r w:rsidR="00A366E7">
        <w:rPr>
          <w:b w:val="0"/>
          <w:bCs w:val="0"/>
          <w:w w:val="105"/>
          <w:szCs w:val="24"/>
        </w:rPr>
        <w:t>Portanto</w:t>
      </w:r>
      <w:r w:rsidR="00940692">
        <w:rPr>
          <w:b w:val="0"/>
          <w:bCs w:val="0"/>
          <w:w w:val="105"/>
          <w:szCs w:val="24"/>
        </w:rPr>
        <w:t xml:space="preserve">, </w:t>
      </w:r>
      <w:r w:rsidR="002512A3">
        <w:rPr>
          <w:b w:val="0"/>
          <w:bCs w:val="0"/>
          <w:w w:val="105"/>
          <w:szCs w:val="24"/>
        </w:rPr>
        <w:t xml:space="preserve">previamente </w:t>
      </w:r>
      <w:r w:rsidR="004E77ED">
        <w:rPr>
          <w:b w:val="0"/>
          <w:bCs w:val="0"/>
          <w:w w:val="105"/>
          <w:szCs w:val="24"/>
        </w:rPr>
        <w:t xml:space="preserve">cientes das óbvias disparidades, </w:t>
      </w:r>
      <w:r w:rsidR="00BF5F5D">
        <w:rPr>
          <w:b w:val="0"/>
          <w:bCs w:val="0"/>
          <w:w w:val="105"/>
          <w:szCs w:val="24"/>
        </w:rPr>
        <w:t>apresentamos</w:t>
      </w:r>
      <w:r w:rsidR="00D96A99">
        <w:rPr>
          <w:b w:val="0"/>
          <w:bCs w:val="0"/>
          <w:w w:val="105"/>
          <w:szCs w:val="24"/>
        </w:rPr>
        <w:t xml:space="preserve"> a seguir</w:t>
      </w:r>
      <w:r w:rsidR="00940692">
        <w:rPr>
          <w:b w:val="0"/>
          <w:bCs w:val="0"/>
          <w:w w:val="105"/>
          <w:szCs w:val="24"/>
        </w:rPr>
        <w:t xml:space="preserve"> algumas observações das nuances entre uma tradução e outra, </w:t>
      </w:r>
      <w:r w:rsidR="00106463">
        <w:rPr>
          <w:b w:val="0"/>
          <w:bCs w:val="0"/>
          <w:w w:val="105"/>
          <w:szCs w:val="24"/>
        </w:rPr>
        <w:t>inclinados</w:t>
      </w:r>
      <w:r w:rsidR="002512A3">
        <w:rPr>
          <w:b w:val="0"/>
          <w:bCs w:val="0"/>
          <w:w w:val="105"/>
          <w:szCs w:val="24"/>
        </w:rPr>
        <w:t xml:space="preserve"> não somente</w:t>
      </w:r>
      <w:r w:rsidR="00106463">
        <w:rPr>
          <w:b w:val="0"/>
          <w:bCs w:val="0"/>
          <w:w w:val="105"/>
          <w:szCs w:val="24"/>
        </w:rPr>
        <w:t xml:space="preserve"> para a evidência d</w:t>
      </w:r>
      <w:r w:rsidR="00D0747B">
        <w:rPr>
          <w:b w:val="0"/>
          <w:bCs w:val="0"/>
          <w:w w:val="105"/>
          <w:szCs w:val="24"/>
        </w:rPr>
        <w:t>a pluralidade de interpretações</w:t>
      </w:r>
      <w:r w:rsidR="008F6A0C">
        <w:rPr>
          <w:b w:val="0"/>
          <w:bCs w:val="0"/>
          <w:w w:val="105"/>
          <w:szCs w:val="24"/>
        </w:rPr>
        <w:t xml:space="preserve">, </w:t>
      </w:r>
      <w:r w:rsidR="00D919C8">
        <w:rPr>
          <w:b w:val="0"/>
          <w:bCs w:val="0"/>
          <w:w w:val="105"/>
          <w:szCs w:val="24"/>
        </w:rPr>
        <w:t>mas também</w:t>
      </w:r>
      <w:r w:rsidR="001D09B3">
        <w:rPr>
          <w:b w:val="0"/>
          <w:bCs w:val="0"/>
          <w:w w:val="105"/>
          <w:szCs w:val="24"/>
        </w:rPr>
        <w:t xml:space="preserve"> para </w:t>
      </w:r>
      <w:r w:rsidR="00BF5F5D">
        <w:rPr>
          <w:b w:val="0"/>
          <w:bCs w:val="0"/>
          <w:w w:val="105"/>
          <w:szCs w:val="24"/>
        </w:rPr>
        <w:t xml:space="preserve">o </w:t>
      </w:r>
      <w:r w:rsidR="00D919C8">
        <w:rPr>
          <w:b w:val="0"/>
          <w:bCs w:val="0"/>
          <w:w w:val="105"/>
          <w:szCs w:val="24"/>
        </w:rPr>
        <w:t xml:space="preserve">campo </w:t>
      </w:r>
      <w:r w:rsidR="00BF5F5D">
        <w:rPr>
          <w:b w:val="0"/>
          <w:bCs w:val="0"/>
          <w:w w:val="105"/>
          <w:szCs w:val="24"/>
        </w:rPr>
        <w:t>de</w:t>
      </w:r>
      <w:r w:rsidR="001D09B3">
        <w:rPr>
          <w:b w:val="0"/>
          <w:bCs w:val="0"/>
          <w:w w:val="105"/>
          <w:szCs w:val="24"/>
        </w:rPr>
        <w:t xml:space="preserve"> </w:t>
      </w:r>
      <w:r w:rsidR="00580D3A">
        <w:rPr>
          <w:b w:val="0"/>
          <w:bCs w:val="0"/>
          <w:w w:val="105"/>
          <w:szCs w:val="24"/>
        </w:rPr>
        <w:t>iminência</w:t>
      </w:r>
      <w:r w:rsidR="001E74C5">
        <w:rPr>
          <w:b w:val="0"/>
          <w:bCs w:val="0"/>
          <w:w w:val="105"/>
          <w:szCs w:val="24"/>
        </w:rPr>
        <w:t xml:space="preserve"> </w:t>
      </w:r>
      <w:r w:rsidR="00AB36B1">
        <w:rPr>
          <w:b w:val="0"/>
          <w:bCs w:val="0"/>
          <w:w w:val="105"/>
          <w:szCs w:val="24"/>
        </w:rPr>
        <w:t xml:space="preserve">no </w:t>
      </w:r>
      <w:r w:rsidR="001E74C5">
        <w:rPr>
          <w:b w:val="0"/>
          <w:bCs w:val="0"/>
          <w:w w:val="105"/>
          <w:szCs w:val="24"/>
        </w:rPr>
        <w:t>qual</w:t>
      </w:r>
      <w:r w:rsidR="000627F8">
        <w:rPr>
          <w:b w:val="0"/>
          <w:bCs w:val="0"/>
          <w:w w:val="105"/>
          <w:szCs w:val="24"/>
        </w:rPr>
        <w:t>,</w:t>
      </w:r>
      <w:r w:rsidR="001E74C5">
        <w:rPr>
          <w:b w:val="0"/>
          <w:bCs w:val="0"/>
          <w:w w:val="105"/>
          <w:szCs w:val="24"/>
        </w:rPr>
        <w:t xml:space="preserve"> só é</w:t>
      </w:r>
      <w:r w:rsidR="00D0747B">
        <w:rPr>
          <w:b w:val="0"/>
          <w:bCs w:val="0"/>
          <w:w w:val="105"/>
          <w:szCs w:val="24"/>
        </w:rPr>
        <w:t xml:space="preserve"> possível devido </w:t>
      </w:r>
      <w:r w:rsidR="00E104BB">
        <w:rPr>
          <w:b w:val="0"/>
          <w:bCs w:val="0"/>
          <w:w w:val="105"/>
          <w:szCs w:val="24"/>
        </w:rPr>
        <w:t>à</w:t>
      </w:r>
      <w:r w:rsidR="00797AC1">
        <w:rPr>
          <w:b w:val="0"/>
          <w:bCs w:val="0"/>
          <w:w w:val="105"/>
          <w:szCs w:val="24"/>
        </w:rPr>
        <w:t xml:space="preserve"> noção de</w:t>
      </w:r>
      <w:r w:rsidR="00D0747B">
        <w:rPr>
          <w:b w:val="0"/>
          <w:bCs w:val="0"/>
          <w:w w:val="105"/>
          <w:szCs w:val="24"/>
        </w:rPr>
        <w:t xml:space="preserve"> movimento</w:t>
      </w:r>
      <w:r w:rsidR="00797AC1">
        <w:rPr>
          <w:b w:val="0"/>
          <w:bCs w:val="0"/>
          <w:w w:val="105"/>
          <w:szCs w:val="24"/>
        </w:rPr>
        <w:t xml:space="preserve"> </w:t>
      </w:r>
      <w:r w:rsidR="006153C0">
        <w:rPr>
          <w:b w:val="0"/>
          <w:bCs w:val="0"/>
          <w:w w:val="105"/>
          <w:szCs w:val="24"/>
        </w:rPr>
        <w:t>presente na</w:t>
      </w:r>
      <w:r w:rsidR="00797AC1">
        <w:rPr>
          <w:b w:val="0"/>
          <w:bCs w:val="0"/>
          <w:w w:val="105"/>
          <w:szCs w:val="24"/>
        </w:rPr>
        <w:t xml:space="preserve"> língua.</w:t>
      </w:r>
    </w:p>
    <w:p w14:paraId="66ECA6DD" w14:textId="75FF571A" w:rsidR="009C2779" w:rsidRPr="00D76C84" w:rsidRDefault="009C2779" w:rsidP="00A96808">
      <w:pPr>
        <w:pStyle w:val="Ttulo1"/>
        <w:tabs>
          <w:tab w:val="left" w:pos="655"/>
          <w:tab w:val="left" w:pos="656"/>
        </w:tabs>
        <w:jc w:val="both"/>
        <w:rPr>
          <w:b w:val="0"/>
          <w:bCs w:val="0"/>
          <w:w w:val="105"/>
          <w:szCs w:val="24"/>
        </w:rPr>
      </w:pPr>
    </w:p>
    <w:p w14:paraId="78723A6F" w14:textId="27DCA723" w:rsidR="001F63C5" w:rsidRPr="006977EF" w:rsidRDefault="00C92A85" w:rsidP="00A96808">
      <w:pPr>
        <w:pStyle w:val="Modelocap1"/>
        <w:numPr>
          <w:ilvl w:val="1"/>
          <w:numId w:val="14"/>
        </w:numPr>
        <w:rPr>
          <w:w w:val="105"/>
          <w:lang w:val="en-AU"/>
        </w:rPr>
      </w:pPr>
      <w:r w:rsidRPr="006977EF">
        <w:rPr>
          <w:w w:val="105"/>
          <w:lang w:val="en-AU"/>
        </w:rPr>
        <w:t>I died for Beauty – but was scarce</w:t>
      </w:r>
      <w:r w:rsidR="00D76C84" w:rsidRPr="006977EF">
        <w:rPr>
          <w:w w:val="105"/>
          <w:lang w:val="en-AU"/>
        </w:rPr>
        <w:br/>
      </w:r>
    </w:p>
    <w:p w14:paraId="4C21817D" w14:textId="5F288A89" w:rsidR="00B50D2D" w:rsidRDefault="000C0C07" w:rsidP="00A96808">
      <w:pPr>
        <w:pStyle w:val="Ttulo1"/>
        <w:tabs>
          <w:tab w:val="left" w:pos="284"/>
          <w:tab w:val="left" w:pos="709"/>
        </w:tabs>
        <w:jc w:val="both"/>
        <w:rPr>
          <w:b w:val="0"/>
          <w:bCs w:val="0"/>
          <w:w w:val="105"/>
          <w:szCs w:val="24"/>
        </w:rPr>
      </w:pPr>
      <w:r w:rsidRPr="006977EF">
        <w:rPr>
          <w:b w:val="0"/>
          <w:bCs w:val="0"/>
          <w:w w:val="105"/>
          <w:szCs w:val="24"/>
          <w:lang w:val="en-AU"/>
        </w:rPr>
        <w:tab/>
      </w:r>
      <w:r w:rsidR="00E334C6">
        <w:rPr>
          <w:b w:val="0"/>
          <w:bCs w:val="0"/>
          <w:w w:val="105"/>
          <w:szCs w:val="24"/>
          <w:lang w:val="en-AU"/>
        </w:rPr>
        <w:tab/>
      </w:r>
      <w:r w:rsidRPr="00056FC7">
        <w:rPr>
          <w:b w:val="0"/>
          <w:bCs w:val="0"/>
          <w:w w:val="105"/>
          <w:szCs w:val="24"/>
        </w:rPr>
        <w:t>Nesse trecho da segunda estrofe</w:t>
      </w:r>
      <w:r>
        <w:rPr>
          <w:b w:val="0"/>
          <w:bCs w:val="0"/>
          <w:w w:val="105"/>
          <w:szCs w:val="24"/>
        </w:rPr>
        <w:t xml:space="preserve">, </w:t>
      </w:r>
      <w:r w:rsidR="00B50D2D">
        <w:rPr>
          <w:b w:val="0"/>
          <w:bCs w:val="0"/>
          <w:w w:val="105"/>
          <w:szCs w:val="24"/>
        </w:rPr>
        <w:t>n</w:t>
      </w:r>
      <w:r>
        <w:rPr>
          <w:b w:val="0"/>
          <w:bCs w:val="0"/>
          <w:w w:val="105"/>
          <w:szCs w:val="24"/>
        </w:rPr>
        <w:t xml:space="preserve">o poema </w:t>
      </w:r>
      <w:r w:rsidRPr="00BC79CB">
        <w:rPr>
          <w:b w:val="0"/>
          <w:bCs w:val="0"/>
          <w:i/>
          <w:iCs/>
          <w:w w:val="105"/>
          <w:szCs w:val="24"/>
        </w:rPr>
        <w:t xml:space="preserve">I </w:t>
      </w:r>
      <w:proofErr w:type="spellStart"/>
      <w:r w:rsidRPr="00BC79CB">
        <w:rPr>
          <w:b w:val="0"/>
          <w:bCs w:val="0"/>
          <w:i/>
          <w:iCs/>
          <w:w w:val="105"/>
          <w:szCs w:val="24"/>
        </w:rPr>
        <w:t>died</w:t>
      </w:r>
      <w:proofErr w:type="spellEnd"/>
      <w:r w:rsidRPr="00BC79CB">
        <w:rPr>
          <w:b w:val="0"/>
          <w:bCs w:val="0"/>
          <w:i/>
          <w:iCs/>
          <w:w w:val="105"/>
          <w:szCs w:val="24"/>
        </w:rPr>
        <w:t xml:space="preserve"> for </w:t>
      </w:r>
      <w:proofErr w:type="spellStart"/>
      <w:r w:rsidRPr="00BC79CB">
        <w:rPr>
          <w:b w:val="0"/>
          <w:bCs w:val="0"/>
          <w:i/>
          <w:iCs/>
          <w:w w:val="105"/>
          <w:szCs w:val="24"/>
        </w:rPr>
        <w:t>beauty</w:t>
      </w:r>
      <w:proofErr w:type="spellEnd"/>
      <w:r>
        <w:rPr>
          <w:b w:val="0"/>
          <w:bCs w:val="0"/>
          <w:w w:val="105"/>
          <w:szCs w:val="24"/>
        </w:rPr>
        <w:t xml:space="preserve"> </w:t>
      </w:r>
      <w:r w:rsidRPr="00BC79CB">
        <w:rPr>
          <w:b w:val="0"/>
          <w:bCs w:val="0"/>
          <w:i/>
          <w:iCs/>
          <w:w w:val="105"/>
          <w:szCs w:val="24"/>
        </w:rPr>
        <w:t xml:space="preserve">– </w:t>
      </w:r>
      <w:proofErr w:type="spellStart"/>
      <w:r w:rsidRPr="00BC79CB">
        <w:rPr>
          <w:b w:val="0"/>
          <w:bCs w:val="0"/>
          <w:i/>
          <w:iCs/>
          <w:w w:val="105"/>
          <w:szCs w:val="24"/>
        </w:rPr>
        <w:t>but</w:t>
      </w:r>
      <w:proofErr w:type="spellEnd"/>
      <w:r w:rsidRPr="00BC79CB">
        <w:rPr>
          <w:b w:val="0"/>
          <w:bCs w:val="0"/>
          <w:i/>
          <w:iCs/>
          <w:w w:val="105"/>
          <w:szCs w:val="24"/>
        </w:rPr>
        <w:t xml:space="preserve"> </w:t>
      </w:r>
      <w:proofErr w:type="spellStart"/>
      <w:r w:rsidRPr="00BC79CB">
        <w:rPr>
          <w:b w:val="0"/>
          <w:bCs w:val="0"/>
          <w:i/>
          <w:iCs/>
          <w:w w:val="105"/>
          <w:szCs w:val="24"/>
        </w:rPr>
        <w:t>was</w:t>
      </w:r>
      <w:proofErr w:type="spellEnd"/>
      <w:r w:rsidRPr="00BC79CB">
        <w:rPr>
          <w:b w:val="0"/>
          <w:bCs w:val="0"/>
          <w:i/>
          <w:iCs/>
          <w:w w:val="105"/>
          <w:szCs w:val="24"/>
        </w:rPr>
        <w:t xml:space="preserve"> </w:t>
      </w:r>
      <w:proofErr w:type="spellStart"/>
      <w:r w:rsidRPr="00BC79CB">
        <w:rPr>
          <w:b w:val="0"/>
          <w:bCs w:val="0"/>
          <w:i/>
          <w:iCs/>
          <w:w w:val="105"/>
          <w:szCs w:val="24"/>
        </w:rPr>
        <w:t>scarce</w:t>
      </w:r>
      <w:proofErr w:type="spellEnd"/>
      <w:r>
        <w:rPr>
          <w:b w:val="0"/>
          <w:bCs w:val="0"/>
          <w:i/>
          <w:iCs/>
          <w:w w:val="105"/>
          <w:szCs w:val="24"/>
        </w:rPr>
        <w:t xml:space="preserve"> / Morri pela Beleza – e assim no Jazigo, </w:t>
      </w:r>
      <w:r w:rsidR="00B50D2D">
        <w:rPr>
          <w:b w:val="0"/>
          <w:bCs w:val="0"/>
          <w:w w:val="105"/>
          <w:szCs w:val="24"/>
        </w:rPr>
        <w:t>traduzido por</w:t>
      </w:r>
      <w:r>
        <w:rPr>
          <w:b w:val="0"/>
          <w:bCs w:val="0"/>
          <w:w w:val="105"/>
          <w:szCs w:val="24"/>
        </w:rPr>
        <w:t xml:space="preserve"> Augusto de Campos (2015), </w:t>
      </w:r>
      <w:r w:rsidR="00B50D2D">
        <w:rPr>
          <w:b w:val="0"/>
          <w:bCs w:val="0"/>
          <w:w w:val="105"/>
          <w:szCs w:val="24"/>
        </w:rPr>
        <w:t>a utilização</w:t>
      </w:r>
      <w:r>
        <w:rPr>
          <w:b w:val="0"/>
          <w:bCs w:val="0"/>
          <w:w w:val="105"/>
          <w:szCs w:val="24"/>
        </w:rPr>
        <w:t xml:space="preserve"> advérbio interrogativo emite</w:t>
      </w:r>
      <w:r w:rsidR="00B50D2D">
        <w:rPr>
          <w:b w:val="0"/>
          <w:bCs w:val="0"/>
          <w:w w:val="105"/>
          <w:szCs w:val="24"/>
        </w:rPr>
        <w:t xml:space="preserve"> grande</w:t>
      </w:r>
      <w:r>
        <w:rPr>
          <w:b w:val="0"/>
          <w:bCs w:val="0"/>
          <w:w w:val="105"/>
          <w:szCs w:val="24"/>
        </w:rPr>
        <w:t xml:space="preserve"> força sonora. Observa-se o principal elemento presente nos versos dickinsonianos, mantido, não somente como recurso estilístico, mas sim, como determinante dos reconhecidos intervalos entre as profundezas ditas determinadas por cada travessão, produzindo dessa forma, uma espécie de hesitação da fala, de modo a recuar, assim como há a ambiguidade refletida entre a ‘Verdade’ e a ‘Beleza’.</w:t>
      </w:r>
    </w:p>
    <w:p w14:paraId="50EFBA71" w14:textId="77777777" w:rsidR="0022557B" w:rsidRDefault="0022557B" w:rsidP="00A96808">
      <w:pPr>
        <w:pStyle w:val="Ttulo1"/>
        <w:tabs>
          <w:tab w:val="left" w:pos="655"/>
          <w:tab w:val="left" w:pos="656"/>
        </w:tabs>
        <w:ind w:left="2268"/>
        <w:jc w:val="left"/>
        <w:rPr>
          <w:b w:val="0"/>
          <w:bCs w:val="0"/>
          <w:w w:val="105"/>
          <w:sz w:val="20"/>
          <w:szCs w:val="20"/>
        </w:rPr>
      </w:pPr>
    </w:p>
    <w:p w14:paraId="7ACFC5AC" w14:textId="0F4E7BCA" w:rsidR="00C1751F" w:rsidRPr="006977EF" w:rsidRDefault="00C1751F" w:rsidP="00A96808">
      <w:pPr>
        <w:pStyle w:val="Ttulo1"/>
        <w:tabs>
          <w:tab w:val="left" w:pos="655"/>
          <w:tab w:val="left" w:pos="656"/>
        </w:tabs>
        <w:ind w:left="2268"/>
        <w:jc w:val="left"/>
        <w:rPr>
          <w:b w:val="0"/>
          <w:bCs w:val="0"/>
          <w:w w:val="105"/>
          <w:sz w:val="20"/>
          <w:szCs w:val="20"/>
        </w:rPr>
      </w:pPr>
      <w:r w:rsidRPr="006977EF">
        <w:rPr>
          <w:b w:val="0"/>
          <w:bCs w:val="0"/>
          <w:w w:val="105"/>
          <w:sz w:val="20"/>
          <w:szCs w:val="20"/>
        </w:rPr>
        <w:t>“Por que morreu?” murmurou sua voz.</w:t>
      </w:r>
    </w:p>
    <w:p w14:paraId="0FDF5AFD" w14:textId="77777777" w:rsidR="00C1751F" w:rsidRPr="006977EF" w:rsidRDefault="00C1751F" w:rsidP="00A96808">
      <w:pPr>
        <w:pStyle w:val="Ttulo1"/>
        <w:tabs>
          <w:tab w:val="left" w:pos="655"/>
          <w:tab w:val="left" w:pos="656"/>
        </w:tabs>
        <w:ind w:left="2268"/>
        <w:jc w:val="left"/>
        <w:rPr>
          <w:b w:val="0"/>
          <w:bCs w:val="0"/>
          <w:w w:val="105"/>
          <w:sz w:val="20"/>
          <w:szCs w:val="20"/>
        </w:rPr>
      </w:pPr>
      <w:r w:rsidRPr="006977EF">
        <w:rPr>
          <w:b w:val="0"/>
          <w:bCs w:val="0"/>
          <w:w w:val="105"/>
          <w:sz w:val="20"/>
          <w:szCs w:val="20"/>
        </w:rPr>
        <w:t xml:space="preserve">“Pela Beleza” – retruquei – </w:t>
      </w:r>
    </w:p>
    <w:p w14:paraId="06B246FF" w14:textId="77777777" w:rsidR="00C1751F" w:rsidRPr="006977EF" w:rsidRDefault="00C1751F" w:rsidP="00A96808">
      <w:pPr>
        <w:pStyle w:val="Ttulo1"/>
        <w:tabs>
          <w:tab w:val="left" w:pos="655"/>
          <w:tab w:val="left" w:pos="656"/>
        </w:tabs>
        <w:ind w:left="2268"/>
        <w:jc w:val="left"/>
        <w:rPr>
          <w:b w:val="0"/>
          <w:bCs w:val="0"/>
          <w:w w:val="105"/>
          <w:sz w:val="20"/>
          <w:szCs w:val="20"/>
        </w:rPr>
      </w:pPr>
      <w:r w:rsidRPr="006977EF">
        <w:rPr>
          <w:b w:val="0"/>
          <w:bCs w:val="0"/>
          <w:w w:val="105"/>
          <w:sz w:val="20"/>
          <w:szCs w:val="20"/>
        </w:rPr>
        <w:t>“Pois eu – pela Verdade – É o mesmo. Nós</w:t>
      </w:r>
    </w:p>
    <w:p w14:paraId="005A6920" w14:textId="12318089" w:rsidR="00C1751F" w:rsidRPr="006977EF" w:rsidRDefault="00C1751F" w:rsidP="00A96808">
      <w:pPr>
        <w:pStyle w:val="Ttulo1"/>
        <w:tabs>
          <w:tab w:val="left" w:pos="655"/>
          <w:tab w:val="left" w:pos="656"/>
        </w:tabs>
        <w:ind w:left="2268"/>
        <w:jc w:val="left"/>
        <w:rPr>
          <w:b w:val="0"/>
          <w:bCs w:val="0"/>
          <w:w w:val="105"/>
          <w:sz w:val="20"/>
          <w:szCs w:val="20"/>
        </w:rPr>
      </w:pPr>
      <w:r w:rsidRPr="006977EF">
        <w:rPr>
          <w:b w:val="0"/>
          <w:bCs w:val="0"/>
          <w:w w:val="105"/>
          <w:sz w:val="20"/>
          <w:szCs w:val="20"/>
        </w:rPr>
        <w:t xml:space="preserve">Somos Irmãos. É uma só lei” – </w:t>
      </w:r>
      <w:r w:rsidRPr="006977EF">
        <w:rPr>
          <w:b w:val="0"/>
          <w:bCs w:val="0"/>
          <w:w w:val="105"/>
          <w:sz w:val="20"/>
          <w:szCs w:val="20"/>
        </w:rPr>
        <w:br/>
        <w:t xml:space="preserve">           </w:t>
      </w:r>
      <w:r w:rsidRPr="006977EF">
        <w:rPr>
          <w:b w:val="0"/>
          <w:bCs w:val="0"/>
          <w:w w:val="105"/>
          <w:sz w:val="20"/>
          <w:szCs w:val="20"/>
        </w:rPr>
        <w:tab/>
        <w:t>(CAMPOS</w:t>
      </w:r>
      <w:r w:rsidR="00771534">
        <w:rPr>
          <w:b w:val="0"/>
          <w:bCs w:val="0"/>
          <w:w w:val="105"/>
          <w:sz w:val="20"/>
          <w:szCs w:val="20"/>
        </w:rPr>
        <w:t>,</w:t>
      </w:r>
      <w:r w:rsidRPr="006977EF">
        <w:rPr>
          <w:b w:val="0"/>
          <w:bCs w:val="0"/>
          <w:w w:val="105"/>
          <w:sz w:val="20"/>
          <w:szCs w:val="20"/>
        </w:rPr>
        <w:t xml:space="preserve"> 2015, p. 65)</w:t>
      </w:r>
    </w:p>
    <w:p w14:paraId="277FA4DA" w14:textId="77777777" w:rsidR="00C1751F" w:rsidRPr="006977EF" w:rsidRDefault="00C1751F" w:rsidP="00A96808">
      <w:pPr>
        <w:pStyle w:val="Ttulo1"/>
        <w:tabs>
          <w:tab w:val="left" w:pos="655"/>
          <w:tab w:val="left" w:pos="656"/>
        </w:tabs>
        <w:ind w:left="2268"/>
        <w:jc w:val="left"/>
        <w:rPr>
          <w:b w:val="0"/>
          <w:bCs w:val="0"/>
          <w:w w:val="105"/>
          <w:sz w:val="20"/>
          <w:szCs w:val="20"/>
        </w:rPr>
      </w:pPr>
    </w:p>
    <w:p w14:paraId="6181FEFF" w14:textId="5707D3AE" w:rsidR="00C52982" w:rsidRDefault="00C1751F" w:rsidP="00A96808">
      <w:pPr>
        <w:pStyle w:val="Ttulo1"/>
        <w:tabs>
          <w:tab w:val="left" w:pos="655"/>
          <w:tab w:val="left" w:pos="656"/>
        </w:tabs>
        <w:jc w:val="both"/>
        <w:rPr>
          <w:b w:val="0"/>
          <w:bCs w:val="0"/>
          <w:w w:val="105"/>
          <w:szCs w:val="24"/>
        </w:rPr>
      </w:pPr>
      <w:r>
        <w:rPr>
          <w:b w:val="0"/>
          <w:bCs w:val="0"/>
          <w:w w:val="105"/>
          <w:szCs w:val="24"/>
        </w:rPr>
        <w:tab/>
        <w:t>Em contrapartida, as estrofes a</w:t>
      </w:r>
      <w:r w:rsidR="00B50D2D">
        <w:rPr>
          <w:b w:val="0"/>
          <w:bCs w:val="0"/>
          <w:w w:val="105"/>
          <w:szCs w:val="24"/>
        </w:rPr>
        <w:t xml:space="preserve"> seguir</w:t>
      </w:r>
      <w:r>
        <w:rPr>
          <w:b w:val="0"/>
          <w:bCs w:val="0"/>
          <w:w w:val="105"/>
          <w:szCs w:val="24"/>
        </w:rPr>
        <w:t xml:space="preserve"> demonstram outros resultados e produções de semiose: </w:t>
      </w:r>
    </w:p>
    <w:p w14:paraId="62509014" w14:textId="77777777" w:rsidR="0022557B" w:rsidRDefault="0022557B" w:rsidP="00A96808">
      <w:pPr>
        <w:pStyle w:val="Ttulo1"/>
        <w:tabs>
          <w:tab w:val="left" w:pos="655"/>
          <w:tab w:val="left" w:pos="656"/>
        </w:tabs>
        <w:jc w:val="both"/>
        <w:rPr>
          <w:b w:val="0"/>
          <w:bCs w:val="0"/>
          <w:w w:val="105"/>
          <w:szCs w:val="24"/>
        </w:rPr>
      </w:pPr>
    </w:p>
    <w:p w14:paraId="7070C94D" w14:textId="77777777" w:rsidR="00C1751F" w:rsidRDefault="00C1751F" w:rsidP="00A96808">
      <w:pPr>
        <w:pStyle w:val="Ttulo1"/>
        <w:tabs>
          <w:tab w:val="left" w:pos="655"/>
          <w:tab w:val="left" w:pos="656"/>
        </w:tabs>
        <w:ind w:left="2268"/>
        <w:jc w:val="left"/>
        <w:rPr>
          <w:b w:val="0"/>
          <w:bCs w:val="0"/>
          <w:w w:val="105"/>
          <w:sz w:val="20"/>
          <w:szCs w:val="20"/>
        </w:rPr>
      </w:pPr>
      <w:r>
        <w:rPr>
          <w:b w:val="0"/>
          <w:bCs w:val="0"/>
          <w:w w:val="105"/>
          <w:sz w:val="20"/>
          <w:szCs w:val="20"/>
        </w:rPr>
        <w:t>[...]</w:t>
      </w:r>
    </w:p>
    <w:p w14:paraId="31E7929F" w14:textId="77777777" w:rsidR="00C1751F" w:rsidRPr="00EC5CC2" w:rsidRDefault="00C1751F" w:rsidP="00A96808">
      <w:pPr>
        <w:pStyle w:val="Ttulo1"/>
        <w:tabs>
          <w:tab w:val="left" w:pos="655"/>
          <w:tab w:val="left" w:pos="656"/>
        </w:tabs>
        <w:ind w:left="2268"/>
        <w:jc w:val="left"/>
        <w:rPr>
          <w:b w:val="0"/>
          <w:bCs w:val="0"/>
          <w:w w:val="105"/>
          <w:sz w:val="20"/>
          <w:szCs w:val="20"/>
        </w:rPr>
      </w:pPr>
      <w:r w:rsidRPr="0034010C">
        <w:rPr>
          <w:b w:val="0"/>
          <w:bCs w:val="0"/>
          <w:w w:val="105"/>
          <w:sz w:val="20"/>
          <w:szCs w:val="20"/>
        </w:rPr>
        <w:t xml:space="preserve">Ele indagou gentil por que eu viera </w:t>
      </w:r>
      <w:r>
        <w:rPr>
          <w:b w:val="0"/>
          <w:bCs w:val="0"/>
          <w:w w:val="105"/>
          <w:sz w:val="20"/>
          <w:szCs w:val="20"/>
        </w:rPr>
        <w:t xml:space="preserve">– </w:t>
      </w:r>
      <w:r w:rsidRPr="0034010C">
        <w:rPr>
          <w:b w:val="0"/>
          <w:bCs w:val="0"/>
          <w:w w:val="105"/>
          <w:sz w:val="20"/>
          <w:szCs w:val="20"/>
        </w:rPr>
        <w:br/>
        <w:t xml:space="preserve"> E eu disse – “Pela Bel</w:t>
      </w:r>
      <w:r>
        <w:rPr>
          <w:b w:val="0"/>
          <w:bCs w:val="0"/>
          <w:w w:val="105"/>
          <w:sz w:val="20"/>
          <w:szCs w:val="20"/>
        </w:rPr>
        <w:t>e</w:t>
      </w:r>
      <w:r w:rsidRPr="0034010C">
        <w:rPr>
          <w:b w:val="0"/>
          <w:bCs w:val="0"/>
          <w:w w:val="105"/>
          <w:sz w:val="20"/>
          <w:szCs w:val="20"/>
        </w:rPr>
        <w:t xml:space="preserve">za” </w:t>
      </w:r>
      <w:r>
        <w:rPr>
          <w:b w:val="0"/>
          <w:bCs w:val="0"/>
          <w:w w:val="105"/>
          <w:sz w:val="20"/>
          <w:szCs w:val="20"/>
        </w:rPr>
        <w:t xml:space="preserve">– </w:t>
      </w:r>
      <w:r w:rsidRPr="0034010C">
        <w:rPr>
          <w:b w:val="0"/>
          <w:bCs w:val="0"/>
          <w:w w:val="105"/>
          <w:sz w:val="20"/>
          <w:szCs w:val="20"/>
        </w:rPr>
        <w:br/>
        <w:t xml:space="preserve">“Eu vim pela Verdade – a Mesma Coisa </w:t>
      </w:r>
      <w:r>
        <w:rPr>
          <w:b w:val="0"/>
          <w:bCs w:val="0"/>
          <w:w w:val="105"/>
          <w:sz w:val="20"/>
          <w:szCs w:val="20"/>
        </w:rPr>
        <w:t xml:space="preserve">– </w:t>
      </w:r>
      <w:r w:rsidRPr="0034010C">
        <w:rPr>
          <w:b w:val="0"/>
          <w:bCs w:val="0"/>
          <w:w w:val="105"/>
          <w:sz w:val="20"/>
          <w:szCs w:val="20"/>
        </w:rPr>
        <w:br/>
        <w:t xml:space="preserve">Somos Irmãos” – respondeu </w:t>
      </w:r>
      <w:r>
        <w:rPr>
          <w:b w:val="0"/>
          <w:bCs w:val="0"/>
          <w:w w:val="105"/>
          <w:sz w:val="20"/>
          <w:szCs w:val="20"/>
        </w:rPr>
        <w:t xml:space="preserve">– </w:t>
      </w:r>
      <w:r>
        <w:rPr>
          <w:b w:val="0"/>
          <w:bCs w:val="0"/>
          <w:w w:val="105"/>
          <w:sz w:val="20"/>
          <w:szCs w:val="20"/>
        </w:rPr>
        <w:br/>
        <w:t>[...]</w:t>
      </w:r>
      <w:r>
        <w:rPr>
          <w:b w:val="0"/>
          <w:bCs w:val="0"/>
          <w:w w:val="105"/>
          <w:sz w:val="20"/>
          <w:szCs w:val="20"/>
        </w:rPr>
        <w:br/>
      </w:r>
      <w:r>
        <w:rPr>
          <w:b w:val="0"/>
          <w:bCs w:val="0"/>
          <w:w w:val="105"/>
          <w:szCs w:val="24"/>
        </w:rPr>
        <w:t>(LIRA. 2006, p. 225)</w:t>
      </w:r>
    </w:p>
    <w:p w14:paraId="1BF0BD26" w14:textId="77777777" w:rsidR="00C1751F" w:rsidRDefault="00C1751F" w:rsidP="00A96808">
      <w:pPr>
        <w:pStyle w:val="Ttulo1"/>
        <w:tabs>
          <w:tab w:val="left" w:pos="655"/>
          <w:tab w:val="left" w:pos="656"/>
        </w:tabs>
        <w:jc w:val="left"/>
        <w:rPr>
          <w:b w:val="0"/>
          <w:bCs w:val="0"/>
          <w:i/>
          <w:iCs/>
          <w:w w:val="105"/>
          <w:szCs w:val="24"/>
        </w:rPr>
      </w:pPr>
    </w:p>
    <w:p w14:paraId="7D95170B" w14:textId="01837462" w:rsidR="00C1751F" w:rsidRDefault="00C1751F" w:rsidP="00A96808">
      <w:pPr>
        <w:pStyle w:val="Ttulo1"/>
        <w:tabs>
          <w:tab w:val="left" w:pos="655"/>
          <w:tab w:val="left" w:pos="656"/>
        </w:tabs>
        <w:jc w:val="both"/>
        <w:rPr>
          <w:b w:val="0"/>
          <w:bCs w:val="0"/>
          <w:w w:val="105"/>
          <w:szCs w:val="24"/>
        </w:rPr>
      </w:pPr>
      <w:r>
        <w:rPr>
          <w:b w:val="0"/>
          <w:bCs w:val="0"/>
          <w:w w:val="105"/>
          <w:szCs w:val="24"/>
        </w:rPr>
        <w:tab/>
        <w:t xml:space="preserve">Identifica-se, certamente, uma dessemelhança quando comparadas. O verso é iniciado com menor força sonora e ganha maior ênfase no trecho “E eu disse – “Pela Beleza” </w:t>
      </w:r>
      <w:r w:rsidR="00F614A3">
        <w:rPr>
          <w:b w:val="0"/>
          <w:bCs w:val="0"/>
          <w:w w:val="105"/>
          <w:szCs w:val="24"/>
        </w:rPr>
        <w:t>–“(</w:t>
      </w:r>
      <w:r w:rsidR="00E9192B">
        <w:rPr>
          <w:b w:val="0"/>
          <w:bCs w:val="0"/>
          <w:w w:val="105"/>
          <w:szCs w:val="24"/>
        </w:rPr>
        <w:t>LIRA, 2006,</w:t>
      </w:r>
      <w:r w:rsidR="00E334C6">
        <w:rPr>
          <w:b w:val="0"/>
          <w:bCs w:val="0"/>
          <w:w w:val="105"/>
          <w:szCs w:val="24"/>
        </w:rPr>
        <w:t xml:space="preserve"> </w:t>
      </w:r>
      <w:r w:rsidR="00E9192B">
        <w:rPr>
          <w:b w:val="0"/>
          <w:bCs w:val="0"/>
          <w:w w:val="105"/>
          <w:szCs w:val="24"/>
        </w:rPr>
        <w:t>p. 225).</w:t>
      </w:r>
      <w:r>
        <w:rPr>
          <w:b w:val="0"/>
          <w:bCs w:val="0"/>
          <w:w w:val="105"/>
          <w:szCs w:val="24"/>
        </w:rPr>
        <w:t xml:space="preserve"> </w:t>
      </w:r>
      <w:r w:rsidR="00E9192B">
        <w:rPr>
          <w:b w:val="0"/>
          <w:bCs w:val="0"/>
          <w:w w:val="105"/>
          <w:szCs w:val="24"/>
        </w:rPr>
        <w:t>O</w:t>
      </w:r>
      <w:r>
        <w:rPr>
          <w:b w:val="0"/>
          <w:bCs w:val="0"/>
          <w:w w:val="105"/>
          <w:szCs w:val="24"/>
        </w:rPr>
        <w:t xml:space="preserve"> eu lírico expressa a ambiguidade entre a ‘Verdade’ e a ‘Beleza’ como a mesma coisa.  A explicitação do pronome, com a flexão do verbo na terceira pessoa, conduzem a construção semântica estabelecida como a Verdade e, semelhantemente, a Beleza</w:t>
      </w:r>
      <w:r w:rsidR="008A327B">
        <w:rPr>
          <w:b w:val="0"/>
          <w:bCs w:val="0"/>
          <w:w w:val="105"/>
          <w:szCs w:val="24"/>
        </w:rPr>
        <w:t xml:space="preserve"> como resultado de um</w:t>
      </w:r>
      <w:r>
        <w:rPr>
          <w:b w:val="0"/>
          <w:bCs w:val="0"/>
          <w:w w:val="105"/>
          <w:szCs w:val="24"/>
        </w:rPr>
        <w:t xml:space="preserve"> v</w:t>
      </w:r>
      <w:r w:rsidR="008A327B">
        <w:rPr>
          <w:b w:val="0"/>
          <w:bCs w:val="0"/>
          <w:w w:val="105"/>
          <w:szCs w:val="24"/>
        </w:rPr>
        <w:t>í</w:t>
      </w:r>
      <w:r>
        <w:rPr>
          <w:b w:val="0"/>
          <w:bCs w:val="0"/>
          <w:w w:val="105"/>
          <w:szCs w:val="24"/>
        </w:rPr>
        <w:t>ncul</w:t>
      </w:r>
      <w:r w:rsidR="00B42B9F">
        <w:rPr>
          <w:b w:val="0"/>
          <w:bCs w:val="0"/>
          <w:w w:val="105"/>
          <w:szCs w:val="24"/>
        </w:rPr>
        <w:t xml:space="preserve">o, </w:t>
      </w:r>
      <w:r>
        <w:rPr>
          <w:b w:val="0"/>
          <w:bCs w:val="0"/>
          <w:w w:val="105"/>
          <w:szCs w:val="24"/>
        </w:rPr>
        <w:t>um mesmo nível ou grau parentesco.</w:t>
      </w:r>
    </w:p>
    <w:p w14:paraId="5BA202B2" w14:textId="77777777" w:rsidR="00C1751F" w:rsidRPr="00A625EC" w:rsidRDefault="00C1751F" w:rsidP="00A96808">
      <w:pPr>
        <w:pStyle w:val="Ttulo1"/>
        <w:tabs>
          <w:tab w:val="left" w:pos="655"/>
          <w:tab w:val="left" w:pos="656"/>
        </w:tabs>
        <w:jc w:val="left"/>
        <w:rPr>
          <w:b w:val="0"/>
          <w:bCs w:val="0"/>
          <w:w w:val="105"/>
          <w:szCs w:val="24"/>
        </w:rPr>
      </w:pPr>
    </w:p>
    <w:p w14:paraId="714E50AF" w14:textId="77777777" w:rsidR="00C1751F" w:rsidRPr="00A44A9C" w:rsidRDefault="00C1751F" w:rsidP="00A96808">
      <w:pPr>
        <w:pStyle w:val="Ttulo1"/>
        <w:tabs>
          <w:tab w:val="left" w:pos="655"/>
          <w:tab w:val="left" w:pos="656"/>
        </w:tabs>
        <w:ind w:left="2268"/>
        <w:jc w:val="left"/>
        <w:rPr>
          <w:b w:val="0"/>
          <w:bCs w:val="0"/>
          <w:w w:val="105"/>
          <w:sz w:val="20"/>
          <w:szCs w:val="20"/>
        </w:rPr>
      </w:pPr>
      <w:r>
        <w:rPr>
          <w:b w:val="0"/>
          <w:bCs w:val="0"/>
          <w:w w:val="105"/>
          <w:szCs w:val="24"/>
        </w:rPr>
        <w:t>[...]</w:t>
      </w:r>
      <w:r w:rsidRPr="00C501B0">
        <w:rPr>
          <w:b w:val="0"/>
          <w:bCs w:val="0"/>
          <w:i/>
          <w:iCs/>
          <w:w w:val="105"/>
          <w:szCs w:val="24"/>
        </w:rPr>
        <w:br/>
      </w:r>
      <w:r w:rsidRPr="00A44A9C">
        <w:rPr>
          <w:b w:val="0"/>
          <w:bCs w:val="0"/>
          <w:w w:val="105"/>
          <w:sz w:val="20"/>
          <w:szCs w:val="20"/>
        </w:rPr>
        <w:t>Perguntou-me, suave, por que eu caí</w:t>
      </w:r>
    </w:p>
    <w:p w14:paraId="647A4A99" w14:textId="77777777" w:rsidR="00C1751F" w:rsidRPr="00A44A9C" w:rsidRDefault="00C1751F" w:rsidP="00A96808">
      <w:pPr>
        <w:pStyle w:val="Ttulo1"/>
        <w:tabs>
          <w:tab w:val="left" w:pos="655"/>
          <w:tab w:val="left" w:pos="656"/>
        </w:tabs>
        <w:ind w:left="2268"/>
        <w:jc w:val="left"/>
        <w:rPr>
          <w:b w:val="0"/>
          <w:bCs w:val="0"/>
          <w:w w:val="105"/>
          <w:sz w:val="20"/>
          <w:szCs w:val="20"/>
        </w:rPr>
      </w:pPr>
      <w:r w:rsidRPr="00A44A9C">
        <w:rPr>
          <w:b w:val="0"/>
          <w:bCs w:val="0"/>
          <w:w w:val="105"/>
          <w:sz w:val="20"/>
          <w:szCs w:val="20"/>
        </w:rPr>
        <w:t>“Pela Beleza”, respondi —</w:t>
      </w:r>
    </w:p>
    <w:p w14:paraId="428CC7B1" w14:textId="77777777" w:rsidR="00C1751F" w:rsidRPr="00A44A9C" w:rsidRDefault="00C1751F" w:rsidP="00A96808">
      <w:pPr>
        <w:pStyle w:val="Ttulo1"/>
        <w:tabs>
          <w:tab w:val="left" w:pos="655"/>
          <w:tab w:val="left" w:pos="656"/>
        </w:tabs>
        <w:ind w:left="2268"/>
        <w:jc w:val="left"/>
        <w:rPr>
          <w:b w:val="0"/>
          <w:bCs w:val="0"/>
          <w:w w:val="105"/>
          <w:sz w:val="20"/>
          <w:szCs w:val="20"/>
        </w:rPr>
      </w:pPr>
      <w:r w:rsidRPr="00A44A9C">
        <w:rPr>
          <w:b w:val="0"/>
          <w:bCs w:val="0"/>
          <w:w w:val="105"/>
          <w:sz w:val="20"/>
          <w:szCs w:val="20"/>
        </w:rPr>
        <w:t>“E eu — pela Verdade — Uma só as duas são —</w:t>
      </w:r>
    </w:p>
    <w:p w14:paraId="6FBB7CA0" w14:textId="6EA8E1F0" w:rsidR="00C1751F" w:rsidRPr="00E334C6" w:rsidRDefault="00C1751F" w:rsidP="00A96808">
      <w:pPr>
        <w:pStyle w:val="Ttulo1"/>
        <w:tabs>
          <w:tab w:val="left" w:pos="655"/>
          <w:tab w:val="left" w:pos="656"/>
        </w:tabs>
        <w:ind w:left="2268"/>
        <w:jc w:val="left"/>
        <w:rPr>
          <w:w w:val="105"/>
          <w:szCs w:val="24"/>
        </w:rPr>
      </w:pPr>
      <w:r w:rsidRPr="00A44A9C">
        <w:rPr>
          <w:b w:val="0"/>
          <w:bCs w:val="0"/>
          <w:w w:val="105"/>
          <w:sz w:val="20"/>
          <w:szCs w:val="20"/>
        </w:rPr>
        <w:t>Tu e eu somos Irmãos” —</w:t>
      </w:r>
      <w:r>
        <w:rPr>
          <w:b w:val="0"/>
          <w:bCs w:val="0"/>
          <w:w w:val="105"/>
          <w:sz w:val="20"/>
          <w:szCs w:val="20"/>
        </w:rPr>
        <w:br/>
        <w:t>[...]</w:t>
      </w:r>
      <w:r>
        <w:rPr>
          <w:b w:val="0"/>
          <w:bCs w:val="0"/>
          <w:w w:val="105"/>
          <w:sz w:val="20"/>
          <w:szCs w:val="20"/>
        </w:rPr>
        <w:br/>
        <w:t xml:space="preserve">     </w:t>
      </w:r>
      <w:r>
        <w:rPr>
          <w:b w:val="0"/>
          <w:bCs w:val="0"/>
          <w:w w:val="105"/>
          <w:sz w:val="20"/>
          <w:szCs w:val="20"/>
        </w:rPr>
        <w:tab/>
      </w:r>
      <w:r>
        <w:rPr>
          <w:b w:val="0"/>
          <w:bCs w:val="0"/>
          <w:w w:val="105"/>
          <w:sz w:val="20"/>
          <w:szCs w:val="20"/>
        </w:rPr>
        <w:tab/>
        <w:t xml:space="preserve">(LANDO, 1999, p. </w:t>
      </w:r>
      <w:r w:rsidR="00B50D2D">
        <w:rPr>
          <w:b w:val="0"/>
          <w:bCs w:val="0"/>
          <w:w w:val="105"/>
          <w:sz w:val="20"/>
          <w:szCs w:val="20"/>
        </w:rPr>
        <w:t>54</w:t>
      </w:r>
      <w:r>
        <w:rPr>
          <w:b w:val="0"/>
          <w:bCs w:val="0"/>
          <w:w w:val="105"/>
          <w:sz w:val="20"/>
          <w:szCs w:val="20"/>
        </w:rPr>
        <w:t>)</w:t>
      </w:r>
      <w:r w:rsidR="00997A83">
        <w:rPr>
          <w:b w:val="0"/>
          <w:bCs w:val="0"/>
          <w:w w:val="105"/>
          <w:sz w:val="20"/>
          <w:szCs w:val="20"/>
        </w:rPr>
        <w:br/>
      </w:r>
    </w:p>
    <w:p w14:paraId="78AAA2FB" w14:textId="552930BC" w:rsidR="000F71FA" w:rsidRPr="00B11402" w:rsidRDefault="00C1751F" w:rsidP="00A96808">
      <w:pPr>
        <w:pStyle w:val="Ttulo1"/>
        <w:tabs>
          <w:tab w:val="left" w:pos="655"/>
          <w:tab w:val="left" w:pos="656"/>
        </w:tabs>
        <w:jc w:val="both"/>
        <w:rPr>
          <w:b w:val="0"/>
          <w:bCs w:val="0"/>
          <w:color w:val="202124"/>
          <w:szCs w:val="24"/>
          <w:shd w:val="clear" w:color="auto" w:fill="FFFFFF"/>
        </w:rPr>
      </w:pPr>
      <w:r w:rsidRPr="00E334C6">
        <w:rPr>
          <w:b w:val="0"/>
          <w:bCs w:val="0"/>
          <w:w w:val="105"/>
          <w:szCs w:val="24"/>
        </w:rPr>
        <w:tab/>
      </w:r>
      <w:r w:rsidRPr="006977EF">
        <w:rPr>
          <w:b w:val="0"/>
          <w:bCs w:val="0"/>
          <w:w w:val="105"/>
          <w:szCs w:val="24"/>
        </w:rPr>
        <w:t>Isa Mara Lando</w:t>
      </w:r>
      <w:r w:rsidR="00B50D2D">
        <w:rPr>
          <w:b w:val="0"/>
          <w:bCs w:val="0"/>
          <w:w w:val="105"/>
          <w:szCs w:val="24"/>
        </w:rPr>
        <w:t xml:space="preserve"> </w:t>
      </w:r>
      <w:r w:rsidRPr="006977EF">
        <w:rPr>
          <w:b w:val="0"/>
          <w:bCs w:val="0"/>
          <w:w w:val="105"/>
          <w:szCs w:val="24"/>
        </w:rPr>
        <w:t>(1999)</w:t>
      </w:r>
      <w:r w:rsidR="00B50D2D">
        <w:rPr>
          <w:b w:val="0"/>
          <w:bCs w:val="0"/>
          <w:w w:val="105"/>
          <w:szCs w:val="24"/>
        </w:rPr>
        <w:t>,</w:t>
      </w:r>
      <w:r w:rsidRPr="006977EF">
        <w:rPr>
          <w:b w:val="0"/>
          <w:bCs w:val="0"/>
          <w:w w:val="105"/>
          <w:szCs w:val="24"/>
        </w:rPr>
        <w:t xml:space="preserve"> também promove a abertura dos versos pel</w:t>
      </w:r>
      <w:r w:rsidR="00E334C6">
        <w:rPr>
          <w:b w:val="0"/>
          <w:bCs w:val="0"/>
          <w:w w:val="105"/>
          <w:szCs w:val="24"/>
        </w:rPr>
        <w:t>a</w:t>
      </w:r>
      <w:r w:rsidRPr="006977EF">
        <w:rPr>
          <w:b w:val="0"/>
          <w:bCs w:val="0"/>
          <w:w w:val="105"/>
          <w:szCs w:val="24"/>
        </w:rPr>
        <w:t xml:space="preserve"> u</w:t>
      </w:r>
      <w:r w:rsidR="00E334C6">
        <w:rPr>
          <w:b w:val="0"/>
          <w:bCs w:val="0"/>
          <w:w w:val="105"/>
          <w:szCs w:val="24"/>
        </w:rPr>
        <w:t>tilização</w:t>
      </w:r>
      <w:r w:rsidRPr="006977EF">
        <w:rPr>
          <w:b w:val="0"/>
          <w:bCs w:val="0"/>
          <w:w w:val="105"/>
          <w:szCs w:val="24"/>
        </w:rPr>
        <w:t xml:space="preserve"> do verbo flexionado na terceira pessoa</w:t>
      </w:r>
      <w:r w:rsidR="00E334C6">
        <w:rPr>
          <w:b w:val="0"/>
          <w:bCs w:val="0"/>
          <w:w w:val="105"/>
          <w:szCs w:val="24"/>
        </w:rPr>
        <w:t>,</w:t>
      </w:r>
      <w:r w:rsidRPr="006977EF">
        <w:rPr>
          <w:b w:val="0"/>
          <w:bCs w:val="0"/>
          <w:w w:val="105"/>
          <w:szCs w:val="24"/>
        </w:rPr>
        <w:t xml:space="preserve"> no entanto, faz o uso da vírgula (que se assemelha ao mesmo efeito do travessão), para enfatizar não só uma </w:t>
      </w:r>
      <w:r w:rsidRPr="006977EF">
        <w:rPr>
          <w:b w:val="0"/>
          <w:bCs w:val="0"/>
          <w:w w:val="105"/>
          <w:szCs w:val="24"/>
        </w:rPr>
        <w:lastRenderedPageBreak/>
        <w:t xml:space="preserve">pausa, mas também </w:t>
      </w:r>
      <w:r w:rsidR="00E334C6">
        <w:rPr>
          <w:b w:val="0"/>
          <w:bCs w:val="0"/>
          <w:w w:val="105"/>
          <w:szCs w:val="24"/>
        </w:rPr>
        <w:t>para</w:t>
      </w:r>
      <w:r w:rsidRPr="006977EF">
        <w:rPr>
          <w:b w:val="0"/>
          <w:bCs w:val="0"/>
          <w:w w:val="105"/>
          <w:szCs w:val="24"/>
        </w:rPr>
        <w:t xml:space="preserve"> desta</w:t>
      </w:r>
      <w:r w:rsidR="00E334C6">
        <w:rPr>
          <w:b w:val="0"/>
          <w:bCs w:val="0"/>
          <w:w w:val="105"/>
          <w:szCs w:val="24"/>
        </w:rPr>
        <w:t>car</w:t>
      </w:r>
      <w:r w:rsidRPr="006977EF">
        <w:rPr>
          <w:b w:val="0"/>
          <w:bCs w:val="0"/>
          <w:w w:val="105"/>
          <w:szCs w:val="24"/>
        </w:rPr>
        <w:t xml:space="preserve"> a palavra “suave”, como a unidade </w:t>
      </w:r>
      <w:r w:rsidR="00E334C6">
        <w:rPr>
          <w:b w:val="0"/>
          <w:bCs w:val="0"/>
          <w:w w:val="105"/>
          <w:szCs w:val="24"/>
        </w:rPr>
        <w:t xml:space="preserve">ou núcleo catalisador de sentidos </w:t>
      </w:r>
      <w:r w:rsidRPr="006977EF">
        <w:rPr>
          <w:b w:val="0"/>
          <w:bCs w:val="0"/>
          <w:w w:val="105"/>
          <w:szCs w:val="24"/>
        </w:rPr>
        <w:t xml:space="preserve">no verso. A ambiguidade aqui é representada por um conceito mais ambivalente: “Uma só as duas são </w:t>
      </w:r>
      <w:r w:rsidR="00B50D2D" w:rsidRPr="006977EF">
        <w:rPr>
          <w:b w:val="0"/>
          <w:bCs w:val="0"/>
          <w:w w:val="105"/>
          <w:szCs w:val="24"/>
        </w:rPr>
        <w:t>– “</w:t>
      </w:r>
      <w:r w:rsidR="00D242D5" w:rsidRPr="006977EF">
        <w:rPr>
          <w:b w:val="0"/>
          <w:bCs w:val="0"/>
          <w:w w:val="105"/>
          <w:szCs w:val="24"/>
        </w:rPr>
        <w:t>(</w:t>
      </w:r>
      <w:r w:rsidRPr="006977EF">
        <w:rPr>
          <w:b w:val="0"/>
          <w:bCs w:val="0"/>
          <w:w w:val="105"/>
          <w:szCs w:val="24"/>
        </w:rPr>
        <w:t>LANDO, 1999, p.</w:t>
      </w:r>
      <w:r w:rsidR="00B50D2D">
        <w:rPr>
          <w:b w:val="0"/>
          <w:bCs w:val="0"/>
          <w:w w:val="105"/>
          <w:szCs w:val="24"/>
        </w:rPr>
        <w:t xml:space="preserve"> 54</w:t>
      </w:r>
      <w:r w:rsidR="00B50D2D">
        <w:rPr>
          <w:b w:val="0"/>
          <w:bCs w:val="0"/>
          <w:color w:val="202124"/>
          <w:shd w:val="clear" w:color="auto" w:fill="FFFFFF"/>
        </w:rPr>
        <w:t>)</w:t>
      </w:r>
      <w:r>
        <w:rPr>
          <w:b w:val="0"/>
          <w:bCs w:val="0"/>
          <w:color w:val="202124"/>
          <w:shd w:val="clear" w:color="auto" w:fill="FFFFFF"/>
        </w:rPr>
        <w:t>.</w:t>
      </w:r>
      <w:r w:rsidR="00B11402">
        <w:rPr>
          <w:b w:val="0"/>
          <w:bCs w:val="0"/>
          <w:color w:val="202124"/>
          <w:shd w:val="clear" w:color="auto" w:fill="FFFFFF"/>
        </w:rPr>
        <w:t xml:space="preserve"> </w:t>
      </w:r>
      <w:r w:rsidR="00B11402" w:rsidRPr="00B11402">
        <w:rPr>
          <w:b w:val="0"/>
          <w:bCs w:val="0"/>
          <w:color w:val="202124"/>
          <w:szCs w:val="24"/>
          <w:shd w:val="clear" w:color="auto" w:fill="FFFFFF"/>
        </w:rPr>
        <w:t>Há uma musicalidade</w:t>
      </w:r>
      <w:r w:rsidR="00B11402">
        <w:rPr>
          <w:b w:val="0"/>
          <w:bCs w:val="0"/>
          <w:color w:val="202124"/>
          <w:szCs w:val="24"/>
          <w:shd w:val="clear" w:color="auto" w:fill="FFFFFF"/>
        </w:rPr>
        <w:t xml:space="preserve"> muito singular na tradução de Isa Mara Lando, totalmente marcada por contratempos: “Perguntou-me, suave, porque eu caí” (LANDO, 1999, p. 54).  Nota-se uma mistura de ritmo ternário com quaternário, sinalizando um descompasso. </w:t>
      </w:r>
      <w:r w:rsidR="00B80715">
        <w:rPr>
          <w:b w:val="0"/>
          <w:bCs w:val="0"/>
          <w:color w:val="202124"/>
          <w:szCs w:val="24"/>
          <w:shd w:val="clear" w:color="auto" w:fill="FFFFFF"/>
        </w:rPr>
        <w:t xml:space="preserve">Isa Mara, </w:t>
      </w:r>
      <w:r w:rsidR="009D3FE1">
        <w:rPr>
          <w:b w:val="0"/>
          <w:bCs w:val="0"/>
          <w:color w:val="202124"/>
          <w:szCs w:val="24"/>
          <w:shd w:val="clear" w:color="auto" w:fill="FFFFFF"/>
        </w:rPr>
        <w:t>compõe</w:t>
      </w:r>
      <w:r w:rsidR="00B80715">
        <w:rPr>
          <w:b w:val="0"/>
          <w:bCs w:val="0"/>
          <w:color w:val="202124"/>
          <w:szCs w:val="24"/>
          <w:shd w:val="clear" w:color="auto" w:fill="FFFFFF"/>
        </w:rPr>
        <w:t xml:space="preserve"> </w:t>
      </w:r>
      <w:r w:rsidR="009D3FE1">
        <w:rPr>
          <w:b w:val="0"/>
          <w:bCs w:val="0"/>
          <w:color w:val="202124"/>
          <w:szCs w:val="24"/>
          <w:shd w:val="clear" w:color="auto" w:fill="FFFFFF"/>
        </w:rPr>
        <w:t>nesse verso</w:t>
      </w:r>
      <w:r w:rsidR="00B80715">
        <w:rPr>
          <w:b w:val="0"/>
          <w:bCs w:val="0"/>
          <w:color w:val="202124"/>
          <w:szCs w:val="24"/>
          <w:shd w:val="clear" w:color="auto" w:fill="FFFFFF"/>
        </w:rPr>
        <w:t xml:space="preserve"> </w:t>
      </w:r>
      <w:r w:rsidR="009D3FE1">
        <w:rPr>
          <w:b w:val="0"/>
          <w:bCs w:val="0"/>
          <w:color w:val="202124"/>
          <w:szCs w:val="24"/>
          <w:shd w:val="clear" w:color="auto" w:fill="FFFFFF"/>
        </w:rPr>
        <w:t xml:space="preserve">um ritmo </w:t>
      </w:r>
      <w:r w:rsidR="00B80715">
        <w:rPr>
          <w:b w:val="0"/>
          <w:bCs w:val="0"/>
          <w:color w:val="202124"/>
          <w:szCs w:val="24"/>
          <w:shd w:val="clear" w:color="auto" w:fill="FFFFFF"/>
        </w:rPr>
        <w:t>sincopado</w:t>
      </w:r>
      <w:r w:rsidR="009D3FE1">
        <w:rPr>
          <w:b w:val="0"/>
          <w:bCs w:val="0"/>
          <w:color w:val="202124"/>
          <w:szCs w:val="24"/>
          <w:shd w:val="clear" w:color="auto" w:fill="FFFFFF"/>
        </w:rPr>
        <w:t xml:space="preserve"> pois, há uma quebra da expectativa rítmica normal do verso, a tradutora alcança nesse feito uma rica conjunção por meio da sincope</w:t>
      </w:r>
      <w:r w:rsidR="00C52982">
        <w:rPr>
          <w:b w:val="0"/>
          <w:bCs w:val="0"/>
          <w:color w:val="202124"/>
          <w:szCs w:val="24"/>
          <w:shd w:val="clear" w:color="auto" w:fill="FFFFFF"/>
        </w:rPr>
        <w:t>, de modo a</w:t>
      </w:r>
      <w:r w:rsidR="009D3FE1">
        <w:rPr>
          <w:b w:val="0"/>
          <w:bCs w:val="0"/>
          <w:color w:val="202124"/>
          <w:szCs w:val="24"/>
          <w:shd w:val="clear" w:color="auto" w:fill="FFFFFF"/>
        </w:rPr>
        <w:t xml:space="preserve"> reunir a</w:t>
      </w:r>
      <w:r w:rsidR="00C52982">
        <w:rPr>
          <w:b w:val="0"/>
          <w:bCs w:val="0"/>
          <w:color w:val="202124"/>
          <w:szCs w:val="24"/>
          <w:shd w:val="clear" w:color="auto" w:fill="FFFFFF"/>
        </w:rPr>
        <w:t>s duas coisas que definem a própria poesia como essência: a</w:t>
      </w:r>
      <w:r w:rsidR="009D3FE1">
        <w:rPr>
          <w:b w:val="0"/>
          <w:bCs w:val="0"/>
          <w:color w:val="202124"/>
          <w:szCs w:val="24"/>
          <w:shd w:val="clear" w:color="auto" w:fill="FFFFFF"/>
        </w:rPr>
        <w:t xml:space="preserve"> beleza e a verdade</w:t>
      </w:r>
      <w:r w:rsidR="00C52982">
        <w:rPr>
          <w:b w:val="0"/>
          <w:bCs w:val="0"/>
          <w:color w:val="202124"/>
          <w:szCs w:val="24"/>
          <w:shd w:val="clear" w:color="auto" w:fill="FFFFFF"/>
        </w:rPr>
        <w:t xml:space="preserve">. </w:t>
      </w:r>
    </w:p>
    <w:p w14:paraId="27FC1FDD" w14:textId="0D51DBAE" w:rsidR="00A562D3" w:rsidRPr="000F71FA" w:rsidRDefault="000F71FA" w:rsidP="00A96808">
      <w:pPr>
        <w:pStyle w:val="Ttulo1"/>
        <w:tabs>
          <w:tab w:val="left" w:pos="655"/>
          <w:tab w:val="left" w:pos="656"/>
        </w:tabs>
        <w:jc w:val="both"/>
        <w:rPr>
          <w:b w:val="0"/>
          <w:bCs w:val="0"/>
          <w:color w:val="202124"/>
          <w:szCs w:val="24"/>
          <w:shd w:val="clear" w:color="auto" w:fill="FFFFFF"/>
        </w:rPr>
      </w:pPr>
      <w:r>
        <w:rPr>
          <w:b w:val="0"/>
          <w:bCs w:val="0"/>
          <w:color w:val="202124"/>
          <w:shd w:val="clear" w:color="auto" w:fill="FFFFFF"/>
        </w:rPr>
        <w:tab/>
      </w:r>
      <w:r w:rsidRPr="00A96808">
        <w:rPr>
          <w:b w:val="0"/>
          <w:bCs w:val="0"/>
          <w:w w:val="105"/>
          <w:szCs w:val="24"/>
        </w:rPr>
        <w:t xml:space="preserve"> </w:t>
      </w:r>
    </w:p>
    <w:p w14:paraId="71DF3102" w14:textId="618198F8" w:rsidR="00413959" w:rsidRPr="006977EF" w:rsidRDefault="007D5034" w:rsidP="00A96808">
      <w:pPr>
        <w:pStyle w:val="Modelocap1"/>
        <w:numPr>
          <w:ilvl w:val="1"/>
          <w:numId w:val="14"/>
        </w:numPr>
        <w:ind w:left="0" w:firstLine="0"/>
        <w:rPr>
          <w:w w:val="105"/>
          <w:lang w:val="en-AU"/>
        </w:rPr>
      </w:pPr>
      <w:bookmarkStart w:id="3" w:name="_Hlk121506901"/>
      <w:r w:rsidRPr="006977EF">
        <w:rPr>
          <w:w w:val="105"/>
          <w:lang w:val="en-AU"/>
        </w:rPr>
        <w:t xml:space="preserve">I </w:t>
      </w:r>
      <w:r w:rsidR="00413959" w:rsidRPr="006977EF">
        <w:rPr>
          <w:w w:val="105"/>
          <w:lang w:val="en-AU"/>
        </w:rPr>
        <w:t>f</w:t>
      </w:r>
      <w:r w:rsidRPr="006977EF">
        <w:rPr>
          <w:w w:val="105"/>
          <w:lang w:val="en-AU"/>
        </w:rPr>
        <w:t xml:space="preserve">ear a Man of </w:t>
      </w:r>
      <w:r w:rsidR="00413959" w:rsidRPr="006977EF">
        <w:rPr>
          <w:w w:val="105"/>
          <w:lang w:val="en-AU"/>
        </w:rPr>
        <w:t>f</w:t>
      </w:r>
      <w:r w:rsidRPr="006977EF">
        <w:rPr>
          <w:w w:val="105"/>
          <w:lang w:val="en-AU"/>
        </w:rPr>
        <w:t>rugal Speech</w:t>
      </w:r>
    </w:p>
    <w:bookmarkEnd w:id="3"/>
    <w:p w14:paraId="25787F7D" w14:textId="49195660" w:rsidR="00413959" w:rsidRPr="006977EF" w:rsidRDefault="00413959" w:rsidP="00A96808">
      <w:pPr>
        <w:pStyle w:val="Ttulo1"/>
        <w:tabs>
          <w:tab w:val="left" w:pos="284"/>
        </w:tabs>
        <w:jc w:val="left"/>
        <w:rPr>
          <w:w w:val="105"/>
          <w:szCs w:val="24"/>
          <w:lang w:val="en-AU"/>
        </w:rPr>
      </w:pPr>
    </w:p>
    <w:p w14:paraId="7FF4CBAF" w14:textId="74D64484" w:rsidR="00413959" w:rsidRDefault="00A562D3" w:rsidP="00A96808">
      <w:pPr>
        <w:pStyle w:val="Ttulo1"/>
        <w:tabs>
          <w:tab w:val="left" w:pos="709"/>
        </w:tabs>
        <w:jc w:val="both"/>
        <w:rPr>
          <w:b w:val="0"/>
          <w:bCs w:val="0"/>
          <w:w w:val="105"/>
          <w:sz w:val="20"/>
          <w:szCs w:val="20"/>
        </w:rPr>
      </w:pPr>
      <w:r>
        <w:rPr>
          <w:b w:val="0"/>
          <w:bCs w:val="0"/>
          <w:w w:val="105"/>
          <w:szCs w:val="24"/>
          <w:lang w:val="en-AU"/>
        </w:rPr>
        <w:tab/>
      </w:r>
      <w:r w:rsidRPr="006977EF">
        <w:rPr>
          <w:b w:val="0"/>
          <w:bCs w:val="0"/>
          <w:w w:val="105"/>
          <w:szCs w:val="24"/>
        </w:rPr>
        <w:t>O jogo de palavras é muito presente nas traduções de Augusto de Campos</w:t>
      </w:r>
      <w:r w:rsidR="00FC0AFC" w:rsidRPr="006977EF">
        <w:rPr>
          <w:b w:val="0"/>
          <w:bCs w:val="0"/>
          <w:w w:val="105"/>
          <w:szCs w:val="24"/>
        </w:rPr>
        <w:t xml:space="preserve"> (2015)</w:t>
      </w:r>
      <w:r w:rsidRPr="006977EF">
        <w:rPr>
          <w:b w:val="0"/>
          <w:bCs w:val="0"/>
          <w:w w:val="105"/>
          <w:szCs w:val="24"/>
        </w:rPr>
        <w:t>,</w:t>
      </w:r>
      <w:r w:rsidR="00873A58" w:rsidRPr="006977EF">
        <w:rPr>
          <w:b w:val="0"/>
          <w:bCs w:val="0"/>
          <w:w w:val="105"/>
          <w:szCs w:val="24"/>
        </w:rPr>
        <w:t xml:space="preserve"> em seu prefácio </w:t>
      </w:r>
      <w:r w:rsidR="00986103" w:rsidRPr="006977EF">
        <w:rPr>
          <w:b w:val="0"/>
          <w:bCs w:val="0"/>
          <w:w w:val="105"/>
          <w:szCs w:val="24"/>
        </w:rPr>
        <w:t>da nova edição revista e ampliada</w:t>
      </w:r>
      <w:r w:rsidR="00B06221" w:rsidRPr="006977EF">
        <w:rPr>
          <w:b w:val="0"/>
          <w:bCs w:val="0"/>
          <w:w w:val="105"/>
          <w:szCs w:val="24"/>
        </w:rPr>
        <w:t xml:space="preserve"> o tradutor ressalta que seu objetivo é tentar sempre “responder, o mais que posso</w:t>
      </w:r>
      <w:r w:rsidR="00744FA0" w:rsidRPr="006977EF">
        <w:rPr>
          <w:b w:val="0"/>
          <w:bCs w:val="0"/>
          <w:w w:val="105"/>
          <w:szCs w:val="24"/>
        </w:rPr>
        <w:t>, a essas provocações sonoras, compensando-as, aqui e ali, em outras linhas.”</w:t>
      </w:r>
      <w:r w:rsidR="00E91136" w:rsidRPr="006977EF">
        <w:rPr>
          <w:b w:val="0"/>
          <w:bCs w:val="0"/>
          <w:w w:val="105"/>
          <w:szCs w:val="24"/>
        </w:rPr>
        <w:t xml:space="preserve"> (CAMPOS,</w:t>
      </w:r>
      <w:r w:rsidR="00771534">
        <w:rPr>
          <w:b w:val="0"/>
          <w:bCs w:val="0"/>
          <w:w w:val="105"/>
          <w:szCs w:val="24"/>
        </w:rPr>
        <w:t xml:space="preserve"> </w:t>
      </w:r>
      <w:r w:rsidR="00E91136" w:rsidRPr="006977EF">
        <w:rPr>
          <w:b w:val="0"/>
          <w:bCs w:val="0"/>
          <w:w w:val="105"/>
          <w:szCs w:val="24"/>
        </w:rPr>
        <w:t>2015, p.</w:t>
      </w:r>
      <w:r w:rsidR="00FC0AFC" w:rsidRPr="006977EF">
        <w:rPr>
          <w:b w:val="0"/>
          <w:bCs w:val="0"/>
          <w:w w:val="105"/>
          <w:szCs w:val="24"/>
        </w:rPr>
        <w:t>21)</w:t>
      </w:r>
      <w:r w:rsidR="00586201" w:rsidRPr="006977EF">
        <w:rPr>
          <w:b w:val="0"/>
          <w:bCs w:val="0"/>
          <w:w w:val="105"/>
          <w:szCs w:val="24"/>
        </w:rPr>
        <w:t xml:space="preserve">. </w:t>
      </w:r>
      <w:r w:rsidR="00447D0A">
        <w:rPr>
          <w:b w:val="0"/>
          <w:bCs w:val="0"/>
          <w:w w:val="105"/>
          <w:szCs w:val="24"/>
        </w:rPr>
        <w:t>P</w:t>
      </w:r>
      <w:r w:rsidR="00E010A4" w:rsidRPr="006977EF">
        <w:rPr>
          <w:b w:val="0"/>
          <w:bCs w:val="0"/>
          <w:w w:val="105"/>
          <w:szCs w:val="24"/>
        </w:rPr>
        <w:t>or meio da</w:t>
      </w:r>
      <w:r w:rsidRPr="006977EF">
        <w:rPr>
          <w:b w:val="0"/>
          <w:bCs w:val="0"/>
          <w:w w:val="105"/>
          <w:szCs w:val="24"/>
        </w:rPr>
        <w:t xml:space="preserve"> sonoridade</w:t>
      </w:r>
      <w:r w:rsidR="00447D0A">
        <w:rPr>
          <w:b w:val="0"/>
          <w:bCs w:val="0"/>
          <w:w w:val="105"/>
          <w:szCs w:val="24"/>
        </w:rPr>
        <w:t xml:space="preserve"> o tradutor</w:t>
      </w:r>
      <w:r w:rsidR="00E010A4" w:rsidRPr="006977EF">
        <w:rPr>
          <w:b w:val="0"/>
          <w:bCs w:val="0"/>
          <w:w w:val="105"/>
          <w:szCs w:val="24"/>
        </w:rPr>
        <w:t xml:space="preserve"> busca assemelhar o </w:t>
      </w:r>
      <w:r w:rsidR="00F77212" w:rsidRPr="006977EF">
        <w:rPr>
          <w:b w:val="0"/>
          <w:bCs w:val="0"/>
          <w:w w:val="105"/>
          <w:szCs w:val="24"/>
        </w:rPr>
        <w:t>sentiment</w:t>
      </w:r>
      <w:r w:rsidR="00F77212">
        <w:rPr>
          <w:b w:val="0"/>
          <w:bCs w:val="0"/>
          <w:w w:val="105"/>
          <w:szCs w:val="24"/>
        </w:rPr>
        <w:t>o do original</w:t>
      </w:r>
      <w:r w:rsidR="002F09D8">
        <w:rPr>
          <w:b w:val="0"/>
          <w:bCs w:val="0"/>
          <w:w w:val="105"/>
          <w:szCs w:val="24"/>
        </w:rPr>
        <w:t xml:space="preserve">. </w:t>
      </w:r>
    </w:p>
    <w:p w14:paraId="1360E513" w14:textId="77777777" w:rsidR="002F2134" w:rsidRPr="002F2134" w:rsidRDefault="002F2134" w:rsidP="00A96808">
      <w:pPr>
        <w:pStyle w:val="Ttulo1"/>
        <w:tabs>
          <w:tab w:val="left" w:pos="709"/>
        </w:tabs>
        <w:jc w:val="both"/>
        <w:rPr>
          <w:b w:val="0"/>
          <w:bCs w:val="0"/>
          <w:w w:val="105"/>
          <w:sz w:val="20"/>
          <w:szCs w:val="20"/>
        </w:rPr>
      </w:pPr>
    </w:p>
    <w:p w14:paraId="6D36E36B" w14:textId="77777777" w:rsidR="00413959" w:rsidRPr="006977EF" w:rsidRDefault="00413959" w:rsidP="00A96808">
      <w:pPr>
        <w:pStyle w:val="Ttulo1"/>
        <w:tabs>
          <w:tab w:val="left" w:pos="655"/>
          <w:tab w:val="left" w:pos="656"/>
        </w:tabs>
        <w:ind w:left="2268"/>
        <w:jc w:val="left"/>
        <w:rPr>
          <w:b w:val="0"/>
          <w:bCs w:val="0"/>
          <w:w w:val="105"/>
          <w:sz w:val="20"/>
          <w:szCs w:val="20"/>
        </w:rPr>
      </w:pPr>
      <w:r w:rsidRPr="006977EF">
        <w:rPr>
          <w:b w:val="0"/>
          <w:bCs w:val="0"/>
          <w:w w:val="105"/>
          <w:sz w:val="20"/>
          <w:szCs w:val="20"/>
        </w:rPr>
        <w:t xml:space="preserve">Eu </w:t>
      </w:r>
      <w:r w:rsidRPr="00775A08">
        <w:rPr>
          <w:b w:val="0"/>
          <w:bCs w:val="0"/>
          <w:w w:val="105"/>
          <w:sz w:val="20"/>
          <w:szCs w:val="20"/>
        </w:rPr>
        <w:t>temo</w:t>
      </w:r>
      <w:r w:rsidRPr="006977EF">
        <w:rPr>
          <w:b w:val="0"/>
          <w:bCs w:val="0"/>
          <w:w w:val="105"/>
          <w:sz w:val="20"/>
          <w:szCs w:val="20"/>
        </w:rPr>
        <w:t xml:space="preserve"> a Fala escassa – </w:t>
      </w:r>
    </w:p>
    <w:p w14:paraId="6DBF80F8" w14:textId="77777777" w:rsidR="00413959" w:rsidRPr="006977EF" w:rsidRDefault="00413959" w:rsidP="00A96808">
      <w:pPr>
        <w:pStyle w:val="Ttulo1"/>
        <w:tabs>
          <w:tab w:val="left" w:pos="655"/>
          <w:tab w:val="left" w:pos="656"/>
        </w:tabs>
        <w:ind w:left="2268"/>
        <w:jc w:val="left"/>
        <w:rPr>
          <w:b w:val="0"/>
          <w:bCs w:val="0"/>
          <w:w w:val="105"/>
          <w:sz w:val="20"/>
          <w:szCs w:val="20"/>
        </w:rPr>
      </w:pPr>
      <w:r w:rsidRPr="006977EF">
        <w:rPr>
          <w:b w:val="0"/>
          <w:bCs w:val="0"/>
          <w:w w:val="105"/>
          <w:sz w:val="20"/>
          <w:szCs w:val="20"/>
        </w:rPr>
        <w:t xml:space="preserve">O Homem que fala Pouco – </w:t>
      </w:r>
    </w:p>
    <w:p w14:paraId="66C3A918" w14:textId="77777777" w:rsidR="00413959" w:rsidRPr="006977EF" w:rsidRDefault="00413959" w:rsidP="00A96808">
      <w:pPr>
        <w:pStyle w:val="Ttulo1"/>
        <w:tabs>
          <w:tab w:val="left" w:pos="655"/>
          <w:tab w:val="left" w:pos="656"/>
        </w:tabs>
        <w:ind w:left="2268"/>
        <w:jc w:val="left"/>
        <w:rPr>
          <w:b w:val="0"/>
          <w:bCs w:val="0"/>
          <w:w w:val="105"/>
          <w:sz w:val="20"/>
          <w:szCs w:val="20"/>
        </w:rPr>
      </w:pPr>
      <w:r w:rsidRPr="006977EF">
        <w:rPr>
          <w:b w:val="0"/>
          <w:bCs w:val="0"/>
          <w:w w:val="105"/>
          <w:sz w:val="20"/>
          <w:szCs w:val="20"/>
        </w:rPr>
        <w:t>O Falastrão – é oco –</w:t>
      </w:r>
    </w:p>
    <w:p w14:paraId="7B3AF96C" w14:textId="77777777" w:rsidR="00413959" w:rsidRPr="006977EF" w:rsidRDefault="00413959" w:rsidP="00A96808">
      <w:pPr>
        <w:pStyle w:val="Ttulo1"/>
        <w:tabs>
          <w:tab w:val="left" w:pos="655"/>
          <w:tab w:val="left" w:pos="656"/>
        </w:tabs>
        <w:ind w:left="2268"/>
        <w:jc w:val="left"/>
        <w:rPr>
          <w:b w:val="0"/>
          <w:bCs w:val="0"/>
          <w:w w:val="105"/>
          <w:sz w:val="20"/>
          <w:szCs w:val="20"/>
        </w:rPr>
      </w:pPr>
      <w:r w:rsidRPr="006977EF">
        <w:rPr>
          <w:b w:val="0"/>
          <w:bCs w:val="0"/>
          <w:w w:val="105"/>
          <w:sz w:val="20"/>
          <w:szCs w:val="20"/>
        </w:rPr>
        <w:t xml:space="preserve">O Tagarela – passa – </w:t>
      </w:r>
    </w:p>
    <w:p w14:paraId="207FA02B" w14:textId="784C680B" w:rsidR="00413959" w:rsidRPr="006977EF" w:rsidRDefault="00413959" w:rsidP="00A96808">
      <w:pPr>
        <w:pStyle w:val="Ttulo1"/>
        <w:tabs>
          <w:tab w:val="left" w:pos="655"/>
          <w:tab w:val="left" w:pos="656"/>
        </w:tabs>
        <w:ind w:left="2268"/>
        <w:jc w:val="left"/>
        <w:rPr>
          <w:b w:val="0"/>
          <w:bCs w:val="0"/>
          <w:w w:val="105"/>
          <w:sz w:val="20"/>
          <w:szCs w:val="20"/>
        </w:rPr>
      </w:pPr>
      <w:r w:rsidRPr="00A96808">
        <w:rPr>
          <w:b w:val="0"/>
          <w:bCs w:val="0"/>
          <w:w w:val="105"/>
          <w:sz w:val="20"/>
          <w:szCs w:val="20"/>
        </w:rPr>
        <w:t>[…]</w:t>
      </w:r>
      <w:r w:rsidRPr="00A96808">
        <w:rPr>
          <w:b w:val="0"/>
          <w:bCs w:val="0"/>
          <w:w w:val="105"/>
          <w:sz w:val="20"/>
          <w:szCs w:val="20"/>
        </w:rPr>
        <w:br/>
        <w:t xml:space="preserve">      </w:t>
      </w:r>
      <w:r w:rsidRPr="00A96808">
        <w:rPr>
          <w:b w:val="0"/>
          <w:bCs w:val="0"/>
          <w:w w:val="105"/>
          <w:sz w:val="20"/>
          <w:szCs w:val="20"/>
        </w:rPr>
        <w:tab/>
      </w:r>
      <w:r w:rsidRPr="00A96808">
        <w:rPr>
          <w:b w:val="0"/>
          <w:bCs w:val="0"/>
          <w:w w:val="105"/>
          <w:sz w:val="20"/>
          <w:szCs w:val="20"/>
        </w:rPr>
        <w:tab/>
        <w:t>(CAMPOS</w:t>
      </w:r>
      <w:r w:rsidR="00771534" w:rsidRPr="00A96808">
        <w:rPr>
          <w:b w:val="0"/>
          <w:bCs w:val="0"/>
          <w:w w:val="105"/>
          <w:sz w:val="20"/>
          <w:szCs w:val="20"/>
        </w:rPr>
        <w:t>,</w:t>
      </w:r>
      <w:r w:rsidRPr="00A96808">
        <w:rPr>
          <w:b w:val="0"/>
          <w:bCs w:val="0"/>
          <w:w w:val="105"/>
          <w:sz w:val="20"/>
          <w:szCs w:val="20"/>
        </w:rPr>
        <w:t xml:space="preserve"> </w:t>
      </w:r>
      <w:r w:rsidRPr="006977EF">
        <w:rPr>
          <w:b w:val="0"/>
          <w:bCs w:val="0"/>
          <w:w w:val="105"/>
          <w:sz w:val="20"/>
          <w:szCs w:val="20"/>
        </w:rPr>
        <w:t>2015, p. 79)</w:t>
      </w:r>
    </w:p>
    <w:p w14:paraId="0D39DF13" w14:textId="0371D032" w:rsidR="000019AF" w:rsidRDefault="002F09D8" w:rsidP="00A96808">
      <w:pPr>
        <w:pStyle w:val="Ttulo1"/>
        <w:tabs>
          <w:tab w:val="left" w:pos="709"/>
        </w:tabs>
        <w:jc w:val="both"/>
        <w:rPr>
          <w:b w:val="0"/>
          <w:bCs w:val="0"/>
          <w:w w:val="105"/>
          <w:szCs w:val="24"/>
        </w:rPr>
      </w:pPr>
      <w:r w:rsidRPr="00C501B0">
        <w:rPr>
          <w:w w:val="105"/>
          <w:szCs w:val="24"/>
        </w:rPr>
        <w:br/>
      </w:r>
      <w:r w:rsidR="000019AF" w:rsidRPr="006977EF">
        <w:rPr>
          <w:b w:val="0"/>
          <w:bCs w:val="0"/>
          <w:w w:val="105"/>
          <w:szCs w:val="24"/>
        </w:rPr>
        <w:t xml:space="preserve">        </w:t>
      </w:r>
      <w:r w:rsidR="001D3FB4">
        <w:rPr>
          <w:b w:val="0"/>
          <w:bCs w:val="0"/>
          <w:w w:val="105"/>
          <w:szCs w:val="24"/>
        </w:rPr>
        <w:tab/>
      </w:r>
      <w:r w:rsidR="000019AF" w:rsidRPr="006977EF">
        <w:rPr>
          <w:b w:val="0"/>
          <w:bCs w:val="0"/>
          <w:w w:val="105"/>
          <w:szCs w:val="24"/>
        </w:rPr>
        <w:t xml:space="preserve">Observa-se a combinação fônica, promovida pela aliteração e assonância das </w:t>
      </w:r>
      <w:r w:rsidR="000019AF" w:rsidRPr="00B51464">
        <w:rPr>
          <w:b w:val="0"/>
          <w:bCs w:val="0"/>
          <w:w w:val="105"/>
          <w:szCs w:val="24"/>
        </w:rPr>
        <w:t>palavras</w:t>
      </w:r>
      <w:r w:rsidR="000019AF" w:rsidRPr="006977EF">
        <w:rPr>
          <w:b w:val="0"/>
          <w:bCs w:val="0"/>
          <w:w w:val="105"/>
          <w:szCs w:val="24"/>
        </w:rPr>
        <w:t xml:space="preserve"> “escassa/passa” e “pouco/oco”, na transcriação do poema </w:t>
      </w:r>
      <w:r w:rsidR="000019AF" w:rsidRPr="006977EF">
        <w:rPr>
          <w:b w:val="0"/>
          <w:bCs w:val="0"/>
          <w:i/>
          <w:iCs/>
          <w:w w:val="105"/>
          <w:szCs w:val="24"/>
        </w:rPr>
        <w:t xml:space="preserve">I </w:t>
      </w:r>
      <w:proofErr w:type="spellStart"/>
      <w:r w:rsidR="000019AF" w:rsidRPr="006977EF">
        <w:rPr>
          <w:b w:val="0"/>
          <w:bCs w:val="0"/>
          <w:i/>
          <w:iCs/>
          <w:w w:val="105"/>
          <w:szCs w:val="24"/>
        </w:rPr>
        <w:t>fear</w:t>
      </w:r>
      <w:proofErr w:type="spellEnd"/>
      <w:r w:rsidR="000019AF" w:rsidRPr="006977EF">
        <w:rPr>
          <w:b w:val="0"/>
          <w:bCs w:val="0"/>
          <w:i/>
          <w:iCs/>
          <w:w w:val="105"/>
          <w:szCs w:val="24"/>
        </w:rPr>
        <w:t xml:space="preserve"> a Man of </w:t>
      </w:r>
      <w:r w:rsidR="000019AF" w:rsidRPr="00C774FB">
        <w:rPr>
          <w:b w:val="0"/>
          <w:bCs w:val="0"/>
          <w:i/>
          <w:iCs/>
          <w:noProof/>
          <w:w w:val="105"/>
          <w:szCs w:val="24"/>
        </w:rPr>
        <w:t>Frugal</w:t>
      </w:r>
      <w:r w:rsidR="000019AF" w:rsidRPr="006977EF">
        <w:rPr>
          <w:b w:val="0"/>
          <w:bCs w:val="0"/>
          <w:i/>
          <w:iCs/>
          <w:w w:val="105"/>
          <w:szCs w:val="24"/>
        </w:rPr>
        <w:t xml:space="preserve"> Speech</w:t>
      </w:r>
      <w:r w:rsidR="000019AF" w:rsidRPr="006977EF">
        <w:rPr>
          <w:b w:val="0"/>
          <w:bCs w:val="0"/>
          <w:w w:val="105"/>
          <w:szCs w:val="24"/>
        </w:rPr>
        <w:t xml:space="preserve">, a construção da ambiguidade aqui </w:t>
      </w:r>
      <w:r w:rsidR="008C57C3">
        <w:rPr>
          <w:b w:val="0"/>
          <w:bCs w:val="0"/>
          <w:w w:val="105"/>
          <w:szCs w:val="24"/>
        </w:rPr>
        <w:t>é</w:t>
      </w:r>
      <w:r w:rsidR="000019AF" w:rsidRPr="006977EF">
        <w:rPr>
          <w:b w:val="0"/>
          <w:bCs w:val="0"/>
          <w:w w:val="105"/>
          <w:szCs w:val="24"/>
        </w:rPr>
        <w:t xml:space="preserve"> justapost</w:t>
      </w:r>
      <w:r w:rsidR="008C57C3">
        <w:rPr>
          <w:b w:val="0"/>
          <w:bCs w:val="0"/>
          <w:w w:val="105"/>
          <w:szCs w:val="24"/>
        </w:rPr>
        <w:t>a</w:t>
      </w:r>
      <w:r w:rsidR="000019AF" w:rsidRPr="006977EF">
        <w:rPr>
          <w:b w:val="0"/>
          <w:bCs w:val="0"/>
          <w:w w:val="105"/>
          <w:szCs w:val="24"/>
        </w:rPr>
        <w:t xml:space="preserve"> entre os termos: Fala escassa/Falastrão e Tagarela</w:t>
      </w:r>
      <w:r w:rsidR="00E334C6">
        <w:rPr>
          <w:b w:val="0"/>
          <w:bCs w:val="0"/>
          <w:w w:val="105"/>
          <w:szCs w:val="24"/>
        </w:rPr>
        <w:t>,</w:t>
      </w:r>
      <w:r w:rsidR="000019AF" w:rsidRPr="006977EF">
        <w:rPr>
          <w:b w:val="0"/>
          <w:bCs w:val="0"/>
          <w:w w:val="105"/>
          <w:szCs w:val="24"/>
        </w:rPr>
        <w:t xml:space="preserve"> de modo que</w:t>
      </w:r>
      <w:r w:rsidR="006A2D25">
        <w:rPr>
          <w:b w:val="0"/>
          <w:bCs w:val="0"/>
          <w:w w:val="105"/>
          <w:szCs w:val="24"/>
        </w:rPr>
        <w:t>,</w:t>
      </w:r>
      <w:r w:rsidR="000019AF" w:rsidRPr="006977EF">
        <w:rPr>
          <w:b w:val="0"/>
          <w:bCs w:val="0"/>
          <w:w w:val="105"/>
          <w:szCs w:val="24"/>
        </w:rPr>
        <w:t xml:space="preserve"> se revela o </w:t>
      </w:r>
      <w:r w:rsidR="007359C3" w:rsidRPr="006977EF">
        <w:rPr>
          <w:b w:val="0"/>
          <w:bCs w:val="0"/>
          <w:w w:val="105"/>
          <w:szCs w:val="24"/>
        </w:rPr>
        <w:t xml:space="preserve">paradoxo </w:t>
      </w:r>
      <w:r w:rsidR="0037055E" w:rsidRPr="006977EF">
        <w:rPr>
          <w:b w:val="0"/>
          <w:bCs w:val="0"/>
          <w:w w:val="105"/>
          <w:szCs w:val="24"/>
        </w:rPr>
        <w:t xml:space="preserve">expresso </w:t>
      </w:r>
      <w:r w:rsidR="000019AF" w:rsidRPr="006977EF">
        <w:rPr>
          <w:b w:val="0"/>
          <w:bCs w:val="0"/>
          <w:w w:val="105"/>
          <w:szCs w:val="24"/>
        </w:rPr>
        <w:t>entre as duas extremidades semânticas de cada palavra.</w:t>
      </w:r>
      <w:r w:rsidR="007359C3" w:rsidRPr="006977EF">
        <w:rPr>
          <w:b w:val="0"/>
          <w:bCs w:val="0"/>
          <w:w w:val="105"/>
          <w:szCs w:val="24"/>
        </w:rPr>
        <w:t xml:space="preserve"> </w:t>
      </w:r>
    </w:p>
    <w:p w14:paraId="685B84C8" w14:textId="1F4DE729" w:rsidR="00413959" w:rsidRPr="00BF5F5D" w:rsidRDefault="00C52982" w:rsidP="00A96808">
      <w:pPr>
        <w:pStyle w:val="Ttulo1"/>
        <w:tabs>
          <w:tab w:val="left" w:pos="709"/>
        </w:tabs>
        <w:jc w:val="both"/>
        <w:rPr>
          <w:b w:val="0"/>
          <w:bCs w:val="0"/>
          <w:w w:val="105"/>
          <w:sz w:val="20"/>
          <w:szCs w:val="20"/>
        </w:rPr>
      </w:pPr>
      <w:r>
        <w:rPr>
          <w:b w:val="0"/>
          <w:bCs w:val="0"/>
          <w:w w:val="105"/>
          <w:szCs w:val="24"/>
        </w:rPr>
        <w:tab/>
      </w:r>
    </w:p>
    <w:p w14:paraId="1A01EA04" w14:textId="244F03E2" w:rsidR="00413959" w:rsidRDefault="00413959" w:rsidP="00A96808">
      <w:pPr>
        <w:pStyle w:val="Ttulo1"/>
        <w:tabs>
          <w:tab w:val="left" w:pos="655"/>
          <w:tab w:val="left" w:pos="656"/>
        </w:tabs>
        <w:ind w:left="2268"/>
        <w:jc w:val="left"/>
        <w:rPr>
          <w:b w:val="0"/>
          <w:bCs w:val="0"/>
          <w:w w:val="105"/>
          <w:sz w:val="20"/>
          <w:szCs w:val="20"/>
        </w:rPr>
      </w:pPr>
      <w:r w:rsidRPr="00AC2313">
        <w:rPr>
          <w:b w:val="0"/>
          <w:bCs w:val="0"/>
          <w:w w:val="105"/>
          <w:sz w:val="20"/>
          <w:szCs w:val="20"/>
        </w:rPr>
        <w:t xml:space="preserve">Receio o Homem breve no Discurso - </w:t>
      </w:r>
      <w:r w:rsidRPr="00AC2313">
        <w:rPr>
          <w:b w:val="0"/>
          <w:bCs w:val="0"/>
          <w:w w:val="105"/>
          <w:sz w:val="20"/>
          <w:szCs w:val="20"/>
        </w:rPr>
        <w:br/>
        <w:t xml:space="preserve">O Homem que se cala - </w:t>
      </w:r>
      <w:r w:rsidRPr="00AC2313">
        <w:rPr>
          <w:b w:val="0"/>
          <w:bCs w:val="0"/>
          <w:w w:val="105"/>
          <w:sz w:val="20"/>
          <w:szCs w:val="20"/>
        </w:rPr>
        <w:br/>
        <w:t xml:space="preserve">O Fanfarrão – eu surpreendo </w:t>
      </w:r>
      <w:r>
        <w:rPr>
          <w:b w:val="0"/>
          <w:bCs w:val="0"/>
          <w:w w:val="105"/>
          <w:sz w:val="20"/>
          <w:szCs w:val="20"/>
        </w:rPr>
        <w:t>–</w:t>
      </w:r>
      <w:r w:rsidRPr="00AC2313">
        <w:rPr>
          <w:b w:val="0"/>
          <w:bCs w:val="0"/>
          <w:w w:val="105"/>
          <w:sz w:val="20"/>
          <w:szCs w:val="20"/>
        </w:rPr>
        <w:t xml:space="preserve"> </w:t>
      </w:r>
    </w:p>
    <w:p w14:paraId="567B4A82" w14:textId="77777777" w:rsidR="00413959" w:rsidRDefault="00413959" w:rsidP="00A96808">
      <w:pPr>
        <w:pStyle w:val="Ttulo1"/>
        <w:tabs>
          <w:tab w:val="left" w:pos="655"/>
          <w:tab w:val="left" w:pos="656"/>
        </w:tabs>
        <w:ind w:left="2268"/>
        <w:jc w:val="left"/>
        <w:rPr>
          <w:b w:val="0"/>
          <w:bCs w:val="0"/>
          <w:w w:val="105"/>
          <w:sz w:val="20"/>
          <w:szCs w:val="20"/>
        </w:rPr>
      </w:pPr>
      <w:r w:rsidRPr="00AC2313">
        <w:rPr>
          <w:b w:val="0"/>
          <w:bCs w:val="0"/>
          <w:w w:val="105"/>
          <w:sz w:val="20"/>
          <w:szCs w:val="20"/>
        </w:rPr>
        <w:t xml:space="preserve">Divirto – o Tagarela </w:t>
      </w:r>
      <w:r>
        <w:rPr>
          <w:b w:val="0"/>
          <w:bCs w:val="0"/>
          <w:w w:val="105"/>
          <w:sz w:val="20"/>
          <w:szCs w:val="20"/>
        </w:rPr>
        <w:t>–</w:t>
      </w:r>
      <w:r w:rsidRPr="00AC2313">
        <w:rPr>
          <w:b w:val="0"/>
          <w:bCs w:val="0"/>
          <w:w w:val="105"/>
          <w:sz w:val="20"/>
          <w:szCs w:val="20"/>
        </w:rPr>
        <w:t xml:space="preserve"> </w:t>
      </w:r>
    </w:p>
    <w:p w14:paraId="52E639C3" w14:textId="6F4E616F" w:rsidR="00413959" w:rsidRPr="006977EF" w:rsidRDefault="00413959" w:rsidP="00A96808">
      <w:pPr>
        <w:pStyle w:val="Ttulo1"/>
        <w:tabs>
          <w:tab w:val="left" w:pos="655"/>
          <w:tab w:val="left" w:pos="656"/>
        </w:tabs>
        <w:ind w:left="2268"/>
        <w:jc w:val="left"/>
        <w:rPr>
          <w:b w:val="0"/>
          <w:bCs w:val="0"/>
          <w:w w:val="105"/>
          <w:sz w:val="20"/>
          <w:szCs w:val="20"/>
        </w:rPr>
      </w:pPr>
      <w:r>
        <w:rPr>
          <w:b w:val="0"/>
          <w:bCs w:val="0"/>
          <w:w w:val="105"/>
          <w:sz w:val="20"/>
          <w:szCs w:val="20"/>
        </w:rPr>
        <w:lastRenderedPageBreak/>
        <w:t>[...]</w:t>
      </w:r>
      <w:r w:rsidR="00C52982">
        <w:rPr>
          <w:b w:val="0"/>
          <w:bCs w:val="0"/>
          <w:w w:val="105"/>
          <w:sz w:val="20"/>
          <w:szCs w:val="20"/>
        </w:rPr>
        <w:br/>
      </w:r>
      <w:r w:rsidRPr="006977EF">
        <w:rPr>
          <w:b w:val="0"/>
          <w:bCs w:val="0"/>
          <w:w w:val="105"/>
          <w:sz w:val="20"/>
          <w:szCs w:val="20"/>
        </w:rPr>
        <w:tab/>
      </w:r>
      <w:r w:rsidRPr="006977EF">
        <w:rPr>
          <w:b w:val="0"/>
          <w:bCs w:val="0"/>
          <w:w w:val="105"/>
          <w:sz w:val="20"/>
          <w:szCs w:val="20"/>
        </w:rPr>
        <w:tab/>
        <w:t>(LIRA. 2006, p. 285)</w:t>
      </w:r>
    </w:p>
    <w:p w14:paraId="6542D431" w14:textId="77777777" w:rsidR="00413959" w:rsidRPr="006977EF" w:rsidRDefault="00413959" w:rsidP="00A96808">
      <w:pPr>
        <w:pStyle w:val="Ttulo1"/>
        <w:tabs>
          <w:tab w:val="left" w:pos="655"/>
          <w:tab w:val="left" w:pos="656"/>
        </w:tabs>
        <w:jc w:val="left"/>
        <w:rPr>
          <w:b w:val="0"/>
          <w:bCs w:val="0"/>
          <w:w w:val="105"/>
          <w:szCs w:val="24"/>
        </w:rPr>
      </w:pPr>
    </w:p>
    <w:p w14:paraId="6712241F" w14:textId="1EB1D570" w:rsidR="00A61C69" w:rsidRDefault="00447D0A" w:rsidP="001D3FB4">
      <w:pPr>
        <w:pStyle w:val="Ttulo1"/>
        <w:tabs>
          <w:tab w:val="left" w:pos="709"/>
        </w:tabs>
        <w:jc w:val="both"/>
        <w:rPr>
          <w:b w:val="0"/>
          <w:bCs w:val="0"/>
          <w:w w:val="105"/>
          <w:szCs w:val="24"/>
        </w:rPr>
      </w:pPr>
      <w:r>
        <w:rPr>
          <w:b w:val="0"/>
          <w:bCs w:val="0"/>
          <w:w w:val="105"/>
          <w:szCs w:val="24"/>
        </w:rPr>
        <w:tab/>
      </w:r>
      <w:r w:rsidR="008A1F95">
        <w:rPr>
          <w:b w:val="0"/>
          <w:bCs w:val="0"/>
          <w:w w:val="105"/>
          <w:szCs w:val="24"/>
        </w:rPr>
        <w:t xml:space="preserve">Percebe-se </w:t>
      </w:r>
      <w:r>
        <w:rPr>
          <w:b w:val="0"/>
          <w:bCs w:val="0"/>
          <w:w w:val="105"/>
          <w:szCs w:val="24"/>
        </w:rPr>
        <w:t>na tradução de José Lira uma abertura do verso com força de movimento crescente/decrescente</w:t>
      </w:r>
      <w:r w:rsidR="00A61C69">
        <w:rPr>
          <w:b w:val="0"/>
          <w:bCs w:val="0"/>
          <w:w w:val="105"/>
          <w:szCs w:val="24"/>
        </w:rPr>
        <w:t xml:space="preserve">, em que se identifica a maior utilização de conectivos e palavras para descrever a fala breve e, em contrapartida, os versos finais impressos de forma mais concisa para o Fanfarrão/Tagarela em menor força rítmica. </w:t>
      </w:r>
      <w:r w:rsidR="00A60670">
        <w:rPr>
          <w:b w:val="0"/>
          <w:bCs w:val="0"/>
          <w:w w:val="105"/>
          <w:szCs w:val="24"/>
        </w:rPr>
        <w:t xml:space="preserve">Esse arranjo também preserva a essência de recorte existente nos versos originais, não somente pelo uso do sinal de travessão, mas devido a economia de palavras que nesse poema, também apresentam a ironia e o paradoxo. </w:t>
      </w:r>
    </w:p>
    <w:p w14:paraId="5FAD63DC" w14:textId="77777777" w:rsidR="00413959" w:rsidRPr="006977EF" w:rsidRDefault="00413959" w:rsidP="00A96808">
      <w:pPr>
        <w:pStyle w:val="Ttulo1"/>
        <w:tabs>
          <w:tab w:val="left" w:pos="655"/>
          <w:tab w:val="left" w:pos="656"/>
        </w:tabs>
        <w:jc w:val="left"/>
        <w:rPr>
          <w:b w:val="0"/>
          <w:bCs w:val="0"/>
          <w:w w:val="105"/>
          <w:szCs w:val="24"/>
        </w:rPr>
      </w:pPr>
    </w:p>
    <w:p w14:paraId="19DCD474" w14:textId="77777777" w:rsidR="00413959" w:rsidRPr="00AC2313" w:rsidRDefault="00413959" w:rsidP="00A96808">
      <w:pPr>
        <w:pStyle w:val="Ttulo3"/>
        <w:shd w:val="clear" w:color="auto" w:fill="FFFFFF"/>
        <w:spacing w:before="0"/>
        <w:ind w:left="2268"/>
        <w:rPr>
          <w:rFonts w:ascii="Arial" w:eastAsia="Times New Roman" w:hAnsi="Arial" w:cs="Arial"/>
          <w:b/>
          <w:bCs/>
          <w:color w:val="030303"/>
          <w:sz w:val="20"/>
          <w:szCs w:val="20"/>
        </w:rPr>
      </w:pPr>
    </w:p>
    <w:p w14:paraId="47CF1E56" w14:textId="77777777" w:rsidR="00413959" w:rsidRPr="006977EF" w:rsidRDefault="00413959" w:rsidP="00A96808">
      <w:pPr>
        <w:pStyle w:val="Ttulo1"/>
        <w:tabs>
          <w:tab w:val="left" w:pos="655"/>
          <w:tab w:val="left" w:pos="656"/>
        </w:tabs>
        <w:ind w:left="2268"/>
        <w:jc w:val="left"/>
        <w:rPr>
          <w:b w:val="0"/>
          <w:bCs w:val="0"/>
          <w:w w:val="105"/>
          <w:sz w:val="20"/>
          <w:szCs w:val="20"/>
        </w:rPr>
      </w:pPr>
      <w:r w:rsidRPr="006977EF">
        <w:rPr>
          <w:b w:val="0"/>
          <w:bCs w:val="0"/>
          <w:w w:val="105"/>
          <w:sz w:val="20"/>
          <w:szCs w:val="20"/>
        </w:rPr>
        <w:t>Eu temo o Homem de Fala frugal –</w:t>
      </w:r>
    </w:p>
    <w:p w14:paraId="6FCBABEC" w14:textId="77777777" w:rsidR="00413959" w:rsidRPr="006977EF" w:rsidRDefault="00413959" w:rsidP="00A96808">
      <w:pPr>
        <w:pStyle w:val="Ttulo1"/>
        <w:tabs>
          <w:tab w:val="left" w:pos="655"/>
          <w:tab w:val="left" w:pos="656"/>
        </w:tabs>
        <w:ind w:left="2268"/>
        <w:jc w:val="left"/>
        <w:rPr>
          <w:b w:val="0"/>
          <w:bCs w:val="0"/>
          <w:w w:val="105"/>
          <w:sz w:val="20"/>
          <w:szCs w:val="20"/>
        </w:rPr>
      </w:pPr>
      <w:r w:rsidRPr="006977EF">
        <w:rPr>
          <w:b w:val="0"/>
          <w:bCs w:val="0"/>
          <w:w w:val="105"/>
          <w:sz w:val="20"/>
          <w:szCs w:val="20"/>
        </w:rPr>
        <w:t>Eu temo o Homem Silente –</w:t>
      </w:r>
    </w:p>
    <w:p w14:paraId="738F5F0A" w14:textId="77777777" w:rsidR="00413959" w:rsidRPr="006977EF" w:rsidRDefault="00413959" w:rsidP="00A96808">
      <w:pPr>
        <w:pStyle w:val="Ttulo1"/>
        <w:tabs>
          <w:tab w:val="left" w:pos="655"/>
          <w:tab w:val="left" w:pos="656"/>
        </w:tabs>
        <w:ind w:left="2268"/>
        <w:jc w:val="left"/>
        <w:rPr>
          <w:b w:val="0"/>
          <w:bCs w:val="0"/>
          <w:w w:val="105"/>
          <w:sz w:val="20"/>
          <w:szCs w:val="20"/>
        </w:rPr>
      </w:pPr>
      <w:r w:rsidRPr="006977EF">
        <w:rPr>
          <w:b w:val="0"/>
          <w:bCs w:val="0"/>
          <w:w w:val="105"/>
          <w:sz w:val="20"/>
          <w:szCs w:val="20"/>
        </w:rPr>
        <w:t>O Falador – posso vencer –</w:t>
      </w:r>
    </w:p>
    <w:p w14:paraId="5E3DE875" w14:textId="77777777" w:rsidR="00413959" w:rsidRPr="006977EF" w:rsidRDefault="00413959" w:rsidP="00A96808">
      <w:pPr>
        <w:pStyle w:val="Ttulo1"/>
        <w:tabs>
          <w:tab w:val="left" w:pos="655"/>
          <w:tab w:val="left" w:pos="656"/>
        </w:tabs>
        <w:ind w:left="2268"/>
        <w:jc w:val="left"/>
        <w:rPr>
          <w:b w:val="0"/>
          <w:bCs w:val="0"/>
          <w:w w:val="105"/>
          <w:sz w:val="20"/>
          <w:szCs w:val="20"/>
        </w:rPr>
      </w:pPr>
      <w:r w:rsidRPr="006977EF">
        <w:rPr>
          <w:b w:val="0"/>
          <w:bCs w:val="0"/>
          <w:w w:val="105"/>
          <w:sz w:val="20"/>
          <w:szCs w:val="20"/>
        </w:rPr>
        <w:t>O Tagarela – entreter –</w:t>
      </w:r>
    </w:p>
    <w:p w14:paraId="080BCB04" w14:textId="77777777" w:rsidR="00413959" w:rsidRPr="00A96808" w:rsidRDefault="00413959" w:rsidP="00A96808">
      <w:pPr>
        <w:pStyle w:val="Ttulo1"/>
        <w:tabs>
          <w:tab w:val="left" w:pos="655"/>
          <w:tab w:val="left" w:pos="656"/>
        </w:tabs>
        <w:ind w:left="2268"/>
        <w:jc w:val="left"/>
        <w:rPr>
          <w:b w:val="0"/>
          <w:bCs w:val="0"/>
          <w:w w:val="105"/>
          <w:sz w:val="20"/>
          <w:szCs w:val="20"/>
        </w:rPr>
      </w:pPr>
      <w:r w:rsidRPr="00A96808">
        <w:rPr>
          <w:b w:val="0"/>
          <w:bCs w:val="0"/>
          <w:w w:val="105"/>
          <w:sz w:val="20"/>
          <w:szCs w:val="20"/>
        </w:rPr>
        <w:t>[…]</w:t>
      </w:r>
    </w:p>
    <w:p w14:paraId="019DAC03" w14:textId="4A902D79" w:rsidR="00413959" w:rsidRDefault="00413959" w:rsidP="00A96808">
      <w:pPr>
        <w:pStyle w:val="Ttulo1"/>
        <w:tabs>
          <w:tab w:val="left" w:pos="284"/>
        </w:tabs>
        <w:jc w:val="left"/>
        <w:rPr>
          <w:w w:val="105"/>
          <w:szCs w:val="24"/>
        </w:rPr>
      </w:pPr>
      <w:r w:rsidRPr="00A96808">
        <w:rPr>
          <w:b w:val="0"/>
          <w:bCs w:val="0"/>
          <w:w w:val="105"/>
          <w:sz w:val="20"/>
          <w:szCs w:val="20"/>
        </w:rPr>
        <w:t xml:space="preserve">      </w:t>
      </w:r>
      <w:r w:rsidRPr="00A96808">
        <w:rPr>
          <w:b w:val="0"/>
          <w:bCs w:val="0"/>
          <w:w w:val="105"/>
          <w:sz w:val="20"/>
          <w:szCs w:val="20"/>
        </w:rPr>
        <w:tab/>
      </w:r>
      <w:r w:rsidRPr="00A96808">
        <w:rPr>
          <w:b w:val="0"/>
          <w:bCs w:val="0"/>
          <w:w w:val="105"/>
          <w:sz w:val="20"/>
          <w:szCs w:val="20"/>
        </w:rPr>
        <w:tab/>
      </w:r>
      <w:r w:rsidR="00A96808">
        <w:rPr>
          <w:b w:val="0"/>
          <w:bCs w:val="0"/>
          <w:w w:val="105"/>
          <w:sz w:val="20"/>
          <w:szCs w:val="20"/>
        </w:rPr>
        <w:tab/>
      </w:r>
      <w:r w:rsidR="00A96808">
        <w:rPr>
          <w:b w:val="0"/>
          <w:bCs w:val="0"/>
          <w:w w:val="105"/>
          <w:sz w:val="20"/>
          <w:szCs w:val="20"/>
        </w:rPr>
        <w:tab/>
      </w:r>
      <w:r w:rsidR="00A96808">
        <w:rPr>
          <w:b w:val="0"/>
          <w:bCs w:val="0"/>
          <w:w w:val="105"/>
          <w:sz w:val="20"/>
          <w:szCs w:val="20"/>
        </w:rPr>
        <w:tab/>
      </w:r>
      <w:r w:rsidRPr="00A96808">
        <w:rPr>
          <w:b w:val="0"/>
          <w:bCs w:val="0"/>
          <w:w w:val="105"/>
          <w:sz w:val="20"/>
          <w:szCs w:val="20"/>
        </w:rPr>
        <w:t xml:space="preserve">(LANDO. 2006, </w:t>
      </w:r>
      <w:r w:rsidR="00A658A8" w:rsidRPr="00A96808">
        <w:rPr>
          <w:b w:val="0"/>
          <w:bCs w:val="0"/>
          <w:w w:val="105"/>
          <w:sz w:val="20"/>
          <w:szCs w:val="20"/>
        </w:rPr>
        <w:t>p.50)</w:t>
      </w:r>
      <w:r w:rsidRPr="00A96808">
        <w:rPr>
          <w:b w:val="0"/>
          <w:bCs w:val="0"/>
          <w:w w:val="105"/>
          <w:szCs w:val="24"/>
        </w:rPr>
        <w:br/>
      </w:r>
    </w:p>
    <w:p w14:paraId="59795A90" w14:textId="09C29D2D" w:rsidR="00A658A8" w:rsidRDefault="00A60670" w:rsidP="00A96808">
      <w:pPr>
        <w:pStyle w:val="Ttulo1"/>
        <w:tabs>
          <w:tab w:val="left" w:pos="655"/>
          <w:tab w:val="left" w:pos="656"/>
        </w:tabs>
        <w:jc w:val="both"/>
        <w:rPr>
          <w:b w:val="0"/>
          <w:bCs w:val="0"/>
          <w:w w:val="105"/>
          <w:szCs w:val="24"/>
        </w:rPr>
      </w:pPr>
      <w:r>
        <w:rPr>
          <w:b w:val="0"/>
          <w:bCs w:val="0"/>
          <w:w w:val="105"/>
          <w:szCs w:val="24"/>
        </w:rPr>
        <w:tab/>
        <w:t xml:space="preserve">A </w:t>
      </w:r>
      <w:r w:rsidR="00A658A8">
        <w:rPr>
          <w:b w:val="0"/>
          <w:bCs w:val="0"/>
          <w:w w:val="105"/>
          <w:szCs w:val="24"/>
        </w:rPr>
        <w:t>tradutora</w:t>
      </w:r>
      <w:r>
        <w:rPr>
          <w:b w:val="0"/>
          <w:bCs w:val="0"/>
          <w:w w:val="105"/>
          <w:szCs w:val="24"/>
        </w:rPr>
        <w:t xml:space="preserve"> Isa Mara Lando, assim como José Lira</w:t>
      </w:r>
      <w:r w:rsidR="00A658A8">
        <w:rPr>
          <w:b w:val="0"/>
          <w:bCs w:val="0"/>
          <w:w w:val="105"/>
          <w:szCs w:val="24"/>
        </w:rPr>
        <w:t>,</w:t>
      </w:r>
      <w:r>
        <w:rPr>
          <w:b w:val="0"/>
          <w:bCs w:val="0"/>
          <w:w w:val="105"/>
          <w:szCs w:val="24"/>
        </w:rPr>
        <w:t xml:space="preserve"> transcria o ritmo em um movimento crescente/decrescente. Há de modo semelhante o jogo de palavras que provoca a ironia e o paradoxo nos versos. Semelhantemente</w:t>
      </w:r>
      <w:r w:rsidR="00A658A8">
        <w:rPr>
          <w:b w:val="0"/>
          <w:bCs w:val="0"/>
          <w:w w:val="105"/>
          <w:szCs w:val="24"/>
        </w:rPr>
        <w:t>, entre as traduções</w:t>
      </w:r>
      <w:r>
        <w:rPr>
          <w:b w:val="0"/>
          <w:bCs w:val="0"/>
          <w:w w:val="105"/>
          <w:szCs w:val="24"/>
        </w:rPr>
        <w:t>, se reconhece</w:t>
      </w:r>
      <w:r w:rsidR="00A658A8">
        <w:rPr>
          <w:b w:val="0"/>
          <w:bCs w:val="0"/>
          <w:w w:val="105"/>
          <w:szCs w:val="24"/>
        </w:rPr>
        <w:t xml:space="preserve"> nas palavras sinônimas ou adverbiais,</w:t>
      </w:r>
      <w:r>
        <w:rPr>
          <w:b w:val="0"/>
          <w:bCs w:val="0"/>
          <w:w w:val="105"/>
          <w:szCs w:val="24"/>
        </w:rPr>
        <w:t xml:space="preserve"> </w:t>
      </w:r>
      <w:r w:rsidR="00A658A8">
        <w:rPr>
          <w:b w:val="0"/>
          <w:bCs w:val="0"/>
          <w:w w:val="105"/>
          <w:szCs w:val="24"/>
        </w:rPr>
        <w:t>a</w:t>
      </w:r>
      <w:r>
        <w:rPr>
          <w:b w:val="0"/>
          <w:bCs w:val="0"/>
          <w:w w:val="105"/>
          <w:szCs w:val="24"/>
        </w:rPr>
        <w:t xml:space="preserve"> essência de Emily Dickinson re</w:t>
      </w:r>
      <w:r w:rsidR="00A658A8">
        <w:rPr>
          <w:b w:val="0"/>
          <w:bCs w:val="0"/>
          <w:w w:val="105"/>
          <w:szCs w:val="24"/>
        </w:rPr>
        <w:t>ferente ao</w:t>
      </w:r>
      <w:r>
        <w:rPr>
          <w:b w:val="0"/>
          <w:bCs w:val="0"/>
          <w:w w:val="105"/>
          <w:szCs w:val="24"/>
        </w:rPr>
        <w:t xml:space="preserve"> d</w:t>
      </w:r>
      <w:r w:rsidR="00A658A8" w:rsidRPr="00A658A8">
        <w:rPr>
          <w:b w:val="0"/>
          <w:bCs w:val="0"/>
          <w:w w:val="105"/>
          <w:szCs w:val="24"/>
        </w:rPr>
        <w:t xml:space="preserve">eslocamento das </w:t>
      </w:r>
      <w:r w:rsidR="00A658A8">
        <w:rPr>
          <w:b w:val="0"/>
          <w:bCs w:val="0"/>
          <w:w w:val="105"/>
          <w:szCs w:val="24"/>
        </w:rPr>
        <w:t xml:space="preserve">suas </w:t>
      </w:r>
      <w:r w:rsidR="00A658A8" w:rsidRPr="00A658A8">
        <w:rPr>
          <w:b w:val="0"/>
          <w:bCs w:val="0"/>
          <w:w w:val="105"/>
          <w:szCs w:val="24"/>
        </w:rPr>
        <w:t>funções primordiais</w:t>
      </w:r>
      <w:r w:rsidR="00A658A8">
        <w:rPr>
          <w:b w:val="0"/>
          <w:bCs w:val="0"/>
          <w:w w:val="105"/>
          <w:szCs w:val="24"/>
        </w:rPr>
        <w:t xml:space="preserve">. </w:t>
      </w:r>
      <w:r w:rsidR="00A658A8" w:rsidRPr="00A658A8">
        <w:rPr>
          <w:b w:val="0"/>
          <w:bCs w:val="0"/>
          <w:w w:val="105"/>
          <w:szCs w:val="24"/>
        </w:rPr>
        <w:t xml:space="preserve"> </w:t>
      </w:r>
      <w:r w:rsidR="00A658A8">
        <w:rPr>
          <w:b w:val="0"/>
          <w:bCs w:val="0"/>
          <w:w w:val="105"/>
          <w:szCs w:val="24"/>
        </w:rPr>
        <w:t>I</w:t>
      </w:r>
      <w:r w:rsidR="00A658A8" w:rsidRPr="00A658A8">
        <w:rPr>
          <w:b w:val="0"/>
          <w:bCs w:val="0"/>
          <w:w w:val="105"/>
          <w:szCs w:val="24"/>
        </w:rPr>
        <w:t xml:space="preserve">niciadas por letra maiúscula, </w:t>
      </w:r>
      <w:r w:rsidR="00A658A8">
        <w:rPr>
          <w:b w:val="0"/>
          <w:bCs w:val="0"/>
          <w:w w:val="105"/>
          <w:szCs w:val="24"/>
        </w:rPr>
        <w:t xml:space="preserve">as palavras, irradiam um </w:t>
      </w:r>
      <w:r w:rsidR="00A658A8" w:rsidRPr="00A658A8">
        <w:rPr>
          <w:b w:val="0"/>
          <w:bCs w:val="0"/>
          <w:w w:val="105"/>
          <w:szCs w:val="24"/>
        </w:rPr>
        <w:t>sentido</w:t>
      </w:r>
      <w:r w:rsidR="00A658A8">
        <w:rPr>
          <w:b w:val="0"/>
          <w:bCs w:val="0"/>
          <w:w w:val="105"/>
          <w:szCs w:val="24"/>
        </w:rPr>
        <w:t xml:space="preserve"> amplamente maior do</w:t>
      </w:r>
      <w:r w:rsidR="00A658A8" w:rsidRPr="00A658A8">
        <w:rPr>
          <w:b w:val="0"/>
          <w:bCs w:val="0"/>
          <w:w w:val="105"/>
          <w:szCs w:val="24"/>
        </w:rPr>
        <w:t xml:space="preserve"> dicionarizado</w:t>
      </w:r>
      <w:r w:rsidR="00A658A8">
        <w:rPr>
          <w:b w:val="0"/>
          <w:bCs w:val="0"/>
          <w:w w:val="105"/>
          <w:szCs w:val="24"/>
        </w:rPr>
        <w:t>, promovendo um desafio ainda maior para o tradutor na escolha para criação do mesmo efeito em outra língua.</w:t>
      </w:r>
    </w:p>
    <w:p w14:paraId="0A147E59" w14:textId="77777777" w:rsidR="00380CD6" w:rsidRPr="002F2134" w:rsidRDefault="00380CD6" w:rsidP="00A96808">
      <w:pPr>
        <w:pStyle w:val="Ttulo1"/>
        <w:tabs>
          <w:tab w:val="left" w:pos="655"/>
          <w:tab w:val="left" w:pos="656"/>
        </w:tabs>
        <w:jc w:val="both"/>
        <w:rPr>
          <w:b w:val="0"/>
          <w:bCs w:val="0"/>
          <w:w w:val="105"/>
          <w:szCs w:val="24"/>
        </w:rPr>
      </w:pPr>
    </w:p>
    <w:p w14:paraId="788A64A1" w14:textId="182D644F" w:rsidR="00F06671" w:rsidRPr="00D13799" w:rsidRDefault="00D13799" w:rsidP="00A96808">
      <w:pPr>
        <w:pStyle w:val="Modelocap1"/>
        <w:numPr>
          <w:ilvl w:val="1"/>
          <w:numId w:val="14"/>
        </w:numPr>
        <w:tabs>
          <w:tab w:val="left" w:pos="426"/>
        </w:tabs>
        <w:ind w:left="0" w:firstLine="0"/>
        <w:rPr>
          <w:w w:val="105"/>
        </w:rPr>
      </w:pPr>
      <w:r>
        <w:rPr>
          <w:w w:val="105"/>
        </w:rPr>
        <w:t xml:space="preserve">A word </w:t>
      </w:r>
      <w:proofErr w:type="spellStart"/>
      <w:r>
        <w:rPr>
          <w:w w:val="105"/>
        </w:rPr>
        <w:t>is</w:t>
      </w:r>
      <w:proofErr w:type="spellEnd"/>
      <w:r>
        <w:rPr>
          <w:w w:val="105"/>
        </w:rPr>
        <w:t xml:space="preserve"> </w:t>
      </w:r>
      <w:proofErr w:type="spellStart"/>
      <w:r>
        <w:rPr>
          <w:w w:val="105"/>
        </w:rPr>
        <w:t>dead</w:t>
      </w:r>
      <w:proofErr w:type="spellEnd"/>
    </w:p>
    <w:p w14:paraId="63F51DAC" w14:textId="188D59CE" w:rsidR="00F06671" w:rsidRDefault="00F06671" w:rsidP="00A96808">
      <w:pPr>
        <w:pStyle w:val="Ttulo1"/>
        <w:tabs>
          <w:tab w:val="left" w:pos="284"/>
        </w:tabs>
        <w:jc w:val="both"/>
        <w:rPr>
          <w:b w:val="0"/>
          <w:bCs w:val="0"/>
          <w:w w:val="105"/>
          <w:szCs w:val="24"/>
        </w:rPr>
      </w:pPr>
    </w:p>
    <w:p w14:paraId="55F3F299" w14:textId="33634557" w:rsidR="00B33707" w:rsidRDefault="00EB0B29" w:rsidP="00A96808">
      <w:pPr>
        <w:pStyle w:val="Ttulo1"/>
        <w:tabs>
          <w:tab w:val="left" w:pos="284"/>
        </w:tabs>
        <w:jc w:val="both"/>
        <w:rPr>
          <w:b w:val="0"/>
          <w:bCs w:val="0"/>
          <w:w w:val="105"/>
          <w:szCs w:val="24"/>
        </w:rPr>
      </w:pPr>
      <w:r>
        <w:rPr>
          <w:b w:val="0"/>
          <w:bCs w:val="0"/>
          <w:w w:val="105"/>
          <w:szCs w:val="24"/>
        </w:rPr>
        <w:tab/>
      </w:r>
      <w:r w:rsidR="001D3FB4">
        <w:rPr>
          <w:b w:val="0"/>
          <w:bCs w:val="0"/>
          <w:w w:val="105"/>
          <w:szCs w:val="24"/>
        </w:rPr>
        <w:tab/>
      </w:r>
      <w:r w:rsidR="00BB0E19">
        <w:rPr>
          <w:b w:val="0"/>
          <w:bCs w:val="0"/>
          <w:w w:val="105"/>
          <w:szCs w:val="24"/>
        </w:rPr>
        <w:t xml:space="preserve">Augusto de Campos e </w:t>
      </w:r>
      <w:proofErr w:type="spellStart"/>
      <w:r w:rsidR="00BB0E19">
        <w:rPr>
          <w:b w:val="0"/>
          <w:bCs w:val="0"/>
          <w:w w:val="105"/>
          <w:szCs w:val="24"/>
        </w:rPr>
        <w:t>A</w:t>
      </w:r>
      <w:r w:rsidR="00F82F57">
        <w:rPr>
          <w:b w:val="0"/>
          <w:bCs w:val="0"/>
          <w:w w:val="105"/>
          <w:szCs w:val="24"/>
        </w:rPr>
        <w:t>í</w:t>
      </w:r>
      <w:r w:rsidR="00BB0E19">
        <w:rPr>
          <w:b w:val="0"/>
          <w:bCs w:val="0"/>
          <w:w w:val="105"/>
          <w:szCs w:val="24"/>
        </w:rPr>
        <w:t>la</w:t>
      </w:r>
      <w:proofErr w:type="spellEnd"/>
      <w:r w:rsidR="00BB0E19">
        <w:rPr>
          <w:b w:val="0"/>
          <w:bCs w:val="0"/>
          <w:w w:val="105"/>
          <w:szCs w:val="24"/>
        </w:rPr>
        <w:t xml:space="preserve"> Oliveira Gomes, apesar dos versos, musicalidade e força sonora serem em diferentes produções, ambos seguem </w:t>
      </w:r>
      <w:r w:rsidR="00DF479F">
        <w:rPr>
          <w:b w:val="0"/>
          <w:bCs w:val="0"/>
          <w:w w:val="105"/>
          <w:szCs w:val="24"/>
        </w:rPr>
        <w:t>em frequências semelhantes.</w:t>
      </w:r>
      <w:r w:rsidR="00BB0E19">
        <w:rPr>
          <w:b w:val="0"/>
          <w:bCs w:val="0"/>
          <w:w w:val="105"/>
          <w:szCs w:val="24"/>
        </w:rPr>
        <w:t xml:space="preserve"> A rima entre as palavras “morre” e “ocorre” </w:t>
      </w:r>
      <w:r w:rsidR="00DF479F">
        <w:rPr>
          <w:b w:val="0"/>
          <w:bCs w:val="0"/>
          <w:w w:val="105"/>
          <w:szCs w:val="24"/>
        </w:rPr>
        <w:t>apresentadas em paralelo por</w:t>
      </w:r>
      <w:r w:rsidR="00BB0E19">
        <w:rPr>
          <w:b w:val="0"/>
          <w:bCs w:val="0"/>
          <w:w w:val="105"/>
          <w:szCs w:val="24"/>
        </w:rPr>
        <w:t xml:space="preserve"> Augusto de Campos</w:t>
      </w:r>
      <w:r w:rsidR="00DF479F">
        <w:rPr>
          <w:b w:val="0"/>
          <w:bCs w:val="0"/>
          <w:w w:val="105"/>
          <w:szCs w:val="24"/>
        </w:rPr>
        <w:t>,</w:t>
      </w:r>
      <w:r w:rsidR="00BB0E19">
        <w:rPr>
          <w:b w:val="0"/>
          <w:bCs w:val="0"/>
          <w:w w:val="105"/>
          <w:szCs w:val="24"/>
        </w:rPr>
        <w:t xml:space="preserve"> nos versos de </w:t>
      </w:r>
      <w:proofErr w:type="spellStart"/>
      <w:r w:rsidR="00BB0E19">
        <w:rPr>
          <w:b w:val="0"/>
          <w:bCs w:val="0"/>
          <w:w w:val="105"/>
          <w:szCs w:val="24"/>
        </w:rPr>
        <w:t>A</w:t>
      </w:r>
      <w:r w:rsidR="00F82F57">
        <w:rPr>
          <w:b w:val="0"/>
          <w:bCs w:val="0"/>
          <w:w w:val="105"/>
          <w:szCs w:val="24"/>
        </w:rPr>
        <w:t>í</w:t>
      </w:r>
      <w:r w:rsidR="00BB0E19">
        <w:rPr>
          <w:b w:val="0"/>
          <w:bCs w:val="0"/>
          <w:w w:val="105"/>
          <w:szCs w:val="24"/>
        </w:rPr>
        <w:t>la</w:t>
      </w:r>
      <w:proofErr w:type="spellEnd"/>
      <w:r w:rsidR="00BB0E19">
        <w:rPr>
          <w:b w:val="0"/>
          <w:bCs w:val="0"/>
          <w:w w:val="105"/>
          <w:szCs w:val="24"/>
        </w:rPr>
        <w:t xml:space="preserve"> Gomes </w:t>
      </w:r>
      <w:r w:rsidR="00DF479F">
        <w:rPr>
          <w:b w:val="0"/>
          <w:bCs w:val="0"/>
          <w:w w:val="105"/>
          <w:szCs w:val="24"/>
        </w:rPr>
        <w:t>são expressos</w:t>
      </w:r>
      <w:r w:rsidR="00BB0E19">
        <w:rPr>
          <w:b w:val="0"/>
          <w:bCs w:val="0"/>
          <w:w w:val="105"/>
          <w:szCs w:val="24"/>
        </w:rPr>
        <w:t xml:space="preserve"> pela mesóclise: “</w:t>
      </w:r>
      <w:proofErr w:type="spellStart"/>
      <w:r w:rsidR="00BB0E19">
        <w:rPr>
          <w:b w:val="0"/>
          <w:bCs w:val="0"/>
          <w:w w:val="105"/>
          <w:szCs w:val="24"/>
        </w:rPr>
        <w:t>Diz-se-ia</w:t>
      </w:r>
      <w:proofErr w:type="spellEnd"/>
      <w:r w:rsidR="00BB0E19">
        <w:rPr>
          <w:b w:val="0"/>
          <w:bCs w:val="0"/>
          <w:w w:val="105"/>
          <w:szCs w:val="24"/>
        </w:rPr>
        <w:t xml:space="preserve">”. No entanto, </w:t>
      </w:r>
      <w:r w:rsidR="00DF479F">
        <w:rPr>
          <w:b w:val="0"/>
          <w:bCs w:val="0"/>
          <w:w w:val="105"/>
          <w:szCs w:val="24"/>
        </w:rPr>
        <w:t>um e outro</w:t>
      </w:r>
      <w:r w:rsidR="001851F8">
        <w:rPr>
          <w:b w:val="0"/>
          <w:bCs w:val="0"/>
          <w:w w:val="105"/>
          <w:szCs w:val="24"/>
        </w:rPr>
        <w:t xml:space="preserve">, utilizam na </w:t>
      </w:r>
      <w:r w:rsidR="001851F8">
        <w:rPr>
          <w:b w:val="0"/>
          <w:bCs w:val="0"/>
          <w:w w:val="105"/>
          <w:szCs w:val="24"/>
        </w:rPr>
        <w:lastRenderedPageBreak/>
        <w:t>tradução a ironia para imprimir</w:t>
      </w:r>
      <w:r w:rsidR="00DF479F">
        <w:rPr>
          <w:b w:val="0"/>
          <w:bCs w:val="0"/>
          <w:w w:val="105"/>
          <w:szCs w:val="24"/>
        </w:rPr>
        <w:t xml:space="preserve"> em outras palavras</w:t>
      </w:r>
      <w:r w:rsidR="0022557B">
        <w:rPr>
          <w:b w:val="0"/>
          <w:bCs w:val="0"/>
          <w:w w:val="105"/>
          <w:szCs w:val="24"/>
        </w:rPr>
        <w:t xml:space="preserve"> que o</w:t>
      </w:r>
      <w:r w:rsidR="001851F8">
        <w:rPr>
          <w:b w:val="0"/>
          <w:bCs w:val="0"/>
          <w:w w:val="105"/>
          <w:szCs w:val="24"/>
        </w:rPr>
        <w:t xml:space="preserve"> poeta, “não quis dizer”, o poeta disse. </w:t>
      </w:r>
    </w:p>
    <w:p w14:paraId="051AAE12" w14:textId="77777777" w:rsidR="00F82F57" w:rsidRPr="00A96808" w:rsidRDefault="00F82F57" w:rsidP="00A96808">
      <w:pPr>
        <w:pStyle w:val="Ttulo1"/>
        <w:tabs>
          <w:tab w:val="left" w:pos="284"/>
        </w:tabs>
        <w:jc w:val="both"/>
        <w:rPr>
          <w:b w:val="0"/>
          <w:bCs w:val="0"/>
          <w:w w:val="105"/>
          <w:sz w:val="20"/>
          <w:szCs w:val="20"/>
        </w:rPr>
      </w:pPr>
    </w:p>
    <w:p w14:paraId="6DC1CC69" w14:textId="7D4B1B9F" w:rsidR="00B33707" w:rsidRPr="00A96808" w:rsidRDefault="00A70E5B" w:rsidP="00A96808">
      <w:pPr>
        <w:pStyle w:val="Ttulo1"/>
        <w:tabs>
          <w:tab w:val="left" w:pos="655"/>
          <w:tab w:val="left" w:pos="656"/>
        </w:tabs>
        <w:ind w:left="2268"/>
        <w:jc w:val="left"/>
        <w:rPr>
          <w:b w:val="0"/>
          <w:bCs w:val="0"/>
          <w:w w:val="105"/>
          <w:sz w:val="20"/>
          <w:szCs w:val="20"/>
        </w:rPr>
      </w:pPr>
      <w:r w:rsidRPr="00A96808">
        <w:rPr>
          <w:b w:val="0"/>
          <w:bCs w:val="0"/>
          <w:w w:val="105"/>
          <w:sz w:val="20"/>
          <w:szCs w:val="20"/>
        </w:rPr>
        <w:t xml:space="preserve">A palavra </w:t>
      </w:r>
      <w:r w:rsidR="00C15E4B" w:rsidRPr="00A96808">
        <w:rPr>
          <w:b w:val="0"/>
          <w:bCs w:val="0"/>
          <w:w w:val="105"/>
          <w:sz w:val="20"/>
          <w:szCs w:val="20"/>
        </w:rPr>
        <w:t>mor</w:t>
      </w:r>
      <w:r w:rsidR="00FA45A1" w:rsidRPr="00A96808">
        <w:rPr>
          <w:b w:val="0"/>
          <w:bCs w:val="0"/>
          <w:w w:val="105"/>
          <w:sz w:val="20"/>
          <w:szCs w:val="20"/>
        </w:rPr>
        <w:t>r</w:t>
      </w:r>
      <w:r w:rsidR="00C15E4B" w:rsidRPr="00A96808">
        <w:rPr>
          <w:b w:val="0"/>
          <w:bCs w:val="0"/>
          <w:w w:val="105"/>
          <w:sz w:val="20"/>
          <w:szCs w:val="20"/>
        </w:rPr>
        <w:t>e</w:t>
      </w:r>
    </w:p>
    <w:p w14:paraId="6E5D0275" w14:textId="0C794D44" w:rsidR="00C15E4B" w:rsidRPr="00A96808" w:rsidRDefault="00C15E4B" w:rsidP="00A96808">
      <w:pPr>
        <w:pStyle w:val="Ttulo1"/>
        <w:tabs>
          <w:tab w:val="left" w:pos="655"/>
          <w:tab w:val="left" w:pos="656"/>
        </w:tabs>
        <w:ind w:left="2268"/>
        <w:jc w:val="left"/>
        <w:rPr>
          <w:b w:val="0"/>
          <w:bCs w:val="0"/>
          <w:w w:val="105"/>
          <w:sz w:val="20"/>
          <w:szCs w:val="20"/>
        </w:rPr>
      </w:pPr>
      <w:r w:rsidRPr="00A96808">
        <w:rPr>
          <w:b w:val="0"/>
          <w:bCs w:val="0"/>
          <w:w w:val="105"/>
          <w:sz w:val="20"/>
          <w:szCs w:val="20"/>
        </w:rPr>
        <w:t xml:space="preserve">Quando ocorre, </w:t>
      </w:r>
    </w:p>
    <w:p w14:paraId="40E824D9" w14:textId="3671E1EF" w:rsidR="00C15E4B" w:rsidRPr="00A96808" w:rsidRDefault="00C15E4B" w:rsidP="00A96808">
      <w:pPr>
        <w:pStyle w:val="Ttulo1"/>
        <w:tabs>
          <w:tab w:val="left" w:pos="655"/>
          <w:tab w:val="left" w:pos="656"/>
        </w:tabs>
        <w:ind w:left="2268"/>
        <w:jc w:val="left"/>
        <w:rPr>
          <w:b w:val="0"/>
          <w:bCs w:val="0"/>
          <w:w w:val="105"/>
          <w:sz w:val="20"/>
          <w:szCs w:val="20"/>
        </w:rPr>
      </w:pPr>
      <w:r w:rsidRPr="00A96808">
        <w:rPr>
          <w:b w:val="0"/>
          <w:bCs w:val="0"/>
          <w:w w:val="105"/>
          <w:sz w:val="20"/>
          <w:szCs w:val="20"/>
        </w:rPr>
        <w:t>Se dizia.</w:t>
      </w:r>
    </w:p>
    <w:p w14:paraId="49F5608B" w14:textId="666F2FD8" w:rsidR="00C15E4B" w:rsidRPr="00A96808" w:rsidRDefault="00C15E4B" w:rsidP="00A96808">
      <w:pPr>
        <w:pStyle w:val="Ttulo1"/>
        <w:tabs>
          <w:tab w:val="left" w:pos="655"/>
          <w:tab w:val="left" w:pos="656"/>
        </w:tabs>
        <w:ind w:left="2268"/>
        <w:jc w:val="left"/>
        <w:rPr>
          <w:b w:val="0"/>
          <w:bCs w:val="0"/>
          <w:w w:val="105"/>
          <w:sz w:val="20"/>
          <w:szCs w:val="20"/>
        </w:rPr>
      </w:pPr>
      <w:r w:rsidRPr="00A96808">
        <w:rPr>
          <w:b w:val="0"/>
          <w:bCs w:val="0"/>
          <w:w w:val="105"/>
          <w:sz w:val="20"/>
          <w:szCs w:val="20"/>
        </w:rPr>
        <w:t>Eu digo que ela</w:t>
      </w:r>
    </w:p>
    <w:p w14:paraId="528B721F" w14:textId="720F446B" w:rsidR="00C15E4B" w:rsidRPr="00A96808" w:rsidRDefault="00C15E4B" w:rsidP="00A96808">
      <w:pPr>
        <w:pStyle w:val="Ttulo1"/>
        <w:tabs>
          <w:tab w:val="left" w:pos="655"/>
          <w:tab w:val="left" w:pos="656"/>
        </w:tabs>
        <w:ind w:left="2268"/>
        <w:jc w:val="left"/>
        <w:rPr>
          <w:b w:val="0"/>
          <w:bCs w:val="0"/>
          <w:w w:val="105"/>
          <w:sz w:val="20"/>
          <w:szCs w:val="20"/>
        </w:rPr>
      </w:pPr>
      <w:r w:rsidRPr="00A96808">
        <w:rPr>
          <w:b w:val="0"/>
          <w:bCs w:val="0"/>
          <w:w w:val="105"/>
          <w:sz w:val="20"/>
          <w:szCs w:val="20"/>
        </w:rPr>
        <w:t>Se revela</w:t>
      </w:r>
    </w:p>
    <w:p w14:paraId="4EC0AD1D" w14:textId="27A87DFD" w:rsidR="00C15E4B" w:rsidRPr="00A96808" w:rsidRDefault="00C15E4B" w:rsidP="00A96808">
      <w:pPr>
        <w:pStyle w:val="Ttulo1"/>
        <w:tabs>
          <w:tab w:val="left" w:pos="655"/>
          <w:tab w:val="left" w:pos="656"/>
        </w:tabs>
        <w:ind w:left="2268"/>
        <w:jc w:val="left"/>
        <w:rPr>
          <w:b w:val="0"/>
          <w:bCs w:val="0"/>
          <w:w w:val="105"/>
          <w:sz w:val="20"/>
          <w:szCs w:val="20"/>
        </w:rPr>
      </w:pPr>
      <w:r w:rsidRPr="00A96808">
        <w:rPr>
          <w:b w:val="0"/>
          <w:bCs w:val="0"/>
          <w:w w:val="105"/>
          <w:sz w:val="20"/>
          <w:szCs w:val="20"/>
        </w:rPr>
        <w:t>Nesse dia.</w:t>
      </w:r>
    </w:p>
    <w:p w14:paraId="44FAC462" w14:textId="0D63B3CC" w:rsidR="0022398B" w:rsidRPr="00A96808" w:rsidRDefault="00AC2313" w:rsidP="00A96808">
      <w:pPr>
        <w:pStyle w:val="Ttulo1"/>
        <w:tabs>
          <w:tab w:val="left" w:pos="655"/>
          <w:tab w:val="left" w:pos="656"/>
        </w:tabs>
        <w:ind w:left="2268"/>
        <w:jc w:val="left"/>
        <w:rPr>
          <w:b w:val="0"/>
          <w:bCs w:val="0"/>
          <w:w w:val="105"/>
          <w:sz w:val="20"/>
          <w:szCs w:val="20"/>
        </w:rPr>
      </w:pPr>
      <w:r w:rsidRPr="00A96808">
        <w:rPr>
          <w:b w:val="0"/>
          <w:bCs w:val="0"/>
          <w:w w:val="105"/>
          <w:sz w:val="20"/>
          <w:szCs w:val="20"/>
        </w:rPr>
        <w:tab/>
        <w:t>(</w:t>
      </w:r>
      <w:r w:rsidR="00172B4D" w:rsidRPr="00A96808">
        <w:rPr>
          <w:b w:val="0"/>
          <w:bCs w:val="0"/>
          <w:w w:val="105"/>
          <w:sz w:val="20"/>
          <w:szCs w:val="20"/>
        </w:rPr>
        <w:t>CAMPOS</w:t>
      </w:r>
      <w:r w:rsidR="00771534" w:rsidRPr="00A96808">
        <w:rPr>
          <w:b w:val="0"/>
          <w:bCs w:val="0"/>
          <w:w w:val="105"/>
          <w:sz w:val="20"/>
          <w:szCs w:val="20"/>
        </w:rPr>
        <w:t>,</w:t>
      </w:r>
      <w:r w:rsidR="00172B4D" w:rsidRPr="00A96808">
        <w:rPr>
          <w:b w:val="0"/>
          <w:bCs w:val="0"/>
          <w:w w:val="105"/>
          <w:sz w:val="20"/>
          <w:szCs w:val="20"/>
        </w:rPr>
        <w:t xml:space="preserve"> 2015, p. </w:t>
      </w:r>
      <w:r w:rsidR="005C0652" w:rsidRPr="00A96808">
        <w:rPr>
          <w:b w:val="0"/>
          <w:bCs w:val="0"/>
          <w:w w:val="105"/>
          <w:sz w:val="20"/>
          <w:szCs w:val="20"/>
        </w:rPr>
        <w:t>145)</w:t>
      </w:r>
    </w:p>
    <w:p w14:paraId="2B846308" w14:textId="10D7FF2E" w:rsidR="005C0652" w:rsidRPr="00A96808" w:rsidRDefault="005C0652" w:rsidP="00A96808">
      <w:pPr>
        <w:pStyle w:val="Ttulo1"/>
        <w:tabs>
          <w:tab w:val="left" w:pos="655"/>
          <w:tab w:val="left" w:pos="656"/>
        </w:tabs>
        <w:jc w:val="left"/>
        <w:rPr>
          <w:b w:val="0"/>
          <w:bCs w:val="0"/>
          <w:w w:val="105"/>
          <w:szCs w:val="24"/>
        </w:rPr>
      </w:pPr>
    </w:p>
    <w:p w14:paraId="54209CCB" w14:textId="5EA62A5B" w:rsidR="00B91C23" w:rsidRDefault="0080006B" w:rsidP="00A96808">
      <w:pPr>
        <w:pStyle w:val="Ttulo1"/>
        <w:tabs>
          <w:tab w:val="left" w:pos="655"/>
          <w:tab w:val="left" w:pos="656"/>
        </w:tabs>
        <w:ind w:left="2268"/>
        <w:jc w:val="left"/>
        <w:rPr>
          <w:b w:val="0"/>
          <w:bCs w:val="0"/>
          <w:sz w:val="20"/>
          <w:szCs w:val="20"/>
          <w:shd w:val="clear" w:color="auto" w:fill="FFFFFF"/>
        </w:rPr>
      </w:pPr>
      <w:r w:rsidRPr="005C0652">
        <w:rPr>
          <w:b w:val="0"/>
          <w:bCs w:val="0"/>
          <w:sz w:val="20"/>
          <w:szCs w:val="20"/>
          <w:shd w:val="clear" w:color="auto" w:fill="FFFFFF"/>
        </w:rPr>
        <w:t>Uma palavra morre</w:t>
      </w:r>
      <w:r w:rsidRPr="005C0652">
        <w:rPr>
          <w:b w:val="0"/>
          <w:bCs w:val="0"/>
          <w:sz w:val="20"/>
          <w:szCs w:val="20"/>
        </w:rPr>
        <w:br/>
      </w:r>
      <w:r w:rsidRPr="005C0652">
        <w:rPr>
          <w:b w:val="0"/>
          <w:bCs w:val="0"/>
          <w:sz w:val="20"/>
          <w:szCs w:val="20"/>
          <w:shd w:val="clear" w:color="auto" w:fill="FFFFFF"/>
        </w:rPr>
        <w:t>Quando é dita –</w:t>
      </w:r>
      <w:r w:rsidRPr="005C0652">
        <w:rPr>
          <w:b w:val="0"/>
          <w:bCs w:val="0"/>
          <w:sz w:val="20"/>
          <w:szCs w:val="20"/>
        </w:rPr>
        <w:br/>
      </w:r>
      <w:r w:rsidRPr="0022557B">
        <w:rPr>
          <w:b w:val="0"/>
          <w:bCs w:val="0"/>
          <w:sz w:val="20"/>
          <w:szCs w:val="20"/>
          <w:shd w:val="clear" w:color="auto" w:fill="FFFFFF"/>
        </w:rPr>
        <w:t>Dir-se-ia –</w:t>
      </w:r>
      <w:r w:rsidRPr="005C0652">
        <w:rPr>
          <w:b w:val="0"/>
          <w:bCs w:val="0"/>
          <w:sz w:val="20"/>
          <w:szCs w:val="20"/>
        </w:rPr>
        <w:br/>
      </w:r>
      <w:r w:rsidRPr="005C0652">
        <w:rPr>
          <w:b w:val="0"/>
          <w:bCs w:val="0"/>
          <w:sz w:val="20"/>
          <w:szCs w:val="20"/>
          <w:shd w:val="clear" w:color="auto" w:fill="FFFFFF"/>
        </w:rPr>
        <w:t>Pois eu digo</w:t>
      </w:r>
      <w:r w:rsidRPr="005C0652">
        <w:rPr>
          <w:b w:val="0"/>
          <w:bCs w:val="0"/>
          <w:sz w:val="20"/>
          <w:szCs w:val="20"/>
        </w:rPr>
        <w:br/>
      </w:r>
      <w:r w:rsidRPr="005C0652">
        <w:rPr>
          <w:b w:val="0"/>
          <w:bCs w:val="0"/>
          <w:sz w:val="20"/>
          <w:szCs w:val="20"/>
          <w:shd w:val="clear" w:color="auto" w:fill="FFFFFF"/>
        </w:rPr>
        <w:t>Que ela nasce</w:t>
      </w:r>
      <w:r w:rsidRPr="005C0652">
        <w:rPr>
          <w:b w:val="0"/>
          <w:bCs w:val="0"/>
          <w:sz w:val="20"/>
          <w:szCs w:val="20"/>
        </w:rPr>
        <w:br/>
      </w:r>
      <w:r w:rsidRPr="005C0652">
        <w:rPr>
          <w:b w:val="0"/>
          <w:bCs w:val="0"/>
          <w:sz w:val="20"/>
          <w:szCs w:val="20"/>
          <w:shd w:val="clear" w:color="auto" w:fill="FFFFFF"/>
        </w:rPr>
        <w:t>Nesse dia.</w:t>
      </w:r>
      <w:r w:rsidR="00F82F57">
        <w:rPr>
          <w:b w:val="0"/>
          <w:bCs w:val="0"/>
          <w:sz w:val="20"/>
          <w:szCs w:val="20"/>
          <w:shd w:val="clear" w:color="auto" w:fill="FFFFFF"/>
        </w:rPr>
        <w:br/>
      </w:r>
      <w:r w:rsidR="005C0652" w:rsidRPr="00F82F57">
        <w:rPr>
          <w:b w:val="0"/>
          <w:bCs w:val="0"/>
          <w:sz w:val="20"/>
          <w:szCs w:val="20"/>
          <w:shd w:val="clear" w:color="auto" w:fill="FFFFFF"/>
        </w:rPr>
        <w:t>(</w:t>
      </w:r>
      <w:r w:rsidR="004357C7" w:rsidRPr="00F82F57">
        <w:rPr>
          <w:b w:val="0"/>
          <w:bCs w:val="0"/>
          <w:sz w:val="20"/>
          <w:szCs w:val="20"/>
          <w:shd w:val="clear" w:color="auto" w:fill="FFFFFF"/>
        </w:rPr>
        <w:t xml:space="preserve">UNESP, Departamento de Letras Modernas. </w:t>
      </w:r>
      <w:r w:rsidR="002B3CC6" w:rsidRPr="00F82F57">
        <w:rPr>
          <w:b w:val="0"/>
          <w:bCs w:val="0"/>
          <w:sz w:val="20"/>
          <w:szCs w:val="20"/>
          <w:shd w:val="clear" w:color="auto" w:fill="FFFFFF"/>
        </w:rPr>
        <w:t>2018</w:t>
      </w:r>
      <w:r w:rsidR="00F82F57">
        <w:rPr>
          <w:b w:val="0"/>
          <w:bCs w:val="0"/>
          <w:sz w:val="20"/>
          <w:szCs w:val="20"/>
          <w:shd w:val="clear" w:color="auto" w:fill="FFFFFF"/>
        </w:rPr>
        <w:t>,</w:t>
      </w:r>
      <w:r w:rsidR="00D64FD5" w:rsidRPr="00F82F57">
        <w:rPr>
          <w:b w:val="0"/>
          <w:bCs w:val="0"/>
          <w:sz w:val="20"/>
          <w:szCs w:val="20"/>
          <w:shd w:val="clear" w:color="auto" w:fill="FFFFFF"/>
        </w:rPr>
        <w:t xml:space="preserve"> </w:t>
      </w:r>
      <w:r w:rsidR="005C0652" w:rsidRPr="00F82F57">
        <w:rPr>
          <w:b w:val="0"/>
          <w:bCs w:val="0"/>
          <w:sz w:val="20"/>
          <w:szCs w:val="20"/>
          <w:shd w:val="clear" w:color="auto" w:fill="FFFFFF"/>
        </w:rPr>
        <w:t>GOMES</w:t>
      </w:r>
      <w:r w:rsidR="00797D9E" w:rsidRPr="00F82F57">
        <w:rPr>
          <w:b w:val="0"/>
          <w:bCs w:val="0"/>
          <w:sz w:val="20"/>
          <w:szCs w:val="20"/>
          <w:shd w:val="clear" w:color="auto" w:fill="FFFFFF"/>
        </w:rPr>
        <w:t xml:space="preserve">. O. </w:t>
      </w:r>
      <w:proofErr w:type="spellStart"/>
      <w:r w:rsidR="00F82F57">
        <w:rPr>
          <w:b w:val="0"/>
          <w:bCs w:val="0"/>
          <w:sz w:val="20"/>
          <w:szCs w:val="20"/>
          <w:shd w:val="clear" w:color="auto" w:fill="FFFFFF"/>
        </w:rPr>
        <w:t>Aí</w:t>
      </w:r>
      <w:r w:rsidR="00797D9E" w:rsidRPr="00F82F57">
        <w:rPr>
          <w:b w:val="0"/>
          <w:bCs w:val="0"/>
          <w:sz w:val="20"/>
          <w:szCs w:val="20"/>
          <w:shd w:val="clear" w:color="auto" w:fill="FFFFFF"/>
        </w:rPr>
        <w:t>la</w:t>
      </w:r>
      <w:proofErr w:type="spellEnd"/>
      <w:r w:rsidR="00316E23" w:rsidRPr="00F82F57">
        <w:rPr>
          <w:b w:val="0"/>
          <w:bCs w:val="0"/>
          <w:sz w:val="20"/>
          <w:szCs w:val="20"/>
          <w:shd w:val="clear" w:color="auto" w:fill="FFFFFF"/>
        </w:rPr>
        <w:t>,</w:t>
      </w:r>
      <w:r w:rsidR="00797D9E" w:rsidRPr="00F82F57">
        <w:rPr>
          <w:b w:val="0"/>
          <w:bCs w:val="0"/>
          <w:sz w:val="20"/>
          <w:szCs w:val="20"/>
          <w:shd w:val="clear" w:color="auto" w:fill="FFFFFF"/>
        </w:rPr>
        <w:t xml:space="preserve"> 1978,</w:t>
      </w:r>
      <w:r w:rsidR="004B50AC" w:rsidRPr="00F82F57">
        <w:rPr>
          <w:b w:val="0"/>
          <w:bCs w:val="0"/>
          <w:sz w:val="20"/>
          <w:szCs w:val="20"/>
          <w:shd w:val="clear" w:color="auto" w:fill="FFFFFF"/>
        </w:rPr>
        <w:t xml:space="preserve"> </w:t>
      </w:r>
      <w:r w:rsidR="00C30CAC" w:rsidRPr="00F82F57">
        <w:rPr>
          <w:b w:val="0"/>
          <w:bCs w:val="0"/>
          <w:sz w:val="20"/>
          <w:szCs w:val="20"/>
          <w:shd w:val="clear" w:color="auto" w:fill="FFFFFF"/>
        </w:rPr>
        <w:t>disponível em:</w:t>
      </w:r>
      <w:r w:rsidR="00F82F57" w:rsidRPr="00F82F57">
        <w:rPr>
          <w:b w:val="0"/>
          <w:bCs w:val="0"/>
          <w:sz w:val="20"/>
          <w:szCs w:val="20"/>
          <w:shd w:val="clear" w:color="auto" w:fill="FFFFFF"/>
        </w:rPr>
        <w:t xml:space="preserve"> </w:t>
      </w:r>
      <w:hyperlink r:id="rId9" w:anchor="!/departamentos/letras-modernas/emily-dickinson/mais-traduzidos-most-translated/" w:history="1">
        <w:r w:rsidR="00F82F57" w:rsidRPr="00F82F57">
          <w:rPr>
            <w:rStyle w:val="Hyperlink"/>
            <w:b w:val="0"/>
            <w:bCs w:val="0"/>
            <w:color w:val="auto"/>
            <w:sz w:val="20"/>
            <w:szCs w:val="20"/>
            <w:u w:val="none"/>
          </w:rPr>
          <w:t>https://www.ibilce.unesp.br/#!/departamentos/letras-modernas/emily-dickinson/mais-traduzidos-most-translated/</w:t>
        </w:r>
      </w:hyperlink>
      <w:r w:rsidR="00F82F57">
        <w:rPr>
          <w:b w:val="0"/>
          <w:bCs w:val="0"/>
          <w:sz w:val="20"/>
          <w:szCs w:val="20"/>
          <w:shd w:val="clear" w:color="auto" w:fill="FFFFFF"/>
        </w:rPr>
        <w:t>, Acesso: 24/11/2022</w:t>
      </w:r>
      <w:r w:rsidR="00797D9E" w:rsidRPr="00F82F57">
        <w:rPr>
          <w:b w:val="0"/>
          <w:bCs w:val="0"/>
          <w:sz w:val="20"/>
          <w:szCs w:val="20"/>
          <w:shd w:val="clear" w:color="auto" w:fill="FFFFFF"/>
        </w:rPr>
        <w:t>)</w:t>
      </w:r>
      <w:r w:rsidR="00D64FD5" w:rsidRPr="00F82F57">
        <w:rPr>
          <w:b w:val="0"/>
          <w:bCs w:val="0"/>
          <w:sz w:val="20"/>
          <w:szCs w:val="20"/>
          <w:shd w:val="clear" w:color="auto" w:fill="FFFFFF"/>
        </w:rPr>
        <w:br/>
      </w:r>
    </w:p>
    <w:p w14:paraId="0D19AC63" w14:textId="736A1D99" w:rsidR="00B17BD7" w:rsidRDefault="00B81C32" w:rsidP="00A96808">
      <w:pPr>
        <w:pStyle w:val="Ttulo1"/>
        <w:tabs>
          <w:tab w:val="left" w:pos="284"/>
        </w:tabs>
        <w:jc w:val="both"/>
        <w:rPr>
          <w:b w:val="0"/>
          <w:bCs w:val="0"/>
          <w:w w:val="105"/>
          <w:szCs w:val="24"/>
        </w:rPr>
      </w:pPr>
      <w:r>
        <w:rPr>
          <w:b w:val="0"/>
          <w:bCs w:val="0"/>
          <w:w w:val="105"/>
          <w:szCs w:val="24"/>
        </w:rPr>
        <w:tab/>
      </w:r>
      <w:r w:rsidR="00A96808">
        <w:rPr>
          <w:b w:val="0"/>
          <w:bCs w:val="0"/>
          <w:w w:val="105"/>
          <w:szCs w:val="24"/>
        </w:rPr>
        <w:tab/>
      </w:r>
      <w:r>
        <w:rPr>
          <w:b w:val="0"/>
          <w:bCs w:val="0"/>
          <w:w w:val="105"/>
          <w:szCs w:val="24"/>
        </w:rPr>
        <w:t xml:space="preserve">A impressão empregada nas duas traduções, não corresponde apenas a sonoridade, métrica ou ritmo da palavra, mas da essência poética de não ser explicada, mas de revelar a si mesma. Augusto de Campos utiliza da palavra “revela” e </w:t>
      </w:r>
      <w:proofErr w:type="spellStart"/>
      <w:r>
        <w:rPr>
          <w:b w:val="0"/>
          <w:bCs w:val="0"/>
          <w:w w:val="105"/>
          <w:szCs w:val="24"/>
        </w:rPr>
        <w:t>Aíla</w:t>
      </w:r>
      <w:proofErr w:type="spellEnd"/>
      <w:r>
        <w:rPr>
          <w:b w:val="0"/>
          <w:bCs w:val="0"/>
          <w:w w:val="105"/>
          <w:szCs w:val="24"/>
        </w:rPr>
        <w:t xml:space="preserve"> Gomes “nasce”, que no efeito produzem a mesma força significativa, de modo que, há uma </w:t>
      </w:r>
      <w:r w:rsidR="00B17BD7">
        <w:rPr>
          <w:b w:val="0"/>
          <w:bCs w:val="0"/>
          <w:w w:val="105"/>
          <w:szCs w:val="24"/>
        </w:rPr>
        <w:t>inversão</w:t>
      </w:r>
      <w:r>
        <w:rPr>
          <w:b w:val="0"/>
          <w:bCs w:val="0"/>
          <w:w w:val="105"/>
          <w:szCs w:val="24"/>
        </w:rPr>
        <w:t xml:space="preserve"> </w:t>
      </w:r>
      <w:r w:rsidR="00B17BD7">
        <w:rPr>
          <w:b w:val="0"/>
          <w:bCs w:val="0"/>
          <w:w w:val="105"/>
          <w:szCs w:val="24"/>
        </w:rPr>
        <w:t xml:space="preserve">do movimento da palavra em poesia, ela não morre quando se é dita pois, </w:t>
      </w:r>
      <w:r>
        <w:rPr>
          <w:b w:val="0"/>
          <w:bCs w:val="0"/>
          <w:w w:val="105"/>
          <w:szCs w:val="24"/>
        </w:rPr>
        <w:t xml:space="preserve">nascer é revelar-se. </w:t>
      </w:r>
    </w:p>
    <w:p w14:paraId="3894F5F5" w14:textId="48FE7D9A" w:rsidR="0028022A" w:rsidRPr="00B17BD7" w:rsidRDefault="00B17BD7" w:rsidP="00A96808">
      <w:pPr>
        <w:pStyle w:val="Ttulo1"/>
        <w:tabs>
          <w:tab w:val="left" w:pos="284"/>
        </w:tabs>
        <w:jc w:val="both"/>
        <w:rPr>
          <w:b w:val="0"/>
          <w:bCs w:val="0"/>
          <w:w w:val="105"/>
          <w:szCs w:val="24"/>
        </w:rPr>
      </w:pPr>
      <w:r>
        <w:rPr>
          <w:b w:val="0"/>
          <w:bCs w:val="0"/>
          <w:w w:val="105"/>
          <w:szCs w:val="24"/>
        </w:rPr>
        <w:tab/>
      </w:r>
      <w:r w:rsidR="00A96808">
        <w:rPr>
          <w:b w:val="0"/>
          <w:bCs w:val="0"/>
          <w:w w:val="105"/>
          <w:szCs w:val="24"/>
        </w:rPr>
        <w:tab/>
      </w:r>
      <w:r w:rsidR="00B81C32">
        <w:rPr>
          <w:b w:val="0"/>
          <w:bCs w:val="0"/>
          <w:w w:val="105"/>
          <w:szCs w:val="24"/>
        </w:rPr>
        <w:t>As traduções de José Lira</w:t>
      </w:r>
      <w:r w:rsidR="008B10F6" w:rsidRPr="006977EF">
        <w:rPr>
          <w:b w:val="0"/>
          <w:bCs w:val="0"/>
          <w:w w:val="105"/>
          <w:szCs w:val="24"/>
        </w:rPr>
        <w:t xml:space="preserve"> </w:t>
      </w:r>
    </w:p>
    <w:p w14:paraId="60ABD1E1" w14:textId="67C2397B" w:rsidR="00D76FEE" w:rsidRDefault="00B33707" w:rsidP="00A96808">
      <w:pPr>
        <w:pStyle w:val="Ttulo1"/>
        <w:tabs>
          <w:tab w:val="left" w:pos="655"/>
          <w:tab w:val="left" w:pos="656"/>
        </w:tabs>
        <w:ind w:left="2268"/>
        <w:jc w:val="left"/>
        <w:rPr>
          <w:b w:val="0"/>
          <w:bCs w:val="0"/>
          <w:w w:val="105"/>
          <w:sz w:val="20"/>
          <w:szCs w:val="20"/>
        </w:rPr>
      </w:pPr>
      <w:r w:rsidRPr="00C501B0">
        <w:rPr>
          <w:b w:val="0"/>
          <w:bCs w:val="0"/>
          <w:i/>
          <w:iCs/>
          <w:w w:val="105"/>
          <w:szCs w:val="24"/>
        </w:rPr>
        <w:br/>
      </w:r>
      <w:r w:rsidRPr="00D76FEE">
        <w:rPr>
          <w:b w:val="0"/>
          <w:bCs w:val="0"/>
          <w:w w:val="105"/>
          <w:sz w:val="20"/>
          <w:szCs w:val="20"/>
        </w:rPr>
        <w:t>Uma palavra morre</w:t>
      </w:r>
      <w:r w:rsidRPr="00D76FEE">
        <w:rPr>
          <w:b w:val="0"/>
          <w:bCs w:val="0"/>
          <w:w w:val="105"/>
          <w:sz w:val="20"/>
          <w:szCs w:val="20"/>
        </w:rPr>
        <w:br/>
        <w:t>ao ser pronunciada</w:t>
      </w:r>
      <w:r w:rsidRPr="00D76FEE">
        <w:rPr>
          <w:b w:val="0"/>
          <w:bCs w:val="0"/>
          <w:w w:val="105"/>
          <w:sz w:val="20"/>
          <w:szCs w:val="20"/>
        </w:rPr>
        <w:br/>
        <w:t>é o que se diz</w:t>
      </w:r>
      <w:r w:rsidRPr="00D76FEE">
        <w:rPr>
          <w:b w:val="0"/>
          <w:bCs w:val="0"/>
          <w:w w:val="105"/>
          <w:sz w:val="20"/>
          <w:szCs w:val="20"/>
        </w:rPr>
        <w:br/>
      </w:r>
      <w:r w:rsidRPr="00D76FEE">
        <w:rPr>
          <w:b w:val="0"/>
          <w:bCs w:val="0"/>
          <w:w w:val="105"/>
          <w:sz w:val="20"/>
          <w:szCs w:val="20"/>
        </w:rPr>
        <w:br/>
        <w:t>(flor que se cumpre</w:t>
      </w:r>
      <w:r w:rsidR="00BA1BFF" w:rsidRPr="00D76FEE">
        <w:rPr>
          <w:b w:val="0"/>
          <w:bCs w:val="0"/>
          <w:w w:val="105"/>
          <w:sz w:val="20"/>
          <w:szCs w:val="20"/>
        </w:rPr>
        <w:t xml:space="preserve"> </w:t>
      </w:r>
      <w:r w:rsidR="00BA1BFF" w:rsidRPr="00D76FEE">
        <w:rPr>
          <w:b w:val="0"/>
          <w:bCs w:val="0"/>
          <w:w w:val="105"/>
          <w:sz w:val="20"/>
          <w:szCs w:val="20"/>
        </w:rPr>
        <w:br/>
        <w:t>sem pergunta)</w:t>
      </w:r>
      <w:r w:rsidR="00BA1BFF" w:rsidRPr="00D76FEE">
        <w:rPr>
          <w:b w:val="0"/>
          <w:bCs w:val="0"/>
          <w:w w:val="105"/>
          <w:sz w:val="20"/>
          <w:szCs w:val="20"/>
        </w:rPr>
        <w:br/>
      </w:r>
      <w:r w:rsidR="00BA1BFF" w:rsidRPr="00D76FEE">
        <w:rPr>
          <w:b w:val="0"/>
          <w:bCs w:val="0"/>
          <w:w w:val="105"/>
          <w:sz w:val="20"/>
          <w:szCs w:val="20"/>
        </w:rPr>
        <w:br/>
        <w:t xml:space="preserve">Digo que é nesse </w:t>
      </w:r>
      <w:r w:rsidR="00BA1BFF" w:rsidRPr="00D76FEE">
        <w:rPr>
          <w:b w:val="0"/>
          <w:bCs w:val="0"/>
          <w:w w:val="105"/>
          <w:sz w:val="20"/>
          <w:szCs w:val="20"/>
        </w:rPr>
        <w:br/>
      </w:r>
      <w:r w:rsidR="00BA1BFF" w:rsidRPr="00D76FEE">
        <w:rPr>
          <w:b w:val="0"/>
          <w:bCs w:val="0"/>
          <w:w w:val="105"/>
          <w:sz w:val="20"/>
          <w:szCs w:val="20"/>
        </w:rPr>
        <w:lastRenderedPageBreak/>
        <w:t xml:space="preserve">       exato dia</w:t>
      </w:r>
      <w:r w:rsidR="00BA1BFF" w:rsidRPr="00D76FEE">
        <w:rPr>
          <w:b w:val="0"/>
          <w:bCs w:val="0"/>
          <w:w w:val="105"/>
          <w:sz w:val="20"/>
          <w:szCs w:val="20"/>
        </w:rPr>
        <w:br/>
      </w:r>
      <w:r w:rsidR="009E63C6" w:rsidRPr="00D76FEE">
        <w:rPr>
          <w:b w:val="0"/>
          <w:bCs w:val="0"/>
          <w:w w:val="105"/>
          <w:sz w:val="20"/>
          <w:szCs w:val="20"/>
        </w:rPr>
        <w:t xml:space="preserve">que ela começa </w:t>
      </w:r>
      <w:r w:rsidR="009E63C6" w:rsidRPr="00D76FEE">
        <w:rPr>
          <w:b w:val="0"/>
          <w:bCs w:val="0"/>
          <w:w w:val="105"/>
          <w:sz w:val="20"/>
          <w:szCs w:val="20"/>
        </w:rPr>
        <w:br/>
        <w:t xml:space="preserve">       a viver</w:t>
      </w:r>
    </w:p>
    <w:p w14:paraId="47C37A09" w14:textId="475FADB7" w:rsidR="009E63C6" w:rsidRPr="00B91C23" w:rsidRDefault="00D76FEE" w:rsidP="00A96808">
      <w:pPr>
        <w:pStyle w:val="Ttulo1"/>
        <w:tabs>
          <w:tab w:val="left" w:pos="655"/>
          <w:tab w:val="left" w:pos="656"/>
        </w:tabs>
        <w:ind w:left="2268"/>
        <w:jc w:val="left"/>
        <w:rPr>
          <w:b w:val="0"/>
          <w:bCs w:val="0"/>
          <w:w w:val="105"/>
          <w:sz w:val="20"/>
          <w:szCs w:val="20"/>
        </w:rPr>
      </w:pPr>
      <w:r>
        <w:rPr>
          <w:w w:val="105"/>
          <w:szCs w:val="24"/>
        </w:rPr>
        <w:tab/>
      </w:r>
      <w:r w:rsidR="00316E23" w:rsidRPr="00B91C23">
        <w:rPr>
          <w:b w:val="0"/>
          <w:bCs w:val="0"/>
          <w:w w:val="105"/>
          <w:sz w:val="20"/>
          <w:szCs w:val="20"/>
        </w:rPr>
        <w:t xml:space="preserve">(LIRA. 2006, p. </w:t>
      </w:r>
      <w:r w:rsidR="0028022A" w:rsidRPr="00B91C23">
        <w:rPr>
          <w:b w:val="0"/>
          <w:bCs w:val="0"/>
          <w:w w:val="105"/>
          <w:sz w:val="20"/>
          <w:szCs w:val="20"/>
        </w:rPr>
        <w:t>303</w:t>
      </w:r>
      <w:r w:rsidR="00316E23" w:rsidRPr="00B91C23">
        <w:rPr>
          <w:b w:val="0"/>
          <w:bCs w:val="0"/>
          <w:w w:val="105"/>
          <w:sz w:val="20"/>
          <w:szCs w:val="20"/>
        </w:rPr>
        <w:t>)</w:t>
      </w:r>
      <w:r w:rsidR="00B91C23">
        <w:rPr>
          <w:b w:val="0"/>
          <w:bCs w:val="0"/>
          <w:w w:val="105"/>
          <w:sz w:val="20"/>
          <w:szCs w:val="20"/>
        </w:rPr>
        <w:t>.</w:t>
      </w:r>
      <w:r w:rsidR="009E63C6" w:rsidRPr="00B91C23">
        <w:rPr>
          <w:b w:val="0"/>
          <w:bCs w:val="0"/>
          <w:w w:val="105"/>
          <w:sz w:val="20"/>
          <w:szCs w:val="20"/>
        </w:rPr>
        <w:br/>
      </w:r>
    </w:p>
    <w:p w14:paraId="3F7E0AB1" w14:textId="778164C7" w:rsidR="008F7860" w:rsidRDefault="008F7860" w:rsidP="00A96808">
      <w:pPr>
        <w:pStyle w:val="Ttulo1"/>
        <w:tabs>
          <w:tab w:val="left" w:pos="709"/>
        </w:tabs>
        <w:jc w:val="both"/>
        <w:rPr>
          <w:b w:val="0"/>
          <w:bCs w:val="0"/>
          <w:w w:val="105"/>
          <w:szCs w:val="24"/>
        </w:rPr>
      </w:pPr>
      <w:r>
        <w:rPr>
          <w:b w:val="0"/>
          <w:bCs w:val="0"/>
          <w:w w:val="105"/>
          <w:szCs w:val="24"/>
        </w:rPr>
        <w:tab/>
      </w:r>
      <w:r w:rsidRPr="008F7860">
        <w:rPr>
          <w:b w:val="0"/>
          <w:bCs w:val="0"/>
          <w:w w:val="105"/>
          <w:szCs w:val="24"/>
        </w:rPr>
        <w:t>José Lira em sua tradução</w:t>
      </w:r>
      <w:r>
        <w:rPr>
          <w:b w:val="0"/>
          <w:bCs w:val="0"/>
          <w:w w:val="105"/>
          <w:szCs w:val="24"/>
        </w:rPr>
        <w:t xml:space="preserve"> também </w:t>
      </w:r>
      <w:r w:rsidRPr="008F7860">
        <w:rPr>
          <w:b w:val="0"/>
          <w:bCs w:val="0"/>
          <w:w w:val="105"/>
          <w:szCs w:val="24"/>
        </w:rPr>
        <w:t>manifesta a essência poética, pois</w:t>
      </w:r>
      <w:r>
        <w:rPr>
          <w:b w:val="0"/>
          <w:bCs w:val="0"/>
          <w:w w:val="105"/>
          <w:szCs w:val="24"/>
        </w:rPr>
        <w:t>,</w:t>
      </w:r>
      <w:r w:rsidRPr="008F7860">
        <w:rPr>
          <w:b w:val="0"/>
          <w:bCs w:val="0"/>
          <w:w w:val="105"/>
          <w:szCs w:val="24"/>
        </w:rPr>
        <w:t xml:space="preserve"> </w:t>
      </w:r>
      <w:r>
        <w:rPr>
          <w:b w:val="0"/>
          <w:bCs w:val="0"/>
          <w:w w:val="105"/>
          <w:szCs w:val="24"/>
        </w:rPr>
        <w:t xml:space="preserve">evidentemente, </w:t>
      </w:r>
      <w:r w:rsidRPr="008F7860">
        <w:rPr>
          <w:b w:val="0"/>
          <w:bCs w:val="0"/>
          <w:w w:val="105"/>
          <w:szCs w:val="24"/>
        </w:rPr>
        <w:t>a palavra não cessa quando</w:t>
      </w:r>
      <w:r>
        <w:rPr>
          <w:b w:val="0"/>
          <w:bCs w:val="0"/>
          <w:w w:val="105"/>
          <w:szCs w:val="24"/>
        </w:rPr>
        <w:t xml:space="preserve"> se trata de poesia.</w:t>
      </w:r>
      <w:r w:rsidRPr="008F7860">
        <w:rPr>
          <w:b w:val="0"/>
          <w:bCs w:val="0"/>
          <w:w w:val="105"/>
          <w:szCs w:val="24"/>
        </w:rPr>
        <w:t xml:space="preserve"> </w:t>
      </w:r>
      <w:r>
        <w:rPr>
          <w:b w:val="0"/>
          <w:bCs w:val="0"/>
          <w:w w:val="105"/>
          <w:szCs w:val="24"/>
        </w:rPr>
        <w:t>T</w:t>
      </w:r>
      <w:r w:rsidRPr="008F7860">
        <w:rPr>
          <w:b w:val="0"/>
          <w:bCs w:val="0"/>
          <w:w w:val="105"/>
          <w:szCs w:val="24"/>
        </w:rPr>
        <w:t xml:space="preserve">odos </w:t>
      </w:r>
      <w:r>
        <w:rPr>
          <w:b w:val="0"/>
          <w:bCs w:val="0"/>
          <w:w w:val="105"/>
          <w:szCs w:val="24"/>
        </w:rPr>
        <w:t xml:space="preserve">os tradutores seguem o mesmo viés e seguem </w:t>
      </w:r>
      <w:r w:rsidRPr="008F7860">
        <w:rPr>
          <w:b w:val="0"/>
          <w:bCs w:val="0"/>
          <w:w w:val="105"/>
          <w:szCs w:val="24"/>
        </w:rPr>
        <w:t xml:space="preserve">no mesmo movimento. </w:t>
      </w:r>
      <w:proofErr w:type="spellStart"/>
      <w:r w:rsidRPr="008F7860">
        <w:rPr>
          <w:b w:val="0"/>
          <w:bCs w:val="0"/>
          <w:w w:val="105"/>
          <w:szCs w:val="24"/>
        </w:rPr>
        <w:t>Aíla</w:t>
      </w:r>
      <w:proofErr w:type="spellEnd"/>
      <w:r w:rsidRPr="008F7860">
        <w:rPr>
          <w:b w:val="0"/>
          <w:bCs w:val="0"/>
          <w:w w:val="105"/>
          <w:szCs w:val="24"/>
        </w:rPr>
        <w:t xml:space="preserve"> Gomes e Augusto de Campos</w:t>
      </w:r>
      <w:r>
        <w:rPr>
          <w:b w:val="0"/>
          <w:bCs w:val="0"/>
          <w:w w:val="105"/>
          <w:szCs w:val="24"/>
        </w:rPr>
        <w:t>,</w:t>
      </w:r>
      <w:r w:rsidRPr="008F7860">
        <w:rPr>
          <w:b w:val="0"/>
          <w:bCs w:val="0"/>
          <w:w w:val="105"/>
          <w:szCs w:val="24"/>
        </w:rPr>
        <w:t xml:space="preserve"> exprimem versos mais concisos</w:t>
      </w:r>
      <w:r>
        <w:rPr>
          <w:b w:val="0"/>
          <w:bCs w:val="0"/>
          <w:w w:val="105"/>
          <w:szCs w:val="24"/>
        </w:rPr>
        <w:t>,</w:t>
      </w:r>
      <w:r w:rsidRPr="008F7860">
        <w:rPr>
          <w:b w:val="0"/>
          <w:bCs w:val="0"/>
          <w:w w:val="105"/>
          <w:szCs w:val="24"/>
        </w:rPr>
        <w:t xml:space="preserve"> </w:t>
      </w:r>
      <w:r>
        <w:rPr>
          <w:b w:val="0"/>
          <w:bCs w:val="0"/>
          <w:w w:val="105"/>
          <w:szCs w:val="24"/>
        </w:rPr>
        <w:t xml:space="preserve">recriam, </w:t>
      </w:r>
      <w:r w:rsidRPr="008F7860">
        <w:rPr>
          <w:b w:val="0"/>
          <w:bCs w:val="0"/>
          <w:w w:val="105"/>
          <w:szCs w:val="24"/>
        </w:rPr>
        <w:t>semelhantemente</w:t>
      </w:r>
      <w:r>
        <w:rPr>
          <w:b w:val="0"/>
          <w:bCs w:val="0"/>
          <w:w w:val="105"/>
          <w:szCs w:val="24"/>
        </w:rPr>
        <w:t>,</w:t>
      </w:r>
      <w:r w:rsidRPr="008F7860">
        <w:rPr>
          <w:b w:val="0"/>
          <w:bCs w:val="0"/>
          <w:w w:val="105"/>
          <w:szCs w:val="24"/>
        </w:rPr>
        <w:t xml:space="preserve"> a estrutura poética de Emily Dickinson</w:t>
      </w:r>
      <w:r>
        <w:rPr>
          <w:b w:val="0"/>
          <w:bCs w:val="0"/>
          <w:w w:val="105"/>
          <w:szCs w:val="24"/>
        </w:rPr>
        <w:t xml:space="preserve">, a </w:t>
      </w:r>
      <w:r w:rsidRPr="008F7860">
        <w:rPr>
          <w:b w:val="0"/>
          <w:bCs w:val="0"/>
          <w:w w:val="105"/>
          <w:szCs w:val="24"/>
        </w:rPr>
        <w:t xml:space="preserve">economia de palavras. </w:t>
      </w:r>
      <w:r>
        <w:rPr>
          <w:b w:val="0"/>
          <w:bCs w:val="0"/>
          <w:w w:val="105"/>
          <w:szCs w:val="24"/>
        </w:rPr>
        <w:t>Ao traduzir, José Lira</w:t>
      </w:r>
      <w:r w:rsidRPr="008F7860">
        <w:rPr>
          <w:b w:val="0"/>
          <w:bCs w:val="0"/>
          <w:w w:val="105"/>
          <w:szCs w:val="24"/>
        </w:rPr>
        <w:t>, utiliza a forma mais direta da língua inglesa</w:t>
      </w:r>
      <w:r>
        <w:rPr>
          <w:b w:val="0"/>
          <w:bCs w:val="0"/>
          <w:w w:val="105"/>
          <w:szCs w:val="24"/>
        </w:rPr>
        <w:t>. Nota-se</w:t>
      </w:r>
      <w:r w:rsidRPr="008F7860">
        <w:rPr>
          <w:b w:val="0"/>
          <w:bCs w:val="0"/>
          <w:w w:val="105"/>
          <w:szCs w:val="24"/>
        </w:rPr>
        <w:t xml:space="preserve"> mais conectivos</w:t>
      </w:r>
      <w:r>
        <w:rPr>
          <w:b w:val="0"/>
          <w:bCs w:val="0"/>
          <w:w w:val="105"/>
          <w:szCs w:val="24"/>
        </w:rPr>
        <w:t xml:space="preserve"> adotados para compor força </w:t>
      </w:r>
      <w:proofErr w:type="spellStart"/>
      <w:r>
        <w:rPr>
          <w:b w:val="0"/>
          <w:bCs w:val="0"/>
          <w:w w:val="105"/>
          <w:szCs w:val="24"/>
        </w:rPr>
        <w:t>ritmica</w:t>
      </w:r>
      <w:proofErr w:type="spellEnd"/>
      <w:r w:rsidRPr="008F7860">
        <w:rPr>
          <w:b w:val="0"/>
          <w:bCs w:val="0"/>
          <w:w w:val="105"/>
          <w:szCs w:val="24"/>
        </w:rPr>
        <w:t xml:space="preserve">, em comparação as demais traduções que dispõem serem </w:t>
      </w:r>
      <w:r>
        <w:rPr>
          <w:b w:val="0"/>
          <w:bCs w:val="0"/>
          <w:w w:val="105"/>
          <w:szCs w:val="24"/>
        </w:rPr>
        <w:t xml:space="preserve">mais </w:t>
      </w:r>
      <w:r w:rsidRPr="008F7860">
        <w:rPr>
          <w:b w:val="0"/>
          <w:bCs w:val="0"/>
          <w:w w:val="105"/>
          <w:szCs w:val="24"/>
        </w:rPr>
        <w:t>sintéticas,</w:t>
      </w:r>
      <w:r>
        <w:rPr>
          <w:b w:val="0"/>
          <w:bCs w:val="0"/>
          <w:w w:val="105"/>
          <w:szCs w:val="24"/>
        </w:rPr>
        <w:t xml:space="preserve"> no entanto a do tradutor resulta</w:t>
      </w:r>
      <w:r w:rsidRPr="008F7860">
        <w:rPr>
          <w:b w:val="0"/>
          <w:bCs w:val="0"/>
          <w:w w:val="105"/>
          <w:szCs w:val="24"/>
        </w:rPr>
        <w:t xml:space="preserve"> de forma mais analítica.</w:t>
      </w:r>
      <w:r w:rsidR="00B91C23">
        <w:rPr>
          <w:b w:val="0"/>
          <w:bCs w:val="0"/>
          <w:w w:val="105"/>
          <w:szCs w:val="24"/>
        </w:rPr>
        <w:tab/>
      </w:r>
    </w:p>
    <w:p w14:paraId="2B8715BE" w14:textId="423E7BDF" w:rsidR="00E334C6" w:rsidRDefault="008A1F95" w:rsidP="00A96808">
      <w:pPr>
        <w:pStyle w:val="Ttulo1"/>
        <w:tabs>
          <w:tab w:val="left" w:pos="709"/>
        </w:tabs>
        <w:jc w:val="both"/>
        <w:rPr>
          <w:b w:val="0"/>
          <w:bCs w:val="0"/>
          <w:w w:val="105"/>
          <w:szCs w:val="24"/>
        </w:rPr>
      </w:pPr>
      <w:r>
        <w:rPr>
          <w:b w:val="0"/>
          <w:bCs w:val="0"/>
          <w:w w:val="105"/>
          <w:szCs w:val="24"/>
        </w:rPr>
        <w:tab/>
      </w:r>
    </w:p>
    <w:p w14:paraId="7222F858" w14:textId="10A29499" w:rsidR="008A1F95" w:rsidRDefault="008A1F95" w:rsidP="00A96808">
      <w:pPr>
        <w:pStyle w:val="Ttulo1"/>
        <w:tabs>
          <w:tab w:val="left" w:pos="709"/>
        </w:tabs>
        <w:jc w:val="both"/>
        <w:rPr>
          <w:b w:val="0"/>
          <w:bCs w:val="0"/>
          <w:w w:val="105"/>
          <w:szCs w:val="24"/>
        </w:rPr>
      </w:pPr>
    </w:p>
    <w:p w14:paraId="482B5F5D" w14:textId="42F64BF3" w:rsidR="00E7098D" w:rsidRDefault="00E7098D" w:rsidP="00A96808">
      <w:pPr>
        <w:pStyle w:val="Ttulo1"/>
        <w:tabs>
          <w:tab w:val="left" w:pos="709"/>
        </w:tabs>
        <w:jc w:val="both"/>
        <w:rPr>
          <w:b w:val="0"/>
          <w:bCs w:val="0"/>
          <w:w w:val="105"/>
          <w:szCs w:val="24"/>
        </w:rPr>
      </w:pPr>
    </w:p>
    <w:p w14:paraId="7DCC88F5" w14:textId="2AAF1D7C" w:rsidR="00E7098D" w:rsidRDefault="00E7098D" w:rsidP="00A96808">
      <w:pPr>
        <w:pStyle w:val="Ttulo1"/>
        <w:tabs>
          <w:tab w:val="left" w:pos="709"/>
        </w:tabs>
        <w:jc w:val="both"/>
        <w:rPr>
          <w:b w:val="0"/>
          <w:bCs w:val="0"/>
          <w:w w:val="105"/>
          <w:szCs w:val="24"/>
        </w:rPr>
      </w:pPr>
    </w:p>
    <w:p w14:paraId="1B0AE8E7" w14:textId="0C95AB01" w:rsidR="00E7098D" w:rsidRDefault="00E7098D" w:rsidP="00A96808">
      <w:pPr>
        <w:pStyle w:val="Ttulo1"/>
        <w:tabs>
          <w:tab w:val="left" w:pos="709"/>
        </w:tabs>
        <w:jc w:val="both"/>
        <w:rPr>
          <w:b w:val="0"/>
          <w:bCs w:val="0"/>
          <w:w w:val="105"/>
          <w:szCs w:val="24"/>
        </w:rPr>
      </w:pPr>
    </w:p>
    <w:p w14:paraId="64CE0AF8" w14:textId="4F87C27B" w:rsidR="00E7098D" w:rsidRDefault="00E7098D" w:rsidP="00A96808">
      <w:pPr>
        <w:pStyle w:val="Ttulo1"/>
        <w:tabs>
          <w:tab w:val="left" w:pos="709"/>
        </w:tabs>
        <w:jc w:val="both"/>
        <w:rPr>
          <w:b w:val="0"/>
          <w:bCs w:val="0"/>
          <w:w w:val="105"/>
          <w:szCs w:val="24"/>
        </w:rPr>
      </w:pPr>
    </w:p>
    <w:p w14:paraId="263CC23A" w14:textId="03F3E0DF" w:rsidR="00E7098D" w:rsidRDefault="00E7098D" w:rsidP="00A96808">
      <w:pPr>
        <w:pStyle w:val="Ttulo1"/>
        <w:tabs>
          <w:tab w:val="left" w:pos="709"/>
        </w:tabs>
        <w:jc w:val="both"/>
        <w:rPr>
          <w:b w:val="0"/>
          <w:bCs w:val="0"/>
          <w:w w:val="105"/>
          <w:szCs w:val="24"/>
        </w:rPr>
      </w:pPr>
    </w:p>
    <w:p w14:paraId="3E068E86" w14:textId="1C967769" w:rsidR="00E7098D" w:rsidRDefault="00E7098D" w:rsidP="00A96808">
      <w:pPr>
        <w:pStyle w:val="Ttulo1"/>
        <w:tabs>
          <w:tab w:val="left" w:pos="709"/>
        </w:tabs>
        <w:jc w:val="both"/>
        <w:rPr>
          <w:b w:val="0"/>
          <w:bCs w:val="0"/>
          <w:w w:val="105"/>
          <w:szCs w:val="24"/>
        </w:rPr>
      </w:pPr>
    </w:p>
    <w:p w14:paraId="536FAA9F" w14:textId="7DF1676E" w:rsidR="00E7098D" w:rsidRDefault="00E7098D" w:rsidP="00A96808">
      <w:pPr>
        <w:pStyle w:val="Ttulo1"/>
        <w:tabs>
          <w:tab w:val="left" w:pos="709"/>
        </w:tabs>
        <w:jc w:val="both"/>
        <w:rPr>
          <w:b w:val="0"/>
          <w:bCs w:val="0"/>
          <w:w w:val="105"/>
          <w:szCs w:val="24"/>
        </w:rPr>
      </w:pPr>
    </w:p>
    <w:p w14:paraId="3119E6B7" w14:textId="49B4C8C8" w:rsidR="00E7098D" w:rsidRDefault="00E7098D" w:rsidP="00A96808">
      <w:pPr>
        <w:pStyle w:val="Ttulo1"/>
        <w:tabs>
          <w:tab w:val="left" w:pos="709"/>
        </w:tabs>
        <w:jc w:val="both"/>
        <w:rPr>
          <w:b w:val="0"/>
          <w:bCs w:val="0"/>
          <w:w w:val="105"/>
          <w:szCs w:val="24"/>
        </w:rPr>
      </w:pPr>
    </w:p>
    <w:p w14:paraId="37877361" w14:textId="62621818" w:rsidR="00E7098D" w:rsidRDefault="00E7098D" w:rsidP="00A96808">
      <w:pPr>
        <w:pStyle w:val="Ttulo1"/>
        <w:tabs>
          <w:tab w:val="left" w:pos="709"/>
        </w:tabs>
        <w:jc w:val="both"/>
        <w:rPr>
          <w:b w:val="0"/>
          <w:bCs w:val="0"/>
          <w:w w:val="105"/>
          <w:szCs w:val="24"/>
        </w:rPr>
      </w:pPr>
    </w:p>
    <w:p w14:paraId="684331F9" w14:textId="74E114D1" w:rsidR="00E7098D" w:rsidRDefault="00E7098D" w:rsidP="00A96808">
      <w:pPr>
        <w:pStyle w:val="Ttulo1"/>
        <w:tabs>
          <w:tab w:val="left" w:pos="709"/>
        </w:tabs>
        <w:jc w:val="both"/>
        <w:rPr>
          <w:b w:val="0"/>
          <w:bCs w:val="0"/>
          <w:w w:val="105"/>
          <w:szCs w:val="24"/>
        </w:rPr>
      </w:pPr>
    </w:p>
    <w:p w14:paraId="79E87D53" w14:textId="671CCC77" w:rsidR="00E7098D" w:rsidRDefault="00E7098D" w:rsidP="00A96808">
      <w:pPr>
        <w:pStyle w:val="Ttulo1"/>
        <w:tabs>
          <w:tab w:val="left" w:pos="709"/>
        </w:tabs>
        <w:jc w:val="both"/>
        <w:rPr>
          <w:b w:val="0"/>
          <w:bCs w:val="0"/>
          <w:w w:val="105"/>
          <w:szCs w:val="24"/>
        </w:rPr>
      </w:pPr>
    </w:p>
    <w:p w14:paraId="56DCE00C" w14:textId="728C1EFF" w:rsidR="00E7098D" w:rsidRDefault="00E7098D" w:rsidP="00A96808">
      <w:pPr>
        <w:pStyle w:val="Ttulo1"/>
        <w:tabs>
          <w:tab w:val="left" w:pos="709"/>
        </w:tabs>
        <w:jc w:val="both"/>
        <w:rPr>
          <w:b w:val="0"/>
          <w:bCs w:val="0"/>
          <w:w w:val="105"/>
          <w:szCs w:val="24"/>
        </w:rPr>
      </w:pPr>
    </w:p>
    <w:p w14:paraId="048E1965" w14:textId="5A70FBCD" w:rsidR="00E7098D" w:rsidRDefault="00E7098D" w:rsidP="00A96808">
      <w:pPr>
        <w:pStyle w:val="Ttulo1"/>
        <w:tabs>
          <w:tab w:val="left" w:pos="709"/>
        </w:tabs>
        <w:jc w:val="both"/>
        <w:rPr>
          <w:b w:val="0"/>
          <w:bCs w:val="0"/>
          <w:w w:val="105"/>
          <w:szCs w:val="24"/>
        </w:rPr>
      </w:pPr>
    </w:p>
    <w:p w14:paraId="3B78C595" w14:textId="2340C45D" w:rsidR="00E7098D" w:rsidRDefault="00E7098D" w:rsidP="00A96808">
      <w:pPr>
        <w:pStyle w:val="Ttulo1"/>
        <w:tabs>
          <w:tab w:val="left" w:pos="709"/>
        </w:tabs>
        <w:jc w:val="both"/>
        <w:rPr>
          <w:b w:val="0"/>
          <w:bCs w:val="0"/>
          <w:w w:val="105"/>
          <w:szCs w:val="24"/>
        </w:rPr>
      </w:pPr>
    </w:p>
    <w:p w14:paraId="06B9F875" w14:textId="277D5DB9" w:rsidR="00E7098D" w:rsidRDefault="00E7098D" w:rsidP="00A96808">
      <w:pPr>
        <w:pStyle w:val="Ttulo1"/>
        <w:tabs>
          <w:tab w:val="left" w:pos="709"/>
        </w:tabs>
        <w:jc w:val="both"/>
        <w:rPr>
          <w:b w:val="0"/>
          <w:bCs w:val="0"/>
          <w:w w:val="105"/>
          <w:szCs w:val="24"/>
        </w:rPr>
      </w:pPr>
    </w:p>
    <w:p w14:paraId="0F81450C" w14:textId="6D4291BB" w:rsidR="00E7098D" w:rsidRDefault="00E7098D" w:rsidP="00A96808">
      <w:pPr>
        <w:pStyle w:val="Ttulo1"/>
        <w:tabs>
          <w:tab w:val="left" w:pos="709"/>
        </w:tabs>
        <w:jc w:val="both"/>
        <w:rPr>
          <w:b w:val="0"/>
          <w:bCs w:val="0"/>
          <w:w w:val="105"/>
          <w:szCs w:val="24"/>
        </w:rPr>
      </w:pPr>
    </w:p>
    <w:p w14:paraId="2DDDB1DD" w14:textId="2CFD39BD" w:rsidR="00E7098D" w:rsidRDefault="00E7098D" w:rsidP="00A96808">
      <w:pPr>
        <w:pStyle w:val="Ttulo1"/>
        <w:tabs>
          <w:tab w:val="left" w:pos="709"/>
        </w:tabs>
        <w:jc w:val="both"/>
        <w:rPr>
          <w:b w:val="0"/>
          <w:bCs w:val="0"/>
          <w:w w:val="105"/>
          <w:szCs w:val="24"/>
        </w:rPr>
      </w:pPr>
    </w:p>
    <w:p w14:paraId="099CC1F5" w14:textId="5DC9939E" w:rsidR="00E7098D" w:rsidRDefault="00E7098D" w:rsidP="00A96808">
      <w:pPr>
        <w:pStyle w:val="Ttulo1"/>
        <w:tabs>
          <w:tab w:val="left" w:pos="709"/>
        </w:tabs>
        <w:jc w:val="both"/>
        <w:rPr>
          <w:b w:val="0"/>
          <w:bCs w:val="0"/>
          <w:w w:val="105"/>
          <w:szCs w:val="24"/>
        </w:rPr>
      </w:pPr>
    </w:p>
    <w:p w14:paraId="2CBC84AB" w14:textId="49702DF5" w:rsidR="00100BBD" w:rsidRDefault="00100BBD" w:rsidP="00A96808">
      <w:pPr>
        <w:pStyle w:val="Ttulo1"/>
        <w:jc w:val="both"/>
        <w:rPr>
          <w:w w:val="105"/>
          <w:szCs w:val="24"/>
        </w:rPr>
      </w:pPr>
      <w:r>
        <w:rPr>
          <w:w w:val="105"/>
          <w:szCs w:val="24"/>
        </w:rPr>
        <w:lastRenderedPageBreak/>
        <w:br w:type="page"/>
      </w:r>
    </w:p>
    <w:p w14:paraId="7CD3C679" w14:textId="7859EBEB" w:rsidR="008C57C3" w:rsidRPr="00100BBD" w:rsidRDefault="007902C0" w:rsidP="00A96808">
      <w:pPr>
        <w:pStyle w:val="Ttulo1"/>
        <w:jc w:val="both"/>
      </w:pPr>
      <w:r w:rsidRPr="00100BBD">
        <w:lastRenderedPageBreak/>
        <w:t>CON</w:t>
      </w:r>
      <w:r w:rsidR="00DF1393" w:rsidRPr="00100BBD">
        <w:t>SIDERAÇÕES FINAIS</w:t>
      </w:r>
    </w:p>
    <w:p w14:paraId="46C08738" w14:textId="63105937" w:rsidR="008C57C3" w:rsidRDefault="008C57C3" w:rsidP="00A96808">
      <w:pPr>
        <w:pStyle w:val="Ttulo1"/>
        <w:jc w:val="both"/>
        <w:rPr>
          <w:w w:val="105"/>
          <w:szCs w:val="24"/>
        </w:rPr>
      </w:pPr>
    </w:p>
    <w:p w14:paraId="5D0BBAD2" w14:textId="5F3ED1E7" w:rsidR="008A1F95" w:rsidRPr="00791F8B" w:rsidRDefault="008A1F95" w:rsidP="00A96808">
      <w:pPr>
        <w:pStyle w:val="Corpodetexto"/>
        <w:spacing w:line="360" w:lineRule="auto"/>
        <w:ind w:left="119" w:right="126" w:firstLine="708"/>
        <w:jc w:val="both"/>
        <w:rPr>
          <w:rFonts w:ascii="Arial" w:hAnsi="Arial" w:cs="Arial"/>
          <w:w w:val="105"/>
          <w:sz w:val="24"/>
          <w:szCs w:val="24"/>
        </w:rPr>
      </w:pPr>
      <w:r w:rsidRPr="00791F8B">
        <w:rPr>
          <w:rFonts w:ascii="Arial" w:hAnsi="Arial" w:cs="Arial"/>
          <w:w w:val="105"/>
          <w:sz w:val="24"/>
          <w:szCs w:val="24"/>
        </w:rPr>
        <w:t>Por certo, compreende-se que quando o assunto é a tradução</w:t>
      </w:r>
      <w:r w:rsidR="00A658A8" w:rsidRPr="00791F8B">
        <w:rPr>
          <w:rFonts w:ascii="Arial" w:hAnsi="Arial" w:cs="Arial"/>
          <w:w w:val="105"/>
          <w:sz w:val="24"/>
          <w:szCs w:val="24"/>
        </w:rPr>
        <w:t xml:space="preserve"> propriamente dita</w:t>
      </w:r>
      <w:r w:rsidRPr="00791F8B">
        <w:rPr>
          <w:rFonts w:ascii="Arial" w:hAnsi="Arial" w:cs="Arial"/>
          <w:w w:val="105"/>
          <w:sz w:val="24"/>
          <w:szCs w:val="24"/>
        </w:rPr>
        <w:t>, a palavra e</w:t>
      </w:r>
      <w:r w:rsidR="00A658A8" w:rsidRPr="00791F8B">
        <w:rPr>
          <w:rFonts w:ascii="Arial" w:hAnsi="Arial" w:cs="Arial"/>
          <w:w w:val="105"/>
          <w:sz w:val="24"/>
          <w:szCs w:val="24"/>
        </w:rPr>
        <w:t>m conjunto do</w:t>
      </w:r>
      <w:r w:rsidRPr="00791F8B">
        <w:rPr>
          <w:rFonts w:ascii="Arial" w:hAnsi="Arial" w:cs="Arial"/>
          <w:w w:val="105"/>
          <w:sz w:val="24"/>
          <w:szCs w:val="24"/>
        </w:rPr>
        <w:t xml:space="preserve"> fazer poético expandem em forma e em </w:t>
      </w:r>
      <w:r w:rsidR="006464F4" w:rsidRPr="00791F8B">
        <w:rPr>
          <w:rFonts w:ascii="Arial" w:hAnsi="Arial" w:cs="Arial"/>
          <w:w w:val="105"/>
          <w:sz w:val="24"/>
          <w:szCs w:val="24"/>
        </w:rPr>
        <w:t>movimento, revelando</w:t>
      </w:r>
      <w:r w:rsidR="00A658A8" w:rsidRPr="00791F8B">
        <w:rPr>
          <w:rFonts w:ascii="Arial" w:hAnsi="Arial" w:cs="Arial"/>
          <w:w w:val="105"/>
          <w:sz w:val="24"/>
          <w:szCs w:val="24"/>
        </w:rPr>
        <w:t xml:space="preserve"> </w:t>
      </w:r>
      <w:r w:rsidR="006464F4" w:rsidRPr="00791F8B">
        <w:rPr>
          <w:rFonts w:ascii="Arial" w:hAnsi="Arial" w:cs="Arial"/>
          <w:w w:val="105"/>
          <w:sz w:val="24"/>
          <w:szCs w:val="24"/>
        </w:rPr>
        <w:t>a poesia ser agente</w:t>
      </w:r>
      <w:r w:rsidR="00A658A8" w:rsidRPr="00791F8B">
        <w:rPr>
          <w:rFonts w:ascii="Arial" w:hAnsi="Arial" w:cs="Arial"/>
          <w:w w:val="105"/>
          <w:sz w:val="24"/>
          <w:szCs w:val="24"/>
        </w:rPr>
        <w:t xml:space="preserve"> que evoca </w:t>
      </w:r>
      <w:r w:rsidR="006464F4" w:rsidRPr="00791F8B">
        <w:rPr>
          <w:rFonts w:ascii="Arial" w:hAnsi="Arial" w:cs="Arial"/>
          <w:w w:val="105"/>
          <w:sz w:val="24"/>
          <w:szCs w:val="24"/>
        </w:rPr>
        <w:t xml:space="preserve">o </w:t>
      </w:r>
      <w:r w:rsidR="00A658A8" w:rsidRPr="00791F8B">
        <w:rPr>
          <w:rFonts w:ascii="Arial" w:hAnsi="Arial" w:cs="Arial"/>
          <w:w w:val="105"/>
          <w:sz w:val="24"/>
          <w:szCs w:val="24"/>
        </w:rPr>
        <w:t xml:space="preserve">sentido na nova forma. </w:t>
      </w:r>
      <w:r w:rsidR="000C34B8">
        <w:rPr>
          <w:rFonts w:ascii="Arial" w:hAnsi="Arial" w:cs="Arial"/>
          <w:w w:val="105"/>
          <w:sz w:val="24"/>
          <w:szCs w:val="24"/>
        </w:rPr>
        <w:t xml:space="preserve"> Mesmo sofrendo revisões antes de serem publicados os versos</w:t>
      </w:r>
      <w:r w:rsidR="006464F4" w:rsidRPr="00791F8B">
        <w:rPr>
          <w:rFonts w:ascii="Arial" w:hAnsi="Arial" w:cs="Arial"/>
          <w:w w:val="105"/>
          <w:sz w:val="24"/>
          <w:szCs w:val="24"/>
        </w:rPr>
        <w:t xml:space="preserve"> de Emily Dickinson, o estilo de elementos simples, puros e profundos apenas revelam a importância e beleza d</w:t>
      </w:r>
      <w:r w:rsidR="00256069">
        <w:rPr>
          <w:rFonts w:ascii="Arial" w:hAnsi="Arial" w:cs="Arial"/>
          <w:w w:val="105"/>
          <w:sz w:val="24"/>
          <w:szCs w:val="24"/>
        </w:rPr>
        <w:t>e sua</w:t>
      </w:r>
      <w:r w:rsidR="006464F4" w:rsidRPr="00791F8B">
        <w:rPr>
          <w:rFonts w:ascii="Arial" w:hAnsi="Arial" w:cs="Arial"/>
          <w:w w:val="105"/>
          <w:sz w:val="24"/>
          <w:szCs w:val="24"/>
        </w:rPr>
        <w:t xml:space="preserve"> </w:t>
      </w:r>
      <w:r w:rsidR="000C34B8">
        <w:rPr>
          <w:rFonts w:ascii="Arial" w:hAnsi="Arial" w:cs="Arial"/>
          <w:w w:val="105"/>
          <w:sz w:val="24"/>
          <w:szCs w:val="24"/>
        </w:rPr>
        <w:t xml:space="preserve">poesia que mesmo recebendo certas “alterações” não </w:t>
      </w:r>
      <w:r w:rsidR="00256069">
        <w:rPr>
          <w:rFonts w:ascii="Arial" w:hAnsi="Arial" w:cs="Arial"/>
          <w:w w:val="105"/>
          <w:sz w:val="24"/>
          <w:szCs w:val="24"/>
        </w:rPr>
        <w:t>perdeu sua grandeza</w:t>
      </w:r>
      <w:r w:rsidR="006464F4" w:rsidRPr="00791F8B">
        <w:rPr>
          <w:rFonts w:ascii="Arial" w:hAnsi="Arial" w:cs="Arial"/>
          <w:w w:val="105"/>
          <w:sz w:val="24"/>
          <w:szCs w:val="24"/>
        </w:rPr>
        <w:t xml:space="preserve">. </w:t>
      </w:r>
    </w:p>
    <w:p w14:paraId="60A833B2" w14:textId="3DA9609C" w:rsidR="00680C1C" w:rsidRPr="00E51DC9" w:rsidRDefault="006464F4" w:rsidP="00A96808">
      <w:pPr>
        <w:pStyle w:val="Corpodetexto"/>
        <w:spacing w:line="360" w:lineRule="auto"/>
        <w:ind w:left="119" w:right="126" w:firstLine="708"/>
        <w:jc w:val="both"/>
        <w:rPr>
          <w:w w:val="105"/>
          <w:sz w:val="24"/>
          <w:szCs w:val="24"/>
        </w:rPr>
      </w:pPr>
      <w:r w:rsidRPr="00791F8B">
        <w:rPr>
          <w:rFonts w:ascii="Arial" w:hAnsi="Arial" w:cs="Arial"/>
          <w:w w:val="105"/>
          <w:sz w:val="24"/>
          <w:szCs w:val="24"/>
        </w:rPr>
        <w:t>Assim, abordar</w:t>
      </w:r>
      <w:r w:rsidR="00E51DC9" w:rsidRPr="00791F8B">
        <w:rPr>
          <w:rFonts w:ascii="Arial" w:hAnsi="Arial" w:cs="Arial"/>
          <w:w w:val="105"/>
          <w:sz w:val="24"/>
          <w:szCs w:val="24"/>
        </w:rPr>
        <w:t xml:space="preserve"> que</w:t>
      </w:r>
      <w:r w:rsidRPr="00791F8B">
        <w:rPr>
          <w:rFonts w:ascii="Arial" w:hAnsi="Arial" w:cs="Arial"/>
          <w:w w:val="105"/>
          <w:sz w:val="24"/>
          <w:szCs w:val="24"/>
        </w:rPr>
        <w:t xml:space="preserve"> as diferentes nuances presentes em cada tradução não só evidenciam a pluralidade interpretativa, mas também </w:t>
      </w:r>
      <w:r w:rsidR="00E51DC9" w:rsidRPr="00791F8B">
        <w:rPr>
          <w:rFonts w:ascii="Arial" w:hAnsi="Arial" w:cs="Arial"/>
          <w:w w:val="105"/>
          <w:sz w:val="24"/>
          <w:szCs w:val="24"/>
        </w:rPr>
        <w:t>o fator dinâmico da língua</w:t>
      </w:r>
      <w:r w:rsidR="00256069">
        <w:rPr>
          <w:rFonts w:ascii="Arial" w:hAnsi="Arial" w:cs="Arial"/>
          <w:w w:val="105"/>
          <w:sz w:val="24"/>
          <w:szCs w:val="24"/>
        </w:rPr>
        <w:t xml:space="preserve"> e da tradução</w:t>
      </w:r>
      <w:r w:rsidR="00E51DC9" w:rsidRPr="00791F8B">
        <w:rPr>
          <w:rFonts w:ascii="Arial" w:hAnsi="Arial" w:cs="Arial"/>
          <w:w w:val="105"/>
          <w:sz w:val="24"/>
          <w:szCs w:val="24"/>
        </w:rPr>
        <w:t xml:space="preserve"> que </w:t>
      </w:r>
      <w:r w:rsidR="00256069">
        <w:rPr>
          <w:rFonts w:ascii="Arial" w:hAnsi="Arial" w:cs="Arial"/>
          <w:w w:val="105"/>
          <w:sz w:val="24"/>
          <w:szCs w:val="24"/>
        </w:rPr>
        <w:t>manifestam</w:t>
      </w:r>
      <w:r w:rsidR="00E51DC9" w:rsidRPr="00791F8B">
        <w:rPr>
          <w:rFonts w:ascii="Arial" w:hAnsi="Arial" w:cs="Arial"/>
          <w:w w:val="105"/>
          <w:sz w:val="24"/>
          <w:szCs w:val="24"/>
        </w:rPr>
        <w:t xml:space="preserve"> um grande poder de movimento. Mesmo com o </w:t>
      </w:r>
      <w:r w:rsidR="00945555" w:rsidRPr="00791F8B">
        <w:rPr>
          <w:rFonts w:ascii="Arial" w:hAnsi="Arial" w:cs="Arial"/>
          <w:w w:val="105"/>
          <w:sz w:val="24"/>
          <w:szCs w:val="24"/>
        </w:rPr>
        <w:t xml:space="preserve">desafio para a ação </w:t>
      </w:r>
      <w:r w:rsidR="00E51DC9" w:rsidRPr="00791F8B">
        <w:rPr>
          <w:rFonts w:ascii="Arial" w:hAnsi="Arial" w:cs="Arial"/>
          <w:w w:val="105"/>
          <w:sz w:val="24"/>
          <w:szCs w:val="24"/>
        </w:rPr>
        <w:t xml:space="preserve">tradutória, as impossibilidades impulsionam o improviso, a disposição </w:t>
      </w:r>
      <w:r w:rsidR="00945555" w:rsidRPr="00791F8B">
        <w:rPr>
          <w:rFonts w:ascii="Arial" w:hAnsi="Arial" w:cs="Arial"/>
          <w:w w:val="105"/>
          <w:sz w:val="24"/>
          <w:szCs w:val="24"/>
        </w:rPr>
        <w:t>recria</w:t>
      </w:r>
      <w:r w:rsidR="00E51DC9" w:rsidRPr="00791F8B">
        <w:rPr>
          <w:rFonts w:ascii="Arial" w:hAnsi="Arial" w:cs="Arial"/>
          <w:w w:val="105"/>
          <w:sz w:val="24"/>
          <w:szCs w:val="24"/>
        </w:rPr>
        <w:t>dora</w:t>
      </w:r>
      <w:r w:rsidR="00256069">
        <w:rPr>
          <w:rFonts w:ascii="Arial" w:hAnsi="Arial" w:cs="Arial"/>
          <w:w w:val="105"/>
          <w:sz w:val="24"/>
          <w:szCs w:val="24"/>
        </w:rPr>
        <w:t xml:space="preserve"> pertencente ao</w:t>
      </w:r>
      <w:r w:rsidR="00E51DC9" w:rsidRPr="00791F8B">
        <w:rPr>
          <w:rFonts w:ascii="Arial" w:hAnsi="Arial" w:cs="Arial"/>
          <w:w w:val="105"/>
          <w:sz w:val="24"/>
          <w:szCs w:val="24"/>
        </w:rPr>
        <w:t xml:space="preserve"> processo de semiose que ocorre por meio da identificação dos</w:t>
      </w:r>
      <w:r w:rsidR="00945555" w:rsidRPr="00791F8B">
        <w:rPr>
          <w:rFonts w:ascii="Arial" w:hAnsi="Arial" w:cs="Arial"/>
          <w:w w:val="105"/>
          <w:sz w:val="24"/>
          <w:szCs w:val="24"/>
        </w:rPr>
        <w:t xml:space="preserve"> elementos essenciais d</w:t>
      </w:r>
      <w:r w:rsidR="00E51DC9" w:rsidRPr="00791F8B">
        <w:rPr>
          <w:rFonts w:ascii="Arial" w:hAnsi="Arial" w:cs="Arial"/>
          <w:w w:val="105"/>
          <w:sz w:val="24"/>
          <w:szCs w:val="24"/>
        </w:rPr>
        <w:t>a</w:t>
      </w:r>
      <w:r w:rsidR="00945555" w:rsidRPr="00791F8B">
        <w:rPr>
          <w:rFonts w:ascii="Arial" w:hAnsi="Arial" w:cs="Arial"/>
          <w:w w:val="105"/>
          <w:sz w:val="24"/>
          <w:szCs w:val="24"/>
        </w:rPr>
        <w:t xml:space="preserve"> poesia</w:t>
      </w:r>
      <w:r w:rsidR="00E51DC9" w:rsidRPr="00791F8B">
        <w:rPr>
          <w:rFonts w:ascii="Arial" w:hAnsi="Arial" w:cs="Arial"/>
          <w:w w:val="105"/>
          <w:sz w:val="24"/>
          <w:szCs w:val="24"/>
        </w:rPr>
        <w:t xml:space="preserve"> original</w:t>
      </w:r>
      <w:r w:rsidR="00256069">
        <w:rPr>
          <w:rFonts w:ascii="Arial" w:hAnsi="Arial" w:cs="Arial"/>
          <w:w w:val="105"/>
          <w:sz w:val="24"/>
          <w:szCs w:val="24"/>
        </w:rPr>
        <w:t xml:space="preserve">, </w:t>
      </w:r>
      <w:r w:rsidR="00E51DC9" w:rsidRPr="00791F8B">
        <w:rPr>
          <w:rFonts w:ascii="Arial" w:hAnsi="Arial" w:cs="Arial"/>
          <w:w w:val="105"/>
          <w:sz w:val="24"/>
          <w:szCs w:val="24"/>
        </w:rPr>
        <w:t>harmonizadas</w:t>
      </w:r>
      <w:r w:rsidR="00945555" w:rsidRPr="00791F8B">
        <w:rPr>
          <w:rFonts w:ascii="Arial" w:hAnsi="Arial" w:cs="Arial"/>
          <w:w w:val="105"/>
          <w:sz w:val="24"/>
          <w:szCs w:val="24"/>
        </w:rPr>
        <w:t xml:space="preserve"> na l</w:t>
      </w:r>
      <w:r w:rsidR="001A7ADA" w:rsidRPr="00791F8B">
        <w:rPr>
          <w:rFonts w:ascii="Arial" w:hAnsi="Arial" w:cs="Arial"/>
          <w:w w:val="105"/>
          <w:sz w:val="24"/>
          <w:szCs w:val="24"/>
        </w:rPr>
        <w:t>í</w:t>
      </w:r>
      <w:r w:rsidR="00945555" w:rsidRPr="00791F8B">
        <w:rPr>
          <w:rFonts w:ascii="Arial" w:hAnsi="Arial" w:cs="Arial"/>
          <w:w w:val="105"/>
          <w:sz w:val="24"/>
          <w:szCs w:val="24"/>
        </w:rPr>
        <w:t>ngua de chegada</w:t>
      </w:r>
      <w:r w:rsidR="00E51DC9">
        <w:rPr>
          <w:rFonts w:ascii="Arial" w:hAnsi="Arial" w:cs="Arial"/>
          <w:w w:val="105"/>
          <w:sz w:val="24"/>
          <w:szCs w:val="24"/>
        </w:rPr>
        <w:t>.</w:t>
      </w:r>
    </w:p>
    <w:p w14:paraId="5DB323E0" w14:textId="77777777" w:rsidR="005A2C11" w:rsidRPr="00C501B0" w:rsidRDefault="005A2C11" w:rsidP="00A96808">
      <w:pPr>
        <w:pStyle w:val="Corpodetexto"/>
        <w:spacing w:line="360" w:lineRule="auto"/>
        <w:ind w:left="119" w:right="126" w:firstLine="708"/>
        <w:jc w:val="both"/>
        <w:rPr>
          <w:rFonts w:ascii="Arial" w:hAnsi="Arial" w:cs="Arial"/>
          <w:w w:val="105"/>
          <w:sz w:val="24"/>
          <w:szCs w:val="24"/>
        </w:rPr>
      </w:pPr>
    </w:p>
    <w:p w14:paraId="05A9D194" w14:textId="77777777" w:rsidR="00AF3F87" w:rsidRPr="00C501B0" w:rsidRDefault="00AF3F87" w:rsidP="00A96808">
      <w:pPr>
        <w:pStyle w:val="Corpodetexto"/>
        <w:rPr>
          <w:rFonts w:ascii="Arial" w:hAnsi="Arial" w:cs="Arial"/>
          <w:sz w:val="24"/>
          <w:szCs w:val="24"/>
        </w:rPr>
      </w:pPr>
    </w:p>
    <w:p w14:paraId="1BD24E10" w14:textId="09CCBA65" w:rsidR="008C57C3" w:rsidRPr="00100BBD" w:rsidRDefault="008C57C3" w:rsidP="00A96808">
      <w:pPr>
        <w:rPr>
          <w:rFonts w:ascii="Arial" w:eastAsia="Arial" w:hAnsi="Arial" w:cs="Arial"/>
          <w:b/>
          <w:bCs/>
          <w:w w:val="105"/>
          <w:sz w:val="24"/>
          <w:szCs w:val="24"/>
        </w:rPr>
      </w:pPr>
      <w:r>
        <w:rPr>
          <w:w w:val="105"/>
          <w:sz w:val="24"/>
          <w:szCs w:val="24"/>
        </w:rPr>
        <w:br w:type="page"/>
      </w:r>
    </w:p>
    <w:p w14:paraId="2F7EFF83" w14:textId="33C0D295" w:rsidR="00945555" w:rsidRDefault="008C57C3" w:rsidP="00A96808">
      <w:pPr>
        <w:pStyle w:val="Ttulo1"/>
        <w:jc w:val="both"/>
      </w:pPr>
      <w:r w:rsidRPr="008C57C3">
        <w:lastRenderedPageBreak/>
        <w:t>REFERÊNCIAS</w:t>
      </w:r>
    </w:p>
    <w:p w14:paraId="075B7E6A" w14:textId="77777777" w:rsidR="00311786" w:rsidRDefault="00311786" w:rsidP="00A96808">
      <w:pPr>
        <w:pStyle w:val="Ttulo1"/>
      </w:pPr>
    </w:p>
    <w:p w14:paraId="7895240D" w14:textId="42676FC9" w:rsidR="00311786" w:rsidRPr="00A96808" w:rsidRDefault="00311786" w:rsidP="00A96808">
      <w:pPr>
        <w:pStyle w:val="Referencia"/>
        <w:spacing w:before="0" w:after="0"/>
        <w:ind w:left="0"/>
        <w:rPr>
          <w:rFonts w:ascii="Arial" w:hAnsi="Arial" w:cs="Arial"/>
          <w:sz w:val="24"/>
          <w:szCs w:val="24"/>
        </w:rPr>
      </w:pPr>
      <w:r w:rsidRPr="00A96808">
        <w:rPr>
          <w:rFonts w:ascii="Arial" w:hAnsi="Arial" w:cs="Arial"/>
          <w:sz w:val="24"/>
          <w:szCs w:val="24"/>
        </w:rPr>
        <w:t xml:space="preserve">ALUMNI, BIBLIOTECA. </w:t>
      </w:r>
      <w:r w:rsidRPr="00A96808">
        <w:rPr>
          <w:rFonts w:ascii="Arial" w:hAnsi="Arial" w:cs="Arial"/>
          <w:b/>
          <w:sz w:val="24"/>
          <w:szCs w:val="24"/>
        </w:rPr>
        <w:t>FIFTY POEMS CINQÜENTA POEMAS</w:t>
      </w:r>
      <w:r w:rsidRPr="00A96808">
        <w:rPr>
          <w:rFonts w:ascii="Arial" w:hAnsi="Arial" w:cs="Arial"/>
          <w:sz w:val="24"/>
          <w:szCs w:val="24"/>
        </w:rPr>
        <w:t>: Seleção e Tradução Isa Mara Lando. São Paulo: Imago / Alumni, 1999.  p. 50-54</w:t>
      </w:r>
    </w:p>
    <w:p w14:paraId="09E76931" w14:textId="77777777" w:rsidR="00311786" w:rsidRPr="00A96808" w:rsidRDefault="00311786" w:rsidP="00A96808">
      <w:pPr>
        <w:pStyle w:val="Corpodetexto"/>
        <w:jc w:val="both"/>
        <w:rPr>
          <w:rFonts w:ascii="Arial" w:hAnsi="Arial" w:cs="Arial"/>
          <w:sz w:val="24"/>
          <w:szCs w:val="24"/>
        </w:rPr>
      </w:pPr>
    </w:p>
    <w:p w14:paraId="36CB615F" w14:textId="77777777" w:rsidR="001D3FB4" w:rsidRDefault="009412AB" w:rsidP="00A96808">
      <w:pPr>
        <w:pStyle w:val="Corpodetexto"/>
        <w:jc w:val="both"/>
        <w:rPr>
          <w:rFonts w:ascii="Arial" w:hAnsi="Arial" w:cs="Arial"/>
          <w:sz w:val="24"/>
          <w:szCs w:val="24"/>
        </w:rPr>
      </w:pPr>
      <w:r w:rsidRPr="00A96808">
        <w:rPr>
          <w:rFonts w:ascii="Arial" w:hAnsi="Arial" w:cs="Arial"/>
          <w:sz w:val="24"/>
          <w:szCs w:val="24"/>
        </w:rPr>
        <w:t xml:space="preserve">ASSOSSIAÇÃO BRASILEIRA DE LITERATURA COMPARADA, </w:t>
      </w:r>
      <w:r w:rsidRPr="00A96808">
        <w:rPr>
          <w:rFonts w:ascii="Arial" w:hAnsi="Arial" w:cs="Arial"/>
          <w:b/>
          <w:bCs/>
          <w:sz w:val="24"/>
          <w:szCs w:val="24"/>
        </w:rPr>
        <w:t>TRADUÇÃO E LINGUAGENS TRANSCRIATIVAS ESTUDO DE TEXTOS INTERARTÍSTICOS SOB DIFERENTES OLHARES</w:t>
      </w:r>
      <w:r w:rsidR="00BB439E" w:rsidRPr="00A96808">
        <w:rPr>
          <w:rFonts w:ascii="Arial" w:hAnsi="Arial" w:cs="Arial"/>
          <w:sz w:val="24"/>
          <w:szCs w:val="24"/>
        </w:rPr>
        <w:t>. YouTube, 05 de agosto de 2022. Disponível em:</w:t>
      </w:r>
    </w:p>
    <w:p w14:paraId="2D1E8F9A" w14:textId="0818B459" w:rsidR="009412AB" w:rsidRPr="00A96808" w:rsidRDefault="00BB439E" w:rsidP="00A96808">
      <w:pPr>
        <w:pStyle w:val="Corpodetexto"/>
        <w:jc w:val="both"/>
        <w:rPr>
          <w:rFonts w:ascii="Arial" w:hAnsi="Arial" w:cs="Arial"/>
          <w:sz w:val="24"/>
          <w:szCs w:val="24"/>
        </w:rPr>
      </w:pPr>
      <w:r w:rsidRPr="00A96808">
        <w:rPr>
          <w:rFonts w:ascii="Arial" w:hAnsi="Arial" w:cs="Arial"/>
          <w:sz w:val="24"/>
          <w:szCs w:val="24"/>
        </w:rPr>
        <w:t xml:space="preserve"> </w:t>
      </w:r>
      <w:hyperlink r:id="rId10" w:history="1">
        <w:r w:rsidRPr="00A96808">
          <w:rPr>
            <w:rStyle w:val="Hyperlink"/>
            <w:rFonts w:ascii="Arial" w:hAnsi="Arial" w:cs="Arial"/>
            <w:color w:val="auto"/>
            <w:sz w:val="24"/>
            <w:szCs w:val="24"/>
          </w:rPr>
          <w:t>https://www.youtube.com/watch?v=GRTtluHyDBQ</w:t>
        </w:r>
      </w:hyperlink>
      <w:r w:rsidRPr="00A96808">
        <w:rPr>
          <w:rFonts w:ascii="Arial" w:hAnsi="Arial" w:cs="Arial"/>
          <w:sz w:val="24"/>
          <w:szCs w:val="24"/>
        </w:rPr>
        <w:t>. Acesso em: 26 nov. 2022.</w:t>
      </w:r>
    </w:p>
    <w:p w14:paraId="76459B3D" w14:textId="77777777" w:rsidR="009412AB" w:rsidRPr="00A96808" w:rsidRDefault="009412AB" w:rsidP="00A96808">
      <w:pPr>
        <w:pStyle w:val="Corpodetexto"/>
        <w:jc w:val="both"/>
        <w:rPr>
          <w:rFonts w:ascii="Arial" w:hAnsi="Arial" w:cs="Arial"/>
          <w:sz w:val="24"/>
          <w:szCs w:val="24"/>
        </w:rPr>
      </w:pPr>
    </w:p>
    <w:p w14:paraId="384C21AB" w14:textId="43DC6FA7" w:rsidR="0090419B" w:rsidRPr="00A96808" w:rsidRDefault="0090419B" w:rsidP="00A96808">
      <w:pPr>
        <w:pStyle w:val="Corpodetexto"/>
        <w:jc w:val="both"/>
        <w:rPr>
          <w:rFonts w:ascii="Arial" w:hAnsi="Arial" w:cs="Arial"/>
          <w:sz w:val="24"/>
          <w:szCs w:val="24"/>
        </w:rPr>
      </w:pPr>
      <w:r w:rsidRPr="00A96808">
        <w:rPr>
          <w:rFonts w:ascii="Arial" w:hAnsi="Arial" w:cs="Arial"/>
          <w:sz w:val="24"/>
          <w:szCs w:val="24"/>
        </w:rPr>
        <w:t xml:space="preserve">BARBOSA, Heloísa Gonçalves. </w:t>
      </w:r>
      <w:r w:rsidRPr="00A96808">
        <w:rPr>
          <w:rFonts w:ascii="Arial" w:hAnsi="Arial" w:cs="Arial"/>
          <w:b/>
          <w:bCs/>
          <w:sz w:val="24"/>
          <w:szCs w:val="24"/>
        </w:rPr>
        <w:t>Procedimentos técnicos da tradução: Uma nova proposta.</w:t>
      </w:r>
      <w:r w:rsidRPr="00A96808">
        <w:rPr>
          <w:rFonts w:ascii="Arial" w:hAnsi="Arial" w:cs="Arial"/>
          <w:sz w:val="24"/>
          <w:szCs w:val="24"/>
        </w:rPr>
        <w:t xml:space="preserve"> Campinas: Pontes, 1990</w:t>
      </w:r>
      <w:r w:rsidR="00311786" w:rsidRPr="00A96808">
        <w:rPr>
          <w:rFonts w:ascii="Arial" w:hAnsi="Arial" w:cs="Arial"/>
          <w:sz w:val="24"/>
          <w:szCs w:val="24"/>
        </w:rPr>
        <w:t>.</w:t>
      </w:r>
    </w:p>
    <w:p w14:paraId="7ED9E44F" w14:textId="77777777" w:rsidR="001D3FB4" w:rsidRDefault="00945555" w:rsidP="00A96808">
      <w:pPr>
        <w:pStyle w:val="Corpodetexto"/>
        <w:jc w:val="both"/>
        <w:rPr>
          <w:rFonts w:ascii="Arial" w:hAnsi="Arial" w:cs="Arial"/>
          <w:sz w:val="24"/>
          <w:szCs w:val="24"/>
        </w:rPr>
      </w:pPr>
      <w:r w:rsidRPr="00A96808">
        <w:rPr>
          <w:rFonts w:ascii="Arial" w:hAnsi="Arial" w:cs="Arial"/>
          <w:sz w:val="24"/>
          <w:szCs w:val="24"/>
        </w:rPr>
        <w:br/>
        <w:t xml:space="preserve">BELÉM, E. de F. </w:t>
      </w:r>
      <w:r w:rsidRPr="00A96808">
        <w:rPr>
          <w:rFonts w:ascii="Arial" w:hAnsi="Arial" w:cs="Arial"/>
          <w:b/>
          <w:bCs/>
          <w:sz w:val="24"/>
          <w:szCs w:val="24"/>
        </w:rPr>
        <w:t>10 poemas de Emily Dickinson que você deve ler antes de morrer.</w:t>
      </w:r>
      <w:r w:rsidR="00EB00A8" w:rsidRPr="00A96808">
        <w:rPr>
          <w:rFonts w:ascii="Arial" w:hAnsi="Arial" w:cs="Arial"/>
          <w:b/>
          <w:bCs/>
          <w:sz w:val="24"/>
          <w:szCs w:val="24"/>
        </w:rPr>
        <w:t xml:space="preserve"> </w:t>
      </w:r>
      <w:r w:rsidRPr="00A96808">
        <w:rPr>
          <w:rFonts w:ascii="Arial" w:hAnsi="Arial" w:cs="Arial"/>
          <w:sz w:val="24"/>
          <w:szCs w:val="24"/>
        </w:rPr>
        <w:t>2019/17. Jornal Opção. Disponível em:</w:t>
      </w:r>
    </w:p>
    <w:p w14:paraId="21519A36" w14:textId="3C1EA62D" w:rsidR="00AF3F87" w:rsidRPr="00A96808" w:rsidRDefault="00945555" w:rsidP="00A96808">
      <w:pPr>
        <w:pStyle w:val="Corpodetexto"/>
        <w:jc w:val="both"/>
        <w:rPr>
          <w:rFonts w:ascii="Arial" w:hAnsi="Arial" w:cs="Arial"/>
          <w:sz w:val="24"/>
          <w:szCs w:val="24"/>
        </w:rPr>
      </w:pPr>
      <w:r w:rsidRPr="00A96808">
        <w:rPr>
          <w:rFonts w:ascii="Arial" w:hAnsi="Arial" w:cs="Arial"/>
          <w:sz w:val="24"/>
          <w:szCs w:val="24"/>
        </w:rPr>
        <w:t xml:space="preserve"> </w:t>
      </w:r>
      <w:hyperlink r:id="rId11" w:history="1">
        <w:r w:rsidR="0033018E" w:rsidRPr="00A96808">
          <w:rPr>
            <w:rStyle w:val="Hyperlink"/>
            <w:rFonts w:ascii="Arial" w:hAnsi="Arial" w:cs="Arial"/>
            <w:color w:val="auto"/>
            <w:sz w:val="24"/>
            <w:szCs w:val="24"/>
          </w:rPr>
          <w:t>https://www.jornalopcao.com.br/opcao-cultural/</w:t>
        </w:r>
      </w:hyperlink>
      <w:r w:rsidR="0033018E" w:rsidRPr="00A96808">
        <w:rPr>
          <w:rFonts w:ascii="Arial" w:hAnsi="Arial" w:cs="Arial"/>
          <w:sz w:val="24"/>
          <w:szCs w:val="24"/>
        </w:rPr>
        <w:t xml:space="preserve"> </w:t>
      </w:r>
      <w:r w:rsidRPr="00A96808">
        <w:rPr>
          <w:rFonts w:ascii="Arial" w:hAnsi="Arial" w:cs="Arial"/>
          <w:sz w:val="24"/>
          <w:szCs w:val="24"/>
        </w:rPr>
        <w:t>10-poemas-de-emily-dickinson-que-voce-deve-ler-antes-de-morrer-220593/. Acesso em:</w:t>
      </w:r>
      <w:r w:rsidR="0033018E" w:rsidRPr="00A96808">
        <w:rPr>
          <w:rFonts w:ascii="Arial" w:hAnsi="Arial" w:cs="Arial"/>
          <w:sz w:val="24"/>
          <w:szCs w:val="24"/>
        </w:rPr>
        <w:t xml:space="preserve"> </w:t>
      </w:r>
      <w:r w:rsidRPr="00A96808">
        <w:rPr>
          <w:rFonts w:ascii="Arial" w:hAnsi="Arial" w:cs="Arial"/>
          <w:sz w:val="24"/>
          <w:szCs w:val="24"/>
        </w:rPr>
        <w:t>07</w:t>
      </w:r>
      <w:r w:rsidR="00BB439E" w:rsidRPr="00A96808">
        <w:rPr>
          <w:rFonts w:ascii="Arial" w:hAnsi="Arial" w:cs="Arial"/>
          <w:sz w:val="24"/>
          <w:szCs w:val="24"/>
        </w:rPr>
        <w:t xml:space="preserve"> out. </w:t>
      </w:r>
      <w:r w:rsidRPr="00A96808">
        <w:rPr>
          <w:rFonts w:ascii="Arial" w:hAnsi="Arial" w:cs="Arial"/>
          <w:sz w:val="24"/>
          <w:szCs w:val="24"/>
        </w:rPr>
        <w:t>2022.</w:t>
      </w:r>
    </w:p>
    <w:p w14:paraId="5654B184" w14:textId="3BD11B69" w:rsidR="0072032A" w:rsidRPr="00A96808" w:rsidRDefault="0072032A" w:rsidP="00A96808">
      <w:pPr>
        <w:pStyle w:val="Corpodetexto"/>
        <w:jc w:val="both"/>
        <w:rPr>
          <w:rFonts w:ascii="Arial" w:hAnsi="Arial" w:cs="Arial"/>
          <w:sz w:val="24"/>
          <w:szCs w:val="24"/>
        </w:rPr>
      </w:pPr>
    </w:p>
    <w:p w14:paraId="601571DF" w14:textId="28EDCBB2" w:rsidR="00FF2A01" w:rsidRPr="00A96808" w:rsidRDefault="00FF2A01" w:rsidP="00A96808">
      <w:pPr>
        <w:pStyle w:val="Corpodetexto"/>
        <w:jc w:val="both"/>
        <w:rPr>
          <w:rFonts w:ascii="Arial" w:hAnsi="Arial" w:cs="Arial"/>
          <w:sz w:val="24"/>
          <w:szCs w:val="24"/>
        </w:rPr>
      </w:pPr>
      <w:r w:rsidRPr="00A96808">
        <w:rPr>
          <w:rFonts w:ascii="Arial" w:hAnsi="Arial" w:cs="Arial"/>
          <w:sz w:val="24"/>
          <w:szCs w:val="24"/>
        </w:rPr>
        <w:t xml:space="preserve">DICKINSON, Emily, 1830-1886. </w:t>
      </w:r>
      <w:r w:rsidRPr="00A96808">
        <w:rPr>
          <w:rFonts w:ascii="Arial" w:hAnsi="Arial" w:cs="Arial"/>
          <w:b/>
          <w:bCs/>
          <w:sz w:val="24"/>
          <w:szCs w:val="24"/>
        </w:rPr>
        <w:t>Emily Dickinson: não sou ninguém</w:t>
      </w:r>
      <w:r w:rsidRPr="00A96808">
        <w:rPr>
          <w:rFonts w:ascii="Arial" w:hAnsi="Arial" w:cs="Arial"/>
          <w:sz w:val="24"/>
          <w:szCs w:val="24"/>
        </w:rPr>
        <w:t xml:space="preserve">; traduções de Augusto de Campos. 2. ed. rev. e </w:t>
      </w:r>
      <w:proofErr w:type="spellStart"/>
      <w:r w:rsidRPr="00A96808">
        <w:rPr>
          <w:rFonts w:ascii="Arial" w:hAnsi="Arial" w:cs="Arial"/>
          <w:sz w:val="24"/>
          <w:szCs w:val="24"/>
        </w:rPr>
        <w:t>ampl</w:t>
      </w:r>
      <w:proofErr w:type="spellEnd"/>
      <w:r w:rsidRPr="00A96808">
        <w:rPr>
          <w:rFonts w:ascii="Arial" w:hAnsi="Arial" w:cs="Arial"/>
          <w:sz w:val="24"/>
          <w:szCs w:val="24"/>
        </w:rPr>
        <w:t>. Campinas, SP: Editora da Unicamp, 2015. p. 79-145.</w:t>
      </w:r>
    </w:p>
    <w:p w14:paraId="45AC46ED" w14:textId="7D29D513" w:rsidR="00DD00DB" w:rsidRPr="00A96808" w:rsidRDefault="00DD00DB" w:rsidP="00A96808">
      <w:pPr>
        <w:pStyle w:val="Corpodetexto"/>
        <w:jc w:val="both"/>
        <w:rPr>
          <w:rFonts w:ascii="Arial" w:hAnsi="Arial" w:cs="Arial"/>
          <w:sz w:val="24"/>
          <w:szCs w:val="24"/>
        </w:rPr>
      </w:pPr>
    </w:p>
    <w:p w14:paraId="5CD452F9" w14:textId="2F140395" w:rsidR="00DD00DB" w:rsidRPr="00A96808" w:rsidRDefault="00DD00DB" w:rsidP="00A96808">
      <w:pPr>
        <w:pStyle w:val="Corpodetexto"/>
        <w:jc w:val="both"/>
        <w:rPr>
          <w:rFonts w:ascii="Arial" w:hAnsi="Arial" w:cs="Arial"/>
          <w:sz w:val="24"/>
          <w:szCs w:val="24"/>
        </w:rPr>
      </w:pPr>
      <w:r w:rsidRPr="00A96808">
        <w:rPr>
          <w:rFonts w:ascii="Arial" w:hAnsi="Arial" w:cs="Arial"/>
          <w:sz w:val="24"/>
          <w:szCs w:val="24"/>
        </w:rPr>
        <w:t xml:space="preserve">DICKINSON, Emily, 1830-1886. </w:t>
      </w:r>
      <w:r w:rsidRPr="00A96808">
        <w:rPr>
          <w:rFonts w:ascii="Arial" w:hAnsi="Arial" w:cs="Arial"/>
          <w:b/>
          <w:bCs/>
          <w:sz w:val="24"/>
          <w:szCs w:val="24"/>
        </w:rPr>
        <w:t>Alguns poemas</w:t>
      </w:r>
      <w:r w:rsidR="00771534" w:rsidRPr="00A96808">
        <w:rPr>
          <w:rFonts w:ascii="Arial" w:hAnsi="Arial" w:cs="Arial"/>
          <w:b/>
          <w:bCs/>
          <w:sz w:val="24"/>
          <w:szCs w:val="24"/>
        </w:rPr>
        <w:t xml:space="preserve">. </w:t>
      </w:r>
      <w:r w:rsidR="00771534" w:rsidRPr="00A96808">
        <w:rPr>
          <w:rFonts w:ascii="Arial" w:hAnsi="Arial" w:cs="Arial"/>
          <w:sz w:val="24"/>
          <w:szCs w:val="24"/>
        </w:rPr>
        <w:t>T</w:t>
      </w:r>
      <w:r w:rsidRPr="00A96808">
        <w:rPr>
          <w:rFonts w:ascii="Arial" w:hAnsi="Arial" w:cs="Arial"/>
          <w:sz w:val="24"/>
          <w:szCs w:val="24"/>
        </w:rPr>
        <w:t>radução</w:t>
      </w:r>
      <w:r w:rsidR="00771534" w:rsidRPr="00A96808">
        <w:rPr>
          <w:rFonts w:ascii="Arial" w:hAnsi="Arial" w:cs="Arial"/>
          <w:sz w:val="24"/>
          <w:szCs w:val="24"/>
        </w:rPr>
        <w:t>:</w:t>
      </w:r>
      <w:r w:rsidRPr="00A96808">
        <w:rPr>
          <w:rFonts w:ascii="Arial" w:hAnsi="Arial" w:cs="Arial"/>
          <w:sz w:val="24"/>
          <w:szCs w:val="24"/>
        </w:rPr>
        <w:t xml:space="preserve"> José Lira.</w:t>
      </w:r>
      <w:r w:rsidRPr="00A96808">
        <w:rPr>
          <w:rFonts w:ascii="Arial" w:hAnsi="Arial" w:cs="Arial"/>
          <w:b/>
          <w:bCs/>
          <w:sz w:val="24"/>
          <w:szCs w:val="24"/>
        </w:rPr>
        <w:t xml:space="preserve"> </w:t>
      </w:r>
      <w:r w:rsidRPr="00A96808">
        <w:rPr>
          <w:rFonts w:ascii="Arial" w:hAnsi="Arial" w:cs="Arial"/>
          <w:sz w:val="24"/>
          <w:szCs w:val="24"/>
        </w:rPr>
        <w:t xml:space="preserve">São Paulo: Iluminuras, 2006 </w:t>
      </w:r>
      <w:r w:rsidR="00771534" w:rsidRPr="00A96808">
        <w:rPr>
          <w:rFonts w:ascii="Arial" w:hAnsi="Arial" w:cs="Arial"/>
          <w:sz w:val="24"/>
          <w:szCs w:val="24"/>
        </w:rPr>
        <w:t>317 p. 220-299</w:t>
      </w:r>
    </w:p>
    <w:p w14:paraId="58C9410B" w14:textId="77777777" w:rsidR="00FF2A01" w:rsidRPr="00A96808" w:rsidRDefault="00FF2A01" w:rsidP="00A96808">
      <w:pPr>
        <w:pStyle w:val="Corpodetexto"/>
        <w:jc w:val="both"/>
        <w:rPr>
          <w:rFonts w:ascii="Arial" w:hAnsi="Arial" w:cs="Arial"/>
          <w:sz w:val="24"/>
          <w:szCs w:val="24"/>
        </w:rPr>
      </w:pPr>
    </w:p>
    <w:p w14:paraId="3CBA2C8D" w14:textId="03F8C248" w:rsidR="0072032A" w:rsidRPr="00A96808" w:rsidRDefault="0072032A" w:rsidP="00A96808">
      <w:pPr>
        <w:pStyle w:val="Corpodetexto"/>
        <w:jc w:val="both"/>
        <w:rPr>
          <w:rFonts w:ascii="Arial" w:hAnsi="Arial" w:cs="Arial"/>
          <w:sz w:val="24"/>
          <w:szCs w:val="24"/>
        </w:rPr>
      </w:pPr>
      <w:r w:rsidRPr="00A96808">
        <w:rPr>
          <w:rFonts w:ascii="Arial" w:hAnsi="Arial" w:cs="Arial"/>
          <w:sz w:val="24"/>
          <w:szCs w:val="24"/>
        </w:rPr>
        <w:t xml:space="preserve">DINIZ, A. </w:t>
      </w:r>
      <w:r w:rsidRPr="00A96808">
        <w:rPr>
          <w:rFonts w:ascii="Arial" w:hAnsi="Arial" w:cs="Arial"/>
          <w:b/>
          <w:bCs/>
          <w:sz w:val="24"/>
          <w:szCs w:val="24"/>
        </w:rPr>
        <w:t>Emily Dickinson: a beleza da poesia cifrada que resiste aos séculos</w:t>
      </w:r>
      <w:r w:rsidRPr="00A96808">
        <w:rPr>
          <w:rFonts w:ascii="Arial" w:hAnsi="Arial" w:cs="Arial"/>
          <w:sz w:val="24"/>
          <w:szCs w:val="24"/>
        </w:rPr>
        <w:t>.</w:t>
      </w:r>
      <w:r w:rsidRPr="00A96808">
        <w:rPr>
          <w:rFonts w:ascii="Arial" w:hAnsi="Arial" w:cs="Arial"/>
          <w:b/>
          <w:bCs/>
          <w:sz w:val="24"/>
          <w:szCs w:val="24"/>
        </w:rPr>
        <w:t xml:space="preserve"> </w:t>
      </w:r>
      <w:r w:rsidRPr="00A96808">
        <w:rPr>
          <w:rFonts w:ascii="Arial" w:hAnsi="Arial" w:cs="Arial"/>
          <w:sz w:val="24"/>
          <w:szCs w:val="24"/>
        </w:rPr>
        <w:t xml:space="preserve">2016. Jornal Opção. Disponível em: </w:t>
      </w:r>
      <w:hyperlink r:id="rId12" w:history="1">
        <w:r w:rsidRPr="00A96808">
          <w:rPr>
            <w:rStyle w:val="Hyperlink"/>
            <w:rFonts w:ascii="Arial" w:hAnsi="Arial" w:cs="Arial"/>
            <w:color w:val="auto"/>
            <w:sz w:val="24"/>
            <w:szCs w:val="24"/>
          </w:rPr>
          <w:t>https://www.jornalopcao.com.br/opcao-cultural/</w:t>
        </w:r>
      </w:hyperlink>
      <w:r w:rsidRPr="00A96808">
        <w:rPr>
          <w:rFonts w:ascii="Arial" w:hAnsi="Arial" w:cs="Arial"/>
          <w:sz w:val="24"/>
          <w:szCs w:val="24"/>
        </w:rPr>
        <w:t xml:space="preserve"> 10-poemas-de-emily-dickinson-que-voce-deve-ler-antes-de-morrer-220593/. Acesso em: </w:t>
      </w:r>
      <w:r w:rsidR="00BB439E" w:rsidRPr="00A96808">
        <w:rPr>
          <w:rFonts w:ascii="Arial" w:hAnsi="Arial" w:cs="Arial"/>
          <w:sz w:val="24"/>
          <w:szCs w:val="24"/>
        </w:rPr>
        <w:t>07 out. 2022</w:t>
      </w:r>
    </w:p>
    <w:p w14:paraId="7941FBFA" w14:textId="77777777" w:rsidR="00BB439E" w:rsidRPr="00A96808" w:rsidRDefault="00BB439E" w:rsidP="00A96808">
      <w:pPr>
        <w:pStyle w:val="Corpodetexto"/>
        <w:jc w:val="both"/>
        <w:rPr>
          <w:rFonts w:ascii="Arial" w:hAnsi="Arial" w:cs="Arial"/>
          <w:sz w:val="24"/>
          <w:szCs w:val="24"/>
        </w:rPr>
      </w:pPr>
    </w:p>
    <w:p w14:paraId="40525A77" w14:textId="0225AF60" w:rsidR="00EB00A8" w:rsidRPr="00A96808" w:rsidRDefault="00EB00A8" w:rsidP="00A96808">
      <w:pPr>
        <w:pStyle w:val="Corpodetexto"/>
        <w:jc w:val="both"/>
        <w:rPr>
          <w:rFonts w:ascii="Arial" w:hAnsi="Arial" w:cs="Arial"/>
          <w:b/>
          <w:bCs/>
          <w:sz w:val="24"/>
          <w:szCs w:val="24"/>
        </w:rPr>
      </w:pPr>
      <w:r w:rsidRPr="00A96808">
        <w:rPr>
          <w:rFonts w:ascii="Arial" w:hAnsi="Arial" w:cs="Arial"/>
          <w:sz w:val="24"/>
          <w:szCs w:val="24"/>
        </w:rPr>
        <w:t>DERRIDA</w:t>
      </w:r>
      <w:r w:rsidR="0072032A" w:rsidRPr="00A96808">
        <w:rPr>
          <w:rFonts w:ascii="Arial" w:hAnsi="Arial" w:cs="Arial"/>
          <w:sz w:val="24"/>
          <w:szCs w:val="24"/>
        </w:rPr>
        <w:t xml:space="preserve">, </w:t>
      </w:r>
      <w:r w:rsidR="00A96808">
        <w:rPr>
          <w:rFonts w:ascii="Arial" w:hAnsi="Arial" w:cs="Arial"/>
          <w:sz w:val="24"/>
          <w:szCs w:val="24"/>
        </w:rPr>
        <w:t xml:space="preserve">Jacques, O que é uma Tradução relevante. </w:t>
      </w:r>
      <w:r w:rsidR="001D3FB4">
        <w:t xml:space="preserve">Tradução de Olivia Niemeyer </w:t>
      </w:r>
      <w:r w:rsidR="001D3FB4">
        <w:t>Santos, in: Alfa, Revista de Linguística Aplicada, São Paulo, 2000.</w:t>
      </w:r>
    </w:p>
    <w:p w14:paraId="22A0DF2F" w14:textId="77777777" w:rsidR="0072032A" w:rsidRPr="00A96808" w:rsidRDefault="0072032A" w:rsidP="00A96808">
      <w:pPr>
        <w:pStyle w:val="Corpodetexto"/>
        <w:jc w:val="both"/>
        <w:rPr>
          <w:rFonts w:ascii="Arial" w:hAnsi="Arial" w:cs="Arial"/>
          <w:sz w:val="24"/>
          <w:szCs w:val="24"/>
        </w:rPr>
      </w:pPr>
    </w:p>
    <w:p w14:paraId="21F02FBD" w14:textId="03F35A59" w:rsidR="00AB3D4B" w:rsidRPr="00A96808" w:rsidRDefault="00AB3D4B" w:rsidP="00A96808">
      <w:pPr>
        <w:pStyle w:val="04xlpa"/>
        <w:spacing w:before="0" w:beforeAutospacing="0" w:after="0" w:afterAutospacing="0"/>
        <w:jc w:val="both"/>
        <w:rPr>
          <w:rStyle w:val="jsgrdq"/>
          <w:rFonts w:ascii="Arial" w:hAnsi="Arial" w:cs="Arial"/>
        </w:rPr>
      </w:pPr>
      <w:r w:rsidRPr="00A96808">
        <w:rPr>
          <w:rStyle w:val="jsgrdq"/>
          <w:rFonts w:ascii="Arial" w:hAnsi="Arial" w:cs="Arial"/>
        </w:rPr>
        <w:t xml:space="preserve">FALE/UFMG (Belo Horizonte). </w:t>
      </w:r>
      <w:r w:rsidRPr="00A96808">
        <w:rPr>
          <w:rStyle w:val="jsgrdq"/>
          <w:rFonts w:ascii="Arial" w:hAnsi="Arial" w:cs="Arial"/>
          <w:b/>
          <w:bCs/>
        </w:rPr>
        <w:t>A tarefa do tradutor</w:t>
      </w:r>
      <w:r w:rsidRPr="00A96808">
        <w:rPr>
          <w:rStyle w:val="jsgrdq"/>
          <w:rFonts w:ascii="Arial" w:hAnsi="Arial" w:cs="Arial"/>
        </w:rPr>
        <w:t xml:space="preserve">, de Walter Benjamin: quatro traduções para o português. Belo Horizonte: Viva Voz, 2008. </w:t>
      </w:r>
      <w:r w:rsidR="00311786" w:rsidRPr="00A96808">
        <w:rPr>
          <w:rStyle w:val="jsgrdq"/>
          <w:rFonts w:ascii="Arial" w:hAnsi="Arial" w:cs="Arial"/>
        </w:rPr>
        <w:t xml:space="preserve">p. </w:t>
      </w:r>
      <w:r w:rsidRPr="00A96808">
        <w:rPr>
          <w:rStyle w:val="jsgrdq"/>
          <w:rFonts w:ascii="Arial" w:hAnsi="Arial" w:cs="Arial"/>
        </w:rPr>
        <w:t xml:space="preserve">25-101 </w:t>
      </w:r>
    </w:p>
    <w:p w14:paraId="43887512" w14:textId="77777777" w:rsidR="00EB00A8" w:rsidRPr="00A96808" w:rsidRDefault="00EB00A8" w:rsidP="00A96808">
      <w:pPr>
        <w:pStyle w:val="04xlpa"/>
        <w:spacing w:before="0" w:beforeAutospacing="0" w:after="0" w:afterAutospacing="0"/>
        <w:jc w:val="both"/>
        <w:rPr>
          <w:rFonts w:ascii="Arial" w:hAnsi="Arial" w:cs="Arial"/>
        </w:rPr>
      </w:pPr>
    </w:p>
    <w:p w14:paraId="16642BB9" w14:textId="4735A29D" w:rsidR="00AB3D4B" w:rsidRPr="00A96808" w:rsidRDefault="00AB3D4B" w:rsidP="00A96808">
      <w:pPr>
        <w:pStyle w:val="04xlpa"/>
        <w:spacing w:before="0" w:beforeAutospacing="0" w:after="0" w:afterAutospacing="0"/>
        <w:jc w:val="both"/>
        <w:rPr>
          <w:rStyle w:val="jsgrdq"/>
          <w:rFonts w:ascii="Arial" w:hAnsi="Arial" w:cs="Arial"/>
        </w:rPr>
      </w:pPr>
      <w:r w:rsidRPr="00A96808">
        <w:rPr>
          <w:rStyle w:val="jsgrdq"/>
          <w:rFonts w:ascii="Arial" w:hAnsi="Arial" w:cs="Arial"/>
        </w:rPr>
        <w:t xml:space="preserve">JAKOBSON, R. </w:t>
      </w:r>
      <w:r w:rsidRPr="00A96808">
        <w:rPr>
          <w:rStyle w:val="jsgrdq"/>
          <w:rFonts w:ascii="Arial" w:hAnsi="Arial" w:cs="Arial"/>
          <w:b/>
          <w:bCs/>
        </w:rPr>
        <w:t>Linguística e comunicação</w:t>
      </w:r>
      <w:r w:rsidRPr="00A96808">
        <w:rPr>
          <w:rStyle w:val="jsgrdq"/>
          <w:rFonts w:ascii="Arial" w:hAnsi="Arial" w:cs="Arial"/>
        </w:rPr>
        <w:t xml:space="preserve">. 22.ed. Tradução de Izidoro </w:t>
      </w:r>
      <w:proofErr w:type="spellStart"/>
      <w:r w:rsidRPr="00A96808">
        <w:rPr>
          <w:rStyle w:val="jsgrdq"/>
          <w:rFonts w:ascii="Arial" w:hAnsi="Arial" w:cs="Arial"/>
        </w:rPr>
        <w:t>Blikstein</w:t>
      </w:r>
      <w:proofErr w:type="spellEnd"/>
      <w:r w:rsidRPr="00A96808">
        <w:rPr>
          <w:rStyle w:val="jsgrdq"/>
          <w:rFonts w:ascii="Arial" w:hAnsi="Arial" w:cs="Arial"/>
        </w:rPr>
        <w:t xml:space="preserve">; José Paulo Paes. São Paulo: </w:t>
      </w:r>
      <w:proofErr w:type="spellStart"/>
      <w:r w:rsidRPr="00A96808">
        <w:rPr>
          <w:rStyle w:val="jsgrdq"/>
          <w:rFonts w:ascii="Arial" w:hAnsi="Arial" w:cs="Arial"/>
        </w:rPr>
        <w:t>Cultrix</w:t>
      </w:r>
      <w:proofErr w:type="spellEnd"/>
      <w:r w:rsidRPr="00A96808">
        <w:rPr>
          <w:rStyle w:val="jsgrdq"/>
          <w:rFonts w:ascii="Arial" w:hAnsi="Arial" w:cs="Arial"/>
        </w:rPr>
        <w:t>,</w:t>
      </w:r>
      <w:r w:rsidR="00EB00A8" w:rsidRPr="00A96808">
        <w:rPr>
          <w:rStyle w:val="jsgrdq"/>
          <w:rFonts w:ascii="Arial" w:hAnsi="Arial" w:cs="Arial"/>
        </w:rPr>
        <w:t xml:space="preserve"> </w:t>
      </w:r>
      <w:r w:rsidRPr="00A96808">
        <w:rPr>
          <w:rStyle w:val="jsgrdq"/>
          <w:rFonts w:ascii="Arial" w:hAnsi="Arial" w:cs="Arial"/>
        </w:rPr>
        <w:t xml:space="preserve">2010. </w:t>
      </w:r>
      <w:r w:rsidR="00EB00A8" w:rsidRPr="00A96808">
        <w:rPr>
          <w:rStyle w:val="jsgrdq"/>
          <w:rFonts w:ascii="Arial" w:hAnsi="Arial" w:cs="Arial"/>
        </w:rPr>
        <w:t>p</w:t>
      </w:r>
      <w:r w:rsidRPr="00A96808">
        <w:rPr>
          <w:rStyle w:val="jsgrdq"/>
          <w:rFonts w:ascii="Arial" w:hAnsi="Arial" w:cs="Arial"/>
        </w:rPr>
        <w:t>. 63-161.</w:t>
      </w:r>
    </w:p>
    <w:p w14:paraId="50D0D56A" w14:textId="77777777" w:rsidR="00EB00A8" w:rsidRPr="00A96808" w:rsidRDefault="00EB00A8" w:rsidP="00A96808">
      <w:pPr>
        <w:pStyle w:val="04xlpa"/>
        <w:spacing w:before="0" w:beforeAutospacing="0" w:after="0" w:afterAutospacing="0"/>
        <w:jc w:val="both"/>
        <w:rPr>
          <w:rFonts w:ascii="Arial" w:hAnsi="Arial" w:cs="Arial"/>
        </w:rPr>
      </w:pPr>
    </w:p>
    <w:p w14:paraId="1BEE0551" w14:textId="10829881" w:rsidR="00AB3D4B" w:rsidRPr="00A96808" w:rsidRDefault="00AB3D4B" w:rsidP="00A96808">
      <w:pPr>
        <w:pStyle w:val="04xlpa"/>
        <w:spacing w:before="0" w:beforeAutospacing="0" w:after="0" w:afterAutospacing="0"/>
        <w:jc w:val="both"/>
        <w:rPr>
          <w:rStyle w:val="jsgrdq"/>
          <w:rFonts w:ascii="Arial" w:hAnsi="Arial" w:cs="Arial"/>
        </w:rPr>
      </w:pPr>
      <w:r w:rsidRPr="00A96808">
        <w:rPr>
          <w:rStyle w:val="jsgrdq"/>
          <w:rFonts w:ascii="Arial" w:hAnsi="Arial" w:cs="Arial"/>
        </w:rPr>
        <w:t>OUSTINOFF, Mich</w:t>
      </w:r>
      <w:r w:rsidR="00863BE0" w:rsidRPr="00A96808">
        <w:rPr>
          <w:rStyle w:val="jsgrdq"/>
          <w:rFonts w:ascii="Arial" w:hAnsi="Arial" w:cs="Arial"/>
        </w:rPr>
        <w:t>a</w:t>
      </w:r>
      <w:r w:rsidRPr="00A96808">
        <w:rPr>
          <w:rStyle w:val="jsgrdq"/>
          <w:rFonts w:ascii="Arial" w:hAnsi="Arial" w:cs="Arial"/>
        </w:rPr>
        <w:t xml:space="preserve">ël. </w:t>
      </w:r>
      <w:r w:rsidRPr="00A96808">
        <w:rPr>
          <w:rStyle w:val="jsgrdq"/>
          <w:rFonts w:ascii="Arial" w:hAnsi="Arial" w:cs="Arial"/>
          <w:b/>
          <w:bCs/>
        </w:rPr>
        <w:t>Tradução: História, teorias e métodos</w:t>
      </w:r>
      <w:r w:rsidRPr="00A96808">
        <w:rPr>
          <w:rStyle w:val="jsgrdq"/>
          <w:rFonts w:ascii="Arial" w:hAnsi="Arial" w:cs="Arial"/>
        </w:rPr>
        <w:t>. 1°. ed. aum. São Paulo: Parábola Editorial, 2011. 133 p. v. 2°.</w:t>
      </w:r>
    </w:p>
    <w:p w14:paraId="7D21582A" w14:textId="77777777" w:rsidR="00EB00A8" w:rsidRPr="00A96808" w:rsidRDefault="00EB00A8" w:rsidP="00A96808">
      <w:pPr>
        <w:pStyle w:val="04xlpa"/>
        <w:spacing w:before="0" w:beforeAutospacing="0" w:after="0" w:afterAutospacing="0"/>
        <w:jc w:val="both"/>
        <w:rPr>
          <w:rFonts w:ascii="Arial" w:hAnsi="Arial" w:cs="Arial"/>
        </w:rPr>
      </w:pPr>
    </w:p>
    <w:p w14:paraId="154EB53E" w14:textId="34C7D0A0" w:rsidR="00AB3D4B" w:rsidRPr="00A96808" w:rsidRDefault="00AB3D4B" w:rsidP="00A96808">
      <w:pPr>
        <w:pStyle w:val="04xlpa"/>
        <w:spacing w:before="0" w:beforeAutospacing="0" w:after="0" w:afterAutospacing="0"/>
        <w:jc w:val="both"/>
        <w:rPr>
          <w:rStyle w:val="jsgrdq"/>
          <w:rFonts w:ascii="Arial" w:hAnsi="Arial" w:cs="Arial"/>
        </w:rPr>
      </w:pPr>
      <w:r w:rsidRPr="00A96808">
        <w:rPr>
          <w:rStyle w:val="jsgrdq"/>
          <w:rFonts w:ascii="Arial" w:hAnsi="Arial" w:cs="Arial"/>
        </w:rPr>
        <w:t xml:space="preserve">PLAZA, Julio. </w:t>
      </w:r>
      <w:r w:rsidRPr="00A96808">
        <w:rPr>
          <w:rStyle w:val="jsgrdq"/>
          <w:rFonts w:ascii="Arial" w:hAnsi="Arial" w:cs="Arial"/>
          <w:b/>
          <w:bCs/>
        </w:rPr>
        <w:t>Tradução Intersemiótica</w:t>
      </w:r>
      <w:r w:rsidRPr="00A96808">
        <w:rPr>
          <w:rStyle w:val="jsgrdq"/>
          <w:rFonts w:ascii="Arial" w:hAnsi="Arial" w:cs="Arial"/>
        </w:rPr>
        <w:t>. 2. ed. aum. São Paulo: Perspectiva, 2013. 210 p.10-43.</w:t>
      </w:r>
    </w:p>
    <w:p w14:paraId="709B4A69" w14:textId="77777777" w:rsidR="00EB00A8" w:rsidRPr="00A96808" w:rsidRDefault="00EB00A8" w:rsidP="00A96808">
      <w:pPr>
        <w:pStyle w:val="04xlpa"/>
        <w:spacing w:before="0" w:beforeAutospacing="0" w:after="0" w:afterAutospacing="0"/>
        <w:jc w:val="both"/>
        <w:rPr>
          <w:rFonts w:ascii="Arial" w:hAnsi="Arial" w:cs="Arial"/>
        </w:rPr>
      </w:pPr>
    </w:p>
    <w:p w14:paraId="078BC393" w14:textId="0A131778" w:rsidR="00AB3D4B" w:rsidRPr="00A96808" w:rsidRDefault="00AB3D4B" w:rsidP="00A96808">
      <w:pPr>
        <w:pStyle w:val="04xlpa"/>
        <w:spacing w:before="0" w:beforeAutospacing="0" w:after="0" w:afterAutospacing="0"/>
        <w:jc w:val="both"/>
        <w:rPr>
          <w:rFonts w:ascii="Arial" w:hAnsi="Arial" w:cs="Arial"/>
        </w:rPr>
      </w:pPr>
      <w:r w:rsidRPr="00A96808">
        <w:rPr>
          <w:rStyle w:val="jsgrdq"/>
          <w:rFonts w:ascii="Arial" w:hAnsi="Arial" w:cs="Arial"/>
        </w:rPr>
        <w:t xml:space="preserve">RAMOS ARTUSO, A.; EBERSPÄCHER, G. </w:t>
      </w:r>
      <w:r w:rsidRPr="00A96808">
        <w:rPr>
          <w:rStyle w:val="jsgrdq"/>
          <w:rFonts w:ascii="Arial" w:hAnsi="Arial" w:cs="Arial"/>
          <w:b/>
          <w:bCs/>
        </w:rPr>
        <w:t>O sagrado, o profano e a superioridade da poesia em ‘Hábito a possibilidade”</w:t>
      </w:r>
      <w:r w:rsidRPr="00A96808">
        <w:rPr>
          <w:rStyle w:val="jsgrdq"/>
          <w:rFonts w:ascii="Arial" w:hAnsi="Arial" w:cs="Arial"/>
        </w:rPr>
        <w:t xml:space="preserve">, de Emily Dickinson. Cadernos de Letras da UFF, v. 28, n. 57, p. 453-474, </w:t>
      </w:r>
      <w:r w:rsidR="00BB439E" w:rsidRPr="00A96808">
        <w:rPr>
          <w:rStyle w:val="jsgrdq"/>
          <w:rFonts w:ascii="Arial" w:hAnsi="Arial" w:cs="Arial"/>
        </w:rPr>
        <w:t>13</w:t>
      </w:r>
      <w:r w:rsidRPr="00A96808">
        <w:rPr>
          <w:rStyle w:val="jsgrdq"/>
          <w:rFonts w:ascii="Arial" w:hAnsi="Arial" w:cs="Arial"/>
        </w:rPr>
        <w:t xml:space="preserve"> </w:t>
      </w:r>
      <w:r w:rsidR="00BB439E" w:rsidRPr="00A96808">
        <w:rPr>
          <w:rStyle w:val="jsgrdq"/>
          <w:rFonts w:ascii="Arial" w:hAnsi="Arial" w:cs="Arial"/>
        </w:rPr>
        <w:t>jan</w:t>
      </w:r>
      <w:r w:rsidRPr="00A96808">
        <w:rPr>
          <w:rStyle w:val="jsgrdq"/>
          <w:rFonts w:ascii="Arial" w:hAnsi="Arial" w:cs="Arial"/>
        </w:rPr>
        <w:t xml:space="preserve">. </w:t>
      </w:r>
      <w:r w:rsidR="00BB439E" w:rsidRPr="00A96808">
        <w:rPr>
          <w:rStyle w:val="jsgrdq"/>
          <w:rFonts w:ascii="Arial" w:hAnsi="Arial" w:cs="Arial"/>
        </w:rPr>
        <w:t>2022</w:t>
      </w:r>
      <w:r w:rsidRPr="00A96808">
        <w:rPr>
          <w:rStyle w:val="jsgrdq"/>
          <w:rFonts w:ascii="Arial" w:hAnsi="Arial" w:cs="Arial"/>
        </w:rPr>
        <w:t>.</w:t>
      </w:r>
    </w:p>
    <w:p w14:paraId="74C734EF" w14:textId="5AC7F09F" w:rsidR="00C55A01" w:rsidRPr="00A96808" w:rsidRDefault="00C55A01" w:rsidP="00A96808">
      <w:pPr>
        <w:pStyle w:val="Corpodetexto"/>
        <w:jc w:val="both"/>
        <w:rPr>
          <w:rFonts w:ascii="Arial" w:hAnsi="Arial" w:cs="Arial"/>
          <w:sz w:val="24"/>
          <w:szCs w:val="24"/>
        </w:rPr>
      </w:pPr>
    </w:p>
    <w:p w14:paraId="4366E7F1" w14:textId="453E80AF" w:rsidR="00167CF9" w:rsidRPr="00A96808" w:rsidRDefault="00167CF9" w:rsidP="00A96808">
      <w:pPr>
        <w:pStyle w:val="Corpodetexto"/>
        <w:jc w:val="both"/>
        <w:rPr>
          <w:rFonts w:ascii="Arial" w:hAnsi="Arial" w:cs="Arial"/>
          <w:sz w:val="24"/>
          <w:szCs w:val="24"/>
        </w:rPr>
      </w:pPr>
      <w:r w:rsidRPr="00A96808">
        <w:rPr>
          <w:rFonts w:ascii="Arial" w:hAnsi="Arial" w:cs="Arial"/>
          <w:sz w:val="24"/>
          <w:szCs w:val="24"/>
          <w:shd w:val="clear" w:color="auto" w:fill="FFFFFF"/>
        </w:rPr>
        <w:lastRenderedPageBreak/>
        <w:t>TÁPIA, Marcelo; NÓBREGA, Thelma Médici. </w:t>
      </w:r>
      <w:r w:rsidRPr="00A96808">
        <w:rPr>
          <w:rFonts w:ascii="Arial" w:hAnsi="Arial" w:cs="Arial"/>
          <w:b/>
          <w:bCs/>
          <w:sz w:val="24"/>
          <w:szCs w:val="24"/>
          <w:shd w:val="clear" w:color="auto" w:fill="FFFFFF"/>
        </w:rPr>
        <w:t>HAROLDO DE CAMPOS – Transcriação</w:t>
      </w:r>
      <w:r w:rsidRPr="00A96808">
        <w:rPr>
          <w:rFonts w:ascii="Arial" w:hAnsi="Arial" w:cs="Arial"/>
          <w:sz w:val="24"/>
          <w:szCs w:val="24"/>
          <w:shd w:val="clear" w:color="auto" w:fill="FFFFFF"/>
        </w:rPr>
        <w:t>. 1. ed. São Paulo: Perspectiva, 2015. 256 p.</w:t>
      </w:r>
    </w:p>
    <w:p w14:paraId="4BF6EBFC" w14:textId="77777777" w:rsidR="00167CF9" w:rsidRPr="00A96808" w:rsidRDefault="00167CF9" w:rsidP="00A96808">
      <w:pPr>
        <w:pStyle w:val="Corpodetexto"/>
        <w:jc w:val="both"/>
        <w:rPr>
          <w:rFonts w:ascii="Arial" w:hAnsi="Arial" w:cs="Arial"/>
          <w:sz w:val="24"/>
          <w:szCs w:val="24"/>
        </w:rPr>
      </w:pPr>
    </w:p>
    <w:p w14:paraId="5CA24FD7" w14:textId="77777777" w:rsidR="001D3FB4" w:rsidRDefault="00EB00A8" w:rsidP="00A96808">
      <w:pPr>
        <w:pStyle w:val="Corpodetexto"/>
        <w:jc w:val="both"/>
        <w:rPr>
          <w:rFonts w:ascii="Arial" w:hAnsi="Arial" w:cs="Arial"/>
          <w:sz w:val="24"/>
          <w:szCs w:val="24"/>
          <w:shd w:val="clear" w:color="auto" w:fill="FFFFFF"/>
        </w:rPr>
      </w:pPr>
      <w:r w:rsidRPr="00A96808">
        <w:rPr>
          <w:rFonts w:ascii="Arial" w:hAnsi="Arial" w:cs="Arial"/>
          <w:sz w:val="24"/>
          <w:szCs w:val="24"/>
          <w:shd w:val="clear" w:color="auto" w:fill="FFFFFF"/>
        </w:rPr>
        <w:t xml:space="preserve">UNESP, Departamento de Letras Modernas. </w:t>
      </w:r>
      <w:r w:rsidRPr="00A96808">
        <w:rPr>
          <w:rFonts w:ascii="Arial" w:hAnsi="Arial" w:cs="Arial"/>
          <w:b/>
          <w:bCs/>
          <w:sz w:val="24"/>
          <w:szCs w:val="24"/>
          <w:shd w:val="clear" w:color="auto" w:fill="FFFFFF"/>
        </w:rPr>
        <w:t>Emily Dickinson – Mais Traduzidos</w:t>
      </w:r>
      <w:r w:rsidRPr="00A96808">
        <w:rPr>
          <w:rFonts w:ascii="Arial" w:hAnsi="Arial" w:cs="Arial"/>
          <w:sz w:val="24"/>
          <w:szCs w:val="24"/>
          <w:shd w:val="clear" w:color="auto" w:fill="FFFFFF"/>
        </w:rPr>
        <w:t xml:space="preserve"> 2018, GOMES. O. </w:t>
      </w:r>
      <w:proofErr w:type="spellStart"/>
      <w:r w:rsidRPr="00A96808">
        <w:rPr>
          <w:rFonts w:ascii="Arial" w:hAnsi="Arial" w:cs="Arial"/>
          <w:sz w:val="24"/>
          <w:szCs w:val="24"/>
          <w:shd w:val="clear" w:color="auto" w:fill="FFFFFF"/>
        </w:rPr>
        <w:t>Aíla</w:t>
      </w:r>
      <w:proofErr w:type="spellEnd"/>
      <w:r w:rsidRPr="00A96808">
        <w:rPr>
          <w:rFonts w:ascii="Arial" w:hAnsi="Arial" w:cs="Arial"/>
          <w:sz w:val="24"/>
          <w:szCs w:val="24"/>
          <w:shd w:val="clear" w:color="auto" w:fill="FFFFFF"/>
        </w:rPr>
        <w:t>, 1978, disponível em:</w:t>
      </w:r>
    </w:p>
    <w:p w14:paraId="25539CCE" w14:textId="23F23E42" w:rsidR="00EB00A8" w:rsidRPr="001D3FB4" w:rsidRDefault="001D3FB4" w:rsidP="00A96808">
      <w:pPr>
        <w:pStyle w:val="Corpodetexto"/>
        <w:jc w:val="both"/>
        <w:rPr>
          <w:rFonts w:ascii="Arial" w:hAnsi="Arial" w:cs="Arial"/>
          <w:sz w:val="24"/>
          <w:szCs w:val="24"/>
        </w:rPr>
      </w:pPr>
      <w:hyperlink r:id="rId13" w:history="1">
        <w:r w:rsidRPr="001D3FB4">
          <w:rPr>
            <w:rStyle w:val="Hyperlink"/>
            <w:rFonts w:ascii="Arial" w:hAnsi="Arial" w:cs="Arial"/>
            <w:color w:val="auto"/>
            <w:sz w:val="24"/>
            <w:szCs w:val="24"/>
          </w:rPr>
          <w:t>https://www.ibilce.unesp.br/#!/departamentos/letras-modernas/emily-dickinson/mais-traduzidos-most-translated/</w:t>
        </w:r>
      </w:hyperlink>
      <w:r w:rsidR="00EB00A8" w:rsidRPr="001D3FB4">
        <w:rPr>
          <w:rFonts w:ascii="Arial" w:hAnsi="Arial" w:cs="Arial"/>
          <w:sz w:val="24"/>
          <w:szCs w:val="24"/>
          <w:shd w:val="clear" w:color="auto" w:fill="FFFFFF"/>
        </w:rPr>
        <w:t>, Acesso</w:t>
      </w:r>
      <w:r w:rsidR="00BB439E" w:rsidRPr="001D3FB4">
        <w:rPr>
          <w:rFonts w:ascii="Arial" w:hAnsi="Arial" w:cs="Arial"/>
          <w:sz w:val="24"/>
          <w:szCs w:val="24"/>
          <w:shd w:val="clear" w:color="auto" w:fill="FFFFFF"/>
        </w:rPr>
        <w:t xml:space="preserve"> em: </w:t>
      </w:r>
      <w:r w:rsidR="00EB00A8" w:rsidRPr="001D3FB4">
        <w:rPr>
          <w:rFonts w:ascii="Arial" w:hAnsi="Arial" w:cs="Arial"/>
          <w:sz w:val="24"/>
          <w:szCs w:val="24"/>
          <w:shd w:val="clear" w:color="auto" w:fill="FFFFFF"/>
        </w:rPr>
        <w:t>24</w:t>
      </w:r>
      <w:r w:rsidR="00BB439E" w:rsidRPr="001D3FB4">
        <w:rPr>
          <w:rFonts w:ascii="Arial" w:hAnsi="Arial" w:cs="Arial"/>
          <w:sz w:val="24"/>
          <w:szCs w:val="24"/>
          <w:shd w:val="clear" w:color="auto" w:fill="FFFFFF"/>
        </w:rPr>
        <w:t xml:space="preserve"> nov. </w:t>
      </w:r>
      <w:r w:rsidR="00EB00A8" w:rsidRPr="001D3FB4">
        <w:rPr>
          <w:rFonts w:ascii="Arial" w:hAnsi="Arial" w:cs="Arial"/>
          <w:sz w:val="24"/>
          <w:szCs w:val="24"/>
          <w:shd w:val="clear" w:color="auto" w:fill="FFFFFF"/>
        </w:rPr>
        <w:t>2022</w:t>
      </w:r>
      <w:r w:rsidR="00BB439E" w:rsidRPr="001D3FB4">
        <w:rPr>
          <w:rFonts w:ascii="Arial" w:hAnsi="Arial" w:cs="Arial"/>
          <w:sz w:val="24"/>
          <w:szCs w:val="24"/>
          <w:shd w:val="clear" w:color="auto" w:fill="FFFFFF"/>
        </w:rPr>
        <w:t>.</w:t>
      </w:r>
    </w:p>
    <w:p w14:paraId="5EA3D225" w14:textId="77777777" w:rsidR="00EB00A8" w:rsidRPr="001D3FB4" w:rsidRDefault="00EB00A8" w:rsidP="00A96808">
      <w:pPr>
        <w:pStyle w:val="Corpodetexto"/>
        <w:jc w:val="both"/>
        <w:rPr>
          <w:rFonts w:ascii="Arial" w:hAnsi="Arial" w:cs="Arial"/>
          <w:sz w:val="24"/>
          <w:szCs w:val="24"/>
        </w:rPr>
      </w:pPr>
    </w:p>
    <w:p w14:paraId="4711D115" w14:textId="3F5E4F43" w:rsidR="00C55A01" w:rsidRPr="00100BBD" w:rsidRDefault="00C55A01" w:rsidP="00A96808">
      <w:pPr>
        <w:pStyle w:val="Corpodetexto"/>
        <w:jc w:val="both"/>
        <w:rPr>
          <w:rFonts w:ascii="Arial" w:hAnsi="Arial" w:cs="Arial"/>
          <w:sz w:val="24"/>
          <w:szCs w:val="24"/>
        </w:rPr>
      </w:pPr>
      <w:r w:rsidRPr="00A96808">
        <w:rPr>
          <w:rStyle w:val="jsgrdq"/>
          <w:rFonts w:ascii="Arial" w:hAnsi="Arial" w:cs="Arial"/>
          <w:sz w:val="24"/>
          <w:szCs w:val="24"/>
        </w:rPr>
        <w:t xml:space="preserve">WIECHMANN, N. H. </w:t>
      </w:r>
      <w:r w:rsidRPr="00A96808">
        <w:rPr>
          <w:rStyle w:val="jsgrdq"/>
          <w:rFonts w:ascii="Arial" w:hAnsi="Arial" w:cs="Arial"/>
          <w:b/>
          <w:bCs/>
          <w:sz w:val="24"/>
          <w:szCs w:val="24"/>
        </w:rPr>
        <w:t>A fortuna crítica de Emily Dickinson</w:t>
      </w:r>
      <w:r w:rsidRPr="00A96808">
        <w:rPr>
          <w:rStyle w:val="jsgrdq"/>
          <w:rFonts w:ascii="Arial" w:hAnsi="Arial" w:cs="Arial"/>
          <w:sz w:val="24"/>
          <w:szCs w:val="24"/>
        </w:rPr>
        <w:t>. Revista Criação &amp; Crítica, [S. l.], n. 10, p. 47-62, 2013. DOI: 10.11606/issn.1984-1124.v0i10p47-62. Disponível em: https://www.revistas.usp.br/criacaoecritica/article/view/50844. Acesso em: 9 dez. 2021.</w:t>
      </w:r>
    </w:p>
    <w:p w14:paraId="10574EE5" w14:textId="007A5E45" w:rsidR="00C55A01" w:rsidRPr="00100BBD" w:rsidRDefault="00C55A01" w:rsidP="00A96808">
      <w:pPr>
        <w:pStyle w:val="Corpodetexto"/>
        <w:jc w:val="both"/>
        <w:rPr>
          <w:rFonts w:ascii="Arial" w:hAnsi="Arial" w:cs="Arial"/>
          <w:sz w:val="24"/>
          <w:szCs w:val="24"/>
        </w:rPr>
      </w:pPr>
    </w:p>
    <w:p w14:paraId="0BC913FD" w14:textId="77777777" w:rsidR="00AF3F87" w:rsidRPr="00C501B0" w:rsidRDefault="00AF3F87" w:rsidP="00A96808">
      <w:pPr>
        <w:pStyle w:val="Corpodetexto"/>
        <w:rPr>
          <w:rFonts w:ascii="Arial" w:hAnsi="Arial" w:cs="Arial"/>
          <w:sz w:val="24"/>
          <w:szCs w:val="24"/>
        </w:rPr>
      </w:pPr>
    </w:p>
    <w:sectPr w:rsidR="00AF3F87" w:rsidRPr="00C501B0" w:rsidSect="001D763E">
      <w:headerReference w:type="default" r:id="rId14"/>
      <w:pgSz w:w="11910" w:h="16840"/>
      <w:pgMar w:top="1701" w:right="1134" w:bottom="1134" w:left="1701" w:header="720" w:footer="720" w:gutter="0"/>
      <w:pgNumType w:start="10"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156EE" w14:textId="77777777" w:rsidR="002F1EDC" w:rsidRDefault="002F1EDC" w:rsidP="00E7098D">
      <w:r>
        <w:separator/>
      </w:r>
    </w:p>
  </w:endnote>
  <w:endnote w:type="continuationSeparator" w:id="0">
    <w:p w14:paraId="4FB64AB9" w14:textId="77777777" w:rsidR="002F1EDC" w:rsidRDefault="002F1EDC" w:rsidP="00E70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562C9" w14:textId="77777777" w:rsidR="002F1EDC" w:rsidRDefault="002F1EDC" w:rsidP="00E7098D">
      <w:r>
        <w:separator/>
      </w:r>
    </w:p>
  </w:footnote>
  <w:footnote w:type="continuationSeparator" w:id="0">
    <w:p w14:paraId="096FFCED" w14:textId="77777777" w:rsidR="002F1EDC" w:rsidRDefault="002F1EDC" w:rsidP="00E70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FC37C" w14:textId="67A6BB85" w:rsidR="001D763E" w:rsidRDefault="001D763E">
    <w:pPr>
      <w:pStyle w:val="Cabealho"/>
      <w:jc w:val="right"/>
    </w:pPr>
  </w:p>
  <w:p w14:paraId="2BF7251F" w14:textId="77777777" w:rsidR="00E7098D" w:rsidRDefault="00E7098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419939"/>
      <w:docPartObj>
        <w:docPartGallery w:val="Page Numbers (Top of Page)"/>
        <w:docPartUnique/>
      </w:docPartObj>
    </w:sdtPr>
    <w:sdtEndPr/>
    <w:sdtContent>
      <w:p w14:paraId="5482E974" w14:textId="01758506" w:rsidR="00EB6883" w:rsidRDefault="00EB6883">
        <w:pPr>
          <w:pStyle w:val="Cabealho"/>
          <w:jc w:val="right"/>
        </w:pPr>
        <w:r>
          <w:fldChar w:fldCharType="begin"/>
        </w:r>
        <w:r>
          <w:instrText>PAGE   \* MERGEFORMAT</w:instrText>
        </w:r>
        <w:r>
          <w:fldChar w:fldCharType="separate"/>
        </w:r>
        <w:r>
          <w:t>2</w:t>
        </w:r>
        <w:r>
          <w:fldChar w:fldCharType="end"/>
        </w:r>
      </w:p>
    </w:sdtContent>
  </w:sdt>
  <w:p w14:paraId="2A60C0E4" w14:textId="77777777" w:rsidR="00EB6883" w:rsidRDefault="00EB688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A51"/>
    <w:multiLevelType w:val="multilevel"/>
    <w:tmpl w:val="5F7814AA"/>
    <w:lvl w:ilvl="0">
      <w:start w:val="1"/>
      <w:numFmt w:val="decimal"/>
      <w:lvlText w:val="%1"/>
      <w:lvlJc w:val="left"/>
      <w:pPr>
        <w:ind w:left="360" w:hanging="360"/>
      </w:pPr>
      <w:rPr>
        <w:rFonts w:hint="default"/>
        <w:w w:val="105"/>
      </w:rPr>
    </w:lvl>
    <w:lvl w:ilvl="1">
      <w:start w:val="1"/>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1080" w:hanging="108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440" w:hanging="144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800" w:hanging="1800"/>
      </w:pPr>
      <w:rPr>
        <w:rFonts w:hint="default"/>
        <w:w w:val="105"/>
      </w:rPr>
    </w:lvl>
    <w:lvl w:ilvl="8">
      <w:start w:val="1"/>
      <w:numFmt w:val="decimal"/>
      <w:lvlText w:val="%1.%2.%3.%4.%5.%6.%7.%8.%9"/>
      <w:lvlJc w:val="left"/>
      <w:pPr>
        <w:ind w:left="1800" w:hanging="1800"/>
      </w:pPr>
      <w:rPr>
        <w:rFonts w:hint="default"/>
        <w:w w:val="105"/>
      </w:rPr>
    </w:lvl>
  </w:abstractNum>
  <w:abstractNum w:abstractNumId="1" w15:restartNumberingAfterBreak="0">
    <w:nsid w:val="0D85536A"/>
    <w:multiLevelType w:val="multilevel"/>
    <w:tmpl w:val="AD2CF34C"/>
    <w:lvl w:ilvl="0">
      <w:start w:val="4"/>
      <w:numFmt w:val="decimal"/>
      <w:lvlText w:val="%1"/>
      <w:lvlJc w:val="left"/>
      <w:pPr>
        <w:ind w:left="365" w:hanging="253"/>
      </w:pPr>
      <w:rPr>
        <w:rFonts w:ascii="Arial" w:eastAsia="Arial" w:hAnsi="Arial" w:cs="Arial" w:hint="default"/>
        <w:b/>
        <w:bCs/>
        <w:w w:val="103"/>
        <w:sz w:val="22"/>
        <w:szCs w:val="22"/>
        <w:lang w:val="pt-PT" w:eastAsia="en-US" w:bidi="ar-SA"/>
      </w:rPr>
    </w:lvl>
    <w:lvl w:ilvl="1">
      <w:start w:val="1"/>
      <w:numFmt w:val="decimal"/>
      <w:lvlText w:val="%1.%2"/>
      <w:lvlJc w:val="left"/>
      <w:pPr>
        <w:ind w:left="655" w:hanging="543"/>
      </w:pPr>
      <w:rPr>
        <w:rFonts w:ascii="Arial" w:eastAsia="Arial" w:hAnsi="Arial" w:cs="Arial" w:hint="default"/>
        <w:b/>
        <w:bCs/>
        <w:w w:val="103"/>
        <w:sz w:val="22"/>
        <w:szCs w:val="22"/>
        <w:lang w:val="pt-PT" w:eastAsia="en-US" w:bidi="ar-SA"/>
      </w:rPr>
    </w:lvl>
    <w:lvl w:ilvl="2">
      <w:start w:val="1"/>
      <w:numFmt w:val="decimal"/>
      <w:lvlText w:val="%1.%2.%3"/>
      <w:lvlJc w:val="left"/>
      <w:pPr>
        <w:ind w:left="844" w:hanging="733"/>
      </w:pPr>
      <w:rPr>
        <w:rFonts w:ascii="Microsoft Sans Serif" w:eastAsia="Microsoft Sans Serif" w:hAnsi="Microsoft Sans Serif" w:cs="Microsoft Sans Serif" w:hint="default"/>
        <w:w w:val="103"/>
        <w:sz w:val="22"/>
        <w:szCs w:val="22"/>
        <w:lang w:val="pt-PT" w:eastAsia="en-US" w:bidi="ar-SA"/>
      </w:rPr>
    </w:lvl>
    <w:lvl w:ilvl="3">
      <w:numFmt w:val="bullet"/>
      <w:lvlText w:val="•"/>
      <w:lvlJc w:val="left"/>
      <w:pPr>
        <w:ind w:left="822" w:hanging="197"/>
      </w:pPr>
      <w:rPr>
        <w:rFonts w:ascii="Microsoft Sans Serif" w:eastAsia="Microsoft Sans Serif" w:hAnsi="Microsoft Sans Serif" w:cs="Microsoft Sans Serif" w:hint="default"/>
        <w:w w:val="103"/>
        <w:sz w:val="22"/>
        <w:szCs w:val="22"/>
        <w:lang w:val="pt-PT" w:eastAsia="en-US" w:bidi="ar-SA"/>
      </w:rPr>
    </w:lvl>
    <w:lvl w:ilvl="4">
      <w:numFmt w:val="bullet"/>
      <w:lvlText w:val="•"/>
      <w:lvlJc w:val="left"/>
      <w:pPr>
        <w:ind w:left="2055" w:hanging="197"/>
      </w:pPr>
      <w:rPr>
        <w:rFonts w:hint="default"/>
        <w:lang w:val="pt-PT" w:eastAsia="en-US" w:bidi="ar-SA"/>
      </w:rPr>
    </w:lvl>
    <w:lvl w:ilvl="5">
      <w:numFmt w:val="bullet"/>
      <w:lvlText w:val="•"/>
      <w:lvlJc w:val="left"/>
      <w:pPr>
        <w:ind w:left="3270" w:hanging="197"/>
      </w:pPr>
      <w:rPr>
        <w:rFonts w:hint="default"/>
        <w:lang w:val="pt-PT" w:eastAsia="en-US" w:bidi="ar-SA"/>
      </w:rPr>
    </w:lvl>
    <w:lvl w:ilvl="6">
      <w:numFmt w:val="bullet"/>
      <w:lvlText w:val="•"/>
      <w:lvlJc w:val="left"/>
      <w:pPr>
        <w:ind w:left="4485" w:hanging="197"/>
      </w:pPr>
      <w:rPr>
        <w:rFonts w:hint="default"/>
        <w:lang w:val="pt-PT" w:eastAsia="en-US" w:bidi="ar-SA"/>
      </w:rPr>
    </w:lvl>
    <w:lvl w:ilvl="7">
      <w:numFmt w:val="bullet"/>
      <w:lvlText w:val="•"/>
      <w:lvlJc w:val="left"/>
      <w:pPr>
        <w:ind w:left="5700" w:hanging="197"/>
      </w:pPr>
      <w:rPr>
        <w:rFonts w:hint="default"/>
        <w:lang w:val="pt-PT" w:eastAsia="en-US" w:bidi="ar-SA"/>
      </w:rPr>
    </w:lvl>
    <w:lvl w:ilvl="8">
      <w:numFmt w:val="bullet"/>
      <w:lvlText w:val="•"/>
      <w:lvlJc w:val="left"/>
      <w:pPr>
        <w:ind w:left="6915" w:hanging="197"/>
      </w:pPr>
      <w:rPr>
        <w:rFonts w:hint="default"/>
        <w:lang w:val="pt-PT" w:eastAsia="en-US" w:bidi="ar-SA"/>
      </w:rPr>
    </w:lvl>
  </w:abstractNum>
  <w:abstractNum w:abstractNumId="2" w15:restartNumberingAfterBreak="0">
    <w:nsid w:val="0FFC6776"/>
    <w:multiLevelType w:val="multilevel"/>
    <w:tmpl w:val="B7466626"/>
    <w:lvl w:ilvl="0">
      <w:start w:val="2"/>
      <w:numFmt w:val="decimal"/>
      <w:lvlText w:val="%1"/>
      <w:lvlJc w:val="left"/>
      <w:pPr>
        <w:ind w:left="1313" w:hanging="1195"/>
      </w:pPr>
      <w:rPr>
        <w:rFonts w:ascii="Arial" w:eastAsia="Arial" w:hAnsi="Arial" w:cs="Arial" w:hint="default"/>
        <w:b/>
        <w:bCs/>
        <w:w w:val="103"/>
        <w:sz w:val="22"/>
        <w:szCs w:val="22"/>
        <w:lang w:val="pt-PT" w:eastAsia="en-US" w:bidi="ar-SA"/>
      </w:rPr>
    </w:lvl>
    <w:lvl w:ilvl="1">
      <w:start w:val="1"/>
      <w:numFmt w:val="decimal"/>
      <w:lvlText w:val="%1.%2"/>
      <w:lvlJc w:val="left"/>
      <w:pPr>
        <w:ind w:left="1313" w:hanging="1195"/>
      </w:pPr>
      <w:rPr>
        <w:rFonts w:ascii="Arial" w:eastAsia="Arial" w:hAnsi="Arial" w:cs="Arial" w:hint="default"/>
        <w:b/>
        <w:bCs/>
        <w:w w:val="103"/>
        <w:sz w:val="22"/>
        <w:szCs w:val="22"/>
        <w:lang w:val="pt-PT" w:eastAsia="en-US" w:bidi="ar-SA"/>
      </w:rPr>
    </w:lvl>
    <w:lvl w:ilvl="2">
      <w:start w:val="1"/>
      <w:numFmt w:val="decimal"/>
      <w:lvlText w:val="%1.%2.%3"/>
      <w:lvlJc w:val="left"/>
      <w:pPr>
        <w:ind w:left="1313" w:hanging="1195"/>
      </w:pPr>
      <w:rPr>
        <w:rFonts w:ascii="Microsoft Sans Serif" w:eastAsia="Microsoft Sans Serif" w:hAnsi="Microsoft Sans Serif" w:cs="Microsoft Sans Serif" w:hint="default"/>
        <w:w w:val="103"/>
        <w:sz w:val="22"/>
        <w:szCs w:val="22"/>
        <w:lang w:val="pt-PT" w:eastAsia="en-US" w:bidi="ar-SA"/>
      </w:rPr>
    </w:lvl>
    <w:lvl w:ilvl="3">
      <w:numFmt w:val="bullet"/>
      <w:lvlText w:val="•"/>
      <w:lvlJc w:val="left"/>
      <w:pPr>
        <w:ind w:left="3727" w:hanging="1195"/>
      </w:pPr>
      <w:rPr>
        <w:rFonts w:hint="default"/>
        <w:lang w:val="pt-PT" w:eastAsia="en-US" w:bidi="ar-SA"/>
      </w:rPr>
    </w:lvl>
    <w:lvl w:ilvl="4">
      <w:numFmt w:val="bullet"/>
      <w:lvlText w:val="•"/>
      <w:lvlJc w:val="left"/>
      <w:pPr>
        <w:ind w:left="4530" w:hanging="1195"/>
      </w:pPr>
      <w:rPr>
        <w:rFonts w:hint="default"/>
        <w:lang w:val="pt-PT" w:eastAsia="en-US" w:bidi="ar-SA"/>
      </w:rPr>
    </w:lvl>
    <w:lvl w:ilvl="5">
      <w:numFmt w:val="bullet"/>
      <w:lvlText w:val="•"/>
      <w:lvlJc w:val="left"/>
      <w:pPr>
        <w:ind w:left="5332" w:hanging="1195"/>
      </w:pPr>
      <w:rPr>
        <w:rFonts w:hint="default"/>
        <w:lang w:val="pt-PT" w:eastAsia="en-US" w:bidi="ar-SA"/>
      </w:rPr>
    </w:lvl>
    <w:lvl w:ilvl="6">
      <w:numFmt w:val="bullet"/>
      <w:lvlText w:val="•"/>
      <w:lvlJc w:val="left"/>
      <w:pPr>
        <w:ind w:left="6135" w:hanging="1195"/>
      </w:pPr>
      <w:rPr>
        <w:rFonts w:hint="default"/>
        <w:lang w:val="pt-PT" w:eastAsia="en-US" w:bidi="ar-SA"/>
      </w:rPr>
    </w:lvl>
    <w:lvl w:ilvl="7">
      <w:numFmt w:val="bullet"/>
      <w:lvlText w:val="•"/>
      <w:lvlJc w:val="left"/>
      <w:pPr>
        <w:ind w:left="6937" w:hanging="1195"/>
      </w:pPr>
      <w:rPr>
        <w:rFonts w:hint="default"/>
        <w:lang w:val="pt-PT" w:eastAsia="en-US" w:bidi="ar-SA"/>
      </w:rPr>
    </w:lvl>
    <w:lvl w:ilvl="8">
      <w:numFmt w:val="bullet"/>
      <w:lvlText w:val="•"/>
      <w:lvlJc w:val="left"/>
      <w:pPr>
        <w:ind w:left="7740" w:hanging="1195"/>
      </w:pPr>
      <w:rPr>
        <w:rFonts w:hint="default"/>
        <w:lang w:val="pt-PT" w:eastAsia="en-US" w:bidi="ar-SA"/>
      </w:rPr>
    </w:lvl>
  </w:abstractNum>
  <w:abstractNum w:abstractNumId="3" w15:restartNumberingAfterBreak="0">
    <w:nsid w:val="12A9155E"/>
    <w:multiLevelType w:val="multilevel"/>
    <w:tmpl w:val="B86A4850"/>
    <w:lvl w:ilvl="0">
      <w:start w:val="1"/>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4" w15:restartNumberingAfterBreak="0">
    <w:nsid w:val="136F3FF1"/>
    <w:multiLevelType w:val="hybridMultilevel"/>
    <w:tmpl w:val="A200655C"/>
    <w:lvl w:ilvl="0" w:tplc="0DA6077E">
      <w:start w:val="1"/>
      <w:numFmt w:val="decimal"/>
      <w:lvlText w:val="%1"/>
      <w:lvlJc w:val="left"/>
      <w:pPr>
        <w:ind w:left="365" w:hanging="253"/>
      </w:pPr>
      <w:rPr>
        <w:rFonts w:ascii="Arial" w:eastAsia="Arial" w:hAnsi="Arial" w:cs="Arial" w:hint="default"/>
        <w:b/>
        <w:bCs/>
        <w:w w:val="103"/>
        <w:sz w:val="22"/>
        <w:szCs w:val="22"/>
        <w:lang w:val="pt-PT" w:eastAsia="en-US" w:bidi="ar-SA"/>
      </w:rPr>
    </w:lvl>
    <w:lvl w:ilvl="1" w:tplc="AB7663CE">
      <w:numFmt w:val="bullet"/>
      <w:lvlText w:val="•"/>
      <w:lvlJc w:val="left"/>
      <w:pPr>
        <w:ind w:left="827" w:hanging="197"/>
      </w:pPr>
      <w:rPr>
        <w:rFonts w:ascii="Microsoft Sans Serif" w:eastAsia="Microsoft Sans Serif" w:hAnsi="Microsoft Sans Serif" w:cs="Microsoft Sans Serif" w:hint="default"/>
        <w:w w:val="103"/>
        <w:sz w:val="22"/>
        <w:szCs w:val="22"/>
        <w:lang w:val="pt-PT" w:eastAsia="en-US" w:bidi="ar-SA"/>
      </w:rPr>
    </w:lvl>
    <w:lvl w:ilvl="2" w:tplc="55D2C280">
      <w:numFmt w:val="bullet"/>
      <w:lvlText w:val="•"/>
      <w:lvlJc w:val="left"/>
      <w:pPr>
        <w:ind w:left="1767" w:hanging="197"/>
      </w:pPr>
      <w:rPr>
        <w:rFonts w:hint="default"/>
        <w:lang w:val="pt-PT" w:eastAsia="en-US" w:bidi="ar-SA"/>
      </w:rPr>
    </w:lvl>
    <w:lvl w:ilvl="3" w:tplc="1FD6D27C">
      <w:numFmt w:val="bullet"/>
      <w:lvlText w:val="•"/>
      <w:lvlJc w:val="left"/>
      <w:pPr>
        <w:ind w:left="2714" w:hanging="197"/>
      </w:pPr>
      <w:rPr>
        <w:rFonts w:hint="default"/>
        <w:lang w:val="pt-PT" w:eastAsia="en-US" w:bidi="ar-SA"/>
      </w:rPr>
    </w:lvl>
    <w:lvl w:ilvl="4" w:tplc="A0684082">
      <w:numFmt w:val="bullet"/>
      <w:lvlText w:val="•"/>
      <w:lvlJc w:val="left"/>
      <w:pPr>
        <w:ind w:left="3661" w:hanging="197"/>
      </w:pPr>
      <w:rPr>
        <w:rFonts w:hint="default"/>
        <w:lang w:val="pt-PT" w:eastAsia="en-US" w:bidi="ar-SA"/>
      </w:rPr>
    </w:lvl>
    <w:lvl w:ilvl="5" w:tplc="1534CE10">
      <w:numFmt w:val="bullet"/>
      <w:lvlText w:val="•"/>
      <w:lvlJc w:val="left"/>
      <w:pPr>
        <w:ind w:left="4609" w:hanging="197"/>
      </w:pPr>
      <w:rPr>
        <w:rFonts w:hint="default"/>
        <w:lang w:val="pt-PT" w:eastAsia="en-US" w:bidi="ar-SA"/>
      </w:rPr>
    </w:lvl>
    <w:lvl w:ilvl="6" w:tplc="CFF478EA">
      <w:numFmt w:val="bullet"/>
      <w:lvlText w:val="•"/>
      <w:lvlJc w:val="left"/>
      <w:pPr>
        <w:ind w:left="5556" w:hanging="197"/>
      </w:pPr>
      <w:rPr>
        <w:rFonts w:hint="default"/>
        <w:lang w:val="pt-PT" w:eastAsia="en-US" w:bidi="ar-SA"/>
      </w:rPr>
    </w:lvl>
    <w:lvl w:ilvl="7" w:tplc="314EC78A">
      <w:numFmt w:val="bullet"/>
      <w:lvlText w:val="•"/>
      <w:lvlJc w:val="left"/>
      <w:pPr>
        <w:ind w:left="6503" w:hanging="197"/>
      </w:pPr>
      <w:rPr>
        <w:rFonts w:hint="default"/>
        <w:lang w:val="pt-PT" w:eastAsia="en-US" w:bidi="ar-SA"/>
      </w:rPr>
    </w:lvl>
    <w:lvl w:ilvl="8" w:tplc="6F965E0E">
      <w:numFmt w:val="bullet"/>
      <w:lvlText w:val="•"/>
      <w:lvlJc w:val="left"/>
      <w:pPr>
        <w:ind w:left="7450" w:hanging="197"/>
      </w:pPr>
      <w:rPr>
        <w:rFonts w:hint="default"/>
        <w:lang w:val="pt-PT" w:eastAsia="en-US" w:bidi="ar-SA"/>
      </w:rPr>
    </w:lvl>
  </w:abstractNum>
  <w:abstractNum w:abstractNumId="5" w15:restartNumberingAfterBreak="0">
    <w:nsid w:val="1C191CAE"/>
    <w:multiLevelType w:val="hybridMultilevel"/>
    <w:tmpl w:val="5F16375C"/>
    <w:lvl w:ilvl="0" w:tplc="14486EF0">
      <w:start w:val="2"/>
      <w:numFmt w:val="decimal"/>
      <w:lvlText w:val="%1."/>
      <w:lvlJc w:val="left"/>
      <w:pPr>
        <w:ind w:left="1140" w:hanging="360"/>
      </w:pPr>
      <w:rPr>
        <w:rFonts w:hint="default"/>
      </w:r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6" w15:restartNumberingAfterBreak="0">
    <w:nsid w:val="35B5246A"/>
    <w:multiLevelType w:val="multilevel"/>
    <w:tmpl w:val="5F7814AA"/>
    <w:lvl w:ilvl="0">
      <w:start w:val="1"/>
      <w:numFmt w:val="decimal"/>
      <w:lvlText w:val="%1"/>
      <w:lvlJc w:val="left"/>
      <w:pPr>
        <w:ind w:left="360" w:hanging="360"/>
      </w:pPr>
      <w:rPr>
        <w:rFonts w:hint="default"/>
        <w:w w:val="105"/>
      </w:rPr>
    </w:lvl>
    <w:lvl w:ilvl="1">
      <w:start w:val="1"/>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1080" w:hanging="108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440" w:hanging="144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800" w:hanging="1800"/>
      </w:pPr>
      <w:rPr>
        <w:rFonts w:hint="default"/>
        <w:w w:val="105"/>
      </w:rPr>
    </w:lvl>
    <w:lvl w:ilvl="8">
      <w:start w:val="1"/>
      <w:numFmt w:val="decimal"/>
      <w:lvlText w:val="%1.%2.%3.%4.%5.%6.%7.%8.%9"/>
      <w:lvlJc w:val="left"/>
      <w:pPr>
        <w:ind w:left="1800" w:hanging="1800"/>
      </w:pPr>
      <w:rPr>
        <w:rFonts w:hint="default"/>
        <w:w w:val="105"/>
      </w:rPr>
    </w:lvl>
  </w:abstractNum>
  <w:abstractNum w:abstractNumId="7" w15:restartNumberingAfterBreak="0">
    <w:nsid w:val="3AB9159F"/>
    <w:multiLevelType w:val="hybridMultilevel"/>
    <w:tmpl w:val="3EDE172A"/>
    <w:lvl w:ilvl="0" w:tplc="93F80160">
      <w:start w:val="1"/>
      <w:numFmt w:val="upperRoman"/>
      <w:lvlText w:val="%1."/>
      <w:lvlJc w:val="left"/>
      <w:pPr>
        <w:ind w:left="720" w:hanging="720"/>
      </w:pPr>
      <w:rPr>
        <w:rFonts w:hint="default"/>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3B223CE6"/>
    <w:multiLevelType w:val="hybridMultilevel"/>
    <w:tmpl w:val="DB946EC4"/>
    <w:lvl w:ilvl="0" w:tplc="940C1250">
      <w:start w:val="1"/>
      <w:numFmt w:val="upperRoman"/>
      <w:lvlText w:val="%1."/>
      <w:lvlJc w:val="left"/>
      <w:pPr>
        <w:ind w:left="1080" w:hanging="72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B8649F5"/>
    <w:multiLevelType w:val="hybridMultilevel"/>
    <w:tmpl w:val="14C8798C"/>
    <w:lvl w:ilvl="0" w:tplc="3B940A8C">
      <w:start w:val="1"/>
      <w:numFmt w:val="decimal"/>
      <w:lvlText w:val="%1"/>
      <w:lvlJc w:val="left"/>
      <w:pPr>
        <w:ind w:left="359" w:hanging="360"/>
      </w:pPr>
      <w:rPr>
        <w:rFonts w:hint="default"/>
      </w:rPr>
    </w:lvl>
    <w:lvl w:ilvl="1" w:tplc="04160019" w:tentative="1">
      <w:start w:val="1"/>
      <w:numFmt w:val="lowerLetter"/>
      <w:lvlText w:val="%2."/>
      <w:lvlJc w:val="left"/>
      <w:pPr>
        <w:ind w:left="1079" w:hanging="360"/>
      </w:pPr>
    </w:lvl>
    <w:lvl w:ilvl="2" w:tplc="0416001B" w:tentative="1">
      <w:start w:val="1"/>
      <w:numFmt w:val="lowerRoman"/>
      <w:lvlText w:val="%3."/>
      <w:lvlJc w:val="right"/>
      <w:pPr>
        <w:ind w:left="1799" w:hanging="180"/>
      </w:pPr>
    </w:lvl>
    <w:lvl w:ilvl="3" w:tplc="0416000F" w:tentative="1">
      <w:start w:val="1"/>
      <w:numFmt w:val="decimal"/>
      <w:lvlText w:val="%4."/>
      <w:lvlJc w:val="left"/>
      <w:pPr>
        <w:ind w:left="2519" w:hanging="360"/>
      </w:pPr>
    </w:lvl>
    <w:lvl w:ilvl="4" w:tplc="04160019" w:tentative="1">
      <w:start w:val="1"/>
      <w:numFmt w:val="lowerLetter"/>
      <w:lvlText w:val="%5."/>
      <w:lvlJc w:val="left"/>
      <w:pPr>
        <w:ind w:left="3239" w:hanging="360"/>
      </w:pPr>
    </w:lvl>
    <w:lvl w:ilvl="5" w:tplc="0416001B" w:tentative="1">
      <w:start w:val="1"/>
      <w:numFmt w:val="lowerRoman"/>
      <w:lvlText w:val="%6."/>
      <w:lvlJc w:val="right"/>
      <w:pPr>
        <w:ind w:left="3959" w:hanging="180"/>
      </w:pPr>
    </w:lvl>
    <w:lvl w:ilvl="6" w:tplc="0416000F" w:tentative="1">
      <w:start w:val="1"/>
      <w:numFmt w:val="decimal"/>
      <w:lvlText w:val="%7."/>
      <w:lvlJc w:val="left"/>
      <w:pPr>
        <w:ind w:left="4679" w:hanging="360"/>
      </w:pPr>
    </w:lvl>
    <w:lvl w:ilvl="7" w:tplc="04160019" w:tentative="1">
      <w:start w:val="1"/>
      <w:numFmt w:val="lowerLetter"/>
      <w:lvlText w:val="%8."/>
      <w:lvlJc w:val="left"/>
      <w:pPr>
        <w:ind w:left="5399" w:hanging="360"/>
      </w:pPr>
    </w:lvl>
    <w:lvl w:ilvl="8" w:tplc="0416001B" w:tentative="1">
      <w:start w:val="1"/>
      <w:numFmt w:val="lowerRoman"/>
      <w:lvlText w:val="%9."/>
      <w:lvlJc w:val="right"/>
      <w:pPr>
        <w:ind w:left="6119" w:hanging="180"/>
      </w:pPr>
    </w:lvl>
  </w:abstractNum>
  <w:abstractNum w:abstractNumId="10" w15:restartNumberingAfterBreak="0">
    <w:nsid w:val="3E7E22DF"/>
    <w:multiLevelType w:val="hybridMultilevel"/>
    <w:tmpl w:val="3C6ED298"/>
    <w:lvl w:ilvl="0" w:tplc="965CD948">
      <w:start w:val="1"/>
      <w:numFmt w:val="upperRoman"/>
      <w:lvlText w:val="%1."/>
      <w:lvlJc w:val="left"/>
      <w:pPr>
        <w:ind w:left="1080" w:hanging="720"/>
      </w:pPr>
      <w:rPr>
        <w:rFonts w:hint="default"/>
        <w:w w:val="105"/>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1027"/>
    <w:multiLevelType w:val="hybridMultilevel"/>
    <w:tmpl w:val="D2324A64"/>
    <w:lvl w:ilvl="0" w:tplc="51B4F3A4">
      <w:numFmt w:val="bullet"/>
      <w:lvlText w:val="•"/>
      <w:lvlJc w:val="left"/>
      <w:pPr>
        <w:ind w:left="827" w:hanging="197"/>
      </w:pPr>
      <w:rPr>
        <w:rFonts w:ascii="Microsoft Sans Serif" w:eastAsia="Microsoft Sans Serif" w:hAnsi="Microsoft Sans Serif" w:cs="Microsoft Sans Serif" w:hint="default"/>
        <w:w w:val="103"/>
        <w:sz w:val="22"/>
        <w:szCs w:val="22"/>
        <w:lang w:val="pt-PT" w:eastAsia="en-US" w:bidi="ar-SA"/>
      </w:rPr>
    </w:lvl>
    <w:lvl w:ilvl="1" w:tplc="741CBE02">
      <w:numFmt w:val="bullet"/>
      <w:lvlText w:val="•"/>
      <w:lvlJc w:val="left"/>
      <w:pPr>
        <w:ind w:left="1672" w:hanging="197"/>
      </w:pPr>
      <w:rPr>
        <w:rFonts w:hint="default"/>
        <w:lang w:val="pt-PT" w:eastAsia="en-US" w:bidi="ar-SA"/>
      </w:rPr>
    </w:lvl>
    <w:lvl w:ilvl="2" w:tplc="DF404214">
      <w:numFmt w:val="bullet"/>
      <w:lvlText w:val="•"/>
      <w:lvlJc w:val="left"/>
      <w:pPr>
        <w:ind w:left="2525" w:hanging="197"/>
      </w:pPr>
      <w:rPr>
        <w:rFonts w:hint="default"/>
        <w:lang w:val="pt-PT" w:eastAsia="en-US" w:bidi="ar-SA"/>
      </w:rPr>
    </w:lvl>
    <w:lvl w:ilvl="3" w:tplc="8CE6F886">
      <w:numFmt w:val="bullet"/>
      <w:lvlText w:val="•"/>
      <w:lvlJc w:val="left"/>
      <w:pPr>
        <w:ind w:left="3377" w:hanging="197"/>
      </w:pPr>
      <w:rPr>
        <w:rFonts w:hint="default"/>
        <w:lang w:val="pt-PT" w:eastAsia="en-US" w:bidi="ar-SA"/>
      </w:rPr>
    </w:lvl>
    <w:lvl w:ilvl="4" w:tplc="C2E43900">
      <w:numFmt w:val="bullet"/>
      <w:lvlText w:val="•"/>
      <w:lvlJc w:val="left"/>
      <w:pPr>
        <w:ind w:left="4230" w:hanging="197"/>
      </w:pPr>
      <w:rPr>
        <w:rFonts w:hint="default"/>
        <w:lang w:val="pt-PT" w:eastAsia="en-US" w:bidi="ar-SA"/>
      </w:rPr>
    </w:lvl>
    <w:lvl w:ilvl="5" w:tplc="28ACAC56">
      <w:numFmt w:val="bullet"/>
      <w:lvlText w:val="•"/>
      <w:lvlJc w:val="left"/>
      <w:pPr>
        <w:ind w:left="5082" w:hanging="197"/>
      </w:pPr>
      <w:rPr>
        <w:rFonts w:hint="default"/>
        <w:lang w:val="pt-PT" w:eastAsia="en-US" w:bidi="ar-SA"/>
      </w:rPr>
    </w:lvl>
    <w:lvl w:ilvl="6" w:tplc="D0C231BA">
      <w:numFmt w:val="bullet"/>
      <w:lvlText w:val="•"/>
      <w:lvlJc w:val="left"/>
      <w:pPr>
        <w:ind w:left="5935" w:hanging="197"/>
      </w:pPr>
      <w:rPr>
        <w:rFonts w:hint="default"/>
        <w:lang w:val="pt-PT" w:eastAsia="en-US" w:bidi="ar-SA"/>
      </w:rPr>
    </w:lvl>
    <w:lvl w:ilvl="7" w:tplc="1F2064F8">
      <w:numFmt w:val="bullet"/>
      <w:lvlText w:val="•"/>
      <w:lvlJc w:val="left"/>
      <w:pPr>
        <w:ind w:left="6787" w:hanging="197"/>
      </w:pPr>
      <w:rPr>
        <w:rFonts w:hint="default"/>
        <w:lang w:val="pt-PT" w:eastAsia="en-US" w:bidi="ar-SA"/>
      </w:rPr>
    </w:lvl>
    <w:lvl w:ilvl="8" w:tplc="14EAB1CE">
      <w:numFmt w:val="bullet"/>
      <w:lvlText w:val="•"/>
      <w:lvlJc w:val="left"/>
      <w:pPr>
        <w:ind w:left="7640" w:hanging="197"/>
      </w:pPr>
      <w:rPr>
        <w:rFonts w:hint="default"/>
        <w:lang w:val="pt-PT" w:eastAsia="en-US" w:bidi="ar-SA"/>
      </w:rPr>
    </w:lvl>
  </w:abstractNum>
  <w:abstractNum w:abstractNumId="12" w15:restartNumberingAfterBreak="0">
    <w:nsid w:val="45976F13"/>
    <w:multiLevelType w:val="multilevel"/>
    <w:tmpl w:val="129C4E8A"/>
    <w:lvl w:ilvl="0">
      <w:start w:val="1"/>
      <w:numFmt w:val="decimal"/>
      <w:lvlText w:val="%1"/>
      <w:lvlJc w:val="left"/>
      <w:pPr>
        <w:ind w:left="655" w:hanging="543"/>
      </w:pPr>
      <w:rPr>
        <w:rFonts w:hint="default"/>
        <w:lang w:val="pt-PT" w:eastAsia="en-US" w:bidi="ar-SA"/>
      </w:rPr>
    </w:lvl>
    <w:lvl w:ilvl="1">
      <w:start w:val="1"/>
      <w:numFmt w:val="decimal"/>
      <w:lvlText w:val="%1.%2"/>
      <w:lvlJc w:val="left"/>
      <w:pPr>
        <w:ind w:left="655" w:hanging="543"/>
      </w:pPr>
      <w:rPr>
        <w:rFonts w:ascii="Arial" w:eastAsia="Arial" w:hAnsi="Arial" w:cs="Arial" w:hint="default"/>
        <w:b/>
        <w:bCs/>
        <w:w w:val="103"/>
        <w:sz w:val="22"/>
        <w:szCs w:val="22"/>
        <w:lang w:val="pt-PT" w:eastAsia="en-US" w:bidi="ar-SA"/>
      </w:rPr>
    </w:lvl>
    <w:lvl w:ilvl="2">
      <w:numFmt w:val="bullet"/>
      <w:lvlText w:val="•"/>
      <w:lvlJc w:val="left"/>
      <w:pPr>
        <w:ind w:left="2397" w:hanging="543"/>
      </w:pPr>
      <w:rPr>
        <w:rFonts w:hint="default"/>
        <w:lang w:val="pt-PT" w:eastAsia="en-US" w:bidi="ar-SA"/>
      </w:rPr>
    </w:lvl>
    <w:lvl w:ilvl="3">
      <w:numFmt w:val="bullet"/>
      <w:lvlText w:val="•"/>
      <w:lvlJc w:val="left"/>
      <w:pPr>
        <w:ind w:left="3265" w:hanging="543"/>
      </w:pPr>
      <w:rPr>
        <w:rFonts w:hint="default"/>
        <w:lang w:val="pt-PT" w:eastAsia="en-US" w:bidi="ar-SA"/>
      </w:rPr>
    </w:lvl>
    <w:lvl w:ilvl="4">
      <w:numFmt w:val="bullet"/>
      <w:lvlText w:val="•"/>
      <w:lvlJc w:val="left"/>
      <w:pPr>
        <w:ind w:left="4134" w:hanging="543"/>
      </w:pPr>
      <w:rPr>
        <w:rFonts w:hint="default"/>
        <w:lang w:val="pt-PT" w:eastAsia="en-US" w:bidi="ar-SA"/>
      </w:rPr>
    </w:lvl>
    <w:lvl w:ilvl="5">
      <w:numFmt w:val="bullet"/>
      <w:lvlText w:val="•"/>
      <w:lvlJc w:val="left"/>
      <w:pPr>
        <w:ind w:left="5002" w:hanging="543"/>
      </w:pPr>
      <w:rPr>
        <w:rFonts w:hint="default"/>
        <w:lang w:val="pt-PT" w:eastAsia="en-US" w:bidi="ar-SA"/>
      </w:rPr>
    </w:lvl>
    <w:lvl w:ilvl="6">
      <w:numFmt w:val="bullet"/>
      <w:lvlText w:val="•"/>
      <w:lvlJc w:val="left"/>
      <w:pPr>
        <w:ind w:left="5871" w:hanging="543"/>
      </w:pPr>
      <w:rPr>
        <w:rFonts w:hint="default"/>
        <w:lang w:val="pt-PT" w:eastAsia="en-US" w:bidi="ar-SA"/>
      </w:rPr>
    </w:lvl>
    <w:lvl w:ilvl="7">
      <w:numFmt w:val="bullet"/>
      <w:lvlText w:val="•"/>
      <w:lvlJc w:val="left"/>
      <w:pPr>
        <w:ind w:left="6739" w:hanging="543"/>
      </w:pPr>
      <w:rPr>
        <w:rFonts w:hint="default"/>
        <w:lang w:val="pt-PT" w:eastAsia="en-US" w:bidi="ar-SA"/>
      </w:rPr>
    </w:lvl>
    <w:lvl w:ilvl="8">
      <w:numFmt w:val="bullet"/>
      <w:lvlText w:val="•"/>
      <w:lvlJc w:val="left"/>
      <w:pPr>
        <w:ind w:left="7608" w:hanging="543"/>
      </w:pPr>
      <w:rPr>
        <w:rFonts w:hint="default"/>
        <w:lang w:val="pt-PT" w:eastAsia="en-US" w:bidi="ar-SA"/>
      </w:rPr>
    </w:lvl>
  </w:abstractNum>
  <w:abstractNum w:abstractNumId="13" w15:restartNumberingAfterBreak="0">
    <w:nsid w:val="4752535C"/>
    <w:multiLevelType w:val="multilevel"/>
    <w:tmpl w:val="112E4E52"/>
    <w:lvl w:ilvl="0">
      <w:start w:val="1"/>
      <w:numFmt w:val="upperRoman"/>
      <w:pStyle w:val="Modelocap1"/>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8D25EFE"/>
    <w:multiLevelType w:val="multilevel"/>
    <w:tmpl w:val="229AE5E4"/>
    <w:lvl w:ilvl="0">
      <w:start w:val="1"/>
      <w:numFmt w:val="decimal"/>
      <w:lvlText w:val="%1"/>
      <w:lvlJc w:val="left"/>
      <w:pPr>
        <w:ind w:left="720" w:hanging="360"/>
      </w:pPr>
      <w:rPr>
        <w:rFonts w:hint="default"/>
        <w:w w:val="105"/>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D1C6816"/>
    <w:multiLevelType w:val="multilevel"/>
    <w:tmpl w:val="B00C6E68"/>
    <w:lvl w:ilvl="0">
      <w:start w:val="2"/>
      <w:numFmt w:val="decimal"/>
      <w:lvlText w:val="%1"/>
      <w:lvlJc w:val="left"/>
      <w:pPr>
        <w:ind w:left="360" w:hanging="360"/>
      </w:pPr>
      <w:rPr>
        <w:rFonts w:hint="default"/>
      </w:rPr>
    </w:lvl>
    <w:lvl w:ilvl="1">
      <w:start w:val="3"/>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16" w15:restartNumberingAfterBreak="0">
    <w:nsid w:val="59DD2FB8"/>
    <w:multiLevelType w:val="multilevel"/>
    <w:tmpl w:val="229AE5E4"/>
    <w:lvl w:ilvl="0">
      <w:start w:val="1"/>
      <w:numFmt w:val="decimal"/>
      <w:lvlText w:val="%1"/>
      <w:lvlJc w:val="left"/>
      <w:pPr>
        <w:ind w:left="720" w:hanging="360"/>
      </w:pPr>
      <w:rPr>
        <w:rFonts w:hint="default"/>
        <w:w w:val="105"/>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C426E94"/>
    <w:multiLevelType w:val="multilevel"/>
    <w:tmpl w:val="E2B85FE8"/>
    <w:lvl w:ilvl="0">
      <w:start w:val="1"/>
      <w:numFmt w:val="decimal"/>
      <w:lvlText w:val="%1"/>
      <w:lvlJc w:val="left"/>
      <w:pPr>
        <w:ind w:left="360" w:hanging="360"/>
      </w:pPr>
      <w:rPr>
        <w:rFonts w:hint="default"/>
        <w:w w:val="105"/>
      </w:rPr>
    </w:lvl>
    <w:lvl w:ilvl="1">
      <w:start w:val="1"/>
      <w:numFmt w:val="decimal"/>
      <w:lvlText w:val="%1.%2"/>
      <w:lvlJc w:val="left"/>
      <w:pPr>
        <w:ind w:left="725" w:hanging="360"/>
      </w:pPr>
      <w:rPr>
        <w:rFonts w:hint="default"/>
        <w:w w:val="105"/>
      </w:rPr>
    </w:lvl>
    <w:lvl w:ilvl="2">
      <w:start w:val="1"/>
      <w:numFmt w:val="decimal"/>
      <w:lvlText w:val="%1.%2.%3"/>
      <w:lvlJc w:val="left"/>
      <w:pPr>
        <w:ind w:left="1450" w:hanging="720"/>
      </w:pPr>
      <w:rPr>
        <w:rFonts w:hint="default"/>
        <w:w w:val="105"/>
      </w:rPr>
    </w:lvl>
    <w:lvl w:ilvl="3">
      <w:start w:val="1"/>
      <w:numFmt w:val="decimal"/>
      <w:lvlText w:val="%1.%2.%3.%4"/>
      <w:lvlJc w:val="left"/>
      <w:pPr>
        <w:ind w:left="2175" w:hanging="1080"/>
      </w:pPr>
      <w:rPr>
        <w:rFonts w:hint="default"/>
        <w:w w:val="105"/>
      </w:rPr>
    </w:lvl>
    <w:lvl w:ilvl="4">
      <w:start w:val="1"/>
      <w:numFmt w:val="decimal"/>
      <w:lvlText w:val="%1.%2.%3.%4.%5"/>
      <w:lvlJc w:val="left"/>
      <w:pPr>
        <w:ind w:left="2540" w:hanging="1080"/>
      </w:pPr>
      <w:rPr>
        <w:rFonts w:hint="default"/>
        <w:w w:val="105"/>
      </w:rPr>
    </w:lvl>
    <w:lvl w:ilvl="5">
      <w:start w:val="1"/>
      <w:numFmt w:val="decimal"/>
      <w:lvlText w:val="%1.%2.%3.%4.%5.%6"/>
      <w:lvlJc w:val="left"/>
      <w:pPr>
        <w:ind w:left="3265" w:hanging="1440"/>
      </w:pPr>
      <w:rPr>
        <w:rFonts w:hint="default"/>
        <w:w w:val="105"/>
      </w:rPr>
    </w:lvl>
    <w:lvl w:ilvl="6">
      <w:start w:val="1"/>
      <w:numFmt w:val="decimal"/>
      <w:lvlText w:val="%1.%2.%3.%4.%5.%6.%7"/>
      <w:lvlJc w:val="left"/>
      <w:pPr>
        <w:ind w:left="3630" w:hanging="1440"/>
      </w:pPr>
      <w:rPr>
        <w:rFonts w:hint="default"/>
        <w:w w:val="105"/>
      </w:rPr>
    </w:lvl>
    <w:lvl w:ilvl="7">
      <w:start w:val="1"/>
      <w:numFmt w:val="decimal"/>
      <w:lvlText w:val="%1.%2.%3.%4.%5.%6.%7.%8"/>
      <w:lvlJc w:val="left"/>
      <w:pPr>
        <w:ind w:left="4355" w:hanging="1800"/>
      </w:pPr>
      <w:rPr>
        <w:rFonts w:hint="default"/>
        <w:w w:val="105"/>
      </w:rPr>
    </w:lvl>
    <w:lvl w:ilvl="8">
      <w:start w:val="1"/>
      <w:numFmt w:val="decimal"/>
      <w:lvlText w:val="%1.%2.%3.%4.%5.%6.%7.%8.%9"/>
      <w:lvlJc w:val="left"/>
      <w:pPr>
        <w:ind w:left="4720" w:hanging="1800"/>
      </w:pPr>
      <w:rPr>
        <w:rFonts w:hint="default"/>
        <w:w w:val="105"/>
      </w:rPr>
    </w:lvl>
  </w:abstractNum>
  <w:abstractNum w:abstractNumId="18" w15:restartNumberingAfterBreak="0">
    <w:nsid w:val="6F3B04BC"/>
    <w:multiLevelType w:val="hybridMultilevel"/>
    <w:tmpl w:val="125CDA92"/>
    <w:lvl w:ilvl="0" w:tplc="1568A478">
      <w:start w:val="1"/>
      <w:numFmt w:val="upperRoman"/>
      <w:lvlText w:val="%1."/>
      <w:lvlJc w:val="left"/>
      <w:pPr>
        <w:ind w:left="719" w:hanging="720"/>
      </w:pPr>
      <w:rPr>
        <w:rFonts w:hint="default"/>
        <w:b w:val="0"/>
      </w:rPr>
    </w:lvl>
    <w:lvl w:ilvl="1" w:tplc="04160019" w:tentative="1">
      <w:start w:val="1"/>
      <w:numFmt w:val="lowerLetter"/>
      <w:lvlText w:val="%2."/>
      <w:lvlJc w:val="left"/>
      <w:pPr>
        <w:ind w:left="1079" w:hanging="360"/>
      </w:pPr>
    </w:lvl>
    <w:lvl w:ilvl="2" w:tplc="0416001B" w:tentative="1">
      <w:start w:val="1"/>
      <w:numFmt w:val="lowerRoman"/>
      <w:lvlText w:val="%3."/>
      <w:lvlJc w:val="right"/>
      <w:pPr>
        <w:ind w:left="1799" w:hanging="180"/>
      </w:pPr>
    </w:lvl>
    <w:lvl w:ilvl="3" w:tplc="0416000F" w:tentative="1">
      <w:start w:val="1"/>
      <w:numFmt w:val="decimal"/>
      <w:lvlText w:val="%4."/>
      <w:lvlJc w:val="left"/>
      <w:pPr>
        <w:ind w:left="2519" w:hanging="360"/>
      </w:pPr>
    </w:lvl>
    <w:lvl w:ilvl="4" w:tplc="04160019" w:tentative="1">
      <w:start w:val="1"/>
      <w:numFmt w:val="lowerLetter"/>
      <w:lvlText w:val="%5."/>
      <w:lvlJc w:val="left"/>
      <w:pPr>
        <w:ind w:left="3239" w:hanging="360"/>
      </w:pPr>
    </w:lvl>
    <w:lvl w:ilvl="5" w:tplc="0416001B" w:tentative="1">
      <w:start w:val="1"/>
      <w:numFmt w:val="lowerRoman"/>
      <w:lvlText w:val="%6."/>
      <w:lvlJc w:val="right"/>
      <w:pPr>
        <w:ind w:left="3959" w:hanging="180"/>
      </w:pPr>
    </w:lvl>
    <w:lvl w:ilvl="6" w:tplc="0416000F" w:tentative="1">
      <w:start w:val="1"/>
      <w:numFmt w:val="decimal"/>
      <w:lvlText w:val="%7."/>
      <w:lvlJc w:val="left"/>
      <w:pPr>
        <w:ind w:left="4679" w:hanging="360"/>
      </w:pPr>
    </w:lvl>
    <w:lvl w:ilvl="7" w:tplc="04160019" w:tentative="1">
      <w:start w:val="1"/>
      <w:numFmt w:val="lowerLetter"/>
      <w:lvlText w:val="%8."/>
      <w:lvlJc w:val="left"/>
      <w:pPr>
        <w:ind w:left="5399" w:hanging="360"/>
      </w:pPr>
    </w:lvl>
    <w:lvl w:ilvl="8" w:tplc="0416001B" w:tentative="1">
      <w:start w:val="1"/>
      <w:numFmt w:val="lowerRoman"/>
      <w:lvlText w:val="%9."/>
      <w:lvlJc w:val="right"/>
      <w:pPr>
        <w:ind w:left="6119" w:hanging="180"/>
      </w:pPr>
    </w:lvl>
  </w:abstractNum>
  <w:num w:numId="1" w16cid:durableId="530993768">
    <w:abstractNumId w:val="1"/>
  </w:num>
  <w:num w:numId="2" w16cid:durableId="208884802">
    <w:abstractNumId w:val="12"/>
  </w:num>
  <w:num w:numId="3" w16cid:durableId="1022321154">
    <w:abstractNumId w:val="4"/>
  </w:num>
  <w:num w:numId="4" w16cid:durableId="837231558">
    <w:abstractNumId w:val="2"/>
  </w:num>
  <w:num w:numId="5" w16cid:durableId="1420832637">
    <w:abstractNumId w:val="11"/>
  </w:num>
  <w:num w:numId="6" w16cid:durableId="452528084">
    <w:abstractNumId w:val="16"/>
  </w:num>
  <w:num w:numId="7" w16cid:durableId="65613081">
    <w:abstractNumId w:val="14"/>
  </w:num>
  <w:num w:numId="8" w16cid:durableId="767194076">
    <w:abstractNumId w:val="5"/>
  </w:num>
  <w:num w:numId="9" w16cid:durableId="1630086135">
    <w:abstractNumId w:val="17"/>
  </w:num>
  <w:num w:numId="10" w16cid:durableId="316886894">
    <w:abstractNumId w:val="0"/>
  </w:num>
  <w:num w:numId="11" w16cid:durableId="465707444">
    <w:abstractNumId w:val="6"/>
  </w:num>
  <w:num w:numId="12" w16cid:durableId="1096093648">
    <w:abstractNumId w:val="3"/>
  </w:num>
  <w:num w:numId="13" w16cid:durableId="2112509625">
    <w:abstractNumId w:val="10"/>
  </w:num>
  <w:num w:numId="14" w16cid:durableId="416681369">
    <w:abstractNumId w:val="13"/>
  </w:num>
  <w:num w:numId="15" w16cid:durableId="1969235545">
    <w:abstractNumId w:val="15"/>
  </w:num>
  <w:num w:numId="16" w16cid:durableId="1434473861">
    <w:abstractNumId w:val="9"/>
  </w:num>
  <w:num w:numId="17" w16cid:durableId="475683232">
    <w:abstractNumId w:val="18"/>
  </w:num>
  <w:num w:numId="18" w16cid:durableId="534118434">
    <w:abstractNumId w:val="7"/>
  </w:num>
  <w:num w:numId="19" w16cid:durableId="12242909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F87"/>
    <w:rsid w:val="000019AF"/>
    <w:rsid w:val="00002E5B"/>
    <w:rsid w:val="0001149F"/>
    <w:rsid w:val="00012271"/>
    <w:rsid w:val="0001259D"/>
    <w:rsid w:val="000135CF"/>
    <w:rsid w:val="00013F21"/>
    <w:rsid w:val="00015AE2"/>
    <w:rsid w:val="00022155"/>
    <w:rsid w:val="00022DEB"/>
    <w:rsid w:val="00024AF2"/>
    <w:rsid w:val="00024BC2"/>
    <w:rsid w:val="000258E3"/>
    <w:rsid w:val="00026D77"/>
    <w:rsid w:val="00027B44"/>
    <w:rsid w:val="00030E28"/>
    <w:rsid w:val="000323AE"/>
    <w:rsid w:val="00033699"/>
    <w:rsid w:val="00033D51"/>
    <w:rsid w:val="00036613"/>
    <w:rsid w:val="000413C0"/>
    <w:rsid w:val="000414D4"/>
    <w:rsid w:val="0004254B"/>
    <w:rsid w:val="00042B45"/>
    <w:rsid w:val="00042B8B"/>
    <w:rsid w:val="0004352B"/>
    <w:rsid w:val="00044827"/>
    <w:rsid w:val="00044B96"/>
    <w:rsid w:val="00044D87"/>
    <w:rsid w:val="000475A9"/>
    <w:rsid w:val="00051B17"/>
    <w:rsid w:val="00052429"/>
    <w:rsid w:val="00056869"/>
    <w:rsid w:val="00056FC7"/>
    <w:rsid w:val="000617EF"/>
    <w:rsid w:val="000627F8"/>
    <w:rsid w:val="00062E93"/>
    <w:rsid w:val="0006315C"/>
    <w:rsid w:val="00064223"/>
    <w:rsid w:val="00064B90"/>
    <w:rsid w:val="00065A65"/>
    <w:rsid w:val="00066CA4"/>
    <w:rsid w:val="00067CA5"/>
    <w:rsid w:val="00067F21"/>
    <w:rsid w:val="00070C71"/>
    <w:rsid w:val="0007365E"/>
    <w:rsid w:val="00074828"/>
    <w:rsid w:val="000750FB"/>
    <w:rsid w:val="00075107"/>
    <w:rsid w:val="000756B0"/>
    <w:rsid w:val="00075DFD"/>
    <w:rsid w:val="00075E3A"/>
    <w:rsid w:val="00080B2A"/>
    <w:rsid w:val="00080F96"/>
    <w:rsid w:val="00081B68"/>
    <w:rsid w:val="000860CA"/>
    <w:rsid w:val="00086AD5"/>
    <w:rsid w:val="00090E9A"/>
    <w:rsid w:val="00092BE0"/>
    <w:rsid w:val="000942D1"/>
    <w:rsid w:val="00094E03"/>
    <w:rsid w:val="00097DBC"/>
    <w:rsid w:val="000A0109"/>
    <w:rsid w:val="000A02BC"/>
    <w:rsid w:val="000A2862"/>
    <w:rsid w:val="000A2E24"/>
    <w:rsid w:val="000A326A"/>
    <w:rsid w:val="000A43DB"/>
    <w:rsid w:val="000A500B"/>
    <w:rsid w:val="000A524D"/>
    <w:rsid w:val="000A6D7E"/>
    <w:rsid w:val="000B066F"/>
    <w:rsid w:val="000B0D09"/>
    <w:rsid w:val="000B1502"/>
    <w:rsid w:val="000B1A6E"/>
    <w:rsid w:val="000B2086"/>
    <w:rsid w:val="000B2C41"/>
    <w:rsid w:val="000B3E9F"/>
    <w:rsid w:val="000B536F"/>
    <w:rsid w:val="000B69EB"/>
    <w:rsid w:val="000B724F"/>
    <w:rsid w:val="000C0C07"/>
    <w:rsid w:val="000C0C78"/>
    <w:rsid w:val="000C34B8"/>
    <w:rsid w:val="000C5F75"/>
    <w:rsid w:val="000C6F0F"/>
    <w:rsid w:val="000C7B00"/>
    <w:rsid w:val="000D00D2"/>
    <w:rsid w:val="000D1620"/>
    <w:rsid w:val="000D2706"/>
    <w:rsid w:val="000D2C1F"/>
    <w:rsid w:val="000E1752"/>
    <w:rsid w:val="000E25D9"/>
    <w:rsid w:val="000E547C"/>
    <w:rsid w:val="000E623E"/>
    <w:rsid w:val="000F0AAD"/>
    <w:rsid w:val="000F116F"/>
    <w:rsid w:val="000F1545"/>
    <w:rsid w:val="000F2A7D"/>
    <w:rsid w:val="000F2ADA"/>
    <w:rsid w:val="000F6C61"/>
    <w:rsid w:val="000F71FA"/>
    <w:rsid w:val="00100295"/>
    <w:rsid w:val="00100BBD"/>
    <w:rsid w:val="00101F9D"/>
    <w:rsid w:val="001049B1"/>
    <w:rsid w:val="00106463"/>
    <w:rsid w:val="00107104"/>
    <w:rsid w:val="00107D98"/>
    <w:rsid w:val="00110019"/>
    <w:rsid w:val="00112040"/>
    <w:rsid w:val="00117727"/>
    <w:rsid w:val="00117E19"/>
    <w:rsid w:val="00123948"/>
    <w:rsid w:val="00127B22"/>
    <w:rsid w:val="00131664"/>
    <w:rsid w:val="001336B4"/>
    <w:rsid w:val="00134036"/>
    <w:rsid w:val="001365B0"/>
    <w:rsid w:val="001441EF"/>
    <w:rsid w:val="00145382"/>
    <w:rsid w:val="00145A29"/>
    <w:rsid w:val="00145E46"/>
    <w:rsid w:val="001508AF"/>
    <w:rsid w:val="001516C9"/>
    <w:rsid w:val="00151749"/>
    <w:rsid w:val="00155696"/>
    <w:rsid w:val="00162A19"/>
    <w:rsid w:val="00162A87"/>
    <w:rsid w:val="00164DEC"/>
    <w:rsid w:val="00166896"/>
    <w:rsid w:val="00167CF9"/>
    <w:rsid w:val="00171FF6"/>
    <w:rsid w:val="00172B4D"/>
    <w:rsid w:val="001736E4"/>
    <w:rsid w:val="001758DB"/>
    <w:rsid w:val="00175A7F"/>
    <w:rsid w:val="00180FCD"/>
    <w:rsid w:val="00182197"/>
    <w:rsid w:val="00184264"/>
    <w:rsid w:val="001849CF"/>
    <w:rsid w:val="00184B78"/>
    <w:rsid w:val="001851F8"/>
    <w:rsid w:val="001864E3"/>
    <w:rsid w:val="0019072F"/>
    <w:rsid w:val="00191121"/>
    <w:rsid w:val="00191583"/>
    <w:rsid w:val="00191597"/>
    <w:rsid w:val="001949F4"/>
    <w:rsid w:val="00194B95"/>
    <w:rsid w:val="001951BE"/>
    <w:rsid w:val="00195F7E"/>
    <w:rsid w:val="00196E28"/>
    <w:rsid w:val="001A038E"/>
    <w:rsid w:val="001A08DA"/>
    <w:rsid w:val="001A18B4"/>
    <w:rsid w:val="001A2CF7"/>
    <w:rsid w:val="001A389F"/>
    <w:rsid w:val="001A42A9"/>
    <w:rsid w:val="001A63F5"/>
    <w:rsid w:val="001A7ADA"/>
    <w:rsid w:val="001B009F"/>
    <w:rsid w:val="001B2841"/>
    <w:rsid w:val="001B32E5"/>
    <w:rsid w:val="001B42FB"/>
    <w:rsid w:val="001B5EA7"/>
    <w:rsid w:val="001B60D3"/>
    <w:rsid w:val="001B6207"/>
    <w:rsid w:val="001B692C"/>
    <w:rsid w:val="001B7BC3"/>
    <w:rsid w:val="001C00FF"/>
    <w:rsid w:val="001C044D"/>
    <w:rsid w:val="001C1567"/>
    <w:rsid w:val="001C1838"/>
    <w:rsid w:val="001C1A82"/>
    <w:rsid w:val="001C258A"/>
    <w:rsid w:val="001C266A"/>
    <w:rsid w:val="001C3AFB"/>
    <w:rsid w:val="001C3F38"/>
    <w:rsid w:val="001C4DF1"/>
    <w:rsid w:val="001C505F"/>
    <w:rsid w:val="001C5402"/>
    <w:rsid w:val="001D05B4"/>
    <w:rsid w:val="001D09B3"/>
    <w:rsid w:val="001D10F4"/>
    <w:rsid w:val="001D3B81"/>
    <w:rsid w:val="001D3FB4"/>
    <w:rsid w:val="001D670D"/>
    <w:rsid w:val="001D763E"/>
    <w:rsid w:val="001E11E5"/>
    <w:rsid w:val="001E1B60"/>
    <w:rsid w:val="001E204B"/>
    <w:rsid w:val="001E434D"/>
    <w:rsid w:val="001E4EF4"/>
    <w:rsid w:val="001E511B"/>
    <w:rsid w:val="001E5E91"/>
    <w:rsid w:val="001E6545"/>
    <w:rsid w:val="001E7215"/>
    <w:rsid w:val="001E72A6"/>
    <w:rsid w:val="001E734A"/>
    <w:rsid w:val="001E74C5"/>
    <w:rsid w:val="001F01FC"/>
    <w:rsid w:val="001F212F"/>
    <w:rsid w:val="001F2ABE"/>
    <w:rsid w:val="001F3088"/>
    <w:rsid w:val="001F4418"/>
    <w:rsid w:val="001F4AA5"/>
    <w:rsid w:val="001F63C5"/>
    <w:rsid w:val="001F744D"/>
    <w:rsid w:val="001F7D6D"/>
    <w:rsid w:val="001F7DAF"/>
    <w:rsid w:val="001F7E0C"/>
    <w:rsid w:val="002008E1"/>
    <w:rsid w:val="00200BE1"/>
    <w:rsid w:val="002010EB"/>
    <w:rsid w:val="00201495"/>
    <w:rsid w:val="00202392"/>
    <w:rsid w:val="00202A2E"/>
    <w:rsid w:val="00203CC6"/>
    <w:rsid w:val="00205398"/>
    <w:rsid w:val="002104BF"/>
    <w:rsid w:val="0021071F"/>
    <w:rsid w:val="00211AFA"/>
    <w:rsid w:val="00215482"/>
    <w:rsid w:val="00215848"/>
    <w:rsid w:val="00216C9C"/>
    <w:rsid w:val="002172E4"/>
    <w:rsid w:val="002175E0"/>
    <w:rsid w:val="0022001D"/>
    <w:rsid w:val="00221199"/>
    <w:rsid w:val="00222FC7"/>
    <w:rsid w:val="0022398B"/>
    <w:rsid w:val="0022476E"/>
    <w:rsid w:val="00224A3E"/>
    <w:rsid w:val="00224E35"/>
    <w:rsid w:val="00225219"/>
    <w:rsid w:val="0022557B"/>
    <w:rsid w:val="00225D54"/>
    <w:rsid w:val="00227154"/>
    <w:rsid w:val="0022770F"/>
    <w:rsid w:val="00232380"/>
    <w:rsid w:val="002329D0"/>
    <w:rsid w:val="00232D93"/>
    <w:rsid w:val="002332AC"/>
    <w:rsid w:val="00233666"/>
    <w:rsid w:val="00233859"/>
    <w:rsid w:val="00234DAE"/>
    <w:rsid w:val="00235FC5"/>
    <w:rsid w:val="002372C8"/>
    <w:rsid w:val="00237381"/>
    <w:rsid w:val="0023741C"/>
    <w:rsid w:val="002379A7"/>
    <w:rsid w:val="00243BA9"/>
    <w:rsid w:val="0024432F"/>
    <w:rsid w:val="00244AF4"/>
    <w:rsid w:val="00245C4D"/>
    <w:rsid w:val="00247AD0"/>
    <w:rsid w:val="002512A3"/>
    <w:rsid w:val="00253E3B"/>
    <w:rsid w:val="0025586D"/>
    <w:rsid w:val="00256069"/>
    <w:rsid w:val="002574CE"/>
    <w:rsid w:val="00262040"/>
    <w:rsid w:val="00266FBD"/>
    <w:rsid w:val="002670E7"/>
    <w:rsid w:val="00267415"/>
    <w:rsid w:val="00267F49"/>
    <w:rsid w:val="00270059"/>
    <w:rsid w:val="00272B7D"/>
    <w:rsid w:val="00273489"/>
    <w:rsid w:val="00274C99"/>
    <w:rsid w:val="00274CDA"/>
    <w:rsid w:val="002759D4"/>
    <w:rsid w:val="00276FF8"/>
    <w:rsid w:val="0028022A"/>
    <w:rsid w:val="00281504"/>
    <w:rsid w:val="00282076"/>
    <w:rsid w:val="00285A1A"/>
    <w:rsid w:val="00286F7E"/>
    <w:rsid w:val="00287EDE"/>
    <w:rsid w:val="0029088B"/>
    <w:rsid w:val="0029242F"/>
    <w:rsid w:val="00292C28"/>
    <w:rsid w:val="00293469"/>
    <w:rsid w:val="00293786"/>
    <w:rsid w:val="00295A32"/>
    <w:rsid w:val="00295BF2"/>
    <w:rsid w:val="00296D92"/>
    <w:rsid w:val="00296EC0"/>
    <w:rsid w:val="002A2B0B"/>
    <w:rsid w:val="002A4AF0"/>
    <w:rsid w:val="002B02DE"/>
    <w:rsid w:val="002B258E"/>
    <w:rsid w:val="002B27B9"/>
    <w:rsid w:val="002B3CC6"/>
    <w:rsid w:val="002B41E3"/>
    <w:rsid w:val="002B58EB"/>
    <w:rsid w:val="002C0862"/>
    <w:rsid w:val="002C0A69"/>
    <w:rsid w:val="002C1724"/>
    <w:rsid w:val="002C1BAB"/>
    <w:rsid w:val="002C1E4D"/>
    <w:rsid w:val="002C2B0E"/>
    <w:rsid w:val="002C3587"/>
    <w:rsid w:val="002C36BA"/>
    <w:rsid w:val="002C444D"/>
    <w:rsid w:val="002C60D7"/>
    <w:rsid w:val="002C6C68"/>
    <w:rsid w:val="002C7F1B"/>
    <w:rsid w:val="002D0EF5"/>
    <w:rsid w:val="002D1CED"/>
    <w:rsid w:val="002D262E"/>
    <w:rsid w:val="002D4191"/>
    <w:rsid w:val="002D5089"/>
    <w:rsid w:val="002D7033"/>
    <w:rsid w:val="002D79C9"/>
    <w:rsid w:val="002E00FD"/>
    <w:rsid w:val="002E139E"/>
    <w:rsid w:val="002E1B91"/>
    <w:rsid w:val="002E1D94"/>
    <w:rsid w:val="002E1F28"/>
    <w:rsid w:val="002E54FD"/>
    <w:rsid w:val="002F09D8"/>
    <w:rsid w:val="002F0B4D"/>
    <w:rsid w:val="002F11DC"/>
    <w:rsid w:val="002F1AFB"/>
    <w:rsid w:val="002F1EDC"/>
    <w:rsid w:val="002F2134"/>
    <w:rsid w:val="002F351D"/>
    <w:rsid w:val="002F4A36"/>
    <w:rsid w:val="002F59EF"/>
    <w:rsid w:val="00302672"/>
    <w:rsid w:val="003029FB"/>
    <w:rsid w:val="00302EAE"/>
    <w:rsid w:val="00304BB2"/>
    <w:rsid w:val="0030564F"/>
    <w:rsid w:val="00306949"/>
    <w:rsid w:val="00307D35"/>
    <w:rsid w:val="003109A6"/>
    <w:rsid w:val="00311786"/>
    <w:rsid w:val="0031558F"/>
    <w:rsid w:val="00316BCF"/>
    <w:rsid w:val="00316E23"/>
    <w:rsid w:val="003170A5"/>
    <w:rsid w:val="00320114"/>
    <w:rsid w:val="00320702"/>
    <w:rsid w:val="00323D8A"/>
    <w:rsid w:val="00323F3B"/>
    <w:rsid w:val="00324E51"/>
    <w:rsid w:val="00325784"/>
    <w:rsid w:val="00325B35"/>
    <w:rsid w:val="0032769F"/>
    <w:rsid w:val="0033018E"/>
    <w:rsid w:val="00330D50"/>
    <w:rsid w:val="00330EE4"/>
    <w:rsid w:val="00332632"/>
    <w:rsid w:val="00332769"/>
    <w:rsid w:val="00332DE2"/>
    <w:rsid w:val="00334123"/>
    <w:rsid w:val="0033451F"/>
    <w:rsid w:val="00334D16"/>
    <w:rsid w:val="003363D3"/>
    <w:rsid w:val="00337572"/>
    <w:rsid w:val="0034010C"/>
    <w:rsid w:val="003433BC"/>
    <w:rsid w:val="00343469"/>
    <w:rsid w:val="00345DF4"/>
    <w:rsid w:val="00346911"/>
    <w:rsid w:val="00346C3C"/>
    <w:rsid w:val="0034789E"/>
    <w:rsid w:val="00350B40"/>
    <w:rsid w:val="00351BE9"/>
    <w:rsid w:val="00351D5F"/>
    <w:rsid w:val="00354A3D"/>
    <w:rsid w:val="00354AC5"/>
    <w:rsid w:val="00354FCA"/>
    <w:rsid w:val="003566D1"/>
    <w:rsid w:val="00363468"/>
    <w:rsid w:val="0036368D"/>
    <w:rsid w:val="003650D8"/>
    <w:rsid w:val="0036518A"/>
    <w:rsid w:val="0036643F"/>
    <w:rsid w:val="00366F6A"/>
    <w:rsid w:val="00367025"/>
    <w:rsid w:val="00370207"/>
    <w:rsid w:val="0037055E"/>
    <w:rsid w:val="00370ECD"/>
    <w:rsid w:val="0037711E"/>
    <w:rsid w:val="0037769C"/>
    <w:rsid w:val="00380CD6"/>
    <w:rsid w:val="00383847"/>
    <w:rsid w:val="0038591F"/>
    <w:rsid w:val="00385C68"/>
    <w:rsid w:val="003862B4"/>
    <w:rsid w:val="003869A1"/>
    <w:rsid w:val="003877C3"/>
    <w:rsid w:val="00387FBA"/>
    <w:rsid w:val="003903A4"/>
    <w:rsid w:val="00391206"/>
    <w:rsid w:val="003914B5"/>
    <w:rsid w:val="003943C1"/>
    <w:rsid w:val="003961F3"/>
    <w:rsid w:val="003A0E4A"/>
    <w:rsid w:val="003A1762"/>
    <w:rsid w:val="003A1E92"/>
    <w:rsid w:val="003A36BE"/>
    <w:rsid w:val="003A4699"/>
    <w:rsid w:val="003A4D5B"/>
    <w:rsid w:val="003A4ED4"/>
    <w:rsid w:val="003A5065"/>
    <w:rsid w:val="003A6058"/>
    <w:rsid w:val="003A7AA8"/>
    <w:rsid w:val="003B1258"/>
    <w:rsid w:val="003B1ABB"/>
    <w:rsid w:val="003B2275"/>
    <w:rsid w:val="003B2DCC"/>
    <w:rsid w:val="003B308A"/>
    <w:rsid w:val="003B4467"/>
    <w:rsid w:val="003C1D8B"/>
    <w:rsid w:val="003C36C4"/>
    <w:rsid w:val="003C45E1"/>
    <w:rsid w:val="003C4849"/>
    <w:rsid w:val="003C5B8D"/>
    <w:rsid w:val="003C64B6"/>
    <w:rsid w:val="003C6BC1"/>
    <w:rsid w:val="003C737F"/>
    <w:rsid w:val="003D0803"/>
    <w:rsid w:val="003D0C11"/>
    <w:rsid w:val="003D0E8D"/>
    <w:rsid w:val="003D2A4B"/>
    <w:rsid w:val="003D6161"/>
    <w:rsid w:val="003D63A4"/>
    <w:rsid w:val="003E3144"/>
    <w:rsid w:val="003E3178"/>
    <w:rsid w:val="003E350D"/>
    <w:rsid w:val="003E541D"/>
    <w:rsid w:val="003E6D9B"/>
    <w:rsid w:val="003F1686"/>
    <w:rsid w:val="003F194A"/>
    <w:rsid w:val="003F24EF"/>
    <w:rsid w:val="003F50A6"/>
    <w:rsid w:val="003F7D83"/>
    <w:rsid w:val="00402B2D"/>
    <w:rsid w:val="00402E81"/>
    <w:rsid w:val="00404B9E"/>
    <w:rsid w:val="00405184"/>
    <w:rsid w:val="004075C9"/>
    <w:rsid w:val="00407731"/>
    <w:rsid w:val="00410879"/>
    <w:rsid w:val="0041318B"/>
    <w:rsid w:val="004138BD"/>
    <w:rsid w:val="00413959"/>
    <w:rsid w:val="00413A3F"/>
    <w:rsid w:val="00413DE3"/>
    <w:rsid w:val="004154B1"/>
    <w:rsid w:val="0041579E"/>
    <w:rsid w:val="004204E3"/>
    <w:rsid w:val="00420901"/>
    <w:rsid w:val="00421284"/>
    <w:rsid w:val="00422404"/>
    <w:rsid w:val="00425B5F"/>
    <w:rsid w:val="00427F61"/>
    <w:rsid w:val="00430236"/>
    <w:rsid w:val="00430878"/>
    <w:rsid w:val="00430AB8"/>
    <w:rsid w:val="0043139B"/>
    <w:rsid w:val="00431BA2"/>
    <w:rsid w:val="0043241E"/>
    <w:rsid w:val="00432829"/>
    <w:rsid w:val="00432C3A"/>
    <w:rsid w:val="004339AF"/>
    <w:rsid w:val="00433E3C"/>
    <w:rsid w:val="004357C7"/>
    <w:rsid w:val="00435A65"/>
    <w:rsid w:val="00436006"/>
    <w:rsid w:val="004366F5"/>
    <w:rsid w:val="004367EC"/>
    <w:rsid w:val="00437518"/>
    <w:rsid w:val="00437B1F"/>
    <w:rsid w:val="00442123"/>
    <w:rsid w:val="00443C11"/>
    <w:rsid w:val="00447D0A"/>
    <w:rsid w:val="00451254"/>
    <w:rsid w:val="004512BC"/>
    <w:rsid w:val="0045169B"/>
    <w:rsid w:val="0045290F"/>
    <w:rsid w:val="004552F1"/>
    <w:rsid w:val="0045654B"/>
    <w:rsid w:val="00457523"/>
    <w:rsid w:val="0045752C"/>
    <w:rsid w:val="004606D4"/>
    <w:rsid w:val="0046118B"/>
    <w:rsid w:val="0046135F"/>
    <w:rsid w:val="00461362"/>
    <w:rsid w:val="00461A40"/>
    <w:rsid w:val="00462B83"/>
    <w:rsid w:val="0046315C"/>
    <w:rsid w:val="004636D0"/>
    <w:rsid w:val="0046536C"/>
    <w:rsid w:val="00465CD0"/>
    <w:rsid w:val="004660C3"/>
    <w:rsid w:val="00466DF0"/>
    <w:rsid w:val="00466F89"/>
    <w:rsid w:val="00466FC6"/>
    <w:rsid w:val="00470E0E"/>
    <w:rsid w:val="00470F88"/>
    <w:rsid w:val="0047195F"/>
    <w:rsid w:val="00471B6B"/>
    <w:rsid w:val="00471E4E"/>
    <w:rsid w:val="004725D6"/>
    <w:rsid w:val="00476CDB"/>
    <w:rsid w:val="00481118"/>
    <w:rsid w:val="004815BE"/>
    <w:rsid w:val="0048769F"/>
    <w:rsid w:val="004877BC"/>
    <w:rsid w:val="00493B5E"/>
    <w:rsid w:val="004940AD"/>
    <w:rsid w:val="004945CD"/>
    <w:rsid w:val="004954A7"/>
    <w:rsid w:val="00495DA7"/>
    <w:rsid w:val="00496318"/>
    <w:rsid w:val="00496834"/>
    <w:rsid w:val="004969C0"/>
    <w:rsid w:val="004A0245"/>
    <w:rsid w:val="004A2A88"/>
    <w:rsid w:val="004A2DF9"/>
    <w:rsid w:val="004A3CF1"/>
    <w:rsid w:val="004A3FA8"/>
    <w:rsid w:val="004B0E90"/>
    <w:rsid w:val="004B1E88"/>
    <w:rsid w:val="004B29D6"/>
    <w:rsid w:val="004B2A4A"/>
    <w:rsid w:val="004B36DA"/>
    <w:rsid w:val="004B3732"/>
    <w:rsid w:val="004B50AC"/>
    <w:rsid w:val="004C19BB"/>
    <w:rsid w:val="004C2241"/>
    <w:rsid w:val="004C24EE"/>
    <w:rsid w:val="004C47F0"/>
    <w:rsid w:val="004C5278"/>
    <w:rsid w:val="004C70A4"/>
    <w:rsid w:val="004D09A4"/>
    <w:rsid w:val="004D193F"/>
    <w:rsid w:val="004D2262"/>
    <w:rsid w:val="004D2F02"/>
    <w:rsid w:val="004D38F1"/>
    <w:rsid w:val="004D3C3A"/>
    <w:rsid w:val="004D5792"/>
    <w:rsid w:val="004D75CF"/>
    <w:rsid w:val="004D7B4C"/>
    <w:rsid w:val="004E3BEE"/>
    <w:rsid w:val="004E4AEF"/>
    <w:rsid w:val="004E4C15"/>
    <w:rsid w:val="004E6AFB"/>
    <w:rsid w:val="004E7544"/>
    <w:rsid w:val="004E77ED"/>
    <w:rsid w:val="004F0EA2"/>
    <w:rsid w:val="004F1F5D"/>
    <w:rsid w:val="004F268B"/>
    <w:rsid w:val="004F28A9"/>
    <w:rsid w:val="0050020D"/>
    <w:rsid w:val="0050148B"/>
    <w:rsid w:val="00501AF4"/>
    <w:rsid w:val="00503D3D"/>
    <w:rsid w:val="00505450"/>
    <w:rsid w:val="00510733"/>
    <w:rsid w:val="00510DEA"/>
    <w:rsid w:val="00514F93"/>
    <w:rsid w:val="00515B80"/>
    <w:rsid w:val="005178FD"/>
    <w:rsid w:val="0052269A"/>
    <w:rsid w:val="00522DFE"/>
    <w:rsid w:val="005236A9"/>
    <w:rsid w:val="00523D97"/>
    <w:rsid w:val="00524FE4"/>
    <w:rsid w:val="00526270"/>
    <w:rsid w:val="00527CF1"/>
    <w:rsid w:val="0053009F"/>
    <w:rsid w:val="005379E1"/>
    <w:rsid w:val="00540E17"/>
    <w:rsid w:val="005412DD"/>
    <w:rsid w:val="005432A0"/>
    <w:rsid w:val="005433C9"/>
    <w:rsid w:val="0054422F"/>
    <w:rsid w:val="005460A0"/>
    <w:rsid w:val="00546EA3"/>
    <w:rsid w:val="005522E2"/>
    <w:rsid w:val="00552774"/>
    <w:rsid w:val="00553487"/>
    <w:rsid w:val="005543AF"/>
    <w:rsid w:val="005559C6"/>
    <w:rsid w:val="00555D20"/>
    <w:rsid w:val="005564E6"/>
    <w:rsid w:val="005608FD"/>
    <w:rsid w:val="00560A1D"/>
    <w:rsid w:val="00561886"/>
    <w:rsid w:val="00564CD9"/>
    <w:rsid w:val="0056665C"/>
    <w:rsid w:val="00566786"/>
    <w:rsid w:val="00566C10"/>
    <w:rsid w:val="005705C2"/>
    <w:rsid w:val="00571AF6"/>
    <w:rsid w:val="00571DE6"/>
    <w:rsid w:val="00573ED5"/>
    <w:rsid w:val="005746E2"/>
    <w:rsid w:val="00576B53"/>
    <w:rsid w:val="00576D58"/>
    <w:rsid w:val="0058019D"/>
    <w:rsid w:val="00580D3A"/>
    <w:rsid w:val="00581573"/>
    <w:rsid w:val="005819AD"/>
    <w:rsid w:val="00581CC5"/>
    <w:rsid w:val="00582CD6"/>
    <w:rsid w:val="0058325F"/>
    <w:rsid w:val="00583F66"/>
    <w:rsid w:val="005842C9"/>
    <w:rsid w:val="00584627"/>
    <w:rsid w:val="00586201"/>
    <w:rsid w:val="00591F43"/>
    <w:rsid w:val="00592E2D"/>
    <w:rsid w:val="0059389E"/>
    <w:rsid w:val="00595280"/>
    <w:rsid w:val="00595F01"/>
    <w:rsid w:val="0059648A"/>
    <w:rsid w:val="005A0AB1"/>
    <w:rsid w:val="005A2C11"/>
    <w:rsid w:val="005A3B2A"/>
    <w:rsid w:val="005A4228"/>
    <w:rsid w:val="005A43E2"/>
    <w:rsid w:val="005A4700"/>
    <w:rsid w:val="005A6480"/>
    <w:rsid w:val="005A73C9"/>
    <w:rsid w:val="005B6299"/>
    <w:rsid w:val="005C00DD"/>
    <w:rsid w:val="005C0652"/>
    <w:rsid w:val="005C15E0"/>
    <w:rsid w:val="005C1630"/>
    <w:rsid w:val="005C362B"/>
    <w:rsid w:val="005C3DDD"/>
    <w:rsid w:val="005C576D"/>
    <w:rsid w:val="005C630A"/>
    <w:rsid w:val="005D336C"/>
    <w:rsid w:val="005D3932"/>
    <w:rsid w:val="005E1609"/>
    <w:rsid w:val="005E3104"/>
    <w:rsid w:val="005E4C94"/>
    <w:rsid w:val="005E5BD4"/>
    <w:rsid w:val="005E66F9"/>
    <w:rsid w:val="005E7296"/>
    <w:rsid w:val="005E788D"/>
    <w:rsid w:val="005F0213"/>
    <w:rsid w:val="005F08BB"/>
    <w:rsid w:val="005F2323"/>
    <w:rsid w:val="005F2A87"/>
    <w:rsid w:val="005F2AD3"/>
    <w:rsid w:val="005F2C57"/>
    <w:rsid w:val="005F3A44"/>
    <w:rsid w:val="005F43AE"/>
    <w:rsid w:val="005F4C46"/>
    <w:rsid w:val="006012AA"/>
    <w:rsid w:val="00603047"/>
    <w:rsid w:val="00604655"/>
    <w:rsid w:val="00605CCF"/>
    <w:rsid w:val="006153C0"/>
    <w:rsid w:val="006154D5"/>
    <w:rsid w:val="00615535"/>
    <w:rsid w:val="00616B89"/>
    <w:rsid w:val="00617E8B"/>
    <w:rsid w:val="00620D65"/>
    <w:rsid w:val="00622136"/>
    <w:rsid w:val="00622663"/>
    <w:rsid w:val="0062385C"/>
    <w:rsid w:val="00624746"/>
    <w:rsid w:val="00625E54"/>
    <w:rsid w:val="006305DF"/>
    <w:rsid w:val="00630633"/>
    <w:rsid w:val="00631745"/>
    <w:rsid w:val="006339BA"/>
    <w:rsid w:val="00633C00"/>
    <w:rsid w:val="006344D8"/>
    <w:rsid w:val="00635751"/>
    <w:rsid w:val="00636739"/>
    <w:rsid w:val="006432D6"/>
    <w:rsid w:val="00643358"/>
    <w:rsid w:val="0064462A"/>
    <w:rsid w:val="0064463C"/>
    <w:rsid w:val="006448AE"/>
    <w:rsid w:val="00645A58"/>
    <w:rsid w:val="006464F4"/>
    <w:rsid w:val="0064770F"/>
    <w:rsid w:val="006525CE"/>
    <w:rsid w:val="00654408"/>
    <w:rsid w:val="006545B4"/>
    <w:rsid w:val="0065481C"/>
    <w:rsid w:val="0065501F"/>
    <w:rsid w:val="00655DA2"/>
    <w:rsid w:val="006576C6"/>
    <w:rsid w:val="00660367"/>
    <w:rsid w:val="00660BD5"/>
    <w:rsid w:val="00662797"/>
    <w:rsid w:val="00662CE0"/>
    <w:rsid w:val="00664503"/>
    <w:rsid w:val="00664F71"/>
    <w:rsid w:val="006665FA"/>
    <w:rsid w:val="006666A4"/>
    <w:rsid w:val="00666BA4"/>
    <w:rsid w:val="00667661"/>
    <w:rsid w:val="00670590"/>
    <w:rsid w:val="006713E4"/>
    <w:rsid w:val="00671814"/>
    <w:rsid w:val="006718D2"/>
    <w:rsid w:val="00671B3F"/>
    <w:rsid w:val="00675430"/>
    <w:rsid w:val="00680784"/>
    <w:rsid w:val="00680C1C"/>
    <w:rsid w:val="00681BA9"/>
    <w:rsid w:val="00683E0E"/>
    <w:rsid w:val="0068407B"/>
    <w:rsid w:val="00684354"/>
    <w:rsid w:val="00684446"/>
    <w:rsid w:val="00684A9A"/>
    <w:rsid w:val="00684ACE"/>
    <w:rsid w:val="00684F7E"/>
    <w:rsid w:val="00685ACD"/>
    <w:rsid w:val="0068634C"/>
    <w:rsid w:val="00686496"/>
    <w:rsid w:val="00690BAB"/>
    <w:rsid w:val="006919AC"/>
    <w:rsid w:val="00691E7A"/>
    <w:rsid w:val="006936AA"/>
    <w:rsid w:val="00693C01"/>
    <w:rsid w:val="00697483"/>
    <w:rsid w:val="006977C1"/>
    <w:rsid w:val="006977EF"/>
    <w:rsid w:val="006A0873"/>
    <w:rsid w:val="006A2D25"/>
    <w:rsid w:val="006A318F"/>
    <w:rsid w:val="006A6A18"/>
    <w:rsid w:val="006A72CD"/>
    <w:rsid w:val="006B09D1"/>
    <w:rsid w:val="006B3BFC"/>
    <w:rsid w:val="006B3C67"/>
    <w:rsid w:val="006B5DB6"/>
    <w:rsid w:val="006B5DD3"/>
    <w:rsid w:val="006B6631"/>
    <w:rsid w:val="006C1A71"/>
    <w:rsid w:val="006C3FDA"/>
    <w:rsid w:val="006C465C"/>
    <w:rsid w:val="006C64C9"/>
    <w:rsid w:val="006C65F1"/>
    <w:rsid w:val="006D0694"/>
    <w:rsid w:val="006D07D0"/>
    <w:rsid w:val="006D09FE"/>
    <w:rsid w:val="006D36E4"/>
    <w:rsid w:val="006D3B15"/>
    <w:rsid w:val="006D5D10"/>
    <w:rsid w:val="006E0A0E"/>
    <w:rsid w:val="006E1C49"/>
    <w:rsid w:val="006E2565"/>
    <w:rsid w:val="006E2E3D"/>
    <w:rsid w:val="006E35FC"/>
    <w:rsid w:val="006E6EFC"/>
    <w:rsid w:val="006F0F96"/>
    <w:rsid w:val="006F3379"/>
    <w:rsid w:val="006F3B2E"/>
    <w:rsid w:val="006F44A5"/>
    <w:rsid w:val="006F582D"/>
    <w:rsid w:val="006F5CFC"/>
    <w:rsid w:val="007002CE"/>
    <w:rsid w:val="00701E0D"/>
    <w:rsid w:val="00702FA1"/>
    <w:rsid w:val="0070372C"/>
    <w:rsid w:val="0070495F"/>
    <w:rsid w:val="00705431"/>
    <w:rsid w:val="00705A4A"/>
    <w:rsid w:val="007101F1"/>
    <w:rsid w:val="00713071"/>
    <w:rsid w:val="00713103"/>
    <w:rsid w:val="007145AB"/>
    <w:rsid w:val="007158CD"/>
    <w:rsid w:val="00716637"/>
    <w:rsid w:val="00716EA9"/>
    <w:rsid w:val="0072032A"/>
    <w:rsid w:val="0072053E"/>
    <w:rsid w:val="00720975"/>
    <w:rsid w:val="0072114A"/>
    <w:rsid w:val="00721370"/>
    <w:rsid w:val="007226E4"/>
    <w:rsid w:val="00722B95"/>
    <w:rsid w:val="00726AD5"/>
    <w:rsid w:val="00730A54"/>
    <w:rsid w:val="00730D1F"/>
    <w:rsid w:val="00731DE9"/>
    <w:rsid w:val="0073360E"/>
    <w:rsid w:val="0073438C"/>
    <w:rsid w:val="00735912"/>
    <w:rsid w:val="007359C3"/>
    <w:rsid w:val="007375A3"/>
    <w:rsid w:val="00737983"/>
    <w:rsid w:val="00737E5C"/>
    <w:rsid w:val="007405F9"/>
    <w:rsid w:val="00740EAE"/>
    <w:rsid w:val="00741ED4"/>
    <w:rsid w:val="00743B36"/>
    <w:rsid w:val="00744FA0"/>
    <w:rsid w:val="007454D0"/>
    <w:rsid w:val="00747CAC"/>
    <w:rsid w:val="007507D9"/>
    <w:rsid w:val="00750D5A"/>
    <w:rsid w:val="00751297"/>
    <w:rsid w:val="00752A6A"/>
    <w:rsid w:val="00752F2E"/>
    <w:rsid w:val="00753F88"/>
    <w:rsid w:val="00754E6B"/>
    <w:rsid w:val="00755221"/>
    <w:rsid w:val="00755506"/>
    <w:rsid w:val="0075587B"/>
    <w:rsid w:val="007573B4"/>
    <w:rsid w:val="007575A8"/>
    <w:rsid w:val="007579BE"/>
    <w:rsid w:val="007602E8"/>
    <w:rsid w:val="0076197D"/>
    <w:rsid w:val="007639B1"/>
    <w:rsid w:val="00764316"/>
    <w:rsid w:val="0076565F"/>
    <w:rsid w:val="00767679"/>
    <w:rsid w:val="00767809"/>
    <w:rsid w:val="0076799E"/>
    <w:rsid w:val="007711B8"/>
    <w:rsid w:val="00771534"/>
    <w:rsid w:val="0077317A"/>
    <w:rsid w:val="007741C9"/>
    <w:rsid w:val="007748D7"/>
    <w:rsid w:val="00774E0D"/>
    <w:rsid w:val="00775A08"/>
    <w:rsid w:val="00777D4A"/>
    <w:rsid w:val="00780BA8"/>
    <w:rsid w:val="00782B75"/>
    <w:rsid w:val="00784ED6"/>
    <w:rsid w:val="00785B5B"/>
    <w:rsid w:val="0078637D"/>
    <w:rsid w:val="00786530"/>
    <w:rsid w:val="00786DE4"/>
    <w:rsid w:val="007902C0"/>
    <w:rsid w:val="00791F8B"/>
    <w:rsid w:val="007926E5"/>
    <w:rsid w:val="00792769"/>
    <w:rsid w:val="00794033"/>
    <w:rsid w:val="0079466A"/>
    <w:rsid w:val="0079481B"/>
    <w:rsid w:val="0079529D"/>
    <w:rsid w:val="0079556F"/>
    <w:rsid w:val="00796492"/>
    <w:rsid w:val="007965FA"/>
    <w:rsid w:val="007966BA"/>
    <w:rsid w:val="00797596"/>
    <w:rsid w:val="00797AC1"/>
    <w:rsid w:val="00797D9E"/>
    <w:rsid w:val="007A01E7"/>
    <w:rsid w:val="007A027B"/>
    <w:rsid w:val="007A1EC8"/>
    <w:rsid w:val="007A216D"/>
    <w:rsid w:val="007A3268"/>
    <w:rsid w:val="007A3C29"/>
    <w:rsid w:val="007A3F21"/>
    <w:rsid w:val="007A4075"/>
    <w:rsid w:val="007A4B9C"/>
    <w:rsid w:val="007A4F00"/>
    <w:rsid w:val="007A5556"/>
    <w:rsid w:val="007A61FE"/>
    <w:rsid w:val="007A6583"/>
    <w:rsid w:val="007B01E0"/>
    <w:rsid w:val="007B14CC"/>
    <w:rsid w:val="007B15A3"/>
    <w:rsid w:val="007B1A77"/>
    <w:rsid w:val="007B27D2"/>
    <w:rsid w:val="007B3F5C"/>
    <w:rsid w:val="007B4CFE"/>
    <w:rsid w:val="007B559F"/>
    <w:rsid w:val="007B5C3E"/>
    <w:rsid w:val="007B5D52"/>
    <w:rsid w:val="007B7095"/>
    <w:rsid w:val="007B7390"/>
    <w:rsid w:val="007C0D22"/>
    <w:rsid w:val="007C0E50"/>
    <w:rsid w:val="007C230E"/>
    <w:rsid w:val="007C2AAD"/>
    <w:rsid w:val="007C35AE"/>
    <w:rsid w:val="007C6D84"/>
    <w:rsid w:val="007C7079"/>
    <w:rsid w:val="007C735E"/>
    <w:rsid w:val="007D17BF"/>
    <w:rsid w:val="007D19DA"/>
    <w:rsid w:val="007D2D55"/>
    <w:rsid w:val="007D2F05"/>
    <w:rsid w:val="007D451B"/>
    <w:rsid w:val="007D4B5B"/>
    <w:rsid w:val="007D5034"/>
    <w:rsid w:val="007E02A9"/>
    <w:rsid w:val="007E0831"/>
    <w:rsid w:val="007E0AEA"/>
    <w:rsid w:val="007E4096"/>
    <w:rsid w:val="007E55F1"/>
    <w:rsid w:val="007E5848"/>
    <w:rsid w:val="007E65C5"/>
    <w:rsid w:val="007E6EE3"/>
    <w:rsid w:val="007F095C"/>
    <w:rsid w:val="007F1B7A"/>
    <w:rsid w:val="007F1F64"/>
    <w:rsid w:val="007F20FF"/>
    <w:rsid w:val="007F25FD"/>
    <w:rsid w:val="007F293C"/>
    <w:rsid w:val="007F44C8"/>
    <w:rsid w:val="007F4977"/>
    <w:rsid w:val="007F6BDC"/>
    <w:rsid w:val="007F7B90"/>
    <w:rsid w:val="0080006B"/>
    <w:rsid w:val="008010AA"/>
    <w:rsid w:val="00801AE9"/>
    <w:rsid w:val="00804913"/>
    <w:rsid w:val="00806CD3"/>
    <w:rsid w:val="00807BC3"/>
    <w:rsid w:val="00810165"/>
    <w:rsid w:val="00810A9A"/>
    <w:rsid w:val="008112E2"/>
    <w:rsid w:val="00812088"/>
    <w:rsid w:val="00812D3E"/>
    <w:rsid w:val="00812EE7"/>
    <w:rsid w:val="0081306F"/>
    <w:rsid w:val="00814507"/>
    <w:rsid w:val="00814D0F"/>
    <w:rsid w:val="0081598C"/>
    <w:rsid w:val="00816929"/>
    <w:rsid w:val="00817765"/>
    <w:rsid w:val="00821C22"/>
    <w:rsid w:val="00823232"/>
    <w:rsid w:val="0082340A"/>
    <w:rsid w:val="008238CD"/>
    <w:rsid w:val="008248F0"/>
    <w:rsid w:val="00824D6E"/>
    <w:rsid w:val="008268A3"/>
    <w:rsid w:val="00830388"/>
    <w:rsid w:val="008342B9"/>
    <w:rsid w:val="00834A29"/>
    <w:rsid w:val="008355D8"/>
    <w:rsid w:val="00841363"/>
    <w:rsid w:val="0084157D"/>
    <w:rsid w:val="00843602"/>
    <w:rsid w:val="008450A5"/>
    <w:rsid w:val="00845427"/>
    <w:rsid w:val="00846053"/>
    <w:rsid w:val="00847220"/>
    <w:rsid w:val="00847EA1"/>
    <w:rsid w:val="00850491"/>
    <w:rsid w:val="008506E4"/>
    <w:rsid w:val="00852532"/>
    <w:rsid w:val="00853026"/>
    <w:rsid w:val="008539E3"/>
    <w:rsid w:val="008547D6"/>
    <w:rsid w:val="00855A7F"/>
    <w:rsid w:val="00855C67"/>
    <w:rsid w:val="00856E86"/>
    <w:rsid w:val="008619E2"/>
    <w:rsid w:val="00862801"/>
    <w:rsid w:val="00863BE0"/>
    <w:rsid w:val="00864AE5"/>
    <w:rsid w:val="0087303E"/>
    <w:rsid w:val="00873A58"/>
    <w:rsid w:val="00874250"/>
    <w:rsid w:val="00877148"/>
    <w:rsid w:val="00880293"/>
    <w:rsid w:val="00880CB3"/>
    <w:rsid w:val="008823F2"/>
    <w:rsid w:val="00883058"/>
    <w:rsid w:val="008848C6"/>
    <w:rsid w:val="008853A8"/>
    <w:rsid w:val="008859D8"/>
    <w:rsid w:val="00885BF0"/>
    <w:rsid w:val="00885ECE"/>
    <w:rsid w:val="00887D26"/>
    <w:rsid w:val="008901FD"/>
    <w:rsid w:val="008911E4"/>
    <w:rsid w:val="00892335"/>
    <w:rsid w:val="008950BC"/>
    <w:rsid w:val="008956D9"/>
    <w:rsid w:val="00896FC4"/>
    <w:rsid w:val="008973D2"/>
    <w:rsid w:val="0089745E"/>
    <w:rsid w:val="00897A1D"/>
    <w:rsid w:val="00897E56"/>
    <w:rsid w:val="008A01D4"/>
    <w:rsid w:val="008A04A4"/>
    <w:rsid w:val="008A1F95"/>
    <w:rsid w:val="008A2A55"/>
    <w:rsid w:val="008A2AB0"/>
    <w:rsid w:val="008A327B"/>
    <w:rsid w:val="008A70A7"/>
    <w:rsid w:val="008B10F6"/>
    <w:rsid w:val="008B1599"/>
    <w:rsid w:val="008B1CCD"/>
    <w:rsid w:val="008B30BD"/>
    <w:rsid w:val="008B4128"/>
    <w:rsid w:val="008B4F25"/>
    <w:rsid w:val="008B64A0"/>
    <w:rsid w:val="008C0325"/>
    <w:rsid w:val="008C15F4"/>
    <w:rsid w:val="008C303B"/>
    <w:rsid w:val="008C3480"/>
    <w:rsid w:val="008C381E"/>
    <w:rsid w:val="008C388A"/>
    <w:rsid w:val="008C398A"/>
    <w:rsid w:val="008C3D70"/>
    <w:rsid w:val="008C57C3"/>
    <w:rsid w:val="008D0BB8"/>
    <w:rsid w:val="008D1646"/>
    <w:rsid w:val="008D2EA5"/>
    <w:rsid w:val="008D3CA6"/>
    <w:rsid w:val="008D4792"/>
    <w:rsid w:val="008D4EA2"/>
    <w:rsid w:val="008D5CA6"/>
    <w:rsid w:val="008D5EE2"/>
    <w:rsid w:val="008D6B12"/>
    <w:rsid w:val="008D6F8B"/>
    <w:rsid w:val="008D7A29"/>
    <w:rsid w:val="008E0662"/>
    <w:rsid w:val="008E2546"/>
    <w:rsid w:val="008E39D4"/>
    <w:rsid w:val="008E4312"/>
    <w:rsid w:val="008E57EA"/>
    <w:rsid w:val="008E6163"/>
    <w:rsid w:val="008E743E"/>
    <w:rsid w:val="008F01CA"/>
    <w:rsid w:val="008F0AE2"/>
    <w:rsid w:val="008F2152"/>
    <w:rsid w:val="008F26E8"/>
    <w:rsid w:val="008F34FE"/>
    <w:rsid w:val="008F3EAF"/>
    <w:rsid w:val="008F46CA"/>
    <w:rsid w:val="008F4D7E"/>
    <w:rsid w:val="008F626D"/>
    <w:rsid w:val="008F6A0C"/>
    <w:rsid w:val="008F6D8C"/>
    <w:rsid w:val="008F77BB"/>
    <w:rsid w:val="008F7860"/>
    <w:rsid w:val="00900B5A"/>
    <w:rsid w:val="00901093"/>
    <w:rsid w:val="00901B69"/>
    <w:rsid w:val="00902339"/>
    <w:rsid w:val="009029B6"/>
    <w:rsid w:val="0090419B"/>
    <w:rsid w:val="0090467A"/>
    <w:rsid w:val="00904A3C"/>
    <w:rsid w:val="00905E27"/>
    <w:rsid w:val="009063AF"/>
    <w:rsid w:val="009070F5"/>
    <w:rsid w:val="0091160D"/>
    <w:rsid w:val="009122F0"/>
    <w:rsid w:val="0091269C"/>
    <w:rsid w:val="00914551"/>
    <w:rsid w:val="0091772D"/>
    <w:rsid w:val="00917E1A"/>
    <w:rsid w:val="00922B23"/>
    <w:rsid w:val="00923F5F"/>
    <w:rsid w:val="0092513C"/>
    <w:rsid w:val="009253E2"/>
    <w:rsid w:val="0092610A"/>
    <w:rsid w:val="009266C7"/>
    <w:rsid w:val="009279F7"/>
    <w:rsid w:val="00930589"/>
    <w:rsid w:val="009316DD"/>
    <w:rsid w:val="00932F83"/>
    <w:rsid w:val="00933FE2"/>
    <w:rsid w:val="0093402B"/>
    <w:rsid w:val="009344F2"/>
    <w:rsid w:val="00935DEB"/>
    <w:rsid w:val="009360FB"/>
    <w:rsid w:val="0093796E"/>
    <w:rsid w:val="00940692"/>
    <w:rsid w:val="009412AB"/>
    <w:rsid w:val="009413A3"/>
    <w:rsid w:val="0094182A"/>
    <w:rsid w:val="00942113"/>
    <w:rsid w:val="009437D3"/>
    <w:rsid w:val="00943C26"/>
    <w:rsid w:val="00944453"/>
    <w:rsid w:val="00945555"/>
    <w:rsid w:val="00945D56"/>
    <w:rsid w:val="00946D8A"/>
    <w:rsid w:val="009502A0"/>
    <w:rsid w:val="00950D68"/>
    <w:rsid w:val="009522AA"/>
    <w:rsid w:val="0095261F"/>
    <w:rsid w:val="00952873"/>
    <w:rsid w:val="0095356F"/>
    <w:rsid w:val="009535EB"/>
    <w:rsid w:val="00954E75"/>
    <w:rsid w:val="009572FA"/>
    <w:rsid w:val="00957660"/>
    <w:rsid w:val="00957C3B"/>
    <w:rsid w:val="009607B8"/>
    <w:rsid w:val="0096111D"/>
    <w:rsid w:val="009633C3"/>
    <w:rsid w:val="009658D2"/>
    <w:rsid w:val="0096646A"/>
    <w:rsid w:val="00966CC0"/>
    <w:rsid w:val="009675D7"/>
    <w:rsid w:val="009678A5"/>
    <w:rsid w:val="009700B8"/>
    <w:rsid w:val="00970879"/>
    <w:rsid w:val="00973BC3"/>
    <w:rsid w:val="00973F81"/>
    <w:rsid w:val="00974958"/>
    <w:rsid w:val="0097575E"/>
    <w:rsid w:val="00976936"/>
    <w:rsid w:val="00976D06"/>
    <w:rsid w:val="009810D1"/>
    <w:rsid w:val="009818FD"/>
    <w:rsid w:val="00982EC6"/>
    <w:rsid w:val="009834E0"/>
    <w:rsid w:val="00983E17"/>
    <w:rsid w:val="00984CBA"/>
    <w:rsid w:val="00984E95"/>
    <w:rsid w:val="0098542D"/>
    <w:rsid w:val="00986103"/>
    <w:rsid w:val="00987B00"/>
    <w:rsid w:val="00990196"/>
    <w:rsid w:val="009932CA"/>
    <w:rsid w:val="00995209"/>
    <w:rsid w:val="00997858"/>
    <w:rsid w:val="00997A83"/>
    <w:rsid w:val="009A0ABE"/>
    <w:rsid w:val="009A1B25"/>
    <w:rsid w:val="009A253B"/>
    <w:rsid w:val="009A35B2"/>
    <w:rsid w:val="009A5A44"/>
    <w:rsid w:val="009A618C"/>
    <w:rsid w:val="009A7303"/>
    <w:rsid w:val="009B4A3A"/>
    <w:rsid w:val="009B4F30"/>
    <w:rsid w:val="009B5800"/>
    <w:rsid w:val="009B5AA4"/>
    <w:rsid w:val="009B5F80"/>
    <w:rsid w:val="009B6282"/>
    <w:rsid w:val="009C0CCE"/>
    <w:rsid w:val="009C2779"/>
    <w:rsid w:val="009C3406"/>
    <w:rsid w:val="009C394B"/>
    <w:rsid w:val="009C4059"/>
    <w:rsid w:val="009C47B4"/>
    <w:rsid w:val="009C4F32"/>
    <w:rsid w:val="009C554C"/>
    <w:rsid w:val="009D2626"/>
    <w:rsid w:val="009D2C87"/>
    <w:rsid w:val="009D3FE1"/>
    <w:rsid w:val="009D4424"/>
    <w:rsid w:val="009D4682"/>
    <w:rsid w:val="009E2263"/>
    <w:rsid w:val="009E2BED"/>
    <w:rsid w:val="009E2EAC"/>
    <w:rsid w:val="009E3B80"/>
    <w:rsid w:val="009E4624"/>
    <w:rsid w:val="009E4834"/>
    <w:rsid w:val="009E6327"/>
    <w:rsid w:val="009E63C6"/>
    <w:rsid w:val="009E7D79"/>
    <w:rsid w:val="009F1147"/>
    <w:rsid w:val="009F14CD"/>
    <w:rsid w:val="009F3E2F"/>
    <w:rsid w:val="009F482D"/>
    <w:rsid w:val="009F6018"/>
    <w:rsid w:val="009F6AA7"/>
    <w:rsid w:val="009F797E"/>
    <w:rsid w:val="00A002F6"/>
    <w:rsid w:val="00A00AE9"/>
    <w:rsid w:val="00A00C05"/>
    <w:rsid w:val="00A00DE2"/>
    <w:rsid w:val="00A022A1"/>
    <w:rsid w:val="00A031A8"/>
    <w:rsid w:val="00A03A6A"/>
    <w:rsid w:val="00A048FC"/>
    <w:rsid w:val="00A05BA4"/>
    <w:rsid w:val="00A06851"/>
    <w:rsid w:val="00A10AFA"/>
    <w:rsid w:val="00A10BA7"/>
    <w:rsid w:val="00A10EC9"/>
    <w:rsid w:val="00A12C29"/>
    <w:rsid w:val="00A13A1A"/>
    <w:rsid w:val="00A13DF2"/>
    <w:rsid w:val="00A1438C"/>
    <w:rsid w:val="00A15955"/>
    <w:rsid w:val="00A15E0F"/>
    <w:rsid w:val="00A16697"/>
    <w:rsid w:val="00A16FD1"/>
    <w:rsid w:val="00A203BF"/>
    <w:rsid w:val="00A204E2"/>
    <w:rsid w:val="00A20619"/>
    <w:rsid w:val="00A20CDB"/>
    <w:rsid w:val="00A21E29"/>
    <w:rsid w:val="00A23802"/>
    <w:rsid w:val="00A23BB4"/>
    <w:rsid w:val="00A2462E"/>
    <w:rsid w:val="00A25257"/>
    <w:rsid w:val="00A2670A"/>
    <w:rsid w:val="00A30338"/>
    <w:rsid w:val="00A33E59"/>
    <w:rsid w:val="00A35C04"/>
    <w:rsid w:val="00A366E7"/>
    <w:rsid w:val="00A37A01"/>
    <w:rsid w:val="00A40F63"/>
    <w:rsid w:val="00A4438C"/>
    <w:rsid w:val="00A44A9C"/>
    <w:rsid w:val="00A46139"/>
    <w:rsid w:val="00A473B0"/>
    <w:rsid w:val="00A50051"/>
    <w:rsid w:val="00A519C7"/>
    <w:rsid w:val="00A52EFE"/>
    <w:rsid w:val="00A54114"/>
    <w:rsid w:val="00A562D3"/>
    <w:rsid w:val="00A566D6"/>
    <w:rsid w:val="00A57AFA"/>
    <w:rsid w:val="00A6009F"/>
    <w:rsid w:val="00A601B5"/>
    <w:rsid w:val="00A60670"/>
    <w:rsid w:val="00A61920"/>
    <w:rsid w:val="00A61C69"/>
    <w:rsid w:val="00A61FE4"/>
    <w:rsid w:val="00A625EC"/>
    <w:rsid w:val="00A6398A"/>
    <w:rsid w:val="00A657BF"/>
    <w:rsid w:val="00A658A8"/>
    <w:rsid w:val="00A709E3"/>
    <w:rsid w:val="00A70E5B"/>
    <w:rsid w:val="00A72BBD"/>
    <w:rsid w:val="00A75551"/>
    <w:rsid w:val="00A7734B"/>
    <w:rsid w:val="00A80EEF"/>
    <w:rsid w:val="00A812EB"/>
    <w:rsid w:val="00A81984"/>
    <w:rsid w:val="00A82BF0"/>
    <w:rsid w:val="00A82CBB"/>
    <w:rsid w:val="00A82D5C"/>
    <w:rsid w:val="00A8440E"/>
    <w:rsid w:val="00A84765"/>
    <w:rsid w:val="00A8528A"/>
    <w:rsid w:val="00A85B88"/>
    <w:rsid w:val="00A87649"/>
    <w:rsid w:val="00A8776C"/>
    <w:rsid w:val="00A87D08"/>
    <w:rsid w:val="00A90B44"/>
    <w:rsid w:val="00A90C19"/>
    <w:rsid w:val="00A91B0C"/>
    <w:rsid w:val="00A93F63"/>
    <w:rsid w:val="00A94185"/>
    <w:rsid w:val="00A96808"/>
    <w:rsid w:val="00A97D8E"/>
    <w:rsid w:val="00AA183C"/>
    <w:rsid w:val="00AA2AFA"/>
    <w:rsid w:val="00AA607A"/>
    <w:rsid w:val="00AA6A35"/>
    <w:rsid w:val="00AB1F40"/>
    <w:rsid w:val="00AB2151"/>
    <w:rsid w:val="00AB2430"/>
    <w:rsid w:val="00AB2F27"/>
    <w:rsid w:val="00AB36B1"/>
    <w:rsid w:val="00AB3D4B"/>
    <w:rsid w:val="00AB4502"/>
    <w:rsid w:val="00AB5181"/>
    <w:rsid w:val="00AB6EAD"/>
    <w:rsid w:val="00AC1962"/>
    <w:rsid w:val="00AC2115"/>
    <w:rsid w:val="00AC2313"/>
    <w:rsid w:val="00AC4E43"/>
    <w:rsid w:val="00AC698D"/>
    <w:rsid w:val="00AC6D79"/>
    <w:rsid w:val="00AD385E"/>
    <w:rsid w:val="00AD4427"/>
    <w:rsid w:val="00AE13B8"/>
    <w:rsid w:val="00AE18FB"/>
    <w:rsid w:val="00AE37F1"/>
    <w:rsid w:val="00AE4648"/>
    <w:rsid w:val="00AE654D"/>
    <w:rsid w:val="00AE6576"/>
    <w:rsid w:val="00AF2133"/>
    <w:rsid w:val="00AF26B7"/>
    <w:rsid w:val="00AF2D23"/>
    <w:rsid w:val="00AF3F87"/>
    <w:rsid w:val="00AF4F4F"/>
    <w:rsid w:val="00AF6B87"/>
    <w:rsid w:val="00AF795D"/>
    <w:rsid w:val="00B06221"/>
    <w:rsid w:val="00B06A28"/>
    <w:rsid w:val="00B06D2A"/>
    <w:rsid w:val="00B073B5"/>
    <w:rsid w:val="00B078D4"/>
    <w:rsid w:val="00B10E78"/>
    <w:rsid w:val="00B11402"/>
    <w:rsid w:val="00B1193F"/>
    <w:rsid w:val="00B11E8D"/>
    <w:rsid w:val="00B14725"/>
    <w:rsid w:val="00B147A4"/>
    <w:rsid w:val="00B149B7"/>
    <w:rsid w:val="00B15535"/>
    <w:rsid w:val="00B1649A"/>
    <w:rsid w:val="00B16ED4"/>
    <w:rsid w:val="00B17BD7"/>
    <w:rsid w:val="00B21ADE"/>
    <w:rsid w:val="00B21D13"/>
    <w:rsid w:val="00B21E0E"/>
    <w:rsid w:val="00B21FEB"/>
    <w:rsid w:val="00B232C9"/>
    <w:rsid w:val="00B235A0"/>
    <w:rsid w:val="00B23798"/>
    <w:rsid w:val="00B23D1A"/>
    <w:rsid w:val="00B24976"/>
    <w:rsid w:val="00B24CEE"/>
    <w:rsid w:val="00B257E5"/>
    <w:rsid w:val="00B272CD"/>
    <w:rsid w:val="00B30ADA"/>
    <w:rsid w:val="00B33707"/>
    <w:rsid w:val="00B34111"/>
    <w:rsid w:val="00B342E5"/>
    <w:rsid w:val="00B422A8"/>
    <w:rsid w:val="00B42B77"/>
    <w:rsid w:val="00B42B9F"/>
    <w:rsid w:val="00B452E1"/>
    <w:rsid w:val="00B46683"/>
    <w:rsid w:val="00B466A6"/>
    <w:rsid w:val="00B47643"/>
    <w:rsid w:val="00B5082F"/>
    <w:rsid w:val="00B50D2D"/>
    <w:rsid w:val="00B51464"/>
    <w:rsid w:val="00B54097"/>
    <w:rsid w:val="00B54327"/>
    <w:rsid w:val="00B554CB"/>
    <w:rsid w:val="00B5595D"/>
    <w:rsid w:val="00B5613D"/>
    <w:rsid w:val="00B56456"/>
    <w:rsid w:val="00B57525"/>
    <w:rsid w:val="00B57CD4"/>
    <w:rsid w:val="00B601CD"/>
    <w:rsid w:val="00B6040B"/>
    <w:rsid w:val="00B60F5D"/>
    <w:rsid w:val="00B624D6"/>
    <w:rsid w:val="00B627C4"/>
    <w:rsid w:val="00B64DC7"/>
    <w:rsid w:val="00B666CF"/>
    <w:rsid w:val="00B668E2"/>
    <w:rsid w:val="00B67ADE"/>
    <w:rsid w:val="00B70FB2"/>
    <w:rsid w:val="00B74856"/>
    <w:rsid w:val="00B75E89"/>
    <w:rsid w:val="00B770D9"/>
    <w:rsid w:val="00B77364"/>
    <w:rsid w:val="00B77EE2"/>
    <w:rsid w:val="00B80548"/>
    <w:rsid w:val="00B80715"/>
    <w:rsid w:val="00B81C00"/>
    <w:rsid w:val="00B81C32"/>
    <w:rsid w:val="00B8229F"/>
    <w:rsid w:val="00B846ED"/>
    <w:rsid w:val="00B84A4F"/>
    <w:rsid w:val="00B850E7"/>
    <w:rsid w:val="00B870E8"/>
    <w:rsid w:val="00B91C23"/>
    <w:rsid w:val="00B92016"/>
    <w:rsid w:val="00B9427E"/>
    <w:rsid w:val="00B94CF8"/>
    <w:rsid w:val="00B978B1"/>
    <w:rsid w:val="00BA1BFF"/>
    <w:rsid w:val="00BA2887"/>
    <w:rsid w:val="00BA5210"/>
    <w:rsid w:val="00BA7F72"/>
    <w:rsid w:val="00BB0E19"/>
    <w:rsid w:val="00BB1082"/>
    <w:rsid w:val="00BB1A95"/>
    <w:rsid w:val="00BB3767"/>
    <w:rsid w:val="00BB439E"/>
    <w:rsid w:val="00BB4D03"/>
    <w:rsid w:val="00BB5040"/>
    <w:rsid w:val="00BB6BB5"/>
    <w:rsid w:val="00BC043D"/>
    <w:rsid w:val="00BC2B8D"/>
    <w:rsid w:val="00BC2F5D"/>
    <w:rsid w:val="00BC57AB"/>
    <w:rsid w:val="00BC5CC8"/>
    <w:rsid w:val="00BC5D76"/>
    <w:rsid w:val="00BC6339"/>
    <w:rsid w:val="00BC728E"/>
    <w:rsid w:val="00BC79CB"/>
    <w:rsid w:val="00BD1939"/>
    <w:rsid w:val="00BD2152"/>
    <w:rsid w:val="00BD284A"/>
    <w:rsid w:val="00BD2995"/>
    <w:rsid w:val="00BD3E05"/>
    <w:rsid w:val="00BD44BA"/>
    <w:rsid w:val="00BD4B9E"/>
    <w:rsid w:val="00BD4BC1"/>
    <w:rsid w:val="00BD69E2"/>
    <w:rsid w:val="00BD6EF6"/>
    <w:rsid w:val="00BE01DC"/>
    <w:rsid w:val="00BE053A"/>
    <w:rsid w:val="00BE165A"/>
    <w:rsid w:val="00BE170D"/>
    <w:rsid w:val="00BE3DDA"/>
    <w:rsid w:val="00BE41DC"/>
    <w:rsid w:val="00BE4A3D"/>
    <w:rsid w:val="00BE5481"/>
    <w:rsid w:val="00BE63A1"/>
    <w:rsid w:val="00BE7C36"/>
    <w:rsid w:val="00BF03CB"/>
    <w:rsid w:val="00BF12AC"/>
    <w:rsid w:val="00BF173C"/>
    <w:rsid w:val="00BF3423"/>
    <w:rsid w:val="00BF49DC"/>
    <w:rsid w:val="00BF5C33"/>
    <w:rsid w:val="00BF5F5D"/>
    <w:rsid w:val="00BF695B"/>
    <w:rsid w:val="00C00A78"/>
    <w:rsid w:val="00C00A80"/>
    <w:rsid w:val="00C01633"/>
    <w:rsid w:val="00C02B65"/>
    <w:rsid w:val="00C048D8"/>
    <w:rsid w:val="00C04A52"/>
    <w:rsid w:val="00C077AF"/>
    <w:rsid w:val="00C115E5"/>
    <w:rsid w:val="00C116FE"/>
    <w:rsid w:val="00C12C82"/>
    <w:rsid w:val="00C14484"/>
    <w:rsid w:val="00C14B48"/>
    <w:rsid w:val="00C15237"/>
    <w:rsid w:val="00C15342"/>
    <w:rsid w:val="00C15E4B"/>
    <w:rsid w:val="00C16314"/>
    <w:rsid w:val="00C16856"/>
    <w:rsid w:val="00C1751F"/>
    <w:rsid w:val="00C17627"/>
    <w:rsid w:val="00C21C9B"/>
    <w:rsid w:val="00C22188"/>
    <w:rsid w:val="00C23FFF"/>
    <w:rsid w:val="00C24715"/>
    <w:rsid w:val="00C26D3B"/>
    <w:rsid w:val="00C302CE"/>
    <w:rsid w:val="00C30CAC"/>
    <w:rsid w:val="00C312E6"/>
    <w:rsid w:val="00C31629"/>
    <w:rsid w:val="00C319EC"/>
    <w:rsid w:val="00C3220B"/>
    <w:rsid w:val="00C33165"/>
    <w:rsid w:val="00C335F6"/>
    <w:rsid w:val="00C343CD"/>
    <w:rsid w:val="00C34C0D"/>
    <w:rsid w:val="00C36069"/>
    <w:rsid w:val="00C4079F"/>
    <w:rsid w:val="00C408EA"/>
    <w:rsid w:val="00C41F16"/>
    <w:rsid w:val="00C428BF"/>
    <w:rsid w:val="00C4312B"/>
    <w:rsid w:val="00C44258"/>
    <w:rsid w:val="00C461ED"/>
    <w:rsid w:val="00C46434"/>
    <w:rsid w:val="00C501B0"/>
    <w:rsid w:val="00C509D4"/>
    <w:rsid w:val="00C51342"/>
    <w:rsid w:val="00C51377"/>
    <w:rsid w:val="00C51EB0"/>
    <w:rsid w:val="00C52982"/>
    <w:rsid w:val="00C53608"/>
    <w:rsid w:val="00C55200"/>
    <w:rsid w:val="00C55A01"/>
    <w:rsid w:val="00C56E36"/>
    <w:rsid w:val="00C57EFD"/>
    <w:rsid w:val="00C60537"/>
    <w:rsid w:val="00C618C8"/>
    <w:rsid w:val="00C63552"/>
    <w:rsid w:val="00C6359A"/>
    <w:rsid w:val="00C638CA"/>
    <w:rsid w:val="00C65D79"/>
    <w:rsid w:val="00C66DC8"/>
    <w:rsid w:val="00C70573"/>
    <w:rsid w:val="00C714AF"/>
    <w:rsid w:val="00C722B4"/>
    <w:rsid w:val="00C73A36"/>
    <w:rsid w:val="00C73EF3"/>
    <w:rsid w:val="00C74513"/>
    <w:rsid w:val="00C749D9"/>
    <w:rsid w:val="00C75BA5"/>
    <w:rsid w:val="00C75C33"/>
    <w:rsid w:val="00C75D86"/>
    <w:rsid w:val="00C76C10"/>
    <w:rsid w:val="00C774FB"/>
    <w:rsid w:val="00C778FE"/>
    <w:rsid w:val="00C77CE7"/>
    <w:rsid w:val="00C77D82"/>
    <w:rsid w:val="00C80D3F"/>
    <w:rsid w:val="00C81893"/>
    <w:rsid w:val="00C81D1F"/>
    <w:rsid w:val="00C83597"/>
    <w:rsid w:val="00C8388E"/>
    <w:rsid w:val="00C84E09"/>
    <w:rsid w:val="00C84F87"/>
    <w:rsid w:val="00C856D7"/>
    <w:rsid w:val="00C921F8"/>
    <w:rsid w:val="00C92A85"/>
    <w:rsid w:val="00C93608"/>
    <w:rsid w:val="00C95384"/>
    <w:rsid w:val="00C9664F"/>
    <w:rsid w:val="00C97B23"/>
    <w:rsid w:val="00CA2302"/>
    <w:rsid w:val="00CA39FA"/>
    <w:rsid w:val="00CA749C"/>
    <w:rsid w:val="00CB08CC"/>
    <w:rsid w:val="00CB1651"/>
    <w:rsid w:val="00CB1652"/>
    <w:rsid w:val="00CB26DC"/>
    <w:rsid w:val="00CC0CEF"/>
    <w:rsid w:val="00CC1B5C"/>
    <w:rsid w:val="00CC4972"/>
    <w:rsid w:val="00CC58FC"/>
    <w:rsid w:val="00CC6581"/>
    <w:rsid w:val="00CC67D9"/>
    <w:rsid w:val="00CC78AB"/>
    <w:rsid w:val="00CD0053"/>
    <w:rsid w:val="00CD0E39"/>
    <w:rsid w:val="00CD43D2"/>
    <w:rsid w:val="00CD4F7D"/>
    <w:rsid w:val="00CD621E"/>
    <w:rsid w:val="00CD64F2"/>
    <w:rsid w:val="00CD6E9C"/>
    <w:rsid w:val="00CD707D"/>
    <w:rsid w:val="00CE0457"/>
    <w:rsid w:val="00CE3A9C"/>
    <w:rsid w:val="00CE4560"/>
    <w:rsid w:val="00CE557B"/>
    <w:rsid w:val="00CF392D"/>
    <w:rsid w:val="00CF6BDD"/>
    <w:rsid w:val="00D004BA"/>
    <w:rsid w:val="00D0100A"/>
    <w:rsid w:val="00D022A3"/>
    <w:rsid w:val="00D031A5"/>
    <w:rsid w:val="00D04532"/>
    <w:rsid w:val="00D07057"/>
    <w:rsid w:val="00D0747B"/>
    <w:rsid w:val="00D1317B"/>
    <w:rsid w:val="00D135C7"/>
    <w:rsid w:val="00D135D4"/>
    <w:rsid w:val="00D13799"/>
    <w:rsid w:val="00D173F7"/>
    <w:rsid w:val="00D178D0"/>
    <w:rsid w:val="00D20BB1"/>
    <w:rsid w:val="00D21761"/>
    <w:rsid w:val="00D21B1C"/>
    <w:rsid w:val="00D21F8B"/>
    <w:rsid w:val="00D231F4"/>
    <w:rsid w:val="00D2378C"/>
    <w:rsid w:val="00D242D5"/>
    <w:rsid w:val="00D26794"/>
    <w:rsid w:val="00D26872"/>
    <w:rsid w:val="00D2708F"/>
    <w:rsid w:val="00D303F7"/>
    <w:rsid w:val="00D3125C"/>
    <w:rsid w:val="00D31730"/>
    <w:rsid w:val="00D31C56"/>
    <w:rsid w:val="00D33724"/>
    <w:rsid w:val="00D33C48"/>
    <w:rsid w:val="00D3486F"/>
    <w:rsid w:val="00D35055"/>
    <w:rsid w:val="00D37813"/>
    <w:rsid w:val="00D43CAB"/>
    <w:rsid w:val="00D43DA9"/>
    <w:rsid w:val="00D43E33"/>
    <w:rsid w:val="00D44915"/>
    <w:rsid w:val="00D449B5"/>
    <w:rsid w:val="00D44DD7"/>
    <w:rsid w:val="00D44E0F"/>
    <w:rsid w:val="00D45415"/>
    <w:rsid w:val="00D4614F"/>
    <w:rsid w:val="00D475D0"/>
    <w:rsid w:val="00D47D27"/>
    <w:rsid w:val="00D50BD7"/>
    <w:rsid w:val="00D521B6"/>
    <w:rsid w:val="00D54137"/>
    <w:rsid w:val="00D54DB4"/>
    <w:rsid w:val="00D57297"/>
    <w:rsid w:val="00D609BB"/>
    <w:rsid w:val="00D60EF0"/>
    <w:rsid w:val="00D60F83"/>
    <w:rsid w:val="00D6195C"/>
    <w:rsid w:val="00D62289"/>
    <w:rsid w:val="00D63E7F"/>
    <w:rsid w:val="00D64FD5"/>
    <w:rsid w:val="00D65480"/>
    <w:rsid w:val="00D6559D"/>
    <w:rsid w:val="00D66025"/>
    <w:rsid w:val="00D712E3"/>
    <w:rsid w:val="00D724C3"/>
    <w:rsid w:val="00D725A8"/>
    <w:rsid w:val="00D72685"/>
    <w:rsid w:val="00D735EF"/>
    <w:rsid w:val="00D754A6"/>
    <w:rsid w:val="00D766AB"/>
    <w:rsid w:val="00D76C84"/>
    <w:rsid w:val="00D76FEE"/>
    <w:rsid w:val="00D77F23"/>
    <w:rsid w:val="00D80A0F"/>
    <w:rsid w:val="00D818FB"/>
    <w:rsid w:val="00D847BE"/>
    <w:rsid w:val="00D84887"/>
    <w:rsid w:val="00D8573E"/>
    <w:rsid w:val="00D86772"/>
    <w:rsid w:val="00D919C8"/>
    <w:rsid w:val="00D92B5F"/>
    <w:rsid w:val="00D93BE2"/>
    <w:rsid w:val="00D942EE"/>
    <w:rsid w:val="00D94682"/>
    <w:rsid w:val="00D95B9B"/>
    <w:rsid w:val="00D9605D"/>
    <w:rsid w:val="00D96A99"/>
    <w:rsid w:val="00D97CF6"/>
    <w:rsid w:val="00DA0555"/>
    <w:rsid w:val="00DA1E54"/>
    <w:rsid w:val="00DA2ABD"/>
    <w:rsid w:val="00DA4079"/>
    <w:rsid w:val="00DA473F"/>
    <w:rsid w:val="00DA4825"/>
    <w:rsid w:val="00DA4CD6"/>
    <w:rsid w:val="00DA4EC2"/>
    <w:rsid w:val="00DA567D"/>
    <w:rsid w:val="00DA592E"/>
    <w:rsid w:val="00DA5B6A"/>
    <w:rsid w:val="00DA5DC4"/>
    <w:rsid w:val="00DA6589"/>
    <w:rsid w:val="00DA6990"/>
    <w:rsid w:val="00DB1632"/>
    <w:rsid w:val="00DB33E0"/>
    <w:rsid w:val="00DB3614"/>
    <w:rsid w:val="00DB3CAF"/>
    <w:rsid w:val="00DB7C75"/>
    <w:rsid w:val="00DC02C6"/>
    <w:rsid w:val="00DC0C25"/>
    <w:rsid w:val="00DC1665"/>
    <w:rsid w:val="00DC16B6"/>
    <w:rsid w:val="00DC1AF2"/>
    <w:rsid w:val="00DC2426"/>
    <w:rsid w:val="00DC39C3"/>
    <w:rsid w:val="00DC3D14"/>
    <w:rsid w:val="00DC5FBC"/>
    <w:rsid w:val="00DC7D87"/>
    <w:rsid w:val="00DD00DB"/>
    <w:rsid w:val="00DD093D"/>
    <w:rsid w:val="00DD113F"/>
    <w:rsid w:val="00DD3531"/>
    <w:rsid w:val="00DD3764"/>
    <w:rsid w:val="00DE1CB3"/>
    <w:rsid w:val="00DE2B6E"/>
    <w:rsid w:val="00DE3A97"/>
    <w:rsid w:val="00DE4904"/>
    <w:rsid w:val="00DE5228"/>
    <w:rsid w:val="00DE5757"/>
    <w:rsid w:val="00DE63CB"/>
    <w:rsid w:val="00DE67CB"/>
    <w:rsid w:val="00DE68CD"/>
    <w:rsid w:val="00DF1393"/>
    <w:rsid w:val="00DF16E6"/>
    <w:rsid w:val="00DF2205"/>
    <w:rsid w:val="00DF4184"/>
    <w:rsid w:val="00DF444F"/>
    <w:rsid w:val="00DF45C0"/>
    <w:rsid w:val="00DF479F"/>
    <w:rsid w:val="00DF5587"/>
    <w:rsid w:val="00DF67C8"/>
    <w:rsid w:val="00DF682F"/>
    <w:rsid w:val="00E010A4"/>
    <w:rsid w:val="00E02D25"/>
    <w:rsid w:val="00E02E7F"/>
    <w:rsid w:val="00E03408"/>
    <w:rsid w:val="00E03489"/>
    <w:rsid w:val="00E0595A"/>
    <w:rsid w:val="00E06445"/>
    <w:rsid w:val="00E0647B"/>
    <w:rsid w:val="00E104BB"/>
    <w:rsid w:val="00E10692"/>
    <w:rsid w:val="00E10914"/>
    <w:rsid w:val="00E11274"/>
    <w:rsid w:val="00E1237C"/>
    <w:rsid w:val="00E12FE6"/>
    <w:rsid w:val="00E1550F"/>
    <w:rsid w:val="00E155AE"/>
    <w:rsid w:val="00E1587F"/>
    <w:rsid w:val="00E172FD"/>
    <w:rsid w:val="00E20C5F"/>
    <w:rsid w:val="00E22EF4"/>
    <w:rsid w:val="00E22F6E"/>
    <w:rsid w:val="00E23063"/>
    <w:rsid w:val="00E232E2"/>
    <w:rsid w:val="00E25521"/>
    <w:rsid w:val="00E256F7"/>
    <w:rsid w:val="00E25CDB"/>
    <w:rsid w:val="00E3338E"/>
    <w:rsid w:val="00E334C6"/>
    <w:rsid w:val="00E368A8"/>
    <w:rsid w:val="00E36D71"/>
    <w:rsid w:val="00E40EAF"/>
    <w:rsid w:val="00E4104D"/>
    <w:rsid w:val="00E421DB"/>
    <w:rsid w:val="00E425E3"/>
    <w:rsid w:val="00E43D67"/>
    <w:rsid w:val="00E45511"/>
    <w:rsid w:val="00E45DC2"/>
    <w:rsid w:val="00E46B22"/>
    <w:rsid w:val="00E470D8"/>
    <w:rsid w:val="00E4762B"/>
    <w:rsid w:val="00E5027B"/>
    <w:rsid w:val="00E51DC9"/>
    <w:rsid w:val="00E5237D"/>
    <w:rsid w:val="00E529B4"/>
    <w:rsid w:val="00E534FB"/>
    <w:rsid w:val="00E552A1"/>
    <w:rsid w:val="00E56317"/>
    <w:rsid w:val="00E5641D"/>
    <w:rsid w:val="00E61566"/>
    <w:rsid w:val="00E61B21"/>
    <w:rsid w:val="00E62169"/>
    <w:rsid w:val="00E65324"/>
    <w:rsid w:val="00E67960"/>
    <w:rsid w:val="00E7098D"/>
    <w:rsid w:val="00E71F74"/>
    <w:rsid w:val="00E7278C"/>
    <w:rsid w:val="00E72B6F"/>
    <w:rsid w:val="00E747E0"/>
    <w:rsid w:val="00E7570C"/>
    <w:rsid w:val="00E760F2"/>
    <w:rsid w:val="00E767CD"/>
    <w:rsid w:val="00E77736"/>
    <w:rsid w:val="00E77D2E"/>
    <w:rsid w:val="00E80D95"/>
    <w:rsid w:val="00E80E85"/>
    <w:rsid w:val="00E81148"/>
    <w:rsid w:val="00E81A8B"/>
    <w:rsid w:val="00E825C0"/>
    <w:rsid w:val="00E82633"/>
    <w:rsid w:val="00E82A9E"/>
    <w:rsid w:val="00E83C86"/>
    <w:rsid w:val="00E84F04"/>
    <w:rsid w:val="00E851F2"/>
    <w:rsid w:val="00E852C1"/>
    <w:rsid w:val="00E86959"/>
    <w:rsid w:val="00E86B5C"/>
    <w:rsid w:val="00E90C0F"/>
    <w:rsid w:val="00E91136"/>
    <w:rsid w:val="00E91326"/>
    <w:rsid w:val="00E918F6"/>
    <w:rsid w:val="00E9192B"/>
    <w:rsid w:val="00E928F5"/>
    <w:rsid w:val="00E9558C"/>
    <w:rsid w:val="00E95C67"/>
    <w:rsid w:val="00E967DA"/>
    <w:rsid w:val="00EA0AC1"/>
    <w:rsid w:val="00EA3A8C"/>
    <w:rsid w:val="00EA49C2"/>
    <w:rsid w:val="00EA5B99"/>
    <w:rsid w:val="00EA656D"/>
    <w:rsid w:val="00EA7B8D"/>
    <w:rsid w:val="00EB00A8"/>
    <w:rsid w:val="00EB04BF"/>
    <w:rsid w:val="00EB079B"/>
    <w:rsid w:val="00EB0B29"/>
    <w:rsid w:val="00EB0ED4"/>
    <w:rsid w:val="00EB2206"/>
    <w:rsid w:val="00EB22F5"/>
    <w:rsid w:val="00EB3399"/>
    <w:rsid w:val="00EB5106"/>
    <w:rsid w:val="00EB5344"/>
    <w:rsid w:val="00EB6883"/>
    <w:rsid w:val="00EB7565"/>
    <w:rsid w:val="00EC21F7"/>
    <w:rsid w:val="00EC296A"/>
    <w:rsid w:val="00EC2E58"/>
    <w:rsid w:val="00EC3732"/>
    <w:rsid w:val="00EC4CBE"/>
    <w:rsid w:val="00EC5CC2"/>
    <w:rsid w:val="00EC6724"/>
    <w:rsid w:val="00EC7035"/>
    <w:rsid w:val="00EC75A4"/>
    <w:rsid w:val="00ED142C"/>
    <w:rsid w:val="00ED2126"/>
    <w:rsid w:val="00ED2640"/>
    <w:rsid w:val="00ED2E48"/>
    <w:rsid w:val="00ED2FC0"/>
    <w:rsid w:val="00ED4DE8"/>
    <w:rsid w:val="00ED5848"/>
    <w:rsid w:val="00ED5922"/>
    <w:rsid w:val="00ED5E74"/>
    <w:rsid w:val="00ED67B9"/>
    <w:rsid w:val="00EE08EF"/>
    <w:rsid w:val="00EE14F4"/>
    <w:rsid w:val="00EE2EDD"/>
    <w:rsid w:val="00EE417E"/>
    <w:rsid w:val="00EE4901"/>
    <w:rsid w:val="00EE52F9"/>
    <w:rsid w:val="00EE61BB"/>
    <w:rsid w:val="00EE623A"/>
    <w:rsid w:val="00EE71BD"/>
    <w:rsid w:val="00EE7CA4"/>
    <w:rsid w:val="00EE7F0E"/>
    <w:rsid w:val="00EF20E4"/>
    <w:rsid w:val="00EF49A4"/>
    <w:rsid w:val="00EF5797"/>
    <w:rsid w:val="00EF6C19"/>
    <w:rsid w:val="00EF7B88"/>
    <w:rsid w:val="00F0215D"/>
    <w:rsid w:val="00F051B1"/>
    <w:rsid w:val="00F06671"/>
    <w:rsid w:val="00F0712C"/>
    <w:rsid w:val="00F075B6"/>
    <w:rsid w:val="00F10349"/>
    <w:rsid w:val="00F10924"/>
    <w:rsid w:val="00F13BAD"/>
    <w:rsid w:val="00F13CE9"/>
    <w:rsid w:val="00F1509B"/>
    <w:rsid w:val="00F170EA"/>
    <w:rsid w:val="00F20DB1"/>
    <w:rsid w:val="00F21504"/>
    <w:rsid w:val="00F23392"/>
    <w:rsid w:val="00F23E5E"/>
    <w:rsid w:val="00F276D5"/>
    <w:rsid w:val="00F309F0"/>
    <w:rsid w:val="00F30FC2"/>
    <w:rsid w:val="00F31852"/>
    <w:rsid w:val="00F34AD6"/>
    <w:rsid w:val="00F356E7"/>
    <w:rsid w:val="00F41BB1"/>
    <w:rsid w:val="00F426EF"/>
    <w:rsid w:val="00F435E7"/>
    <w:rsid w:val="00F443D6"/>
    <w:rsid w:val="00F44A71"/>
    <w:rsid w:val="00F45382"/>
    <w:rsid w:val="00F45B06"/>
    <w:rsid w:val="00F46143"/>
    <w:rsid w:val="00F461ED"/>
    <w:rsid w:val="00F4760F"/>
    <w:rsid w:val="00F5339E"/>
    <w:rsid w:val="00F54EC2"/>
    <w:rsid w:val="00F55614"/>
    <w:rsid w:val="00F56170"/>
    <w:rsid w:val="00F567E7"/>
    <w:rsid w:val="00F614A3"/>
    <w:rsid w:val="00F63176"/>
    <w:rsid w:val="00F63244"/>
    <w:rsid w:val="00F64B2E"/>
    <w:rsid w:val="00F67419"/>
    <w:rsid w:val="00F70444"/>
    <w:rsid w:val="00F71E19"/>
    <w:rsid w:val="00F7291F"/>
    <w:rsid w:val="00F7439E"/>
    <w:rsid w:val="00F767F0"/>
    <w:rsid w:val="00F76A46"/>
    <w:rsid w:val="00F77212"/>
    <w:rsid w:val="00F77A8B"/>
    <w:rsid w:val="00F80AE4"/>
    <w:rsid w:val="00F81685"/>
    <w:rsid w:val="00F8257D"/>
    <w:rsid w:val="00F82F57"/>
    <w:rsid w:val="00F831A0"/>
    <w:rsid w:val="00F846B6"/>
    <w:rsid w:val="00F865D9"/>
    <w:rsid w:val="00F87B3F"/>
    <w:rsid w:val="00F9218B"/>
    <w:rsid w:val="00F96A7C"/>
    <w:rsid w:val="00FA054A"/>
    <w:rsid w:val="00FA0BED"/>
    <w:rsid w:val="00FA0C53"/>
    <w:rsid w:val="00FA0E8E"/>
    <w:rsid w:val="00FA29D0"/>
    <w:rsid w:val="00FA39F1"/>
    <w:rsid w:val="00FA3C71"/>
    <w:rsid w:val="00FA45A1"/>
    <w:rsid w:val="00FA49FE"/>
    <w:rsid w:val="00FA579C"/>
    <w:rsid w:val="00FA5DC8"/>
    <w:rsid w:val="00FA5F9C"/>
    <w:rsid w:val="00FA6976"/>
    <w:rsid w:val="00FA799F"/>
    <w:rsid w:val="00FB002A"/>
    <w:rsid w:val="00FB0593"/>
    <w:rsid w:val="00FB2368"/>
    <w:rsid w:val="00FB24A1"/>
    <w:rsid w:val="00FB2FE2"/>
    <w:rsid w:val="00FB3440"/>
    <w:rsid w:val="00FB3A95"/>
    <w:rsid w:val="00FB3BDF"/>
    <w:rsid w:val="00FB3EDE"/>
    <w:rsid w:val="00FB416E"/>
    <w:rsid w:val="00FB41AC"/>
    <w:rsid w:val="00FB437D"/>
    <w:rsid w:val="00FB4D76"/>
    <w:rsid w:val="00FB50E0"/>
    <w:rsid w:val="00FB5524"/>
    <w:rsid w:val="00FB5F55"/>
    <w:rsid w:val="00FB696F"/>
    <w:rsid w:val="00FB6D96"/>
    <w:rsid w:val="00FB7EA7"/>
    <w:rsid w:val="00FC06CE"/>
    <w:rsid w:val="00FC0AFC"/>
    <w:rsid w:val="00FC109F"/>
    <w:rsid w:val="00FC46AB"/>
    <w:rsid w:val="00FC488F"/>
    <w:rsid w:val="00FC6B2E"/>
    <w:rsid w:val="00FD1563"/>
    <w:rsid w:val="00FD2C06"/>
    <w:rsid w:val="00FD3F2D"/>
    <w:rsid w:val="00FD7F8B"/>
    <w:rsid w:val="00FE0AE9"/>
    <w:rsid w:val="00FE126C"/>
    <w:rsid w:val="00FE2CC1"/>
    <w:rsid w:val="00FE3DFC"/>
    <w:rsid w:val="00FE72DC"/>
    <w:rsid w:val="00FF05D1"/>
    <w:rsid w:val="00FF2A01"/>
    <w:rsid w:val="00FF6A3B"/>
    <w:rsid w:val="00FF78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CFC7A"/>
  <w15:docId w15:val="{18DCE2B6-6C81-4021-9392-B964A563F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EA9"/>
    <w:rPr>
      <w:rFonts w:ascii="Microsoft Sans Serif" w:eastAsia="Microsoft Sans Serif" w:hAnsi="Microsoft Sans Serif" w:cs="Microsoft Sans Serif"/>
      <w:lang w:val="pt-BR"/>
    </w:rPr>
  </w:style>
  <w:style w:type="paragraph" w:styleId="Ttulo1">
    <w:name w:val="heading 1"/>
    <w:basedOn w:val="Normal"/>
    <w:link w:val="Ttulo1Char"/>
    <w:uiPriority w:val="9"/>
    <w:qFormat/>
    <w:rsid w:val="00BE7C36"/>
    <w:pPr>
      <w:spacing w:line="360" w:lineRule="auto"/>
      <w:jc w:val="center"/>
      <w:outlineLvl w:val="0"/>
    </w:pPr>
    <w:rPr>
      <w:rFonts w:ascii="Arial" w:eastAsia="Arial" w:hAnsi="Arial" w:cs="Arial"/>
      <w:b/>
      <w:bCs/>
      <w:sz w:val="24"/>
    </w:rPr>
  </w:style>
  <w:style w:type="paragraph" w:styleId="Ttulo3">
    <w:name w:val="heading 3"/>
    <w:basedOn w:val="Normal"/>
    <w:next w:val="Normal"/>
    <w:link w:val="Ttulo3Char"/>
    <w:uiPriority w:val="9"/>
    <w:semiHidden/>
    <w:unhideWhenUsed/>
    <w:qFormat/>
    <w:rsid w:val="00316BC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39"/>
    <w:qFormat/>
    <w:pPr>
      <w:spacing w:before="106"/>
      <w:ind w:left="1313" w:right="39" w:hanging="1314"/>
    </w:pPr>
    <w:rPr>
      <w:rFonts w:ascii="Arial" w:eastAsia="Arial" w:hAnsi="Arial" w:cs="Arial"/>
      <w:b/>
      <w:bCs/>
    </w:rPr>
  </w:style>
  <w:style w:type="paragraph" w:styleId="Sumrio2">
    <w:name w:val="toc 2"/>
    <w:basedOn w:val="Normal"/>
    <w:uiPriority w:val="39"/>
    <w:qFormat/>
    <w:pPr>
      <w:spacing w:before="105"/>
      <w:ind w:left="1313" w:hanging="1195"/>
    </w:pPr>
    <w:rPr>
      <w:b/>
      <w:bCs/>
      <w:i/>
      <w:iCs/>
    </w:rPr>
  </w:style>
  <w:style w:type="paragraph" w:styleId="Corpodetexto">
    <w:name w:val="Body Text"/>
    <w:basedOn w:val="Normal"/>
    <w:link w:val="CorpodetextoChar"/>
    <w:uiPriority w:val="1"/>
    <w:qFormat/>
  </w:style>
  <w:style w:type="paragraph" w:styleId="PargrafodaLista">
    <w:name w:val="List Paragraph"/>
    <w:basedOn w:val="Normal"/>
    <w:link w:val="PargrafodaListaChar"/>
    <w:uiPriority w:val="34"/>
    <w:qFormat/>
    <w:pPr>
      <w:ind w:left="827" w:hanging="197"/>
    </w:pPr>
  </w:style>
  <w:style w:type="paragraph" w:customStyle="1" w:styleId="TableParagraph">
    <w:name w:val="Table Paragraph"/>
    <w:basedOn w:val="Normal"/>
    <w:uiPriority w:val="1"/>
    <w:qFormat/>
  </w:style>
  <w:style w:type="character" w:customStyle="1" w:styleId="Ttulo1Char">
    <w:name w:val="Título 1 Char"/>
    <w:basedOn w:val="Fontepargpadro"/>
    <w:link w:val="Ttulo1"/>
    <w:uiPriority w:val="9"/>
    <w:rsid w:val="00BE7C36"/>
    <w:rPr>
      <w:rFonts w:ascii="Arial" w:eastAsia="Arial" w:hAnsi="Arial" w:cs="Arial"/>
      <w:b/>
      <w:bCs/>
      <w:sz w:val="24"/>
      <w:lang w:val="pt-BR"/>
    </w:rPr>
  </w:style>
  <w:style w:type="character" w:customStyle="1" w:styleId="CorpodetextoChar">
    <w:name w:val="Corpo de texto Char"/>
    <w:basedOn w:val="Fontepargpadro"/>
    <w:link w:val="Corpodetexto"/>
    <w:uiPriority w:val="1"/>
    <w:rsid w:val="00730D1F"/>
    <w:rPr>
      <w:rFonts w:ascii="Microsoft Sans Serif" w:eastAsia="Microsoft Sans Serif" w:hAnsi="Microsoft Sans Serif" w:cs="Microsoft Sans Serif"/>
      <w:lang w:val="pt-PT"/>
    </w:rPr>
  </w:style>
  <w:style w:type="paragraph" w:styleId="CabealhodoSumrio">
    <w:name w:val="TOC Heading"/>
    <w:basedOn w:val="Ttulo1"/>
    <w:next w:val="Normal"/>
    <w:uiPriority w:val="39"/>
    <w:unhideWhenUsed/>
    <w:qFormat/>
    <w:rsid w:val="00730D1F"/>
    <w:pPr>
      <w:keepNext/>
      <w:keepLines/>
      <w:widowControl/>
      <w:autoSpaceDE/>
      <w:autoSpaceDN/>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t-BR"/>
    </w:rPr>
  </w:style>
  <w:style w:type="character" w:styleId="Hyperlink">
    <w:name w:val="Hyperlink"/>
    <w:basedOn w:val="Fontepargpadro"/>
    <w:uiPriority w:val="99"/>
    <w:unhideWhenUsed/>
    <w:rsid w:val="00730D1F"/>
    <w:rPr>
      <w:color w:val="0000FF" w:themeColor="hyperlink"/>
      <w:u w:val="single"/>
    </w:rPr>
  </w:style>
  <w:style w:type="paragraph" w:styleId="Sumrio3">
    <w:name w:val="toc 3"/>
    <w:basedOn w:val="Normal"/>
    <w:next w:val="Normal"/>
    <w:autoRedefine/>
    <w:uiPriority w:val="39"/>
    <w:unhideWhenUsed/>
    <w:rsid w:val="00730D1F"/>
    <w:pPr>
      <w:widowControl/>
      <w:autoSpaceDE/>
      <w:autoSpaceDN/>
      <w:spacing w:after="100" w:line="259" w:lineRule="auto"/>
      <w:ind w:left="440"/>
    </w:pPr>
    <w:rPr>
      <w:rFonts w:asciiTheme="minorHAnsi" w:eastAsiaTheme="minorEastAsia" w:hAnsiTheme="minorHAnsi" w:cs="Times New Roman"/>
      <w:lang w:eastAsia="pt-BR"/>
    </w:rPr>
  </w:style>
  <w:style w:type="character" w:customStyle="1" w:styleId="cf01">
    <w:name w:val="cf01"/>
    <w:rsid w:val="00391206"/>
    <w:rPr>
      <w:rFonts w:ascii="Segoe UI" w:hAnsi="Segoe UI" w:cs="Segoe UI" w:hint="default"/>
      <w:sz w:val="18"/>
      <w:szCs w:val="18"/>
    </w:rPr>
  </w:style>
  <w:style w:type="character" w:customStyle="1" w:styleId="selectable-text">
    <w:name w:val="selectable-text"/>
    <w:basedOn w:val="Fontepargpadro"/>
    <w:rsid w:val="001E511B"/>
  </w:style>
  <w:style w:type="character" w:customStyle="1" w:styleId="jsgrdq">
    <w:name w:val="jsgrdq"/>
    <w:basedOn w:val="Fontepargpadro"/>
    <w:rsid w:val="007965FA"/>
  </w:style>
  <w:style w:type="character" w:customStyle="1" w:styleId="Ttulo3Char">
    <w:name w:val="Título 3 Char"/>
    <w:basedOn w:val="Fontepargpadro"/>
    <w:link w:val="Ttulo3"/>
    <w:uiPriority w:val="9"/>
    <w:semiHidden/>
    <w:rsid w:val="00316BCF"/>
    <w:rPr>
      <w:rFonts w:asciiTheme="majorHAnsi" w:eastAsiaTheme="majorEastAsia" w:hAnsiTheme="majorHAnsi" w:cstheme="majorBidi"/>
      <w:color w:val="243F60" w:themeColor="accent1" w:themeShade="7F"/>
      <w:sz w:val="24"/>
      <w:szCs w:val="24"/>
      <w:lang w:val="pt-PT"/>
    </w:rPr>
  </w:style>
  <w:style w:type="character" w:styleId="Forte">
    <w:name w:val="Strong"/>
    <w:basedOn w:val="Fontepargpadro"/>
    <w:uiPriority w:val="22"/>
    <w:qFormat/>
    <w:rsid w:val="00E1237C"/>
    <w:rPr>
      <w:b/>
      <w:bCs/>
    </w:rPr>
  </w:style>
  <w:style w:type="character" w:styleId="MenoPendente">
    <w:name w:val="Unresolved Mention"/>
    <w:basedOn w:val="Fontepargpadro"/>
    <w:uiPriority w:val="99"/>
    <w:semiHidden/>
    <w:unhideWhenUsed/>
    <w:rsid w:val="00080F96"/>
    <w:rPr>
      <w:color w:val="605E5C"/>
      <w:shd w:val="clear" w:color="auto" w:fill="E1DFDD"/>
    </w:rPr>
  </w:style>
  <w:style w:type="paragraph" w:customStyle="1" w:styleId="04xlpa">
    <w:name w:val="_04xlpa"/>
    <w:basedOn w:val="Normal"/>
    <w:rsid w:val="00AB3D4B"/>
    <w:pPr>
      <w:widowControl/>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E7098D"/>
    <w:pPr>
      <w:tabs>
        <w:tab w:val="center" w:pos="4252"/>
        <w:tab w:val="right" w:pos="8504"/>
      </w:tabs>
    </w:pPr>
  </w:style>
  <w:style w:type="character" w:customStyle="1" w:styleId="CabealhoChar">
    <w:name w:val="Cabeçalho Char"/>
    <w:basedOn w:val="Fontepargpadro"/>
    <w:link w:val="Cabealho"/>
    <w:uiPriority w:val="99"/>
    <w:rsid w:val="00E7098D"/>
    <w:rPr>
      <w:rFonts w:ascii="Microsoft Sans Serif" w:eastAsia="Microsoft Sans Serif" w:hAnsi="Microsoft Sans Serif" w:cs="Microsoft Sans Serif"/>
      <w:lang w:val="pt-BR"/>
    </w:rPr>
  </w:style>
  <w:style w:type="paragraph" w:styleId="Rodap">
    <w:name w:val="footer"/>
    <w:basedOn w:val="Normal"/>
    <w:link w:val="RodapChar"/>
    <w:uiPriority w:val="99"/>
    <w:unhideWhenUsed/>
    <w:rsid w:val="00E7098D"/>
    <w:pPr>
      <w:tabs>
        <w:tab w:val="center" w:pos="4252"/>
        <w:tab w:val="right" w:pos="8504"/>
      </w:tabs>
    </w:pPr>
  </w:style>
  <w:style w:type="character" w:customStyle="1" w:styleId="RodapChar">
    <w:name w:val="Rodapé Char"/>
    <w:basedOn w:val="Fontepargpadro"/>
    <w:link w:val="Rodap"/>
    <w:uiPriority w:val="99"/>
    <w:rsid w:val="00E7098D"/>
    <w:rPr>
      <w:rFonts w:ascii="Microsoft Sans Serif" w:eastAsia="Microsoft Sans Serif" w:hAnsi="Microsoft Sans Serif" w:cs="Microsoft Sans Serif"/>
      <w:lang w:val="pt-BR"/>
    </w:rPr>
  </w:style>
  <w:style w:type="paragraph" w:customStyle="1" w:styleId="Modelocap1">
    <w:name w:val="Modelo cap 1"/>
    <w:basedOn w:val="PargrafodaLista"/>
    <w:link w:val="Modelocap1Char"/>
    <w:qFormat/>
    <w:rsid w:val="002F2134"/>
    <w:pPr>
      <w:numPr>
        <w:numId w:val="14"/>
      </w:numPr>
      <w:tabs>
        <w:tab w:val="left" w:pos="284"/>
      </w:tabs>
      <w:spacing w:line="360" w:lineRule="auto"/>
      <w:ind w:left="0" w:firstLine="0"/>
    </w:pPr>
    <w:rPr>
      <w:rFonts w:ascii="Arial" w:hAnsi="Arial" w:cs="Arial"/>
      <w:b/>
      <w:bCs/>
      <w:sz w:val="24"/>
      <w:szCs w:val="24"/>
    </w:rPr>
  </w:style>
  <w:style w:type="paragraph" w:customStyle="1" w:styleId="Referencia">
    <w:name w:val="Referencia"/>
    <w:basedOn w:val="Normal"/>
    <w:rsid w:val="00311786"/>
    <w:pPr>
      <w:widowControl/>
      <w:overflowPunct w:val="0"/>
      <w:adjustRightInd w:val="0"/>
      <w:spacing w:before="60" w:after="60"/>
      <w:ind w:left="567"/>
      <w:textAlignment w:val="baseline"/>
    </w:pPr>
    <w:rPr>
      <w:rFonts w:ascii="Book Antiqua" w:eastAsia="Times New Roman" w:hAnsi="Book Antiqua" w:cs="Times New Roman"/>
      <w:noProof/>
      <w:sz w:val="20"/>
      <w:szCs w:val="20"/>
      <w:lang w:eastAsia="pt-BR"/>
    </w:rPr>
  </w:style>
  <w:style w:type="character" w:customStyle="1" w:styleId="PargrafodaListaChar">
    <w:name w:val="Parágrafo da Lista Char"/>
    <w:basedOn w:val="Fontepargpadro"/>
    <w:link w:val="PargrafodaLista"/>
    <w:uiPriority w:val="34"/>
    <w:rsid w:val="00BE7C36"/>
    <w:rPr>
      <w:rFonts w:ascii="Microsoft Sans Serif" w:eastAsia="Microsoft Sans Serif" w:hAnsi="Microsoft Sans Serif" w:cs="Microsoft Sans Serif"/>
      <w:lang w:val="pt-BR"/>
    </w:rPr>
  </w:style>
  <w:style w:type="character" w:customStyle="1" w:styleId="Modelocap1Char">
    <w:name w:val="Modelo cap 1 Char"/>
    <w:basedOn w:val="PargrafodaListaChar"/>
    <w:link w:val="Modelocap1"/>
    <w:rsid w:val="002F2134"/>
    <w:rPr>
      <w:rFonts w:ascii="Arial" w:eastAsia="Microsoft Sans Serif" w:hAnsi="Arial" w:cs="Arial"/>
      <w:b/>
      <w:bCs/>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698881">
      <w:bodyDiv w:val="1"/>
      <w:marLeft w:val="0"/>
      <w:marRight w:val="0"/>
      <w:marTop w:val="0"/>
      <w:marBottom w:val="0"/>
      <w:divBdr>
        <w:top w:val="none" w:sz="0" w:space="0" w:color="auto"/>
        <w:left w:val="none" w:sz="0" w:space="0" w:color="auto"/>
        <w:bottom w:val="none" w:sz="0" w:space="0" w:color="auto"/>
        <w:right w:val="none" w:sz="0" w:space="0" w:color="auto"/>
      </w:divBdr>
    </w:div>
    <w:div w:id="427048625">
      <w:bodyDiv w:val="1"/>
      <w:marLeft w:val="0"/>
      <w:marRight w:val="0"/>
      <w:marTop w:val="0"/>
      <w:marBottom w:val="0"/>
      <w:divBdr>
        <w:top w:val="none" w:sz="0" w:space="0" w:color="auto"/>
        <w:left w:val="none" w:sz="0" w:space="0" w:color="auto"/>
        <w:bottom w:val="none" w:sz="0" w:space="0" w:color="auto"/>
        <w:right w:val="none" w:sz="0" w:space="0" w:color="auto"/>
      </w:divBdr>
    </w:div>
    <w:div w:id="608659403">
      <w:bodyDiv w:val="1"/>
      <w:marLeft w:val="0"/>
      <w:marRight w:val="0"/>
      <w:marTop w:val="0"/>
      <w:marBottom w:val="0"/>
      <w:divBdr>
        <w:top w:val="none" w:sz="0" w:space="0" w:color="auto"/>
        <w:left w:val="none" w:sz="0" w:space="0" w:color="auto"/>
        <w:bottom w:val="none" w:sz="0" w:space="0" w:color="auto"/>
        <w:right w:val="none" w:sz="0" w:space="0" w:color="auto"/>
      </w:divBdr>
    </w:div>
    <w:div w:id="818883129">
      <w:bodyDiv w:val="1"/>
      <w:marLeft w:val="0"/>
      <w:marRight w:val="0"/>
      <w:marTop w:val="0"/>
      <w:marBottom w:val="0"/>
      <w:divBdr>
        <w:top w:val="none" w:sz="0" w:space="0" w:color="auto"/>
        <w:left w:val="none" w:sz="0" w:space="0" w:color="auto"/>
        <w:bottom w:val="none" w:sz="0" w:space="0" w:color="auto"/>
        <w:right w:val="none" w:sz="0" w:space="0" w:color="auto"/>
      </w:divBdr>
    </w:div>
    <w:div w:id="1140683310">
      <w:bodyDiv w:val="1"/>
      <w:marLeft w:val="0"/>
      <w:marRight w:val="0"/>
      <w:marTop w:val="0"/>
      <w:marBottom w:val="0"/>
      <w:divBdr>
        <w:top w:val="none" w:sz="0" w:space="0" w:color="auto"/>
        <w:left w:val="none" w:sz="0" w:space="0" w:color="auto"/>
        <w:bottom w:val="none" w:sz="0" w:space="0" w:color="auto"/>
        <w:right w:val="none" w:sz="0" w:space="0" w:color="auto"/>
      </w:divBdr>
    </w:div>
    <w:div w:id="1345933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bilce.unesp.br/#!/departamentos/letras-modernas/emily-dickinson/mais-traduzidos-most-translat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ornalopcao.com.br/opcao-cultura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ornalopcao.com.br/opcao-cultura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GRTtluHyDBQ" TargetMode="External"/><Relationship Id="rId4" Type="http://schemas.openxmlformats.org/officeDocument/2006/relationships/settings" Target="settings.xml"/><Relationship Id="rId9" Type="http://schemas.openxmlformats.org/officeDocument/2006/relationships/hyperlink" Target="https://www.ibilce.unesp.br/"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BC502-BC28-4EF7-AA33-97CA6D63F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31</Pages>
  <Words>7236</Words>
  <Characters>39076</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Emilly Karoline P. de Araújo</dc:creator>
  <cp:lastModifiedBy>DIVINO JOSE PINTO</cp:lastModifiedBy>
  <cp:revision>2</cp:revision>
  <dcterms:created xsi:type="dcterms:W3CDTF">2022-12-10T22:23:00Z</dcterms:created>
  <dcterms:modified xsi:type="dcterms:W3CDTF">2022-12-10T22:23:00Z</dcterms:modified>
</cp:coreProperties>
</file>