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E5494" w14:textId="665C00ED" w:rsidR="00D3593B" w:rsidRPr="003C6987" w:rsidRDefault="009452A7" w:rsidP="00D3593B">
      <w:pPr>
        <w:jc w:val="center"/>
        <w:rPr>
          <w:rFonts w:ascii="Arial" w:eastAsia="Times New Roman" w:hAnsi="Arial" w:cs="Arial"/>
          <w:b/>
          <w:sz w:val="28"/>
          <w:szCs w:val="24"/>
        </w:rPr>
      </w:pPr>
      <w:r>
        <w:rPr>
          <w:noProof/>
        </w:rPr>
        <mc:AlternateContent>
          <mc:Choice Requires="wps">
            <w:drawing>
              <wp:anchor distT="0" distB="0" distL="114300" distR="114300" simplePos="0" relativeHeight="251660288" behindDoc="0" locked="0" layoutInCell="1" allowOverlap="1" wp14:anchorId="369ACCB5" wp14:editId="635F9ECD">
                <wp:simplePos x="0" y="0"/>
                <wp:positionH relativeFrom="column">
                  <wp:posOffset>5311140</wp:posOffset>
                </wp:positionH>
                <wp:positionV relativeFrom="paragraph">
                  <wp:posOffset>-566420</wp:posOffset>
                </wp:positionV>
                <wp:extent cx="180975" cy="590550"/>
                <wp:effectExtent l="0" t="0" r="9525"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5905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D5FBDD" id="Retângulo 3" o:spid="_x0000_s1026" style="position:absolute;margin-left:418.2pt;margin-top:-44.6pt;width:14.2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" fillcolor="white [3212]" strokecolor="white [3212]" strokeweight="1pt">
                <v:path arrowok="t"/>
              </v:rect>
            </w:pict>
          </mc:Fallback>
        </mc:AlternateContent>
      </w:r>
      <w:r w:rsidR="00D3593B" w:rsidRPr="003C6987">
        <w:rPr>
          <w:rFonts w:ascii="Arial" w:eastAsia="Times New Roman" w:hAnsi="Arial" w:cs="Arial"/>
          <w:b/>
          <w:sz w:val="28"/>
          <w:szCs w:val="24"/>
        </w:rPr>
        <w:t>PONTIFÍCIA UNIVERSIDADE CATÓLICA DE GOIÁS</w:t>
      </w:r>
    </w:p>
    <w:p w14:paraId="77AFAD78" w14:textId="77777777" w:rsidR="00D3593B" w:rsidRPr="003C6987" w:rsidRDefault="00D3593B" w:rsidP="00D3593B">
      <w:pPr>
        <w:jc w:val="center"/>
        <w:rPr>
          <w:rFonts w:ascii="Arial" w:eastAsia="Times New Roman" w:hAnsi="Arial" w:cs="Arial"/>
          <w:b/>
          <w:sz w:val="28"/>
          <w:szCs w:val="24"/>
        </w:rPr>
      </w:pPr>
      <w:r w:rsidRPr="003C6987">
        <w:rPr>
          <w:rFonts w:ascii="Arial" w:eastAsia="Times New Roman" w:hAnsi="Arial" w:cs="Arial"/>
          <w:b/>
          <w:sz w:val="28"/>
          <w:szCs w:val="24"/>
        </w:rPr>
        <w:t>ESCOLA DE CIÊNCIAS MÉDICAS E DA VIDA</w:t>
      </w:r>
    </w:p>
    <w:p w14:paraId="299ED087" w14:textId="77777777" w:rsidR="00D3593B" w:rsidRPr="003C6987" w:rsidRDefault="00D3593B" w:rsidP="00D3593B">
      <w:pPr>
        <w:jc w:val="center"/>
        <w:rPr>
          <w:rFonts w:ascii="Arial" w:eastAsia="Times New Roman" w:hAnsi="Arial" w:cs="Arial"/>
          <w:b/>
          <w:sz w:val="28"/>
          <w:szCs w:val="24"/>
        </w:rPr>
      </w:pPr>
      <w:r w:rsidRPr="003C6987">
        <w:rPr>
          <w:rFonts w:ascii="Arial" w:eastAsia="Times New Roman" w:hAnsi="Arial" w:cs="Arial"/>
          <w:b/>
          <w:sz w:val="28"/>
          <w:szCs w:val="24"/>
        </w:rPr>
        <w:t>CURSO DE MEDICINA</w:t>
      </w:r>
    </w:p>
    <w:p w14:paraId="4CB28F4D" w14:textId="77777777" w:rsidR="00D3593B" w:rsidRPr="003C6987" w:rsidRDefault="00D3593B" w:rsidP="00D3593B">
      <w:pPr>
        <w:rPr>
          <w:rFonts w:ascii="Arial" w:hAnsi="Arial" w:cs="Arial"/>
          <w:sz w:val="24"/>
          <w:szCs w:val="24"/>
        </w:rPr>
      </w:pPr>
    </w:p>
    <w:p w14:paraId="79306904" w14:textId="77777777" w:rsidR="00D3593B" w:rsidRDefault="00D3593B" w:rsidP="00D3593B">
      <w:pPr>
        <w:rPr>
          <w:rFonts w:ascii="Arial" w:hAnsi="Arial" w:cs="Arial"/>
          <w:sz w:val="24"/>
          <w:szCs w:val="24"/>
        </w:rPr>
      </w:pPr>
    </w:p>
    <w:p w14:paraId="5139BBCF" w14:textId="77777777" w:rsidR="00D3593B" w:rsidRPr="003C6987" w:rsidRDefault="00D3593B" w:rsidP="00D3593B">
      <w:pPr>
        <w:rPr>
          <w:rFonts w:ascii="Arial" w:hAnsi="Arial" w:cs="Arial"/>
          <w:sz w:val="24"/>
          <w:szCs w:val="24"/>
        </w:rPr>
      </w:pPr>
      <w:r w:rsidRPr="003C6987">
        <w:rPr>
          <w:rFonts w:ascii="Arial" w:hAnsi="Arial" w:cs="Arial"/>
          <w:noProof/>
          <w:sz w:val="24"/>
          <w:szCs w:val="24"/>
        </w:rPr>
        <w:drawing>
          <wp:anchor distT="0" distB="0" distL="114300" distR="114300" simplePos="0" relativeHeight="251659264" behindDoc="1" locked="0" layoutInCell="1" allowOverlap="1" wp14:anchorId="62CE28FE" wp14:editId="1A078BE4">
            <wp:simplePos x="0" y="0"/>
            <wp:positionH relativeFrom="margin">
              <wp:align>center</wp:align>
            </wp:positionH>
            <wp:positionV relativeFrom="paragraph">
              <wp:posOffset>162560</wp:posOffset>
            </wp:positionV>
            <wp:extent cx="1473200" cy="2019300"/>
            <wp:effectExtent l="0" t="0" r="0" b="0"/>
            <wp:wrapTight wrapText="bothSides">
              <wp:wrapPolygon edited="0">
                <wp:start x="10055" y="0"/>
                <wp:lineTo x="5866" y="1223"/>
                <wp:lineTo x="3072" y="2649"/>
                <wp:lineTo x="3072" y="3668"/>
                <wp:lineTo x="5866" y="6928"/>
                <wp:lineTo x="3352" y="7540"/>
                <wp:lineTo x="2793" y="9577"/>
                <wp:lineTo x="3072" y="19970"/>
                <wp:lineTo x="4190" y="21192"/>
                <wp:lineTo x="17317" y="21192"/>
                <wp:lineTo x="18434" y="19970"/>
                <wp:lineTo x="18155" y="14060"/>
                <wp:lineTo x="17597" y="13449"/>
                <wp:lineTo x="18714" y="8966"/>
                <wp:lineTo x="17876" y="7743"/>
                <wp:lineTo x="15083" y="6928"/>
                <wp:lineTo x="15362" y="6928"/>
                <wp:lineTo x="18155" y="3668"/>
                <wp:lineTo x="18434" y="2649"/>
                <wp:lineTo x="15641" y="1426"/>
                <wp:lineTo x="11172" y="0"/>
                <wp:lineTo x="10055" y="0"/>
              </wp:wrapPolygon>
            </wp:wrapTight>
            <wp:docPr id="1" name="Imagem 1" descr="6º Simpósio de Pesquisa em Comunicação - PUC Goi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º Simpósio de Pesquisa em Comunicação - PUC Goiá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3200" cy="2019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E6C9B2" w14:textId="77777777" w:rsidR="00D3593B" w:rsidRPr="003C6987" w:rsidRDefault="00D3593B" w:rsidP="00D3593B">
      <w:pPr>
        <w:rPr>
          <w:rFonts w:ascii="Arial" w:hAnsi="Arial" w:cs="Arial"/>
          <w:sz w:val="24"/>
          <w:szCs w:val="24"/>
        </w:rPr>
      </w:pPr>
    </w:p>
    <w:p w14:paraId="66D46ECE" w14:textId="77777777" w:rsidR="00D3593B" w:rsidRPr="003C6987" w:rsidRDefault="00D3593B" w:rsidP="00D3593B">
      <w:pPr>
        <w:rPr>
          <w:rFonts w:ascii="Arial" w:hAnsi="Arial" w:cs="Arial"/>
          <w:sz w:val="24"/>
          <w:szCs w:val="24"/>
        </w:rPr>
      </w:pPr>
    </w:p>
    <w:p w14:paraId="7EABB710" w14:textId="77777777" w:rsidR="00D3593B" w:rsidRPr="003C6987" w:rsidRDefault="00D3593B" w:rsidP="00D3593B">
      <w:pPr>
        <w:rPr>
          <w:rFonts w:ascii="Arial" w:hAnsi="Arial" w:cs="Arial"/>
          <w:sz w:val="24"/>
          <w:szCs w:val="24"/>
        </w:rPr>
      </w:pPr>
    </w:p>
    <w:p w14:paraId="1C9AE60A" w14:textId="77777777" w:rsidR="00D3593B" w:rsidRPr="003C6987" w:rsidRDefault="00D3593B" w:rsidP="00D3593B">
      <w:pPr>
        <w:rPr>
          <w:rFonts w:ascii="Arial" w:hAnsi="Arial" w:cs="Arial"/>
          <w:sz w:val="24"/>
          <w:szCs w:val="24"/>
        </w:rPr>
      </w:pPr>
    </w:p>
    <w:p w14:paraId="7D77BF9B" w14:textId="77777777" w:rsidR="00D3593B" w:rsidRPr="003C6987" w:rsidRDefault="00D3593B" w:rsidP="00D3593B">
      <w:pPr>
        <w:rPr>
          <w:rFonts w:ascii="Arial" w:hAnsi="Arial" w:cs="Arial"/>
          <w:sz w:val="24"/>
          <w:szCs w:val="24"/>
        </w:rPr>
      </w:pPr>
    </w:p>
    <w:p w14:paraId="75FEA36D" w14:textId="77777777" w:rsidR="00D3593B" w:rsidRPr="003C6987" w:rsidRDefault="00D3593B" w:rsidP="00D3593B">
      <w:pPr>
        <w:rPr>
          <w:rFonts w:ascii="Arial" w:hAnsi="Arial" w:cs="Arial"/>
          <w:sz w:val="24"/>
          <w:szCs w:val="24"/>
        </w:rPr>
      </w:pPr>
    </w:p>
    <w:p w14:paraId="44D09232" w14:textId="77777777" w:rsidR="00D3593B" w:rsidRPr="003C6987" w:rsidRDefault="00D3593B" w:rsidP="00D3593B">
      <w:pPr>
        <w:jc w:val="center"/>
        <w:rPr>
          <w:rFonts w:ascii="Arial" w:hAnsi="Arial" w:cs="Arial"/>
          <w:b/>
          <w:sz w:val="24"/>
          <w:szCs w:val="24"/>
          <w:shd w:val="clear" w:color="auto" w:fill="FFFFFF"/>
        </w:rPr>
      </w:pPr>
    </w:p>
    <w:p w14:paraId="10855CE9" w14:textId="77777777" w:rsidR="00D3593B" w:rsidRPr="003C6987" w:rsidRDefault="00D3593B" w:rsidP="00D3593B">
      <w:pPr>
        <w:rPr>
          <w:rFonts w:ascii="Arial" w:hAnsi="Arial" w:cs="Arial"/>
          <w:b/>
          <w:sz w:val="24"/>
          <w:szCs w:val="24"/>
          <w:shd w:val="clear" w:color="auto" w:fill="FFFFFF"/>
        </w:rPr>
      </w:pPr>
    </w:p>
    <w:p w14:paraId="674A1AD4" w14:textId="77777777" w:rsidR="00D3593B" w:rsidRPr="003C6987" w:rsidRDefault="00D3593B" w:rsidP="00D3593B">
      <w:pPr>
        <w:jc w:val="center"/>
        <w:rPr>
          <w:rFonts w:ascii="Arial" w:hAnsi="Arial" w:cs="Arial"/>
          <w:b/>
          <w:sz w:val="24"/>
          <w:szCs w:val="24"/>
          <w:shd w:val="clear" w:color="auto" w:fill="FFFFFF"/>
        </w:rPr>
      </w:pPr>
    </w:p>
    <w:p w14:paraId="20F41C19" w14:textId="5D7ED1E7" w:rsidR="00D3593B" w:rsidRPr="003C6987" w:rsidRDefault="00D3593B" w:rsidP="00D3593B">
      <w:pPr>
        <w:jc w:val="center"/>
        <w:rPr>
          <w:rFonts w:ascii="Arial" w:hAnsi="Arial" w:cs="Arial"/>
          <w:b/>
          <w:sz w:val="28"/>
          <w:szCs w:val="24"/>
          <w:shd w:val="clear" w:color="auto" w:fill="FFFFFF"/>
        </w:rPr>
      </w:pPr>
      <w:r w:rsidRPr="003C6987">
        <w:rPr>
          <w:rFonts w:ascii="Arial" w:hAnsi="Arial" w:cs="Arial"/>
          <w:b/>
          <w:sz w:val="28"/>
          <w:szCs w:val="24"/>
          <w:shd w:val="clear" w:color="auto" w:fill="FFFFFF"/>
        </w:rPr>
        <w:t xml:space="preserve">CONHECIMENTO E APLICABILIDADE </w:t>
      </w:r>
      <w:r w:rsidR="005D50C2">
        <w:rPr>
          <w:rFonts w:ascii="Arial" w:hAnsi="Arial" w:cs="Arial"/>
          <w:b/>
          <w:sz w:val="28"/>
          <w:szCs w:val="24"/>
          <w:shd w:val="clear" w:color="auto" w:fill="FFFFFF"/>
        </w:rPr>
        <w:t>DOS</w:t>
      </w:r>
      <w:r w:rsidRPr="003C6987">
        <w:rPr>
          <w:rFonts w:ascii="Arial" w:hAnsi="Arial" w:cs="Arial"/>
          <w:b/>
          <w:sz w:val="28"/>
          <w:szCs w:val="24"/>
          <w:shd w:val="clear" w:color="auto" w:fill="FFFFFF"/>
        </w:rPr>
        <w:t xml:space="preserve"> CUIDADOS PALIATIVOS NA UTI SOB A ÓTICA DA EQUIPE MULTIPROFISSIONAL</w:t>
      </w:r>
    </w:p>
    <w:p w14:paraId="4FE69FD5" w14:textId="77777777" w:rsidR="00D3593B" w:rsidRPr="003C6987" w:rsidRDefault="00D3593B" w:rsidP="00D3593B">
      <w:pPr>
        <w:jc w:val="center"/>
        <w:rPr>
          <w:rFonts w:ascii="Arial" w:hAnsi="Arial" w:cs="Arial"/>
          <w:b/>
          <w:sz w:val="24"/>
          <w:szCs w:val="24"/>
          <w:shd w:val="clear" w:color="auto" w:fill="FFFFFF"/>
        </w:rPr>
      </w:pPr>
    </w:p>
    <w:p w14:paraId="5D8E836C" w14:textId="77777777" w:rsidR="00D3593B" w:rsidRDefault="00D3593B" w:rsidP="00D3593B">
      <w:pPr>
        <w:jc w:val="center"/>
        <w:rPr>
          <w:rFonts w:ascii="Arial" w:hAnsi="Arial" w:cs="Arial"/>
          <w:b/>
          <w:sz w:val="24"/>
          <w:szCs w:val="24"/>
          <w:shd w:val="clear" w:color="auto" w:fill="FFFFFF"/>
        </w:rPr>
      </w:pPr>
    </w:p>
    <w:p w14:paraId="3F54A64B" w14:textId="77777777" w:rsidR="00D3593B" w:rsidRPr="003C6987" w:rsidRDefault="00D3593B" w:rsidP="00D3593B">
      <w:pPr>
        <w:jc w:val="center"/>
        <w:rPr>
          <w:rFonts w:ascii="Arial" w:hAnsi="Arial" w:cs="Arial"/>
          <w:b/>
          <w:sz w:val="24"/>
          <w:szCs w:val="24"/>
          <w:shd w:val="clear" w:color="auto" w:fill="FFFFFF"/>
        </w:rPr>
      </w:pPr>
    </w:p>
    <w:p w14:paraId="2D7C5FD7" w14:textId="77777777" w:rsidR="00D3593B" w:rsidRPr="003C6987" w:rsidRDefault="00D3593B" w:rsidP="00D3593B">
      <w:pPr>
        <w:jc w:val="right"/>
        <w:rPr>
          <w:rFonts w:ascii="Arial" w:hAnsi="Arial" w:cs="Arial"/>
          <w:sz w:val="24"/>
          <w:szCs w:val="24"/>
          <w:shd w:val="clear" w:color="auto" w:fill="FFFFFF"/>
        </w:rPr>
      </w:pPr>
      <w:r w:rsidRPr="003C6987">
        <w:rPr>
          <w:rFonts w:ascii="Arial" w:hAnsi="Arial" w:cs="Arial"/>
          <w:sz w:val="24"/>
          <w:szCs w:val="24"/>
          <w:shd w:val="clear" w:color="auto" w:fill="FFFFFF"/>
        </w:rPr>
        <w:t>Gabriel de Almeida Pina</w:t>
      </w:r>
    </w:p>
    <w:p w14:paraId="177597B8" w14:textId="77777777" w:rsidR="00D3593B" w:rsidRPr="003C6987" w:rsidRDefault="00D3593B" w:rsidP="00D3593B">
      <w:pPr>
        <w:jc w:val="right"/>
        <w:rPr>
          <w:rFonts w:ascii="Arial" w:hAnsi="Arial" w:cs="Arial"/>
          <w:sz w:val="24"/>
          <w:szCs w:val="24"/>
          <w:shd w:val="clear" w:color="auto" w:fill="FFFFFF"/>
        </w:rPr>
      </w:pPr>
      <w:r>
        <w:rPr>
          <w:rFonts w:ascii="Arial" w:hAnsi="Arial" w:cs="Arial"/>
          <w:sz w:val="24"/>
          <w:szCs w:val="24"/>
          <w:shd w:val="clear" w:color="auto" w:fill="FFFFFF"/>
        </w:rPr>
        <w:t>V</w:t>
      </w:r>
      <w:r w:rsidRPr="003C6987">
        <w:rPr>
          <w:rFonts w:ascii="Arial" w:hAnsi="Arial" w:cs="Arial"/>
          <w:sz w:val="24"/>
          <w:szCs w:val="24"/>
          <w:shd w:val="clear" w:color="auto" w:fill="FFFFFF"/>
        </w:rPr>
        <w:t xml:space="preserve">ictor Hugo Santos Vaz Leite </w:t>
      </w:r>
    </w:p>
    <w:p w14:paraId="154A34CE" w14:textId="77777777" w:rsidR="00D3593B" w:rsidRDefault="00D3593B" w:rsidP="00D3593B">
      <w:pPr>
        <w:jc w:val="center"/>
        <w:rPr>
          <w:rFonts w:ascii="Arial" w:hAnsi="Arial" w:cs="Arial"/>
          <w:b/>
          <w:sz w:val="24"/>
          <w:szCs w:val="24"/>
        </w:rPr>
      </w:pPr>
    </w:p>
    <w:p w14:paraId="5AD876D6" w14:textId="77777777" w:rsidR="00D3593B" w:rsidRDefault="00D3593B" w:rsidP="00D3593B">
      <w:pPr>
        <w:jc w:val="center"/>
        <w:rPr>
          <w:rFonts w:ascii="Arial" w:hAnsi="Arial" w:cs="Arial"/>
          <w:b/>
          <w:sz w:val="24"/>
          <w:szCs w:val="24"/>
        </w:rPr>
      </w:pPr>
    </w:p>
    <w:p w14:paraId="3D53CBD4" w14:textId="77777777" w:rsidR="00D3593B" w:rsidRDefault="00D3593B" w:rsidP="00D3593B">
      <w:pPr>
        <w:jc w:val="center"/>
        <w:rPr>
          <w:rFonts w:ascii="Arial" w:hAnsi="Arial" w:cs="Arial"/>
          <w:b/>
          <w:sz w:val="24"/>
          <w:szCs w:val="24"/>
        </w:rPr>
      </w:pPr>
    </w:p>
    <w:p w14:paraId="52BF66EC" w14:textId="77777777" w:rsidR="00D3593B" w:rsidRPr="003C6987" w:rsidRDefault="00D3593B" w:rsidP="00D3593B">
      <w:pPr>
        <w:jc w:val="center"/>
        <w:rPr>
          <w:rFonts w:ascii="Arial" w:hAnsi="Arial" w:cs="Arial"/>
          <w:b/>
          <w:sz w:val="24"/>
          <w:szCs w:val="24"/>
        </w:rPr>
      </w:pPr>
    </w:p>
    <w:p w14:paraId="13DC3C96" w14:textId="77777777" w:rsidR="00D3593B" w:rsidRDefault="00D3593B" w:rsidP="00D3593B">
      <w:pPr>
        <w:jc w:val="center"/>
        <w:rPr>
          <w:rFonts w:ascii="Arial" w:hAnsi="Arial" w:cs="Arial"/>
          <w:b/>
          <w:sz w:val="24"/>
          <w:szCs w:val="24"/>
        </w:rPr>
      </w:pPr>
    </w:p>
    <w:p w14:paraId="030CF999" w14:textId="77777777" w:rsidR="00D3593B" w:rsidRPr="003C6987" w:rsidRDefault="00D3593B" w:rsidP="00D3593B">
      <w:pPr>
        <w:jc w:val="center"/>
        <w:rPr>
          <w:rFonts w:ascii="Arial" w:hAnsi="Arial" w:cs="Arial"/>
          <w:b/>
          <w:sz w:val="24"/>
          <w:szCs w:val="24"/>
        </w:rPr>
      </w:pPr>
    </w:p>
    <w:p w14:paraId="23D0116A" w14:textId="77777777" w:rsidR="00D3593B" w:rsidRPr="003C6987" w:rsidRDefault="00D3593B" w:rsidP="00D3593B">
      <w:pPr>
        <w:jc w:val="center"/>
        <w:rPr>
          <w:rFonts w:ascii="Arial" w:hAnsi="Arial" w:cs="Arial"/>
          <w:sz w:val="24"/>
          <w:szCs w:val="24"/>
        </w:rPr>
      </w:pPr>
      <w:r w:rsidRPr="003C6987">
        <w:rPr>
          <w:rFonts w:ascii="Arial" w:hAnsi="Arial" w:cs="Arial"/>
          <w:sz w:val="24"/>
          <w:szCs w:val="24"/>
        </w:rPr>
        <w:t>GOIÂNIA</w:t>
      </w:r>
    </w:p>
    <w:p w14:paraId="0038D725" w14:textId="6580EADD" w:rsidR="00D3593B" w:rsidRPr="003C6987" w:rsidRDefault="00D3593B" w:rsidP="00D3593B">
      <w:pPr>
        <w:jc w:val="center"/>
        <w:rPr>
          <w:rFonts w:ascii="Arial" w:hAnsi="Arial" w:cs="Arial"/>
          <w:sz w:val="24"/>
          <w:szCs w:val="24"/>
        </w:rPr>
      </w:pPr>
      <w:r>
        <w:rPr>
          <w:rFonts w:ascii="Arial" w:hAnsi="Arial" w:cs="Arial"/>
          <w:sz w:val="24"/>
          <w:szCs w:val="24"/>
        </w:rPr>
        <w:t>202</w:t>
      </w:r>
      <w:r w:rsidR="001B60FE">
        <w:rPr>
          <w:rFonts w:ascii="Arial" w:hAnsi="Arial" w:cs="Arial"/>
          <w:sz w:val="24"/>
          <w:szCs w:val="24"/>
        </w:rPr>
        <w:t>2</w:t>
      </w:r>
    </w:p>
    <w:p w14:paraId="1FA2636F" w14:textId="77777777" w:rsidR="00D3593B" w:rsidRPr="003C6987" w:rsidRDefault="00D3593B" w:rsidP="00D3593B">
      <w:pPr>
        <w:jc w:val="center"/>
        <w:rPr>
          <w:rFonts w:ascii="Arial" w:hAnsi="Arial" w:cs="Arial"/>
          <w:sz w:val="24"/>
          <w:szCs w:val="24"/>
          <w:shd w:val="clear" w:color="auto" w:fill="FFFFFF"/>
        </w:rPr>
      </w:pPr>
      <w:r w:rsidRPr="003C6987">
        <w:rPr>
          <w:rFonts w:ascii="Arial" w:hAnsi="Arial" w:cs="Arial"/>
          <w:sz w:val="24"/>
          <w:szCs w:val="24"/>
          <w:shd w:val="clear" w:color="auto" w:fill="FFFFFF"/>
        </w:rPr>
        <w:lastRenderedPageBreak/>
        <w:t>Gabriel de Almeida Pina</w:t>
      </w:r>
    </w:p>
    <w:p w14:paraId="33CD6D9F" w14:textId="77777777" w:rsidR="00D3593B" w:rsidRPr="003C6987" w:rsidRDefault="00D3593B" w:rsidP="00D3593B">
      <w:pPr>
        <w:jc w:val="center"/>
        <w:rPr>
          <w:rFonts w:ascii="Arial" w:hAnsi="Arial" w:cs="Arial"/>
          <w:sz w:val="24"/>
          <w:szCs w:val="24"/>
          <w:shd w:val="clear" w:color="auto" w:fill="FFFFFF"/>
        </w:rPr>
      </w:pPr>
      <w:r w:rsidRPr="003C6987">
        <w:rPr>
          <w:rFonts w:ascii="Arial" w:hAnsi="Arial" w:cs="Arial"/>
          <w:sz w:val="24"/>
          <w:szCs w:val="24"/>
          <w:shd w:val="clear" w:color="auto" w:fill="FFFFFF"/>
        </w:rPr>
        <w:t>Victor Hugo Santos Vaz Leite</w:t>
      </w:r>
    </w:p>
    <w:p w14:paraId="6AF33BE2" w14:textId="77777777" w:rsidR="00D3593B" w:rsidRPr="003C6987" w:rsidRDefault="00D3593B" w:rsidP="00D3593B">
      <w:pPr>
        <w:jc w:val="center"/>
        <w:rPr>
          <w:rFonts w:ascii="Arial" w:hAnsi="Arial" w:cs="Arial"/>
          <w:b/>
          <w:sz w:val="24"/>
          <w:szCs w:val="24"/>
        </w:rPr>
      </w:pPr>
    </w:p>
    <w:p w14:paraId="104D461D" w14:textId="77777777" w:rsidR="00D3593B" w:rsidRPr="003C6987" w:rsidRDefault="00D3593B" w:rsidP="00D3593B">
      <w:pPr>
        <w:jc w:val="center"/>
        <w:rPr>
          <w:rFonts w:ascii="Arial" w:hAnsi="Arial" w:cs="Arial"/>
          <w:b/>
          <w:sz w:val="24"/>
          <w:szCs w:val="24"/>
        </w:rPr>
      </w:pPr>
    </w:p>
    <w:p w14:paraId="7F87877F" w14:textId="77777777" w:rsidR="00D3593B" w:rsidRDefault="00D3593B" w:rsidP="00D3593B">
      <w:pPr>
        <w:jc w:val="center"/>
        <w:rPr>
          <w:rFonts w:ascii="Arial" w:hAnsi="Arial" w:cs="Arial"/>
          <w:b/>
          <w:sz w:val="24"/>
          <w:szCs w:val="24"/>
        </w:rPr>
      </w:pPr>
    </w:p>
    <w:p w14:paraId="0D65FF7D" w14:textId="77777777" w:rsidR="00D3593B" w:rsidRDefault="00D3593B" w:rsidP="00D3593B">
      <w:pPr>
        <w:jc w:val="center"/>
        <w:rPr>
          <w:rFonts w:ascii="Arial" w:hAnsi="Arial" w:cs="Arial"/>
          <w:b/>
          <w:sz w:val="24"/>
          <w:szCs w:val="24"/>
        </w:rPr>
      </w:pPr>
    </w:p>
    <w:p w14:paraId="1D0704B3" w14:textId="77777777" w:rsidR="00D3593B" w:rsidRDefault="00D3593B" w:rsidP="00D3593B">
      <w:pPr>
        <w:jc w:val="center"/>
        <w:rPr>
          <w:rFonts w:ascii="Arial" w:hAnsi="Arial" w:cs="Arial"/>
          <w:b/>
          <w:sz w:val="24"/>
          <w:szCs w:val="24"/>
        </w:rPr>
      </w:pPr>
    </w:p>
    <w:p w14:paraId="314C19E6" w14:textId="77777777" w:rsidR="00D3593B" w:rsidRDefault="00D3593B" w:rsidP="00D3593B">
      <w:pPr>
        <w:jc w:val="center"/>
        <w:rPr>
          <w:rFonts w:ascii="Arial" w:hAnsi="Arial" w:cs="Arial"/>
          <w:b/>
          <w:sz w:val="24"/>
          <w:szCs w:val="24"/>
        </w:rPr>
      </w:pPr>
    </w:p>
    <w:p w14:paraId="4F8A6259" w14:textId="77777777" w:rsidR="00D3593B" w:rsidRDefault="00D3593B" w:rsidP="00D3593B">
      <w:pPr>
        <w:jc w:val="center"/>
        <w:rPr>
          <w:rFonts w:ascii="Arial" w:hAnsi="Arial" w:cs="Arial"/>
          <w:b/>
          <w:sz w:val="24"/>
          <w:szCs w:val="24"/>
        </w:rPr>
      </w:pPr>
    </w:p>
    <w:p w14:paraId="0AEBC95A" w14:textId="77777777" w:rsidR="00D3593B" w:rsidRDefault="00D3593B" w:rsidP="00D3593B">
      <w:pPr>
        <w:jc w:val="center"/>
        <w:rPr>
          <w:rFonts w:ascii="Arial" w:hAnsi="Arial" w:cs="Arial"/>
          <w:b/>
          <w:sz w:val="24"/>
          <w:szCs w:val="24"/>
        </w:rPr>
      </w:pPr>
    </w:p>
    <w:p w14:paraId="12982D15" w14:textId="77777777" w:rsidR="00D3593B" w:rsidRDefault="00D3593B" w:rsidP="00D3593B">
      <w:pPr>
        <w:jc w:val="center"/>
        <w:rPr>
          <w:rFonts w:ascii="Arial" w:hAnsi="Arial" w:cs="Arial"/>
          <w:b/>
          <w:sz w:val="24"/>
          <w:szCs w:val="24"/>
        </w:rPr>
      </w:pPr>
    </w:p>
    <w:p w14:paraId="7306389F" w14:textId="77777777" w:rsidR="00D3593B" w:rsidRDefault="00D3593B" w:rsidP="00D3593B">
      <w:pPr>
        <w:jc w:val="center"/>
        <w:rPr>
          <w:rFonts w:ascii="Arial" w:hAnsi="Arial" w:cs="Arial"/>
          <w:b/>
          <w:sz w:val="24"/>
          <w:szCs w:val="24"/>
        </w:rPr>
      </w:pPr>
    </w:p>
    <w:p w14:paraId="50B71C3A" w14:textId="77777777" w:rsidR="00D3593B" w:rsidRDefault="00D3593B" w:rsidP="00D3593B">
      <w:pPr>
        <w:jc w:val="center"/>
        <w:rPr>
          <w:rFonts w:ascii="Arial" w:hAnsi="Arial" w:cs="Arial"/>
          <w:b/>
          <w:sz w:val="24"/>
          <w:szCs w:val="24"/>
        </w:rPr>
      </w:pPr>
    </w:p>
    <w:p w14:paraId="1BC2CFA3" w14:textId="77777777" w:rsidR="00D3593B" w:rsidRDefault="00D3593B" w:rsidP="00D3593B">
      <w:pPr>
        <w:jc w:val="center"/>
        <w:rPr>
          <w:rFonts w:ascii="Arial" w:hAnsi="Arial" w:cs="Arial"/>
          <w:b/>
          <w:sz w:val="24"/>
          <w:szCs w:val="24"/>
        </w:rPr>
      </w:pPr>
    </w:p>
    <w:p w14:paraId="1BA46FA4" w14:textId="77777777" w:rsidR="00D3593B" w:rsidRDefault="00D3593B" w:rsidP="00D3593B">
      <w:pPr>
        <w:jc w:val="center"/>
        <w:rPr>
          <w:rFonts w:ascii="Arial" w:hAnsi="Arial" w:cs="Arial"/>
          <w:b/>
          <w:sz w:val="24"/>
          <w:szCs w:val="24"/>
        </w:rPr>
      </w:pPr>
    </w:p>
    <w:p w14:paraId="0E5BAEBD" w14:textId="77777777" w:rsidR="00D3593B" w:rsidRDefault="00D3593B" w:rsidP="00D3593B">
      <w:pPr>
        <w:jc w:val="center"/>
        <w:rPr>
          <w:rFonts w:ascii="Arial" w:hAnsi="Arial" w:cs="Arial"/>
          <w:b/>
          <w:sz w:val="24"/>
          <w:szCs w:val="24"/>
        </w:rPr>
      </w:pPr>
    </w:p>
    <w:p w14:paraId="6E4B3910" w14:textId="515A0133" w:rsidR="00D3593B" w:rsidRPr="003C6987" w:rsidRDefault="00D3593B" w:rsidP="00D3593B">
      <w:pPr>
        <w:jc w:val="center"/>
        <w:rPr>
          <w:rFonts w:ascii="Arial" w:hAnsi="Arial" w:cs="Arial"/>
          <w:b/>
          <w:sz w:val="28"/>
          <w:szCs w:val="24"/>
          <w:shd w:val="clear" w:color="auto" w:fill="FFFFFF"/>
        </w:rPr>
      </w:pPr>
      <w:r w:rsidRPr="003C6987">
        <w:rPr>
          <w:rFonts w:ascii="Arial" w:hAnsi="Arial" w:cs="Arial"/>
          <w:b/>
          <w:sz w:val="28"/>
          <w:szCs w:val="24"/>
          <w:shd w:val="clear" w:color="auto" w:fill="FFFFFF"/>
        </w:rPr>
        <w:t xml:space="preserve">CONHECIMENTO E APLICABILIDADE </w:t>
      </w:r>
      <w:r w:rsidR="005D50C2">
        <w:rPr>
          <w:rFonts w:ascii="Arial" w:hAnsi="Arial" w:cs="Arial"/>
          <w:b/>
          <w:sz w:val="28"/>
          <w:szCs w:val="24"/>
          <w:shd w:val="clear" w:color="auto" w:fill="FFFFFF"/>
        </w:rPr>
        <w:t>DOS</w:t>
      </w:r>
      <w:r w:rsidRPr="003C6987">
        <w:rPr>
          <w:rFonts w:ascii="Arial" w:hAnsi="Arial" w:cs="Arial"/>
          <w:b/>
          <w:sz w:val="28"/>
          <w:szCs w:val="24"/>
          <w:shd w:val="clear" w:color="auto" w:fill="FFFFFF"/>
        </w:rPr>
        <w:t xml:space="preserve"> CUIDADOS PALIATIVOS NA UTI SOB A ÓTICA DA EQUIPE MULTIPROFISSIONAL</w:t>
      </w:r>
    </w:p>
    <w:p w14:paraId="56D901B0" w14:textId="77777777" w:rsidR="00D3593B" w:rsidRPr="003C6987" w:rsidRDefault="00D3593B" w:rsidP="00D3593B">
      <w:pPr>
        <w:rPr>
          <w:rFonts w:ascii="Arial" w:hAnsi="Arial" w:cs="Arial"/>
          <w:b/>
          <w:sz w:val="24"/>
          <w:szCs w:val="24"/>
        </w:rPr>
      </w:pPr>
    </w:p>
    <w:p w14:paraId="5E22A5E9" w14:textId="77777777" w:rsidR="00D3593B" w:rsidRPr="00D53B47" w:rsidRDefault="00D3593B" w:rsidP="00D3593B">
      <w:pPr>
        <w:jc w:val="center"/>
        <w:rPr>
          <w:rFonts w:ascii="Arial" w:hAnsi="Arial" w:cs="Arial"/>
          <w:b/>
          <w:sz w:val="24"/>
          <w:szCs w:val="24"/>
        </w:rPr>
      </w:pPr>
    </w:p>
    <w:p w14:paraId="7243C7D7" w14:textId="77777777" w:rsidR="00D3593B" w:rsidRPr="00D53B47" w:rsidRDefault="00D3593B" w:rsidP="00D3593B">
      <w:pPr>
        <w:ind w:left="5103" w:right="-1135"/>
        <w:rPr>
          <w:rFonts w:ascii="Arial" w:hAnsi="Arial" w:cs="Arial"/>
          <w:szCs w:val="24"/>
          <w:shd w:val="clear" w:color="auto" w:fill="FFFFFF"/>
        </w:rPr>
      </w:pPr>
      <w:r w:rsidRPr="00D53B47">
        <w:rPr>
          <w:rFonts w:ascii="Arial" w:hAnsi="Arial" w:cs="Arial"/>
          <w:szCs w:val="24"/>
          <w:shd w:val="clear" w:color="auto" w:fill="FFFFFF"/>
        </w:rPr>
        <w:t>TRABALHO DE CONCLUSÃO DE CURSO APRESENTADO À GRADUAÇÃO EM MEDICINA DA PONTIFÍCIA UNIVERSIDADE CATÓLICA DE GOIÁS COMO PARTE DOS REQUISITOS NECESSÁRIOS À OBTENÇÃO DO TÍTULO DE MÉDICO</w:t>
      </w:r>
      <w:r>
        <w:rPr>
          <w:rFonts w:ascii="Arial" w:hAnsi="Arial" w:cs="Arial"/>
          <w:szCs w:val="24"/>
          <w:shd w:val="clear" w:color="auto" w:fill="FFFFFF"/>
        </w:rPr>
        <w:t>.</w:t>
      </w:r>
    </w:p>
    <w:p w14:paraId="2D566809" w14:textId="77777777" w:rsidR="00D3593B" w:rsidRPr="00D53B47" w:rsidRDefault="00D3593B" w:rsidP="00D3593B">
      <w:pPr>
        <w:ind w:left="5103" w:right="-1135"/>
        <w:rPr>
          <w:rFonts w:ascii="Arial" w:hAnsi="Arial" w:cs="Arial"/>
          <w:szCs w:val="24"/>
          <w:shd w:val="clear" w:color="auto" w:fill="FFFFFF"/>
        </w:rPr>
      </w:pPr>
      <w:r w:rsidRPr="00D53B47">
        <w:rPr>
          <w:rFonts w:ascii="Arial" w:hAnsi="Arial" w:cs="Arial"/>
          <w:szCs w:val="24"/>
          <w:shd w:val="clear" w:color="auto" w:fill="FFFFFF"/>
        </w:rPr>
        <w:t>ORIENTADOR</w:t>
      </w:r>
      <w:r>
        <w:rPr>
          <w:rFonts w:ascii="Arial" w:hAnsi="Arial" w:cs="Arial"/>
          <w:szCs w:val="24"/>
          <w:shd w:val="clear" w:color="auto" w:fill="FFFFFF"/>
        </w:rPr>
        <w:t>A</w:t>
      </w:r>
      <w:r w:rsidRPr="00D53B47">
        <w:rPr>
          <w:rFonts w:ascii="Arial" w:hAnsi="Arial" w:cs="Arial"/>
          <w:szCs w:val="24"/>
          <w:shd w:val="clear" w:color="auto" w:fill="FFFFFF"/>
        </w:rPr>
        <w:t>: DR</w:t>
      </w:r>
      <w:r>
        <w:rPr>
          <w:rFonts w:ascii="Arial" w:hAnsi="Arial" w:cs="Arial"/>
          <w:szCs w:val="24"/>
          <w:shd w:val="clear" w:color="auto" w:fill="FFFFFF"/>
        </w:rPr>
        <w:t>A</w:t>
      </w:r>
      <w:r w:rsidRPr="00D53B47">
        <w:rPr>
          <w:rFonts w:ascii="Arial" w:hAnsi="Arial" w:cs="Arial"/>
          <w:szCs w:val="24"/>
          <w:shd w:val="clear" w:color="auto" w:fill="FFFFFF"/>
        </w:rPr>
        <w:t>. DENISE MILIOLI FERREIRA</w:t>
      </w:r>
      <w:r>
        <w:rPr>
          <w:rFonts w:ascii="Arial" w:hAnsi="Arial" w:cs="Arial"/>
          <w:szCs w:val="24"/>
          <w:shd w:val="clear" w:color="auto" w:fill="FFFFFF"/>
        </w:rPr>
        <w:t>.</w:t>
      </w:r>
    </w:p>
    <w:p w14:paraId="66E1EE85" w14:textId="77777777" w:rsidR="00D3593B" w:rsidRPr="003C6987" w:rsidRDefault="00D3593B" w:rsidP="00D3593B">
      <w:pPr>
        <w:jc w:val="center"/>
        <w:rPr>
          <w:rFonts w:ascii="Arial" w:hAnsi="Arial" w:cs="Arial"/>
          <w:b/>
          <w:sz w:val="24"/>
          <w:szCs w:val="24"/>
          <w:shd w:val="clear" w:color="auto" w:fill="FFFFFF"/>
        </w:rPr>
      </w:pPr>
    </w:p>
    <w:p w14:paraId="04884893" w14:textId="77777777" w:rsidR="00D3593B" w:rsidRDefault="00D3593B" w:rsidP="00D3593B">
      <w:pPr>
        <w:jc w:val="center"/>
        <w:rPr>
          <w:rFonts w:ascii="Arial" w:hAnsi="Arial" w:cs="Arial"/>
          <w:szCs w:val="24"/>
          <w:shd w:val="clear" w:color="auto" w:fill="FFFFFF"/>
        </w:rPr>
      </w:pPr>
    </w:p>
    <w:p w14:paraId="7B54E439" w14:textId="77777777" w:rsidR="00D3593B" w:rsidRPr="00D53B47" w:rsidRDefault="00D3593B" w:rsidP="00D3593B">
      <w:pPr>
        <w:jc w:val="center"/>
        <w:rPr>
          <w:rFonts w:ascii="Arial" w:hAnsi="Arial" w:cs="Arial"/>
          <w:sz w:val="24"/>
          <w:szCs w:val="24"/>
          <w:shd w:val="clear" w:color="auto" w:fill="FFFFFF"/>
        </w:rPr>
      </w:pPr>
      <w:r w:rsidRPr="00D53B47">
        <w:rPr>
          <w:rFonts w:ascii="Arial" w:hAnsi="Arial" w:cs="Arial"/>
          <w:sz w:val="24"/>
          <w:szCs w:val="24"/>
          <w:shd w:val="clear" w:color="auto" w:fill="FFFFFF"/>
        </w:rPr>
        <w:t xml:space="preserve">GOIÂNIA </w:t>
      </w:r>
    </w:p>
    <w:p w14:paraId="02C46116" w14:textId="77777777" w:rsidR="00D3593B" w:rsidRPr="003C6987" w:rsidRDefault="00D3593B" w:rsidP="00D3593B">
      <w:pPr>
        <w:jc w:val="center"/>
        <w:rPr>
          <w:rFonts w:ascii="Arial" w:hAnsi="Arial" w:cs="Arial"/>
          <w:b/>
          <w:sz w:val="24"/>
          <w:szCs w:val="24"/>
          <w:shd w:val="clear" w:color="auto" w:fill="FFFFFF"/>
        </w:rPr>
      </w:pPr>
      <w:r>
        <w:rPr>
          <w:rFonts w:ascii="Arial" w:hAnsi="Arial" w:cs="Arial"/>
          <w:sz w:val="24"/>
          <w:szCs w:val="24"/>
          <w:shd w:val="clear" w:color="auto" w:fill="FFFFFF"/>
        </w:rPr>
        <w:t>2022</w:t>
      </w:r>
    </w:p>
    <w:p w14:paraId="42CD3E91" w14:textId="77777777" w:rsidR="00D3593B" w:rsidRPr="00D6408A" w:rsidRDefault="00D6408A" w:rsidP="00D6408A">
      <w:pPr>
        <w:rPr>
          <w:rFonts w:ascii="Arial" w:hAnsi="Arial" w:cs="Arial"/>
          <w:sz w:val="28"/>
          <w:szCs w:val="24"/>
          <w:shd w:val="clear" w:color="auto" w:fill="FFFFFF"/>
        </w:rPr>
      </w:pPr>
      <w:r w:rsidRPr="00D6408A">
        <w:rPr>
          <w:rFonts w:ascii="Arial" w:hAnsi="Arial" w:cs="Arial"/>
          <w:sz w:val="28"/>
          <w:szCs w:val="24"/>
          <w:shd w:val="clear" w:color="auto" w:fill="FFFFFF"/>
        </w:rPr>
        <w:lastRenderedPageBreak/>
        <w:t>Sumário</w:t>
      </w:r>
    </w:p>
    <w:p w14:paraId="56E615A5" w14:textId="1DBF007F" w:rsidR="00D6408A" w:rsidRDefault="00D6408A" w:rsidP="00D6408A">
      <w:pPr>
        <w:pStyle w:val="PargrafodaLista"/>
        <w:numPr>
          <w:ilvl w:val="0"/>
          <w:numId w:val="1"/>
        </w:numPr>
        <w:ind w:left="0"/>
        <w:jc w:val="both"/>
        <w:rPr>
          <w:rFonts w:ascii="Arial" w:hAnsi="Arial" w:cs="Arial"/>
          <w:b/>
          <w:sz w:val="24"/>
          <w:szCs w:val="24"/>
          <w:shd w:val="clear" w:color="auto" w:fill="FFFFFF"/>
        </w:rPr>
      </w:pPr>
      <w:r>
        <w:rPr>
          <w:rFonts w:ascii="Arial" w:hAnsi="Arial" w:cs="Arial"/>
          <w:b/>
          <w:sz w:val="24"/>
          <w:szCs w:val="24"/>
          <w:shd w:val="clear" w:color="auto" w:fill="FFFFFF"/>
        </w:rPr>
        <w:t>RESUMO..................................................................................................</w:t>
      </w:r>
      <w:r w:rsidR="001B60FE">
        <w:rPr>
          <w:rFonts w:ascii="Arial" w:hAnsi="Arial" w:cs="Arial"/>
          <w:b/>
          <w:sz w:val="24"/>
          <w:szCs w:val="24"/>
          <w:shd w:val="clear" w:color="auto" w:fill="FFFFFF"/>
        </w:rPr>
        <w:t xml:space="preserve"> </w:t>
      </w:r>
      <w:r>
        <w:rPr>
          <w:rFonts w:ascii="Arial" w:hAnsi="Arial" w:cs="Arial"/>
          <w:b/>
          <w:sz w:val="24"/>
          <w:szCs w:val="24"/>
          <w:shd w:val="clear" w:color="auto" w:fill="FFFFFF"/>
        </w:rPr>
        <w:t>4</w:t>
      </w:r>
    </w:p>
    <w:p w14:paraId="53D94B09" w14:textId="3047EE5E" w:rsidR="00D6408A" w:rsidRDefault="00D6408A" w:rsidP="00D6408A">
      <w:pPr>
        <w:pStyle w:val="PargrafodaLista"/>
        <w:numPr>
          <w:ilvl w:val="0"/>
          <w:numId w:val="1"/>
        </w:numPr>
        <w:ind w:left="0"/>
        <w:jc w:val="both"/>
        <w:rPr>
          <w:rFonts w:ascii="Arial" w:hAnsi="Arial" w:cs="Arial"/>
          <w:b/>
          <w:sz w:val="24"/>
          <w:szCs w:val="24"/>
          <w:shd w:val="clear" w:color="auto" w:fill="FFFFFF"/>
        </w:rPr>
      </w:pPr>
      <w:r>
        <w:rPr>
          <w:rFonts w:ascii="Arial" w:hAnsi="Arial" w:cs="Arial"/>
          <w:b/>
          <w:sz w:val="24"/>
          <w:szCs w:val="24"/>
          <w:shd w:val="clear" w:color="auto" w:fill="FFFFFF"/>
        </w:rPr>
        <w:t>PALAVRAS-CHAVE..................................................</w:t>
      </w:r>
      <w:r w:rsidR="00244B7B">
        <w:rPr>
          <w:rFonts w:ascii="Arial" w:hAnsi="Arial" w:cs="Arial"/>
          <w:b/>
          <w:sz w:val="24"/>
          <w:szCs w:val="24"/>
          <w:shd w:val="clear" w:color="auto" w:fill="FFFFFF"/>
        </w:rPr>
        <w:t>...............................5</w:t>
      </w:r>
    </w:p>
    <w:p w14:paraId="522067EB" w14:textId="474A362D" w:rsidR="00D6408A" w:rsidRDefault="00D6408A" w:rsidP="00D6408A">
      <w:pPr>
        <w:pStyle w:val="PargrafodaLista"/>
        <w:numPr>
          <w:ilvl w:val="0"/>
          <w:numId w:val="1"/>
        </w:numPr>
        <w:ind w:left="0"/>
        <w:jc w:val="both"/>
        <w:rPr>
          <w:rFonts w:ascii="Arial" w:hAnsi="Arial" w:cs="Arial"/>
          <w:b/>
          <w:sz w:val="24"/>
          <w:szCs w:val="24"/>
          <w:shd w:val="clear" w:color="auto" w:fill="FFFFFF"/>
        </w:rPr>
      </w:pPr>
      <w:r>
        <w:rPr>
          <w:rFonts w:ascii="Arial" w:hAnsi="Arial" w:cs="Arial"/>
          <w:b/>
          <w:sz w:val="24"/>
          <w:szCs w:val="24"/>
          <w:shd w:val="clear" w:color="auto" w:fill="FFFFFF"/>
        </w:rPr>
        <w:t>INTRODUÇÃO...........................................................</w:t>
      </w:r>
      <w:r w:rsidR="009F7DBF">
        <w:rPr>
          <w:rFonts w:ascii="Arial" w:hAnsi="Arial" w:cs="Arial"/>
          <w:b/>
          <w:sz w:val="24"/>
          <w:szCs w:val="24"/>
          <w:shd w:val="clear" w:color="auto" w:fill="FFFFFF"/>
        </w:rPr>
        <w:t>...............................7</w:t>
      </w:r>
    </w:p>
    <w:p w14:paraId="403F7F6F" w14:textId="51E5108B" w:rsidR="00D6408A" w:rsidRDefault="00D6408A" w:rsidP="00D6408A">
      <w:pPr>
        <w:pStyle w:val="PargrafodaLista"/>
        <w:numPr>
          <w:ilvl w:val="0"/>
          <w:numId w:val="1"/>
        </w:numPr>
        <w:ind w:left="0"/>
        <w:jc w:val="both"/>
        <w:rPr>
          <w:rFonts w:ascii="Arial" w:hAnsi="Arial" w:cs="Arial"/>
          <w:b/>
          <w:sz w:val="24"/>
          <w:szCs w:val="24"/>
          <w:shd w:val="clear" w:color="auto" w:fill="FFFFFF"/>
        </w:rPr>
      </w:pPr>
      <w:r>
        <w:rPr>
          <w:rFonts w:ascii="Arial" w:hAnsi="Arial" w:cs="Arial"/>
          <w:b/>
          <w:sz w:val="24"/>
          <w:szCs w:val="24"/>
          <w:shd w:val="clear" w:color="auto" w:fill="FFFFFF"/>
        </w:rPr>
        <w:t>MÉTODOS.................................................................</w:t>
      </w:r>
      <w:r w:rsidR="009F7DBF">
        <w:rPr>
          <w:rFonts w:ascii="Arial" w:hAnsi="Arial" w:cs="Arial"/>
          <w:b/>
          <w:sz w:val="24"/>
          <w:szCs w:val="24"/>
          <w:shd w:val="clear" w:color="auto" w:fill="FFFFFF"/>
        </w:rPr>
        <w:t>...............................10</w:t>
      </w:r>
    </w:p>
    <w:p w14:paraId="5F088FBA" w14:textId="3B2F3AD5" w:rsidR="00D6408A" w:rsidRDefault="00D6408A" w:rsidP="00D6408A">
      <w:pPr>
        <w:pStyle w:val="PargrafodaLista"/>
        <w:numPr>
          <w:ilvl w:val="0"/>
          <w:numId w:val="1"/>
        </w:numPr>
        <w:ind w:left="0"/>
        <w:jc w:val="both"/>
        <w:rPr>
          <w:rFonts w:ascii="Arial" w:hAnsi="Arial" w:cs="Arial"/>
          <w:b/>
          <w:sz w:val="24"/>
          <w:szCs w:val="24"/>
          <w:shd w:val="clear" w:color="auto" w:fill="FFFFFF"/>
        </w:rPr>
      </w:pPr>
      <w:r>
        <w:rPr>
          <w:rFonts w:ascii="Arial" w:hAnsi="Arial" w:cs="Arial"/>
          <w:b/>
          <w:sz w:val="24"/>
          <w:szCs w:val="24"/>
          <w:shd w:val="clear" w:color="auto" w:fill="FFFFFF"/>
        </w:rPr>
        <w:t>RESULTADOS.........................................................</w:t>
      </w:r>
      <w:r w:rsidR="0092340D">
        <w:rPr>
          <w:rFonts w:ascii="Arial" w:hAnsi="Arial" w:cs="Arial"/>
          <w:b/>
          <w:sz w:val="24"/>
          <w:szCs w:val="24"/>
          <w:shd w:val="clear" w:color="auto" w:fill="FFFFFF"/>
        </w:rPr>
        <w:t>..............................</w:t>
      </w:r>
      <w:r w:rsidR="001B60FE">
        <w:rPr>
          <w:rFonts w:ascii="Arial" w:hAnsi="Arial" w:cs="Arial"/>
          <w:b/>
          <w:sz w:val="24"/>
          <w:szCs w:val="24"/>
          <w:shd w:val="clear" w:color="auto" w:fill="FFFFFF"/>
        </w:rPr>
        <w:t xml:space="preserve"> </w:t>
      </w:r>
      <w:r w:rsidR="009F7DBF">
        <w:rPr>
          <w:rFonts w:ascii="Arial" w:hAnsi="Arial" w:cs="Arial"/>
          <w:b/>
          <w:sz w:val="24"/>
          <w:szCs w:val="24"/>
          <w:shd w:val="clear" w:color="auto" w:fill="FFFFFF"/>
        </w:rPr>
        <w:t>13</w:t>
      </w:r>
    </w:p>
    <w:p w14:paraId="667EBA92" w14:textId="4C6E8549" w:rsidR="00D6408A" w:rsidRDefault="00D6408A" w:rsidP="00D6408A">
      <w:pPr>
        <w:pStyle w:val="PargrafodaLista"/>
        <w:numPr>
          <w:ilvl w:val="0"/>
          <w:numId w:val="1"/>
        </w:numPr>
        <w:ind w:left="0"/>
        <w:jc w:val="both"/>
        <w:rPr>
          <w:rFonts w:ascii="Arial" w:hAnsi="Arial" w:cs="Arial"/>
          <w:b/>
          <w:sz w:val="24"/>
          <w:szCs w:val="24"/>
          <w:shd w:val="clear" w:color="auto" w:fill="FFFFFF"/>
        </w:rPr>
      </w:pPr>
      <w:r>
        <w:rPr>
          <w:rFonts w:ascii="Arial" w:hAnsi="Arial" w:cs="Arial"/>
          <w:b/>
          <w:sz w:val="24"/>
          <w:szCs w:val="24"/>
          <w:shd w:val="clear" w:color="auto" w:fill="FFFFFF"/>
        </w:rPr>
        <w:t>DISCUSSÃO.............................................................</w:t>
      </w:r>
      <w:r w:rsidR="0092340D">
        <w:rPr>
          <w:rFonts w:ascii="Arial" w:hAnsi="Arial" w:cs="Arial"/>
          <w:b/>
          <w:sz w:val="24"/>
          <w:szCs w:val="24"/>
          <w:shd w:val="clear" w:color="auto" w:fill="FFFFFF"/>
        </w:rPr>
        <w:t>..............................</w:t>
      </w:r>
      <w:r w:rsidR="001B60FE">
        <w:rPr>
          <w:rFonts w:ascii="Arial" w:hAnsi="Arial" w:cs="Arial"/>
          <w:b/>
          <w:sz w:val="24"/>
          <w:szCs w:val="24"/>
          <w:shd w:val="clear" w:color="auto" w:fill="FFFFFF"/>
        </w:rPr>
        <w:t xml:space="preserve"> </w:t>
      </w:r>
      <w:r w:rsidR="009F7DBF">
        <w:rPr>
          <w:rFonts w:ascii="Arial" w:hAnsi="Arial" w:cs="Arial"/>
          <w:b/>
          <w:sz w:val="24"/>
          <w:szCs w:val="24"/>
          <w:shd w:val="clear" w:color="auto" w:fill="FFFFFF"/>
        </w:rPr>
        <w:t>22</w:t>
      </w:r>
    </w:p>
    <w:p w14:paraId="26C85160" w14:textId="1B419BF6" w:rsidR="00D6408A" w:rsidRDefault="00D6408A" w:rsidP="00D6408A">
      <w:pPr>
        <w:pStyle w:val="PargrafodaLista"/>
        <w:numPr>
          <w:ilvl w:val="0"/>
          <w:numId w:val="1"/>
        </w:numPr>
        <w:ind w:left="0"/>
        <w:jc w:val="both"/>
        <w:rPr>
          <w:rFonts w:ascii="Arial" w:hAnsi="Arial" w:cs="Arial"/>
          <w:b/>
          <w:sz w:val="24"/>
          <w:szCs w:val="24"/>
          <w:shd w:val="clear" w:color="auto" w:fill="FFFFFF"/>
        </w:rPr>
      </w:pPr>
      <w:r>
        <w:rPr>
          <w:rFonts w:ascii="Arial" w:hAnsi="Arial" w:cs="Arial"/>
          <w:b/>
          <w:sz w:val="24"/>
          <w:szCs w:val="24"/>
          <w:shd w:val="clear" w:color="auto" w:fill="FFFFFF"/>
        </w:rPr>
        <w:t>CONCLUSÃO...........................................................</w:t>
      </w:r>
      <w:r w:rsidR="0092340D">
        <w:rPr>
          <w:rFonts w:ascii="Arial" w:hAnsi="Arial" w:cs="Arial"/>
          <w:b/>
          <w:sz w:val="24"/>
          <w:szCs w:val="24"/>
          <w:shd w:val="clear" w:color="auto" w:fill="FFFFFF"/>
        </w:rPr>
        <w:t>..............................</w:t>
      </w:r>
      <w:r w:rsidR="001B60FE">
        <w:rPr>
          <w:rFonts w:ascii="Arial" w:hAnsi="Arial" w:cs="Arial"/>
          <w:b/>
          <w:sz w:val="24"/>
          <w:szCs w:val="24"/>
          <w:shd w:val="clear" w:color="auto" w:fill="FFFFFF"/>
        </w:rPr>
        <w:t xml:space="preserve"> </w:t>
      </w:r>
      <w:r w:rsidR="009F7DBF">
        <w:rPr>
          <w:rFonts w:ascii="Arial" w:hAnsi="Arial" w:cs="Arial"/>
          <w:b/>
          <w:sz w:val="24"/>
          <w:szCs w:val="24"/>
          <w:shd w:val="clear" w:color="auto" w:fill="FFFFFF"/>
        </w:rPr>
        <w:t>27</w:t>
      </w:r>
    </w:p>
    <w:p w14:paraId="6DE69DA6" w14:textId="6746FC7C" w:rsidR="00D6408A" w:rsidRDefault="00D6408A" w:rsidP="00D6408A">
      <w:pPr>
        <w:pStyle w:val="PargrafodaLista"/>
        <w:numPr>
          <w:ilvl w:val="0"/>
          <w:numId w:val="1"/>
        </w:numPr>
        <w:ind w:left="0"/>
        <w:jc w:val="both"/>
        <w:rPr>
          <w:rFonts w:ascii="Arial" w:hAnsi="Arial" w:cs="Arial"/>
          <w:b/>
          <w:sz w:val="24"/>
          <w:szCs w:val="24"/>
          <w:shd w:val="clear" w:color="auto" w:fill="FFFFFF"/>
        </w:rPr>
      </w:pPr>
      <w:r>
        <w:rPr>
          <w:rFonts w:ascii="Arial" w:hAnsi="Arial" w:cs="Arial"/>
          <w:b/>
          <w:sz w:val="24"/>
          <w:szCs w:val="24"/>
          <w:shd w:val="clear" w:color="auto" w:fill="FFFFFF"/>
        </w:rPr>
        <w:t>REFERÊNCIAS........................................................</w:t>
      </w:r>
      <w:r w:rsidR="0092340D">
        <w:rPr>
          <w:rFonts w:ascii="Arial" w:hAnsi="Arial" w:cs="Arial"/>
          <w:b/>
          <w:sz w:val="24"/>
          <w:szCs w:val="24"/>
          <w:shd w:val="clear" w:color="auto" w:fill="FFFFFF"/>
        </w:rPr>
        <w:t>..............................</w:t>
      </w:r>
      <w:r w:rsidR="001B60FE">
        <w:rPr>
          <w:rFonts w:ascii="Arial" w:hAnsi="Arial" w:cs="Arial"/>
          <w:b/>
          <w:sz w:val="24"/>
          <w:szCs w:val="24"/>
          <w:shd w:val="clear" w:color="auto" w:fill="FFFFFF"/>
        </w:rPr>
        <w:t xml:space="preserve"> </w:t>
      </w:r>
      <w:r w:rsidR="0092340D">
        <w:rPr>
          <w:rFonts w:ascii="Arial" w:hAnsi="Arial" w:cs="Arial"/>
          <w:b/>
          <w:sz w:val="24"/>
          <w:szCs w:val="24"/>
          <w:shd w:val="clear" w:color="auto" w:fill="FFFFFF"/>
        </w:rPr>
        <w:t>2</w:t>
      </w:r>
      <w:r w:rsidR="009F7DBF">
        <w:rPr>
          <w:rFonts w:ascii="Arial" w:hAnsi="Arial" w:cs="Arial"/>
          <w:b/>
          <w:sz w:val="24"/>
          <w:szCs w:val="24"/>
          <w:shd w:val="clear" w:color="auto" w:fill="FFFFFF"/>
        </w:rPr>
        <w:t>8</w:t>
      </w:r>
    </w:p>
    <w:p w14:paraId="433AD7F9" w14:textId="79EC77A8" w:rsidR="00D6408A" w:rsidRDefault="00D6408A" w:rsidP="00D6408A">
      <w:pPr>
        <w:pStyle w:val="PargrafodaLista"/>
        <w:numPr>
          <w:ilvl w:val="0"/>
          <w:numId w:val="1"/>
        </w:numPr>
        <w:ind w:left="0"/>
        <w:jc w:val="both"/>
        <w:rPr>
          <w:rFonts w:ascii="Arial" w:hAnsi="Arial" w:cs="Arial"/>
          <w:b/>
          <w:sz w:val="24"/>
          <w:szCs w:val="24"/>
          <w:shd w:val="clear" w:color="auto" w:fill="FFFFFF"/>
        </w:rPr>
      </w:pPr>
      <w:r>
        <w:rPr>
          <w:rFonts w:ascii="Arial" w:hAnsi="Arial" w:cs="Arial"/>
          <w:b/>
          <w:sz w:val="24"/>
          <w:szCs w:val="24"/>
          <w:shd w:val="clear" w:color="auto" w:fill="FFFFFF"/>
        </w:rPr>
        <w:t>ANEXOS...................................................................</w:t>
      </w:r>
      <w:r w:rsidR="0092340D">
        <w:rPr>
          <w:rFonts w:ascii="Arial" w:hAnsi="Arial" w:cs="Arial"/>
          <w:b/>
          <w:sz w:val="24"/>
          <w:szCs w:val="24"/>
          <w:shd w:val="clear" w:color="auto" w:fill="FFFFFF"/>
        </w:rPr>
        <w:t>..............................</w:t>
      </w:r>
      <w:r w:rsidR="001B60FE">
        <w:rPr>
          <w:rFonts w:ascii="Arial" w:hAnsi="Arial" w:cs="Arial"/>
          <w:b/>
          <w:sz w:val="24"/>
          <w:szCs w:val="24"/>
          <w:shd w:val="clear" w:color="auto" w:fill="FFFFFF"/>
        </w:rPr>
        <w:t xml:space="preserve"> </w:t>
      </w:r>
      <w:r w:rsidR="009F7DBF">
        <w:rPr>
          <w:rFonts w:ascii="Arial" w:hAnsi="Arial" w:cs="Arial"/>
          <w:b/>
          <w:sz w:val="24"/>
          <w:szCs w:val="24"/>
          <w:shd w:val="clear" w:color="auto" w:fill="FFFFFF"/>
        </w:rPr>
        <w:t>30</w:t>
      </w:r>
    </w:p>
    <w:p w14:paraId="437C503C" w14:textId="3A6F1361" w:rsidR="00D6408A" w:rsidRDefault="00D6408A" w:rsidP="00D6408A">
      <w:pPr>
        <w:pStyle w:val="PargrafodaLista"/>
        <w:ind w:left="0"/>
        <w:jc w:val="both"/>
        <w:rPr>
          <w:rFonts w:ascii="Arial" w:hAnsi="Arial" w:cs="Arial"/>
          <w:b/>
          <w:sz w:val="24"/>
          <w:szCs w:val="24"/>
          <w:shd w:val="clear" w:color="auto" w:fill="FFFFFF"/>
        </w:rPr>
      </w:pPr>
      <w:r>
        <w:rPr>
          <w:rFonts w:ascii="Arial" w:hAnsi="Arial" w:cs="Arial"/>
          <w:b/>
          <w:sz w:val="24"/>
          <w:szCs w:val="24"/>
          <w:shd w:val="clear" w:color="auto" w:fill="FFFFFF"/>
        </w:rPr>
        <w:t>i) TERMO DE CONSENTIMENTO LIVRE E ESCLARECIDO...............</w:t>
      </w:r>
      <w:r w:rsidR="001B60FE">
        <w:rPr>
          <w:rFonts w:ascii="Arial" w:hAnsi="Arial" w:cs="Arial"/>
          <w:b/>
          <w:sz w:val="24"/>
          <w:szCs w:val="24"/>
          <w:shd w:val="clear" w:color="auto" w:fill="FFFFFF"/>
        </w:rPr>
        <w:t xml:space="preserve"> </w:t>
      </w:r>
      <w:r w:rsidR="009F7DBF">
        <w:rPr>
          <w:rFonts w:ascii="Arial" w:hAnsi="Arial" w:cs="Arial"/>
          <w:b/>
          <w:sz w:val="24"/>
          <w:szCs w:val="24"/>
          <w:shd w:val="clear" w:color="auto" w:fill="FFFFFF"/>
        </w:rPr>
        <w:t>30</w:t>
      </w:r>
    </w:p>
    <w:p w14:paraId="131EF367" w14:textId="0ECA2C93" w:rsidR="00D6408A" w:rsidRDefault="00D6408A" w:rsidP="00D6408A">
      <w:pPr>
        <w:pStyle w:val="PargrafodaLista"/>
        <w:ind w:left="0"/>
        <w:jc w:val="both"/>
        <w:rPr>
          <w:rFonts w:ascii="Arial" w:hAnsi="Arial" w:cs="Arial"/>
          <w:b/>
          <w:sz w:val="24"/>
          <w:szCs w:val="24"/>
          <w:shd w:val="clear" w:color="auto" w:fill="FFFFFF"/>
        </w:rPr>
      </w:pPr>
      <w:proofErr w:type="spellStart"/>
      <w:r>
        <w:rPr>
          <w:rFonts w:ascii="Arial" w:hAnsi="Arial" w:cs="Arial"/>
          <w:b/>
          <w:sz w:val="24"/>
          <w:szCs w:val="24"/>
          <w:shd w:val="clear" w:color="auto" w:fill="FFFFFF"/>
        </w:rPr>
        <w:t>ii</w:t>
      </w:r>
      <w:proofErr w:type="spellEnd"/>
      <w:r>
        <w:rPr>
          <w:rFonts w:ascii="Arial" w:hAnsi="Arial" w:cs="Arial"/>
          <w:b/>
          <w:sz w:val="24"/>
          <w:szCs w:val="24"/>
          <w:shd w:val="clear" w:color="auto" w:fill="FFFFFF"/>
        </w:rPr>
        <w:t>) QUESTIONÁRIO................................................................................</w:t>
      </w:r>
      <w:r w:rsidR="001B60FE">
        <w:rPr>
          <w:rFonts w:ascii="Arial" w:hAnsi="Arial" w:cs="Arial"/>
          <w:b/>
          <w:sz w:val="24"/>
          <w:szCs w:val="24"/>
          <w:shd w:val="clear" w:color="auto" w:fill="FFFFFF"/>
        </w:rPr>
        <w:t xml:space="preserve"> </w:t>
      </w:r>
      <w:r w:rsidR="0092340D">
        <w:rPr>
          <w:rFonts w:ascii="Arial" w:hAnsi="Arial" w:cs="Arial"/>
          <w:b/>
          <w:sz w:val="24"/>
          <w:szCs w:val="24"/>
          <w:shd w:val="clear" w:color="auto" w:fill="FFFFFF"/>
        </w:rPr>
        <w:t>3</w:t>
      </w:r>
      <w:r w:rsidR="009F7DBF">
        <w:rPr>
          <w:rFonts w:ascii="Arial" w:hAnsi="Arial" w:cs="Arial"/>
          <w:b/>
          <w:sz w:val="24"/>
          <w:szCs w:val="24"/>
          <w:shd w:val="clear" w:color="auto" w:fill="FFFFFF"/>
        </w:rPr>
        <w:t>4</w:t>
      </w:r>
    </w:p>
    <w:p w14:paraId="256C7596" w14:textId="77777777" w:rsidR="00621DE3" w:rsidRDefault="00621DE3"/>
    <w:p w14:paraId="4CE7B3B0" w14:textId="77777777" w:rsidR="00D3593B" w:rsidRDefault="00D3593B"/>
    <w:p w14:paraId="6FE5499E" w14:textId="77777777" w:rsidR="00D3593B" w:rsidRDefault="00D3593B"/>
    <w:p w14:paraId="4A4614B4" w14:textId="77777777" w:rsidR="00D3593B" w:rsidRDefault="00D3593B"/>
    <w:p w14:paraId="7D952337" w14:textId="77777777" w:rsidR="00D3593B" w:rsidRDefault="00D3593B"/>
    <w:p w14:paraId="5D74EF69" w14:textId="77777777" w:rsidR="00D3593B" w:rsidRDefault="00D3593B"/>
    <w:p w14:paraId="6A1187DA" w14:textId="77777777" w:rsidR="00D3593B" w:rsidRDefault="00D3593B"/>
    <w:p w14:paraId="3D95A7F0" w14:textId="77777777" w:rsidR="00D3593B" w:rsidRDefault="00D3593B"/>
    <w:p w14:paraId="315871B0" w14:textId="77777777" w:rsidR="00D3593B" w:rsidRDefault="00D3593B"/>
    <w:p w14:paraId="290E3C10" w14:textId="77777777" w:rsidR="00D3593B" w:rsidRDefault="00D3593B"/>
    <w:p w14:paraId="22230476" w14:textId="77777777" w:rsidR="00D3593B" w:rsidRDefault="00D3593B"/>
    <w:p w14:paraId="346EE3C2" w14:textId="77777777" w:rsidR="00D3593B" w:rsidRDefault="00D3593B"/>
    <w:p w14:paraId="1D24487E" w14:textId="77777777" w:rsidR="00D3593B" w:rsidRDefault="00D3593B"/>
    <w:p w14:paraId="13FDDA66" w14:textId="77777777" w:rsidR="00D3593B" w:rsidRDefault="00D3593B"/>
    <w:p w14:paraId="0CB03F9E" w14:textId="77777777" w:rsidR="00D3593B" w:rsidRDefault="00D3593B"/>
    <w:p w14:paraId="60854B97" w14:textId="77777777" w:rsidR="00D3593B" w:rsidRDefault="00D3593B"/>
    <w:p w14:paraId="74B1CCB9" w14:textId="77777777" w:rsidR="00D3593B" w:rsidRDefault="00D3593B"/>
    <w:p w14:paraId="6407D27C" w14:textId="77777777" w:rsidR="00D3593B" w:rsidRDefault="00D3593B"/>
    <w:p w14:paraId="1B22D3DD" w14:textId="77777777" w:rsidR="00D3593B" w:rsidRDefault="00D3593B"/>
    <w:p w14:paraId="22267F95" w14:textId="77777777" w:rsidR="00D6408A" w:rsidRDefault="00D6408A"/>
    <w:p w14:paraId="39F936BE" w14:textId="77777777" w:rsidR="00D6408A" w:rsidRDefault="00D6408A"/>
    <w:p w14:paraId="28B5F908" w14:textId="5F8313DF" w:rsidR="00244B7B" w:rsidRDefault="00244B7B">
      <w:r>
        <w:br w:type="page"/>
      </w:r>
    </w:p>
    <w:p w14:paraId="429E4E2B" w14:textId="103CCFAC" w:rsidR="00D3593B" w:rsidRDefault="00D3593B"/>
    <w:p w14:paraId="07F7B61B" w14:textId="77777777" w:rsidR="00244B7B" w:rsidRDefault="00244B7B"/>
    <w:p w14:paraId="195FE97A" w14:textId="687C5254" w:rsidR="00EB65DC" w:rsidRDefault="00526B1B">
      <w:pPr>
        <w:rPr>
          <w:rFonts w:ascii="Arial" w:hAnsi="Arial" w:cs="Arial"/>
          <w:sz w:val="28"/>
        </w:rPr>
      </w:pPr>
      <w:r>
        <w:rPr>
          <w:rFonts w:ascii="Arial" w:hAnsi="Arial" w:cs="Arial"/>
          <w:sz w:val="28"/>
        </w:rPr>
        <w:t>Resumo</w:t>
      </w:r>
    </w:p>
    <w:p w14:paraId="046F5E06" w14:textId="7062ED79" w:rsidR="00526B1B" w:rsidRDefault="00526B1B">
      <w:pPr>
        <w:rPr>
          <w:rFonts w:ascii="Arial" w:hAnsi="Arial" w:cs="Arial"/>
          <w:sz w:val="28"/>
        </w:rPr>
      </w:pPr>
    </w:p>
    <w:p w14:paraId="1E3D365E" w14:textId="77777777" w:rsidR="00244B7B" w:rsidRDefault="00244B7B">
      <w:pPr>
        <w:rPr>
          <w:rFonts w:ascii="Arial" w:hAnsi="Arial" w:cs="Arial"/>
          <w:sz w:val="28"/>
        </w:rPr>
      </w:pPr>
    </w:p>
    <w:p w14:paraId="0F8CBE05" w14:textId="6949AD69" w:rsidR="00EB65DC" w:rsidRPr="00F876B6" w:rsidRDefault="00F876B6" w:rsidP="00F876B6">
      <w:pPr>
        <w:spacing w:after="0" w:line="360" w:lineRule="auto"/>
        <w:jc w:val="both"/>
      </w:pPr>
      <w:r w:rsidRPr="00F876B6">
        <w:rPr>
          <w:rFonts w:ascii="Arial" w:hAnsi="Arial" w:cs="Arial"/>
          <w:b/>
          <w:sz w:val="24"/>
          <w:szCs w:val="24"/>
        </w:rPr>
        <w:t>Introdução:</w:t>
      </w:r>
      <w:r>
        <w:rPr>
          <w:rFonts w:ascii="Arial" w:hAnsi="Arial" w:cs="Arial"/>
          <w:sz w:val="24"/>
          <w:szCs w:val="24"/>
        </w:rPr>
        <w:t xml:space="preserve"> </w:t>
      </w:r>
      <w:r w:rsidR="00526B1B" w:rsidRPr="00F876B6">
        <w:rPr>
          <w:rFonts w:ascii="Arial" w:hAnsi="Arial" w:cs="Arial"/>
          <w:sz w:val="24"/>
          <w:szCs w:val="24"/>
        </w:rPr>
        <w:t xml:space="preserve">Reconhecido como uma forma inovadora de assistência à saúde, o Cuidado </w:t>
      </w:r>
      <w:r w:rsidR="009F7DBF" w:rsidRPr="00F876B6">
        <w:rPr>
          <w:rFonts w:ascii="Arial" w:hAnsi="Arial" w:cs="Arial"/>
          <w:sz w:val="24"/>
          <w:szCs w:val="24"/>
        </w:rPr>
        <w:t>Paliativo (</w:t>
      </w:r>
      <w:r w:rsidR="00526B1B" w:rsidRPr="00F876B6">
        <w:rPr>
          <w:rFonts w:ascii="Arial" w:hAnsi="Arial" w:cs="Arial"/>
          <w:sz w:val="24"/>
          <w:szCs w:val="24"/>
        </w:rPr>
        <w:t>CP) vem ganhando espaço no Brasil de forma significativa nos últimos dez anos, com o objetivo de contemplar o paciente de maneira integ</w:t>
      </w:r>
      <w:r w:rsidR="00D15238" w:rsidRPr="00F876B6">
        <w:rPr>
          <w:rFonts w:ascii="Arial" w:hAnsi="Arial" w:cs="Arial"/>
          <w:sz w:val="24"/>
          <w:szCs w:val="24"/>
        </w:rPr>
        <w:t xml:space="preserve">ral, inclusive nas unidades de </w:t>
      </w:r>
      <w:r w:rsidR="00526B1B" w:rsidRPr="00F876B6">
        <w:rPr>
          <w:rFonts w:ascii="Arial" w:hAnsi="Arial" w:cs="Arial"/>
          <w:sz w:val="24"/>
          <w:szCs w:val="24"/>
        </w:rPr>
        <w:t>terapia intensiva (UTIs). Apesar dos benefícios inquestionáveis, diversas UTIs apresentam algumas dificuldades na implementação dos CP de forma integral, sendo o inadequado conhecimento da equipe multiprofissional um dos grandes limitadores.</w:t>
      </w:r>
      <w:r w:rsidR="00D15238" w:rsidRPr="00F876B6">
        <w:rPr>
          <w:rFonts w:ascii="Arial" w:hAnsi="Arial" w:cs="Arial"/>
          <w:sz w:val="24"/>
          <w:szCs w:val="24"/>
        </w:rPr>
        <w:t xml:space="preserve"> </w:t>
      </w:r>
      <w:r w:rsidR="00D15238" w:rsidRPr="00F876B6">
        <w:rPr>
          <w:rFonts w:ascii="Arial" w:hAnsi="Arial" w:cs="Arial"/>
          <w:b/>
          <w:sz w:val="24"/>
          <w:szCs w:val="24"/>
        </w:rPr>
        <w:t xml:space="preserve">Métodos: </w:t>
      </w:r>
      <w:r w:rsidR="00D15238" w:rsidRPr="00F876B6">
        <w:rPr>
          <w:rFonts w:ascii="Arial" w:hAnsi="Arial" w:cs="Arial"/>
          <w:color w:val="000000"/>
          <w:sz w:val="24"/>
          <w:szCs w:val="24"/>
          <w:shd w:val="clear" w:color="auto" w:fill="FFFFFF"/>
        </w:rPr>
        <w:t xml:space="preserve">O questionário aplicado continha questões de caracterização da população estudada e questões para avaliar o conhecimento sobre cuidados paliativos de profissionais que atuam em unidade de terapia intensiva (UTI). Todos os dados foram organizados em planilha eletrônica do Microsoft Excel®. As variáveis coletadas foram: sexo; idade (anos); tempo de atuação em UTI; profissão; e as questões sobre cuidado paliativo. Foram aplicados, portanto, na estatística inferencial, os seguintes testes não paramétricos de comparação de médias: teste de Mann-Whitney (para variáveis dicotômicas) e teste de </w:t>
      </w:r>
      <w:proofErr w:type="spellStart"/>
      <w:r w:rsidR="00D15238" w:rsidRPr="00F876B6">
        <w:rPr>
          <w:rFonts w:ascii="Arial" w:hAnsi="Arial" w:cs="Arial"/>
          <w:color w:val="000000"/>
          <w:sz w:val="24"/>
          <w:szCs w:val="24"/>
          <w:shd w:val="clear" w:color="auto" w:fill="FFFFFF"/>
        </w:rPr>
        <w:t>Kruskal</w:t>
      </w:r>
      <w:proofErr w:type="spellEnd"/>
      <w:r w:rsidR="00D15238" w:rsidRPr="00F876B6">
        <w:rPr>
          <w:rFonts w:ascii="Arial" w:hAnsi="Arial" w:cs="Arial"/>
          <w:color w:val="000000"/>
          <w:sz w:val="24"/>
          <w:szCs w:val="24"/>
          <w:shd w:val="clear" w:color="auto" w:fill="FFFFFF"/>
        </w:rPr>
        <w:t xml:space="preserve">-Wallis (para variáveis </w:t>
      </w:r>
      <w:proofErr w:type="spellStart"/>
      <w:r w:rsidR="00D15238" w:rsidRPr="00F876B6">
        <w:rPr>
          <w:rFonts w:ascii="Arial" w:hAnsi="Arial" w:cs="Arial"/>
          <w:color w:val="000000"/>
          <w:sz w:val="24"/>
          <w:szCs w:val="24"/>
          <w:shd w:val="clear" w:color="auto" w:fill="FFFFFF"/>
        </w:rPr>
        <w:t>politômicas</w:t>
      </w:r>
      <w:proofErr w:type="spellEnd"/>
      <w:r w:rsidR="00D15238" w:rsidRPr="00F876B6">
        <w:rPr>
          <w:rFonts w:ascii="Arial" w:hAnsi="Arial" w:cs="Arial"/>
          <w:color w:val="000000"/>
          <w:sz w:val="24"/>
          <w:szCs w:val="24"/>
          <w:shd w:val="clear" w:color="auto" w:fill="FFFFFF"/>
        </w:rPr>
        <w:t xml:space="preserve">). Finalmente, foi realizada correlação de </w:t>
      </w:r>
      <w:proofErr w:type="spellStart"/>
      <w:r w:rsidR="00D15238" w:rsidRPr="00F876B6">
        <w:rPr>
          <w:rFonts w:ascii="Arial" w:hAnsi="Arial" w:cs="Arial"/>
          <w:color w:val="000000"/>
          <w:sz w:val="24"/>
          <w:szCs w:val="24"/>
          <w:shd w:val="clear" w:color="auto" w:fill="FFFFFF"/>
        </w:rPr>
        <w:t>Spearman</w:t>
      </w:r>
      <w:proofErr w:type="spellEnd"/>
      <w:r w:rsidR="00D15238" w:rsidRPr="00F876B6">
        <w:rPr>
          <w:rFonts w:ascii="Arial" w:hAnsi="Arial" w:cs="Arial"/>
          <w:color w:val="000000"/>
          <w:sz w:val="24"/>
          <w:szCs w:val="24"/>
          <w:shd w:val="clear" w:color="auto" w:fill="FFFFFF"/>
        </w:rPr>
        <w:t xml:space="preserve"> entre as variáveis: conhecimento vs. idade (anos); e conhecimento vs. tempo de atuação em UTI (anos). Para a estatística inferencial, foi calculada a normalidade dos resultados do questionário sobre cuidados paliativos, por meio dos testes de </w:t>
      </w:r>
      <w:proofErr w:type="spellStart"/>
      <w:r w:rsidR="00D15238" w:rsidRPr="00F876B6">
        <w:rPr>
          <w:rFonts w:ascii="Arial" w:hAnsi="Arial" w:cs="Arial"/>
          <w:color w:val="000000"/>
          <w:sz w:val="24"/>
          <w:szCs w:val="24"/>
          <w:shd w:val="clear" w:color="auto" w:fill="FFFFFF"/>
        </w:rPr>
        <w:t>Kolmogorov</w:t>
      </w:r>
      <w:proofErr w:type="spellEnd"/>
      <w:r w:rsidR="00D15238" w:rsidRPr="00F876B6">
        <w:rPr>
          <w:rFonts w:ascii="Arial" w:hAnsi="Arial" w:cs="Arial"/>
          <w:color w:val="000000"/>
          <w:sz w:val="24"/>
          <w:szCs w:val="24"/>
          <w:shd w:val="clear" w:color="auto" w:fill="FFFFFF"/>
        </w:rPr>
        <w:t>-Smirnov (KS=0,2074; p-valor&lt;0,0001) e de Shapiro-Wilk (SW=0,9104; p-valor=0,0016), indicando, portanto, distribuição não paramétrica (não normal) dos dados. </w:t>
      </w:r>
      <w:r w:rsidR="00D15238" w:rsidRPr="00F876B6">
        <w:rPr>
          <w:rFonts w:ascii="Arial" w:hAnsi="Arial" w:cs="Arial"/>
          <w:b/>
          <w:color w:val="000000"/>
          <w:sz w:val="24"/>
          <w:szCs w:val="24"/>
          <w:shd w:val="clear" w:color="auto" w:fill="FFFFFF"/>
        </w:rPr>
        <w:t>Resultados:</w:t>
      </w:r>
      <w:r w:rsidR="00D15238" w:rsidRPr="00F876B6">
        <w:rPr>
          <w:rFonts w:ascii="Arial" w:eastAsia="Times New Roman" w:hAnsi="Arial" w:cs="Arial"/>
          <w:color w:val="000000"/>
          <w:sz w:val="24"/>
          <w:szCs w:val="24"/>
          <w:shd w:val="clear" w:color="auto" w:fill="FFFFFF"/>
        </w:rPr>
        <w:t xml:space="preserve"> Participaram da pesquisa um total de 47 profissionais, destes, 17 (36,2%) eram técnicos (as) de enfermagem; 12 (25,5%) enfermeiros (as); 7 (14,9%) médicos (as); 6 (12,8%) fisioterapeutas; 4 (8,5%) psicólogos (as); e 1 (2,1%) nutricionista. Entre os pesquisados, 33 (70,2%) eram do sexo feminino e 14 (29,8%) do sexo masculino. O tempo médio de atuação em UTI desses profissionais foi de 4 anos, variando de 2 meses a 14 anos. Além disso, 35 (74,5%) dos entrevistados trabalhavam em unidade de terapia </w:t>
      </w:r>
      <w:r w:rsidR="00D15238" w:rsidRPr="00F876B6">
        <w:rPr>
          <w:rFonts w:ascii="Arial" w:eastAsia="Times New Roman" w:hAnsi="Arial" w:cs="Arial"/>
          <w:color w:val="000000"/>
          <w:sz w:val="24"/>
          <w:szCs w:val="24"/>
          <w:shd w:val="clear" w:color="auto" w:fill="FFFFFF"/>
        </w:rPr>
        <w:lastRenderedPageBreak/>
        <w:t>intensiva há menos de 5 anos, enquanto 12 (25,5%) já trabalhavam nessa área há mais de 5 anos. Observou-se que os médicos apresentaram diferença significativa quando comparados aos técnicos de enfermagem (p=0,0328*), Enfermeiros (p=0,009*) e Fisioterapeutas (p=0,0228*)</w:t>
      </w:r>
      <w:r w:rsidRPr="00F876B6">
        <w:rPr>
          <w:rFonts w:ascii="Arial" w:eastAsia="Times New Roman" w:hAnsi="Arial" w:cs="Arial"/>
          <w:color w:val="000000"/>
          <w:sz w:val="24"/>
          <w:szCs w:val="24"/>
          <w:shd w:val="clear" w:color="auto" w:fill="FFFFFF"/>
        </w:rPr>
        <w:t xml:space="preserve">. </w:t>
      </w:r>
      <w:r w:rsidRPr="00F876B6">
        <w:rPr>
          <w:rFonts w:ascii="Arial" w:hAnsi="Arial" w:cs="Arial"/>
          <w:color w:val="000000"/>
          <w:sz w:val="24"/>
          <w:szCs w:val="24"/>
          <w:shd w:val="clear" w:color="auto" w:fill="FFFFFF"/>
        </w:rPr>
        <w:t xml:space="preserve">Dentre os fatores facilitadores para implantação deste cuidado foi bastante citado a experiência profissional em terapia intensiva, conhecimento e comunicação adequada. </w:t>
      </w:r>
      <w:r w:rsidRPr="00F876B6">
        <w:rPr>
          <w:rFonts w:ascii="Arial" w:hAnsi="Arial" w:cs="Arial"/>
          <w:b/>
          <w:color w:val="000000"/>
          <w:sz w:val="24"/>
          <w:szCs w:val="24"/>
          <w:shd w:val="clear" w:color="auto" w:fill="FFFFFF"/>
        </w:rPr>
        <w:t>Conclusão:</w:t>
      </w:r>
      <w:r>
        <w:rPr>
          <w:rFonts w:ascii="Arial" w:hAnsi="Arial" w:cs="Arial"/>
          <w:color w:val="000000"/>
          <w:sz w:val="24"/>
          <w:szCs w:val="24"/>
          <w:shd w:val="clear" w:color="auto" w:fill="FFFFFF"/>
        </w:rPr>
        <w:t xml:space="preserve"> </w:t>
      </w:r>
      <w:r>
        <w:rPr>
          <w:rFonts w:ascii="Arial" w:eastAsia="Times New Roman" w:hAnsi="Arial" w:cs="Arial"/>
          <w:color w:val="000000"/>
          <w:sz w:val="24"/>
          <w:szCs w:val="24"/>
        </w:rPr>
        <w:t>É</w:t>
      </w:r>
      <w:r w:rsidRPr="007F203C">
        <w:rPr>
          <w:rFonts w:ascii="Arial" w:eastAsia="Times New Roman" w:hAnsi="Arial" w:cs="Arial"/>
          <w:color w:val="000000"/>
          <w:sz w:val="24"/>
          <w:szCs w:val="24"/>
        </w:rPr>
        <w:t xml:space="preserve"> necessário investir no ensino sobre cuidados paliativos nos cursos de graduação na área da saúde</w:t>
      </w:r>
      <w:r>
        <w:rPr>
          <w:rFonts w:ascii="Arial" w:eastAsia="Times New Roman" w:hAnsi="Arial" w:cs="Arial"/>
          <w:color w:val="000000"/>
          <w:sz w:val="24"/>
          <w:szCs w:val="24"/>
        </w:rPr>
        <w:t>, apesar de se observar uma crescente melhora na inclusão do tema durante a formação superior. Há necessidade de medidas, dentro da unidade de terapia intensiva, que melhore o conhecimento e discussões éticas sobre cuidados paliativos.</w:t>
      </w:r>
    </w:p>
    <w:p w14:paraId="4A464EA0" w14:textId="2769CDB3" w:rsidR="009F7DBF" w:rsidRDefault="009F7DBF">
      <w:pPr>
        <w:rPr>
          <w:rFonts w:ascii="Arial" w:hAnsi="Arial" w:cs="Arial"/>
          <w:sz w:val="28"/>
        </w:rPr>
      </w:pPr>
    </w:p>
    <w:p w14:paraId="21051DDB" w14:textId="3DF20D86" w:rsidR="009F7DBF" w:rsidRDefault="009F7DBF">
      <w:pPr>
        <w:rPr>
          <w:rFonts w:ascii="Arial" w:hAnsi="Arial" w:cs="Arial"/>
          <w:sz w:val="28"/>
        </w:rPr>
      </w:pPr>
    </w:p>
    <w:p w14:paraId="6672F6EF" w14:textId="03F3F3F2" w:rsidR="00D3593B" w:rsidRDefault="00EB65DC">
      <w:pPr>
        <w:rPr>
          <w:rFonts w:ascii="Arial" w:hAnsi="Arial" w:cs="Arial"/>
          <w:sz w:val="28"/>
        </w:rPr>
      </w:pPr>
      <w:r w:rsidRPr="00EB65DC">
        <w:rPr>
          <w:rFonts w:ascii="Arial" w:hAnsi="Arial" w:cs="Arial"/>
          <w:sz w:val="28"/>
        </w:rPr>
        <w:t>Palavras-chave</w:t>
      </w:r>
    </w:p>
    <w:p w14:paraId="40E24A9A" w14:textId="06A56338" w:rsidR="009F7DBF" w:rsidRDefault="009F7DBF">
      <w:pPr>
        <w:rPr>
          <w:rFonts w:ascii="Arial" w:hAnsi="Arial" w:cs="Arial"/>
          <w:sz w:val="28"/>
        </w:rPr>
      </w:pPr>
    </w:p>
    <w:p w14:paraId="11DC0622" w14:textId="77777777" w:rsidR="00244B7B" w:rsidRDefault="00244B7B">
      <w:pPr>
        <w:rPr>
          <w:rFonts w:ascii="Arial" w:hAnsi="Arial" w:cs="Arial"/>
          <w:sz w:val="28"/>
        </w:rPr>
      </w:pPr>
    </w:p>
    <w:p w14:paraId="637826A2" w14:textId="77777777" w:rsidR="00EB65DC" w:rsidRPr="00EB65DC" w:rsidRDefault="00EB65DC">
      <w:pPr>
        <w:rPr>
          <w:rFonts w:ascii="Arial" w:hAnsi="Arial" w:cs="Arial"/>
          <w:sz w:val="24"/>
        </w:rPr>
      </w:pPr>
      <w:r>
        <w:rPr>
          <w:rFonts w:ascii="Arial" w:hAnsi="Arial" w:cs="Arial"/>
          <w:sz w:val="24"/>
        </w:rPr>
        <w:t>Cuidados paliativos; UTI; Equipe multiprofissional.</w:t>
      </w:r>
    </w:p>
    <w:p w14:paraId="136EFFB4" w14:textId="77777777" w:rsidR="00EB65DC" w:rsidRPr="00EB65DC" w:rsidRDefault="00EB65DC">
      <w:pPr>
        <w:rPr>
          <w:rFonts w:ascii="Arial" w:hAnsi="Arial" w:cs="Arial"/>
          <w:sz w:val="28"/>
        </w:rPr>
      </w:pPr>
    </w:p>
    <w:p w14:paraId="2454509E" w14:textId="77777777" w:rsidR="00D3593B" w:rsidRDefault="00D3593B"/>
    <w:p w14:paraId="51A58807" w14:textId="77777777" w:rsidR="00D3593B" w:rsidRDefault="00D3593B"/>
    <w:p w14:paraId="56604B16" w14:textId="77777777" w:rsidR="00D3593B" w:rsidRDefault="00D3593B"/>
    <w:p w14:paraId="472D5CF7" w14:textId="77777777" w:rsidR="00D3593B" w:rsidRDefault="00D3593B"/>
    <w:p w14:paraId="32543EA2" w14:textId="77777777" w:rsidR="00D3593B" w:rsidRDefault="00D3593B"/>
    <w:p w14:paraId="64F38A97" w14:textId="77777777" w:rsidR="00D3593B" w:rsidRDefault="00D3593B"/>
    <w:p w14:paraId="6E18B678" w14:textId="77777777" w:rsidR="00D3593B" w:rsidRDefault="00D3593B"/>
    <w:p w14:paraId="451CFDD9" w14:textId="77777777" w:rsidR="00D3593B" w:rsidRDefault="00D3593B"/>
    <w:p w14:paraId="0443492C" w14:textId="77777777" w:rsidR="00D3593B" w:rsidRDefault="00D3593B"/>
    <w:p w14:paraId="245AE092" w14:textId="77777777" w:rsidR="00D3593B" w:rsidRDefault="00D3593B"/>
    <w:p w14:paraId="4D6614BC" w14:textId="77777777" w:rsidR="00D3593B" w:rsidRDefault="00D3593B"/>
    <w:p w14:paraId="60364603" w14:textId="77777777" w:rsidR="00D3593B" w:rsidRDefault="00D3593B"/>
    <w:p w14:paraId="1D28D981" w14:textId="1941CE36" w:rsidR="00244B7B" w:rsidRDefault="00244B7B">
      <w:r>
        <w:br w:type="page"/>
      </w:r>
    </w:p>
    <w:p w14:paraId="0C90AA50" w14:textId="77777777" w:rsidR="00D3593B" w:rsidRDefault="00D3593B"/>
    <w:p w14:paraId="66E76DA2" w14:textId="77777777" w:rsidR="00244B7B" w:rsidRDefault="00244B7B" w:rsidP="00D3593B">
      <w:pPr>
        <w:pStyle w:val="NormalWeb"/>
        <w:spacing w:before="240" w:beforeAutospacing="0" w:after="240" w:afterAutospacing="0"/>
        <w:rPr>
          <w:rFonts w:ascii="Calibri" w:eastAsia="Calibri" w:hAnsi="Calibri" w:cs="Calibri"/>
          <w:sz w:val="22"/>
          <w:szCs w:val="22"/>
        </w:rPr>
      </w:pPr>
    </w:p>
    <w:p w14:paraId="4BDC33CE" w14:textId="58B00606" w:rsidR="005D50C2" w:rsidRDefault="00D3593B" w:rsidP="00D3593B">
      <w:pPr>
        <w:pStyle w:val="NormalWeb"/>
        <w:spacing w:before="240" w:beforeAutospacing="0" w:after="240" w:afterAutospacing="0"/>
        <w:rPr>
          <w:rFonts w:ascii="Arial" w:hAnsi="Arial" w:cs="Arial"/>
          <w:b/>
          <w:bCs/>
          <w:color w:val="000000"/>
          <w:sz w:val="28"/>
          <w:szCs w:val="28"/>
          <w:shd w:val="clear" w:color="auto" w:fill="FFFFFF"/>
        </w:rPr>
      </w:pPr>
      <w:r w:rsidRPr="005D50C2">
        <w:rPr>
          <w:rFonts w:ascii="Arial" w:hAnsi="Arial" w:cs="Arial"/>
          <w:b/>
          <w:bCs/>
          <w:color w:val="000000"/>
          <w:sz w:val="28"/>
          <w:szCs w:val="28"/>
          <w:shd w:val="clear" w:color="auto" w:fill="FFFFFF"/>
        </w:rPr>
        <w:t>Introdução</w:t>
      </w:r>
    </w:p>
    <w:p w14:paraId="30ACC358" w14:textId="4E0CC7CE" w:rsidR="005C4447" w:rsidRDefault="005C4447" w:rsidP="00D3593B">
      <w:pPr>
        <w:pStyle w:val="NormalWeb"/>
        <w:spacing w:before="240" w:beforeAutospacing="0" w:after="240" w:afterAutospacing="0"/>
        <w:rPr>
          <w:rFonts w:ascii="Arial" w:hAnsi="Arial" w:cs="Arial"/>
          <w:b/>
          <w:bCs/>
          <w:color w:val="000000"/>
          <w:sz w:val="28"/>
          <w:szCs w:val="28"/>
          <w:shd w:val="clear" w:color="auto" w:fill="FFFFFF"/>
        </w:rPr>
      </w:pPr>
    </w:p>
    <w:p w14:paraId="5B59FC7B" w14:textId="77777777" w:rsidR="005C4447" w:rsidRDefault="005C4447" w:rsidP="00D3593B">
      <w:pPr>
        <w:pStyle w:val="NormalWeb"/>
        <w:spacing w:before="240" w:beforeAutospacing="0" w:after="240" w:afterAutospacing="0"/>
      </w:pPr>
    </w:p>
    <w:p w14:paraId="2671757A" w14:textId="1D27725D" w:rsidR="00D3593B" w:rsidRDefault="00D3593B" w:rsidP="00742AB7">
      <w:pPr>
        <w:pStyle w:val="NormalWeb"/>
        <w:spacing w:before="240" w:beforeAutospacing="0" w:after="240" w:afterAutospacing="0" w:line="360" w:lineRule="auto"/>
        <w:jc w:val="both"/>
        <w:rPr>
          <w:rFonts w:ascii="Arial" w:hAnsi="Arial" w:cs="Arial"/>
          <w:color w:val="000000"/>
          <w:shd w:val="clear" w:color="auto" w:fill="FFFFFF"/>
        </w:rPr>
      </w:pPr>
      <w:r>
        <w:rPr>
          <w:rFonts w:ascii="Arial" w:hAnsi="Arial" w:cs="Arial"/>
          <w:color w:val="000000"/>
          <w:shd w:val="clear" w:color="auto" w:fill="FFFFFF"/>
        </w:rPr>
        <w:t>Os cuidados paliativos iniciaram-se nos primórdios da era cristã, quando eram usados para disseminação do cristianismo. Entretanto, somente em 1987 que a medicina paliativa foi reconhecida como uma especialidade médica, o que ocorreu no Reino Unido</w:t>
      </w:r>
      <w:r w:rsidR="005D50C2">
        <w:rPr>
          <w:rFonts w:ascii="Arial" w:hAnsi="Arial" w:cs="Arial"/>
          <w:color w:val="000000"/>
          <w:shd w:val="clear" w:color="auto" w:fill="FFFFFF"/>
        </w:rPr>
        <w:t>;</w:t>
      </w:r>
      <w:r>
        <w:rPr>
          <w:rFonts w:ascii="Arial" w:hAnsi="Arial" w:cs="Arial"/>
          <w:color w:val="000000"/>
          <w:shd w:val="clear" w:color="auto" w:fill="FFFFFF"/>
        </w:rPr>
        <w:t xml:space="preserve"> a partir de então foi amplamente difundida em todo o mundo. Na realidade brasileira, apenas em 1986 iniciaram os atendimentos a pacientes fora de possibilidade terapêutica por meio do Instituto Nacional do Câncer (INCA) e em seguida, no ano de 1998 inaugurou-se o Hospital do Câncer Unidade IV, exclusivamente dedicado aos cuidados paliativos. Um ano antes da inauguração deste foi fundada a Associação Brasileira de Cuidados Paliativos (ABCP) pela renomada psicóloga Ana Georgia de Melo. (LEVY; MCBRIDE, 2006) (GOMES; OTHERO, 2016).</w:t>
      </w:r>
    </w:p>
    <w:p w14:paraId="0D5B234B" w14:textId="3916A246" w:rsidR="00B141A2" w:rsidRDefault="00B141A2" w:rsidP="00742AB7">
      <w:pPr>
        <w:pStyle w:val="NormalWeb"/>
        <w:spacing w:before="240" w:beforeAutospacing="0" w:after="240" w:afterAutospacing="0" w:line="360" w:lineRule="auto"/>
        <w:jc w:val="both"/>
        <w:rPr>
          <w:rFonts w:ascii="Arial" w:hAnsi="Arial" w:cs="Arial"/>
          <w:color w:val="000000"/>
          <w:shd w:val="clear" w:color="auto" w:fill="FFFFFF"/>
        </w:rPr>
      </w:pPr>
    </w:p>
    <w:p w14:paraId="6CF83E7E" w14:textId="77777777" w:rsidR="00D57FD5" w:rsidRDefault="00D57FD5" w:rsidP="00D57FD5">
      <w:pPr>
        <w:pStyle w:val="NormalWeb"/>
        <w:spacing w:before="240" w:beforeAutospacing="0" w:after="240" w:afterAutospacing="0"/>
        <w:ind w:left="1140"/>
        <w:jc w:val="both"/>
      </w:pPr>
      <w:r>
        <w:rPr>
          <w:rFonts w:ascii="Arial" w:hAnsi="Arial" w:cs="Arial"/>
          <w:color w:val="000000"/>
          <w:shd w:val="clear" w:color="auto" w:fill="FFFFFF"/>
        </w:rPr>
        <w:t>Em 1990, a Organização Mundial de Saúde (OMS) definiu e, em 2002, atualizou cuidados paliativos como</w:t>
      </w:r>
      <w:proofErr w:type="gramStart"/>
      <w:r>
        <w:rPr>
          <w:rFonts w:ascii="Arial" w:hAnsi="Arial" w:cs="Arial"/>
          <w:color w:val="000000"/>
          <w:shd w:val="clear" w:color="auto" w:fill="FFFFFF"/>
        </w:rPr>
        <w:t>: ”</w:t>
      </w:r>
      <w:proofErr w:type="gramEnd"/>
      <w:r>
        <w:rPr>
          <w:rFonts w:ascii="Arial" w:hAnsi="Arial" w:cs="Arial"/>
          <w:color w:val="000000"/>
          <w:shd w:val="clear" w:color="auto" w:fill="FFFFFF"/>
        </w:rPr>
        <w:t xml:space="preserve"> A assistência promovida por uma equipe multidisciplinar, que objetiva a melhoria da qualidade de vida do paciente e seus familiares, diante de uma doença que ameace a vida, por meio da prevenção e alívio do sofrimento, da identificação precoce, avaliação impecável e tratamento de dor e demais sintomas físicos, sociais, psicológicos e espirituais.” (World </w:t>
      </w:r>
      <w:proofErr w:type="spellStart"/>
      <w:r>
        <w:rPr>
          <w:rFonts w:ascii="Arial" w:hAnsi="Arial" w:cs="Arial"/>
          <w:color w:val="000000"/>
          <w:shd w:val="clear" w:color="auto" w:fill="FFFFFF"/>
        </w:rPr>
        <w:t>Palliative</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Care</w:t>
      </w:r>
      <w:proofErr w:type="spellEnd"/>
      <w:r>
        <w:rPr>
          <w:rFonts w:ascii="Arial" w:hAnsi="Arial" w:cs="Arial"/>
          <w:color w:val="000000"/>
          <w:shd w:val="clear" w:color="auto" w:fill="FFFFFF"/>
        </w:rPr>
        <w:t>, 2014, p.5)</w:t>
      </w:r>
    </w:p>
    <w:p w14:paraId="345C3072" w14:textId="77777777" w:rsidR="00B141A2" w:rsidRDefault="00B141A2" w:rsidP="00742AB7">
      <w:pPr>
        <w:pStyle w:val="NormalWeb"/>
        <w:spacing w:before="240" w:beforeAutospacing="0" w:after="240" w:afterAutospacing="0" w:line="360" w:lineRule="auto"/>
        <w:jc w:val="both"/>
      </w:pPr>
    </w:p>
    <w:p w14:paraId="7FDD4F74" w14:textId="515808BF" w:rsidR="007F132F" w:rsidRDefault="00D57FD5" w:rsidP="00B141A2">
      <w:pPr>
        <w:pStyle w:val="NormalWeb"/>
        <w:spacing w:before="240" w:beforeAutospacing="0" w:after="240" w:afterAutospacing="0" w:line="360" w:lineRule="auto"/>
        <w:jc w:val="both"/>
        <w:rPr>
          <w:rFonts w:ascii="Arial" w:hAnsi="Arial" w:cs="Arial"/>
        </w:rPr>
      </w:pPr>
      <w:r>
        <w:rPr>
          <w:rFonts w:ascii="Arial" w:hAnsi="Arial" w:cs="Arial"/>
        </w:rPr>
        <w:t xml:space="preserve">Além disso, em </w:t>
      </w:r>
      <w:r w:rsidR="007F132F" w:rsidRPr="007F132F">
        <w:rPr>
          <w:rFonts w:ascii="Arial" w:hAnsi="Arial" w:cs="Arial"/>
        </w:rPr>
        <w:t xml:space="preserve">1986, a OMS </w:t>
      </w:r>
      <w:r>
        <w:rPr>
          <w:rFonts w:ascii="Arial" w:hAnsi="Arial" w:cs="Arial"/>
        </w:rPr>
        <w:t xml:space="preserve">estabeleceu </w:t>
      </w:r>
      <w:r w:rsidR="007F132F" w:rsidRPr="007F132F">
        <w:rPr>
          <w:rFonts w:ascii="Arial" w:hAnsi="Arial" w:cs="Arial"/>
        </w:rPr>
        <w:t xml:space="preserve">os princípios dos cuidados paliativos, alguns até presentes na própria definição, e que foram reafirmados na revisão de 2002, são eles: Promover o alívio da dor e outros sintomas desagradáveis; afirmar a vida e considerar a morte como um processo natural; não acelerar nem adiar a morte; integrar os aspectos psicológicos e espirituais no cuidado ao paciente; possibilitar ao paciente uma vida ativa o máximo que possível até sua morte; suporte aos familiares durante a doença e durante o luto; abordagem </w:t>
      </w:r>
      <w:r w:rsidR="007F132F" w:rsidRPr="007F132F">
        <w:rPr>
          <w:rFonts w:ascii="Arial" w:hAnsi="Arial" w:cs="Arial"/>
        </w:rPr>
        <w:lastRenderedPageBreak/>
        <w:t>multiprofissional; melhorar a qualidade de vida e influenciar o curso da doença de maneira positiva; início mais precoce possível. Apesar dos princípios e da definição evidenciarem o enfoque ao doente, ainda há uma forte ligação de cuidados paliativos com a doença e com terminalidade.</w:t>
      </w:r>
    </w:p>
    <w:p w14:paraId="08F891EE" w14:textId="73A2E668" w:rsidR="00B141A2" w:rsidRDefault="00B141A2" w:rsidP="00B141A2">
      <w:pPr>
        <w:pStyle w:val="NormalWeb"/>
        <w:spacing w:before="240" w:beforeAutospacing="0" w:after="240" w:afterAutospacing="0" w:line="360" w:lineRule="auto"/>
        <w:jc w:val="both"/>
        <w:rPr>
          <w:rFonts w:ascii="Arial" w:hAnsi="Arial" w:cs="Arial"/>
        </w:rPr>
      </w:pPr>
    </w:p>
    <w:p w14:paraId="4D973F19" w14:textId="7CBA759C" w:rsidR="00D3593B" w:rsidRPr="005D50C2" w:rsidRDefault="00D3593B" w:rsidP="00742AB7">
      <w:pPr>
        <w:pStyle w:val="NormalWeb"/>
        <w:spacing w:before="240" w:beforeAutospacing="0" w:after="240" w:afterAutospacing="0" w:line="360" w:lineRule="auto"/>
        <w:jc w:val="both"/>
        <w:rPr>
          <w:color w:val="FF0000"/>
        </w:rPr>
      </w:pPr>
      <w:r>
        <w:rPr>
          <w:rFonts w:ascii="Arial" w:hAnsi="Arial" w:cs="Arial"/>
          <w:color w:val="000000"/>
          <w:shd w:val="clear" w:color="auto" w:fill="FFFFFF"/>
        </w:rPr>
        <w:t>Os benefícios do Cuidado Paliativo são inquestionáveis e abrangem tanto</w:t>
      </w:r>
      <w:r w:rsidR="001B60FE">
        <w:rPr>
          <w:rFonts w:ascii="Arial" w:hAnsi="Arial" w:cs="Arial"/>
          <w:color w:val="000000"/>
          <w:shd w:val="clear" w:color="auto" w:fill="FFFFFF"/>
        </w:rPr>
        <w:t xml:space="preserve"> os pacientes quanto</w:t>
      </w:r>
      <w:r>
        <w:rPr>
          <w:rFonts w:ascii="Arial" w:hAnsi="Arial" w:cs="Arial"/>
          <w:color w:val="000000"/>
          <w:shd w:val="clear" w:color="auto" w:fill="FFFFFF"/>
        </w:rPr>
        <w:t xml:space="preserve"> seus familiares e, por esse motivo, é um tema que vem ganhando cada vez mais destaque. Em 2018 </w:t>
      </w:r>
      <w:r>
        <w:rPr>
          <w:rFonts w:ascii="Arial" w:hAnsi="Arial" w:cs="Arial"/>
          <w:color w:val="000000"/>
        </w:rPr>
        <w:t xml:space="preserve">o Ministério da Saúde publicou a resolução nº 41, que normatiza a oferta de cuidados paliativos como parte dos cuidados continuados </w:t>
      </w:r>
      <w:r w:rsidR="005D50C2">
        <w:rPr>
          <w:rFonts w:ascii="Arial" w:hAnsi="Arial" w:cs="Arial"/>
          <w:color w:val="000000"/>
        </w:rPr>
        <w:t xml:space="preserve">e </w:t>
      </w:r>
      <w:r>
        <w:rPr>
          <w:rFonts w:ascii="Arial" w:hAnsi="Arial" w:cs="Arial"/>
          <w:color w:val="000000"/>
        </w:rPr>
        <w:t>integra</w:t>
      </w:r>
      <w:r w:rsidR="005D50C2">
        <w:rPr>
          <w:rFonts w:ascii="Arial" w:hAnsi="Arial" w:cs="Arial"/>
          <w:color w:val="000000"/>
        </w:rPr>
        <w:t>dos</w:t>
      </w:r>
      <w:r>
        <w:rPr>
          <w:rFonts w:ascii="Arial" w:hAnsi="Arial" w:cs="Arial"/>
          <w:color w:val="000000"/>
        </w:rPr>
        <w:t xml:space="preserve"> no âmbito </w:t>
      </w:r>
      <w:r w:rsidR="00742AB7">
        <w:rPr>
          <w:rFonts w:ascii="Arial" w:hAnsi="Arial" w:cs="Arial"/>
          <w:color w:val="000000"/>
        </w:rPr>
        <w:t>do Sistema Único de Saúde (SUS). (MINISTÉRIO DA SAÚDE, 2018)</w:t>
      </w:r>
    </w:p>
    <w:p w14:paraId="3E5C80F1" w14:textId="77777777" w:rsidR="00D3593B" w:rsidRDefault="00D3593B" w:rsidP="00742AB7">
      <w:pPr>
        <w:pStyle w:val="NormalWeb"/>
        <w:spacing w:before="240" w:beforeAutospacing="0" w:after="240" w:afterAutospacing="0" w:line="360" w:lineRule="auto"/>
        <w:jc w:val="both"/>
      </w:pPr>
      <w:r>
        <w:rPr>
          <w:rFonts w:ascii="Arial" w:hAnsi="Arial" w:cs="Arial"/>
          <w:color w:val="000000"/>
        </w:rPr>
        <w:t>Dentre os benefícios dos cuidados paliativos se destacam: o melhor planejamento prévio de cuidados, a melhora da qualidade de vida, a redução de sintomas desagradáveis, uma maior satisfação dos pacientes e do núcleo cuidador, menor utilização do sistema de saúde, e proteção dos familiares contra os processos de luto. (D’ALESSANDRO; PIRES; FORTE, 2020).</w:t>
      </w:r>
    </w:p>
    <w:p w14:paraId="7DCB75BD" w14:textId="7406F594" w:rsidR="00D3593B" w:rsidRDefault="00D3593B" w:rsidP="00742AB7">
      <w:pPr>
        <w:pStyle w:val="NormalWeb"/>
        <w:spacing w:before="240" w:beforeAutospacing="0" w:after="0" w:afterAutospacing="0" w:line="360" w:lineRule="auto"/>
        <w:jc w:val="both"/>
      </w:pPr>
      <w:r>
        <w:rPr>
          <w:rFonts w:ascii="Arial" w:hAnsi="Arial" w:cs="Arial"/>
          <w:color w:val="000000"/>
        </w:rPr>
        <w:t>A implementação dos cuidados paliativos nas unidades de terapia intensiva tem se tornado uma atividade completamente essencial, visto que para alguns pacientes o tratamento exclusivamente medicamentoso</w:t>
      </w:r>
      <w:r w:rsidR="005D50C2">
        <w:rPr>
          <w:rFonts w:ascii="Arial" w:hAnsi="Arial" w:cs="Arial"/>
          <w:color w:val="000000"/>
        </w:rPr>
        <w:t>, voltado para a cura,</w:t>
      </w:r>
      <w:r>
        <w:rPr>
          <w:rFonts w:ascii="Arial" w:hAnsi="Arial" w:cs="Arial"/>
          <w:color w:val="000000"/>
        </w:rPr>
        <w:t xml:space="preserve"> se torna ineficaz. </w:t>
      </w:r>
      <w:r>
        <w:rPr>
          <w:rFonts w:ascii="Arial" w:hAnsi="Arial" w:cs="Arial"/>
          <w:color w:val="000000"/>
          <w:shd w:val="clear" w:color="auto" w:fill="FFFFFF"/>
        </w:rPr>
        <w:t>A internação em uma UTI pode representar, para o paciente, um momento significativamente estressor</w:t>
      </w:r>
      <w:r w:rsidR="005D50C2">
        <w:rPr>
          <w:rFonts w:ascii="Arial" w:hAnsi="Arial" w:cs="Arial"/>
          <w:color w:val="000000"/>
          <w:shd w:val="clear" w:color="auto" w:fill="FFFFFF"/>
        </w:rPr>
        <w:t>,</w:t>
      </w:r>
      <w:r>
        <w:rPr>
          <w:rFonts w:ascii="Arial" w:hAnsi="Arial" w:cs="Arial"/>
          <w:color w:val="000000"/>
          <w:shd w:val="clear" w:color="auto" w:fill="FFFFFF"/>
        </w:rPr>
        <w:t xml:space="preserve"> dada as reações emocionais </w:t>
      </w:r>
      <w:r w:rsidR="005D50C2">
        <w:rPr>
          <w:rFonts w:ascii="Arial" w:hAnsi="Arial" w:cs="Arial"/>
          <w:color w:val="000000"/>
          <w:shd w:val="clear" w:color="auto" w:fill="FFFFFF"/>
        </w:rPr>
        <w:t>advindas do momento</w:t>
      </w:r>
      <w:r>
        <w:rPr>
          <w:rFonts w:ascii="Arial" w:hAnsi="Arial" w:cs="Arial"/>
          <w:color w:val="000000"/>
          <w:shd w:val="clear" w:color="auto" w:fill="FFFFFF"/>
        </w:rPr>
        <w:t xml:space="preserve"> delicado </w:t>
      </w:r>
      <w:r w:rsidR="005D50C2">
        <w:rPr>
          <w:rFonts w:ascii="Arial" w:hAnsi="Arial" w:cs="Arial"/>
          <w:color w:val="000000"/>
          <w:shd w:val="clear" w:color="auto" w:fill="FFFFFF"/>
        </w:rPr>
        <w:t>qu</w:t>
      </w:r>
      <w:r>
        <w:rPr>
          <w:rFonts w:ascii="Arial" w:hAnsi="Arial" w:cs="Arial"/>
          <w:color w:val="000000"/>
          <w:shd w:val="clear" w:color="auto" w:fill="FFFFFF"/>
        </w:rPr>
        <w:t xml:space="preserve">e uma grave doença </w:t>
      </w:r>
      <w:r w:rsidR="005D50C2">
        <w:rPr>
          <w:rFonts w:ascii="Arial" w:hAnsi="Arial" w:cs="Arial"/>
          <w:color w:val="000000"/>
          <w:shd w:val="clear" w:color="auto" w:fill="FFFFFF"/>
        </w:rPr>
        <w:t>traz</w:t>
      </w:r>
      <w:r w:rsidR="00FF1B5A">
        <w:rPr>
          <w:rFonts w:ascii="Arial" w:hAnsi="Arial" w:cs="Arial"/>
          <w:color w:val="000000"/>
          <w:shd w:val="clear" w:color="auto" w:fill="FFFFFF"/>
        </w:rPr>
        <w:t>,</w:t>
      </w:r>
      <w:r w:rsidR="005D50C2">
        <w:rPr>
          <w:rFonts w:ascii="Arial" w:hAnsi="Arial" w:cs="Arial"/>
          <w:color w:val="000000"/>
          <w:shd w:val="clear" w:color="auto" w:fill="FFFFFF"/>
        </w:rPr>
        <w:t xml:space="preserve"> </w:t>
      </w:r>
      <w:r w:rsidR="00FF1B5A">
        <w:rPr>
          <w:rFonts w:ascii="Arial" w:hAnsi="Arial" w:cs="Arial"/>
          <w:color w:val="000000"/>
          <w:shd w:val="clear" w:color="auto" w:fill="FFFFFF"/>
        </w:rPr>
        <w:t xml:space="preserve">associado aos frequentes </w:t>
      </w:r>
      <w:r>
        <w:rPr>
          <w:rFonts w:ascii="Arial" w:hAnsi="Arial" w:cs="Arial"/>
          <w:color w:val="000000"/>
          <w:shd w:val="clear" w:color="auto" w:fill="FFFFFF"/>
        </w:rPr>
        <w:t xml:space="preserve">procedimentos </w:t>
      </w:r>
      <w:r w:rsidR="00FF1B5A">
        <w:rPr>
          <w:rFonts w:ascii="Arial" w:hAnsi="Arial" w:cs="Arial"/>
          <w:color w:val="000000"/>
          <w:shd w:val="clear" w:color="auto" w:fill="FFFFFF"/>
        </w:rPr>
        <w:t>invasivos</w:t>
      </w:r>
      <w:r>
        <w:rPr>
          <w:rFonts w:ascii="Arial" w:hAnsi="Arial" w:cs="Arial"/>
          <w:color w:val="000000"/>
          <w:shd w:val="clear" w:color="auto" w:fill="FFFFFF"/>
        </w:rPr>
        <w:t xml:space="preserve">. Essas condições e o ambiente temido, repleto de fatores negativos, refletem em diversos sentimentos e sensações de incerteza, além de aflições e desconfortos que podem prejudicar a </w:t>
      </w:r>
      <w:r w:rsidR="00FF1B5A">
        <w:rPr>
          <w:rFonts w:ascii="Arial" w:hAnsi="Arial" w:cs="Arial"/>
          <w:color w:val="000000"/>
          <w:shd w:val="clear" w:color="auto" w:fill="FFFFFF"/>
        </w:rPr>
        <w:t xml:space="preserve">condição </w:t>
      </w:r>
      <w:r>
        <w:rPr>
          <w:rFonts w:ascii="Arial" w:hAnsi="Arial" w:cs="Arial"/>
          <w:color w:val="000000"/>
          <w:shd w:val="clear" w:color="auto" w:fill="FFFFFF"/>
        </w:rPr>
        <w:t xml:space="preserve">do paciente. Como consequência do aperfeiçoamento tecnológico gradual nas unidades de terapia intensiva e dos recursos presentes nesses locais, há a necessidade de melhorar a tomada de decisão diante da morte e do morrer, visando não antecipar ou adiar a morte de um paciente, mas sim garantir a melhor qualidade de vida </w:t>
      </w:r>
      <w:proofErr w:type="gramStart"/>
      <w:r>
        <w:rPr>
          <w:rFonts w:ascii="Arial" w:hAnsi="Arial" w:cs="Arial"/>
          <w:color w:val="000000"/>
          <w:shd w:val="clear" w:color="auto" w:fill="FFFFFF"/>
        </w:rPr>
        <w:t>à</w:t>
      </w:r>
      <w:proofErr w:type="gramEnd"/>
      <w:r>
        <w:rPr>
          <w:rFonts w:ascii="Arial" w:hAnsi="Arial" w:cs="Arial"/>
          <w:color w:val="000000"/>
          <w:shd w:val="clear" w:color="auto" w:fill="FFFFFF"/>
        </w:rPr>
        <w:t xml:space="preserve"> ele e seus familiares</w:t>
      </w:r>
      <w:r w:rsidR="00FF1B5A">
        <w:rPr>
          <w:rFonts w:ascii="Arial" w:hAnsi="Arial" w:cs="Arial"/>
          <w:color w:val="000000"/>
          <w:shd w:val="clear" w:color="auto" w:fill="FFFFFF"/>
        </w:rPr>
        <w:t>,</w:t>
      </w:r>
      <w:r>
        <w:rPr>
          <w:rFonts w:ascii="Arial" w:hAnsi="Arial" w:cs="Arial"/>
          <w:color w:val="000000"/>
          <w:shd w:val="clear" w:color="auto" w:fill="FFFFFF"/>
        </w:rPr>
        <w:t xml:space="preserve"> compreendendo a morte como um processo </w:t>
      </w:r>
      <w:r>
        <w:rPr>
          <w:rFonts w:ascii="Arial" w:hAnsi="Arial" w:cs="Arial"/>
          <w:color w:val="000000"/>
          <w:shd w:val="clear" w:color="auto" w:fill="FFFFFF"/>
        </w:rPr>
        <w:lastRenderedPageBreak/>
        <w:t>natural. (GOMES; CARVALHO, 2018) (LIMA; NOGUEIRA; WERNECK-LEITE, 2019).</w:t>
      </w:r>
    </w:p>
    <w:p w14:paraId="0170CBD9" w14:textId="50226F12" w:rsidR="00D3593B" w:rsidRDefault="00D3593B" w:rsidP="00742AB7">
      <w:pPr>
        <w:pStyle w:val="NormalWeb"/>
        <w:spacing w:before="240" w:beforeAutospacing="0" w:after="240" w:afterAutospacing="0" w:line="360" w:lineRule="auto"/>
        <w:jc w:val="both"/>
      </w:pPr>
      <w:r>
        <w:rPr>
          <w:rFonts w:ascii="Arial" w:hAnsi="Arial" w:cs="Arial"/>
          <w:color w:val="000000"/>
          <w:shd w:val="clear" w:color="auto" w:fill="FFFFFF"/>
        </w:rPr>
        <w:t>A equipe multiprofissional é de suma importância para garantir os cuidados paliativos integrais, uma vez que, seu objetivo é promover uma assistência</w:t>
      </w:r>
      <w:r w:rsidR="00FF1B5A">
        <w:rPr>
          <w:rFonts w:ascii="Arial" w:hAnsi="Arial" w:cs="Arial"/>
          <w:color w:val="000000"/>
          <w:shd w:val="clear" w:color="auto" w:fill="FFFFFF"/>
        </w:rPr>
        <w:t xml:space="preserve"> </w:t>
      </w:r>
      <w:r>
        <w:rPr>
          <w:rFonts w:ascii="Arial" w:hAnsi="Arial" w:cs="Arial"/>
          <w:color w:val="000000"/>
          <w:shd w:val="clear" w:color="auto" w:fill="FFFFFF"/>
        </w:rPr>
        <w:t>de forma humanizada atendendo todas as demandas biopsicossociais</w:t>
      </w:r>
      <w:r w:rsidR="001B60FE">
        <w:rPr>
          <w:rFonts w:ascii="Arial" w:hAnsi="Arial" w:cs="Arial"/>
          <w:color w:val="000000"/>
          <w:shd w:val="clear" w:color="auto" w:fill="FFFFFF"/>
        </w:rPr>
        <w:t xml:space="preserve"> d</w:t>
      </w:r>
      <w:r w:rsidR="00FF1B5A">
        <w:rPr>
          <w:rFonts w:ascii="Arial" w:hAnsi="Arial" w:cs="Arial"/>
          <w:color w:val="000000"/>
          <w:shd w:val="clear" w:color="auto" w:fill="FFFFFF"/>
        </w:rPr>
        <w:t>o paciente e de seus familiares.</w:t>
      </w:r>
      <w:r>
        <w:rPr>
          <w:rFonts w:ascii="Arial" w:hAnsi="Arial" w:cs="Arial"/>
          <w:color w:val="000000"/>
          <w:shd w:val="clear" w:color="auto" w:fill="FFFFFF"/>
        </w:rPr>
        <w:t xml:space="preserve"> </w:t>
      </w:r>
      <w:r w:rsidR="00FF1B5A">
        <w:rPr>
          <w:rFonts w:ascii="Arial" w:hAnsi="Arial" w:cs="Arial"/>
          <w:color w:val="000000"/>
          <w:shd w:val="clear" w:color="auto" w:fill="FFFFFF"/>
        </w:rPr>
        <w:t xml:space="preserve">Por </w:t>
      </w:r>
      <w:r>
        <w:rPr>
          <w:rFonts w:ascii="Arial" w:hAnsi="Arial" w:cs="Arial"/>
          <w:color w:val="000000"/>
          <w:shd w:val="clear" w:color="auto" w:fill="FFFFFF"/>
        </w:rPr>
        <w:t>diversas vezes a equipe se depara com situações complexas de falência terapêutica, sendo necessárias medidas não farmacológicas para diminuir o sofrimento do paciente e de seus familiares</w:t>
      </w:r>
      <w:r w:rsidR="00FF1B5A">
        <w:rPr>
          <w:rFonts w:ascii="Arial" w:hAnsi="Arial" w:cs="Arial"/>
          <w:color w:val="000000"/>
          <w:shd w:val="clear" w:color="auto" w:fill="FFFFFF"/>
        </w:rPr>
        <w:t xml:space="preserve"> e</w:t>
      </w:r>
      <w:r>
        <w:rPr>
          <w:rFonts w:ascii="Arial" w:hAnsi="Arial" w:cs="Arial"/>
          <w:color w:val="000000"/>
          <w:shd w:val="clear" w:color="auto" w:fill="FFFFFF"/>
        </w:rPr>
        <w:t xml:space="preserve"> a presença da equipe multiprofissional possibilita uma maior abrangência </w:t>
      </w:r>
      <w:r w:rsidR="00FF1B5A">
        <w:rPr>
          <w:rFonts w:ascii="Arial" w:hAnsi="Arial" w:cs="Arial"/>
          <w:color w:val="000000"/>
          <w:shd w:val="clear" w:color="auto" w:fill="FFFFFF"/>
        </w:rPr>
        <w:t>desse cuidado.</w:t>
      </w:r>
      <w:r>
        <w:rPr>
          <w:rFonts w:ascii="Arial" w:hAnsi="Arial" w:cs="Arial"/>
          <w:color w:val="000000"/>
          <w:shd w:val="clear" w:color="auto" w:fill="FFFFFF"/>
        </w:rPr>
        <w:t xml:space="preserve"> (BARBOSA et al, 2020) (SILVA et al, 2013).</w:t>
      </w:r>
    </w:p>
    <w:p w14:paraId="5F4904CB" w14:textId="12544419" w:rsidR="00D3593B" w:rsidRDefault="00D3593B" w:rsidP="00742AB7">
      <w:pPr>
        <w:pStyle w:val="NormalWeb"/>
        <w:spacing w:before="240" w:beforeAutospacing="0" w:after="240" w:afterAutospacing="0" w:line="360" w:lineRule="auto"/>
        <w:jc w:val="both"/>
      </w:pPr>
      <w:r>
        <w:rPr>
          <w:rFonts w:ascii="Arial" w:hAnsi="Arial" w:cs="Arial"/>
          <w:color w:val="000000"/>
        </w:rPr>
        <w:t>Apesar de toda a importância, benefícios e necessidade da implantação dos cuidados paliativos na UTI, diversos desses centros de atendimento no país apresentam falhas e lacunas na aplicação desses cuidados. Isso deve-se a diversas dificuldades e empecilhos referentes tanto ao ambiente de trabalho quanto aos profissionais</w:t>
      </w:r>
      <w:r w:rsidR="0013180A">
        <w:rPr>
          <w:rFonts w:ascii="Arial" w:hAnsi="Arial" w:cs="Arial"/>
          <w:color w:val="000000"/>
        </w:rPr>
        <w:t>.</w:t>
      </w:r>
      <w:r>
        <w:rPr>
          <w:rFonts w:ascii="Arial" w:hAnsi="Arial" w:cs="Arial"/>
          <w:color w:val="000000"/>
        </w:rPr>
        <w:t xml:space="preserve"> (SOUZA; LACERDA; LIRA, 2019).</w:t>
      </w:r>
      <w:r w:rsidR="00020A70">
        <w:rPr>
          <w:rFonts w:ascii="Arial" w:hAnsi="Arial" w:cs="Arial"/>
          <w:color w:val="000000"/>
        </w:rPr>
        <w:t xml:space="preserve"> </w:t>
      </w:r>
    </w:p>
    <w:p w14:paraId="0F49CC19" w14:textId="2CE71E64" w:rsidR="00D3593B" w:rsidRDefault="00D3593B" w:rsidP="00742AB7">
      <w:pPr>
        <w:pStyle w:val="NormalWeb"/>
        <w:spacing w:before="240" w:beforeAutospacing="0" w:after="240" w:afterAutospacing="0" w:line="360" w:lineRule="auto"/>
        <w:jc w:val="both"/>
      </w:pPr>
      <w:r>
        <w:rPr>
          <w:rFonts w:ascii="Arial" w:hAnsi="Arial" w:cs="Arial"/>
          <w:color w:val="000000"/>
        </w:rPr>
        <w:t>Diante do exposto, essa pesquisa tem por objetivo avaliar o conhecimento dos profissionais da equipe multiprofissional que atuam na UTI da Santa Casa de Misericórdia de Goiânia (SCMG) acerca dos cuidados paliativos e os limitadores de sua aplicação. Os resultados desse estudo poderão trazer subsídios para a implantação de medidas que possam garantir a melhor assistência aos pacientes e</w:t>
      </w:r>
      <w:r w:rsidR="00774C5D">
        <w:rPr>
          <w:rFonts w:ascii="Arial" w:hAnsi="Arial" w:cs="Arial"/>
          <w:color w:val="000000"/>
        </w:rPr>
        <w:t xml:space="preserve"> seus</w:t>
      </w:r>
      <w:r>
        <w:rPr>
          <w:rFonts w:ascii="Arial" w:hAnsi="Arial" w:cs="Arial"/>
          <w:color w:val="000000"/>
        </w:rPr>
        <w:t xml:space="preserve"> familiares com doença ameaçadora da vida.</w:t>
      </w:r>
    </w:p>
    <w:p w14:paraId="1D278CB0" w14:textId="77777777" w:rsidR="00D3593B" w:rsidRDefault="00D3593B"/>
    <w:p w14:paraId="114CF8DB" w14:textId="77777777" w:rsidR="00D3593B" w:rsidRDefault="00D3593B"/>
    <w:p w14:paraId="50F3B6E2" w14:textId="77777777" w:rsidR="00D3593B" w:rsidRDefault="00D3593B"/>
    <w:p w14:paraId="30BBE753" w14:textId="77777777" w:rsidR="00D3593B" w:rsidRDefault="00D3593B"/>
    <w:p w14:paraId="33A63238" w14:textId="77777777" w:rsidR="00D3593B" w:rsidRDefault="00D3593B"/>
    <w:p w14:paraId="09E16ABC" w14:textId="77777777" w:rsidR="00D3593B" w:rsidRDefault="00D3593B"/>
    <w:p w14:paraId="27C8605A" w14:textId="77777777" w:rsidR="00D3593B" w:rsidRDefault="00D3593B"/>
    <w:p w14:paraId="4D251D0F" w14:textId="77777777" w:rsidR="00D3593B" w:rsidRDefault="00D3593B"/>
    <w:p w14:paraId="23D8A36A" w14:textId="77777777" w:rsidR="00D3593B" w:rsidRDefault="00D3593B"/>
    <w:p w14:paraId="4F2931A5" w14:textId="77777777" w:rsidR="00D3593B" w:rsidRDefault="00D3593B"/>
    <w:p w14:paraId="7A62771B" w14:textId="67BF5E6C" w:rsidR="00D3593B" w:rsidRDefault="00D3593B"/>
    <w:p w14:paraId="3396500B" w14:textId="174BA382" w:rsidR="00742AB7" w:rsidRDefault="00742AB7"/>
    <w:p w14:paraId="4BCC7A62" w14:textId="7524D8B6" w:rsidR="00742AB7" w:rsidRDefault="00742AB7"/>
    <w:p w14:paraId="219AB1A9" w14:textId="2CB054AD" w:rsidR="00742AB7" w:rsidRDefault="00742AB7"/>
    <w:p w14:paraId="03AD2AEC" w14:textId="6399A30A" w:rsidR="00742AB7" w:rsidRDefault="00742AB7"/>
    <w:p w14:paraId="1810926C" w14:textId="18622D63" w:rsidR="00742AB7" w:rsidRDefault="00742AB7"/>
    <w:p w14:paraId="0973F6E6" w14:textId="04AB39E4" w:rsidR="00742AB7" w:rsidRDefault="00742AB7"/>
    <w:p w14:paraId="37D89F25" w14:textId="58D6C4E0" w:rsidR="00742AB7" w:rsidRDefault="00742AB7"/>
    <w:p w14:paraId="424BAECD" w14:textId="3E0AC6E2" w:rsidR="00742AB7" w:rsidRDefault="00742AB7"/>
    <w:p w14:paraId="3E7CB022" w14:textId="62263383" w:rsidR="00742AB7" w:rsidRDefault="00742AB7"/>
    <w:p w14:paraId="6E93159C" w14:textId="2FCEA9DC" w:rsidR="00742AB7" w:rsidRDefault="00742AB7"/>
    <w:p w14:paraId="26572D52" w14:textId="77777777" w:rsidR="00742AB7" w:rsidRDefault="00742AB7"/>
    <w:p w14:paraId="2E8043CA" w14:textId="61751438" w:rsidR="00D3593B" w:rsidRDefault="00D3593B"/>
    <w:p w14:paraId="639591D7" w14:textId="4AB18033" w:rsidR="005C4447" w:rsidRDefault="005C4447"/>
    <w:p w14:paraId="16901167" w14:textId="77777777" w:rsidR="005C4447" w:rsidRDefault="005C4447"/>
    <w:p w14:paraId="09B57554" w14:textId="2207995A" w:rsidR="00D3593B" w:rsidRDefault="00D3593B" w:rsidP="00D3593B">
      <w:pPr>
        <w:pStyle w:val="NormalWeb"/>
        <w:spacing w:before="240" w:beforeAutospacing="0" w:after="240" w:afterAutospacing="0"/>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Métodos </w:t>
      </w:r>
    </w:p>
    <w:p w14:paraId="1892E2FF" w14:textId="098C8A2C" w:rsidR="005C4447" w:rsidRDefault="005C4447" w:rsidP="00D3593B">
      <w:pPr>
        <w:pStyle w:val="NormalWeb"/>
        <w:spacing w:before="240" w:beforeAutospacing="0" w:after="240" w:afterAutospacing="0"/>
        <w:jc w:val="both"/>
        <w:rPr>
          <w:rFonts w:ascii="Arial" w:hAnsi="Arial" w:cs="Arial"/>
          <w:color w:val="000000"/>
          <w:sz w:val="28"/>
          <w:szCs w:val="28"/>
          <w:shd w:val="clear" w:color="auto" w:fill="FFFFFF"/>
        </w:rPr>
      </w:pPr>
    </w:p>
    <w:p w14:paraId="6F9D6212" w14:textId="77777777" w:rsidR="005C4447" w:rsidRDefault="005C4447" w:rsidP="00742AB7">
      <w:pPr>
        <w:pStyle w:val="NormalWeb"/>
        <w:spacing w:before="240" w:beforeAutospacing="0" w:after="240" w:afterAutospacing="0" w:line="360" w:lineRule="auto"/>
        <w:jc w:val="both"/>
      </w:pPr>
    </w:p>
    <w:p w14:paraId="1162BBEF" w14:textId="77777777" w:rsidR="00D3593B" w:rsidRPr="00D3593B" w:rsidRDefault="00D3593B" w:rsidP="00742AB7">
      <w:pPr>
        <w:pStyle w:val="NormalWeb"/>
        <w:spacing w:before="240" w:beforeAutospacing="0" w:after="240" w:afterAutospacing="0" w:line="360" w:lineRule="auto"/>
        <w:jc w:val="both"/>
        <w:rPr>
          <w:sz w:val="28"/>
        </w:rPr>
      </w:pPr>
      <w:r w:rsidRPr="00D3593B">
        <w:rPr>
          <w:rFonts w:ascii="Arial" w:hAnsi="Arial" w:cs="Arial"/>
          <w:color w:val="000000"/>
          <w:szCs w:val="22"/>
          <w:shd w:val="clear" w:color="auto" w:fill="FFFFFF"/>
        </w:rPr>
        <w:t>Trata-se de um estudo transversal e analítico que visou analisar o conhecimento dos profissionais da saúde sobre os cuidados paliativos na UTI da SCMG e os fatores limitadores.</w:t>
      </w:r>
    </w:p>
    <w:p w14:paraId="13D07DF1" w14:textId="4030AF66" w:rsidR="00D3593B" w:rsidRPr="00D3593B" w:rsidRDefault="00D3593B" w:rsidP="00742AB7">
      <w:pPr>
        <w:pStyle w:val="NormalWeb"/>
        <w:spacing w:before="240" w:beforeAutospacing="0" w:after="240" w:afterAutospacing="0" w:line="360" w:lineRule="auto"/>
        <w:jc w:val="both"/>
        <w:rPr>
          <w:sz w:val="28"/>
        </w:rPr>
      </w:pPr>
      <w:r w:rsidRPr="00D3593B">
        <w:rPr>
          <w:rFonts w:ascii="Arial" w:hAnsi="Arial" w:cs="Arial"/>
          <w:color w:val="000000"/>
          <w:szCs w:val="22"/>
          <w:shd w:val="clear" w:color="auto" w:fill="FFFFFF"/>
        </w:rPr>
        <w:t xml:space="preserve">Foram incluídos na pesquisa os participantes que faziam parte da equipe multiprofissional responsável pelo atendimento na unidade de terapia intensiva da SCMG durante os meses de </w:t>
      </w:r>
      <w:r w:rsidR="00D3366C">
        <w:rPr>
          <w:rFonts w:ascii="Arial" w:hAnsi="Arial" w:cs="Arial"/>
          <w:color w:val="000000"/>
          <w:szCs w:val="22"/>
          <w:shd w:val="clear" w:color="auto" w:fill="FFFFFF"/>
        </w:rPr>
        <w:t>junho</w:t>
      </w:r>
      <w:r w:rsidRPr="00D3593B">
        <w:rPr>
          <w:rFonts w:ascii="Arial" w:hAnsi="Arial" w:cs="Arial"/>
          <w:color w:val="000000"/>
          <w:szCs w:val="22"/>
          <w:shd w:val="clear" w:color="auto" w:fill="FFFFFF"/>
        </w:rPr>
        <w:t xml:space="preserve"> a agosto e que aceitaram responder o questionário e assinaram o TCLE. </w:t>
      </w:r>
    </w:p>
    <w:p w14:paraId="407C5048" w14:textId="77777777" w:rsidR="00D3593B" w:rsidRPr="00D3593B" w:rsidRDefault="00D3593B" w:rsidP="00742AB7">
      <w:pPr>
        <w:pStyle w:val="NormalWeb"/>
        <w:spacing w:before="240" w:beforeAutospacing="0" w:after="240" w:afterAutospacing="0" w:line="360" w:lineRule="auto"/>
        <w:jc w:val="both"/>
        <w:rPr>
          <w:sz w:val="28"/>
        </w:rPr>
      </w:pPr>
      <w:r w:rsidRPr="00D3593B">
        <w:rPr>
          <w:rFonts w:ascii="Arial" w:hAnsi="Arial" w:cs="Arial"/>
          <w:color w:val="000000"/>
          <w:szCs w:val="22"/>
          <w:shd w:val="clear" w:color="auto" w:fill="FFFFFF"/>
        </w:rPr>
        <w:t>Foram excluídos todos aqueles profissionais que estavam de licença, que não aceitaram participar da pesquisa ou aqueles menores de 18 anos.</w:t>
      </w:r>
    </w:p>
    <w:p w14:paraId="7C20A9CD" w14:textId="77777777" w:rsidR="00D3593B" w:rsidRPr="00D3593B" w:rsidRDefault="00D3593B" w:rsidP="00742AB7">
      <w:pPr>
        <w:pStyle w:val="NormalWeb"/>
        <w:spacing w:before="240" w:beforeAutospacing="0" w:after="240" w:afterAutospacing="0" w:line="360" w:lineRule="auto"/>
        <w:jc w:val="both"/>
        <w:rPr>
          <w:sz w:val="28"/>
        </w:rPr>
      </w:pPr>
      <w:r w:rsidRPr="00D3593B">
        <w:rPr>
          <w:rFonts w:ascii="Arial" w:hAnsi="Arial" w:cs="Arial"/>
          <w:color w:val="000000"/>
          <w:szCs w:val="22"/>
          <w:shd w:val="clear" w:color="auto" w:fill="FFFFFF"/>
        </w:rPr>
        <w:t xml:space="preserve">O instrumento utilizado para a coleta dos dados da pesquisa foi um questionário elaborado pelos próprios pesquisadores, visto que não foi encontrado nenhum </w:t>
      </w:r>
      <w:r w:rsidRPr="00D3593B">
        <w:rPr>
          <w:rFonts w:ascii="Arial" w:hAnsi="Arial" w:cs="Arial"/>
          <w:color w:val="000000"/>
          <w:szCs w:val="22"/>
          <w:shd w:val="clear" w:color="auto" w:fill="FFFFFF"/>
        </w:rPr>
        <w:lastRenderedPageBreak/>
        <w:t>instrumento validado para este fim. O questionário consta de questões sobre definição, conhecimento e limitações na aplicação dos cuidados paliativos sob a ótica da equipe multiprofissional atuante na UTI. O período da coleta foi entre os meses de junho a agosto de 2022 e ocorreu por meio de entrevistas presenciais entre os pesquisadores e os participantes.</w:t>
      </w:r>
    </w:p>
    <w:p w14:paraId="0C1F20E6" w14:textId="77777777" w:rsidR="00D3593B" w:rsidRPr="00D3593B" w:rsidRDefault="00D3593B" w:rsidP="00742AB7">
      <w:pPr>
        <w:pStyle w:val="NormalWeb"/>
        <w:spacing w:before="240" w:beforeAutospacing="0" w:after="240" w:afterAutospacing="0" w:line="360" w:lineRule="auto"/>
        <w:jc w:val="both"/>
        <w:rPr>
          <w:sz w:val="28"/>
        </w:rPr>
      </w:pPr>
      <w:r w:rsidRPr="00D3593B">
        <w:rPr>
          <w:rFonts w:ascii="Arial" w:hAnsi="Arial" w:cs="Arial"/>
          <w:color w:val="000000"/>
          <w:szCs w:val="22"/>
          <w:shd w:val="clear" w:color="auto" w:fill="FFFFFF"/>
        </w:rPr>
        <w:t>Para minimizar o risco de constrangimento dos participantes com a divulgação dos resultados não utilizamos os nomes e os participantes apenas foram divulgados por categoria profissional.</w:t>
      </w:r>
    </w:p>
    <w:p w14:paraId="213DE21C" w14:textId="1F50D9C8" w:rsidR="00D3593B" w:rsidRDefault="00D3593B" w:rsidP="00742AB7">
      <w:pPr>
        <w:pStyle w:val="NormalWeb"/>
        <w:spacing w:before="240" w:beforeAutospacing="0" w:after="240" w:afterAutospacing="0" w:line="360" w:lineRule="auto"/>
        <w:jc w:val="both"/>
        <w:rPr>
          <w:rFonts w:ascii="Arial" w:hAnsi="Arial" w:cs="Arial"/>
          <w:color w:val="000000"/>
          <w:szCs w:val="22"/>
          <w:shd w:val="clear" w:color="auto" w:fill="FFFFFF"/>
        </w:rPr>
      </w:pPr>
      <w:r w:rsidRPr="00D3593B">
        <w:rPr>
          <w:rFonts w:ascii="Arial" w:hAnsi="Arial" w:cs="Arial"/>
          <w:color w:val="000000"/>
          <w:szCs w:val="22"/>
          <w:shd w:val="clear" w:color="auto" w:fill="FFFFFF"/>
        </w:rPr>
        <w:t>Esta pesquisa foi aprovada pelo comitê de ética e pesquisa da Pontifícia Universidade Católica de Goiás com o parecer de número 5.311.279 em 13 de maio de 2022.</w:t>
      </w:r>
    </w:p>
    <w:p w14:paraId="7BBF9D01" w14:textId="77777777" w:rsidR="00244B7B" w:rsidRDefault="00244B7B" w:rsidP="00742AB7">
      <w:pPr>
        <w:pStyle w:val="NormalWeb"/>
        <w:spacing w:before="240" w:beforeAutospacing="0" w:after="240" w:afterAutospacing="0" w:line="360" w:lineRule="auto"/>
        <w:jc w:val="both"/>
        <w:rPr>
          <w:rFonts w:ascii="Arial" w:hAnsi="Arial" w:cs="Arial"/>
          <w:color w:val="000000"/>
          <w:szCs w:val="22"/>
          <w:shd w:val="clear" w:color="auto" w:fill="FFFFFF"/>
        </w:rPr>
      </w:pPr>
    </w:p>
    <w:p w14:paraId="5E181BBF" w14:textId="77777777" w:rsidR="00D3593B" w:rsidRPr="00D3593B" w:rsidRDefault="00D3593B" w:rsidP="00742AB7">
      <w:pPr>
        <w:pStyle w:val="NormalWeb"/>
        <w:spacing w:before="240" w:beforeAutospacing="0" w:after="240" w:afterAutospacing="0" w:line="360" w:lineRule="auto"/>
        <w:jc w:val="both"/>
        <w:rPr>
          <w:sz w:val="28"/>
        </w:rPr>
      </w:pPr>
      <w:r w:rsidRPr="00D3593B">
        <w:rPr>
          <w:rFonts w:ascii="Arial" w:hAnsi="Arial" w:cs="Arial"/>
          <w:color w:val="000000"/>
          <w:szCs w:val="22"/>
          <w:shd w:val="clear" w:color="auto" w:fill="FFFFFF"/>
        </w:rPr>
        <w:t>Análise estatística</w:t>
      </w:r>
    </w:p>
    <w:p w14:paraId="5DED447A" w14:textId="77777777" w:rsidR="00D3593B" w:rsidRPr="00D3593B" w:rsidRDefault="00D3593B" w:rsidP="00742AB7">
      <w:pPr>
        <w:pStyle w:val="NormalWeb"/>
        <w:spacing w:before="240" w:beforeAutospacing="0" w:after="240" w:afterAutospacing="0" w:line="360" w:lineRule="auto"/>
        <w:jc w:val="both"/>
        <w:rPr>
          <w:sz w:val="28"/>
        </w:rPr>
      </w:pPr>
      <w:r w:rsidRPr="00D3593B">
        <w:rPr>
          <w:rFonts w:ascii="Arial" w:hAnsi="Arial" w:cs="Arial"/>
          <w:color w:val="000000"/>
          <w:szCs w:val="22"/>
          <w:shd w:val="clear" w:color="auto" w:fill="FFFFFF"/>
        </w:rPr>
        <w:t>O questionário aplicado continha questões de caracterização da população estudada e questões para avaliar o conhecimento sobre cuidados paliativos de profissionais que atuam em unidade de terapia intensiva (UTI). Todos os dados foram organizados em planilha eletrônica do Microsoft Excel®. As variáveis coletadas foram: sexo; idade (anos); tempo de atuação em UTI; profissão; e as questões sobre cuidado paliativo.</w:t>
      </w:r>
    </w:p>
    <w:p w14:paraId="7268F135" w14:textId="77777777" w:rsidR="00D3593B" w:rsidRPr="00D3593B" w:rsidRDefault="00D3593B" w:rsidP="00742AB7">
      <w:pPr>
        <w:pStyle w:val="NormalWeb"/>
        <w:spacing w:before="240" w:beforeAutospacing="0" w:after="240" w:afterAutospacing="0" w:line="360" w:lineRule="auto"/>
        <w:jc w:val="both"/>
        <w:rPr>
          <w:sz w:val="28"/>
        </w:rPr>
      </w:pPr>
      <w:r w:rsidRPr="00D3593B">
        <w:rPr>
          <w:rFonts w:ascii="Arial" w:hAnsi="Arial" w:cs="Arial"/>
          <w:color w:val="000000"/>
          <w:szCs w:val="22"/>
          <w:shd w:val="clear" w:color="auto" w:fill="FFFFFF"/>
        </w:rPr>
        <w:t xml:space="preserve">O questionário sobre cuidados paliativos foi constituído de 17 perguntas: 7 delas, de cunho pessoal (questões: 6, 7, 8, 9, 10, 11 e 13), que não tinham o intuito de avaliar conhecimento, não foram pontuadas; e as outras 10 questões, que tiveram o objetivo de testar o conhecimento dos profissionais cuidados paliativos, foram utilizadas no cálculo estatístico. Um total de 9 questões, das 10 consideradas no cálculo, contava com os seguintes itens de resposta: (a) discordo totalmente; (b) discordo parcialmente; (c) nem discordo e nem concordo; (d) concordo e (e) concordo totalmente. Para 8 delas (questões: 1, 2, 3, 4A, 4B, 4C, 4D e 5), as alternativas supracitadas foram pontuadas, respectivamente, com os seguintes valores: (a) 0; (b) 25; (c) 50; (d) 75; e (e) 100; e para uma delas (questão 14), que contava com os mesmos itens de resposta, </w:t>
      </w:r>
      <w:r w:rsidRPr="00D3593B">
        <w:rPr>
          <w:rFonts w:ascii="Arial" w:hAnsi="Arial" w:cs="Arial"/>
          <w:color w:val="000000"/>
          <w:szCs w:val="22"/>
          <w:shd w:val="clear" w:color="auto" w:fill="FFFFFF"/>
        </w:rPr>
        <w:lastRenderedPageBreak/>
        <w:t>porém com sentido invertido, teve a pontuação também invertida, ficando, respectivamente: (a) 100; (b) 75; (c) 50; (d) 25; e (e) 0. E finalmente, para uma das 10 (questão 12), o participante podia marcar mais de uma alternativa, de 5 possíveis alternativas: (a) paciente em processo ativo de morte; (b) paciente com doença terminal; (c) paciente portador de doença oncológica; (d) paciente fora de condições de abordagem terapêutica; e (e) todo paciente portador de doença ameaçadora da vida), sendo, portanto, pontuada da seguinte forma: para cada item marcado foi adicionado 20 pontos na questão, podendo variar de 0 (aquele que não marcou nenhum item) até 100 (para aquele que marcou todos os itens). As 10 questões tiveram a seus pontos somados e a soma dividida por 10, gerando notas de 0 (para aquele que não acetou nenhuma questão) a 100 (para aquele que acertou todas as questões). </w:t>
      </w:r>
    </w:p>
    <w:p w14:paraId="3EFA65E1" w14:textId="77777777" w:rsidR="00D3593B" w:rsidRPr="00D3593B" w:rsidRDefault="00D3593B" w:rsidP="00742AB7">
      <w:pPr>
        <w:pStyle w:val="NormalWeb"/>
        <w:spacing w:before="240" w:beforeAutospacing="0" w:after="240" w:afterAutospacing="0" w:line="360" w:lineRule="auto"/>
        <w:jc w:val="both"/>
        <w:rPr>
          <w:sz w:val="28"/>
        </w:rPr>
      </w:pPr>
      <w:r w:rsidRPr="00D3593B">
        <w:rPr>
          <w:rFonts w:ascii="Arial" w:hAnsi="Arial" w:cs="Arial"/>
          <w:color w:val="000000"/>
          <w:szCs w:val="22"/>
          <w:shd w:val="clear" w:color="auto" w:fill="FFFFFF"/>
        </w:rPr>
        <w:t>Foram realizadas as estatísticas: descritiva e inferencial. Para a estatística descritiva, foram calculadas, para as variáveis categóricas: as frequências absolutas (n) e relativas percentuais [</w:t>
      </w:r>
      <w:proofErr w:type="gramStart"/>
      <w:r w:rsidRPr="00D3593B">
        <w:rPr>
          <w:rFonts w:ascii="Arial" w:hAnsi="Arial" w:cs="Arial"/>
          <w:color w:val="000000"/>
          <w:szCs w:val="22"/>
          <w:shd w:val="clear" w:color="auto" w:fill="FFFFFF"/>
        </w:rPr>
        <w:t>f(</w:t>
      </w:r>
      <w:proofErr w:type="gramEnd"/>
      <w:r w:rsidRPr="00D3593B">
        <w:rPr>
          <w:rFonts w:ascii="Arial" w:hAnsi="Arial" w:cs="Arial"/>
          <w:color w:val="000000"/>
          <w:szCs w:val="22"/>
          <w:shd w:val="clear" w:color="auto" w:fill="FFFFFF"/>
        </w:rPr>
        <w:t>%)]; e para as variáveis contínuas: média e mediana (medidas de tendência central); desvio padrão (DP), intervalo de confiança de 95% (IC95%) e intervalo interquartil (25% e 75%) (IIQ) (medidas de dispersão) e valores mínimo e máximo.</w:t>
      </w:r>
    </w:p>
    <w:p w14:paraId="27234AAC" w14:textId="77777777" w:rsidR="00D3593B" w:rsidRPr="00D3593B" w:rsidRDefault="00D3593B" w:rsidP="00742AB7">
      <w:pPr>
        <w:pStyle w:val="NormalWeb"/>
        <w:spacing w:before="240" w:beforeAutospacing="0" w:after="240" w:afterAutospacing="0" w:line="360" w:lineRule="auto"/>
        <w:jc w:val="both"/>
        <w:rPr>
          <w:sz w:val="28"/>
        </w:rPr>
      </w:pPr>
      <w:r w:rsidRPr="00D3593B">
        <w:rPr>
          <w:rFonts w:ascii="Arial" w:hAnsi="Arial" w:cs="Arial"/>
          <w:color w:val="000000"/>
          <w:szCs w:val="22"/>
          <w:shd w:val="clear" w:color="auto" w:fill="FFFFFF"/>
        </w:rPr>
        <w:t xml:space="preserve">Para a estatística inferencial, foi calculada a normalidade dos resultados do questionário sobre cuidados paliativos, por meio dos testes de </w:t>
      </w:r>
      <w:proofErr w:type="spellStart"/>
      <w:r w:rsidRPr="00D3593B">
        <w:rPr>
          <w:rFonts w:ascii="Arial" w:hAnsi="Arial" w:cs="Arial"/>
          <w:color w:val="000000"/>
          <w:szCs w:val="22"/>
          <w:shd w:val="clear" w:color="auto" w:fill="FFFFFF"/>
        </w:rPr>
        <w:t>Kolmogorov</w:t>
      </w:r>
      <w:proofErr w:type="spellEnd"/>
      <w:r w:rsidRPr="00D3593B">
        <w:rPr>
          <w:rFonts w:ascii="Arial" w:hAnsi="Arial" w:cs="Arial"/>
          <w:color w:val="000000"/>
          <w:szCs w:val="22"/>
          <w:shd w:val="clear" w:color="auto" w:fill="FFFFFF"/>
        </w:rPr>
        <w:t>-Smirnov (KS=0,2074; p-valor&lt;0,0001) e de Shapiro-Wilk (SW=0,9104; p-valor=0,0016), indicando, portanto, distribuição não paramétrica (não normal) dos dados. </w:t>
      </w:r>
    </w:p>
    <w:p w14:paraId="0FF46B79" w14:textId="77777777" w:rsidR="00D3593B" w:rsidRPr="00D3593B" w:rsidRDefault="00D3593B" w:rsidP="00742AB7">
      <w:pPr>
        <w:pStyle w:val="NormalWeb"/>
        <w:spacing w:before="240" w:beforeAutospacing="0" w:after="240" w:afterAutospacing="0" w:line="360" w:lineRule="auto"/>
        <w:jc w:val="both"/>
        <w:rPr>
          <w:sz w:val="28"/>
        </w:rPr>
      </w:pPr>
      <w:r w:rsidRPr="00D3593B">
        <w:rPr>
          <w:rFonts w:ascii="Arial" w:hAnsi="Arial" w:cs="Arial"/>
          <w:color w:val="000000"/>
          <w:szCs w:val="22"/>
          <w:shd w:val="clear" w:color="auto" w:fill="FFFFFF"/>
        </w:rPr>
        <w:t xml:space="preserve">Foram aplicados, portanto, na estatística inferencial, os seguintes testes não paramétricos de comparação de médias: teste de Mann-Whitney (para variáveis dicotômicas) e teste de </w:t>
      </w:r>
      <w:proofErr w:type="spellStart"/>
      <w:r w:rsidRPr="00D3593B">
        <w:rPr>
          <w:rFonts w:ascii="Arial" w:hAnsi="Arial" w:cs="Arial"/>
          <w:color w:val="000000"/>
          <w:szCs w:val="22"/>
          <w:shd w:val="clear" w:color="auto" w:fill="FFFFFF"/>
        </w:rPr>
        <w:t>Kruskal</w:t>
      </w:r>
      <w:proofErr w:type="spellEnd"/>
      <w:r w:rsidRPr="00D3593B">
        <w:rPr>
          <w:rFonts w:ascii="Arial" w:hAnsi="Arial" w:cs="Arial"/>
          <w:color w:val="000000"/>
          <w:szCs w:val="22"/>
          <w:shd w:val="clear" w:color="auto" w:fill="FFFFFF"/>
        </w:rPr>
        <w:t xml:space="preserve">-Wallis (para variáveis </w:t>
      </w:r>
      <w:proofErr w:type="spellStart"/>
      <w:r w:rsidRPr="00D3593B">
        <w:rPr>
          <w:rFonts w:ascii="Arial" w:hAnsi="Arial" w:cs="Arial"/>
          <w:color w:val="000000"/>
          <w:szCs w:val="22"/>
          <w:shd w:val="clear" w:color="auto" w:fill="FFFFFF"/>
        </w:rPr>
        <w:t>politômicas</w:t>
      </w:r>
      <w:proofErr w:type="spellEnd"/>
      <w:r w:rsidRPr="00D3593B">
        <w:rPr>
          <w:rFonts w:ascii="Arial" w:hAnsi="Arial" w:cs="Arial"/>
          <w:color w:val="000000"/>
          <w:szCs w:val="22"/>
          <w:shd w:val="clear" w:color="auto" w:fill="FFFFFF"/>
        </w:rPr>
        <w:t xml:space="preserve">). Finalmente, foi realizada correlação de </w:t>
      </w:r>
      <w:proofErr w:type="spellStart"/>
      <w:r w:rsidRPr="00D3593B">
        <w:rPr>
          <w:rFonts w:ascii="Arial" w:hAnsi="Arial" w:cs="Arial"/>
          <w:color w:val="000000"/>
          <w:szCs w:val="22"/>
          <w:shd w:val="clear" w:color="auto" w:fill="FFFFFF"/>
        </w:rPr>
        <w:t>Spearman</w:t>
      </w:r>
      <w:proofErr w:type="spellEnd"/>
      <w:r w:rsidRPr="00D3593B">
        <w:rPr>
          <w:rFonts w:ascii="Arial" w:hAnsi="Arial" w:cs="Arial"/>
          <w:color w:val="000000"/>
          <w:szCs w:val="22"/>
          <w:shd w:val="clear" w:color="auto" w:fill="FFFFFF"/>
        </w:rPr>
        <w:t xml:space="preserve"> entre as variáveis: conhecimento vs. idade (anos); e conhecimento vs. tempo de atuação em UTI (anos).</w:t>
      </w:r>
    </w:p>
    <w:p w14:paraId="2ECBC345" w14:textId="77777777" w:rsidR="00D3593B" w:rsidRPr="00D3593B" w:rsidRDefault="00D3593B" w:rsidP="00742AB7">
      <w:pPr>
        <w:pStyle w:val="NormalWeb"/>
        <w:spacing w:before="240" w:beforeAutospacing="0" w:after="240" w:afterAutospacing="0" w:line="360" w:lineRule="auto"/>
        <w:jc w:val="both"/>
        <w:rPr>
          <w:sz w:val="28"/>
        </w:rPr>
      </w:pPr>
      <w:r w:rsidRPr="00D3593B">
        <w:rPr>
          <w:rFonts w:ascii="Arial" w:hAnsi="Arial" w:cs="Arial"/>
          <w:color w:val="000000"/>
          <w:szCs w:val="22"/>
          <w:shd w:val="clear" w:color="auto" w:fill="FFFFFF"/>
        </w:rPr>
        <w:t>Para a realização dos cálculos estatísticos, foi utilizado o software IBM® SPSS® (</w:t>
      </w:r>
      <w:proofErr w:type="spellStart"/>
      <w:r w:rsidRPr="00D3593B">
        <w:rPr>
          <w:rFonts w:ascii="Arial" w:hAnsi="Arial" w:cs="Arial"/>
          <w:color w:val="000000"/>
          <w:szCs w:val="22"/>
          <w:shd w:val="clear" w:color="auto" w:fill="FFFFFF"/>
        </w:rPr>
        <w:t>Statistical</w:t>
      </w:r>
      <w:proofErr w:type="spellEnd"/>
      <w:r w:rsidRPr="00D3593B">
        <w:rPr>
          <w:rFonts w:ascii="Arial" w:hAnsi="Arial" w:cs="Arial"/>
          <w:color w:val="000000"/>
          <w:szCs w:val="22"/>
          <w:shd w:val="clear" w:color="auto" w:fill="FFFFFF"/>
        </w:rPr>
        <w:t xml:space="preserve"> </w:t>
      </w:r>
      <w:proofErr w:type="spellStart"/>
      <w:r w:rsidRPr="00D3593B">
        <w:rPr>
          <w:rFonts w:ascii="Arial" w:hAnsi="Arial" w:cs="Arial"/>
          <w:color w:val="000000"/>
          <w:szCs w:val="22"/>
          <w:shd w:val="clear" w:color="auto" w:fill="FFFFFF"/>
        </w:rPr>
        <w:t>Package</w:t>
      </w:r>
      <w:proofErr w:type="spellEnd"/>
      <w:r w:rsidRPr="00D3593B">
        <w:rPr>
          <w:rFonts w:ascii="Arial" w:hAnsi="Arial" w:cs="Arial"/>
          <w:color w:val="000000"/>
          <w:szCs w:val="22"/>
          <w:shd w:val="clear" w:color="auto" w:fill="FFFFFF"/>
        </w:rPr>
        <w:t xml:space="preserve"> for </w:t>
      </w:r>
      <w:proofErr w:type="spellStart"/>
      <w:r w:rsidRPr="00D3593B">
        <w:rPr>
          <w:rFonts w:ascii="Arial" w:hAnsi="Arial" w:cs="Arial"/>
          <w:color w:val="000000"/>
          <w:szCs w:val="22"/>
          <w:shd w:val="clear" w:color="auto" w:fill="FFFFFF"/>
        </w:rPr>
        <w:t>the</w:t>
      </w:r>
      <w:proofErr w:type="spellEnd"/>
      <w:r w:rsidRPr="00D3593B">
        <w:rPr>
          <w:rFonts w:ascii="Arial" w:hAnsi="Arial" w:cs="Arial"/>
          <w:color w:val="000000"/>
          <w:szCs w:val="22"/>
          <w:shd w:val="clear" w:color="auto" w:fill="FFFFFF"/>
        </w:rPr>
        <w:t xml:space="preserve"> Social </w:t>
      </w:r>
      <w:proofErr w:type="spellStart"/>
      <w:r w:rsidRPr="00D3593B">
        <w:rPr>
          <w:rFonts w:ascii="Arial" w:hAnsi="Arial" w:cs="Arial"/>
          <w:color w:val="000000"/>
          <w:szCs w:val="22"/>
          <w:shd w:val="clear" w:color="auto" w:fill="FFFFFF"/>
        </w:rPr>
        <w:t>Sciences</w:t>
      </w:r>
      <w:proofErr w:type="spellEnd"/>
      <w:r w:rsidRPr="00D3593B">
        <w:rPr>
          <w:rFonts w:ascii="Arial" w:hAnsi="Arial" w:cs="Arial"/>
          <w:color w:val="000000"/>
          <w:szCs w:val="22"/>
          <w:shd w:val="clear" w:color="auto" w:fill="FFFFFF"/>
        </w:rPr>
        <w:t>), adotando o nível de significância de 5% (p-valor&lt;0,05).</w:t>
      </w:r>
    </w:p>
    <w:p w14:paraId="5A0EFE63" w14:textId="77777777" w:rsidR="00D3593B" w:rsidRPr="00D3593B" w:rsidRDefault="00D3593B" w:rsidP="00D3593B">
      <w:pPr>
        <w:pStyle w:val="NormalWeb"/>
        <w:spacing w:before="240" w:beforeAutospacing="0" w:after="240" w:afterAutospacing="0"/>
        <w:jc w:val="both"/>
        <w:rPr>
          <w:sz w:val="28"/>
        </w:rPr>
      </w:pPr>
    </w:p>
    <w:p w14:paraId="0C421162" w14:textId="77777777" w:rsidR="00D3593B" w:rsidRDefault="00D3593B" w:rsidP="00D3593B">
      <w:pPr>
        <w:pStyle w:val="NormalWeb"/>
        <w:spacing w:before="240" w:beforeAutospacing="0" w:after="240" w:afterAutospacing="0"/>
        <w:ind w:left="720"/>
        <w:jc w:val="both"/>
        <w:rPr>
          <w:rFonts w:ascii="Arial" w:hAnsi="Arial" w:cs="Arial"/>
          <w:color w:val="FF0000"/>
          <w:sz w:val="22"/>
          <w:szCs w:val="22"/>
          <w:shd w:val="clear" w:color="auto" w:fill="FFFFFF"/>
        </w:rPr>
      </w:pPr>
      <w:r>
        <w:rPr>
          <w:rFonts w:ascii="Arial" w:hAnsi="Arial" w:cs="Arial"/>
          <w:color w:val="FF0000"/>
          <w:sz w:val="22"/>
          <w:szCs w:val="22"/>
          <w:shd w:val="clear" w:color="auto" w:fill="FFFFFF"/>
        </w:rPr>
        <w:t> </w:t>
      </w:r>
    </w:p>
    <w:p w14:paraId="5DA181EA" w14:textId="133F1257" w:rsidR="00D3593B" w:rsidRDefault="00D3593B" w:rsidP="00D3593B">
      <w:pPr>
        <w:pStyle w:val="NormalWeb"/>
        <w:spacing w:before="240" w:beforeAutospacing="0" w:after="240" w:afterAutospacing="0"/>
        <w:ind w:left="720"/>
        <w:jc w:val="both"/>
        <w:rPr>
          <w:rFonts w:ascii="Arial" w:hAnsi="Arial" w:cs="Arial"/>
          <w:color w:val="FF0000"/>
          <w:sz w:val="22"/>
          <w:szCs w:val="22"/>
          <w:shd w:val="clear" w:color="auto" w:fill="FFFFFF"/>
        </w:rPr>
      </w:pPr>
    </w:p>
    <w:p w14:paraId="75AF5949" w14:textId="395BFF57" w:rsidR="00742AB7" w:rsidRDefault="00742AB7" w:rsidP="00D3593B">
      <w:pPr>
        <w:pStyle w:val="NormalWeb"/>
        <w:spacing w:before="240" w:beforeAutospacing="0" w:after="240" w:afterAutospacing="0"/>
        <w:ind w:left="720"/>
        <w:jc w:val="both"/>
        <w:rPr>
          <w:rFonts w:ascii="Arial" w:hAnsi="Arial" w:cs="Arial"/>
          <w:color w:val="FF0000"/>
          <w:sz w:val="22"/>
          <w:szCs w:val="22"/>
          <w:shd w:val="clear" w:color="auto" w:fill="FFFFFF"/>
        </w:rPr>
      </w:pPr>
    </w:p>
    <w:p w14:paraId="195F828D" w14:textId="41015D12" w:rsidR="00742AB7" w:rsidRDefault="00742AB7" w:rsidP="00D3593B">
      <w:pPr>
        <w:pStyle w:val="NormalWeb"/>
        <w:spacing w:before="240" w:beforeAutospacing="0" w:after="240" w:afterAutospacing="0"/>
        <w:ind w:left="720"/>
        <w:jc w:val="both"/>
        <w:rPr>
          <w:rFonts w:ascii="Arial" w:hAnsi="Arial" w:cs="Arial"/>
          <w:color w:val="FF0000"/>
          <w:sz w:val="22"/>
          <w:szCs w:val="22"/>
          <w:shd w:val="clear" w:color="auto" w:fill="FFFFFF"/>
        </w:rPr>
      </w:pPr>
    </w:p>
    <w:p w14:paraId="6C5C554D" w14:textId="7D1BD108" w:rsidR="00742AB7" w:rsidRDefault="00742AB7" w:rsidP="00D3593B">
      <w:pPr>
        <w:pStyle w:val="NormalWeb"/>
        <w:spacing w:before="240" w:beforeAutospacing="0" w:after="240" w:afterAutospacing="0"/>
        <w:ind w:left="720"/>
        <w:jc w:val="both"/>
        <w:rPr>
          <w:rFonts w:ascii="Arial" w:hAnsi="Arial" w:cs="Arial"/>
          <w:color w:val="FF0000"/>
          <w:sz w:val="22"/>
          <w:szCs w:val="22"/>
          <w:shd w:val="clear" w:color="auto" w:fill="FFFFFF"/>
        </w:rPr>
      </w:pPr>
    </w:p>
    <w:p w14:paraId="2F2F135F" w14:textId="512EF6BB" w:rsidR="00742AB7" w:rsidRDefault="00742AB7" w:rsidP="00D3593B">
      <w:pPr>
        <w:pStyle w:val="NormalWeb"/>
        <w:spacing w:before="240" w:beforeAutospacing="0" w:after="240" w:afterAutospacing="0"/>
        <w:ind w:left="720"/>
        <w:jc w:val="both"/>
        <w:rPr>
          <w:rFonts w:ascii="Arial" w:hAnsi="Arial" w:cs="Arial"/>
          <w:color w:val="FF0000"/>
          <w:sz w:val="22"/>
          <w:szCs w:val="22"/>
          <w:shd w:val="clear" w:color="auto" w:fill="FFFFFF"/>
        </w:rPr>
      </w:pPr>
    </w:p>
    <w:p w14:paraId="11BC39F4" w14:textId="1C3EFCE1" w:rsidR="00742AB7" w:rsidRDefault="00742AB7" w:rsidP="00D3593B">
      <w:pPr>
        <w:pStyle w:val="NormalWeb"/>
        <w:spacing w:before="240" w:beforeAutospacing="0" w:after="240" w:afterAutospacing="0"/>
        <w:ind w:left="720"/>
        <w:jc w:val="both"/>
        <w:rPr>
          <w:rFonts w:ascii="Arial" w:hAnsi="Arial" w:cs="Arial"/>
          <w:color w:val="FF0000"/>
          <w:sz w:val="22"/>
          <w:szCs w:val="22"/>
          <w:shd w:val="clear" w:color="auto" w:fill="FFFFFF"/>
        </w:rPr>
      </w:pPr>
    </w:p>
    <w:p w14:paraId="37781483" w14:textId="33BF6091" w:rsidR="00742AB7" w:rsidRDefault="00742AB7" w:rsidP="00D3593B">
      <w:pPr>
        <w:pStyle w:val="NormalWeb"/>
        <w:spacing w:before="240" w:beforeAutospacing="0" w:after="240" w:afterAutospacing="0"/>
        <w:ind w:left="720"/>
        <w:jc w:val="both"/>
        <w:rPr>
          <w:rFonts w:ascii="Arial" w:hAnsi="Arial" w:cs="Arial"/>
          <w:color w:val="FF0000"/>
          <w:sz w:val="22"/>
          <w:szCs w:val="22"/>
          <w:shd w:val="clear" w:color="auto" w:fill="FFFFFF"/>
        </w:rPr>
      </w:pPr>
    </w:p>
    <w:p w14:paraId="4FE865C1" w14:textId="71B79D54" w:rsidR="00742AB7" w:rsidRDefault="00742AB7" w:rsidP="00D3593B">
      <w:pPr>
        <w:pStyle w:val="NormalWeb"/>
        <w:spacing w:before="240" w:beforeAutospacing="0" w:after="240" w:afterAutospacing="0"/>
        <w:ind w:left="720"/>
        <w:jc w:val="both"/>
        <w:rPr>
          <w:rFonts w:ascii="Arial" w:hAnsi="Arial" w:cs="Arial"/>
          <w:color w:val="FF0000"/>
          <w:sz w:val="22"/>
          <w:szCs w:val="22"/>
          <w:shd w:val="clear" w:color="auto" w:fill="FFFFFF"/>
        </w:rPr>
      </w:pPr>
    </w:p>
    <w:p w14:paraId="2C1BA3FE" w14:textId="4B981DD7" w:rsidR="00742AB7" w:rsidRDefault="00742AB7" w:rsidP="00D3593B">
      <w:pPr>
        <w:pStyle w:val="NormalWeb"/>
        <w:spacing w:before="240" w:beforeAutospacing="0" w:after="240" w:afterAutospacing="0"/>
        <w:ind w:left="720"/>
        <w:jc w:val="both"/>
        <w:rPr>
          <w:rFonts w:ascii="Arial" w:hAnsi="Arial" w:cs="Arial"/>
          <w:color w:val="FF0000"/>
          <w:sz w:val="22"/>
          <w:szCs w:val="22"/>
          <w:shd w:val="clear" w:color="auto" w:fill="FFFFFF"/>
        </w:rPr>
      </w:pPr>
    </w:p>
    <w:p w14:paraId="1ACB0535" w14:textId="6F239A34" w:rsidR="005C4447" w:rsidRDefault="005C4447" w:rsidP="00D3593B">
      <w:pPr>
        <w:spacing w:before="240" w:after="240" w:line="240" w:lineRule="auto"/>
        <w:rPr>
          <w:rFonts w:ascii="Arial" w:eastAsia="Times New Roman" w:hAnsi="Arial" w:cs="Arial"/>
          <w:color w:val="FF0000"/>
          <w:shd w:val="clear" w:color="auto" w:fill="FFFFFF"/>
        </w:rPr>
      </w:pPr>
    </w:p>
    <w:p w14:paraId="43DFA784" w14:textId="77777777" w:rsidR="00244B7B" w:rsidRDefault="00244B7B" w:rsidP="00D3593B">
      <w:pPr>
        <w:spacing w:before="240" w:after="240" w:line="240" w:lineRule="auto"/>
        <w:rPr>
          <w:rFonts w:ascii="Arial" w:eastAsia="Times New Roman" w:hAnsi="Arial" w:cs="Arial"/>
          <w:color w:val="000000"/>
          <w:sz w:val="28"/>
          <w:szCs w:val="28"/>
          <w:shd w:val="clear" w:color="auto" w:fill="FFFFFF"/>
        </w:rPr>
      </w:pPr>
    </w:p>
    <w:p w14:paraId="37148095" w14:textId="48D5187C" w:rsidR="00D3593B" w:rsidRDefault="00D3593B" w:rsidP="00D3593B">
      <w:pPr>
        <w:spacing w:before="240" w:after="240" w:line="240" w:lineRule="auto"/>
        <w:rPr>
          <w:rFonts w:ascii="Arial" w:eastAsia="Times New Roman" w:hAnsi="Arial" w:cs="Arial"/>
          <w:color w:val="000000"/>
          <w:sz w:val="28"/>
          <w:szCs w:val="28"/>
          <w:shd w:val="clear" w:color="auto" w:fill="FFFFFF"/>
        </w:rPr>
      </w:pPr>
      <w:r w:rsidRPr="00D3593B">
        <w:rPr>
          <w:rFonts w:ascii="Arial" w:eastAsia="Times New Roman" w:hAnsi="Arial" w:cs="Arial"/>
          <w:color w:val="000000"/>
          <w:sz w:val="28"/>
          <w:szCs w:val="28"/>
          <w:shd w:val="clear" w:color="auto" w:fill="FFFFFF"/>
        </w:rPr>
        <w:t>Resultados </w:t>
      </w:r>
    </w:p>
    <w:p w14:paraId="32192B3C" w14:textId="4067E2E7" w:rsidR="005C4447" w:rsidRDefault="005C4447" w:rsidP="00D3593B">
      <w:pPr>
        <w:spacing w:before="240" w:after="240" w:line="240" w:lineRule="auto"/>
        <w:rPr>
          <w:rFonts w:ascii="Arial" w:eastAsia="Times New Roman" w:hAnsi="Arial" w:cs="Arial"/>
          <w:color w:val="000000"/>
          <w:sz w:val="28"/>
          <w:szCs w:val="28"/>
          <w:shd w:val="clear" w:color="auto" w:fill="FFFFFF"/>
        </w:rPr>
      </w:pPr>
    </w:p>
    <w:p w14:paraId="6C789CD8" w14:textId="77777777" w:rsidR="005C4447" w:rsidRPr="00D3593B" w:rsidRDefault="005C4447" w:rsidP="00D3593B">
      <w:pPr>
        <w:spacing w:before="240" w:after="240" w:line="240" w:lineRule="auto"/>
        <w:rPr>
          <w:rFonts w:ascii="Times New Roman" w:eastAsia="Times New Roman" w:hAnsi="Times New Roman" w:cs="Times New Roman"/>
          <w:sz w:val="24"/>
          <w:szCs w:val="24"/>
        </w:rPr>
      </w:pPr>
    </w:p>
    <w:p w14:paraId="28959938" w14:textId="77777777" w:rsidR="00D3593B" w:rsidRPr="00D6408A" w:rsidRDefault="00D3593B" w:rsidP="00742AB7">
      <w:pPr>
        <w:spacing w:before="240" w:after="240" w:line="360" w:lineRule="auto"/>
        <w:jc w:val="both"/>
        <w:rPr>
          <w:rFonts w:ascii="Times New Roman" w:eastAsia="Times New Roman" w:hAnsi="Times New Roman" w:cs="Times New Roman"/>
          <w:sz w:val="28"/>
          <w:szCs w:val="24"/>
        </w:rPr>
      </w:pPr>
      <w:r w:rsidRPr="00D6408A">
        <w:rPr>
          <w:rFonts w:ascii="Arial" w:eastAsia="Times New Roman" w:hAnsi="Arial" w:cs="Arial"/>
          <w:color w:val="000000"/>
          <w:sz w:val="24"/>
          <w:shd w:val="clear" w:color="auto" w:fill="FFFFFF"/>
        </w:rPr>
        <w:t>Participaram da pesquisa um total de 47 profissionais, destes, 17 (36,2%) eram técnicos (as) de enfermagem; 12 (25,5%) enfermeiros (as); 7 (14,9%) médicos (as); 6 (12,8%) fisioterapeutas; 4 (8,5%) psicólogos (as); e 1 (2,1%) nutricionista. Entre os pesquisados, 33 (70,2%) eram do sexo feminino e 14 (29,8%) do sexo masculino. O tempo médio de atuação em UTI desses profissionais foi de 4 anos, variando de 2 meses a 14 anos. Além disso, 35 (74,5%) dos entrevistados trabalhavam em unidade de terapia intensiva há menos de 5 anos, enquanto 12 (25,5%) já trabalhavam nessa área há mais de 5 anos. </w:t>
      </w:r>
    </w:p>
    <w:p w14:paraId="0E23AF98" w14:textId="77777777" w:rsidR="00D3593B" w:rsidRPr="00D6408A" w:rsidRDefault="00D3593B" w:rsidP="00742AB7">
      <w:pPr>
        <w:spacing w:before="240" w:after="240" w:line="360" w:lineRule="auto"/>
        <w:jc w:val="both"/>
        <w:rPr>
          <w:rFonts w:ascii="Times New Roman" w:eastAsia="Times New Roman" w:hAnsi="Times New Roman" w:cs="Times New Roman"/>
          <w:sz w:val="28"/>
          <w:szCs w:val="24"/>
        </w:rPr>
      </w:pPr>
      <w:r w:rsidRPr="00D6408A">
        <w:rPr>
          <w:rFonts w:ascii="Arial" w:eastAsia="Times New Roman" w:hAnsi="Arial" w:cs="Arial"/>
          <w:color w:val="000000"/>
          <w:sz w:val="24"/>
          <w:shd w:val="clear" w:color="auto" w:fill="FFFFFF"/>
        </w:rPr>
        <w:t>A partir dos critérios de pontuação utilizados para avaliar o conhecimento sobre os cuidados paliativos, observou-se conforme tabela 1 abaixo; com uma média de 49,8 (DP=15,3; IC95%=45,3-54,3) pontos; uma mediana de 53,5 (IIQ=37,3-58,3) e valores mínimo e máximo, respectivamente, de 16,5 e 70,0 pontos.</w:t>
      </w:r>
    </w:p>
    <w:tbl>
      <w:tblPr>
        <w:tblW w:w="9639" w:type="dxa"/>
        <w:tblCellMar>
          <w:left w:w="70" w:type="dxa"/>
          <w:right w:w="70" w:type="dxa"/>
        </w:tblCellMar>
        <w:tblLook w:val="04A0" w:firstRow="1" w:lastRow="0" w:firstColumn="1" w:lastColumn="0" w:noHBand="0" w:noVBand="1"/>
      </w:tblPr>
      <w:tblGrid>
        <w:gridCol w:w="6663"/>
        <w:gridCol w:w="1275"/>
        <w:gridCol w:w="1701"/>
      </w:tblGrid>
      <w:tr w:rsidR="00D3593B" w:rsidRPr="00F54E2E" w14:paraId="414995B6" w14:textId="77777777" w:rsidTr="00D3593B">
        <w:trPr>
          <w:trHeight w:val="290"/>
        </w:trPr>
        <w:tc>
          <w:tcPr>
            <w:tcW w:w="9639" w:type="dxa"/>
            <w:gridSpan w:val="3"/>
            <w:tcBorders>
              <w:top w:val="nil"/>
              <w:left w:val="nil"/>
              <w:bottom w:val="single" w:sz="4" w:space="0" w:color="auto"/>
              <w:right w:val="nil"/>
            </w:tcBorders>
            <w:shd w:val="clear" w:color="auto" w:fill="auto"/>
            <w:noWrap/>
            <w:vAlign w:val="center"/>
            <w:hideMark/>
          </w:tcPr>
          <w:p w14:paraId="0A14212E" w14:textId="77777777" w:rsidR="00D3593B" w:rsidRPr="00F54E2E" w:rsidRDefault="00D3593B" w:rsidP="00D3593B">
            <w:pPr>
              <w:pStyle w:val="NormalWeb"/>
              <w:spacing w:before="240" w:beforeAutospacing="0" w:after="0" w:afterAutospacing="0"/>
              <w:ind w:right="1127"/>
              <w:jc w:val="both"/>
              <w:rPr>
                <w:rFonts w:ascii="Arial" w:hAnsi="Arial" w:cs="Arial"/>
              </w:rPr>
            </w:pPr>
            <w:r w:rsidRPr="00F54E2E">
              <w:rPr>
                <w:rFonts w:ascii="Arial" w:hAnsi="Arial" w:cs="Arial"/>
                <w:b/>
                <w:bCs/>
                <w:sz w:val="20"/>
                <w:szCs w:val="20"/>
              </w:rPr>
              <w:lastRenderedPageBreak/>
              <w:t xml:space="preserve">Tabela 1. </w:t>
            </w:r>
            <w:r w:rsidRPr="00F54E2E">
              <w:rPr>
                <w:rFonts w:ascii="Arial" w:hAnsi="Arial" w:cs="Arial"/>
                <w:sz w:val="20"/>
                <w:szCs w:val="20"/>
                <w:shd w:val="clear" w:color="auto" w:fill="FFFFFF"/>
              </w:rPr>
              <w:t>Descrição da amostra de acordo com o número e percentual de respostas em relação ao conhecimento sobre cuidados paliativos.</w:t>
            </w:r>
          </w:p>
        </w:tc>
      </w:tr>
      <w:tr w:rsidR="00D3593B" w:rsidRPr="00F54E2E" w14:paraId="74D34E77" w14:textId="77777777" w:rsidTr="00D3593B">
        <w:trPr>
          <w:trHeight w:val="290"/>
        </w:trPr>
        <w:tc>
          <w:tcPr>
            <w:tcW w:w="6663" w:type="dxa"/>
            <w:tcBorders>
              <w:top w:val="nil"/>
              <w:left w:val="nil"/>
              <w:bottom w:val="single" w:sz="4" w:space="0" w:color="auto"/>
              <w:right w:val="nil"/>
            </w:tcBorders>
            <w:shd w:val="clear" w:color="auto" w:fill="auto"/>
            <w:noWrap/>
            <w:vAlign w:val="center"/>
            <w:hideMark/>
          </w:tcPr>
          <w:p w14:paraId="3F014334" w14:textId="77777777" w:rsidR="00D3593B" w:rsidRPr="00F54E2E" w:rsidRDefault="00D3593B" w:rsidP="00D3593B">
            <w:pPr>
              <w:spacing w:after="0" w:line="240" w:lineRule="auto"/>
              <w:rPr>
                <w:rFonts w:ascii="Arial" w:eastAsia="Times New Roman" w:hAnsi="Arial" w:cs="Arial"/>
                <w:b/>
                <w:bCs/>
                <w:sz w:val="20"/>
                <w:szCs w:val="20"/>
              </w:rPr>
            </w:pPr>
            <w:r w:rsidRPr="00F54E2E">
              <w:rPr>
                <w:rFonts w:ascii="Arial" w:eastAsia="Times New Roman" w:hAnsi="Arial" w:cs="Arial"/>
                <w:b/>
                <w:bCs/>
                <w:sz w:val="20"/>
                <w:szCs w:val="20"/>
              </w:rPr>
              <w:t>Variáveis (</w:t>
            </w:r>
            <w:r w:rsidRPr="00F54E2E">
              <w:rPr>
                <w:rFonts w:ascii="Arial" w:eastAsia="Times New Roman" w:hAnsi="Arial" w:cs="Arial"/>
                <w:b/>
                <w:bCs/>
                <w:i/>
                <w:iCs/>
                <w:sz w:val="20"/>
                <w:szCs w:val="20"/>
              </w:rPr>
              <w:t>N</w:t>
            </w:r>
            <w:r w:rsidRPr="00F54E2E">
              <w:rPr>
                <w:rFonts w:ascii="Arial" w:eastAsia="Times New Roman" w:hAnsi="Arial" w:cs="Arial"/>
                <w:b/>
                <w:bCs/>
                <w:sz w:val="20"/>
                <w:szCs w:val="20"/>
              </w:rPr>
              <w:t>=47)</w:t>
            </w:r>
          </w:p>
        </w:tc>
        <w:tc>
          <w:tcPr>
            <w:tcW w:w="1275" w:type="dxa"/>
            <w:tcBorders>
              <w:top w:val="nil"/>
              <w:left w:val="nil"/>
              <w:bottom w:val="single" w:sz="4" w:space="0" w:color="auto"/>
              <w:right w:val="nil"/>
            </w:tcBorders>
            <w:shd w:val="clear" w:color="auto" w:fill="auto"/>
            <w:noWrap/>
            <w:vAlign w:val="center"/>
            <w:hideMark/>
          </w:tcPr>
          <w:p w14:paraId="2E7C04CC" w14:textId="77777777" w:rsidR="00D3593B" w:rsidRPr="00F54E2E" w:rsidRDefault="00D3593B" w:rsidP="00D3593B">
            <w:pPr>
              <w:spacing w:after="0" w:line="240" w:lineRule="auto"/>
              <w:jc w:val="center"/>
              <w:rPr>
                <w:rFonts w:ascii="Arial" w:eastAsia="Times New Roman" w:hAnsi="Arial" w:cs="Arial"/>
                <w:b/>
                <w:bCs/>
                <w:i/>
                <w:iCs/>
                <w:sz w:val="20"/>
                <w:szCs w:val="20"/>
              </w:rPr>
            </w:pPr>
            <w:r w:rsidRPr="00F54E2E">
              <w:rPr>
                <w:rFonts w:ascii="Arial" w:eastAsia="Times New Roman" w:hAnsi="Arial" w:cs="Arial"/>
                <w:b/>
                <w:bCs/>
                <w:i/>
                <w:iCs/>
                <w:sz w:val="20"/>
                <w:szCs w:val="20"/>
              </w:rPr>
              <w:t>n</w:t>
            </w:r>
          </w:p>
        </w:tc>
        <w:tc>
          <w:tcPr>
            <w:tcW w:w="1701" w:type="dxa"/>
            <w:tcBorders>
              <w:top w:val="nil"/>
              <w:left w:val="nil"/>
              <w:bottom w:val="single" w:sz="4" w:space="0" w:color="auto"/>
              <w:right w:val="nil"/>
            </w:tcBorders>
            <w:shd w:val="clear" w:color="auto" w:fill="auto"/>
            <w:noWrap/>
            <w:vAlign w:val="center"/>
            <w:hideMark/>
          </w:tcPr>
          <w:p w14:paraId="66D0D6F4" w14:textId="77777777" w:rsidR="00D3593B" w:rsidRPr="00F54E2E" w:rsidRDefault="00D3593B" w:rsidP="00D3593B">
            <w:pPr>
              <w:spacing w:after="0" w:line="240" w:lineRule="auto"/>
              <w:jc w:val="center"/>
              <w:rPr>
                <w:rFonts w:ascii="Arial" w:eastAsia="Times New Roman" w:hAnsi="Arial" w:cs="Arial"/>
                <w:b/>
                <w:bCs/>
                <w:i/>
                <w:iCs/>
                <w:sz w:val="20"/>
                <w:szCs w:val="20"/>
              </w:rPr>
            </w:pPr>
            <w:proofErr w:type="gramStart"/>
            <w:r w:rsidRPr="00F54E2E">
              <w:rPr>
                <w:rFonts w:ascii="Arial" w:eastAsia="Times New Roman" w:hAnsi="Arial" w:cs="Arial"/>
                <w:b/>
                <w:bCs/>
                <w:i/>
                <w:iCs/>
                <w:sz w:val="20"/>
                <w:szCs w:val="20"/>
              </w:rPr>
              <w:t>f(</w:t>
            </w:r>
            <w:proofErr w:type="gramEnd"/>
            <w:r w:rsidRPr="00F54E2E">
              <w:rPr>
                <w:rFonts w:ascii="Arial" w:eastAsia="Times New Roman" w:hAnsi="Arial" w:cs="Arial"/>
                <w:b/>
                <w:bCs/>
                <w:i/>
                <w:iCs/>
                <w:sz w:val="20"/>
                <w:szCs w:val="20"/>
              </w:rPr>
              <w:t>%)</w:t>
            </w:r>
          </w:p>
        </w:tc>
      </w:tr>
      <w:tr w:rsidR="00D3593B" w:rsidRPr="00F54E2E" w14:paraId="59B2CA16" w14:textId="77777777" w:rsidTr="00D3593B">
        <w:trPr>
          <w:trHeight w:val="290"/>
        </w:trPr>
        <w:tc>
          <w:tcPr>
            <w:tcW w:w="6663" w:type="dxa"/>
            <w:tcBorders>
              <w:top w:val="nil"/>
              <w:left w:val="nil"/>
              <w:bottom w:val="nil"/>
              <w:right w:val="nil"/>
            </w:tcBorders>
            <w:shd w:val="clear" w:color="auto" w:fill="auto"/>
            <w:noWrap/>
            <w:vAlign w:val="center"/>
            <w:hideMark/>
          </w:tcPr>
          <w:p w14:paraId="697626C9" w14:textId="77777777" w:rsidR="00D3593B" w:rsidRPr="00F54E2E" w:rsidRDefault="00D3593B" w:rsidP="00D3593B">
            <w:pPr>
              <w:pStyle w:val="NormalWeb"/>
              <w:spacing w:before="240" w:beforeAutospacing="0" w:after="0" w:afterAutospacing="0"/>
              <w:rPr>
                <w:rFonts w:ascii="Arial" w:hAnsi="Arial" w:cs="Arial"/>
                <w:b/>
                <w:bCs/>
                <w:sz w:val="20"/>
                <w:szCs w:val="20"/>
                <w:shd w:val="clear" w:color="auto" w:fill="FFFFFF"/>
              </w:rPr>
            </w:pPr>
            <w:r w:rsidRPr="00F54E2E">
              <w:rPr>
                <w:rFonts w:ascii="Arial" w:hAnsi="Arial" w:cs="Arial"/>
                <w:b/>
                <w:bCs/>
                <w:sz w:val="20"/>
                <w:szCs w:val="20"/>
              </w:rPr>
              <w:t xml:space="preserve">Pergunta 01: </w:t>
            </w:r>
            <w:r w:rsidRPr="00F54E2E">
              <w:rPr>
                <w:rFonts w:ascii="Arial" w:hAnsi="Arial" w:cs="Arial"/>
                <w:b/>
                <w:bCs/>
                <w:sz w:val="20"/>
                <w:szCs w:val="20"/>
                <w:shd w:val="clear" w:color="auto" w:fill="FFFFFF"/>
              </w:rPr>
              <w:t>Cuidados paliativos consistem na assistência promovida por uma equipe multidisciplinar, que objetiva a melhoria da qualidade de vida do paciente e seus familiares, diante de uma doença que ameace a vida </w:t>
            </w:r>
          </w:p>
        </w:tc>
        <w:tc>
          <w:tcPr>
            <w:tcW w:w="1275" w:type="dxa"/>
            <w:tcBorders>
              <w:top w:val="nil"/>
              <w:left w:val="nil"/>
              <w:bottom w:val="nil"/>
              <w:right w:val="nil"/>
            </w:tcBorders>
            <w:shd w:val="clear" w:color="auto" w:fill="auto"/>
            <w:noWrap/>
            <w:vAlign w:val="center"/>
            <w:hideMark/>
          </w:tcPr>
          <w:p w14:paraId="74BADB16" w14:textId="77777777" w:rsidR="00D3593B" w:rsidRPr="00F54E2E" w:rsidRDefault="00D3593B" w:rsidP="00D3593B">
            <w:pPr>
              <w:spacing w:after="0" w:line="240" w:lineRule="auto"/>
              <w:rPr>
                <w:rFonts w:ascii="Arial" w:eastAsia="Times New Roman" w:hAnsi="Arial" w:cs="Arial"/>
                <w:b/>
                <w:bCs/>
                <w:sz w:val="20"/>
                <w:szCs w:val="20"/>
              </w:rPr>
            </w:pPr>
          </w:p>
        </w:tc>
        <w:tc>
          <w:tcPr>
            <w:tcW w:w="1701" w:type="dxa"/>
            <w:tcBorders>
              <w:top w:val="nil"/>
              <w:left w:val="nil"/>
              <w:bottom w:val="nil"/>
              <w:right w:val="nil"/>
            </w:tcBorders>
            <w:shd w:val="clear" w:color="auto" w:fill="auto"/>
            <w:noWrap/>
            <w:vAlign w:val="center"/>
            <w:hideMark/>
          </w:tcPr>
          <w:p w14:paraId="3F73D4AD" w14:textId="77777777" w:rsidR="00D3593B" w:rsidRPr="00F54E2E" w:rsidRDefault="00D3593B" w:rsidP="00D3593B">
            <w:pPr>
              <w:spacing w:after="0" w:line="240" w:lineRule="auto"/>
              <w:jc w:val="center"/>
              <w:rPr>
                <w:rFonts w:ascii="Arial" w:eastAsia="Times New Roman" w:hAnsi="Arial" w:cs="Arial"/>
                <w:sz w:val="20"/>
                <w:szCs w:val="20"/>
              </w:rPr>
            </w:pPr>
          </w:p>
        </w:tc>
      </w:tr>
      <w:tr w:rsidR="00D3593B" w:rsidRPr="00F54E2E" w14:paraId="43D1DD6F" w14:textId="77777777" w:rsidTr="00D3593B">
        <w:trPr>
          <w:trHeight w:val="290"/>
        </w:trPr>
        <w:tc>
          <w:tcPr>
            <w:tcW w:w="6663" w:type="dxa"/>
            <w:tcBorders>
              <w:top w:val="nil"/>
              <w:left w:val="nil"/>
              <w:bottom w:val="nil"/>
              <w:right w:val="nil"/>
            </w:tcBorders>
            <w:shd w:val="clear" w:color="auto" w:fill="auto"/>
            <w:noWrap/>
            <w:vAlign w:val="center"/>
            <w:hideMark/>
          </w:tcPr>
          <w:p w14:paraId="3AFF94A5"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Concordo Totalmente</w:t>
            </w:r>
          </w:p>
        </w:tc>
        <w:tc>
          <w:tcPr>
            <w:tcW w:w="1275" w:type="dxa"/>
            <w:tcBorders>
              <w:top w:val="nil"/>
              <w:left w:val="nil"/>
              <w:bottom w:val="nil"/>
              <w:right w:val="nil"/>
            </w:tcBorders>
            <w:shd w:val="clear" w:color="auto" w:fill="auto"/>
            <w:noWrap/>
            <w:vAlign w:val="center"/>
            <w:hideMark/>
          </w:tcPr>
          <w:p w14:paraId="79F651EF"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20</w:t>
            </w:r>
          </w:p>
        </w:tc>
        <w:tc>
          <w:tcPr>
            <w:tcW w:w="1701" w:type="dxa"/>
            <w:tcBorders>
              <w:top w:val="nil"/>
              <w:left w:val="nil"/>
              <w:bottom w:val="nil"/>
              <w:right w:val="nil"/>
            </w:tcBorders>
            <w:shd w:val="clear" w:color="auto" w:fill="auto"/>
            <w:noWrap/>
            <w:vAlign w:val="center"/>
            <w:hideMark/>
          </w:tcPr>
          <w:p w14:paraId="79B22F6A"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42,6</w:t>
            </w:r>
          </w:p>
        </w:tc>
      </w:tr>
      <w:tr w:rsidR="00D3593B" w:rsidRPr="00F54E2E" w14:paraId="3A15DEEF" w14:textId="77777777" w:rsidTr="00D3593B">
        <w:trPr>
          <w:trHeight w:val="290"/>
        </w:trPr>
        <w:tc>
          <w:tcPr>
            <w:tcW w:w="6663" w:type="dxa"/>
            <w:tcBorders>
              <w:top w:val="nil"/>
              <w:left w:val="nil"/>
              <w:bottom w:val="nil"/>
              <w:right w:val="nil"/>
            </w:tcBorders>
            <w:shd w:val="clear" w:color="auto" w:fill="auto"/>
            <w:noWrap/>
            <w:vAlign w:val="center"/>
            <w:hideMark/>
          </w:tcPr>
          <w:p w14:paraId="6528C2C3"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Concordo</w:t>
            </w:r>
          </w:p>
        </w:tc>
        <w:tc>
          <w:tcPr>
            <w:tcW w:w="1275" w:type="dxa"/>
            <w:tcBorders>
              <w:top w:val="nil"/>
              <w:left w:val="nil"/>
              <w:bottom w:val="nil"/>
              <w:right w:val="nil"/>
            </w:tcBorders>
            <w:shd w:val="clear" w:color="auto" w:fill="auto"/>
            <w:noWrap/>
            <w:vAlign w:val="center"/>
            <w:hideMark/>
          </w:tcPr>
          <w:p w14:paraId="67C4B211"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22</w:t>
            </w:r>
          </w:p>
        </w:tc>
        <w:tc>
          <w:tcPr>
            <w:tcW w:w="1701" w:type="dxa"/>
            <w:tcBorders>
              <w:top w:val="nil"/>
              <w:left w:val="nil"/>
              <w:bottom w:val="nil"/>
              <w:right w:val="nil"/>
            </w:tcBorders>
            <w:shd w:val="clear" w:color="auto" w:fill="auto"/>
            <w:noWrap/>
            <w:vAlign w:val="center"/>
            <w:hideMark/>
          </w:tcPr>
          <w:p w14:paraId="7FF02058"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46,8</w:t>
            </w:r>
          </w:p>
        </w:tc>
      </w:tr>
      <w:tr w:rsidR="00D3593B" w:rsidRPr="00F54E2E" w14:paraId="2830720E" w14:textId="77777777" w:rsidTr="00D3593B">
        <w:trPr>
          <w:trHeight w:val="290"/>
        </w:trPr>
        <w:tc>
          <w:tcPr>
            <w:tcW w:w="6663" w:type="dxa"/>
            <w:tcBorders>
              <w:top w:val="nil"/>
              <w:left w:val="nil"/>
              <w:bottom w:val="nil"/>
              <w:right w:val="nil"/>
            </w:tcBorders>
            <w:shd w:val="clear" w:color="auto" w:fill="auto"/>
            <w:noWrap/>
            <w:vAlign w:val="center"/>
            <w:hideMark/>
          </w:tcPr>
          <w:p w14:paraId="7416402D"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Nem Concordo Nem Discordo</w:t>
            </w:r>
          </w:p>
        </w:tc>
        <w:tc>
          <w:tcPr>
            <w:tcW w:w="1275" w:type="dxa"/>
            <w:tcBorders>
              <w:top w:val="nil"/>
              <w:left w:val="nil"/>
              <w:bottom w:val="nil"/>
              <w:right w:val="nil"/>
            </w:tcBorders>
            <w:shd w:val="clear" w:color="auto" w:fill="auto"/>
            <w:noWrap/>
            <w:vAlign w:val="center"/>
            <w:hideMark/>
          </w:tcPr>
          <w:p w14:paraId="14A8F7E2"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0</w:t>
            </w:r>
          </w:p>
        </w:tc>
        <w:tc>
          <w:tcPr>
            <w:tcW w:w="1701" w:type="dxa"/>
            <w:tcBorders>
              <w:top w:val="nil"/>
              <w:left w:val="nil"/>
              <w:bottom w:val="nil"/>
              <w:right w:val="nil"/>
            </w:tcBorders>
            <w:shd w:val="clear" w:color="auto" w:fill="auto"/>
            <w:noWrap/>
            <w:vAlign w:val="center"/>
            <w:hideMark/>
          </w:tcPr>
          <w:p w14:paraId="313A648E"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0,0</w:t>
            </w:r>
          </w:p>
        </w:tc>
      </w:tr>
      <w:tr w:rsidR="00D3593B" w:rsidRPr="00F54E2E" w14:paraId="60FD2C14" w14:textId="77777777" w:rsidTr="00D3593B">
        <w:trPr>
          <w:trHeight w:val="290"/>
        </w:trPr>
        <w:tc>
          <w:tcPr>
            <w:tcW w:w="6663" w:type="dxa"/>
            <w:tcBorders>
              <w:top w:val="nil"/>
              <w:left w:val="nil"/>
              <w:bottom w:val="nil"/>
              <w:right w:val="nil"/>
            </w:tcBorders>
            <w:shd w:val="clear" w:color="auto" w:fill="auto"/>
            <w:noWrap/>
            <w:vAlign w:val="center"/>
            <w:hideMark/>
          </w:tcPr>
          <w:p w14:paraId="65944E16"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Discordo Parcialmente</w:t>
            </w:r>
          </w:p>
        </w:tc>
        <w:tc>
          <w:tcPr>
            <w:tcW w:w="1275" w:type="dxa"/>
            <w:tcBorders>
              <w:top w:val="nil"/>
              <w:left w:val="nil"/>
              <w:bottom w:val="nil"/>
              <w:right w:val="nil"/>
            </w:tcBorders>
            <w:shd w:val="clear" w:color="auto" w:fill="auto"/>
            <w:noWrap/>
            <w:vAlign w:val="center"/>
            <w:hideMark/>
          </w:tcPr>
          <w:p w14:paraId="05849B61"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0</w:t>
            </w:r>
          </w:p>
        </w:tc>
        <w:tc>
          <w:tcPr>
            <w:tcW w:w="1701" w:type="dxa"/>
            <w:tcBorders>
              <w:top w:val="nil"/>
              <w:left w:val="nil"/>
              <w:bottom w:val="nil"/>
              <w:right w:val="nil"/>
            </w:tcBorders>
            <w:shd w:val="clear" w:color="auto" w:fill="auto"/>
            <w:noWrap/>
            <w:vAlign w:val="center"/>
            <w:hideMark/>
          </w:tcPr>
          <w:p w14:paraId="4B49959B"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0,0</w:t>
            </w:r>
          </w:p>
        </w:tc>
      </w:tr>
      <w:tr w:rsidR="00D3593B" w:rsidRPr="00F54E2E" w14:paraId="55293112" w14:textId="77777777" w:rsidTr="00D3593B">
        <w:trPr>
          <w:trHeight w:val="290"/>
        </w:trPr>
        <w:tc>
          <w:tcPr>
            <w:tcW w:w="6663" w:type="dxa"/>
            <w:tcBorders>
              <w:top w:val="nil"/>
              <w:left w:val="nil"/>
              <w:bottom w:val="nil"/>
              <w:right w:val="nil"/>
            </w:tcBorders>
            <w:shd w:val="clear" w:color="auto" w:fill="auto"/>
            <w:noWrap/>
            <w:vAlign w:val="center"/>
            <w:hideMark/>
          </w:tcPr>
          <w:p w14:paraId="6B90F41F"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Discordo Totalmente</w:t>
            </w:r>
          </w:p>
        </w:tc>
        <w:tc>
          <w:tcPr>
            <w:tcW w:w="1275" w:type="dxa"/>
            <w:tcBorders>
              <w:top w:val="nil"/>
              <w:left w:val="nil"/>
              <w:bottom w:val="nil"/>
              <w:right w:val="nil"/>
            </w:tcBorders>
            <w:shd w:val="clear" w:color="auto" w:fill="auto"/>
            <w:noWrap/>
            <w:vAlign w:val="center"/>
            <w:hideMark/>
          </w:tcPr>
          <w:p w14:paraId="32F248F1"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5</w:t>
            </w:r>
          </w:p>
        </w:tc>
        <w:tc>
          <w:tcPr>
            <w:tcW w:w="1701" w:type="dxa"/>
            <w:tcBorders>
              <w:top w:val="nil"/>
              <w:left w:val="nil"/>
              <w:bottom w:val="nil"/>
              <w:right w:val="nil"/>
            </w:tcBorders>
            <w:shd w:val="clear" w:color="auto" w:fill="auto"/>
            <w:noWrap/>
            <w:vAlign w:val="center"/>
            <w:hideMark/>
          </w:tcPr>
          <w:p w14:paraId="13E50CD0"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10,6</w:t>
            </w:r>
          </w:p>
        </w:tc>
      </w:tr>
      <w:tr w:rsidR="00D3593B" w:rsidRPr="00F54E2E" w14:paraId="226EA3CA" w14:textId="77777777" w:rsidTr="00D3593B">
        <w:trPr>
          <w:trHeight w:val="290"/>
        </w:trPr>
        <w:tc>
          <w:tcPr>
            <w:tcW w:w="6663" w:type="dxa"/>
            <w:tcBorders>
              <w:top w:val="nil"/>
              <w:left w:val="nil"/>
              <w:bottom w:val="nil"/>
              <w:right w:val="nil"/>
            </w:tcBorders>
            <w:shd w:val="clear" w:color="auto" w:fill="auto"/>
            <w:noWrap/>
            <w:vAlign w:val="center"/>
            <w:hideMark/>
          </w:tcPr>
          <w:p w14:paraId="284C7182" w14:textId="77777777" w:rsidR="00D3593B" w:rsidRPr="00F54E2E" w:rsidRDefault="00D3593B" w:rsidP="00D3593B">
            <w:pPr>
              <w:pStyle w:val="NormalWeb"/>
              <w:spacing w:before="240" w:beforeAutospacing="0" w:after="0" w:afterAutospacing="0"/>
              <w:rPr>
                <w:rFonts w:ascii="Arial" w:hAnsi="Arial" w:cs="Arial"/>
              </w:rPr>
            </w:pPr>
            <w:r w:rsidRPr="00F54E2E">
              <w:rPr>
                <w:rFonts w:ascii="Arial" w:hAnsi="Arial" w:cs="Arial"/>
                <w:b/>
                <w:bCs/>
                <w:sz w:val="20"/>
                <w:szCs w:val="20"/>
              </w:rPr>
              <w:t xml:space="preserve">Pergunta 02: </w:t>
            </w:r>
            <w:r w:rsidRPr="00F54E2E">
              <w:rPr>
                <w:rFonts w:ascii="Arial" w:hAnsi="Arial" w:cs="Arial"/>
                <w:b/>
                <w:bCs/>
                <w:sz w:val="20"/>
                <w:szCs w:val="20"/>
                <w:shd w:val="clear" w:color="auto" w:fill="FFFFFF"/>
              </w:rPr>
              <w:t>Considera a definição de cuidados paliativos:</w:t>
            </w:r>
          </w:p>
        </w:tc>
        <w:tc>
          <w:tcPr>
            <w:tcW w:w="1275" w:type="dxa"/>
            <w:tcBorders>
              <w:top w:val="nil"/>
              <w:left w:val="nil"/>
              <w:bottom w:val="nil"/>
              <w:right w:val="nil"/>
            </w:tcBorders>
            <w:shd w:val="clear" w:color="auto" w:fill="auto"/>
            <w:noWrap/>
            <w:vAlign w:val="center"/>
            <w:hideMark/>
          </w:tcPr>
          <w:p w14:paraId="17AB4645" w14:textId="77777777" w:rsidR="00D3593B" w:rsidRPr="00F54E2E" w:rsidRDefault="00D3593B" w:rsidP="00D3593B">
            <w:pPr>
              <w:spacing w:after="0" w:line="240" w:lineRule="auto"/>
              <w:rPr>
                <w:rFonts w:ascii="Arial" w:eastAsia="Times New Roman" w:hAnsi="Arial" w:cs="Arial"/>
                <w:b/>
                <w:bCs/>
                <w:sz w:val="20"/>
                <w:szCs w:val="20"/>
              </w:rPr>
            </w:pPr>
          </w:p>
        </w:tc>
        <w:tc>
          <w:tcPr>
            <w:tcW w:w="1701" w:type="dxa"/>
            <w:tcBorders>
              <w:top w:val="nil"/>
              <w:left w:val="nil"/>
              <w:bottom w:val="nil"/>
              <w:right w:val="nil"/>
            </w:tcBorders>
            <w:shd w:val="clear" w:color="auto" w:fill="auto"/>
            <w:noWrap/>
            <w:vAlign w:val="center"/>
            <w:hideMark/>
          </w:tcPr>
          <w:p w14:paraId="20B387D4" w14:textId="77777777" w:rsidR="00D3593B" w:rsidRPr="00F54E2E" w:rsidRDefault="00D3593B" w:rsidP="00D3593B">
            <w:pPr>
              <w:spacing w:after="0" w:line="240" w:lineRule="auto"/>
              <w:jc w:val="center"/>
              <w:rPr>
                <w:rFonts w:ascii="Arial" w:eastAsia="Times New Roman" w:hAnsi="Arial" w:cs="Arial"/>
                <w:sz w:val="20"/>
                <w:szCs w:val="20"/>
              </w:rPr>
            </w:pPr>
          </w:p>
        </w:tc>
      </w:tr>
      <w:tr w:rsidR="00D3593B" w:rsidRPr="00F54E2E" w14:paraId="5AFFF29A" w14:textId="77777777" w:rsidTr="00D3593B">
        <w:trPr>
          <w:trHeight w:val="290"/>
        </w:trPr>
        <w:tc>
          <w:tcPr>
            <w:tcW w:w="6663" w:type="dxa"/>
            <w:tcBorders>
              <w:top w:val="nil"/>
              <w:left w:val="nil"/>
              <w:bottom w:val="nil"/>
              <w:right w:val="nil"/>
            </w:tcBorders>
            <w:shd w:val="clear" w:color="auto" w:fill="auto"/>
            <w:noWrap/>
            <w:vAlign w:val="center"/>
            <w:hideMark/>
          </w:tcPr>
          <w:p w14:paraId="098E32B6"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Muito Fácil</w:t>
            </w:r>
          </w:p>
        </w:tc>
        <w:tc>
          <w:tcPr>
            <w:tcW w:w="1275" w:type="dxa"/>
            <w:tcBorders>
              <w:top w:val="nil"/>
              <w:left w:val="nil"/>
              <w:bottom w:val="nil"/>
              <w:right w:val="nil"/>
            </w:tcBorders>
            <w:shd w:val="clear" w:color="auto" w:fill="auto"/>
            <w:noWrap/>
            <w:vAlign w:val="center"/>
            <w:hideMark/>
          </w:tcPr>
          <w:p w14:paraId="2F3C17AE"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1</w:t>
            </w:r>
          </w:p>
        </w:tc>
        <w:tc>
          <w:tcPr>
            <w:tcW w:w="1701" w:type="dxa"/>
            <w:tcBorders>
              <w:top w:val="nil"/>
              <w:left w:val="nil"/>
              <w:bottom w:val="nil"/>
              <w:right w:val="nil"/>
            </w:tcBorders>
            <w:shd w:val="clear" w:color="auto" w:fill="auto"/>
            <w:noWrap/>
            <w:vAlign w:val="center"/>
            <w:hideMark/>
          </w:tcPr>
          <w:p w14:paraId="2F654474"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2,1</w:t>
            </w:r>
          </w:p>
        </w:tc>
      </w:tr>
      <w:tr w:rsidR="00D3593B" w:rsidRPr="00F54E2E" w14:paraId="51B2A988" w14:textId="77777777" w:rsidTr="00D3593B">
        <w:trPr>
          <w:trHeight w:val="290"/>
        </w:trPr>
        <w:tc>
          <w:tcPr>
            <w:tcW w:w="6663" w:type="dxa"/>
            <w:tcBorders>
              <w:top w:val="nil"/>
              <w:left w:val="nil"/>
              <w:bottom w:val="nil"/>
              <w:right w:val="nil"/>
            </w:tcBorders>
            <w:shd w:val="clear" w:color="auto" w:fill="auto"/>
            <w:noWrap/>
            <w:vAlign w:val="center"/>
            <w:hideMark/>
          </w:tcPr>
          <w:p w14:paraId="280ADD55"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Fácil</w:t>
            </w:r>
          </w:p>
        </w:tc>
        <w:tc>
          <w:tcPr>
            <w:tcW w:w="1275" w:type="dxa"/>
            <w:tcBorders>
              <w:top w:val="nil"/>
              <w:left w:val="nil"/>
              <w:bottom w:val="nil"/>
              <w:right w:val="nil"/>
            </w:tcBorders>
            <w:shd w:val="clear" w:color="auto" w:fill="auto"/>
            <w:noWrap/>
            <w:vAlign w:val="center"/>
            <w:hideMark/>
          </w:tcPr>
          <w:p w14:paraId="43D9C21F"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14</w:t>
            </w:r>
          </w:p>
        </w:tc>
        <w:tc>
          <w:tcPr>
            <w:tcW w:w="1701" w:type="dxa"/>
            <w:tcBorders>
              <w:top w:val="nil"/>
              <w:left w:val="nil"/>
              <w:bottom w:val="nil"/>
              <w:right w:val="nil"/>
            </w:tcBorders>
            <w:shd w:val="clear" w:color="auto" w:fill="auto"/>
            <w:noWrap/>
            <w:vAlign w:val="center"/>
            <w:hideMark/>
          </w:tcPr>
          <w:p w14:paraId="13F8FA9A"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29,8</w:t>
            </w:r>
          </w:p>
        </w:tc>
      </w:tr>
      <w:tr w:rsidR="00D3593B" w:rsidRPr="00F54E2E" w14:paraId="4372E434" w14:textId="77777777" w:rsidTr="00D3593B">
        <w:trPr>
          <w:trHeight w:val="290"/>
        </w:trPr>
        <w:tc>
          <w:tcPr>
            <w:tcW w:w="6663" w:type="dxa"/>
            <w:tcBorders>
              <w:top w:val="nil"/>
              <w:left w:val="nil"/>
              <w:bottom w:val="nil"/>
              <w:right w:val="nil"/>
            </w:tcBorders>
            <w:shd w:val="clear" w:color="auto" w:fill="auto"/>
            <w:noWrap/>
            <w:vAlign w:val="center"/>
            <w:hideMark/>
          </w:tcPr>
          <w:p w14:paraId="4E1E9A1A"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Moderado</w:t>
            </w:r>
          </w:p>
        </w:tc>
        <w:tc>
          <w:tcPr>
            <w:tcW w:w="1275" w:type="dxa"/>
            <w:tcBorders>
              <w:top w:val="nil"/>
              <w:left w:val="nil"/>
              <w:bottom w:val="nil"/>
              <w:right w:val="nil"/>
            </w:tcBorders>
            <w:shd w:val="clear" w:color="auto" w:fill="auto"/>
            <w:noWrap/>
            <w:vAlign w:val="center"/>
            <w:hideMark/>
          </w:tcPr>
          <w:p w14:paraId="070AAD2B"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21</w:t>
            </w:r>
          </w:p>
        </w:tc>
        <w:tc>
          <w:tcPr>
            <w:tcW w:w="1701" w:type="dxa"/>
            <w:tcBorders>
              <w:top w:val="nil"/>
              <w:left w:val="nil"/>
              <w:bottom w:val="nil"/>
              <w:right w:val="nil"/>
            </w:tcBorders>
            <w:shd w:val="clear" w:color="auto" w:fill="auto"/>
            <w:noWrap/>
            <w:vAlign w:val="center"/>
            <w:hideMark/>
          </w:tcPr>
          <w:p w14:paraId="3FA1F64E"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44,7</w:t>
            </w:r>
          </w:p>
        </w:tc>
      </w:tr>
      <w:tr w:rsidR="00D3593B" w:rsidRPr="00F54E2E" w14:paraId="61615FE1" w14:textId="77777777" w:rsidTr="00D3593B">
        <w:trPr>
          <w:trHeight w:val="290"/>
        </w:trPr>
        <w:tc>
          <w:tcPr>
            <w:tcW w:w="6663" w:type="dxa"/>
            <w:tcBorders>
              <w:top w:val="nil"/>
              <w:left w:val="nil"/>
              <w:bottom w:val="nil"/>
              <w:right w:val="nil"/>
            </w:tcBorders>
            <w:shd w:val="clear" w:color="auto" w:fill="auto"/>
            <w:noWrap/>
            <w:vAlign w:val="center"/>
            <w:hideMark/>
          </w:tcPr>
          <w:p w14:paraId="29A97EE0"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Muito Difícil</w:t>
            </w:r>
          </w:p>
        </w:tc>
        <w:tc>
          <w:tcPr>
            <w:tcW w:w="1275" w:type="dxa"/>
            <w:tcBorders>
              <w:top w:val="nil"/>
              <w:left w:val="nil"/>
              <w:bottom w:val="nil"/>
              <w:right w:val="nil"/>
            </w:tcBorders>
            <w:shd w:val="clear" w:color="auto" w:fill="auto"/>
            <w:noWrap/>
            <w:vAlign w:val="center"/>
            <w:hideMark/>
          </w:tcPr>
          <w:p w14:paraId="66752500"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8</w:t>
            </w:r>
          </w:p>
        </w:tc>
        <w:tc>
          <w:tcPr>
            <w:tcW w:w="1701" w:type="dxa"/>
            <w:tcBorders>
              <w:top w:val="nil"/>
              <w:left w:val="nil"/>
              <w:bottom w:val="nil"/>
              <w:right w:val="nil"/>
            </w:tcBorders>
            <w:shd w:val="clear" w:color="auto" w:fill="auto"/>
            <w:noWrap/>
            <w:vAlign w:val="center"/>
            <w:hideMark/>
          </w:tcPr>
          <w:p w14:paraId="371951BC"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17,0</w:t>
            </w:r>
          </w:p>
        </w:tc>
      </w:tr>
      <w:tr w:rsidR="00D3593B" w:rsidRPr="00F54E2E" w14:paraId="6C9E2D70" w14:textId="77777777" w:rsidTr="00D3593B">
        <w:trPr>
          <w:trHeight w:val="290"/>
        </w:trPr>
        <w:tc>
          <w:tcPr>
            <w:tcW w:w="6663" w:type="dxa"/>
            <w:tcBorders>
              <w:top w:val="nil"/>
              <w:left w:val="nil"/>
              <w:bottom w:val="nil"/>
              <w:right w:val="nil"/>
            </w:tcBorders>
            <w:shd w:val="clear" w:color="auto" w:fill="auto"/>
            <w:noWrap/>
            <w:vAlign w:val="center"/>
            <w:hideMark/>
          </w:tcPr>
          <w:p w14:paraId="6FA8189F"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Extremamente Difícil</w:t>
            </w:r>
          </w:p>
        </w:tc>
        <w:tc>
          <w:tcPr>
            <w:tcW w:w="1275" w:type="dxa"/>
            <w:tcBorders>
              <w:top w:val="nil"/>
              <w:left w:val="nil"/>
              <w:bottom w:val="nil"/>
              <w:right w:val="nil"/>
            </w:tcBorders>
            <w:shd w:val="clear" w:color="auto" w:fill="auto"/>
            <w:noWrap/>
            <w:vAlign w:val="center"/>
            <w:hideMark/>
          </w:tcPr>
          <w:p w14:paraId="1EC57C75"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3</w:t>
            </w:r>
          </w:p>
        </w:tc>
        <w:tc>
          <w:tcPr>
            <w:tcW w:w="1701" w:type="dxa"/>
            <w:tcBorders>
              <w:top w:val="nil"/>
              <w:left w:val="nil"/>
              <w:bottom w:val="nil"/>
              <w:right w:val="nil"/>
            </w:tcBorders>
            <w:shd w:val="clear" w:color="auto" w:fill="auto"/>
            <w:noWrap/>
            <w:vAlign w:val="center"/>
            <w:hideMark/>
          </w:tcPr>
          <w:p w14:paraId="19444F2D"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6,4</w:t>
            </w:r>
          </w:p>
        </w:tc>
      </w:tr>
      <w:tr w:rsidR="00D3593B" w:rsidRPr="00F54E2E" w14:paraId="22A86D4A" w14:textId="77777777" w:rsidTr="00D3593B">
        <w:trPr>
          <w:trHeight w:val="290"/>
        </w:trPr>
        <w:tc>
          <w:tcPr>
            <w:tcW w:w="6663" w:type="dxa"/>
            <w:tcBorders>
              <w:top w:val="nil"/>
              <w:left w:val="nil"/>
              <w:bottom w:val="nil"/>
              <w:right w:val="nil"/>
            </w:tcBorders>
            <w:shd w:val="clear" w:color="auto" w:fill="auto"/>
            <w:noWrap/>
            <w:vAlign w:val="center"/>
            <w:hideMark/>
          </w:tcPr>
          <w:p w14:paraId="0B421575" w14:textId="77777777" w:rsidR="00D3593B" w:rsidRPr="00F54E2E" w:rsidRDefault="00D3593B" w:rsidP="00D3593B">
            <w:pPr>
              <w:pStyle w:val="NormalWeb"/>
              <w:spacing w:before="240" w:beforeAutospacing="0" w:after="0" w:afterAutospacing="0"/>
              <w:rPr>
                <w:rFonts w:ascii="Arial" w:hAnsi="Arial" w:cs="Arial"/>
                <w:b/>
                <w:bCs/>
                <w:sz w:val="20"/>
                <w:szCs w:val="20"/>
              </w:rPr>
            </w:pPr>
            <w:r w:rsidRPr="00F54E2E">
              <w:rPr>
                <w:rFonts w:ascii="Arial" w:hAnsi="Arial" w:cs="Arial"/>
                <w:b/>
                <w:bCs/>
                <w:sz w:val="20"/>
                <w:szCs w:val="20"/>
              </w:rPr>
              <w:t xml:space="preserve">Pergunta 03: </w:t>
            </w:r>
            <w:r w:rsidRPr="00F54E2E">
              <w:rPr>
                <w:rFonts w:ascii="Arial" w:hAnsi="Arial" w:cs="Arial"/>
                <w:b/>
                <w:bCs/>
                <w:sz w:val="20"/>
                <w:szCs w:val="20"/>
                <w:shd w:val="clear" w:color="auto" w:fill="FFFFFF"/>
              </w:rPr>
              <w:t>Considera a promoção dos cuidados paliativos em pacientes situados em unidades de terapia intensiva:</w:t>
            </w:r>
          </w:p>
        </w:tc>
        <w:tc>
          <w:tcPr>
            <w:tcW w:w="1275" w:type="dxa"/>
            <w:tcBorders>
              <w:top w:val="nil"/>
              <w:left w:val="nil"/>
              <w:bottom w:val="nil"/>
              <w:right w:val="nil"/>
            </w:tcBorders>
            <w:shd w:val="clear" w:color="auto" w:fill="auto"/>
            <w:noWrap/>
            <w:vAlign w:val="center"/>
            <w:hideMark/>
          </w:tcPr>
          <w:p w14:paraId="013DCF0C" w14:textId="77777777" w:rsidR="00D3593B" w:rsidRPr="00F54E2E" w:rsidRDefault="00D3593B" w:rsidP="00D3593B">
            <w:pPr>
              <w:spacing w:after="0" w:line="240" w:lineRule="auto"/>
              <w:rPr>
                <w:rFonts w:ascii="Arial" w:eastAsia="Times New Roman" w:hAnsi="Arial" w:cs="Arial"/>
                <w:b/>
                <w:bCs/>
                <w:sz w:val="20"/>
                <w:szCs w:val="20"/>
              </w:rPr>
            </w:pPr>
          </w:p>
        </w:tc>
        <w:tc>
          <w:tcPr>
            <w:tcW w:w="1701" w:type="dxa"/>
            <w:tcBorders>
              <w:top w:val="nil"/>
              <w:left w:val="nil"/>
              <w:bottom w:val="nil"/>
              <w:right w:val="nil"/>
            </w:tcBorders>
            <w:shd w:val="clear" w:color="auto" w:fill="auto"/>
            <w:noWrap/>
            <w:vAlign w:val="center"/>
            <w:hideMark/>
          </w:tcPr>
          <w:p w14:paraId="3B3CB2E9" w14:textId="77777777" w:rsidR="00D3593B" w:rsidRPr="00F54E2E" w:rsidRDefault="00D3593B" w:rsidP="00D3593B">
            <w:pPr>
              <w:spacing w:after="0" w:line="240" w:lineRule="auto"/>
              <w:jc w:val="center"/>
              <w:rPr>
                <w:rFonts w:ascii="Arial" w:eastAsia="Times New Roman" w:hAnsi="Arial" w:cs="Arial"/>
                <w:sz w:val="20"/>
                <w:szCs w:val="20"/>
              </w:rPr>
            </w:pPr>
          </w:p>
        </w:tc>
      </w:tr>
      <w:tr w:rsidR="00D3593B" w:rsidRPr="00F54E2E" w14:paraId="6C58DF0D" w14:textId="77777777" w:rsidTr="00D3593B">
        <w:trPr>
          <w:trHeight w:val="290"/>
        </w:trPr>
        <w:tc>
          <w:tcPr>
            <w:tcW w:w="6663" w:type="dxa"/>
            <w:tcBorders>
              <w:top w:val="nil"/>
              <w:left w:val="nil"/>
              <w:bottom w:val="nil"/>
              <w:right w:val="nil"/>
            </w:tcBorders>
            <w:shd w:val="clear" w:color="auto" w:fill="auto"/>
            <w:noWrap/>
            <w:vAlign w:val="center"/>
            <w:hideMark/>
          </w:tcPr>
          <w:p w14:paraId="32756A41"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Muito Fácil</w:t>
            </w:r>
          </w:p>
        </w:tc>
        <w:tc>
          <w:tcPr>
            <w:tcW w:w="1275" w:type="dxa"/>
            <w:tcBorders>
              <w:top w:val="nil"/>
              <w:left w:val="nil"/>
              <w:bottom w:val="nil"/>
              <w:right w:val="nil"/>
            </w:tcBorders>
            <w:shd w:val="clear" w:color="auto" w:fill="auto"/>
            <w:noWrap/>
            <w:vAlign w:val="center"/>
            <w:hideMark/>
          </w:tcPr>
          <w:p w14:paraId="5D7A0632"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0</w:t>
            </w:r>
          </w:p>
        </w:tc>
        <w:tc>
          <w:tcPr>
            <w:tcW w:w="1701" w:type="dxa"/>
            <w:tcBorders>
              <w:top w:val="nil"/>
              <w:left w:val="nil"/>
              <w:bottom w:val="nil"/>
              <w:right w:val="nil"/>
            </w:tcBorders>
            <w:shd w:val="clear" w:color="auto" w:fill="auto"/>
            <w:noWrap/>
            <w:vAlign w:val="center"/>
            <w:hideMark/>
          </w:tcPr>
          <w:p w14:paraId="2D4C8A0D"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0,0</w:t>
            </w:r>
          </w:p>
        </w:tc>
      </w:tr>
      <w:tr w:rsidR="00D3593B" w:rsidRPr="00F54E2E" w14:paraId="092346C6" w14:textId="77777777" w:rsidTr="00D3593B">
        <w:trPr>
          <w:trHeight w:val="290"/>
        </w:trPr>
        <w:tc>
          <w:tcPr>
            <w:tcW w:w="6663" w:type="dxa"/>
            <w:tcBorders>
              <w:top w:val="nil"/>
              <w:left w:val="nil"/>
              <w:bottom w:val="nil"/>
              <w:right w:val="nil"/>
            </w:tcBorders>
            <w:shd w:val="clear" w:color="auto" w:fill="auto"/>
            <w:noWrap/>
            <w:vAlign w:val="center"/>
            <w:hideMark/>
          </w:tcPr>
          <w:p w14:paraId="2871D6C2"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Fácil</w:t>
            </w:r>
          </w:p>
        </w:tc>
        <w:tc>
          <w:tcPr>
            <w:tcW w:w="1275" w:type="dxa"/>
            <w:tcBorders>
              <w:top w:val="nil"/>
              <w:left w:val="nil"/>
              <w:bottom w:val="nil"/>
              <w:right w:val="nil"/>
            </w:tcBorders>
            <w:shd w:val="clear" w:color="auto" w:fill="auto"/>
            <w:noWrap/>
            <w:vAlign w:val="center"/>
            <w:hideMark/>
          </w:tcPr>
          <w:p w14:paraId="32488CA5"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3</w:t>
            </w:r>
          </w:p>
        </w:tc>
        <w:tc>
          <w:tcPr>
            <w:tcW w:w="1701" w:type="dxa"/>
            <w:tcBorders>
              <w:top w:val="nil"/>
              <w:left w:val="nil"/>
              <w:bottom w:val="nil"/>
              <w:right w:val="nil"/>
            </w:tcBorders>
            <w:shd w:val="clear" w:color="auto" w:fill="auto"/>
            <w:noWrap/>
            <w:vAlign w:val="center"/>
            <w:hideMark/>
          </w:tcPr>
          <w:p w14:paraId="24486A50"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6,4</w:t>
            </w:r>
          </w:p>
        </w:tc>
      </w:tr>
      <w:tr w:rsidR="00D3593B" w:rsidRPr="00F54E2E" w14:paraId="43493CFE" w14:textId="77777777" w:rsidTr="00D3593B">
        <w:trPr>
          <w:trHeight w:val="290"/>
        </w:trPr>
        <w:tc>
          <w:tcPr>
            <w:tcW w:w="6663" w:type="dxa"/>
            <w:tcBorders>
              <w:top w:val="nil"/>
              <w:left w:val="nil"/>
              <w:bottom w:val="nil"/>
              <w:right w:val="nil"/>
            </w:tcBorders>
            <w:shd w:val="clear" w:color="auto" w:fill="auto"/>
            <w:noWrap/>
            <w:vAlign w:val="center"/>
            <w:hideMark/>
          </w:tcPr>
          <w:p w14:paraId="295EC6E3"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Moderado</w:t>
            </w:r>
          </w:p>
        </w:tc>
        <w:tc>
          <w:tcPr>
            <w:tcW w:w="1275" w:type="dxa"/>
            <w:tcBorders>
              <w:top w:val="nil"/>
              <w:left w:val="nil"/>
              <w:bottom w:val="nil"/>
              <w:right w:val="nil"/>
            </w:tcBorders>
            <w:shd w:val="clear" w:color="auto" w:fill="auto"/>
            <w:noWrap/>
            <w:vAlign w:val="center"/>
            <w:hideMark/>
          </w:tcPr>
          <w:p w14:paraId="3400CBB5"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21</w:t>
            </w:r>
          </w:p>
        </w:tc>
        <w:tc>
          <w:tcPr>
            <w:tcW w:w="1701" w:type="dxa"/>
            <w:tcBorders>
              <w:top w:val="nil"/>
              <w:left w:val="nil"/>
              <w:bottom w:val="nil"/>
              <w:right w:val="nil"/>
            </w:tcBorders>
            <w:shd w:val="clear" w:color="auto" w:fill="auto"/>
            <w:noWrap/>
            <w:vAlign w:val="center"/>
            <w:hideMark/>
          </w:tcPr>
          <w:p w14:paraId="1D939F0B"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44,7</w:t>
            </w:r>
          </w:p>
        </w:tc>
      </w:tr>
      <w:tr w:rsidR="00D3593B" w:rsidRPr="00F54E2E" w14:paraId="59C93A7F" w14:textId="77777777" w:rsidTr="00D3593B">
        <w:trPr>
          <w:trHeight w:val="290"/>
        </w:trPr>
        <w:tc>
          <w:tcPr>
            <w:tcW w:w="6663" w:type="dxa"/>
            <w:tcBorders>
              <w:top w:val="nil"/>
              <w:left w:val="nil"/>
              <w:bottom w:val="nil"/>
              <w:right w:val="nil"/>
            </w:tcBorders>
            <w:shd w:val="clear" w:color="auto" w:fill="auto"/>
            <w:noWrap/>
            <w:vAlign w:val="center"/>
            <w:hideMark/>
          </w:tcPr>
          <w:p w14:paraId="6BB5A780"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Muito Difícil</w:t>
            </w:r>
          </w:p>
        </w:tc>
        <w:tc>
          <w:tcPr>
            <w:tcW w:w="1275" w:type="dxa"/>
            <w:tcBorders>
              <w:top w:val="nil"/>
              <w:left w:val="nil"/>
              <w:bottom w:val="nil"/>
              <w:right w:val="nil"/>
            </w:tcBorders>
            <w:shd w:val="clear" w:color="auto" w:fill="auto"/>
            <w:noWrap/>
            <w:vAlign w:val="center"/>
            <w:hideMark/>
          </w:tcPr>
          <w:p w14:paraId="32E7C16D"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19</w:t>
            </w:r>
          </w:p>
        </w:tc>
        <w:tc>
          <w:tcPr>
            <w:tcW w:w="1701" w:type="dxa"/>
            <w:tcBorders>
              <w:top w:val="nil"/>
              <w:left w:val="nil"/>
              <w:bottom w:val="nil"/>
              <w:right w:val="nil"/>
            </w:tcBorders>
            <w:shd w:val="clear" w:color="auto" w:fill="auto"/>
            <w:noWrap/>
            <w:vAlign w:val="center"/>
            <w:hideMark/>
          </w:tcPr>
          <w:p w14:paraId="7FF44A09"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40,4</w:t>
            </w:r>
          </w:p>
        </w:tc>
      </w:tr>
      <w:tr w:rsidR="00D3593B" w:rsidRPr="00F54E2E" w14:paraId="18993C18" w14:textId="77777777" w:rsidTr="00D3593B">
        <w:trPr>
          <w:trHeight w:val="290"/>
        </w:trPr>
        <w:tc>
          <w:tcPr>
            <w:tcW w:w="6663" w:type="dxa"/>
            <w:tcBorders>
              <w:top w:val="nil"/>
              <w:left w:val="nil"/>
              <w:bottom w:val="nil"/>
              <w:right w:val="nil"/>
            </w:tcBorders>
            <w:shd w:val="clear" w:color="auto" w:fill="auto"/>
            <w:noWrap/>
            <w:vAlign w:val="center"/>
            <w:hideMark/>
          </w:tcPr>
          <w:p w14:paraId="17D60476"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Extremamente Difícil</w:t>
            </w:r>
          </w:p>
        </w:tc>
        <w:tc>
          <w:tcPr>
            <w:tcW w:w="1275" w:type="dxa"/>
            <w:tcBorders>
              <w:top w:val="nil"/>
              <w:left w:val="nil"/>
              <w:bottom w:val="nil"/>
              <w:right w:val="nil"/>
            </w:tcBorders>
            <w:shd w:val="clear" w:color="auto" w:fill="auto"/>
            <w:noWrap/>
            <w:vAlign w:val="center"/>
            <w:hideMark/>
          </w:tcPr>
          <w:p w14:paraId="0875F30B"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4</w:t>
            </w:r>
          </w:p>
        </w:tc>
        <w:tc>
          <w:tcPr>
            <w:tcW w:w="1701" w:type="dxa"/>
            <w:tcBorders>
              <w:top w:val="nil"/>
              <w:left w:val="nil"/>
              <w:bottom w:val="nil"/>
              <w:right w:val="nil"/>
            </w:tcBorders>
            <w:shd w:val="clear" w:color="auto" w:fill="auto"/>
            <w:noWrap/>
            <w:vAlign w:val="center"/>
            <w:hideMark/>
          </w:tcPr>
          <w:p w14:paraId="2FF9AE1C"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8,5</w:t>
            </w:r>
          </w:p>
        </w:tc>
      </w:tr>
      <w:tr w:rsidR="00D3593B" w:rsidRPr="00F54E2E" w14:paraId="7933A02C" w14:textId="77777777" w:rsidTr="00D3593B">
        <w:trPr>
          <w:trHeight w:val="290"/>
        </w:trPr>
        <w:tc>
          <w:tcPr>
            <w:tcW w:w="6663" w:type="dxa"/>
            <w:tcBorders>
              <w:top w:val="nil"/>
              <w:left w:val="nil"/>
              <w:bottom w:val="nil"/>
              <w:right w:val="nil"/>
            </w:tcBorders>
            <w:shd w:val="clear" w:color="auto" w:fill="auto"/>
            <w:noWrap/>
            <w:vAlign w:val="center"/>
            <w:hideMark/>
          </w:tcPr>
          <w:p w14:paraId="49A328FA" w14:textId="77777777" w:rsidR="00D3593B" w:rsidRPr="00F54E2E" w:rsidRDefault="00D3593B" w:rsidP="00D3593B">
            <w:pPr>
              <w:pStyle w:val="NormalWeb"/>
              <w:spacing w:before="240" w:beforeAutospacing="0" w:after="0" w:afterAutospacing="0"/>
              <w:rPr>
                <w:rFonts w:ascii="Arial" w:hAnsi="Arial" w:cs="Arial"/>
              </w:rPr>
            </w:pPr>
            <w:r w:rsidRPr="00F54E2E">
              <w:rPr>
                <w:rFonts w:ascii="Arial" w:hAnsi="Arial" w:cs="Arial"/>
                <w:b/>
                <w:bCs/>
                <w:sz w:val="20"/>
                <w:szCs w:val="20"/>
              </w:rPr>
              <w:t>Pergunta 04:</w:t>
            </w:r>
            <w:r w:rsidRPr="00F54E2E">
              <w:rPr>
                <w:rFonts w:ascii="Arial" w:hAnsi="Arial" w:cs="Arial"/>
                <w:b/>
                <w:bCs/>
                <w:sz w:val="20"/>
                <w:szCs w:val="20"/>
                <w:shd w:val="clear" w:color="auto" w:fill="FFFFFF"/>
              </w:rPr>
              <w:t xml:space="preserve"> Considera o conhecimento acerca dos seguintes temas:</w:t>
            </w:r>
          </w:p>
          <w:p w14:paraId="1367EADF" w14:textId="77777777" w:rsidR="00D3593B" w:rsidRPr="00F54E2E" w:rsidRDefault="00D3593B" w:rsidP="00D3593B">
            <w:pPr>
              <w:spacing w:after="0" w:line="240" w:lineRule="auto"/>
              <w:rPr>
                <w:rFonts w:ascii="Arial" w:eastAsia="Times New Roman" w:hAnsi="Arial" w:cs="Arial"/>
                <w:b/>
                <w:bCs/>
                <w:sz w:val="20"/>
                <w:szCs w:val="20"/>
              </w:rPr>
            </w:pPr>
            <w:r w:rsidRPr="00F54E2E">
              <w:rPr>
                <w:rFonts w:ascii="Arial" w:eastAsia="Times New Roman" w:hAnsi="Arial" w:cs="Arial"/>
                <w:b/>
                <w:bCs/>
                <w:sz w:val="20"/>
                <w:szCs w:val="20"/>
              </w:rPr>
              <w:t xml:space="preserve">A) Morte: </w:t>
            </w:r>
          </w:p>
        </w:tc>
        <w:tc>
          <w:tcPr>
            <w:tcW w:w="1275" w:type="dxa"/>
            <w:tcBorders>
              <w:top w:val="nil"/>
              <w:left w:val="nil"/>
              <w:bottom w:val="nil"/>
              <w:right w:val="nil"/>
            </w:tcBorders>
            <w:shd w:val="clear" w:color="auto" w:fill="auto"/>
            <w:noWrap/>
            <w:vAlign w:val="center"/>
            <w:hideMark/>
          </w:tcPr>
          <w:p w14:paraId="14AA1DA5" w14:textId="77777777" w:rsidR="00D3593B" w:rsidRPr="00F54E2E" w:rsidRDefault="00D3593B" w:rsidP="00D3593B">
            <w:pPr>
              <w:spacing w:after="0" w:line="240" w:lineRule="auto"/>
              <w:rPr>
                <w:rFonts w:ascii="Arial" w:eastAsia="Times New Roman" w:hAnsi="Arial" w:cs="Arial"/>
                <w:b/>
                <w:bCs/>
                <w:sz w:val="20"/>
                <w:szCs w:val="20"/>
              </w:rPr>
            </w:pPr>
          </w:p>
        </w:tc>
        <w:tc>
          <w:tcPr>
            <w:tcW w:w="1701" w:type="dxa"/>
            <w:tcBorders>
              <w:top w:val="nil"/>
              <w:left w:val="nil"/>
              <w:bottom w:val="nil"/>
              <w:right w:val="nil"/>
            </w:tcBorders>
            <w:shd w:val="clear" w:color="auto" w:fill="auto"/>
            <w:noWrap/>
            <w:vAlign w:val="center"/>
            <w:hideMark/>
          </w:tcPr>
          <w:p w14:paraId="5D3FF1FF" w14:textId="77777777" w:rsidR="00D3593B" w:rsidRPr="00F54E2E" w:rsidRDefault="00D3593B" w:rsidP="00D3593B">
            <w:pPr>
              <w:spacing w:after="0" w:line="240" w:lineRule="auto"/>
              <w:jc w:val="center"/>
              <w:rPr>
                <w:rFonts w:ascii="Arial" w:eastAsia="Times New Roman" w:hAnsi="Arial" w:cs="Arial"/>
                <w:sz w:val="20"/>
                <w:szCs w:val="20"/>
              </w:rPr>
            </w:pPr>
          </w:p>
        </w:tc>
      </w:tr>
      <w:tr w:rsidR="00D3593B" w:rsidRPr="00F54E2E" w14:paraId="7F3F1283" w14:textId="77777777" w:rsidTr="00D3593B">
        <w:trPr>
          <w:trHeight w:val="290"/>
        </w:trPr>
        <w:tc>
          <w:tcPr>
            <w:tcW w:w="6663" w:type="dxa"/>
            <w:tcBorders>
              <w:top w:val="nil"/>
              <w:left w:val="nil"/>
              <w:bottom w:val="nil"/>
              <w:right w:val="nil"/>
            </w:tcBorders>
            <w:shd w:val="clear" w:color="auto" w:fill="auto"/>
            <w:noWrap/>
            <w:vAlign w:val="center"/>
            <w:hideMark/>
          </w:tcPr>
          <w:p w14:paraId="4C949E56"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Muito Fácil</w:t>
            </w:r>
          </w:p>
        </w:tc>
        <w:tc>
          <w:tcPr>
            <w:tcW w:w="1275" w:type="dxa"/>
            <w:tcBorders>
              <w:top w:val="nil"/>
              <w:left w:val="nil"/>
              <w:bottom w:val="nil"/>
              <w:right w:val="nil"/>
            </w:tcBorders>
            <w:shd w:val="clear" w:color="auto" w:fill="auto"/>
            <w:noWrap/>
            <w:vAlign w:val="center"/>
            <w:hideMark/>
          </w:tcPr>
          <w:p w14:paraId="7C8B27E0"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0</w:t>
            </w:r>
          </w:p>
        </w:tc>
        <w:tc>
          <w:tcPr>
            <w:tcW w:w="1701" w:type="dxa"/>
            <w:tcBorders>
              <w:top w:val="nil"/>
              <w:left w:val="nil"/>
              <w:bottom w:val="nil"/>
              <w:right w:val="nil"/>
            </w:tcBorders>
            <w:shd w:val="clear" w:color="auto" w:fill="auto"/>
            <w:noWrap/>
            <w:vAlign w:val="center"/>
            <w:hideMark/>
          </w:tcPr>
          <w:p w14:paraId="0185A607"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0,0</w:t>
            </w:r>
          </w:p>
        </w:tc>
      </w:tr>
      <w:tr w:rsidR="00D3593B" w:rsidRPr="00F54E2E" w14:paraId="00A0F116" w14:textId="77777777" w:rsidTr="00D3593B">
        <w:trPr>
          <w:trHeight w:val="290"/>
        </w:trPr>
        <w:tc>
          <w:tcPr>
            <w:tcW w:w="6663" w:type="dxa"/>
            <w:tcBorders>
              <w:top w:val="nil"/>
              <w:left w:val="nil"/>
              <w:bottom w:val="nil"/>
              <w:right w:val="nil"/>
            </w:tcBorders>
            <w:shd w:val="clear" w:color="auto" w:fill="auto"/>
            <w:noWrap/>
            <w:vAlign w:val="center"/>
            <w:hideMark/>
          </w:tcPr>
          <w:p w14:paraId="31B61FBB"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Fácil</w:t>
            </w:r>
          </w:p>
        </w:tc>
        <w:tc>
          <w:tcPr>
            <w:tcW w:w="1275" w:type="dxa"/>
            <w:tcBorders>
              <w:top w:val="nil"/>
              <w:left w:val="nil"/>
              <w:bottom w:val="nil"/>
              <w:right w:val="nil"/>
            </w:tcBorders>
            <w:shd w:val="clear" w:color="auto" w:fill="auto"/>
            <w:noWrap/>
            <w:vAlign w:val="center"/>
            <w:hideMark/>
          </w:tcPr>
          <w:p w14:paraId="32EC1CC8"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15</w:t>
            </w:r>
          </w:p>
        </w:tc>
        <w:tc>
          <w:tcPr>
            <w:tcW w:w="1701" w:type="dxa"/>
            <w:tcBorders>
              <w:top w:val="nil"/>
              <w:left w:val="nil"/>
              <w:bottom w:val="nil"/>
              <w:right w:val="nil"/>
            </w:tcBorders>
            <w:shd w:val="clear" w:color="auto" w:fill="auto"/>
            <w:noWrap/>
            <w:vAlign w:val="center"/>
            <w:hideMark/>
          </w:tcPr>
          <w:p w14:paraId="2718E1F3"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31,9</w:t>
            </w:r>
          </w:p>
        </w:tc>
      </w:tr>
      <w:tr w:rsidR="00D3593B" w:rsidRPr="00F54E2E" w14:paraId="653D0D83" w14:textId="77777777" w:rsidTr="00D3593B">
        <w:trPr>
          <w:trHeight w:val="290"/>
        </w:trPr>
        <w:tc>
          <w:tcPr>
            <w:tcW w:w="6663" w:type="dxa"/>
            <w:tcBorders>
              <w:top w:val="nil"/>
              <w:left w:val="nil"/>
              <w:bottom w:val="nil"/>
              <w:right w:val="nil"/>
            </w:tcBorders>
            <w:shd w:val="clear" w:color="auto" w:fill="auto"/>
            <w:noWrap/>
            <w:vAlign w:val="center"/>
            <w:hideMark/>
          </w:tcPr>
          <w:p w14:paraId="394D893F"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Moderado</w:t>
            </w:r>
          </w:p>
        </w:tc>
        <w:tc>
          <w:tcPr>
            <w:tcW w:w="1275" w:type="dxa"/>
            <w:tcBorders>
              <w:top w:val="nil"/>
              <w:left w:val="nil"/>
              <w:bottom w:val="nil"/>
              <w:right w:val="nil"/>
            </w:tcBorders>
            <w:shd w:val="clear" w:color="auto" w:fill="auto"/>
            <w:noWrap/>
            <w:vAlign w:val="center"/>
            <w:hideMark/>
          </w:tcPr>
          <w:p w14:paraId="6E970ED3"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10</w:t>
            </w:r>
          </w:p>
        </w:tc>
        <w:tc>
          <w:tcPr>
            <w:tcW w:w="1701" w:type="dxa"/>
            <w:tcBorders>
              <w:top w:val="nil"/>
              <w:left w:val="nil"/>
              <w:bottom w:val="nil"/>
              <w:right w:val="nil"/>
            </w:tcBorders>
            <w:shd w:val="clear" w:color="auto" w:fill="auto"/>
            <w:noWrap/>
            <w:vAlign w:val="center"/>
            <w:hideMark/>
          </w:tcPr>
          <w:p w14:paraId="3420B142"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21,3</w:t>
            </w:r>
          </w:p>
        </w:tc>
      </w:tr>
      <w:tr w:rsidR="00D3593B" w:rsidRPr="00F54E2E" w14:paraId="1FC5637C" w14:textId="77777777" w:rsidTr="00D3593B">
        <w:trPr>
          <w:trHeight w:val="290"/>
        </w:trPr>
        <w:tc>
          <w:tcPr>
            <w:tcW w:w="6663" w:type="dxa"/>
            <w:tcBorders>
              <w:top w:val="nil"/>
              <w:left w:val="nil"/>
              <w:bottom w:val="nil"/>
              <w:right w:val="nil"/>
            </w:tcBorders>
            <w:shd w:val="clear" w:color="auto" w:fill="auto"/>
            <w:noWrap/>
            <w:vAlign w:val="center"/>
            <w:hideMark/>
          </w:tcPr>
          <w:p w14:paraId="723C40F0"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Muito Difícil</w:t>
            </w:r>
          </w:p>
        </w:tc>
        <w:tc>
          <w:tcPr>
            <w:tcW w:w="1275" w:type="dxa"/>
            <w:tcBorders>
              <w:top w:val="nil"/>
              <w:left w:val="nil"/>
              <w:bottom w:val="nil"/>
              <w:right w:val="nil"/>
            </w:tcBorders>
            <w:shd w:val="clear" w:color="auto" w:fill="auto"/>
            <w:noWrap/>
            <w:vAlign w:val="center"/>
            <w:hideMark/>
          </w:tcPr>
          <w:p w14:paraId="0C943C0A"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9</w:t>
            </w:r>
          </w:p>
        </w:tc>
        <w:tc>
          <w:tcPr>
            <w:tcW w:w="1701" w:type="dxa"/>
            <w:tcBorders>
              <w:top w:val="nil"/>
              <w:left w:val="nil"/>
              <w:bottom w:val="nil"/>
              <w:right w:val="nil"/>
            </w:tcBorders>
            <w:shd w:val="clear" w:color="auto" w:fill="auto"/>
            <w:noWrap/>
            <w:vAlign w:val="center"/>
            <w:hideMark/>
          </w:tcPr>
          <w:p w14:paraId="2DD0010F"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19,1</w:t>
            </w:r>
          </w:p>
        </w:tc>
      </w:tr>
      <w:tr w:rsidR="00D3593B" w:rsidRPr="00F54E2E" w14:paraId="5A9E09ED" w14:textId="77777777" w:rsidTr="00D3593B">
        <w:trPr>
          <w:trHeight w:val="290"/>
        </w:trPr>
        <w:tc>
          <w:tcPr>
            <w:tcW w:w="6663" w:type="dxa"/>
            <w:tcBorders>
              <w:top w:val="nil"/>
              <w:left w:val="nil"/>
              <w:bottom w:val="nil"/>
              <w:right w:val="nil"/>
            </w:tcBorders>
            <w:shd w:val="clear" w:color="auto" w:fill="auto"/>
            <w:noWrap/>
            <w:vAlign w:val="center"/>
            <w:hideMark/>
          </w:tcPr>
          <w:p w14:paraId="72864703"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Extremamente Difícil</w:t>
            </w:r>
          </w:p>
          <w:p w14:paraId="245F3C6C" w14:textId="77777777" w:rsidR="00D3593B" w:rsidRPr="00F54E2E" w:rsidRDefault="00D3593B" w:rsidP="00D3593B">
            <w:pPr>
              <w:spacing w:after="0" w:line="240" w:lineRule="auto"/>
              <w:rPr>
                <w:rFonts w:ascii="Arial" w:eastAsia="Times New Roman" w:hAnsi="Arial" w:cs="Arial"/>
                <w:sz w:val="20"/>
                <w:szCs w:val="20"/>
              </w:rPr>
            </w:pPr>
          </w:p>
        </w:tc>
        <w:tc>
          <w:tcPr>
            <w:tcW w:w="1275" w:type="dxa"/>
            <w:tcBorders>
              <w:top w:val="nil"/>
              <w:left w:val="nil"/>
              <w:bottom w:val="nil"/>
              <w:right w:val="nil"/>
            </w:tcBorders>
            <w:shd w:val="clear" w:color="auto" w:fill="auto"/>
            <w:noWrap/>
            <w:vAlign w:val="center"/>
            <w:hideMark/>
          </w:tcPr>
          <w:p w14:paraId="749DB84C"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13</w:t>
            </w:r>
          </w:p>
        </w:tc>
        <w:tc>
          <w:tcPr>
            <w:tcW w:w="1701" w:type="dxa"/>
            <w:tcBorders>
              <w:top w:val="nil"/>
              <w:left w:val="nil"/>
              <w:bottom w:val="nil"/>
              <w:right w:val="nil"/>
            </w:tcBorders>
            <w:shd w:val="clear" w:color="auto" w:fill="auto"/>
            <w:noWrap/>
            <w:vAlign w:val="center"/>
            <w:hideMark/>
          </w:tcPr>
          <w:p w14:paraId="61B43D3C"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27,7</w:t>
            </w:r>
          </w:p>
        </w:tc>
      </w:tr>
      <w:tr w:rsidR="00D3593B" w:rsidRPr="00F54E2E" w14:paraId="1BB31233" w14:textId="77777777" w:rsidTr="00D3593B">
        <w:trPr>
          <w:trHeight w:val="290"/>
        </w:trPr>
        <w:tc>
          <w:tcPr>
            <w:tcW w:w="6663" w:type="dxa"/>
            <w:tcBorders>
              <w:top w:val="nil"/>
              <w:left w:val="nil"/>
              <w:bottom w:val="nil"/>
              <w:right w:val="nil"/>
            </w:tcBorders>
            <w:shd w:val="clear" w:color="auto" w:fill="auto"/>
            <w:noWrap/>
            <w:vAlign w:val="center"/>
            <w:hideMark/>
          </w:tcPr>
          <w:p w14:paraId="7BEFAED9" w14:textId="77777777" w:rsidR="00D3593B" w:rsidRPr="00F54E2E" w:rsidRDefault="00D3593B" w:rsidP="00D3593B">
            <w:pPr>
              <w:spacing w:after="0" w:line="240" w:lineRule="auto"/>
              <w:rPr>
                <w:rFonts w:ascii="Arial" w:eastAsia="Times New Roman" w:hAnsi="Arial" w:cs="Arial"/>
                <w:b/>
                <w:bCs/>
                <w:sz w:val="20"/>
                <w:szCs w:val="20"/>
              </w:rPr>
            </w:pPr>
            <w:r w:rsidRPr="00F54E2E">
              <w:rPr>
                <w:rFonts w:ascii="Arial" w:eastAsia="Times New Roman" w:hAnsi="Arial" w:cs="Arial"/>
                <w:b/>
                <w:bCs/>
                <w:sz w:val="20"/>
                <w:szCs w:val="20"/>
              </w:rPr>
              <w:t>Pergunta 04:</w:t>
            </w:r>
          </w:p>
          <w:p w14:paraId="3513AE4C" w14:textId="77777777" w:rsidR="00D3593B" w:rsidRPr="00F54E2E" w:rsidRDefault="00D3593B" w:rsidP="00D3593B">
            <w:pPr>
              <w:spacing w:after="0" w:line="240" w:lineRule="auto"/>
              <w:rPr>
                <w:rFonts w:ascii="Arial" w:eastAsia="Times New Roman" w:hAnsi="Arial" w:cs="Arial"/>
                <w:b/>
                <w:bCs/>
                <w:sz w:val="20"/>
                <w:szCs w:val="20"/>
              </w:rPr>
            </w:pPr>
            <w:r w:rsidRPr="00F54E2E">
              <w:rPr>
                <w:rFonts w:ascii="Arial" w:eastAsia="Times New Roman" w:hAnsi="Arial" w:cs="Arial"/>
                <w:b/>
                <w:bCs/>
                <w:sz w:val="20"/>
                <w:szCs w:val="20"/>
              </w:rPr>
              <w:t>B) Terminalidade:</w:t>
            </w:r>
          </w:p>
        </w:tc>
        <w:tc>
          <w:tcPr>
            <w:tcW w:w="1275" w:type="dxa"/>
            <w:tcBorders>
              <w:top w:val="nil"/>
              <w:left w:val="nil"/>
              <w:bottom w:val="nil"/>
              <w:right w:val="nil"/>
            </w:tcBorders>
            <w:shd w:val="clear" w:color="auto" w:fill="auto"/>
            <w:noWrap/>
            <w:vAlign w:val="center"/>
            <w:hideMark/>
          </w:tcPr>
          <w:p w14:paraId="4F127000" w14:textId="77777777" w:rsidR="00D3593B" w:rsidRPr="00F54E2E" w:rsidRDefault="00D3593B" w:rsidP="00D3593B">
            <w:pPr>
              <w:spacing w:after="0" w:line="240" w:lineRule="auto"/>
              <w:rPr>
                <w:rFonts w:ascii="Arial" w:eastAsia="Times New Roman" w:hAnsi="Arial" w:cs="Arial"/>
                <w:b/>
                <w:bCs/>
                <w:sz w:val="20"/>
                <w:szCs w:val="20"/>
              </w:rPr>
            </w:pPr>
          </w:p>
        </w:tc>
        <w:tc>
          <w:tcPr>
            <w:tcW w:w="1701" w:type="dxa"/>
            <w:tcBorders>
              <w:top w:val="nil"/>
              <w:left w:val="nil"/>
              <w:bottom w:val="nil"/>
              <w:right w:val="nil"/>
            </w:tcBorders>
            <w:shd w:val="clear" w:color="auto" w:fill="auto"/>
            <w:noWrap/>
            <w:vAlign w:val="center"/>
            <w:hideMark/>
          </w:tcPr>
          <w:p w14:paraId="115F9A67" w14:textId="77777777" w:rsidR="00D3593B" w:rsidRPr="00F54E2E" w:rsidRDefault="00D3593B" w:rsidP="00D3593B">
            <w:pPr>
              <w:spacing w:after="0" w:line="240" w:lineRule="auto"/>
              <w:jc w:val="center"/>
              <w:rPr>
                <w:rFonts w:ascii="Arial" w:eastAsia="Times New Roman" w:hAnsi="Arial" w:cs="Arial"/>
                <w:sz w:val="20"/>
                <w:szCs w:val="20"/>
              </w:rPr>
            </w:pPr>
          </w:p>
        </w:tc>
      </w:tr>
      <w:tr w:rsidR="00D3593B" w:rsidRPr="00F54E2E" w14:paraId="6372375F" w14:textId="77777777" w:rsidTr="00D3593B">
        <w:trPr>
          <w:trHeight w:val="290"/>
        </w:trPr>
        <w:tc>
          <w:tcPr>
            <w:tcW w:w="6663" w:type="dxa"/>
            <w:tcBorders>
              <w:top w:val="nil"/>
              <w:left w:val="nil"/>
              <w:bottom w:val="nil"/>
              <w:right w:val="nil"/>
            </w:tcBorders>
            <w:shd w:val="clear" w:color="auto" w:fill="auto"/>
            <w:noWrap/>
            <w:vAlign w:val="center"/>
            <w:hideMark/>
          </w:tcPr>
          <w:p w14:paraId="3FCDEB85"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Muito Fácil</w:t>
            </w:r>
          </w:p>
        </w:tc>
        <w:tc>
          <w:tcPr>
            <w:tcW w:w="1275" w:type="dxa"/>
            <w:tcBorders>
              <w:top w:val="nil"/>
              <w:left w:val="nil"/>
              <w:bottom w:val="nil"/>
              <w:right w:val="nil"/>
            </w:tcBorders>
            <w:shd w:val="clear" w:color="auto" w:fill="auto"/>
            <w:noWrap/>
            <w:vAlign w:val="center"/>
            <w:hideMark/>
          </w:tcPr>
          <w:p w14:paraId="59D1219C"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0</w:t>
            </w:r>
          </w:p>
        </w:tc>
        <w:tc>
          <w:tcPr>
            <w:tcW w:w="1701" w:type="dxa"/>
            <w:tcBorders>
              <w:top w:val="nil"/>
              <w:left w:val="nil"/>
              <w:bottom w:val="nil"/>
              <w:right w:val="nil"/>
            </w:tcBorders>
            <w:shd w:val="clear" w:color="auto" w:fill="auto"/>
            <w:noWrap/>
            <w:vAlign w:val="center"/>
            <w:hideMark/>
          </w:tcPr>
          <w:p w14:paraId="470344C6"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0,0</w:t>
            </w:r>
          </w:p>
        </w:tc>
      </w:tr>
      <w:tr w:rsidR="00D3593B" w:rsidRPr="00F54E2E" w14:paraId="04D8CFBA" w14:textId="77777777" w:rsidTr="00D3593B">
        <w:trPr>
          <w:trHeight w:val="290"/>
        </w:trPr>
        <w:tc>
          <w:tcPr>
            <w:tcW w:w="6663" w:type="dxa"/>
            <w:tcBorders>
              <w:top w:val="nil"/>
              <w:left w:val="nil"/>
              <w:bottom w:val="nil"/>
              <w:right w:val="nil"/>
            </w:tcBorders>
            <w:shd w:val="clear" w:color="auto" w:fill="auto"/>
            <w:noWrap/>
            <w:vAlign w:val="center"/>
            <w:hideMark/>
          </w:tcPr>
          <w:p w14:paraId="2FC31061"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Fácil</w:t>
            </w:r>
          </w:p>
        </w:tc>
        <w:tc>
          <w:tcPr>
            <w:tcW w:w="1275" w:type="dxa"/>
            <w:tcBorders>
              <w:top w:val="nil"/>
              <w:left w:val="nil"/>
              <w:bottom w:val="nil"/>
              <w:right w:val="nil"/>
            </w:tcBorders>
            <w:shd w:val="clear" w:color="auto" w:fill="auto"/>
            <w:noWrap/>
            <w:vAlign w:val="center"/>
            <w:hideMark/>
          </w:tcPr>
          <w:p w14:paraId="69581D0C"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17</w:t>
            </w:r>
          </w:p>
        </w:tc>
        <w:tc>
          <w:tcPr>
            <w:tcW w:w="1701" w:type="dxa"/>
            <w:tcBorders>
              <w:top w:val="nil"/>
              <w:left w:val="nil"/>
              <w:bottom w:val="nil"/>
              <w:right w:val="nil"/>
            </w:tcBorders>
            <w:shd w:val="clear" w:color="auto" w:fill="auto"/>
            <w:noWrap/>
            <w:vAlign w:val="center"/>
            <w:hideMark/>
          </w:tcPr>
          <w:p w14:paraId="745F3DF5"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36,2</w:t>
            </w:r>
          </w:p>
        </w:tc>
      </w:tr>
      <w:tr w:rsidR="00D3593B" w:rsidRPr="00F54E2E" w14:paraId="41CBE7FE" w14:textId="77777777" w:rsidTr="00D3593B">
        <w:trPr>
          <w:trHeight w:val="290"/>
        </w:trPr>
        <w:tc>
          <w:tcPr>
            <w:tcW w:w="6663" w:type="dxa"/>
            <w:tcBorders>
              <w:top w:val="nil"/>
              <w:left w:val="nil"/>
              <w:bottom w:val="nil"/>
              <w:right w:val="nil"/>
            </w:tcBorders>
            <w:shd w:val="clear" w:color="auto" w:fill="auto"/>
            <w:noWrap/>
            <w:vAlign w:val="center"/>
            <w:hideMark/>
          </w:tcPr>
          <w:p w14:paraId="0CA5BF75"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Moderado</w:t>
            </w:r>
          </w:p>
        </w:tc>
        <w:tc>
          <w:tcPr>
            <w:tcW w:w="1275" w:type="dxa"/>
            <w:tcBorders>
              <w:top w:val="nil"/>
              <w:left w:val="nil"/>
              <w:bottom w:val="nil"/>
              <w:right w:val="nil"/>
            </w:tcBorders>
            <w:shd w:val="clear" w:color="auto" w:fill="auto"/>
            <w:noWrap/>
            <w:vAlign w:val="center"/>
            <w:hideMark/>
          </w:tcPr>
          <w:p w14:paraId="4DAE9769"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11</w:t>
            </w:r>
          </w:p>
        </w:tc>
        <w:tc>
          <w:tcPr>
            <w:tcW w:w="1701" w:type="dxa"/>
            <w:tcBorders>
              <w:top w:val="nil"/>
              <w:left w:val="nil"/>
              <w:bottom w:val="nil"/>
              <w:right w:val="nil"/>
            </w:tcBorders>
            <w:shd w:val="clear" w:color="auto" w:fill="auto"/>
            <w:noWrap/>
            <w:vAlign w:val="center"/>
            <w:hideMark/>
          </w:tcPr>
          <w:p w14:paraId="3DF381EB"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23,4</w:t>
            </w:r>
          </w:p>
        </w:tc>
      </w:tr>
      <w:tr w:rsidR="00D3593B" w:rsidRPr="00F54E2E" w14:paraId="3043AF29" w14:textId="77777777" w:rsidTr="00D3593B">
        <w:trPr>
          <w:trHeight w:val="290"/>
        </w:trPr>
        <w:tc>
          <w:tcPr>
            <w:tcW w:w="6663" w:type="dxa"/>
            <w:tcBorders>
              <w:top w:val="nil"/>
              <w:left w:val="nil"/>
              <w:bottom w:val="nil"/>
              <w:right w:val="nil"/>
            </w:tcBorders>
            <w:shd w:val="clear" w:color="auto" w:fill="auto"/>
            <w:noWrap/>
            <w:vAlign w:val="center"/>
            <w:hideMark/>
          </w:tcPr>
          <w:p w14:paraId="468FCA06"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Muito Difícil</w:t>
            </w:r>
          </w:p>
        </w:tc>
        <w:tc>
          <w:tcPr>
            <w:tcW w:w="1275" w:type="dxa"/>
            <w:tcBorders>
              <w:top w:val="nil"/>
              <w:left w:val="nil"/>
              <w:bottom w:val="nil"/>
              <w:right w:val="nil"/>
            </w:tcBorders>
            <w:shd w:val="clear" w:color="auto" w:fill="auto"/>
            <w:noWrap/>
            <w:vAlign w:val="center"/>
            <w:hideMark/>
          </w:tcPr>
          <w:p w14:paraId="15461E5A"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6</w:t>
            </w:r>
          </w:p>
        </w:tc>
        <w:tc>
          <w:tcPr>
            <w:tcW w:w="1701" w:type="dxa"/>
            <w:tcBorders>
              <w:top w:val="nil"/>
              <w:left w:val="nil"/>
              <w:bottom w:val="nil"/>
              <w:right w:val="nil"/>
            </w:tcBorders>
            <w:shd w:val="clear" w:color="auto" w:fill="auto"/>
            <w:noWrap/>
            <w:vAlign w:val="center"/>
            <w:hideMark/>
          </w:tcPr>
          <w:p w14:paraId="3E0711D3"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12,8</w:t>
            </w:r>
          </w:p>
        </w:tc>
      </w:tr>
      <w:tr w:rsidR="00D3593B" w:rsidRPr="00F54E2E" w14:paraId="2EB06996" w14:textId="77777777" w:rsidTr="00D3593B">
        <w:trPr>
          <w:trHeight w:val="290"/>
        </w:trPr>
        <w:tc>
          <w:tcPr>
            <w:tcW w:w="6663" w:type="dxa"/>
            <w:tcBorders>
              <w:top w:val="nil"/>
              <w:left w:val="nil"/>
              <w:bottom w:val="nil"/>
              <w:right w:val="nil"/>
            </w:tcBorders>
            <w:shd w:val="clear" w:color="auto" w:fill="auto"/>
            <w:noWrap/>
            <w:vAlign w:val="center"/>
            <w:hideMark/>
          </w:tcPr>
          <w:p w14:paraId="2FA373C3"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Extremamente Difícil</w:t>
            </w:r>
          </w:p>
          <w:p w14:paraId="2C9CDEB3" w14:textId="77777777" w:rsidR="00D3593B" w:rsidRPr="00F54E2E" w:rsidRDefault="00D3593B" w:rsidP="00D3593B">
            <w:pPr>
              <w:spacing w:after="0" w:line="240" w:lineRule="auto"/>
              <w:rPr>
                <w:rFonts w:ascii="Arial" w:eastAsia="Times New Roman" w:hAnsi="Arial" w:cs="Arial"/>
                <w:sz w:val="20"/>
                <w:szCs w:val="20"/>
              </w:rPr>
            </w:pPr>
          </w:p>
        </w:tc>
        <w:tc>
          <w:tcPr>
            <w:tcW w:w="1275" w:type="dxa"/>
            <w:tcBorders>
              <w:top w:val="nil"/>
              <w:left w:val="nil"/>
              <w:bottom w:val="nil"/>
              <w:right w:val="nil"/>
            </w:tcBorders>
            <w:shd w:val="clear" w:color="auto" w:fill="auto"/>
            <w:noWrap/>
            <w:vAlign w:val="center"/>
            <w:hideMark/>
          </w:tcPr>
          <w:p w14:paraId="19185138"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13</w:t>
            </w:r>
          </w:p>
        </w:tc>
        <w:tc>
          <w:tcPr>
            <w:tcW w:w="1701" w:type="dxa"/>
            <w:tcBorders>
              <w:top w:val="nil"/>
              <w:left w:val="nil"/>
              <w:bottom w:val="nil"/>
              <w:right w:val="nil"/>
            </w:tcBorders>
            <w:shd w:val="clear" w:color="auto" w:fill="auto"/>
            <w:noWrap/>
            <w:vAlign w:val="center"/>
            <w:hideMark/>
          </w:tcPr>
          <w:p w14:paraId="54F0A32A"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27,7</w:t>
            </w:r>
          </w:p>
        </w:tc>
      </w:tr>
      <w:tr w:rsidR="00D3593B" w:rsidRPr="00F54E2E" w14:paraId="74289F61" w14:textId="77777777" w:rsidTr="00D3593B">
        <w:trPr>
          <w:trHeight w:val="290"/>
        </w:trPr>
        <w:tc>
          <w:tcPr>
            <w:tcW w:w="6663" w:type="dxa"/>
            <w:tcBorders>
              <w:top w:val="nil"/>
              <w:left w:val="nil"/>
              <w:bottom w:val="nil"/>
              <w:right w:val="nil"/>
            </w:tcBorders>
            <w:shd w:val="clear" w:color="auto" w:fill="auto"/>
            <w:noWrap/>
            <w:vAlign w:val="center"/>
            <w:hideMark/>
          </w:tcPr>
          <w:p w14:paraId="40CF657A" w14:textId="77777777" w:rsidR="00D3593B" w:rsidRPr="00F54E2E" w:rsidRDefault="00D3593B" w:rsidP="00D3593B">
            <w:pPr>
              <w:spacing w:after="0" w:line="240" w:lineRule="auto"/>
              <w:rPr>
                <w:rFonts w:ascii="Arial" w:eastAsia="Times New Roman" w:hAnsi="Arial" w:cs="Arial"/>
                <w:b/>
                <w:bCs/>
                <w:sz w:val="20"/>
                <w:szCs w:val="20"/>
              </w:rPr>
            </w:pPr>
            <w:r w:rsidRPr="00F54E2E">
              <w:rPr>
                <w:rFonts w:ascii="Arial" w:eastAsia="Times New Roman" w:hAnsi="Arial" w:cs="Arial"/>
                <w:b/>
                <w:bCs/>
                <w:sz w:val="20"/>
                <w:szCs w:val="20"/>
              </w:rPr>
              <w:t>Pergunta 04:</w:t>
            </w:r>
          </w:p>
          <w:p w14:paraId="6F74C5D2" w14:textId="77777777" w:rsidR="00D3593B" w:rsidRPr="00F54E2E" w:rsidRDefault="00D3593B" w:rsidP="00D3593B">
            <w:pPr>
              <w:spacing w:after="0" w:line="240" w:lineRule="auto"/>
              <w:rPr>
                <w:rFonts w:ascii="Arial" w:eastAsia="Times New Roman" w:hAnsi="Arial" w:cs="Arial"/>
                <w:b/>
                <w:bCs/>
                <w:sz w:val="20"/>
                <w:szCs w:val="20"/>
              </w:rPr>
            </w:pPr>
            <w:r w:rsidRPr="00F54E2E">
              <w:rPr>
                <w:rFonts w:ascii="Arial" w:eastAsia="Times New Roman" w:hAnsi="Arial" w:cs="Arial"/>
                <w:b/>
                <w:bCs/>
                <w:sz w:val="20"/>
                <w:szCs w:val="20"/>
              </w:rPr>
              <w:t>C) Distanásia:</w:t>
            </w:r>
          </w:p>
        </w:tc>
        <w:tc>
          <w:tcPr>
            <w:tcW w:w="1275" w:type="dxa"/>
            <w:tcBorders>
              <w:top w:val="nil"/>
              <w:left w:val="nil"/>
              <w:bottom w:val="nil"/>
              <w:right w:val="nil"/>
            </w:tcBorders>
            <w:shd w:val="clear" w:color="auto" w:fill="auto"/>
            <w:noWrap/>
            <w:vAlign w:val="center"/>
            <w:hideMark/>
          </w:tcPr>
          <w:p w14:paraId="6DD5F495" w14:textId="77777777" w:rsidR="00D3593B" w:rsidRPr="00F54E2E" w:rsidRDefault="00D3593B" w:rsidP="00D3593B">
            <w:pPr>
              <w:spacing w:after="0" w:line="240" w:lineRule="auto"/>
              <w:rPr>
                <w:rFonts w:ascii="Arial" w:eastAsia="Times New Roman" w:hAnsi="Arial" w:cs="Arial"/>
                <w:b/>
                <w:bCs/>
                <w:sz w:val="20"/>
                <w:szCs w:val="20"/>
              </w:rPr>
            </w:pPr>
          </w:p>
        </w:tc>
        <w:tc>
          <w:tcPr>
            <w:tcW w:w="1701" w:type="dxa"/>
            <w:tcBorders>
              <w:top w:val="nil"/>
              <w:left w:val="nil"/>
              <w:bottom w:val="nil"/>
              <w:right w:val="nil"/>
            </w:tcBorders>
            <w:shd w:val="clear" w:color="auto" w:fill="auto"/>
            <w:noWrap/>
            <w:vAlign w:val="center"/>
            <w:hideMark/>
          </w:tcPr>
          <w:p w14:paraId="4414FC87" w14:textId="77777777" w:rsidR="00D3593B" w:rsidRPr="00F54E2E" w:rsidRDefault="00D3593B" w:rsidP="00D3593B">
            <w:pPr>
              <w:spacing w:after="0" w:line="240" w:lineRule="auto"/>
              <w:jc w:val="center"/>
              <w:rPr>
                <w:rFonts w:ascii="Arial" w:eastAsia="Times New Roman" w:hAnsi="Arial" w:cs="Arial"/>
                <w:sz w:val="20"/>
                <w:szCs w:val="20"/>
              </w:rPr>
            </w:pPr>
          </w:p>
        </w:tc>
      </w:tr>
      <w:tr w:rsidR="00D3593B" w:rsidRPr="00F54E2E" w14:paraId="6376959B" w14:textId="77777777" w:rsidTr="00D3593B">
        <w:trPr>
          <w:trHeight w:val="290"/>
        </w:trPr>
        <w:tc>
          <w:tcPr>
            <w:tcW w:w="6663" w:type="dxa"/>
            <w:tcBorders>
              <w:top w:val="nil"/>
              <w:left w:val="nil"/>
              <w:bottom w:val="nil"/>
              <w:right w:val="nil"/>
            </w:tcBorders>
            <w:shd w:val="clear" w:color="auto" w:fill="auto"/>
            <w:noWrap/>
            <w:vAlign w:val="center"/>
            <w:hideMark/>
          </w:tcPr>
          <w:p w14:paraId="5577525C"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Muito Fácil</w:t>
            </w:r>
          </w:p>
        </w:tc>
        <w:tc>
          <w:tcPr>
            <w:tcW w:w="1275" w:type="dxa"/>
            <w:tcBorders>
              <w:top w:val="nil"/>
              <w:left w:val="nil"/>
              <w:bottom w:val="nil"/>
              <w:right w:val="nil"/>
            </w:tcBorders>
            <w:shd w:val="clear" w:color="auto" w:fill="auto"/>
            <w:noWrap/>
            <w:vAlign w:val="center"/>
            <w:hideMark/>
          </w:tcPr>
          <w:p w14:paraId="5D9F72A7"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5</w:t>
            </w:r>
          </w:p>
        </w:tc>
        <w:tc>
          <w:tcPr>
            <w:tcW w:w="1701" w:type="dxa"/>
            <w:tcBorders>
              <w:top w:val="nil"/>
              <w:left w:val="nil"/>
              <w:bottom w:val="nil"/>
              <w:right w:val="nil"/>
            </w:tcBorders>
            <w:shd w:val="clear" w:color="auto" w:fill="auto"/>
            <w:noWrap/>
            <w:vAlign w:val="center"/>
            <w:hideMark/>
          </w:tcPr>
          <w:p w14:paraId="48FE6BB3"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10,6</w:t>
            </w:r>
          </w:p>
        </w:tc>
      </w:tr>
      <w:tr w:rsidR="00D3593B" w:rsidRPr="00F54E2E" w14:paraId="1ED02EE9" w14:textId="77777777" w:rsidTr="00D3593B">
        <w:trPr>
          <w:trHeight w:val="290"/>
        </w:trPr>
        <w:tc>
          <w:tcPr>
            <w:tcW w:w="6663" w:type="dxa"/>
            <w:tcBorders>
              <w:top w:val="nil"/>
              <w:left w:val="nil"/>
              <w:bottom w:val="nil"/>
              <w:right w:val="nil"/>
            </w:tcBorders>
            <w:shd w:val="clear" w:color="auto" w:fill="auto"/>
            <w:noWrap/>
            <w:vAlign w:val="center"/>
            <w:hideMark/>
          </w:tcPr>
          <w:p w14:paraId="57564482"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Fácil</w:t>
            </w:r>
          </w:p>
        </w:tc>
        <w:tc>
          <w:tcPr>
            <w:tcW w:w="1275" w:type="dxa"/>
            <w:tcBorders>
              <w:top w:val="nil"/>
              <w:left w:val="nil"/>
              <w:bottom w:val="nil"/>
              <w:right w:val="nil"/>
            </w:tcBorders>
            <w:shd w:val="clear" w:color="auto" w:fill="auto"/>
            <w:noWrap/>
            <w:vAlign w:val="center"/>
            <w:hideMark/>
          </w:tcPr>
          <w:p w14:paraId="238F09F7"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3</w:t>
            </w:r>
          </w:p>
        </w:tc>
        <w:tc>
          <w:tcPr>
            <w:tcW w:w="1701" w:type="dxa"/>
            <w:tcBorders>
              <w:top w:val="nil"/>
              <w:left w:val="nil"/>
              <w:bottom w:val="nil"/>
              <w:right w:val="nil"/>
            </w:tcBorders>
            <w:shd w:val="clear" w:color="auto" w:fill="auto"/>
            <w:noWrap/>
            <w:vAlign w:val="center"/>
            <w:hideMark/>
          </w:tcPr>
          <w:p w14:paraId="417E214C"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6,4</w:t>
            </w:r>
          </w:p>
        </w:tc>
      </w:tr>
      <w:tr w:rsidR="00D3593B" w:rsidRPr="00F54E2E" w14:paraId="62F6BCC2" w14:textId="77777777" w:rsidTr="00D3593B">
        <w:trPr>
          <w:trHeight w:val="290"/>
        </w:trPr>
        <w:tc>
          <w:tcPr>
            <w:tcW w:w="6663" w:type="dxa"/>
            <w:tcBorders>
              <w:top w:val="nil"/>
              <w:left w:val="nil"/>
              <w:bottom w:val="nil"/>
              <w:right w:val="nil"/>
            </w:tcBorders>
            <w:shd w:val="clear" w:color="auto" w:fill="auto"/>
            <w:noWrap/>
            <w:vAlign w:val="center"/>
            <w:hideMark/>
          </w:tcPr>
          <w:p w14:paraId="33A4735E"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Moderado</w:t>
            </w:r>
          </w:p>
        </w:tc>
        <w:tc>
          <w:tcPr>
            <w:tcW w:w="1275" w:type="dxa"/>
            <w:tcBorders>
              <w:top w:val="nil"/>
              <w:left w:val="nil"/>
              <w:bottom w:val="nil"/>
              <w:right w:val="nil"/>
            </w:tcBorders>
            <w:shd w:val="clear" w:color="auto" w:fill="auto"/>
            <w:noWrap/>
            <w:vAlign w:val="center"/>
            <w:hideMark/>
          </w:tcPr>
          <w:p w14:paraId="46EAA501"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23</w:t>
            </w:r>
          </w:p>
        </w:tc>
        <w:tc>
          <w:tcPr>
            <w:tcW w:w="1701" w:type="dxa"/>
            <w:tcBorders>
              <w:top w:val="nil"/>
              <w:left w:val="nil"/>
              <w:bottom w:val="nil"/>
              <w:right w:val="nil"/>
            </w:tcBorders>
            <w:shd w:val="clear" w:color="auto" w:fill="auto"/>
            <w:noWrap/>
            <w:vAlign w:val="center"/>
            <w:hideMark/>
          </w:tcPr>
          <w:p w14:paraId="32C8F89F"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48,9</w:t>
            </w:r>
          </w:p>
        </w:tc>
      </w:tr>
      <w:tr w:rsidR="00D3593B" w:rsidRPr="00F54E2E" w14:paraId="176951E3" w14:textId="77777777" w:rsidTr="00D3593B">
        <w:trPr>
          <w:trHeight w:val="290"/>
        </w:trPr>
        <w:tc>
          <w:tcPr>
            <w:tcW w:w="6663" w:type="dxa"/>
            <w:tcBorders>
              <w:top w:val="nil"/>
              <w:left w:val="nil"/>
              <w:bottom w:val="nil"/>
              <w:right w:val="nil"/>
            </w:tcBorders>
            <w:shd w:val="clear" w:color="auto" w:fill="auto"/>
            <w:noWrap/>
            <w:vAlign w:val="center"/>
            <w:hideMark/>
          </w:tcPr>
          <w:p w14:paraId="2EB445E1"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Muito Difícil</w:t>
            </w:r>
          </w:p>
        </w:tc>
        <w:tc>
          <w:tcPr>
            <w:tcW w:w="1275" w:type="dxa"/>
            <w:tcBorders>
              <w:top w:val="nil"/>
              <w:left w:val="nil"/>
              <w:bottom w:val="nil"/>
              <w:right w:val="nil"/>
            </w:tcBorders>
            <w:shd w:val="clear" w:color="auto" w:fill="auto"/>
            <w:noWrap/>
            <w:vAlign w:val="center"/>
            <w:hideMark/>
          </w:tcPr>
          <w:p w14:paraId="54E995B0"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7</w:t>
            </w:r>
          </w:p>
        </w:tc>
        <w:tc>
          <w:tcPr>
            <w:tcW w:w="1701" w:type="dxa"/>
            <w:tcBorders>
              <w:top w:val="nil"/>
              <w:left w:val="nil"/>
              <w:bottom w:val="nil"/>
              <w:right w:val="nil"/>
            </w:tcBorders>
            <w:shd w:val="clear" w:color="auto" w:fill="auto"/>
            <w:noWrap/>
            <w:vAlign w:val="center"/>
            <w:hideMark/>
          </w:tcPr>
          <w:p w14:paraId="20206FAF"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14,9</w:t>
            </w:r>
          </w:p>
        </w:tc>
      </w:tr>
      <w:tr w:rsidR="00D3593B" w:rsidRPr="00F54E2E" w14:paraId="79C3C096" w14:textId="77777777" w:rsidTr="00D3593B">
        <w:trPr>
          <w:trHeight w:val="290"/>
        </w:trPr>
        <w:tc>
          <w:tcPr>
            <w:tcW w:w="6663" w:type="dxa"/>
            <w:tcBorders>
              <w:top w:val="nil"/>
              <w:left w:val="nil"/>
              <w:bottom w:val="nil"/>
              <w:right w:val="nil"/>
            </w:tcBorders>
            <w:shd w:val="clear" w:color="auto" w:fill="auto"/>
            <w:noWrap/>
            <w:vAlign w:val="center"/>
            <w:hideMark/>
          </w:tcPr>
          <w:p w14:paraId="3E77259E"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Extremamente Difícil</w:t>
            </w:r>
          </w:p>
          <w:p w14:paraId="7BEAE20E" w14:textId="77777777" w:rsidR="00D3593B" w:rsidRPr="00F54E2E" w:rsidRDefault="00D3593B" w:rsidP="00D3593B">
            <w:pPr>
              <w:spacing w:after="0" w:line="240" w:lineRule="auto"/>
              <w:rPr>
                <w:rFonts w:ascii="Arial" w:eastAsia="Times New Roman" w:hAnsi="Arial" w:cs="Arial"/>
                <w:sz w:val="20"/>
                <w:szCs w:val="20"/>
              </w:rPr>
            </w:pPr>
          </w:p>
        </w:tc>
        <w:tc>
          <w:tcPr>
            <w:tcW w:w="1275" w:type="dxa"/>
            <w:tcBorders>
              <w:top w:val="nil"/>
              <w:left w:val="nil"/>
              <w:bottom w:val="nil"/>
              <w:right w:val="nil"/>
            </w:tcBorders>
            <w:shd w:val="clear" w:color="auto" w:fill="auto"/>
            <w:noWrap/>
            <w:vAlign w:val="center"/>
            <w:hideMark/>
          </w:tcPr>
          <w:p w14:paraId="7CEF341C"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9</w:t>
            </w:r>
          </w:p>
        </w:tc>
        <w:tc>
          <w:tcPr>
            <w:tcW w:w="1701" w:type="dxa"/>
            <w:tcBorders>
              <w:top w:val="nil"/>
              <w:left w:val="nil"/>
              <w:bottom w:val="nil"/>
              <w:right w:val="nil"/>
            </w:tcBorders>
            <w:shd w:val="clear" w:color="auto" w:fill="auto"/>
            <w:noWrap/>
            <w:vAlign w:val="center"/>
            <w:hideMark/>
          </w:tcPr>
          <w:p w14:paraId="7FAF0E47"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19,1</w:t>
            </w:r>
          </w:p>
        </w:tc>
      </w:tr>
      <w:tr w:rsidR="00D3593B" w:rsidRPr="00F54E2E" w14:paraId="6B8C917D" w14:textId="77777777" w:rsidTr="00D3593B">
        <w:trPr>
          <w:trHeight w:val="290"/>
        </w:trPr>
        <w:tc>
          <w:tcPr>
            <w:tcW w:w="6663" w:type="dxa"/>
            <w:tcBorders>
              <w:top w:val="nil"/>
              <w:left w:val="nil"/>
              <w:bottom w:val="nil"/>
              <w:right w:val="nil"/>
            </w:tcBorders>
            <w:shd w:val="clear" w:color="auto" w:fill="auto"/>
            <w:noWrap/>
            <w:vAlign w:val="center"/>
            <w:hideMark/>
          </w:tcPr>
          <w:p w14:paraId="65C03200" w14:textId="77777777" w:rsidR="00D3593B" w:rsidRPr="00F54E2E" w:rsidRDefault="00D3593B" w:rsidP="00D3593B">
            <w:pPr>
              <w:spacing w:after="0" w:line="240" w:lineRule="auto"/>
              <w:rPr>
                <w:rFonts w:ascii="Arial" w:eastAsia="Times New Roman" w:hAnsi="Arial" w:cs="Arial"/>
                <w:b/>
                <w:bCs/>
                <w:sz w:val="20"/>
                <w:szCs w:val="20"/>
              </w:rPr>
            </w:pPr>
            <w:r w:rsidRPr="00F54E2E">
              <w:rPr>
                <w:rFonts w:ascii="Arial" w:eastAsia="Times New Roman" w:hAnsi="Arial" w:cs="Arial"/>
                <w:b/>
                <w:bCs/>
                <w:sz w:val="20"/>
                <w:szCs w:val="20"/>
              </w:rPr>
              <w:lastRenderedPageBreak/>
              <w:t>Pergunta 04:</w:t>
            </w:r>
          </w:p>
          <w:p w14:paraId="194B1F6A" w14:textId="77777777" w:rsidR="00D3593B" w:rsidRPr="00F54E2E" w:rsidRDefault="00D3593B" w:rsidP="00D3593B">
            <w:pPr>
              <w:spacing w:after="0" w:line="240" w:lineRule="auto"/>
              <w:rPr>
                <w:rFonts w:ascii="Arial" w:eastAsia="Times New Roman" w:hAnsi="Arial" w:cs="Arial"/>
                <w:b/>
                <w:bCs/>
                <w:sz w:val="20"/>
                <w:szCs w:val="20"/>
              </w:rPr>
            </w:pPr>
            <w:r w:rsidRPr="00F54E2E">
              <w:rPr>
                <w:rFonts w:ascii="Arial" w:eastAsia="Times New Roman" w:hAnsi="Arial" w:cs="Arial"/>
                <w:b/>
                <w:bCs/>
                <w:sz w:val="20"/>
                <w:szCs w:val="20"/>
              </w:rPr>
              <w:t>D) Ortotanásia:</w:t>
            </w:r>
          </w:p>
        </w:tc>
        <w:tc>
          <w:tcPr>
            <w:tcW w:w="1275" w:type="dxa"/>
            <w:tcBorders>
              <w:top w:val="nil"/>
              <w:left w:val="nil"/>
              <w:bottom w:val="nil"/>
              <w:right w:val="nil"/>
            </w:tcBorders>
            <w:shd w:val="clear" w:color="auto" w:fill="auto"/>
            <w:noWrap/>
            <w:vAlign w:val="center"/>
            <w:hideMark/>
          </w:tcPr>
          <w:p w14:paraId="7200F12F" w14:textId="77777777" w:rsidR="00D3593B" w:rsidRPr="00F54E2E" w:rsidRDefault="00D3593B" w:rsidP="00D3593B">
            <w:pPr>
              <w:spacing w:after="0" w:line="240" w:lineRule="auto"/>
              <w:rPr>
                <w:rFonts w:ascii="Arial" w:eastAsia="Times New Roman" w:hAnsi="Arial" w:cs="Arial"/>
                <w:b/>
                <w:bCs/>
                <w:sz w:val="20"/>
                <w:szCs w:val="20"/>
              </w:rPr>
            </w:pPr>
          </w:p>
        </w:tc>
        <w:tc>
          <w:tcPr>
            <w:tcW w:w="1701" w:type="dxa"/>
            <w:tcBorders>
              <w:top w:val="nil"/>
              <w:left w:val="nil"/>
              <w:bottom w:val="nil"/>
              <w:right w:val="nil"/>
            </w:tcBorders>
            <w:shd w:val="clear" w:color="auto" w:fill="auto"/>
            <w:noWrap/>
            <w:vAlign w:val="center"/>
            <w:hideMark/>
          </w:tcPr>
          <w:p w14:paraId="29318373" w14:textId="77777777" w:rsidR="00D3593B" w:rsidRPr="00F54E2E" w:rsidRDefault="00D3593B" w:rsidP="00D3593B">
            <w:pPr>
              <w:spacing w:after="0" w:line="240" w:lineRule="auto"/>
              <w:jc w:val="center"/>
              <w:rPr>
                <w:rFonts w:ascii="Arial" w:eastAsia="Times New Roman" w:hAnsi="Arial" w:cs="Arial"/>
                <w:sz w:val="20"/>
                <w:szCs w:val="20"/>
              </w:rPr>
            </w:pPr>
          </w:p>
        </w:tc>
      </w:tr>
      <w:tr w:rsidR="00D3593B" w:rsidRPr="00F54E2E" w14:paraId="5AF0421D" w14:textId="77777777" w:rsidTr="00D3593B">
        <w:trPr>
          <w:trHeight w:val="290"/>
        </w:trPr>
        <w:tc>
          <w:tcPr>
            <w:tcW w:w="6663" w:type="dxa"/>
            <w:tcBorders>
              <w:top w:val="nil"/>
              <w:left w:val="nil"/>
              <w:bottom w:val="nil"/>
              <w:right w:val="nil"/>
            </w:tcBorders>
            <w:shd w:val="clear" w:color="auto" w:fill="auto"/>
            <w:noWrap/>
            <w:vAlign w:val="center"/>
            <w:hideMark/>
          </w:tcPr>
          <w:p w14:paraId="0AB669E4"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Muito Fácil</w:t>
            </w:r>
          </w:p>
        </w:tc>
        <w:tc>
          <w:tcPr>
            <w:tcW w:w="1275" w:type="dxa"/>
            <w:tcBorders>
              <w:top w:val="nil"/>
              <w:left w:val="nil"/>
              <w:bottom w:val="nil"/>
              <w:right w:val="nil"/>
            </w:tcBorders>
            <w:shd w:val="clear" w:color="auto" w:fill="auto"/>
            <w:noWrap/>
            <w:vAlign w:val="center"/>
            <w:hideMark/>
          </w:tcPr>
          <w:p w14:paraId="1308FE83"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0</w:t>
            </w:r>
          </w:p>
        </w:tc>
        <w:tc>
          <w:tcPr>
            <w:tcW w:w="1701" w:type="dxa"/>
            <w:tcBorders>
              <w:top w:val="nil"/>
              <w:left w:val="nil"/>
              <w:bottom w:val="nil"/>
              <w:right w:val="nil"/>
            </w:tcBorders>
            <w:shd w:val="clear" w:color="auto" w:fill="auto"/>
            <w:noWrap/>
            <w:vAlign w:val="center"/>
            <w:hideMark/>
          </w:tcPr>
          <w:p w14:paraId="5B18A149"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0,0</w:t>
            </w:r>
          </w:p>
        </w:tc>
      </w:tr>
      <w:tr w:rsidR="00D3593B" w:rsidRPr="00F54E2E" w14:paraId="74B9B0F9" w14:textId="77777777" w:rsidTr="00D3593B">
        <w:trPr>
          <w:trHeight w:val="290"/>
        </w:trPr>
        <w:tc>
          <w:tcPr>
            <w:tcW w:w="6663" w:type="dxa"/>
            <w:tcBorders>
              <w:top w:val="nil"/>
              <w:left w:val="nil"/>
              <w:bottom w:val="nil"/>
              <w:right w:val="nil"/>
            </w:tcBorders>
            <w:shd w:val="clear" w:color="auto" w:fill="auto"/>
            <w:noWrap/>
            <w:vAlign w:val="center"/>
            <w:hideMark/>
          </w:tcPr>
          <w:p w14:paraId="4E252F25"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Fácil</w:t>
            </w:r>
          </w:p>
        </w:tc>
        <w:tc>
          <w:tcPr>
            <w:tcW w:w="1275" w:type="dxa"/>
            <w:tcBorders>
              <w:top w:val="nil"/>
              <w:left w:val="nil"/>
              <w:bottom w:val="nil"/>
              <w:right w:val="nil"/>
            </w:tcBorders>
            <w:shd w:val="clear" w:color="auto" w:fill="auto"/>
            <w:noWrap/>
            <w:vAlign w:val="center"/>
            <w:hideMark/>
          </w:tcPr>
          <w:p w14:paraId="038E8BC4"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5</w:t>
            </w:r>
          </w:p>
        </w:tc>
        <w:tc>
          <w:tcPr>
            <w:tcW w:w="1701" w:type="dxa"/>
            <w:tcBorders>
              <w:top w:val="nil"/>
              <w:left w:val="nil"/>
              <w:bottom w:val="nil"/>
              <w:right w:val="nil"/>
            </w:tcBorders>
            <w:shd w:val="clear" w:color="auto" w:fill="auto"/>
            <w:noWrap/>
            <w:vAlign w:val="center"/>
            <w:hideMark/>
          </w:tcPr>
          <w:p w14:paraId="0E949235"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10,6</w:t>
            </w:r>
          </w:p>
        </w:tc>
      </w:tr>
      <w:tr w:rsidR="00D3593B" w:rsidRPr="00F54E2E" w14:paraId="24F26F71" w14:textId="77777777" w:rsidTr="00D3593B">
        <w:trPr>
          <w:trHeight w:val="290"/>
        </w:trPr>
        <w:tc>
          <w:tcPr>
            <w:tcW w:w="6663" w:type="dxa"/>
            <w:tcBorders>
              <w:top w:val="nil"/>
              <w:left w:val="nil"/>
              <w:bottom w:val="nil"/>
              <w:right w:val="nil"/>
            </w:tcBorders>
            <w:shd w:val="clear" w:color="auto" w:fill="auto"/>
            <w:noWrap/>
            <w:vAlign w:val="center"/>
            <w:hideMark/>
          </w:tcPr>
          <w:p w14:paraId="12C749BB"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Moderado</w:t>
            </w:r>
          </w:p>
        </w:tc>
        <w:tc>
          <w:tcPr>
            <w:tcW w:w="1275" w:type="dxa"/>
            <w:tcBorders>
              <w:top w:val="nil"/>
              <w:left w:val="nil"/>
              <w:bottom w:val="nil"/>
              <w:right w:val="nil"/>
            </w:tcBorders>
            <w:shd w:val="clear" w:color="auto" w:fill="auto"/>
            <w:noWrap/>
            <w:vAlign w:val="center"/>
            <w:hideMark/>
          </w:tcPr>
          <w:p w14:paraId="0264356C"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26</w:t>
            </w:r>
          </w:p>
        </w:tc>
        <w:tc>
          <w:tcPr>
            <w:tcW w:w="1701" w:type="dxa"/>
            <w:tcBorders>
              <w:top w:val="nil"/>
              <w:left w:val="nil"/>
              <w:bottom w:val="nil"/>
              <w:right w:val="nil"/>
            </w:tcBorders>
            <w:shd w:val="clear" w:color="auto" w:fill="auto"/>
            <w:noWrap/>
            <w:vAlign w:val="center"/>
            <w:hideMark/>
          </w:tcPr>
          <w:p w14:paraId="59622356"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55,3</w:t>
            </w:r>
          </w:p>
        </w:tc>
      </w:tr>
      <w:tr w:rsidR="00D3593B" w:rsidRPr="00F54E2E" w14:paraId="35A98C37" w14:textId="77777777" w:rsidTr="00D3593B">
        <w:trPr>
          <w:trHeight w:val="290"/>
        </w:trPr>
        <w:tc>
          <w:tcPr>
            <w:tcW w:w="6663" w:type="dxa"/>
            <w:tcBorders>
              <w:top w:val="nil"/>
              <w:left w:val="nil"/>
              <w:bottom w:val="nil"/>
              <w:right w:val="nil"/>
            </w:tcBorders>
            <w:shd w:val="clear" w:color="auto" w:fill="auto"/>
            <w:noWrap/>
            <w:vAlign w:val="center"/>
            <w:hideMark/>
          </w:tcPr>
          <w:p w14:paraId="03A9FA53"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Muito Difícil</w:t>
            </w:r>
          </w:p>
        </w:tc>
        <w:tc>
          <w:tcPr>
            <w:tcW w:w="1275" w:type="dxa"/>
            <w:tcBorders>
              <w:top w:val="nil"/>
              <w:left w:val="nil"/>
              <w:bottom w:val="nil"/>
              <w:right w:val="nil"/>
            </w:tcBorders>
            <w:shd w:val="clear" w:color="auto" w:fill="auto"/>
            <w:noWrap/>
            <w:vAlign w:val="center"/>
            <w:hideMark/>
          </w:tcPr>
          <w:p w14:paraId="2AF50571"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7</w:t>
            </w:r>
          </w:p>
        </w:tc>
        <w:tc>
          <w:tcPr>
            <w:tcW w:w="1701" w:type="dxa"/>
            <w:tcBorders>
              <w:top w:val="nil"/>
              <w:left w:val="nil"/>
              <w:bottom w:val="nil"/>
              <w:right w:val="nil"/>
            </w:tcBorders>
            <w:shd w:val="clear" w:color="auto" w:fill="auto"/>
            <w:noWrap/>
            <w:vAlign w:val="center"/>
            <w:hideMark/>
          </w:tcPr>
          <w:p w14:paraId="14DE77E0"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14,9</w:t>
            </w:r>
          </w:p>
        </w:tc>
      </w:tr>
      <w:tr w:rsidR="00D3593B" w:rsidRPr="00F54E2E" w14:paraId="6F408963" w14:textId="77777777" w:rsidTr="00D3593B">
        <w:trPr>
          <w:trHeight w:val="290"/>
        </w:trPr>
        <w:tc>
          <w:tcPr>
            <w:tcW w:w="6663" w:type="dxa"/>
            <w:tcBorders>
              <w:top w:val="nil"/>
              <w:left w:val="nil"/>
              <w:bottom w:val="nil"/>
              <w:right w:val="nil"/>
            </w:tcBorders>
            <w:shd w:val="clear" w:color="auto" w:fill="auto"/>
            <w:noWrap/>
            <w:vAlign w:val="center"/>
            <w:hideMark/>
          </w:tcPr>
          <w:p w14:paraId="4474EA87"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Extremamente Difícil</w:t>
            </w:r>
          </w:p>
          <w:p w14:paraId="545620FF" w14:textId="77777777" w:rsidR="00D3593B" w:rsidRPr="00F54E2E" w:rsidRDefault="00D3593B" w:rsidP="00D3593B">
            <w:pPr>
              <w:spacing w:after="0" w:line="240" w:lineRule="auto"/>
              <w:rPr>
                <w:rFonts w:ascii="Arial" w:eastAsia="Times New Roman" w:hAnsi="Arial" w:cs="Arial"/>
                <w:sz w:val="20"/>
                <w:szCs w:val="20"/>
              </w:rPr>
            </w:pPr>
          </w:p>
        </w:tc>
        <w:tc>
          <w:tcPr>
            <w:tcW w:w="1275" w:type="dxa"/>
            <w:tcBorders>
              <w:top w:val="nil"/>
              <w:left w:val="nil"/>
              <w:bottom w:val="nil"/>
              <w:right w:val="nil"/>
            </w:tcBorders>
            <w:shd w:val="clear" w:color="auto" w:fill="auto"/>
            <w:noWrap/>
            <w:vAlign w:val="center"/>
            <w:hideMark/>
          </w:tcPr>
          <w:p w14:paraId="073CBC51"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9</w:t>
            </w:r>
          </w:p>
        </w:tc>
        <w:tc>
          <w:tcPr>
            <w:tcW w:w="1701" w:type="dxa"/>
            <w:tcBorders>
              <w:top w:val="nil"/>
              <w:left w:val="nil"/>
              <w:bottom w:val="nil"/>
              <w:right w:val="nil"/>
            </w:tcBorders>
            <w:shd w:val="clear" w:color="auto" w:fill="auto"/>
            <w:noWrap/>
            <w:vAlign w:val="center"/>
            <w:hideMark/>
          </w:tcPr>
          <w:p w14:paraId="4011358F"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19,1</w:t>
            </w:r>
          </w:p>
        </w:tc>
      </w:tr>
      <w:tr w:rsidR="00D3593B" w:rsidRPr="00F54E2E" w14:paraId="4DA5A7AB" w14:textId="77777777" w:rsidTr="00D3593B">
        <w:trPr>
          <w:trHeight w:val="290"/>
        </w:trPr>
        <w:tc>
          <w:tcPr>
            <w:tcW w:w="6663" w:type="dxa"/>
            <w:tcBorders>
              <w:top w:val="nil"/>
              <w:left w:val="nil"/>
              <w:bottom w:val="nil"/>
              <w:right w:val="nil"/>
            </w:tcBorders>
            <w:shd w:val="clear" w:color="auto" w:fill="auto"/>
            <w:noWrap/>
            <w:vAlign w:val="center"/>
            <w:hideMark/>
          </w:tcPr>
          <w:p w14:paraId="19E37E06" w14:textId="77777777" w:rsidR="00D3593B" w:rsidRPr="00F54E2E" w:rsidRDefault="00D3593B" w:rsidP="00D3593B">
            <w:pPr>
              <w:spacing w:after="0" w:line="240" w:lineRule="auto"/>
              <w:rPr>
                <w:rFonts w:ascii="Arial" w:eastAsia="Times New Roman" w:hAnsi="Arial" w:cs="Arial"/>
                <w:b/>
                <w:bCs/>
                <w:sz w:val="20"/>
                <w:szCs w:val="20"/>
              </w:rPr>
            </w:pPr>
            <w:r w:rsidRPr="00F54E2E">
              <w:rPr>
                <w:rFonts w:ascii="Arial" w:eastAsia="Times New Roman" w:hAnsi="Arial" w:cs="Arial"/>
                <w:b/>
                <w:bCs/>
                <w:sz w:val="20"/>
                <w:szCs w:val="20"/>
              </w:rPr>
              <w:t xml:space="preserve">Pergunta 05: </w:t>
            </w:r>
            <w:r w:rsidRPr="00F54E2E">
              <w:rPr>
                <w:rFonts w:ascii="Arial" w:hAnsi="Arial" w:cs="Arial"/>
                <w:b/>
                <w:bCs/>
                <w:sz w:val="20"/>
                <w:szCs w:val="20"/>
                <w:shd w:val="clear" w:color="auto" w:fill="FFFFFF"/>
              </w:rPr>
              <w:t>Durante a realização de seu curso profissional foi oferecida uma formação adequada acerca dos temas acima citados:</w:t>
            </w:r>
          </w:p>
        </w:tc>
        <w:tc>
          <w:tcPr>
            <w:tcW w:w="1275" w:type="dxa"/>
            <w:tcBorders>
              <w:top w:val="nil"/>
              <w:left w:val="nil"/>
              <w:bottom w:val="nil"/>
              <w:right w:val="nil"/>
            </w:tcBorders>
            <w:shd w:val="clear" w:color="auto" w:fill="auto"/>
            <w:noWrap/>
            <w:vAlign w:val="center"/>
            <w:hideMark/>
          </w:tcPr>
          <w:p w14:paraId="476664C0" w14:textId="77777777" w:rsidR="00D3593B" w:rsidRPr="00F54E2E" w:rsidRDefault="00D3593B" w:rsidP="00D3593B">
            <w:pPr>
              <w:spacing w:after="0" w:line="240" w:lineRule="auto"/>
              <w:rPr>
                <w:rFonts w:ascii="Arial" w:eastAsia="Times New Roman" w:hAnsi="Arial" w:cs="Arial"/>
                <w:b/>
                <w:bCs/>
                <w:sz w:val="20"/>
                <w:szCs w:val="20"/>
              </w:rPr>
            </w:pPr>
          </w:p>
          <w:p w14:paraId="3E33F8E9" w14:textId="77777777" w:rsidR="00D3593B" w:rsidRPr="00F54E2E" w:rsidRDefault="00D3593B" w:rsidP="00D3593B">
            <w:pPr>
              <w:spacing w:after="0" w:line="240" w:lineRule="auto"/>
              <w:rPr>
                <w:rFonts w:ascii="Arial" w:eastAsia="Times New Roman" w:hAnsi="Arial" w:cs="Arial"/>
                <w:b/>
                <w:bCs/>
                <w:sz w:val="20"/>
                <w:szCs w:val="20"/>
              </w:rPr>
            </w:pPr>
          </w:p>
        </w:tc>
        <w:tc>
          <w:tcPr>
            <w:tcW w:w="1701" w:type="dxa"/>
            <w:tcBorders>
              <w:top w:val="nil"/>
              <w:left w:val="nil"/>
              <w:bottom w:val="nil"/>
              <w:right w:val="nil"/>
            </w:tcBorders>
            <w:shd w:val="clear" w:color="auto" w:fill="auto"/>
            <w:noWrap/>
            <w:vAlign w:val="center"/>
            <w:hideMark/>
          </w:tcPr>
          <w:p w14:paraId="6AE0D058" w14:textId="77777777" w:rsidR="00D3593B" w:rsidRPr="00F54E2E" w:rsidRDefault="00D3593B" w:rsidP="00D3593B">
            <w:pPr>
              <w:spacing w:after="0" w:line="240" w:lineRule="auto"/>
              <w:jc w:val="center"/>
              <w:rPr>
                <w:rFonts w:ascii="Arial" w:eastAsia="Times New Roman" w:hAnsi="Arial" w:cs="Arial"/>
                <w:sz w:val="20"/>
                <w:szCs w:val="20"/>
              </w:rPr>
            </w:pPr>
          </w:p>
        </w:tc>
      </w:tr>
      <w:tr w:rsidR="00D3593B" w:rsidRPr="00F54E2E" w14:paraId="7904CCF4" w14:textId="77777777" w:rsidTr="00D3593B">
        <w:trPr>
          <w:trHeight w:val="290"/>
        </w:trPr>
        <w:tc>
          <w:tcPr>
            <w:tcW w:w="6663" w:type="dxa"/>
            <w:tcBorders>
              <w:top w:val="nil"/>
              <w:left w:val="nil"/>
              <w:bottom w:val="nil"/>
              <w:right w:val="nil"/>
            </w:tcBorders>
            <w:shd w:val="clear" w:color="auto" w:fill="auto"/>
            <w:noWrap/>
            <w:vAlign w:val="center"/>
            <w:hideMark/>
          </w:tcPr>
          <w:p w14:paraId="671E33F2"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Concordo Totalmente</w:t>
            </w:r>
          </w:p>
        </w:tc>
        <w:tc>
          <w:tcPr>
            <w:tcW w:w="1275" w:type="dxa"/>
            <w:tcBorders>
              <w:top w:val="nil"/>
              <w:left w:val="nil"/>
              <w:bottom w:val="nil"/>
              <w:right w:val="nil"/>
            </w:tcBorders>
            <w:shd w:val="clear" w:color="auto" w:fill="auto"/>
            <w:noWrap/>
            <w:vAlign w:val="center"/>
            <w:hideMark/>
          </w:tcPr>
          <w:p w14:paraId="0CBBA92D"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13</w:t>
            </w:r>
          </w:p>
        </w:tc>
        <w:tc>
          <w:tcPr>
            <w:tcW w:w="1701" w:type="dxa"/>
            <w:tcBorders>
              <w:top w:val="nil"/>
              <w:left w:val="nil"/>
              <w:bottom w:val="nil"/>
              <w:right w:val="nil"/>
            </w:tcBorders>
            <w:shd w:val="clear" w:color="auto" w:fill="auto"/>
            <w:noWrap/>
            <w:vAlign w:val="center"/>
            <w:hideMark/>
          </w:tcPr>
          <w:p w14:paraId="1655EA28"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27,7</w:t>
            </w:r>
          </w:p>
        </w:tc>
      </w:tr>
      <w:tr w:rsidR="00D3593B" w:rsidRPr="00F54E2E" w14:paraId="1056A21A" w14:textId="77777777" w:rsidTr="00D3593B">
        <w:trPr>
          <w:trHeight w:val="290"/>
        </w:trPr>
        <w:tc>
          <w:tcPr>
            <w:tcW w:w="6663" w:type="dxa"/>
            <w:tcBorders>
              <w:top w:val="nil"/>
              <w:left w:val="nil"/>
              <w:bottom w:val="nil"/>
              <w:right w:val="nil"/>
            </w:tcBorders>
            <w:shd w:val="clear" w:color="auto" w:fill="auto"/>
            <w:noWrap/>
            <w:vAlign w:val="center"/>
            <w:hideMark/>
          </w:tcPr>
          <w:p w14:paraId="4837B755"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Concordo</w:t>
            </w:r>
          </w:p>
        </w:tc>
        <w:tc>
          <w:tcPr>
            <w:tcW w:w="1275" w:type="dxa"/>
            <w:tcBorders>
              <w:top w:val="nil"/>
              <w:left w:val="nil"/>
              <w:bottom w:val="nil"/>
              <w:right w:val="nil"/>
            </w:tcBorders>
            <w:shd w:val="clear" w:color="auto" w:fill="auto"/>
            <w:noWrap/>
            <w:vAlign w:val="center"/>
            <w:hideMark/>
          </w:tcPr>
          <w:p w14:paraId="1C811A1D"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9</w:t>
            </w:r>
          </w:p>
        </w:tc>
        <w:tc>
          <w:tcPr>
            <w:tcW w:w="1701" w:type="dxa"/>
            <w:tcBorders>
              <w:top w:val="nil"/>
              <w:left w:val="nil"/>
              <w:bottom w:val="nil"/>
              <w:right w:val="nil"/>
            </w:tcBorders>
            <w:shd w:val="clear" w:color="auto" w:fill="auto"/>
            <w:noWrap/>
            <w:vAlign w:val="center"/>
            <w:hideMark/>
          </w:tcPr>
          <w:p w14:paraId="1FD38309"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19,1</w:t>
            </w:r>
          </w:p>
        </w:tc>
      </w:tr>
      <w:tr w:rsidR="00D3593B" w:rsidRPr="00F54E2E" w14:paraId="007F5485" w14:textId="77777777" w:rsidTr="00D3593B">
        <w:trPr>
          <w:trHeight w:val="290"/>
        </w:trPr>
        <w:tc>
          <w:tcPr>
            <w:tcW w:w="6663" w:type="dxa"/>
            <w:tcBorders>
              <w:top w:val="nil"/>
              <w:left w:val="nil"/>
              <w:bottom w:val="nil"/>
              <w:right w:val="nil"/>
            </w:tcBorders>
            <w:shd w:val="clear" w:color="auto" w:fill="auto"/>
            <w:noWrap/>
            <w:vAlign w:val="center"/>
            <w:hideMark/>
          </w:tcPr>
          <w:p w14:paraId="66956AE7"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Nem Concordo Nem Discordo</w:t>
            </w:r>
          </w:p>
        </w:tc>
        <w:tc>
          <w:tcPr>
            <w:tcW w:w="1275" w:type="dxa"/>
            <w:tcBorders>
              <w:top w:val="nil"/>
              <w:left w:val="nil"/>
              <w:bottom w:val="nil"/>
              <w:right w:val="nil"/>
            </w:tcBorders>
            <w:shd w:val="clear" w:color="auto" w:fill="auto"/>
            <w:noWrap/>
            <w:vAlign w:val="center"/>
            <w:hideMark/>
          </w:tcPr>
          <w:p w14:paraId="0D33073F"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6</w:t>
            </w:r>
          </w:p>
        </w:tc>
        <w:tc>
          <w:tcPr>
            <w:tcW w:w="1701" w:type="dxa"/>
            <w:tcBorders>
              <w:top w:val="nil"/>
              <w:left w:val="nil"/>
              <w:bottom w:val="nil"/>
              <w:right w:val="nil"/>
            </w:tcBorders>
            <w:shd w:val="clear" w:color="auto" w:fill="auto"/>
            <w:noWrap/>
            <w:vAlign w:val="center"/>
            <w:hideMark/>
          </w:tcPr>
          <w:p w14:paraId="79A9C1DE"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12,8</w:t>
            </w:r>
          </w:p>
        </w:tc>
      </w:tr>
      <w:tr w:rsidR="00D3593B" w:rsidRPr="00F54E2E" w14:paraId="4A21B462" w14:textId="77777777" w:rsidTr="00D3593B">
        <w:trPr>
          <w:trHeight w:val="290"/>
        </w:trPr>
        <w:tc>
          <w:tcPr>
            <w:tcW w:w="6663" w:type="dxa"/>
            <w:tcBorders>
              <w:top w:val="nil"/>
              <w:left w:val="nil"/>
              <w:bottom w:val="nil"/>
              <w:right w:val="nil"/>
            </w:tcBorders>
            <w:shd w:val="clear" w:color="auto" w:fill="auto"/>
            <w:noWrap/>
            <w:vAlign w:val="center"/>
            <w:hideMark/>
          </w:tcPr>
          <w:p w14:paraId="2FDA10F7"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Discordo Parcialmente</w:t>
            </w:r>
          </w:p>
        </w:tc>
        <w:tc>
          <w:tcPr>
            <w:tcW w:w="1275" w:type="dxa"/>
            <w:tcBorders>
              <w:top w:val="nil"/>
              <w:left w:val="nil"/>
              <w:bottom w:val="nil"/>
              <w:right w:val="nil"/>
            </w:tcBorders>
            <w:shd w:val="clear" w:color="auto" w:fill="auto"/>
            <w:noWrap/>
            <w:vAlign w:val="center"/>
            <w:hideMark/>
          </w:tcPr>
          <w:p w14:paraId="5BC9925F"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15</w:t>
            </w:r>
          </w:p>
        </w:tc>
        <w:tc>
          <w:tcPr>
            <w:tcW w:w="1701" w:type="dxa"/>
            <w:tcBorders>
              <w:top w:val="nil"/>
              <w:left w:val="nil"/>
              <w:bottom w:val="nil"/>
              <w:right w:val="nil"/>
            </w:tcBorders>
            <w:shd w:val="clear" w:color="auto" w:fill="auto"/>
            <w:noWrap/>
            <w:vAlign w:val="center"/>
            <w:hideMark/>
          </w:tcPr>
          <w:p w14:paraId="5F012628"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31,9</w:t>
            </w:r>
          </w:p>
        </w:tc>
      </w:tr>
      <w:tr w:rsidR="00D3593B" w:rsidRPr="00F54E2E" w14:paraId="4AF87E54" w14:textId="77777777" w:rsidTr="00D3593B">
        <w:trPr>
          <w:trHeight w:val="290"/>
        </w:trPr>
        <w:tc>
          <w:tcPr>
            <w:tcW w:w="6663" w:type="dxa"/>
            <w:tcBorders>
              <w:top w:val="nil"/>
              <w:left w:val="nil"/>
              <w:bottom w:val="nil"/>
              <w:right w:val="nil"/>
            </w:tcBorders>
            <w:shd w:val="clear" w:color="auto" w:fill="auto"/>
            <w:noWrap/>
            <w:vAlign w:val="center"/>
            <w:hideMark/>
          </w:tcPr>
          <w:p w14:paraId="0A11E401"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Discordo Totalmente</w:t>
            </w:r>
          </w:p>
          <w:p w14:paraId="6B64AA04" w14:textId="77777777" w:rsidR="00D3593B" w:rsidRPr="00F54E2E" w:rsidRDefault="00D3593B" w:rsidP="00D3593B">
            <w:pPr>
              <w:spacing w:after="0" w:line="240" w:lineRule="auto"/>
              <w:rPr>
                <w:rFonts w:ascii="Arial" w:eastAsia="Times New Roman" w:hAnsi="Arial" w:cs="Arial"/>
                <w:sz w:val="20"/>
                <w:szCs w:val="20"/>
              </w:rPr>
            </w:pPr>
          </w:p>
        </w:tc>
        <w:tc>
          <w:tcPr>
            <w:tcW w:w="1275" w:type="dxa"/>
            <w:tcBorders>
              <w:top w:val="nil"/>
              <w:left w:val="nil"/>
              <w:bottom w:val="nil"/>
              <w:right w:val="nil"/>
            </w:tcBorders>
            <w:shd w:val="clear" w:color="auto" w:fill="auto"/>
            <w:noWrap/>
            <w:vAlign w:val="center"/>
            <w:hideMark/>
          </w:tcPr>
          <w:p w14:paraId="0FDB4960"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4</w:t>
            </w:r>
          </w:p>
        </w:tc>
        <w:tc>
          <w:tcPr>
            <w:tcW w:w="1701" w:type="dxa"/>
            <w:tcBorders>
              <w:top w:val="nil"/>
              <w:left w:val="nil"/>
              <w:bottom w:val="nil"/>
              <w:right w:val="nil"/>
            </w:tcBorders>
            <w:shd w:val="clear" w:color="auto" w:fill="auto"/>
            <w:noWrap/>
            <w:vAlign w:val="center"/>
            <w:hideMark/>
          </w:tcPr>
          <w:p w14:paraId="6A9AAD55"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8,5</w:t>
            </w:r>
          </w:p>
        </w:tc>
      </w:tr>
      <w:tr w:rsidR="00D3593B" w:rsidRPr="00F54E2E" w14:paraId="699E98DE" w14:textId="77777777" w:rsidTr="00D3593B">
        <w:trPr>
          <w:trHeight w:val="290"/>
        </w:trPr>
        <w:tc>
          <w:tcPr>
            <w:tcW w:w="6663" w:type="dxa"/>
            <w:tcBorders>
              <w:top w:val="nil"/>
              <w:left w:val="nil"/>
              <w:bottom w:val="nil"/>
              <w:right w:val="nil"/>
            </w:tcBorders>
            <w:shd w:val="clear" w:color="auto" w:fill="auto"/>
            <w:noWrap/>
            <w:vAlign w:val="center"/>
            <w:hideMark/>
          </w:tcPr>
          <w:p w14:paraId="3A133E4C" w14:textId="77777777" w:rsidR="00D3593B" w:rsidRPr="00F54E2E" w:rsidRDefault="00D3593B" w:rsidP="00D3593B">
            <w:pPr>
              <w:spacing w:after="0" w:line="240" w:lineRule="auto"/>
              <w:rPr>
                <w:rFonts w:ascii="Arial" w:eastAsia="Times New Roman" w:hAnsi="Arial" w:cs="Arial"/>
                <w:b/>
                <w:bCs/>
                <w:sz w:val="20"/>
                <w:szCs w:val="20"/>
              </w:rPr>
            </w:pPr>
            <w:r w:rsidRPr="00F54E2E">
              <w:rPr>
                <w:rFonts w:ascii="Arial" w:eastAsia="Times New Roman" w:hAnsi="Arial" w:cs="Arial"/>
                <w:b/>
                <w:bCs/>
                <w:sz w:val="20"/>
                <w:szCs w:val="20"/>
              </w:rPr>
              <w:t>Pergunta 06:</w:t>
            </w:r>
            <w:r w:rsidRPr="00F54E2E">
              <w:rPr>
                <w:rFonts w:ascii="Arial" w:hAnsi="Arial" w:cs="Arial"/>
                <w:b/>
                <w:bCs/>
                <w:sz w:val="20"/>
                <w:szCs w:val="20"/>
                <w:shd w:val="clear" w:color="auto" w:fill="FFFFFF"/>
              </w:rPr>
              <w:t xml:space="preserve"> Na sua opinião, quais desses fatores estão presentes em seu ambiente de trabalho e facilitam a aplicabilidade dos cuidados paliativos?</w:t>
            </w:r>
          </w:p>
        </w:tc>
        <w:tc>
          <w:tcPr>
            <w:tcW w:w="1275" w:type="dxa"/>
            <w:tcBorders>
              <w:top w:val="nil"/>
              <w:left w:val="nil"/>
              <w:bottom w:val="nil"/>
              <w:right w:val="nil"/>
            </w:tcBorders>
            <w:shd w:val="clear" w:color="auto" w:fill="auto"/>
            <w:noWrap/>
            <w:vAlign w:val="center"/>
            <w:hideMark/>
          </w:tcPr>
          <w:p w14:paraId="0F49C506" w14:textId="77777777" w:rsidR="00D3593B" w:rsidRPr="00F54E2E" w:rsidRDefault="00D3593B" w:rsidP="00D3593B">
            <w:pPr>
              <w:spacing w:after="0" w:line="240" w:lineRule="auto"/>
              <w:rPr>
                <w:rFonts w:ascii="Arial" w:eastAsia="Times New Roman" w:hAnsi="Arial" w:cs="Arial"/>
                <w:b/>
                <w:bCs/>
                <w:sz w:val="20"/>
                <w:szCs w:val="20"/>
              </w:rPr>
            </w:pPr>
          </w:p>
        </w:tc>
        <w:tc>
          <w:tcPr>
            <w:tcW w:w="1701" w:type="dxa"/>
            <w:tcBorders>
              <w:top w:val="nil"/>
              <w:left w:val="nil"/>
              <w:bottom w:val="nil"/>
              <w:right w:val="nil"/>
            </w:tcBorders>
            <w:shd w:val="clear" w:color="auto" w:fill="auto"/>
            <w:noWrap/>
            <w:vAlign w:val="center"/>
            <w:hideMark/>
          </w:tcPr>
          <w:p w14:paraId="1C1841BC" w14:textId="77777777" w:rsidR="00D3593B" w:rsidRPr="00F54E2E" w:rsidRDefault="00D3593B" w:rsidP="00D3593B">
            <w:pPr>
              <w:spacing w:after="0" w:line="240" w:lineRule="auto"/>
              <w:jc w:val="center"/>
              <w:rPr>
                <w:rFonts w:ascii="Arial" w:eastAsia="Times New Roman" w:hAnsi="Arial" w:cs="Arial"/>
                <w:sz w:val="20"/>
                <w:szCs w:val="20"/>
              </w:rPr>
            </w:pPr>
          </w:p>
        </w:tc>
      </w:tr>
      <w:tr w:rsidR="00D3593B" w:rsidRPr="00F54E2E" w14:paraId="604751B8" w14:textId="77777777" w:rsidTr="00D3593B">
        <w:trPr>
          <w:trHeight w:val="290"/>
        </w:trPr>
        <w:tc>
          <w:tcPr>
            <w:tcW w:w="6663" w:type="dxa"/>
            <w:tcBorders>
              <w:top w:val="nil"/>
              <w:left w:val="nil"/>
              <w:bottom w:val="nil"/>
              <w:right w:val="nil"/>
            </w:tcBorders>
            <w:shd w:val="clear" w:color="auto" w:fill="auto"/>
            <w:noWrap/>
            <w:vAlign w:val="center"/>
            <w:hideMark/>
          </w:tcPr>
          <w:p w14:paraId="045B791C"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Conhecimento sobre cuidados paliativos</w:t>
            </w:r>
          </w:p>
        </w:tc>
        <w:tc>
          <w:tcPr>
            <w:tcW w:w="1275" w:type="dxa"/>
            <w:tcBorders>
              <w:top w:val="nil"/>
              <w:left w:val="nil"/>
              <w:bottom w:val="nil"/>
              <w:right w:val="nil"/>
            </w:tcBorders>
            <w:shd w:val="clear" w:color="auto" w:fill="auto"/>
            <w:noWrap/>
            <w:vAlign w:val="center"/>
            <w:hideMark/>
          </w:tcPr>
          <w:p w14:paraId="4441CF55"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37</w:t>
            </w:r>
          </w:p>
        </w:tc>
        <w:tc>
          <w:tcPr>
            <w:tcW w:w="1701" w:type="dxa"/>
            <w:tcBorders>
              <w:top w:val="nil"/>
              <w:left w:val="nil"/>
              <w:bottom w:val="nil"/>
              <w:right w:val="nil"/>
            </w:tcBorders>
            <w:shd w:val="clear" w:color="auto" w:fill="auto"/>
            <w:noWrap/>
            <w:vAlign w:val="center"/>
            <w:hideMark/>
          </w:tcPr>
          <w:p w14:paraId="2BBBD782"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78,7</w:t>
            </w:r>
          </w:p>
        </w:tc>
      </w:tr>
      <w:tr w:rsidR="00D3593B" w:rsidRPr="00F54E2E" w14:paraId="1EE8EB23" w14:textId="77777777" w:rsidTr="00D3593B">
        <w:trPr>
          <w:trHeight w:val="290"/>
        </w:trPr>
        <w:tc>
          <w:tcPr>
            <w:tcW w:w="6663" w:type="dxa"/>
            <w:tcBorders>
              <w:top w:val="nil"/>
              <w:left w:val="nil"/>
              <w:bottom w:val="nil"/>
              <w:right w:val="nil"/>
            </w:tcBorders>
            <w:shd w:val="clear" w:color="auto" w:fill="auto"/>
            <w:noWrap/>
            <w:vAlign w:val="center"/>
            <w:hideMark/>
          </w:tcPr>
          <w:p w14:paraId="2B16E23A"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Profissionais experientes em terapia intensiva</w:t>
            </w:r>
          </w:p>
        </w:tc>
        <w:tc>
          <w:tcPr>
            <w:tcW w:w="1275" w:type="dxa"/>
            <w:tcBorders>
              <w:top w:val="nil"/>
              <w:left w:val="nil"/>
              <w:bottom w:val="nil"/>
              <w:right w:val="nil"/>
            </w:tcBorders>
            <w:shd w:val="clear" w:color="auto" w:fill="auto"/>
            <w:noWrap/>
            <w:vAlign w:val="center"/>
            <w:hideMark/>
          </w:tcPr>
          <w:p w14:paraId="27F19181"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30</w:t>
            </w:r>
          </w:p>
        </w:tc>
        <w:tc>
          <w:tcPr>
            <w:tcW w:w="1701" w:type="dxa"/>
            <w:tcBorders>
              <w:top w:val="nil"/>
              <w:left w:val="nil"/>
              <w:bottom w:val="nil"/>
              <w:right w:val="nil"/>
            </w:tcBorders>
            <w:shd w:val="clear" w:color="auto" w:fill="auto"/>
            <w:noWrap/>
            <w:vAlign w:val="center"/>
            <w:hideMark/>
          </w:tcPr>
          <w:p w14:paraId="7967D1CF"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63,8</w:t>
            </w:r>
          </w:p>
        </w:tc>
      </w:tr>
      <w:tr w:rsidR="00D3593B" w:rsidRPr="00F54E2E" w14:paraId="4210AB67" w14:textId="77777777" w:rsidTr="00D3593B">
        <w:trPr>
          <w:trHeight w:val="290"/>
        </w:trPr>
        <w:tc>
          <w:tcPr>
            <w:tcW w:w="6663" w:type="dxa"/>
            <w:tcBorders>
              <w:top w:val="nil"/>
              <w:left w:val="nil"/>
              <w:bottom w:val="nil"/>
              <w:right w:val="nil"/>
            </w:tcBorders>
            <w:shd w:val="clear" w:color="auto" w:fill="auto"/>
            <w:noWrap/>
            <w:vAlign w:val="center"/>
            <w:hideMark/>
          </w:tcPr>
          <w:p w14:paraId="689157C8"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Comunicação adequada</w:t>
            </w:r>
          </w:p>
        </w:tc>
        <w:tc>
          <w:tcPr>
            <w:tcW w:w="1275" w:type="dxa"/>
            <w:tcBorders>
              <w:top w:val="nil"/>
              <w:left w:val="nil"/>
              <w:bottom w:val="nil"/>
              <w:right w:val="nil"/>
            </w:tcBorders>
            <w:shd w:val="clear" w:color="auto" w:fill="auto"/>
            <w:noWrap/>
            <w:vAlign w:val="center"/>
            <w:hideMark/>
          </w:tcPr>
          <w:p w14:paraId="2AE18B18"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19</w:t>
            </w:r>
          </w:p>
        </w:tc>
        <w:tc>
          <w:tcPr>
            <w:tcW w:w="1701" w:type="dxa"/>
            <w:tcBorders>
              <w:top w:val="nil"/>
              <w:left w:val="nil"/>
              <w:bottom w:val="nil"/>
              <w:right w:val="nil"/>
            </w:tcBorders>
            <w:shd w:val="clear" w:color="auto" w:fill="auto"/>
            <w:noWrap/>
            <w:vAlign w:val="center"/>
            <w:hideMark/>
          </w:tcPr>
          <w:p w14:paraId="29A1DFBA"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40,4</w:t>
            </w:r>
          </w:p>
        </w:tc>
      </w:tr>
      <w:tr w:rsidR="00D3593B" w:rsidRPr="00F54E2E" w14:paraId="04CD66AA" w14:textId="77777777" w:rsidTr="00D3593B">
        <w:trPr>
          <w:trHeight w:val="290"/>
        </w:trPr>
        <w:tc>
          <w:tcPr>
            <w:tcW w:w="6663" w:type="dxa"/>
            <w:tcBorders>
              <w:top w:val="nil"/>
              <w:left w:val="nil"/>
              <w:bottom w:val="nil"/>
              <w:right w:val="nil"/>
            </w:tcBorders>
            <w:shd w:val="clear" w:color="auto" w:fill="auto"/>
            <w:noWrap/>
            <w:vAlign w:val="center"/>
            <w:hideMark/>
          </w:tcPr>
          <w:p w14:paraId="148C572D"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Perfil da UTI</w:t>
            </w:r>
          </w:p>
        </w:tc>
        <w:tc>
          <w:tcPr>
            <w:tcW w:w="1275" w:type="dxa"/>
            <w:tcBorders>
              <w:top w:val="nil"/>
              <w:left w:val="nil"/>
              <w:bottom w:val="nil"/>
              <w:right w:val="nil"/>
            </w:tcBorders>
            <w:shd w:val="clear" w:color="auto" w:fill="auto"/>
            <w:noWrap/>
            <w:vAlign w:val="center"/>
            <w:hideMark/>
          </w:tcPr>
          <w:p w14:paraId="66F91B22"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14</w:t>
            </w:r>
          </w:p>
        </w:tc>
        <w:tc>
          <w:tcPr>
            <w:tcW w:w="1701" w:type="dxa"/>
            <w:tcBorders>
              <w:top w:val="nil"/>
              <w:left w:val="nil"/>
              <w:bottom w:val="nil"/>
              <w:right w:val="nil"/>
            </w:tcBorders>
            <w:shd w:val="clear" w:color="auto" w:fill="auto"/>
            <w:noWrap/>
            <w:vAlign w:val="center"/>
            <w:hideMark/>
          </w:tcPr>
          <w:p w14:paraId="7D92D39F"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29,8</w:t>
            </w:r>
          </w:p>
        </w:tc>
      </w:tr>
      <w:tr w:rsidR="00D3593B" w:rsidRPr="00F54E2E" w14:paraId="36AB165A" w14:textId="77777777" w:rsidTr="00D3593B">
        <w:trPr>
          <w:trHeight w:val="290"/>
        </w:trPr>
        <w:tc>
          <w:tcPr>
            <w:tcW w:w="6663" w:type="dxa"/>
            <w:tcBorders>
              <w:top w:val="nil"/>
              <w:left w:val="nil"/>
              <w:bottom w:val="nil"/>
              <w:right w:val="nil"/>
            </w:tcBorders>
            <w:shd w:val="clear" w:color="auto" w:fill="auto"/>
            <w:noWrap/>
            <w:vAlign w:val="center"/>
            <w:hideMark/>
          </w:tcPr>
          <w:p w14:paraId="56E82A73"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Protocolo específico</w:t>
            </w:r>
          </w:p>
        </w:tc>
        <w:tc>
          <w:tcPr>
            <w:tcW w:w="1275" w:type="dxa"/>
            <w:tcBorders>
              <w:top w:val="nil"/>
              <w:left w:val="nil"/>
              <w:bottom w:val="nil"/>
              <w:right w:val="nil"/>
            </w:tcBorders>
            <w:shd w:val="clear" w:color="auto" w:fill="auto"/>
            <w:noWrap/>
            <w:vAlign w:val="center"/>
            <w:hideMark/>
          </w:tcPr>
          <w:p w14:paraId="23B15B71"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8</w:t>
            </w:r>
          </w:p>
        </w:tc>
        <w:tc>
          <w:tcPr>
            <w:tcW w:w="1701" w:type="dxa"/>
            <w:tcBorders>
              <w:top w:val="nil"/>
              <w:left w:val="nil"/>
              <w:bottom w:val="nil"/>
              <w:right w:val="nil"/>
            </w:tcBorders>
            <w:shd w:val="clear" w:color="auto" w:fill="auto"/>
            <w:noWrap/>
            <w:vAlign w:val="center"/>
            <w:hideMark/>
          </w:tcPr>
          <w:p w14:paraId="660DB379"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17,0</w:t>
            </w:r>
          </w:p>
        </w:tc>
      </w:tr>
      <w:tr w:rsidR="00D3593B" w:rsidRPr="00F54E2E" w14:paraId="318D3E8E" w14:textId="77777777" w:rsidTr="00D3593B">
        <w:trPr>
          <w:trHeight w:val="290"/>
        </w:trPr>
        <w:tc>
          <w:tcPr>
            <w:tcW w:w="6663" w:type="dxa"/>
            <w:tcBorders>
              <w:top w:val="nil"/>
              <w:left w:val="nil"/>
              <w:bottom w:val="nil"/>
              <w:right w:val="nil"/>
            </w:tcBorders>
            <w:shd w:val="clear" w:color="auto" w:fill="auto"/>
            <w:noWrap/>
            <w:vAlign w:val="center"/>
            <w:hideMark/>
          </w:tcPr>
          <w:p w14:paraId="5C855C07"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Gestão administrativa</w:t>
            </w:r>
          </w:p>
        </w:tc>
        <w:tc>
          <w:tcPr>
            <w:tcW w:w="1275" w:type="dxa"/>
            <w:tcBorders>
              <w:top w:val="nil"/>
              <w:left w:val="nil"/>
              <w:bottom w:val="nil"/>
              <w:right w:val="nil"/>
            </w:tcBorders>
            <w:shd w:val="clear" w:color="auto" w:fill="auto"/>
            <w:noWrap/>
            <w:vAlign w:val="center"/>
            <w:hideMark/>
          </w:tcPr>
          <w:p w14:paraId="03285083"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2</w:t>
            </w:r>
          </w:p>
        </w:tc>
        <w:tc>
          <w:tcPr>
            <w:tcW w:w="1701" w:type="dxa"/>
            <w:tcBorders>
              <w:top w:val="nil"/>
              <w:left w:val="nil"/>
              <w:bottom w:val="nil"/>
              <w:right w:val="nil"/>
            </w:tcBorders>
            <w:shd w:val="clear" w:color="auto" w:fill="auto"/>
            <w:noWrap/>
            <w:vAlign w:val="center"/>
            <w:hideMark/>
          </w:tcPr>
          <w:p w14:paraId="3CA56E82"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4,3</w:t>
            </w:r>
          </w:p>
        </w:tc>
      </w:tr>
      <w:tr w:rsidR="00D3593B" w:rsidRPr="00F54E2E" w14:paraId="121A1E35" w14:textId="77777777" w:rsidTr="00D3593B">
        <w:trPr>
          <w:trHeight w:val="290"/>
        </w:trPr>
        <w:tc>
          <w:tcPr>
            <w:tcW w:w="6663" w:type="dxa"/>
            <w:tcBorders>
              <w:top w:val="nil"/>
              <w:left w:val="nil"/>
              <w:bottom w:val="nil"/>
              <w:right w:val="nil"/>
            </w:tcBorders>
            <w:shd w:val="clear" w:color="auto" w:fill="auto"/>
            <w:noWrap/>
            <w:vAlign w:val="center"/>
            <w:hideMark/>
          </w:tcPr>
          <w:p w14:paraId="12A5A973"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Conflitos éticos</w:t>
            </w:r>
          </w:p>
        </w:tc>
        <w:tc>
          <w:tcPr>
            <w:tcW w:w="1275" w:type="dxa"/>
            <w:tcBorders>
              <w:top w:val="nil"/>
              <w:left w:val="nil"/>
              <w:bottom w:val="nil"/>
              <w:right w:val="nil"/>
            </w:tcBorders>
            <w:shd w:val="clear" w:color="auto" w:fill="auto"/>
            <w:noWrap/>
            <w:vAlign w:val="center"/>
            <w:hideMark/>
          </w:tcPr>
          <w:p w14:paraId="78626EC6"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0</w:t>
            </w:r>
          </w:p>
        </w:tc>
        <w:tc>
          <w:tcPr>
            <w:tcW w:w="1701" w:type="dxa"/>
            <w:tcBorders>
              <w:top w:val="nil"/>
              <w:left w:val="nil"/>
              <w:bottom w:val="nil"/>
              <w:right w:val="nil"/>
            </w:tcBorders>
            <w:shd w:val="clear" w:color="auto" w:fill="auto"/>
            <w:noWrap/>
            <w:vAlign w:val="center"/>
            <w:hideMark/>
          </w:tcPr>
          <w:p w14:paraId="7340A580"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0,0</w:t>
            </w:r>
          </w:p>
        </w:tc>
      </w:tr>
      <w:tr w:rsidR="00D3593B" w:rsidRPr="00F54E2E" w14:paraId="19A5197A" w14:textId="77777777" w:rsidTr="00D3593B">
        <w:trPr>
          <w:trHeight w:val="290"/>
        </w:trPr>
        <w:tc>
          <w:tcPr>
            <w:tcW w:w="6663" w:type="dxa"/>
            <w:tcBorders>
              <w:top w:val="nil"/>
              <w:left w:val="nil"/>
              <w:bottom w:val="nil"/>
              <w:right w:val="nil"/>
            </w:tcBorders>
            <w:shd w:val="clear" w:color="auto" w:fill="auto"/>
            <w:noWrap/>
            <w:vAlign w:val="center"/>
            <w:hideMark/>
          </w:tcPr>
          <w:p w14:paraId="0F0590BA"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Recursos financeiros</w:t>
            </w:r>
          </w:p>
        </w:tc>
        <w:tc>
          <w:tcPr>
            <w:tcW w:w="1275" w:type="dxa"/>
            <w:tcBorders>
              <w:top w:val="nil"/>
              <w:left w:val="nil"/>
              <w:bottom w:val="nil"/>
              <w:right w:val="nil"/>
            </w:tcBorders>
            <w:shd w:val="clear" w:color="auto" w:fill="auto"/>
            <w:noWrap/>
            <w:vAlign w:val="center"/>
            <w:hideMark/>
          </w:tcPr>
          <w:p w14:paraId="638DEF42"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0</w:t>
            </w:r>
          </w:p>
        </w:tc>
        <w:tc>
          <w:tcPr>
            <w:tcW w:w="1701" w:type="dxa"/>
            <w:tcBorders>
              <w:top w:val="nil"/>
              <w:left w:val="nil"/>
              <w:bottom w:val="nil"/>
              <w:right w:val="nil"/>
            </w:tcBorders>
            <w:shd w:val="clear" w:color="auto" w:fill="auto"/>
            <w:noWrap/>
            <w:vAlign w:val="center"/>
            <w:hideMark/>
          </w:tcPr>
          <w:p w14:paraId="57209FF3"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0,0</w:t>
            </w:r>
          </w:p>
        </w:tc>
      </w:tr>
      <w:tr w:rsidR="00D3593B" w:rsidRPr="00F54E2E" w14:paraId="10A00D57" w14:textId="77777777" w:rsidTr="00D3593B">
        <w:trPr>
          <w:trHeight w:val="290"/>
        </w:trPr>
        <w:tc>
          <w:tcPr>
            <w:tcW w:w="6663" w:type="dxa"/>
            <w:tcBorders>
              <w:top w:val="nil"/>
              <w:left w:val="nil"/>
              <w:bottom w:val="nil"/>
              <w:right w:val="nil"/>
            </w:tcBorders>
            <w:shd w:val="clear" w:color="auto" w:fill="auto"/>
            <w:noWrap/>
            <w:vAlign w:val="center"/>
            <w:hideMark/>
          </w:tcPr>
          <w:p w14:paraId="6DCF1BE2" w14:textId="77777777" w:rsidR="00D3593B" w:rsidRPr="00F54E2E" w:rsidRDefault="00D3593B" w:rsidP="00D3593B">
            <w:pPr>
              <w:spacing w:after="0" w:line="240" w:lineRule="auto"/>
              <w:rPr>
                <w:rFonts w:ascii="Arial" w:eastAsia="Times New Roman" w:hAnsi="Arial" w:cs="Arial"/>
                <w:b/>
                <w:bCs/>
                <w:sz w:val="20"/>
                <w:szCs w:val="20"/>
              </w:rPr>
            </w:pPr>
            <w:r w:rsidRPr="00F54E2E">
              <w:rPr>
                <w:rFonts w:ascii="Arial" w:eastAsia="Times New Roman" w:hAnsi="Arial" w:cs="Arial"/>
                <w:b/>
                <w:bCs/>
                <w:sz w:val="20"/>
                <w:szCs w:val="20"/>
              </w:rPr>
              <w:t xml:space="preserve">Pergunta 07: </w:t>
            </w:r>
            <w:r w:rsidRPr="00F54E2E">
              <w:rPr>
                <w:rFonts w:ascii="Arial" w:hAnsi="Arial" w:cs="Arial"/>
                <w:b/>
                <w:bCs/>
                <w:sz w:val="20"/>
                <w:szCs w:val="20"/>
                <w:shd w:val="clear" w:color="auto" w:fill="FFFFFF"/>
              </w:rPr>
              <w:t>Na sua opinião, quais desses fatores estão ausentes em seu ambiente de trabalho e dificultam a aplicabilidade dos cuidados paliativos?</w:t>
            </w:r>
          </w:p>
        </w:tc>
        <w:tc>
          <w:tcPr>
            <w:tcW w:w="1275" w:type="dxa"/>
            <w:tcBorders>
              <w:top w:val="nil"/>
              <w:left w:val="nil"/>
              <w:bottom w:val="nil"/>
              <w:right w:val="nil"/>
            </w:tcBorders>
            <w:shd w:val="clear" w:color="auto" w:fill="auto"/>
            <w:noWrap/>
            <w:vAlign w:val="center"/>
            <w:hideMark/>
          </w:tcPr>
          <w:p w14:paraId="3D6DA0A4" w14:textId="77777777" w:rsidR="00D3593B" w:rsidRPr="00F54E2E" w:rsidRDefault="00D3593B" w:rsidP="00D3593B">
            <w:pPr>
              <w:spacing w:after="0" w:line="240" w:lineRule="auto"/>
              <w:rPr>
                <w:rFonts w:ascii="Arial" w:eastAsia="Times New Roman" w:hAnsi="Arial" w:cs="Arial"/>
                <w:b/>
                <w:bCs/>
                <w:sz w:val="20"/>
                <w:szCs w:val="20"/>
              </w:rPr>
            </w:pPr>
          </w:p>
        </w:tc>
        <w:tc>
          <w:tcPr>
            <w:tcW w:w="1701" w:type="dxa"/>
            <w:tcBorders>
              <w:top w:val="nil"/>
              <w:left w:val="nil"/>
              <w:bottom w:val="nil"/>
              <w:right w:val="nil"/>
            </w:tcBorders>
            <w:shd w:val="clear" w:color="auto" w:fill="auto"/>
            <w:noWrap/>
            <w:vAlign w:val="center"/>
            <w:hideMark/>
          </w:tcPr>
          <w:p w14:paraId="31B89104" w14:textId="77777777" w:rsidR="00D3593B" w:rsidRPr="00F54E2E" w:rsidRDefault="00D3593B" w:rsidP="00D3593B">
            <w:pPr>
              <w:spacing w:after="0" w:line="240" w:lineRule="auto"/>
              <w:jc w:val="center"/>
              <w:rPr>
                <w:rFonts w:ascii="Arial" w:eastAsia="Times New Roman" w:hAnsi="Arial" w:cs="Arial"/>
                <w:sz w:val="20"/>
                <w:szCs w:val="20"/>
              </w:rPr>
            </w:pPr>
          </w:p>
        </w:tc>
      </w:tr>
      <w:tr w:rsidR="00D3593B" w:rsidRPr="00F54E2E" w14:paraId="49F80092" w14:textId="77777777" w:rsidTr="00D3593B">
        <w:trPr>
          <w:trHeight w:val="290"/>
        </w:trPr>
        <w:tc>
          <w:tcPr>
            <w:tcW w:w="6663" w:type="dxa"/>
            <w:tcBorders>
              <w:top w:val="nil"/>
              <w:left w:val="nil"/>
              <w:bottom w:val="nil"/>
              <w:right w:val="nil"/>
            </w:tcBorders>
            <w:shd w:val="clear" w:color="auto" w:fill="auto"/>
            <w:noWrap/>
            <w:vAlign w:val="center"/>
            <w:hideMark/>
          </w:tcPr>
          <w:p w14:paraId="672C6FA3"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Conhecimento sobre cuidados paliativos</w:t>
            </w:r>
          </w:p>
        </w:tc>
        <w:tc>
          <w:tcPr>
            <w:tcW w:w="1275" w:type="dxa"/>
            <w:tcBorders>
              <w:top w:val="nil"/>
              <w:left w:val="nil"/>
              <w:bottom w:val="nil"/>
              <w:right w:val="nil"/>
            </w:tcBorders>
            <w:shd w:val="clear" w:color="auto" w:fill="auto"/>
            <w:noWrap/>
            <w:vAlign w:val="center"/>
            <w:hideMark/>
          </w:tcPr>
          <w:p w14:paraId="2EC3A06D"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20</w:t>
            </w:r>
          </w:p>
        </w:tc>
        <w:tc>
          <w:tcPr>
            <w:tcW w:w="1701" w:type="dxa"/>
            <w:tcBorders>
              <w:top w:val="nil"/>
              <w:left w:val="nil"/>
              <w:bottom w:val="nil"/>
              <w:right w:val="nil"/>
            </w:tcBorders>
            <w:shd w:val="clear" w:color="auto" w:fill="auto"/>
            <w:noWrap/>
            <w:vAlign w:val="center"/>
            <w:hideMark/>
          </w:tcPr>
          <w:p w14:paraId="21EE31C4"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42,6</w:t>
            </w:r>
          </w:p>
        </w:tc>
      </w:tr>
      <w:tr w:rsidR="00D3593B" w:rsidRPr="00F54E2E" w14:paraId="394240BE" w14:textId="77777777" w:rsidTr="00D3593B">
        <w:trPr>
          <w:trHeight w:val="290"/>
        </w:trPr>
        <w:tc>
          <w:tcPr>
            <w:tcW w:w="6663" w:type="dxa"/>
            <w:tcBorders>
              <w:top w:val="nil"/>
              <w:left w:val="nil"/>
              <w:bottom w:val="nil"/>
              <w:right w:val="nil"/>
            </w:tcBorders>
            <w:shd w:val="clear" w:color="auto" w:fill="auto"/>
            <w:noWrap/>
            <w:vAlign w:val="center"/>
            <w:hideMark/>
          </w:tcPr>
          <w:p w14:paraId="4A3ACF1C"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Recursos financeiros</w:t>
            </w:r>
          </w:p>
        </w:tc>
        <w:tc>
          <w:tcPr>
            <w:tcW w:w="1275" w:type="dxa"/>
            <w:tcBorders>
              <w:top w:val="nil"/>
              <w:left w:val="nil"/>
              <w:bottom w:val="nil"/>
              <w:right w:val="nil"/>
            </w:tcBorders>
            <w:shd w:val="clear" w:color="auto" w:fill="auto"/>
            <w:noWrap/>
            <w:vAlign w:val="center"/>
            <w:hideMark/>
          </w:tcPr>
          <w:p w14:paraId="4D28387E"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14</w:t>
            </w:r>
          </w:p>
        </w:tc>
        <w:tc>
          <w:tcPr>
            <w:tcW w:w="1701" w:type="dxa"/>
            <w:tcBorders>
              <w:top w:val="nil"/>
              <w:left w:val="nil"/>
              <w:bottom w:val="nil"/>
              <w:right w:val="nil"/>
            </w:tcBorders>
            <w:shd w:val="clear" w:color="auto" w:fill="auto"/>
            <w:noWrap/>
            <w:vAlign w:val="center"/>
            <w:hideMark/>
          </w:tcPr>
          <w:p w14:paraId="1B0C1304"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29,8</w:t>
            </w:r>
          </w:p>
        </w:tc>
      </w:tr>
      <w:tr w:rsidR="00D3593B" w:rsidRPr="00F54E2E" w14:paraId="3475521A" w14:textId="77777777" w:rsidTr="00D3593B">
        <w:trPr>
          <w:trHeight w:val="290"/>
        </w:trPr>
        <w:tc>
          <w:tcPr>
            <w:tcW w:w="6663" w:type="dxa"/>
            <w:tcBorders>
              <w:top w:val="nil"/>
              <w:left w:val="nil"/>
              <w:bottom w:val="nil"/>
              <w:right w:val="nil"/>
            </w:tcBorders>
            <w:shd w:val="clear" w:color="auto" w:fill="auto"/>
            <w:noWrap/>
            <w:vAlign w:val="center"/>
            <w:hideMark/>
          </w:tcPr>
          <w:p w14:paraId="3DBA8D05"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Profissionais experientes em terapia intensiva</w:t>
            </w:r>
          </w:p>
        </w:tc>
        <w:tc>
          <w:tcPr>
            <w:tcW w:w="1275" w:type="dxa"/>
            <w:tcBorders>
              <w:top w:val="nil"/>
              <w:left w:val="nil"/>
              <w:bottom w:val="nil"/>
              <w:right w:val="nil"/>
            </w:tcBorders>
            <w:shd w:val="clear" w:color="auto" w:fill="auto"/>
            <w:noWrap/>
            <w:vAlign w:val="center"/>
            <w:hideMark/>
          </w:tcPr>
          <w:p w14:paraId="38C0C40C"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13</w:t>
            </w:r>
          </w:p>
        </w:tc>
        <w:tc>
          <w:tcPr>
            <w:tcW w:w="1701" w:type="dxa"/>
            <w:tcBorders>
              <w:top w:val="nil"/>
              <w:left w:val="nil"/>
              <w:bottom w:val="nil"/>
              <w:right w:val="nil"/>
            </w:tcBorders>
            <w:shd w:val="clear" w:color="auto" w:fill="auto"/>
            <w:noWrap/>
            <w:vAlign w:val="center"/>
            <w:hideMark/>
          </w:tcPr>
          <w:p w14:paraId="562DC1EC"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27,7</w:t>
            </w:r>
          </w:p>
        </w:tc>
      </w:tr>
      <w:tr w:rsidR="00D3593B" w:rsidRPr="00F54E2E" w14:paraId="7249BC88" w14:textId="77777777" w:rsidTr="00D3593B">
        <w:trPr>
          <w:trHeight w:val="290"/>
        </w:trPr>
        <w:tc>
          <w:tcPr>
            <w:tcW w:w="6663" w:type="dxa"/>
            <w:tcBorders>
              <w:top w:val="nil"/>
              <w:left w:val="nil"/>
              <w:bottom w:val="nil"/>
              <w:right w:val="nil"/>
            </w:tcBorders>
            <w:shd w:val="clear" w:color="auto" w:fill="auto"/>
            <w:noWrap/>
            <w:vAlign w:val="center"/>
            <w:hideMark/>
          </w:tcPr>
          <w:p w14:paraId="13DB8158"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Conflitos éticos</w:t>
            </w:r>
          </w:p>
        </w:tc>
        <w:tc>
          <w:tcPr>
            <w:tcW w:w="1275" w:type="dxa"/>
            <w:tcBorders>
              <w:top w:val="nil"/>
              <w:left w:val="nil"/>
              <w:bottom w:val="nil"/>
              <w:right w:val="nil"/>
            </w:tcBorders>
            <w:shd w:val="clear" w:color="auto" w:fill="auto"/>
            <w:noWrap/>
            <w:vAlign w:val="center"/>
            <w:hideMark/>
          </w:tcPr>
          <w:p w14:paraId="66FDD4E6"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11</w:t>
            </w:r>
          </w:p>
        </w:tc>
        <w:tc>
          <w:tcPr>
            <w:tcW w:w="1701" w:type="dxa"/>
            <w:tcBorders>
              <w:top w:val="nil"/>
              <w:left w:val="nil"/>
              <w:bottom w:val="nil"/>
              <w:right w:val="nil"/>
            </w:tcBorders>
            <w:shd w:val="clear" w:color="auto" w:fill="auto"/>
            <w:noWrap/>
            <w:vAlign w:val="center"/>
            <w:hideMark/>
          </w:tcPr>
          <w:p w14:paraId="32DD63C8"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23,4</w:t>
            </w:r>
          </w:p>
        </w:tc>
      </w:tr>
      <w:tr w:rsidR="00D3593B" w:rsidRPr="00F54E2E" w14:paraId="6998C76F" w14:textId="77777777" w:rsidTr="00D3593B">
        <w:trPr>
          <w:trHeight w:val="290"/>
        </w:trPr>
        <w:tc>
          <w:tcPr>
            <w:tcW w:w="6663" w:type="dxa"/>
            <w:tcBorders>
              <w:top w:val="nil"/>
              <w:left w:val="nil"/>
              <w:bottom w:val="nil"/>
              <w:right w:val="nil"/>
            </w:tcBorders>
            <w:shd w:val="clear" w:color="auto" w:fill="auto"/>
            <w:noWrap/>
            <w:vAlign w:val="center"/>
            <w:hideMark/>
          </w:tcPr>
          <w:p w14:paraId="11D2952F"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Gestão administrativa</w:t>
            </w:r>
          </w:p>
        </w:tc>
        <w:tc>
          <w:tcPr>
            <w:tcW w:w="1275" w:type="dxa"/>
            <w:tcBorders>
              <w:top w:val="nil"/>
              <w:left w:val="nil"/>
              <w:bottom w:val="nil"/>
              <w:right w:val="nil"/>
            </w:tcBorders>
            <w:shd w:val="clear" w:color="auto" w:fill="auto"/>
            <w:noWrap/>
            <w:vAlign w:val="center"/>
            <w:hideMark/>
          </w:tcPr>
          <w:p w14:paraId="56B1F594"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9</w:t>
            </w:r>
          </w:p>
        </w:tc>
        <w:tc>
          <w:tcPr>
            <w:tcW w:w="1701" w:type="dxa"/>
            <w:tcBorders>
              <w:top w:val="nil"/>
              <w:left w:val="nil"/>
              <w:bottom w:val="nil"/>
              <w:right w:val="nil"/>
            </w:tcBorders>
            <w:shd w:val="clear" w:color="auto" w:fill="auto"/>
            <w:noWrap/>
            <w:vAlign w:val="center"/>
            <w:hideMark/>
          </w:tcPr>
          <w:p w14:paraId="04270FE0"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19,1</w:t>
            </w:r>
          </w:p>
        </w:tc>
      </w:tr>
      <w:tr w:rsidR="00D3593B" w:rsidRPr="00F54E2E" w14:paraId="02EA1A6E" w14:textId="77777777" w:rsidTr="00D3593B">
        <w:trPr>
          <w:trHeight w:val="290"/>
        </w:trPr>
        <w:tc>
          <w:tcPr>
            <w:tcW w:w="6663" w:type="dxa"/>
            <w:tcBorders>
              <w:top w:val="nil"/>
              <w:left w:val="nil"/>
              <w:bottom w:val="nil"/>
              <w:right w:val="nil"/>
            </w:tcBorders>
            <w:shd w:val="clear" w:color="auto" w:fill="auto"/>
            <w:noWrap/>
            <w:vAlign w:val="center"/>
            <w:hideMark/>
          </w:tcPr>
          <w:p w14:paraId="2527DCF8"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Comunicação adequada</w:t>
            </w:r>
          </w:p>
        </w:tc>
        <w:tc>
          <w:tcPr>
            <w:tcW w:w="1275" w:type="dxa"/>
            <w:tcBorders>
              <w:top w:val="nil"/>
              <w:left w:val="nil"/>
              <w:bottom w:val="nil"/>
              <w:right w:val="nil"/>
            </w:tcBorders>
            <w:shd w:val="clear" w:color="auto" w:fill="auto"/>
            <w:noWrap/>
            <w:vAlign w:val="center"/>
            <w:hideMark/>
          </w:tcPr>
          <w:p w14:paraId="0554E24D"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8</w:t>
            </w:r>
          </w:p>
        </w:tc>
        <w:tc>
          <w:tcPr>
            <w:tcW w:w="1701" w:type="dxa"/>
            <w:tcBorders>
              <w:top w:val="nil"/>
              <w:left w:val="nil"/>
              <w:bottom w:val="nil"/>
              <w:right w:val="nil"/>
            </w:tcBorders>
            <w:shd w:val="clear" w:color="auto" w:fill="auto"/>
            <w:noWrap/>
            <w:vAlign w:val="center"/>
            <w:hideMark/>
          </w:tcPr>
          <w:p w14:paraId="247A4D09"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17,0</w:t>
            </w:r>
          </w:p>
        </w:tc>
      </w:tr>
      <w:tr w:rsidR="00D3593B" w:rsidRPr="00F54E2E" w14:paraId="51ED82C5" w14:textId="77777777" w:rsidTr="00D3593B">
        <w:trPr>
          <w:trHeight w:val="290"/>
        </w:trPr>
        <w:tc>
          <w:tcPr>
            <w:tcW w:w="6663" w:type="dxa"/>
            <w:tcBorders>
              <w:top w:val="nil"/>
              <w:left w:val="nil"/>
              <w:bottom w:val="nil"/>
              <w:right w:val="nil"/>
            </w:tcBorders>
            <w:shd w:val="clear" w:color="auto" w:fill="auto"/>
            <w:noWrap/>
            <w:vAlign w:val="center"/>
            <w:hideMark/>
          </w:tcPr>
          <w:p w14:paraId="6A049E5D"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Protocolo específico</w:t>
            </w:r>
          </w:p>
        </w:tc>
        <w:tc>
          <w:tcPr>
            <w:tcW w:w="1275" w:type="dxa"/>
            <w:tcBorders>
              <w:top w:val="nil"/>
              <w:left w:val="nil"/>
              <w:bottom w:val="nil"/>
              <w:right w:val="nil"/>
            </w:tcBorders>
            <w:shd w:val="clear" w:color="auto" w:fill="auto"/>
            <w:noWrap/>
            <w:vAlign w:val="center"/>
            <w:hideMark/>
          </w:tcPr>
          <w:p w14:paraId="4E3C3CAA"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8</w:t>
            </w:r>
          </w:p>
        </w:tc>
        <w:tc>
          <w:tcPr>
            <w:tcW w:w="1701" w:type="dxa"/>
            <w:tcBorders>
              <w:top w:val="nil"/>
              <w:left w:val="nil"/>
              <w:bottom w:val="nil"/>
              <w:right w:val="nil"/>
            </w:tcBorders>
            <w:shd w:val="clear" w:color="auto" w:fill="auto"/>
            <w:noWrap/>
            <w:vAlign w:val="center"/>
            <w:hideMark/>
          </w:tcPr>
          <w:p w14:paraId="77F01F4B"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17,0</w:t>
            </w:r>
          </w:p>
        </w:tc>
      </w:tr>
      <w:tr w:rsidR="00D3593B" w:rsidRPr="00F54E2E" w14:paraId="7360FC2D" w14:textId="77777777" w:rsidTr="00D3593B">
        <w:trPr>
          <w:trHeight w:val="290"/>
        </w:trPr>
        <w:tc>
          <w:tcPr>
            <w:tcW w:w="6663" w:type="dxa"/>
            <w:tcBorders>
              <w:top w:val="nil"/>
              <w:left w:val="nil"/>
              <w:bottom w:val="nil"/>
              <w:right w:val="nil"/>
            </w:tcBorders>
            <w:shd w:val="clear" w:color="auto" w:fill="auto"/>
            <w:noWrap/>
            <w:vAlign w:val="center"/>
            <w:hideMark/>
          </w:tcPr>
          <w:p w14:paraId="1FBEA998"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Perfil da UTI</w:t>
            </w:r>
          </w:p>
          <w:p w14:paraId="707CE084" w14:textId="77777777" w:rsidR="00D3593B" w:rsidRPr="00F54E2E" w:rsidRDefault="00D3593B" w:rsidP="00D3593B">
            <w:pPr>
              <w:spacing w:after="0" w:line="240" w:lineRule="auto"/>
              <w:rPr>
                <w:rFonts w:ascii="Arial" w:eastAsia="Times New Roman" w:hAnsi="Arial" w:cs="Arial"/>
                <w:sz w:val="20"/>
                <w:szCs w:val="20"/>
              </w:rPr>
            </w:pPr>
          </w:p>
        </w:tc>
        <w:tc>
          <w:tcPr>
            <w:tcW w:w="1275" w:type="dxa"/>
            <w:tcBorders>
              <w:top w:val="nil"/>
              <w:left w:val="nil"/>
              <w:bottom w:val="nil"/>
              <w:right w:val="nil"/>
            </w:tcBorders>
            <w:shd w:val="clear" w:color="auto" w:fill="auto"/>
            <w:noWrap/>
            <w:vAlign w:val="center"/>
            <w:hideMark/>
          </w:tcPr>
          <w:p w14:paraId="01BE1FEB"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2</w:t>
            </w:r>
          </w:p>
        </w:tc>
        <w:tc>
          <w:tcPr>
            <w:tcW w:w="1701" w:type="dxa"/>
            <w:tcBorders>
              <w:top w:val="nil"/>
              <w:left w:val="nil"/>
              <w:bottom w:val="nil"/>
              <w:right w:val="nil"/>
            </w:tcBorders>
            <w:shd w:val="clear" w:color="auto" w:fill="auto"/>
            <w:noWrap/>
            <w:vAlign w:val="center"/>
            <w:hideMark/>
          </w:tcPr>
          <w:p w14:paraId="75DB2680"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4,3</w:t>
            </w:r>
          </w:p>
        </w:tc>
      </w:tr>
      <w:tr w:rsidR="00D3593B" w:rsidRPr="00F54E2E" w14:paraId="60600E69" w14:textId="77777777" w:rsidTr="00D3593B">
        <w:trPr>
          <w:trHeight w:val="290"/>
        </w:trPr>
        <w:tc>
          <w:tcPr>
            <w:tcW w:w="6663" w:type="dxa"/>
            <w:tcBorders>
              <w:top w:val="nil"/>
              <w:left w:val="nil"/>
              <w:bottom w:val="nil"/>
              <w:right w:val="nil"/>
            </w:tcBorders>
            <w:shd w:val="clear" w:color="auto" w:fill="auto"/>
            <w:noWrap/>
            <w:vAlign w:val="center"/>
            <w:hideMark/>
          </w:tcPr>
          <w:p w14:paraId="6AB74F0B" w14:textId="77777777" w:rsidR="00D3593B" w:rsidRPr="00F54E2E" w:rsidRDefault="00D3593B" w:rsidP="00D3593B">
            <w:pPr>
              <w:spacing w:after="0" w:line="240" w:lineRule="auto"/>
              <w:rPr>
                <w:rFonts w:ascii="Arial" w:hAnsi="Arial" w:cs="Arial"/>
                <w:b/>
                <w:bCs/>
                <w:sz w:val="20"/>
                <w:szCs w:val="20"/>
                <w:shd w:val="clear" w:color="auto" w:fill="FFFFFF"/>
              </w:rPr>
            </w:pPr>
            <w:r w:rsidRPr="00F54E2E">
              <w:rPr>
                <w:rFonts w:ascii="Arial" w:eastAsia="Times New Roman" w:hAnsi="Arial" w:cs="Arial"/>
                <w:b/>
                <w:bCs/>
                <w:sz w:val="20"/>
                <w:szCs w:val="20"/>
              </w:rPr>
              <w:t xml:space="preserve">Pergunta 08: </w:t>
            </w:r>
            <w:r w:rsidRPr="00F54E2E">
              <w:rPr>
                <w:rFonts w:ascii="Arial" w:hAnsi="Arial" w:cs="Arial"/>
                <w:b/>
                <w:bCs/>
                <w:sz w:val="20"/>
                <w:szCs w:val="20"/>
                <w:shd w:val="clear" w:color="auto" w:fill="FFFFFF"/>
              </w:rPr>
              <w:t>Você já vivenciou experiências em que os cuidados paliativos foram benéficos ao paciente e seus familiares:</w:t>
            </w:r>
          </w:p>
        </w:tc>
        <w:tc>
          <w:tcPr>
            <w:tcW w:w="1275" w:type="dxa"/>
            <w:tcBorders>
              <w:top w:val="nil"/>
              <w:left w:val="nil"/>
              <w:bottom w:val="nil"/>
              <w:right w:val="nil"/>
            </w:tcBorders>
            <w:shd w:val="clear" w:color="auto" w:fill="auto"/>
            <w:noWrap/>
            <w:vAlign w:val="center"/>
            <w:hideMark/>
          </w:tcPr>
          <w:p w14:paraId="15604D36" w14:textId="77777777" w:rsidR="00D3593B" w:rsidRPr="00F54E2E" w:rsidRDefault="00D3593B" w:rsidP="00D3593B">
            <w:pPr>
              <w:spacing w:after="0" w:line="240" w:lineRule="auto"/>
              <w:rPr>
                <w:rFonts w:ascii="Arial" w:eastAsia="Times New Roman" w:hAnsi="Arial" w:cs="Arial"/>
                <w:b/>
                <w:bCs/>
                <w:sz w:val="20"/>
                <w:szCs w:val="20"/>
              </w:rPr>
            </w:pPr>
          </w:p>
        </w:tc>
        <w:tc>
          <w:tcPr>
            <w:tcW w:w="1701" w:type="dxa"/>
            <w:tcBorders>
              <w:top w:val="nil"/>
              <w:left w:val="nil"/>
              <w:bottom w:val="nil"/>
              <w:right w:val="nil"/>
            </w:tcBorders>
            <w:shd w:val="clear" w:color="auto" w:fill="auto"/>
            <w:noWrap/>
            <w:vAlign w:val="center"/>
            <w:hideMark/>
          </w:tcPr>
          <w:p w14:paraId="2A7EDFE5" w14:textId="77777777" w:rsidR="00D3593B" w:rsidRPr="00F54E2E" w:rsidRDefault="00D3593B" w:rsidP="00D3593B">
            <w:pPr>
              <w:spacing w:after="0" w:line="240" w:lineRule="auto"/>
              <w:jc w:val="center"/>
              <w:rPr>
                <w:rFonts w:ascii="Arial" w:eastAsia="Times New Roman" w:hAnsi="Arial" w:cs="Arial"/>
                <w:sz w:val="20"/>
                <w:szCs w:val="20"/>
              </w:rPr>
            </w:pPr>
          </w:p>
        </w:tc>
      </w:tr>
      <w:tr w:rsidR="00D3593B" w:rsidRPr="00F54E2E" w14:paraId="193C1584" w14:textId="77777777" w:rsidTr="00D3593B">
        <w:trPr>
          <w:trHeight w:val="290"/>
        </w:trPr>
        <w:tc>
          <w:tcPr>
            <w:tcW w:w="6663" w:type="dxa"/>
            <w:tcBorders>
              <w:top w:val="nil"/>
              <w:left w:val="nil"/>
              <w:bottom w:val="nil"/>
              <w:right w:val="nil"/>
            </w:tcBorders>
            <w:shd w:val="clear" w:color="auto" w:fill="auto"/>
            <w:noWrap/>
            <w:vAlign w:val="center"/>
            <w:hideMark/>
          </w:tcPr>
          <w:p w14:paraId="6015B127"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Concordo Totalmente</w:t>
            </w:r>
          </w:p>
        </w:tc>
        <w:tc>
          <w:tcPr>
            <w:tcW w:w="1275" w:type="dxa"/>
            <w:tcBorders>
              <w:top w:val="nil"/>
              <w:left w:val="nil"/>
              <w:bottom w:val="nil"/>
              <w:right w:val="nil"/>
            </w:tcBorders>
            <w:shd w:val="clear" w:color="auto" w:fill="auto"/>
            <w:noWrap/>
            <w:vAlign w:val="center"/>
            <w:hideMark/>
          </w:tcPr>
          <w:p w14:paraId="3B3A0B4C"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13</w:t>
            </w:r>
          </w:p>
        </w:tc>
        <w:tc>
          <w:tcPr>
            <w:tcW w:w="1701" w:type="dxa"/>
            <w:tcBorders>
              <w:top w:val="nil"/>
              <w:left w:val="nil"/>
              <w:bottom w:val="nil"/>
              <w:right w:val="nil"/>
            </w:tcBorders>
            <w:shd w:val="clear" w:color="auto" w:fill="auto"/>
            <w:noWrap/>
            <w:vAlign w:val="center"/>
            <w:hideMark/>
          </w:tcPr>
          <w:p w14:paraId="3CD02C31"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27,7</w:t>
            </w:r>
          </w:p>
        </w:tc>
      </w:tr>
      <w:tr w:rsidR="00D3593B" w:rsidRPr="00F54E2E" w14:paraId="0103A8C7" w14:textId="77777777" w:rsidTr="00D3593B">
        <w:trPr>
          <w:trHeight w:val="290"/>
        </w:trPr>
        <w:tc>
          <w:tcPr>
            <w:tcW w:w="6663" w:type="dxa"/>
            <w:tcBorders>
              <w:top w:val="nil"/>
              <w:left w:val="nil"/>
              <w:bottom w:val="nil"/>
              <w:right w:val="nil"/>
            </w:tcBorders>
            <w:shd w:val="clear" w:color="auto" w:fill="auto"/>
            <w:noWrap/>
            <w:vAlign w:val="center"/>
            <w:hideMark/>
          </w:tcPr>
          <w:p w14:paraId="311227E5"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Concordo</w:t>
            </w:r>
          </w:p>
        </w:tc>
        <w:tc>
          <w:tcPr>
            <w:tcW w:w="1275" w:type="dxa"/>
            <w:tcBorders>
              <w:top w:val="nil"/>
              <w:left w:val="nil"/>
              <w:bottom w:val="nil"/>
              <w:right w:val="nil"/>
            </w:tcBorders>
            <w:shd w:val="clear" w:color="auto" w:fill="auto"/>
            <w:noWrap/>
            <w:vAlign w:val="center"/>
            <w:hideMark/>
          </w:tcPr>
          <w:p w14:paraId="209145D9"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32</w:t>
            </w:r>
          </w:p>
        </w:tc>
        <w:tc>
          <w:tcPr>
            <w:tcW w:w="1701" w:type="dxa"/>
            <w:tcBorders>
              <w:top w:val="nil"/>
              <w:left w:val="nil"/>
              <w:bottom w:val="nil"/>
              <w:right w:val="nil"/>
            </w:tcBorders>
            <w:shd w:val="clear" w:color="auto" w:fill="auto"/>
            <w:noWrap/>
            <w:vAlign w:val="center"/>
            <w:hideMark/>
          </w:tcPr>
          <w:p w14:paraId="00315E84"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68,1</w:t>
            </w:r>
          </w:p>
        </w:tc>
      </w:tr>
      <w:tr w:rsidR="00D3593B" w:rsidRPr="00F54E2E" w14:paraId="4A6C12F9" w14:textId="77777777" w:rsidTr="00D3593B">
        <w:trPr>
          <w:trHeight w:val="290"/>
        </w:trPr>
        <w:tc>
          <w:tcPr>
            <w:tcW w:w="6663" w:type="dxa"/>
            <w:tcBorders>
              <w:top w:val="nil"/>
              <w:left w:val="nil"/>
              <w:bottom w:val="nil"/>
              <w:right w:val="nil"/>
            </w:tcBorders>
            <w:shd w:val="clear" w:color="auto" w:fill="auto"/>
            <w:noWrap/>
            <w:vAlign w:val="center"/>
            <w:hideMark/>
          </w:tcPr>
          <w:p w14:paraId="046E7DF7"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Nem Concordo Nem Discordo</w:t>
            </w:r>
          </w:p>
        </w:tc>
        <w:tc>
          <w:tcPr>
            <w:tcW w:w="1275" w:type="dxa"/>
            <w:tcBorders>
              <w:top w:val="nil"/>
              <w:left w:val="nil"/>
              <w:bottom w:val="nil"/>
              <w:right w:val="nil"/>
            </w:tcBorders>
            <w:shd w:val="clear" w:color="auto" w:fill="auto"/>
            <w:noWrap/>
            <w:vAlign w:val="center"/>
            <w:hideMark/>
          </w:tcPr>
          <w:p w14:paraId="1DE319E7"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0</w:t>
            </w:r>
          </w:p>
        </w:tc>
        <w:tc>
          <w:tcPr>
            <w:tcW w:w="1701" w:type="dxa"/>
            <w:tcBorders>
              <w:top w:val="nil"/>
              <w:left w:val="nil"/>
              <w:bottom w:val="nil"/>
              <w:right w:val="nil"/>
            </w:tcBorders>
            <w:shd w:val="clear" w:color="auto" w:fill="auto"/>
            <w:noWrap/>
            <w:vAlign w:val="center"/>
            <w:hideMark/>
          </w:tcPr>
          <w:p w14:paraId="2C656F50"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0,0</w:t>
            </w:r>
          </w:p>
        </w:tc>
      </w:tr>
      <w:tr w:rsidR="00D3593B" w:rsidRPr="00F54E2E" w14:paraId="539D0660" w14:textId="77777777" w:rsidTr="00D3593B">
        <w:trPr>
          <w:trHeight w:val="290"/>
        </w:trPr>
        <w:tc>
          <w:tcPr>
            <w:tcW w:w="6663" w:type="dxa"/>
            <w:tcBorders>
              <w:top w:val="nil"/>
              <w:left w:val="nil"/>
              <w:bottom w:val="nil"/>
              <w:right w:val="nil"/>
            </w:tcBorders>
            <w:shd w:val="clear" w:color="auto" w:fill="auto"/>
            <w:noWrap/>
            <w:vAlign w:val="center"/>
            <w:hideMark/>
          </w:tcPr>
          <w:p w14:paraId="2F20BC2A"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Discordo Parcialmente</w:t>
            </w:r>
          </w:p>
        </w:tc>
        <w:tc>
          <w:tcPr>
            <w:tcW w:w="1275" w:type="dxa"/>
            <w:tcBorders>
              <w:top w:val="nil"/>
              <w:left w:val="nil"/>
              <w:bottom w:val="nil"/>
              <w:right w:val="nil"/>
            </w:tcBorders>
            <w:shd w:val="clear" w:color="auto" w:fill="auto"/>
            <w:noWrap/>
            <w:vAlign w:val="center"/>
            <w:hideMark/>
          </w:tcPr>
          <w:p w14:paraId="15DF6BB4"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2</w:t>
            </w:r>
          </w:p>
        </w:tc>
        <w:tc>
          <w:tcPr>
            <w:tcW w:w="1701" w:type="dxa"/>
            <w:tcBorders>
              <w:top w:val="nil"/>
              <w:left w:val="nil"/>
              <w:bottom w:val="nil"/>
              <w:right w:val="nil"/>
            </w:tcBorders>
            <w:shd w:val="clear" w:color="auto" w:fill="auto"/>
            <w:noWrap/>
            <w:vAlign w:val="center"/>
            <w:hideMark/>
          </w:tcPr>
          <w:p w14:paraId="3733A711"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4,3</w:t>
            </w:r>
          </w:p>
        </w:tc>
      </w:tr>
      <w:tr w:rsidR="00D3593B" w:rsidRPr="00F54E2E" w14:paraId="0A4288FF" w14:textId="77777777" w:rsidTr="00D3593B">
        <w:trPr>
          <w:trHeight w:val="290"/>
        </w:trPr>
        <w:tc>
          <w:tcPr>
            <w:tcW w:w="6663" w:type="dxa"/>
            <w:tcBorders>
              <w:top w:val="nil"/>
              <w:left w:val="nil"/>
              <w:bottom w:val="nil"/>
              <w:right w:val="nil"/>
            </w:tcBorders>
            <w:shd w:val="clear" w:color="auto" w:fill="auto"/>
            <w:noWrap/>
            <w:vAlign w:val="center"/>
            <w:hideMark/>
          </w:tcPr>
          <w:p w14:paraId="4A0A6A7D"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Discordo totalmente</w:t>
            </w:r>
          </w:p>
          <w:p w14:paraId="0CA4208B" w14:textId="77777777" w:rsidR="00D3593B" w:rsidRPr="00F54E2E" w:rsidRDefault="00D3593B" w:rsidP="00D3593B">
            <w:pPr>
              <w:spacing w:after="0" w:line="240" w:lineRule="auto"/>
              <w:rPr>
                <w:rFonts w:ascii="Arial" w:eastAsia="Times New Roman" w:hAnsi="Arial" w:cs="Arial"/>
                <w:sz w:val="20"/>
                <w:szCs w:val="20"/>
              </w:rPr>
            </w:pPr>
          </w:p>
        </w:tc>
        <w:tc>
          <w:tcPr>
            <w:tcW w:w="1275" w:type="dxa"/>
            <w:tcBorders>
              <w:top w:val="nil"/>
              <w:left w:val="nil"/>
              <w:bottom w:val="nil"/>
              <w:right w:val="nil"/>
            </w:tcBorders>
            <w:shd w:val="clear" w:color="auto" w:fill="auto"/>
            <w:noWrap/>
            <w:vAlign w:val="center"/>
            <w:hideMark/>
          </w:tcPr>
          <w:p w14:paraId="0F8133E4"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0</w:t>
            </w:r>
          </w:p>
        </w:tc>
        <w:tc>
          <w:tcPr>
            <w:tcW w:w="1701" w:type="dxa"/>
            <w:tcBorders>
              <w:top w:val="nil"/>
              <w:left w:val="nil"/>
              <w:bottom w:val="nil"/>
              <w:right w:val="nil"/>
            </w:tcBorders>
            <w:shd w:val="clear" w:color="auto" w:fill="auto"/>
            <w:noWrap/>
            <w:vAlign w:val="center"/>
            <w:hideMark/>
          </w:tcPr>
          <w:p w14:paraId="6AB05890"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0,0</w:t>
            </w:r>
          </w:p>
        </w:tc>
      </w:tr>
      <w:tr w:rsidR="00D3593B" w:rsidRPr="00F54E2E" w14:paraId="422A981F" w14:textId="77777777" w:rsidTr="00D3593B">
        <w:trPr>
          <w:trHeight w:val="290"/>
        </w:trPr>
        <w:tc>
          <w:tcPr>
            <w:tcW w:w="6663" w:type="dxa"/>
            <w:tcBorders>
              <w:top w:val="nil"/>
              <w:left w:val="nil"/>
              <w:bottom w:val="nil"/>
              <w:right w:val="nil"/>
            </w:tcBorders>
            <w:shd w:val="clear" w:color="auto" w:fill="auto"/>
            <w:noWrap/>
            <w:vAlign w:val="center"/>
            <w:hideMark/>
          </w:tcPr>
          <w:p w14:paraId="358E5BB4" w14:textId="77777777" w:rsidR="00D3593B" w:rsidRPr="00F54E2E" w:rsidRDefault="00D3593B" w:rsidP="00D3593B">
            <w:pPr>
              <w:spacing w:after="0" w:line="240" w:lineRule="auto"/>
              <w:rPr>
                <w:rFonts w:ascii="Arial" w:eastAsia="Times New Roman" w:hAnsi="Arial" w:cs="Arial"/>
                <w:b/>
                <w:bCs/>
                <w:sz w:val="20"/>
                <w:szCs w:val="20"/>
              </w:rPr>
            </w:pPr>
            <w:r w:rsidRPr="00F54E2E">
              <w:rPr>
                <w:rFonts w:ascii="Arial" w:eastAsia="Times New Roman" w:hAnsi="Arial" w:cs="Arial"/>
                <w:b/>
                <w:bCs/>
                <w:sz w:val="20"/>
                <w:szCs w:val="20"/>
              </w:rPr>
              <w:t xml:space="preserve">Pergunta 09: </w:t>
            </w:r>
            <w:r w:rsidRPr="00F54E2E">
              <w:rPr>
                <w:rFonts w:ascii="Arial" w:hAnsi="Arial" w:cs="Arial"/>
                <w:b/>
                <w:bCs/>
                <w:sz w:val="20"/>
                <w:szCs w:val="20"/>
                <w:shd w:val="clear" w:color="auto" w:fill="FFFFFF"/>
              </w:rPr>
              <w:t>Você já vivenciou experiências em que os cuidados paliativos foram maléficos ao paciente e seus familiares:</w:t>
            </w:r>
          </w:p>
        </w:tc>
        <w:tc>
          <w:tcPr>
            <w:tcW w:w="1275" w:type="dxa"/>
            <w:tcBorders>
              <w:top w:val="nil"/>
              <w:left w:val="nil"/>
              <w:bottom w:val="nil"/>
              <w:right w:val="nil"/>
            </w:tcBorders>
            <w:shd w:val="clear" w:color="auto" w:fill="auto"/>
            <w:noWrap/>
            <w:vAlign w:val="center"/>
            <w:hideMark/>
          </w:tcPr>
          <w:p w14:paraId="3160E3A8" w14:textId="77777777" w:rsidR="00D3593B" w:rsidRPr="00F54E2E" w:rsidRDefault="00D3593B" w:rsidP="00D3593B">
            <w:pPr>
              <w:spacing w:after="0" w:line="240" w:lineRule="auto"/>
              <w:rPr>
                <w:rFonts w:ascii="Arial" w:eastAsia="Times New Roman" w:hAnsi="Arial" w:cs="Arial"/>
                <w:b/>
                <w:bCs/>
                <w:sz w:val="20"/>
                <w:szCs w:val="20"/>
              </w:rPr>
            </w:pPr>
          </w:p>
        </w:tc>
        <w:tc>
          <w:tcPr>
            <w:tcW w:w="1701" w:type="dxa"/>
            <w:tcBorders>
              <w:top w:val="nil"/>
              <w:left w:val="nil"/>
              <w:bottom w:val="nil"/>
              <w:right w:val="nil"/>
            </w:tcBorders>
            <w:shd w:val="clear" w:color="auto" w:fill="auto"/>
            <w:noWrap/>
            <w:vAlign w:val="center"/>
            <w:hideMark/>
          </w:tcPr>
          <w:p w14:paraId="6D0A60A5" w14:textId="77777777" w:rsidR="00D3593B" w:rsidRPr="00F54E2E" w:rsidRDefault="00D3593B" w:rsidP="00D3593B">
            <w:pPr>
              <w:spacing w:after="0" w:line="240" w:lineRule="auto"/>
              <w:jc w:val="center"/>
              <w:rPr>
                <w:rFonts w:ascii="Arial" w:eastAsia="Times New Roman" w:hAnsi="Arial" w:cs="Arial"/>
                <w:sz w:val="20"/>
                <w:szCs w:val="20"/>
              </w:rPr>
            </w:pPr>
          </w:p>
        </w:tc>
      </w:tr>
      <w:tr w:rsidR="00D3593B" w:rsidRPr="00F54E2E" w14:paraId="655012AE" w14:textId="77777777" w:rsidTr="00D3593B">
        <w:trPr>
          <w:trHeight w:val="290"/>
        </w:trPr>
        <w:tc>
          <w:tcPr>
            <w:tcW w:w="6663" w:type="dxa"/>
            <w:tcBorders>
              <w:top w:val="nil"/>
              <w:left w:val="nil"/>
              <w:bottom w:val="nil"/>
              <w:right w:val="nil"/>
            </w:tcBorders>
            <w:shd w:val="clear" w:color="auto" w:fill="auto"/>
            <w:noWrap/>
            <w:vAlign w:val="center"/>
            <w:hideMark/>
          </w:tcPr>
          <w:p w14:paraId="771AB29A"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Concordo Totalmente</w:t>
            </w:r>
          </w:p>
        </w:tc>
        <w:tc>
          <w:tcPr>
            <w:tcW w:w="1275" w:type="dxa"/>
            <w:tcBorders>
              <w:top w:val="nil"/>
              <w:left w:val="nil"/>
              <w:bottom w:val="nil"/>
              <w:right w:val="nil"/>
            </w:tcBorders>
            <w:shd w:val="clear" w:color="auto" w:fill="auto"/>
            <w:noWrap/>
            <w:vAlign w:val="center"/>
            <w:hideMark/>
          </w:tcPr>
          <w:p w14:paraId="5642B9E0"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0</w:t>
            </w:r>
          </w:p>
        </w:tc>
        <w:tc>
          <w:tcPr>
            <w:tcW w:w="1701" w:type="dxa"/>
            <w:tcBorders>
              <w:top w:val="nil"/>
              <w:left w:val="nil"/>
              <w:bottom w:val="nil"/>
              <w:right w:val="nil"/>
            </w:tcBorders>
            <w:shd w:val="clear" w:color="auto" w:fill="auto"/>
            <w:noWrap/>
            <w:vAlign w:val="center"/>
            <w:hideMark/>
          </w:tcPr>
          <w:p w14:paraId="58E1B0FF"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0,0</w:t>
            </w:r>
          </w:p>
        </w:tc>
      </w:tr>
      <w:tr w:rsidR="00D3593B" w:rsidRPr="00F54E2E" w14:paraId="0DC236F8" w14:textId="77777777" w:rsidTr="00D3593B">
        <w:trPr>
          <w:trHeight w:val="290"/>
        </w:trPr>
        <w:tc>
          <w:tcPr>
            <w:tcW w:w="6663" w:type="dxa"/>
            <w:tcBorders>
              <w:top w:val="nil"/>
              <w:left w:val="nil"/>
              <w:bottom w:val="nil"/>
              <w:right w:val="nil"/>
            </w:tcBorders>
            <w:shd w:val="clear" w:color="auto" w:fill="auto"/>
            <w:noWrap/>
            <w:vAlign w:val="center"/>
            <w:hideMark/>
          </w:tcPr>
          <w:p w14:paraId="4BE99A91"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Concordo</w:t>
            </w:r>
          </w:p>
        </w:tc>
        <w:tc>
          <w:tcPr>
            <w:tcW w:w="1275" w:type="dxa"/>
            <w:tcBorders>
              <w:top w:val="nil"/>
              <w:left w:val="nil"/>
              <w:bottom w:val="nil"/>
              <w:right w:val="nil"/>
            </w:tcBorders>
            <w:shd w:val="clear" w:color="auto" w:fill="auto"/>
            <w:noWrap/>
            <w:vAlign w:val="center"/>
            <w:hideMark/>
          </w:tcPr>
          <w:p w14:paraId="5BDB8218"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2</w:t>
            </w:r>
          </w:p>
        </w:tc>
        <w:tc>
          <w:tcPr>
            <w:tcW w:w="1701" w:type="dxa"/>
            <w:tcBorders>
              <w:top w:val="nil"/>
              <w:left w:val="nil"/>
              <w:bottom w:val="nil"/>
              <w:right w:val="nil"/>
            </w:tcBorders>
            <w:shd w:val="clear" w:color="auto" w:fill="auto"/>
            <w:noWrap/>
            <w:vAlign w:val="center"/>
            <w:hideMark/>
          </w:tcPr>
          <w:p w14:paraId="0F1AAF42"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4,3</w:t>
            </w:r>
          </w:p>
        </w:tc>
      </w:tr>
      <w:tr w:rsidR="00D3593B" w:rsidRPr="00F54E2E" w14:paraId="365A2206" w14:textId="77777777" w:rsidTr="00D3593B">
        <w:trPr>
          <w:trHeight w:val="290"/>
        </w:trPr>
        <w:tc>
          <w:tcPr>
            <w:tcW w:w="6663" w:type="dxa"/>
            <w:tcBorders>
              <w:top w:val="nil"/>
              <w:left w:val="nil"/>
              <w:bottom w:val="nil"/>
              <w:right w:val="nil"/>
            </w:tcBorders>
            <w:shd w:val="clear" w:color="auto" w:fill="auto"/>
            <w:noWrap/>
            <w:vAlign w:val="center"/>
            <w:hideMark/>
          </w:tcPr>
          <w:p w14:paraId="6EC38036"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Nem Concordo Nem Discordo</w:t>
            </w:r>
          </w:p>
        </w:tc>
        <w:tc>
          <w:tcPr>
            <w:tcW w:w="1275" w:type="dxa"/>
            <w:tcBorders>
              <w:top w:val="nil"/>
              <w:left w:val="nil"/>
              <w:bottom w:val="nil"/>
              <w:right w:val="nil"/>
            </w:tcBorders>
            <w:shd w:val="clear" w:color="auto" w:fill="auto"/>
            <w:noWrap/>
            <w:vAlign w:val="center"/>
            <w:hideMark/>
          </w:tcPr>
          <w:p w14:paraId="5D1A99B1"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2</w:t>
            </w:r>
          </w:p>
        </w:tc>
        <w:tc>
          <w:tcPr>
            <w:tcW w:w="1701" w:type="dxa"/>
            <w:tcBorders>
              <w:top w:val="nil"/>
              <w:left w:val="nil"/>
              <w:bottom w:val="nil"/>
              <w:right w:val="nil"/>
            </w:tcBorders>
            <w:shd w:val="clear" w:color="auto" w:fill="auto"/>
            <w:noWrap/>
            <w:vAlign w:val="center"/>
            <w:hideMark/>
          </w:tcPr>
          <w:p w14:paraId="608701BA"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4,3</w:t>
            </w:r>
          </w:p>
        </w:tc>
      </w:tr>
      <w:tr w:rsidR="00D3593B" w:rsidRPr="00F54E2E" w14:paraId="1BE73F9E" w14:textId="77777777" w:rsidTr="00D3593B">
        <w:trPr>
          <w:trHeight w:val="290"/>
        </w:trPr>
        <w:tc>
          <w:tcPr>
            <w:tcW w:w="6663" w:type="dxa"/>
            <w:tcBorders>
              <w:top w:val="nil"/>
              <w:left w:val="nil"/>
              <w:bottom w:val="nil"/>
              <w:right w:val="nil"/>
            </w:tcBorders>
            <w:shd w:val="clear" w:color="auto" w:fill="auto"/>
            <w:noWrap/>
            <w:vAlign w:val="center"/>
            <w:hideMark/>
          </w:tcPr>
          <w:p w14:paraId="3AD817C6"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Discordo Parcialmente</w:t>
            </w:r>
          </w:p>
        </w:tc>
        <w:tc>
          <w:tcPr>
            <w:tcW w:w="1275" w:type="dxa"/>
            <w:tcBorders>
              <w:top w:val="nil"/>
              <w:left w:val="nil"/>
              <w:bottom w:val="nil"/>
              <w:right w:val="nil"/>
            </w:tcBorders>
            <w:shd w:val="clear" w:color="auto" w:fill="auto"/>
            <w:noWrap/>
            <w:vAlign w:val="center"/>
            <w:hideMark/>
          </w:tcPr>
          <w:p w14:paraId="0F14C75F"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11</w:t>
            </w:r>
          </w:p>
        </w:tc>
        <w:tc>
          <w:tcPr>
            <w:tcW w:w="1701" w:type="dxa"/>
            <w:tcBorders>
              <w:top w:val="nil"/>
              <w:left w:val="nil"/>
              <w:bottom w:val="nil"/>
              <w:right w:val="nil"/>
            </w:tcBorders>
            <w:shd w:val="clear" w:color="auto" w:fill="auto"/>
            <w:noWrap/>
            <w:vAlign w:val="center"/>
            <w:hideMark/>
          </w:tcPr>
          <w:p w14:paraId="2B314315"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23,4</w:t>
            </w:r>
          </w:p>
        </w:tc>
      </w:tr>
      <w:tr w:rsidR="00D3593B" w:rsidRPr="00F54E2E" w14:paraId="11C182A4" w14:textId="77777777" w:rsidTr="00D3593B">
        <w:trPr>
          <w:trHeight w:val="290"/>
        </w:trPr>
        <w:tc>
          <w:tcPr>
            <w:tcW w:w="6663" w:type="dxa"/>
            <w:tcBorders>
              <w:top w:val="nil"/>
              <w:left w:val="nil"/>
              <w:bottom w:val="nil"/>
              <w:right w:val="nil"/>
            </w:tcBorders>
            <w:shd w:val="clear" w:color="auto" w:fill="auto"/>
            <w:noWrap/>
            <w:vAlign w:val="center"/>
            <w:hideMark/>
          </w:tcPr>
          <w:p w14:paraId="118052B7"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Discordo totalmente</w:t>
            </w:r>
          </w:p>
          <w:p w14:paraId="02F1E072" w14:textId="77777777" w:rsidR="00D3593B" w:rsidRPr="00F54E2E" w:rsidRDefault="00D3593B" w:rsidP="00D3593B">
            <w:pPr>
              <w:spacing w:after="0" w:line="240" w:lineRule="auto"/>
              <w:rPr>
                <w:rFonts w:ascii="Arial" w:eastAsia="Times New Roman" w:hAnsi="Arial" w:cs="Arial"/>
                <w:sz w:val="20"/>
                <w:szCs w:val="20"/>
              </w:rPr>
            </w:pPr>
          </w:p>
        </w:tc>
        <w:tc>
          <w:tcPr>
            <w:tcW w:w="1275" w:type="dxa"/>
            <w:tcBorders>
              <w:top w:val="nil"/>
              <w:left w:val="nil"/>
              <w:bottom w:val="nil"/>
              <w:right w:val="nil"/>
            </w:tcBorders>
            <w:shd w:val="clear" w:color="auto" w:fill="auto"/>
            <w:noWrap/>
            <w:vAlign w:val="center"/>
            <w:hideMark/>
          </w:tcPr>
          <w:p w14:paraId="143C1E1A"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32</w:t>
            </w:r>
          </w:p>
        </w:tc>
        <w:tc>
          <w:tcPr>
            <w:tcW w:w="1701" w:type="dxa"/>
            <w:tcBorders>
              <w:top w:val="nil"/>
              <w:left w:val="nil"/>
              <w:bottom w:val="nil"/>
              <w:right w:val="nil"/>
            </w:tcBorders>
            <w:shd w:val="clear" w:color="auto" w:fill="auto"/>
            <w:noWrap/>
            <w:vAlign w:val="center"/>
            <w:hideMark/>
          </w:tcPr>
          <w:p w14:paraId="615B9720"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68,1</w:t>
            </w:r>
          </w:p>
        </w:tc>
      </w:tr>
      <w:tr w:rsidR="00D3593B" w:rsidRPr="00F54E2E" w14:paraId="2C96768D" w14:textId="77777777" w:rsidTr="00D3593B">
        <w:trPr>
          <w:trHeight w:val="290"/>
        </w:trPr>
        <w:tc>
          <w:tcPr>
            <w:tcW w:w="6663" w:type="dxa"/>
            <w:tcBorders>
              <w:top w:val="nil"/>
              <w:left w:val="nil"/>
              <w:bottom w:val="nil"/>
              <w:right w:val="nil"/>
            </w:tcBorders>
            <w:shd w:val="clear" w:color="auto" w:fill="auto"/>
            <w:noWrap/>
            <w:vAlign w:val="center"/>
            <w:hideMark/>
          </w:tcPr>
          <w:p w14:paraId="47BD8327" w14:textId="77777777" w:rsidR="00D3593B" w:rsidRPr="00F54E2E" w:rsidRDefault="00D3593B" w:rsidP="00D3593B">
            <w:pPr>
              <w:spacing w:after="0" w:line="240" w:lineRule="auto"/>
              <w:rPr>
                <w:rFonts w:ascii="Arial" w:eastAsia="Times New Roman" w:hAnsi="Arial" w:cs="Arial"/>
                <w:b/>
                <w:bCs/>
                <w:sz w:val="20"/>
                <w:szCs w:val="20"/>
              </w:rPr>
            </w:pPr>
            <w:r w:rsidRPr="00F54E2E">
              <w:rPr>
                <w:rFonts w:ascii="Arial" w:eastAsia="Times New Roman" w:hAnsi="Arial" w:cs="Arial"/>
                <w:b/>
                <w:bCs/>
                <w:sz w:val="20"/>
                <w:szCs w:val="20"/>
              </w:rPr>
              <w:lastRenderedPageBreak/>
              <w:t xml:space="preserve">Pergunta 10: </w:t>
            </w:r>
            <w:r w:rsidRPr="00F54E2E">
              <w:rPr>
                <w:rFonts w:ascii="Arial" w:hAnsi="Arial" w:cs="Arial"/>
                <w:b/>
                <w:bCs/>
                <w:sz w:val="20"/>
                <w:szCs w:val="20"/>
                <w:shd w:val="clear" w:color="auto" w:fill="FFFFFF"/>
              </w:rPr>
              <w:t> Geralmente os familiares dos pacientes procuram mais informações com você a respeito dos cuidados paliativos:</w:t>
            </w:r>
          </w:p>
        </w:tc>
        <w:tc>
          <w:tcPr>
            <w:tcW w:w="1275" w:type="dxa"/>
            <w:tcBorders>
              <w:top w:val="nil"/>
              <w:left w:val="nil"/>
              <w:bottom w:val="nil"/>
              <w:right w:val="nil"/>
            </w:tcBorders>
            <w:shd w:val="clear" w:color="auto" w:fill="auto"/>
            <w:noWrap/>
            <w:vAlign w:val="center"/>
            <w:hideMark/>
          </w:tcPr>
          <w:p w14:paraId="4C5D4423" w14:textId="77777777" w:rsidR="00D3593B" w:rsidRPr="00F54E2E" w:rsidRDefault="00D3593B" w:rsidP="00D3593B">
            <w:pPr>
              <w:spacing w:after="0" w:line="240" w:lineRule="auto"/>
              <w:rPr>
                <w:rFonts w:ascii="Arial" w:eastAsia="Times New Roman" w:hAnsi="Arial" w:cs="Arial"/>
                <w:b/>
                <w:bCs/>
                <w:sz w:val="20"/>
                <w:szCs w:val="20"/>
              </w:rPr>
            </w:pPr>
          </w:p>
        </w:tc>
        <w:tc>
          <w:tcPr>
            <w:tcW w:w="1701" w:type="dxa"/>
            <w:tcBorders>
              <w:top w:val="nil"/>
              <w:left w:val="nil"/>
              <w:bottom w:val="nil"/>
              <w:right w:val="nil"/>
            </w:tcBorders>
            <w:shd w:val="clear" w:color="auto" w:fill="auto"/>
            <w:noWrap/>
            <w:vAlign w:val="center"/>
            <w:hideMark/>
          </w:tcPr>
          <w:p w14:paraId="310BCBCE" w14:textId="77777777" w:rsidR="00D3593B" w:rsidRPr="00F54E2E" w:rsidRDefault="00D3593B" w:rsidP="00D3593B">
            <w:pPr>
              <w:spacing w:after="0" w:line="240" w:lineRule="auto"/>
              <w:jc w:val="center"/>
              <w:rPr>
                <w:rFonts w:ascii="Arial" w:eastAsia="Times New Roman" w:hAnsi="Arial" w:cs="Arial"/>
                <w:sz w:val="20"/>
                <w:szCs w:val="20"/>
              </w:rPr>
            </w:pPr>
          </w:p>
        </w:tc>
      </w:tr>
      <w:tr w:rsidR="00D3593B" w:rsidRPr="00F54E2E" w14:paraId="3205FF67" w14:textId="77777777" w:rsidTr="00D3593B">
        <w:trPr>
          <w:trHeight w:val="290"/>
        </w:trPr>
        <w:tc>
          <w:tcPr>
            <w:tcW w:w="6663" w:type="dxa"/>
            <w:tcBorders>
              <w:top w:val="nil"/>
              <w:left w:val="nil"/>
              <w:bottom w:val="nil"/>
              <w:right w:val="nil"/>
            </w:tcBorders>
            <w:shd w:val="clear" w:color="auto" w:fill="auto"/>
            <w:noWrap/>
            <w:vAlign w:val="center"/>
            <w:hideMark/>
          </w:tcPr>
          <w:p w14:paraId="234EDB76"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Concordo Totalmente</w:t>
            </w:r>
          </w:p>
        </w:tc>
        <w:tc>
          <w:tcPr>
            <w:tcW w:w="1275" w:type="dxa"/>
            <w:tcBorders>
              <w:top w:val="nil"/>
              <w:left w:val="nil"/>
              <w:bottom w:val="nil"/>
              <w:right w:val="nil"/>
            </w:tcBorders>
            <w:shd w:val="clear" w:color="auto" w:fill="auto"/>
            <w:noWrap/>
            <w:vAlign w:val="center"/>
            <w:hideMark/>
          </w:tcPr>
          <w:p w14:paraId="23460859"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0</w:t>
            </w:r>
          </w:p>
        </w:tc>
        <w:tc>
          <w:tcPr>
            <w:tcW w:w="1701" w:type="dxa"/>
            <w:tcBorders>
              <w:top w:val="nil"/>
              <w:left w:val="nil"/>
              <w:bottom w:val="nil"/>
              <w:right w:val="nil"/>
            </w:tcBorders>
            <w:shd w:val="clear" w:color="auto" w:fill="auto"/>
            <w:noWrap/>
            <w:vAlign w:val="center"/>
            <w:hideMark/>
          </w:tcPr>
          <w:p w14:paraId="50BB06F0"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0,0</w:t>
            </w:r>
          </w:p>
        </w:tc>
      </w:tr>
      <w:tr w:rsidR="00D3593B" w:rsidRPr="00F54E2E" w14:paraId="0E598943" w14:textId="77777777" w:rsidTr="00D3593B">
        <w:trPr>
          <w:trHeight w:val="290"/>
        </w:trPr>
        <w:tc>
          <w:tcPr>
            <w:tcW w:w="6663" w:type="dxa"/>
            <w:tcBorders>
              <w:top w:val="nil"/>
              <w:left w:val="nil"/>
              <w:bottom w:val="nil"/>
              <w:right w:val="nil"/>
            </w:tcBorders>
            <w:shd w:val="clear" w:color="auto" w:fill="auto"/>
            <w:noWrap/>
            <w:vAlign w:val="center"/>
            <w:hideMark/>
          </w:tcPr>
          <w:p w14:paraId="2B23E092"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Concordo</w:t>
            </w:r>
          </w:p>
        </w:tc>
        <w:tc>
          <w:tcPr>
            <w:tcW w:w="1275" w:type="dxa"/>
            <w:tcBorders>
              <w:top w:val="nil"/>
              <w:left w:val="nil"/>
              <w:bottom w:val="nil"/>
              <w:right w:val="nil"/>
            </w:tcBorders>
            <w:shd w:val="clear" w:color="auto" w:fill="auto"/>
            <w:noWrap/>
            <w:vAlign w:val="center"/>
            <w:hideMark/>
          </w:tcPr>
          <w:p w14:paraId="1A6B05D3"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17</w:t>
            </w:r>
          </w:p>
        </w:tc>
        <w:tc>
          <w:tcPr>
            <w:tcW w:w="1701" w:type="dxa"/>
            <w:tcBorders>
              <w:top w:val="nil"/>
              <w:left w:val="nil"/>
              <w:bottom w:val="nil"/>
              <w:right w:val="nil"/>
            </w:tcBorders>
            <w:shd w:val="clear" w:color="auto" w:fill="auto"/>
            <w:noWrap/>
            <w:vAlign w:val="center"/>
            <w:hideMark/>
          </w:tcPr>
          <w:p w14:paraId="16CB3FC1"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36,2</w:t>
            </w:r>
          </w:p>
        </w:tc>
      </w:tr>
      <w:tr w:rsidR="00D3593B" w:rsidRPr="00F54E2E" w14:paraId="6F3D8CD0" w14:textId="77777777" w:rsidTr="00D3593B">
        <w:trPr>
          <w:trHeight w:val="290"/>
        </w:trPr>
        <w:tc>
          <w:tcPr>
            <w:tcW w:w="6663" w:type="dxa"/>
            <w:tcBorders>
              <w:top w:val="nil"/>
              <w:left w:val="nil"/>
              <w:bottom w:val="nil"/>
              <w:right w:val="nil"/>
            </w:tcBorders>
            <w:shd w:val="clear" w:color="auto" w:fill="auto"/>
            <w:noWrap/>
            <w:vAlign w:val="center"/>
            <w:hideMark/>
          </w:tcPr>
          <w:p w14:paraId="1BF38105"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Nem Concordo Nem Discordo</w:t>
            </w:r>
          </w:p>
        </w:tc>
        <w:tc>
          <w:tcPr>
            <w:tcW w:w="1275" w:type="dxa"/>
            <w:tcBorders>
              <w:top w:val="nil"/>
              <w:left w:val="nil"/>
              <w:bottom w:val="nil"/>
              <w:right w:val="nil"/>
            </w:tcBorders>
            <w:shd w:val="clear" w:color="auto" w:fill="auto"/>
            <w:noWrap/>
            <w:vAlign w:val="center"/>
            <w:hideMark/>
          </w:tcPr>
          <w:p w14:paraId="67A960B3"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16</w:t>
            </w:r>
          </w:p>
        </w:tc>
        <w:tc>
          <w:tcPr>
            <w:tcW w:w="1701" w:type="dxa"/>
            <w:tcBorders>
              <w:top w:val="nil"/>
              <w:left w:val="nil"/>
              <w:bottom w:val="nil"/>
              <w:right w:val="nil"/>
            </w:tcBorders>
            <w:shd w:val="clear" w:color="auto" w:fill="auto"/>
            <w:noWrap/>
            <w:vAlign w:val="center"/>
            <w:hideMark/>
          </w:tcPr>
          <w:p w14:paraId="67EFA298"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34,0</w:t>
            </w:r>
          </w:p>
        </w:tc>
      </w:tr>
      <w:tr w:rsidR="00D3593B" w:rsidRPr="00F54E2E" w14:paraId="10969B4A" w14:textId="77777777" w:rsidTr="00D3593B">
        <w:trPr>
          <w:trHeight w:val="290"/>
        </w:trPr>
        <w:tc>
          <w:tcPr>
            <w:tcW w:w="6663" w:type="dxa"/>
            <w:tcBorders>
              <w:top w:val="nil"/>
              <w:left w:val="nil"/>
              <w:bottom w:val="nil"/>
              <w:right w:val="nil"/>
            </w:tcBorders>
            <w:shd w:val="clear" w:color="auto" w:fill="auto"/>
            <w:noWrap/>
            <w:vAlign w:val="center"/>
            <w:hideMark/>
          </w:tcPr>
          <w:p w14:paraId="27500179"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Discordo Parcialmente</w:t>
            </w:r>
          </w:p>
        </w:tc>
        <w:tc>
          <w:tcPr>
            <w:tcW w:w="1275" w:type="dxa"/>
            <w:tcBorders>
              <w:top w:val="nil"/>
              <w:left w:val="nil"/>
              <w:bottom w:val="nil"/>
              <w:right w:val="nil"/>
            </w:tcBorders>
            <w:shd w:val="clear" w:color="auto" w:fill="auto"/>
            <w:noWrap/>
            <w:vAlign w:val="center"/>
            <w:hideMark/>
          </w:tcPr>
          <w:p w14:paraId="435546D0"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4</w:t>
            </w:r>
          </w:p>
        </w:tc>
        <w:tc>
          <w:tcPr>
            <w:tcW w:w="1701" w:type="dxa"/>
            <w:tcBorders>
              <w:top w:val="nil"/>
              <w:left w:val="nil"/>
              <w:bottom w:val="nil"/>
              <w:right w:val="nil"/>
            </w:tcBorders>
            <w:shd w:val="clear" w:color="auto" w:fill="auto"/>
            <w:noWrap/>
            <w:vAlign w:val="center"/>
            <w:hideMark/>
          </w:tcPr>
          <w:p w14:paraId="398A7AD2"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8,5</w:t>
            </w:r>
          </w:p>
        </w:tc>
      </w:tr>
      <w:tr w:rsidR="00D3593B" w:rsidRPr="00F54E2E" w14:paraId="57EBB67C" w14:textId="77777777" w:rsidTr="00D3593B">
        <w:trPr>
          <w:trHeight w:val="290"/>
        </w:trPr>
        <w:tc>
          <w:tcPr>
            <w:tcW w:w="6663" w:type="dxa"/>
            <w:tcBorders>
              <w:top w:val="nil"/>
              <w:left w:val="nil"/>
              <w:bottom w:val="nil"/>
              <w:right w:val="nil"/>
            </w:tcBorders>
            <w:shd w:val="clear" w:color="auto" w:fill="auto"/>
            <w:noWrap/>
            <w:vAlign w:val="center"/>
            <w:hideMark/>
          </w:tcPr>
          <w:p w14:paraId="7CD026EB"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Discordo Totalmente</w:t>
            </w:r>
          </w:p>
          <w:p w14:paraId="5871F8AF" w14:textId="77777777" w:rsidR="00D3593B" w:rsidRPr="00F54E2E" w:rsidRDefault="00D3593B" w:rsidP="00D3593B">
            <w:pPr>
              <w:spacing w:after="0" w:line="240" w:lineRule="auto"/>
              <w:rPr>
                <w:rFonts w:ascii="Arial" w:eastAsia="Times New Roman" w:hAnsi="Arial" w:cs="Arial"/>
                <w:sz w:val="20"/>
                <w:szCs w:val="20"/>
              </w:rPr>
            </w:pPr>
          </w:p>
        </w:tc>
        <w:tc>
          <w:tcPr>
            <w:tcW w:w="1275" w:type="dxa"/>
            <w:tcBorders>
              <w:top w:val="nil"/>
              <w:left w:val="nil"/>
              <w:bottom w:val="nil"/>
              <w:right w:val="nil"/>
            </w:tcBorders>
            <w:shd w:val="clear" w:color="auto" w:fill="auto"/>
            <w:noWrap/>
            <w:vAlign w:val="center"/>
            <w:hideMark/>
          </w:tcPr>
          <w:p w14:paraId="275E4065"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10</w:t>
            </w:r>
          </w:p>
        </w:tc>
        <w:tc>
          <w:tcPr>
            <w:tcW w:w="1701" w:type="dxa"/>
            <w:tcBorders>
              <w:top w:val="nil"/>
              <w:left w:val="nil"/>
              <w:bottom w:val="nil"/>
              <w:right w:val="nil"/>
            </w:tcBorders>
            <w:shd w:val="clear" w:color="auto" w:fill="auto"/>
            <w:noWrap/>
            <w:vAlign w:val="center"/>
            <w:hideMark/>
          </w:tcPr>
          <w:p w14:paraId="65D92EF7"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21,3</w:t>
            </w:r>
          </w:p>
        </w:tc>
      </w:tr>
      <w:tr w:rsidR="00D3593B" w:rsidRPr="00F54E2E" w14:paraId="2C0F90FF" w14:textId="77777777" w:rsidTr="00D3593B">
        <w:trPr>
          <w:trHeight w:val="290"/>
        </w:trPr>
        <w:tc>
          <w:tcPr>
            <w:tcW w:w="6663" w:type="dxa"/>
            <w:tcBorders>
              <w:top w:val="nil"/>
              <w:left w:val="nil"/>
              <w:bottom w:val="nil"/>
              <w:right w:val="nil"/>
            </w:tcBorders>
            <w:shd w:val="clear" w:color="auto" w:fill="auto"/>
            <w:noWrap/>
            <w:vAlign w:val="center"/>
            <w:hideMark/>
          </w:tcPr>
          <w:p w14:paraId="08C49D73" w14:textId="77777777" w:rsidR="00D3593B" w:rsidRPr="00F54E2E" w:rsidRDefault="00D3593B" w:rsidP="00D3593B">
            <w:pPr>
              <w:spacing w:after="0" w:line="240" w:lineRule="auto"/>
              <w:rPr>
                <w:rFonts w:ascii="Arial" w:eastAsia="Times New Roman" w:hAnsi="Arial" w:cs="Arial"/>
                <w:b/>
                <w:bCs/>
                <w:sz w:val="20"/>
                <w:szCs w:val="20"/>
              </w:rPr>
            </w:pPr>
            <w:r w:rsidRPr="00F54E2E">
              <w:rPr>
                <w:rFonts w:ascii="Arial" w:eastAsia="Times New Roman" w:hAnsi="Arial" w:cs="Arial"/>
                <w:b/>
                <w:bCs/>
                <w:sz w:val="20"/>
                <w:szCs w:val="20"/>
              </w:rPr>
              <w:t xml:space="preserve">Pergunta 11: </w:t>
            </w:r>
            <w:r w:rsidRPr="00F54E2E">
              <w:rPr>
                <w:rFonts w:ascii="Arial" w:hAnsi="Arial" w:cs="Arial"/>
                <w:b/>
                <w:bCs/>
                <w:sz w:val="20"/>
                <w:szCs w:val="20"/>
                <w:shd w:val="clear" w:color="auto" w:fill="FFFFFF"/>
              </w:rPr>
              <w:t>Quais dos temas a seguir são de seu interesse para serem discutidos em reuniões com sua equipe?</w:t>
            </w:r>
          </w:p>
        </w:tc>
        <w:tc>
          <w:tcPr>
            <w:tcW w:w="1275" w:type="dxa"/>
            <w:tcBorders>
              <w:top w:val="nil"/>
              <w:left w:val="nil"/>
              <w:bottom w:val="nil"/>
              <w:right w:val="nil"/>
            </w:tcBorders>
            <w:shd w:val="clear" w:color="auto" w:fill="auto"/>
            <w:noWrap/>
            <w:vAlign w:val="center"/>
            <w:hideMark/>
          </w:tcPr>
          <w:p w14:paraId="79D8F58D" w14:textId="77777777" w:rsidR="00D3593B" w:rsidRPr="00F54E2E" w:rsidRDefault="00D3593B" w:rsidP="00D3593B">
            <w:pPr>
              <w:spacing w:after="0" w:line="240" w:lineRule="auto"/>
              <w:rPr>
                <w:rFonts w:ascii="Arial" w:eastAsia="Times New Roman" w:hAnsi="Arial" w:cs="Arial"/>
                <w:b/>
                <w:bCs/>
                <w:sz w:val="20"/>
                <w:szCs w:val="20"/>
              </w:rPr>
            </w:pPr>
          </w:p>
        </w:tc>
        <w:tc>
          <w:tcPr>
            <w:tcW w:w="1701" w:type="dxa"/>
            <w:tcBorders>
              <w:top w:val="nil"/>
              <w:left w:val="nil"/>
              <w:bottom w:val="nil"/>
              <w:right w:val="nil"/>
            </w:tcBorders>
            <w:shd w:val="clear" w:color="auto" w:fill="auto"/>
            <w:noWrap/>
            <w:vAlign w:val="center"/>
            <w:hideMark/>
          </w:tcPr>
          <w:p w14:paraId="13512BF2" w14:textId="77777777" w:rsidR="00D3593B" w:rsidRPr="00F54E2E" w:rsidRDefault="00D3593B" w:rsidP="00D3593B">
            <w:pPr>
              <w:spacing w:after="0" w:line="240" w:lineRule="auto"/>
              <w:jc w:val="center"/>
              <w:rPr>
                <w:rFonts w:ascii="Arial" w:eastAsia="Times New Roman" w:hAnsi="Arial" w:cs="Arial"/>
                <w:sz w:val="20"/>
                <w:szCs w:val="20"/>
              </w:rPr>
            </w:pPr>
          </w:p>
        </w:tc>
      </w:tr>
      <w:tr w:rsidR="00D3593B" w:rsidRPr="00F54E2E" w14:paraId="5FD69FA4" w14:textId="77777777" w:rsidTr="00D3593B">
        <w:trPr>
          <w:trHeight w:val="290"/>
        </w:trPr>
        <w:tc>
          <w:tcPr>
            <w:tcW w:w="6663" w:type="dxa"/>
            <w:tcBorders>
              <w:top w:val="nil"/>
              <w:left w:val="nil"/>
              <w:bottom w:val="nil"/>
              <w:right w:val="nil"/>
            </w:tcBorders>
            <w:shd w:val="clear" w:color="auto" w:fill="auto"/>
            <w:noWrap/>
            <w:vAlign w:val="center"/>
            <w:hideMark/>
          </w:tcPr>
          <w:p w14:paraId="6C3A554F"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Assistência ao paciente terminal</w:t>
            </w:r>
          </w:p>
        </w:tc>
        <w:tc>
          <w:tcPr>
            <w:tcW w:w="1275" w:type="dxa"/>
            <w:tcBorders>
              <w:top w:val="nil"/>
              <w:left w:val="nil"/>
              <w:bottom w:val="nil"/>
              <w:right w:val="nil"/>
            </w:tcBorders>
            <w:shd w:val="clear" w:color="auto" w:fill="auto"/>
            <w:noWrap/>
            <w:vAlign w:val="center"/>
            <w:hideMark/>
          </w:tcPr>
          <w:p w14:paraId="14E7AD44"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33</w:t>
            </w:r>
          </w:p>
        </w:tc>
        <w:tc>
          <w:tcPr>
            <w:tcW w:w="1701" w:type="dxa"/>
            <w:tcBorders>
              <w:top w:val="nil"/>
              <w:left w:val="nil"/>
              <w:bottom w:val="nil"/>
              <w:right w:val="nil"/>
            </w:tcBorders>
            <w:shd w:val="clear" w:color="auto" w:fill="auto"/>
            <w:noWrap/>
            <w:vAlign w:val="center"/>
            <w:hideMark/>
          </w:tcPr>
          <w:p w14:paraId="16EEBD08"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70,2</w:t>
            </w:r>
          </w:p>
        </w:tc>
      </w:tr>
      <w:tr w:rsidR="00D3593B" w:rsidRPr="00F54E2E" w14:paraId="1DC65AC8" w14:textId="77777777" w:rsidTr="00D3593B">
        <w:trPr>
          <w:trHeight w:val="290"/>
        </w:trPr>
        <w:tc>
          <w:tcPr>
            <w:tcW w:w="6663" w:type="dxa"/>
            <w:tcBorders>
              <w:top w:val="nil"/>
              <w:left w:val="nil"/>
              <w:bottom w:val="nil"/>
              <w:right w:val="nil"/>
            </w:tcBorders>
            <w:shd w:val="clear" w:color="auto" w:fill="auto"/>
            <w:noWrap/>
            <w:vAlign w:val="center"/>
            <w:hideMark/>
          </w:tcPr>
          <w:p w14:paraId="47B73836"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Cuidados paliativos</w:t>
            </w:r>
          </w:p>
        </w:tc>
        <w:tc>
          <w:tcPr>
            <w:tcW w:w="1275" w:type="dxa"/>
            <w:tcBorders>
              <w:top w:val="nil"/>
              <w:left w:val="nil"/>
              <w:bottom w:val="nil"/>
              <w:right w:val="nil"/>
            </w:tcBorders>
            <w:shd w:val="clear" w:color="auto" w:fill="auto"/>
            <w:noWrap/>
            <w:vAlign w:val="center"/>
            <w:hideMark/>
          </w:tcPr>
          <w:p w14:paraId="5AF43D17"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26</w:t>
            </w:r>
          </w:p>
        </w:tc>
        <w:tc>
          <w:tcPr>
            <w:tcW w:w="1701" w:type="dxa"/>
            <w:tcBorders>
              <w:top w:val="nil"/>
              <w:left w:val="nil"/>
              <w:bottom w:val="nil"/>
              <w:right w:val="nil"/>
            </w:tcBorders>
            <w:shd w:val="clear" w:color="auto" w:fill="auto"/>
            <w:noWrap/>
            <w:vAlign w:val="center"/>
            <w:hideMark/>
          </w:tcPr>
          <w:p w14:paraId="66D89483"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55,3</w:t>
            </w:r>
          </w:p>
        </w:tc>
      </w:tr>
      <w:tr w:rsidR="00D3593B" w:rsidRPr="00F54E2E" w14:paraId="1AC66B30" w14:textId="77777777" w:rsidTr="00D3593B">
        <w:trPr>
          <w:trHeight w:val="290"/>
        </w:trPr>
        <w:tc>
          <w:tcPr>
            <w:tcW w:w="6663" w:type="dxa"/>
            <w:tcBorders>
              <w:top w:val="nil"/>
              <w:left w:val="nil"/>
              <w:bottom w:val="nil"/>
              <w:right w:val="nil"/>
            </w:tcBorders>
            <w:shd w:val="clear" w:color="auto" w:fill="auto"/>
            <w:noWrap/>
            <w:vAlign w:val="center"/>
            <w:hideMark/>
          </w:tcPr>
          <w:p w14:paraId="5D95616D"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Prognóstico</w:t>
            </w:r>
          </w:p>
        </w:tc>
        <w:tc>
          <w:tcPr>
            <w:tcW w:w="1275" w:type="dxa"/>
            <w:tcBorders>
              <w:top w:val="nil"/>
              <w:left w:val="nil"/>
              <w:bottom w:val="nil"/>
              <w:right w:val="nil"/>
            </w:tcBorders>
            <w:shd w:val="clear" w:color="auto" w:fill="auto"/>
            <w:noWrap/>
            <w:vAlign w:val="center"/>
            <w:hideMark/>
          </w:tcPr>
          <w:p w14:paraId="46C78A55"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17</w:t>
            </w:r>
          </w:p>
        </w:tc>
        <w:tc>
          <w:tcPr>
            <w:tcW w:w="1701" w:type="dxa"/>
            <w:tcBorders>
              <w:top w:val="nil"/>
              <w:left w:val="nil"/>
              <w:bottom w:val="nil"/>
              <w:right w:val="nil"/>
            </w:tcBorders>
            <w:shd w:val="clear" w:color="auto" w:fill="auto"/>
            <w:noWrap/>
            <w:vAlign w:val="center"/>
            <w:hideMark/>
          </w:tcPr>
          <w:p w14:paraId="7012C2C1"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36,2</w:t>
            </w:r>
          </w:p>
        </w:tc>
      </w:tr>
      <w:tr w:rsidR="00D3593B" w:rsidRPr="00F54E2E" w14:paraId="08EF1CD1" w14:textId="77777777" w:rsidTr="00D3593B">
        <w:trPr>
          <w:trHeight w:val="290"/>
        </w:trPr>
        <w:tc>
          <w:tcPr>
            <w:tcW w:w="6663" w:type="dxa"/>
            <w:tcBorders>
              <w:top w:val="nil"/>
              <w:left w:val="nil"/>
              <w:bottom w:val="nil"/>
              <w:right w:val="nil"/>
            </w:tcBorders>
            <w:shd w:val="clear" w:color="auto" w:fill="auto"/>
            <w:noWrap/>
            <w:vAlign w:val="center"/>
            <w:hideMark/>
          </w:tcPr>
          <w:p w14:paraId="490ADAB1"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Aspectos éticos</w:t>
            </w:r>
          </w:p>
        </w:tc>
        <w:tc>
          <w:tcPr>
            <w:tcW w:w="1275" w:type="dxa"/>
            <w:tcBorders>
              <w:top w:val="nil"/>
              <w:left w:val="nil"/>
              <w:bottom w:val="nil"/>
              <w:right w:val="nil"/>
            </w:tcBorders>
            <w:shd w:val="clear" w:color="auto" w:fill="auto"/>
            <w:noWrap/>
            <w:vAlign w:val="center"/>
            <w:hideMark/>
          </w:tcPr>
          <w:p w14:paraId="4074925D"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15</w:t>
            </w:r>
          </w:p>
        </w:tc>
        <w:tc>
          <w:tcPr>
            <w:tcW w:w="1701" w:type="dxa"/>
            <w:tcBorders>
              <w:top w:val="nil"/>
              <w:left w:val="nil"/>
              <w:bottom w:val="nil"/>
              <w:right w:val="nil"/>
            </w:tcBorders>
            <w:shd w:val="clear" w:color="auto" w:fill="auto"/>
            <w:noWrap/>
            <w:vAlign w:val="center"/>
            <w:hideMark/>
          </w:tcPr>
          <w:p w14:paraId="531FE05C"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31,9</w:t>
            </w:r>
          </w:p>
        </w:tc>
      </w:tr>
      <w:tr w:rsidR="00D3593B" w:rsidRPr="00F54E2E" w14:paraId="3BE4CE4D" w14:textId="77777777" w:rsidTr="00D3593B">
        <w:trPr>
          <w:trHeight w:val="290"/>
        </w:trPr>
        <w:tc>
          <w:tcPr>
            <w:tcW w:w="6663" w:type="dxa"/>
            <w:tcBorders>
              <w:top w:val="nil"/>
              <w:left w:val="nil"/>
              <w:bottom w:val="nil"/>
              <w:right w:val="nil"/>
            </w:tcBorders>
            <w:shd w:val="clear" w:color="auto" w:fill="auto"/>
            <w:noWrap/>
            <w:vAlign w:val="center"/>
            <w:hideMark/>
          </w:tcPr>
          <w:p w14:paraId="583126E9"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Reanimação</w:t>
            </w:r>
          </w:p>
        </w:tc>
        <w:tc>
          <w:tcPr>
            <w:tcW w:w="1275" w:type="dxa"/>
            <w:tcBorders>
              <w:top w:val="nil"/>
              <w:left w:val="nil"/>
              <w:bottom w:val="nil"/>
              <w:right w:val="nil"/>
            </w:tcBorders>
            <w:shd w:val="clear" w:color="auto" w:fill="auto"/>
            <w:noWrap/>
            <w:vAlign w:val="center"/>
            <w:hideMark/>
          </w:tcPr>
          <w:p w14:paraId="70AEA031"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12</w:t>
            </w:r>
          </w:p>
        </w:tc>
        <w:tc>
          <w:tcPr>
            <w:tcW w:w="1701" w:type="dxa"/>
            <w:tcBorders>
              <w:top w:val="nil"/>
              <w:left w:val="nil"/>
              <w:bottom w:val="nil"/>
              <w:right w:val="nil"/>
            </w:tcBorders>
            <w:shd w:val="clear" w:color="auto" w:fill="auto"/>
            <w:noWrap/>
            <w:vAlign w:val="center"/>
            <w:hideMark/>
          </w:tcPr>
          <w:p w14:paraId="7644790D"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25,5</w:t>
            </w:r>
          </w:p>
        </w:tc>
      </w:tr>
      <w:tr w:rsidR="00D3593B" w:rsidRPr="00F54E2E" w14:paraId="08B22CC9" w14:textId="77777777" w:rsidTr="00D3593B">
        <w:trPr>
          <w:trHeight w:val="290"/>
        </w:trPr>
        <w:tc>
          <w:tcPr>
            <w:tcW w:w="6663" w:type="dxa"/>
            <w:tcBorders>
              <w:top w:val="nil"/>
              <w:left w:val="nil"/>
              <w:bottom w:val="nil"/>
              <w:right w:val="nil"/>
            </w:tcBorders>
            <w:shd w:val="clear" w:color="auto" w:fill="auto"/>
            <w:noWrap/>
            <w:vAlign w:val="center"/>
            <w:hideMark/>
          </w:tcPr>
          <w:p w14:paraId="53CB2D13"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Aspectos legais</w:t>
            </w:r>
          </w:p>
          <w:p w14:paraId="348D0839" w14:textId="77777777" w:rsidR="00D3593B" w:rsidRPr="00F54E2E" w:rsidRDefault="00D3593B" w:rsidP="00D3593B">
            <w:pPr>
              <w:spacing w:after="0" w:line="240" w:lineRule="auto"/>
              <w:rPr>
                <w:rFonts w:ascii="Arial" w:eastAsia="Times New Roman" w:hAnsi="Arial" w:cs="Arial"/>
                <w:sz w:val="20"/>
                <w:szCs w:val="20"/>
              </w:rPr>
            </w:pPr>
          </w:p>
        </w:tc>
        <w:tc>
          <w:tcPr>
            <w:tcW w:w="1275" w:type="dxa"/>
            <w:tcBorders>
              <w:top w:val="nil"/>
              <w:left w:val="nil"/>
              <w:bottom w:val="nil"/>
              <w:right w:val="nil"/>
            </w:tcBorders>
            <w:shd w:val="clear" w:color="auto" w:fill="auto"/>
            <w:noWrap/>
            <w:vAlign w:val="center"/>
            <w:hideMark/>
          </w:tcPr>
          <w:p w14:paraId="21812FC7"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10</w:t>
            </w:r>
          </w:p>
        </w:tc>
        <w:tc>
          <w:tcPr>
            <w:tcW w:w="1701" w:type="dxa"/>
            <w:tcBorders>
              <w:top w:val="nil"/>
              <w:left w:val="nil"/>
              <w:bottom w:val="nil"/>
              <w:right w:val="nil"/>
            </w:tcBorders>
            <w:shd w:val="clear" w:color="auto" w:fill="auto"/>
            <w:noWrap/>
            <w:vAlign w:val="center"/>
            <w:hideMark/>
          </w:tcPr>
          <w:p w14:paraId="74129A31"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21,3</w:t>
            </w:r>
          </w:p>
        </w:tc>
      </w:tr>
      <w:tr w:rsidR="00D3593B" w:rsidRPr="00F54E2E" w14:paraId="388D56CF" w14:textId="77777777" w:rsidTr="00D3593B">
        <w:trPr>
          <w:trHeight w:val="290"/>
        </w:trPr>
        <w:tc>
          <w:tcPr>
            <w:tcW w:w="6663" w:type="dxa"/>
            <w:tcBorders>
              <w:top w:val="nil"/>
              <w:left w:val="nil"/>
              <w:bottom w:val="nil"/>
              <w:right w:val="nil"/>
            </w:tcBorders>
            <w:shd w:val="clear" w:color="auto" w:fill="auto"/>
            <w:noWrap/>
            <w:vAlign w:val="center"/>
            <w:hideMark/>
          </w:tcPr>
          <w:p w14:paraId="366CCC8C" w14:textId="77777777" w:rsidR="00D3593B" w:rsidRPr="00F54E2E" w:rsidRDefault="00D3593B" w:rsidP="00D3593B">
            <w:pPr>
              <w:spacing w:after="0" w:line="240" w:lineRule="auto"/>
              <w:rPr>
                <w:rFonts w:ascii="Arial" w:eastAsia="Times New Roman" w:hAnsi="Arial" w:cs="Arial"/>
                <w:b/>
                <w:bCs/>
                <w:sz w:val="20"/>
                <w:szCs w:val="20"/>
              </w:rPr>
            </w:pPr>
            <w:r w:rsidRPr="00F54E2E">
              <w:rPr>
                <w:rFonts w:ascii="Arial" w:eastAsia="Times New Roman" w:hAnsi="Arial" w:cs="Arial"/>
                <w:b/>
                <w:bCs/>
                <w:sz w:val="20"/>
                <w:szCs w:val="20"/>
              </w:rPr>
              <w:t xml:space="preserve">Pergunta 12: </w:t>
            </w:r>
            <w:r w:rsidRPr="00F54E2E">
              <w:rPr>
                <w:rFonts w:ascii="Arial" w:hAnsi="Arial" w:cs="Arial"/>
                <w:b/>
                <w:bCs/>
                <w:sz w:val="20"/>
                <w:szCs w:val="20"/>
                <w:shd w:val="clear" w:color="auto" w:fill="FFFFFF"/>
              </w:rPr>
              <w:t>Quais pacientes você acredita ter indicação de cuidados paliativos:</w:t>
            </w:r>
          </w:p>
        </w:tc>
        <w:tc>
          <w:tcPr>
            <w:tcW w:w="1275" w:type="dxa"/>
            <w:tcBorders>
              <w:top w:val="nil"/>
              <w:left w:val="nil"/>
              <w:bottom w:val="nil"/>
              <w:right w:val="nil"/>
            </w:tcBorders>
            <w:shd w:val="clear" w:color="auto" w:fill="auto"/>
            <w:noWrap/>
            <w:vAlign w:val="center"/>
            <w:hideMark/>
          </w:tcPr>
          <w:p w14:paraId="06EFF32D" w14:textId="77777777" w:rsidR="00D3593B" w:rsidRPr="00F54E2E" w:rsidRDefault="00D3593B" w:rsidP="00D3593B">
            <w:pPr>
              <w:spacing w:after="0" w:line="240" w:lineRule="auto"/>
              <w:rPr>
                <w:rFonts w:ascii="Arial" w:eastAsia="Times New Roman" w:hAnsi="Arial" w:cs="Arial"/>
                <w:b/>
                <w:bCs/>
                <w:sz w:val="20"/>
                <w:szCs w:val="20"/>
              </w:rPr>
            </w:pPr>
          </w:p>
        </w:tc>
        <w:tc>
          <w:tcPr>
            <w:tcW w:w="1701" w:type="dxa"/>
            <w:tcBorders>
              <w:top w:val="nil"/>
              <w:left w:val="nil"/>
              <w:bottom w:val="nil"/>
              <w:right w:val="nil"/>
            </w:tcBorders>
            <w:shd w:val="clear" w:color="auto" w:fill="auto"/>
            <w:noWrap/>
            <w:vAlign w:val="center"/>
            <w:hideMark/>
          </w:tcPr>
          <w:p w14:paraId="3E50B06F" w14:textId="77777777" w:rsidR="00D3593B" w:rsidRPr="00F54E2E" w:rsidRDefault="00D3593B" w:rsidP="00D3593B">
            <w:pPr>
              <w:spacing w:after="0" w:line="240" w:lineRule="auto"/>
              <w:jc w:val="center"/>
              <w:rPr>
                <w:rFonts w:ascii="Arial" w:eastAsia="Times New Roman" w:hAnsi="Arial" w:cs="Arial"/>
                <w:sz w:val="20"/>
                <w:szCs w:val="20"/>
              </w:rPr>
            </w:pPr>
          </w:p>
        </w:tc>
      </w:tr>
      <w:tr w:rsidR="00D3593B" w:rsidRPr="00F54E2E" w14:paraId="5B7EBED2" w14:textId="77777777" w:rsidTr="00D3593B">
        <w:trPr>
          <w:trHeight w:val="290"/>
        </w:trPr>
        <w:tc>
          <w:tcPr>
            <w:tcW w:w="6663" w:type="dxa"/>
            <w:tcBorders>
              <w:top w:val="nil"/>
              <w:left w:val="nil"/>
              <w:bottom w:val="nil"/>
              <w:right w:val="nil"/>
            </w:tcBorders>
            <w:shd w:val="clear" w:color="auto" w:fill="auto"/>
            <w:noWrap/>
            <w:vAlign w:val="center"/>
            <w:hideMark/>
          </w:tcPr>
          <w:p w14:paraId="21481DCA"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Todo paciente portador de doença ameaçadora da vida</w:t>
            </w:r>
          </w:p>
        </w:tc>
        <w:tc>
          <w:tcPr>
            <w:tcW w:w="1275" w:type="dxa"/>
            <w:tcBorders>
              <w:top w:val="nil"/>
              <w:left w:val="nil"/>
              <w:bottom w:val="nil"/>
              <w:right w:val="nil"/>
            </w:tcBorders>
            <w:shd w:val="clear" w:color="auto" w:fill="auto"/>
            <w:noWrap/>
            <w:vAlign w:val="center"/>
            <w:hideMark/>
          </w:tcPr>
          <w:p w14:paraId="66AB9902"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36</w:t>
            </w:r>
          </w:p>
        </w:tc>
        <w:tc>
          <w:tcPr>
            <w:tcW w:w="1701" w:type="dxa"/>
            <w:tcBorders>
              <w:top w:val="nil"/>
              <w:left w:val="nil"/>
              <w:bottom w:val="nil"/>
              <w:right w:val="nil"/>
            </w:tcBorders>
            <w:shd w:val="clear" w:color="auto" w:fill="auto"/>
            <w:noWrap/>
            <w:vAlign w:val="center"/>
            <w:hideMark/>
          </w:tcPr>
          <w:p w14:paraId="6019DEA1"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76,6</w:t>
            </w:r>
          </w:p>
        </w:tc>
      </w:tr>
      <w:tr w:rsidR="00D3593B" w:rsidRPr="00F54E2E" w14:paraId="636D6675" w14:textId="77777777" w:rsidTr="00D3593B">
        <w:trPr>
          <w:trHeight w:val="290"/>
        </w:trPr>
        <w:tc>
          <w:tcPr>
            <w:tcW w:w="6663" w:type="dxa"/>
            <w:tcBorders>
              <w:top w:val="nil"/>
              <w:left w:val="nil"/>
              <w:bottom w:val="nil"/>
              <w:right w:val="nil"/>
            </w:tcBorders>
            <w:shd w:val="clear" w:color="auto" w:fill="auto"/>
            <w:noWrap/>
            <w:vAlign w:val="center"/>
            <w:hideMark/>
          </w:tcPr>
          <w:p w14:paraId="286B738E"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Paciente com doença terminal</w:t>
            </w:r>
          </w:p>
        </w:tc>
        <w:tc>
          <w:tcPr>
            <w:tcW w:w="1275" w:type="dxa"/>
            <w:tcBorders>
              <w:top w:val="nil"/>
              <w:left w:val="nil"/>
              <w:bottom w:val="nil"/>
              <w:right w:val="nil"/>
            </w:tcBorders>
            <w:shd w:val="clear" w:color="auto" w:fill="auto"/>
            <w:noWrap/>
            <w:vAlign w:val="center"/>
            <w:hideMark/>
          </w:tcPr>
          <w:p w14:paraId="3D3CCC54"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32</w:t>
            </w:r>
          </w:p>
        </w:tc>
        <w:tc>
          <w:tcPr>
            <w:tcW w:w="1701" w:type="dxa"/>
            <w:tcBorders>
              <w:top w:val="nil"/>
              <w:left w:val="nil"/>
              <w:bottom w:val="nil"/>
              <w:right w:val="nil"/>
            </w:tcBorders>
            <w:shd w:val="clear" w:color="auto" w:fill="auto"/>
            <w:noWrap/>
            <w:vAlign w:val="center"/>
            <w:hideMark/>
          </w:tcPr>
          <w:p w14:paraId="60777FC4"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68,1</w:t>
            </w:r>
          </w:p>
        </w:tc>
      </w:tr>
      <w:tr w:rsidR="00D3593B" w:rsidRPr="00F54E2E" w14:paraId="74D9D0F7" w14:textId="77777777" w:rsidTr="00D3593B">
        <w:trPr>
          <w:trHeight w:val="290"/>
        </w:trPr>
        <w:tc>
          <w:tcPr>
            <w:tcW w:w="6663" w:type="dxa"/>
            <w:tcBorders>
              <w:top w:val="nil"/>
              <w:left w:val="nil"/>
              <w:bottom w:val="nil"/>
              <w:right w:val="nil"/>
            </w:tcBorders>
            <w:shd w:val="clear" w:color="auto" w:fill="auto"/>
            <w:noWrap/>
            <w:vAlign w:val="center"/>
            <w:hideMark/>
          </w:tcPr>
          <w:p w14:paraId="770071B0"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Paciente em processo ativo de morte</w:t>
            </w:r>
          </w:p>
        </w:tc>
        <w:tc>
          <w:tcPr>
            <w:tcW w:w="1275" w:type="dxa"/>
            <w:tcBorders>
              <w:top w:val="nil"/>
              <w:left w:val="nil"/>
              <w:bottom w:val="nil"/>
              <w:right w:val="nil"/>
            </w:tcBorders>
            <w:shd w:val="clear" w:color="auto" w:fill="auto"/>
            <w:noWrap/>
            <w:vAlign w:val="center"/>
            <w:hideMark/>
          </w:tcPr>
          <w:p w14:paraId="67166F50"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21</w:t>
            </w:r>
          </w:p>
        </w:tc>
        <w:tc>
          <w:tcPr>
            <w:tcW w:w="1701" w:type="dxa"/>
            <w:tcBorders>
              <w:top w:val="nil"/>
              <w:left w:val="nil"/>
              <w:bottom w:val="nil"/>
              <w:right w:val="nil"/>
            </w:tcBorders>
            <w:shd w:val="clear" w:color="auto" w:fill="auto"/>
            <w:noWrap/>
            <w:vAlign w:val="center"/>
            <w:hideMark/>
          </w:tcPr>
          <w:p w14:paraId="62B92BFF"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44,7</w:t>
            </w:r>
          </w:p>
        </w:tc>
      </w:tr>
      <w:tr w:rsidR="00D3593B" w:rsidRPr="00F54E2E" w14:paraId="39051F22" w14:textId="77777777" w:rsidTr="00D3593B">
        <w:trPr>
          <w:trHeight w:val="290"/>
        </w:trPr>
        <w:tc>
          <w:tcPr>
            <w:tcW w:w="6663" w:type="dxa"/>
            <w:tcBorders>
              <w:top w:val="nil"/>
              <w:left w:val="nil"/>
              <w:bottom w:val="nil"/>
              <w:right w:val="nil"/>
            </w:tcBorders>
            <w:shd w:val="clear" w:color="auto" w:fill="auto"/>
            <w:noWrap/>
            <w:vAlign w:val="center"/>
            <w:hideMark/>
          </w:tcPr>
          <w:p w14:paraId="6332932F"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Paciente fora de condições de abordagem terapêutica</w:t>
            </w:r>
          </w:p>
        </w:tc>
        <w:tc>
          <w:tcPr>
            <w:tcW w:w="1275" w:type="dxa"/>
            <w:tcBorders>
              <w:top w:val="nil"/>
              <w:left w:val="nil"/>
              <w:bottom w:val="nil"/>
              <w:right w:val="nil"/>
            </w:tcBorders>
            <w:shd w:val="clear" w:color="auto" w:fill="auto"/>
            <w:noWrap/>
            <w:vAlign w:val="center"/>
            <w:hideMark/>
          </w:tcPr>
          <w:p w14:paraId="26454ADE"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17</w:t>
            </w:r>
          </w:p>
        </w:tc>
        <w:tc>
          <w:tcPr>
            <w:tcW w:w="1701" w:type="dxa"/>
            <w:tcBorders>
              <w:top w:val="nil"/>
              <w:left w:val="nil"/>
              <w:bottom w:val="nil"/>
              <w:right w:val="nil"/>
            </w:tcBorders>
            <w:shd w:val="clear" w:color="auto" w:fill="auto"/>
            <w:noWrap/>
            <w:vAlign w:val="center"/>
            <w:hideMark/>
          </w:tcPr>
          <w:p w14:paraId="4B55E37D"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36,2</w:t>
            </w:r>
          </w:p>
        </w:tc>
      </w:tr>
      <w:tr w:rsidR="00D3593B" w:rsidRPr="00F54E2E" w14:paraId="63B50FEF" w14:textId="77777777" w:rsidTr="00D3593B">
        <w:trPr>
          <w:trHeight w:val="290"/>
        </w:trPr>
        <w:tc>
          <w:tcPr>
            <w:tcW w:w="6663" w:type="dxa"/>
            <w:tcBorders>
              <w:top w:val="nil"/>
              <w:left w:val="nil"/>
              <w:bottom w:val="nil"/>
              <w:right w:val="nil"/>
            </w:tcBorders>
            <w:shd w:val="clear" w:color="auto" w:fill="auto"/>
            <w:noWrap/>
            <w:vAlign w:val="center"/>
            <w:hideMark/>
          </w:tcPr>
          <w:p w14:paraId="14882456"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Paciente portador de doença oncológica</w:t>
            </w:r>
          </w:p>
        </w:tc>
        <w:tc>
          <w:tcPr>
            <w:tcW w:w="1275" w:type="dxa"/>
            <w:tcBorders>
              <w:top w:val="nil"/>
              <w:left w:val="nil"/>
              <w:bottom w:val="nil"/>
              <w:right w:val="nil"/>
            </w:tcBorders>
            <w:shd w:val="clear" w:color="auto" w:fill="auto"/>
            <w:noWrap/>
            <w:vAlign w:val="center"/>
            <w:hideMark/>
          </w:tcPr>
          <w:p w14:paraId="45E6A792"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13</w:t>
            </w:r>
          </w:p>
        </w:tc>
        <w:tc>
          <w:tcPr>
            <w:tcW w:w="1701" w:type="dxa"/>
            <w:tcBorders>
              <w:top w:val="nil"/>
              <w:left w:val="nil"/>
              <w:bottom w:val="nil"/>
              <w:right w:val="nil"/>
            </w:tcBorders>
            <w:shd w:val="clear" w:color="auto" w:fill="auto"/>
            <w:noWrap/>
            <w:vAlign w:val="center"/>
            <w:hideMark/>
          </w:tcPr>
          <w:p w14:paraId="3CB76BF3"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27,7</w:t>
            </w:r>
          </w:p>
        </w:tc>
      </w:tr>
      <w:tr w:rsidR="00D3593B" w:rsidRPr="00F54E2E" w14:paraId="0A3FADBB" w14:textId="77777777" w:rsidTr="00D3593B">
        <w:trPr>
          <w:trHeight w:val="290"/>
        </w:trPr>
        <w:tc>
          <w:tcPr>
            <w:tcW w:w="6663" w:type="dxa"/>
            <w:tcBorders>
              <w:top w:val="nil"/>
              <w:left w:val="nil"/>
              <w:bottom w:val="nil"/>
              <w:right w:val="nil"/>
            </w:tcBorders>
            <w:shd w:val="clear" w:color="auto" w:fill="auto"/>
            <w:noWrap/>
            <w:vAlign w:val="center"/>
            <w:hideMark/>
          </w:tcPr>
          <w:p w14:paraId="343128AE" w14:textId="77777777" w:rsidR="00D3593B" w:rsidRPr="00F54E2E" w:rsidRDefault="00D3593B" w:rsidP="00D3593B">
            <w:pPr>
              <w:spacing w:after="0" w:line="240" w:lineRule="auto"/>
              <w:rPr>
                <w:rFonts w:ascii="Arial" w:eastAsia="Times New Roman" w:hAnsi="Arial" w:cs="Arial"/>
                <w:b/>
                <w:bCs/>
                <w:sz w:val="20"/>
                <w:szCs w:val="20"/>
              </w:rPr>
            </w:pPr>
            <w:r w:rsidRPr="00F54E2E">
              <w:rPr>
                <w:rFonts w:ascii="Arial" w:eastAsia="Times New Roman" w:hAnsi="Arial" w:cs="Arial"/>
                <w:b/>
                <w:bCs/>
                <w:sz w:val="20"/>
                <w:szCs w:val="20"/>
              </w:rPr>
              <w:t xml:space="preserve">Pergunta 13: </w:t>
            </w:r>
            <w:r w:rsidRPr="00F54E2E">
              <w:rPr>
                <w:rFonts w:ascii="Arial" w:hAnsi="Arial" w:cs="Arial"/>
                <w:b/>
                <w:bCs/>
                <w:sz w:val="20"/>
                <w:szCs w:val="20"/>
                <w:shd w:val="clear" w:color="auto" w:fill="FFFFFF"/>
              </w:rPr>
              <w:t>Na sua atuação você aplica cuidados paliativos frequentemente:</w:t>
            </w:r>
          </w:p>
        </w:tc>
        <w:tc>
          <w:tcPr>
            <w:tcW w:w="1275" w:type="dxa"/>
            <w:tcBorders>
              <w:top w:val="nil"/>
              <w:left w:val="nil"/>
              <w:bottom w:val="nil"/>
              <w:right w:val="nil"/>
            </w:tcBorders>
            <w:shd w:val="clear" w:color="auto" w:fill="auto"/>
            <w:noWrap/>
            <w:vAlign w:val="center"/>
            <w:hideMark/>
          </w:tcPr>
          <w:p w14:paraId="5CF2616B" w14:textId="77777777" w:rsidR="00D3593B" w:rsidRPr="00F54E2E" w:rsidRDefault="00D3593B" w:rsidP="00D3593B">
            <w:pPr>
              <w:spacing w:after="0" w:line="240" w:lineRule="auto"/>
              <w:rPr>
                <w:rFonts w:ascii="Arial" w:eastAsia="Times New Roman" w:hAnsi="Arial" w:cs="Arial"/>
                <w:b/>
                <w:bCs/>
                <w:sz w:val="20"/>
                <w:szCs w:val="20"/>
              </w:rPr>
            </w:pPr>
          </w:p>
        </w:tc>
        <w:tc>
          <w:tcPr>
            <w:tcW w:w="1701" w:type="dxa"/>
            <w:tcBorders>
              <w:top w:val="nil"/>
              <w:left w:val="nil"/>
              <w:bottom w:val="nil"/>
              <w:right w:val="nil"/>
            </w:tcBorders>
            <w:shd w:val="clear" w:color="auto" w:fill="auto"/>
            <w:noWrap/>
            <w:vAlign w:val="center"/>
            <w:hideMark/>
          </w:tcPr>
          <w:p w14:paraId="59902747" w14:textId="77777777" w:rsidR="00D3593B" w:rsidRPr="00F54E2E" w:rsidRDefault="00D3593B" w:rsidP="00D3593B">
            <w:pPr>
              <w:spacing w:after="0" w:line="240" w:lineRule="auto"/>
              <w:jc w:val="center"/>
              <w:rPr>
                <w:rFonts w:ascii="Arial" w:eastAsia="Times New Roman" w:hAnsi="Arial" w:cs="Arial"/>
                <w:sz w:val="20"/>
                <w:szCs w:val="20"/>
              </w:rPr>
            </w:pPr>
          </w:p>
        </w:tc>
      </w:tr>
      <w:tr w:rsidR="00D3593B" w:rsidRPr="00F54E2E" w14:paraId="731F5E0B" w14:textId="77777777" w:rsidTr="00D3593B">
        <w:trPr>
          <w:trHeight w:val="290"/>
        </w:trPr>
        <w:tc>
          <w:tcPr>
            <w:tcW w:w="6663" w:type="dxa"/>
            <w:tcBorders>
              <w:top w:val="nil"/>
              <w:left w:val="nil"/>
              <w:bottom w:val="nil"/>
              <w:right w:val="nil"/>
            </w:tcBorders>
            <w:shd w:val="clear" w:color="auto" w:fill="auto"/>
            <w:noWrap/>
            <w:vAlign w:val="center"/>
            <w:hideMark/>
          </w:tcPr>
          <w:p w14:paraId="47F897BB"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Concordo Totalmente</w:t>
            </w:r>
          </w:p>
        </w:tc>
        <w:tc>
          <w:tcPr>
            <w:tcW w:w="1275" w:type="dxa"/>
            <w:tcBorders>
              <w:top w:val="nil"/>
              <w:left w:val="nil"/>
              <w:bottom w:val="nil"/>
              <w:right w:val="nil"/>
            </w:tcBorders>
            <w:shd w:val="clear" w:color="auto" w:fill="auto"/>
            <w:noWrap/>
            <w:vAlign w:val="center"/>
            <w:hideMark/>
          </w:tcPr>
          <w:p w14:paraId="26E1AEA3"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9</w:t>
            </w:r>
          </w:p>
        </w:tc>
        <w:tc>
          <w:tcPr>
            <w:tcW w:w="1701" w:type="dxa"/>
            <w:tcBorders>
              <w:top w:val="nil"/>
              <w:left w:val="nil"/>
              <w:bottom w:val="nil"/>
              <w:right w:val="nil"/>
            </w:tcBorders>
            <w:shd w:val="clear" w:color="auto" w:fill="auto"/>
            <w:noWrap/>
            <w:vAlign w:val="center"/>
            <w:hideMark/>
          </w:tcPr>
          <w:p w14:paraId="3AF5648E"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19,1</w:t>
            </w:r>
          </w:p>
        </w:tc>
      </w:tr>
      <w:tr w:rsidR="00D3593B" w:rsidRPr="00F54E2E" w14:paraId="29E86058" w14:textId="77777777" w:rsidTr="00D3593B">
        <w:trPr>
          <w:trHeight w:val="290"/>
        </w:trPr>
        <w:tc>
          <w:tcPr>
            <w:tcW w:w="6663" w:type="dxa"/>
            <w:tcBorders>
              <w:top w:val="nil"/>
              <w:left w:val="nil"/>
              <w:bottom w:val="nil"/>
              <w:right w:val="nil"/>
            </w:tcBorders>
            <w:shd w:val="clear" w:color="auto" w:fill="auto"/>
            <w:noWrap/>
            <w:vAlign w:val="center"/>
            <w:hideMark/>
          </w:tcPr>
          <w:p w14:paraId="1567D09F"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Concordo</w:t>
            </w:r>
          </w:p>
        </w:tc>
        <w:tc>
          <w:tcPr>
            <w:tcW w:w="1275" w:type="dxa"/>
            <w:tcBorders>
              <w:top w:val="nil"/>
              <w:left w:val="nil"/>
              <w:bottom w:val="nil"/>
              <w:right w:val="nil"/>
            </w:tcBorders>
            <w:shd w:val="clear" w:color="auto" w:fill="auto"/>
            <w:noWrap/>
            <w:vAlign w:val="center"/>
            <w:hideMark/>
          </w:tcPr>
          <w:p w14:paraId="4ABB2AB8"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24</w:t>
            </w:r>
          </w:p>
        </w:tc>
        <w:tc>
          <w:tcPr>
            <w:tcW w:w="1701" w:type="dxa"/>
            <w:tcBorders>
              <w:top w:val="nil"/>
              <w:left w:val="nil"/>
              <w:bottom w:val="nil"/>
              <w:right w:val="nil"/>
            </w:tcBorders>
            <w:shd w:val="clear" w:color="auto" w:fill="auto"/>
            <w:noWrap/>
            <w:vAlign w:val="center"/>
            <w:hideMark/>
          </w:tcPr>
          <w:p w14:paraId="0962AF36"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51,1</w:t>
            </w:r>
          </w:p>
        </w:tc>
      </w:tr>
      <w:tr w:rsidR="00D3593B" w:rsidRPr="00F54E2E" w14:paraId="2ABE055D" w14:textId="77777777" w:rsidTr="00D3593B">
        <w:trPr>
          <w:trHeight w:val="290"/>
        </w:trPr>
        <w:tc>
          <w:tcPr>
            <w:tcW w:w="6663" w:type="dxa"/>
            <w:tcBorders>
              <w:top w:val="nil"/>
              <w:left w:val="nil"/>
              <w:bottom w:val="nil"/>
              <w:right w:val="nil"/>
            </w:tcBorders>
            <w:shd w:val="clear" w:color="auto" w:fill="auto"/>
            <w:noWrap/>
            <w:vAlign w:val="center"/>
            <w:hideMark/>
          </w:tcPr>
          <w:p w14:paraId="52C4CC83"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Nem Concordo Nem Discordo</w:t>
            </w:r>
          </w:p>
        </w:tc>
        <w:tc>
          <w:tcPr>
            <w:tcW w:w="1275" w:type="dxa"/>
            <w:tcBorders>
              <w:top w:val="nil"/>
              <w:left w:val="nil"/>
              <w:bottom w:val="nil"/>
              <w:right w:val="nil"/>
            </w:tcBorders>
            <w:shd w:val="clear" w:color="auto" w:fill="auto"/>
            <w:noWrap/>
            <w:vAlign w:val="center"/>
            <w:hideMark/>
          </w:tcPr>
          <w:p w14:paraId="62E68E70"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0</w:t>
            </w:r>
          </w:p>
        </w:tc>
        <w:tc>
          <w:tcPr>
            <w:tcW w:w="1701" w:type="dxa"/>
            <w:tcBorders>
              <w:top w:val="nil"/>
              <w:left w:val="nil"/>
              <w:bottom w:val="nil"/>
              <w:right w:val="nil"/>
            </w:tcBorders>
            <w:shd w:val="clear" w:color="auto" w:fill="auto"/>
            <w:noWrap/>
            <w:vAlign w:val="center"/>
            <w:hideMark/>
          </w:tcPr>
          <w:p w14:paraId="41F33827"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0,0</w:t>
            </w:r>
          </w:p>
        </w:tc>
      </w:tr>
      <w:tr w:rsidR="00D3593B" w:rsidRPr="00F54E2E" w14:paraId="51CD1F9A" w14:textId="77777777" w:rsidTr="00D3593B">
        <w:trPr>
          <w:trHeight w:val="290"/>
        </w:trPr>
        <w:tc>
          <w:tcPr>
            <w:tcW w:w="6663" w:type="dxa"/>
            <w:tcBorders>
              <w:top w:val="nil"/>
              <w:left w:val="nil"/>
              <w:bottom w:val="nil"/>
              <w:right w:val="nil"/>
            </w:tcBorders>
            <w:shd w:val="clear" w:color="auto" w:fill="auto"/>
            <w:noWrap/>
            <w:vAlign w:val="center"/>
            <w:hideMark/>
          </w:tcPr>
          <w:p w14:paraId="56E0886A"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Discordo Parcialmente</w:t>
            </w:r>
          </w:p>
        </w:tc>
        <w:tc>
          <w:tcPr>
            <w:tcW w:w="1275" w:type="dxa"/>
            <w:tcBorders>
              <w:top w:val="nil"/>
              <w:left w:val="nil"/>
              <w:bottom w:val="nil"/>
              <w:right w:val="nil"/>
            </w:tcBorders>
            <w:shd w:val="clear" w:color="auto" w:fill="auto"/>
            <w:noWrap/>
            <w:vAlign w:val="center"/>
            <w:hideMark/>
          </w:tcPr>
          <w:p w14:paraId="7EDE3D38"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10</w:t>
            </w:r>
          </w:p>
        </w:tc>
        <w:tc>
          <w:tcPr>
            <w:tcW w:w="1701" w:type="dxa"/>
            <w:tcBorders>
              <w:top w:val="nil"/>
              <w:left w:val="nil"/>
              <w:bottom w:val="nil"/>
              <w:right w:val="nil"/>
            </w:tcBorders>
            <w:shd w:val="clear" w:color="auto" w:fill="auto"/>
            <w:noWrap/>
            <w:vAlign w:val="center"/>
            <w:hideMark/>
          </w:tcPr>
          <w:p w14:paraId="2EDF9112"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21,3</w:t>
            </w:r>
          </w:p>
        </w:tc>
      </w:tr>
      <w:tr w:rsidR="00D3593B" w:rsidRPr="00F54E2E" w14:paraId="260167FE" w14:textId="77777777" w:rsidTr="00D3593B">
        <w:trPr>
          <w:trHeight w:val="290"/>
        </w:trPr>
        <w:tc>
          <w:tcPr>
            <w:tcW w:w="6663" w:type="dxa"/>
            <w:tcBorders>
              <w:top w:val="nil"/>
              <w:left w:val="nil"/>
              <w:bottom w:val="nil"/>
              <w:right w:val="nil"/>
            </w:tcBorders>
            <w:shd w:val="clear" w:color="auto" w:fill="auto"/>
            <w:noWrap/>
            <w:vAlign w:val="center"/>
            <w:hideMark/>
          </w:tcPr>
          <w:p w14:paraId="45423C66"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Discordo Totalmente</w:t>
            </w:r>
          </w:p>
          <w:p w14:paraId="1913ECA6" w14:textId="77777777" w:rsidR="00D3593B" w:rsidRPr="00F54E2E" w:rsidRDefault="00D3593B" w:rsidP="00D3593B">
            <w:pPr>
              <w:spacing w:after="0" w:line="240" w:lineRule="auto"/>
              <w:rPr>
                <w:rFonts w:ascii="Arial" w:eastAsia="Times New Roman" w:hAnsi="Arial" w:cs="Arial"/>
                <w:sz w:val="20"/>
                <w:szCs w:val="20"/>
              </w:rPr>
            </w:pPr>
          </w:p>
        </w:tc>
        <w:tc>
          <w:tcPr>
            <w:tcW w:w="1275" w:type="dxa"/>
            <w:tcBorders>
              <w:top w:val="nil"/>
              <w:left w:val="nil"/>
              <w:bottom w:val="nil"/>
              <w:right w:val="nil"/>
            </w:tcBorders>
            <w:shd w:val="clear" w:color="auto" w:fill="auto"/>
            <w:noWrap/>
            <w:vAlign w:val="center"/>
            <w:hideMark/>
          </w:tcPr>
          <w:p w14:paraId="2C6A5CBF"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4</w:t>
            </w:r>
          </w:p>
        </w:tc>
        <w:tc>
          <w:tcPr>
            <w:tcW w:w="1701" w:type="dxa"/>
            <w:tcBorders>
              <w:top w:val="nil"/>
              <w:left w:val="nil"/>
              <w:bottom w:val="nil"/>
              <w:right w:val="nil"/>
            </w:tcBorders>
            <w:shd w:val="clear" w:color="auto" w:fill="auto"/>
            <w:noWrap/>
            <w:vAlign w:val="center"/>
            <w:hideMark/>
          </w:tcPr>
          <w:p w14:paraId="0774C6F5"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8,5</w:t>
            </w:r>
          </w:p>
        </w:tc>
      </w:tr>
      <w:tr w:rsidR="00D3593B" w:rsidRPr="00F54E2E" w14:paraId="62F52D7F" w14:textId="77777777" w:rsidTr="00D3593B">
        <w:trPr>
          <w:trHeight w:val="290"/>
        </w:trPr>
        <w:tc>
          <w:tcPr>
            <w:tcW w:w="6663" w:type="dxa"/>
            <w:tcBorders>
              <w:top w:val="nil"/>
              <w:left w:val="nil"/>
              <w:bottom w:val="nil"/>
              <w:right w:val="nil"/>
            </w:tcBorders>
            <w:shd w:val="clear" w:color="auto" w:fill="auto"/>
            <w:noWrap/>
            <w:vAlign w:val="center"/>
            <w:hideMark/>
          </w:tcPr>
          <w:p w14:paraId="1EFF3D96" w14:textId="77777777" w:rsidR="00D3593B" w:rsidRPr="00F54E2E" w:rsidRDefault="00D3593B" w:rsidP="00D3593B">
            <w:pPr>
              <w:spacing w:after="0" w:line="240" w:lineRule="auto"/>
              <w:rPr>
                <w:rFonts w:ascii="Arial" w:hAnsi="Arial" w:cs="Arial"/>
                <w:b/>
                <w:bCs/>
                <w:sz w:val="20"/>
                <w:szCs w:val="20"/>
                <w:shd w:val="clear" w:color="auto" w:fill="FFFFFF"/>
              </w:rPr>
            </w:pPr>
            <w:r w:rsidRPr="00F54E2E">
              <w:rPr>
                <w:rFonts w:ascii="Arial" w:eastAsia="Times New Roman" w:hAnsi="Arial" w:cs="Arial"/>
                <w:b/>
                <w:bCs/>
                <w:sz w:val="20"/>
                <w:szCs w:val="20"/>
              </w:rPr>
              <w:t xml:space="preserve">Pergunta 14: </w:t>
            </w:r>
            <w:r w:rsidRPr="00F54E2E">
              <w:rPr>
                <w:rFonts w:ascii="Arial" w:hAnsi="Arial" w:cs="Arial"/>
                <w:b/>
                <w:bCs/>
                <w:sz w:val="20"/>
                <w:szCs w:val="20"/>
                <w:shd w:val="clear" w:color="auto" w:fill="FFFFFF"/>
              </w:rPr>
              <w:t> Na sua atuação você tem dificuldades de aplicar cuidados paliativos:</w:t>
            </w:r>
          </w:p>
        </w:tc>
        <w:tc>
          <w:tcPr>
            <w:tcW w:w="1275" w:type="dxa"/>
            <w:tcBorders>
              <w:top w:val="nil"/>
              <w:left w:val="nil"/>
              <w:bottom w:val="nil"/>
              <w:right w:val="nil"/>
            </w:tcBorders>
            <w:shd w:val="clear" w:color="auto" w:fill="auto"/>
            <w:noWrap/>
            <w:vAlign w:val="center"/>
            <w:hideMark/>
          </w:tcPr>
          <w:p w14:paraId="40EA73D1" w14:textId="77777777" w:rsidR="00D3593B" w:rsidRPr="00F54E2E" w:rsidRDefault="00D3593B" w:rsidP="00D3593B">
            <w:pPr>
              <w:spacing w:after="0" w:line="240" w:lineRule="auto"/>
              <w:rPr>
                <w:rFonts w:ascii="Arial" w:eastAsia="Times New Roman" w:hAnsi="Arial" w:cs="Arial"/>
                <w:b/>
                <w:bCs/>
                <w:sz w:val="20"/>
                <w:szCs w:val="20"/>
              </w:rPr>
            </w:pPr>
          </w:p>
        </w:tc>
        <w:tc>
          <w:tcPr>
            <w:tcW w:w="1701" w:type="dxa"/>
            <w:tcBorders>
              <w:top w:val="nil"/>
              <w:left w:val="nil"/>
              <w:bottom w:val="nil"/>
              <w:right w:val="nil"/>
            </w:tcBorders>
            <w:shd w:val="clear" w:color="auto" w:fill="auto"/>
            <w:noWrap/>
            <w:vAlign w:val="center"/>
            <w:hideMark/>
          </w:tcPr>
          <w:p w14:paraId="7D69E7F9" w14:textId="77777777" w:rsidR="00D3593B" w:rsidRPr="00F54E2E" w:rsidRDefault="00D3593B" w:rsidP="00D3593B">
            <w:pPr>
              <w:spacing w:after="0" w:line="240" w:lineRule="auto"/>
              <w:jc w:val="center"/>
              <w:rPr>
                <w:rFonts w:ascii="Arial" w:eastAsia="Times New Roman" w:hAnsi="Arial" w:cs="Arial"/>
                <w:sz w:val="20"/>
                <w:szCs w:val="20"/>
              </w:rPr>
            </w:pPr>
          </w:p>
        </w:tc>
      </w:tr>
      <w:tr w:rsidR="00D3593B" w:rsidRPr="00F54E2E" w14:paraId="590A6227" w14:textId="77777777" w:rsidTr="00D3593B">
        <w:trPr>
          <w:trHeight w:val="290"/>
        </w:trPr>
        <w:tc>
          <w:tcPr>
            <w:tcW w:w="6663" w:type="dxa"/>
            <w:tcBorders>
              <w:top w:val="nil"/>
              <w:left w:val="nil"/>
              <w:bottom w:val="nil"/>
              <w:right w:val="nil"/>
            </w:tcBorders>
            <w:shd w:val="clear" w:color="auto" w:fill="auto"/>
            <w:noWrap/>
            <w:vAlign w:val="center"/>
            <w:hideMark/>
          </w:tcPr>
          <w:p w14:paraId="72DF4CA8"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Concordo Totalmente</w:t>
            </w:r>
          </w:p>
        </w:tc>
        <w:tc>
          <w:tcPr>
            <w:tcW w:w="1275" w:type="dxa"/>
            <w:tcBorders>
              <w:top w:val="nil"/>
              <w:left w:val="nil"/>
              <w:bottom w:val="nil"/>
              <w:right w:val="nil"/>
            </w:tcBorders>
            <w:shd w:val="clear" w:color="auto" w:fill="auto"/>
            <w:noWrap/>
            <w:vAlign w:val="center"/>
            <w:hideMark/>
          </w:tcPr>
          <w:p w14:paraId="7B8CBBF8"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3</w:t>
            </w:r>
          </w:p>
        </w:tc>
        <w:tc>
          <w:tcPr>
            <w:tcW w:w="1701" w:type="dxa"/>
            <w:tcBorders>
              <w:top w:val="nil"/>
              <w:left w:val="nil"/>
              <w:bottom w:val="nil"/>
              <w:right w:val="nil"/>
            </w:tcBorders>
            <w:shd w:val="clear" w:color="auto" w:fill="auto"/>
            <w:noWrap/>
            <w:vAlign w:val="center"/>
            <w:hideMark/>
          </w:tcPr>
          <w:p w14:paraId="61140B82"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6,4</w:t>
            </w:r>
          </w:p>
        </w:tc>
      </w:tr>
      <w:tr w:rsidR="00D3593B" w:rsidRPr="00F54E2E" w14:paraId="7A56D0D1" w14:textId="77777777" w:rsidTr="00D3593B">
        <w:trPr>
          <w:trHeight w:val="290"/>
        </w:trPr>
        <w:tc>
          <w:tcPr>
            <w:tcW w:w="6663" w:type="dxa"/>
            <w:tcBorders>
              <w:top w:val="nil"/>
              <w:left w:val="nil"/>
              <w:bottom w:val="nil"/>
              <w:right w:val="nil"/>
            </w:tcBorders>
            <w:shd w:val="clear" w:color="auto" w:fill="auto"/>
            <w:noWrap/>
            <w:vAlign w:val="center"/>
            <w:hideMark/>
          </w:tcPr>
          <w:p w14:paraId="7E644988"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Concordo</w:t>
            </w:r>
          </w:p>
        </w:tc>
        <w:tc>
          <w:tcPr>
            <w:tcW w:w="1275" w:type="dxa"/>
            <w:tcBorders>
              <w:top w:val="nil"/>
              <w:left w:val="nil"/>
              <w:bottom w:val="nil"/>
              <w:right w:val="nil"/>
            </w:tcBorders>
            <w:shd w:val="clear" w:color="auto" w:fill="auto"/>
            <w:noWrap/>
            <w:vAlign w:val="center"/>
            <w:hideMark/>
          </w:tcPr>
          <w:p w14:paraId="6865DEAA"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12</w:t>
            </w:r>
          </w:p>
        </w:tc>
        <w:tc>
          <w:tcPr>
            <w:tcW w:w="1701" w:type="dxa"/>
            <w:tcBorders>
              <w:top w:val="nil"/>
              <w:left w:val="nil"/>
              <w:bottom w:val="nil"/>
              <w:right w:val="nil"/>
            </w:tcBorders>
            <w:shd w:val="clear" w:color="auto" w:fill="auto"/>
            <w:noWrap/>
            <w:vAlign w:val="center"/>
            <w:hideMark/>
          </w:tcPr>
          <w:p w14:paraId="271C0E21"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25,5</w:t>
            </w:r>
          </w:p>
        </w:tc>
      </w:tr>
      <w:tr w:rsidR="00D3593B" w:rsidRPr="00F54E2E" w14:paraId="084949C7" w14:textId="77777777" w:rsidTr="00D3593B">
        <w:trPr>
          <w:trHeight w:val="290"/>
        </w:trPr>
        <w:tc>
          <w:tcPr>
            <w:tcW w:w="6663" w:type="dxa"/>
            <w:tcBorders>
              <w:top w:val="nil"/>
              <w:left w:val="nil"/>
              <w:bottom w:val="nil"/>
              <w:right w:val="nil"/>
            </w:tcBorders>
            <w:shd w:val="clear" w:color="auto" w:fill="auto"/>
            <w:noWrap/>
            <w:vAlign w:val="center"/>
            <w:hideMark/>
          </w:tcPr>
          <w:p w14:paraId="6F95D10B"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Nem Concordo Nem Discordo</w:t>
            </w:r>
          </w:p>
        </w:tc>
        <w:tc>
          <w:tcPr>
            <w:tcW w:w="1275" w:type="dxa"/>
            <w:tcBorders>
              <w:top w:val="nil"/>
              <w:left w:val="nil"/>
              <w:bottom w:val="nil"/>
              <w:right w:val="nil"/>
            </w:tcBorders>
            <w:shd w:val="clear" w:color="auto" w:fill="auto"/>
            <w:noWrap/>
            <w:vAlign w:val="center"/>
            <w:hideMark/>
          </w:tcPr>
          <w:p w14:paraId="61817B38"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5</w:t>
            </w:r>
          </w:p>
        </w:tc>
        <w:tc>
          <w:tcPr>
            <w:tcW w:w="1701" w:type="dxa"/>
            <w:tcBorders>
              <w:top w:val="nil"/>
              <w:left w:val="nil"/>
              <w:bottom w:val="nil"/>
              <w:right w:val="nil"/>
            </w:tcBorders>
            <w:shd w:val="clear" w:color="auto" w:fill="auto"/>
            <w:noWrap/>
            <w:vAlign w:val="center"/>
            <w:hideMark/>
          </w:tcPr>
          <w:p w14:paraId="3F6106A9"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10,6</w:t>
            </w:r>
          </w:p>
        </w:tc>
      </w:tr>
      <w:tr w:rsidR="00D3593B" w:rsidRPr="00F54E2E" w14:paraId="0508E9B6" w14:textId="77777777" w:rsidTr="00D3593B">
        <w:trPr>
          <w:trHeight w:val="290"/>
        </w:trPr>
        <w:tc>
          <w:tcPr>
            <w:tcW w:w="6663" w:type="dxa"/>
            <w:tcBorders>
              <w:top w:val="nil"/>
              <w:left w:val="nil"/>
              <w:bottom w:val="nil"/>
              <w:right w:val="nil"/>
            </w:tcBorders>
            <w:shd w:val="clear" w:color="auto" w:fill="auto"/>
            <w:noWrap/>
            <w:vAlign w:val="center"/>
            <w:hideMark/>
          </w:tcPr>
          <w:p w14:paraId="7EA01C99"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Discordo Parcialmente</w:t>
            </w:r>
          </w:p>
        </w:tc>
        <w:tc>
          <w:tcPr>
            <w:tcW w:w="1275" w:type="dxa"/>
            <w:tcBorders>
              <w:top w:val="nil"/>
              <w:left w:val="nil"/>
              <w:bottom w:val="nil"/>
              <w:right w:val="nil"/>
            </w:tcBorders>
            <w:shd w:val="clear" w:color="auto" w:fill="auto"/>
            <w:noWrap/>
            <w:vAlign w:val="center"/>
            <w:hideMark/>
          </w:tcPr>
          <w:p w14:paraId="5F761A75"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16</w:t>
            </w:r>
          </w:p>
        </w:tc>
        <w:tc>
          <w:tcPr>
            <w:tcW w:w="1701" w:type="dxa"/>
            <w:tcBorders>
              <w:top w:val="nil"/>
              <w:left w:val="nil"/>
              <w:bottom w:val="nil"/>
              <w:right w:val="nil"/>
            </w:tcBorders>
            <w:shd w:val="clear" w:color="auto" w:fill="auto"/>
            <w:noWrap/>
            <w:vAlign w:val="center"/>
            <w:hideMark/>
          </w:tcPr>
          <w:p w14:paraId="50E1E487"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34,0</w:t>
            </w:r>
          </w:p>
        </w:tc>
      </w:tr>
      <w:tr w:rsidR="00D3593B" w:rsidRPr="00F54E2E" w14:paraId="58769E43" w14:textId="77777777" w:rsidTr="00D3593B">
        <w:trPr>
          <w:trHeight w:val="290"/>
        </w:trPr>
        <w:tc>
          <w:tcPr>
            <w:tcW w:w="6663" w:type="dxa"/>
            <w:tcBorders>
              <w:top w:val="nil"/>
              <w:left w:val="nil"/>
              <w:bottom w:val="single" w:sz="4" w:space="0" w:color="auto"/>
              <w:right w:val="nil"/>
            </w:tcBorders>
            <w:shd w:val="clear" w:color="auto" w:fill="auto"/>
            <w:noWrap/>
            <w:vAlign w:val="center"/>
            <w:hideMark/>
          </w:tcPr>
          <w:p w14:paraId="41FA965A" w14:textId="77777777" w:rsidR="00D3593B" w:rsidRPr="00F54E2E" w:rsidRDefault="00D3593B" w:rsidP="00D3593B">
            <w:pPr>
              <w:spacing w:after="0" w:line="240" w:lineRule="auto"/>
              <w:rPr>
                <w:rFonts w:ascii="Arial" w:eastAsia="Times New Roman" w:hAnsi="Arial" w:cs="Arial"/>
                <w:sz w:val="20"/>
                <w:szCs w:val="20"/>
              </w:rPr>
            </w:pPr>
            <w:r w:rsidRPr="00F54E2E">
              <w:rPr>
                <w:rFonts w:ascii="Arial" w:eastAsia="Times New Roman" w:hAnsi="Arial" w:cs="Arial"/>
                <w:sz w:val="20"/>
                <w:szCs w:val="20"/>
              </w:rPr>
              <w:t>Discordo Totalmente</w:t>
            </w:r>
          </w:p>
        </w:tc>
        <w:tc>
          <w:tcPr>
            <w:tcW w:w="1275" w:type="dxa"/>
            <w:tcBorders>
              <w:top w:val="nil"/>
              <w:left w:val="nil"/>
              <w:bottom w:val="single" w:sz="4" w:space="0" w:color="auto"/>
              <w:right w:val="nil"/>
            </w:tcBorders>
            <w:shd w:val="clear" w:color="auto" w:fill="auto"/>
            <w:noWrap/>
            <w:vAlign w:val="center"/>
            <w:hideMark/>
          </w:tcPr>
          <w:p w14:paraId="4566CD1E"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11</w:t>
            </w:r>
          </w:p>
        </w:tc>
        <w:tc>
          <w:tcPr>
            <w:tcW w:w="1701" w:type="dxa"/>
            <w:tcBorders>
              <w:top w:val="nil"/>
              <w:left w:val="nil"/>
              <w:bottom w:val="single" w:sz="4" w:space="0" w:color="auto"/>
              <w:right w:val="nil"/>
            </w:tcBorders>
            <w:shd w:val="clear" w:color="auto" w:fill="auto"/>
            <w:noWrap/>
            <w:vAlign w:val="center"/>
            <w:hideMark/>
          </w:tcPr>
          <w:p w14:paraId="13D7CA3F" w14:textId="77777777" w:rsidR="00D3593B" w:rsidRPr="00F54E2E" w:rsidRDefault="00D3593B" w:rsidP="00D3593B">
            <w:pPr>
              <w:spacing w:after="0" w:line="240" w:lineRule="auto"/>
              <w:jc w:val="center"/>
              <w:rPr>
                <w:rFonts w:ascii="Arial" w:eastAsia="Times New Roman" w:hAnsi="Arial" w:cs="Arial"/>
                <w:sz w:val="20"/>
                <w:szCs w:val="20"/>
              </w:rPr>
            </w:pPr>
            <w:r w:rsidRPr="00F54E2E">
              <w:rPr>
                <w:rFonts w:ascii="Arial" w:eastAsia="Times New Roman" w:hAnsi="Arial" w:cs="Arial"/>
                <w:sz w:val="20"/>
                <w:szCs w:val="20"/>
              </w:rPr>
              <w:t>23,4</w:t>
            </w:r>
          </w:p>
        </w:tc>
      </w:tr>
    </w:tbl>
    <w:p w14:paraId="59A26633" w14:textId="77777777" w:rsidR="00D3593B" w:rsidRPr="00D3593B" w:rsidRDefault="00D3593B" w:rsidP="00D3593B">
      <w:pPr>
        <w:spacing w:before="240" w:after="240" w:line="240" w:lineRule="auto"/>
        <w:rPr>
          <w:rFonts w:ascii="Times New Roman" w:eastAsia="Times New Roman" w:hAnsi="Times New Roman" w:cs="Times New Roman"/>
          <w:sz w:val="24"/>
          <w:szCs w:val="24"/>
        </w:rPr>
      </w:pPr>
      <w:r w:rsidRPr="00D3593B">
        <w:rPr>
          <w:rFonts w:ascii="Arial" w:eastAsia="Times New Roman" w:hAnsi="Arial" w:cs="Arial"/>
          <w:color w:val="000000"/>
          <w:sz w:val="28"/>
          <w:szCs w:val="28"/>
          <w:shd w:val="clear" w:color="auto" w:fill="FFFFFF"/>
        </w:rPr>
        <w:t> </w:t>
      </w:r>
    </w:p>
    <w:p w14:paraId="3D500C65" w14:textId="73D2AE5B" w:rsidR="00774C5D" w:rsidRPr="00774C5D" w:rsidRDefault="00D3593B" w:rsidP="00774C5D">
      <w:pPr>
        <w:spacing w:before="240" w:after="240" w:line="360" w:lineRule="auto"/>
        <w:jc w:val="both"/>
        <w:rPr>
          <w:rFonts w:ascii="Arial" w:eastAsia="Times New Roman" w:hAnsi="Arial" w:cs="Arial"/>
          <w:color w:val="000000"/>
          <w:sz w:val="24"/>
          <w:szCs w:val="24"/>
          <w:shd w:val="clear" w:color="auto" w:fill="FFFFFF"/>
        </w:rPr>
      </w:pPr>
      <w:r w:rsidRPr="00D6408A">
        <w:rPr>
          <w:rFonts w:ascii="Arial" w:eastAsia="Times New Roman" w:hAnsi="Arial" w:cs="Arial"/>
          <w:color w:val="000000"/>
          <w:sz w:val="24"/>
          <w:szCs w:val="24"/>
          <w:shd w:val="clear" w:color="auto" w:fill="FFFFFF"/>
        </w:rPr>
        <w:t>A maior mediana obtida em relação ao conhecimento por profissão foi percebida entre médicos (69,5 pontos), seguido por psicólogos (54,5), técnicos de enfermagem (52), enfermeiro (46) e fisioterapeuta (39,8). Após a análise, observou-se que não houve diferença estatística entre o nível de conhecimento acerca dos cuidados paliativos entre os médicos e psicólogos (p=0,1975*). Entretanto, observou-se que os médicos apresentaram diferença significativa quando comparados aos técnicos de enfermagem (p=0,0328*), Enfermeiros (p=0,009*) e Fisioterapeutas (p=0,0228*); conforme mostrado no gráfico 1.</w:t>
      </w:r>
    </w:p>
    <w:p w14:paraId="60357419" w14:textId="77777777" w:rsidR="00D3593B" w:rsidRPr="00D3593B" w:rsidRDefault="00D3593B" w:rsidP="00D3593B">
      <w:pPr>
        <w:spacing w:before="240" w:after="240" w:line="240" w:lineRule="auto"/>
        <w:rPr>
          <w:rFonts w:ascii="Times New Roman" w:eastAsia="Times New Roman" w:hAnsi="Times New Roman" w:cs="Times New Roman"/>
          <w:sz w:val="24"/>
          <w:szCs w:val="24"/>
        </w:rPr>
      </w:pPr>
      <w:r w:rsidRPr="00D3593B">
        <w:rPr>
          <w:rFonts w:ascii="Times New Roman" w:eastAsia="Times New Roman" w:hAnsi="Times New Roman" w:cs="Times New Roman"/>
          <w:color w:val="000000"/>
          <w:sz w:val="24"/>
          <w:szCs w:val="24"/>
        </w:rPr>
        <w:lastRenderedPageBreak/>
        <w:t> </w:t>
      </w:r>
      <w:r w:rsidRPr="00D3593B">
        <w:rPr>
          <w:rFonts w:ascii="Arial" w:eastAsia="Times New Roman" w:hAnsi="Arial" w:cs="Arial"/>
          <w:noProof/>
          <w:color w:val="403D39"/>
          <w:sz w:val="26"/>
          <w:szCs w:val="26"/>
          <w:bdr w:val="none" w:sz="0" w:space="0" w:color="auto" w:frame="1"/>
          <w:shd w:val="clear" w:color="auto" w:fill="FFFFFF"/>
        </w:rPr>
        <w:drawing>
          <wp:inline distT="0" distB="0" distL="0" distR="0" wp14:anchorId="2E8E67B8" wp14:editId="1D87901F">
            <wp:extent cx="5314950" cy="4087744"/>
            <wp:effectExtent l="0" t="0" r="0" b="8255"/>
            <wp:docPr id="6" name="Imagem 6" descr="https://lh6.googleusercontent.com/QJjT-MkpHTQ0nkOQUJ1eCv8WxacKYy-ERoFnYjiqGhGzsM9dTC8HKx6OgNBczUANRPKWvFHcnpiN7PN17yVKoHFgE4fyYcmL5F5u9dmkD7F0drv3GLIaGOLc_TAfr0d2pU-Oa6sWItZHQE3OAPJFtksc0Z8Fj_C2d4WbZzV8nfh-7A14Wy3ADw0N3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QJjT-MkpHTQ0nkOQUJ1eCv8WxacKYy-ERoFnYjiqGhGzsM9dTC8HKx6OgNBczUANRPKWvFHcnpiN7PN17yVKoHFgE4fyYcmL5F5u9dmkD7F0drv3GLIaGOLc_TAfr0d2pU-Oa6sWItZHQE3OAPJFtksc0Z8Fj_C2d4WbZzV8nfh-7A14Wy3ADw0N3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8472" cy="4098144"/>
                    </a:xfrm>
                    <a:prstGeom prst="rect">
                      <a:avLst/>
                    </a:prstGeom>
                    <a:noFill/>
                    <a:ln>
                      <a:noFill/>
                    </a:ln>
                  </pic:spPr>
                </pic:pic>
              </a:graphicData>
            </a:graphic>
          </wp:inline>
        </w:drawing>
      </w:r>
    </w:p>
    <w:p w14:paraId="7DB3CA54" w14:textId="77777777" w:rsidR="00D3593B" w:rsidRPr="00D3593B" w:rsidRDefault="00D3593B" w:rsidP="00D3593B">
      <w:pPr>
        <w:spacing w:before="240" w:after="240" w:line="240" w:lineRule="auto"/>
        <w:rPr>
          <w:rFonts w:ascii="Times New Roman" w:eastAsia="Times New Roman" w:hAnsi="Times New Roman" w:cs="Times New Roman"/>
          <w:sz w:val="24"/>
          <w:szCs w:val="24"/>
        </w:rPr>
      </w:pPr>
      <w:r w:rsidRPr="00D3593B">
        <w:rPr>
          <w:rFonts w:ascii="Arial" w:eastAsia="Times New Roman" w:hAnsi="Arial" w:cs="Arial"/>
          <w:b/>
          <w:bCs/>
          <w:color w:val="000000"/>
          <w:shd w:val="clear" w:color="auto" w:fill="FFFFFF"/>
        </w:rPr>
        <w:t>Gráfico 1.</w:t>
      </w:r>
      <w:r w:rsidRPr="00D3593B">
        <w:rPr>
          <w:rFonts w:ascii="Arial" w:eastAsia="Times New Roman" w:hAnsi="Arial" w:cs="Arial"/>
          <w:color w:val="000000"/>
          <w:shd w:val="clear" w:color="auto" w:fill="FFFFFF"/>
        </w:rPr>
        <w:t xml:space="preserve"> Distribuição da amostra conforme conhecimento sobre cuidados paliativos de acordo com cada categoria profissional.</w:t>
      </w:r>
    </w:p>
    <w:p w14:paraId="75660441" w14:textId="77777777" w:rsidR="00D3593B" w:rsidRPr="00D3593B" w:rsidRDefault="00D3593B" w:rsidP="00742AB7">
      <w:pPr>
        <w:spacing w:before="240" w:after="0" w:line="360" w:lineRule="auto"/>
        <w:rPr>
          <w:rFonts w:ascii="Times New Roman" w:eastAsia="Times New Roman" w:hAnsi="Times New Roman" w:cs="Times New Roman"/>
          <w:sz w:val="24"/>
          <w:szCs w:val="24"/>
        </w:rPr>
      </w:pPr>
      <w:r w:rsidRPr="00D3593B">
        <w:rPr>
          <w:rFonts w:ascii="Times New Roman" w:eastAsia="Times New Roman" w:hAnsi="Times New Roman" w:cs="Times New Roman"/>
          <w:color w:val="000000"/>
          <w:sz w:val="24"/>
          <w:szCs w:val="24"/>
        </w:rPr>
        <w:t> </w:t>
      </w:r>
    </w:p>
    <w:p w14:paraId="65BE28AC" w14:textId="77777777" w:rsidR="00D3593B" w:rsidRDefault="00D3593B" w:rsidP="00742AB7">
      <w:pPr>
        <w:spacing w:before="240" w:after="240" w:line="360" w:lineRule="auto"/>
        <w:jc w:val="both"/>
        <w:rPr>
          <w:rFonts w:ascii="Arial" w:eastAsia="Times New Roman" w:hAnsi="Arial" w:cs="Arial"/>
          <w:color w:val="000000"/>
          <w:sz w:val="24"/>
          <w:szCs w:val="24"/>
          <w:shd w:val="clear" w:color="auto" w:fill="FFFFFF"/>
        </w:rPr>
      </w:pPr>
      <w:r w:rsidRPr="00D3593B">
        <w:rPr>
          <w:rFonts w:ascii="Arial" w:eastAsia="Times New Roman" w:hAnsi="Arial" w:cs="Arial"/>
          <w:color w:val="000000"/>
          <w:sz w:val="24"/>
          <w:szCs w:val="24"/>
          <w:shd w:val="clear" w:color="auto" w:fill="FFFFFF"/>
        </w:rPr>
        <w:t>Quando levado em consideração o sexo dos participantes, os resultados evidenciaram a ausência de correlação entre sexo do profissional e conhecimento sobre cuidados paliativos (p=0,4358). Já em relação a idade, participantes com idade inferior a 35 anos alcançaram uma mediana de 54,5 pontos, enquanto aqueles maiores de 35 anos alcançaram uma mediana de 45 pontos, porém sem significância estatística (p=0,2287). Em relação ao tempo de atuação em UTI, apesar da mediana obtida ter sido maior naqueles que trabalhavam a menos de 5 anos, não houve correlação estatisticamente significante (p=0,4945), conforme mostrado na tabela 2 abaixo.</w:t>
      </w:r>
    </w:p>
    <w:p w14:paraId="4B2B4073" w14:textId="77777777" w:rsidR="001060EE" w:rsidRPr="00D3593B" w:rsidRDefault="001060EE" w:rsidP="00D3593B">
      <w:pPr>
        <w:spacing w:before="240" w:after="240" w:line="240" w:lineRule="auto"/>
        <w:jc w:val="both"/>
        <w:rPr>
          <w:rFonts w:ascii="Times New Roman" w:eastAsia="Times New Roman" w:hAnsi="Times New Roman" w:cs="Times New Roman"/>
          <w:sz w:val="24"/>
          <w:szCs w:val="24"/>
        </w:rPr>
      </w:pPr>
    </w:p>
    <w:tbl>
      <w:tblPr>
        <w:tblW w:w="9323" w:type="dxa"/>
        <w:tblCellMar>
          <w:left w:w="70" w:type="dxa"/>
          <w:right w:w="70" w:type="dxa"/>
        </w:tblCellMar>
        <w:tblLook w:val="04A0" w:firstRow="1" w:lastRow="0" w:firstColumn="1" w:lastColumn="0" w:noHBand="0" w:noVBand="1"/>
      </w:tblPr>
      <w:tblGrid>
        <w:gridCol w:w="4355"/>
        <w:gridCol w:w="1242"/>
        <w:gridCol w:w="1242"/>
        <w:gridCol w:w="1242"/>
        <w:gridCol w:w="1242"/>
      </w:tblGrid>
      <w:tr w:rsidR="00D3593B" w:rsidRPr="00616194" w14:paraId="20FAADD6" w14:textId="77777777" w:rsidTr="00D3593B">
        <w:trPr>
          <w:trHeight w:val="356"/>
        </w:trPr>
        <w:tc>
          <w:tcPr>
            <w:tcW w:w="9323" w:type="dxa"/>
            <w:gridSpan w:val="5"/>
            <w:tcBorders>
              <w:top w:val="nil"/>
              <w:left w:val="nil"/>
              <w:bottom w:val="single" w:sz="4" w:space="0" w:color="auto"/>
              <w:right w:val="nil"/>
            </w:tcBorders>
            <w:shd w:val="clear" w:color="auto" w:fill="auto"/>
            <w:noWrap/>
            <w:vAlign w:val="center"/>
            <w:hideMark/>
          </w:tcPr>
          <w:p w14:paraId="5554602E" w14:textId="77777777" w:rsidR="00D3593B" w:rsidRPr="00616194" w:rsidRDefault="00D3593B" w:rsidP="00D3593B">
            <w:pPr>
              <w:spacing w:after="0" w:line="240" w:lineRule="auto"/>
              <w:rPr>
                <w:rFonts w:ascii="Arial" w:eastAsia="Times New Roman" w:hAnsi="Arial" w:cs="Arial"/>
                <w:b/>
                <w:bCs/>
                <w:color w:val="000000"/>
                <w:sz w:val="20"/>
                <w:szCs w:val="20"/>
              </w:rPr>
            </w:pPr>
            <w:r w:rsidRPr="00616194">
              <w:rPr>
                <w:rFonts w:ascii="Arial" w:eastAsia="Times New Roman" w:hAnsi="Arial" w:cs="Arial"/>
                <w:b/>
                <w:bCs/>
                <w:color w:val="000000"/>
                <w:sz w:val="20"/>
                <w:szCs w:val="20"/>
              </w:rPr>
              <w:t xml:space="preserve">Tabela 2. </w:t>
            </w:r>
            <w:r w:rsidRPr="00616194">
              <w:rPr>
                <w:rFonts w:ascii="Arial" w:hAnsi="Arial" w:cs="Arial"/>
                <w:color w:val="403D39"/>
                <w:sz w:val="20"/>
                <w:szCs w:val="20"/>
                <w:shd w:val="clear" w:color="auto" w:fill="FFFFFF"/>
              </w:rPr>
              <w:t>Distribuição da amostra de acordo com o conhecimento sobre cuidados paliativos em relação a sexo, idade e tempo de atuação.</w:t>
            </w:r>
          </w:p>
        </w:tc>
      </w:tr>
      <w:tr w:rsidR="00D3593B" w:rsidRPr="00616194" w14:paraId="7B061A15" w14:textId="77777777" w:rsidTr="00D3593B">
        <w:trPr>
          <w:trHeight w:val="368"/>
        </w:trPr>
        <w:tc>
          <w:tcPr>
            <w:tcW w:w="4355" w:type="dxa"/>
            <w:vMerge w:val="restart"/>
            <w:tcBorders>
              <w:top w:val="nil"/>
              <w:left w:val="nil"/>
              <w:bottom w:val="single" w:sz="4" w:space="0" w:color="000000"/>
              <w:right w:val="nil"/>
            </w:tcBorders>
            <w:shd w:val="clear" w:color="auto" w:fill="auto"/>
            <w:noWrap/>
            <w:vAlign w:val="center"/>
            <w:hideMark/>
          </w:tcPr>
          <w:p w14:paraId="4BEBBE83" w14:textId="77777777" w:rsidR="00D3593B" w:rsidRPr="00616194" w:rsidRDefault="00D3593B" w:rsidP="00D3593B">
            <w:pPr>
              <w:spacing w:after="0" w:line="240" w:lineRule="auto"/>
              <w:rPr>
                <w:rFonts w:ascii="Arial" w:eastAsia="Times New Roman" w:hAnsi="Arial" w:cs="Arial"/>
                <w:b/>
                <w:bCs/>
                <w:color w:val="000000"/>
                <w:sz w:val="20"/>
                <w:szCs w:val="20"/>
              </w:rPr>
            </w:pPr>
            <w:r w:rsidRPr="00616194">
              <w:rPr>
                <w:rFonts w:ascii="Arial" w:eastAsia="Times New Roman" w:hAnsi="Arial" w:cs="Arial"/>
                <w:b/>
                <w:bCs/>
                <w:color w:val="000000"/>
                <w:sz w:val="20"/>
                <w:szCs w:val="20"/>
              </w:rPr>
              <w:t>Variáveis (</w:t>
            </w:r>
            <w:r w:rsidRPr="00616194">
              <w:rPr>
                <w:rFonts w:ascii="Arial" w:eastAsia="Times New Roman" w:hAnsi="Arial" w:cs="Arial"/>
                <w:b/>
                <w:bCs/>
                <w:i/>
                <w:iCs/>
                <w:color w:val="000000"/>
                <w:sz w:val="20"/>
                <w:szCs w:val="20"/>
              </w:rPr>
              <w:t>N</w:t>
            </w:r>
            <w:r w:rsidRPr="00616194">
              <w:rPr>
                <w:rFonts w:ascii="Arial" w:eastAsia="Times New Roman" w:hAnsi="Arial" w:cs="Arial"/>
                <w:b/>
                <w:bCs/>
                <w:color w:val="000000"/>
                <w:sz w:val="20"/>
                <w:szCs w:val="20"/>
              </w:rPr>
              <w:t>=47)</w:t>
            </w:r>
          </w:p>
        </w:tc>
        <w:tc>
          <w:tcPr>
            <w:tcW w:w="3726" w:type="dxa"/>
            <w:gridSpan w:val="3"/>
            <w:tcBorders>
              <w:top w:val="single" w:sz="4" w:space="0" w:color="auto"/>
              <w:left w:val="nil"/>
              <w:bottom w:val="single" w:sz="4" w:space="0" w:color="auto"/>
              <w:right w:val="nil"/>
            </w:tcBorders>
            <w:shd w:val="clear" w:color="auto" w:fill="auto"/>
            <w:noWrap/>
            <w:vAlign w:val="center"/>
            <w:hideMark/>
          </w:tcPr>
          <w:p w14:paraId="2DF88447" w14:textId="77777777" w:rsidR="00D3593B" w:rsidRPr="00616194" w:rsidRDefault="00D3593B" w:rsidP="00D3593B">
            <w:pPr>
              <w:spacing w:after="0" w:line="240" w:lineRule="auto"/>
              <w:jc w:val="center"/>
              <w:rPr>
                <w:rFonts w:ascii="Arial" w:eastAsia="Times New Roman" w:hAnsi="Arial" w:cs="Arial"/>
                <w:b/>
                <w:bCs/>
                <w:i/>
                <w:iCs/>
                <w:color w:val="000000"/>
                <w:sz w:val="20"/>
                <w:szCs w:val="20"/>
              </w:rPr>
            </w:pPr>
            <w:r w:rsidRPr="00616194">
              <w:rPr>
                <w:rFonts w:ascii="Arial" w:eastAsia="Times New Roman" w:hAnsi="Arial" w:cs="Arial"/>
                <w:b/>
                <w:bCs/>
                <w:i/>
                <w:iCs/>
                <w:color w:val="000000"/>
                <w:sz w:val="20"/>
                <w:szCs w:val="20"/>
              </w:rPr>
              <w:t>Resultado (0-100)</w:t>
            </w:r>
          </w:p>
        </w:tc>
        <w:tc>
          <w:tcPr>
            <w:tcW w:w="1242" w:type="dxa"/>
            <w:vMerge w:val="restart"/>
            <w:tcBorders>
              <w:top w:val="nil"/>
              <w:left w:val="nil"/>
              <w:bottom w:val="single" w:sz="4" w:space="0" w:color="000000"/>
              <w:right w:val="nil"/>
            </w:tcBorders>
            <w:shd w:val="clear" w:color="auto" w:fill="auto"/>
            <w:noWrap/>
            <w:vAlign w:val="center"/>
            <w:hideMark/>
          </w:tcPr>
          <w:p w14:paraId="31F765B8" w14:textId="77777777" w:rsidR="00D3593B" w:rsidRPr="00616194" w:rsidRDefault="00D3593B" w:rsidP="00D3593B">
            <w:pPr>
              <w:spacing w:after="0" w:line="240" w:lineRule="auto"/>
              <w:jc w:val="center"/>
              <w:rPr>
                <w:rFonts w:ascii="Arial" w:eastAsia="Times New Roman" w:hAnsi="Arial" w:cs="Arial"/>
                <w:b/>
                <w:bCs/>
                <w:i/>
                <w:iCs/>
                <w:color w:val="000000"/>
                <w:sz w:val="20"/>
                <w:szCs w:val="20"/>
              </w:rPr>
            </w:pPr>
            <w:r w:rsidRPr="00616194">
              <w:rPr>
                <w:rFonts w:ascii="Arial" w:eastAsia="Times New Roman" w:hAnsi="Arial" w:cs="Arial"/>
                <w:b/>
                <w:bCs/>
                <w:i/>
                <w:iCs/>
                <w:color w:val="000000"/>
                <w:sz w:val="20"/>
                <w:szCs w:val="20"/>
              </w:rPr>
              <w:t>p-valor*</w:t>
            </w:r>
          </w:p>
        </w:tc>
      </w:tr>
      <w:tr w:rsidR="00D3593B" w:rsidRPr="00616194" w14:paraId="00D2C5AA" w14:textId="77777777" w:rsidTr="00D3593B">
        <w:trPr>
          <w:trHeight w:val="589"/>
        </w:trPr>
        <w:tc>
          <w:tcPr>
            <w:tcW w:w="4355" w:type="dxa"/>
            <w:vMerge/>
            <w:tcBorders>
              <w:top w:val="nil"/>
              <w:left w:val="nil"/>
              <w:bottom w:val="single" w:sz="4" w:space="0" w:color="000000"/>
              <w:right w:val="nil"/>
            </w:tcBorders>
            <w:vAlign w:val="center"/>
            <w:hideMark/>
          </w:tcPr>
          <w:p w14:paraId="34239A74" w14:textId="77777777" w:rsidR="00D3593B" w:rsidRPr="00616194" w:rsidRDefault="00D3593B" w:rsidP="00D3593B">
            <w:pPr>
              <w:spacing w:after="0" w:line="240" w:lineRule="auto"/>
              <w:rPr>
                <w:rFonts w:ascii="Arial" w:eastAsia="Times New Roman" w:hAnsi="Arial" w:cs="Arial"/>
                <w:b/>
                <w:bCs/>
                <w:color w:val="000000"/>
                <w:sz w:val="20"/>
                <w:szCs w:val="20"/>
              </w:rPr>
            </w:pPr>
          </w:p>
        </w:tc>
        <w:tc>
          <w:tcPr>
            <w:tcW w:w="1242" w:type="dxa"/>
            <w:tcBorders>
              <w:top w:val="nil"/>
              <w:left w:val="nil"/>
              <w:bottom w:val="single" w:sz="4" w:space="0" w:color="auto"/>
              <w:right w:val="nil"/>
            </w:tcBorders>
            <w:shd w:val="clear" w:color="auto" w:fill="auto"/>
            <w:noWrap/>
            <w:vAlign w:val="center"/>
            <w:hideMark/>
          </w:tcPr>
          <w:p w14:paraId="54E933AC" w14:textId="77777777" w:rsidR="00D3593B" w:rsidRPr="00616194" w:rsidRDefault="00D3593B" w:rsidP="00D3593B">
            <w:pPr>
              <w:spacing w:after="0" w:line="240" w:lineRule="auto"/>
              <w:jc w:val="center"/>
              <w:rPr>
                <w:rFonts w:ascii="Arial" w:eastAsia="Times New Roman" w:hAnsi="Arial" w:cs="Arial"/>
                <w:b/>
                <w:bCs/>
                <w:i/>
                <w:iCs/>
                <w:color w:val="000000"/>
                <w:sz w:val="20"/>
                <w:szCs w:val="20"/>
              </w:rPr>
            </w:pPr>
            <w:r w:rsidRPr="00616194">
              <w:rPr>
                <w:rFonts w:ascii="Arial" w:eastAsia="Times New Roman" w:hAnsi="Arial" w:cs="Arial"/>
                <w:b/>
                <w:bCs/>
                <w:i/>
                <w:iCs/>
                <w:color w:val="000000"/>
                <w:sz w:val="20"/>
                <w:szCs w:val="20"/>
              </w:rPr>
              <w:t>Mediana</w:t>
            </w:r>
          </w:p>
        </w:tc>
        <w:tc>
          <w:tcPr>
            <w:tcW w:w="1242" w:type="dxa"/>
            <w:tcBorders>
              <w:top w:val="nil"/>
              <w:left w:val="nil"/>
              <w:bottom w:val="single" w:sz="4" w:space="0" w:color="auto"/>
              <w:right w:val="nil"/>
            </w:tcBorders>
            <w:shd w:val="clear" w:color="auto" w:fill="auto"/>
            <w:noWrap/>
            <w:vAlign w:val="center"/>
            <w:hideMark/>
          </w:tcPr>
          <w:p w14:paraId="11703E08" w14:textId="77777777" w:rsidR="00D3593B" w:rsidRPr="00616194" w:rsidRDefault="00D3593B" w:rsidP="00D3593B">
            <w:pPr>
              <w:spacing w:after="0" w:line="240" w:lineRule="auto"/>
              <w:jc w:val="center"/>
              <w:rPr>
                <w:rFonts w:ascii="Arial" w:eastAsia="Times New Roman" w:hAnsi="Arial" w:cs="Arial"/>
                <w:b/>
                <w:bCs/>
                <w:i/>
                <w:iCs/>
                <w:color w:val="000000"/>
                <w:sz w:val="20"/>
                <w:szCs w:val="20"/>
              </w:rPr>
            </w:pPr>
            <w:r w:rsidRPr="00616194">
              <w:rPr>
                <w:rFonts w:ascii="Arial" w:eastAsia="Times New Roman" w:hAnsi="Arial" w:cs="Arial"/>
                <w:b/>
                <w:bCs/>
                <w:i/>
                <w:iCs/>
                <w:color w:val="000000"/>
                <w:sz w:val="20"/>
                <w:szCs w:val="20"/>
              </w:rPr>
              <w:t>IIQ (25%)</w:t>
            </w:r>
          </w:p>
        </w:tc>
        <w:tc>
          <w:tcPr>
            <w:tcW w:w="1242" w:type="dxa"/>
            <w:tcBorders>
              <w:top w:val="nil"/>
              <w:left w:val="nil"/>
              <w:bottom w:val="single" w:sz="4" w:space="0" w:color="auto"/>
              <w:right w:val="nil"/>
            </w:tcBorders>
            <w:shd w:val="clear" w:color="auto" w:fill="auto"/>
            <w:noWrap/>
            <w:vAlign w:val="center"/>
            <w:hideMark/>
          </w:tcPr>
          <w:p w14:paraId="1A0865A4" w14:textId="77777777" w:rsidR="00D3593B" w:rsidRPr="00616194" w:rsidRDefault="00D3593B" w:rsidP="00D3593B">
            <w:pPr>
              <w:spacing w:after="0" w:line="240" w:lineRule="auto"/>
              <w:jc w:val="center"/>
              <w:rPr>
                <w:rFonts w:ascii="Arial" w:eastAsia="Times New Roman" w:hAnsi="Arial" w:cs="Arial"/>
                <w:b/>
                <w:bCs/>
                <w:i/>
                <w:iCs/>
                <w:color w:val="000000"/>
                <w:sz w:val="20"/>
                <w:szCs w:val="20"/>
              </w:rPr>
            </w:pPr>
            <w:r w:rsidRPr="00616194">
              <w:rPr>
                <w:rFonts w:ascii="Arial" w:eastAsia="Times New Roman" w:hAnsi="Arial" w:cs="Arial"/>
                <w:b/>
                <w:bCs/>
                <w:i/>
                <w:iCs/>
                <w:color w:val="000000"/>
                <w:sz w:val="20"/>
                <w:szCs w:val="20"/>
              </w:rPr>
              <w:t>IIQ (75%)</w:t>
            </w:r>
          </w:p>
        </w:tc>
        <w:tc>
          <w:tcPr>
            <w:tcW w:w="1242" w:type="dxa"/>
            <w:vMerge/>
            <w:tcBorders>
              <w:top w:val="nil"/>
              <w:left w:val="nil"/>
              <w:bottom w:val="single" w:sz="4" w:space="0" w:color="000000"/>
              <w:right w:val="nil"/>
            </w:tcBorders>
            <w:vAlign w:val="center"/>
            <w:hideMark/>
          </w:tcPr>
          <w:p w14:paraId="4F3008EA" w14:textId="77777777" w:rsidR="00D3593B" w:rsidRPr="00616194" w:rsidRDefault="00D3593B" w:rsidP="00D3593B">
            <w:pPr>
              <w:spacing w:after="0" w:line="240" w:lineRule="auto"/>
              <w:rPr>
                <w:rFonts w:ascii="Arial" w:eastAsia="Times New Roman" w:hAnsi="Arial" w:cs="Arial"/>
                <w:b/>
                <w:bCs/>
                <w:i/>
                <w:iCs/>
                <w:color w:val="000000"/>
                <w:sz w:val="20"/>
                <w:szCs w:val="20"/>
              </w:rPr>
            </w:pPr>
          </w:p>
        </w:tc>
      </w:tr>
      <w:tr w:rsidR="00D3593B" w:rsidRPr="00616194" w14:paraId="6751B66E" w14:textId="77777777" w:rsidTr="00D3593B">
        <w:trPr>
          <w:trHeight w:val="368"/>
        </w:trPr>
        <w:tc>
          <w:tcPr>
            <w:tcW w:w="4355" w:type="dxa"/>
            <w:tcBorders>
              <w:top w:val="nil"/>
              <w:left w:val="nil"/>
              <w:bottom w:val="nil"/>
              <w:right w:val="nil"/>
            </w:tcBorders>
            <w:shd w:val="clear" w:color="auto" w:fill="auto"/>
            <w:noWrap/>
            <w:vAlign w:val="center"/>
            <w:hideMark/>
          </w:tcPr>
          <w:p w14:paraId="30F5B744" w14:textId="77777777" w:rsidR="00D3593B" w:rsidRPr="00616194" w:rsidRDefault="00D3593B" w:rsidP="00D3593B">
            <w:pPr>
              <w:spacing w:after="0" w:line="240" w:lineRule="auto"/>
              <w:rPr>
                <w:rFonts w:ascii="Arial" w:eastAsia="Times New Roman" w:hAnsi="Arial" w:cs="Arial"/>
                <w:b/>
                <w:bCs/>
                <w:color w:val="000000"/>
                <w:sz w:val="20"/>
                <w:szCs w:val="20"/>
              </w:rPr>
            </w:pPr>
            <w:r w:rsidRPr="00616194">
              <w:rPr>
                <w:rFonts w:ascii="Arial" w:eastAsia="Times New Roman" w:hAnsi="Arial" w:cs="Arial"/>
                <w:b/>
                <w:bCs/>
                <w:color w:val="000000"/>
                <w:sz w:val="20"/>
                <w:szCs w:val="20"/>
              </w:rPr>
              <w:t>Sexo</w:t>
            </w:r>
          </w:p>
        </w:tc>
        <w:tc>
          <w:tcPr>
            <w:tcW w:w="1242" w:type="dxa"/>
            <w:tcBorders>
              <w:top w:val="nil"/>
              <w:left w:val="nil"/>
              <w:bottom w:val="nil"/>
              <w:right w:val="nil"/>
            </w:tcBorders>
            <w:shd w:val="clear" w:color="auto" w:fill="auto"/>
            <w:noWrap/>
            <w:vAlign w:val="center"/>
            <w:hideMark/>
          </w:tcPr>
          <w:p w14:paraId="5D84817F" w14:textId="77777777" w:rsidR="00D3593B" w:rsidRPr="00616194" w:rsidRDefault="00D3593B" w:rsidP="00D3593B">
            <w:pPr>
              <w:spacing w:after="0" w:line="240" w:lineRule="auto"/>
              <w:rPr>
                <w:rFonts w:ascii="Arial" w:eastAsia="Times New Roman" w:hAnsi="Arial" w:cs="Arial"/>
                <w:b/>
                <w:bCs/>
                <w:color w:val="000000"/>
                <w:sz w:val="20"/>
                <w:szCs w:val="20"/>
              </w:rPr>
            </w:pPr>
          </w:p>
        </w:tc>
        <w:tc>
          <w:tcPr>
            <w:tcW w:w="1242" w:type="dxa"/>
            <w:tcBorders>
              <w:top w:val="nil"/>
              <w:left w:val="nil"/>
              <w:bottom w:val="nil"/>
              <w:right w:val="nil"/>
            </w:tcBorders>
            <w:shd w:val="clear" w:color="auto" w:fill="auto"/>
            <w:noWrap/>
            <w:vAlign w:val="center"/>
            <w:hideMark/>
          </w:tcPr>
          <w:p w14:paraId="3F68C9A7" w14:textId="77777777" w:rsidR="00D3593B" w:rsidRPr="00616194" w:rsidRDefault="00D3593B" w:rsidP="00D3593B">
            <w:pPr>
              <w:spacing w:after="0" w:line="240" w:lineRule="auto"/>
              <w:jc w:val="center"/>
              <w:rPr>
                <w:rFonts w:ascii="Arial" w:eastAsia="Times New Roman" w:hAnsi="Arial" w:cs="Arial"/>
                <w:sz w:val="20"/>
                <w:szCs w:val="20"/>
              </w:rPr>
            </w:pPr>
          </w:p>
        </w:tc>
        <w:tc>
          <w:tcPr>
            <w:tcW w:w="1242" w:type="dxa"/>
            <w:tcBorders>
              <w:top w:val="nil"/>
              <w:left w:val="nil"/>
              <w:bottom w:val="nil"/>
              <w:right w:val="nil"/>
            </w:tcBorders>
            <w:shd w:val="clear" w:color="auto" w:fill="auto"/>
            <w:noWrap/>
            <w:vAlign w:val="center"/>
            <w:hideMark/>
          </w:tcPr>
          <w:p w14:paraId="320CEC07" w14:textId="77777777" w:rsidR="00D3593B" w:rsidRPr="00616194" w:rsidRDefault="00D3593B" w:rsidP="00D3593B">
            <w:pPr>
              <w:spacing w:after="0" w:line="240" w:lineRule="auto"/>
              <w:jc w:val="center"/>
              <w:rPr>
                <w:rFonts w:ascii="Arial" w:eastAsia="Times New Roman" w:hAnsi="Arial" w:cs="Arial"/>
                <w:sz w:val="20"/>
                <w:szCs w:val="20"/>
              </w:rPr>
            </w:pPr>
          </w:p>
        </w:tc>
        <w:tc>
          <w:tcPr>
            <w:tcW w:w="1242" w:type="dxa"/>
            <w:tcBorders>
              <w:top w:val="nil"/>
              <w:left w:val="nil"/>
              <w:bottom w:val="nil"/>
              <w:right w:val="nil"/>
            </w:tcBorders>
            <w:shd w:val="clear" w:color="auto" w:fill="auto"/>
            <w:noWrap/>
            <w:vAlign w:val="center"/>
            <w:hideMark/>
          </w:tcPr>
          <w:p w14:paraId="34C792A6" w14:textId="77777777" w:rsidR="00D3593B" w:rsidRPr="00616194" w:rsidRDefault="00D3593B" w:rsidP="00D3593B">
            <w:pPr>
              <w:spacing w:after="0" w:line="240" w:lineRule="auto"/>
              <w:jc w:val="center"/>
              <w:rPr>
                <w:rFonts w:ascii="Arial" w:eastAsia="Times New Roman" w:hAnsi="Arial" w:cs="Arial"/>
                <w:sz w:val="20"/>
                <w:szCs w:val="20"/>
              </w:rPr>
            </w:pPr>
          </w:p>
        </w:tc>
      </w:tr>
      <w:tr w:rsidR="00D3593B" w:rsidRPr="00616194" w14:paraId="1990E399" w14:textId="77777777" w:rsidTr="00D3593B">
        <w:trPr>
          <w:trHeight w:val="356"/>
        </w:trPr>
        <w:tc>
          <w:tcPr>
            <w:tcW w:w="4355" w:type="dxa"/>
            <w:tcBorders>
              <w:top w:val="nil"/>
              <w:left w:val="nil"/>
              <w:bottom w:val="nil"/>
              <w:right w:val="nil"/>
            </w:tcBorders>
            <w:shd w:val="clear" w:color="auto" w:fill="auto"/>
            <w:noWrap/>
            <w:vAlign w:val="center"/>
            <w:hideMark/>
          </w:tcPr>
          <w:p w14:paraId="44D088C8" w14:textId="77777777" w:rsidR="00D3593B" w:rsidRPr="00616194" w:rsidRDefault="00D3593B" w:rsidP="00D3593B">
            <w:pPr>
              <w:spacing w:after="0" w:line="240" w:lineRule="auto"/>
              <w:rPr>
                <w:rFonts w:ascii="Arial" w:eastAsia="Times New Roman" w:hAnsi="Arial" w:cs="Arial"/>
                <w:color w:val="000000"/>
                <w:sz w:val="20"/>
                <w:szCs w:val="20"/>
              </w:rPr>
            </w:pPr>
            <w:r w:rsidRPr="00616194">
              <w:rPr>
                <w:rFonts w:ascii="Arial" w:eastAsia="Times New Roman" w:hAnsi="Arial" w:cs="Arial"/>
                <w:color w:val="000000"/>
                <w:sz w:val="20"/>
                <w:szCs w:val="20"/>
              </w:rPr>
              <w:t>Feminino</w:t>
            </w:r>
          </w:p>
        </w:tc>
        <w:tc>
          <w:tcPr>
            <w:tcW w:w="1242" w:type="dxa"/>
            <w:tcBorders>
              <w:top w:val="nil"/>
              <w:left w:val="nil"/>
              <w:bottom w:val="nil"/>
              <w:right w:val="nil"/>
            </w:tcBorders>
            <w:shd w:val="clear" w:color="auto" w:fill="auto"/>
            <w:noWrap/>
            <w:vAlign w:val="center"/>
            <w:hideMark/>
          </w:tcPr>
          <w:p w14:paraId="0F1C2CF0" w14:textId="77777777" w:rsidR="00D3593B" w:rsidRPr="00616194" w:rsidRDefault="00D3593B" w:rsidP="00D3593B">
            <w:pPr>
              <w:spacing w:after="0" w:line="240" w:lineRule="auto"/>
              <w:jc w:val="center"/>
              <w:rPr>
                <w:rFonts w:ascii="Arial" w:eastAsia="Times New Roman" w:hAnsi="Arial" w:cs="Arial"/>
                <w:color w:val="000000"/>
                <w:sz w:val="20"/>
                <w:szCs w:val="20"/>
              </w:rPr>
            </w:pPr>
            <w:r w:rsidRPr="00616194">
              <w:rPr>
                <w:rFonts w:ascii="Arial" w:eastAsia="Times New Roman" w:hAnsi="Arial" w:cs="Arial"/>
                <w:color w:val="000000"/>
                <w:sz w:val="20"/>
                <w:szCs w:val="20"/>
              </w:rPr>
              <w:t>52,0</w:t>
            </w:r>
          </w:p>
        </w:tc>
        <w:tc>
          <w:tcPr>
            <w:tcW w:w="1242" w:type="dxa"/>
            <w:tcBorders>
              <w:top w:val="nil"/>
              <w:left w:val="nil"/>
              <w:bottom w:val="nil"/>
              <w:right w:val="nil"/>
            </w:tcBorders>
            <w:shd w:val="clear" w:color="auto" w:fill="auto"/>
            <w:noWrap/>
            <w:vAlign w:val="center"/>
            <w:hideMark/>
          </w:tcPr>
          <w:p w14:paraId="46F4A337" w14:textId="77777777" w:rsidR="00D3593B" w:rsidRPr="00616194" w:rsidRDefault="00D3593B" w:rsidP="00D3593B">
            <w:pPr>
              <w:spacing w:after="0" w:line="240" w:lineRule="auto"/>
              <w:jc w:val="center"/>
              <w:rPr>
                <w:rFonts w:ascii="Arial" w:eastAsia="Times New Roman" w:hAnsi="Arial" w:cs="Arial"/>
                <w:color w:val="000000"/>
                <w:sz w:val="20"/>
                <w:szCs w:val="20"/>
              </w:rPr>
            </w:pPr>
            <w:r w:rsidRPr="00616194">
              <w:rPr>
                <w:rFonts w:ascii="Arial" w:eastAsia="Times New Roman" w:hAnsi="Arial" w:cs="Arial"/>
                <w:color w:val="000000"/>
                <w:sz w:val="20"/>
                <w:szCs w:val="20"/>
              </w:rPr>
              <w:t>32,0</w:t>
            </w:r>
          </w:p>
        </w:tc>
        <w:tc>
          <w:tcPr>
            <w:tcW w:w="1242" w:type="dxa"/>
            <w:tcBorders>
              <w:top w:val="nil"/>
              <w:left w:val="nil"/>
              <w:bottom w:val="nil"/>
              <w:right w:val="nil"/>
            </w:tcBorders>
            <w:shd w:val="clear" w:color="auto" w:fill="auto"/>
            <w:noWrap/>
            <w:vAlign w:val="center"/>
            <w:hideMark/>
          </w:tcPr>
          <w:p w14:paraId="32265F61" w14:textId="77777777" w:rsidR="00D3593B" w:rsidRPr="00616194" w:rsidRDefault="00D3593B" w:rsidP="00D3593B">
            <w:pPr>
              <w:spacing w:after="0" w:line="240" w:lineRule="auto"/>
              <w:jc w:val="center"/>
              <w:rPr>
                <w:rFonts w:ascii="Arial" w:eastAsia="Times New Roman" w:hAnsi="Arial" w:cs="Arial"/>
                <w:color w:val="000000"/>
                <w:sz w:val="20"/>
                <w:szCs w:val="20"/>
              </w:rPr>
            </w:pPr>
            <w:r w:rsidRPr="00616194">
              <w:rPr>
                <w:rFonts w:ascii="Arial" w:eastAsia="Times New Roman" w:hAnsi="Arial" w:cs="Arial"/>
                <w:color w:val="000000"/>
                <w:sz w:val="20"/>
                <w:szCs w:val="20"/>
              </w:rPr>
              <w:t>60,5</w:t>
            </w:r>
          </w:p>
        </w:tc>
        <w:tc>
          <w:tcPr>
            <w:tcW w:w="1242" w:type="dxa"/>
            <w:tcBorders>
              <w:top w:val="nil"/>
              <w:left w:val="nil"/>
              <w:bottom w:val="nil"/>
              <w:right w:val="nil"/>
            </w:tcBorders>
            <w:shd w:val="clear" w:color="auto" w:fill="auto"/>
            <w:noWrap/>
            <w:vAlign w:val="center"/>
            <w:hideMark/>
          </w:tcPr>
          <w:p w14:paraId="0525E362" w14:textId="77777777" w:rsidR="00D3593B" w:rsidRPr="00616194" w:rsidRDefault="00D3593B" w:rsidP="00D3593B">
            <w:pPr>
              <w:spacing w:after="0" w:line="240" w:lineRule="auto"/>
              <w:jc w:val="center"/>
              <w:rPr>
                <w:rFonts w:ascii="Arial" w:eastAsia="Times New Roman" w:hAnsi="Arial" w:cs="Arial"/>
                <w:color w:val="000000"/>
                <w:sz w:val="20"/>
                <w:szCs w:val="20"/>
              </w:rPr>
            </w:pPr>
          </w:p>
        </w:tc>
      </w:tr>
      <w:tr w:rsidR="00D3593B" w:rsidRPr="00616194" w14:paraId="27D7E7D1" w14:textId="77777777" w:rsidTr="00D3593B">
        <w:trPr>
          <w:trHeight w:val="356"/>
        </w:trPr>
        <w:tc>
          <w:tcPr>
            <w:tcW w:w="4355" w:type="dxa"/>
            <w:tcBorders>
              <w:top w:val="nil"/>
              <w:left w:val="nil"/>
              <w:bottom w:val="nil"/>
              <w:right w:val="nil"/>
            </w:tcBorders>
            <w:shd w:val="clear" w:color="auto" w:fill="auto"/>
            <w:noWrap/>
            <w:vAlign w:val="center"/>
            <w:hideMark/>
          </w:tcPr>
          <w:p w14:paraId="66781283" w14:textId="77777777" w:rsidR="00D3593B" w:rsidRPr="00616194" w:rsidRDefault="00D3593B" w:rsidP="00D3593B">
            <w:pPr>
              <w:spacing w:after="0" w:line="240" w:lineRule="auto"/>
              <w:rPr>
                <w:rFonts w:ascii="Arial" w:eastAsia="Times New Roman" w:hAnsi="Arial" w:cs="Arial"/>
                <w:color w:val="000000"/>
                <w:sz w:val="20"/>
                <w:szCs w:val="20"/>
              </w:rPr>
            </w:pPr>
            <w:r w:rsidRPr="00616194">
              <w:rPr>
                <w:rFonts w:ascii="Arial" w:eastAsia="Times New Roman" w:hAnsi="Arial" w:cs="Arial"/>
                <w:color w:val="000000"/>
                <w:sz w:val="20"/>
                <w:szCs w:val="20"/>
              </w:rPr>
              <w:t>Masculino</w:t>
            </w:r>
          </w:p>
        </w:tc>
        <w:tc>
          <w:tcPr>
            <w:tcW w:w="1242" w:type="dxa"/>
            <w:tcBorders>
              <w:top w:val="nil"/>
              <w:left w:val="nil"/>
              <w:bottom w:val="nil"/>
              <w:right w:val="nil"/>
            </w:tcBorders>
            <w:shd w:val="clear" w:color="auto" w:fill="auto"/>
            <w:noWrap/>
            <w:vAlign w:val="center"/>
            <w:hideMark/>
          </w:tcPr>
          <w:p w14:paraId="276B12B1" w14:textId="77777777" w:rsidR="00D3593B" w:rsidRPr="00616194" w:rsidRDefault="00D3593B" w:rsidP="00D3593B">
            <w:pPr>
              <w:spacing w:after="0" w:line="240" w:lineRule="auto"/>
              <w:jc w:val="center"/>
              <w:rPr>
                <w:rFonts w:ascii="Arial" w:eastAsia="Times New Roman" w:hAnsi="Arial" w:cs="Arial"/>
                <w:color w:val="000000"/>
                <w:sz w:val="20"/>
                <w:szCs w:val="20"/>
              </w:rPr>
            </w:pPr>
            <w:r w:rsidRPr="00616194">
              <w:rPr>
                <w:rFonts w:ascii="Arial" w:eastAsia="Times New Roman" w:hAnsi="Arial" w:cs="Arial"/>
                <w:color w:val="000000"/>
                <w:sz w:val="20"/>
                <w:szCs w:val="20"/>
              </w:rPr>
              <w:t>54,5</w:t>
            </w:r>
          </w:p>
        </w:tc>
        <w:tc>
          <w:tcPr>
            <w:tcW w:w="1242" w:type="dxa"/>
            <w:tcBorders>
              <w:top w:val="nil"/>
              <w:left w:val="nil"/>
              <w:bottom w:val="nil"/>
              <w:right w:val="nil"/>
            </w:tcBorders>
            <w:shd w:val="clear" w:color="auto" w:fill="auto"/>
            <w:noWrap/>
            <w:vAlign w:val="center"/>
            <w:hideMark/>
          </w:tcPr>
          <w:p w14:paraId="51B8E7BE" w14:textId="77777777" w:rsidR="00D3593B" w:rsidRPr="00616194" w:rsidRDefault="00D3593B" w:rsidP="00D3593B">
            <w:pPr>
              <w:spacing w:after="0" w:line="240" w:lineRule="auto"/>
              <w:jc w:val="center"/>
              <w:rPr>
                <w:rFonts w:ascii="Arial" w:eastAsia="Times New Roman" w:hAnsi="Arial" w:cs="Arial"/>
                <w:color w:val="000000"/>
                <w:sz w:val="20"/>
                <w:szCs w:val="20"/>
              </w:rPr>
            </w:pPr>
            <w:r w:rsidRPr="00616194">
              <w:rPr>
                <w:rFonts w:ascii="Arial" w:eastAsia="Times New Roman" w:hAnsi="Arial" w:cs="Arial"/>
                <w:color w:val="000000"/>
                <w:sz w:val="20"/>
                <w:szCs w:val="20"/>
              </w:rPr>
              <w:t>50,5</w:t>
            </w:r>
          </w:p>
        </w:tc>
        <w:tc>
          <w:tcPr>
            <w:tcW w:w="1242" w:type="dxa"/>
            <w:tcBorders>
              <w:top w:val="nil"/>
              <w:left w:val="nil"/>
              <w:bottom w:val="nil"/>
              <w:right w:val="nil"/>
            </w:tcBorders>
            <w:shd w:val="clear" w:color="auto" w:fill="auto"/>
            <w:noWrap/>
            <w:vAlign w:val="center"/>
            <w:hideMark/>
          </w:tcPr>
          <w:p w14:paraId="3D9F3CE4" w14:textId="77777777" w:rsidR="00D3593B" w:rsidRPr="00616194" w:rsidRDefault="00D3593B" w:rsidP="00D3593B">
            <w:pPr>
              <w:spacing w:after="0" w:line="240" w:lineRule="auto"/>
              <w:jc w:val="center"/>
              <w:rPr>
                <w:rFonts w:ascii="Arial" w:eastAsia="Times New Roman" w:hAnsi="Arial" w:cs="Arial"/>
                <w:color w:val="000000"/>
                <w:sz w:val="20"/>
                <w:szCs w:val="20"/>
              </w:rPr>
            </w:pPr>
            <w:r w:rsidRPr="00616194">
              <w:rPr>
                <w:rFonts w:ascii="Arial" w:eastAsia="Times New Roman" w:hAnsi="Arial" w:cs="Arial"/>
                <w:color w:val="000000"/>
                <w:sz w:val="20"/>
                <w:szCs w:val="20"/>
              </w:rPr>
              <w:t>56,0</w:t>
            </w:r>
          </w:p>
        </w:tc>
        <w:tc>
          <w:tcPr>
            <w:tcW w:w="1242" w:type="dxa"/>
            <w:tcBorders>
              <w:top w:val="nil"/>
              <w:left w:val="nil"/>
              <w:bottom w:val="nil"/>
              <w:right w:val="nil"/>
            </w:tcBorders>
            <w:shd w:val="clear" w:color="auto" w:fill="auto"/>
            <w:noWrap/>
            <w:vAlign w:val="center"/>
            <w:hideMark/>
          </w:tcPr>
          <w:p w14:paraId="20EFBAA4" w14:textId="77777777" w:rsidR="00D3593B" w:rsidRPr="00616194" w:rsidRDefault="00D3593B" w:rsidP="00D3593B">
            <w:pPr>
              <w:spacing w:after="0" w:line="240" w:lineRule="auto"/>
              <w:jc w:val="center"/>
              <w:rPr>
                <w:rFonts w:ascii="Arial" w:eastAsia="Times New Roman" w:hAnsi="Arial" w:cs="Arial"/>
                <w:color w:val="000000"/>
                <w:sz w:val="20"/>
                <w:szCs w:val="20"/>
              </w:rPr>
            </w:pPr>
            <w:r w:rsidRPr="00616194">
              <w:rPr>
                <w:rFonts w:ascii="Arial" w:eastAsia="Times New Roman" w:hAnsi="Arial" w:cs="Arial"/>
                <w:color w:val="000000"/>
                <w:sz w:val="20"/>
                <w:szCs w:val="20"/>
              </w:rPr>
              <w:t>0,4358</w:t>
            </w:r>
          </w:p>
        </w:tc>
      </w:tr>
      <w:tr w:rsidR="00D3593B" w:rsidRPr="00616194" w14:paraId="1380790B" w14:textId="77777777" w:rsidTr="00D3593B">
        <w:trPr>
          <w:trHeight w:val="356"/>
        </w:trPr>
        <w:tc>
          <w:tcPr>
            <w:tcW w:w="4355" w:type="dxa"/>
            <w:tcBorders>
              <w:top w:val="nil"/>
              <w:left w:val="nil"/>
              <w:bottom w:val="nil"/>
              <w:right w:val="nil"/>
            </w:tcBorders>
            <w:shd w:val="clear" w:color="auto" w:fill="auto"/>
            <w:noWrap/>
            <w:vAlign w:val="center"/>
            <w:hideMark/>
          </w:tcPr>
          <w:p w14:paraId="20E50648" w14:textId="77777777" w:rsidR="00D3593B" w:rsidRPr="00616194" w:rsidRDefault="00D3593B" w:rsidP="00D3593B">
            <w:pPr>
              <w:spacing w:after="0" w:line="240" w:lineRule="auto"/>
              <w:rPr>
                <w:rFonts w:ascii="Arial" w:eastAsia="Times New Roman" w:hAnsi="Arial" w:cs="Arial"/>
                <w:b/>
                <w:bCs/>
                <w:color w:val="000000"/>
                <w:sz w:val="20"/>
                <w:szCs w:val="20"/>
              </w:rPr>
            </w:pPr>
            <w:r w:rsidRPr="00616194">
              <w:rPr>
                <w:rFonts w:ascii="Arial" w:eastAsia="Times New Roman" w:hAnsi="Arial" w:cs="Arial"/>
                <w:b/>
                <w:bCs/>
                <w:color w:val="000000"/>
                <w:sz w:val="20"/>
                <w:szCs w:val="20"/>
              </w:rPr>
              <w:t>Idade (anos)</w:t>
            </w:r>
          </w:p>
        </w:tc>
        <w:tc>
          <w:tcPr>
            <w:tcW w:w="1242" w:type="dxa"/>
            <w:tcBorders>
              <w:top w:val="nil"/>
              <w:left w:val="nil"/>
              <w:bottom w:val="nil"/>
              <w:right w:val="nil"/>
            </w:tcBorders>
            <w:shd w:val="clear" w:color="auto" w:fill="auto"/>
            <w:noWrap/>
            <w:vAlign w:val="center"/>
            <w:hideMark/>
          </w:tcPr>
          <w:p w14:paraId="0D2ECB55" w14:textId="77777777" w:rsidR="00D3593B" w:rsidRPr="00616194" w:rsidRDefault="00D3593B" w:rsidP="00D3593B">
            <w:pPr>
              <w:spacing w:after="0" w:line="240" w:lineRule="auto"/>
              <w:rPr>
                <w:rFonts w:ascii="Arial" w:eastAsia="Times New Roman" w:hAnsi="Arial" w:cs="Arial"/>
                <w:b/>
                <w:bCs/>
                <w:color w:val="000000"/>
                <w:sz w:val="20"/>
                <w:szCs w:val="20"/>
              </w:rPr>
            </w:pPr>
          </w:p>
        </w:tc>
        <w:tc>
          <w:tcPr>
            <w:tcW w:w="1242" w:type="dxa"/>
            <w:tcBorders>
              <w:top w:val="nil"/>
              <w:left w:val="nil"/>
              <w:bottom w:val="nil"/>
              <w:right w:val="nil"/>
            </w:tcBorders>
            <w:shd w:val="clear" w:color="auto" w:fill="auto"/>
            <w:noWrap/>
            <w:vAlign w:val="center"/>
            <w:hideMark/>
          </w:tcPr>
          <w:p w14:paraId="573B20D1" w14:textId="77777777" w:rsidR="00D3593B" w:rsidRPr="00616194" w:rsidRDefault="00D3593B" w:rsidP="00D3593B">
            <w:pPr>
              <w:spacing w:after="0" w:line="240" w:lineRule="auto"/>
              <w:jc w:val="center"/>
              <w:rPr>
                <w:rFonts w:ascii="Arial" w:eastAsia="Times New Roman" w:hAnsi="Arial" w:cs="Arial"/>
                <w:sz w:val="20"/>
                <w:szCs w:val="20"/>
              </w:rPr>
            </w:pPr>
          </w:p>
        </w:tc>
        <w:tc>
          <w:tcPr>
            <w:tcW w:w="1242" w:type="dxa"/>
            <w:tcBorders>
              <w:top w:val="nil"/>
              <w:left w:val="nil"/>
              <w:bottom w:val="nil"/>
              <w:right w:val="nil"/>
            </w:tcBorders>
            <w:shd w:val="clear" w:color="auto" w:fill="auto"/>
            <w:noWrap/>
            <w:vAlign w:val="center"/>
            <w:hideMark/>
          </w:tcPr>
          <w:p w14:paraId="1266E0D3" w14:textId="77777777" w:rsidR="00D3593B" w:rsidRPr="00616194" w:rsidRDefault="00D3593B" w:rsidP="00D3593B">
            <w:pPr>
              <w:spacing w:after="0" w:line="240" w:lineRule="auto"/>
              <w:jc w:val="center"/>
              <w:rPr>
                <w:rFonts w:ascii="Arial" w:eastAsia="Times New Roman" w:hAnsi="Arial" w:cs="Arial"/>
                <w:sz w:val="20"/>
                <w:szCs w:val="20"/>
              </w:rPr>
            </w:pPr>
          </w:p>
        </w:tc>
        <w:tc>
          <w:tcPr>
            <w:tcW w:w="1242" w:type="dxa"/>
            <w:tcBorders>
              <w:top w:val="nil"/>
              <w:left w:val="nil"/>
              <w:bottom w:val="nil"/>
              <w:right w:val="nil"/>
            </w:tcBorders>
            <w:shd w:val="clear" w:color="auto" w:fill="auto"/>
            <w:noWrap/>
            <w:vAlign w:val="center"/>
            <w:hideMark/>
          </w:tcPr>
          <w:p w14:paraId="0FCBAB8A" w14:textId="77777777" w:rsidR="00D3593B" w:rsidRPr="00616194" w:rsidRDefault="00D3593B" w:rsidP="00D3593B">
            <w:pPr>
              <w:spacing w:after="0" w:line="240" w:lineRule="auto"/>
              <w:jc w:val="center"/>
              <w:rPr>
                <w:rFonts w:ascii="Arial" w:eastAsia="Times New Roman" w:hAnsi="Arial" w:cs="Arial"/>
                <w:sz w:val="20"/>
                <w:szCs w:val="20"/>
              </w:rPr>
            </w:pPr>
          </w:p>
        </w:tc>
      </w:tr>
      <w:tr w:rsidR="00D3593B" w:rsidRPr="00616194" w14:paraId="112D002E" w14:textId="77777777" w:rsidTr="00D3593B">
        <w:trPr>
          <w:trHeight w:val="356"/>
        </w:trPr>
        <w:tc>
          <w:tcPr>
            <w:tcW w:w="4355" w:type="dxa"/>
            <w:tcBorders>
              <w:top w:val="nil"/>
              <w:left w:val="nil"/>
              <w:bottom w:val="nil"/>
              <w:right w:val="nil"/>
            </w:tcBorders>
            <w:shd w:val="clear" w:color="auto" w:fill="auto"/>
            <w:noWrap/>
            <w:vAlign w:val="center"/>
            <w:hideMark/>
          </w:tcPr>
          <w:p w14:paraId="42B05F68" w14:textId="77777777" w:rsidR="00D3593B" w:rsidRPr="00616194" w:rsidRDefault="00D3593B" w:rsidP="00D3593B">
            <w:pPr>
              <w:spacing w:after="0" w:line="240" w:lineRule="auto"/>
              <w:rPr>
                <w:rFonts w:ascii="Arial" w:eastAsia="Times New Roman" w:hAnsi="Arial" w:cs="Arial"/>
                <w:color w:val="000000"/>
                <w:sz w:val="20"/>
                <w:szCs w:val="20"/>
              </w:rPr>
            </w:pPr>
            <w:r w:rsidRPr="00616194">
              <w:rPr>
                <w:rFonts w:ascii="Arial" w:eastAsia="Times New Roman" w:hAnsi="Arial" w:cs="Arial"/>
                <w:color w:val="000000"/>
                <w:sz w:val="20"/>
                <w:szCs w:val="20"/>
              </w:rPr>
              <w:t>Até 35 anos</w:t>
            </w:r>
          </w:p>
        </w:tc>
        <w:tc>
          <w:tcPr>
            <w:tcW w:w="1242" w:type="dxa"/>
            <w:tcBorders>
              <w:top w:val="nil"/>
              <w:left w:val="nil"/>
              <w:bottom w:val="nil"/>
              <w:right w:val="nil"/>
            </w:tcBorders>
            <w:shd w:val="clear" w:color="auto" w:fill="auto"/>
            <w:noWrap/>
            <w:vAlign w:val="center"/>
            <w:hideMark/>
          </w:tcPr>
          <w:p w14:paraId="0348EC68" w14:textId="77777777" w:rsidR="00D3593B" w:rsidRPr="00616194" w:rsidRDefault="00D3593B" w:rsidP="00D3593B">
            <w:pPr>
              <w:spacing w:after="0" w:line="240" w:lineRule="auto"/>
              <w:jc w:val="center"/>
              <w:rPr>
                <w:rFonts w:ascii="Arial" w:eastAsia="Times New Roman" w:hAnsi="Arial" w:cs="Arial"/>
                <w:color w:val="000000"/>
                <w:sz w:val="20"/>
                <w:szCs w:val="20"/>
              </w:rPr>
            </w:pPr>
            <w:r w:rsidRPr="00616194">
              <w:rPr>
                <w:rFonts w:ascii="Arial" w:eastAsia="Times New Roman" w:hAnsi="Arial" w:cs="Arial"/>
                <w:color w:val="000000"/>
                <w:sz w:val="20"/>
                <w:szCs w:val="20"/>
              </w:rPr>
              <w:t>54,5</w:t>
            </w:r>
          </w:p>
        </w:tc>
        <w:tc>
          <w:tcPr>
            <w:tcW w:w="1242" w:type="dxa"/>
            <w:tcBorders>
              <w:top w:val="nil"/>
              <w:left w:val="nil"/>
              <w:bottom w:val="nil"/>
              <w:right w:val="nil"/>
            </w:tcBorders>
            <w:shd w:val="clear" w:color="auto" w:fill="auto"/>
            <w:noWrap/>
            <w:vAlign w:val="center"/>
            <w:hideMark/>
          </w:tcPr>
          <w:p w14:paraId="1FA1FA2B" w14:textId="77777777" w:rsidR="00D3593B" w:rsidRPr="00616194" w:rsidRDefault="00D3593B" w:rsidP="00D3593B">
            <w:pPr>
              <w:spacing w:after="0" w:line="240" w:lineRule="auto"/>
              <w:jc w:val="center"/>
              <w:rPr>
                <w:rFonts w:ascii="Arial" w:eastAsia="Times New Roman" w:hAnsi="Arial" w:cs="Arial"/>
                <w:color w:val="000000"/>
                <w:sz w:val="20"/>
                <w:szCs w:val="20"/>
              </w:rPr>
            </w:pPr>
            <w:r w:rsidRPr="00616194">
              <w:rPr>
                <w:rFonts w:ascii="Arial" w:eastAsia="Times New Roman" w:hAnsi="Arial" w:cs="Arial"/>
                <w:color w:val="000000"/>
                <w:sz w:val="20"/>
                <w:szCs w:val="20"/>
              </w:rPr>
              <w:t>52,0</w:t>
            </w:r>
          </w:p>
        </w:tc>
        <w:tc>
          <w:tcPr>
            <w:tcW w:w="1242" w:type="dxa"/>
            <w:tcBorders>
              <w:top w:val="nil"/>
              <w:left w:val="nil"/>
              <w:bottom w:val="nil"/>
              <w:right w:val="nil"/>
            </w:tcBorders>
            <w:shd w:val="clear" w:color="auto" w:fill="auto"/>
            <w:noWrap/>
            <w:vAlign w:val="center"/>
            <w:hideMark/>
          </w:tcPr>
          <w:p w14:paraId="240719CB" w14:textId="77777777" w:rsidR="00D3593B" w:rsidRPr="00616194" w:rsidRDefault="00D3593B" w:rsidP="00D3593B">
            <w:pPr>
              <w:spacing w:after="0" w:line="240" w:lineRule="auto"/>
              <w:jc w:val="center"/>
              <w:rPr>
                <w:rFonts w:ascii="Arial" w:eastAsia="Times New Roman" w:hAnsi="Arial" w:cs="Arial"/>
                <w:color w:val="000000"/>
                <w:sz w:val="20"/>
                <w:szCs w:val="20"/>
              </w:rPr>
            </w:pPr>
            <w:r w:rsidRPr="00616194">
              <w:rPr>
                <w:rFonts w:ascii="Arial" w:eastAsia="Times New Roman" w:hAnsi="Arial" w:cs="Arial"/>
                <w:color w:val="000000"/>
                <w:sz w:val="20"/>
                <w:szCs w:val="20"/>
              </w:rPr>
              <w:t>56,0</w:t>
            </w:r>
          </w:p>
        </w:tc>
        <w:tc>
          <w:tcPr>
            <w:tcW w:w="1242" w:type="dxa"/>
            <w:tcBorders>
              <w:top w:val="nil"/>
              <w:left w:val="nil"/>
              <w:bottom w:val="nil"/>
              <w:right w:val="nil"/>
            </w:tcBorders>
            <w:shd w:val="clear" w:color="auto" w:fill="auto"/>
            <w:noWrap/>
            <w:vAlign w:val="center"/>
            <w:hideMark/>
          </w:tcPr>
          <w:p w14:paraId="3F7546E1" w14:textId="77777777" w:rsidR="00D3593B" w:rsidRPr="00616194" w:rsidRDefault="00D3593B" w:rsidP="00D3593B">
            <w:pPr>
              <w:spacing w:after="0" w:line="240" w:lineRule="auto"/>
              <w:jc w:val="center"/>
              <w:rPr>
                <w:rFonts w:ascii="Arial" w:eastAsia="Times New Roman" w:hAnsi="Arial" w:cs="Arial"/>
                <w:color w:val="000000"/>
                <w:sz w:val="20"/>
                <w:szCs w:val="20"/>
              </w:rPr>
            </w:pPr>
          </w:p>
        </w:tc>
      </w:tr>
      <w:tr w:rsidR="00D3593B" w:rsidRPr="00616194" w14:paraId="796A3EEE" w14:textId="77777777" w:rsidTr="00D3593B">
        <w:trPr>
          <w:trHeight w:val="368"/>
        </w:trPr>
        <w:tc>
          <w:tcPr>
            <w:tcW w:w="4355" w:type="dxa"/>
            <w:tcBorders>
              <w:top w:val="nil"/>
              <w:left w:val="nil"/>
              <w:bottom w:val="nil"/>
              <w:right w:val="nil"/>
            </w:tcBorders>
            <w:shd w:val="clear" w:color="auto" w:fill="auto"/>
            <w:noWrap/>
            <w:vAlign w:val="center"/>
            <w:hideMark/>
          </w:tcPr>
          <w:p w14:paraId="066CA168" w14:textId="77777777" w:rsidR="00D3593B" w:rsidRPr="00616194" w:rsidRDefault="00D3593B" w:rsidP="00D3593B">
            <w:pPr>
              <w:spacing w:after="0" w:line="240" w:lineRule="auto"/>
              <w:rPr>
                <w:rFonts w:ascii="Arial" w:eastAsia="Times New Roman" w:hAnsi="Arial" w:cs="Arial"/>
                <w:color w:val="000000"/>
                <w:sz w:val="20"/>
                <w:szCs w:val="20"/>
              </w:rPr>
            </w:pPr>
            <w:r w:rsidRPr="00616194">
              <w:rPr>
                <w:rFonts w:ascii="Arial" w:eastAsia="Times New Roman" w:hAnsi="Arial" w:cs="Arial"/>
                <w:color w:val="000000"/>
                <w:sz w:val="20"/>
                <w:szCs w:val="20"/>
              </w:rPr>
              <w:t>Acima de 35 anos</w:t>
            </w:r>
          </w:p>
        </w:tc>
        <w:tc>
          <w:tcPr>
            <w:tcW w:w="1242" w:type="dxa"/>
            <w:tcBorders>
              <w:top w:val="nil"/>
              <w:left w:val="nil"/>
              <w:bottom w:val="nil"/>
              <w:right w:val="nil"/>
            </w:tcBorders>
            <w:shd w:val="clear" w:color="auto" w:fill="auto"/>
            <w:noWrap/>
            <w:vAlign w:val="center"/>
            <w:hideMark/>
          </w:tcPr>
          <w:p w14:paraId="1078CB35" w14:textId="77777777" w:rsidR="00D3593B" w:rsidRPr="00616194" w:rsidRDefault="00D3593B" w:rsidP="00D3593B">
            <w:pPr>
              <w:spacing w:after="0" w:line="240" w:lineRule="auto"/>
              <w:jc w:val="center"/>
              <w:rPr>
                <w:rFonts w:ascii="Arial" w:eastAsia="Times New Roman" w:hAnsi="Arial" w:cs="Arial"/>
                <w:color w:val="000000"/>
                <w:sz w:val="20"/>
                <w:szCs w:val="20"/>
              </w:rPr>
            </w:pPr>
            <w:r w:rsidRPr="00616194">
              <w:rPr>
                <w:rFonts w:ascii="Arial" w:eastAsia="Times New Roman" w:hAnsi="Arial" w:cs="Arial"/>
                <w:color w:val="000000"/>
                <w:sz w:val="20"/>
                <w:szCs w:val="20"/>
              </w:rPr>
              <w:t>45,0</w:t>
            </w:r>
          </w:p>
        </w:tc>
        <w:tc>
          <w:tcPr>
            <w:tcW w:w="1242" w:type="dxa"/>
            <w:tcBorders>
              <w:top w:val="nil"/>
              <w:left w:val="nil"/>
              <w:bottom w:val="nil"/>
              <w:right w:val="nil"/>
            </w:tcBorders>
            <w:shd w:val="clear" w:color="auto" w:fill="auto"/>
            <w:noWrap/>
            <w:vAlign w:val="center"/>
            <w:hideMark/>
          </w:tcPr>
          <w:p w14:paraId="05185B1E" w14:textId="77777777" w:rsidR="00D3593B" w:rsidRPr="00616194" w:rsidRDefault="00D3593B" w:rsidP="00D3593B">
            <w:pPr>
              <w:spacing w:after="0" w:line="240" w:lineRule="auto"/>
              <w:jc w:val="center"/>
              <w:rPr>
                <w:rFonts w:ascii="Arial" w:eastAsia="Times New Roman" w:hAnsi="Arial" w:cs="Arial"/>
                <w:color w:val="000000"/>
                <w:sz w:val="20"/>
                <w:szCs w:val="20"/>
              </w:rPr>
            </w:pPr>
            <w:r w:rsidRPr="00616194">
              <w:rPr>
                <w:rFonts w:ascii="Arial" w:eastAsia="Times New Roman" w:hAnsi="Arial" w:cs="Arial"/>
                <w:color w:val="000000"/>
                <w:sz w:val="20"/>
                <w:szCs w:val="20"/>
              </w:rPr>
              <w:t>30,1</w:t>
            </w:r>
          </w:p>
        </w:tc>
        <w:tc>
          <w:tcPr>
            <w:tcW w:w="1242" w:type="dxa"/>
            <w:tcBorders>
              <w:top w:val="nil"/>
              <w:left w:val="nil"/>
              <w:bottom w:val="nil"/>
              <w:right w:val="nil"/>
            </w:tcBorders>
            <w:shd w:val="clear" w:color="auto" w:fill="auto"/>
            <w:noWrap/>
            <w:vAlign w:val="center"/>
            <w:hideMark/>
          </w:tcPr>
          <w:p w14:paraId="126C3D7B" w14:textId="77777777" w:rsidR="00D3593B" w:rsidRPr="00616194" w:rsidRDefault="00D3593B" w:rsidP="00D3593B">
            <w:pPr>
              <w:spacing w:after="0" w:line="240" w:lineRule="auto"/>
              <w:jc w:val="center"/>
              <w:rPr>
                <w:rFonts w:ascii="Arial" w:eastAsia="Times New Roman" w:hAnsi="Arial" w:cs="Arial"/>
                <w:color w:val="000000"/>
                <w:sz w:val="20"/>
                <w:szCs w:val="20"/>
              </w:rPr>
            </w:pPr>
            <w:r w:rsidRPr="00616194">
              <w:rPr>
                <w:rFonts w:ascii="Arial" w:eastAsia="Times New Roman" w:hAnsi="Arial" w:cs="Arial"/>
                <w:color w:val="000000"/>
                <w:sz w:val="20"/>
                <w:szCs w:val="20"/>
              </w:rPr>
              <w:t>60,5</w:t>
            </w:r>
          </w:p>
        </w:tc>
        <w:tc>
          <w:tcPr>
            <w:tcW w:w="1242" w:type="dxa"/>
            <w:tcBorders>
              <w:top w:val="nil"/>
              <w:left w:val="nil"/>
              <w:bottom w:val="nil"/>
              <w:right w:val="nil"/>
            </w:tcBorders>
            <w:shd w:val="clear" w:color="auto" w:fill="auto"/>
            <w:noWrap/>
            <w:vAlign w:val="center"/>
            <w:hideMark/>
          </w:tcPr>
          <w:p w14:paraId="5D7F5845" w14:textId="77777777" w:rsidR="00D3593B" w:rsidRPr="00616194" w:rsidRDefault="00D3593B" w:rsidP="00D3593B">
            <w:pPr>
              <w:spacing w:after="0" w:line="240" w:lineRule="auto"/>
              <w:jc w:val="center"/>
              <w:rPr>
                <w:rFonts w:ascii="Arial" w:eastAsia="Times New Roman" w:hAnsi="Arial" w:cs="Arial"/>
                <w:color w:val="000000"/>
                <w:sz w:val="20"/>
                <w:szCs w:val="20"/>
              </w:rPr>
            </w:pPr>
            <w:r w:rsidRPr="00616194">
              <w:rPr>
                <w:rFonts w:ascii="Arial" w:eastAsia="Times New Roman" w:hAnsi="Arial" w:cs="Arial"/>
                <w:color w:val="000000"/>
                <w:sz w:val="20"/>
                <w:szCs w:val="20"/>
              </w:rPr>
              <w:t>0,2287</w:t>
            </w:r>
          </w:p>
        </w:tc>
      </w:tr>
      <w:tr w:rsidR="00D3593B" w:rsidRPr="00616194" w14:paraId="46168484" w14:textId="77777777" w:rsidTr="00D3593B">
        <w:trPr>
          <w:trHeight w:val="368"/>
        </w:trPr>
        <w:tc>
          <w:tcPr>
            <w:tcW w:w="4355" w:type="dxa"/>
            <w:tcBorders>
              <w:top w:val="nil"/>
              <w:left w:val="nil"/>
              <w:bottom w:val="nil"/>
              <w:right w:val="nil"/>
            </w:tcBorders>
            <w:shd w:val="clear" w:color="auto" w:fill="auto"/>
            <w:noWrap/>
            <w:vAlign w:val="center"/>
            <w:hideMark/>
          </w:tcPr>
          <w:p w14:paraId="7BFD37EE" w14:textId="77777777" w:rsidR="00D3593B" w:rsidRPr="00616194" w:rsidRDefault="00D3593B" w:rsidP="00D3593B">
            <w:pPr>
              <w:spacing w:after="0" w:line="240" w:lineRule="auto"/>
              <w:rPr>
                <w:rFonts w:ascii="Arial" w:eastAsia="Times New Roman" w:hAnsi="Arial" w:cs="Arial"/>
                <w:b/>
                <w:bCs/>
                <w:color w:val="000000"/>
                <w:sz w:val="20"/>
                <w:szCs w:val="20"/>
              </w:rPr>
            </w:pPr>
            <w:r w:rsidRPr="00616194">
              <w:rPr>
                <w:rFonts w:ascii="Arial" w:eastAsia="Times New Roman" w:hAnsi="Arial" w:cs="Arial"/>
                <w:b/>
                <w:bCs/>
                <w:color w:val="000000"/>
                <w:sz w:val="20"/>
                <w:szCs w:val="20"/>
              </w:rPr>
              <w:t>Tempo em UTI (anos)</w:t>
            </w:r>
          </w:p>
        </w:tc>
        <w:tc>
          <w:tcPr>
            <w:tcW w:w="1242" w:type="dxa"/>
            <w:tcBorders>
              <w:top w:val="nil"/>
              <w:left w:val="nil"/>
              <w:bottom w:val="nil"/>
              <w:right w:val="nil"/>
            </w:tcBorders>
            <w:shd w:val="clear" w:color="auto" w:fill="auto"/>
            <w:noWrap/>
            <w:vAlign w:val="center"/>
            <w:hideMark/>
          </w:tcPr>
          <w:p w14:paraId="3C578EE3" w14:textId="77777777" w:rsidR="00D3593B" w:rsidRPr="00616194" w:rsidRDefault="00D3593B" w:rsidP="00D3593B">
            <w:pPr>
              <w:spacing w:after="0" w:line="240" w:lineRule="auto"/>
              <w:rPr>
                <w:rFonts w:ascii="Arial" w:eastAsia="Times New Roman" w:hAnsi="Arial" w:cs="Arial"/>
                <w:b/>
                <w:bCs/>
                <w:color w:val="000000"/>
                <w:sz w:val="20"/>
                <w:szCs w:val="20"/>
              </w:rPr>
            </w:pPr>
          </w:p>
        </w:tc>
        <w:tc>
          <w:tcPr>
            <w:tcW w:w="1242" w:type="dxa"/>
            <w:tcBorders>
              <w:top w:val="nil"/>
              <w:left w:val="nil"/>
              <w:bottom w:val="nil"/>
              <w:right w:val="nil"/>
            </w:tcBorders>
            <w:shd w:val="clear" w:color="auto" w:fill="auto"/>
            <w:noWrap/>
            <w:vAlign w:val="center"/>
            <w:hideMark/>
          </w:tcPr>
          <w:p w14:paraId="061163D3" w14:textId="77777777" w:rsidR="00D3593B" w:rsidRPr="00616194" w:rsidRDefault="00D3593B" w:rsidP="00D3593B">
            <w:pPr>
              <w:spacing w:after="0" w:line="240" w:lineRule="auto"/>
              <w:jc w:val="center"/>
              <w:rPr>
                <w:rFonts w:ascii="Arial" w:eastAsia="Times New Roman" w:hAnsi="Arial" w:cs="Arial"/>
                <w:sz w:val="20"/>
                <w:szCs w:val="20"/>
              </w:rPr>
            </w:pPr>
          </w:p>
        </w:tc>
        <w:tc>
          <w:tcPr>
            <w:tcW w:w="1242" w:type="dxa"/>
            <w:tcBorders>
              <w:top w:val="nil"/>
              <w:left w:val="nil"/>
              <w:bottom w:val="nil"/>
              <w:right w:val="nil"/>
            </w:tcBorders>
            <w:shd w:val="clear" w:color="auto" w:fill="auto"/>
            <w:noWrap/>
            <w:vAlign w:val="center"/>
            <w:hideMark/>
          </w:tcPr>
          <w:p w14:paraId="642F4275" w14:textId="77777777" w:rsidR="00D3593B" w:rsidRPr="00616194" w:rsidRDefault="00D3593B" w:rsidP="00D3593B">
            <w:pPr>
              <w:spacing w:after="0" w:line="240" w:lineRule="auto"/>
              <w:jc w:val="center"/>
              <w:rPr>
                <w:rFonts w:ascii="Arial" w:eastAsia="Times New Roman" w:hAnsi="Arial" w:cs="Arial"/>
                <w:sz w:val="20"/>
                <w:szCs w:val="20"/>
              </w:rPr>
            </w:pPr>
          </w:p>
        </w:tc>
        <w:tc>
          <w:tcPr>
            <w:tcW w:w="1242" w:type="dxa"/>
            <w:tcBorders>
              <w:top w:val="nil"/>
              <w:left w:val="nil"/>
              <w:bottom w:val="nil"/>
              <w:right w:val="nil"/>
            </w:tcBorders>
            <w:shd w:val="clear" w:color="auto" w:fill="auto"/>
            <w:noWrap/>
            <w:vAlign w:val="center"/>
            <w:hideMark/>
          </w:tcPr>
          <w:p w14:paraId="0415742D" w14:textId="77777777" w:rsidR="00D3593B" w:rsidRPr="00616194" w:rsidRDefault="00D3593B" w:rsidP="00D3593B">
            <w:pPr>
              <w:spacing w:after="0" w:line="240" w:lineRule="auto"/>
              <w:jc w:val="center"/>
              <w:rPr>
                <w:rFonts w:ascii="Arial" w:eastAsia="Times New Roman" w:hAnsi="Arial" w:cs="Arial"/>
                <w:sz w:val="20"/>
                <w:szCs w:val="20"/>
              </w:rPr>
            </w:pPr>
          </w:p>
        </w:tc>
      </w:tr>
      <w:tr w:rsidR="00D3593B" w:rsidRPr="00616194" w14:paraId="36EF2010" w14:textId="77777777" w:rsidTr="00D3593B">
        <w:trPr>
          <w:trHeight w:val="356"/>
        </w:trPr>
        <w:tc>
          <w:tcPr>
            <w:tcW w:w="4355" w:type="dxa"/>
            <w:tcBorders>
              <w:top w:val="nil"/>
              <w:left w:val="nil"/>
              <w:bottom w:val="nil"/>
              <w:right w:val="nil"/>
            </w:tcBorders>
            <w:shd w:val="clear" w:color="auto" w:fill="auto"/>
            <w:noWrap/>
            <w:vAlign w:val="center"/>
            <w:hideMark/>
          </w:tcPr>
          <w:p w14:paraId="68E68F32" w14:textId="77777777" w:rsidR="00D3593B" w:rsidRPr="00616194" w:rsidRDefault="00D3593B" w:rsidP="00D3593B">
            <w:pPr>
              <w:spacing w:after="0" w:line="240" w:lineRule="auto"/>
              <w:rPr>
                <w:rFonts w:ascii="Arial" w:eastAsia="Times New Roman" w:hAnsi="Arial" w:cs="Arial"/>
                <w:color w:val="000000"/>
                <w:sz w:val="20"/>
                <w:szCs w:val="20"/>
              </w:rPr>
            </w:pPr>
            <w:r w:rsidRPr="00616194">
              <w:rPr>
                <w:rFonts w:ascii="Arial" w:eastAsia="Times New Roman" w:hAnsi="Arial" w:cs="Arial"/>
                <w:color w:val="000000"/>
                <w:sz w:val="20"/>
                <w:szCs w:val="20"/>
              </w:rPr>
              <w:t>Até 5 anos</w:t>
            </w:r>
          </w:p>
        </w:tc>
        <w:tc>
          <w:tcPr>
            <w:tcW w:w="1242" w:type="dxa"/>
            <w:tcBorders>
              <w:top w:val="nil"/>
              <w:left w:val="nil"/>
              <w:bottom w:val="nil"/>
              <w:right w:val="nil"/>
            </w:tcBorders>
            <w:shd w:val="clear" w:color="auto" w:fill="auto"/>
            <w:noWrap/>
            <w:vAlign w:val="center"/>
            <w:hideMark/>
          </w:tcPr>
          <w:p w14:paraId="701069CC" w14:textId="77777777" w:rsidR="00D3593B" w:rsidRPr="00616194" w:rsidRDefault="00D3593B" w:rsidP="00D3593B">
            <w:pPr>
              <w:spacing w:after="0" w:line="240" w:lineRule="auto"/>
              <w:jc w:val="center"/>
              <w:rPr>
                <w:rFonts w:ascii="Arial" w:eastAsia="Times New Roman" w:hAnsi="Arial" w:cs="Arial"/>
                <w:color w:val="000000"/>
                <w:sz w:val="20"/>
                <w:szCs w:val="20"/>
              </w:rPr>
            </w:pPr>
            <w:r w:rsidRPr="00616194">
              <w:rPr>
                <w:rFonts w:ascii="Arial" w:eastAsia="Times New Roman" w:hAnsi="Arial" w:cs="Arial"/>
                <w:color w:val="000000"/>
                <w:sz w:val="20"/>
                <w:szCs w:val="20"/>
              </w:rPr>
              <w:t>53,5</w:t>
            </w:r>
          </w:p>
        </w:tc>
        <w:tc>
          <w:tcPr>
            <w:tcW w:w="1242" w:type="dxa"/>
            <w:tcBorders>
              <w:top w:val="nil"/>
              <w:left w:val="nil"/>
              <w:bottom w:val="nil"/>
              <w:right w:val="nil"/>
            </w:tcBorders>
            <w:shd w:val="clear" w:color="auto" w:fill="auto"/>
            <w:noWrap/>
            <w:vAlign w:val="center"/>
            <w:hideMark/>
          </w:tcPr>
          <w:p w14:paraId="40B7A1E2" w14:textId="77777777" w:rsidR="00D3593B" w:rsidRPr="00616194" w:rsidRDefault="00D3593B" w:rsidP="00D3593B">
            <w:pPr>
              <w:spacing w:after="0" w:line="240" w:lineRule="auto"/>
              <w:jc w:val="center"/>
              <w:rPr>
                <w:rFonts w:ascii="Arial" w:eastAsia="Times New Roman" w:hAnsi="Arial" w:cs="Arial"/>
                <w:color w:val="000000"/>
                <w:sz w:val="20"/>
                <w:szCs w:val="20"/>
              </w:rPr>
            </w:pPr>
            <w:r w:rsidRPr="00616194">
              <w:rPr>
                <w:rFonts w:ascii="Arial" w:eastAsia="Times New Roman" w:hAnsi="Arial" w:cs="Arial"/>
                <w:color w:val="000000"/>
                <w:sz w:val="20"/>
                <w:szCs w:val="20"/>
              </w:rPr>
              <w:t>40,0</w:t>
            </w:r>
          </w:p>
        </w:tc>
        <w:tc>
          <w:tcPr>
            <w:tcW w:w="1242" w:type="dxa"/>
            <w:tcBorders>
              <w:top w:val="nil"/>
              <w:left w:val="nil"/>
              <w:bottom w:val="nil"/>
              <w:right w:val="nil"/>
            </w:tcBorders>
            <w:shd w:val="clear" w:color="auto" w:fill="auto"/>
            <w:noWrap/>
            <w:vAlign w:val="center"/>
            <w:hideMark/>
          </w:tcPr>
          <w:p w14:paraId="5FCA2ECB" w14:textId="77777777" w:rsidR="00D3593B" w:rsidRPr="00616194" w:rsidRDefault="00D3593B" w:rsidP="00D3593B">
            <w:pPr>
              <w:spacing w:after="0" w:line="240" w:lineRule="auto"/>
              <w:jc w:val="center"/>
              <w:rPr>
                <w:rFonts w:ascii="Arial" w:eastAsia="Times New Roman" w:hAnsi="Arial" w:cs="Arial"/>
                <w:color w:val="000000"/>
                <w:sz w:val="20"/>
                <w:szCs w:val="20"/>
              </w:rPr>
            </w:pPr>
            <w:r w:rsidRPr="00616194">
              <w:rPr>
                <w:rFonts w:ascii="Arial" w:eastAsia="Times New Roman" w:hAnsi="Arial" w:cs="Arial"/>
                <w:color w:val="000000"/>
                <w:sz w:val="20"/>
                <w:szCs w:val="20"/>
              </w:rPr>
              <w:t>58,3</w:t>
            </w:r>
          </w:p>
        </w:tc>
        <w:tc>
          <w:tcPr>
            <w:tcW w:w="1242" w:type="dxa"/>
            <w:tcBorders>
              <w:top w:val="nil"/>
              <w:left w:val="nil"/>
              <w:bottom w:val="nil"/>
              <w:right w:val="nil"/>
            </w:tcBorders>
            <w:shd w:val="clear" w:color="auto" w:fill="auto"/>
            <w:noWrap/>
            <w:vAlign w:val="center"/>
            <w:hideMark/>
          </w:tcPr>
          <w:p w14:paraId="6A721DD3" w14:textId="77777777" w:rsidR="00D3593B" w:rsidRPr="00616194" w:rsidRDefault="00D3593B" w:rsidP="00D3593B">
            <w:pPr>
              <w:spacing w:after="0" w:line="240" w:lineRule="auto"/>
              <w:jc w:val="center"/>
              <w:rPr>
                <w:rFonts w:ascii="Arial" w:eastAsia="Times New Roman" w:hAnsi="Arial" w:cs="Arial"/>
                <w:color w:val="000000"/>
                <w:sz w:val="20"/>
                <w:szCs w:val="20"/>
              </w:rPr>
            </w:pPr>
          </w:p>
        </w:tc>
      </w:tr>
      <w:tr w:rsidR="00D3593B" w:rsidRPr="00616194" w14:paraId="11E8CCB9" w14:textId="77777777" w:rsidTr="00D3593B">
        <w:trPr>
          <w:trHeight w:val="356"/>
        </w:trPr>
        <w:tc>
          <w:tcPr>
            <w:tcW w:w="4355" w:type="dxa"/>
            <w:tcBorders>
              <w:top w:val="nil"/>
              <w:left w:val="nil"/>
              <w:bottom w:val="nil"/>
              <w:right w:val="nil"/>
            </w:tcBorders>
            <w:shd w:val="clear" w:color="auto" w:fill="auto"/>
            <w:noWrap/>
            <w:vAlign w:val="center"/>
            <w:hideMark/>
          </w:tcPr>
          <w:p w14:paraId="0EADDBAF" w14:textId="77777777" w:rsidR="00D3593B" w:rsidRPr="00616194" w:rsidRDefault="00D3593B" w:rsidP="00D3593B">
            <w:pPr>
              <w:spacing w:after="0" w:line="240" w:lineRule="auto"/>
              <w:rPr>
                <w:rFonts w:ascii="Arial" w:eastAsia="Times New Roman" w:hAnsi="Arial" w:cs="Arial"/>
                <w:color w:val="000000"/>
                <w:sz w:val="20"/>
                <w:szCs w:val="20"/>
              </w:rPr>
            </w:pPr>
            <w:r w:rsidRPr="00616194">
              <w:rPr>
                <w:rFonts w:ascii="Arial" w:eastAsia="Times New Roman" w:hAnsi="Arial" w:cs="Arial"/>
                <w:color w:val="000000"/>
                <w:sz w:val="20"/>
                <w:szCs w:val="20"/>
              </w:rPr>
              <w:t>Acima de 5 anos</w:t>
            </w:r>
          </w:p>
        </w:tc>
        <w:tc>
          <w:tcPr>
            <w:tcW w:w="1242" w:type="dxa"/>
            <w:tcBorders>
              <w:top w:val="nil"/>
              <w:left w:val="nil"/>
              <w:bottom w:val="nil"/>
              <w:right w:val="nil"/>
            </w:tcBorders>
            <w:shd w:val="clear" w:color="auto" w:fill="auto"/>
            <w:noWrap/>
            <w:vAlign w:val="center"/>
            <w:hideMark/>
          </w:tcPr>
          <w:p w14:paraId="3ED18232" w14:textId="77777777" w:rsidR="00D3593B" w:rsidRPr="00616194" w:rsidRDefault="00D3593B" w:rsidP="00D3593B">
            <w:pPr>
              <w:spacing w:after="0" w:line="240" w:lineRule="auto"/>
              <w:jc w:val="center"/>
              <w:rPr>
                <w:rFonts w:ascii="Arial" w:eastAsia="Times New Roman" w:hAnsi="Arial" w:cs="Arial"/>
                <w:color w:val="000000"/>
                <w:sz w:val="20"/>
                <w:szCs w:val="20"/>
              </w:rPr>
            </w:pPr>
            <w:r w:rsidRPr="00616194">
              <w:rPr>
                <w:rFonts w:ascii="Arial" w:eastAsia="Times New Roman" w:hAnsi="Arial" w:cs="Arial"/>
                <w:color w:val="000000"/>
                <w:sz w:val="20"/>
                <w:szCs w:val="20"/>
              </w:rPr>
              <w:t>51,0</w:t>
            </w:r>
          </w:p>
        </w:tc>
        <w:tc>
          <w:tcPr>
            <w:tcW w:w="1242" w:type="dxa"/>
            <w:tcBorders>
              <w:top w:val="nil"/>
              <w:left w:val="nil"/>
              <w:bottom w:val="nil"/>
              <w:right w:val="nil"/>
            </w:tcBorders>
            <w:shd w:val="clear" w:color="auto" w:fill="auto"/>
            <w:noWrap/>
            <w:vAlign w:val="center"/>
            <w:hideMark/>
          </w:tcPr>
          <w:p w14:paraId="067C85CB" w14:textId="77777777" w:rsidR="00D3593B" w:rsidRPr="00616194" w:rsidRDefault="00D3593B" w:rsidP="00D3593B">
            <w:pPr>
              <w:spacing w:after="0" w:line="240" w:lineRule="auto"/>
              <w:jc w:val="center"/>
              <w:rPr>
                <w:rFonts w:ascii="Arial" w:eastAsia="Times New Roman" w:hAnsi="Arial" w:cs="Arial"/>
                <w:color w:val="000000"/>
                <w:sz w:val="20"/>
                <w:szCs w:val="20"/>
              </w:rPr>
            </w:pPr>
            <w:r w:rsidRPr="00616194">
              <w:rPr>
                <w:rFonts w:ascii="Arial" w:eastAsia="Times New Roman" w:hAnsi="Arial" w:cs="Arial"/>
                <w:color w:val="000000"/>
                <w:sz w:val="20"/>
                <w:szCs w:val="20"/>
              </w:rPr>
              <w:t>31,4</w:t>
            </w:r>
          </w:p>
        </w:tc>
        <w:tc>
          <w:tcPr>
            <w:tcW w:w="1242" w:type="dxa"/>
            <w:tcBorders>
              <w:top w:val="nil"/>
              <w:left w:val="nil"/>
              <w:bottom w:val="nil"/>
              <w:right w:val="nil"/>
            </w:tcBorders>
            <w:shd w:val="clear" w:color="auto" w:fill="auto"/>
            <w:noWrap/>
            <w:vAlign w:val="center"/>
            <w:hideMark/>
          </w:tcPr>
          <w:p w14:paraId="7225771D" w14:textId="77777777" w:rsidR="00D3593B" w:rsidRPr="00616194" w:rsidRDefault="00D3593B" w:rsidP="00D3593B">
            <w:pPr>
              <w:spacing w:after="0" w:line="240" w:lineRule="auto"/>
              <w:jc w:val="center"/>
              <w:rPr>
                <w:rFonts w:ascii="Arial" w:eastAsia="Times New Roman" w:hAnsi="Arial" w:cs="Arial"/>
                <w:color w:val="000000"/>
                <w:sz w:val="20"/>
                <w:szCs w:val="20"/>
              </w:rPr>
            </w:pPr>
            <w:r w:rsidRPr="00616194">
              <w:rPr>
                <w:rFonts w:ascii="Arial" w:eastAsia="Times New Roman" w:hAnsi="Arial" w:cs="Arial"/>
                <w:color w:val="000000"/>
                <w:sz w:val="20"/>
                <w:szCs w:val="20"/>
              </w:rPr>
              <w:t>56,0</w:t>
            </w:r>
          </w:p>
        </w:tc>
        <w:tc>
          <w:tcPr>
            <w:tcW w:w="1242" w:type="dxa"/>
            <w:tcBorders>
              <w:top w:val="nil"/>
              <w:left w:val="nil"/>
              <w:bottom w:val="nil"/>
              <w:right w:val="nil"/>
            </w:tcBorders>
            <w:shd w:val="clear" w:color="auto" w:fill="auto"/>
            <w:noWrap/>
            <w:vAlign w:val="center"/>
            <w:hideMark/>
          </w:tcPr>
          <w:p w14:paraId="2257807C" w14:textId="77777777" w:rsidR="00D3593B" w:rsidRPr="00616194" w:rsidRDefault="00D3593B" w:rsidP="00D3593B">
            <w:pPr>
              <w:spacing w:after="0" w:line="240" w:lineRule="auto"/>
              <w:jc w:val="center"/>
              <w:rPr>
                <w:rFonts w:ascii="Arial" w:eastAsia="Times New Roman" w:hAnsi="Arial" w:cs="Arial"/>
                <w:color w:val="000000"/>
                <w:sz w:val="20"/>
                <w:szCs w:val="20"/>
              </w:rPr>
            </w:pPr>
            <w:r w:rsidRPr="00616194">
              <w:rPr>
                <w:rFonts w:ascii="Arial" w:eastAsia="Times New Roman" w:hAnsi="Arial" w:cs="Arial"/>
                <w:color w:val="000000"/>
                <w:sz w:val="20"/>
                <w:szCs w:val="20"/>
              </w:rPr>
              <w:t>0,4945</w:t>
            </w:r>
          </w:p>
        </w:tc>
      </w:tr>
      <w:tr w:rsidR="00D3593B" w:rsidRPr="00616194" w14:paraId="70A385FA" w14:textId="77777777" w:rsidTr="00D3593B">
        <w:trPr>
          <w:trHeight w:val="356"/>
        </w:trPr>
        <w:tc>
          <w:tcPr>
            <w:tcW w:w="4355" w:type="dxa"/>
            <w:tcBorders>
              <w:top w:val="nil"/>
              <w:left w:val="nil"/>
              <w:bottom w:val="nil"/>
              <w:right w:val="nil"/>
            </w:tcBorders>
            <w:shd w:val="clear" w:color="auto" w:fill="auto"/>
            <w:noWrap/>
            <w:vAlign w:val="center"/>
            <w:hideMark/>
          </w:tcPr>
          <w:p w14:paraId="2B02871C" w14:textId="77777777" w:rsidR="00D3593B" w:rsidRPr="00616194" w:rsidRDefault="00D3593B" w:rsidP="00D3593B">
            <w:pPr>
              <w:spacing w:after="0" w:line="240" w:lineRule="auto"/>
              <w:rPr>
                <w:rFonts w:ascii="Arial" w:eastAsia="Times New Roman" w:hAnsi="Arial" w:cs="Arial"/>
                <w:b/>
                <w:bCs/>
                <w:color w:val="000000"/>
                <w:sz w:val="20"/>
                <w:szCs w:val="20"/>
              </w:rPr>
            </w:pPr>
            <w:r w:rsidRPr="00616194">
              <w:rPr>
                <w:rFonts w:ascii="Arial" w:eastAsia="Times New Roman" w:hAnsi="Arial" w:cs="Arial"/>
                <w:b/>
                <w:bCs/>
                <w:color w:val="000000"/>
                <w:sz w:val="20"/>
                <w:szCs w:val="20"/>
              </w:rPr>
              <w:t>Profissão</w:t>
            </w:r>
          </w:p>
        </w:tc>
        <w:tc>
          <w:tcPr>
            <w:tcW w:w="1242" w:type="dxa"/>
            <w:tcBorders>
              <w:top w:val="nil"/>
              <w:left w:val="nil"/>
              <w:bottom w:val="nil"/>
              <w:right w:val="nil"/>
            </w:tcBorders>
            <w:shd w:val="clear" w:color="auto" w:fill="auto"/>
            <w:noWrap/>
            <w:vAlign w:val="center"/>
            <w:hideMark/>
          </w:tcPr>
          <w:p w14:paraId="1B0615F7" w14:textId="77777777" w:rsidR="00D3593B" w:rsidRPr="00616194" w:rsidRDefault="00D3593B" w:rsidP="00D3593B">
            <w:pPr>
              <w:spacing w:after="0" w:line="240" w:lineRule="auto"/>
              <w:rPr>
                <w:rFonts w:ascii="Arial" w:eastAsia="Times New Roman" w:hAnsi="Arial" w:cs="Arial"/>
                <w:b/>
                <w:bCs/>
                <w:color w:val="000000"/>
                <w:sz w:val="20"/>
                <w:szCs w:val="20"/>
              </w:rPr>
            </w:pPr>
          </w:p>
        </w:tc>
        <w:tc>
          <w:tcPr>
            <w:tcW w:w="1242" w:type="dxa"/>
            <w:tcBorders>
              <w:top w:val="nil"/>
              <w:left w:val="nil"/>
              <w:bottom w:val="nil"/>
              <w:right w:val="nil"/>
            </w:tcBorders>
            <w:shd w:val="clear" w:color="auto" w:fill="auto"/>
            <w:noWrap/>
            <w:vAlign w:val="center"/>
            <w:hideMark/>
          </w:tcPr>
          <w:p w14:paraId="53856192" w14:textId="77777777" w:rsidR="00D3593B" w:rsidRPr="00616194" w:rsidRDefault="00D3593B" w:rsidP="00D3593B">
            <w:pPr>
              <w:spacing w:after="0" w:line="240" w:lineRule="auto"/>
              <w:jc w:val="center"/>
              <w:rPr>
                <w:rFonts w:ascii="Arial" w:eastAsia="Times New Roman" w:hAnsi="Arial" w:cs="Arial"/>
                <w:sz w:val="20"/>
                <w:szCs w:val="20"/>
              </w:rPr>
            </w:pPr>
          </w:p>
        </w:tc>
        <w:tc>
          <w:tcPr>
            <w:tcW w:w="1242" w:type="dxa"/>
            <w:tcBorders>
              <w:top w:val="nil"/>
              <w:left w:val="nil"/>
              <w:bottom w:val="nil"/>
              <w:right w:val="nil"/>
            </w:tcBorders>
            <w:shd w:val="clear" w:color="auto" w:fill="auto"/>
            <w:noWrap/>
            <w:vAlign w:val="center"/>
            <w:hideMark/>
          </w:tcPr>
          <w:p w14:paraId="3EFD0AC3" w14:textId="77777777" w:rsidR="00D3593B" w:rsidRPr="00616194" w:rsidRDefault="00D3593B" w:rsidP="00D3593B">
            <w:pPr>
              <w:spacing w:after="0" w:line="240" w:lineRule="auto"/>
              <w:jc w:val="center"/>
              <w:rPr>
                <w:rFonts w:ascii="Arial" w:eastAsia="Times New Roman" w:hAnsi="Arial" w:cs="Arial"/>
                <w:sz w:val="20"/>
                <w:szCs w:val="20"/>
              </w:rPr>
            </w:pPr>
          </w:p>
        </w:tc>
        <w:tc>
          <w:tcPr>
            <w:tcW w:w="1242" w:type="dxa"/>
            <w:tcBorders>
              <w:top w:val="nil"/>
              <w:left w:val="nil"/>
              <w:bottom w:val="nil"/>
              <w:right w:val="nil"/>
            </w:tcBorders>
            <w:shd w:val="clear" w:color="auto" w:fill="auto"/>
            <w:noWrap/>
            <w:vAlign w:val="center"/>
            <w:hideMark/>
          </w:tcPr>
          <w:p w14:paraId="0C92A3D3" w14:textId="77777777" w:rsidR="00D3593B" w:rsidRPr="00616194" w:rsidRDefault="00D3593B" w:rsidP="00D3593B">
            <w:pPr>
              <w:spacing w:after="0" w:line="240" w:lineRule="auto"/>
              <w:jc w:val="center"/>
              <w:rPr>
                <w:rFonts w:ascii="Arial" w:eastAsia="Times New Roman" w:hAnsi="Arial" w:cs="Arial"/>
                <w:sz w:val="20"/>
                <w:szCs w:val="20"/>
              </w:rPr>
            </w:pPr>
          </w:p>
        </w:tc>
      </w:tr>
      <w:tr w:rsidR="00D3593B" w:rsidRPr="00616194" w14:paraId="63F3B5FB" w14:textId="77777777" w:rsidTr="00D3593B">
        <w:trPr>
          <w:trHeight w:val="356"/>
        </w:trPr>
        <w:tc>
          <w:tcPr>
            <w:tcW w:w="4355" w:type="dxa"/>
            <w:tcBorders>
              <w:top w:val="nil"/>
              <w:left w:val="nil"/>
              <w:bottom w:val="nil"/>
              <w:right w:val="nil"/>
            </w:tcBorders>
            <w:shd w:val="clear" w:color="auto" w:fill="auto"/>
            <w:noWrap/>
            <w:vAlign w:val="center"/>
            <w:hideMark/>
          </w:tcPr>
          <w:p w14:paraId="4C57CE17" w14:textId="77777777" w:rsidR="00D3593B" w:rsidRPr="00616194" w:rsidRDefault="00D3593B" w:rsidP="00D3593B">
            <w:pPr>
              <w:spacing w:after="0" w:line="240" w:lineRule="auto"/>
              <w:rPr>
                <w:rFonts w:ascii="Arial" w:eastAsia="Times New Roman" w:hAnsi="Arial" w:cs="Arial"/>
                <w:color w:val="000000"/>
                <w:sz w:val="20"/>
                <w:szCs w:val="20"/>
              </w:rPr>
            </w:pPr>
            <w:r w:rsidRPr="00616194">
              <w:rPr>
                <w:rFonts w:ascii="Arial" w:eastAsia="Times New Roman" w:hAnsi="Arial" w:cs="Arial"/>
                <w:color w:val="000000"/>
                <w:sz w:val="20"/>
                <w:szCs w:val="20"/>
              </w:rPr>
              <w:t>Médico(a)</w:t>
            </w:r>
          </w:p>
        </w:tc>
        <w:tc>
          <w:tcPr>
            <w:tcW w:w="1242" w:type="dxa"/>
            <w:tcBorders>
              <w:top w:val="nil"/>
              <w:left w:val="nil"/>
              <w:bottom w:val="nil"/>
              <w:right w:val="nil"/>
            </w:tcBorders>
            <w:shd w:val="clear" w:color="auto" w:fill="auto"/>
            <w:noWrap/>
            <w:vAlign w:val="center"/>
            <w:hideMark/>
          </w:tcPr>
          <w:p w14:paraId="5F8A3560" w14:textId="77777777" w:rsidR="00D3593B" w:rsidRPr="00616194" w:rsidRDefault="00D3593B" w:rsidP="00D3593B">
            <w:pPr>
              <w:spacing w:after="0" w:line="240" w:lineRule="auto"/>
              <w:jc w:val="center"/>
              <w:rPr>
                <w:rFonts w:ascii="Arial" w:eastAsia="Times New Roman" w:hAnsi="Arial" w:cs="Arial"/>
                <w:color w:val="000000"/>
                <w:sz w:val="20"/>
                <w:szCs w:val="20"/>
              </w:rPr>
            </w:pPr>
            <w:r w:rsidRPr="00616194">
              <w:rPr>
                <w:rFonts w:ascii="Arial" w:eastAsia="Times New Roman" w:hAnsi="Arial" w:cs="Arial"/>
                <w:color w:val="000000"/>
                <w:sz w:val="20"/>
                <w:szCs w:val="20"/>
              </w:rPr>
              <w:t>69,5</w:t>
            </w:r>
          </w:p>
        </w:tc>
        <w:tc>
          <w:tcPr>
            <w:tcW w:w="1242" w:type="dxa"/>
            <w:tcBorders>
              <w:top w:val="nil"/>
              <w:left w:val="nil"/>
              <w:bottom w:val="nil"/>
              <w:right w:val="nil"/>
            </w:tcBorders>
            <w:shd w:val="clear" w:color="auto" w:fill="auto"/>
            <w:noWrap/>
            <w:vAlign w:val="center"/>
            <w:hideMark/>
          </w:tcPr>
          <w:p w14:paraId="542E88BA" w14:textId="77777777" w:rsidR="00D3593B" w:rsidRPr="00616194" w:rsidRDefault="00D3593B" w:rsidP="00D3593B">
            <w:pPr>
              <w:spacing w:after="0" w:line="240" w:lineRule="auto"/>
              <w:jc w:val="center"/>
              <w:rPr>
                <w:rFonts w:ascii="Arial" w:eastAsia="Times New Roman" w:hAnsi="Arial" w:cs="Arial"/>
                <w:color w:val="000000"/>
                <w:sz w:val="20"/>
                <w:szCs w:val="20"/>
              </w:rPr>
            </w:pPr>
            <w:r w:rsidRPr="00616194">
              <w:rPr>
                <w:rFonts w:ascii="Arial" w:eastAsia="Times New Roman" w:hAnsi="Arial" w:cs="Arial"/>
                <w:color w:val="000000"/>
                <w:sz w:val="20"/>
                <w:szCs w:val="20"/>
              </w:rPr>
              <w:t>55,3</w:t>
            </w:r>
          </w:p>
        </w:tc>
        <w:tc>
          <w:tcPr>
            <w:tcW w:w="1242" w:type="dxa"/>
            <w:tcBorders>
              <w:top w:val="nil"/>
              <w:left w:val="nil"/>
              <w:bottom w:val="nil"/>
              <w:right w:val="nil"/>
            </w:tcBorders>
            <w:shd w:val="clear" w:color="auto" w:fill="auto"/>
            <w:noWrap/>
            <w:vAlign w:val="center"/>
            <w:hideMark/>
          </w:tcPr>
          <w:p w14:paraId="18403425" w14:textId="77777777" w:rsidR="00D3593B" w:rsidRPr="00616194" w:rsidRDefault="00D3593B" w:rsidP="00D3593B">
            <w:pPr>
              <w:spacing w:after="0" w:line="240" w:lineRule="auto"/>
              <w:jc w:val="center"/>
              <w:rPr>
                <w:rFonts w:ascii="Arial" w:eastAsia="Times New Roman" w:hAnsi="Arial" w:cs="Arial"/>
                <w:color w:val="000000"/>
                <w:sz w:val="20"/>
                <w:szCs w:val="20"/>
              </w:rPr>
            </w:pPr>
            <w:r w:rsidRPr="00616194">
              <w:rPr>
                <w:rFonts w:ascii="Arial" w:eastAsia="Times New Roman" w:hAnsi="Arial" w:cs="Arial"/>
                <w:color w:val="000000"/>
                <w:sz w:val="20"/>
                <w:szCs w:val="20"/>
              </w:rPr>
              <w:t>70,0</w:t>
            </w:r>
          </w:p>
        </w:tc>
        <w:tc>
          <w:tcPr>
            <w:tcW w:w="1242" w:type="dxa"/>
            <w:tcBorders>
              <w:top w:val="nil"/>
              <w:left w:val="nil"/>
              <w:bottom w:val="nil"/>
              <w:right w:val="nil"/>
            </w:tcBorders>
            <w:shd w:val="clear" w:color="auto" w:fill="auto"/>
            <w:noWrap/>
            <w:vAlign w:val="center"/>
            <w:hideMark/>
          </w:tcPr>
          <w:p w14:paraId="721D2A7B" w14:textId="77777777" w:rsidR="00D3593B" w:rsidRPr="00616194" w:rsidRDefault="00D3593B" w:rsidP="00D3593B">
            <w:pPr>
              <w:spacing w:after="0" w:line="240" w:lineRule="auto"/>
              <w:jc w:val="center"/>
              <w:rPr>
                <w:rFonts w:ascii="Arial" w:eastAsia="Times New Roman" w:hAnsi="Arial" w:cs="Arial"/>
                <w:color w:val="000000"/>
                <w:sz w:val="20"/>
                <w:szCs w:val="20"/>
              </w:rPr>
            </w:pPr>
          </w:p>
        </w:tc>
      </w:tr>
      <w:tr w:rsidR="00D3593B" w:rsidRPr="00616194" w14:paraId="207675B7" w14:textId="77777777" w:rsidTr="00D3593B">
        <w:trPr>
          <w:trHeight w:val="356"/>
        </w:trPr>
        <w:tc>
          <w:tcPr>
            <w:tcW w:w="4355" w:type="dxa"/>
            <w:tcBorders>
              <w:top w:val="nil"/>
              <w:left w:val="nil"/>
              <w:bottom w:val="nil"/>
              <w:right w:val="nil"/>
            </w:tcBorders>
            <w:shd w:val="clear" w:color="auto" w:fill="auto"/>
            <w:noWrap/>
            <w:vAlign w:val="center"/>
            <w:hideMark/>
          </w:tcPr>
          <w:p w14:paraId="17993D6C" w14:textId="77777777" w:rsidR="00D3593B" w:rsidRPr="00616194" w:rsidRDefault="00D3593B" w:rsidP="00D3593B">
            <w:pPr>
              <w:spacing w:after="0" w:line="240" w:lineRule="auto"/>
              <w:rPr>
                <w:rFonts w:ascii="Arial" w:eastAsia="Times New Roman" w:hAnsi="Arial" w:cs="Arial"/>
                <w:color w:val="000000"/>
                <w:sz w:val="20"/>
                <w:szCs w:val="20"/>
              </w:rPr>
            </w:pPr>
            <w:r w:rsidRPr="00616194">
              <w:rPr>
                <w:rFonts w:ascii="Arial" w:eastAsia="Times New Roman" w:hAnsi="Arial" w:cs="Arial"/>
                <w:color w:val="000000"/>
                <w:sz w:val="20"/>
                <w:szCs w:val="20"/>
              </w:rPr>
              <w:t>Psicólogo(a)</w:t>
            </w:r>
          </w:p>
        </w:tc>
        <w:tc>
          <w:tcPr>
            <w:tcW w:w="1242" w:type="dxa"/>
            <w:tcBorders>
              <w:top w:val="nil"/>
              <w:left w:val="nil"/>
              <w:bottom w:val="nil"/>
              <w:right w:val="nil"/>
            </w:tcBorders>
            <w:shd w:val="clear" w:color="auto" w:fill="auto"/>
            <w:noWrap/>
            <w:vAlign w:val="center"/>
            <w:hideMark/>
          </w:tcPr>
          <w:p w14:paraId="6CD6068A" w14:textId="77777777" w:rsidR="00D3593B" w:rsidRPr="00616194" w:rsidRDefault="00D3593B" w:rsidP="00D3593B">
            <w:pPr>
              <w:spacing w:after="0" w:line="240" w:lineRule="auto"/>
              <w:jc w:val="center"/>
              <w:rPr>
                <w:rFonts w:ascii="Arial" w:eastAsia="Times New Roman" w:hAnsi="Arial" w:cs="Arial"/>
                <w:color w:val="000000"/>
                <w:sz w:val="20"/>
                <w:szCs w:val="20"/>
              </w:rPr>
            </w:pPr>
            <w:r w:rsidRPr="00616194">
              <w:rPr>
                <w:rFonts w:ascii="Arial" w:eastAsia="Times New Roman" w:hAnsi="Arial" w:cs="Arial"/>
                <w:color w:val="000000"/>
                <w:sz w:val="20"/>
                <w:szCs w:val="20"/>
              </w:rPr>
              <w:t>54,5</w:t>
            </w:r>
          </w:p>
        </w:tc>
        <w:tc>
          <w:tcPr>
            <w:tcW w:w="1242" w:type="dxa"/>
            <w:tcBorders>
              <w:top w:val="nil"/>
              <w:left w:val="nil"/>
              <w:bottom w:val="nil"/>
              <w:right w:val="nil"/>
            </w:tcBorders>
            <w:shd w:val="clear" w:color="auto" w:fill="auto"/>
            <w:noWrap/>
            <w:vAlign w:val="center"/>
            <w:hideMark/>
          </w:tcPr>
          <w:p w14:paraId="69C5BFB6" w14:textId="77777777" w:rsidR="00D3593B" w:rsidRPr="00616194" w:rsidRDefault="00D3593B" w:rsidP="00D3593B">
            <w:pPr>
              <w:spacing w:after="0" w:line="240" w:lineRule="auto"/>
              <w:jc w:val="center"/>
              <w:rPr>
                <w:rFonts w:ascii="Arial" w:eastAsia="Times New Roman" w:hAnsi="Arial" w:cs="Arial"/>
                <w:color w:val="000000"/>
                <w:sz w:val="20"/>
                <w:szCs w:val="20"/>
              </w:rPr>
            </w:pPr>
            <w:r w:rsidRPr="00616194">
              <w:rPr>
                <w:rFonts w:ascii="Arial" w:eastAsia="Times New Roman" w:hAnsi="Arial" w:cs="Arial"/>
                <w:color w:val="000000"/>
                <w:sz w:val="20"/>
                <w:szCs w:val="20"/>
              </w:rPr>
              <w:t>53,4</w:t>
            </w:r>
          </w:p>
        </w:tc>
        <w:tc>
          <w:tcPr>
            <w:tcW w:w="1242" w:type="dxa"/>
            <w:tcBorders>
              <w:top w:val="nil"/>
              <w:left w:val="nil"/>
              <w:bottom w:val="nil"/>
              <w:right w:val="nil"/>
            </w:tcBorders>
            <w:shd w:val="clear" w:color="auto" w:fill="auto"/>
            <w:noWrap/>
            <w:vAlign w:val="center"/>
            <w:hideMark/>
          </w:tcPr>
          <w:p w14:paraId="62589264" w14:textId="77777777" w:rsidR="00D3593B" w:rsidRPr="00616194" w:rsidRDefault="00D3593B" w:rsidP="00D3593B">
            <w:pPr>
              <w:spacing w:after="0" w:line="240" w:lineRule="auto"/>
              <w:jc w:val="center"/>
              <w:rPr>
                <w:rFonts w:ascii="Arial" w:eastAsia="Times New Roman" w:hAnsi="Arial" w:cs="Arial"/>
                <w:color w:val="000000"/>
                <w:sz w:val="20"/>
                <w:szCs w:val="20"/>
              </w:rPr>
            </w:pPr>
            <w:r w:rsidRPr="00616194">
              <w:rPr>
                <w:rFonts w:ascii="Arial" w:eastAsia="Times New Roman" w:hAnsi="Arial" w:cs="Arial"/>
                <w:color w:val="000000"/>
                <w:sz w:val="20"/>
                <w:szCs w:val="20"/>
              </w:rPr>
              <w:t>58,4</w:t>
            </w:r>
          </w:p>
        </w:tc>
        <w:tc>
          <w:tcPr>
            <w:tcW w:w="1242" w:type="dxa"/>
            <w:tcBorders>
              <w:top w:val="nil"/>
              <w:left w:val="nil"/>
              <w:bottom w:val="nil"/>
              <w:right w:val="nil"/>
            </w:tcBorders>
            <w:shd w:val="clear" w:color="auto" w:fill="auto"/>
            <w:noWrap/>
            <w:vAlign w:val="center"/>
            <w:hideMark/>
          </w:tcPr>
          <w:p w14:paraId="7AF4E808" w14:textId="77777777" w:rsidR="00D3593B" w:rsidRPr="00616194" w:rsidRDefault="00D3593B" w:rsidP="00D3593B">
            <w:pPr>
              <w:spacing w:after="0" w:line="240" w:lineRule="auto"/>
              <w:jc w:val="center"/>
              <w:rPr>
                <w:rFonts w:ascii="Arial" w:eastAsia="Times New Roman" w:hAnsi="Arial" w:cs="Arial"/>
                <w:color w:val="000000"/>
                <w:sz w:val="20"/>
                <w:szCs w:val="20"/>
              </w:rPr>
            </w:pPr>
          </w:p>
        </w:tc>
      </w:tr>
      <w:tr w:rsidR="00D3593B" w:rsidRPr="00616194" w14:paraId="1220A62D" w14:textId="77777777" w:rsidTr="00D3593B">
        <w:trPr>
          <w:trHeight w:val="356"/>
        </w:trPr>
        <w:tc>
          <w:tcPr>
            <w:tcW w:w="4355" w:type="dxa"/>
            <w:tcBorders>
              <w:top w:val="nil"/>
              <w:left w:val="nil"/>
              <w:bottom w:val="nil"/>
              <w:right w:val="nil"/>
            </w:tcBorders>
            <w:shd w:val="clear" w:color="auto" w:fill="auto"/>
            <w:noWrap/>
            <w:vAlign w:val="center"/>
            <w:hideMark/>
          </w:tcPr>
          <w:p w14:paraId="7B8EBC3A" w14:textId="77777777" w:rsidR="00D3593B" w:rsidRPr="00616194" w:rsidRDefault="00D3593B" w:rsidP="00D3593B">
            <w:pPr>
              <w:spacing w:after="0" w:line="240" w:lineRule="auto"/>
              <w:rPr>
                <w:rFonts w:ascii="Arial" w:eastAsia="Times New Roman" w:hAnsi="Arial" w:cs="Arial"/>
                <w:color w:val="000000"/>
                <w:sz w:val="20"/>
                <w:szCs w:val="20"/>
              </w:rPr>
            </w:pPr>
            <w:r w:rsidRPr="00616194">
              <w:rPr>
                <w:rFonts w:ascii="Arial" w:eastAsia="Times New Roman" w:hAnsi="Arial" w:cs="Arial"/>
                <w:color w:val="000000"/>
                <w:sz w:val="20"/>
                <w:szCs w:val="20"/>
              </w:rPr>
              <w:t>Técnico(a) de Enfermagem</w:t>
            </w:r>
          </w:p>
        </w:tc>
        <w:tc>
          <w:tcPr>
            <w:tcW w:w="1242" w:type="dxa"/>
            <w:tcBorders>
              <w:top w:val="nil"/>
              <w:left w:val="nil"/>
              <w:bottom w:val="nil"/>
              <w:right w:val="nil"/>
            </w:tcBorders>
            <w:shd w:val="clear" w:color="auto" w:fill="auto"/>
            <w:noWrap/>
            <w:vAlign w:val="center"/>
            <w:hideMark/>
          </w:tcPr>
          <w:p w14:paraId="2DD7F99A" w14:textId="77777777" w:rsidR="00D3593B" w:rsidRPr="00616194" w:rsidRDefault="00D3593B" w:rsidP="00D3593B">
            <w:pPr>
              <w:spacing w:after="0" w:line="240" w:lineRule="auto"/>
              <w:jc w:val="center"/>
              <w:rPr>
                <w:rFonts w:ascii="Arial" w:eastAsia="Times New Roman" w:hAnsi="Arial" w:cs="Arial"/>
                <w:color w:val="000000"/>
                <w:sz w:val="20"/>
                <w:szCs w:val="20"/>
              </w:rPr>
            </w:pPr>
            <w:r w:rsidRPr="00616194">
              <w:rPr>
                <w:rFonts w:ascii="Arial" w:eastAsia="Times New Roman" w:hAnsi="Arial" w:cs="Arial"/>
                <w:color w:val="000000"/>
                <w:sz w:val="20"/>
                <w:szCs w:val="20"/>
              </w:rPr>
              <w:t>52,0</w:t>
            </w:r>
          </w:p>
        </w:tc>
        <w:tc>
          <w:tcPr>
            <w:tcW w:w="1242" w:type="dxa"/>
            <w:tcBorders>
              <w:top w:val="nil"/>
              <w:left w:val="nil"/>
              <w:bottom w:val="nil"/>
              <w:right w:val="nil"/>
            </w:tcBorders>
            <w:shd w:val="clear" w:color="auto" w:fill="auto"/>
            <w:noWrap/>
            <w:vAlign w:val="center"/>
            <w:hideMark/>
          </w:tcPr>
          <w:p w14:paraId="518F5E96" w14:textId="77777777" w:rsidR="00D3593B" w:rsidRPr="00616194" w:rsidRDefault="00D3593B" w:rsidP="00D3593B">
            <w:pPr>
              <w:spacing w:after="0" w:line="240" w:lineRule="auto"/>
              <w:jc w:val="center"/>
              <w:rPr>
                <w:rFonts w:ascii="Arial" w:eastAsia="Times New Roman" w:hAnsi="Arial" w:cs="Arial"/>
                <w:color w:val="000000"/>
                <w:sz w:val="20"/>
                <w:szCs w:val="20"/>
              </w:rPr>
            </w:pPr>
            <w:r w:rsidRPr="00616194">
              <w:rPr>
                <w:rFonts w:ascii="Arial" w:eastAsia="Times New Roman" w:hAnsi="Arial" w:cs="Arial"/>
                <w:color w:val="000000"/>
                <w:sz w:val="20"/>
                <w:szCs w:val="20"/>
              </w:rPr>
              <w:t>50,0</w:t>
            </w:r>
          </w:p>
        </w:tc>
        <w:tc>
          <w:tcPr>
            <w:tcW w:w="1242" w:type="dxa"/>
            <w:tcBorders>
              <w:top w:val="nil"/>
              <w:left w:val="nil"/>
              <w:bottom w:val="nil"/>
              <w:right w:val="nil"/>
            </w:tcBorders>
            <w:shd w:val="clear" w:color="auto" w:fill="auto"/>
            <w:noWrap/>
            <w:vAlign w:val="center"/>
            <w:hideMark/>
          </w:tcPr>
          <w:p w14:paraId="042C91F0" w14:textId="77777777" w:rsidR="00D3593B" w:rsidRPr="00616194" w:rsidRDefault="00D3593B" w:rsidP="00D3593B">
            <w:pPr>
              <w:spacing w:after="0" w:line="240" w:lineRule="auto"/>
              <w:jc w:val="center"/>
              <w:rPr>
                <w:rFonts w:ascii="Arial" w:eastAsia="Times New Roman" w:hAnsi="Arial" w:cs="Arial"/>
                <w:color w:val="000000"/>
                <w:sz w:val="20"/>
                <w:szCs w:val="20"/>
              </w:rPr>
            </w:pPr>
            <w:r w:rsidRPr="00616194">
              <w:rPr>
                <w:rFonts w:ascii="Arial" w:eastAsia="Times New Roman" w:hAnsi="Arial" w:cs="Arial"/>
                <w:color w:val="000000"/>
                <w:sz w:val="20"/>
                <w:szCs w:val="20"/>
              </w:rPr>
              <w:t>56,0</w:t>
            </w:r>
          </w:p>
        </w:tc>
        <w:tc>
          <w:tcPr>
            <w:tcW w:w="1242" w:type="dxa"/>
            <w:tcBorders>
              <w:top w:val="nil"/>
              <w:left w:val="nil"/>
              <w:bottom w:val="nil"/>
              <w:right w:val="nil"/>
            </w:tcBorders>
            <w:shd w:val="clear" w:color="auto" w:fill="auto"/>
            <w:noWrap/>
            <w:vAlign w:val="center"/>
            <w:hideMark/>
          </w:tcPr>
          <w:p w14:paraId="3CE757D0" w14:textId="77777777" w:rsidR="00D3593B" w:rsidRPr="00616194" w:rsidRDefault="00D3593B" w:rsidP="00D3593B">
            <w:pPr>
              <w:spacing w:after="0" w:line="240" w:lineRule="auto"/>
              <w:jc w:val="center"/>
              <w:rPr>
                <w:rFonts w:ascii="Arial" w:eastAsia="Times New Roman" w:hAnsi="Arial" w:cs="Arial"/>
                <w:color w:val="000000"/>
                <w:sz w:val="20"/>
                <w:szCs w:val="20"/>
              </w:rPr>
            </w:pPr>
          </w:p>
        </w:tc>
      </w:tr>
      <w:tr w:rsidR="00D3593B" w:rsidRPr="00616194" w14:paraId="6589A6A4" w14:textId="77777777" w:rsidTr="00D3593B">
        <w:trPr>
          <w:trHeight w:val="356"/>
        </w:trPr>
        <w:tc>
          <w:tcPr>
            <w:tcW w:w="4355" w:type="dxa"/>
            <w:tcBorders>
              <w:top w:val="nil"/>
              <w:left w:val="nil"/>
              <w:bottom w:val="nil"/>
              <w:right w:val="nil"/>
            </w:tcBorders>
            <w:shd w:val="clear" w:color="auto" w:fill="auto"/>
            <w:noWrap/>
            <w:vAlign w:val="center"/>
            <w:hideMark/>
          </w:tcPr>
          <w:p w14:paraId="0993B723" w14:textId="77777777" w:rsidR="00D3593B" w:rsidRPr="00616194" w:rsidRDefault="00D3593B" w:rsidP="00D3593B">
            <w:pPr>
              <w:spacing w:after="0" w:line="240" w:lineRule="auto"/>
              <w:rPr>
                <w:rFonts w:ascii="Arial" w:eastAsia="Times New Roman" w:hAnsi="Arial" w:cs="Arial"/>
                <w:color w:val="000000"/>
                <w:sz w:val="20"/>
                <w:szCs w:val="20"/>
              </w:rPr>
            </w:pPr>
            <w:r w:rsidRPr="00616194">
              <w:rPr>
                <w:rFonts w:ascii="Arial" w:eastAsia="Times New Roman" w:hAnsi="Arial" w:cs="Arial"/>
                <w:color w:val="000000"/>
                <w:sz w:val="20"/>
                <w:szCs w:val="20"/>
              </w:rPr>
              <w:t>Enfermeiro(a)</w:t>
            </w:r>
          </w:p>
        </w:tc>
        <w:tc>
          <w:tcPr>
            <w:tcW w:w="1242" w:type="dxa"/>
            <w:tcBorders>
              <w:top w:val="nil"/>
              <w:left w:val="nil"/>
              <w:bottom w:val="nil"/>
              <w:right w:val="nil"/>
            </w:tcBorders>
            <w:shd w:val="clear" w:color="auto" w:fill="auto"/>
            <w:noWrap/>
            <w:vAlign w:val="center"/>
            <w:hideMark/>
          </w:tcPr>
          <w:p w14:paraId="02E56254" w14:textId="77777777" w:rsidR="00D3593B" w:rsidRPr="00616194" w:rsidRDefault="00D3593B" w:rsidP="00D3593B">
            <w:pPr>
              <w:spacing w:after="0" w:line="240" w:lineRule="auto"/>
              <w:jc w:val="center"/>
              <w:rPr>
                <w:rFonts w:ascii="Arial" w:eastAsia="Times New Roman" w:hAnsi="Arial" w:cs="Arial"/>
                <w:color w:val="000000"/>
                <w:sz w:val="20"/>
                <w:szCs w:val="20"/>
              </w:rPr>
            </w:pPr>
            <w:r w:rsidRPr="00616194">
              <w:rPr>
                <w:rFonts w:ascii="Arial" w:eastAsia="Times New Roman" w:hAnsi="Arial" w:cs="Arial"/>
                <w:color w:val="000000"/>
                <w:sz w:val="20"/>
                <w:szCs w:val="20"/>
              </w:rPr>
              <w:t>46,0</w:t>
            </w:r>
          </w:p>
        </w:tc>
        <w:tc>
          <w:tcPr>
            <w:tcW w:w="1242" w:type="dxa"/>
            <w:tcBorders>
              <w:top w:val="nil"/>
              <w:left w:val="nil"/>
              <w:bottom w:val="nil"/>
              <w:right w:val="nil"/>
            </w:tcBorders>
            <w:shd w:val="clear" w:color="auto" w:fill="auto"/>
            <w:noWrap/>
            <w:vAlign w:val="center"/>
            <w:hideMark/>
          </w:tcPr>
          <w:p w14:paraId="34F9F53A" w14:textId="77777777" w:rsidR="00D3593B" w:rsidRPr="00616194" w:rsidRDefault="00D3593B" w:rsidP="00D3593B">
            <w:pPr>
              <w:spacing w:after="0" w:line="240" w:lineRule="auto"/>
              <w:jc w:val="center"/>
              <w:rPr>
                <w:rFonts w:ascii="Arial" w:eastAsia="Times New Roman" w:hAnsi="Arial" w:cs="Arial"/>
                <w:color w:val="000000"/>
                <w:sz w:val="20"/>
                <w:szCs w:val="20"/>
              </w:rPr>
            </w:pPr>
            <w:r w:rsidRPr="00616194">
              <w:rPr>
                <w:rFonts w:ascii="Arial" w:eastAsia="Times New Roman" w:hAnsi="Arial" w:cs="Arial"/>
                <w:color w:val="000000"/>
                <w:sz w:val="20"/>
                <w:szCs w:val="20"/>
              </w:rPr>
              <w:t>31,4</w:t>
            </w:r>
          </w:p>
        </w:tc>
        <w:tc>
          <w:tcPr>
            <w:tcW w:w="1242" w:type="dxa"/>
            <w:tcBorders>
              <w:top w:val="nil"/>
              <w:left w:val="nil"/>
              <w:bottom w:val="nil"/>
              <w:right w:val="nil"/>
            </w:tcBorders>
            <w:shd w:val="clear" w:color="auto" w:fill="auto"/>
            <w:noWrap/>
            <w:vAlign w:val="center"/>
            <w:hideMark/>
          </w:tcPr>
          <w:p w14:paraId="74417B33" w14:textId="77777777" w:rsidR="00D3593B" w:rsidRPr="00616194" w:rsidRDefault="00D3593B" w:rsidP="00D3593B">
            <w:pPr>
              <w:spacing w:after="0" w:line="240" w:lineRule="auto"/>
              <w:jc w:val="center"/>
              <w:rPr>
                <w:rFonts w:ascii="Arial" w:eastAsia="Times New Roman" w:hAnsi="Arial" w:cs="Arial"/>
                <w:color w:val="000000"/>
                <w:sz w:val="20"/>
                <w:szCs w:val="20"/>
              </w:rPr>
            </w:pPr>
            <w:r w:rsidRPr="00616194">
              <w:rPr>
                <w:rFonts w:ascii="Arial" w:eastAsia="Times New Roman" w:hAnsi="Arial" w:cs="Arial"/>
                <w:color w:val="000000"/>
                <w:sz w:val="20"/>
                <w:szCs w:val="20"/>
              </w:rPr>
              <w:t>53,5</w:t>
            </w:r>
          </w:p>
        </w:tc>
        <w:tc>
          <w:tcPr>
            <w:tcW w:w="1242" w:type="dxa"/>
            <w:tcBorders>
              <w:top w:val="nil"/>
              <w:left w:val="nil"/>
              <w:bottom w:val="nil"/>
              <w:right w:val="nil"/>
            </w:tcBorders>
            <w:shd w:val="clear" w:color="auto" w:fill="auto"/>
            <w:noWrap/>
            <w:vAlign w:val="center"/>
            <w:hideMark/>
          </w:tcPr>
          <w:p w14:paraId="0F204F2A" w14:textId="77777777" w:rsidR="00D3593B" w:rsidRPr="00616194" w:rsidRDefault="00D3593B" w:rsidP="00D3593B">
            <w:pPr>
              <w:spacing w:after="0" w:line="240" w:lineRule="auto"/>
              <w:jc w:val="center"/>
              <w:rPr>
                <w:rFonts w:ascii="Arial" w:eastAsia="Times New Roman" w:hAnsi="Arial" w:cs="Arial"/>
                <w:color w:val="000000"/>
                <w:sz w:val="20"/>
                <w:szCs w:val="20"/>
              </w:rPr>
            </w:pPr>
          </w:p>
        </w:tc>
      </w:tr>
      <w:tr w:rsidR="00D3593B" w:rsidRPr="00616194" w14:paraId="78A75CF2" w14:textId="77777777" w:rsidTr="00D3593B">
        <w:trPr>
          <w:trHeight w:val="356"/>
        </w:trPr>
        <w:tc>
          <w:tcPr>
            <w:tcW w:w="4355" w:type="dxa"/>
            <w:tcBorders>
              <w:top w:val="nil"/>
              <w:left w:val="nil"/>
              <w:bottom w:val="nil"/>
              <w:right w:val="nil"/>
            </w:tcBorders>
            <w:shd w:val="clear" w:color="auto" w:fill="auto"/>
            <w:noWrap/>
            <w:vAlign w:val="center"/>
            <w:hideMark/>
          </w:tcPr>
          <w:p w14:paraId="6CCADE1B" w14:textId="77777777" w:rsidR="00D3593B" w:rsidRPr="00616194" w:rsidRDefault="00D3593B" w:rsidP="00D3593B">
            <w:pPr>
              <w:spacing w:after="0" w:line="240" w:lineRule="auto"/>
              <w:rPr>
                <w:rFonts w:ascii="Arial" w:eastAsia="Times New Roman" w:hAnsi="Arial" w:cs="Arial"/>
                <w:color w:val="000000"/>
                <w:sz w:val="20"/>
                <w:szCs w:val="20"/>
              </w:rPr>
            </w:pPr>
            <w:r w:rsidRPr="00616194">
              <w:rPr>
                <w:rFonts w:ascii="Arial" w:eastAsia="Times New Roman" w:hAnsi="Arial" w:cs="Arial"/>
                <w:color w:val="000000"/>
                <w:sz w:val="20"/>
                <w:szCs w:val="20"/>
              </w:rPr>
              <w:t>Fisioterapeuta</w:t>
            </w:r>
          </w:p>
        </w:tc>
        <w:tc>
          <w:tcPr>
            <w:tcW w:w="1242" w:type="dxa"/>
            <w:tcBorders>
              <w:top w:val="nil"/>
              <w:left w:val="nil"/>
              <w:bottom w:val="nil"/>
              <w:right w:val="nil"/>
            </w:tcBorders>
            <w:shd w:val="clear" w:color="auto" w:fill="auto"/>
            <w:noWrap/>
            <w:vAlign w:val="center"/>
            <w:hideMark/>
          </w:tcPr>
          <w:p w14:paraId="3DB7ADAA" w14:textId="77777777" w:rsidR="00D3593B" w:rsidRPr="00616194" w:rsidRDefault="00D3593B" w:rsidP="00D3593B">
            <w:pPr>
              <w:spacing w:after="0" w:line="240" w:lineRule="auto"/>
              <w:jc w:val="center"/>
              <w:rPr>
                <w:rFonts w:ascii="Arial" w:eastAsia="Times New Roman" w:hAnsi="Arial" w:cs="Arial"/>
                <w:color w:val="000000"/>
                <w:sz w:val="20"/>
                <w:szCs w:val="20"/>
              </w:rPr>
            </w:pPr>
            <w:r w:rsidRPr="00616194">
              <w:rPr>
                <w:rFonts w:ascii="Arial" w:eastAsia="Times New Roman" w:hAnsi="Arial" w:cs="Arial"/>
                <w:color w:val="000000"/>
                <w:sz w:val="20"/>
                <w:szCs w:val="20"/>
              </w:rPr>
              <w:t>39,8</w:t>
            </w:r>
          </w:p>
        </w:tc>
        <w:tc>
          <w:tcPr>
            <w:tcW w:w="1242" w:type="dxa"/>
            <w:tcBorders>
              <w:top w:val="nil"/>
              <w:left w:val="nil"/>
              <w:bottom w:val="nil"/>
              <w:right w:val="nil"/>
            </w:tcBorders>
            <w:shd w:val="clear" w:color="auto" w:fill="auto"/>
            <w:noWrap/>
            <w:vAlign w:val="center"/>
            <w:hideMark/>
          </w:tcPr>
          <w:p w14:paraId="4A8E3656" w14:textId="77777777" w:rsidR="00D3593B" w:rsidRPr="00616194" w:rsidRDefault="00D3593B" w:rsidP="00D3593B">
            <w:pPr>
              <w:spacing w:after="0" w:line="240" w:lineRule="auto"/>
              <w:jc w:val="center"/>
              <w:rPr>
                <w:rFonts w:ascii="Arial" w:eastAsia="Times New Roman" w:hAnsi="Arial" w:cs="Arial"/>
                <w:color w:val="000000"/>
                <w:sz w:val="20"/>
                <w:szCs w:val="20"/>
              </w:rPr>
            </w:pPr>
            <w:r w:rsidRPr="00616194">
              <w:rPr>
                <w:rFonts w:ascii="Arial" w:eastAsia="Times New Roman" w:hAnsi="Arial" w:cs="Arial"/>
                <w:color w:val="000000"/>
                <w:sz w:val="20"/>
                <w:szCs w:val="20"/>
              </w:rPr>
              <w:t>23,9</w:t>
            </w:r>
          </w:p>
        </w:tc>
        <w:tc>
          <w:tcPr>
            <w:tcW w:w="1242" w:type="dxa"/>
            <w:tcBorders>
              <w:top w:val="nil"/>
              <w:left w:val="nil"/>
              <w:bottom w:val="nil"/>
              <w:right w:val="nil"/>
            </w:tcBorders>
            <w:shd w:val="clear" w:color="auto" w:fill="auto"/>
            <w:noWrap/>
            <w:vAlign w:val="center"/>
            <w:hideMark/>
          </w:tcPr>
          <w:p w14:paraId="4CC76A71" w14:textId="77777777" w:rsidR="00D3593B" w:rsidRPr="00616194" w:rsidRDefault="00D3593B" w:rsidP="00D3593B">
            <w:pPr>
              <w:spacing w:after="0" w:line="240" w:lineRule="auto"/>
              <w:jc w:val="center"/>
              <w:rPr>
                <w:rFonts w:ascii="Arial" w:eastAsia="Times New Roman" w:hAnsi="Arial" w:cs="Arial"/>
                <w:color w:val="000000"/>
                <w:sz w:val="20"/>
                <w:szCs w:val="20"/>
              </w:rPr>
            </w:pPr>
            <w:r w:rsidRPr="00616194">
              <w:rPr>
                <w:rFonts w:ascii="Arial" w:eastAsia="Times New Roman" w:hAnsi="Arial" w:cs="Arial"/>
                <w:color w:val="000000"/>
                <w:sz w:val="20"/>
                <w:szCs w:val="20"/>
              </w:rPr>
              <w:t>54,5</w:t>
            </w:r>
          </w:p>
        </w:tc>
        <w:tc>
          <w:tcPr>
            <w:tcW w:w="1242" w:type="dxa"/>
            <w:tcBorders>
              <w:top w:val="nil"/>
              <w:left w:val="nil"/>
              <w:bottom w:val="nil"/>
              <w:right w:val="nil"/>
            </w:tcBorders>
            <w:shd w:val="clear" w:color="auto" w:fill="auto"/>
            <w:noWrap/>
            <w:vAlign w:val="center"/>
            <w:hideMark/>
          </w:tcPr>
          <w:p w14:paraId="194B4BCB" w14:textId="77777777" w:rsidR="00D3593B" w:rsidRPr="00616194" w:rsidRDefault="00D3593B" w:rsidP="00D3593B">
            <w:pPr>
              <w:spacing w:after="0" w:line="240" w:lineRule="auto"/>
              <w:jc w:val="center"/>
              <w:rPr>
                <w:rFonts w:ascii="Arial" w:eastAsia="Times New Roman" w:hAnsi="Arial" w:cs="Arial"/>
                <w:color w:val="000000"/>
                <w:sz w:val="20"/>
                <w:szCs w:val="20"/>
              </w:rPr>
            </w:pPr>
            <w:r w:rsidRPr="00616194">
              <w:rPr>
                <w:rFonts w:ascii="Arial" w:eastAsia="Times New Roman" w:hAnsi="Arial" w:cs="Arial"/>
                <w:color w:val="000000"/>
                <w:sz w:val="20"/>
                <w:szCs w:val="20"/>
              </w:rPr>
              <w:t>0,0670</w:t>
            </w:r>
          </w:p>
        </w:tc>
      </w:tr>
      <w:tr w:rsidR="00D3593B" w:rsidRPr="00616194" w14:paraId="2A96A08F" w14:textId="77777777" w:rsidTr="00D3593B">
        <w:trPr>
          <w:trHeight w:val="356"/>
        </w:trPr>
        <w:tc>
          <w:tcPr>
            <w:tcW w:w="4355" w:type="dxa"/>
            <w:tcBorders>
              <w:top w:val="nil"/>
              <w:left w:val="nil"/>
              <w:bottom w:val="single" w:sz="4" w:space="0" w:color="auto"/>
              <w:right w:val="nil"/>
            </w:tcBorders>
            <w:shd w:val="clear" w:color="auto" w:fill="auto"/>
            <w:noWrap/>
            <w:vAlign w:val="center"/>
            <w:hideMark/>
          </w:tcPr>
          <w:p w14:paraId="47A5A494" w14:textId="77777777" w:rsidR="00D3593B" w:rsidRPr="00616194" w:rsidRDefault="00D3593B" w:rsidP="00D3593B">
            <w:pPr>
              <w:spacing w:after="0" w:line="240" w:lineRule="auto"/>
              <w:rPr>
                <w:rFonts w:ascii="Arial" w:eastAsia="Times New Roman" w:hAnsi="Arial" w:cs="Arial"/>
                <w:color w:val="000000"/>
                <w:sz w:val="20"/>
                <w:szCs w:val="20"/>
              </w:rPr>
            </w:pPr>
            <w:r w:rsidRPr="00616194">
              <w:rPr>
                <w:rFonts w:ascii="Arial" w:eastAsia="Times New Roman" w:hAnsi="Arial" w:cs="Arial"/>
                <w:color w:val="000000"/>
                <w:sz w:val="20"/>
                <w:szCs w:val="20"/>
              </w:rPr>
              <w:t>Todos</w:t>
            </w:r>
          </w:p>
        </w:tc>
        <w:tc>
          <w:tcPr>
            <w:tcW w:w="1242" w:type="dxa"/>
            <w:tcBorders>
              <w:top w:val="nil"/>
              <w:left w:val="nil"/>
              <w:bottom w:val="single" w:sz="4" w:space="0" w:color="auto"/>
              <w:right w:val="nil"/>
            </w:tcBorders>
            <w:shd w:val="clear" w:color="auto" w:fill="auto"/>
            <w:noWrap/>
            <w:vAlign w:val="center"/>
            <w:hideMark/>
          </w:tcPr>
          <w:p w14:paraId="38A79490" w14:textId="77777777" w:rsidR="00D3593B" w:rsidRPr="00616194" w:rsidRDefault="00D3593B" w:rsidP="00D3593B">
            <w:pPr>
              <w:spacing w:after="0" w:line="240" w:lineRule="auto"/>
              <w:jc w:val="center"/>
              <w:rPr>
                <w:rFonts w:ascii="Arial" w:eastAsia="Times New Roman" w:hAnsi="Arial" w:cs="Arial"/>
                <w:color w:val="000000"/>
                <w:sz w:val="20"/>
                <w:szCs w:val="20"/>
              </w:rPr>
            </w:pPr>
            <w:r w:rsidRPr="00616194">
              <w:rPr>
                <w:rFonts w:ascii="Arial" w:eastAsia="Times New Roman" w:hAnsi="Arial" w:cs="Arial"/>
                <w:color w:val="000000"/>
                <w:sz w:val="20"/>
                <w:szCs w:val="20"/>
              </w:rPr>
              <w:t>53,5</w:t>
            </w:r>
          </w:p>
        </w:tc>
        <w:tc>
          <w:tcPr>
            <w:tcW w:w="1242" w:type="dxa"/>
            <w:tcBorders>
              <w:top w:val="nil"/>
              <w:left w:val="nil"/>
              <w:bottom w:val="single" w:sz="4" w:space="0" w:color="auto"/>
              <w:right w:val="nil"/>
            </w:tcBorders>
            <w:shd w:val="clear" w:color="auto" w:fill="auto"/>
            <w:noWrap/>
            <w:vAlign w:val="center"/>
            <w:hideMark/>
          </w:tcPr>
          <w:p w14:paraId="0FFB2724" w14:textId="77777777" w:rsidR="00D3593B" w:rsidRPr="00616194" w:rsidRDefault="00D3593B" w:rsidP="00D3593B">
            <w:pPr>
              <w:spacing w:after="0" w:line="240" w:lineRule="auto"/>
              <w:jc w:val="center"/>
              <w:rPr>
                <w:rFonts w:ascii="Arial" w:eastAsia="Times New Roman" w:hAnsi="Arial" w:cs="Arial"/>
                <w:color w:val="000000"/>
                <w:sz w:val="20"/>
                <w:szCs w:val="20"/>
              </w:rPr>
            </w:pPr>
            <w:r w:rsidRPr="00616194">
              <w:rPr>
                <w:rFonts w:ascii="Arial" w:eastAsia="Times New Roman" w:hAnsi="Arial" w:cs="Arial"/>
                <w:color w:val="000000"/>
                <w:sz w:val="20"/>
                <w:szCs w:val="20"/>
              </w:rPr>
              <w:t>37,3</w:t>
            </w:r>
          </w:p>
        </w:tc>
        <w:tc>
          <w:tcPr>
            <w:tcW w:w="1242" w:type="dxa"/>
            <w:tcBorders>
              <w:top w:val="nil"/>
              <w:left w:val="nil"/>
              <w:bottom w:val="single" w:sz="4" w:space="0" w:color="auto"/>
              <w:right w:val="nil"/>
            </w:tcBorders>
            <w:shd w:val="clear" w:color="auto" w:fill="auto"/>
            <w:noWrap/>
            <w:vAlign w:val="center"/>
            <w:hideMark/>
          </w:tcPr>
          <w:p w14:paraId="311946DA" w14:textId="77777777" w:rsidR="00D3593B" w:rsidRPr="00616194" w:rsidRDefault="00D3593B" w:rsidP="00D3593B">
            <w:pPr>
              <w:spacing w:after="0" w:line="240" w:lineRule="auto"/>
              <w:jc w:val="center"/>
              <w:rPr>
                <w:rFonts w:ascii="Arial" w:eastAsia="Times New Roman" w:hAnsi="Arial" w:cs="Arial"/>
                <w:color w:val="000000"/>
                <w:sz w:val="20"/>
                <w:szCs w:val="20"/>
              </w:rPr>
            </w:pPr>
            <w:r w:rsidRPr="00616194">
              <w:rPr>
                <w:rFonts w:ascii="Arial" w:eastAsia="Times New Roman" w:hAnsi="Arial" w:cs="Arial"/>
                <w:color w:val="000000"/>
                <w:sz w:val="20"/>
                <w:szCs w:val="20"/>
              </w:rPr>
              <w:t>58,3</w:t>
            </w:r>
          </w:p>
        </w:tc>
        <w:tc>
          <w:tcPr>
            <w:tcW w:w="1242" w:type="dxa"/>
            <w:tcBorders>
              <w:top w:val="nil"/>
              <w:left w:val="nil"/>
              <w:bottom w:val="single" w:sz="4" w:space="0" w:color="auto"/>
              <w:right w:val="nil"/>
            </w:tcBorders>
            <w:shd w:val="clear" w:color="auto" w:fill="auto"/>
            <w:noWrap/>
            <w:vAlign w:val="center"/>
            <w:hideMark/>
          </w:tcPr>
          <w:p w14:paraId="31BFEA92" w14:textId="77777777" w:rsidR="00D3593B" w:rsidRPr="00616194" w:rsidRDefault="00D3593B" w:rsidP="00D3593B">
            <w:pPr>
              <w:spacing w:after="0" w:line="240" w:lineRule="auto"/>
              <w:jc w:val="center"/>
              <w:rPr>
                <w:rFonts w:ascii="Arial" w:eastAsia="Times New Roman" w:hAnsi="Arial" w:cs="Arial"/>
                <w:color w:val="000000"/>
                <w:sz w:val="20"/>
                <w:szCs w:val="20"/>
              </w:rPr>
            </w:pPr>
            <w:r w:rsidRPr="00616194">
              <w:rPr>
                <w:rFonts w:ascii="Arial" w:eastAsia="Times New Roman" w:hAnsi="Arial" w:cs="Arial"/>
                <w:color w:val="000000"/>
                <w:sz w:val="20"/>
                <w:szCs w:val="20"/>
              </w:rPr>
              <w:t> </w:t>
            </w:r>
          </w:p>
        </w:tc>
      </w:tr>
      <w:tr w:rsidR="00D3593B" w:rsidRPr="00616194" w14:paraId="0C879BDE" w14:textId="77777777" w:rsidTr="00D3593B">
        <w:trPr>
          <w:trHeight w:val="356"/>
        </w:trPr>
        <w:tc>
          <w:tcPr>
            <w:tcW w:w="9323" w:type="dxa"/>
            <w:gridSpan w:val="5"/>
            <w:tcBorders>
              <w:top w:val="single" w:sz="4" w:space="0" w:color="auto"/>
              <w:left w:val="nil"/>
              <w:bottom w:val="nil"/>
              <w:right w:val="nil"/>
            </w:tcBorders>
            <w:shd w:val="clear" w:color="auto" w:fill="auto"/>
            <w:noWrap/>
            <w:vAlign w:val="center"/>
            <w:hideMark/>
          </w:tcPr>
          <w:p w14:paraId="6F9A464B" w14:textId="77777777" w:rsidR="00D3593B" w:rsidRPr="00616194" w:rsidRDefault="00D3593B" w:rsidP="00D3593B">
            <w:pPr>
              <w:spacing w:after="0" w:line="240" w:lineRule="auto"/>
              <w:rPr>
                <w:rFonts w:ascii="Arial" w:eastAsia="Times New Roman" w:hAnsi="Arial" w:cs="Arial"/>
                <w:i/>
                <w:iCs/>
                <w:color w:val="000000"/>
                <w:sz w:val="18"/>
                <w:szCs w:val="18"/>
              </w:rPr>
            </w:pPr>
            <w:r w:rsidRPr="00616194">
              <w:rPr>
                <w:rFonts w:ascii="Arial" w:eastAsia="Times New Roman" w:hAnsi="Arial" w:cs="Arial"/>
                <w:i/>
                <w:iCs/>
                <w:color w:val="000000"/>
                <w:sz w:val="18"/>
                <w:szCs w:val="18"/>
              </w:rPr>
              <w:t xml:space="preserve">*Teste de Mann-Whitney (variáveis dicotômicas); teste de </w:t>
            </w:r>
            <w:proofErr w:type="spellStart"/>
            <w:r w:rsidRPr="00616194">
              <w:rPr>
                <w:rFonts w:ascii="Arial" w:eastAsia="Times New Roman" w:hAnsi="Arial" w:cs="Arial"/>
                <w:i/>
                <w:iCs/>
                <w:color w:val="000000"/>
                <w:sz w:val="18"/>
                <w:szCs w:val="18"/>
              </w:rPr>
              <w:t>Kruskal</w:t>
            </w:r>
            <w:proofErr w:type="spellEnd"/>
            <w:r w:rsidRPr="00616194">
              <w:rPr>
                <w:rFonts w:ascii="Arial" w:eastAsia="Times New Roman" w:hAnsi="Arial" w:cs="Arial"/>
                <w:i/>
                <w:iCs/>
                <w:color w:val="000000"/>
                <w:sz w:val="18"/>
                <w:szCs w:val="18"/>
              </w:rPr>
              <w:t xml:space="preserve">-Wallis (variáveis </w:t>
            </w:r>
            <w:proofErr w:type="spellStart"/>
            <w:r w:rsidRPr="00616194">
              <w:rPr>
                <w:rFonts w:ascii="Arial" w:eastAsia="Times New Roman" w:hAnsi="Arial" w:cs="Arial"/>
                <w:i/>
                <w:iCs/>
                <w:color w:val="000000"/>
                <w:sz w:val="18"/>
                <w:szCs w:val="18"/>
              </w:rPr>
              <w:t>politômicas</w:t>
            </w:r>
            <w:proofErr w:type="spellEnd"/>
            <w:r w:rsidRPr="00616194">
              <w:rPr>
                <w:rFonts w:ascii="Arial" w:eastAsia="Times New Roman" w:hAnsi="Arial" w:cs="Arial"/>
                <w:i/>
                <w:iCs/>
                <w:color w:val="000000"/>
                <w:sz w:val="18"/>
                <w:szCs w:val="18"/>
              </w:rPr>
              <w:t>).</w:t>
            </w:r>
          </w:p>
        </w:tc>
      </w:tr>
    </w:tbl>
    <w:p w14:paraId="4973476C" w14:textId="77777777" w:rsidR="00D3593B" w:rsidRDefault="00D3593B" w:rsidP="00D3593B">
      <w:pPr>
        <w:spacing w:before="240" w:after="240" w:line="240" w:lineRule="auto"/>
        <w:jc w:val="both"/>
        <w:rPr>
          <w:rFonts w:ascii="Arial" w:eastAsia="Times New Roman" w:hAnsi="Arial" w:cs="Arial"/>
          <w:color w:val="000000"/>
          <w:shd w:val="clear" w:color="auto" w:fill="FFFFFF"/>
        </w:rPr>
      </w:pPr>
    </w:p>
    <w:p w14:paraId="6687E7C7" w14:textId="4887C038" w:rsidR="00D3593B" w:rsidRPr="00742AB7" w:rsidRDefault="00D3593B" w:rsidP="00742AB7">
      <w:pPr>
        <w:spacing w:before="240" w:after="240" w:line="360" w:lineRule="auto"/>
        <w:jc w:val="both"/>
        <w:rPr>
          <w:rFonts w:ascii="Times New Roman" w:eastAsia="Times New Roman" w:hAnsi="Times New Roman" w:cs="Times New Roman"/>
          <w:sz w:val="28"/>
          <w:szCs w:val="24"/>
        </w:rPr>
      </w:pPr>
      <w:r w:rsidRPr="00742AB7">
        <w:rPr>
          <w:rFonts w:ascii="Arial" w:eastAsia="Times New Roman" w:hAnsi="Arial" w:cs="Arial"/>
          <w:color w:val="000000"/>
          <w:sz w:val="24"/>
          <w:shd w:val="clear" w:color="auto" w:fill="FFFFFF"/>
        </w:rPr>
        <w:t xml:space="preserve">Após a aplicação do teste de </w:t>
      </w:r>
      <w:proofErr w:type="spellStart"/>
      <w:r w:rsidRPr="00742AB7">
        <w:rPr>
          <w:rFonts w:ascii="Arial" w:eastAsia="Times New Roman" w:hAnsi="Arial" w:cs="Arial"/>
          <w:color w:val="000000"/>
          <w:sz w:val="24"/>
          <w:shd w:val="clear" w:color="auto" w:fill="FFFFFF"/>
        </w:rPr>
        <w:t>Spearman</w:t>
      </w:r>
      <w:proofErr w:type="spellEnd"/>
      <w:r w:rsidRPr="00742AB7">
        <w:rPr>
          <w:rFonts w:ascii="Arial" w:eastAsia="Times New Roman" w:hAnsi="Arial" w:cs="Arial"/>
          <w:color w:val="000000"/>
          <w:sz w:val="24"/>
          <w:shd w:val="clear" w:color="auto" w:fill="FFFFFF"/>
        </w:rPr>
        <w:t xml:space="preserve">, para avaliar a existência de uma correlação entre conhecimento </w:t>
      </w:r>
      <w:r w:rsidR="00774C5D">
        <w:rPr>
          <w:rFonts w:ascii="Arial" w:eastAsia="Times New Roman" w:hAnsi="Arial" w:cs="Arial"/>
          <w:color w:val="000000"/>
          <w:sz w:val="24"/>
          <w:shd w:val="clear" w:color="auto" w:fill="FFFFFF"/>
        </w:rPr>
        <w:t>e a</w:t>
      </w:r>
      <w:r w:rsidRPr="00742AB7">
        <w:rPr>
          <w:rFonts w:ascii="Arial" w:eastAsia="Times New Roman" w:hAnsi="Arial" w:cs="Arial"/>
          <w:color w:val="000000"/>
          <w:sz w:val="24"/>
          <w:shd w:val="clear" w:color="auto" w:fill="FFFFFF"/>
        </w:rPr>
        <w:t xml:space="preserve"> idade (anos), observou-se uma correlação negativa fraca (</w:t>
      </w:r>
      <w:proofErr w:type="spellStart"/>
      <w:r w:rsidRPr="00742AB7">
        <w:rPr>
          <w:rFonts w:ascii="Arial" w:eastAsia="Times New Roman" w:hAnsi="Arial" w:cs="Arial"/>
          <w:color w:val="000000"/>
          <w:sz w:val="24"/>
          <w:shd w:val="clear" w:color="auto" w:fill="FFFFFF"/>
        </w:rPr>
        <w:t>rho</w:t>
      </w:r>
      <w:proofErr w:type="spellEnd"/>
      <w:r w:rsidRPr="00742AB7">
        <w:rPr>
          <w:rFonts w:ascii="Arial" w:eastAsia="Times New Roman" w:hAnsi="Arial" w:cs="Arial"/>
          <w:color w:val="000000"/>
          <w:sz w:val="24"/>
          <w:shd w:val="clear" w:color="auto" w:fill="FFFFFF"/>
        </w:rPr>
        <w:t xml:space="preserve"> de </w:t>
      </w:r>
      <w:proofErr w:type="spellStart"/>
      <w:r w:rsidRPr="00742AB7">
        <w:rPr>
          <w:rFonts w:ascii="Arial" w:eastAsia="Times New Roman" w:hAnsi="Arial" w:cs="Arial"/>
          <w:color w:val="000000"/>
          <w:sz w:val="24"/>
          <w:shd w:val="clear" w:color="auto" w:fill="FFFFFF"/>
        </w:rPr>
        <w:t>Spearman</w:t>
      </w:r>
      <w:proofErr w:type="spellEnd"/>
      <w:r w:rsidRPr="00742AB7">
        <w:rPr>
          <w:rFonts w:ascii="Arial" w:eastAsia="Times New Roman" w:hAnsi="Arial" w:cs="Arial"/>
          <w:color w:val="000000"/>
          <w:sz w:val="24"/>
          <w:shd w:val="clear" w:color="auto" w:fill="FFFFFF"/>
        </w:rPr>
        <w:t>= -0,3246), conforme gráfico 2.</w:t>
      </w:r>
    </w:p>
    <w:p w14:paraId="06D3AC91" w14:textId="77777777" w:rsidR="00D3593B" w:rsidRPr="00D3593B" w:rsidRDefault="00D3593B" w:rsidP="00D3593B">
      <w:pPr>
        <w:spacing w:before="240" w:after="0" w:line="240" w:lineRule="auto"/>
        <w:rPr>
          <w:rFonts w:ascii="Times New Roman" w:eastAsia="Times New Roman" w:hAnsi="Times New Roman" w:cs="Times New Roman"/>
          <w:sz w:val="24"/>
          <w:szCs w:val="24"/>
        </w:rPr>
      </w:pPr>
      <w:r w:rsidRPr="00D3593B">
        <w:rPr>
          <w:rFonts w:ascii="Times New Roman" w:eastAsia="Times New Roman" w:hAnsi="Times New Roman" w:cs="Times New Roman"/>
          <w:color w:val="000000"/>
          <w:sz w:val="24"/>
          <w:szCs w:val="24"/>
        </w:rPr>
        <w:t> </w:t>
      </w:r>
    </w:p>
    <w:p w14:paraId="018FE00A" w14:textId="77777777" w:rsidR="00D3593B" w:rsidRPr="00D3593B" w:rsidRDefault="00D3593B" w:rsidP="00D3593B">
      <w:pPr>
        <w:spacing w:before="240" w:after="240" w:line="240" w:lineRule="auto"/>
        <w:rPr>
          <w:rFonts w:ascii="Times New Roman" w:eastAsia="Times New Roman" w:hAnsi="Times New Roman" w:cs="Times New Roman"/>
          <w:sz w:val="24"/>
          <w:szCs w:val="24"/>
        </w:rPr>
      </w:pPr>
      <w:r w:rsidRPr="00D3593B">
        <w:rPr>
          <w:rFonts w:ascii="Arial" w:eastAsia="Times New Roman" w:hAnsi="Arial" w:cs="Arial"/>
          <w:noProof/>
          <w:color w:val="403D39"/>
          <w:sz w:val="26"/>
          <w:szCs w:val="26"/>
          <w:bdr w:val="none" w:sz="0" w:space="0" w:color="auto" w:frame="1"/>
          <w:shd w:val="clear" w:color="auto" w:fill="FFFFFF"/>
        </w:rPr>
        <w:lastRenderedPageBreak/>
        <w:drawing>
          <wp:inline distT="0" distB="0" distL="0" distR="0" wp14:anchorId="01EBE3EC" wp14:editId="51938A4F">
            <wp:extent cx="5734050" cy="4419600"/>
            <wp:effectExtent l="0" t="0" r="0" b="0"/>
            <wp:docPr id="5" name="Imagem 5" descr="https://lh6.googleusercontent.com/pMntgaJj8Th4KnJZ0qux1ynVWFIE1v9i9r0tqBMM0HdD7gMDeQDjPhpM6VXWfLBBGHlh27TZevoPxcTmctf6lMTfn8Yw0FJdqtBW0_cukf-EVRMYztte5RXdDZjYqXk_Eqb-isIyAuWgDSRw7-gV3T1om5DmI9gMbAtiQzrf29WFH-i0ZWKjs548t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pMntgaJj8Th4KnJZ0qux1ynVWFIE1v9i9r0tqBMM0HdD7gMDeQDjPhpM6VXWfLBBGHlh27TZevoPxcTmctf6lMTfn8Yw0FJdqtBW0_cukf-EVRMYztte5RXdDZjYqXk_Eqb-isIyAuWgDSRw7-gV3T1om5DmI9gMbAtiQzrf29WFH-i0ZWKjs548t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050" cy="4419600"/>
                    </a:xfrm>
                    <a:prstGeom prst="rect">
                      <a:avLst/>
                    </a:prstGeom>
                    <a:noFill/>
                    <a:ln>
                      <a:noFill/>
                    </a:ln>
                  </pic:spPr>
                </pic:pic>
              </a:graphicData>
            </a:graphic>
          </wp:inline>
        </w:drawing>
      </w:r>
    </w:p>
    <w:p w14:paraId="07929D4D" w14:textId="5539C163" w:rsidR="00D3593B" w:rsidRDefault="00D3593B" w:rsidP="00D3593B">
      <w:pPr>
        <w:spacing w:before="240" w:after="240" w:line="240" w:lineRule="auto"/>
        <w:rPr>
          <w:rFonts w:ascii="Arial" w:eastAsia="Times New Roman" w:hAnsi="Arial" w:cs="Arial"/>
          <w:color w:val="000000"/>
          <w:shd w:val="clear" w:color="auto" w:fill="FFFFFF"/>
        </w:rPr>
      </w:pPr>
      <w:r w:rsidRPr="00D3593B">
        <w:rPr>
          <w:rFonts w:ascii="Arial" w:eastAsia="Times New Roman" w:hAnsi="Arial" w:cs="Arial"/>
          <w:b/>
          <w:bCs/>
          <w:color w:val="000000"/>
          <w:shd w:val="clear" w:color="auto" w:fill="FFFFFF"/>
        </w:rPr>
        <w:t>Gráfico 2.</w:t>
      </w:r>
      <w:r w:rsidRPr="00D3593B">
        <w:rPr>
          <w:rFonts w:ascii="Arial" w:eastAsia="Times New Roman" w:hAnsi="Arial" w:cs="Arial"/>
          <w:color w:val="000000"/>
          <w:shd w:val="clear" w:color="auto" w:fill="FFFFFF"/>
        </w:rPr>
        <w:t xml:space="preserve"> Análise de dispersão em relação ao conhecimento sobre cuidados paliativos de acordo com a idade.</w:t>
      </w:r>
    </w:p>
    <w:p w14:paraId="23BCDFD6" w14:textId="77777777" w:rsidR="009B5379" w:rsidRPr="00D3593B" w:rsidRDefault="009B5379" w:rsidP="00D3593B">
      <w:pPr>
        <w:spacing w:before="240" w:after="240" w:line="240" w:lineRule="auto"/>
        <w:rPr>
          <w:rFonts w:ascii="Times New Roman" w:eastAsia="Times New Roman" w:hAnsi="Times New Roman" w:cs="Times New Roman"/>
          <w:sz w:val="24"/>
          <w:szCs w:val="24"/>
        </w:rPr>
      </w:pPr>
    </w:p>
    <w:p w14:paraId="61D2067D" w14:textId="05D480D9" w:rsidR="00D3593B" w:rsidRPr="00D3593B" w:rsidRDefault="00D3593B" w:rsidP="00742AB7">
      <w:pPr>
        <w:spacing w:before="240" w:after="240" w:line="360" w:lineRule="auto"/>
        <w:jc w:val="both"/>
        <w:rPr>
          <w:rFonts w:ascii="Times New Roman" w:eastAsia="Times New Roman" w:hAnsi="Times New Roman" w:cs="Times New Roman"/>
          <w:sz w:val="24"/>
          <w:szCs w:val="24"/>
        </w:rPr>
      </w:pPr>
      <w:r w:rsidRPr="00D3593B">
        <w:rPr>
          <w:rFonts w:ascii="Arial" w:eastAsia="Times New Roman" w:hAnsi="Arial" w:cs="Arial"/>
          <w:color w:val="000000"/>
          <w:sz w:val="24"/>
          <w:szCs w:val="24"/>
          <w:shd w:val="clear" w:color="auto" w:fill="FFFFFF"/>
        </w:rPr>
        <w:t xml:space="preserve">Em </w:t>
      </w:r>
      <w:r w:rsidR="009B5379">
        <w:rPr>
          <w:rFonts w:ascii="Arial" w:eastAsia="Times New Roman" w:hAnsi="Arial" w:cs="Arial"/>
          <w:color w:val="000000"/>
          <w:sz w:val="24"/>
          <w:szCs w:val="24"/>
          <w:shd w:val="clear" w:color="auto" w:fill="FFFFFF"/>
        </w:rPr>
        <w:t>relação</w:t>
      </w:r>
      <w:r w:rsidRPr="00D3593B">
        <w:rPr>
          <w:rFonts w:ascii="Arial" w:eastAsia="Times New Roman" w:hAnsi="Arial" w:cs="Arial"/>
          <w:color w:val="000000"/>
          <w:sz w:val="24"/>
          <w:szCs w:val="24"/>
          <w:shd w:val="clear" w:color="auto" w:fill="FFFFFF"/>
        </w:rPr>
        <w:t xml:space="preserve"> a questão de número 05, na qual foi indagado aos profissionais se durante suas respectivas graduações lhes foi oferecido suporte para conhecerem os cuidados paliativos, </w:t>
      </w:r>
      <w:r w:rsidR="009B5379">
        <w:rPr>
          <w:rFonts w:ascii="Arial" w:eastAsia="Times New Roman" w:hAnsi="Arial" w:cs="Arial"/>
          <w:color w:val="000000"/>
          <w:sz w:val="24"/>
          <w:szCs w:val="24"/>
          <w:shd w:val="clear" w:color="auto" w:fill="FFFFFF"/>
        </w:rPr>
        <w:t>os resultados mostraram que</w:t>
      </w:r>
      <w:r w:rsidRPr="00D3593B">
        <w:rPr>
          <w:rFonts w:ascii="Arial" w:eastAsia="Times New Roman" w:hAnsi="Arial" w:cs="Arial"/>
          <w:color w:val="000000"/>
          <w:sz w:val="24"/>
          <w:szCs w:val="24"/>
          <w:shd w:val="clear" w:color="auto" w:fill="FFFFFF"/>
        </w:rPr>
        <w:t xml:space="preserve"> 46,8% presenciaram, em algum momento dos seus cursos, aulas, palestras e/ou debates acerca dos cuidados paliativos.</w:t>
      </w:r>
    </w:p>
    <w:p w14:paraId="514FD2DF" w14:textId="0723C26B" w:rsidR="00D3593B" w:rsidRPr="00D3593B" w:rsidRDefault="00D3593B" w:rsidP="00742AB7">
      <w:pPr>
        <w:spacing w:before="240" w:after="240" w:line="360" w:lineRule="auto"/>
        <w:jc w:val="both"/>
        <w:rPr>
          <w:rFonts w:ascii="Times New Roman" w:eastAsia="Times New Roman" w:hAnsi="Times New Roman" w:cs="Times New Roman"/>
          <w:sz w:val="24"/>
          <w:szCs w:val="24"/>
        </w:rPr>
      </w:pPr>
      <w:r w:rsidRPr="00D3593B">
        <w:rPr>
          <w:rFonts w:ascii="Arial" w:eastAsia="Times New Roman" w:hAnsi="Arial" w:cs="Arial"/>
          <w:color w:val="000000"/>
          <w:sz w:val="24"/>
          <w:szCs w:val="24"/>
          <w:shd w:val="clear" w:color="auto" w:fill="FFFFFF"/>
        </w:rPr>
        <w:t xml:space="preserve">Levando em consideração as perguntas de número 06 e 07, que tinham o objetivo de investigar os fatores que dificultariam ou facilitariam </w:t>
      </w:r>
      <w:r w:rsidR="009B5379">
        <w:rPr>
          <w:rFonts w:ascii="Arial" w:eastAsia="Times New Roman" w:hAnsi="Arial" w:cs="Arial"/>
          <w:color w:val="000000"/>
          <w:sz w:val="24"/>
          <w:szCs w:val="24"/>
          <w:shd w:val="clear" w:color="auto" w:fill="FFFFFF"/>
        </w:rPr>
        <w:t>a</w:t>
      </w:r>
      <w:r w:rsidRPr="00D3593B">
        <w:rPr>
          <w:rFonts w:ascii="Arial" w:eastAsia="Times New Roman" w:hAnsi="Arial" w:cs="Arial"/>
          <w:color w:val="000000"/>
          <w:sz w:val="24"/>
          <w:szCs w:val="24"/>
          <w:shd w:val="clear" w:color="auto" w:fill="FFFFFF"/>
        </w:rPr>
        <w:t xml:space="preserve"> aplica</w:t>
      </w:r>
      <w:r w:rsidR="009B5379">
        <w:rPr>
          <w:rFonts w:ascii="Arial" w:eastAsia="Times New Roman" w:hAnsi="Arial" w:cs="Arial"/>
          <w:color w:val="000000"/>
          <w:sz w:val="24"/>
          <w:szCs w:val="24"/>
          <w:shd w:val="clear" w:color="auto" w:fill="FFFFFF"/>
        </w:rPr>
        <w:t>ção</w:t>
      </w:r>
      <w:r w:rsidRPr="00D3593B">
        <w:rPr>
          <w:rFonts w:ascii="Arial" w:eastAsia="Times New Roman" w:hAnsi="Arial" w:cs="Arial"/>
          <w:color w:val="000000"/>
          <w:sz w:val="24"/>
          <w:szCs w:val="24"/>
          <w:shd w:val="clear" w:color="auto" w:fill="FFFFFF"/>
        </w:rPr>
        <w:t xml:space="preserve"> </w:t>
      </w:r>
      <w:r w:rsidR="009B5379">
        <w:rPr>
          <w:rFonts w:ascii="Arial" w:eastAsia="Times New Roman" w:hAnsi="Arial" w:cs="Arial"/>
          <w:color w:val="000000"/>
          <w:sz w:val="24"/>
          <w:szCs w:val="24"/>
          <w:shd w:val="clear" w:color="auto" w:fill="FFFFFF"/>
        </w:rPr>
        <w:t>d</w:t>
      </w:r>
      <w:r w:rsidRPr="00D3593B">
        <w:rPr>
          <w:rFonts w:ascii="Arial" w:eastAsia="Times New Roman" w:hAnsi="Arial" w:cs="Arial"/>
          <w:color w:val="000000"/>
          <w:sz w:val="24"/>
          <w:szCs w:val="24"/>
          <w:shd w:val="clear" w:color="auto" w:fill="FFFFFF"/>
        </w:rPr>
        <w:t>os cuidados paliativos, tem-se que dentre os principais facilitadores o mais citado foi o conhecimento e a experiência d</w:t>
      </w:r>
      <w:r w:rsidR="009B5379">
        <w:rPr>
          <w:rFonts w:ascii="Arial" w:eastAsia="Times New Roman" w:hAnsi="Arial" w:cs="Arial"/>
          <w:color w:val="000000"/>
          <w:sz w:val="24"/>
          <w:szCs w:val="24"/>
          <w:shd w:val="clear" w:color="auto" w:fill="FFFFFF"/>
        </w:rPr>
        <w:t>os profissionais</w:t>
      </w:r>
      <w:r w:rsidRPr="00D3593B">
        <w:rPr>
          <w:rFonts w:ascii="Arial" w:eastAsia="Times New Roman" w:hAnsi="Arial" w:cs="Arial"/>
          <w:color w:val="000000"/>
          <w:sz w:val="24"/>
          <w:szCs w:val="24"/>
          <w:shd w:val="clear" w:color="auto" w:fill="FFFFFF"/>
        </w:rPr>
        <w:t xml:space="preserve"> diante do paciente em cuidados paliativos</w:t>
      </w:r>
      <w:r w:rsidR="00774C5D">
        <w:rPr>
          <w:rFonts w:ascii="Arial" w:eastAsia="Times New Roman" w:hAnsi="Arial" w:cs="Arial"/>
          <w:color w:val="000000"/>
          <w:sz w:val="24"/>
          <w:szCs w:val="24"/>
          <w:shd w:val="clear" w:color="auto" w:fill="FFFFFF"/>
        </w:rPr>
        <w:t>,</w:t>
      </w:r>
      <w:r w:rsidRPr="00D3593B">
        <w:rPr>
          <w:rFonts w:ascii="Arial" w:eastAsia="Times New Roman" w:hAnsi="Arial" w:cs="Arial"/>
          <w:color w:val="000000"/>
          <w:sz w:val="24"/>
          <w:szCs w:val="24"/>
          <w:shd w:val="clear" w:color="auto" w:fill="FFFFFF"/>
        </w:rPr>
        <w:t xml:space="preserve"> seguidos pela existência de uma comunicação adequada (tais fatores foram citados por 78,7%; 63,8% e 40,4% dos participantes, respectivamente</w:t>
      </w:r>
      <w:proofErr w:type="gramStart"/>
      <w:r w:rsidRPr="00D3593B">
        <w:rPr>
          <w:rFonts w:ascii="Arial" w:eastAsia="Times New Roman" w:hAnsi="Arial" w:cs="Arial"/>
          <w:color w:val="000000"/>
          <w:sz w:val="24"/>
          <w:szCs w:val="24"/>
          <w:shd w:val="clear" w:color="auto" w:fill="FFFFFF"/>
        </w:rPr>
        <w:t>) .</w:t>
      </w:r>
      <w:proofErr w:type="gramEnd"/>
      <w:r w:rsidRPr="00D3593B">
        <w:rPr>
          <w:rFonts w:ascii="Arial" w:eastAsia="Times New Roman" w:hAnsi="Arial" w:cs="Arial"/>
          <w:color w:val="000000"/>
          <w:sz w:val="24"/>
          <w:szCs w:val="24"/>
          <w:shd w:val="clear" w:color="auto" w:fill="FFFFFF"/>
        </w:rPr>
        <w:t xml:space="preserve"> Já o que foi citado quanto aos dificultadores foi a falta de </w:t>
      </w:r>
      <w:r w:rsidRPr="00D3593B">
        <w:rPr>
          <w:rFonts w:ascii="Arial" w:eastAsia="Times New Roman" w:hAnsi="Arial" w:cs="Arial"/>
          <w:color w:val="000000"/>
          <w:sz w:val="24"/>
          <w:szCs w:val="24"/>
          <w:shd w:val="clear" w:color="auto" w:fill="FFFFFF"/>
        </w:rPr>
        <w:lastRenderedPageBreak/>
        <w:t>conhecimento (42,6%), falta de recursos financeiros (29,8%) e falta de experiência dos profissionais (27,7%), conforme mostrado no gráfico 3.</w:t>
      </w:r>
    </w:p>
    <w:p w14:paraId="7E5994EB" w14:textId="77777777" w:rsidR="00D3593B" w:rsidRPr="00D3593B" w:rsidRDefault="00D3593B" w:rsidP="00D3593B">
      <w:pPr>
        <w:spacing w:before="240" w:after="0" w:line="240" w:lineRule="auto"/>
        <w:jc w:val="both"/>
        <w:rPr>
          <w:rFonts w:ascii="Times New Roman" w:eastAsia="Times New Roman" w:hAnsi="Times New Roman" w:cs="Times New Roman"/>
          <w:sz w:val="24"/>
          <w:szCs w:val="24"/>
        </w:rPr>
      </w:pPr>
      <w:r w:rsidRPr="00D3593B">
        <w:rPr>
          <w:rFonts w:ascii="Times New Roman" w:eastAsia="Times New Roman" w:hAnsi="Times New Roman" w:cs="Times New Roman"/>
          <w:noProof/>
          <w:color w:val="000000"/>
          <w:sz w:val="24"/>
          <w:szCs w:val="24"/>
          <w:bdr w:val="none" w:sz="0" w:space="0" w:color="auto" w:frame="1"/>
        </w:rPr>
        <w:drawing>
          <wp:inline distT="0" distB="0" distL="0" distR="0" wp14:anchorId="242DCDAC" wp14:editId="57EA2473">
            <wp:extent cx="5562600" cy="3721735"/>
            <wp:effectExtent l="0" t="0" r="0" b="0"/>
            <wp:docPr id="4" name="Imagem 4" descr="https://lh4.googleusercontent.com/-VTwSVjbTEaYmti7jc4qyjgAbC0KBHs8GE5iJocEc-aSW8NbnqKbT8TAmpZ1OTRhAIVSjp-QXkoLeXghMNsJt-AvJwRUkrqNOz0a735lf5d4qcyIlC0MyvSqctusYFE8ZR5xg7tkMKuu1FCX80thja1eWAOtDB4oMJaXa-o43i__11qD5dGw_8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VTwSVjbTEaYmti7jc4qyjgAbC0KBHs8GE5iJocEc-aSW8NbnqKbT8TAmpZ1OTRhAIVSjp-QXkoLeXghMNsJt-AvJwRUkrqNOz0a735lf5d4qcyIlC0MyvSqctusYFE8ZR5xg7tkMKuu1FCX80thja1eWAOtDB4oMJaXa-o43i__11qD5dGw_8N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4074" cy="3736102"/>
                    </a:xfrm>
                    <a:prstGeom prst="rect">
                      <a:avLst/>
                    </a:prstGeom>
                    <a:noFill/>
                    <a:ln>
                      <a:noFill/>
                    </a:ln>
                  </pic:spPr>
                </pic:pic>
              </a:graphicData>
            </a:graphic>
          </wp:inline>
        </w:drawing>
      </w:r>
      <w:r w:rsidRPr="00D3593B">
        <w:rPr>
          <w:rFonts w:ascii="Arial" w:eastAsia="Times New Roman" w:hAnsi="Arial" w:cs="Arial"/>
          <w:b/>
          <w:bCs/>
          <w:color w:val="000000"/>
          <w:sz w:val="20"/>
          <w:szCs w:val="20"/>
        </w:rPr>
        <w:t>Gráfico 3. Distribuição da amostra conforme os principais facilitadores e dificultadores para implementação de cuidados paliativos dentro da UTI da SCMG.</w:t>
      </w:r>
    </w:p>
    <w:p w14:paraId="4DB2E864" w14:textId="77777777" w:rsidR="00D3593B" w:rsidRPr="00D3593B" w:rsidRDefault="00D3593B" w:rsidP="00D3593B">
      <w:pPr>
        <w:spacing w:after="0" w:line="240" w:lineRule="auto"/>
        <w:rPr>
          <w:rFonts w:ascii="Times New Roman" w:eastAsia="Times New Roman" w:hAnsi="Times New Roman" w:cs="Times New Roman"/>
          <w:sz w:val="24"/>
          <w:szCs w:val="24"/>
        </w:rPr>
      </w:pPr>
    </w:p>
    <w:p w14:paraId="0F563375" w14:textId="55529EB7" w:rsidR="00D3593B" w:rsidRPr="00D3593B" w:rsidRDefault="00D3593B" w:rsidP="002E3A2E">
      <w:pPr>
        <w:spacing w:before="240" w:after="240" w:line="360" w:lineRule="auto"/>
        <w:jc w:val="both"/>
        <w:rPr>
          <w:rFonts w:ascii="Times New Roman" w:eastAsia="Times New Roman" w:hAnsi="Times New Roman" w:cs="Times New Roman"/>
          <w:sz w:val="24"/>
          <w:szCs w:val="24"/>
        </w:rPr>
      </w:pPr>
      <w:r w:rsidRPr="00D3593B">
        <w:rPr>
          <w:rFonts w:ascii="Arial" w:eastAsia="Times New Roman" w:hAnsi="Arial" w:cs="Arial"/>
          <w:color w:val="000000"/>
          <w:sz w:val="24"/>
          <w:szCs w:val="24"/>
          <w:shd w:val="clear" w:color="auto" w:fill="FFFFFF"/>
        </w:rPr>
        <w:t xml:space="preserve">Quando questionados sobre as experiências já vividas em relação ao impacto do CP na vida dos pacientes e seus familiares (Perguntas 8 e 9), </w:t>
      </w:r>
      <w:r w:rsidR="00097584">
        <w:rPr>
          <w:rFonts w:ascii="Arial" w:eastAsia="Times New Roman" w:hAnsi="Arial" w:cs="Arial"/>
          <w:color w:val="000000"/>
          <w:sz w:val="24"/>
          <w:szCs w:val="24"/>
          <w:shd w:val="clear" w:color="auto" w:fill="FFFFFF"/>
        </w:rPr>
        <w:t xml:space="preserve">45 </w:t>
      </w:r>
      <w:proofErr w:type="gramStart"/>
      <w:r w:rsidR="00097584">
        <w:rPr>
          <w:rFonts w:ascii="Arial" w:eastAsia="Times New Roman" w:hAnsi="Arial" w:cs="Arial"/>
          <w:color w:val="000000"/>
          <w:sz w:val="24"/>
          <w:szCs w:val="24"/>
          <w:shd w:val="clear" w:color="auto" w:fill="FFFFFF"/>
        </w:rPr>
        <w:t>( 95</w:t>
      </w:r>
      <w:proofErr w:type="gramEnd"/>
      <w:r w:rsidR="00097584">
        <w:rPr>
          <w:rFonts w:ascii="Arial" w:eastAsia="Times New Roman" w:hAnsi="Arial" w:cs="Arial"/>
          <w:color w:val="000000"/>
          <w:sz w:val="24"/>
          <w:szCs w:val="24"/>
          <w:shd w:val="clear" w:color="auto" w:fill="FFFFFF"/>
        </w:rPr>
        <w:t>,7%) vivenciaram experiências em que os Cuidados Paliativos trouxeram benefícios e 2 ( 4,25%) vivenciaram experiências que trouxeram malefícios aos pacientes.</w:t>
      </w:r>
    </w:p>
    <w:p w14:paraId="7900C872" w14:textId="77777777" w:rsidR="00D3593B" w:rsidRPr="00D3593B" w:rsidRDefault="00D3593B" w:rsidP="00742AB7">
      <w:pPr>
        <w:spacing w:before="240" w:after="240" w:line="360" w:lineRule="auto"/>
        <w:jc w:val="both"/>
        <w:rPr>
          <w:rFonts w:ascii="Times New Roman" w:eastAsia="Times New Roman" w:hAnsi="Times New Roman" w:cs="Times New Roman"/>
          <w:sz w:val="24"/>
          <w:szCs w:val="24"/>
        </w:rPr>
      </w:pPr>
      <w:r w:rsidRPr="00D3593B">
        <w:rPr>
          <w:rFonts w:ascii="Arial" w:eastAsia="Times New Roman" w:hAnsi="Arial" w:cs="Arial"/>
          <w:color w:val="000000"/>
          <w:sz w:val="24"/>
          <w:szCs w:val="24"/>
          <w:shd w:val="clear" w:color="auto" w:fill="FFFFFF"/>
        </w:rPr>
        <w:t>Para avaliar o grau de troca de informações entre a equipe e os familiares de pacientes, na pergunta 10 foi questionado ao avaliado se geralmente os familiares de pacientes internados buscam mais detalhes com ele (a) acerca dos cuidados paliativos. 17 (36,2%) participantes concordam parcialmente; 16 (34%) nem concordam nem discordam; 4 (8,5%) discordam parcialmente e 10 (21,3%) discordam totalmente dessa afirmativa.</w:t>
      </w:r>
    </w:p>
    <w:p w14:paraId="2E16BF6B" w14:textId="77777777" w:rsidR="00D3593B" w:rsidRPr="00D3593B" w:rsidRDefault="00D3593B" w:rsidP="00742AB7">
      <w:pPr>
        <w:spacing w:before="240" w:after="240" w:line="360" w:lineRule="auto"/>
        <w:jc w:val="both"/>
        <w:rPr>
          <w:rFonts w:ascii="Times New Roman" w:eastAsia="Times New Roman" w:hAnsi="Times New Roman" w:cs="Times New Roman"/>
          <w:sz w:val="24"/>
          <w:szCs w:val="24"/>
        </w:rPr>
      </w:pPr>
      <w:r w:rsidRPr="00D3593B">
        <w:rPr>
          <w:rFonts w:ascii="Arial" w:eastAsia="Times New Roman" w:hAnsi="Arial" w:cs="Arial"/>
          <w:color w:val="000000"/>
          <w:sz w:val="24"/>
          <w:szCs w:val="24"/>
          <w:shd w:val="clear" w:color="auto" w:fill="FFFFFF"/>
        </w:rPr>
        <w:t xml:space="preserve">Em seguida, na questão 11, quando perguntados sobre os temas que os profissionais tinham mais interesse em conhecer, teve-se: aprender como eles poderiam melhor assistir o paciente terminal, com 33 respostas positivas. </w:t>
      </w:r>
      <w:r w:rsidRPr="00D3593B">
        <w:rPr>
          <w:rFonts w:ascii="Arial" w:eastAsia="Times New Roman" w:hAnsi="Arial" w:cs="Arial"/>
          <w:color w:val="000000"/>
          <w:sz w:val="24"/>
          <w:szCs w:val="24"/>
          <w:shd w:val="clear" w:color="auto" w:fill="FFFFFF"/>
        </w:rPr>
        <w:lastRenderedPageBreak/>
        <w:t>Seguido por conhecer os cuidados paliativos de maneira ampla e em terceiro, maneiras de conseguir um prognóstico positivo. </w:t>
      </w:r>
    </w:p>
    <w:p w14:paraId="39BA250B" w14:textId="62EB2BD5" w:rsidR="00D3593B" w:rsidRPr="00D3593B" w:rsidRDefault="00D3593B" w:rsidP="00742AB7">
      <w:pPr>
        <w:spacing w:before="240" w:after="240" w:line="360" w:lineRule="auto"/>
        <w:jc w:val="both"/>
        <w:rPr>
          <w:rFonts w:ascii="Times New Roman" w:eastAsia="Times New Roman" w:hAnsi="Times New Roman" w:cs="Times New Roman"/>
          <w:sz w:val="24"/>
          <w:szCs w:val="24"/>
        </w:rPr>
      </w:pPr>
      <w:r w:rsidRPr="00D3593B">
        <w:rPr>
          <w:rFonts w:ascii="Arial" w:eastAsia="Times New Roman" w:hAnsi="Arial" w:cs="Arial"/>
          <w:color w:val="000000"/>
          <w:sz w:val="24"/>
          <w:szCs w:val="24"/>
          <w:shd w:val="clear" w:color="auto" w:fill="FFFFFF"/>
        </w:rPr>
        <w:t xml:space="preserve">Para avaliar o grau de atuação dos profissionais em ações paliativas na UTI, a pergunta 13 investigou se os participantes aplicam cuidados paliativos frequentemente. </w:t>
      </w:r>
      <w:r w:rsidR="00097584">
        <w:rPr>
          <w:rFonts w:ascii="Arial" w:eastAsia="Times New Roman" w:hAnsi="Arial" w:cs="Arial"/>
          <w:color w:val="000000"/>
          <w:sz w:val="24"/>
          <w:szCs w:val="24"/>
          <w:shd w:val="clear" w:color="auto" w:fill="FFFFFF"/>
        </w:rPr>
        <w:t xml:space="preserve">33 (70,2%) </w:t>
      </w:r>
      <w:r w:rsidRPr="00D3593B">
        <w:rPr>
          <w:rFonts w:ascii="Arial" w:eastAsia="Times New Roman" w:hAnsi="Arial" w:cs="Arial"/>
          <w:color w:val="000000"/>
          <w:sz w:val="24"/>
          <w:szCs w:val="24"/>
          <w:shd w:val="clear" w:color="auto" w:fill="FFFFFF"/>
        </w:rPr>
        <w:t xml:space="preserve">participantes </w:t>
      </w:r>
      <w:r w:rsidR="00097584">
        <w:rPr>
          <w:rFonts w:ascii="Arial" w:eastAsia="Times New Roman" w:hAnsi="Arial" w:cs="Arial"/>
          <w:color w:val="000000"/>
          <w:sz w:val="24"/>
          <w:szCs w:val="24"/>
          <w:shd w:val="clear" w:color="auto" w:fill="FFFFFF"/>
        </w:rPr>
        <w:t>referiram essa prática.</w:t>
      </w:r>
    </w:p>
    <w:p w14:paraId="4F159854" w14:textId="30BB13D0" w:rsidR="00097584" w:rsidRDefault="00D3593B" w:rsidP="00742AB7">
      <w:pPr>
        <w:spacing w:before="240" w:after="240" w:line="240" w:lineRule="auto"/>
        <w:ind w:left="720"/>
        <w:rPr>
          <w:rFonts w:ascii="Times New Roman" w:eastAsia="Times New Roman" w:hAnsi="Times New Roman" w:cs="Times New Roman"/>
          <w:color w:val="000000"/>
          <w:sz w:val="24"/>
          <w:szCs w:val="24"/>
        </w:rPr>
      </w:pPr>
      <w:r w:rsidRPr="00D3593B">
        <w:rPr>
          <w:rFonts w:ascii="Times New Roman" w:eastAsia="Times New Roman" w:hAnsi="Times New Roman" w:cs="Times New Roman"/>
          <w:color w:val="000000"/>
          <w:sz w:val="24"/>
          <w:szCs w:val="24"/>
        </w:rPr>
        <w:t> </w:t>
      </w:r>
    </w:p>
    <w:p w14:paraId="13F3E5E3" w14:textId="77777777" w:rsidR="00742AB7" w:rsidRDefault="00742AB7" w:rsidP="00742AB7">
      <w:pPr>
        <w:spacing w:before="240" w:after="240" w:line="240" w:lineRule="auto"/>
        <w:ind w:left="720"/>
        <w:rPr>
          <w:rFonts w:ascii="Arial" w:hAnsi="Arial" w:cs="Arial"/>
          <w:color w:val="FF0000"/>
          <w:shd w:val="clear" w:color="auto" w:fill="FFFFFF"/>
        </w:rPr>
      </w:pPr>
    </w:p>
    <w:p w14:paraId="3D0CEC57" w14:textId="77777777" w:rsidR="00F876B6" w:rsidRDefault="00774C5D" w:rsidP="00F876B6">
      <w:pPr>
        <w:rPr>
          <w:rFonts w:ascii="Arial" w:hAnsi="Arial" w:cs="Arial"/>
          <w:color w:val="FF0000"/>
          <w:shd w:val="clear" w:color="auto" w:fill="FFFFFF"/>
        </w:rPr>
      </w:pPr>
      <w:r>
        <w:rPr>
          <w:rFonts w:ascii="Arial" w:hAnsi="Arial" w:cs="Arial"/>
          <w:color w:val="FF0000"/>
          <w:shd w:val="clear" w:color="auto" w:fill="FFFFFF"/>
        </w:rPr>
        <w:br w:type="page"/>
      </w:r>
    </w:p>
    <w:p w14:paraId="4F68C25F" w14:textId="77777777" w:rsidR="00F876B6" w:rsidRDefault="00F876B6" w:rsidP="00F876B6">
      <w:pPr>
        <w:rPr>
          <w:rFonts w:ascii="Arial" w:hAnsi="Arial" w:cs="Arial"/>
          <w:color w:val="FF0000"/>
          <w:shd w:val="clear" w:color="auto" w:fill="FFFFFF"/>
        </w:rPr>
      </w:pPr>
    </w:p>
    <w:p w14:paraId="3C088CDD" w14:textId="779CA4BC" w:rsidR="00D3593B" w:rsidRPr="00F876B6" w:rsidRDefault="00D3593B" w:rsidP="00F876B6">
      <w:pPr>
        <w:rPr>
          <w:rFonts w:ascii="Arial" w:eastAsia="Times New Roman" w:hAnsi="Arial" w:cs="Arial"/>
          <w:color w:val="FF0000"/>
          <w:shd w:val="clear" w:color="auto" w:fill="FFFFFF"/>
        </w:rPr>
      </w:pPr>
      <w:r>
        <w:rPr>
          <w:rFonts w:ascii="Arial" w:hAnsi="Arial" w:cs="Arial"/>
          <w:color w:val="FF0000"/>
          <w:shd w:val="clear" w:color="auto" w:fill="FFFFFF"/>
        </w:rPr>
        <w:t> </w:t>
      </w:r>
    </w:p>
    <w:p w14:paraId="2F10CC09" w14:textId="5C230D94" w:rsidR="00142D64" w:rsidRDefault="00142D64" w:rsidP="00142D64">
      <w:pPr>
        <w:pStyle w:val="NormalWeb"/>
        <w:spacing w:before="240" w:beforeAutospacing="0" w:after="240" w:afterAutospacing="0"/>
        <w:rPr>
          <w:rFonts w:ascii="Arial" w:hAnsi="Arial" w:cs="Arial"/>
          <w:color w:val="000000"/>
          <w:sz w:val="28"/>
          <w:szCs w:val="28"/>
        </w:rPr>
      </w:pPr>
      <w:r>
        <w:rPr>
          <w:rFonts w:ascii="Arial" w:hAnsi="Arial" w:cs="Arial"/>
          <w:color w:val="000000"/>
          <w:sz w:val="28"/>
          <w:szCs w:val="28"/>
        </w:rPr>
        <w:t>Discussão</w:t>
      </w:r>
    </w:p>
    <w:p w14:paraId="47CCDF40" w14:textId="4FAC9CA8" w:rsidR="005C4447" w:rsidRDefault="005C4447" w:rsidP="00142D64">
      <w:pPr>
        <w:pStyle w:val="NormalWeb"/>
        <w:spacing w:before="240" w:beforeAutospacing="0" w:after="240" w:afterAutospacing="0"/>
        <w:rPr>
          <w:rFonts w:ascii="Arial" w:hAnsi="Arial" w:cs="Arial"/>
          <w:color w:val="000000"/>
          <w:sz w:val="28"/>
          <w:szCs w:val="28"/>
        </w:rPr>
      </w:pPr>
    </w:p>
    <w:p w14:paraId="2C02ACA7" w14:textId="77777777" w:rsidR="005C4447" w:rsidRDefault="005C4447" w:rsidP="00142D64">
      <w:pPr>
        <w:pStyle w:val="NormalWeb"/>
        <w:spacing w:before="240" w:beforeAutospacing="0" w:after="240" w:afterAutospacing="0"/>
      </w:pPr>
    </w:p>
    <w:p w14:paraId="32702F44" w14:textId="37347055" w:rsidR="00142D64" w:rsidRDefault="00142D64" w:rsidP="00742AB7">
      <w:pPr>
        <w:pStyle w:val="NormalWeb"/>
        <w:spacing w:before="240" w:beforeAutospacing="0" w:after="240" w:afterAutospacing="0" w:line="360" w:lineRule="auto"/>
        <w:jc w:val="both"/>
      </w:pPr>
      <w:r>
        <w:rPr>
          <w:rFonts w:ascii="Arial" w:hAnsi="Arial" w:cs="Arial"/>
          <w:color w:val="000000"/>
          <w:shd w:val="clear" w:color="auto" w:fill="FFFFFF"/>
        </w:rPr>
        <w:t>A nossa amostra teve uma predominância de pessoas do sexo feminino e faixa etária entre 25 e 53 anos, apresentando uma concentração maior abaixo dos 35 anos de idade. Evidenciou-se também um tempo de atuação em UTI menor que 5 anos na maioria dos participantes do estudo. Além disso, mais de metade dos questionários obtidos foram da equipe de enfermagem (técnicos e enfermeiros), o que já era esperado uma vez que tais profissionais são mais numerosos dentro de uma UTI.</w:t>
      </w:r>
    </w:p>
    <w:p w14:paraId="14D20DCF" w14:textId="6475699F" w:rsidR="00142D64" w:rsidRDefault="00142D64" w:rsidP="00742AB7">
      <w:pPr>
        <w:pStyle w:val="NormalWeb"/>
        <w:spacing w:before="240" w:beforeAutospacing="0" w:after="240" w:afterAutospacing="0" w:line="360" w:lineRule="auto"/>
        <w:jc w:val="both"/>
      </w:pPr>
      <w:r>
        <w:rPr>
          <w:rFonts w:ascii="Arial" w:hAnsi="Arial" w:cs="Arial"/>
          <w:color w:val="000000"/>
          <w:shd w:val="clear" w:color="auto" w:fill="FFFFFF"/>
        </w:rPr>
        <w:t xml:space="preserve">Sobre o conhecimento dos participantes sobre cuidados paliativos, </w:t>
      </w:r>
      <w:r w:rsidR="00773D77">
        <w:rPr>
          <w:rFonts w:ascii="Arial" w:hAnsi="Arial" w:cs="Arial"/>
          <w:color w:val="000000"/>
          <w:shd w:val="clear" w:color="auto" w:fill="FFFFFF"/>
        </w:rPr>
        <w:t>observou-se</w:t>
      </w:r>
      <w:r>
        <w:rPr>
          <w:rFonts w:ascii="Arial" w:hAnsi="Arial" w:cs="Arial"/>
          <w:color w:val="000000"/>
          <w:shd w:val="clear" w:color="auto" w:fill="FFFFFF"/>
        </w:rPr>
        <w:t xml:space="preserve"> um maior grau de conhecimento entre os psicólogos e médicos</w:t>
      </w:r>
      <w:r w:rsidR="00773D77" w:rsidRPr="00773D77">
        <w:rPr>
          <w:rFonts w:ascii="Arial" w:hAnsi="Arial" w:cs="Arial"/>
          <w:shd w:val="clear" w:color="auto" w:fill="FFFFFF"/>
        </w:rPr>
        <w:t>, entretanto</w:t>
      </w:r>
      <w:r w:rsidR="00773D77">
        <w:rPr>
          <w:rFonts w:ascii="Arial" w:hAnsi="Arial" w:cs="Arial"/>
          <w:shd w:val="clear" w:color="auto" w:fill="FFFFFF"/>
        </w:rPr>
        <w:t>, a média de afirmativas a respeito do conhecimento foi baixa.</w:t>
      </w:r>
      <w:r w:rsidR="00071CE5">
        <w:rPr>
          <w:rFonts w:ascii="Arial" w:hAnsi="Arial" w:cs="Arial"/>
          <w:shd w:val="clear" w:color="auto" w:fill="FFFFFF"/>
        </w:rPr>
        <w:t xml:space="preserve"> </w:t>
      </w:r>
      <w:r w:rsidR="00071CE5">
        <w:rPr>
          <w:rFonts w:ascii="Arial" w:hAnsi="Arial" w:cs="Arial"/>
          <w:color w:val="000000"/>
          <w:shd w:val="clear" w:color="auto" w:fill="FFFFFF"/>
        </w:rPr>
        <w:t xml:space="preserve">Tal fato corrobora com o estudo de </w:t>
      </w:r>
      <w:proofErr w:type="spellStart"/>
      <w:r w:rsidR="00071CE5">
        <w:rPr>
          <w:rFonts w:ascii="Arial" w:hAnsi="Arial" w:cs="Arial"/>
          <w:color w:val="000000"/>
          <w:shd w:val="clear" w:color="auto" w:fill="FFFFFF"/>
        </w:rPr>
        <w:t>Hélida</w:t>
      </w:r>
      <w:proofErr w:type="spellEnd"/>
      <w:r w:rsidR="00071CE5">
        <w:rPr>
          <w:rFonts w:ascii="Arial" w:hAnsi="Arial" w:cs="Arial"/>
          <w:color w:val="000000"/>
          <w:shd w:val="clear" w:color="auto" w:fill="FFFFFF"/>
        </w:rPr>
        <w:t xml:space="preserve"> Hermes, que aponta para o despreparo dos profissionais da saúde em relação à cuidados paliativos e ao processo de morte</w:t>
      </w:r>
      <w:r w:rsidR="00071CE5">
        <w:rPr>
          <w:rFonts w:ascii="Arial" w:hAnsi="Arial" w:cs="Arial"/>
          <w:shd w:val="clear" w:color="auto" w:fill="FFFFFF"/>
        </w:rPr>
        <w:t xml:space="preserve">. </w:t>
      </w:r>
      <w:r>
        <w:rPr>
          <w:rFonts w:ascii="Arial" w:hAnsi="Arial" w:cs="Arial"/>
          <w:color w:val="000000"/>
          <w:shd w:val="clear" w:color="auto" w:fill="FFFFFF"/>
        </w:rPr>
        <w:t xml:space="preserve">Esta informação confirma </w:t>
      </w:r>
      <w:r w:rsidR="00773D77">
        <w:rPr>
          <w:rFonts w:ascii="Arial" w:hAnsi="Arial" w:cs="Arial"/>
          <w:color w:val="000000"/>
          <w:shd w:val="clear" w:color="auto" w:fill="FFFFFF"/>
        </w:rPr>
        <w:t>a</w:t>
      </w:r>
      <w:r>
        <w:rPr>
          <w:rFonts w:ascii="Arial" w:hAnsi="Arial" w:cs="Arial"/>
          <w:color w:val="000000"/>
          <w:shd w:val="clear" w:color="auto" w:fill="FFFFFF"/>
        </w:rPr>
        <w:t xml:space="preserve"> necessidade de melhorias no processo de </w:t>
      </w:r>
      <w:r w:rsidR="00773D77">
        <w:rPr>
          <w:rFonts w:ascii="Arial" w:hAnsi="Arial" w:cs="Arial"/>
          <w:color w:val="000000"/>
          <w:shd w:val="clear" w:color="auto" w:fill="FFFFFF"/>
        </w:rPr>
        <w:t>aprendizado</w:t>
      </w:r>
      <w:r>
        <w:rPr>
          <w:rFonts w:ascii="Arial" w:hAnsi="Arial" w:cs="Arial"/>
          <w:color w:val="000000"/>
          <w:shd w:val="clear" w:color="auto" w:fill="FFFFFF"/>
        </w:rPr>
        <w:t xml:space="preserve"> de todas </w:t>
      </w:r>
      <w:r w:rsidR="00773D77">
        <w:rPr>
          <w:rFonts w:ascii="Arial" w:hAnsi="Arial" w:cs="Arial"/>
          <w:color w:val="000000"/>
          <w:shd w:val="clear" w:color="auto" w:fill="FFFFFF"/>
        </w:rPr>
        <w:t>o</w:t>
      </w:r>
      <w:r>
        <w:rPr>
          <w:rFonts w:ascii="Arial" w:hAnsi="Arial" w:cs="Arial"/>
          <w:color w:val="000000"/>
          <w:shd w:val="clear" w:color="auto" w:fill="FFFFFF"/>
        </w:rPr>
        <w:t xml:space="preserve">s </w:t>
      </w:r>
      <w:r w:rsidR="00773D77">
        <w:rPr>
          <w:rFonts w:ascii="Arial" w:hAnsi="Arial" w:cs="Arial"/>
          <w:color w:val="000000"/>
          <w:shd w:val="clear" w:color="auto" w:fill="FFFFFF"/>
        </w:rPr>
        <w:t xml:space="preserve">profissionais da área de saúde </w:t>
      </w:r>
      <w:r>
        <w:rPr>
          <w:rFonts w:ascii="Arial" w:hAnsi="Arial" w:cs="Arial"/>
          <w:color w:val="000000"/>
          <w:shd w:val="clear" w:color="auto" w:fill="FFFFFF"/>
        </w:rPr>
        <w:t xml:space="preserve">com o fito de capacitá-los ainda </w:t>
      </w:r>
      <w:r w:rsidR="00773D77">
        <w:rPr>
          <w:rFonts w:ascii="Arial" w:hAnsi="Arial" w:cs="Arial"/>
          <w:color w:val="000000"/>
          <w:shd w:val="clear" w:color="auto" w:fill="FFFFFF"/>
        </w:rPr>
        <w:t xml:space="preserve">mais </w:t>
      </w:r>
      <w:r>
        <w:rPr>
          <w:rFonts w:ascii="Arial" w:hAnsi="Arial" w:cs="Arial"/>
          <w:color w:val="000000"/>
          <w:shd w:val="clear" w:color="auto" w:fill="FFFFFF"/>
        </w:rPr>
        <w:t xml:space="preserve">para </w:t>
      </w:r>
      <w:r w:rsidR="00773D77">
        <w:rPr>
          <w:rFonts w:ascii="Arial" w:hAnsi="Arial" w:cs="Arial"/>
          <w:color w:val="000000"/>
          <w:shd w:val="clear" w:color="auto" w:fill="FFFFFF"/>
        </w:rPr>
        <w:t>oferecerem</w:t>
      </w:r>
      <w:r>
        <w:rPr>
          <w:rFonts w:ascii="Arial" w:hAnsi="Arial" w:cs="Arial"/>
          <w:color w:val="000000"/>
          <w:shd w:val="clear" w:color="auto" w:fill="FFFFFF"/>
        </w:rPr>
        <w:t xml:space="preserve"> </w:t>
      </w:r>
      <w:r w:rsidR="00773D77">
        <w:rPr>
          <w:rFonts w:ascii="Arial" w:hAnsi="Arial" w:cs="Arial"/>
          <w:color w:val="000000"/>
          <w:shd w:val="clear" w:color="auto" w:fill="FFFFFF"/>
        </w:rPr>
        <w:t xml:space="preserve">cuidados integrais </w:t>
      </w:r>
      <w:r>
        <w:rPr>
          <w:rFonts w:ascii="Arial" w:hAnsi="Arial" w:cs="Arial"/>
          <w:color w:val="000000"/>
          <w:shd w:val="clear" w:color="auto" w:fill="FFFFFF"/>
        </w:rPr>
        <w:t xml:space="preserve">dentro das unidades de terapia intensiva. </w:t>
      </w:r>
      <w:r w:rsidR="00071CE5">
        <w:rPr>
          <w:rFonts w:ascii="Arial" w:hAnsi="Arial" w:cs="Arial"/>
          <w:color w:val="000000"/>
          <w:shd w:val="clear" w:color="auto" w:fill="FFFFFF"/>
        </w:rPr>
        <w:t xml:space="preserve">Além disso, Hermes </w:t>
      </w:r>
      <w:r w:rsidR="00773D77">
        <w:rPr>
          <w:rFonts w:ascii="Arial" w:hAnsi="Arial" w:cs="Arial"/>
          <w:color w:val="000000"/>
          <w:shd w:val="clear" w:color="auto" w:fill="FFFFFF"/>
        </w:rPr>
        <w:t>traz</w:t>
      </w:r>
      <w:r>
        <w:rPr>
          <w:rFonts w:ascii="Arial" w:hAnsi="Arial" w:cs="Arial"/>
          <w:color w:val="000000"/>
          <w:shd w:val="clear" w:color="auto" w:fill="FFFFFF"/>
        </w:rPr>
        <w:t xml:space="preserve"> que cada profissional, reconhecendo o limite da sua atuação, contribuirá para que o paciente tenha dignidade durante o processo de morte e, para que isso ocorra, as equipes necessitam passar por treinamentos específicos para que todos cresçam de maneira uniforme dentro dos serviços d</w:t>
      </w:r>
      <w:r w:rsidR="00774C5D">
        <w:rPr>
          <w:rFonts w:ascii="Arial" w:hAnsi="Arial" w:cs="Arial"/>
          <w:color w:val="000000"/>
          <w:shd w:val="clear" w:color="auto" w:fill="FFFFFF"/>
        </w:rPr>
        <w:t>e</w:t>
      </w:r>
      <w:r>
        <w:rPr>
          <w:rFonts w:ascii="Arial" w:hAnsi="Arial" w:cs="Arial"/>
          <w:color w:val="000000"/>
          <w:shd w:val="clear" w:color="auto" w:fill="FFFFFF"/>
        </w:rPr>
        <w:t xml:space="preserve"> saúde. (HERMES; 2013)</w:t>
      </w:r>
      <w:r w:rsidR="00020A70">
        <w:rPr>
          <w:rFonts w:ascii="Arial" w:hAnsi="Arial" w:cs="Arial"/>
          <w:color w:val="000000"/>
          <w:shd w:val="clear" w:color="auto" w:fill="FFFFFF"/>
        </w:rPr>
        <w:t xml:space="preserve"> (SANTOS et al; 2014).</w:t>
      </w:r>
    </w:p>
    <w:p w14:paraId="1D853C4B" w14:textId="4AE3A0F7" w:rsidR="00827436" w:rsidRDefault="00142D64" w:rsidP="00742AB7">
      <w:pPr>
        <w:pStyle w:val="NormalWeb"/>
        <w:spacing w:before="240" w:beforeAutospacing="0" w:after="240" w:afterAutospacing="0" w:line="360" w:lineRule="auto"/>
        <w:jc w:val="both"/>
        <w:rPr>
          <w:rFonts w:ascii="Arial" w:hAnsi="Arial" w:cs="Arial"/>
          <w:color w:val="000000"/>
          <w:shd w:val="clear" w:color="auto" w:fill="FFFFFF"/>
        </w:rPr>
      </w:pPr>
      <w:r>
        <w:rPr>
          <w:rFonts w:ascii="Arial" w:hAnsi="Arial" w:cs="Arial"/>
          <w:color w:val="000000"/>
          <w:shd w:val="clear" w:color="auto" w:fill="FFFFFF"/>
        </w:rPr>
        <w:t>As profissões de médico e psicólogo foram as que apresentaram maior escore demonstrando ter um maior entendimento acerca do tema quando comparados com enfermeiros, técnicos de enfermagem e fisioterapeutas.</w:t>
      </w:r>
      <w:r w:rsidR="00773D77">
        <w:rPr>
          <w:rFonts w:ascii="Arial" w:hAnsi="Arial" w:cs="Arial"/>
          <w:color w:val="000000"/>
          <w:shd w:val="clear" w:color="auto" w:fill="FFFFFF"/>
        </w:rPr>
        <w:t xml:space="preserve"> </w:t>
      </w:r>
      <w:r w:rsidR="00827436">
        <w:rPr>
          <w:rFonts w:ascii="Arial" w:hAnsi="Arial" w:cs="Arial"/>
          <w:color w:val="000000"/>
          <w:shd w:val="clear" w:color="auto" w:fill="FFFFFF"/>
        </w:rPr>
        <w:t xml:space="preserve">A pontuação obtida pelos psicólogos pode ser explicada pelo fato de que, o profissional da psicologia, diante de uma situação em que a terapia curativa já não é mais uma opção, é quem mais pode confrontar a dor e sofrimento do paciente e sua família, </w:t>
      </w:r>
      <w:r w:rsidR="00827436">
        <w:rPr>
          <w:rFonts w:ascii="Arial" w:hAnsi="Arial" w:cs="Arial"/>
          <w:color w:val="000000"/>
          <w:shd w:val="clear" w:color="auto" w:fill="FFFFFF"/>
        </w:rPr>
        <w:lastRenderedPageBreak/>
        <w:t xml:space="preserve">portanto, é um agente bastante presente na aplicação dos cuidados paliativos. Já </w:t>
      </w:r>
      <w:r w:rsidR="00986CF4">
        <w:rPr>
          <w:rFonts w:ascii="Arial" w:hAnsi="Arial" w:cs="Arial"/>
          <w:color w:val="000000"/>
          <w:shd w:val="clear" w:color="auto" w:fill="FFFFFF"/>
        </w:rPr>
        <w:t>o resultado alcançado pelo</w:t>
      </w:r>
      <w:r w:rsidR="00827436">
        <w:rPr>
          <w:rFonts w:ascii="Arial" w:hAnsi="Arial" w:cs="Arial"/>
          <w:color w:val="000000"/>
          <w:shd w:val="clear" w:color="auto" w:fill="FFFFFF"/>
        </w:rPr>
        <w:t xml:space="preserve"> profissional médico</w:t>
      </w:r>
      <w:r w:rsidR="00986CF4">
        <w:rPr>
          <w:rFonts w:ascii="Arial" w:hAnsi="Arial" w:cs="Arial"/>
          <w:color w:val="000000"/>
          <w:shd w:val="clear" w:color="auto" w:fill="FFFFFF"/>
        </w:rPr>
        <w:t xml:space="preserve"> apresentou-se maior que dos demais profissionais devido maior conhecimento adquirido durante a graduação, conforme corrobora o estudo de</w:t>
      </w:r>
      <w:r w:rsidR="00D01F9F">
        <w:rPr>
          <w:rFonts w:ascii="Arial" w:hAnsi="Arial" w:cs="Arial"/>
          <w:color w:val="000000"/>
          <w:shd w:val="clear" w:color="auto" w:fill="FFFFFF"/>
        </w:rPr>
        <w:t xml:space="preserve"> Valdir</w:t>
      </w:r>
      <w:r w:rsidR="00986CF4">
        <w:rPr>
          <w:rFonts w:ascii="Arial" w:hAnsi="Arial" w:cs="Arial"/>
          <w:color w:val="000000"/>
          <w:shd w:val="clear" w:color="auto" w:fill="FFFFFF"/>
        </w:rPr>
        <w:t xml:space="preserve"> Junior et a</w:t>
      </w:r>
      <w:r w:rsidR="00AA4098">
        <w:rPr>
          <w:rFonts w:ascii="Arial" w:hAnsi="Arial" w:cs="Arial"/>
          <w:color w:val="000000"/>
          <w:shd w:val="clear" w:color="auto" w:fill="FFFFFF"/>
        </w:rPr>
        <w:t xml:space="preserve"> (2019</w:t>
      </w:r>
      <w:r w:rsidR="00986CF4">
        <w:rPr>
          <w:rFonts w:ascii="Arial" w:hAnsi="Arial" w:cs="Arial"/>
          <w:color w:val="000000"/>
          <w:shd w:val="clear" w:color="auto" w:fill="FFFFFF"/>
        </w:rPr>
        <w:t>l</w:t>
      </w:r>
      <w:r w:rsidR="00AA4098">
        <w:rPr>
          <w:rFonts w:ascii="Arial" w:hAnsi="Arial" w:cs="Arial"/>
          <w:color w:val="000000"/>
          <w:shd w:val="clear" w:color="auto" w:fill="FFFFFF"/>
        </w:rPr>
        <w:t>,</w:t>
      </w:r>
      <w:r w:rsidR="00986CF4">
        <w:rPr>
          <w:rFonts w:ascii="Arial" w:hAnsi="Arial" w:cs="Arial"/>
          <w:color w:val="000000"/>
          <w:shd w:val="clear" w:color="auto" w:fill="FFFFFF"/>
        </w:rPr>
        <w:t xml:space="preserve"> em que os estudantes de medicina, quando comparados aos estudantes de enfermagem que participaram da pesquisa, apresentaram um melhor resultado em relação à experiência em assistir paciente em fase terminal. </w:t>
      </w:r>
      <w:r w:rsidR="00827436">
        <w:rPr>
          <w:rFonts w:ascii="Arial" w:hAnsi="Arial" w:cs="Arial"/>
          <w:color w:val="000000"/>
          <w:shd w:val="clear" w:color="auto" w:fill="FFFFFF"/>
        </w:rPr>
        <w:t>(PORTO; LUSTOSA; 2010)</w:t>
      </w:r>
      <w:r w:rsidR="00986CF4">
        <w:rPr>
          <w:rFonts w:ascii="Arial" w:hAnsi="Arial" w:cs="Arial"/>
          <w:color w:val="000000"/>
          <w:shd w:val="clear" w:color="auto" w:fill="FFFFFF"/>
        </w:rPr>
        <w:t xml:space="preserve"> (JUNIOR et al; 2019)</w:t>
      </w:r>
      <w:r w:rsidR="00481C71">
        <w:rPr>
          <w:rFonts w:ascii="Arial" w:hAnsi="Arial" w:cs="Arial"/>
          <w:color w:val="000000"/>
          <w:shd w:val="clear" w:color="auto" w:fill="FFFFFF"/>
        </w:rPr>
        <w:t xml:space="preserve"> </w:t>
      </w:r>
      <w:r w:rsidR="00E61DE5">
        <w:rPr>
          <w:rFonts w:ascii="Arial" w:hAnsi="Arial" w:cs="Arial"/>
          <w:color w:val="000000"/>
          <w:shd w:val="clear" w:color="auto" w:fill="FFFFFF"/>
        </w:rPr>
        <w:t>(ALMEIDA et al; 2008).</w:t>
      </w:r>
    </w:p>
    <w:p w14:paraId="1444B06E" w14:textId="77777777" w:rsidR="000F7CD9" w:rsidRDefault="00142D64" w:rsidP="00742AB7">
      <w:pPr>
        <w:pStyle w:val="NormalWeb"/>
        <w:spacing w:before="240" w:beforeAutospacing="0" w:after="240" w:afterAutospacing="0" w:line="360" w:lineRule="auto"/>
        <w:jc w:val="both"/>
        <w:rPr>
          <w:rFonts w:ascii="Arial" w:hAnsi="Arial" w:cs="Arial"/>
          <w:color w:val="000000"/>
          <w:shd w:val="clear" w:color="auto" w:fill="FFFFFF"/>
        </w:rPr>
      </w:pPr>
      <w:r>
        <w:rPr>
          <w:rFonts w:ascii="Arial" w:hAnsi="Arial" w:cs="Arial"/>
          <w:color w:val="000000"/>
          <w:shd w:val="clear" w:color="auto" w:fill="FFFFFF"/>
        </w:rPr>
        <w:t xml:space="preserve">A idade dos integrantes da equipe multiprofissional mostrou ter uma correlação negativa fraca com o conhecimento, isto é, quanto maior a idade do profissional, menor o conhecimento. Tal correlação poderia se apresentar mais expressiva com um </w:t>
      </w:r>
      <w:r w:rsidR="00AA4098">
        <w:rPr>
          <w:rFonts w:ascii="Arial" w:hAnsi="Arial" w:cs="Arial"/>
          <w:color w:val="000000"/>
          <w:shd w:val="clear" w:color="auto" w:fill="FFFFFF"/>
        </w:rPr>
        <w:t xml:space="preserve">maior </w:t>
      </w:r>
      <w:r>
        <w:rPr>
          <w:rFonts w:ascii="Arial" w:hAnsi="Arial" w:cs="Arial"/>
          <w:color w:val="000000"/>
          <w:shd w:val="clear" w:color="auto" w:fill="FFFFFF"/>
        </w:rPr>
        <w:t xml:space="preserve">número de participantes em nossa pesquisa. Além disso, as recentes discussões e enfoques para a atenção aos pacientes com doenças ameaçadoras da vida, tanto em nível nacional como internacional, vem contribuindo para uma inserção cada vez maior dos </w:t>
      </w:r>
      <w:r w:rsidR="00AA4098">
        <w:rPr>
          <w:rFonts w:ascii="Arial" w:hAnsi="Arial" w:cs="Arial"/>
          <w:color w:val="000000"/>
          <w:shd w:val="clear" w:color="auto" w:fill="FFFFFF"/>
        </w:rPr>
        <w:t>cuidados paliativos</w:t>
      </w:r>
      <w:r>
        <w:rPr>
          <w:rFonts w:ascii="Arial" w:hAnsi="Arial" w:cs="Arial"/>
          <w:color w:val="000000"/>
          <w:shd w:val="clear" w:color="auto" w:fill="FFFFFF"/>
        </w:rPr>
        <w:t xml:space="preserve"> em cursos de graduação e pós-graduação. Portanto, profissionais da saúde que iniciaram sua formação há mais tempo, acabaram apresentando esse menor nível de conhecimento, possivelmente em decorrência da recente inserção deste tema nas universidades. </w:t>
      </w:r>
    </w:p>
    <w:p w14:paraId="0E539CBD" w14:textId="4DE98FF6" w:rsidR="00142D64" w:rsidRDefault="000F7CD9" w:rsidP="00742AB7">
      <w:pPr>
        <w:pStyle w:val="NormalWeb"/>
        <w:spacing w:before="240" w:beforeAutospacing="0" w:after="240" w:afterAutospacing="0" w:line="360" w:lineRule="auto"/>
        <w:jc w:val="both"/>
      </w:pPr>
      <w:r>
        <w:rPr>
          <w:rFonts w:ascii="Arial" w:hAnsi="Arial" w:cs="Arial"/>
          <w:color w:val="000000"/>
          <w:shd w:val="clear" w:color="auto" w:fill="FFFFFF"/>
        </w:rPr>
        <w:t>Ressalta-se</w:t>
      </w:r>
      <w:r w:rsidR="00142D64">
        <w:rPr>
          <w:rFonts w:ascii="Arial" w:hAnsi="Arial" w:cs="Arial"/>
          <w:color w:val="000000"/>
          <w:shd w:val="clear" w:color="auto" w:fill="FFFFFF"/>
        </w:rPr>
        <w:t xml:space="preserve"> o fato </w:t>
      </w:r>
      <w:r w:rsidR="00AA4098">
        <w:rPr>
          <w:rFonts w:ascii="Arial" w:hAnsi="Arial" w:cs="Arial"/>
          <w:color w:val="000000"/>
          <w:shd w:val="clear" w:color="auto" w:fill="FFFFFF"/>
        </w:rPr>
        <w:t xml:space="preserve">de </w:t>
      </w:r>
      <w:r w:rsidR="00142D64">
        <w:rPr>
          <w:rFonts w:ascii="Arial" w:hAnsi="Arial" w:cs="Arial"/>
          <w:color w:val="000000"/>
          <w:shd w:val="clear" w:color="auto" w:fill="FFFFFF"/>
        </w:rPr>
        <w:t xml:space="preserve">que a abordagem paliativa ao paciente fora de possibilidade de cura, se estabeleceu no Brasil em 1986, dentro INCA, e era restrito aos pacientes com câncer, como trouxe o estudo de </w:t>
      </w:r>
      <w:r w:rsidR="002341A2">
        <w:rPr>
          <w:rFonts w:ascii="Arial" w:hAnsi="Arial" w:cs="Arial"/>
          <w:color w:val="000000"/>
          <w:shd w:val="clear" w:color="auto" w:fill="FFFFFF"/>
        </w:rPr>
        <w:t xml:space="preserve">Lorena de Souza que, por meio de uma pesquisa sobre o histórico do tema, concluiu que o conceito de cuidados paliativos sofrem diversas modificações recentes, estendendo-se para além do paciente oncológico, notando o aumento de sua implementação na última década, apesar de acreditar na necessidade de medidas que aumentem a difusão desse assunto.  </w:t>
      </w:r>
      <w:r w:rsidR="00142D64">
        <w:rPr>
          <w:rFonts w:ascii="Arial" w:hAnsi="Arial" w:cs="Arial"/>
          <w:color w:val="000000"/>
          <w:shd w:val="clear" w:color="auto" w:fill="FFFFFF"/>
        </w:rPr>
        <w:t>(</w:t>
      </w:r>
      <w:r w:rsidR="002341A2">
        <w:rPr>
          <w:rFonts w:ascii="Arial" w:hAnsi="Arial" w:cs="Arial"/>
          <w:color w:val="000000"/>
          <w:shd w:val="clear" w:color="auto" w:fill="FFFFFF"/>
        </w:rPr>
        <w:t>SOUZA; 2021</w:t>
      </w:r>
      <w:r w:rsidR="00142D64">
        <w:rPr>
          <w:rFonts w:ascii="Arial" w:hAnsi="Arial" w:cs="Arial"/>
          <w:color w:val="000000"/>
          <w:shd w:val="clear" w:color="auto" w:fill="FFFFFF"/>
        </w:rPr>
        <w:t>).</w:t>
      </w:r>
    </w:p>
    <w:p w14:paraId="5FB65748" w14:textId="046A1B79" w:rsidR="00D00C17" w:rsidRDefault="00142D64" w:rsidP="00742AB7">
      <w:pPr>
        <w:pStyle w:val="NormalWeb"/>
        <w:spacing w:before="240" w:beforeAutospacing="0" w:after="240" w:afterAutospacing="0" w:line="360" w:lineRule="auto"/>
        <w:jc w:val="both"/>
        <w:rPr>
          <w:rFonts w:ascii="Arial" w:hAnsi="Arial" w:cs="Arial"/>
          <w:color w:val="000000"/>
          <w:shd w:val="clear" w:color="auto" w:fill="FFFFFF"/>
        </w:rPr>
      </w:pPr>
      <w:r>
        <w:rPr>
          <w:rFonts w:ascii="Arial" w:hAnsi="Arial" w:cs="Arial"/>
          <w:color w:val="000000"/>
          <w:shd w:val="clear" w:color="auto" w:fill="FFFFFF"/>
        </w:rPr>
        <w:t>Dentre os</w:t>
      </w:r>
      <w:r w:rsidR="00AA4098">
        <w:rPr>
          <w:rFonts w:ascii="Arial" w:hAnsi="Arial" w:cs="Arial"/>
          <w:color w:val="000000"/>
          <w:shd w:val="clear" w:color="auto" w:fill="FFFFFF"/>
        </w:rPr>
        <w:t xml:space="preserve"> </w:t>
      </w:r>
      <w:r w:rsidR="00305654">
        <w:rPr>
          <w:rFonts w:ascii="Arial" w:hAnsi="Arial" w:cs="Arial"/>
          <w:color w:val="000000"/>
          <w:shd w:val="clear" w:color="auto" w:fill="FFFFFF"/>
        </w:rPr>
        <w:t>fatores facilitadores</w:t>
      </w:r>
      <w:r w:rsidR="00AA4098">
        <w:rPr>
          <w:rFonts w:ascii="Arial" w:hAnsi="Arial" w:cs="Arial"/>
          <w:color w:val="000000"/>
          <w:shd w:val="clear" w:color="auto" w:fill="FFFFFF"/>
        </w:rPr>
        <w:t xml:space="preserve"> para implantação deste cuidado </w:t>
      </w:r>
      <w:r>
        <w:rPr>
          <w:rFonts w:ascii="Arial" w:hAnsi="Arial" w:cs="Arial"/>
          <w:color w:val="000000"/>
          <w:shd w:val="clear" w:color="auto" w:fill="FFFFFF"/>
        </w:rPr>
        <w:t xml:space="preserve">foi bastante citado a experiência profissional em terapia intensiva, consequente da vivência e da prática cotidiana </w:t>
      </w:r>
      <w:r w:rsidR="00AA4098">
        <w:rPr>
          <w:rFonts w:ascii="Arial" w:hAnsi="Arial" w:cs="Arial"/>
          <w:color w:val="000000"/>
          <w:shd w:val="clear" w:color="auto" w:fill="FFFFFF"/>
        </w:rPr>
        <w:t>desse cuidado</w:t>
      </w:r>
      <w:r>
        <w:rPr>
          <w:rFonts w:ascii="Arial" w:hAnsi="Arial" w:cs="Arial"/>
          <w:color w:val="000000"/>
          <w:shd w:val="clear" w:color="auto" w:fill="FFFFFF"/>
        </w:rPr>
        <w:t xml:space="preserve"> com o passar dos anos de trabalho em UTIs. Seguido pela presença de uma comunicação adequada entre os membros da equipe, que é, inclusive, um dos elementos fundamentais conforme mostrado </w:t>
      </w:r>
      <w:r>
        <w:rPr>
          <w:rFonts w:ascii="Arial" w:hAnsi="Arial" w:cs="Arial"/>
          <w:color w:val="000000"/>
          <w:shd w:val="clear" w:color="auto" w:fill="FFFFFF"/>
        </w:rPr>
        <w:lastRenderedPageBreak/>
        <w:t>no estudo de Rachel Moritz</w:t>
      </w:r>
      <w:r w:rsidR="00AA4098">
        <w:rPr>
          <w:rFonts w:ascii="Arial" w:hAnsi="Arial" w:cs="Arial"/>
          <w:color w:val="000000"/>
          <w:shd w:val="clear" w:color="auto" w:fill="FFFFFF"/>
        </w:rPr>
        <w:t xml:space="preserve"> (2017)</w:t>
      </w:r>
      <w:r>
        <w:rPr>
          <w:rFonts w:ascii="Arial" w:hAnsi="Arial" w:cs="Arial"/>
          <w:color w:val="000000"/>
          <w:shd w:val="clear" w:color="auto" w:fill="FFFFFF"/>
        </w:rPr>
        <w:t>,</w:t>
      </w:r>
      <w:r w:rsidR="00D00C17">
        <w:rPr>
          <w:rFonts w:ascii="Arial" w:hAnsi="Arial" w:cs="Arial"/>
          <w:color w:val="000000"/>
          <w:shd w:val="clear" w:color="auto" w:fill="FFFFFF"/>
        </w:rPr>
        <w:t xml:space="preserve"> o qual elucida a importância de uma boa comunicação</w:t>
      </w:r>
      <w:r w:rsidR="004010AA">
        <w:rPr>
          <w:rFonts w:ascii="Arial" w:hAnsi="Arial" w:cs="Arial"/>
          <w:color w:val="000000"/>
          <w:shd w:val="clear" w:color="auto" w:fill="FFFFFF"/>
        </w:rPr>
        <w:t xml:space="preserve"> </w:t>
      </w:r>
      <w:r w:rsidR="00AA4098">
        <w:rPr>
          <w:rFonts w:ascii="Arial" w:hAnsi="Arial" w:cs="Arial"/>
          <w:color w:val="000000"/>
          <w:shd w:val="clear" w:color="auto" w:fill="FFFFFF"/>
        </w:rPr>
        <w:t xml:space="preserve">entre </w:t>
      </w:r>
      <w:r w:rsidR="004010AA">
        <w:rPr>
          <w:rFonts w:ascii="Arial" w:hAnsi="Arial" w:cs="Arial"/>
          <w:color w:val="000000"/>
          <w:shd w:val="clear" w:color="auto" w:fill="FFFFFF"/>
        </w:rPr>
        <w:t>os</w:t>
      </w:r>
      <w:r w:rsidR="00D00C17">
        <w:rPr>
          <w:rFonts w:ascii="Arial" w:hAnsi="Arial" w:cs="Arial"/>
          <w:color w:val="000000"/>
          <w:shd w:val="clear" w:color="auto" w:fill="FFFFFF"/>
        </w:rPr>
        <w:t xml:space="preserve"> profissionais e com os pacientes ou familiares, uma vez que considera </w:t>
      </w:r>
      <w:r w:rsidR="006B6369">
        <w:rPr>
          <w:rFonts w:ascii="Arial" w:hAnsi="Arial" w:cs="Arial"/>
          <w:color w:val="000000"/>
          <w:shd w:val="clear" w:color="auto" w:fill="FFFFFF"/>
        </w:rPr>
        <w:t xml:space="preserve">que </w:t>
      </w:r>
      <w:r w:rsidR="00D00C17">
        <w:rPr>
          <w:rFonts w:ascii="Arial" w:hAnsi="Arial" w:cs="Arial"/>
          <w:color w:val="000000"/>
          <w:shd w:val="clear" w:color="auto" w:fill="FFFFFF"/>
        </w:rPr>
        <w:t xml:space="preserve">aquelas necessidades </w:t>
      </w:r>
      <w:r w:rsidR="006B6369">
        <w:rPr>
          <w:rFonts w:ascii="Arial" w:hAnsi="Arial" w:cs="Arial"/>
          <w:color w:val="000000"/>
          <w:shd w:val="clear" w:color="auto" w:fill="FFFFFF"/>
        </w:rPr>
        <w:t xml:space="preserve">dos pacientes </w:t>
      </w:r>
      <w:r w:rsidR="00D00C17">
        <w:rPr>
          <w:rFonts w:ascii="Arial" w:hAnsi="Arial" w:cs="Arial"/>
          <w:color w:val="000000"/>
          <w:shd w:val="clear" w:color="auto" w:fill="FFFFFF"/>
        </w:rPr>
        <w:t xml:space="preserve">não atendidas </w:t>
      </w:r>
      <w:r w:rsidR="006B6369">
        <w:rPr>
          <w:rFonts w:ascii="Arial" w:hAnsi="Arial" w:cs="Arial"/>
          <w:color w:val="000000"/>
          <w:shd w:val="clear" w:color="auto" w:fill="FFFFFF"/>
        </w:rPr>
        <w:t>com fármacos ou intervenções médicas, possam ser sanadas por meio do acolhimento ao paciente</w:t>
      </w:r>
      <w:r w:rsidR="004010AA">
        <w:rPr>
          <w:rFonts w:ascii="Arial" w:hAnsi="Arial" w:cs="Arial"/>
          <w:color w:val="000000"/>
          <w:shd w:val="clear" w:color="auto" w:fill="FFFFFF"/>
        </w:rPr>
        <w:t xml:space="preserve"> e</w:t>
      </w:r>
      <w:r w:rsidR="006B6369">
        <w:rPr>
          <w:rFonts w:ascii="Arial" w:hAnsi="Arial" w:cs="Arial"/>
          <w:color w:val="000000"/>
          <w:shd w:val="clear" w:color="auto" w:fill="FFFFFF"/>
        </w:rPr>
        <w:t xml:space="preserve"> a </w:t>
      </w:r>
      <w:r w:rsidR="004010AA">
        <w:rPr>
          <w:rFonts w:ascii="Arial" w:hAnsi="Arial" w:cs="Arial"/>
          <w:color w:val="000000"/>
          <w:shd w:val="clear" w:color="auto" w:fill="FFFFFF"/>
        </w:rPr>
        <w:t xml:space="preserve">boa </w:t>
      </w:r>
      <w:r w:rsidR="006B6369">
        <w:rPr>
          <w:rFonts w:ascii="Arial" w:hAnsi="Arial" w:cs="Arial"/>
          <w:color w:val="000000"/>
          <w:shd w:val="clear" w:color="auto" w:fill="FFFFFF"/>
        </w:rPr>
        <w:t>comunicação permite uma relação satisfatória entre equipe, paciente e família. (MORITZ;2017)</w:t>
      </w:r>
    </w:p>
    <w:p w14:paraId="6D2A8055" w14:textId="2F121A4F" w:rsidR="00142D64" w:rsidRDefault="00142D64" w:rsidP="00742AB7">
      <w:pPr>
        <w:pStyle w:val="NormalWeb"/>
        <w:spacing w:before="240" w:beforeAutospacing="0" w:after="240" w:afterAutospacing="0" w:line="360" w:lineRule="auto"/>
        <w:jc w:val="both"/>
      </w:pPr>
      <w:r>
        <w:rPr>
          <w:rFonts w:ascii="Arial" w:hAnsi="Arial" w:cs="Arial"/>
          <w:color w:val="000000"/>
          <w:shd w:val="clear" w:color="auto" w:fill="FFFFFF"/>
        </w:rPr>
        <w:t xml:space="preserve">Mediante a análise dos resultados foi possível inferir que, quando presente, o conhecimento sobre o assunto é o maior facilitador para a implementação dos </w:t>
      </w:r>
      <w:proofErr w:type="spellStart"/>
      <w:r>
        <w:rPr>
          <w:rFonts w:ascii="Arial" w:hAnsi="Arial" w:cs="Arial"/>
          <w:color w:val="000000"/>
          <w:shd w:val="clear" w:color="auto" w:fill="FFFFFF"/>
        </w:rPr>
        <w:t>CPs</w:t>
      </w:r>
      <w:proofErr w:type="spellEnd"/>
      <w:r>
        <w:rPr>
          <w:rFonts w:ascii="Arial" w:hAnsi="Arial" w:cs="Arial"/>
          <w:color w:val="000000"/>
          <w:shd w:val="clear" w:color="auto" w:fill="FFFFFF"/>
        </w:rPr>
        <w:t xml:space="preserve">. No entanto, quando ausente ou falho, torna os </w:t>
      </w:r>
      <w:proofErr w:type="spellStart"/>
      <w:r>
        <w:rPr>
          <w:rFonts w:ascii="Arial" w:hAnsi="Arial" w:cs="Arial"/>
          <w:color w:val="000000"/>
          <w:shd w:val="clear" w:color="auto" w:fill="FFFFFF"/>
        </w:rPr>
        <w:t>CPs</w:t>
      </w:r>
      <w:proofErr w:type="spellEnd"/>
      <w:r>
        <w:rPr>
          <w:rFonts w:ascii="Arial" w:hAnsi="Arial" w:cs="Arial"/>
          <w:color w:val="000000"/>
          <w:shd w:val="clear" w:color="auto" w:fill="FFFFFF"/>
        </w:rPr>
        <w:t xml:space="preserve"> um trabalho mais complicado de ser realizado, diminuindo a satisfação de todos envolvidos no processo (pacientes, familiares, profissionais e gestores da unidade). Evidentemente, o domínio e compreensão das ações paliativas são imprescindíveis para efetivar a melhora da qualidade de vida dos pacientes em terapia intensiva</w:t>
      </w:r>
      <w:r w:rsidR="004010AA">
        <w:rPr>
          <w:rFonts w:ascii="Arial" w:hAnsi="Arial" w:cs="Arial"/>
          <w:color w:val="000000"/>
          <w:shd w:val="clear" w:color="auto" w:fill="FFFFFF"/>
        </w:rPr>
        <w:t>.</w:t>
      </w:r>
      <w:r>
        <w:rPr>
          <w:rFonts w:ascii="Arial" w:hAnsi="Arial" w:cs="Arial"/>
          <w:color w:val="000000"/>
          <w:shd w:val="clear" w:color="auto" w:fill="FFFFFF"/>
        </w:rPr>
        <w:t xml:space="preserve"> </w:t>
      </w:r>
    </w:p>
    <w:p w14:paraId="128A3A63" w14:textId="03FA508D" w:rsidR="00142D64" w:rsidRPr="004010AA" w:rsidRDefault="00142D64" w:rsidP="00742AB7">
      <w:pPr>
        <w:pStyle w:val="NormalWeb"/>
        <w:spacing w:before="240" w:beforeAutospacing="0" w:after="240" w:afterAutospacing="0" w:line="360" w:lineRule="auto"/>
        <w:jc w:val="both"/>
        <w:rPr>
          <w:color w:val="FF0000"/>
        </w:rPr>
      </w:pPr>
      <w:r>
        <w:rPr>
          <w:rFonts w:ascii="Arial" w:hAnsi="Arial" w:cs="Arial"/>
          <w:color w:val="000000"/>
          <w:shd w:val="clear" w:color="auto" w:fill="FFFFFF"/>
        </w:rPr>
        <w:t xml:space="preserve">Outro importante fator </w:t>
      </w:r>
      <w:r w:rsidR="004010AA">
        <w:rPr>
          <w:rFonts w:ascii="Arial" w:hAnsi="Arial" w:cs="Arial"/>
          <w:color w:val="000000"/>
          <w:shd w:val="clear" w:color="auto" w:fill="FFFFFF"/>
        </w:rPr>
        <w:t xml:space="preserve">citado, </w:t>
      </w:r>
      <w:r>
        <w:rPr>
          <w:rFonts w:ascii="Arial" w:hAnsi="Arial" w:cs="Arial"/>
          <w:color w:val="000000"/>
          <w:shd w:val="clear" w:color="auto" w:fill="FFFFFF"/>
        </w:rPr>
        <w:t xml:space="preserve">que interfere nos </w:t>
      </w:r>
      <w:proofErr w:type="spellStart"/>
      <w:r>
        <w:rPr>
          <w:rFonts w:ascii="Arial" w:hAnsi="Arial" w:cs="Arial"/>
          <w:color w:val="000000"/>
          <w:shd w:val="clear" w:color="auto" w:fill="FFFFFF"/>
        </w:rPr>
        <w:t>CPs</w:t>
      </w:r>
      <w:proofErr w:type="spellEnd"/>
      <w:r>
        <w:rPr>
          <w:rFonts w:ascii="Arial" w:hAnsi="Arial" w:cs="Arial"/>
          <w:color w:val="000000"/>
          <w:shd w:val="clear" w:color="auto" w:fill="FFFFFF"/>
        </w:rPr>
        <w:t xml:space="preserve"> podendo facilitar sua execução ou dificultá-la é o perfil da UTI</w:t>
      </w:r>
      <w:r w:rsidR="004010AA">
        <w:rPr>
          <w:rFonts w:ascii="Arial" w:hAnsi="Arial" w:cs="Arial"/>
          <w:color w:val="000000"/>
          <w:shd w:val="clear" w:color="auto" w:fill="FFFFFF"/>
        </w:rPr>
        <w:t xml:space="preserve">. </w:t>
      </w:r>
      <w:r>
        <w:rPr>
          <w:rFonts w:ascii="Arial" w:hAnsi="Arial" w:cs="Arial"/>
          <w:color w:val="000000"/>
          <w:shd w:val="clear" w:color="auto" w:fill="FFFFFF"/>
        </w:rPr>
        <w:t xml:space="preserve">A determinação das características clínicas e sociodemográficas, são de suma importância nas tomadas de decisão e no planejamento nessas unidades, podendo interferir também nos </w:t>
      </w:r>
      <w:proofErr w:type="spellStart"/>
      <w:r>
        <w:rPr>
          <w:rFonts w:ascii="Arial" w:hAnsi="Arial" w:cs="Arial"/>
          <w:color w:val="000000"/>
          <w:shd w:val="clear" w:color="auto" w:fill="FFFFFF"/>
        </w:rPr>
        <w:t>CPs</w:t>
      </w:r>
      <w:proofErr w:type="spellEnd"/>
      <w:r w:rsidR="00F876B6">
        <w:rPr>
          <w:rFonts w:ascii="Arial" w:hAnsi="Arial" w:cs="Arial"/>
          <w:shd w:val="clear" w:color="auto" w:fill="FFFFFF"/>
        </w:rPr>
        <w:t>. (</w:t>
      </w:r>
      <w:r w:rsidRPr="00305654">
        <w:rPr>
          <w:rFonts w:ascii="Arial" w:hAnsi="Arial" w:cs="Arial"/>
          <w:shd w:val="clear" w:color="auto" w:fill="FFFFFF"/>
        </w:rPr>
        <w:t>LIMA; 2019)</w:t>
      </w:r>
      <w:r w:rsidR="00481C71">
        <w:rPr>
          <w:rFonts w:ascii="Arial" w:hAnsi="Arial" w:cs="Arial"/>
          <w:shd w:val="clear" w:color="auto" w:fill="FFFFFF"/>
        </w:rPr>
        <w:t xml:space="preserve"> (AGUIAR et al; 2021).</w:t>
      </w:r>
    </w:p>
    <w:p w14:paraId="5BEEA508" w14:textId="60C16676" w:rsidR="00142D64" w:rsidRDefault="00142D64" w:rsidP="00742AB7">
      <w:pPr>
        <w:pStyle w:val="NormalWeb"/>
        <w:spacing w:before="240" w:beforeAutospacing="0" w:after="240" w:afterAutospacing="0" w:line="360" w:lineRule="auto"/>
        <w:jc w:val="both"/>
        <w:rPr>
          <w:rFonts w:ascii="Arial" w:hAnsi="Arial" w:cs="Arial"/>
          <w:color w:val="000000"/>
          <w:shd w:val="clear" w:color="auto" w:fill="FFFFFF"/>
        </w:rPr>
      </w:pPr>
      <w:r>
        <w:rPr>
          <w:rFonts w:ascii="Arial" w:hAnsi="Arial" w:cs="Arial"/>
          <w:color w:val="000000"/>
          <w:shd w:val="clear" w:color="auto" w:fill="FFFFFF"/>
        </w:rPr>
        <w:t>Ainda em relação aos dificultadores, os conflitos éticos apresentaram-se como um fator também relevante. Saber reconhecer e respeitar os princípios bioéticos fazem parte da atenção a qualquer paciente</w:t>
      </w:r>
      <w:r w:rsidR="004010AA">
        <w:rPr>
          <w:rFonts w:ascii="Arial" w:hAnsi="Arial" w:cs="Arial"/>
          <w:color w:val="000000"/>
          <w:shd w:val="clear" w:color="auto" w:fill="FFFFFF"/>
        </w:rPr>
        <w:t xml:space="preserve">. </w:t>
      </w:r>
      <w:r>
        <w:rPr>
          <w:rFonts w:ascii="Arial" w:hAnsi="Arial" w:cs="Arial"/>
          <w:color w:val="000000"/>
          <w:shd w:val="clear" w:color="auto" w:fill="FFFFFF"/>
        </w:rPr>
        <w:t xml:space="preserve">Quando se trata de </w:t>
      </w:r>
      <w:proofErr w:type="spellStart"/>
      <w:r>
        <w:rPr>
          <w:rFonts w:ascii="Arial" w:hAnsi="Arial" w:cs="Arial"/>
          <w:color w:val="000000"/>
          <w:shd w:val="clear" w:color="auto" w:fill="FFFFFF"/>
        </w:rPr>
        <w:t>CPs</w:t>
      </w:r>
      <w:proofErr w:type="spellEnd"/>
      <w:r>
        <w:rPr>
          <w:rFonts w:ascii="Arial" w:hAnsi="Arial" w:cs="Arial"/>
          <w:color w:val="000000"/>
          <w:shd w:val="clear" w:color="auto" w:fill="FFFFFF"/>
        </w:rPr>
        <w:t xml:space="preserve"> são dois princípios bioéticos muito presentes, o respeito à autonomia e a beneficência. Quando esses dois princípios entram em conflito, ou seja, a vontade do paciente não é o que o profissional julga ser melhor para ele, é necessário alcançar o equilíbrio para uma melhor tomada de decisão e, consequentemente, garantir dignidade e o máximo de qualidade para esse paciente. (</w:t>
      </w:r>
      <w:r w:rsidR="00215846">
        <w:rPr>
          <w:rFonts w:ascii="Arial" w:hAnsi="Arial" w:cs="Arial"/>
          <w:color w:val="000000"/>
          <w:shd w:val="clear" w:color="auto" w:fill="FFFFFF"/>
        </w:rPr>
        <w:t>MEDEIROS; 2020</w:t>
      </w:r>
      <w:r>
        <w:rPr>
          <w:rFonts w:ascii="Arial" w:hAnsi="Arial" w:cs="Arial"/>
          <w:color w:val="000000"/>
          <w:shd w:val="clear" w:color="auto" w:fill="FFFFFF"/>
        </w:rPr>
        <w:t>)</w:t>
      </w:r>
    </w:p>
    <w:p w14:paraId="7684B067" w14:textId="69826E4A" w:rsidR="007F132F" w:rsidRPr="007F132F" w:rsidRDefault="007F132F" w:rsidP="00742AB7">
      <w:pPr>
        <w:pStyle w:val="NormalWeb"/>
        <w:spacing w:before="240" w:beforeAutospacing="0" w:after="240" w:afterAutospacing="0" w:line="360" w:lineRule="auto"/>
        <w:jc w:val="both"/>
        <w:rPr>
          <w:rFonts w:ascii="Arial" w:hAnsi="Arial" w:cs="Arial"/>
        </w:rPr>
      </w:pPr>
      <w:r w:rsidRPr="007F132F">
        <w:rPr>
          <w:rFonts w:ascii="Arial" w:hAnsi="Arial" w:cs="Arial"/>
        </w:rPr>
        <w:t xml:space="preserve">Outrora, o que foi bastante chamativo durante a aplicação dos questionários foram os dois participantes que assinalaram já terem presenciado situações </w:t>
      </w:r>
      <w:r w:rsidR="00D57FD5">
        <w:rPr>
          <w:rFonts w:ascii="Arial" w:hAnsi="Arial" w:cs="Arial"/>
        </w:rPr>
        <w:t>desagradáveis</w:t>
      </w:r>
      <w:r w:rsidRPr="007F132F">
        <w:rPr>
          <w:rFonts w:ascii="Arial" w:hAnsi="Arial" w:cs="Arial"/>
        </w:rPr>
        <w:t xml:space="preserve"> durante os cuidados paliativos. Durante tod</w:t>
      </w:r>
      <w:r w:rsidR="00D57FD5">
        <w:rPr>
          <w:rFonts w:ascii="Arial" w:hAnsi="Arial" w:cs="Arial"/>
        </w:rPr>
        <w:t>o</w:t>
      </w:r>
      <w:r w:rsidRPr="007F132F">
        <w:rPr>
          <w:rFonts w:ascii="Arial" w:hAnsi="Arial" w:cs="Arial"/>
        </w:rPr>
        <w:t xml:space="preserve"> o estudo ficou evidente, em nossas discussões, a importância e eficiência dos cuidados </w:t>
      </w:r>
      <w:r w:rsidRPr="007F132F">
        <w:rPr>
          <w:rFonts w:ascii="Arial" w:hAnsi="Arial" w:cs="Arial"/>
        </w:rPr>
        <w:lastRenderedPageBreak/>
        <w:t>paliativos para todo</w:t>
      </w:r>
      <w:r w:rsidR="00D57FD5">
        <w:rPr>
          <w:rFonts w:ascii="Arial" w:hAnsi="Arial" w:cs="Arial"/>
        </w:rPr>
        <w:t>s envolvidos em sua implementação</w:t>
      </w:r>
      <w:r w:rsidRPr="007F132F">
        <w:rPr>
          <w:rFonts w:ascii="Arial" w:hAnsi="Arial" w:cs="Arial"/>
        </w:rPr>
        <w:t>, mas mesmo assim dois funcionários o consideraram prejudiciais.</w:t>
      </w:r>
      <w:r>
        <w:rPr>
          <w:rFonts w:ascii="Arial" w:hAnsi="Arial" w:cs="Arial"/>
        </w:rPr>
        <w:t xml:space="preserve"> Certamente, estas duas pessoas vivenciaram experiências desagradáveis durante </w:t>
      </w:r>
      <w:r w:rsidR="00D57FD5">
        <w:rPr>
          <w:rFonts w:ascii="Arial" w:hAnsi="Arial" w:cs="Arial"/>
        </w:rPr>
        <w:t xml:space="preserve">o processo de </w:t>
      </w:r>
      <w:r>
        <w:rPr>
          <w:rFonts w:ascii="Arial" w:hAnsi="Arial" w:cs="Arial"/>
        </w:rPr>
        <w:t xml:space="preserve">aplicação dos cuidados paliativos e, mesmo sabendo de </w:t>
      </w:r>
      <w:r w:rsidR="007A788D">
        <w:rPr>
          <w:rFonts w:ascii="Arial" w:hAnsi="Arial" w:cs="Arial"/>
        </w:rPr>
        <w:t>tantos benefícios</w:t>
      </w:r>
      <w:r>
        <w:rPr>
          <w:rFonts w:ascii="Arial" w:hAnsi="Arial" w:cs="Arial"/>
        </w:rPr>
        <w:t xml:space="preserve"> dos cuidados paliativos, quando há um pro</w:t>
      </w:r>
      <w:r w:rsidR="004461AD">
        <w:rPr>
          <w:rFonts w:ascii="Arial" w:hAnsi="Arial" w:cs="Arial"/>
        </w:rPr>
        <w:t xml:space="preserve">fissional dentro da equipe </w:t>
      </w:r>
      <w:r w:rsidR="007A788D">
        <w:rPr>
          <w:rFonts w:ascii="Arial" w:hAnsi="Arial" w:cs="Arial"/>
        </w:rPr>
        <w:t xml:space="preserve">desinteressado em atuar em tais cuidados acaba afetando os demais profissionais e aqueles que recebem esse serviço. O fato </w:t>
      </w:r>
      <w:proofErr w:type="gramStart"/>
      <w:r w:rsidR="007A788D">
        <w:rPr>
          <w:rFonts w:ascii="Arial" w:hAnsi="Arial" w:cs="Arial"/>
        </w:rPr>
        <w:t>do</w:t>
      </w:r>
      <w:proofErr w:type="gramEnd"/>
      <w:r w:rsidR="007A788D">
        <w:rPr>
          <w:rFonts w:ascii="Arial" w:hAnsi="Arial" w:cs="Arial"/>
        </w:rPr>
        <w:t xml:space="preserve"> questionário elaborado ser composto de questões objetivas impediu de identificar a razão de tais experiências desagradáveis, no entanto, muito provavelmente trata-se de um episódio de comunicação inadequada entre a equipe multidisciplinar, que</w:t>
      </w:r>
      <w:r w:rsidR="009D13E0">
        <w:rPr>
          <w:rFonts w:ascii="Arial" w:hAnsi="Arial" w:cs="Arial"/>
        </w:rPr>
        <w:t xml:space="preserve"> de acordo</w:t>
      </w:r>
      <w:r w:rsidR="007A788D">
        <w:rPr>
          <w:rFonts w:ascii="Arial" w:hAnsi="Arial" w:cs="Arial"/>
        </w:rPr>
        <w:t xml:space="preserve"> </w:t>
      </w:r>
      <w:r w:rsidR="009D13E0">
        <w:rPr>
          <w:rFonts w:ascii="Arial" w:hAnsi="Arial" w:cs="Arial"/>
        </w:rPr>
        <w:t>com o estudo de Rachel Moritz (2017), trata-se de um dos pilares da aplicação dos cuidados paliativos.</w:t>
      </w:r>
    </w:p>
    <w:p w14:paraId="6D3DFF2B" w14:textId="4BCE031F" w:rsidR="00142D64" w:rsidRDefault="00142D64" w:rsidP="00742AB7">
      <w:pPr>
        <w:pStyle w:val="NormalWeb"/>
        <w:spacing w:before="240" w:beforeAutospacing="0" w:after="240" w:afterAutospacing="0" w:line="360" w:lineRule="auto"/>
        <w:jc w:val="both"/>
        <w:rPr>
          <w:rFonts w:ascii="Arial" w:hAnsi="Arial" w:cs="Arial"/>
          <w:color w:val="000000"/>
          <w:shd w:val="clear" w:color="auto" w:fill="FFFFFF"/>
        </w:rPr>
      </w:pPr>
      <w:r>
        <w:rPr>
          <w:rFonts w:ascii="Arial" w:hAnsi="Arial" w:cs="Arial"/>
          <w:color w:val="000000"/>
          <w:shd w:val="clear" w:color="auto" w:fill="FFFFFF"/>
        </w:rPr>
        <w:t xml:space="preserve">Além desses fatores citados, recursos financeiros, gestão administrativa e a ausência de protocolos específicos também mostraram dificultar a aplicação de </w:t>
      </w:r>
      <w:proofErr w:type="spellStart"/>
      <w:r>
        <w:rPr>
          <w:rFonts w:ascii="Arial" w:hAnsi="Arial" w:cs="Arial"/>
          <w:color w:val="000000"/>
          <w:shd w:val="clear" w:color="auto" w:fill="FFFFFF"/>
        </w:rPr>
        <w:t>CPs</w:t>
      </w:r>
      <w:proofErr w:type="spellEnd"/>
      <w:r>
        <w:rPr>
          <w:rFonts w:ascii="Arial" w:hAnsi="Arial" w:cs="Arial"/>
          <w:color w:val="000000"/>
          <w:shd w:val="clear" w:color="auto" w:fill="FFFFFF"/>
        </w:rPr>
        <w:t xml:space="preserve"> na UTI onde o estudo foi realizado.</w:t>
      </w:r>
    </w:p>
    <w:p w14:paraId="4135C2A1" w14:textId="0A1A2152" w:rsidR="0098146F" w:rsidRDefault="009D13E0" w:rsidP="0098146F">
      <w:pPr>
        <w:pStyle w:val="NormalWeb"/>
        <w:spacing w:before="240" w:beforeAutospacing="0" w:after="240" w:afterAutospacing="0" w:line="360" w:lineRule="auto"/>
        <w:jc w:val="both"/>
        <w:rPr>
          <w:rFonts w:ascii="Arial" w:hAnsi="Arial" w:cs="Arial"/>
          <w:color w:val="000000"/>
          <w:shd w:val="clear" w:color="auto" w:fill="FFFFFF"/>
        </w:rPr>
      </w:pPr>
      <w:r>
        <w:rPr>
          <w:rFonts w:ascii="Arial" w:hAnsi="Arial" w:cs="Arial"/>
          <w:color w:val="000000"/>
          <w:shd w:val="clear" w:color="auto" w:fill="FFFFFF"/>
        </w:rPr>
        <w:t xml:space="preserve">Em relação </w:t>
      </w:r>
      <w:r w:rsidR="0098146F">
        <w:rPr>
          <w:rFonts w:ascii="Arial" w:hAnsi="Arial" w:cs="Arial"/>
          <w:color w:val="000000"/>
          <w:shd w:val="clear" w:color="auto" w:fill="FFFFFF"/>
        </w:rPr>
        <w:t>a qualidade do ensino oferecida aos participantes durantes seus cursos de graduação sobre o tema cuidados paliativos, observa-se um resultado controverso, se comparado com o estudo de Andrea Castro (2021). De acordo com Castro, em 2018, das 315 escolas de medicina em funcionamento no país, apenas 44 (14%) dispõem de disciplina de cuidados paliativos em suas matrizes curriculares</w:t>
      </w:r>
      <w:r w:rsidR="000D7C4A">
        <w:rPr>
          <w:rFonts w:ascii="Arial" w:hAnsi="Arial" w:cs="Arial"/>
          <w:color w:val="000000"/>
          <w:shd w:val="clear" w:color="auto" w:fill="FFFFFF"/>
        </w:rPr>
        <w:t>, sendo que apena em 27 escolas trata-se de uma disciplina obrigatória</w:t>
      </w:r>
      <w:r w:rsidR="0098146F">
        <w:rPr>
          <w:rFonts w:ascii="Arial" w:hAnsi="Arial" w:cs="Arial"/>
          <w:color w:val="000000"/>
          <w:shd w:val="clear" w:color="auto" w:fill="FFFFFF"/>
        </w:rPr>
        <w:t>. Este dado elucida o atraso do ensino</w:t>
      </w:r>
      <w:r w:rsidR="000D7C4A">
        <w:rPr>
          <w:rFonts w:ascii="Arial" w:hAnsi="Arial" w:cs="Arial"/>
          <w:color w:val="000000"/>
          <w:shd w:val="clear" w:color="auto" w:fill="FFFFFF"/>
        </w:rPr>
        <w:t xml:space="preserve"> de cuidados paliativos</w:t>
      </w:r>
      <w:r w:rsidR="0098146F">
        <w:rPr>
          <w:rFonts w:ascii="Arial" w:hAnsi="Arial" w:cs="Arial"/>
          <w:color w:val="000000"/>
          <w:shd w:val="clear" w:color="auto" w:fill="FFFFFF"/>
        </w:rPr>
        <w:t xml:space="preserve"> no </w:t>
      </w:r>
      <w:r w:rsidR="000D7C4A">
        <w:rPr>
          <w:rFonts w:ascii="Arial" w:hAnsi="Arial" w:cs="Arial"/>
          <w:color w:val="000000"/>
          <w:shd w:val="clear" w:color="auto" w:fill="FFFFFF"/>
        </w:rPr>
        <w:t>Brasil</w:t>
      </w:r>
      <w:r w:rsidR="0098146F">
        <w:rPr>
          <w:rFonts w:ascii="Arial" w:hAnsi="Arial" w:cs="Arial"/>
          <w:color w:val="000000"/>
          <w:shd w:val="clear" w:color="auto" w:fill="FFFFFF"/>
        </w:rPr>
        <w:t xml:space="preserve"> em relação a outros países</w:t>
      </w:r>
      <w:r w:rsidR="000D7C4A">
        <w:rPr>
          <w:rFonts w:ascii="Arial" w:hAnsi="Arial" w:cs="Arial"/>
          <w:color w:val="000000"/>
          <w:shd w:val="clear" w:color="auto" w:fill="FFFFFF"/>
        </w:rPr>
        <w:t>, mesmo tratando-se de uma temática de grande importância.</w:t>
      </w:r>
    </w:p>
    <w:p w14:paraId="768AD07D" w14:textId="14335969" w:rsidR="00894670" w:rsidRDefault="00AE0F19" w:rsidP="0098146F">
      <w:pPr>
        <w:pStyle w:val="NormalWeb"/>
        <w:spacing w:before="240" w:beforeAutospacing="0" w:after="240" w:afterAutospacing="0" w:line="360" w:lineRule="auto"/>
        <w:jc w:val="both"/>
        <w:rPr>
          <w:rFonts w:ascii="Arial" w:hAnsi="Arial" w:cs="Arial"/>
          <w:color w:val="000000"/>
          <w:shd w:val="clear" w:color="auto" w:fill="FFFFFF"/>
        </w:rPr>
      </w:pPr>
      <w:r>
        <w:rPr>
          <w:rFonts w:ascii="Arial" w:hAnsi="Arial" w:cs="Arial"/>
          <w:color w:val="000000"/>
          <w:shd w:val="clear" w:color="auto" w:fill="FFFFFF"/>
        </w:rPr>
        <w:t>Este déficit no cenário nacional fica ainda mais evidente no estudo de David Clark (2020), que realizou um mapeamento do nível de desenvolvimento em cuidados paliativos de 198 países em 2017. O estudo dividiu o desenvolvimento dos países entre os estágios de 1 até 4b. O Brasil alcançou o estágio 3b, representando</w:t>
      </w:r>
      <w:r w:rsidR="00894670">
        <w:rPr>
          <w:rFonts w:ascii="Arial" w:hAnsi="Arial" w:cs="Arial"/>
          <w:color w:val="000000"/>
          <w:shd w:val="clear" w:color="auto" w:fill="FFFFFF"/>
        </w:rPr>
        <w:t>, apesar de</w:t>
      </w:r>
      <w:r>
        <w:rPr>
          <w:rFonts w:ascii="Arial" w:hAnsi="Arial" w:cs="Arial"/>
          <w:color w:val="000000"/>
          <w:shd w:val="clear" w:color="auto" w:fill="FFFFFF"/>
        </w:rPr>
        <w:t xml:space="preserve"> um certo desenvolvim</w:t>
      </w:r>
      <w:r w:rsidR="00894670">
        <w:rPr>
          <w:rFonts w:ascii="Arial" w:hAnsi="Arial" w:cs="Arial"/>
          <w:color w:val="000000"/>
          <w:shd w:val="clear" w:color="auto" w:fill="FFFFFF"/>
        </w:rPr>
        <w:t>e</w:t>
      </w:r>
      <w:r>
        <w:rPr>
          <w:rFonts w:ascii="Arial" w:hAnsi="Arial" w:cs="Arial"/>
          <w:color w:val="000000"/>
          <w:shd w:val="clear" w:color="auto" w:fill="FFFFFF"/>
        </w:rPr>
        <w:t>nto</w:t>
      </w:r>
      <w:r w:rsidR="00894670">
        <w:rPr>
          <w:rFonts w:ascii="Arial" w:hAnsi="Arial" w:cs="Arial"/>
          <w:color w:val="000000"/>
          <w:shd w:val="clear" w:color="auto" w:fill="FFFFFF"/>
        </w:rPr>
        <w:t>, algum atraso quando comparado ao cenário internacional, ficando atrás de países de todos os seis continentes</w:t>
      </w:r>
    </w:p>
    <w:p w14:paraId="0372C7A7" w14:textId="334DCAC0" w:rsidR="00C05BB0" w:rsidRDefault="00142D64" w:rsidP="0098146F">
      <w:pPr>
        <w:pStyle w:val="NormalWeb"/>
        <w:spacing w:before="240" w:beforeAutospacing="0" w:after="240" w:afterAutospacing="0" w:line="360" w:lineRule="auto"/>
        <w:jc w:val="both"/>
        <w:rPr>
          <w:rFonts w:ascii="Arial" w:hAnsi="Arial" w:cs="Arial"/>
          <w:color w:val="000000"/>
          <w:shd w:val="clear" w:color="auto" w:fill="FFFFFF"/>
        </w:rPr>
      </w:pPr>
      <w:r>
        <w:rPr>
          <w:rFonts w:ascii="Arial" w:hAnsi="Arial" w:cs="Arial"/>
          <w:color w:val="000000"/>
          <w:shd w:val="clear" w:color="auto" w:fill="FFFFFF"/>
        </w:rPr>
        <w:lastRenderedPageBreak/>
        <w:t xml:space="preserve">Os benefícios dos </w:t>
      </w:r>
      <w:r w:rsidR="002E3A2E">
        <w:rPr>
          <w:rFonts w:ascii="Arial" w:hAnsi="Arial" w:cs="Arial"/>
          <w:color w:val="000000"/>
          <w:shd w:val="clear" w:color="auto" w:fill="FFFFFF"/>
        </w:rPr>
        <w:t>cuidados paliativos</w:t>
      </w:r>
      <w:r>
        <w:rPr>
          <w:rFonts w:ascii="Arial" w:hAnsi="Arial" w:cs="Arial"/>
          <w:color w:val="000000"/>
          <w:shd w:val="clear" w:color="auto" w:fill="FFFFFF"/>
        </w:rPr>
        <w:t>, quando adequadamente oferecidos ao paciente são inquestionáveis</w:t>
      </w:r>
      <w:r w:rsidR="002E3A2E">
        <w:rPr>
          <w:rFonts w:ascii="Arial" w:hAnsi="Arial" w:cs="Arial"/>
          <w:color w:val="000000"/>
          <w:shd w:val="clear" w:color="auto" w:fill="FFFFFF"/>
        </w:rPr>
        <w:t>, pois</w:t>
      </w:r>
      <w:r>
        <w:rPr>
          <w:rFonts w:ascii="Arial" w:hAnsi="Arial" w:cs="Arial"/>
          <w:color w:val="000000"/>
          <w:shd w:val="clear" w:color="auto" w:fill="FFFFFF"/>
        </w:rPr>
        <w:t xml:space="preserve"> garantem uma assistência mais humanizada</w:t>
      </w:r>
      <w:r w:rsidR="002E3A2E">
        <w:rPr>
          <w:rFonts w:ascii="Arial" w:hAnsi="Arial" w:cs="Arial"/>
          <w:color w:val="000000"/>
          <w:shd w:val="clear" w:color="auto" w:fill="FFFFFF"/>
        </w:rPr>
        <w:t>,</w:t>
      </w:r>
      <w:r>
        <w:rPr>
          <w:rFonts w:ascii="Arial" w:hAnsi="Arial" w:cs="Arial"/>
          <w:color w:val="000000"/>
          <w:shd w:val="clear" w:color="auto" w:fill="FFFFFF"/>
        </w:rPr>
        <w:t xml:space="preserve"> diminuindo a dor e sofrimento do paciente, maior satisfação, menor utilização do sistema de saúde e auxílio aos familiares. No estudo, essa importância dos </w:t>
      </w:r>
      <w:proofErr w:type="spellStart"/>
      <w:r>
        <w:rPr>
          <w:rFonts w:ascii="Arial" w:hAnsi="Arial" w:cs="Arial"/>
          <w:color w:val="000000"/>
          <w:shd w:val="clear" w:color="auto" w:fill="FFFFFF"/>
        </w:rPr>
        <w:t>CPs</w:t>
      </w:r>
      <w:proofErr w:type="spellEnd"/>
      <w:r>
        <w:rPr>
          <w:rFonts w:ascii="Arial" w:hAnsi="Arial" w:cs="Arial"/>
          <w:color w:val="000000"/>
          <w:shd w:val="clear" w:color="auto" w:fill="FFFFFF"/>
        </w:rPr>
        <w:t xml:space="preserve"> ficou evidente através da confirmação de que a grande maioria dos participantes concordaram já terem passado por situações em que os </w:t>
      </w:r>
      <w:proofErr w:type="spellStart"/>
      <w:r>
        <w:rPr>
          <w:rFonts w:ascii="Arial" w:hAnsi="Arial" w:cs="Arial"/>
          <w:color w:val="000000"/>
          <w:shd w:val="clear" w:color="auto" w:fill="FFFFFF"/>
        </w:rPr>
        <w:t>CPs</w:t>
      </w:r>
      <w:proofErr w:type="spellEnd"/>
      <w:r>
        <w:rPr>
          <w:rFonts w:ascii="Arial" w:hAnsi="Arial" w:cs="Arial"/>
          <w:color w:val="000000"/>
          <w:shd w:val="clear" w:color="auto" w:fill="FFFFFF"/>
        </w:rPr>
        <w:t xml:space="preserve"> foram benéficos para o paciente e seus familiares. </w:t>
      </w:r>
      <w:r w:rsidR="00C05BB0">
        <w:rPr>
          <w:rFonts w:ascii="Arial" w:hAnsi="Arial" w:cs="Arial"/>
          <w:color w:val="000000"/>
          <w:shd w:val="clear" w:color="auto" w:fill="FFFFFF"/>
        </w:rPr>
        <w:t xml:space="preserve">Fato este que ficou bastante evidente com o estudo de </w:t>
      </w:r>
      <w:r w:rsidR="00C05BB0" w:rsidRPr="00305654">
        <w:rPr>
          <w:rFonts w:ascii="Arial" w:hAnsi="Arial" w:cs="Arial"/>
          <w:shd w:val="clear" w:color="auto" w:fill="FFFFFF"/>
        </w:rPr>
        <w:t>Curtis</w:t>
      </w:r>
      <w:r w:rsidR="002E3A2E" w:rsidRPr="00305654">
        <w:rPr>
          <w:rFonts w:ascii="Arial" w:hAnsi="Arial" w:cs="Arial"/>
          <w:shd w:val="clear" w:color="auto" w:fill="FFFFFF"/>
        </w:rPr>
        <w:t xml:space="preserve"> J R (</w:t>
      </w:r>
      <w:r w:rsidR="00BD25F1">
        <w:rPr>
          <w:rFonts w:ascii="Arial" w:hAnsi="Arial" w:cs="Arial"/>
          <w:shd w:val="clear" w:color="auto" w:fill="FFFFFF"/>
        </w:rPr>
        <w:t>2008</w:t>
      </w:r>
      <w:r w:rsidR="002E3A2E" w:rsidRPr="00305654">
        <w:rPr>
          <w:rFonts w:ascii="Arial" w:hAnsi="Arial" w:cs="Arial"/>
          <w:shd w:val="clear" w:color="auto" w:fill="FFFFFF"/>
        </w:rPr>
        <w:t>)</w:t>
      </w:r>
      <w:r w:rsidR="00C05BB0" w:rsidRPr="00305654">
        <w:rPr>
          <w:rFonts w:ascii="Arial" w:hAnsi="Arial" w:cs="Arial"/>
          <w:shd w:val="clear" w:color="auto" w:fill="FFFFFF"/>
        </w:rPr>
        <w:t xml:space="preserve"> </w:t>
      </w:r>
      <w:r w:rsidR="00C05BB0">
        <w:rPr>
          <w:rFonts w:ascii="Arial" w:hAnsi="Arial" w:cs="Arial"/>
          <w:color w:val="000000"/>
          <w:shd w:val="clear" w:color="auto" w:fill="FFFFFF"/>
        </w:rPr>
        <w:t>que através da aplicação de diversas ações relacionadas à cuidados paliativos, visou aumentar a qualidade do serviço prestado ao paciente de uma UTI. Os resultados obtidos por Curtis, destacaram algumas melhorias, como redução do tempo de internação prévio a morte e aperfeiçoamento dos cuidados paliativos oferecidos, consequ</w:t>
      </w:r>
      <w:r w:rsidR="002E3A2E">
        <w:rPr>
          <w:rFonts w:ascii="Arial" w:hAnsi="Arial" w:cs="Arial"/>
          <w:color w:val="000000"/>
          <w:shd w:val="clear" w:color="auto" w:fill="FFFFFF"/>
        </w:rPr>
        <w:t>entemente</w:t>
      </w:r>
      <w:r w:rsidR="00C05BB0">
        <w:rPr>
          <w:rFonts w:ascii="Arial" w:hAnsi="Arial" w:cs="Arial"/>
          <w:color w:val="000000"/>
          <w:shd w:val="clear" w:color="auto" w:fill="FFFFFF"/>
        </w:rPr>
        <w:t>, houve uma maior satisfação por parte dos familiares dos pacientes.</w:t>
      </w:r>
      <w:r w:rsidR="00215846">
        <w:rPr>
          <w:rFonts w:ascii="Arial" w:hAnsi="Arial" w:cs="Arial"/>
          <w:color w:val="000000"/>
          <w:shd w:val="clear" w:color="auto" w:fill="FFFFFF"/>
        </w:rPr>
        <w:t xml:space="preserve"> (CURTIS; 2008)</w:t>
      </w:r>
    </w:p>
    <w:p w14:paraId="1B91A6D7" w14:textId="77777777" w:rsidR="00142D64" w:rsidRDefault="00142D64" w:rsidP="00742AB7">
      <w:pPr>
        <w:pStyle w:val="NormalWeb"/>
        <w:spacing w:before="240" w:beforeAutospacing="0" w:after="240" w:afterAutospacing="0" w:line="360" w:lineRule="auto"/>
        <w:jc w:val="both"/>
      </w:pPr>
      <w:r>
        <w:rPr>
          <w:rFonts w:ascii="Arial" w:hAnsi="Arial" w:cs="Arial"/>
          <w:color w:val="000000"/>
          <w:shd w:val="clear" w:color="auto" w:fill="FFFFFF"/>
        </w:rPr>
        <w:t xml:space="preserve">O fato de vários dos profissionais da equipe não serem procurados por familiares para esclarecimento de perguntas e dúvidas, pode indicar uma certa lacuna na comunicação e troca de informações entre equipe e família. Este indicativo é preocupante uma vez que a família também é parte desse processo e, portanto, deveria ser mais inserida nos </w:t>
      </w:r>
      <w:proofErr w:type="spellStart"/>
      <w:r>
        <w:rPr>
          <w:rFonts w:ascii="Arial" w:hAnsi="Arial" w:cs="Arial"/>
          <w:color w:val="000000"/>
          <w:shd w:val="clear" w:color="auto" w:fill="FFFFFF"/>
        </w:rPr>
        <w:t>CPs</w:t>
      </w:r>
      <w:proofErr w:type="spellEnd"/>
      <w:r>
        <w:rPr>
          <w:rFonts w:ascii="Arial" w:hAnsi="Arial" w:cs="Arial"/>
          <w:color w:val="000000"/>
          <w:shd w:val="clear" w:color="auto" w:fill="FFFFFF"/>
        </w:rPr>
        <w:t xml:space="preserve"> por meio de um engajamento maior da equipe com a assistência humanizada.</w:t>
      </w:r>
    </w:p>
    <w:p w14:paraId="3DBA3C21" w14:textId="0DC61C75" w:rsidR="00142D64" w:rsidRDefault="00142D64" w:rsidP="00742AB7">
      <w:pPr>
        <w:pStyle w:val="NormalWeb"/>
        <w:spacing w:before="240" w:beforeAutospacing="0" w:after="240" w:afterAutospacing="0" w:line="360" w:lineRule="auto"/>
        <w:jc w:val="both"/>
        <w:rPr>
          <w:rFonts w:ascii="Arial" w:hAnsi="Arial" w:cs="Arial"/>
          <w:color w:val="000000"/>
          <w:shd w:val="clear" w:color="auto" w:fill="FFFFFF"/>
        </w:rPr>
      </w:pPr>
      <w:r>
        <w:rPr>
          <w:rFonts w:ascii="Arial" w:hAnsi="Arial" w:cs="Arial"/>
          <w:color w:val="000000"/>
          <w:shd w:val="clear" w:color="auto" w:fill="FFFFFF"/>
        </w:rPr>
        <w:t>As reuniões internas dos profissionais que compõem a equipe de uma UTI apresentam uma grande relevância na qualidade final dos serviços, afinal, trata-se de um momento de compartilhamento de informações, esclarecimento de dúvidas e planejamento de ações a serem realizadas. Nesse sentido, boa parte dos participantes manifestaram interesse nas discussões de assuntos como assistência ao paciente terminal e cuidados paliativos. Provavelmente, esse interesse é consequência do destaque recente desses temas no cenário da saúde e tamanho da complexidade da implementação desses cuidados. Em seguida, foram citados temas como prognóstico, aspectos éticos, reanimação e aspectos legais</w:t>
      </w:r>
      <w:r w:rsidR="00467ED8">
        <w:rPr>
          <w:rFonts w:ascii="Arial" w:hAnsi="Arial" w:cs="Arial"/>
          <w:color w:val="000000"/>
          <w:shd w:val="clear" w:color="auto" w:fill="FFFFFF"/>
        </w:rPr>
        <w:t>.</w:t>
      </w:r>
    </w:p>
    <w:p w14:paraId="043E7D7D" w14:textId="65981EB2" w:rsidR="00467ED8" w:rsidRDefault="00467ED8" w:rsidP="00742AB7">
      <w:pPr>
        <w:pStyle w:val="NormalWeb"/>
        <w:spacing w:before="240" w:beforeAutospacing="0" w:after="240" w:afterAutospacing="0" w:line="360" w:lineRule="auto"/>
        <w:jc w:val="both"/>
        <w:rPr>
          <w:rFonts w:ascii="Arial" w:hAnsi="Arial" w:cs="Arial"/>
          <w:color w:val="000000"/>
          <w:shd w:val="clear" w:color="auto" w:fill="FFFFFF"/>
        </w:rPr>
      </w:pPr>
      <w:r>
        <w:rPr>
          <w:rFonts w:ascii="Arial" w:hAnsi="Arial" w:cs="Arial"/>
          <w:color w:val="000000"/>
          <w:shd w:val="clear" w:color="auto" w:fill="FFFFFF"/>
        </w:rPr>
        <w:t>Por fim,</w:t>
      </w:r>
      <w:r w:rsidR="0050540A">
        <w:rPr>
          <w:rFonts w:ascii="Arial" w:hAnsi="Arial" w:cs="Arial"/>
          <w:color w:val="000000"/>
          <w:shd w:val="clear" w:color="auto" w:fill="FFFFFF"/>
        </w:rPr>
        <w:t xml:space="preserve"> o estudo prevê a necessidade de implementação de medidas que visem </w:t>
      </w:r>
      <w:r w:rsidR="002E3A2E">
        <w:rPr>
          <w:rFonts w:ascii="Arial" w:hAnsi="Arial" w:cs="Arial"/>
          <w:color w:val="000000"/>
          <w:shd w:val="clear" w:color="auto" w:fill="FFFFFF"/>
        </w:rPr>
        <w:t xml:space="preserve">aumentar conhecimento da equipe multiprofissional acerca de cuidados </w:t>
      </w:r>
      <w:r w:rsidR="00BD25F1">
        <w:rPr>
          <w:rFonts w:ascii="Arial" w:hAnsi="Arial" w:cs="Arial"/>
          <w:color w:val="000000"/>
          <w:shd w:val="clear" w:color="auto" w:fill="FFFFFF"/>
        </w:rPr>
        <w:t>paliativos, melhora</w:t>
      </w:r>
      <w:r w:rsidR="0050540A">
        <w:rPr>
          <w:rFonts w:ascii="Arial" w:hAnsi="Arial" w:cs="Arial"/>
          <w:color w:val="000000"/>
          <w:shd w:val="clear" w:color="auto" w:fill="FFFFFF"/>
        </w:rPr>
        <w:t xml:space="preserve"> da</w:t>
      </w:r>
      <w:r w:rsidR="002E3A2E">
        <w:rPr>
          <w:rFonts w:ascii="Arial" w:hAnsi="Arial" w:cs="Arial"/>
          <w:color w:val="000000"/>
          <w:shd w:val="clear" w:color="auto" w:fill="FFFFFF"/>
        </w:rPr>
        <w:t xml:space="preserve"> comunicação entre essa equipe e ampliação das </w:t>
      </w:r>
      <w:r w:rsidR="002E3A2E">
        <w:rPr>
          <w:rFonts w:ascii="Arial" w:hAnsi="Arial" w:cs="Arial"/>
          <w:color w:val="000000"/>
          <w:shd w:val="clear" w:color="auto" w:fill="FFFFFF"/>
        </w:rPr>
        <w:lastRenderedPageBreak/>
        <w:t>discussões éticas na</w:t>
      </w:r>
      <w:r w:rsidR="0050540A">
        <w:rPr>
          <w:rFonts w:ascii="Arial" w:hAnsi="Arial" w:cs="Arial"/>
          <w:color w:val="000000"/>
          <w:shd w:val="clear" w:color="auto" w:fill="FFFFFF"/>
        </w:rPr>
        <w:t xml:space="preserve"> UTI</w:t>
      </w:r>
      <w:r w:rsidR="000F7CD9">
        <w:rPr>
          <w:rFonts w:ascii="Arial" w:hAnsi="Arial" w:cs="Arial"/>
          <w:color w:val="000000"/>
          <w:shd w:val="clear" w:color="auto" w:fill="FFFFFF"/>
        </w:rPr>
        <w:t>, com vistas a garantir a melhor assistência aos pacientes com doença ameaçadora da vida e seus familiares.</w:t>
      </w:r>
    </w:p>
    <w:p w14:paraId="69BE6A67" w14:textId="67741A29" w:rsidR="007F203C" w:rsidRDefault="007F203C" w:rsidP="007F203C">
      <w:pPr>
        <w:pStyle w:val="NormalWeb"/>
        <w:spacing w:before="240" w:beforeAutospacing="0" w:after="240" w:afterAutospacing="0"/>
        <w:jc w:val="both"/>
        <w:rPr>
          <w:rFonts w:ascii="Arial" w:hAnsi="Arial" w:cs="Arial"/>
          <w:color w:val="FF0000"/>
          <w:shd w:val="clear" w:color="auto" w:fill="FFFFFF"/>
        </w:rPr>
      </w:pPr>
    </w:p>
    <w:p w14:paraId="4F99CE05" w14:textId="683824A5" w:rsidR="00D82FBE" w:rsidRDefault="00D82FBE" w:rsidP="007F203C">
      <w:pPr>
        <w:spacing w:after="0" w:line="240" w:lineRule="auto"/>
        <w:rPr>
          <w:rFonts w:ascii="Arial" w:eastAsia="Times New Roman" w:hAnsi="Arial" w:cs="Arial"/>
          <w:color w:val="000000"/>
          <w:sz w:val="28"/>
          <w:szCs w:val="28"/>
        </w:rPr>
      </w:pPr>
    </w:p>
    <w:p w14:paraId="4CE2C12E" w14:textId="734EC21A" w:rsidR="00742AB7" w:rsidRDefault="00742AB7" w:rsidP="007F203C">
      <w:pPr>
        <w:spacing w:after="0" w:line="240" w:lineRule="auto"/>
        <w:rPr>
          <w:rFonts w:ascii="Arial" w:eastAsia="Times New Roman" w:hAnsi="Arial" w:cs="Arial"/>
          <w:color w:val="000000"/>
          <w:sz w:val="28"/>
          <w:szCs w:val="28"/>
        </w:rPr>
      </w:pPr>
    </w:p>
    <w:p w14:paraId="2F794533" w14:textId="08CF7A55" w:rsidR="00742AB7" w:rsidRDefault="00742AB7" w:rsidP="007F203C">
      <w:pPr>
        <w:spacing w:after="0" w:line="240" w:lineRule="auto"/>
        <w:rPr>
          <w:rFonts w:ascii="Arial" w:eastAsia="Times New Roman" w:hAnsi="Arial" w:cs="Arial"/>
          <w:color w:val="000000"/>
          <w:sz w:val="28"/>
          <w:szCs w:val="28"/>
        </w:rPr>
      </w:pPr>
    </w:p>
    <w:p w14:paraId="1A94C7AD" w14:textId="7E2B0DC9" w:rsidR="00742AB7" w:rsidRDefault="00742AB7" w:rsidP="007F203C">
      <w:pPr>
        <w:spacing w:after="0" w:line="240" w:lineRule="auto"/>
        <w:rPr>
          <w:rFonts w:ascii="Arial" w:eastAsia="Times New Roman" w:hAnsi="Arial" w:cs="Arial"/>
          <w:color w:val="000000"/>
          <w:sz w:val="28"/>
          <w:szCs w:val="28"/>
        </w:rPr>
      </w:pPr>
    </w:p>
    <w:p w14:paraId="54BCDA52" w14:textId="6F993DC4" w:rsidR="00742AB7" w:rsidRDefault="00742AB7" w:rsidP="007F203C">
      <w:pPr>
        <w:spacing w:after="0" w:line="240" w:lineRule="auto"/>
        <w:rPr>
          <w:rFonts w:ascii="Arial" w:eastAsia="Times New Roman" w:hAnsi="Arial" w:cs="Arial"/>
          <w:color w:val="000000"/>
          <w:sz w:val="28"/>
          <w:szCs w:val="28"/>
        </w:rPr>
      </w:pPr>
    </w:p>
    <w:p w14:paraId="64E37931" w14:textId="3EFDAB15" w:rsidR="00742AB7" w:rsidRDefault="00742AB7" w:rsidP="007F203C">
      <w:pPr>
        <w:spacing w:after="0" w:line="240" w:lineRule="auto"/>
        <w:rPr>
          <w:rFonts w:ascii="Arial" w:eastAsia="Times New Roman" w:hAnsi="Arial" w:cs="Arial"/>
          <w:color w:val="000000"/>
          <w:sz w:val="28"/>
          <w:szCs w:val="28"/>
        </w:rPr>
      </w:pPr>
    </w:p>
    <w:p w14:paraId="24990E6F" w14:textId="6435C7B1" w:rsidR="00742AB7" w:rsidRDefault="00742AB7" w:rsidP="007F203C">
      <w:pPr>
        <w:spacing w:after="0" w:line="240" w:lineRule="auto"/>
        <w:rPr>
          <w:rFonts w:ascii="Arial" w:eastAsia="Times New Roman" w:hAnsi="Arial" w:cs="Arial"/>
          <w:color w:val="000000"/>
          <w:sz w:val="28"/>
          <w:szCs w:val="28"/>
        </w:rPr>
      </w:pPr>
    </w:p>
    <w:p w14:paraId="7E3AB4E1" w14:textId="09C0CF2C" w:rsidR="00742AB7" w:rsidRDefault="00742AB7" w:rsidP="007F203C">
      <w:pPr>
        <w:spacing w:after="0" w:line="240" w:lineRule="auto"/>
        <w:rPr>
          <w:rFonts w:ascii="Arial" w:eastAsia="Times New Roman" w:hAnsi="Arial" w:cs="Arial"/>
          <w:color w:val="000000"/>
          <w:sz w:val="28"/>
          <w:szCs w:val="28"/>
        </w:rPr>
      </w:pPr>
    </w:p>
    <w:p w14:paraId="44D892D7" w14:textId="43318EB7" w:rsidR="00742AB7" w:rsidRDefault="00742AB7" w:rsidP="007F203C">
      <w:pPr>
        <w:spacing w:after="0" w:line="240" w:lineRule="auto"/>
        <w:rPr>
          <w:rFonts w:ascii="Arial" w:eastAsia="Times New Roman" w:hAnsi="Arial" w:cs="Arial"/>
          <w:color w:val="000000"/>
          <w:sz w:val="28"/>
          <w:szCs w:val="28"/>
        </w:rPr>
      </w:pPr>
    </w:p>
    <w:p w14:paraId="5F3CDFEA" w14:textId="602113C6" w:rsidR="00742AB7" w:rsidRDefault="00742AB7" w:rsidP="007F203C">
      <w:pPr>
        <w:spacing w:after="0" w:line="240" w:lineRule="auto"/>
        <w:rPr>
          <w:rFonts w:ascii="Arial" w:eastAsia="Times New Roman" w:hAnsi="Arial" w:cs="Arial"/>
          <w:color w:val="000000"/>
          <w:sz w:val="28"/>
          <w:szCs w:val="28"/>
        </w:rPr>
      </w:pPr>
    </w:p>
    <w:p w14:paraId="70007A1A" w14:textId="27A1D8BB" w:rsidR="00742AB7" w:rsidRDefault="00742AB7" w:rsidP="007F203C">
      <w:pPr>
        <w:spacing w:after="0" w:line="240" w:lineRule="auto"/>
        <w:rPr>
          <w:rFonts w:ascii="Arial" w:eastAsia="Times New Roman" w:hAnsi="Arial" w:cs="Arial"/>
          <w:color w:val="000000"/>
          <w:sz w:val="28"/>
          <w:szCs w:val="28"/>
        </w:rPr>
      </w:pPr>
    </w:p>
    <w:p w14:paraId="070452FB" w14:textId="61D9E54C" w:rsidR="00742AB7" w:rsidRDefault="00742AB7" w:rsidP="007F203C">
      <w:pPr>
        <w:spacing w:after="0" w:line="240" w:lineRule="auto"/>
        <w:rPr>
          <w:rFonts w:ascii="Arial" w:eastAsia="Times New Roman" w:hAnsi="Arial" w:cs="Arial"/>
          <w:color w:val="000000"/>
          <w:sz w:val="28"/>
          <w:szCs w:val="28"/>
        </w:rPr>
      </w:pPr>
    </w:p>
    <w:p w14:paraId="7F3E70B1" w14:textId="7A359D6C" w:rsidR="00742AB7" w:rsidRDefault="00742AB7" w:rsidP="007F203C">
      <w:pPr>
        <w:spacing w:after="0" w:line="240" w:lineRule="auto"/>
        <w:rPr>
          <w:rFonts w:ascii="Arial" w:eastAsia="Times New Roman" w:hAnsi="Arial" w:cs="Arial"/>
          <w:color w:val="000000"/>
          <w:sz w:val="28"/>
          <w:szCs w:val="28"/>
        </w:rPr>
      </w:pPr>
    </w:p>
    <w:p w14:paraId="75E52627" w14:textId="628E2BBE" w:rsidR="00742AB7" w:rsidRDefault="00742AB7" w:rsidP="007F203C">
      <w:pPr>
        <w:spacing w:after="0" w:line="240" w:lineRule="auto"/>
        <w:rPr>
          <w:rFonts w:ascii="Arial" w:eastAsia="Times New Roman" w:hAnsi="Arial" w:cs="Arial"/>
          <w:color w:val="000000"/>
          <w:sz w:val="28"/>
          <w:szCs w:val="28"/>
        </w:rPr>
      </w:pPr>
    </w:p>
    <w:p w14:paraId="0330FE74" w14:textId="5DA7888A" w:rsidR="00742AB7" w:rsidRDefault="00742AB7" w:rsidP="007F203C">
      <w:pPr>
        <w:spacing w:after="0" w:line="240" w:lineRule="auto"/>
        <w:rPr>
          <w:rFonts w:ascii="Arial" w:eastAsia="Times New Roman" w:hAnsi="Arial" w:cs="Arial"/>
          <w:color w:val="000000"/>
          <w:sz w:val="28"/>
          <w:szCs w:val="28"/>
        </w:rPr>
      </w:pPr>
    </w:p>
    <w:p w14:paraId="7F2E02C6" w14:textId="771A7C58" w:rsidR="00742AB7" w:rsidRDefault="00742AB7" w:rsidP="007F203C">
      <w:pPr>
        <w:spacing w:after="0" w:line="240" w:lineRule="auto"/>
        <w:rPr>
          <w:rFonts w:ascii="Arial" w:eastAsia="Times New Roman" w:hAnsi="Arial" w:cs="Arial"/>
          <w:color w:val="000000"/>
          <w:sz w:val="28"/>
          <w:szCs w:val="28"/>
        </w:rPr>
      </w:pPr>
    </w:p>
    <w:p w14:paraId="4E2136ED" w14:textId="5D39D2AE" w:rsidR="00742AB7" w:rsidRDefault="00742AB7" w:rsidP="007F203C">
      <w:pPr>
        <w:spacing w:after="0" w:line="240" w:lineRule="auto"/>
        <w:rPr>
          <w:rFonts w:ascii="Arial" w:eastAsia="Times New Roman" w:hAnsi="Arial" w:cs="Arial"/>
          <w:color w:val="000000"/>
          <w:sz w:val="28"/>
          <w:szCs w:val="28"/>
        </w:rPr>
      </w:pPr>
    </w:p>
    <w:p w14:paraId="0E543302" w14:textId="4FEF3C1D" w:rsidR="00742AB7" w:rsidRDefault="00742AB7" w:rsidP="007F203C">
      <w:pPr>
        <w:spacing w:after="0" w:line="240" w:lineRule="auto"/>
        <w:rPr>
          <w:rFonts w:ascii="Arial" w:eastAsia="Times New Roman" w:hAnsi="Arial" w:cs="Arial"/>
          <w:color w:val="000000"/>
          <w:sz w:val="28"/>
          <w:szCs w:val="28"/>
        </w:rPr>
      </w:pPr>
    </w:p>
    <w:p w14:paraId="27E1F336" w14:textId="6E68DFC2" w:rsidR="00742AB7" w:rsidRDefault="00742AB7" w:rsidP="007F203C">
      <w:pPr>
        <w:spacing w:after="0" w:line="240" w:lineRule="auto"/>
        <w:rPr>
          <w:rFonts w:ascii="Arial" w:eastAsia="Times New Roman" w:hAnsi="Arial" w:cs="Arial"/>
          <w:color w:val="000000"/>
          <w:sz w:val="28"/>
          <w:szCs w:val="28"/>
        </w:rPr>
      </w:pPr>
    </w:p>
    <w:p w14:paraId="485D18FA" w14:textId="24353478" w:rsidR="00742AB7" w:rsidRDefault="00742AB7" w:rsidP="007F203C">
      <w:pPr>
        <w:spacing w:after="0" w:line="240" w:lineRule="auto"/>
        <w:rPr>
          <w:rFonts w:ascii="Arial" w:eastAsia="Times New Roman" w:hAnsi="Arial" w:cs="Arial"/>
          <w:color w:val="000000"/>
          <w:sz w:val="28"/>
          <w:szCs w:val="28"/>
        </w:rPr>
      </w:pPr>
    </w:p>
    <w:p w14:paraId="282AAD4C" w14:textId="40A33A3A" w:rsidR="00742AB7" w:rsidRDefault="00742AB7" w:rsidP="007F203C">
      <w:pPr>
        <w:spacing w:after="0" w:line="240" w:lineRule="auto"/>
        <w:rPr>
          <w:rFonts w:ascii="Arial" w:eastAsia="Times New Roman" w:hAnsi="Arial" w:cs="Arial"/>
          <w:color w:val="000000"/>
          <w:sz w:val="28"/>
          <w:szCs w:val="28"/>
        </w:rPr>
      </w:pPr>
    </w:p>
    <w:p w14:paraId="50FDA646" w14:textId="1EBEA114" w:rsidR="00742AB7" w:rsidRDefault="00742AB7" w:rsidP="007F203C">
      <w:pPr>
        <w:spacing w:after="0" w:line="240" w:lineRule="auto"/>
        <w:rPr>
          <w:rFonts w:ascii="Arial" w:eastAsia="Times New Roman" w:hAnsi="Arial" w:cs="Arial"/>
          <w:color w:val="000000"/>
          <w:sz w:val="28"/>
          <w:szCs w:val="28"/>
        </w:rPr>
      </w:pPr>
    </w:p>
    <w:p w14:paraId="12364031" w14:textId="27309483" w:rsidR="00742AB7" w:rsidRDefault="00742AB7" w:rsidP="007F203C">
      <w:pPr>
        <w:spacing w:after="0" w:line="240" w:lineRule="auto"/>
        <w:rPr>
          <w:rFonts w:ascii="Arial" w:eastAsia="Times New Roman" w:hAnsi="Arial" w:cs="Arial"/>
          <w:color w:val="000000"/>
          <w:sz w:val="28"/>
          <w:szCs w:val="28"/>
        </w:rPr>
      </w:pPr>
    </w:p>
    <w:p w14:paraId="0DBE1F10" w14:textId="20FD9DA6" w:rsidR="00742AB7" w:rsidRDefault="00742AB7" w:rsidP="007F203C">
      <w:pPr>
        <w:spacing w:after="0" w:line="240" w:lineRule="auto"/>
        <w:rPr>
          <w:rFonts w:ascii="Arial" w:eastAsia="Times New Roman" w:hAnsi="Arial" w:cs="Arial"/>
          <w:color w:val="000000"/>
          <w:sz w:val="28"/>
          <w:szCs w:val="28"/>
        </w:rPr>
      </w:pPr>
    </w:p>
    <w:p w14:paraId="3C95AEC4" w14:textId="2E815481" w:rsidR="00742AB7" w:rsidRDefault="00742AB7" w:rsidP="007F203C">
      <w:pPr>
        <w:spacing w:after="0" w:line="240" w:lineRule="auto"/>
        <w:rPr>
          <w:rFonts w:ascii="Arial" w:eastAsia="Times New Roman" w:hAnsi="Arial" w:cs="Arial"/>
          <w:color w:val="000000"/>
          <w:sz w:val="28"/>
          <w:szCs w:val="28"/>
        </w:rPr>
      </w:pPr>
    </w:p>
    <w:p w14:paraId="3293B15B" w14:textId="559F1615" w:rsidR="00742AB7" w:rsidRDefault="00742AB7" w:rsidP="007F203C">
      <w:pPr>
        <w:spacing w:after="0" w:line="240" w:lineRule="auto"/>
        <w:rPr>
          <w:rFonts w:ascii="Arial" w:eastAsia="Times New Roman" w:hAnsi="Arial" w:cs="Arial"/>
          <w:color w:val="000000"/>
          <w:sz w:val="28"/>
          <w:szCs w:val="28"/>
        </w:rPr>
      </w:pPr>
    </w:p>
    <w:p w14:paraId="531F106D" w14:textId="51206C8C" w:rsidR="00742AB7" w:rsidRDefault="00742AB7" w:rsidP="007F203C">
      <w:pPr>
        <w:spacing w:after="0" w:line="240" w:lineRule="auto"/>
        <w:rPr>
          <w:rFonts w:ascii="Arial" w:eastAsia="Times New Roman" w:hAnsi="Arial" w:cs="Arial"/>
          <w:color w:val="000000"/>
          <w:sz w:val="28"/>
          <w:szCs w:val="28"/>
        </w:rPr>
      </w:pPr>
    </w:p>
    <w:p w14:paraId="63F11F9B" w14:textId="34E0FFF2" w:rsidR="00742AB7" w:rsidRDefault="00742AB7" w:rsidP="007F203C">
      <w:pPr>
        <w:spacing w:after="0" w:line="240" w:lineRule="auto"/>
        <w:rPr>
          <w:rFonts w:ascii="Arial" w:eastAsia="Times New Roman" w:hAnsi="Arial" w:cs="Arial"/>
          <w:color w:val="000000"/>
          <w:sz w:val="28"/>
          <w:szCs w:val="28"/>
        </w:rPr>
      </w:pPr>
    </w:p>
    <w:p w14:paraId="36C7C493" w14:textId="35531878" w:rsidR="00742AB7" w:rsidRDefault="00742AB7" w:rsidP="007F203C">
      <w:pPr>
        <w:spacing w:after="0" w:line="240" w:lineRule="auto"/>
        <w:rPr>
          <w:rFonts w:ascii="Arial" w:eastAsia="Times New Roman" w:hAnsi="Arial" w:cs="Arial"/>
          <w:color w:val="000000"/>
          <w:sz w:val="28"/>
          <w:szCs w:val="28"/>
        </w:rPr>
      </w:pPr>
    </w:p>
    <w:p w14:paraId="4FDE8C62" w14:textId="49B9CE1C" w:rsidR="00742AB7" w:rsidRDefault="00742AB7" w:rsidP="007F203C">
      <w:pPr>
        <w:spacing w:after="0" w:line="240" w:lineRule="auto"/>
        <w:rPr>
          <w:rFonts w:ascii="Arial" w:eastAsia="Times New Roman" w:hAnsi="Arial" w:cs="Arial"/>
          <w:color w:val="000000"/>
          <w:sz w:val="28"/>
          <w:szCs w:val="28"/>
        </w:rPr>
      </w:pPr>
    </w:p>
    <w:p w14:paraId="17125D0C" w14:textId="45353C92" w:rsidR="00742AB7" w:rsidRDefault="000F7CD9" w:rsidP="009F7DBF">
      <w:pPr>
        <w:rPr>
          <w:rFonts w:ascii="Arial" w:eastAsia="Times New Roman" w:hAnsi="Arial" w:cs="Arial"/>
          <w:color w:val="000000"/>
          <w:sz w:val="28"/>
          <w:szCs w:val="28"/>
        </w:rPr>
      </w:pPr>
      <w:r>
        <w:rPr>
          <w:rFonts w:ascii="Arial" w:eastAsia="Times New Roman" w:hAnsi="Arial" w:cs="Arial"/>
          <w:color w:val="000000"/>
          <w:sz w:val="28"/>
          <w:szCs w:val="28"/>
        </w:rPr>
        <w:br w:type="page"/>
      </w:r>
    </w:p>
    <w:p w14:paraId="1C9A4507" w14:textId="55E48186" w:rsidR="00D82FBE" w:rsidRDefault="00D82FBE" w:rsidP="007F203C">
      <w:pPr>
        <w:spacing w:after="0" w:line="240" w:lineRule="auto"/>
        <w:rPr>
          <w:rFonts w:ascii="Arial" w:eastAsia="Times New Roman" w:hAnsi="Arial" w:cs="Arial"/>
          <w:color w:val="000000"/>
          <w:sz w:val="28"/>
          <w:szCs w:val="28"/>
        </w:rPr>
      </w:pPr>
    </w:p>
    <w:p w14:paraId="3A49C706" w14:textId="77777777" w:rsidR="00244B7B" w:rsidRDefault="00244B7B" w:rsidP="00244B7B">
      <w:pPr>
        <w:spacing w:after="0" w:line="360" w:lineRule="auto"/>
        <w:rPr>
          <w:rFonts w:ascii="Arial" w:eastAsia="Times New Roman" w:hAnsi="Arial" w:cs="Arial"/>
          <w:color w:val="000000"/>
          <w:sz w:val="28"/>
          <w:szCs w:val="28"/>
        </w:rPr>
      </w:pPr>
    </w:p>
    <w:p w14:paraId="149E39F1" w14:textId="13E87B37" w:rsidR="005C4447" w:rsidRDefault="007F203C" w:rsidP="00244B7B">
      <w:pPr>
        <w:spacing w:after="0" w:line="360" w:lineRule="auto"/>
        <w:rPr>
          <w:rFonts w:ascii="Arial" w:eastAsia="Times New Roman" w:hAnsi="Arial" w:cs="Arial"/>
          <w:color w:val="000000"/>
          <w:sz w:val="32"/>
          <w:szCs w:val="24"/>
        </w:rPr>
      </w:pPr>
      <w:r w:rsidRPr="00244B7B">
        <w:rPr>
          <w:rFonts w:ascii="Arial" w:eastAsia="Times New Roman" w:hAnsi="Arial" w:cs="Arial"/>
          <w:color w:val="000000"/>
          <w:sz w:val="32"/>
          <w:szCs w:val="24"/>
        </w:rPr>
        <w:t>Conclusão</w:t>
      </w:r>
    </w:p>
    <w:p w14:paraId="58CBA733" w14:textId="204FE066" w:rsidR="00244B7B" w:rsidRDefault="00244B7B" w:rsidP="00244B7B">
      <w:pPr>
        <w:spacing w:after="0" w:line="360" w:lineRule="auto"/>
        <w:rPr>
          <w:rFonts w:ascii="Arial" w:eastAsia="Times New Roman" w:hAnsi="Arial" w:cs="Arial"/>
          <w:color w:val="000000"/>
          <w:sz w:val="32"/>
          <w:szCs w:val="24"/>
        </w:rPr>
      </w:pPr>
    </w:p>
    <w:p w14:paraId="72446580" w14:textId="4DDC24CD" w:rsidR="00244B7B" w:rsidRPr="00244B7B" w:rsidRDefault="00244B7B" w:rsidP="00244B7B">
      <w:pPr>
        <w:spacing w:after="0" w:line="360" w:lineRule="auto"/>
        <w:rPr>
          <w:rFonts w:ascii="Arial" w:eastAsia="Times New Roman" w:hAnsi="Arial" w:cs="Arial"/>
          <w:color w:val="000000"/>
          <w:sz w:val="24"/>
          <w:szCs w:val="24"/>
        </w:rPr>
      </w:pPr>
    </w:p>
    <w:p w14:paraId="43D6FA13" w14:textId="3688581F" w:rsidR="007F203C" w:rsidRPr="00244B7B" w:rsidRDefault="007F203C" w:rsidP="00244B7B">
      <w:pPr>
        <w:spacing w:after="0" w:line="360" w:lineRule="auto"/>
        <w:jc w:val="both"/>
        <w:rPr>
          <w:rFonts w:ascii="Arial" w:eastAsia="Times New Roman" w:hAnsi="Arial" w:cs="Arial"/>
          <w:color w:val="000000"/>
          <w:sz w:val="24"/>
          <w:szCs w:val="24"/>
        </w:rPr>
      </w:pPr>
      <w:r w:rsidRPr="00244B7B">
        <w:rPr>
          <w:rFonts w:ascii="Arial" w:eastAsia="Times New Roman" w:hAnsi="Arial" w:cs="Arial"/>
          <w:color w:val="000000"/>
          <w:sz w:val="24"/>
          <w:szCs w:val="24"/>
        </w:rPr>
        <w:t xml:space="preserve">A amostra obtida no estudo, indicou um perfil dos profissionais atuantes na UTI predominantemente do sexo </w:t>
      </w:r>
      <w:r w:rsidR="00142D64" w:rsidRPr="00244B7B">
        <w:rPr>
          <w:rFonts w:ascii="Arial" w:eastAsia="Times New Roman" w:hAnsi="Arial" w:cs="Arial"/>
          <w:color w:val="000000"/>
          <w:sz w:val="24"/>
          <w:szCs w:val="24"/>
        </w:rPr>
        <w:t>feminino</w:t>
      </w:r>
      <w:r w:rsidRPr="00244B7B">
        <w:rPr>
          <w:rFonts w:ascii="Arial" w:eastAsia="Times New Roman" w:hAnsi="Arial" w:cs="Arial"/>
          <w:color w:val="000000"/>
          <w:sz w:val="24"/>
          <w:szCs w:val="24"/>
        </w:rPr>
        <w:t>, menor de 35 anos de idade e com tempo de atuação em UTI abaixo de 5 anos. </w:t>
      </w:r>
    </w:p>
    <w:p w14:paraId="27A97109" w14:textId="77777777" w:rsidR="000F7CD9" w:rsidRPr="007F203C" w:rsidRDefault="000F7CD9" w:rsidP="00742AB7">
      <w:pPr>
        <w:spacing w:after="0" w:line="360" w:lineRule="auto"/>
        <w:jc w:val="both"/>
        <w:rPr>
          <w:rFonts w:ascii="Times New Roman" w:eastAsia="Times New Roman" w:hAnsi="Times New Roman" w:cs="Times New Roman"/>
          <w:sz w:val="24"/>
          <w:szCs w:val="24"/>
        </w:rPr>
      </w:pPr>
    </w:p>
    <w:p w14:paraId="2944965A" w14:textId="13BB006A" w:rsidR="007F203C" w:rsidRDefault="007F203C" w:rsidP="00742AB7">
      <w:pPr>
        <w:spacing w:after="0" w:line="360" w:lineRule="auto"/>
        <w:jc w:val="both"/>
        <w:rPr>
          <w:rFonts w:ascii="Arial" w:eastAsia="Times New Roman" w:hAnsi="Arial" w:cs="Arial"/>
          <w:color w:val="000000"/>
          <w:sz w:val="24"/>
          <w:szCs w:val="24"/>
        </w:rPr>
      </w:pPr>
      <w:r w:rsidRPr="007F203C">
        <w:rPr>
          <w:rFonts w:ascii="Arial" w:eastAsia="Times New Roman" w:hAnsi="Arial" w:cs="Arial"/>
          <w:color w:val="000000"/>
          <w:sz w:val="24"/>
          <w:szCs w:val="24"/>
        </w:rPr>
        <w:t xml:space="preserve">Observou-se </w:t>
      </w:r>
      <w:r w:rsidR="00547C8F">
        <w:rPr>
          <w:rFonts w:ascii="Arial" w:eastAsia="Times New Roman" w:hAnsi="Arial" w:cs="Arial"/>
          <w:color w:val="000000"/>
          <w:sz w:val="24"/>
          <w:szCs w:val="24"/>
        </w:rPr>
        <w:t>baixo</w:t>
      </w:r>
      <w:r w:rsidRPr="007F203C">
        <w:rPr>
          <w:rFonts w:ascii="Arial" w:eastAsia="Times New Roman" w:hAnsi="Arial" w:cs="Arial"/>
          <w:color w:val="000000"/>
          <w:sz w:val="24"/>
          <w:szCs w:val="24"/>
        </w:rPr>
        <w:t xml:space="preserve"> conhecimento e informações dos profissionais acerca de cuidados paliativos e temas relacionados. Os profissionais que demonstraram no estudo ter maior domínio e conhecimento sobre o assunto foram médicos e psicólogos.</w:t>
      </w:r>
    </w:p>
    <w:p w14:paraId="4748C04E" w14:textId="77777777" w:rsidR="00142D64" w:rsidRPr="007F203C" w:rsidRDefault="00142D64" w:rsidP="00742AB7">
      <w:pPr>
        <w:spacing w:after="0" w:line="360" w:lineRule="auto"/>
        <w:jc w:val="both"/>
        <w:rPr>
          <w:rFonts w:ascii="Times New Roman" w:eastAsia="Times New Roman" w:hAnsi="Times New Roman" w:cs="Times New Roman"/>
          <w:sz w:val="24"/>
          <w:szCs w:val="24"/>
        </w:rPr>
      </w:pPr>
    </w:p>
    <w:p w14:paraId="4D06405C" w14:textId="77777777" w:rsidR="007F203C" w:rsidRDefault="007F203C" w:rsidP="00742AB7">
      <w:pPr>
        <w:spacing w:after="0" w:line="360" w:lineRule="auto"/>
        <w:jc w:val="both"/>
        <w:rPr>
          <w:rFonts w:ascii="Arial" w:eastAsia="Times New Roman" w:hAnsi="Arial" w:cs="Arial"/>
          <w:color w:val="000000"/>
          <w:sz w:val="24"/>
          <w:szCs w:val="24"/>
        </w:rPr>
      </w:pPr>
      <w:r w:rsidRPr="007F203C">
        <w:rPr>
          <w:rFonts w:ascii="Arial" w:eastAsia="Times New Roman" w:hAnsi="Arial" w:cs="Arial"/>
          <w:color w:val="000000"/>
          <w:sz w:val="24"/>
          <w:szCs w:val="24"/>
        </w:rPr>
        <w:t>Foram identificados alguns limitadores na aplicação de cuidados paliativos em UTI, como por exemplo, falta de conhecimento, falta de experiência, comunicação inadequada, recursos financeiros e conflitos éticos.</w:t>
      </w:r>
    </w:p>
    <w:p w14:paraId="03DFE2F7" w14:textId="77777777" w:rsidR="00142D64" w:rsidRPr="007F203C" w:rsidRDefault="00142D64" w:rsidP="00742AB7">
      <w:pPr>
        <w:spacing w:after="0" w:line="360" w:lineRule="auto"/>
        <w:jc w:val="both"/>
        <w:rPr>
          <w:rFonts w:ascii="Times New Roman" w:eastAsia="Times New Roman" w:hAnsi="Times New Roman" w:cs="Times New Roman"/>
          <w:sz w:val="24"/>
          <w:szCs w:val="24"/>
        </w:rPr>
      </w:pPr>
    </w:p>
    <w:p w14:paraId="5049CBEA" w14:textId="0549B768" w:rsidR="007F203C" w:rsidRDefault="000F7CD9" w:rsidP="00742AB7">
      <w:pPr>
        <w:spacing w:after="0" w:line="360" w:lineRule="auto"/>
        <w:jc w:val="both"/>
        <w:rPr>
          <w:rFonts w:ascii="Arial" w:eastAsia="Times New Roman" w:hAnsi="Arial" w:cs="Arial"/>
          <w:color w:val="000000"/>
          <w:sz w:val="24"/>
          <w:szCs w:val="24"/>
        </w:rPr>
      </w:pPr>
      <w:r>
        <w:rPr>
          <w:rFonts w:ascii="Arial" w:eastAsia="Times New Roman" w:hAnsi="Arial" w:cs="Arial"/>
          <w:color w:val="000000"/>
          <w:sz w:val="24"/>
          <w:szCs w:val="24"/>
        </w:rPr>
        <w:t>É</w:t>
      </w:r>
      <w:r w:rsidR="007F203C" w:rsidRPr="007F203C">
        <w:rPr>
          <w:rFonts w:ascii="Arial" w:eastAsia="Times New Roman" w:hAnsi="Arial" w:cs="Arial"/>
          <w:color w:val="000000"/>
          <w:sz w:val="24"/>
          <w:szCs w:val="24"/>
        </w:rPr>
        <w:t xml:space="preserve"> necessário investir no ensino sobre cuidados paliativos nos cursos de graduação na área da </w:t>
      </w:r>
      <w:r w:rsidR="00BD25F1" w:rsidRPr="007F203C">
        <w:rPr>
          <w:rFonts w:ascii="Arial" w:eastAsia="Times New Roman" w:hAnsi="Arial" w:cs="Arial"/>
          <w:color w:val="000000"/>
          <w:sz w:val="24"/>
          <w:szCs w:val="24"/>
        </w:rPr>
        <w:t>saúde</w:t>
      </w:r>
      <w:r w:rsidR="00BD25F1">
        <w:rPr>
          <w:rFonts w:ascii="Arial" w:eastAsia="Times New Roman" w:hAnsi="Arial" w:cs="Arial"/>
          <w:color w:val="000000"/>
          <w:sz w:val="24"/>
          <w:szCs w:val="24"/>
        </w:rPr>
        <w:t>, apesar</w:t>
      </w:r>
      <w:r>
        <w:rPr>
          <w:rFonts w:ascii="Arial" w:eastAsia="Times New Roman" w:hAnsi="Arial" w:cs="Arial"/>
          <w:color w:val="000000"/>
          <w:sz w:val="24"/>
          <w:szCs w:val="24"/>
        </w:rPr>
        <w:t xml:space="preserve"> de se observar uma crescente melhora na inclusão do tema durante a formação superior.</w:t>
      </w:r>
    </w:p>
    <w:p w14:paraId="7464F8A4" w14:textId="5CDF5EA2" w:rsidR="00D82FBE" w:rsidRDefault="00D82FBE" w:rsidP="00742AB7">
      <w:pPr>
        <w:spacing w:after="0" w:line="360" w:lineRule="auto"/>
        <w:jc w:val="both"/>
        <w:rPr>
          <w:rFonts w:ascii="Arial" w:eastAsia="Times New Roman" w:hAnsi="Arial" w:cs="Arial"/>
          <w:color w:val="000000"/>
          <w:sz w:val="24"/>
          <w:szCs w:val="24"/>
        </w:rPr>
      </w:pPr>
    </w:p>
    <w:p w14:paraId="595C3F2B" w14:textId="3C8C89AF" w:rsidR="0092340D" w:rsidRDefault="000F7CD9" w:rsidP="0092340D">
      <w:pPr>
        <w:spacing w:after="0" w:line="360" w:lineRule="auto"/>
        <w:jc w:val="both"/>
      </w:pPr>
      <w:r>
        <w:rPr>
          <w:rFonts w:ascii="Arial" w:eastAsia="Times New Roman" w:hAnsi="Arial" w:cs="Arial"/>
          <w:color w:val="000000"/>
          <w:sz w:val="24"/>
          <w:szCs w:val="24"/>
        </w:rPr>
        <w:t>Há</w:t>
      </w:r>
      <w:r w:rsidR="00742AB7">
        <w:rPr>
          <w:rFonts w:ascii="Arial" w:eastAsia="Times New Roman" w:hAnsi="Arial" w:cs="Arial"/>
          <w:color w:val="000000"/>
          <w:sz w:val="24"/>
          <w:szCs w:val="24"/>
        </w:rPr>
        <w:t xml:space="preserve"> necessidade de medidas</w:t>
      </w:r>
      <w:r>
        <w:rPr>
          <w:rFonts w:ascii="Arial" w:eastAsia="Times New Roman" w:hAnsi="Arial" w:cs="Arial"/>
          <w:color w:val="000000"/>
          <w:sz w:val="24"/>
          <w:szCs w:val="24"/>
        </w:rPr>
        <w:t xml:space="preserve">, </w:t>
      </w:r>
      <w:r w:rsidR="00742AB7">
        <w:rPr>
          <w:rFonts w:ascii="Arial" w:eastAsia="Times New Roman" w:hAnsi="Arial" w:cs="Arial"/>
          <w:color w:val="000000"/>
          <w:sz w:val="24"/>
          <w:szCs w:val="24"/>
        </w:rPr>
        <w:t xml:space="preserve">dentro da unidade de terapia </w:t>
      </w:r>
      <w:r w:rsidR="00BD25F1">
        <w:rPr>
          <w:rFonts w:ascii="Arial" w:eastAsia="Times New Roman" w:hAnsi="Arial" w:cs="Arial"/>
          <w:color w:val="000000"/>
          <w:sz w:val="24"/>
          <w:szCs w:val="24"/>
        </w:rPr>
        <w:t>intensiva, que</w:t>
      </w:r>
      <w:r>
        <w:rPr>
          <w:rFonts w:ascii="Arial" w:eastAsia="Times New Roman" w:hAnsi="Arial" w:cs="Arial"/>
          <w:color w:val="000000"/>
          <w:sz w:val="24"/>
          <w:szCs w:val="24"/>
        </w:rPr>
        <w:t xml:space="preserve"> melhore o conhecimento e discussões éticas sobre cuidados paliativos.</w:t>
      </w:r>
    </w:p>
    <w:p w14:paraId="302D962A" w14:textId="77777777" w:rsidR="00EB65DC" w:rsidRDefault="00EB65DC"/>
    <w:p w14:paraId="5FE699A7" w14:textId="77777777" w:rsidR="00EB65DC" w:rsidRDefault="00EB65DC"/>
    <w:p w14:paraId="2CA1980D" w14:textId="0F293C01" w:rsidR="000F7CD9" w:rsidRDefault="000F7CD9">
      <w:r>
        <w:br w:type="page"/>
      </w:r>
    </w:p>
    <w:p w14:paraId="3BEFAB16" w14:textId="21E96C78" w:rsidR="00EB65DC" w:rsidRDefault="00EB65DC"/>
    <w:p w14:paraId="12F30AB1" w14:textId="77777777" w:rsidR="00244B7B" w:rsidRDefault="00244B7B"/>
    <w:p w14:paraId="14AC54A0" w14:textId="1489760D" w:rsidR="00EB65DC" w:rsidRDefault="00EB65DC">
      <w:pPr>
        <w:rPr>
          <w:rFonts w:ascii="Arial" w:hAnsi="Arial" w:cs="Arial"/>
        </w:rPr>
      </w:pPr>
      <w:r w:rsidRPr="00EB65DC">
        <w:rPr>
          <w:rFonts w:ascii="Arial" w:hAnsi="Arial" w:cs="Arial"/>
          <w:sz w:val="28"/>
        </w:rPr>
        <w:t>Referências</w:t>
      </w:r>
      <w:r w:rsidRPr="00EB65DC">
        <w:rPr>
          <w:rFonts w:ascii="Arial" w:hAnsi="Arial" w:cs="Arial"/>
        </w:rPr>
        <w:t xml:space="preserve"> </w:t>
      </w:r>
    </w:p>
    <w:p w14:paraId="78828120" w14:textId="65904AC3" w:rsidR="00742AB7" w:rsidRDefault="00742AB7">
      <w:pPr>
        <w:rPr>
          <w:rFonts w:ascii="Arial" w:hAnsi="Arial" w:cs="Arial"/>
        </w:rPr>
      </w:pPr>
    </w:p>
    <w:p w14:paraId="6B90F4C0" w14:textId="77777777" w:rsidR="00B90AB8" w:rsidRDefault="00B90AB8">
      <w:pPr>
        <w:rPr>
          <w:rFonts w:ascii="Arial" w:hAnsi="Arial" w:cs="Arial"/>
        </w:rPr>
      </w:pPr>
    </w:p>
    <w:p w14:paraId="39A58CBB" w14:textId="42EE021B" w:rsidR="00742AB7" w:rsidRDefault="00215846" w:rsidP="000D7C4A">
      <w:pPr>
        <w:jc w:val="both"/>
        <w:rPr>
          <w:rFonts w:ascii="Arial" w:hAnsi="Arial" w:cs="Arial"/>
          <w:sz w:val="24"/>
          <w:szCs w:val="24"/>
        </w:rPr>
      </w:pPr>
      <w:r w:rsidRPr="00215846">
        <w:rPr>
          <w:rFonts w:ascii="Arial" w:hAnsi="Arial" w:cs="Arial"/>
          <w:sz w:val="24"/>
          <w:szCs w:val="24"/>
        </w:rPr>
        <w:t>Aguiar, Luciana Mara Meireles et al. Perfil de unidades de terapia intensiva adulto no Brasil: revisão sistemática de estudos observacionais. Revista Brasileira de Terapia Intensiva [online]. 2021, v. 33, n. 04 [Acessado 18 Outubro 2022</w:t>
      </w:r>
      <w:proofErr w:type="gramStart"/>
      <w:r w:rsidRPr="00215846">
        <w:rPr>
          <w:rFonts w:ascii="Arial" w:hAnsi="Arial" w:cs="Arial"/>
          <w:sz w:val="24"/>
          <w:szCs w:val="24"/>
        </w:rPr>
        <w:t>] ,</w:t>
      </w:r>
      <w:proofErr w:type="gramEnd"/>
      <w:r w:rsidRPr="00215846">
        <w:rPr>
          <w:rFonts w:ascii="Arial" w:hAnsi="Arial" w:cs="Arial"/>
          <w:sz w:val="24"/>
          <w:szCs w:val="24"/>
        </w:rPr>
        <w:t xml:space="preserve"> pp. 624-634. Disponível em: &lt;https://doi.org/10.5935/0103-507X.20210088&gt;. </w:t>
      </w:r>
      <w:proofErr w:type="spellStart"/>
      <w:r w:rsidRPr="00215846">
        <w:rPr>
          <w:rFonts w:ascii="Arial" w:hAnsi="Arial" w:cs="Arial"/>
          <w:sz w:val="24"/>
          <w:szCs w:val="24"/>
        </w:rPr>
        <w:t>Epub</w:t>
      </w:r>
      <w:proofErr w:type="spellEnd"/>
      <w:r w:rsidRPr="00215846">
        <w:rPr>
          <w:rFonts w:ascii="Arial" w:hAnsi="Arial" w:cs="Arial"/>
          <w:sz w:val="24"/>
          <w:szCs w:val="24"/>
        </w:rPr>
        <w:t xml:space="preserve"> 24 Jan 2022. ISSN 1982-4335. </w:t>
      </w:r>
      <w:hyperlink r:id="rId12" w:history="1">
        <w:r w:rsidR="00481C71" w:rsidRPr="008C09C7">
          <w:rPr>
            <w:rStyle w:val="Hyperlink"/>
            <w:rFonts w:ascii="Arial" w:hAnsi="Arial" w:cs="Arial"/>
            <w:sz w:val="24"/>
            <w:szCs w:val="24"/>
          </w:rPr>
          <w:t>https://doi.org/10.5935/0103-507X.20210088</w:t>
        </w:r>
      </w:hyperlink>
      <w:r w:rsidRPr="00215846">
        <w:rPr>
          <w:rFonts w:ascii="Arial" w:hAnsi="Arial" w:cs="Arial"/>
          <w:sz w:val="24"/>
          <w:szCs w:val="24"/>
        </w:rPr>
        <w:t>.</w:t>
      </w:r>
    </w:p>
    <w:p w14:paraId="7667081C" w14:textId="77777777" w:rsidR="00020A70" w:rsidRDefault="00020A70" w:rsidP="000D7C4A">
      <w:pPr>
        <w:jc w:val="both"/>
        <w:rPr>
          <w:rFonts w:ascii="Arial" w:hAnsi="Arial" w:cs="Arial"/>
          <w:sz w:val="24"/>
          <w:szCs w:val="24"/>
        </w:rPr>
      </w:pPr>
    </w:p>
    <w:p w14:paraId="0B072CE9" w14:textId="3AFF7CE4" w:rsidR="00481C71" w:rsidRDefault="00481C71" w:rsidP="000D7C4A">
      <w:pPr>
        <w:jc w:val="both"/>
        <w:rPr>
          <w:rFonts w:ascii="Arial" w:hAnsi="Arial" w:cs="Arial"/>
          <w:sz w:val="24"/>
          <w:szCs w:val="24"/>
        </w:rPr>
      </w:pPr>
      <w:r w:rsidRPr="00481C71">
        <w:rPr>
          <w:rFonts w:ascii="Arial" w:hAnsi="Arial" w:cs="Arial"/>
          <w:sz w:val="24"/>
          <w:szCs w:val="24"/>
        </w:rPr>
        <w:t>Almeida, Alessandro de Moura et al. Medicina intensiva na graduação médica: perspectiva do estudante. Revista Brasileira de Terapia Intensiva [online]. 2007, v. 19, n. 4 [Acessado 18 Outubro 2022</w:t>
      </w:r>
      <w:proofErr w:type="gramStart"/>
      <w:r w:rsidRPr="00481C71">
        <w:rPr>
          <w:rFonts w:ascii="Arial" w:hAnsi="Arial" w:cs="Arial"/>
          <w:sz w:val="24"/>
          <w:szCs w:val="24"/>
        </w:rPr>
        <w:t>] ,</w:t>
      </w:r>
      <w:proofErr w:type="gramEnd"/>
      <w:r w:rsidRPr="00481C71">
        <w:rPr>
          <w:rFonts w:ascii="Arial" w:hAnsi="Arial" w:cs="Arial"/>
          <w:sz w:val="24"/>
          <w:szCs w:val="24"/>
        </w:rPr>
        <w:t xml:space="preserve"> pp. 456-462. Disponível em: &lt;https://doi.org/10.1590/S0103-507X2007000400009&gt;. </w:t>
      </w:r>
      <w:proofErr w:type="spellStart"/>
      <w:r w:rsidRPr="00481C71">
        <w:rPr>
          <w:rFonts w:ascii="Arial" w:hAnsi="Arial" w:cs="Arial"/>
          <w:sz w:val="24"/>
          <w:szCs w:val="24"/>
        </w:rPr>
        <w:t>Epub</w:t>
      </w:r>
      <w:proofErr w:type="spellEnd"/>
      <w:r w:rsidRPr="00481C71">
        <w:rPr>
          <w:rFonts w:ascii="Arial" w:hAnsi="Arial" w:cs="Arial"/>
          <w:sz w:val="24"/>
          <w:szCs w:val="24"/>
        </w:rPr>
        <w:t xml:space="preserve"> 22 Jan 2008. ISSN 1982-4335. </w:t>
      </w:r>
      <w:hyperlink r:id="rId13" w:history="1">
        <w:r w:rsidRPr="008C09C7">
          <w:rPr>
            <w:rStyle w:val="Hyperlink"/>
            <w:rFonts w:ascii="Arial" w:hAnsi="Arial" w:cs="Arial"/>
            <w:sz w:val="24"/>
            <w:szCs w:val="24"/>
          </w:rPr>
          <w:t>https://doi.org/10.1590/S0103-507X2007000400009</w:t>
        </w:r>
      </w:hyperlink>
      <w:r w:rsidRPr="00481C71">
        <w:rPr>
          <w:rFonts w:ascii="Arial" w:hAnsi="Arial" w:cs="Arial"/>
          <w:sz w:val="24"/>
          <w:szCs w:val="24"/>
        </w:rPr>
        <w:t>.</w:t>
      </w:r>
    </w:p>
    <w:p w14:paraId="7144079D" w14:textId="77777777" w:rsidR="00481C71" w:rsidRPr="00215846" w:rsidRDefault="00481C71" w:rsidP="000D7C4A">
      <w:pPr>
        <w:jc w:val="both"/>
        <w:rPr>
          <w:rFonts w:ascii="Arial" w:hAnsi="Arial" w:cs="Arial"/>
          <w:sz w:val="24"/>
          <w:szCs w:val="24"/>
        </w:rPr>
      </w:pPr>
    </w:p>
    <w:p w14:paraId="32373799" w14:textId="77777777" w:rsidR="00EB65DC" w:rsidRPr="00D6408A" w:rsidRDefault="00EB65DC" w:rsidP="000D7C4A">
      <w:pPr>
        <w:pStyle w:val="NormalWeb"/>
        <w:spacing w:before="240" w:beforeAutospacing="0" w:after="0" w:afterAutospacing="0" w:line="276" w:lineRule="auto"/>
        <w:ind w:hanging="11"/>
        <w:jc w:val="both"/>
        <w:textAlignment w:val="baseline"/>
        <w:rPr>
          <w:rFonts w:ascii="Arial" w:hAnsi="Arial" w:cs="Arial"/>
          <w:color w:val="000000"/>
        </w:rPr>
      </w:pPr>
      <w:r w:rsidRPr="00D6408A">
        <w:rPr>
          <w:rFonts w:ascii="Arial" w:hAnsi="Arial" w:cs="Arial"/>
          <w:color w:val="000000"/>
          <w:shd w:val="clear" w:color="auto" w:fill="FFFFFF"/>
        </w:rPr>
        <w:t>BARBOSA, Ana Paula de Magalhães et al. Vivências do CTI: Visão da Equipe Multiprofissional Frente ao Paciente em Cuidados Paliativos. Enfermagem em Foco, [</w:t>
      </w:r>
      <w:proofErr w:type="spellStart"/>
      <w:r w:rsidRPr="00D6408A">
        <w:rPr>
          <w:rFonts w:ascii="Arial" w:hAnsi="Arial" w:cs="Arial"/>
          <w:color w:val="000000"/>
          <w:shd w:val="clear" w:color="auto" w:fill="FFFFFF"/>
        </w:rPr>
        <w:t>S.l</w:t>
      </w:r>
      <w:proofErr w:type="spellEnd"/>
      <w:r w:rsidRPr="00D6408A">
        <w:rPr>
          <w:rFonts w:ascii="Arial" w:hAnsi="Arial" w:cs="Arial"/>
          <w:color w:val="000000"/>
          <w:shd w:val="clear" w:color="auto" w:fill="FFFFFF"/>
        </w:rPr>
        <w:t xml:space="preserve">.], v. 11, n. 4, jan. 2021. ISSN 2357-707X. Disponível em: &lt;http://revista.cofen.gov.br/index.php/enfermagem/article/view/2990&gt;. Acesso em: 01 nov. 2021. </w:t>
      </w:r>
      <w:proofErr w:type="spellStart"/>
      <w:r w:rsidRPr="00D6408A">
        <w:rPr>
          <w:rFonts w:ascii="Arial" w:hAnsi="Arial" w:cs="Arial"/>
          <w:color w:val="000000"/>
          <w:shd w:val="clear" w:color="auto" w:fill="FFFFFF"/>
        </w:rPr>
        <w:t>doi:</w:t>
      </w:r>
      <w:hyperlink r:id="rId14" w:history="1">
        <w:r w:rsidRPr="00D6408A">
          <w:rPr>
            <w:rStyle w:val="Hyperlink"/>
            <w:rFonts w:ascii="Arial" w:eastAsia="Calibri" w:hAnsi="Arial" w:cs="Arial"/>
            <w:color w:val="1155CC"/>
            <w:shd w:val="clear" w:color="auto" w:fill="FFFFFF"/>
          </w:rPr>
          <w:t>https</w:t>
        </w:r>
        <w:proofErr w:type="spellEnd"/>
        <w:r w:rsidRPr="00D6408A">
          <w:rPr>
            <w:rStyle w:val="Hyperlink"/>
            <w:rFonts w:ascii="Arial" w:eastAsia="Calibri" w:hAnsi="Arial" w:cs="Arial"/>
            <w:color w:val="1155CC"/>
            <w:shd w:val="clear" w:color="auto" w:fill="FFFFFF"/>
          </w:rPr>
          <w:t>://doi.org/10.21675/2357-707X.2020.v11.n4.2990</w:t>
        </w:r>
      </w:hyperlink>
      <w:r w:rsidRPr="00D6408A">
        <w:rPr>
          <w:rFonts w:ascii="Arial" w:hAnsi="Arial" w:cs="Arial"/>
          <w:color w:val="000000"/>
          <w:shd w:val="clear" w:color="auto" w:fill="FFFFFF"/>
        </w:rPr>
        <w:t>.</w:t>
      </w:r>
    </w:p>
    <w:p w14:paraId="0B5CA846" w14:textId="55748C1B" w:rsidR="00EB65DC" w:rsidRDefault="00481C71" w:rsidP="000D7C4A">
      <w:pPr>
        <w:pStyle w:val="NormalWeb"/>
        <w:spacing w:before="240" w:beforeAutospacing="0" w:after="0" w:afterAutospacing="0" w:line="276" w:lineRule="auto"/>
        <w:ind w:hanging="11"/>
        <w:jc w:val="both"/>
        <w:textAlignment w:val="baseline"/>
        <w:rPr>
          <w:rFonts w:ascii="Arial" w:hAnsi="Arial" w:cs="Arial"/>
          <w:color w:val="000000"/>
        </w:rPr>
      </w:pPr>
      <w:r w:rsidRPr="00481C71">
        <w:rPr>
          <w:rFonts w:ascii="Arial" w:hAnsi="Arial" w:cs="Arial"/>
          <w:color w:val="000000"/>
        </w:rPr>
        <w:t xml:space="preserve">Campos, Vanessa Ferreira, Silva, </w:t>
      </w:r>
      <w:proofErr w:type="spellStart"/>
      <w:r w:rsidRPr="00481C71">
        <w:rPr>
          <w:rFonts w:ascii="Arial" w:hAnsi="Arial" w:cs="Arial"/>
          <w:color w:val="000000"/>
        </w:rPr>
        <w:t>Jhonata</w:t>
      </w:r>
      <w:proofErr w:type="spellEnd"/>
      <w:r w:rsidRPr="00481C71">
        <w:rPr>
          <w:rFonts w:ascii="Arial" w:hAnsi="Arial" w:cs="Arial"/>
          <w:color w:val="000000"/>
        </w:rPr>
        <w:t xml:space="preserve"> Matos da e Silva, </w:t>
      </w:r>
      <w:proofErr w:type="spellStart"/>
      <w:r w:rsidRPr="00481C71">
        <w:rPr>
          <w:rFonts w:ascii="Arial" w:hAnsi="Arial" w:cs="Arial"/>
          <w:color w:val="000000"/>
        </w:rPr>
        <w:t>Josimário</w:t>
      </w:r>
      <w:proofErr w:type="spellEnd"/>
      <w:r w:rsidRPr="00481C71">
        <w:rPr>
          <w:rFonts w:ascii="Arial" w:hAnsi="Arial" w:cs="Arial"/>
          <w:color w:val="000000"/>
        </w:rPr>
        <w:t xml:space="preserve"> João </w:t>
      </w:r>
      <w:proofErr w:type="spellStart"/>
      <w:r w:rsidRPr="00481C71">
        <w:rPr>
          <w:rFonts w:ascii="Arial" w:hAnsi="Arial" w:cs="Arial"/>
          <w:color w:val="000000"/>
        </w:rPr>
        <w:t>daComunicação</w:t>
      </w:r>
      <w:proofErr w:type="spellEnd"/>
      <w:r w:rsidRPr="00481C71">
        <w:rPr>
          <w:rFonts w:ascii="Arial" w:hAnsi="Arial" w:cs="Arial"/>
          <w:color w:val="000000"/>
        </w:rPr>
        <w:t xml:space="preserve"> em cuidados paliativos: equipe, paciente e família. Revista Bioética [online]. 2019, v. 27, n. 4 [Acessado 18 Outubro 2022</w:t>
      </w:r>
      <w:proofErr w:type="gramStart"/>
      <w:r w:rsidRPr="00481C71">
        <w:rPr>
          <w:rFonts w:ascii="Arial" w:hAnsi="Arial" w:cs="Arial"/>
          <w:color w:val="000000"/>
        </w:rPr>
        <w:t>] ,</w:t>
      </w:r>
      <w:proofErr w:type="gramEnd"/>
      <w:r w:rsidRPr="00481C71">
        <w:rPr>
          <w:rFonts w:ascii="Arial" w:hAnsi="Arial" w:cs="Arial"/>
          <w:color w:val="000000"/>
        </w:rPr>
        <w:t xml:space="preserve"> pp. 711-718. Disponível em: &lt;https://doi.org/10.1590/1983-80422019274354&gt;. </w:t>
      </w:r>
      <w:proofErr w:type="spellStart"/>
      <w:r w:rsidRPr="00481C71">
        <w:rPr>
          <w:rFonts w:ascii="Arial" w:hAnsi="Arial" w:cs="Arial"/>
          <w:color w:val="000000"/>
        </w:rPr>
        <w:t>Epub</w:t>
      </w:r>
      <w:proofErr w:type="spellEnd"/>
      <w:r w:rsidRPr="00481C71">
        <w:rPr>
          <w:rFonts w:ascii="Arial" w:hAnsi="Arial" w:cs="Arial"/>
          <w:color w:val="000000"/>
        </w:rPr>
        <w:t xml:space="preserve"> 10 Jan 2020. ISSN 1983-8034. https://doi.org/10.1590/1983-80422019274354.</w:t>
      </w:r>
    </w:p>
    <w:p w14:paraId="0BF43D50" w14:textId="77777777" w:rsidR="00481C71" w:rsidRPr="00D6408A" w:rsidRDefault="00481C71" w:rsidP="000D7C4A">
      <w:pPr>
        <w:pStyle w:val="NormalWeb"/>
        <w:spacing w:before="240" w:beforeAutospacing="0" w:after="0" w:afterAutospacing="0" w:line="276" w:lineRule="auto"/>
        <w:ind w:hanging="11"/>
        <w:jc w:val="both"/>
        <w:textAlignment w:val="baseline"/>
        <w:rPr>
          <w:rFonts w:ascii="Arial" w:hAnsi="Arial" w:cs="Arial"/>
          <w:color w:val="000000"/>
        </w:rPr>
      </w:pPr>
    </w:p>
    <w:p w14:paraId="7CB0480A" w14:textId="2769DE38" w:rsidR="00EB65DC" w:rsidRDefault="00EB65DC" w:rsidP="000D7C4A">
      <w:pPr>
        <w:pStyle w:val="NormalWeb"/>
        <w:spacing w:before="0" w:beforeAutospacing="0" w:after="0" w:afterAutospacing="0" w:line="276" w:lineRule="auto"/>
        <w:ind w:hanging="11"/>
        <w:jc w:val="both"/>
        <w:textAlignment w:val="baseline"/>
        <w:rPr>
          <w:rFonts w:ascii="Arial" w:hAnsi="Arial" w:cs="Arial"/>
          <w:color w:val="000000"/>
          <w:shd w:val="clear" w:color="auto" w:fill="FFFFFF"/>
        </w:rPr>
      </w:pPr>
      <w:r w:rsidRPr="00D6408A">
        <w:rPr>
          <w:rFonts w:ascii="Arial" w:hAnsi="Arial" w:cs="Arial"/>
          <w:color w:val="000000"/>
          <w:shd w:val="clear" w:color="auto" w:fill="FFFFFF"/>
        </w:rPr>
        <w:t>CARVALHO, R. T.; PARSONS, H. A. (Org.) Manual de Cuidados Paliativos. São Paulo: Academia Nacional de Cuidados Paliativos (ANCP), 2012.</w:t>
      </w:r>
    </w:p>
    <w:p w14:paraId="237ED7F9" w14:textId="77777777" w:rsidR="000D7C4A" w:rsidRDefault="000D7C4A" w:rsidP="000D7C4A">
      <w:pPr>
        <w:pStyle w:val="NormalWeb"/>
        <w:spacing w:before="0" w:beforeAutospacing="0" w:after="0" w:afterAutospacing="0" w:line="276" w:lineRule="auto"/>
        <w:ind w:hanging="11"/>
        <w:jc w:val="both"/>
        <w:textAlignment w:val="baseline"/>
        <w:rPr>
          <w:rFonts w:ascii="Arial" w:hAnsi="Arial" w:cs="Arial"/>
          <w:color w:val="000000"/>
          <w:shd w:val="clear" w:color="auto" w:fill="FFFFFF"/>
        </w:rPr>
      </w:pPr>
    </w:p>
    <w:p w14:paraId="22C09413" w14:textId="2CD33D78" w:rsidR="000D7C4A" w:rsidRPr="000D7C4A" w:rsidRDefault="000D7C4A" w:rsidP="000D7C4A">
      <w:pPr>
        <w:pStyle w:val="NormalWeb"/>
        <w:spacing w:before="0" w:beforeAutospacing="0" w:after="0" w:afterAutospacing="0" w:line="276" w:lineRule="auto"/>
        <w:ind w:hanging="11"/>
        <w:jc w:val="both"/>
        <w:textAlignment w:val="baseline"/>
        <w:rPr>
          <w:rFonts w:ascii="Arial" w:hAnsi="Arial" w:cs="Arial"/>
          <w:color w:val="000000"/>
          <w:shd w:val="clear" w:color="auto" w:fill="FFFFFF"/>
        </w:rPr>
      </w:pPr>
      <w:r w:rsidRPr="00151800">
        <w:rPr>
          <w:rFonts w:ascii="Arial" w:hAnsi="Arial" w:cs="Arial"/>
          <w:color w:val="403D39"/>
          <w:shd w:val="clear" w:color="auto" w:fill="FFFFFF"/>
          <w:lang w:val="en-US"/>
        </w:rPr>
        <w:t xml:space="preserve">Castro, Andrea Augusta, Taquette, Stella Regina e Marques, Natan IórioInclusion of palliative care teaching in medical schools in Brazil. </w:t>
      </w:r>
      <w:r w:rsidRPr="000D7C4A">
        <w:rPr>
          <w:rFonts w:ascii="Arial" w:hAnsi="Arial" w:cs="Arial"/>
          <w:color w:val="403D39"/>
          <w:shd w:val="clear" w:color="auto" w:fill="FFFFFF"/>
        </w:rPr>
        <w:t>Revista Brasileira de Educação Médica [online]. 2021, v. 45, n. 02 [Acessado 23 Novembro 2022</w:t>
      </w:r>
      <w:proofErr w:type="gramStart"/>
      <w:r w:rsidRPr="000D7C4A">
        <w:rPr>
          <w:rFonts w:ascii="Arial" w:hAnsi="Arial" w:cs="Arial"/>
          <w:color w:val="403D39"/>
          <w:shd w:val="clear" w:color="auto" w:fill="FFFFFF"/>
        </w:rPr>
        <w:t>] ,</w:t>
      </w:r>
      <w:proofErr w:type="gramEnd"/>
      <w:r w:rsidRPr="000D7C4A">
        <w:rPr>
          <w:rFonts w:ascii="Arial" w:hAnsi="Arial" w:cs="Arial"/>
          <w:color w:val="403D39"/>
          <w:shd w:val="clear" w:color="auto" w:fill="FFFFFF"/>
        </w:rPr>
        <w:t xml:space="preserve"> e056.</w:t>
      </w:r>
    </w:p>
    <w:p w14:paraId="394B11FA" w14:textId="0FFD6430" w:rsidR="00CB4D8A" w:rsidRDefault="00CB4D8A" w:rsidP="000D7C4A">
      <w:pPr>
        <w:pStyle w:val="NormalWeb"/>
        <w:spacing w:before="0" w:beforeAutospacing="0" w:after="0" w:afterAutospacing="0" w:line="276" w:lineRule="auto"/>
        <w:ind w:hanging="11"/>
        <w:jc w:val="both"/>
        <w:textAlignment w:val="baseline"/>
        <w:rPr>
          <w:rFonts w:ascii="Arial" w:hAnsi="Arial" w:cs="Arial"/>
          <w:color w:val="000000"/>
          <w:shd w:val="clear" w:color="auto" w:fill="FFFFFF"/>
        </w:rPr>
      </w:pPr>
    </w:p>
    <w:p w14:paraId="06F93A0A" w14:textId="29E01052" w:rsidR="00CB4D8A" w:rsidRPr="00CB4D8A" w:rsidRDefault="00CB4D8A" w:rsidP="000D7C4A">
      <w:pPr>
        <w:pStyle w:val="NormalWeb"/>
        <w:spacing w:before="0" w:beforeAutospacing="0" w:after="0" w:afterAutospacing="0" w:line="276" w:lineRule="auto"/>
        <w:ind w:hanging="11"/>
        <w:jc w:val="both"/>
        <w:textAlignment w:val="baseline"/>
        <w:rPr>
          <w:rFonts w:ascii="Arial" w:hAnsi="Arial" w:cs="Arial"/>
          <w:color w:val="000000"/>
          <w:shd w:val="clear" w:color="auto" w:fill="FFFFFF"/>
        </w:rPr>
      </w:pPr>
      <w:r w:rsidRPr="00CB4D8A">
        <w:rPr>
          <w:rFonts w:ascii="Arial" w:hAnsi="Arial" w:cs="Arial"/>
          <w:color w:val="212121"/>
          <w:shd w:val="clear" w:color="auto" w:fill="FFFFFF"/>
        </w:rPr>
        <w:t xml:space="preserve">Clark, D., </w:t>
      </w:r>
      <w:proofErr w:type="spellStart"/>
      <w:r w:rsidRPr="00CB4D8A">
        <w:rPr>
          <w:rFonts w:ascii="Arial" w:hAnsi="Arial" w:cs="Arial"/>
          <w:color w:val="212121"/>
          <w:shd w:val="clear" w:color="auto" w:fill="FFFFFF"/>
        </w:rPr>
        <w:t>Baur</w:t>
      </w:r>
      <w:proofErr w:type="spellEnd"/>
      <w:r w:rsidRPr="00CB4D8A">
        <w:rPr>
          <w:rFonts w:ascii="Arial" w:hAnsi="Arial" w:cs="Arial"/>
          <w:color w:val="212121"/>
          <w:shd w:val="clear" w:color="auto" w:fill="FFFFFF"/>
        </w:rPr>
        <w:t xml:space="preserve">, N., </w:t>
      </w:r>
      <w:proofErr w:type="spellStart"/>
      <w:r w:rsidRPr="00CB4D8A">
        <w:rPr>
          <w:rFonts w:ascii="Arial" w:hAnsi="Arial" w:cs="Arial"/>
          <w:color w:val="212121"/>
          <w:shd w:val="clear" w:color="auto" w:fill="FFFFFF"/>
        </w:rPr>
        <w:t>Clelland</w:t>
      </w:r>
      <w:proofErr w:type="spellEnd"/>
      <w:r w:rsidRPr="00CB4D8A">
        <w:rPr>
          <w:rFonts w:ascii="Arial" w:hAnsi="Arial" w:cs="Arial"/>
          <w:color w:val="212121"/>
          <w:shd w:val="clear" w:color="auto" w:fill="FFFFFF"/>
        </w:rPr>
        <w:t xml:space="preserve">, D., </w:t>
      </w:r>
      <w:proofErr w:type="spellStart"/>
      <w:r w:rsidRPr="00CB4D8A">
        <w:rPr>
          <w:rFonts w:ascii="Arial" w:hAnsi="Arial" w:cs="Arial"/>
          <w:color w:val="212121"/>
          <w:shd w:val="clear" w:color="auto" w:fill="FFFFFF"/>
        </w:rPr>
        <w:t>Garralda</w:t>
      </w:r>
      <w:proofErr w:type="spellEnd"/>
      <w:r w:rsidRPr="00CB4D8A">
        <w:rPr>
          <w:rFonts w:ascii="Arial" w:hAnsi="Arial" w:cs="Arial"/>
          <w:color w:val="212121"/>
          <w:shd w:val="clear" w:color="auto" w:fill="FFFFFF"/>
        </w:rPr>
        <w:t xml:space="preserve">, E., López-Fidalgo, J., Connor, S., &amp; Centeno, C. (2020). Mapping </w:t>
      </w:r>
      <w:proofErr w:type="spellStart"/>
      <w:r w:rsidRPr="00CB4D8A">
        <w:rPr>
          <w:rFonts w:ascii="Arial" w:hAnsi="Arial" w:cs="Arial"/>
          <w:color w:val="212121"/>
          <w:shd w:val="clear" w:color="auto" w:fill="FFFFFF"/>
        </w:rPr>
        <w:t>Levels</w:t>
      </w:r>
      <w:proofErr w:type="spellEnd"/>
      <w:r w:rsidRPr="00CB4D8A">
        <w:rPr>
          <w:rFonts w:ascii="Arial" w:hAnsi="Arial" w:cs="Arial"/>
          <w:color w:val="212121"/>
          <w:shd w:val="clear" w:color="auto" w:fill="FFFFFF"/>
        </w:rPr>
        <w:t xml:space="preserve"> </w:t>
      </w:r>
      <w:proofErr w:type="spellStart"/>
      <w:r w:rsidRPr="00CB4D8A">
        <w:rPr>
          <w:rFonts w:ascii="Arial" w:hAnsi="Arial" w:cs="Arial"/>
          <w:color w:val="212121"/>
          <w:shd w:val="clear" w:color="auto" w:fill="FFFFFF"/>
        </w:rPr>
        <w:t>of</w:t>
      </w:r>
      <w:proofErr w:type="spellEnd"/>
      <w:r w:rsidRPr="00CB4D8A">
        <w:rPr>
          <w:rFonts w:ascii="Arial" w:hAnsi="Arial" w:cs="Arial"/>
          <w:color w:val="212121"/>
          <w:shd w:val="clear" w:color="auto" w:fill="FFFFFF"/>
        </w:rPr>
        <w:t xml:space="preserve"> </w:t>
      </w:r>
      <w:proofErr w:type="spellStart"/>
      <w:r w:rsidRPr="00CB4D8A">
        <w:rPr>
          <w:rFonts w:ascii="Arial" w:hAnsi="Arial" w:cs="Arial"/>
          <w:color w:val="212121"/>
          <w:shd w:val="clear" w:color="auto" w:fill="FFFFFF"/>
        </w:rPr>
        <w:t>Palliative</w:t>
      </w:r>
      <w:proofErr w:type="spellEnd"/>
      <w:r w:rsidRPr="00CB4D8A">
        <w:rPr>
          <w:rFonts w:ascii="Arial" w:hAnsi="Arial" w:cs="Arial"/>
          <w:color w:val="212121"/>
          <w:shd w:val="clear" w:color="auto" w:fill="FFFFFF"/>
        </w:rPr>
        <w:t xml:space="preserve"> </w:t>
      </w:r>
      <w:proofErr w:type="spellStart"/>
      <w:r w:rsidRPr="00CB4D8A">
        <w:rPr>
          <w:rFonts w:ascii="Arial" w:hAnsi="Arial" w:cs="Arial"/>
          <w:color w:val="212121"/>
          <w:shd w:val="clear" w:color="auto" w:fill="FFFFFF"/>
        </w:rPr>
        <w:t>Care</w:t>
      </w:r>
      <w:proofErr w:type="spellEnd"/>
      <w:r w:rsidRPr="00CB4D8A">
        <w:rPr>
          <w:rFonts w:ascii="Arial" w:hAnsi="Arial" w:cs="Arial"/>
          <w:color w:val="212121"/>
          <w:shd w:val="clear" w:color="auto" w:fill="FFFFFF"/>
        </w:rPr>
        <w:t xml:space="preserve"> </w:t>
      </w:r>
      <w:proofErr w:type="spellStart"/>
      <w:r w:rsidRPr="00CB4D8A">
        <w:rPr>
          <w:rFonts w:ascii="Arial" w:hAnsi="Arial" w:cs="Arial"/>
          <w:color w:val="212121"/>
          <w:shd w:val="clear" w:color="auto" w:fill="FFFFFF"/>
        </w:rPr>
        <w:t>Development</w:t>
      </w:r>
      <w:proofErr w:type="spellEnd"/>
      <w:r w:rsidRPr="00CB4D8A">
        <w:rPr>
          <w:rFonts w:ascii="Arial" w:hAnsi="Arial" w:cs="Arial"/>
          <w:color w:val="212121"/>
          <w:shd w:val="clear" w:color="auto" w:fill="FFFFFF"/>
        </w:rPr>
        <w:t xml:space="preserve"> in 198 Countries: The </w:t>
      </w:r>
      <w:proofErr w:type="spellStart"/>
      <w:r w:rsidRPr="00CB4D8A">
        <w:rPr>
          <w:rFonts w:ascii="Arial" w:hAnsi="Arial" w:cs="Arial"/>
          <w:color w:val="212121"/>
          <w:shd w:val="clear" w:color="auto" w:fill="FFFFFF"/>
        </w:rPr>
        <w:t>Situation</w:t>
      </w:r>
      <w:proofErr w:type="spellEnd"/>
      <w:r w:rsidRPr="00CB4D8A">
        <w:rPr>
          <w:rFonts w:ascii="Arial" w:hAnsi="Arial" w:cs="Arial"/>
          <w:color w:val="212121"/>
          <w:shd w:val="clear" w:color="auto" w:fill="FFFFFF"/>
        </w:rPr>
        <w:t xml:space="preserve"> in 2017. </w:t>
      </w:r>
      <w:proofErr w:type="spellStart"/>
      <w:r w:rsidRPr="00CB4D8A">
        <w:rPr>
          <w:rFonts w:ascii="Arial" w:hAnsi="Arial" w:cs="Arial"/>
          <w:i/>
          <w:iCs/>
          <w:color w:val="212121"/>
          <w:shd w:val="clear" w:color="auto" w:fill="FFFFFF"/>
        </w:rPr>
        <w:t>Journal</w:t>
      </w:r>
      <w:proofErr w:type="spellEnd"/>
      <w:r w:rsidRPr="00CB4D8A">
        <w:rPr>
          <w:rFonts w:ascii="Arial" w:hAnsi="Arial" w:cs="Arial"/>
          <w:i/>
          <w:iCs/>
          <w:color w:val="212121"/>
          <w:shd w:val="clear" w:color="auto" w:fill="FFFFFF"/>
        </w:rPr>
        <w:t xml:space="preserve"> </w:t>
      </w:r>
      <w:proofErr w:type="spellStart"/>
      <w:r w:rsidRPr="00CB4D8A">
        <w:rPr>
          <w:rFonts w:ascii="Arial" w:hAnsi="Arial" w:cs="Arial"/>
          <w:i/>
          <w:iCs/>
          <w:color w:val="212121"/>
          <w:shd w:val="clear" w:color="auto" w:fill="FFFFFF"/>
        </w:rPr>
        <w:t>of</w:t>
      </w:r>
      <w:proofErr w:type="spellEnd"/>
      <w:r w:rsidRPr="00CB4D8A">
        <w:rPr>
          <w:rFonts w:ascii="Arial" w:hAnsi="Arial" w:cs="Arial"/>
          <w:i/>
          <w:iCs/>
          <w:color w:val="212121"/>
          <w:shd w:val="clear" w:color="auto" w:fill="FFFFFF"/>
        </w:rPr>
        <w:t xml:space="preserve"> </w:t>
      </w:r>
      <w:proofErr w:type="spellStart"/>
      <w:r w:rsidRPr="00CB4D8A">
        <w:rPr>
          <w:rFonts w:ascii="Arial" w:hAnsi="Arial" w:cs="Arial"/>
          <w:i/>
          <w:iCs/>
          <w:color w:val="212121"/>
          <w:shd w:val="clear" w:color="auto" w:fill="FFFFFF"/>
        </w:rPr>
        <w:t>pain</w:t>
      </w:r>
      <w:proofErr w:type="spellEnd"/>
      <w:r w:rsidRPr="00CB4D8A">
        <w:rPr>
          <w:rFonts w:ascii="Arial" w:hAnsi="Arial" w:cs="Arial"/>
          <w:i/>
          <w:iCs/>
          <w:color w:val="212121"/>
          <w:shd w:val="clear" w:color="auto" w:fill="FFFFFF"/>
        </w:rPr>
        <w:t xml:space="preserve"> </w:t>
      </w:r>
      <w:proofErr w:type="spellStart"/>
      <w:r w:rsidRPr="00CB4D8A">
        <w:rPr>
          <w:rFonts w:ascii="Arial" w:hAnsi="Arial" w:cs="Arial"/>
          <w:i/>
          <w:iCs/>
          <w:color w:val="212121"/>
          <w:shd w:val="clear" w:color="auto" w:fill="FFFFFF"/>
        </w:rPr>
        <w:t>and</w:t>
      </w:r>
      <w:proofErr w:type="spellEnd"/>
      <w:r w:rsidRPr="00CB4D8A">
        <w:rPr>
          <w:rFonts w:ascii="Arial" w:hAnsi="Arial" w:cs="Arial"/>
          <w:i/>
          <w:iCs/>
          <w:color w:val="212121"/>
          <w:shd w:val="clear" w:color="auto" w:fill="FFFFFF"/>
        </w:rPr>
        <w:t xml:space="preserve"> </w:t>
      </w:r>
      <w:proofErr w:type="spellStart"/>
      <w:r w:rsidRPr="00CB4D8A">
        <w:rPr>
          <w:rFonts w:ascii="Arial" w:hAnsi="Arial" w:cs="Arial"/>
          <w:i/>
          <w:iCs/>
          <w:color w:val="212121"/>
          <w:shd w:val="clear" w:color="auto" w:fill="FFFFFF"/>
        </w:rPr>
        <w:t>symptom</w:t>
      </w:r>
      <w:proofErr w:type="spellEnd"/>
      <w:r w:rsidRPr="00CB4D8A">
        <w:rPr>
          <w:rFonts w:ascii="Arial" w:hAnsi="Arial" w:cs="Arial"/>
          <w:i/>
          <w:iCs/>
          <w:color w:val="212121"/>
          <w:shd w:val="clear" w:color="auto" w:fill="FFFFFF"/>
        </w:rPr>
        <w:t xml:space="preserve"> </w:t>
      </w:r>
      <w:r w:rsidRPr="00CB4D8A">
        <w:rPr>
          <w:rFonts w:ascii="Arial" w:hAnsi="Arial" w:cs="Arial"/>
          <w:i/>
          <w:iCs/>
          <w:color w:val="212121"/>
          <w:shd w:val="clear" w:color="auto" w:fill="FFFFFF"/>
        </w:rPr>
        <w:lastRenderedPageBreak/>
        <w:t>management</w:t>
      </w:r>
      <w:r w:rsidRPr="00CB4D8A">
        <w:rPr>
          <w:rFonts w:ascii="Arial" w:hAnsi="Arial" w:cs="Arial"/>
          <w:color w:val="212121"/>
          <w:shd w:val="clear" w:color="auto" w:fill="FFFFFF"/>
        </w:rPr>
        <w:t>, </w:t>
      </w:r>
      <w:r w:rsidRPr="00CB4D8A">
        <w:rPr>
          <w:rFonts w:ascii="Arial" w:hAnsi="Arial" w:cs="Arial"/>
          <w:i/>
          <w:iCs/>
          <w:color w:val="212121"/>
          <w:shd w:val="clear" w:color="auto" w:fill="FFFFFF"/>
        </w:rPr>
        <w:t>59</w:t>
      </w:r>
      <w:r w:rsidRPr="00CB4D8A">
        <w:rPr>
          <w:rFonts w:ascii="Arial" w:hAnsi="Arial" w:cs="Arial"/>
          <w:color w:val="212121"/>
          <w:shd w:val="clear" w:color="auto" w:fill="FFFFFF"/>
        </w:rPr>
        <w:t>(4), 794–807.e4. https://doi.org/10.1016/j.jpainsymman.2019.11.009</w:t>
      </w:r>
    </w:p>
    <w:p w14:paraId="1A104704" w14:textId="7D812543" w:rsidR="00215846" w:rsidRDefault="00215846" w:rsidP="000D7C4A">
      <w:pPr>
        <w:pStyle w:val="NormalWeb"/>
        <w:spacing w:before="0" w:beforeAutospacing="0" w:after="0" w:afterAutospacing="0" w:line="276" w:lineRule="auto"/>
        <w:ind w:hanging="11"/>
        <w:jc w:val="both"/>
        <w:textAlignment w:val="baseline"/>
        <w:rPr>
          <w:rFonts w:ascii="Arial" w:hAnsi="Arial" w:cs="Arial"/>
          <w:color w:val="000000"/>
          <w:shd w:val="clear" w:color="auto" w:fill="FFFFFF"/>
        </w:rPr>
      </w:pPr>
    </w:p>
    <w:p w14:paraId="5E7F801C" w14:textId="5CC16944" w:rsidR="00215846" w:rsidRPr="00215846" w:rsidRDefault="00215846" w:rsidP="000D7C4A">
      <w:pPr>
        <w:pStyle w:val="NormalWeb"/>
        <w:spacing w:before="0" w:beforeAutospacing="0" w:after="0" w:afterAutospacing="0" w:line="276" w:lineRule="auto"/>
        <w:ind w:hanging="11"/>
        <w:jc w:val="both"/>
        <w:textAlignment w:val="baseline"/>
        <w:rPr>
          <w:rFonts w:ascii="Arial" w:hAnsi="Arial" w:cs="Arial"/>
          <w:color w:val="000000"/>
          <w:shd w:val="clear" w:color="auto" w:fill="FFFFFF"/>
        </w:rPr>
      </w:pPr>
      <w:r w:rsidRPr="00215846">
        <w:rPr>
          <w:rFonts w:ascii="Arial" w:hAnsi="Arial" w:cs="Arial"/>
          <w:color w:val="212121"/>
          <w:shd w:val="clear" w:color="auto" w:fill="FFFFFF"/>
        </w:rPr>
        <w:t xml:space="preserve">Curtis, J. R., </w:t>
      </w:r>
      <w:proofErr w:type="spellStart"/>
      <w:r w:rsidRPr="00215846">
        <w:rPr>
          <w:rFonts w:ascii="Arial" w:hAnsi="Arial" w:cs="Arial"/>
          <w:color w:val="212121"/>
          <w:shd w:val="clear" w:color="auto" w:fill="FFFFFF"/>
        </w:rPr>
        <w:t>Treece</w:t>
      </w:r>
      <w:proofErr w:type="spellEnd"/>
      <w:r w:rsidRPr="00215846">
        <w:rPr>
          <w:rFonts w:ascii="Arial" w:hAnsi="Arial" w:cs="Arial"/>
          <w:color w:val="212121"/>
          <w:shd w:val="clear" w:color="auto" w:fill="FFFFFF"/>
        </w:rPr>
        <w:t xml:space="preserve">, P. D., Nielsen, E. L., Downey, L., Shannon, S. E., </w:t>
      </w:r>
      <w:proofErr w:type="spellStart"/>
      <w:r w:rsidRPr="00215846">
        <w:rPr>
          <w:rFonts w:ascii="Arial" w:hAnsi="Arial" w:cs="Arial"/>
          <w:color w:val="212121"/>
          <w:shd w:val="clear" w:color="auto" w:fill="FFFFFF"/>
        </w:rPr>
        <w:t>Braungardt</w:t>
      </w:r>
      <w:proofErr w:type="spellEnd"/>
      <w:r w:rsidRPr="00215846">
        <w:rPr>
          <w:rFonts w:ascii="Arial" w:hAnsi="Arial" w:cs="Arial"/>
          <w:color w:val="212121"/>
          <w:shd w:val="clear" w:color="auto" w:fill="FFFFFF"/>
        </w:rPr>
        <w:t xml:space="preserve">, T., Owens, D., Steinberg, K. P., &amp; </w:t>
      </w:r>
      <w:proofErr w:type="spellStart"/>
      <w:r w:rsidRPr="00215846">
        <w:rPr>
          <w:rFonts w:ascii="Arial" w:hAnsi="Arial" w:cs="Arial"/>
          <w:color w:val="212121"/>
          <w:shd w:val="clear" w:color="auto" w:fill="FFFFFF"/>
        </w:rPr>
        <w:t>Engelberg</w:t>
      </w:r>
      <w:proofErr w:type="spellEnd"/>
      <w:r w:rsidRPr="00215846">
        <w:rPr>
          <w:rFonts w:ascii="Arial" w:hAnsi="Arial" w:cs="Arial"/>
          <w:color w:val="212121"/>
          <w:shd w:val="clear" w:color="auto" w:fill="FFFFFF"/>
        </w:rPr>
        <w:t xml:space="preserve">, R. A. (2008). </w:t>
      </w:r>
      <w:proofErr w:type="spellStart"/>
      <w:r w:rsidRPr="00215846">
        <w:rPr>
          <w:rFonts w:ascii="Arial" w:hAnsi="Arial" w:cs="Arial"/>
          <w:color w:val="212121"/>
          <w:shd w:val="clear" w:color="auto" w:fill="FFFFFF"/>
        </w:rPr>
        <w:t>Integrating</w:t>
      </w:r>
      <w:proofErr w:type="spellEnd"/>
      <w:r w:rsidRPr="00215846">
        <w:rPr>
          <w:rFonts w:ascii="Arial" w:hAnsi="Arial" w:cs="Arial"/>
          <w:color w:val="212121"/>
          <w:shd w:val="clear" w:color="auto" w:fill="FFFFFF"/>
        </w:rPr>
        <w:t xml:space="preserve"> </w:t>
      </w:r>
      <w:proofErr w:type="spellStart"/>
      <w:r w:rsidRPr="00215846">
        <w:rPr>
          <w:rFonts w:ascii="Arial" w:hAnsi="Arial" w:cs="Arial"/>
          <w:color w:val="212121"/>
          <w:shd w:val="clear" w:color="auto" w:fill="FFFFFF"/>
        </w:rPr>
        <w:t>palliative</w:t>
      </w:r>
      <w:proofErr w:type="spellEnd"/>
      <w:r w:rsidRPr="00215846">
        <w:rPr>
          <w:rFonts w:ascii="Arial" w:hAnsi="Arial" w:cs="Arial"/>
          <w:color w:val="212121"/>
          <w:shd w:val="clear" w:color="auto" w:fill="FFFFFF"/>
        </w:rPr>
        <w:t xml:space="preserve"> </w:t>
      </w:r>
      <w:proofErr w:type="spellStart"/>
      <w:r w:rsidRPr="00215846">
        <w:rPr>
          <w:rFonts w:ascii="Arial" w:hAnsi="Arial" w:cs="Arial"/>
          <w:color w:val="212121"/>
          <w:shd w:val="clear" w:color="auto" w:fill="FFFFFF"/>
        </w:rPr>
        <w:t>and</w:t>
      </w:r>
      <w:proofErr w:type="spellEnd"/>
      <w:r w:rsidRPr="00215846">
        <w:rPr>
          <w:rFonts w:ascii="Arial" w:hAnsi="Arial" w:cs="Arial"/>
          <w:color w:val="212121"/>
          <w:shd w:val="clear" w:color="auto" w:fill="FFFFFF"/>
        </w:rPr>
        <w:t xml:space="preserve"> </w:t>
      </w:r>
      <w:proofErr w:type="spellStart"/>
      <w:r w:rsidRPr="00215846">
        <w:rPr>
          <w:rFonts w:ascii="Arial" w:hAnsi="Arial" w:cs="Arial"/>
          <w:color w:val="212121"/>
          <w:shd w:val="clear" w:color="auto" w:fill="FFFFFF"/>
        </w:rPr>
        <w:t>critical</w:t>
      </w:r>
      <w:proofErr w:type="spellEnd"/>
      <w:r w:rsidRPr="00215846">
        <w:rPr>
          <w:rFonts w:ascii="Arial" w:hAnsi="Arial" w:cs="Arial"/>
          <w:color w:val="212121"/>
          <w:shd w:val="clear" w:color="auto" w:fill="FFFFFF"/>
        </w:rPr>
        <w:t xml:space="preserve"> </w:t>
      </w:r>
      <w:proofErr w:type="spellStart"/>
      <w:r w:rsidRPr="00215846">
        <w:rPr>
          <w:rFonts w:ascii="Arial" w:hAnsi="Arial" w:cs="Arial"/>
          <w:color w:val="212121"/>
          <w:shd w:val="clear" w:color="auto" w:fill="FFFFFF"/>
        </w:rPr>
        <w:t>care</w:t>
      </w:r>
      <w:proofErr w:type="spellEnd"/>
      <w:r w:rsidRPr="00215846">
        <w:rPr>
          <w:rFonts w:ascii="Arial" w:hAnsi="Arial" w:cs="Arial"/>
          <w:color w:val="212121"/>
          <w:shd w:val="clear" w:color="auto" w:fill="FFFFFF"/>
        </w:rPr>
        <w:t xml:space="preserve">: </w:t>
      </w:r>
      <w:proofErr w:type="spellStart"/>
      <w:r w:rsidRPr="00215846">
        <w:rPr>
          <w:rFonts w:ascii="Arial" w:hAnsi="Arial" w:cs="Arial"/>
          <w:color w:val="212121"/>
          <w:shd w:val="clear" w:color="auto" w:fill="FFFFFF"/>
        </w:rPr>
        <w:t>evaluation</w:t>
      </w:r>
      <w:proofErr w:type="spellEnd"/>
      <w:r w:rsidRPr="00215846">
        <w:rPr>
          <w:rFonts w:ascii="Arial" w:hAnsi="Arial" w:cs="Arial"/>
          <w:color w:val="212121"/>
          <w:shd w:val="clear" w:color="auto" w:fill="FFFFFF"/>
        </w:rPr>
        <w:t xml:space="preserve"> </w:t>
      </w:r>
      <w:proofErr w:type="spellStart"/>
      <w:r w:rsidRPr="00215846">
        <w:rPr>
          <w:rFonts w:ascii="Arial" w:hAnsi="Arial" w:cs="Arial"/>
          <w:color w:val="212121"/>
          <w:shd w:val="clear" w:color="auto" w:fill="FFFFFF"/>
        </w:rPr>
        <w:t>of</w:t>
      </w:r>
      <w:proofErr w:type="spellEnd"/>
      <w:r w:rsidRPr="00215846">
        <w:rPr>
          <w:rFonts w:ascii="Arial" w:hAnsi="Arial" w:cs="Arial"/>
          <w:color w:val="212121"/>
          <w:shd w:val="clear" w:color="auto" w:fill="FFFFFF"/>
        </w:rPr>
        <w:t xml:space="preserve"> a </w:t>
      </w:r>
      <w:proofErr w:type="spellStart"/>
      <w:r w:rsidRPr="00215846">
        <w:rPr>
          <w:rFonts w:ascii="Arial" w:hAnsi="Arial" w:cs="Arial"/>
          <w:color w:val="212121"/>
          <w:shd w:val="clear" w:color="auto" w:fill="FFFFFF"/>
        </w:rPr>
        <w:t>quality-improvement</w:t>
      </w:r>
      <w:proofErr w:type="spellEnd"/>
      <w:r w:rsidRPr="00215846">
        <w:rPr>
          <w:rFonts w:ascii="Arial" w:hAnsi="Arial" w:cs="Arial"/>
          <w:color w:val="212121"/>
          <w:shd w:val="clear" w:color="auto" w:fill="FFFFFF"/>
        </w:rPr>
        <w:t xml:space="preserve"> </w:t>
      </w:r>
      <w:proofErr w:type="spellStart"/>
      <w:r w:rsidRPr="00215846">
        <w:rPr>
          <w:rFonts w:ascii="Arial" w:hAnsi="Arial" w:cs="Arial"/>
          <w:color w:val="212121"/>
          <w:shd w:val="clear" w:color="auto" w:fill="FFFFFF"/>
        </w:rPr>
        <w:t>intervention</w:t>
      </w:r>
      <w:proofErr w:type="spellEnd"/>
      <w:r w:rsidRPr="00215846">
        <w:rPr>
          <w:rFonts w:ascii="Arial" w:hAnsi="Arial" w:cs="Arial"/>
          <w:color w:val="212121"/>
          <w:shd w:val="clear" w:color="auto" w:fill="FFFFFF"/>
        </w:rPr>
        <w:t>. </w:t>
      </w:r>
      <w:r w:rsidRPr="00215846">
        <w:rPr>
          <w:rFonts w:ascii="Arial" w:hAnsi="Arial" w:cs="Arial"/>
          <w:i/>
          <w:iCs/>
          <w:color w:val="212121"/>
          <w:shd w:val="clear" w:color="auto" w:fill="FFFFFF"/>
        </w:rPr>
        <w:t xml:space="preserve">American </w:t>
      </w:r>
      <w:proofErr w:type="spellStart"/>
      <w:r w:rsidRPr="00215846">
        <w:rPr>
          <w:rFonts w:ascii="Arial" w:hAnsi="Arial" w:cs="Arial"/>
          <w:i/>
          <w:iCs/>
          <w:color w:val="212121"/>
          <w:shd w:val="clear" w:color="auto" w:fill="FFFFFF"/>
        </w:rPr>
        <w:t>journal</w:t>
      </w:r>
      <w:proofErr w:type="spellEnd"/>
      <w:r w:rsidRPr="00215846">
        <w:rPr>
          <w:rFonts w:ascii="Arial" w:hAnsi="Arial" w:cs="Arial"/>
          <w:i/>
          <w:iCs/>
          <w:color w:val="212121"/>
          <w:shd w:val="clear" w:color="auto" w:fill="FFFFFF"/>
        </w:rPr>
        <w:t xml:space="preserve"> </w:t>
      </w:r>
      <w:proofErr w:type="spellStart"/>
      <w:r w:rsidRPr="00215846">
        <w:rPr>
          <w:rFonts w:ascii="Arial" w:hAnsi="Arial" w:cs="Arial"/>
          <w:i/>
          <w:iCs/>
          <w:color w:val="212121"/>
          <w:shd w:val="clear" w:color="auto" w:fill="FFFFFF"/>
        </w:rPr>
        <w:t>of</w:t>
      </w:r>
      <w:proofErr w:type="spellEnd"/>
      <w:r w:rsidRPr="00215846">
        <w:rPr>
          <w:rFonts w:ascii="Arial" w:hAnsi="Arial" w:cs="Arial"/>
          <w:i/>
          <w:iCs/>
          <w:color w:val="212121"/>
          <w:shd w:val="clear" w:color="auto" w:fill="FFFFFF"/>
        </w:rPr>
        <w:t xml:space="preserve"> </w:t>
      </w:r>
      <w:proofErr w:type="spellStart"/>
      <w:r w:rsidRPr="00215846">
        <w:rPr>
          <w:rFonts w:ascii="Arial" w:hAnsi="Arial" w:cs="Arial"/>
          <w:i/>
          <w:iCs/>
          <w:color w:val="212121"/>
          <w:shd w:val="clear" w:color="auto" w:fill="FFFFFF"/>
        </w:rPr>
        <w:t>respiratory</w:t>
      </w:r>
      <w:proofErr w:type="spellEnd"/>
      <w:r w:rsidRPr="00215846">
        <w:rPr>
          <w:rFonts w:ascii="Arial" w:hAnsi="Arial" w:cs="Arial"/>
          <w:i/>
          <w:iCs/>
          <w:color w:val="212121"/>
          <w:shd w:val="clear" w:color="auto" w:fill="FFFFFF"/>
        </w:rPr>
        <w:t xml:space="preserve"> </w:t>
      </w:r>
      <w:proofErr w:type="spellStart"/>
      <w:r w:rsidRPr="00215846">
        <w:rPr>
          <w:rFonts w:ascii="Arial" w:hAnsi="Arial" w:cs="Arial"/>
          <w:i/>
          <w:iCs/>
          <w:color w:val="212121"/>
          <w:shd w:val="clear" w:color="auto" w:fill="FFFFFF"/>
        </w:rPr>
        <w:t>and</w:t>
      </w:r>
      <w:proofErr w:type="spellEnd"/>
      <w:r w:rsidRPr="00215846">
        <w:rPr>
          <w:rFonts w:ascii="Arial" w:hAnsi="Arial" w:cs="Arial"/>
          <w:i/>
          <w:iCs/>
          <w:color w:val="212121"/>
          <w:shd w:val="clear" w:color="auto" w:fill="FFFFFF"/>
        </w:rPr>
        <w:t xml:space="preserve"> </w:t>
      </w:r>
      <w:proofErr w:type="spellStart"/>
      <w:r w:rsidRPr="00215846">
        <w:rPr>
          <w:rFonts w:ascii="Arial" w:hAnsi="Arial" w:cs="Arial"/>
          <w:i/>
          <w:iCs/>
          <w:color w:val="212121"/>
          <w:shd w:val="clear" w:color="auto" w:fill="FFFFFF"/>
        </w:rPr>
        <w:t>critical</w:t>
      </w:r>
      <w:proofErr w:type="spellEnd"/>
      <w:r w:rsidRPr="00215846">
        <w:rPr>
          <w:rFonts w:ascii="Arial" w:hAnsi="Arial" w:cs="Arial"/>
          <w:i/>
          <w:iCs/>
          <w:color w:val="212121"/>
          <w:shd w:val="clear" w:color="auto" w:fill="FFFFFF"/>
        </w:rPr>
        <w:t xml:space="preserve"> </w:t>
      </w:r>
      <w:proofErr w:type="spellStart"/>
      <w:r w:rsidRPr="00215846">
        <w:rPr>
          <w:rFonts w:ascii="Arial" w:hAnsi="Arial" w:cs="Arial"/>
          <w:i/>
          <w:iCs/>
          <w:color w:val="212121"/>
          <w:shd w:val="clear" w:color="auto" w:fill="FFFFFF"/>
        </w:rPr>
        <w:t>care</w:t>
      </w:r>
      <w:proofErr w:type="spellEnd"/>
      <w:r w:rsidRPr="00215846">
        <w:rPr>
          <w:rFonts w:ascii="Arial" w:hAnsi="Arial" w:cs="Arial"/>
          <w:i/>
          <w:iCs/>
          <w:color w:val="212121"/>
          <w:shd w:val="clear" w:color="auto" w:fill="FFFFFF"/>
        </w:rPr>
        <w:t xml:space="preserve"> medicine</w:t>
      </w:r>
      <w:r w:rsidRPr="00215846">
        <w:rPr>
          <w:rFonts w:ascii="Arial" w:hAnsi="Arial" w:cs="Arial"/>
          <w:color w:val="212121"/>
          <w:shd w:val="clear" w:color="auto" w:fill="FFFFFF"/>
        </w:rPr>
        <w:t>, </w:t>
      </w:r>
      <w:r w:rsidRPr="00215846">
        <w:rPr>
          <w:rFonts w:ascii="Arial" w:hAnsi="Arial" w:cs="Arial"/>
          <w:i/>
          <w:iCs/>
          <w:color w:val="212121"/>
          <w:shd w:val="clear" w:color="auto" w:fill="FFFFFF"/>
        </w:rPr>
        <w:t>178</w:t>
      </w:r>
      <w:r w:rsidRPr="00215846">
        <w:rPr>
          <w:rFonts w:ascii="Arial" w:hAnsi="Arial" w:cs="Arial"/>
          <w:color w:val="212121"/>
          <w:shd w:val="clear" w:color="auto" w:fill="FFFFFF"/>
        </w:rPr>
        <w:t>(3), 269–275. https://doi.org/10.1164/rccm.200802-272OC</w:t>
      </w:r>
    </w:p>
    <w:p w14:paraId="0F116F2C" w14:textId="2AE295D8" w:rsidR="00EF468F" w:rsidRDefault="00EF468F" w:rsidP="000D7C4A">
      <w:pPr>
        <w:pStyle w:val="NormalWeb"/>
        <w:spacing w:before="0" w:beforeAutospacing="0" w:after="0" w:afterAutospacing="0" w:line="276" w:lineRule="auto"/>
        <w:ind w:hanging="11"/>
        <w:jc w:val="both"/>
        <w:textAlignment w:val="baseline"/>
        <w:rPr>
          <w:rFonts w:ascii="Arial" w:hAnsi="Arial" w:cs="Arial"/>
          <w:color w:val="000000"/>
          <w:shd w:val="clear" w:color="auto" w:fill="FFFFFF"/>
        </w:rPr>
      </w:pPr>
    </w:p>
    <w:p w14:paraId="519B5569" w14:textId="79D52BC6" w:rsidR="00EF468F" w:rsidRPr="00EF468F" w:rsidRDefault="00EF468F" w:rsidP="000D7C4A">
      <w:pPr>
        <w:pStyle w:val="NormalWeb"/>
        <w:spacing w:before="0" w:beforeAutospacing="0" w:after="0" w:afterAutospacing="0" w:line="276" w:lineRule="auto"/>
        <w:ind w:hanging="11"/>
        <w:jc w:val="both"/>
        <w:textAlignment w:val="baseline"/>
        <w:rPr>
          <w:rFonts w:ascii="Arial" w:hAnsi="Arial" w:cs="Arial"/>
          <w:color w:val="000000"/>
        </w:rPr>
      </w:pPr>
      <w:r w:rsidRPr="00EF468F">
        <w:rPr>
          <w:rFonts w:ascii="Noto Sans" w:hAnsi="Noto Sans" w:cs="Noto Sans"/>
          <w:shd w:val="clear" w:color="auto" w:fill="FFFFFF"/>
        </w:rPr>
        <w:t>DONIZETI ALVES JR, V. D. A. J. A.; FONSECA, S. R.; GUTTERRES, D. B.; DE SOUZA, M. C. A. Cuidados paliativos: conhecimento de estudantes de graduação em enfermagem e em medicina. Revista de Saúde, </w:t>
      </w:r>
      <w:r w:rsidRPr="00EF468F">
        <w:rPr>
          <w:rFonts w:ascii="Noto Sans" w:hAnsi="Noto Sans" w:cs="Noto Sans"/>
          <w:i/>
          <w:iCs/>
          <w:shd w:val="clear" w:color="auto" w:fill="FFFFFF"/>
        </w:rPr>
        <w:t>[S. l.]</w:t>
      </w:r>
      <w:r w:rsidRPr="00EF468F">
        <w:rPr>
          <w:rFonts w:ascii="Noto Sans" w:hAnsi="Noto Sans" w:cs="Noto Sans"/>
          <w:shd w:val="clear" w:color="auto" w:fill="FFFFFF"/>
        </w:rPr>
        <w:t>, v. 10, n. 2, p. 07–11, 2019. DOI: 10.21727/</w:t>
      </w:r>
      <w:proofErr w:type="gramStart"/>
      <w:r w:rsidRPr="00EF468F">
        <w:rPr>
          <w:rFonts w:ascii="Noto Sans" w:hAnsi="Noto Sans" w:cs="Noto Sans"/>
          <w:shd w:val="clear" w:color="auto" w:fill="FFFFFF"/>
        </w:rPr>
        <w:t>rs.v</w:t>
      </w:r>
      <w:proofErr w:type="gramEnd"/>
      <w:r w:rsidRPr="00EF468F">
        <w:rPr>
          <w:rFonts w:ascii="Noto Sans" w:hAnsi="Noto Sans" w:cs="Noto Sans"/>
          <w:shd w:val="clear" w:color="auto" w:fill="FFFFFF"/>
        </w:rPr>
        <w:t>10i2.1744. Disponível em: http://editora.universidadedevassouras.edu.br/index.php/RS/article/view/1744. Acesso em: 18 out. 2022.</w:t>
      </w:r>
    </w:p>
    <w:p w14:paraId="11C893D5" w14:textId="77777777" w:rsidR="00EB65DC" w:rsidRPr="00D6408A" w:rsidRDefault="00EB65DC" w:rsidP="000D7C4A">
      <w:pPr>
        <w:pStyle w:val="NormalWeb"/>
        <w:spacing w:before="0" w:beforeAutospacing="0" w:after="0" w:afterAutospacing="0" w:line="276" w:lineRule="auto"/>
        <w:ind w:hanging="11"/>
        <w:jc w:val="both"/>
        <w:textAlignment w:val="baseline"/>
        <w:rPr>
          <w:rFonts w:ascii="Arial" w:hAnsi="Arial" w:cs="Arial"/>
          <w:color w:val="000000"/>
        </w:rPr>
      </w:pPr>
    </w:p>
    <w:p w14:paraId="56DC10F1" w14:textId="19A303B7" w:rsidR="00EB65DC" w:rsidRDefault="00EB65DC" w:rsidP="000D7C4A">
      <w:pPr>
        <w:pStyle w:val="NormalWeb"/>
        <w:spacing w:before="0" w:beforeAutospacing="0" w:after="0" w:afterAutospacing="0" w:line="276" w:lineRule="auto"/>
        <w:ind w:hanging="11"/>
        <w:jc w:val="both"/>
        <w:textAlignment w:val="baseline"/>
        <w:rPr>
          <w:rFonts w:ascii="Arial" w:hAnsi="Arial" w:cs="Arial"/>
          <w:color w:val="000000"/>
          <w:shd w:val="clear" w:color="auto" w:fill="FFFFFF"/>
        </w:rPr>
      </w:pPr>
      <w:r w:rsidRPr="00D6408A">
        <w:rPr>
          <w:rFonts w:ascii="Arial" w:hAnsi="Arial" w:cs="Arial"/>
          <w:color w:val="000000"/>
          <w:shd w:val="clear" w:color="auto" w:fill="FFFFFF"/>
        </w:rPr>
        <w:t xml:space="preserve">GOMES, Ana </w:t>
      </w:r>
      <w:proofErr w:type="spellStart"/>
      <w:r w:rsidRPr="00D6408A">
        <w:rPr>
          <w:rFonts w:ascii="Arial" w:hAnsi="Arial" w:cs="Arial"/>
          <w:color w:val="000000"/>
          <w:shd w:val="clear" w:color="auto" w:fill="FFFFFF"/>
        </w:rPr>
        <w:t>Gélica</w:t>
      </w:r>
      <w:proofErr w:type="spellEnd"/>
      <w:r w:rsidRPr="00D6408A">
        <w:rPr>
          <w:rFonts w:ascii="Arial" w:hAnsi="Arial" w:cs="Arial"/>
          <w:color w:val="000000"/>
          <w:shd w:val="clear" w:color="auto" w:fill="FFFFFF"/>
        </w:rPr>
        <w:t xml:space="preserve"> Alves; CARVALHO, Maria Fernanda de Oliveira. A perspectiva do paciente sobre a experiência de internação em UTI: revisão integrativa de literatura. Rev. </w:t>
      </w:r>
      <w:proofErr w:type="gramStart"/>
      <w:r w:rsidRPr="00D6408A">
        <w:rPr>
          <w:rFonts w:ascii="Arial" w:hAnsi="Arial" w:cs="Arial"/>
          <w:color w:val="000000"/>
          <w:shd w:val="clear" w:color="auto" w:fill="FFFFFF"/>
        </w:rPr>
        <w:t>SBPH,  Rio</w:t>
      </w:r>
      <w:proofErr w:type="gramEnd"/>
      <w:r w:rsidRPr="00D6408A">
        <w:rPr>
          <w:rFonts w:ascii="Arial" w:hAnsi="Arial" w:cs="Arial"/>
          <w:color w:val="000000"/>
          <w:shd w:val="clear" w:color="auto" w:fill="FFFFFF"/>
        </w:rPr>
        <w:t xml:space="preserve"> de Janeiro ,  v. 21, n. 2, p. 167-185, dez.  </w:t>
      </w:r>
      <w:proofErr w:type="gramStart"/>
      <w:r w:rsidRPr="00D6408A">
        <w:rPr>
          <w:rFonts w:ascii="Arial" w:hAnsi="Arial" w:cs="Arial"/>
          <w:color w:val="000000"/>
          <w:shd w:val="clear" w:color="auto" w:fill="FFFFFF"/>
        </w:rPr>
        <w:t>2018 .</w:t>
      </w:r>
      <w:proofErr w:type="gramEnd"/>
      <w:r w:rsidRPr="00D6408A">
        <w:rPr>
          <w:rFonts w:ascii="Arial" w:hAnsi="Arial" w:cs="Arial"/>
          <w:color w:val="000000"/>
          <w:shd w:val="clear" w:color="auto" w:fill="FFFFFF"/>
        </w:rPr>
        <w:t xml:space="preserve">   Disponível em &lt;http://pepsic.bvsalud.org/scielo.php?script=sci_arttext&amp;pid=S1516-08582018000200010&amp;lng=pt&amp;nrm=iso&gt;. acessos </w:t>
      </w:r>
      <w:proofErr w:type="gramStart"/>
      <w:r w:rsidRPr="00D6408A">
        <w:rPr>
          <w:rFonts w:ascii="Arial" w:hAnsi="Arial" w:cs="Arial"/>
          <w:color w:val="000000"/>
          <w:shd w:val="clear" w:color="auto" w:fill="FFFFFF"/>
        </w:rPr>
        <w:t>em  01</w:t>
      </w:r>
      <w:proofErr w:type="gramEnd"/>
      <w:r w:rsidRPr="00D6408A">
        <w:rPr>
          <w:rFonts w:ascii="Arial" w:hAnsi="Arial" w:cs="Arial"/>
          <w:color w:val="000000"/>
          <w:shd w:val="clear" w:color="auto" w:fill="FFFFFF"/>
        </w:rPr>
        <w:t>  nov.  2021.</w:t>
      </w:r>
    </w:p>
    <w:p w14:paraId="123DF015" w14:textId="77777777" w:rsidR="00E61DE5" w:rsidRPr="00D6408A" w:rsidRDefault="00E61DE5" w:rsidP="000D7C4A">
      <w:pPr>
        <w:pStyle w:val="NormalWeb"/>
        <w:spacing w:before="0" w:beforeAutospacing="0" w:after="0" w:afterAutospacing="0" w:line="276" w:lineRule="auto"/>
        <w:jc w:val="both"/>
        <w:textAlignment w:val="baseline"/>
        <w:rPr>
          <w:rFonts w:ascii="Arial" w:hAnsi="Arial" w:cs="Arial"/>
          <w:color w:val="000000"/>
        </w:rPr>
      </w:pPr>
    </w:p>
    <w:p w14:paraId="5382E117" w14:textId="77777777" w:rsidR="00EB65DC" w:rsidRPr="00D6408A" w:rsidRDefault="00EB65DC" w:rsidP="000D7C4A">
      <w:pPr>
        <w:pStyle w:val="NormalWeb"/>
        <w:spacing w:before="0" w:beforeAutospacing="0" w:after="0" w:afterAutospacing="0" w:line="276" w:lineRule="auto"/>
        <w:ind w:hanging="11"/>
        <w:jc w:val="both"/>
        <w:textAlignment w:val="baseline"/>
        <w:rPr>
          <w:rFonts w:ascii="Arial" w:hAnsi="Arial" w:cs="Arial"/>
          <w:color w:val="000000"/>
        </w:rPr>
      </w:pPr>
    </w:p>
    <w:p w14:paraId="5F020CA4" w14:textId="77777777" w:rsidR="00EB65DC" w:rsidRPr="00D6408A" w:rsidRDefault="00EB65DC" w:rsidP="000D7C4A">
      <w:pPr>
        <w:pStyle w:val="NormalWeb"/>
        <w:spacing w:before="0" w:beforeAutospacing="0" w:after="0" w:afterAutospacing="0" w:line="276" w:lineRule="auto"/>
        <w:ind w:hanging="11"/>
        <w:jc w:val="both"/>
        <w:textAlignment w:val="baseline"/>
        <w:rPr>
          <w:rFonts w:ascii="Arial" w:hAnsi="Arial" w:cs="Arial"/>
          <w:color w:val="000000"/>
        </w:rPr>
      </w:pPr>
      <w:r w:rsidRPr="00D6408A">
        <w:rPr>
          <w:rFonts w:ascii="Arial" w:hAnsi="Arial" w:cs="Arial"/>
          <w:color w:val="000000"/>
          <w:shd w:val="clear" w:color="auto" w:fill="FFFFFF"/>
        </w:rPr>
        <w:t xml:space="preserve">GOMES, ANA LUISA ZANIBONI e OTHERO, MARÍLIA </w:t>
      </w:r>
      <w:proofErr w:type="spellStart"/>
      <w:r w:rsidRPr="00D6408A">
        <w:rPr>
          <w:rFonts w:ascii="Arial" w:hAnsi="Arial" w:cs="Arial"/>
          <w:color w:val="000000"/>
          <w:shd w:val="clear" w:color="auto" w:fill="FFFFFF"/>
        </w:rPr>
        <w:t>BENSECuidados</w:t>
      </w:r>
      <w:proofErr w:type="spellEnd"/>
      <w:r w:rsidRPr="00D6408A">
        <w:rPr>
          <w:rFonts w:ascii="Arial" w:hAnsi="Arial" w:cs="Arial"/>
          <w:color w:val="000000"/>
          <w:shd w:val="clear" w:color="auto" w:fill="FFFFFF"/>
        </w:rPr>
        <w:t xml:space="preserve"> paliativos. Estudos Avançados [online]. 2016, v. 30, n. 88 [Acessado 1 Novembro 2021</w:t>
      </w:r>
      <w:proofErr w:type="gramStart"/>
      <w:r w:rsidRPr="00D6408A">
        <w:rPr>
          <w:rFonts w:ascii="Arial" w:hAnsi="Arial" w:cs="Arial"/>
          <w:color w:val="000000"/>
          <w:shd w:val="clear" w:color="auto" w:fill="FFFFFF"/>
        </w:rPr>
        <w:t>] ,</w:t>
      </w:r>
      <w:proofErr w:type="gramEnd"/>
      <w:r w:rsidRPr="00D6408A">
        <w:rPr>
          <w:rFonts w:ascii="Arial" w:hAnsi="Arial" w:cs="Arial"/>
          <w:color w:val="000000"/>
          <w:shd w:val="clear" w:color="auto" w:fill="FFFFFF"/>
        </w:rPr>
        <w:t xml:space="preserve"> pp. 155-166. Disponível em: &lt;https://doi.org/10.1590/S0103-40142016.30880011&gt;. ISSN 1806-9592. </w:t>
      </w:r>
      <w:hyperlink r:id="rId15" w:history="1">
        <w:r w:rsidRPr="00D6408A">
          <w:rPr>
            <w:rStyle w:val="Hyperlink"/>
            <w:rFonts w:ascii="Arial" w:eastAsia="Calibri" w:hAnsi="Arial" w:cs="Arial"/>
            <w:color w:val="1155CC"/>
            <w:shd w:val="clear" w:color="auto" w:fill="FFFFFF"/>
          </w:rPr>
          <w:t>https://doi.org/10.1590/S0103-40142016.30880011</w:t>
        </w:r>
      </w:hyperlink>
      <w:r w:rsidRPr="00D6408A">
        <w:rPr>
          <w:rFonts w:ascii="Arial" w:hAnsi="Arial" w:cs="Arial"/>
          <w:color w:val="000000"/>
          <w:shd w:val="clear" w:color="auto" w:fill="FFFFFF"/>
        </w:rPr>
        <w:t>.</w:t>
      </w:r>
    </w:p>
    <w:p w14:paraId="6CABCEE2" w14:textId="77777777" w:rsidR="00EB65DC" w:rsidRPr="00D6408A" w:rsidRDefault="00EB65DC" w:rsidP="000D7C4A">
      <w:pPr>
        <w:pStyle w:val="NormalWeb"/>
        <w:spacing w:before="0" w:beforeAutospacing="0" w:after="0" w:afterAutospacing="0" w:line="276" w:lineRule="auto"/>
        <w:ind w:hanging="11"/>
        <w:jc w:val="both"/>
        <w:textAlignment w:val="baseline"/>
        <w:rPr>
          <w:rFonts w:ascii="Arial" w:hAnsi="Arial" w:cs="Arial"/>
          <w:color w:val="000000"/>
        </w:rPr>
      </w:pPr>
    </w:p>
    <w:p w14:paraId="162CB61B" w14:textId="77777777" w:rsidR="00EB65DC" w:rsidRPr="00D6408A" w:rsidRDefault="00EB65DC" w:rsidP="000D7C4A">
      <w:pPr>
        <w:pStyle w:val="NormalWeb"/>
        <w:spacing w:before="0" w:beforeAutospacing="0" w:after="0" w:afterAutospacing="0" w:line="276" w:lineRule="auto"/>
        <w:ind w:hanging="11"/>
        <w:jc w:val="both"/>
        <w:textAlignment w:val="baseline"/>
        <w:rPr>
          <w:rFonts w:ascii="Arial" w:hAnsi="Arial" w:cs="Arial"/>
          <w:color w:val="000000"/>
          <w:lang w:val="en-US"/>
        </w:rPr>
      </w:pPr>
      <w:r w:rsidRPr="00D6408A">
        <w:rPr>
          <w:rFonts w:ascii="Arial" w:hAnsi="Arial" w:cs="Arial"/>
          <w:color w:val="000000"/>
          <w:shd w:val="clear" w:color="auto" w:fill="FFFFFF"/>
        </w:rPr>
        <w:t xml:space="preserve">Hermes, </w:t>
      </w:r>
      <w:proofErr w:type="spellStart"/>
      <w:r w:rsidRPr="00D6408A">
        <w:rPr>
          <w:rFonts w:ascii="Arial" w:hAnsi="Arial" w:cs="Arial"/>
          <w:color w:val="000000"/>
          <w:shd w:val="clear" w:color="auto" w:fill="FFFFFF"/>
        </w:rPr>
        <w:t>Hélida</w:t>
      </w:r>
      <w:proofErr w:type="spellEnd"/>
      <w:r w:rsidRPr="00D6408A">
        <w:rPr>
          <w:rFonts w:ascii="Arial" w:hAnsi="Arial" w:cs="Arial"/>
          <w:color w:val="000000"/>
          <w:shd w:val="clear" w:color="auto" w:fill="FFFFFF"/>
        </w:rPr>
        <w:t xml:space="preserve"> Ribeiro e Lamarca, Isabel Cristina </w:t>
      </w:r>
      <w:proofErr w:type="spellStart"/>
      <w:r w:rsidRPr="00D6408A">
        <w:rPr>
          <w:rFonts w:ascii="Arial" w:hAnsi="Arial" w:cs="Arial"/>
          <w:color w:val="000000"/>
          <w:shd w:val="clear" w:color="auto" w:fill="FFFFFF"/>
        </w:rPr>
        <w:t>ArrudaCuidados</w:t>
      </w:r>
      <w:proofErr w:type="spellEnd"/>
      <w:r w:rsidRPr="00D6408A">
        <w:rPr>
          <w:rFonts w:ascii="Arial" w:hAnsi="Arial" w:cs="Arial"/>
          <w:color w:val="000000"/>
          <w:shd w:val="clear" w:color="auto" w:fill="FFFFFF"/>
        </w:rPr>
        <w:t xml:space="preserve"> paliativos: uma abordagem a partir das categorias profissionais de saúde. Ciência &amp; Saúde Coletiva [online]. 2013, v. 18, n. 9 [Acessado 1 Novembro 2021</w:t>
      </w:r>
      <w:proofErr w:type="gramStart"/>
      <w:r w:rsidRPr="00D6408A">
        <w:rPr>
          <w:rFonts w:ascii="Arial" w:hAnsi="Arial" w:cs="Arial"/>
          <w:color w:val="000000"/>
          <w:shd w:val="clear" w:color="auto" w:fill="FFFFFF"/>
        </w:rPr>
        <w:t>] ,</w:t>
      </w:r>
      <w:proofErr w:type="gramEnd"/>
      <w:r w:rsidRPr="00D6408A">
        <w:rPr>
          <w:rFonts w:ascii="Arial" w:hAnsi="Arial" w:cs="Arial"/>
          <w:color w:val="000000"/>
          <w:shd w:val="clear" w:color="auto" w:fill="FFFFFF"/>
        </w:rPr>
        <w:t xml:space="preserve"> pp. 2577-2588. Disponível em: &lt;https://doi.org/10.1590/S1413-81232013000900012&gt;. </w:t>
      </w:r>
      <w:proofErr w:type="spellStart"/>
      <w:r w:rsidRPr="00D6408A">
        <w:rPr>
          <w:rFonts w:ascii="Arial" w:hAnsi="Arial" w:cs="Arial"/>
          <w:color w:val="000000"/>
          <w:shd w:val="clear" w:color="auto" w:fill="FFFFFF"/>
          <w:lang w:val="en-US"/>
        </w:rPr>
        <w:t>Epub</w:t>
      </w:r>
      <w:proofErr w:type="spellEnd"/>
      <w:r w:rsidRPr="00D6408A">
        <w:rPr>
          <w:rFonts w:ascii="Arial" w:hAnsi="Arial" w:cs="Arial"/>
          <w:color w:val="000000"/>
          <w:shd w:val="clear" w:color="auto" w:fill="FFFFFF"/>
          <w:lang w:val="en-US"/>
        </w:rPr>
        <w:t xml:space="preserve"> 26 Ago 2013. ISSN 1678-4561. </w:t>
      </w:r>
      <w:hyperlink r:id="rId16" w:history="1">
        <w:r w:rsidRPr="00D6408A">
          <w:rPr>
            <w:rStyle w:val="Hyperlink"/>
            <w:rFonts w:ascii="Arial" w:hAnsi="Arial" w:cs="Arial"/>
            <w:shd w:val="clear" w:color="auto" w:fill="FFFFFF"/>
            <w:lang w:val="en-US"/>
          </w:rPr>
          <w:t>https://doi.org/10.1590/S1413-81232013000900012</w:t>
        </w:r>
      </w:hyperlink>
      <w:r w:rsidRPr="00D6408A">
        <w:rPr>
          <w:rFonts w:ascii="Arial" w:hAnsi="Arial" w:cs="Arial"/>
          <w:color w:val="000000"/>
          <w:shd w:val="clear" w:color="auto" w:fill="FFFFFF"/>
          <w:lang w:val="en-US"/>
        </w:rPr>
        <w:t>.</w:t>
      </w:r>
    </w:p>
    <w:p w14:paraId="4C52E2FA" w14:textId="77777777" w:rsidR="00EB65DC" w:rsidRPr="00D6408A" w:rsidRDefault="00EB65DC" w:rsidP="000D7C4A">
      <w:pPr>
        <w:pStyle w:val="NormalWeb"/>
        <w:spacing w:before="0" w:beforeAutospacing="0" w:after="0" w:afterAutospacing="0" w:line="276" w:lineRule="auto"/>
        <w:ind w:hanging="11"/>
        <w:jc w:val="both"/>
        <w:textAlignment w:val="baseline"/>
        <w:rPr>
          <w:rFonts w:ascii="Arial" w:hAnsi="Arial" w:cs="Arial"/>
          <w:color w:val="000000"/>
          <w:lang w:val="en-US"/>
        </w:rPr>
      </w:pPr>
    </w:p>
    <w:p w14:paraId="22DA815D" w14:textId="77777777" w:rsidR="00EB65DC" w:rsidRPr="00D6408A" w:rsidRDefault="00EB65DC" w:rsidP="000D7C4A">
      <w:pPr>
        <w:pStyle w:val="NormalWeb"/>
        <w:spacing w:before="0" w:beforeAutospacing="0" w:after="0" w:afterAutospacing="0" w:line="276" w:lineRule="auto"/>
        <w:ind w:hanging="11"/>
        <w:jc w:val="both"/>
        <w:textAlignment w:val="baseline"/>
        <w:rPr>
          <w:rFonts w:ascii="Arial" w:hAnsi="Arial" w:cs="Arial"/>
          <w:color w:val="000000"/>
          <w:lang w:val="en-US"/>
        </w:rPr>
      </w:pPr>
      <w:r w:rsidRPr="00D6408A">
        <w:rPr>
          <w:rFonts w:ascii="Arial" w:hAnsi="Arial" w:cs="Arial"/>
          <w:color w:val="000000"/>
          <w:shd w:val="clear" w:color="auto" w:fill="FFFFFF"/>
          <w:lang w:val="en-US"/>
        </w:rPr>
        <w:t xml:space="preserve">Levy, Mitchell M. MD, FCCM; McBride, Deborah L. End-of-life care in the intensive care unit: State of the art in 2006, Critical Care Medicine: November 2006 - Volume 34 - Issue 11 - p S306-S308 </w:t>
      </w:r>
      <w:proofErr w:type="spellStart"/>
      <w:r w:rsidRPr="00D6408A">
        <w:rPr>
          <w:rFonts w:ascii="Arial" w:hAnsi="Arial" w:cs="Arial"/>
          <w:color w:val="000000"/>
          <w:shd w:val="clear" w:color="auto" w:fill="FFFFFF"/>
          <w:lang w:val="en-US"/>
        </w:rPr>
        <w:t>doi</w:t>
      </w:r>
      <w:proofErr w:type="spellEnd"/>
      <w:r w:rsidRPr="00D6408A">
        <w:rPr>
          <w:rFonts w:ascii="Arial" w:hAnsi="Arial" w:cs="Arial"/>
          <w:color w:val="000000"/>
          <w:shd w:val="clear" w:color="auto" w:fill="FFFFFF"/>
          <w:lang w:val="en-US"/>
        </w:rPr>
        <w:t>: 10.1097/01.CCM.0000246096.18214.79</w:t>
      </w:r>
    </w:p>
    <w:p w14:paraId="33A19FE2" w14:textId="77777777" w:rsidR="00EB65DC" w:rsidRPr="00D6408A" w:rsidRDefault="00EB65DC" w:rsidP="000D7C4A">
      <w:pPr>
        <w:pStyle w:val="NormalWeb"/>
        <w:spacing w:before="0" w:beforeAutospacing="0" w:after="0" w:afterAutospacing="0" w:line="276" w:lineRule="auto"/>
        <w:ind w:hanging="11"/>
        <w:jc w:val="both"/>
        <w:textAlignment w:val="baseline"/>
        <w:rPr>
          <w:rFonts w:ascii="Arial" w:hAnsi="Arial" w:cs="Arial"/>
          <w:color w:val="000000"/>
          <w:lang w:val="en-US"/>
        </w:rPr>
      </w:pPr>
    </w:p>
    <w:p w14:paraId="5A7F656F" w14:textId="0761DB25" w:rsidR="00EB65DC" w:rsidRDefault="00EB65DC" w:rsidP="000D7C4A">
      <w:pPr>
        <w:pStyle w:val="NormalWeb"/>
        <w:spacing w:before="0" w:beforeAutospacing="0" w:after="0" w:afterAutospacing="0" w:line="276" w:lineRule="auto"/>
        <w:ind w:hanging="11"/>
        <w:jc w:val="both"/>
        <w:textAlignment w:val="baseline"/>
        <w:rPr>
          <w:rFonts w:ascii="Arial" w:hAnsi="Arial" w:cs="Arial"/>
          <w:color w:val="000000"/>
          <w:shd w:val="clear" w:color="auto" w:fill="FFFFFF"/>
        </w:rPr>
      </w:pPr>
      <w:r w:rsidRPr="00D6408A">
        <w:rPr>
          <w:rFonts w:ascii="Arial" w:hAnsi="Arial" w:cs="Arial"/>
          <w:color w:val="000000"/>
          <w:shd w:val="clear" w:color="auto" w:fill="FFFFFF"/>
        </w:rPr>
        <w:lastRenderedPageBreak/>
        <w:t xml:space="preserve">LIMA, </w:t>
      </w:r>
      <w:proofErr w:type="spellStart"/>
      <w:r w:rsidRPr="00D6408A">
        <w:rPr>
          <w:rFonts w:ascii="Arial" w:hAnsi="Arial" w:cs="Arial"/>
          <w:color w:val="000000"/>
          <w:shd w:val="clear" w:color="auto" w:fill="FFFFFF"/>
        </w:rPr>
        <w:t>Anabel</w:t>
      </w:r>
      <w:proofErr w:type="spellEnd"/>
      <w:r w:rsidRPr="00D6408A">
        <w:rPr>
          <w:rFonts w:ascii="Arial" w:hAnsi="Arial" w:cs="Arial"/>
          <w:color w:val="000000"/>
          <w:shd w:val="clear" w:color="auto" w:fill="FFFFFF"/>
        </w:rPr>
        <w:t xml:space="preserve"> Saboia de Souza; NOGUEIRA, Graziela Sousa; WERNECK-LEITE, Cibele Dayana de Souza. Cuidados paliativos em terapia intensiva: a ótica da equipe multiprofissional. Rev. </w:t>
      </w:r>
      <w:proofErr w:type="gramStart"/>
      <w:r w:rsidRPr="00D6408A">
        <w:rPr>
          <w:rFonts w:ascii="Arial" w:hAnsi="Arial" w:cs="Arial"/>
          <w:color w:val="000000"/>
          <w:shd w:val="clear" w:color="auto" w:fill="FFFFFF"/>
        </w:rPr>
        <w:t>SBPH,  São</w:t>
      </w:r>
      <w:proofErr w:type="gramEnd"/>
      <w:r w:rsidRPr="00D6408A">
        <w:rPr>
          <w:rFonts w:ascii="Arial" w:hAnsi="Arial" w:cs="Arial"/>
          <w:color w:val="000000"/>
          <w:shd w:val="clear" w:color="auto" w:fill="FFFFFF"/>
        </w:rPr>
        <w:t xml:space="preserve"> Paulo ,  v. 22, n. 1, p. 91-106, jun.  </w:t>
      </w:r>
      <w:proofErr w:type="gramStart"/>
      <w:r w:rsidRPr="00D6408A">
        <w:rPr>
          <w:rFonts w:ascii="Arial" w:hAnsi="Arial" w:cs="Arial"/>
          <w:color w:val="000000"/>
          <w:shd w:val="clear" w:color="auto" w:fill="FFFFFF"/>
        </w:rPr>
        <w:t>2019 .</w:t>
      </w:r>
      <w:proofErr w:type="gramEnd"/>
      <w:r w:rsidRPr="00D6408A">
        <w:rPr>
          <w:rFonts w:ascii="Arial" w:hAnsi="Arial" w:cs="Arial"/>
          <w:color w:val="000000"/>
          <w:shd w:val="clear" w:color="auto" w:fill="FFFFFF"/>
        </w:rPr>
        <w:t xml:space="preserve">   Disponível em &lt;http://pepsic.bvsalud.org/scielo.php?script=sci_arttext&amp;pid=S1516-08582019000100006&amp;lng=pt&amp;nrm=iso&gt;. acessos </w:t>
      </w:r>
      <w:proofErr w:type="gramStart"/>
      <w:r w:rsidRPr="00D6408A">
        <w:rPr>
          <w:rFonts w:ascii="Arial" w:hAnsi="Arial" w:cs="Arial"/>
          <w:color w:val="000000"/>
          <w:shd w:val="clear" w:color="auto" w:fill="FFFFFF"/>
        </w:rPr>
        <w:t>em  01</w:t>
      </w:r>
      <w:proofErr w:type="gramEnd"/>
      <w:r w:rsidRPr="00D6408A">
        <w:rPr>
          <w:rFonts w:ascii="Arial" w:hAnsi="Arial" w:cs="Arial"/>
          <w:color w:val="000000"/>
          <w:shd w:val="clear" w:color="auto" w:fill="FFFFFF"/>
        </w:rPr>
        <w:t>  nov.  2021.</w:t>
      </w:r>
    </w:p>
    <w:p w14:paraId="5020E0E0" w14:textId="185FC154" w:rsidR="00020A70" w:rsidRDefault="00020A70" w:rsidP="000D7C4A">
      <w:pPr>
        <w:pStyle w:val="NormalWeb"/>
        <w:spacing w:before="0" w:beforeAutospacing="0" w:after="0" w:afterAutospacing="0" w:line="276" w:lineRule="auto"/>
        <w:ind w:hanging="11"/>
        <w:jc w:val="both"/>
        <w:textAlignment w:val="baseline"/>
        <w:rPr>
          <w:rFonts w:ascii="Arial" w:hAnsi="Arial" w:cs="Arial"/>
          <w:color w:val="000000"/>
          <w:shd w:val="clear" w:color="auto" w:fill="FFFFFF"/>
        </w:rPr>
      </w:pPr>
    </w:p>
    <w:p w14:paraId="2C885FBA" w14:textId="54F87CB3" w:rsidR="00020A70" w:rsidRPr="00020A70" w:rsidRDefault="00020A70" w:rsidP="000D7C4A">
      <w:pPr>
        <w:pStyle w:val="NormalWeb"/>
        <w:spacing w:before="0" w:beforeAutospacing="0" w:after="0" w:afterAutospacing="0" w:line="276" w:lineRule="auto"/>
        <w:ind w:hanging="11"/>
        <w:jc w:val="both"/>
        <w:textAlignment w:val="baseline"/>
        <w:rPr>
          <w:rFonts w:ascii="Arial" w:hAnsi="Arial" w:cs="Arial"/>
          <w:color w:val="000000"/>
          <w:shd w:val="clear" w:color="auto" w:fill="FFFFFF"/>
        </w:rPr>
      </w:pPr>
      <w:r w:rsidRPr="00151800">
        <w:rPr>
          <w:rFonts w:ascii="Arial" w:hAnsi="Arial" w:cs="Arial"/>
          <w:color w:val="212121"/>
          <w:shd w:val="clear" w:color="auto" w:fill="FFFFFF"/>
          <w:lang w:val="en-US"/>
        </w:rPr>
        <w:t xml:space="preserve">Mason, S. R., &amp; Ellershaw, J. E. (2010). Undergraduate training in palliative medicine: is more necessarily </w:t>
      </w:r>
      <w:proofErr w:type="gramStart"/>
      <w:r w:rsidRPr="00151800">
        <w:rPr>
          <w:rFonts w:ascii="Arial" w:hAnsi="Arial" w:cs="Arial"/>
          <w:color w:val="212121"/>
          <w:shd w:val="clear" w:color="auto" w:fill="FFFFFF"/>
          <w:lang w:val="en-US"/>
        </w:rPr>
        <w:t>better?.</w:t>
      </w:r>
      <w:proofErr w:type="gramEnd"/>
      <w:r w:rsidRPr="00151800">
        <w:rPr>
          <w:rFonts w:ascii="Arial" w:hAnsi="Arial" w:cs="Arial"/>
          <w:color w:val="212121"/>
          <w:shd w:val="clear" w:color="auto" w:fill="FFFFFF"/>
          <w:lang w:val="en-US"/>
        </w:rPr>
        <w:t> </w:t>
      </w:r>
      <w:proofErr w:type="spellStart"/>
      <w:r w:rsidRPr="00020A70">
        <w:rPr>
          <w:rFonts w:ascii="Arial" w:hAnsi="Arial" w:cs="Arial"/>
          <w:i/>
          <w:iCs/>
          <w:color w:val="212121"/>
          <w:shd w:val="clear" w:color="auto" w:fill="FFFFFF"/>
        </w:rPr>
        <w:t>Palliative</w:t>
      </w:r>
      <w:proofErr w:type="spellEnd"/>
      <w:r w:rsidRPr="00020A70">
        <w:rPr>
          <w:rFonts w:ascii="Arial" w:hAnsi="Arial" w:cs="Arial"/>
          <w:i/>
          <w:iCs/>
          <w:color w:val="212121"/>
          <w:shd w:val="clear" w:color="auto" w:fill="FFFFFF"/>
        </w:rPr>
        <w:t xml:space="preserve"> medicine</w:t>
      </w:r>
      <w:r w:rsidRPr="00020A70">
        <w:rPr>
          <w:rFonts w:ascii="Arial" w:hAnsi="Arial" w:cs="Arial"/>
          <w:color w:val="212121"/>
          <w:shd w:val="clear" w:color="auto" w:fill="FFFFFF"/>
        </w:rPr>
        <w:t>, </w:t>
      </w:r>
      <w:r w:rsidRPr="00020A70">
        <w:rPr>
          <w:rFonts w:ascii="Arial" w:hAnsi="Arial" w:cs="Arial"/>
          <w:i/>
          <w:iCs/>
          <w:color w:val="212121"/>
          <w:shd w:val="clear" w:color="auto" w:fill="FFFFFF"/>
        </w:rPr>
        <w:t>24</w:t>
      </w:r>
      <w:r w:rsidRPr="00020A70">
        <w:rPr>
          <w:rFonts w:ascii="Arial" w:hAnsi="Arial" w:cs="Arial"/>
          <w:color w:val="212121"/>
          <w:shd w:val="clear" w:color="auto" w:fill="FFFFFF"/>
        </w:rPr>
        <w:t>(3), 306–309. https://doi.org/10.1177/0269216309351867</w:t>
      </w:r>
    </w:p>
    <w:p w14:paraId="7B5AD1EB" w14:textId="77777777" w:rsidR="00BF3F53" w:rsidRDefault="00BF3F53" w:rsidP="000D7C4A">
      <w:pPr>
        <w:pStyle w:val="NormalWeb"/>
        <w:spacing w:before="0" w:beforeAutospacing="0" w:after="0" w:afterAutospacing="0" w:line="276" w:lineRule="auto"/>
        <w:ind w:hanging="11"/>
        <w:jc w:val="both"/>
        <w:textAlignment w:val="baseline"/>
        <w:rPr>
          <w:rFonts w:ascii="Arial" w:hAnsi="Arial" w:cs="Arial"/>
          <w:color w:val="000000"/>
          <w:shd w:val="clear" w:color="auto" w:fill="FFFFFF"/>
        </w:rPr>
      </w:pPr>
    </w:p>
    <w:p w14:paraId="52E6CE2B" w14:textId="49046CAA" w:rsidR="00BF3F53" w:rsidRDefault="00BF3F53" w:rsidP="000D7C4A">
      <w:pPr>
        <w:pStyle w:val="NormalWeb"/>
        <w:spacing w:before="0" w:beforeAutospacing="0" w:after="0" w:afterAutospacing="0" w:line="276" w:lineRule="auto"/>
        <w:ind w:hanging="11"/>
        <w:jc w:val="both"/>
        <w:textAlignment w:val="baseline"/>
        <w:rPr>
          <w:rFonts w:ascii="Arial" w:hAnsi="Arial" w:cs="Arial"/>
          <w:color w:val="000000"/>
          <w:shd w:val="clear" w:color="auto" w:fill="FFFFFF"/>
        </w:rPr>
      </w:pPr>
      <w:r w:rsidRPr="00BF3F53">
        <w:rPr>
          <w:rFonts w:ascii="Arial" w:hAnsi="Arial" w:cs="Arial"/>
          <w:color w:val="000000"/>
          <w:shd w:val="clear" w:color="auto" w:fill="FFFFFF"/>
        </w:rPr>
        <w:t>Medeiros, Maria Olivia Sobral Fraga de et al. Conflitos bioéticos nos cuidados de fim de vida. Revista Bioética [online]. 2020, v. 28, n. 1 [Acessado 18 Outubro 2022</w:t>
      </w:r>
      <w:proofErr w:type="gramStart"/>
      <w:r w:rsidRPr="00BF3F53">
        <w:rPr>
          <w:rFonts w:ascii="Arial" w:hAnsi="Arial" w:cs="Arial"/>
          <w:color w:val="000000"/>
          <w:shd w:val="clear" w:color="auto" w:fill="FFFFFF"/>
        </w:rPr>
        <w:t>] ,</w:t>
      </w:r>
      <w:proofErr w:type="gramEnd"/>
      <w:r w:rsidRPr="00BF3F53">
        <w:rPr>
          <w:rFonts w:ascii="Arial" w:hAnsi="Arial" w:cs="Arial"/>
          <w:color w:val="000000"/>
          <w:shd w:val="clear" w:color="auto" w:fill="FFFFFF"/>
        </w:rPr>
        <w:t xml:space="preserve"> pp. 128-134. Disponível em: &lt;https://doi.org/10.1590/1983-80422020281375&gt;. </w:t>
      </w:r>
      <w:proofErr w:type="spellStart"/>
      <w:r w:rsidRPr="00BF3F53">
        <w:rPr>
          <w:rFonts w:ascii="Arial" w:hAnsi="Arial" w:cs="Arial"/>
          <w:color w:val="000000"/>
          <w:shd w:val="clear" w:color="auto" w:fill="FFFFFF"/>
        </w:rPr>
        <w:t>Epub</w:t>
      </w:r>
      <w:proofErr w:type="spellEnd"/>
      <w:r w:rsidRPr="00BF3F53">
        <w:rPr>
          <w:rFonts w:ascii="Arial" w:hAnsi="Arial" w:cs="Arial"/>
          <w:color w:val="000000"/>
          <w:shd w:val="clear" w:color="auto" w:fill="FFFFFF"/>
        </w:rPr>
        <w:t xml:space="preserve"> 30 Mar 2020. ISSN 1983-8034. </w:t>
      </w:r>
      <w:hyperlink r:id="rId17" w:history="1">
        <w:r w:rsidR="00020A70" w:rsidRPr="008C09C7">
          <w:rPr>
            <w:rStyle w:val="Hyperlink"/>
            <w:rFonts w:ascii="Arial" w:hAnsi="Arial" w:cs="Arial"/>
            <w:shd w:val="clear" w:color="auto" w:fill="FFFFFF"/>
          </w:rPr>
          <w:t>https://doi.org/10.1590/1983-80422020281375</w:t>
        </w:r>
      </w:hyperlink>
      <w:r w:rsidRPr="00BF3F53">
        <w:rPr>
          <w:rFonts w:ascii="Arial" w:hAnsi="Arial" w:cs="Arial"/>
          <w:color w:val="000000"/>
          <w:shd w:val="clear" w:color="auto" w:fill="FFFFFF"/>
        </w:rPr>
        <w:t>.</w:t>
      </w:r>
    </w:p>
    <w:p w14:paraId="558C4AC6" w14:textId="149422E1" w:rsidR="00020A70" w:rsidRDefault="00020A70" w:rsidP="000D7C4A">
      <w:pPr>
        <w:pStyle w:val="NormalWeb"/>
        <w:spacing w:before="0" w:beforeAutospacing="0" w:after="0" w:afterAutospacing="0" w:line="276" w:lineRule="auto"/>
        <w:ind w:hanging="11"/>
        <w:jc w:val="both"/>
        <w:textAlignment w:val="baseline"/>
        <w:rPr>
          <w:rFonts w:ascii="Arial" w:hAnsi="Arial" w:cs="Arial"/>
          <w:color w:val="000000"/>
          <w:shd w:val="clear" w:color="auto" w:fill="FFFFFF"/>
        </w:rPr>
      </w:pPr>
    </w:p>
    <w:p w14:paraId="120ACE95" w14:textId="62148390" w:rsidR="00020A70" w:rsidRDefault="00020A70" w:rsidP="000D7C4A">
      <w:pPr>
        <w:pStyle w:val="NormalWeb"/>
        <w:spacing w:before="0" w:beforeAutospacing="0" w:after="0" w:afterAutospacing="0" w:line="276" w:lineRule="auto"/>
        <w:ind w:hanging="11"/>
        <w:jc w:val="both"/>
        <w:textAlignment w:val="baseline"/>
        <w:rPr>
          <w:rFonts w:ascii="Arial" w:hAnsi="Arial" w:cs="Arial"/>
          <w:color w:val="222222"/>
          <w:shd w:val="clear" w:color="auto" w:fill="FFFFFF"/>
        </w:rPr>
      </w:pPr>
      <w:r w:rsidRPr="00020A70">
        <w:rPr>
          <w:rFonts w:ascii="Arial" w:hAnsi="Arial" w:cs="Arial"/>
          <w:color w:val="222222"/>
          <w:shd w:val="clear" w:color="auto" w:fill="FFFFFF"/>
        </w:rPr>
        <w:t xml:space="preserve">Mercadante, S., </w:t>
      </w:r>
      <w:proofErr w:type="spellStart"/>
      <w:r w:rsidRPr="00020A70">
        <w:rPr>
          <w:rFonts w:ascii="Arial" w:hAnsi="Arial" w:cs="Arial"/>
          <w:color w:val="222222"/>
          <w:shd w:val="clear" w:color="auto" w:fill="FFFFFF"/>
        </w:rPr>
        <w:t>Gregoretti</w:t>
      </w:r>
      <w:proofErr w:type="spellEnd"/>
      <w:r w:rsidRPr="00020A70">
        <w:rPr>
          <w:rFonts w:ascii="Arial" w:hAnsi="Arial" w:cs="Arial"/>
          <w:color w:val="222222"/>
          <w:shd w:val="clear" w:color="auto" w:fill="FFFFFF"/>
        </w:rPr>
        <w:t xml:space="preserve">, C., &amp; </w:t>
      </w:r>
      <w:proofErr w:type="spellStart"/>
      <w:r w:rsidRPr="00020A70">
        <w:rPr>
          <w:rFonts w:ascii="Arial" w:hAnsi="Arial" w:cs="Arial"/>
          <w:color w:val="222222"/>
          <w:shd w:val="clear" w:color="auto" w:fill="FFFFFF"/>
        </w:rPr>
        <w:t>Cortegiani</w:t>
      </w:r>
      <w:proofErr w:type="spellEnd"/>
      <w:r w:rsidRPr="00020A70">
        <w:rPr>
          <w:rFonts w:ascii="Arial" w:hAnsi="Arial" w:cs="Arial"/>
          <w:color w:val="222222"/>
          <w:shd w:val="clear" w:color="auto" w:fill="FFFFFF"/>
        </w:rPr>
        <w:t xml:space="preserve">, A. (2018). </w:t>
      </w:r>
      <w:proofErr w:type="spellStart"/>
      <w:r w:rsidRPr="00020A70">
        <w:rPr>
          <w:rFonts w:ascii="Arial" w:hAnsi="Arial" w:cs="Arial"/>
          <w:color w:val="222222"/>
          <w:shd w:val="clear" w:color="auto" w:fill="FFFFFF"/>
        </w:rPr>
        <w:t>Palliative</w:t>
      </w:r>
      <w:proofErr w:type="spellEnd"/>
      <w:r w:rsidRPr="00020A70">
        <w:rPr>
          <w:rFonts w:ascii="Arial" w:hAnsi="Arial" w:cs="Arial"/>
          <w:color w:val="222222"/>
          <w:shd w:val="clear" w:color="auto" w:fill="FFFFFF"/>
        </w:rPr>
        <w:t xml:space="preserve"> </w:t>
      </w:r>
      <w:proofErr w:type="spellStart"/>
      <w:r w:rsidRPr="00020A70">
        <w:rPr>
          <w:rFonts w:ascii="Arial" w:hAnsi="Arial" w:cs="Arial"/>
          <w:color w:val="222222"/>
          <w:shd w:val="clear" w:color="auto" w:fill="FFFFFF"/>
        </w:rPr>
        <w:t>care</w:t>
      </w:r>
      <w:proofErr w:type="spellEnd"/>
      <w:r w:rsidRPr="00020A70">
        <w:rPr>
          <w:rFonts w:ascii="Arial" w:hAnsi="Arial" w:cs="Arial"/>
          <w:color w:val="222222"/>
          <w:shd w:val="clear" w:color="auto" w:fill="FFFFFF"/>
        </w:rPr>
        <w:t xml:space="preserve"> in </w:t>
      </w:r>
      <w:proofErr w:type="spellStart"/>
      <w:r w:rsidRPr="00020A70">
        <w:rPr>
          <w:rFonts w:ascii="Arial" w:hAnsi="Arial" w:cs="Arial"/>
          <w:color w:val="222222"/>
          <w:shd w:val="clear" w:color="auto" w:fill="FFFFFF"/>
        </w:rPr>
        <w:t>intensive</w:t>
      </w:r>
      <w:proofErr w:type="spellEnd"/>
      <w:r w:rsidRPr="00020A70">
        <w:rPr>
          <w:rFonts w:ascii="Arial" w:hAnsi="Arial" w:cs="Arial"/>
          <w:color w:val="222222"/>
          <w:shd w:val="clear" w:color="auto" w:fill="FFFFFF"/>
        </w:rPr>
        <w:t xml:space="preserve"> </w:t>
      </w:r>
      <w:proofErr w:type="spellStart"/>
      <w:r w:rsidRPr="00020A70">
        <w:rPr>
          <w:rFonts w:ascii="Arial" w:hAnsi="Arial" w:cs="Arial"/>
          <w:color w:val="222222"/>
          <w:shd w:val="clear" w:color="auto" w:fill="FFFFFF"/>
        </w:rPr>
        <w:t>care</w:t>
      </w:r>
      <w:proofErr w:type="spellEnd"/>
      <w:r w:rsidRPr="00020A70">
        <w:rPr>
          <w:rFonts w:ascii="Arial" w:hAnsi="Arial" w:cs="Arial"/>
          <w:color w:val="222222"/>
          <w:shd w:val="clear" w:color="auto" w:fill="FFFFFF"/>
        </w:rPr>
        <w:t xml:space="preserve"> </w:t>
      </w:r>
      <w:proofErr w:type="spellStart"/>
      <w:r w:rsidRPr="00020A70">
        <w:rPr>
          <w:rFonts w:ascii="Arial" w:hAnsi="Arial" w:cs="Arial"/>
          <w:color w:val="222222"/>
          <w:shd w:val="clear" w:color="auto" w:fill="FFFFFF"/>
        </w:rPr>
        <w:t>units</w:t>
      </w:r>
      <w:proofErr w:type="spellEnd"/>
      <w:r w:rsidRPr="00020A70">
        <w:rPr>
          <w:rFonts w:ascii="Arial" w:hAnsi="Arial" w:cs="Arial"/>
          <w:color w:val="222222"/>
          <w:shd w:val="clear" w:color="auto" w:fill="FFFFFF"/>
        </w:rPr>
        <w:t xml:space="preserve">: </w:t>
      </w:r>
      <w:proofErr w:type="spellStart"/>
      <w:r w:rsidRPr="00020A70">
        <w:rPr>
          <w:rFonts w:ascii="Arial" w:hAnsi="Arial" w:cs="Arial"/>
          <w:color w:val="222222"/>
          <w:shd w:val="clear" w:color="auto" w:fill="FFFFFF"/>
        </w:rPr>
        <w:t>why</w:t>
      </w:r>
      <w:proofErr w:type="spellEnd"/>
      <w:r w:rsidRPr="00020A70">
        <w:rPr>
          <w:rFonts w:ascii="Arial" w:hAnsi="Arial" w:cs="Arial"/>
          <w:color w:val="222222"/>
          <w:shd w:val="clear" w:color="auto" w:fill="FFFFFF"/>
        </w:rPr>
        <w:t xml:space="preserve">, </w:t>
      </w:r>
      <w:proofErr w:type="spellStart"/>
      <w:r w:rsidRPr="00020A70">
        <w:rPr>
          <w:rFonts w:ascii="Arial" w:hAnsi="Arial" w:cs="Arial"/>
          <w:color w:val="222222"/>
          <w:shd w:val="clear" w:color="auto" w:fill="FFFFFF"/>
        </w:rPr>
        <w:t>where</w:t>
      </w:r>
      <w:proofErr w:type="spellEnd"/>
      <w:r w:rsidRPr="00020A70">
        <w:rPr>
          <w:rFonts w:ascii="Arial" w:hAnsi="Arial" w:cs="Arial"/>
          <w:color w:val="222222"/>
          <w:shd w:val="clear" w:color="auto" w:fill="FFFFFF"/>
        </w:rPr>
        <w:t xml:space="preserve">, </w:t>
      </w:r>
      <w:proofErr w:type="spellStart"/>
      <w:r w:rsidRPr="00020A70">
        <w:rPr>
          <w:rFonts w:ascii="Arial" w:hAnsi="Arial" w:cs="Arial"/>
          <w:color w:val="222222"/>
          <w:shd w:val="clear" w:color="auto" w:fill="FFFFFF"/>
        </w:rPr>
        <w:t>what</w:t>
      </w:r>
      <w:proofErr w:type="spellEnd"/>
      <w:r w:rsidRPr="00020A70">
        <w:rPr>
          <w:rFonts w:ascii="Arial" w:hAnsi="Arial" w:cs="Arial"/>
          <w:color w:val="222222"/>
          <w:shd w:val="clear" w:color="auto" w:fill="FFFFFF"/>
        </w:rPr>
        <w:t xml:space="preserve">, </w:t>
      </w:r>
      <w:proofErr w:type="spellStart"/>
      <w:r w:rsidRPr="00020A70">
        <w:rPr>
          <w:rFonts w:ascii="Arial" w:hAnsi="Arial" w:cs="Arial"/>
          <w:color w:val="222222"/>
          <w:shd w:val="clear" w:color="auto" w:fill="FFFFFF"/>
        </w:rPr>
        <w:t>who</w:t>
      </w:r>
      <w:proofErr w:type="spellEnd"/>
      <w:r w:rsidRPr="00020A70">
        <w:rPr>
          <w:rFonts w:ascii="Arial" w:hAnsi="Arial" w:cs="Arial"/>
          <w:color w:val="222222"/>
          <w:shd w:val="clear" w:color="auto" w:fill="FFFFFF"/>
        </w:rPr>
        <w:t xml:space="preserve">, </w:t>
      </w:r>
      <w:proofErr w:type="spellStart"/>
      <w:r w:rsidRPr="00020A70">
        <w:rPr>
          <w:rFonts w:ascii="Arial" w:hAnsi="Arial" w:cs="Arial"/>
          <w:color w:val="222222"/>
          <w:shd w:val="clear" w:color="auto" w:fill="FFFFFF"/>
        </w:rPr>
        <w:t>when</w:t>
      </w:r>
      <w:proofErr w:type="spellEnd"/>
      <w:r w:rsidRPr="00020A70">
        <w:rPr>
          <w:rFonts w:ascii="Arial" w:hAnsi="Arial" w:cs="Arial"/>
          <w:color w:val="222222"/>
          <w:shd w:val="clear" w:color="auto" w:fill="FFFFFF"/>
        </w:rPr>
        <w:t xml:space="preserve">, </w:t>
      </w:r>
      <w:proofErr w:type="spellStart"/>
      <w:r w:rsidRPr="00020A70">
        <w:rPr>
          <w:rFonts w:ascii="Arial" w:hAnsi="Arial" w:cs="Arial"/>
          <w:color w:val="222222"/>
          <w:shd w:val="clear" w:color="auto" w:fill="FFFFFF"/>
        </w:rPr>
        <w:t>how</w:t>
      </w:r>
      <w:proofErr w:type="spellEnd"/>
      <w:r w:rsidRPr="00020A70">
        <w:rPr>
          <w:rFonts w:ascii="Arial" w:hAnsi="Arial" w:cs="Arial"/>
          <w:color w:val="222222"/>
          <w:shd w:val="clear" w:color="auto" w:fill="FFFFFF"/>
        </w:rPr>
        <w:t>. </w:t>
      </w:r>
      <w:r w:rsidRPr="00020A70">
        <w:rPr>
          <w:rFonts w:ascii="Arial" w:hAnsi="Arial" w:cs="Arial"/>
          <w:i/>
          <w:iCs/>
          <w:color w:val="222222"/>
          <w:shd w:val="clear" w:color="auto" w:fill="FFFFFF"/>
        </w:rPr>
        <w:t xml:space="preserve">BMC </w:t>
      </w:r>
      <w:proofErr w:type="spellStart"/>
      <w:r w:rsidRPr="00020A70">
        <w:rPr>
          <w:rFonts w:ascii="Arial" w:hAnsi="Arial" w:cs="Arial"/>
          <w:i/>
          <w:iCs/>
          <w:color w:val="222222"/>
          <w:shd w:val="clear" w:color="auto" w:fill="FFFFFF"/>
        </w:rPr>
        <w:t>anesthesiology</w:t>
      </w:r>
      <w:proofErr w:type="spellEnd"/>
      <w:r w:rsidRPr="00020A70">
        <w:rPr>
          <w:rFonts w:ascii="Arial" w:hAnsi="Arial" w:cs="Arial"/>
          <w:color w:val="222222"/>
          <w:shd w:val="clear" w:color="auto" w:fill="FFFFFF"/>
        </w:rPr>
        <w:t>, </w:t>
      </w:r>
      <w:r w:rsidRPr="00020A70">
        <w:rPr>
          <w:rFonts w:ascii="Arial" w:hAnsi="Arial" w:cs="Arial"/>
          <w:i/>
          <w:iCs/>
          <w:color w:val="222222"/>
          <w:shd w:val="clear" w:color="auto" w:fill="FFFFFF"/>
        </w:rPr>
        <w:t>18</w:t>
      </w:r>
      <w:r w:rsidRPr="00020A70">
        <w:rPr>
          <w:rFonts w:ascii="Arial" w:hAnsi="Arial" w:cs="Arial"/>
          <w:color w:val="222222"/>
          <w:shd w:val="clear" w:color="auto" w:fill="FFFFFF"/>
        </w:rPr>
        <w:t>(1), 1-6.</w:t>
      </w:r>
    </w:p>
    <w:p w14:paraId="48081962" w14:textId="77777777" w:rsidR="00CB4D8A" w:rsidRPr="00020A70" w:rsidRDefault="00CB4D8A" w:rsidP="000D7C4A">
      <w:pPr>
        <w:pStyle w:val="NormalWeb"/>
        <w:spacing w:before="0" w:beforeAutospacing="0" w:after="0" w:afterAutospacing="0" w:line="276" w:lineRule="auto"/>
        <w:jc w:val="both"/>
        <w:textAlignment w:val="baseline"/>
        <w:rPr>
          <w:rFonts w:ascii="Arial" w:hAnsi="Arial" w:cs="Arial"/>
          <w:color w:val="000000"/>
          <w:shd w:val="clear" w:color="auto" w:fill="FFFFFF"/>
        </w:rPr>
      </w:pPr>
    </w:p>
    <w:p w14:paraId="66417C69" w14:textId="3D6F69E6" w:rsidR="00BF3F53" w:rsidRPr="00BF3F53" w:rsidRDefault="00BF3F53" w:rsidP="000D7C4A">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rPr>
      </w:pPr>
      <w:r w:rsidRPr="00BF3F53">
        <w:rPr>
          <w:rFonts w:ascii="Arial" w:eastAsia="Times New Roman" w:hAnsi="Arial" w:cs="Arial"/>
          <w:color w:val="000000" w:themeColor="text1"/>
          <w:sz w:val="24"/>
          <w:szCs w:val="24"/>
        </w:rPr>
        <w:t>Moritz, Rachel Duarte et al. Terminalidade e cuidados paliativos na unidade de terapia intensiva. Revista Brasileira de Terapia Intensiva [online]. 2008, v. 20, n. 4 [Acessado 18 Outubro 2022</w:t>
      </w:r>
      <w:proofErr w:type="gramStart"/>
      <w:r w:rsidRPr="00BF3F53">
        <w:rPr>
          <w:rFonts w:ascii="Arial" w:eastAsia="Times New Roman" w:hAnsi="Arial" w:cs="Arial"/>
          <w:color w:val="000000" w:themeColor="text1"/>
          <w:sz w:val="24"/>
          <w:szCs w:val="24"/>
        </w:rPr>
        <w:t>] ,</w:t>
      </w:r>
      <w:proofErr w:type="gramEnd"/>
      <w:r w:rsidRPr="00BF3F53">
        <w:rPr>
          <w:rFonts w:ascii="Arial" w:eastAsia="Times New Roman" w:hAnsi="Arial" w:cs="Arial"/>
          <w:color w:val="000000" w:themeColor="text1"/>
          <w:sz w:val="24"/>
          <w:szCs w:val="24"/>
        </w:rPr>
        <w:t xml:space="preserve"> pp. 422-428. Disponível em: &lt;https://doi.org/10.1590/S0103-507X2008000400016&gt;. </w:t>
      </w:r>
      <w:proofErr w:type="spellStart"/>
      <w:r w:rsidRPr="00BF3F53">
        <w:rPr>
          <w:rFonts w:ascii="Arial" w:eastAsia="Times New Roman" w:hAnsi="Arial" w:cs="Arial"/>
          <w:color w:val="000000" w:themeColor="text1"/>
          <w:sz w:val="24"/>
          <w:szCs w:val="24"/>
        </w:rPr>
        <w:t>Epub</w:t>
      </w:r>
      <w:proofErr w:type="spellEnd"/>
      <w:r w:rsidRPr="00BF3F53">
        <w:rPr>
          <w:rFonts w:ascii="Arial" w:eastAsia="Times New Roman" w:hAnsi="Arial" w:cs="Arial"/>
          <w:color w:val="000000" w:themeColor="text1"/>
          <w:sz w:val="24"/>
          <w:szCs w:val="24"/>
        </w:rPr>
        <w:t xml:space="preserve"> 05 </w:t>
      </w:r>
      <w:proofErr w:type="spellStart"/>
      <w:r w:rsidRPr="00BF3F53">
        <w:rPr>
          <w:rFonts w:ascii="Arial" w:eastAsia="Times New Roman" w:hAnsi="Arial" w:cs="Arial"/>
          <w:color w:val="000000" w:themeColor="text1"/>
          <w:sz w:val="24"/>
          <w:szCs w:val="24"/>
        </w:rPr>
        <w:t>Fev</w:t>
      </w:r>
      <w:proofErr w:type="spellEnd"/>
      <w:r w:rsidRPr="00BF3F53">
        <w:rPr>
          <w:rFonts w:ascii="Arial" w:eastAsia="Times New Roman" w:hAnsi="Arial" w:cs="Arial"/>
          <w:color w:val="000000" w:themeColor="text1"/>
          <w:sz w:val="24"/>
          <w:szCs w:val="24"/>
        </w:rPr>
        <w:t> 2009. ISSN 1982-4335. https://doi.org/10.1590/S0103-507X2008000400016.</w:t>
      </w:r>
    </w:p>
    <w:p w14:paraId="64634656" w14:textId="606473E8" w:rsidR="00EB65DC" w:rsidRPr="003E17CA" w:rsidRDefault="003E17CA" w:rsidP="000D7C4A">
      <w:pPr>
        <w:pStyle w:val="NormalWeb"/>
        <w:spacing w:before="0" w:beforeAutospacing="0" w:after="0" w:afterAutospacing="0" w:line="276" w:lineRule="auto"/>
        <w:ind w:hanging="11"/>
        <w:jc w:val="both"/>
        <w:textAlignment w:val="baseline"/>
        <w:rPr>
          <w:rFonts w:ascii="Arial" w:hAnsi="Arial" w:cs="Arial"/>
          <w:color w:val="000000"/>
        </w:rPr>
      </w:pPr>
      <w:r w:rsidRPr="003E17CA">
        <w:rPr>
          <w:rFonts w:ascii="Arial" w:hAnsi="Arial" w:cs="Arial"/>
          <w:color w:val="000000"/>
        </w:rPr>
        <w:t>PORTO, Gláucia; LUSTOSA, Maria Alice. Psicologia Hospitalar e Cuidados Paliativos.</w:t>
      </w:r>
      <w:r w:rsidRPr="003E17CA">
        <w:rPr>
          <w:rFonts w:ascii="Arial" w:hAnsi="Arial" w:cs="Arial"/>
          <w:b/>
          <w:bCs/>
          <w:color w:val="000000"/>
        </w:rPr>
        <w:t> </w:t>
      </w:r>
      <w:r w:rsidRPr="003E17CA">
        <w:rPr>
          <w:rFonts w:ascii="Arial" w:hAnsi="Arial" w:cs="Arial"/>
          <w:color w:val="000000"/>
        </w:rPr>
        <w:t xml:space="preserve">Rev. </w:t>
      </w:r>
      <w:proofErr w:type="gramStart"/>
      <w:r w:rsidRPr="003E17CA">
        <w:rPr>
          <w:rFonts w:ascii="Arial" w:hAnsi="Arial" w:cs="Arial"/>
          <w:color w:val="000000"/>
        </w:rPr>
        <w:t>SBPH,  Rio</w:t>
      </w:r>
      <w:proofErr w:type="gramEnd"/>
      <w:r w:rsidRPr="003E17CA">
        <w:rPr>
          <w:rFonts w:ascii="Arial" w:hAnsi="Arial" w:cs="Arial"/>
          <w:color w:val="000000"/>
        </w:rPr>
        <w:t xml:space="preserve"> de Janeiro ,  v. 13, n. 1, p. 76-93, jun.  </w:t>
      </w:r>
      <w:proofErr w:type="gramStart"/>
      <w:r w:rsidRPr="003E17CA">
        <w:rPr>
          <w:rFonts w:ascii="Arial" w:hAnsi="Arial" w:cs="Arial"/>
          <w:color w:val="000000"/>
        </w:rPr>
        <w:t>2010 .</w:t>
      </w:r>
      <w:proofErr w:type="gramEnd"/>
      <w:r w:rsidRPr="003E17CA">
        <w:rPr>
          <w:rFonts w:ascii="Arial" w:hAnsi="Arial" w:cs="Arial"/>
          <w:color w:val="000000"/>
        </w:rPr>
        <w:t xml:space="preserve">   Disponível em &lt;http://pepsic.bvsalud.org/scielo.php?script=sci_arttext&amp;pid=S1516-08582010000100007&amp;lng=pt&amp;nrm=iso&gt;. acessos </w:t>
      </w:r>
      <w:proofErr w:type="gramStart"/>
      <w:r w:rsidRPr="003E17CA">
        <w:rPr>
          <w:rFonts w:ascii="Arial" w:hAnsi="Arial" w:cs="Arial"/>
          <w:color w:val="000000"/>
        </w:rPr>
        <w:t>em  18</w:t>
      </w:r>
      <w:proofErr w:type="gramEnd"/>
      <w:r w:rsidRPr="003E17CA">
        <w:rPr>
          <w:rFonts w:ascii="Arial" w:hAnsi="Arial" w:cs="Arial"/>
          <w:color w:val="000000"/>
        </w:rPr>
        <w:t>  out.  2022</w:t>
      </w:r>
    </w:p>
    <w:p w14:paraId="08BF6726" w14:textId="77777777" w:rsidR="003E17CA" w:rsidRPr="00D6408A" w:rsidRDefault="003E17CA" w:rsidP="000D7C4A">
      <w:pPr>
        <w:pStyle w:val="NormalWeb"/>
        <w:spacing w:before="0" w:beforeAutospacing="0" w:after="0" w:afterAutospacing="0" w:line="276" w:lineRule="auto"/>
        <w:ind w:hanging="11"/>
        <w:jc w:val="both"/>
        <w:textAlignment w:val="baseline"/>
        <w:rPr>
          <w:rFonts w:ascii="Arial" w:hAnsi="Arial" w:cs="Arial"/>
          <w:color w:val="000000"/>
        </w:rPr>
      </w:pPr>
    </w:p>
    <w:p w14:paraId="4F8E4A7A" w14:textId="69AF17D3" w:rsidR="00EB65DC" w:rsidRDefault="00EB65DC" w:rsidP="000D7C4A">
      <w:pPr>
        <w:pStyle w:val="NormalWeb"/>
        <w:spacing w:before="0" w:beforeAutospacing="0" w:after="0" w:afterAutospacing="0" w:line="276" w:lineRule="auto"/>
        <w:ind w:hanging="11"/>
        <w:jc w:val="both"/>
        <w:textAlignment w:val="baseline"/>
        <w:rPr>
          <w:rFonts w:ascii="Arial" w:hAnsi="Arial" w:cs="Arial"/>
          <w:color w:val="000000"/>
          <w:shd w:val="clear" w:color="auto" w:fill="FFFFFF"/>
        </w:rPr>
      </w:pPr>
      <w:r w:rsidRPr="00D6408A">
        <w:rPr>
          <w:rFonts w:ascii="Arial" w:hAnsi="Arial" w:cs="Arial"/>
          <w:color w:val="000000"/>
          <w:shd w:val="clear" w:color="auto" w:fill="FFFFFF"/>
        </w:rPr>
        <w:t xml:space="preserve">RIBEIRO E SOUZA, Hanna </w:t>
      </w:r>
      <w:proofErr w:type="spellStart"/>
      <w:r w:rsidRPr="00D6408A">
        <w:rPr>
          <w:rFonts w:ascii="Arial" w:hAnsi="Arial" w:cs="Arial"/>
          <w:color w:val="000000"/>
          <w:shd w:val="clear" w:color="auto" w:fill="FFFFFF"/>
        </w:rPr>
        <w:t>Louyse</w:t>
      </w:r>
      <w:proofErr w:type="spellEnd"/>
      <w:r w:rsidRPr="00D6408A">
        <w:rPr>
          <w:rFonts w:ascii="Arial" w:hAnsi="Arial" w:cs="Arial"/>
          <w:color w:val="000000"/>
          <w:shd w:val="clear" w:color="auto" w:fill="FFFFFF"/>
        </w:rPr>
        <w:t xml:space="preserve">; ANDRADE E LACERDA, </w:t>
      </w:r>
      <w:proofErr w:type="spellStart"/>
      <w:r w:rsidRPr="00D6408A">
        <w:rPr>
          <w:rFonts w:ascii="Arial" w:hAnsi="Arial" w:cs="Arial"/>
          <w:color w:val="000000"/>
          <w:shd w:val="clear" w:color="auto" w:fill="FFFFFF"/>
        </w:rPr>
        <w:t>Lusineide</w:t>
      </w:r>
      <w:proofErr w:type="spellEnd"/>
      <w:r w:rsidRPr="00D6408A">
        <w:rPr>
          <w:rFonts w:ascii="Arial" w:hAnsi="Arial" w:cs="Arial"/>
          <w:color w:val="000000"/>
          <w:shd w:val="clear" w:color="auto" w:fill="FFFFFF"/>
        </w:rPr>
        <w:t xml:space="preserve"> Carmo; LIRA, </w:t>
      </w:r>
      <w:proofErr w:type="spellStart"/>
      <w:r w:rsidRPr="00D6408A">
        <w:rPr>
          <w:rFonts w:ascii="Arial" w:hAnsi="Arial" w:cs="Arial"/>
          <w:color w:val="000000"/>
          <w:shd w:val="clear" w:color="auto" w:fill="FFFFFF"/>
        </w:rPr>
        <w:t>Gerlene</w:t>
      </w:r>
      <w:proofErr w:type="spellEnd"/>
      <w:r w:rsidRPr="00D6408A">
        <w:rPr>
          <w:rFonts w:ascii="Arial" w:hAnsi="Arial" w:cs="Arial"/>
          <w:color w:val="000000"/>
          <w:shd w:val="clear" w:color="auto" w:fill="FFFFFF"/>
        </w:rPr>
        <w:t xml:space="preserve"> </w:t>
      </w:r>
      <w:proofErr w:type="spellStart"/>
      <w:r w:rsidRPr="00D6408A">
        <w:rPr>
          <w:rFonts w:ascii="Arial" w:hAnsi="Arial" w:cs="Arial"/>
          <w:color w:val="000000"/>
          <w:shd w:val="clear" w:color="auto" w:fill="FFFFFF"/>
        </w:rPr>
        <w:t>Grudka</w:t>
      </w:r>
      <w:proofErr w:type="spellEnd"/>
      <w:r w:rsidRPr="00D6408A">
        <w:rPr>
          <w:rFonts w:ascii="Arial" w:hAnsi="Arial" w:cs="Arial"/>
          <w:color w:val="000000"/>
          <w:shd w:val="clear" w:color="auto" w:fill="FFFFFF"/>
        </w:rPr>
        <w:t xml:space="preserve">. Significado de cuidados paliativos pela equipe multiprofissional da unidade de terapia intensiva. Revista de Enfermagem UFPE </w:t>
      </w:r>
      <w:proofErr w:type="spellStart"/>
      <w:r w:rsidRPr="00D6408A">
        <w:rPr>
          <w:rFonts w:ascii="Arial" w:hAnsi="Arial" w:cs="Arial"/>
          <w:color w:val="000000"/>
          <w:shd w:val="clear" w:color="auto" w:fill="FFFFFF"/>
        </w:rPr>
        <w:t>on</w:t>
      </w:r>
      <w:proofErr w:type="spellEnd"/>
      <w:r w:rsidRPr="00D6408A">
        <w:rPr>
          <w:rFonts w:ascii="Arial" w:hAnsi="Arial" w:cs="Arial"/>
          <w:color w:val="000000"/>
          <w:shd w:val="clear" w:color="auto" w:fill="FFFFFF"/>
        </w:rPr>
        <w:t xml:space="preserve"> </w:t>
      </w:r>
      <w:proofErr w:type="spellStart"/>
      <w:r w:rsidRPr="00D6408A">
        <w:rPr>
          <w:rFonts w:ascii="Arial" w:hAnsi="Arial" w:cs="Arial"/>
          <w:color w:val="000000"/>
          <w:shd w:val="clear" w:color="auto" w:fill="FFFFFF"/>
        </w:rPr>
        <w:t>line</w:t>
      </w:r>
      <w:proofErr w:type="spellEnd"/>
      <w:r w:rsidRPr="00D6408A">
        <w:rPr>
          <w:rFonts w:ascii="Arial" w:hAnsi="Arial" w:cs="Arial"/>
          <w:color w:val="000000"/>
          <w:shd w:val="clear" w:color="auto" w:fill="FFFFFF"/>
        </w:rPr>
        <w:t>, [</w:t>
      </w:r>
      <w:proofErr w:type="spellStart"/>
      <w:r w:rsidRPr="00D6408A">
        <w:rPr>
          <w:rFonts w:ascii="Arial" w:hAnsi="Arial" w:cs="Arial"/>
          <w:color w:val="000000"/>
          <w:shd w:val="clear" w:color="auto" w:fill="FFFFFF"/>
        </w:rPr>
        <w:t>S.l</w:t>
      </w:r>
      <w:proofErr w:type="spellEnd"/>
      <w:r w:rsidRPr="00D6408A">
        <w:rPr>
          <w:rFonts w:ascii="Arial" w:hAnsi="Arial" w:cs="Arial"/>
          <w:color w:val="000000"/>
          <w:shd w:val="clear" w:color="auto" w:fill="FFFFFF"/>
        </w:rPr>
        <w:t>.], v. 11, n. 10, p. 3885-3892, out. 2017. ISSN 1981-8963. Disponível em: &lt;https://periodicos.ufpe.br/revistas/revistaenfermagem/article/view/109102&gt;. Acesso em: 01 nov. 2021. </w:t>
      </w:r>
    </w:p>
    <w:p w14:paraId="7D31EB04" w14:textId="7F11F1D5" w:rsidR="00020A70" w:rsidRDefault="00020A70" w:rsidP="000D7C4A">
      <w:pPr>
        <w:pStyle w:val="NormalWeb"/>
        <w:spacing w:before="0" w:beforeAutospacing="0" w:after="0" w:afterAutospacing="0" w:line="276" w:lineRule="auto"/>
        <w:ind w:hanging="11"/>
        <w:jc w:val="both"/>
        <w:textAlignment w:val="baseline"/>
        <w:rPr>
          <w:rFonts w:ascii="Arial" w:hAnsi="Arial" w:cs="Arial"/>
          <w:color w:val="000000"/>
          <w:shd w:val="clear" w:color="auto" w:fill="FFFFFF"/>
        </w:rPr>
      </w:pPr>
    </w:p>
    <w:p w14:paraId="6E778278" w14:textId="13065A05" w:rsidR="00020A70" w:rsidRPr="00D6408A" w:rsidRDefault="00020A70" w:rsidP="000D7C4A">
      <w:pPr>
        <w:pStyle w:val="NormalWeb"/>
        <w:spacing w:before="0" w:beforeAutospacing="0" w:after="0" w:afterAutospacing="0" w:line="276" w:lineRule="auto"/>
        <w:ind w:hanging="11"/>
        <w:jc w:val="both"/>
        <w:textAlignment w:val="baseline"/>
        <w:rPr>
          <w:rFonts w:ascii="Arial" w:hAnsi="Arial" w:cs="Arial"/>
          <w:color w:val="000000"/>
        </w:rPr>
      </w:pPr>
      <w:r w:rsidRPr="00020A70">
        <w:rPr>
          <w:rFonts w:ascii="Arial" w:hAnsi="Arial" w:cs="Arial"/>
          <w:color w:val="000000"/>
        </w:rPr>
        <w:t>Santos, Maria de Fátima Oliveira dos et al. Avaliação do conhecimento dos anestesiologistas sobre cuidados paliativos. Revista Bioética [online]. 2014, v. 22, n. 2 [Acessado 18 Outubro 2022</w:t>
      </w:r>
      <w:proofErr w:type="gramStart"/>
      <w:r w:rsidRPr="00020A70">
        <w:rPr>
          <w:rFonts w:ascii="Arial" w:hAnsi="Arial" w:cs="Arial"/>
          <w:color w:val="000000"/>
        </w:rPr>
        <w:t>] ,</w:t>
      </w:r>
      <w:proofErr w:type="gramEnd"/>
      <w:r w:rsidRPr="00020A70">
        <w:rPr>
          <w:rFonts w:ascii="Arial" w:hAnsi="Arial" w:cs="Arial"/>
          <w:color w:val="000000"/>
        </w:rPr>
        <w:t xml:space="preserve"> pp. 373-379. Disponível em: </w:t>
      </w:r>
      <w:r w:rsidRPr="00020A70">
        <w:rPr>
          <w:rFonts w:ascii="Arial" w:hAnsi="Arial" w:cs="Arial"/>
          <w:color w:val="000000"/>
        </w:rPr>
        <w:lastRenderedPageBreak/>
        <w:t xml:space="preserve">&lt;https://doi.org/10.1590/1983-80422014222019&gt;. </w:t>
      </w:r>
      <w:proofErr w:type="spellStart"/>
      <w:r w:rsidRPr="00020A70">
        <w:rPr>
          <w:rFonts w:ascii="Arial" w:hAnsi="Arial" w:cs="Arial"/>
          <w:color w:val="000000"/>
        </w:rPr>
        <w:t>Epub</w:t>
      </w:r>
      <w:proofErr w:type="spellEnd"/>
      <w:r w:rsidRPr="00020A70">
        <w:rPr>
          <w:rFonts w:ascii="Arial" w:hAnsi="Arial" w:cs="Arial"/>
          <w:color w:val="000000"/>
        </w:rPr>
        <w:t xml:space="preserve"> 19 </w:t>
      </w:r>
      <w:proofErr w:type="spellStart"/>
      <w:r w:rsidRPr="00020A70">
        <w:rPr>
          <w:rFonts w:ascii="Arial" w:hAnsi="Arial" w:cs="Arial"/>
          <w:color w:val="000000"/>
        </w:rPr>
        <w:t>Ago</w:t>
      </w:r>
      <w:proofErr w:type="spellEnd"/>
      <w:r w:rsidRPr="00020A70">
        <w:rPr>
          <w:rFonts w:ascii="Arial" w:hAnsi="Arial" w:cs="Arial"/>
          <w:color w:val="000000"/>
        </w:rPr>
        <w:t> 2014. ISSN 1983-8034. https://doi.org/10.1590/1983-80422014222019.</w:t>
      </w:r>
    </w:p>
    <w:p w14:paraId="20CC001E" w14:textId="77777777" w:rsidR="00EB65DC" w:rsidRPr="00D6408A" w:rsidRDefault="00EB65DC" w:rsidP="000D7C4A">
      <w:pPr>
        <w:pStyle w:val="NormalWeb"/>
        <w:spacing w:before="0" w:beforeAutospacing="0" w:after="0" w:afterAutospacing="0" w:line="276" w:lineRule="auto"/>
        <w:ind w:hanging="11"/>
        <w:jc w:val="both"/>
        <w:textAlignment w:val="baseline"/>
        <w:rPr>
          <w:rFonts w:ascii="Arial" w:hAnsi="Arial" w:cs="Arial"/>
          <w:color w:val="000000"/>
        </w:rPr>
      </w:pPr>
    </w:p>
    <w:p w14:paraId="4D2D318D" w14:textId="4EBFE91D" w:rsidR="00EB65DC" w:rsidRDefault="00EB65DC" w:rsidP="000D7C4A">
      <w:pPr>
        <w:pStyle w:val="NormalWeb"/>
        <w:spacing w:before="0" w:beforeAutospacing="0" w:after="240" w:afterAutospacing="0" w:line="276" w:lineRule="auto"/>
        <w:ind w:hanging="11"/>
        <w:jc w:val="both"/>
        <w:textAlignment w:val="baseline"/>
        <w:rPr>
          <w:rFonts w:ascii="Arial" w:hAnsi="Arial" w:cs="Arial"/>
          <w:color w:val="000000"/>
          <w:shd w:val="clear" w:color="auto" w:fill="FFFFFF"/>
        </w:rPr>
      </w:pPr>
      <w:r w:rsidRPr="00D6408A">
        <w:rPr>
          <w:rFonts w:ascii="Arial" w:hAnsi="Arial" w:cs="Arial"/>
          <w:color w:val="000000"/>
          <w:shd w:val="clear" w:color="auto" w:fill="FFFFFF"/>
        </w:rPr>
        <w:t>SILVA, Ceci F; SOUZA, Dalila M; PEDREIRA, Larissa C; SANTOS, Manuela R; FAUSTINO, Tassia N. Concepções da equipe multiprofissional sobre a implementação dos cuidados paliativos na unidade de terapia intensiva, Ciência &amp; Saúde Coletiva, 18(9):2597-2604, 2013.doi:</w:t>
      </w:r>
      <w:hyperlink r:id="rId18" w:history="1">
        <w:r w:rsidRPr="00D6408A">
          <w:rPr>
            <w:rStyle w:val="Hyperlink"/>
            <w:rFonts w:ascii="Arial" w:eastAsia="Calibri" w:hAnsi="Arial" w:cs="Arial"/>
            <w:color w:val="1155CC"/>
            <w:shd w:val="clear" w:color="auto" w:fill="FFFFFF"/>
          </w:rPr>
          <w:t>https://doi.org/10.5205/1981-8963-v11i10a109102p3885-3892-2017</w:t>
        </w:r>
      </w:hyperlink>
      <w:r w:rsidRPr="00D6408A">
        <w:rPr>
          <w:rFonts w:ascii="Arial" w:hAnsi="Arial" w:cs="Arial"/>
          <w:color w:val="000000"/>
          <w:shd w:val="clear" w:color="auto" w:fill="FFFFFF"/>
        </w:rPr>
        <w:t>.</w:t>
      </w:r>
    </w:p>
    <w:p w14:paraId="335EED08" w14:textId="50FCE5B6" w:rsidR="00215846" w:rsidRPr="00D6408A" w:rsidRDefault="00215846" w:rsidP="000D7C4A">
      <w:pPr>
        <w:pStyle w:val="NormalWeb"/>
        <w:spacing w:before="0" w:beforeAutospacing="0" w:after="240" w:afterAutospacing="0" w:line="276" w:lineRule="auto"/>
        <w:ind w:hanging="11"/>
        <w:jc w:val="both"/>
        <w:textAlignment w:val="baseline"/>
        <w:rPr>
          <w:rFonts w:ascii="Arial" w:hAnsi="Arial" w:cs="Arial"/>
          <w:color w:val="000000"/>
        </w:rPr>
      </w:pPr>
      <w:r w:rsidRPr="00215846">
        <w:rPr>
          <w:rFonts w:ascii="Arial" w:hAnsi="Arial" w:cs="Arial"/>
          <w:color w:val="000000"/>
        </w:rPr>
        <w:t>Souza, Lorena Campos de et al. Análise da evolução histórica do conceito de cuidados paliativos: revisão de escopo. Acta Paulista de Enfermagem [online]. 2022, v. 35 [Acessado 18 Outubro 2022</w:t>
      </w:r>
      <w:proofErr w:type="gramStart"/>
      <w:r w:rsidRPr="00215846">
        <w:rPr>
          <w:rFonts w:ascii="Arial" w:hAnsi="Arial" w:cs="Arial"/>
          <w:color w:val="000000"/>
        </w:rPr>
        <w:t>] ,</w:t>
      </w:r>
      <w:proofErr w:type="gramEnd"/>
      <w:r w:rsidRPr="00215846">
        <w:rPr>
          <w:rFonts w:ascii="Arial" w:hAnsi="Arial" w:cs="Arial"/>
          <w:color w:val="000000"/>
        </w:rPr>
        <w:t xml:space="preserve"> eAPE01806. Disponível em: &lt;https://doi.org/10.37689/acta-ape/2022AR018066 https://doi.org/10.37689/acta-ape/2022AR0180666&gt;. </w:t>
      </w:r>
      <w:proofErr w:type="spellStart"/>
      <w:r w:rsidRPr="00215846">
        <w:rPr>
          <w:rFonts w:ascii="Arial" w:hAnsi="Arial" w:cs="Arial"/>
          <w:color w:val="000000"/>
        </w:rPr>
        <w:t>Epub</w:t>
      </w:r>
      <w:proofErr w:type="spellEnd"/>
      <w:r w:rsidRPr="00215846">
        <w:rPr>
          <w:rFonts w:ascii="Arial" w:hAnsi="Arial" w:cs="Arial"/>
          <w:color w:val="000000"/>
        </w:rPr>
        <w:t xml:space="preserve"> 29 </w:t>
      </w:r>
      <w:proofErr w:type="spellStart"/>
      <w:r w:rsidRPr="00215846">
        <w:rPr>
          <w:rFonts w:ascii="Arial" w:hAnsi="Arial" w:cs="Arial"/>
          <w:color w:val="000000"/>
        </w:rPr>
        <w:t>Ago</w:t>
      </w:r>
      <w:proofErr w:type="spellEnd"/>
      <w:r w:rsidRPr="00215846">
        <w:rPr>
          <w:rFonts w:ascii="Arial" w:hAnsi="Arial" w:cs="Arial"/>
          <w:color w:val="000000"/>
        </w:rPr>
        <w:t> 2022. ISSN 1982-0194. https://doi.org/10.37689/acta-ape/2022AR018066.</w:t>
      </w:r>
    </w:p>
    <w:p w14:paraId="59D2BFF8" w14:textId="427F9E1E" w:rsidR="00EB65DC" w:rsidRPr="00D6408A" w:rsidRDefault="00EB65DC" w:rsidP="000D7C4A">
      <w:pPr>
        <w:pStyle w:val="NormalWeb"/>
        <w:spacing w:before="240" w:beforeAutospacing="0" w:after="0" w:afterAutospacing="0" w:line="276" w:lineRule="auto"/>
        <w:ind w:hanging="11"/>
        <w:jc w:val="both"/>
        <w:textAlignment w:val="baseline"/>
        <w:rPr>
          <w:rFonts w:ascii="Arial" w:hAnsi="Arial" w:cs="Arial"/>
          <w:color w:val="000000"/>
          <w:lang w:val="en-US"/>
        </w:rPr>
      </w:pPr>
      <w:r w:rsidRPr="00D6408A">
        <w:rPr>
          <w:rFonts w:ascii="Arial" w:hAnsi="Arial" w:cs="Arial"/>
          <w:color w:val="000000"/>
          <w:shd w:val="clear" w:color="auto" w:fill="FFFFFF"/>
          <w:lang w:val="en-US"/>
        </w:rPr>
        <w:t>WORLD HEALTH ORGANIZATION. Global Atlas of Palliative Care at the End of Life</w:t>
      </w:r>
      <w:r w:rsidR="00BF3F53">
        <w:rPr>
          <w:rFonts w:ascii="Arial" w:hAnsi="Arial" w:cs="Arial"/>
          <w:color w:val="000000"/>
          <w:shd w:val="clear" w:color="auto" w:fill="FFFFFF"/>
          <w:lang w:val="en-US"/>
        </w:rPr>
        <w:t xml:space="preserve">; 2020 </w:t>
      </w:r>
      <w:r w:rsidRPr="00D6408A">
        <w:rPr>
          <w:rFonts w:ascii="Arial" w:hAnsi="Arial" w:cs="Arial"/>
          <w:color w:val="000000"/>
          <w:shd w:val="clear" w:color="auto" w:fill="FFFFFF"/>
          <w:lang w:val="en-US"/>
        </w:rPr>
        <w:t>S. d.</w:t>
      </w:r>
    </w:p>
    <w:p w14:paraId="051B6D75" w14:textId="77777777" w:rsidR="00EB65DC" w:rsidRPr="005D50C2" w:rsidRDefault="00EB65DC" w:rsidP="000D7C4A">
      <w:pPr>
        <w:jc w:val="both"/>
        <w:rPr>
          <w:rFonts w:ascii="Arial" w:hAnsi="Arial" w:cs="Arial"/>
          <w:lang w:val="en-US"/>
        </w:rPr>
      </w:pPr>
      <w:r w:rsidRPr="005D50C2">
        <w:rPr>
          <w:rFonts w:ascii="Arial" w:hAnsi="Arial" w:cs="Arial"/>
          <w:lang w:val="en-US"/>
        </w:rPr>
        <w:tab/>
      </w:r>
    </w:p>
    <w:p w14:paraId="0842C540" w14:textId="77777777" w:rsidR="00EB65DC" w:rsidRPr="005D50C2" w:rsidRDefault="00EB65DC" w:rsidP="000D7C4A">
      <w:pPr>
        <w:jc w:val="both"/>
        <w:rPr>
          <w:rFonts w:ascii="Arial" w:hAnsi="Arial" w:cs="Arial"/>
          <w:lang w:val="en-US"/>
        </w:rPr>
      </w:pPr>
    </w:p>
    <w:p w14:paraId="0495CE05" w14:textId="77777777" w:rsidR="00EB65DC" w:rsidRPr="005D50C2" w:rsidRDefault="00EB65DC" w:rsidP="000D7C4A">
      <w:pPr>
        <w:jc w:val="both"/>
        <w:rPr>
          <w:rFonts w:ascii="Arial" w:hAnsi="Arial" w:cs="Arial"/>
          <w:lang w:val="en-US"/>
        </w:rPr>
      </w:pPr>
    </w:p>
    <w:p w14:paraId="020D37EA" w14:textId="77777777" w:rsidR="00EB65DC" w:rsidRPr="005D50C2" w:rsidRDefault="00EB65DC" w:rsidP="000D7C4A">
      <w:pPr>
        <w:jc w:val="both"/>
        <w:rPr>
          <w:rFonts w:ascii="Arial" w:hAnsi="Arial" w:cs="Arial"/>
          <w:lang w:val="en-US"/>
        </w:rPr>
      </w:pPr>
    </w:p>
    <w:p w14:paraId="5026B1EC" w14:textId="77777777" w:rsidR="00EB65DC" w:rsidRPr="005D50C2" w:rsidRDefault="00EB65DC" w:rsidP="000D7C4A">
      <w:pPr>
        <w:jc w:val="both"/>
        <w:rPr>
          <w:rFonts w:ascii="Arial" w:hAnsi="Arial" w:cs="Arial"/>
          <w:lang w:val="en-US"/>
        </w:rPr>
      </w:pPr>
    </w:p>
    <w:p w14:paraId="77848120" w14:textId="77777777" w:rsidR="00EB65DC" w:rsidRPr="005D50C2" w:rsidRDefault="00EB65DC" w:rsidP="000D7C4A">
      <w:pPr>
        <w:jc w:val="both"/>
        <w:rPr>
          <w:rFonts w:ascii="Arial" w:hAnsi="Arial" w:cs="Arial"/>
          <w:lang w:val="en-US"/>
        </w:rPr>
      </w:pPr>
    </w:p>
    <w:p w14:paraId="315AAA07" w14:textId="77777777" w:rsidR="00EB65DC" w:rsidRPr="005D50C2" w:rsidRDefault="00EB65DC" w:rsidP="000D7C4A">
      <w:pPr>
        <w:jc w:val="both"/>
        <w:rPr>
          <w:rFonts w:ascii="Arial" w:hAnsi="Arial" w:cs="Arial"/>
          <w:lang w:val="en-US"/>
        </w:rPr>
      </w:pPr>
    </w:p>
    <w:p w14:paraId="7E399CB1" w14:textId="77777777" w:rsidR="00EB65DC" w:rsidRPr="005D50C2" w:rsidRDefault="00EB65DC" w:rsidP="000D7C4A">
      <w:pPr>
        <w:jc w:val="both"/>
        <w:rPr>
          <w:rFonts w:ascii="Arial" w:hAnsi="Arial" w:cs="Arial"/>
          <w:lang w:val="en-US"/>
        </w:rPr>
      </w:pPr>
    </w:p>
    <w:p w14:paraId="033D1D74" w14:textId="77777777" w:rsidR="00EB65DC" w:rsidRPr="005D50C2" w:rsidRDefault="00EB65DC" w:rsidP="000D7C4A">
      <w:pPr>
        <w:jc w:val="both"/>
        <w:rPr>
          <w:rFonts w:ascii="Arial" w:hAnsi="Arial" w:cs="Arial"/>
          <w:lang w:val="en-US"/>
        </w:rPr>
      </w:pPr>
    </w:p>
    <w:p w14:paraId="5A9F9506" w14:textId="77777777" w:rsidR="00EB65DC" w:rsidRPr="005D50C2" w:rsidRDefault="00EB65DC" w:rsidP="000D7C4A">
      <w:pPr>
        <w:jc w:val="both"/>
        <w:rPr>
          <w:rFonts w:ascii="Arial" w:hAnsi="Arial" w:cs="Arial"/>
          <w:lang w:val="en-US"/>
        </w:rPr>
      </w:pPr>
    </w:p>
    <w:p w14:paraId="3724F5A1" w14:textId="77777777" w:rsidR="00EB65DC" w:rsidRPr="005D50C2" w:rsidRDefault="00EB65DC" w:rsidP="000D7C4A">
      <w:pPr>
        <w:jc w:val="both"/>
        <w:rPr>
          <w:rFonts w:ascii="Arial" w:hAnsi="Arial" w:cs="Arial"/>
          <w:lang w:val="en-US"/>
        </w:rPr>
      </w:pPr>
    </w:p>
    <w:p w14:paraId="1FEFE1EE" w14:textId="77777777" w:rsidR="00EB65DC" w:rsidRPr="005D50C2" w:rsidRDefault="00EB65DC" w:rsidP="000D7C4A">
      <w:pPr>
        <w:jc w:val="both"/>
        <w:rPr>
          <w:rFonts w:ascii="Arial" w:hAnsi="Arial" w:cs="Arial"/>
          <w:lang w:val="en-US"/>
        </w:rPr>
      </w:pPr>
    </w:p>
    <w:p w14:paraId="50BB2307" w14:textId="77777777" w:rsidR="00EB65DC" w:rsidRPr="005D50C2" w:rsidRDefault="00EB65DC" w:rsidP="000D7C4A">
      <w:pPr>
        <w:jc w:val="both"/>
        <w:rPr>
          <w:rFonts w:ascii="Arial" w:hAnsi="Arial" w:cs="Arial"/>
          <w:lang w:val="en-US"/>
        </w:rPr>
      </w:pPr>
    </w:p>
    <w:p w14:paraId="363BACE5" w14:textId="77777777" w:rsidR="00EB65DC" w:rsidRPr="005D50C2" w:rsidRDefault="00EB65DC" w:rsidP="000D7C4A">
      <w:pPr>
        <w:jc w:val="both"/>
        <w:rPr>
          <w:rFonts w:ascii="Arial" w:hAnsi="Arial" w:cs="Arial"/>
          <w:lang w:val="en-US"/>
        </w:rPr>
      </w:pPr>
    </w:p>
    <w:p w14:paraId="2A648F81" w14:textId="77777777" w:rsidR="00EB65DC" w:rsidRPr="005D50C2" w:rsidRDefault="00EB65DC">
      <w:pPr>
        <w:rPr>
          <w:rFonts w:ascii="Arial" w:hAnsi="Arial" w:cs="Arial"/>
          <w:lang w:val="en-US"/>
        </w:rPr>
      </w:pPr>
    </w:p>
    <w:p w14:paraId="6EE2182F" w14:textId="77777777" w:rsidR="00EB65DC" w:rsidRPr="005D50C2" w:rsidRDefault="00EB65DC">
      <w:pPr>
        <w:rPr>
          <w:rFonts w:ascii="Arial" w:hAnsi="Arial" w:cs="Arial"/>
          <w:lang w:val="en-US"/>
        </w:rPr>
      </w:pPr>
    </w:p>
    <w:p w14:paraId="72C6B87C" w14:textId="77777777" w:rsidR="00EB65DC" w:rsidRPr="005D50C2" w:rsidRDefault="00EB65DC">
      <w:pPr>
        <w:rPr>
          <w:rFonts w:ascii="Arial" w:hAnsi="Arial" w:cs="Arial"/>
          <w:lang w:val="en-US"/>
        </w:rPr>
      </w:pPr>
    </w:p>
    <w:p w14:paraId="4CA05F2A" w14:textId="0EB587D6" w:rsidR="00EB65DC" w:rsidRDefault="00EB65DC">
      <w:pPr>
        <w:rPr>
          <w:rFonts w:ascii="Arial" w:hAnsi="Arial" w:cs="Arial"/>
          <w:lang w:val="en-US"/>
        </w:rPr>
      </w:pPr>
    </w:p>
    <w:p w14:paraId="6528E74B" w14:textId="5D78A1D0" w:rsidR="00244B7B" w:rsidRDefault="00244B7B">
      <w:pPr>
        <w:rPr>
          <w:rFonts w:ascii="Arial" w:hAnsi="Arial" w:cs="Arial"/>
          <w:lang w:val="en-US"/>
        </w:rPr>
      </w:pPr>
    </w:p>
    <w:p w14:paraId="77E49B0D" w14:textId="7DADCA69" w:rsidR="00B90AB8" w:rsidRDefault="00B90AB8">
      <w:pPr>
        <w:rPr>
          <w:rFonts w:ascii="Arial" w:hAnsi="Arial" w:cs="Arial"/>
          <w:lang w:val="en-US"/>
        </w:rPr>
      </w:pPr>
    </w:p>
    <w:p w14:paraId="0F3B17E8" w14:textId="73000B63" w:rsidR="00B90AB8" w:rsidRDefault="00B90AB8">
      <w:pPr>
        <w:rPr>
          <w:rFonts w:ascii="Arial" w:hAnsi="Arial" w:cs="Arial"/>
          <w:lang w:val="en-US"/>
        </w:rPr>
      </w:pPr>
    </w:p>
    <w:p w14:paraId="63C1BC5D" w14:textId="0A10BB01" w:rsidR="00B90AB8" w:rsidRDefault="00B90AB8">
      <w:pPr>
        <w:rPr>
          <w:rFonts w:ascii="Arial" w:hAnsi="Arial" w:cs="Arial"/>
          <w:lang w:val="en-US"/>
        </w:rPr>
      </w:pPr>
    </w:p>
    <w:p w14:paraId="3EE2D068" w14:textId="2A68D9E0" w:rsidR="00B90AB8" w:rsidRDefault="00B90AB8">
      <w:pPr>
        <w:rPr>
          <w:rFonts w:ascii="Arial" w:hAnsi="Arial" w:cs="Arial"/>
          <w:lang w:val="en-US"/>
        </w:rPr>
      </w:pPr>
    </w:p>
    <w:p w14:paraId="137B33DB" w14:textId="77777777" w:rsidR="00B90AB8" w:rsidRPr="005D50C2" w:rsidRDefault="00B90AB8">
      <w:pPr>
        <w:rPr>
          <w:rFonts w:ascii="Arial" w:hAnsi="Arial" w:cs="Arial"/>
          <w:lang w:val="en-US"/>
        </w:rPr>
      </w:pPr>
    </w:p>
    <w:p w14:paraId="1D3A2459" w14:textId="1D479E79" w:rsidR="00EB65DC" w:rsidRDefault="00D6408A" w:rsidP="00D6408A">
      <w:pPr>
        <w:jc w:val="both"/>
        <w:rPr>
          <w:rFonts w:ascii="Arial" w:hAnsi="Arial" w:cs="Arial"/>
          <w:sz w:val="28"/>
          <w:szCs w:val="24"/>
        </w:rPr>
      </w:pPr>
      <w:r w:rsidRPr="00D6408A">
        <w:rPr>
          <w:rFonts w:ascii="Arial" w:hAnsi="Arial" w:cs="Arial"/>
          <w:sz w:val="28"/>
          <w:szCs w:val="24"/>
        </w:rPr>
        <w:t>Anexos</w:t>
      </w:r>
    </w:p>
    <w:p w14:paraId="5F974D1D" w14:textId="7FD880C1" w:rsidR="005C4447" w:rsidRDefault="005C4447" w:rsidP="00D6408A">
      <w:pPr>
        <w:jc w:val="both"/>
        <w:rPr>
          <w:rFonts w:ascii="Arial" w:hAnsi="Arial" w:cs="Arial"/>
          <w:sz w:val="28"/>
          <w:szCs w:val="24"/>
        </w:rPr>
      </w:pPr>
    </w:p>
    <w:p w14:paraId="2FD060A1" w14:textId="77777777" w:rsidR="005C4447" w:rsidRPr="00D6408A" w:rsidRDefault="005C4447" w:rsidP="00D6408A">
      <w:pPr>
        <w:jc w:val="both"/>
        <w:rPr>
          <w:rFonts w:ascii="Arial" w:hAnsi="Arial" w:cs="Arial"/>
          <w:sz w:val="28"/>
          <w:szCs w:val="24"/>
        </w:rPr>
      </w:pPr>
    </w:p>
    <w:p w14:paraId="5A913D20" w14:textId="77777777" w:rsidR="00EB65DC" w:rsidRPr="00D6408A" w:rsidRDefault="00D6408A" w:rsidP="00D6408A">
      <w:pPr>
        <w:jc w:val="both"/>
        <w:rPr>
          <w:rFonts w:ascii="Arial" w:hAnsi="Arial" w:cs="Arial"/>
          <w:b/>
          <w:sz w:val="28"/>
          <w:szCs w:val="24"/>
        </w:rPr>
      </w:pPr>
      <w:r w:rsidRPr="00D6408A">
        <w:rPr>
          <w:rFonts w:ascii="Arial" w:hAnsi="Arial" w:cs="Arial"/>
          <w:bCs/>
          <w:color w:val="000000"/>
          <w:sz w:val="28"/>
          <w:szCs w:val="24"/>
          <w:shd w:val="clear" w:color="auto" w:fill="FFFFFF"/>
        </w:rPr>
        <w:t>i)</w:t>
      </w:r>
      <w:r w:rsidRPr="00D6408A">
        <w:rPr>
          <w:rFonts w:ascii="Arial" w:hAnsi="Arial" w:cs="Arial"/>
          <w:b/>
          <w:bCs/>
          <w:color w:val="000000"/>
          <w:sz w:val="28"/>
          <w:szCs w:val="24"/>
          <w:shd w:val="clear" w:color="auto" w:fill="FFFFFF"/>
        </w:rPr>
        <w:t xml:space="preserve"> </w:t>
      </w:r>
      <w:r>
        <w:rPr>
          <w:rFonts w:ascii="Arial" w:hAnsi="Arial" w:cs="Arial"/>
          <w:bCs/>
          <w:color w:val="000000"/>
          <w:sz w:val="28"/>
          <w:szCs w:val="24"/>
          <w:shd w:val="clear" w:color="auto" w:fill="FFFFFF"/>
        </w:rPr>
        <w:t>Termo de Consentimento Livre e</w:t>
      </w:r>
      <w:r w:rsidRPr="00D6408A">
        <w:rPr>
          <w:rFonts w:ascii="Arial" w:hAnsi="Arial" w:cs="Arial"/>
          <w:bCs/>
          <w:color w:val="000000"/>
          <w:sz w:val="28"/>
          <w:szCs w:val="24"/>
          <w:shd w:val="clear" w:color="auto" w:fill="FFFFFF"/>
        </w:rPr>
        <w:t xml:space="preserve"> Esclarecido</w:t>
      </w:r>
    </w:p>
    <w:p w14:paraId="10E2E9D1" w14:textId="77777777" w:rsidR="00EB65DC" w:rsidRPr="003C6987" w:rsidRDefault="00EB65DC" w:rsidP="00742AB7">
      <w:pPr>
        <w:pStyle w:val="NormalWeb"/>
        <w:spacing w:before="240" w:beforeAutospacing="0" w:after="240" w:afterAutospacing="0" w:line="360" w:lineRule="auto"/>
        <w:jc w:val="both"/>
        <w:rPr>
          <w:rFonts w:ascii="Arial" w:hAnsi="Arial" w:cs="Arial"/>
        </w:rPr>
      </w:pPr>
      <w:r w:rsidRPr="003C6987">
        <w:rPr>
          <w:rFonts w:ascii="Arial" w:hAnsi="Arial" w:cs="Arial"/>
          <w:color w:val="000000"/>
          <w:shd w:val="clear" w:color="auto" w:fill="FFFFFF"/>
        </w:rPr>
        <w:t xml:space="preserve">Você está sendo convidado (a) para participar, como voluntário (a), do Projeto de Pesquisa sob o título “Conhecimento e aplicabilidade sobre cuidados paliativos na UTI sob a ótica da equipe multiprofissional''. Nossos nomes são Gabriel de Almeida Pina e Victor Hugo Santos Vaz Leite, acadêmicos do 7º período do curso de medicina da Pontifícia Universidade Católica de Goiás, sob orientação da doutora Denise </w:t>
      </w:r>
      <w:proofErr w:type="spellStart"/>
      <w:r w:rsidRPr="003C6987">
        <w:rPr>
          <w:rFonts w:ascii="Arial" w:hAnsi="Arial" w:cs="Arial"/>
          <w:color w:val="000000"/>
          <w:shd w:val="clear" w:color="auto" w:fill="FFFFFF"/>
        </w:rPr>
        <w:t>Milioli</w:t>
      </w:r>
      <w:proofErr w:type="spellEnd"/>
      <w:r w:rsidRPr="003C6987">
        <w:rPr>
          <w:rFonts w:ascii="Arial" w:hAnsi="Arial" w:cs="Arial"/>
          <w:color w:val="000000"/>
          <w:shd w:val="clear" w:color="auto" w:fill="FFFFFF"/>
        </w:rPr>
        <w:t xml:space="preserve"> Ferreira. Após receber os esclarecimentos e as informações a seguir, no caso de aceitar fazer parte do estudo, este documento deverá ser assinado em todas as folhas e em duas vias, sendo a primeira de guarda e confidencialidade do pesquisador responsável e a segunda ficará sob sua responsabilidade para quaisquer fins.</w:t>
      </w:r>
    </w:p>
    <w:p w14:paraId="6C30ADB2" w14:textId="77777777" w:rsidR="00EB65DC" w:rsidRPr="00977686" w:rsidRDefault="00EB65DC" w:rsidP="00742AB7">
      <w:pPr>
        <w:pStyle w:val="NormalWeb"/>
        <w:spacing w:before="240" w:beforeAutospacing="0" w:after="240" w:afterAutospacing="0" w:line="360" w:lineRule="auto"/>
        <w:jc w:val="both"/>
        <w:rPr>
          <w:rFonts w:ascii="Arial" w:hAnsi="Arial" w:cs="Arial"/>
          <w:color w:val="000000"/>
          <w:shd w:val="clear" w:color="auto" w:fill="FFFFFF"/>
        </w:rPr>
      </w:pPr>
      <w:r w:rsidRPr="003C6987">
        <w:rPr>
          <w:rFonts w:ascii="Arial" w:hAnsi="Arial" w:cs="Arial"/>
          <w:color w:val="000000"/>
          <w:shd w:val="clear" w:color="auto" w:fill="FFFFFF"/>
        </w:rPr>
        <w:t>Em caso de dúvida sobre a pesquisa, você poderá entrar em contato com o pesquisador responsável através do número (62)</w:t>
      </w:r>
      <w:r>
        <w:rPr>
          <w:rFonts w:ascii="Arial" w:hAnsi="Arial" w:cs="Arial"/>
          <w:color w:val="000000"/>
          <w:shd w:val="clear" w:color="auto" w:fill="FFFFFF"/>
        </w:rPr>
        <w:t xml:space="preserve"> </w:t>
      </w:r>
      <w:r w:rsidRPr="003C6987">
        <w:rPr>
          <w:rFonts w:ascii="Arial" w:hAnsi="Arial" w:cs="Arial"/>
          <w:color w:val="000000"/>
          <w:shd w:val="clear" w:color="auto" w:fill="FFFFFF"/>
        </w:rPr>
        <w:t>9</w:t>
      </w:r>
      <w:r>
        <w:rPr>
          <w:rFonts w:ascii="Arial" w:hAnsi="Arial" w:cs="Arial"/>
          <w:color w:val="000000"/>
          <w:shd w:val="clear" w:color="auto" w:fill="FFFFFF"/>
        </w:rPr>
        <w:t>9973-2267</w:t>
      </w:r>
      <w:r w:rsidRPr="003C6987">
        <w:rPr>
          <w:rFonts w:ascii="Arial" w:hAnsi="Arial" w:cs="Arial"/>
          <w:color w:val="000000"/>
          <w:shd w:val="clear" w:color="auto" w:fill="FFFFFF"/>
        </w:rPr>
        <w:t>, ligações a cobrar (se nece</w:t>
      </w:r>
      <w:r>
        <w:rPr>
          <w:rFonts w:ascii="Arial" w:hAnsi="Arial" w:cs="Arial"/>
          <w:color w:val="000000"/>
          <w:shd w:val="clear" w:color="auto" w:fill="FFFFFF"/>
        </w:rPr>
        <w:t>ssárias) ou através do e-mail (denisemiliolif@gmail.com). Residente na Avenida Universitária, N</w:t>
      </w:r>
      <w:r w:rsidRPr="003C6987">
        <w:rPr>
          <w:rFonts w:ascii="Arial" w:hAnsi="Arial" w:cs="Arial"/>
          <w:color w:val="000000"/>
          <w:shd w:val="clear" w:color="auto" w:fill="FFFFFF"/>
        </w:rPr>
        <w:t>°</w:t>
      </w:r>
      <w:r>
        <w:rPr>
          <w:rFonts w:ascii="Arial" w:hAnsi="Arial" w:cs="Arial"/>
          <w:color w:val="000000"/>
          <w:shd w:val="clear" w:color="auto" w:fill="FFFFFF"/>
        </w:rPr>
        <w:t xml:space="preserve"> 1069, St. Universitário</w:t>
      </w:r>
      <w:r w:rsidRPr="003C6987">
        <w:rPr>
          <w:rFonts w:ascii="Arial" w:hAnsi="Arial" w:cs="Arial"/>
          <w:color w:val="000000"/>
          <w:shd w:val="clear" w:color="auto" w:fill="FFFFFF"/>
        </w:rPr>
        <w:t>,</w:t>
      </w:r>
      <w:r>
        <w:rPr>
          <w:rFonts w:ascii="Arial" w:hAnsi="Arial" w:cs="Arial"/>
          <w:color w:val="000000"/>
          <w:shd w:val="clear" w:color="auto" w:fill="FFFFFF"/>
        </w:rPr>
        <w:t xml:space="preserve"> CEP 74605-010</w:t>
      </w:r>
      <w:r w:rsidRPr="003C6987">
        <w:rPr>
          <w:rFonts w:ascii="Arial" w:hAnsi="Arial" w:cs="Arial"/>
          <w:color w:val="000000"/>
          <w:shd w:val="clear" w:color="auto" w:fill="FFFFFF"/>
        </w:rPr>
        <w:t xml:space="preserve">, Goiânia/GO. Em caso de dúvida sobre a ética aplicada à pesquisa, você poderá entrar em contato com o Comitê de Ética em Pesquisa (CEP) da PUC Goiás, telefone: (62) 3946-1512, localizado na Avenida Universitária, N° 1069, St. Universitário, Goiânia/GO. Funcionamento: das 8 às 12 horas e das 13 às 17 horas de segunda a sexta-feira. E-mail: </w:t>
      </w:r>
      <w:r>
        <w:rPr>
          <w:rFonts w:ascii="Arial" w:hAnsi="Arial" w:cs="Arial"/>
          <w:color w:val="000000"/>
          <w:shd w:val="clear" w:color="auto" w:fill="FFFFFF"/>
        </w:rPr>
        <w:t>cep@pucgoias.edu.br. Você poderá optar também por entrar em contato com o Comitê de Ética e Pesquisa (CEP) da Santa Casa de Misericórdia de Goiânia, telefone: (62) 3254-4200, localizado na Rua Campinas, N</w:t>
      </w:r>
      <w:r w:rsidRPr="003C6987">
        <w:rPr>
          <w:rFonts w:ascii="Arial" w:hAnsi="Arial" w:cs="Arial"/>
          <w:color w:val="000000"/>
          <w:shd w:val="clear" w:color="auto" w:fill="FFFFFF"/>
        </w:rPr>
        <w:t>°</w:t>
      </w:r>
      <w:r>
        <w:rPr>
          <w:rFonts w:ascii="Arial" w:hAnsi="Arial" w:cs="Arial"/>
          <w:color w:val="000000"/>
          <w:shd w:val="clear" w:color="auto" w:fill="FFFFFF"/>
        </w:rPr>
        <w:t xml:space="preserve"> 1135, Vila Americano do Brasil, Goiânia</w:t>
      </w:r>
      <w:r w:rsidRPr="003C6987">
        <w:rPr>
          <w:rFonts w:ascii="Arial" w:hAnsi="Arial" w:cs="Arial"/>
          <w:color w:val="000000"/>
          <w:shd w:val="clear" w:color="auto" w:fill="FFFFFF"/>
        </w:rPr>
        <w:t>/GO</w:t>
      </w:r>
      <w:r>
        <w:rPr>
          <w:rFonts w:ascii="Arial" w:hAnsi="Arial" w:cs="Arial"/>
          <w:color w:val="000000"/>
          <w:shd w:val="clear" w:color="auto" w:fill="FFFFFF"/>
        </w:rPr>
        <w:t xml:space="preserve">, CEP 74530-240. </w:t>
      </w:r>
      <w:r w:rsidRPr="003C6987">
        <w:rPr>
          <w:rFonts w:ascii="Arial" w:hAnsi="Arial" w:cs="Arial"/>
          <w:color w:val="000000"/>
          <w:shd w:val="clear" w:color="auto" w:fill="FFFFFF"/>
        </w:rPr>
        <w:lastRenderedPageBreak/>
        <w:t>Funcionamento: das 8 às 12 horas e das 13 às 17 horas de segunda a sexta-feira. E-mail:</w:t>
      </w:r>
      <w:r>
        <w:rPr>
          <w:rFonts w:ascii="Arial" w:hAnsi="Arial" w:cs="Arial"/>
          <w:color w:val="000000"/>
          <w:shd w:val="clear" w:color="auto" w:fill="FFFFFF"/>
        </w:rPr>
        <w:t xml:space="preserve">contato@santacasago.org.br. </w:t>
      </w:r>
    </w:p>
    <w:p w14:paraId="22847D67" w14:textId="77777777" w:rsidR="00EB65DC" w:rsidRPr="003C6987" w:rsidRDefault="00EB65DC" w:rsidP="00742AB7">
      <w:pPr>
        <w:pStyle w:val="NormalWeb"/>
        <w:spacing w:before="240" w:beforeAutospacing="0" w:after="240" w:afterAutospacing="0" w:line="360" w:lineRule="auto"/>
        <w:jc w:val="both"/>
        <w:rPr>
          <w:rFonts w:ascii="Arial" w:hAnsi="Arial" w:cs="Arial"/>
        </w:rPr>
      </w:pPr>
      <w:r w:rsidRPr="003C6987">
        <w:rPr>
          <w:rFonts w:ascii="Arial" w:hAnsi="Arial" w:cs="Arial"/>
          <w:color w:val="000000"/>
          <w:shd w:val="clear" w:color="auto" w:fill="FFFFFF"/>
        </w:rPr>
        <w:t>O CEP é uma instância vinculada à Comissão Nacional de Ética em Pesquisa (CONEP) que por sua vez é subordinada ao Ministério da Saúde (MS). O CEP é responsável por realizar a análise ética de projetos de pesquisa, sendo aprovado aquele que segue os princípios estabelecidos pelas resoluções, normativas e complementares.</w:t>
      </w:r>
    </w:p>
    <w:p w14:paraId="4FCB9615" w14:textId="77777777" w:rsidR="00EB65DC" w:rsidRPr="003C6987" w:rsidRDefault="00EB65DC" w:rsidP="00742AB7">
      <w:pPr>
        <w:pStyle w:val="NormalWeb"/>
        <w:spacing w:before="240" w:beforeAutospacing="0" w:after="240" w:afterAutospacing="0" w:line="360" w:lineRule="auto"/>
        <w:jc w:val="both"/>
        <w:rPr>
          <w:rFonts w:ascii="Arial" w:hAnsi="Arial" w:cs="Arial"/>
        </w:rPr>
      </w:pPr>
      <w:r w:rsidRPr="003C6987">
        <w:rPr>
          <w:rFonts w:ascii="Arial" w:hAnsi="Arial" w:cs="Arial"/>
          <w:color w:val="000000"/>
          <w:shd w:val="clear" w:color="auto" w:fill="FFFFFF"/>
        </w:rPr>
        <w:t xml:space="preserve">Pesquisadores: Denise </w:t>
      </w:r>
      <w:proofErr w:type="spellStart"/>
      <w:r w:rsidRPr="003C6987">
        <w:rPr>
          <w:rFonts w:ascii="Arial" w:hAnsi="Arial" w:cs="Arial"/>
          <w:color w:val="000000"/>
          <w:shd w:val="clear" w:color="auto" w:fill="FFFFFF"/>
        </w:rPr>
        <w:t>Milioli</w:t>
      </w:r>
      <w:proofErr w:type="spellEnd"/>
      <w:r w:rsidRPr="003C6987">
        <w:rPr>
          <w:rFonts w:ascii="Arial" w:hAnsi="Arial" w:cs="Arial"/>
          <w:color w:val="000000"/>
          <w:shd w:val="clear" w:color="auto" w:fill="FFFFFF"/>
        </w:rPr>
        <w:t xml:space="preserve"> Ferreira, Gabriel de Almeida Pina e Victor Hugo Santos Vaz Leite</w:t>
      </w:r>
    </w:p>
    <w:p w14:paraId="50499046" w14:textId="77777777" w:rsidR="00EB65DC" w:rsidRPr="003C6987" w:rsidRDefault="00EB65DC" w:rsidP="00742AB7">
      <w:pPr>
        <w:pStyle w:val="NormalWeb"/>
        <w:spacing w:before="240" w:beforeAutospacing="0" w:after="240" w:afterAutospacing="0" w:line="360" w:lineRule="auto"/>
        <w:jc w:val="both"/>
        <w:rPr>
          <w:rFonts w:ascii="Arial" w:hAnsi="Arial" w:cs="Arial"/>
        </w:rPr>
      </w:pPr>
      <w:r w:rsidRPr="003C6987">
        <w:rPr>
          <w:rFonts w:ascii="Arial" w:hAnsi="Arial" w:cs="Arial"/>
          <w:color w:val="000000"/>
          <w:shd w:val="clear" w:color="auto" w:fill="FFFFFF"/>
        </w:rPr>
        <w:t>O motivo que nos leva a propor essa pesquisa é a extrema importância e relevância da aplicação de cuidados paliativos em pacientes nas UTI e tem como objetivo avaliar o conhecimento dos profissionais de uma equipe multiprofissional que atua na UTI da Santa Casa de Misericórdia de Goiânia acerca dos cuidados paliativos e os limitadores de sua aplicação.</w:t>
      </w:r>
    </w:p>
    <w:p w14:paraId="3130B5CE" w14:textId="77777777" w:rsidR="00EB65DC" w:rsidRPr="003C6987" w:rsidRDefault="00EB65DC" w:rsidP="00742AB7">
      <w:pPr>
        <w:pStyle w:val="NormalWeb"/>
        <w:spacing w:before="240" w:beforeAutospacing="0" w:after="240" w:afterAutospacing="0" w:line="360" w:lineRule="auto"/>
        <w:jc w:val="both"/>
        <w:rPr>
          <w:rFonts w:ascii="Arial" w:hAnsi="Arial" w:cs="Arial"/>
        </w:rPr>
      </w:pPr>
      <w:r w:rsidRPr="003C6987">
        <w:rPr>
          <w:rFonts w:ascii="Arial" w:hAnsi="Arial" w:cs="Arial"/>
          <w:color w:val="000000"/>
          <w:shd w:val="clear" w:color="auto" w:fill="FFFFFF"/>
        </w:rPr>
        <w:t xml:space="preserve">O procedimento de coleta de dados será por meio de um questionário elaborado pelos pesquisadores </w:t>
      </w:r>
      <w:r w:rsidRPr="00977686">
        <w:rPr>
          <w:rFonts w:ascii="Arial" w:hAnsi="Arial" w:cs="Arial"/>
          <w:shd w:val="clear" w:color="auto" w:fill="FFFFFF"/>
        </w:rPr>
        <w:t xml:space="preserve">do estudo que visa avaliar o conhecimento dos profissionais da saúde sobre os cuidados paliativos, além de questionar a definição e as limitações na aplicação desses cuidados de acordo com a ótica da equipe multiprofissional atuante na UTI. </w:t>
      </w:r>
      <w:r w:rsidRPr="00977686">
        <w:rPr>
          <w:rFonts w:ascii="Arial" w:hAnsi="Arial" w:cs="Arial"/>
        </w:rPr>
        <w:t>A coleta de dados será realizada em horário e local estabelecido pela instituição coparticipante afim de não atrapalhar o andamento do serviço dos profissionais e da instituição. A coleta de dados terá um tempo previsto de aproximadamente 20 minutos.</w:t>
      </w:r>
      <w:r w:rsidRPr="00977686">
        <w:rPr>
          <w:rFonts w:ascii="Arial" w:hAnsi="Arial" w:cs="Arial"/>
          <w:shd w:val="clear" w:color="auto" w:fill="FFFFFF"/>
        </w:rPr>
        <w:t xml:space="preserve"> O </w:t>
      </w:r>
      <w:r w:rsidRPr="003C6987">
        <w:rPr>
          <w:rFonts w:ascii="Arial" w:hAnsi="Arial" w:cs="Arial"/>
          <w:color w:val="000000"/>
          <w:shd w:val="clear" w:color="auto" w:fill="FFFFFF"/>
        </w:rPr>
        <w:t>período da coleta será nos meses de abril e maio de 2022 e ocorrerá por meio de entrevistas presenciais entre os pesquisadores e os participantes, de modo a preservar a identidade dos participantes.</w:t>
      </w:r>
    </w:p>
    <w:p w14:paraId="34BB7AA6" w14:textId="77777777" w:rsidR="00EB65DC" w:rsidRPr="003C6987" w:rsidRDefault="00EB65DC" w:rsidP="00742AB7">
      <w:pPr>
        <w:pStyle w:val="NormalWeb"/>
        <w:spacing w:before="240" w:beforeAutospacing="0" w:after="240" w:afterAutospacing="0" w:line="360" w:lineRule="auto"/>
        <w:jc w:val="both"/>
        <w:rPr>
          <w:rFonts w:ascii="Arial" w:hAnsi="Arial" w:cs="Arial"/>
        </w:rPr>
      </w:pPr>
      <w:r w:rsidRPr="003C6987">
        <w:rPr>
          <w:rFonts w:ascii="Arial" w:hAnsi="Arial" w:cs="Arial"/>
          <w:color w:val="000000"/>
          <w:shd w:val="clear" w:color="auto" w:fill="FFFFFF"/>
        </w:rPr>
        <w:t xml:space="preserve">Riscos: A presente pesquisa é de risco de constrangimento do participante na divulgação de seu nome. Assim, pode vir a acarretar transtornos emocionais ou desconfortos em decorrência de sua participação. Se você sentir qualquer desconforto é assegurado assistência imediata e integral de forma </w:t>
      </w:r>
      <w:r w:rsidRPr="00AF43D6">
        <w:rPr>
          <w:rFonts w:ascii="Arial" w:hAnsi="Arial" w:cs="Arial"/>
          <w:color w:val="000000"/>
          <w:shd w:val="clear" w:color="auto" w:fill="FFFFFF"/>
        </w:rPr>
        <w:t xml:space="preserve">gratuita, para danos diretos e indiretos, imediatos ou tardios de qualquer natureza para dirimir possíveis intercorrências em consequência de sua participação na pesquisa. </w:t>
      </w:r>
      <w:r w:rsidRPr="00AF43D6">
        <w:rPr>
          <w:rFonts w:ascii="Arial" w:hAnsi="Arial" w:cs="Arial"/>
          <w:color w:val="000000"/>
          <w:shd w:val="clear" w:color="auto" w:fill="FFFFFF"/>
        </w:rPr>
        <w:lastRenderedPageBreak/>
        <w:t>Para evitar e/ou reduzir os riscos de divulgação não utilizaremos os nomes, os participantes apenas serão divulgados por categoria profissional.</w:t>
      </w:r>
      <w:r w:rsidRPr="00AF43D6">
        <w:rPr>
          <w:rFonts w:ascii="Arial" w:hAnsi="Arial" w:cs="Arial"/>
          <w:color w:val="FF0000"/>
        </w:rPr>
        <w:t xml:space="preserve"> </w:t>
      </w:r>
      <w:r w:rsidRPr="00053E1A">
        <w:rPr>
          <w:rFonts w:ascii="Arial" w:hAnsi="Arial" w:cs="Arial"/>
        </w:rPr>
        <w:t>Há também o risco de contaminação pelo vírus COVID-19, para minimizar tal risco iremos respeitar as regras estabelecidas pelos órgãos sanitários, utilizar máscara N95 e higienizar as mãos dos pesquisadores e indivíduos pesquisados durante a aplicação do questionário. Caso ocorra novas solicitações sanitárias nos comprometemos a segui-las.</w:t>
      </w:r>
    </w:p>
    <w:p w14:paraId="175D11D7" w14:textId="77777777" w:rsidR="00EB65DC" w:rsidRPr="003C6987" w:rsidRDefault="00EB65DC" w:rsidP="00742AB7">
      <w:pPr>
        <w:pStyle w:val="NormalWeb"/>
        <w:spacing w:before="240" w:beforeAutospacing="0" w:after="240" w:afterAutospacing="0" w:line="360" w:lineRule="auto"/>
        <w:jc w:val="both"/>
        <w:rPr>
          <w:rFonts w:ascii="Arial" w:hAnsi="Arial" w:cs="Arial"/>
        </w:rPr>
      </w:pPr>
      <w:r w:rsidRPr="003C6987">
        <w:rPr>
          <w:rFonts w:ascii="Arial" w:hAnsi="Arial" w:cs="Arial"/>
          <w:color w:val="000000"/>
          <w:shd w:val="clear" w:color="auto" w:fill="FFFFFF"/>
        </w:rPr>
        <w:t>Benefícios: De forma ampla, tem-se que todas as partes envolvidas serão beneficiadas, visto que este estudo refletirá em melhoras substanciais às equipes multiprofissionais envolvidas e aos pacientes atendidos neste centro hospitalar, uma vez que ao se revelarem as dificuldades que enfrentam torna-se mais fácil trilhar o caminho para corrigi-las. Pontuar as fragilidades e limitações presentes na SCMG é o primeiro passo necessário para uma melhora no quadro de tratamentos que utilizam os cuidados paliativos.</w:t>
      </w:r>
    </w:p>
    <w:p w14:paraId="68822F48" w14:textId="77777777" w:rsidR="00EB65DC" w:rsidRPr="003C6987" w:rsidRDefault="00EB65DC" w:rsidP="00742AB7">
      <w:pPr>
        <w:pStyle w:val="NormalWeb"/>
        <w:spacing w:before="240" w:beforeAutospacing="0" w:after="240" w:afterAutospacing="0" w:line="360" w:lineRule="auto"/>
        <w:jc w:val="both"/>
        <w:rPr>
          <w:rFonts w:ascii="Arial" w:hAnsi="Arial" w:cs="Arial"/>
        </w:rPr>
      </w:pPr>
      <w:r w:rsidRPr="003C6987">
        <w:rPr>
          <w:rFonts w:ascii="Arial" w:hAnsi="Arial" w:cs="Arial"/>
          <w:color w:val="000000"/>
          <w:shd w:val="clear" w:color="auto" w:fill="FFFFFF"/>
        </w:rPr>
        <w:t>Não há necessidade de identificação, ficando assegurados o sigilo e a privacidade. Caso você se sinta desconfortável por qualquer motivo, poderemos interromper a entrevista a qualquer momento e esta decisão não produzirá qualquer penalização ou prejuízo.</w:t>
      </w:r>
    </w:p>
    <w:p w14:paraId="655CD69D" w14:textId="77777777" w:rsidR="00EB65DC" w:rsidRPr="003C6987" w:rsidRDefault="00EB65DC" w:rsidP="00742AB7">
      <w:pPr>
        <w:pStyle w:val="NormalWeb"/>
        <w:spacing w:before="240" w:beforeAutospacing="0" w:after="240" w:afterAutospacing="0" w:line="360" w:lineRule="auto"/>
        <w:jc w:val="both"/>
        <w:rPr>
          <w:rFonts w:ascii="Arial" w:hAnsi="Arial" w:cs="Arial"/>
        </w:rPr>
      </w:pPr>
      <w:r w:rsidRPr="003C6987">
        <w:rPr>
          <w:rFonts w:ascii="Arial" w:hAnsi="Arial" w:cs="Arial"/>
          <w:color w:val="000000"/>
          <w:shd w:val="clear" w:color="auto" w:fill="FFFFFF"/>
        </w:rPr>
        <w:t>Você poderá solicitar a retirada de seus dados coletados na pesquisa a qualquer momento, deixando de participar deste estudo, sem prejuízo. Os dados coletados serão guardados por, no mínimo, 5 anos e, após esse período, os dados serão incinerados. Se você sofrer qualquer tipo de dano resultante de sua participação na pesquisa, previsto ou não no Termo de Consentimento Livre e Esclarecido, tem direito a pleitear indenização. Além disso, garantimos a você uma devolutiva a qualquer momento da pesquisa, ou seja, você terá total acesso aos resultados da pesquisa.</w:t>
      </w:r>
    </w:p>
    <w:p w14:paraId="35A22FBC" w14:textId="77777777" w:rsidR="00EB65DC" w:rsidRDefault="00EB65DC" w:rsidP="00742AB7">
      <w:pPr>
        <w:pStyle w:val="NormalWeb"/>
        <w:spacing w:before="240" w:beforeAutospacing="0" w:after="240" w:afterAutospacing="0" w:line="360" w:lineRule="auto"/>
        <w:jc w:val="both"/>
        <w:rPr>
          <w:rFonts w:ascii="Arial" w:hAnsi="Arial" w:cs="Arial"/>
          <w:color w:val="000000"/>
          <w:shd w:val="clear" w:color="auto" w:fill="FFFFFF"/>
        </w:rPr>
      </w:pPr>
      <w:r w:rsidRPr="003C6987">
        <w:rPr>
          <w:rFonts w:ascii="Arial" w:hAnsi="Arial" w:cs="Arial"/>
          <w:color w:val="000000"/>
          <w:shd w:val="clear" w:color="auto" w:fill="FFFFFF"/>
        </w:rPr>
        <w:t>Você não receberá nenhum tipo de compensação financeira por sua participação neste estudo, mas caso tenha algum gasto decorrente do mesmo este será ressarcido pelo pesquisador responsável. Adicionalmente, em qualquer etapa do estudo você terá acesso ao pesquisador responsável pela pesquisa para esclarecimentos de eventuais dúvidas.</w:t>
      </w:r>
    </w:p>
    <w:p w14:paraId="2A0E0BF3" w14:textId="77777777" w:rsidR="00EB65DC" w:rsidRPr="00053E1A" w:rsidRDefault="00EB65DC" w:rsidP="00742AB7">
      <w:pPr>
        <w:pStyle w:val="NormalWeb"/>
        <w:spacing w:before="240" w:beforeAutospacing="0" w:after="240" w:afterAutospacing="0" w:line="360" w:lineRule="auto"/>
        <w:jc w:val="both"/>
        <w:rPr>
          <w:rFonts w:ascii="Arial" w:hAnsi="Arial" w:cs="Arial"/>
          <w:color w:val="000000"/>
          <w:shd w:val="clear" w:color="auto" w:fill="FFFFFF"/>
        </w:rPr>
      </w:pPr>
      <w:r>
        <w:rPr>
          <w:rFonts w:ascii="Arial" w:hAnsi="Arial" w:cs="Arial"/>
          <w:color w:val="000000"/>
          <w:shd w:val="clear" w:color="auto" w:fill="FFFFFF"/>
        </w:rPr>
        <w:lastRenderedPageBreak/>
        <w:t>É importante salientar que todos os dados coletados durante o andamento da pesquisa serão utilizados exclusivamente para a finalidade da realização deste trabalho de curso, publicação em revista e apresentação em congresso.</w:t>
      </w:r>
    </w:p>
    <w:p w14:paraId="77ED3C25" w14:textId="77777777" w:rsidR="00EB65DC" w:rsidRPr="003C6987" w:rsidRDefault="00EB65DC" w:rsidP="00742AB7">
      <w:pPr>
        <w:pStyle w:val="NormalWeb"/>
        <w:spacing w:before="240" w:beforeAutospacing="0" w:after="240" w:afterAutospacing="0" w:line="360" w:lineRule="auto"/>
        <w:jc w:val="both"/>
        <w:rPr>
          <w:rFonts w:ascii="Arial" w:hAnsi="Arial" w:cs="Arial"/>
        </w:rPr>
      </w:pPr>
      <w:r w:rsidRPr="003C6987">
        <w:rPr>
          <w:rFonts w:ascii="Arial" w:hAnsi="Arial" w:cs="Arial"/>
          <w:color w:val="000000"/>
          <w:shd w:val="clear" w:color="auto" w:fill="FFFFFF"/>
        </w:rPr>
        <w:t>Declaração do Pesquisador</w:t>
      </w:r>
    </w:p>
    <w:p w14:paraId="63295399" w14:textId="77777777" w:rsidR="00EB65DC" w:rsidRPr="003C6987" w:rsidRDefault="00EB65DC" w:rsidP="00742AB7">
      <w:pPr>
        <w:pStyle w:val="NormalWeb"/>
        <w:spacing w:before="240" w:beforeAutospacing="0" w:after="240" w:afterAutospacing="0" w:line="360" w:lineRule="auto"/>
        <w:jc w:val="both"/>
        <w:rPr>
          <w:rFonts w:ascii="Arial" w:hAnsi="Arial" w:cs="Arial"/>
        </w:rPr>
      </w:pPr>
      <w:r w:rsidRPr="003C6987">
        <w:rPr>
          <w:rFonts w:ascii="Arial" w:hAnsi="Arial" w:cs="Arial"/>
          <w:color w:val="000000"/>
          <w:shd w:val="clear" w:color="auto" w:fill="FFFFFF"/>
        </w:rPr>
        <w:t>Os pesquisadores responsáveis por este estudo e sua equipe de pesquisa declara que cumprirão com todas as informações acima; que você terá acesso, se necessário, a assistência integral e gratuita por danos diretos e indiretos oriundos, imediatos ou tardios devido a sua participação neste estudo; que toda informação será absolutamente confidencial e sigilosa; que sua desistência em participar deste estudo não lhe trará quaisquer penalizações; que será devidamente ressarcido em caso de custos para participar desta pesquisa; e que acatarão decisões judiciais que possam suceder.</w:t>
      </w:r>
    </w:p>
    <w:p w14:paraId="4378EDAC" w14:textId="77777777" w:rsidR="00EB65DC" w:rsidRPr="003C6987" w:rsidRDefault="00EB65DC" w:rsidP="00742AB7">
      <w:pPr>
        <w:pStyle w:val="NormalWeb"/>
        <w:spacing w:before="240" w:beforeAutospacing="0" w:after="240" w:afterAutospacing="0" w:line="360" w:lineRule="auto"/>
        <w:jc w:val="both"/>
        <w:rPr>
          <w:rFonts w:ascii="Arial" w:hAnsi="Arial" w:cs="Arial"/>
        </w:rPr>
      </w:pPr>
      <w:r w:rsidRPr="003C6987">
        <w:rPr>
          <w:rFonts w:ascii="Arial" w:hAnsi="Arial" w:cs="Arial"/>
          <w:color w:val="000000"/>
          <w:shd w:val="clear" w:color="auto" w:fill="FFFFFF"/>
        </w:rPr>
        <w:t>Declaração do Participante</w:t>
      </w:r>
    </w:p>
    <w:p w14:paraId="1142B834" w14:textId="77777777" w:rsidR="00EB65DC" w:rsidRPr="003C6987" w:rsidRDefault="00EB65DC" w:rsidP="00742AB7">
      <w:pPr>
        <w:pStyle w:val="NormalWeb"/>
        <w:spacing w:before="240" w:beforeAutospacing="0" w:after="240" w:afterAutospacing="0" w:line="360" w:lineRule="auto"/>
        <w:jc w:val="both"/>
        <w:rPr>
          <w:rFonts w:ascii="Arial" w:hAnsi="Arial" w:cs="Arial"/>
        </w:rPr>
      </w:pPr>
      <w:r>
        <w:rPr>
          <w:rFonts w:ascii="Arial" w:hAnsi="Arial" w:cs="Arial"/>
          <w:color w:val="000000"/>
          <w:shd w:val="clear" w:color="auto" w:fill="FFFFFF"/>
        </w:rPr>
        <w:t>Eu</w:t>
      </w:r>
      <w:r w:rsidRPr="003C6987">
        <w:rPr>
          <w:rFonts w:ascii="Arial" w:hAnsi="Arial" w:cs="Arial"/>
          <w:color w:val="000000"/>
          <w:shd w:val="clear" w:color="auto" w:fill="FFFFFF"/>
        </w:rPr>
        <w:t>___________________________________________________________________, abaixo assinado, discuti com Gabriel de Almeida Pina e/ou Victor Hugo Santos Vaz Leite sobre a minha decisão em participar como voluntário (a) do estudo “Conhecimento e aplicabilidade sobre cuidados paliativos na UTI sob a ótica da equipe multiprofissional”. Ficaram claros para mim quais são os propósitos do estudo, os procedimentos a serem realizados, seus desconfortos e riscos, as garantias de confidencialidade e de esclarecimentos permanentes. Ficou claro também que minha participação é isenta de despesas e que tenho garantia integral e gratuita por danos diretos, imediatos ou tardios, quando necessário. Concordo voluntariamente em participar deste estudo e poderei retirar o meu consentimento a qualquer momento, antes ou durante o mesmo, sem penalidades ou prejuízo ou perda de qualquer benefício que eu possa ter adquirido.</w:t>
      </w:r>
    </w:p>
    <w:p w14:paraId="47A158C4" w14:textId="77777777" w:rsidR="00EB65DC" w:rsidRPr="003C6987" w:rsidRDefault="00EB65DC" w:rsidP="00742AB7">
      <w:pPr>
        <w:pStyle w:val="NormalWeb"/>
        <w:spacing w:before="240" w:beforeAutospacing="0" w:after="240" w:afterAutospacing="0" w:line="360" w:lineRule="auto"/>
        <w:jc w:val="both"/>
        <w:rPr>
          <w:rFonts w:ascii="Arial" w:hAnsi="Arial" w:cs="Arial"/>
        </w:rPr>
      </w:pPr>
      <w:r w:rsidRPr="003C6987">
        <w:rPr>
          <w:rFonts w:ascii="Arial" w:hAnsi="Arial" w:cs="Arial"/>
          <w:color w:val="000000"/>
          <w:shd w:val="clear" w:color="auto" w:fill="FFFFFF"/>
        </w:rPr>
        <w:t xml:space="preserve">Goiânia, ______ de _______________ </w:t>
      </w:r>
      <w:proofErr w:type="spellStart"/>
      <w:r w:rsidRPr="003C6987">
        <w:rPr>
          <w:rFonts w:ascii="Arial" w:hAnsi="Arial" w:cs="Arial"/>
          <w:color w:val="000000"/>
          <w:shd w:val="clear" w:color="auto" w:fill="FFFFFF"/>
        </w:rPr>
        <w:t>de</w:t>
      </w:r>
      <w:proofErr w:type="spellEnd"/>
      <w:r w:rsidRPr="003C6987">
        <w:rPr>
          <w:rFonts w:ascii="Arial" w:hAnsi="Arial" w:cs="Arial"/>
          <w:color w:val="000000"/>
          <w:shd w:val="clear" w:color="auto" w:fill="FFFFFF"/>
        </w:rPr>
        <w:t>______.</w:t>
      </w:r>
    </w:p>
    <w:p w14:paraId="13D721AF" w14:textId="77777777" w:rsidR="00EB65DC" w:rsidRPr="003C6987" w:rsidRDefault="00EB65DC" w:rsidP="00742AB7">
      <w:pPr>
        <w:pStyle w:val="NormalWeb"/>
        <w:spacing w:before="240" w:beforeAutospacing="0" w:after="240" w:afterAutospacing="0" w:line="360" w:lineRule="auto"/>
        <w:jc w:val="both"/>
        <w:rPr>
          <w:rFonts w:ascii="Arial" w:hAnsi="Arial" w:cs="Arial"/>
        </w:rPr>
      </w:pPr>
      <w:r w:rsidRPr="003C6987">
        <w:rPr>
          <w:rFonts w:ascii="Arial" w:hAnsi="Arial" w:cs="Arial"/>
          <w:color w:val="000000"/>
          <w:shd w:val="clear" w:color="auto" w:fill="FFFFFF"/>
        </w:rPr>
        <w:t>_______________________________________ Assinatura do participante</w:t>
      </w:r>
    </w:p>
    <w:p w14:paraId="3F33FF2E" w14:textId="77777777" w:rsidR="00EB65DC" w:rsidRPr="003C6987" w:rsidRDefault="00EB65DC" w:rsidP="00742AB7">
      <w:pPr>
        <w:pStyle w:val="NormalWeb"/>
        <w:spacing w:before="240" w:beforeAutospacing="0" w:after="240" w:afterAutospacing="0" w:line="360" w:lineRule="auto"/>
        <w:jc w:val="both"/>
        <w:rPr>
          <w:rFonts w:ascii="Arial" w:hAnsi="Arial" w:cs="Arial"/>
        </w:rPr>
      </w:pPr>
      <w:r w:rsidRPr="003C6987">
        <w:rPr>
          <w:rFonts w:ascii="Arial" w:hAnsi="Arial" w:cs="Arial"/>
          <w:color w:val="000000"/>
          <w:shd w:val="clear" w:color="auto" w:fill="FFFFFF"/>
        </w:rPr>
        <w:t>_______________________________________ Assinatura do pesquisador</w:t>
      </w:r>
    </w:p>
    <w:p w14:paraId="4C406A51" w14:textId="77777777" w:rsidR="00EB65DC" w:rsidRPr="00D6408A" w:rsidRDefault="00D6408A" w:rsidP="00D6408A">
      <w:pPr>
        <w:jc w:val="both"/>
        <w:rPr>
          <w:rFonts w:ascii="Arial" w:hAnsi="Arial" w:cs="Arial"/>
          <w:sz w:val="28"/>
          <w:szCs w:val="24"/>
        </w:rPr>
      </w:pPr>
      <w:proofErr w:type="spellStart"/>
      <w:r w:rsidRPr="00D6408A">
        <w:rPr>
          <w:rFonts w:ascii="Arial" w:hAnsi="Arial" w:cs="Arial"/>
          <w:bCs/>
          <w:color w:val="000000"/>
          <w:sz w:val="28"/>
          <w:szCs w:val="24"/>
          <w:shd w:val="clear" w:color="auto" w:fill="FFFFFF"/>
        </w:rPr>
        <w:lastRenderedPageBreak/>
        <w:t>ii</w:t>
      </w:r>
      <w:proofErr w:type="spellEnd"/>
      <w:r w:rsidRPr="00D6408A">
        <w:rPr>
          <w:rFonts w:ascii="Arial" w:hAnsi="Arial" w:cs="Arial"/>
          <w:bCs/>
          <w:color w:val="000000"/>
          <w:sz w:val="28"/>
          <w:szCs w:val="24"/>
          <w:shd w:val="clear" w:color="auto" w:fill="FFFFFF"/>
        </w:rPr>
        <w:t>) Questionário</w:t>
      </w:r>
    </w:p>
    <w:p w14:paraId="5E3B8628" w14:textId="77777777" w:rsidR="00EB65DC" w:rsidRPr="00244B7B" w:rsidRDefault="00EB65DC" w:rsidP="00EB65DC">
      <w:pPr>
        <w:spacing w:before="240" w:after="0" w:line="240" w:lineRule="auto"/>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Sexo: M__ F__ Idade:____   Tempo de Atuação em UTI:_____</w:t>
      </w:r>
    </w:p>
    <w:p w14:paraId="2C96997A" w14:textId="77777777" w:rsidR="00EB65DC" w:rsidRPr="00244B7B" w:rsidRDefault="00EB65DC" w:rsidP="00EB65DC">
      <w:pPr>
        <w:spacing w:after="0" w:line="240" w:lineRule="auto"/>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 xml:space="preserve"> Profissão: </w:t>
      </w:r>
    </w:p>
    <w:p w14:paraId="288ABB35" w14:textId="77777777" w:rsidR="00EB65DC" w:rsidRPr="00244B7B" w:rsidRDefault="00EB65DC" w:rsidP="00EB65DC">
      <w:pPr>
        <w:numPr>
          <w:ilvl w:val="0"/>
          <w:numId w:val="3"/>
        </w:numPr>
        <w:tabs>
          <w:tab w:val="left" w:pos="0"/>
        </w:tabs>
        <w:spacing w:after="0" w:line="240" w:lineRule="auto"/>
        <w:ind w:left="1418" w:hanging="992"/>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Médico(a)  </w:t>
      </w:r>
    </w:p>
    <w:p w14:paraId="6D3CAA95" w14:textId="77777777" w:rsidR="00EB65DC" w:rsidRPr="00244B7B" w:rsidRDefault="00EB65DC" w:rsidP="00EB65DC">
      <w:pPr>
        <w:numPr>
          <w:ilvl w:val="0"/>
          <w:numId w:val="3"/>
        </w:numPr>
        <w:tabs>
          <w:tab w:val="left" w:pos="0"/>
        </w:tabs>
        <w:spacing w:after="0" w:line="240" w:lineRule="auto"/>
        <w:ind w:left="1418" w:hanging="992"/>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Enfermeiro(a) </w:t>
      </w:r>
    </w:p>
    <w:p w14:paraId="4B68F729" w14:textId="77777777" w:rsidR="00EB65DC" w:rsidRPr="00244B7B" w:rsidRDefault="00EB65DC" w:rsidP="00EB65DC">
      <w:pPr>
        <w:numPr>
          <w:ilvl w:val="0"/>
          <w:numId w:val="3"/>
        </w:numPr>
        <w:tabs>
          <w:tab w:val="left" w:pos="0"/>
        </w:tabs>
        <w:spacing w:after="0" w:line="240" w:lineRule="auto"/>
        <w:ind w:left="1418" w:hanging="992"/>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Psicológico(a)</w:t>
      </w:r>
    </w:p>
    <w:p w14:paraId="14DEC26E" w14:textId="77777777" w:rsidR="00EB65DC" w:rsidRPr="00244B7B" w:rsidRDefault="00EB65DC" w:rsidP="00EB65DC">
      <w:pPr>
        <w:numPr>
          <w:ilvl w:val="0"/>
          <w:numId w:val="3"/>
        </w:numPr>
        <w:tabs>
          <w:tab w:val="left" w:pos="0"/>
        </w:tabs>
        <w:spacing w:after="0" w:line="240" w:lineRule="auto"/>
        <w:ind w:left="1418" w:hanging="992"/>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 Fisioterapeuta</w:t>
      </w:r>
    </w:p>
    <w:p w14:paraId="40D5A3F8" w14:textId="77777777" w:rsidR="00EB65DC" w:rsidRPr="00244B7B" w:rsidRDefault="00EB65DC" w:rsidP="00EB65DC">
      <w:pPr>
        <w:numPr>
          <w:ilvl w:val="0"/>
          <w:numId w:val="3"/>
        </w:numPr>
        <w:tabs>
          <w:tab w:val="left" w:pos="0"/>
        </w:tabs>
        <w:spacing w:after="0" w:line="240" w:lineRule="auto"/>
        <w:ind w:left="1418" w:hanging="992"/>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 Nutricionista </w:t>
      </w:r>
    </w:p>
    <w:p w14:paraId="5F0028CC" w14:textId="77777777" w:rsidR="00EB65DC" w:rsidRPr="00244B7B" w:rsidRDefault="00EB65DC" w:rsidP="00EB65DC">
      <w:pPr>
        <w:numPr>
          <w:ilvl w:val="0"/>
          <w:numId w:val="3"/>
        </w:numPr>
        <w:tabs>
          <w:tab w:val="left" w:pos="0"/>
        </w:tabs>
        <w:spacing w:after="0" w:line="240" w:lineRule="auto"/>
        <w:ind w:left="1418" w:hanging="992"/>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Farmacêutico(a)</w:t>
      </w:r>
    </w:p>
    <w:p w14:paraId="242A13CC" w14:textId="77777777" w:rsidR="00EB65DC" w:rsidRPr="00244B7B" w:rsidRDefault="00EB65DC" w:rsidP="00EB65DC">
      <w:pPr>
        <w:numPr>
          <w:ilvl w:val="0"/>
          <w:numId w:val="3"/>
        </w:numPr>
        <w:tabs>
          <w:tab w:val="left" w:pos="0"/>
        </w:tabs>
        <w:spacing w:after="0" w:line="240" w:lineRule="auto"/>
        <w:ind w:left="1418" w:hanging="992"/>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Outro:__________</w:t>
      </w:r>
    </w:p>
    <w:p w14:paraId="7D462BFB" w14:textId="77777777" w:rsidR="00EB65DC" w:rsidRPr="00244B7B" w:rsidRDefault="00EB65DC" w:rsidP="00EB65DC">
      <w:pPr>
        <w:numPr>
          <w:ilvl w:val="0"/>
          <w:numId w:val="4"/>
        </w:numPr>
        <w:tabs>
          <w:tab w:val="clear" w:pos="720"/>
        </w:tabs>
        <w:spacing w:before="100" w:beforeAutospacing="1" w:after="100" w:afterAutospacing="1" w:line="240" w:lineRule="auto"/>
        <w:ind w:left="0" w:hanging="11"/>
        <w:textAlignment w:val="baseline"/>
        <w:rPr>
          <w:rFonts w:ascii="Arial" w:eastAsia="Times New Roman" w:hAnsi="Arial" w:cs="Arial"/>
          <w:color w:val="000000"/>
          <w:szCs w:val="24"/>
        </w:rPr>
      </w:pPr>
      <w:r w:rsidRPr="00244B7B">
        <w:rPr>
          <w:rFonts w:ascii="Arial" w:hAnsi="Arial" w:cs="Arial"/>
          <w:color w:val="000000"/>
          <w:szCs w:val="24"/>
          <w:shd w:val="clear" w:color="auto" w:fill="FFFFFF"/>
        </w:rPr>
        <w:t>Cuidados paliativos consistem na assistência promovida por uma equipe multidisciplinar, que objetiva a melhoria da qualidade de vida do paciente e seus familiares, diante de uma doença que ameace a vida</w:t>
      </w:r>
    </w:p>
    <w:p w14:paraId="08124934" w14:textId="77777777" w:rsidR="00EB65DC" w:rsidRPr="00244B7B" w:rsidRDefault="00EB65DC" w:rsidP="00EB65DC">
      <w:pPr>
        <w:numPr>
          <w:ilvl w:val="0"/>
          <w:numId w:val="14"/>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Discordo totalmente</w:t>
      </w:r>
    </w:p>
    <w:p w14:paraId="408EFDAC" w14:textId="77777777" w:rsidR="00EB65DC" w:rsidRPr="00244B7B" w:rsidRDefault="00EB65DC" w:rsidP="00EB65DC">
      <w:pPr>
        <w:numPr>
          <w:ilvl w:val="0"/>
          <w:numId w:val="14"/>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Discordo parcialmente</w:t>
      </w:r>
    </w:p>
    <w:p w14:paraId="48A688A6" w14:textId="77777777" w:rsidR="00EB65DC" w:rsidRPr="00244B7B" w:rsidRDefault="00EB65DC" w:rsidP="00EB65DC">
      <w:pPr>
        <w:numPr>
          <w:ilvl w:val="0"/>
          <w:numId w:val="14"/>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Nem discordo e nem concordo</w:t>
      </w:r>
    </w:p>
    <w:p w14:paraId="37D527FD" w14:textId="77777777" w:rsidR="00EB65DC" w:rsidRPr="00244B7B" w:rsidRDefault="00EB65DC" w:rsidP="00EB65DC">
      <w:pPr>
        <w:numPr>
          <w:ilvl w:val="0"/>
          <w:numId w:val="15"/>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Concordo</w:t>
      </w:r>
    </w:p>
    <w:p w14:paraId="076BED08" w14:textId="77777777" w:rsidR="00EB65DC" w:rsidRPr="00244B7B" w:rsidRDefault="00EB65DC" w:rsidP="00EB65DC">
      <w:pPr>
        <w:numPr>
          <w:ilvl w:val="0"/>
          <w:numId w:val="15"/>
        </w:numPr>
        <w:tabs>
          <w:tab w:val="clear" w:pos="720"/>
        </w:tabs>
        <w:spacing w:before="100" w:beforeAutospacing="1" w:after="100" w:afterAutospacing="1"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Concordo totalmente</w:t>
      </w:r>
    </w:p>
    <w:p w14:paraId="5270F065" w14:textId="77777777" w:rsidR="00EB65DC" w:rsidRPr="00244B7B" w:rsidRDefault="00EB65DC" w:rsidP="00EB65DC">
      <w:pPr>
        <w:numPr>
          <w:ilvl w:val="0"/>
          <w:numId w:val="4"/>
        </w:numPr>
        <w:tabs>
          <w:tab w:val="clear" w:pos="720"/>
          <w:tab w:val="num" w:pos="142"/>
        </w:tabs>
        <w:spacing w:after="0" w:line="240" w:lineRule="auto"/>
        <w:ind w:left="0" w:hanging="11"/>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Considera a definição de cuidados paliativos:</w:t>
      </w:r>
    </w:p>
    <w:p w14:paraId="51C33E23" w14:textId="77777777" w:rsidR="00EB65DC" w:rsidRPr="00244B7B" w:rsidRDefault="00EB65DC" w:rsidP="00EB65DC">
      <w:pPr>
        <w:spacing w:after="0" w:line="240" w:lineRule="auto"/>
        <w:jc w:val="both"/>
        <w:textAlignment w:val="baseline"/>
        <w:rPr>
          <w:rFonts w:ascii="Arial" w:eastAsia="Times New Roman" w:hAnsi="Arial" w:cs="Arial"/>
          <w:color w:val="000000"/>
          <w:szCs w:val="24"/>
        </w:rPr>
      </w:pPr>
    </w:p>
    <w:p w14:paraId="4A33B0B0" w14:textId="77777777" w:rsidR="00EB65DC" w:rsidRPr="00244B7B" w:rsidRDefault="00EB65DC" w:rsidP="00EB65DC">
      <w:pPr>
        <w:numPr>
          <w:ilvl w:val="0"/>
          <w:numId w:val="5"/>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Extremamente difícil </w:t>
      </w:r>
    </w:p>
    <w:p w14:paraId="3C0E1FF6" w14:textId="77777777" w:rsidR="00EB65DC" w:rsidRPr="00244B7B" w:rsidRDefault="00EB65DC" w:rsidP="00EB65DC">
      <w:pPr>
        <w:numPr>
          <w:ilvl w:val="0"/>
          <w:numId w:val="5"/>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Muito difícil </w:t>
      </w:r>
    </w:p>
    <w:p w14:paraId="04ECF9E9" w14:textId="77777777" w:rsidR="00EB65DC" w:rsidRPr="00244B7B" w:rsidRDefault="00EB65DC" w:rsidP="00EB65DC">
      <w:pPr>
        <w:numPr>
          <w:ilvl w:val="0"/>
          <w:numId w:val="5"/>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Moderado</w:t>
      </w:r>
    </w:p>
    <w:p w14:paraId="123C1572" w14:textId="77777777" w:rsidR="00EB65DC" w:rsidRPr="00244B7B" w:rsidRDefault="00EB65DC" w:rsidP="00EB65DC">
      <w:pPr>
        <w:numPr>
          <w:ilvl w:val="0"/>
          <w:numId w:val="5"/>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Fácil </w:t>
      </w:r>
    </w:p>
    <w:p w14:paraId="260F79ED" w14:textId="77777777" w:rsidR="00EB65DC" w:rsidRPr="00244B7B" w:rsidRDefault="00EB65DC" w:rsidP="00EB65DC">
      <w:pPr>
        <w:numPr>
          <w:ilvl w:val="0"/>
          <w:numId w:val="5"/>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Muito fácil </w:t>
      </w:r>
    </w:p>
    <w:p w14:paraId="3AC545D3" w14:textId="77777777" w:rsidR="00EB65DC" w:rsidRPr="00244B7B" w:rsidRDefault="00EB65DC" w:rsidP="00EB65DC">
      <w:pPr>
        <w:spacing w:after="0" w:line="240" w:lineRule="auto"/>
        <w:ind w:left="426"/>
        <w:jc w:val="both"/>
        <w:textAlignment w:val="baseline"/>
        <w:rPr>
          <w:rFonts w:ascii="Arial" w:eastAsia="Times New Roman" w:hAnsi="Arial" w:cs="Arial"/>
          <w:color w:val="000000"/>
          <w:szCs w:val="24"/>
        </w:rPr>
      </w:pPr>
    </w:p>
    <w:p w14:paraId="3D14897E" w14:textId="77777777" w:rsidR="00EB65DC" w:rsidRPr="00244B7B" w:rsidRDefault="00EB65DC" w:rsidP="00EB65DC">
      <w:pPr>
        <w:numPr>
          <w:ilvl w:val="0"/>
          <w:numId w:val="6"/>
        </w:numPr>
        <w:spacing w:after="0" w:line="240" w:lineRule="auto"/>
        <w:ind w:hanging="11"/>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Considera a promoção dos cuidados paliativos em pacientes situados em unidades de terapia intensiva:</w:t>
      </w:r>
    </w:p>
    <w:p w14:paraId="57EB7872" w14:textId="77777777" w:rsidR="00EB65DC" w:rsidRPr="00244B7B" w:rsidRDefault="00EB65DC" w:rsidP="00EB65DC">
      <w:pPr>
        <w:spacing w:after="0" w:line="240" w:lineRule="auto"/>
        <w:jc w:val="both"/>
        <w:textAlignment w:val="baseline"/>
        <w:rPr>
          <w:rFonts w:ascii="Arial" w:eastAsia="Times New Roman" w:hAnsi="Arial" w:cs="Arial"/>
          <w:color w:val="000000"/>
          <w:szCs w:val="24"/>
        </w:rPr>
      </w:pPr>
    </w:p>
    <w:p w14:paraId="7F7886CD" w14:textId="77777777" w:rsidR="00EB65DC" w:rsidRPr="00244B7B" w:rsidRDefault="00EB65DC" w:rsidP="00EB65DC">
      <w:pPr>
        <w:numPr>
          <w:ilvl w:val="0"/>
          <w:numId w:val="7"/>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Extremamente difícil </w:t>
      </w:r>
    </w:p>
    <w:p w14:paraId="4DD85B10" w14:textId="77777777" w:rsidR="00EB65DC" w:rsidRPr="00244B7B" w:rsidRDefault="00EB65DC" w:rsidP="00EB65DC">
      <w:pPr>
        <w:numPr>
          <w:ilvl w:val="0"/>
          <w:numId w:val="7"/>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Muito difícil </w:t>
      </w:r>
    </w:p>
    <w:p w14:paraId="002A4092" w14:textId="77777777" w:rsidR="00EB65DC" w:rsidRPr="00244B7B" w:rsidRDefault="00EB65DC" w:rsidP="00EB65DC">
      <w:pPr>
        <w:numPr>
          <w:ilvl w:val="0"/>
          <w:numId w:val="7"/>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Moderado</w:t>
      </w:r>
    </w:p>
    <w:p w14:paraId="6FFBC6A7" w14:textId="77777777" w:rsidR="00EB65DC" w:rsidRPr="00244B7B" w:rsidRDefault="00EB65DC" w:rsidP="00EB65DC">
      <w:pPr>
        <w:numPr>
          <w:ilvl w:val="0"/>
          <w:numId w:val="7"/>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Fácil </w:t>
      </w:r>
    </w:p>
    <w:p w14:paraId="2900D58E" w14:textId="77777777" w:rsidR="00EB65DC" w:rsidRPr="00244B7B" w:rsidRDefault="00EB65DC" w:rsidP="00EB65DC">
      <w:pPr>
        <w:numPr>
          <w:ilvl w:val="0"/>
          <w:numId w:val="7"/>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Muito fácil</w:t>
      </w:r>
    </w:p>
    <w:p w14:paraId="200D6535" w14:textId="77777777" w:rsidR="00EB65DC" w:rsidRPr="00244B7B" w:rsidRDefault="00EB65DC" w:rsidP="00EB65DC">
      <w:pPr>
        <w:spacing w:after="0" w:line="240" w:lineRule="auto"/>
        <w:ind w:left="426"/>
        <w:jc w:val="both"/>
        <w:textAlignment w:val="baseline"/>
        <w:rPr>
          <w:rFonts w:ascii="Arial" w:eastAsia="Times New Roman" w:hAnsi="Arial" w:cs="Arial"/>
          <w:color w:val="000000"/>
          <w:szCs w:val="24"/>
        </w:rPr>
      </w:pPr>
    </w:p>
    <w:p w14:paraId="3CF053B5" w14:textId="77777777" w:rsidR="00EB65DC" w:rsidRPr="00244B7B" w:rsidRDefault="00EB65DC" w:rsidP="00EB65DC">
      <w:pPr>
        <w:numPr>
          <w:ilvl w:val="0"/>
          <w:numId w:val="8"/>
        </w:numPr>
        <w:spacing w:after="240" w:line="240" w:lineRule="auto"/>
        <w:ind w:hanging="11"/>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Considera o conhecimento acerca dos seguintes temas:</w:t>
      </w:r>
    </w:p>
    <w:p w14:paraId="6AC81C18" w14:textId="77777777" w:rsidR="00EB65DC" w:rsidRPr="00244B7B" w:rsidRDefault="00EB65DC" w:rsidP="00EB65DC">
      <w:pPr>
        <w:spacing w:before="240" w:after="240" w:line="240" w:lineRule="auto"/>
        <w:ind w:hanging="11"/>
        <w:jc w:val="both"/>
        <w:rPr>
          <w:rFonts w:ascii="Arial" w:eastAsia="Times New Roman" w:hAnsi="Arial" w:cs="Arial"/>
          <w:szCs w:val="24"/>
        </w:rPr>
      </w:pPr>
      <w:r w:rsidRPr="00244B7B">
        <w:rPr>
          <w:rFonts w:ascii="Arial" w:eastAsia="Times New Roman" w:hAnsi="Arial" w:cs="Arial"/>
          <w:color w:val="000000"/>
          <w:szCs w:val="24"/>
          <w:shd w:val="clear" w:color="auto" w:fill="FFFFFF"/>
        </w:rPr>
        <w:t>a- Morte:</w:t>
      </w:r>
    </w:p>
    <w:p w14:paraId="19EAC0A7" w14:textId="77777777" w:rsidR="00EB65DC" w:rsidRPr="00244B7B" w:rsidRDefault="00EB65DC" w:rsidP="00EB65DC">
      <w:pPr>
        <w:numPr>
          <w:ilvl w:val="0"/>
          <w:numId w:val="9"/>
        </w:numPr>
        <w:spacing w:before="240"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Extremamente difícil </w:t>
      </w:r>
    </w:p>
    <w:p w14:paraId="5DED8AED" w14:textId="77777777" w:rsidR="00EB65DC" w:rsidRPr="00244B7B" w:rsidRDefault="00EB65DC" w:rsidP="00EB65DC">
      <w:pPr>
        <w:numPr>
          <w:ilvl w:val="0"/>
          <w:numId w:val="9"/>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Muito difícil </w:t>
      </w:r>
    </w:p>
    <w:p w14:paraId="7CF79224" w14:textId="77777777" w:rsidR="00EB65DC" w:rsidRPr="00244B7B" w:rsidRDefault="00EB65DC" w:rsidP="00EB65DC">
      <w:pPr>
        <w:numPr>
          <w:ilvl w:val="0"/>
          <w:numId w:val="9"/>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lastRenderedPageBreak/>
        <w:t>Moderado</w:t>
      </w:r>
    </w:p>
    <w:p w14:paraId="40AE6C6F" w14:textId="77777777" w:rsidR="00EB65DC" w:rsidRPr="00244B7B" w:rsidRDefault="00EB65DC" w:rsidP="00EB65DC">
      <w:pPr>
        <w:numPr>
          <w:ilvl w:val="0"/>
          <w:numId w:val="9"/>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Fácil </w:t>
      </w:r>
    </w:p>
    <w:p w14:paraId="7E82B3D0" w14:textId="77777777" w:rsidR="00EB65DC" w:rsidRPr="00244B7B" w:rsidRDefault="00EB65DC" w:rsidP="00EB65DC">
      <w:pPr>
        <w:numPr>
          <w:ilvl w:val="0"/>
          <w:numId w:val="9"/>
        </w:numPr>
        <w:spacing w:after="24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Muito fácil</w:t>
      </w:r>
    </w:p>
    <w:p w14:paraId="77393C6D" w14:textId="77777777" w:rsidR="00EB65DC" w:rsidRPr="00244B7B" w:rsidRDefault="00EB65DC" w:rsidP="00EB65DC">
      <w:pPr>
        <w:spacing w:before="240" w:after="240" w:line="240" w:lineRule="auto"/>
        <w:ind w:hanging="11"/>
        <w:jc w:val="both"/>
        <w:rPr>
          <w:rFonts w:ascii="Arial" w:eastAsia="Times New Roman" w:hAnsi="Arial" w:cs="Arial"/>
          <w:szCs w:val="24"/>
        </w:rPr>
      </w:pPr>
      <w:r w:rsidRPr="00244B7B">
        <w:rPr>
          <w:rFonts w:ascii="Arial" w:eastAsia="Times New Roman" w:hAnsi="Arial" w:cs="Arial"/>
          <w:color w:val="000000"/>
          <w:szCs w:val="24"/>
          <w:shd w:val="clear" w:color="auto" w:fill="FFFFFF"/>
        </w:rPr>
        <w:t>b- Terminalidade:</w:t>
      </w:r>
    </w:p>
    <w:p w14:paraId="69D02A31" w14:textId="77777777" w:rsidR="00EB65DC" w:rsidRPr="00244B7B" w:rsidRDefault="00EB65DC" w:rsidP="00EB65DC">
      <w:pPr>
        <w:numPr>
          <w:ilvl w:val="0"/>
          <w:numId w:val="10"/>
        </w:numPr>
        <w:spacing w:before="240"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Extremamente difícil </w:t>
      </w:r>
    </w:p>
    <w:p w14:paraId="71EF78BB" w14:textId="77777777" w:rsidR="00EB65DC" w:rsidRPr="00244B7B" w:rsidRDefault="00EB65DC" w:rsidP="00EB65DC">
      <w:pPr>
        <w:numPr>
          <w:ilvl w:val="0"/>
          <w:numId w:val="10"/>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Muito difícil </w:t>
      </w:r>
    </w:p>
    <w:p w14:paraId="0AF7A376" w14:textId="77777777" w:rsidR="00EB65DC" w:rsidRPr="00244B7B" w:rsidRDefault="00EB65DC" w:rsidP="00EB65DC">
      <w:pPr>
        <w:numPr>
          <w:ilvl w:val="0"/>
          <w:numId w:val="10"/>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Moderado</w:t>
      </w:r>
    </w:p>
    <w:p w14:paraId="59468D5A" w14:textId="77777777" w:rsidR="00EB65DC" w:rsidRPr="00244B7B" w:rsidRDefault="00EB65DC" w:rsidP="00EB65DC">
      <w:pPr>
        <w:numPr>
          <w:ilvl w:val="0"/>
          <w:numId w:val="10"/>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Fácil </w:t>
      </w:r>
    </w:p>
    <w:p w14:paraId="02A9AB56" w14:textId="77777777" w:rsidR="00EB65DC" w:rsidRPr="00244B7B" w:rsidRDefault="00EB65DC" w:rsidP="00EB65DC">
      <w:pPr>
        <w:numPr>
          <w:ilvl w:val="0"/>
          <w:numId w:val="10"/>
        </w:numPr>
        <w:spacing w:after="24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Muito fácil</w:t>
      </w:r>
    </w:p>
    <w:p w14:paraId="421EBC76" w14:textId="77777777" w:rsidR="00EB65DC" w:rsidRPr="00244B7B" w:rsidRDefault="00EB65DC" w:rsidP="00EB65DC">
      <w:pPr>
        <w:spacing w:before="240" w:after="240" w:line="240" w:lineRule="auto"/>
        <w:ind w:hanging="11"/>
        <w:jc w:val="both"/>
        <w:rPr>
          <w:rFonts w:ascii="Arial" w:eastAsia="Times New Roman" w:hAnsi="Arial" w:cs="Arial"/>
          <w:szCs w:val="24"/>
        </w:rPr>
      </w:pPr>
      <w:r w:rsidRPr="00244B7B">
        <w:rPr>
          <w:rFonts w:ascii="Arial" w:eastAsia="Times New Roman" w:hAnsi="Arial" w:cs="Arial"/>
          <w:color w:val="000000"/>
          <w:szCs w:val="24"/>
          <w:shd w:val="clear" w:color="auto" w:fill="FFFFFF"/>
        </w:rPr>
        <w:t>c- Distanásia:</w:t>
      </w:r>
    </w:p>
    <w:p w14:paraId="3030D9E1" w14:textId="77777777" w:rsidR="00EB65DC" w:rsidRPr="00244B7B" w:rsidRDefault="00EB65DC" w:rsidP="00EB65DC">
      <w:pPr>
        <w:numPr>
          <w:ilvl w:val="0"/>
          <w:numId w:val="11"/>
        </w:numPr>
        <w:spacing w:before="240"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Extremamente difícil </w:t>
      </w:r>
    </w:p>
    <w:p w14:paraId="5D236381" w14:textId="77777777" w:rsidR="00EB65DC" w:rsidRPr="00244B7B" w:rsidRDefault="00EB65DC" w:rsidP="00EB65DC">
      <w:pPr>
        <w:numPr>
          <w:ilvl w:val="0"/>
          <w:numId w:val="11"/>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Muito difícil </w:t>
      </w:r>
    </w:p>
    <w:p w14:paraId="31AD32BE" w14:textId="77777777" w:rsidR="00EB65DC" w:rsidRPr="00244B7B" w:rsidRDefault="00EB65DC" w:rsidP="00EB65DC">
      <w:pPr>
        <w:numPr>
          <w:ilvl w:val="0"/>
          <w:numId w:val="11"/>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Moderado</w:t>
      </w:r>
    </w:p>
    <w:p w14:paraId="5C80658F" w14:textId="77777777" w:rsidR="00EB65DC" w:rsidRPr="00244B7B" w:rsidRDefault="00EB65DC" w:rsidP="00EB65DC">
      <w:pPr>
        <w:numPr>
          <w:ilvl w:val="0"/>
          <w:numId w:val="11"/>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Fácil </w:t>
      </w:r>
    </w:p>
    <w:p w14:paraId="44C5042D" w14:textId="77777777" w:rsidR="00EB65DC" w:rsidRPr="00244B7B" w:rsidRDefault="00EB65DC" w:rsidP="00EB65DC">
      <w:pPr>
        <w:numPr>
          <w:ilvl w:val="0"/>
          <w:numId w:val="11"/>
        </w:numPr>
        <w:spacing w:after="24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Muito fácil</w:t>
      </w:r>
    </w:p>
    <w:p w14:paraId="553E1B65" w14:textId="77777777" w:rsidR="00EB65DC" w:rsidRPr="00244B7B" w:rsidRDefault="00EB65DC" w:rsidP="00EB65DC">
      <w:pPr>
        <w:spacing w:before="240" w:after="240" w:line="240" w:lineRule="auto"/>
        <w:ind w:hanging="11"/>
        <w:jc w:val="both"/>
        <w:rPr>
          <w:rFonts w:ascii="Arial" w:eastAsia="Times New Roman" w:hAnsi="Arial" w:cs="Arial"/>
          <w:szCs w:val="24"/>
        </w:rPr>
      </w:pPr>
      <w:r w:rsidRPr="00244B7B">
        <w:rPr>
          <w:rFonts w:ascii="Arial" w:eastAsia="Times New Roman" w:hAnsi="Arial" w:cs="Arial"/>
          <w:color w:val="000000"/>
          <w:szCs w:val="24"/>
          <w:shd w:val="clear" w:color="auto" w:fill="FFFFFF"/>
        </w:rPr>
        <w:t>d- Ortotanásia:</w:t>
      </w:r>
    </w:p>
    <w:p w14:paraId="4AADE4DB" w14:textId="77777777" w:rsidR="00EB65DC" w:rsidRPr="00244B7B" w:rsidRDefault="00EB65DC" w:rsidP="00EB65DC">
      <w:pPr>
        <w:numPr>
          <w:ilvl w:val="0"/>
          <w:numId w:val="12"/>
        </w:numPr>
        <w:spacing w:before="240"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Extremamente difícil </w:t>
      </w:r>
    </w:p>
    <w:p w14:paraId="0C31865F" w14:textId="77777777" w:rsidR="00EB65DC" w:rsidRPr="00244B7B" w:rsidRDefault="00EB65DC" w:rsidP="00EB65DC">
      <w:pPr>
        <w:numPr>
          <w:ilvl w:val="0"/>
          <w:numId w:val="12"/>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Muito difícil </w:t>
      </w:r>
    </w:p>
    <w:p w14:paraId="62FC91B3" w14:textId="77777777" w:rsidR="00EB65DC" w:rsidRPr="00244B7B" w:rsidRDefault="00EB65DC" w:rsidP="00EB65DC">
      <w:pPr>
        <w:numPr>
          <w:ilvl w:val="0"/>
          <w:numId w:val="12"/>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Moderado</w:t>
      </w:r>
    </w:p>
    <w:p w14:paraId="0E6E59CB" w14:textId="77777777" w:rsidR="00EB65DC" w:rsidRPr="00244B7B" w:rsidRDefault="00EB65DC" w:rsidP="00EB65DC">
      <w:pPr>
        <w:numPr>
          <w:ilvl w:val="0"/>
          <w:numId w:val="12"/>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Fácil </w:t>
      </w:r>
    </w:p>
    <w:p w14:paraId="3A778B73" w14:textId="77777777" w:rsidR="00EB65DC" w:rsidRPr="00244B7B" w:rsidRDefault="00EB65DC" w:rsidP="00EB65DC">
      <w:pPr>
        <w:numPr>
          <w:ilvl w:val="0"/>
          <w:numId w:val="12"/>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Muito fácil</w:t>
      </w:r>
    </w:p>
    <w:p w14:paraId="172D984A" w14:textId="77777777" w:rsidR="00EB65DC" w:rsidRPr="00244B7B" w:rsidRDefault="00EB65DC" w:rsidP="00EB65DC">
      <w:pPr>
        <w:spacing w:after="0" w:line="240" w:lineRule="auto"/>
        <w:ind w:left="426"/>
        <w:jc w:val="both"/>
        <w:textAlignment w:val="baseline"/>
        <w:rPr>
          <w:rFonts w:ascii="Arial" w:eastAsia="Times New Roman" w:hAnsi="Arial" w:cs="Arial"/>
          <w:color w:val="000000"/>
          <w:szCs w:val="24"/>
        </w:rPr>
      </w:pPr>
    </w:p>
    <w:p w14:paraId="4B381CBC" w14:textId="77777777" w:rsidR="00EB65DC" w:rsidRPr="00244B7B" w:rsidRDefault="00EB65DC" w:rsidP="00EB65DC">
      <w:pPr>
        <w:numPr>
          <w:ilvl w:val="0"/>
          <w:numId w:val="13"/>
        </w:numPr>
        <w:spacing w:after="0" w:line="240" w:lineRule="auto"/>
        <w:ind w:hanging="11"/>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Durante a realização de seu curso profissional foi oferecida uma formação adequada acerca dos temas acima citados:</w:t>
      </w:r>
    </w:p>
    <w:p w14:paraId="42B32792" w14:textId="77777777" w:rsidR="00EB65DC" w:rsidRPr="00244B7B" w:rsidRDefault="00EB65DC" w:rsidP="00EB65DC">
      <w:pPr>
        <w:spacing w:after="0" w:line="240" w:lineRule="auto"/>
        <w:jc w:val="both"/>
        <w:textAlignment w:val="baseline"/>
        <w:rPr>
          <w:rFonts w:ascii="Arial" w:eastAsia="Times New Roman" w:hAnsi="Arial" w:cs="Arial"/>
          <w:color w:val="000000"/>
          <w:szCs w:val="24"/>
        </w:rPr>
      </w:pPr>
    </w:p>
    <w:p w14:paraId="6E01EC9F" w14:textId="77777777" w:rsidR="00EB65DC" w:rsidRPr="00244B7B" w:rsidRDefault="00EB65DC" w:rsidP="00EB65DC">
      <w:pPr>
        <w:numPr>
          <w:ilvl w:val="0"/>
          <w:numId w:val="14"/>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Discordo totalmente</w:t>
      </w:r>
    </w:p>
    <w:p w14:paraId="5ADF6EC5" w14:textId="77777777" w:rsidR="00EB65DC" w:rsidRPr="00244B7B" w:rsidRDefault="00EB65DC" w:rsidP="00EB65DC">
      <w:pPr>
        <w:numPr>
          <w:ilvl w:val="0"/>
          <w:numId w:val="14"/>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Discordo parcialmente</w:t>
      </w:r>
    </w:p>
    <w:p w14:paraId="48A961B2" w14:textId="77777777" w:rsidR="00EB65DC" w:rsidRPr="00244B7B" w:rsidRDefault="00EB65DC" w:rsidP="00EB65DC">
      <w:pPr>
        <w:numPr>
          <w:ilvl w:val="0"/>
          <w:numId w:val="14"/>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Nem discordo e nem concordo</w:t>
      </w:r>
    </w:p>
    <w:p w14:paraId="2515B33F" w14:textId="77777777" w:rsidR="00EB65DC" w:rsidRPr="00244B7B" w:rsidRDefault="00EB65DC" w:rsidP="00EB65DC">
      <w:pPr>
        <w:numPr>
          <w:ilvl w:val="0"/>
          <w:numId w:val="15"/>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Concordo</w:t>
      </w:r>
    </w:p>
    <w:p w14:paraId="4C8A3999" w14:textId="77777777" w:rsidR="00EB65DC" w:rsidRPr="00244B7B" w:rsidRDefault="00EB65DC" w:rsidP="00EB65DC">
      <w:pPr>
        <w:numPr>
          <w:ilvl w:val="0"/>
          <w:numId w:val="15"/>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Concordo totalmente</w:t>
      </w:r>
    </w:p>
    <w:p w14:paraId="6DD087E2" w14:textId="77777777" w:rsidR="00EB65DC" w:rsidRPr="00244B7B" w:rsidRDefault="00EB65DC" w:rsidP="00EB65DC">
      <w:pPr>
        <w:spacing w:after="0" w:line="240" w:lineRule="auto"/>
        <w:ind w:left="426"/>
        <w:jc w:val="both"/>
        <w:textAlignment w:val="baseline"/>
        <w:rPr>
          <w:rFonts w:ascii="Arial" w:eastAsia="Times New Roman" w:hAnsi="Arial" w:cs="Arial"/>
          <w:color w:val="000000"/>
          <w:szCs w:val="24"/>
        </w:rPr>
      </w:pPr>
    </w:p>
    <w:p w14:paraId="73F9D91E" w14:textId="77777777" w:rsidR="00EB65DC" w:rsidRPr="00244B7B" w:rsidRDefault="00EB65DC" w:rsidP="00EB65DC">
      <w:pPr>
        <w:numPr>
          <w:ilvl w:val="0"/>
          <w:numId w:val="16"/>
        </w:numPr>
        <w:spacing w:after="0" w:line="240" w:lineRule="auto"/>
        <w:ind w:hanging="11"/>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Na sua opinião, quais desses fatores estão presentes em seu ambiente de trabalho e facilitam a aplicabilidade dos cuidados paliativos:</w:t>
      </w:r>
    </w:p>
    <w:p w14:paraId="530B4304" w14:textId="77777777" w:rsidR="00EB65DC" w:rsidRPr="00244B7B" w:rsidRDefault="00EB65DC" w:rsidP="00EB65DC">
      <w:pPr>
        <w:spacing w:after="0" w:line="240" w:lineRule="auto"/>
        <w:jc w:val="both"/>
        <w:textAlignment w:val="baseline"/>
        <w:rPr>
          <w:rFonts w:ascii="Arial" w:eastAsia="Times New Roman" w:hAnsi="Arial" w:cs="Arial"/>
          <w:color w:val="000000"/>
          <w:szCs w:val="24"/>
        </w:rPr>
      </w:pPr>
    </w:p>
    <w:p w14:paraId="7216D8AD" w14:textId="77777777" w:rsidR="00EB65DC" w:rsidRPr="00244B7B" w:rsidRDefault="00EB65DC" w:rsidP="00EB65DC">
      <w:pPr>
        <w:numPr>
          <w:ilvl w:val="0"/>
          <w:numId w:val="17"/>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Conhecimento sobre cuidados paliativos</w:t>
      </w:r>
    </w:p>
    <w:p w14:paraId="71835816" w14:textId="77777777" w:rsidR="00EB65DC" w:rsidRPr="00244B7B" w:rsidRDefault="00EB65DC" w:rsidP="00EB65DC">
      <w:pPr>
        <w:numPr>
          <w:ilvl w:val="0"/>
          <w:numId w:val="17"/>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 xml:space="preserve">Comunicação adequada </w:t>
      </w:r>
    </w:p>
    <w:p w14:paraId="56D72BEB" w14:textId="77777777" w:rsidR="00EB65DC" w:rsidRPr="00244B7B" w:rsidRDefault="00EB65DC" w:rsidP="00EB65DC">
      <w:pPr>
        <w:numPr>
          <w:ilvl w:val="0"/>
          <w:numId w:val="17"/>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Recursos financeiros</w:t>
      </w:r>
    </w:p>
    <w:p w14:paraId="17BCADD1" w14:textId="77777777" w:rsidR="00EB65DC" w:rsidRPr="00244B7B" w:rsidRDefault="00EB65DC" w:rsidP="00EB65DC">
      <w:pPr>
        <w:numPr>
          <w:ilvl w:val="0"/>
          <w:numId w:val="17"/>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Gestão administrativa</w:t>
      </w:r>
    </w:p>
    <w:p w14:paraId="3C64DD6E" w14:textId="77777777" w:rsidR="00EB65DC" w:rsidRPr="00244B7B" w:rsidRDefault="00EB65DC" w:rsidP="00EB65DC">
      <w:pPr>
        <w:numPr>
          <w:ilvl w:val="0"/>
          <w:numId w:val="17"/>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Profissionais experientes em terapia intensiva</w:t>
      </w:r>
    </w:p>
    <w:p w14:paraId="048F88C6" w14:textId="77777777" w:rsidR="00EB65DC" w:rsidRPr="00244B7B" w:rsidRDefault="00EB65DC" w:rsidP="00EB65DC">
      <w:pPr>
        <w:numPr>
          <w:ilvl w:val="0"/>
          <w:numId w:val="17"/>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lastRenderedPageBreak/>
        <w:t>Perfil da UTI</w:t>
      </w:r>
    </w:p>
    <w:p w14:paraId="117ED62B" w14:textId="77777777" w:rsidR="00EB65DC" w:rsidRPr="00244B7B" w:rsidRDefault="00EB65DC" w:rsidP="00EB65DC">
      <w:pPr>
        <w:numPr>
          <w:ilvl w:val="0"/>
          <w:numId w:val="17"/>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Conflitos éticos</w:t>
      </w:r>
    </w:p>
    <w:p w14:paraId="49EAF8FA" w14:textId="77777777" w:rsidR="00EB65DC" w:rsidRPr="00244B7B" w:rsidRDefault="00EB65DC" w:rsidP="00EB65DC">
      <w:pPr>
        <w:numPr>
          <w:ilvl w:val="0"/>
          <w:numId w:val="17"/>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Protocolo específico</w:t>
      </w:r>
    </w:p>
    <w:p w14:paraId="565E61FD" w14:textId="77777777" w:rsidR="00EB65DC" w:rsidRPr="00244B7B" w:rsidRDefault="00EB65DC" w:rsidP="00EB65DC">
      <w:pPr>
        <w:spacing w:after="0" w:line="240" w:lineRule="auto"/>
        <w:ind w:firstLine="426"/>
        <w:jc w:val="both"/>
        <w:textAlignment w:val="baseline"/>
        <w:rPr>
          <w:rFonts w:ascii="Arial" w:eastAsia="Times New Roman" w:hAnsi="Arial" w:cs="Arial"/>
          <w:color w:val="000000"/>
          <w:szCs w:val="24"/>
          <w:shd w:val="clear" w:color="auto" w:fill="FFFFFF"/>
        </w:rPr>
      </w:pPr>
      <w:r w:rsidRPr="00244B7B">
        <w:rPr>
          <w:rFonts w:ascii="Arial" w:eastAsia="Times New Roman" w:hAnsi="Arial" w:cs="Arial"/>
          <w:color w:val="000000"/>
          <w:szCs w:val="24"/>
          <w:shd w:val="clear" w:color="auto" w:fill="FFFFFF"/>
        </w:rPr>
        <w:t>Outros:_____________</w:t>
      </w:r>
    </w:p>
    <w:p w14:paraId="7DE21893" w14:textId="77777777" w:rsidR="00EB65DC" w:rsidRPr="00244B7B" w:rsidRDefault="00EB65DC" w:rsidP="00EB65DC">
      <w:pPr>
        <w:spacing w:after="0" w:line="240" w:lineRule="auto"/>
        <w:ind w:firstLine="426"/>
        <w:jc w:val="both"/>
        <w:textAlignment w:val="baseline"/>
        <w:rPr>
          <w:rFonts w:ascii="Arial" w:eastAsia="Times New Roman" w:hAnsi="Arial" w:cs="Arial"/>
          <w:color w:val="000000"/>
          <w:szCs w:val="24"/>
        </w:rPr>
      </w:pPr>
    </w:p>
    <w:p w14:paraId="65D5AE4B" w14:textId="77777777" w:rsidR="00EB65DC" w:rsidRPr="00244B7B" w:rsidRDefault="00EB65DC" w:rsidP="00EB65DC">
      <w:pPr>
        <w:numPr>
          <w:ilvl w:val="0"/>
          <w:numId w:val="18"/>
        </w:numPr>
        <w:spacing w:after="0" w:line="240" w:lineRule="auto"/>
        <w:ind w:hanging="11"/>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Na sua opinião, quais desses fatores estão ausentes em seu ambiente de trabalho e dificultam a aplicabilidade dos cuidados paliativos?</w:t>
      </w:r>
    </w:p>
    <w:p w14:paraId="518C6CDB" w14:textId="77777777" w:rsidR="00EB65DC" w:rsidRPr="00244B7B" w:rsidRDefault="00EB65DC" w:rsidP="00EB65DC">
      <w:pPr>
        <w:spacing w:after="0" w:line="240" w:lineRule="auto"/>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 </w:t>
      </w:r>
    </w:p>
    <w:p w14:paraId="1338DFD5" w14:textId="77777777" w:rsidR="00EB65DC" w:rsidRPr="00244B7B" w:rsidRDefault="00EB65DC" w:rsidP="00EB65DC">
      <w:pPr>
        <w:numPr>
          <w:ilvl w:val="0"/>
          <w:numId w:val="19"/>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Conhecimento sobre cuidados paliativos</w:t>
      </w:r>
    </w:p>
    <w:p w14:paraId="07EFB2CB" w14:textId="77777777" w:rsidR="00EB65DC" w:rsidRPr="00244B7B" w:rsidRDefault="00EB65DC" w:rsidP="00EB65DC">
      <w:pPr>
        <w:numPr>
          <w:ilvl w:val="0"/>
          <w:numId w:val="19"/>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 xml:space="preserve">Comunicação adequada  </w:t>
      </w:r>
    </w:p>
    <w:p w14:paraId="11AAC302" w14:textId="77777777" w:rsidR="00EB65DC" w:rsidRPr="00244B7B" w:rsidRDefault="00EB65DC" w:rsidP="00EB65DC">
      <w:pPr>
        <w:numPr>
          <w:ilvl w:val="0"/>
          <w:numId w:val="19"/>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Recursos financeiros</w:t>
      </w:r>
    </w:p>
    <w:p w14:paraId="5F07CC1D" w14:textId="77777777" w:rsidR="00EB65DC" w:rsidRPr="00244B7B" w:rsidRDefault="00EB65DC" w:rsidP="00EB65DC">
      <w:pPr>
        <w:numPr>
          <w:ilvl w:val="0"/>
          <w:numId w:val="19"/>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Gestão administrativa </w:t>
      </w:r>
    </w:p>
    <w:p w14:paraId="492E4AB4" w14:textId="77777777" w:rsidR="00EB65DC" w:rsidRPr="00244B7B" w:rsidRDefault="00EB65DC" w:rsidP="00EB65DC">
      <w:pPr>
        <w:numPr>
          <w:ilvl w:val="0"/>
          <w:numId w:val="19"/>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Profissionais experientes em terapia intensiva</w:t>
      </w:r>
    </w:p>
    <w:p w14:paraId="0FF4B0E3" w14:textId="77777777" w:rsidR="00EB65DC" w:rsidRPr="00244B7B" w:rsidRDefault="00EB65DC" w:rsidP="00EB65DC">
      <w:pPr>
        <w:numPr>
          <w:ilvl w:val="0"/>
          <w:numId w:val="19"/>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Perfil da UTI</w:t>
      </w:r>
    </w:p>
    <w:p w14:paraId="3932B19B" w14:textId="77777777" w:rsidR="00EB65DC" w:rsidRPr="00244B7B" w:rsidRDefault="00EB65DC" w:rsidP="00EB65DC">
      <w:pPr>
        <w:numPr>
          <w:ilvl w:val="0"/>
          <w:numId w:val="19"/>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Conflitos éticos</w:t>
      </w:r>
    </w:p>
    <w:p w14:paraId="68D4698A" w14:textId="77777777" w:rsidR="00EB65DC" w:rsidRPr="00244B7B" w:rsidRDefault="00EB65DC" w:rsidP="00EB65DC">
      <w:pPr>
        <w:numPr>
          <w:ilvl w:val="0"/>
          <w:numId w:val="19"/>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Protocolo específico</w:t>
      </w:r>
    </w:p>
    <w:p w14:paraId="37E1B1FE" w14:textId="77777777" w:rsidR="00EB65DC" w:rsidRPr="00244B7B" w:rsidRDefault="00EB65DC" w:rsidP="00EB65DC">
      <w:pPr>
        <w:spacing w:after="0" w:line="240" w:lineRule="auto"/>
        <w:ind w:firstLine="426"/>
        <w:jc w:val="both"/>
        <w:textAlignment w:val="baseline"/>
        <w:rPr>
          <w:rFonts w:ascii="Arial" w:eastAsia="Times New Roman" w:hAnsi="Arial" w:cs="Arial"/>
          <w:color w:val="000000"/>
          <w:szCs w:val="24"/>
          <w:shd w:val="clear" w:color="auto" w:fill="FFFFFF"/>
        </w:rPr>
      </w:pPr>
      <w:r w:rsidRPr="00244B7B">
        <w:rPr>
          <w:rFonts w:ascii="Arial" w:eastAsia="Times New Roman" w:hAnsi="Arial" w:cs="Arial"/>
          <w:color w:val="000000"/>
          <w:szCs w:val="24"/>
          <w:shd w:val="clear" w:color="auto" w:fill="FFFFFF"/>
        </w:rPr>
        <w:t>Outros:_____________</w:t>
      </w:r>
    </w:p>
    <w:p w14:paraId="68763576" w14:textId="77777777" w:rsidR="00EB65DC" w:rsidRPr="00244B7B" w:rsidRDefault="00EB65DC" w:rsidP="00EB65DC">
      <w:pPr>
        <w:spacing w:after="0" w:line="240" w:lineRule="auto"/>
        <w:ind w:hanging="11"/>
        <w:jc w:val="both"/>
        <w:textAlignment w:val="baseline"/>
        <w:rPr>
          <w:rFonts w:ascii="Arial" w:eastAsia="Times New Roman" w:hAnsi="Arial" w:cs="Arial"/>
          <w:color w:val="000000"/>
          <w:szCs w:val="24"/>
        </w:rPr>
      </w:pPr>
    </w:p>
    <w:p w14:paraId="19EDE80E" w14:textId="77777777" w:rsidR="00EB65DC" w:rsidRPr="00244B7B" w:rsidRDefault="00EB65DC" w:rsidP="00EB65DC">
      <w:pPr>
        <w:numPr>
          <w:ilvl w:val="0"/>
          <w:numId w:val="20"/>
        </w:numPr>
        <w:spacing w:after="0" w:line="240" w:lineRule="auto"/>
        <w:ind w:hanging="11"/>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Você já vivenciou experiências em que os cuidados paliativos foram benéficos ao paciente e seus familiares:</w:t>
      </w:r>
    </w:p>
    <w:p w14:paraId="56EC220C" w14:textId="77777777" w:rsidR="00EB65DC" w:rsidRPr="00244B7B" w:rsidRDefault="00EB65DC" w:rsidP="00EB65DC">
      <w:pPr>
        <w:spacing w:after="0" w:line="240" w:lineRule="auto"/>
        <w:jc w:val="both"/>
        <w:textAlignment w:val="baseline"/>
        <w:rPr>
          <w:rFonts w:ascii="Arial" w:eastAsia="Times New Roman" w:hAnsi="Arial" w:cs="Arial"/>
          <w:color w:val="000000"/>
          <w:szCs w:val="24"/>
        </w:rPr>
      </w:pPr>
    </w:p>
    <w:p w14:paraId="3BE312B5" w14:textId="77777777" w:rsidR="00EB65DC" w:rsidRPr="00244B7B" w:rsidRDefault="00EB65DC" w:rsidP="00EB65DC">
      <w:pPr>
        <w:numPr>
          <w:ilvl w:val="0"/>
          <w:numId w:val="21"/>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Discordo totalmente</w:t>
      </w:r>
    </w:p>
    <w:p w14:paraId="11517642" w14:textId="77777777" w:rsidR="00EB65DC" w:rsidRPr="00244B7B" w:rsidRDefault="00EB65DC" w:rsidP="00EB65DC">
      <w:pPr>
        <w:numPr>
          <w:ilvl w:val="0"/>
          <w:numId w:val="21"/>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Discordo parcialmente</w:t>
      </w:r>
    </w:p>
    <w:p w14:paraId="7D3286E8" w14:textId="77777777" w:rsidR="00EB65DC" w:rsidRPr="00244B7B" w:rsidRDefault="00EB65DC" w:rsidP="00EB65DC">
      <w:pPr>
        <w:numPr>
          <w:ilvl w:val="0"/>
          <w:numId w:val="22"/>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Nem discordo e nem concordo</w:t>
      </w:r>
    </w:p>
    <w:p w14:paraId="166E76AF" w14:textId="77777777" w:rsidR="00EB65DC" w:rsidRPr="00244B7B" w:rsidRDefault="00EB65DC" w:rsidP="00EB65DC">
      <w:pPr>
        <w:numPr>
          <w:ilvl w:val="0"/>
          <w:numId w:val="23"/>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Concordo</w:t>
      </w:r>
    </w:p>
    <w:p w14:paraId="26CBC98E" w14:textId="77777777" w:rsidR="00EB65DC" w:rsidRPr="00244B7B" w:rsidRDefault="00EB65DC" w:rsidP="00EB65DC">
      <w:pPr>
        <w:numPr>
          <w:ilvl w:val="0"/>
          <w:numId w:val="24"/>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Concordo totalmente</w:t>
      </w:r>
    </w:p>
    <w:p w14:paraId="730005FA" w14:textId="77777777" w:rsidR="00EB65DC" w:rsidRPr="00244B7B" w:rsidRDefault="00EB65DC" w:rsidP="00EB65DC">
      <w:pPr>
        <w:spacing w:after="0" w:line="240" w:lineRule="auto"/>
        <w:ind w:left="426"/>
        <w:jc w:val="both"/>
        <w:textAlignment w:val="baseline"/>
        <w:rPr>
          <w:rFonts w:ascii="Arial" w:eastAsia="Times New Roman" w:hAnsi="Arial" w:cs="Arial"/>
          <w:color w:val="000000"/>
          <w:szCs w:val="24"/>
        </w:rPr>
      </w:pPr>
    </w:p>
    <w:p w14:paraId="62F24D44" w14:textId="77777777" w:rsidR="00EB65DC" w:rsidRPr="00244B7B" w:rsidRDefault="00EB65DC" w:rsidP="00EB65DC">
      <w:pPr>
        <w:numPr>
          <w:ilvl w:val="0"/>
          <w:numId w:val="25"/>
        </w:numPr>
        <w:spacing w:after="0" w:line="240" w:lineRule="auto"/>
        <w:ind w:hanging="11"/>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Você já vivenciou experiências em que os cuidados paliativos foram maléficos ao paciente e seus familiares:</w:t>
      </w:r>
    </w:p>
    <w:p w14:paraId="048B16E1" w14:textId="77777777" w:rsidR="00EB65DC" w:rsidRPr="00244B7B" w:rsidRDefault="00EB65DC" w:rsidP="00EB65DC">
      <w:pPr>
        <w:spacing w:after="0" w:line="240" w:lineRule="auto"/>
        <w:jc w:val="both"/>
        <w:textAlignment w:val="baseline"/>
        <w:rPr>
          <w:rFonts w:ascii="Arial" w:eastAsia="Times New Roman" w:hAnsi="Arial" w:cs="Arial"/>
          <w:color w:val="000000"/>
          <w:szCs w:val="24"/>
        </w:rPr>
      </w:pPr>
    </w:p>
    <w:p w14:paraId="66F95BCD" w14:textId="77777777" w:rsidR="00EB65DC" w:rsidRPr="00244B7B" w:rsidRDefault="00EB65DC" w:rsidP="00EB65DC">
      <w:pPr>
        <w:numPr>
          <w:ilvl w:val="0"/>
          <w:numId w:val="26"/>
        </w:numPr>
        <w:spacing w:after="0" w:line="240" w:lineRule="auto"/>
        <w:ind w:left="709" w:hanging="283"/>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Discordo totalmente</w:t>
      </w:r>
    </w:p>
    <w:p w14:paraId="0743ABCE" w14:textId="77777777" w:rsidR="00EB65DC" w:rsidRPr="00244B7B" w:rsidRDefault="00EB65DC" w:rsidP="00EB65DC">
      <w:pPr>
        <w:numPr>
          <w:ilvl w:val="0"/>
          <w:numId w:val="26"/>
        </w:numPr>
        <w:spacing w:after="0" w:line="240" w:lineRule="auto"/>
        <w:ind w:left="709" w:hanging="283"/>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Discordo parcialmente</w:t>
      </w:r>
    </w:p>
    <w:p w14:paraId="4A22B9A1" w14:textId="77777777" w:rsidR="00EB65DC" w:rsidRPr="00244B7B" w:rsidRDefault="00EB65DC" w:rsidP="00EB65DC">
      <w:pPr>
        <w:numPr>
          <w:ilvl w:val="0"/>
          <w:numId w:val="27"/>
        </w:numPr>
        <w:tabs>
          <w:tab w:val="num" w:pos="709"/>
        </w:tabs>
        <w:spacing w:after="0" w:line="240" w:lineRule="auto"/>
        <w:ind w:left="709" w:hanging="283"/>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Nem discordo e nem concordo</w:t>
      </w:r>
    </w:p>
    <w:p w14:paraId="31382D61" w14:textId="77777777" w:rsidR="00EB65DC" w:rsidRPr="00244B7B" w:rsidRDefault="00EB65DC" w:rsidP="00EB65DC">
      <w:pPr>
        <w:numPr>
          <w:ilvl w:val="0"/>
          <w:numId w:val="28"/>
        </w:numPr>
        <w:spacing w:after="0" w:line="240" w:lineRule="auto"/>
        <w:ind w:left="709" w:hanging="283"/>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Concordo</w:t>
      </w:r>
    </w:p>
    <w:p w14:paraId="5331BE8D" w14:textId="77777777" w:rsidR="00EB65DC" w:rsidRPr="00244B7B" w:rsidRDefault="00EB65DC" w:rsidP="00EB65DC">
      <w:pPr>
        <w:numPr>
          <w:ilvl w:val="0"/>
          <w:numId w:val="29"/>
        </w:numPr>
        <w:spacing w:after="0" w:line="240" w:lineRule="auto"/>
        <w:ind w:left="709" w:hanging="283"/>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Concordo totalmente</w:t>
      </w:r>
    </w:p>
    <w:p w14:paraId="3667F8AC" w14:textId="77777777" w:rsidR="00EB65DC" w:rsidRPr="00244B7B" w:rsidRDefault="00EB65DC" w:rsidP="00EB65DC">
      <w:pPr>
        <w:spacing w:after="0" w:line="240" w:lineRule="auto"/>
        <w:ind w:left="709"/>
        <w:jc w:val="both"/>
        <w:textAlignment w:val="baseline"/>
        <w:rPr>
          <w:rFonts w:ascii="Arial" w:eastAsia="Times New Roman" w:hAnsi="Arial" w:cs="Arial"/>
          <w:color w:val="000000"/>
          <w:szCs w:val="24"/>
        </w:rPr>
      </w:pPr>
    </w:p>
    <w:p w14:paraId="4DBBA2F8" w14:textId="77777777" w:rsidR="00EB65DC" w:rsidRPr="00244B7B" w:rsidRDefault="00EB65DC" w:rsidP="00EB65DC">
      <w:pPr>
        <w:numPr>
          <w:ilvl w:val="0"/>
          <w:numId w:val="30"/>
        </w:numPr>
        <w:spacing w:after="0" w:line="240" w:lineRule="auto"/>
        <w:ind w:hanging="11"/>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Geralmente os familiares dos pacientes procuram mais informações com você a respeito dos cuidados paliativos:</w:t>
      </w:r>
    </w:p>
    <w:p w14:paraId="3267DEAF" w14:textId="77777777" w:rsidR="00EB65DC" w:rsidRPr="00244B7B" w:rsidRDefault="00EB65DC" w:rsidP="00EB65DC">
      <w:pPr>
        <w:spacing w:after="0" w:line="240" w:lineRule="auto"/>
        <w:jc w:val="both"/>
        <w:textAlignment w:val="baseline"/>
        <w:rPr>
          <w:rFonts w:ascii="Arial" w:eastAsia="Times New Roman" w:hAnsi="Arial" w:cs="Arial"/>
          <w:color w:val="000000"/>
          <w:szCs w:val="24"/>
        </w:rPr>
      </w:pPr>
    </w:p>
    <w:p w14:paraId="55D6AA34" w14:textId="77777777" w:rsidR="00EB65DC" w:rsidRPr="00244B7B" w:rsidRDefault="00EB65DC" w:rsidP="00EB65DC">
      <w:pPr>
        <w:numPr>
          <w:ilvl w:val="0"/>
          <w:numId w:val="31"/>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Discordo totalmente</w:t>
      </w:r>
    </w:p>
    <w:p w14:paraId="274C636F" w14:textId="77777777" w:rsidR="00EB65DC" w:rsidRPr="00244B7B" w:rsidRDefault="00EB65DC" w:rsidP="00EB65DC">
      <w:pPr>
        <w:numPr>
          <w:ilvl w:val="0"/>
          <w:numId w:val="31"/>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Discordo parcialmente</w:t>
      </w:r>
    </w:p>
    <w:p w14:paraId="388F6B4C" w14:textId="77777777" w:rsidR="00EB65DC" w:rsidRPr="00244B7B" w:rsidRDefault="00EB65DC" w:rsidP="00EB65DC">
      <w:pPr>
        <w:numPr>
          <w:ilvl w:val="0"/>
          <w:numId w:val="31"/>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Nem discordo e nem concordo</w:t>
      </w:r>
    </w:p>
    <w:p w14:paraId="71141182" w14:textId="77777777" w:rsidR="00EB65DC" w:rsidRPr="00244B7B" w:rsidRDefault="00EB65DC" w:rsidP="00EB65DC">
      <w:pPr>
        <w:numPr>
          <w:ilvl w:val="0"/>
          <w:numId w:val="31"/>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Concordo</w:t>
      </w:r>
    </w:p>
    <w:p w14:paraId="29F08C55" w14:textId="77777777" w:rsidR="00EB65DC" w:rsidRPr="00244B7B" w:rsidRDefault="00EB65DC" w:rsidP="00EB65DC">
      <w:pPr>
        <w:numPr>
          <w:ilvl w:val="0"/>
          <w:numId w:val="31"/>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Concordo totalmente</w:t>
      </w:r>
    </w:p>
    <w:p w14:paraId="0C446622" w14:textId="77777777" w:rsidR="00EB65DC" w:rsidRPr="00244B7B" w:rsidRDefault="00EB65DC" w:rsidP="00EB65DC">
      <w:pPr>
        <w:spacing w:after="0" w:line="240" w:lineRule="auto"/>
        <w:ind w:left="426"/>
        <w:jc w:val="both"/>
        <w:textAlignment w:val="baseline"/>
        <w:rPr>
          <w:rFonts w:ascii="Arial" w:eastAsia="Times New Roman" w:hAnsi="Arial" w:cs="Arial"/>
          <w:color w:val="000000"/>
          <w:szCs w:val="24"/>
        </w:rPr>
      </w:pPr>
    </w:p>
    <w:p w14:paraId="370EE43E" w14:textId="75D7A25A" w:rsidR="00EB65DC" w:rsidRPr="00244B7B" w:rsidRDefault="00244B7B" w:rsidP="00244B7B">
      <w:pPr>
        <w:spacing w:after="0" w:line="240" w:lineRule="auto"/>
        <w:jc w:val="both"/>
        <w:textAlignment w:val="baseline"/>
        <w:rPr>
          <w:rFonts w:ascii="Arial" w:eastAsia="Times New Roman" w:hAnsi="Arial" w:cs="Arial"/>
          <w:color w:val="000000"/>
          <w:szCs w:val="24"/>
        </w:rPr>
      </w:pPr>
      <w:r>
        <w:rPr>
          <w:rFonts w:ascii="Arial" w:eastAsia="Times New Roman" w:hAnsi="Arial" w:cs="Arial"/>
          <w:color w:val="000000"/>
          <w:szCs w:val="24"/>
          <w:shd w:val="clear" w:color="auto" w:fill="FFFFFF"/>
        </w:rPr>
        <w:lastRenderedPageBreak/>
        <w:t xml:space="preserve">11. </w:t>
      </w:r>
      <w:r w:rsidR="00EB65DC" w:rsidRPr="00244B7B">
        <w:rPr>
          <w:rFonts w:ascii="Arial" w:eastAsia="Times New Roman" w:hAnsi="Arial" w:cs="Arial"/>
          <w:color w:val="000000"/>
          <w:szCs w:val="24"/>
          <w:shd w:val="clear" w:color="auto" w:fill="FFFFFF"/>
        </w:rPr>
        <w:t>Quais dos temas a seguir são de seu interesse para serem discutidos em reuniões com sua equipe?</w:t>
      </w:r>
    </w:p>
    <w:p w14:paraId="5156F9B6" w14:textId="77777777" w:rsidR="00EB65DC" w:rsidRPr="00244B7B" w:rsidRDefault="00EB65DC" w:rsidP="00EB65DC">
      <w:pPr>
        <w:pStyle w:val="PargrafodaLista"/>
        <w:spacing w:after="0" w:line="240" w:lineRule="auto"/>
        <w:ind w:left="0"/>
        <w:jc w:val="both"/>
        <w:textAlignment w:val="baseline"/>
        <w:rPr>
          <w:rFonts w:ascii="Arial" w:eastAsia="Times New Roman" w:hAnsi="Arial" w:cs="Arial"/>
          <w:color w:val="000000"/>
          <w:szCs w:val="24"/>
        </w:rPr>
      </w:pPr>
    </w:p>
    <w:p w14:paraId="10B69722" w14:textId="77777777" w:rsidR="00EB65DC" w:rsidRPr="00244B7B" w:rsidRDefault="00EB65DC" w:rsidP="00EB65DC">
      <w:pPr>
        <w:pStyle w:val="PargrafodaLista"/>
        <w:numPr>
          <w:ilvl w:val="0"/>
          <w:numId w:val="34"/>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Assistência ao paciente terminal</w:t>
      </w:r>
    </w:p>
    <w:p w14:paraId="47D0A8ED" w14:textId="77777777" w:rsidR="00EB65DC" w:rsidRPr="00244B7B" w:rsidRDefault="00EB65DC" w:rsidP="00EB65DC">
      <w:pPr>
        <w:numPr>
          <w:ilvl w:val="0"/>
          <w:numId w:val="32"/>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Prognóstico</w:t>
      </w:r>
    </w:p>
    <w:p w14:paraId="2AED6111" w14:textId="77777777" w:rsidR="00EB65DC" w:rsidRPr="00244B7B" w:rsidRDefault="00EB65DC" w:rsidP="00EB65DC">
      <w:pPr>
        <w:numPr>
          <w:ilvl w:val="0"/>
          <w:numId w:val="32"/>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Cuidados paliativos</w:t>
      </w:r>
    </w:p>
    <w:p w14:paraId="6FB1A243" w14:textId="77777777" w:rsidR="00EB65DC" w:rsidRPr="00244B7B" w:rsidRDefault="00EB65DC" w:rsidP="00EB65DC">
      <w:pPr>
        <w:numPr>
          <w:ilvl w:val="0"/>
          <w:numId w:val="32"/>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Reanimação</w:t>
      </w:r>
    </w:p>
    <w:p w14:paraId="0CAAE36C" w14:textId="77777777" w:rsidR="00EB65DC" w:rsidRPr="00244B7B" w:rsidRDefault="00EB65DC" w:rsidP="00EB65DC">
      <w:pPr>
        <w:numPr>
          <w:ilvl w:val="0"/>
          <w:numId w:val="32"/>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Aspectos éticos </w:t>
      </w:r>
    </w:p>
    <w:p w14:paraId="12E35C1C" w14:textId="77777777" w:rsidR="00EB65DC" w:rsidRPr="00244B7B" w:rsidRDefault="00EB65DC" w:rsidP="00EB65DC">
      <w:pPr>
        <w:numPr>
          <w:ilvl w:val="0"/>
          <w:numId w:val="33"/>
        </w:numPr>
        <w:spacing w:after="24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Aspectos legais</w:t>
      </w:r>
    </w:p>
    <w:p w14:paraId="375168A7" w14:textId="263C0033" w:rsidR="00EB65DC" w:rsidRPr="00244B7B" w:rsidRDefault="00244B7B" w:rsidP="00244B7B">
      <w:pPr>
        <w:spacing w:after="240" w:line="240" w:lineRule="auto"/>
        <w:jc w:val="both"/>
        <w:textAlignment w:val="baseline"/>
        <w:rPr>
          <w:rFonts w:ascii="Arial" w:eastAsia="Times New Roman" w:hAnsi="Arial" w:cs="Arial"/>
          <w:color w:val="000000"/>
          <w:szCs w:val="24"/>
        </w:rPr>
      </w:pPr>
      <w:r>
        <w:rPr>
          <w:rFonts w:ascii="Arial" w:eastAsia="Times New Roman" w:hAnsi="Arial" w:cs="Arial"/>
          <w:color w:val="000000"/>
          <w:szCs w:val="24"/>
        </w:rPr>
        <w:t xml:space="preserve">12. </w:t>
      </w:r>
      <w:r w:rsidR="00EB65DC" w:rsidRPr="00244B7B">
        <w:rPr>
          <w:rFonts w:ascii="Arial" w:eastAsia="Times New Roman" w:hAnsi="Arial" w:cs="Arial"/>
          <w:color w:val="000000"/>
          <w:szCs w:val="24"/>
        </w:rPr>
        <w:t>Quais pacientes você acredita ter indicação de cuidados paliativos:</w:t>
      </w:r>
    </w:p>
    <w:p w14:paraId="49289746" w14:textId="77777777" w:rsidR="00EB65DC" w:rsidRPr="00244B7B" w:rsidRDefault="00EB65DC" w:rsidP="00EB65DC">
      <w:pPr>
        <w:pStyle w:val="PargrafodaLista"/>
        <w:spacing w:after="240" w:line="240" w:lineRule="auto"/>
        <w:ind w:left="0"/>
        <w:jc w:val="both"/>
        <w:textAlignment w:val="baseline"/>
        <w:rPr>
          <w:rFonts w:ascii="Arial" w:eastAsia="Times New Roman" w:hAnsi="Arial" w:cs="Arial"/>
          <w:color w:val="000000"/>
          <w:szCs w:val="24"/>
        </w:rPr>
      </w:pPr>
    </w:p>
    <w:p w14:paraId="354032A5" w14:textId="77777777" w:rsidR="00EB65DC" w:rsidRPr="00244B7B" w:rsidRDefault="00EB65DC" w:rsidP="00EB65DC">
      <w:pPr>
        <w:pStyle w:val="PargrafodaLista"/>
        <w:numPr>
          <w:ilvl w:val="0"/>
          <w:numId w:val="34"/>
        </w:numPr>
        <w:spacing w:after="24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rPr>
        <w:t>Paciente em processo ativo de morte</w:t>
      </w:r>
    </w:p>
    <w:p w14:paraId="7AE3B217" w14:textId="77777777" w:rsidR="00EB65DC" w:rsidRPr="00244B7B" w:rsidRDefault="00EB65DC" w:rsidP="00EB65DC">
      <w:pPr>
        <w:pStyle w:val="PargrafodaLista"/>
        <w:numPr>
          <w:ilvl w:val="0"/>
          <w:numId w:val="34"/>
        </w:numPr>
        <w:spacing w:after="24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rPr>
        <w:t xml:space="preserve">Paciente com doença terminal </w:t>
      </w:r>
    </w:p>
    <w:p w14:paraId="0C340782" w14:textId="77777777" w:rsidR="00EB65DC" w:rsidRPr="00244B7B" w:rsidRDefault="00EB65DC" w:rsidP="00EB65DC">
      <w:pPr>
        <w:pStyle w:val="PargrafodaLista"/>
        <w:numPr>
          <w:ilvl w:val="0"/>
          <w:numId w:val="34"/>
        </w:numPr>
        <w:spacing w:after="24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rPr>
        <w:t xml:space="preserve">Paciente portador de doença oncológica </w:t>
      </w:r>
    </w:p>
    <w:p w14:paraId="4310B01D" w14:textId="77777777" w:rsidR="00EB65DC" w:rsidRPr="00244B7B" w:rsidRDefault="00EB65DC" w:rsidP="00EB65DC">
      <w:pPr>
        <w:pStyle w:val="PargrafodaLista"/>
        <w:numPr>
          <w:ilvl w:val="0"/>
          <w:numId w:val="34"/>
        </w:numPr>
        <w:spacing w:after="24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rPr>
        <w:t xml:space="preserve">Paciente fora de condições de abordagem terapêutica </w:t>
      </w:r>
    </w:p>
    <w:p w14:paraId="7241109D" w14:textId="77777777" w:rsidR="00EB65DC" w:rsidRPr="00244B7B" w:rsidRDefault="00EB65DC" w:rsidP="00EB65DC">
      <w:pPr>
        <w:pStyle w:val="PargrafodaLista"/>
        <w:numPr>
          <w:ilvl w:val="0"/>
          <w:numId w:val="34"/>
        </w:numPr>
        <w:spacing w:after="24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rPr>
        <w:t xml:space="preserve">Todo paciente portador de doença ameaçadora da vida </w:t>
      </w:r>
    </w:p>
    <w:p w14:paraId="45274D32" w14:textId="77777777" w:rsidR="00EB65DC" w:rsidRPr="00244B7B" w:rsidRDefault="00EB65DC" w:rsidP="00EB65DC">
      <w:pPr>
        <w:pStyle w:val="PargrafodaLista"/>
        <w:spacing w:after="240" w:line="240" w:lineRule="auto"/>
        <w:ind w:left="426"/>
        <w:jc w:val="both"/>
        <w:textAlignment w:val="baseline"/>
        <w:rPr>
          <w:rFonts w:ascii="Arial" w:eastAsia="Times New Roman" w:hAnsi="Arial" w:cs="Arial"/>
          <w:color w:val="000000"/>
          <w:szCs w:val="24"/>
        </w:rPr>
      </w:pPr>
    </w:p>
    <w:p w14:paraId="0FC9623D" w14:textId="7FF69B58" w:rsidR="00EB65DC" w:rsidRPr="00244B7B" w:rsidRDefault="00244B7B" w:rsidP="00244B7B">
      <w:pPr>
        <w:jc w:val="both"/>
        <w:rPr>
          <w:rFonts w:ascii="Arial" w:hAnsi="Arial" w:cs="Arial"/>
          <w:szCs w:val="24"/>
        </w:rPr>
      </w:pPr>
      <w:r>
        <w:rPr>
          <w:rFonts w:ascii="Arial" w:hAnsi="Arial" w:cs="Arial"/>
          <w:szCs w:val="24"/>
        </w:rPr>
        <w:t xml:space="preserve">13. </w:t>
      </w:r>
      <w:r w:rsidR="00EB65DC" w:rsidRPr="00244B7B">
        <w:rPr>
          <w:rFonts w:ascii="Arial" w:hAnsi="Arial" w:cs="Arial"/>
          <w:szCs w:val="24"/>
        </w:rPr>
        <w:t xml:space="preserve">Na sua atuação você aplica cuidados paliativos frequentemente: </w:t>
      </w:r>
    </w:p>
    <w:p w14:paraId="3BCA874A" w14:textId="77777777" w:rsidR="00EB65DC" w:rsidRPr="00244B7B" w:rsidRDefault="00EB65DC" w:rsidP="00EB65DC">
      <w:pPr>
        <w:numPr>
          <w:ilvl w:val="0"/>
          <w:numId w:val="14"/>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Discordo totalmente</w:t>
      </w:r>
    </w:p>
    <w:p w14:paraId="63B50682" w14:textId="77777777" w:rsidR="00EB65DC" w:rsidRPr="00244B7B" w:rsidRDefault="00EB65DC" w:rsidP="00EB65DC">
      <w:pPr>
        <w:numPr>
          <w:ilvl w:val="0"/>
          <w:numId w:val="14"/>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Discordo parcialmente</w:t>
      </w:r>
    </w:p>
    <w:p w14:paraId="32C7A742" w14:textId="77777777" w:rsidR="00EB65DC" w:rsidRPr="00244B7B" w:rsidRDefault="00EB65DC" w:rsidP="00EB65DC">
      <w:pPr>
        <w:numPr>
          <w:ilvl w:val="0"/>
          <w:numId w:val="14"/>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Nem discordo e nem concordo</w:t>
      </w:r>
    </w:p>
    <w:p w14:paraId="30685662" w14:textId="77777777" w:rsidR="00EB65DC" w:rsidRPr="00244B7B" w:rsidRDefault="00EB65DC" w:rsidP="00EB65DC">
      <w:pPr>
        <w:numPr>
          <w:ilvl w:val="0"/>
          <w:numId w:val="15"/>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Concordo</w:t>
      </w:r>
    </w:p>
    <w:p w14:paraId="2DC6CB6A" w14:textId="77777777" w:rsidR="00EB65DC" w:rsidRPr="00244B7B" w:rsidRDefault="00EB65DC" w:rsidP="00EB65DC">
      <w:pPr>
        <w:numPr>
          <w:ilvl w:val="0"/>
          <w:numId w:val="15"/>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Concordo totalmente</w:t>
      </w:r>
    </w:p>
    <w:p w14:paraId="3E7664DE" w14:textId="77777777" w:rsidR="00EB65DC" w:rsidRPr="00244B7B" w:rsidRDefault="00EB65DC" w:rsidP="00EB65DC">
      <w:pPr>
        <w:spacing w:after="0" w:line="240" w:lineRule="auto"/>
        <w:ind w:left="426"/>
        <w:jc w:val="both"/>
        <w:textAlignment w:val="baseline"/>
        <w:rPr>
          <w:rFonts w:ascii="Arial" w:eastAsia="Times New Roman" w:hAnsi="Arial" w:cs="Arial"/>
          <w:color w:val="000000"/>
          <w:szCs w:val="24"/>
        </w:rPr>
      </w:pPr>
    </w:p>
    <w:p w14:paraId="5F087DCD" w14:textId="47FC7A67" w:rsidR="00EB65DC" w:rsidRPr="00244B7B" w:rsidRDefault="00244B7B" w:rsidP="00244B7B">
      <w:pPr>
        <w:jc w:val="both"/>
        <w:rPr>
          <w:rFonts w:ascii="Arial" w:hAnsi="Arial" w:cs="Arial"/>
          <w:szCs w:val="24"/>
        </w:rPr>
      </w:pPr>
      <w:r>
        <w:rPr>
          <w:rFonts w:ascii="Arial" w:hAnsi="Arial" w:cs="Arial"/>
          <w:szCs w:val="24"/>
        </w:rPr>
        <w:t xml:space="preserve">14. </w:t>
      </w:r>
      <w:r w:rsidR="00EB65DC" w:rsidRPr="00244B7B">
        <w:rPr>
          <w:rFonts w:ascii="Arial" w:hAnsi="Arial" w:cs="Arial"/>
          <w:szCs w:val="24"/>
        </w:rPr>
        <w:t>Na sua atuação você tem dificuldades de aplicar cuidados paliativos:</w:t>
      </w:r>
    </w:p>
    <w:p w14:paraId="63CF038D" w14:textId="77777777" w:rsidR="00EB65DC" w:rsidRPr="00244B7B" w:rsidRDefault="00EB65DC" w:rsidP="00EB65DC">
      <w:pPr>
        <w:numPr>
          <w:ilvl w:val="0"/>
          <w:numId w:val="14"/>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Discordo totalmente</w:t>
      </w:r>
    </w:p>
    <w:p w14:paraId="17C82F83" w14:textId="77777777" w:rsidR="00EB65DC" w:rsidRPr="00244B7B" w:rsidRDefault="00EB65DC" w:rsidP="00EB65DC">
      <w:pPr>
        <w:numPr>
          <w:ilvl w:val="0"/>
          <w:numId w:val="14"/>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Discordo parcialmente</w:t>
      </w:r>
    </w:p>
    <w:p w14:paraId="75D36EA8" w14:textId="77777777" w:rsidR="00EB65DC" w:rsidRPr="00244B7B" w:rsidRDefault="00EB65DC" w:rsidP="00EB65DC">
      <w:pPr>
        <w:numPr>
          <w:ilvl w:val="0"/>
          <w:numId w:val="14"/>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Nem discordo e nem concordo</w:t>
      </w:r>
    </w:p>
    <w:p w14:paraId="4B491A77" w14:textId="77777777" w:rsidR="00EB65DC" w:rsidRPr="00244B7B" w:rsidRDefault="00EB65DC" w:rsidP="00EB65DC">
      <w:pPr>
        <w:numPr>
          <w:ilvl w:val="0"/>
          <w:numId w:val="15"/>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Concordo</w:t>
      </w:r>
    </w:p>
    <w:p w14:paraId="4E8935C0" w14:textId="77777777" w:rsidR="00EB65DC" w:rsidRPr="00244B7B" w:rsidRDefault="00EB65DC" w:rsidP="00EB65DC">
      <w:pPr>
        <w:numPr>
          <w:ilvl w:val="0"/>
          <w:numId w:val="15"/>
        </w:numPr>
        <w:spacing w:after="0" w:line="240" w:lineRule="auto"/>
        <w:ind w:left="0" w:firstLine="426"/>
        <w:jc w:val="both"/>
        <w:textAlignment w:val="baseline"/>
        <w:rPr>
          <w:rFonts w:ascii="Arial" w:eastAsia="Times New Roman" w:hAnsi="Arial" w:cs="Arial"/>
          <w:color w:val="000000"/>
          <w:szCs w:val="24"/>
        </w:rPr>
      </w:pPr>
      <w:r w:rsidRPr="00244B7B">
        <w:rPr>
          <w:rFonts w:ascii="Arial" w:eastAsia="Times New Roman" w:hAnsi="Arial" w:cs="Arial"/>
          <w:color w:val="000000"/>
          <w:szCs w:val="24"/>
          <w:shd w:val="clear" w:color="auto" w:fill="FFFFFF"/>
        </w:rPr>
        <w:t>Concordo totalmente</w:t>
      </w:r>
    </w:p>
    <w:p w14:paraId="00DFDD85" w14:textId="77777777" w:rsidR="00EB65DC" w:rsidRPr="00244B7B" w:rsidRDefault="00EB65DC" w:rsidP="00EB65DC">
      <w:pPr>
        <w:spacing w:after="0" w:line="240" w:lineRule="auto"/>
        <w:ind w:left="1440"/>
        <w:jc w:val="both"/>
        <w:textAlignment w:val="baseline"/>
        <w:rPr>
          <w:rFonts w:ascii="Arial" w:eastAsia="Times New Roman" w:hAnsi="Arial" w:cs="Arial"/>
          <w:color w:val="000000"/>
          <w:szCs w:val="24"/>
        </w:rPr>
      </w:pPr>
    </w:p>
    <w:p w14:paraId="2741F7D5" w14:textId="77777777" w:rsidR="00EB65DC" w:rsidRPr="00EB65DC" w:rsidRDefault="00EB65DC">
      <w:pPr>
        <w:rPr>
          <w:rFonts w:ascii="Arial" w:hAnsi="Arial" w:cs="Arial"/>
        </w:rPr>
      </w:pPr>
    </w:p>
    <w:sectPr w:rsidR="00EB65DC" w:rsidRPr="00EB65DC">
      <w:headerReference w:type="default" r:id="rId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670B7" w14:textId="77777777" w:rsidR="00714CE6" w:rsidRDefault="00714CE6" w:rsidP="00D3593B">
      <w:pPr>
        <w:spacing w:after="0" w:line="240" w:lineRule="auto"/>
      </w:pPr>
      <w:r>
        <w:separator/>
      </w:r>
    </w:p>
  </w:endnote>
  <w:endnote w:type="continuationSeparator" w:id="0">
    <w:p w14:paraId="248846A8" w14:textId="77777777" w:rsidR="00714CE6" w:rsidRDefault="00714CE6" w:rsidP="00D35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42F0B" w14:textId="77777777" w:rsidR="00714CE6" w:rsidRDefault="00714CE6" w:rsidP="00D3593B">
      <w:pPr>
        <w:spacing w:after="0" w:line="240" w:lineRule="auto"/>
      </w:pPr>
      <w:r>
        <w:separator/>
      </w:r>
    </w:p>
  </w:footnote>
  <w:footnote w:type="continuationSeparator" w:id="0">
    <w:p w14:paraId="168ED496" w14:textId="77777777" w:rsidR="00714CE6" w:rsidRDefault="00714CE6" w:rsidP="00D359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203835"/>
      <w:docPartObj>
        <w:docPartGallery w:val="Page Numbers (Top of Page)"/>
        <w:docPartUnique/>
      </w:docPartObj>
    </w:sdtPr>
    <w:sdtContent>
      <w:p w14:paraId="1B836A23" w14:textId="6CF26F15" w:rsidR="007F132F" w:rsidRDefault="007F132F">
        <w:pPr>
          <w:pStyle w:val="Cabealho"/>
          <w:jc w:val="right"/>
        </w:pPr>
        <w:r>
          <w:fldChar w:fldCharType="begin"/>
        </w:r>
        <w:r>
          <w:instrText>PAGE   \* MERGEFORMAT</w:instrText>
        </w:r>
        <w:r>
          <w:fldChar w:fldCharType="separate"/>
        </w:r>
        <w:r w:rsidR="005C59EE">
          <w:rPr>
            <w:noProof/>
          </w:rPr>
          <w:t>32</w:t>
        </w:r>
        <w:r>
          <w:fldChar w:fldCharType="end"/>
        </w:r>
      </w:p>
    </w:sdtContent>
  </w:sdt>
  <w:p w14:paraId="1B8B808E" w14:textId="77777777" w:rsidR="007F132F" w:rsidRDefault="007F132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115"/>
    <w:multiLevelType w:val="multilevel"/>
    <w:tmpl w:val="B148C35E"/>
    <w:lvl w:ilvl="0">
      <w:start w:val="1"/>
      <w:numFmt w:val="bullet"/>
      <w:lvlText w:val=""/>
      <w:lvlJc w:val="left"/>
      <w:pPr>
        <w:tabs>
          <w:tab w:val="num" w:pos="720"/>
        </w:tabs>
        <w:ind w:left="720" w:hanging="360"/>
      </w:pPr>
      <w:rPr>
        <w:rFonts w:ascii="Arial" w:hAnsi="Arial" w:cs="Arial" w:hint="default"/>
        <w:sz w:val="3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44D8A"/>
    <w:multiLevelType w:val="multilevel"/>
    <w:tmpl w:val="F8625E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6552FF"/>
    <w:multiLevelType w:val="multilevel"/>
    <w:tmpl w:val="E370DE06"/>
    <w:lvl w:ilvl="0">
      <w:start w:val="1"/>
      <w:numFmt w:val="bullet"/>
      <w:lvlText w:val=""/>
      <w:lvlJc w:val="left"/>
      <w:pPr>
        <w:tabs>
          <w:tab w:val="num" w:pos="720"/>
        </w:tabs>
        <w:ind w:left="720" w:hanging="360"/>
      </w:pPr>
      <w:rPr>
        <w:rFonts w:ascii="Arial" w:hAnsi="Arial" w:cs="Arial" w:hint="default"/>
        <w:sz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9C03D2"/>
    <w:multiLevelType w:val="hybridMultilevel"/>
    <w:tmpl w:val="2DC43C08"/>
    <w:lvl w:ilvl="0" w:tplc="56FA14D4">
      <w:start w:val="1"/>
      <w:numFmt w:val="bullet"/>
      <w:lvlText w:val=""/>
      <w:lvlJc w:val="left"/>
      <w:pPr>
        <w:ind w:left="1636" w:hanging="360"/>
      </w:pPr>
      <w:rPr>
        <w:rFonts w:ascii="Arial" w:hAnsi="Arial" w:cs="Arial" w:hint="default"/>
        <w:sz w:val="32"/>
      </w:rPr>
    </w:lvl>
    <w:lvl w:ilvl="1" w:tplc="04160003" w:tentative="1">
      <w:start w:val="1"/>
      <w:numFmt w:val="bullet"/>
      <w:lvlText w:val="o"/>
      <w:lvlJc w:val="left"/>
      <w:pPr>
        <w:ind w:left="1870" w:hanging="360"/>
      </w:pPr>
      <w:rPr>
        <w:rFonts w:ascii="Courier New" w:hAnsi="Courier New" w:cs="Courier New" w:hint="default"/>
      </w:rPr>
    </w:lvl>
    <w:lvl w:ilvl="2" w:tplc="04160005" w:tentative="1">
      <w:start w:val="1"/>
      <w:numFmt w:val="bullet"/>
      <w:lvlText w:val=""/>
      <w:lvlJc w:val="left"/>
      <w:pPr>
        <w:ind w:left="2590" w:hanging="360"/>
      </w:pPr>
      <w:rPr>
        <w:rFonts w:ascii="Wingdings" w:hAnsi="Wingdings" w:hint="default"/>
      </w:rPr>
    </w:lvl>
    <w:lvl w:ilvl="3" w:tplc="04160001" w:tentative="1">
      <w:start w:val="1"/>
      <w:numFmt w:val="bullet"/>
      <w:lvlText w:val=""/>
      <w:lvlJc w:val="left"/>
      <w:pPr>
        <w:ind w:left="3310" w:hanging="360"/>
      </w:pPr>
      <w:rPr>
        <w:rFonts w:ascii="Symbol" w:hAnsi="Symbol" w:hint="default"/>
      </w:rPr>
    </w:lvl>
    <w:lvl w:ilvl="4" w:tplc="04160003" w:tentative="1">
      <w:start w:val="1"/>
      <w:numFmt w:val="bullet"/>
      <w:lvlText w:val="o"/>
      <w:lvlJc w:val="left"/>
      <w:pPr>
        <w:ind w:left="4030" w:hanging="360"/>
      </w:pPr>
      <w:rPr>
        <w:rFonts w:ascii="Courier New" w:hAnsi="Courier New" w:cs="Courier New" w:hint="default"/>
      </w:rPr>
    </w:lvl>
    <w:lvl w:ilvl="5" w:tplc="04160005" w:tentative="1">
      <w:start w:val="1"/>
      <w:numFmt w:val="bullet"/>
      <w:lvlText w:val=""/>
      <w:lvlJc w:val="left"/>
      <w:pPr>
        <w:ind w:left="4750" w:hanging="360"/>
      </w:pPr>
      <w:rPr>
        <w:rFonts w:ascii="Wingdings" w:hAnsi="Wingdings" w:hint="default"/>
      </w:rPr>
    </w:lvl>
    <w:lvl w:ilvl="6" w:tplc="04160001" w:tentative="1">
      <w:start w:val="1"/>
      <w:numFmt w:val="bullet"/>
      <w:lvlText w:val=""/>
      <w:lvlJc w:val="left"/>
      <w:pPr>
        <w:ind w:left="5470" w:hanging="360"/>
      </w:pPr>
      <w:rPr>
        <w:rFonts w:ascii="Symbol" w:hAnsi="Symbol" w:hint="default"/>
      </w:rPr>
    </w:lvl>
    <w:lvl w:ilvl="7" w:tplc="04160003" w:tentative="1">
      <w:start w:val="1"/>
      <w:numFmt w:val="bullet"/>
      <w:lvlText w:val="o"/>
      <w:lvlJc w:val="left"/>
      <w:pPr>
        <w:ind w:left="6190" w:hanging="360"/>
      </w:pPr>
      <w:rPr>
        <w:rFonts w:ascii="Courier New" w:hAnsi="Courier New" w:cs="Courier New" w:hint="default"/>
      </w:rPr>
    </w:lvl>
    <w:lvl w:ilvl="8" w:tplc="04160005" w:tentative="1">
      <w:start w:val="1"/>
      <w:numFmt w:val="bullet"/>
      <w:lvlText w:val=""/>
      <w:lvlJc w:val="left"/>
      <w:pPr>
        <w:ind w:left="6910" w:hanging="360"/>
      </w:pPr>
      <w:rPr>
        <w:rFonts w:ascii="Wingdings" w:hAnsi="Wingdings" w:hint="default"/>
      </w:rPr>
    </w:lvl>
  </w:abstractNum>
  <w:abstractNum w:abstractNumId="4" w15:restartNumberingAfterBreak="0">
    <w:nsid w:val="1A9446C9"/>
    <w:multiLevelType w:val="multilevel"/>
    <w:tmpl w:val="D7E86F0A"/>
    <w:lvl w:ilvl="0">
      <w:start w:val="1"/>
      <w:numFmt w:val="bullet"/>
      <w:lvlText w:val=""/>
      <w:lvlJc w:val="left"/>
      <w:pPr>
        <w:tabs>
          <w:tab w:val="num" w:pos="720"/>
        </w:tabs>
        <w:ind w:left="720" w:hanging="360"/>
      </w:pPr>
      <w:rPr>
        <w:rFonts w:ascii="Arial" w:hAnsi="Arial" w:cs="Arial" w:hint="default"/>
        <w:sz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966DE1"/>
    <w:multiLevelType w:val="multilevel"/>
    <w:tmpl w:val="511AE8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5335EA"/>
    <w:multiLevelType w:val="multilevel"/>
    <w:tmpl w:val="0A7A550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887F75"/>
    <w:multiLevelType w:val="multilevel"/>
    <w:tmpl w:val="150E04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066D82"/>
    <w:multiLevelType w:val="multilevel"/>
    <w:tmpl w:val="E16EDCDA"/>
    <w:lvl w:ilvl="0">
      <w:start w:val="1"/>
      <w:numFmt w:val="bullet"/>
      <w:lvlText w:val=""/>
      <w:lvlJc w:val="left"/>
      <w:pPr>
        <w:tabs>
          <w:tab w:val="num" w:pos="720"/>
        </w:tabs>
        <w:ind w:left="720" w:hanging="360"/>
      </w:pPr>
      <w:rPr>
        <w:rFonts w:ascii="Arial" w:hAnsi="Arial" w:cs="Arial" w:hint="default"/>
        <w:sz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1B6F55"/>
    <w:multiLevelType w:val="multilevel"/>
    <w:tmpl w:val="A2DE9F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B738EC"/>
    <w:multiLevelType w:val="multilevel"/>
    <w:tmpl w:val="BE22C408"/>
    <w:lvl w:ilvl="0">
      <w:start w:val="1"/>
      <w:numFmt w:val="bullet"/>
      <w:lvlText w:val=""/>
      <w:lvlJc w:val="left"/>
      <w:pPr>
        <w:tabs>
          <w:tab w:val="num" w:pos="720"/>
        </w:tabs>
        <w:ind w:left="720" w:hanging="360"/>
      </w:pPr>
      <w:rPr>
        <w:rFonts w:ascii="Arial" w:hAnsi="Arial" w:cs="Arial" w:hint="default"/>
        <w:sz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410B76"/>
    <w:multiLevelType w:val="multilevel"/>
    <w:tmpl w:val="C75EEED6"/>
    <w:lvl w:ilvl="0">
      <w:start w:val="1"/>
      <w:numFmt w:val="bullet"/>
      <w:lvlText w:val=""/>
      <w:lvlJc w:val="left"/>
      <w:pPr>
        <w:tabs>
          <w:tab w:val="num" w:pos="720"/>
        </w:tabs>
        <w:ind w:left="720" w:hanging="360"/>
      </w:pPr>
      <w:rPr>
        <w:rFonts w:ascii="Arial" w:hAnsi="Arial" w:cs="Arial" w:hint="default"/>
        <w:sz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795009"/>
    <w:multiLevelType w:val="multilevel"/>
    <w:tmpl w:val="2516FFC8"/>
    <w:lvl w:ilvl="0">
      <w:start w:val="1"/>
      <w:numFmt w:val="bullet"/>
      <w:lvlText w:val=""/>
      <w:lvlJc w:val="left"/>
      <w:pPr>
        <w:tabs>
          <w:tab w:val="num" w:pos="720"/>
        </w:tabs>
        <w:ind w:left="720" w:hanging="360"/>
      </w:pPr>
      <w:rPr>
        <w:rFonts w:ascii="Arial" w:hAnsi="Arial" w:cs="Arial" w:hint="default"/>
        <w:sz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3D1BD4"/>
    <w:multiLevelType w:val="multilevel"/>
    <w:tmpl w:val="0544502E"/>
    <w:lvl w:ilvl="0">
      <w:start w:val="1"/>
      <w:numFmt w:val="bullet"/>
      <w:lvlText w:val=""/>
      <w:lvlJc w:val="left"/>
      <w:pPr>
        <w:tabs>
          <w:tab w:val="num" w:pos="720"/>
        </w:tabs>
        <w:ind w:left="720" w:hanging="360"/>
      </w:pPr>
      <w:rPr>
        <w:rFonts w:ascii="Arial" w:hAnsi="Arial" w:cs="Arial" w:hint="default"/>
        <w:sz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CF693F"/>
    <w:multiLevelType w:val="multilevel"/>
    <w:tmpl w:val="C0ECB6B4"/>
    <w:lvl w:ilvl="0">
      <w:start w:val="1"/>
      <w:numFmt w:val="bullet"/>
      <w:lvlText w:val=""/>
      <w:lvlJc w:val="left"/>
      <w:pPr>
        <w:tabs>
          <w:tab w:val="num" w:pos="720"/>
        </w:tabs>
        <w:ind w:left="720" w:hanging="360"/>
      </w:pPr>
      <w:rPr>
        <w:rFonts w:ascii="Arial" w:hAnsi="Arial" w:cs="Arial" w:hint="default"/>
        <w:sz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7201D4"/>
    <w:multiLevelType w:val="multilevel"/>
    <w:tmpl w:val="8EE446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1A2E39"/>
    <w:multiLevelType w:val="multilevel"/>
    <w:tmpl w:val="DACC67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572248"/>
    <w:multiLevelType w:val="multilevel"/>
    <w:tmpl w:val="9AC0504C"/>
    <w:lvl w:ilvl="0">
      <w:start w:val="1"/>
      <w:numFmt w:val="bullet"/>
      <w:lvlText w:val=""/>
      <w:lvlJc w:val="left"/>
      <w:pPr>
        <w:tabs>
          <w:tab w:val="num" w:pos="720"/>
        </w:tabs>
        <w:ind w:left="720" w:hanging="360"/>
      </w:pPr>
      <w:rPr>
        <w:rFonts w:ascii="Arial" w:hAnsi="Arial" w:cs="Arial" w:hint="default"/>
        <w:sz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817AE0"/>
    <w:multiLevelType w:val="multilevel"/>
    <w:tmpl w:val="BB820230"/>
    <w:lvl w:ilvl="0">
      <w:start w:val="1"/>
      <w:numFmt w:val="bullet"/>
      <w:lvlText w:val=""/>
      <w:lvlJc w:val="left"/>
      <w:pPr>
        <w:tabs>
          <w:tab w:val="num" w:pos="720"/>
        </w:tabs>
        <w:ind w:left="720" w:hanging="360"/>
      </w:pPr>
      <w:rPr>
        <w:rFonts w:ascii="Arial" w:hAnsi="Arial" w:cs="Arial" w:hint="default"/>
        <w:sz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B6536E"/>
    <w:multiLevelType w:val="multilevel"/>
    <w:tmpl w:val="E3BE9DAA"/>
    <w:lvl w:ilvl="0">
      <w:start w:val="1"/>
      <w:numFmt w:val="bullet"/>
      <w:lvlText w:val=""/>
      <w:lvlJc w:val="left"/>
      <w:pPr>
        <w:tabs>
          <w:tab w:val="num" w:pos="1495"/>
        </w:tabs>
        <w:ind w:left="1495" w:hanging="360"/>
      </w:pPr>
      <w:rPr>
        <w:rFonts w:ascii="Arial" w:hAnsi="Arial" w:cs="Arial" w:hint="default"/>
        <w:sz w:val="32"/>
      </w:rPr>
    </w:lvl>
    <w:lvl w:ilvl="1" w:tentative="1">
      <w:start w:val="1"/>
      <w:numFmt w:val="bullet"/>
      <w:lvlText w:val="o"/>
      <w:lvlJc w:val="left"/>
      <w:pPr>
        <w:tabs>
          <w:tab w:val="num" w:pos="2215"/>
        </w:tabs>
        <w:ind w:left="2215" w:hanging="360"/>
      </w:pPr>
      <w:rPr>
        <w:rFonts w:ascii="Courier New" w:hAnsi="Courier New" w:hint="default"/>
        <w:sz w:val="20"/>
      </w:rPr>
    </w:lvl>
    <w:lvl w:ilvl="2" w:tentative="1">
      <w:start w:val="1"/>
      <w:numFmt w:val="bullet"/>
      <w:lvlText w:val=""/>
      <w:lvlJc w:val="left"/>
      <w:pPr>
        <w:tabs>
          <w:tab w:val="num" w:pos="2935"/>
        </w:tabs>
        <w:ind w:left="2935" w:hanging="360"/>
      </w:pPr>
      <w:rPr>
        <w:rFonts w:ascii="Wingdings" w:hAnsi="Wingdings" w:hint="default"/>
        <w:sz w:val="20"/>
      </w:rPr>
    </w:lvl>
    <w:lvl w:ilvl="3" w:tentative="1">
      <w:start w:val="1"/>
      <w:numFmt w:val="bullet"/>
      <w:lvlText w:val=""/>
      <w:lvlJc w:val="left"/>
      <w:pPr>
        <w:tabs>
          <w:tab w:val="num" w:pos="3655"/>
        </w:tabs>
        <w:ind w:left="3655" w:hanging="360"/>
      </w:pPr>
      <w:rPr>
        <w:rFonts w:ascii="Wingdings" w:hAnsi="Wingdings" w:hint="default"/>
        <w:sz w:val="20"/>
      </w:rPr>
    </w:lvl>
    <w:lvl w:ilvl="4" w:tentative="1">
      <w:start w:val="1"/>
      <w:numFmt w:val="bullet"/>
      <w:lvlText w:val=""/>
      <w:lvlJc w:val="left"/>
      <w:pPr>
        <w:tabs>
          <w:tab w:val="num" w:pos="4375"/>
        </w:tabs>
        <w:ind w:left="4375" w:hanging="360"/>
      </w:pPr>
      <w:rPr>
        <w:rFonts w:ascii="Wingdings" w:hAnsi="Wingdings" w:hint="default"/>
        <w:sz w:val="20"/>
      </w:rPr>
    </w:lvl>
    <w:lvl w:ilvl="5" w:tentative="1">
      <w:start w:val="1"/>
      <w:numFmt w:val="bullet"/>
      <w:lvlText w:val=""/>
      <w:lvlJc w:val="left"/>
      <w:pPr>
        <w:tabs>
          <w:tab w:val="num" w:pos="5095"/>
        </w:tabs>
        <w:ind w:left="5095" w:hanging="360"/>
      </w:pPr>
      <w:rPr>
        <w:rFonts w:ascii="Wingdings" w:hAnsi="Wingdings" w:hint="default"/>
        <w:sz w:val="20"/>
      </w:rPr>
    </w:lvl>
    <w:lvl w:ilvl="6" w:tentative="1">
      <w:start w:val="1"/>
      <w:numFmt w:val="bullet"/>
      <w:lvlText w:val=""/>
      <w:lvlJc w:val="left"/>
      <w:pPr>
        <w:tabs>
          <w:tab w:val="num" w:pos="5815"/>
        </w:tabs>
        <w:ind w:left="5815" w:hanging="360"/>
      </w:pPr>
      <w:rPr>
        <w:rFonts w:ascii="Wingdings" w:hAnsi="Wingdings" w:hint="default"/>
        <w:sz w:val="20"/>
      </w:rPr>
    </w:lvl>
    <w:lvl w:ilvl="7" w:tentative="1">
      <w:start w:val="1"/>
      <w:numFmt w:val="bullet"/>
      <w:lvlText w:val=""/>
      <w:lvlJc w:val="left"/>
      <w:pPr>
        <w:tabs>
          <w:tab w:val="num" w:pos="6535"/>
        </w:tabs>
        <w:ind w:left="6535" w:hanging="360"/>
      </w:pPr>
      <w:rPr>
        <w:rFonts w:ascii="Wingdings" w:hAnsi="Wingdings" w:hint="default"/>
        <w:sz w:val="20"/>
      </w:rPr>
    </w:lvl>
    <w:lvl w:ilvl="8" w:tentative="1">
      <w:start w:val="1"/>
      <w:numFmt w:val="bullet"/>
      <w:lvlText w:val=""/>
      <w:lvlJc w:val="left"/>
      <w:pPr>
        <w:tabs>
          <w:tab w:val="num" w:pos="7255"/>
        </w:tabs>
        <w:ind w:left="7255" w:hanging="360"/>
      </w:pPr>
      <w:rPr>
        <w:rFonts w:ascii="Wingdings" w:hAnsi="Wingdings" w:hint="default"/>
        <w:sz w:val="20"/>
      </w:rPr>
    </w:lvl>
  </w:abstractNum>
  <w:abstractNum w:abstractNumId="20" w15:restartNumberingAfterBreak="0">
    <w:nsid w:val="4B733A68"/>
    <w:multiLevelType w:val="multilevel"/>
    <w:tmpl w:val="B8E4B1F0"/>
    <w:lvl w:ilvl="0">
      <w:start w:val="1"/>
      <w:numFmt w:val="bullet"/>
      <w:lvlText w:val=""/>
      <w:lvlJc w:val="left"/>
      <w:pPr>
        <w:tabs>
          <w:tab w:val="num" w:pos="720"/>
        </w:tabs>
        <w:ind w:left="720" w:hanging="360"/>
      </w:pPr>
      <w:rPr>
        <w:rFonts w:ascii="Arial" w:hAnsi="Arial" w:cs="Arial" w:hint="default"/>
        <w:sz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844415"/>
    <w:multiLevelType w:val="multilevel"/>
    <w:tmpl w:val="3350EFA2"/>
    <w:lvl w:ilvl="0">
      <w:start w:val="1"/>
      <w:numFmt w:val="bullet"/>
      <w:lvlText w:val=""/>
      <w:lvlJc w:val="left"/>
      <w:pPr>
        <w:tabs>
          <w:tab w:val="num" w:pos="720"/>
        </w:tabs>
        <w:ind w:left="720" w:hanging="360"/>
      </w:pPr>
      <w:rPr>
        <w:rFonts w:ascii="Arial" w:hAnsi="Arial" w:cs="Arial" w:hint="default"/>
        <w:sz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CF3ABD"/>
    <w:multiLevelType w:val="multilevel"/>
    <w:tmpl w:val="E32A7520"/>
    <w:lvl w:ilvl="0">
      <w:start w:val="1"/>
      <w:numFmt w:val="bullet"/>
      <w:lvlText w:val=""/>
      <w:lvlJc w:val="left"/>
      <w:pPr>
        <w:tabs>
          <w:tab w:val="num" w:pos="720"/>
        </w:tabs>
        <w:ind w:left="720" w:hanging="360"/>
      </w:pPr>
      <w:rPr>
        <w:rFonts w:ascii="Arial" w:hAnsi="Arial" w:cs="Arial" w:hint="default"/>
        <w:sz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AD1511"/>
    <w:multiLevelType w:val="multilevel"/>
    <w:tmpl w:val="7CFE88E8"/>
    <w:lvl w:ilvl="0">
      <w:start w:val="1"/>
      <w:numFmt w:val="bullet"/>
      <w:lvlText w:val=""/>
      <w:lvlJc w:val="left"/>
      <w:pPr>
        <w:tabs>
          <w:tab w:val="num" w:pos="720"/>
        </w:tabs>
        <w:ind w:left="720" w:hanging="360"/>
      </w:pPr>
      <w:rPr>
        <w:rFonts w:ascii="Arial" w:hAnsi="Arial" w:cs="Arial" w:hint="default"/>
        <w:sz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DC6863"/>
    <w:multiLevelType w:val="hybridMultilevel"/>
    <w:tmpl w:val="AA86611C"/>
    <w:lvl w:ilvl="0" w:tplc="4724C030">
      <w:start w:val="10"/>
      <w:numFmt w:val="bullet"/>
      <w:lvlText w:val=""/>
      <w:lvlJc w:val="left"/>
      <w:pPr>
        <w:ind w:left="720" w:hanging="360"/>
      </w:pPr>
      <w:rPr>
        <w:rFonts w:ascii="Symbol" w:eastAsia="Calibri" w:hAnsi="Symbol" w:cs="Arial"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DD1670B"/>
    <w:multiLevelType w:val="multilevel"/>
    <w:tmpl w:val="A86830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FD7892"/>
    <w:multiLevelType w:val="multilevel"/>
    <w:tmpl w:val="942CEAFC"/>
    <w:lvl w:ilvl="0">
      <w:start w:val="1"/>
      <w:numFmt w:val="bullet"/>
      <w:lvlText w:val=""/>
      <w:lvlJc w:val="left"/>
      <w:pPr>
        <w:tabs>
          <w:tab w:val="num" w:pos="720"/>
        </w:tabs>
        <w:ind w:left="720" w:hanging="360"/>
      </w:pPr>
      <w:rPr>
        <w:rFonts w:ascii="Arial" w:hAnsi="Arial" w:cs="Arial" w:hint="default"/>
        <w:sz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861C4D"/>
    <w:multiLevelType w:val="multilevel"/>
    <w:tmpl w:val="90FED5E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8" w15:restartNumberingAfterBreak="0">
    <w:nsid w:val="6C606FD6"/>
    <w:multiLevelType w:val="multilevel"/>
    <w:tmpl w:val="E71E12AC"/>
    <w:lvl w:ilvl="0">
      <w:start w:val="1"/>
      <w:numFmt w:val="bullet"/>
      <w:lvlText w:val=""/>
      <w:lvlJc w:val="left"/>
      <w:pPr>
        <w:tabs>
          <w:tab w:val="num" w:pos="720"/>
        </w:tabs>
        <w:ind w:left="720" w:hanging="360"/>
      </w:pPr>
      <w:rPr>
        <w:rFonts w:ascii="Arial" w:hAnsi="Arial" w:cs="Arial" w:hint="default"/>
        <w:sz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745BD2"/>
    <w:multiLevelType w:val="multilevel"/>
    <w:tmpl w:val="CDC6A146"/>
    <w:lvl w:ilvl="0">
      <w:start w:val="1"/>
      <w:numFmt w:val="bullet"/>
      <w:lvlText w:val=""/>
      <w:lvlJc w:val="left"/>
      <w:pPr>
        <w:tabs>
          <w:tab w:val="num" w:pos="720"/>
        </w:tabs>
        <w:ind w:left="720" w:hanging="360"/>
      </w:pPr>
      <w:rPr>
        <w:rFonts w:ascii="Arial" w:hAnsi="Arial" w:cs="Arial" w:hint="default"/>
        <w:sz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F13874"/>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9382A7C"/>
    <w:multiLevelType w:val="multilevel"/>
    <w:tmpl w:val="134CCAD4"/>
    <w:lvl w:ilvl="0">
      <w:start w:val="1"/>
      <w:numFmt w:val="bullet"/>
      <w:lvlText w:val=""/>
      <w:lvlJc w:val="left"/>
      <w:pPr>
        <w:tabs>
          <w:tab w:val="num" w:pos="720"/>
        </w:tabs>
        <w:ind w:left="720" w:hanging="360"/>
      </w:pPr>
      <w:rPr>
        <w:rFonts w:ascii="Arial" w:hAnsi="Arial" w:cs="Arial" w:hint="default"/>
        <w:sz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117FB4"/>
    <w:multiLevelType w:val="multilevel"/>
    <w:tmpl w:val="08BEA526"/>
    <w:lvl w:ilvl="0">
      <w:start w:val="1"/>
      <w:numFmt w:val="bullet"/>
      <w:lvlText w:val=""/>
      <w:lvlJc w:val="left"/>
      <w:pPr>
        <w:tabs>
          <w:tab w:val="num" w:pos="720"/>
        </w:tabs>
        <w:ind w:left="720" w:hanging="360"/>
      </w:pPr>
      <w:rPr>
        <w:rFonts w:ascii="Arial" w:hAnsi="Arial" w:cs="Arial" w:hint="default"/>
        <w:sz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D7517A"/>
    <w:multiLevelType w:val="multilevel"/>
    <w:tmpl w:val="69263B94"/>
    <w:lvl w:ilvl="0">
      <w:start w:val="1"/>
      <w:numFmt w:val="bullet"/>
      <w:lvlText w:val=""/>
      <w:lvlJc w:val="left"/>
      <w:pPr>
        <w:tabs>
          <w:tab w:val="num" w:pos="720"/>
        </w:tabs>
        <w:ind w:left="720" w:hanging="360"/>
      </w:pPr>
      <w:rPr>
        <w:rFonts w:ascii="Arial" w:hAnsi="Arial" w:cs="Arial" w:hint="default"/>
        <w:sz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605D96"/>
    <w:multiLevelType w:val="multilevel"/>
    <w:tmpl w:val="2E143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292130">
    <w:abstractNumId w:val="27"/>
  </w:num>
  <w:num w:numId="2" w16cid:durableId="24720498">
    <w:abstractNumId w:val="30"/>
  </w:num>
  <w:num w:numId="3" w16cid:durableId="28997805">
    <w:abstractNumId w:val="33"/>
  </w:num>
  <w:num w:numId="4" w16cid:durableId="1186671997">
    <w:abstractNumId w:val="34"/>
  </w:num>
  <w:num w:numId="5" w16cid:durableId="476264707">
    <w:abstractNumId w:val="28"/>
  </w:num>
  <w:num w:numId="6" w16cid:durableId="618680866">
    <w:abstractNumId w:val="1"/>
    <w:lvlOverride w:ilvl="0">
      <w:lvl w:ilvl="0">
        <w:numFmt w:val="decimal"/>
        <w:lvlText w:val="%1."/>
        <w:lvlJc w:val="left"/>
      </w:lvl>
    </w:lvlOverride>
  </w:num>
  <w:num w:numId="7" w16cid:durableId="137384924">
    <w:abstractNumId w:val="4"/>
  </w:num>
  <w:num w:numId="8" w16cid:durableId="1017271242">
    <w:abstractNumId w:val="25"/>
    <w:lvlOverride w:ilvl="0">
      <w:lvl w:ilvl="0">
        <w:numFmt w:val="decimal"/>
        <w:lvlText w:val="%1."/>
        <w:lvlJc w:val="left"/>
      </w:lvl>
    </w:lvlOverride>
  </w:num>
  <w:num w:numId="9" w16cid:durableId="1835564855">
    <w:abstractNumId w:val="10"/>
  </w:num>
  <w:num w:numId="10" w16cid:durableId="1772510597">
    <w:abstractNumId w:val="23"/>
  </w:num>
  <w:num w:numId="11" w16cid:durableId="516307569">
    <w:abstractNumId w:val="14"/>
  </w:num>
  <w:num w:numId="12" w16cid:durableId="762148994">
    <w:abstractNumId w:val="21"/>
  </w:num>
  <w:num w:numId="13" w16cid:durableId="2129813939">
    <w:abstractNumId w:val="9"/>
    <w:lvlOverride w:ilvl="0">
      <w:lvl w:ilvl="0">
        <w:numFmt w:val="decimal"/>
        <w:lvlText w:val="%1."/>
        <w:lvlJc w:val="left"/>
      </w:lvl>
    </w:lvlOverride>
  </w:num>
  <w:num w:numId="14" w16cid:durableId="105197914">
    <w:abstractNumId w:val="20"/>
  </w:num>
  <w:num w:numId="15" w16cid:durableId="2099207023">
    <w:abstractNumId w:val="2"/>
  </w:num>
  <w:num w:numId="16" w16cid:durableId="492261567">
    <w:abstractNumId w:val="5"/>
    <w:lvlOverride w:ilvl="0">
      <w:lvl w:ilvl="0">
        <w:numFmt w:val="decimal"/>
        <w:lvlText w:val="%1."/>
        <w:lvlJc w:val="left"/>
      </w:lvl>
    </w:lvlOverride>
  </w:num>
  <w:num w:numId="17" w16cid:durableId="1919945677">
    <w:abstractNumId w:val="13"/>
  </w:num>
  <w:num w:numId="18" w16cid:durableId="235939649">
    <w:abstractNumId w:val="15"/>
    <w:lvlOverride w:ilvl="0">
      <w:lvl w:ilvl="0">
        <w:numFmt w:val="decimal"/>
        <w:lvlText w:val="%1."/>
        <w:lvlJc w:val="left"/>
      </w:lvl>
    </w:lvlOverride>
  </w:num>
  <w:num w:numId="19" w16cid:durableId="1588886035">
    <w:abstractNumId w:val="29"/>
  </w:num>
  <w:num w:numId="20" w16cid:durableId="1740596881">
    <w:abstractNumId w:val="16"/>
    <w:lvlOverride w:ilvl="0">
      <w:lvl w:ilvl="0">
        <w:numFmt w:val="decimal"/>
        <w:lvlText w:val="%1."/>
        <w:lvlJc w:val="left"/>
      </w:lvl>
    </w:lvlOverride>
  </w:num>
  <w:num w:numId="21" w16cid:durableId="209343605">
    <w:abstractNumId w:val="12"/>
  </w:num>
  <w:num w:numId="22" w16cid:durableId="249508898">
    <w:abstractNumId w:val="22"/>
  </w:num>
  <w:num w:numId="23" w16cid:durableId="882058699">
    <w:abstractNumId w:val="8"/>
  </w:num>
  <w:num w:numId="24" w16cid:durableId="1004894584">
    <w:abstractNumId w:val="31"/>
  </w:num>
  <w:num w:numId="25" w16cid:durableId="22051310">
    <w:abstractNumId w:val="6"/>
    <w:lvlOverride w:ilvl="0">
      <w:lvl w:ilvl="0">
        <w:numFmt w:val="decimal"/>
        <w:lvlText w:val="%1."/>
        <w:lvlJc w:val="left"/>
      </w:lvl>
    </w:lvlOverride>
  </w:num>
  <w:num w:numId="26" w16cid:durableId="379937517">
    <w:abstractNumId w:val="11"/>
  </w:num>
  <w:num w:numId="27" w16cid:durableId="1995330860">
    <w:abstractNumId w:val="19"/>
  </w:num>
  <w:num w:numId="28" w16cid:durableId="734427847">
    <w:abstractNumId w:val="17"/>
  </w:num>
  <w:num w:numId="29" w16cid:durableId="1402289567">
    <w:abstractNumId w:val="26"/>
  </w:num>
  <w:num w:numId="30" w16cid:durableId="1972595730">
    <w:abstractNumId w:val="7"/>
    <w:lvlOverride w:ilvl="0">
      <w:lvl w:ilvl="0">
        <w:numFmt w:val="decimal"/>
        <w:lvlText w:val="%1."/>
        <w:lvlJc w:val="left"/>
      </w:lvl>
    </w:lvlOverride>
  </w:num>
  <w:num w:numId="31" w16cid:durableId="640841127">
    <w:abstractNumId w:val="0"/>
  </w:num>
  <w:num w:numId="32" w16cid:durableId="837887010">
    <w:abstractNumId w:val="32"/>
  </w:num>
  <w:num w:numId="33" w16cid:durableId="105853312">
    <w:abstractNumId w:val="18"/>
  </w:num>
  <w:num w:numId="34" w16cid:durableId="2102755006">
    <w:abstractNumId w:val="3"/>
  </w:num>
  <w:num w:numId="35" w16cid:durableId="4993911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3B"/>
    <w:rsid w:val="00020A70"/>
    <w:rsid w:val="0002301C"/>
    <w:rsid w:val="0007052B"/>
    <w:rsid w:val="00071CE5"/>
    <w:rsid w:val="00072BA9"/>
    <w:rsid w:val="00097584"/>
    <w:rsid w:val="000D010A"/>
    <w:rsid w:val="000D7C4A"/>
    <w:rsid w:val="000F7CD9"/>
    <w:rsid w:val="001060EE"/>
    <w:rsid w:val="0013180A"/>
    <w:rsid w:val="00142D64"/>
    <w:rsid w:val="00151800"/>
    <w:rsid w:val="00190216"/>
    <w:rsid w:val="001B60FE"/>
    <w:rsid w:val="00215846"/>
    <w:rsid w:val="002341A2"/>
    <w:rsid w:val="00244B7B"/>
    <w:rsid w:val="002679E9"/>
    <w:rsid w:val="002E3A2E"/>
    <w:rsid w:val="00305654"/>
    <w:rsid w:val="00361025"/>
    <w:rsid w:val="00392340"/>
    <w:rsid w:val="003E17CA"/>
    <w:rsid w:val="003F2BC5"/>
    <w:rsid w:val="004010AA"/>
    <w:rsid w:val="004461AD"/>
    <w:rsid w:val="00467ED8"/>
    <w:rsid w:val="00481C71"/>
    <w:rsid w:val="004B5123"/>
    <w:rsid w:val="0050540A"/>
    <w:rsid w:val="00526B1B"/>
    <w:rsid w:val="00547C8F"/>
    <w:rsid w:val="005C4447"/>
    <w:rsid w:val="005C59EE"/>
    <w:rsid w:val="005D50C2"/>
    <w:rsid w:val="005E10A8"/>
    <w:rsid w:val="00621DE3"/>
    <w:rsid w:val="006B6369"/>
    <w:rsid w:val="006C68A1"/>
    <w:rsid w:val="00714CE6"/>
    <w:rsid w:val="00742AB7"/>
    <w:rsid w:val="00773D77"/>
    <w:rsid w:val="00774C5D"/>
    <w:rsid w:val="007A788D"/>
    <w:rsid w:val="007F132F"/>
    <w:rsid w:val="007F203C"/>
    <w:rsid w:val="00827436"/>
    <w:rsid w:val="00876864"/>
    <w:rsid w:val="00894670"/>
    <w:rsid w:val="0092340D"/>
    <w:rsid w:val="009335D6"/>
    <w:rsid w:val="009452A7"/>
    <w:rsid w:val="00971D22"/>
    <w:rsid w:val="0098146F"/>
    <w:rsid w:val="00986CF4"/>
    <w:rsid w:val="009B5379"/>
    <w:rsid w:val="009D13E0"/>
    <w:rsid w:val="009F7DBF"/>
    <w:rsid w:val="00AA4098"/>
    <w:rsid w:val="00AE0F19"/>
    <w:rsid w:val="00AE2337"/>
    <w:rsid w:val="00AF188E"/>
    <w:rsid w:val="00B141A2"/>
    <w:rsid w:val="00B31F9B"/>
    <w:rsid w:val="00B34D8C"/>
    <w:rsid w:val="00B90AB8"/>
    <w:rsid w:val="00BD25F1"/>
    <w:rsid w:val="00BF3F53"/>
    <w:rsid w:val="00C05BB0"/>
    <w:rsid w:val="00C07E0C"/>
    <w:rsid w:val="00CB4D8A"/>
    <w:rsid w:val="00CE4087"/>
    <w:rsid w:val="00D00C17"/>
    <w:rsid w:val="00D01F9F"/>
    <w:rsid w:val="00D15238"/>
    <w:rsid w:val="00D3366C"/>
    <w:rsid w:val="00D3593B"/>
    <w:rsid w:val="00D57FD5"/>
    <w:rsid w:val="00D6408A"/>
    <w:rsid w:val="00D82FBE"/>
    <w:rsid w:val="00E279B4"/>
    <w:rsid w:val="00E61DE5"/>
    <w:rsid w:val="00EB65DC"/>
    <w:rsid w:val="00EF468F"/>
    <w:rsid w:val="00F63FEB"/>
    <w:rsid w:val="00F876B6"/>
    <w:rsid w:val="00FA21A7"/>
    <w:rsid w:val="00FF1B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8B196"/>
  <w15:docId w15:val="{ACCA7D05-3A05-46A0-898B-A27116FAF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6B6"/>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359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3593B"/>
    <w:rPr>
      <w:rFonts w:ascii="Calibri" w:eastAsia="Calibri" w:hAnsi="Calibri" w:cs="Calibri"/>
      <w:lang w:eastAsia="pt-BR"/>
    </w:rPr>
  </w:style>
  <w:style w:type="paragraph" w:styleId="Rodap">
    <w:name w:val="footer"/>
    <w:basedOn w:val="Normal"/>
    <w:link w:val="RodapChar"/>
    <w:uiPriority w:val="99"/>
    <w:unhideWhenUsed/>
    <w:rsid w:val="00D3593B"/>
    <w:pPr>
      <w:tabs>
        <w:tab w:val="center" w:pos="4252"/>
        <w:tab w:val="right" w:pos="8504"/>
      </w:tabs>
      <w:spacing w:after="0" w:line="240" w:lineRule="auto"/>
    </w:pPr>
  </w:style>
  <w:style w:type="character" w:customStyle="1" w:styleId="RodapChar">
    <w:name w:val="Rodapé Char"/>
    <w:basedOn w:val="Fontepargpadro"/>
    <w:link w:val="Rodap"/>
    <w:uiPriority w:val="99"/>
    <w:rsid w:val="00D3593B"/>
    <w:rPr>
      <w:rFonts w:ascii="Calibri" w:eastAsia="Calibri" w:hAnsi="Calibri" w:cs="Calibri"/>
      <w:lang w:eastAsia="pt-BR"/>
    </w:rPr>
  </w:style>
  <w:style w:type="paragraph" w:styleId="PargrafodaLista">
    <w:name w:val="List Paragraph"/>
    <w:basedOn w:val="Normal"/>
    <w:uiPriority w:val="34"/>
    <w:qFormat/>
    <w:rsid w:val="00D3593B"/>
    <w:pPr>
      <w:ind w:left="720"/>
      <w:contextualSpacing/>
    </w:pPr>
  </w:style>
  <w:style w:type="paragraph" w:styleId="NormalWeb">
    <w:name w:val="Normal (Web)"/>
    <w:basedOn w:val="Normal"/>
    <w:uiPriority w:val="99"/>
    <w:unhideWhenUsed/>
    <w:rsid w:val="00D359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EB65DC"/>
    <w:rPr>
      <w:color w:val="0000FF"/>
      <w:u w:val="single"/>
    </w:rPr>
  </w:style>
  <w:style w:type="character" w:styleId="Refdecomentrio">
    <w:name w:val="annotation reference"/>
    <w:basedOn w:val="Fontepargpadro"/>
    <w:uiPriority w:val="99"/>
    <w:semiHidden/>
    <w:unhideWhenUsed/>
    <w:rsid w:val="00773D77"/>
    <w:rPr>
      <w:sz w:val="16"/>
      <w:szCs w:val="16"/>
    </w:rPr>
  </w:style>
  <w:style w:type="paragraph" w:styleId="Textodecomentrio">
    <w:name w:val="annotation text"/>
    <w:basedOn w:val="Normal"/>
    <w:link w:val="TextodecomentrioChar"/>
    <w:uiPriority w:val="99"/>
    <w:semiHidden/>
    <w:unhideWhenUsed/>
    <w:rsid w:val="00773D7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73D77"/>
    <w:rPr>
      <w:rFonts w:ascii="Calibri" w:eastAsia="Calibri" w:hAnsi="Calibri" w:cs="Calibri"/>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73D77"/>
    <w:rPr>
      <w:b/>
      <w:bCs/>
    </w:rPr>
  </w:style>
  <w:style w:type="character" w:customStyle="1" w:styleId="AssuntodocomentrioChar">
    <w:name w:val="Assunto do comentário Char"/>
    <w:basedOn w:val="TextodecomentrioChar"/>
    <w:link w:val="Assuntodocomentrio"/>
    <w:uiPriority w:val="99"/>
    <w:semiHidden/>
    <w:rsid w:val="00773D77"/>
    <w:rPr>
      <w:rFonts w:ascii="Calibri" w:eastAsia="Calibri" w:hAnsi="Calibri" w:cs="Calibri"/>
      <w:b/>
      <w:bCs/>
      <w:sz w:val="20"/>
      <w:szCs w:val="20"/>
      <w:lang w:eastAsia="pt-BR"/>
    </w:rPr>
  </w:style>
  <w:style w:type="character" w:customStyle="1" w:styleId="MenoPendente1">
    <w:name w:val="Menção Pendente1"/>
    <w:basedOn w:val="Fontepargpadro"/>
    <w:uiPriority w:val="99"/>
    <w:semiHidden/>
    <w:unhideWhenUsed/>
    <w:rsid w:val="00481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6752">
      <w:bodyDiv w:val="1"/>
      <w:marLeft w:val="0"/>
      <w:marRight w:val="0"/>
      <w:marTop w:val="0"/>
      <w:marBottom w:val="0"/>
      <w:divBdr>
        <w:top w:val="none" w:sz="0" w:space="0" w:color="auto"/>
        <w:left w:val="none" w:sz="0" w:space="0" w:color="auto"/>
        <w:bottom w:val="none" w:sz="0" w:space="0" w:color="auto"/>
        <w:right w:val="none" w:sz="0" w:space="0" w:color="auto"/>
      </w:divBdr>
    </w:div>
    <w:div w:id="223300226">
      <w:bodyDiv w:val="1"/>
      <w:marLeft w:val="0"/>
      <w:marRight w:val="0"/>
      <w:marTop w:val="0"/>
      <w:marBottom w:val="0"/>
      <w:divBdr>
        <w:top w:val="none" w:sz="0" w:space="0" w:color="auto"/>
        <w:left w:val="none" w:sz="0" w:space="0" w:color="auto"/>
        <w:bottom w:val="none" w:sz="0" w:space="0" w:color="auto"/>
        <w:right w:val="none" w:sz="0" w:space="0" w:color="auto"/>
      </w:divBdr>
    </w:div>
    <w:div w:id="325128988">
      <w:bodyDiv w:val="1"/>
      <w:marLeft w:val="0"/>
      <w:marRight w:val="0"/>
      <w:marTop w:val="0"/>
      <w:marBottom w:val="0"/>
      <w:divBdr>
        <w:top w:val="none" w:sz="0" w:space="0" w:color="auto"/>
        <w:left w:val="none" w:sz="0" w:space="0" w:color="auto"/>
        <w:bottom w:val="none" w:sz="0" w:space="0" w:color="auto"/>
        <w:right w:val="none" w:sz="0" w:space="0" w:color="auto"/>
      </w:divBdr>
    </w:div>
    <w:div w:id="726025703">
      <w:bodyDiv w:val="1"/>
      <w:marLeft w:val="0"/>
      <w:marRight w:val="0"/>
      <w:marTop w:val="0"/>
      <w:marBottom w:val="0"/>
      <w:divBdr>
        <w:top w:val="none" w:sz="0" w:space="0" w:color="auto"/>
        <w:left w:val="none" w:sz="0" w:space="0" w:color="auto"/>
        <w:bottom w:val="none" w:sz="0" w:space="0" w:color="auto"/>
        <w:right w:val="none" w:sz="0" w:space="0" w:color="auto"/>
      </w:divBdr>
    </w:div>
    <w:div w:id="1016007038">
      <w:bodyDiv w:val="1"/>
      <w:marLeft w:val="0"/>
      <w:marRight w:val="0"/>
      <w:marTop w:val="0"/>
      <w:marBottom w:val="0"/>
      <w:divBdr>
        <w:top w:val="none" w:sz="0" w:space="0" w:color="auto"/>
        <w:left w:val="none" w:sz="0" w:space="0" w:color="auto"/>
        <w:bottom w:val="none" w:sz="0" w:space="0" w:color="auto"/>
        <w:right w:val="none" w:sz="0" w:space="0" w:color="auto"/>
      </w:divBdr>
    </w:div>
    <w:div w:id="1100835611">
      <w:bodyDiv w:val="1"/>
      <w:marLeft w:val="0"/>
      <w:marRight w:val="0"/>
      <w:marTop w:val="0"/>
      <w:marBottom w:val="0"/>
      <w:divBdr>
        <w:top w:val="none" w:sz="0" w:space="0" w:color="auto"/>
        <w:left w:val="none" w:sz="0" w:space="0" w:color="auto"/>
        <w:bottom w:val="none" w:sz="0" w:space="0" w:color="auto"/>
        <w:right w:val="none" w:sz="0" w:space="0" w:color="auto"/>
      </w:divBdr>
    </w:div>
    <w:div w:id="1838840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590/S0103-507X2007000400009" TargetMode="External"/><Relationship Id="rId18" Type="http://schemas.openxmlformats.org/officeDocument/2006/relationships/hyperlink" Target="https://doi.org/10.5205/1981-8963-v11i10a109102p3885-3892-201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5935/0103-507X.20210088" TargetMode="External"/><Relationship Id="rId17" Type="http://schemas.openxmlformats.org/officeDocument/2006/relationships/hyperlink" Target="https://doi.org/10.1590/1983-80422020281375" TargetMode="External"/><Relationship Id="rId2" Type="http://schemas.openxmlformats.org/officeDocument/2006/relationships/numbering" Target="numbering.xml"/><Relationship Id="rId16" Type="http://schemas.openxmlformats.org/officeDocument/2006/relationships/hyperlink" Target="https://doi.org/10.1590/S1413-8123201300090001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doi.org/10.1590/S0103-40142016.30880011"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21675/2357-707X.2020.v11.n4.2990"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235CC-7A94-4C8F-A948-B5767FFBD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39</Pages>
  <Words>8884</Words>
  <Characters>47974</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dc:creator>
  <cp:keywords/>
  <dc:description/>
  <cp:lastModifiedBy>DENISE MILIOLI FERREIRA</cp:lastModifiedBy>
  <cp:revision>2</cp:revision>
  <dcterms:created xsi:type="dcterms:W3CDTF">2022-12-14T00:43:00Z</dcterms:created>
  <dcterms:modified xsi:type="dcterms:W3CDTF">2022-12-14T00:43:00Z</dcterms:modified>
</cp:coreProperties>
</file>