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C5" w:rsidRDefault="004327E4">
      <w:pPr>
        <w:pStyle w:val="CF-CapaeFolhadeRosto"/>
      </w:pPr>
      <w:bookmarkStart w:id="0" w:name="__RefHeading___Toc5059_1475755293"/>
      <w:bookmarkEnd w:id="0"/>
      <w:r>
        <w:t>PONTIFÍCIA UNIVERSIDADE CATÓLICA DE GOIÁS</w:t>
      </w:r>
    </w:p>
    <w:p w:rsidR="00A256C5" w:rsidRDefault="004327E4">
      <w:pPr>
        <w:pStyle w:val="CF-CapaeFolhadeRosto"/>
      </w:pPr>
      <w:bookmarkStart w:id="1" w:name="__RefHeading___Toc5061_1475755293"/>
      <w:bookmarkStart w:id="2" w:name="_Toc302641982"/>
      <w:bookmarkEnd w:id="1"/>
      <w:bookmarkEnd w:id="2"/>
      <w:r>
        <w:t>Escola de Formação de Professores e Humanidades</w:t>
      </w:r>
    </w:p>
    <w:p w:rsidR="00A256C5" w:rsidRDefault="004327E4">
      <w:pPr>
        <w:pStyle w:val="CF-CapaeFolhadeRosto"/>
      </w:pPr>
      <w:bookmarkStart w:id="3" w:name="__RefHeading___Toc5063_1475755293"/>
      <w:bookmarkEnd w:id="3"/>
      <w:r>
        <w:t>Curso de letras</w:t>
      </w: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4327E4">
      <w:pPr>
        <w:pStyle w:val="CF-CapaeFolhadeRosto"/>
      </w:pPr>
      <w:bookmarkStart w:id="4" w:name="__RefHeading___Toc5065_1475755293"/>
      <w:bookmarkEnd w:id="4"/>
      <w:r>
        <w:t>DIEGO FRANCISCO DOS SANTOS</w:t>
      </w: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4327E4">
      <w:pPr>
        <w:pStyle w:val="CF-CapaeFolhadeRosto"/>
      </w:pPr>
      <w:r>
        <w:t xml:space="preserve">O ESPAÇO COMO REPRESENTAÇÃO NACIONAL E A DESMITIFICAÇÃO DOS HERÓIS EM </w:t>
      </w:r>
      <w:r>
        <w:rPr>
          <w:b/>
        </w:rPr>
        <w:t>MAYOMBE</w:t>
      </w:r>
      <w:r>
        <w:t>, DE PEPETELA.</w:t>
      </w: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4327E4">
      <w:pPr>
        <w:pStyle w:val="CF-CapaeFolhadeRosto"/>
      </w:pPr>
      <w:bookmarkStart w:id="5" w:name="__RefHeading___Toc5067_1475755293"/>
      <w:bookmarkEnd w:id="5"/>
      <w:r>
        <w:t>GOIÂNIA</w:t>
      </w:r>
    </w:p>
    <w:p w:rsidR="00A256C5" w:rsidRDefault="004327E4">
      <w:pPr>
        <w:pStyle w:val="CF-CapaeFolhadeRosto"/>
      </w:pPr>
      <w:r>
        <w:t>2022</w:t>
      </w:r>
    </w:p>
    <w:p w:rsidR="00A256C5" w:rsidRDefault="004327E4">
      <w:pPr>
        <w:pStyle w:val="CF-CapaeFolhadeRosto"/>
      </w:pPr>
      <w:r>
        <w:br w:type="page"/>
      </w:r>
    </w:p>
    <w:p w:rsidR="00A256C5" w:rsidRDefault="004327E4">
      <w:pPr>
        <w:pStyle w:val="CF-CapaeFolhadeRosto"/>
      </w:pPr>
      <w:bookmarkStart w:id="6" w:name="__RefHeading___Toc5069_1475755293"/>
      <w:bookmarkEnd w:id="6"/>
      <w:r>
        <w:lastRenderedPageBreak/>
        <w:t>DIEGO FRANCISCO DOS SANTOS</w:t>
      </w: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4327E4">
      <w:pPr>
        <w:pStyle w:val="CF-CapaeFolhadeRosto"/>
      </w:pPr>
      <w:r>
        <w:t xml:space="preserve">O ESPAÇO COMO REPRESENTAÇÃO NACIONAL E A DESMITIFICAÇÃO DOS HERÓIS EM </w:t>
      </w:r>
      <w:r>
        <w:rPr>
          <w:b/>
        </w:rPr>
        <w:t>MAYOMBE</w:t>
      </w:r>
      <w:r>
        <w:t>, DE PEPETELA.</w:t>
      </w:r>
    </w:p>
    <w:p w:rsidR="00A256C5" w:rsidRDefault="00A256C5">
      <w:pPr>
        <w:pStyle w:val="CF-CapaeFolhadeRosto"/>
        <w:rPr>
          <w:caps w:val="0"/>
        </w:rPr>
      </w:pPr>
    </w:p>
    <w:p w:rsidR="00A256C5" w:rsidRDefault="004327E4">
      <w:pPr>
        <w:pStyle w:val="CF-CapaeFolhadeRosto"/>
        <w:spacing w:line="240" w:lineRule="auto"/>
        <w:ind w:left="4535"/>
        <w:jc w:val="both"/>
      </w:pPr>
      <w:r>
        <w:rPr>
          <w:caps w:val="0"/>
        </w:rPr>
        <w:t>Trabalho de Conclusão de Curso apresentado como requisito parcial à obtenção do título de Licenciada em Letr</w:t>
      </w:r>
      <w:r>
        <w:rPr>
          <w:caps w:val="0"/>
        </w:rPr>
        <w:t>as – Português, do Curso de Letras, da Pontifícia Universidade Católica de Goiás.</w:t>
      </w:r>
    </w:p>
    <w:p w:rsidR="00A256C5" w:rsidRDefault="00A256C5">
      <w:pPr>
        <w:pStyle w:val="CF-CapaeFolhadeRosto"/>
        <w:spacing w:line="240" w:lineRule="auto"/>
        <w:ind w:left="4535"/>
        <w:jc w:val="both"/>
        <w:rPr>
          <w:caps w:val="0"/>
        </w:rPr>
      </w:pPr>
    </w:p>
    <w:p w:rsidR="00A256C5" w:rsidRDefault="004327E4">
      <w:pPr>
        <w:pStyle w:val="CF-CapaeFolhadeRosto"/>
        <w:spacing w:line="240" w:lineRule="auto"/>
        <w:ind w:left="4535"/>
        <w:jc w:val="both"/>
      </w:pPr>
      <w:r>
        <w:rPr>
          <w:caps w:val="0"/>
        </w:rPr>
        <w:t>Orientador Prof. Dr. Átila Silva Arruda Teixeira.</w:t>
      </w: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A256C5">
      <w:pPr>
        <w:pStyle w:val="CF-CapaeFolhadeRosto"/>
      </w:pPr>
    </w:p>
    <w:p w:rsidR="00A256C5" w:rsidRDefault="004327E4">
      <w:pPr>
        <w:pStyle w:val="CF-CapaeFolhadeRosto"/>
      </w:pPr>
      <w:bookmarkStart w:id="7" w:name="__RefHeading___Toc5071_1475755293"/>
      <w:bookmarkEnd w:id="7"/>
      <w:r>
        <w:t>Goiânia</w:t>
      </w:r>
    </w:p>
    <w:p w:rsidR="00A256C5" w:rsidRDefault="004327E4">
      <w:pPr>
        <w:pStyle w:val="CF-CapaeFolhadeRosto"/>
      </w:pPr>
      <w:r>
        <w:t>2022</w:t>
      </w: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4327E4">
      <w:pPr>
        <w:pStyle w:val="CF-NaturezadoTrabalho-Orientador"/>
        <w:spacing w:before="0" w:after="0" w:line="360" w:lineRule="auto"/>
        <w:ind w:left="2835"/>
        <w:rPr>
          <w:rFonts w:ascii="Times New Roman" w:hAnsi="Times New Roman"/>
        </w:rPr>
      </w:pPr>
      <w:r>
        <w:rPr>
          <w:rFonts w:ascii="Times New Roman" w:hAnsi="Times New Roman"/>
        </w:rPr>
        <w:t>Dedico esse trabalho a todos que me ajudaram ao longo dessa caminhada.</w:t>
      </w:r>
    </w:p>
    <w:p w:rsidR="00A256C5" w:rsidRDefault="00A256C5">
      <w:pPr>
        <w:pStyle w:val="CF-NaturezadoTrabalho-Orientador"/>
        <w:spacing w:before="0" w:after="0" w:line="360" w:lineRule="auto"/>
        <w:ind w:left="2835"/>
        <w:rPr>
          <w:rFonts w:ascii="Times New Roman" w:hAnsi="Times New Roman"/>
        </w:rPr>
      </w:pPr>
    </w:p>
    <w:p w:rsidR="00A256C5" w:rsidRDefault="004327E4">
      <w:pPr>
        <w:pStyle w:val="CF-NaturezadoTrabalho-Orientador"/>
        <w:spacing w:before="0" w:after="0" w:line="360" w:lineRule="auto"/>
        <w:ind w:left="2835"/>
        <w:rPr>
          <w:rFonts w:ascii="Times New Roman" w:hAnsi="Times New Roman"/>
        </w:rPr>
      </w:pPr>
      <w:r>
        <w:rPr>
          <w:rFonts w:ascii="Times New Roman" w:hAnsi="Times New Roman"/>
        </w:rPr>
        <w:t xml:space="preserve">A </w:t>
      </w:r>
      <w:r>
        <w:rPr>
          <w:rFonts w:ascii="Times New Roman" w:hAnsi="Times New Roman"/>
        </w:rPr>
        <w:t>minha família que me fortaleceu e apoiou ao longo dessa jornada acadêmica.</w:t>
      </w:r>
    </w:p>
    <w:p w:rsidR="00A256C5" w:rsidRDefault="00A256C5">
      <w:pPr>
        <w:pStyle w:val="CF-NaturezadoTrabalho-Orientador"/>
        <w:spacing w:before="0" w:after="0" w:line="360" w:lineRule="auto"/>
        <w:ind w:left="2835"/>
        <w:rPr>
          <w:rFonts w:ascii="Times New Roman" w:hAnsi="Times New Roman"/>
        </w:rPr>
      </w:pPr>
    </w:p>
    <w:p w:rsidR="00A256C5" w:rsidRDefault="004327E4">
      <w:pPr>
        <w:pStyle w:val="CF-NaturezadoTrabalho-Orientador"/>
        <w:spacing w:before="0" w:after="0" w:line="360" w:lineRule="auto"/>
        <w:ind w:left="2835"/>
        <w:rPr>
          <w:rFonts w:ascii="Times New Roman" w:hAnsi="Times New Roman"/>
        </w:rPr>
      </w:pPr>
      <w:r>
        <w:rPr>
          <w:rFonts w:ascii="Times New Roman" w:hAnsi="Times New Roman"/>
        </w:rPr>
        <w:t>A minha querida Helena, que trouxe alegria para todos nós. Sua presença alegra todos os meus dias.</w:t>
      </w:r>
    </w:p>
    <w:p w:rsidR="00A256C5" w:rsidRDefault="004327E4">
      <w:pPr>
        <w:pStyle w:val="CF-NaturezadoTrabalho-Orientador"/>
        <w:spacing w:before="0" w:after="0" w:line="360" w:lineRule="auto"/>
        <w:ind w:left="0"/>
        <w:jc w:val="center"/>
        <w:rPr>
          <w:rFonts w:ascii="Times New Roman" w:hAnsi="Times New Roman"/>
        </w:rPr>
      </w:pPr>
      <w:r>
        <w:rPr>
          <w:rFonts w:ascii="Times New Roman" w:hAnsi="Times New Roman"/>
          <w:b/>
          <w:bCs/>
        </w:rPr>
        <w:lastRenderedPageBreak/>
        <w:t>AGRADECIMENTOS</w:t>
      </w:r>
    </w:p>
    <w:p w:rsidR="00A256C5" w:rsidRDefault="00A256C5">
      <w:pPr>
        <w:pStyle w:val="CF-NaturezadoTrabalho-Orientador"/>
        <w:spacing w:before="0" w:after="0" w:line="360" w:lineRule="auto"/>
        <w:ind w:left="0" w:firstLine="709"/>
        <w:jc w:val="center"/>
        <w:rPr>
          <w:rFonts w:ascii="Times New Roman" w:hAnsi="Times New Roman"/>
        </w:rPr>
      </w:pPr>
    </w:p>
    <w:p w:rsidR="00A256C5" w:rsidRDefault="00A256C5">
      <w:pPr>
        <w:pStyle w:val="CF-NaturezadoTrabalho-Orientador"/>
        <w:spacing w:before="0" w:after="0" w:line="360" w:lineRule="auto"/>
        <w:ind w:left="0" w:firstLine="709"/>
        <w:jc w:val="center"/>
        <w:rPr>
          <w:rFonts w:ascii="Times New Roman" w:hAnsi="Times New Roman"/>
        </w:rPr>
      </w:pPr>
    </w:p>
    <w:p w:rsidR="00A256C5" w:rsidRDefault="00A256C5">
      <w:pPr>
        <w:pStyle w:val="CF-NaturezadoTrabalho-Orientador"/>
        <w:spacing w:before="0" w:after="0" w:line="360" w:lineRule="auto"/>
        <w:ind w:left="0" w:firstLine="709"/>
        <w:jc w:val="center"/>
        <w:rPr>
          <w:rFonts w:ascii="Times New Roman" w:hAnsi="Times New Roman"/>
        </w:rPr>
      </w:pPr>
    </w:p>
    <w:p w:rsidR="00A256C5" w:rsidRDefault="00A256C5">
      <w:pPr>
        <w:pStyle w:val="CF-NaturezadoTrabalho-Orientador"/>
        <w:spacing w:before="0" w:after="0" w:line="360" w:lineRule="auto"/>
        <w:ind w:left="0" w:firstLine="709"/>
        <w:jc w:val="center"/>
        <w:rPr>
          <w:rFonts w:ascii="Times New Roman" w:hAnsi="Times New Roman"/>
        </w:rPr>
      </w:pPr>
    </w:p>
    <w:p w:rsidR="00A256C5" w:rsidRDefault="00A256C5">
      <w:pPr>
        <w:pStyle w:val="CF-NaturezadoTrabalho-Orientador"/>
        <w:spacing w:before="0" w:after="0" w:line="360" w:lineRule="auto"/>
        <w:ind w:left="0" w:firstLine="709"/>
        <w:rPr>
          <w:rFonts w:ascii="Times New Roman" w:hAnsi="Times New Roman"/>
        </w:rPr>
      </w:pP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A competência só é relevante quando há oportunidade.</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Em prime</w:t>
      </w:r>
      <w:r>
        <w:rPr>
          <w:rFonts w:ascii="Times New Roman" w:hAnsi="Times New Roman"/>
        </w:rPr>
        <w:t>iro lugar agradeço a Deus por sempre abençoar a vida desse seu humilde filho;</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A minha mãe Luzia, meu pai José e a toda minha família;</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A toda Pontifícia Universidade Católica de Goiás e todos os seus funcionários, considerando-a como uma entidade orgânica;</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Agradecimento especial a todos os professores e responsáveis pelo funcionamento do Curso de Letras.</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 xml:space="preserve">E por último, mas não menos </w:t>
      </w:r>
      <w:proofErr w:type="gramStart"/>
      <w:r>
        <w:rPr>
          <w:rFonts w:ascii="Times New Roman" w:hAnsi="Times New Roman"/>
        </w:rPr>
        <w:t>importante, agradeço</w:t>
      </w:r>
      <w:proofErr w:type="gramEnd"/>
      <w:r>
        <w:rPr>
          <w:rFonts w:ascii="Times New Roman" w:hAnsi="Times New Roman"/>
        </w:rPr>
        <w:t xml:space="preserve"> ao meu orientador Prof. Dr. Átila Silva Arruda Teixeira, por sua parceria nessa importante fase da minha </w:t>
      </w:r>
      <w:r>
        <w:rPr>
          <w:rFonts w:ascii="Times New Roman" w:hAnsi="Times New Roman"/>
        </w:rPr>
        <w:t>vida.</w:t>
      </w:r>
    </w:p>
    <w:p w:rsidR="00A256C5" w:rsidRDefault="00A256C5">
      <w:pPr>
        <w:pStyle w:val="CF-NaturezadoTrabalho-Orientador"/>
        <w:ind w:left="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rPr>
          <w:rFonts w:ascii="Times New Roman" w:hAnsi="Times New Roman"/>
        </w:rPr>
      </w:pPr>
    </w:p>
    <w:p w:rsidR="00A256C5" w:rsidRDefault="00A256C5">
      <w:pPr>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A256C5">
      <w:pPr>
        <w:pStyle w:val="Titulo6"/>
        <w:spacing w:before="0" w:after="0"/>
        <w:outlineLvl w:val="0"/>
        <w:rPr>
          <w:rFonts w:ascii="Times New Roman" w:hAnsi="Times New Roman"/>
        </w:rPr>
      </w:pPr>
    </w:p>
    <w:p w:rsidR="00A256C5" w:rsidRDefault="004327E4">
      <w:pPr>
        <w:pStyle w:val="Corpodetexto"/>
        <w:ind w:left="3402" w:firstLine="0"/>
      </w:pPr>
      <w:bookmarkStart w:id="8" w:name="__RefHeading___Toc5073_1475755293"/>
      <w:bookmarkEnd w:id="8"/>
      <w:r>
        <w:rPr>
          <w:color w:val="202124"/>
          <w:shd w:val="clear" w:color="auto" w:fill="FFFFFF"/>
        </w:rPr>
        <w:t xml:space="preserve">Trago em mim o inconciliável e é este o meu motor. Num universo de sim ou não, branco ou negro, eu represento o talvez. Talvez </w:t>
      </w:r>
      <w:proofErr w:type="gramStart"/>
      <w:r>
        <w:rPr>
          <w:color w:val="202124"/>
          <w:shd w:val="clear" w:color="auto" w:fill="FFFFFF"/>
        </w:rPr>
        <w:t>é</w:t>
      </w:r>
      <w:proofErr w:type="gramEnd"/>
      <w:r>
        <w:rPr>
          <w:color w:val="202124"/>
          <w:shd w:val="clear" w:color="auto" w:fill="FFFFFF"/>
        </w:rPr>
        <w:t xml:space="preserve"> não, para quem quer ouvir sim e significa sim para quem espera ouvir não.</w:t>
      </w:r>
      <w:r>
        <w:rPr>
          <w:color w:val="202124"/>
          <w:shd w:val="clear" w:color="auto" w:fill="FFFFFF"/>
        </w:rPr>
        <w:t xml:space="preserve"> A culpa será minha se os homens exigem a pureza e recusam as combinações</w:t>
      </w:r>
      <w:r>
        <w:rPr>
          <w:color w:val="202124"/>
          <w:shd w:val="clear" w:color="auto" w:fill="FFFFFF"/>
        </w:rPr>
        <w:t>?</w:t>
      </w:r>
    </w:p>
    <w:p w:rsidR="00A256C5" w:rsidRDefault="004327E4">
      <w:pPr>
        <w:pStyle w:val="Corpodetexto"/>
        <w:ind w:left="3402" w:firstLine="0"/>
        <w:jc w:val="right"/>
      </w:pPr>
      <w:bookmarkStart w:id="9" w:name="__RefHeading___Toc5075_1475755293"/>
      <w:bookmarkEnd w:id="9"/>
      <w:r>
        <w:t xml:space="preserve">(Pepetela, </w:t>
      </w:r>
      <w:r>
        <w:rPr>
          <w:b/>
          <w:bCs/>
        </w:rPr>
        <w:t>Mayombe</w:t>
      </w:r>
      <w:r>
        <w:t>. Eu, o narrador, sou Teoria</w:t>
      </w:r>
      <w:proofErr w:type="gramStart"/>
      <w:r>
        <w:t>)</w:t>
      </w:r>
      <w:proofErr w:type="gramEnd"/>
      <w:r>
        <w:t xml:space="preserve"> </w:t>
      </w:r>
    </w:p>
    <w:p w:rsidR="00A256C5" w:rsidRDefault="00A256C5">
      <w:pPr>
        <w:pStyle w:val="Titulo6"/>
        <w:spacing w:before="0" w:after="0"/>
        <w:outlineLvl w:val="0"/>
        <w:rPr>
          <w:rFonts w:ascii="Times New Roman" w:hAnsi="Times New Roman"/>
        </w:rPr>
      </w:pPr>
    </w:p>
    <w:p w:rsidR="00A256C5" w:rsidRDefault="004327E4" w:rsidP="000C7437">
      <w:pPr>
        <w:pStyle w:val="Corpodetexto"/>
        <w:ind w:firstLine="0"/>
        <w:jc w:val="center"/>
      </w:pPr>
      <w:bookmarkStart w:id="10" w:name="__RefHeading___Toc5077_1475755293"/>
      <w:bookmarkStart w:id="11" w:name="_Toc3026419821"/>
      <w:bookmarkEnd w:id="10"/>
      <w:bookmarkEnd w:id="11"/>
      <w:r>
        <w:rPr>
          <w:b/>
          <w:bCs/>
        </w:rPr>
        <w:lastRenderedPageBreak/>
        <w:t>RESUMO</w:t>
      </w:r>
    </w:p>
    <w:p w:rsidR="00A256C5" w:rsidRDefault="00A256C5">
      <w:pPr>
        <w:spacing w:before="0" w:after="0"/>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O presente trabalho tem como objeto </w:t>
      </w:r>
      <w:r>
        <w:rPr>
          <w:rFonts w:ascii="Times New Roman" w:hAnsi="Times New Roman"/>
          <w:bCs/>
          <w:color w:val="000000"/>
        </w:rPr>
        <w:t xml:space="preserve">o romance </w:t>
      </w:r>
      <w:r>
        <w:rPr>
          <w:rFonts w:ascii="Times New Roman" w:hAnsi="Times New Roman"/>
          <w:b/>
          <w:bCs/>
          <w:color w:val="000000"/>
        </w:rPr>
        <w:t>Mayombe</w:t>
      </w:r>
      <w:r>
        <w:rPr>
          <w:rFonts w:ascii="Times New Roman" w:hAnsi="Times New Roman"/>
          <w:bCs/>
          <w:color w:val="000000"/>
        </w:rPr>
        <w:t>, de Pepetela, com destaque a relevância da construção estética do espaço. O brutal processo de colonização impôs um choque cultural que acabou por, violentamente, forjar um modelo de sociedade diverso do existente na Europa e, concomitantemente, daquele e</w:t>
      </w:r>
      <w:r>
        <w:rPr>
          <w:rFonts w:ascii="Times New Roman" w:hAnsi="Times New Roman"/>
          <w:bCs/>
          <w:color w:val="000000"/>
        </w:rPr>
        <w:t>ncontrado em África. Reconhecendo esse embate, Pepetela se propõe a configurar esteticamente esse novo modelo de sociedade. Rompendo paradigmas, o autor assume um discurso anticolonial que pretende denunciar as explorações causadas pelos estrangeiros naque</w:t>
      </w:r>
      <w:r>
        <w:rPr>
          <w:rFonts w:ascii="Times New Roman" w:hAnsi="Times New Roman"/>
          <w:bCs/>
          <w:color w:val="000000"/>
        </w:rPr>
        <w:t>la terra e, ao mesmo tempo, refletir sobre a estrutura de uma nova Angola. As imposições colonialistas, que ao mesmo tempo sofria transformações étnicas e sociais, não podiam mais ser apagadas. Com base nas obras de Antonio Candido, Antonio Dimas, Rita Cha</w:t>
      </w:r>
      <w:r>
        <w:rPr>
          <w:rFonts w:ascii="Times New Roman" w:hAnsi="Times New Roman"/>
          <w:bCs/>
          <w:color w:val="000000"/>
        </w:rPr>
        <w:t xml:space="preserve">ves, dentre outros, faremos um estudo sobre o espaço e sua relação intrínseca com as personagens, com o enredo e com o contexto de </w:t>
      </w:r>
      <w:r>
        <w:rPr>
          <w:rFonts w:ascii="Times New Roman" w:hAnsi="Times New Roman"/>
          <w:b/>
          <w:bCs/>
          <w:color w:val="000000"/>
        </w:rPr>
        <w:t>Mayombe</w:t>
      </w:r>
      <w:r>
        <w:rPr>
          <w:rFonts w:ascii="Times New Roman" w:hAnsi="Times New Roman"/>
          <w:bCs/>
          <w:color w:val="000000"/>
        </w:rPr>
        <w:t>. Em geral, a análise do espaço é secundarizada pela crítica e, na hipótese aqui levantada, desempenha papel fundament</w:t>
      </w:r>
      <w:r>
        <w:rPr>
          <w:rFonts w:ascii="Times New Roman" w:hAnsi="Times New Roman"/>
          <w:bCs/>
          <w:color w:val="000000"/>
        </w:rPr>
        <w:t>al na construção de sentidos e de referências, pois não se limita apenas a ambientação dos fatos narrados no romance, transcendendo uma simples descrição de cenário. Nesse contexto, o espaço ganha relevância, já que as análises a se estabelecer partem semp</w:t>
      </w:r>
      <w:r>
        <w:rPr>
          <w:rFonts w:ascii="Times New Roman" w:hAnsi="Times New Roman"/>
          <w:bCs/>
          <w:color w:val="000000"/>
        </w:rPr>
        <w:t xml:space="preserve">re da simbiose entre sujeito e espaço. Essa relação na narrativa desmitifica os heróis e aborda de forma crítica a construção da nacionalidade de Angola, na hipótese aqui levantada. </w:t>
      </w:r>
    </w:p>
    <w:p w:rsidR="00A256C5" w:rsidRDefault="00A256C5">
      <w:pPr>
        <w:pStyle w:val="CF-NaturezadoTrabalho-Orientador"/>
        <w:ind w:left="0"/>
        <w:rPr>
          <w:rFonts w:ascii="Times New Roman" w:hAnsi="Times New Roman"/>
          <w:bCs/>
        </w:rPr>
      </w:pPr>
    </w:p>
    <w:p w:rsidR="00A256C5" w:rsidRDefault="004327E4">
      <w:pPr>
        <w:pStyle w:val="CF-NaturezadoTrabalho-Orientador"/>
        <w:ind w:left="0"/>
        <w:rPr>
          <w:rFonts w:ascii="Times New Roman" w:hAnsi="Times New Roman"/>
        </w:rPr>
      </w:pPr>
      <w:r>
        <w:rPr>
          <w:rFonts w:ascii="Times New Roman" w:hAnsi="Times New Roman"/>
          <w:b/>
          <w:bCs/>
        </w:rPr>
        <w:t>Palavras-chave</w:t>
      </w:r>
      <w:r>
        <w:rPr>
          <w:rFonts w:ascii="Times New Roman" w:hAnsi="Times New Roman"/>
          <w:bCs/>
        </w:rPr>
        <w:t>:</w:t>
      </w:r>
      <w:r>
        <w:rPr>
          <w:rFonts w:ascii="Times New Roman" w:hAnsi="Times New Roman"/>
        </w:rPr>
        <w:t xml:space="preserve"> Espaço no romance. Decolonialidade. </w:t>
      </w:r>
      <w:r>
        <w:rPr>
          <w:rFonts w:ascii="Times New Roman" w:hAnsi="Times New Roman"/>
          <w:b/>
        </w:rPr>
        <w:t>Mayombe</w:t>
      </w:r>
      <w:r>
        <w:rPr>
          <w:rFonts w:ascii="Times New Roman" w:hAnsi="Times New Roman"/>
        </w:rPr>
        <w:t>.</w:t>
      </w: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A256C5">
      <w:pPr>
        <w:pStyle w:val="Standard"/>
        <w:spacing w:line="360" w:lineRule="auto"/>
        <w:jc w:val="both"/>
        <w:rPr>
          <w:rFonts w:ascii="Times New Roman" w:hAnsi="Times New Roman"/>
          <w:bCs/>
          <w:color w:val="000000"/>
        </w:rPr>
      </w:pPr>
    </w:p>
    <w:p w:rsidR="00A256C5" w:rsidRDefault="004327E4" w:rsidP="000C7437">
      <w:pPr>
        <w:pStyle w:val="Corpodetexto"/>
        <w:ind w:firstLine="0"/>
        <w:jc w:val="center"/>
      </w:pPr>
      <w:bookmarkStart w:id="12" w:name="_Toc302641983"/>
      <w:bookmarkStart w:id="13" w:name="_GoBack"/>
      <w:bookmarkEnd w:id="13"/>
      <w:r>
        <w:rPr>
          <w:b/>
          <w:lang w:val="en-US" w:eastAsia="pt-BR"/>
        </w:rPr>
        <w:lastRenderedPageBreak/>
        <w:t>AB</w:t>
      </w:r>
      <w:r>
        <w:rPr>
          <w:b/>
          <w:lang w:eastAsia="pt-BR"/>
        </w:rPr>
        <w:t>STRACT</w:t>
      </w:r>
      <w:bookmarkEnd w:id="12"/>
    </w:p>
    <w:p w:rsidR="00A256C5" w:rsidRDefault="00A256C5">
      <w:pPr>
        <w:spacing w:before="0" w:after="0"/>
        <w:rPr>
          <w:rFonts w:ascii="Times New Roman" w:hAnsi="Times New Roman"/>
          <w:color w:val="202124"/>
          <w:lang w:val="en-US" w:eastAsia="pt-BR"/>
        </w:rPr>
      </w:pPr>
    </w:p>
    <w:p w:rsidR="00A256C5" w:rsidRDefault="004327E4">
      <w:pPr>
        <w:spacing w:before="0" w:after="0"/>
        <w:rPr>
          <w:rFonts w:ascii="Times New Roman" w:hAnsi="Times New Roman"/>
        </w:rPr>
      </w:pPr>
      <w:r>
        <w:rPr>
          <w:rFonts w:ascii="Times New Roman" w:hAnsi="Times New Roman"/>
          <w:color w:val="202124"/>
          <w:lang w:val="en-US" w:eastAsia="pt-BR"/>
        </w:rPr>
        <w:t xml:space="preserve">The present paper has as its object the novel </w:t>
      </w:r>
      <w:r>
        <w:rPr>
          <w:rFonts w:ascii="Times New Roman" w:hAnsi="Times New Roman"/>
          <w:b/>
          <w:color w:val="202124"/>
          <w:lang w:val="en-US" w:eastAsia="pt-BR"/>
        </w:rPr>
        <w:t>Mayombe</w:t>
      </w:r>
      <w:r>
        <w:rPr>
          <w:rFonts w:ascii="Times New Roman" w:hAnsi="Times New Roman"/>
          <w:color w:val="202124"/>
          <w:lang w:val="en-US" w:eastAsia="pt-BR"/>
        </w:rPr>
        <w:t>, by Pepetela, highlighting the relevance of the aesthetic construction of space. The brutal process of colonization imposed a cultural shock that ended up, violently, forging a model of</w:t>
      </w:r>
      <w:r>
        <w:rPr>
          <w:rFonts w:ascii="Times New Roman" w:hAnsi="Times New Roman"/>
          <w:color w:val="202124"/>
          <w:lang w:val="en-US" w:eastAsia="pt-BR"/>
        </w:rPr>
        <w:t xml:space="preserve"> society different from that existing in Europe and, at the same time, from that found in Africa. Recognizing this clash, Pepetela proposes to aesthetically configure this new model of society. Breaking paradigms, the author assumes an anti-colonial discou</w:t>
      </w:r>
      <w:r>
        <w:rPr>
          <w:rFonts w:ascii="Times New Roman" w:hAnsi="Times New Roman"/>
          <w:color w:val="202124"/>
          <w:lang w:val="en-US" w:eastAsia="pt-BR"/>
        </w:rPr>
        <w:t xml:space="preserve">rse that intends to denounce the exploitations caused by foreigners in that land and, at the same time, </w:t>
      </w:r>
      <w:proofErr w:type="gramStart"/>
      <w:r>
        <w:rPr>
          <w:rFonts w:ascii="Times New Roman" w:hAnsi="Times New Roman"/>
          <w:color w:val="202124"/>
          <w:lang w:val="en-US" w:eastAsia="pt-BR"/>
        </w:rPr>
        <w:t>reflect</w:t>
      </w:r>
      <w:proofErr w:type="gramEnd"/>
      <w:r>
        <w:rPr>
          <w:rFonts w:ascii="Times New Roman" w:hAnsi="Times New Roman"/>
          <w:color w:val="202124"/>
          <w:lang w:val="en-US" w:eastAsia="pt-BR"/>
        </w:rPr>
        <w:t xml:space="preserve"> on the structure of a new Angola. </w:t>
      </w:r>
      <w:proofErr w:type="gramStart"/>
      <w:r>
        <w:rPr>
          <w:rFonts w:ascii="Times New Roman" w:hAnsi="Times New Roman"/>
          <w:color w:val="202124"/>
          <w:lang w:val="en-US" w:eastAsia="pt-BR"/>
        </w:rPr>
        <w:t>The colonialist impositions, which at the same time underwent ethnic and social transformations, could no long</w:t>
      </w:r>
      <w:r>
        <w:rPr>
          <w:rFonts w:ascii="Times New Roman" w:hAnsi="Times New Roman"/>
          <w:color w:val="202124"/>
          <w:lang w:val="en-US" w:eastAsia="pt-BR"/>
        </w:rPr>
        <w:t>er be erased.</w:t>
      </w:r>
      <w:proofErr w:type="gramEnd"/>
      <w:r>
        <w:rPr>
          <w:rFonts w:ascii="Times New Roman" w:hAnsi="Times New Roman"/>
          <w:color w:val="202124"/>
          <w:lang w:val="en-US" w:eastAsia="pt-BR"/>
        </w:rPr>
        <w:t xml:space="preserve"> Based on the researches of Antonio </w:t>
      </w:r>
      <w:proofErr w:type="spellStart"/>
      <w:r>
        <w:rPr>
          <w:rFonts w:ascii="Times New Roman" w:hAnsi="Times New Roman"/>
          <w:color w:val="202124"/>
          <w:lang w:val="en-US" w:eastAsia="pt-BR"/>
        </w:rPr>
        <w:t>Candido</w:t>
      </w:r>
      <w:proofErr w:type="spellEnd"/>
      <w:r>
        <w:rPr>
          <w:rFonts w:ascii="Times New Roman" w:hAnsi="Times New Roman"/>
          <w:color w:val="202124"/>
          <w:lang w:val="en-US" w:eastAsia="pt-BR"/>
        </w:rPr>
        <w:t xml:space="preserve">, Antonio Dimas, Rita Chaves, among others, we will study the space and its intrinsic relationship with the characters, the plot and the context of </w:t>
      </w:r>
      <w:r>
        <w:rPr>
          <w:rFonts w:ascii="Times New Roman" w:hAnsi="Times New Roman"/>
          <w:b/>
          <w:color w:val="202124"/>
          <w:lang w:val="en-US" w:eastAsia="pt-BR"/>
        </w:rPr>
        <w:t>Mayombe</w:t>
      </w:r>
      <w:r>
        <w:rPr>
          <w:rFonts w:ascii="Times New Roman" w:hAnsi="Times New Roman"/>
          <w:color w:val="202124"/>
          <w:lang w:val="en-US" w:eastAsia="pt-BR"/>
        </w:rPr>
        <w:t>. In general, the analysis of space is second</w:t>
      </w:r>
      <w:r>
        <w:rPr>
          <w:rFonts w:ascii="Times New Roman" w:hAnsi="Times New Roman"/>
          <w:color w:val="202124"/>
          <w:lang w:val="en-US" w:eastAsia="pt-BR"/>
        </w:rPr>
        <w:t>ary to critics and, in the hypothesis raised here, it plays a fundamental role in the construction of meanings and references, as it is not limited to the setting of the facts narrated in the novel, transcending a simple description of the scenario. In thi</w:t>
      </w:r>
      <w:r>
        <w:rPr>
          <w:rFonts w:ascii="Times New Roman" w:hAnsi="Times New Roman"/>
          <w:color w:val="202124"/>
          <w:lang w:val="en-US" w:eastAsia="pt-BR"/>
        </w:rPr>
        <w:t xml:space="preserve">s context, space gains relevance, since </w:t>
      </w:r>
      <w:proofErr w:type="gramStart"/>
      <w:r>
        <w:rPr>
          <w:rFonts w:ascii="Times New Roman" w:hAnsi="Times New Roman"/>
          <w:color w:val="202124"/>
          <w:lang w:val="en-US" w:eastAsia="pt-BR"/>
        </w:rPr>
        <w:t>the analyzes</w:t>
      </w:r>
      <w:proofErr w:type="gramEnd"/>
      <w:r>
        <w:rPr>
          <w:rFonts w:ascii="Times New Roman" w:hAnsi="Times New Roman"/>
          <w:color w:val="202124"/>
          <w:lang w:val="en-US" w:eastAsia="pt-BR"/>
        </w:rPr>
        <w:t xml:space="preserve"> to be established always start from the symbiosis between subject and space. This relationship in the narrative demystifies the heroes and critically addresses the construction of Angola's nationality, i</w:t>
      </w:r>
      <w:r>
        <w:rPr>
          <w:rFonts w:ascii="Times New Roman" w:hAnsi="Times New Roman"/>
          <w:color w:val="202124"/>
          <w:lang w:val="en-US" w:eastAsia="pt-BR"/>
        </w:rPr>
        <w:t>n the hypothesis raised here.</w:t>
      </w:r>
    </w:p>
    <w:p w:rsidR="00A256C5" w:rsidRDefault="00A256C5">
      <w:pPr>
        <w:spacing w:before="0" w:after="0"/>
        <w:rPr>
          <w:rFonts w:ascii="Times New Roman" w:hAnsi="Times New Roman"/>
          <w:b/>
        </w:rPr>
      </w:pPr>
    </w:p>
    <w:p w:rsidR="00A256C5" w:rsidRDefault="004327E4">
      <w:pPr>
        <w:spacing w:before="0" w:after="0"/>
        <w:rPr>
          <w:rFonts w:ascii="Times New Roman" w:hAnsi="Times New Roman"/>
        </w:rPr>
      </w:pPr>
      <w:proofErr w:type="spellStart"/>
      <w:r>
        <w:rPr>
          <w:rFonts w:ascii="Times New Roman" w:hAnsi="Times New Roman"/>
          <w:b/>
        </w:rPr>
        <w:t>Keywords</w:t>
      </w:r>
      <w:proofErr w:type="spellEnd"/>
      <w:r>
        <w:rPr>
          <w:rFonts w:ascii="Times New Roman" w:hAnsi="Times New Roman"/>
          <w:b/>
        </w:rPr>
        <w:t>:</w:t>
      </w:r>
      <w:r>
        <w:rPr>
          <w:rFonts w:ascii="Times New Roman" w:hAnsi="Times New Roman"/>
        </w:rPr>
        <w:t xml:space="preserve"> Space in </w:t>
      </w:r>
      <w:proofErr w:type="spellStart"/>
      <w:r>
        <w:rPr>
          <w:rFonts w:ascii="Times New Roman" w:hAnsi="Times New Roman"/>
        </w:rPr>
        <w:t>the</w:t>
      </w:r>
      <w:proofErr w:type="spellEnd"/>
      <w:r>
        <w:rPr>
          <w:rFonts w:ascii="Times New Roman" w:hAnsi="Times New Roman"/>
        </w:rPr>
        <w:t xml:space="preserve"> novel. Decoloniality. </w:t>
      </w:r>
      <w:r>
        <w:rPr>
          <w:rFonts w:ascii="Times New Roman" w:hAnsi="Times New Roman"/>
          <w:b/>
        </w:rPr>
        <w:t>Mayombe</w:t>
      </w:r>
      <w:r>
        <w:rPr>
          <w:rFonts w:ascii="Times New Roman" w:hAnsi="Times New Roman"/>
        </w:rPr>
        <w:t>.</w:t>
      </w: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spacing w:before="0" w:after="0"/>
        <w:rPr>
          <w:rFonts w:ascii="Times New Roman" w:hAnsi="Times New Roman"/>
        </w:rPr>
      </w:pPr>
    </w:p>
    <w:p w:rsidR="00A256C5" w:rsidRDefault="00A256C5">
      <w:pPr>
        <w:pStyle w:val="ContentsHeading"/>
        <w:tabs>
          <w:tab w:val="right" w:leader="dot" w:pos="8838"/>
        </w:tabs>
        <w:spacing w:before="0" w:after="0" w:line="360" w:lineRule="auto"/>
        <w:jc w:val="center"/>
        <w:rPr>
          <w:rFonts w:ascii="Times New Roman" w:hAnsi="Times New Roman"/>
        </w:rPr>
      </w:pPr>
    </w:p>
    <w:p w:rsidR="00A256C5" w:rsidRDefault="00A256C5">
      <w:pPr>
        <w:pStyle w:val="Contents1"/>
        <w:spacing w:line="360" w:lineRule="auto"/>
        <w:rPr>
          <w:rFonts w:ascii="Times New Roman" w:hAnsi="Times New Roman" w:cs="Times New Roman"/>
        </w:rPr>
      </w:pPr>
    </w:p>
    <w:sdt>
      <w:sdtPr>
        <w:rPr>
          <w:rFonts w:ascii="Arial" w:eastAsia="Times New Roman" w:hAnsi="Arial" w:cs="Times New Roman"/>
          <w:bCs w:val="0"/>
          <w:caps/>
          <w:color w:val="auto"/>
          <w:sz w:val="24"/>
          <w:szCs w:val="24"/>
        </w:rPr>
        <w:id w:val="-600335991"/>
        <w:docPartObj>
          <w:docPartGallery w:val="Table of Contents"/>
          <w:docPartUnique/>
        </w:docPartObj>
      </w:sdtPr>
      <w:sdtEndPr/>
      <w:sdtContent>
        <w:p w:rsidR="00A256C5" w:rsidRDefault="004327E4">
          <w:pPr>
            <w:pStyle w:val="CabealhodoSumrio"/>
            <w:jc w:val="center"/>
            <w:rPr>
              <w:rFonts w:ascii="Times New Roman" w:hAnsi="Times New Roman"/>
            </w:rPr>
          </w:pPr>
          <w:r>
            <w:rPr>
              <w:rFonts w:ascii="Times New Roman" w:hAnsi="Times New Roman"/>
              <w:sz w:val="28"/>
              <w:szCs w:val="28"/>
            </w:rPr>
            <w:t>SUMÁRIO</w:t>
          </w:r>
        </w:p>
        <w:p w:rsidR="00A256C5" w:rsidRDefault="00A256C5">
          <w:pPr>
            <w:pStyle w:val="CabealhodoSumrio"/>
            <w:jc w:val="center"/>
            <w:rPr>
              <w:rFonts w:ascii="Times New Roman" w:hAnsi="Times New Roman"/>
              <w:sz w:val="28"/>
              <w:szCs w:val="28"/>
            </w:rPr>
          </w:pPr>
        </w:p>
        <w:p w:rsidR="00A256C5" w:rsidRDefault="004327E4">
          <w:pPr>
            <w:pStyle w:val="Sumrio1"/>
            <w:tabs>
              <w:tab w:val="clear" w:pos="170"/>
              <w:tab w:val="clear" w:pos="8647"/>
              <w:tab w:val="right" w:leader="dot" w:pos="9071"/>
            </w:tabs>
            <w:rPr>
              <w:rFonts w:ascii="Times New Roman" w:hAnsi="Times New Roman"/>
            </w:rPr>
          </w:pPr>
          <w:r>
            <w:fldChar w:fldCharType="begin"/>
          </w:r>
          <w:r>
            <w:rPr>
              <w:rFonts w:ascii="Times New Roman" w:hAnsi="Times New Roman"/>
            </w:rPr>
            <w:instrText xml:space="preserve"> TOC \f \o "1-9" \h</w:instrText>
          </w:r>
          <w:r>
            <w:rPr>
              <w:rFonts w:ascii="Times New Roman" w:hAnsi="Times New Roman"/>
            </w:rPr>
            <w:fldChar w:fldCharType="separate"/>
          </w:r>
          <w:r>
            <w:rPr>
              <w:rFonts w:ascii="Times New Roman" w:hAnsi="Times New Roman"/>
            </w:rPr>
            <w:t>INTRODUÇÃO</w:t>
          </w:r>
          <w:r>
            <w:rPr>
              <w:rFonts w:ascii="Times New Roman" w:hAnsi="Times New Roman"/>
            </w:rPr>
            <w:tab/>
            <w:t>8</w:t>
          </w:r>
        </w:p>
        <w:p w:rsidR="00A256C5" w:rsidRDefault="00A256C5">
          <w:pPr>
            <w:pStyle w:val="Sumrio1"/>
            <w:tabs>
              <w:tab w:val="clear" w:pos="170"/>
              <w:tab w:val="clear" w:pos="8647"/>
              <w:tab w:val="right" w:leader="dot" w:pos="9071"/>
            </w:tabs>
            <w:rPr>
              <w:rFonts w:ascii="Times New Roman" w:hAnsi="Times New Roman"/>
            </w:rPr>
          </w:pPr>
        </w:p>
        <w:p w:rsidR="00A256C5" w:rsidRDefault="004327E4">
          <w:pPr>
            <w:pStyle w:val="Sumrio1"/>
            <w:tabs>
              <w:tab w:val="clear" w:pos="170"/>
              <w:tab w:val="clear" w:pos="8647"/>
              <w:tab w:val="right" w:leader="dot" w:pos="9071"/>
            </w:tabs>
            <w:rPr>
              <w:rFonts w:ascii="Times New Roman" w:hAnsi="Times New Roman"/>
            </w:rPr>
          </w:pPr>
          <w:r>
            <w:rPr>
              <w:rFonts w:ascii="Times New Roman" w:hAnsi="Times New Roman"/>
            </w:rPr>
            <w:t>1. O ESPAÇO ROMANESC</w:t>
          </w:r>
          <w:r>
            <w:rPr>
              <w:rFonts w:ascii="Times New Roman" w:hAnsi="Times New Roman"/>
            </w:rPr>
            <w:t>O EM MAYOMBE: BREVES CONSIDERAÇÕES</w:t>
          </w:r>
          <w:r>
            <w:rPr>
              <w:rFonts w:ascii="Times New Roman" w:hAnsi="Times New Roman"/>
            </w:rPr>
            <w:tab/>
            <w:t>10</w:t>
          </w:r>
        </w:p>
        <w:p w:rsidR="00A256C5" w:rsidRDefault="00A256C5">
          <w:pPr>
            <w:pStyle w:val="Sumrio2"/>
            <w:tabs>
              <w:tab w:val="clear" w:pos="425"/>
              <w:tab w:val="clear" w:pos="8647"/>
              <w:tab w:val="right" w:leader="dot" w:pos="9071"/>
            </w:tabs>
            <w:rPr>
              <w:rFonts w:ascii="Times New Roman" w:hAnsi="Times New Roman"/>
            </w:rPr>
          </w:pP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 xml:space="preserve">1.1. Mayombe e Angola: Perspectiva </w:t>
          </w:r>
          <w:r>
            <w:rPr>
              <w:rFonts w:ascii="Times New Roman" w:hAnsi="Times New Roman"/>
              <w:caps w:val="0"/>
            </w:rPr>
            <w:t>nacional</w:t>
          </w:r>
          <w:r>
            <w:rPr>
              <w:rFonts w:ascii="Times New Roman" w:hAnsi="Times New Roman"/>
              <w:caps w:val="0"/>
            </w:rPr>
            <w:tab/>
            <w:t>11</w:t>
          </w: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1.2. A floresta que desafia e pune</w:t>
          </w:r>
          <w:r>
            <w:rPr>
              <w:rFonts w:ascii="Times New Roman" w:hAnsi="Times New Roman"/>
              <w:caps w:val="0"/>
            </w:rPr>
            <w:tab/>
            <w:t>15</w:t>
          </w:r>
        </w:p>
        <w:p w:rsidR="00A256C5" w:rsidRDefault="00A256C5">
          <w:pPr>
            <w:pStyle w:val="Sumrio1"/>
            <w:tabs>
              <w:tab w:val="clear" w:pos="170"/>
              <w:tab w:val="clear" w:pos="8647"/>
              <w:tab w:val="right" w:leader="dot" w:pos="9071"/>
            </w:tabs>
            <w:rPr>
              <w:rFonts w:ascii="Times New Roman" w:hAnsi="Times New Roman"/>
            </w:rPr>
          </w:pPr>
        </w:p>
        <w:p w:rsidR="00A256C5" w:rsidRDefault="004327E4">
          <w:pPr>
            <w:pStyle w:val="Sumrio1"/>
            <w:tabs>
              <w:tab w:val="clear" w:pos="170"/>
              <w:tab w:val="clear" w:pos="8647"/>
              <w:tab w:val="right" w:leader="dot" w:pos="9071"/>
            </w:tabs>
            <w:rPr>
              <w:rFonts w:ascii="Times New Roman" w:hAnsi="Times New Roman"/>
            </w:rPr>
          </w:pPr>
          <w:r>
            <w:rPr>
              <w:rFonts w:ascii="Times New Roman" w:hAnsi="Times New Roman"/>
            </w:rPr>
            <w:t xml:space="preserve">2. A </w:t>
          </w:r>
          <w:r>
            <w:rPr>
              <w:rFonts w:ascii="Times New Roman" w:hAnsi="Times New Roman"/>
            </w:rPr>
            <w:t>SIMBIOSE</w:t>
          </w:r>
          <w:r>
            <w:rPr>
              <w:rFonts w:ascii="Times New Roman" w:hAnsi="Times New Roman"/>
            </w:rPr>
            <w:t xml:space="preserve"> ENTRE ESPAÇO E PERSONAGENS</w:t>
          </w:r>
          <w:r>
            <w:rPr>
              <w:rFonts w:ascii="Times New Roman" w:hAnsi="Times New Roman"/>
            </w:rPr>
            <w:tab/>
            <w:t>18</w:t>
          </w:r>
        </w:p>
        <w:p w:rsidR="00A256C5" w:rsidRDefault="00A256C5">
          <w:pPr>
            <w:pStyle w:val="Sumrio2"/>
            <w:tabs>
              <w:tab w:val="clear" w:pos="425"/>
              <w:tab w:val="clear" w:pos="8647"/>
              <w:tab w:val="right" w:leader="dot" w:pos="9071"/>
            </w:tabs>
            <w:rPr>
              <w:rFonts w:ascii="Times New Roman" w:hAnsi="Times New Roman"/>
            </w:rPr>
          </w:pP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2.1. Os pontos de vista de uma nação</w:t>
          </w:r>
          <w:r>
            <w:rPr>
              <w:rFonts w:ascii="Times New Roman" w:hAnsi="Times New Roman"/>
              <w:caps w:val="0"/>
            </w:rPr>
            <w:tab/>
            <w:t>19</w:t>
          </w: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2.2. Deslocamento e perda de identidade</w:t>
          </w:r>
          <w:r>
            <w:rPr>
              <w:rFonts w:ascii="Times New Roman" w:hAnsi="Times New Roman"/>
              <w:caps w:val="0"/>
            </w:rPr>
            <w:tab/>
            <w:t>22</w:t>
          </w:r>
        </w:p>
        <w:p w:rsidR="00A256C5" w:rsidRDefault="00A256C5">
          <w:pPr>
            <w:pStyle w:val="Sumrio1"/>
            <w:tabs>
              <w:tab w:val="clear" w:pos="170"/>
              <w:tab w:val="clear" w:pos="8647"/>
              <w:tab w:val="right" w:leader="dot" w:pos="9071"/>
            </w:tabs>
            <w:rPr>
              <w:rFonts w:ascii="Times New Roman" w:hAnsi="Times New Roman"/>
            </w:rPr>
          </w:pPr>
        </w:p>
        <w:p w:rsidR="00A256C5" w:rsidRDefault="004327E4">
          <w:pPr>
            <w:pStyle w:val="Sumrio1"/>
            <w:tabs>
              <w:tab w:val="clear" w:pos="170"/>
              <w:tab w:val="clear" w:pos="8647"/>
              <w:tab w:val="right" w:leader="dot" w:pos="9071"/>
            </w:tabs>
            <w:rPr>
              <w:rFonts w:ascii="Times New Roman" w:hAnsi="Times New Roman"/>
            </w:rPr>
          </w:pPr>
          <w:r>
            <w:rPr>
              <w:rFonts w:ascii="Times New Roman" w:hAnsi="Times New Roman"/>
            </w:rPr>
            <w:t>3. A DESCONSTRUÇÃO MÍTICA COMO CONFIGURAÇÃO DO ESPAÇO</w:t>
          </w:r>
          <w:r>
            <w:rPr>
              <w:rFonts w:ascii="Times New Roman" w:hAnsi="Times New Roman"/>
            </w:rPr>
            <w:tab/>
            <w:t>25</w:t>
          </w:r>
        </w:p>
        <w:p w:rsidR="00A256C5" w:rsidRDefault="00A256C5">
          <w:pPr>
            <w:pStyle w:val="Sumrio2"/>
            <w:tabs>
              <w:tab w:val="clear" w:pos="425"/>
              <w:tab w:val="clear" w:pos="8647"/>
              <w:tab w:val="right" w:leader="dot" w:pos="9071"/>
            </w:tabs>
            <w:rPr>
              <w:rFonts w:ascii="Times New Roman" w:hAnsi="Times New Roman"/>
            </w:rPr>
          </w:pP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3.1. A humanização</w:t>
          </w:r>
          <w:r>
            <w:rPr>
              <w:rFonts w:ascii="Times New Roman" w:hAnsi="Times New Roman"/>
              <w:caps w:val="0"/>
            </w:rPr>
            <w:t xml:space="preserve"> como foco nas personagens</w:t>
          </w:r>
          <w:r>
            <w:rPr>
              <w:rFonts w:ascii="Times New Roman" w:hAnsi="Times New Roman"/>
              <w:caps w:val="0"/>
            </w:rPr>
            <w:tab/>
            <w:t>26</w:t>
          </w:r>
        </w:p>
        <w:p w:rsidR="00A256C5" w:rsidRDefault="004327E4">
          <w:pPr>
            <w:pStyle w:val="Sumrio2"/>
            <w:tabs>
              <w:tab w:val="clear" w:pos="425"/>
              <w:tab w:val="clear" w:pos="8647"/>
              <w:tab w:val="right" w:leader="dot" w:pos="9071"/>
            </w:tabs>
            <w:rPr>
              <w:rFonts w:ascii="Times New Roman" w:hAnsi="Times New Roman"/>
            </w:rPr>
          </w:pPr>
          <w:r>
            <w:rPr>
              <w:rFonts w:ascii="Times New Roman" w:hAnsi="Times New Roman"/>
              <w:caps w:val="0"/>
            </w:rPr>
            <w:t>3.2. A singularidade de Sem Medo</w:t>
          </w:r>
          <w:r>
            <w:rPr>
              <w:rFonts w:ascii="Times New Roman" w:hAnsi="Times New Roman"/>
              <w:caps w:val="0"/>
            </w:rPr>
            <w:tab/>
            <w:t>28</w:t>
          </w:r>
        </w:p>
        <w:p w:rsidR="00A256C5" w:rsidRDefault="00A256C5">
          <w:pPr>
            <w:pStyle w:val="Sumrio1"/>
            <w:tabs>
              <w:tab w:val="clear" w:pos="170"/>
              <w:tab w:val="clear" w:pos="8647"/>
              <w:tab w:val="right" w:leader="dot" w:pos="9071"/>
            </w:tabs>
            <w:rPr>
              <w:rFonts w:ascii="Times New Roman" w:hAnsi="Times New Roman"/>
            </w:rPr>
          </w:pPr>
        </w:p>
        <w:p w:rsidR="00A256C5" w:rsidRDefault="004327E4">
          <w:pPr>
            <w:pStyle w:val="Sumrio1"/>
            <w:tabs>
              <w:tab w:val="clear" w:pos="170"/>
              <w:tab w:val="clear" w:pos="8647"/>
              <w:tab w:val="right" w:leader="dot" w:pos="9071"/>
            </w:tabs>
            <w:rPr>
              <w:rFonts w:ascii="Times New Roman" w:hAnsi="Times New Roman"/>
            </w:rPr>
          </w:pPr>
          <w:r>
            <w:rPr>
              <w:rFonts w:ascii="Times New Roman" w:hAnsi="Times New Roman"/>
            </w:rPr>
            <w:t>CONSIDERAÇÕES FINAIS</w:t>
          </w:r>
          <w:r>
            <w:rPr>
              <w:rFonts w:ascii="Times New Roman" w:hAnsi="Times New Roman"/>
            </w:rPr>
            <w:tab/>
            <w:t>30</w:t>
          </w:r>
        </w:p>
        <w:p w:rsidR="00A256C5" w:rsidRDefault="00A256C5">
          <w:pPr>
            <w:pStyle w:val="Sumrio1"/>
            <w:tabs>
              <w:tab w:val="clear" w:pos="170"/>
              <w:tab w:val="clear" w:pos="8647"/>
              <w:tab w:val="right" w:leader="dot" w:pos="9071"/>
            </w:tabs>
            <w:rPr>
              <w:rFonts w:ascii="Times New Roman" w:hAnsi="Times New Roman"/>
            </w:rPr>
          </w:pPr>
        </w:p>
        <w:p w:rsidR="00A256C5" w:rsidRDefault="004327E4">
          <w:pPr>
            <w:pStyle w:val="Sumrio1"/>
            <w:tabs>
              <w:tab w:val="clear" w:pos="170"/>
              <w:tab w:val="clear" w:pos="8647"/>
              <w:tab w:val="right" w:leader="dot" w:pos="9071"/>
            </w:tabs>
            <w:rPr>
              <w:rFonts w:ascii="Times New Roman" w:hAnsi="Times New Roman"/>
            </w:rPr>
          </w:pPr>
          <w:r>
            <w:rPr>
              <w:rFonts w:ascii="Times New Roman" w:hAnsi="Times New Roman"/>
            </w:rPr>
            <w:t>REFERÊNCIAS</w:t>
          </w:r>
          <w:r>
            <w:rPr>
              <w:rFonts w:ascii="Times New Roman" w:hAnsi="Times New Roman"/>
            </w:rPr>
            <w:tab/>
            <w:t>31</w:t>
          </w:r>
          <w:r>
            <w:rPr>
              <w:rFonts w:ascii="Times New Roman" w:hAnsi="Times New Roman"/>
            </w:rPr>
            <w:fldChar w:fldCharType="end"/>
          </w:r>
        </w:p>
      </w:sdtContent>
    </w:sdt>
    <w:p w:rsidR="00A256C5" w:rsidRDefault="00A256C5">
      <w:pPr>
        <w:pStyle w:val="Contents1"/>
        <w:spacing w:line="360" w:lineRule="auto"/>
        <w:rPr>
          <w:rFonts w:ascii="Times New Roman" w:hAnsi="Times New Roman" w:cs="Times New Roman"/>
        </w:rPr>
      </w:pPr>
    </w:p>
    <w:p w:rsidR="00A256C5" w:rsidRDefault="00A256C5">
      <w:pPr>
        <w:pStyle w:val="Contents1"/>
        <w:spacing w:line="360" w:lineRule="auto"/>
        <w:rPr>
          <w:rFonts w:ascii="Times New Roman" w:hAnsi="Times New Roman" w:cs="Times New Roman"/>
        </w:rPr>
      </w:pPr>
    </w:p>
    <w:p w:rsidR="00A256C5" w:rsidRDefault="00A256C5">
      <w:pPr>
        <w:pStyle w:val="Contents1"/>
        <w:spacing w:line="360" w:lineRule="auto"/>
        <w:rPr>
          <w:rFonts w:ascii="Times New Roman" w:hAnsi="Times New Roman" w:cs="Times New Roman"/>
        </w:rPr>
      </w:pPr>
    </w:p>
    <w:p w:rsidR="00A256C5" w:rsidRDefault="00A256C5">
      <w:pPr>
        <w:pStyle w:val="Contents1"/>
        <w:spacing w:line="360" w:lineRule="auto"/>
        <w:rPr>
          <w:rFonts w:ascii="Times New Roman" w:hAnsi="Times New Roman" w:cs="Times New Roman"/>
        </w:rPr>
      </w:pPr>
    </w:p>
    <w:p w:rsidR="00A256C5" w:rsidRDefault="00A256C5">
      <w:pPr>
        <w:pStyle w:val="Contents1"/>
        <w:spacing w:line="360" w:lineRule="auto"/>
        <w:rPr>
          <w:rFonts w:ascii="Times New Roman" w:hAnsi="Times New Roman" w:cs="Times New Roman"/>
        </w:rPr>
        <w:sectPr w:rsidR="00A256C5">
          <w:headerReference w:type="default" r:id="rId8"/>
          <w:pgSz w:w="11906" w:h="16838"/>
          <w:pgMar w:top="1701" w:right="1134" w:bottom="1134" w:left="1701" w:header="709" w:footer="0" w:gutter="0"/>
          <w:pgNumType w:start="8"/>
          <w:cols w:space="720"/>
          <w:formProt w:val="0"/>
          <w:docGrid w:linePitch="360"/>
        </w:sectPr>
      </w:pPr>
    </w:p>
    <w:p w:rsidR="00A256C5" w:rsidRDefault="004327E4">
      <w:pPr>
        <w:pStyle w:val="Ttulo1"/>
      </w:pPr>
      <w:bookmarkStart w:id="14" w:name="__RefHeading___Toc6519_1475755293"/>
      <w:bookmarkEnd w:id="14"/>
      <w:r>
        <w:lastRenderedPageBreak/>
        <w:t>INTRODUÇÃO</w:t>
      </w:r>
    </w:p>
    <w:p w:rsidR="00A256C5" w:rsidRDefault="00A256C5">
      <w:pPr>
        <w:pStyle w:val="Contents1"/>
        <w:spacing w:line="360" w:lineRule="auto"/>
        <w:jc w:val="both"/>
        <w:rPr>
          <w:rFonts w:ascii="Times New Roman" w:hAnsi="Times New Roman" w:cs="Times New Roman"/>
        </w:rPr>
      </w:pPr>
    </w:p>
    <w:p w:rsidR="00A256C5" w:rsidRDefault="00A256C5">
      <w:pPr>
        <w:pStyle w:val="Contents1"/>
        <w:spacing w:line="360" w:lineRule="auto"/>
        <w:jc w:val="both"/>
        <w:rPr>
          <w:rFonts w:ascii="Times New Roman" w:hAnsi="Times New Roman" w:cs="Times New Roman"/>
        </w:rPr>
      </w:pP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 xml:space="preserve">Buscamos demonstrar neste trabalho como é construída a relação estética na obra </w:t>
      </w:r>
      <w:r>
        <w:rPr>
          <w:rFonts w:ascii="Times New Roman" w:hAnsi="Times New Roman"/>
          <w:b/>
          <w:bCs/>
        </w:rPr>
        <w:t>Mayombe</w:t>
      </w:r>
      <w:r>
        <w:rPr>
          <w:rFonts w:ascii="Times New Roman" w:hAnsi="Times New Roman"/>
        </w:rPr>
        <w:t xml:space="preserve">, de Pepetela, analisando a estrutura artística do romance sob três aspectos principais: em um primeiro momento, mostraremos a relevância do espaço para a construção de </w:t>
      </w:r>
      <w:r>
        <w:rPr>
          <w:rFonts w:ascii="Times New Roman" w:hAnsi="Times New Roman"/>
        </w:rPr>
        <w:t xml:space="preserve">sentidos e a relação direta com a sociedade em foco; no segundo, como os personagens estão relacionados com o meio e como isso eleva à nacionalidade, ou seja, como o autor elabora uma espécie de organicidade que atravessa a obra como um todo, exaltando as </w:t>
      </w:r>
      <w:r>
        <w:rPr>
          <w:rFonts w:ascii="Times New Roman" w:hAnsi="Times New Roman"/>
        </w:rPr>
        <w:t xml:space="preserve">características de um povo. Por fim discute-se como essas relações, apesar de serem carregadas com um discurso que incita um pensamento ideológico, não se tornam triviais, mas conseguem caracterizar a nação, rompendo com os mitos e se aproximando cada vez </w:t>
      </w:r>
      <w:r>
        <w:rPr>
          <w:rFonts w:ascii="Times New Roman" w:hAnsi="Times New Roman"/>
        </w:rPr>
        <w:t>mais da humanidade.</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 xml:space="preserve">As manifestações pós-colonialistas são caracterizadas por um pensamento anticolonial, os indivíduos assumem a postura política de mobilização contra uma estrutura opressora. É nesse cenário que as referências começam a </w:t>
      </w:r>
      <w:proofErr w:type="gramStart"/>
      <w:r>
        <w:rPr>
          <w:rFonts w:ascii="Times New Roman" w:hAnsi="Times New Roman"/>
        </w:rPr>
        <w:t>ser</w:t>
      </w:r>
      <w:proofErr w:type="gramEnd"/>
      <w:r>
        <w:rPr>
          <w:rFonts w:ascii="Times New Roman" w:hAnsi="Times New Roman"/>
        </w:rPr>
        <w:t xml:space="preserve"> estabelecidas</w:t>
      </w:r>
      <w:r>
        <w:rPr>
          <w:rFonts w:ascii="Times New Roman" w:hAnsi="Times New Roman"/>
        </w:rPr>
        <w:t xml:space="preserve"> pelos indivíduos nativos, aqueles que antes eram apenas objetos, agora exercem politicamente sua voz e demonstram como a sua cultura é de fato.</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Dito isso, Pepetela é um autor que dialoga com esse modelo artístico: sua obra é carregada de discurso político</w:t>
      </w:r>
      <w:r>
        <w:rPr>
          <w:rFonts w:ascii="Times New Roman" w:hAnsi="Times New Roman"/>
        </w:rPr>
        <w:t xml:space="preserve"> e nacionalista, sem, contudo, prescindir de uma complexa configuração estética. Isso ocorre porque o autor angolano se reconhece como tal e a cultura angolana está retratada em sua obra a partir dos olhos de um indivíduo que conhece sua estrutura interna </w:t>
      </w:r>
      <w:r>
        <w:rPr>
          <w:rFonts w:ascii="Times New Roman" w:hAnsi="Times New Roman"/>
        </w:rPr>
        <w:t>e não a partir de perspectivas exóticas de uma pessoa distante que carrega o estigma do preconceito. A cultura é o primeiro traço que começa a ser apagado em sociedades colonizadas; o choque cultural deixa marcas em ambas as sociedades, mas é a cultura col</w:t>
      </w:r>
      <w:r>
        <w:rPr>
          <w:rFonts w:ascii="Times New Roman" w:hAnsi="Times New Roman"/>
        </w:rPr>
        <w:t>onizada que vai passar por um processo agressivo de mutação e transformação. Esse processo interfere profundamente nos sistemas simbólicos e nas tradições de um povo, reconfigurando-os, tonando aquela sociedade totalmente distinta do que era inicialmente.</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É nesse cenário que destacamos a relevância em buscar a tradição como forma de retomar características que foram perdidas, trazer valores que são relevantes para a sua cultura e não para uma sociedade estrangeira. Podemos destacar a oralidade presente no r</w:t>
      </w:r>
      <w:r>
        <w:rPr>
          <w:rFonts w:ascii="Times New Roman" w:hAnsi="Times New Roman"/>
        </w:rPr>
        <w:t>omance como uma dessas retomadas, contudo, o foco de nossa análise é a retomada do espaço como a característica nacional primordial na obra. É na floresta, na sua terra, que a luta ganha força e as características sociais angolanas são exaltadas em oposiçã</w:t>
      </w:r>
      <w:r>
        <w:rPr>
          <w:rFonts w:ascii="Times New Roman" w:hAnsi="Times New Roman"/>
        </w:rPr>
        <w:t>o a uma visão eurocêntrica.</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lastRenderedPageBreak/>
        <w:t>É nessa relação criada entre espaço e personagens que Pepetela estrutura esteticamente o povo angolano, deixando que seus personagens falem o que o autor demonstra em diversos dilemas presentes na sociedade até então. A sociedad</w:t>
      </w:r>
      <w:r>
        <w:rPr>
          <w:rFonts w:ascii="Times New Roman" w:hAnsi="Times New Roman"/>
        </w:rPr>
        <w:t>e angolana também enfrenta problemas sociais como qualquer outro povo que vive em conjunto, mas esses problemas ainda são intensificados pelo processo de colonização. Em questão a isso, Pepetela vê no dialogismo, nos embates de ideias a resolução para os p</w:t>
      </w:r>
      <w:r>
        <w:rPr>
          <w:rFonts w:ascii="Times New Roman" w:hAnsi="Times New Roman"/>
        </w:rPr>
        <w:t>roblemas e, nessa relação, ele não se fecha em apenas um tipo de discurso, mas deixa os variados pontos de vista atravessarem sua obra.</w:t>
      </w:r>
    </w:p>
    <w:p w:rsidR="00A256C5" w:rsidRDefault="004327E4">
      <w:pPr>
        <w:pStyle w:val="CF-NaturezadoTrabalho-Orientador"/>
        <w:spacing w:before="0" w:after="0" w:line="360" w:lineRule="auto"/>
        <w:ind w:left="0" w:firstLine="709"/>
        <w:rPr>
          <w:rFonts w:ascii="Times New Roman" w:hAnsi="Times New Roman"/>
        </w:rPr>
      </w:pPr>
      <w:r>
        <w:rPr>
          <w:rFonts w:ascii="Times New Roman" w:hAnsi="Times New Roman"/>
        </w:rPr>
        <w:t>Conscientemente, tudo isso está alinhado a um pensamento ideológico e na obra fica clara a valorização que o autor conce</w:t>
      </w:r>
      <w:r>
        <w:rPr>
          <w:rFonts w:ascii="Times New Roman" w:hAnsi="Times New Roman"/>
        </w:rPr>
        <w:t xml:space="preserve">de ao Movimento Popular de Libertação de Angola – o MPLA. Contudo, não há, em seu discurso, uma elaboração de maneira ingênua: </w:t>
      </w:r>
      <w:proofErr w:type="gramStart"/>
      <w:r>
        <w:rPr>
          <w:rFonts w:ascii="Times New Roman" w:hAnsi="Times New Roman"/>
        </w:rPr>
        <w:t>reconhece-se</w:t>
      </w:r>
      <w:proofErr w:type="gramEnd"/>
      <w:r>
        <w:rPr>
          <w:rFonts w:ascii="Times New Roman" w:hAnsi="Times New Roman"/>
        </w:rPr>
        <w:t xml:space="preserve"> os defeitos e as limitações do próprio movimento e mesmo da sociedade angolana. Nesse sentido, o autor valoriza as c</w:t>
      </w:r>
      <w:r>
        <w:rPr>
          <w:rFonts w:ascii="Times New Roman" w:hAnsi="Times New Roman"/>
        </w:rPr>
        <w:t>aracterísticas humanas e falhas dos indivíduos, desconstruindo uma ideia mítica sobre a luta pela independência de Angola.</w:t>
      </w: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ontents1"/>
        <w:spacing w:line="360" w:lineRule="auto"/>
        <w:jc w:val="both"/>
        <w:rPr>
          <w:rFonts w:ascii="Times New Roman" w:hAnsi="Times New Roman"/>
          <w:b w:val="0"/>
        </w:rPr>
      </w:pPr>
    </w:p>
    <w:p w:rsidR="00A256C5" w:rsidRDefault="00A256C5">
      <w:pPr>
        <w:pStyle w:val="CF-NaturezadoTrabalho-Orientador"/>
        <w:spacing w:line="360" w:lineRule="auto"/>
        <w:ind w:left="0"/>
        <w:rPr>
          <w:rFonts w:ascii="Times New Roman" w:hAnsi="Times New Roman"/>
        </w:rPr>
      </w:pPr>
    </w:p>
    <w:p w:rsidR="00A256C5" w:rsidRDefault="00A256C5">
      <w:pPr>
        <w:pStyle w:val="CF-NaturezadoTrabalho-Orientador"/>
        <w:spacing w:line="360" w:lineRule="auto"/>
        <w:ind w:left="0"/>
        <w:rPr>
          <w:rFonts w:ascii="Times New Roman" w:hAnsi="Times New Roman"/>
        </w:rPr>
      </w:pPr>
    </w:p>
    <w:p w:rsidR="00A256C5" w:rsidRDefault="00A256C5">
      <w:pPr>
        <w:pStyle w:val="CF-NaturezadoTrabalho-Orientador"/>
        <w:spacing w:line="360" w:lineRule="auto"/>
        <w:ind w:left="0"/>
        <w:rPr>
          <w:rFonts w:ascii="Times New Roman" w:hAnsi="Times New Roman"/>
        </w:rPr>
      </w:pPr>
    </w:p>
    <w:p w:rsidR="00A256C5" w:rsidRDefault="00A256C5">
      <w:pPr>
        <w:pStyle w:val="CF-NaturezadoTrabalho-Orientador"/>
        <w:spacing w:line="360" w:lineRule="auto"/>
        <w:ind w:left="0"/>
        <w:rPr>
          <w:rFonts w:ascii="Times New Roman" w:hAnsi="Times New Roman"/>
        </w:rPr>
      </w:pPr>
    </w:p>
    <w:p w:rsidR="00A256C5" w:rsidRDefault="00A256C5">
      <w:pPr>
        <w:pStyle w:val="CF-NaturezadoTrabalho-Orientador"/>
        <w:spacing w:line="360" w:lineRule="auto"/>
        <w:ind w:left="0"/>
        <w:rPr>
          <w:rFonts w:ascii="Times New Roman" w:hAnsi="Times New Roman"/>
        </w:rPr>
      </w:pPr>
    </w:p>
    <w:p w:rsidR="00A256C5" w:rsidRDefault="00A256C5">
      <w:pPr>
        <w:pStyle w:val="CF-NaturezadoTrabalho-Orientador"/>
        <w:spacing w:line="360" w:lineRule="auto"/>
        <w:ind w:left="0"/>
        <w:rPr>
          <w:rFonts w:ascii="Times New Roman" w:hAnsi="Times New Roman"/>
        </w:rPr>
      </w:pPr>
    </w:p>
    <w:p w:rsidR="00A256C5" w:rsidRDefault="004327E4">
      <w:pPr>
        <w:pStyle w:val="Ttulo1"/>
      </w:pPr>
      <w:bookmarkStart w:id="15" w:name="__RefHeading___Toc6521_1475755293"/>
      <w:bookmarkEnd w:id="15"/>
      <w:r>
        <w:lastRenderedPageBreak/>
        <w:t>1. O ESPAÇO ROMANESCO EM MAYOMBE: BREVES CONSIDERAÇÕES</w:t>
      </w:r>
    </w:p>
    <w:p w:rsidR="00A256C5" w:rsidRDefault="00A256C5">
      <w:pPr>
        <w:pStyle w:val="CF-NaturezadoTrabalho-Orientador"/>
        <w:spacing w:before="0" w:after="0" w:line="360" w:lineRule="auto"/>
        <w:ind w:left="0" w:firstLine="709"/>
        <w:rPr>
          <w:rFonts w:ascii="Times New Roman" w:hAnsi="Times New Roman"/>
        </w:rPr>
      </w:pPr>
    </w:p>
    <w:p w:rsidR="00A256C5" w:rsidRDefault="00A256C5">
      <w:pPr>
        <w:pStyle w:val="CF-NaturezadoTrabalho-Orientador"/>
        <w:spacing w:before="0" w:after="0" w:line="360" w:lineRule="auto"/>
        <w:ind w:left="0" w:firstLine="709"/>
        <w:rPr>
          <w:rFonts w:ascii="Times New Roman" w:hAnsi="Times New Roman"/>
        </w:rPr>
      </w:pPr>
    </w:p>
    <w:p w:rsidR="00A256C5" w:rsidRDefault="004327E4">
      <w:pPr>
        <w:pStyle w:val="Textbody"/>
        <w:ind w:firstLine="709"/>
        <w:rPr>
          <w:rFonts w:ascii="Times New Roman" w:hAnsi="Times New Roman"/>
        </w:rPr>
      </w:pPr>
      <w:r>
        <w:rPr>
          <w:rFonts w:ascii="Times New Roman" w:hAnsi="Times New Roman" w:cs="Times New Roman"/>
        </w:rPr>
        <w:t xml:space="preserve">Em uma perspectiva pós-colonialista, podemos ressaltar que um dos principais discursos elaborados por Pepetela, em seu romance </w:t>
      </w:r>
      <w:r>
        <w:rPr>
          <w:rFonts w:ascii="Times New Roman" w:hAnsi="Times New Roman" w:cs="Times New Roman"/>
          <w:b/>
          <w:bCs/>
        </w:rPr>
        <w:t>Mayombe</w:t>
      </w:r>
      <w:r>
        <w:rPr>
          <w:rFonts w:ascii="Times New Roman" w:hAnsi="Times New Roman" w:cs="Times New Roman"/>
        </w:rPr>
        <w:t>, é o de rompimento das relações entre colonizador e colonizado. A luta pela liberdade e autonomia angolanas está dissolvi</w:t>
      </w:r>
      <w:r>
        <w:rPr>
          <w:rFonts w:ascii="Times New Roman" w:hAnsi="Times New Roman" w:cs="Times New Roman"/>
        </w:rPr>
        <w:t>da em toda a obra, tanto em aspectos ideológicos como em relação ao espaço e suas características sociais e econômicas. O foco é a busca pela identidade do povo de Angola que deve ser reencontrada, para que haja prosperidade e continuidade, pois a coloniza</w:t>
      </w:r>
      <w:r>
        <w:rPr>
          <w:rFonts w:ascii="Times New Roman" w:hAnsi="Times New Roman" w:cs="Times New Roman"/>
        </w:rPr>
        <w:t xml:space="preserve">ção é um processo que fere a integridade social. Pepetela esteve presente na luta pela libertação de Angola, batalhou ao lado de seu povo e certamente teve diversas experiências que podem ter influenciado sua composição romanesca. </w:t>
      </w:r>
    </w:p>
    <w:p w:rsidR="00A256C5" w:rsidRDefault="004327E4">
      <w:pPr>
        <w:pStyle w:val="Textbody"/>
        <w:ind w:firstLine="709"/>
        <w:rPr>
          <w:rFonts w:ascii="Times New Roman" w:hAnsi="Times New Roman"/>
        </w:rPr>
      </w:pPr>
      <w:r>
        <w:rPr>
          <w:rFonts w:ascii="Times New Roman" w:hAnsi="Times New Roman" w:cs="Times New Roman"/>
        </w:rPr>
        <w:t>Em uma vertente Naturalista - que não é o caso das obras de Pepetela - por exemplo, “a obra era essencialmente uma transposição direta da realidade” (CANDIDO, 1973, p. 111), de modo que o escritor se manifestaria apenas como sujeito em determinada situação</w:t>
      </w:r>
      <w:r>
        <w:rPr>
          <w:rFonts w:ascii="Times New Roman" w:hAnsi="Times New Roman" w:cs="Times New Roman"/>
        </w:rPr>
        <w:t>. Portanto, um texto naturalista estaria menos sujeito a receber influências externas aos fatos presenciados, constituindo mais uma retratação de fatos do que uma representação. A verossimilhança, evidentemente, torna-se uma característica fundamental dess</w:t>
      </w:r>
      <w:r>
        <w:rPr>
          <w:rFonts w:ascii="Times New Roman" w:hAnsi="Times New Roman" w:cs="Times New Roman"/>
        </w:rPr>
        <w:t xml:space="preserve">as obras de ficção. </w:t>
      </w:r>
    </w:p>
    <w:p w:rsidR="00A256C5" w:rsidRDefault="004327E4">
      <w:pPr>
        <w:pStyle w:val="Textbody"/>
        <w:ind w:firstLine="709"/>
        <w:rPr>
          <w:rFonts w:ascii="Times New Roman" w:hAnsi="Times New Roman"/>
        </w:rPr>
      </w:pPr>
      <w:r>
        <w:rPr>
          <w:rFonts w:ascii="Times New Roman" w:hAnsi="Times New Roman" w:cs="Times New Roman"/>
        </w:rPr>
        <w:t>Por outro lado, outro ponto de vista mais atual seria entender uma obra literária sendo “constituída mais a partir de outras obras, que a precederam, do que em função de estímulos diretos da realidade” (CANDIDO, 1973, p. 111). Desse mo</w:t>
      </w:r>
      <w:r>
        <w:rPr>
          <w:rFonts w:ascii="Times New Roman" w:hAnsi="Times New Roman" w:cs="Times New Roman"/>
        </w:rPr>
        <w:t>do, é a tradição literária que vai dialogar com a obra do autor, transmutando a realidade, criando vários significados que vão compor um núcleo relevante para análises de sentido. Assim nos deparamos entre dois extremos: podemos encarar a obra como uma dup</w:t>
      </w:r>
      <w:r>
        <w:rPr>
          <w:rFonts w:ascii="Times New Roman" w:hAnsi="Times New Roman" w:cs="Times New Roman"/>
        </w:rPr>
        <w:t>licação da realidade, e, por outro, uma arbitrariedade absoluta na construção da obra, relacionada a outros textos, o que não estabeleceria uma conexão direta com a realidade. Em ambos os casos a ligação entre realidade e ficção acaba secundarizada e a nar</w:t>
      </w:r>
      <w:r>
        <w:rPr>
          <w:rFonts w:ascii="Times New Roman" w:hAnsi="Times New Roman" w:cs="Times New Roman"/>
        </w:rPr>
        <w:t xml:space="preserve">ração transforma-se apenas em um relato de acontecimentos ou em uma artificialidade sem vinculação com os significados de uma realidade. </w:t>
      </w:r>
    </w:p>
    <w:p w:rsidR="00A256C5" w:rsidRDefault="004327E4">
      <w:pPr>
        <w:pStyle w:val="Textbody"/>
        <w:ind w:firstLine="709"/>
        <w:rPr>
          <w:rFonts w:ascii="Times New Roman" w:hAnsi="Times New Roman"/>
        </w:rPr>
      </w:pPr>
      <w:r>
        <w:rPr>
          <w:rFonts w:ascii="Times New Roman" w:hAnsi="Times New Roman" w:cs="Times New Roman"/>
        </w:rPr>
        <w:t>Em alguns casos, o espaço estará tão diluído na construção narrativa que sua relevância acaba por desaparecer, deixand</w:t>
      </w:r>
      <w:r>
        <w:rPr>
          <w:rFonts w:ascii="Times New Roman" w:hAnsi="Times New Roman" w:cs="Times New Roman"/>
        </w:rPr>
        <w:t xml:space="preserve">o de adicionar sentidos. Talvez por esse motivo </w:t>
      </w:r>
      <w:proofErr w:type="gramStart"/>
      <w:r>
        <w:rPr>
          <w:rFonts w:ascii="Times New Roman" w:hAnsi="Times New Roman" w:cs="Times New Roman"/>
        </w:rPr>
        <w:t>é</w:t>
      </w:r>
      <w:proofErr w:type="gramEnd"/>
      <w:r>
        <w:rPr>
          <w:rFonts w:ascii="Times New Roman" w:hAnsi="Times New Roman" w:cs="Times New Roman"/>
        </w:rPr>
        <w:t xml:space="preserve"> que a crítica não dê muita relevância para uma análise do espaço dentro do romance, que, em geral, quase sempre é deixado de lado, prezando por estudos focados em outros elementos </w:t>
      </w:r>
      <w:r>
        <w:rPr>
          <w:rFonts w:ascii="Times New Roman" w:hAnsi="Times New Roman" w:cs="Times New Roman"/>
        </w:rPr>
        <w:lastRenderedPageBreak/>
        <w:t>narrativos, provocando uma</w:t>
      </w:r>
      <w:r>
        <w:rPr>
          <w:rFonts w:ascii="Times New Roman" w:hAnsi="Times New Roman" w:cs="Times New Roman"/>
        </w:rPr>
        <w:t xml:space="preserve"> escassez teórica sobre o assunto. Segundo Antonio Dimas, “No quadro da sofisticação crítica […] alguns aspectos ganharam preferência sobre outros e que o estudo do espaço ainda não encontrou receptividade sistemática” (1985, p. 06). Nota-se que em muitos </w:t>
      </w:r>
      <w:r>
        <w:rPr>
          <w:rFonts w:ascii="Times New Roman" w:hAnsi="Times New Roman" w:cs="Times New Roman"/>
        </w:rPr>
        <w:t>casos o espaço, na obra literária, está atrelado a uma relação de veracidade com o meio. Assim Dimas aponta que muitos autores objetivam o veraz e não o verossímil, em uma tentativa impossível de retratar o espaço com fidelidade absoluta. Isso é problemáti</w:t>
      </w:r>
      <w:r>
        <w:rPr>
          <w:rFonts w:ascii="Times New Roman" w:hAnsi="Times New Roman" w:cs="Times New Roman"/>
        </w:rPr>
        <w:t>co para a análise da obra, pois “quem se propõe uma geografia literária pouco acrescenta ao estudo da literatura, uma vez que incorre numa espécie de reducionismo realista paralelo ao do escritor” (1985, p. 07).</w:t>
      </w:r>
    </w:p>
    <w:p w:rsidR="00A256C5" w:rsidRDefault="004327E4">
      <w:pPr>
        <w:pStyle w:val="Textbody"/>
        <w:ind w:firstLine="709"/>
        <w:rPr>
          <w:rFonts w:ascii="Times New Roman" w:hAnsi="Times New Roman"/>
        </w:rPr>
      </w:pPr>
      <w:r>
        <w:rPr>
          <w:rFonts w:ascii="Times New Roman" w:hAnsi="Times New Roman" w:cs="Times New Roman"/>
        </w:rPr>
        <w:t xml:space="preserve">Devemos, contudo, atentar-nos que </w:t>
      </w:r>
      <w:r>
        <w:rPr>
          <w:rFonts w:ascii="Times New Roman" w:hAnsi="Times New Roman" w:cs="Times New Roman"/>
          <w:b/>
          <w:bCs/>
        </w:rPr>
        <w:t>Mayombe</w:t>
      </w:r>
      <w:r>
        <w:rPr>
          <w:rFonts w:ascii="Times New Roman" w:hAnsi="Times New Roman" w:cs="Times New Roman"/>
        </w:rPr>
        <w:t xml:space="preserve"> é </w:t>
      </w:r>
      <w:r>
        <w:rPr>
          <w:rFonts w:ascii="Times New Roman" w:hAnsi="Times New Roman" w:cs="Times New Roman"/>
        </w:rPr>
        <w:t>uma obra que estabelece uma relação muito importante entre realidade e ficção. O romancista consegue estruturar uma narrativa que recupera características da tradição literária, mas, ao mesmo tempo, inova e elabora novas relações estéticas que julgamos ser</w:t>
      </w:r>
      <w:r>
        <w:rPr>
          <w:rFonts w:ascii="Times New Roman" w:hAnsi="Times New Roman" w:cs="Times New Roman"/>
        </w:rPr>
        <w:t xml:space="preserve"> de extrema relevância. Pepetela prima pela relação do espaço com o contexto, não se preocupando em descrever detidamente cada detalhe de como tudo aconteceu, mas em construir sentidos que julga relevantes para o contexto da obra. O autor transcende a desc</w:t>
      </w:r>
      <w:r>
        <w:rPr>
          <w:rFonts w:ascii="Times New Roman" w:hAnsi="Times New Roman" w:cs="Times New Roman"/>
        </w:rPr>
        <w:t>rição, partindo para uma relação mais profunda, orgânica, entre as personagens e o ambiente.</w:t>
      </w:r>
    </w:p>
    <w:p w:rsidR="00A256C5" w:rsidRDefault="004327E4">
      <w:pPr>
        <w:pStyle w:val="Textbody"/>
        <w:ind w:firstLine="709"/>
        <w:rPr>
          <w:rFonts w:ascii="Times New Roman" w:hAnsi="Times New Roman"/>
        </w:rPr>
      </w:pPr>
      <w:r>
        <w:rPr>
          <w:rFonts w:ascii="Times New Roman" w:hAnsi="Times New Roman" w:cs="Times New Roman"/>
        </w:rPr>
        <w:t>Logo, a personagem principal da obra é a própria floresta Mayombe - a segunda mais extensa do mundo, que atravessa Angola e mais três nações africanas. Assim, a fl</w:t>
      </w:r>
      <w:r>
        <w:rPr>
          <w:rFonts w:ascii="Times New Roman" w:hAnsi="Times New Roman" w:cs="Times New Roman"/>
        </w:rPr>
        <w:t>oresta é a representação local e constitui parte fundamental da cultura angolana, uma vez que ela estabelece relação direta com os nativos daquela terra, tornando-se aquilo que protege e recusa todo tipo de ameaça para o povo.</w:t>
      </w:r>
    </w:p>
    <w:p w:rsidR="00A256C5" w:rsidRDefault="004327E4">
      <w:pPr>
        <w:pStyle w:val="Corpodetexto"/>
        <w:spacing w:after="0" w:line="360" w:lineRule="auto"/>
      </w:pPr>
      <w:r>
        <w:t xml:space="preserve">Em </w:t>
      </w:r>
      <w:r>
        <w:rPr>
          <w:b/>
          <w:bCs/>
        </w:rPr>
        <w:t>Mayombe</w:t>
      </w:r>
      <w:r>
        <w:t xml:space="preserve"> o espaço ganha des</w:t>
      </w:r>
      <w:r>
        <w:t>taque, estando em consonância com uma asserção de Antonio Dimas sobre esse elemento da narrativa: “o escritor soube dissimulá-lo tão bem a ponto de harmonizar-se com os demais elementos narrativos” (DIMAS, 1985, p. 06). Portanto, como já dito, a floresta i</w:t>
      </w:r>
      <w:r>
        <w:t>ncorpora o sentimento de nacionalidade, ou seja, pertence àquele espaço</w:t>
      </w:r>
      <w:proofErr w:type="gramStart"/>
      <w:r>
        <w:t>, auxilia</w:t>
      </w:r>
      <w:proofErr w:type="gramEnd"/>
      <w:r>
        <w:t xml:space="preserve"> e abriga os revolucionários, pois a liberdade do povo é sua própria liberdade. Assim fica claro por qual motivo analisaremos o espaço, pela “funcionalidade e organicidade” (DI</w:t>
      </w:r>
      <w:r>
        <w:t>MAS, 1985, p. 06) que Pepetela consegue arquitetar entre espaço e ação.</w:t>
      </w:r>
    </w:p>
    <w:p w:rsidR="00A256C5" w:rsidRDefault="00A256C5">
      <w:pPr>
        <w:pStyle w:val="Corpodetexto"/>
        <w:spacing w:after="0" w:line="360" w:lineRule="auto"/>
      </w:pPr>
    </w:p>
    <w:p w:rsidR="00A256C5" w:rsidRDefault="004327E4">
      <w:pPr>
        <w:pStyle w:val="Ttulo2"/>
        <w:numPr>
          <w:ilvl w:val="0"/>
          <w:numId w:val="0"/>
        </w:numPr>
        <w:spacing w:before="0" w:after="0" w:line="360" w:lineRule="auto"/>
        <w:ind w:left="709"/>
      </w:pPr>
      <w:bookmarkStart w:id="16" w:name="__RefHeading___Toc2546_2053951894"/>
      <w:bookmarkEnd w:id="16"/>
      <w:r>
        <w:t>1.1. Mayombe e Angola: Perspectiva nacional</w:t>
      </w:r>
    </w:p>
    <w:p w:rsidR="00A256C5" w:rsidRDefault="00A256C5">
      <w:pPr>
        <w:pStyle w:val="Corpodetexto"/>
        <w:spacing w:after="0" w:line="360" w:lineRule="auto"/>
      </w:pPr>
    </w:p>
    <w:p w:rsidR="00A256C5" w:rsidRDefault="004327E4">
      <w:pPr>
        <w:pStyle w:val="Corpodetexto"/>
        <w:spacing w:after="0" w:line="360" w:lineRule="auto"/>
      </w:pPr>
      <w:r>
        <w:t>Pepetela encontra na natureza um recurso muito importante que caracteriza o continente africano. A riqueza e diversidade da fauna, flora e</w:t>
      </w:r>
      <w:r>
        <w:t xml:space="preserve"> de recursos naturais é algo </w:t>
      </w:r>
      <w:r>
        <w:lastRenderedPageBreak/>
        <w:t>muito relevante sobre esse continente. Logo, é pertinente usar a floresta chamada Mayombe como plano de fundo de uma história focada em desvendar todo o processo de libertação do povo Angolano. Em todo o romance os personagens,</w:t>
      </w:r>
      <w:r>
        <w:t xml:space="preserve"> que prezam pela liberdade da nação, estão em sintonia com o espaço.</w:t>
      </w:r>
    </w:p>
    <w:p w:rsidR="00A256C5" w:rsidRDefault="004327E4">
      <w:pPr>
        <w:pStyle w:val="Textbody"/>
        <w:ind w:firstLine="709"/>
        <w:rPr>
          <w:rFonts w:ascii="Times New Roman" w:hAnsi="Times New Roman"/>
        </w:rPr>
      </w:pPr>
      <w:r>
        <w:rPr>
          <w:rFonts w:ascii="Times New Roman" w:eastAsia="Microsoft YaHei" w:hAnsi="Times New Roman" w:cs="Times New Roman"/>
        </w:rPr>
        <w:t>No romance, a floresta é incorporada como uma entidade que é capaz de favorecer a luta dos nativos contra os colonizadores. De certa forma, ela abraça a causa dos guerrilheiros e em diver</w:t>
      </w:r>
      <w:r>
        <w:rPr>
          <w:rFonts w:ascii="Times New Roman" w:eastAsia="Microsoft YaHei" w:hAnsi="Times New Roman" w:cs="Times New Roman"/>
        </w:rPr>
        <w:t xml:space="preserve">sos momentos nos é mostrado como o Mayombe ajuda os soldados do MPLA: “E os homens ternaram-se verdes, e dos seus braços folhas brotaram, e flores” (PEPETELA, 1993, p. 42). A organicidade entre o espaço e os indivíduos vai se tornando cada vez mais clara, </w:t>
      </w:r>
      <w:r>
        <w:rPr>
          <w:rFonts w:ascii="Times New Roman" w:eastAsia="Microsoft YaHei" w:hAnsi="Times New Roman" w:cs="Times New Roman"/>
        </w:rPr>
        <w:t>uma vez que “a ligação era feita pelo verde” (PEPETELA, 1993, p. 42).</w:t>
      </w:r>
    </w:p>
    <w:p w:rsidR="00A256C5" w:rsidRDefault="004327E4">
      <w:pPr>
        <w:pStyle w:val="Textbody"/>
        <w:ind w:firstLine="709"/>
        <w:rPr>
          <w:rFonts w:ascii="Times New Roman" w:hAnsi="Times New Roman"/>
        </w:rPr>
      </w:pPr>
      <w:r>
        <w:rPr>
          <w:rFonts w:ascii="Times New Roman" w:eastAsia="Microsoft YaHei" w:hAnsi="Times New Roman" w:cs="Times New Roman"/>
        </w:rPr>
        <w:t>Desse modo, parece haver um sentimento de pertencimento à nação que é atribuído ao espaço. Pepetela consegue unificar os propósitos dos guerrilheiros com os da terra: “e a mata curvou-se</w:t>
      </w:r>
      <w:r>
        <w:rPr>
          <w:rFonts w:ascii="Times New Roman" w:eastAsia="Microsoft YaHei" w:hAnsi="Times New Roman" w:cs="Times New Roman"/>
        </w:rPr>
        <w:t xml:space="preserve"> em abóbada, e a mata estendeu-lhes a sombra protetora” (PEPETELA, 1993, p. 42). A base rebelde encontra-se no meio do Mayombe, que “tinha aceitado os golpes dos machados, que nele abriram uma clareira” (PEPETELA, 1993, p.42), onde os soldados construíram </w:t>
      </w:r>
      <w:r>
        <w:rPr>
          <w:rFonts w:ascii="Times New Roman" w:eastAsia="Microsoft YaHei" w:hAnsi="Times New Roman" w:cs="Times New Roman"/>
        </w:rPr>
        <w:t xml:space="preserve">seus abrigos, para descansarem e coordenarem os movimentos da luta: “Os paus mortos das paredes criaram raízes e agarraram-se </w:t>
      </w:r>
      <w:proofErr w:type="gramStart"/>
      <w:r>
        <w:rPr>
          <w:rFonts w:ascii="Times New Roman" w:eastAsia="Microsoft YaHei" w:hAnsi="Times New Roman" w:cs="Times New Roman"/>
        </w:rPr>
        <w:t>à</w:t>
      </w:r>
      <w:proofErr w:type="gramEnd"/>
      <w:r>
        <w:rPr>
          <w:rFonts w:ascii="Times New Roman" w:eastAsia="Microsoft YaHei" w:hAnsi="Times New Roman" w:cs="Times New Roman"/>
        </w:rPr>
        <w:t xml:space="preserve"> terra e as cabanas tornaram-se fortalezas” (PEPETELA, 1993, p. 42). </w:t>
      </w:r>
    </w:p>
    <w:p w:rsidR="00A256C5" w:rsidRDefault="004327E4">
      <w:pPr>
        <w:pStyle w:val="Textbody"/>
        <w:ind w:firstLine="709"/>
        <w:rPr>
          <w:rFonts w:ascii="Times New Roman" w:hAnsi="Times New Roman"/>
        </w:rPr>
      </w:pPr>
      <w:r>
        <w:rPr>
          <w:rFonts w:ascii="Times New Roman" w:eastAsia="Microsoft YaHei" w:hAnsi="Times New Roman" w:cs="Times New Roman"/>
        </w:rPr>
        <w:t>Com isso, pode-se considerar que a descrição do espaço ultr</w:t>
      </w:r>
      <w:r>
        <w:rPr>
          <w:rFonts w:ascii="Times New Roman" w:eastAsia="Microsoft YaHei" w:hAnsi="Times New Roman" w:cs="Times New Roman"/>
        </w:rPr>
        <w:t>apassaria a mera ambientação, pois há a busca pela construção de sentidos, apropriando-se do meio. A valorização das características nacionais é o principal foco, por seu turno: tudo giraria em torno de uma nova construção cultural, rompendo com uma perspe</w:t>
      </w:r>
      <w:r>
        <w:rPr>
          <w:rFonts w:ascii="Times New Roman" w:eastAsia="Microsoft YaHei" w:hAnsi="Times New Roman" w:cs="Times New Roman"/>
        </w:rPr>
        <w:t>ctiva eurocêntrica excludente.</w:t>
      </w:r>
    </w:p>
    <w:p w:rsidR="00A256C5" w:rsidRDefault="004327E4">
      <w:pPr>
        <w:pStyle w:val="Textbody"/>
        <w:ind w:firstLine="709"/>
        <w:rPr>
          <w:rFonts w:ascii="Times New Roman" w:hAnsi="Times New Roman"/>
        </w:rPr>
      </w:pPr>
      <w:r>
        <w:rPr>
          <w:rFonts w:ascii="Times New Roman" w:eastAsia="Microsoft YaHei" w:hAnsi="Times New Roman" w:cs="Times New Roman"/>
        </w:rPr>
        <w:t>Segundo Rita Chaves, textos produzidos pelos colonizadores também dão ênfase a descrição da natureza africana, entretanto, mesmo quando demonstram fascínio, existe um tom de hostilidade, de perplexidade, evidenciando a situaç</w:t>
      </w:r>
      <w:r>
        <w:rPr>
          <w:rFonts w:ascii="Times New Roman" w:eastAsia="Microsoft YaHei" w:hAnsi="Times New Roman" w:cs="Times New Roman"/>
        </w:rPr>
        <w:t>ão de deslocamento que os europeus enfrentavam. Há um choque cultural, colocando ambas as culturas em conflito, de modo que são elencadas diversas incompatibilidades entre os costumes e as tradições - reverberadas no espaço romanesco. O colonialismo estabe</w:t>
      </w:r>
      <w:r>
        <w:rPr>
          <w:rFonts w:ascii="Times New Roman" w:eastAsia="Microsoft YaHei" w:hAnsi="Times New Roman" w:cs="Times New Roman"/>
        </w:rPr>
        <w:t>lece uma relação de valor entre as culturas, impondo o apagamento de todas as características culturais de um povo e implantando suas próprias. Os julgamentos tendem sempre a desfavorecer a cultura do outro, comparando dois processos de desenvolvimento dis</w:t>
      </w:r>
      <w:r>
        <w:rPr>
          <w:rFonts w:ascii="Times New Roman" w:eastAsia="Microsoft YaHei" w:hAnsi="Times New Roman" w:cs="Times New Roman"/>
        </w:rPr>
        <w:t xml:space="preserve">tintos. </w:t>
      </w:r>
    </w:p>
    <w:p w:rsidR="00A256C5" w:rsidRDefault="004327E4">
      <w:pPr>
        <w:spacing w:before="0" w:after="0" w:line="360" w:lineRule="auto"/>
        <w:ind w:firstLine="709"/>
        <w:rPr>
          <w:rFonts w:ascii="Times New Roman" w:hAnsi="Times New Roman"/>
        </w:rPr>
      </w:pPr>
      <w:r>
        <w:rPr>
          <w:rFonts w:ascii="Times New Roman" w:eastAsia="Microsoft YaHei" w:hAnsi="Times New Roman"/>
        </w:rPr>
        <w:t xml:space="preserve">Cada cultura tem seu valor, ressaltado por suas características únicas. </w:t>
      </w:r>
      <w:r>
        <w:rPr>
          <w:rFonts w:ascii="Times New Roman" w:hAnsi="Times New Roman"/>
        </w:rPr>
        <w:t xml:space="preserve">Assim, expor o que se entende por cultura é fundamental para a construção de um debate de como o sujeito </w:t>
      </w:r>
      <w:r>
        <w:rPr>
          <w:rFonts w:ascii="Times New Roman" w:hAnsi="Times New Roman"/>
        </w:rPr>
        <w:lastRenderedPageBreak/>
        <w:t xml:space="preserve">marginalizado pelo processo de colonização é solapado pelo </w:t>
      </w:r>
      <w:r>
        <w:rPr>
          <w:rFonts w:ascii="Times New Roman" w:hAnsi="Times New Roman"/>
        </w:rPr>
        <w:t xml:space="preserve">estrangeiro. O termo “cultura” tem uma dupla acepção etimológica: tanto pode significar “ato, efeito ou modo de cultivar”, como também “civilização” (CUNHA, 1982, p. 233). Se no primeiro, tem-se </w:t>
      </w:r>
      <w:proofErr w:type="gramStart"/>
      <w:r>
        <w:rPr>
          <w:rFonts w:ascii="Times New Roman" w:hAnsi="Times New Roman"/>
        </w:rPr>
        <w:t>uma certa</w:t>
      </w:r>
      <w:proofErr w:type="gramEnd"/>
      <w:r>
        <w:rPr>
          <w:rFonts w:ascii="Times New Roman" w:hAnsi="Times New Roman"/>
        </w:rPr>
        <w:t xml:space="preserve"> vinculação à dedicação ao trabalho agrícola, que, p</w:t>
      </w:r>
      <w:r>
        <w:rPr>
          <w:rFonts w:ascii="Times New Roman" w:hAnsi="Times New Roman"/>
        </w:rPr>
        <w:t>or seu turno, encerra em si uma ligação estreita com a terra e seus ciclos de plantio - daí se originando o termo “cultivo” -, o segundo estabelece uma concepção explicitamente ideológica: não possuir determinados padrões de comportamentos, valores e prece</w:t>
      </w:r>
      <w:r>
        <w:rPr>
          <w:rFonts w:ascii="Times New Roman" w:hAnsi="Times New Roman"/>
        </w:rPr>
        <w:t>itos colocaria o sujeito - ou um grupo - no espaço da incultura.</w:t>
      </w:r>
    </w:p>
    <w:p w:rsidR="00A256C5" w:rsidRDefault="004327E4">
      <w:pPr>
        <w:spacing w:before="0" w:after="0" w:line="360" w:lineRule="auto"/>
        <w:ind w:firstLine="708"/>
        <w:rPr>
          <w:rFonts w:ascii="Times New Roman" w:hAnsi="Times New Roman"/>
        </w:rPr>
      </w:pPr>
      <w:r>
        <w:rPr>
          <w:rFonts w:ascii="Times New Roman" w:hAnsi="Times New Roman"/>
        </w:rPr>
        <w:t>Terry Eagleton (2005), ao abordar as definições de Raymond Williams para o termo “cultura”, afirma que o teórico distinguiu três sentidos modernos principais da palavra: “Com base em suas raí</w:t>
      </w:r>
      <w:r>
        <w:rPr>
          <w:rFonts w:ascii="Times New Roman" w:hAnsi="Times New Roman"/>
        </w:rPr>
        <w:t xml:space="preserve">zes etimológicas no trabalho rural, a palavra primeiro significa algo como ‘civilidade’; depois, no século XVIII, torna-se mais ou menos sinônima de ‘civilização’, no sentido de um processo geral de progresso intelectual, espiritual e material” (EAGLETON, </w:t>
      </w:r>
      <w:r>
        <w:rPr>
          <w:rFonts w:ascii="Times New Roman" w:hAnsi="Times New Roman"/>
        </w:rPr>
        <w:t xml:space="preserve">2005, p. 19). O último desses três sentidos, segundo o autor de </w:t>
      </w:r>
      <w:r>
        <w:rPr>
          <w:rFonts w:ascii="Times New Roman" w:hAnsi="Times New Roman"/>
          <w:b/>
          <w:shd w:val="clear" w:color="auto" w:fill="FFFFFF"/>
        </w:rPr>
        <w:t>A Ideia de Cultura</w:t>
      </w:r>
      <w:r>
        <w:rPr>
          <w:rFonts w:ascii="Times New Roman" w:hAnsi="Times New Roman"/>
        </w:rPr>
        <w:t>, desdobraria para o aspecto religioso, sobretudo quando contrastado entre as concepções francesa e germânica para o termo. Entretanto, ainda assim mantinha uma vinculação co</w:t>
      </w:r>
      <w:r>
        <w:rPr>
          <w:rFonts w:ascii="Times New Roman" w:hAnsi="Times New Roman"/>
        </w:rPr>
        <w:t xml:space="preserve">m a prática de determinadas ações consideradas por alguns como adequadas: </w:t>
      </w:r>
    </w:p>
    <w:p w:rsidR="00A256C5" w:rsidRDefault="00A256C5">
      <w:pPr>
        <w:spacing w:before="0" w:after="0"/>
        <w:ind w:left="2268"/>
        <w:rPr>
          <w:rFonts w:ascii="Times New Roman" w:hAnsi="Times New Roman"/>
          <w:sz w:val="20"/>
          <w:szCs w:val="20"/>
        </w:rPr>
      </w:pPr>
    </w:p>
    <w:p w:rsidR="00A256C5" w:rsidRDefault="004327E4">
      <w:pPr>
        <w:spacing w:before="0" w:after="0"/>
        <w:ind w:left="2268"/>
        <w:rPr>
          <w:rFonts w:ascii="Times New Roman" w:hAnsi="Times New Roman"/>
        </w:rPr>
      </w:pPr>
      <w:r>
        <w:rPr>
          <w:rFonts w:ascii="Times New Roman" w:hAnsi="Times New Roman"/>
          <w:sz w:val="20"/>
          <w:szCs w:val="20"/>
        </w:rPr>
        <w:t>A cultura exige certas condições sociais, e já que essas condições podem envolver o Estado, pode ser que ela também tenha uma dimensão política. A cultura vai de mãos dadas com o i</w:t>
      </w:r>
      <w:r>
        <w:rPr>
          <w:rFonts w:ascii="Times New Roman" w:hAnsi="Times New Roman"/>
          <w:sz w:val="20"/>
          <w:szCs w:val="20"/>
        </w:rPr>
        <w:t xml:space="preserve">ntercurso social já que esse intercurso que desfaz a rusticidade rural e traz os indivíduos para relacionamentos complexos, polindo assim suas arestas rudes </w:t>
      </w:r>
      <w:r>
        <w:rPr>
          <w:rFonts w:ascii="Times New Roman" w:hAnsi="Times New Roman"/>
        </w:rPr>
        <w:t>(EAGLETON, 2005, p. 21).</w:t>
      </w:r>
    </w:p>
    <w:p w:rsidR="00A256C5" w:rsidRDefault="00A256C5">
      <w:pPr>
        <w:spacing w:before="0" w:after="0"/>
        <w:rPr>
          <w:rFonts w:ascii="Times New Roman" w:hAnsi="Times New Roman"/>
        </w:rPr>
      </w:pPr>
    </w:p>
    <w:p w:rsidR="00A256C5" w:rsidRDefault="004327E4">
      <w:pPr>
        <w:spacing w:before="0" w:after="0" w:line="360" w:lineRule="auto"/>
        <w:rPr>
          <w:rFonts w:ascii="Times New Roman" w:hAnsi="Times New Roman"/>
        </w:rPr>
      </w:pPr>
      <w:r>
        <w:rPr>
          <w:rFonts w:ascii="Times New Roman" w:hAnsi="Times New Roman"/>
        </w:rPr>
        <w:tab/>
        <w:t>Essa dimensão política a que se refere Eagleton está presente em todo at</w:t>
      </w:r>
      <w:r>
        <w:rPr>
          <w:rFonts w:ascii="Times New Roman" w:hAnsi="Times New Roman"/>
        </w:rPr>
        <w:t xml:space="preserve">o social, de </w:t>
      </w:r>
      <w:proofErr w:type="gramStart"/>
      <w:r>
        <w:rPr>
          <w:rFonts w:ascii="Times New Roman" w:hAnsi="Times New Roman"/>
        </w:rPr>
        <w:t>uma certa</w:t>
      </w:r>
      <w:proofErr w:type="gramEnd"/>
      <w:r>
        <w:rPr>
          <w:rFonts w:ascii="Times New Roman" w:hAnsi="Times New Roman"/>
        </w:rPr>
        <w:t xml:space="preserve"> forma. Como condições que possam envolver o Estado, por si, ela acaba por validar e, concomitantemente, desconsiderar aspectos ligados a diferentes grupos sociais, uma vez que o exercício do poder pressupõe um complexo jogo de intere</w:t>
      </w:r>
      <w:r>
        <w:rPr>
          <w:rFonts w:ascii="Times New Roman" w:hAnsi="Times New Roman"/>
        </w:rPr>
        <w:t xml:space="preserve">sses. Esse é o ponto abarcado por </w:t>
      </w:r>
      <w:r>
        <w:rPr>
          <w:rFonts w:ascii="Times New Roman" w:eastAsia="Microsoft YaHei" w:hAnsi="Times New Roman"/>
        </w:rPr>
        <w:t>Pepetela: o sujeito que vive em um espaço de colonização tem a sua cultura aviltada, mas concomitantemente, reage a esse processo. Desse choque cultural, em Pepetela, pode-se considerar que há uma estruturação de uma terce</w:t>
      </w:r>
      <w:r>
        <w:rPr>
          <w:rFonts w:ascii="Times New Roman" w:eastAsia="Microsoft YaHei" w:hAnsi="Times New Roman"/>
        </w:rPr>
        <w:t>ira cultura, não em uma síntese redutora que pensaria uma junção de diferentes elementos, mas de um todo complexo que se inscreve, escreve e rescreve identidades em consonância, de alguma forma, com o Mayombe.</w:t>
      </w:r>
    </w:p>
    <w:p w:rsidR="00A256C5" w:rsidRDefault="004327E4">
      <w:pPr>
        <w:pStyle w:val="Textbody"/>
        <w:ind w:firstLine="709"/>
        <w:rPr>
          <w:rFonts w:ascii="Times New Roman" w:hAnsi="Times New Roman"/>
        </w:rPr>
      </w:pPr>
      <w:r>
        <w:rPr>
          <w:rFonts w:ascii="Times New Roman" w:eastAsia="Microsoft YaHei" w:hAnsi="Times New Roman" w:cs="Times New Roman"/>
        </w:rPr>
        <w:t>Uma visão nociva da natureza, do desconhecido,</w:t>
      </w:r>
      <w:r>
        <w:rPr>
          <w:rFonts w:ascii="Times New Roman" w:eastAsia="Microsoft YaHei" w:hAnsi="Times New Roman" w:cs="Times New Roman"/>
        </w:rPr>
        <w:t xml:space="preserve"> sempre colocará o indivíduo como aquele que precisa dominar o espaço e não consegue viver em harmonia com ele, destacando aspectos de uma cultura que se afasta da natureza. Assim, as ações dos colonizadores provocam uma anomalia que perturba o espaço, com</w:t>
      </w:r>
      <w:r>
        <w:rPr>
          <w:rFonts w:ascii="Times New Roman" w:eastAsia="Microsoft YaHei" w:hAnsi="Times New Roman" w:cs="Times New Roman"/>
        </w:rPr>
        <w:t xml:space="preserve">o podemos notar no trecho: “Ao </w:t>
      </w:r>
      <w:r>
        <w:rPr>
          <w:rFonts w:ascii="Times New Roman" w:eastAsia="Microsoft YaHei" w:hAnsi="Times New Roman" w:cs="Times New Roman"/>
        </w:rPr>
        <w:lastRenderedPageBreak/>
        <w:t>dobrarem uma montanha, o zumbido duma serra mecânica fez-se ouvir, através dos mil zumbidos do Mayombe” (PEPETELA, 1993, p. 12), ou ainda “… e cobria os ruídos das folhas pisadas. Mesmo os pássaros estavam desorientados e não</w:t>
      </w:r>
      <w:r>
        <w:rPr>
          <w:rFonts w:ascii="Times New Roman" w:eastAsia="Microsoft YaHei" w:hAnsi="Times New Roman" w:cs="Times New Roman"/>
        </w:rPr>
        <w:t xml:space="preserve"> fugiam” (PEPETELA, 1993, p. 15). A dissonância causada pela ação de extração da madeira é evidente, a serra é a representação de um corpo estranho na natureza, muito contrário ao que os guerrilheiros representam.</w:t>
      </w:r>
    </w:p>
    <w:p w:rsidR="00A256C5" w:rsidRDefault="004327E4">
      <w:pPr>
        <w:pStyle w:val="Textbody"/>
        <w:ind w:firstLine="709"/>
        <w:rPr>
          <w:rFonts w:ascii="Times New Roman" w:hAnsi="Times New Roman"/>
        </w:rPr>
      </w:pPr>
      <w:r>
        <w:rPr>
          <w:rFonts w:ascii="Times New Roman" w:eastAsia="Microsoft YaHei" w:hAnsi="Times New Roman" w:cs="Times New Roman"/>
        </w:rPr>
        <w:t>A relação dos nativos com a floresta é pac</w:t>
      </w:r>
      <w:r>
        <w:rPr>
          <w:rFonts w:ascii="Times New Roman" w:eastAsia="Microsoft YaHei" w:hAnsi="Times New Roman" w:cs="Times New Roman"/>
        </w:rPr>
        <w:t>ífica, pois a sua sobrevivência depende da ligação entre sociedade e natureza - traço essencial de sua cultura. Ao estruturar sua narrativa, Pepetela deixa evidente como isso é importante. Há um momento no romance em que um dos soldados “contemplava os ele</w:t>
      </w:r>
      <w:r>
        <w:rPr>
          <w:rFonts w:ascii="Times New Roman" w:eastAsia="Microsoft YaHei" w:hAnsi="Times New Roman" w:cs="Times New Roman"/>
        </w:rPr>
        <w:t xml:space="preserve">fantes que se afastavam calmamente, agitando as trombas e as enormes orelhas, </w:t>
      </w:r>
      <w:proofErr w:type="gramStart"/>
      <w:r>
        <w:rPr>
          <w:rFonts w:ascii="Times New Roman" w:eastAsia="Microsoft YaHei" w:hAnsi="Times New Roman" w:cs="Times New Roman"/>
        </w:rPr>
        <w:t>nada alarmados por aquela fila de homens de verde que saíam do verde imenso do Mayombe”</w:t>
      </w:r>
      <w:proofErr w:type="gramEnd"/>
      <w:r>
        <w:rPr>
          <w:rFonts w:ascii="Times New Roman" w:eastAsia="Microsoft YaHei" w:hAnsi="Times New Roman" w:cs="Times New Roman"/>
        </w:rPr>
        <w:t xml:space="preserve"> (PEPETELA, 1993, p. 11). Logo, podemos notar que a presença dos soldados não perturbava a </w:t>
      </w:r>
      <w:r>
        <w:rPr>
          <w:rFonts w:ascii="Times New Roman" w:eastAsia="Microsoft YaHei" w:hAnsi="Times New Roman" w:cs="Times New Roman"/>
        </w:rPr>
        <w:t>natureza, fortalecendo essa relação de pertencimento ao lugar. Essa noção nos apresenta uma grande vantagem dos combatentes angolanos, pois eles estavam integrados ao meio e tinham um vasto conhecimento sobre ele.</w:t>
      </w:r>
    </w:p>
    <w:p w:rsidR="00A256C5" w:rsidRDefault="004327E4">
      <w:pPr>
        <w:pStyle w:val="Textbody"/>
        <w:ind w:firstLine="709"/>
        <w:rPr>
          <w:rFonts w:ascii="Times New Roman" w:hAnsi="Times New Roman"/>
        </w:rPr>
      </w:pPr>
      <w:r>
        <w:rPr>
          <w:rFonts w:ascii="Times New Roman" w:eastAsia="Microsoft YaHei" w:hAnsi="Times New Roman" w:cs="Times New Roman"/>
        </w:rPr>
        <w:t>No primeiro capítulo do romance alguns sol</w:t>
      </w:r>
      <w:r>
        <w:rPr>
          <w:rFonts w:ascii="Times New Roman" w:eastAsia="Microsoft YaHei" w:hAnsi="Times New Roman" w:cs="Times New Roman"/>
        </w:rPr>
        <w:t>dados do MPLA marcham entre as árvores do Mayombe com o objetivo de concluir uma operação. Almejavam atacar um posto de extração de madeira comandado pelos colonizadores portugueses. Ocupação que domina os recursos e os trabalhadores nativos, além de lucra</w:t>
      </w:r>
      <w:r>
        <w:rPr>
          <w:rFonts w:ascii="Times New Roman" w:eastAsia="Microsoft YaHei" w:hAnsi="Times New Roman" w:cs="Times New Roman"/>
        </w:rPr>
        <w:t>r com uma matéria-prima produzida fora de sua nação. Nesse sentido, vemos um grave ataque ao espaço, já que os trabalhadores são usados para retirarem recursos de sua nação, mas não em uma relação comercial: o que ocorre é um movimento de domínio e apropri</w:t>
      </w:r>
      <w:r>
        <w:rPr>
          <w:rFonts w:ascii="Times New Roman" w:eastAsia="Microsoft YaHei" w:hAnsi="Times New Roman" w:cs="Times New Roman"/>
        </w:rPr>
        <w:t>ação. Com a possibilidade de interromper o derrubamento das árvores, os soldados revolucionários buscam conscientizar o povo de como toda essa situação é opressora e criminosa.</w:t>
      </w:r>
    </w:p>
    <w:p w:rsidR="00A256C5" w:rsidRDefault="004327E4">
      <w:pPr>
        <w:pStyle w:val="Textbody"/>
        <w:ind w:firstLine="709"/>
        <w:rPr>
          <w:rFonts w:ascii="Times New Roman" w:hAnsi="Times New Roman"/>
        </w:rPr>
      </w:pPr>
      <w:r>
        <w:rPr>
          <w:rFonts w:ascii="Times New Roman" w:eastAsia="Microsoft YaHei" w:hAnsi="Times New Roman" w:cs="Times New Roman"/>
        </w:rPr>
        <w:t>Dentro da floresta, os angolanos conseguem armar emboscadas e despistar os sold</w:t>
      </w:r>
      <w:r>
        <w:rPr>
          <w:rFonts w:ascii="Times New Roman" w:eastAsia="Microsoft YaHei" w:hAnsi="Times New Roman" w:cs="Times New Roman"/>
        </w:rPr>
        <w:t xml:space="preserve">ados portugueses; o Mayombe os auxilia, mascarando suas feições e camuflando seus movimentos: “o inimigo não sabia o lugar para onde tinham retirado, […] cercados numa mata desconhecida e temível, que escondia monstros aterrorizadores” (PEPETELA, 1993, p. </w:t>
      </w:r>
      <w:r>
        <w:rPr>
          <w:rFonts w:ascii="Times New Roman" w:eastAsia="Microsoft YaHei" w:hAnsi="Times New Roman" w:cs="Times New Roman"/>
        </w:rPr>
        <w:t xml:space="preserve">33). A estrutura militar dos colonizadores é muito mais </w:t>
      </w:r>
      <w:proofErr w:type="gramStart"/>
      <w:r>
        <w:rPr>
          <w:rFonts w:ascii="Times New Roman" w:eastAsia="Microsoft YaHei" w:hAnsi="Times New Roman" w:cs="Times New Roman"/>
        </w:rPr>
        <w:t>avançada</w:t>
      </w:r>
      <w:proofErr w:type="gramEnd"/>
      <w:r>
        <w:rPr>
          <w:rFonts w:ascii="Times New Roman" w:eastAsia="Microsoft YaHei" w:hAnsi="Times New Roman" w:cs="Times New Roman"/>
        </w:rPr>
        <w:t xml:space="preserve"> que a dos revolucionários, contudo, no Mayombe essa vantagem bélica se torna ineficaz devido à impenetrabilidade da mata e do desconhecimento do espaço pelos estrangeiros. Portanto, podemos a</w:t>
      </w:r>
      <w:r>
        <w:rPr>
          <w:rFonts w:ascii="Times New Roman" w:eastAsia="Microsoft YaHei" w:hAnsi="Times New Roman" w:cs="Times New Roman"/>
        </w:rPr>
        <w:t>firmar que há uma razão para os soldados continuarem ali, dentro da mata, pois seus recursos eram escassos, tanto no efetivo quanto em armamentos e comida, e todas as suas ações deveriam ser tomadas como cautela.</w:t>
      </w:r>
    </w:p>
    <w:p w:rsidR="00A256C5" w:rsidRDefault="004327E4">
      <w:pPr>
        <w:pStyle w:val="Corpodetexto"/>
        <w:spacing w:line="360" w:lineRule="auto"/>
      </w:pPr>
      <w:r>
        <w:lastRenderedPageBreak/>
        <w:t>Em relação aos mantimentos, o próprio Mayom</w:t>
      </w:r>
      <w:r>
        <w:t xml:space="preserve">be se encarrega de auxiliar novamente os guerrilheiros: “A comida faltava e a mata criou </w:t>
      </w:r>
      <w:proofErr w:type="gramStart"/>
      <w:r>
        <w:t>as ‘comunas’, frutos secos, grandes</w:t>
      </w:r>
      <w:proofErr w:type="gramEnd"/>
      <w:r>
        <w:t xml:space="preserve"> amêndoas, cujo caroço era partido à faca e se comia natural ou assado” (PEPETELA, 1993, p. 42). As “comunas” eram um recurso que os</w:t>
      </w:r>
      <w:r>
        <w:t xml:space="preserve"> soldados tinham para se alimentarem, além da caça e da pesca. Elas serviam como um recurso de emergência em momentos de extrema escassez de comida. Uma interpretação que podemos estabelecer em relação ao nome dado ao fruto é de </w:t>
      </w:r>
      <w:proofErr w:type="gramStart"/>
      <w:r>
        <w:t>uma certa</w:t>
      </w:r>
      <w:proofErr w:type="gramEnd"/>
      <w:r>
        <w:t xml:space="preserve"> referência à ideo</w:t>
      </w:r>
      <w:r>
        <w:t>logia marxista difundida pelos intelectuais e que tem grande peso na obra de Pepetela. Muitos pontos de vista são baseados em um modelo social mais justo e menos opressor. Vale relembrar que Pepetela marca sua obra pelo dialogismo, ou seja, se propõem ao d</w:t>
      </w:r>
      <w:r>
        <w:t>iálogo e tenta propor uma crítica entre os diversos discursos que atravessam Angola, naquele período.</w:t>
      </w:r>
    </w:p>
    <w:p w:rsidR="00A256C5" w:rsidRDefault="004327E4">
      <w:pPr>
        <w:pStyle w:val="Corpodetexto"/>
        <w:spacing w:after="0" w:line="360" w:lineRule="auto"/>
      </w:pPr>
      <w:r>
        <w:t>No que se refere ao efetivo revolucionário, ao longo da obra vamos notando que a ação política vai influenciando a população, que em conjunto com a ação m</w:t>
      </w:r>
      <w:r>
        <w:t>ilitar unifica o propósito do povo, constituindo assim a nova nacionalidade angolana. O povo toma consciência e, junto aos personagens, desenvolve-se ao longo da obra como resistentes ao projeto português. Tudo isso acontece organicamente, com as ideias qu</w:t>
      </w:r>
      <w:r>
        <w:t>e vão sendo estabelecidas. Assim essa nova formatação social não se estabelece a partir de perspectivas exteriores, mas sim de conceitos desenvolvidos dentro da cultura angola. Esses, por seu turno, acabam por englobar ideias estabelecidas fora do país. Em</w:t>
      </w:r>
      <w:r>
        <w:t xml:space="preserve"> outras palavras, a influência externa só é nociva quando imposta pela força, propondo um apagamento cultural já mencionado. Pepetela tem consciência sobre diferentes culturas e propõe sua relação como forma de integração, mas essa integração tem que ser f</w:t>
      </w:r>
      <w:r>
        <w:t>eita de dentro para fora, de modo que a nacionalidade seja hegemônica em relação às influências.</w:t>
      </w:r>
    </w:p>
    <w:p w:rsidR="00A256C5" w:rsidRDefault="00A256C5">
      <w:pPr>
        <w:pStyle w:val="Corpodetexto"/>
        <w:spacing w:after="0" w:line="360" w:lineRule="auto"/>
      </w:pPr>
    </w:p>
    <w:p w:rsidR="00A256C5" w:rsidRDefault="004327E4">
      <w:pPr>
        <w:pStyle w:val="Ttulo2"/>
        <w:numPr>
          <w:ilvl w:val="0"/>
          <w:numId w:val="0"/>
        </w:numPr>
        <w:spacing w:before="0" w:after="0" w:line="360" w:lineRule="auto"/>
        <w:ind w:left="709"/>
      </w:pPr>
      <w:bookmarkStart w:id="17" w:name="__RefHeading___Toc801_841680276"/>
      <w:bookmarkEnd w:id="17"/>
      <w:r>
        <w:t>1.2. A floresta que desafia e pune</w:t>
      </w:r>
    </w:p>
    <w:p w:rsidR="00A256C5" w:rsidRDefault="00A256C5">
      <w:pPr>
        <w:pStyle w:val="TextodoTrabalho"/>
        <w:rPr>
          <w:rFonts w:ascii="Times New Roman" w:hAnsi="Times New Roman"/>
        </w:rPr>
      </w:pPr>
    </w:p>
    <w:p w:rsidR="00A256C5" w:rsidRDefault="004327E4">
      <w:pPr>
        <w:pStyle w:val="Corpodetexto"/>
        <w:spacing w:after="0" w:line="360" w:lineRule="auto"/>
      </w:pPr>
      <w:r>
        <w:t xml:space="preserve">Em </w:t>
      </w:r>
      <w:r>
        <w:rPr>
          <w:b/>
          <w:bCs/>
        </w:rPr>
        <w:t>Mayombe</w:t>
      </w:r>
      <w:r>
        <w:t>,</w:t>
      </w:r>
      <w:r>
        <w:t xml:space="preserve"> a natureza é apresentada como uma entidade que age, favorecendo os soldados do MPLA e expulsando os colonizado</w:t>
      </w:r>
      <w:r>
        <w:t>res. Em toda a obra poderemos encontrar movimentos que caracterizam o espaço, a floresta Mayombe, como um dos personagens mais importantes, se não o de maior relevância na obra. Entretanto Pepetela, ao construir sua fabulação, não deixa de trazer para a ob</w:t>
      </w:r>
      <w:r>
        <w:t xml:space="preserve">ra traços da natureza que são desafiadores tanto para os soldados revolucionários quanto para os portugueses - apesar de os primeiros claramente serem acolhidos pela mata, enquanto os segundo são rejeitados. Desse modo, apesar de </w:t>
      </w:r>
      <w:r>
        <w:lastRenderedPageBreak/>
        <w:t>auxiliar os soldados, o Ma</w:t>
      </w:r>
      <w:r>
        <w:t>yombe também representa desafios que eles devem superar. Superação que será marca da vontade de mudança, da força do povo e “</w:t>
      </w:r>
      <w:r>
        <w:t xml:space="preserve">o deus-Mayombe lhes indicava assim que ali estava o seu </w:t>
      </w:r>
      <w:r>
        <w:t>tributo à coragem dos que o desafiavam” (PEPETELA, 1993, p. 42).</w:t>
      </w:r>
    </w:p>
    <w:p w:rsidR="00A256C5" w:rsidRDefault="004327E4">
      <w:pPr>
        <w:pStyle w:val="Textbody"/>
        <w:ind w:firstLine="709"/>
        <w:rPr>
          <w:rFonts w:ascii="Times New Roman" w:hAnsi="Times New Roman"/>
        </w:rPr>
      </w:pPr>
      <w:r>
        <w:rPr>
          <w:rFonts w:ascii="Times New Roman" w:eastAsia="Microsoft YaHei" w:hAnsi="Times New Roman" w:cs="Times New Roman"/>
        </w:rPr>
        <w:t xml:space="preserve">No começo </w:t>
      </w:r>
      <w:r>
        <w:rPr>
          <w:rFonts w:ascii="Times New Roman" w:eastAsia="Microsoft YaHei" w:hAnsi="Times New Roman" w:cs="Times New Roman"/>
        </w:rPr>
        <w:t xml:space="preserve">do romance, o guerrilheiro apresentado como Teoria, machuca-se por causa do terreno, o que dificulta a caminhada deles. Isso gera um impacto sobre os movimentos que o grupo decide tomar: “Os </w:t>
      </w:r>
      <w:r>
        <w:rPr>
          <w:rFonts w:ascii="Times New Roman" w:hAnsi="Times New Roman" w:cs="Times New Roman"/>
        </w:rPr>
        <w:t>primeiros minutos foram o inferno para Teoria. Agora ia melhor. V</w:t>
      </w:r>
      <w:r>
        <w:rPr>
          <w:rFonts w:ascii="Times New Roman" w:hAnsi="Times New Roman" w:cs="Times New Roman"/>
        </w:rPr>
        <w:t xml:space="preserve">encera o primeiro combate o mais duro” </w:t>
      </w:r>
      <w:r>
        <w:rPr>
          <w:rFonts w:ascii="Times New Roman" w:eastAsia="Microsoft YaHei" w:hAnsi="Times New Roman" w:cs="Times New Roman"/>
        </w:rPr>
        <w:t xml:space="preserve">(PEPETELA, 1993, p. 29). Na base, os soldados encontram abrigo e refúgio, entretanto quando estão em missão, sua vontade é </w:t>
      </w:r>
      <w:proofErr w:type="gramStart"/>
      <w:r>
        <w:rPr>
          <w:rFonts w:ascii="Times New Roman" w:eastAsia="Microsoft YaHei" w:hAnsi="Times New Roman" w:cs="Times New Roman"/>
        </w:rPr>
        <w:t>testada</w:t>
      </w:r>
      <w:proofErr w:type="gramEnd"/>
      <w:r>
        <w:rPr>
          <w:rFonts w:ascii="Times New Roman" w:eastAsia="Microsoft YaHei" w:hAnsi="Times New Roman" w:cs="Times New Roman"/>
        </w:rPr>
        <w:t xml:space="preserve"> o tempo todo. Há momentos em que os soldados enfrentam situações de extremo desconfort</w:t>
      </w:r>
      <w:r>
        <w:rPr>
          <w:rFonts w:ascii="Times New Roman" w:eastAsia="Microsoft YaHei" w:hAnsi="Times New Roman" w:cs="Times New Roman"/>
        </w:rPr>
        <w:t xml:space="preserve">o, como quando chove durante a noite inteira: “Alguns guerrilheiros, entre os quais Sem Medo, </w:t>
      </w:r>
      <w:r>
        <w:rPr>
          <w:rFonts w:ascii="Times New Roman" w:hAnsi="Times New Roman" w:cs="Times New Roman"/>
        </w:rPr>
        <w:t xml:space="preserve">conseguiram dormir. A maior parte, porém, não pregou olho, tremendo de frio e recebendo a chuva em todo o corpo” </w:t>
      </w:r>
      <w:r>
        <w:rPr>
          <w:rFonts w:ascii="Times New Roman" w:eastAsia="Microsoft YaHei" w:hAnsi="Times New Roman" w:cs="Times New Roman"/>
        </w:rPr>
        <w:t>(PEPETELA, 1993, p. 29).</w:t>
      </w:r>
    </w:p>
    <w:p w:rsidR="00A256C5" w:rsidRDefault="004327E4">
      <w:pPr>
        <w:pStyle w:val="Textbody"/>
        <w:ind w:firstLine="709"/>
        <w:rPr>
          <w:rFonts w:ascii="Times New Roman" w:hAnsi="Times New Roman"/>
        </w:rPr>
      </w:pPr>
      <w:r>
        <w:rPr>
          <w:rFonts w:ascii="Times New Roman" w:eastAsia="Microsoft YaHei" w:hAnsi="Times New Roman" w:cs="Times New Roman"/>
        </w:rPr>
        <w:t>E o Mayombe nunca parava</w:t>
      </w:r>
      <w:r>
        <w:rPr>
          <w:rFonts w:ascii="Times New Roman" w:eastAsia="Microsoft YaHei" w:hAnsi="Times New Roman" w:cs="Times New Roman"/>
        </w:rPr>
        <w:t xml:space="preserve"> de desafiar os homens: “Encontraram uma montanha pela frente, que atacaram às duas da tarde. A primeira parte da montanha estava coberta de folhas de xikuanga, o que dificultava a ascensão” (PEPETELA, 1993, p. 27). Mas isso não faz com que os guerrilheiro</w:t>
      </w:r>
      <w:r>
        <w:rPr>
          <w:rFonts w:ascii="Times New Roman" w:eastAsia="Microsoft YaHei" w:hAnsi="Times New Roman" w:cs="Times New Roman"/>
        </w:rPr>
        <w:t xml:space="preserve">s </w:t>
      </w:r>
      <w:proofErr w:type="gramStart"/>
      <w:r>
        <w:rPr>
          <w:rFonts w:ascii="Times New Roman" w:eastAsia="Microsoft YaHei" w:hAnsi="Times New Roman" w:cs="Times New Roman"/>
        </w:rPr>
        <w:t>recuem,</w:t>
      </w:r>
      <w:proofErr w:type="gramEnd"/>
      <w:r>
        <w:rPr>
          <w:rFonts w:ascii="Times New Roman" w:eastAsia="Microsoft YaHei" w:hAnsi="Times New Roman" w:cs="Times New Roman"/>
        </w:rPr>
        <w:t xml:space="preserve"> seu propósito maior, a libertação do povo angolano, é o que lhes da força para continuar: “[as] mochilas pesavam nos ombros, as pernas vergavam-se. Paravam frequentemente, para retomar o fôlego. Quando parecia que se aproximavam do cume, surgia n</w:t>
      </w:r>
      <w:r>
        <w:rPr>
          <w:rFonts w:ascii="Times New Roman" w:eastAsia="Microsoft YaHei" w:hAnsi="Times New Roman" w:cs="Times New Roman"/>
        </w:rPr>
        <w:t>ova elevação” (PEPETELA, 1993, p. 27). Contudo, eles sempre continuavam.</w:t>
      </w:r>
    </w:p>
    <w:p w:rsidR="00A256C5" w:rsidRDefault="004327E4">
      <w:pPr>
        <w:pStyle w:val="Textbody"/>
        <w:ind w:firstLine="709"/>
        <w:rPr>
          <w:rFonts w:ascii="Times New Roman" w:hAnsi="Times New Roman"/>
        </w:rPr>
      </w:pPr>
      <w:r>
        <w:rPr>
          <w:rFonts w:ascii="Times New Roman" w:eastAsia="Microsoft YaHei" w:hAnsi="Times New Roman" w:cs="Times New Roman"/>
        </w:rPr>
        <w:t>Essa relação é importante para destacarmos como Pepetela conseguiu caminhar entre a realidade e a ficção. Como já exploramos, é essa relação que traz para a obra um grande valor estét</w:t>
      </w:r>
      <w:r>
        <w:rPr>
          <w:rFonts w:ascii="Times New Roman" w:eastAsia="Microsoft YaHei" w:hAnsi="Times New Roman" w:cs="Times New Roman"/>
        </w:rPr>
        <w:t>ico. O espaço como representação da realidade, das vicissitudes enfrentadas, está como forma de exposição entre duas atitudes distintas, a dos revolucionários de MPLA, que enfrentam os desafios e continuam, em oposição aos soldados portugueses que se amedr</w:t>
      </w:r>
      <w:r>
        <w:rPr>
          <w:rFonts w:ascii="Times New Roman" w:eastAsia="Microsoft YaHei" w:hAnsi="Times New Roman" w:cs="Times New Roman"/>
        </w:rPr>
        <w:t>ontam e fogem perante os atritos causados pelo meio em que estão.</w:t>
      </w:r>
    </w:p>
    <w:p w:rsidR="00A256C5" w:rsidRDefault="004327E4">
      <w:pPr>
        <w:pStyle w:val="Textbody"/>
        <w:ind w:firstLine="709"/>
        <w:rPr>
          <w:rFonts w:ascii="Times New Roman" w:hAnsi="Times New Roman"/>
        </w:rPr>
      </w:pPr>
      <w:r>
        <w:rPr>
          <w:rFonts w:ascii="Times New Roman" w:eastAsia="Microsoft YaHei" w:hAnsi="Times New Roman" w:cs="Times New Roman"/>
        </w:rPr>
        <w:t xml:space="preserve">Assim, podemos explorar em </w:t>
      </w:r>
      <w:r>
        <w:rPr>
          <w:rFonts w:ascii="Times New Roman" w:eastAsia="Microsoft YaHei" w:hAnsi="Times New Roman" w:cs="Times New Roman"/>
          <w:b/>
          <w:bCs/>
        </w:rPr>
        <w:t>Mayombe</w:t>
      </w:r>
      <w:r>
        <w:rPr>
          <w:rFonts w:ascii="Times New Roman" w:eastAsia="Microsoft YaHei" w:hAnsi="Times New Roman" w:cs="Times New Roman"/>
        </w:rPr>
        <w:t xml:space="preserve"> momentos em que os colonialistas estão sendo desafiados pelo próprio espaço, que como já dissemos representa um ambiente inóspito e ameaçador.</w:t>
      </w:r>
    </w:p>
    <w:p w:rsidR="00A256C5" w:rsidRDefault="00A256C5">
      <w:pPr>
        <w:pStyle w:val="Textbody"/>
        <w:spacing w:line="240" w:lineRule="auto"/>
        <w:ind w:left="2268"/>
        <w:rPr>
          <w:rFonts w:ascii="Times New Roman" w:eastAsia="Microsoft YaHei" w:hAnsi="Times New Roman" w:cs="Times New Roman"/>
          <w:sz w:val="20"/>
          <w:szCs w:val="20"/>
        </w:rPr>
      </w:pPr>
    </w:p>
    <w:p w:rsidR="00A256C5" w:rsidRDefault="004327E4">
      <w:pPr>
        <w:pStyle w:val="Textbody"/>
        <w:spacing w:line="240" w:lineRule="auto"/>
        <w:ind w:left="2268"/>
        <w:rPr>
          <w:rFonts w:ascii="Times New Roman" w:hAnsi="Times New Roman"/>
        </w:rPr>
      </w:pPr>
      <w:r>
        <w:rPr>
          <w:rFonts w:ascii="Times New Roman" w:eastAsia="Microsoft YaHei" w:hAnsi="Times New Roman" w:cs="Times New Roman"/>
          <w:sz w:val="20"/>
          <w:szCs w:val="20"/>
        </w:rPr>
        <w:t>A mata crio</w:t>
      </w:r>
      <w:r>
        <w:rPr>
          <w:rFonts w:ascii="Times New Roman" w:eastAsia="Microsoft YaHei" w:hAnsi="Times New Roman" w:cs="Times New Roman"/>
          <w:sz w:val="20"/>
          <w:szCs w:val="20"/>
        </w:rPr>
        <w:t xml:space="preserve">u cordas nos pés dos homens, criou cobras à frente dos homens, </w:t>
      </w:r>
      <w:proofErr w:type="gramStart"/>
      <w:r>
        <w:rPr>
          <w:rFonts w:ascii="Times New Roman" w:eastAsia="Microsoft YaHei" w:hAnsi="Times New Roman" w:cs="Times New Roman"/>
          <w:sz w:val="20"/>
          <w:szCs w:val="20"/>
        </w:rPr>
        <w:t>a</w:t>
      </w:r>
      <w:proofErr w:type="gramEnd"/>
      <w:r>
        <w:rPr>
          <w:rFonts w:ascii="Times New Roman" w:eastAsia="Microsoft YaHei" w:hAnsi="Times New Roman" w:cs="Times New Roman"/>
          <w:sz w:val="20"/>
          <w:szCs w:val="20"/>
        </w:rPr>
        <w:t xml:space="preserve"> mata gerou montanhas intransponíveis, feras, aguaceiros, rios caudalosos, lama, escuridão, Medo. A mata abriu valas camufladas de folhas sob os pés dos homens, </w:t>
      </w:r>
      <w:proofErr w:type="gramStart"/>
      <w:r>
        <w:rPr>
          <w:rFonts w:ascii="Times New Roman" w:eastAsia="Microsoft YaHei" w:hAnsi="Times New Roman" w:cs="Times New Roman"/>
          <w:sz w:val="20"/>
          <w:szCs w:val="20"/>
        </w:rPr>
        <w:t>barulhos imensos no silêncio da</w:t>
      </w:r>
      <w:r>
        <w:rPr>
          <w:rFonts w:ascii="Times New Roman" w:eastAsia="Microsoft YaHei" w:hAnsi="Times New Roman" w:cs="Times New Roman"/>
          <w:sz w:val="20"/>
          <w:szCs w:val="20"/>
        </w:rPr>
        <w:t xml:space="preserve"> noite, derrubou</w:t>
      </w:r>
      <w:proofErr w:type="gramEnd"/>
      <w:r>
        <w:rPr>
          <w:rFonts w:ascii="Times New Roman" w:eastAsia="Microsoft YaHei" w:hAnsi="Times New Roman" w:cs="Times New Roman"/>
          <w:sz w:val="20"/>
          <w:szCs w:val="20"/>
        </w:rPr>
        <w:t xml:space="preserve"> árvores sobre os homens</w:t>
      </w:r>
      <w:r>
        <w:rPr>
          <w:rFonts w:ascii="Times New Roman" w:eastAsia="Microsoft YaHei" w:hAnsi="Times New Roman" w:cs="Times New Roman"/>
        </w:rPr>
        <w:t xml:space="preserve"> (PEPETELA, 1993, p. 42).</w:t>
      </w:r>
    </w:p>
    <w:p w:rsidR="00A256C5" w:rsidRDefault="00A256C5">
      <w:pPr>
        <w:pStyle w:val="Textbody"/>
        <w:ind w:firstLine="709"/>
        <w:rPr>
          <w:rFonts w:ascii="Times New Roman" w:eastAsia="Microsoft YaHei" w:hAnsi="Times New Roman" w:cs="Times New Roman"/>
        </w:rPr>
      </w:pPr>
    </w:p>
    <w:p w:rsidR="00A256C5" w:rsidRDefault="004327E4">
      <w:pPr>
        <w:pStyle w:val="Textbody"/>
        <w:ind w:firstLine="709"/>
        <w:rPr>
          <w:rFonts w:ascii="Times New Roman" w:hAnsi="Times New Roman"/>
        </w:rPr>
      </w:pPr>
      <w:r>
        <w:rPr>
          <w:rFonts w:ascii="Times New Roman" w:eastAsia="Microsoft YaHei" w:hAnsi="Times New Roman" w:cs="Times New Roman"/>
        </w:rPr>
        <w:lastRenderedPageBreak/>
        <w:t>Na citação acima, o termo “Medo” conota o sentimento presente em todos os indivíduos inseridos no Mayombe. Contudo, é a atitude perante desse medo que caracteriza a diferença entre os sujeitos ineridos no processo de colonização: os soldados portugueses nã</w:t>
      </w:r>
      <w:r>
        <w:rPr>
          <w:rFonts w:ascii="Times New Roman" w:eastAsia="Microsoft YaHei" w:hAnsi="Times New Roman" w:cs="Times New Roman"/>
        </w:rPr>
        <w:t>o se aventuram dentro da floresta, seu movimento é limitado pelas estradas, pois não ousam enfrentar o Mayombe e seus desafios, enquanto os rebeldes entendem àquele espaço como um todo complexo que acolhe, mas que tributa devoção, tal como um deus: o deus-</w:t>
      </w:r>
      <w:r>
        <w:rPr>
          <w:rFonts w:ascii="Times New Roman" w:eastAsia="Microsoft YaHei" w:hAnsi="Times New Roman" w:cs="Times New Roman"/>
        </w:rPr>
        <w:t xml:space="preserve">Mayombe. </w:t>
      </w: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jc w:val="both"/>
        <w:rPr>
          <w:rFonts w:ascii="Times New Roman" w:hAnsi="Times New Roman" w:cs="Times New Roman"/>
          <w:b w:val="0"/>
        </w:rPr>
      </w:pPr>
    </w:p>
    <w:p w:rsidR="00A256C5" w:rsidRDefault="004327E4">
      <w:pPr>
        <w:pStyle w:val="Ttulo1"/>
      </w:pPr>
      <w:bookmarkStart w:id="18" w:name="__RefHeading___Toc803_841680276"/>
      <w:bookmarkEnd w:id="18"/>
      <w:r>
        <w:lastRenderedPageBreak/>
        <w:t>2. A SIMBIOSE ENTRE ESPAÇO E PERSONAGENS</w:t>
      </w:r>
    </w:p>
    <w:p w:rsidR="00A256C5" w:rsidRDefault="00A256C5">
      <w:pPr>
        <w:pStyle w:val="Textbody"/>
        <w:ind w:firstLine="709"/>
        <w:rPr>
          <w:rFonts w:ascii="Times New Roman" w:hAnsi="Times New Roman" w:cs="Times New Roman"/>
        </w:rPr>
      </w:pPr>
    </w:p>
    <w:p w:rsidR="00A256C5" w:rsidRDefault="00A256C5">
      <w:pPr>
        <w:pStyle w:val="Textbody"/>
        <w:ind w:firstLine="709"/>
        <w:rPr>
          <w:rFonts w:ascii="Times New Roman" w:hAnsi="Times New Roman" w:cs="Times New Roman"/>
        </w:rPr>
      </w:pPr>
    </w:p>
    <w:p w:rsidR="00A256C5" w:rsidRDefault="004327E4">
      <w:pPr>
        <w:pStyle w:val="Textbody"/>
        <w:ind w:firstLine="709"/>
        <w:rPr>
          <w:rFonts w:ascii="Times New Roman" w:hAnsi="Times New Roman"/>
        </w:rPr>
      </w:pPr>
      <w:r>
        <w:rPr>
          <w:rFonts w:ascii="Times New Roman" w:hAnsi="Times New Roman" w:cs="Times New Roman"/>
        </w:rPr>
        <w:t>Outra escolha estética que deve ser destacada na obra de Pepetela se trata do estabelecimento de um foco narrativo que favorece a visão de seus personagens. Sem se afastar da reflexão sobre a luta e a nobreza de seus objetivos, o autor opta em seu texto po</w:t>
      </w:r>
      <w:r>
        <w:rPr>
          <w:rFonts w:ascii="Times New Roman" w:hAnsi="Times New Roman" w:cs="Times New Roman"/>
        </w:rPr>
        <w:t>r um tipo de narrador distanciado e secundário, priorizando a voz de seus personagens, que descrevem sua própria história. Isso traz para seu discurso, como analisado por Chaves, “as sombras da dúvida e as hesitações que vão acompanhando os passos dos guer</w:t>
      </w:r>
      <w:r>
        <w:rPr>
          <w:rFonts w:ascii="Times New Roman" w:hAnsi="Times New Roman" w:cs="Times New Roman"/>
        </w:rPr>
        <w:t xml:space="preserve">rilheiros e a transformação dos homens” (CHAVES, 2009, p. 126). Através da narrativa principal, vão se desencadeando outras histórias que compõem uma espécie de mosaico, remetendo à diversidade cultural que se estabelece pelo território angolano. </w:t>
      </w:r>
    </w:p>
    <w:p w:rsidR="00A256C5" w:rsidRDefault="004327E4">
      <w:pPr>
        <w:pStyle w:val="Textbody"/>
        <w:ind w:firstLine="709"/>
        <w:rPr>
          <w:rFonts w:ascii="Times New Roman" w:hAnsi="Times New Roman"/>
        </w:rPr>
      </w:pPr>
      <w:r>
        <w:rPr>
          <w:rFonts w:ascii="Times New Roman" w:hAnsi="Times New Roman" w:cs="Times New Roman"/>
        </w:rPr>
        <w:t>Assim, a</w:t>
      </w:r>
      <w:r>
        <w:rPr>
          <w:rFonts w:ascii="Times New Roman" w:hAnsi="Times New Roman" w:cs="Times New Roman"/>
        </w:rPr>
        <w:t xml:space="preserve">o longo do debate entre os personagens que expõem sua perspectiva, nos são reveladas as dicotomias presentes na obra “branco/negro, português/africano, colonizador/colonizado, tão flagrantes na literatura colonial como na literatura anticolonial” (CHAVES, </w:t>
      </w:r>
      <w:r>
        <w:rPr>
          <w:rFonts w:ascii="Times New Roman" w:hAnsi="Times New Roman" w:cs="Times New Roman"/>
        </w:rPr>
        <w:t>2009, p. 126). Essas dicotomias, contudo, são relacionadas como forma de “rever algumas contradições e instaurar uma atmosfera reflexiva sobre o fenômeno da luta no momento mesmo em que ela está a decorrer” (CHAVES, 2009, p. 127).</w:t>
      </w:r>
    </w:p>
    <w:p w:rsidR="00A256C5" w:rsidRDefault="004327E4">
      <w:pPr>
        <w:pStyle w:val="Textbody"/>
        <w:ind w:firstLine="709"/>
        <w:rPr>
          <w:rFonts w:ascii="Times New Roman" w:hAnsi="Times New Roman"/>
        </w:rPr>
      </w:pPr>
      <w:r>
        <w:rPr>
          <w:rFonts w:ascii="Times New Roman" w:hAnsi="Times New Roman" w:cs="Times New Roman"/>
        </w:rPr>
        <w:t xml:space="preserve">Segundo Antonio Candido, </w:t>
      </w:r>
      <w:r>
        <w:rPr>
          <w:rFonts w:ascii="Times New Roman" w:hAnsi="Times New Roman" w:cs="Times New Roman"/>
        </w:rPr>
        <w:t>um erro frequentemente cometido pela crítica é pensar que o essencial no romance é a personagem, como se esta independesse totalmente de outros fatores presentes no texto: “O enredo existe através das personagens; as personagens vivem no enredo. Enredo e p</w:t>
      </w:r>
      <w:r>
        <w:rPr>
          <w:rFonts w:ascii="Times New Roman" w:hAnsi="Times New Roman" w:cs="Times New Roman"/>
        </w:rPr>
        <w:t xml:space="preserve">ersonagem </w:t>
      </w:r>
      <w:proofErr w:type="gramStart"/>
      <w:r>
        <w:rPr>
          <w:rFonts w:ascii="Times New Roman" w:hAnsi="Times New Roman" w:cs="Times New Roman"/>
        </w:rPr>
        <w:t>exprimem,</w:t>
      </w:r>
      <w:proofErr w:type="gramEnd"/>
      <w:r>
        <w:rPr>
          <w:rFonts w:ascii="Times New Roman" w:hAnsi="Times New Roman" w:cs="Times New Roman"/>
        </w:rPr>
        <w:t xml:space="preserve"> ligados, os intuitos do romance, a visão da vida que decorre dele, os significados e valores que o animam” (CANDIDO, 1968, p. 39). Assim, podemos afirmar que o personagem é a matéria mais comunicativa e atuante das obras romanescas, poi</w:t>
      </w:r>
      <w:r>
        <w:rPr>
          <w:rFonts w:ascii="Times New Roman" w:hAnsi="Times New Roman" w:cs="Times New Roman"/>
        </w:rPr>
        <w:t>s é a partir dele que serão estabelecidos os mecanismos de identificação, projeção e transferência que farão com que os leitores se aproximem do personagem e aceitem a sua perspectiva de mundo. No fim, é a construção estrutural a maior responsável pela for</w:t>
      </w:r>
      <w:r>
        <w:rPr>
          <w:rFonts w:ascii="Times New Roman" w:hAnsi="Times New Roman" w:cs="Times New Roman"/>
        </w:rPr>
        <w:t>ça e eficácia de um romance, conforme apontou Candido.</w:t>
      </w:r>
    </w:p>
    <w:p w:rsidR="00A256C5" w:rsidRDefault="004327E4">
      <w:pPr>
        <w:pStyle w:val="Textbody"/>
        <w:ind w:firstLine="709"/>
        <w:rPr>
          <w:rFonts w:ascii="Times New Roman" w:hAnsi="Times New Roman"/>
        </w:rPr>
      </w:pPr>
      <w:r>
        <w:rPr>
          <w:rFonts w:ascii="Times New Roman" w:hAnsi="Times New Roman" w:cs="Times New Roman"/>
        </w:rPr>
        <w:t>Dito isso, a construção literária se desenvolve sobre um paradoxo: “[a] possibilidade de um ser fictício, isto é, algo que, sendo uma criação da fantasia, comunica a impressão da mais lídima verdade ex</w:t>
      </w:r>
      <w:r>
        <w:rPr>
          <w:rFonts w:ascii="Times New Roman" w:hAnsi="Times New Roman" w:cs="Times New Roman"/>
        </w:rPr>
        <w:t>istencial” (CANDIDO, 1968, p. 40). Damos destaque então a uma característica primordial das obras literárias, a verossimilhança, que funciona como um liame entre o ser humano e o ser fictício, sendo a concretização desse a manifestação do/pelo personagem n</w:t>
      </w:r>
      <w:r>
        <w:rPr>
          <w:rFonts w:ascii="Times New Roman" w:hAnsi="Times New Roman" w:cs="Times New Roman"/>
        </w:rPr>
        <w:t>a obra.</w:t>
      </w:r>
    </w:p>
    <w:p w:rsidR="00A256C5" w:rsidRDefault="004327E4">
      <w:pPr>
        <w:pStyle w:val="Textbody"/>
        <w:ind w:firstLine="709"/>
        <w:rPr>
          <w:rFonts w:ascii="Times New Roman" w:hAnsi="Times New Roman"/>
        </w:rPr>
      </w:pPr>
      <w:r>
        <w:rPr>
          <w:rFonts w:ascii="Times New Roman" w:hAnsi="Times New Roman" w:cs="Times New Roman"/>
        </w:rPr>
        <w:lastRenderedPageBreak/>
        <w:t>Essa relação é essencial para compreendermos como Pepetela, a partir das imagens de seus companheiros de batalha e da sociedade angolana em geral, construiu personagens que refletiram os dilemas daquela época na obra, delimitando as características</w:t>
      </w:r>
      <w:r>
        <w:rPr>
          <w:rFonts w:ascii="Times New Roman" w:hAnsi="Times New Roman" w:cs="Times New Roman"/>
        </w:rPr>
        <w:t xml:space="preserve"> culturais. Ainda nesse tema, Antonio Candido faz uma reflexão sobre as afinidades e diferenças entre os seres vivos e as personagens de ficção, relacionada com a limitação que temos em abranger completamente a personalidade do outro, pois somos seres comp</w:t>
      </w:r>
      <w:r>
        <w:rPr>
          <w:rFonts w:ascii="Times New Roman" w:hAnsi="Times New Roman" w:cs="Times New Roman"/>
        </w:rPr>
        <w:t>lexos, propondo dois tipos de conhecimento: “o primeiro tipo de conhecimento se dirige a um domínio finito, que coincide com a superfície do corpo” (CANDIDO, 1968, p. 41), que se refere à percepção exterior que temos das pessoas, e nesse caso estamos limit</w:t>
      </w:r>
      <w:r>
        <w:rPr>
          <w:rFonts w:ascii="Times New Roman" w:hAnsi="Times New Roman" w:cs="Times New Roman"/>
        </w:rPr>
        <w:t xml:space="preserve">ados a conhecer apenas aquilo que nos é acessível, pois é a nossa própria subjetividade que vai definir um conceito prévio do outro; o segundo tipo, em contra partida, “se dirige a um domínio infinito, pois a sua natureza é oculta à exploração de qualquer </w:t>
      </w:r>
      <w:r>
        <w:rPr>
          <w:rFonts w:ascii="Times New Roman" w:hAnsi="Times New Roman" w:cs="Times New Roman"/>
        </w:rPr>
        <w:t>sentido e não pode, em consequência, ser aprendida numa integridade que essencialmente não possui” (CANDIDO, 1968, p. 41), se referindo ao íntimo do ser, além de ser inacessível a uma percepção externa é um conceito indeterminado, incompleto, pois, como se</w:t>
      </w:r>
      <w:r>
        <w:rPr>
          <w:rFonts w:ascii="Times New Roman" w:hAnsi="Times New Roman" w:cs="Times New Roman"/>
        </w:rPr>
        <w:t>res vivos, estamos em constante movimento e mudança.</w:t>
      </w:r>
    </w:p>
    <w:p w:rsidR="00A256C5" w:rsidRDefault="004327E4">
      <w:pPr>
        <w:pStyle w:val="Textbody"/>
        <w:ind w:firstLine="709"/>
        <w:rPr>
          <w:rFonts w:ascii="Times New Roman" w:hAnsi="Times New Roman"/>
        </w:rPr>
      </w:pPr>
      <w:r>
        <w:rPr>
          <w:rFonts w:ascii="Times New Roman" w:hAnsi="Times New Roman" w:cs="Times New Roman"/>
        </w:rPr>
        <w:t>O personagem ficcional também está submetido a esses conceitos, de modo que tudo o que nos é exposto são apenas fragmentos de uma personalidade mais complexa. Assim como na vida, nos textos romanescos “a</w:t>
      </w:r>
      <w:r>
        <w:rPr>
          <w:rFonts w:ascii="Times New Roman" w:hAnsi="Times New Roman" w:cs="Times New Roman"/>
        </w:rPr>
        <w:t xml:space="preserve"> visão fragmentária é imanente à nossa própria experiência” (CANDIDO, 1968, p. 43), com uma diferença fundamental, no romance é o autor que vai delimitar quais características </w:t>
      </w:r>
      <w:proofErr w:type="gramStart"/>
      <w:r>
        <w:rPr>
          <w:rFonts w:ascii="Times New Roman" w:hAnsi="Times New Roman" w:cs="Times New Roman"/>
        </w:rPr>
        <w:t>são</w:t>
      </w:r>
      <w:proofErr w:type="gramEnd"/>
      <w:r>
        <w:rPr>
          <w:rFonts w:ascii="Times New Roman" w:hAnsi="Times New Roman" w:cs="Times New Roman"/>
        </w:rPr>
        <w:t xml:space="preserve"> importantes, o que condicionará a nossa percepção sobre o personagem. Em out</w:t>
      </w:r>
      <w:r>
        <w:rPr>
          <w:rFonts w:ascii="Times New Roman" w:hAnsi="Times New Roman" w:cs="Times New Roman"/>
        </w:rPr>
        <w:t>ras palavras, o autor vai nos mostrar no personagem aquilo que ele deseja que aquele ser fictício represente, “marcando a personagem para a identificação do leitor, sem com isso diminuir a impressão de complexidade e riqueza” (CANDIDO, 1968, p. 43).</w:t>
      </w:r>
    </w:p>
    <w:p w:rsidR="00A256C5" w:rsidRDefault="004327E4">
      <w:pPr>
        <w:pStyle w:val="Textbody"/>
        <w:ind w:firstLine="709"/>
        <w:rPr>
          <w:rFonts w:ascii="Times New Roman" w:hAnsi="Times New Roman"/>
        </w:rPr>
      </w:pPr>
      <w:r>
        <w:rPr>
          <w:rFonts w:ascii="Times New Roman" w:hAnsi="Times New Roman" w:cs="Times New Roman"/>
        </w:rPr>
        <w:t>Por fi</w:t>
      </w:r>
      <w:r>
        <w:rPr>
          <w:rFonts w:ascii="Times New Roman" w:hAnsi="Times New Roman" w:cs="Times New Roman"/>
        </w:rPr>
        <w:t>m, o que nos interessa neste capítulo é como Pepetela dissimula essa percepção limitada que temos do outro, dando voz a seus personagens. Segundo Candido, essa é uma característica dos romancistas modernos, que desenvolvem um enredo mais simples, mas que s</w:t>
      </w:r>
      <w:r>
        <w:rPr>
          <w:rFonts w:ascii="Times New Roman" w:hAnsi="Times New Roman" w:cs="Times New Roman"/>
        </w:rPr>
        <w:t xml:space="preserve">e aprofundam nos horizontes dos personagens, criando assim, nos leitores, a impressão de seres ilimitados, contraditórios e infinitos em sua riqueza. Essas são características imanentes em todos os personagens no romance </w:t>
      </w:r>
      <w:r>
        <w:rPr>
          <w:rFonts w:ascii="Times New Roman" w:hAnsi="Times New Roman" w:cs="Times New Roman"/>
          <w:b/>
          <w:bCs/>
        </w:rPr>
        <w:t>Mayombe</w:t>
      </w:r>
      <w:r>
        <w:rPr>
          <w:rFonts w:ascii="Times New Roman" w:hAnsi="Times New Roman" w:cs="Times New Roman"/>
        </w:rPr>
        <w:t>.</w:t>
      </w:r>
    </w:p>
    <w:p w:rsidR="00A256C5" w:rsidRDefault="00A256C5">
      <w:pPr>
        <w:pStyle w:val="Textbody"/>
        <w:ind w:firstLine="709"/>
        <w:rPr>
          <w:rFonts w:ascii="Times New Roman" w:hAnsi="Times New Roman" w:cs="Times New Roman"/>
        </w:rPr>
      </w:pPr>
    </w:p>
    <w:p w:rsidR="00A256C5" w:rsidRDefault="004327E4">
      <w:pPr>
        <w:pStyle w:val="Ttulo2"/>
        <w:numPr>
          <w:ilvl w:val="0"/>
          <w:numId w:val="0"/>
        </w:numPr>
        <w:spacing w:before="0" w:after="0" w:line="360" w:lineRule="auto"/>
        <w:ind w:left="709"/>
      </w:pPr>
      <w:bookmarkStart w:id="19" w:name="__RefHeading___Toc1327_3267514704"/>
      <w:bookmarkEnd w:id="19"/>
      <w:r>
        <w:t>2.1 Os pontos de vista de</w:t>
      </w:r>
      <w:r>
        <w:t xml:space="preserve"> uma nação</w:t>
      </w:r>
    </w:p>
    <w:p w:rsidR="00A256C5" w:rsidRDefault="00A256C5">
      <w:pPr>
        <w:pStyle w:val="TextodoTrabalho"/>
        <w:rPr>
          <w:rFonts w:ascii="Times New Roman" w:hAnsi="Times New Roman"/>
        </w:rPr>
      </w:pPr>
    </w:p>
    <w:p w:rsidR="00A256C5" w:rsidRDefault="004327E4">
      <w:pPr>
        <w:pStyle w:val="Textbody"/>
        <w:rPr>
          <w:rFonts w:ascii="Times New Roman" w:hAnsi="Times New Roman"/>
        </w:rPr>
      </w:pPr>
      <w:r>
        <w:rPr>
          <w:rFonts w:ascii="Times New Roman" w:eastAsia="Microsoft YaHei" w:hAnsi="Times New Roman" w:cs="Times New Roman"/>
        </w:rPr>
        <w:tab/>
        <w:t xml:space="preserve">Conforme apontado, em </w:t>
      </w:r>
      <w:r>
        <w:rPr>
          <w:rFonts w:ascii="Times New Roman" w:eastAsia="Microsoft YaHei" w:hAnsi="Times New Roman" w:cs="Times New Roman"/>
          <w:b/>
          <w:bCs/>
        </w:rPr>
        <w:t>Mayombe</w:t>
      </w:r>
      <w:r>
        <w:rPr>
          <w:rFonts w:ascii="Times New Roman" w:eastAsia="Microsoft YaHei" w:hAnsi="Times New Roman" w:cs="Times New Roman"/>
        </w:rPr>
        <w:t xml:space="preserve"> a complexidade não está presente apenas no enredo, mas</w:t>
      </w:r>
      <w:proofErr w:type="gramStart"/>
      <w:r>
        <w:rPr>
          <w:rFonts w:ascii="Times New Roman" w:eastAsia="Microsoft YaHei" w:hAnsi="Times New Roman" w:cs="Times New Roman"/>
        </w:rPr>
        <w:t xml:space="preserve"> sobretudo</w:t>
      </w:r>
      <w:proofErr w:type="gramEnd"/>
      <w:r>
        <w:rPr>
          <w:rFonts w:ascii="Times New Roman" w:eastAsia="Microsoft YaHei" w:hAnsi="Times New Roman" w:cs="Times New Roman"/>
        </w:rPr>
        <w:t xml:space="preserve"> na estruturação dos personagens. Segundo a crítica Rita Chaves, </w:t>
      </w:r>
      <w:r>
        <w:rPr>
          <w:rFonts w:ascii="Times New Roman" w:eastAsia="Microsoft YaHei" w:hAnsi="Times New Roman" w:cs="Times New Roman"/>
        </w:rPr>
        <w:lastRenderedPageBreak/>
        <w:t>Pepetela vê no diálogo uma forma de integração, rejeitando quaisquer valores exclusi</w:t>
      </w:r>
      <w:r>
        <w:rPr>
          <w:rFonts w:ascii="Times New Roman" w:eastAsia="Microsoft YaHei" w:hAnsi="Times New Roman" w:cs="Times New Roman"/>
        </w:rPr>
        <w:t xml:space="preserve">vos e excludentes. Consequentemente a obra vai se constituindo pelas conversas entre os personagens, nos revelando suas histórias, seus medos, seus posicionamentos em relação </w:t>
      </w:r>
      <w:proofErr w:type="gramStart"/>
      <w:r>
        <w:rPr>
          <w:rFonts w:ascii="Times New Roman" w:eastAsia="Microsoft YaHei" w:hAnsi="Times New Roman" w:cs="Times New Roman"/>
        </w:rPr>
        <w:t>a</w:t>
      </w:r>
      <w:proofErr w:type="gramEnd"/>
      <w:r>
        <w:rPr>
          <w:rFonts w:ascii="Times New Roman" w:eastAsia="Microsoft YaHei" w:hAnsi="Times New Roman" w:cs="Times New Roman"/>
        </w:rPr>
        <w:t xml:space="preserve"> luta pela libertação e até mesmo o motivo pelo qual largaram tudo para reivindi</w:t>
      </w:r>
      <w:r>
        <w:rPr>
          <w:rFonts w:ascii="Times New Roman" w:eastAsia="Microsoft YaHei" w:hAnsi="Times New Roman" w:cs="Times New Roman"/>
        </w:rPr>
        <w:t>car juntos, um propósito em comum.</w:t>
      </w:r>
    </w:p>
    <w:p w:rsidR="00A256C5" w:rsidRDefault="004327E4">
      <w:pPr>
        <w:pStyle w:val="Textbody"/>
        <w:rPr>
          <w:rFonts w:ascii="Times New Roman" w:hAnsi="Times New Roman"/>
        </w:rPr>
      </w:pPr>
      <w:r>
        <w:rPr>
          <w:rFonts w:ascii="Times New Roman" w:eastAsia="Microsoft YaHei" w:hAnsi="Times New Roman" w:cs="Times New Roman"/>
        </w:rPr>
        <w:tab/>
        <w:t>A diversidade é uma característica comum entre os soldados que protagonizam o romance - metonímia da sociedade angolana. Em alguns, ainda é forte a marca das diferentes tribos existentes em África, o que gera atrito entr</w:t>
      </w:r>
      <w:r>
        <w:rPr>
          <w:rFonts w:ascii="Times New Roman" w:eastAsia="Microsoft YaHei" w:hAnsi="Times New Roman" w:cs="Times New Roman"/>
        </w:rPr>
        <w:t>e os combatentes de diferentes regiões. Outros já partiram para outras nações, exploraram novas culturas, o que traz novos pontos de vista para o batalhão. Além disso, a própria ação colonialista é um fator que modifica o modo de pensar de alguns personage</w:t>
      </w:r>
      <w:r>
        <w:rPr>
          <w:rFonts w:ascii="Times New Roman" w:eastAsia="Microsoft YaHei" w:hAnsi="Times New Roman" w:cs="Times New Roman"/>
        </w:rPr>
        <w:t>ns. Pepetela opta por um narrador distanciado, que em diversos momentos, cede seu lugar para os personagens exporem suas singularidades e opiniões. Podemos notar que essa repartição de foco narrativo, entre os personagens, propõe “expressar a tensão intern</w:t>
      </w:r>
      <w:r>
        <w:rPr>
          <w:rFonts w:ascii="Times New Roman" w:eastAsia="Microsoft YaHei" w:hAnsi="Times New Roman" w:cs="Times New Roman"/>
        </w:rPr>
        <w:t>a do romance, expondo as contradições que nem mesmo a nobre motivação coletiva poderia diluir” (CHAVES, 2009, p. 135).</w:t>
      </w:r>
    </w:p>
    <w:p w:rsidR="00A256C5" w:rsidRDefault="004327E4">
      <w:pPr>
        <w:pStyle w:val="Textbody"/>
        <w:rPr>
          <w:rFonts w:ascii="Times New Roman" w:hAnsi="Times New Roman"/>
        </w:rPr>
      </w:pPr>
      <w:r>
        <w:rPr>
          <w:rFonts w:ascii="Times New Roman" w:eastAsia="Microsoft YaHei" w:hAnsi="Times New Roman" w:cs="Times New Roman"/>
        </w:rPr>
        <w:tab/>
        <w:t>Como foi dito, a relação entre os personagens é bastante conflituosa. Os exemplos estão nas diferentes ideias que criam tensão entre o c</w:t>
      </w:r>
      <w:r>
        <w:rPr>
          <w:rFonts w:ascii="Times New Roman" w:eastAsia="Microsoft YaHei" w:hAnsi="Times New Roman" w:cs="Times New Roman"/>
        </w:rPr>
        <w:t xml:space="preserve">omandante Sem Medo, o Comissário Político e o Chefe de Operações, relevantes para a análise que estamos propondo. </w:t>
      </w:r>
      <w:proofErr w:type="gramStart"/>
      <w:r>
        <w:rPr>
          <w:rFonts w:ascii="Times New Roman" w:eastAsia="Microsoft YaHei" w:hAnsi="Times New Roman" w:cs="Times New Roman"/>
        </w:rPr>
        <w:t>São</w:t>
      </w:r>
      <w:proofErr w:type="gramEnd"/>
      <w:r>
        <w:rPr>
          <w:rFonts w:ascii="Times New Roman" w:eastAsia="Microsoft YaHei" w:hAnsi="Times New Roman" w:cs="Times New Roman"/>
        </w:rPr>
        <w:t xml:space="preserve"> respectivamente o primeiro, segundo e terceiro no comando do grupo e a relação entre si é marcada pelos desacordos. O Comissário é mais jo</w:t>
      </w:r>
      <w:r>
        <w:rPr>
          <w:rFonts w:ascii="Times New Roman" w:eastAsia="Microsoft YaHei" w:hAnsi="Times New Roman" w:cs="Times New Roman"/>
        </w:rPr>
        <w:t>vem e aparentemente mais instruído que os outros; responsável pelo avanço político da luta</w:t>
      </w:r>
      <w:proofErr w:type="gramStart"/>
      <w:r>
        <w:rPr>
          <w:rFonts w:ascii="Times New Roman" w:eastAsia="Microsoft YaHei" w:hAnsi="Times New Roman" w:cs="Times New Roman"/>
        </w:rPr>
        <w:t>, toma</w:t>
      </w:r>
      <w:proofErr w:type="gramEnd"/>
      <w:r>
        <w:rPr>
          <w:rFonts w:ascii="Times New Roman" w:eastAsia="Microsoft YaHei" w:hAnsi="Times New Roman" w:cs="Times New Roman"/>
        </w:rPr>
        <w:t xml:space="preserve"> decisões calcadas em teorias mais modernas. Sua maior preocupação é a conscientização do povo em favor ao movimento, por isso sua caracterização nem sempre é m</w:t>
      </w:r>
      <w:r>
        <w:rPr>
          <w:rFonts w:ascii="Times New Roman" w:eastAsia="Microsoft YaHei" w:hAnsi="Times New Roman" w:cs="Times New Roman"/>
        </w:rPr>
        <w:t xml:space="preserve">ilitar. Há a consideração de questões políticas que possam favorecer o movimento. Há, entretanto, por vezes, uma inflexibilidade e, em sua opinião, a lei deveria permanecer acima de tudo. </w:t>
      </w:r>
    </w:p>
    <w:p w:rsidR="00A256C5" w:rsidRDefault="004327E4">
      <w:pPr>
        <w:pStyle w:val="Textbody"/>
        <w:ind w:firstLine="708"/>
        <w:rPr>
          <w:rFonts w:ascii="Times New Roman" w:hAnsi="Times New Roman"/>
        </w:rPr>
      </w:pPr>
      <w:r>
        <w:rPr>
          <w:rFonts w:ascii="Times New Roman" w:eastAsia="Microsoft YaHei" w:hAnsi="Times New Roman" w:cs="Times New Roman"/>
        </w:rPr>
        <w:t>O Chefe das Operações nos é apresentado como um bom soldado que, co</w:t>
      </w:r>
      <w:r>
        <w:rPr>
          <w:rFonts w:ascii="Times New Roman" w:eastAsia="Microsoft YaHei" w:hAnsi="Times New Roman" w:cs="Times New Roman"/>
        </w:rPr>
        <w:t xml:space="preserve">mo todos, </w:t>
      </w:r>
      <w:proofErr w:type="gramStart"/>
      <w:r>
        <w:rPr>
          <w:rFonts w:ascii="Times New Roman" w:eastAsia="Microsoft YaHei" w:hAnsi="Times New Roman" w:cs="Times New Roman"/>
        </w:rPr>
        <w:t>preza</w:t>
      </w:r>
      <w:proofErr w:type="gramEnd"/>
      <w:r>
        <w:rPr>
          <w:rFonts w:ascii="Times New Roman" w:eastAsia="Microsoft YaHei" w:hAnsi="Times New Roman" w:cs="Times New Roman"/>
        </w:rPr>
        <w:t xml:space="preserve"> pelo avanço da luta. Ao contrário do Comissário, em alguns momentos é marcado pelo preconceito e pelo tribalismo, termo utilizado por Pepetela para se referir aos problemas gerados pelas oposições entre algumas tribos. Seu posicionamento é </w:t>
      </w:r>
      <w:r>
        <w:rPr>
          <w:rFonts w:ascii="Times New Roman" w:eastAsia="Microsoft YaHei" w:hAnsi="Times New Roman" w:cs="Times New Roman"/>
        </w:rPr>
        <w:t>mais flexível em relação a alguns soldados e tem fortes receios em relação a outros, apesar de algumas vezes demonstrar indiferença.</w:t>
      </w:r>
    </w:p>
    <w:p w:rsidR="00A256C5" w:rsidRDefault="004327E4">
      <w:pPr>
        <w:pStyle w:val="Textbody"/>
        <w:rPr>
          <w:rFonts w:ascii="Times New Roman" w:hAnsi="Times New Roman"/>
        </w:rPr>
      </w:pPr>
      <w:r>
        <w:rPr>
          <w:rFonts w:ascii="Times New Roman" w:eastAsia="Microsoft YaHei" w:hAnsi="Times New Roman" w:cs="Times New Roman"/>
        </w:rPr>
        <w:tab/>
        <w:t>Logo no começo do romance, quando o personagem Teoria, em marcha pelo Mayombe, acaba por esfolar o joelho, prejudicando su</w:t>
      </w:r>
      <w:r>
        <w:rPr>
          <w:rFonts w:ascii="Times New Roman" w:eastAsia="Microsoft YaHei" w:hAnsi="Times New Roman" w:cs="Times New Roman"/>
        </w:rPr>
        <w:t xml:space="preserve">a caminhada, há uma discussão se o soldado deveria ou não continuar. Comissário é o responsável pela decisão; Sem Medo </w:t>
      </w:r>
      <w:r>
        <w:rPr>
          <w:rFonts w:ascii="Times New Roman" w:eastAsia="Microsoft YaHei" w:hAnsi="Times New Roman" w:cs="Times New Roman"/>
        </w:rPr>
        <w:lastRenderedPageBreak/>
        <w:t>questiona se Teoria conseguiria acompanhar o grupo, recebendo como resposta um sim assertivo. Nesse momento nos são reveladas três perspe</w:t>
      </w:r>
      <w:r>
        <w:rPr>
          <w:rFonts w:ascii="Times New Roman" w:eastAsia="Microsoft YaHei" w:hAnsi="Times New Roman" w:cs="Times New Roman"/>
        </w:rPr>
        <w:t>ctivas divergentes: a do Comissário, que preza pela lógica e objetividade, afirmando que o soldado Teoria não tem condições de partir; a do comandante Sem Medo, reconhecendo que Teoria tem algum propósito em querer continuar; a do Chefe de Operações, que c</w:t>
      </w:r>
      <w:r>
        <w:rPr>
          <w:rFonts w:ascii="Times New Roman" w:eastAsia="Microsoft YaHei" w:hAnsi="Times New Roman" w:cs="Times New Roman"/>
        </w:rPr>
        <w:t>oncorda sempre com o comandante, mas não demonstra muito interesse pelo assunto.</w:t>
      </w:r>
    </w:p>
    <w:p w:rsidR="00A256C5" w:rsidRDefault="004327E4">
      <w:pPr>
        <w:pStyle w:val="Textbody"/>
        <w:ind w:firstLine="708"/>
        <w:rPr>
          <w:rFonts w:ascii="Times New Roman" w:hAnsi="Times New Roman"/>
        </w:rPr>
      </w:pPr>
      <w:r>
        <w:rPr>
          <w:rFonts w:ascii="Times New Roman" w:eastAsia="Microsoft YaHei" w:hAnsi="Times New Roman" w:cs="Times New Roman"/>
        </w:rPr>
        <w:t>Nesse contexto, podemos explicar a perspicácia de Pepetela ao construir de maneira complexa a relação entre os personagens: há uma incapacidade de consenso entre os personagen</w:t>
      </w:r>
      <w:r>
        <w:rPr>
          <w:rFonts w:ascii="Times New Roman" w:eastAsia="Microsoft YaHei" w:hAnsi="Times New Roman" w:cs="Times New Roman"/>
        </w:rPr>
        <w:t>s. Tudo isso está relacionado com a dinâmica dessa nova sociedade que vai se estruturando com a passagem do colonialismo. Conforme aponta Rita Chaves, deve-se atentar que “a divisão do foco narrativo não deve ser vista como um simples artifício”, uma vez q</w:t>
      </w:r>
      <w:r>
        <w:rPr>
          <w:rFonts w:ascii="Times New Roman" w:eastAsia="Microsoft YaHei" w:hAnsi="Times New Roman" w:cs="Times New Roman"/>
        </w:rPr>
        <w:t>ue “trata-se de um caso em que a forma é engendrada pelo conteúdo e se transforma ela mesma em fator de significação” (CHAVES, 2009, p. 134). Ou seja, Pepetela, ao partilhar o discurso e nos mostrar opiniões diversas, dentro de um grupo que prima pelos mes</w:t>
      </w:r>
      <w:r>
        <w:rPr>
          <w:rFonts w:ascii="Times New Roman" w:eastAsia="Microsoft YaHei" w:hAnsi="Times New Roman" w:cs="Times New Roman"/>
        </w:rPr>
        <w:t>mos objetivos, está nos mostrando como se estruturava a sociedade angolana na época. Essa dissonância entre ideias e ideais é algo indissociável da realidade, já que o convívio em sociedade é marcado pela diversidade de opiniões, mais explícitas em socieda</w:t>
      </w:r>
      <w:r>
        <w:rPr>
          <w:rFonts w:ascii="Times New Roman" w:eastAsia="Microsoft YaHei" w:hAnsi="Times New Roman" w:cs="Times New Roman"/>
        </w:rPr>
        <w:t>des democráticas.</w:t>
      </w:r>
    </w:p>
    <w:p w:rsidR="00A256C5" w:rsidRDefault="004327E4">
      <w:pPr>
        <w:pStyle w:val="Textbody"/>
        <w:rPr>
          <w:rFonts w:ascii="Times New Roman" w:hAnsi="Times New Roman"/>
        </w:rPr>
      </w:pPr>
      <w:r>
        <w:rPr>
          <w:rFonts w:ascii="Times New Roman" w:eastAsia="Microsoft YaHei" w:hAnsi="Times New Roman" w:cs="Times New Roman"/>
        </w:rPr>
        <w:tab/>
        <w:t>Diversidade que cria situações complicadas e que muitas vezes acabam por desestabilizar a base. Como podemos dar destaque ao caso de Lutamos, único soldado do grupo que pertencia à região de Cabinda, local onde o batalhão agia. Nesse loc</w:t>
      </w:r>
      <w:r>
        <w:rPr>
          <w:rFonts w:ascii="Times New Roman" w:eastAsia="Microsoft YaHei" w:hAnsi="Times New Roman" w:cs="Times New Roman"/>
        </w:rPr>
        <w:t>al, a luta não avançava e o povo era extremamente subjugado pelos colonizadores, sem perspectiva de libertação. Todo esse contexto coloca muitos soldados contra Lutamos, já que ele pertencia a um grupo que, efetivamente, não aderiu ao movimento. Em quase t</w:t>
      </w:r>
      <w:r>
        <w:rPr>
          <w:rFonts w:ascii="Times New Roman" w:eastAsia="Microsoft YaHei" w:hAnsi="Times New Roman" w:cs="Times New Roman"/>
        </w:rPr>
        <w:t>oda a obra podemos evidenciar momentos em que os soldados vão questionar as atitudes de Lutamos, por esse simples fato.</w:t>
      </w:r>
    </w:p>
    <w:p w:rsidR="00A256C5" w:rsidRDefault="004327E4">
      <w:pPr>
        <w:pStyle w:val="Textbody"/>
        <w:rPr>
          <w:rFonts w:ascii="Times New Roman" w:hAnsi="Times New Roman"/>
        </w:rPr>
      </w:pPr>
      <w:r>
        <w:rPr>
          <w:rFonts w:ascii="Times New Roman" w:eastAsia="Microsoft YaHei" w:hAnsi="Times New Roman" w:cs="Times New Roman"/>
        </w:rPr>
        <w:tab/>
        <w:t>Outra situação é quando Sem Medo fica irado com a atitude de Vewê, um parente próximo do comandante. Situação que não passava de uma co</w:t>
      </w:r>
      <w:r>
        <w:rPr>
          <w:rFonts w:ascii="Times New Roman" w:eastAsia="Microsoft YaHei" w:hAnsi="Times New Roman" w:cs="Times New Roman"/>
        </w:rPr>
        <w:t xml:space="preserve">nspiração dos soldados que discordavam das atitudes e dos julgamentos de Sem Medo, tentando criar um conflito entre o Comissário, que era kimbundo, e Sem Medo. </w:t>
      </w:r>
    </w:p>
    <w:p w:rsidR="00A256C5" w:rsidRDefault="004327E4">
      <w:pPr>
        <w:pStyle w:val="Textbody"/>
        <w:ind w:firstLine="708"/>
        <w:rPr>
          <w:rFonts w:ascii="Times New Roman" w:hAnsi="Times New Roman"/>
        </w:rPr>
      </w:pPr>
      <w:r>
        <w:rPr>
          <w:rFonts w:ascii="Times New Roman" w:eastAsia="Microsoft YaHei" w:hAnsi="Times New Roman" w:cs="Times New Roman"/>
        </w:rPr>
        <w:t>Milagre é um dos soldados que, ao assumir como narrador</w:t>
      </w:r>
      <w:proofErr w:type="gramStart"/>
      <w:r>
        <w:rPr>
          <w:rFonts w:ascii="Times New Roman" w:eastAsia="Microsoft YaHei" w:hAnsi="Times New Roman" w:cs="Times New Roman"/>
        </w:rPr>
        <w:t>, demonstra</w:t>
      </w:r>
      <w:proofErr w:type="gramEnd"/>
      <w:r>
        <w:rPr>
          <w:rFonts w:ascii="Times New Roman" w:eastAsia="Microsoft YaHei" w:hAnsi="Times New Roman" w:cs="Times New Roman"/>
        </w:rPr>
        <w:t xml:space="preserve"> forte oposição ao comandante</w:t>
      </w:r>
      <w:r>
        <w:rPr>
          <w:rFonts w:ascii="Times New Roman" w:eastAsia="Microsoft YaHei" w:hAnsi="Times New Roman" w:cs="Times New Roman"/>
        </w:rPr>
        <w:t xml:space="preserve">. É nascido em uma região kimbundo, e nos revela como foi difícil sua trajetória até o MPLA. Todas essas tragédias marcam o personagem que considera apenas os da sua tribo como qualificados para comandar. Nota-se claramente que a presença de </w:t>
      </w:r>
      <w:r>
        <w:rPr>
          <w:rFonts w:ascii="Times New Roman" w:eastAsia="Microsoft YaHei" w:hAnsi="Times New Roman" w:cs="Times New Roman"/>
        </w:rPr>
        <w:lastRenderedPageBreak/>
        <w:t>indivíduos com</w:t>
      </w:r>
      <w:r>
        <w:rPr>
          <w:rFonts w:ascii="Times New Roman" w:eastAsia="Microsoft YaHei" w:hAnsi="Times New Roman" w:cs="Times New Roman"/>
        </w:rPr>
        <w:t xml:space="preserve"> perspectivas diferentes é algo muito complexo e a aceitação desse novo modelo é algo que vai acontecendo aos poucos.</w:t>
      </w:r>
    </w:p>
    <w:p w:rsidR="00A256C5" w:rsidRDefault="004327E4">
      <w:pPr>
        <w:pStyle w:val="Textbody"/>
        <w:rPr>
          <w:rFonts w:ascii="Times New Roman" w:hAnsi="Times New Roman"/>
        </w:rPr>
      </w:pPr>
      <w:r>
        <w:rPr>
          <w:rFonts w:ascii="Times New Roman" w:eastAsia="Microsoft YaHei" w:hAnsi="Times New Roman" w:cs="Times New Roman"/>
        </w:rPr>
        <w:tab/>
        <w:t xml:space="preserve">Quando os soldados vão atacar um ponto de extração de madeira comandado pelos portugueses, temos um momento de atrito entre o Comissário </w:t>
      </w:r>
      <w:r>
        <w:rPr>
          <w:rFonts w:ascii="Times New Roman" w:eastAsia="Microsoft YaHei" w:hAnsi="Times New Roman" w:cs="Times New Roman"/>
        </w:rPr>
        <w:t>e o Chefe de Operações. Preocupado com a opinião dos cidadãos sobre o movimento, o Comissário propõe que desativem o ponto de extração e rendam os trabalhadores para que possam dialogar e, dessa forma, convencer o povo de Cabinda que sua luta busca um obje</w:t>
      </w:r>
      <w:r>
        <w:rPr>
          <w:rFonts w:ascii="Times New Roman" w:eastAsia="Microsoft YaHei" w:hAnsi="Times New Roman" w:cs="Times New Roman"/>
        </w:rPr>
        <w:t xml:space="preserve">tivo melhor para todos os angolanos. Já o Chefe de Operações, pretendia desviar do ponto de extração e focar nos soldados inimigos que patrulhavam a região, porque se atacassem antes, os soldados </w:t>
      </w:r>
      <w:proofErr w:type="gramStart"/>
      <w:r>
        <w:rPr>
          <w:rFonts w:ascii="Times New Roman" w:eastAsia="Microsoft YaHei" w:hAnsi="Times New Roman" w:cs="Times New Roman"/>
        </w:rPr>
        <w:t>ficariam</w:t>
      </w:r>
      <w:proofErr w:type="gramEnd"/>
      <w:r>
        <w:rPr>
          <w:rFonts w:ascii="Times New Roman" w:eastAsia="Microsoft YaHei" w:hAnsi="Times New Roman" w:cs="Times New Roman"/>
        </w:rPr>
        <w:t xml:space="preserve"> alarmados, o que tornaria mais difícil uma emboscad</w:t>
      </w:r>
      <w:r>
        <w:rPr>
          <w:rFonts w:ascii="Times New Roman" w:eastAsia="Microsoft YaHei" w:hAnsi="Times New Roman" w:cs="Times New Roman"/>
        </w:rPr>
        <w:t>a. É muito relevante como ambos enxergam o avanço de maneiras distintas: para um o principal é convencer a todos sobre a importância do movimento, e assim, estruturar uma massa popular consciente dos abusos, que expulse todos os indivíduos que exploram sua</w:t>
      </w:r>
      <w:r>
        <w:rPr>
          <w:rFonts w:ascii="Times New Roman" w:eastAsia="Microsoft YaHei" w:hAnsi="Times New Roman" w:cs="Times New Roman"/>
        </w:rPr>
        <w:t xml:space="preserve"> nação. Já o outro vê na força o foco principal, atacando diretamente as tropas inimigas para que se enfraqueçam e acabem perdendo o controle das regiões.</w:t>
      </w:r>
    </w:p>
    <w:p w:rsidR="00A256C5" w:rsidRDefault="004327E4">
      <w:pPr>
        <w:pStyle w:val="Textbody"/>
        <w:rPr>
          <w:rFonts w:ascii="Times New Roman" w:hAnsi="Times New Roman"/>
        </w:rPr>
      </w:pPr>
      <w:r>
        <w:rPr>
          <w:rFonts w:ascii="Times New Roman" w:eastAsia="Microsoft YaHei" w:hAnsi="Times New Roman" w:cs="Times New Roman"/>
        </w:rPr>
        <w:tab/>
        <w:t>Apesar de nos apresentar duas formas diferentes, podemos notar no romance uma maior valorização esta</w:t>
      </w:r>
      <w:r>
        <w:rPr>
          <w:rFonts w:ascii="Times New Roman" w:eastAsia="Microsoft YaHei" w:hAnsi="Times New Roman" w:cs="Times New Roman"/>
        </w:rPr>
        <w:t>belecida pelo autor em relação à politização dos indivíduos. Como quando Mundo Novo e Lutamos estão conversando sobre educação. Lutamos não vê necessidade em estudar, já que não almeja cargos importantes, pretendendo ser apenas um soldado; Mundo Novo, diam</w:t>
      </w:r>
      <w:r>
        <w:rPr>
          <w:rFonts w:ascii="Times New Roman" w:eastAsia="Microsoft YaHei" w:hAnsi="Times New Roman" w:cs="Times New Roman"/>
        </w:rPr>
        <w:t xml:space="preserve">etralmente o inverso. Assim, longe de edulcorar um movimento complexo, a obra se estrutura em reconhecer as diversas junções - muitas das vezes divergentes que aqueles soldados têm entre si - </w:t>
      </w:r>
      <w:r>
        <w:rPr>
          <w:rFonts w:ascii="Times New Roman" w:hAnsi="Times New Roman" w:cs="Times New Roman"/>
        </w:rPr>
        <w:t>para fazer emergir, esteticamente, um projeto de país que não si</w:t>
      </w:r>
      <w:r>
        <w:rPr>
          <w:rFonts w:ascii="Times New Roman" w:hAnsi="Times New Roman" w:cs="Times New Roman"/>
        </w:rPr>
        <w:t>mplifique ou mitifique seus próceres.</w:t>
      </w:r>
    </w:p>
    <w:p w:rsidR="00A256C5" w:rsidRDefault="00A256C5">
      <w:pPr>
        <w:pStyle w:val="Contents1"/>
        <w:spacing w:line="360" w:lineRule="auto"/>
        <w:ind w:firstLine="709"/>
        <w:jc w:val="both"/>
        <w:rPr>
          <w:rFonts w:ascii="Times New Roman" w:hAnsi="Times New Roman" w:cs="Times New Roman"/>
          <w:b w:val="0"/>
        </w:rPr>
      </w:pPr>
    </w:p>
    <w:p w:rsidR="00A256C5" w:rsidRDefault="004327E4">
      <w:pPr>
        <w:pStyle w:val="Ttulo2"/>
        <w:numPr>
          <w:ilvl w:val="0"/>
          <w:numId w:val="0"/>
        </w:numPr>
        <w:spacing w:before="0" w:after="0" w:line="360" w:lineRule="auto"/>
        <w:ind w:left="709"/>
      </w:pPr>
      <w:bookmarkStart w:id="20" w:name="__RefHeading___Toc805_841680276"/>
      <w:bookmarkEnd w:id="20"/>
      <w:r>
        <w:t>2.2. Deslocamento e perda de identidade</w:t>
      </w:r>
    </w:p>
    <w:p w:rsidR="00A256C5" w:rsidRDefault="00A256C5">
      <w:pPr>
        <w:pStyle w:val="Textbody"/>
        <w:ind w:firstLine="709"/>
        <w:rPr>
          <w:rFonts w:ascii="Times New Roman" w:eastAsia="Microsoft YaHei" w:hAnsi="Times New Roman" w:cs="Times New Roman"/>
        </w:rPr>
      </w:pPr>
    </w:p>
    <w:p w:rsidR="00A256C5" w:rsidRDefault="004327E4">
      <w:pPr>
        <w:pStyle w:val="Textbody"/>
        <w:ind w:firstLine="709"/>
        <w:rPr>
          <w:rFonts w:ascii="Times New Roman" w:hAnsi="Times New Roman"/>
        </w:rPr>
      </w:pPr>
      <w:r>
        <w:rPr>
          <w:rFonts w:ascii="Times New Roman" w:eastAsia="Microsoft YaHei" w:hAnsi="Times New Roman" w:cs="Times New Roman"/>
        </w:rPr>
        <w:t xml:space="preserve">Outro tema levantado pelo autor, que também reflete o cenário social de Angola na época, é o universo de opressão e deslocamento enfrentado pelos mestiços em Angola. Problema </w:t>
      </w:r>
      <w:r>
        <w:rPr>
          <w:rFonts w:ascii="Times New Roman" w:eastAsia="Microsoft YaHei" w:hAnsi="Times New Roman" w:cs="Times New Roman"/>
        </w:rPr>
        <w:t>introduzido pelo colonialismo e pela relação opressiva entre sociedades, esse cenário proporciona o surgimento de preconceitos em relação aos sujeitos miscigenados, que, além disso, cria um complexo nas pessoas de identidade híbrida, que questionam o seu p</w:t>
      </w:r>
      <w:r>
        <w:rPr>
          <w:rFonts w:ascii="Times New Roman" w:eastAsia="Microsoft YaHei" w:hAnsi="Times New Roman" w:cs="Times New Roman"/>
        </w:rPr>
        <w:t>ertencimento àquela sociedade. Na obra Pepetela, o personagem Teoria nos mostra toda a problemática dessa situação.</w:t>
      </w:r>
    </w:p>
    <w:p w:rsidR="00A256C5" w:rsidRDefault="004327E4">
      <w:pPr>
        <w:pStyle w:val="Textbody"/>
        <w:ind w:firstLine="709"/>
        <w:rPr>
          <w:rFonts w:ascii="Times New Roman" w:hAnsi="Times New Roman"/>
        </w:rPr>
      </w:pPr>
      <w:r>
        <w:rPr>
          <w:rFonts w:ascii="Times New Roman" w:eastAsia="Microsoft YaHei" w:hAnsi="Times New Roman" w:cs="Times New Roman"/>
        </w:rPr>
        <w:lastRenderedPageBreak/>
        <w:t>Teoria é angolano, sua mãe é africana e seu pai é português. O próprio personagem nos mostra a complicação dessa situação, afirmando que tra</w:t>
      </w:r>
      <w:r>
        <w:rPr>
          <w:rFonts w:ascii="Times New Roman" w:eastAsia="Microsoft YaHei" w:hAnsi="Times New Roman" w:cs="Times New Roman"/>
        </w:rPr>
        <w:t>z em si o inconciliável. “Num Universo de sim ou não, branco ou negro, eu represento o talvez” (PEPETELA, 1993, p. 04). De certa maneira, esse trecho - aqui neste trabalho também utilizado como epígrafe - mostra uma reflexão a respeito das perspectivas hum</w:t>
      </w:r>
      <w:r>
        <w:rPr>
          <w:rFonts w:ascii="Times New Roman" w:eastAsia="Microsoft YaHei" w:hAnsi="Times New Roman" w:cs="Times New Roman"/>
        </w:rPr>
        <w:t>anas em relação e como essa visão de mundo é direcionada por uma ideologia maniqueísta. Assim, a obra nos mostra como nossa compreensão de mundo é condicionada, sempre levando em consideração dois opostos. Nesse cenário o personagem fica descontextualizado</w:t>
      </w:r>
      <w:r>
        <w:rPr>
          <w:rFonts w:ascii="Times New Roman" w:eastAsia="Microsoft YaHei" w:hAnsi="Times New Roman" w:cs="Times New Roman"/>
        </w:rPr>
        <w:t xml:space="preserve"> já que ele traz consigo a união desses dois opostos. Portanto, Teoria faz um questionamento: são as coisas que devem se encaixar nesse modelo ou é essa visão de mundo que está equivocada? Na verdade, há, tanto na narrativa como para além dela, um mundo nã</w:t>
      </w:r>
      <w:r>
        <w:rPr>
          <w:rFonts w:ascii="Times New Roman" w:eastAsia="Microsoft YaHei" w:hAnsi="Times New Roman" w:cs="Times New Roman"/>
        </w:rPr>
        <w:t>o de certezas, de ondulações entre os opostos, não marcado pelo sim e pelo não, pelo ser ou não ser, mas pelo talvez.</w:t>
      </w:r>
    </w:p>
    <w:p w:rsidR="00A256C5" w:rsidRDefault="004327E4">
      <w:pPr>
        <w:pStyle w:val="Textbody"/>
        <w:ind w:firstLine="709"/>
        <w:rPr>
          <w:rFonts w:ascii="Times New Roman" w:hAnsi="Times New Roman"/>
        </w:rPr>
      </w:pPr>
      <w:r>
        <w:rPr>
          <w:rFonts w:ascii="Times New Roman" w:eastAsia="Microsoft YaHei" w:hAnsi="Times New Roman" w:cs="Times New Roman"/>
        </w:rPr>
        <w:t xml:space="preserve">Por outro lado, há uma luta por aceitação do </w:t>
      </w:r>
      <w:proofErr w:type="gramStart"/>
      <w:r>
        <w:rPr>
          <w:rFonts w:ascii="Times New Roman" w:eastAsia="Microsoft YaHei" w:hAnsi="Times New Roman" w:cs="Times New Roman"/>
        </w:rPr>
        <w:t>próprio Teoria</w:t>
      </w:r>
      <w:proofErr w:type="gramEnd"/>
      <w:r>
        <w:rPr>
          <w:rFonts w:ascii="Times New Roman" w:eastAsia="Microsoft YaHei" w:hAnsi="Times New Roman" w:cs="Times New Roman"/>
        </w:rPr>
        <w:t xml:space="preserve">, como se estivesse sempre a buscar legitimidade. Ele não é um combatente </w:t>
      </w:r>
      <w:r>
        <w:rPr>
          <w:rFonts w:ascii="Times New Roman" w:eastAsia="Microsoft YaHei" w:hAnsi="Times New Roman" w:cs="Times New Roman"/>
        </w:rPr>
        <w:t xml:space="preserve">excepcional, mas sempre está a postos, se oferecendo para coisas que estão fora da sua obrigação, com o propósito de ser aceito como angolano pelos soldados. Isso porque, como já foi dito, o personagem sofre com um complexo de deslocamento: a seu ver, ele </w:t>
      </w:r>
      <w:r>
        <w:rPr>
          <w:rFonts w:ascii="Times New Roman" w:eastAsia="Microsoft YaHei" w:hAnsi="Times New Roman" w:cs="Times New Roman"/>
        </w:rPr>
        <w:t>é diferente de todos os outros e isso cria a necessidade de que demonstre seu desejo de ajudar. Podemos vislumbrar esse caráter na própria Angola nascente, como que a justificar a luta pela independência como um processo de atingir algo maior: “Há vezes em</w:t>
      </w:r>
      <w:r>
        <w:rPr>
          <w:rFonts w:ascii="Times New Roman" w:eastAsia="Microsoft YaHei" w:hAnsi="Times New Roman" w:cs="Times New Roman"/>
        </w:rPr>
        <w:t xml:space="preserve"> que um homem </w:t>
      </w:r>
      <w:proofErr w:type="gramStart"/>
      <w:r>
        <w:rPr>
          <w:rFonts w:ascii="Times New Roman" w:eastAsia="Microsoft YaHei" w:hAnsi="Times New Roman" w:cs="Times New Roman"/>
        </w:rPr>
        <w:t>precisa de sofrer</w:t>
      </w:r>
      <w:proofErr w:type="gramEnd"/>
      <w:r>
        <w:rPr>
          <w:rFonts w:ascii="Times New Roman" w:eastAsia="Microsoft YaHei" w:hAnsi="Times New Roman" w:cs="Times New Roman"/>
        </w:rPr>
        <w:t>, precisa de saber que está a sofrer e precisa de ultrapassar o sofrimento” (PEPETELA, 1993, p. 05). Dessa maneira, Teoria ainda não se aceita como mestiço e tenta se transformar em algo que seja aceito por todos. Vale ressal</w:t>
      </w:r>
      <w:r>
        <w:rPr>
          <w:rFonts w:ascii="Times New Roman" w:eastAsia="Microsoft YaHei" w:hAnsi="Times New Roman" w:cs="Times New Roman"/>
        </w:rPr>
        <w:t>tar que, dentro do grupo de soldados, ninguém questiona a lealdade de Teoria por ele ser mestiço, mas seu trauma claramente se estabelece a partir de preconceitos, o que evidencia a segregação existente na sociedade angolana da época.</w:t>
      </w:r>
    </w:p>
    <w:p w:rsidR="00A256C5" w:rsidRDefault="004327E4">
      <w:pPr>
        <w:pStyle w:val="Textbody"/>
        <w:ind w:firstLine="709"/>
        <w:rPr>
          <w:rFonts w:ascii="Times New Roman" w:hAnsi="Times New Roman"/>
        </w:rPr>
      </w:pPr>
      <w:r>
        <w:rPr>
          <w:rFonts w:ascii="Times New Roman" w:eastAsia="Microsoft YaHei" w:hAnsi="Times New Roman" w:cs="Times New Roman"/>
        </w:rPr>
        <w:t>De certa forma, a gue</w:t>
      </w:r>
      <w:r>
        <w:rPr>
          <w:rFonts w:ascii="Times New Roman" w:eastAsia="Microsoft YaHei" w:hAnsi="Times New Roman" w:cs="Times New Roman"/>
        </w:rPr>
        <w:t>rra pela independência de Angola gerou um conflito étnico que buscou restaurar os valores e a pureza da tradição cultural – algo impossível frente ao choque existente no processo de colonização. Mas assim como Pepetela tenta nos mostrar, o objetivo de Teor</w:t>
      </w:r>
      <w:r>
        <w:rPr>
          <w:rFonts w:ascii="Times New Roman" w:eastAsia="Microsoft YaHei" w:hAnsi="Times New Roman" w:cs="Times New Roman"/>
        </w:rPr>
        <w:t>ia é lutar pelo seu direito de ser diferente, pela sua nacionalidade angolana híbrida e mestiça, voltada para os novos valores modernos de uma Angola livre. Por esse propósito ele abdica de muita coisa para se aliar ao MPLA, buscando um objetivo individual</w:t>
      </w:r>
      <w:r>
        <w:rPr>
          <w:rFonts w:ascii="Times New Roman" w:eastAsia="Microsoft YaHei" w:hAnsi="Times New Roman" w:cs="Times New Roman"/>
        </w:rPr>
        <w:t>, mas que se alia aos do movimento.</w:t>
      </w:r>
    </w:p>
    <w:p w:rsidR="00A256C5" w:rsidRDefault="004327E4">
      <w:pPr>
        <w:pStyle w:val="Textbody"/>
        <w:ind w:firstLine="709"/>
        <w:rPr>
          <w:rFonts w:ascii="Times New Roman" w:hAnsi="Times New Roman"/>
        </w:rPr>
      </w:pPr>
      <w:r>
        <w:rPr>
          <w:rFonts w:ascii="Times New Roman" w:eastAsia="Microsoft YaHei" w:hAnsi="Times New Roman" w:cs="Times New Roman"/>
        </w:rPr>
        <w:t xml:space="preserve">Muatiânvua é outro personagem que sofre por causa da influência colonialista. A exploração do trabalho e das riquezas da terra é o tema que desenvolve a problemática do </w:t>
      </w:r>
      <w:r>
        <w:rPr>
          <w:rFonts w:ascii="Times New Roman" w:eastAsia="Microsoft YaHei" w:hAnsi="Times New Roman" w:cs="Times New Roman"/>
        </w:rPr>
        <w:lastRenderedPageBreak/>
        <w:t>personagem. Ver o pai trabalhar nas minas de diaman</w:t>
      </w:r>
      <w:r>
        <w:rPr>
          <w:rFonts w:ascii="Times New Roman" w:eastAsia="Microsoft YaHei" w:hAnsi="Times New Roman" w:cs="Times New Roman"/>
        </w:rPr>
        <w:t>te, conviver com os problemas sociais existentes no país, fizeram com que ele quisesse explorar outros lugares, evadindo daquele contexto. Assim, decide se tornar um marinheiro, o que lhe proporciona diversas experiências e acesso a outras culturas. Em con</w:t>
      </w:r>
      <w:r>
        <w:rPr>
          <w:rFonts w:ascii="Times New Roman" w:eastAsia="Microsoft YaHei" w:hAnsi="Times New Roman" w:cs="Times New Roman"/>
        </w:rPr>
        <w:t>sonância com Teoria, o marinheiro Muatiânvua questiona os apontamentos tribalistas levantados pelos outros soldados. Como a pureza pode ser irrelevante em uma cultura atravessada por diversas outras, não havendo como distinguir mais as coisas, o personagem</w:t>
      </w:r>
      <w:r>
        <w:rPr>
          <w:rFonts w:ascii="Times New Roman" w:eastAsia="Microsoft YaHei" w:hAnsi="Times New Roman" w:cs="Times New Roman"/>
        </w:rPr>
        <w:t xml:space="preserve"> afirma “eu sou de todas as tribos, não só de Angola” (PEPETELA, 1993, p. 81), como de todo o continente africano.</w:t>
      </w:r>
    </w:p>
    <w:p w:rsidR="00A256C5" w:rsidRDefault="004327E4">
      <w:pPr>
        <w:pStyle w:val="Textbody"/>
        <w:ind w:firstLine="709"/>
        <w:rPr>
          <w:rFonts w:ascii="Times New Roman" w:hAnsi="Times New Roman"/>
        </w:rPr>
      </w:pPr>
      <w:r>
        <w:rPr>
          <w:rFonts w:ascii="Times New Roman" w:eastAsia="Microsoft YaHei" w:hAnsi="Times New Roman" w:cs="Times New Roman"/>
        </w:rPr>
        <w:t>Por fim, Pepetela usa esses personagens para nos mostrar como a estrutura social e cultural angolana está diferente. As reverberações do choq</w:t>
      </w:r>
      <w:r>
        <w:rPr>
          <w:rFonts w:ascii="Times New Roman" w:eastAsia="Microsoft YaHei" w:hAnsi="Times New Roman" w:cs="Times New Roman"/>
        </w:rPr>
        <w:t>ue cultural, causadas pela relação entre as culturas não podem mais ser desfeitas. Tudo isso configura uma nova nação, com novos conceitos e novas maneiras de ver o mundo. A luta é pela aceitação desses novos conceitos, rompendo com uma perspectiva exclude</w:t>
      </w:r>
      <w:r>
        <w:rPr>
          <w:rFonts w:ascii="Times New Roman" w:eastAsia="Microsoft YaHei" w:hAnsi="Times New Roman" w:cs="Times New Roman"/>
        </w:rPr>
        <w:t>nte e opressora, que mais exclui do que afirma os indivíduos como pertencentes à nação.</w:t>
      </w: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A256C5">
      <w:pPr>
        <w:pStyle w:val="Contents1"/>
        <w:spacing w:line="360" w:lineRule="auto"/>
        <w:ind w:firstLine="709"/>
        <w:jc w:val="both"/>
        <w:rPr>
          <w:rFonts w:ascii="Times New Roman" w:hAnsi="Times New Roman" w:cs="Times New Roman"/>
          <w:b w:val="0"/>
        </w:rPr>
      </w:pPr>
    </w:p>
    <w:p w:rsidR="00A256C5" w:rsidRDefault="004327E4">
      <w:pPr>
        <w:pStyle w:val="Ttulo1"/>
      </w:pPr>
      <w:bookmarkStart w:id="21" w:name="__RefHeading___Toc807_841680276"/>
      <w:bookmarkEnd w:id="21"/>
      <w:r>
        <w:lastRenderedPageBreak/>
        <w:t>3. A DESCONSTRUÇÃO MÍTICA COMO CONFIGURAÇÃO DO ESPAÇO</w:t>
      </w:r>
    </w:p>
    <w:p w:rsidR="00A256C5" w:rsidRDefault="00A256C5">
      <w:pPr>
        <w:pStyle w:val="Textbody"/>
        <w:ind w:firstLine="709"/>
        <w:rPr>
          <w:rFonts w:ascii="Times New Roman" w:hAnsi="Times New Roman" w:cs="Times New Roman"/>
        </w:rPr>
      </w:pPr>
    </w:p>
    <w:p w:rsidR="00A256C5" w:rsidRDefault="00A256C5">
      <w:pPr>
        <w:pStyle w:val="Textbody"/>
        <w:ind w:firstLine="709"/>
        <w:rPr>
          <w:rFonts w:ascii="Times New Roman" w:hAnsi="Times New Roman" w:cs="Times New Roman"/>
        </w:rPr>
      </w:pPr>
    </w:p>
    <w:p w:rsidR="00A256C5" w:rsidRDefault="004327E4">
      <w:pPr>
        <w:pStyle w:val="Standard"/>
        <w:spacing w:line="360" w:lineRule="auto"/>
        <w:ind w:firstLine="709"/>
        <w:jc w:val="both"/>
        <w:rPr>
          <w:rFonts w:ascii="Times New Roman" w:hAnsi="Times New Roman"/>
        </w:rPr>
      </w:pPr>
      <w:r>
        <w:rPr>
          <w:rFonts w:ascii="Times New Roman" w:eastAsia="Times New Roman" w:hAnsi="Times New Roman" w:cs="Times New Roman"/>
          <w:color w:val="000000"/>
        </w:rPr>
        <w:t xml:space="preserve">A análise proposta por Flávio R. Kothe, em seu livro </w:t>
      </w:r>
      <w:r>
        <w:rPr>
          <w:rFonts w:ascii="Times New Roman" w:eastAsia="Times New Roman" w:hAnsi="Times New Roman" w:cs="Times New Roman"/>
          <w:b/>
          <w:color w:val="000000"/>
        </w:rPr>
        <w:t>O Herói</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tem relevância para o assunto que propomos desenvolver neste capítulo. O autor começa repensando as definições de personagem plano e esférico, que, em síntese, “Servem para caracterizar personagens simples e permanentes ou personagens que se modificam ao </w:t>
      </w:r>
      <w:r>
        <w:rPr>
          <w:rFonts w:ascii="Times New Roman" w:eastAsia="Times New Roman" w:hAnsi="Times New Roman" w:cs="Times New Roman"/>
          <w:color w:val="000000"/>
        </w:rPr>
        <w:t xml:space="preserve">longo da narrativa” (KHOTE, 2000, p.05). Contudo, </w:t>
      </w:r>
      <w:proofErr w:type="spellStart"/>
      <w:r>
        <w:rPr>
          <w:rFonts w:ascii="Times New Roman" w:eastAsia="Times New Roman" w:hAnsi="Times New Roman" w:cs="Times New Roman"/>
          <w:color w:val="000000"/>
        </w:rPr>
        <w:t>Khote</w:t>
      </w:r>
      <w:proofErr w:type="spellEnd"/>
      <w:r>
        <w:rPr>
          <w:rFonts w:ascii="Times New Roman" w:eastAsia="Times New Roman" w:hAnsi="Times New Roman" w:cs="Times New Roman"/>
          <w:color w:val="000000"/>
        </w:rPr>
        <w:t xml:space="preserve"> afirma que essa noção parte de uma visão idealista da literatura e que existem outros fatores que influenciariam as estruturas dos personagens. Na perspectiva de Kothe, é a estruturação social do indi</w:t>
      </w:r>
      <w:r>
        <w:rPr>
          <w:rFonts w:ascii="Times New Roman" w:eastAsia="Times New Roman" w:hAnsi="Times New Roman" w:cs="Times New Roman"/>
          <w:color w:val="000000"/>
        </w:rPr>
        <w:t>víduo que determina a sua consciência.</w:t>
      </w:r>
    </w:p>
    <w:p w:rsidR="00A256C5" w:rsidRDefault="004327E4">
      <w:pPr>
        <w:pStyle w:val="Standard"/>
        <w:spacing w:line="360" w:lineRule="auto"/>
        <w:ind w:firstLine="709"/>
        <w:jc w:val="both"/>
        <w:rPr>
          <w:rFonts w:ascii="Times New Roman" w:hAnsi="Times New Roman"/>
        </w:rPr>
      </w:pPr>
      <w:r>
        <w:rPr>
          <w:rFonts w:ascii="Times New Roman" w:eastAsia="Times New Roman" w:hAnsi="Times New Roman" w:cs="Times New Roman"/>
          <w:color w:val="000000"/>
        </w:rPr>
        <w:t>Nessa relação</w:t>
      </w:r>
      <w:r>
        <w:rPr>
          <w:rFonts w:ascii="Times New Roman" w:eastAsia="Times New Roman" w:hAnsi="Times New Roman" w:cs="Times New Roman"/>
        </w:rPr>
        <w:t>, podemos nos conscientizar</w:t>
      </w:r>
      <w:r>
        <w:rPr>
          <w:rFonts w:ascii="Times New Roman" w:eastAsia="Times New Roman" w:hAnsi="Times New Roman" w:cs="Times New Roman"/>
          <w:color w:val="000000"/>
        </w:rPr>
        <w:t xml:space="preserve"> da carga ideológica que toda obra literária vai carregar, intrinsecamente relacionada ao movimento das </w:t>
      </w:r>
      <w:r>
        <w:rPr>
          <w:rFonts w:ascii="Times New Roman" w:eastAsia="Times New Roman" w:hAnsi="Times New Roman" w:cs="Times New Roman"/>
        </w:rPr>
        <w:t>ações que vão</w:t>
      </w:r>
      <w:r>
        <w:rPr>
          <w:rFonts w:ascii="Times New Roman" w:eastAsia="Times New Roman" w:hAnsi="Times New Roman" w:cs="Times New Roman"/>
          <w:color w:val="000000"/>
        </w:rPr>
        <w:t xml:space="preserve"> </w:t>
      </w:r>
      <w:r>
        <w:rPr>
          <w:rFonts w:ascii="Times New Roman" w:eastAsia="Times New Roman" w:hAnsi="Times New Roman" w:cs="Times New Roman"/>
        </w:rPr>
        <w:t>direcioná-la,</w:t>
      </w:r>
      <w:r>
        <w:rPr>
          <w:rFonts w:ascii="Times New Roman" w:eastAsia="Times New Roman" w:hAnsi="Times New Roman" w:cs="Times New Roman"/>
          <w:color w:val="000000"/>
        </w:rPr>
        <w:t xml:space="preserve"> estruturando e comprovando aquilo que é estet</w:t>
      </w:r>
      <w:r>
        <w:rPr>
          <w:rFonts w:ascii="Times New Roman" w:eastAsia="Times New Roman" w:hAnsi="Times New Roman" w:cs="Times New Roman"/>
          <w:color w:val="000000"/>
        </w:rPr>
        <w:t>icamente elaborado. Portanto, vale ressaltar que a obra literária representará</w:t>
      </w:r>
      <w:r>
        <w:rPr>
          <w:rFonts w:ascii="Times New Roman" w:eastAsia="Times New Roman" w:hAnsi="Times New Roman" w:cs="Times New Roman"/>
        </w:rPr>
        <w:t xml:space="preserve"> de forma sintetizada a sociedade na qual o autor está inserido e que todas as relações elaboradas partirão de uma visão de mundo que é relacionada ao lugar que o indivíduo ocupa</w:t>
      </w:r>
      <w:r>
        <w:rPr>
          <w:rFonts w:ascii="Times New Roman" w:eastAsia="Times New Roman" w:hAnsi="Times New Roman" w:cs="Times New Roman"/>
        </w:rPr>
        <w:t xml:space="preserve"> dentro dessa sociedade. Em síntese, é a partir da ideologia do ser social que as sequências da obra vão ganhando sentido. Logo</w:t>
      </w:r>
      <w:r>
        <w:rPr>
          <w:rFonts w:ascii="Times New Roman" w:eastAsia="Times New Roman" w:hAnsi="Times New Roman" w:cs="Times New Roman"/>
          <w:color w:val="000000"/>
        </w:rPr>
        <w:t xml:space="preserve">, “Haver uma classe ‘alta’ e uma classe ‘baixa’ se reflete de modo fundamental e necessário na literatura” (KHOTE, 2000, p. 06), </w:t>
      </w:r>
      <w:r>
        <w:rPr>
          <w:rFonts w:ascii="Times New Roman" w:eastAsia="Times New Roman" w:hAnsi="Times New Roman" w:cs="Times New Roman"/>
          <w:color w:val="000000"/>
        </w:rPr>
        <w:t xml:space="preserve">pois expõe uma realidade vivenciada e delimitando os paradigmas presentes na relação política estabelecida na própria sociedade. </w:t>
      </w:r>
    </w:p>
    <w:p w:rsidR="00A256C5" w:rsidRDefault="004327E4">
      <w:pPr>
        <w:pStyle w:val="Standard"/>
        <w:spacing w:line="360" w:lineRule="auto"/>
        <w:ind w:firstLine="709"/>
        <w:jc w:val="both"/>
        <w:rPr>
          <w:rFonts w:ascii="Times New Roman" w:hAnsi="Times New Roman"/>
        </w:rPr>
      </w:pPr>
      <w:r>
        <w:rPr>
          <w:rFonts w:ascii="Times New Roman" w:eastAsia="Times New Roman" w:hAnsi="Times New Roman" w:cs="Times New Roman"/>
        </w:rPr>
        <w:t>Assim, a obra literária funcionaria como um sistema todo estruturado direcionado para mostrar como um indivíduo encara a socie</w:t>
      </w:r>
      <w:r>
        <w:rPr>
          <w:rFonts w:ascii="Times New Roman" w:eastAsia="Times New Roman" w:hAnsi="Times New Roman" w:cs="Times New Roman"/>
        </w:rPr>
        <w:t xml:space="preserve">dade em que está inserido. </w:t>
      </w:r>
      <w:proofErr w:type="spellStart"/>
      <w:r>
        <w:rPr>
          <w:rFonts w:ascii="Times New Roman" w:eastAsia="Times New Roman" w:hAnsi="Times New Roman" w:cs="Times New Roman"/>
        </w:rPr>
        <w:t>Khote</w:t>
      </w:r>
      <w:proofErr w:type="spellEnd"/>
      <w:r>
        <w:rPr>
          <w:rFonts w:ascii="Times New Roman" w:eastAsia="Times New Roman" w:hAnsi="Times New Roman" w:cs="Times New Roman"/>
        </w:rPr>
        <w:t xml:space="preserve"> utiliza o termo “dominante” para se referir ao tipo de relação que vai se desenvolver na obra, estabelecendo juízo de valor sobre os acontecimentos de toda a obra. O filósofo afirma que será através do herói que essa perspe</w:t>
      </w:r>
      <w:r>
        <w:rPr>
          <w:rFonts w:ascii="Times New Roman" w:eastAsia="Times New Roman" w:hAnsi="Times New Roman" w:cs="Times New Roman"/>
        </w:rPr>
        <w:t>ctiva dominante se desenvolverá, ditando o caminho mais adequado a seguir. Logo, é a partir dos personagens que o autor vai inserindo seus valores na obra e constituindo seu discurso direcionado pelo seu ponto de vista, sua subjetividade. É claro que a int</w:t>
      </w:r>
      <w:r>
        <w:rPr>
          <w:rFonts w:ascii="Times New Roman" w:eastAsia="Times New Roman" w:hAnsi="Times New Roman" w:cs="Times New Roman"/>
        </w:rPr>
        <w:t>enção do autor não é exatamente o foco da análise, já que, como dissemos, é uma característica muito íntima e subjetiva, impossível de ser alcançada. Portanto, devemos entender que, partindo das relações feitas, dos valores construídos, a obra literária fu</w:t>
      </w:r>
      <w:r>
        <w:rPr>
          <w:rFonts w:ascii="Times New Roman" w:eastAsia="Times New Roman" w:hAnsi="Times New Roman" w:cs="Times New Roman"/>
        </w:rPr>
        <w:t>ncionará como um instrumento que pode conscientizar ou dissimular.</w:t>
      </w:r>
    </w:p>
    <w:p w:rsidR="00A256C5" w:rsidRDefault="004327E4">
      <w:pPr>
        <w:pStyle w:val="Standard"/>
        <w:spacing w:line="360" w:lineRule="auto"/>
        <w:ind w:firstLine="709"/>
        <w:jc w:val="both"/>
        <w:rPr>
          <w:rFonts w:ascii="Times New Roman" w:hAnsi="Times New Roman"/>
        </w:rPr>
      </w:pPr>
      <w:r>
        <w:rPr>
          <w:rFonts w:ascii="Times New Roman" w:eastAsia="Times New Roman" w:hAnsi="Times New Roman" w:cs="Times New Roman"/>
        </w:rPr>
        <w:t>Devemos atentar também para uma distinção muito importante estabelecida por Kothe em relação ao trivial e ao artístico. Levando em consideração o caráter político presente nas obras, o auto</w:t>
      </w:r>
      <w:r>
        <w:rPr>
          <w:rFonts w:ascii="Times New Roman" w:eastAsia="Times New Roman" w:hAnsi="Times New Roman" w:cs="Times New Roman"/>
        </w:rPr>
        <w:t xml:space="preserve">r afirma que as “narrativas triviais de direita procuram apresentar a classe alta </w:t>
      </w:r>
      <w:r>
        <w:rPr>
          <w:rFonts w:ascii="Times New Roman" w:eastAsia="Times New Roman" w:hAnsi="Times New Roman" w:cs="Times New Roman"/>
        </w:rPr>
        <w:lastRenderedPageBreak/>
        <w:t>como elevada e a classe baixa como inferior” (KOTHE, 2000, p. 37). Já as narrativas com perspectivas progressistas aplicam isso de maneira inversa. Destarte, Kothe afirma que</w:t>
      </w:r>
      <w:r>
        <w:rPr>
          <w:rFonts w:ascii="Times New Roman" w:eastAsia="Times New Roman" w:hAnsi="Times New Roman" w:cs="Times New Roman"/>
        </w:rPr>
        <w:t xml:space="preserve"> a relação entre opostos sempre estará presente em todos os tipos de obras, sendo elas triviais ou artísticas. Ele aponta que isso ocorre para “superar a visão limitada de uma classe” (KOTHE, 2000, p. 41), estabelecendo sentidos estagnados sobre aquele gru</w:t>
      </w:r>
      <w:r>
        <w:rPr>
          <w:rFonts w:ascii="Times New Roman" w:eastAsia="Times New Roman" w:hAnsi="Times New Roman" w:cs="Times New Roman"/>
        </w:rPr>
        <w:t xml:space="preserve">po social, determinando-o como alto ou baixo. </w:t>
      </w:r>
    </w:p>
    <w:p w:rsidR="00A256C5" w:rsidRDefault="004327E4">
      <w:pPr>
        <w:pStyle w:val="Standard"/>
        <w:spacing w:line="360" w:lineRule="auto"/>
        <w:ind w:firstLine="709"/>
        <w:jc w:val="both"/>
        <w:rPr>
          <w:rFonts w:ascii="Times New Roman" w:hAnsi="Times New Roman"/>
        </w:rPr>
      </w:pPr>
      <w:r>
        <w:rPr>
          <w:rFonts w:ascii="Times New Roman" w:eastAsia="Times New Roman" w:hAnsi="Times New Roman" w:cs="Times New Roman"/>
        </w:rPr>
        <w:t xml:space="preserve">Logo, as ações do herói funcionariam de maneira dinâmica, causando determinada impressão no leitor, dependendo do que aconteça. Cabe ao autor determinar que tipo de personagem </w:t>
      </w:r>
      <w:proofErr w:type="gramStart"/>
      <w:r>
        <w:rPr>
          <w:rFonts w:ascii="Times New Roman" w:eastAsia="Times New Roman" w:hAnsi="Times New Roman" w:cs="Times New Roman"/>
        </w:rPr>
        <w:t>estará</w:t>
      </w:r>
      <w:proofErr w:type="gramEnd"/>
      <w:r>
        <w:rPr>
          <w:rFonts w:ascii="Times New Roman" w:eastAsia="Times New Roman" w:hAnsi="Times New Roman" w:cs="Times New Roman"/>
        </w:rPr>
        <w:t xml:space="preserve"> inserido em sua obra, quai</w:t>
      </w:r>
      <w:r>
        <w:rPr>
          <w:rFonts w:ascii="Times New Roman" w:eastAsia="Times New Roman" w:hAnsi="Times New Roman" w:cs="Times New Roman"/>
        </w:rPr>
        <w:t>s serão seus valores, seus posicionamentos, seus medos e suas fraquezas. Dependendo da escolha, algumas características vão sobressair. Nesse contexto, a obra de Pepetela ganharia outro ponto relevante: há personagens que são heroicos, que combatem e são d</w:t>
      </w:r>
      <w:r>
        <w:rPr>
          <w:rFonts w:ascii="Times New Roman" w:eastAsia="Times New Roman" w:hAnsi="Times New Roman" w:cs="Times New Roman"/>
        </w:rPr>
        <w:t>estemidos, mas que também são humanos, que têm medo e cometem erros. Assim, podemos inferir que há amálgama entre tradição e modernidade no romance de Pepetela.</w:t>
      </w:r>
    </w:p>
    <w:p w:rsidR="00A256C5" w:rsidRDefault="00A256C5">
      <w:pPr>
        <w:pStyle w:val="Standard"/>
        <w:spacing w:line="360" w:lineRule="auto"/>
        <w:ind w:firstLine="709"/>
        <w:jc w:val="both"/>
        <w:rPr>
          <w:rFonts w:ascii="Times New Roman" w:eastAsia="Times New Roman" w:hAnsi="Times New Roman" w:cs="Times New Roman"/>
        </w:rPr>
      </w:pPr>
    </w:p>
    <w:p w:rsidR="00A256C5" w:rsidRDefault="004327E4">
      <w:pPr>
        <w:pStyle w:val="Ttulo2"/>
        <w:numPr>
          <w:ilvl w:val="0"/>
          <w:numId w:val="0"/>
        </w:numPr>
        <w:spacing w:before="0" w:after="0" w:line="360" w:lineRule="auto"/>
        <w:ind w:left="709"/>
      </w:pPr>
      <w:bookmarkStart w:id="22" w:name="__RefHeading___Toc1333_3267514704"/>
      <w:bookmarkEnd w:id="22"/>
      <w:r>
        <w:t>3.1. A humanização como foco nas personagens</w:t>
      </w:r>
    </w:p>
    <w:p w:rsidR="00A256C5" w:rsidRDefault="00A256C5">
      <w:pPr>
        <w:pStyle w:val="Textbody"/>
        <w:rPr>
          <w:rFonts w:ascii="Times New Roman" w:hAnsi="Times New Roman"/>
        </w:rPr>
      </w:pP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Após essa breve introdução sobre o tema, podemo</w:t>
      </w:r>
      <w:r>
        <w:rPr>
          <w:rFonts w:ascii="Times New Roman" w:eastAsia="Times New Roman" w:hAnsi="Times New Roman" w:cs="Times New Roman"/>
        </w:rPr>
        <w:t xml:space="preserve">s voltar ao </w:t>
      </w:r>
      <w:r>
        <w:rPr>
          <w:rFonts w:ascii="Times New Roman" w:eastAsia="Times New Roman" w:hAnsi="Times New Roman" w:cs="Times New Roman"/>
          <w:b/>
        </w:rPr>
        <w:t>Mayombe</w:t>
      </w:r>
      <w:r>
        <w:rPr>
          <w:rFonts w:ascii="Times New Roman" w:eastAsia="Times New Roman" w:hAnsi="Times New Roman" w:cs="Times New Roman"/>
        </w:rPr>
        <w:t xml:space="preserve"> e explorar qual a configuração de personagem que Pepetela propõe em sua obra. Como já foi dito, todas as personagens construídas por Pepetela possuem características que vão evidenciar a humanidade, o caráter falho, a fraqueza, o medo. </w:t>
      </w:r>
      <w:r>
        <w:rPr>
          <w:rFonts w:ascii="Times New Roman" w:eastAsia="Times New Roman" w:hAnsi="Times New Roman" w:cs="Times New Roman"/>
        </w:rPr>
        <w:t xml:space="preserve">De certo modo, isso é o que desmitifica o caráter heroico das personagens, revelando que, apesar dos combatentes serem muito fortes e corajosos, também </w:t>
      </w:r>
      <w:proofErr w:type="gramStart"/>
      <w:r>
        <w:rPr>
          <w:rFonts w:ascii="Times New Roman" w:eastAsia="Times New Roman" w:hAnsi="Times New Roman" w:cs="Times New Roman"/>
        </w:rPr>
        <w:t>são</w:t>
      </w:r>
      <w:proofErr w:type="gramEnd"/>
      <w:r>
        <w:rPr>
          <w:rFonts w:ascii="Times New Roman" w:eastAsia="Times New Roman" w:hAnsi="Times New Roman" w:cs="Times New Roman"/>
        </w:rPr>
        <w:t xml:space="preserve"> falhos, erram, hesitam e questionam suas próprias decisões.</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Um primeiro apontamento que podemos faz</w:t>
      </w:r>
      <w:r>
        <w:rPr>
          <w:rFonts w:ascii="Times New Roman" w:eastAsia="Times New Roman" w:hAnsi="Times New Roman" w:cs="Times New Roman"/>
        </w:rPr>
        <w:t>er é em relação ao diretor do movimento, André, que é o responsável pelo suporte dos guerrilheiros do Mayombe. Por causa da necessidade de afastamento da cidade, causada pela luta, o Comissário João e sua noiva Ondina enfrentam um impasse para a continuida</w:t>
      </w:r>
      <w:r>
        <w:rPr>
          <w:rFonts w:ascii="Times New Roman" w:eastAsia="Times New Roman" w:hAnsi="Times New Roman" w:cs="Times New Roman"/>
        </w:rPr>
        <w:t>de de sua relação. Diante da falta de recursos na base, causada pela má gestão de André, o Comissário é encarregado de ir até a cidade entrar em contato com o diretor e solicitar mais recursos para a base. Nesse meio, somos contextualizados sobre a fragili</w:t>
      </w:r>
      <w:r>
        <w:rPr>
          <w:rFonts w:ascii="Times New Roman" w:eastAsia="Times New Roman" w:hAnsi="Times New Roman" w:cs="Times New Roman"/>
        </w:rPr>
        <w:t xml:space="preserve">dade da relação entre João e Ondina, causada pelo distanciamento e pela falta de conduta flexível do noivo, que preza sempre pelo correto, não admitindo deslizes ou </w:t>
      </w:r>
      <w:proofErr w:type="gramStart"/>
      <w:r>
        <w:rPr>
          <w:rFonts w:ascii="Times New Roman" w:eastAsia="Times New Roman" w:hAnsi="Times New Roman" w:cs="Times New Roman"/>
        </w:rPr>
        <w:t>flexibilizações</w:t>
      </w:r>
      <w:proofErr w:type="gramEnd"/>
      <w:r>
        <w:rPr>
          <w:rFonts w:ascii="Times New Roman" w:eastAsia="Times New Roman" w:hAnsi="Times New Roman" w:cs="Times New Roman"/>
        </w:rPr>
        <w:t>. Seu propósito ali era em função do movimento e nada mais.</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lastRenderedPageBreak/>
        <w:tab/>
        <w:t xml:space="preserve">A insatisfação </w:t>
      </w:r>
      <w:r>
        <w:rPr>
          <w:rFonts w:ascii="Times New Roman" w:eastAsia="Times New Roman" w:hAnsi="Times New Roman" w:cs="Times New Roman"/>
        </w:rPr>
        <w:t>com a gestão de André estava evidente, marcada pela corrupção. Em uma relação, André representaria exatamente o oposto de João, vivendo em função de seu próprio bem-estar e ignorando as necessidades do movimento. Quando o caso entre André e Ondina é descob</w:t>
      </w:r>
      <w:r>
        <w:rPr>
          <w:rFonts w:ascii="Times New Roman" w:eastAsia="Times New Roman" w:hAnsi="Times New Roman" w:cs="Times New Roman"/>
        </w:rPr>
        <w:t xml:space="preserve">erto, um escândalo se desenvolve em toda a cidade de </w:t>
      </w:r>
      <w:proofErr w:type="spellStart"/>
      <w:r>
        <w:rPr>
          <w:rFonts w:ascii="Times New Roman" w:eastAsia="Times New Roman" w:hAnsi="Times New Roman" w:cs="Times New Roman"/>
        </w:rPr>
        <w:t>Dolisie</w:t>
      </w:r>
      <w:proofErr w:type="spellEnd"/>
      <w:r>
        <w:rPr>
          <w:rFonts w:ascii="Times New Roman" w:eastAsia="Times New Roman" w:hAnsi="Times New Roman" w:cs="Times New Roman"/>
        </w:rPr>
        <w:t xml:space="preserve"> e a gestão de André acaba desmoronando.</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Em relação ao Comissário, podemos desenvolver a seguinte relação, em função ao Movimento Pela Libertação de Angola: suas atitudes podem ser consideradas e</w:t>
      </w:r>
      <w:r>
        <w:rPr>
          <w:rFonts w:ascii="Times New Roman" w:eastAsia="Times New Roman" w:hAnsi="Times New Roman" w:cs="Times New Roman"/>
        </w:rPr>
        <w:t xml:space="preserve">levadas, já que age acima de seu próprio prazer para que o MPLA atinja o seu propósito. Contudo, essa condição o coloca em um impasse já que, no que </w:t>
      </w:r>
      <w:proofErr w:type="gramStart"/>
      <w:r>
        <w:rPr>
          <w:rFonts w:ascii="Times New Roman" w:eastAsia="Times New Roman" w:hAnsi="Times New Roman" w:cs="Times New Roman"/>
        </w:rPr>
        <w:t>diz</w:t>
      </w:r>
      <w:proofErr w:type="gramEnd"/>
      <w:r>
        <w:rPr>
          <w:rFonts w:ascii="Times New Roman" w:eastAsia="Times New Roman" w:hAnsi="Times New Roman" w:cs="Times New Roman"/>
        </w:rPr>
        <w:t xml:space="preserve"> respeito a sua relação com Ondina, suas ações podem ser consideradas como baixas, pois não consegue dar</w:t>
      </w:r>
      <w:r>
        <w:rPr>
          <w:rFonts w:ascii="Times New Roman" w:eastAsia="Times New Roman" w:hAnsi="Times New Roman" w:cs="Times New Roman"/>
        </w:rPr>
        <w:t xml:space="preserve"> a devida atenção a sua esposa. Em oposição a isso, temos o Diretor André, que ignora as necessidades do movimento, agindo sob uma perspectiva individualista. Nessa relação André indicia na narrativa um discurso que se opõem a ideologia dominante na obra, </w:t>
      </w:r>
      <w:r>
        <w:rPr>
          <w:rFonts w:ascii="Times New Roman" w:eastAsia="Times New Roman" w:hAnsi="Times New Roman" w:cs="Times New Roman"/>
        </w:rPr>
        <w:t>de que o movimento tem o objetivo justo, e que prima pelo benefício coletivo. Entretanto é neste ponto que se observa, assumindo esse ponto de vista, a humanidade de seu personagem que é passível de falhas. Podemos notar isso tanto em João quanto em André,</w:t>
      </w:r>
      <w:r>
        <w:rPr>
          <w:rFonts w:ascii="Times New Roman" w:eastAsia="Times New Roman" w:hAnsi="Times New Roman" w:cs="Times New Roman"/>
        </w:rPr>
        <w:t xml:space="preserve"> mas </w:t>
      </w:r>
      <w:proofErr w:type="gramStart"/>
      <w:r>
        <w:rPr>
          <w:rFonts w:ascii="Times New Roman" w:eastAsia="Times New Roman" w:hAnsi="Times New Roman" w:cs="Times New Roman"/>
        </w:rPr>
        <w:t>sob relações</w:t>
      </w:r>
      <w:proofErr w:type="gramEnd"/>
      <w:r>
        <w:rPr>
          <w:rFonts w:ascii="Times New Roman" w:eastAsia="Times New Roman" w:hAnsi="Times New Roman" w:cs="Times New Roman"/>
        </w:rPr>
        <w:t xml:space="preserve"> opostas.</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 xml:space="preserve">No capítulo IV de </w:t>
      </w:r>
      <w:r>
        <w:rPr>
          <w:rFonts w:ascii="Times New Roman" w:eastAsia="Times New Roman" w:hAnsi="Times New Roman" w:cs="Times New Roman"/>
          <w:b/>
          <w:bCs/>
        </w:rPr>
        <w:t>Mayombe</w:t>
      </w:r>
      <w:r>
        <w:rPr>
          <w:rFonts w:ascii="Times New Roman" w:eastAsia="Times New Roman" w:hAnsi="Times New Roman" w:cs="Times New Roman"/>
        </w:rPr>
        <w:t xml:space="preserve">, temos outro exemplo que pode ser incluindo em nossa análise. Depois de todas as complicações causadas pela relação entre André e Ondina, e de outros fatores que complicam a relação de Sem Medo com o </w:t>
      </w:r>
      <w:r>
        <w:rPr>
          <w:rFonts w:ascii="Times New Roman" w:eastAsia="Times New Roman" w:hAnsi="Times New Roman" w:cs="Times New Roman"/>
        </w:rPr>
        <w:t xml:space="preserve">Comissário,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obra começa a mudar e os personagens ganham novas características, antes suprimidas. O comandante Sem Medo assume a gerência do movimento em </w:t>
      </w:r>
      <w:proofErr w:type="spellStart"/>
      <w:r>
        <w:rPr>
          <w:rFonts w:ascii="Times New Roman" w:eastAsia="Times New Roman" w:hAnsi="Times New Roman" w:cs="Times New Roman"/>
        </w:rPr>
        <w:t>Dolisie</w:t>
      </w:r>
      <w:proofErr w:type="spellEnd"/>
      <w:r>
        <w:rPr>
          <w:rFonts w:ascii="Times New Roman" w:eastAsia="Times New Roman" w:hAnsi="Times New Roman" w:cs="Times New Roman"/>
        </w:rPr>
        <w:t>. Distante e sem comunicação com a base localizada no Mayombe, a notícia de que os portugueses</w:t>
      </w:r>
      <w:r>
        <w:rPr>
          <w:rFonts w:ascii="Times New Roman" w:eastAsia="Times New Roman" w:hAnsi="Times New Roman" w:cs="Times New Roman"/>
        </w:rPr>
        <w:t xml:space="preserve"> estão adentrando a floresta e se aproximando da base perturbam Sem Medo.</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Nesse meio tempo, Sem Medo é informado de que a base está sendo atacada pelos portugueses. Assim o gestor temporário mobiliza todo o efetivo na cidade para auxiliar a base, já que e</w:t>
      </w:r>
      <w:r>
        <w:rPr>
          <w:rFonts w:ascii="Times New Roman" w:eastAsia="Times New Roman" w:hAnsi="Times New Roman" w:cs="Times New Roman"/>
        </w:rPr>
        <w:t xml:space="preserve">ssa é de extrema importância para a continuidade da luta na região. Todos se mostram dispostos a ajudar os guerrilheiros e nesse momento temos noção de que o efetivo do movimento está cada vez mais elevado. Contudo, quando chegam </w:t>
      </w:r>
      <w:proofErr w:type="gramStart"/>
      <w:r>
        <w:rPr>
          <w:rFonts w:ascii="Times New Roman" w:eastAsia="Times New Roman" w:hAnsi="Times New Roman" w:cs="Times New Roman"/>
        </w:rPr>
        <w:t>na</w:t>
      </w:r>
      <w:proofErr w:type="gramEnd"/>
      <w:r>
        <w:rPr>
          <w:rFonts w:ascii="Times New Roman" w:eastAsia="Times New Roman" w:hAnsi="Times New Roman" w:cs="Times New Roman"/>
        </w:rPr>
        <w:t xml:space="preserve"> base, tudo não passa de</w:t>
      </w:r>
      <w:r>
        <w:rPr>
          <w:rFonts w:ascii="Times New Roman" w:eastAsia="Times New Roman" w:hAnsi="Times New Roman" w:cs="Times New Roman"/>
        </w:rPr>
        <w:t xml:space="preserve"> um mal-entendido: o que causa todo o alvoroço na base é apenas uma cobra Surucucu.</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Todo esse fato deixa mais claro ainda como Pepetela deixa os equívocos permearem nas ações de seus personagens, evidenciando que eles são heróis, mas que também cometem er</w:t>
      </w:r>
      <w:r>
        <w:rPr>
          <w:rFonts w:ascii="Times New Roman" w:eastAsia="Times New Roman" w:hAnsi="Times New Roman" w:cs="Times New Roman"/>
        </w:rPr>
        <w:t xml:space="preserve">ros, que podem comprometer ou não a organização do movimento. Isso nos mostra o cenário de tensão presente, tanto para os indivíduos da base quanto para os que estavam fora </w:t>
      </w:r>
      <w:r>
        <w:rPr>
          <w:rFonts w:ascii="Times New Roman" w:eastAsia="Times New Roman" w:hAnsi="Times New Roman" w:cs="Times New Roman"/>
        </w:rPr>
        <w:lastRenderedPageBreak/>
        <w:t>dela, além de servir como iniciativa para a ação final que expulsa os colonizadores</w:t>
      </w:r>
      <w:r>
        <w:rPr>
          <w:rFonts w:ascii="Times New Roman" w:eastAsia="Times New Roman" w:hAnsi="Times New Roman" w:cs="Times New Roman"/>
        </w:rPr>
        <w:t xml:space="preserve"> do Mayombe e começa a modificar os posicionamentos dos soldados.</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Também podemos destacar as atitudes do Comissário no ataque a base dos soldados portugueses. Nesse momento vemos um novo João, que não se preocupa mais com a ordem. Sem Medo aponta João com</w:t>
      </w:r>
      <w:r>
        <w:rPr>
          <w:rFonts w:ascii="Times New Roman" w:eastAsia="Times New Roman" w:hAnsi="Times New Roman" w:cs="Times New Roman"/>
        </w:rPr>
        <w:t>o o novo comandante da base e afirma que estará presente no ataque, mas será o Comissário João quem dará as ordens. Tudo ocorre bem, até que João começa a tomar atitudes novas que contrariam seus valores antigos. Há uma nova personalidade, caracterizando-s</w:t>
      </w:r>
      <w:r>
        <w:rPr>
          <w:rFonts w:ascii="Times New Roman" w:eastAsia="Times New Roman" w:hAnsi="Times New Roman" w:cs="Times New Roman"/>
        </w:rPr>
        <w:t>e como um personagem efetivamente esférico. Na batalha, o Comissário João avança sem nenhum pensamento lógico, apenas com o intuito de mostrar que é tão eficiente quanto Sem Medo. O Comissário quer mostrar seu valor, quer mostrar que é diferente daquilo qu</w:t>
      </w:r>
      <w:r>
        <w:rPr>
          <w:rFonts w:ascii="Times New Roman" w:eastAsia="Times New Roman" w:hAnsi="Times New Roman" w:cs="Times New Roman"/>
        </w:rPr>
        <w:t>e pensam sobre ele.</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 xml:space="preserve">Por fim, acreditamos ser evidente como </w:t>
      </w:r>
      <w:proofErr w:type="gramStart"/>
      <w:r>
        <w:rPr>
          <w:rFonts w:ascii="Times New Roman" w:eastAsia="Times New Roman" w:hAnsi="Times New Roman" w:cs="Times New Roman"/>
        </w:rPr>
        <w:t>a relação entre acerto e erro, baixo e alto estão</w:t>
      </w:r>
      <w:proofErr w:type="gramEnd"/>
      <w:r>
        <w:rPr>
          <w:rFonts w:ascii="Times New Roman" w:eastAsia="Times New Roman" w:hAnsi="Times New Roman" w:cs="Times New Roman"/>
        </w:rPr>
        <w:t xml:space="preserve"> estabelecidas em </w:t>
      </w:r>
      <w:r>
        <w:rPr>
          <w:rFonts w:ascii="Times New Roman" w:eastAsia="Times New Roman" w:hAnsi="Times New Roman" w:cs="Times New Roman"/>
          <w:b/>
        </w:rPr>
        <w:t>Mayombe</w:t>
      </w:r>
      <w:r>
        <w:rPr>
          <w:rFonts w:ascii="Times New Roman" w:eastAsia="Times New Roman" w:hAnsi="Times New Roman" w:cs="Times New Roman"/>
        </w:rPr>
        <w:t>. O autor faz questão de deixar evidente que todos são passíveis de erros e que é isso que caracteriza a humanidade, a cap</w:t>
      </w:r>
      <w:r>
        <w:rPr>
          <w:rFonts w:ascii="Times New Roman" w:eastAsia="Times New Roman" w:hAnsi="Times New Roman" w:cs="Times New Roman"/>
        </w:rPr>
        <w:t>acidade de errar e aprender com isso, de mudar, de se adaptar. Seus personagens são heróis, mas que se apresentam como pessoas comuns - em sintonia com a própria floresta que tanto pode ser acolhedora, sem deixar de ser desafiadora, como também pode ser ex</w:t>
      </w:r>
      <w:r>
        <w:rPr>
          <w:rFonts w:ascii="Times New Roman" w:eastAsia="Times New Roman" w:hAnsi="Times New Roman" w:cs="Times New Roman"/>
        </w:rPr>
        <w:t xml:space="preserve">cludente. </w:t>
      </w:r>
    </w:p>
    <w:p w:rsidR="00A256C5" w:rsidRDefault="00A256C5">
      <w:pPr>
        <w:pStyle w:val="Standard"/>
        <w:spacing w:line="360" w:lineRule="auto"/>
        <w:jc w:val="both"/>
        <w:rPr>
          <w:rFonts w:ascii="Times New Roman" w:eastAsia="Times New Roman" w:hAnsi="Times New Roman" w:cs="Times New Roman"/>
        </w:rPr>
      </w:pPr>
    </w:p>
    <w:p w:rsidR="00A256C5" w:rsidRDefault="004327E4">
      <w:pPr>
        <w:pStyle w:val="Ttulo2"/>
        <w:numPr>
          <w:ilvl w:val="0"/>
          <w:numId w:val="0"/>
        </w:numPr>
        <w:spacing w:before="0" w:after="0" w:line="360" w:lineRule="auto"/>
        <w:ind w:left="709"/>
      </w:pPr>
      <w:bookmarkStart w:id="23" w:name="__RefHeading___Toc1335_3267514704"/>
      <w:bookmarkEnd w:id="23"/>
      <w:r>
        <w:t>3.2. A singularidade de Sem Medo</w:t>
      </w:r>
    </w:p>
    <w:p w:rsidR="00A256C5" w:rsidRDefault="00A256C5">
      <w:pPr>
        <w:pStyle w:val="Textbody"/>
        <w:rPr>
          <w:rFonts w:ascii="Times New Roman" w:hAnsi="Times New Roman"/>
        </w:rPr>
      </w:pP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Considerando tudo o que já foi dito, há na obra de Pepetela um personagem que deve ser analisado mais de perto. Existem alguns fatos sobre Sem Medo que acabam destoando suas características dos demais personag</w:t>
      </w:r>
      <w:r>
        <w:rPr>
          <w:rFonts w:ascii="Times New Roman" w:eastAsia="Times New Roman" w:hAnsi="Times New Roman" w:cs="Times New Roman"/>
        </w:rPr>
        <w:t>ens. Por tal motivo acreditamos ser necessária uma ponderação em relação à ligação do personagem com a ideologia instaurada pelo autor.</w:t>
      </w:r>
    </w:p>
    <w:p w:rsidR="00A256C5" w:rsidRDefault="004327E4">
      <w:pPr>
        <w:pStyle w:val="Standard"/>
        <w:spacing w:line="360" w:lineRule="auto"/>
        <w:jc w:val="both"/>
        <w:rPr>
          <w:rFonts w:ascii="Times New Roman" w:hAnsi="Times New Roman"/>
        </w:rPr>
      </w:pPr>
      <w:r>
        <w:rPr>
          <w:rFonts w:ascii="Times New Roman" w:eastAsia="Times New Roman" w:hAnsi="Times New Roman" w:cs="Times New Roman"/>
        </w:rPr>
        <w:tab/>
        <w:t xml:space="preserve">Recordando as afirmações passadas, Pepetela vê no diálogo, no debate de ideias a chave para a resolução dos problemas. </w:t>
      </w:r>
      <w:r>
        <w:rPr>
          <w:rFonts w:ascii="Times New Roman" w:eastAsia="Times New Roman" w:hAnsi="Times New Roman" w:cs="Times New Roman"/>
        </w:rPr>
        <w:t>Nesse contexto, Sem Medo se mostra como um personagem aberto, que observa e sempre escuta os companheiros. Em toda a obra encontraremos debates nos quais ele estará presente e nos parece que é Sem Medo quem sempre tem a resposta para o dilema enfrentado, q</w:t>
      </w:r>
      <w:r>
        <w:rPr>
          <w:rFonts w:ascii="Times New Roman" w:eastAsia="Times New Roman" w:hAnsi="Times New Roman" w:cs="Times New Roman"/>
        </w:rPr>
        <w:t>ue trará o melhor resultado para o movimento ou para a base. É claro que ele leva em consideração tudo o que os outros dizem, mas sempre nos parece que sua visão é mais nítida que a de seus companheiros: ele vê os fatos e leva em consideração muitas coisas</w:t>
      </w:r>
      <w:r>
        <w:rPr>
          <w:rFonts w:ascii="Times New Roman" w:eastAsia="Times New Roman" w:hAnsi="Times New Roman" w:cs="Times New Roman"/>
        </w:rPr>
        <w:t xml:space="preserve"> que os outros personagens ignoram.</w:t>
      </w:r>
    </w:p>
    <w:p w:rsidR="00A256C5" w:rsidRDefault="004327E4">
      <w:pPr>
        <w:pStyle w:val="Textbody"/>
        <w:rPr>
          <w:rFonts w:ascii="Times New Roman" w:hAnsi="Times New Roman"/>
        </w:rPr>
      </w:pPr>
      <w:r>
        <w:rPr>
          <w:rFonts w:ascii="Times New Roman" w:hAnsi="Times New Roman"/>
        </w:rPr>
        <w:tab/>
        <w:t xml:space="preserve">Podemos notar isso quando Sem Medo e o Comissário debatem no começo da obra se Teoria, após se machucar, deveria continuar participando da operação ou não. Quando </w:t>
      </w:r>
      <w:r>
        <w:rPr>
          <w:rFonts w:ascii="Times New Roman" w:hAnsi="Times New Roman"/>
        </w:rPr>
        <w:lastRenderedPageBreak/>
        <w:t>decidem se deveriam voltar ou não para a cidade, com a i</w:t>
      </w:r>
      <w:r>
        <w:rPr>
          <w:rFonts w:ascii="Times New Roman" w:hAnsi="Times New Roman"/>
        </w:rPr>
        <w:t xml:space="preserve">ntenção de devolver o dinheiro que foi roubado de um trabalhador; ou quando Ondina confessa a traição para o Comissário: é Sem Medo quem aconselha o Comissário, fazendo com que o jovem não haja por impulso. Esses momentos de clareza estão </w:t>
      </w:r>
      <w:proofErr w:type="gramStart"/>
      <w:r>
        <w:rPr>
          <w:rFonts w:ascii="Times New Roman" w:hAnsi="Times New Roman"/>
        </w:rPr>
        <w:t>presentes na gran</w:t>
      </w:r>
      <w:r>
        <w:rPr>
          <w:rFonts w:ascii="Times New Roman" w:hAnsi="Times New Roman"/>
        </w:rPr>
        <w:t>de maioria das ações do comandante, que nos parece ser usado</w:t>
      </w:r>
      <w:proofErr w:type="gramEnd"/>
      <w:r>
        <w:rPr>
          <w:rFonts w:ascii="Times New Roman" w:hAnsi="Times New Roman"/>
        </w:rPr>
        <w:t xml:space="preserve"> pelo autor para manifestar certa carga ideológica, expondo a partir das movimentações e dos argumentos de Sem Medo o discurso que pensa ser mais coerente para o avanço de Angola como uma nação li</w:t>
      </w:r>
      <w:r>
        <w:rPr>
          <w:rFonts w:ascii="Times New Roman" w:hAnsi="Times New Roman"/>
        </w:rPr>
        <w:t>vre e unificada.</w:t>
      </w:r>
    </w:p>
    <w:p w:rsidR="00A256C5" w:rsidRDefault="004327E4">
      <w:pPr>
        <w:pStyle w:val="Textbody"/>
        <w:rPr>
          <w:rFonts w:ascii="Times New Roman" w:hAnsi="Times New Roman"/>
        </w:rPr>
      </w:pPr>
      <w:r>
        <w:rPr>
          <w:rFonts w:ascii="Times New Roman" w:hAnsi="Times New Roman"/>
        </w:rPr>
        <w:tab/>
        <w:t xml:space="preserve">Quando André é destituído da direção do movimento, quem assume o cargo temporário é o comandante da base. Nesse momento temos uma grande reviravolta na obra, alterando totalmente sua dinâmica. O Comissário começa a passar por um processo </w:t>
      </w:r>
      <w:r>
        <w:rPr>
          <w:rFonts w:ascii="Times New Roman" w:hAnsi="Times New Roman"/>
        </w:rPr>
        <w:t>de amadurecimento, e há a inserção de indícios de que a luta pela libertação começa a ganhar apoio dos moradores locais. Logicamente esse processo é constante em toda a obra e o resultado final só é alcançado pelo esforço em conjunto dos revolucionários. C</w:t>
      </w:r>
      <w:r>
        <w:rPr>
          <w:rFonts w:ascii="Times New Roman" w:hAnsi="Times New Roman"/>
        </w:rPr>
        <w:t>ontudo, o que percebemos até então é que Sem Medo funciona como uma espécie de professor, que influencia e ensina seus discípulos.</w:t>
      </w:r>
    </w:p>
    <w:p w:rsidR="00A256C5" w:rsidRDefault="004327E4">
      <w:pPr>
        <w:pStyle w:val="Textbody"/>
        <w:rPr>
          <w:rFonts w:ascii="Times New Roman" w:hAnsi="Times New Roman"/>
        </w:rPr>
      </w:pPr>
      <w:r>
        <w:rPr>
          <w:rFonts w:ascii="Times New Roman" w:hAnsi="Times New Roman"/>
        </w:rPr>
        <w:tab/>
        <w:t>Uma análise muito comum feita pelos críticos que analisam o romance</w:t>
      </w:r>
      <w:proofErr w:type="gramStart"/>
      <w:r>
        <w:rPr>
          <w:rFonts w:ascii="Times New Roman" w:hAnsi="Times New Roman"/>
        </w:rPr>
        <w:t>, é</w:t>
      </w:r>
      <w:proofErr w:type="gramEnd"/>
      <w:r>
        <w:rPr>
          <w:rFonts w:ascii="Times New Roman" w:hAnsi="Times New Roman"/>
        </w:rPr>
        <w:t xml:space="preserve"> a oposição entre tradição e modernidade. Podemos nota</w:t>
      </w:r>
      <w:r>
        <w:rPr>
          <w:rFonts w:ascii="Times New Roman" w:hAnsi="Times New Roman"/>
        </w:rPr>
        <w:t>r esses dois extremos em todo o percurso da obra, que se manifestam através da miscigenação da sociedade angolana e das diferentes concepções conforme já trabalhamos. O comandante Sem Medo representa a tradição, reconhecendo que no fim da revolução não hav</w:t>
      </w:r>
      <w:r>
        <w:rPr>
          <w:rFonts w:ascii="Times New Roman" w:hAnsi="Times New Roman"/>
        </w:rPr>
        <w:t>erá mais espaço para ele nessa nova sociedade, mas sim de indivíduos politizados e conscientes. Em contra partida, é no Comissário João que Sem Medo vê um indivíduo que se encaixará perfeitamente nessa nova estrutura social. Portanto, o Comissário Político</w:t>
      </w:r>
      <w:r>
        <w:rPr>
          <w:rFonts w:ascii="Times New Roman" w:hAnsi="Times New Roman"/>
        </w:rPr>
        <w:t xml:space="preserve"> será a representação da modernidade, da nova geração que construirá uma nova Angola.</w:t>
      </w:r>
    </w:p>
    <w:p w:rsidR="00A256C5" w:rsidRDefault="004327E4">
      <w:pPr>
        <w:pStyle w:val="Textbody"/>
        <w:rPr>
          <w:rFonts w:ascii="Times New Roman" w:hAnsi="Times New Roman"/>
        </w:rPr>
      </w:pPr>
      <w:r>
        <w:rPr>
          <w:rFonts w:ascii="Times New Roman" w:hAnsi="Times New Roman"/>
        </w:rPr>
        <w:tab/>
        <w:t xml:space="preserve">No fim da obra, para salvar o Comissário, Sem Medo acaba por se ferir gravemente, o que resulta no momento mais trágico da obra. A morte de Sem Medo deixa evidente para </w:t>
      </w:r>
      <w:r>
        <w:rPr>
          <w:rFonts w:ascii="Times New Roman" w:hAnsi="Times New Roman"/>
        </w:rPr>
        <w:t>nós alguns fatores. Podemos relacioná-la com a marca do fim de uma tradição, de um modelo até então estabelecido, dando início a uma nova estrutura. Outra relação seria a de humanização, pois a morte é uma das principais características humanas. Contudo, s</w:t>
      </w:r>
      <w:r>
        <w:rPr>
          <w:rFonts w:ascii="Times New Roman" w:hAnsi="Times New Roman"/>
        </w:rPr>
        <w:t>eu sacrifício está em função da continuação da luta, já que ele protege o Comissário, porque acredita que é a partir dele que a sociedade vai continuar no caminho correto. Nesse contexto, a morte acaba transformando Sem Medo em um mito.</w:t>
      </w:r>
    </w:p>
    <w:p w:rsidR="00A256C5" w:rsidRDefault="00A256C5">
      <w:pPr>
        <w:pStyle w:val="Standard"/>
        <w:spacing w:line="360" w:lineRule="auto"/>
        <w:jc w:val="both"/>
        <w:rPr>
          <w:rFonts w:ascii="Times New Roman" w:eastAsia="Times New Roman" w:hAnsi="Times New Roman" w:cs="Times New Roman"/>
        </w:rPr>
      </w:pPr>
    </w:p>
    <w:p w:rsidR="00A256C5" w:rsidRDefault="00A256C5">
      <w:pPr>
        <w:pStyle w:val="Standard"/>
        <w:spacing w:line="360" w:lineRule="auto"/>
        <w:ind w:firstLine="709"/>
        <w:jc w:val="both"/>
        <w:rPr>
          <w:rFonts w:ascii="Times New Roman" w:eastAsia="Times New Roman" w:hAnsi="Times New Roman" w:cs="Times New Roman"/>
        </w:rPr>
      </w:pPr>
    </w:p>
    <w:p w:rsidR="00A256C5" w:rsidRDefault="004327E4">
      <w:pPr>
        <w:pStyle w:val="Ttulo1"/>
      </w:pPr>
      <w:bookmarkStart w:id="24" w:name="__RefHeading___Toc1337_3267514704"/>
      <w:bookmarkEnd w:id="24"/>
      <w:r>
        <w:lastRenderedPageBreak/>
        <w:t>CONSIDERAÇÕES FIN</w:t>
      </w:r>
      <w:r>
        <w:t>AIS</w:t>
      </w:r>
    </w:p>
    <w:p w:rsidR="00A256C5" w:rsidRDefault="00A256C5">
      <w:pPr>
        <w:pStyle w:val="Textbody"/>
        <w:ind w:firstLine="709"/>
        <w:rPr>
          <w:rFonts w:ascii="Times New Roman" w:hAnsi="Times New Roman"/>
        </w:rPr>
      </w:pPr>
    </w:p>
    <w:p w:rsidR="00A256C5" w:rsidRDefault="004327E4">
      <w:pPr>
        <w:pStyle w:val="Textbody"/>
        <w:ind w:firstLine="709"/>
        <w:rPr>
          <w:rFonts w:ascii="Times New Roman" w:hAnsi="Times New Roman"/>
        </w:rPr>
      </w:pPr>
      <w:r>
        <w:rPr>
          <w:rFonts w:ascii="Times New Roman" w:hAnsi="Times New Roman"/>
        </w:rPr>
        <w:t>Esperamos ter alcançado o objetivo de mostrar a relevância da obra de Pepetela, sob uma ótica que analisa o espaço e como sua relação com os indivíduos e, por fim, com a sociedade é importante para as análises de crítica literária. Percebemos uma cons</w:t>
      </w:r>
      <w:r>
        <w:rPr>
          <w:rFonts w:ascii="Times New Roman" w:hAnsi="Times New Roman"/>
        </w:rPr>
        <w:t xml:space="preserve">trução estética que não deixa </w:t>
      </w:r>
      <w:r>
        <w:rPr>
          <w:rFonts w:ascii="Times New Roman" w:hAnsi="Times New Roman"/>
          <w:b/>
          <w:bCs/>
        </w:rPr>
        <w:t>Mayombe</w:t>
      </w:r>
      <w:r>
        <w:rPr>
          <w:rFonts w:ascii="Times New Roman" w:hAnsi="Times New Roman"/>
        </w:rPr>
        <w:t xml:space="preserve"> ser uma obra superficial. O autor consegue encontrar o equilíbrio entre o real e o fictício e assim nos mostra aspectos intrínsecos da realidade de um povo. Novamente, é o diálogo entre espaço e sociedade que vai estab</w:t>
      </w:r>
      <w:r>
        <w:rPr>
          <w:rFonts w:ascii="Times New Roman" w:hAnsi="Times New Roman"/>
        </w:rPr>
        <w:t>elecer as características relevantes da nação, e elaborar o debate sobre como essa cultura vai se constituir a partir dessas novas ideologias e costumes que são injetados na nação.</w:t>
      </w:r>
    </w:p>
    <w:p w:rsidR="00A256C5" w:rsidRDefault="004327E4">
      <w:pPr>
        <w:pStyle w:val="Textbody"/>
        <w:ind w:firstLine="709"/>
        <w:rPr>
          <w:rFonts w:ascii="Times New Roman" w:hAnsi="Times New Roman"/>
        </w:rPr>
      </w:pPr>
      <w:r>
        <w:rPr>
          <w:rFonts w:ascii="Times New Roman" w:hAnsi="Times New Roman"/>
        </w:rPr>
        <w:t xml:space="preserve">O trivial também não faz parte da construção de Pepetela, que não se fecha </w:t>
      </w:r>
      <w:r>
        <w:rPr>
          <w:rFonts w:ascii="Times New Roman" w:hAnsi="Times New Roman"/>
        </w:rPr>
        <w:t xml:space="preserve">em questões excludentes, mostrando que uma consciência aberta é necessária para que se </w:t>
      </w:r>
      <w:proofErr w:type="gramStart"/>
      <w:r>
        <w:rPr>
          <w:rFonts w:ascii="Times New Roman" w:hAnsi="Times New Roman"/>
        </w:rPr>
        <w:t>posso</w:t>
      </w:r>
      <w:proofErr w:type="gramEnd"/>
      <w:r>
        <w:rPr>
          <w:rFonts w:ascii="Times New Roman" w:hAnsi="Times New Roman"/>
        </w:rPr>
        <w:t xml:space="preserve"> superar os desafios e os dilemas que surgirão. </w:t>
      </w:r>
      <w:r>
        <w:rPr>
          <w:rFonts w:ascii="Times New Roman" w:hAnsi="Times New Roman"/>
          <w:b/>
          <w:bCs/>
        </w:rPr>
        <w:t>Mayombe</w:t>
      </w:r>
      <w:r>
        <w:rPr>
          <w:rFonts w:ascii="Times New Roman" w:hAnsi="Times New Roman"/>
        </w:rPr>
        <w:t xml:space="preserve"> não pode ser vista como uma obra vazia de sentidos, que apenas reproduz uma ideologia anticolonial, a relevâ</w:t>
      </w:r>
      <w:r>
        <w:rPr>
          <w:rFonts w:ascii="Times New Roman" w:hAnsi="Times New Roman"/>
        </w:rPr>
        <w:t>ncia estética está presente na capacidade de assumir um posicionamento nacionalista, mas que não demoniza as influências coloniais que modificaram a dinâmica da sociedade angolana.</w:t>
      </w:r>
    </w:p>
    <w:p w:rsidR="00A256C5" w:rsidRDefault="004327E4">
      <w:pPr>
        <w:spacing w:before="0" w:after="0" w:line="360" w:lineRule="auto"/>
        <w:rPr>
          <w:rFonts w:ascii="Times New Roman" w:hAnsi="Times New Roman"/>
        </w:rPr>
      </w:pPr>
      <w:r>
        <w:rPr>
          <w:rFonts w:ascii="Times New Roman" w:hAnsi="Times New Roman"/>
          <w:lang w:eastAsia="zh-CN" w:bidi="hi-IN"/>
        </w:rPr>
        <w:tab/>
        <w:t>As alterações existentes nas personagens - seu caráter pendular, ora em bu</w:t>
      </w:r>
      <w:r>
        <w:rPr>
          <w:rFonts w:ascii="Times New Roman" w:hAnsi="Times New Roman"/>
          <w:lang w:eastAsia="zh-CN" w:bidi="hi-IN"/>
        </w:rPr>
        <w:t>sca de uma mitificação, ora apresentando seus erros - há também na própria floresta, que tanto pode ser vista como um espaço de acolhimento como também de expulsão. Fato é que essa indissociabilidade contribui para uma obra que erige a nacionalidade angola</w:t>
      </w:r>
      <w:r>
        <w:rPr>
          <w:rFonts w:ascii="Times New Roman" w:hAnsi="Times New Roman"/>
          <w:lang w:eastAsia="zh-CN" w:bidi="hi-IN"/>
        </w:rPr>
        <w:t xml:space="preserve">, mas sem a consideração de seres com mais denodo do que os demais. Há, por fim, em </w:t>
      </w:r>
      <w:r>
        <w:rPr>
          <w:rFonts w:ascii="Times New Roman" w:hAnsi="Times New Roman"/>
          <w:b/>
          <w:lang w:eastAsia="zh-CN" w:bidi="hi-IN"/>
        </w:rPr>
        <w:t>Mayombe</w:t>
      </w:r>
      <w:r>
        <w:rPr>
          <w:rFonts w:ascii="Times New Roman" w:hAnsi="Times New Roman"/>
          <w:lang w:eastAsia="zh-CN" w:bidi="hi-IN"/>
        </w:rPr>
        <w:t>, uma nacionalidade crítica, que perquire uma Angola que se inscreve como uma nova possibilidade de civilização.</w:t>
      </w: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A256C5">
      <w:pPr>
        <w:spacing w:before="0" w:after="0" w:line="360" w:lineRule="auto"/>
        <w:rPr>
          <w:rFonts w:ascii="Times New Roman" w:hAnsi="Times New Roman"/>
          <w:lang w:eastAsia="zh-CN" w:bidi="hi-IN"/>
        </w:rPr>
      </w:pPr>
    </w:p>
    <w:p w:rsidR="00A256C5" w:rsidRDefault="004327E4">
      <w:pPr>
        <w:pStyle w:val="Ttulo1"/>
        <w:jc w:val="center"/>
      </w:pPr>
      <w:bookmarkStart w:id="25" w:name="__RefHeading___Toc1339_3267514704"/>
      <w:bookmarkEnd w:id="25"/>
      <w:r>
        <w:rPr>
          <w:sz w:val="28"/>
        </w:rPr>
        <w:lastRenderedPageBreak/>
        <w:t>REFERÊNCIAS</w:t>
      </w:r>
    </w:p>
    <w:p w:rsidR="00A256C5" w:rsidRDefault="00A256C5">
      <w:pPr>
        <w:pStyle w:val="Textbody"/>
        <w:jc w:val="center"/>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BRAIT, Beth. </w:t>
      </w:r>
      <w:r>
        <w:rPr>
          <w:rFonts w:ascii="Times New Roman" w:hAnsi="Times New Roman"/>
          <w:b/>
        </w:rPr>
        <w:t>A Personagem</w:t>
      </w:r>
      <w:r>
        <w:rPr>
          <w:rFonts w:ascii="Times New Roman" w:hAnsi="Times New Roman"/>
        </w:rPr>
        <w:t xml:space="preserve">. </w:t>
      </w:r>
      <w:r>
        <w:rPr>
          <w:rFonts w:ascii="Times New Roman" w:hAnsi="Times New Roman"/>
        </w:rPr>
        <w:t>São Paulo: Editora Ática, 1985.</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CANDIDO, Antonio. </w:t>
      </w:r>
      <w:proofErr w:type="gramStart"/>
      <w:r>
        <w:rPr>
          <w:rFonts w:ascii="Times New Roman" w:hAnsi="Times New Roman"/>
        </w:rPr>
        <w:t>et</w:t>
      </w:r>
      <w:proofErr w:type="gramEnd"/>
      <w:r>
        <w:rPr>
          <w:rFonts w:ascii="Times New Roman" w:hAnsi="Times New Roman"/>
        </w:rPr>
        <w:t xml:space="preserve"> al. </w:t>
      </w:r>
      <w:r>
        <w:rPr>
          <w:rFonts w:ascii="Times New Roman" w:hAnsi="Times New Roman"/>
          <w:b/>
        </w:rPr>
        <w:t>A Personagem de Ficção</w:t>
      </w:r>
      <w:r>
        <w:rPr>
          <w:rFonts w:ascii="Times New Roman" w:hAnsi="Times New Roman"/>
        </w:rPr>
        <w:t xml:space="preserve">. São Paulo: Editora Perspectiva, </w:t>
      </w:r>
      <w:proofErr w:type="gramStart"/>
      <w:r>
        <w:rPr>
          <w:rFonts w:ascii="Times New Roman" w:hAnsi="Times New Roman"/>
        </w:rPr>
        <w:t>2</w:t>
      </w:r>
      <w:proofErr w:type="gramEnd"/>
      <w:r>
        <w:rPr>
          <w:rFonts w:ascii="Times New Roman" w:hAnsi="Times New Roman"/>
        </w:rPr>
        <w:t xml:space="preserve"> ed.</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CHAVES, Rita. Mayombe: Um Romance contra Correntes. In: CHAVES, Rita; MACEDO, Tânia (org.). </w:t>
      </w:r>
      <w:r>
        <w:rPr>
          <w:rFonts w:ascii="Times New Roman" w:hAnsi="Times New Roman"/>
          <w:b/>
        </w:rPr>
        <w:t>Portanto… Pepetela</w:t>
      </w:r>
      <w:r>
        <w:rPr>
          <w:rFonts w:ascii="Times New Roman" w:hAnsi="Times New Roman"/>
        </w:rPr>
        <w:t xml:space="preserve">. São Paulo: Ateliê, </w:t>
      </w:r>
      <w:r>
        <w:rPr>
          <w:rFonts w:ascii="Times New Roman" w:hAnsi="Times New Roman"/>
        </w:rPr>
        <w:t>2009, p. 125-139.</w:t>
      </w:r>
    </w:p>
    <w:p w:rsidR="00A256C5" w:rsidRDefault="00A256C5">
      <w:pPr>
        <w:pStyle w:val="Standard"/>
        <w:jc w:val="both"/>
        <w:rPr>
          <w:rFonts w:ascii="Times New Roman" w:hAnsi="Times New Roman"/>
        </w:rPr>
      </w:pPr>
    </w:p>
    <w:p w:rsidR="00A256C5" w:rsidRDefault="004327E4">
      <w:pPr>
        <w:shd w:val="clear" w:color="auto" w:fill="FFFFFF"/>
        <w:rPr>
          <w:rFonts w:ascii="Times New Roman" w:hAnsi="Times New Roman"/>
        </w:rPr>
      </w:pPr>
      <w:r>
        <w:rPr>
          <w:rFonts w:ascii="Times New Roman" w:hAnsi="Times New Roman"/>
          <w:shd w:val="clear" w:color="auto" w:fill="FFFFFF"/>
        </w:rPr>
        <w:t xml:space="preserve">CUNHA, Antônio Geraldo </w:t>
      </w:r>
      <w:proofErr w:type="gramStart"/>
      <w:r>
        <w:rPr>
          <w:rFonts w:ascii="Times New Roman" w:hAnsi="Times New Roman"/>
          <w:shd w:val="clear" w:color="auto" w:fill="FFFFFF"/>
        </w:rPr>
        <w:t>da.</w:t>
      </w:r>
      <w:proofErr w:type="gramEnd"/>
      <w:r>
        <w:rPr>
          <w:rFonts w:ascii="Times New Roman" w:hAnsi="Times New Roman"/>
          <w:shd w:val="clear" w:color="auto" w:fill="FFFFFF"/>
        </w:rPr>
        <w:t xml:space="preserve"> </w:t>
      </w:r>
      <w:r>
        <w:rPr>
          <w:rFonts w:ascii="Times New Roman" w:hAnsi="Times New Roman"/>
          <w:b/>
          <w:shd w:val="clear" w:color="auto" w:fill="FFFFFF"/>
        </w:rPr>
        <w:t>Dicionário Etimológico Nova Fronteira da Língua Portuguesa</w:t>
      </w:r>
      <w:r>
        <w:rPr>
          <w:rFonts w:ascii="Times New Roman" w:hAnsi="Times New Roman"/>
          <w:shd w:val="clear" w:color="auto" w:fill="FFFFFF"/>
        </w:rPr>
        <w:t>. Rio de Janeiro: Nova Fronteira, 1982.</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DIMAS, Antônio. </w:t>
      </w:r>
      <w:r>
        <w:rPr>
          <w:rFonts w:ascii="Times New Roman" w:hAnsi="Times New Roman"/>
          <w:b/>
        </w:rPr>
        <w:t>Espaço e Romance</w:t>
      </w:r>
      <w:r>
        <w:rPr>
          <w:rFonts w:ascii="Times New Roman" w:hAnsi="Times New Roman"/>
        </w:rPr>
        <w:t>. São Paulo: Editora Ática, 1985.</w:t>
      </w:r>
    </w:p>
    <w:p w:rsidR="00A256C5" w:rsidRDefault="00A256C5">
      <w:pPr>
        <w:pStyle w:val="Standard"/>
        <w:jc w:val="both"/>
        <w:rPr>
          <w:rFonts w:ascii="Times New Roman" w:hAnsi="Times New Roman"/>
        </w:rPr>
      </w:pPr>
    </w:p>
    <w:p w:rsidR="00A256C5" w:rsidRDefault="004327E4">
      <w:pPr>
        <w:shd w:val="clear" w:color="auto" w:fill="FFFFFF"/>
        <w:rPr>
          <w:rFonts w:ascii="Times New Roman" w:hAnsi="Times New Roman"/>
        </w:rPr>
      </w:pPr>
      <w:r>
        <w:rPr>
          <w:rFonts w:ascii="Times New Roman" w:hAnsi="Times New Roman"/>
          <w:shd w:val="clear" w:color="auto" w:fill="FFFFFF"/>
        </w:rPr>
        <w:t xml:space="preserve">EAGLETON, Terry. </w:t>
      </w:r>
      <w:r>
        <w:rPr>
          <w:rFonts w:ascii="Times New Roman" w:hAnsi="Times New Roman"/>
          <w:b/>
          <w:shd w:val="clear" w:color="auto" w:fill="FFFFFF"/>
        </w:rPr>
        <w:t>A Ideia de Cultura</w:t>
      </w:r>
      <w:r>
        <w:rPr>
          <w:rFonts w:ascii="Times New Roman" w:hAnsi="Times New Roman"/>
          <w:shd w:val="clear" w:color="auto" w:fill="FFFFFF"/>
        </w:rPr>
        <w:t>. Traduçã</w:t>
      </w:r>
      <w:r>
        <w:rPr>
          <w:rFonts w:ascii="Times New Roman" w:hAnsi="Times New Roman"/>
          <w:shd w:val="clear" w:color="auto" w:fill="FFFFFF"/>
        </w:rPr>
        <w:t>o de Sandra Castello Branco. São Paulo, Ed. UNESP, 2005.</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KOTHE, Flávio R. </w:t>
      </w:r>
      <w:r>
        <w:rPr>
          <w:rFonts w:ascii="Times New Roman" w:hAnsi="Times New Roman"/>
          <w:b/>
        </w:rPr>
        <w:t>O Herói</w:t>
      </w:r>
      <w:r>
        <w:rPr>
          <w:rFonts w:ascii="Times New Roman" w:hAnsi="Times New Roman"/>
        </w:rPr>
        <w:t xml:space="preserve">. São Paulo: Editora Ática, </w:t>
      </w:r>
      <w:proofErr w:type="gramStart"/>
      <w:r>
        <w:rPr>
          <w:rFonts w:ascii="Times New Roman" w:hAnsi="Times New Roman"/>
        </w:rPr>
        <w:t>2</w:t>
      </w:r>
      <w:proofErr w:type="gramEnd"/>
      <w:r>
        <w:rPr>
          <w:rFonts w:ascii="Times New Roman" w:hAnsi="Times New Roman"/>
        </w:rPr>
        <w:t xml:space="preserve"> ed. 2000.</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SANTILLI, Maria Aparecida. </w:t>
      </w:r>
      <w:r>
        <w:rPr>
          <w:rFonts w:ascii="Times New Roman" w:hAnsi="Times New Roman"/>
          <w:b/>
        </w:rPr>
        <w:t>Estórias Africanas</w:t>
      </w:r>
      <w:r>
        <w:rPr>
          <w:rFonts w:ascii="Times New Roman" w:hAnsi="Times New Roman"/>
        </w:rPr>
        <w:t>: História e Antologia. São Paulo: Editora Ática, 1985.</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PEPETELA. </w:t>
      </w:r>
      <w:r>
        <w:rPr>
          <w:rFonts w:ascii="Times New Roman" w:hAnsi="Times New Roman"/>
          <w:b/>
        </w:rPr>
        <w:t>Mayombe</w:t>
      </w:r>
      <w:r>
        <w:rPr>
          <w:rFonts w:ascii="Times New Roman" w:hAnsi="Times New Roman"/>
        </w:rPr>
        <w:t>. Lisboa: Publ</w:t>
      </w:r>
      <w:r>
        <w:rPr>
          <w:rFonts w:ascii="Times New Roman" w:hAnsi="Times New Roman"/>
        </w:rPr>
        <w:t xml:space="preserve">icação Dom Quixote, </w:t>
      </w:r>
      <w:proofErr w:type="gramStart"/>
      <w:r>
        <w:rPr>
          <w:rFonts w:ascii="Times New Roman" w:hAnsi="Times New Roman"/>
        </w:rPr>
        <w:t>5</w:t>
      </w:r>
      <w:proofErr w:type="gramEnd"/>
      <w:r>
        <w:rPr>
          <w:rFonts w:ascii="Times New Roman" w:hAnsi="Times New Roman"/>
        </w:rPr>
        <w:t xml:space="preserve"> ed. 1993.</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RUIVO, Marina. </w:t>
      </w:r>
      <w:r>
        <w:rPr>
          <w:rFonts w:ascii="Times New Roman" w:hAnsi="Times New Roman"/>
          <w:b/>
        </w:rPr>
        <w:t>Mayombe</w:t>
      </w:r>
      <w:r>
        <w:rPr>
          <w:rFonts w:ascii="Times New Roman" w:hAnsi="Times New Roman"/>
        </w:rPr>
        <w:t>: Angola entre o Passado e o Futuro. In: CHAVES, Rita; MACEDO, Tânia (org.). Portanto… Pepetela. São Paulo: Ateliê, 2009, p. 241-248.</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SILVA, Cibele V. C. </w:t>
      </w:r>
      <w:r>
        <w:rPr>
          <w:rFonts w:ascii="Times New Roman" w:hAnsi="Times New Roman"/>
          <w:b/>
        </w:rPr>
        <w:t>Mayombe</w:t>
      </w:r>
      <w:r>
        <w:rPr>
          <w:rFonts w:ascii="Times New Roman" w:hAnsi="Times New Roman"/>
        </w:rPr>
        <w:t xml:space="preserve">: uma estória de guerra e identidades: </w:t>
      </w:r>
      <w:r>
        <w:rPr>
          <w:rFonts w:ascii="Times New Roman" w:hAnsi="Times New Roman"/>
        </w:rPr>
        <w:t xml:space="preserve">um breve estudo sobre a personagem Teoria. Espirito Santo: UFES, 2014. II Congresso Nacional </w:t>
      </w:r>
      <w:proofErr w:type="spellStart"/>
      <w:r>
        <w:rPr>
          <w:rFonts w:ascii="Times New Roman" w:hAnsi="Times New Roman"/>
        </w:rPr>
        <w:t>Africanidades</w:t>
      </w:r>
      <w:proofErr w:type="spellEnd"/>
      <w:r>
        <w:rPr>
          <w:rFonts w:ascii="Times New Roman" w:hAnsi="Times New Roman"/>
        </w:rPr>
        <w:t xml:space="preserve"> e Brasilidades.</w:t>
      </w:r>
    </w:p>
    <w:p w:rsidR="00A256C5" w:rsidRDefault="00A256C5">
      <w:pPr>
        <w:pStyle w:val="Standard"/>
        <w:jc w:val="both"/>
        <w:rPr>
          <w:rFonts w:ascii="Times New Roman" w:hAnsi="Times New Roman"/>
        </w:rPr>
      </w:pPr>
    </w:p>
    <w:p w:rsidR="00A256C5" w:rsidRDefault="004327E4">
      <w:pPr>
        <w:pStyle w:val="Standard"/>
        <w:jc w:val="both"/>
        <w:rPr>
          <w:rFonts w:ascii="Times New Roman" w:hAnsi="Times New Roman"/>
        </w:rPr>
      </w:pPr>
      <w:r>
        <w:rPr>
          <w:rFonts w:ascii="Times New Roman" w:hAnsi="Times New Roman"/>
        </w:rPr>
        <w:t xml:space="preserve">SILVA, R. V. da </w:t>
      </w:r>
      <w:proofErr w:type="gramStart"/>
      <w:r>
        <w:rPr>
          <w:rFonts w:ascii="Times New Roman" w:hAnsi="Times New Roman"/>
        </w:rPr>
        <w:t>R.</w:t>
      </w:r>
      <w:proofErr w:type="gramEnd"/>
      <w:r>
        <w:rPr>
          <w:rFonts w:ascii="Times New Roman" w:hAnsi="Times New Roman"/>
        </w:rPr>
        <w:t xml:space="preserve"> e, &amp; MATTOS, T. R. </w:t>
      </w:r>
      <w:r>
        <w:rPr>
          <w:rFonts w:ascii="Times New Roman" w:hAnsi="Times New Roman"/>
          <w:b/>
        </w:rPr>
        <w:t>Mayombe</w:t>
      </w:r>
      <w:r>
        <w:rPr>
          <w:rFonts w:ascii="Times New Roman" w:hAnsi="Times New Roman"/>
        </w:rPr>
        <w:t xml:space="preserve">: presença da guerra, perspectiva histórica e memória na construção do romance. </w:t>
      </w:r>
      <w:proofErr w:type="gramStart"/>
      <w:r>
        <w:rPr>
          <w:rFonts w:ascii="Times New Roman" w:hAnsi="Times New Roman"/>
        </w:rPr>
        <w:t>Revista</w:t>
      </w:r>
      <w:r>
        <w:rPr>
          <w:rFonts w:ascii="Times New Roman" w:hAnsi="Times New Roman"/>
        </w:rPr>
        <w:t xml:space="preserve"> Cerrados</w:t>
      </w:r>
      <w:proofErr w:type="gramEnd"/>
      <w:r>
        <w:rPr>
          <w:rFonts w:ascii="Times New Roman" w:hAnsi="Times New Roman"/>
        </w:rPr>
        <w:t xml:space="preserve">, v. 24, nº 40, 2016. Disponível em: </w:t>
      </w:r>
      <w:proofErr w:type="gramStart"/>
      <w:r>
        <w:rPr>
          <w:rFonts w:ascii="Times New Roman" w:hAnsi="Times New Roman"/>
        </w:rPr>
        <w:t>https</w:t>
      </w:r>
      <w:proofErr w:type="gramEnd"/>
      <w:r>
        <w:rPr>
          <w:rFonts w:ascii="Times New Roman" w:hAnsi="Times New Roman"/>
        </w:rPr>
        <w:t>://periodicos.unb.br/index.php/cerrados/article/view/25604. Acesso em: 01/05/2022.</w:t>
      </w:r>
    </w:p>
    <w:p w:rsidR="00A256C5" w:rsidRDefault="00A256C5">
      <w:pPr>
        <w:spacing w:before="0" w:after="0" w:line="360" w:lineRule="auto"/>
        <w:rPr>
          <w:rFonts w:ascii="Times New Roman" w:hAnsi="Times New Roman"/>
        </w:rPr>
      </w:pPr>
    </w:p>
    <w:sectPr w:rsidR="00A256C5">
      <w:headerReference w:type="default" r:id="rId9"/>
      <w:pgSz w:w="11906" w:h="16838"/>
      <w:pgMar w:top="1701" w:right="1134" w:bottom="1134" w:left="1701" w:header="709" w:footer="0" w:gutter="0"/>
      <w:pgNumType w:start="8"/>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E4" w:rsidRDefault="004327E4">
      <w:pPr>
        <w:spacing w:before="0" w:after="0"/>
      </w:pPr>
      <w:r>
        <w:separator/>
      </w:r>
    </w:p>
  </w:endnote>
  <w:endnote w:type="continuationSeparator" w:id="0">
    <w:p w:rsidR="004327E4" w:rsidRDefault="004327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E4" w:rsidRDefault="004327E4">
      <w:pPr>
        <w:spacing w:before="0" w:after="0"/>
      </w:pPr>
      <w:r>
        <w:separator/>
      </w:r>
    </w:p>
  </w:footnote>
  <w:footnote w:type="continuationSeparator" w:id="0">
    <w:p w:rsidR="004327E4" w:rsidRDefault="004327E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C5" w:rsidRDefault="00A256C5">
    <w:pPr>
      <w:pStyle w:val="Cabealho"/>
      <w:jc w:val="right"/>
      <w:rPr>
        <w:rFonts w:ascii="Times New Roman" w:hAnsi="Times New Roman"/>
      </w:rPr>
    </w:pPr>
  </w:p>
  <w:p w:rsidR="00A256C5" w:rsidRDefault="00A256C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C5" w:rsidRDefault="004327E4">
    <w:pPr>
      <w:pStyle w:val="Cabealho"/>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C7437">
      <w:rPr>
        <w:rFonts w:ascii="Times New Roman" w:hAnsi="Times New Roman"/>
        <w:noProof/>
      </w:rPr>
      <w:t>9</w:t>
    </w:r>
    <w:r>
      <w:rPr>
        <w:rFonts w:ascii="Times New Roman" w:hAnsi="Times New Roman"/>
      </w:rPr>
      <w:fldChar w:fldCharType="end"/>
    </w:r>
  </w:p>
  <w:p w:rsidR="00A256C5" w:rsidRDefault="00A256C5">
    <w:pPr>
      <w:pStyle w:val="Cabealh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C1"/>
    <w:multiLevelType w:val="multilevel"/>
    <w:tmpl w:val="4768C8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B02CD4"/>
    <w:multiLevelType w:val="multilevel"/>
    <w:tmpl w:val="E97CCFD6"/>
    <w:lvl w:ilvl="0">
      <w:start w:val="1"/>
      <w:numFmt w:val="decimal"/>
      <w:pStyle w:val="Titulo1"/>
      <w:lvlText w:val="%1"/>
      <w:lvlJc w:val="left"/>
      <w:pPr>
        <w:tabs>
          <w:tab w:val="num" w:pos="227"/>
        </w:tabs>
        <w:ind w:left="227" w:hanging="227"/>
      </w:pPr>
      <w:rPr>
        <w:rFonts w:ascii="Times New Roman" w:hAnsi="Times New Roman" w:cs="Times New Roman"/>
        <w:sz w:val="24"/>
      </w:rPr>
    </w:lvl>
    <w:lvl w:ilvl="1">
      <w:start w:val="1"/>
      <w:numFmt w:val="decimal"/>
      <w:pStyle w:val="Ttulo2"/>
      <w:lvlText w:val="%1.%2"/>
      <w:lvlJc w:val="left"/>
      <w:pPr>
        <w:tabs>
          <w:tab w:val="num" w:pos="397"/>
        </w:tabs>
        <w:ind w:left="397" w:hanging="397"/>
      </w:pPr>
      <w:rPr>
        <w:rFonts w:ascii="Times New Roman" w:hAnsi="Times New Roman" w:cs="Times New Roman"/>
        <w:b/>
        <w:i w:val="0"/>
        <w:caps/>
        <w:sz w:val="24"/>
      </w:rPr>
    </w:lvl>
    <w:lvl w:ilvl="2">
      <w:start w:val="1"/>
      <w:numFmt w:val="decimal"/>
      <w:lvlText w:val="%1.%2.%3"/>
      <w:lvlJc w:val="left"/>
      <w:pPr>
        <w:tabs>
          <w:tab w:val="num" w:pos="567"/>
        </w:tabs>
        <w:ind w:left="624" w:hanging="624"/>
      </w:pPr>
      <w:rPr>
        <w:rFonts w:ascii="Arial" w:hAnsi="Arial" w:cs="Times New Roman"/>
        <w:b w:val="0"/>
        <w:i w:val="0"/>
        <w:strike w:val="0"/>
        <w:dstrike w:val="0"/>
        <w:color w:val="auto"/>
        <w:sz w:val="24"/>
        <w:u w:val="none"/>
        <w:effect w:val="none"/>
      </w:rPr>
    </w:lvl>
    <w:lvl w:ilvl="3">
      <w:start w:val="1"/>
      <w:numFmt w:val="decimal"/>
      <w:pStyle w:val="Ttulo4"/>
      <w:lvlText w:val="%1.%2.%3.%4"/>
      <w:lvlJc w:val="left"/>
      <w:pPr>
        <w:tabs>
          <w:tab w:val="num" w:pos="737"/>
        </w:tabs>
        <w:ind w:left="737" w:hanging="737"/>
      </w:pPr>
      <w:rPr>
        <w:rFonts w:ascii="Arial" w:hAnsi="Arial" w:cs="Times New Roman"/>
        <w:b w:val="0"/>
        <w:i w:val="0"/>
        <w:strike w:val="0"/>
        <w:dstrike w:val="0"/>
        <w:color w:val="auto"/>
        <w:sz w:val="24"/>
        <w:u w:val="none"/>
        <w:effect w:val="none"/>
      </w:rPr>
    </w:lvl>
    <w:lvl w:ilvl="4">
      <w:start w:val="1"/>
      <w:numFmt w:val="decimal"/>
      <w:pStyle w:val="Ttulo5"/>
      <w:lvlText w:val="%1.%2.%3.%4.%5"/>
      <w:lvlJc w:val="left"/>
      <w:pPr>
        <w:tabs>
          <w:tab w:val="num" w:pos="1077"/>
        </w:tabs>
        <w:ind w:left="1077" w:hanging="1077"/>
      </w:pPr>
      <w:rPr>
        <w:rFonts w:ascii="Arial" w:hAnsi="Arial" w:cs="Times New Roman"/>
        <w:b w:val="0"/>
        <w:i/>
        <w:strike w:val="0"/>
        <w:dstrike w:val="0"/>
        <w:color w:val="auto"/>
        <w:sz w:val="24"/>
        <w:u w:val="none"/>
        <w:effect w:val="none"/>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62BC2250"/>
    <w:multiLevelType w:val="multilevel"/>
    <w:tmpl w:val="42CCDBB4"/>
    <w:lvl w:ilvl="0">
      <w:start w:val="1"/>
      <w:numFmt w:val="bullet"/>
      <w:pStyle w:val="Marcadores"/>
      <w:lvlText w:val=""/>
      <w:lvlJc w:val="left"/>
      <w:pPr>
        <w:tabs>
          <w:tab w:val="num" w:pos="0"/>
        </w:tabs>
        <w:ind w:left="717"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256C5"/>
    <w:rsid w:val="000C7437"/>
    <w:rsid w:val="004327E4"/>
    <w:rsid w:val="00A256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before="60" w:after="60"/>
      <w:jc w:val="both"/>
    </w:pPr>
    <w:rPr>
      <w:rFonts w:ascii="Arial" w:eastAsia="Times New Roman" w:hAnsi="Arial" w:cs="Times New Roman"/>
      <w:color w:val="000000"/>
      <w:sz w:val="24"/>
      <w:szCs w:val="24"/>
    </w:rPr>
  </w:style>
  <w:style w:type="paragraph" w:styleId="Ttulo1">
    <w:name w:val="heading 1"/>
    <w:basedOn w:val="Normal"/>
    <w:next w:val="Normal"/>
    <w:link w:val="Ttulo1Char"/>
    <w:qFormat/>
    <w:pPr>
      <w:keepNext/>
      <w:keepLines/>
      <w:spacing w:before="0" w:after="0" w:line="360" w:lineRule="auto"/>
      <w:textAlignment w:val="baseline"/>
      <w:outlineLvl w:val="0"/>
    </w:pPr>
    <w:rPr>
      <w:rFonts w:ascii="Times New Roman" w:eastAsia="Calibri" w:hAnsi="Times New Roman"/>
      <w:b/>
      <w:bCs/>
      <w:color w:val="auto"/>
      <w:szCs w:val="28"/>
    </w:rPr>
  </w:style>
  <w:style w:type="paragraph" w:styleId="Ttulo2">
    <w:name w:val="heading 2"/>
    <w:basedOn w:val="Normal"/>
    <w:next w:val="TextodoTrabalho"/>
    <w:link w:val="Ttulo2Char"/>
    <w:qFormat/>
    <w:pPr>
      <w:keepNext/>
      <w:numPr>
        <w:ilvl w:val="1"/>
        <w:numId w:val="1"/>
      </w:numPr>
      <w:spacing w:before="62" w:after="62"/>
      <w:ind w:left="0" w:firstLine="0"/>
      <w:outlineLvl w:val="1"/>
    </w:pPr>
    <w:rPr>
      <w:rFonts w:ascii="Times New Roman" w:hAnsi="Times New Roman" w:cs="Arial"/>
      <w:bCs/>
      <w:iCs/>
      <w:szCs w:val="28"/>
    </w:rPr>
  </w:style>
  <w:style w:type="paragraph" w:styleId="Ttulo3">
    <w:name w:val="heading 3"/>
    <w:basedOn w:val="Normal"/>
    <w:next w:val="TextodoTrabalho"/>
    <w:link w:val="Ttulo3Char"/>
    <w:autoRedefine/>
    <w:qFormat/>
    <w:pPr>
      <w:keepNext/>
      <w:spacing w:before="0" w:after="0" w:line="360" w:lineRule="auto"/>
      <w:outlineLvl w:val="2"/>
    </w:pPr>
    <w:rPr>
      <w:rFonts w:ascii="Times New Roman" w:hAnsi="Times New Roman"/>
      <w:bCs/>
      <w:szCs w:val="26"/>
    </w:rPr>
  </w:style>
  <w:style w:type="paragraph" w:styleId="Ttulo4">
    <w:name w:val="heading 4"/>
    <w:basedOn w:val="Normal"/>
    <w:next w:val="TextodoTrabalho"/>
    <w:link w:val="Ttulo4Char"/>
    <w:qFormat/>
    <w:pPr>
      <w:keepNext/>
      <w:keepLines/>
      <w:numPr>
        <w:ilvl w:val="3"/>
        <w:numId w:val="1"/>
      </w:numPr>
      <w:spacing w:after="600"/>
      <w:outlineLvl w:val="3"/>
    </w:pPr>
    <w:rPr>
      <w:bCs/>
      <w:iCs/>
      <w:color w:val="auto"/>
    </w:rPr>
  </w:style>
  <w:style w:type="paragraph" w:styleId="Ttulo5">
    <w:name w:val="heading 5"/>
    <w:basedOn w:val="Normal"/>
    <w:next w:val="TextodoTrabalho"/>
    <w:link w:val="Ttulo5Char"/>
    <w:qFormat/>
    <w:pPr>
      <w:numPr>
        <w:ilvl w:val="4"/>
        <w:numId w:val="1"/>
      </w:numPr>
      <w:spacing w:after="600"/>
      <w:outlineLvl w:val="4"/>
    </w:pPr>
    <w:rPr>
      <w:bCs/>
      <w:i/>
      <w:iCs/>
      <w:szCs w:val="26"/>
    </w:rPr>
  </w:style>
  <w:style w:type="paragraph" w:styleId="Ttulo6">
    <w:name w:val="heading 6"/>
    <w:basedOn w:val="Normal"/>
    <w:next w:val="Textbody"/>
    <w:link w:val="Ttulo6Char"/>
    <w:qFormat/>
    <w:pPr>
      <w:keepNext/>
      <w:jc w:val="left"/>
      <w:textAlignment w:val="baseline"/>
      <w:outlineLvl w:val="5"/>
    </w:pPr>
    <w:rPr>
      <w:rFonts w:ascii="Liberation Sans" w:eastAsia="Microsoft YaHei" w:hAnsi="Liberation Sans" w:cs="Arial"/>
      <w:b/>
      <w:bCs/>
      <w:i/>
      <w:iCs/>
      <w:color w:val="auto"/>
      <w:kern w:val="2"/>
      <w:sz w:val="28"/>
      <w:szCs w:val="28"/>
      <w:lang w:eastAsia="zh-CN" w:bidi="hi-IN"/>
    </w:rPr>
  </w:style>
  <w:style w:type="paragraph" w:styleId="Ttulo7">
    <w:name w:val="heading 7"/>
    <w:basedOn w:val="Normal"/>
    <w:next w:val="Textbody"/>
    <w:link w:val="Ttulo7Char"/>
    <w:qFormat/>
    <w:pPr>
      <w:keepNext/>
      <w:jc w:val="left"/>
      <w:textAlignment w:val="baseline"/>
      <w:outlineLvl w:val="6"/>
    </w:pPr>
    <w:rPr>
      <w:rFonts w:ascii="Liberation Sans" w:eastAsia="Microsoft YaHei" w:hAnsi="Liberation Sans" w:cs="Arial"/>
      <w:b/>
      <w:bCs/>
      <w:color w:val="auto"/>
      <w:kern w:val="2"/>
      <w:sz w:val="28"/>
      <w:szCs w:val="28"/>
      <w:lang w:eastAsia="zh-CN" w:bidi="hi-IN"/>
    </w:rPr>
  </w:style>
  <w:style w:type="paragraph" w:styleId="Ttulo8">
    <w:name w:val="heading 8"/>
    <w:basedOn w:val="Normal"/>
    <w:next w:val="Textbody"/>
    <w:link w:val="Ttulo8Char"/>
    <w:qFormat/>
    <w:pPr>
      <w:keepNext/>
      <w:jc w:val="left"/>
      <w:textAlignment w:val="baseline"/>
      <w:outlineLvl w:val="7"/>
    </w:pPr>
    <w:rPr>
      <w:rFonts w:ascii="Liberation Sans" w:eastAsia="Microsoft YaHei" w:hAnsi="Liberation Sans" w:cs="Arial"/>
      <w:b/>
      <w:bCs/>
      <w:i/>
      <w:iCs/>
      <w:color w:val="auto"/>
      <w:kern w:val="2"/>
      <w:sz w:val="28"/>
      <w:szCs w:val="28"/>
      <w:lang w:eastAsia="zh-CN" w:bidi="hi-IN"/>
    </w:rPr>
  </w:style>
  <w:style w:type="paragraph" w:styleId="Ttulo9">
    <w:name w:val="heading 9"/>
    <w:basedOn w:val="Normal"/>
    <w:next w:val="Textbody"/>
    <w:link w:val="Ttulo9Char"/>
    <w:qFormat/>
    <w:pPr>
      <w:keepNext/>
      <w:jc w:val="left"/>
      <w:textAlignment w:val="baseline"/>
      <w:outlineLvl w:val="8"/>
    </w:pPr>
    <w:rPr>
      <w:rFonts w:ascii="Liberation Sans" w:eastAsia="Microsoft YaHei" w:hAnsi="Liberation Sans" w:cs="Arial"/>
      <w:b/>
      <w:bCs/>
      <w:color w:val="auto"/>
      <w:kern w:val="2"/>
      <w:sz w:val="28"/>
      <w:szCs w:val="2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qFormat/>
    <w:rPr>
      <w:rFonts w:ascii="Arial" w:eastAsia="Times New Roman" w:hAnsi="Arial" w:cs="Arial"/>
      <w:bCs/>
      <w:iCs/>
      <w:caps/>
      <w:color w:val="000000"/>
      <w:sz w:val="24"/>
      <w:szCs w:val="28"/>
      <w:lang w:val="en-US"/>
    </w:rPr>
  </w:style>
  <w:style w:type="character" w:customStyle="1" w:styleId="Ttulo3Char">
    <w:name w:val="Título 3 Char"/>
    <w:basedOn w:val="Fontepargpadro"/>
    <w:link w:val="Ttulo3"/>
    <w:qFormat/>
    <w:rPr>
      <w:rFonts w:ascii="Times New Roman" w:eastAsia="Times New Roman" w:hAnsi="Times New Roman" w:cs="Times New Roman"/>
      <w:bCs/>
      <w:color w:val="000000"/>
      <w:sz w:val="24"/>
      <w:szCs w:val="26"/>
    </w:rPr>
  </w:style>
  <w:style w:type="character" w:customStyle="1" w:styleId="Ttulo4Char">
    <w:name w:val="Título 4 Char"/>
    <w:basedOn w:val="Fontepargpadro"/>
    <w:link w:val="Ttulo4"/>
    <w:qFormat/>
    <w:rPr>
      <w:rFonts w:ascii="Arial" w:eastAsia="Times New Roman" w:hAnsi="Arial" w:cs="Times New Roman"/>
      <w:bCs/>
      <w:iCs/>
      <w:sz w:val="24"/>
      <w:szCs w:val="24"/>
      <w:lang w:val="en-US"/>
    </w:rPr>
  </w:style>
  <w:style w:type="character" w:customStyle="1" w:styleId="Ttulo5Char">
    <w:name w:val="Título 5 Char"/>
    <w:basedOn w:val="Fontepargpadro"/>
    <w:link w:val="Ttulo5"/>
    <w:qFormat/>
    <w:rPr>
      <w:rFonts w:ascii="Arial" w:eastAsia="Times New Roman" w:hAnsi="Arial" w:cs="Times New Roman"/>
      <w:bCs/>
      <w:i/>
      <w:iCs/>
      <w:color w:val="000000"/>
      <w:sz w:val="24"/>
      <w:szCs w:val="26"/>
      <w:lang w:val="en-US"/>
    </w:rPr>
  </w:style>
  <w:style w:type="character" w:styleId="Forte">
    <w:name w:val="Strong"/>
    <w:basedOn w:val="Fontepargpadro"/>
    <w:qFormat/>
    <w:rPr>
      <w:b/>
      <w:bCs/>
    </w:rPr>
  </w:style>
  <w:style w:type="character" w:customStyle="1" w:styleId="LinkdaInternet">
    <w:name w:val="Link da Internet"/>
    <w:basedOn w:val="Fontepargpadro"/>
    <w:rPr>
      <w:color w:val="0000FF"/>
      <w:u w:val="single"/>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link w:val="Textodecomentrio"/>
    <w:qFormat/>
    <w:rPr>
      <w:rFonts w:ascii="Arial" w:eastAsia="Times New Roman" w:hAnsi="Arial" w:cs="Times New Roman"/>
      <w:color w:val="000000"/>
      <w:sz w:val="20"/>
      <w:szCs w:val="20"/>
      <w:lang w:val="en-US"/>
    </w:rPr>
  </w:style>
  <w:style w:type="character" w:customStyle="1" w:styleId="AssuntodocomentrioChar">
    <w:name w:val="Assunto do comentário Char"/>
    <w:basedOn w:val="TextodecomentrioChar"/>
    <w:link w:val="Assuntodocomentrio"/>
    <w:qFormat/>
    <w:rPr>
      <w:rFonts w:ascii="Arial" w:eastAsia="Times New Roman" w:hAnsi="Arial" w:cs="Times New Roman"/>
      <w:b/>
      <w:bCs/>
      <w:color w:val="000000"/>
      <w:sz w:val="20"/>
      <w:szCs w:val="20"/>
      <w:lang w:val="en-US"/>
    </w:rPr>
  </w:style>
  <w:style w:type="character" w:customStyle="1" w:styleId="TextodebaloChar">
    <w:name w:val="Texto de balão Char"/>
    <w:basedOn w:val="Fontepargpadro"/>
    <w:link w:val="Textodebalo"/>
    <w:qFormat/>
    <w:rPr>
      <w:rFonts w:ascii="Tahoma" w:eastAsia="Times New Roman" w:hAnsi="Tahoma" w:cs="Tahoma"/>
      <w:color w:val="000000"/>
      <w:sz w:val="16"/>
      <w:szCs w:val="16"/>
      <w:lang w:val="en-US"/>
    </w:rPr>
  </w:style>
  <w:style w:type="character" w:customStyle="1" w:styleId="TextodenotaderodapChar">
    <w:name w:val="Texto de nota de rodapé Char"/>
    <w:basedOn w:val="Fontepargpadro"/>
    <w:link w:val="Textodenotaderodap"/>
    <w:qFormat/>
    <w:rPr>
      <w:rFonts w:ascii="Arial" w:eastAsia="Times New Roman" w:hAnsi="Arial" w:cs="Times New Roman"/>
      <w:color w:val="000000"/>
      <w:sz w:val="20"/>
      <w:szCs w:val="20"/>
      <w:lang w:val="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Pr>
      <w:vertAlign w:val="superscript"/>
    </w:rPr>
  </w:style>
  <w:style w:type="character" w:customStyle="1" w:styleId="CabealhoChar">
    <w:name w:val="Cabeçalho Char"/>
    <w:basedOn w:val="Fontepargpadro"/>
    <w:link w:val="Cabealho"/>
    <w:qFormat/>
    <w:rPr>
      <w:rFonts w:ascii="Arial" w:eastAsia="Times New Roman" w:hAnsi="Arial" w:cs="Times New Roman"/>
      <w:color w:val="000000"/>
      <w:sz w:val="24"/>
      <w:szCs w:val="24"/>
      <w:lang w:val="en-US"/>
    </w:rPr>
  </w:style>
  <w:style w:type="character" w:customStyle="1" w:styleId="RodapChar">
    <w:name w:val="Rodapé Char"/>
    <w:basedOn w:val="Fontepargpadro"/>
    <w:link w:val="Rodap"/>
    <w:qFormat/>
    <w:rPr>
      <w:rFonts w:ascii="Arial" w:eastAsia="Times New Roman" w:hAnsi="Arial" w:cs="Times New Roman"/>
      <w:color w:val="000000"/>
      <w:sz w:val="24"/>
      <w:szCs w:val="24"/>
      <w:lang w:val="en-US"/>
    </w:rPr>
  </w:style>
  <w:style w:type="character" w:customStyle="1" w:styleId="Ttulo1Char">
    <w:name w:val="Título 1 Char"/>
    <w:basedOn w:val="Fontepargpadro"/>
    <w:link w:val="Ttulo1"/>
    <w:qFormat/>
    <w:rPr>
      <w:rFonts w:ascii="Cambria" w:eastAsia="Calibri" w:hAnsi="Cambria" w:cs="Tahoma"/>
      <w:b/>
      <w:bCs/>
      <w:color w:val="365F91"/>
      <w:sz w:val="28"/>
      <w:szCs w:val="28"/>
      <w:lang w:val="en-US"/>
    </w:rPr>
  </w:style>
  <w:style w:type="character" w:customStyle="1" w:styleId="Pr-formataoHTMLChar">
    <w:name w:val="Pré-formatação HTML Char"/>
    <w:basedOn w:val="Fontepargpadro"/>
    <w:link w:val="Pr-formataoHTML"/>
    <w:qFormat/>
    <w:rPr>
      <w:rFonts w:ascii="Courier New" w:eastAsia="Times New Roman" w:hAnsi="Courier New" w:cs="Courier New"/>
      <w:sz w:val="20"/>
      <w:szCs w:val="20"/>
      <w:lang w:eastAsia="pt-BR"/>
    </w:rPr>
  </w:style>
  <w:style w:type="character" w:customStyle="1" w:styleId="y2iqfc">
    <w:name w:val="y2iqfc"/>
    <w:basedOn w:val="Fontepargpadro"/>
    <w:qFormat/>
  </w:style>
  <w:style w:type="character" w:customStyle="1" w:styleId="Smbolosdenumerao">
    <w:name w:val="Símbolos de numeração"/>
    <w:qFormat/>
  </w:style>
  <w:style w:type="character" w:customStyle="1" w:styleId="Ttulo6Char">
    <w:name w:val="Título 6 Char"/>
    <w:basedOn w:val="Fontepargpadro"/>
    <w:link w:val="Ttulo6"/>
    <w:qFormat/>
    <w:rPr>
      <w:rFonts w:ascii="Liberation Sans" w:eastAsia="Microsoft YaHei" w:hAnsi="Liberation Sans" w:cs="Arial"/>
      <w:b/>
      <w:bCs/>
      <w:i/>
      <w:iCs/>
      <w:kern w:val="2"/>
      <w:sz w:val="28"/>
      <w:szCs w:val="28"/>
      <w:lang w:eastAsia="zh-CN" w:bidi="hi-IN"/>
    </w:rPr>
  </w:style>
  <w:style w:type="character" w:customStyle="1" w:styleId="Ttulo7Char">
    <w:name w:val="Título 7 Char"/>
    <w:basedOn w:val="Fontepargpadro"/>
    <w:link w:val="Ttulo7"/>
    <w:qFormat/>
    <w:rPr>
      <w:rFonts w:ascii="Liberation Sans" w:eastAsia="Microsoft YaHei" w:hAnsi="Liberation Sans" w:cs="Arial"/>
      <w:b/>
      <w:bCs/>
      <w:kern w:val="2"/>
      <w:sz w:val="28"/>
      <w:szCs w:val="28"/>
      <w:lang w:eastAsia="zh-CN" w:bidi="hi-IN"/>
    </w:rPr>
  </w:style>
  <w:style w:type="character" w:customStyle="1" w:styleId="Ttulo8Char">
    <w:name w:val="Título 8 Char"/>
    <w:basedOn w:val="Fontepargpadro"/>
    <w:link w:val="Ttulo8"/>
    <w:qFormat/>
    <w:rPr>
      <w:rFonts w:ascii="Liberation Sans" w:eastAsia="Microsoft YaHei" w:hAnsi="Liberation Sans" w:cs="Arial"/>
      <w:b/>
      <w:bCs/>
      <w:i/>
      <w:iCs/>
      <w:kern w:val="2"/>
      <w:sz w:val="28"/>
      <w:szCs w:val="28"/>
      <w:lang w:eastAsia="zh-CN" w:bidi="hi-IN"/>
    </w:rPr>
  </w:style>
  <w:style w:type="character" w:customStyle="1" w:styleId="Ttulo9Char">
    <w:name w:val="Título 9 Char"/>
    <w:basedOn w:val="Fontepargpadro"/>
    <w:link w:val="Ttulo9"/>
    <w:qFormat/>
    <w:rPr>
      <w:rFonts w:ascii="Liberation Sans" w:eastAsia="Microsoft YaHei" w:hAnsi="Liberation Sans" w:cs="Arial"/>
      <w:b/>
      <w:bCs/>
      <w:kern w:val="2"/>
      <w:sz w:val="28"/>
      <w:szCs w:val="28"/>
      <w:lang w:eastAsia="zh-CN" w:bidi="hi-IN"/>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before="0" w:after="140" w:line="276" w:lineRule="auto"/>
      <w:ind w:firstLine="709"/>
    </w:pPr>
    <w:rPr>
      <w:rFonts w:ascii="Times New Roman" w:eastAsia="Microsoft YaHei" w:hAnsi="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itulo6">
    <w:name w:val="Titulo 6"/>
    <w:basedOn w:val="Normal"/>
    <w:next w:val="Normal"/>
    <w:qFormat/>
    <w:pPr>
      <w:spacing w:after="600" w:line="360" w:lineRule="auto"/>
      <w:jc w:val="center"/>
    </w:pPr>
    <w:rPr>
      <w:b/>
      <w:caps/>
    </w:rPr>
  </w:style>
  <w:style w:type="paragraph" w:customStyle="1" w:styleId="Palavras-chave">
    <w:name w:val="Palavras-chave"/>
    <w:basedOn w:val="Normal"/>
    <w:qFormat/>
    <w:pPr>
      <w:spacing w:before="0" w:after="300"/>
      <w:jc w:val="left"/>
    </w:pPr>
  </w:style>
  <w:style w:type="paragraph" w:customStyle="1" w:styleId="FormataodasReferncias">
    <w:name w:val="Formatação das Referências"/>
    <w:basedOn w:val="Normal"/>
    <w:qFormat/>
    <w:pPr>
      <w:spacing w:before="0" w:after="600"/>
      <w:jc w:val="left"/>
    </w:pPr>
    <w:rPr>
      <w:color w:val="auto"/>
    </w:rPr>
  </w:style>
  <w:style w:type="paragraph" w:customStyle="1" w:styleId="TextodoTrabalho">
    <w:name w:val="Texto do Trabalho"/>
    <w:basedOn w:val="Normal"/>
    <w:qFormat/>
    <w:pPr>
      <w:spacing w:before="0" w:after="0" w:line="360" w:lineRule="auto"/>
      <w:ind w:firstLine="851"/>
    </w:pPr>
  </w:style>
  <w:style w:type="paragraph" w:customStyle="1" w:styleId="Titulo1">
    <w:name w:val="Titulo 1"/>
    <w:basedOn w:val="Normal"/>
    <w:next w:val="TextodoTrabalho"/>
    <w:qFormat/>
    <w:pPr>
      <w:numPr>
        <w:numId w:val="1"/>
      </w:numPr>
      <w:spacing w:after="600"/>
    </w:pPr>
    <w:rPr>
      <w:b/>
      <w:caps/>
    </w:rPr>
  </w:style>
  <w:style w:type="paragraph" w:customStyle="1" w:styleId="Formataodoresumo">
    <w:name w:val="Formatação do resumo"/>
    <w:basedOn w:val="Normal"/>
    <w:qFormat/>
    <w:pPr>
      <w:spacing w:before="0" w:after="300"/>
    </w:pPr>
  </w:style>
  <w:style w:type="paragraph" w:customStyle="1" w:styleId="Marcadores">
    <w:name w:val="Marcadores"/>
    <w:basedOn w:val="Formataodoresumo"/>
    <w:qFormat/>
    <w:pPr>
      <w:numPr>
        <w:numId w:val="2"/>
      </w:numPr>
    </w:pPr>
  </w:style>
  <w:style w:type="paragraph" w:styleId="Sumrio1">
    <w:name w:val="toc 1"/>
    <w:basedOn w:val="Normal"/>
    <w:next w:val="Normal"/>
    <w:autoRedefine/>
    <w:pPr>
      <w:tabs>
        <w:tab w:val="left" w:pos="170"/>
        <w:tab w:val="left" w:leader="dot" w:pos="8647"/>
      </w:tabs>
      <w:spacing w:before="0" w:after="0" w:line="360" w:lineRule="auto"/>
    </w:pPr>
    <w:rPr>
      <w:b/>
      <w:caps/>
      <w:color w:val="auto"/>
    </w:rPr>
  </w:style>
  <w:style w:type="paragraph" w:styleId="Sumrio2">
    <w:name w:val="toc 2"/>
    <w:basedOn w:val="Normal"/>
    <w:next w:val="Normal"/>
    <w:autoRedefine/>
    <w:pPr>
      <w:tabs>
        <w:tab w:val="left" w:pos="425"/>
        <w:tab w:val="left" w:leader="dot" w:pos="8647"/>
      </w:tabs>
      <w:spacing w:before="0" w:after="0"/>
      <w:jc w:val="left"/>
    </w:pPr>
    <w:rPr>
      <w:caps/>
      <w:color w:val="auto"/>
    </w:rPr>
  </w:style>
  <w:style w:type="paragraph" w:styleId="Sumrio3">
    <w:name w:val="toc 3"/>
    <w:basedOn w:val="Normal"/>
    <w:next w:val="Normal"/>
    <w:autoRedefine/>
    <w:pPr>
      <w:tabs>
        <w:tab w:val="left" w:pos="567"/>
        <w:tab w:val="left" w:leader="dot" w:pos="8647"/>
      </w:tabs>
      <w:jc w:val="left"/>
    </w:pPr>
  </w:style>
  <w:style w:type="paragraph" w:styleId="Sumrio4">
    <w:name w:val="toc 4"/>
    <w:basedOn w:val="Normal"/>
    <w:next w:val="Normal"/>
    <w:autoRedefine/>
    <w:pPr>
      <w:tabs>
        <w:tab w:val="left" w:pos="822"/>
        <w:tab w:val="left" w:leader="dot" w:pos="8647"/>
      </w:tabs>
      <w:jc w:val="left"/>
    </w:pPr>
  </w:style>
  <w:style w:type="paragraph" w:styleId="Sumrio5">
    <w:name w:val="toc 5"/>
    <w:basedOn w:val="Normal"/>
    <w:next w:val="Normal"/>
    <w:autoRedefine/>
    <w:pPr>
      <w:tabs>
        <w:tab w:val="left" w:pos="964"/>
        <w:tab w:val="left" w:leader="dot" w:pos="8647"/>
      </w:tabs>
      <w:jc w:val="left"/>
    </w:pPr>
    <w:rPr>
      <w:i/>
    </w:rPr>
  </w:style>
  <w:style w:type="paragraph" w:styleId="Sumrio6">
    <w:name w:val="toc 6"/>
    <w:basedOn w:val="Normal"/>
    <w:next w:val="Normal"/>
    <w:autoRedefine/>
    <w:pPr>
      <w:tabs>
        <w:tab w:val="left" w:pos="1701"/>
        <w:tab w:val="left" w:leader="dot" w:pos="8647"/>
      </w:tabs>
      <w:jc w:val="left"/>
    </w:pPr>
    <w:rPr>
      <w:b/>
    </w:rPr>
  </w:style>
  <w:style w:type="paragraph" w:styleId="Sumrio7">
    <w:name w:val="toc 7"/>
    <w:basedOn w:val="Normal"/>
    <w:next w:val="Normal"/>
    <w:autoRedefine/>
    <w:pPr>
      <w:tabs>
        <w:tab w:val="left" w:pos="1332"/>
        <w:tab w:val="left" w:leader="dot" w:pos="8647"/>
      </w:tabs>
      <w:jc w:val="left"/>
    </w:pPr>
    <w:rPr>
      <w:b/>
    </w:rPr>
  </w:style>
  <w:style w:type="paragraph" w:customStyle="1" w:styleId="CF-CapaeFolhadeRosto">
    <w:name w:val="CF - Capa e Folha de Rosto"/>
    <w:basedOn w:val="Normal"/>
    <w:qFormat/>
    <w:pPr>
      <w:spacing w:before="0" w:after="0" w:line="360" w:lineRule="auto"/>
      <w:jc w:val="center"/>
    </w:pPr>
    <w:rPr>
      <w:rFonts w:ascii="Times New Roman" w:hAnsi="Times New Roman"/>
      <w:caps/>
      <w:color w:val="auto"/>
    </w:rPr>
  </w:style>
  <w:style w:type="paragraph" w:customStyle="1" w:styleId="CF-TtulodaCapaedaFolhadeRosto">
    <w:name w:val="CF - Título da Capa e da Folha de Rosto"/>
    <w:basedOn w:val="CF-CapaeFolhadeRosto"/>
    <w:qFormat/>
    <w:rPr>
      <w:sz w:val="28"/>
    </w:rPr>
  </w:style>
  <w:style w:type="paragraph" w:customStyle="1" w:styleId="CF-NaturezadoTrabalho-Orientador">
    <w:name w:val="CF - Natureza do Trabalho - Orientador"/>
    <w:basedOn w:val="Normal"/>
    <w:qFormat/>
    <w:pPr>
      <w:ind w:left="4536"/>
    </w:pPr>
  </w:style>
  <w:style w:type="paragraph" w:styleId="Textodecomentrio">
    <w:name w:val="annotation text"/>
    <w:basedOn w:val="Normal"/>
    <w:link w:val="TextodecomentrioChar"/>
    <w:qFormat/>
    <w:rPr>
      <w:sz w:val="20"/>
      <w:szCs w:val="20"/>
    </w:rPr>
  </w:style>
  <w:style w:type="paragraph" w:styleId="Assuntodocomentrio">
    <w:name w:val="annotation subject"/>
    <w:basedOn w:val="Textodecomentrio"/>
    <w:next w:val="Textodecomentrio"/>
    <w:link w:val="AssuntodocomentrioChar"/>
    <w:qFormat/>
    <w:rPr>
      <w:b/>
      <w:bCs/>
    </w:rPr>
  </w:style>
  <w:style w:type="paragraph" w:styleId="Textodebalo">
    <w:name w:val="Balloon Text"/>
    <w:basedOn w:val="Normal"/>
    <w:link w:val="TextodebaloChar"/>
    <w:qFormat/>
    <w:pPr>
      <w:spacing w:before="0" w:after="0"/>
    </w:pPr>
    <w:rPr>
      <w:rFonts w:ascii="Tahoma" w:hAnsi="Tahoma" w:cs="Tahoma"/>
      <w:sz w:val="16"/>
      <w:szCs w:val="16"/>
    </w:rPr>
  </w:style>
  <w:style w:type="paragraph" w:styleId="PargrafodaLista">
    <w:name w:val="List Paragraph"/>
    <w:basedOn w:val="Normal"/>
    <w:qFormat/>
    <w:pPr>
      <w:spacing w:before="0" w:after="200" w:line="276" w:lineRule="auto"/>
      <w:ind w:left="720"/>
      <w:contextualSpacing/>
      <w:jc w:val="left"/>
    </w:pPr>
    <w:rPr>
      <w:rFonts w:ascii="Calibri" w:eastAsia="Calibri" w:hAnsi="Calibri" w:cs="Tahoma"/>
      <w:color w:val="auto"/>
      <w:sz w:val="22"/>
      <w:szCs w:val="22"/>
    </w:rPr>
  </w:style>
  <w:style w:type="paragraph" w:styleId="Textodenotaderodap">
    <w:name w:val="footnote text"/>
    <w:basedOn w:val="Normal"/>
    <w:link w:val="TextodenotaderodapChar"/>
    <w:pPr>
      <w:spacing w:before="0" w:after="0"/>
    </w:pPr>
    <w:rPr>
      <w:sz w:val="20"/>
      <w:szCs w:val="20"/>
    </w:rPr>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spacing w:before="0" w:after="0"/>
    </w:pPr>
  </w:style>
  <w:style w:type="paragraph" w:styleId="Rodap">
    <w:name w:val="footer"/>
    <w:basedOn w:val="Normal"/>
    <w:link w:val="RodapChar"/>
    <w:pPr>
      <w:tabs>
        <w:tab w:val="center" w:pos="4252"/>
        <w:tab w:val="right" w:pos="8504"/>
      </w:tabs>
      <w:spacing w:before="0" w:after="0"/>
    </w:p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Standard">
    <w:name w:val="Standard"/>
    <w:qFormat/>
    <w:pPr>
      <w:overflowPunct w:val="0"/>
      <w:textAlignment w:val="baseline"/>
    </w:pPr>
    <w:rPr>
      <w:rFonts w:ascii="Liberation Serif" w:eastAsia="NSimSun" w:hAnsi="Liberation Serif" w:cs="Arial"/>
      <w:kern w:val="2"/>
      <w:sz w:val="24"/>
      <w:szCs w:val="24"/>
      <w:lang w:eastAsia="zh-CN" w:bidi="hi-IN"/>
    </w:rPr>
  </w:style>
  <w:style w:type="paragraph" w:styleId="Pr-formataoHTML">
    <w:name w:val="HTML Preformatted"/>
    <w:basedOn w:val="Normal"/>
    <w:link w:val="Pr-formatao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sz w:val="20"/>
      <w:szCs w:val="20"/>
      <w:lang w:eastAsia="pt-BR"/>
    </w:rPr>
  </w:style>
  <w:style w:type="paragraph" w:customStyle="1" w:styleId="ContentsHeading">
    <w:name w:val="Contents Heading"/>
    <w:basedOn w:val="Ttulodendiceremissivo"/>
    <w:qFormat/>
    <w:pPr>
      <w:jc w:val="left"/>
      <w:textAlignment w:val="baseline"/>
    </w:pPr>
    <w:rPr>
      <w:color w:val="auto"/>
      <w:kern w:val="2"/>
      <w:lang w:eastAsia="zh-CN" w:bidi="hi-IN"/>
    </w:rPr>
  </w:style>
  <w:style w:type="paragraph" w:customStyle="1" w:styleId="Contents1">
    <w:name w:val="Contents 1"/>
    <w:basedOn w:val="Normal"/>
    <w:qFormat/>
    <w:pPr>
      <w:suppressLineNumbers/>
      <w:tabs>
        <w:tab w:val="right" w:leader="dot" w:pos="9071"/>
      </w:tabs>
      <w:spacing w:before="0" w:after="0"/>
      <w:jc w:val="left"/>
      <w:textAlignment w:val="baseline"/>
    </w:pPr>
    <w:rPr>
      <w:rFonts w:eastAsia="NSimSun" w:cs="Arial"/>
      <w:b/>
      <w:color w:val="auto"/>
      <w:kern w:val="2"/>
      <w:lang w:eastAsia="zh-CN" w:bidi="hi-IN"/>
    </w:rPr>
  </w:style>
  <w:style w:type="paragraph" w:customStyle="1" w:styleId="Contents2">
    <w:name w:val="Contents 2"/>
    <w:basedOn w:val="Normal"/>
    <w:qFormat/>
    <w:pPr>
      <w:suppressLineNumbers/>
      <w:tabs>
        <w:tab w:val="right" w:leader="dot" w:pos="9071"/>
      </w:tabs>
      <w:spacing w:before="0" w:after="0"/>
      <w:ind w:left="283"/>
      <w:jc w:val="left"/>
      <w:textAlignment w:val="baseline"/>
    </w:pPr>
    <w:rPr>
      <w:rFonts w:ascii="Liberation Serif" w:eastAsia="NSimSun" w:hAnsi="Liberation Serif" w:cs="Arial"/>
      <w:color w:val="auto"/>
      <w:kern w:val="2"/>
      <w:lang w:eastAsia="zh-CN" w:bidi="hi-IN"/>
    </w:rPr>
  </w:style>
  <w:style w:type="paragraph" w:styleId="Remissivo1">
    <w:name w:val="index 1"/>
    <w:basedOn w:val="Normal"/>
    <w:next w:val="Normal"/>
    <w:autoRedefine/>
    <w:qFormat/>
    <w:pPr>
      <w:spacing w:before="0" w:after="0"/>
      <w:ind w:left="240" w:hanging="240"/>
    </w:pPr>
  </w:style>
  <w:style w:type="paragraph" w:styleId="Ttulodendiceremissivo">
    <w:name w:val="index heading"/>
    <w:basedOn w:val="Ttulo"/>
    <w:pPr>
      <w:suppressLineNumbers/>
    </w:pPr>
    <w:rPr>
      <w:b/>
      <w:bCs/>
      <w:sz w:val="32"/>
      <w:szCs w:val="32"/>
    </w:rPr>
  </w:style>
  <w:style w:type="paragraph" w:customStyle="1" w:styleId="Textbody">
    <w:name w:val="Text body"/>
    <w:basedOn w:val="Standard"/>
    <w:qFormat/>
    <w:pPr>
      <w:spacing w:line="360" w:lineRule="auto"/>
      <w:jc w:val="both"/>
    </w:pPr>
    <w:rPr>
      <w:rFonts w:ascii="Arial" w:hAnsi="Arial"/>
    </w:rPr>
  </w:style>
  <w:style w:type="paragraph" w:styleId="CabealhodoSumrio">
    <w:name w:val="TOC Heading"/>
    <w:basedOn w:val="Ttulodendiceremissivo"/>
  </w:style>
  <w:style w:type="numbering" w:customStyle="1" w:styleId="Numerao123">
    <w:name w:val="Numeração 123"/>
    <w:qFormat/>
  </w:style>
  <w:style w:type="numbering" w:customStyle="1" w:styleId="WWOutlineListStyle">
    <w:name w:val="WW_OutlineListSty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spacing w:before="60" w:after="60"/>
      <w:jc w:val="both"/>
    </w:pPr>
    <w:rPr>
      <w:rFonts w:ascii="Arial" w:eastAsia="Times New Roman" w:hAnsi="Arial" w:cs="Times New Roman"/>
      <w:color w:val="000000"/>
      <w:sz w:val="24"/>
      <w:szCs w:val="24"/>
    </w:rPr>
  </w:style>
  <w:style w:type="paragraph" w:styleId="Ttulo1">
    <w:name w:val="heading 1"/>
    <w:basedOn w:val="Normal"/>
    <w:next w:val="Normal"/>
    <w:link w:val="Ttulo1Char"/>
    <w:qFormat/>
    <w:pPr>
      <w:keepNext/>
      <w:keepLines/>
      <w:spacing w:before="0" w:after="0" w:line="360" w:lineRule="auto"/>
      <w:textAlignment w:val="baseline"/>
      <w:outlineLvl w:val="0"/>
    </w:pPr>
    <w:rPr>
      <w:rFonts w:ascii="Times New Roman" w:eastAsia="Calibri" w:hAnsi="Times New Roman"/>
      <w:b/>
      <w:bCs/>
      <w:color w:val="auto"/>
      <w:szCs w:val="28"/>
    </w:rPr>
  </w:style>
  <w:style w:type="paragraph" w:styleId="Ttulo2">
    <w:name w:val="heading 2"/>
    <w:basedOn w:val="Normal"/>
    <w:next w:val="TextodoTrabalho"/>
    <w:link w:val="Ttulo2Char"/>
    <w:qFormat/>
    <w:pPr>
      <w:keepNext/>
      <w:numPr>
        <w:ilvl w:val="1"/>
        <w:numId w:val="1"/>
      </w:numPr>
      <w:spacing w:before="62" w:after="62"/>
      <w:ind w:left="0" w:firstLine="0"/>
      <w:outlineLvl w:val="1"/>
    </w:pPr>
    <w:rPr>
      <w:rFonts w:ascii="Times New Roman" w:hAnsi="Times New Roman" w:cs="Arial"/>
      <w:bCs/>
      <w:iCs/>
      <w:szCs w:val="28"/>
    </w:rPr>
  </w:style>
  <w:style w:type="paragraph" w:styleId="Ttulo3">
    <w:name w:val="heading 3"/>
    <w:basedOn w:val="Normal"/>
    <w:next w:val="TextodoTrabalho"/>
    <w:link w:val="Ttulo3Char"/>
    <w:autoRedefine/>
    <w:qFormat/>
    <w:pPr>
      <w:keepNext/>
      <w:spacing w:before="0" w:after="0" w:line="360" w:lineRule="auto"/>
      <w:outlineLvl w:val="2"/>
    </w:pPr>
    <w:rPr>
      <w:rFonts w:ascii="Times New Roman" w:hAnsi="Times New Roman"/>
      <w:bCs/>
      <w:szCs w:val="26"/>
    </w:rPr>
  </w:style>
  <w:style w:type="paragraph" w:styleId="Ttulo4">
    <w:name w:val="heading 4"/>
    <w:basedOn w:val="Normal"/>
    <w:next w:val="TextodoTrabalho"/>
    <w:link w:val="Ttulo4Char"/>
    <w:qFormat/>
    <w:pPr>
      <w:keepNext/>
      <w:keepLines/>
      <w:numPr>
        <w:ilvl w:val="3"/>
        <w:numId w:val="1"/>
      </w:numPr>
      <w:spacing w:after="600"/>
      <w:outlineLvl w:val="3"/>
    </w:pPr>
    <w:rPr>
      <w:bCs/>
      <w:iCs/>
      <w:color w:val="auto"/>
    </w:rPr>
  </w:style>
  <w:style w:type="paragraph" w:styleId="Ttulo5">
    <w:name w:val="heading 5"/>
    <w:basedOn w:val="Normal"/>
    <w:next w:val="TextodoTrabalho"/>
    <w:link w:val="Ttulo5Char"/>
    <w:qFormat/>
    <w:pPr>
      <w:numPr>
        <w:ilvl w:val="4"/>
        <w:numId w:val="1"/>
      </w:numPr>
      <w:spacing w:after="600"/>
      <w:outlineLvl w:val="4"/>
    </w:pPr>
    <w:rPr>
      <w:bCs/>
      <w:i/>
      <w:iCs/>
      <w:szCs w:val="26"/>
    </w:rPr>
  </w:style>
  <w:style w:type="paragraph" w:styleId="Ttulo6">
    <w:name w:val="heading 6"/>
    <w:basedOn w:val="Normal"/>
    <w:next w:val="Textbody"/>
    <w:link w:val="Ttulo6Char"/>
    <w:qFormat/>
    <w:pPr>
      <w:keepNext/>
      <w:jc w:val="left"/>
      <w:textAlignment w:val="baseline"/>
      <w:outlineLvl w:val="5"/>
    </w:pPr>
    <w:rPr>
      <w:rFonts w:ascii="Liberation Sans" w:eastAsia="Microsoft YaHei" w:hAnsi="Liberation Sans" w:cs="Arial"/>
      <w:b/>
      <w:bCs/>
      <w:i/>
      <w:iCs/>
      <w:color w:val="auto"/>
      <w:kern w:val="2"/>
      <w:sz w:val="28"/>
      <w:szCs w:val="28"/>
      <w:lang w:eastAsia="zh-CN" w:bidi="hi-IN"/>
    </w:rPr>
  </w:style>
  <w:style w:type="paragraph" w:styleId="Ttulo7">
    <w:name w:val="heading 7"/>
    <w:basedOn w:val="Normal"/>
    <w:next w:val="Textbody"/>
    <w:link w:val="Ttulo7Char"/>
    <w:qFormat/>
    <w:pPr>
      <w:keepNext/>
      <w:jc w:val="left"/>
      <w:textAlignment w:val="baseline"/>
      <w:outlineLvl w:val="6"/>
    </w:pPr>
    <w:rPr>
      <w:rFonts w:ascii="Liberation Sans" w:eastAsia="Microsoft YaHei" w:hAnsi="Liberation Sans" w:cs="Arial"/>
      <w:b/>
      <w:bCs/>
      <w:color w:val="auto"/>
      <w:kern w:val="2"/>
      <w:sz w:val="28"/>
      <w:szCs w:val="28"/>
      <w:lang w:eastAsia="zh-CN" w:bidi="hi-IN"/>
    </w:rPr>
  </w:style>
  <w:style w:type="paragraph" w:styleId="Ttulo8">
    <w:name w:val="heading 8"/>
    <w:basedOn w:val="Normal"/>
    <w:next w:val="Textbody"/>
    <w:link w:val="Ttulo8Char"/>
    <w:qFormat/>
    <w:pPr>
      <w:keepNext/>
      <w:jc w:val="left"/>
      <w:textAlignment w:val="baseline"/>
      <w:outlineLvl w:val="7"/>
    </w:pPr>
    <w:rPr>
      <w:rFonts w:ascii="Liberation Sans" w:eastAsia="Microsoft YaHei" w:hAnsi="Liberation Sans" w:cs="Arial"/>
      <w:b/>
      <w:bCs/>
      <w:i/>
      <w:iCs/>
      <w:color w:val="auto"/>
      <w:kern w:val="2"/>
      <w:sz w:val="28"/>
      <w:szCs w:val="28"/>
      <w:lang w:eastAsia="zh-CN" w:bidi="hi-IN"/>
    </w:rPr>
  </w:style>
  <w:style w:type="paragraph" w:styleId="Ttulo9">
    <w:name w:val="heading 9"/>
    <w:basedOn w:val="Normal"/>
    <w:next w:val="Textbody"/>
    <w:link w:val="Ttulo9Char"/>
    <w:qFormat/>
    <w:pPr>
      <w:keepNext/>
      <w:jc w:val="left"/>
      <w:textAlignment w:val="baseline"/>
      <w:outlineLvl w:val="8"/>
    </w:pPr>
    <w:rPr>
      <w:rFonts w:ascii="Liberation Sans" w:eastAsia="Microsoft YaHei" w:hAnsi="Liberation Sans" w:cs="Arial"/>
      <w:b/>
      <w:bCs/>
      <w:color w:val="auto"/>
      <w:kern w:val="2"/>
      <w:sz w:val="28"/>
      <w:szCs w:val="2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qFormat/>
    <w:rPr>
      <w:rFonts w:ascii="Arial" w:eastAsia="Times New Roman" w:hAnsi="Arial" w:cs="Arial"/>
      <w:bCs/>
      <w:iCs/>
      <w:caps/>
      <w:color w:val="000000"/>
      <w:sz w:val="24"/>
      <w:szCs w:val="28"/>
      <w:lang w:val="en-US"/>
    </w:rPr>
  </w:style>
  <w:style w:type="character" w:customStyle="1" w:styleId="Ttulo3Char">
    <w:name w:val="Título 3 Char"/>
    <w:basedOn w:val="Fontepargpadro"/>
    <w:link w:val="Ttulo3"/>
    <w:qFormat/>
    <w:rPr>
      <w:rFonts w:ascii="Times New Roman" w:eastAsia="Times New Roman" w:hAnsi="Times New Roman" w:cs="Times New Roman"/>
      <w:bCs/>
      <w:color w:val="000000"/>
      <w:sz w:val="24"/>
      <w:szCs w:val="26"/>
    </w:rPr>
  </w:style>
  <w:style w:type="character" w:customStyle="1" w:styleId="Ttulo4Char">
    <w:name w:val="Título 4 Char"/>
    <w:basedOn w:val="Fontepargpadro"/>
    <w:link w:val="Ttulo4"/>
    <w:qFormat/>
    <w:rPr>
      <w:rFonts w:ascii="Arial" w:eastAsia="Times New Roman" w:hAnsi="Arial" w:cs="Times New Roman"/>
      <w:bCs/>
      <w:iCs/>
      <w:sz w:val="24"/>
      <w:szCs w:val="24"/>
      <w:lang w:val="en-US"/>
    </w:rPr>
  </w:style>
  <w:style w:type="character" w:customStyle="1" w:styleId="Ttulo5Char">
    <w:name w:val="Título 5 Char"/>
    <w:basedOn w:val="Fontepargpadro"/>
    <w:link w:val="Ttulo5"/>
    <w:qFormat/>
    <w:rPr>
      <w:rFonts w:ascii="Arial" w:eastAsia="Times New Roman" w:hAnsi="Arial" w:cs="Times New Roman"/>
      <w:bCs/>
      <w:i/>
      <w:iCs/>
      <w:color w:val="000000"/>
      <w:sz w:val="24"/>
      <w:szCs w:val="26"/>
      <w:lang w:val="en-US"/>
    </w:rPr>
  </w:style>
  <w:style w:type="character" w:styleId="Forte">
    <w:name w:val="Strong"/>
    <w:basedOn w:val="Fontepargpadro"/>
    <w:qFormat/>
    <w:rPr>
      <w:b/>
      <w:bCs/>
    </w:rPr>
  </w:style>
  <w:style w:type="character" w:customStyle="1" w:styleId="LinkdaInternet">
    <w:name w:val="Link da Internet"/>
    <w:basedOn w:val="Fontepargpadro"/>
    <w:rPr>
      <w:color w:val="0000FF"/>
      <w:u w:val="single"/>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link w:val="Textodecomentrio"/>
    <w:qFormat/>
    <w:rPr>
      <w:rFonts w:ascii="Arial" w:eastAsia="Times New Roman" w:hAnsi="Arial" w:cs="Times New Roman"/>
      <w:color w:val="000000"/>
      <w:sz w:val="20"/>
      <w:szCs w:val="20"/>
      <w:lang w:val="en-US"/>
    </w:rPr>
  </w:style>
  <w:style w:type="character" w:customStyle="1" w:styleId="AssuntodocomentrioChar">
    <w:name w:val="Assunto do comentário Char"/>
    <w:basedOn w:val="TextodecomentrioChar"/>
    <w:link w:val="Assuntodocomentrio"/>
    <w:qFormat/>
    <w:rPr>
      <w:rFonts w:ascii="Arial" w:eastAsia="Times New Roman" w:hAnsi="Arial" w:cs="Times New Roman"/>
      <w:b/>
      <w:bCs/>
      <w:color w:val="000000"/>
      <w:sz w:val="20"/>
      <w:szCs w:val="20"/>
      <w:lang w:val="en-US"/>
    </w:rPr>
  </w:style>
  <w:style w:type="character" w:customStyle="1" w:styleId="TextodebaloChar">
    <w:name w:val="Texto de balão Char"/>
    <w:basedOn w:val="Fontepargpadro"/>
    <w:link w:val="Textodebalo"/>
    <w:qFormat/>
    <w:rPr>
      <w:rFonts w:ascii="Tahoma" w:eastAsia="Times New Roman" w:hAnsi="Tahoma" w:cs="Tahoma"/>
      <w:color w:val="000000"/>
      <w:sz w:val="16"/>
      <w:szCs w:val="16"/>
      <w:lang w:val="en-US"/>
    </w:rPr>
  </w:style>
  <w:style w:type="character" w:customStyle="1" w:styleId="TextodenotaderodapChar">
    <w:name w:val="Texto de nota de rodapé Char"/>
    <w:basedOn w:val="Fontepargpadro"/>
    <w:link w:val="Textodenotaderodap"/>
    <w:qFormat/>
    <w:rPr>
      <w:rFonts w:ascii="Arial" w:eastAsia="Times New Roman" w:hAnsi="Arial" w:cs="Times New Roman"/>
      <w:color w:val="000000"/>
      <w:sz w:val="20"/>
      <w:szCs w:val="20"/>
      <w:lang w:val="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Pr>
      <w:vertAlign w:val="superscript"/>
    </w:rPr>
  </w:style>
  <w:style w:type="character" w:customStyle="1" w:styleId="CabealhoChar">
    <w:name w:val="Cabeçalho Char"/>
    <w:basedOn w:val="Fontepargpadro"/>
    <w:link w:val="Cabealho"/>
    <w:qFormat/>
    <w:rPr>
      <w:rFonts w:ascii="Arial" w:eastAsia="Times New Roman" w:hAnsi="Arial" w:cs="Times New Roman"/>
      <w:color w:val="000000"/>
      <w:sz w:val="24"/>
      <w:szCs w:val="24"/>
      <w:lang w:val="en-US"/>
    </w:rPr>
  </w:style>
  <w:style w:type="character" w:customStyle="1" w:styleId="RodapChar">
    <w:name w:val="Rodapé Char"/>
    <w:basedOn w:val="Fontepargpadro"/>
    <w:link w:val="Rodap"/>
    <w:qFormat/>
    <w:rPr>
      <w:rFonts w:ascii="Arial" w:eastAsia="Times New Roman" w:hAnsi="Arial" w:cs="Times New Roman"/>
      <w:color w:val="000000"/>
      <w:sz w:val="24"/>
      <w:szCs w:val="24"/>
      <w:lang w:val="en-US"/>
    </w:rPr>
  </w:style>
  <w:style w:type="character" w:customStyle="1" w:styleId="Ttulo1Char">
    <w:name w:val="Título 1 Char"/>
    <w:basedOn w:val="Fontepargpadro"/>
    <w:link w:val="Ttulo1"/>
    <w:qFormat/>
    <w:rPr>
      <w:rFonts w:ascii="Cambria" w:eastAsia="Calibri" w:hAnsi="Cambria" w:cs="Tahoma"/>
      <w:b/>
      <w:bCs/>
      <w:color w:val="365F91"/>
      <w:sz w:val="28"/>
      <w:szCs w:val="28"/>
      <w:lang w:val="en-US"/>
    </w:rPr>
  </w:style>
  <w:style w:type="character" w:customStyle="1" w:styleId="Pr-formataoHTMLChar">
    <w:name w:val="Pré-formatação HTML Char"/>
    <w:basedOn w:val="Fontepargpadro"/>
    <w:link w:val="Pr-formataoHTML"/>
    <w:qFormat/>
    <w:rPr>
      <w:rFonts w:ascii="Courier New" w:eastAsia="Times New Roman" w:hAnsi="Courier New" w:cs="Courier New"/>
      <w:sz w:val="20"/>
      <w:szCs w:val="20"/>
      <w:lang w:eastAsia="pt-BR"/>
    </w:rPr>
  </w:style>
  <w:style w:type="character" w:customStyle="1" w:styleId="y2iqfc">
    <w:name w:val="y2iqfc"/>
    <w:basedOn w:val="Fontepargpadro"/>
    <w:qFormat/>
  </w:style>
  <w:style w:type="character" w:customStyle="1" w:styleId="Smbolosdenumerao">
    <w:name w:val="Símbolos de numeração"/>
    <w:qFormat/>
  </w:style>
  <w:style w:type="character" w:customStyle="1" w:styleId="Ttulo6Char">
    <w:name w:val="Título 6 Char"/>
    <w:basedOn w:val="Fontepargpadro"/>
    <w:link w:val="Ttulo6"/>
    <w:qFormat/>
    <w:rPr>
      <w:rFonts w:ascii="Liberation Sans" w:eastAsia="Microsoft YaHei" w:hAnsi="Liberation Sans" w:cs="Arial"/>
      <w:b/>
      <w:bCs/>
      <w:i/>
      <w:iCs/>
      <w:kern w:val="2"/>
      <w:sz w:val="28"/>
      <w:szCs w:val="28"/>
      <w:lang w:eastAsia="zh-CN" w:bidi="hi-IN"/>
    </w:rPr>
  </w:style>
  <w:style w:type="character" w:customStyle="1" w:styleId="Ttulo7Char">
    <w:name w:val="Título 7 Char"/>
    <w:basedOn w:val="Fontepargpadro"/>
    <w:link w:val="Ttulo7"/>
    <w:qFormat/>
    <w:rPr>
      <w:rFonts w:ascii="Liberation Sans" w:eastAsia="Microsoft YaHei" w:hAnsi="Liberation Sans" w:cs="Arial"/>
      <w:b/>
      <w:bCs/>
      <w:kern w:val="2"/>
      <w:sz w:val="28"/>
      <w:szCs w:val="28"/>
      <w:lang w:eastAsia="zh-CN" w:bidi="hi-IN"/>
    </w:rPr>
  </w:style>
  <w:style w:type="character" w:customStyle="1" w:styleId="Ttulo8Char">
    <w:name w:val="Título 8 Char"/>
    <w:basedOn w:val="Fontepargpadro"/>
    <w:link w:val="Ttulo8"/>
    <w:qFormat/>
    <w:rPr>
      <w:rFonts w:ascii="Liberation Sans" w:eastAsia="Microsoft YaHei" w:hAnsi="Liberation Sans" w:cs="Arial"/>
      <w:b/>
      <w:bCs/>
      <w:i/>
      <w:iCs/>
      <w:kern w:val="2"/>
      <w:sz w:val="28"/>
      <w:szCs w:val="28"/>
      <w:lang w:eastAsia="zh-CN" w:bidi="hi-IN"/>
    </w:rPr>
  </w:style>
  <w:style w:type="character" w:customStyle="1" w:styleId="Ttulo9Char">
    <w:name w:val="Título 9 Char"/>
    <w:basedOn w:val="Fontepargpadro"/>
    <w:link w:val="Ttulo9"/>
    <w:qFormat/>
    <w:rPr>
      <w:rFonts w:ascii="Liberation Sans" w:eastAsia="Microsoft YaHei" w:hAnsi="Liberation Sans" w:cs="Arial"/>
      <w:b/>
      <w:bCs/>
      <w:kern w:val="2"/>
      <w:sz w:val="28"/>
      <w:szCs w:val="28"/>
      <w:lang w:eastAsia="zh-CN" w:bidi="hi-IN"/>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before="0" w:after="140" w:line="276" w:lineRule="auto"/>
      <w:ind w:firstLine="709"/>
    </w:pPr>
    <w:rPr>
      <w:rFonts w:ascii="Times New Roman" w:eastAsia="Microsoft YaHei" w:hAnsi="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itulo6">
    <w:name w:val="Titulo 6"/>
    <w:basedOn w:val="Normal"/>
    <w:next w:val="Normal"/>
    <w:qFormat/>
    <w:pPr>
      <w:spacing w:after="600" w:line="360" w:lineRule="auto"/>
      <w:jc w:val="center"/>
    </w:pPr>
    <w:rPr>
      <w:b/>
      <w:caps/>
    </w:rPr>
  </w:style>
  <w:style w:type="paragraph" w:customStyle="1" w:styleId="Palavras-chave">
    <w:name w:val="Palavras-chave"/>
    <w:basedOn w:val="Normal"/>
    <w:qFormat/>
    <w:pPr>
      <w:spacing w:before="0" w:after="300"/>
      <w:jc w:val="left"/>
    </w:pPr>
  </w:style>
  <w:style w:type="paragraph" w:customStyle="1" w:styleId="FormataodasReferncias">
    <w:name w:val="Formatação das Referências"/>
    <w:basedOn w:val="Normal"/>
    <w:qFormat/>
    <w:pPr>
      <w:spacing w:before="0" w:after="600"/>
      <w:jc w:val="left"/>
    </w:pPr>
    <w:rPr>
      <w:color w:val="auto"/>
    </w:rPr>
  </w:style>
  <w:style w:type="paragraph" w:customStyle="1" w:styleId="TextodoTrabalho">
    <w:name w:val="Texto do Trabalho"/>
    <w:basedOn w:val="Normal"/>
    <w:qFormat/>
    <w:pPr>
      <w:spacing w:before="0" w:after="0" w:line="360" w:lineRule="auto"/>
      <w:ind w:firstLine="851"/>
    </w:pPr>
  </w:style>
  <w:style w:type="paragraph" w:customStyle="1" w:styleId="Titulo1">
    <w:name w:val="Titulo 1"/>
    <w:basedOn w:val="Normal"/>
    <w:next w:val="TextodoTrabalho"/>
    <w:qFormat/>
    <w:pPr>
      <w:numPr>
        <w:numId w:val="1"/>
      </w:numPr>
      <w:spacing w:after="600"/>
    </w:pPr>
    <w:rPr>
      <w:b/>
      <w:caps/>
    </w:rPr>
  </w:style>
  <w:style w:type="paragraph" w:customStyle="1" w:styleId="Formataodoresumo">
    <w:name w:val="Formatação do resumo"/>
    <w:basedOn w:val="Normal"/>
    <w:qFormat/>
    <w:pPr>
      <w:spacing w:before="0" w:after="300"/>
    </w:pPr>
  </w:style>
  <w:style w:type="paragraph" w:customStyle="1" w:styleId="Marcadores">
    <w:name w:val="Marcadores"/>
    <w:basedOn w:val="Formataodoresumo"/>
    <w:qFormat/>
    <w:pPr>
      <w:numPr>
        <w:numId w:val="2"/>
      </w:numPr>
    </w:pPr>
  </w:style>
  <w:style w:type="paragraph" w:styleId="Sumrio1">
    <w:name w:val="toc 1"/>
    <w:basedOn w:val="Normal"/>
    <w:next w:val="Normal"/>
    <w:autoRedefine/>
    <w:pPr>
      <w:tabs>
        <w:tab w:val="left" w:pos="170"/>
        <w:tab w:val="left" w:leader="dot" w:pos="8647"/>
      </w:tabs>
      <w:spacing w:before="0" w:after="0" w:line="360" w:lineRule="auto"/>
    </w:pPr>
    <w:rPr>
      <w:b/>
      <w:caps/>
      <w:color w:val="auto"/>
    </w:rPr>
  </w:style>
  <w:style w:type="paragraph" w:styleId="Sumrio2">
    <w:name w:val="toc 2"/>
    <w:basedOn w:val="Normal"/>
    <w:next w:val="Normal"/>
    <w:autoRedefine/>
    <w:pPr>
      <w:tabs>
        <w:tab w:val="left" w:pos="425"/>
        <w:tab w:val="left" w:leader="dot" w:pos="8647"/>
      </w:tabs>
      <w:spacing w:before="0" w:after="0"/>
      <w:jc w:val="left"/>
    </w:pPr>
    <w:rPr>
      <w:caps/>
      <w:color w:val="auto"/>
    </w:rPr>
  </w:style>
  <w:style w:type="paragraph" w:styleId="Sumrio3">
    <w:name w:val="toc 3"/>
    <w:basedOn w:val="Normal"/>
    <w:next w:val="Normal"/>
    <w:autoRedefine/>
    <w:pPr>
      <w:tabs>
        <w:tab w:val="left" w:pos="567"/>
        <w:tab w:val="left" w:leader="dot" w:pos="8647"/>
      </w:tabs>
      <w:jc w:val="left"/>
    </w:pPr>
  </w:style>
  <w:style w:type="paragraph" w:styleId="Sumrio4">
    <w:name w:val="toc 4"/>
    <w:basedOn w:val="Normal"/>
    <w:next w:val="Normal"/>
    <w:autoRedefine/>
    <w:pPr>
      <w:tabs>
        <w:tab w:val="left" w:pos="822"/>
        <w:tab w:val="left" w:leader="dot" w:pos="8647"/>
      </w:tabs>
      <w:jc w:val="left"/>
    </w:pPr>
  </w:style>
  <w:style w:type="paragraph" w:styleId="Sumrio5">
    <w:name w:val="toc 5"/>
    <w:basedOn w:val="Normal"/>
    <w:next w:val="Normal"/>
    <w:autoRedefine/>
    <w:pPr>
      <w:tabs>
        <w:tab w:val="left" w:pos="964"/>
        <w:tab w:val="left" w:leader="dot" w:pos="8647"/>
      </w:tabs>
      <w:jc w:val="left"/>
    </w:pPr>
    <w:rPr>
      <w:i/>
    </w:rPr>
  </w:style>
  <w:style w:type="paragraph" w:styleId="Sumrio6">
    <w:name w:val="toc 6"/>
    <w:basedOn w:val="Normal"/>
    <w:next w:val="Normal"/>
    <w:autoRedefine/>
    <w:pPr>
      <w:tabs>
        <w:tab w:val="left" w:pos="1701"/>
        <w:tab w:val="left" w:leader="dot" w:pos="8647"/>
      </w:tabs>
      <w:jc w:val="left"/>
    </w:pPr>
    <w:rPr>
      <w:b/>
    </w:rPr>
  </w:style>
  <w:style w:type="paragraph" w:styleId="Sumrio7">
    <w:name w:val="toc 7"/>
    <w:basedOn w:val="Normal"/>
    <w:next w:val="Normal"/>
    <w:autoRedefine/>
    <w:pPr>
      <w:tabs>
        <w:tab w:val="left" w:pos="1332"/>
        <w:tab w:val="left" w:leader="dot" w:pos="8647"/>
      </w:tabs>
      <w:jc w:val="left"/>
    </w:pPr>
    <w:rPr>
      <w:b/>
    </w:rPr>
  </w:style>
  <w:style w:type="paragraph" w:customStyle="1" w:styleId="CF-CapaeFolhadeRosto">
    <w:name w:val="CF - Capa e Folha de Rosto"/>
    <w:basedOn w:val="Normal"/>
    <w:qFormat/>
    <w:pPr>
      <w:spacing w:before="0" w:after="0" w:line="360" w:lineRule="auto"/>
      <w:jc w:val="center"/>
    </w:pPr>
    <w:rPr>
      <w:rFonts w:ascii="Times New Roman" w:hAnsi="Times New Roman"/>
      <w:caps/>
      <w:color w:val="auto"/>
    </w:rPr>
  </w:style>
  <w:style w:type="paragraph" w:customStyle="1" w:styleId="CF-TtulodaCapaedaFolhadeRosto">
    <w:name w:val="CF - Título da Capa e da Folha de Rosto"/>
    <w:basedOn w:val="CF-CapaeFolhadeRosto"/>
    <w:qFormat/>
    <w:rPr>
      <w:sz w:val="28"/>
    </w:rPr>
  </w:style>
  <w:style w:type="paragraph" w:customStyle="1" w:styleId="CF-NaturezadoTrabalho-Orientador">
    <w:name w:val="CF - Natureza do Trabalho - Orientador"/>
    <w:basedOn w:val="Normal"/>
    <w:qFormat/>
    <w:pPr>
      <w:ind w:left="4536"/>
    </w:pPr>
  </w:style>
  <w:style w:type="paragraph" w:styleId="Textodecomentrio">
    <w:name w:val="annotation text"/>
    <w:basedOn w:val="Normal"/>
    <w:link w:val="TextodecomentrioChar"/>
    <w:qFormat/>
    <w:rPr>
      <w:sz w:val="20"/>
      <w:szCs w:val="20"/>
    </w:rPr>
  </w:style>
  <w:style w:type="paragraph" w:styleId="Assuntodocomentrio">
    <w:name w:val="annotation subject"/>
    <w:basedOn w:val="Textodecomentrio"/>
    <w:next w:val="Textodecomentrio"/>
    <w:link w:val="AssuntodocomentrioChar"/>
    <w:qFormat/>
    <w:rPr>
      <w:b/>
      <w:bCs/>
    </w:rPr>
  </w:style>
  <w:style w:type="paragraph" w:styleId="Textodebalo">
    <w:name w:val="Balloon Text"/>
    <w:basedOn w:val="Normal"/>
    <w:link w:val="TextodebaloChar"/>
    <w:qFormat/>
    <w:pPr>
      <w:spacing w:before="0" w:after="0"/>
    </w:pPr>
    <w:rPr>
      <w:rFonts w:ascii="Tahoma" w:hAnsi="Tahoma" w:cs="Tahoma"/>
      <w:sz w:val="16"/>
      <w:szCs w:val="16"/>
    </w:rPr>
  </w:style>
  <w:style w:type="paragraph" w:styleId="PargrafodaLista">
    <w:name w:val="List Paragraph"/>
    <w:basedOn w:val="Normal"/>
    <w:qFormat/>
    <w:pPr>
      <w:spacing w:before="0" w:after="200" w:line="276" w:lineRule="auto"/>
      <w:ind w:left="720"/>
      <w:contextualSpacing/>
      <w:jc w:val="left"/>
    </w:pPr>
    <w:rPr>
      <w:rFonts w:ascii="Calibri" w:eastAsia="Calibri" w:hAnsi="Calibri" w:cs="Tahoma"/>
      <w:color w:val="auto"/>
      <w:sz w:val="22"/>
      <w:szCs w:val="22"/>
    </w:rPr>
  </w:style>
  <w:style w:type="paragraph" w:styleId="Textodenotaderodap">
    <w:name w:val="footnote text"/>
    <w:basedOn w:val="Normal"/>
    <w:link w:val="TextodenotaderodapChar"/>
    <w:pPr>
      <w:spacing w:before="0" w:after="0"/>
    </w:pPr>
    <w:rPr>
      <w:sz w:val="20"/>
      <w:szCs w:val="20"/>
    </w:rPr>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spacing w:before="0" w:after="0"/>
    </w:pPr>
  </w:style>
  <w:style w:type="paragraph" w:styleId="Rodap">
    <w:name w:val="footer"/>
    <w:basedOn w:val="Normal"/>
    <w:link w:val="RodapChar"/>
    <w:pPr>
      <w:tabs>
        <w:tab w:val="center" w:pos="4252"/>
        <w:tab w:val="right" w:pos="8504"/>
      </w:tabs>
      <w:spacing w:before="0" w:after="0"/>
    </w:p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Standard">
    <w:name w:val="Standard"/>
    <w:qFormat/>
    <w:pPr>
      <w:overflowPunct w:val="0"/>
      <w:textAlignment w:val="baseline"/>
    </w:pPr>
    <w:rPr>
      <w:rFonts w:ascii="Liberation Serif" w:eastAsia="NSimSun" w:hAnsi="Liberation Serif" w:cs="Arial"/>
      <w:kern w:val="2"/>
      <w:sz w:val="24"/>
      <w:szCs w:val="24"/>
      <w:lang w:eastAsia="zh-CN" w:bidi="hi-IN"/>
    </w:rPr>
  </w:style>
  <w:style w:type="paragraph" w:styleId="Pr-formataoHTML">
    <w:name w:val="HTML Preformatted"/>
    <w:basedOn w:val="Normal"/>
    <w:link w:val="Pr-formatao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sz w:val="20"/>
      <w:szCs w:val="20"/>
      <w:lang w:eastAsia="pt-BR"/>
    </w:rPr>
  </w:style>
  <w:style w:type="paragraph" w:customStyle="1" w:styleId="ContentsHeading">
    <w:name w:val="Contents Heading"/>
    <w:basedOn w:val="Ttulodendiceremissivo"/>
    <w:qFormat/>
    <w:pPr>
      <w:jc w:val="left"/>
      <w:textAlignment w:val="baseline"/>
    </w:pPr>
    <w:rPr>
      <w:color w:val="auto"/>
      <w:kern w:val="2"/>
      <w:lang w:eastAsia="zh-CN" w:bidi="hi-IN"/>
    </w:rPr>
  </w:style>
  <w:style w:type="paragraph" w:customStyle="1" w:styleId="Contents1">
    <w:name w:val="Contents 1"/>
    <w:basedOn w:val="Normal"/>
    <w:qFormat/>
    <w:pPr>
      <w:suppressLineNumbers/>
      <w:tabs>
        <w:tab w:val="right" w:leader="dot" w:pos="9071"/>
      </w:tabs>
      <w:spacing w:before="0" w:after="0"/>
      <w:jc w:val="left"/>
      <w:textAlignment w:val="baseline"/>
    </w:pPr>
    <w:rPr>
      <w:rFonts w:eastAsia="NSimSun" w:cs="Arial"/>
      <w:b/>
      <w:color w:val="auto"/>
      <w:kern w:val="2"/>
      <w:lang w:eastAsia="zh-CN" w:bidi="hi-IN"/>
    </w:rPr>
  </w:style>
  <w:style w:type="paragraph" w:customStyle="1" w:styleId="Contents2">
    <w:name w:val="Contents 2"/>
    <w:basedOn w:val="Normal"/>
    <w:qFormat/>
    <w:pPr>
      <w:suppressLineNumbers/>
      <w:tabs>
        <w:tab w:val="right" w:leader="dot" w:pos="9071"/>
      </w:tabs>
      <w:spacing w:before="0" w:after="0"/>
      <w:ind w:left="283"/>
      <w:jc w:val="left"/>
      <w:textAlignment w:val="baseline"/>
    </w:pPr>
    <w:rPr>
      <w:rFonts w:ascii="Liberation Serif" w:eastAsia="NSimSun" w:hAnsi="Liberation Serif" w:cs="Arial"/>
      <w:color w:val="auto"/>
      <w:kern w:val="2"/>
      <w:lang w:eastAsia="zh-CN" w:bidi="hi-IN"/>
    </w:rPr>
  </w:style>
  <w:style w:type="paragraph" w:styleId="Remissivo1">
    <w:name w:val="index 1"/>
    <w:basedOn w:val="Normal"/>
    <w:next w:val="Normal"/>
    <w:autoRedefine/>
    <w:qFormat/>
    <w:pPr>
      <w:spacing w:before="0" w:after="0"/>
      <w:ind w:left="240" w:hanging="240"/>
    </w:pPr>
  </w:style>
  <w:style w:type="paragraph" w:styleId="Ttulodendiceremissivo">
    <w:name w:val="index heading"/>
    <w:basedOn w:val="Ttulo"/>
    <w:pPr>
      <w:suppressLineNumbers/>
    </w:pPr>
    <w:rPr>
      <w:b/>
      <w:bCs/>
      <w:sz w:val="32"/>
      <w:szCs w:val="32"/>
    </w:rPr>
  </w:style>
  <w:style w:type="paragraph" w:customStyle="1" w:styleId="Textbody">
    <w:name w:val="Text body"/>
    <w:basedOn w:val="Standard"/>
    <w:qFormat/>
    <w:pPr>
      <w:spacing w:line="360" w:lineRule="auto"/>
      <w:jc w:val="both"/>
    </w:pPr>
    <w:rPr>
      <w:rFonts w:ascii="Arial" w:hAnsi="Arial"/>
    </w:rPr>
  </w:style>
  <w:style w:type="paragraph" w:styleId="CabealhodoSumrio">
    <w:name w:val="TOC Heading"/>
    <w:basedOn w:val="Ttulodendiceremissivo"/>
  </w:style>
  <w:style w:type="numbering" w:customStyle="1" w:styleId="Numerao123">
    <w:name w:val="Numeração 123"/>
    <w:qFormat/>
  </w:style>
  <w:style w:type="numbering" w:customStyle="1" w:styleId="WWOutlineListStyle">
    <w:name w:val="WW_OutlineListSty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32</Pages>
  <Words>9749</Words>
  <Characters>52649</Characters>
  <Application>Microsoft Office Word</Application>
  <DocSecurity>0</DocSecurity>
  <Lines>438</Lines>
  <Paragraphs>124</Paragraphs>
  <ScaleCrop>false</ScaleCrop>
  <Company/>
  <LinksUpToDate>false</LinksUpToDate>
  <CharactersWithSpaces>62274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ELISANI</dc:creator>
  <dc:description/>
  <cp:lastModifiedBy>Átila</cp:lastModifiedBy>
  <cp:revision>16</cp:revision>
  <dcterms:created xsi:type="dcterms:W3CDTF">2022-06-19T23:02:00Z</dcterms:created>
  <dcterms:modified xsi:type="dcterms:W3CDTF">2022-06-30T16:33:00Z</dcterms:modified>
  <dc:language>pt-BR</dc:language>
</cp:coreProperties>
</file>