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682034" w14:textId="77777777" w:rsidR="00616468" w:rsidRPr="00014BE8" w:rsidRDefault="00616468" w:rsidP="00616468">
      <w:pPr>
        <w:spacing w:after="0"/>
        <w:jc w:val="center"/>
        <w:rPr>
          <w:rFonts w:ascii="Arial" w:hAnsi="Arial" w:cs="Arial"/>
        </w:rPr>
      </w:pPr>
      <w:bookmarkStart w:id="0" w:name="_Hlk105019542"/>
      <w:bookmarkEnd w:id="0"/>
      <w:r w:rsidRPr="00014BE8">
        <w:rPr>
          <w:rFonts w:ascii="Arial" w:hAnsi="Arial" w:cs="Arial"/>
        </w:rPr>
        <w:t xml:space="preserve">PONTIFÍCIA UNIVERSIDADE CATÓLICA DE GOIÁS </w:t>
      </w:r>
    </w:p>
    <w:p w14:paraId="5AA84BD9" w14:textId="77777777" w:rsidR="00616468" w:rsidRPr="00014BE8" w:rsidRDefault="00616468" w:rsidP="00616468">
      <w:pPr>
        <w:spacing w:after="0"/>
        <w:jc w:val="center"/>
        <w:rPr>
          <w:rFonts w:ascii="Arial" w:hAnsi="Arial" w:cs="Arial"/>
        </w:rPr>
      </w:pPr>
      <w:r w:rsidRPr="00014BE8">
        <w:rPr>
          <w:rFonts w:ascii="Arial" w:hAnsi="Arial" w:cs="Arial"/>
        </w:rPr>
        <w:t>ESCOLA DE DIREITO, NEGÓCIOS E COMUNICAÇÃO</w:t>
      </w:r>
    </w:p>
    <w:p w14:paraId="05729F53" w14:textId="77777777" w:rsidR="00616468" w:rsidRPr="00014BE8" w:rsidRDefault="00616468" w:rsidP="00616468">
      <w:pPr>
        <w:spacing w:after="0"/>
        <w:jc w:val="center"/>
        <w:rPr>
          <w:rFonts w:ascii="Arial" w:hAnsi="Arial" w:cs="Arial"/>
        </w:rPr>
      </w:pPr>
      <w:r w:rsidRPr="00014BE8">
        <w:rPr>
          <w:rFonts w:ascii="Arial" w:hAnsi="Arial" w:cs="Arial"/>
        </w:rPr>
        <w:t xml:space="preserve">COORDENAÇÃO DO CURSO DE CIÊNCIAS ECONÔMICAS </w:t>
      </w:r>
    </w:p>
    <w:p w14:paraId="349B6E84" w14:textId="77777777" w:rsidR="00616468" w:rsidRPr="00014BE8" w:rsidRDefault="00616468" w:rsidP="00AA0172">
      <w:pPr>
        <w:jc w:val="center"/>
        <w:rPr>
          <w:rFonts w:ascii="Arial" w:hAnsi="Arial" w:cs="Arial"/>
        </w:rPr>
      </w:pPr>
    </w:p>
    <w:p w14:paraId="6DA9BE3C" w14:textId="77777777" w:rsidR="00616468" w:rsidRPr="00014BE8" w:rsidRDefault="00616468" w:rsidP="00AA0172">
      <w:pPr>
        <w:jc w:val="center"/>
        <w:rPr>
          <w:rFonts w:ascii="Arial" w:hAnsi="Arial" w:cs="Arial"/>
        </w:rPr>
      </w:pPr>
    </w:p>
    <w:p w14:paraId="6244B170" w14:textId="77777777" w:rsidR="00616468" w:rsidRPr="00014BE8" w:rsidRDefault="00616468" w:rsidP="00AA0172">
      <w:pPr>
        <w:jc w:val="center"/>
        <w:rPr>
          <w:rFonts w:ascii="Arial" w:hAnsi="Arial" w:cs="Arial"/>
        </w:rPr>
      </w:pPr>
      <w:bookmarkStart w:id="1" w:name="_GoBack"/>
      <w:bookmarkEnd w:id="1"/>
    </w:p>
    <w:p w14:paraId="4CF0CD26" w14:textId="77777777" w:rsidR="00616468" w:rsidRPr="00014BE8" w:rsidRDefault="00616468" w:rsidP="00AA0172">
      <w:pPr>
        <w:jc w:val="center"/>
        <w:rPr>
          <w:rFonts w:ascii="Arial" w:hAnsi="Arial" w:cs="Arial"/>
        </w:rPr>
      </w:pPr>
    </w:p>
    <w:p w14:paraId="54D9EEE7" w14:textId="77777777" w:rsidR="00616468" w:rsidRPr="00014BE8" w:rsidRDefault="00616468" w:rsidP="00AA0172">
      <w:pPr>
        <w:jc w:val="center"/>
        <w:rPr>
          <w:rFonts w:ascii="Arial" w:hAnsi="Arial" w:cs="Arial"/>
        </w:rPr>
      </w:pPr>
    </w:p>
    <w:p w14:paraId="5AF6356C" w14:textId="4CFB041F" w:rsidR="00424E17" w:rsidRPr="00014BE8" w:rsidRDefault="00424E17" w:rsidP="00AA0172">
      <w:pPr>
        <w:jc w:val="center"/>
        <w:rPr>
          <w:rFonts w:ascii="Arial" w:hAnsi="Arial" w:cs="Arial"/>
        </w:rPr>
      </w:pPr>
      <w:r w:rsidRPr="00014BE8">
        <w:rPr>
          <w:rFonts w:ascii="Arial" w:hAnsi="Arial" w:cs="Arial"/>
        </w:rPr>
        <w:t>LUCAS NUNES FERREIRA</w:t>
      </w:r>
    </w:p>
    <w:p w14:paraId="113AFB01" w14:textId="77777777" w:rsidR="00424E17" w:rsidRPr="00014BE8" w:rsidRDefault="00424E17" w:rsidP="00AA0172">
      <w:pPr>
        <w:jc w:val="center"/>
        <w:rPr>
          <w:rFonts w:ascii="Arial" w:hAnsi="Arial" w:cs="Arial"/>
        </w:rPr>
      </w:pPr>
    </w:p>
    <w:p w14:paraId="2DAC1D4A" w14:textId="77777777" w:rsidR="00424E17" w:rsidRPr="00014BE8" w:rsidRDefault="00424E17" w:rsidP="00AA0172">
      <w:pPr>
        <w:jc w:val="center"/>
        <w:rPr>
          <w:rFonts w:ascii="Arial" w:hAnsi="Arial" w:cs="Arial"/>
        </w:rPr>
      </w:pPr>
    </w:p>
    <w:p w14:paraId="0E6E7DC2" w14:textId="77777777" w:rsidR="00424E17" w:rsidRPr="00014BE8" w:rsidRDefault="00424E17" w:rsidP="00AA0172">
      <w:pPr>
        <w:jc w:val="center"/>
        <w:rPr>
          <w:rFonts w:ascii="Arial" w:hAnsi="Arial" w:cs="Arial"/>
        </w:rPr>
      </w:pPr>
    </w:p>
    <w:p w14:paraId="5582C560" w14:textId="75D7936C" w:rsidR="00424E17" w:rsidRPr="00014BE8" w:rsidRDefault="00424E17" w:rsidP="00AA0172">
      <w:pPr>
        <w:jc w:val="center"/>
        <w:rPr>
          <w:rFonts w:ascii="Arial" w:hAnsi="Arial" w:cs="Arial"/>
        </w:rPr>
      </w:pPr>
    </w:p>
    <w:p w14:paraId="6A3F9CCE" w14:textId="256F6D5E" w:rsidR="00AA0172" w:rsidRPr="00014BE8" w:rsidRDefault="00AA0172" w:rsidP="00AA0172">
      <w:pPr>
        <w:jc w:val="center"/>
        <w:rPr>
          <w:rFonts w:ascii="Arial" w:hAnsi="Arial" w:cs="Arial"/>
        </w:rPr>
      </w:pPr>
    </w:p>
    <w:p w14:paraId="3EC38385" w14:textId="77777777" w:rsidR="00AA0172" w:rsidRPr="00014BE8" w:rsidRDefault="00AA0172" w:rsidP="00AA0172">
      <w:pPr>
        <w:jc w:val="center"/>
        <w:rPr>
          <w:rFonts w:ascii="Arial" w:hAnsi="Arial" w:cs="Arial"/>
        </w:rPr>
      </w:pPr>
    </w:p>
    <w:p w14:paraId="6D18320A" w14:textId="733FD134" w:rsidR="00AA0172" w:rsidRPr="00014BE8" w:rsidRDefault="00777C1B" w:rsidP="00C902D0">
      <w:pPr>
        <w:pStyle w:val="Rodap"/>
        <w:jc w:val="center"/>
      </w:pPr>
      <w:r w:rsidRPr="00014BE8">
        <w:rPr>
          <w:rFonts w:ascii="Arial" w:hAnsi="Arial" w:cs="Arial"/>
          <w:b/>
          <w:bCs/>
        </w:rPr>
        <w:t>Trajetória do crescimento e desenvolvimento econômico do município de Senador Canedo (</w:t>
      </w:r>
      <w:r w:rsidR="00AA0172" w:rsidRPr="00014BE8">
        <w:rPr>
          <w:rFonts w:ascii="Arial" w:hAnsi="Arial" w:cs="Arial"/>
          <w:b/>
          <w:bCs/>
        </w:rPr>
        <w:t>2010</w:t>
      </w:r>
      <w:r w:rsidR="00424E17" w:rsidRPr="00014BE8">
        <w:rPr>
          <w:rFonts w:ascii="Arial" w:hAnsi="Arial" w:cs="Arial"/>
          <w:b/>
          <w:bCs/>
        </w:rPr>
        <w:t xml:space="preserve"> – 20</w:t>
      </w:r>
      <w:r w:rsidR="00616468" w:rsidRPr="00014BE8">
        <w:rPr>
          <w:rFonts w:ascii="Arial" w:hAnsi="Arial" w:cs="Arial"/>
          <w:b/>
          <w:bCs/>
        </w:rPr>
        <w:t>19</w:t>
      </w:r>
      <w:r w:rsidR="00424E17" w:rsidRPr="00014BE8">
        <w:rPr>
          <w:rFonts w:ascii="Arial" w:hAnsi="Arial" w:cs="Arial"/>
          <w:b/>
          <w:bCs/>
        </w:rPr>
        <w:t xml:space="preserve">) </w:t>
      </w:r>
    </w:p>
    <w:p w14:paraId="19F2A6E4" w14:textId="77777777" w:rsidR="00AA0172" w:rsidRPr="00014BE8" w:rsidRDefault="00AA0172" w:rsidP="00AA0172">
      <w:pPr>
        <w:jc w:val="center"/>
        <w:rPr>
          <w:rFonts w:ascii="Arial" w:hAnsi="Arial" w:cs="Arial"/>
        </w:rPr>
      </w:pPr>
    </w:p>
    <w:p w14:paraId="4EE61558" w14:textId="77777777" w:rsidR="00AA0172" w:rsidRPr="00014BE8" w:rsidRDefault="00AA0172" w:rsidP="00AA0172">
      <w:pPr>
        <w:jc w:val="center"/>
        <w:rPr>
          <w:rFonts w:ascii="Arial" w:hAnsi="Arial" w:cs="Arial"/>
        </w:rPr>
      </w:pPr>
    </w:p>
    <w:p w14:paraId="4AEB06B5" w14:textId="77777777" w:rsidR="00AA0172" w:rsidRPr="00014BE8" w:rsidRDefault="00AA0172" w:rsidP="00AA0172">
      <w:pPr>
        <w:jc w:val="center"/>
        <w:rPr>
          <w:rFonts w:ascii="Arial" w:hAnsi="Arial" w:cs="Arial"/>
        </w:rPr>
      </w:pPr>
    </w:p>
    <w:p w14:paraId="3A5DA3D2" w14:textId="77777777" w:rsidR="00AA0172" w:rsidRPr="00014BE8" w:rsidRDefault="00AA0172" w:rsidP="00AA0172">
      <w:pPr>
        <w:jc w:val="center"/>
        <w:rPr>
          <w:rFonts w:ascii="Arial" w:hAnsi="Arial" w:cs="Arial"/>
        </w:rPr>
      </w:pPr>
    </w:p>
    <w:p w14:paraId="1C7373DC" w14:textId="77777777" w:rsidR="00AA0172" w:rsidRPr="00014BE8" w:rsidRDefault="00AA0172" w:rsidP="00AA0172">
      <w:pPr>
        <w:jc w:val="center"/>
        <w:rPr>
          <w:rFonts w:ascii="Arial" w:hAnsi="Arial" w:cs="Arial"/>
        </w:rPr>
      </w:pPr>
    </w:p>
    <w:p w14:paraId="20DE0D86" w14:textId="77777777" w:rsidR="00AA0172" w:rsidRPr="00014BE8" w:rsidRDefault="00AA0172" w:rsidP="00AA0172">
      <w:pPr>
        <w:jc w:val="center"/>
        <w:rPr>
          <w:rFonts w:ascii="Arial" w:hAnsi="Arial" w:cs="Arial"/>
        </w:rPr>
      </w:pPr>
    </w:p>
    <w:p w14:paraId="464BD9CE" w14:textId="77777777" w:rsidR="00AA0172" w:rsidRPr="00014BE8" w:rsidRDefault="00AA0172" w:rsidP="00AA0172">
      <w:pPr>
        <w:jc w:val="center"/>
        <w:rPr>
          <w:rFonts w:ascii="Arial" w:hAnsi="Arial" w:cs="Arial"/>
        </w:rPr>
      </w:pPr>
    </w:p>
    <w:p w14:paraId="0E6316CD" w14:textId="77777777" w:rsidR="00AA0172" w:rsidRPr="00014BE8" w:rsidRDefault="00AA0172" w:rsidP="00AA0172">
      <w:pPr>
        <w:jc w:val="center"/>
        <w:rPr>
          <w:rFonts w:ascii="Arial" w:hAnsi="Arial" w:cs="Arial"/>
        </w:rPr>
      </w:pPr>
    </w:p>
    <w:p w14:paraId="4C7E176F" w14:textId="77777777" w:rsidR="00AA0172" w:rsidRPr="00014BE8" w:rsidRDefault="00AA0172" w:rsidP="00AA0172">
      <w:pPr>
        <w:jc w:val="center"/>
        <w:rPr>
          <w:rFonts w:ascii="Arial" w:hAnsi="Arial" w:cs="Arial"/>
        </w:rPr>
      </w:pPr>
    </w:p>
    <w:p w14:paraId="2714B670" w14:textId="77777777" w:rsidR="00AA0172" w:rsidRPr="00014BE8" w:rsidRDefault="00AA0172" w:rsidP="00AA0172">
      <w:pPr>
        <w:jc w:val="center"/>
        <w:rPr>
          <w:rFonts w:ascii="Arial" w:hAnsi="Arial" w:cs="Arial"/>
        </w:rPr>
      </w:pPr>
    </w:p>
    <w:p w14:paraId="19C663F1" w14:textId="77777777" w:rsidR="00AA0172" w:rsidRPr="00014BE8" w:rsidRDefault="00AA0172" w:rsidP="00AA0172">
      <w:pPr>
        <w:jc w:val="center"/>
        <w:rPr>
          <w:rFonts w:ascii="Arial" w:hAnsi="Arial" w:cs="Arial"/>
        </w:rPr>
      </w:pPr>
    </w:p>
    <w:p w14:paraId="4AD8AFA8" w14:textId="77777777" w:rsidR="00AA0172" w:rsidRPr="00014BE8" w:rsidRDefault="00AA0172" w:rsidP="00AA0172">
      <w:pPr>
        <w:jc w:val="center"/>
        <w:rPr>
          <w:rFonts w:ascii="Arial" w:hAnsi="Arial" w:cs="Arial"/>
        </w:rPr>
      </w:pPr>
    </w:p>
    <w:p w14:paraId="7C57864F" w14:textId="77777777" w:rsidR="00AA0172" w:rsidRPr="00014BE8" w:rsidRDefault="00AA0172" w:rsidP="00AA0172">
      <w:pPr>
        <w:jc w:val="center"/>
        <w:rPr>
          <w:rFonts w:ascii="Arial" w:hAnsi="Arial" w:cs="Arial"/>
        </w:rPr>
      </w:pPr>
    </w:p>
    <w:p w14:paraId="40639052" w14:textId="77777777" w:rsidR="00616468" w:rsidRPr="00014BE8" w:rsidRDefault="00616468" w:rsidP="00AA0172">
      <w:pPr>
        <w:jc w:val="center"/>
        <w:rPr>
          <w:rFonts w:ascii="Arial" w:hAnsi="Arial" w:cs="Arial"/>
        </w:rPr>
      </w:pPr>
    </w:p>
    <w:p w14:paraId="325DBE9B" w14:textId="59E29909" w:rsidR="00AD76B7" w:rsidRPr="00014BE8" w:rsidRDefault="00616468" w:rsidP="00616468">
      <w:pPr>
        <w:spacing w:after="0"/>
        <w:jc w:val="center"/>
        <w:rPr>
          <w:rFonts w:ascii="Arial" w:hAnsi="Arial" w:cs="Arial"/>
        </w:rPr>
      </w:pPr>
      <w:r w:rsidRPr="00014BE8">
        <w:rPr>
          <w:rFonts w:ascii="Arial" w:hAnsi="Arial" w:cs="Arial"/>
        </w:rPr>
        <w:t xml:space="preserve">Goiânia </w:t>
      </w:r>
    </w:p>
    <w:p w14:paraId="06D08EC5" w14:textId="2F5AFB17" w:rsidR="00AA0172" w:rsidRPr="00014BE8" w:rsidRDefault="00616468" w:rsidP="00616468">
      <w:pPr>
        <w:spacing w:after="0"/>
        <w:jc w:val="center"/>
        <w:rPr>
          <w:rFonts w:ascii="Arial" w:hAnsi="Arial" w:cs="Arial"/>
        </w:rPr>
      </w:pPr>
      <w:r w:rsidRPr="00014BE8">
        <w:rPr>
          <w:rFonts w:ascii="Arial" w:hAnsi="Arial" w:cs="Arial"/>
        </w:rPr>
        <w:t xml:space="preserve">Junho </w:t>
      </w:r>
      <w:r w:rsidR="00424E17" w:rsidRPr="00014BE8">
        <w:rPr>
          <w:rFonts w:ascii="Arial" w:hAnsi="Arial" w:cs="Arial"/>
        </w:rPr>
        <w:t>20</w:t>
      </w:r>
      <w:r w:rsidR="00AA0172" w:rsidRPr="00014BE8">
        <w:rPr>
          <w:rFonts w:ascii="Arial" w:hAnsi="Arial" w:cs="Arial"/>
        </w:rPr>
        <w:t xml:space="preserve">22 </w:t>
      </w:r>
    </w:p>
    <w:p w14:paraId="4608DF1F" w14:textId="68E4E414" w:rsidR="00AA0172" w:rsidRPr="00014BE8" w:rsidRDefault="00AA0172" w:rsidP="00C902D0">
      <w:pPr>
        <w:spacing w:after="0"/>
        <w:rPr>
          <w:rFonts w:ascii="Arial" w:hAnsi="Arial" w:cs="Arial"/>
        </w:rPr>
      </w:pPr>
    </w:p>
    <w:p w14:paraId="2C21E33E" w14:textId="77777777" w:rsidR="00C902D0" w:rsidRPr="00014BE8" w:rsidRDefault="00C902D0" w:rsidP="00AA0172">
      <w:pPr>
        <w:jc w:val="center"/>
        <w:rPr>
          <w:rFonts w:ascii="Arial" w:hAnsi="Arial" w:cs="Arial"/>
        </w:rPr>
      </w:pPr>
    </w:p>
    <w:p w14:paraId="49C7EF29" w14:textId="77777777" w:rsidR="000743C1" w:rsidRDefault="000743C1" w:rsidP="00AA0172">
      <w:pPr>
        <w:jc w:val="center"/>
        <w:rPr>
          <w:rFonts w:ascii="Arial" w:hAnsi="Arial" w:cs="Arial"/>
        </w:rPr>
      </w:pPr>
    </w:p>
    <w:p w14:paraId="1C3C95F7" w14:textId="77777777" w:rsidR="000743C1" w:rsidRDefault="000743C1" w:rsidP="00AA0172">
      <w:pPr>
        <w:jc w:val="center"/>
        <w:rPr>
          <w:rFonts w:ascii="Arial" w:hAnsi="Arial" w:cs="Arial"/>
        </w:rPr>
      </w:pPr>
    </w:p>
    <w:p w14:paraId="392C4D76" w14:textId="162ECB5E" w:rsidR="00AA0172" w:rsidRPr="00014BE8" w:rsidRDefault="00AA0172" w:rsidP="00AA0172">
      <w:pPr>
        <w:jc w:val="center"/>
        <w:rPr>
          <w:rFonts w:ascii="Arial" w:hAnsi="Arial" w:cs="Arial"/>
        </w:rPr>
      </w:pPr>
      <w:r w:rsidRPr="00014BE8">
        <w:rPr>
          <w:rFonts w:ascii="Arial" w:hAnsi="Arial" w:cs="Arial"/>
        </w:rPr>
        <w:t>LUCAS NUNES FERREIRA</w:t>
      </w:r>
    </w:p>
    <w:p w14:paraId="73A48680" w14:textId="77777777" w:rsidR="00AA0172" w:rsidRPr="00014BE8" w:rsidRDefault="00AA0172" w:rsidP="00AA0172">
      <w:pPr>
        <w:jc w:val="center"/>
        <w:rPr>
          <w:rFonts w:ascii="Arial" w:hAnsi="Arial" w:cs="Arial"/>
        </w:rPr>
      </w:pPr>
    </w:p>
    <w:p w14:paraId="09C8C627" w14:textId="77777777" w:rsidR="00AA0172" w:rsidRPr="00014BE8" w:rsidRDefault="00AA0172" w:rsidP="00AA0172">
      <w:pPr>
        <w:jc w:val="center"/>
        <w:rPr>
          <w:rFonts w:ascii="Arial" w:hAnsi="Arial" w:cs="Arial"/>
        </w:rPr>
      </w:pPr>
    </w:p>
    <w:p w14:paraId="76667E23" w14:textId="77777777" w:rsidR="00AA0172" w:rsidRPr="00014BE8" w:rsidRDefault="00AA0172" w:rsidP="00AA0172">
      <w:pPr>
        <w:jc w:val="center"/>
        <w:rPr>
          <w:rFonts w:ascii="Arial" w:hAnsi="Arial" w:cs="Arial"/>
        </w:rPr>
      </w:pPr>
    </w:p>
    <w:p w14:paraId="5501F8DA" w14:textId="782034B0" w:rsidR="00AA0172" w:rsidRPr="00014BE8" w:rsidRDefault="00AA0172" w:rsidP="00AA0172">
      <w:pPr>
        <w:jc w:val="center"/>
        <w:rPr>
          <w:rFonts w:ascii="Arial" w:hAnsi="Arial" w:cs="Arial"/>
        </w:rPr>
      </w:pPr>
    </w:p>
    <w:p w14:paraId="0692499D" w14:textId="351EC14F" w:rsidR="00616468" w:rsidRPr="00014BE8" w:rsidRDefault="00616468" w:rsidP="00AA0172">
      <w:pPr>
        <w:jc w:val="center"/>
        <w:rPr>
          <w:rFonts w:ascii="Arial" w:hAnsi="Arial" w:cs="Arial"/>
        </w:rPr>
      </w:pPr>
    </w:p>
    <w:p w14:paraId="77EAD328" w14:textId="06B38F1C" w:rsidR="00616468" w:rsidRPr="00014BE8" w:rsidRDefault="00616468" w:rsidP="00AA0172">
      <w:pPr>
        <w:jc w:val="center"/>
        <w:rPr>
          <w:rFonts w:ascii="Arial" w:hAnsi="Arial" w:cs="Arial"/>
        </w:rPr>
      </w:pPr>
    </w:p>
    <w:p w14:paraId="3185D61A" w14:textId="76736E5F" w:rsidR="00616468" w:rsidRPr="00014BE8" w:rsidRDefault="00616468" w:rsidP="00AA0172">
      <w:pPr>
        <w:jc w:val="center"/>
        <w:rPr>
          <w:rFonts w:ascii="Arial" w:hAnsi="Arial" w:cs="Arial"/>
        </w:rPr>
      </w:pPr>
    </w:p>
    <w:p w14:paraId="455E24ED" w14:textId="77777777" w:rsidR="00616468" w:rsidRPr="00014BE8" w:rsidRDefault="00616468" w:rsidP="00AA0172">
      <w:pPr>
        <w:jc w:val="center"/>
        <w:rPr>
          <w:rFonts w:ascii="Arial" w:hAnsi="Arial" w:cs="Arial"/>
        </w:rPr>
      </w:pPr>
    </w:p>
    <w:p w14:paraId="062469E8" w14:textId="77777777" w:rsidR="00AA0172" w:rsidRPr="00014BE8" w:rsidRDefault="00AA0172" w:rsidP="00AA0172">
      <w:pPr>
        <w:jc w:val="center"/>
        <w:rPr>
          <w:rFonts w:ascii="Arial" w:hAnsi="Arial" w:cs="Arial"/>
        </w:rPr>
      </w:pPr>
    </w:p>
    <w:p w14:paraId="3DFF9377" w14:textId="3EDAE0FA" w:rsidR="00AA0172" w:rsidRPr="00014BE8" w:rsidRDefault="00777C1B" w:rsidP="00AA0172">
      <w:pPr>
        <w:jc w:val="center"/>
        <w:rPr>
          <w:rFonts w:ascii="Arial" w:hAnsi="Arial" w:cs="Arial"/>
          <w:b/>
          <w:bCs/>
        </w:rPr>
      </w:pPr>
      <w:r w:rsidRPr="00014BE8">
        <w:rPr>
          <w:rFonts w:ascii="Arial" w:hAnsi="Arial" w:cs="Arial"/>
          <w:b/>
          <w:bCs/>
        </w:rPr>
        <w:t>Trajetória do crescimento e desenvolvimento econômico do município de Senador Canedo (2010 – 20</w:t>
      </w:r>
      <w:r w:rsidR="00567E0B" w:rsidRPr="00014BE8">
        <w:rPr>
          <w:rFonts w:ascii="Arial" w:hAnsi="Arial" w:cs="Arial"/>
          <w:b/>
          <w:bCs/>
        </w:rPr>
        <w:t>19</w:t>
      </w:r>
      <w:r w:rsidR="00AA0172" w:rsidRPr="00014BE8">
        <w:rPr>
          <w:rFonts w:ascii="Arial" w:hAnsi="Arial" w:cs="Arial"/>
          <w:b/>
          <w:bCs/>
        </w:rPr>
        <w:t xml:space="preserve">) </w:t>
      </w:r>
    </w:p>
    <w:p w14:paraId="10C92030" w14:textId="47BB8006" w:rsidR="00AA0172" w:rsidRPr="00014BE8" w:rsidRDefault="00AA0172" w:rsidP="00AA0172">
      <w:pPr>
        <w:jc w:val="center"/>
        <w:rPr>
          <w:rFonts w:ascii="Arial" w:hAnsi="Arial" w:cs="Arial"/>
        </w:rPr>
      </w:pPr>
    </w:p>
    <w:p w14:paraId="7F2B3D8B" w14:textId="38E4F5C2" w:rsidR="00616468" w:rsidRPr="00014BE8" w:rsidRDefault="00616468" w:rsidP="00AA0172">
      <w:pPr>
        <w:jc w:val="center"/>
        <w:rPr>
          <w:rFonts w:ascii="Arial" w:hAnsi="Arial" w:cs="Arial"/>
        </w:rPr>
      </w:pPr>
    </w:p>
    <w:p w14:paraId="42B4DB7C" w14:textId="2F54ECE1" w:rsidR="00616468" w:rsidRPr="00014BE8" w:rsidRDefault="00616468" w:rsidP="00AA0172">
      <w:pPr>
        <w:jc w:val="center"/>
        <w:rPr>
          <w:rFonts w:ascii="Arial" w:hAnsi="Arial" w:cs="Arial"/>
        </w:rPr>
      </w:pPr>
    </w:p>
    <w:p w14:paraId="68103C7E" w14:textId="77777777" w:rsidR="00616468" w:rsidRPr="00014BE8" w:rsidRDefault="00616468" w:rsidP="00AA0172">
      <w:pPr>
        <w:jc w:val="center"/>
        <w:rPr>
          <w:rFonts w:ascii="Arial" w:hAnsi="Arial" w:cs="Arial"/>
        </w:rPr>
      </w:pPr>
    </w:p>
    <w:p w14:paraId="7F5BBC8C" w14:textId="2AAF0D77" w:rsidR="00AA0172" w:rsidRPr="00014BE8" w:rsidRDefault="00AA0172" w:rsidP="00616468">
      <w:pPr>
        <w:ind w:left="2268"/>
        <w:jc w:val="both"/>
        <w:rPr>
          <w:rFonts w:ascii="Arial" w:hAnsi="Arial" w:cs="Arial"/>
          <w:sz w:val="20"/>
          <w:szCs w:val="20"/>
        </w:rPr>
      </w:pPr>
      <w:r w:rsidRPr="00014BE8">
        <w:rPr>
          <w:rFonts w:ascii="Arial" w:hAnsi="Arial" w:cs="Arial"/>
          <w:sz w:val="20"/>
          <w:szCs w:val="20"/>
        </w:rPr>
        <w:t>Monografia apresentada ao Curso de Graduação em Ciências Econômicas da Pontifícia Universidade Católica de Goiás, como requisito para obtenção de título de Bacharel em Economia.</w:t>
      </w:r>
    </w:p>
    <w:p w14:paraId="0EE490C1" w14:textId="159EFC74" w:rsidR="00AA0172" w:rsidRPr="00014BE8" w:rsidRDefault="00AA0172" w:rsidP="00616468">
      <w:pPr>
        <w:ind w:left="2268"/>
        <w:jc w:val="both"/>
        <w:rPr>
          <w:rFonts w:ascii="Arial" w:hAnsi="Arial" w:cs="Arial"/>
          <w:sz w:val="20"/>
          <w:szCs w:val="20"/>
        </w:rPr>
      </w:pPr>
      <w:r w:rsidRPr="00014BE8">
        <w:rPr>
          <w:rFonts w:ascii="Arial" w:hAnsi="Arial" w:cs="Arial"/>
          <w:sz w:val="20"/>
          <w:szCs w:val="20"/>
        </w:rPr>
        <w:t>Orientador: Prof.</w:t>
      </w:r>
      <w:r w:rsidR="001473FF" w:rsidRPr="00014BE8">
        <w:rPr>
          <w:rFonts w:ascii="Arial" w:hAnsi="Arial" w:cs="Arial"/>
          <w:sz w:val="20"/>
          <w:szCs w:val="20"/>
        </w:rPr>
        <w:t xml:space="preserve"> </w:t>
      </w:r>
      <w:r w:rsidRPr="00014BE8">
        <w:rPr>
          <w:rFonts w:ascii="Arial" w:hAnsi="Arial" w:cs="Arial"/>
          <w:sz w:val="20"/>
          <w:szCs w:val="20"/>
        </w:rPr>
        <w:t>Ms. Miguel Rosa</w:t>
      </w:r>
      <w:r w:rsidR="001473FF" w:rsidRPr="00014BE8">
        <w:rPr>
          <w:rFonts w:ascii="Arial" w:hAnsi="Arial" w:cs="Arial"/>
          <w:sz w:val="20"/>
          <w:szCs w:val="20"/>
        </w:rPr>
        <w:t xml:space="preserve"> dos Santos</w:t>
      </w:r>
    </w:p>
    <w:p w14:paraId="7192023E" w14:textId="77777777" w:rsidR="00AA0172" w:rsidRPr="00014BE8" w:rsidRDefault="00AA0172" w:rsidP="00AA0172">
      <w:pPr>
        <w:jc w:val="center"/>
        <w:rPr>
          <w:rFonts w:ascii="Arial" w:hAnsi="Arial" w:cs="Arial"/>
        </w:rPr>
      </w:pPr>
    </w:p>
    <w:p w14:paraId="096D0554" w14:textId="77777777" w:rsidR="00AA0172" w:rsidRPr="00014BE8" w:rsidRDefault="00AA0172" w:rsidP="00AA0172">
      <w:pPr>
        <w:jc w:val="center"/>
        <w:rPr>
          <w:rFonts w:ascii="Arial" w:hAnsi="Arial" w:cs="Arial"/>
        </w:rPr>
      </w:pPr>
    </w:p>
    <w:p w14:paraId="36722449" w14:textId="77777777" w:rsidR="00AA0172" w:rsidRPr="00014BE8" w:rsidRDefault="00AA0172" w:rsidP="00AA0172">
      <w:pPr>
        <w:jc w:val="center"/>
        <w:rPr>
          <w:rFonts w:ascii="Arial" w:hAnsi="Arial" w:cs="Arial"/>
        </w:rPr>
      </w:pPr>
    </w:p>
    <w:p w14:paraId="6100DBD2" w14:textId="77777777" w:rsidR="00AA0172" w:rsidRPr="00014BE8" w:rsidRDefault="00AA0172" w:rsidP="00AA0172">
      <w:pPr>
        <w:jc w:val="center"/>
        <w:rPr>
          <w:rFonts w:ascii="Arial" w:hAnsi="Arial" w:cs="Arial"/>
        </w:rPr>
      </w:pPr>
    </w:p>
    <w:p w14:paraId="78FDE28C" w14:textId="77777777" w:rsidR="00AA0172" w:rsidRPr="00014BE8" w:rsidRDefault="00AA0172" w:rsidP="00AA0172">
      <w:pPr>
        <w:jc w:val="center"/>
        <w:rPr>
          <w:rFonts w:ascii="Arial" w:hAnsi="Arial" w:cs="Arial"/>
        </w:rPr>
      </w:pPr>
    </w:p>
    <w:p w14:paraId="0548566A" w14:textId="48062F36" w:rsidR="005D54FF" w:rsidRPr="00014BE8" w:rsidRDefault="005D54FF" w:rsidP="00AA0172">
      <w:pPr>
        <w:jc w:val="center"/>
        <w:rPr>
          <w:rFonts w:ascii="Arial" w:hAnsi="Arial" w:cs="Arial"/>
        </w:rPr>
      </w:pPr>
    </w:p>
    <w:p w14:paraId="304E08A7" w14:textId="3CAEC6EF" w:rsidR="00616468" w:rsidRPr="00014BE8" w:rsidRDefault="00616468" w:rsidP="00AA0172">
      <w:pPr>
        <w:jc w:val="center"/>
        <w:rPr>
          <w:rFonts w:ascii="Arial" w:hAnsi="Arial" w:cs="Arial"/>
        </w:rPr>
      </w:pPr>
    </w:p>
    <w:p w14:paraId="1812979E" w14:textId="1C4F453E" w:rsidR="00616468" w:rsidRPr="00014BE8" w:rsidRDefault="00616468" w:rsidP="00AA0172">
      <w:pPr>
        <w:jc w:val="center"/>
        <w:rPr>
          <w:rFonts w:ascii="Arial" w:hAnsi="Arial" w:cs="Arial"/>
        </w:rPr>
      </w:pPr>
    </w:p>
    <w:p w14:paraId="282021E2" w14:textId="77777777" w:rsidR="00616468" w:rsidRPr="00014BE8" w:rsidRDefault="00616468" w:rsidP="00AA0172">
      <w:pPr>
        <w:jc w:val="center"/>
        <w:rPr>
          <w:rFonts w:ascii="Arial" w:hAnsi="Arial" w:cs="Arial"/>
        </w:rPr>
      </w:pPr>
    </w:p>
    <w:p w14:paraId="72FE1E51" w14:textId="77777777" w:rsidR="00616468" w:rsidRPr="00014BE8" w:rsidRDefault="00616468" w:rsidP="00616468">
      <w:pPr>
        <w:spacing w:after="0"/>
        <w:jc w:val="center"/>
        <w:rPr>
          <w:rFonts w:ascii="Arial" w:hAnsi="Arial" w:cs="Arial"/>
        </w:rPr>
      </w:pPr>
      <w:r w:rsidRPr="00014BE8">
        <w:rPr>
          <w:rFonts w:ascii="Arial" w:hAnsi="Arial" w:cs="Arial"/>
        </w:rPr>
        <w:t xml:space="preserve">Goiânia </w:t>
      </w:r>
    </w:p>
    <w:p w14:paraId="19DDF660" w14:textId="77777777" w:rsidR="00616468" w:rsidRPr="00014BE8" w:rsidRDefault="00616468" w:rsidP="00616468">
      <w:pPr>
        <w:spacing w:after="0"/>
        <w:jc w:val="center"/>
        <w:rPr>
          <w:rFonts w:ascii="Arial" w:hAnsi="Arial" w:cs="Arial"/>
        </w:rPr>
      </w:pPr>
      <w:r w:rsidRPr="00014BE8">
        <w:rPr>
          <w:rFonts w:ascii="Arial" w:hAnsi="Arial" w:cs="Arial"/>
        </w:rPr>
        <w:t xml:space="preserve">Junho 2022 </w:t>
      </w:r>
    </w:p>
    <w:p w14:paraId="31BA6B20" w14:textId="77ED86EB" w:rsidR="00616468" w:rsidRPr="00014BE8" w:rsidRDefault="00616468">
      <w:pPr>
        <w:rPr>
          <w:rFonts w:ascii="Arial" w:hAnsi="Arial" w:cs="Arial"/>
        </w:rPr>
      </w:pPr>
    </w:p>
    <w:p w14:paraId="6E8F9309" w14:textId="77777777" w:rsidR="000743C1" w:rsidRDefault="000743C1" w:rsidP="00616468">
      <w:pPr>
        <w:spacing w:after="0"/>
        <w:jc w:val="center"/>
        <w:rPr>
          <w:rFonts w:ascii="Arial" w:hAnsi="Arial" w:cs="Arial"/>
        </w:rPr>
      </w:pPr>
    </w:p>
    <w:p w14:paraId="088DF928" w14:textId="77777777" w:rsidR="000743C1" w:rsidRDefault="000743C1" w:rsidP="00616468">
      <w:pPr>
        <w:spacing w:after="0"/>
        <w:jc w:val="center"/>
        <w:rPr>
          <w:rFonts w:ascii="Arial" w:hAnsi="Arial" w:cs="Arial"/>
        </w:rPr>
      </w:pPr>
    </w:p>
    <w:p w14:paraId="664B941A" w14:textId="1508AAD2" w:rsidR="00AD76B7" w:rsidRPr="00014BE8" w:rsidRDefault="00616468" w:rsidP="00616468">
      <w:pPr>
        <w:spacing w:after="0"/>
        <w:jc w:val="center"/>
        <w:rPr>
          <w:rFonts w:ascii="Arial" w:hAnsi="Arial" w:cs="Arial"/>
        </w:rPr>
      </w:pPr>
      <w:r w:rsidRPr="00014BE8">
        <w:rPr>
          <w:rFonts w:ascii="Arial" w:hAnsi="Arial" w:cs="Arial"/>
        </w:rPr>
        <w:t>LUCAS NUNES FERREIRA</w:t>
      </w:r>
    </w:p>
    <w:p w14:paraId="404E3C6C" w14:textId="480CE606" w:rsidR="00616468" w:rsidRPr="00014BE8" w:rsidRDefault="00616468" w:rsidP="00616468">
      <w:pPr>
        <w:spacing w:after="0"/>
        <w:jc w:val="center"/>
        <w:rPr>
          <w:rFonts w:ascii="Arial" w:hAnsi="Arial" w:cs="Arial"/>
        </w:rPr>
      </w:pPr>
      <w:r w:rsidRPr="00014BE8">
        <w:rPr>
          <w:rFonts w:ascii="Arial" w:hAnsi="Arial" w:cs="Arial"/>
        </w:rPr>
        <w:t>Matr</w:t>
      </w:r>
      <w:r w:rsidR="00EB0BD2" w:rsidRPr="00014BE8">
        <w:rPr>
          <w:rFonts w:ascii="Arial" w:hAnsi="Arial" w:cs="Arial"/>
        </w:rPr>
        <w:t>í</w:t>
      </w:r>
      <w:r w:rsidRPr="00014BE8">
        <w:rPr>
          <w:rFonts w:ascii="Arial" w:hAnsi="Arial" w:cs="Arial"/>
        </w:rPr>
        <w:t>cula: 2017.1.0021.0038-4</w:t>
      </w:r>
    </w:p>
    <w:p w14:paraId="12B4E2FE" w14:textId="7EC8ACD6" w:rsidR="00AD76B7" w:rsidRPr="00014BE8" w:rsidRDefault="00AD76B7">
      <w:pPr>
        <w:rPr>
          <w:rFonts w:ascii="Arial" w:hAnsi="Arial" w:cs="Arial"/>
        </w:rPr>
      </w:pPr>
    </w:p>
    <w:p w14:paraId="739B8F71" w14:textId="31DACC13" w:rsidR="00616468" w:rsidRPr="00014BE8" w:rsidRDefault="00616468">
      <w:pPr>
        <w:rPr>
          <w:rFonts w:ascii="Arial" w:hAnsi="Arial" w:cs="Arial"/>
        </w:rPr>
      </w:pPr>
    </w:p>
    <w:p w14:paraId="31D3CFA4" w14:textId="77777777" w:rsidR="00616468" w:rsidRPr="00014BE8" w:rsidRDefault="00616468">
      <w:pPr>
        <w:rPr>
          <w:rFonts w:ascii="Arial" w:hAnsi="Arial" w:cs="Arial"/>
        </w:rPr>
      </w:pPr>
    </w:p>
    <w:p w14:paraId="7B692788" w14:textId="0C1E923B" w:rsidR="00A75BB5" w:rsidRPr="00014BE8" w:rsidRDefault="00A75BB5">
      <w:pPr>
        <w:rPr>
          <w:rFonts w:ascii="Arial" w:hAnsi="Arial" w:cs="Arial"/>
        </w:rPr>
      </w:pPr>
    </w:p>
    <w:p w14:paraId="5F49D44B" w14:textId="72BFDE8B" w:rsidR="00616468" w:rsidRPr="00014BE8" w:rsidRDefault="00616468" w:rsidP="00616468">
      <w:pPr>
        <w:jc w:val="center"/>
        <w:rPr>
          <w:rFonts w:ascii="Arial" w:hAnsi="Arial" w:cs="Arial"/>
          <w:b/>
          <w:bCs/>
        </w:rPr>
      </w:pPr>
      <w:r w:rsidRPr="00014BE8">
        <w:rPr>
          <w:rFonts w:ascii="Arial" w:hAnsi="Arial" w:cs="Arial"/>
          <w:b/>
          <w:bCs/>
        </w:rPr>
        <w:t>TRAJET</w:t>
      </w:r>
      <w:r w:rsidR="00EB0BD2" w:rsidRPr="00014BE8">
        <w:rPr>
          <w:rFonts w:ascii="Arial" w:hAnsi="Arial" w:cs="Arial"/>
          <w:b/>
          <w:bCs/>
        </w:rPr>
        <w:t>Ó</w:t>
      </w:r>
      <w:r w:rsidRPr="00014BE8">
        <w:rPr>
          <w:rFonts w:ascii="Arial" w:hAnsi="Arial" w:cs="Arial"/>
          <w:b/>
          <w:bCs/>
        </w:rPr>
        <w:t>RIA DO CRESCIMENTO E DESENVOLVIMENTO ECON</w:t>
      </w:r>
      <w:r w:rsidR="00EB0BD2" w:rsidRPr="00014BE8">
        <w:rPr>
          <w:rFonts w:ascii="Arial" w:hAnsi="Arial" w:cs="Arial"/>
          <w:b/>
          <w:bCs/>
        </w:rPr>
        <w:t>Ô</w:t>
      </w:r>
      <w:r w:rsidRPr="00014BE8">
        <w:rPr>
          <w:rFonts w:ascii="Arial" w:hAnsi="Arial" w:cs="Arial"/>
          <w:b/>
          <w:bCs/>
        </w:rPr>
        <w:t>MICO DO MUNIC</w:t>
      </w:r>
      <w:r w:rsidR="00EB0BD2" w:rsidRPr="00014BE8">
        <w:rPr>
          <w:rFonts w:ascii="Arial" w:hAnsi="Arial" w:cs="Arial"/>
          <w:b/>
          <w:bCs/>
        </w:rPr>
        <w:t>Í</w:t>
      </w:r>
      <w:r w:rsidRPr="00014BE8">
        <w:rPr>
          <w:rFonts w:ascii="Arial" w:hAnsi="Arial" w:cs="Arial"/>
          <w:b/>
          <w:bCs/>
        </w:rPr>
        <w:t xml:space="preserve">PIO DE SENADOR CANEDO (2010 – 2019) </w:t>
      </w:r>
    </w:p>
    <w:p w14:paraId="7625FA25" w14:textId="630FF6D6" w:rsidR="00A75BB5" w:rsidRPr="00014BE8" w:rsidRDefault="00A75BB5">
      <w:pPr>
        <w:rPr>
          <w:rFonts w:ascii="Arial" w:hAnsi="Arial" w:cs="Arial"/>
        </w:rPr>
      </w:pPr>
    </w:p>
    <w:p w14:paraId="767D697F" w14:textId="77777777" w:rsidR="00616468" w:rsidRPr="00014BE8" w:rsidRDefault="00616468">
      <w:pPr>
        <w:rPr>
          <w:rFonts w:ascii="Arial" w:hAnsi="Arial" w:cs="Arial"/>
        </w:rPr>
      </w:pPr>
    </w:p>
    <w:p w14:paraId="5DDF06C2" w14:textId="2DDD8949" w:rsidR="00AD76B7" w:rsidRPr="00014BE8" w:rsidRDefault="00AD76B7" w:rsidP="00616468">
      <w:pPr>
        <w:ind w:left="4111"/>
        <w:jc w:val="both"/>
        <w:rPr>
          <w:rFonts w:ascii="Arial" w:hAnsi="Arial" w:cs="Arial"/>
        </w:rPr>
      </w:pPr>
      <w:r w:rsidRPr="00014BE8">
        <w:rPr>
          <w:rFonts w:ascii="Arial" w:hAnsi="Arial" w:cs="Arial"/>
        </w:rPr>
        <w:t xml:space="preserve">Monografia apresentada como pré-requisito para obtenção do título de Bacharel em Economia da Pontifícia Universidade Católica de Goiás, submetida à aprovação da banca examinadora composta pelos seguintes membros: </w:t>
      </w:r>
    </w:p>
    <w:p w14:paraId="26E889E4" w14:textId="41FEB789" w:rsidR="00616468" w:rsidRPr="00014BE8" w:rsidRDefault="00616468" w:rsidP="00616468">
      <w:pPr>
        <w:ind w:left="4111"/>
        <w:jc w:val="both"/>
        <w:rPr>
          <w:rFonts w:ascii="Arial" w:hAnsi="Arial" w:cs="Arial"/>
        </w:rPr>
      </w:pPr>
    </w:p>
    <w:p w14:paraId="63D3D617" w14:textId="27C1060B" w:rsidR="00616468" w:rsidRPr="00014BE8" w:rsidRDefault="00616468" w:rsidP="00616468">
      <w:pPr>
        <w:jc w:val="center"/>
        <w:rPr>
          <w:rFonts w:ascii="Arial" w:hAnsi="Arial" w:cs="Arial"/>
          <w:b/>
          <w:bCs/>
        </w:rPr>
      </w:pPr>
      <w:r w:rsidRPr="00014BE8">
        <w:rPr>
          <w:rFonts w:ascii="Arial" w:hAnsi="Arial" w:cs="Arial"/>
          <w:b/>
          <w:bCs/>
        </w:rPr>
        <w:t>BANCA EXAMINADORA</w:t>
      </w:r>
    </w:p>
    <w:p w14:paraId="1C35B65E" w14:textId="77777777" w:rsidR="005D54FF" w:rsidRPr="00014BE8" w:rsidRDefault="005D54FF">
      <w:pPr>
        <w:rPr>
          <w:rFonts w:ascii="Arial" w:hAnsi="Arial" w:cs="Arial"/>
        </w:rPr>
      </w:pPr>
    </w:p>
    <w:p w14:paraId="0958366B" w14:textId="77777777" w:rsidR="00AD76B7" w:rsidRPr="00014BE8" w:rsidRDefault="00AD76B7">
      <w:pPr>
        <w:rPr>
          <w:rFonts w:ascii="Arial" w:hAnsi="Arial" w:cs="Arial"/>
        </w:rPr>
      </w:pPr>
    </w:p>
    <w:p w14:paraId="0355CC47" w14:textId="14240596" w:rsidR="00616468" w:rsidRPr="00014BE8" w:rsidRDefault="00AD76B7" w:rsidP="00616468">
      <w:pPr>
        <w:spacing w:after="0"/>
        <w:jc w:val="center"/>
        <w:rPr>
          <w:rFonts w:ascii="Arial" w:hAnsi="Arial" w:cs="Arial"/>
        </w:rPr>
      </w:pPr>
      <w:r w:rsidRPr="00014BE8">
        <w:rPr>
          <w:rFonts w:ascii="Arial" w:hAnsi="Arial" w:cs="Arial"/>
        </w:rPr>
        <w:t>____________________________________________________</w:t>
      </w:r>
    </w:p>
    <w:p w14:paraId="3BE4D2F8" w14:textId="306DE779" w:rsidR="00AD76B7" w:rsidRPr="00014BE8" w:rsidRDefault="00AD76B7" w:rsidP="00616468">
      <w:pPr>
        <w:spacing w:after="0"/>
        <w:jc w:val="center"/>
        <w:rPr>
          <w:rFonts w:ascii="Arial" w:hAnsi="Arial" w:cs="Arial"/>
        </w:rPr>
      </w:pPr>
      <w:r w:rsidRPr="00014BE8">
        <w:rPr>
          <w:rFonts w:ascii="Arial" w:hAnsi="Arial" w:cs="Arial"/>
        </w:rPr>
        <w:t>Prof.</w:t>
      </w:r>
      <w:r w:rsidR="0037029F" w:rsidRPr="00014BE8">
        <w:rPr>
          <w:rFonts w:ascii="Arial" w:hAnsi="Arial" w:cs="Arial"/>
        </w:rPr>
        <w:t xml:space="preserve"> </w:t>
      </w:r>
      <w:r w:rsidRPr="00014BE8">
        <w:rPr>
          <w:rFonts w:ascii="Arial" w:hAnsi="Arial" w:cs="Arial"/>
        </w:rPr>
        <w:t>Ms. Miguel Rosa</w:t>
      </w:r>
      <w:r w:rsidR="001473FF" w:rsidRPr="00014BE8">
        <w:rPr>
          <w:rFonts w:ascii="Arial" w:hAnsi="Arial" w:cs="Arial"/>
        </w:rPr>
        <w:t xml:space="preserve"> dos Santos</w:t>
      </w:r>
    </w:p>
    <w:p w14:paraId="10A9FA2C" w14:textId="0EE03C03" w:rsidR="00AD76B7" w:rsidRPr="00014BE8" w:rsidRDefault="001473FF" w:rsidP="00616468">
      <w:pPr>
        <w:spacing w:after="0"/>
        <w:jc w:val="center"/>
        <w:rPr>
          <w:rFonts w:ascii="Arial" w:hAnsi="Arial" w:cs="Arial"/>
        </w:rPr>
      </w:pPr>
      <w:r w:rsidRPr="00014BE8">
        <w:rPr>
          <w:rFonts w:ascii="Arial" w:hAnsi="Arial" w:cs="Arial"/>
        </w:rPr>
        <w:t>Presidente</w:t>
      </w:r>
    </w:p>
    <w:p w14:paraId="67AEA503" w14:textId="31FD46B2" w:rsidR="00AD76B7" w:rsidRPr="00014BE8" w:rsidRDefault="00AD76B7" w:rsidP="00616468">
      <w:pPr>
        <w:spacing w:after="0"/>
        <w:jc w:val="center"/>
        <w:rPr>
          <w:rFonts w:ascii="Arial" w:hAnsi="Arial" w:cs="Arial"/>
        </w:rPr>
      </w:pPr>
    </w:p>
    <w:p w14:paraId="5C8DF600" w14:textId="36BDA6B5" w:rsidR="00AD76B7" w:rsidRPr="00014BE8" w:rsidRDefault="00AD76B7" w:rsidP="00616468">
      <w:pPr>
        <w:spacing w:after="0"/>
        <w:jc w:val="center"/>
        <w:rPr>
          <w:rFonts w:ascii="Arial" w:hAnsi="Arial" w:cs="Arial"/>
        </w:rPr>
      </w:pPr>
      <w:r w:rsidRPr="00014BE8">
        <w:rPr>
          <w:rFonts w:ascii="Arial" w:hAnsi="Arial" w:cs="Arial"/>
        </w:rPr>
        <w:t>_____________________________________________________</w:t>
      </w:r>
    </w:p>
    <w:p w14:paraId="60410E2C" w14:textId="741A6DD1" w:rsidR="00AD76B7" w:rsidRPr="00014BE8" w:rsidRDefault="001473FF" w:rsidP="00616468">
      <w:pPr>
        <w:spacing w:after="0"/>
        <w:jc w:val="center"/>
        <w:rPr>
          <w:rFonts w:ascii="Arial" w:hAnsi="Arial" w:cs="Arial"/>
        </w:rPr>
      </w:pPr>
      <w:r w:rsidRPr="00014BE8">
        <w:rPr>
          <w:rFonts w:ascii="Arial" w:hAnsi="Arial" w:cs="Arial"/>
        </w:rPr>
        <w:t>Prof.</w:t>
      </w:r>
      <w:r w:rsidR="00824D18">
        <w:rPr>
          <w:rFonts w:ascii="Arial" w:hAnsi="Arial" w:cs="Arial"/>
        </w:rPr>
        <w:t xml:space="preserve"> Ms. Goiaz do Araguaia Leite Vieira</w:t>
      </w:r>
    </w:p>
    <w:p w14:paraId="125E3FEC" w14:textId="4B6B0200" w:rsidR="001473FF" w:rsidRPr="00014BE8" w:rsidRDefault="001473FF" w:rsidP="00616468">
      <w:pPr>
        <w:spacing w:after="0"/>
        <w:jc w:val="center"/>
        <w:rPr>
          <w:rFonts w:ascii="Arial" w:hAnsi="Arial" w:cs="Arial"/>
        </w:rPr>
      </w:pPr>
      <w:r w:rsidRPr="00014BE8">
        <w:rPr>
          <w:rFonts w:ascii="Arial" w:hAnsi="Arial" w:cs="Arial"/>
        </w:rPr>
        <w:t>Membro</w:t>
      </w:r>
    </w:p>
    <w:p w14:paraId="32E3C715" w14:textId="6759496B" w:rsidR="00AD76B7" w:rsidRPr="00014BE8" w:rsidRDefault="00AD76B7" w:rsidP="00616468">
      <w:pPr>
        <w:spacing w:after="0"/>
        <w:jc w:val="center"/>
        <w:rPr>
          <w:rFonts w:ascii="Arial" w:hAnsi="Arial" w:cs="Arial"/>
        </w:rPr>
      </w:pPr>
    </w:p>
    <w:p w14:paraId="67627113" w14:textId="2CD39EAA" w:rsidR="00AD76B7" w:rsidRPr="00014BE8" w:rsidRDefault="00AD76B7" w:rsidP="00616468">
      <w:pPr>
        <w:spacing w:after="0"/>
        <w:jc w:val="center"/>
        <w:rPr>
          <w:rFonts w:ascii="Arial" w:hAnsi="Arial" w:cs="Arial"/>
        </w:rPr>
      </w:pPr>
      <w:r w:rsidRPr="00014BE8">
        <w:rPr>
          <w:rFonts w:ascii="Arial" w:hAnsi="Arial" w:cs="Arial"/>
        </w:rPr>
        <w:t>____________________________________________________</w:t>
      </w:r>
    </w:p>
    <w:p w14:paraId="5B649B80" w14:textId="08010ADF" w:rsidR="00AD76B7" w:rsidRPr="00014BE8" w:rsidRDefault="001473FF" w:rsidP="00616468">
      <w:pPr>
        <w:spacing w:after="0"/>
        <w:jc w:val="center"/>
        <w:rPr>
          <w:rFonts w:ascii="Arial" w:hAnsi="Arial" w:cs="Arial"/>
        </w:rPr>
      </w:pPr>
      <w:r w:rsidRPr="00014BE8">
        <w:rPr>
          <w:rFonts w:ascii="Arial" w:hAnsi="Arial" w:cs="Arial"/>
        </w:rPr>
        <w:t>Prof.</w:t>
      </w:r>
      <w:r w:rsidR="00824D18">
        <w:rPr>
          <w:rFonts w:ascii="Arial" w:hAnsi="Arial" w:cs="Arial"/>
        </w:rPr>
        <w:t xml:space="preserve"> Ms. Ary José Apolinário Sousa Júnior</w:t>
      </w:r>
    </w:p>
    <w:p w14:paraId="1473EB9C" w14:textId="41A1B150" w:rsidR="001473FF" w:rsidRPr="00014BE8" w:rsidRDefault="001473FF" w:rsidP="00616468">
      <w:pPr>
        <w:spacing w:after="0"/>
        <w:jc w:val="center"/>
        <w:rPr>
          <w:rFonts w:ascii="Arial" w:hAnsi="Arial" w:cs="Arial"/>
        </w:rPr>
      </w:pPr>
      <w:r w:rsidRPr="00014BE8">
        <w:rPr>
          <w:rFonts w:ascii="Arial" w:hAnsi="Arial" w:cs="Arial"/>
        </w:rPr>
        <w:t>Membro</w:t>
      </w:r>
    </w:p>
    <w:p w14:paraId="5DF798ED" w14:textId="77777777" w:rsidR="00AD76B7" w:rsidRPr="00014BE8" w:rsidRDefault="00AD76B7">
      <w:pPr>
        <w:rPr>
          <w:rFonts w:ascii="Arial" w:hAnsi="Arial" w:cs="Arial"/>
        </w:rPr>
      </w:pPr>
    </w:p>
    <w:p w14:paraId="039703E6" w14:textId="77777777" w:rsidR="00A75BB5" w:rsidRPr="00014BE8" w:rsidRDefault="00A75BB5">
      <w:pPr>
        <w:rPr>
          <w:rFonts w:ascii="Arial" w:hAnsi="Arial" w:cs="Arial"/>
        </w:rPr>
      </w:pPr>
    </w:p>
    <w:p w14:paraId="1894ED72" w14:textId="77777777" w:rsidR="00A75BB5" w:rsidRPr="00014BE8" w:rsidRDefault="00A75BB5">
      <w:pPr>
        <w:rPr>
          <w:rFonts w:ascii="Arial" w:hAnsi="Arial" w:cs="Arial"/>
        </w:rPr>
      </w:pPr>
    </w:p>
    <w:p w14:paraId="75DF3F3E" w14:textId="77777777" w:rsidR="00A75BB5" w:rsidRPr="00014BE8" w:rsidRDefault="00A75BB5">
      <w:pPr>
        <w:rPr>
          <w:rFonts w:ascii="Arial" w:hAnsi="Arial" w:cs="Arial"/>
        </w:rPr>
      </w:pPr>
    </w:p>
    <w:p w14:paraId="6A00BBAA" w14:textId="4E49CAE9" w:rsidR="00AA0172" w:rsidRDefault="00AD76B7">
      <w:pPr>
        <w:rPr>
          <w:rFonts w:ascii="Arial" w:hAnsi="Arial" w:cs="Arial"/>
        </w:rPr>
      </w:pPr>
      <w:r w:rsidRPr="00014BE8">
        <w:rPr>
          <w:rFonts w:ascii="Arial" w:hAnsi="Arial" w:cs="Arial"/>
        </w:rPr>
        <w:t>Data da Aprovação</w:t>
      </w:r>
      <w:r w:rsidR="001473FF" w:rsidRPr="00014BE8">
        <w:rPr>
          <w:rFonts w:ascii="Arial" w:hAnsi="Arial" w:cs="Arial"/>
        </w:rPr>
        <w:t>:</w:t>
      </w:r>
      <w:r w:rsidRPr="00014BE8">
        <w:rPr>
          <w:rFonts w:ascii="Arial" w:hAnsi="Arial" w:cs="Arial"/>
        </w:rPr>
        <w:t xml:space="preserve"> </w:t>
      </w:r>
      <w:r w:rsidR="00824D18">
        <w:rPr>
          <w:rFonts w:ascii="Arial" w:hAnsi="Arial" w:cs="Arial"/>
        </w:rPr>
        <w:t>13</w:t>
      </w:r>
      <w:r w:rsidRPr="00014BE8">
        <w:rPr>
          <w:rFonts w:ascii="Arial" w:hAnsi="Arial" w:cs="Arial"/>
        </w:rPr>
        <w:t>/</w:t>
      </w:r>
      <w:r w:rsidR="001473FF" w:rsidRPr="00014BE8">
        <w:rPr>
          <w:rFonts w:ascii="Arial" w:hAnsi="Arial" w:cs="Arial"/>
        </w:rPr>
        <w:t>06/2022</w:t>
      </w:r>
    </w:p>
    <w:p w14:paraId="238F0B9C" w14:textId="761E2354" w:rsidR="00824D18" w:rsidRPr="00014BE8" w:rsidRDefault="00824D18" w:rsidP="00824D18">
      <w:pPr>
        <w:rPr>
          <w:rFonts w:ascii="Arial" w:hAnsi="Arial" w:cs="Arial"/>
        </w:rPr>
      </w:pPr>
      <w:r w:rsidRPr="00014BE8">
        <w:rPr>
          <w:rFonts w:ascii="Arial" w:hAnsi="Arial" w:cs="Arial"/>
        </w:rPr>
        <w:t>Goiânia – GO</w:t>
      </w:r>
      <w:r>
        <w:rPr>
          <w:rFonts w:ascii="Arial" w:hAnsi="Arial" w:cs="Arial"/>
        </w:rPr>
        <w:t>.</w:t>
      </w:r>
    </w:p>
    <w:p w14:paraId="7FFA39E3" w14:textId="77777777" w:rsidR="00824D18" w:rsidRPr="00014BE8" w:rsidRDefault="00824D18">
      <w:pPr>
        <w:rPr>
          <w:rFonts w:ascii="Arial" w:hAnsi="Arial" w:cs="Arial"/>
        </w:rPr>
      </w:pPr>
    </w:p>
    <w:p w14:paraId="5D6D9545" w14:textId="6FA23385" w:rsidR="00141544" w:rsidRPr="00014BE8" w:rsidRDefault="006E37A0" w:rsidP="007727C1">
      <w:pPr>
        <w:rPr>
          <w:rFonts w:ascii="Arial" w:hAnsi="Arial" w:cs="Arial"/>
        </w:rPr>
      </w:pPr>
      <w:r w:rsidRPr="00014BE8">
        <w:rPr>
          <w:rFonts w:ascii="Arial" w:hAnsi="Arial" w:cs="Arial"/>
          <w:b/>
          <w:bCs/>
        </w:rPr>
        <w:br w:type="page"/>
      </w:r>
      <w:r w:rsidR="000B3D41" w:rsidRPr="00014BE8">
        <w:rPr>
          <w:rFonts w:ascii="Arial" w:hAnsi="Arial" w:cs="Arial"/>
        </w:rPr>
        <w:lastRenderedPageBreak/>
        <w:t xml:space="preserve"> </w:t>
      </w:r>
    </w:p>
    <w:p w14:paraId="26CFA86E" w14:textId="077D3A70" w:rsidR="006E37A0" w:rsidRPr="00014BE8" w:rsidRDefault="006E37A0">
      <w:pPr>
        <w:rPr>
          <w:rFonts w:ascii="Arial" w:hAnsi="Arial" w:cs="Arial"/>
        </w:rPr>
      </w:pPr>
    </w:p>
    <w:p w14:paraId="55A12A21" w14:textId="4AF81C3D" w:rsidR="006E37A0" w:rsidRPr="00014BE8" w:rsidRDefault="006E37A0">
      <w:pPr>
        <w:rPr>
          <w:rFonts w:ascii="Arial" w:hAnsi="Arial" w:cs="Arial"/>
          <w:b/>
          <w:bCs/>
        </w:rPr>
      </w:pPr>
      <w:r w:rsidRPr="00014BE8">
        <w:rPr>
          <w:rFonts w:ascii="Arial" w:hAnsi="Arial" w:cs="Arial"/>
          <w:b/>
          <w:bCs/>
        </w:rPr>
        <w:t>AGRADECIMENTOS</w:t>
      </w:r>
    </w:p>
    <w:p w14:paraId="27779701" w14:textId="77777777" w:rsidR="00AC5004" w:rsidRPr="00014BE8" w:rsidRDefault="00AC5004" w:rsidP="00AC5004">
      <w:pPr>
        <w:spacing w:after="0" w:line="360" w:lineRule="auto"/>
        <w:ind w:firstLine="708"/>
        <w:rPr>
          <w:rFonts w:ascii="Arial" w:hAnsi="Arial" w:cs="Arial"/>
        </w:rPr>
      </w:pPr>
    </w:p>
    <w:p w14:paraId="4D286BD2" w14:textId="77777777" w:rsidR="00AC5004" w:rsidRPr="00014BE8" w:rsidRDefault="00AC5004" w:rsidP="00AC5004">
      <w:pPr>
        <w:spacing w:after="0" w:line="360" w:lineRule="auto"/>
        <w:ind w:firstLine="708"/>
        <w:rPr>
          <w:rFonts w:ascii="Arial" w:hAnsi="Arial" w:cs="Arial"/>
        </w:rPr>
      </w:pPr>
    </w:p>
    <w:p w14:paraId="72C548ED" w14:textId="2EE3B57F" w:rsidR="00AC5004" w:rsidRPr="00014BE8" w:rsidRDefault="00AC5004" w:rsidP="000B3D41">
      <w:pPr>
        <w:spacing w:line="360" w:lineRule="auto"/>
        <w:ind w:firstLine="708"/>
        <w:jc w:val="both"/>
        <w:rPr>
          <w:rFonts w:ascii="Arial" w:hAnsi="Arial" w:cs="Arial"/>
        </w:rPr>
      </w:pPr>
      <w:r w:rsidRPr="00014BE8">
        <w:rPr>
          <w:rFonts w:ascii="Arial" w:hAnsi="Arial" w:cs="Arial"/>
        </w:rPr>
        <w:t>A Deus, pelo dom da vida.</w:t>
      </w:r>
      <w:r w:rsidR="007727C1" w:rsidRPr="00014BE8">
        <w:rPr>
          <w:rFonts w:ascii="Arial" w:hAnsi="Arial" w:cs="Arial"/>
        </w:rPr>
        <w:t xml:space="preserve"> </w:t>
      </w:r>
    </w:p>
    <w:p w14:paraId="70B6A632" w14:textId="5ED01428" w:rsidR="007727C1" w:rsidRPr="00014BE8" w:rsidRDefault="007727C1" w:rsidP="000B3D41">
      <w:pPr>
        <w:spacing w:line="360" w:lineRule="auto"/>
        <w:ind w:firstLine="708"/>
        <w:jc w:val="both"/>
        <w:rPr>
          <w:rFonts w:ascii="Arial" w:hAnsi="Arial" w:cs="Arial"/>
        </w:rPr>
      </w:pPr>
      <w:r w:rsidRPr="00014BE8">
        <w:rPr>
          <w:rFonts w:ascii="Arial" w:hAnsi="Arial" w:cs="Arial"/>
        </w:rPr>
        <w:t>Minha família pelo apoio em todos os momentos e sempre acreditaram na minha capacidade, minha mãe Enivalda de Fatima Ferreira Nunes, meu pai Arceu Pereira Nunes e a minha querida irmã Lídia.</w:t>
      </w:r>
    </w:p>
    <w:p w14:paraId="5EC5B9F7" w14:textId="66F8D30B" w:rsidR="006E37A0" w:rsidRPr="00014BE8" w:rsidRDefault="001569E9" w:rsidP="000B3D41">
      <w:pPr>
        <w:spacing w:line="360" w:lineRule="auto"/>
        <w:ind w:firstLine="708"/>
        <w:jc w:val="both"/>
        <w:rPr>
          <w:rFonts w:ascii="Arial" w:hAnsi="Arial" w:cs="Arial"/>
        </w:rPr>
      </w:pPr>
      <w:r w:rsidRPr="00014BE8">
        <w:rPr>
          <w:rFonts w:ascii="Arial" w:hAnsi="Arial" w:cs="Arial"/>
        </w:rPr>
        <w:t>Ao meu orientador Prof. Ms. Miguel Rosa dos Santos, pelo apoio e paciência que teve e principalmente pela forma objetiva e clara que teve ao conduzir a orientação desta monografia.</w:t>
      </w:r>
    </w:p>
    <w:p w14:paraId="36EA2A0E" w14:textId="28664DBC" w:rsidR="001569E9" w:rsidRPr="00014BE8" w:rsidRDefault="001569E9" w:rsidP="000B3D41">
      <w:pPr>
        <w:spacing w:line="360" w:lineRule="auto"/>
        <w:ind w:firstLine="708"/>
        <w:jc w:val="both"/>
        <w:rPr>
          <w:rFonts w:ascii="Arial" w:hAnsi="Arial" w:cs="Arial"/>
        </w:rPr>
      </w:pPr>
      <w:r w:rsidRPr="00014BE8">
        <w:rPr>
          <w:rFonts w:ascii="Arial" w:hAnsi="Arial" w:cs="Arial"/>
        </w:rPr>
        <w:t xml:space="preserve">Aos professores da Coordenação do Curso de Ciências Econômicas da PUC-GO, que sempre estavam dispostos em compartilhar seus conhecimentos comigo. Ao coordenador do Curso de Ciências Econômicas, Prof. Ms. </w:t>
      </w:r>
      <w:r w:rsidR="00CC2282" w:rsidRPr="00014BE8">
        <w:rPr>
          <w:rFonts w:ascii="Arial" w:hAnsi="Arial" w:cs="Arial"/>
        </w:rPr>
        <w:t xml:space="preserve">Gesmar José Vieira, que </w:t>
      </w:r>
      <w:r w:rsidR="00AC5004" w:rsidRPr="00014BE8">
        <w:rPr>
          <w:rFonts w:ascii="Arial" w:hAnsi="Arial" w:cs="Arial"/>
        </w:rPr>
        <w:t xml:space="preserve">era sempre </w:t>
      </w:r>
      <w:r w:rsidR="00CC2282" w:rsidRPr="00014BE8">
        <w:rPr>
          <w:rFonts w:ascii="Arial" w:hAnsi="Arial" w:cs="Arial"/>
        </w:rPr>
        <w:t>disposto a resolver as minhas demandas</w:t>
      </w:r>
    </w:p>
    <w:p w14:paraId="69D2EAB8" w14:textId="253FC143" w:rsidR="00AC5004" w:rsidRPr="00014BE8" w:rsidRDefault="00AC5004" w:rsidP="000B3D41">
      <w:pPr>
        <w:spacing w:line="360" w:lineRule="auto"/>
        <w:ind w:firstLine="708"/>
        <w:jc w:val="both"/>
        <w:rPr>
          <w:rFonts w:ascii="Arial" w:hAnsi="Arial" w:cs="Arial"/>
        </w:rPr>
      </w:pPr>
      <w:r w:rsidRPr="00014BE8">
        <w:rPr>
          <w:rFonts w:ascii="Arial" w:hAnsi="Arial" w:cs="Arial"/>
        </w:rPr>
        <w:t xml:space="preserve">Aos colegas que que conheci durante a graduação e amigos que fiz (estes levarei para vida), que durante a longa caminhada acadêmica estiveram comigo. </w:t>
      </w:r>
    </w:p>
    <w:p w14:paraId="7A1CF9A9" w14:textId="77777777" w:rsidR="001569E9" w:rsidRPr="00014BE8" w:rsidRDefault="001569E9" w:rsidP="001569E9">
      <w:pPr>
        <w:ind w:firstLine="708"/>
        <w:jc w:val="both"/>
        <w:rPr>
          <w:rFonts w:ascii="Arial" w:hAnsi="Arial" w:cs="Arial"/>
        </w:rPr>
      </w:pPr>
    </w:p>
    <w:p w14:paraId="1ACDBB86" w14:textId="77777777" w:rsidR="001569E9" w:rsidRPr="00014BE8" w:rsidRDefault="001569E9" w:rsidP="001569E9">
      <w:pPr>
        <w:ind w:firstLine="708"/>
        <w:rPr>
          <w:rFonts w:ascii="Arial" w:hAnsi="Arial" w:cs="Arial"/>
        </w:rPr>
      </w:pPr>
    </w:p>
    <w:p w14:paraId="4E77FA73" w14:textId="6BCFE2F8" w:rsidR="006E37A0" w:rsidRPr="00014BE8" w:rsidRDefault="006E37A0">
      <w:pPr>
        <w:rPr>
          <w:rFonts w:ascii="Arial" w:hAnsi="Arial" w:cs="Arial"/>
        </w:rPr>
      </w:pPr>
    </w:p>
    <w:p w14:paraId="21433217" w14:textId="29E568B6" w:rsidR="006E37A0" w:rsidRPr="00014BE8" w:rsidRDefault="006E37A0">
      <w:pPr>
        <w:rPr>
          <w:rFonts w:ascii="Arial" w:hAnsi="Arial" w:cs="Arial"/>
        </w:rPr>
      </w:pPr>
    </w:p>
    <w:p w14:paraId="60EEC51D" w14:textId="430CCFD0" w:rsidR="006E37A0" w:rsidRPr="00014BE8" w:rsidRDefault="006E37A0">
      <w:pPr>
        <w:rPr>
          <w:rFonts w:ascii="Arial" w:hAnsi="Arial" w:cs="Arial"/>
        </w:rPr>
      </w:pPr>
    </w:p>
    <w:p w14:paraId="5D8D3614" w14:textId="0D607D1A" w:rsidR="006E37A0" w:rsidRPr="00014BE8" w:rsidRDefault="006E37A0">
      <w:pPr>
        <w:rPr>
          <w:rFonts w:ascii="Arial" w:hAnsi="Arial" w:cs="Arial"/>
        </w:rPr>
      </w:pPr>
    </w:p>
    <w:p w14:paraId="49AC0E22" w14:textId="68A71753" w:rsidR="006E37A0" w:rsidRPr="00014BE8" w:rsidRDefault="006E37A0">
      <w:pPr>
        <w:rPr>
          <w:rFonts w:ascii="Arial" w:hAnsi="Arial" w:cs="Arial"/>
        </w:rPr>
      </w:pPr>
    </w:p>
    <w:p w14:paraId="6D36B759" w14:textId="6724B642" w:rsidR="006E37A0" w:rsidRPr="00014BE8" w:rsidRDefault="006E37A0">
      <w:pPr>
        <w:rPr>
          <w:rFonts w:ascii="Arial" w:hAnsi="Arial" w:cs="Arial"/>
        </w:rPr>
      </w:pPr>
    </w:p>
    <w:p w14:paraId="0670F598" w14:textId="368A861C" w:rsidR="006E37A0" w:rsidRPr="00014BE8" w:rsidRDefault="006E37A0">
      <w:pPr>
        <w:rPr>
          <w:rFonts w:ascii="Arial" w:hAnsi="Arial" w:cs="Arial"/>
        </w:rPr>
      </w:pPr>
    </w:p>
    <w:p w14:paraId="7B47BB5B" w14:textId="09EB9470" w:rsidR="006E37A0" w:rsidRPr="00014BE8" w:rsidRDefault="006E37A0">
      <w:pPr>
        <w:rPr>
          <w:rFonts w:ascii="Arial" w:hAnsi="Arial" w:cs="Arial"/>
        </w:rPr>
      </w:pPr>
    </w:p>
    <w:p w14:paraId="2DAA4243" w14:textId="77BCD94E" w:rsidR="006E37A0" w:rsidRPr="00014BE8" w:rsidRDefault="006E37A0">
      <w:pPr>
        <w:rPr>
          <w:rFonts w:ascii="Arial" w:hAnsi="Arial" w:cs="Arial"/>
        </w:rPr>
      </w:pPr>
    </w:p>
    <w:p w14:paraId="22E984CB" w14:textId="7398122C" w:rsidR="006E37A0" w:rsidRPr="00014BE8" w:rsidRDefault="006E37A0">
      <w:pPr>
        <w:rPr>
          <w:rFonts w:ascii="Arial" w:hAnsi="Arial" w:cs="Arial"/>
        </w:rPr>
      </w:pPr>
    </w:p>
    <w:p w14:paraId="2BFE0531" w14:textId="4B19EF28" w:rsidR="006E37A0" w:rsidRPr="00014BE8" w:rsidRDefault="006E37A0">
      <w:pPr>
        <w:rPr>
          <w:rFonts w:ascii="Arial" w:hAnsi="Arial" w:cs="Arial"/>
        </w:rPr>
      </w:pPr>
    </w:p>
    <w:p w14:paraId="3CF8C0E0" w14:textId="2E0C2812" w:rsidR="006E37A0" w:rsidRPr="00014BE8" w:rsidRDefault="006E37A0">
      <w:pPr>
        <w:rPr>
          <w:rFonts w:ascii="Arial" w:hAnsi="Arial" w:cs="Arial"/>
        </w:rPr>
      </w:pPr>
    </w:p>
    <w:p w14:paraId="679E8C5C" w14:textId="218C195E" w:rsidR="001473FF" w:rsidRPr="00014BE8" w:rsidRDefault="001473FF" w:rsidP="00EB0BD2">
      <w:pPr>
        <w:spacing w:after="0"/>
        <w:rPr>
          <w:rFonts w:ascii="Arial" w:hAnsi="Arial" w:cs="Arial"/>
          <w:b/>
          <w:sz w:val="24"/>
          <w:szCs w:val="24"/>
        </w:rPr>
      </w:pPr>
      <w:r w:rsidRPr="00014BE8">
        <w:rPr>
          <w:rFonts w:ascii="Arial" w:hAnsi="Arial" w:cs="Arial"/>
          <w:b/>
          <w:sz w:val="24"/>
          <w:szCs w:val="24"/>
        </w:rPr>
        <w:lastRenderedPageBreak/>
        <w:t>RESUMO</w:t>
      </w:r>
    </w:p>
    <w:p w14:paraId="16B60118" w14:textId="5F54C1CF" w:rsidR="004D6BDC" w:rsidRPr="00014BE8" w:rsidRDefault="004D6BDC" w:rsidP="001473FF">
      <w:pPr>
        <w:spacing w:after="0"/>
        <w:rPr>
          <w:rFonts w:ascii="Arial" w:hAnsi="Arial" w:cs="Arial"/>
          <w:b/>
          <w:sz w:val="24"/>
          <w:szCs w:val="24"/>
        </w:rPr>
      </w:pPr>
    </w:p>
    <w:p w14:paraId="519BFA5A" w14:textId="67E03040" w:rsidR="004D6BDC" w:rsidRPr="00014BE8" w:rsidRDefault="004D6BDC" w:rsidP="001473FF">
      <w:pPr>
        <w:spacing w:after="0"/>
        <w:rPr>
          <w:rFonts w:ascii="Arial" w:hAnsi="Arial" w:cs="Arial"/>
          <w:b/>
          <w:sz w:val="24"/>
          <w:szCs w:val="24"/>
        </w:rPr>
      </w:pPr>
    </w:p>
    <w:p w14:paraId="1EA7F420" w14:textId="2C4D202E" w:rsidR="004D6BDC" w:rsidRPr="00014BE8" w:rsidRDefault="004D6BDC" w:rsidP="001473FF">
      <w:pPr>
        <w:spacing w:after="0"/>
        <w:rPr>
          <w:rFonts w:ascii="Arial" w:hAnsi="Arial" w:cs="Arial"/>
          <w:b/>
          <w:sz w:val="24"/>
          <w:szCs w:val="24"/>
        </w:rPr>
      </w:pPr>
    </w:p>
    <w:p w14:paraId="2468BDEE" w14:textId="77777777" w:rsidR="00483AA6" w:rsidRPr="00014BE8" w:rsidRDefault="00483AA6" w:rsidP="00483AA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 xml:space="preserve">A presente monografia buscou realizar uma análise dos indicadores econômicos e de desenvolvimento do município de Senador Canedo-GO, com o objetivo de mostrar a trajetória desses dois aspectos, tendo como foco o período de 2010 a 2019. Na primeira parte é feita uma revisão histórica, sem considerar a cronologia, sobre algumas teorias de crescimento econômico e também apresentação dos índices de desenvolvimento. Em seguida foram levantados os aspectos históricos do município como surgimento e formação dos polos industriais, bem como, o crescimento populacional. Finalizando, na terceira parte, foi feito a análise dos indicadores com foco na expansão econômica e no desenvolvimento socioeconômico do município em pauta.  </w:t>
      </w:r>
    </w:p>
    <w:p w14:paraId="7A2FE38E" w14:textId="77777777" w:rsidR="00B1248A" w:rsidRPr="00014BE8" w:rsidRDefault="00B1248A" w:rsidP="008A5510">
      <w:pPr>
        <w:spacing w:after="0" w:line="360" w:lineRule="auto"/>
        <w:jc w:val="both"/>
      </w:pPr>
    </w:p>
    <w:p w14:paraId="5D80A13E" w14:textId="6B08E04E" w:rsidR="00EB0BD2" w:rsidRPr="00014BE8" w:rsidRDefault="00B1248A" w:rsidP="008A551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b/>
          <w:bCs/>
          <w:sz w:val="24"/>
          <w:szCs w:val="24"/>
        </w:rPr>
        <w:t xml:space="preserve">Palavras-chaves: </w:t>
      </w:r>
      <w:r w:rsidRPr="00014BE8">
        <w:rPr>
          <w:rFonts w:ascii="Arial" w:hAnsi="Arial" w:cs="Arial"/>
          <w:sz w:val="24"/>
          <w:szCs w:val="24"/>
        </w:rPr>
        <w:t xml:space="preserve"> Crescimento econômico, Desenvolvimento</w:t>
      </w:r>
      <w:r w:rsidR="00496A27" w:rsidRPr="00014BE8">
        <w:rPr>
          <w:rFonts w:ascii="Arial" w:hAnsi="Arial" w:cs="Arial"/>
          <w:sz w:val="24"/>
          <w:szCs w:val="24"/>
        </w:rPr>
        <w:t xml:space="preserve"> social</w:t>
      </w:r>
      <w:r w:rsidR="00D51A28" w:rsidRPr="00014BE8">
        <w:rPr>
          <w:rFonts w:ascii="Arial" w:hAnsi="Arial" w:cs="Arial"/>
          <w:sz w:val="24"/>
          <w:szCs w:val="24"/>
        </w:rPr>
        <w:t>,</w:t>
      </w:r>
      <w:r w:rsidRPr="00014BE8">
        <w:rPr>
          <w:rFonts w:ascii="Arial" w:hAnsi="Arial" w:cs="Arial"/>
          <w:sz w:val="24"/>
          <w:szCs w:val="24"/>
        </w:rPr>
        <w:t xml:space="preserve"> Senador </w:t>
      </w:r>
      <w:r w:rsidR="00EB0BD2" w:rsidRPr="00014BE8">
        <w:rPr>
          <w:rFonts w:ascii="Arial" w:hAnsi="Arial" w:cs="Arial"/>
          <w:sz w:val="24"/>
          <w:szCs w:val="24"/>
        </w:rPr>
        <w:t xml:space="preserve">  </w:t>
      </w:r>
    </w:p>
    <w:p w14:paraId="25D8532A" w14:textId="112398D8" w:rsidR="004D6BDC" w:rsidRPr="00014BE8" w:rsidRDefault="00EB0BD2" w:rsidP="008A551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 xml:space="preserve">                               </w:t>
      </w:r>
      <w:r w:rsidR="00B1248A" w:rsidRPr="00014BE8">
        <w:rPr>
          <w:rFonts w:ascii="Arial" w:hAnsi="Arial" w:cs="Arial"/>
          <w:sz w:val="24"/>
          <w:szCs w:val="24"/>
        </w:rPr>
        <w:t>Canedo.</w:t>
      </w:r>
    </w:p>
    <w:p w14:paraId="47FE5A48" w14:textId="77777777" w:rsidR="001473FF" w:rsidRPr="00014BE8" w:rsidRDefault="001473FF" w:rsidP="000E683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72C6526" w14:textId="1359E406" w:rsidR="00867837" w:rsidRPr="00014BE8" w:rsidRDefault="00867837" w:rsidP="0086783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288670C0" w14:textId="77777777" w:rsidR="001473FF" w:rsidRPr="00014BE8" w:rsidRDefault="001473FF">
      <w:pPr>
        <w:rPr>
          <w:rFonts w:ascii="Arial" w:hAnsi="Arial" w:cs="Arial"/>
          <w:b/>
          <w:sz w:val="24"/>
          <w:szCs w:val="24"/>
        </w:rPr>
      </w:pPr>
    </w:p>
    <w:p w14:paraId="48B2AA2F" w14:textId="77777777" w:rsidR="001473FF" w:rsidRPr="00014BE8" w:rsidRDefault="001473FF">
      <w:pPr>
        <w:rPr>
          <w:rFonts w:ascii="Arial" w:hAnsi="Arial" w:cs="Arial"/>
          <w:b/>
          <w:sz w:val="24"/>
          <w:szCs w:val="24"/>
        </w:rPr>
      </w:pPr>
    </w:p>
    <w:p w14:paraId="36367A40" w14:textId="77777777" w:rsidR="001473FF" w:rsidRPr="00014BE8" w:rsidRDefault="001473FF">
      <w:pPr>
        <w:rPr>
          <w:rFonts w:ascii="Arial" w:hAnsi="Arial" w:cs="Arial"/>
          <w:b/>
          <w:sz w:val="24"/>
          <w:szCs w:val="24"/>
        </w:rPr>
      </w:pPr>
    </w:p>
    <w:p w14:paraId="15791F2B" w14:textId="77777777" w:rsidR="001473FF" w:rsidRPr="00014BE8" w:rsidRDefault="001473FF">
      <w:pPr>
        <w:rPr>
          <w:rFonts w:ascii="Arial" w:hAnsi="Arial" w:cs="Arial"/>
          <w:b/>
          <w:sz w:val="24"/>
          <w:szCs w:val="24"/>
        </w:rPr>
      </w:pPr>
      <w:r w:rsidRPr="00014BE8">
        <w:rPr>
          <w:rFonts w:ascii="Arial" w:hAnsi="Arial" w:cs="Arial"/>
          <w:b/>
          <w:sz w:val="24"/>
          <w:szCs w:val="24"/>
        </w:rPr>
        <w:br w:type="page"/>
      </w:r>
    </w:p>
    <w:p w14:paraId="212B3124" w14:textId="77777777" w:rsidR="001473FF" w:rsidRPr="00014BE8" w:rsidRDefault="001473FF">
      <w:pPr>
        <w:rPr>
          <w:rFonts w:ascii="Arial" w:hAnsi="Arial" w:cs="Arial"/>
          <w:b/>
          <w:sz w:val="24"/>
          <w:szCs w:val="24"/>
        </w:rPr>
      </w:pPr>
      <w:r w:rsidRPr="00014BE8">
        <w:rPr>
          <w:rFonts w:ascii="Arial" w:hAnsi="Arial" w:cs="Arial"/>
          <w:b/>
          <w:sz w:val="24"/>
          <w:szCs w:val="24"/>
        </w:rPr>
        <w:lastRenderedPageBreak/>
        <w:t>LISTA DE TABELAS</w:t>
      </w:r>
    </w:p>
    <w:p w14:paraId="1820FF7A" w14:textId="1EDAC66B" w:rsidR="003D7238" w:rsidRPr="00014BE8" w:rsidRDefault="003D7238">
      <w:pPr>
        <w:rPr>
          <w:rFonts w:ascii="Arial" w:hAnsi="Arial" w:cs="Arial"/>
          <w:b/>
          <w:sz w:val="24"/>
          <w:szCs w:val="24"/>
        </w:rPr>
      </w:pPr>
    </w:p>
    <w:p w14:paraId="32574322" w14:textId="20595DA3" w:rsidR="006B1A6C" w:rsidRPr="00372AD0" w:rsidRDefault="003D7238" w:rsidP="00372AD0">
      <w:pPr>
        <w:pStyle w:val="ndicedeilustraes"/>
        <w:tabs>
          <w:tab w:val="right" w:leader="dot" w:pos="9061"/>
        </w:tabs>
        <w:spacing w:line="360" w:lineRule="auto"/>
        <w:ind w:left="1134" w:hanging="1134"/>
        <w:jc w:val="both"/>
        <w:rPr>
          <w:rFonts w:ascii="Arial" w:eastAsiaTheme="minorEastAsia" w:hAnsi="Arial" w:cs="Arial"/>
          <w:noProof/>
          <w:sz w:val="24"/>
          <w:szCs w:val="24"/>
          <w:lang w:eastAsia="pt-BR"/>
        </w:rPr>
      </w:pPr>
      <w:r w:rsidRPr="00014BE8">
        <w:rPr>
          <w:rFonts w:ascii="Arial" w:hAnsi="Arial" w:cs="Arial"/>
          <w:b/>
          <w:sz w:val="24"/>
          <w:szCs w:val="24"/>
        </w:rPr>
        <w:fldChar w:fldCharType="begin"/>
      </w:r>
      <w:r w:rsidRPr="00014BE8">
        <w:rPr>
          <w:rFonts w:ascii="Arial" w:hAnsi="Arial" w:cs="Arial"/>
          <w:b/>
          <w:sz w:val="24"/>
          <w:szCs w:val="24"/>
        </w:rPr>
        <w:instrText xml:space="preserve"> TOC \h \z \c "Tabela" </w:instrText>
      </w:r>
      <w:r w:rsidRPr="00014BE8">
        <w:rPr>
          <w:rFonts w:ascii="Arial" w:hAnsi="Arial" w:cs="Arial"/>
          <w:b/>
          <w:sz w:val="24"/>
          <w:szCs w:val="24"/>
        </w:rPr>
        <w:fldChar w:fldCharType="separate"/>
      </w:r>
      <w:hyperlink w:anchor="_Toc106482340" w:history="1">
        <w:r w:rsidR="006B1A6C" w:rsidRPr="00372AD0">
          <w:rPr>
            <w:rStyle w:val="Hyperlink"/>
            <w:rFonts w:ascii="Arial" w:hAnsi="Arial" w:cs="Arial"/>
            <w:noProof/>
            <w:sz w:val="24"/>
            <w:szCs w:val="24"/>
          </w:rPr>
          <w:t>Tabela 1 - População Residente Estimada, Crescimento Percentual com Base no Ano de 2010</w:t>
        </w:r>
        <w:r w:rsidR="006B1A6C" w:rsidRPr="00372AD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6B1A6C" w:rsidRPr="00372AD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6B1A6C" w:rsidRPr="00372AD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_Toc106482340 \h </w:instrText>
        </w:r>
        <w:r w:rsidR="006B1A6C" w:rsidRPr="00372AD0">
          <w:rPr>
            <w:rFonts w:ascii="Arial" w:hAnsi="Arial" w:cs="Arial"/>
            <w:noProof/>
            <w:webHidden/>
            <w:sz w:val="24"/>
            <w:szCs w:val="24"/>
          </w:rPr>
        </w:r>
        <w:r w:rsidR="006B1A6C" w:rsidRPr="00372AD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F94770">
          <w:rPr>
            <w:rFonts w:ascii="Arial" w:hAnsi="Arial" w:cs="Arial"/>
            <w:noProof/>
            <w:webHidden/>
            <w:sz w:val="24"/>
            <w:szCs w:val="24"/>
          </w:rPr>
          <w:t>27</w:t>
        </w:r>
        <w:r w:rsidR="006B1A6C" w:rsidRPr="00372AD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58B72EAA" w14:textId="481769AA" w:rsidR="006B1A6C" w:rsidRPr="00372AD0" w:rsidRDefault="00E913A9" w:rsidP="00372AD0">
      <w:pPr>
        <w:pStyle w:val="ndicedeilustraes"/>
        <w:tabs>
          <w:tab w:val="right" w:leader="dot" w:pos="9061"/>
        </w:tabs>
        <w:spacing w:line="360" w:lineRule="auto"/>
        <w:jc w:val="both"/>
        <w:rPr>
          <w:rFonts w:ascii="Arial" w:eastAsiaTheme="minorEastAsia" w:hAnsi="Arial" w:cs="Arial"/>
          <w:noProof/>
          <w:sz w:val="24"/>
          <w:szCs w:val="24"/>
          <w:lang w:eastAsia="pt-BR"/>
        </w:rPr>
      </w:pPr>
      <w:hyperlink w:anchor="_Toc106482341" w:history="1">
        <w:r w:rsidR="006B1A6C" w:rsidRPr="00372AD0">
          <w:rPr>
            <w:rStyle w:val="Hyperlink"/>
            <w:rFonts w:ascii="Arial" w:hAnsi="Arial" w:cs="Arial"/>
            <w:noProof/>
            <w:sz w:val="24"/>
            <w:szCs w:val="24"/>
          </w:rPr>
          <w:t>Tabela 2 - Densidade Demográfica (hab/Km²) - Senador Canedo (2011-2019)</w:t>
        </w:r>
        <w:r w:rsidR="006B1A6C" w:rsidRPr="00372AD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6B1A6C" w:rsidRPr="00372AD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6B1A6C" w:rsidRPr="00372AD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_Toc106482341 \h </w:instrText>
        </w:r>
        <w:r w:rsidR="006B1A6C" w:rsidRPr="00372AD0">
          <w:rPr>
            <w:rFonts w:ascii="Arial" w:hAnsi="Arial" w:cs="Arial"/>
            <w:noProof/>
            <w:webHidden/>
            <w:sz w:val="24"/>
            <w:szCs w:val="24"/>
          </w:rPr>
        </w:r>
        <w:r w:rsidR="006B1A6C" w:rsidRPr="00372AD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F94770">
          <w:rPr>
            <w:rFonts w:ascii="Arial" w:hAnsi="Arial" w:cs="Arial"/>
            <w:noProof/>
            <w:webHidden/>
            <w:sz w:val="24"/>
            <w:szCs w:val="24"/>
          </w:rPr>
          <w:t>27</w:t>
        </w:r>
        <w:r w:rsidR="006B1A6C" w:rsidRPr="00372AD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06861C42" w14:textId="61F4FB01" w:rsidR="006B1A6C" w:rsidRPr="00372AD0" w:rsidRDefault="00E913A9" w:rsidP="00372AD0">
      <w:pPr>
        <w:pStyle w:val="ndicedeilustraes"/>
        <w:tabs>
          <w:tab w:val="right" w:leader="dot" w:pos="9061"/>
        </w:tabs>
        <w:spacing w:line="360" w:lineRule="auto"/>
        <w:jc w:val="both"/>
        <w:rPr>
          <w:rFonts w:ascii="Arial" w:eastAsiaTheme="minorEastAsia" w:hAnsi="Arial" w:cs="Arial"/>
          <w:noProof/>
          <w:sz w:val="24"/>
          <w:szCs w:val="24"/>
          <w:lang w:eastAsia="pt-BR"/>
        </w:rPr>
      </w:pPr>
      <w:hyperlink w:anchor="_Toc106482342" w:history="1">
        <w:r w:rsidR="006B1A6C" w:rsidRPr="00372AD0">
          <w:rPr>
            <w:rStyle w:val="Hyperlink"/>
            <w:rFonts w:ascii="Arial" w:hAnsi="Arial" w:cs="Arial"/>
            <w:noProof/>
            <w:sz w:val="24"/>
            <w:szCs w:val="24"/>
          </w:rPr>
          <w:t>Tabela 3 - Taxa de Crescimento Geométrico Populacional (%) 2010-2019</w:t>
        </w:r>
        <w:r w:rsidR="006B1A6C" w:rsidRPr="00372AD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6B1A6C" w:rsidRPr="00372AD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6B1A6C" w:rsidRPr="00372AD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_Toc106482342 \h </w:instrText>
        </w:r>
        <w:r w:rsidR="006B1A6C" w:rsidRPr="00372AD0">
          <w:rPr>
            <w:rFonts w:ascii="Arial" w:hAnsi="Arial" w:cs="Arial"/>
            <w:noProof/>
            <w:webHidden/>
            <w:sz w:val="24"/>
            <w:szCs w:val="24"/>
          </w:rPr>
        </w:r>
        <w:r w:rsidR="006B1A6C" w:rsidRPr="00372AD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F94770">
          <w:rPr>
            <w:rFonts w:ascii="Arial" w:hAnsi="Arial" w:cs="Arial"/>
            <w:noProof/>
            <w:webHidden/>
            <w:sz w:val="24"/>
            <w:szCs w:val="24"/>
          </w:rPr>
          <w:t>28</w:t>
        </w:r>
        <w:r w:rsidR="006B1A6C" w:rsidRPr="00372AD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61F6C40D" w14:textId="690E08B5" w:rsidR="006B1A6C" w:rsidRPr="00372AD0" w:rsidRDefault="00E913A9" w:rsidP="00372AD0">
      <w:pPr>
        <w:pStyle w:val="ndicedeilustraes"/>
        <w:tabs>
          <w:tab w:val="right" w:leader="dot" w:pos="9061"/>
        </w:tabs>
        <w:spacing w:line="360" w:lineRule="auto"/>
        <w:ind w:left="1134" w:hanging="1134"/>
        <w:jc w:val="both"/>
        <w:rPr>
          <w:rFonts w:ascii="Arial" w:eastAsiaTheme="minorEastAsia" w:hAnsi="Arial" w:cs="Arial"/>
          <w:noProof/>
          <w:sz w:val="24"/>
          <w:szCs w:val="24"/>
          <w:lang w:eastAsia="pt-BR"/>
        </w:rPr>
      </w:pPr>
      <w:hyperlink w:anchor="_Toc106482343" w:history="1">
        <w:r w:rsidR="006B1A6C" w:rsidRPr="00372AD0">
          <w:rPr>
            <w:rStyle w:val="Hyperlink"/>
            <w:rFonts w:ascii="Arial" w:hAnsi="Arial" w:cs="Arial"/>
            <w:noProof/>
            <w:sz w:val="24"/>
            <w:szCs w:val="24"/>
          </w:rPr>
          <w:t>Tabela 4 - Produto Interno Bruto em R$ – PIB (x 1000) – Município de Senador Canedo</w:t>
        </w:r>
        <w:r w:rsidR="006B1A6C" w:rsidRPr="00372AD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6B1A6C" w:rsidRPr="00372AD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6B1A6C" w:rsidRPr="00372AD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_Toc106482343 \h </w:instrText>
        </w:r>
        <w:r w:rsidR="006B1A6C" w:rsidRPr="00372AD0">
          <w:rPr>
            <w:rFonts w:ascii="Arial" w:hAnsi="Arial" w:cs="Arial"/>
            <w:noProof/>
            <w:webHidden/>
            <w:sz w:val="24"/>
            <w:szCs w:val="24"/>
          </w:rPr>
        </w:r>
        <w:r w:rsidR="006B1A6C" w:rsidRPr="00372AD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F94770">
          <w:rPr>
            <w:rFonts w:ascii="Arial" w:hAnsi="Arial" w:cs="Arial"/>
            <w:noProof/>
            <w:webHidden/>
            <w:sz w:val="24"/>
            <w:szCs w:val="24"/>
          </w:rPr>
          <w:t>31</w:t>
        </w:r>
        <w:r w:rsidR="006B1A6C" w:rsidRPr="00372AD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52CC09C7" w14:textId="393D625D" w:rsidR="006B1A6C" w:rsidRPr="00372AD0" w:rsidRDefault="00E913A9" w:rsidP="00372AD0">
      <w:pPr>
        <w:pStyle w:val="ndicedeilustraes"/>
        <w:tabs>
          <w:tab w:val="right" w:leader="dot" w:pos="9061"/>
        </w:tabs>
        <w:spacing w:line="360" w:lineRule="auto"/>
        <w:ind w:left="1134" w:hanging="1134"/>
        <w:jc w:val="both"/>
        <w:rPr>
          <w:rFonts w:ascii="Arial" w:eastAsiaTheme="minorEastAsia" w:hAnsi="Arial" w:cs="Arial"/>
          <w:noProof/>
          <w:sz w:val="24"/>
          <w:szCs w:val="24"/>
          <w:lang w:eastAsia="pt-BR"/>
        </w:rPr>
      </w:pPr>
      <w:hyperlink w:anchor="_Toc106482344" w:history="1">
        <w:r w:rsidR="006B1A6C" w:rsidRPr="00372AD0">
          <w:rPr>
            <w:rStyle w:val="Hyperlink"/>
            <w:rFonts w:ascii="Arial" w:hAnsi="Arial" w:cs="Arial"/>
            <w:noProof/>
            <w:sz w:val="24"/>
            <w:szCs w:val="24"/>
          </w:rPr>
          <w:t>Tabela 5 - Posição ocupada pelo município no Centro-Oeste em relação aos maiores PIBs 2019 e 2018</w:t>
        </w:r>
        <w:r w:rsidR="006B1A6C" w:rsidRPr="00372AD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6B1A6C" w:rsidRPr="00372AD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6B1A6C" w:rsidRPr="00372AD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_Toc106482344 \h </w:instrText>
        </w:r>
        <w:r w:rsidR="006B1A6C" w:rsidRPr="00372AD0">
          <w:rPr>
            <w:rFonts w:ascii="Arial" w:hAnsi="Arial" w:cs="Arial"/>
            <w:noProof/>
            <w:webHidden/>
            <w:sz w:val="24"/>
            <w:szCs w:val="24"/>
          </w:rPr>
        </w:r>
        <w:r w:rsidR="006B1A6C" w:rsidRPr="00372AD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F94770">
          <w:rPr>
            <w:rFonts w:ascii="Arial" w:hAnsi="Arial" w:cs="Arial"/>
            <w:noProof/>
            <w:webHidden/>
            <w:sz w:val="24"/>
            <w:szCs w:val="24"/>
          </w:rPr>
          <w:t>32</w:t>
        </w:r>
        <w:r w:rsidR="006B1A6C" w:rsidRPr="00372AD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789FF613" w14:textId="4CEBB230" w:rsidR="006B1A6C" w:rsidRPr="00372AD0" w:rsidRDefault="00E913A9" w:rsidP="00372AD0">
      <w:pPr>
        <w:pStyle w:val="ndicedeilustraes"/>
        <w:tabs>
          <w:tab w:val="right" w:leader="dot" w:pos="9061"/>
        </w:tabs>
        <w:spacing w:line="360" w:lineRule="auto"/>
        <w:jc w:val="both"/>
        <w:rPr>
          <w:rFonts w:ascii="Arial" w:eastAsiaTheme="minorEastAsia" w:hAnsi="Arial" w:cs="Arial"/>
          <w:noProof/>
          <w:sz w:val="24"/>
          <w:szCs w:val="24"/>
          <w:lang w:eastAsia="pt-BR"/>
        </w:rPr>
      </w:pPr>
      <w:hyperlink w:anchor="_Toc106482345" w:history="1">
        <w:r w:rsidR="006B1A6C" w:rsidRPr="00372AD0">
          <w:rPr>
            <w:rStyle w:val="Hyperlink"/>
            <w:rFonts w:ascii="Arial" w:hAnsi="Arial" w:cs="Arial"/>
            <w:noProof/>
            <w:sz w:val="24"/>
            <w:szCs w:val="24"/>
          </w:rPr>
          <w:t xml:space="preserve">Tabela 6 - </w:t>
        </w:r>
        <w:r w:rsidR="006B1A6C" w:rsidRPr="00372AD0">
          <w:rPr>
            <w:rStyle w:val="Hyperlink"/>
            <w:rFonts w:ascii="Arial" w:hAnsi="Arial" w:cs="Arial"/>
            <w:noProof/>
            <w:spacing w:val="4"/>
            <w:sz w:val="24"/>
            <w:szCs w:val="24"/>
            <w:shd w:val="clear" w:color="auto" w:fill="FEFEFE"/>
          </w:rPr>
          <w:t>IDH-M de Senador Canedo (20</w:t>
        </w:r>
        <w:r w:rsidR="00372AD0">
          <w:rPr>
            <w:rStyle w:val="Hyperlink"/>
            <w:rFonts w:ascii="Arial" w:hAnsi="Arial" w:cs="Arial"/>
            <w:noProof/>
            <w:spacing w:val="4"/>
            <w:sz w:val="24"/>
            <w:szCs w:val="24"/>
            <w:shd w:val="clear" w:color="auto" w:fill="FEFEFE"/>
          </w:rPr>
          <w:t>0</w:t>
        </w:r>
        <w:r w:rsidR="006B1A6C" w:rsidRPr="00372AD0">
          <w:rPr>
            <w:rStyle w:val="Hyperlink"/>
            <w:rFonts w:ascii="Arial" w:hAnsi="Arial" w:cs="Arial"/>
            <w:noProof/>
            <w:spacing w:val="4"/>
            <w:sz w:val="24"/>
            <w:szCs w:val="24"/>
            <w:shd w:val="clear" w:color="auto" w:fill="FEFEFE"/>
          </w:rPr>
          <w:t>0 e 2010)</w:t>
        </w:r>
        <w:r w:rsidR="006B1A6C" w:rsidRPr="00372AD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6B1A6C" w:rsidRPr="00372AD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6B1A6C" w:rsidRPr="00372AD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_Toc106482345 \h </w:instrText>
        </w:r>
        <w:r w:rsidR="006B1A6C" w:rsidRPr="00372AD0">
          <w:rPr>
            <w:rFonts w:ascii="Arial" w:hAnsi="Arial" w:cs="Arial"/>
            <w:noProof/>
            <w:webHidden/>
            <w:sz w:val="24"/>
            <w:szCs w:val="24"/>
          </w:rPr>
        </w:r>
        <w:r w:rsidR="006B1A6C" w:rsidRPr="00372AD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F94770">
          <w:rPr>
            <w:rFonts w:ascii="Arial" w:hAnsi="Arial" w:cs="Arial"/>
            <w:noProof/>
            <w:webHidden/>
            <w:sz w:val="24"/>
            <w:szCs w:val="24"/>
          </w:rPr>
          <w:t>39</w:t>
        </w:r>
        <w:r w:rsidR="006B1A6C" w:rsidRPr="00372AD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2BB02E7D" w14:textId="1F29FC9A" w:rsidR="006B1A6C" w:rsidRDefault="00E913A9" w:rsidP="00372AD0">
      <w:pPr>
        <w:pStyle w:val="ndicedeilustraes"/>
        <w:tabs>
          <w:tab w:val="right" w:leader="dot" w:pos="9061"/>
        </w:tabs>
        <w:spacing w:line="360" w:lineRule="auto"/>
        <w:jc w:val="both"/>
        <w:rPr>
          <w:rFonts w:eastAsiaTheme="minorEastAsia"/>
          <w:noProof/>
          <w:lang w:eastAsia="pt-BR"/>
        </w:rPr>
      </w:pPr>
      <w:hyperlink w:anchor="_Toc106482346" w:history="1">
        <w:r w:rsidR="006B1A6C" w:rsidRPr="00372AD0">
          <w:rPr>
            <w:rStyle w:val="Hyperlink"/>
            <w:rFonts w:ascii="Arial" w:hAnsi="Arial" w:cs="Arial"/>
            <w:noProof/>
            <w:sz w:val="24"/>
            <w:szCs w:val="24"/>
          </w:rPr>
          <w:t>Tabela 7 - IDM Geral e por Setores em Senador Canedo de 2012 a 2020</w:t>
        </w:r>
        <w:r w:rsidR="006B1A6C" w:rsidRPr="00372AD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6B1A6C" w:rsidRPr="00372AD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6B1A6C" w:rsidRPr="00372AD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_Toc106482346 \h </w:instrText>
        </w:r>
        <w:r w:rsidR="006B1A6C" w:rsidRPr="00372AD0">
          <w:rPr>
            <w:rFonts w:ascii="Arial" w:hAnsi="Arial" w:cs="Arial"/>
            <w:noProof/>
            <w:webHidden/>
            <w:sz w:val="24"/>
            <w:szCs w:val="24"/>
          </w:rPr>
        </w:r>
        <w:r w:rsidR="006B1A6C" w:rsidRPr="00372AD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F94770">
          <w:rPr>
            <w:rFonts w:ascii="Arial" w:hAnsi="Arial" w:cs="Arial"/>
            <w:noProof/>
            <w:webHidden/>
            <w:sz w:val="24"/>
            <w:szCs w:val="24"/>
          </w:rPr>
          <w:t>40</w:t>
        </w:r>
        <w:r w:rsidR="006B1A6C" w:rsidRPr="00372AD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5D77D685" w14:textId="20F4475B" w:rsidR="001473FF" w:rsidRPr="00014BE8" w:rsidRDefault="003D7238" w:rsidP="003D7238">
      <w:pPr>
        <w:rPr>
          <w:rFonts w:ascii="Arial" w:hAnsi="Arial" w:cs="Arial"/>
          <w:b/>
          <w:sz w:val="24"/>
          <w:szCs w:val="24"/>
        </w:rPr>
      </w:pPr>
      <w:r w:rsidRPr="00014BE8">
        <w:rPr>
          <w:rFonts w:ascii="Arial" w:hAnsi="Arial" w:cs="Arial"/>
          <w:b/>
          <w:sz w:val="24"/>
          <w:szCs w:val="24"/>
        </w:rPr>
        <w:fldChar w:fldCharType="end"/>
      </w:r>
    </w:p>
    <w:p w14:paraId="1F40C135" w14:textId="77777777" w:rsidR="0056311C" w:rsidRPr="00014BE8" w:rsidRDefault="0056311C">
      <w:pPr>
        <w:rPr>
          <w:rFonts w:ascii="Arial" w:hAnsi="Arial" w:cs="Arial"/>
          <w:b/>
          <w:sz w:val="24"/>
          <w:szCs w:val="24"/>
        </w:rPr>
      </w:pPr>
      <w:r w:rsidRPr="00014BE8">
        <w:rPr>
          <w:rFonts w:ascii="Arial" w:hAnsi="Arial" w:cs="Arial"/>
          <w:b/>
          <w:sz w:val="24"/>
          <w:szCs w:val="24"/>
        </w:rPr>
        <w:br w:type="page"/>
      </w:r>
    </w:p>
    <w:p w14:paraId="3FDAA5AE" w14:textId="2C74FDFE" w:rsidR="001473FF" w:rsidRPr="00014BE8" w:rsidRDefault="001473FF">
      <w:pPr>
        <w:rPr>
          <w:rFonts w:ascii="Arial" w:hAnsi="Arial" w:cs="Arial"/>
          <w:b/>
          <w:sz w:val="24"/>
          <w:szCs w:val="24"/>
        </w:rPr>
      </w:pPr>
      <w:r w:rsidRPr="00014BE8">
        <w:rPr>
          <w:rFonts w:ascii="Arial" w:hAnsi="Arial" w:cs="Arial"/>
          <w:b/>
          <w:sz w:val="24"/>
          <w:szCs w:val="24"/>
        </w:rPr>
        <w:lastRenderedPageBreak/>
        <w:t>LISTA DE GR</w:t>
      </w:r>
      <w:r w:rsidR="00EB0BD2" w:rsidRPr="00014BE8">
        <w:rPr>
          <w:rFonts w:ascii="Arial" w:hAnsi="Arial" w:cs="Arial"/>
          <w:b/>
          <w:sz w:val="24"/>
          <w:szCs w:val="24"/>
        </w:rPr>
        <w:t>Á</w:t>
      </w:r>
      <w:r w:rsidRPr="00014BE8">
        <w:rPr>
          <w:rFonts w:ascii="Arial" w:hAnsi="Arial" w:cs="Arial"/>
          <w:b/>
          <w:sz w:val="24"/>
          <w:szCs w:val="24"/>
        </w:rPr>
        <w:t>FICOS</w:t>
      </w:r>
    </w:p>
    <w:p w14:paraId="69AF40F4" w14:textId="77777777" w:rsidR="001473FF" w:rsidRPr="00014BE8" w:rsidRDefault="001473FF">
      <w:pPr>
        <w:rPr>
          <w:rFonts w:ascii="Arial" w:hAnsi="Arial" w:cs="Arial"/>
          <w:b/>
          <w:sz w:val="24"/>
          <w:szCs w:val="24"/>
        </w:rPr>
      </w:pPr>
    </w:p>
    <w:p w14:paraId="72C4C2EF" w14:textId="30B35CA6" w:rsidR="002F6D04" w:rsidRPr="00014BE8" w:rsidRDefault="00174643" w:rsidP="00372AD0">
      <w:pPr>
        <w:pStyle w:val="ndicedeilustraes"/>
        <w:tabs>
          <w:tab w:val="right" w:leader="dot" w:pos="9061"/>
        </w:tabs>
        <w:spacing w:line="360" w:lineRule="auto"/>
        <w:jc w:val="both"/>
        <w:rPr>
          <w:rFonts w:ascii="Arial" w:eastAsiaTheme="minorEastAsia" w:hAnsi="Arial" w:cs="Arial"/>
          <w:bCs/>
          <w:noProof/>
          <w:sz w:val="24"/>
          <w:szCs w:val="24"/>
          <w:lang w:eastAsia="pt-BR"/>
        </w:rPr>
      </w:pPr>
      <w:r w:rsidRPr="00014BE8">
        <w:rPr>
          <w:rFonts w:ascii="Arial" w:hAnsi="Arial" w:cs="Arial"/>
          <w:bCs/>
          <w:sz w:val="24"/>
          <w:szCs w:val="24"/>
        </w:rPr>
        <w:fldChar w:fldCharType="begin"/>
      </w:r>
      <w:r w:rsidRPr="00014BE8">
        <w:rPr>
          <w:rFonts w:ascii="Arial" w:hAnsi="Arial" w:cs="Arial"/>
          <w:bCs/>
          <w:sz w:val="24"/>
          <w:szCs w:val="24"/>
        </w:rPr>
        <w:instrText xml:space="preserve"> TOC \h \z \c "Gráfico" </w:instrText>
      </w:r>
      <w:r w:rsidRPr="00014BE8">
        <w:rPr>
          <w:rFonts w:ascii="Arial" w:hAnsi="Arial" w:cs="Arial"/>
          <w:bCs/>
          <w:sz w:val="24"/>
          <w:szCs w:val="24"/>
        </w:rPr>
        <w:fldChar w:fldCharType="separate"/>
      </w:r>
      <w:hyperlink w:anchor="_Toc106454838" w:history="1">
        <w:r w:rsidR="002F6D04" w:rsidRPr="00014BE8">
          <w:rPr>
            <w:rStyle w:val="Hyperlink"/>
            <w:rFonts w:ascii="Arial" w:hAnsi="Arial" w:cs="Arial"/>
            <w:bCs/>
            <w:noProof/>
            <w:color w:val="auto"/>
            <w:sz w:val="24"/>
            <w:szCs w:val="24"/>
          </w:rPr>
          <w:t>Gráfico 1 - População Residente Estimada no Município (2010-2019)</w:t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tab/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fldChar w:fldCharType="begin"/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instrText xml:space="preserve"> PAGEREF _Toc106454838 \h </w:instrText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fldChar w:fldCharType="separate"/>
        </w:r>
        <w:r w:rsidR="00F94770">
          <w:rPr>
            <w:rFonts w:ascii="Arial" w:hAnsi="Arial" w:cs="Arial"/>
            <w:bCs/>
            <w:noProof/>
            <w:webHidden/>
            <w:sz w:val="24"/>
            <w:szCs w:val="24"/>
          </w:rPr>
          <w:t>28</w:t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fldChar w:fldCharType="end"/>
        </w:r>
      </w:hyperlink>
    </w:p>
    <w:p w14:paraId="01774C28" w14:textId="587C20A7" w:rsidR="002F6D04" w:rsidRPr="00014BE8" w:rsidRDefault="00E913A9" w:rsidP="00372AD0">
      <w:pPr>
        <w:pStyle w:val="ndicedeilustraes"/>
        <w:tabs>
          <w:tab w:val="right" w:leader="dot" w:pos="9061"/>
        </w:tabs>
        <w:spacing w:line="360" w:lineRule="auto"/>
        <w:ind w:left="1134" w:hanging="1134"/>
        <w:jc w:val="both"/>
        <w:rPr>
          <w:rFonts w:ascii="Arial" w:eastAsiaTheme="minorEastAsia" w:hAnsi="Arial" w:cs="Arial"/>
          <w:bCs/>
          <w:noProof/>
          <w:sz w:val="24"/>
          <w:szCs w:val="24"/>
          <w:lang w:eastAsia="pt-BR"/>
        </w:rPr>
      </w:pPr>
      <w:hyperlink w:anchor="_Toc106454839" w:history="1">
        <w:r w:rsidR="002F6D04" w:rsidRPr="00014BE8">
          <w:rPr>
            <w:rStyle w:val="Hyperlink"/>
            <w:rFonts w:ascii="Arial" w:eastAsia="Times New Roman" w:hAnsi="Arial" w:cs="Arial"/>
            <w:bCs/>
            <w:noProof/>
            <w:color w:val="auto"/>
            <w:sz w:val="24"/>
            <w:szCs w:val="24"/>
            <w:lang w:eastAsia="pt-BR"/>
          </w:rPr>
          <w:t>Gráfico 2 - População residente na área urbana e rural em Senador Canedo nos anos censitários de 2000, 2007 e 2010.</w:t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tab/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fldChar w:fldCharType="begin"/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instrText xml:space="preserve"> PAGEREF _Toc106454839 \h </w:instrText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fldChar w:fldCharType="separate"/>
        </w:r>
        <w:r w:rsidR="00F94770">
          <w:rPr>
            <w:rFonts w:ascii="Arial" w:hAnsi="Arial" w:cs="Arial"/>
            <w:bCs/>
            <w:noProof/>
            <w:webHidden/>
            <w:sz w:val="24"/>
            <w:szCs w:val="24"/>
          </w:rPr>
          <w:t>29</w:t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fldChar w:fldCharType="end"/>
        </w:r>
      </w:hyperlink>
    </w:p>
    <w:p w14:paraId="58B13B6C" w14:textId="16DE2E61" w:rsidR="002F6D04" w:rsidRPr="00014BE8" w:rsidRDefault="00E913A9" w:rsidP="00372AD0">
      <w:pPr>
        <w:pStyle w:val="ndicedeilustraes"/>
        <w:tabs>
          <w:tab w:val="right" w:leader="dot" w:pos="9061"/>
        </w:tabs>
        <w:spacing w:line="360" w:lineRule="auto"/>
        <w:ind w:left="1134" w:hanging="1134"/>
        <w:jc w:val="both"/>
        <w:rPr>
          <w:rFonts w:ascii="Arial" w:eastAsiaTheme="minorEastAsia" w:hAnsi="Arial" w:cs="Arial"/>
          <w:bCs/>
          <w:noProof/>
          <w:sz w:val="24"/>
          <w:szCs w:val="24"/>
          <w:lang w:eastAsia="pt-BR"/>
        </w:rPr>
      </w:pPr>
      <w:hyperlink w:anchor="_Toc106454840" w:history="1">
        <w:r w:rsidR="002F6D04" w:rsidRPr="00014BE8">
          <w:rPr>
            <w:rStyle w:val="Hyperlink"/>
            <w:rFonts w:ascii="Arial" w:hAnsi="Arial" w:cs="Arial"/>
            <w:bCs/>
            <w:noProof/>
            <w:color w:val="auto"/>
            <w:sz w:val="24"/>
            <w:szCs w:val="24"/>
          </w:rPr>
          <w:t>Gráfico 3 - Produto Interno Bruto do Município por Setor a Valores Correntes em R$ de 2010 a 2019. (x 1000)</w:t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tab/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fldChar w:fldCharType="begin"/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instrText xml:space="preserve"> PAGEREF _Toc106454840 \h </w:instrText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fldChar w:fldCharType="separate"/>
        </w:r>
        <w:r w:rsidR="00F94770">
          <w:rPr>
            <w:rFonts w:ascii="Arial" w:hAnsi="Arial" w:cs="Arial"/>
            <w:bCs/>
            <w:noProof/>
            <w:webHidden/>
            <w:sz w:val="24"/>
            <w:szCs w:val="24"/>
          </w:rPr>
          <w:t>31</w:t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fldChar w:fldCharType="end"/>
        </w:r>
      </w:hyperlink>
    </w:p>
    <w:p w14:paraId="22419479" w14:textId="51063DFE" w:rsidR="002F6D04" w:rsidRPr="00014BE8" w:rsidRDefault="00E913A9" w:rsidP="00372AD0">
      <w:pPr>
        <w:pStyle w:val="ndicedeilustraes"/>
        <w:tabs>
          <w:tab w:val="right" w:leader="dot" w:pos="9061"/>
        </w:tabs>
        <w:spacing w:line="360" w:lineRule="auto"/>
        <w:jc w:val="both"/>
        <w:rPr>
          <w:rFonts w:ascii="Arial" w:eastAsiaTheme="minorEastAsia" w:hAnsi="Arial" w:cs="Arial"/>
          <w:bCs/>
          <w:noProof/>
          <w:sz w:val="24"/>
          <w:szCs w:val="24"/>
          <w:lang w:eastAsia="pt-BR"/>
        </w:rPr>
      </w:pPr>
      <w:hyperlink w:anchor="_Toc106454841" w:history="1">
        <w:r w:rsidR="002F6D04" w:rsidRPr="00014BE8">
          <w:rPr>
            <w:rStyle w:val="Hyperlink"/>
            <w:rFonts w:ascii="Arial" w:hAnsi="Arial" w:cs="Arial"/>
            <w:bCs/>
            <w:noProof/>
            <w:color w:val="auto"/>
            <w:sz w:val="24"/>
            <w:szCs w:val="24"/>
          </w:rPr>
          <w:t>Gráfico 4 - PIB per capita a Valores Correntes em R$ (2010-2019)</w:t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tab/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fldChar w:fldCharType="begin"/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instrText xml:space="preserve"> PAGEREF _Toc106454841 \h </w:instrText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fldChar w:fldCharType="separate"/>
        </w:r>
        <w:r w:rsidR="00F94770">
          <w:rPr>
            <w:rFonts w:ascii="Arial" w:hAnsi="Arial" w:cs="Arial"/>
            <w:bCs/>
            <w:noProof/>
            <w:webHidden/>
            <w:sz w:val="24"/>
            <w:szCs w:val="24"/>
          </w:rPr>
          <w:t>33</w:t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fldChar w:fldCharType="end"/>
        </w:r>
      </w:hyperlink>
    </w:p>
    <w:p w14:paraId="48E9BD06" w14:textId="470D1347" w:rsidR="002F6D04" w:rsidRPr="00014BE8" w:rsidRDefault="00E913A9" w:rsidP="00372AD0">
      <w:pPr>
        <w:pStyle w:val="ndicedeilustraes"/>
        <w:tabs>
          <w:tab w:val="right" w:leader="dot" w:pos="9061"/>
        </w:tabs>
        <w:spacing w:line="360" w:lineRule="auto"/>
        <w:ind w:left="1134" w:hanging="1134"/>
        <w:jc w:val="both"/>
        <w:rPr>
          <w:rFonts w:ascii="Arial" w:eastAsiaTheme="minorEastAsia" w:hAnsi="Arial" w:cs="Arial"/>
          <w:bCs/>
          <w:noProof/>
          <w:sz w:val="24"/>
          <w:szCs w:val="24"/>
          <w:lang w:eastAsia="pt-BR"/>
        </w:rPr>
      </w:pPr>
      <w:hyperlink w:anchor="_Toc106454842" w:history="1">
        <w:r w:rsidR="002F6D04" w:rsidRPr="00014BE8">
          <w:rPr>
            <w:rStyle w:val="Hyperlink"/>
            <w:rFonts w:ascii="Arial" w:hAnsi="Arial" w:cs="Arial"/>
            <w:bCs/>
            <w:noProof/>
            <w:color w:val="auto"/>
            <w:sz w:val="24"/>
            <w:szCs w:val="24"/>
          </w:rPr>
          <w:t>Gráfico 5 - Rendimento Médio em Senador Canedo de 2010 a 2019 em Reais (R$)</w:t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tab/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fldChar w:fldCharType="begin"/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instrText xml:space="preserve"> PAGEREF _Toc106454842 \h </w:instrText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fldChar w:fldCharType="separate"/>
        </w:r>
        <w:r w:rsidR="00F94770">
          <w:rPr>
            <w:rFonts w:ascii="Arial" w:hAnsi="Arial" w:cs="Arial"/>
            <w:bCs/>
            <w:noProof/>
            <w:webHidden/>
            <w:sz w:val="24"/>
            <w:szCs w:val="24"/>
          </w:rPr>
          <w:t>34</w:t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fldChar w:fldCharType="end"/>
        </w:r>
      </w:hyperlink>
    </w:p>
    <w:p w14:paraId="4A056B91" w14:textId="0ADCFFAB" w:rsidR="002F6D04" w:rsidRPr="00014BE8" w:rsidRDefault="00E913A9" w:rsidP="00372AD0">
      <w:pPr>
        <w:pStyle w:val="ndicedeilustraes"/>
        <w:tabs>
          <w:tab w:val="right" w:leader="dot" w:pos="9061"/>
        </w:tabs>
        <w:spacing w:line="360" w:lineRule="auto"/>
        <w:jc w:val="both"/>
        <w:rPr>
          <w:rFonts w:ascii="Arial" w:eastAsiaTheme="minorEastAsia" w:hAnsi="Arial" w:cs="Arial"/>
          <w:bCs/>
          <w:noProof/>
          <w:sz w:val="24"/>
          <w:szCs w:val="24"/>
          <w:lang w:eastAsia="pt-BR"/>
        </w:rPr>
      </w:pPr>
      <w:hyperlink w:anchor="_Toc106454843" w:history="1">
        <w:r w:rsidR="002F6D04" w:rsidRPr="00014BE8">
          <w:rPr>
            <w:rStyle w:val="Hyperlink"/>
            <w:rFonts w:ascii="Arial" w:hAnsi="Arial" w:cs="Arial"/>
            <w:bCs/>
            <w:noProof/>
            <w:color w:val="auto"/>
            <w:sz w:val="24"/>
            <w:szCs w:val="24"/>
          </w:rPr>
          <w:t>Gráfico 6 - Rendas Médias por Setor Econômico em Senado Canedo (2010-2019)</w:t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tab/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fldChar w:fldCharType="begin"/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instrText xml:space="preserve"> PAGEREF _Toc106454843 \h </w:instrText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fldChar w:fldCharType="separate"/>
        </w:r>
        <w:r w:rsidR="00F94770">
          <w:rPr>
            <w:rFonts w:ascii="Arial" w:hAnsi="Arial" w:cs="Arial"/>
            <w:bCs/>
            <w:noProof/>
            <w:webHidden/>
            <w:sz w:val="24"/>
            <w:szCs w:val="24"/>
          </w:rPr>
          <w:t>35</w:t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fldChar w:fldCharType="end"/>
        </w:r>
      </w:hyperlink>
    </w:p>
    <w:p w14:paraId="4CFC7217" w14:textId="188264C2" w:rsidR="002F6D04" w:rsidRPr="00014BE8" w:rsidRDefault="00E913A9" w:rsidP="00372AD0">
      <w:pPr>
        <w:pStyle w:val="ndicedeilustraes"/>
        <w:tabs>
          <w:tab w:val="right" w:leader="dot" w:pos="9061"/>
        </w:tabs>
        <w:spacing w:line="360" w:lineRule="auto"/>
        <w:jc w:val="both"/>
        <w:rPr>
          <w:rFonts w:ascii="Arial" w:eastAsiaTheme="minorEastAsia" w:hAnsi="Arial" w:cs="Arial"/>
          <w:bCs/>
          <w:noProof/>
          <w:sz w:val="24"/>
          <w:szCs w:val="24"/>
          <w:lang w:eastAsia="pt-BR"/>
        </w:rPr>
      </w:pPr>
      <w:hyperlink w:anchor="_Toc106454844" w:history="1">
        <w:r w:rsidR="002F6D04" w:rsidRPr="00014BE8">
          <w:rPr>
            <w:rStyle w:val="Hyperlink"/>
            <w:rFonts w:ascii="Arial" w:hAnsi="Arial" w:cs="Arial"/>
            <w:bCs/>
            <w:noProof/>
            <w:color w:val="auto"/>
            <w:sz w:val="24"/>
            <w:szCs w:val="24"/>
          </w:rPr>
          <w:t>Gráfico 7 - Número de Empregos por Setor em Senador Canedo (2010-2019)</w:t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tab/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fldChar w:fldCharType="begin"/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instrText xml:space="preserve"> PAGEREF _Toc106454844 \h </w:instrText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fldChar w:fldCharType="separate"/>
        </w:r>
        <w:r w:rsidR="00F94770">
          <w:rPr>
            <w:rFonts w:ascii="Arial" w:hAnsi="Arial" w:cs="Arial"/>
            <w:bCs/>
            <w:noProof/>
            <w:webHidden/>
            <w:sz w:val="24"/>
            <w:szCs w:val="24"/>
          </w:rPr>
          <w:t>36</w:t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fldChar w:fldCharType="end"/>
        </w:r>
      </w:hyperlink>
    </w:p>
    <w:p w14:paraId="0BB1C316" w14:textId="4C1268D4" w:rsidR="002F6D04" w:rsidRPr="00014BE8" w:rsidRDefault="00E913A9" w:rsidP="00372AD0">
      <w:pPr>
        <w:pStyle w:val="ndicedeilustraes"/>
        <w:tabs>
          <w:tab w:val="right" w:leader="dot" w:pos="9061"/>
        </w:tabs>
        <w:spacing w:line="360" w:lineRule="auto"/>
        <w:jc w:val="both"/>
        <w:rPr>
          <w:rFonts w:ascii="Arial" w:eastAsiaTheme="minorEastAsia" w:hAnsi="Arial" w:cs="Arial"/>
          <w:bCs/>
          <w:noProof/>
          <w:sz w:val="24"/>
          <w:szCs w:val="24"/>
          <w:lang w:eastAsia="pt-BR"/>
        </w:rPr>
      </w:pPr>
      <w:hyperlink w:anchor="_Toc106454845" w:history="1">
        <w:r w:rsidR="002F6D04" w:rsidRPr="00014BE8">
          <w:rPr>
            <w:rStyle w:val="Hyperlink"/>
            <w:rFonts w:ascii="Arial" w:hAnsi="Arial" w:cs="Arial"/>
            <w:bCs/>
            <w:noProof/>
            <w:color w:val="auto"/>
            <w:sz w:val="24"/>
            <w:szCs w:val="24"/>
          </w:rPr>
          <w:t>Gráfico 8 - Distribuição de Empregos por Setor. Senador Canedo</w:t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tab/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fldChar w:fldCharType="begin"/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instrText xml:space="preserve"> PAGEREF _Toc106454845 \h </w:instrText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fldChar w:fldCharType="separate"/>
        </w:r>
        <w:r w:rsidR="00F94770">
          <w:rPr>
            <w:rFonts w:ascii="Arial" w:hAnsi="Arial" w:cs="Arial"/>
            <w:bCs/>
            <w:noProof/>
            <w:webHidden/>
            <w:sz w:val="24"/>
            <w:szCs w:val="24"/>
          </w:rPr>
          <w:t>37</w:t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fldChar w:fldCharType="end"/>
        </w:r>
      </w:hyperlink>
    </w:p>
    <w:p w14:paraId="3D95D798" w14:textId="02D37414" w:rsidR="002F6D04" w:rsidRPr="00014BE8" w:rsidRDefault="00E913A9" w:rsidP="00372AD0">
      <w:pPr>
        <w:pStyle w:val="ndicedeilustraes"/>
        <w:tabs>
          <w:tab w:val="right" w:leader="dot" w:pos="9061"/>
        </w:tabs>
        <w:spacing w:line="360" w:lineRule="auto"/>
        <w:jc w:val="both"/>
        <w:rPr>
          <w:rFonts w:ascii="Arial" w:eastAsiaTheme="minorEastAsia" w:hAnsi="Arial" w:cs="Arial"/>
          <w:bCs/>
          <w:noProof/>
          <w:sz w:val="24"/>
          <w:szCs w:val="24"/>
          <w:lang w:eastAsia="pt-BR"/>
        </w:rPr>
      </w:pPr>
      <w:hyperlink w:anchor="_Toc106454846" w:history="1">
        <w:r w:rsidR="002F6D04" w:rsidRPr="00014BE8">
          <w:rPr>
            <w:rStyle w:val="Hyperlink"/>
            <w:rFonts w:ascii="Arial" w:hAnsi="Arial" w:cs="Arial"/>
            <w:bCs/>
            <w:noProof/>
            <w:color w:val="auto"/>
            <w:sz w:val="24"/>
            <w:szCs w:val="24"/>
          </w:rPr>
          <w:t>Gráfico 9 - Total da Receita Tributária do município Senador Canedo (2010-2019)</w:t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tab/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fldChar w:fldCharType="begin"/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instrText xml:space="preserve"> PAGEREF _Toc106454846 \h </w:instrText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fldChar w:fldCharType="separate"/>
        </w:r>
        <w:r w:rsidR="00F94770">
          <w:rPr>
            <w:rFonts w:ascii="Arial" w:hAnsi="Arial" w:cs="Arial"/>
            <w:bCs/>
            <w:noProof/>
            <w:webHidden/>
            <w:sz w:val="24"/>
            <w:szCs w:val="24"/>
          </w:rPr>
          <w:t>38</w:t>
        </w:r>
        <w:r w:rsidR="002F6D04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fldChar w:fldCharType="end"/>
        </w:r>
      </w:hyperlink>
    </w:p>
    <w:p w14:paraId="01F71A4B" w14:textId="387CA954" w:rsidR="00174643" w:rsidRPr="00014BE8" w:rsidRDefault="00174643" w:rsidP="002F6D04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014BE8">
        <w:rPr>
          <w:rFonts w:ascii="Arial" w:hAnsi="Arial" w:cs="Arial"/>
          <w:bCs/>
          <w:sz w:val="24"/>
          <w:szCs w:val="24"/>
        </w:rPr>
        <w:fldChar w:fldCharType="end"/>
      </w:r>
    </w:p>
    <w:p w14:paraId="1AAEDB96" w14:textId="4A25030C" w:rsidR="001473FF" w:rsidRPr="00014BE8" w:rsidRDefault="001473FF">
      <w:pPr>
        <w:rPr>
          <w:rFonts w:ascii="Arial" w:hAnsi="Arial" w:cs="Arial"/>
          <w:b/>
          <w:sz w:val="24"/>
          <w:szCs w:val="24"/>
        </w:rPr>
      </w:pPr>
      <w:r w:rsidRPr="00014BE8">
        <w:rPr>
          <w:rFonts w:ascii="Arial" w:hAnsi="Arial" w:cs="Arial"/>
          <w:b/>
          <w:sz w:val="24"/>
          <w:szCs w:val="24"/>
        </w:rPr>
        <w:br w:type="page"/>
      </w:r>
    </w:p>
    <w:p w14:paraId="19FCA33A" w14:textId="77777777" w:rsidR="00C62171" w:rsidRPr="00014BE8" w:rsidRDefault="001473FF">
      <w:pPr>
        <w:rPr>
          <w:rFonts w:ascii="Arial" w:hAnsi="Arial" w:cs="Arial"/>
          <w:b/>
          <w:sz w:val="24"/>
          <w:szCs w:val="24"/>
        </w:rPr>
      </w:pPr>
      <w:r w:rsidRPr="00014BE8">
        <w:rPr>
          <w:rFonts w:ascii="Arial" w:hAnsi="Arial" w:cs="Arial"/>
          <w:b/>
          <w:sz w:val="24"/>
          <w:szCs w:val="24"/>
        </w:rPr>
        <w:lastRenderedPageBreak/>
        <w:t>LISTA DE FIGURAS</w:t>
      </w:r>
    </w:p>
    <w:p w14:paraId="2C0F8661" w14:textId="77777777" w:rsidR="00C62171" w:rsidRPr="00014BE8" w:rsidRDefault="00C62171">
      <w:pPr>
        <w:rPr>
          <w:rFonts w:ascii="Arial" w:hAnsi="Arial" w:cs="Arial"/>
          <w:b/>
          <w:sz w:val="24"/>
          <w:szCs w:val="24"/>
        </w:rPr>
      </w:pPr>
    </w:p>
    <w:p w14:paraId="3FB1D701" w14:textId="26F8716C" w:rsidR="00746D53" w:rsidRPr="00014BE8" w:rsidRDefault="003D7238" w:rsidP="00EA0CB2">
      <w:pPr>
        <w:pStyle w:val="ndicedeilustraes"/>
        <w:tabs>
          <w:tab w:val="right" w:leader="dot" w:pos="9061"/>
        </w:tabs>
        <w:spacing w:after="240"/>
        <w:ind w:left="1134" w:hanging="1134"/>
        <w:rPr>
          <w:rFonts w:ascii="Arial" w:eastAsiaTheme="minorEastAsia" w:hAnsi="Arial" w:cs="Arial"/>
          <w:bCs/>
          <w:noProof/>
          <w:sz w:val="24"/>
          <w:szCs w:val="24"/>
          <w:lang w:eastAsia="pt-BR"/>
        </w:rPr>
      </w:pPr>
      <w:r w:rsidRPr="00014BE8">
        <w:rPr>
          <w:rFonts w:ascii="Arial" w:hAnsi="Arial" w:cs="Arial"/>
          <w:bCs/>
          <w:sz w:val="24"/>
          <w:szCs w:val="24"/>
        </w:rPr>
        <w:fldChar w:fldCharType="begin"/>
      </w:r>
      <w:r w:rsidRPr="00014BE8">
        <w:rPr>
          <w:rFonts w:ascii="Arial" w:hAnsi="Arial" w:cs="Arial"/>
          <w:bCs/>
          <w:sz w:val="24"/>
          <w:szCs w:val="24"/>
        </w:rPr>
        <w:instrText xml:space="preserve"> TOC \h \z \c "Figura" </w:instrText>
      </w:r>
      <w:r w:rsidRPr="00014BE8">
        <w:rPr>
          <w:rFonts w:ascii="Arial" w:hAnsi="Arial" w:cs="Arial"/>
          <w:bCs/>
          <w:sz w:val="24"/>
          <w:szCs w:val="24"/>
        </w:rPr>
        <w:fldChar w:fldCharType="separate"/>
      </w:r>
      <w:hyperlink w:anchor="_Toc105020786" w:history="1">
        <w:r w:rsidR="00746D53" w:rsidRPr="00014BE8">
          <w:rPr>
            <w:rStyle w:val="Hyperlink"/>
            <w:rFonts w:ascii="Arial" w:hAnsi="Arial" w:cs="Arial"/>
            <w:bCs/>
            <w:noProof/>
            <w:color w:val="auto"/>
            <w:sz w:val="24"/>
            <w:szCs w:val="24"/>
          </w:rPr>
          <w:t>Figura 1 - Foto aérea das instalações do Terminal da Transpetro no Distrito Industrial em Senador Canedo.</w:t>
        </w:r>
        <w:r w:rsidR="00746D53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tab/>
        </w:r>
        <w:r w:rsidR="00746D53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fldChar w:fldCharType="begin"/>
        </w:r>
        <w:r w:rsidR="00746D53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instrText xml:space="preserve"> PAGEREF _Toc105020786 \h </w:instrText>
        </w:r>
        <w:r w:rsidR="00746D53" w:rsidRPr="00014BE8">
          <w:rPr>
            <w:rFonts w:ascii="Arial" w:hAnsi="Arial" w:cs="Arial"/>
            <w:bCs/>
            <w:noProof/>
            <w:webHidden/>
            <w:sz w:val="24"/>
            <w:szCs w:val="24"/>
          </w:rPr>
        </w:r>
        <w:r w:rsidR="00746D53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fldChar w:fldCharType="separate"/>
        </w:r>
        <w:r w:rsidR="00F94770">
          <w:rPr>
            <w:rFonts w:ascii="Arial" w:hAnsi="Arial" w:cs="Arial"/>
            <w:bCs/>
            <w:noProof/>
            <w:webHidden/>
            <w:sz w:val="24"/>
            <w:szCs w:val="24"/>
          </w:rPr>
          <w:t>24</w:t>
        </w:r>
        <w:r w:rsidR="00746D53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fldChar w:fldCharType="end"/>
        </w:r>
      </w:hyperlink>
    </w:p>
    <w:p w14:paraId="2492130A" w14:textId="13225E22" w:rsidR="00746D53" w:rsidRPr="00014BE8" w:rsidRDefault="00E913A9" w:rsidP="00746D53">
      <w:pPr>
        <w:pStyle w:val="ndicedeilustraes"/>
        <w:tabs>
          <w:tab w:val="right" w:leader="dot" w:pos="9061"/>
        </w:tabs>
        <w:spacing w:after="240"/>
        <w:rPr>
          <w:rFonts w:ascii="Arial" w:eastAsiaTheme="minorEastAsia" w:hAnsi="Arial" w:cs="Arial"/>
          <w:bCs/>
          <w:noProof/>
          <w:sz w:val="24"/>
          <w:szCs w:val="24"/>
          <w:lang w:eastAsia="pt-BR"/>
        </w:rPr>
      </w:pPr>
      <w:hyperlink w:anchor="_Toc105020787" w:history="1">
        <w:r w:rsidR="00746D53" w:rsidRPr="00014BE8">
          <w:rPr>
            <w:rStyle w:val="Hyperlink"/>
            <w:rFonts w:ascii="Arial" w:hAnsi="Arial" w:cs="Arial"/>
            <w:bCs/>
            <w:noProof/>
            <w:color w:val="auto"/>
            <w:sz w:val="24"/>
            <w:szCs w:val="24"/>
          </w:rPr>
          <w:t>Figura 2 - Área do Distrito Industrial de Senado Canedo</w:t>
        </w:r>
        <w:r w:rsidR="00746D53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tab/>
        </w:r>
        <w:r w:rsidR="00746D53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fldChar w:fldCharType="begin"/>
        </w:r>
        <w:r w:rsidR="00746D53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instrText xml:space="preserve"> PAGEREF _Toc105020787 \h </w:instrText>
        </w:r>
        <w:r w:rsidR="00746D53" w:rsidRPr="00014BE8">
          <w:rPr>
            <w:rFonts w:ascii="Arial" w:hAnsi="Arial" w:cs="Arial"/>
            <w:bCs/>
            <w:noProof/>
            <w:webHidden/>
            <w:sz w:val="24"/>
            <w:szCs w:val="24"/>
          </w:rPr>
        </w:r>
        <w:r w:rsidR="00746D53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fldChar w:fldCharType="separate"/>
        </w:r>
        <w:r w:rsidR="00F94770">
          <w:rPr>
            <w:rFonts w:ascii="Arial" w:hAnsi="Arial" w:cs="Arial"/>
            <w:bCs/>
            <w:noProof/>
            <w:webHidden/>
            <w:sz w:val="24"/>
            <w:szCs w:val="24"/>
          </w:rPr>
          <w:t>25</w:t>
        </w:r>
        <w:r w:rsidR="00746D53" w:rsidRPr="00014BE8">
          <w:rPr>
            <w:rFonts w:ascii="Arial" w:hAnsi="Arial" w:cs="Arial"/>
            <w:bCs/>
            <w:noProof/>
            <w:webHidden/>
            <w:sz w:val="24"/>
            <w:szCs w:val="24"/>
          </w:rPr>
          <w:fldChar w:fldCharType="end"/>
        </w:r>
      </w:hyperlink>
    </w:p>
    <w:p w14:paraId="734CAFD2" w14:textId="12F119A9" w:rsidR="000C4F32" w:rsidRPr="00014BE8" w:rsidRDefault="003D7238" w:rsidP="00746D53">
      <w:pPr>
        <w:spacing w:after="240"/>
        <w:rPr>
          <w:rFonts w:ascii="Arial" w:eastAsiaTheme="majorEastAsia" w:hAnsi="Arial" w:cs="Arial"/>
          <w:bCs/>
          <w:sz w:val="24"/>
          <w:szCs w:val="24"/>
          <w:lang w:eastAsia="pt-BR"/>
        </w:rPr>
      </w:pPr>
      <w:r w:rsidRPr="00014BE8">
        <w:rPr>
          <w:rFonts w:ascii="Arial" w:hAnsi="Arial" w:cs="Arial"/>
          <w:bCs/>
          <w:sz w:val="24"/>
          <w:szCs w:val="24"/>
        </w:rPr>
        <w:fldChar w:fldCharType="end"/>
      </w:r>
      <w:r w:rsidR="00E00DAB" w:rsidRPr="00014BE8">
        <w:rPr>
          <w:rFonts w:ascii="Arial" w:eastAsiaTheme="majorEastAsia" w:hAnsi="Arial" w:cs="Arial"/>
          <w:bCs/>
          <w:sz w:val="24"/>
          <w:szCs w:val="24"/>
          <w:lang w:eastAsia="pt-BR"/>
        </w:rPr>
        <w:t xml:space="preserve"> </w:t>
      </w:r>
    </w:p>
    <w:p w14:paraId="035A3376" w14:textId="77777777" w:rsidR="000C4F32" w:rsidRPr="00014BE8" w:rsidRDefault="000C4F32" w:rsidP="00C62171">
      <w:pPr>
        <w:ind w:left="1134" w:hanging="1134"/>
        <w:rPr>
          <w:rFonts w:ascii="Arial" w:eastAsiaTheme="majorEastAsia" w:hAnsi="Arial" w:cs="Arial"/>
          <w:b/>
          <w:sz w:val="24"/>
          <w:szCs w:val="24"/>
          <w:lang w:eastAsia="pt-BR"/>
        </w:rPr>
      </w:pPr>
    </w:p>
    <w:p w14:paraId="6972E3FE" w14:textId="77777777" w:rsidR="000C4F32" w:rsidRPr="00014BE8" w:rsidRDefault="000C4F32" w:rsidP="00C62171">
      <w:pPr>
        <w:ind w:left="1134" w:hanging="1134"/>
        <w:rPr>
          <w:rFonts w:ascii="Arial" w:eastAsiaTheme="majorEastAsia" w:hAnsi="Arial" w:cs="Arial"/>
          <w:b/>
          <w:sz w:val="24"/>
          <w:szCs w:val="24"/>
          <w:lang w:eastAsia="pt-BR"/>
        </w:rPr>
      </w:pPr>
    </w:p>
    <w:p w14:paraId="5AC3E5A6" w14:textId="77777777" w:rsidR="000C4F32" w:rsidRPr="00014BE8" w:rsidRDefault="000C4F32" w:rsidP="00C62171">
      <w:pPr>
        <w:ind w:left="1134" w:hanging="1134"/>
        <w:rPr>
          <w:rFonts w:ascii="Arial" w:eastAsiaTheme="majorEastAsia" w:hAnsi="Arial" w:cs="Arial"/>
          <w:b/>
          <w:sz w:val="24"/>
          <w:szCs w:val="24"/>
          <w:lang w:eastAsia="pt-BR"/>
        </w:rPr>
      </w:pPr>
    </w:p>
    <w:p w14:paraId="4592E153" w14:textId="2B936D3D" w:rsidR="001473FF" w:rsidRPr="00014BE8" w:rsidRDefault="001473FF" w:rsidP="00C62171">
      <w:pPr>
        <w:ind w:left="1134" w:hanging="1134"/>
        <w:rPr>
          <w:rFonts w:ascii="Arial" w:eastAsiaTheme="majorEastAsia" w:hAnsi="Arial" w:cs="Arial"/>
          <w:b/>
          <w:sz w:val="24"/>
          <w:szCs w:val="24"/>
          <w:lang w:eastAsia="pt-BR"/>
        </w:rPr>
      </w:pPr>
      <w:r w:rsidRPr="00014BE8">
        <w:rPr>
          <w:rFonts w:ascii="Arial" w:eastAsiaTheme="majorEastAsia" w:hAnsi="Arial" w:cs="Arial"/>
          <w:b/>
          <w:sz w:val="24"/>
          <w:szCs w:val="24"/>
          <w:lang w:eastAsia="pt-BR"/>
        </w:rPr>
        <w:br w:type="page"/>
      </w:r>
    </w:p>
    <w:p w14:paraId="73969436" w14:textId="68A2B867" w:rsidR="00F477E8" w:rsidRPr="00014BE8" w:rsidRDefault="006E37A0">
      <w:pPr>
        <w:pStyle w:val="CabealhodoSumrio"/>
        <w:rPr>
          <w:rFonts w:ascii="Arial" w:hAnsi="Arial" w:cs="Arial"/>
          <w:b/>
          <w:color w:val="auto"/>
          <w:sz w:val="24"/>
          <w:szCs w:val="24"/>
        </w:rPr>
      </w:pPr>
      <w:r w:rsidRPr="00014BE8">
        <w:rPr>
          <w:rFonts w:ascii="Arial" w:hAnsi="Arial" w:cs="Arial"/>
          <w:b/>
          <w:color w:val="auto"/>
          <w:sz w:val="24"/>
          <w:szCs w:val="24"/>
        </w:rPr>
        <w:lastRenderedPageBreak/>
        <w:t>SUMÁRIO</w:t>
      </w:r>
    </w:p>
    <w:p w14:paraId="45893291" w14:textId="77777777" w:rsidR="00451127" w:rsidRPr="00014BE8" w:rsidRDefault="00451127" w:rsidP="00451127">
      <w:pPr>
        <w:rPr>
          <w:lang w:eastAsia="pt-BR"/>
        </w:rPr>
      </w:pPr>
    </w:p>
    <w:sdt>
      <w:sdtPr>
        <w:rPr>
          <w:rFonts w:ascii="Arial" w:hAnsi="Arial" w:cs="Arial"/>
          <w:b/>
          <w:bCs/>
          <w:noProof/>
          <w:sz w:val="24"/>
          <w:szCs w:val="24"/>
        </w:rPr>
        <w:id w:val="486371299"/>
        <w:docPartObj>
          <w:docPartGallery w:val="Table of Contents"/>
          <w:docPartUnique/>
        </w:docPartObj>
      </w:sdtPr>
      <w:sdtEndPr/>
      <w:sdtContent>
        <w:p w14:paraId="0C923E47" w14:textId="77777777" w:rsidR="00F477E8" w:rsidRPr="00014BE8" w:rsidRDefault="00F477E8" w:rsidP="00F477E8">
          <w:pPr>
            <w:spacing w:after="0"/>
          </w:pPr>
        </w:p>
        <w:p w14:paraId="6D92599C" w14:textId="3F7F31FD" w:rsidR="00746D53" w:rsidRPr="00014BE8" w:rsidRDefault="00F477E8">
          <w:pPr>
            <w:pStyle w:val="Sumrio1"/>
            <w:rPr>
              <w:rFonts w:eastAsiaTheme="minorEastAsia"/>
              <w:b w:val="0"/>
              <w:bCs w:val="0"/>
              <w:lang w:eastAsia="pt-BR"/>
            </w:rPr>
          </w:pPr>
          <w:r w:rsidRPr="00014BE8">
            <w:rPr>
              <w:b w:val="0"/>
              <w:bCs w:val="0"/>
            </w:rPr>
            <w:fldChar w:fldCharType="begin"/>
          </w:r>
          <w:r w:rsidRPr="00014BE8">
            <w:rPr>
              <w:b w:val="0"/>
              <w:bCs w:val="0"/>
            </w:rPr>
            <w:instrText xml:space="preserve"> TOC \o "1-3" \h \z \u </w:instrText>
          </w:r>
          <w:r w:rsidRPr="00014BE8">
            <w:rPr>
              <w:b w:val="0"/>
              <w:bCs w:val="0"/>
            </w:rPr>
            <w:fldChar w:fldCharType="separate"/>
          </w:r>
          <w:hyperlink w:anchor="_Toc105020820" w:history="1">
            <w:r w:rsidR="00746D53" w:rsidRPr="00014BE8">
              <w:rPr>
                <w:rStyle w:val="Hyperlink"/>
                <w:bCs w:val="0"/>
                <w:color w:val="auto"/>
              </w:rPr>
              <w:t>INTRODUÇÃO</w:t>
            </w:r>
            <w:r w:rsidR="00746D53" w:rsidRPr="00014BE8">
              <w:rPr>
                <w:b w:val="0"/>
                <w:bCs w:val="0"/>
                <w:webHidden/>
              </w:rPr>
              <w:tab/>
            </w:r>
            <w:r w:rsidR="00746D53" w:rsidRPr="00014BE8">
              <w:rPr>
                <w:b w:val="0"/>
                <w:bCs w:val="0"/>
                <w:webHidden/>
              </w:rPr>
              <w:fldChar w:fldCharType="begin"/>
            </w:r>
            <w:r w:rsidR="00746D53" w:rsidRPr="00014BE8">
              <w:rPr>
                <w:b w:val="0"/>
                <w:bCs w:val="0"/>
                <w:webHidden/>
              </w:rPr>
              <w:instrText xml:space="preserve"> PAGEREF _Toc105020820 \h </w:instrText>
            </w:r>
            <w:r w:rsidR="00746D53" w:rsidRPr="00014BE8">
              <w:rPr>
                <w:b w:val="0"/>
                <w:bCs w:val="0"/>
                <w:webHidden/>
              </w:rPr>
            </w:r>
            <w:r w:rsidR="00746D53" w:rsidRPr="00014BE8">
              <w:rPr>
                <w:b w:val="0"/>
                <w:bCs w:val="0"/>
                <w:webHidden/>
              </w:rPr>
              <w:fldChar w:fldCharType="separate"/>
            </w:r>
            <w:r w:rsidR="00F94770">
              <w:rPr>
                <w:b w:val="0"/>
                <w:bCs w:val="0"/>
                <w:webHidden/>
              </w:rPr>
              <w:t>10</w:t>
            </w:r>
            <w:r w:rsidR="00746D53" w:rsidRPr="00014BE8">
              <w:rPr>
                <w:b w:val="0"/>
                <w:bCs w:val="0"/>
                <w:webHidden/>
              </w:rPr>
              <w:fldChar w:fldCharType="end"/>
            </w:r>
          </w:hyperlink>
        </w:p>
        <w:p w14:paraId="2284A28B" w14:textId="56C65540" w:rsidR="00746D53" w:rsidRPr="00014BE8" w:rsidRDefault="00E913A9">
          <w:pPr>
            <w:pStyle w:val="Sumrio1"/>
            <w:rPr>
              <w:rFonts w:eastAsiaTheme="minorEastAsia"/>
              <w:b w:val="0"/>
              <w:bCs w:val="0"/>
              <w:lang w:eastAsia="pt-BR"/>
            </w:rPr>
          </w:pPr>
          <w:hyperlink w:anchor="_Toc105020821" w:history="1">
            <w:r w:rsidR="00746D53" w:rsidRPr="00014BE8">
              <w:rPr>
                <w:rStyle w:val="Hyperlink"/>
                <w:bCs w:val="0"/>
                <w:color w:val="auto"/>
              </w:rPr>
              <w:t>CAPÍTULO 1 - FUNDAMENTAÇÃO HISTÓRICA E TEÓRICA</w:t>
            </w:r>
            <w:r w:rsidR="00746D53" w:rsidRPr="00014BE8">
              <w:rPr>
                <w:rStyle w:val="Hyperlink"/>
                <w:b w:val="0"/>
                <w:bCs w:val="0"/>
                <w:color w:val="auto"/>
              </w:rPr>
              <w:t>.</w:t>
            </w:r>
            <w:r w:rsidR="00746D53" w:rsidRPr="00014BE8">
              <w:rPr>
                <w:b w:val="0"/>
                <w:bCs w:val="0"/>
                <w:webHidden/>
              </w:rPr>
              <w:tab/>
            </w:r>
            <w:r w:rsidR="00746D53" w:rsidRPr="00014BE8">
              <w:rPr>
                <w:b w:val="0"/>
                <w:bCs w:val="0"/>
                <w:webHidden/>
              </w:rPr>
              <w:fldChar w:fldCharType="begin"/>
            </w:r>
            <w:r w:rsidR="00746D53" w:rsidRPr="00014BE8">
              <w:rPr>
                <w:b w:val="0"/>
                <w:bCs w:val="0"/>
                <w:webHidden/>
              </w:rPr>
              <w:instrText xml:space="preserve"> PAGEREF _Toc105020821 \h </w:instrText>
            </w:r>
            <w:r w:rsidR="00746D53" w:rsidRPr="00014BE8">
              <w:rPr>
                <w:b w:val="0"/>
                <w:bCs w:val="0"/>
                <w:webHidden/>
              </w:rPr>
            </w:r>
            <w:r w:rsidR="00746D53" w:rsidRPr="00014BE8">
              <w:rPr>
                <w:b w:val="0"/>
                <w:bCs w:val="0"/>
                <w:webHidden/>
              </w:rPr>
              <w:fldChar w:fldCharType="separate"/>
            </w:r>
            <w:r w:rsidR="00F94770">
              <w:rPr>
                <w:b w:val="0"/>
                <w:bCs w:val="0"/>
                <w:webHidden/>
              </w:rPr>
              <w:t>13</w:t>
            </w:r>
            <w:r w:rsidR="00746D53" w:rsidRPr="00014BE8">
              <w:rPr>
                <w:b w:val="0"/>
                <w:bCs w:val="0"/>
                <w:webHidden/>
              </w:rPr>
              <w:fldChar w:fldCharType="end"/>
            </w:r>
          </w:hyperlink>
        </w:p>
        <w:p w14:paraId="555C857D" w14:textId="412F05C0" w:rsidR="00746D53" w:rsidRPr="00014BE8" w:rsidRDefault="00E913A9">
          <w:pPr>
            <w:pStyle w:val="Sumrio2"/>
            <w:rPr>
              <w:rFonts w:eastAsiaTheme="minorEastAsia"/>
              <w:sz w:val="24"/>
              <w:szCs w:val="24"/>
              <w:lang w:eastAsia="pt-BR"/>
            </w:rPr>
          </w:pPr>
          <w:hyperlink w:anchor="_Toc105020822" w:history="1">
            <w:r w:rsidR="00746D53" w:rsidRPr="00014BE8">
              <w:rPr>
                <w:rStyle w:val="Hyperlink"/>
                <w:color w:val="auto"/>
                <w:sz w:val="24"/>
                <w:szCs w:val="24"/>
              </w:rPr>
              <w:t>1.1- Crescimento e Desenvolvimento Econômico.</w:t>
            </w:r>
            <w:r w:rsidR="00746D53" w:rsidRPr="00014BE8">
              <w:rPr>
                <w:webHidden/>
                <w:sz w:val="24"/>
                <w:szCs w:val="24"/>
              </w:rPr>
              <w:tab/>
            </w:r>
            <w:r w:rsidR="00746D53" w:rsidRPr="00014BE8">
              <w:rPr>
                <w:webHidden/>
                <w:sz w:val="24"/>
                <w:szCs w:val="24"/>
              </w:rPr>
              <w:fldChar w:fldCharType="begin"/>
            </w:r>
            <w:r w:rsidR="00746D53" w:rsidRPr="00014BE8">
              <w:rPr>
                <w:webHidden/>
                <w:sz w:val="24"/>
                <w:szCs w:val="24"/>
              </w:rPr>
              <w:instrText xml:space="preserve"> PAGEREF _Toc105020822 \h </w:instrText>
            </w:r>
            <w:r w:rsidR="00746D53" w:rsidRPr="00014BE8">
              <w:rPr>
                <w:webHidden/>
                <w:sz w:val="24"/>
                <w:szCs w:val="24"/>
              </w:rPr>
            </w:r>
            <w:r w:rsidR="00746D53" w:rsidRPr="00014BE8">
              <w:rPr>
                <w:webHidden/>
                <w:sz w:val="24"/>
                <w:szCs w:val="24"/>
              </w:rPr>
              <w:fldChar w:fldCharType="separate"/>
            </w:r>
            <w:r w:rsidR="00F94770">
              <w:rPr>
                <w:webHidden/>
                <w:sz w:val="24"/>
                <w:szCs w:val="24"/>
              </w:rPr>
              <w:t>13</w:t>
            </w:r>
            <w:r w:rsidR="00746D53" w:rsidRPr="00014BE8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5979E1D4" w14:textId="471EDB07" w:rsidR="00746D53" w:rsidRPr="00014BE8" w:rsidRDefault="00E913A9">
          <w:pPr>
            <w:pStyle w:val="Sumrio2"/>
            <w:rPr>
              <w:rFonts w:eastAsiaTheme="minorEastAsia"/>
              <w:sz w:val="24"/>
              <w:szCs w:val="24"/>
              <w:lang w:eastAsia="pt-BR"/>
            </w:rPr>
          </w:pPr>
          <w:hyperlink w:anchor="_Toc105020823" w:history="1">
            <w:r w:rsidR="00746D53" w:rsidRPr="00014BE8">
              <w:rPr>
                <w:rStyle w:val="Hyperlink"/>
                <w:color w:val="auto"/>
                <w:sz w:val="24"/>
                <w:szCs w:val="24"/>
              </w:rPr>
              <w:t>1.2 – Indicadores de Desenvolvimento.</w:t>
            </w:r>
            <w:r w:rsidR="00746D53" w:rsidRPr="00014BE8">
              <w:rPr>
                <w:webHidden/>
                <w:sz w:val="24"/>
                <w:szCs w:val="24"/>
              </w:rPr>
              <w:tab/>
            </w:r>
            <w:r w:rsidR="00746D53" w:rsidRPr="00014BE8">
              <w:rPr>
                <w:webHidden/>
                <w:sz w:val="24"/>
                <w:szCs w:val="24"/>
              </w:rPr>
              <w:fldChar w:fldCharType="begin"/>
            </w:r>
            <w:r w:rsidR="00746D53" w:rsidRPr="00014BE8">
              <w:rPr>
                <w:webHidden/>
                <w:sz w:val="24"/>
                <w:szCs w:val="24"/>
              </w:rPr>
              <w:instrText xml:space="preserve"> PAGEREF _Toc105020823 \h </w:instrText>
            </w:r>
            <w:r w:rsidR="00746D53" w:rsidRPr="00014BE8">
              <w:rPr>
                <w:webHidden/>
                <w:sz w:val="24"/>
                <w:szCs w:val="24"/>
              </w:rPr>
            </w:r>
            <w:r w:rsidR="00746D53" w:rsidRPr="00014BE8">
              <w:rPr>
                <w:webHidden/>
                <w:sz w:val="24"/>
                <w:szCs w:val="24"/>
              </w:rPr>
              <w:fldChar w:fldCharType="separate"/>
            </w:r>
            <w:r w:rsidR="00F94770">
              <w:rPr>
                <w:webHidden/>
                <w:sz w:val="24"/>
                <w:szCs w:val="24"/>
              </w:rPr>
              <w:t>17</w:t>
            </w:r>
            <w:r w:rsidR="00746D53" w:rsidRPr="00014BE8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350D2D93" w14:textId="01D09250" w:rsidR="00746D53" w:rsidRPr="00014BE8" w:rsidRDefault="00E913A9" w:rsidP="00746D53">
          <w:pPr>
            <w:pStyle w:val="Sumrio2"/>
            <w:ind w:left="0"/>
            <w:rPr>
              <w:rFonts w:eastAsiaTheme="minorEastAsia"/>
              <w:sz w:val="24"/>
              <w:szCs w:val="24"/>
              <w:lang w:eastAsia="pt-BR"/>
            </w:rPr>
          </w:pPr>
          <w:hyperlink w:anchor="_Toc105020825" w:history="1">
            <w:r w:rsidR="00746D53" w:rsidRPr="00014BE8">
              <w:rPr>
                <w:rStyle w:val="Hyperlink"/>
                <w:b/>
                <w:color w:val="auto"/>
                <w:sz w:val="24"/>
                <w:szCs w:val="24"/>
              </w:rPr>
              <w:t>CAPÍTULO 2 – O HISTÓRICO DO MUNICÍPIO DE SENADOR CANEDO</w:t>
            </w:r>
            <w:r w:rsidR="00746D53" w:rsidRPr="00014BE8">
              <w:rPr>
                <w:rStyle w:val="Hyperlink"/>
                <w:color w:val="auto"/>
                <w:sz w:val="24"/>
                <w:szCs w:val="24"/>
              </w:rPr>
              <w:t>.</w:t>
            </w:r>
            <w:r w:rsidR="00746D53" w:rsidRPr="00014BE8">
              <w:rPr>
                <w:webHidden/>
                <w:sz w:val="24"/>
                <w:szCs w:val="24"/>
              </w:rPr>
              <w:tab/>
            </w:r>
            <w:r w:rsidR="00A25F3E">
              <w:rPr>
                <w:webHidden/>
                <w:sz w:val="24"/>
                <w:szCs w:val="24"/>
              </w:rPr>
              <w:t>2</w:t>
            </w:r>
            <w:r w:rsidR="00746D53" w:rsidRPr="00014BE8">
              <w:rPr>
                <w:webHidden/>
                <w:sz w:val="24"/>
                <w:szCs w:val="24"/>
              </w:rPr>
              <w:fldChar w:fldCharType="begin"/>
            </w:r>
            <w:r w:rsidR="00746D53" w:rsidRPr="00014BE8">
              <w:rPr>
                <w:webHidden/>
                <w:sz w:val="24"/>
                <w:szCs w:val="24"/>
              </w:rPr>
              <w:instrText xml:space="preserve"> PAGEREF _Toc105020825 \h </w:instrText>
            </w:r>
            <w:r w:rsidR="00746D53" w:rsidRPr="00014BE8">
              <w:rPr>
                <w:webHidden/>
                <w:sz w:val="24"/>
                <w:szCs w:val="24"/>
              </w:rPr>
            </w:r>
            <w:r w:rsidR="00746D53" w:rsidRPr="00014BE8">
              <w:rPr>
                <w:webHidden/>
                <w:sz w:val="24"/>
                <w:szCs w:val="24"/>
              </w:rPr>
              <w:fldChar w:fldCharType="separate"/>
            </w:r>
            <w:r w:rsidR="00F94770">
              <w:rPr>
                <w:webHidden/>
                <w:sz w:val="24"/>
                <w:szCs w:val="24"/>
              </w:rPr>
              <w:t>19</w:t>
            </w:r>
            <w:r w:rsidR="00746D53" w:rsidRPr="00014BE8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559A3EE3" w14:textId="758C3D5F" w:rsidR="00746D53" w:rsidRPr="00014BE8" w:rsidRDefault="00E913A9">
          <w:pPr>
            <w:pStyle w:val="Sumrio2"/>
            <w:rPr>
              <w:rFonts w:eastAsiaTheme="minorEastAsia"/>
              <w:sz w:val="24"/>
              <w:szCs w:val="24"/>
              <w:lang w:eastAsia="pt-BR"/>
            </w:rPr>
          </w:pPr>
          <w:hyperlink w:anchor="_Toc105020826" w:history="1">
            <w:r w:rsidR="00746D53" w:rsidRPr="00014BE8">
              <w:rPr>
                <w:rStyle w:val="Hyperlink"/>
                <w:color w:val="auto"/>
                <w:sz w:val="24"/>
                <w:szCs w:val="24"/>
              </w:rPr>
              <w:t>2.1 – O Município de Senador Canedo.</w:t>
            </w:r>
            <w:r w:rsidR="00746D53" w:rsidRPr="00014BE8">
              <w:rPr>
                <w:webHidden/>
                <w:sz w:val="24"/>
                <w:szCs w:val="24"/>
              </w:rPr>
              <w:tab/>
            </w:r>
            <w:r w:rsidR="00746D53" w:rsidRPr="00014BE8">
              <w:rPr>
                <w:webHidden/>
                <w:sz w:val="24"/>
                <w:szCs w:val="24"/>
              </w:rPr>
              <w:fldChar w:fldCharType="begin"/>
            </w:r>
            <w:r w:rsidR="00746D53" w:rsidRPr="00014BE8">
              <w:rPr>
                <w:webHidden/>
                <w:sz w:val="24"/>
                <w:szCs w:val="24"/>
              </w:rPr>
              <w:instrText xml:space="preserve"> PAGEREF _Toc105020826 \h </w:instrText>
            </w:r>
            <w:r w:rsidR="00746D53" w:rsidRPr="00014BE8">
              <w:rPr>
                <w:webHidden/>
                <w:sz w:val="24"/>
                <w:szCs w:val="24"/>
              </w:rPr>
            </w:r>
            <w:r w:rsidR="00746D53" w:rsidRPr="00014BE8">
              <w:rPr>
                <w:webHidden/>
                <w:sz w:val="24"/>
                <w:szCs w:val="24"/>
              </w:rPr>
              <w:fldChar w:fldCharType="separate"/>
            </w:r>
            <w:r w:rsidR="00F94770">
              <w:rPr>
                <w:webHidden/>
                <w:sz w:val="24"/>
                <w:szCs w:val="24"/>
              </w:rPr>
              <w:t>21</w:t>
            </w:r>
            <w:r w:rsidR="00746D53" w:rsidRPr="00014BE8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196B662E" w14:textId="53E3A8C7" w:rsidR="00746D53" w:rsidRPr="00014BE8" w:rsidRDefault="00E913A9">
          <w:pPr>
            <w:pStyle w:val="Sumrio2"/>
            <w:rPr>
              <w:rFonts w:eastAsiaTheme="minorEastAsia"/>
              <w:sz w:val="24"/>
              <w:szCs w:val="24"/>
              <w:lang w:eastAsia="pt-BR"/>
            </w:rPr>
          </w:pPr>
          <w:hyperlink w:anchor="_Toc105020827" w:history="1">
            <w:r w:rsidR="00746D53" w:rsidRPr="00014BE8">
              <w:rPr>
                <w:rStyle w:val="Hyperlink"/>
                <w:color w:val="auto"/>
                <w:sz w:val="24"/>
                <w:szCs w:val="24"/>
              </w:rPr>
              <w:t>2.2 – Formação dos Polos Industriais no Município: Estrutura e Dinâmica.</w:t>
            </w:r>
            <w:r w:rsidR="00746D53" w:rsidRPr="00014BE8">
              <w:rPr>
                <w:webHidden/>
                <w:sz w:val="24"/>
                <w:szCs w:val="24"/>
              </w:rPr>
              <w:tab/>
            </w:r>
            <w:r w:rsidR="00746D53" w:rsidRPr="00014BE8">
              <w:rPr>
                <w:webHidden/>
                <w:sz w:val="24"/>
                <w:szCs w:val="24"/>
              </w:rPr>
              <w:fldChar w:fldCharType="begin"/>
            </w:r>
            <w:r w:rsidR="00746D53" w:rsidRPr="00014BE8">
              <w:rPr>
                <w:webHidden/>
                <w:sz w:val="24"/>
                <w:szCs w:val="24"/>
              </w:rPr>
              <w:instrText xml:space="preserve"> PAGEREF _Toc105020827 \h </w:instrText>
            </w:r>
            <w:r w:rsidR="00746D53" w:rsidRPr="00014BE8">
              <w:rPr>
                <w:webHidden/>
                <w:sz w:val="24"/>
                <w:szCs w:val="24"/>
              </w:rPr>
            </w:r>
            <w:r w:rsidR="00746D53" w:rsidRPr="00014BE8">
              <w:rPr>
                <w:webHidden/>
                <w:sz w:val="24"/>
                <w:szCs w:val="24"/>
              </w:rPr>
              <w:fldChar w:fldCharType="separate"/>
            </w:r>
            <w:r w:rsidR="00F94770">
              <w:rPr>
                <w:webHidden/>
                <w:sz w:val="24"/>
                <w:szCs w:val="24"/>
              </w:rPr>
              <w:t>23</w:t>
            </w:r>
            <w:r w:rsidR="00746D53" w:rsidRPr="00014BE8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483BB2C6" w14:textId="1AD54C03" w:rsidR="00746D53" w:rsidRPr="00014BE8" w:rsidRDefault="00E913A9">
          <w:pPr>
            <w:pStyle w:val="Sumrio2"/>
            <w:rPr>
              <w:rFonts w:eastAsiaTheme="minorEastAsia"/>
              <w:sz w:val="24"/>
              <w:szCs w:val="24"/>
              <w:lang w:eastAsia="pt-BR"/>
            </w:rPr>
          </w:pPr>
          <w:hyperlink w:anchor="_Toc105020828" w:history="1">
            <w:r w:rsidR="00746D53" w:rsidRPr="00014BE8">
              <w:rPr>
                <w:rStyle w:val="Hyperlink"/>
                <w:color w:val="auto"/>
                <w:sz w:val="24"/>
                <w:szCs w:val="24"/>
              </w:rPr>
              <w:t>2.3 – O Crescimento Demográfico.</w:t>
            </w:r>
            <w:r w:rsidR="00746D53" w:rsidRPr="00014BE8">
              <w:rPr>
                <w:webHidden/>
                <w:sz w:val="24"/>
                <w:szCs w:val="24"/>
              </w:rPr>
              <w:tab/>
            </w:r>
            <w:r w:rsidR="00746D53" w:rsidRPr="00014BE8">
              <w:rPr>
                <w:webHidden/>
                <w:sz w:val="24"/>
                <w:szCs w:val="24"/>
              </w:rPr>
              <w:fldChar w:fldCharType="begin"/>
            </w:r>
            <w:r w:rsidR="00746D53" w:rsidRPr="00014BE8">
              <w:rPr>
                <w:webHidden/>
                <w:sz w:val="24"/>
                <w:szCs w:val="24"/>
              </w:rPr>
              <w:instrText xml:space="preserve"> PAGEREF _Toc105020828 \h </w:instrText>
            </w:r>
            <w:r w:rsidR="00746D53" w:rsidRPr="00014BE8">
              <w:rPr>
                <w:webHidden/>
                <w:sz w:val="24"/>
                <w:szCs w:val="24"/>
              </w:rPr>
            </w:r>
            <w:r w:rsidR="00746D53" w:rsidRPr="00014BE8">
              <w:rPr>
                <w:webHidden/>
                <w:sz w:val="24"/>
                <w:szCs w:val="24"/>
              </w:rPr>
              <w:fldChar w:fldCharType="separate"/>
            </w:r>
            <w:r w:rsidR="00F94770">
              <w:rPr>
                <w:webHidden/>
                <w:sz w:val="24"/>
                <w:szCs w:val="24"/>
              </w:rPr>
              <w:t>26</w:t>
            </w:r>
            <w:r w:rsidR="00746D53" w:rsidRPr="00014BE8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35463B62" w14:textId="778166C2" w:rsidR="00746D53" w:rsidRPr="00014BE8" w:rsidRDefault="00E913A9">
          <w:pPr>
            <w:pStyle w:val="Sumrio1"/>
            <w:rPr>
              <w:rFonts w:eastAsiaTheme="minorEastAsia"/>
              <w:b w:val="0"/>
              <w:bCs w:val="0"/>
              <w:lang w:eastAsia="pt-BR"/>
            </w:rPr>
          </w:pPr>
          <w:hyperlink w:anchor="_Toc105020829" w:history="1">
            <w:r w:rsidR="00746D53" w:rsidRPr="00014BE8">
              <w:rPr>
                <w:rStyle w:val="Hyperlink"/>
                <w:bCs w:val="0"/>
                <w:color w:val="auto"/>
              </w:rPr>
              <w:t>CAPÍTULO 3 - TRAJETÓRIA DO CRESCIMENTO E DESENVOLVIMENTO:  ANÁLISE DOS INDICADORES</w:t>
            </w:r>
            <w:r w:rsidR="00746D53" w:rsidRPr="00014BE8">
              <w:rPr>
                <w:rStyle w:val="Hyperlink"/>
                <w:b w:val="0"/>
                <w:bCs w:val="0"/>
                <w:color w:val="auto"/>
              </w:rPr>
              <w:t>.</w:t>
            </w:r>
            <w:r w:rsidR="00746D53" w:rsidRPr="00014BE8">
              <w:rPr>
                <w:b w:val="0"/>
                <w:bCs w:val="0"/>
                <w:webHidden/>
              </w:rPr>
              <w:tab/>
            </w:r>
          </w:hyperlink>
          <w:r w:rsidR="001A21AE" w:rsidRPr="00014BE8">
            <w:rPr>
              <w:b w:val="0"/>
              <w:bCs w:val="0"/>
            </w:rPr>
            <w:t>30</w:t>
          </w:r>
        </w:p>
        <w:p w14:paraId="6260F631" w14:textId="3A50136B" w:rsidR="00746D53" w:rsidRPr="00014BE8" w:rsidRDefault="00E913A9">
          <w:pPr>
            <w:pStyle w:val="Sumrio2"/>
            <w:rPr>
              <w:rFonts w:eastAsiaTheme="minorEastAsia"/>
              <w:sz w:val="24"/>
              <w:szCs w:val="24"/>
              <w:lang w:eastAsia="pt-BR"/>
            </w:rPr>
          </w:pPr>
          <w:hyperlink w:anchor="_Toc105020830" w:history="1">
            <w:r w:rsidR="00746D53" w:rsidRPr="00014BE8">
              <w:rPr>
                <w:rStyle w:val="Hyperlink"/>
                <w:color w:val="auto"/>
                <w:sz w:val="24"/>
                <w:szCs w:val="24"/>
              </w:rPr>
              <w:t>3.1 – Expansão Econômica do Município.</w:t>
            </w:r>
            <w:r w:rsidR="00746D53" w:rsidRPr="00014BE8">
              <w:rPr>
                <w:webHidden/>
                <w:sz w:val="24"/>
                <w:szCs w:val="24"/>
              </w:rPr>
              <w:tab/>
            </w:r>
          </w:hyperlink>
          <w:r w:rsidR="001A21AE" w:rsidRPr="00014BE8">
            <w:rPr>
              <w:sz w:val="24"/>
              <w:szCs w:val="24"/>
            </w:rPr>
            <w:t>30</w:t>
          </w:r>
        </w:p>
        <w:p w14:paraId="3CD19C9A" w14:textId="2D05BBED" w:rsidR="00746D53" w:rsidRPr="00014BE8" w:rsidRDefault="00E913A9">
          <w:pPr>
            <w:pStyle w:val="Sumrio3"/>
            <w:rPr>
              <w:rFonts w:ascii="Arial" w:eastAsiaTheme="minorEastAsia" w:hAnsi="Arial" w:cs="Arial"/>
              <w:noProof/>
              <w:sz w:val="24"/>
              <w:szCs w:val="24"/>
              <w:lang w:eastAsia="pt-BR"/>
            </w:rPr>
          </w:pPr>
          <w:hyperlink w:anchor="_Toc105020831" w:history="1">
            <w:r w:rsidR="00746D53" w:rsidRPr="00014BE8">
              <w:rPr>
                <w:rStyle w:val="Hyperlink"/>
                <w:rFonts w:ascii="Arial" w:hAnsi="Arial" w:cs="Arial"/>
                <w:noProof/>
                <w:color w:val="auto"/>
                <w:sz w:val="24"/>
                <w:szCs w:val="24"/>
              </w:rPr>
              <w:t>3.1.1 – O Produto Interno Bruto.</w:t>
            </w:r>
            <w:r w:rsidR="00746D53" w:rsidRPr="00014BE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</w:hyperlink>
          <w:r w:rsidR="001A21AE" w:rsidRPr="00014BE8">
            <w:rPr>
              <w:rFonts w:ascii="Arial" w:hAnsi="Arial" w:cs="Arial"/>
              <w:noProof/>
              <w:sz w:val="24"/>
              <w:szCs w:val="24"/>
            </w:rPr>
            <w:t>30</w:t>
          </w:r>
        </w:p>
        <w:p w14:paraId="5071A1E0" w14:textId="50073496" w:rsidR="00746D53" w:rsidRPr="00014BE8" w:rsidRDefault="00E913A9">
          <w:pPr>
            <w:pStyle w:val="Sumrio3"/>
            <w:rPr>
              <w:rFonts w:ascii="Arial" w:eastAsiaTheme="minorEastAsia" w:hAnsi="Arial" w:cs="Arial"/>
              <w:noProof/>
              <w:sz w:val="24"/>
              <w:szCs w:val="24"/>
              <w:lang w:eastAsia="pt-BR"/>
            </w:rPr>
          </w:pPr>
          <w:hyperlink w:anchor="_Toc105020832" w:history="1">
            <w:r w:rsidR="00746D53" w:rsidRPr="00014BE8">
              <w:rPr>
                <w:rStyle w:val="Hyperlink"/>
                <w:rFonts w:ascii="Arial" w:hAnsi="Arial" w:cs="Arial"/>
                <w:noProof/>
                <w:color w:val="auto"/>
                <w:sz w:val="24"/>
                <w:szCs w:val="24"/>
              </w:rPr>
              <w:t xml:space="preserve">3.1.2 – Renda </w:t>
            </w:r>
            <w:bookmarkStart w:id="2" w:name="_Hlk106433479"/>
            <w:r w:rsidR="00746D53" w:rsidRPr="00014BE8">
              <w:rPr>
                <w:rStyle w:val="Hyperlink"/>
                <w:rFonts w:ascii="Arial" w:hAnsi="Arial" w:cs="Arial"/>
                <w:i/>
                <w:iCs/>
                <w:noProof/>
                <w:color w:val="auto"/>
                <w:sz w:val="24"/>
                <w:szCs w:val="24"/>
              </w:rPr>
              <w:t>per</w:t>
            </w:r>
            <w:r w:rsidR="00746D53" w:rsidRPr="00014BE8">
              <w:rPr>
                <w:rStyle w:val="Hyperlink"/>
                <w:rFonts w:ascii="Arial" w:hAnsi="Arial" w:cs="Arial"/>
                <w:noProof/>
                <w:color w:val="auto"/>
                <w:sz w:val="24"/>
                <w:szCs w:val="24"/>
              </w:rPr>
              <w:t xml:space="preserve"> </w:t>
            </w:r>
            <w:r w:rsidR="00746D53" w:rsidRPr="00014BE8">
              <w:rPr>
                <w:rStyle w:val="Hyperlink"/>
                <w:rFonts w:ascii="Arial" w:hAnsi="Arial" w:cs="Arial"/>
                <w:i/>
                <w:iCs/>
                <w:noProof/>
                <w:color w:val="auto"/>
                <w:sz w:val="24"/>
                <w:szCs w:val="24"/>
              </w:rPr>
              <w:t>capita</w:t>
            </w:r>
            <w:bookmarkEnd w:id="2"/>
            <w:r w:rsidR="00746D53" w:rsidRPr="00014BE8">
              <w:rPr>
                <w:rStyle w:val="Hyperlink"/>
                <w:rFonts w:ascii="Arial" w:hAnsi="Arial" w:cs="Arial"/>
                <w:noProof/>
                <w:color w:val="auto"/>
                <w:sz w:val="24"/>
                <w:szCs w:val="24"/>
              </w:rPr>
              <w:t>.</w:t>
            </w:r>
            <w:r w:rsidR="00746D53" w:rsidRPr="00014BE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</w:hyperlink>
          <w:r w:rsidR="00C005B7" w:rsidRPr="00014BE8">
            <w:rPr>
              <w:rFonts w:ascii="Arial" w:hAnsi="Arial" w:cs="Arial"/>
              <w:noProof/>
              <w:sz w:val="24"/>
              <w:szCs w:val="24"/>
            </w:rPr>
            <w:t>33</w:t>
          </w:r>
        </w:p>
        <w:p w14:paraId="325BF7BA" w14:textId="3F792EE4" w:rsidR="00746D53" w:rsidRPr="00014BE8" w:rsidRDefault="00E913A9">
          <w:pPr>
            <w:pStyle w:val="Sumrio3"/>
            <w:rPr>
              <w:rFonts w:ascii="Arial" w:eastAsiaTheme="minorEastAsia" w:hAnsi="Arial" w:cs="Arial"/>
              <w:noProof/>
              <w:sz w:val="24"/>
              <w:szCs w:val="24"/>
              <w:lang w:eastAsia="pt-BR"/>
            </w:rPr>
          </w:pPr>
          <w:hyperlink w:anchor="_Toc105020833" w:history="1">
            <w:r w:rsidR="00746D53" w:rsidRPr="00014BE8">
              <w:rPr>
                <w:rStyle w:val="Hyperlink"/>
                <w:rFonts w:ascii="Arial" w:hAnsi="Arial" w:cs="Arial"/>
                <w:noProof/>
                <w:color w:val="auto"/>
                <w:sz w:val="24"/>
                <w:szCs w:val="24"/>
              </w:rPr>
              <w:t>3.1.3 – Considerações Sobre o Crescimento.</w:t>
            </w:r>
            <w:r w:rsidR="00746D53" w:rsidRPr="00014BE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</w:hyperlink>
          <w:r w:rsidR="005C3EB3" w:rsidRPr="00014BE8">
            <w:rPr>
              <w:rFonts w:ascii="Arial" w:hAnsi="Arial" w:cs="Arial"/>
              <w:noProof/>
              <w:sz w:val="24"/>
              <w:szCs w:val="24"/>
            </w:rPr>
            <w:t>35</w:t>
          </w:r>
        </w:p>
        <w:p w14:paraId="0D3B5CE3" w14:textId="2708B6D9" w:rsidR="00746D53" w:rsidRPr="00014BE8" w:rsidRDefault="00E913A9">
          <w:pPr>
            <w:pStyle w:val="Sumrio2"/>
            <w:rPr>
              <w:rFonts w:eastAsiaTheme="minorEastAsia"/>
              <w:sz w:val="24"/>
              <w:szCs w:val="24"/>
              <w:lang w:eastAsia="pt-BR"/>
            </w:rPr>
          </w:pPr>
          <w:hyperlink w:anchor="_Toc105020834" w:history="1">
            <w:r w:rsidR="00746D53" w:rsidRPr="00014BE8">
              <w:rPr>
                <w:rStyle w:val="Hyperlink"/>
                <w:color w:val="auto"/>
                <w:sz w:val="24"/>
                <w:szCs w:val="24"/>
              </w:rPr>
              <w:t>3.2 – Desenvolvimento Socioeconômico do Município.</w:t>
            </w:r>
            <w:r w:rsidR="00746D53" w:rsidRPr="00014BE8">
              <w:rPr>
                <w:webHidden/>
                <w:sz w:val="24"/>
                <w:szCs w:val="24"/>
              </w:rPr>
              <w:tab/>
            </w:r>
          </w:hyperlink>
          <w:r w:rsidR="006940C4" w:rsidRPr="00014BE8">
            <w:rPr>
              <w:sz w:val="24"/>
              <w:szCs w:val="24"/>
            </w:rPr>
            <w:t>36</w:t>
          </w:r>
        </w:p>
        <w:p w14:paraId="39671A6D" w14:textId="145B6A64" w:rsidR="00746D53" w:rsidRPr="00014BE8" w:rsidRDefault="00E913A9">
          <w:pPr>
            <w:pStyle w:val="Sumrio3"/>
            <w:rPr>
              <w:rFonts w:ascii="Arial" w:eastAsiaTheme="minorEastAsia" w:hAnsi="Arial" w:cs="Arial"/>
              <w:noProof/>
              <w:sz w:val="24"/>
              <w:szCs w:val="24"/>
              <w:lang w:eastAsia="pt-BR"/>
            </w:rPr>
          </w:pPr>
          <w:hyperlink w:anchor="_Toc105020835" w:history="1">
            <w:r w:rsidR="00746D53" w:rsidRPr="00014BE8">
              <w:rPr>
                <w:rStyle w:val="Hyperlink"/>
                <w:rFonts w:ascii="Arial" w:hAnsi="Arial" w:cs="Arial"/>
                <w:noProof/>
                <w:color w:val="auto"/>
                <w:sz w:val="24"/>
                <w:szCs w:val="24"/>
              </w:rPr>
              <w:t>3.2.1 – Volume de Empregos.</w:t>
            </w:r>
            <w:r w:rsidR="00746D53" w:rsidRPr="00014BE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</w:hyperlink>
          <w:r w:rsidR="006940C4" w:rsidRPr="00014BE8">
            <w:rPr>
              <w:rFonts w:ascii="Arial" w:hAnsi="Arial" w:cs="Arial"/>
              <w:noProof/>
              <w:sz w:val="24"/>
              <w:szCs w:val="24"/>
            </w:rPr>
            <w:t>36</w:t>
          </w:r>
        </w:p>
        <w:p w14:paraId="436D96A6" w14:textId="120D43B7" w:rsidR="00746D53" w:rsidRPr="00014BE8" w:rsidRDefault="00E913A9">
          <w:pPr>
            <w:pStyle w:val="Sumrio3"/>
            <w:rPr>
              <w:rFonts w:ascii="Arial" w:eastAsiaTheme="minorEastAsia" w:hAnsi="Arial" w:cs="Arial"/>
              <w:noProof/>
              <w:sz w:val="24"/>
              <w:szCs w:val="24"/>
              <w:lang w:eastAsia="pt-BR"/>
            </w:rPr>
          </w:pPr>
          <w:hyperlink w:anchor="_Toc105020836" w:history="1">
            <w:r w:rsidR="00746D53" w:rsidRPr="00014BE8">
              <w:rPr>
                <w:rStyle w:val="Hyperlink"/>
                <w:rFonts w:ascii="Arial" w:hAnsi="Arial" w:cs="Arial"/>
                <w:noProof/>
                <w:color w:val="auto"/>
                <w:sz w:val="24"/>
                <w:szCs w:val="24"/>
              </w:rPr>
              <w:t>3.2.2 – Finanças do Município.</w:t>
            </w:r>
            <w:r w:rsidR="00746D53" w:rsidRPr="00014BE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</w:hyperlink>
          <w:r w:rsidR="006940C4" w:rsidRPr="00014BE8">
            <w:rPr>
              <w:rFonts w:ascii="Arial" w:hAnsi="Arial" w:cs="Arial"/>
              <w:noProof/>
              <w:sz w:val="24"/>
              <w:szCs w:val="24"/>
            </w:rPr>
            <w:t>38</w:t>
          </w:r>
        </w:p>
        <w:p w14:paraId="5E3929FB" w14:textId="255DB598" w:rsidR="00746D53" w:rsidRPr="00014BE8" w:rsidRDefault="00E913A9">
          <w:pPr>
            <w:pStyle w:val="Sumrio3"/>
            <w:rPr>
              <w:rFonts w:ascii="Arial" w:eastAsiaTheme="minorEastAsia" w:hAnsi="Arial" w:cs="Arial"/>
              <w:noProof/>
              <w:sz w:val="24"/>
              <w:szCs w:val="24"/>
              <w:lang w:eastAsia="pt-BR"/>
            </w:rPr>
          </w:pPr>
          <w:hyperlink w:anchor="_Toc105020837" w:history="1">
            <w:r w:rsidR="00746D53" w:rsidRPr="00014BE8">
              <w:rPr>
                <w:rStyle w:val="Hyperlink"/>
                <w:rFonts w:ascii="Arial" w:hAnsi="Arial" w:cs="Arial"/>
                <w:noProof/>
                <w:color w:val="auto"/>
                <w:sz w:val="24"/>
                <w:szCs w:val="24"/>
              </w:rPr>
              <w:t>3.2.3 – Indicadores Sociais.</w:t>
            </w:r>
            <w:r w:rsidR="00746D53" w:rsidRPr="00014BE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46D53" w:rsidRPr="00014BE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46D53" w:rsidRPr="00014BE8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_Toc105020837 \h </w:instrText>
            </w:r>
            <w:r w:rsidR="00746D53" w:rsidRPr="00014BE8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46D53" w:rsidRPr="00014BE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F94770">
              <w:rPr>
                <w:rFonts w:ascii="Arial" w:hAnsi="Arial" w:cs="Arial"/>
                <w:noProof/>
                <w:webHidden/>
                <w:sz w:val="24"/>
                <w:szCs w:val="24"/>
              </w:rPr>
              <w:t>38</w:t>
            </w:r>
            <w:r w:rsidR="00746D53" w:rsidRPr="00014BE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  <w:r w:rsidR="00A25F3E">
            <w:rPr>
              <w:rFonts w:ascii="Arial" w:hAnsi="Arial" w:cs="Arial"/>
              <w:noProof/>
              <w:sz w:val="24"/>
              <w:szCs w:val="24"/>
            </w:rPr>
            <w:t>9</w:t>
          </w:r>
        </w:p>
        <w:p w14:paraId="520C6D8E" w14:textId="014146FD" w:rsidR="00746D53" w:rsidRPr="00014BE8" w:rsidRDefault="00E913A9">
          <w:pPr>
            <w:pStyle w:val="Sumrio1"/>
            <w:rPr>
              <w:rFonts w:eastAsiaTheme="minorEastAsia"/>
              <w:b w:val="0"/>
              <w:bCs w:val="0"/>
              <w:lang w:eastAsia="pt-BR"/>
            </w:rPr>
          </w:pPr>
          <w:hyperlink w:anchor="_Toc105020838" w:history="1">
            <w:r w:rsidR="00746D53" w:rsidRPr="00014BE8">
              <w:rPr>
                <w:rStyle w:val="Hyperlink"/>
                <w:bCs w:val="0"/>
                <w:color w:val="auto"/>
              </w:rPr>
              <w:t>CONSIDERAÇÕES FINAIS</w:t>
            </w:r>
            <w:r w:rsidR="00746D53" w:rsidRPr="00014BE8">
              <w:rPr>
                <w:b w:val="0"/>
                <w:bCs w:val="0"/>
                <w:webHidden/>
              </w:rPr>
              <w:tab/>
            </w:r>
          </w:hyperlink>
          <w:r w:rsidR="007327D4" w:rsidRPr="00014BE8">
            <w:rPr>
              <w:b w:val="0"/>
              <w:bCs w:val="0"/>
            </w:rPr>
            <w:t>4</w:t>
          </w:r>
          <w:r w:rsidR="00A25F3E">
            <w:rPr>
              <w:b w:val="0"/>
              <w:bCs w:val="0"/>
            </w:rPr>
            <w:t>2</w:t>
          </w:r>
        </w:p>
        <w:p w14:paraId="41D3C597" w14:textId="7BF01AB8" w:rsidR="00746D53" w:rsidRPr="00014BE8" w:rsidRDefault="00386F9B">
          <w:pPr>
            <w:pStyle w:val="Sumrio1"/>
            <w:rPr>
              <w:rFonts w:eastAsiaTheme="minorEastAsia"/>
              <w:b w:val="0"/>
              <w:bCs w:val="0"/>
              <w:lang w:eastAsia="pt-BR"/>
            </w:rPr>
          </w:pPr>
          <w:hyperlink w:anchor="_Toc105020839" w:history="1">
            <w:r w:rsidR="00746D53" w:rsidRPr="00014BE8">
              <w:rPr>
                <w:rStyle w:val="Hyperlink"/>
                <w:bCs w:val="0"/>
                <w:color w:val="auto"/>
              </w:rPr>
              <w:t>REFERÊNCIAS BIBLIOGRÁFICAS</w:t>
            </w:r>
            <w:r w:rsidR="00746D53" w:rsidRPr="00014BE8">
              <w:rPr>
                <w:b w:val="0"/>
                <w:bCs w:val="0"/>
                <w:webHidden/>
              </w:rPr>
              <w:tab/>
            </w:r>
          </w:hyperlink>
          <w:r w:rsidR="00CE72CB" w:rsidRPr="00014BE8">
            <w:rPr>
              <w:b w:val="0"/>
              <w:bCs w:val="0"/>
            </w:rPr>
            <w:t>4</w:t>
          </w:r>
          <w:r w:rsidR="00A25F3E">
            <w:rPr>
              <w:b w:val="0"/>
              <w:bCs w:val="0"/>
            </w:rPr>
            <w:t>4</w:t>
          </w:r>
        </w:p>
        <w:p w14:paraId="25140A8A" w14:textId="0D506B7D" w:rsidR="0089569F" w:rsidRPr="00014BE8" w:rsidRDefault="00F477E8" w:rsidP="00746D53">
          <w:pPr>
            <w:pStyle w:val="Sumrio1"/>
            <w:sectPr w:rsidR="0089569F" w:rsidRPr="00014BE8" w:rsidSect="00C902D0">
              <w:headerReference w:type="default" r:id="rId8"/>
              <w:footerReference w:type="default" r:id="rId9"/>
              <w:pgSz w:w="11906" w:h="16838"/>
              <w:pgMar w:top="1701" w:right="1134" w:bottom="1418" w:left="1701" w:header="709" w:footer="709" w:gutter="0"/>
              <w:pgNumType w:start="0"/>
              <w:cols w:space="708"/>
              <w:docGrid w:linePitch="360"/>
            </w:sectPr>
          </w:pPr>
          <w:r w:rsidRPr="00014BE8">
            <w:rPr>
              <w:b w:val="0"/>
              <w:bCs w:val="0"/>
            </w:rPr>
            <w:fldChar w:fldCharType="end"/>
          </w:r>
        </w:p>
      </w:sdtContent>
    </w:sdt>
    <w:bookmarkStart w:id="3" w:name="_Toc104667946" w:displacedByCustomXml="prev"/>
    <w:p w14:paraId="6317A8D1" w14:textId="77777777" w:rsidR="0089569F" w:rsidRPr="00014BE8" w:rsidRDefault="00B93BBC" w:rsidP="0089569F">
      <w:pPr>
        <w:pStyle w:val="Ttulo1"/>
        <w:rPr>
          <w:rFonts w:cs="Arial"/>
          <w:bCs/>
          <w:szCs w:val="24"/>
        </w:rPr>
      </w:pPr>
      <w:bookmarkStart w:id="4" w:name="_Toc105020820"/>
      <w:r w:rsidRPr="00014BE8">
        <w:rPr>
          <w:rFonts w:cs="Arial"/>
          <w:bCs/>
          <w:szCs w:val="24"/>
        </w:rPr>
        <w:lastRenderedPageBreak/>
        <w:t>INTRODUÇÃO</w:t>
      </w:r>
      <w:bookmarkEnd w:id="3"/>
      <w:bookmarkEnd w:id="4"/>
    </w:p>
    <w:p w14:paraId="26140805" w14:textId="77777777" w:rsidR="0089569F" w:rsidRPr="00014BE8" w:rsidRDefault="0089569F" w:rsidP="0089569F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62CE84A2" w14:textId="20FD0776" w:rsidR="00B93BBC" w:rsidRPr="00014BE8" w:rsidRDefault="00B93BBC" w:rsidP="0089569F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>Os condicionantes para o crescimento de um país ou de uma região é um fato que intriga os economistas desde muito tempo. Compreender como ocorre o crescimento é necessário para que</w:t>
      </w:r>
      <w:r w:rsidR="008B49FE" w:rsidRPr="00014BE8">
        <w:rPr>
          <w:rFonts w:ascii="Arial" w:hAnsi="Arial" w:cs="Arial"/>
          <w:sz w:val="24"/>
          <w:szCs w:val="24"/>
        </w:rPr>
        <w:t xml:space="preserve"> se</w:t>
      </w:r>
      <w:r w:rsidRPr="00014BE8">
        <w:rPr>
          <w:rFonts w:ascii="Arial" w:hAnsi="Arial" w:cs="Arial"/>
          <w:sz w:val="24"/>
          <w:szCs w:val="24"/>
        </w:rPr>
        <w:t xml:space="preserve"> possa ter </w:t>
      </w:r>
      <w:r w:rsidR="008B49FE" w:rsidRPr="00014BE8">
        <w:rPr>
          <w:rFonts w:ascii="Arial" w:hAnsi="Arial" w:cs="Arial"/>
          <w:sz w:val="24"/>
          <w:szCs w:val="24"/>
        </w:rPr>
        <w:t>como</w:t>
      </w:r>
      <w:r w:rsidRPr="00014BE8">
        <w:rPr>
          <w:rFonts w:ascii="Arial" w:hAnsi="Arial" w:cs="Arial"/>
          <w:sz w:val="24"/>
          <w:szCs w:val="24"/>
        </w:rPr>
        <w:t xml:space="preserve"> suporte as ações que serão tomadas para implantação de planos econômicos. </w:t>
      </w:r>
    </w:p>
    <w:p w14:paraId="55279DFC" w14:textId="77777777" w:rsidR="00B93BBC" w:rsidRPr="00014BE8" w:rsidRDefault="00B93BBC" w:rsidP="00B93BBC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 xml:space="preserve">Para a Fundação de Economia e Estatística (FEE), o conceito de crescimento econômico refere-se ao aumento da capacidade produtiva da economia e, portanto, da produção de bens e serviços de determinado país ou de uma determinada área econômica. O crescimento gerado é reflexo do aumento da disponibilidade de bens para o consumo, promovendo a distribuição de renda e do produto, e com isso aumenta o nível de vida da população adaptando condições para a melhoria do bem-estar social. </w:t>
      </w:r>
    </w:p>
    <w:p w14:paraId="4E0C8C44" w14:textId="77777777" w:rsidR="00B93BBC" w:rsidRPr="00014BE8" w:rsidRDefault="00B93BBC" w:rsidP="00B93BBC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>O termo desenvolvimento significa a passagem de um estado a outro, de modo que o estado atual é sempre melhor do que o anterior, ou seja, o desenvolvimento é sinônimo de progresso. Para que haja o desenvolvimento, neste caso o econômico é indispensável que o crescimento econômico aconteça primeiro.</w:t>
      </w:r>
    </w:p>
    <w:p w14:paraId="7B4550B0" w14:textId="4F07D7E9" w:rsidR="00B93BBC" w:rsidRPr="00014BE8" w:rsidRDefault="00B93BBC" w:rsidP="00B93BBC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 xml:space="preserve">Nesse sentido, as teorias de crescimento econômico trazem como escopo principal a compreensão dos fatores </w:t>
      </w:r>
      <w:r w:rsidR="00B41AD8" w:rsidRPr="00014BE8">
        <w:rPr>
          <w:rFonts w:ascii="Arial" w:hAnsi="Arial" w:cs="Arial"/>
          <w:sz w:val="24"/>
          <w:szCs w:val="24"/>
        </w:rPr>
        <w:t xml:space="preserve">que </w:t>
      </w:r>
      <w:r w:rsidRPr="00014BE8">
        <w:rPr>
          <w:rFonts w:ascii="Arial" w:hAnsi="Arial" w:cs="Arial"/>
          <w:sz w:val="24"/>
          <w:szCs w:val="24"/>
        </w:rPr>
        <w:t>determina</w:t>
      </w:r>
      <w:r w:rsidR="00B41AD8" w:rsidRPr="00014BE8">
        <w:rPr>
          <w:rFonts w:ascii="Arial" w:hAnsi="Arial" w:cs="Arial"/>
          <w:sz w:val="24"/>
          <w:szCs w:val="24"/>
        </w:rPr>
        <w:t>m</w:t>
      </w:r>
      <w:r w:rsidRPr="00014BE8">
        <w:rPr>
          <w:rFonts w:ascii="Arial" w:hAnsi="Arial" w:cs="Arial"/>
          <w:sz w:val="24"/>
          <w:szCs w:val="24"/>
        </w:rPr>
        <w:t xml:space="preserve"> </w:t>
      </w:r>
      <w:r w:rsidR="00B41AD8" w:rsidRPr="00014BE8">
        <w:rPr>
          <w:rFonts w:ascii="Arial" w:hAnsi="Arial" w:cs="Arial"/>
          <w:sz w:val="24"/>
          <w:szCs w:val="24"/>
        </w:rPr>
        <w:t>o</w:t>
      </w:r>
      <w:r w:rsidRPr="00014BE8">
        <w:rPr>
          <w:rFonts w:ascii="Arial" w:hAnsi="Arial" w:cs="Arial"/>
          <w:sz w:val="24"/>
          <w:szCs w:val="24"/>
        </w:rPr>
        <w:t xml:space="preserve"> crescimento </w:t>
      </w:r>
      <w:r w:rsidR="00D01ED4" w:rsidRPr="00014BE8">
        <w:rPr>
          <w:rFonts w:ascii="Arial" w:hAnsi="Arial" w:cs="Arial"/>
          <w:sz w:val="24"/>
          <w:szCs w:val="24"/>
        </w:rPr>
        <w:t xml:space="preserve">econômico </w:t>
      </w:r>
      <w:r w:rsidRPr="00014BE8">
        <w:rPr>
          <w:rFonts w:ascii="Arial" w:hAnsi="Arial" w:cs="Arial"/>
          <w:sz w:val="24"/>
          <w:szCs w:val="24"/>
        </w:rPr>
        <w:t>e apresenta</w:t>
      </w:r>
      <w:r w:rsidR="008B49FE" w:rsidRPr="00014BE8">
        <w:rPr>
          <w:rFonts w:ascii="Arial" w:hAnsi="Arial" w:cs="Arial"/>
          <w:sz w:val="24"/>
          <w:szCs w:val="24"/>
        </w:rPr>
        <w:t>m</w:t>
      </w:r>
      <w:r w:rsidRPr="00014BE8">
        <w:rPr>
          <w:rFonts w:ascii="Arial" w:hAnsi="Arial" w:cs="Arial"/>
          <w:sz w:val="24"/>
          <w:szCs w:val="24"/>
        </w:rPr>
        <w:t xml:space="preserve"> políticas que </w:t>
      </w:r>
      <w:r w:rsidR="00D01ED4" w:rsidRPr="00014BE8">
        <w:rPr>
          <w:rFonts w:ascii="Arial" w:hAnsi="Arial" w:cs="Arial"/>
          <w:sz w:val="24"/>
          <w:szCs w:val="24"/>
        </w:rPr>
        <w:t>contribuam para o desenvolvimento econômico posterior</w:t>
      </w:r>
      <w:r w:rsidRPr="00014BE8">
        <w:rPr>
          <w:rFonts w:ascii="Arial" w:hAnsi="Arial" w:cs="Arial"/>
          <w:sz w:val="24"/>
          <w:szCs w:val="24"/>
        </w:rPr>
        <w:t>. Visto que a implantação e aplicação de políticas econômicas e sociais devam levar em considerações as conclusões dos estudos existentes, a justificativa para este trabalho se baseia na importância da existência da análise econômica referente ao crescimento e desenvolvimento do município de Senador Canedo, e a apreciação e entendimento de como se dá a dinâmica econômica do município.</w:t>
      </w:r>
    </w:p>
    <w:p w14:paraId="1F5B0854" w14:textId="5F78CE69" w:rsidR="00B93BBC" w:rsidRPr="00014BE8" w:rsidRDefault="00B93BBC" w:rsidP="00FB2F2D">
      <w:pPr>
        <w:pStyle w:val="corpodamono"/>
        <w:ind w:firstLine="705"/>
        <w:rPr>
          <w:rFonts w:cs="Arial"/>
          <w:szCs w:val="24"/>
        </w:rPr>
      </w:pPr>
      <w:r w:rsidRPr="00014BE8">
        <w:rPr>
          <w:rFonts w:cs="Arial"/>
          <w:szCs w:val="24"/>
        </w:rPr>
        <w:t>O objetivo geral</w:t>
      </w:r>
      <w:r w:rsidR="00840357" w:rsidRPr="00014BE8">
        <w:rPr>
          <w:rFonts w:cs="Arial"/>
          <w:szCs w:val="24"/>
        </w:rPr>
        <w:t xml:space="preserve"> </w:t>
      </w:r>
      <w:r w:rsidRPr="00014BE8">
        <w:rPr>
          <w:rFonts w:cs="Arial"/>
          <w:szCs w:val="24"/>
        </w:rPr>
        <w:t xml:space="preserve">da presente monografia é </w:t>
      </w:r>
      <w:bookmarkStart w:id="5" w:name="_Hlk105021304"/>
      <w:r w:rsidRPr="00014BE8">
        <w:rPr>
          <w:rFonts w:cs="Arial"/>
          <w:szCs w:val="24"/>
        </w:rPr>
        <w:t>analisar a trajetória do crescimento e desenvolvimento econômico do município de Senador Canedo</w:t>
      </w:r>
      <w:r w:rsidR="00CF487D" w:rsidRPr="00014BE8">
        <w:rPr>
          <w:rFonts w:cs="Arial"/>
          <w:szCs w:val="24"/>
        </w:rPr>
        <w:t>-</w:t>
      </w:r>
      <w:r w:rsidRPr="00014BE8">
        <w:rPr>
          <w:rFonts w:cs="Arial"/>
          <w:szCs w:val="24"/>
        </w:rPr>
        <w:t>G</w:t>
      </w:r>
      <w:r w:rsidR="00CF487D" w:rsidRPr="00014BE8">
        <w:rPr>
          <w:rFonts w:cs="Arial"/>
          <w:szCs w:val="24"/>
        </w:rPr>
        <w:t>O</w:t>
      </w:r>
      <w:r w:rsidRPr="00014BE8">
        <w:rPr>
          <w:rFonts w:cs="Arial"/>
          <w:szCs w:val="24"/>
        </w:rPr>
        <w:t>, identifica</w:t>
      </w:r>
      <w:r w:rsidR="00840357" w:rsidRPr="00014BE8">
        <w:rPr>
          <w:rFonts w:cs="Arial"/>
          <w:szCs w:val="24"/>
        </w:rPr>
        <w:t>ndo</w:t>
      </w:r>
      <w:r w:rsidRPr="00014BE8">
        <w:rPr>
          <w:rFonts w:cs="Arial"/>
          <w:szCs w:val="24"/>
        </w:rPr>
        <w:t xml:space="preserve"> quais os fatores contribuíram para </w:t>
      </w:r>
      <w:r w:rsidR="008B49FE" w:rsidRPr="00014BE8">
        <w:rPr>
          <w:rFonts w:cs="Arial"/>
          <w:szCs w:val="24"/>
        </w:rPr>
        <w:t xml:space="preserve">que isso ocorresse </w:t>
      </w:r>
      <w:r w:rsidR="00B41AD8" w:rsidRPr="00014BE8">
        <w:rPr>
          <w:rFonts w:cs="Arial"/>
          <w:szCs w:val="24"/>
        </w:rPr>
        <w:t xml:space="preserve">dentro do </w:t>
      </w:r>
      <w:r w:rsidRPr="00014BE8">
        <w:rPr>
          <w:rFonts w:cs="Arial"/>
          <w:szCs w:val="24"/>
        </w:rPr>
        <w:t>período de 2010 a 20</w:t>
      </w:r>
      <w:r w:rsidR="000A1E31" w:rsidRPr="00014BE8">
        <w:rPr>
          <w:rFonts w:cs="Arial"/>
          <w:szCs w:val="24"/>
        </w:rPr>
        <w:t>19</w:t>
      </w:r>
      <w:bookmarkEnd w:id="5"/>
      <w:r w:rsidR="00FB2F2D" w:rsidRPr="00014BE8">
        <w:rPr>
          <w:rFonts w:cs="Arial"/>
          <w:szCs w:val="24"/>
        </w:rPr>
        <w:t>, tendo como foco a relação entre crescimento econômico e desenvolvimento.</w:t>
      </w:r>
    </w:p>
    <w:p w14:paraId="084247FD" w14:textId="7C2F808E" w:rsidR="00B93BBC" w:rsidRPr="00014BE8" w:rsidRDefault="00840357" w:rsidP="00B93BBC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lastRenderedPageBreak/>
        <w:t>Ser</w:t>
      </w:r>
      <w:r w:rsidR="008B49FE" w:rsidRPr="00014BE8">
        <w:rPr>
          <w:rFonts w:ascii="Arial" w:hAnsi="Arial" w:cs="Arial"/>
          <w:sz w:val="24"/>
          <w:szCs w:val="24"/>
        </w:rPr>
        <w:t>ão</w:t>
      </w:r>
      <w:r w:rsidRPr="00014BE8">
        <w:rPr>
          <w:rFonts w:ascii="Arial" w:hAnsi="Arial" w:cs="Arial"/>
          <w:sz w:val="24"/>
          <w:szCs w:val="24"/>
        </w:rPr>
        <w:t xml:space="preserve"> abordados dois objetivos </w:t>
      </w:r>
      <w:r w:rsidR="008B49FE" w:rsidRPr="00014BE8">
        <w:rPr>
          <w:rFonts w:ascii="Arial" w:hAnsi="Arial" w:cs="Arial"/>
          <w:sz w:val="24"/>
          <w:szCs w:val="24"/>
        </w:rPr>
        <w:t>específicos:</w:t>
      </w:r>
      <w:r w:rsidR="00B93BBC" w:rsidRPr="00014BE8">
        <w:rPr>
          <w:rFonts w:ascii="Arial" w:hAnsi="Arial" w:cs="Arial"/>
          <w:sz w:val="24"/>
          <w:szCs w:val="24"/>
        </w:rPr>
        <w:t xml:space="preserve"> conhecer os efeitos do crescimento econômico nos índices de desenvolvimento municipal em Senador Canedo no período considerado</w:t>
      </w:r>
      <w:r w:rsidR="00014BE8" w:rsidRPr="00014BE8">
        <w:rPr>
          <w:rFonts w:ascii="Arial" w:hAnsi="Arial" w:cs="Arial"/>
          <w:sz w:val="24"/>
          <w:szCs w:val="24"/>
        </w:rPr>
        <w:t xml:space="preserve">. Identificar o crescimento e desenvolvimento econômico e como estas duas variáveis se relacionam e se a segunda é uma consequência natural da primeira. </w:t>
      </w:r>
    </w:p>
    <w:p w14:paraId="5E9127DA" w14:textId="41B7201A" w:rsidR="00B93BBC" w:rsidRPr="00014BE8" w:rsidRDefault="00B93BBC" w:rsidP="00B93BBC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 xml:space="preserve">Diante do contexto apresentado acima, </w:t>
      </w:r>
      <w:r w:rsidR="00076229" w:rsidRPr="00014BE8">
        <w:rPr>
          <w:rFonts w:ascii="Arial" w:hAnsi="Arial" w:cs="Arial"/>
          <w:sz w:val="24"/>
          <w:szCs w:val="24"/>
        </w:rPr>
        <w:t>tem-se como problema</w:t>
      </w:r>
      <w:r w:rsidRPr="00014BE8">
        <w:rPr>
          <w:rFonts w:ascii="Arial" w:hAnsi="Arial" w:cs="Arial"/>
          <w:sz w:val="24"/>
          <w:szCs w:val="24"/>
        </w:rPr>
        <w:t>: que elementos foram destaques na trajetória do crescimento e desenvolvimento econômico municipal em Senador Canedo</w:t>
      </w:r>
      <w:r w:rsidR="006B4E85" w:rsidRPr="00014BE8">
        <w:rPr>
          <w:rFonts w:ascii="Arial" w:hAnsi="Arial" w:cs="Arial"/>
          <w:sz w:val="24"/>
          <w:szCs w:val="24"/>
        </w:rPr>
        <w:t xml:space="preserve"> entre 2010 e 2019</w:t>
      </w:r>
      <w:r w:rsidRPr="00014BE8">
        <w:rPr>
          <w:rFonts w:ascii="Arial" w:hAnsi="Arial" w:cs="Arial"/>
          <w:sz w:val="24"/>
          <w:szCs w:val="24"/>
        </w:rPr>
        <w:t>?</w:t>
      </w:r>
    </w:p>
    <w:p w14:paraId="27371884" w14:textId="268A87D5" w:rsidR="00B0228A" w:rsidRPr="00014BE8" w:rsidRDefault="00B0228A" w:rsidP="00B0228A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>Essa monografia trabalha com</w:t>
      </w:r>
      <w:r w:rsidR="00014BE8">
        <w:rPr>
          <w:rFonts w:ascii="Arial" w:hAnsi="Arial" w:cs="Arial"/>
          <w:sz w:val="24"/>
          <w:szCs w:val="24"/>
        </w:rPr>
        <w:t xml:space="preserve"> as</w:t>
      </w:r>
      <w:r w:rsidRPr="00014BE8">
        <w:rPr>
          <w:rFonts w:ascii="Arial" w:hAnsi="Arial" w:cs="Arial"/>
          <w:sz w:val="24"/>
          <w:szCs w:val="24"/>
        </w:rPr>
        <w:t xml:space="preserve"> seguinte</w:t>
      </w:r>
      <w:r w:rsidR="00014BE8">
        <w:rPr>
          <w:rFonts w:ascii="Arial" w:hAnsi="Arial" w:cs="Arial"/>
          <w:sz w:val="24"/>
          <w:szCs w:val="24"/>
        </w:rPr>
        <w:t>s</w:t>
      </w:r>
      <w:r w:rsidRPr="00014BE8">
        <w:rPr>
          <w:rFonts w:ascii="Arial" w:hAnsi="Arial" w:cs="Arial"/>
          <w:sz w:val="24"/>
          <w:szCs w:val="24"/>
        </w:rPr>
        <w:t xml:space="preserve"> hipótese</w:t>
      </w:r>
      <w:r w:rsidR="00014BE8">
        <w:rPr>
          <w:rFonts w:ascii="Arial" w:hAnsi="Arial" w:cs="Arial"/>
          <w:sz w:val="24"/>
          <w:szCs w:val="24"/>
        </w:rPr>
        <w:t>s</w:t>
      </w:r>
      <w:r w:rsidRPr="00014BE8">
        <w:rPr>
          <w:rFonts w:ascii="Arial" w:hAnsi="Arial" w:cs="Arial"/>
          <w:sz w:val="24"/>
          <w:szCs w:val="24"/>
        </w:rPr>
        <w:t xml:space="preserve">: </w:t>
      </w:r>
      <w:r w:rsidR="001C7653" w:rsidRPr="00014BE8">
        <w:rPr>
          <w:rFonts w:ascii="Arial" w:hAnsi="Arial" w:cs="Arial"/>
          <w:sz w:val="24"/>
          <w:szCs w:val="24"/>
        </w:rPr>
        <w:t>o município de Senador Canedo nos últimos</w:t>
      </w:r>
      <w:r w:rsidR="0006341B" w:rsidRPr="00014BE8">
        <w:rPr>
          <w:rFonts w:ascii="Arial" w:hAnsi="Arial" w:cs="Arial"/>
          <w:sz w:val="24"/>
          <w:szCs w:val="24"/>
        </w:rPr>
        <w:t xml:space="preserve"> anos </w:t>
      </w:r>
      <w:r w:rsidR="001C7653" w:rsidRPr="00014BE8">
        <w:rPr>
          <w:rFonts w:ascii="Arial" w:hAnsi="Arial" w:cs="Arial"/>
          <w:sz w:val="24"/>
          <w:szCs w:val="24"/>
        </w:rPr>
        <w:t xml:space="preserve">teve grande crescimento demográfico devido </w:t>
      </w:r>
      <w:r w:rsidR="0006341B" w:rsidRPr="00014BE8">
        <w:rPr>
          <w:rFonts w:ascii="Arial" w:hAnsi="Arial" w:cs="Arial"/>
          <w:sz w:val="24"/>
          <w:szCs w:val="24"/>
        </w:rPr>
        <w:t xml:space="preserve">ao aumento na </w:t>
      </w:r>
      <w:r w:rsidR="001C7653" w:rsidRPr="00014BE8">
        <w:rPr>
          <w:rFonts w:ascii="Arial" w:hAnsi="Arial" w:cs="Arial"/>
          <w:sz w:val="24"/>
          <w:szCs w:val="24"/>
        </w:rPr>
        <w:t>oferta de emprego</w:t>
      </w:r>
      <w:r w:rsidR="0006341B" w:rsidRPr="00014BE8">
        <w:rPr>
          <w:rFonts w:ascii="Arial" w:hAnsi="Arial" w:cs="Arial"/>
          <w:sz w:val="24"/>
          <w:szCs w:val="24"/>
        </w:rPr>
        <w:t xml:space="preserve"> principalmente no setor industrial. </w:t>
      </w:r>
      <w:r w:rsidR="001C7653" w:rsidRPr="00014BE8">
        <w:rPr>
          <w:rFonts w:ascii="Arial" w:hAnsi="Arial" w:cs="Arial"/>
          <w:sz w:val="24"/>
          <w:szCs w:val="24"/>
        </w:rPr>
        <w:t xml:space="preserve"> </w:t>
      </w:r>
      <w:r w:rsidR="0006341B" w:rsidRPr="00014BE8">
        <w:rPr>
          <w:rFonts w:ascii="Arial" w:hAnsi="Arial" w:cs="Arial"/>
          <w:sz w:val="24"/>
          <w:szCs w:val="24"/>
        </w:rPr>
        <w:t>O desenvolvimento socioeconômico do município é reflexo da sua capacidade de atrair novas plantas industriais e novos negócios que contribuem para o aumento na arrecadação de impostos proporcionando uma maior capacidade para investimentos em melhorias para população.</w:t>
      </w:r>
      <w:r w:rsidR="003148BA" w:rsidRPr="00014BE8">
        <w:rPr>
          <w:rFonts w:ascii="Arial" w:hAnsi="Arial" w:cs="Arial"/>
          <w:sz w:val="24"/>
          <w:szCs w:val="24"/>
        </w:rPr>
        <w:t xml:space="preserve"> </w:t>
      </w:r>
    </w:p>
    <w:p w14:paraId="2A984CEE" w14:textId="21D8A85D" w:rsidR="00B0228A" w:rsidRPr="00014BE8" w:rsidRDefault="009C1EA6" w:rsidP="00B41AD8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 xml:space="preserve">Esta pesquisa </w:t>
      </w:r>
      <w:r w:rsidR="00B41AD8" w:rsidRPr="00014BE8">
        <w:rPr>
          <w:rFonts w:ascii="Arial" w:hAnsi="Arial" w:cs="Arial"/>
          <w:sz w:val="24"/>
          <w:szCs w:val="24"/>
        </w:rPr>
        <w:t xml:space="preserve">é baseada no estudo de indicadores econômicos e indicadores sociais do município, </w:t>
      </w:r>
      <w:r w:rsidRPr="00014BE8">
        <w:rPr>
          <w:rFonts w:ascii="Arial" w:hAnsi="Arial" w:cs="Arial"/>
          <w:sz w:val="24"/>
          <w:szCs w:val="24"/>
        </w:rPr>
        <w:t xml:space="preserve">pois tem como </w:t>
      </w:r>
      <w:r w:rsidR="00B41AD8" w:rsidRPr="00014BE8">
        <w:rPr>
          <w:rFonts w:ascii="Arial" w:hAnsi="Arial" w:cs="Arial"/>
          <w:sz w:val="24"/>
          <w:szCs w:val="24"/>
        </w:rPr>
        <w:t xml:space="preserve">finalidade a verificação da ocorrência do crescimento econômico e desenvolvimento social. </w:t>
      </w:r>
      <w:r w:rsidRPr="00014BE8">
        <w:rPr>
          <w:rFonts w:ascii="Arial" w:hAnsi="Arial" w:cs="Arial"/>
          <w:sz w:val="24"/>
          <w:szCs w:val="24"/>
        </w:rPr>
        <w:t xml:space="preserve"> </w:t>
      </w:r>
      <w:r w:rsidR="00B0228A" w:rsidRPr="00014BE8">
        <w:rPr>
          <w:rFonts w:ascii="Arial" w:hAnsi="Arial" w:cs="Arial"/>
          <w:sz w:val="24"/>
          <w:szCs w:val="24"/>
        </w:rPr>
        <w:t xml:space="preserve">Como metodologia, será feita uma revisão </w:t>
      </w:r>
      <w:r w:rsidR="00C72DAB" w:rsidRPr="00014BE8">
        <w:rPr>
          <w:rFonts w:ascii="Arial" w:hAnsi="Arial" w:cs="Arial"/>
          <w:sz w:val="24"/>
          <w:szCs w:val="24"/>
        </w:rPr>
        <w:t>bibliográfica</w:t>
      </w:r>
      <w:r w:rsidR="00B41AD8" w:rsidRPr="00014BE8">
        <w:rPr>
          <w:rFonts w:ascii="Arial" w:hAnsi="Arial" w:cs="Arial"/>
          <w:sz w:val="24"/>
          <w:szCs w:val="24"/>
        </w:rPr>
        <w:t xml:space="preserve"> para dar uma base teórica com a finalidade de distinguir crescimento de desenvolvimento econômico.</w:t>
      </w:r>
      <w:r w:rsidR="00C72DAB" w:rsidRPr="00014BE8">
        <w:rPr>
          <w:rFonts w:ascii="Arial" w:hAnsi="Arial" w:cs="Arial"/>
          <w:sz w:val="24"/>
          <w:szCs w:val="24"/>
        </w:rPr>
        <w:t xml:space="preserve"> </w:t>
      </w:r>
      <w:r w:rsidR="00B41AD8" w:rsidRPr="00014BE8">
        <w:rPr>
          <w:rFonts w:ascii="Arial" w:hAnsi="Arial" w:cs="Arial"/>
          <w:sz w:val="24"/>
          <w:szCs w:val="24"/>
        </w:rPr>
        <w:t>Para a análise e a interpretação dos dados socioeconômicos do município será feita uma pesquisa documental, de caráter qualitativa e quantitativa, onde serão utilizados livros, artigos, dissertações, sites e revistas especializadas e sítios corporativos</w:t>
      </w:r>
      <w:r w:rsidR="00253EC8" w:rsidRPr="00014BE8">
        <w:rPr>
          <w:rFonts w:ascii="Arial" w:hAnsi="Arial" w:cs="Arial"/>
          <w:sz w:val="24"/>
          <w:szCs w:val="24"/>
        </w:rPr>
        <w:t>, demonstrados de maneira descritiva</w:t>
      </w:r>
      <w:r w:rsidR="00B41AD8" w:rsidRPr="00014BE8">
        <w:rPr>
          <w:rFonts w:ascii="Arial" w:hAnsi="Arial" w:cs="Arial"/>
          <w:sz w:val="24"/>
          <w:szCs w:val="24"/>
        </w:rPr>
        <w:t>. Também serão utilizados os métodos dedutivo e histórico.</w:t>
      </w:r>
    </w:p>
    <w:p w14:paraId="0FBFB4DB" w14:textId="2451D119" w:rsidR="00253EC8" w:rsidRPr="00014BE8" w:rsidRDefault="00253EC8" w:rsidP="00B41AD8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 xml:space="preserve">Os resultados obtidos </w:t>
      </w:r>
      <w:r w:rsidR="00014BE8" w:rsidRPr="00014BE8">
        <w:rPr>
          <w:rFonts w:ascii="Arial" w:hAnsi="Arial" w:cs="Arial"/>
          <w:sz w:val="24"/>
          <w:szCs w:val="24"/>
        </w:rPr>
        <w:t>têm</w:t>
      </w:r>
      <w:r w:rsidRPr="00014BE8">
        <w:rPr>
          <w:rFonts w:ascii="Arial" w:hAnsi="Arial" w:cs="Arial"/>
          <w:sz w:val="24"/>
          <w:szCs w:val="24"/>
        </w:rPr>
        <w:t xml:space="preserve"> por finalidade </w:t>
      </w:r>
      <w:r w:rsidR="00014BE8" w:rsidRPr="00014BE8">
        <w:rPr>
          <w:rFonts w:ascii="Arial" w:hAnsi="Arial" w:cs="Arial"/>
          <w:sz w:val="24"/>
          <w:szCs w:val="24"/>
        </w:rPr>
        <w:t>trazer um</w:t>
      </w:r>
      <w:r w:rsidRPr="00014BE8">
        <w:rPr>
          <w:rFonts w:ascii="Arial" w:hAnsi="Arial" w:cs="Arial"/>
          <w:sz w:val="24"/>
          <w:szCs w:val="24"/>
        </w:rPr>
        <w:t>a melhor compreensão dos aspectos que afetam o desenvolvimento socioeconômico do município</w:t>
      </w:r>
      <w:r w:rsidR="00014BE8" w:rsidRPr="00014BE8">
        <w:rPr>
          <w:rFonts w:ascii="Arial" w:hAnsi="Arial" w:cs="Arial"/>
          <w:sz w:val="24"/>
          <w:szCs w:val="24"/>
        </w:rPr>
        <w:t xml:space="preserve">. Com os resultados gerados o entendimento sobre os setores econômicos e sociais de Senador Canedo podem servir de apoio a novos investimentos públicos ou privados. </w:t>
      </w:r>
    </w:p>
    <w:p w14:paraId="7E46CD50" w14:textId="43B81496" w:rsidR="00B93BBC" w:rsidRPr="00014BE8" w:rsidRDefault="00B0228A" w:rsidP="009C1EA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 xml:space="preserve">Essa monografia </w:t>
      </w:r>
      <w:r w:rsidR="00B93BBC" w:rsidRPr="00014BE8">
        <w:rPr>
          <w:rFonts w:ascii="Arial" w:hAnsi="Arial" w:cs="Arial"/>
          <w:sz w:val="24"/>
          <w:szCs w:val="24"/>
        </w:rPr>
        <w:t xml:space="preserve">contém 3 </w:t>
      </w:r>
      <w:r w:rsidR="005F5947" w:rsidRPr="00014BE8">
        <w:rPr>
          <w:rFonts w:ascii="Arial" w:hAnsi="Arial" w:cs="Arial"/>
          <w:sz w:val="24"/>
          <w:szCs w:val="24"/>
        </w:rPr>
        <w:t>C</w:t>
      </w:r>
      <w:r w:rsidR="00B93BBC" w:rsidRPr="00014BE8">
        <w:rPr>
          <w:rFonts w:ascii="Arial" w:hAnsi="Arial" w:cs="Arial"/>
          <w:sz w:val="24"/>
          <w:szCs w:val="24"/>
        </w:rPr>
        <w:t>apítulos</w:t>
      </w:r>
      <w:r w:rsidR="00BD0168" w:rsidRPr="00014BE8">
        <w:rPr>
          <w:rFonts w:ascii="Arial" w:hAnsi="Arial" w:cs="Arial"/>
          <w:sz w:val="24"/>
          <w:szCs w:val="24"/>
        </w:rPr>
        <w:t>.</w:t>
      </w:r>
      <w:r w:rsidR="00B93BBC" w:rsidRPr="00014BE8">
        <w:rPr>
          <w:rFonts w:ascii="Arial" w:hAnsi="Arial" w:cs="Arial"/>
          <w:sz w:val="24"/>
          <w:szCs w:val="24"/>
        </w:rPr>
        <w:t xml:space="preserve"> </w:t>
      </w:r>
      <w:r w:rsidR="00B945C0" w:rsidRPr="00014BE8">
        <w:rPr>
          <w:rFonts w:ascii="Arial" w:hAnsi="Arial" w:cs="Arial"/>
          <w:sz w:val="24"/>
          <w:szCs w:val="24"/>
        </w:rPr>
        <w:t>O</w:t>
      </w:r>
      <w:r w:rsidR="00B93BBC" w:rsidRPr="00014BE8">
        <w:rPr>
          <w:rFonts w:ascii="Arial" w:hAnsi="Arial" w:cs="Arial"/>
          <w:sz w:val="24"/>
          <w:szCs w:val="24"/>
        </w:rPr>
        <w:t xml:space="preserve"> primeiro </w:t>
      </w:r>
      <w:r w:rsidR="00BF4304" w:rsidRPr="00014BE8">
        <w:rPr>
          <w:rFonts w:ascii="Arial" w:hAnsi="Arial" w:cs="Arial"/>
          <w:sz w:val="24"/>
          <w:szCs w:val="24"/>
        </w:rPr>
        <w:t>c</w:t>
      </w:r>
      <w:r w:rsidR="00B93BBC" w:rsidRPr="00014BE8">
        <w:rPr>
          <w:rFonts w:ascii="Arial" w:hAnsi="Arial" w:cs="Arial"/>
          <w:sz w:val="24"/>
          <w:szCs w:val="24"/>
        </w:rPr>
        <w:t>apítulo</w:t>
      </w:r>
      <w:r w:rsidR="00BD0168" w:rsidRPr="00014BE8">
        <w:rPr>
          <w:rFonts w:ascii="Arial" w:hAnsi="Arial" w:cs="Arial"/>
          <w:sz w:val="24"/>
          <w:szCs w:val="24"/>
        </w:rPr>
        <w:t xml:space="preserve"> </w:t>
      </w:r>
      <w:r w:rsidR="001B788F" w:rsidRPr="00014BE8">
        <w:rPr>
          <w:rFonts w:ascii="Arial" w:hAnsi="Arial" w:cs="Arial"/>
          <w:sz w:val="24"/>
          <w:szCs w:val="24"/>
        </w:rPr>
        <w:t>tratará d</w:t>
      </w:r>
      <w:r w:rsidR="00B93BBC" w:rsidRPr="00014BE8">
        <w:rPr>
          <w:rFonts w:ascii="Arial" w:hAnsi="Arial" w:cs="Arial"/>
          <w:sz w:val="24"/>
          <w:szCs w:val="24"/>
        </w:rPr>
        <w:t>as fundamentações teóricas sobre o crescimento e desenvolvimento e</w:t>
      </w:r>
      <w:r w:rsidR="009C1EA6" w:rsidRPr="00014BE8">
        <w:rPr>
          <w:rFonts w:ascii="Arial" w:hAnsi="Arial" w:cs="Arial"/>
          <w:sz w:val="24"/>
          <w:szCs w:val="24"/>
        </w:rPr>
        <w:t xml:space="preserve"> </w:t>
      </w:r>
      <w:r w:rsidR="00B41AD8" w:rsidRPr="00014BE8">
        <w:rPr>
          <w:rFonts w:ascii="Arial" w:hAnsi="Arial" w:cs="Arial"/>
          <w:sz w:val="24"/>
          <w:szCs w:val="24"/>
        </w:rPr>
        <w:t>d</w:t>
      </w:r>
      <w:r w:rsidR="009C1EA6" w:rsidRPr="00014BE8">
        <w:rPr>
          <w:rFonts w:ascii="Arial" w:hAnsi="Arial" w:cs="Arial"/>
          <w:sz w:val="24"/>
          <w:szCs w:val="24"/>
        </w:rPr>
        <w:t>os índices de desenvolvimento</w:t>
      </w:r>
      <w:r w:rsidR="00B93BBC" w:rsidRPr="00014BE8">
        <w:rPr>
          <w:rFonts w:ascii="Arial" w:hAnsi="Arial" w:cs="Arial"/>
          <w:sz w:val="24"/>
          <w:szCs w:val="24"/>
        </w:rPr>
        <w:t xml:space="preserve">. O segundo </w:t>
      </w:r>
      <w:r w:rsidR="00BF4304" w:rsidRPr="00014BE8">
        <w:rPr>
          <w:rFonts w:ascii="Arial" w:hAnsi="Arial" w:cs="Arial"/>
          <w:sz w:val="24"/>
          <w:szCs w:val="24"/>
        </w:rPr>
        <w:t>c</w:t>
      </w:r>
      <w:r w:rsidR="00B93BBC" w:rsidRPr="00014BE8">
        <w:rPr>
          <w:rFonts w:ascii="Arial" w:hAnsi="Arial" w:cs="Arial"/>
          <w:sz w:val="24"/>
          <w:szCs w:val="24"/>
        </w:rPr>
        <w:t>apítulo procura mostrar os</w:t>
      </w:r>
      <w:r w:rsidR="009C1EA6" w:rsidRPr="00014BE8">
        <w:rPr>
          <w:rFonts w:ascii="Arial" w:hAnsi="Arial" w:cs="Arial"/>
          <w:sz w:val="24"/>
          <w:szCs w:val="24"/>
        </w:rPr>
        <w:t xml:space="preserve"> aspectos históricos </w:t>
      </w:r>
      <w:r w:rsidR="00B41AD8" w:rsidRPr="00014BE8">
        <w:rPr>
          <w:rFonts w:ascii="Arial" w:hAnsi="Arial" w:cs="Arial"/>
          <w:sz w:val="24"/>
          <w:szCs w:val="24"/>
        </w:rPr>
        <w:t xml:space="preserve">da </w:t>
      </w:r>
      <w:r w:rsidR="00B41AD8" w:rsidRPr="00014BE8">
        <w:rPr>
          <w:rFonts w:ascii="Arial" w:hAnsi="Arial" w:cs="Arial"/>
          <w:sz w:val="24"/>
          <w:szCs w:val="24"/>
        </w:rPr>
        <w:lastRenderedPageBreak/>
        <w:t xml:space="preserve">formação </w:t>
      </w:r>
      <w:r w:rsidR="009C1EA6" w:rsidRPr="00014BE8">
        <w:rPr>
          <w:rFonts w:ascii="Arial" w:hAnsi="Arial" w:cs="Arial"/>
          <w:sz w:val="24"/>
          <w:szCs w:val="24"/>
        </w:rPr>
        <w:t>econômic</w:t>
      </w:r>
      <w:r w:rsidR="00B41AD8" w:rsidRPr="00014BE8">
        <w:rPr>
          <w:rFonts w:ascii="Arial" w:hAnsi="Arial" w:cs="Arial"/>
          <w:sz w:val="24"/>
          <w:szCs w:val="24"/>
        </w:rPr>
        <w:t>a</w:t>
      </w:r>
      <w:r w:rsidR="009C1EA6" w:rsidRPr="00014BE8">
        <w:rPr>
          <w:rFonts w:ascii="Arial" w:hAnsi="Arial" w:cs="Arial"/>
          <w:sz w:val="24"/>
          <w:szCs w:val="24"/>
        </w:rPr>
        <w:t xml:space="preserve"> do município</w:t>
      </w:r>
      <w:r w:rsidR="007B4C6C" w:rsidRPr="00014BE8">
        <w:rPr>
          <w:rFonts w:ascii="Arial" w:hAnsi="Arial" w:cs="Arial"/>
          <w:sz w:val="24"/>
          <w:szCs w:val="24"/>
        </w:rPr>
        <w:t>,</w:t>
      </w:r>
      <w:r w:rsidR="009C1EA6" w:rsidRPr="00014BE8">
        <w:rPr>
          <w:rFonts w:ascii="Arial" w:hAnsi="Arial" w:cs="Arial"/>
          <w:sz w:val="24"/>
          <w:szCs w:val="24"/>
        </w:rPr>
        <w:t xml:space="preserve"> também as características </w:t>
      </w:r>
      <w:r w:rsidR="00B93BBC" w:rsidRPr="00014BE8">
        <w:rPr>
          <w:rFonts w:ascii="Arial" w:hAnsi="Arial" w:cs="Arial"/>
          <w:sz w:val="24"/>
          <w:szCs w:val="24"/>
        </w:rPr>
        <w:t>e a participação d</w:t>
      </w:r>
      <w:r w:rsidR="005A0D04" w:rsidRPr="00014BE8">
        <w:rPr>
          <w:rFonts w:ascii="Arial" w:hAnsi="Arial" w:cs="Arial"/>
          <w:sz w:val="24"/>
          <w:szCs w:val="24"/>
        </w:rPr>
        <w:t>os</w:t>
      </w:r>
      <w:r w:rsidR="00B93BBC" w:rsidRPr="00014BE8">
        <w:rPr>
          <w:rFonts w:ascii="Arial" w:hAnsi="Arial" w:cs="Arial"/>
          <w:sz w:val="24"/>
          <w:szCs w:val="24"/>
        </w:rPr>
        <w:t xml:space="preserve"> </w:t>
      </w:r>
      <w:r w:rsidR="00167699" w:rsidRPr="00014BE8">
        <w:rPr>
          <w:rFonts w:ascii="Arial" w:hAnsi="Arial" w:cs="Arial"/>
          <w:sz w:val="24"/>
          <w:szCs w:val="24"/>
        </w:rPr>
        <w:t>setores</w:t>
      </w:r>
      <w:r w:rsidR="00B93BBC" w:rsidRPr="00014BE8">
        <w:rPr>
          <w:rFonts w:ascii="Arial" w:hAnsi="Arial" w:cs="Arial"/>
          <w:sz w:val="24"/>
          <w:szCs w:val="24"/>
        </w:rPr>
        <w:t xml:space="preserve"> </w:t>
      </w:r>
      <w:r w:rsidR="005A0D04" w:rsidRPr="00014BE8">
        <w:rPr>
          <w:rFonts w:ascii="Arial" w:hAnsi="Arial" w:cs="Arial"/>
          <w:sz w:val="24"/>
          <w:szCs w:val="24"/>
        </w:rPr>
        <w:t xml:space="preserve">econômicos </w:t>
      </w:r>
      <w:r w:rsidR="00B93BBC" w:rsidRPr="00014BE8">
        <w:rPr>
          <w:rFonts w:ascii="Arial" w:hAnsi="Arial" w:cs="Arial"/>
          <w:sz w:val="24"/>
          <w:szCs w:val="24"/>
        </w:rPr>
        <w:t xml:space="preserve">no processo de crescimento e desenvolvimento. </w:t>
      </w:r>
      <w:r w:rsidR="0030082B" w:rsidRPr="00014BE8">
        <w:rPr>
          <w:rFonts w:ascii="Arial" w:hAnsi="Arial" w:cs="Arial"/>
          <w:sz w:val="24"/>
          <w:szCs w:val="24"/>
        </w:rPr>
        <w:t>Finalizando, o</w:t>
      </w:r>
      <w:r w:rsidR="009C1EA6" w:rsidRPr="00014BE8">
        <w:rPr>
          <w:rFonts w:ascii="Arial" w:hAnsi="Arial" w:cs="Arial"/>
          <w:sz w:val="24"/>
          <w:szCs w:val="24"/>
        </w:rPr>
        <w:t xml:space="preserve"> </w:t>
      </w:r>
      <w:r w:rsidR="00B93BBC" w:rsidRPr="00014BE8">
        <w:rPr>
          <w:rFonts w:ascii="Arial" w:hAnsi="Arial" w:cs="Arial"/>
          <w:sz w:val="24"/>
          <w:szCs w:val="24"/>
        </w:rPr>
        <w:t xml:space="preserve">terceiro </w:t>
      </w:r>
      <w:r w:rsidR="00BF4304" w:rsidRPr="00014BE8">
        <w:rPr>
          <w:rFonts w:ascii="Arial" w:hAnsi="Arial" w:cs="Arial"/>
          <w:sz w:val="24"/>
          <w:szCs w:val="24"/>
        </w:rPr>
        <w:t>c</w:t>
      </w:r>
      <w:r w:rsidR="00B93BBC" w:rsidRPr="00014BE8">
        <w:rPr>
          <w:rFonts w:ascii="Arial" w:hAnsi="Arial" w:cs="Arial"/>
          <w:sz w:val="24"/>
          <w:szCs w:val="24"/>
        </w:rPr>
        <w:t xml:space="preserve">apítulo </w:t>
      </w:r>
      <w:r w:rsidR="009C1EA6" w:rsidRPr="00014BE8">
        <w:rPr>
          <w:rFonts w:ascii="Arial" w:hAnsi="Arial" w:cs="Arial"/>
          <w:sz w:val="24"/>
          <w:szCs w:val="24"/>
        </w:rPr>
        <w:t>está dividido em duas partes</w:t>
      </w:r>
      <w:r w:rsidR="00B945C0" w:rsidRPr="00014BE8">
        <w:rPr>
          <w:rFonts w:ascii="Arial" w:hAnsi="Arial" w:cs="Arial"/>
          <w:sz w:val="24"/>
          <w:szCs w:val="24"/>
        </w:rPr>
        <w:t>.</w:t>
      </w:r>
      <w:r w:rsidR="009C1EA6" w:rsidRPr="00014BE8">
        <w:rPr>
          <w:rFonts w:ascii="Arial" w:hAnsi="Arial" w:cs="Arial"/>
          <w:sz w:val="24"/>
          <w:szCs w:val="24"/>
        </w:rPr>
        <w:t xml:space="preserve"> </w:t>
      </w:r>
      <w:r w:rsidR="00B945C0" w:rsidRPr="00014BE8">
        <w:rPr>
          <w:rFonts w:ascii="Arial" w:hAnsi="Arial" w:cs="Arial"/>
          <w:sz w:val="24"/>
          <w:szCs w:val="24"/>
        </w:rPr>
        <w:t>N</w:t>
      </w:r>
      <w:r w:rsidR="005A0D04" w:rsidRPr="00014BE8">
        <w:rPr>
          <w:rFonts w:ascii="Arial" w:hAnsi="Arial" w:cs="Arial"/>
          <w:sz w:val="24"/>
          <w:szCs w:val="24"/>
        </w:rPr>
        <w:t>a primeira</w:t>
      </w:r>
      <w:r w:rsidR="00B945C0" w:rsidRPr="00014BE8">
        <w:rPr>
          <w:rFonts w:ascii="Arial" w:hAnsi="Arial" w:cs="Arial"/>
          <w:sz w:val="24"/>
          <w:szCs w:val="24"/>
        </w:rPr>
        <w:t>,</w:t>
      </w:r>
      <w:r w:rsidR="009C1EA6" w:rsidRPr="00014BE8">
        <w:rPr>
          <w:rFonts w:ascii="Arial" w:hAnsi="Arial" w:cs="Arial"/>
          <w:sz w:val="24"/>
          <w:szCs w:val="24"/>
        </w:rPr>
        <w:t xml:space="preserve"> faz-se uma análise dos indicadores de crescimento do </w:t>
      </w:r>
      <w:r w:rsidR="006B4E85" w:rsidRPr="00014BE8">
        <w:rPr>
          <w:rFonts w:ascii="Arial" w:hAnsi="Arial" w:cs="Arial"/>
          <w:sz w:val="24"/>
          <w:szCs w:val="24"/>
        </w:rPr>
        <w:t>Produto Interno Bruto (</w:t>
      </w:r>
      <w:r w:rsidR="009C1EA6" w:rsidRPr="00014BE8">
        <w:rPr>
          <w:rFonts w:ascii="Arial" w:hAnsi="Arial" w:cs="Arial"/>
          <w:sz w:val="24"/>
          <w:szCs w:val="24"/>
        </w:rPr>
        <w:t>PIB</w:t>
      </w:r>
      <w:r w:rsidR="006B4E85" w:rsidRPr="00014BE8">
        <w:rPr>
          <w:rFonts w:ascii="Arial" w:hAnsi="Arial" w:cs="Arial"/>
          <w:sz w:val="24"/>
          <w:szCs w:val="24"/>
        </w:rPr>
        <w:t>)</w:t>
      </w:r>
      <w:r w:rsidR="005B7992" w:rsidRPr="00014BE8">
        <w:rPr>
          <w:rFonts w:ascii="Arial" w:hAnsi="Arial" w:cs="Arial"/>
          <w:sz w:val="24"/>
          <w:szCs w:val="24"/>
        </w:rPr>
        <w:t xml:space="preserve"> e</w:t>
      </w:r>
      <w:r w:rsidR="009C1EA6" w:rsidRPr="00014BE8">
        <w:rPr>
          <w:rFonts w:ascii="Arial" w:hAnsi="Arial" w:cs="Arial"/>
          <w:sz w:val="24"/>
          <w:szCs w:val="24"/>
        </w:rPr>
        <w:t xml:space="preserve"> da renda </w:t>
      </w:r>
      <w:r w:rsidR="009C1EA6" w:rsidRPr="00014BE8">
        <w:rPr>
          <w:rFonts w:ascii="Arial" w:hAnsi="Arial" w:cs="Arial"/>
          <w:i/>
          <w:iCs/>
          <w:sz w:val="24"/>
          <w:szCs w:val="24"/>
        </w:rPr>
        <w:t>per capita</w:t>
      </w:r>
      <w:r w:rsidR="007B4C6C" w:rsidRPr="00014BE8">
        <w:rPr>
          <w:rFonts w:ascii="Arial" w:hAnsi="Arial" w:cs="Arial"/>
          <w:sz w:val="24"/>
          <w:szCs w:val="24"/>
        </w:rPr>
        <w:t>.</w:t>
      </w:r>
      <w:r w:rsidR="009C1EA6" w:rsidRPr="00014BE8">
        <w:rPr>
          <w:rFonts w:ascii="Arial" w:hAnsi="Arial" w:cs="Arial"/>
          <w:sz w:val="24"/>
          <w:szCs w:val="24"/>
        </w:rPr>
        <w:t xml:space="preserve"> </w:t>
      </w:r>
      <w:r w:rsidR="007B4C6C" w:rsidRPr="00014BE8">
        <w:rPr>
          <w:rFonts w:ascii="Arial" w:hAnsi="Arial" w:cs="Arial"/>
          <w:sz w:val="24"/>
          <w:szCs w:val="24"/>
        </w:rPr>
        <w:t>N</w:t>
      </w:r>
      <w:r w:rsidR="009C1EA6" w:rsidRPr="00014BE8">
        <w:rPr>
          <w:rFonts w:ascii="Arial" w:hAnsi="Arial" w:cs="Arial"/>
          <w:sz w:val="24"/>
          <w:szCs w:val="24"/>
        </w:rPr>
        <w:t>a segunda parte</w:t>
      </w:r>
      <w:r w:rsidR="005B7992" w:rsidRPr="00014BE8">
        <w:rPr>
          <w:rFonts w:ascii="Arial" w:hAnsi="Arial" w:cs="Arial"/>
          <w:sz w:val="24"/>
          <w:szCs w:val="24"/>
        </w:rPr>
        <w:t>,</w:t>
      </w:r>
      <w:r w:rsidR="009C1EA6" w:rsidRPr="00014BE8">
        <w:rPr>
          <w:rFonts w:ascii="Arial" w:hAnsi="Arial" w:cs="Arial"/>
          <w:sz w:val="24"/>
          <w:szCs w:val="24"/>
        </w:rPr>
        <w:t xml:space="preserve"> é feita a análise do Desenvolvimento Socioeconômico do Município, referentes ao Volume de Empregos, Finanças do Município e os Indicadores Sociais</w:t>
      </w:r>
      <w:r w:rsidR="005B7992" w:rsidRPr="00014BE8">
        <w:rPr>
          <w:rFonts w:ascii="Arial" w:hAnsi="Arial" w:cs="Arial"/>
          <w:sz w:val="24"/>
          <w:szCs w:val="24"/>
        </w:rPr>
        <w:t>:</w:t>
      </w:r>
      <w:r w:rsidR="00167699" w:rsidRPr="00014BE8">
        <w:rPr>
          <w:rFonts w:ascii="Arial" w:hAnsi="Arial" w:cs="Arial"/>
          <w:sz w:val="24"/>
          <w:szCs w:val="24"/>
        </w:rPr>
        <w:t xml:space="preserve"> </w:t>
      </w:r>
      <w:r w:rsidR="00BF4304" w:rsidRPr="00014BE8">
        <w:rPr>
          <w:rFonts w:ascii="Arial" w:hAnsi="Arial" w:cs="Arial"/>
          <w:sz w:val="24"/>
          <w:szCs w:val="24"/>
        </w:rPr>
        <w:t>Índice de Desenvolvimento Humano Municipal (</w:t>
      </w:r>
      <w:r w:rsidR="00167699" w:rsidRPr="00014BE8">
        <w:rPr>
          <w:rFonts w:ascii="Arial" w:hAnsi="Arial" w:cs="Arial"/>
          <w:sz w:val="24"/>
          <w:szCs w:val="24"/>
        </w:rPr>
        <w:t>IDH-M</w:t>
      </w:r>
      <w:r w:rsidR="00BF4304" w:rsidRPr="00014BE8">
        <w:rPr>
          <w:rFonts w:ascii="Arial" w:hAnsi="Arial" w:cs="Arial"/>
          <w:sz w:val="24"/>
          <w:szCs w:val="24"/>
        </w:rPr>
        <w:t>)</w:t>
      </w:r>
      <w:r w:rsidR="00167699" w:rsidRPr="00014BE8">
        <w:rPr>
          <w:rFonts w:ascii="Arial" w:hAnsi="Arial" w:cs="Arial"/>
          <w:sz w:val="24"/>
          <w:szCs w:val="24"/>
        </w:rPr>
        <w:t xml:space="preserve"> e </w:t>
      </w:r>
      <w:r w:rsidR="00BF4304" w:rsidRPr="00014BE8">
        <w:rPr>
          <w:rFonts w:ascii="Arial" w:hAnsi="Arial" w:cs="Arial"/>
          <w:sz w:val="24"/>
          <w:szCs w:val="24"/>
        </w:rPr>
        <w:t>Índice de Desempenho Municipal (</w:t>
      </w:r>
      <w:r w:rsidR="00167699" w:rsidRPr="00014BE8">
        <w:rPr>
          <w:rFonts w:ascii="Arial" w:hAnsi="Arial" w:cs="Arial"/>
          <w:sz w:val="24"/>
          <w:szCs w:val="24"/>
        </w:rPr>
        <w:t>IDM</w:t>
      </w:r>
      <w:r w:rsidR="00BF4304" w:rsidRPr="00014BE8">
        <w:rPr>
          <w:rFonts w:ascii="Arial" w:hAnsi="Arial" w:cs="Arial"/>
          <w:sz w:val="24"/>
          <w:szCs w:val="24"/>
        </w:rPr>
        <w:t>)</w:t>
      </w:r>
      <w:r w:rsidR="005B7992" w:rsidRPr="00014BE8">
        <w:rPr>
          <w:rFonts w:ascii="Arial" w:hAnsi="Arial" w:cs="Arial"/>
          <w:sz w:val="24"/>
          <w:szCs w:val="24"/>
        </w:rPr>
        <w:t>,</w:t>
      </w:r>
      <w:r w:rsidR="00B93BBC" w:rsidRPr="00014BE8">
        <w:rPr>
          <w:rFonts w:ascii="Arial" w:hAnsi="Arial" w:cs="Arial"/>
          <w:sz w:val="24"/>
          <w:szCs w:val="24"/>
        </w:rPr>
        <w:t xml:space="preserve"> avalia</w:t>
      </w:r>
      <w:r w:rsidRPr="00014BE8">
        <w:rPr>
          <w:rFonts w:ascii="Arial" w:hAnsi="Arial" w:cs="Arial"/>
          <w:sz w:val="24"/>
          <w:szCs w:val="24"/>
        </w:rPr>
        <w:t>ndo</w:t>
      </w:r>
      <w:r w:rsidR="00B93BBC" w:rsidRPr="00014BE8">
        <w:rPr>
          <w:rFonts w:ascii="Arial" w:hAnsi="Arial" w:cs="Arial"/>
          <w:sz w:val="24"/>
          <w:szCs w:val="24"/>
        </w:rPr>
        <w:t xml:space="preserve"> os impactos do crescimento econômico no desenvolvimento social.</w:t>
      </w:r>
    </w:p>
    <w:p w14:paraId="4B8F144F" w14:textId="77777777" w:rsidR="00A005ED" w:rsidRPr="00014BE8" w:rsidRDefault="00A005ED">
      <w:pPr>
        <w:rPr>
          <w:rFonts w:ascii="Arial" w:hAnsi="Arial" w:cs="Arial"/>
        </w:rPr>
      </w:pPr>
      <w:r w:rsidRPr="00014BE8">
        <w:rPr>
          <w:rFonts w:ascii="Arial" w:hAnsi="Arial" w:cs="Arial"/>
        </w:rPr>
        <w:br w:type="page"/>
      </w:r>
    </w:p>
    <w:p w14:paraId="3198F7B8" w14:textId="33BCD274" w:rsidR="008A14F6" w:rsidRPr="00014BE8" w:rsidRDefault="00130F84" w:rsidP="00F477E8">
      <w:pPr>
        <w:pStyle w:val="Ttulo1"/>
      </w:pPr>
      <w:bookmarkStart w:id="6" w:name="_Toc105020821"/>
      <w:r w:rsidRPr="00014BE8">
        <w:lastRenderedPageBreak/>
        <w:t xml:space="preserve">CAPÍTULO 1 - </w:t>
      </w:r>
      <w:r w:rsidR="008A14F6" w:rsidRPr="00014BE8">
        <w:t>FUNDAMENTAÇÃO HISTÓRICA E TEÓRICA</w:t>
      </w:r>
      <w:r w:rsidR="00C538FB" w:rsidRPr="00014BE8">
        <w:t>.</w:t>
      </w:r>
      <w:bookmarkEnd w:id="6"/>
    </w:p>
    <w:p w14:paraId="78ACF6ED" w14:textId="77777777" w:rsidR="008A14F6" w:rsidRPr="00014BE8" w:rsidRDefault="008A14F6" w:rsidP="00A005ED">
      <w:pPr>
        <w:spacing w:after="200" w:line="360" w:lineRule="auto"/>
        <w:ind w:firstLine="851"/>
        <w:jc w:val="both"/>
        <w:rPr>
          <w:rFonts w:ascii="Arial" w:eastAsia="Calibri" w:hAnsi="Arial" w:cs="Arial"/>
          <w:b/>
          <w:bCs/>
        </w:rPr>
      </w:pPr>
    </w:p>
    <w:p w14:paraId="562A2322" w14:textId="17E0B3AA" w:rsidR="00FE5E84" w:rsidRPr="00014BE8" w:rsidRDefault="00A005ED" w:rsidP="00FE5E84">
      <w:pPr>
        <w:pStyle w:val="Ttulo2"/>
        <w:rPr>
          <w:rFonts w:ascii="Arial" w:eastAsia="Calibri" w:hAnsi="Arial" w:cs="Arial"/>
          <w:color w:val="auto"/>
          <w:sz w:val="24"/>
          <w:szCs w:val="24"/>
        </w:rPr>
      </w:pPr>
      <w:bookmarkStart w:id="7" w:name="_Toc105020822"/>
      <w:r w:rsidRPr="00014BE8">
        <w:rPr>
          <w:rFonts w:ascii="Arial" w:eastAsia="Calibri" w:hAnsi="Arial" w:cs="Arial"/>
          <w:b/>
          <w:bCs/>
          <w:color w:val="auto"/>
          <w:sz w:val="24"/>
          <w:szCs w:val="24"/>
        </w:rPr>
        <w:t>1.</w:t>
      </w:r>
      <w:r w:rsidR="00130F84" w:rsidRPr="00014BE8">
        <w:rPr>
          <w:rFonts w:ascii="Arial" w:eastAsia="Calibri" w:hAnsi="Arial" w:cs="Arial"/>
          <w:b/>
          <w:bCs/>
          <w:color w:val="auto"/>
          <w:sz w:val="24"/>
          <w:szCs w:val="24"/>
        </w:rPr>
        <w:t>1</w:t>
      </w:r>
      <w:r w:rsidRPr="00014BE8">
        <w:rPr>
          <w:rFonts w:ascii="Arial" w:eastAsia="Calibri" w:hAnsi="Arial" w:cs="Arial"/>
          <w:b/>
          <w:bCs/>
          <w:color w:val="auto"/>
          <w:sz w:val="24"/>
          <w:szCs w:val="24"/>
        </w:rPr>
        <w:t xml:space="preserve">- Crescimento e </w:t>
      </w:r>
      <w:r w:rsidR="00C72DAB" w:rsidRPr="00014BE8">
        <w:rPr>
          <w:rFonts w:ascii="Arial" w:eastAsia="Calibri" w:hAnsi="Arial" w:cs="Arial"/>
          <w:b/>
          <w:bCs/>
          <w:color w:val="auto"/>
          <w:sz w:val="24"/>
          <w:szCs w:val="24"/>
        </w:rPr>
        <w:t>Desenvolvimento Econômico</w:t>
      </w:r>
      <w:r w:rsidR="00C538FB" w:rsidRPr="00014BE8">
        <w:rPr>
          <w:rFonts w:ascii="Arial" w:eastAsia="Calibri" w:hAnsi="Arial" w:cs="Arial"/>
          <w:b/>
          <w:bCs/>
          <w:color w:val="auto"/>
          <w:sz w:val="24"/>
          <w:szCs w:val="24"/>
        </w:rPr>
        <w:t>.</w:t>
      </w:r>
      <w:bookmarkEnd w:id="7"/>
    </w:p>
    <w:p w14:paraId="7705D5CF" w14:textId="190B4062" w:rsidR="00A005ED" w:rsidRPr="00014BE8" w:rsidRDefault="00C72DAB" w:rsidP="0089569F">
      <w:pPr>
        <w:rPr>
          <w:rFonts w:ascii="Arial" w:eastAsia="Calibri" w:hAnsi="Arial" w:cs="Arial"/>
          <w:sz w:val="24"/>
          <w:szCs w:val="24"/>
        </w:rPr>
      </w:pPr>
      <w:r w:rsidRPr="00014BE8">
        <w:rPr>
          <w:rFonts w:ascii="Arial" w:eastAsia="Calibri" w:hAnsi="Arial" w:cs="Arial"/>
          <w:sz w:val="24"/>
          <w:szCs w:val="24"/>
        </w:rPr>
        <w:t xml:space="preserve"> </w:t>
      </w:r>
    </w:p>
    <w:p w14:paraId="6EBE45C2" w14:textId="16E15EC5" w:rsidR="0017554F" w:rsidRPr="00014BE8" w:rsidRDefault="00ED5064" w:rsidP="00076D3A">
      <w:pPr>
        <w:spacing w:after="200" w:line="36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014BE8">
        <w:rPr>
          <w:rFonts w:ascii="Arial" w:eastAsia="Calibri" w:hAnsi="Arial" w:cs="Arial"/>
          <w:sz w:val="24"/>
          <w:szCs w:val="24"/>
        </w:rPr>
        <w:t xml:space="preserve">O </w:t>
      </w:r>
      <w:r w:rsidR="000E6CD0" w:rsidRPr="00014BE8">
        <w:rPr>
          <w:rFonts w:ascii="Arial" w:eastAsia="Calibri" w:hAnsi="Arial" w:cs="Arial"/>
          <w:sz w:val="24"/>
          <w:szCs w:val="24"/>
        </w:rPr>
        <w:t xml:space="preserve">crescimento </w:t>
      </w:r>
      <w:r w:rsidRPr="00014BE8">
        <w:rPr>
          <w:rFonts w:ascii="Arial" w:eastAsia="Calibri" w:hAnsi="Arial" w:cs="Arial"/>
          <w:sz w:val="24"/>
          <w:szCs w:val="24"/>
        </w:rPr>
        <w:t xml:space="preserve">econômico de um </w:t>
      </w:r>
      <w:r w:rsidR="004A2973" w:rsidRPr="00014BE8">
        <w:rPr>
          <w:rFonts w:ascii="Arial" w:eastAsia="Calibri" w:hAnsi="Arial" w:cs="Arial"/>
          <w:sz w:val="24"/>
          <w:szCs w:val="24"/>
        </w:rPr>
        <w:t xml:space="preserve">país, </w:t>
      </w:r>
      <w:r w:rsidRPr="00014BE8">
        <w:rPr>
          <w:rFonts w:ascii="Arial" w:eastAsia="Calibri" w:hAnsi="Arial" w:cs="Arial"/>
          <w:sz w:val="24"/>
          <w:szCs w:val="24"/>
        </w:rPr>
        <w:t xml:space="preserve">região </w:t>
      </w:r>
      <w:r w:rsidR="004A2973" w:rsidRPr="00014BE8">
        <w:rPr>
          <w:rFonts w:ascii="Arial" w:eastAsia="Calibri" w:hAnsi="Arial" w:cs="Arial"/>
          <w:sz w:val="24"/>
          <w:szCs w:val="24"/>
        </w:rPr>
        <w:t xml:space="preserve">ou município </w:t>
      </w:r>
      <w:r w:rsidRPr="00014BE8">
        <w:rPr>
          <w:rFonts w:ascii="Arial" w:eastAsia="Calibri" w:hAnsi="Arial" w:cs="Arial"/>
          <w:sz w:val="24"/>
          <w:szCs w:val="24"/>
        </w:rPr>
        <w:t>é o objetivo que todo administrador público almeja alcançar</w:t>
      </w:r>
      <w:r w:rsidR="007B4C6C" w:rsidRPr="00014BE8">
        <w:rPr>
          <w:rFonts w:ascii="Arial" w:eastAsia="Calibri" w:hAnsi="Arial" w:cs="Arial"/>
          <w:sz w:val="24"/>
          <w:szCs w:val="24"/>
        </w:rPr>
        <w:t>.</w:t>
      </w:r>
      <w:r w:rsidRPr="00014BE8">
        <w:rPr>
          <w:rFonts w:ascii="Arial" w:eastAsia="Calibri" w:hAnsi="Arial" w:cs="Arial"/>
          <w:sz w:val="24"/>
          <w:szCs w:val="24"/>
        </w:rPr>
        <w:t xml:space="preserve"> </w:t>
      </w:r>
      <w:r w:rsidR="007B4C6C" w:rsidRPr="00014BE8">
        <w:rPr>
          <w:rFonts w:ascii="Arial" w:eastAsia="Calibri" w:hAnsi="Arial" w:cs="Arial"/>
          <w:sz w:val="24"/>
          <w:szCs w:val="24"/>
        </w:rPr>
        <w:t>A</w:t>
      </w:r>
      <w:r w:rsidRPr="00014BE8">
        <w:rPr>
          <w:rFonts w:ascii="Arial" w:eastAsia="Calibri" w:hAnsi="Arial" w:cs="Arial"/>
          <w:sz w:val="24"/>
          <w:szCs w:val="24"/>
        </w:rPr>
        <w:t xml:space="preserve"> cada legislatura </w:t>
      </w:r>
      <w:r w:rsidR="00624854" w:rsidRPr="00014BE8">
        <w:rPr>
          <w:rFonts w:ascii="Arial" w:eastAsia="Calibri" w:hAnsi="Arial" w:cs="Arial"/>
          <w:sz w:val="24"/>
          <w:szCs w:val="24"/>
        </w:rPr>
        <w:t xml:space="preserve">são </w:t>
      </w:r>
      <w:r w:rsidRPr="00014BE8">
        <w:rPr>
          <w:rFonts w:ascii="Arial" w:eastAsia="Calibri" w:hAnsi="Arial" w:cs="Arial"/>
          <w:sz w:val="24"/>
          <w:szCs w:val="24"/>
        </w:rPr>
        <w:t>observada</w:t>
      </w:r>
      <w:r w:rsidR="00624854" w:rsidRPr="00014BE8">
        <w:rPr>
          <w:rFonts w:ascii="Arial" w:eastAsia="Calibri" w:hAnsi="Arial" w:cs="Arial"/>
          <w:sz w:val="24"/>
          <w:szCs w:val="24"/>
        </w:rPr>
        <w:t>s</w:t>
      </w:r>
      <w:r w:rsidRPr="00014BE8">
        <w:rPr>
          <w:rFonts w:ascii="Arial" w:eastAsia="Calibri" w:hAnsi="Arial" w:cs="Arial"/>
          <w:sz w:val="24"/>
          <w:szCs w:val="24"/>
        </w:rPr>
        <w:t xml:space="preserve"> novas plataformas políticas, novas propostas econômicas</w:t>
      </w:r>
      <w:r w:rsidR="000E6CD0" w:rsidRPr="00014BE8">
        <w:rPr>
          <w:rFonts w:ascii="Arial" w:eastAsia="Calibri" w:hAnsi="Arial" w:cs="Arial"/>
          <w:sz w:val="24"/>
          <w:szCs w:val="24"/>
        </w:rPr>
        <w:t xml:space="preserve"> </w:t>
      </w:r>
      <w:r w:rsidR="00C922CB" w:rsidRPr="00014BE8">
        <w:rPr>
          <w:rFonts w:ascii="Arial" w:eastAsia="Calibri" w:hAnsi="Arial" w:cs="Arial"/>
          <w:sz w:val="24"/>
          <w:szCs w:val="24"/>
        </w:rPr>
        <w:t xml:space="preserve">aplicadas </w:t>
      </w:r>
      <w:r w:rsidR="000E6CD0" w:rsidRPr="00014BE8">
        <w:rPr>
          <w:rFonts w:ascii="Arial" w:eastAsia="Calibri" w:hAnsi="Arial" w:cs="Arial"/>
          <w:sz w:val="24"/>
          <w:szCs w:val="24"/>
        </w:rPr>
        <w:t>para o curto prazo</w:t>
      </w:r>
      <w:r w:rsidR="0017554F" w:rsidRPr="00014BE8">
        <w:rPr>
          <w:rFonts w:ascii="Arial" w:eastAsia="Calibri" w:hAnsi="Arial" w:cs="Arial"/>
          <w:sz w:val="24"/>
          <w:szCs w:val="24"/>
        </w:rPr>
        <w:t>,</w:t>
      </w:r>
      <w:r w:rsidR="000E6CD0" w:rsidRPr="00014BE8">
        <w:rPr>
          <w:rFonts w:ascii="Arial" w:eastAsia="Calibri" w:hAnsi="Arial" w:cs="Arial"/>
          <w:sz w:val="24"/>
          <w:szCs w:val="24"/>
        </w:rPr>
        <w:t xml:space="preserve"> visando </w:t>
      </w:r>
      <w:r w:rsidRPr="00014BE8">
        <w:rPr>
          <w:rFonts w:ascii="Arial" w:eastAsia="Calibri" w:hAnsi="Arial" w:cs="Arial"/>
          <w:sz w:val="24"/>
          <w:szCs w:val="24"/>
        </w:rPr>
        <w:t xml:space="preserve">aumentar o </w:t>
      </w:r>
      <w:r w:rsidR="007B4C6C" w:rsidRPr="00014BE8">
        <w:rPr>
          <w:rFonts w:ascii="Arial" w:eastAsia="Calibri" w:hAnsi="Arial" w:cs="Arial"/>
          <w:sz w:val="24"/>
          <w:szCs w:val="24"/>
        </w:rPr>
        <w:t>P</w:t>
      </w:r>
      <w:r w:rsidRPr="00014BE8">
        <w:rPr>
          <w:rFonts w:ascii="Arial" w:eastAsia="Calibri" w:hAnsi="Arial" w:cs="Arial"/>
          <w:sz w:val="24"/>
          <w:szCs w:val="24"/>
        </w:rPr>
        <w:t xml:space="preserve">roduto </w:t>
      </w:r>
      <w:r w:rsidR="007B4C6C" w:rsidRPr="00014BE8">
        <w:rPr>
          <w:rFonts w:ascii="Arial" w:eastAsia="Calibri" w:hAnsi="Arial" w:cs="Arial"/>
          <w:sz w:val="24"/>
          <w:szCs w:val="24"/>
        </w:rPr>
        <w:t>I</w:t>
      </w:r>
      <w:r w:rsidRPr="00014BE8">
        <w:rPr>
          <w:rFonts w:ascii="Arial" w:eastAsia="Calibri" w:hAnsi="Arial" w:cs="Arial"/>
          <w:sz w:val="24"/>
          <w:szCs w:val="24"/>
        </w:rPr>
        <w:t xml:space="preserve">nterno </w:t>
      </w:r>
      <w:r w:rsidR="007B4C6C" w:rsidRPr="00014BE8">
        <w:rPr>
          <w:rFonts w:ascii="Arial" w:eastAsia="Calibri" w:hAnsi="Arial" w:cs="Arial"/>
          <w:sz w:val="24"/>
          <w:szCs w:val="24"/>
        </w:rPr>
        <w:t>B</w:t>
      </w:r>
      <w:r w:rsidR="000E6CD0" w:rsidRPr="00014BE8">
        <w:rPr>
          <w:rFonts w:ascii="Arial" w:eastAsia="Calibri" w:hAnsi="Arial" w:cs="Arial"/>
          <w:sz w:val="24"/>
          <w:szCs w:val="24"/>
        </w:rPr>
        <w:t xml:space="preserve">ruto </w:t>
      </w:r>
      <w:r w:rsidR="00327332" w:rsidRPr="00014BE8">
        <w:rPr>
          <w:rFonts w:ascii="Arial" w:eastAsia="Calibri" w:hAnsi="Arial" w:cs="Arial"/>
          <w:sz w:val="24"/>
          <w:szCs w:val="24"/>
        </w:rPr>
        <w:t xml:space="preserve">(PIB) </w:t>
      </w:r>
      <w:r w:rsidR="000E6CD0" w:rsidRPr="00014BE8">
        <w:rPr>
          <w:rFonts w:ascii="Arial" w:eastAsia="Calibri" w:hAnsi="Arial" w:cs="Arial"/>
          <w:sz w:val="24"/>
          <w:szCs w:val="24"/>
        </w:rPr>
        <w:t xml:space="preserve">e assim posteriormente poder chegar a um desenvolvimento. </w:t>
      </w:r>
      <w:r w:rsidR="008616C6" w:rsidRPr="00014BE8">
        <w:rPr>
          <w:rFonts w:ascii="Arial" w:eastAsia="Calibri" w:hAnsi="Arial" w:cs="Arial"/>
          <w:sz w:val="24"/>
          <w:szCs w:val="24"/>
        </w:rPr>
        <w:t xml:space="preserve">É importante se preocupar </w:t>
      </w:r>
      <w:r w:rsidR="000E6CD0" w:rsidRPr="00014BE8">
        <w:rPr>
          <w:rFonts w:ascii="Arial" w:eastAsia="Calibri" w:hAnsi="Arial" w:cs="Arial"/>
          <w:sz w:val="24"/>
          <w:szCs w:val="24"/>
        </w:rPr>
        <w:t xml:space="preserve">com o crescimento </w:t>
      </w:r>
      <w:r w:rsidR="0017554F" w:rsidRPr="00014BE8">
        <w:rPr>
          <w:rFonts w:ascii="Arial" w:eastAsia="Calibri" w:hAnsi="Arial" w:cs="Arial"/>
          <w:sz w:val="24"/>
          <w:szCs w:val="24"/>
        </w:rPr>
        <w:t>no curto prazo,</w:t>
      </w:r>
      <w:r w:rsidR="00F904F7" w:rsidRPr="00014BE8">
        <w:rPr>
          <w:rFonts w:ascii="Arial" w:eastAsia="Calibri" w:hAnsi="Arial" w:cs="Arial"/>
          <w:sz w:val="24"/>
          <w:szCs w:val="24"/>
        </w:rPr>
        <w:t xml:space="preserve"> todavia </w:t>
      </w:r>
      <w:r w:rsidR="00F904F7" w:rsidRPr="00014BE8">
        <w:rPr>
          <w:rFonts w:ascii="Arial" w:hAnsi="Arial" w:cs="Arial"/>
          <w:sz w:val="24"/>
          <w:szCs w:val="24"/>
        </w:rPr>
        <w:t xml:space="preserve">as teorias do crescimento econômico caracterizam-se por desenvolver modelos que fazem análises considerando </w:t>
      </w:r>
      <w:r w:rsidR="005219B6" w:rsidRPr="00014BE8">
        <w:rPr>
          <w:rFonts w:ascii="Arial" w:hAnsi="Arial" w:cs="Arial"/>
          <w:sz w:val="24"/>
          <w:szCs w:val="24"/>
        </w:rPr>
        <w:t>principalmente</w:t>
      </w:r>
      <w:r w:rsidR="00C922CB" w:rsidRPr="00014BE8">
        <w:rPr>
          <w:rFonts w:ascii="Arial" w:hAnsi="Arial" w:cs="Arial"/>
          <w:sz w:val="24"/>
          <w:szCs w:val="24"/>
        </w:rPr>
        <w:t xml:space="preserve"> </w:t>
      </w:r>
      <w:r w:rsidR="00F904F7" w:rsidRPr="00014BE8">
        <w:rPr>
          <w:rFonts w:ascii="Arial" w:hAnsi="Arial" w:cs="Arial"/>
          <w:sz w:val="24"/>
          <w:szCs w:val="24"/>
        </w:rPr>
        <w:t>o longo prazo</w:t>
      </w:r>
      <w:r w:rsidR="0017554F" w:rsidRPr="00014BE8">
        <w:rPr>
          <w:rFonts w:ascii="Arial" w:eastAsia="Calibri" w:hAnsi="Arial" w:cs="Arial"/>
          <w:sz w:val="24"/>
          <w:szCs w:val="24"/>
        </w:rPr>
        <w:t>.</w:t>
      </w:r>
      <w:r w:rsidR="00761BCC" w:rsidRPr="00014BE8">
        <w:rPr>
          <w:rFonts w:ascii="Arial" w:eastAsia="Calibri" w:hAnsi="Arial" w:cs="Arial"/>
          <w:sz w:val="24"/>
          <w:szCs w:val="24"/>
        </w:rPr>
        <w:t xml:space="preserve"> A discussão central é que por meio do crescimento econômico </w:t>
      </w:r>
      <w:r w:rsidR="004A2973" w:rsidRPr="00014BE8">
        <w:rPr>
          <w:rFonts w:ascii="Arial" w:eastAsia="Calibri" w:hAnsi="Arial" w:cs="Arial"/>
          <w:sz w:val="24"/>
          <w:szCs w:val="24"/>
        </w:rPr>
        <w:t>os países chegar</w:t>
      </w:r>
      <w:r w:rsidR="00707515" w:rsidRPr="00014BE8">
        <w:rPr>
          <w:rFonts w:ascii="Arial" w:eastAsia="Calibri" w:hAnsi="Arial" w:cs="Arial"/>
          <w:sz w:val="24"/>
          <w:szCs w:val="24"/>
        </w:rPr>
        <w:t>iam</w:t>
      </w:r>
      <w:r w:rsidR="004A2973" w:rsidRPr="00014BE8">
        <w:rPr>
          <w:rFonts w:ascii="Arial" w:eastAsia="Calibri" w:hAnsi="Arial" w:cs="Arial"/>
          <w:sz w:val="24"/>
          <w:szCs w:val="24"/>
        </w:rPr>
        <w:t xml:space="preserve"> ao desenvolvimento, </w:t>
      </w:r>
      <w:r w:rsidR="005219B6" w:rsidRPr="00014BE8">
        <w:rPr>
          <w:rFonts w:ascii="Arial" w:eastAsia="Calibri" w:hAnsi="Arial" w:cs="Arial"/>
          <w:sz w:val="24"/>
          <w:szCs w:val="24"/>
        </w:rPr>
        <w:t xml:space="preserve">que refletiria na </w:t>
      </w:r>
      <w:r w:rsidR="004A2973" w:rsidRPr="00014BE8">
        <w:rPr>
          <w:rFonts w:ascii="Arial" w:eastAsia="Calibri" w:hAnsi="Arial" w:cs="Arial"/>
          <w:sz w:val="24"/>
          <w:szCs w:val="24"/>
        </w:rPr>
        <w:t>redução da pobreza e aumento da qualidade de vida da população</w:t>
      </w:r>
      <w:r w:rsidR="004A0779" w:rsidRPr="00014BE8">
        <w:rPr>
          <w:rFonts w:ascii="Arial" w:eastAsia="Calibri" w:hAnsi="Arial" w:cs="Arial"/>
          <w:sz w:val="24"/>
          <w:szCs w:val="24"/>
        </w:rPr>
        <w:t>.</w:t>
      </w:r>
    </w:p>
    <w:p w14:paraId="35E86A4C" w14:textId="36D81D6C" w:rsidR="00A005ED" w:rsidRPr="00014BE8" w:rsidRDefault="00A005ED" w:rsidP="00076D3A">
      <w:pPr>
        <w:spacing w:after="200" w:line="36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014BE8">
        <w:rPr>
          <w:rFonts w:ascii="Arial" w:eastAsia="Calibri" w:hAnsi="Arial" w:cs="Arial"/>
          <w:sz w:val="24"/>
          <w:szCs w:val="24"/>
        </w:rPr>
        <w:t xml:space="preserve">Analisar o crescimento econômico sempre despertou grande interesse entre os economistas desde o início da economia como campo de estudo. Adam Smith em seu livro </w:t>
      </w:r>
      <w:r w:rsidR="00D2003D" w:rsidRPr="00014BE8">
        <w:rPr>
          <w:rFonts w:ascii="Arial" w:eastAsia="Calibri" w:hAnsi="Arial" w:cs="Arial"/>
          <w:sz w:val="24"/>
          <w:szCs w:val="24"/>
        </w:rPr>
        <w:t>“</w:t>
      </w:r>
      <w:r w:rsidRPr="00014BE8">
        <w:rPr>
          <w:rFonts w:ascii="Arial" w:eastAsia="Calibri" w:hAnsi="Arial" w:cs="Arial"/>
          <w:sz w:val="24"/>
          <w:szCs w:val="24"/>
        </w:rPr>
        <w:t>A Riqueza Das Nações</w:t>
      </w:r>
      <w:r w:rsidR="00D2003D" w:rsidRPr="00014BE8">
        <w:rPr>
          <w:rFonts w:ascii="Arial" w:eastAsia="Calibri" w:hAnsi="Arial" w:cs="Arial"/>
          <w:sz w:val="24"/>
          <w:szCs w:val="24"/>
        </w:rPr>
        <w:t>”</w:t>
      </w:r>
      <w:r w:rsidRPr="00014BE8">
        <w:rPr>
          <w:rFonts w:ascii="Arial" w:eastAsia="Calibri" w:hAnsi="Arial" w:cs="Arial"/>
          <w:sz w:val="24"/>
          <w:szCs w:val="24"/>
        </w:rPr>
        <w:t>, dedica boa parte ao tema. Ao longo do tempo foram formuladas algumas teorias sobre o crescimento econômico.</w:t>
      </w:r>
    </w:p>
    <w:p w14:paraId="45F6B6A6" w14:textId="616CAC1B" w:rsidR="00F12363" w:rsidRPr="00014BE8" w:rsidRDefault="00484CBD" w:rsidP="005219B6">
      <w:pPr>
        <w:spacing w:after="200" w:line="36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014BE8">
        <w:rPr>
          <w:rFonts w:ascii="Arial" w:eastAsia="Calibri" w:hAnsi="Arial" w:cs="Arial"/>
          <w:sz w:val="24"/>
          <w:szCs w:val="24"/>
        </w:rPr>
        <w:t>Na década de 50</w:t>
      </w:r>
      <w:r w:rsidR="00C15BDC" w:rsidRPr="00014BE8">
        <w:rPr>
          <w:rFonts w:ascii="Arial" w:eastAsia="Calibri" w:hAnsi="Arial" w:cs="Arial"/>
          <w:sz w:val="24"/>
          <w:szCs w:val="24"/>
        </w:rPr>
        <w:t>,</w:t>
      </w:r>
      <w:r w:rsidRPr="00014BE8">
        <w:rPr>
          <w:rFonts w:ascii="Arial" w:eastAsia="Calibri" w:hAnsi="Arial" w:cs="Arial"/>
          <w:sz w:val="24"/>
          <w:szCs w:val="24"/>
        </w:rPr>
        <w:t xml:space="preserve"> o economista Robert Solow </w:t>
      </w:r>
      <w:r w:rsidR="004F00E6" w:rsidRPr="00014BE8">
        <w:rPr>
          <w:rFonts w:ascii="Arial" w:eastAsia="Calibri" w:hAnsi="Arial" w:cs="Arial"/>
          <w:sz w:val="24"/>
          <w:szCs w:val="24"/>
        </w:rPr>
        <w:t>com a intenção de</w:t>
      </w:r>
      <w:r w:rsidR="00934A03" w:rsidRPr="00014BE8">
        <w:rPr>
          <w:rFonts w:ascii="Arial" w:eastAsia="Calibri" w:hAnsi="Arial" w:cs="Arial"/>
          <w:sz w:val="24"/>
          <w:szCs w:val="24"/>
        </w:rPr>
        <w:t xml:space="preserve"> explicar</w:t>
      </w:r>
      <w:r w:rsidR="004F00E6" w:rsidRPr="00014BE8">
        <w:rPr>
          <w:rFonts w:ascii="Arial" w:eastAsia="Calibri" w:hAnsi="Arial" w:cs="Arial"/>
          <w:sz w:val="24"/>
          <w:szCs w:val="24"/>
        </w:rPr>
        <w:t xml:space="preserve"> </w:t>
      </w:r>
      <w:r w:rsidR="00564209" w:rsidRPr="00014BE8">
        <w:rPr>
          <w:rFonts w:ascii="Arial" w:eastAsia="Calibri" w:hAnsi="Arial" w:cs="Arial"/>
          <w:sz w:val="24"/>
          <w:szCs w:val="24"/>
        </w:rPr>
        <w:t>por que</w:t>
      </w:r>
      <w:r w:rsidR="004F00E6" w:rsidRPr="00014BE8">
        <w:rPr>
          <w:rFonts w:ascii="Arial" w:eastAsia="Calibri" w:hAnsi="Arial" w:cs="Arial"/>
          <w:sz w:val="24"/>
          <w:szCs w:val="24"/>
        </w:rPr>
        <w:t xml:space="preserve"> muitos países </w:t>
      </w:r>
      <w:r w:rsidR="00934A03" w:rsidRPr="00014BE8">
        <w:rPr>
          <w:rFonts w:ascii="Arial" w:eastAsia="Calibri" w:hAnsi="Arial" w:cs="Arial"/>
          <w:sz w:val="24"/>
          <w:szCs w:val="24"/>
        </w:rPr>
        <w:t>são vigorosamente ricos e outros empobrecidos</w:t>
      </w:r>
      <w:r w:rsidR="00564209" w:rsidRPr="00014BE8">
        <w:rPr>
          <w:rFonts w:ascii="Arial" w:eastAsia="Calibri" w:hAnsi="Arial" w:cs="Arial"/>
          <w:sz w:val="24"/>
          <w:szCs w:val="24"/>
        </w:rPr>
        <w:t xml:space="preserve">, apresenta seu artigo </w:t>
      </w:r>
      <w:r w:rsidR="004922E8" w:rsidRPr="00014BE8">
        <w:rPr>
          <w:rFonts w:ascii="Arial" w:eastAsia="Calibri" w:hAnsi="Arial" w:cs="Arial"/>
          <w:sz w:val="24"/>
          <w:szCs w:val="24"/>
        </w:rPr>
        <w:t xml:space="preserve">com um modelo de crescimento, descrevendo </w:t>
      </w:r>
      <w:r w:rsidR="00DE0E0D" w:rsidRPr="00014BE8">
        <w:rPr>
          <w:rFonts w:ascii="Arial" w:eastAsia="Calibri" w:hAnsi="Arial" w:cs="Arial"/>
          <w:sz w:val="24"/>
          <w:szCs w:val="24"/>
        </w:rPr>
        <w:t xml:space="preserve">que </w:t>
      </w:r>
      <w:r w:rsidR="005219B6" w:rsidRPr="00014BE8">
        <w:rPr>
          <w:rFonts w:ascii="Arial" w:eastAsia="Calibri" w:hAnsi="Arial" w:cs="Arial"/>
          <w:sz w:val="24"/>
          <w:szCs w:val="24"/>
        </w:rPr>
        <w:t xml:space="preserve">o </w:t>
      </w:r>
      <w:r w:rsidR="004922E8" w:rsidRPr="00014BE8">
        <w:rPr>
          <w:rFonts w:ascii="Arial" w:eastAsia="Calibri" w:hAnsi="Arial" w:cs="Arial"/>
          <w:sz w:val="24"/>
          <w:szCs w:val="24"/>
        </w:rPr>
        <w:t xml:space="preserve">produto é resultado da </w:t>
      </w:r>
      <w:r w:rsidR="00DE0E0D" w:rsidRPr="00014BE8">
        <w:rPr>
          <w:rFonts w:ascii="Arial" w:eastAsia="Calibri" w:hAnsi="Arial" w:cs="Arial"/>
          <w:sz w:val="24"/>
          <w:szCs w:val="24"/>
        </w:rPr>
        <w:t xml:space="preserve">combinação </w:t>
      </w:r>
      <w:r w:rsidR="004922E8" w:rsidRPr="00014BE8">
        <w:rPr>
          <w:rFonts w:ascii="Arial" w:eastAsia="Calibri" w:hAnsi="Arial" w:cs="Arial"/>
          <w:sz w:val="24"/>
          <w:szCs w:val="24"/>
        </w:rPr>
        <w:t>de dois fatores em uma economia</w:t>
      </w:r>
      <w:r w:rsidR="00F12363" w:rsidRPr="00014BE8">
        <w:rPr>
          <w:rFonts w:ascii="Arial" w:eastAsia="Calibri" w:hAnsi="Arial" w:cs="Arial"/>
          <w:sz w:val="24"/>
          <w:szCs w:val="24"/>
        </w:rPr>
        <w:t xml:space="preserve">. </w:t>
      </w:r>
      <w:r w:rsidR="004922E8" w:rsidRPr="00014BE8">
        <w:rPr>
          <w:rFonts w:ascii="Arial" w:eastAsia="Calibri" w:hAnsi="Arial" w:cs="Arial"/>
          <w:sz w:val="24"/>
          <w:szCs w:val="24"/>
        </w:rPr>
        <w:t xml:space="preserve"> </w:t>
      </w:r>
      <w:r w:rsidR="00F12363" w:rsidRPr="00014BE8">
        <w:rPr>
          <w:rFonts w:ascii="Arial" w:eastAsia="Calibri" w:hAnsi="Arial" w:cs="Arial"/>
          <w:sz w:val="24"/>
          <w:szCs w:val="24"/>
        </w:rPr>
        <w:t xml:space="preserve">Explicado por Silva (2008), a estrutura básica do modelo de Solow é muito simples e centra-se na consideração de uma função de produção agregada em que dois fatores de produção (capital físico e trabalho) se combinam de acordo com a tecnologia existente para dar origem ao fluxo de produção da economia num determinado período. </w:t>
      </w:r>
      <w:r w:rsidR="005219B6" w:rsidRPr="00014BE8">
        <w:rPr>
          <w:rFonts w:ascii="Arial" w:eastAsia="Calibri" w:hAnsi="Arial" w:cs="Arial"/>
          <w:sz w:val="24"/>
          <w:szCs w:val="24"/>
        </w:rPr>
        <w:t xml:space="preserve">A função é dada </w:t>
      </w:r>
      <w:r w:rsidR="00F12363" w:rsidRPr="00014BE8">
        <w:rPr>
          <w:rFonts w:ascii="Arial" w:eastAsia="Calibri" w:hAnsi="Arial" w:cs="Arial"/>
          <w:sz w:val="24"/>
          <w:szCs w:val="24"/>
        </w:rPr>
        <w:t xml:space="preserve">Y = f(K,L), onde, K é o capital físico e L o trabalho. </w:t>
      </w:r>
    </w:p>
    <w:p w14:paraId="3177ABE9" w14:textId="0FBCA37E" w:rsidR="00451B52" w:rsidRPr="00014BE8" w:rsidRDefault="00A005ED" w:rsidP="00451B52">
      <w:pPr>
        <w:spacing w:after="200" w:line="36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014BE8">
        <w:rPr>
          <w:rFonts w:ascii="Arial" w:eastAsia="Calibri" w:hAnsi="Arial" w:cs="Arial"/>
          <w:sz w:val="24"/>
          <w:szCs w:val="24"/>
        </w:rPr>
        <w:t>Segundo Dalpiaz et al (2007), o modelo de Solow</w:t>
      </w:r>
      <w:r w:rsidR="00B45A0D" w:rsidRPr="00014BE8">
        <w:rPr>
          <w:rFonts w:ascii="Arial" w:eastAsia="Calibri" w:hAnsi="Arial" w:cs="Arial"/>
          <w:sz w:val="24"/>
          <w:szCs w:val="24"/>
        </w:rPr>
        <w:t xml:space="preserve"> </w:t>
      </w:r>
      <w:r w:rsidRPr="00014BE8">
        <w:rPr>
          <w:rFonts w:ascii="Arial" w:eastAsia="Calibri" w:hAnsi="Arial" w:cs="Arial"/>
          <w:sz w:val="24"/>
          <w:szCs w:val="24"/>
        </w:rPr>
        <w:t>serve como base para diversos outros modelos, pois demonstra como o crescimento pode ser favorecido com o envolvimento de elementos que fazem com que a produção aumente ainda mais. No modelo de crescimento de Solow como explica Jones (</w:t>
      </w:r>
      <w:r w:rsidR="00BE714B" w:rsidRPr="00014BE8">
        <w:rPr>
          <w:rFonts w:ascii="Arial" w:eastAsia="Calibri" w:hAnsi="Arial" w:cs="Arial"/>
          <w:sz w:val="24"/>
          <w:szCs w:val="24"/>
        </w:rPr>
        <w:t>2000</w:t>
      </w:r>
      <w:r w:rsidRPr="00014BE8">
        <w:rPr>
          <w:rFonts w:ascii="Arial" w:eastAsia="Calibri" w:hAnsi="Arial" w:cs="Arial"/>
          <w:sz w:val="24"/>
          <w:szCs w:val="24"/>
        </w:rPr>
        <w:t xml:space="preserve">) tem como ideia </w:t>
      </w:r>
      <w:r w:rsidRPr="00014BE8">
        <w:rPr>
          <w:rFonts w:ascii="Arial" w:eastAsia="Calibri" w:hAnsi="Arial" w:cs="Arial"/>
          <w:sz w:val="24"/>
          <w:szCs w:val="24"/>
        </w:rPr>
        <w:lastRenderedPageBreak/>
        <w:t>central a “[...] existência de rendimentos decrescentes na acumulação do fator reprodutivo, capital, uma vez que o trabalho cresce à taxa de crescimento da população, que é constante”</w:t>
      </w:r>
      <w:r w:rsidR="00936F84" w:rsidRPr="00014BE8">
        <w:rPr>
          <w:rFonts w:ascii="Arial" w:eastAsia="Calibri" w:hAnsi="Arial" w:cs="Arial"/>
          <w:sz w:val="24"/>
          <w:szCs w:val="24"/>
        </w:rPr>
        <w:t xml:space="preserve">. </w:t>
      </w:r>
      <w:r w:rsidR="00451B52" w:rsidRPr="00014BE8">
        <w:rPr>
          <w:rFonts w:ascii="Arial" w:hAnsi="Arial" w:cs="Arial"/>
          <w:sz w:val="24"/>
          <w:szCs w:val="24"/>
        </w:rPr>
        <w:t>Solow chega à conclusão de que maior parte do crescimento não pode ser explicado pelo crescimento do estoque de capital ou pelo aumento de horas trabalhadas, pois, a combinação desses dois fatores independe de sua eficiência.</w:t>
      </w:r>
    </w:p>
    <w:p w14:paraId="07D4D285" w14:textId="2779E098" w:rsidR="002C1D34" w:rsidRPr="00014BE8" w:rsidRDefault="002C1D34" w:rsidP="00076D3A">
      <w:pPr>
        <w:spacing w:after="20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eastAsia="Calibri" w:hAnsi="Arial" w:cs="Arial"/>
          <w:sz w:val="24"/>
          <w:szCs w:val="24"/>
        </w:rPr>
        <w:t xml:space="preserve">Na mesma década, em 1954, o economista </w:t>
      </w:r>
      <w:r w:rsidR="00C9132A" w:rsidRPr="00014BE8">
        <w:rPr>
          <w:rFonts w:ascii="Arial" w:eastAsia="Calibri" w:hAnsi="Arial" w:cs="Arial"/>
          <w:sz w:val="24"/>
          <w:szCs w:val="24"/>
        </w:rPr>
        <w:t xml:space="preserve">Arthur </w:t>
      </w:r>
      <w:r w:rsidR="00F46BC7" w:rsidRPr="00014BE8">
        <w:rPr>
          <w:rFonts w:ascii="Arial" w:eastAsia="Calibri" w:hAnsi="Arial" w:cs="Arial"/>
          <w:sz w:val="24"/>
          <w:szCs w:val="24"/>
        </w:rPr>
        <w:t xml:space="preserve">Lewis, </w:t>
      </w:r>
      <w:r w:rsidR="00E856F8" w:rsidRPr="00014BE8">
        <w:rPr>
          <w:rFonts w:ascii="Arial" w:eastAsia="Calibri" w:hAnsi="Arial" w:cs="Arial"/>
          <w:sz w:val="24"/>
          <w:szCs w:val="24"/>
        </w:rPr>
        <w:t>de acordo com</w:t>
      </w:r>
      <w:r w:rsidR="00F46BC7" w:rsidRPr="00014BE8">
        <w:rPr>
          <w:rFonts w:ascii="Arial" w:eastAsia="Calibri" w:hAnsi="Arial" w:cs="Arial"/>
          <w:sz w:val="24"/>
          <w:szCs w:val="24"/>
        </w:rPr>
        <w:t xml:space="preserve"> Fernandes (2007), </w:t>
      </w:r>
      <w:r w:rsidR="00F46BC7" w:rsidRPr="00014BE8">
        <w:rPr>
          <w:rFonts w:ascii="Arial" w:hAnsi="Arial" w:cs="Arial"/>
          <w:sz w:val="24"/>
          <w:szCs w:val="24"/>
        </w:rPr>
        <w:t xml:space="preserve">divulga sua Teoria de Desenvolvimento, originada por um modelo bisetorial </w:t>
      </w:r>
      <w:r w:rsidR="00451B52" w:rsidRPr="00014BE8">
        <w:rPr>
          <w:rFonts w:ascii="Arial" w:hAnsi="Arial" w:cs="Arial"/>
          <w:sz w:val="24"/>
          <w:szCs w:val="24"/>
        </w:rPr>
        <w:t>caracterizado pela divisão de dois setores da economia o setor agrícola e o industrial</w:t>
      </w:r>
      <w:r w:rsidR="006905C2" w:rsidRPr="00014BE8">
        <w:rPr>
          <w:rFonts w:ascii="Arial" w:hAnsi="Arial" w:cs="Arial"/>
          <w:sz w:val="24"/>
          <w:szCs w:val="24"/>
        </w:rPr>
        <w:t xml:space="preserve">. Entre esses dois setores </w:t>
      </w:r>
      <w:bookmarkStart w:id="8" w:name="_Hlk106434857"/>
      <w:r w:rsidR="006905C2" w:rsidRPr="00014BE8">
        <w:rPr>
          <w:rFonts w:ascii="Arial" w:hAnsi="Arial" w:cs="Arial"/>
          <w:sz w:val="24"/>
          <w:szCs w:val="24"/>
        </w:rPr>
        <w:t xml:space="preserve">segundo Lewis existe um fluxo de excedentes de mão-de-obra do setor agrícola para o setor </w:t>
      </w:r>
      <w:r w:rsidR="00E856F8" w:rsidRPr="00014BE8">
        <w:rPr>
          <w:rFonts w:ascii="Arial" w:hAnsi="Arial" w:cs="Arial"/>
          <w:sz w:val="24"/>
          <w:szCs w:val="24"/>
        </w:rPr>
        <w:t>industrial que</w:t>
      </w:r>
      <w:r w:rsidR="006905C2" w:rsidRPr="00014BE8">
        <w:rPr>
          <w:rFonts w:ascii="Arial" w:hAnsi="Arial" w:cs="Arial"/>
          <w:sz w:val="24"/>
          <w:szCs w:val="24"/>
        </w:rPr>
        <w:t xml:space="preserve"> depende da taxa de acumulação de capital deste </w:t>
      </w:r>
      <w:r w:rsidR="00E856F8" w:rsidRPr="00014BE8">
        <w:rPr>
          <w:rFonts w:ascii="Arial" w:hAnsi="Arial" w:cs="Arial"/>
          <w:sz w:val="24"/>
          <w:szCs w:val="24"/>
        </w:rPr>
        <w:t>último</w:t>
      </w:r>
      <w:bookmarkEnd w:id="8"/>
      <w:r w:rsidR="006905C2" w:rsidRPr="00014BE8">
        <w:rPr>
          <w:rFonts w:ascii="Arial" w:hAnsi="Arial" w:cs="Arial"/>
          <w:sz w:val="24"/>
          <w:szCs w:val="24"/>
        </w:rPr>
        <w:t>.</w:t>
      </w:r>
    </w:p>
    <w:p w14:paraId="63237B16" w14:textId="3A097E2C" w:rsidR="004D01D1" w:rsidRPr="00014BE8" w:rsidRDefault="004D01D1" w:rsidP="00076D3A">
      <w:pPr>
        <w:spacing w:after="20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>De acordo com Lewis</w:t>
      </w:r>
      <w:r w:rsidR="000E1F18" w:rsidRPr="00014BE8">
        <w:rPr>
          <w:rFonts w:ascii="Arial" w:hAnsi="Arial" w:cs="Arial"/>
          <w:sz w:val="24"/>
          <w:szCs w:val="24"/>
        </w:rPr>
        <w:t>,</w:t>
      </w:r>
      <w:r w:rsidRPr="00014BE8">
        <w:rPr>
          <w:rFonts w:ascii="Arial" w:hAnsi="Arial" w:cs="Arial"/>
          <w:sz w:val="24"/>
          <w:szCs w:val="24"/>
        </w:rPr>
        <w:t xml:space="preserve"> existem ilhas de modernidade num mar de atraso:</w:t>
      </w:r>
    </w:p>
    <w:p w14:paraId="767BE483" w14:textId="6AD8EA3B" w:rsidR="004D01D1" w:rsidRPr="00014BE8" w:rsidRDefault="004D01D1" w:rsidP="00D2003D">
      <w:pPr>
        <w:spacing w:after="200" w:line="240" w:lineRule="auto"/>
        <w:ind w:left="2268"/>
        <w:jc w:val="both"/>
        <w:rPr>
          <w:rFonts w:ascii="Arial" w:hAnsi="Arial" w:cs="Arial"/>
        </w:rPr>
      </w:pPr>
      <w:r w:rsidRPr="00014BE8">
        <w:rPr>
          <w:rFonts w:ascii="Arial" w:hAnsi="Arial" w:cs="Arial"/>
        </w:rPr>
        <w:t xml:space="preserve">Não temos durante a expansão de uma ilha de emprego capitalista cercada de um vasto mar de trabalhadores de subsistência, mas sim, certo </w:t>
      </w:r>
      <w:r w:rsidR="00C9132A" w:rsidRPr="00014BE8">
        <w:rPr>
          <w:rFonts w:ascii="Arial" w:hAnsi="Arial" w:cs="Arial"/>
        </w:rPr>
        <w:t>número</w:t>
      </w:r>
      <w:r w:rsidRPr="00014BE8">
        <w:rPr>
          <w:rFonts w:ascii="Arial" w:hAnsi="Arial" w:cs="Arial"/>
        </w:rPr>
        <w:t xml:space="preserve"> de ilhas diminutas deste tipo. Isto é muito típico nos países </w:t>
      </w:r>
      <w:r w:rsidR="00C9132A" w:rsidRPr="00014BE8">
        <w:rPr>
          <w:rFonts w:ascii="Arial" w:hAnsi="Arial" w:cs="Arial"/>
        </w:rPr>
        <w:t>que se encontram nas primeiras fases de desenvolvimento. (</w:t>
      </w:r>
      <w:r w:rsidR="005F5947" w:rsidRPr="00014BE8">
        <w:rPr>
          <w:rFonts w:ascii="Arial" w:hAnsi="Arial" w:cs="Arial"/>
        </w:rPr>
        <w:t>LEWIS</w:t>
      </w:r>
      <w:r w:rsidR="00C9132A" w:rsidRPr="00014BE8">
        <w:rPr>
          <w:rFonts w:ascii="Arial" w:hAnsi="Arial" w:cs="Arial"/>
        </w:rPr>
        <w:t xml:space="preserve">, 1954, p.414, apud </w:t>
      </w:r>
      <w:r w:rsidR="005F5947" w:rsidRPr="00014BE8">
        <w:rPr>
          <w:rFonts w:ascii="Arial" w:hAnsi="Arial" w:cs="Arial"/>
        </w:rPr>
        <w:t>CARDOSO</w:t>
      </w:r>
      <w:r w:rsidR="00C9132A" w:rsidRPr="00014BE8">
        <w:rPr>
          <w:rFonts w:ascii="Arial" w:hAnsi="Arial" w:cs="Arial"/>
        </w:rPr>
        <w:t>, 2018, p. 61)</w:t>
      </w:r>
      <w:r w:rsidR="00935289" w:rsidRPr="00014BE8">
        <w:rPr>
          <w:rFonts w:ascii="Arial" w:hAnsi="Arial" w:cs="Arial"/>
        </w:rPr>
        <w:t>.</w:t>
      </w:r>
    </w:p>
    <w:p w14:paraId="27BD661F" w14:textId="725BB808" w:rsidR="00BF67ED" w:rsidRPr="00014BE8" w:rsidRDefault="0087082A" w:rsidP="00076D3A">
      <w:pPr>
        <w:spacing w:after="20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 xml:space="preserve">Segundo </w:t>
      </w:r>
      <w:r w:rsidR="00591DBE" w:rsidRPr="00014BE8">
        <w:rPr>
          <w:rFonts w:ascii="Arial" w:hAnsi="Arial" w:cs="Arial"/>
          <w:sz w:val="24"/>
          <w:szCs w:val="24"/>
        </w:rPr>
        <w:t>Cardoso (2018)</w:t>
      </w:r>
      <w:r w:rsidR="000E1F18" w:rsidRPr="00014BE8">
        <w:rPr>
          <w:rFonts w:ascii="Arial" w:hAnsi="Arial" w:cs="Arial"/>
          <w:sz w:val="24"/>
          <w:szCs w:val="24"/>
        </w:rPr>
        <w:t>,</w:t>
      </w:r>
      <w:r w:rsidR="00591DBE" w:rsidRPr="00014BE8">
        <w:rPr>
          <w:rFonts w:ascii="Arial" w:hAnsi="Arial" w:cs="Arial"/>
          <w:sz w:val="24"/>
          <w:szCs w:val="24"/>
        </w:rPr>
        <w:t xml:space="preserve"> Lewis faz da oferta ilimitada de mão de obra não qualificada uma hipótese de seu modelo teórico. </w:t>
      </w:r>
    </w:p>
    <w:p w14:paraId="76A00126" w14:textId="5B84DBDD" w:rsidR="00591DBE" w:rsidRPr="00014BE8" w:rsidRDefault="00BF67ED" w:rsidP="00076D3A">
      <w:pPr>
        <w:spacing w:after="20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>Além da oferta ilimitada do fator trabalho</w:t>
      </w:r>
      <w:r w:rsidR="006D3EAD" w:rsidRPr="00014BE8">
        <w:rPr>
          <w:rFonts w:ascii="Arial" w:hAnsi="Arial" w:cs="Arial"/>
          <w:sz w:val="24"/>
          <w:szCs w:val="24"/>
        </w:rPr>
        <w:t>,</w:t>
      </w:r>
      <w:r w:rsidRPr="00014BE8">
        <w:rPr>
          <w:rFonts w:ascii="Arial" w:hAnsi="Arial" w:cs="Arial"/>
          <w:sz w:val="24"/>
          <w:szCs w:val="24"/>
        </w:rPr>
        <w:t xml:space="preserve"> </w:t>
      </w:r>
      <w:r w:rsidR="006D3EAD" w:rsidRPr="00014BE8">
        <w:rPr>
          <w:rFonts w:ascii="Arial" w:hAnsi="Arial" w:cs="Arial"/>
          <w:sz w:val="24"/>
          <w:szCs w:val="24"/>
        </w:rPr>
        <w:t>L</w:t>
      </w:r>
      <w:r w:rsidRPr="00014BE8">
        <w:rPr>
          <w:rFonts w:ascii="Arial" w:hAnsi="Arial" w:cs="Arial"/>
          <w:sz w:val="24"/>
          <w:szCs w:val="24"/>
        </w:rPr>
        <w:t xml:space="preserve">ewis destaca </w:t>
      </w:r>
      <w:r w:rsidR="006D3EAD" w:rsidRPr="00014BE8">
        <w:rPr>
          <w:rFonts w:ascii="Arial" w:hAnsi="Arial" w:cs="Arial"/>
          <w:sz w:val="24"/>
          <w:szCs w:val="24"/>
        </w:rPr>
        <w:t xml:space="preserve">que um dos </w:t>
      </w:r>
      <w:r w:rsidRPr="00014BE8">
        <w:rPr>
          <w:rFonts w:ascii="Arial" w:hAnsi="Arial" w:cs="Arial"/>
          <w:sz w:val="24"/>
          <w:szCs w:val="24"/>
        </w:rPr>
        <w:t>pontos cruciais do processo de de</w:t>
      </w:r>
      <w:r w:rsidR="006D3EAD" w:rsidRPr="00014BE8">
        <w:rPr>
          <w:rFonts w:ascii="Arial" w:hAnsi="Arial" w:cs="Arial"/>
          <w:sz w:val="24"/>
          <w:szCs w:val="24"/>
        </w:rPr>
        <w:t>senvolvimento é a de que os setores da economia deveriam crescer juntos</w:t>
      </w:r>
      <w:r w:rsidR="00F26E56" w:rsidRPr="00014BE8">
        <w:rPr>
          <w:rFonts w:ascii="Arial" w:hAnsi="Arial" w:cs="Arial"/>
          <w:sz w:val="24"/>
          <w:szCs w:val="24"/>
        </w:rPr>
        <w:t>.</w:t>
      </w:r>
      <w:r w:rsidR="006D3EAD" w:rsidRPr="00014BE8">
        <w:rPr>
          <w:rFonts w:ascii="Arial" w:hAnsi="Arial" w:cs="Arial"/>
          <w:sz w:val="24"/>
          <w:szCs w:val="24"/>
        </w:rPr>
        <w:t xml:space="preserve"> </w:t>
      </w:r>
    </w:p>
    <w:p w14:paraId="12F38148" w14:textId="2123D0E1" w:rsidR="00F26E56" w:rsidRPr="00014BE8" w:rsidRDefault="00877251" w:rsidP="00D2003D">
      <w:pPr>
        <w:spacing w:after="200" w:line="240" w:lineRule="auto"/>
        <w:ind w:left="2268"/>
        <w:jc w:val="both"/>
        <w:rPr>
          <w:rFonts w:ascii="Arial" w:eastAsia="Calibri" w:hAnsi="Arial" w:cs="Arial"/>
        </w:rPr>
      </w:pPr>
      <w:r w:rsidRPr="00014BE8">
        <w:rPr>
          <w:rFonts w:ascii="Arial" w:hAnsi="Arial" w:cs="Arial"/>
        </w:rPr>
        <w:t>N</w:t>
      </w:r>
      <w:r w:rsidR="00F26E56" w:rsidRPr="00014BE8">
        <w:rPr>
          <w:rFonts w:ascii="Arial" w:hAnsi="Arial" w:cs="Arial"/>
        </w:rPr>
        <w:t>os programas de desenvolvimento, todos os setores da economia devem crescer simultaneamente, para manter o equilíbrio adequado entre agricultura e a indústria, e entre a produção para o mercado interno e a produção para exportação. (</w:t>
      </w:r>
      <w:r w:rsidR="005F5947" w:rsidRPr="00014BE8">
        <w:rPr>
          <w:rFonts w:ascii="Arial" w:hAnsi="Arial" w:cs="Arial"/>
        </w:rPr>
        <w:t>LEWIS</w:t>
      </w:r>
      <w:r w:rsidR="00F26E56" w:rsidRPr="00014BE8">
        <w:rPr>
          <w:rFonts w:ascii="Arial" w:hAnsi="Arial" w:cs="Arial"/>
        </w:rPr>
        <w:t xml:space="preserve">, 1955, p.360, </w:t>
      </w:r>
      <w:r w:rsidR="005F5947" w:rsidRPr="00014BE8">
        <w:rPr>
          <w:rFonts w:ascii="Arial" w:hAnsi="Arial" w:cs="Arial"/>
        </w:rPr>
        <w:t>CARDOSO</w:t>
      </w:r>
      <w:r w:rsidR="00F26E56" w:rsidRPr="00014BE8">
        <w:rPr>
          <w:rFonts w:ascii="Arial" w:hAnsi="Arial" w:cs="Arial"/>
        </w:rPr>
        <w:t>, 2018, p.67)</w:t>
      </w:r>
      <w:r w:rsidR="00087E86" w:rsidRPr="00014BE8">
        <w:rPr>
          <w:rFonts w:ascii="Arial" w:hAnsi="Arial" w:cs="Arial"/>
        </w:rPr>
        <w:t>.</w:t>
      </w:r>
    </w:p>
    <w:p w14:paraId="540EEB5D" w14:textId="2CA66D3E" w:rsidR="00FC4F31" w:rsidRPr="00014BE8" w:rsidRDefault="001F613E" w:rsidP="00FC4F31">
      <w:pPr>
        <w:spacing w:after="200" w:line="36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014BE8">
        <w:rPr>
          <w:rFonts w:ascii="Arial" w:eastAsia="Calibri" w:hAnsi="Arial" w:cs="Arial"/>
          <w:sz w:val="24"/>
          <w:szCs w:val="24"/>
        </w:rPr>
        <w:t>A partir de 19</w:t>
      </w:r>
      <w:r w:rsidR="00FC4F31" w:rsidRPr="00014BE8">
        <w:rPr>
          <w:rFonts w:ascii="Arial" w:eastAsia="Calibri" w:hAnsi="Arial" w:cs="Arial"/>
          <w:sz w:val="24"/>
          <w:szCs w:val="24"/>
        </w:rPr>
        <w:t>7</w:t>
      </w:r>
      <w:r w:rsidRPr="00014BE8">
        <w:rPr>
          <w:rFonts w:ascii="Arial" w:eastAsia="Calibri" w:hAnsi="Arial" w:cs="Arial"/>
          <w:sz w:val="24"/>
          <w:szCs w:val="24"/>
        </w:rPr>
        <w:t>0 o</w:t>
      </w:r>
      <w:r w:rsidR="00A005ED" w:rsidRPr="00014BE8">
        <w:rPr>
          <w:rFonts w:ascii="Arial" w:eastAsia="Calibri" w:hAnsi="Arial" w:cs="Arial"/>
          <w:sz w:val="24"/>
          <w:szCs w:val="24"/>
        </w:rPr>
        <w:t xml:space="preserve"> modelo de crescimento de Paul Romer</w:t>
      </w:r>
      <w:r w:rsidR="004F5303" w:rsidRPr="00014BE8">
        <w:rPr>
          <w:rFonts w:ascii="Arial" w:eastAsia="Calibri" w:hAnsi="Arial" w:cs="Arial"/>
          <w:sz w:val="24"/>
          <w:szCs w:val="24"/>
        </w:rPr>
        <w:t xml:space="preserve"> que</w:t>
      </w:r>
      <w:r w:rsidR="00A005ED" w:rsidRPr="00014BE8">
        <w:rPr>
          <w:rFonts w:ascii="Arial" w:eastAsia="Calibri" w:hAnsi="Arial" w:cs="Arial"/>
          <w:sz w:val="24"/>
          <w:szCs w:val="24"/>
        </w:rPr>
        <w:t xml:space="preserve"> surgiu após a segunda guerra mundial, vendo que os países da Europa ocidental e o Japão apresentavam um crescimento muito vigoroso, constata que nesses países a expansão da riqueza material teve impacto nos elevados índices de qualidade de vida. Seu modelo aparece como uma crítica ao modelo de Solow que é baseada em </w:t>
      </w:r>
      <w:r w:rsidR="00A005ED" w:rsidRPr="00014BE8">
        <w:rPr>
          <w:rFonts w:ascii="Arial" w:eastAsia="Calibri" w:hAnsi="Arial" w:cs="Arial"/>
          <w:sz w:val="24"/>
          <w:szCs w:val="24"/>
        </w:rPr>
        <w:lastRenderedPageBreak/>
        <w:t xml:space="preserve">retornos decrescentes de escala e que tem como suas variáveis dependentes </w:t>
      </w:r>
      <w:r w:rsidR="006B6D04" w:rsidRPr="00014BE8">
        <w:rPr>
          <w:rFonts w:ascii="Arial" w:eastAsia="Calibri" w:hAnsi="Arial" w:cs="Arial"/>
          <w:sz w:val="24"/>
          <w:szCs w:val="24"/>
        </w:rPr>
        <w:t>influenciadas por fatores exógenos</w:t>
      </w:r>
      <w:r w:rsidR="00A005ED" w:rsidRPr="00014BE8">
        <w:rPr>
          <w:rFonts w:ascii="Arial" w:eastAsia="Calibri" w:hAnsi="Arial" w:cs="Arial"/>
          <w:sz w:val="24"/>
          <w:szCs w:val="24"/>
        </w:rPr>
        <w:t>. Romer</w:t>
      </w:r>
      <w:r w:rsidR="006F2E4A" w:rsidRPr="00014BE8">
        <w:rPr>
          <w:rFonts w:ascii="Arial" w:eastAsia="Calibri" w:hAnsi="Arial" w:cs="Arial"/>
          <w:sz w:val="24"/>
          <w:szCs w:val="24"/>
        </w:rPr>
        <w:t xml:space="preserve"> (1986 apud Dalpiaz, 2016),</w:t>
      </w:r>
      <w:r w:rsidR="00A005ED" w:rsidRPr="00014BE8">
        <w:rPr>
          <w:rFonts w:ascii="Arial" w:eastAsia="Calibri" w:hAnsi="Arial" w:cs="Arial"/>
          <w:sz w:val="24"/>
          <w:szCs w:val="24"/>
        </w:rPr>
        <w:t xml:space="preserve"> adota como hipótese o </w:t>
      </w:r>
      <w:r w:rsidR="00A43822" w:rsidRPr="00014BE8">
        <w:rPr>
          <w:rFonts w:ascii="Arial" w:eastAsia="Calibri" w:hAnsi="Arial" w:cs="Arial"/>
          <w:sz w:val="24"/>
          <w:szCs w:val="24"/>
        </w:rPr>
        <w:t>acúmulo</w:t>
      </w:r>
      <w:r w:rsidR="00A005ED" w:rsidRPr="00014BE8">
        <w:rPr>
          <w:rFonts w:ascii="Arial" w:eastAsia="Calibri" w:hAnsi="Arial" w:cs="Arial"/>
          <w:sz w:val="24"/>
          <w:szCs w:val="24"/>
        </w:rPr>
        <w:t xml:space="preserve"> de conhecimento </w:t>
      </w:r>
      <w:r w:rsidR="006B6D04" w:rsidRPr="00014BE8">
        <w:rPr>
          <w:rFonts w:ascii="Arial" w:eastAsia="Calibri" w:hAnsi="Arial" w:cs="Arial"/>
          <w:sz w:val="24"/>
          <w:szCs w:val="24"/>
        </w:rPr>
        <w:t xml:space="preserve">(fator endógeno) </w:t>
      </w:r>
      <w:r w:rsidR="00A005ED" w:rsidRPr="00014BE8">
        <w:rPr>
          <w:rFonts w:ascii="Arial" w:eastAsia="Calibri" w:hAnsi="Arial" w:cs="Arial"/>
          <w:sz w:val="24"/>
          <w:szCs w:val="24"/>
        </w:rPr>
        <w:t>existente numa sociedade também é uma variável que afeta o crescimento econômico</w:t>
      </w:r>
      <w:r w:rsidR="008B3020" w:rsidRPr="00014BE8">
        <w:rPr>
          <w:rFonts w:ascii="Arial" w:eastAsia="Calibri" w:hAnsi="Arial" w:cs="Arial"/>
          <w:sz w:val="24"/>
          <w:szCs w:val="24"/>
        </w:rPr>
        <w:t>.</w:t>
      </w:r>
      <w:r w:rsidR="00A005ED" w:rsidRPr="00014BE8">
        <w:rPr>
          <w:rFonts w:ascii="Arial" w:eastAsia="Calibri" w:hAnsi="Arial" w:cs="Arial"/>
          <w:sz w:val="24"/>
          <w:szCs w:val="24"/>
        </w:rPr>
        <w:t xml:space="preserve"> </w:t>
      </w:r>
      <w:r w:rsidR="008B3020" w:rsidRPr="00014BE8">
        <w:rPr>
          <w:rFonts w:ascii="Arial" w:eastAsia="Calibri" w:hAnsi="Arial" w:cs="Arial"/>
          <w:sz w:val="24"/>
          <w:szCs w:val="24"/>
        </w:rPr>
        <w:t>E</w:t>
      </w:r>
      <w:r w:rsidR="00FC4F31" w:rsidRPr="00014BE8">
        <w:rPr>
          <w:rFonts w:ascii="Arial" w:eastAsia="Calibri" w:hAnsi="Arial" w:cs="Arial"/>
          <w:sz w:val="24"/>
          <w:szCs w:val="24"/>
        </w:rPr>
        <w:t xml:space="preserve">ste </w:t>
      </w:r>
      <w:r w:rsidR="00A43822" w:rsidRPr="00014BE8">
        <w:rPr>
          <w:rFonts w:ascii="Arial" w:eastAsia="Calibri" w:hAnsi="Arial" w:cs="Arial"/>
          <w:sz w:val="24"/>
          <w:szCs w:val="24"/>
        </w:rPr>
        <w:t>acúmulo</w:t>
      </w:r>
      <w:r w:rsidR="00FC4F31" w:rsidRPr="00014BE8">
        <w:rPr>
          <w:rFonts w:ascii="Arial" w:eastAsia="Calibri" w:hAnsi="Arial" w:cs="Arial"/>
          <w:sz w:val="24"/>
          <w:szCs w:val="24"/>
        </w:rPr>
        <w:t xml:space="preserve"> de tecnologia é referente a setores que investem no desenvolvimento de novos produtos </w:t>
      </w:r>
      <w:r w:rsidR="001B5AC6" w:rsidRPr="00014BE8">
        <w:rPr>
          <w:rFonts w:ascii="Arial" w:eastAsia="Calibri" w:hAnsi="Arial" w:cs="Arial"/>
          <w:sz w:val="24"/>
          <w:szCs w:val="24"/>
        </w:rPr>
        <w:t>constantemente</w:t>
      </w:r>
      <w:r w:rsidR="00FC4F31" w:rsidRPr="00014BE8">
        <w:rPr>
          <w:rFonts w:ascii="Arial" w:eastAsia="Calibri" w:hAnsi="Arial" w:cs="Arial"/>
          <w:sz w:val="24"/>
          <w:szCs w:val="24"/>
        </w:rPr>
        <w:t>.</w:t>
      </w:r>
      <w:r w:rsidR="00A005ED" w:rsidRPr="00014BE8">
        <w:rPr>
          <w:rFonts w:ascii="Arial" w:eastAsia="Calibri" w:hAnsi="Arial" w:cs="Arial"/>
          <w:sz w:val="24"/>
          <w:szCs w:val="24"/>
        </w:rPr>
        <w:t xml:space="preserve"> </w:t>
      </w:r>
    </w:p>
    <w:p w14:paraId="1931FB23" w14:textId="31F41D86" w:rsidR="00707515" w:rsidRPr="00014BE8" w:rsidRDefault="00707515" w:rsidP="00707515">
      <w:pPr>
        <w:spacing w:after="200" w:line="36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014BE8">
        <w:rPr>
          <w:rFonts w:ascii="Arial" w:eastAsia="Calibri" w:hAnsi="Arial" w:cs="Arial"/>
          <w:sz w:val="24"/>
          <w:szCs w:val="24"/>
        </w:rPr>
        <w:t xml:space="preserve">O conceito de desenvolvimento econômico e crescimento econômico </w:t>
      </w:r>
      <w:r w:rsidR="00FC3074" w:rsidRPr="00014BE8">
        <w:rPr>
          <w:rFonts w:ascii="Arial" w:eastAsia="Calibri" w:hAnsi="Arial" w:cs="Arial"/>
          <w:sz w:val="24"/>
          <w:szCs w:val="24"/>
        </w:rPr>
        <w:t>são</w:t>
      </w:r>
      <w:r w:rsidRPr="00014BE8">
        <w:rPr>
          <w:rFonts w:ascii="Arial" w:eastAsia="Calibri" w:hAnsi="Arial" w:cs="Arial"/>
          <w:sz w:val="24"/>
          <w:szCs w:val="24"/>
        </w:rPr>
        <w:t xml:space="preserve"> muitas vezes tratado</w:t>
      </w:r>
      <w:r w:rsidR="00896279" w:rsidRPr="00014BE8">
        <w:rPr>
          <w:rFonts w:ascii="Arial" w:eastAsia="Calibri" w:hAnsi="Arial" w:cs="Arial"/>
          <w:sz w:val="24"/>
          <w:szCs w:val="24"/>
        </w:rPr>
        <w:t>s</w:t>
      </w:r>
      <w:r w:rsidRPr="00014BE8">
        <w:rPr>
          <w:rFonts w:ascii="Arial" w:eastAsia="Calibri" w:hAnsi="Arial" w:cs="Arial"/>
          <w:sz w:val="24"/>
          <w:szCs w:val="24"/>
        </w:rPr>
        <w:t xml:space="preserve"> como sinônimos, mas para que seja possível analisar esses dois conceitos é necessário caracterizá-los. Os modelos de crescimento econômico prima por questões quantitativas, como verificar, por exemplo, os dados do crescimento do PIB que é a somatória de todas as riquezas produzidas por um país em um determinado período.  O desenvolvimento econômico por outro lado trata-se de um conceito mais abrangente, levando em consideração além de fatores econômicos como, o aumento da renda </w:t>
      </w:r>
      <w:r w:rsidRPr="00014BE8">
        <w:rPr>
          <w:rFonts w:ascii="Arial" w:eastAsia="Calibri" w:hAnsi="Arial" w:cs="Arial"/>
          <w:i/>
          <w:iCs/>
          <w:sz w:val="24"/>
          <w:szCs w:val="24"/>
        </w:rPr>
        <w:t>per capita</w:t>
      </w:r>
      <w:r w:rsidRPr="00014BE8">
        <w:rPr>
          <w:rFonts w:ascii="Arial" w:eastAsia="Calibri" w:hAnsi="Arial" w:cs="Arial"/>
          <w:sz w:val="24"/>
          <w:szCs w:val="24"/>
        </w:rPr>
        <w:t>, fatores sociais, como o Índice de Desenvolvimento Humano (IDH).</w:t>
      </w:r>
    </w:p>
    <w:p w14:paraId="0BE314A2" w14:textId="076195F4" w:rsidR="006F2E4A" w:rsidRPr="00014BE8" w:rsidRDefault="00A43822" w:rsidP="00707515">
      <w:pPr>
        <w:spacing w:after="200" w:line="36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014BE8">
        <w:rPr>
          <w:rFonts w:ascii="Arial" w:eastAsia="Calibri" w:hAnsi="Arial" w:cs="Arial"/>
          <w:sz w:val="24"/>
          <w:szCs w:val="24"/>
        </w:rPr>
        <w:t>Para fazer distinção entre crescimento e desenvolvimento econômico</w:t>
      </w:r>
      <w:r w:rsidR="006F2E4A" w:rsidRPr="00014BE8">
        <w:rPr>
          <w:rFonts w:ascii="Arial" w:eastAsia="Calibri" w:hAnsi="Arial" w:cs="Arial"/>
          <w:sz w:val="24"/>
          <w:szCs w:val="24"/>
        </w:rPr>
        <w:t>,</w:t>
      </w:r>
      <w:r w:rsidR="000949A2" w:rsidRPr="00014BE8">
        <w:rPr>
          <w:rFonts w:ascii="Arial" w:eastAsia="Calibri" w:hAnsi="Arial" w:cs="Arial"/>
          <w:sz w:val="24"/>
          <w:szCs w:val="24"/>
        </w:rPr>
        <w:t xml:space="preserve"> </w:t>
      </w:r>
      <w:r w:rsidR="00FD0E9A" w:rsidRPr="00014BE8">
        <w:rPr>
          <w:rFonts w:ascii="Arial" w:eastAsia="Calibri" w:hAnsi="Arial" w:cs="Arial"/>
          <w:sz w:val="24"/>
          <w:szCs w:val="24"/>
        </w:rPr>
        <w:t>Schumpeter</w:t>
      </w:r>
      <w:r w:rsidR="006F2E4A" w:rsidRPr="00014BE8">
        <w:rPr>
          <w:rFonts w:ascii="Arial" w:eastAsia="Calibri" w:hAnsi="Arial" w:cs="Arial"/>
          <w:sz w:val="24"/>
          <w:szCs w:val="24"/>
        </w:rPr>
        <w:t xml:space="preserve"> explica que:</w:t>
      </w:r>
    </w:p>
    <w:p w14:paraId="6AD49D51" w14:textId="3E484604" w:rsidR="00FD0E9A" w:rsidRPr="00014BE8" w:rsidRDefault="006F2E4A" w:rsidP="006F2E4A">
      <w:pPr>
        <w:spacing w:after="200" w:line="240" w:lineRule="auto"/>
        <w:ind w:left="2268"/>
        <w:jc w:val="both"/>
        <w:rPr>
          <w:rFonts w:ascii="Arial" w:eastAsia="Calibri" w:hAnsi="Arial" w:cs="Arial"/>
          <w:sz w:val="20"/>
          <w:szCs w:val="20"/>
        </w:rPr>
      </w:pPr>
      <w:r w:rsidRPr="00014BE8">
        <w:rPr>
          <w:rFonts w:ascii="Arial" w:hAnsi="Arial" w:cs="Arial"/>
          <w:sz w:val="20"/>
          <w:szCs w:val="20"/>
        </w:rPr>
        <w:t>“Nem o mero crescimento da economia, representado pelo aumento da população e da riqueza, será designado aqui como um processo do desenvolvimento”. (</w:t>
      </w:r>
      <w:r w:rsidRPr="00014BE8">
        <w:rPr>
          <w:rFonts w:ascii="Arial" w:eastAsia="Calibri" w:hAnsi="Arial" w:cs="Arial"/>
          <w:sz w:val="20"/>
          <w:szCs w:val="20"/>
        </w:rPr>
        <w:t>SCHUMPETER 1997 apud CAVALCANTE, 2017)</w:t>
      </w:r>
      <w:r w:rsidR="00FE3DA6" w:rsidRPr="00014BE8">
        <w:rPr>
          <w:rFonts w:ascii="Arial" w:eastAsia="Calibri" w:hAnsi="Arial" w:cs="Arial"/>
          <w:sz w:val="20"/>
          <w:szCs w:val="20"/>
        </w:rPr>
        <w:t xml:space="preserve"> </w:t>
      </w:r>
    </w:p>
    <w:p w14:paraId="0BE988CE" w14:textId="6A84C7DA" w:rsidR="00707515" w:rsidRPr="00014BE8" w:rsidRDefault="00062171" w:rsidP="00FC4F31">
      <w:pPr>
        <w:spacing w:after="200" w:line="36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014BE8">
        <w:rPr>
          <w:rFonts w:ascii="Arial" w:eastAsia="Calibri" w:hAnsi="Arial" w:cs="Arial"/>
          <w:sz w:val="24"/>
          <w:szCs w:val="24"/>
        </w:rPr>
        <w:t>Nesse sentido o desenvolvimento passa a ser entendido predominantemente como processos de mudanças sociais e econômica</w:t>
      </w:r>
      <w:r w:rsidR="005F5947" w:rsidRPr="00014BE8">
        <w:rPr>
          <w:rFonts w:ascii="Arial" w:eastAsia="Calibri" w:hAnsi="Arial" w:cs="Arial"/>
          <w:sz w:val="24"/>
          <w:szCs w:val="24"/>
        </w:rPr>
        <w:t>s</w:t>
      </w:r>
      <w:r w:rsidRPr="00014BE8">
        <w:rPr>
          <w:rFonts w:ascii="Arial" w:eastAsia="Calibri" w:hAnsi="Arial" w:cs="Arial"/>
          <w:sz w:val="24"/>
          <w:szCs w:val="24"/>
        </w:rPr>
        <w:t>.</w:t>
      </w:r>
    </w:p>
    <w:p w14:paraId="2A1DFDC2" w14:textId="5BD8F346" w:rsidR="005E3167" w:rsidRPr="00014BE8" w:rsidRDefault="005E3167" w:rsidP="00D2003D">
      <w:pPr>
        <w:spacing w:after="200" w:line="240" w:lineRule="auto"/>
        <w:ind w:left="2268"/>
        <w:jc w:val="both"/>
        <w:rPr>
          <w:rFonts w:ascii="Arial" w:eastAsia="Calibri" w:hAnsi="Arial" w:cs="Arial"/>
          <w:sz w:val="20"/>
          <w:szCs w:val="20"/>
        </w:rPr>
      </w:pPr>
      <w:r w:rsidRPr="00014BE8">
        <w:rPr>
          <w:rFonts w:ascii="Arial" w:hAnsi="Arial" w:cs="Arial"/>
          <w:sz w:val="20"/>
          <w:szCs w:val="20"/>
        </w:rPr>
        <w:t>“O desenvolvimento deve ser encarado como um processo complexo de mudanças e transformações de ordem econômica, política e, principalmente, humana e social. Desenvolvimento nada mais é que o crescimento – incrementos positivos no produto e renda – transformado para satisfazer as mais diversificadas necessidades do ser humano”. (OLIVEIRA, G. B, 2002</w:t>
      </w:r>
      <w:r w:rsidR="007906A5" w:rsidRPr="00014BE8">
        <w:rPr>
          <w:rFonts w:ascii="Arial" w:hAnsi="Arial" w:cs="Arial"/>
          <w:sz w:val="20"/>
          <w:szCs w:val="20"/>
        </w:rPr>
        <w:t>, p.</w:t>
      </w:r>
      <w:r w:rsidRPr="00014BE8">
        <w:rPr>
          <w:rFonts w:ascii="Arial" w:hAnsi="Arial" w:cs="Arial"/>
          <w:sz w:val="20"/>
          <w:szCs w:val="20"/>
        </w:rPr>
        <w:t>40)</w:t>
      </w:r>
    </w:p>
    <w:p w14:paraId="52D9033E" w14:textId="130D3428" w:rsidR="00A005ED" w:rsidRPr="00014BE8" w:rsidRDefault="006003E9" w:rsidP="00A005ED">
      <w:pPr>
        <w:spacing w:after="200" w:line="360" w:lineRule="auto"/>
        <w:ind w:firstLine="851"/>
        <w:jc w:val="both"/>
        <w:rPr>
          <w:rFonts w:ascii="Arial" w:eastAsia="Calibri" w:hAnsi="Arial" w:cs="Arial"/>
          <w:sz w:val="24"/>
          <w:szCs w:val="24"/>
        </w:rPr>
      </w:pPr>
      <w:r w:rsidRPr="00014BE8">
        <w:rPr>
          <w:rFonts w:ascii="Arial" w:eastAsia="Calibri" w:hAnsi="Arial" w:cs="Arial"/>
          <w:sz w:val="24"/>
          <w:szCs w:val="24"/>
        </w:rPr>
        <w:t>Compreendendo que o desenvolvimento é uma variável que resulta do crescimento, retratando as consequências ou a qualidade deste crescimento</w:t>
      </w:r>
      <w:r w:rsidR="005F5947" w:rsidRPr="00014BE8">
        <w:rPr>
          <w:rFonts w:ascii="Arial" w:eastAsia="Calibri" w:hAnsi="Arial" w:cs="Arial"/>
          <w:sz w:val="24"/>
          <w:szCs w:val="24"/>
        </w:rPr>
        <w:t>, po</w:t>
      </w:r>
      <w:r w:rsidRPr="00014BE8">
        <w:rPr>
          <w:rFonts w:ascii="Arial" w:eastAsia="Calibri" w:hAnsi="Arial" w:cs="Arial"/>
          <w:sz w:val="24"/>
          <w:szCs w:val="24"/>
        </w:rPr>
        <w:t>de-se verificar a</w:t>
      </w:r>
      <w:r w:rsidR="00265B44" w:rsidRPr="00014BE8">
        <w:rPr>
          <w:rFonts w:ascii="Arial" w:eastAsia="Calibri" w:hAnsi="Arial" w:cs="Arial"/>
          <w:sz w:val="24"/>
          <w:szCs w:val="24"/>
        </w:rPr>
        <w:t>s melhorias através da constatação na diminuição da pobreza, a segurança alimentar, maior acesso a saúde e educação, melhorias nas condições de moradia, redução das desigualdades sociais que reflete em uma melhor qualidade de vida como um todo.</w:t>
      </w:r>
    </w:p>
    <w:p w14:paraId="26C55917" w14:textId="4559D6EA" w:rsidR="00660476" w:rsidRPr="00014BE8" w:rsidRDefault="00135254" w:rsidP="00135254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014BE8">
        <w:rPr>
          <w:rFonts w:ascii="Arial" w:eastAsia="Calibri" w:hAnsi="Arial" w:cs="Arial"/>
          <w:sz w:val="24"/>
          <w:szCs w:val="24"/>
        </w:rPr>
        <w:lastRenderedPageBreak/>
        <w:tab/>
      </w:r>
      <w:r w:rsidR="00660476" w:rsidRPr="00014BE8">
        <w:rPr>
          <w:rFonts w:ascii="Arial" w:eastAsia="Calibri" w:hAnsi="Arial" w:cs="Arial"/>
          <w:sz w:val="24"/>
          <w:szCs w:val="24"/>
        </w:rPr>
        <w:t>Continuando</w:t>
      </w:r>
      <w:r w:rsidR="00636639" w:rsidRPr="00014BE8">
        <w:rPr>
          <w:rFonts w:ascii="Arial" w:eastAsia="Calibri" w:hAnsi="Arial" w:cs="Arial"/>
          <w:sz w:val="24"/>
          <w:szCs w:val="24"/>
        </w:rPr>
        <w:t xml:space="preserve"> o que foi apresentado no </w:t>
      </w:r>
      <w:r w:rsidR="00660476" w:rsidRPr="00014BE8">
        <w:rPr>
          <w:rFonts w:ascii="Arial" w:eastAsia="Calibri" w:hAnsi="Arial" w:cs="Arial"/>
          <w:sz w:val="24"/>
          <w:szCs w:val="24"/>
        </w:rPr>
        <w:t>parágrafo</w:t>
      </w:r>
      <w:r w:rsidR="00636639" w:rsidRPr="00014BE8">
        <w:rPr>
          <w:rFonts w:ascii="Arial" w:eastAsia="Calibri" w:hAnsi="Arial" w:cs="Arial"/>
          <w:sz w:val="24"/>
          <w:szCs w:val="24"/>
        </w:rPr>
        <w:t xml:space="preserve"> anterior e constatando as melhorias que se traduzem </w:t>
      </w:r>
      <w:r w:rsidR="00945D28" w:rsidRPr="00014BE8">
        <w:rPr>
          <w:rFonts w:ascii="Arial" w:eastAsia="Calibri" w:hAnsi="Arial" w:cs="Arial"/>
          <w:sz w:val="24"/>
          <w:szCs w:val="24"/>
        </w:rPr>
        <w:t>em</w:t>
      </w:r>
      <w:r w:rsidR="00636639" w:rsidRPr="00014BE8">
        <w:rPr>
          <w:rFonts w:ascii="Arial" w:eastAsia="Calibri" w:hAnsi="Arial" w:cs="Arial"/>
          <w:sz w:val="24"/>
          <w:szCs w:val="24"/>
        </w:rPr>
        <w:t xml:space="preserve"> desenvolvimento</w:t>
      </w:r>
      <w:r w:rsidR="00CE5519" w:rsidRPr="00014BE8">
        <w:rPr>
          <w:rFonts w:ascii="Arial" w:eastAsia="Calibri" w:hAnsi="Arial" w:cs="Arial"/>
          <w:sz w:val="24"/>
          <w:szCs w:val="24"/>
        </w:rPr>
        <w:t xml:space="preserve">, essas melhorias </w:t>
      </w:r>
      <w:r w:rsidR="00636639" w:rsidRPr="00014BE8">
        <w:rPr>
          <w:rFonts w:ascii="Arial" w:eastAsia="Calibri" w:hAnsi="Arial" w:cs="Arial"/>
          <w:sz w:val="24"/>
          <w:szCs w:val="24"/>
        </w:rPr>
        <w:t xml:space="preserve">não </w:t>
      </w:r>
      <w:r w:rsidR="00660476" w:rsidRPr="00014BE8">
        <w:rPr>
          <w:rFonts w:ascii="Arial" w:eastAsia="Calibri" w:hAnsi="Arial" w:cs="Arial"/>
          <w:sz w:val="24"/>
          <w:szCs w:val="24"/>
        </w:rPr>
        <w:t>podem ser verificadas em todas as economias</w:t>
      </w:r>
      <w:r w:rsidR="009E2420" w:rsidRPr="00014BE8">
        <w:rPr>
          <w:rFonts w:ascii="Arial" w:eastAsia="Calibri" w:hAnsi="Arial" w:cs="Arial"/>
          <w:sz w:val="24"/>
          <w:szCs w:val="24"/>
        </w:rPr>
        <w:t xml:space="preserve"> ao mesmo tempo</w:t>
      </w:r>
      <w:r w:rsidR="00CE5519" w:rsidRPr="00014BE8">
        <w:rPr>
          <w:rFonts w:ascii="Arial" w:eastAsia="Calibri" w:hAnsi="Arial" w:cs="Arial"/>
          <w:sz w:val="24"/>
          <w:szCs w:val="24"/>
        </w:rPr>
        <w:t>,</w:t>
      </w:r>
      <w:r w:rsidR="00A639D7" w:rsidRPr="00014BE8">
        <w:rPr>
          <w:rFonts w:ascii="Arial" w:eastAsia="Calibri" w:hAnsi="Arial" w:cs="Arial"/>
          <w:sz w:val="24"/>
          <w:szCs w:val="24"/>
        </w:rPr>
        <w:t xml:space="preserve"> pois</w:t>
      </w:r>
      <w:r w:rsidR="009E2420" w:rsidRPr="00014BE8">
        <w:rPr>
          <w:rFonts w:ascii="Arial" w:eastAsia="Calibri" w:hAnsi="Arial" w:cs="Arial"/>
          <w:sz w:val="24"/>
          <w:szCs w:val="24"/>
        </w:rPr>
        <w:t>,</w:t>
      </w:r>
      <w:r w:rsidR="00A639D7" w:rsidRPr="00014BE8">
        <w:rPr>
          <w:rFonts w:ascii="Arial" w:eastAsia="Calibri" w:hAnsi="Arial" w:cs="Arial"/>
          <w:sz w:val="24"/>
          <w:szCs w:val="24"/>
        </w:rPr>
        <w:t xml:space="preserve"> estão em momentos de desenvolvimento diferente</w:t>
      </w:r>
      <w:r w:rsidR="00660476" w:rsidRPr="00014BE8">
        <w:rPr>
          <w:rFonts w:ascii="Arial" w:eastAsia="Calibri" w:hAnsi="Arial" w:cs="Arial"/>
          <w:sz w:val="24"/>
          <w:szCs w:val="24"/>
        </w:rPr>
        <w:t xml:space="preserve">. </w:t>
      </w:r>
    </w:p>
    <w:p w14:paraId="6367A1BA" w14:textId="10D50FFC" w:rsidR="00CE5519" w:rsidRPr="00014BE8" w:rsidRDefault="00A639D7" w:rsidP="00A639D7">
      <w:pPr>
        <w:spacing w:after="200" w:line="36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014BE8">
        <w:rPr>
          <w:rFonts w:ascii="Arial" w:eastAsia="Calibri" w:hAnsi="Arial" w:cs="Arial"/>
          <w:sz w:val="24"/>
          <w:szCs w:val="24"/>
        </w:rPr>
        <w:t xml:space="preserve">Conforme Cardoso (2018), </w:t>
      </w:r>
      <w:r w:rsidR="00660476" w:rsidRPr="00014BE8">
        <w:rPr>
          <w:rFonts w:ascii="Arial" w:eastAsia="Calibri" w:hAnsi="Arial" w:cs="Arial"/>
          <w:sz w:val="24"/>
          <w:szCs w:val="24"/>
        </w:rPr>
        <w:t xml:space="preserve">Paul Singer </w:t>
      </w:r>
      <w:r w:rsidRPr="00014BE8">
        <w:rPr>
          <w:rFonts w:ascii="Arial" w:eastAsia="Calibri" w:hAnsi="Arial" w:cs="Arial"/>
          <w:sz w:val="24"/>
          <w:szCs w:val="24"/>
        </w:rPr>
        <w:t xml:space="preserve">em seus trabalhos enfatiza o problema das economias em desenvolvimento, aproximando suas observações a de outros economistas, como </w:t>
      </w:r>
      <w:r w:rsidR="00FE136B" w:rsidRPr="00014BE8">
        <w:rPr>
          <w:rFonts w:ascii="Arial" w:eastAsia="Calibri" w:hAnsi="Arial" w:cs="Arial"/>
          <w:sz w:val="24"/>
          <w:szCs w:val="24"/>
        </w:rPr>
        <w:t>Kalecki, Prebisch</w:t>
      </w:r>
      <w:r w:rsidR="005F5947" w:rsidRPr="00014BE8">
        <w:rPr>
          <w:rFonts w:ascii="Arial" w:eastAsia="Calibri" w:hAnsi="Arial" w:cs="Arial"/>
          <w:sz w:val="24"/>
          <w:szCs w:val="24"/>
        </w:rPr>
        <w:t xml:space="preserve"> e</w:t>
      </w:r>
      <w:r w:rsidR="00FE136B" w:rsidRPr="00014BE8">
        <w:rPr>
          <w:rFonts w:ascii="Arial" w:eastAsia="Calibri" w:hAnsi="Arial" w:cs="Arial"/>
          <w:sz w:val="24"/>
          <w:szCs w:val="24"/>
        </w:rPr>
        <w:t xml:space="preserve"> </w:t>
      </w:r>
      <w:r w:rsidRPr="00014BE8">
        <w:rPr>
          <w:rFonts w:ascii="Arial" w:eastAsia="Calibri" w:hAnsi="Arial" w:cs="Arial"/>
          <w:sz w:val="24"/>
          <w:szCs w:val="24"/>
        </w:rPr>
        <w:t>Furtado</w:t>
      </w:r>
      <w:r w:rsidR="005460E9" w:rsidRPr="00014BE8">
        <w:rPr>
          <w:rFonts w:ascii="Arial" w:eastAsia="Calibri" w:hAnsi="Arial" w:cs="Arial"/>
          <w:sz w:val="24"/>
          <w:szCs w:val="24"/>
        </w:rPr>
        <w:t xml:space="preserve">, que este problema é estrutural, relacionado a gargalos na estrutura produtiva, e para solucionar </w:t>
      </w:r>
      <w:r w:rsidR="00FE136B" w:rsidRPr="00014BE8">
        <w:rPr>
          <w:rFonts w:ascii="Arial" w:eastAsia="Calibri" w:hAnsi="Arial" w:cs="Arial"/>
          <w:sz w:val="24"/>
          <w:szCs w:val="24"/>
        </w:rPr>
        <w:t>seria necessária uma ação</w:t>
      </w:r>
      <w:r w:rsidR="005460E9" w:rsidRPr="00014BE8">
        <w:rPr>
          <w:rFonts w:ascii="Arial" w:eastAsia="Calibri" w:hAnsi="Arial" w:cs="Arial"/>
          <w:sz w:val="24"/>
          <w:szCs w:val="24"/>
        </w:rPr>
        <w:t xml:space="preserve"> em moldes </w:t>
      </w:r>
      <w:r w:rsidR="009805E6" w:rsidRPr="00014BE8">
        <w:rPr>
          <w:rFonts w:ascii="Arial" w:eastAsia="Calibri" w:hAnsi="Arial" w:cs="Arial"/>
          <w:sz w:val="24"/>
          <w:szCs w:val="24"/>
        </w:rPr>
        <w:t>pré-</w:t>
      </w:r>
      <w:r w:rsidR="005460E9" w:rsidRPr="00014BE8">
        <w:rPr>
          <w:rFonts w:ascii="Arial" w:eastAsia="Calibri" w:hAnsi="Arial" w:cs="Arial"/>
          <w:sz w:val="24"/>
          <w:szCs w:val="24"/>
        </w:rPr>
        <w:t>keynesianos</w:t>
      </w:r>
      <w:r w:rsidR="00841928" w:rsidRPr="00014BE8">
        <w:rPr>
          <w:rFonts w:ascii="Arial" w:eastAsia="Calibri" w:hAnsi="Arial" w:cs="Arial"/>
          <w:sz w:val="24"/>
          <w:szCs w:val="24"/>
        </w:rPr>
        <w:t xml:space="preserve">, relacionadas ao </w:t>
      </w:r>
      <w:r w:rsidR="00FE136B" w:rsidRPr="00014BE8">
        <w:rPr>
          <w:rFonts w:ascii="Arial" w:eastAsia="Calibri" w:hAnsi="Arial" w:cs="Arial"/>
          <w:sz w:val="24"/>
          <w:szCs w:val="24"/>
        </w:rPr>
        <w:t>estímulo</w:t>
      </w:r>
      <w:r w:rsidR="00841928" w:rsidRPr="00014BE8">
        <w:rPr>
          <w:rFonts w:ascii="Arial" w:eastAsia="Calibri" w:hAnsi="Arial" w:cs="Arial"/>
          <w:sz w:val="24"/>
          <w:szCs w:val="24"/>
        </w:rPr>
        <w:t xml:space="preserve"> </w:t>
      </w:r>
      <w:r w:rsidR="00F0188E" w:rsidRPr="00014BE8">
        <w:rPr>
          <w:rFonts w:ascii="Arial" w:eastAsia="Calibri" w:hAnsi="Arial" w:cs="Arial"/>
          <w:sz w:val="24"/>
          <w:szCs w:val="24"/>
        </w:rPr>
        <w:t>n</w:t>
      </w:r>
      <w:r w:rsidR="00841928" w:rsidRPr="00014BE8">
        <w:rPr>
          <w:rFonts w:ascii="Arial" w:eastAsia="Calibri" w:hAnsi="Arial" w:cs="Arial"/>
          <w:sz w:val="24"/>
          <w:szCs w:val="24"/>
        </w:rPr>
        <w:t xml:space="preserve">a demanda agregada. </w:t>
      </w:r>
    </w:p>
    <w:p w14:paraId="488170A5" w14:textId="5C452349" w:rsidR="00841928" w:rsidRPr="00014BE8" w:rsidRDefault="00841928" w:rsidP="00A639D7">
      <w:pPr>
        <w:spacing w:after="200" w:line="36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014BE8">
        <w:rPr>
          <w:rFonts w:ascii="Arial" w:eastAsia="Calibri" w:hAnsi="Arial" w:cs="Arial"/>
          <w:sz w:val="24"/>
          <w:szCs w:val="24"/>
        </w:rPr>
        <w:t>Assim Singer ressalta que:</w:t>
      </w:r>
      <w:r w:rsidR="00660476" w:rsidRPr="00014BE8">
        <w:rPr>
          <w:rFonts w:ascii="Arial" w:eastAsia="Calibri" w:hAnsi="Arial" w:cs="Arial"/>
          <w:sz w:val="24"/>
          <w:szCs w:val="24"/>
        </w:rPr>
        <w:t xml:space="preserve"> </w:t>
      </w:r>
    </w:p>
    <w:p w14:paraId="20BB9DDD" w14:textId="3AB3C514" w:rsidR="009805E6" w:rsidRPr="00014BE8" w:rsidRDefault="00FE136B" w:rsidP="002F6D04">
      <w:pPr>
        <w:spacing w:line="240" w:lineRule="auto"/>
        <w:ind w:left="2268"/>
        <w:jc w:val="both"/>
        <w:rPr>
          <w:rFonts w:ascii="Arial" w:eastAsia="Calibri" w:hAnsi="Arial" w:cs="Arial"/>
          <w:sz w:val="20"/>
          <w:szCs w:val="20"/>
        </w:rPr>
      </w:pPr>
      <w:r w:rsidRPr="00014BE8">
        <w:rPr>
          <w:rFonts w:ascii="Arial" w:eastAsia="Calibri" w:hAnsi="Arial" w:cs="Arial"/>
          <w:sz w:val="20"/>
          <w:szCs w:val="20"/>
        </w:rPr>
        <w:t xml:space="preserve">O que os países em desenvolvimento </w:t>
      </w:r>
      <w:r w:rsidR="009805E6" w:rsidRPr="00014BE8">
        <w:rPr>
          <w:rFonts w:ascii="Arial" w:eastAsia="Calibri" w:hAnsi="Arial" w:cs="Arial"/>
          <w:sz w:val="20"/>
          <w:szCs w:val="20"/>
        </w:rPr>
        <w:t xml:space="preserve">precisam, em primeiro </w:t>
      </w:r>
      <w:r w:rsidR="00B7017C" w:rsidRPr="00014BE8">
        <w:rPr>
          <w:rFonts w:ascii="Arial" w:eastAsia="Calibri" w:hAnsi="Arial" w:cs="Arial"/>
          <w:sz w:val="20"/>
          <w:szCs w:val="20"/>
        </w:rPr>
        <w:t>lugar,</w:t>
      </w:r>
      <w:r w:rsidR="009805E6" w:rsidRPr="00014BE8">
        <w:rPr>
          <w:rFonts w:ascii="Arial" w:eastAsia="Calibri" w:hAnsi="Arial" w:cs="Arial"/>
          <w:sz w:val="20"/>
          <w:szCs w:val="20"/>
        </w:rPr>
        <w:t xml:space="preserve"> não é apenas de investimento, mas de pré-investimento, no sentido de assistência e treinamento técnicos, pesquisa e desenvolvimento, feitura de projetos e projetos-piloto. (</w:t>
      </w:r>
      <w:r w:rsidR="005F5947" w:rsidRPr="00014BE8">
        <w:rPr>
          <w:rFonts w:ascii="Arial" w:eastAsia="Calibri" w:hAnsi="Arial" w:cs="Arial"/>
          <w:sz w:val="20"/>
          <w:szCs w:val="20"/>
        </w:rPr>
        <w:t>SINGER</w:t>
      </w:r>
      <w:r w:rsidR="009805E6" w:rsidRPr="00014BE8">
        <w:rPr>
          <w:rFonts w:ascii="Arial" w:eastAsia="Calibri" w:hAnsi="Arial" w:cs="Arial"/>
          <w:sz w:val="20"/>
          <w:szCs w:val="20"/>
        </w:rPr>
        <w:t xml:space="preserve">, 1985, p. 134, apud </w:t>
      </w:r>
      <w:r w:rsidR="005F5947" w:rsidRPr="00014BE8">
        <w:rPr>
          <w:rFonts w:ascii="Arial" w:eastAsia="Calibri" w:hAnsi="Arial" w:cs="Arial"/>
          <w:sz w:val="20"/>
          <w:szCs w:val="20"/>
        </w:rPr>
        <w:t>CARDOSO</w:t>
      </w:r>
      <w:r w:rsidR="009805E6" w:rsidRPr="00014BE8">
        <w:rPr>
          <w:rFonts w:ascii="Arial" w:eastAsia="Calibri" w:hAnsi="Arial" w:cs="Arial"/>
          <w:sz w:val="20"/>
          <w:szCs w:val="20"/>
        </w:rPr>
        <w:t>, 2018, p. 37-38).</w:t>
      </w:r>
    </w:p>
    <w:p w14:paraId="277357EC" w14:textId="77777777" w:rsidR="00131EF5" w:rsidRDefault="00131EF5" w:rsidP="00BD6188">
      <w:pPr>
        <w:spacing w:after="200" w:line="36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</w:p>
    <w:p w14:paraId="23610AF3" w14:textId="5B31FAE7" w:rsidR="00DF24CE" w:rsidRPr="00014BE8" w:rsidRDefault="00DF24CE" w:rsidP="00BD6188">
      <w:pPr>
        <w:spacing w:after="20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eastAsia="Calibri" w:hAnsi="Arial" w:cs="Arial"/>
          <w:sz w:val="24"/>
          <w:szCs w:val="24"/>
        </w:rPr>
        <w:t xml:space="preserve">Furtado e outros economistas </w:t>
      </w:r>
      <w:r w:rsidRPr="00014BE8">
        <w:rPr>
          <w:rFonts w:ascii="Arial" w:hAnsi="Arial" w:cs="Arial"/>
          <w:sz w:val="24"/>
          <w:szCs w:val="24"/>
        </w:rPr>
        <w:t>enfatizavam a necessidade de promover o crescimento do produto e da renda. Para atingir essas metas os pilares das políticas econômicas eram a acumulação de capital e a industrialização. A estratégia adotada para estimular a industrialização foi o processo de substituição de importações, que visava produzir internamente o que antes era importado.</w:t>
      </w:r>
    </w:p>
    <w:p w14:paraId="17DA62C9" w14:textId="66ADE970" w:rsidR="00DF24CE" w:rsidRPr="00014BE8" w:rsidRDefault="00DF24CE" w:rsidP="00DF24CE">
      <w:pPr>
        <w:spacing w:after="20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>Furtado explica que:</w:t>
      </w:r>
    </w:p>
    <w:p w14:paraId="37016E00" w14:textId="06A81D15" w:rsidR="00DF24CE" w:rsidRPr="00014BE8" w:rsidRDefault="00DF24CE" w:rsidP="00EE2997">
      <w:pPr>
        <w:spacing w:after="200" w:line="240" w:lineRule="auto"/>
        <w:ind w:left="2268"/>
        <w:jc w:val="both"/>
        <w:rPr>
          <w:rFonts w:ascii="Arial" w:eastAsia="Calibri" w:hAnsi="Arial" w:cs="Arial"/>
          <w:sz w:val="20"/>
          <w:szCs w:val="20"/>
        </w:rPr>
      </w:pPr>
      <w:r w:rsidRPr="00014BE8">
        <w:rPr>
          <w:rFonts w:ascii="Arial" w:eastAsia="Calibri" w:hAnsi="Arial" w:cs="Arial"/>
          <w:sz w:val="20"/>
          <w:szCs w:val="20"/>
        </w:rPr>
        <w:t>Pode-se conceber a hipótese de crescimento sem desenvolvimento no caso de uma economia dependente, na qual todos os benefícios do progresso técnico do setor exportador fossem retidos no exterior. (FURTADO, 1977 [1967], p.4</w:t>
      </w:r>
      <w:r w:rsidR="00DC2F7E" w:rsidRPr="00014BE8">
        <w:rPr>
          <w:rFonts w:ascii="Arial" w:eastAsia="Calibri" w:hAnsi="Arial" w:cs="Arial"/>
          <w:sz w:val="20"/>
          <w:szCs w:val="20"/>
        </w:rPr>
        <w:t xml:space="preserve">, apud </w:t>
      </w:r>
      <w:r w:rsidR="00DC2F7E" w:rsidRPr="00014BE8">
        <w:rPr>
          <w:rFonts w:ascii="Arial" w:hAnsi="Arial" w:cs="Arial"/>
          <w:sz w:val="20"/>
          <w:szCs w:val="20"/>
          <w:shd w:val="clear" w:color="auto" w:fill="FFFFFF"/>
        </w:rPr>
        <w:t>CRISTALDO 2015</w:t>
      </w:r>
      <w:r w:rsidRPr="00014BE8">
        <w:rPr>
          <w:rFonts w:ascii="Arial" w:eastAsia="Calibri" w:hAnsi="Arial" w:cs="Arial"/>
          <w:sz w:val="20"/>
          <w:szCs w:val="20"/>
        </w:rPr>
        <w:t>).</w:t>
      </w:r>
    </w:p>
    <w:p w14:paraId="270ED42B" w14:textId="26926AFD" w:rsidR="00AF1496" w:rsidRPr="00014BE8" w:rsidRDefault="00DF24CE" w:rsidP="00CD18C9">
      <w:pPr>
        <w:spacing w:after="200" w:line="36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014BE8">
        <w:rPr>
          <w:rFonts w:ascii="Arial" w:eastAsia="Calibri" w:hAnsi="Arial" w:cs="Arial"/>
          <w:sz w:val="24"/>
          <w:szCs w:val="24"/>
        </w:rPr>
        <w:t xml:space="preserve">Para explicar o crescimento de economias desenvolvidas </w:t>
      </w:r>
      <w:r w:rsidR="00BD63A9" w:rsidRPr="00014BE8">
        <w:rPr>
          <w:rFonts w:ascii="Arial" w:eastAsia="Calibri" w:hAnsi="Arial" w:cs="Arial"/>
          <w:sz w:val="24"/>
          <w:szCs w:val="24"/>
        </w:rPr>
        <w:t>Furtado,</w:t>
      </w:r>
      <w:r w:rsidR="00AF1496" w:rsidRPr="00014BE8">
        <w:rPr>
          <w:rFonts w:ascii="Arial" w:eastAsia="Calibri" w:hAnsi="Arial" w:cs="Arial"/>
          <w:sz w:val="24"/>
          <w:szCs w:val="24"/>
        </w:rPr>
        <w:t xml:space="preserve"> explica que: </w:t>
      </w:r>
    </w:p>
    <w:p w14:paraId="76745BD2" w14:textId="7F163520" w:rsidR="00FD6DAC" w:rsidRDefault="00FD6DAC" w:rsidP="00EE2997">
      <w:pPr>
        <w:spacing w:after="200" w:line="240" w:lineRule="auto"/>
        <w:ind w:left="2268"/>
        <w:jc w:val="both"/>
        <w:rPr>
          <w:rFonts w:ascii="Arial" w:eastAsia="Calibri" w:hAnsi="Arial" w:cs="Arial"/>
          <w:sz w:val="20"/>
          <w:szCs w:val="20"/>
        </w:rPr>
      </w:pPr>
      <w:r w:rsidRPr="00014BE8">
        <w:rPr>
          <w:rFonts w:ascii="Arial" w:eastAsia="Calibri" w:hAnsi="Arial" w:cs="Arial"/>
          <w:sz w:val="20"/>
          <w:szCs w:val="20"/>
        </w:rPr>
        <w:t>O crescimento de uma economia desenvolvida é, portanto, principalmente, um problema de acumulação de novos conhecimentos científicos e de progressos na aplicação tecnológica desses conhecimentos. O crescimento das economias subdesenvolvidas é, sobretudo, um processo de assimilação da técnica prevalecente na época (</w:t>
      </w:r>
      <w:r w:rsidR="00BD63A9" w:rsidRPr="00014BE8">
        <w:rPr>
          <w:rFonts w:ascii="Arial" w:eastAsia="Calibri" w:hAnsi="Arial" w:cs="Arial"/>
          <w:sz w:val="20"/>
          <w:szCs w:val="20"/>
        </w:rPr>
        <w:t>FURTADO</w:t>
      </w:r>
      <w:r w:rsidRPr="00014BE8">
        <w:rPr>
          <w:rFonts w:ascii="Arial" w:eastAsia="Calibri" w:hAnsi="Arial" w:cs="Arial"/>
          <w:sz w:val="20"/>
          <w:szCs w:val="20"/>
        </w:rPr>
        <w:t>, 1961, p.88</w:t>
      </w:r>
      <w:r w:rsidR="00DC2F7E" w:rsidRPr="00014BE8">
        <w:rPr>
          <w:rFonts w:ascii="Arial" w:eastAsia="Calibri" w:hAnsi="Arial" w:cs="Arial"/>
          <w:sz w:val="20"/>
          <w:szCs w:val="20"/>
        </w:rPr>
        <w:t xml:space="preserve"> apud </w:t>
      </w:r>
      <w:r w:rsidR="00DC2F7E" w:rsidRPr="00014BE8">
        <w:rPr>
          <w:rFonts w:ascii="Arial" w:hAnsi="Arial" w:cs="Arial"/>
          <w:sz w:val="20"/>
          <w:szCs w:val="20"/>
          <w:shd w:val="clear" w:color="auto" w:fill="FFFFFF"/>
        </w:rPr>
        <w:t>CRISTALDO 2015</w:t>
      </w:r>
      <w:r w:rsidRPr="00014BE8">
        <w:rPr>
          <w:rFonts w:ascii="Arial" w:eastAsia="Calibri" w:hAnsi="Arial" w:cs="Arial"/>
          <w:sz w:val="20"/>
          <w:szCs w:val="20"/>
        </w:rPr>
        <w:t xml:space="preserve">). </w:t>
      </w:r>
    </w:p>
    <w:p w14:paraId="120114D9" w14:textId="77777777" w:rsidR="009813E3" w:rsidRPr="00014BE8" w:rsidRDefault="009813E3" w:rsidP="009813E3">
      <w:pPr>
        <w:pStyle w:val="corpodamono"/>
      </w:pPr>
    </w:p>
    <w:p w14:paraId="05E6848A" w14:textId="77777777" w:rsidR="009813E3" w:rsidRDefault="009813E3" w:rsidP="00FE5E84">
      <w:pPr>
        <w:pStyle w:val="Ttulo2"/>
        <w:rPr>
          <w:rFonts w:ascii="Arial" w:eastAsia="Calibri" w:hAnsi="Arial" w:cs="Arial"/>
          <w:color w:val="auto"/>
          <w:sz w:val="24"/>
          <w:szCs w:val="24"/>
        </w:rPr>
      </w:pPr>
      <w:bookmarkStart w:id="9" w:name="_Toc105020823"/>
    </w:p>
    <w:p w14:paraId="36308976" w14:textId="77777777" w:rsidR="009813E3" w:rsidRDefault="009813E3" w:rsidP="00FE5E84">
      <w:pPr>
        <w:pStyle w:val="Ttulo2"/>
        <w:rPr>
          <w:rFonts w:ascii="Arial" w:eastAsia="Calibri" w:hAnsi="Arial" w:cs="Arial"/>
          <w:color w:val="auto"/>
          <w:sz w:val="24"/>
          <w:szCs w:val="24"/>
        </w:rPr>
      </w:pPr>
    </w:p>
    <w:p w14:paraId="6A5E3D29" w14:textId="777748CB" w:rsidR="00A005ED" w:rsidRPr="00014BE8" w:rsidRDefault="008A14F6" w:rsidP="00FE5E84">
      <w:pPr>
        <w:pStyle w:val="Ttulo2"/>
        <w:rPr>
          <w:rFonts w:ascii="Arial" w:eastAsia="Calibri" w:hAnsi="Arial" w:cs="Arial"/>
          <w:b/>
          <w:bCs/>
          <w:color w:val="auto"/>
          <w:sz w:val="24"/>
          <w:szCs w:val="24"/>
        </w:rPr>
      </w:pPr>
      <w:r w:rsidRPr="00014BE8">
        <w:rPr>
          <w:rFonts w:ascii="Arial" w:eastAsia="Calibri" w:hAnsi="Arial" w:cs="Arial"/>
          <w:b/>
          <w:bCs/>
          <w:color w:val="auto"/>
          <w:sz w:val="24"/>
          <w:szCs w:val="24"/>
        </w:rPr>
        <w:t>1.</w:t>
      </w:r>
      <w:r w:rsidR="00130F84" w:rsidRPr="00014BE8">
        <w:rPr>
          <w:rFonts w:ascii="Arial" w:eastAsia="Calibri" w:hAnsi="Arial" w:cs="Arial"/>
          <w:b/>
          <w:bCs/>
          <w:color w:val="auto"/>
          <w:sz w:val="24"/>
          <w:szCs w:val="24"/>
        </w:rPr>
        <w:t>2</w:t>
      </w:r>
      <w:r w:rsidR="004F7617" w:rsidRPr="00014BE8">
        <w:rPr>
          <w:rFonts w:ascii="Arial" w:eastAsia="Calibri" w:hAnsi="Arial" w:cs="Arial"/>
          <w:b/>
          <w:bCs/>
          <w:color w:val="auto"/>
          <w:sz w:val="24"/>
          <w:szCs w:val="24"/>
        </w:rPr>
        <w:t xml:space="preserve"> –</w:t>
      </w:r>
      <w:r w:rsidR="00A005ED" w:rsidRPr="00014BE8">
        <w:rPr>
          <w:rFonts w:ascii="Arial" w:eastAsia="Calibri" w:hAnsi="Arial" w:cs="Arial"/>
          <w:b/>
          <w:bCs/>
          <w:color w:val="auto"/>
          <w:sz w:val="24"/>
          <w:szCs w:val="24"/>
        </w:rPr>
        <w:t xml:space="preserve"> </w:t>
      </w:r>
      <w:r w:rsidR="00747419" w:rsidRPr="00014BE8">
        <w:rPr>
          <w:rFonts w:ascii="Arial" w:eastAsia="Calibri" w:hAnsi="Arial" w:cs="Arial"/>
          <w:b/>
          <w:bCs/>
          <w:color w:val="auto"/>
          <w:sz w:val="24"/>
          <w:szCs w:val="24"/>
        </w:rPr>
        <w:t>Indicadores</w:t>
      </w:r>
      <w:r w:rsidR="004F7617" w:rsidRPr="00014BE8">
        <w:rPr>
          <w:rFonts w:ascii="Arial" w:eastAsia="Calibri" w:hAnsi="Arial" w:cs="Arial"/>
          <w:b/>
          <w:bCs/>
          <w:color w:val="auto"/>
          <w:sz w:val="24"/>
          <w:szCs w:val="24"/>
        </w:rPr>
        <w:t xml:space="preserve"> </w:t>
      </w:r>
      <w:r w:rsidR="00A005ED" w:rsidRPr="00014BE8">
        <w:rPr>
          <w:rFonts w:ascii="Arial" w:eastAsia="Calibri" w:hAnsi="Arial" w:cs="Arial"/>
          <w:b/>
          <w:bCs/>
          <w:color w:val="auto"/>
          <w:sz w:val="24"/>
          <w:szCs w:val="24"/>
        </w:rPr>
        <w:t>de Desenvolvimento</w:t>
      </w:r>
      <w:r w:rsidR="00C538FB" w:rsidRPr="00014BE8">
        <w:rPr>
          <w:rFonts w:ascii="Arial" w:eastAsia="Calibri" w:hAnsi="Arial" w:cs="Arial"/>
          <w:b/>
          <w:bCs/>
          <w:color w:val="auto"/>
          <w:sz w:val="24"/>
          <w:szCs w:val="24"/>
        </w:rPr>
        <w:t>.</w:t>
      </w:r>
      <w:bookmarkEnd w:id="9"/>
      <w:r w:rsidR="00A005ED" w:rsidRPr="00014BE8">
        <w:rPr>
          <w:rFonts w:ascii="Arial" w:eastAsia="Calibri" w:hAnsi="Arial" w:cs="Arial"/>
          <w:b/>
          <w:bCs/>
          <w:color w:val="auto"/>
          <w:sz w:val="24"/>
          <w:szCs w:val="24"/>
        </w:rPr>
        <w:t xml:space="preserve"> </w:t>
      </w:r>
    </w:p>
    <w:p w14:paraId="3285B387" w14:textId="2D0AE74A" w:rsidR="005219B6" w:rsidRPr="00014BE8" w:rsidRDefault="005219B6" w:rsidP="00707515">
      <w:pPr>
        <w:spacing w:after="200" w:line="36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</w:p>
    <w:p w14:paraId="1657C027" w14:textId="5F4C12AB" w:rsidR="00F628BF" w:rsidRPr="00014BE8" w:rsidRDefault="00F628BF" w:rsidP="00707515">
      <w:pPr>
        <w:spacing w:after="200" w:line="360" w:lineRule="auto"/>
        <w:ind w:firstLine="708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014BE8">
        <w:rPr>
          <w:rFonts w:ascii="Arial" w:eastAsia="Calibri" w:hAnsi="Arial" w:cs="Arial"/>
          <w:b/>
          <w:bCs/>
          <w:sz w:val="24"/>
          <w:szCs w:val="24"/>
        </w:rPr>
        <w:t>O IDH e IDH-M</w:t>
      </w:r>
    </w:p>
    <w:p w14:paraId="6237B3E5" w14:textId="776057D2" w:rsidR="00707515" w:rsidRPr="00014BE8" w:rsidRDefault="00A005ED" w:rsidP="00707515">
      <w:pPr>
        <w:spacing w:after="200" w:line="36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014BE8">
        <w:rPr>
          <w:rFonts w:ascii="Arial" w:eastAsia="Calibri" w:hAnsi="Arial" w:cs="Arial"/>
          <w:sz w:val="24"/>
          <w:szCs w:val="24"/>
        </w:rPr>
        <w:t xml:space="preserve">Calculado pela </w:t>
      </w:r>
      <w:r w:rsidR="00E2726D" w:rsidRPr="00014BE8">
        <w:rPr>
          <w:rFonts w:ascii="Arial" w:eastAsia="Calibri" w:hAnsi="Arial" w:cs="Arial"/>
          <w:sz w:val="24"/>
          <w:szCs w:val="24"/>
        </w:rPr>
        <w:t>Organização das Nações Unidas (</w:t>
      </w:r>
      <w:r w:rsidRPr="00014BE8">
        <w:rPr>
          <w:rFonts w:ascii="Arial" w:eastAsia="Calibri" w:hAnsi="Arial" w:cs="Arial"/>
          <w:sz w:val="24"/>
          <w:szCs w:val="24"/>
        </w:rPr>
        <w:t>ONU</w:t>
      </w:r>
      <w:r w:rsidR="00E2726D" w:rsidRPr="00014BE8">
        <w:rPr>
          <w:rFonts w:ascii="Arial" w:eastAsia="Calibri" w:hAnsi="Arial" w:cs="Arial"/>
          <w:sz w:val="24"/>
          <w:szCs w:val="24"/>
        </w:rPr>
        <w:t>)</w:t>
      </w:r>
      <w:r w:rsidRPr="00014BE8">
        <w:rPr>
          <w:rFonts w:ascii="Arial" w:eastAsia="Calibri" w:hAnsi="Arial" w:cs="Arial"/>
          <w:sz w:val="24"/>
          <w:szCs w:val="24"/>
        </w:rPr>
        <w:t>,</w:t>
      </w:r>
      <w:r w:rsidR="00D40198" w:rsidRPr="00014BE8">
        <w:rPr>
          <w:rFonts w:ascii="Arial" w:eastAsia="Calibri" w:hAnsi="Arial" w:cs="Arial"/>
          <w:sz w:val="24"/>
          <w:szCs w:val="24"/>
        </w:rPr>
        <w:t xml:space="preserve"> o Índice de Desenvolvimento Humano</w:t>
      </w:r>
      <w:r w:rsidR="00DC70C0" w:rsidRPr="00014BE8">
        <w:rPr>
          <w:rFonts w:ascii="Arial" w:eastAsia="Calibri" w:hAnsi="Arial" w:cs="Arial"/>
          <w:sz w:val="24"/>
          <w:szCs w:val="24"/>
        </w:rPr>
        <w:t xml:space="preserve"> (IDH)</w:t>
      </w:r>
      <w:r w:rsidRPr="00014BE8">
        <w:rPr>
          <w:rFonts w:ascii="Arial" w:eastAsia="Calibri" w:hAnsi="Arial" w:cs="Arial"/>
          <w:sz w:val="24"/>
          <w:szCs w:val="24"/>
        </w:rPr>
        <w:t xml:space="preserve"> é utilizado desde 1993 pelo Programa das Nações Unidas</w:t>
      </w:r>
      <w:r w:rsidR="00DC70C0" w:rsidRPr="00014BE8">
        <w:rPr>
          <w:rFonts w:ascii="Arial" w:eastAsia="Calibri" w:hAnsi="Arial" w:cs="Arial"/>
          <w:sz w:val="24"/>
          <w:szCs w:val="24"/>
        </w:rPr>
        <w:t xml:space="preserve"> para o Desenvolvimento (PNUD)</w:t>
      </w:r>
      <w:r w:rsidRPr="00014BE8">
        <w:rPr>
          <w:rFonts w:ascii="Arial" w:eastAsia="Calibri" w:hAnsi="Arial" w:cs="Arial"/>
          <w:sz w:val="24"/>
          <w:szCs w:val="24"/>
        </w:rPr>
        <w:t xml:space="preserve"> para retratar o desenvolvimento em seu relatório anual. </w:t>
      </w:r>
      <w:r w:rsidR="00D40198" w:rsidRPr="00014BE8">
        <w:rPr>
          <w:rFonts w:ascii="Arial" w:eastAsia="Calibri" w:hAnsi="Arial" w:cs="Arial"/>
          <w:sz w:val="24"/>
          <w:szCs w:val="24"/>
        </w:rPr>
        <w:t xml:space="preserve">É o indicador mais conhecido e utilizado para retratar o desenvolvimento de países e regiões. </w:t>
      </w:r>
      <w:r w:rsidRPr="00014BE8">
        <w:rPr>
          <w:rFonts w:ascii="Arial" w:eastAsia="Calibri" w:hAnsi="Arial" w:cs="Arial"/>
          <w:sz w:val="24"/>
          <w:szCs w:val="24"/>
        </w:rPr>
        <w:t xml:space="preserve">O índice parte do pressuposto de que para medir o desenvolvimento de uma população não se deve considerar apenas a dimensão econômica, mas também, outras características sociais que influenciam a qualidade da vida humana. </w:t>
      </w:r>
    </w:p>
    <w:p w14:paraId="5DA1BF45" w14:textId="1CFE48B3" w:rsidR="00A005ED" w:rsidRPr="00014BE8" w:rsidRDefault="00A005ED" w:rsidP="00707515">
      <w:pPr>
        <w:spacing w:after="200" w:line="36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014BE8">
        <w:rPr>
          <w:rFonts w:ascii="Arial" w:eastAsia="Calibri" w:hAnsi="Arial" w:cs="Arial"/>
          <w:sz w:val="24"/>
          <w:szCs w:val="24"/>
        </w:rPr>
        <w:t xml:space="preserve">O IDH pode variar de 0 a 1. Sendo 1 o índice de maior nível de desenvolvimento e o 0 o de menor nível de desenvolvimento. Em seu cálculo, é utilizado a média simples de três indicadores: </w:t>
      </w:r>
    </w:p>
    <w:p w14:paraId="21339149" w14:textId="2E8F3EE3" w:rsidR="00A005ED" w:rsidRPr="00014BE8" w:rsidRDefault="00A005ED" w:rsidP="00A005ED">
      <w:pPr>
        <w:spacing w:after="200" w:line="360" w:lineRule="auto"/>
        <w:ind w:firstLine="851"/>
        <w:jc w:val="both"/>
        <w:rPr>
          <w:rFonts w:ascii="Arial" w:eastAsia="Calibri" w:hAnsi="Arial" w:cs="Arial"/>
          <w:sz w:val="24"/>
          <w:szCs w:val="24"/>
        </w:rPr>
      </w:pPr>
      <w:r w:rsidRPr="00014BE8">
        <w:rPr>
          <w:rFonts w:ascii="Arial" w:eastAsia="Calibri" w:hAnsi="Arial" w:cs="Arial"/>
          <w:sz w:val="24"/>
          <w:szCs w:val="24"/>
        </w:rPr>
        <w:sym w:font="Symbol" w:char="F0B7"/>
      </w:r>
      <w:r w:rsidRPr="00014BE8">
        <w:rPr>
          <w:rFonts w:ascii="Arial" w:eastAsia="Calibri" w:hAnsi="Arial" w:cs="Arial"/>
          <w:sz w:val="24"/>
          <w:szCs w:val="24"/>
        </w:rPr>
        <w:t xml:space="preserve"> Renda</w:t>
      </w:r>
      <w:r w:rsidR="00AE5ACA" w:rsidRPr="00014BE8">
        <w:rPr>
          <w:rFonts w:ascii="Arial" w:eastAsia="Calibri" w:hAnsi="Arial" w:cs="Arial"/>
          <w:sz w:val="24"/>
          <w:szCs w:val="24"/>
        </w:rPr>
        <w:t xml:space="preserve"> – medida pela</w:t>
      </w:r>
      <w:r w:rsidR="001F0732" w:rsidRPr="00014BE8">
        <w:rPr>
          <w:rFonts w:ascii="Arial" w:hAnsi="Arial" w:cs="Arial"/>
          <w:sz w:val="24"/>
          <w:szCs w:val="24"/>
        </w:rPr>
        <w:t xml:space="preserve"> renda média mensal dos indivíduos residentes em um determinado local.</w:t>
      </w:r>
    </w:p>
    <w:p w14:paraId="3F09D90B" w14:textId="721926FE" w:rsidR="005D7A7F" w:rsidRPr="00014BE8" w:rsidRDefault="00A005ED" w:rsidP="00A005ED">
      <w:pPr>
        <w:spacing w:after="200" w:line="360" w:lineRule="auto"/>
        <w:ind w:firstLine="851"/>
        <w:jc w:val="both"/>
        <w:rPr>
          <w:rFonts w:ascii="Arial" w:eastAsia="Calibri" w:hAnsi="Arial" w:cs="Arial"/>
          <w:sz w:val="24"/>
          <w:szCs w:val="24"/>
        </w:rPr>
      </w:pPr>
      <w:r w:rsidRPr="00014BE8">
        <w:rPr>
          <w:rFonts w:ascii="Arial" w:eastAsia="Calibri" w:hAnsi="Arial" w:cs="Arial"/>
          <w:sz w:val="24"/>
          <w:szCs w:val="24"/>
        </w:rPr>
        <w:sym w:font="Symbol" w:char="F0B7"/>
      </w:r>
      <w:r w:rsidRPr="00014BE8">
        <w:rPr>
          <w:rFonts w:ascii="Arial" w:eastAsia="Calibri" w:hAnsi="Arial" w:cs="Arial"/>
          <w:sz w:val="24"/>
          <w:szCs w:val="24"/>
        </w:rPr>
        <w:t xml:space="preserve"> Longevidade – medida pela expectativa de vida</w:t>
      </w:r>
      <w:r w:rsidR="005D7A7F" w:rsidRPr="00014BE8">
        <w:rPr>
          <w:rFonts w:ascii="Arial" w:eastAsia="Calibri" w:hAnsi="Arial" w:cs="Arial"/>
          <w:sz w:val="24"/>
          <w:szCs w:val="24"/>
        </w:rPr>
        <w:t>.</w:t>
      </w:r>
    </w:p>
    <w:p w14:paraId="5259617B" w14:textId="3ECBA37A" w:rsidR="00A005ED" w:rsidRPr="00014BE8" w:rsidRDefault="005D7A7F" w:rsidP="00A005ED">
      <w:pPr>
        <w:spacing w:after="200" w:line="360" w:lineRule="auto"/>
        <w:ind w:firstLine="851"/>
        <w:jc w:val="both"/>
        <w:rPr>
          <w:rFonts w:ascii="Arial" w:eastAsia="Calibri" w:hAnsi="Arial" w:cs="Arial"/>
          <w:sz w:val="24"/>
          <w:szCs w:val="24"/>
        </w:rPr>
      </w:pPr>
      <w:r w:rsidRPr="00014BE8">
        <w:rPr>
          <w:rFonts w:ascii="Arial" w:eastAsia="Calibri" w:hAnsi="Arial" w:cs="Arial"/>
          <w:sz w:val="24"/>
          <w:szCs w:val="24"/>
        </w:rPr>
        <w:sym w:font="Symbol" w:char="F0B7"/>
      </w:r>
      <w:r w:rsidRPr="00014BE8">
        <w:rPr>
          <w:rFonts w:ascii="Arial" w:eastAsia="Calibri" w:hAnsi="Arial" w:cs="Arial"/>
          <w:sz w:val="24"/>
          <w:szCs w:val="24"/>
        </w:rPr>
        <w:t xml:space="preserve"> </w:t>
      </w:r>
      <w:r w:rsidR="00A005ED" w:rsidRPr="00014BE8">
        <w:rPr>
          <w:rFonts w:ascii="Arial" w:eastAsia="Calibri" w:hAnsi="Arial" w:cs="Arial"/>
          <w:sz w:val="24"/>
          <w:szCs w:val="24"/>
        </w:rPr>
        <w:t xml:space="preserve">Educação - considera dois indicadores: taxa de alfabetização de pessoas com 15 anos ou mais de idade e a taxa de matrícula bruta nos três níveis de ensino (que mede a relação entre a população em idade escolar e o número de pessoas matriculadas no ensino fundamental, médio e superior). </w:t>
      </w:r>
    </w:p>
    <w:p w14:paraId="49FD7BDB" w14:textId="662CE581" w:rsidR="00A005ED" w:rsidRPr="00014BE8" w:rsidRDefault="00A005ED" w:rsidP="00707515">
      <w:pPr>
        <w:spacing w:after="200" w:line="36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014BE8">
        <w:rPr>
          <w:rFonts w:ascii="Arial" w:eastAsia="Calibri" w:hAnsi="Arial" w:cs="Arial"/>
          <w:sz w:val="24"/>
          <w:szCs w:val="24"/>
        </w:rPr>
        <w:t xml:space="preserve">No Brasil, este índice também é calculado para os Municípios, o Índice de Desenvolvimento Humano Municipal (IDH-M). Estes dados podem ser consultados no Atlas do Desenvolvimento Humano no Brasil, um banco de dados eletrônico com informações socioeconômicas sobre os municípios brasileiros. O Atlas é disponibilizado pelo PNUD e reúne os dados dos censos do Instituto Brasileiro de Geografia e Estatística (IBGE). </w:t>
      </w:r>
    </w:p>
    <w:p w14:paraId="1C856809" w14:textId="77777777" w:rsidR="00A005ED" w:rsidRPr="00014BE8" w:rsidRDefault="00A005ED" w:rsidP="00747419">
      <w:pPr>
        <w:spacing w:after="200" w:line="36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014BE8">
        <w:rPr>
          <w:rFonts w:ascii="Arial" w:eastAsia="Calibri" w:hAnsi="Arial" w:cs="Arial"/>
          <w:sz w:val="24"/>
          <w:szCs w:val="24"/>
        </w:rPr>
        <w:lastRenderedPageBreak/>
        <w:t xml:space="preserve">O IDH-M considera as mesmas dimensões do IDH, mas alguns dos indicadores utilizados são diferentes, são eles: </w:t>
      </w:r>
    </w:p>
    <w:p w14:paraId="44F4F530" w14:textId="026B3279" w:rsidR="00A005ED" w:rsidRPr="00014BE8" w:rsidRDefault="00A005ED" w:rsidP="00A005ED">
      <w:pPr>
        <w:spacing w:after="200" w:line="360" w:lineRule="auto"/>
        <w:ind w:firstLine="851"/>
        <w:jc w:val="both"/>
        <w:rPr>
          <w:rFonts w:ascii="Arial" w:eastAsia="Calibri" w:hAnsi="Arial" w:cs="Arial"/>
          <w:sz w:val="24"/>
          <w:szCs w:val="24"/>
        </w:rPr>
      </w:pPr>
      <w:r w:rsidRPr="00014BE8">
        <w:rPr>
          <w:rFonts w:ascii="Arial" w:eastAsia="Calibri" w:hAnsi="Arial" w:cs="Arial"/>
          <w:sz w:val="24"/>
          <w:szCs w:val="24"/>
        </w:rPr>
        <w:sym w:font="Symbol" w:char="F0B7"/>
      </w:r>
      <w:r w:rsidRPr="00014BE8">
        <w:rPr>
          <w:rFonts w:ascii="Arial" w:eastAsia="Calibri" w:hAnsi="Arial" w:cs="Arial"/>
          <w:sz w:val="24"/>
          <w:szCs w:val="24"/>
        </w:rPr>
        <w:t xml:space="preserve"> Renda - medida pela renda municipal </w:t>
      </w:r>
      <w:r w:rsidRPr="00014BE8">
        <w:rPr>
          <w:rFonts w:ascii="Arial" w:eastAsia="Calibri" w:hAnsi="Arial" w:cs="Arial"/>
          <w:i/>
          <w:iCs/>
          <w:sz w:val="24"/>
          <w:szCs w:val="24"/>
        </w:rPr>
        <w:t>per capita</w:t>
      </w:r>
      <w:r w:rsidRPr="00014BE8">
        <w:rPr>
          <w:rFonts w:ascii="Arial" w:eastAsia="Calibri" w:hAnsi="Arial" w:cs="Arial"/>
          <w:sz w:val="24"/>
          <w:szCs w:val="24"/>
        </w:rPr>
        <w:t xml:space="preserve"> retirada do Censo, (questionário detalhado feito pelo IBGE)</w:t>
      </w:r>
      <w:r w:rsidR="005D7A7F" w:rsidRPr="00014BE8">
        <w:rPr>
          <w:rFonts w:ascii="Arial" w:eastAsia="Calibri" w:hAnsi="Arial" w:cs="Arial"/>
          <w:sz w:val="24"/>
          <w:szCs w:val="24"/>
        </w:rPr>
        <w:t>.</w:t>
      </w:r>
    </w:p>
    <w:p w14:paraId="046F1D10" w14:textId="36CA8B69" w:rsidR="00A005ED" w:rsidRPr="00014BE8" w:rsidRDefault="00A005ED" w:rsidP="00A005ED">
      <w:pPr>
        <w:spacing w:after="200" w:line="360" w:lineRule="auto"/>
        <w:ind w:firstLine="851"/>
        <w:jc w:val="both"/>
        <w:rPr>
          <w:rFonts w:ascii="Arial" w:eastAsia="Calibri" w:hAnsi="Arial" w:cs="Arial"/>
          <w:sz w:val="24"/>
          <w:szCs w:val="24"/>
        </w:rPr>
      </w:pPr>
      <w:r w:rsidRPr="00014BE8">
        <w:rPr>
          <w:rFonts w:ascii="Arial" w:eastAsia="Calibri" w:hAnsi="Arial" w:cs="Arial"/>
          <w:sz w:val="24"/>
          <w:szCs w:val="24"/>
        </w:rPr>
        <w:sym w:font="Symbol" w:char="F0B7"/>
      </w:r>
      <w:r w:rsidRPr="00014BE8">
        <w:rPr>
          <w:rFonts w:ascii="Arial" w:eastAsia="Calibri" w:hAnsi="Arial" w:cs="Arial"/>
          <w:sz w:val="24"/>
          <w:szCs w:val="24"/>
        </w:rPr>
        <w:t xml:space="preserve"> Longevidade - utiliza como indicador a expectativa de vida (mesmo indicador do IDH)</w:t>
      </w:r>
      <w:r w:rsidR="005D7A7F" w:rsidRPr="00014BE8">
        <w:rPr>
          <w:rFonts w:ascii="Arial" w:eastAsia="Calibri" w:hAnsi="Arial" w:cs="Arial"/>
          <w:sz w:val="24"/>
          <w:szCs w:val="24"/>
        </w:rPr>
        <w:t>.</w:t>
      </w:r>
    </w:p>
    <w:p w14:paraId="0F61FAB9" w14:textId="77777777" w:rsidR="00707515" w:rsidRPr="00014BE8" w:rsidRDefault="00A005ED" w:rsidP="00707515">
      <w:pPr>
        <w:spacing w:after="200" w:line="360" w:lineRule="auto"/>
        <w:ind w:firstLine="851"/>
        <w:jc w:val="both"/>
        <w:rPr>
          <w:rFonts w:ascii="Arial" w:eastAsia="Calibri" w:hAnsi="Arial" w:cs="Arial"/>
          <w:sz w:val="24"/>
          <w:szCs w:val="24"/>
        </w:rPr>
      </w:pPr>
      <w:r w:rsidRPr="00014BE8">
        <w:rPr>
          <w:rFonts w:ascii="Arial" w:eastAsia="Calibri" w:hAnsi="Arial" w:cs="Arial"/>
          <w:sz w:val="24"/>
          <w:szCs w:val="24"/>
        </w:rPr>
        <w:sym w:font="Symbol" w:char="F0B7"/>
      </w:r>
      <w:r w:rsidRPr="00014BE8">
        <w:rPr>
          <w:rFonts w:ascii="Arial" w:eastAsia="Calibri" w:hAnsi="Arial" w:cs="Arial"/>
          <w:sz w:val="24"/>
          <w:szCs w:val="24"/>
        </w:rPr>
        <w:t xml:space="preserve"> Educação - assim como o IDH, também considera dois indicadores: taxa de alfabetização de pessoas com 15 anos ou mais de idade e a taxa bruta de frequência à escola (calculado através da soma de pessoas que frequentam os cursos fundamental, secundário e superior e dividido pela população na faixa etária de 7 a 22 anos da localidade). </w:t>
      </w:r>
    </w:p>
    <w:p w14:paraId="6F2882E9" w14:textId="5DC0E17F" w:rsidR="006B0AF2" w:rsidRPr="00014BE8" w:rsidRDefault="00C85827" w:rsidP="00A6564A">
      <w:pPr>
        <w:spacing w:after="200" w:line="360" w:lineRule="auto"/>
        <w:ind w:firstLine="851"/>
        <w:jc w:val="both"/>
        <w:rPr>
          <w:rFonts w:ascii="Arial" w:eastAsia="Calibri" w:hAnsi="Arial" w:cs="Arial"/>
        </w:rPr>
      </w:pPr>
      <w:r w:rsidRPr="00014BE8">
        <w:rPr>
          <w:rFonts w:ascii="Arial" w:eastAsia="Calibri" w:hAnsi="Arial" w:cs="Arial"/>
          <w:sz w:val="24"/>
          <w:szCs w:val="24"/>
        </w:rPr>
        <w:t>O</w:t>
      </w:r>
      <w:r w:rsidR="00A005ED" w:rsidRPr="00014BE8">
        <w:rPr>
          <w:rFonts w:ascii="Arial" w:eastAsia="Calibri" w:hAnsi="Arial" w:cs="Arial"/>
          <w:sz w:val="24"/>
          <w:szCs w:val="24"/>
        </w:rPr>
        <w:t xml:space="preserve">s indicadores levados em conta no IDH-M são mais adequados para avaliar as condições de núcleos sociais menores (PNUD, 2003). </w:t>
      </w:r>
    </w:p>
    <w:p w14:paraId="15C4800E" w14:textId="4CA65125" w:rsidR="00F628BF" w:rsidRPr="00014BE8" w:rsidRDefault="00F628BF" w:rsidP="007B7F36">
      <w:pPr>
        <w:spacing w:after="200"/>
        <w:rPr>
          <w:rFonts w:ascii="Arial" w:eastAsia="Calibri" w:hAnsi="Arial" w:cs="Arial"/>
          <w:b/>
          <w:bCs/>
          <w:sz w:val="24"/>
          <w:szCs w:val="24"/>
        </w:rPr>
      </w:pPr>
      <w:r w:rsidRPr="00014BE8">
        <w:rPr>
          <w:rFonts w:ascii="Arial" w:eastAsia="Calibri" w:hAnsi="Arial" w:cs="Arial"/>
          <w:b/>
          <w:bCs/>
          <w:sz w:val="24"/>
          <w:szCs w:val="24"/>
        </w:rPr>
        <w:t>O Índice de Desempenho dos Municípios</w:t>
      </w:r>
      <w:r w:rsidR="00533CF0" w:rsidRPr="00014BE8">
        <w:rPr>
          <w:rFonts w:ascii="Arial" w:eastAsia="Calibri" w:hAnsi="Arial" w:cs="Arial"/>
          <w:b/>
          <w:bCs/>
          <w:sz w:val="24"/>
          <w:szCs w:val="24"/>
        </w:rPr>
        <w:t xml:space="preserve"> (IDM)</w:t>
      </w:r>
    </w:p>
    <w:p w14:paraId="77388E9F" w14:textId="77777777" w:rsidR="005D0F5F" w:rsidRPr="00014BE8" w:rsidRDefault="005A32A8" w:rsidP="007B7F36">
      <w:pPr>
        <w:spacing w:after="20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>O IDM é um índice publicado pelo Instituto Mauro Borges (IMB), desde 2010 avalia o desempenho dos municípios goianos com foco em seis áreas</w:t>
      </w:r>
      <w:r w:rsidR="007B7F36" w:rsidRPr="00014BE8">
        <w:rPr>
          <w:rFonts w:ascii="Arial" w:hAnsi="Arial" w:cs="Arial"/>
          <w:sz w:val="24"/>
          <w:szCs w:val="24"/>
        </w:rPr>
        <w:t xml:space="preserve"> de atuação:</w:t>
      </w:r>
      <w:r w:rsidRPr="00014BE8">
        <w:rPr>
          <w:rFonts w:ascii="Arial" w:hAnsi="Arial" w:cs="Arial"/>
          <w:sz w:val="24"/>
          <w:szCs w:val="24"/>
        </w:rPr>
        <w:t xml:space="preserve"> </w:t>
      </w:r>
      <w:r w:rsidR="007B7F36" w:rsidRPr="00014BE8">
        <w:rPr>
          <w:rFonts w:ascii="Arial" w:hAnsi="Arial" w:cs="Arial"/>
          <w:sz w:val="24"/>
          <w:szCs w:val="24"/>
        </w:rPr>
        <w:t>Economia, Educação, Infraestrutura, Saúde, Segurança e Trabalho.</w:t>
      </w:r>
    </w:p>
    <w:p w14:paraId="61FA39FE" w14:textId="02B8E6D6" w:rsidR="00FF773A" w:rsidRPr="00014BE8" w:rsidRDefault="005D0F5F" w:rsidP="007B7F36">
      <w:pPr>
        <w:spacing w:after="200" w:line="360" w:lineRule="auto"/>
        <w:ind w:firstLine="708"/>
        <w:jc w:val="both"/>
      </w:pPr>
      <w:r w:rsidRPr="00014BE8">
        <w:rPr>
          <w:rFonts w:ascii="Arial" w:hAnsi="Arial" w:cs="Arial"/>
          <w:sz w:val="24"/>
          <w:szCs w:val="24"/>
        </w:rPr>
        <w:t>A metodologia é apresentada no estudo do IMB:</w:t>
      </w:r>
      <w:r w:rsidR="00FF773A" w:rsidRPr="00014BE8">
        <w:t xml:space="preserve"> </w:t>
      </w:r>
    </w:p>
    <w:p w14:paraId="49EA2893" w14:textId="57672B20" w:rsidR="00AC6B8B" w:rsidRPr="00014BE8" w:rsidRDefault="00FF773A" w:rsidP="00E2726D">
      <w:pPr>
        <w:spacing w:after="0" w:line="240" w:lineRule="auto"/>
        <w:ind w:left="2268"/>
        <w:jc w:val="both"/>
        <w:rPr>
          <w:rFonts w:ascii="Arial" w:hAnsi="Arial" w:cs="Arial"/>
          <w:sz w:val="20"/>
          <w:szCs w:val="20"/>
        </w:rPr>
      </w:pPr>
      <w:r w:rsidRPr="00014BE8">
        <w:rPr>
          <w:rFonts w:ascii="Arial" w:hAnsi="Arial" w:cs="Arial"/>
          <w:sz w:val="20"/>
          <w:szCs w:val="20"/>
        </w:rPr>
        <w:t>(...) n</w:t>
      </w:r>
      <w:r w:rsidR="00AC6B8B" w:rsidRPr="00014BE8">
        <w:rPr>
          <w:rFonts w:ascii="Arial" w:hAnsi="Arial" w:cs="Arial"/>
          <w:sz w:val="20"/>
          <w:szCs w:val="20"/>
        </w:rPr>
        <w:t>a metodologia para o cálculo do IDM são trabalhados 37 indicadores agrupados em seis dimensões: Economia (7); Trabalho (4); Educação (9); Segurança (5); Infraestrutura (4) e Saúde (8). Cada dimensão contribui igualmente para a composição do índice final, ou seja, cada uma tem o mesmo peso no cálculo final.</w:t>
      </w:r>
    </w:p>
    <w:p w14:paraId="70BD41DC" w14:textId="4CD942CC" w:rsidR="00A41547" w:rsidRPr="00014BE8" w:rsidRDefault="00AC6B8B" w:rsidP="00E2726D">
      <w:pPr>
        <w:spacing w:after="0" w:line="240" w:lineRule="auto"/>
        <w:ind w:left="2268"/>
        <w:jc w:val="both"/>
      </w:pPr>
      <w:r w:rsidRPr="00014BE8">
        <w:rPr>
          <w:rFonts w:ascii="Arial" w:hAnsi="Arial" w:cs="Arial"/>
          <w:sz w:val="20"/>
          <w:szCs w:val="20"/>
        </w:rPr>
        <w:t>Essa medida assume valores entre 0 e 10, sendo que quanto mais próximo de zero, pior é o desempenho do município nas seis áreas contempladas, e quanto mais próximo de 10, melhor o desempenho. Do mesmo modo, cada indicador contribui igualmente na composição das dimensões e é padronizado com valores de 0 a 10. Para padronização dos indicadores, utiliza-se os valores de mínimos e máximos. Essa metodologia é amplamente utilizada, como na construção do Índice de Desenvolvimento Humano (IDH). (</w:t>
      </w:r>
      <w:r w:rsidR="005D0F5F" w:rsidRPr="00014BE8">
        <w:rPr>
          <w:rFonts w:ascii="Arial" w:hAnsi="Arial" w:cs="Arial"/>
          <w:sz w:val="20"/>
          <w:szCs w:val="20"/>
        </w:rPr>
        <w:t>CRUVINEL, et al</w:t>
      </w:r>
      <w:r w:rsidRPr="00014BE8">
        <w:rPr>
          <w:rFonts w:ascii="Arial" w:hAnsi="Arial" w:cs="Arial"/>
          <w:sz w:val="20"/>
          <w:szCs w:val="20"/>
        </w:rPr>
        <w:t>, 2021</w:t>
      </w:r>
      <w:r w:rsidR="005D0F5F" w:rsidRPr="00014BE8">
        <w:rPr>
          <w:rFonts w:ascii="Arial" w:hAnsi="Arial" w:cs="Arial"/>
          <w:sz w:val="20"/>
          <w:szCs w:val="20"/>
        </w:rPr>
        <w:t>, p.6</w:t>
      </w:r>
      <w:r w:rsidRPr="00014BE8">
        <w:rPr>
          <w:rFonts w:ascii="Arial" w:hAnsi="Arial" w:cs="Arial"/>
          <w:sz w:val="20"/>
          <w:szCs w:val="20"/>
        </w:rPr>
        <w:t>)</w:t>
      </w:r>
      <w:r w:rsidR="00C15B29" w:rsidRPr="00014BE8">
        <w:rPr>
          <w:rFonts w:ascii="Arial" w:hAnsi="Arial" w:cs="Arial"/>
          <w:sz w:val="20"/>
          <w:szCs w:val="20"/>
        </w:rPr>
        <w:t>.</w:t>
      </w:r>
      <w:r w:rsidR="00A41547" w:rsidRPr="00014BE8">
        <w:t xml:space="preserve"> </w:t>
      </w:r>
    </w:p>
    <w:p w14:paraId="7ED8C57A" w14:textId="77777777" w:rsidR="00365740" w:rsidRDefault="00365740" w:rsidP="00365740">
      <w:pPr>
        <w:pStyle w:val="corpodamono"/>
      </w:pPr>
    </w:p>
    <w:p w14:paraId="6C4EDDEC" w14:textId="04B71622" w:rsidR="005D0F5F" w:rsidRPr="00014BE8" w:rsidRDefault="005D0F5F" w:rsidP="007B7F36">
      <w:pPr>
        <w:spacing w:after="20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>Ainda c</w:t>
      </w:r>
      <w:r w:rsidR="00FF773A" w:rsidRPr="00014BE8">
        <w:rPr>
          <w:rFonts w:ascii="Arial" w:hAnsi="Arial" w:cs="Arial"/>
          <w:sz w:val="24"/>
          <w:szCs w:val="24"/>
        </w:rPr>
        <w:t xml:space="preserve">onforme </w:t>
      </w:r>
      <w:r w:rsidRPr="00014BE8">
        <w:rPr>
          <w:rFonts w:ascii="Arial" w:hAnsi="Arial" w:cs="Arial"/>
          <w:sz w:val="24"/>
          <w:szCs w:val="24"/>
        </w:rPr>
        <w:t>CRUVINEL, et al (2021), p</w:t>
      </w:r>
      <w:r w:rsidR="00A41547" w:rsidRPr="00014BE8">
        <w:rPr>
          <w:rFonts w:ascii="Arial" w:hAnsi="Arial" w:cs="Arial"/>
          <w:sz w:val="24"/>
          <w:szCs w:val="24"/>
        </w:rPr>
        <w:t xml:space="preserve">ara a construção do índice faz-se a padronização dos indicadores, esse procedimento é recomendado na construção de índices que utilizam muitas variáveis com escalas diferentes. </w:t>
      </w:r>
    </w:p>
    <w:p w14:paraId="6BB582B8" w14:textId="5B23C312" w:rsidR="005D0F5F" w:rsidRPr="00014BE8" w:rsidRDefault="00A41547" w:rsidP="00E2726D">
      <w:pPr>
        <w:spacing w:after="200" w:line="240" w:lineRule="auto"/>
        <w:ind w:left="226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0"/>
          <w:szCs w:val="20"/>
        </w:rPr>
        <w:lastRenderedPageBreak/>
        <w:t>Para padronização dos indicadores, utiliza-se os valores de mínimos e máximos. Essa metodologia é amplamente utilizada, como na construção do Índice de Desenvolvimento Humano (IDH). No caso do IDM, foi feita a padronização para a escala de 0 a 10 a fim de permitir a comparação entre os municípios.</w:t>
      </w:r>
      <w:r w:rsidRPr="00014BE8">
        <w:rPr>
          <w:rFonts w:ascii="Arial" w:hAnsi="Arial" w:cs="Arial"/>
          <w:sz w:val="24"/>
          <w:szCs w:val="24"/>
        </w:rPr>
        <w:t xml:space="preserve"> </w:t>
      </w:r>
      <w:r w:rsidR="005D0F5F" w:rsidRPr="00014BE8">
        <w:rPr>
          <w:rFonts w:ascii="Arial" w:hAnsi="Arial" w:cs="Arial"/>
          <w:sz w:val="20"/>
          <w:szCs w:val="20"/>
        </w:rPr>
        <w:t>(CRUVINEL, et al, 2021, p.6)</w:t>
      </w:r>
      <w:r w:rsidR="00F06962" w:rsidRPr="00014BE8">
        <w:rPr>
          <w:rFonts w:ascii="Arial" w:hAnsi="Arial" w:cs="Arial"/>
          <w:sz w:val="20"/>
          <w:szCs w:val="20"/>
        </w:rPr>
        <w:t>.</w:t>
      </w:r>
    </w:p>
    <w:p w14:paraId="056CB4F4" w14:textId="10D58E01" w:rsidR="00A41547" w:rsidRPr="00014BE8" w:rsidRDefault="00A41547" w:rsidP="007B7F36">
      <w:pPr>
        <w:spacing w:after="20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>Para tanto, utilizou-se a seguinte padronização:</w:t>
      </w:r>
    </w:p>
    <w:p w14:paraId="103E61B2" w14:textId="30E0DE58" w:rsidR="00A41547" w:rsidRPr="00014BE8" w:rsidRDefault="00E36980" w:rsidP="007B7F36">
      <w:pPr>
        <w:spacing w:after="20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DBEB07C" wp14:editId="41AA5F9D">
            <wp:extent cx="4159876" cy="2126485"/>
            <wp:effectExtent l="0" t="0" r="0" b="7620"/>
            <wp:docPr id="46" name="Imagem 46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m 46" descr="Texto, Carta&#10;&#10;Descrição gerad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600" cy="2128388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</wp:inline>
        </w:drawing>
      </w:r>
    </w:p>
    <w:p w14:paraId="4CC2FD11" w14:textId="6B70CAF2" w:rsidR="008D3F34" w:rsidRPr="00014BE8" w:rsidRDefault="008D3F34" w:rsidP="008D3F34">
      <w:pPr>
        <w:spacing w:after="200" w:line="360" w:lineRule="auto"/>
        <w:ind w:left="708"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 xml:space="preserve">Essa expressão assegura que os indicadores fiquem com valores entre 0 e 10. </w:t>
      </w:r>
      <w:r w:rsidR="008F1D40" w:rsidRPr="00014BE8">
        <w:rPr>
          <w:rFonts w:ascii="Arial" w:hAnsi="Arial" w:cs="Arial"/>
          <w:sz w:val="24"/>
          <w:szCs w:val="24"/>
        </w:rPr>
        <w:t>O</w:t>
      </w:r>
      <w:r w:rsidR="000C77F3" w:rsidRPr="00014BE8">
        <w:rPr>
          <w:rFonts w:ascii="Arial" w:hAnsi="Arial" w:cs="Arial"/>
          <w:sz w:val="24"/>
          <w:szCs w:val="24"/>
        </w:rPr>
        <w:t xml:space="preserve"> IDM demonstra que se o valor observado se aproxima do valor tido como melhor</w:t>
      </w:r>
      <w:r w:rsidR="00217292" w:rsidRPr="00014BE8">
        <w:rPr>
          <w:rFonts w:ascii="Arial" w:hAnsi="Arial" w:cs="Arial"/>
          <w:sz w:val="24"/>
          <w:szCs w:val="24"/>
        </w:rPr>
        <w:t xml:space="preserve"> (máximo)</w:t>
      </w:r>
      <w:r w:rsidR="000C77F3" w:rsidRPr="00014BE8">
        <w:rPr>
          <w:rFonts w:ascii="Arial" w:hAnsi="Arial" w:cs="Arial"/>
          <w:sz w:val="24"/>
          <w:szCs w:val="24"/>
        </w:rPr>
        <w:t>, mais o índice tende para o valor dez</w:t>
      </w:r>
      <w:r w:rsidR="00217292" w:rsidRPr="00014BE8">
        <w:rPr>
          <w:rFonts w:ascii="Arial" w:hAnsi="Arial" w:cs="Arial"/>
          <w:sz w:val="24"/>
          <w:szCs w:val="24"/>
        </w:rPr>
        <w:t>, que mostra melhor</w:t>
      </w:r>
      <w:r w:rsidR="000C77F3" w:rsidRPr="00014BE8">
        <w:rPr>
          <w:rFonts w:ascii="Arial" w:hAnsi="Arial" w:cs="Arial"/>
          <w:sz w:val="24"/>
          <w:szCs w:val="24"/>
        </w:rPr>
        <w:t xml:space="preserve"> desempenho. </w:t>
      </w:r>
      <w:r w:rsidR="001F0732" w:rsidRPr="00014BE8">
        <w:rPr>
          <w:rFonts w:ascii="Arial" w:hAnsi="Arial" w:cs="Arial"/>
          <w:sz w:val="24"/>
          <w:szCs w:val="24"/>
        </w:rPr>
        <w:t>Por outro lado</w:t>
      </w:r>
      <w:r w:rsidR="00163396">
        <w:rPr>
          <w:rFonts w:ascii="Arial" w:hAnsi="Arial" w:cs="Arial"/>
          <w:sz w:val="24"/>
          <w:szCs w:val="24"/>
        </w:rPr>
        <w:t>,</w:t>
      </w:r>
      <w:r w:rsidR="000C77F3" w:rsidRPr="00014BE8">
        <w:rPr>
          <w:rFonts w:ascii="Arial" w:hAnsi="Arial" w:cs="Arial"/>
          <w:sz w:val="24"/>
          <w:szCs w:val="24"/>
        </w:rPr>
        <w:t xml:space="preserve"> se o valor observado </w:t>
      </w:r>
      <w:r w:rsidR="00217292" w:rsidRPr="00014BE8">
        <w:rPr>
          <w:rFonts w:ascii="Arial" w:hAnsi="Arial" w:cs="Arial"/>
          <w:sz w:val="24"/>
          <w:szCs w:val="24"/>
        </w:rPr>
        <w:t>se aproxima do valor mínimo</w:t>
      </w:r>
      <w:r w:rsidR="003A26E6" w:rsidRPr="00014BE8">
        <w:rPr>
          <w:rFonts w:ascii="Arial" w:hAnsi="Arial" w:cs="Arial"/>
          <w:sz w:val="24"/>
          <w:szCs w:val="24"/>
        </w:rPr>
        <w:t>,</w:t>
      </w:r>
      <w:r w:rsidR="00217292" w:rsidRPr="00014BE8">
        <w:rPr>
          <w:rFonts w:ascii="Arial" w:hAnsi="Arial" w:cs="Arial"/>
          <w:sz w:val="24"/>
          <w:szCs w:val="24"/>
        </w:rPr>
        <w:t xml:space="preserve"> o índice </w:t>
      </w:r>
      <w:r w:rsidR="003A26E6" w:rsidRPr="00014BE8">
        <w:rPr>
          <w:rFonts w:ascii="Arial" w:hAnsi="Arial" w:cs="Arial"/>
          <w:sz w:val="24"/>
          <w:szCs w:val="24"/>
        </w:rPr>
        <w:t>t</w:t>
      </w:r>
      <w:r w:rsidR="00217292" w:rsidRPr="00014BE8">
        <w:rPr>
          <w:rFonts w:ascii="Arial" w:hAnsi="Arial" w:cs="Arial"/>
          <w:sz w:val="24"/>
          <w:szCs w:val="24"/>
        </w:rPr>
        <w:t>end</w:t>
      </w:r>
      <w:r w:rsidR="003A26E6" w:rsidRPr="00014BE8">
        <w:rPr>
          <w:rFonts w:ascii="Arial" w:hAnsi="Arial" w:cs="Arial"/>
          <w:sz w:val="24"/>
          <w:szCs w:val="24"/>
        </w:rPr>
        <w:t>e</w:t>
      </w:r>
      <w:r w:rsidR="00217292" w:rsidRPr="00014BE8">
        <w:rPr>
          <w:rFonts w:ascii="Arial" w:hAnsi="Arial" w:cs="Arial"/>
          <w:sz w:val="24"/>
          <w:szCs w:val="24"/>
        </w:rPr>
        <w:t xml:space="preserve"> a zero (pior desempenho). </w:t>
      </w:r>
      <w:r w:rsidRPr="00014BE8">
        <w:rPr>
          <w:rFonts w:ascii="Arial" w:hAnsi="Arial" w:cs="Arial"/>
          <w:sz w:val="24"/>
          <w:szCs w:val="24"/>
        </w:rPr>
        <w:t xml:space="preserve"> </w:t>
      </w:r>
    </w:p>
    <w:p w14:paraId="23A1F4D7" w14:textId="4A985BF5" w:rsidR="008D3F34" w:rsidRPr="00014BE8" w:rsidRDefault="008D3F34" w:rsidP="00217292">
      <w:pPr>
        <w:spacing w:after="200" w:line="360" w:lineRule="auto"/>
        <w:ind w:left="708"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>CRUVINEL et al</w:t>
      </w:r>
      <w:r w:rsidR="00DC70C0" w:rsidRPr="00014BE8">
        <w:rPr>
          <w:rFonts w:ascii="Arial" w:hAnsi="Arial" w:cs="Arial"/>
          <w:sz w:val="24"/>
          <w:szCs w:val="24"/>
        </w:rPr>
        <w:t>.</w:t>
      </w:r>
      <w:r w:rsidRPr="00014BE8">
        <w:rPr>
          <w:rFonts w:ascii="Arial" w:hAnsi="Arial" w:cs="Arial"/>
          <w:sz w:val="24"/>
          <w:szCs w:val="24"/>
        </w:rPr>
        <w:t xml:space="preserve"> (2021), explicam que:</w:t>
      </w:r>
    </w:p>
    <w:p w14:paraId="33D95FD2" w14:textId="29618A67" w:rsidR="00433E05" w:rsidRPr="00014BE8" w:rsidRDefault="008D3F34" w:rsidP="00433E05">
      <w:pPr>
        <w:spacing w:after="200" w:line="360" w:lineRule="auto"/>
        <w:ind w:left="2268"/>
        <w:jc w:val="both"/>
        <w:rPr>
          <w:rFonts w:ascii="Arial" w:hAnsi="Arial" w:cs="Arial"/>
          <w:b/>
          <w:bCs/>
          <w:sz w:val="24"/>
          <w:szCs w:val="24"/>
        </w:rPr>
      </w:pPr>
      <w:r w:rsidRPr="00014BE8">
        <w:rPr>
          <w:rFonts w:ascii="Arial" w:hAnsi="Arial" w:cs="Arial"/>
          <w:sz w:val="20"/>
          <w:szCs w:val="20"/>
        </w:rPr>
        <w:t xml:space="preserve"> A</w:t>
      </w:r>
      <w:r w:rsidR="00C94D30" w:rsidRPr="00014BE8">
        <w:rPr>
          <w:rFonts w:ascii="Arial" w:hAnsi="Arial" w:cs="Arial"/>
          <w:sz w:val="20"/>
          <w:szCs w:val="20"/>
        </w:rPr>
        <w:t xml:space="preserve">pós calcular e padronizar as variáveis para o intervalo de 0 a 10, com o objetivo de fornecer informações desagregadas e subsidiar políticas para os setores específicos, as variáveis de cada dimensão foram agrupadas para comporem um IDM por dimensão. </w:t>
      </w:r>
      <w:r w:rsidRPr="00014BE8">
        <w:rPr>
          <w:rFonts w:ascii="Arial" w:hAnsi="Arial" w:cs="Arial"/>
          <w:sz w:val="20"/>
          <w:szCs w:val="20"/>
        </w:rPr>
        <w:t xml:space="preserve">O </w:t>
      </w:r>
      <w:r w:rsidR="00C94D30" w:rsidRPr="00014BE8">
        <w:rPr>
          <w:rFonts w:ascii="Arial" w:hAnsi="Arial" w:cs="Arial"/>
          <w:sz w:val="20"/>
          <w:szCs w:val="20"/>
        </w:rPr>
        <w:t>IDM de cada dimensão foi obtido pela média das suas variáveis padronizadas. Do mesmo modo, o IDM Geral é fruto da média aritmética dos seis IDMs dimensionais. O índice final busca refletir o desempenho de cada município nas seis áreas analisadas de maneira global</w:t>
      </w:r>
      <w:r w:rsidR="004F70B4" w:rsidRPr="00014BE8">
        <w:rPr>
          <w:rFonts w:ascii="Arial" w:hAnsi="Arial" w:cs="Arial"/>
          <w:sz w:val="20"/>
          <w:szCs w:val="20"/>
        </w:rPr>
        <w:t xml:space="preserve"> (CRUVINEL,2021)</w:t>
      </w:r>
      <w:r w:rsidR="00C94D30" w:rsidRPr="00014BE8">
        <w:rPr>
          <w:rFonts w:ascii="Arial" w:hAnsi="Arial" w:cs="Arial"/>
          <w:sz w:val="20"/>
          <w:szCs w:val="20"/>
        </w:rPr>
        <w:t>.</w:t>
      </w:r>
    </w:p>
    <w:p w14:paraId="6359BF13" w14:textId="28CFACD5" w:rsidR="00746D53" w:rsidRDefault="00365740" w:rsidP="00365740">
      <w:pPr>
        <w:pStyle w:val="corpodamono"/>
        <w:ind w:firstLine="708"/>
      </w:pPr>
      <w:bookmarkStart w:id="10" w:name="_Toc105020825"/>
      <w:r>
        <w:t xml:space="preserve">Os índices de desenvolvimento se apresentam como ferramentas muito importante na </w:t>
      </w:r>
      <w:r w:rsidR="00682F02">
        <w:t>análise</w:t>
      </w:r>
      <w:r>
        <w:t xml:space="preserve"> dos aspectos sociais dos municípios pois podem apresentar em números </w:t>
      </w:r>
      <w:r w:rsidR="00682F02">
        <w:t>as realidades</w:t>
      </w:r>
      <w:r>
        <w:t xml:space="preserve"> vividas pelos habitantes.</w:t>
      </w:r>
    </w:p>
    <w:p w14:paraId="2A36789B" w14:textId="7DC775DF" w:rsidR="00682F02" w:rsidRDefault="00682F02" w:rsidP="00365740">
      <w:pPr>
        <w:pStyle w:val="corpodamono"/>
        <w:ind w:firstLine="708"/>
      </w:pPr>
      <w:r>
        <w:t xml:space="preserve">Para Celso Furtado (1961 apud Cristaldo), o desenvolvimento está vinculado ao aumento da produtividade do trabalho, propiciado com técnicas modernas, com </w:t>
      </w:r>
      <w:r>
        <w:lastRenderedPageBreak/>
        <w:t>inovação. A partir desse aumento afirma que à medida que cresce a produtividade, aumenta a renda real e social, isto é, a quantidade de bens e serviços à disposição da população. Portanto os consumidores tendem a modificar a estrutura da demanda, devido ao aumento das remunerações. Assim sendo, seria possível explicar o desenvolvimento apresentado no município de Senador Canedo</w:t>
      </w:r>
      <w:r w:rsidR="000743C1">
        <w:t xml:space="preserve"> a partir do crescimento econômico</w:t>
      </w:r>
      <w:r>
        <w:t>.</w:t>
      </w:r>
    </w:p>
    <w:p w14:paraId="2B9A63BF" w14:textId="1C84CBC0" w:rsidR="00682F02" w:rsidRDefault="00682F02" w:rsidP="00365740">
      <w:pPr>
        <w:pStyle w:val="corpodamono"/>
        <w:ind w:firstLine="708"/>
        <w:rPr>
          <w:rFonts w:eastAsiaTheme="majorEastAsia"/>
        </w:rPr>
      </w:pPr>
    </w:p>
    <w:p w14:paraId="2D8945CA" w14:textId="06472357" w:rsidR="00682F02" w:rsidRDefault="00682F02" w:rsidP="00365740">
      <w:pPr>
        <w:pStyle w:val="corpodamono"/>
        <w:ind w:firstLine="708"/>
        <w:rPr>
          <w:rFonts w:eastAsiaTheme="majorEastAsia"/>
        </w:rPr>
      </w:pPr>
    </w:p>
    <w:p w14:paraId="7223629F" w14:textId="18D46B6D" w:rsidR="00682F02" w:rsidRDefault="00682F02" w:rsidP="00365740">
      <w:pPr>
        <w:pStyle w:val="corpodamono"/>
        <w:ind w:firstLine="708"/>
        <w:rPr>
          <w:rFonts w:eastAsiaTheme="majorEastAsia"/>
        </w:rPr>
      </w:pPr>
    </w:p>
    <w:p w14:paraId="282A0419" w14:textId="6EEC0234" w:rsidR="000743C1" w:rsidRDefault="000743C1">
      <w:pPr>
        <w:rPr>
          <w:rFonts w:ascii="Arial" w:eastAsiaTheme="majorEastAsia" w:hAnsi="Arial"/>
          <w:sz w:val="24"/>
        </w:rPr>
      </w:pPr>
      <w:r>
        <w:rPr>
          <w:rFonts w:eastAsiaTheme="majorEastAsia"/>
        </w:rPr>
        <w:br w:type="page"/>
      </w:r>
    </w:p>
    <w:p w14:paraId="602CCFA2" w14:textId="541C78F9" w:rsidR="00F60082" w:rsidRPr="00014BE8" w:rsidRDefault="00F60082" w:rsidP="00FE5E84">
      <w:pPr>
        <w:pStyle w:val="Ttulo2"/>
        <w:rPr>
          <w:rFonts w:ascii="Arial" w:hAnsi="Arial" w:cs="Arial"/>
          <w:b/>
          <w:bCs/>
          <w:color w:val="auto"/>
          <w:sz w:val="24"/>
          <w:szCs w:val="24"/>
        </w:rPr>
      </w:pPr>
      <w:r w:rsidRPr="00014BE8">
        <w:rPr>
          <w:rFonts w:ascii="Arial" w:hAnsi="Arial" w:cs="Arial"/>
          <w:b/>
          <w:bCs/>
          <w:color w:val="auto"/>
          <w:sz w:val="24"/>
          <w:szCs w:val="24"/>
        </w:rPr>
        <w:lastRenderedPageBreak/>
        <w:t>CAPÍTULO 2 – O HISTÓRICO DO MUNICÍPIO DE SENADOR CANEDO</w:t>
      </w:r>
      <w:r w:rsidR="00C538FB" w:rsidRPr="00014BE8">
        <w:rPr>
          <w:rFonts w:ascii="Arial" w:hAnsi="Arial" w:cs="Arial"/>
          <w:b/>
          <w:bCs/>
          <w:color w:val="auto"/>
          <w:sz w:val="24"/>
          <w:szCs w:val="24"/>
        </w:rPr>
        <w:t>.</w:t>
      </w:r>
      <w:bookmarkEnd w:id="10"/>
    </w:p>
    <w:p w14:paraId="702DC11B" w14:textId="77777777" w:rsidR="00F60082" w:rsidRPr="00014BE8" w:rsidRDefault="00F60082" w:rsidP="00F60082"/>
    <w:p w14:paraId="2D876CBB" w14:textId="52E75778" w:rsidR="008A14F6" w:rsidRPr="00014BE8" w:rsidRDefault="008A14F6" w:rsidP="00FE5E84">
      <w:pPr>
        <w:pStyle w:val="Ttulo2"/>
        <w:rPr>
          <w:rFonts w:ascii="Arial" w:hAnsi="Arial" w:cs="Arial"/>
          <w:b/>
          <w:bCs/>
          <w:color w:val="auto"/>
          <w:sz w:val="24"/>
          <w:szCs w:val="24"/>
        </w:rPr>
      </w:pPr>
      <w:bookmarkStart w:id="11" w:name="_Toc105020826"/>
      <w:r w:rsidRPr="00014BE8">
        <w:rPr>
          <w:rFonts w:ascii="Arial" w:hAnsi="Arial" w:cs="Arial"/>
          <w:b/>
          <w:bCs/>
          <w:color w:val="auto"/>
          <w:sz w:val="24"/>
          <w:szCs w:val="24"/>
        </w:rPr>
        <w:t>2.1</w:t>
      </w:r>
      <w:r w:rsidR="00A8411B" w:rsidRPr="00014BE8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r w:rsidR="004F7617" w:rsidRPr="00014BE8">
        <w:rPr>
          <w:rFonts w:ascii="Arial" w:hAnsi="Arial" w:cs="Arial"/>
          <w:b/>
          <w:bCs/>
          <w:color w:val="auto"/>
          <w:sz w:val="24"/>
          <w:szCs w:val="24"/>
        </w:rPr>
        <w:t>–</w:t>
      </w:r>
      <w:r w:rsidRPr="00014BE8">
        <w:rPr>
          <w:rFonts w:ascii="Arial" w:hAnsi="Arial" w:cs="Arial"/>
          <w:b/>
          <w:bCs/>
          <w:color w:val="auto"/>
          <w:sz w:val="24"/>
          <w:szCs w:val="24"/>
        </w:rPr>
        <w:t xml:space="preserve"> O</w:t>
      </w:r>
      <w:r w:rsidR="004F7617" w:rsidRPr="00014BE8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r w:rsidRPr="00014BE8">
        <w:rPr>
          <w:rFonts w:ascii="Arial" w:hAnsi="Arial" w:cs="Arial"/>
          <w:b/>
          <w:bCs/>
          <w:color w:val="auto"/>
          <w:sz w:val="24"/>
          <w:szCs w:val="24"/>
        </w:rPr>
        <w:t>Município de Senador Canedo</w:t>
      </w:r>
      <w:r w:rsidR="00C538FB" w:rsidRPr="00014BE8">
        <w:rPr>
          <w:rFonts w:ascii="Arial" w:hAnsi="Arial" w:cs="Arial"/>
          <w:b/>
          <w:bCs/>
          <w:color w:val="auto"/>
          <w:sz w:val="24"/>
          <w:szCs w:val="24"/>
        </w:rPr>
        <w:t>.</w:t>
      </w:r>
      <w:bookmarkEnd w:id="11"/>
    </w:p>
    <w:p w14:paraId="02E9026F" w14:textId="400F1DE3" w:rsidR="00D302CD" w:rsidRPr="00014BE8" w:rsidRDefault="00D302CD" w:rsidP="008A14F6">
      <w:pPr>
        <w:spacing w:after="0"/>
        <w:rPr>
          <w:rFonts w:ascii="Arial" w:hAnsi="Arial" w:cs="Arial"/>
          <w:sz w:val="24"/>
          <w:szCs w:val="24"/>
        </w:rPr>
      </w:pPr>
    </w:p>
    <w:p w14:paraId="6C451105" w14:textId="77777777" w:rsidR="00D302CD" w:rsidRPr="00014BE8" w:rsidRDefault="00D302CD" w:rsidP="00D302CD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>Para poder analisar os aspectos que contribuíram no surgimento do município de Senador Canedo e compreender a dinâmica da concepção do território é necessário aprofundar os estudos, em sua concepção econômica, na dinâmica do capital e exploração, na movimentação populacional, em todo o processo de urbanização, dentre outros.</w:t>
      </w:r>
    </w:p>
    <w:p w14:paraId="30AAD5DE" w14:textId="4C61355D" w:rsidR="00D302CD" w:rsidRPr="00014BE8" w:rsidRDefault="00D302CD" w:rsidP="00D302CD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  <w:shd w:val="clear" w:color="auto" w:fill="FFFFFF"/>
        </w:rPr>
        <w:t>De acordo com a Prefeitura de Senador Canedo (</w:t>
      </w:r>
      <w:r w:rsidR="0058073D" w:rsidRPr="00014BE8">
        <w:rPr>
          <w:rFonts w:ascii="Arial" w:hAnsi="Arial" w:cs="Arial"/>
          <w:sz w:val="24"/>
          <w:szCs w:val="24"/>
          <w:shd w:val="clear" w:color="auto" w:fill="FFFFFF"/>
        </w:rPr>
        <w:t>2022</w:t>
      </w:r>
      <w:r w:rsidRPr="00014BE8">
        <w:rPr>
          <w:rFonts w:ascii="Arial" w:hAnsi="Arial" w:cs="Arial"/>
          <w:sz w:val="24"/>
          <w:szCs w:val="24"/>
          <w:shd w:val="clear" w:color="auto" w:fill="FFFFFF"/>
        </w:rPr>
        <w:t>), o povoado que era inicialmente denominado de Esplanada e posteriormente de São Sebastião surgiu em uma região composta por grandes fazendas.</w:t>
      </w:r>
      <w:r w:rsidRPr="00014BE8">
        <w:rPr>
          <w:rFonts w:ascii="Arial" w:hAnsi="Arial" w:cs="Arial"/>
          <w:sz w:val="24"/>
          <w:szCs w:val="24"/>
        </w:rPr>
        <w:t xml:space="preserve"> O povoado aparece na rota do comércio de bovinos, vindo principalmente da região norte do país para região sudeste. </w:t>
      </w:r>
    </w:p>
    <w:p w14:paraId="24DB729A" w14:textId="77777777" w:rsidR="00D302CD" w:rsidRPr="00014BE8" w:rsidRDefault="00D302CD" w:rsidP="00D302CD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>Servindo de pouso para as comitivas, que levavam meses até chegar ao fim do transporte e precisavam pousar a cada 30 quilômetros, no povoado de Explanada existia duas grandes regiões de pouso, a do Bonsucesso e a de Bonito que faz divisa com Bela Vista de Goiás.</w:t>
      </w:r>
    </w:p>
    <w:p w14:paraId="11C84654" w14:textId="6FB2B271" w:rsidR="00D302CD" w:rsidRPr="00014BE8" w:rsidRDefault="00D302CD" w:rsidP="00D302CD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 xml:space="preserve"> De acordo com Instituto Mauro Borges, IMB (2016), o povoado estava localizado na Fazenda Vargem Bonita, de propriedade do Senador Antônio Amaro Canedo, cuja sede se localizava nas proximidades da estação de trem, onde surgiram os primeiros estabelecimentos comerciais. </w:t>
      </w:r>
    </w:p>
    <w:p w14:paraId="4B3EC9D3" w14:textId="77777777" w:rsidR="00D302CD" w:rsidRPr="00014BE8" w:rsidRDefault="00D302CD" w:rsidP="00D302CD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>A dinâmica econômica inicial no território foi uma força de ascensão ao povoamento. Na região que crescia na trilha da estrada-de-ferro aberta na década de 30 com a instalação da Rede Ferroviária Federal S/A houve um grande fluxo migratório para a região, que hoje é o município de Senador Canedo, de famílias oriundas principalmente dos Estados de Minas Gerais e Bahia.</w:t>
      </w:r>
    </w:p>
    <w:p w14:paraId="42D17E2A" w14:textId="0D764D10" w:rsidR="00D302CD" w:rsidRPr="00014BE8" w:rsidRDefault="00D302CD" w:rsidP="00D302CD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014BE8">
        <w:rPr>
          <w:rFonts w:ascii="Arial" w:hAnsi="Arial" w:cs="Arial"/>
          <w:sz w:val="24"/>
          <w:szCs w:val="24"/>
        </w:rPr>
        <w:t xml:space="preserve">É notável que a história de Senador Canedo está relacionada à passagem da estrada de ferro que vinha de Leopoldo de Bulhões a Goiânia, que era o último ponto de parada férrea. </w:t>
      </w:r>
      <w:r w:rsidRPr="00014BE8">
        <w:rPr>
          <w:rFonts w:ascii="Arial" w:hAnsi="Arial" w:cs="Arial"/>
          <w:sz w:val="24"/>
          <w:szCs w:val="24"/>
          <w:shd w:val="clear" w:color="auto" w:fill="FFFFFF"/>
        </w:rPr>
        <w:t xml:space="preserve">Segundo </w:t>
      </w:r>
      <w:r w:rsidR="00083301" w:rsidRPr="00014BE8">
        <w:rPr>
          <w:rFonts w:ascii="Arial" w:hAnsi="Arial" w:cs="Arial"/>
          <w:sz w:val="24"/>
          <w:szCs w:val="24"/>
          <w:shd w:val="clear" w:color="auto" w:fill="FFFFFF"/>
        </w:rPr>
        <w:t xml:space="preserve">Barbosa </w:t>
      </w:r>
      <w:r w:rsidRPr="00014BE8">
        <w:rPr>
          <w:rFonts w:ascii="Arial" w:hAnsi="Arial" w:cs="Arial"/>
          <w:sz w:val="24"/>
          <w:szCs w:val="24"/>
          <w:shd w:val="clear" w:color="auto" w:fill="FFFFFF"/>
        </w:rPr>
        <w:t xml:space="preserve">(2008) a linha principal da Estação Ferroviária de Goiaz foi aberta a partir de Araguari-MG, onde já estavam os trilhos da Mogiana desde o ano de 1896, em seu primeiro trecho em 1911, até a ponte sobre o rio Paranaíba, na divisa </w:t>
      </w:r>
      <w:r w:rsidR="0098120A" w:rsidRPr="00014BE8">
        <w:rPr>
          <w:rFonts w:ascii="Arial" w:hAnsi="Arial" w:cs="Arial"/>
          <w:sz w:val="24"/>
          <w:szCs w:val="24"/>
          <w:shd w:val="clear" w:color="auto" w:fill="FFFFFF"/>
        </w:rPr>
        <w:t>d</w:t>
      </w:r>
      <w:r w:rsidRPr="00014BE8">
        <w:rPr>
          <w:rFonts w:ascii="Arial" w:hAnsi="Arial" w:cs="Arial"/>
          <w:sz w:val="24"/>
          <w:szCs w:val="24"/>
          <w:shd w:val="clear" w:color="auto" w:fill="FFFFFF"/>
        </w:rPr>
        <w:t xml:space="preserve">os Estados de Minas Gerais e Goiás. </w:t>
      </w:r>
    </w:p>
    <w:p w14:paraId="79E1FB47" w14:textId="539F60C4" w:rsidR="00D302CD" w:rsidRPr="00014BE8" w:rsidRDefault="00D302CD" w:rsidP="00D302CD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014BE8">
        <w:rPr>
          <w:rFonts w:ascii="Arial" w:hAnsi="Arial" w:cs="Arial"/>
          <w:sz w:val="24"/>
          <w:szCs w:val="24"/>
          <w:shd w:val="clear" w:color="auto" w:fill="FFFFFF"/>
        </w:rPr>
        <w:t xml:space="preserve">Ao avançar lentamente a linha férrea </w:t>
      </w:r>
      <w:r w:rsidR="00E70BC8" w:rsidRPr="00014BE8">
        <w:rPr>
          <w:rFonts w:ascii="Arial" w:hAnsi="Arial" w:cs="Arial"/>
          <w:sz w:val="24"/>
          <w:szCs w:val="24"/>
          <w:shd w:val="clear" w:color="auto" w:fill="FFFFFF"/>
        </w:rPr>
        <w:t xml:space="preserve">chegou </w:t>
      </w:r>
      <w:r w:rsidR="00C30675" w:rsidRPr="00014BE8">
        <w:rPr>
          <w:rFonts w:ascii="Arial" w:hAnsi="Arial" w:cs="Arial"/>
          <w:sz w:val="24"/>
          <w:szCs w:val="24"/>
          <w:shd w:val="clear" w:color="auto" w:fill="FFFFFF"/>
        </w:rPr>
        <w:t>a Goiânia</w:t>
      </w:r>
      <w:r w:rsidRPr="00014BE8">
        <w:rPr>
          <w:rFonts w:ascii="Arial" w:hAnsi="Arial" w:cs="Arial"/>
          <w:sz w:val="24"/>
          <w:szCs w:val="24"/>
          <w:shd w:val="clear" w:color="auto" w:fill="FFFFFF"/>
        </w:rPr>
        <w:t xml:space="preserve">, capital do Estado de Goiás em 1940 e, somente em 1950, e alguns anos mais tarde foi prolongada em dois </w:t>
      </w:r>
      <w:r w:rsidRPr="00014BE8">
        <w:rPr>
          <w:rFonts w:ascii="Arial" w:hAnsi="Arial" w:cs="Arial"/>
          <w:sz w:val="24"/>
          <w:szCs w:val="24"/>
          <w:shd w:val="clear" w:color="auto" w:fill="FFFFFF"/>
        </w:rPr>
        <w:lastRenderedPageBreak/>
        <w:t xml:space="preserve">quilômetros até Campinas de Goiás, quando </w:t>
      </w:r>
      <w:r w:rsidR="00130F84" w:rsidRPr="00014BE8">
        <w:rPr>
          <w:rFonts w:ascii="Arial" w:hAnsi="Arial" w:cs="Arial"/>
          <w:sz w:val="24"/>
          <w:szCs w:val="24"/>
          <w:shd w:val="clear" w:color="auto" w:fill="FFFFFF"/>
        </w:rPr>
        <w:t>paralisou</w:t>
      </w:r>
      <w:r w:rsidRPr="00014BE8">
        <w:rPr>
          <w:rFonts w:ascii="Arial" w:hAnsi="Arial" w:cs="Arial"/>
          <w:sz w:val="24"/>
          <w:szCs w:val="24"/>
          <w:shd w:val="clear" w:color="auto" w:fill="FFFFFF"/>
        </w:rPr>
        <w:t xml:space="preserve">. Com a entrada em operação da linha para Brasília, a partir da estação de Roncador, o trecho até Goiânia perdeu em importância. Hoje boa parte da linha está em operação para trens cargueiros, já que os trens de passageiros acabaram nos anos 1980. </w:t>
      </w:r>
    </w:p>
    <w:p w14:paraId="6D71D3D1" w14:textId="77777777" w:rsidR="00D302CD" w:rsidRPr="00014BE8" w:rsidRDefault="00D302CD" w:rsidP="00D302CD">
      <w:pPr>
        <w:spacing w:after="0" w:line="360" w:lineRule="auto"/>
        <w:ind w:left="2268"/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14:paraId="42D7F109" w14:textId="1F1F9AA0" w:rsidR="00D302CD" w:rsidRPr="00014BE8" w:rsidRDefault="00D302CD" w:rsidP="007D04E1">
      <w:pPr>
        <w:spacing w:after="0" w:line="240" w:lineRule="auto"/>
        <w:ind w:left="2268"/>
        <w:jc w:val="both"/>
        <w:rPr>
          <w:rFonts w:ascii="Arial" w:hAnsi="Arial" w:cs="Arial"/>
          <w:sz w:val="20"/>
          <w:szCs w:val="20"/>
        </w:rPr>
      </w:pPr>
      <w:r w:rsidRPr="00014BE8">
        <w:rPr>
          <w:rFonts w:ascii="Arial" w:hAnsi="Arial" w:cs="Arial"/>
          <w:sz w:val="20"/>
          <w:szCs w:val="20"/>
          <w:shd w:val="clear" w:color="auto" w:fill="FFFFFF"/>
        </w:rPr>
        <w:t>A implantação da estrada de ferro, a Rede Ferroviária Federal S/A, na década de 30, mudou completamente a estrutura do povoado. Com a chegada da ferrovia foi montado um grande acampamento, no local onde atualmente está a velha usina de cozinhar dormentes. O local era, e ainda é muito plano, por isso deram nome ao local de Esplanada. Com o movimento da construção da ferrovia muitos agregados dos fazendeiros ficaram com vontade de morar em Esplanada, para ficar mais perto da Estação. (PREFEITURA MUNICIPAL DE SENADOR CANEDO, 20</w:t>
      </w:r>
      <w:r w:rsidR="007D04E1" w:rsidRPr="00014BE8">
        <w:rPr>
          <w:rFonts w:ascii="Arial" w:hAnsi="Arial" w:cs="Arial"/>
          <w:sz w:val="20"/>
          <w:szCs w:val="20"/>
          <w:shd w:val="clear" w:color="auto" w:fill="FFFFFF"/>
        </w:rPr>
        <w:t>22</w:t>
      </w:r>
      <w:r w:rsidRPr="00014BE8">
        <w:rPr>
          <w:rFonts w:ascii="Arial" w:hAnsi="Arial" w:cs="Arial"/>
          <w:sz w:val="20"/>
          <w:szCs w:val="20"/>
          <w:shd w:val="clear" w:color="auto" w:fill="FFFFFF"/>
        </w:rPr>
        <w:t>)</w:t>
      </w:r>
    </w:p>
    <w:p w14:paraId="7146C6B3" w14:textId="77777777" w:rsidR="00D302CD" w:rsidRPr="00014BE8" w:rsidRDefault="00D302CD" w:rsidP="00D302CD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4341B877" w14:textId="43FD0134" w:rsidR="00D302CD" w:rsidRPr="00014BE8" w:rsidRDefault="00D302CD" w:rsidP="00D302CD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>Ainda, conforme dados da Prefeitura de Senador Canedo (20</w:t>
      </w:r>
      <w:r w:rsidR="007D04E1" w:rsidRPr="00014BE8">
        <w:rPr>
          <w:rFonts w:ascii="Arial" w:hAnsi="Arial" w:cs="Arial"/>
          <w:sz w:val="24"/>
          <w:szCs w:val="24"/>
        </w:rPr>
        <w:t>22</w:t>
      </w:r>
      <w:r w:rsidRPr="00014BE8">
        <w:rPr>
          <w:rFonts w:ascii="Arial" w:hAnsi="Arial" w:cs="Arial"/>
          <w:sz w:val="24"/>
          <w:szCs w:val="24"/>
        </w:rPr>
        <w:t>), os primeiros loteamentos surgiram próximo à estação de trem que tinha sido denominada estação Senador Canedo.</w:t>
      </w:r>
    </w:p>
    <w:p w14:paraId="4B4E7563" w14:textId="4DC899E5" w:rsidR="00D302CD" w:rsidRPr="00014BE8" w:rsidRDefault="00D302CD" w:rsidP="007D04E1">
      <w:pPr>
        <w:spacing w:after="0" w:line="240" w:lineRule="auto"/>
        <w:ind w:left="2268" w:firstLine="708"/>
        <w:jc w:val="both"/>
        <w:rPr>
          <w:rFonts w:ascii="Arial" w:hAnsi="Arial" w:cs="Arial"/>
        </w:rPr>
      </w:pPr>
      <w:r w:rsidRPr="00014BE8">
        <w:rPr>
          <w:rFonts w:ascii="Arial" w:hAnsi="Arial" w:cs="Arial"/>
          <w:sz w:val="20"/>
          <w:szCs w:val="20"/>
          <w:shd w:val="clear" w:color="auto" w:fill="FFFFFF"/>
        </w:rPr>
        <w:t>Surge então o primeiro loteamento de propriedade de dona Natália Ambrozina, o loteamento recebeu o nome de Vargem Bonita e ficava abaixo da Estação. A primeira rua aberta foi a José Calaça, depois a Salatiel e assim por diante. A Estação recebeu o nome de Senador Canedo, porque naquela época, todas as Estações construídas recebiam o nome de um político importante. No período Antônio Amaro da Silva, influente fazendeiro da região tinha renome nacional como senador da República.</w:t>
      </w:r>
      <w:r w:rsidRPr="00014BE8">
        <w:rPr>
          <w:rFonts w:ascii="Arial" w:hAnsi="Arial" w:cs="Arial"/>
        </w:rPr>
        <w:t xml:space="preserve"> (</w:t>
      </w:r>
      <w:r w:rsidR="00742A78" w:rsidRPr="00014BE8">
        <w:rPr>
          <w:rFonts w:ascii="Arial" w:hAnsi="Arial" w:cs="Arial"/>
          <w:sz w:val="20"/>
          <w:szCs w:val="20"/>
          <w:shd w:val="clear" w:color="auto" w:fill="FFFFFF"/>
        </w:rPr>
        <w:t>PREFEITURA MUNICIPAL DE SENADOR CANEDO, 20</w:t>
      </w:r>
      <w:r w:rsidR="007D04E1" w:rsidRPr="00014BE8">
        <w:rPr>
          <w:rFonts w:ascii="Arial" w:hAnsi="Arial" w:cs="Arial"/>
          <w:sz w:val="20"/>
          <w:szCs w:val="20"/>
          <w:shd w:val="clear" w:color="auto" w:fill="FFFFFF"/>
        </w:rPr>
        <w:t>22</w:t>
      </w:r>
      <w:r w:rsidRPr="00014BE8">
        <w:rPr>
          <w:rFonts w:ascii="Arial" w:hAnsi="Arial" w:cs="Arial"/>
        </w:rPr>
        <w:t xml:space="preserve">) </w:t>
      </w:r>
    </w:p>
    <w:p w14:paraId="1BFA2DBC" w14:textId="77777777" w:rsidR="00D302CD" w:rsidRPr="00014BE8" w:rsidRDefault="00D302CD" w:rsidP="00D302CD">
      <w:pPr>
        <w:spacing w:after="0" w:line="360" w:lineRule="auto"/>
        <w:ind w:left="2268" w:firstLine="708"/>
        <w:jc w:val="both"/>
        <w:rPr>
          <w:rFonts w:ascii="Arial" w:hAnsi="Arial" w:cs="Arial"/>
        </w:rPr>
      </w:pPr>
    </w:p>
    <w:p w14:paraId="67B945CF" w14:textId="16471CD1" w:rsidR="00D302CD" w:rsidRPr="00014BE8" w:rsidRDefault="00D302CD" w:rsidP="00D302CD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014BE8">
        <w:rPr>
          <w:rFonts w:ascii="Arial" w:hAnsi="Arial" w:cs="Arial"/>
          <w:sz w:val="24"/>
          <w:szCs w:val="24"/>
        </w:rPr>
        <w:t>Conforme a Lei</w:t>
      </w:r>
      <w:r w:rsidRPr="00014BE8">
        <w:rPr>
          <w:rFonts w:ascii="Arial" w:hAnsi="Arial" w:cs="Arial"/>
          <w:sz w:val="24"/>
          <w:szCs w:val="24"/>
          <w:shd w:val="clear" w:color="auto" w:fill="FFFFFF"/>
        </w:rPr>
        <w:t xml:space="preserve"> Municipal n.º 239, de 31 de março de 1953, o povoado de Esplanada a</w:t>
      </w:r>
      <w:r w:rsidR="00152E98" w:rsidRPr="00014BE8">
        <w:rPr>
          <w:rFonts w:ascii="Arial" w:hAnsi="Arial" w:cs="Arial"/>
          <w:sz w:val="24"/>
          <w:szCs w:val="24"/>
          <w:shd w:val="clear" w:color="auto" w:fill="FFFFFF"/>
        </w:rPr>
        <w:t>s</w:t>
      </w:r>
      <w:r w:rsidRPr="00014BE8">
        <w:rPr>
          <w:rFonts w:ascii="Arial" w:hAnsi="Arial" w:cs="Arial"/>
          <w:sz w:val="24"/>
          <w:szCs w:val="24"/>
          <w:shd w:val="clear" w:color="auto" w:fill="FFFFFF"/>
        </w:rPr>
        <w:t xml:space="preserve">cendeu </w:t>
      </w:r>
      <w:r w:rsidR="00152E98" w:rsidRPr="00014BE8">
        <w:rPr>
          <w:rFonts w:ascii="Arial" w:hAnsi="Arial" w:cs="Arial"/>
          <w:sz w:val="24"/>
          <w:szCs w:val="24"/>
          <w:shd w:val="clear" w:color="auto" w:fill="FFFFFF"/>
        </w:rPr>
        <w:t>à</w:t>
      </w:r>
      <w:r w:rsidRPr="00014BE8">
        <w:rPr>
          <w:rFonts w:ascii="Arial" w:hAnsi="Arial" w:cs="Arial"/>
          <w:sz w:val="24"/>
          <w:szCs w:val="24"/>
          <w:shd w:val="clear" w:color="auto" w:fill="FFFFFF"/>
        </w:rPr>
        <w:t xml:space="preserve"> categoria de distrito, </w:t>
      </w:r>
      <w:r w:rsidRPr="00014BE8">
        <w:rPr>
          <w:rFonts w:ascii="Arial" w:hAnsi="Arial" w:cs="Arial"/>
          <w:sz w:val="24"/>
          <w:szCs w:val="24"/>
        </w:rPr>
        <w:t>pass</w:t>
      </w:r>
      <w:r w:rsidR="007D0419" w:rsidRPr="00014BE8">
        <w:rPr>
          <w:rFonts w:ascii="Arial" w:hAnsi="Arial" w:cs="Arial"/>
          <w:sz w:val="24"/>
          <w:szCs w:val="24"/>
        </w:rPr>
        <w:t>ando</w:t>
      </w:r>
      <w:r w:rsidRPr="00014BE8">
        <w:rPr>
          <w:rFonts w:ascii="Arial" w:hAnsi="Arial" w:cs="Arial"/>
          <w:sz w:val="24"/>
          <w:szCs w:val="24"/>
        </w:rPr>
        <w:t xml:space="preserve"> chamar</w:t>
      </w:r>
      <w:r w:rsidR="007D0419" w:rsidRPr="00014BE8">
        <w:rPr>
          <w:rFonts w:ascii="Arial" w:hAnsi="Arial" w:cs="Arial"/>
          <w:sz w:val="24"/>
          <w:szCs w:val="24"/>
        </w:rPr>
        <w:t>-se</w:t>
      </w:r>
      <w:r w:rsidRPr="00014BE8">
        <w:rPr>
          <w:rFonts w:ascii="Arial" w:hAnsi="Arial" w:cs="Arial"/>
          <w:sz w:val="24"/>
          <w:szCs w:val="24"/>
        </w:rPr>
        <w:t xml:space="preserve"> somente Senador Canedo, </w:t>
      </w:r>
      <w:r w:rsidRPr="00014BE8">
        <w:rPr>
          <w:rFonts w:ascii="Arial" w:hAnsi="Arial" w:cs="Arial"/>
          <w:sz w:val="24"/>
          <w:szCs w:val="24"/>
          <w:shd w:val="clear" w:color="auto" w:fill="FFFFFF"/>
        </w:rPr>
        <w:t>subordinado ao município de Goiânia</w:t>
      </w:r>
      <w:r w:rsidRPr="00014BE8">
        <w:rPr>
          <w:rFonts w:ascii="Arial" w:hAnsi="Arial" w:cs="Arial"/>
          <w:sz w:val="24"/>
          <w:szCs w:val="24"/>
        </w:rPr>
        <w:t>. Em 1988, pela Lei Estadual nº</w:t>
      </w:r>
      <w:r w:rsidRPr="00014BE8">
        <w:rPr>
          <w:rFonts w:ascii="Arial" w:hAnsi="Arial" w:cs="Arial"/>
          <w:sz w:val="24"/>
          <w:szCs w:val="24"/>
          <w:shd w:val="clear" w:color="auto" w:fill="FFFFFF"/>
        </w:rPr>
        <w:t xml:space="preserve"> 10435, de 9 de janeiro de 1988,</w:t>
      </w:r>
      <w:r w:rsidRPr="00014BE8">
        <w:rPr>
          <w:rFonts w:ascii="Arial" w:hAnsi="Arial" w:cs="Arial"/>
          <w:sz w:val="24"/>
          <w:szCs w:val="24"/>
        </w:rPr>
        <w:t xml:space="preserve"> o povoado é e</w:t>
      </w:r>
      <w:r w:rsidRPr="00014BE8">
        <w:rPr>
          <w:rFonts w:ascii="Arial" w:hAnsi="Arial" w:cs="Arial"/>
          <w:sz w:val="24"/>
          <w:szCs w:val="24"/>
          <w:shd w:val="clear" w:color="auto" w:fill="FFFFFF"/>
        </w:rPr>
        <w:t>levado à categoria de município com a denominação de Senador Canedo.</w:t>
      </w:r>
    </w:p>
    <w:p w14:paraId="50E7CE5A" w14:textId="66CF9B63" w:rsidR="00470B37" w:rsidRPr="00014BE8" w:rsidRDefault="00470B37" w:rsidP="00152E98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014BE8">
        <w:rPr>
          <w:rFonts w:ascii="Arial" w:hAnsi="Arial" w:cs="Arial"/>
          <w:sz w:val="24"/>
          <w:szCs w:val="24"/>
          <w:shd w:val="clear" w:color="auto" w:fill="FFFFFF"/>
        </w:rPr>
        <w:t>O município está localizado na região metropolitana</w:t>
      </w:r>
      <w:r w:rsidR="001250AB" w:rsidRPr="00014BE8">
        <w:rPr>
          <w:rFonts w:ascii="Arial" w:hAnsi="Arial" w:cs="Arial"/>
          <w:sz w:val="24"/>
          <w:szCs w:val="24"/>
          <w:shd w:val="clear" w:color="auto" w:fill="FFFFFF"/>
        </w:rPr>
        <w:t xml:space="preserve"> de Goiânia</w:t>
      </w:r>
      <w:r w:rsidRPr="00014BE8">
        <w:rPr>
          <w:rFonts w:ascii="Arial" w:hAnsi="Arial" w:cs="Arial"/>
          <w:sz w:val="24"/>
          <w:szCs w:val="24"/>
          <w:shd w:val="clear" w:color="auto" w:fill="FFFFFF"/>
        </w:rPr>
        <w:t>, a 16Km da capital Goiânia</w:t>
      </w:r>
      <w:r w:rsidR="00DC1D1B" w:rsidRPr="00014BE8">
        <w:rPr>
          <w:rFonts w:ascii="Arial" w:hAnsi="Arial" w:cs="Arial"/>
          <w:sz w:val="24"/>
          <w:szCs w:val="24"/>
          <w:shd w:val="clear" w:color="auto" w:fill="FFFFFF"/>
        </w:rPr>
        <w:t>.</w:t>
      </w:r>
      <w:r w:rsidRPr="00014BE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DC1D1B" w:rsidRPr="00014BE8">
        <w:rPr>
          <w:rFonts w:ascii="Arial" w:hAnsi="Arial" w:cs="Arial"/>
          <w:sz w:val="24"/>
          <w:szCs w:val="24"/>
          <w:shd w:val="clear" w:color="auto" w:fill="FFFFFF"/>
        </w:rPr>
        <w:t>F</w:t>
      </w:r>
      <w:r w:rsidR="000776D4" w:rsidRPr="00014BE8">
        <w:rPr>
          <w:rFonts w:ascii="Arial" w:hAnsi="Arial" w:cs="Arial"/>
          <w:sz w:val="24"/>
          <w:szCs w:val="24"/>
          <w:shd w:val="clear" w:color="auto" w:fill="FFFFFF"/>
        </w:rPr>
        <w:t xml:space="preserve">az divisa com os municípios de </w:t>
      </w:r>
      <w:r w:rsidR="00650498" w:rsidRPr="00014BE8">
        <w:rPr>
          <w:rFonts w:ascii="Arial" w:hAnsi="Arial" w:cs="Arial"/>
          <w:sz w:val="24"/>
          <w:szCs w:val="24"/>
          <w:shd w:val="clear" w:color="auto" w:fill="FFFFFF"/>
        </w:rPr>
        <w:t xml:space="preserve">Aparecida de </w:t>
      </w:r>
      <w:r w:rsidR="000776D4" w:rsidRPr="00014BE8">
        <w:rPr>
          <w:rFonts w:ascii="Arial" w:hAnsi="Arial" w:cs="Arial"/>
          <w:sz w:val="24"/>
          <w:szCs w:val="24"/>
          <w:shd w:val="clear" w:color="auto" w:fill="FFFFFF"/>
        </w:rPr>
        <w:t>Goiânia</w:t>
      </w:r>
      <w:r w:rsidR="00650498" w:rsidRPr="00014BE8">
        <w:rPr>
          <w:rFonts w:ascii="Arial" w:hAnsi="Arial" w:cs="Arial"/>
          <w:sz w:val="24"/>
          <w:szCs w:val="24"/>
          <w:shd w:val="clear" w:color="auto" w:fill="FFFFFF"/>
        </w:rPr>
        <w:t xml:space="preserve"> a </w:t>
      </w:r>
      <w:r w:rsidR="00AF0151" w:rsidRPr="00014BE8">
        <w:rPr>
          <w:rFonts w:ascii="Arial" w:hAnsi="Arial" w:cs="Arial"/>
          <w:sz w:val="24"/>
          <w:szCs w:val="24"/>
          <w:shd w:val="clear" w:color="auto" w:fill="FFFFFF"/>
        </w:rPr>
        <w:t>sudoeste, Bela</w:t>
      </w:r>
      <w:r w:rsidR="00650498" w:rsidRPr="00014BE8">
        <w:rPr>
          <w:rFonts w:ascii="Arial" w:hAnsi="Arial" w:cs="Arial"/>
          <w:sz w:val="24"/>
          <w:szCs w:val="24"/>
          <w:shd w:val="clear" w:color="auto" w:fill="FFFFFF"/>
        </w:rPr>
        <w:t xml:space="preserve"> Vista de </w:t>
      </w:r>
      <w:r w:rsidR="003958DE" w:rsidRPr="00014BE8">
        <w:rPr>
          <w:rFonts w:ascii="Arial" w:hAnsi="Arial" w:cs="Arial"/>
          <w:sz w:val="24"/>
          <w:szCs w:val="24"/>
          <w:shd w:val="clear" w:color="auto" w:fill="FFFFFF"/>
        </w:rPr>
        <w:t xml:space="preserve">Goiás ao </w:t>
      </w:r>
      <w:r w:rsidR="001250AB" w:rsidRPr="00014BE8">
        <w:rPr>
          <w:rFonts w:ascii="Arial" w:hAnsi="Arial" w:cs="Arial"/>
          <w:sz w:val="24"/>
          <w:szCs w:val="24"/>
          <w:shd w:val="clear" w:color="auto" w:fill="FFFFFF"/>
        </w:rPr>
        <w:t>S</w:t>
      </w:r>
      <w:r w:rsidR="003958DE" w:rsidRPr="00014BE8">
        <w:rPr>
          <w:rFonts w:ascii="Arial" w:hAnsi="Arial" w:cs="Arial"/>
          <w:sz w:val="24"/>
          <w:szCs w:val="24"/>
          <w:shd w:val="clear" w:color="auto" w:fill="FFFFFF"/>
        </w:rPr>
        <w:t>ul</w:t>
      </w:r>
      <w:r w:rsidR="00650498" w:rsidRPr="00014BE8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r w:rsidR="003958DE" w:rsidRPr="00014BE8">
        <w:rPr>
          <w:rFonts w:ascii="Arial" w:hAnsi="Arial" w:cs="Arial"/>
          <w:sz w:val="24"/>
          <w:szCs w:val="24"/>
          <w:shd w:val="clear" w:color="auto" w:fill="FFFFFF"/>
        </w:rPr>
        <w:t xml:space="preserve">Bonfinópolis ao </w:t>
      </w:r>
      <w:r w:rsidR="001250AB" w:rsidRPr="00014BE8">
        <w:rPr>
          <w:rFonts w:ascii="Arial" w:hAnsi="Arial" w:cs="Arial"/>
          <w:sz w:val="24"/>
          <w:szCs w:val="24"/>
          <w:shd w:val="clear" w:color="auto" w:fill="FFFFFF"/>
        </w:rPr>
        <w:t>N</w:t>
      </w:r>
      <w:r w:rsidR="003958DE" w:rsidRPr="00014BE8">
        <w:rPr>
          <w:rFonts w:ascii="Arial" w:hAnsi="Arial" w:cs="Arial"/>
          <w:sz w:val="24"/>
          <w:szCs w:val="24"/>
          <w:shd w:val="clear" w:color="auto" w:fill="FFFFFF"/>
        </w:rPr>
        <w:t>orte</w:t>
      </w:r>
      <w:r w:rsidR="00650498" w:rsidRPr="00014BE8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0776D4" w:rsidRPr="00014BE8">
        <w:rPr>
          <w:rFonts w:ascii="Arial" w:hAnsi="Arial" w:cs="Arial"/>
          <w:sz w:val="24"/>
          <w:szCs w:val="24"/>
          <w:shd w:val="clear" w:color="auto" w:fill="FFFFFF"/>
        </w:rPr>
        <w:t xml:space="preserve"> Caldazinha</w:t>
      </w:r>
      <w:r w:rsidR="003958DE" w:rsidRPr="00014BE8">
        <w:rPr>
          <w:rFonts w:ascii="Arial" w:hAnsi="Arial" w:cs="Arial"/>
          <w:sz w:val="24"/>
          <w:szCs w:val="24"/>
          <w:shd w:val="clear" w:color="auto" w:fill="FFFFFF"/>
        </w:rPr>
        <w:t xml:space="preserve"> a </w:t>
      </w:r>
      <w:r w:rsidR="001250AB" w:rsidRPr="00014BE8">
        <w:rPr>
          <w:rFonts w:ascii="Arial" w:hAnsi="Arial" w:cs="Arial"/>
          <w:sz w:val="24"/>
          <w:szCs w:val="24"/>
          <w:shd w:val="clear" w:color="auto" w:fill="FFFFFF"/>
        </w:rPr>
        <w:t>L</w:t>
      </w:r>
      <w:r w:rsidR="003958DE" w:rsidRPr="00014BE8">
        <w:rPr>
          <w:rFonts w:ascii="Arial" w:hAnsi="Arial" w:cs="Arial"/>
          <w:sz w:val="24"/>
          <w:szCs w:val="24"/>
          <w:shd w:val="clear" w:color="auto" w:fill="FFFFFF"/>
        </w:rPr>
        <w:t>este</w:t>
      </w:r>
      <w:r w:rsidR="00650498" w:rsidRPr="00014BE8">
        <w:rPr>
          <w:rFonts w:ascii="Arial" w:hAnsi="Arial" w:cs="Arial"/>
          <w:sz w:val="24"/>
          <w:szCs w:val="24"/>
          <w:shd w:val="clear" w:color="auto" w:fill="FFFFFF"/>
        </w:rPr>
        <w:t xml:space="preserve">, Goiânia a </w:t>
      </w:r>
      <w:r w:rsidR="001250AB" w:rsidRPr="00014BE8">
        <w:rPr>
          <w:rFonts w:ascii="Arial" w:hAnsi="Arial" w:cs="Arial"/>
          <w:sz w:val="24"/>
          <w:szCs w:val="24"/>
          <w:shd w:val="clear" w:color="auto" w:fill="FFFFFF"/>
        </w:rPr>
        <w:t>O</w:t>
      </w:r>
      <w:r w:rsidR="00650498" w:rsidRPr="00014BE8">
        <w:rPr>
          <w:rFonts w:ascii="Arial" w:hAnsi="Arial" w:cs="Arial"/>
          <w:sz w:val="24"/>
          <w:szCs w:val="24"/>
          <w:shd w:val="clear" w:color="auto" w:fill="FFFFFF"/>
        </w:rPr>
        <w:t>este e Goianápolis</w:t>
      </w:r>
      <w:r w:rsidR="003958DE" w:rsidRPr="00014BE8">
        <w:rPr>
          <w:rFonts w:ascii="Arial" w:hAnsi="Arial" w:cs="Arial"/>
          <w:sz w:val="24"/>
          <w:szCs w:val="24"/>
          <w:shd w:val="clear" w:color="auto" w:fill="FFFFFF"/>
        </w:rPr>
        <w:t xml:space="preserve"> a </w:t>
      </w:r>
      <w:r w:rsidR="001250AB" w:rsidRPr="00014BE8">
        <w:rPr>
          <w:rFonts w:ascii="Arial" w:hAnsi="Arial" w:cs="Arial"/>
          <w:sz w:val="24"/>
          <w:szCs w:val="24"/>
          <w:shd w:val="clear" w:color="auto" w:fill="FFFFFF"/>
        </w:rPr>
        <w:t>N</w:t>
      </w:r>
      <w:r w:rsidR="003958DE" w:rsidRPr="00014BE8">
        <w:rPr>
          <w:rFonts w:ascii="Arial" w:hAnsi="Arial" w:cs="Arial"/>
          <w:sz w:val="24"/>
          <w:szCs w:val="24"/>
          <w:shd w:val="clear" w:color="auto" w:fill="FFFFFF"/>
        </w:rPr>
        <w:t>oroeste, possui</w:t>
      </w:r>
      <w:r w:rsidR="005954BB" w:rsidRPr="00014BE8">
        <w:rPr>
          <w:rFonts w:ascii="Arial" w:hAnsi="Arial" w:cs="Arial"/>
          <w:sz w:val="24"/>
          <w:szCs w:val="24"/>
          <w:shd w:val="clear" w:color="auto" w:fill="FFFFFF"/>
        </w:rPr>
        <w:t>ndo</w:t>
      </w:r>
      <w:r w:rsidR="003958DE" w:rsidRPr="00014BE8">
        <w:rPr>
          <w:rFonts w:ascii="Arial" w:hAnsi="Arial" w:cs="Arial"/>
          <w:sz w:val="24"/>
          <w:szCs w:val="24"/>
          <w:shd w:val="clear" w:color="auto" w:fill="FFFFFF"/>
        </w:rPr>
        <w:t xml:space="preserve"> uma área de 248,291km². O </w:t>
      </w:r>
      <w:r w:rsidR="00AF0151" w:rsidRPr="00014BE8">
        <w:rPr>
          <w:rFonts w:ascii="Arial" w:hAnsi="Arial" w:cs="Arial"/>
          <w:sz w:val="24"/>
          <w:szCs w:val="24"/>
          <w:shd w:val="clear" w:color="auto" w:fill="FFFFFF"/>
        </w:rPr>
        <w:t>tipo de clima predominante é o tropical com estação seca</w:t>
      </w:r>
      <w:r w:rsidR="00526D5A" w:rsidRPr="00014BE8">
        <w:rPr>
          <w:rFonts w:ascii="Arial" w:hAnsi="Arial" w:cs="Arial"/>
          <w:sz w:val="24"/>
          <w:szCs w:val="24"/>
          <w:shd w:val="clear" w:color="auto" w:fill="FFFFFF"/>
        </w:rPr>
        <w:t>. As</w:t>
      </w:r>
      <w:r w:rsidR="00AF0151" w:rsidRPr="00014BE8">
        <w:rPr>
          <w:rFonts w:ascii="Arial" w:hAnsi="Arial" w:cs="Arial"/>
          <w:sz w:val="24"/>
          <w:szCs w:val="24"/>
          <w:shd w:val="clear" w:color="auto" w:fill="FFFFFF"/>
        </w:rPr>
        <w:t xml:space="preserve"> temperaturas variam entre 18,5º e 30º C.</w:t>
      </w:r>
    </w:p>
    <w:p w14:paraId="7E96E938" w14:textId="367FE589" w:rsidR="00962733" w:rsidRPr="00014BE8" w:rsidRDefault="00962733" w:rsidP="00152E98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>Com uma localização estratégica e proximidade com a capital</w:t>
      </w:r>
      <w:r w:rsidR="0024372A" w:rsidRPr="00014BE8">
        <w:rPr>
          <w:rFonts w:ascii="Arial" w:hAnsi="Arial" w:cs="Arial"/>
          <w:sz w:val="24"/>
          <w:szCs w:val="24"/>
        </w:rPr>
        <w:t>,</w:t>
      </w:r>
      <w:r w:rsidRPr="00014BE8">
        <w:rPr>
          <w:rFonts w:ascii="Arial" w:hAnsi="Arial" w:cs="Arial"/>
          <w:sz w:val="24"/>
          <w:szCs w:val="24"/>
        </w:rPr>
        <w:t xml:space="preserve"> lhe possibilita usufruir de sua infraestrutura econômica, como o aeroporto e os acessos </w:t>
      </w:r>
      <w:r w:rsidRPr="00014BE8">
        <w:rPr>
          <w:rFonts w:ascii="Arial" w:hAnsi="Arial" w:cs="Arial"/>
          <w:sz w:val="24"/>
          <w:szCs w:val="24"/>
        </w:rPr>
        <w:lastRenderedPageBreak/>
        <w:t>pavimentados, sendo também beneficiado com o terminal ferroviário, que faz a diferença e o coloca como município competitivo (IMB, 2011).</w:t>
      </w:r>
    </w:p>
    <w:p w14:paraId="1EFA64D6" w14:textId="77777777" w:rsidR="00D302CD" w:rsidRPr="00014BE8" w:rsidRDefault="00D302CD" w:rsidP="008A14F6">
      <w:pPr>
        <w:spacing w:after="0"/>
        <w:rPr>
          <w:rFonts w:ascii="Arial" w:hAnsi="Arial" w:cs="Arial"/>
          <w:sz w:val="24"/>
          <w:szCs w:val="24"/>
        </w:rPr>
      </w:pPr>
    </w:p>
    <w:p w14:paraId="3F631794" w14:textId="28E566E9" w:rsidR="008A14F6" w:rsidRPr="00014BE8" w:rsidRDefault="008A14F6" w:rsidP="00FE5E84">
      <w:pPr>
        <w:pStyle w:val="PargrafodaLista"/>
        <w:spacing w:after="0"/>
        <w:ind w:left="0" w:firstLine="0"/>
        <w:jc w:val="left"/>
        <w:outlineLvl w:val="1"/>
        <w:rPr>
          <w:rFonts w:ascii="Arial" w:hAnsi="Arial" w:cs="Arial"/>
          <w:b/>
          <w:bCs/>
          <w:sz w:val="24"/>
          <w:szCs w:val="24"/>
        </w:rPr>
      </w:pPr>
      <w:bookmarkStart w:id="12" w:name="_Toc105020827"/>
      <w:r w:rsidRPr="00014BE8">
        <w:rPr>
          <w:rFonts w:ascii="Arial" w:hAnsi="Arial" w:cs="Arial"/>
          <w:b/>
          <w:bCs/>
          <w:sz w:val="24"/>
          <w:szCs w:val="24"/>
        </w:rPr>
        <w:t>2.2</w:t>
      </w:r>
      <w:r w:rsidR="00A8411B" w:rsidRPr="00014BE8">
        <w:rPr>
          <w:rFonts w:ascii="Arial" w:hAnsi="Arial" w:cs="Arial"/>
          <w:b/>
          <w:bCs/>
          <w:sz w:val="24"/>
          <w:szCs w:val="24"/>
        </w:rPr>
        <w:t xml:space="preserve"> </w:t>
      </w:r>
      <w:r w:rsidR="004F7617" w:rsidRPr="00014BE8">
        <w:rPr>
          <w:rFonts w:ascii="Arial" w:hAnsi="Arial" w:cs="Arial"/>
          <w:b/>
          <w:bCs/>
          <w:sz w:val="24"/>
          <w:szCs w:val="24"/>
        </w:rPr>
        <w:t>–</w:t>
      </w:r>
      <w:r w:rsidRPr="00014BE8">
        <w:rPr>
          <w:rFonts w:ascii="Arial" w:hAnsi="Arial" w:cs="Arial"/>
          <w:b/>
          <w:bCs/>
          <w:sz w:val="24"/>
          <w:szCs w:val="24"/>
        </w:rPr>
        <w:t xml:space="preserve"> Formação</w:t>
      </w:r>
      <w:r w:rsidR="004F7617" w:rsidRPr="00014BE8">
        <w:rPr>
          <w:rFonts w:ascii="Arial" w:hAnsi="Arial" w:cs="Arial"/>
          <w:b/>
          <w:bCs/>
          <w:sz w:val="24"/>
          <w:szCs w:val="24"/>
        </w:rPr>
        <w:t xml:space="preserve"> </w:t>
      </w:r>
      <w:r w:rsidRPr="00014BE8">
        <w:rPr>
          <w:rFonts w:ascii="Arial" w:hAnsi="Arial" w:cs="Arial"/>
          <w:b/>
          <w:bCs/>
          <w:sz w:val="24"/>
          <w:szCs w:val="24"/>
        </w:rPr>
        <w:t>do</w:t>
      </w:r>
      <w:r w:rsidR="00C57C06" w:rsidRPr="00014BE8">
        <w:rPr>
          <w:rFonts w:ascii="Arial" w:hAnsi="Arial" w:cs="Arial"/>
          <w:b/>
          <w:bCs/>
          <w:sz w:val="24"/>
          <w:szCs w:val="24"/>
        </w:rPr>
        <w:t>s</w:t>
      </w:r>
      <w:r w:rsidRPr="00014BE8">
        <w:rPr>
          <w:rFonts w:ascii="Arial" w:hAnsi="Arial" w:cs="Arial"/>
          <w:b/>
          <w:bCs/>
          <w:sz w:val="24"/>
          <w:szCs w:val="24"/>
        </w:rPr>
        <w:t xml:space="preserve"> Polo</w:t>
      </w:r>
      <w:r w:rsidR="00C57C06" w:rsidRPr="00014BE8">
        <w:rPr>
          <w:rFonts w:ascii="Arial" w:hAnsi="Arial" w:cs="Arial"/>
          <w:b/>
          <w:bCs/>
          <w:sz w:val="24"/>
          <w:szCs w:val="24"/>
        </w:rPr>
        <w:t>s</w:t>
      </w:r>
      <w:r w:rsidRPr="00014BE8">
        <w:rPr>
          <w:rFonts w:ascii="Arial" w:hAnsi="Arial" w:cs="Arial"/>
          <w:b/>
          <w:bCs/>
          <w:sz w:val="24"/>
          <w:szCs w:val="24"/>
        </w:rPr>
        <w:t xml:space="preserve"> Industria</w:t>
      </w:r>
      <w:r w:rsidR="00C57C06" w:rsidRPr="00014BE8">
        <w:rPr>
          <w:rFonts w:ascii="Arial" w:hAnsi="Arial" w:cs="Arial"/>
          <w:b/>
          <w:bCs/>
          <w:sz w:val="24"/>
          <w:szCs w:val="24"/>
        </w:rPr>
        <w:t>is</w:t>
      </w:r>
      <w:r w:rsidR="00646769" w:rsidRPr="00014BE8">
        <w:rPr>
          <w:rFonts w:ascii="Arial" w:hAnsi="Arial" w:cs="Arial"/>
          <w:b/>
          <w:bCs/>
          <w:sz w:val="24"/>
          <w:szCs w:val="24"/>
        </w:rPr>
        <w:t xml:space="preserve"> </w:t>
      </w:r>
      <w:r w:rsidRPr="00014BE8">
        <w:rPr>
          <w:rFonts w:ascii="Arial" w:hAnsi="Arial" w:cs="Arial"/>
          <w:b/>
          <w:bCs/>
          <w:sz w:val="24"/>
          <w:szCs w:val="24"/>
        </w:rPr>
        <w:t>no Município: Estrutura e Dinâmica</w:t>
      </w:r>
      <w:r w:rsidR="00C538FB" w:rsidRPr="00014BE8">
        <w:rPr>
          <w:rFonts w:ascii="Arial" w:hAnsi="Arial" w:cs="Arial"/>
          <w:b/>
          <w:bCs/>
          <w:sz w:val="24"/>
          <w:szCs w:val="24"/>
        </w:rPr>
        <w:t>.</w:t>
      </w:r>
      <w:bookmarkEnd w:id="12"/>
      <w:r w:rsidRPr="00014BE8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E89E878" w14:textId="77777777" w:rsidR="004D36BB" w:rsidRPr="00014BE8" w:rsidRDefault="004D36BB" w:rsidP="008A14F6">
      <w:pPr>
        <w:spacing w:after="0"/>
        <w:ind w:left="705"/>
        <w:rPr>
          <w:rFonts w:ascii="Arial" w:hAnsi="Arial" w:cs="Arial"/>
          <w:sz w:val="24"/>
          <w:szCs w:val="24"/>
        </w:rPr>
      </w:pPr>
    </w:p>
    <w:p w14:paraId="13775B8E" w14:textId="764A6D8F" w:rsidR="004D36BB" w:rsidRPr="00014BE8" w:rsidRDefault="004D36BB" w:rsidP="00FA52E1">
      <w:pPr>
        <w:spacing w:line="360" w:lineRule="auto"/>
        <w:ind w:firstLine="705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3"/>
          <w:szCs w:val="23"/>
          <w:shd w:val="clear" w:color="auto" w:fill="FFFFFF"/>
        </w:rPr>
        <w:t>Senador Canedo possui atualmente dois distritos industriais em parceria com o governo do Estado de Goiás: Distrito Agroindustrial de Senador Canedo - DASC - (antigo polo coureiro) e o Distrito Industrial de Senador Canedo</w:t>
      </w:r>
      <w:r w:rsidR="008B065F" w:rsidRPr="00014BE8">
        <w:rPr>
          <w:rFonts w:ascii="Arial" w:hAnsi="Arial" w:cs="Arial"/>
          <w:sz w:val="23"/>
          <w:szCs w:val="23"/>
          <w:shd w:val="clear" w:color="auto" w:fill="FFFFFF"/>
        </w:rPr>
        <w:t xml:space="preserve">, </w:t>
      </w:r>
      <w:r w:rsidRPr="00014BE8">
        <w:rPr>
          <w:rFonts w:ascii="Arial" w:hAnsi="Arial" w:cs="Arial"/>
          <w:sz w:val="23"/>
          <w:szCs w:val="23"/>
          <w:shd w:val="clear" w:color="auto" w:fill="FFFFFF"/>
        </w:rPr>
        <w:t>DISC- (Polo Confeccionista).</w:t>
      </w:r>
      <w:r w:rsidRPr="00014BE8">
        <w:rPr>
          <w:rFonts w:ascii="Arial" w:hAnsi="Arial" w:cs="Arial"/>
          <w:sz w:val="24"/>
          <w:szCs w:val="24"/>
        </w:rPr>
        <w:t xml:space="preserve"> Para analisar a estrutura do arranjo produtivo e a formação dos polos industriais no município é preciso entender</w:t>
      </w:r>
      <w:r w:rsidR="008B065F" w:rsidRPr="00014BE8">
        <w:rPr>
          <w:rFonts w:ascii="Arial" w:hAnsi="Arial" w:cs="Arial"/>
          <w:sz w:val="24"/>
          <w:szCs w:val="24"/>
        </w:rPr>
        <w:t xml:space="preserve"> </w:t>
      </w:r>
      <w:r w:rsidRPr="00014BE8">
        <w:rPr>
          <w:rFonts w:ascii="Arial" w:hAnsi="Arial" w:cs="Arial"/>
          <w:sz w:val="24"/>
          <w:szCs w:val="24"/>
        </w:rPr>
        <w:t>como se deu seu surgimento.</w:t>
      </w:r>
    </w:p>
    <w:p w14:paraId="1758A05B" w14:textId="2191C3DD" w:rsidR="00210809" w:rsidRPr="00014BE8" w:rsidRDefault="009C569D" w:rsidP="00FA52E1">
      <w:pPr>
        <w:spacing w:line="360" w:lineRule="auto"/>
        <w:ind w:firstLine="705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 xml:space="preserve">O </w:t>
      </w:r>
      <w:r w:rsidR="00D82F1C" w:rsidRPr="00014BE8">
        <w:rPr>
          <w:rFonts w:ascii="Arial" w:hAnsi="Arial" w:cs="Arial"/>
          <w:sz w:val="24"/>
          <w:szCs w:val="24"/>
        </w:rPr>
        <w:t>movimento</w:t>
      </w:r>
      <w:r w:rsidRPr="00014BE8">
        <w:rPr>
          <w:rFonts w:ascii="Arial" w:hAnsi="Arial" w:cs="Arial"/>
          <w:sz w:val="24"/>
          <w:szCs w:val="24"/>
        </w:rPr>
        <w:t xml:space="preserve"> de descentralização e desconcentração industrial ocorrido no Brasil trouxe para o município um fluxo de entrada de </w:t>
      </w:r>
      <w:r w:rsidR="00210809" w:rsidRPr="00014BE8">
        <w:rPr>
          <w:rFonts w:ascii="Arial" w:hAnsi="Arial" w:cs="Arial"/>
          <w:sz w:val="24"/>
          <w:szCs w:val="24"/>
        </w:rPr>
        <w:t>indústrias</w:t>
      </w:r>
      <w:r w:rsidRPr="00014BE8">
        <w:rPr>
          <w:rFonts w:ascii="Arial" w:hAnsi="Arial" w:cs="Arial"/>
          <w:sz w:val="24"/>
          <w:szCs w:val="24"/>
        </w:rPr>
        <w:t xml:space="preserve">, serviços e pessoas </w:t>
      </w:r>
      <w:r w:rsidR="0024372A" w:rsidRPr="00014BE8">
        <w:rPr>
          <w:rFonts w:ascii="Arial" w:hAnsi="Arial" w:cs="Arial"/>
          <w:sz w:val="24"/>
          <w:szCs w:val="24"/>
        </w:rPr>
        <w:t>no período</w:t>
      </w:r>
      <w:r w:rsidRPr="00014BE8">
        <w:rPr>
          <w:rFonts w:ascii="Arial" w:hAnsi="Arial" w:cs="Arial"/>
          <w:sz w:val="24"/>
          <w:szCs w:val="24"/>
        </w:rPr>
        <w:t xml:space="preserve"> de 1953 e 1988,</w:t>
      </w:r>
      <w:r w:rsidR="00210809" w:rsidRPr="00014BE8">
        <w:rPr>
          <w:rFonts w:ascii="Arial" w:hAnsi="Arial" w:cs="Arial"/>
          <w:sz w:val="24"/>
          <w:szCs w:val="24"/>
        </w:rPr>
        <w:t xml:space="preserve"> continuando com fluxo de crescimento</w:t>
      </w:r>
      <w:r w:rsidR="003D3D01" w:rsidRPr="00014BE8">
        <w:rPr>
          <w:rFonts w:ascii="Arial" w:hAnsi="Arial" w:cs="Arial"/>
          <w:sz w:val="24"/>
          <w:szCs w:val="24"/>
        </w:rPr>
        <w:t xml:space="preserve"> principalmente demográfico</w:t>
      </w:r>
      <w:r w:rsidR="00210809" w:rsidRPr="00014BE8">
        <w:rPr>
          <w:rFonts w:ascii="Arial" w:hAnsi="Arial" w:cs="Arial"/>
          <w:sz w:val="24"/>
          <w:szCs w:val="24"/>
        </w:rPr>
        <w:t xml:space="preserve"> nas décadas de 90 e 2000. </w:t>
      </w:r>
    </w:p>
    <w:p w14:paraId="26AB8452" w14:textId="3CB5CAA2" w:rsidR="00D37E21" w:rsidRPr="00014BE8" w:rsidRDefault="00D37E21" w:rsidP="00FA52E1">
      <w:pPr>
        <w:spacing w:line="360" w:lineRule="auto"/>
        <w:ind w:firstLine="705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 xml:space="preserve">No governo de Otávio Lage, foi iniciado o projeto de implantação do Distrito Industrial de </w:t>
      </w:r>
      <w:r w:rsidR="00090236" w:rsidRPr="00014BE8">
        <w:rPr>
          <w:rFonts w:ascii="Arial" w:hAnsi="Arial" w:cs="Arial"/>
          <w:sz w:val="24"/>
          <w:szCs w:val="24"/>
        </w:rPr>
        <w:t>Goiânia, mas este projeto não foi a frente</w:t>
      </w:r>
      <w:r w:rsidR="00AA59A8" w:rsidRPr="00014BE8">
        <w:rPr>
          <w:rFonts w:ascii="Arial" w:hAnsi="Arial" w:cs="Arial"/>
          <w:sz w:val="24"/>
          <w:szCs w:val="24"/>
        </w:rPr>
        <w:t>. A</w:t>
      </w:r>
      <w:r w:rsidR="00090236" w:rsidRPr="00014BE8">
        <w:rPr>
          <w:rFonts w:ascii="Arial" w:hAnsi="Arial" w:cs="Arial"/>
          <w:sz w:val="24"/>
          <w:szCs w:val="24"/>
        </w:rPr>
        <w:t>ssim</w:t>
      </w:r>
      <w:r w:rsidR="00AA59A8" w:rsidRPr="00014BE8">
        <w:rPr>
          <w:rFonts w:ascii="Arial" w:hAnsi="Arial" w:cs="Arial"/>
          <w:sz w:val="24"/>
          <w:szCs w:val="24"/>
        </w:rPr>
        <w:t>,</w:t>
      </w:r>
      <w:r w:rsidR="00090236" w:rsidRPr="00014BE8">
        <w:rPr>
          <w:rFonts w:ascii="Arial" w:hAnsi="Arial" w:cs="Arial"/>
          <w:sz w:val="24"/>
          <w:szCs w:val="24"/>
        </w:rPr>
        <w:t xml:space="preserve"> em 1980 foi criado o Goiás Hortifrutigranjeiro na área onde hoje</w:t>
      </w:r>
      <w:r w:rsidR="00152E98" w:rsidRPr="00014BE8">
        <w:rPr>
          <w:rFonts w:ascii="Arial" w:hAnsi="Arial" w:cs="Arial"/>
          <w:sz w:val="24"/>
          <w:szCs w:val="24"/>
        </w:rPr>
        <w:t xml:space="preserve"> é</w:t>
      </w:r>
      <w:r w:rsidR="00090236" w:rsidRPr="00014BE8">
        <w:rPr>
          <w:rFonts w:ascii="Arial" w:hAnsi="Arial" w:cs="Arial"/>
          <w:sz w:val="24"/>
          <w:szCs w:val="24"/>
        </w:rPr>
        <w:t xml:space="preserve"> o município de Senador Canedo.</w:t>
      </w:r>
      <w:r w:rsidR="00272B8B" w:rsidRPr="00014BE8">
        <w:rPr>
          <w:rFonts w:ascii="Arial" w:hAnsi="Arial" w:cs="Arial"/>
          <w:sz w:val="24"/>
          <w:szCs w:val="24"/>
        </w:rPr>
        <w:t xml:space="preserve"> </w:t>
      </w:r>
      <w:r w:rsidR="00735171" w:rsidRPr="00014BE8">
        <w:rPr>
          <w:rFonts w:ascii="Arial" w:hAnsi="Arial" w:cs="Arial"/>
          <w:sz w:val="24"/>
          <w:szCs w:val="24"/>
        </w:rPr>
        <w:t>O projeto Goiás Hortifrutigranjeiro tinha como objetivos aumentar a oferta de empregos na região e a produção agropecuária.</w:t>
      </w:r>
      <w:r w:rsidR="00E75347" w:rsidRPr="00014BE8">
        <w:rPr>
          <w:rFonts w:ascii="Arial" w:hAnsi="Arial" w:cs="Arial"/>
          <w:sz w:val="24"/>
          <w:szCs w:val="24"/>
        </w:rPr>
        <w:t xml:space="preserve"> </w:t>
      </w:r>
    </w:p>
    <w:p w14:paraId="0D06B894" w14:textId="2E1CFF7D" w:rsidR="00FA52E1" w:rsidRPr="00014BE8" w:rsidRDefault="00210809" w:rsidP="00FA52E1">
      <w:pPr>
        <w:spacing w:line="360" w:lineRule="auto"/>
        <w:ind w:firstLine="705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 xml:space="preserve">Conforme </w:t>
      </w:r>
      <w:r w:rsidR="00431E42" w:rsidRPr="00014BE8">
        <w:rPr>
          <w:rFonts w:ascii="Arial" w:hAnsi="Arial" w:cs="Arial"/>
          <w:sz w:val="24"/>
          <w:szCs w:val="24"/>
        </w:rPr>
        <w:t xml:space="preserve">Oliveira </w:t>
      </w:r>
      <w:r w:rsidRPr="00014BE8">
        <w:rPr>
          <w:rFonts w:ascii="Arial" w:hAnsi="Arial" w:cs="Arial"/>
          <w:sz w:val="24"/>
          <w:szCs w:val="24"/>
        </w:rPr>
        <w:t>2010</w:t>
      </w:r>
      <w:r w:rsidR="00431E42" w:rsidRPr="00014BE8">
        <w:rPr>
          <w:rFonts w:ascii="Arial" w:hAnsi="Arial" w:cs="Arial"/>
          <w:sz w:val="24"/>
          <w:szCs w:val="24"/>
        </w:rPr>
        <w:t xml:space="preserve">, </w:t>
      </w:r>
      <w:r w:rsidR="00A67328" w:rsidRPr="00014BE8">
        <w:rPr>
          <w:rFonts w:ascii="Arial" w:hAnsi="Arial" w:cs="Arial"/>
          <w:sz w:val="24"/>
          <w:szCs w:val="24"/>
        </w:rPr>
        <w:t xml:space="preserve">algumas </w:t>
      </w:r>
      <w:r w:rsidRPr="00014BE8">
        <w:rPr>
          <w:rFonts w:ascii="Arial" w:hAnsi="Arial" w:cs="Arial"/>
          <w:sz w:val="24"/>
          <w:szCs w:val="24"/>
        </w:rPr>
        <w:t>leis favoreceram a entrada de ind</w:t>
      </w:r>
      <w:r w:rsidR="00152E98" w:rsidRPr="00014BE8">
        <w:rPr>
          <w:rFonts w:ascii="Arial" w:hAnsi="Arial" w:cs="Arial"/>
          <w:sz w:val="24"/>
          <w:szCs w:val="24"/>
        </w:rPr>
        <w:t>ú</w:t>
      </w:r>
      <w:r w:rsidRPr="00014BE8">
        <w:rPr>
          <w:rFonts w:ascii="Arial" w:hAnsi="Arial" w:cs="Arial"/>
          <w:sz w:val="24"/>
          <w:szCs w:val="24"/>
        </w:rPr>
        <w:t>strias</w:t>
      </w:r>
      <w:r w:rsidR="005963DC" w:rsidRPr="00014BE8">
        <w:rPr>
          <w:rFonts w:ascii="Arial" w:hAnsi="Arial" w:cs="Arial"/>
          <w:sz w:val="24"/>
          <w:szCs w:val="24"/>
        </w:rPr>
        <w:t>.</w:t>
      </w:r>
      <w:r w:rsidRPr="00014BE8">
        <w:rPr>
          <w:rFonts w:ascii="Arial" w:hAnsi="Arial" w:cs="Arial"/>
          <w:sz w:val="24"/>
          <w:szCs w:val="24"/>
        </w:rPr>
        <w:t xml:space="preserve"> </w:t>
      </w:r>
      <w:r w:rsidR="005963DC" w:rsidRPr="00014BE8">
        <w:rPr>
          <w:rFonts w:ascii="Arial" w:hAnsi="Arial" w:cs="Arial"/>
          <w:sz w:val="24"/>
          <w:szCs w:val="24"/>
        </w:rPr>
        <w:t>A</w:t>
      </w:r>
      <w:r w:rsidR="00BD6710" w:rsidRPr="00014BE8">
        <w:rPr>
          <w:rFonts w:ascii="Arial" w:hAnsi="Arial" w:cs="Arial"/>
          <w:sz w:val="24"/>
          <w:szCs w:val="24"/>
        </w:rPr>
        <w:t xml:space="preserve"> partir de 199</w:t>
      </w:r>
      <w:r w:rsidR="00431E42" w:rsidRPr="00014BE8">
        <w:rPr>
          <w:rFonts w:ascii="Arial" w:hAnsi="Arial" w:cs="Arial"/>
          <w:sz w:val="24"/>
          <w:szCs w:val="24"/>
        </w:rPr>
        <w:t>0</w:t>
      </w:r>
      <w:r w:rsidR="00BD6710" w:rsidRPr="00014BE8">
        <w:rPr>
          <w:rFonts w:ascii="Arial" w:hAnsi="Arial" w:cs="Arial"/>
          <w:sz w:val="24"/>
          <w:szCs w:val="24"/>
        </w:rPr>
        <w:t xml:space="preserve"> </w:t>
      </w:r>
      <w:r w:rsidRPr="00014BE8">
        <w:rPr>
          <w:rFonts w:ascii="Arial" w:hAnsi="Arial" w:cs="Arial"/>
          <w:sz w:val="24"/>
          <w:szCs w:val="24"/>
        </w:rPr>
        <w:t xml:space="preserve">até 2008 foram editadas </w:t>
      </w:r>
      <w:r w:rsidR="00431E42" w:rsidRPr="00014BE8">
        <w:rPr>
          <w:rFonts w:ascii="Arial" w:hAnsi="Arial" w:cs="Arial"/>
          <w:sz w:val="24"/>
          <w:szCs w:val="24"/>
        </w:rPr>
        <w:t xml:space="preserve">cerca </w:t>
      </w:r>
      <w:r w:rsidR="00152E98" w:rsidRPr="00014BE8">
        <w:rPr>
          <w:rFonts w:ascii="Arial" w:hAnsi="Arial" w:cs="Arial"/>
          <w:sz w:val="24"/>
          <w:szCs w:val="24"/>
        </w:rPr>
        <w:t xml:space="preserve">de </w:t>
      </w:r>
      <w:r w:rsidR="00431E42" w:rsidRPr="00014BE8">
        <w:rPr>
          <w:rFonts w:ascii="Arial" w:hAnsi="Arial" w:cs="Arial"/>
          <w:sz w:val="24"/>
          <w:szCs w:val="24"/>
        </w:rPr>
        <w:t xml:space="preserve">30 leis que destinavam áreas às empresas privadas </w:t>
      </w:r>
      <w:r w:rsidR="00854CD1" w:rsidRPr="00014BE8">
        <w:rPr>
          <w:rFonts w:ascii="Arial" w:hAnsi="Arial" w:cs="Arial"/>
          <w:sz w:val="24"/>
          <w:szCs w:val="24"/>
        </w:rPr>
        <w:t xml:space="preserve">para </w:t>
      </w:r>
      <w:r w:rsidR="00431E42" w:rsidRPr="00014BE8">
        <w:rPr>
          <w:rFonts w:ascii="Arial" w:hAnsi="Arial" w:cs="Arial"/>
          <w:sz w:val="24"/>
          <w:szCs w:val="24"/>
        </w:rPr>
        <w:t>se instalarem no município</w:t>
      </w:r>
      <w:r w:rsidR="00854CD1" w:rsidRPr="00014BE8">
        <w:rPr>
          <w:rFonts w:ascii="Arial" w:hAnsi="Arial" w:cs="Arial"/>
          <w:sz w:val="24"/>
          <w:szCs w:val="24"/>
        </w:rPr>
        <w:t>.</w:t>
      </w:r>
      <w:r w:rsidR="00431E42" w:rsidRPr="00014BE8">
        <w:rPr>
          <w:rFonts w:ascii="Arial" w:hAnsi="Arial" w:cs="Arial"/>
          <w:sz w:val="24"/>
          <w:szCs w:val="24"/>
        </w:rPr>
        <w:t xml:space="preserve"> </w:t>
      </w:r>
      <w:r w:rsidR="00854CD1" w:rsidRPr="00014BE8">
        <w:rPr>
          <w:rFonts w:ascii="Arial" w:hAnsi="Arial" w:cs="Arial"/>
          <w:sz w:val="24"/>
          <w:szCs w:val="24"/>
        </w:rPr>
        <w:t>A</w:t>
      </w:r>
      <w:r w:rsidR="00431E42" w:rsidRPr="00014BE8">
        <w:rPr>
          <w:rFonts w:ascii="Arial" w:hAnsi="Arial" w:cs="Arial"/>
          <w:sz w:val="24"/>
          <w:szCs w:val="24"/>
        </w:rPr>
        <w:t>lém das leis de isenção de impostos</w:t>
      </w:r>
      <w:r w:rsidR="00854CD1" w:rsidRPr="00014BE8">
        <w:rPr>
          <w:rFonts w:ascii="Arial" w:hAnsi="Arial" w:cs="Arial"/>
          <w:sz w:val="24"/>
          <w:szCs w:val="24"/>
        </w:rPr>
        <w:t>:</w:t>
      </w:r>
      <w:r w:rsidR="00431E42" w:rsidRPr="00014BE8">
        <w:rPr>
          <w:rFonts w:ascii="Arial" w:hAnsi="Arial" w:cs="Arial"/>
          <w:sz w:val="24"/>
          <w:szCs w:val="24"/>
        </w:rPr>
        <w:t xml:space="preserve"> </w:t>
      </w:r>
      <w:r w:rsidR="00854CD1" w:rsidRPr="00014BE8">
        <w:rPr>
          <w:rFonts w:ascii="Arial" w:hAnsi="Arial" w:cs="Arial"/>
          <w:sz w:val="24"/>
          <w:szCs w:val="24"/>
        </w:rPr>
        <w:t>a</w:t>
      </w:r>
      <w:r w:rsidR="00431E42" w:rsidRPr="00014BE8">
        <w:rPr>
          <w:rFonts w:ascii="Arial" w:hAnsi="Arial" w:cs="Arial"/>
          <w:sz w:val="24"/>
          <w:szCs w:val="24"/>
        </w:rPr>
        <w:t xml:space="preserve"> lei 327/94 isentava tributos como Imposto Predial Territorial Urbano (IPTU), Imposto Territorial Urbano (ITU), Imposto Sobre Transmissão de Bens Imóveis (ITBI), e algumas taxas e também a lei 746/01 que instituía o apoio na questão de infraestrutura para as empresas que se instalasse.</w:t>
      </w:r>
    </w:p>
    <w:p w14:paraId="62403D8E" w14:textId="4DDB1DCC" w:rsidR="00FA52E1" w:rsidRPr="00014BE8" w:rsidRDefault="00C2359F" w:rsidP="00FA52E1">
      <w:pPr>
        <w:spacing w:line="360" w:lineRule="auto"/>
        <w:ind w:firstLine="705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>Os benefícios dessas leis também favoreceram o polo coureiro calçadista</w:t>
      </w:r>
      <w:r w:rsidR="00E54B22" w:rsidRPr="00014BE8">
        <w:rPr>
          <w:rFonts w:ascii="Arial" w:hAnsi="Arial" w:cs="Arial"/>
          <w:sz w:val="24"/>
          <w:szCs w:val="24"/>
        </w:rPr>
        <w:t xml:space="preserve">, da </w:t>
      </w:r>
      <w:r w:rsidRPr="00014BE8">
        <w:rPr>
          <w:rFonts w:ascii="Arial" w:hAnsi="Arial" w:cs="Arial"/>
          <w:sz w:val="24"/>
          <w:szCs w:val="24"/>
        </w:rPr>
        <w:t>Goiás</w:t>
      </w:r>
      <w:r w:rsidR="001723D3" w:rsidRPr="00014BE8">
        <w:rPr>
          <w:rFonts w:ascii="Arial" w:hAnsi="Arial" w:cs="Arial"/>
          <w:sz w:val="24"/>
          <w:szCs w:val="24"/>
        </w:rPr>
        <w:t>i</w:t>
      </w:r>
      <w:r w:rsidRPr="00014BE8">
        <w:rPr>
          <w:rFonts w:ascii="Arial" w:hAnsi="Arial" w:cs="Arial"/>
          <w:sz w:val="24"/>
          <w:szCs w:val="24"/>
        </w:rPr>
        <w:t xml:space="preserve">ndustrial que já existia, resultado do grande número de frigoríficos instalados </w:t>
      </w:r>
      <w:r w:rsidR="008E78BA" w:rsidRPr="00014BE8">
        <w:rPr>
          <w:rFonts w:ascii="Arial" w:hAnsi="Arial" w:cs="Arial"/>
          <w:sz w:val="24"/>
          <w:szCs w:val="24"/>
        </w:rPr>
        <w:t>a uma distância relativamente perto da</w:t>
      </w:r>
      <w:r w:rsidRPr="00014BE8">
        <w:rPr>
          <w:rFonts w:ascii="Arial" w:hAnsi="Arial" w:cs="Arial"/>
          <w:sz w:val="24"/>
          <w:szCs w:val="24"/>
        </w:rPr>
        <w:t xml:space="preserve"> região, com destaque ao frigorifico Goiás Carnes instalado na década de 1980</w:t>
      </w:r>
      <w:r w:rsidR="00714F4C" w:rsidRPr="00014BE8">
        <w:rPr>
          <w:rFonts w:ascii="Arial" w:hAnsi="Arial" w:cs="Arial"/>
          <w:sz w:val="24"/>
          <w:szCs w:val="24"/>
        </w:rPr>
        <w:t>.</w:t>
      </w:r>
    </w:p>
    <w:p w14:paraId="5D7D555A" w14:textId="77777777" w:rsidR="003D7370" w:rsidRPr="00014BE8" w:rsidRDefault="00E75B03" w:rsidP="00FA52E1">
      <w:pPr>
        <w:spacing w:line="360" w:lineRule="auto"/>
        <w:ind w:firstLine="705"/>
        <w:jc w:val="both"/>
      </w:pPr>
      <w:r w:rsidRPr="00014BE8">
        <w:rPr>
          <w:rFonts w:ascii="Arial" w:hAnsi="Arial" w:cs="Arial"/>
          <w:sz w:val="24"/>
          <w:szCs w:val="24"/>
        </w:rPr>
        <w:t>A instalação da subs</w:t>
      </w:r>
      <w:r w:rsidR="00152E98" w:rsidRPr="00014BE8">
        <w:rPr>
          <w:rFonts w:ascii="Arial" w:hAnsi="Arial" w:cs="Arial"/>
          <w:sz w:val="24"/>
          <w:szCs w:val="24"/>
        </w:rPr>
        <w:t>i</w:t>
      </w:r>
      <w:r w:rsidRPr="00014BE8">
        <w:rPr>
          <w:rFonts w:ascii="Arial" w:hAnsi="Arial" w:cs="Arial"/>
          <w:sz w:val="24"/>
          <w:szCs w:val="24"/>
        </w:rPr>
        <w:t>di</w:t>
      </w:r>
      <w:r w:rsidR="00152E98" w:rsidRPr="00014BE8">
        <w:rPr>
          <w:rFonts w:ascii="Arial" w:hAnsi="Arial" w:cs="Arial"/>
          <w:sz w:val="24"/>
          <w:szCs w:val="24"/>
        </w:rPr>
        <w:t>á</w:t>
      </w:r>
      <w:r w:rsidRPr="00014BE8">
        <w:rPr>
          <w:rFonts w:ascii="Arial" w:hAnsi="Arial" w:cs="Arial"/>
          <w:sz w:val="24"/>
          <w:szCs w:val="24"/>
        </w:rPr>
        <w:t>ria da Petrobras no município foi o marco da mudança na economia</w:t>
      </w:r>
      <w:r w:rsidR="00152E98" w:rsidRPr="00014BE8">
        <w:rPr>
          <w:rFonts w:ascii="Arial" w:hAnsi="Arial" w:cs="Arial"/>
          <w:sz w:val="24"/>
          <w:szCs w:val="24"/>
        </w:rPr>
        <w:t>. O</w:t>
      </w:r>
      <w:r w:rsidRPr="00014BE8">
        <w:rPr>
          <w:rFonts w:ascii="Arial" w:hAnsi="Arial" w:cs="Arial"/>
          <w:sz w:val="24"/>
          <w:szCs w:val="24"/>
        </w:rPr>
        <w:t xml:space="preserve"> projeto que se iniciou em </w:t>
      </w:r>
      <w:r w:rsidR="009A086B" w:rsidRPr="00014BE8">
        <w:rPr>
          <w:rFonts w:ascii="Arial" w:hAnsi="Arial" w:cs="Arial"/>
          <w:sz w:val="24"/>
          <w:szCs w:val="24"/>
        </w:rPr>
        <w:t>1990,</w:t>
      </w:r>
      <w:r w:rsidRPr="00014BE8">
        <w:rPr>
          <w:rFonts w:ascii="Arial" w:hAnsi="Arial" w:cs="Arial"/>
          <w:sz w:val="24"/>
          <w:szCs w:val="24"/>
        </w:rPr>
        <w:t xml:space="preserve"> mas </w:t>
      </w:r>
      <w:r w:rsidR="009A086B" w:rsidRPr="00014BE8">
        <w:rPr>
          <w:rFonts w:ascii="Arial" w:hAnsi="Arial" w:cs="Arial"/>
          <w:sz w:val="24"/>
          <w:szCs w:val="24"/>
        </w:rPr>
        <w:t>só</w:t>
      </w:r>
      <w:r w:rsidRPr="00014BE8">
        <w:rPr>
          <w:rFonts w:ascii="Arial" w:hAnsi="Arial" w:cs="Arial"/>
          <w:sz w:val="24"/>
          <w:szCs w:val="24"/>
        </w:rPr>
        <w:t xml:space="preserve"> foi concretizado em 1996 com </w:t>
      </w:r>
      <w:r w:rsidRPr="00014BE8">
        <w:rPr>
          <w:rFonts w:ascii="Arial" w:hAnsi="Arial" w:cs="Arial"/>
          <w:sz w:val="24"/>
          <w:szCs w:val="24"/>
        </w:rPr>
        <w:lastRenderedPageBreak/>
        <w:t>a definitiva instalação d</w:t>
      </w:r>
      <w:r w:rsidR="009A086B" w:rsidRPr="00014BE8">
        <w:rPr>
          <w:rFonts w:ascii="Arial" w:hAnsi="Arial" w:cs="Arial"/>
          <w:sz w:val="24"/>
          <w:szCs w:val="24"/>
        </w:rPr>
        <w:t>e um terminal da Transpetro</w:t>
      </w:r>
      <w:r w:rsidRPr="00014BE8">
        <w:rPr>
          <w:rFonts w:ascii="Arial" w:hAnsi="Arial" w:cs="Arial"/>
          <w:sz w:val="24"/>
          <w:szCs w:val="24"/>
        </w:rPr>
        <w:t xml:space="preserve"> </w:t>
      </w:r>
      <w:r w:rsidR="009A086B" w:rsidRPr="00014BE8">
        <w:rPr>
          <w:rFonts w:ascii="Arial" w:hAnsi="Arial" w:cs="Arial"/>
          <w:sz w:val="24"/>
          <w:szCs w:val="24"/>
        </w:rPr>
        <w:t>S.A. trouxe ao município um lugar de destaque estadual e nacional</w:t>
      </w:r>
      <w:r w:rsidR="00EC4DAF" w:rsidRPr="00014BE8">
        <w:rPr>
          <w:rFonts w:ascii="Arial" w:hAnsi="Arial" w:cs="Arial"/>
          <w:sz w:val="24"/>
          <w:szCs w:val="24"/>
        </w:rPr>
        <w:t xml:space="preserve"> e um importante polo petroquímico</w:t>
      </w:r>
      <w:r w:rsidR="009A086B" w:rsidRPr="00014BE8">
        <w:rPr>
          <w:rFonts w:ascii="Arial" w:hAnsi="Arial" w:cs="Arial"/>
          <w:sz w:val="24"/>
          <w:szCs w:val="24"/>
        </w:rPr>
        <w:t>.</w:t>
      </w:r>
      <w:r w:rsidR="008367F1" w:rsidRPr="00014BE8">
        <w:rPr>
          <w:rFonts w:ascii="Arial" w:hAnsi="Arial" w:cs="Arial"/>
          <w:sz w:val="24"/>
          <w:szCs w:val="24"/>
        </w:rPr>
        <w:t xml:space="preserve"> A implantação da Distribuidora da Petrobras atraiu diversas empresas do ramo de combustível para o município.</w:t>
      </w:r>
      <w:r w:rsidR="003D7370" w:rsidRPr="00014BE8">
        <w:t xml:space="preserve"> </w:t>
      </w:r>
    </w:p>
    <w:p w14:paraId="1A879F87" w14:textId="3716BB7A" w:rsidR="00435B7B" w:rsidRPr="00014BE8" w:rsidRDefault="003D7370" w:rsidP="00FA52E1">
      <w:pPr>
        <w:spacing w:line="360" w:lineRule="auto"/>
        <w:ind w:firstLine="705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 xml:space="preserve">Desde então Senador Canedo começa a se fazer presente na lista dos municípios </w:t>
      </w:r>
      <w:r w:rsidR="00781AEF" w:rsidRPr="00014BE8">
        <w:rPr>
          <w:rFonts w:ascii="Arial" w:hAnsi="Arial" w:cs="Arial"/>
          <w:sz w:val="24"/>
          <w:szCs w:val="24"/>
        </w:rPr>
        <w:t>de</w:t>
      </w:r>
      <w:r w:rsidRPr="00014BE8">
        <w:rPr>
          <w:rFonts w:ascii="Arial" w:hAnsi="Arial" w:cs="Arial"/>
          <w:sz w:val="24"/>
          <w:szCs w:val="24"/>
        </w:rPr>
        <w:t xml:space="preserve"> destaques em arrecadação de Imposto Sobre Circulação de Mercadorias e Serviços (ICMS)</w:t>
      </w:r>
      <w:r w:rsidR="00781AEF" w:rsidRPr="00014BE8">
        <w:rPr>
          <w:rFonts w:ascii="Arial" w:hAnsi="Arial" w:cs="Arial"/>
          <w:sz w:val="24"/>
          <w:szCs w:val="24"/>
        </w:rPr>
        <w:t>,</w:t>
      </w:r>
      <w:r w:rsidRPr="00014BE8">
        <w:rPr>
          <w:rFonts w:ascii="Arial" w:hAnsi="Arial" w:cs="Arial"/>
          <w:sz w:val="24"/>
          <w:szCs w:val="24"/>
        </w:rPr>
        <w:t xml:space="preserve"> e composição do PIB</w:t>
      </w:r>
      <w:r w:rsidR="00781AEF" w:rsidRPr="00014BE8">
        <w:rPr>
          <w:rFonts w:ascii="Arial" w:hAnsi="Arial" w:cs="Arial"/>
          <w:sz w:val="24"/>
          <w:szCs w:val="24"/>
        </w:rPr>
        <w:t>,</w:t>
      </w:r>
      <w:r w:rsidRPr="00014BE8">
        <w:rPr>
          <w:rFonts w:ascii="Arial" w:hAnsi="Arial" w:cs="Arial"/>
          <w:sz w:val="24"/>
          <w:szCs w:val="24"/>
        </w:rPr>
        <w:t xml:space="preserve"> impactado</w:t>
      </w:r>
      <w:r w:rsidR="00781AEF" w:rsidRPr="00014BE8">
        <w:rPr>
          <w:rFonts w:ascii="Arial" w:hAnsi="Arial" w:cs="Arial"/>
          <w:sz w:val="24"/>
          <w:szCs w:val="24"/>
        </w:rPr>
        <w:t xml:space="preserve">s </w:t>
      </w:r>
      <w:r w:rsidR="002D4479" w:rsidRPr="00014BE8">
        <w:rPr>
          <w:rFonts w:ascii="Arial" w:hAnsi="Arial" w:cs="Arial"/>
          <w:sz w:val="24"/>
          <w:szCs w:val="24"/>
        </w:rPr>
        <w:t>principalmente pelas atividades do</w:t>
      </w:r>
      <w:r w:rsidRPr="00014BE8">
        <w:rPr>
          <w:rFonts w:ascii="Arial" w:hAnsi="Arial" w:cs="Arial"/>
          <w:sz w:val="24"/>
          <w:szCs w:val="24"/>
        </w:rPr>
        <w:t xml:space="preserve"> Polo Petroquímico da Petrobrás,</w:t>
      </w:r>
      <w:r w:rsidR="00781AEF" w:rsidRPr="00014BE8">
        <w:rPr>
          <w:rFonts w:ascii="Arial" w:hAnsi="Arial" w:cs="Arial"/>
          <w:sz w:val="24"/>
          <w:szCs w:val="24"/>
        </w:rPr>
        <w:t xml:space="preserve"> </w:t>
      </w:r>
    </w:p>
    <w:p w14:paraId="2E8F04BA" w14:textId="54BAA095" w:rsidR="00CF2F65" w:rsidRPr="00014BE8" w:rsidRDefault="00341D50" w:rsidP="00341D50">
      <w:pPr>
        <w:pStyle w:val="corpodamono"/>
        <w:ind w:firstLine="705"/>
        <w:rPr>
          <w:rFonts w:cs="Arial"/>
          <w:b/>
          <w:bCs/>
          <w:i/>
          <w:iCs/>
          <w:szCs w:val="24"/>
        </w:rPr>
      </w:pPr>
      <w:r>
        <w:rPr>
          <w:rFonts w:cs="Arial"/>
        </w:rPr>
        <w:t xml:space="preserve">A </w:t>
      </w:r>
      <w:r w:rsidR="005948D1">
        <w:rPr>
          <w:rFonts w:cs="Arial"/>
        </w:rPr>
        <w:t>F</w:t>
      </w:r>
      <w:r>
        <w:rPr>
          <w:rFonts w:cs="Arial"/>
        </w:rPr>
        <w:t xml:space="preserve">igura 1 mostra a estrutura do terminal da Transpetro no município. </w:t>
      </w:r>
      <w:r w:rsidR="001D6179" w:rsidRPr="00014BE8">
        <w:rPr>
          <w:rFonts w:cs="Arial"/>
        </w:rPr>
        <w:t>O terminal terrestre da Transpetro em Senador Canedo tem</w:t>
      </w:r>
      <w:r w:rsidR="00032F7D" w:rsidRPr="00014BE8">
        <w:rPr>
          <w:rFonts w:cs="Arial"/>
        </w:rPr>
        <w:t xml:space="preserve"> </w:t>
      </w:r>
      <w:r w:rsidR="001D6179" w:rsidRPr="00014BE8">
        <w:rPr>
          <w:rFonts w:cs="Arial"/>
        </w:rPr>
        <w:t>como atividade o armazenamento e a distribuição de óleo diesel, gasolina, QAV - Querosene</w:t>
      </w:r>
      <w:r w:rsidR="001D6179" w:rsidRPr="00014BE8">
        <w:rPr>
          <w:rFonts w:cs="Arial"/>
          <w:shd w:val="clear" w:color="auto" w:fill="FFFFFF"/>
        </w:rPr>
        <w:t xml:space="preserve"> de Aviação</w:t>
      </w:r>
      <w:r w:rsidR="001D6179" w:rsidRPr="00014BE8">
        <w:rPr>
          <w:rFonts w:cs="Arial"/>
        </w:rPr>
        <w:t xml:space="preserve"> e GLP</w:t>
      </w:r>
      <w:r w:rsidR="00435B7B" w:rsidRPr="00014BE8">
        <w:rPr>
          <w:rFonts w:cs="Arial"/>
        </w:rPr>
        <w:t xml:space="preserve"> – Gás Liquefeito de Petróleo,</w:t>
      </w:r>
      <w:r w:rsidR="001D6179" w:rsidRPr="00014BE8">
        <w:rPr>
          <w:rFonts w:cs="Arial"/>
        </w:rPr>
        <w:t xml:space="preserve"> para companhias distribuidoras da região. Realiza também o carregamento rodoviário pelas bases operadas pela Petrobras Distribuidora. </w:t>
      </w:r>
      <w:r w:rsidR="00032F7D" w:rsidRPr="00014BE8">
        <w:rPr>
          <w:rFonts w:cs="Arial"/>
        </w:rPr>
        <w:t xml:space="preserve">A capacidade nominal instalada em armazenamento de </w:t>
      </w:r>
      <w:r w:rsidR="00032F7D" w:rsidRPr="00014BE8">
        <w:t>Derivados, álcool e biodiesel</w:t>
      </w:r>
      <w:r w:rsidR="00032F7D" w:rsidRPr="00014BE8">
        <w:rPr>
          <w:rFonts w:cs="Arial"/>
        </w:rPr>
        <w:t xml:space="preserve"> é de 959.574m³ divididos entre 7 tanques, </w:t>
      </w:r>
      <w:r w:rsidR="00FA52E1" w:rsidRPr="00014BE8">
        <w:rPr>
          <w:rFonts w:cs="Arial"/>
        </w:rPr>
        <w:t>e 142.420m³ de GLP divididos entre 7 esferas.</w:t>
      </w:r>
      <w:r w:rsidR="00032F7D" w:rsidRPr="00014BE8">
        <w:rPr>
          <w:rFonts w:cs="Arial"/>
        </w:rPr>
        <w:t xml:space="preserve"> </w:t>
      </w:r>
    </w:p>
    <w:p w14:paraId="5B54126B" w14:textId="7111CE9F" w:rsidR="003D7238" w:rsidRPr="00014BE8" w:rsidRDefault="003D7238" w:rsidP="00341D50">
      <w:pPr>
        <w:ind w:left="1134" w:hanging="1134"/>
        <w:rPr>
          <w:rFonts w:ascii="Arial" w:hAnsi="Arial" w:cs="Arial"/>
          <w:b/>
          <w:bCs/>
          <w:sz w:val="24"/>
          <w:szCs w:val="24"/>
        </w:rPr>
      </w:pPr>
      <w:bookmarkStart w:id="13" w:name="_Toc105020786"/>
      <w:bookmarkStart w:id="14" w:name="_Toc104989645"/>
      <w:bookmarkStart w:id="15" w:name="_Toc104989685"/>
      <w:r w:rsidRPr="00014BE8">
        <w:rPr>
          <w:rFonts w:cs="Arial"/>
          <w:noProof/>
          <w:lang w:eastAsia="pt-BR"/>
        </w:rPr>
        <w:drawing>
          <wp:anchor distT="0" distB="0" distL="114300" distR="114300" simplePos="0" relativeHeight="251649536" behindDoc="0" locked="0" layoutInCell="1" allowOverlap="1" wp14:anchorId="7D69B672" wp14:editId="2250BE30">
            <wp:simplePos x="0" y="0"/>
            <wp:positionH relativeFrom="margin">
              <wp:align>left</wp:align>
            </wp:positionH>
            <wp:positionV relativeFrom="paragraph">
              <wp:posOffset>409575</wp:posOffset>
            </wp:positionV>
            <wp:extent cx="4914900" cy="3111500"/>
            <wp:effectExtent l="0" t="0" r="0" b="0"/>
            <wp:wrapTopAndBottom/>
            <wp:docPr id="1" name="Imagem 1" descr="Jardim de uma ca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Jardim de uma casa&#10;&#10;Descrição gerad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7192" cy="3132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4BE8">
        <w:rPr>
          <w:rFonts w:ascii="Arial" w:hAnsi="Arial" w:cs="Arial"/>
          <w:b/>
          <w:bCs/>
          <w:sz w:val="24"/>
          <w:szCs w:val="24"/>
        </w:rPr>
        <w:t xml:space="preserve">Figura </w:t>
      </w:r>
      <w:r w:rsidRPr="00014BE8">
        <w:rPr>
          <w:rFonts w:ascii="Arial" w:hAnsi="Arial" w:cs="Arial"/>
          <w:b/>
          <w:bCs/>
          <w:sz w:val="24"/>
          <w:szCs w:val="24"/>
        </w:rPr>
        <w:fldChar w:fldCharType="begin"/>
      </w:r>
      <w:r w:rsidRPr="00014BE8">
        <w:rPr>
          <w:rFonts w:ascii="Arial" w:hAnsi="Arial" w:cs="Arial"/>
          <w:b/>
          <w:bCs/>
          <w:sz w:val="24"/>
          <w:szCs w:val="24"/>
        </w:rPr>
        <w:instrText xml:space="preserve"> SEQ Figura \* ARABIC </w:instrText>
      </w:r>
      <w:r w:rsidRPr="00014BE8">
        <w:rPr>
          <w:rFonts w:ascii="Arial" w:hAnsi="Arial" w:cs="Arial"/>
          <w:b/>
          <w:bCs/>
          <w:sz w:val="24"/>
          <w:szCs w:val="24"/>
        </w:rPr>
        <w:fldChar w:fldCharType="separate"/>
      </w:r>
      <w:r w:rsidR="00F94770">
        <w:rPr>
          <w:rFonts w:ascii="Arial" w:hAnsi="Arial" w:cs="Arial"/>
          <w:b/>
          <w:bCs/>
          <w:noProof/>
          <w:sz w:val="24"/>
          <w:szCs w:val="24"/>
        </w:rPr>
        <w:t>1</w:t>
      </w:r>
      <w:r w:rsidRPr="00014BE8">
        <w:rPr>
          <w:rFonts w:ascii="Arial" w:hAnsi="Arial" w:cs="Arial"/>
          <w:b/>
          <w:bCs/>
          <w:sz w:val="24"/>
          <w:szCs w:val="24"/>
        </w:rPr>
        <w:fldChar w:fldCharType="end"/>
      </w:r>
      <w:r w:rsidRPr="00014BE8">
        <w:rPr>
          <w:rFonts w:ascii="Arial" w:hAnsi="Arial" w:cs="Arial"/>
          <w:b/>
          <w:bCs/>
          <w:sz w:val="24"/>
          <w:szCs w:val="24"/>
        </w:rPr>
        <w:t xml:space="preserve"> - Foto aérea das instalações do Terminal da Transpetro no Distrito Industrial em Senador Canedo.</w:t>
      </w:r>
      <w:bookmarkEnd w:id="13"/>
    </w:p>
    <w:bookmarkEnd w:id="14"/>
    <w:bookmarkEnd w:id="15"/>
    <w:p w14:paraId="3F808249" w14:textId="1F69A9B6" w:rsidR="002328E6" w:rsidRPr="00014BE8" w:rsidRDefault="002328E6" w:rsidP="003D7238">
      <w:pPr>
        <w:pStyle w:val="Legenda"/>
        <w:spacing w:after="0"/>
        <w:rPr>
          <w:rFonts w:ascii="Arial" w:hAnsi="Arial" w:cs="Arial"/>
          <w:i w:val="0"/>
          <w:iCs w:val="0"/>
          <w:color w:val="auto"/>
          <w:sz w:val="20"/>
          <w:szCs w:val="20"/>
        </w:rPr>
      </w:pPr>
      <w:r w:rsidRPr="00014BE8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t>Fonte:</w:t>
      </w:r>
      <w:r w:rsidRPr="00014BE8">
        <w:rPr>
          <w:rFonts w:ascii="Arial" w:hAnsi="Arial" w:cs="Arial"/>
          <w:i w:val="0"/>
          <w:iCs w:val="0"/>
          <w:color w:val="auto"/>
          <w:sz w:val="20"/>
          <w:szCs w:val="20"/>
        </w:rPr>
        <w:t xml:space="preserve"> Site da Transpetro – Terminais Terrestres</w:t>
      </w:r>
      <w:r w:rsidRPr="00014BE8">
        <w:rPr>
          <w:rStyle w:val="Refdenotaderodap"/>
          <w:rFonts w:ascii="Arial" w:hAnsi="Arial" w:cs="Arial"/>
          <w:i w:val="0"/>
          <w:iCs w:val="0"/>
          <w:color w:val="auto"/>
          <w:sz w:val="20"/>
          <w:szCs w:val="20"/>
        </w:rPr>
        <w:footnoteReference w:id="1"/>
      </w:r>
    </w:p>
    <w:p w14:paraId="2D8FD9E8" w14:textId="77777777" w:rsidR="003D7238" w:rsidRPr="00014BE8" w:rsidRDefault="003D7238" w:rsidP="00FA52E1">
      <w:pPr>
        <w:pStyle w:val="corpodamono"/>
        <w:ind w:firstLine="705"/>
        <w:rPr>
          <w:rFonts w:cs="Arial"/>
          <w:szCs w:val="24"/>
        </w:rPr>
      </w:pPr>
    </w:p>
    <w:p w14:paraId="56C5B45F" w14:textId="01524961" w:rsidR="00FB2F2D" w:rsidRPr="00014BE8" w:rsidRDefault="003D371A" w:rsidP="00FA52E1">
      <w:pPr>
        <w:pStyle w:val="corpodamono"/>
        <w:ind w:firstLine="705"/>
        <w:rPr>
          <w:rFonts w:asciiTheme="minorHAnsi" w:hAnsiTheme="minorHAnsi"/>
          <w:sz w:val="22"/>
        </w:rPr>
      </w:pPr>
      <w:r w:rsidRPr="00014BE8">
        <w:rPr>
          <w:rFonts w:cs="Arial"/>
          <w:szCs w:val="24"/>
        </w:rPr>
        <w:t>L</w:t>
      </w:r>
      <w:r w:rsidR="00835D6A" w:rsidRPr="00014BE8">
        <w:rPr>
          <w:rFonts w:cs="Arial"/>
          <w:szCs w:val="24"/>
        </w:rPr>
        <w:t>ocaliza</w:t>
      </w:r>
      <w:r w:rsidRPr="00014BE8">
        <w:rPr>
          <w:rFonts w:cs="Arial"/>
          <w:szCs w:val="24"/>
        </w:rPr>
        <w:t>dos em uma região</w:t>
      </w:r>
      <w:r w:rsidR="00835D6A" w:rsidRPr="00014BE8">
        <w:rPr>
          <w:rFonts w:cs="Arial"/>
          <w:szCs w:val="24"/>
        </w:rPr>
        <w:t xml:space="preserve"> estratégica com vias de acesso a BR-153 pelas GO-020 e GO-403</w:t>
      </w:r>
      <w:r w:rsidR="00296580" w:rsidRPr="00014BE8">
        <w:rPr>
          <w:rFonts w:cs="Arial"/>
          <w:szCs w:val="24"/>
        </w:rPr>
        <w:t>/Avenida Progresso</w:t>
      </w:r>
      <w:r w:rsidRPr="00014BE8">
        <w:rPr>
          <w:rFonts w:cs="Arial"/>
          <w:szCs w:val="24"/>
        </w:rPr>
        <w:t xml:space="preserve"> (essa que também é a avenida principal</w:t>
      </w:r>
      <w:r w:rsidR="00025771" w:rsidRPr="00014BE8">
        <w:rPr>
          <w:rFonts w:cs="Arial"/>
          <w:szCs w:val="24"/>
        </w:rPr>
        <w:t xml:space="preserve"> </w:t>
      </w:r>
      <w:r w:rsidRPr="00014BE8">
        <w:rPr>
          <w:rFonts w:cs="Arial"/>
          <w:szCs w:val="24"/>
        </w:rPr>
        <w:t>do município)</w:t>
      </w:r>
      <w:r w:rsidR="00B52342" w:rsidRPr="00014BE8">
        <w:rPr>
          <w:rFonts w:cs="Arial"/>
          <w:szCs w:val="24"/>
        </w:rPr>
        <w:t xml:space="preserve"> e GO-536</w:t>
      </w:r>
      <w:r w:rsidRPr="00014BE8">
        <w:rPr>
          <w:rFonts w:cs="Arial"/>
          <w:szCs w:val="24"/>
        </w:rPr>
        <w:t>, trazem aos distritos industriais facilidades no escoamento de produtos</w:t>
      </w:r>
      <w:r w:rsidR="00482C2B" w:rsidRPr="00014BE8">
        <w:rPr>
          <w:rFonts w:cs="Arial"/>
          <w:szCs w:val="24"/>
        </w:rPr>
        <w:t xml:space="preserve">, como podemos observar na </w:t>
      </w:r>
      <w:r w:rsidR="008C3C1B" w:rsidRPr="00014BE8">
        <w:rPr>
          <w:rFonts w:cs="Arial"/>
          <w:szCs w:val="24"/>
        </w:rPr>
        <w:t>F</w:t>
      </w:r>
      <w:r w:rsidR="00482C2B" w:rsidRPr="00014BE8">
        <w:rPr>
          <w:rFonts w:cs="Arial"/>
          <w:szCs w:val="24"/>
        </w:rPr>
        <w:t>igura</w:t>
      </w:r>
      <w:r w:rsidR="006C4FC6" w:rsidRPr="00014BE8">
        <w:rPr>
          <w:rFonts w:cs="Arial"/>
          <w:szCs w:val="24"/>
        </w:rPr>
        <w:t xml:space="preserve"> </w:t>
      </w:r>
      <w:r w:rsidR="00785C39">
        <w:rPr>
          <w:rFonts w:cs="Arial"/>
          <w:szCs w:val="24"/>
        </w:rPr>
        <w:t>2</w:t>
      </w:r>
      <w:r w:rsidR="00482C2B" w:rsidRPr="00014BE8">
        <w:rPr>
          <w:rFonts w:cs="Arial"/>
          <w:szCs w:val="24"/>
        </w:rPr>
        <w:t>.</w:t>
      </w:r>
      <w:r w:rsidR="00FB2F2D" w:rsidRPr="00014BE8">
        <w:rPr>
          <w:rFonts w:asciiTheme="minorHAnsi" w:hAnsiTheme="minorHAnsi"/>
          <w:sz w:val="22"/>
        </w:rPr>
        <w:t xml:space="preserve"> </w:t>
      </w:r>
    </w:p>
    <w:bookmarkStart w:id="16" w:name="_Toc105020787"/>
    <w:bookmarkStart w:id="17" w:name="_Toc104989646"/>
    <w:bookmarkStart w:id="18" w:name="_Toc104989686"/>
    <w:p w14:paraId="5F076CEA" w14:textId="3301EC81" w:rsidR="003D7238" w:rsidRPr="00014BE8" w:rsidRDefault="003D7238" w:rsidP="003D7238">
      <w:pPr>
        <w:pStyle w:val="Legenda"/>
        <w:rPr>
          <w:rFonts w:ascii="Arial" w:hAnsi="Arial" w:cs="Arial"/>
          <w:b/>
          <w:bCs/>
          <w:i w:val="0"/>
          <w:iCs w:val="0"/>
          <w:noProof/>
          <w:color w:val="auto"/>
          <w:sz w:val="24"/>
          <w:szCs w:val="24"/>
        </w:rPr>
      </w:pPr>
      <w:r w:rsidRPr="00014BE8">
        <w:rPr>
          <w:b/>
          <w:bCs/>
          <w:noProof/>
          <w:color w:val="auto"/>
          <w:lang w:eastAsia="pt-BR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DED41DE" wp14:editId="5E054900">
                <wp:simplePos x="0" y="0"/>
                <wp:positionH relativeFrom="margin">
                  <wp:align>center</wp:align>
                </wp:positionH>
                <wp:positionV relativeFrom="paragraph">
                  <wp:posOffset>259715</wp:posOffset>
                </wp:positionV>
                <wp:extent cx="5638800" cy="4352925"/>
                <wp:effectExtent l="0" t="0" r="0" b="9525"/>
                <wp:wrapSquare wrapText="bothSides"/>
                <wp:docPr id="42" name="Agrupar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00" cy="4352925"/>
                          <a:chOff x="0" y="0"/>
                          <a:chExt cx="3479800" cy="3129280"/>
                        </a:xfrm>
                      </wpg:grpSpPr>
                      <pic:pic xmlns:pic="http://schemas.openxmlformats.org/drawingml/2006/picture">
                        <pic:nvPicPr>
                          <pic:cNvPr id="9" name="Imagem 9" descr="Mapa&#10;&#10;Descrição gerada automa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679"/>
                          <a:stretch/>
                        </pic:blipFill>
                        <pic:spPr bwMode="auto">
                          <a:xfrm>
                            <a:off x="0" y="0"/>
                            <a:ext cx="3479800" cy="312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Imagem 41" descr="Interface gráfica do usuário, Texto, Aplicativo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77720" y="2524760"/>
                            <a:ext cx="1388745" cy="570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77E7F8E2" id="Agrupar 42" o:spid="_x0000_s1026" style="position:absolute;margin-left:0;margin-top:20.45pt;width:444pt;height:342.75pt;z-index:251682816;mso-position-horizontal:center;mso-position-horizontal-relative:margin;mso-width-relative:margin;mso-height-relative:margin" coordsize="34798,31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7" type="#_x0000_t75" alt="Mapa&#10;&#10;Descrição gerada automaticamente" style="position:absolute;width:34798;height:31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">
                  <v:imagedata r:id="rId14" o:title="Mapa&#10;&#10;Descrição gerada automaticamente" cropright="21417f"/>
                </v:shape>
                <v:shape id="Imagem 41" o:spid="_x0000_s1028" type="#_x0000_t75" alt="Interface gráfica do usuário, Texto, Aplicativo&#10;&#10;Descrição gerada automaticamente" style="position:absolute;left:20777;top:25247;width:13887;height:5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">
                  <v:imagedata r:id="rId15" o:title="Interface gráfica do usuário, Texto, Aplicativo&#10;&#10;Descrição gerada automaticamente"/>
                </v:shape>
                <w10:wrap type="square" anchorx="margin"/>
              </v:group>
            </w:pict>
          </mc:Fallback>
        </mc:AlternateContent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Figura </w:t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instrText xml:space="preserve"> SEQ Figura \* ARABIC </w:instrText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94770">
        <w:rPr>
          <w:rFonts w:ascii="Arial" w:hAnsi="Arial" w:cs="Arial"/>
          <w:b/>
          <w:bCs/>
          <w:i w:val="0"/>
          <w:iCs w:val="0"/>
          <w:noProof/>
          <w:color w:val="auto"/>
          <w:sz w:val="24"/>
          <w:szCs w:val="24"/>
        </w:rPr>
        <w:t>2</w:t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 - Área do Distrito Industrial de Senado Canedo</w:t>
      </w:r>
      <w:bookmarkEnd w:id="16"/>
    </w:p>
    <w:bookmarkEnd w:id="17"/>
    <w:bookmarkEnd w:id="18"/>
    <w:p w14:paraId="3ABF9C2E" w14:textId="2BC00CC3" w:rsidR="00623ECF" w:rsidRPr="00014BE8" w:rsidRDefault="00623ECF" w:rsidP="003D7238">
      <w:pPr>
        <w:pStyle w:val="corpodamono"/>
        <w:rPr>
          <w:sz w:val="20"/>
          <w:szCs w:val="20"/>
        </w:rPr>
      </w:pPr>
      <w:r w:rsidRPr="00014BE8">
        <w:rPr>
          <w:b/>
          <w:bCs/>
          <w:sz w:val="20"/>
          <w:szCs w:val="20"/>
        </w:rPr>
        <w:t>Fonte:</w:t>
      </w:r>
      <w:r w:rsidRPr="00014BE8">
        <w:rPr>
          <w:sz w:val="20"/>
          <w:szCs w:val="20"/>
        </w:rPr>
        <w:t xml:space="preserve"> </w:t>
      </w:r>
      <w:r w:rsidR="0003700E" w:rsidRPr="00014BE8">
        <w:rPr>
          <w:sz w:val="20"/>
          <w:szCs w:val="20"/>
        </w:rPr>
        <w:t>Recorte do site Cual</w:t>
      </w:r>
      <w:r w:rsidR="009F521B" w:rsidRPr="00014BE8">
        <w:rPr>
          <w:sz w:val="20"/>
          <w:szCs w:val="20"/>
        </w:rPr>
        <w:t xml:space="preserve"> </w:t>
      </w:r>
      <w:r w:rsidR="0003700E" w:rsidRPr="00014BE8">
        <w:rPr>
          <w:sz w:val="20"/>
          <w:szCs w:val="20"/>
        </w:rPr>
        <w:t>Bondi</w:t>
      </w:r>
      <w:r w:rsidRPr="00014BE8">
        <w:rPr>
          <w:rStyle w:val="Refdenotaderodap"/>
          <w:sz w:val="20"/>
          <w:szCs w:val="20"/>
        </w:rPr>
        <w:footnoteReference w:id="2"/>
      </w:r>
    </w:p>
    <w:p w14:paraId="2E7C0A2A" w14:textId="5424D906" w:rsidR="008367F1" w:rsidRPr="00014BE8" w:rsidRDefault="00E75B03" w:rsidP="004346F8">
      <w:pPr>
        <w:pStyle w:val="corpodamono"/>
        <w:ind w:firstLine="705"/>
      </w:pPr>
      <w:r w:rsidRPr="00014BE8">
        <w:rPr>
          <w:rFonts w:cs="Arial"/>
          <w:szCs w:val="24"/>
        </w:rPr>
        <w:t xml:space="preserve">O DASC surgiu </w:t>
      </w:r>
      <w:r w:rsidR="00EC4DAF" w:rsidRPr="00014BE8">
        <w:rPr>
          <w:rFonts w:cs="Arial"/>
          <w:szCs w:val="24"/>
        </w:rPr>
        <w:t xml:space="preserve">em 2005 </w:t>
      </w:r>
      <w:r w:rsidRPr="00014BE8">
        <w:rPr>
          <w:rFonts w:cs="Arial"/>
          <w:szCs w:val="24"/>
        </w:rPr>
        <w:t xml:space="preserve">com o apoio </w:t>
      </w:r>
      <w:r w:rsidR="00025771" w:rsidRPr="00014BE8">
        <w:rPr>
          <w:rFonts w:cs="Arial"/>
          <w:szCs w:val="24"/>
        </w:rPr>
        <w:t>de algumas lideranças municipais</w:t>
      </w:r>
      <w:r w:rsidR="00EC4DAF" w:rsidRPr="00014BE8">
        <w:rPr>
          <w:rFonts w:cs="Arial"/>
          <w:szCs w:val="24"/>
        </w:rPr>
        <w:t xml:space="preserve"> </w:t>
      </w:r>
      <w:r w:rsidR="00E02AD3" w:rsidRPr="00014BE8">
        <w:rPr>
          <w:rFonts w:cs="Arial"/>
          <w:szCs w:val="24"/>
        </w:rPr>
        <w:t xml:space="preserve">que </w:t>
      </w:r>
      <w:r w:rsidR="00EC4DAF" w:rsidRPr="00014BE8">
        <w:rPr>
          <w:rFonts w:cs="Arial"/>
          <w:szCs w:val="24"/>
        </w:rPr>
        <w:t>conseguem junto a</w:t>
      </w:r>
      <w:r w:rsidR="00025771" w:rsidRPr="00014BE8">
        <w:rPr>
          <w:rFonts w:cs="Arial"/>
          <w:szCs w:val="24"/>
        </w:rPr>
        <w:t xml:space="preserve"> </w:t>
      </w:r>
      <w:r w:rsidR="00EC4DAF" w:rsidRPr="00014BE8">
        <w:rPr>
          <w:rFonts w:cs="Arial"/>
          <w:szCs w:val="24"/>
          <w:shd w:val="clear" w:color="auto" w:fill="FFFFFF"/>
        </w:rPr>
        <w:t>Secretaria de Indústria e Comércio a transformação do polo coureiro de Senador Canedo em distrito industrial</w:t>
      </w:r>
      <w:r w:rsidR="003E47B5" w:rsidRPr="00014BE8">
        <w:rPr>
          <w:rFonts w:cs="Arial"/>
          <w:szCs w:val="24"/>
          <w:shd w:val="clear" w:color="auto" w:fill="FFFFFF"/>
        </w:rPr>
        <w:t>, aproveitando a estrutura do antigo polo</w:t>
      </w:r>
      <w:r w:rsidR="00EC4DAF" w:rsidRPr="00014BE8">
        <w:rPr>
          <w:rFonts w:cs="Arial"/>
          <w:szCs w:val="24"/>
          <w:shd w:val="clear" w:color="auto" w:fill="FFFFFF"/>
        </w:rPr>
        <w:t>.</w:t>
      </w:r>
      <w:r w:rsidR="0026149C" w:rsidRPr="00014BE8">
        <w:rPr>
          <w:rFonts w:cs="Arial"/>
          <w:szCs w:val="24"/>
          <w:shd w:val="clear" w:color="auto" w:fill="FFFFFF"/>
        </w:rPr>
        <w:t xml:space="preserve"> </w:t>
      </w:r>
      <w:r w:rsidR="004346F8" w:rsidRPr="00014BE8">
        <w:rPr>
          <w:rFonts w:cs="Arial"/>
          <w:szCs w:val="24"/>
          <w:shd w:val="clear" w:color="auto" w:fill="FFFFFF"/>
        </w:rPr>
        <w:t xml:space="preserve">Com uma área de </w:t>
      </w:r>
      <w:r w:rsidR="004346F8" w:rsidRPr="00014BE8">
        <w:t>1.036.379,00m², a</w:t>
      </w:r>
      <w:r w:rsidR="004346F8" w:rsidRPr="00014BE8">
        <w:rPr>
          <w:rFonts w:cs="Arial"/>
          <w:szCs w:val="24"/>
          <w:shd w:val="clear" w:color="auto" w:fill="FFFFFF"/>
        </w:rPr>
        <w:t xml:space="preserve"> infraestrutura do DASC conta com f</w:t>
      </w:r>
      <w:r w:rsidR="004346F8" w:rsidRPr="00014BE8">
        <w:t xml:space="preserve">ornecimento de água bruta (prefeitura), pavimentação asfáltica com meio-fio, rede de energia elétrica, rede telefônica, sede administrativa e sistema de tratamento de </w:t>
      </w:r>
      <w:r w:rsidR="004346F8" w:rsidRPr="00014BE8">
        <w:lastRenderedPageBreak/>
        <w:t>esgoto</w:t>
      </w:r>
      <w:r w:rsidR="008367F1" w:rsidRPr="00014BE8">
        <w:t>, com atividades nos setores de fabricação de papel, máquinas e equipamentos, reciclagem, químicos, artefatos de cimento, madeira, metálico, tanoaria, embalagens de plástico, móveis de madeira, metal, outros, agrícolas, embalagens de papelão/madeira, estruturas metálicas, tintas</w:t>
      </w:r>
      <w:r w:rsidR="009D2834" w:rsidRPr="00014BE8">
        <w:t>,</w:t>
      </w:r>
      <w:r w:rsidR="008367F1" w:rsidRPr="00014BE8">
        <w:t xml:space="preserve"> revestimentos e alimentícios. </w:t>
      </w:r>
      <w:r w:rsidR="004346F8" w:rsidRPr="00014BE8">
        <w:t xml:space="preserve"> </w:t>
      </w:r>
    </w:p>
    <w:p w14:paraId="6916F303" w14:textId="3DEDA364" w:rsidR="001874E5" w:rsidRPr="00014BE8" w:rsidRDefault="008367F1" w:rsidP="001874E5">
      <w:pPr>
        <w:pStyle w:val="corpodamono"/>
        <w:ind w:firstLine="705"/>
      </w:pPr>
      <w:r w:rsidRPr="00014BE8">
        <w:t xml:space="preserve">No </w:t>
      </w:r>
      <w:r w:rsidR="004346F8" w:rsidRPr="00014BE8">
        <w:t>distrito o Polo confeccionista ou polo moveleiro que está em uma área de 176.304,00m² as empresas instaladas atuam nos setores de montagem de estruturas metálicas, máquinas e equipamentos, cosméticos, farmacêutico, alimentícios, móveis de madeira, higiene, artefatos de cimento/concreto, confecção e embalagens de plástico.</w:t>
      </w:r>
    </w:p>
    <w:p w14:paraId="60A20B4B" w14:textId="77777777" w:rsidR="001874E5" w:rsidRPr="00014BE8" w:rsidRDefault="001874E5" w:rsidP="001874E5">
      <w:pPr>
        <w:pStyle w:val="corpodamono"/>
        <w:ind w:firstLine="705"/>
      </w:pPr>
    </w:p>
    <w:p w14:paraId="5DA2DF8B" w14:textId="4E6AAACD" w:rsidR="001E1C05" w:rsidRPr="00014BE8" w:rsidRDefault="001874E5" w:rsidP="00FE5E84">
      <w:pPr>
        <w:pStyle w:val="corpodamono"/>
        <w:outlineLvl w:val="1"/>
        <w:rPr>
          <w:rFonts w:cs="Arial"/>
          <w:b/>
          <w:bCs/>
          <w:szCs w:val="24"/>
        </w:rPr>
      </w:pPr>
      <w:bookmarkStart w:id="19" w:name="_Toc105020828"/>
      <w:r w:rsidRPr="00014BE8">
        <w:rPr>
          <w:b/>
          <w:bCs/>
        </w:rPr>
        <w:t>2.3</w:t>
      </w:r>
      <w:r w:rsidR="006E0086" w:rsidRPr="00014BE8">
        <w:rPr>
          <w:rFonts w:cs="Arial"/>
          <w:b/>
          <w:bCs/>
          <w:szCs w:val="24"/>
        </w:rPr>
        <w:t xml:space="preserve"> – O Crescimento Demográfico</w:t>
      </w:r>
      <w:r w:rsidR="004E5D63" w:rsidRPr="00014BE8">
        <w:rPr>
          <w:rFonts w:cs="Arial"/>
          <w:b/>
          <w:bCs/>
          <w:szCs w:val="24"/>
        </w:rPr>
        <w:t>.</w:t>
      </w:r>
      <w:bookmarkEnd w:id="19"/>
      <w:r w:rsidR="006E0086" w:rsidRPr="00014BE8">
        <w:rPr>
          <w:rFonts w:cs="Arial"/>
          <w:b/>
          <w:bCs/>
          <w:szCs w:val="24"/>
        </w:rPr>
        <w:t xml:space="preserve"> </w:t>
      </w:r>
    </w:p>
    <w:p w14:paraId="54CFAB5B" w14:textId="77777777" w:rsidR="001874E5" w:rsidRPr="00014BE8" w:rsidRDefault="001874E5" w:rsidP="001874E5">
      <w:pPr>
        <w:spacing w:after="0"/>
        <w:ind w:firstLine="360"/>
        <w:rPr>
          <w:rFonts w:ascii="Arial" w:hAnsi="Arial" w:cs="Arial"/>
          <w:b/>
          <w:bCs/>
          <w:sz w:val="24"/>
          <w:szCs w:val="24"/>
        </w:rPr>
      </w:pPr>
    </w:p>
    <w:p w14:paraId="1F1DADF6" w14:textId="3FC84BE3" w:rsidR="00E24177" w:rsidRPr="00014BE8" w:rsidRDefault="001874E5" w:rsidP="00E2417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>Desde sua origem o município de Senador Canedo apresenta uma</w:t>
      </w:r>
      <w:r w:rsidR="009F2100" w:rsidRPr="00014BE8">
        <w:rPr>
          <w:rFonts w:ascii="Arial" w:hAnsi="Arial" w:cs="Arial"/>
          <w:sz w:val="24"/>
          <w:szCs w:val="24"/>
        </w:rPr>
        <w:t xml:space="preserve"> significativa </w:t>
      </w:r>
      <w:r w:rsidRPr="00014BE8">
        <w:rPr>
          <w:rFonts w:ascii="Arial" w:hAnsi="Arial" w:cs="Arial"/>
          <w:sz w:val="24"/>
          <w:szCs w:val="24"/>
        </w:rPr>
        <w:t>alteração em sua demografia</w:t>
      </w:r>
      <w:r w:rsidR="00595725" w:rsidRPr="00014BE8">
        <w:rPr>
          <w:rFonts w:ascii="Arial" w:hAnsi="Arial" w:cs="Arial"/>
          <w:sz w:val="24"/>
          <w:szCs w:val="24"/>
        </w:rPr>
        <w:t xml:space="preserve"> e</w:t>
      </w:r>
      <w:r w:rsidRPr="00014BE8">
        <w:rPr>
          <w:rFonts w:ascii="Arial" w:hAnsi="Arial" w:cs="Arial"/>
          <w:sz w:val="24"/>
          <w:szCs w:val="24"/>
        </w:rPr>
        <w:t xml:space="preserve"> em todas as mudanças o fator econômico foi preponderante</w:t>
      </w:r>
      <w:r w:rsidR="0074133E" w:rsidRPr="00014BE8">
        <w:rPr>
          <w:rFonts w:ascii="Arial" w:hAnsi="Arial" w:cs="Arial"/>
          <w:sz w:val="24"/>
          <w:szCs w:val="24"/>
        </w:rPr>
        <w:t xml:space="preserve">. Na década de 1930 a abertura da Rede Ferroviária Federal S/A, </w:t>
      </w:r>
      <w:r w:rsidR="00913B98" w:rsidRPr="00014BE8">
        <w:rPr>
          <w:rFonts w:ascii="Arial" w:hAnsi="Arial" w:cs="Arial"/>
          <w:sz w:val="24"/>
          <w:szCs w:val="24"/>
        </w:rPr>
        <w:t>iniciou a criação de um grande acampamento, mud</w:t>
      </w:r>
      <w:r w:rsidR="001A3E0D" w:rsidRPr="00014BE8">
        <w:rPr>
          <w:rFonts w:ascii="Arial" w:hAnsi="Arial" w:cs="Arial"/>
          <w:sz w:val="24"/>
          <w:szCs w:val="24"/>
        </w:rPr>
        <w:t>ando</w:t>
      </w:r>
      <w:r w:rsidR="0074133E" w:rsidRPr="00014BE8">
        <w:rPr>
          <w:rFonts w:ascii="Arial" w:hAnsi="Arial" w:cs="Arial"/>
          <w:sz w:val="24"/>
          <w:szCs w:val="24"/>
        </w:rPr>
        <w:t xml:space="preserve"> a dinâmica econômica da região </w:t>
      </w:r>
      <w:r w:rsidR="00913B98" w:rsidRPr="00014BE8">
        <w:rPr>
          <w:rFonts w:ascii="Arial" w:hAnsi="Arial" w:cs="Arial"/>
          <w:sz w:val="24"/>
          <w:szCs w:val="24"/>
        </w:rPr>
        <w:t>Bonsucesso (Batata) e a região de Bonito (atualmente Vargem Bonita) que era parada dos boiadeiros.</w:t>
      </w:r>
    </w:p>
    <w:p w14:paraId="75170D57" w14:textId="77777777" w:rsidR="00E24177" w:rsidRPr="00014BE8" w:rsidRDefault="00E24177" w:rsidP="00E24177">
      <w:pPr>
        <w:spacing w:after="0" w:line="360" w:lineRule="auto"/>
        <w:ind w:left="2268"/>
        <w:jc w:val="both"/>
        <w:rPr>
          <w:rFonts w:ascii="Arial" w:hAnsi="Arial" w:cs="Arial"/>
          <w:sz w:val="20"/>
          <w:szCs w:val="20"/>
        </w:rPr>
      </w:pPr>
    </w:p>
    <w:p w14:paraId="4418382C" w14:textId="2824F573" w:rsidR="00E24177" w:rsidRPr="00014BE8" w:rsidRDefault="00E24177" w:rsidP="009F521B">
      <w:pPr>
        <w:spacing w:after="0" w:line="240" w:lineRule="auto"/>
        <w:ind w:left="2268"/>
        <w:jc w:val="both"/>
        <w:rPr>
          <w:rFonts w:ascii="Arial" w:hAnsi="Arial" w:cs="Arial"/>
          <w:sz w:val="20"/>
          <w:szCs w:val="20"/>
        </w:rPr>
      </w:pPr>
      <w:r w:rsidRPr="00014BE8">
        <w:rPr>
          <w:rFonts w:ascii="Arial" w:hAnsi="Arial" w:cs="Arial"/>
          <w:sz w:val="20"/>
          <w:szCs w:val="20"/>
        </w:rPr>
        <w:t>A implantação da estrada de ferro, a Rede Ferroviária Federal S/A, na década de 30, mudou completamente a estrutura do povoado. Com a chegada da ferrovia foi montado um grande acampamento, no local onde atualmente está a velha usina de cozinhar dormentes. O local era, e ainda é muito plano, por isso deram nome ao local de Esplanada. (PREFEITURA MUNICIPAL DE SENADOR CANEDO, 20</w:t>
      </w:r>
      <w:r w:rsidR="009F521B" w:rsidRPr="00014BE8">
        <w:rPr>
          <w:rFonts w:ascii="Arial" w:hAnsi="Arial" w:cs="Arial"/>
          <w:sz w:val="20"/>
          <w:szCs w:val="20"/>
        </w:rPr>
        <w:t>22</w:t>
      </w:r>
      <w:r w:rsidRPr="00014BE8">
        <w:rPr>
          <w:rFonts w:ascii="Arial" w:hAnsi="Arial" w:cs="Arial"/>
          <w:sz w:val="20"/>
          <w:szCs w:val="20"/>
        </w:rPr>
        <w:t>)</w:t>
      </w:r>
    </w:p>
    <w:p w14:paraId="023C6CAB" w14:textId="77777777" w:rsidR="00E24177" w:rsidRPr="00014BE8" w:rsidRDefault="00E24177" w:rsidP="00E24177">
      <w:pPr>
        <w:spacing w:after="0" w:line="360" w:lineRule="auto"/>
        <w:jc w:val="both"/>
        <w:rPr>
          <w:rFonts w:ascii="Arial" w:hAnsi="Arial" w:cs="Arial"/>
        </w:rPr>
      </w:pPr>
    </w:p>
    <w:p w14:paraId="35D45666" w14:textId="477092DE" w:rsidR="00EE296C" w:rsidRPr="00014BE8" w:rsidRDefault="00913B98" w:rsidP="00FB470A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>Na década de 1953 já como distrito de Goiânia</w:t>
      </w:r>
      <w:r w:rsidR="003831F4" w:rsidRPr="00014BE8">
        <w:rPr>
          <w:rFonts w:ascii="Arial" w:hAnsi="Arial" w:cs="Arial"/>
          <w:sz w:val="24"/>
          <w:szCs w:val="24"/>
        </w:rPr>
        <w:t xml:space="preserve"> </w:t>
      </w:r>
      <w:r w:rsidR="00EE296C" w:rsidRPr="00014BE8">
        <w:rPr>
          <w:rFonts w:ascii="Arial" w:hAnsi="Arial" w:cs="Arial"/>
          <w:sz w:val="24"/>
          <w:szCs w:val="24"/>
        </w:rPr>
        <w:t>e a partir de 1980</w:t>
      </w:r>
      <w:r w:rsidR="002C6A5C" w:rsidRPr="00014BE8">
        <w:rPr>
          <w:rFonts w:ascii="Arial" w:hAnsi="Arial" w:cs="Arial"/>
          <w:sz w:val="24"/>
          <w:szCs w:val="24"/>
        </w:rPr>
        <w:t>,</w:t>
      </w:r>
      <w:r w:rsidR="00EE296C" w:rsidRPr="00014BE8">
        <w:rPr>
          <w:rFonts w:ascii="Arial" w:hAnsi="Arial" w:cs="Arial"/>
          <w:sz w:val="24"/>
          <w:szCs w:val="24"/>
        </w:rPr>
        <w:t xml:space="preserve"> com a chegada do transporte coletivo</w:t>
      </w:r>
      <w:r w:rsidR="002C6A5C" w:rsidRPr="00014BE8">
        <w:rPr>
          <w:rFonts w:ascii="Arial" w:hAnsi="Arial" w:cs="Arial"/>
          <w:sz w:val="24"/>
          <w:szCs w:val="24"/>
        </w:rPr>
        <w:t>,</w:t>
      </w:r>
      <w:r w:rsidR="00EE296C" w:rsidRPr="00014BE8">
        <w:rPr>
          <w:rFonts w:ascii="Arial" w:hAnsi="Arial" w:cs="Arial"/>
          <w:sz w:val="24"/>
          <w:szCs w:val="24"/>
        </w:rPr>
        <w:t xml:space="preserve"> </w:t>
      </w:r>
      <w:r w:rsidR="002C6A5C" w:rsidRPr="00014BE8">
        <w:rPr>
          <w:rFonts w:ascii="Arial" w:hAnsi="Arial" w:cs="Arial"/>
          <w:sz w:val="24"/>
          <w:szCs w:val="24"/>
        </w:rPr>
        <w:t>d</w:t>
      </w:r>
      <w:r w:rsidR="00EE296C" w:rsidRPr="00014BE8">
        <w:rPr>
          <w:rFonts w:ascii="Arial" w:hAnsi="Arial" w:cs="Arial"/>
          <w:sz w:val="24"/>
          <w:szCs w:val="24"/>
        </w:rPr>
        <w:t>o projeto Goiás Hortigranjeira</w:t>
      </w:r>
      <w:r w:rsidR="002C6A5C" w:rsidRPr="00014BE8">
        <w:rPr>
          <w:rFonts w:ascii="Arial" w:hAnsi="Arial" w:cs="Arial"/>
          <w:sz w:val="24"/>
          <w:szCs w:val="24"/>
        </w:rPr>
        <w:t xml:space="preserve"> e</w:t>
      </w:r>
      <w:r w:rsidR="00EE296C" w:rsidRPr="00014BE8">
        <w:rPr>
          <w:rFonts w:ascii="Arial" w:hAnsi="Arial" w:cs="Arial"/>
          <w:sz w:val="24"/>
          <w:szCs w:val="24"/>
        </w:rPr>
        <w:t xml:space="preserve"> a instalação das indústrias</w:t>
      </w:r>
      <w:r w:rsidR="002C6A5C" w:rsidRPr="00014BE8">
        <w:rPr>
          <w:rFonts w:ascii="Arial" w:hAnsi="Arial" w:cs="Arial"/>
          <w:sz w:val="24"/>
          <w:szCs w:val="24"/>
        </w:rPr>
        <w:t>,</w:t>
      </w:r>
      <w:r w:rsidR="00EE296C" w:rsidRPr="00014BE8">
        <w:rPr>
          <w:rFonts w:ascii="Arial" w:hAnsi="Arial" w:cs="Arial"/>
          <w:sz w:val="24"/>
          <w:szCs w:val="24"/>
        </w:rPr>
        <w:t xml:space="preserve"> </w:t>
      </w:r>
      <w:r w:rsidR="002C6A5C" w:rsidRPr="00014BE8">
        <w:rPr>
          <w:rFonts w:ascii="Arial" w:hAnsi="Arial" w:cs="Arial"/>
          <w:sz w:val="24"/>
          <w:szCs w:val="24"/>
        </w:rPr>
        <w:t>a</w:t>
      </w:r>
      <w:r w:rsidR="00EE296C" w:rsidRPr="00014BE8">
        <w:rPr>
          <w:rFonts w:ascii="Arial" w:hAnsi="Arial" w:cs="Arial"/>
          <w:sz w:val="24"/>
          <w:szCs w:val="24"/>
        </w:rPr>
        <w:t xml:space="preserve"> partir de então o fluxo migratório para o município só aumentou, com pessoas vindo principalmente das regiões nordeste e norte do país. </w:t>
      </w:r>
    </w:p>
    <w:p w14:paraId="21561AD0" w14:textId="468DE4E7" w:rsidR="00A239B8" w:rsidRPr="00014BE8" w:rsidRDefault="00ED2941" w:rsidP="00A239B8">
      <w:pPr>
        <w:spacing w:line="360" w:lineRule="auto"/>
        <w:ind w:firstLine="708"/>
        <w:jc w:val="both"/>
      </w:pPr>
      <w:r w:rsidRPr="00014BE8">
        <w:rPr>
          <w:rFonts w:ascii="Arial" w:eastAsia="Times New Roman" w:hAnsi="Arial" w:cs="Arial"/>
          <w:sz w:val="24"/>
          <w:szCs w:val="24"/>
          <w:lang w:eastAsia="pt-BR"/>
        </w:rPr>
        <w:t xml:space="preserve">Em menos de 10 anos a população do município dobrou do tendo como base o início da década de 2000. </w:t>
      </w:r>
      <w:r w:rsidR="00A239B8" w:rsidRPr="00014BE8">
        <w:rPr>
          <w:rFonts w:ascii="Arial" w:eastAsia="Times New Roman" w:hAnsi="Arial" w:cs="Arial"/>
          <w:sz w:val="24"/>
          <w:szCs w:val="24"/>
          <w:lang w:eastAsia="pt-BR"/>
        </w:rPr>
        <w:t xml:space="preserve">A chegada das indústrias a Senador Canedo afetou de forma positiva não somente o PIB, mas, também atraiu muitas pessoas para residirem </w:t>
      </w:r>
      <w:r w:rsidR="00A239B8" w:rsidRPr="00014BE8">
        <w:rPr>
          <w:rFonts w:ascii="Arial" w:eastAsia="Times New Roman" w:hAnsi="Arial" w:cs="Arial"/>
          <w:sz w:val="24"/>
          <w:szCs w:val="24"/>
          <w:lang w:eastAsia="pt-BR"/>
        </w:rPr>
        <w:lastRenderedPageBreak/>
        <w:t>no município. Em 2010 de acordo com o censo demográfico do IBGE o município tinha 84.443 habitantes, uma densidade demográfica de 341,01 habitantes por km². Um grande crescimento que ultrapassou a capacidade de absorver a grande demanda, a pequena cidade passou a conviver com problemas de moradia.</w:t>
      </w:r>
      <w:r w:rsidR="00A239B8" w:rsidRPr="00014BE8">
        <w:t xml:space="preserve"> </w:t>
      </w:r>
      <w:r w:rsidR="00A239B8" w:rsidRPr="00014BE8">
        <w:rPr>
          <w:rFonts w:ascii="Arial" w:hAnsi="Arial" w:cs="Arial"/>
          <w:sz w:val="24"/>
          <w:szCs w:val="24"/>
        </w:rPr>
        <w:t xml:space="preserve">A Tabela </w:t>
      </w:r>
      <w:r w:rsidRPr="00014BE8">
        <w:rPr>
          <w:rFonts w:ascii="Arial" w:hAnsi="Arial" w:cs="Arial"/>
          <w:sz w:val="24"/>
          <w:szCs w:val="24"/>
        </w:rPr>
        <w:t>1</w:t>
      </w:r>
      <w:r w:rsidR="00A239B8" w:rsidRPr="00014BE8">
        <w:rPr>
          <w:rFonts w:ascii="Arial" w:hAnsi="Arial" w:cs="Arial"/>
          <w:sz w:val="24"/>
          <w:szCs w:val="24"/>
        </w:rPr>
        <w:t xml:space="preserve"> </w:t>
      </w:r>
      <w:r w:rsidRPr="00014BE8">
        <w:rPr>
          <w:rFonts w:ascii="Arial" w:hAnsi="Arial" w:cs="Arial"/>
          <w:sz w:val="24"/>
          <w:szCs w:val="24"/>
        </w:rPr>
        <w:t>a seguir</w:t>
      </w:r>
      <w:r w:rsidR="00A239B8" w:rsidRPr="00014BE8">
        <w:rPr>
          <w:rFonts w:ascii="Arial" w:hAnsi="Arial" w:cs="Arial"/>
          <w:sz w:val="24"/>
          <w:szCs w:val="24"/>
        </w:rPr>
        <w:t xml:space="preserve"> mostra a variação percentual de crescimento de cada ano em relação ao ano de 2010, dentro do período analisado nest</w:t>
      </w:r>
      <w:r w:rsidR="00537F8E" w:rsidRPr="00014BE8">
        <w:rPr>
          <w:rFonts w:ascii="Arial" w:hAnsi="Arial" w:cs="Arial"/>
          <w:sz w:val="24"/>
          <w:szCs w:val="24"/>
        </w:rPr>
        <w:t>a</w:t>
      </w:r>
      <w:r w:rsidR="00A239B8" w:rsidRPr="00014BE8">
        <w:rPr>
          <w:rFonts w:ascii="Arial" w:hAnsi="Arial" w:cs="Arial"/>
          <w:sz w:val="24"/>
          <w:szCs w:val="24"/>
        </w:rPr>
        <w:t xml:space="preserve"> </w:t>
      </w:r>
      <w:r w:rsidR="00537F8E" w:rsidRPr="00014BE8">
        <w:rPr>
          <w:rFonts w:ascii="Arial" w:hAnsi="Arial" w:cs="Arial"/>
          <w:sz w:val="24"/>
          <w:szCs w:val="24"/>
        </w:rPr>
        <w:t>monografia</w:t>
      </w:r>
      <w:r w:rsidR="00A239B8" w:rsidRPr="00014BE8">
        <w:rPr>
          <w:rFonts w:ascii="Arial" w:hAnsi="Arial" w:cs="Arial"/>
          <w:sz w:val="24"/>
          <w:szCs w:val="24"/>
        </w:rPr>
        <w:t>.</w:t>
      </w:r>
    </w:p>
    <w:p w14:paraId="76AD0EAD" w14:textId="66C2BFF1" w:rsidR="00ED2941" w:rsidRPr="00014BE8" w:rsidRDefault="00ED2941" w:rsidP="00ED2941">
      <w:pPr>
        <w:pStyle w:val="Legenda"/>
        <w:keepNext/>
        <w:spacing w:after="0"/>
        <w:ind w:left="1134" w:hanging="1134"/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</w:pPr>
      <w:bookmarkStart w:id="20" w:name="_Toc106482340"/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Tabela </w:t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instrText xml:space="preserve"> SEQ Tabela \* ARABIC </w:instrText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94770">
        <w:rPr>
          <w:rFonts w:ascii="Arial" w:hAnsi="Arial" w:cs="Arial"/>
          <w:b/>
          <w:bCs/>
          <w:i w:val="0"/>
          <w:iCs w:val="0"/>
          <w:noProof/>
          <w:color w:val="auto"/>
          <w:sz w:val="24"/>
          <w:szCs w:val="24"/>
        </w:rPr>
        <w:t>1</w:t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 - População Residente Estimada, Crescimento Percentual com Base no Ano de 2010</w:t>
      </w:r>
      <w:bookmarkEnd w:id="20"/>
    </w:p>
    <w:tbl>
      <w:tblPr>
        <w:tblStyle w:val="TabeladeLista2"/>
        <w:tblpPr w:leftFromText="141" w:rightFromText="141" w:vertAnchor="text" w:horzAnchor="margin" w:tblpY="129"/>
        <w:tblW w:w="9270" w:type="dxa"/>
        <w:tblLook w:val="04A0" w:firstRow="1" w:lastRow="0" w:firstColumn="1" w:lastColumn="0" w:noHBand="0" w:noVBand="1"/>
      </w:tblPr>
      <w:tblGrid>
        <w:gridCol w:w="846"/>
        <w:gridCol w:w="846"/>
        <w:gridCol w:w="846"/>
        <w:gridCol w:w="846"/>
        <w:gridCol w:w="846"/>
        <w:gridCol w:w="1008"/>
        <w:gridCol w:w="1008"/>
        <w:gridCol w:w="1008"/>
        <w:gridCol w:w="1008"/>
        <w:gridCol w:w="1008"/>
      </w:tblGrid>
      <w:tr w:rsidR="00014BE8" w:rsidRPr="00014BE8" w14:paraId="5E31A6FD" w14:textId="77777777" w:rsidTr="000C23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shd w:val="clear" w:color="auto" w:fill="FFD966" w:themeFill="accent4" w:themeFillTint="99"/>
            <w:noWrap/>
            <w:hideMark/>
          </w:tcPr>
          <w:p w14:paraId="3B1B6510" w14:textId="77777777" w:rsidR="007B5455" w:rsidRPr="00014BE8" w:rsidRDefault="007B5455" w:rsidP="00A239B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2010</w:t>
            </w:r>
          </w:p>
        </w:tc>
        <w:tc>
          <w:tcPr>
            <w:tcW w:w="846" w:type="dxa"/>
            <w:shd w:val="clear" w:color="auto" w:fill="FFD966" w:themeFill="accent4" w:themeFillTint="99"/>
          </w:tcPr>
          <w:p w14:paraId="2500F8F8" w14:textId="77777777" w:rsidR="007B5455" w:rsidRPr="00014BE8" w:rsidRDefault="007B5455" w:rsidP="00A23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2011</w:t>
            </w:r>
          </w:p>
        </w:tc>
        <w:tc>
          <w:tcPr>
            <w:tcW w:w="846" w:type="dxa"/>
            <w:shd w:val="clear" w:color="auto" w:fill="FFD966" w:themeFill="accent4" w:themeFillTint="99"/>
            <w:noWrap/>
            <w:hideMark/>
          </w:tcPr>
          <w:p w14:paraId="315C19FC" w14:textId="77777777" w:rsidR="007B5455" w:rsidRPr="00014BE8" w:rsidRDefault="007B5455" w:rsidP="00A23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2012</w:t>
            </w:r>
          </w:p>
        </w:tc>
        <w:tc>
          <w:tcPr>
            <w:tcW w:w="846" w:type="dxa"/>
            <w:shd w:val="clear" w:color="auto" w:fill="FFD966" w:themeFill="accent4" w:themeFillTint="99"/>
            <w:noWrap/>
            <w:hideMark/>
          </w:tcPr>
          <w:p w14:paraId="355DB4DC" w14:textId="77777777" w:rsidR="007B5455" w:rsidRPr="00014BE8" w:rsidRDefault="007B5455" w:rsidP="00A23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2013</w:t>
            </w:r>
          </w:p>
        </w:tc>
        <w:tc>
          <w:tcPr>
            <w:tcW w:w="846" w:type="dxa"/>
            <w:shd w:val="clear" w:color="auto" w:fill="FFD966" w:themeFill="accent4" w:themeFillTint="99"/>
            <w:noWrap/>
            <w:hideMark/>
          </w:tcPr>
          <w:p w14:paraId="66F02D5E" w14:textId="77777777" w:rsidR="007B5455" w:rsidRPr="00014BE8" w:rsidRDefault="007B5455" w:rsidP="00A23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2014</w:t>
            </w:r>
          </w:p>
        </w:tc>
        <w:tc>
          <w:tcPr>
            <w:tcW w:w="1008" w:type="dxa"/>
            <w:shd w:val="clear" w:color="auto" w:fill="FFD966" w:themeFill="accent4" w:themeFillTint="99"/>
            <w:noWrap/>
            <w:hideMark/>
          </w:tcPr>
          <w:p w14:paraId="270959FF" w14:textId="77777777" w:rsidR="007B5455" w:rsidRPr="00014BE8" w:rsidRDefault="007B5455" w:rsidP="00A23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2015</w:t>
            </w:r>
          </w:p>
        </w:tc>
        <w:tc>
          <w:tcPr>
            <w:tcW w:w="1008" w:type="dxa"/>
            <w:shd w:val="clear" w:color="auto" w:fill="FFD966" w:themeFill="accent4" w:themeFillTint="99"/>
            <w:noWrap/>
            <w:hideMark/>
          </w:tcPr>
          <w:p w14:paraId="2CCE663A" w14:textId="77777777" w:rsidR="007B5455" w:rsidRPr="00014BE8" w:rsidRDefault="007B5455" w:rsidP="00A23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2016</w:t>
            </w:r>
          </w:p>
        </w:tc>
        <w:tc>
          <w:tcPr>
            <w:tcW w:w="1008" w:type="dxa"/>
            <w:shd w:val="clear" w:color="auto" w:fill="FFD966" w:themeFill="accent4" w:themeFillTint="99"/>
            <w:noWrap/>
            <w:hideMark/>
          </w:tcPr>
          <w:p w14:paraId="053489B4" w14:textId="77777777" w:rsidR="007B5455" w:rsidRPr="00014BE8" w:rsidRDefault="007B5455" w:rsidP="00A23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2017</w:t>
            </w:r>
          </w:p>
        </w:tc>
        <w:tc>
          <w:tcPr>
            <w:tcW w:w="1008" w:type="dxa"/>
            <w:shd w:val="clear" w:color="auto" w:fill="FFD966" w:themeFill="accent4" w:themeFillTint="99"/>
            <w:noWrap/>
            <w:hideMark/>
          </w:tcPr>
          <w:p w14:paraId="4B936E92" w14:textId="77777777" w:rsidR="007B5455" w:rsidRPr="00014BE8" w:rsidRDefault="007B5455" w:rsidP="00A23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2018</w:t>
            </w:r>
          </w:p>
        </w:tc>
        <w:tc>
          <w:tcPr>
            <w:tcW w:w="1008" w:type="dxa"/>
            <w:shd w:val="clear" w:color="auto" w:fill="FFD966" w:themeFill="accent4" w:themeFillTint="99"/>
            <w:noWrap/>
            <w:hideMark/>
          </w:tcPr>
          <w:p w14:paraId="7205A902" w14:textId="77777777" w:rsidR="007B5455" w:rsidRPr="00014BE8" w:rsidRDefault="007B5455" w:rsidP="00A23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2019</w:t>
            </w:r>
          </w:p>
        </w:tc>
      </w:tr>
      <w:tr w:rsidR="00014BE8" w:rsidRPr="00014BE8" w14:paraId="39217A5C" w14:textId="77777777" w:rsidTr="000C23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14:paraId="31E01C17" w14:textId="43A117AD" w:rsidR="007B5455" w:rsidRPr="00014BE8" w:rsidRDefault="000C2379" w:rsidP="000C2379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84.443</w:t>
            </w:r>
          </w:p>
        </w:tc>
        <w:tc>
          <w:tcPr>
            <w:tcW w:w="846" w:type="dxa"/>
          </w:tcPr>
          <w:p w14:paraId="7DA27292" w14:textId="77777777" w:rsidR="007B5455" w:rsidRPr="00014BE8" w:rsidRDefault="007B5455" w:rsidP="00A23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014BE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86.849</w:t>
            </w:r>
          </w:p>
        </w:tc>
        <w:tc>
          <w:tcPr>
            <w:tcW w:w="846" w:type="dxa"/>
            <w:noWrap/>
            <w:hideMark/>
          </w:tcPr>
          <w:p w14:paraId="5C125189" w14:textId="77777777" w:rsidR="007B5455" w:rsidRPr="00014BE8" w:rsidRDefault="007B5455" w:rsidP="00A23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014BE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89.176</w:t>
            </w:r>
          </w:p>
        </w:tc>
        <w:tc>
          <w:tcPr>
            <w:tcW w:w="846" w:type="dxa"/>
            <w:noWrap/>
            <w:hideMark/>
          </w:tcPr>
          <w:p w14:paraId="45CED068" w14:textId="77777777" w:rsidR="007B5455" w:rsidRPr="00014BE8" w:rsidRDefault="007B5455" w:rsidP="00A23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014BE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95.018</w:t>
            </w:r>
          </w:p>
        </w:tc>
        <w:tc>
          <w:tcPr>
            <w:tcW w:w="846" w:type="dxa"/>
            <w:noWrap/>
            <w:hideMark/>
          </w:tcPr>
          <w:p w14:paraId="2A1E053E" w14:textId="77777777" w:rsidR="007B5455" w:rsidRPr="00014BE8" w:rsidRDefault="007B5455" w:rsidP="00A23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014BE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97.719</w:t>
            </w:r>
          </w:p>
        </w:tc>
        <w:tc>
          <w:tcPr>
            <w:tcW w:w="1008" w:type="dxa"/>
            <w:noWrap/>
            <w:hideMark/>
          </w:tcPr>
          <w:p w14:paraId="5CBBDEBC" w14:textId="77777777" w:rsidR="007B5455" w:rsidRPr="00014BE8" w:rsidRDefault="007B5455" w:rsidP="00A23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014BE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100.367</w:t>
            </w:r>
          </w:p>
        </w:tc>
        <w:tc>
          <w:tcPr>
            <w:tcW w:w="1008" w:type="dxa"/>
            <w:noWrap/>
            <w:hideMark/>
          </w:tcPr>
          <w:p w14:paraId="2E5CA984" w14:textId="77777777" w:rsidR="007B5455" w:rsidRPr="00014BE8" w:rsidRDefault="007B5455" w:rsidP="00A23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014BE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102.947</w:t>
            </w:r>
          </w:p>
        </w:tc>
        <w:tc>
          <w:tcPr>
            <w:tcW w:w="1008" w:type="dxa"/>
            <w:noWrap/>
            <w:hideMark/>
          </w:tcPr>
          <w:p w14:paraId="33DFF0EA" w14:textId="77777777" w:rsidR="007B5455" w:rsidRPr="00014BE8" w:rsidRDefault="007B5455" w:rsidP="00A23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014BE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105.459</w:t>
            </w:r>
          </w:p>
        </w:tc>
        <w:tc>
          <w:tcPr>
            <w:tcW w:w="1008" w:type="dxa"/>
            <w:noWrap/>
            <w:hideMark/>
          </w:tcPr>
          <w:p w14:paraId="312A112F" w14:textId="77777777" w:rsidR="007B5455" w:rsidRPr="00014BE8" w:rsidRDefault="007B5455" w:rsidP="00A23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014BE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112.224</w:t>
            </w:r>
          </w:p>
        </w:tc>
        <w:tc>
          <w:tcPr>
            <w:tcW w:w="1008" w:type="dxa"/>
            <w:noWrap/>
            <w:hideMark/>
          </w:tcPr>
          <w:p w14:paraId="35E1F930" w14:textId="77777777" w:rsidR="007B5455" w:rsidRPr="00014BE8" w:rsidRDefault="007B5455" w:rsidP="00A23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014BE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115.371</w:t>
            </w:r>
          </w:p>
        </w:tc>
      </w:tr>
      <w:tr w:rsidR="00014BE8" w:rsidRPr="00014BE8" w14:paraId="1EC28FAC" w14:textId="77777777" w:rsidTr="000C2379">
        <w:trPr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</w:tcPr>
          <w:p w14:paraId="45944B48" w14:textId="77777777" w:rsidR="0073430F" w:rsidRPr="00014BE8" w:rsidRDefault="0073430F" w:rsidP="00A239B8">
            <w:pPr>
              <w:jc w:val="center"/>
              <w:rPr>
                <w:rFonts w:ascii="Arial" w:hAnsi="Arial" w:cs="Arial"/>
                <w:sz w:val="16"/>
                <w:szCs w:val="16"/>
                <w:shd w:val="clear" w:color="auto" w:fill="E6E6E6"/>
              </w:rPr>
            </w:pPr>
            <w:r w:rsidRPr="00014BE8">
              <w:rPr>
                <w:rFonts w:ascii="Arial" w:hAnsi="Arial" w:cs="Arial"/>
                <w:sz w:val="16"/>
                <w:szCs w:val="16"/>
                <w:shd w:val="clear" w:color="auto" w:fill="E6E6E6"/>
              </w:rPr>
              <w:t>Δ%</w:t>
            </w:r>
          </w:p>
          <w:p w14:paraId="05BB2D25" w14:textId="574E2B0F" w:rsidR="0073430F" w:rsidRPr="00014BE8" w:rsidRDefault="0073430F" w:rsidP="00A239B8">
            <w:pPr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  <w:shd w:val="clear" w:color="auto" w:fill="E6E6E6"/>
              </w:rPr>
            </w:pPr>
            <w:r w:rsidRPr="00014BE8">
              <w:rPr>
                <w:rFonts w:ascii="Arial" w:hAnsi="Arial" w:cs="Arial"/>
                <w:sz w:val="16"/>
                <w:szCs w:val="16"/>
                <w:shd w:val="clear" w:color="auto" w:fill="E6E6E6"/>
              </w:rPr>
              <w:t>Base 2010</w:t>
            </w:r>
          </w:p>
        </w:tc>
        <w:tc>
          <w:tcPr>
            <w:tcW w:w="846" w:type="dxa"/>
            <w:vAlign w:val="center"/>
          </w:tcPr>
          <w:p w14:paraId="78BFA600" w14:textId="59D5906F" w:rsidR="0073430F" w:rsidRPr="00014BE8" w:rsidRDefault="0073430F" w:rsidP="000C23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014BE8">
              <w:rPr>
                <w:rFonts w:ascii="Calibri" w:hAnsi="Calibri" w:cs="Calibri"/>
              </w:rPr>
              <w:t>3%</w:t>
            </w:r>
          </w:p>
        </w:tc>
        <w:tc>
          <w:tcPr>
            <w:tcW w:w="846" w:type="dxa"/>
            <w:noWrap/>
            <w:vAlign w:val="center"/>
          </w:tcPr>
          <w:p w14:paraId="6B504BBA" w14:textId="7112C964" w:rsidR="0073430F" w:rsidRPr="00014BE8" w:rsidRDefault="0073430F" w:rsidP="000C23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014BE8">
              <w:rPr>
                <w:rFonts w:ascii="Calibri" w:hAnsi="Calibri" w:cs="Calibri"/>
              </w:rPr>
              <w:t>5%</w:t>
            </w:r>
          </w:p>
        </w:tc>
        <w:tc>
          <w:tcPr>
            <w:tcW w:w="846" w:type="dxa"/>
            <w:noWrap/>
            <w:vAlign w:val="center"/>
          </w:tcPr>
          <w:p w14:paraId="027616FC" w14:textId="78C4F4B7" w:rsidR="0073430F" w:rsidRPr="00014BE8" w:rsidRDefault="0073430F" w:rsidP="000C23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014BE8">
              <w:rPr>
                <w:rFonts w:ascii="Calibri" w:hAnsi="Calibri" w:cs="Calibri"/>
              </w:rPr>
              <w:t>12%</w:t>
            </w:r>
          </w:p>
        </w:tc>
        <w:tc>
          <w:tcPr>
            <w:tcW w:w="846" w:type="dxa"/>
            <w:noWrap/>
            <w:vAlign w:val="center"/>
          </w:tcPr>
          <w:p w14:paraId="075C7121" w14:textId="36ED0632" w:rsidR="0073430F" w:rsidRPr="00014BE8" w:rsidRDefault="0073430F" w:rsidP="000C23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014BE8">
              <w:rPr>
                <w:rFonts w:ascii="Calibri" w:hAnsi="Calibri" w:cs="Calibri"/>
              </w:rPr>
              <w:t>14%</w:t>
            </w:r>
          </w:p>
        </w:tc>
        <w:tc>
          <w:tcPr>
            <w:tcW w:w="1008" w:type="dxa"/>
            <w:noWrap/>
            <w:vAlign w:val="center"/>
          </w:tcPr>
          <w:p w14:paraId="006CBF95" w14:textId="3E136D6D" w:rsidR="0073430F" w:rsidRPr="00014BE8" w:rsidRDefault="0073430F" w:rsidP="000C23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014BE8">
              <w:rPr>
                <w:rFonts w:ascii="Calibri" w:hAnsi="Calibri" w:cs="Calibri"/>
              </w:rPr>
              <w:t>16%</w:t>
            </w:r>
          </w:p>
        </w:tc>
        <w:tc>
          <w:tcPr>
            <w:tcW w:w="1008" w:type="dxa"/>
            <w:noWrap/>
            <w:vAlign w:val="center"/>
          </w:tcPr>
          <w:p w14:paraId="66FE7143" w14:textId="0A59D075" w:rsidR="0073430F" w:rsidRPr="00014BE8" w:rsidRDefault="0073430F" w:rsidP="000C23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014BE8">
              <w:rPr>
                <w:rFonts w:ascii="Calibri" w:hAnsi="Calibri" w:cs="Calibri"/>
              </w:rPr>
              <w:t>18%</w:t>
            </w:r>
          </w:p>
        </w:tc>
        <w:tc>
          <w:tcPr>
            <w:tcW w:w="1008" w:type="dxa"/>
            <w:noWrap/>
            <w:vAlign w:val="center"/>
          </w:tcPr>
          <w:p w14:paraId="4A4C067D" w14:textId="329ED486" w:rsidR="0073430F" w:rsidRPr="00014BE8" w:rsidRDefault="0073430F" w:rsidP="000C23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014BE8">
              <w:rPr>
                <w:rFonts w:ascii="Calibri" w:hAnsi="Calibri" w:cs="Calibri"/>
              </w:rPr>
              <w:t>20%</w:t>
            </w:r>
          </w:p>
        </w:tc>
        <w:tc>
          <w:tcPr>
            <w:tcW w:w="1008" w:type="dxa"/>
            <w:noWrap/>
            <w:vAlign w:val="center"/>
          </w:tcPr>
          <w:p w14:paraId="61A1BE14" w14:textId="124BDF1E" w:rsidR="0073430F" w:rsidRPr="00014BE8" w:rsidRDefault="0073430F" w:rsidP="000C23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014BE8">
              <w:rPr>
                <w:rFonts w:ascii="Calibri" w:hAnsi="Calibri" w:cs="Calibri"/>
              </w:rPr>
              <w:t>26%</w:t>
            </w:r>
          </w:p>
        </w:tc>
        <w:tc>
          <w:tcPr>
            <w:tcW w:w="1008" w:type="dxa"/>
            <w:noWrap/>
            <w:vAlign w:val="center"/>
          </w:tcPr>
          <w:p w14:paraId="1505E8D9" w14:textId="03BB2B7D" w:rsidR="0073430F" w:rsidRPr="00014BE8" w:rsidRDefault="0073430F" w:rsidP="000C23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014BE8">
              <w:rPr>
                <w:rFonts w:ascii="Calibri" w:hAnsi="Calibri" w:cs="Calibri"/>
              </w:rPr>
              <w:t>28%</w:t>
            </w:r>
          </w:p>
        </w:tc>
      </w:tr>
    </w:tbl>
    <w:p w14:paraId="5AC84A68" w14:textId="6C10B7C4" w:rsidR="00027057" w:rsidRPr="00014BE8" w:rsidRDefault="00027057">
      <w:pPr>
        <w:rPr>
          <w:rFonts w:ascii="Arial" w:eastAsia="Times New Roman" w:hAnsi="Arial" w:cs="Arial"/>
          <w:sz w:val="20"/>
          <w:szCs w:val="20"/>
          <w:lang w:eastAsia="pt-BR"/>
        </w:rPr>
      </w:pPr>
      <w:r w:rsidRPr="00014BE8">
        <w:rPr>
          <w:rFonts w:ascii="Arial" w:hAnsi="Arial" w:cs="Arial"/>
          <w:b/>
          <w:bCs/>
        </w:rPr>
        <w:t xml:space="preserve"> </w:t>
      </w:r>
      <w:r w:rsidR="007B5455" w:rsidRPr="00014BE8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Fonte:</w:t>
      </w:r>
      <w:r w:rsidR="007B5455" w:rsidRPr="00014BE8">
        <w:rPr>
          <w:rFonts w:ascii="Arial" w:eastAsia="Times New Roman" w:hAnsi="Arial" w:cs="Arial"/>
          <w:sz w:val="20"/>
          <w:szCs w:val="20"/>
          <w:lang w:eastAsia="pt-BR"/>
        </w:rPr>
        <w:t xml:space="preserve"> IBGE - Estimativas de População</w:t>
      </w:r>
    </w:p>
    <w:p w14:paraId="79935D0E" w14:textId="210BDEC4" w:rsidR="008C1928" w:rsidRPr="00014BE8" w:rsidRDefault="008C1928" w:rsidP="00A239B8">
      <w:pPr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FD4CA6D" w14:textId="59EF9B65" w:rsidR="00ED2941" w:rsidRPr="00014BE8" w:rsidRDefault="00ED2941" w:rsidP="00ED2941">
      <w:pPr>
        <w:pStyle w:val="Legenda"/>
        <w:keepNext/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</w:pPr>
      <w:bookmarkStart w:id="21" w:name="_Toc106482341"/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Tabela </w:t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instrText xml:space="preserve"> SEQ Tabela \* ARABIC </w:instrText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94770">
        <w:rPr>
          <w:rFonts w:ascii="Arial" w:hAnsi="Arial" w:cs="Arial"/>
          <w:b/>
          <w:bCs/>
          <w:i w:val="0"/>
          <w:iCs w:val="0"/>
          <w:noProof/>
          <w:color w:val="auto"/>
          <w:sz w:val="24"/>
          <w:szCs w:val="24"/>
        </w:rPr>
        <w:t>2</w:t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 - Densidade Demográfica (hab/Km²) - Senador Canedo (2011-2019)</w:t>
      </w:r>
      <w:bookmarkEnd w:id="21"/>
    </w:p>
    <w:tbl>
      <w:tblPr>
        <w:tblStyle w:val="TabeladeLista2"/>
        <w:tblW w:w="9270" w:type="dxa"/>
        <w:tblLook w:val="04A0" w:firstRow="1" w:lastRow="0" w:firstColumn="1" w:lastColumn="0" w:noHBand="0" w:noVBand="1"/>
      </w:tblPr>
      <w:tblGrid>
        <w:gridCol w:w="927"/>
        <w:gridCol w:w="927"/>
        <w:gridCol w:w="927"/>
        <w:gridCol w:w="927"/>
        <w:gridCol w:w="927"/>
        <w:gridCol w:w="927"/>
        <w:gridCol w:w="927"/>
        <w:gridCol w:w="927"/>
        <w:gridCol w:w="927"/>
        <w:gridCol w:w="927"/>
      </w:tblGrid>
      <w:tr w:rsidR="00014BE8" w:rsidRPr="00014BE8" w14:paraId="2EB36761" w14:textId="77777777" w:rsidTr="000C23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shd w:val="clear" w:color="auto" w:fill="FFD966" w:themeFill="accent4" w:themeFillTint="99"/>
            <w:noWrap/>
            <w:hideMark/>
          </w:tcPr>
          <w:p w14:paraId="754BC0E6" w14:textId="77777777" w:rsidR="00ED2941" w:rsidRPr="00014BE8" w:rsidRDefault="00ED2941" w:rsidP="00ED2941">
            <w:pPr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014BE8">
              <w:rPr>
                <w:rFonts w:ascii="Calibri" w:eastAsia="Times New Roman" w:hAnsi="Calibri" w:cs="Calibri"/>
                <w:lang w:eastAsia="pt-BR"/>
              </w:rPr>
              <w:t>2011</w:t>
            </w:r>
          </w:p>
        </w:tc>
        <w:tc>
          <w:tcPr>
            <w:tcW w:w="927" w:type="dxa"/>
            <w:shd w:val="clear" w:color="auto" w:fill="FFD966" w:themeFill="accent4" w:themeFillTint="99"/>
            <w:noWrap/>
            <w:hideMark/>
          </w:tcPr>
          <w:p w14:paraId="7634350E" w14:textId="77777777" w:rsidR="00ED2941" w:rsidRPr="00014BE8" w:rsidRDefault="00ED2941" w:rsidP="00ED29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BR"/>
              </w:rPr>
            </w:pPr>
            <w:r w:rsidRPr="00014BE8">
              <w:rPr>
                <w:rFonts w:ascii="Calibri" w:eastAsia="Times New Roman" w:hAnsi="Calibri" w:cs="Calibri"/>
                <w:lang w:eastAsia="pt-BR"/>
              </w:rPr>
              <w:t>2012</w:t>
            </w:r>
          </w:p>
        </w:tc>
        <w:tc>
          <w:tcPr>
            <w:tcW w:w="927" w:type="dxa"/>
            <w:shd w:val="clear" w:color="auto" w:fill="FFD966" w:themeFill="accent4" w:themeFillTint="99"/>
            <w:noWrap/>
            <w:hideMark/>
          </w:tcPr>
          <w:p w14:paraId="4BE463E1" w14:textId="77777777" w:rsidR="00ED2941" w:rsidRPr="00014BE8" w:rsidRDefault="00ED2941" w:rsidP="00ED29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BR"/>
              </w:rPr>
            </w:pPr>
            <w:r w:rsidRPr="00014BE8">
              <w:rPr>
                <w:rFonts w:ascii="Calibri" w:eastAsia="Times New Roman" w:hAnsi="Calibri" w:cs="Calibri"/>
                <w:lang w:eastAsia="pt-BR"/>
              </w:rPr>
              <w:t>2013</w:t>
            </w:r>
          </w:p>
        </w:tc>
        <w:tc>
          <w:tcPr>
            <w:tcW w:w="927" w:type="dxa"/>
            <w:shd w:val="clear" w:color="auto" w:fill="FFD966" w:themeFill="accent4" w:themeFillTint="99"/>
            <w:noWrap/>
            <w:hideMark/>
          </w:tcPr>
          <w:p w14:paraId="13D88A14" w14:textId="77777777" w:rsidR="00ED2941" w:rsidRPr="00014BE8" w:rsidRDefault="00ED2941" w:rsidP="00ED29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BR"/>
              </w:rPr>
            </w:pPr>
            <w:r w:rsidRPr="00014BE8">
              <w:rPr>
                <w:rFonts w:ascii="Calibri" w:eastAsia="Times New Roman" w:hAnsi="Calibri" w:cs="Calibri"/>
                <w:lang w:eastAsia="pt-BR"/>
              </w:rPr>
              <w:t>2014</w:t>
            </w:r>
          </w:p>
        </w:tc>
        <w:tc>
          <w:tcPr>
            <w:tcW w:w="927" w:type="dxa"/>
            <w:shd w:val="clear" w:color="auto" w:fill="FFD966" w:themeFill="accent4" w:themeFillTint="99"/>
            <w:noWrap/>
            <w:hideMark/>
          </w:tcPr>
          <w:p w14:paraId="7535E4D9" w14:textId="77777777" w:rsidR="00ED2941" w:rsidRPr="00014BE8" w:rsidRDefault="00ED2941" w:rsidP="00ED29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BR"/>
              </w:rPr>
            </w:pPr>
            <w:r w:rsidRPr="00014BE8">
              <w:rPr>
                <w:rFonts w:ascii="Calibri" w:eastAsia="Times New Roman" w:hAnsi="Calibri" w:cs="Calibri"/>
                <w:lang w:eastAsia="pt-BR"/>
              </w:rPr>
              <w:t>2015</w:t>
            </w:r>
          </w:p>
        </w:tc>
        <w:tc>
          <w:tcPr>
            <w:tcW w:w="927" w:type="dxa"/>
            <w:shd w:val="clear" w:color="auto" w:fill="FFD966" w:themeFill="accent4" w:themeFillTint="99"/>
            <w:noWrap/>
            <w:hideMark/>
          </w:tcPr>
          <w:p w14:paraId="2F9952E4" w14:textId="77777777" w:rsidR="00ED2941" w:rsidRPr="00014BE8" w:rsidRDefault="00ED2941" w:rsidP="00ED29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BR"/>
              </w:rPr>
            </w:pPr>
            <w:r w:rsidRPr="00014BE8">
              <w:rPr>
                <w:rFonts w:ascii="Calibri" w:eastAsia="Times New Roman" w:hAnsi="Calibri" w:cs="Calibri"/>
                <w:lang w:eastAsia="pt-BR"/>
              </w:rPr>
              <w:t>2016</w:t>
            </w:r>
          </w:p>
        </w:tc>
        <w:tc>
          <w:tcPr>
            <w:tcW w:w="927" w:type="dxa"/>
            <w:shd w:val="clear" w:color="auto" w:fill="FFD966" w:themeFill="accent4" w:themeFillTint="99"/>
            <w:noWrap/>
            <w:hideMark/>
          </w:tcPr>
          <w:p w14:paraId="280DCA9F" w14:textId="77777777" w:rsidR="00ED2941" w:rsidRPr="00014BE8" w:rsidRDefault="00ED2941" w:rsidP="00ED29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BR"/>
              </w:rPr>
            </w:pPr>
            <w:r w:rsidRPr="00014BE8">
              <w:rPr>
                <w:rFonts w:ascii="Calibri" w:eastAsia="Times New Roman" w:hAnsi="Calibri" w:cs="Calibri"/>
                <w:lang w:eastAsia="pt-BR"/>
              </w:rPr>
              <w:t>2017</w:t>
            </w:r>
          </w:p>
        </w:tc>
        <w:tc>
          <w:tcPr>
            <w:tcW w:w="927" w:type="dxa"/>
            <w:shd w:val="clear" w:color="auto" w:fill="FFD966" w:themeFill="accent4" w:themeFillTint="99"/>
            <w:noWrap/>
            <w:hideMark/>
          </w:tcPr>
          <w:p w14:paraId="34230EC7" w14:textId="77777777" w:rsidR="00ED2941" w:rsidRPr="00014BE8" w:rsidRDefault="00ED2941" w:rsidP="00ED29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BR"/>
              </w:rPr>
            </w:pPr>
            <w:r w:rsidRPr="00014BE8">
              <w:rPr>
                <w:rFonts w:ascii="Calibri" w:eastAsia="Times New Roman" w:hAnsi="Calibri" w:cs="Calibri"/>
                <w:lang w:eastAsia="pt-BR"/>
              </w:rPr>
              <w:t>2018</w:t>
            </w:r>
          </w:p>
        </w:tc>
        <w:tc>
          <w:tcPr>
            <w:tcW w:w="927" w:type="dxa"/>
            <w:shd w:val="clear" w:color="auto" w:fill="FFD966" w:themeFill="accent4" w:themeFillTint="99"/>
            <w:noWrap/>
            <w:hideMark/>
          </w:tcPr>
          <w:p w14:paraId="3FFABA0A" w14:textId="77777777" w:rsidR="00ED2941" w:rsidRPr="00014BE8" w:rsidRDefault="00ED2941" w:rsidP="00ED29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BR"/>
              </w:rPr>
            </w:pPr>
            <w:r w:rsidRPr="00014BE8">
              <w:rPr>
                <w:rFonts w:ascii="Calibri" w:eastAsia="Times New Roman" w:hAnsi="Calibri" w:cs="Calibri"/>
                <w:lang w:eastAsia="pt-BR"/>
              </w:rPr>
              <w:t>2019</w:t>
            </w:r>
          </w:p>
        </w:tc>
        <w:tc>
          <w:tcPr>
            <w:tcW w:w="927" w:type="dxa"/>
            <w:shd w:val="clear" w:color="auto" w:fill="FFD966" w:themeFill="accent4" w:themeFillTint="99"/>
            <w:noWrap/>
            <w:hideMark/>
          </w:tcPr>
          <w:p w14:paraId="10BFF1FE" w14:textId="77777777" w:rsidR="00ED2941" w:rsidRPr="00014BE8" w:rsidRDefault="00ED2941" w:rsidP="00ED29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BR"/>
              </w:rPr>
            </w:pPr>
            <w:r w:rsidRPr="00014BE8">
              <w:rPr>
                <w:rFonts w:ascii="Calibri" w:eastAsia="Times New Roman" w:hAnsi="Calibri" w:cs="Calibri"/>
                <w:lang w:eastAsia="pt-BR"/>
              </w:rPr>
              <w:t>2020</w:t>
            </w:r>
          </w:p>
        </w:tc>
      </w:tr>
      <w:tr w:rsidR="00014BE8" w:rsidRPr="00014BE8" w14:paraId="225886C4" w14:textId="77777777" w:rsidTr="000C23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noWrap/>
            <w:hideMark/>
          </w:tcPr>
          <w:p w14:paraId="3391C05E" w14:textId="77777777" w:rsidR="00ED2941" w:rsidRPr="00014BE8" w:rsidRDefault="00ED2941" w:rsidP="00ED2941">
            <w:pPr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014BE8">
              <w:rPr>
                <w:rFonts w:ascii="Calibri" w:eastAsia="Times New Roman" w:hAnsi="Calibri" w:cs="Calibri"/>
                <w:lang w:eastAsia="pt-BR"/>
              </w:rPr>
              <w:t>354,07</w:t>
            </w:r>
          </w:p>
        </w:tc>
        <w:tc>
          <w:tcPr>
            <w:tcW w:w="927" w:type="dxa"/>
            <w:noWrap/>
            <w:hideMark/>
          </w:tcPr>
          <w:p w14:paraId="798D9E9A" w14:textId="77777777" w:rsidR="00ED2941" w:rsidRPr="00014BE8" w:rsidRDefault="00ED2941" w:rsidP="00ED29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BR"/>
              </w:rPr>
            </w:pPr>
            <w:r w:rsidRPr="00014BE8">
              <w:rPr>
                <w:rFonts w:ascii="Calibri" w:eastAsia="Times New Roman" w:hAnsi="Calibri" w:cs="Calibri"/>
                <w:lang w:eastAsia="pt-BR"/>
              </w:rPr>
              <w:t>363,57</w:t>
            </w:r>
          </w:p>
        </w:tc>
        <w:tc>
          <w:tcPr>
            <w:tcW w:w="927" w:type="dxa"/>
            <w:noWrap/>
            <w:hideMark/>
          </w:tcPr>
          <w:p w14:paraId="490A6C96" w14:textId="77777777" w:rsidR="00ED2941" w:rsidRPr="00014BE8" w:rsidRDefault="00ED2941" w:rsidP="00ED29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BR"/>
              </w:rPr>
            </w:pPr>
            <w:r w:rsidRPr="00014BE8">
              <w:rPr>
                <w:rFonts w:ascii="Calibri" w:eastAsia="Times New Roman" w:hAnsi="Calibri" w:cs="Calibri"/>
                <w:lang w:eastAsia="pt-BR"/>
              </w:rPr>
              <w:t>382,69</w:t>
            </w:r>
          </w:p>
        </w:tc>
        <w:tc>
          <w:tcPr>
            <w:tcW w:w="927" w:type="dxa"/>
            <w:noWrap/>
            <w:hideMark/>
          </w:tcPr>
          <w:p w14:paraId="2FF48D09" w14:textId="77777777" w:rsidR="00ED2941" w:rsidRPr="00014BE8" w:rsidRDefault="00ED2941" w:rsidP="00ED29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BR"/>
              </w:rPr>
            </w:pPr>
            <w:r w:rsidRPr="00014BE8">
              <w:rPr>
                <w:rFonts w:ascii="Calibri" w:eastAsia="Times New Roman" w:hAnsi="Calibri" w:cs="Calibri"/>
                <w:lang w:eastAsia="pt-BR"/>
              </w:rPr>
              <w:t>393,57</w:t>
            </w:r>
          </w:p>
        </w:tc>
        <w:tc>
          <w:tcPr>
            <w:tcW w:w="927" w:type="dxa"/>
            <w:noWrap/>
            <w:hideMark/>
          </w:tcPr>
          <w:p w14:paraId="53D3643D" w14:textId="77777777" w:rsidR="00ED2941" w:rsidRPr="00014BE8" w:rsidRDefault="00ED2941" w:rsidP="00ED29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BR"/>
              </w:rPr>
            </w:pPr>
            <w:r w:rsidRPr="00014BE8">
              <w:rPr>
                <w:rFonts w:ascii="Calibri" w:eastAsia="Times New Roman" w:hAnsi="Calibri" w:cs="Calibri"/>
                <w:lang w:eastAsia="pt-BR"/>
              </w:rPr>
              <w:t>404,23</w:t>
            </w:r>
          </w:p>
        </w:tc>
        <w:tc>
          <w:tcPr>
            <w:tcW w:w="927" w:type="dxa"/>
            <w:noWrap/>
            <w:hideMark/>
          </w:tcPr>
          <w:p w14:paraId="6FB96D6C" w14:textId="77777777" w:rsidR="00ED2941" w:rsidRPr="00014BE8" w:rsidRDefault="00ED2941" w:rsidP="00ED29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BR"/>
              </w:rPr>
            </w:pPr>
            <w:r w:rsidRPr="00014BE8">
              <w:rPr>
                <w:rFonts w:ascii="Calibri" w:eastAsia="Times New Roman" w:hAnsi="Calibri" w:cs="Calibri"/>
                <w:lang w:eastAsia="pt-BR"/>
              </w:rPr>
              <w:t>414,62</w:t>
            </w:r>
          </w:p>
        </w:tc>
        <w:tc>
          <w:tcPr>
            <w:tcW w:w="927" w:type="dxa"/>
            <w:noWrap/>
            <w:hideMark/>
          </w:tcPr>
          <w:p w14:paraId="37A7AC57" w14:textId="77777777" w:rsidR="00ED2941" w:rsidRPr="00014BE8" w:rsidRDefault="00ED2941" w:rsidP="00ED29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BR"/>
              </w:rPr>
            </w:pPr>
            <w:r w:rsidRPr="00014BE8">
              <w:rPr>
                <w:rFonts w:ascii="Calibri" w:eastAsia="Times New Roman" w:hAnsi="Calibri" w:cs="Calibri"/>
                <w:lang w:eastAsia="pt-BR"/>
              </w:rPr>
              <w:t>424,74</w:t>
            </w:r>
          </w:p>
        </w:tc>
        <w:tc>
          <w:tcPr>
            <w:tcW w:w="927" w:type="dxa"/>
            <w:noWrap/>
            <w:hideMark/>
          </w:tcPr>
          <w:p w14:paraId="368B52DC" w14:textId="77777777" w:rsidR="00ED2941" w:rsidRPr="00014BE8" w:rsidRDefault="00ED2941" w:rsidP="00ED29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BR"/>
              </w:rPr>
            </w:pPr>
            <w:r w:rsidRPr="00014BE8">
              <w:rPr>
                <w:rFonts w:ascii="Calibri" w:eastAsia="Times New Roman" w:hAnsi="Calibri" w:cs="Calibri"/>
                <w:lang w:eastAsia="pt-BR"/>
              </w:rPr>
              <w:t>451,99</w:t>
            </w:r>
          </w:p>
        </w:tc>
        <w:tc>
          <w:tcPr>
            <w:tcW w:w="927" w:type="dxa"/>
            <w:noWrap/>
            <w:hideMark/>
          </w:tcPr>
          <w:p w14:paraId="19F67FD1" w14:textId="77777777" w:rsidR="00ED2941" w:rsidRPr="00014BE8" w:rsidRDefault="00ED2941" w:rsidP="00ED29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BR"/>
              </w:rPr>
            </w:pPr>
            <w:r w:rsidRPr="00014BE8">
              <w:rPr>
                <w:rFonts w:ascii="Calibri" w:eastAsia="Times New Roman" w:hAnsi="Calibri" w:cs="Calibri"/>
                <w:lang w:eastAsia="pt-BR"/>
              </w:rPr>
              <w:t>464,66</w:t>
            </w:r>
          </w:p>
        </w:tc>
        <w:tc>
          <w:tcPr>
            <w:tcW w:w="927" w:type="dxa"/>
            <w:noWrap/>
            <w:hideMark/>
          </w:tcPr>
          <w:p w14:paraId="209229C1" w14:textId="77777777" w:rsidR="00ED2941" w:rsidRPr="00014BE8" w:rsidRDefault="00ED2941" w:rsidP="00ED29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t-BR"/>
              </w:rPr>
            </w:pPr>
            <w:r w:rsidRPr="00014BE8">
              <w:rPr>
                <w:rFonts w:ascii="Calibri" w:eastAsia="Times New Roman" w:hAnsi="Calibri" w:cs="Calibri"/>
                <w:lang w:eastAsia="pt-BR"/>
              </w:rPr>
              <w:t>477,07</w:t>
            </w:r>
          </w:p>
        </w:tc>
      </w:tr>
    </w:tbl>
    <w:p w14:paraId="3F93EE40" w14:textId="4D8FD178" w:rsidR="00ED2941" w:rsidRPr="00014BE8" w:rsidRDefault="00ED2941" w:rsidP="00ED2941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014BE8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Fonte:</w:t>
      </w:r>
      <w:r w:rsidRPr="00014BE8">
        <w:rPr>
          <w:rFonts w:ascii="Arial" w:eastAsia="Times New Roman" w:hAnsi="Arial" w:cs="Arial"/>
          <w:sz w:val="20"/>
          <w:szCs w:val="20"/>
          <w:lang w:eastAsia="pt-BR"/>
        </w:rPr>
        <w:t xml:space="preserve"> IMB-IBGE. </w:t>
      </w:r>
    </w:p>
    <w:p w14:paraId="52C1DD8A" w14:textId="1AE2037B" w:rsidR="00B122C1" w:rsidRPr="00014BE8" w:rsidRDefault="00837177" w:rsidP="00A239B8">
      <w:pPr>
        <w:spacing w:line="360" w:lineRule="auto"/>
        <w:ind w:firstLine="708"/>
        <w:jc w:val="both"/>
        <w:rPr>
          <w:rFonts w:ascii="Arial" w:hAnsi="Arial" w:cs="Arial"/>
          <w:b/>
          <w:bCs/>
          <w:sz w:val="24"/>
          <w:szCs w:val="24"/>
        </w:rPr>
      </w:pPr>
      <w:r w:rsidRPr="00014BE8">
        <w:rPr>
          <w:rFonts w:ascii="Arial" w:eastAsia="Times New Roman" w:hAnsi="Arial" w:cs="Arial"/>
          <w:sz w:val="24"/>
          <w:szCs w:val="24"/>
          <w:lang w:eastAsia="pt-BR"/>
        </w:rPr>
        <w:t>O crescimento da população contribuiu para o adensamento populacional como apresentado na tabela 2</w:t>
      </w:r>
      <w:r w:rsidR="0064702F" w:rsidRPr="00014BE8"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Pr="00014BE8">
        <w:rPr>
          <w:rFonts w:ascii="Arial" w:eastAsia="Times New Roman" w:hAnsi="Arial" w:cs="Arial"/>
          <w:sz w:val="24"/>
          <w:szCs w:val="24"/>
          <w:lang w:eastAsia="pt-BR"/>
        </w:rPr>
        <w:t xml:space="preserve"> de 2011 a 2019 a densidade sofreu um aumento de 135%, passando de 354,07 hab/km² para 477,07 hab/km². </w:t>
      </w:r>
      <w:r w:rsidR="00A239B8" w:rsidRPr="00014BE8">
        <w:rPr>
          <w:rFonts w:ascii="Arial" w:eastAsia="Times New Roman" w:hAnsi="Arial" w:cs="Arial"/>
          <w:sz w:val="24"/>
          <w:szCs w:val="24"/>
          <w:lang w:eastAsia="pt-BR"/>
        </w:rPr>
        <w:t xml:space="preserve">Um dos principais fatores que explica o crescimento da população é o crescente número de imigrantes que </w:t>
      </w:r>
      <w:r w:rsidR="00ED2941" w:rsidRPr="00014BE8">
        <w:rPr>
          <w:rFonts w:ascii="Arial" w:eastAsia="Times New Roman" w:hAnsi="Arial" w:cs="Arial"/>
          <w:sz w:val="24"/>
          <w:szCs w:val="24"/>
          <w:lang w:eastAsia="pt-BR"/>
        </w:rPr>
        <w:t xml:space="preserve">o município </w:t>
      </w:r>
      <w:r w:rsidR="00A239B8" w:rsidRPr="00014BE8">
        <w:rPr>
          <w:rFonts w:ascii="Arial" w:eastAsia="Times New Roman" w:hAnsi="Arial" w:cs="Arial"/>
          <w:sz w:val="24"/>
          <w:szCs w:val="24"/>
          <w:lang w:eastAsia="pt-BR"/>
        </w:rPr>
        <w:t>vem recebendo, principalmente nas últimas décadas. No Censo Demográfico de 2010 em Senador Canedo apenas 68,27% são de origem da região centro-oeste, 20,30% são de origem da região nordeste, e os demais são oriundas de outr</w:t>
      </w:r>
      <w:r w:rsidR="003344D2" w:rsidRPr="00014BE8">
        <w:rPr>
          <w:rFonts w:ascii="Arial" w:eastAsia="Times New Roman" w:hAnsi="Arial" w:cs="Arial"/>
          <w:sz w:val="24"/>
          <w:szCs w:val="24"/>
          <w:lang w:eastAsia="pt-BR"/>
        </w:rPr>
        <w:t>a</w:t>
      </w:r>
      <w:r w:rsidR="00A239B8" w:rsidRPr="00014BE8">
        <w:rPr>
          <w:rFonts w:ascii="Arial" w:eastAsia="Times New Roman" w:hAnsi="Arial" w:cs="Arial"/>
          <w:sz w:val="24"/>
          <w:szCs w:val="24"/>
          <w:lang w:eastAsia="pt-BR"/>
        </w:rPr>
        <w:t xml:space="preserve">s regiões, o </w:t>
      </w:r>
      <w:r w:rsidR="003344D2" w:rsidRPr="00014BE8">
        <w:rPr>
          <w:rFonts w:ascii="Arial" w:eastAsia="Times New Roman" w:hAnsi="Arial" w:cs="Arial"/>
          <w:sz w:val="24"/>
          <w:szCs w:val="24"/>
          <w:lang w:eastAsia="pt-BR"/>
        </w:rPr>
        <w:t>G</w:t>
      </w:r>
      <w:r w:rsidR="00A239B8" w:rsidRPr="00014BE8">
        <w:rPr>
          <w:rFonts w:ascii="Arial" w:eastAsia="Times New Roman" w:hAnsi="Arial" w:cs="Arial"/>
          <w:sz w:val="24"/>
          <w:szCs w:val="24"/>
          <w:lang w:eastAsia="pt-BR"/>
        </w:rPr>
        <w:t xml:space="preserve">ráfico 1 apresenta uma curva ascendente na população residente estimada para o município, com tendencias de continuar assim. </w:t>
      </w:r>
    </w:p>
    <w:p w14:paraId="422CCA5D" w14:textId="77777777" w:rsidR="006974FE" w:rsidRPr="00014BE8" w:rsidRDefault="006974FE">
      <w:pPr>
        <w:rPr>
          <w:rFonts w:ascii="Arial" w:hAnsi="Arial" w:cs="Arial"/>
          <w:b/>
          <w:bCs/>
          <w:sz w:val="24"/>
          <w:szCs w:val="24"/>
        </w:rPr>
      </w:pPr>
      <w:r w:rsidRPr="00014BE8">
        <w:rPr>
          <w:rFonts w:ascii="Arial" w:hAnsi="Arial" w:cs="Arial"/>
          <w:b/>
          <w:bCs/>
          <w:sz w:val="24"/>
          <w:szCs w:val="24"/>
        </w:rPr>
        <w:br w:type="page"/>
      </w:r>
    </w:p>
    <w:p w14:paraId="4DE243E0" w14:textId="4579F336" w:rsidR="00EE296C" w:rsidRPr="00014BE8" w:rsidRDefault="00EE296C" w:rsidP="00EE296C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bookmarkStart w:id="22" w:name="_Toc106454838"/>
      <w:r w:rsidRPr="00014BE8">
        <w:rPr>
          <w:rFonts w:ascii="Arial" w:hAnsi="Arial" w:cs="Arial"/>
          <w:b/>
          <w:bCs/>
          <w:sz w:val="24"/>
          <w:szCs w:val="24"/>
        </w:rPr>
        <w:lastRenderedPageBreak/>
        <w:t xml:space="preserve">Gráfico </w:t>
      </w:r>
      <w:r w:rsidRPr="00014BE8">
        <w:rPr>
          <w:rFonts w:ascii="Arial" w:hAnsi="Arial" w:cs="Arial"/>
          <w:b/>
          <w:bCs/>
          <w:sz w:val="24"/>
          <w:szCs w:val="24"/>
        </w:rPr>
        <w:fldChar w:fldCharType="begin"/>
      </w:r>
      <w:r w:rsidRPr="00014BE8">
        <w:rPr>
          <w:rFonts w:ascii="Arial" w:hAnsi="Arial" w:cs="Arial"/>
          <w:b/>
          <w:bCs/>
          <w:sz w:val="24"/>
          <w:szCs w:val="24"/>
        </w:rPr>
        <w:instrText xml:space="preserve"> SEQ Gráfico \* ARABIC </w:instrText>
      </w:r>
      <w:r w:rsidRPr="00014BE8">
        <w:rPr>
          <w:rFonts w:ascii="Arial" w:hAnsi="Arial" w:cs="Arial"/>
          <w:b/>
          <w:bCs/>
          <w:sz w:val="24"/>
          <w:szCs w:val="24"/>
        </w:rPr>
        <w:fldChar w:fldCharType="separate"/>
      </w:r>
      <w:r w:rsidR="00F94770">
        <w:rPr>
          <w:rFonts w:ascii="Arial" w:hAnsi="Arial" w:cs="Arial"/>
          <w:b/>
          <w:bCs/>
          <w:noProof/>
          <w:sz w:val="24"/>
          <w:szCs w:val="24"/>
        </w:rPr>
        <w:t>1</w:t>
      </w:r>
      <w:r w:rsidRPr="00014BE8">
        <w:rPr>
          <w:rFonts w:ascii="Arial" w:hAnsi="Arial" w:cs="Arial"/>
          <w:b/>
          <w:bCs/>
          <w:sz w:val="24"/>
          <w:szCs w:val="24"/>
        </w:rPr>
        <w:fldChar w:fldCharType="end"/>
      </w:r>
      <w:r w:rsidRPr="00014BE8">
        <w:rPr>
          <w:rFonts w:ascii="Arial" w:hAnsi="Arial" w:cs="Arial"/>
          <w:b/>
          <w:bCs/>
          <w:sz w:val="24"/>
          <w:szCs w:val="24"/>
        </w:rPr>
        <w:t xml:space="preserve"> - População Residente Estimada</w:t>
      </w:r>
      <w:r w:rsidR="006974FE" w:rsidRPr="00014BE8">
        <w:rPr>
          <w:rFonts w:ascii="Arial" w:hAnsi="Arial" w:cs="Arial"/>
          <w:b/>
          <w:bCs/>
          <w:sz w:val="24"/>
          <w:szCs w:val="24"/>
        </w:rPr>
        <w:t xml:space="preserve"> no Município (2010-2019)</w:t>
      </w:r>
      <w:bookmarkEnd w:id="22"/>
    </w:p>
    <w:p w14:paraId="7C52B9F8" w14:textId="77777777" w:rsidR="00EE296C" w:rsidRPr="00014BE8" w:rsidRDefault="00EE296C" w:rsidP="00EC6D3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3F92516" wp14:editId="0BCE6BF4">
            <wp:extent cx="5760085" cy="4180840"/>
            <wp:effectExtent l="0" t="0" r="0" b="0"/>
            <wp:docPr id="33" name="Imagem 33" descr="Gráfico, Gráfico de linh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 descr="Gráfico, Gráfico de linhas&#10;&#10;Descrição gerada automa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180840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</wp:inline>
        </w:drawing>
      </w:r>
    </w:p>
    <w:p w14:paraId="0CB557E2" w14:textId="77777777" w:rsidR="00EE296C" w:rsidRPr="00014BE8" w:rsidRDefault="00EE296C" w:rsidP="00EE296C">
      <w:pPr>
        <w:rPr>
          <w:rFonts w:ascii="Arial" w:hAnsi="Arial" w:cs="Arial"/>
          <w:sz w:val="20"/>
          <w:szCs w:val="20"/>
        </w:rPr>
      </w:pPr>
      <w:bookmarkStart w:id="23" w:name="_Hlk104735902"/>
      <w:r w:rsidRPr="00014BE8">
        <w:rPr>
          <w:rFonts w:ascii="Arial" w:hAnsi="Arial" w:cs="Arial"/>
          <w:b/>
          <w:bCs/>
          <w:sz w:val="20"/>
          <w:szCs w:val="20"/>
        </w:rPr>
        <w:t>Fonte:</w:t>
      </w:r>
      <w:r w:rsidRPr="00014BE8">
        <w:rPr>
          <w:rFonts w:ascii="Arial" w:hAnsi="Arial" w:cs="Arial"/>
          <w:sz w:val="20"/>
          <w:szCs w:val="20"/>
        </w:rPr>
        <w:t xml:space="preserve"> Elaboração própria com base nos dados do IBGE</w:t>
      </w:r>
    </w:p>
    <w:bookmarkEnd w:id="23"/>
    <w:p w14:paraId="600645ED" w14:textId="77777777" w:rsidR="002F6D04" w:rsidRPr="00014BE8" w:rsidRDefault="002F6D04" w:rsidP="004952CA">
      <w:pPr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FBDA8E9" w14:textId="6B84066E" w:rsidR="00F64177" w:rsidRPr="00014BE8" w:rsidRDefault="00C330BA" w:rsidP="004952CA">
      <w:pPr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014BE8">
        <w:rPr>
          <w:rFonts w:ascii="Arial" w:eastAsia="Times New Roman" w:hAnsi="Arial" w:cs="Arial"/>
          <w:sz w:val="24"/>
          <w:szCs w:val="24"/>
          <w:lang w:eastAsia="pt-BR"/>
        </w:rPr>
        <w:t xml:space="preserve">A estimativa </w:t>
      </w:r>
      <w:r w:rsidR="00172F0B" w:rsidRPr="00014BE8">
        <w:rPr>
          <w:rFonts w:ascii="Arial" w:eastAsia="Times New Roman" w:hAnsi="Arial" w:cs="Arial"/>
          <w:sz w:val="24"/>
          <w:szCs w:val="24"/>
          <w:lang w:eastAsia="pt-BR"/>
        </w:rPr>
        <w:t xml:space="preserve">da população apresentada </w:t>
      </w:r>
      <w:r w:rsidRPr="00014BE8">
        <w:rPr>
          <w:rFonts w:ascii="Arial" w:eastAsia="Times New Roman" w:hAnsi="Arial" w:cs="Arial"/>
          <w:sz w:val="24"/>
          <w:szCs w:val="24"/>
          <w:lang w:eastAsia="pt-BR"/>
        </w:rPr>
        <w:t>foi</w:t>
      </w:r>
      <w:r w:rsidR="00172F0B" w:rsidRPr="00014BE8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F64177" w:rsidRPr="00014BE8">
        <w:rPr>
          <w:rFonts w:ascii="Arial" w:eastAsia="Times New Roman" w:hAnsi="Arial" w:cs="Arial"/>
          <w:sz w:val="24"/>
          <w:szCs w:val="24"/>
          <w:lang w:eastAsia="pt-BR"/>
        </w:rPr>
        <w:t>obtida</w:t>
      </w:r>
      <w:r w:rsidR="00172F0B" w:rsidRPr="00014BE8">
        <w:rPr>
          <w:rFonts w:ascii="Arial" w:eastAsia="Times New Roman" w:hAnsi="Arial" w:cs="Arial"/>
          <w:sz w:val="24"/>
          <w:szCs w:val="24"/>
          <w:lang w:eastAsia="pt-BR"/>
        </w:rPr>
        <w:t xml:space="preserve"> na </w:t>
      </w:r>
      <w:r w:rsidRPr="00014BE8">
        <w:rPr>
          <w:rFonts w:ascii="Arial" w:eastAsia="Times New Roman" w:hAnsi="Arial" w:cs="Arial"/>
          <w:sz w:val="24"/>
          <w:szCs w:val="24"/>
          <w:lang w:eastAsia="pt-BR"/>
        </w:rPr>
        <w:t xml:space="preserve">base </w:t>
      </w:r>
      <w:r w:rsidR="00172F0B" w:rsidRPr="00014BE8">
        <w:rPr>
          <w:rFonts w:ascii="Arial" w:eastAsia="Times New Roman" w:hAnsi="Arial" w:cs="Arial"/>
          <w:sz w:val="24"/>
          <w:szCs w:val="24"/>
          <w:lang w:eastAsia="pt-BR"/>
        </w:rPr>
        <w:t>de dados</w:t>
      </w:r>
      <w:r w:rsidRPr="00014BE8">
        <w:rPr>
          <w:rFonts w:ascii="Arial" w:eastAsia="Times New Roman" w:hAnsi="Arial" w:cs="Arial"/>
          <w:sz w:val="24"/>
          <w:szCs w:val="24"/>
          <w:lang w:eastAsia="pt-BR"/>
        </w:rPr>
        <w:t xml:space="preserve"> do IBGE</w:t>
      </w:r>
      <w:r w:rsidR="00172F0B" w:rsidRPr="00014BE8">
        <w:rPr>
          <w:rFonts w:ascii="Arial" w:eastAsia="Times New Roman" w:hAnsi="Arial" w:cs="Arial"/>
          <w:sz w:val="24"/>
          <w:szCs w:val="24"/>
          <w:lang w:eastAsia="pt-BR"/>
        </w:rPr>
        <w:t xml:space="preserve"> que fez a estimativas do crescimento pelo método de progressão geométrica</w:t>
      </w:r>
      <w:r w:rsidR="00F64177" w:rsidRPr="00014BE8">
        <w:rPr>
          <w:rFonts w:ascii="Arial" w:eastAsia="Times New Roman" w:hAnsi="Arial" w:cs="Arial"/>
          <w:sz w:val="24"/>
          <w:szCs w:val="24"/>
          <w:lang w:eastAsia="pt-BR"/>
        </w:rPr>
        <w:t>, assim como as taxa</w:t>
      </w:r>
      <w:r w:rsidR="002C6A5C" w:rsidRPr="00014BE8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="00F64177" w:rsidRPr="00014BE8">
        <w:rPr>
          <w:rFonts w:ascii="Arial" w:eastAsia="Times New Roman" w:hAnsi="Arial" w:cs="Arial"/>
          <w:sz w:val="24"/>
          <w:szCs w:val="24"/>
          <w:lang w:eastAsia="pt-BR"/>
        </w:rPr>
        <w:t xml:space="preserve"> apresentadas na </w:t>
      </w:r>
      <w:r w:rsidR="002C6A5C" w:rsidRPr="00014BE8">
        <w:rPr>
          <w:rFonts w:ascii="Arial" w:eastAsia="Times New Roman" w:hAnsi="Arial" w:cs="Arial"/>
          <w:sz w:val="24"/>
          <w:szCs w:val="24"/>
          <w:lang w:eastAsia="pt-BR"/>
        </w:rPr>
        <w:t>T</w:t>
      </w:r>
      <w:r w:rsidR="00F64177" w:rsidRPr="00014BE8">
        <w:rPr>
          <w:rFonts w:ascii="Arial" w:eastAsia="Times New Roman" w:hAnsi="Arial" w:cs="Arial"/>
          <w:sz w:val="24"/>
          <w:szCs w:val="24"/>
          <w:lang w:eastAsia="pt-BR"/>
        </w:rPr>
        <w:t xml:space="preserve">abela </w:t>
      </w:r>
      <w:r w:rsidR="00B1212D" w:rsidRPr="00014BE8">
        <w:rPr>
          <w:rFonts w:ascii="Arial" w:eastAsia="Times New Roman" w:hAnsi="Arial" w:cs="Arial"/>
          <w:sz w:val="24"/>
          <w:szCs w:val="24"/>
          <w:lang w:eastAsia="pt-BR"/>
        </w:rPr>
        <w:t>3</w:t>
      </w:r>
      <w:r w:rsidR="00F64177" w:rsidRPr="00014BE8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2DEBFE01" w14:textId="73651001" w:rsidR="00F64177" w:rsidRPr="00014BE8" w:rsidRDefault="00F64177" w:rsidP="00F64177">
      <w:pPr>
        <w:pStyle w:val="Legenda"/>
        <w:keepNext/>
        <w:spacing w:after="0"/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</w:pPr>
      <w:bookmarkStart w:id="24" w:name="_Toc106482342"/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Tabela </w:t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instrText xml:space="preserve"> SEQ Tabela \* ARABIC </w:instrText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94770">
        <w:rPr>
          <w:rFonts w:ascii="Arial" w:hAnsi="Arial" w:cs="Arial"/>
          <w:b/>
          <w:bCs/>
          <w:i w:val="0"/>
          <w:iCs w:val="0"/>
          <w:noProof/>
          <w:color w:val="auto"/>
          <w:sz w:val="24"/>
          <w:szCs w:val="24"/>
        </w:rPr>
        <w:t>3</w:t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 - Taxa de Crescimento Geométrico Populacional (%)</w:t>
      </w:r>
      <w:r w:rsidR="00330675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 2010-2019</w:t>
      </w:r>
      <w:bookmarkEnd w:id="24"/>
    </w:p>
    <w:tbl>
      <w:tblPr>
        <w:tblStyle w:val="TabeladeLista2"/>
        <w:tblW w:w="9220" w:type="dxa"/>
        <w:tblLook w:val="04A0" w:firstRow="1" w:lastRow="0" w:firstColumn="1" w:lastColumn="0" w:noHBand="0" w:noVBand="1"/>
      </w:tblPr>
      <w:tblGrid>
        <w:gridCol w:w="922"/>
        <w:gridCol w:w="922"/>
        <w:gridCol w:w="922"/>
        <w:gridCol w:w="922"/>
        <w:gridCol w:w="922"/>
        <w:gridCol w:w="922"/>
        <w:gridCol w:w="922"/>
        <w:gridCol w:w="922"/>
        <w:gridCol w:w="922"/>
        <w:gridCol w:w="922"/>
      </w:tblGrid>
      <w:tr w:rsidR="00014BE8" w:rsidRPr="00014BE8" w14:paraId="20E5523F" w14:textId="77777777" w:rsidTr="000C23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" w:type="dxa"/>
            <w:shd w:val="clear" w:color="auto" w:fill="FFD966" w:themeFill="accent4" w:themeFillTint="99"/>
            <w:hideMark/>
          </w:tcPr>
          <w:p w14:paraId="5AFCCFFD" w14:textId="77777777" w:rsidR="00F64177" w:rsidRPr="00014BE8" w:rsidRDefault="00F64177" w:rsidP="00F64177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014BE8">
              <w:rPr>
                <w:rFonts w:ascii="Arial" w:eastAsia="Times New Roman" w:hAnsi="Arial" w:cs="Arial"/>
                <w:lang w:eastAsia="pt-BR"/>
              </w:rPr>
              <w:t>2010</w:t>
            </w:r>
          </w:p>
        </w:tc>
        <w:tc>
          <w:tcPr>
            <w:tcW w:w="922" w:type="dxa"/>
            <w:shd w:val="clear" w:color="auto" w:fill="FFD966" w:themeFill="accent4" w:themeFillTint="99"/>
            <w:hideMark/>
          </w:tcPr>
          <w:p w14:paraId="2FC4080F" w14:textId="77777777" w:rsidR="00F64177" w:rsidRPr="00014BE8" w:rsidRDefault="00F64177" w:rsidP="00F641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14BE8">
              <w:rPr>
                <w:rFonts w:ascii="Arial" w:eastAsia="Times New Roman" w:hAnsi="Arial" w:cs="Arial"/>
                <w:lang w:eastAsia="pt-BR"/>
              </w:rPr>
              <w:t>2011</w:t>
            </w:r>
          </w:p>
        </w:tc>
        <w:tc>
          <w:tcPr>
            <w:tcW w:w="922" w:type="dxa"/>
            <w:shd w:val="clear" w:color="auto" w:fill="FFD966" w:themeFill="accent4" w:themeFillTint="99"/>
            <w:hideMark/>
          </w:tcPr>
          <w:p w14:paraId="0E75F78D" w14:textId="77777777" w:rsidR="00F64177" w:rsidRPr="00014BE8" w:rsidRDefault="00F64177" w:rsidP="00F641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14BE8">
              <w:rPr>
                <w:rFonts w:ascii="Arial" w:eastAsia="Times New Roman" w:hAnsi="Arial" w:cs="Arial"/>
                <w:lang w:eastAsia="pt-BR"/>
              </w:rPr>
              <w:t>2012</w:t>
            </w:r>
          </w:p>
        </w:tc>
        <w:tc>
          <w:tcPr>
            <w:tcW w:w="922" w:type="dxa"/>
            <w:shd w:val="clear" w:color="auto" w:fill="FFD966" w:themeFill="accent4" w:themeFillTint="99"/>
            <w:hideMark/>
          </w:tcPr>
          <w:p w14:paraId="5EA6965E" w14:textId="77777777" w:rsidR="00F64177" w:rsidRPr="00014BE8" w:rsidRDefault="00F64177" w:rsidP="00F641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14BE8">
              <w:rPr>
                <w:rFonts w:ascii="Arial" w:eastAsia="Times New Roman" w:hAnsi="Arial" w:cs="Arial"/>
                <w:lang w:eastAsia="pt-BR"/>
              </w:rPr>
              <w:t>2013</w:t>
            </w:r>
          </w:p>
        </w:tc>
        <w:tc>
          <w:tcPr>
            <w:tcW w:w="922" w:type="dxa"/>
            <w:shd w:val="clear" w:color="auto" w:fill="FFD966" w:themeFill="accent4" w:themeFillTint="99"/>
            <w:hideMark/>
          </w:tcPr>
          <w:p w14:paraId="37E36C31" w14:textId="77777777" w:rsidR="00F64177" w:rsidRPr="00014BE8" w:rsidRDefault="00F64177" w:rsidP="00F641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14BE8">
              <w:rPr>
                <w:rFonts w:ascii="Arial" w:eastAsia="Times New Roman" w:hAnsi="Arial" w:cs="Arial"/>
                <w:lang w:eastAsia="pt-BR"/>
              </w:rPr>
              <w:t>2014</w:t>
            </w:r>
          </w:p>
        </w:tc>
        <w:tc>
          <w:tcPr>
            <w:tcW w:w="922" w:type="dxa"/>
            <w:shd w:val="clear" w:color="auto" w:fill="FFD966" w:themeFill="accent4" w:themeFillTint="99"/>
            <w:hideMark/>
          </w:tcPr>
          <w:p w14:paraId="2ABA57B0" w14:textId="77777777" w:rsidR="00F64177" w:rsidRPr="00014BE8" w:rsidRDefault="00F64177" w:rsidP="00F641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14BE8">
              <w:rPr>
                <w:rFonts w:ascii="Arial" w:eastAsia="Times New Roman" w:hAnsi="Arial" w:cs="Arial"/>
                <w:lang w:eastAsia="pt-BR"/>
              </w:rPr>
              <w:t>2015</w:t>
            </w:r>
          </w:p>
        </w:tc>
        <w:tc>
          <w:tcPr>
            <w:tcW w:w="922" w:type="dxa"/>
            <w:shd w:val="clear" w:color="auto" w:fill="FFD966" w:themeFill="accent4" w:themeFillTint="99"/>
            <w:hideMark/>
          </w:tcPr>
          <w:p w14:paraId="49C2C424" w14:textId="77777777" w:rsidR="00F64177" w:rsidRPr="00014BE8" w:rsidRDefault="00F64177" w:rsidP="00F641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14BE8">
              <w:rPr>
                <w:rFonts w:ascii="Arial" w:eastAsia="Times New Roman" w:hAnsi="Arial" w:cs="Arial"/>
                <w:lang w:eastAsia="pt-BR"/>
              </w:rPr>
              <w:t>2016</w:t>
            </w:r>
          </w:p>
        </w:tc>
        <w:tc>
          <w:tcPr>
            <w:tcW w:w="922" w:type="dxa"/>
            <w:shd w:val="clear" w:color="auto" w:fill="FFD966" w:themeFill="accent4" w:themeFillTint="99"/>
            <w:hideMark/>
          </w:tcPr>
          <w:p w14:paraId="4FEB84AD" w14:textId="77777777" w:rsidR="00F64177" w:rsidRPr="00014BE8" w:rsidRDefault="00F64177" w:rsidP="00F641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14BE8">
              <w:rPr>
                <w:rFonts w:ascii="Arial" w:eastAsia="Times New Roman" w:hAnsi="Arial" w:cs="Arial"/>
                <w:lang w:eastAsia="pt-BR"/>
              </w:rPr>
              <w:t>2017</w:t>
            </w:r>
          </w:p>
        </w:tc>
        <w:tc>
          <w:tcPr>
            <w:tcW w:w="922" w:type="dxa"/>
            <w:shd w:val="clear" w:color="auto" w:fill="FFD966" w:themeFill="accent4" w:themeFillTint="99"/>
            <w:hideMark/>
          </w:tcPr>
          <w:p w14:paraId="194DB465" w14:textId="77777777" w:rsidR="00F64177" w:rsidRPr="00014BE8" w:rsidRDefault="00F64177" w:rsidP="00F641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14BE8">
              <w:rPr>
                <w:rFonts w:ascii="Arial" w:eastAsia="Times New Roman" w:hAnsi="Arial" w:cs="Arial"/>
                <w:lang w:eastAsia="pt-BR"/>
              </w:rPr>
              <w:t>2018</w:t>
            </w:r>
          </w:p>
        </w:tc>
        <w:tc>
          <w:tcPr>
            <w:tcW w:w="922" w:type="dxa"/>
            <w:shd w:val="clear" w:color="auto" w:fill="FFD966" w:themeFill="accent4" w:themeFillTint="99"/>
            <w:hideMark/>
          </w:tcPr>
          <w:p w14:paraId="550E4E79" w14:textId="77777777" w:rsidR="00F64177" w:rsidRPr="00014BE8" w:rsidRDefault="00F64177" w:rsidP="00F641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14BE8">
              <w:rPr>
                <w:rFonts w:ascii="Arial" w:eastAsia="Times New Roman" w:hAnsi="Arial" w:cs="Arial"/>
                <w:lang w:eastAsia="pt-BR"/>
              </w:rPr>
              <w:t>2019</w:t>
            </w:r>
          </w:p>
        </w:tc>
      </w:tr>
      <w:tr w:rsidR="00014BE8" w:rsidRPr="00014BE8" w14:paraId="459E71BD" w14:textId="77777777" w:rsidTr="000C23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" w:type="dxa"/>
            <w:hideMark/>
          </w:tcPr>
          <w:p w14:paraId="18911002" w14:textId="77777777" w:rsidR="00F64177" w:rsidRPr="00014BE8" w:rsidRDefault="00F64177" w:rsidP="00F64177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014BE8">
              <w:rPr>
                <w:rFonts w:ascii="Arial" w:eastAsia="Times New Roman" w:hAnsi="Arial" w:cs="Arial"/>
                <w:b w:val="0"/>
                <w:bCs w:val="0"/>
                <w:lang w:eastAsia="pt-BR"/>
              </w:rPr>
              <w:t>4,75</w:t>
            </w:r>
          </w:p>
        </w:tc>
        <w:tc>
          <w:tcPr>
            <w:tcW w:w="922" w:type="dxa"/>
            <w:hideMark/>
          </w:tcPr>
          <w:p w14:paraId="101FDD65" w14:textId="77777777" w:rsidR="00F64177" w:rsidRPr="00014BE8" w:rsidRDefault="00F64177" w:rsidP="00F64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14BE8">
              <w:rPr>
                <w:rFonts w:ascii="Arial" w:eastAsia="Times New Roman" w:hAnsi="Arial" w:cs="Arial"/>
                <w:lang w:eastAsia="pt-BR"/>
              </w:rPr>
              <w:t>4,57</w:t>
            </w:r>
          </w:p>
        </w:tc>
        <w:tc>
          <w:tcPr>
            <w:tcW w:w="922" w:type="dxa"/>
            <w:hideMark/>
          </w:tcPr>
          <w:p w14:paraId="317D15CD" w14:textId="77777777" w:rsidR="00F64177" w:rsidRPr="00014BE8" w:rsidRDefault="00F64177" w:rsidP="00F64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14BE8">
              <w:rPr>
                <w:rFonts w:ascii="Arial" w:eastAsia="Times New Roman" w:hAnsi="Arial" w:cs="Arial"/>
                <w:lang w:eastAsia="pt-BR"/>
              </w:rPr>
              <w:t>4,17</w:t>
            </w:r>
          </w:p>
        </w:tc>
        <w:tc>
          <w:tcPr>
            <w:tcW w:w="922" w:type="dxa"/>
            <w:hideMark/>
          </w:tcPr>
          <w:p w14:paraId="26BA3676" w14:textId="77777777" w:rsidR="00F64177" w:rsidRPr="00014BE8" w:rsidRDefault="00F64177" w:rsidP="00F64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14BE8">
              <w:rPr>
                <w:rFonts w:ascii="Arial" w:eastAsia="Times New Roman" w:hAnsi="Arial" w:cs="Arial"/>
                <w:lang w:eastAsia="pt-BR"/>
              </w:rPr>
              <w:t>4,01</w:t>
            </w:r>
          </w:p>
        </w:tc>
        <w:tc>
          <w:tcPr>
            <w:tcW w:w="922" w:type="dxa"/>
            <w:hideMark/>
          </w:tcPr>
          <w:p w14:paraId="50C8104D" w14:textId="77777777" w:rsidR="00F64177" w:rsidRPr="00014BE8" w:rsidRDefault="00F64177" w:rsidP="00F64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14BE8">
              <w:rPr>
                <w:rFonts w:ascii="Arial" w:eastAsia="Times New Roman" w:hAnsi="Arial" w:cs="Arial"/>
                <w:lang w:eastAsia="pt-BR"/>
              </w:rPr>
              <w:t>3,72</w:t>
            </w:r>
          </w:p>
        </w:tc>
        <w:tc>
          <w:tcPr>
            <w:tcW w:w="922" w:type="dxa"/>
            <w:hideMark/>
          </w:tcPr>
          <w:p w14:paraId="26264619" w14:textId="77777777" w:rsidR="00F64177" w:rsidRPr="00014BE8" w:rsidRDefault="00F64177" w:rsidP="00F64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14BE8">
              <w:rPr>
                <w:rFonts w:ascii="Arial" w:eastAsia="Times New Roman" w:hAnsi="Arial" w:cs="Arial"/>
                <w:lang w:eastAsia="pt-BR"/>
              </w:rPr>
              <w:t>3,52</w:t>
            </w:r>
          </w:p>
        </w:tc>
        <w:tc>
          <w:tcPr>
            <w:tcW w:w="922" w:type="dxa"/>
            <w:hideMark/>
          </w:tcPr>
          <w:p w14:paraId="255BE4AE" w14:textId="77777777" w:rsidR="00F64177" w:rsidRPr="00014BE8" w:rsidRDefault="00F64177" w:rsidP="00F64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14BE8">
              <w:rPr>
                <w:rFonts w:ascii="Arial" w:eastAsia="Times New Roman" w:hAnsi="Arial" w:cs="Arial"/>
                <w:lang w:eastAsia="pt-BR"/>
              </w:rPr>
              <w:t>3,36</w:t>
            </w:r>
          </w:p>
        </w:tc>
        <w:tc>
          <w:tcPr>
            <w:tcW w:w="922" w:type="dxa"/>
            <w:hideMark/>
          </w:tcPr>
          <w:p w14:paraId="5160B882" w14:textId="77777777" w:rsidR="00F64177" w:rsidRPr="00014BE8" w:rsidRDefault="00F64177" w:rsidP="00F64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14BE8">
              <w:rPr>
                <w:rFonts w:ascii="Arial" w:eastAsia="Times New Roman" w:hAnsi="Arial" w:cs="Arial"/>
                <w:lang w:eastAsia="pt-BR"/>
              </w:rPr>
              <w:t>3,23</w:t>
            </w:r>
          </w:p>
        </w:tc>
        <w:tc>
          <w:tcPr>
            <w:tcW w:w="922" w:type="dxa"/>
            <w:hideMark/>
          </w:tcPr>
          <w:p w14:paraId="06933024" w14:textId="77777777" w:rsidR="00F64177" w:rsidRPr="00014BE8" w:rsidRDefault="00F64177" w:rsidP="00F64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14BE8">
              <w:rPr>
                <w:rFonts w:ascii="Arial" w:eastAsia="Times New Roman" w:hAnsi="Arial" w:cs="Arial"/>
                <w:lang w:eastAsia="pt-BR"/>
              </w:rPr>
              <w:t>3,62</w:t>
            </w:r>
          </w:p>
        </w:tc>
        <w:tc>
          <w:tcPr>
            <w:tcW w:w="922" w:type="dxa"/>
            <w:hideMark/>
          </w:tcPr>
          <w:p w14:paraId="57AA918B" w14:textId="77777777" w:rsidR="00F64177" w:rsidRPr="00014BE8" w:rsidRDefault="00F64177" w:rsidP="00F64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014BE8">
              <w:rPr>
                <w:rFonts w:ascii="Arial" w:eastAsia="Times New Roman" w:hAnsi="Arial" w:cs="Arial"/>
                <w:lang w:eastAsia="pt-BR"/>
              </w:rPr>
              <w:t>3,53</w:t>
            </w:r>
          </w:p>
        </w:tc>
      </w:tr>
    </w:tbl>
    <w:p w14:paraId="5E525901" w14:textId="3E2A1D12" w:rsidR="00F64177" w:rsidRPr="00014BE8" w:rsidRDefault="00172F0B" w:rsidP="00F64177">
      <w:pPr>
        <w:rPr>
          <w:rFonts w:ascii="Arial" w:hAnsi="Arial" w:cs="Arial"/>
          <w:sz w:val="20"/>
          <w:szCs w:val="20"/>
        </w:rPr>
      </w:pPr>
      <w:r w:rsidRPr="00014BE8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C330BA" w:rsidRPr="00014BE8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F64177" w:rsidRPr="00014BE8">
        <w:rPr>
          <w:rFonts w:ascii="Arial" w:hAnsi="Arial" w:cs="Arial"/>
          <w:b/>
          <w:bCs/>
          <w:sz w:val="20"/>
          <w:szCs w:val="20"/>
        </w:rPr>
        <w:t>Fonte:</w:t>
      </w:r>
      <w:r w:rsidR="00F64177" w:rsidRPr="00014BE8">
        <w:rPr>
          <w:rFonts w:ascii="Arial" w:hAnsi="Arial" w:cs="Arial"/>
          <w:sz w:val="20"/>
          <w:szCs w:val="20"/>
        </w:rPr>
        <w:t xml:space="preserve"> </w:t>
      </w:r>
      <w:r w:rsidR="00330675" w:rsidRPr="00014BE8">
        <w:rPr>
          <w:rFonts w:ascii="Arial" w:hAnsi="Arial" w:cs="Arial"/>
          <w:sz w:val="20"/>
          <w:szCs w:val="20"/>
        </w:rPr>
        <w:t xml:space="preserve">Dados do </w:t>
      </w:r>
      <w:r w:rsidR="00F64177" w:rsidRPr="00014BE8">
        <w:rPr>
          <w:rFonts w:ascii="Arial" w:hAnsi="Arial" w:cs="Arial"/>
          <w:sz w:val="20"/>
          <w:szCs w:val="20"/>
        </w:rPr>
        <w:t>IBGE</w:t>
      </w:r>
    </w:p>
    <w:p w14:paraId="3D1A1252" w14:textId="77777777" w:rsidR="0088218D" w:rsidRPr="00014BE8" w:rsidRDefault="0088218D" w:rsidP="00F57B61">
      <w:pPr>
        <w:spacing w:line="360" w:lineRule="auto"/>
        <w:ind w:firstLine="708"/>
        <w:jc w:val="both"/>
        <w:rPr>
          <w:rFonts w:ascii="Arial" w:eastAsia="Times New Roman" w:hAnsi="Arial" w:cs="Arial"/>
          <w:noProof/>
          <w:sz w:val="24"/>
          <w:szCs w:val="24"/>
          <w:lang w:eastAsia="pt-BR"/>
        </w:rPr>
      </w:pPr>
    </w:p>
    <w:p w14:paraId="196F5EFF" w14:textId="4CF4A01D" w:rsidR="0088218D" w:rsidRPr="00014BE8" w:rsidRDefault="00F57B61" w:rsidP="0088218D">
      <w:pPr>
        <w:spacing w:line="360" w:lineRule="auto"/>
        <w:ind w:firstLine="708"/>
        <w:jc w:val="both"/>
        <w:rPr>
          <w:sz w:val="24"/>
          <w:szCs w:val="24"/>
        </w:rPr>
      </w:pPr>
      <w:r w:rsidRPr="00014BE8">
        <w:rPr>
          <w:rFonts w:ascii="Arial" w:eastAsia="Times New Roman" w:hAnsi="Arial" w:cs="Arial"/>
          <w:sz w:val="24"/>
          <w:szCs w:val="24"/>
          <w:lang w:eastAsia="pt-BR"/>
        </w:rPr>
        <w:t xml:space="preserve">Em termos de gênero, </w:t>
      </w:r>
      <w:r w:rsidR="0081571A" w:rsidRPr="00014BE8">
        <w:rPr>
          <w:rFonts w:ascii="Arial" w:eastAsia="Times New Roman" w:hAnsi="Arial" w:cs="Arial"/>
          <w:sz w:val="24"/>
          <w:szCs w:val="24"/>
          <w:lang w:eastAsia="pt-BR"/>
        </w:rPr>
        <w:t xml:space="preserve">em Senador Canedo a população masculina </w:t>
      </w:r>
      <w:r w:rsidRPr="00014BE8">
        <w:rPr>
          <w:rFonts w:ascii="Arial" w:eastAsia="Times New Roman" w:hAnsi="Arial" w:cs="Arial"/>
          <w:sz w:val="24"/>
          <w:szCs w:val="24"/>
          <w:lang w:eastAsia="pt-BR"/>
        </w:rPr>
        <w:t>tem leve predominância, são 99</w:t>
      </w:r>
      <w:r w:rsidR="0081571A" w:rsidRPr="00014BE8">
        <w:rPr>
          <w:rFonts w:ascii="Arial" w:eastAsia="Times New Roman" w:hAnsi="Arial" w:cs="Arial"/>
          <w:sz w:val="24"/>
          <w:szCs w:val="24"/>
          <w:lang w:eastAsia="pt-BR"/>
        </w:rPr>
        <w:t xml:space="preserve"> mulheres</w:t>
      </w:r>
      <w:r w:rsidRPr="00014BE8">
        <w:rPr>
          <w:rFonts w:ascii="Arial" w:eastAsia="Times New Roman" w:hAnsi="Arial" w:cs="Arial"/>
          <w:sz w:val="24"/>
          <w:szCs w:val="24"/>
          <w:lang w:eastAsia="pt-BR"/>
        </w:rPr>
        <w:t xml:space="preserve"> para cada 100 </w:t>
      </w:r>
      <w:r w:rsidR="0081571A" w:rsidRPr="00014BE8">
        <w:rPr>
          <w:rFonts w:ascii="Arial" w:eastAsia="Times New Roman" w:hAnsi="Arial" w:cs="Arial"/>
          <w:sz w:val="24"/>
          <w:szCs w:val="24"/>
          <w:lang w:eastAsia="pt-BR"/>
        </w:rPr>
        <w:t xml:space="preserve">homens </w:t>
      </w:r>
      <w:r w:rsidRPr="00014BE8">
        <w:rPr>
          <w:rFonts w:ascii="Arial" w:eastAsia="Times New Roman" w:hAnsi="Arial" w:cs="Arial"/>
          <w:sz w:val="24"/>
          <w:szCs w:val="24"/>
          <w:lang w:eastAsia="pt-BR"/>
        </w:rPr>
        <w:t>aproximadamente.</w:t>
      </w:r>
      <w:r w:rsidR="0081571A" w:rsidRPr="00014BE8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014BE8">
        <w:rPr>
          <w:rFonts w:ascii="Arial" w:eastAsia="Times New Roman" w:hAnsi="Arial" w:cs="Arial"/>
          <w:sz w:val="24"/>
          <w:szCs w:val="24"/>
          <w:lang w:eastAsia="pt-BR"/>
        </w:rPr>
        <w:t>Em termos de transformações demográficas, a mais expressiva foi o deslocamento da população da zona rural para os espaços urbanos</w:t>
      </w:r>
      <w:r w:rsidR="006C263C" w:rsidRPr="00014BE8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Pr="00014BE8">
        <w:rPr>
          <w:rFonts w:ascii="Arial" w:eastAsia="Times New Roman" w:hAnsi="Arial" w:cs="Arial"/>
          <w:sz w:val="24"/>
          <w:szCs w:val="24"/>
          <w:lang w:eastAsia="pt-BR"/>
        </w:rPr>
        <w:t>com mais de 9</w:t>
      </w:r>
      <w:r w:rsidR="0088218D" w:rsidRPr="00014BE8">
        <w:rPr>
          <w:rFonts w:ascii="Arial" w:eastAsia="Times New Roman" w:hAnsi="Arial" w:cs="Arial"/>
          <w:sz w:val="24"/>
          <w:szCs w:val="24"/>
          <w:lang w:eastAsia="pt-BR"/>
        </w:rPr>
        <w:t>5</w:t>
      </w:r>
      <w:r w:rsidRPr="00014BE8">
        <w:rPr>
          <w:rFonts w:ascii="Arial" w:eastAsia="Times New Roman" w:hAnsi="Arial" w:cs="Arial"/>
          <w:sz w:val="24"/>
          <w:szCs w:val="24"/>
          <w:lang w:eastAsia="pt-BR"/>
        </w:rPr>
        <w:t xml:space="preserve">% de sua população vivendo </w:t>
      </w:r>
      <w:r w:rsidR="006C263C" w:rsidRPr="00014BE8">
        <w:rPr>
          <w:rFonts w:ascii="Arial" w:eastAsia="Times New Roman" w:hAnsi="Arial" w:cs="Arial"/>
          <w:sz w:val="24"/>
          <w:szCs w:val="24"/>
          <w:lang w:eastAsia="pt-BR"/>
        </w:rPr>
        <w:t>na área urbana</w:t>
      </w:r>
      <w:r w:rsidR="009E276C" w:rsidRPr="00014BE8">
        <w:rPr>
          <w:rFonts w:ascii="Arial" w:eastAsia="Times New Roman" w:hAnsi="Arial" w:cs="Arial"/>
          <w:sz w:val="24"/>
          <w:szCs w:val="24"/>
          <w:lang w:eastAsia="pt-BR"/>
        </w:rPr>
        <w:t xml:space="preserve">. Esse movimento é explicado pela concentração de maiores oportunidades na área urbana devido a oferta maior de empregos, o que </w:t>
      </w:r>
      <w:r w:rsidR="009E276C" w:rsidRPr="00014BE8">
        <w:rPr>
          <w:rFonts w:ascii="Arial" w:eastAsia="Times New Roman" w:hAnsi="Arial" w:cs="Arial"/>
          <w:sz w:val="24"/>
          <w:szCs w:val="24"/>
          <w:lang w:eastAsia="pt-BR"/>
        </w:rPr>
        <w:lastRenderedPageBreak/>
        <w:t>faz muitas famílias procurarem por esse ambiente</w:t>
      </w:r>
      <w:r w:rsidRPr="00014BE8">
        <w:rPr>
          <w:rFonts w:ascii="Arial" w:eastAsia="Times New Roman" w:hAnsi="Arial" w:cs="Arial"/>
          <w:sz w:val="24"/>
          <w:szCs w:val="24"/>
          <w:lang w:eastAsia="pt-BR"/>
        </w:rPr>
        <w:t>.</w:t>
      </w:r>
      <w:r w:rsidR="0088218D" w:rsidRPr="00014BE8">
        <w:rPr>
          <w:rFonts w:ascii="Arial" w:hAnsi="Arial" w:cs="Arial"/>
          <w:sz w:val="24"/>
          <w:szCs w:val="24"/>
        </w:rPr>
        <w:t xml:space="preserve"> </w:t>
      </w:r>
      <w:r w:rsidR="007743BE" w:rsidRPr="00014BE8">
        <w:rPr>
          <w:rFonts w:ascii="Arial" w:hAnsi="Arial" w:cs="Arial"/>
          <w:sz w:val="24"/>
          <w:szCs w:val="24"/>
        </w:rPr>
        <w:t>O Gráfico 2 mostra o</w:t>
      </w:r>
      <w:r w:rsidR="003344D2" w:rsidRPr="00014BE8">
        <w:rPr>
          <w:rFonts w:ascii="Arial" w:hAnsi="Arial" w:cs="Arial"/>
          <w:sz w:val="24"/>
          <w:szCs w:val="24"/>
        </w:rPr>
        <w:t>s</w:t>
      </w:r>
      <w:r w:rsidR="007743BE" w:rsidRPr="00014BE8">
        <w:rPr>
          <w:rFonts w:ascii="Arial" w:hAnsi="Arial" w:cs="Arial"/>
          <w:sz w:val="24"/>
          <w:szCs w:val="24"/>
        </w:rPr>
        <w:t xml:space="preserve"> percentuais nos anos censitários de 2000-2007-2010</w:t>
      </w:r>
      <w:r w:rsidR="009E276C" w:rsidRPr="00014BE8">
        <w:rPr>
          <w:rFonts w:ascii="Arial" w:hAnsi="Arial" w:cs="Arial"/>
          <w:sz w:val="24"/>
          <w:szCs w:val="24"/>
        </w:rPr>
        <w:t xml:space="preserve"> a redução da população rural</w:t>
      </w:r>
      <w:r w:rsidR="007743BE" w:rsidRPr="00014BE8">
        <w:rPr>
          <w:rFonts w:ascii="Arial" w:hAnsi="Arial" w:cs="Arial"/>
          <w:sz w:val="24"/>
          <w:szCs w:val="24"/>
        </w:rPr>
        <w:t>.</w:t>
      </w:r>
    </w:p>
    <w:p w14:paraId="7515232C" w14:textId="77777777" w:rsidR="00341D50" w:rsidRDefault="00341D50" w:rsidP="00DE17E2">
      <w:pPr>
        <w:spacing w:after="0" w:line="360" w:lineRule="auto"/>
        <w:ind w:left="1418" w:hanging="1418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bookmarkStart w:id="25" w:name="_Toc106454839"/>
    </w:p>
    <w:p w14:paraId="2CF69405" w14:textId="5B3392D7" w:rsidR="00341D50" w:rsidRPr="00014BE8" w:rsidRDefault="0088218D" w:rsidP="00DE17E2">
      <w:pPr>
        <w:spacing w:after="0" w:line="360" w:lineRule="auto"/>
        <w:ind w:left="1418" w:hanging="1418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014BE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Gráfico </w:t>
      </w:r>
      <w:r w:rsidRPr="00014BE8">
        <w:rPr>
          <w:rFonts w:ascii="Arial" w:eastAsia="Times New Roman" w:hAnsi="Arial" w:cs="Arial"/>
          <w:b/>
          <w:bCs/>
          <w:sz w:val="24"/>
          <w:szCs w:val="24"/>
          <w:lang w:eastAsia="pt-BR"/>
        </w:rPr>
        <w:fldChar w:fldCharType="begin"/>
      </w:r>
      <w:r w:rsidRPr="00014BE8">
        <w:rPr>
          <w:rFonts w:ascii="Arial" w:eastAsia="Times New Roman" w:hAnsi="Arial" w:cs="Arial"/>
          <w:b/>
          <w:bCs/>
          <w:sz w:val="24"/>
          <w:szCs w:val="24"/>
          <w:lang w:eastAsia="pt-BR"/>
        </w:rPr>
        <w:instrText xml:space="preserve"> SEQ Gráfico \* ARABIC </w:instrText>
      </w:r>
      <w:r w:rsidRPr="00014BE8">
        <w:rPr>
          <w:rFonts w:ascii="Arial" w:eastAsia="Times New Roman" w:hAnsi="Arial" w:cs="Arial"/>
          <w:b/>
          <w:bCs/>
          <w:sz w:val="24"/>
          <w:szCs w:val="24"/>
          <w:lang w:eastAsia="pt-BR"/>
        </w:rPr>
        <w:fldChar w:fldCharType="separate"/>
      </w:r>
      <w:r w:rsidR="00F94770">
        <w:rPr>
          <w:rFonts w:ascii="Arial" w:eastAsia="Times New Roman" w:hAnsi="Arial" w:cs="Arial"/>
          <w:b/>
          <w:bCs/>
          <w:noProof/>
          <w:sz w:val="24"/>
          <w:szCs w:val="24"/>
          <w:lang w:eastAsia="pt-BR"/>
        </w:rPr>
        <w:t>2</w:t>
      </w:r>
      <w:r w:rsidRPr="00014BE8">
        <w:rPr>
          <w:rFonts w:ascii="Arial" w:eastAsia="Times New Roman" w:hAnsi="Arial" w:cs="Arial"/>
          <w:b/>
          <w:bCs/>
          <w:sz w:val="24"/>
          <w:szCs w:val="24"/>
          <w:lang w:eastAsia="pt-BR"/>
        </w:rPr>
        <w:fldChar w:fldCharType="end"/>
      </w:r>
      <w:r w:rsidRPr="00014BE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</w:t>
      </w:r>
      <w:r w:rsidR="006974FE" w:rsidRPr="00014BE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- </w:t>
      </w:r>
      <w:r w:rsidRPr="00014BE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População residente </w:t>
      </w:r>
      <w:r w:rsidR="00CF4D3D" w:rsidRPr="00014BE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na área </w:t>
      </w:r>
      <w:r w:rsidRPr="00014BE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urbana e rural </w:t>
      </w:r>
      <w:r w:rsidR="006974FE" w:rsidRPr="00014BE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em Senador Canedo</w:t>
      </w:r>
      <w:r w:rsidR="00CF4D3D" w:rsidRPr="00014BE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nos anos censitários de 2000, 2007 e 2010</w:t>
      </w:r>
      <w:r w:rsidR="006974FE" w:rsidRPr="00014BE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.</w:t>
      </w:r>
      <w:bookmarkEnd w:id="25"/>
    </w:p>
    <w:p w14:paraId="4586343C" w14:textId="001D9853" w:rsidR="00341D50" w:rsidRDefault="00341D50" w:rsidP="00DE17E2">
      <w:pPr>
        <w:spacing w:after="0" w:line="360" w:lineRule="auto"/>
        <w:jc w:val="both"/>
        <w:rPr>
          <w:rFonts w:ascii="Arial" w:hAnsi="Arial" w:cs="Arial"/>
          <w:b/>
          <w:bCs/>
          <w:noProof/>
          <w:sz w:val="20"/>
          <w:szCs w:val="20"/>
        </w:rPr>
      </w:pPr>
      <w:r w:rsidRPr="00AF0021">
        <w:rPr>
          <w:rFonts w:ascii="Arial" w:eastAsia="Times New Roman" w:hAnsi="Arial" w:cs="Arial"/>
          <w:b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12DA08F" wp14:editId="72E8529F">
                <wp:simplePos x="0" y="0"/>
                <wp:positionH relativeFrom="margin">
                  <wp:posOffset>586740</wp:posOffset>
                </wp:positionH>
                <wp:positionV relativeFrom="paragraph">
                  <wp:posOffset>6350</wp:posOffset>
                </wp:positionV>
                <wp:extent cx="4848225" cy="266700"/>
                <wp:effectExtent l="0" t="0" r="0" b="0"/>
                <wp:wrapNone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82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72E36" w14:textId="05A188DE" w:rsidR="00341D50" w:rsidRPr="00AF0021" w:rsidRDefault="00341D50" w:rsidP="00341D5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F002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2000                       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AF002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2007                          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AF002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2010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112DA08F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46.2pt;margin-top:.5pt;width:381.75pt;height:21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" filled="f" stroked="f">
                <v:textbox>
                  <w:txbxContent>
                    <w:p w14:paraId="42572E36" w14:textId="05A188DE" w:rsidR="00341D50" w:rsidRPr="00AF0021" w:rsidRDefault="00341D50" w:rsidP="00341D50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AF002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2000                                   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  </w:t>
                      </w:r>
                      <w:r w:rsidRPr="00AF002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2007                                      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  </w:t>
                      </w:r>
                      <w:r w:rsidRPr="00AF002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2010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6A3A3A" w14:textId="07543BC9" w:rsidR="00DE17E2" w:rsidRPr="00014BE8" w:rsidRDefault="00341D50" w:rsidP="00341D50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pt-BR"/>
        </w:rPr>
        <w:drawing>
          <wp:inline distT="0" distB="0" distL="0" distR="0" wp14:anchorId="73656B8B" wp14:editId="208AC92B">
            <wp:extent cx="5791200" cy="2237740"/>
            <wp:effectExtent l="0" t="0" r="0" b="0"/>
            <wp:docPr id="2" name="Imagem 2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Gráfico, Gráfico de pizza&#10;&#10;Descrição gerada automaticamente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" r="1584"/>
                    <a:stretch/>
                  </pic:blipFill>
                  <pic:spPr bwMode="auto">
                    <a:xfrm>
                      <a:off x="0" y="0"/>
                      <a:ext cx="5791594" cy="2237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BF02DE" w14:textId="14E1EBE9" w:rsidR="0088218D" w:rsidRPr="00014BE8" w:rsidRDefault="0088218D" w:rsidP="00DE17E2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014BE8">
        <w:rPr>
          <w:rFonts w:ascii="Arial" w:hAnsi="Arial" w:cs="Arial"/>
          <w:b/>
          <w:bCs/>
          <w:sz w:val="20"/>
          <w:szCs w:val="20"/>
        </w:rPr>
        <w:t>Fonte:</w:t>
      </w:r>
      <w:r w:rsidRPr="00014BE8">
        <w:rPr>
          <w:rFonts w:ascii="Arial" w:hAnsi="Arial" w:cs="Arial"/>
          <w:sz w:val="20"/>
          <w:szCs w:val="20"/>
        </w:rPr>
        <w:t xml:space="preserve"> Elaboração própria com dados dos censos de 2000,</w:t>
      </w:r>
      <w:r w:rsidR="00166F6A" w:rsidRPr="00014BE8">
        <w:rPr>
          <w:rFonts w:ascii="Arial" w:hAnsi="Arial" w:cs="Arial"/>
          <w:sz w:val="20"/>
          <w:szCs w:val="20"/>
        </w:rPr>
        <w:t xml:space="preserve"> </w:t>
      </w:r>
      <w:r w:rsidRPr="00014BE8">
        <w:rPr>
          <w:rFonts w:ascii="Arial" w:hAnsi="Arial" w:cs="Arial"/>
          <w:sz w:val="20"/>
          <w:szCs w:val="20"/>
        </w:rPr>
        <w:t>2010 e de contagem da população de 2007, IBGE</w:t>
      </w:r>
      <w:r w:rsidR="00DE17E2" w:rsidRPr="00014BE8">
        <w:rPr>
          <w:rFonts w:ascii="Arial" w:hAnsi="Arial" w:cs="Arial"/>
          <w:sz w:val="20"/>
          <w:szCs w:val="20"/>
        </w:rPr>
        <w:t>/BDE-IMB</w:t>
      </w:r>
      <w:r w:rsidRPr="00014BE8">
        <w:rPr>
          <w:rFonts w:ascii="Arial" w:hAnsi="Arial" w:cs="Arial"/>
          <w:sz w:val="20"/>
          <w:szCs w:val="20"/>
        </w:rPr>
        <w:t>.</w:t>
      </w:r>
      <w:r w:rsidR="00F57B61" w:rsidRPr="00014BE8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p w14:paraId="406CC760" w14:textId="05225FBA" w:rsidR="00EE296C" w:rsidRPr="00014BE8" w:rsidRDefault="00F57B61" w:rsidP="00F57B61">
      <w:pPr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014BE8">
        <w:rPr>
          <w:rFonts w:ascii="Arial" w:eastAsia="Times New Roman" w:hAnsi="Arial" w:cs="Arial"/>
          <w:sz w:val="24"/>
          <w:szCs w:val="24"/>
          <w:lang w:eastAsia="pt-BR"/>
        </w:rPr>
        <w:t xml:space="preserve">Também, a estrutura demográfica vem passando por consideráveis transformações nas últimas décadas. </w:t>
      </w:r>
      <w:r w:rsidR="00A239B8" w:rsidRPr="00014BE8">
        <w:rPr>
          <w:rFonts w:ascii="Arial" w:eastAsia="Times New Roman" w:hAnsi="Arial" w:cs="Arial"/>
          <w:sz w:val="24"/>
          <w:szCs w:val="24"/>
          <w:lang w:eastAsia="pt-BR"/>
        </w:rPr>
        <w:t>Assim como na maior parte do país é possível o</w:t>
      </w:r>
      <w:r w:rsidRPr="00014BE8">
        <w:rPr>
          <w:rFonts w:ascii="Arial" w:eastAsia="Times New Roman" w:hAnsi="Arial" w:cs="Arial"/>
          <w:sz w:val="24"/>
          <w:szCs w:val="24"/>
          <w:lang w:eastAsia="pt-BR"/>
        </w:rPr>
        <w:t>bserva</w:t>
      </w:r>
      <w:r w:rsidR="00A239B8" w:rsidRPr="00014BE8">
        <w:rPr>
          <w:rFonts w:ascii="Arial" w:eastAsia="Times New Roman" w:hAnsi="Arial" w:cs="Arial"/>
          <w:sz w:val="24"/>
          <w:szCs w:val="24"/>
          <w:lang w:eastAsia="pt-BR"/>
        </w:rPr>
        <w:t>r</w:t>
      </w:r>
      <w:r w:rsidRPr="00014BE8">
        <w:rPr>
          <w:rFonts w:ascii="Arial" w:eastAsia="Times New Roman" w:hAnsi="Arial" w:cs="Arial"/>
          <w:sz w:val="24"/>
          <w:szCs w:val="24"/>
          <w:lang w:eastAsia="pt-BR"/>
        </w:rPr>
        <w:t xml:space="preserve"> uma tendência de envelhecimento da população. Isso se deve, principalmente, pelo contínuo declínio dos níveis de fecundidade, melhora nos indicadores de saúde e das condições de vida, o que se reflete numa maior expectativa de vida.</w:t>
      </w:r>
      <w:r w:rsidR="00EE296C" w:rsidRPr="00014BE8">
        <w:br w:type="page"/>
      </w:r>
    </w:p>
    <w:p w14:paraId="50B7485A" w14:textId="77777777" w:rsidR="00F57B61" w:rsidRPr="00014BE8" w:rsidRDefault="00F57B61" w:rsidP="00F477E8">
      <w:pPr>
        <w:pStyle w:val="Ttulo1"/>
        <w:ind w:left="1701" w:hanging="1701"/>
      </w:pPr>
    </w:p>
    <w:p w14:paraId="065F6CE2" w14:textId="14C1250E" w:rsidR="001E1C05" w:rsidRPr="00014BE8" w:rsidRDefault="0089569F" w:rsidP="0088218D">
      <w:pPr>
        <w:pStyle w:val="Ttulo1"/>
        <w:spacing w:before="0" w:line="240" w:lineRule="auto"/>
        <w:ind w:left="1701" w:hanging="1701"/>
      </w:pPr>
      <w:bookmarkStart w:id="26" w:name="_Toc105020829"/>
      <w:r w:rsidRPr="00014BE8">
        <w:t>CAPÍTULO</w:t>
      </w:r>
      <w:r w:rsidR="001E1C05" w:rsidRPr="00014BE8">
        <w:t xml:space="preserve"> 3 - TRAJETÓRIA DO CRESCIMENTO E DESENVOLVIMENTO: </w:t>
      </w:r>
      <w:r w:rsidR="00F477E8" w:rsidRPr="00014BE8">
        <w:t xml:space="preserve"> </w:t>
      </w:r>
      <w:r w:rsidR="001E1C05" w:rsidRPr="00014BE8">
        <w:t>A</w:t>
      </w:r>
      <w:r w:rsidR="008E333B" w:rsidRPr="00014BE8">
        <w:t>NÁLISE DOS INDICADORES.</w:t>
      </w:r>
      <w:bookmarkEnd w:id="26"/>
      <w:r w:rsidR="008E333B" w:rsidRPr="00014BE8">
        <w:t xml:space="preserve"> </w:t>
      </w:r>
    </w:p>
    <w:p w14:paraId="40C6744B" w14:textId="77777777" w:rsidR="001E1C05" w:rsidRPr="00014BE8" w:rsidRDefault="001E1C05" w:rsidP="001E1C05">
      <w:pPr>
        <w:spacing w:after="0"/>
        <w:ind w:left="360"/>
        <w:rPr>
          <w:rFonts w:ascii="Arial" w:hAnsi="Arial" w:cs="Arial"/>
          <w:sz w:val="24"/>
          <w:szCs w:val="24"/>
        </w:rPr>
      </w:pPr>
    </w:p>
    <w:p w14:paraId="18682535" w14:textId="2B300B68" w:rsidR="001E1C05" w:rsidRPr="00014BE8" w:rsidRDefault="001C19FD" w:rsidP="00691C2E">
      <w:pPr>
        <w:pStyle w:val="Ttulo2"/>
        <w:spacing w:line="360" w:lineRule="auto"/>
        <w:rPr>
          <w:rFonts w:ascii="Arial" w:hAnsi="Arial" w:cs="Arial"/>
          <w:b/>
          <w:bCs/>
          <w:color w:val="auto"/>
          <w:sz w:val="24"/>
          <w:szCs w:val="24"/>
        </w:rPr>
      </w:pPr>
      <w:bookmarkStart w:id="27" w:name="_Toc105020830"/>
      <w:r w:rsidRPr="00014BE8">
        <w:rPr>
          <w:rFonts w:ascii="Arial" w:hAnsi="Arial" w:cs="Arial"/>
          <w:b/>
          <w:bCs/>
          <w:color w:val="auto"/>
          <w:sz w:val="24"/>
          <w:szCs w:val="24"/>
        </w:rPr>
        <w:t xml:space="preserve">3.1 </w:t>
      </w:r>
      <w:r w:rsidR="000C4662" w:rsidRPr="00014BE8">
        <w:rPr>
          <w:rFonts w:ascii="Arial" w:hAnsi="Arial" w:cs="Arial"/>
          <w:b/>
          <w:bCs/>
          <w:color w:val="auto"/>
          <w:sz w:val="24"/>
          <w:szCs w:val="24"/>
        </w:rPr>
        <w:t>–</w:t>
      </w:r>
      <w:r w:rsidR="001E1C05" w:rsidRPr="00014BE8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r w:rsidR="000C4662" w:rsidRPr="00014BE8">
        <w:rPr>
          <w:rFonts w:ascii="Arial" w:hAnsi="Arial" w:cs="Arial"/>
          <w:b/>
          <w:bCs/>
          <w:color w:val="auto"/>
          <w:sz w:val="24"/>
          <w:szCs w:val="24"/>
        </w:rPr>
        <w:t xml:space="preserve">Expansão </w:t>
      </w:r>
      <w:r w:rsidR="001E1C05" w:rsidRPr="00014BE8">
        <w:rPr>
          <w:rFonts w:ascii="Arial" w:hAnsi="Arial" w:cs="Arial"/>
          <w:b/>
          <w:bCs/>
          <w:color w:val="auto"/>
          <w:sz w:val="24"/>
          <w:szCs w:val="24"/>
        </w:rPr>
        <w:t>Econômica do Município</w:t>
      </w:r>
      <w:r w:rsidR="008E333B" w:rsidRPr="00014BE8">
        <w:rPr>
          <w:rFonts w:ascii="Arial" w:hAnsi="Arial" w:cs="Arial"/>
          <w:b/>
          <w:bCs/>
          <w:color w:val="auto"/>
          <w:sz w:val="24"/>
          <w:szCs w:val="24"/>
        </w:rPr>
        <w:t>.</w:t>
      </w:r>
      <w:bookmarkEnd w:id="27"/>
    </w:p>
    <w:p w14:paraId="5649B417" w14:textId="77777777" w:rsidR="00691C2E" w:rsidRPr="00014BE8" w:rsidRDefault="00691C2E" w:rsidP="00691C2E">
      <w:pPr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ab/>
      </w:r>
    </w:p>
    <w:p w14:paraId="251BB4DF" w14:textId="49F421BD" w:rsidR="00B50696" w:rsidRPr="00014BE8" w:rsidRDefault="00691C2E" w:rsidP="00691C2E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 xml:space="preserve">Os indicadores econômicos de um país, </w:t>
      </w:r>
      <w:r w:rsidR="00805F94" w:rsidRPr="00014BE8">
        <w:rPr>
          <w:rFonts w:ascii="Arial" w:hAnsi="Arial" w:cs="Arial"/>
          <w:sz w:val="24"/>
          <w:szCs w:val="24"/>
        </w:rPr>
        <w:t>e</w:t>
      </w:r>
      <w:r w:rsidRPr="00014BE8">
        <w:rPr>
          <w:rFonts w:ascii="Arial" w:hAnsi="Arial" w:cs="Arial"/>
          <w:sz w:val="24"/>
          <w:szCs w:val="24"/>
        </w:rPr>
        <w:t>stado, município ou região pode revelar aspectos que muitas vezes passam sem percepção para muitas pessoas</w:t>
      </w:r>
      <w:r w:rsidR="00240036" w:rsidRPr="00014BE8">
        <w:rPr>
          <w:rFonts w:ascii="Arial" w:hAnsi="Arial" w:cs="Arial"/>
          <w:sz w:val="24"/>
          <w:szCs w:val="24"/>
        </w:rPr>
        <w:t>.</w:t>
      </w:r>
      <w:r w:rsidRPr="00014BE8">
        <w:rPr>
          <w:rFonts w:ascii="Arial" w:hAnsi="Arial" w:cs="Arial"/>
          <w:sz w:val="24"/>
          <w:szCs w:val="24"/>
        </w:rPr>
        <w:t xml:space="preserve"> </w:t>
      </w:r>
      <w:r w:rsidR="00240036" w:rsidRPr="00014BE8">
        <w:rPr>
          <w:rFonts w:ascii="Arial" w:hAnsi="Arial" w:cs="Arial"/>
          <w:sz w:val="24"/>
          <w:szCs w:val="24"/>
        </w:rPr>
        <w:t>M</w:t>
      </w:r>
      <w:r w:rsidRPr="00014BE8">
        <w:rPr>
          <w:rFonts w:ascii="Arial" w:hAnsi="Arial" w:cs="Arial"/>
          <w:sz w:val="24"/>
          <w:szCs w:val="24"/>
        </w:rPr>
        <w:t xml:space="preserve">as não deveria ser assim, pois as mudanças nesses indicadores afetam, em alguns casos, diretamente na realidade da população. Os indicadores, como o nome já sugere, </w:t>
      </w:r>
      <w:r w:rsidR="00B87D69" w:rsidRPr="00014BE8">
        <w:rPr>
          <w:rFonts w:ascii="Arial" w:hAnsi="Arial" w:cs="Arial"/>
          <w:sz w:val="24"/>
          <w:szCs w:val="24"/>
        </w:rPr>
        <w:t xml:space="preserve">mostram por meio de dados </w:t>
      </w:r>
      <w:r w:rsidR="00807127" w:rsidRPr="00014BE8">
        <w:rPr>
          <w:rFonts w:ascii="Arial" w:hAnsi="Arial" w:cs="Arial"/>
          <w:sz w:val="24"/>
          <w:szCs w:val="24"/>
        </w:rPr>
        <w:t xml:space="preserve">o comportamento da economia em vários aspectos. </w:t>
      </w:r>
      <w:r w:rsidR="00B50696" w:rsidRPr="00014BE8">
        <w:rPr>
          <w:rFonts w:ascii="Arial" w:hAnsi="Arial" w:cs="Arial"/>
          <w:sz w:val="24"/>
          <w:szCs w:val="24"/>
        </w:rPr>
        <w:t xml:space="preserve">Contudo a necessidade de entender e poder tirar conclusões destes dados é fundamental. </w:t>
      </w:r>
    </w:p>
    <w:p w14:paraId="4553B7CE" w14:textId="0D87B02E" w:rsidR="0078303B" w:rsidRPr="00014BE8" w:rsidRDefault="00B50696" w:rsidP="00691C2E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>O principal indicador econômico de um município é o PIB que mostra o fluxo de novos bens e serviços finais, pois é a soma de t</w:t>
      </w:r>
      <w:r w:rsidR="00240036" w:rsidRPr="00014BE8">
        <w:rPr>
          <w:rFonts w:ascii="Arial" w:hAnsi="Arial" w:cs="Arial"/>
          <w:sz w:val="24"/>
          <w:szCs w:val="24"/>
        </w:rPr>
        <w:t>u</w:t>
      </w:r>
      <w:r w:rsidRPr="00014BE8">
        <w:rPr>
          <w:rFonts w:ascii="Arial" w:hAnsi="Arial" w:cs="Arial"/>
          <w:sz w:val="24"/>
          <w:szCs w:val="24"/>
        </w:rPr>
        <w:t>do que se produz dentro de um período em uma região (município), sendo mais comum ser medido por ano. Com ele é possível entender o aumento da produção, as demandas por emprego e investimentos.</w:t>
      </w:r>
    </w:p>
    <w:p w14:paraId="7FE48809" w14:textId="1D4079E0" w:rsidR="00567E0B" w:rsidRPr="00014BE8" w:rsidRDefault="00B50696" w:rsidP="00691C2E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 xml:space="preserve">A </w:t>
      </w:r>
      <w:r w:rsidR="00CF4D3D" w:rsidRPr="00014BE8">
        <w:rPr>
          <w:rFonts w:ascii="Arial" w:hAnsi="Arial" w:cs="Arial"/>
          <w:sz w:val="24"/>
          <w:szCs w:val="24"/>
        </w:rPr>
        <w:t>r</w:t>
      </w:r>
      <w:r w:rsidRPr="00014BE8">
        <w:rPr>
          <w:rFonts w:ascii="Arial" w:hAnsi="Arial" w:cs="Arial"/>
          <w:sz w:val="24"/>
          <w:szCs w:val="24"/>
        </w:rPr>
        <w:t xml:space="preserve">enda </w:t>
      </w:r>
      <w:r w:rsidRPr="00014BE8">
        <w:rPr>
          <w:rFonts w:ascii="Arial" w:hAnsi="Arial" w:cs="Arial"/>
          <w:i/>
          <w:iCs/>
          <w:sz w:val="24"/>
          <w:szCs w:val="24"/>
        </w:rPr>
        <w:t xml:space="preserve">per </w:t>
      </w:r>
      <w:r w:rsidR="007947A0" w:rsidRPr="00014BE8">
        <w:rPr>
          <w:rFonts w:ascii="Arial" w:hAnsi="Arial" w:cs="Arial"/>
          <w:i/>
          <w:iCs/>
          <w:sz w:val="24"/>
          <w:szCs w:val="24"/>
        </w:rPr>
        <w:t>c</w:t>
      </w:r>
      <w:r w:rsidRPr="00014BE8">
        <w:rPr>
          <w:rFonts w:ascii="Arial" w:hAnsi="Arial" w:cs="Arial"/>
          <w:i/>
          <w:iCs/>
          <w:sz w:val="24"/>
          <w:szCs w:val="24"/>
        </w:rPr>
        <w:t>apita</w:t>
      </w:r>
      <w:r w:rsidRPr="00014BE8">
        <w:rPr>
          <w:rFonts w:ascii="Arial" w:hAnsi="Arial" w:cs="Arial"/>
          <w:sz w:val="24"/>
          <w:szCs w:val="24"/>
        </w:rPr>
        <w:t xml:space="preserve"> </w:t>
      </w:r>
      <w:r w:rsidR="00611080" w:rsidRPr="00014BE8">
        <w:rPr>
          <w:rFonts w:ascii="Arial" w:hAnsi="Arial" w:cs="Arial"/>
          <w:sz w:val="24"/>
          <w:szCs w:val="24"/>
        </w:rPr>
        <w:t xml:space="preserve">é um indicador que facilita entender em parte a situação do desenvolvimento de um </w:t>
      </w:r>
      <w:r w:rsidR="00240036" w:rsidRPr="00014BE8">
        <w:rPr>
          <w:rFonts w:ascii="Arial" w:hAnsi="Arial" w:cs="Arial"/>
          <w:sz w:val="24"/>
          <w:szCs w:val="24"/>
        </w:rPr>
        <w:t>p</w:t>
      </w:r>
      <w:r w:rsidR="00611080" w:rsidRPr="00014BE8">
        <w:rPr>
          <w:rFonts w:ascii="Arial" w:hAnsi="Arial" w:cs="Arial"/>
          <w:sz w:val="24"/>
          <w:szCs w:val="24"/>
        </w:rPr>
        <w:t xml:space="preserve">aís, </w:t>
      </w:r>
      <w:r w:rsidR="00240036" w:rsidRPr="00014BE8">
        <w:rPr>
          <w:rFonts w:ascii="Arial" w:hAnsi="Arial" w:cs="Arial"/>
          <w:sz w:val="24"/>
          <w:szCs w:val="24"/>
        </w:rPr>
        <w:t>e</w:t>
      </w:r>
      <w:r w:rsidR="00611080" w:rsidRPr="00014BE8">
        <w:rPr>
          <w:rFonts w:ascii="Arial" w:hAnsi="Arial" w:cs="Arial"/>
          <w:sz w:val="24"/>
          <w:szCs w:val="24"/>
        </w:rPr>
        <w:t>stado ou município, que em alguns casos revela</w:t>
      </w:r>
      <w:r w:rsidR="00926B88" w:rsidRPr="00014BE8">
        <w:rPr>
          <w:rFonts w:ascii="Arial" w:hAnsi="Arial" w:cs="Arial"/>
          <w:sz w:val="24"/>
          <w:szCs w:val="24"/>
        </w:rPr>
        <w:t xml:space="preserve"> a realidade na qualidade dos empregos. </w:t>
      </w:r>
    </w:p>
    <w:p w14:paraId="5EFA943D" w14:textId="048BBD29" w:rsidR="00B50696" w:rsidRPr="00014BE8" w:rsidRDefault="00611080" w:rsidP="00691C2E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 xml:space="preserve"> </w:t>
      </w:r>
    </w:p>
    <w:p w14:paraId="2038C226" w14:textId="63A8D5C1" w:rsidR="001C19FD" w:rsidRPr="00014BE8" w:rsidRDefault="000C4662" w:rsidP="00FE5E84">
      <w:pPr>
        <w:pStyle w:val="Ttulo3"/>
        <w:rPr>
          <w:rFonts w:ascii="Arial" w:hAnsi="Arial" w:cs="Arial"/>
          <w:b/>
          <w:bCs/>
          <w:color w:val="auto"/>
        </w:rPr>
      </w:pPr>
      <w:bookmarkStart w:id="28" w:name="_Toc105020831"/>
      <w:r w:rsidRPr="00014BE8">
        <w:rPr>
          <w:rFonts w:ascii="Arial" w:hAnsi="Arial" w:cs="Arial"/>
          <w:b/>
          <w:bCs/>
          <w:color w:val="auto"/>
        </w:rPr>
        <w:t>3.1.1</w:t>
      </w:r>
      <w:r w:rsidR="004F7617" w:rsidRPr="00014BE8">
        <w:rPr>
          <w:rFonts w:ascii="Arial" w:hAnsi="Arial" w:cs="Arial"/>
          <w:b/>
          <w:bCs/>
          <w:color w:val="auto"/>
        </w:rPr>
        <w:t xml:space="preserve"> –</w:t>
      </w:r>
      <w:r w:rsidRPr="00014BE8">
        <w:rPr>
          <w:rFonts w:ascii="Arial" w:hAnsi="Arial" w:cs="Arial"/>
          <w:b/>
          <w:bCs/>
          <w:color w:val="auto"/>
        </w:rPr>
        <w:t xml:space="preserve"> </w:t>
      </w:r>
      <w:r w:rsidR="001C19FD" w:rsidRPr="00014BE8">
        <w:rPr>
          <w:rFonts w:ascii="Arial" w:hAnsi="Arial" w:cs="Arial"/>
          <w:b/>
          <w:bCs/>
          <w:color w:val="auto"/>
        </w:rPr>
        <w:t>O</w:t>
      </w:r>
      <w:r w:rsidR="004F7617" w:rsidRPr="00014BE8">
        <w:rPr>
          <w:rFonts w:ascii="Arial" w:hAnsi="Arial" w:cs="Arial"/>
          <w:b/>
          <w:bCs/>
          <w:color w:val="auto"/>
        </w:rPr>
        <w:t xml:space="preserve"> </w:t>
      </w:r>
      <w:r w:rsidR="001C19FD" w:rsidRPr="00014BE8">
        <w:rPr>
          <w:rFonts w:ascii="Arial" w:hAnsi="Arial" w:cs="Arial"/>
          <w:b/>
          <w:bCs/>
          <w:color w:val="auto"/>
        </w:rPr>
        <w:t>Produto Interno Bruto</w:t>
      </w:r>
      <w:r w:rsidR="003C5507" w:rsidRPr="00014BE8">
        <w:rPr>
          <w:rFonts w:ascii="Arial" w:hAnsi="Arial" w:cs="Arial"/>
          <w:b/>
          <w:bCs/>
          <w:color w:val="auto"/>
        </w:rPr>
        <w:t>.</w:t>
      </w:r>
      <w:bookmarkEnd w:id="28"/>
      <w:r w:rsidR="001C19FD" w:rsidRPr="00014BE8">
        <w:rPr>
          <w:rFonts w:ascii="Arial" w:hAnsi="Arial" w:cs="Arial"/>
          <w:b/>
          <w:bCs/>
          <w:color w:val="auto"/>
        </w:rPr>
        <w:t xml:space="preserve"> </w:t>
      </w:r>
    </w:p>
    <w:p w14:paraId="0D9CAEEF" w14:textId="77777777" w:rsidR="00B01392" w:rsidRPr="00014BE8" w:rsidRDefault="005F1DBF" w:rsidP="002843A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ab/>
      </w:r>
    </w:p>
    <w:p w14:paraId="29886915" w14:textId="77D83AB6" w:rsidR="00CF5051" w:rsidRPr="00014BE8" w:rsidRDefault="00B01392" w:rsidP="00B01392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>O PIB é um indicador que reflete a soma de todos os bens e serviços produzidos em dado período e</w:t>
      </w:r>
      <w:r w:rsidR="000A5B04" w:rsidRPr="00014BE8">
        <w:rPr>
          <w:rFonts w:ascii="Arial" w:hAnsi="Arial" w:cs="Arial"/>
          <w:sz w:val="24"/>
          <w:szCs w:val="24"/>
        </w:rPr>
        <w:t>m</w:t>
      </w:r>
      <w:r w:rsidRPr="00014BE8">
        <w:rPr>
          <w:rFonts w:ascii="Arial" w:hAnsi="Arial" w:cs="Arial"/>
          <w:sz w:val="24"/>
          <w:szCs w:val="24"/>
        </w:rPr>
        <w:t xml:space="preserve"> determinada região. </w:t>
      </w:r>
      <w:r w:rsidR="000A5B04" w:rsidRPr="00014BE8">
        <w:rPr>
          <w:rFonts w:ascii="Arial" w:hAnsi="Arial" w:cs="Arial"/>
          <w:sz w:val="24"/>
          <w:szCs w:val="24"/>
        </w:rPr>
        <w:t>Com dados que compõe</w:t>
      </w:r>
      <w:r w:rsidRPr="00014BE8">
        <w:rPr>
          <w:rFonts w:ascii="Arial" w:hAnsi="Arial" w:cs="Arial"/>
          <w:sz w:val="24"/>
          <w:szCs w:val="24"/>
        </w:rPr>
        <w:t xml:space="preserve"> este indicador é possível analisa</w:t>
      </w:r>
      <w:r w:rsidR="00A72CBC" w:rsidRPr="00014BE8">
        <w:rPr>
          <w:rFonts w:ascii="Arial" w:hAnsi="Arial" w:cs="Arial"/>
          <w:sz w:val="24"/>
          <w:szCs w:val="24"/>
        </w:rPr>
        <w:t>r</w:t>
      </w:r>
      <w:r w:rsidRPr="00014BE8">
        <w:rPr>
          <w:rFonts w:ascii="Arial" w:hAnsi="Arial" w:cs="Arial"/>
          <w:sz w:val="24"/>
          <w:szCs w:val="24"/>
        </w:rPr>
        <w:t xml:space="preserve"> a evolução </w:t>
      </w:r>
      <w:r w:rsidR="000A5B04" w:rsidRPr="00014BE8">
        <w:rPr>
          <w:rFonts w:ascii="Arial" w:hAnsi="Arial" w:cs="Arial"/>
          <w:sz w:val="24"/>
          <w:szCs w:val="24"/>
        </w:rPr>
        <w:t>da economia</w:t>
      </w:r>
      <w:r w:rsidRPr="00014BE8">
        <w:rPr>
          <w:rFonts w:ascii="Arial" w:hAnsi="Arial" w:cs="Arial"/>
          <w:sz w:val="24"/>
          <w:szCs w:val="24"/>
        </w:rPr>
        <w:t xml:space="preserve"> do município</w:t>
      </w:r>
      <w:r w:rsidR="00A72CBC" w:rsidRPr="00014BE8">
        <w:rPr>
          <w:rFonts w:ascii="Arial" w:hAnsi="Arial" w:cs="Arial"/>
          <w:sz w:val="24"/>
          <w:szCs w:val="24"/>
        </w:rPr>
        <w:t xml:space="preserve"> e</w:t>
      </w:r>
      <w:r w:rsidRPr="00014BE8">
        <w:rPr>
          <w:rFonts w:ascii="Arial" w:hAnsi="Arial" w:cs="Arial"/>
          <w:sz w:val="24"/>
          <w:szCs w:val="24"/>
        </w:rPr>
        <w:t xml:space="preserve"> </w:t>
      </w:r>
      <w:r w:rsidR="000A5B04" w:rsidRPr="00014BE8">
        <w:rPr>
          <w:rFonts w:ascii="Arial" w:hAnsi="Arial" w:cs="Arial"/>
          <w:sz w:val="24"/>
          <w:szCs w:val="24"/>
        </w:rPr>
        <w:t>o peso dos setores na estrutura produtiva do município.</w:t>
      </w:r>
      <w:r w:rsidRPr="00014BE8">
        <w:rPr>
          <w:rFonts w:ascii="Arial" w:hAnsi="Arial" w:cs="Arial"/>
          <w:sz w:val="24"/>
          <w:szCs w:val="24"/>
        </w:rPr>
        <w:t xml:space="preserve"> </w:t>
      </w:r>
    </w:p>
    <w:p w14:paraId="48AF90A2" w14:textId="5036990F" w:rsidR="00CF5051" w:rsidRPr="00014BE8" w:rsidRDefault="00CF5051" w:rsidP="00B01392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 xml:space="preserve">De acordo com </w:t>
      </w:r>
      <w:r w:rsidR="00772BFA" w:rsidRPr="00014BE8">
        <w:rPr>
          <w:rFonts w:ascii="Arial" w:hAnsi="Arial" w:cs="Arial"/>
          <w:sz w:val="24"/>
          <w:szCs w:val="24"/>
        </w:rPr>
        <w:t>Rizzolo</w:t>
      </w:r>
      <w:r w:rsidR="0009480D" w:rsidRPr="00014BE8">
        <w:rPr>
          <w:rFonts w:ascii="Arial" w:hAnsi="Arial" w:cs="Arial"/>
          <w:sz w:val="24"/>
          <w:szCs w:val="24"/>
        </w:rPr>
        <w:t xml:space="preserve"> (2019) u</w:t>
      </w:r>
      <w:r w:rsidRPr="00014BE8">
        <w:rPr>
          <w:rFonts w:ascii="Arial" w:hAnsi="Arial" w:cs="Arial"/>
          <w:sz w:val="24"/>
          <w:szCs w:val="24"/>
        </w:rPr>
        <w:t xml:space="preserve">m dos fatores que influenciam o PIB é o consumo da população. Quanto mais as pessoas gastam, mais o PIB cresce. Se o consumo é menor, o PIB cai. O consumo depende dos salários e dos juros. Se as </w:t>
      </w:r>
      <w:r w:rsidRPr="00014BE8">
        <w:rPr>
          <w:rFonts w:ascii="Arial" w:hAnsi="Arial" w:cs="Arial"/>
          <w:sz w:val="24"/>
          <w:szCs w:val="24"/>
        </w:rPr>
        <w:lastRenderedPageBreak/>
        <w:t xml:space="preserve">pessoas ganham mais e pagam menos juros nas prestações, o consumo é maior e o PIB cresce. Com salário baixo e juro alto, o gasto pessoal cai e o PIB também. </w:t>
      </w:r>
    </w:p>
    <w:p w14:paraId="2900DC99" w14:textId="0CA8CFDC" w:rsidR="00541FE6" w:rsidRPr="00014BE8" w:rsidRDefault="00C72984" w:rsidP="00B01392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>Em 2019 o município</w:t>
      </w:r>
      <w:r w:rsidR="005F1DBF" w:rsidRPr="00014BE8">
        <w:rPr>
          <w:rFonts w:ascii="Arial" w:hAnsi="Arial" w:cs="Arial"/>
          <w:sz w:val="24"/>
          <w:szCs w:val="24"/>
        </w:rPr>
        <w:t xml:space="preserve"> </w:t>
      </w:r>
      <w:r w:rsidR="005E1FD0" w:rsidRPr="00014BE8">
        <w:rPr>
          <w:rFonts w:ascii="Arial" w:hAnsi="Arial" w:cs="Arial"/>
          <w:sz w:val="24"/>
          <w:szCs w:val="24"/>
        </w:rPr>
        <w:t xml:space="preserve">de Senador Canedo </w:t>
      </w:r>
      <w:r w:rsidR="00CF5051" w:rsidRPr="00014BE8">
        <w:rPr>
          <w:rFonts w:ascii="Arial" w:hAnsi="Arial" w:cs="Arial"/>
          <w:sz w:val="24"/>
          <w:szCs w:val="24"/>
        </w:rPr>
        <w:t>atingiu</w:t>
      </w:r>
      <w:r w:rsidRPr="00014BE8">
        <w:rPr>
          <w:rFonts w:ascii="Arial" w:hAnsi="Arial" w:cs="Arial"/>
          <w:sz w:val="24"/>
          <w:szCs w:val="24"/>
        </w:rPr>
        <w:t xml:space="preserve"> a 20ª posição </w:t>
      </w:r>
      <w:r w:rsidR="00224C28" w:rsidRPr="00014BE8">
        <w:rPr>
          <w:rFonts w:ascii="Arial" w:hAnsi="Arial" w:cs="Arial"/>
          <w:sz w:val="24"/>
          <w:szCs w:val="24"/>
        </w:rPr>
        <w:t>na lista de maiores PIBs do Centro-Oeste</w:t>
      </w:r>
      <w:r w:rsidR="005E1FD0" w:rsidRPr="00014BE8">
        <w:rPr>
          <w:rFonts w:ascii="Arial" w:hAnsi="Arial" w:cs="Arial"/>
          <w:sz w:val="24"/>
          <w:szCs w:val="24"/>
        </w:rPr>
        <w:t>.</w:t>
      </w:r>
      <w:r w:rsidR="00224C28" w:rsidRPr="00014BE8">
        <w:rPr>
          <w:rFonts w:ascii="Arial" w:hAnsi="Arial" w:cs="Arial"/>
          <w:sz w:val="24"/>
          <w:szCs w:val="24"/>
        </w:rPr>
        <w:t xml:space="preserve"> </w:t>
      </w:r>
      <w:r w:rsidR="005E1FD0" w:rsidRPr="00014BE8">
        <w:rPr>
          <w:rFonts w:ascii="Arial" w:hAnsi="Arial" w:cs="Arial"/>
          <w:sz w:val="24"/>
          <w:szCs w:val="24"/>
        </w:rPr>
        <w:t>A</w:t>
      </w:r>
      <w:r w:rsidR="00224C28" w:rsidRPr="00014BE8">
        <w:rPr>
          <w:rFonts w:ascii="Arial" w:hAnsi="Arial" w:cs="Arial"/>
          <w:sz w:val="24"/>
          <w:szCs w:val="24"/>
        </w:rPr>
        <w:t xml:space="preserve"> </w:t>
      </w:r>
      <w:r w:rsidR="005F1DBF" w:rsidRPr="00014BE8">
        <w:rPr>
          <w:rFonts w:ascii="Arial" w:hAnsi="Arial" w:cs="Arial"/>
          <w:sz w:val="24"/>
          <w:szCs w:val="24"/>
        </w:rPr>
        <w:t>evolução do PIB no município foi consideravelmente grande no período analisado</w:t>
      </w:r>
      <w:r w:rsidR="00C437A7" w:rsidRPr="00014BE8">
        <w:rPr>
          <w:rFonts w:ascii="Arial" w:hAnsi="Arial" w:cs="Arial"/>
          <w:sz w:val="24"/>
          <w:szCs w:val="24"/>
        </w:rPr>
        <w:t xml:space="preserve">. O </w:t>
      </w:r>
      <w:r w:rsidR="0078303B" w:rsidRPr="00014BE8">
        <w:rPr>
          <w:rFonts w:ascii="Arial" w:hAnsi="Arial" w:cs="Arial"/>
          <w:sz w:val="24"/>
          <w:szCs w:val="24"/>
        </w:rPr>
        <w:t>PIB</w:t>
      </w:r>
      <w:r w:rsidR="00955969" w:rsidRPr="00014BE8">
        <w:rPr>
          <w:rFonts w:ascii="Arial" w:hAnsi="Arial" w:cs="Arial"/>
          <w:sz w:val="24"/>
          <w:szCs w:val="24"/>
        </w:rPr>
        <w:t xml:space="preserve"> de</w:t>
      </w:r>
      <w:r w:rsidR="0078303B" w:rsidRPr="00014BE8">
        <w:rPr>
          <w:rFonts w:ascii="Arial" w:hAnsi="Arial" w:cs="Arial"/>
          <w:sz w:val="24"/>
          <w:szCs w:val="24"/>
        </w:rPr>
        <w:t xml:space="preserve"> Senador</w:t>
      </w:r>
      <w:r w:rsidR="00C437A7" w:rsidRPr="00014BE8">
        <w:rPr>
          <w:rFonts w:ascii="Arial" w:hAnsi="Arial" w:cs="Arial"/>
          <w:sz w:val="24"/>
          <w:szCs w:val="24"/>
        </w:rPr>
        <w:t xml:space="preserve"> Canedo mais que dobrou n</w:t>
      </w:r>
      <w:r w:rsidR="00413ECE" w:rsidRPr="00014BE8">
        <w:rPr>
          <w:rFonts w:ascii="Arial" w:hAnsi="Arial" w:cs="Arial"/>
          <w:sz w:val="24"/>
          <w:szCs w:val="24"/>
        </w:rPr>
        <w:t>o</w:t>
      </w:r>
      <w:r w:rsidR="00C437A7" w:rsidRPr="00014BE8">
        <w:rPr>
          <w:rFonts w:ascii="Arial" w:hAnsi="Arial" w:cs="Arial"/>
          <w:sz w:val="24"/>
          <w:szCs w:val="24"/>
        </w:rPr>
        <w:t xml:space="preserve"> período</w:t>
      </w:r>
      <w:r w:rsidR="00413ECE" w:rsidRPr="00014BE8">
        <w:rPr>
          <w:rFonts w:ascii="Arial" w:hAnsi="Arial" w:cs="Arial"/>
          <w:sz w:val="24"/>
          <w:szCs w:val="24"/>
        </w:rPr>
        <w:t xml:space="preserve"> de 2010 a 2019</w:t>
      </w:r>
      <w:r w:rsidR="00C437A7" w:rsidRPr="00014BE8">
        <w:rPr>
          <w:rFonts w:ascii="Arial" w:hAnsi="Arial" w:cs="Arial"/>
          <w:sz w:val="24"/>
          <w:szCs w:val="24"/>
        </w:rPr>
        <w:t>, passando de R$ 1.009.537</w:t>
      </w:r>
      <w:r w:rsidR="0078303B" w:rsidRPr="00014BE8">
        <w:rPr>
          <w:rFonts w:ascii="Arial" w:hAnsi="Arial" w:cs="Arial"/>
          <w:sz w:val="24"/>
          <w:szCs w:val="24"/>
        </w:rPr>
        <w:t>.000</w:t>
      </w:r>
      <w:r w:rsidR="00C437A7" w:rsidRPr="00014BE8">
        <w:rPr>
          <w:rFonts w:ascii="Arial" w:hAnsi="Arial" w:cs="Arial"/>
          <w:sz w:val="24"/>
          <w:szCs w:val="24"/>
        </w:rPr>
        <w:t>,00 em 2010 para R$ 3.754.399</w:t>
      </w:r>
      <w:r w:rsidR="0078303B" w:rsidRPr="00014BE8">
        <w:rPr>
          <w:rFonts w:ascii="Arial" w:hAnsi="Arial" w:cs="Arial"/>
          <w:sz w:val="24"/>
          <w:szCs w:val="24"/>
        </w:rPr>
        <w:t>.000</w:t>
      </w:r>
      <w:r w:rsidR="00C437A7" w:rsidRPr="00014BE8">
        <w:rPr>
          <w:rFonts w:ascii="Arial" w:hAnsi="Arial" w:cs="Arial"/>
          <w:sz w:val="24"/>
          <w:szCs w:val="24"/>
        </w:rPr>
        <w:t>,00 em 2019</w:t>
      </w:r>
      <w:r w:rsidR="0078303B" w:rsidRPr="00014BE8">
        <w:rPr>
          <w:rFonts w:ascii="Arial" w:hAnsi="Arial" w:cs="Arial"/>
          <w:sz w:val="24"/>
          <w:szCs w:val="24"/>
        </w:rPr>
        <w:t>, representando um aumento de 272%</w:t>
      </w:r>
      <w:r w:rsidR="00DE412B" w:rsidRPr="00014BE8">
        <w:rPr>
          <w:rFonts w:ascii="Arial" w:hAnsi="Arial" w:cs="Arial"/>
          <w:sz w:val="24"/>
          <w:szCs w:val="24"/>
        </w:rPr>
        <w:t>. Esse crescimento</w:t>
      </w:r>
      <w:r w:rsidR="0088218D" w:rsidRPr="00014BE8">
        <w:rPr>
          <w:rFonts w:ascii="Arial" w:hAnsi="Arial" w:cs="Arial"/>
          <w:sz w:val="24"/>
          <w:szCs w:val="24"/>
        </w:rPr>
        <w:t xml:space="preserve"> é em grande parte movido pela indústria de distribuição de combustível </w:t>
      </w:r>
      <w:r w:rsidR="00DE412B" w:rsidRPr="00014BE8">
        <w:rPr>
          <w:rFonts w:ascii="Arial" w:hAnsi="Arial" w:cs="Arial"/>
          <w:sz w:val="24"/>
          <w:szCs w:val="24"/>
        </w:rPr>
        <w:t xml:space="preserve">e </w:t>
      </w:r>
      <w:r w:rsidR="0088218D" w:rsidRPr="00014BE8">
        <w:rPr>
          <w:rFonts w:ascii="Arial" w:hAnsi="Arial" w:cs="Arial"/>
          <w:sz w:val="24"/>
          <w:szCs w:val="24"/>
        </w:rPr>
        <w:t xml:space="preserve">outra </w:t>
      </w:r>
      <w:r w:rsidR="00DE412B" w:rsidRPr="00014BE8">
        <w:rPr>
          <w:rFonts w:ascii="Arial" w:hAnsi="Arial" w:cs="Arial"/>
          <w:sz w:val="24"/>
          <w:szCs w:val="24"/>
        </w:rPr>
        <w:t>pela mudança na estrutura econômica do município que passou a ter uma representação da indústria muito forte nesse período.</w:t>
      </w:r>
      <w:r w:rsidR="0088218D" w:rsidRPr="00014BE8">
        <w:rPr>
          <w:rFonts w:ascii="Arial" w:hAnsi="Arial" w:cs="Arial"/>
          <w:sz w:val="24"/>
          <w:szCs w:val="24"/>
        </w:rPr>
        <w:t xml:space="preserve"> Na </w:t>
      </w:r>
      <w:r w:rsidR="00AF168D">
        <w:rPr>
          <w:rFonts w:ascii="Arial" w:hAnsi="Arial" w:cs="Arial"/>
          <w:sz w:val="24"/>
          <w:szCs w:val="24"/>
        </w:rPr>
        <w:t>T</w:t>
      </w:r>
      <w:r w:rsidR="0088218D" w:rsidRPr="00014BE8">
        <w:rPr>
          <w:rFonts w:ascii="Arial" w:hAnsi="Arial" w:cs="Arial"/>
          <w:sz w:val="24"/>
          <w:szCs w:val="24"/>
        </w:rPr>
        <w:t xml:space="preserve">abela </w:t>
      </w:r>
      <w:r w:rsidR="00B1212D" w:rsidRPr="00014BE8">
        <w:rPr>
          <w:rFonts w:ascii="Arial" w:hAnsi="Arial" w:cs="Arial"/>
          <w:sz w:val="24"/>
          <w:szCs w:val="24"/>
        </w:rPr>
        <w:t>4</w:t>
      </w:r>
      <w:r w:rsidR="0088218D" w:rsidRPr="00014BE8">
        <w:rPr>
          <w:rFonts w:ascii="Arial" w:hAnsi="Arial" w:cs="Arial"/>
          <w:sz w:val="24"/>
          <w:szCs w:val="24"/>
        </w:rPr>
        <w:t xml:space="preserve"> é possível ver a evolução do PIB entre 201</w:t>
      </w:r>
      <w:r w:rsidR="00B1212D" w:rsidRPr="00014BE8">
        <w:rPr>
          <w:rFonts w:ascii="Arial" w:hAnsi="Arial" w:cs="Arial"/>
          <w:sz w:val="24"/>
          <w:szCs w:val="24"/>
        </w:rPr>
        <w:t>0</w:t>
      </w:r>
      <w:r w:rsidR="0088218D" w:rsidRPr="00014BE8">
        <w:rPr>
          <w:rFonts w:ascii="Arial" w:hAnsi="Arial" w:cs="Arial"/>
          <w:sz w:val="24"/>
          <w:szCs w:val="24"/>
        </w:rPr>
        <w:t xml:space="preserve"> e 2019.</w:t>
      </w:r>
    </w:p>
    <w:p w14:paraId="2AB0F0CF" w14:textId="5DD3A8D2" w:rsidR="00191C90" w:rsidRPr="00014BE8" w:rsidRDefault="0078303B" w:rsidP="00191C90">
      <w:pPr>
        <w:pStyle w:val="Legenda"/>
        <w:keepNext/>
        <w:spacing w:after="0"/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</w:pPr>
      <w:bookmarkStart w:id="29" w:name="_Toc106482343"/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Tabela </w:t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instrText xml:space="preserve"> SEQ Tabela \* ARABIC </w:instrText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94770">
        <w:rPr>
          <w:rFonts w:ascii="Arial" w:hAnsi="Arial" w:cs="Arial"/>
          <w:b/>
          <w:bCs/>
          <w:i w:val="0"/>
          <w:iCs w:val="0"/>
          <w:noProof/>
          <w:color w:val="auto"/>
          <w:sz w:val="24"/>
          <w:szCs w:val="24"/>
        </w:rPr>
        <w:t>4</w:t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 - Produto Interno Bruto</w:t>
      </w:r>
      <w:r w:rsidR="00D656D9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 em R$</w:t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191C90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–</w:t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 PIB</w:t>
      </w:r>
      <w:r w:rsidR="009F5608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 (x</w:t>
      </w:r>
      <w:r w:rsidR="00742A78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 1000</w:t>
      </w:r>
      <w:r w:rsidR="009F5608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)</w:t>
      </w:r>
      <w:r w:rsidR="005E1FD0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 – Município de Senador Canedo</w:t>
      </w:r>
      <w:bookmarkEnd w:id="29"/>
    </w:p>
    <w:tbl>
      <w:tblPr>
        <w:tblStyle w:val="TabeladeLista2"/>
        <w:tblW w:w="9201" w:type="dxa"/>
        <w:tblLook w:val="04A0" w:firstRow="1" w:lastRow="0" w:firstColumn="1" w:lastColumn="0" w:noHBand="0" w:noVBand="1"/>
      </w:tblPr>
      <w:tblGrid>
        <w:gridCol w:w="928"/>
        <w:gridCol w:w="928"/>
        <w:gridCol w:w="928"/>
        <w:gridCol w:w="928"/>
        <w:gridCol w:w="928"/>
        <w:gridCol w:w="928"/>
        <w:gridCol w:w="928"/>
        <w:gridCol w:w="928"/>
        <w:gridCol w:w="928"/>
        <w:gridCol w:w="928"/>
      </w:tblGrid>
      <w:tr w:rsidR="00014BE8" w:rsidRPr="00014BE8" w14:paraId="6A30B020" w14:textId="648FB3A1" w:rsidTr="000C23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dxa"/>
            <w:shd w:val="clear" w:color="auto" w:fill="FFD966" w:themeFill="accent4" w:themeFillTint="99"/>
            <w:noWrap/>
            <w:hideMark/>
          </w:tcPr>
          <w:p w14:paraId="56E49FF6" w14:textId="77777777" w:rsidR="009F5608" w:rsidRPr="00014BE8" w:rsidRDefault="009F5608" w:rsidP="00953213">
            <w:pPr>
              <w:jc w:val="center"/>
              <w:rPr>
                <w:rFonts w:ascii="Arial" w:eastAsia="Times New Roman" w:hAnsi="Arial" w:cs="Arial"/>
                <w:b w:val="0"/>
                <w:bCs w:val="0"/>
                <w:sz w:val="16"/>
                <w:szCs w:val="16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2010</w:t>
            </w:r>
          </w:p>
        </w:tc>
        <w:tc>
          <w:tcPr>
            <w:tcW w:w="920" w:type="dxa"/>
            <w:shd w:val="clear" w:color="auto" w:fill="FFD966" w:themeFill="accent4" w:themeFillTint="99"/>
            <w:noWrap/>
            <w:hideMark/>
          </w:tcPr>
          <w:p w14:paraId="1BD990D6" w14:textId="77777777" w:rsidR="009F5608" w:rsidRPr="00014BE8" w:rsidRDefault="009F5608" w:rsidP="009532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16"/>
                <w:szCs w:val="16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2011</w:t>
            </w:r>
          </w:p>
        </w:tc>
        <w:tc>
          <w:tcPr>
            <w:tcW w:w="920" w:type="dxa"/>
            <w:shd w:val="clear" w:color="auto" w:fill="FFD966" w:themeFill="accent4" w:themeFillTint="99"/>
            <w:noWrap/>
            <w:hideMark/>
          </w:tcPr>
          <w:p w14:paraId="04962DE0" w14:textId="77777777" w:rsidR="009F5608" w:rsidRPr="00014BE8" w:rsidRDefault="009F5608" w:rsidP="009532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16"/>
                <w:szCs w:val="16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2012</w:t>
            </w:r>
          </w:p>
        </w:tc>
        <w:tc>
          <w:tcPr>
            <w:tcW w:w="920" w:type="dxa"/>
            <w:shd w:val="clear" w:color="auto" w:fill="FFD966" w:themeFill="accent4" w:themeFillTint="99"/>
            <w:noWrap/>
            <w:hideMark/>
          </w:tcPr>
          <w:p w14:paraId="106A8C78" w14:textId="77777777" w:rsidR="009F5608" w:rsidRPr="00014BE8" w:rsidRDefault="009F5608" w:rsidP="009532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16"/>
                <w:szCs w:val="16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920" w:type="dxa"/>
            <w:shd w:val="clear" w:color="auto" w:fill="FFD966" w:themeFill="accent4" w:themeFillTint="99"/>
            <w:noWrap/>
            <w:hideMark/>
          </w:tcPr>
          <w:p w14:paraId="629BA3DE" w14:textId="77777777" w:rsidR="009F5608" w:rsidRPr="00014BE8" w:rsidRDefault="009F5608" w:rsidP="009532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16"/>
                <w:szCs w:val="16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2014</w:t>
            </w:r>
          </w:p>
        </w:tc>
        <w:tc>
          <w:tcPr>
            <w:tcW w:w="920" w:type="dxa"/>
            <w:shd w:val="clear" w:color="auto" w:fill="FFD966" w:themeFill="accent4" w:themeFillTint="99"/>
            <w:noWrap/>
            <w:hideMark/>
          </w:tcPr>
          <w:p w14:paraId="07EA7868" w14:textId="77777777" w:rsidR="009F5608" w:rsidRPr="00014BE8" w:rsidRDefault="009F5608" w:rsidP="009532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16"/>
                <w:szCs w:val="16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2015</w:t>
            </w:r>
          </w:p>
        </w:tc>
        <w:tc>
          <w:tcPr>
            <w:tcW w:w="920" w:type="dxa"/>
            <w:shd w:val="clear" w:color="auto" w:fill="FFD966" w:themeFill="accent4" w:themeFillTint="99"/>
            <w:noWrap/>
            <w:hideMark/>
          </w:tcPr>
          <w:p w14:paraId="4919F1D1" w14:textId="77777777" w:rsidR="009F5608" w:rsidRPr="00014BE8" w:rsidRDefault="009F5608" w:rsidP="009532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16"/>
                <w:szCs w:val="16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920" w:type="dxa"/>
            <w:shd w:val="clear" w:color="auto" w:fill="FFD966" w:themeFill="accent4" w:themeFillTint="99"/>
            <w:noWrap/>
            <w:hideMark/>
          </w:tcPr>
          <w:p w14:paraId="035EB612" w14:textId="77777777" w:rsidR="009F5608" w:rsidRPr="00014BE8" w:rsidRDefault="009F5608" w:rsidP="009532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16"/>
                <w:szCs w:val="16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920" w:type="dxa"/>
            <w:shd w:val="clear" w:color="auto" w:fill="FFD966" w:themeFill="accent4" w:themeFillTint="99"/>
            <w:noWrap/>
            <w:hideMark/>
          </w:tcPr>
          <w:p w14:paraId="637B8D87" w14:textId="77777777" w:rsidR="009F5608" w:rsidRPr="00014BE8" w:rsidRDefault="009F5608" w:rsidP="009532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16"/>
                <w:szCs w:val="16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920" w:type="dxa"/>
            <w:shd w:val="clear" w:color="auto" w:fill="FFD966" w:themeFill="accent4" w:themeFillTint="99"/>
            <w:noWrap/>
            <w:hideMark/>
          </w:tcPr>
          <w:p w14:paraId="15F16EB4" w14:textId="77777777" w:rsidR="009F5608" w:rsidRPr="00014BE8" w:rsidRDefault="009F5608" w:rsidP="009532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16"/>
                <w:szCs w:val="16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2019</w:t>
            </w:r>
          </w:p>
        </w:tc>
      </w:tr>
      <w:tr w:rsidR="00014BE8" w:rsidRPr="00014BE8" w14:paraId="51F87098" w14:textId="0F2B7358" w:rsidTr="000C23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dxa"/>
            <w:noWrap/>
            <w:hideMark/>
          </w:tcPr>
          <w:p w14:paraId="68E1B96D" w14:textId="77777777" w:rsidR="009F5608" w:rsidRPr="00014BE8" w:rsidRDefault="009F5608" w:rsidP="00953213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1.009.537</w:t>
            </w:r>
          </w:p>
        </w:tc>
        <w:tc>
          <w:tcPr>
            <w:tcW w:w="920" w:type="dxa"/>
            <w:noWrap/>
            <w:hideMark/>
          </w:tcPr>
          <w:p w14:paraId="369389D4" w14:textId="77777777" w:rsidR="009F5608" w:rsidRPr="00014BE8" w:rsidRDefault="009F5608" w:rsidP="009532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014BE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1.210.977</w:t>
            </w:r>
          </w:p>
        </w:tc>
        <w:tc>
          <w:tcPr>
            <w:tcW w:w="920" w:type="dxa"/>
            <w:noWrap/>
            <w:hideMark/>
          </w:tcPr>
          <w:p w14:paraId="551B4DD3" w14:textId="77777777" w:rsidR="009F5608" w:rsidRPr="00014BE8" w:rsidRDefault="009F5608" w:rsidP="009532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014BE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1.564.700</w:t>
            </w:r>
          </w:p>
        </w:tc>
        <w:tc>
          <w:tcPr>
            <w:tcW w:w="920" w:type="dxa"/>
            <w:noWrap/>
            <w:hideMark/>
          </w:tcPr>
          <w:p w14:paraId="13858041" w14:textId="77777777" w:rsidR="009F5608" w:rsidRPr="00014BE8" w:rsidRDefault="009F5608" w:rsidP="009532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014BE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2.044.235</w:t>
            </w:r>
          </w:p>
        </w:tc>
        <w:tc>
          <w:tcPr>
            <w:tcW w:w="920" w:type="dxa"/>
            <w:noWrap/>
            <w:hideMark/>
          </w:tcPr>
          <w:p w14:paraId="039606F9" w14:textId="77777777" w:rsidR="009F5608" w:rsidRPr="00014BE8" w:rsidRDefault="009F5608" w:rsidP="009532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014BE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2.395.399</w:t>
            </w:r>
          </w:p>
        </w:tc>
        <w:tc>
          <w:tcPr>
            <w:tcW w:w="920" w:type="dxa"/>
            <w:noWrap/>
            <w:hideMark/>
          </w:tcPr>
          <w:p w14:paraId="2D962B44" w14:textId="77777777" w:rsidR="009F5608" w:rsidRPr="00014BE8" w:rsidRDefault="009F5608" w:rsidP="009532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014BE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2.686.488</w:t>
            </w:r>
          </w:p>
        </w:tc>
        <w:tc>
          <w:tcPr>
            <w:tcW w:w="920" w:type="dxa"/>
            <w:noWrap/>
            <w:hideMark/>
          </w:tcPr>
          <w:p w14:paraId="75069B01" w14:textId="77777777" w:rsidR="009F5608" w:rsidRPr="00014BE8" w:rsidRDefault="009F5608" w:rsidP="009532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014BE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3.411.284</w:t>
            </w:r>
          </w:p>
        </w:tc>
        <w:tc>
          <w:tcPr>
            <w:tcW w:w="920" w:type="dxa"/>
            <w:noWrap/>
            <w:hideMark/>
          </w:tcPr>
          <w:p w14:paraId="19756443" w14:textId="77777777" w:rsidR="009F5608" w:rsidRPr="00014BE8" w:rsidRDefault="009F5608" w:rsidP="009532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014BE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3.381.748</w:t>
            </w:r>
          </w:p>
        </w:tc>
        <w:tc>
          <w:tcPr>
            <w:tcW w:w="920" w:type="dxa"/>
            <w:noWrap/>
            <w:hideMark/>
          </w:tcPr>
          <w:p w14:paraId="47940B39" w14:textId="77777777" w:rsidR="009F5608" w:rsidRPr="00014BE8" w:rsidRDefault="009F5608" w:rsidP="009532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014BE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3.739.802</w:t>
            </w:r>
          </w:p>
        </w:tc>
        <w:tc>
          <w:tcPr>
            <w:tcW w:w="920" w:type="dxa"/>
            <w:noWrap/>
            <w:hideMark/>
          </w:tcPr>
          <w:p w14:paraId="157F5BFB" w14:textId="77777777" w:rsidR="009F5608" w:rsidRPr="00014BE8" w:rsidRDefault="009F5608" w:rsidP="009532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014BE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3.754.399</w:t>
            </w:r>
          </w:p>
        </w:tc>
      </w:tr>
    </w:tbl>
    <w:p w14:paraId="6CD96604" w14:textId="7FB136DE" w:rsidR="001C19FD" w:rsidRPr="00014BE8" w:rsidRDefault="0078303B" w:rsidP="007A17B5">
      <w:pPr>
        <w:spacing w:after="0"/>
        <w:rPr>
          <w:rFonts w:ascii="Arial" w:hAnsi="Arial" w:cs="Arial"/>
          <w:sz w:val="20"/>
          <w:szCs w:val="20"/>
        </w:rPr>
      </w:pPr>
      <w:r w:rsidRPr="00014BE8">
        <w:rPr>
          <w:rFonts w:ascii="Arial" w:hAnsi="Arial" w:cs="Arial"/>
          <w:b/>
          <w:bCs/>
          <w:sz w:val="20"/>
          <w:szCs w:val="20"/>
        </w:rPr>
        <w:t>Fonte:</w:t>
      </w:r>
      <w:r w:rsidRPr="00014BE8">
        <w:rPr>
          <w:rFonts w:ascii="Arial" w:hAnsi="Arial" w:cs="Arial"/>
          <w:sz w:val="20"/>
          <w:szCs w:val="20"/>
        </w:rPr>
        <w:t xml:space="preserve"> Elaboração própria com base nos dados do </w:t>
      </w:r>
      <w:r w:rsidR="002843A1" w:rsidRPr="00014BE8">
        <w:rPr>
          <w:rFonts w:ascii="Arial" w:hAnsi="Arial" w:cs="Arial"/>
          <w:sz w:val="20"/>
          <w:szCs w:val="20"/>
        </w:rPr>
        <w:t>BDE-</w:t>
      </w:r>
      <w:r w:rsidRPr="00014BE8">
        <w:rPr>
          <w:rFonts w:ascii="Arial" w:hAnsi="Arial" w:cs="Arial"/>
          <w:sz w:val="20"/>
          <w:szCs w:val="20"/>
        </w:rPr>
        <w:t>IMB</w:t>
      </w:r>
    </w:p>
    <w:p w14:paraId="687B9D9E" w14:textId="77777777" w:rsidR="00E00DAB" w:rsidRPr="00014BE8" w:rsidRDefault="00E00DAB" w:rsidP="00CF2F65">
      <w:pPr>
        <w:pStyle w:val="Legenda"/>
        <w:ind w:left="1418" w:hanging="1418"/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</w:pPr>
    </w:p>
    <w:p w14:paraId="2508EF39" w14:textId="62AA5140" w:rsidR="00CF2F65" w:rsidRPr="00014BE8" w:rsidRDefault="00CF2F65" w:rsidP="0088218D">
      <w:pPr>
        <w:pStyle w:val="Legenda"/>
        <w:spacing w:after="0"/>
        <w:ind w:left="1418" w:hanging="1418"/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</w:pPr>
      <w:bookmarkStart w:id="30" w:name="_Toc106454840"/>
      <w:r w:rsidRPr="00014BE8">
        <w:rPr>
          <w:noProof/>
          <w:color w:val="auto"/>
          <w:lang w:eastAsia="pt-BR"/>
        </w:rPr>
        <w:drawing>
          <wp:anchor distT="0" distB="0" distL="114300" distR="114300" simplePos="0" relativeHeight="251672576" behindDoc="1" locked="0" layoutInCell="1" allowOverlap="1" wp14:anchorId="17EE98CF" wp14:editId="4E6D218C">
            <wp:simplePos x="0" y="0"/>
            <wp:positionH relativeFrom="margin">
              <wp:align>right</wp:align>
            </wp:positionH>
            <wp:positionV relativeFrom="paragraph">
              <wp:posOffset>354388</wp:posOffset>
            </wp:positionV>
            <wp:extent cx="5796915" cy="4107815"/>
            <wp:effectExtent l="0" t="0" r="0" b="6985"/>
            <wp:wrapSquare wrapText="bothSides"/>
            <wp:docPr id="7" name="Imagem 7" descr="Gráfico, Gráfico de linh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Gráfico, Gráfico de linhas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5" r="2050"/>
                    <a:stretch/>
                  </pic:blipFill>
                  <pic:spPr bwMode="auto">
                    <a:xfrm>
                      <a:off x="0" y="0"/>
                      <a:ext cx="5796915" cy="410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Gráfico </w:t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instrText xml:space="preserve"> SEQ Gráfico \* ARABIC </w:instrText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94770">
        <w:rPr>
          <w:rFonts w:ascii="Arial" w:hAnsi="Arial" w:cs="Arial"/>
          <w:b/>
          <w:bCs/>
          <w:i w:val="0"/>
          <w:iCs w:val="0"/>
          <w:noProof/>
          <w:color w:val="auto"/>
          <w:sz w:val="24"/>
          <w:szCs w:val="24"/>
        </w:rPr>
        <w:t>3</w:t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 - Produto Interno Bruto </w:t>
      </w:r>
      <w:r w:rsidR="006974FE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do Município</w:t>
      </w:r>
      <w:r w:rsidR="00D656D9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por Setor a Valores Correntes </w:t>
      </w:r>
      <w:r w:rsidR="00D656D9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em R$ </w:t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de 2010</w:t>
      </w:r>
      <w:r w:rsidR="003D7238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 a </w:t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2019. (x 1000</w:t>
      </w:r>
      <w:r w:rsidR="00174643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)</w:t>
      </w:r>
      <w:bookmarkEnd w:id="30"/>
    </w:p>
    <w:p w14:paraId="62CE1AFF" w14:textId="30A1B225" w:rsidR="00CF2F65" w:rsidRPr="00014BE8" w:rsidRDefault="00CF2F65" w:rsidP="00CF2F65">
      <w:pPr>
        <w:rPr>
          <w:rFonts w:ascii="Arial" w:hAnsi="Arial" w:cs="Arial"/>
          <w:sz w:val="20"/>
          <w:szCs w:val="20"/>
        </w:rPr>
      </w:pPr>
      <w:r w:rsidRPr="00014BE8">
        <w:rPr>
          <w:rFonts w:ascii="Arial" w:hAnsi="Arial" w:cs="Arial"/>
          <w:b/>
          <w:bCs/>
        </w:rPr>
        <w:t xml:space="preserve"> </w:t>
      </w:r>
      <w:r w:rsidRPr="00014BE8">
        <w:rPr>
          <w:rFonts w:ascii="Arial" w:hAnsi="Arial" w:cs="Arial"/>
          <w:b/>
          <w:bCs/>
          <w:sz w:val="20"/>
          <w:szCs w:val="20"/>
        </w:rPr>
        <w:t>Fonte:</w:t>
      </w:r>
      <w:r w:rsidRPr="00014BE8">
        <w:rPr>
          <w:rFonts w:ascii="Arial" w:hAnsi="Arial" w:cs="Arial"/>
          <w:sz w:val="20"/>
          <w:szCs w:val="20"/>
        </w:rPr>
        <w:t xml:space="preserve"> Elaboração própria com base nos dados do BDE-IMB</w:t>
      </w:r>
    </w:p>
    <w:p w14:paraId="1F2051D8" w14:textId="77777777" w:rsidR="008A4DF7" w:rsidRPr="00014BE8" w:rsidRDefault="00450AAD" w:rsidP="007743B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lastRenderedPageBreak/>
        <w:tab/>
      </w:r>
      <w:r w:rsidR="00955969" w:rsidRPr="00014BE8">
        <w:rPr>
          <w:rFonts w:ascii="Arial" w:hAnsi="Arial" w:cs="Arial"/>
          <w:sz w:val="24"/>
          <w:szCs w:val="24"/>
        </w:rPr>
        <w:t xml:space="preserve">No Gráfico </w:t>
      </w:r>
      <w:r w:rsidR="007743BE" w:rsidRPr="00014BE8">
        <w:rPr>
          <w:rFonts w:ascii="Arial" w:hAnsi="Arial" w:cs="Arial"/>
          <w:sz w:val="24"/>
          <w:szCs w:val="24"/>
        </w:rPr>
        <w:t>3</w:t>
      </w:r>
      <w:r w:rsidR="005E1FD0" w:rsidRPr="00014BE8">
        <w:rPr>
          <w:rFonts w:ascii="Arial" w:hAnsi="Arial" w:cs="Arial"/>
          <w:sz w:val="24"/>
          <w:szCs w:val="24"/>
        </w:rPr>
        <w:t>,</w:t>
      </w:r>
      <w:r w:rsidR="00955969" w:rsidRPr="00014BE8">
        <w:rPr>
          <w:rFonts w:ascii="Arial" w:hAnsi="Arial" w:cs="Arial"/>
          <w:sz w:val="24"/>
          <w:szCs w:val="24"/>
        </w:rPr>
        <w:t xml:space="preserve"> é possível observa</w:t>
      </w:r>
      <w:r w:rsidR="005E1FD0" w:rsidRPr="00014BE8">
        <w:rPr>
          <w:rFonts w:ascii="Arial" w:hAnsi="Arial" w:cs="Arial"/>
          <w:sz w:val="24"/>
          <w:szCs w:val="24"/>
        </w:rPr>
        <w:t>r</w:t>
      </w:r>
      <w:r w:rsidR="00955969" w:rsidRPr="00014BE8">
        <w:rPr>
          <w:rFonts w:ascii="Arial" w:hAnsi="Arial" w:cs="Arial"/>
          <w:sz w:val="24"/>
          <w:szCs w:val="24"/>
        </w:rPr>
        <w:t xml:space="preserve"> a evolução no</w:t>
      </w:r>
      <w:r w:rsidR="00B01392" w:rsidRPr="00014BE8">
        <w:rPr>
          <w:rFonts w:ascii="Arial" w:hAnsi="Arial" w:cs="Arial"/>
          <w:sz w:val="24"/>
          <w:szCs w:val="24"/>
        </w:rPr>
        <w:t xml:space="preserve"> valor </w:t>
      </w:r>
      <w:r w:rsidR="000A5B04" w:rsidRPr="00014BE8">
        <w:rPr>
          <w:rFonts w:ascii="Arial" w:hAnsi="Arial" w:cs="Arial"/>
          <w:sz w:val="24"/>
          <w:szCs w:val="24"/>
        </w:rPr>
        <w:t>adicionado</w:t>
      </w:r>
      <w:r w:rsidR="00DE412B" w:rsidRPr="00014BE8">
        <w:rPr>
          <w:rFonts w:ascii="Arial" w:hAnsi="Arial" w:cs="Arial"/>
          <w:sz w:val="24"/>
          <w:szCs w:val="24"/>
        </w:rPr>
        <w:t xml:space="preserve"> do setor </w:t>
      </w:r>
      <w:r w:rsidR="001F1594" w:rsidRPr="00014BE8">
        <w:rPr>
          <w:rFonts w:ascii="Arial" w:hAnsi="Arial" w:cs="Arial"/>
          <w:sz w:val="24"/>
          <w:szCs w:val="24"/>
        </w:rPr>
        <w:t>I</w:t>
      </w:r>
      <w:r w:rsidR="00DE412B" w:rsidRPr="00014BE8">
        <w:rPr>
          <w:rFonts w:ascii="Arial" w:hAnsi="Arial" w:cs="Arial"/>
          <w:sz w:val="24"/>
          <w:szCs w:val="24"/>
        </w:rPr>
        <w:t>ndustrial no PIB</w:t>
      </w:r>
      <w:r w:rsidR="005E1FD0" w:rsidRPr="00014BE8">
        <w:rPr>
          <w:rFonts w:ascii="Arial" w:hAnsi="Arial" w:cs="Arial"/>
          <w:sz w:val="24"/>
          <w:szCs w:val="24"/>
        </w:rPr>
        <w:t>. N</w:t>
      </w:r>
      <w:r w:rsidR="007C3849" w:rsidRPr="00014BE8">
        <w:rPr>
          <w:rFonts w:ascii="Arial" w:hAnsi="Arial" w:cs="Arial"/>
          <w:sz w:val="24"/>
          <w:szCs w:val="24"/>
        </w:rPr>
        <w:t xml:space="preserve">o período analisado passou de 2010 onde representava </w:t>
      </w:r>
      <w:r w:rsidR="00292E8E" w:rsidRPr="00014BE8">
        <w:rPr>
          <w:rFonts w:ascii="Arial" w:hAnsi="Arial" w:cs="Arial"/>
          <w:sz w:val="24"/>
          <w:szCs w:val="24"/>
        </w:rPr>
        <w:t xml:space="preserve">pouco mais 16% para 28,69%, </w:t>
      </w:r>
      <w:r w:rsidR="001F1594" w:rsidRPr="00014BE8">
        <w:rPr>
          <w:rFonts w:ascii="Arial" w:hAnsi="Arial" w:cs="Arial"/>
          <w:sz w:val="24"/>
          <w:szCs w:val="24"/>
        </w:rPr>
        <w:t xml:space="preserve">registrando uma produção de R$ </w:t>
      </w:r>
      <w:r w:rsidR="001F1594" w:rsidRPr="00014BE8">
        <w:rPr>
          <w:rFonts w:ascii="Arial" w:eastAsia="Times New Roman" w:hAnsi="Arial" w:cs="Arial"/>
          <w:sz w:val="24"/>
          <w:szCs w:val="24"/>
          <w:lang w:eastAsia="pt-BR"/>
        </w:rPr>
        <w:t>1.077.077</w:t>
      </w:r>
      <w:r w:rsidR="00203B7D" w:rsidRPr="00014BE8">
        <w:rPr>
          <w:rFonts w:ascii="Arial" w:eastAsia="Times New Roman" w:hAnsi="Arial" w:cs="Arial"/>
          <w:sz w:val="24"/>
          <w:szCs w:val="24"/>
          <w:lang w:eastAsia="pt-BR"/>
        </w:rPr>
        <w:t>.</w:t>
      </w:r>
      <w:r w:rsidR="001F1594" w:rsidRPr="00014BE8">
        <w:rPr>
          <w:rFonts w:ascii="Arial" w:eastAsia="Times New Roman" w:hAnsi="Arial" w:cs="Arial"/>
          <w:sz w:val="24"/>
          <w:szCs w:val="24"/>
          <w:lang w:eastAsia="pt-BR"/>
        </w:rPr>
        <w:t>84</w:t>
      </w:r>
      <w:r w:rsidR="00203B7D" w:rsidRPr="00014BE8">
        <w:rPr>
          <w:rFonts w:ascii="Arial" w:eastAsia="Times New Roman" w:hAnsi="Arial" w:cs="Arial"/>
          <w:sz w:val="24"/>
          <w:szCs w:val="24"/>
          <w:lang w:eastAsia="pt-BR"/>
        </w:rPr>
        <w:t>0,00</w:t>
      </w:r>
      <w:r w:rsidR="001F1594" w:rsidRPr="00014BE8">
        <w:rPr>
          <w:rFonts w:ascii="Arial" w:eastAsia="Times New Roman" w:hAnsi="Arial" w:cs="Arial"/>
          <w:sz w:val="24"/>
          <w:szCs w:val="24"/>
          <w:lang w:eastAsia="pt-BR"/>
        </w:rPr>
        <w:t xml:space="preserve"> em 2019, </w:t>
      </w:r>
      <w:r w:rsidR="00292E8E" w:rsidRPr="00014BE8">
        <w:rPr>
          <w:rFonts w:ascii="Arial" w:hAnsi="Arial" w:cs="Arial"/>
          <w:sz w:val="24"/>
          <w:szCs w:val="24"/>
        </w:rPr>
        <w:t xml:space="preserve">quase </w:t>
      </w:r>
      <w:r w:rsidR="001F1594" w:rsidRPr="00014BE8">
        <w:rPr>
          <w:rFonts w:ascii="Arial" w:hAnsi="Arial" w:cs="Arial"/>
          <w:sz w:val="24"/>
          <w:szCs w:val="24"/>
        </w:rPr>
        <w:t xml:space="preserve">que </w:t>
      </w:r>
      <w:r w:rsidR="00292E8E" w:rsidRPr="00014BE8">
        <w:rPr>
          <w:rFonts w:ascii="Arial" w:hAnsi="Arial" w:cs="Arial"/>
          <w:sz w:val="24"/>
          <w:szCs w:val="24"/>
        </w:rPr>
        <w:t xml:space="preserve">dobrando o percentual de participação no PIB municipal. </w:t>
      </w:r>
      <w:r w:rsidR="001F1594" w:rsidRPr="00014BE8">
        <w:rPr>
          <w:rFonts w:ascii="Arial" w:hAnsi="Arial" w:cs="Arial"/>
          <w:sz w:val="24"/>
          <w:szCs w:val="24"/>
        </w:rPr>
        <w:t>O setor de Serviços mesmo tendo crescido 196% dentro do período analisado e sendo o setor de</w:t>
      </w:r>
      <w:r w:rsidR="00CF5051" w:rsidRPr="00014BE8">
        <w:rPr>
          <w:rFonts w:ascii="Arial" w:hAnsi="Arial" w:cs="Arial"/>
          <w:sz w:val="24"/>
          <w:szCs w:val="24"/>
        </w:rPr>
        <w:t xml:space="preserve"> maior</w:t>
      </w:r>
      <w:r w:rsidR="001F1594" w:rsidRPr="00014BE8">
        <w:rPr>
          <w:rFonts w:ascii="Arial" w:hAnsi="Arial" w:cs="Arial"/>
          <w:sz w:val="24"/>
          <w:szCs w:val="24"/>
        </w:rPr>
        <w:t xml:space="preserve"> </w:t>
      </w:r>
      <w:r w:rsidR="00955969" w:rsidRPr="00014BE8">
        <w:rPr>
          <w:rFonts w:ascii="Arial" w:hAnsi="Arial" w:cs="Arial"/>
          <w:sz w:val="24"/>
          <w:szCs w:val="24"/>
        </w:rPr>
        <w:t xml:space="preserve">valor adicionado </w:t>
      </w:r>
      <w:r w:rsidR="001F1594" w:rsidRPr="00014BE8">
        <w:rPr>
          <w:rFonts w:ascii="Arial" w:hAnsi="Arial" w:cs="Arial"/>
          <w:sz w:val="24"/>
          <w:szCs w:val="24"/>
        </w:rPr>
        <w:t>no PIB em valores absolutos, sua participação foi diminuindo passando de 49,18% em 2010</w:t>
      </w:r>
      <w:r w:rsidR="00CB7F18" w:rsidRPr="00014BE8">
        <w:rPr>
          <w:rFonts w:ascii="Arial" w:hAnsi="Arial" w:cs="Arial"/>
          <w:sz w:val="24"/>
          <w:szCs w:val="24"/>
        </w:rPr>
        <w:t xml:space="preserve"> para</w:t>
      </w:r>
      <w:r w:rsidR="001F1594" w:rsidRPr="00014BE8">
        <w:rPr>
          <w:rFonts w:ascii="Arial" w:hAnsi="Arial" w:cs="Arial"/>
          <w:sz w:val="24"/>
          <w:szCs w:val="24"/>
        </w:rPr>
        <w:t xml:space="preserve"> 40,26% em 2015 </w:t>
      </w:r>
      <w:r w:rsidR="00CB7F18" w:rsidRPr="00014BE8">
        <w:rPr>
          <w:rFonts w:ascii="Arial" w:hAnsi="Arial" w:cs="Arial"/>
          <w:sz w:val="24"/>
          <w:szCs w:val="24"/>
        </w:rPr>
        <w:t xml:space="preserve">e em 2019 corresponde a </w:t>
      </w:r>
      <w:r w:rsidR="001F1594" w:rsidRPr="00014BE8">
        <w:rPr>
          <w:rFonts w:ascii="Arial" w:hAnsi="Arial" w:cs="Arial"/>
          <w:sz w:val="24"/>
          <w:szCs w:val="24"/>
        </w:rPr>
        <w:t>39,13</w:t>
      </w:r>
      <w:r w:rsidR="00CB7F18" w:rsidRPr="00014BE8">
        <w:rPr>
          <w:rFonts w:ascii="Arial" w:hAnsi="Arial" w:cs="Arial"/>
          <w:sz w:val="24"/>
          <w:szCs w:val="24"/>
        </w:rPr>
        <w:t>%</w:t>
      </w:r>
      <w:r w:rsidR="001F1594" w:rsidRPr="00014BE8">
        <w:rPr>
          <w:rFonts w:ascii="Arial" w:hAnsi="Arial" w:cs="Arial"/>
          <w:sz w:val="24"/>
          <w:szCs w:val="24"/>
        </w:rPr>
        <w:t xml:space="preserve">. </w:t>
      </w:r>
    </w:p>
    <w:p w14:paraId="29CA3101" w14:textId="5D99BDF5" w:rsidR="009F5608" w:rsidRPr="00014BE8" w:rsidRDefault="009E0EA6" w:rsidP="008A4DF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 xml:space="preserve">A agropecuária </w:t>
      </w:r>
      <w:r w:rsidR="00203B7D" w:rsidRPr="00014BE8">
        <w:rPr>
          <w:rFonts w:ascii="Arial" w:hAnsi="Arial" w:cs="Arial"/>
          <w:sz w:val="24"/>
          <w:szCs w:val="24"/>
        </w:rPr>
        <w:t xml:space="preserve">teve uma queda de 60% </w:t>
      </w:r>
      <w:r w:rsidR="008A4DF7" w:rsidRPr="00014BE8">
        <w:rPr>
          <w:rFonts w:ascii="Arial" w:hAnsi="Arial" w:cs="Arial"/>
          <w:sz w:val="24"/>
          <w:szCs w:val="24"/>
        </w:rPr>
        <w:t>em sua</w:t>
      </w:r>
      <w:r w:rsidR="00203B7D" w:rsidRPr="00014BE8">
        <w:rPr>
          <w:rFonts w:ascii="Arial" w:hAnsi="Arial" w:cs="Arial"/>
          <w:sz w:val="24"/>
          <w:szCs w:val="24"/>
        </w:rPr>
        <w:t xml:space="preserve"> participação no PIB, onde em 2010 representava 0,65%</w:t>
      </w:r>
      <w:r w:rsidR="008A4DF7" w:rsidRPr="00014BE8">
        <w:rPr>
          <w:rFonts w:ascii="Arial" w:hAnsi="Arial" w:cs="Arial"/>
          <w:sz w:val="24"/>
          <w:szCs w:val="24"/>
        </w:rPr>
        <w:t xml:space="preserve"> e </w:t>
      </w:r>
      <w:r w:rsidR="003361B5" w:rsidRPr="00014BE8">
        <w:rPr>
          <w:rFonts w:ascii="Arial" w:hAnsi="Arial" w:cs="Arial"/>
          <w:sz w:val="24"/>
          <w:szCs w:val="24"/>
        </w:rPr>
        <w:t>passou para 0,26% em 2019.</w:t>
      </w:r>
    </w:p>
    <w:p w14:paraId="040E5449" w14:textId="16950511" w:rsidR="00540FA1" w:rsidRPr="00014BE8" w:rsidRDefault="00540FA1" w:rsidP="007743B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>A produção em todos os setores analisados teve crescimento</w:t>
      </w:r>
      <w:r w:rsidR="009E0EA6" w:rsidRPr="00014BE8">
        <w:rPr>
          <w:rFonts w:ascii="Arial" w:hAnsi="Arial" w:cs="Arial"/>
          <w:sz w:val="24"/>
          <w:szCs w:val="24"/>
        </w:rPr>
        <w:t>, mas</w:t>
      </w:r>
      <w:r w:rsidR="00614EBD" w:rsidRPr="00014BE8">
        <w:rPr>
          <w:rFonts w:ascii="Arial" w:hAnsi="Arial" w:cs="Arial"/>
          <w:sz w:val="24"/>
          <w:szCs w:val="24"/>
        </w:rPr>
        <w:t>,</w:t>
      </w:r>
      <w:r w:rsidR="009E0EA6" w:rsidRPr="00014BE8">
        <w:rPr>
          <w:rFonts w:ascii="Arial" w:hAnsi="Arial" w:cs="Arial"/>
          <w:sz w:val="24"/>
          <w:szCs w:val="24"/>
        </w:rPr>
        <w:t xml:space="preserve"> ao mesmo tempo</w:t>
      </w:r>
      <w:r w:rsidR="00955969" w:rsidRPr="00014BE8">
        <w:rPr>
          <w:rFonts w:ascii="Arial" w:hAnsi="Arial" w:cs="Arial"/>
          <w:sz w:val="24"/>
          <w:szCs w:val="24"/>
        </w:rPr>
        <w:t xml:space="preserve"> no decorrer da década</w:t>
      </w:r>
      <w:r w:rsidR="009E0EA6" w:rsidRPr="00014BE8">
        <w:rPr>
          <w:rFonts w:ascii="Arial" w:hAnsi="Arial" w:cs="Arial"/>
          <w:sz w:val="24"/>
          <w:szCs w:val="24"/>
        </w:rPr>
        <w:t xml:space="preserve"> </w:t>
      </w:r>
      <w:r w:rsidR="005C6CC4" w:rsidRPr="00014BE8">
        <w:rPr>
          <w:rFonts w:ascii="Arial" w:hAnsi="Arial" w:cs="Arial"/>
          <w:sz w:val="24"/>
          <w:szCs w:val="24"/>
        </w:rPr>
        <w:t xml:space="preserve">os </w:t>
      </w:r>
      <w:r w:rsidR="00631103" w:rsidRPr="00014BE8">
        <w:rPr>
          <w:rFonts w:ascii="Arial" w:hAnsi="Arial" w:cs="Arial"/>
          <w:sz w:val="24"/>
          <w:szCs w:val="24"/>
        </w:rPr>
        <w:t>v</w:t>
      </w:r>
      <w:r w:rsidR="005C6CC4" w:rsidRPr="00014BE8">
        <w:rPr>
          <w:rFonts w:ascii="Arial" w:hAnsi="Arial" w:cs="Arial"/>
          <w:sz w:val="24"/>
          <w:szCs w:val="24"/>
        </w:rPr>
        <w:t xml:space="preserve">alores adicionados </w:t>
      </w:r>
      <w:r w:rsidR="009E0EA6" w:rsidRPr="00014BE8">
        <w:rPr>
          <w:rFonts w:ascii="Arial" w:hAnsi="Arial" w:cs="Arial"/>
          <w:sz w:val="24"/>
          <w:szCs w:val="24"/>
        </w:rPr>
        <w:t>dos setores no PIB foram diminuindo, com exceção da Ind</w:t>
      </w:r>
      <w:r w:rsidR="00251D18" w:rsidRPr="00014BE8">
        <w:rPr>
          <w:rFonts w:ascii="Arial" w:hAnsi="Arial" w:cs="Arial"/>
          <w:sz w:val="24"/>
          <w:szCs w:val="24"/>
        </w:rPr>
        <w:t>ú</w:t>
      </w:r>
      <w:r w:rsidR="009E0EA6" w:rsidRPr="00014BE8">
        <w:rPr>
          <w:rFonts w:ascii="Arial" w:hAnsi="Arial" w:cs="Arial"/>
          <w:sz w:val="24"/>
          <w:szCs w:val="24"/>
        </w:rPr>
        <w:t xml:space="preserve">stria e os </w:t>
      </w:r>
      <w:r w:rsidR="00251D18" w:rsidRPr="00014BE8">
        <w:rPr>
          <w:rFonts w:ascii="Arial" w:hAnsi="Arial" w:cs="Arial"/>
          <w:sz w:val="24"/>
          <w:szCs w:val="24"/>
        </w:rPr>
        <w:t>i</w:t>
      </w:r>
      <w:r w:rsidR="009E0EA6" w:rsidRPr="00014BE8">
        <w:rPr>
          <w:rFonts w:ascii="Arial" w:hAnsi="Arial" w:cs="Arial"/>
          <w:sz w:val="24"/>
          <w:szCs w:val="24"/>
        </w:rPr>
        <w:t>mpostos</w:t>
      </w:r>
      <w:r w:rsidR="00614EBD" w:rsidRPr="00014BE8">
        <w:rPr>
          <w:rFonts w:ascii="Arial" w:hAnsi="Arial" w:cs="Arial"/>
          <w:sz w:val="24"/>
          <w:szCs w:val="24"/>
        </w:rPr>
        <w:t xml:space="preserve"> que cresceram</w:t>
      </w:r>
      <w:r w:rsidR="009E0EA6" w:rsidRPr="00014BE8">
        <w:rPr>
          <w:rFonts w:ascii="Arial" w:hAnsi="Arial" w:cs="Arial"/>
          <w:sz w:val="24"/>
          <w:szCs w:val="24"/>
        </w:rPr>
        <w:t>.</w:t>
      </w:r>
      <w:r w:rsidR="00F94C9A" w:rsidRPr="00014BE8">
        <w:rPr>
          <w:rFonts w:ascii="Arial" w:hAnsi="Arial" w:cs="Arial"/>
          <w:sz w:val="24"/>
          <w:szCs w:val="24"/>
        </w:rPr>
        <w:t xml:space="preserve"> </w:t>
      </w:r>
    </w:p>
    <w:p w14:paraId="756A3D25" w14:textId="72AFEED7" w:rsidR="00D16C3D" w:rsidRPr="00014BE8" w:rsidRDefault="00F94C9A" w:rsidP="007743B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 xml:space="preserve">O setor </w:t>
      </w:r>
      <w:r w:rsidR="00A431AC" w:rsidRPr="00014BE8">
        <w:rPr>
          <w:rFonts w:ascii="Arial" w:hAnsi="Arial" w:cs="Arial"/>
          <w:sz w:val="24"/>
          <w:szCs w:val="24"/>
        </w:rPr>
        <w:t>industrial</w:t>
      </w:r>
      <w:r w:rsidRPr="00014BE8">
        <w:rPr>
          <w:rFonts w:ascii="Arial" w:hAnsi="Arial" w:cs="Arial"/>
          <w:sz w:val="24"/>
          <w:szCs w:val="24"/>
        </w:rPr>
        <w:t xml:space="preserve"> passa a s</w:t>
      </w:r>
      <w:r w:rsidR="00D16C3D" w:rsidRPr="00014BE8">
        <w:rPr>
          <w:rFonts w:ascii="Arial" w:hAnsi="Arial" w:cs="Arial"/>
          <w:sz w:val="24"/>
          <w:szCs w:val="24"/>
        </w:rPr>
        <w:t>e destacar n</w:t>
      </w:r>
      <w:r w:rsidRPr="00014BE8">
        <w:rPr>
          <w:rFonts w:ascii="Arial" w:hAnsi="Arial" w:cs="Arial"/>
          <w:sz w:val="24"/>
          <w:szCs w:val="24"/>
        </w:rPr>
        <w:t>o</w:t>
      </w:r>
      <w:r w:rsidR="00D16C3D" w:rsidRPr="00014BE8">
        <w:rPr>
          <w:rFonts w:ascii="Arial" w:hAnsi="Arial" w:cs="Arial"/>
          <w:sz w:val="24"/>
          <w:szCs w:val="24"/>
        </w:rPr>
        <w:t xml:space="preserve"> cenário econômico do município refletindo diretamente na arrecadação de impostos</w:t>
      </w:r>
      <w:r w:rsidR="005929CE" w:rsidRPr="00014BE8">
        <w:rPr>
          <w:rFonts w:ascii="Arial" w:hAnsi="Arial" w:cs="Arial"/>
          <w:sz w:val="24"/>
          <w:szCs w:val="24"/>
        </w:rPr>
        <w:t xml:space="preserve"> de</w:t>
      </w:r>
      <w:r w:rsidR="008367F1" w:rsidRPr="00014BE8">
        <w:rPr>
          <w:rFonts w:ascii="Arial" w:hAnsi="Arial" w:cs="Arial"/>
          <w:sz w:val="24"/>
          <w:szCs w:val="24"/>
        </w:rPr>
        <w:t xml:space="preserve"> </w:t>
      </w:r>
      <w:r w:rsidR="000307BC" w:rsidRPr="00014BE8">
        <w:rPr>
          <w:rFonts w:ascii="Arial" w:hAnsi="Arial" w:cs="Arial"/>
          <w:sz w:val="24"/>
          <w:szCs w:val="24"/>
        </w:rPr>
        <w:t>Senador Canedo passa</w:t>
      </w:r>
      <w:r w:rsidR="005929CE" w:rsidRPr="00014BE8">
        <w:rPr>
          <w:rFonts w:ascii="Arial" w:hAnsi="Arial" w:cs="Arial"/>
          <w:sz w:val="24"/>
          <w:szCs w:val="24"/>
        </w:rPr>
        <w:t>ndo</w:t>
      </w:r>
      <w:r w:rsidR="000307BC" w:rsidRPr="00014BE8">
        <w:rPr>
          <w:rFonts w:ascii="Arial" w:hAnsi="Arial" w:cs="Arial"/>
          <w:sz w:val="24"/>
          <w:szCs w:val="24"/>
        </w:rPr>
        <w:t xml:space="preserve"> de uma ordem</w:t>
      </w:r>
      <w:r w:rsidR="00955969" w:rsidRPr="00014BE8">
        <w:rPr>
          <w:rFonts w:ascii="Arial" w:hAnsi="Arial" w:cs="Arial"/>
          <w:sz w:val="24"/>
          <w:szCs w:val="24"/>
        </w:rPr>
        <w:t xml:space="preserve"> de</w:t>
      </w:r>
      <w:r w:rsidR="000307BC" w:rsidRPr="00014BE8">
        <w:rPr>
          <w:rFonts w:ascii="Arial" w:hAnsi="Arial" w:cs="Arial"/>
          <w:sz w:val="24"/>
          <w:szCs w:val="24"/>
        </w:rPr>
        <w:t xml:space="preserve"> R$ 107.496.000,00 em 2010 para R$</w:t>
      </w:r>
      <w:r w:rsidR="00955969" w:rsidRPr="00014BE8">
        <w:rPr>
          <w:rFonts w:ascii="Arial" w:hAnsi="Arial" w:cs="Arial"/>
          <w:sz w:val="24"/>
          <w:szCs w:val="24"/>
        </w:rPr>
        <w:t xml:space="preserve"> </w:t>
      </w:r>
      <w:r w:rsidR="000307BC" w:rsidRPr="00014BE8">
        <w:rPr>
          <w:rFonts w:ascii="Arial" w:hAnsi="Arial" w:cs="Arial"/>
          <w:sz w:val="24"/>
          <w:szCs w:val="24"/>
        </w:rPr>
        <w:t>567.375.000,00 em 2019, um crescimento de mais de 4</w:t>
      </w:r>
      <w:r w:rsidR="002F4ED7" w:rsidRPr="00014BE8">
        <w:rPr>
          <w:rFonts w:ascii="Arial" w:hAnsi="Arial" w:cs="Arial"/>
          <w:sz w:val="24"/>
          <w:szCs w:val="24"/>
        </w:rPr>
        <w:t>2</w:t>
      </w:r>
      <w:r w:rsidR="000307BC" w:rsidRPr="00014BE8">
        <w:rPr>
          <w:rFonts w:ascii="Arial" w:hAnsi="Arial" w:cs="Arial"/>
          <w:sz w:val="24"/>
          <w:szCs w:val="24"/>
        </w:rPr>
        <w:t>0% na arrecadação.</w:t>
      </w:r>
      <w:r w:rsidR="00242B0B" w:rsidRPr="00014BE8">
        <w:rPr>
          <w:rFonts w:ascii="Arial" w:hAnsi="Arial" w:cs="Arial"/>
          <w:sz w:val="24"/>
          <w:szCs w:val="24"/>
        </w:rPr>
        <w:t xml:space="preserve"> Esse crescimento reflete em resultados que colocam o município entre as economias com maiores PIBs na região Centro-Oeste</w:t>
      </w:r>
      <w:r w:rsidR="00190A69" w:rsidRPr="00014BE8">
        <w:rPr>
          <w:rFonts w:ascii="Arial" w:hAnsi="Arial" w:cs="Arial"/>
          <w:sz w:val="24"/>
          <w:szCs w:val="24"/>
        </w:rPr>
        <w:t xml:space="preserve">, conforme Tabela </w:t>
      </w:r>
      <w:r w:rsidR="009B1842">
        <w:rPr>
          <w:rFonts w:ascii="Arial" w:hAnsi="Arial" w:cs="Arial"/>
          <w:sz w:val="24"/>
          <w:szCs w:val="24"/>
        </w:rPr>
        <w:t>5</w:t>
      </w:r>
      <w:r w:rsidR="00242B0B" w:rsidRPr="00014BE8">
        <w:rPr>
          <w:rFonts w:ascii="Arial" w:hAnsi="Arial" w:cs="Arial"/>
          <w:sz w:val="24"/>
          <w:szCs w:val="24"/>
        </w:rPr>
        <w:t>.</w:t>
      </w:r>
    </w:p>
    <w:p w14:paraId="7296EF7F" w14:textId="6AA8E123" w:rsidR="00B11E60" w:rsidRPr="00014BE8" w:rsidRDefault="00B11E60" w:rsidP="00B11E60">
      <w:pPr>
        <w:pStyle w:val="Legenda"/>
        <w:keepNext/>
        <w:ind w:left="1134" w:hanging="1134"/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</w:pPr>
      <w:bookmarkStart w:id="31" w:name="_Toc106482344"/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Tabela </w:t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instrText xml:space="preserve"> SEQ Tabela \* ARABIC </w:instrText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94770">
        <w:rPr>
          <w:rFonts w:ascii="Arial" w:hAnsi="Arial" w:cs="Arial"/>
          <w:b/>
          <w:bCs/>
          <w:i w:val="0"/>
          <w:iCs w:val="0"/>
          <w:noProof/>
          <w:color w:val="auto"/>
          <w:sz w:val="24"/>
          <w:szCs w:val="24"/>
        </w:rPr>
        <w:t>5</w:t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 - Posição ocupada </w:t>
      </w:r>
      <w:r w:rsidR="006974FE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pelo município </w:t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no Centro-Oeste </w:t>
      </w:r>
      <w:r w:rsidR="006974FE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em relação aos</w:t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 maiores PIBs 2019 e 2018</w:t>
      </w:r>
      <w:bookmarkEnd w:id="31"/>
    </w:p>
    <w:tbl>
      <w:tblPr>
        <w:tblStyle w:val="TabeladeLista1Clara"/>
        <w:tblW w:w="7818" w:type="dxa"/>
        <w:tblLook w:val="04A0" w:firstRow="1" w:lastRow="0" w:firstColumn="1" w:lastColumn="0" w:noHBand="0" w:noVBand="1"/>
      </w:tblPr>
      <w:tblGrid>
        <w:gridCol w:w="2830"/>
        <w:gridCol w:w="1023"/>
        <w:gridCol w:w="1414"/>
        <w:gridCol w:w="1023"/>
        <w:gridCol w:w="1528"/>
      </w:tblGrid>
      <w:tr w:rsidR="00014BE8" w:rsidRPr="00014BE8" w14:paraId="59194108" w14:textId="77777777" w:rsidTr="000C23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top w:val="single" w:sz="4" w:space="0" w:color="auto"/>
            </w:tcBorders>
            <w:shd w:val="clear" w:color="auto" w:fill="FFD966" w:themeFill="accent4" w:themeFillTint="99"/>
            <w:vAlign w:val="center"/>
          </w:tcPr>
          <w:p w14:paraId="7584E19B" w14:textId="77777777" w:rsidR="000C2379" w:rsidRPr="00014BE8" w:rsidRDefault="000C2379" w:rsidP="006D4725">
            <w:pPr>
              <w:jc w:val="center"/>
            </w:pPr>
            <w:r w:rsidRPr="00014BE8">
              <w:t>Os 15 maiores PIBs goianos</w:t>
            </w:r>
          </w:p>
        </w:tc>
        <w:tc>
          <w:tcPr>
            <w:tcW w:w="1023" w:type="dxa"/>
            <w:tcBorders>
              <w:top w:val="single" w:sz="4" w:space="0" w:color="auto"/>
            </w:tcBorders>
            <w:shd w:val="clear" w:color="auto" w:fill="FFD966" w:themeFill="accent4" w:themeFillTint="99"/>
            <w:vAlign w:val="center"/>
          </w:tcPr>
          <w:p w14:paraId="05CFDE6A" w14:textId="77777777" w:rsidR="000C2379" w:rsidRPr="00014BE8" w:rsidRDefault="000C2379" w:rsidP="006D47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14BE8">
              <w:t>Posição em 2019</w:t>
            </w:r>
          </w:p>
        </w:tc>
        <w:tc>
          <w:tcPr>
            <w:tcW w:w="1414" w:type="dxa"/>
            <w:tcBorders>
              <w:top w:val="single" w:sz="4" w:space="0" w:color="auto"/>
            </w:tcBorders>
            <w:shd w:val="clear" w:color="auto" w:fill="FFD966" w:themeFill="accent4" w:themeFillTint="99"/>
            <w:vAlign w:val="center"/>
          </w:tcPr>
          <w:p w14:paraId="12943997" w14:textId="77777777" w:rsidR="000C2379" w:rsidRPr="00014BE8" w:rsidRDefault="000C2379" w:rsidP="006D47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14BE8">
              <w:t>PIB em 2019</w:t>
            </w:r>
          </w:p>
        </w:tc>
        <w:tc>
          <w:tcPr>
            <w:tcW w:w="1023" w:type="dxa"/>
            <w:tcBorders>
              <w:top w:val="single" w:sz="4" w:space="0" w:color="auto"/>
            </w:tcBorders>
            <w:shd w:val="clear" w:color="auto" w:fill="FFD966" w:themeFill="accent4" w:themeFillTint="99"/>
            <w:vAlign w:val="center"/>
          </w:tcPr>
          <w:p w14:paraId="5B72085B" w14:textId="77777777" w:rsidR="000C2379" w:rsidRPr="00014BE8" w:rsidRDefault="000C2379" w:rsidP="006D47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14BE8">
              <w:t>Posição em 2018</w:t>
            </w:r>
          </w:p>
        </w:tc>
        <w:tc>
          <w:tcPr>
            <w:tcW w:w="1528" w:type="dxa"/>
            <w:tcBorders>
              <w:top w:val="single" w:sz="4" w:space="0" w:color="auto"/>
            </w:tcBorders>
            <w:shd w:val="clear" w:color="auto" w:fill="FFD966" w:themeFill="accent4" w:themeFillTint="99"/>
            <w:vAlign w:val="center"/>
          </w:tcPr>
          <w:p w14:paraId="40B7753B" w14:textId="77777777" w:rsidR="000C2379" w:rsidRPr="00014BE8" w:rsidRDefault="000C2379" w:rsidP="006D47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14BE8">
              <w:t>PIB em 2018</w:t>
            </w:r>
          </w:p>
        </w:tc>
      </w:tr>
      <w:tr w:rsidR="00014BE8" w:rsidRPr="00014BE8" w14:paraId="7577AF82" w14:textId="77777777" w:rsidTr="006D4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8E0BFA0" w14:textId="77777777" w:rsidR="000C2379" w:rsidRPr="00014BE8" w:rsidRDefault="000C2379" w:rsidP="006D4725">
            <w:r w:rsidRPr="00014BE8">
              <w:t>Goiânia</w:t>
            </w:r>
          </w:p>
        </w:tc>
        <w:tc>
          <w:tcPr>
            <w:tcW w:w="1023" w:type="dxa"/>
            <w:vAlign w:val="center"/>
          </w:tcPr>
          <w:p w14:paraId="2124304C" w14:textId="77777777" w:rsidR="000C2379" w:rsidRPr="00014BE8" w:rsidRDefault="000C2379" w:rsidP="006D47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4BE8">
              <w:t>2º</w:t>
            </w:r>
          </w:p>
        </w:tc>
        <w:tc>
          <w:tcPr>
            <w:tcW w:w="1414" w:type="dxa"/>
          </w:tcPr>
          <w:p w14:paraId="045D9EEB" w14:textId="77777777" w:rsidR="000C2379" w:rsidRPr="00014BE8" w:rsidRDefault="000C2379" w:rsidP="006D47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4BE8">
              <w:t>52.914.394</w:t>
            </w:r>
          </w:p>
        </w:tc>
        <w:tc>
          <w:tcPr>
            <w:tcW w:w="1023" w:type="dxa"/>
            <w:vAlign w:val="center"/>
          </w:tcPr>
          <w:p w14:paraId="16A63F8B" w14:textId="77777777" w:rsidR="000C2379" w:rsidRPr="00014BE8" w:rsidRDefault="000C2379" w:rsidP="006D47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4BE8">
              <w:t>2º</w:t>
            </w:r>
          </w:p>
        </w:tc>
        <w:tc>
          <w:tcPr>
            <w:tcW w:w="1528" w:type="dxa"/>
          </w:tcPr>
          <w:p w14:paraId="02E06462" w14:textId="77777777" w:rsidR="000C2379" w:rsidRPr="00014BE8" w:rsidRDefault="000C2379" w:rsidP="006D47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4BE8">
              <w:t>49.347.603</w:t>
            </w:r>
          </w:p>
        </w:tc>
      </w:tr>
      <w:tr w:rsidR="00014BE8" w:rsidRPr="00014BE8" w14:paraId="36E773AA" w14:textId="77777777" w:rsidTr="006D47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B94F901" w14:textId="77777777" w:rsidR="000C2379" w:rsidRPr="00014BE8" w:rsidRDefault="000C2379" w:rsidP="006D4725">
            <w:r w:rsidRPr="00014BE8">
              <w:t>Anápolis</w:t>
            </w:r>
          </w:p>
        </w:tc>
        <w:tc>
          <w:tcPr>
            <w:tcW w:w="1023" w:type="dxa"/>
            <w:vAlign w:val="center"/>
          </w:tcPr>
          <w:p w14:paraId="6D215F9F" w14:textId="77777777" w:rsidR="000C2379" w:rsidRPr="00014BE8" w:rsidRDefault="000C2379" w:rsidP="006D47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4BE8">
              <w:t>5º</w:t>
            </w:r>
          </w:p>
        </w:tc>
        <w:tc>
          <w:tcPr>
            <w:tcW w:w="1414" w:type="dxa"/>
          </w:tcPr>
          <w:p w14:paraId="345E42CF" w14:textId="77777777" w:rsidR="000C2379" w:rsidRPr="00014BE8" w:rsidRDefault="000C2379" w:rsidP="006D47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4BE8">
              <w:t>14.738.302</w:t>
            </w:r>
          </w:p>
        </w:tc>
        <w:tc>
          <w:tcPr>
            <w:tcW w:w="1023" w:type="dxa"/>
            <w:vAlign w:val="center"/>
          </w:tcPr>
          <w:p w14:paraId="1F35D658" w14:textId="77777777" w:rsidR="000C2379" w:rsidRPr="00014BE8" w:rsidRDefault="000C2379" w:rsidP="006D47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4BE8">
              <w:t>5º</w:t>
            </w:r>
          </w:p>
        </w:tc>
        <w:tc>
          <w:tcPr>
            <w:tcW w:w="1528" w:type="dxa"/>
          </w:tcPr>
          <w:p w14:paraId="6F6CAAF5" w14:textId="77777777" w:rsidR="000C2379" w:rsidRPr="00014BE8" w:rsidRDefault="000C2379" w:rsidP="006D47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4BE8">
              <w:t>14.172.921</w:t>
            </w:r>
          </w:p>
        </w:tc>
      </w:tr>
      <w:tr w:rsidR="00014BE8" w:rsidRPr="00014BE8" w14:paraId="721F0FC9" w14:textId="77777777" w:rsidTr="006D4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84D0192" w14:textId="77777777" w:rsidR="000C2379" w:rsidRPr="00014BE8" w:rsidRDefault="000C2379" w:rsidP="006D4725">
            <w:r w:rsidRPr="00014BE8">
              <w:t>Aparecida de Goiânia</w:t>
            </w:r>
          </w:p>
        </w:tc>
        <w:tc>
          <w:tcPr>
            <w:tcW w:w="1023" w:type="dxa"/>
            <w:vAlign w:val="center"/>
          </w:tcPr>
          <w:p w14:paraId="6D421C72" w14:textId="77777777" w:rsidR="000C2379" w:rsidRPr="00014BE8" w:rsidRDefault="000C2379" w:rsidP="006D47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4BE8">
              <w:t>6º</w:t>
            </w:r>
          </w:p>
        </w:tc>
        <w:tc>
          <w:tcPr>
            <w:tcW w:w="1414" w:type="dxa"/>
          </w:tcPr>
          <w:p w14:paraId="1C4A3C86" w14:textId="77777777" w:rsidR="000C2379" w:rsidRPr="00014BE8" w:rsidRDefault="000C2379" w:rsidP="006D47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4BE8">
              <w:t>14.370.794</w:t>
            </w:r>
          </w:p>
        </w:tc>
        <w:tc>
          <w:tcPr>
            <w:tcW w:w="1023" w:type="dxa"/>
            <w:vAlign w:val="center"/>
          </w:tcPr>
          <w:p w14:paraId="6700A4F0" w14:textId="77777777" w:rsidR="000C2379" w:rsidRPr="00014BE8" w:rsidRDefault="000C2379" w:rsidP="006D47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4BE8">
              <w:t>6º</w:t>
            </w:r>
          </w:p>
        </w:tc>
        <w:tc>
          <w:tcPr>
            <w:tcW w:w="1528" w:type="dxa"/>
          </w:tcPr>
          <w:p w14:paraId="1EC4773D" w14:textId="77777777" w:rsidR="000C2379" w:rsidRPr="00014BE8" w:rsidRDefault="000C2379" w:rsidP="006D47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4BE8">
              <w:t>13.161.033</w:t>
            </w:r>
          </w:p>
        </w:tc>
      </w:tr>
      <w:tr w:rsidR="00014BE8" w:rsidRPr="00014BE8" w14:paraId="5D9AC44B" w14:textId="77777777" w:rsidTr="006D47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CAD8DCD" w14:textId="77777777" w:rsidR="000C2379" w:rsidRPr="00014BE8" w:rsidRDefault="000C2379" w:rsidP="006D4725">
            <w:r w:rsidRPr="00014BE8">
              <w:t>Rio Verde</w:t>
            </w:r>
          </w:p>
        </w:tc>
        <w:tc>
          <w:tcPr>
            <w:tcW w:w="1023" w:type="dxa"/>
            <w:vAlign w:val="center"/>
          </w:tcPr>
          <w:p w14:paraId="1925CE03" w14:textId="77777777" w:rsidR="000C2379" w:rsidRPr="00014BE8" w:rsidRDefault="000C2379" w:rsidP="006D47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4BE8">
              <w:t>9º</w:t>
            </w:r>
          </w:p>
        </w:tc>
        <w:tc>
          <w:tcPr>
            <w:tcW w:w="1414" w:type="dxa"/>
          </w:tcPr>
          <w:p w14:paraId="5A5D0914" w14:textId="77777777" w:rsidR="000C2379" w:rsidRPr="00014BE8" w:rsidRDefault="000C2379" w:rsidP="006D47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4BE8">
              <w:t>9.982.046</w:t>
            </w:r>
          </w:p>
        </w:tc>
        <w:tc>
          <w:tcPr>
            <w:tcW w:w="1023" w:type="dxa"/>
            <w:vAlign w:val="center"/>
          </w:tcPr>
          <w:p w14:paraId="3E3222C0" w14:textId="77777777" w:rsidR="000C2379" w:rsidRPr="00014BE8" w:rsidRDefault="000C2379" w:rsidP="006D47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4BE8">
              <w:t>9º</w:t>
            </w:r>
          </w:p>
        </w:tc>
        <w:tc>
          <w:tcPr>
            <w:tcW w:w="1528" w:type="dxa"/>
          </w:tcPr>
          <w:p w14:paraId="246BFB77" w14:textId="77777777" w:rsidR="000C2379" w:rsidRPr="00014BE8" w:rsidRDefault="000C2379" w:rsidP="006D47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4BE8">
              <w:t>9.648.528</w:t>
            </w:r>
          </w:p>
        </w:tc>
      </w:tr>
      <w:tr w:rsidR="00014BE8" w:rsidRPr="00014BE8" w14:paraId="77D92304" w14:textId="77777777" w:rsidTr="006D4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56956B4" w14:textId="77777777" w:rsidR="000C2379" w:rsidRPr="00014BE8" w:rsidRDefault="000C2379" w:rsidP="006D4725">
            <w:r w:rsidRPr="00014BE8">
              <w:t>Catalão</w:t>
            </w:r>
          </w:p>
        </w:tc>
        <w:tc>
          <w:tcPr>
            <w:tcW w:w="1023" w:type="dxa"/>
            <w:vAlign w:val="center"/>
          </w:tcPr>
          <w:p w14:paraId="052FE89F" w14:textId="77777777" w:rsidR="000C2379" w:rsidRPr="00014BE8" w:rsidRDefault="000C2379" w:rsidP="006D47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4BE8">
              <w:t>12º</w:t>
            </w:r>
          </w:p>
        </w:tc>
        <w:tc>
          <w:tcPr>
            <w:tcW w:w="1414" w:type="dxa"/>
          </w:tcPr>
          <w:p w14:paraId="19FBDC34" w14:textId="77777777" w:rsidR="000C2379" w:rsidRPr="00014BE8" w:rsidRDefault="000C2379" w:rsidP="006D47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4BE8">
              <w:t>7.000.189</w:t>
            </w:r>
          </w:p>
        </w:tc>
        <w:tc>
          <w:tcPr>
            <w:tcW w:w="1023" w:type="dxa"/>
            <w:vAlign w:val="center"/>
          </w:tcPr>
          <w:p w14:paraId="6E3B7275" w14:textId="77777777" w:rsidR="000C2379" w:rsidRPr="00014BE8" w:rsidRDefault="000C2379" w:rsidP="006D47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4BE8">
              <w:t>12º</w:t>
            </w:r>
          </w:p>
        </w:tc>
        <w:tc>
          <w:tcPr>
            <w:tcW w:w="1528" w:type="dxa"/>
          </w:tcPr>
          <w:p w14:paraId="79A2DBDA" w14:textId="77777777" w:rsidR="000C2379" w:rsidRPr="00014BE8" w:rsidRDefault="000C2379" w:rsidP="006D47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4BE8">
              <w:t>6.592.615</w:t>
            </w:r>
          </w:p>
        </w:tc>
      </w:tr>
      <w:tr w:rsidR="00014BE8" w:rsidRPr="00014BE8" w14:paraId="28C45A13" w14:textId="77777777" w:rsidTr="006D47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0215526" w14:textId="77777777" w:rsidR="000C2379" w:rsidRPr="00014BE8" w:rsidRDefault="000C2379" w:rsidP="006D4725">
            <w:r w:rsidRPr="00014BE8">
              <w:t>Jataí</w:t>
            </w:r>
          </w:p>
        </w:tc>
        <w:tc>
          <w:tcPr>
            <w:tcW w:w="1023" w:type="dxa"/>
            <w:vAlign w:val="center"/>
          </w:tcPr>
          <w:p w14:paraId="79CC8704" w14:textId="77777777" w:rsidR="000C2379" w:rsidRPr="00014BE8" w:rsidRDefault="000C2379" w:rsidP="006D47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4BE8">
              <w:t>15º</w:t>
            </w:r>
          </w:p>
        </w:tc>
        <w:tc>
          <w:tcPr>
            <w:tcW w:w="1414" w:type="dxa"/>
          </w:tcPr>
          <w:p w14:paraId="36649A17" w14:textId="77777777" w:rsidR="000C2379" w:rsidRPr="00014BE8" w:rsidRDefault="000C2379" w:rsidP="006D47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4BE8">
              <w:t>5.334.834</w:t>
            </w:r>
          </w:p>
        </w:tc>
        <w:tc>
          <w:tcPr>
            <w:tcW w:w="1023" w:type="dxa"/>
            <w:vAlign w:val="center"/>
          </w:tcPr>
          <w:p w14:paraId="4C784516" w14:textId="77777777" w:rsidR="000C2379" w:rsidRPr="00014BE8" w:rsidRDefault="000C2379" w:rsidP="006D47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4BE8">
              <w:t>15º</w:t>
            </w:r>
          </w:p>
        </w:tc>
        <w:tc>
          <w:tcPr>
            <w:tcW w:w="1528" w:type="dxa"/>
          </w:tcPr>
          <w:p w14:paraId="3CFF49F0" w14:textId="77777777" w:rsidR="000C2379" w:rsidRPr="00014BE8" w:rsidRDefault="000C2379" w:rsidP="006D47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4BE8">
              <w:t>4.968.255</w:t>
            </w:r>
          </w:p>
        </w:tc>
      </w:tr>
      <w:tr w:rsidR="00014BE8" w:rsidRPr="00014BE8" w14:paraId="68EB8723" w14:textId="77777777" w:rsidTr="006D4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FC0553C" w14:textId="77777777" w:rsidR="000C2379" w:rsidRPr="00014BE8" w:rsidRDefault="000C2379" w:rsidP="006D4725">
            <w:r w:rsidRPr="00014BE8">
              <w:t>Itumbiara</w:t>
            </w:r>
          </w:p>
        </w:tc>
        <w:tc>
          <w:tcPr>
            <w:tcW w:w="1023" w:type="dxa"/>
            <w:vAlign w:val="center"/>
          </w:tcPr>
          <w:p w14:paraId="60929977" w14:textId="77777777" w:rsidR="000C2379" w:rsidRPr="00014BE8" w:rsidRDefault="000C2379" w:rsidP="006D47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4BE8">
              <w:t>17º</w:t>
            </w:r>
          </w:p>
        </w:tc>
        <w:tc>
          <w:tcPr>
            <w:tcW w:w="1414" w:type="dxa"/>
          </w:tcPr>
          <w:p w14:paraId="73164CAF" w14:textId="77777777" w:rsidR="000C2379" w:rsidRPr="00014BE8" w:rsidRDefault="000C2379" w:rsidP="006D47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4BE8">
              <w:t>4.123.845</w:t>
            </w:r>
          </w:p>
        </w:tc>
        <w:tc>
          <w:tcPr>
            <w:tcW w:w="1023" w:type="dxa"/>
            <w:vAlign w:val="center"/>
          </w:tcPr>
          <w:p w14:paraId="3988C957" w14:textId="77777777" w:rsidR="000C2379" w:rsidRPr="00014BE8" w:rsidRDefault="000C2379" w:rsidP="006D47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4BE8">
              <w:t>18º</w:t>
            </w:r>
          </w:p>
        </w:tc>
        <w:tc>
          <w:tcPr>
            <w:tcW w:w="1528" w:type="dxa"/>
          </w:tcPr>
          <w:p w14:paraId="4FA0DA82" w14:textId="77777777" w:rsidR="000C2379" w:rsidRPr="00014BE8" w:rsidRDefault="000C2379" w:rsidP="006D47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4BE8">
              <w:t>3.924.800</w:t>
            </w:r>
          </w:p>
        </w:tc>
      </w:tr>
      <w:tr w:rsidR="00014BE8" w:rsidRPr="00014BE8" w14:paraId="7B7AC90F" w14:textId="77777777" w:rsidTr="006D47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EAC48B8" w14:textId="77777777" w:rsidR="000C2379" w:rsidRPr="00014BE8" w:rsidRDefault="000C2379" w:rsidP="006D4725">
            <w:r w:rsidRPr="00014BE8">
              <w:t>Luziânia</w:t>
            </w:r>
          </w:p>
        </w:tc>
        <w:tc>
          <w:tcPr>
            <w:tcW w:w="1023" w:type="dxa"/>
            <w:vAlign w:val="center"/>
          </w:tcPr>
          <w:p w14:paraId="226E901D" w14:textId="77777777" w:rsidR="000C2379" w:rsidRPr="00014BE8" w:rsidRDefault="000C2379" w:rsidP="006D47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4BE8">
              <w:t>18º</w:t>
            </w:r>
          </w:p>
        </w:tc>
        <w:tc>
          <w:tcPr>
            <w:tcW w:w="1414" w:type="dxa"/>
          </w:tcPr>
          <w:p w14:paraId="069B7724" w14:textId="77777777" w:rsidR="000C2379" w:rsidRPr="00014BE8" w:rsidRDefault="000C2379" w:rsidP="006D47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4BE8">
              <w:t>4.109.688</w:t>
            </w:r>
          </w:p>
        </w:tc>
        <w:tc>
          <w:tcPr>
            <w:tcW w:w="1023" w:type="dxa"/>
            <w:vAlign w:val="center"/>
          </w:tcPr>
          <w:p w14:paraId="153641F3" w14:textId="77777777" w:rsidR="000C2379" w:rsidRPr="00014BE8" w:rsidRDefault="000C2379" w:rsidP="006D47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4BE8">
              <w:t>19º</w:t>
            </w:r>
          </w:p>
        </w:tc>
        <w:tc>
          <w:tcPr>
            <w:tcW w:w="1528" w:type="dxa"/>
          </w:tcPr>
          <w:p w14:paraId="5D8CBEA6" w14:textId="77777777" w:rsidR="000C2379" w:rsidRPr="00014BE8" w:rsidRDefault="000C2379" w:rsidP="006D47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4BE8">
              <w:t>3.858.807</w:t>
            </w:r>
          </w:p>
        </w:tc>
      </w:tr>
      <w:tr w:rsidR="00014BE8" w:rsidRPr="00014BE8" w14:paraId="036D059D" w14:textId="77777777" w:rsidTr="006D4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0802DBA" w14:textId="77777777" w:rsidR="000C2379" w:rsidRPr="00014BE8" w:rsidRDefault="000C2379" w:rsidP="006D4725">
            <w:r w:rsidRPr="00014BE8">
              <w:t>Senador Canedo</w:t>
            </w:r>
          </w:p>
        </w:tc>
        <w:tc>
          <w:tcPr>
            <w:tcW w:w="1023" w:type="dxa"/>
            <w:vAlign w:val="center"/>
          </w:tcPr>
          <w:p w14:paraId="4066F3FD" w14:textId="77777777" w:rsidR="000C2379" w:rsidRPr="00014BE8" w:rsidRDefault="000C2379" w:rsidP="006D47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4BE8">
              <w:t>20º</w:t>
            </w:r>
          </w:p>
        </w:tc>
        <w:tc>
          <w:tcPr>
            <w:tcW w:w="1414" w:type="dxa"/>
          </w:tcPr>
          <w:p w14:paraId="48AB0C53" w14:textId="77777777" w:rsidR="000C2379" w:rsidRPr="00014BE8" w:rsidRDefault="000C2379" w:rsidP="006D47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4BE8">
              <w:t>3.754.399</w:t>
            </w:r>
          </w:p>
        </w:tc>
        <w:tc>
          <w:tcPr>
            <w:tcW w:w="1023" w:type="dxa"/>
            <w:vAlign w:val="center"/>
          </w:tcPr>
          <w:p w14:paraId="650496B4" w14:textId="77777777" w:rsidR="000C2379" w:rsidRPr="00014BE8" w:rsidRDefault="000C2379" w:rsidP="006D47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4BE8">
              <w:t>21º</w:t>
            </w:r>
          </w:p>
        </w:tc>
        <w:tc>
          <w:tcPr>
            <w:tcW w:w="1528" w:type="dxa"/>
          </w:tcPr>
          <w:p w14:paraId="7C166D53" w14:textId="77777777" w:rsidR="000C2379" w:rsidRPr="00014BE8" w:rsidRDefault="000C2379" w:rsidP="006D47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4BE8">
              <w:t>3.527.480</w:t>
            </w:r>
          </w:p>
        </w:tc>
      </w:tr>
      <w:tr w:rsidR="00014BE8" w:rsidRPr="00014BE8" w14:paraId="37B29D51" w14:textId="77777777" w:rsidTr="006D47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87D0046" w14:textId="77777777" w:rsidR="000C2379" w:rsidRPr="00014BE8" w:rsidRDefault="000C2379" w:rsidP="006D4725">
            <w:r w:rsidRPr="00014BE8">
              <w:t>Mineiros</w:t>
            </w:r>
          </w:p>
        </w:tc>
        <w:tc>
          <w:tcPr>
            <w:tcW w:w="1023" w:type="dxa"/>
            <w:vAlign w:val="center"/>
          </w:tcPr>
          <w:p w14:paraId="3E8045A9" w14:textId="77777777" w:rsidR="000C2379" w:rsidRPr="00014BE8" w:rsidRDefault="000C2379" w:rsidP="006D47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4BE8">
              <w:t>26º</w:t>
            </w:r>
          </w:p>
        </w:tc>
        <w:tc>
          <w:tcPr>
            <w:tcW w:w="1414" w:type="dxa"/>
          </w:tcPr>
          <w:p w14:paraId="59FD4221" w14:textId="77777777" w:rsidR="000C2379" w:rsidRPr="00014BE8" w:rsidRDefault="000C2379" w:rsidP="006D47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4BE8">
              <w:t>2.741.185</w:t>
            </w:r>
          </w:p>
        </w:tc>
        <w:tc>
          <w:tcPr>
            <w:tcW w:w="1023" w:type="dxa"/>
            <w:vAlign w:val="center"/>
          </w:tcPr>
          <w:p w14:paraId="63DECEBE" w14:textId="77777777" w:rsidR="000C2379" w:rsidRPr="00014BE8" w:rsidRDefault="000C2379" w:rsidP="006D47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4BE8">
              <w:t>31º</w:t>
            </w:r>
          </w:p>
        </w:tc>
        <w:tc>
          <w:tcPr>
            <w:tcW w:w="1528" w:type="dxa"/>
          </w:tcPr>
          <w:p w14:paraId="75AE384B" w14:textId="77777777" w:rsidR="000C2379" w:rsidRPr="00014BE8" w:rsidRDefault="000C2379" w:rsidP="006D47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4BE8">
              <w:t>2.513.724</w:t>
            </w:r>
          </w:p>
        </w:tc>
      </w:tr>
      <w:tr w:rsidR="00014BE8" w:rsidRPr="00014BE8" w14:paraId="79F2E0B1" w14:textId="77777777" w:rsidTr="006D4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A4A00DE" w14:textId="77777777" w:rsidR="000C2379" w:rsidRPr="00014BE8" w:rsidRDefault="000C2379" w:rsidP="006D4725">
            <w:r w:rsidRPr="00014BE8">
              <w:t>Caldas Novas</w:t>
            </w:r>
          </w:p>
        </w:tc>
        <w:tc>
          <w:tcPr>
            <w:tcW w:w="1023" w:type="dxa"/>
            <w:vAlign w:val="center"/>
          </w:tcPr>
          <w:p w14:paraId="641039AF" w14:textId="77777777" w:rsidR="000C2379" w:rsidRPr="00014BE8" w:rsidRDefault="000C2379" w:rsidP="006D47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4BE8">
              <w:t>27º</w:t>
            </w:r>
          </w:p>
        </w:tc>
        <w:tc>
          <w:tcPr>
            <w:tcW w:w="1414" w:type="dxa"/>
          </w:tcPr>
          <w:p w14:paraId="5D81E423" w14:textId="77777777" w:rsidR="000C2379" w:rsidRPr="00014BE8" w:rsidRDefault="000C2379" w:rsidP="006D47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4BE8">
              <w:t>2.729.776</w:t>
            </w:r>
          </w:p>
        </w:tc>
        <w:tc>
          <w:tcPr>
            <w:tcW w:w="1023" w:type="dxa"/>
            <w:vAlign w:val="center"/>
          </w:tcPr>
          <w:p w14:paraId="5B19EC54" w14:textId="77777777" w:rsidR="000C2379" w:rsidRPr="00014BE8" w:rsidRDefault="000C2379" w:rsidP="006D47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4BE8">
              <w:t>28º</w:t>
            </w:r>
          </w:p>
        </w:tc>
        <w:tc>
          <w:tcPr>
            <w:tcW w:w="1528" w:type="dxa"/>
          </w:tcPr>
          <w:p w14:paraId="0C8C35A6" w14:textId="77777777" w:rsidR="000C2379" w:rsidRPr="00014BE8" w:rsidRDefault="000C2379" w:rsidP="006D47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4BE8">
              <w:t>2.624.588</w:t>
            </w:r>
          </w:p>
        </w:tc>
      </w:tr>
      <w:tr w:rsidR="00014BE8" w:rsidRPr="00014BE8" w14:paraId="4924CFE8" w14:textId="77777777" w:rsidTr="006D47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5A2D9C3" w14:textId="77777777" w:rsidR="000C2379" w:rsidRPr="00014BE8" w:rsidRDefault="000C2379" w:rsidP="006D4725">
            <w:r w:rsidRPr="00014BE8">
              <w:t>Valparaiso de Goiás</w:t>
            </w:r>
          </w:p>
        </w:tc>
        <w:tc>
          <w:tcPr>
            <w:tcW w:w="1023" w:type="dxa"/>
            <w:vAlign w:val="center"/>
          </w:tcPr>
          <w:p w14:paraId="03890A99" w14:textId="77777777" w:rsidR="000C2379" w:rsidRPr="00014BE8" w:rsidRDefault="000C2379" w:rsidP="006D47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4BE8">
              <w:t>28º</w:t>
            </w:r>
          </w:p>
        </w:tc>
        <w:tc>
          <w:tcPr>
            <w:tcW w:w="1414" w:type="dxa"/>
          </w:tcPr>
          <w:p w14:paraId="3B6853B1" w14:textId="77777777" w:rsidR="000C2379" w:rsidRPr="00014BE8" w:rsidRDefault="000C2379" w:rsidP="006D47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4BE8">
              <w:t>2.717.704</w:t>
            </w:r>
          </w:p>
        </w:tc>
        <w:tc>
          <w:tcPr>
            <w:tcW w:w="1023" w:type="dxa"/>
            <w:vAlign w:val="center"/>
          </w:tcPr>
          <w:p w14:paraId="2C5F8B6A" w14:textId="77777777" w:rsidR="000C2379" w:rsidRPr="00014BE8" w:rsidRDefault="000C2379" w:rsidP="006D47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4BE8">
              <w:t>30º</w:t>
            </w:r>
          </w:p>
        </w:tc>
        <w:tc>
          <w:tcPr>
            <w:tcW w:w="1528" w:type="dxa"/>
          </w:tcPr>
          <w:p w14:paraId="68741A60" w14:textId="77777777" w:rsidR="000C2379" w:rsidRPr="00014BE8" w:rsidRDefault="000C2379" w:rsidP="006D47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4BE8">
              <w:t>2.526.285</w:t>
            </w:r>
          </w:p>
        </w:tc>
      </w:tr>
      <w:tr w:rsidR="00014BE8" w:rsidRPr="00014BE8" w14:paraId="34584C9E" w14:textId="77777777" w:rsidTr="006D4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448DADD" w14:textId="77777777" w:rsidR="000C2379" w:rsidRPr="00014BE8" w:rsidRDefault="000C2379" w:rsidP="006D4725">
            <w:r w:rsidRPr="00014BE8">
              <w:t>Cristalina</w:t>
            </w:r>
          </w:p>
        </w:tc>
        <w:tc>
          <w:tcPr>
            <w:tcW w:w="1023" w:type="dxa"/>
            <w:vAlign w:val="center"/>
          </w:tcPr>
          <w:p w14:paraId="1A011320" w14:textId="77777777" w:rsidR="000C2379" w:rsidRPr="00014BE8" w:rsidRDefault="000C2379" w:rsidP="006D47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4BE8">
              <w:t>31º</w:t>
            </w:r>
          </w:p>
        </w:tc>
        <w:tc>
          <w:tcPr>
            <w:tcW w:w="1414" w:type="dxa"/>
          </w:tcPr>
          <w:p w14:paraId="36476700" w14:textId="77777777" w:rsidR="000C2379" w:rsidRPr="00014BE8" w:rsidRDefault="000C2379" w:rsidP="006D47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4BE8">
              <w:t>2.514.306</w:t>
            </w:r>
          </w:p>
        </w:tc>
        <w:tc>
          <w:tcPr>
            <w:tcW w:w="1023" w:type="dxa"/>
            <w:vAlign w:val="center"/>
          </w:tcPr>
          <w:p w14:paraId="6C474390" w14:textId="77777777" w:rsidR="000C2379" w:rsidRPr="00014BE8" w:rsidRDefault="000C2379" w:rsidP="006D47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4BE8">
              <w:t>32</w:t>
            </w:r>
          </w:p>
        </w:tc>
        <w:tc>
          <w:tcPr>
            <w:tcW w:w="1528" w:type="dxa"/>
          </w:tcPr>
          <w:p w14:paraId="04F7DFFB" w14:textId="77777777" w:rsidR="000C2379" w:rsidRPr="00014BE8" w:rsidRDefault="000C2379" w:rsidP="006D47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4BE8">
              <w:t>2.409.439</w:t>
            </w:r>
          </w:p>
        </w:tc>
      </w:tr>
      <w:tr w:rsidR="00014BE8" w:rsidRPr="00014BE8" w14:paraId="7D9AF53A" w14:textId="77777777" w:rsidTr="006D47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A801839" w14:textId="77777777" w:rsidR="000C2379" w:rsidRPr="00014BE8" w:rsidRDefault="000C2379" w:rsidP="006D4725">
            <w:r w:rsidRPr="00014BE8">
              <w:t>Formosa</w:t>
            </w:r>
          </w:p>
        </w:tc>
        <w:tc>
          <w:tcPr>
            <w:tcW w:w="1023" w:type="dxa"/>
            <w:vAlign w:val="center"/>
          </w:tcPr>
          <w:p w14:paraId="5F2E1FD7" w14:textId="77777777" w:rsidR="000C2379" w:rsidRPr="00014BE8" w:rsidRDefault="000C2379" w:rsidP="006D47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4BE8">
              <w:t>33º</w:t>
            </w:r>
          </w:p>
        </w:tc>
        <w:tc>
          <w:tcPr>
            <w:tcW w:w="1414" w:type="dxa"/>
          </w:tcPr>
          <w:p w14:paraId="078872D8" w14:textId="77777777" w:rsidR="000C2379" w:rsidRPr="00014BE8" w:rsidRDefault="000C2379" w:rsidP="006D47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4BE8">
              <w:t>2.445.282</w:t>
            </w:r>
          </w:p>
        </w:tc>
        <w:tc>
          <w:tcPr>
            <w:tcW w:w="1023" w:type="dxa"/>
            <w:vAlign w:val="center"/>
          </w:tcPr>
          <w:p w14:paraId="18AA85FD" w14:textId="77777777" w:rsidR="000C2379" w:rsidRPr="00014BE8" w:rsidRDefault="000C2379" w:rsidP="006D47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4BE8">
              <w:t>36</w:t>
            </w:r>
          </w:p>
        </w:tc>
        <w:tc>
          <w:tcPr>
            <w:tcW w:w="1528" w:type="dxa"/>
          </w:tcPr>
          <w:p w14:paraId="60E2F341" w14:textId="77777777" w:rsidR="000C2379" w:rsidRPr="00014BE8" w:rsidRDefault="000C2379" w:rsidP="006D472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4BE8">
              <w:t>2.252.034</w:t>
            </w:r>
          </w:p>
        </w:tc>
      </w:tr>
      <w:tr w:rsidR="00014BE8" w:rsidRPr="00014BE8" w14:paraId="596A92EB" w14:textId="77777777" w:rsidTr="000C23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bottom w:val="single" w:sz="4" w:space="0" w:color="auto"/>
            </w:tcBorders>
          </w:tcPr>
          <w:p w14:paraId="3CBEB27F" w14:textId="77777777" w:rsidR="000C2379" w:rsidRPr="00014BE8" w:rsidRDefault="000C2379" w:rsidP="006D4725">
            <w:r w:rsidRPr="00014BE8">
              <w:t>Trindade</w:t>
            </w:r>
          </w:p>
        </w:tc>
        <w:tc>
          <w:tcPr>
            <w:tcW w:w="1023" w:type="dxa"/>
            <w:tcBorders>
              <w:bottom w:val="single" w:sz="4" w:space="0" w:color="auto"/>
            </w:tcBorders>
            <w:vAlign w:val="center"/>
          </w:tcPr>
          <w:p w14:paraId="7AD298DC" w14:textId="77777777" w:rsidR="000C2379" w:rsidRPr="00014BE8" w:rsidRDefault="000C2379" w:rsidP="006D47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4BE8">
              <w:t>37º</w:t>
            </w:r>
          </w:p>
        </w:tc>
        <w:tc>
          <w:tcPr>
            <w:tcW w:w="1414" w:type="dxa"/>
            <w:tcBorders>
              <w:bottom w:val="single" w:sz="4" w:space="0" w:color="auto"/>
            </w:tcBorders>
          </w:tcPr>
          <w:p w14:paraId="7C3F313F" w14:textId="77777777" w:rsidR="000C2379" w:rsidRPr="00014BE8" w:rsidRDefault="000C2379" w:rsidP="006D47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4BE8">
              <w:t>2.211.794</w:t>
            </w:r>
          </w:p>
        </w:tc>
        <w:tc>
          <w:tcPr>
            <w:tcW w:w="1023" w:type="dxa"/>
            <w:tcBorders>
              <w:bottom w:val="single" w:sz="4" w:space="0" w:color="auto"/>
            </w:tcBorders>
            <w:vAlign w:val="center"/>
          </w:tcPr>
          <w:p w14:paraId="1F512B82" w14:textId="77777777" w:rsidR="000C2379" w:rsidRPr="00014BE8" w:rsidRDefault="000C2379" w:rsidP="006D47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4BE8">
              <w:t>39º</w:t>
            </w:r>
          </w:p>
        </w:tc>
        <w:tc>
          <w:tcPr>
            <w:tcW w:w="1528" w:type="dxa"/>
            <w:tcBorders>
              <w:bottom w:val="single" w:sz="4" w:space="0" w:color="auto"/>
            </w:tcBorders>
          </w:tcPr>
          <w:p w14:paraId="07FEEA2E" w14:textId="77777777" w:rsidR="000C2379" w:rsidRPr="00014BE8" w:rsidRDefault="000C2379" w:rsidP="006D472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4BE8">
              <w:t>2.037.918</w:t>
            </w:r>
          </w:p>
        </w:tc>
      </w:tr>
    </w:tbl>
    <w:p w14:paraId="275228B0" w14:textId="7CFB47B2" w:rsidR="00B11E60" w:rsidRPr="00014BE8" w:rsidRDefault="00B11E60" w:rsidP="00B11E60">
      <w:pPr>
        <w:spacing w:after="0"/>
        <w:rPr>
          <w:rFonts w:ascii="Arial" w:hAnsi="Arial" w:cs="Arial"/>
          <w:sz w:val="18"/>
          <w:szCs w:val="18"/>
        </w:rPr>
      </w:pPr>
      <w:r w:rsidRPr="00014BE8">
        <w:rPr>
          <w:rFonts w:ascii="Arial" w:hAnsi="Arial" w:cs="Arial"/>
          <w:b/>
          <w:bCs/>
          <w:sz w:val="18"/>
          <w:szCs w:val="18"/>
        </w:rPr>
        <w:t>Fonte:</w:t>
      </w:r>
      <w:r w:rsidRPr="00014BE8">
        <w:rPr>
          <w:rFonts w:ascii="Arial" w:hAnsi="Arial" w:cs="Arial"/>
          <w:sz w:val="18"/>
          <w:szCs w:val="18"/>
        </w:rPr>
        <w:t xml:space="preserve"> Jornal opção, elaborado com dados do IBGE, Secretarias de Governo.</w:t>
      </w:r>
    </w:p>
    <w:p w14:paraId="4EFA6330" w14:textId="76BC02DF" w:rsidR="00E07A07" w:rsidRPr="00014BE8" w:rsidRDefault="00E07A07" w:rsidP="00B11E60">
      <w:pPr>
        <w:spacing w:after="0"/>
        <w:rPr>
          <w:rFonts w:ascii="Arial" w:hAnsi="Arial" w:cs="Arial"/>
          <w:sz w:val="18"/>
          <w:szCs w:val="18"/>
        </w:rPr>
      </w:pPr>
    </w:p>
    <w:p w14:paraId="25C72E6F" w14:textId="5AB04A65" w:rsidR="00E07A07" w:rsidRPr="00014BE8" w:rsidRDefault="00E07A07" w:rsidP="00B11E60">
      <w:pPr>
        <w:spacing w:after="0"/>
        <w:rPr>
          <w:rFonts w:ascii="Arial" w:hAnsi="Arial" w:cs="Arial"/>
          <w:sz w:val="18"/>
          <w:szCs w:val="18"/>
        </w:rPr>
      </w:pPr>
    </w:p>
    <w:p w14:paraId="3822EC65" w14:textId="77777777" w:rsidR="00E07A07" w:rsidRPr="00014BE8" w:rsidRDefault="00E07A07" w:rsidP="00B11E60">
      <w:pPr>
        <w:spacing w:after="0"/>
        <w:rPr>
          <w:rFonts w:ascii="Arial" w:hAnsi="Arial" w:cs="Arial"/>
          <w:sz w:val="18"/>
          <w:szCs w:val="18"/>
        </w:rPr>
      </w:pPr>
    </w:p>
    <w:p w14:paraId="0D689AE1" w14:textId="02B953FF" w:rsidR="000C4662" w:rsidRPr="00014BE8" w:rsidRDefault="000C4662" w:rsidP="00FE5E84">
      <w:pPr>
        <w:pStyle w:val="Ttulo3"/>
        <w:rPr>
          <w:rFonts w:ascii="Arial" w:hAnsi="Arial" w:cs="Arial"/>
          <w:b/>
          <w:bCs/>
          <w:color w:val="auto"/>
        </w:rPr>
      </w:pPr>
      <w:bookmarkStart w:id="32" w:name="_Toc105020832"/>
      <w:r w:rsidRPr="00014BE8">
        <w:rPr>
          <w:rFonts w:ascii="Arial" w:hAnsi="Arial" w:cs="Arial"/>
          <w:b/>
          <w:bCs/>
          <w:color w:val="auto"/>
        </w:rPr>
        <w:t xml:space="preserve">3.1.2 – Renda </w:t>
      </w:r>
      <w:r w:rsidR="002C1D01" w:rsidRPr="00014BE8">
        <w:rPr>
          <w:rFonts w:ascii="Arial" w:hAnsi="Arial" w:cs="Arial"/>
          <w:b/>
          <w:bCs/>
          <w:i/>
          <w:iCs/>
          <w:color w:val="auto"/>
        </w:rPr>
        <w:t>per capita</w:t>
      </w:r>
      <w:r w:rsidR="00C877C6" w:rsidRPr="00014BE8">
        <w:rPr>
          <w:rFonts w:ascii="Arial" w:hAnsi="Arial" w:cs="Arial"/>
          <w:b/>
          <w:bCs/>
          <w:color w:val="auto"/>
        </w:rPr>
        <w:t>.</w:t>
      </w:r>
      <w:bookmarkEnd w:id="32"/>
      <w:r w:rsidRPr="00014BE8">
        <w:rPr>
          <w:rFonts w:ascii="Arial" w:hAnsi="Arial" w:cs="Arial"/>
          <w:b/>
          <w:bCs/>
          <w:color w:val="auto"/>
        </w:rPr>
        <w:t xml:space="preserve"> </w:t>
      </w:r>
    </w:p>
    <w:p w14:paraId="78EC862A" w14:textId="77777777" w:rsidR="00541FE6" w:rsidRPr="00014BE8" w:rsidRDefault="00541FE6" w:rsidP="008A14F6">
      <w:pPr>
        <w:rPr>
          <w:rFonts w:ascii="Arial" w:hAnsi="Arial" w:cs="Arial"/>
          <w:b/>
          <w:bCs/>
          <w:sz w:val="24"/>
          <w:szCs w:val="24"/>
        </w:rPr>
      </w:pPr>
    </w:p>
    <w:p w14:paraId="6236E887" w14:textId="34FC74E1" w:rsidR="006E5307" w:rsidRPr="00014BE8" w:rsidRDefault="00187629" w:rsidP="00537A05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>Com a</w:t>
      </w:r>
      <w:r w:rsidR="007F7549" w:rsidRPr="00014BE8">
        <w:rPr>
          <w:rFonts w:ascii="Arial" w:hAnsi="Arial" w:cs="Arial"/>
          <w:sz w:val="24"/>
          <w:szCs w:val="24"/>
        </w:rPr>
        <w:t xml:space="preserve"> </w:t>
      </w:r>
      <w:r w:rsidR="00AD09F0" w:rsidRPr="00014BE8">
        <w:rPr>
          <w:rFonts w:ascii="Arial" w:hAnsi="Arial" w:cs="Arial"/>
          <w:sz w:val="24"/>
          <w:szCs w:val="24"/>
        </w:rPr>
        <w:t>soma</w:t>
      </w:r>
      <w:r w:rsidRPr="00014BE8">
        <w:rPr>
          <w:rFonts w:ascii="Arial" w:hAnsi="Arial" w:cs="Arial"/>
          <w:sz w:val="24"/>
          <w:szCs w:val="24"/>
        </w:rPr>
        <w:t xml:space="preserve"> </w:t>
      </w:r>
      <w:r w:rsidR="00AD09F0" w:rsidRPr="00014BE8">
        <w:rPr>
          <w:rFonts w:ascii="Arial" w:hAnsi="Arial" w:cs="Arial"/>
          <w:sz w:val="24"/>
          <w:szCs w:val="24"/>
        </w:rPr>
        <w:t>d</w:t>
      </w:r>
      <w:r w:rsidRPr="00014BE8">
        <w:rPr>
          <w:rFonts w:ascii="Arial" w:hAnsi="Arial" w:cs="Arial"/>
          <w:sz w:val="24"/>
          <w:szCs w:val="24"/>
        </w:rPr>
        <w:t>a</w:t>
      </w:r>
      <w:r w:rsidR="00CC3B56" w:rsidRPr="00014BE8">
        <w:rPr>
          <w:rFonts w:ascii="Arial" w:hAnsi="Arial" w:cs="Arial"/>
          <w:sz w:val="24"/>
          <w:szCs w:val="24"/>
        </w:rPr>
        <w:t xml:space="preserve">s rendas </w:t>
      </w:r>
      <w:r w:rsidRPr="00014BE8">
        <w:rPr>
          <w:rFonts w:ascii="Arial" w:hAnsi="Arial" w:cs="Arial"/>
          <w:sz w:val="24"/>
          <w:szCs w:val="24"/>
        </w:rPr>
        <w:t xml:space="preserve">total de bens e serviços </w:t>
      </w:r>
      <w:r w:rsidR="00AD09F0" w:rsidRPr="00014BE8">
        <w:rPr>
          <w:rFonts w:ascii="Arial" w:hAnsi="Arial" w:cs="Arial"/>
          <w:sz w:val="24"/>
          <w:szCs w:val="24"/>
        </w:rPr>
        <w:t xml:space="preserve">do município </w:t>
      </w:r>
      <w:r w:rsidR="007F7549" w:rsidRPr="00014BE8">
        <w:rPr>
          <w:rFonts w:ascii="Arial" w:hAnsi="Arial" w:cs="Arial"/>
          <w:sz w:val="24"/>
          <w:szCs w:val="24"/>
        </w:rPr>
        <w:t xml:space="preserve">dividido pela quantidade de habitantes é obtida </w:t>
      </w:r>
      <w:r w:rsidR="00DB6F79" w:rsidRPr="00014BE8">
        <w:rPr>
          <w:rFonts w:ascii="Arial" w:hAnsi="Arial" w:cs="Arial"/>
          <w:sz w:val="24"/>
          <w:szCs w:val="24"/>
        </w:rPr>
        <w:t>a renda</w:t>
      </w:r>
      <w:r w:rsidRPr="00014BE8">
        <w:rPr>
          <w:rFonts w:ascii="Arial" w:hAnsi="Arial" w:cs="Arial"/>
          <w:sz w:val="24"/>
          <w:szCs w:val="24"/>
        </w:rPr>
        <w:t xml:space="preserve"> </w:t>
      </w:r>
      <w:r w:rsidR="007F7549" w:rsidRPr="00014BE8">
        <w:rPr>
          <w:rFonts w:ascii="Arial" w:hAnsi="Arial" w:cs="Arial"/>
          <w:i/>
          <w:iCs/>
          <w:sz w:val="24"/>
          <w:szCs w:val="24"/>
        </w:rPr>
        <w:t>per capita</w:t>
      </w:r>
      <w:r w:rsidR="00190A69" w:rsidRPr="00014BE8">
        <w:rPr>
          <w:rFonts w:ascii="Arial" w:hAnsi="Arial" w:cs="Arial"/>
          <w:sz w:val="24"/>
          <w:szCs w:val="24"/>
        </w:rPr>
        <w:t>.</w:t>
      </w:r>
      <w:r w:rsidR="007F7549" w:rsidRPr="00014BE8">
        <w:rPr>
          <w:rFonts w:ascii="Arial" w:hAnsi="Arial" w:cs="Arial"/>
          <w:sz w:val="24"/>
          <w:szCs w:val="24"/>
        </w:rPr>
        <w:t xml:space="preserve"> </w:t>
      </w:r>
      <w:r w:rsidR="00190A69" w:rsidRPr="00014BE8">
        <w:rPr>
          <w:rFonts w:ascii="Arial" w:hAnsi="Arial" w:cs="Arial"/>
          <w:sz w:val="24"/>
          <w:szCs w:val="24"/>
        </w:rPr>
        <w:t>C</w:t>
      </w:r>
      <w:r w:rsidR="00547EA0" w:rsidRPr="00014BE8">
        <w:rPr>
          <w:rFonts w:ascii="Arial" w:hAnsi="Arial" w:cs="Arial"/>
          <w:sz w:val="24"/>
          <w:szCs w:val="24"/>
        </w:rPr>
        <w:t>om el</w:t>
      </w:r>
      <w:r w:rsidR="00190A69" w:rsidRPr="00014BE8">
        <w:rPr>
          <w:rFonts w:ascii="Arial" w:hAnsi="Arial" w:cs="Arial"/>
          <w:sz w:val="24"/>
          <w:szCs w:val="24"/>
        </w:rPr>
        <w:t>a</w:t>
      </w:r>
      <w:r w:rsidR="00547EA0" w:rsidRPr="00014BE8">
        <w:rPr>
          <w:rFonts w:ascii="Arial" w:hAnsi="Arial" w:cs="Arial"/>
          <w:sz w:val="24"/>
          <w:szCs w:val="24"/>
        </w:rPr>
        <w:t xml:space="preserve"> é possível analisar o </w:t>
      </w:r>
      <w:r w:rsidR="00DB6F79" w:rsidRPr="00014BE8">
        <w:rPr>
          <w:rFonts w:ascii="Arial" w:hAnsi="Arial" w:cs="Arial"/>
          <w:sz w:val="24"/>
          <w:szCs w:val="24"/>
        </w:rPr>
        <w:t>desenvolvimento</w:t>
      </w:r>
      <w:r w:rsidR="00547EA0" w:rsidRPr="00014BE8">
        <w:rPr>
          <w:rFonts w:ascii="Arial" w:hAnsi="Arial" w:cs="Arial"/>
          <w:sz w:val="24"/>
          <w:szCs w:val="24"/>
        </w:rPr>
        <w:t xml:space="preserve"> econômico </w:t>
      </w:r>
      <w:r w:rsidR="00DB6F79" w:rsidRPr="00014BE8">
        <w:rPr>
          <w:rFonts w:ascii="Arial" w:hAnsi="Arial" w:cs="Arial"/>
          <w:sz w:val="24"/>
          <w:szCs w:val="24"/>
        </w:rPr>
        <w:t>relaciona</w:t>
      </w:r>
      <w:r w:rsidR="007947A0" w:rsidRPr="00014BE8">
        <w:rPr>
          <w:rFonts w:ascii="Arial" w:hAnsi="Arial" w:cs="Arial"/>
          <w:sz w:val="24"/>
          <w:szCs w:val="24"/>
        </w:rPr>
        <w:t>n</w:t>
      </w:r>
      <w:r w:rsidR="00DB6F79" w:rsidRPr="00014BE8">
        <w:rPr>
          <w:rFonts w:ascii="Arial" w:hAnsi="Arial" w:cs="Arial"/>
          <w:sz w:val="24"/>
          <w:szCs w:val="24"/>
        </w:rPr>
        <w:t xml:space="preserve">do </w:t>
      </w:r>
      <w:r w:rsidR="00547EA0" w:rsidRPr="00014BE8">
        <w:rPr>
          <w:rFonts w:ascii="Arial" w:hAnsi="Arial" w:cs="Arial"/>
          <w:sz w:val="24"/>
          <w:szCs w:val="24"/>
        </w:rPr>
        <w:t>com o crescimento da população.</w:t>
      </w:r>
      <w:r w:rsidR="006E5307" w:rsidRPr="00014BE8">
        <w:rPr>
          <w:rFonts w:ascii="Arial" w:hAnsi="Arial" w:cs="Arial"/>
          <w:sz w:val="24"/>
          <w:szCs w:val="24"/>
        </w:rPr>
        <w:t xml:space="preserve"> Considerando que ness</w:t>
      </w:r>
      <w:r w:rsidR="00190A69" w:rsidRPr="00014BE8">
        <w:rPr>
          <w:rFonts w:ascii="Arial" w:hAnsi="Arial" w:cs="Arial"/>
          <w:sz w:val="24"/>
          <w:szCs w:val="24"/>
        </w:rPr>
        <w:t>a</w:t>
      </w:r>
      <w:r w:rsidR="006E5307" w:rsidRPr="00014BE8">
        <w:rPr>
          <w:rFonts w:ascii="Arial" w:hAnsi="Arial" w:cs="Arial"/>
          <w:sz w:val="24"/>
          <w:szCs w:val="24"/>
        </w:rPr>
        <w:t xml:space="preserve"> </w:t>
      </w:r>
      <w:r w:rsidR="00190A69" w:rsidRPr="00014BE8">
        <w:rPr>
          <w:rFonts w:ascii="Arial" w:hAnsi="Arial" w:cs="Arial"/>
          <w:sz w:val="24"/>
          <w:szCs w:val="24"/>
        </w:rPr>
        <w:t>monografia</w:t>
      </w:r>
      <w:r w:rsidR="006E5307" w:rsidRPr="00014BE8">
        <w:rPr>
          <w:rFonts w:ascii="Arial" w:hAnsi="Arial" w:cs="Arial"/>
          <w:sz w:val="24"/>
          <w:szCs w:val="24"/>
        </w:rPr>
        <w:t xml:space="preserve"> o conceito de crescimento econômico utilizado é o crescimento da oferta de produtos e serviços para os habitantes.</w:t>
      </w:r>
    </w:p>
    <w:p w14:paraId="750FF1DB" w14:textId="393C42E2" w:rsidR="001E54D0" w:rsidRPr="00014BE8" w:rsidRDefault="006E5307" w:rsidP="00537A05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 xml:space="preserve">O PIB </w:t>
      </w:r>
      <w:r w:rsidRPr="00014BE8">
        <w:rPr>
          <w:rFonts w:ascii="Arial" w:hAnsi="Arial" w:cs="Arial"/>
          <w:i/>
          <w:iCs/>
          <w:sz w:val="24"/>
          <w:szCs w:val="24"/>
        </w:rPr>
        <w:t>per capita</w:t>
      </w:r>
      <w:r w:rsidRPr="00014BE8">
        <w:rPr>
          <w:rFonts w:ascii="Arial" w:hAnsi="Arial" w:cs="Arial"/>
          <w:sz w:val="24"/>
          <w:szCs w:val="24"/>
        </w:rPr>
        <w:t xml:space="preserve">, </w:t>
      </w:r>
      <w:r w:rsidR="00E9492E" w:rsidRPr="00014BE8">
        <w:rPr>
          <w:rFonts w:ascii="Arial" w:hAnsi="Arial" w:cs="Arial"/>
          <w:sz w:val="24"/>
          <w:szCs w:val="24"/>
        </w:rPr>
        <w:t xml:space="preserve">é </w:t>
      </w:r>
      <w:r w:rsidRPr="00014BE8">
        <w:rPr>
          <w:rFonts w:ascii="Arial" w:hAnsi="Arial" w:cs="Arial"/>
          <w:sz w:val="24"/>
          <w:szCs w:val="24"/>
        </w:rPr>
        <w:t>a soma de todos os produtos e serviços dividido pelo total de habitantes de uma localidade</w:t>
      </w:r>
      <w:r w:rsidR="00190A69" w:rsidRPr="00014BE8">
        <w:rPr>
          <w:rFonts w:ascii="Arial" w:hAnsi="Arial" w:cs="Arial"/>
          <w:sz w:val="24"/>
          <w:szCs w:val="24"/>
        </w:rPr>
        <w:t>.</w:t>
      </w:r>
      <w:r w:rsidRPr="00014BE8">
        <w:rPr>
          <w:rFonts w:ascii="Arial" w:hAnsi="Arial" w:cs="Arial"/>
          <w:sz w:val="24"/>
          <w:szCs w:val="24"/>
        </w:rPr>
        <w:t xml:space="preserve"> </w:t>
      </w:r>
      <w:r w:rsidR="00190A69" w:rsidRPr="00014BE8">
        <w:rPr>
          <w:rFonts w:ascii="Arial" w:hAnsi="Arial" w:cs="Arial"/>
          <w:sz w:val="24"/>
          <w:szCs w:val="24"/>
        </w:rPr>
        <w:t>E</w:t>
      </w:r>
      <w:r w:rsidRPr="00014BE8">
        <w:rPr>
          <w:rFonts w:ascii="Arial" w:hAnsi="Arial" w:cs="Arial"/>
          <w:sz w:val="24"/>
          <w:szCs w:val="24"/>
        </w:rPr>
        <w:t xml:space="preserve">ste índice é </w:t>
      </w:r>
      <w:r w:rsidR="00E9492E" w:rsidRPr="00014BE8">
        <w:rPr>
          <w:rFonts w:ascii="Arial" w:hAnsi="Arial" w:cs="Arial"/>
          <w:sz w:val="24"/>
          <w:szCs w:val="24"/>
        </w:rPr>
        <w:t>considerado</w:t>
      </w:r>
      <w:r w:rsidRPr="00014BE8">
        <w:rPr>
          <w:rFonts w:ascii="Arial" w:hAnsi="Arial" w:cs="Arial"/>
          <w:sz w:val="24"/>
          <w:szCs w:val="24"/>
        </w:rPr>
        <w:t xml:space="preserve"> por muitos</w:t>
      </w:r>
      <w:r w:rsidR="00E9492E" w:rsidRPr="00014BE8">
        <w:rPr>
          <w:rFonts w:ascii="Arial" w:hAnsi="Arial" w:cs="Arial"/>
          <w:sz w:val="24"/>
          <w:szCs w:val="24"/>
        </w:rPr>
        <w:t xml:space="preserve"> um método </w:t>
      </w:r>
      <w:r w:rsidRPr="00014BE8">
        <w:rPr>
          <w:rFonts w:ascii="Arial" w:hAnsi="Arial" w:cs="Arial"/>
          <w:sz w:val="24"/>
          <w:szCs w:val="24"/>
        </w:rPr>
        <w:t xml:space="preserve">pouco preciso </w:t>
      </w:r>
      <w:r w:rsidR="00E9492E" w:rsidRPr="00014BE8">
        <w:rPr>
          <w:rFonts w:ascii="Arial" w:hAnsi="Arial" w:cs="Arial"/>
          <w:sz w:val="24"/>
          <w:szCs w:val="24"/>
        </w:rPr>
        <w:t xml:space="preserve">para análise </w:t>
      </w:r>
      <w:r w:rsidR="00537A05" w:rsidRPr="00014BE8">
        <w:rPr>
          <w:rFonts w:ascii="Arial" w:hAnsi="Arial" w:cs="Arial"/>
          <w:sz w:val="24"/>
          <w:szCs w:val="24"/>
        </w:rPr>
        <w:t xml:space="preserve">de </w:t>
      </w:r>
      <w:r w:rsidRPr="00014BE8">
        <w:rPr>
          <w:rFonts w:ascii="Arial" w:hAnsi="Arial" w:cs="Arial"/>
          <w:sz w:val="24"/>
          <w:szCs w:val="24"/>
        </w:rPr>
        <w:t>distribuição de renda</w:t>
      </w:r>
      <w:r w:rsidR="0020297C" w:rsidRPr="00014BE8">
        <w:rPr>
          <w:rFonts w:ascii="Arial" w:hAnsi="Arial" w:cs="Arial"/>
          <w:sz w:val="24"/>
          <w:szCs w:val="24"/>
        </w:rPr>
        <w:t>.</w:t>
      </w:r>
      <w:r w:rsidR="00537A05" w:rsidRPr="00014BE8">
        <w:rPr>
          <w:rFonts w:ascii="Arial" w:hAnsi="Arial" w:cs="Arial"/>
          <w:sz w:val="24"/>
          <w:szCs w:val="24"/>
        </w:rPr>
        <w:t xml:space="preserve"> </w:t>
      </w:r>
    </w:p>
    <w:p w14:paraId="0841DB78" w14:textId="32116D25" w:rsidR="0033437D" w:rsidRPr="00014BE8" w:rsidRDefault="00CB3AEB" w:rsidP="00D2003D">
      <w:pPr>
        <w:spacing w:line="240" w:lineRule="auto"/>
        <w:ind w:left="2268"/>
        <w:jc w:val="both"/>
        <w:rPr>
          <w:rFonts w:ascii="Arial" w:hAnsi="Arial" w:cs="Arial"/>
          <w:sz w:val="20"/>
          <w:szCs w:val="20"/>
        </w:rPr>
      </w:pPr>
      <w:r w:rsidRPr="00014BE8">
        <w:rPr>
          <w:rFonts w:ascii="Arial" w:hAnsi="Arial" w:cs="Arial"/>
          <w:sz w:val="20"/>
          <w:szCs w:val="20"/>
        </w:rPr>
        <w:t xml:space="preserve">(..) </w:t>
      </w:r>
      <w:r w:rsidR="00DB6F79" w:rsidRPr="00014BE8">
        <w:rPr>
          <w:rFonts w:ascii="Arial" w:hAnsi="Arial" w:cs="Arial"/>
          <w:sz w:val="20"/>
          <w:szCs w:val="20"/>
        </w:rPr>
        <w:t xml:space="preserve">Este índice, embora útil, oferece algumas desvantagens, pois, tratando-se de uma média, esconde as disparidades na distribuição da renda. Assim, um país pode ter uma renda </w:t>
      </w:r>
      <w:r w:rsidR="00DB6F79" w:rsidRPr="00014BE8">
        <w:rPr>
          <w:rFonts w:ascii="Arial" w:hAnsi="Arial" w:cs="Arial"/>
          <w:i/>
          <w:iCs/>
          <w:sz w:val="20"/>
          <w:szCs w:val="20"/>
        </w:rPr>
        <w:t>per capita</w:t>
      </w:r>
      <w:r w:rsidR="00DB6F79" w:rsidRPr="00014BE8">
        <w:rPr>
          <w:rFonts w:ascii="Arial" w:hAnsi="Arial" w:cs="Arial"/>
          <w:sz w:val="20"/>
          <w:szCs w:val="20"/>
        </w:rPr>
        <w:t xml:space="preserve"> elevada, mas uma distribuição muito desigual dessa renda. Ou, ao contrário, pode ter uma renda </w:t>
      </w:r>
      <w:r w:rsidR="00DB6F79" w:rsidRPr="00014BE8">
        <w:rPr>
          <w:rFonts w:ascii="Arial" w:hAnsi="Arial" w:cs="Arial"/>
          <w:i/>
          <w:iCs/>
          <w:sz w:val="20"/>
          <w:szCs w:val="20"/>
        </w:rPr>
        <w:t>per capita</w:t>
      </w:r>
      <w:r w:rsidR="00DB6F79" w:rsidRPr="00014BE8">
        <w:rPr>
          <w:rFonts w:ascii="Arial" w:hAnsi="Arial" w:cs="Arial"/>
          <w:sz w:val="20"/>
          <w:szCs w:val="20"/>
        </w:rPr>
        <w:t xml:space="preserve"> baixa, mas uma renda bem distribuída, não registrando grandes disparidades entre ricos e pobres.</w:t>
      </w:r>
      <w:r w:rsidRPr="00014BE8">
        <w:rPr>
          <w:rFonts w:ascii="Arial" w:hAnsi="Arial" w:cs="Arial"/>
          <w:sz w:val="20"/>
          <w:szCs w:val="20"/>
        </w:rPr>
        <w:t xml:space="preserve"> </w:t>
      </w:r>
      <w:r w:rsidR="00DB6F79" w:rsidRPr="00014BE8">
        <w:rPr>
          <w:rFonts w:ascii="Arial" w:hAnsi="Arial" w:cs="Arial"/>
          <w:sz w:val="20"/>
          <w:szCs w:val="20"/>
        </w:rPr>
        <w:t>(NOVÍSSIMO DICIONÁRIO DE ECONOMIA, 1999, p.524)</w:t>
      </w:r>
    </w:p>
    <w:p w14:paraId="6194E002" w14:textId="77777777" w:rsidR="007743BE" w:rsidRPr="00014BE8" w:rsidRDefault="007743BE" w:rsidP="007743BE">
      <w:pPr>
        <w:spacing w:line="360" w:lineRule="auto"/>
        <w:ind w:left="2268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33CE356A" w14:textId="77777777" w:rsidR="009567C8" w:rsidRPr="00014BE8" w:rsidRDefault="009567C8" w:rsidP="006C0185">
      <w:pPr>
        <w:pStyle w:val="Legenda"/>
        <w:keepNext/>
        <w:jc w:val="both"/>
        <w:rPr>
          <w:noProof/>
          <w:color w:val="auto"/>
          <w:lang w:eastAsia="pt-BR"/>
        </w:rPr>
      </w:pPr>
    </w:p>
    <w:p w14:paraId="03517114" w14:textId="6BEA01BE" w:rsidR="006C0185" w:rsidRPr="00014BE8" w:rsidRDefault="007743BE" w:rsidP="006C0185">
      <w:pPr>
        <w:pStyle w:val="Legenda"/>
        <w:keepNext/>
        <w:jc w:val="both"/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</w:pPr>
      <w:bookmarkStart w:id="33" w:name="_Toc106454841"/>
      <w:r w:rsidRPr="00014BE8">
        <w:rPr>
          <w:noProof/>
          <w:color w:val="auto"/>
          <w:lang w:eastAsia="pt-BR"/>
        </w:rPr>
        <w:drawing>
          <wp:anchor distT="0" distB="0" distL="114300" distR="114300" simplePos="0" relativeHeight="251691008" behindDoc="0" locked="0" layoutInCell="1" allowOverlap="1" wp14:anchorId="4882D31E" wp14:editId="4BACE148">
            <wp:simplePos x="0" y="0"/>
            <wp:positionH relativeFrom="margin">
              <wp:posOffset>16593</wp:posOffset>
            </wp:positionH>
            <wp:positionV relativeFrom="paragraph">
              <wp:posOffset>277881</wp:posOffset>
            </wp:positionV>
            <wp:extent cx="5629275" cy="3155950"/>
            <wp:effectExtent l="0" t="0" r="9525" b="6350"/>
            <wp:wrapSquare wrapText="bothSides"/>
            <wp:docPr id="29" name="Imagem 29" descr="Gráfico, Gráfico de dispersã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 descr="Gráfico, Gráfico de dispersão&#10;&#10;Descrição gerada automaticamente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" t="1442" r="1024" b="3056"/>
                    <a:stretch/>
                  </pic:blipFill>
                  <pic:spPr bwMode="auto">
                    <a:xfrm>
                      <a:off x="0" y="0"/>
                      <a:ext cx="5629275" cy="315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185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Gráfico </w:t>
      </w:r>
      <w:r w:rsidR="006C0185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="006C0185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instrText xml:space="preserve"> SEQ Gráfico \* ARABIC </w:instrText>
      </w:r>
      <w:r w:rsidR="006C0185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94770">
        <w:rPr>
          <w:rFonts w:ascii="Arial" w:hAnsi="Arial" w:cs="Arial"/>
          <w:b/>
          <w:bCs/>
          <w:i w:val="0"/>
          <w:iCs w:val="0"/>
          <w:noProof/>
          <w:color w:val="auto"/>
          <w:sz w:val="24"/>
          <w:szCs w:val="24"/>
        </w:rPr>
        <w:t>4</w:t>
      </w:r>
      <w:r w:rsidR="006C0185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fldChar w:fldCharType="end"/>
      </w:r>
      <w:r w:rsidR="006C0185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 - </w:t>
      </w:r>
      <w:r w:rsidR="00174643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PIB per capita a Valores Correntes </w:t>
      </w:r>
      <w:r w:rsidR="006974FE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em </w:t>
      </w:r>
      <w:r w:rsidR="00174643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R$</w:t>
      </w:r>
      <w:r w:rsidR="006974FE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 (2010-2019)</w:t>
      </w:r>
      <w:bookmarkEnd w:id="33"/>
    </w:p>
    <w:p w14:paraId="36762DC0" w14:textId="0787B472" w:rsidR="005136A1" w:rsidRPr="00014BE8" w:rsidRDefault="005136A1" w:rsidP="005136A1">
      <w:pPr>
        <w:rPr>
          <w:rFonts w:ascii="Arial" w:hAnsi="Arial" w:cs="Arial"/>
          <w:sz w:val="20"/>
          <w:szCs w:val="20"/>
        </w:rPr>
      </w:pPr>
      <w:r w:rsidRPr="00014BE8">
        <w:rPr>
          <w:rFonts w:ascii="Arial" w:hAnsi="Arial" w:cs="Arial"/>
          <w:b/>
          <w:bCs/>
          <w:sz w:val="20"/>
          <w:szCs w:val="20"/>
        </w:rPr>
        <w:t>Fonte:</w:t>
      </w:r>
      <w:r w:rsidRPr="00014BE8">
        <w:rPr>
          <w:rFonts w:ascii="Arial" w:hAnsi="Arial" w:cs="Arial"/>
          <w:sz w:val="20"/>
          <w:szCs w:val="20"/>
        </w:rPr>
        <w:t xml:space="preserve"> Elaboração própria com base nos dados do BDE-IMB</w:t>
      </w:r>
    </w:p>
    <w:p w14:paraId="7C222971" w14:textId="77777777" w:rsidR="00FE5E84" w:rsidRPr="00014BE8" w:rsidRDefault="00FE5E84" w:rsidP="005136A1">
      <w:pPr>
        <w:rPr>
          <w:rFonts w:ascii="Arial" w:hAnsi="Arial" w:cs="Arial"/>
          <w:sz w:val="20"/>
          <w:szCs w:val="20"/>
        </w:rPr>
      </w:pPr>
    </w:p>
    <w:p w14:paraId="01F78069" w14:textId="3EB0212D" w:rsidR="00A71990" w:rsidRPr="00014BE8" w:rsidRDefault="00655FB4" w:rsidP="00A71990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lastRenderedPageBreak/>
        <w:t xml:space="preserve">Conforme o Gráfico </w:t>
      </w:r>
      <w:r w:rsidR="007743BE" w:rsidRPr="00014BE8">
        <w:rPr>
          <w:rFonts w:ascii="Arial" w:hAnsi="Arial" w:cs="Arial"/>
          <w:sz w:val="24"/>
          <w:szCs w:val="24"/>
        </w:rPr>
        <w:t>4</w:t>
      </w:r>
      <w:r w:rsidRPr="00014BE8">
        <w:rPr>
          <w:rFonts w:ascii="Arial" w:hAnsi="Arial" w:cs="Arial"/>
          <w:sz w:val="24"/>
          <w:szCs w:val="24"/>
        </w:rPr>
        <w:t>, o</w:t>
      </w:r>
      <w:r w:rsidR="006C0185" w:rsidRPr="00014BE8">
        <w:rPr>
          <w:rFonts w:ascii="Arial" w:hAnsi="Arial" w:cs="Arial"/>
          <w:sz w:val="24"/>
          <w:szCs w:val="24"/>
        </w:rPr>
        <w:t xml:space="preserve"> </w:t>
      </w:r>
      <w:r w:rsidR="005136A1" w:rsidRPr="00014BE8">
        <w:rPr>
          <w:rFonts w:ascii="Arial" w:hAnsi="Arial" w:cs="Arial"/>
          <w:sz w:val="24"/>
          <w:szCs w:val="24"/>
        </w:rPr>
        <w:t xml:space="preserve">percentual de </w:t>
      </w:r>
      <w:r w:rsidR="002C1D01" w:rsidRPr="00014BE8">
        <w:rPr>
          <w:rFonts w:ascii="Arial" w:hAnsi="Arial" w:cs="Arial"/>
          <w:sz w:val="24"/>
          <w:szCs w:val="24"/>
        </w:rPr>
        <w:t>crescimento do</w:t>
      </w:r>
      <w:r w:rsidR="00B24D23" w:rsidRPr="00014BE8">
        <w:rPr>
          <w:rFonts w:ascii="Arial" w:hAnsi="Arial" w:cs="Arial"/>
          <w:sz w:val="24"/>
          <w:szCs w:val="24"/>
        </w:rPr>
        <w:t xml:space="preserve"> PIB</w:t>
      </w:r>
      <w:r w:rsidR="00CB3AEB" w:rsidRPr="00014BE8">
        <w:rPr>
          <w:rFonts w:ascii="Arial" w:hAnsi="Arial" w:cs="Arial"/>
          <w:sz w:val="24"/>
          <w:szCs w:val="24"/>
        </w:rPr>
        <w:t xml:space="preserve"> </w:t>
      </w:r>
      <w:r w:rsidR="0098549C" w:rsidRPr="00014BE8">
        <w:rPr>
          <w:rFonts w:ascii="Arial" w:hAnsi="Arial" w:cs="Arial"/>
          <w:sz w:val="24"/>
          <w:szCs w:val="24"/>
        </w:rPr>
        <w:t xml:space="preserve">per capita no município </w:t>
      </w:r>
      <w:r w:rsidR="005136A1" w:rsidRPr="00014BE8">
        <w:rPr>
          <w:rFonts w:ascii="Arial" w:hAnsi="Arial" w:cs="Arial"/>
          <w:sz w:val="24"/>
          <w:szCs w:val="24"/>
        </w:rPr>
        <w:t>foi de</w:t>
      </w:r>
      <w:r w:rsidR="006C0185" w:rsidRPr="00014BE8">
        <w:rPr>
          <w:rFonts w:ascii="Arial" w:hAnsi="Arial" w:cs="Arial"/>
          <w:sz w:val="24"/>
          <w:szCs w:val="24"/>
        </w:rPr>
        <w:t xml:space="preserve"> 172% de 2011 a 2019</w:t>
      </w:r>
      <w:r w:rsidR="005136A1" w:rsidRPr="00014BE8">
        <w:rPr>
          <w:rFonts w:ascii="Arial" w:hAnsi="Arial" w:cs="Arial"/>
          <w:sz w:val="24"/>
          <w:szCs w:val="24"/>
        </w:rPr>
        <w:t>, saindo de R$ 11.961,48 para R$ 32.542,00</w:t>
      </w:r>
      <w:r w:rsidR="00BE4095" w:rsidRPr="00014BE8">
        <w:rPr>
          <w:rFonts w:ascii="Arial" w:hAnsi="Arial" w:cs="Arial"/>
          <w:sz w:val="24"/>
          <w:szCs w:val="24"/>
        </w:rPr>
        <w:t xml:space="preserve"> por habitante</w:t>
      </w:r>
      <w:r w:rsidR="00522509" w:rsidRPr="00014BE8">
        <w:rPr>
          <w:rFonts w:ascii="Arial" w:hAnsi="Arial" w:cs="Arial"/>
          <w:sz w:val="24"/>
          <w:szCs w:val="24"/>
        </w:rPr>
        <w:t>. Como já explicado no parágrafo introdutório desta seção, o aumento d</w:t>
      </w:r>
      <w:r w:rsidR="006E5307" w:rsidRPr="00014BE8">
        <w:rPr>
          <w:rFonts w:ascii="Arial" w:hAnsi="Arial" w:cs="Arial"/>
          <w:sz w:val="24"/>
          <w:szCs w:val="24"/>
        </w:rPr>
        <w:t xml:space="preserve">o PIB </w:t>
      </w:r>
      <w:r w:rsidR="00522509" w:rsidRPr="00014BE8">
        <w:rPr>
          <w:rFonts w:ascii="Arial" w:hAnsi="Arial" w:cs="Arial"/>
          <w:i/>
          <w:iCs/>
          <w:sz w:val="24"/>
          <w:szCs w:val="24"/>
        </w:rPr>
        <w:t>per capita</w:t>
      </w:r>
      <w:r w:rsidR="00522509" w:rsidRPr="00014BE8">
        <w:rPr>
          <w:rFonts w:ascii="Arial" w:hAnsi="Arial" w:cs="Arial"/>
          <w:sz w:val="24"/>
          <w:szCs w:val="24"/>
        </w:rPr>
        <w:t xml:space="preserve"> é </w:t>
      </w:r>
      <w:r w:rsidR="00BD71FA" w:rsidRPr="00014BE8">
        <w:rPr>
          <w:rFonts w:ascii="Arial" w:hAnsi="Arial" w:cs="Arial"/>
          <w:sz w:val="24"/>
          <w:szCs w:val="24"/>
        </w:rPr>
        <w:t xml:space="preserve">um </w:t>
      </w:r>
      <w:r w:rsidR="00522509" w:rsidRPr="00014BE8">
        <w:rPr>
          <w:rFonts w:ascii="Arial" w:hAnsi="Arial" w:cs="Arial"/>
          <w:sz w:val="24"/>
          <w:szCs w:val="24"/>
        </w:rPr>
        <w:t>fator</w:t>
      </w:r>
      <w:r w:rsidR="00BD71FA" w:rsidRPr="00014BE8">
        <w:rPr>
          <w:rFonts w:ascii="Arial" w:hAnsi="Arial" w:cs="Arial"/>
          <w:sz w:val="24"/>
          <w:szCs w:val="24"/>
        </w:rPr>
        <w:t xml:space="preserve"> </w:t>
      </w:r>
      <w:r w:rsidR="00522509" w:rsidRPr="00014BE8">
        <w:rPr>
          <w:rFonts w:ascii="Arial" w:hAnsi="Arial" w:cs="Arial"/>
          <w:sz w:val="24"/>
          <w:szCs w:val="24"/>
        </w:rPr>
        <w:t xml:space="preserve">relevante para registrar o crescimento econômico de uma </w:t>
      </w:r>
      <w:r w:rsidR="00BD71FA" w:rsidRPr="00014BE8">
        <w:rPr>
          <w:rFonts w:ascii="Arial" w:hAnsi="Arial" w:cs="Arial"/>
          <w:sz w:val="24"/>
          <w:szCs w:val="24"/>
        </w:rPr>
        <w:t>região, mas não é capaz de dar uma visão precisa da realidade na distribuição da renda</w:t>
      </w:r>
      <w:r w:rsidR="00522509" w:rsidRPr="00014BE8">
        <w:rPr>
          <w:rFonts w:ascii="Arial" w:hAnsi="Arial" w:cs="Arial"/>
          <w:sz w:val="24"/>
          <w:szCs w:val="24"/>
        </w:rPr>
        <w:t>.</w:t>
      </w:r>
      <w:r w:rsidR="0020297C" w:rsidRPr="00014BE8">
        <w:rPr>
          <w:rFonts w:ascii="Arial" w:hAnsi="Arial" w:cs="Arial"/>
          <w:sz w:val="24"/>
          <w:szCs w:val="24"/>
        </w:rPr>
        <w:t xml:space="preserve"> No entanto será considerado para análise do IDH.</w:t>
      </w:r>
    </w:p>
    <w:p w14:paraId="1C2CEE57" w14:textId="3B5A6DBD" w:rsidR="00A71990" w:rsidRPr="00014BE8" w:rsidRDefault="00D26698" w:rsidP="00A71990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 xml:space="preserve">Para as </w:t>
      </w:r>
      <w:r w:rsidR="00A71990" w:rsidRPr="00014BE8">
        <w:rPr>
          <w:rFonts w:ascii="Arial" w:hAnsi="Arial" w:cs="Arial"/>
          <w:sz w:val="24"/>
          <w:szCs w:val="24"/>
        </w:rPr>
        <w:t>análises</w:t>
      </w:r>
      <w:r w:rsidRPr="00014BE8">
        <w:rPr>
          <w:rFonts w:ascii="Arial" w:hAnsi="Arial" w:cs="Arial"/>
          <w:sz w:val="24"/>
          <w:szCs w:val="24"/>
        </w:rPr>
        <w:t xml:space="preserve"> nest</w:t>
      </w:r>
      <w:r w:rsidR="00655FB4" w:rsidRPr="00014BE8">
        <w:rPr>
          <w:rFonts w:ascii="Arial" w:hAnsi="Arial" w:cs="Arial"/>
          <w:sz w:val="24"/>
          <w:szCs w:val="24"/>
        </w:rPr>
        <w:t>a</w:t>
      </w:r>
      <w:r w:rsidRPr="00014BE8">
        <w:rPr>
          <w:rFonts w:ascii="Arial" w:hAnsi="Arial" w:cs="Arial"/>
          <w:sz w:val="24"/>
          <w:szCs w:val="24"/>
        </w:rPr>
        <w:t xml:space="preserve"> </w:t>
      </w:r>
      <w:r w:rsidR="00655FB4" w:rsidRPr="00014BE8">
        <w:rPr>
          <w:rFonts w:ascii="Arial" w:hAnsi="Arial" w:cs="Arial"/>
          <w:sz w:val="24"/>
          <w:szCs w:val="24"/>
        </w:rPr>
        <w:t>monografia</w:t>
      </w:r>
      <w:r w:rsidRPr="00014BE8">
        <w:rPr>
          <w:rFonts w:ascii="Arial" w:hAnsi="Arial" w:cs="Arial"/>
          <w:sz w:val="24"/>
          <w:szCs w:val="24"/>
        </w:rPr>
        <w:t xml:space="preserve"> </w:t>
      </w:r>
      <w:r w:rsidR="00655FB4" w:rsidRPr="00014BE8">
        <w:rPr>
          <w:rFonts w:ascii="Arial" w:hAnsi="Arial" w:cs="Arial"/>
          <w:sz w:val="24"/>
          <w:szCs w:val="24"/>
        </w:rPr>
        <w:t xml:space="preserve">será </w:t>
      </w:r>
      <w:r w:rsidRPr="00014BE8">
        <w:rPr>
          <w:rFonts w:ascii="Arial" w:hAnsi="Arial" w:cs="Arial"/>
          <w:sz w:val="24"/>
          <w:szCs w:val="24"/>
        </w:rPr>
        <w:t>utiliza</w:t>
      </w:r>
      <w:r w:rsidR="00655FB4" w:rsidRPr="00014BE8">
        <w:rPr>
          <w:rFonts w:ascii="Arial" w:hAnsi="Arial" w:cs="Arial"/>
          <w:sz w:val="24"/>
          <w:szCs w:val="24"/>
        </w:rPr>
        <w:t>do</w:t>
      </w:r>
      <w:r w:rsidRPr="00014BE8">
        <w:rPr>
          <w:rFonts w:ascii="Arial" w:hAnsi="Arial" w:cs="Arial"/>
          <w:sz w:val="24"/>
          <w:szCs w:val="24"/>
        </w:rPr>
        <w:t xml:space="preserve"> como dado a renda média dos indivíduos formalmente empregados nas unidades locais do município</w:t>
      </w:r>
      <w:r w:rsidR="00655FB4" w:rsidRPr="00014BE8">
        <w:rPr>
          <w:rFonts w:ascii="Arial" w:hAnsi="Arial" w:cs="Arial"/>
          <w:sz w:val="24"/>
          <w:szCs w:val="24"/>
        </w:rPr>
        <w:t>. O</w:t>
      </w:r>
      <w:r w:rsidRPr="00014BE8">
        <w:rPr>
          <w:rFonts w:ascii="Arial" w:hAnsi="Arial" w:cs="Arial"/>
          <w:sz w:val="24"/>
          <w:szCs w:val="24"/>
        </w:rPr>
        <w:t xml:space="preserve"> </w:t>
      </w:r>
      <w:r w:rsidR="00A71990" w:rsidRPr="00014BE8">
        <w:rPr>
          <w:rFonts w:ascii="Arial" w:hAnsi="Arial" w:cs="Arial"/>
          <w:sz w:val="24"/>
          <w:szCs w:val="24"/>
        </w:rPr>
        <w:t>Gráfico</w:t>
      </w:r>
      <w:r w:rsidRPr="00014BE8">
        <w:rPr>
          <w:rFonts w:ascii="Arial" w:hAnsi="Arial" w:cs="Arial"/>
          <w:sz w:val="24"/>
          <w:szCs w:val="24"/>
        </w:rPr>
        <w:t xml:space="preserve"> </w:t>
      </w:r>
      <w:r w:rsidR="007743BE" w:rsidRPr="00014BE8">
        <w:rPr>
          <w:rFonts w:ascii="Arial" w:hAnsi="Arial" w:cs="Arial"/>
          <w:sz w:val="24"/>
          <w:szCs w:val="24"/>
        </w:rPr>
        <w:t>5</w:t>
      </w:r>
      <w:r w:rsidR="00655FB4" w:rsidRPr="00014BE8">
        <w:rPr>
          <w:rFonts w:ascii="Arial" w:hAnsi="Arial" w:cs="Arial"/>
          <w:sz w:val="24"/>
          <w:szCs w:val="24"/>
        </w:rPr>
        <w:t>,</w:t>
      </w:r>
      <w:r w:rsidRPr="00014BE8">
        <w:rPr>
          <w:rFonts w:ascii="Arial" w:hAnsi="Arial" w:cs="Arial"/>
          <w:sz w:val="24"/>
          <w:szCs w:val="24"/>
        </w:rPr>
        <w:t xml:space="preserve"> </w:t>
      </w:r>
      <w:r w:rsidR="00A71990" w:rsidRPr="00014BE8">
        <w:rPr>
          <w:rFonts w:ascii="Arial" w:hAnsi="Arial" w:cs="Arial"/>
          <w:sz w:val="24"/>
          <w:szCs w:val="24"/>
        </w:rPr>
        <w:t>contém</w:t>
      </w:r>
      <w:r w:rsidRPr="00014BE8">
        <w:rPr>
          <w:rFonts w:ascii="Arial" w:hAnsi="Arial" w:cs="Arial"/>
          <w:sz w:val="24"/>
          <w:szCs w:val="24"/>
        </w:rPr>
        <w:t xml:space="preserve"> </w:t>
      </w:r>
      <w:r w:rsidR="00A71990" w:rsidRPr="00014BE8">
        <w:rPr>
          <w:rFonts w:ascii="Arial" w:hAnsi="Arial" w:cs="Arial"/>
          <w:sz w:val="24"/>
          <w:szCs w:val="24"/>
        </w:rPr>
        <w:t xml:space="preserve">os rendimentos médios de 2010 a 2019, </w:t>
      </w:r>
      <w:r w:rsidR="005F29E6" w:rsidRPr="00014BE8">
        <w:rPr>
          <w:rFonts w:ascii="Arial" w:hAnsi="Arial" w:cs="Arial"/>
          <w:sz w:val="24"/>
          <w:szCs w:val="24"/>
        </w:rPr>
        <w:t>obtidos</w:t>
      </w:r>
      <w:r w:rsidR="00A71990" w:rsidRPr="00014BE8">
        <w:rPr>
          <w:rFonts w:ascii="Arial" w:hAnsi="Arial" w:cs="Arial"/>
          <w:sz w:val="24"/>
          <w:szCs w:val="24"/>
        </w:rPr>
        <w:t xml:space="preserve"> do banco de dados do Instituto Mauro Borges.</w:t>
      </w:r>
    </w:p>
    <w:p w14:paraId="2D50B93D" w14:textId="670D224C" w:rsidR="00A71990" w:rsidRPr="00014BE8" w:rsidRDefault="00A71990" w:rsidP="007743BE">
      <w:pPr>
        <w:spacing w:line="360" w:lineRule="auto"/>
        <w:jc w:val="both"/>
      </w:pPr>
      <w:bookmarkStart w:id="34" w:name="_Toc106454842"/>
      <w:r w:rsidRPr="00014BE8">
        <w:rPr>
          <w:rFonts w:ascii="Arial" w:hAnsi="Arial" w:cs="Arial"/>
          <w:b/>
          <w:bCs/>
          <w:sz w:val="24"/>
          <w:szCs w:val="24"/>
        </w:rPr>
        <w:t xml:space="preserve">Gráfico </w:t>
      </w:r>
      <w:r w:rsidRPr="00014BE8">
        <w:rPr>
          <w:rFonts w:ascii="Arial" w:hAnsi="Arial" w:cs="Arial"/>
          <w:b/>
          <w:bCs/>
          <w:sz w:val="24"/>
          <w:szCs w:val="24"/>
        </w:rPr>
        <w:fldChar w:fldCharType="begin"/>
      </w:r>
      <w:r w:rsidRPr="00014BE8">
        <w:rPr>
          <w:rFonts w:ascii="Arial" w:hAnsi="Arial" w:cs="Arial"/>
          <w:b/>
          <w:bCs/>
          <w:sz w:val="24"/>
          <w:szCs w:val="24"/>
        </w:rPr>
        <w:instrText xml:space="preserve"> SEQ Gráfico \* ARABIC </w:instrText>
      </w:r>
      <w:r w:rsidRPr="00014BE8">
        <w:rPr>
          <w:rFonts w:ascii="Arial" w:hAnsi="Arial" w:cs="Arial"/>
          <w:b/>
          <w:bCs/>
          <w:sz w:val="24"/>
          <w:szCs w:val="24"/>
        </w:rPr>
        <w:fldChar w:fldCharType="separate"/>
      </w:r>
      <w:r w:rsidR="00F94770">
        <w:rPr>
          <w:rFonts w:ascii="Arial" w:hAnsi="Arial" w:cs="Arial"/>
          <w:b/>
          <w:bCs/>
          <w:noProof/>
          <w:sz w:val="24"/>
          <w:szCs w:val="24"/>
        </w:rPr>
        <w:t>5</w:t>
      </w:r>
      <w:r w:rsidRPr="00014BE8">
        <w:rPr>
          <w:rFonts w:ascii="Arial" w:hAnsi="Arial" w:cs="Arial"/>
          <w:b/>
          <w:bCs/>
          <w:sz w:val="24"/>
          <w:szCs w:val="24"/>
        </w:rPr>
        <w:fldChar w:fldCharType="end"/>
      </w:r>
      <w:r w:rsidRPr="00014BE8">
        <w:rPr>
          <w:rFonts w:ascii="Arial" w:hAnsi="Arial" w:cs="Arial"/>
          <w:b/>
          <w:bCs/>
          <w:sz w:val="24"/>
          <w:szCs w:val="24"/>
        </w:rPr>
        <w:t xml:space="preserve"> - </w:t>
      </w:r>
      <w:r w:rsidR="00A35BC0" w:rsidRPr="00014BE8">
        <w:rPr>
          <w:rFonts w:ascii="Arial" w:hAnsi="Arial" w:cs="Arial"/>
          <w:b/>
          <w:bCs/>
          <w:sz w:val="24"/>
          <w:szCs w:val="24"/>
        </w:rPr>
        <w:t xml:space="preserve">Rendimento Médio </w:t>
      </w:r>
      <w:r w:rsidR="00227668" w:rsidRPr="00014BE8">
        <w:rPr>
          <w:rFonts w:ascii="Arial" w:hAnsi="Arial" w:cs="Arial"/>
          <w:b/>
          <w:bCs/>
          <w:sz w:val="24"/>
          <w:szCs w:val="24"/>
        </w:rPr>
        <w:t>em Senador Canedo</w:t>
      </w:r>
      <w:r w:rsidR="006974FE" w:rsidRPr="00014BE8">
        <w:rPr>
          <w:rFonts w:ascii="Arial" w:hAnsi="Arial" w:cs="Arial"/>
          <w:b/>
          <w:bCs/>
          <w:sz w:val="24"/>
          <w:szCs w:val="24"/>
        </w:rPr>
        <w:t xml:space="preserve"> </w:t>
      </w:r>
      <w:r w:rsidR="00227668" w:rsidRPr="00014BE8">
        <w:rPr>
          <w:rFonts w:ascii="Arial" w:hAnsi="Arial" w:cs="Arial"/>
          <w:b/>
          <w:bCs/>
          <w:sz w:val="24"/>
          <w:szCs w:val="24"/>
        </w:rPr>
        <w:t xml:space="preserve">de 2010 a 2019 em </w:t>
      </w:r>
      <w:r w:rsidR="00A35BC0" w:rsidRPr="00014BE8">
        <w:rPr>
          <w:rFonts w:ascii="Arial" w:hAnsi="Arial" w:cs="Arial"/>
          <w:b/>
          <w:bCs/>
          <w:sz w:val="24"/>
          <w:szCs w:val="24"/>
        </w:rPr>
        <w:t>R</w:t>
      </w:r>
      <w:r w:rsidR="00227668" w:rsidRPr="00014BE8">
        <w:rPr>
          <w:rFonts w:ascii="Arial" w:hAnsi="Arial" w:cs="Arial"/>
          <w:b/>
          <w:bCs/>
          <w:sz w:val="24"/>
          <w:szCs w:val="24"/>
        </w:rPr>
        <w:t>eais (R$</w:t>
      </w:r>
      <w:r w:rsidR="00A35BC0" w:rsidRPr="00014BE8">
        <w:rPr>
          <w:rFonts w:ascii="Arial" w:hAnsi="Arial" w:cs="Arial"/>
          <w:b/>
          <w:bCs/>
          <w:sz w:val="24"/>
          <w:szCs w:val="24"/>
        </w:rPr>
        <w:t>)</w:t>
      </w:r>
      <w:r w:rsidRPr="00014BE8">
        <w:rPr>
          <w:noProof/>
          <w:lang w:eastAsia="pt-BR"/>
        </w:rPr>
        <w:drawing>
          <wp:anchor distT="0" distB="0" distL="114300" distR="114300" simplePos="0" relativeHeight="251687936" behindDoc="0" locked="0" layoutInCell="1" allowOverlap="1" wp14:anchorId="66BD7AD0" wp14:editId="424B76CD">
            <wp:simplePos x="0" y="0"/>
            <wp:positionH relativeFrom="column">
              <wp:posOffset>-3810</wp:posOffset>
            </wp:positionH>
            <wp:positionV relativeFrom="paragraph">
              <wp:posOffset>186690</wp:posOffset>
            </wp:positionV>
            <wp:extent cx="5123815" cy="3394710"/>
            <wp:effectExtent l="0" t="0" r="635" b="0"/>
            <wp:wrapTopAndBottom/>
            <wp:docPr id="31" name="Imagem 31" descr="Gráfico, Gráfico de linh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31" descr="Gráfico, Gráfico de linhas&#10;&#10;Descrição gerada automaticament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815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4"/>
    </w:p>
    <w:p w14:paraId="31FD2CB5" w14:textId="44449AE1" w:rsidR="00A71990" w:rsidRPr="00014BE8" w:rsidRDefault="00A71990" w:rsidP="00076DA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b/>
          <w:bCs/>
          <w:sz w:val="20"/>
          <w:szCs w:val="20"/>
        </w:rPr>
        <w:t>Fonte:</w:t>
      </w:r>
      <w:r w:rsidRPr="00014BE8">
        <w:rPr>
          <w:rFonts w:ascii="Arial" w:hAnsi="Arial" w:cs="Arial"/>
          <w:sz w:val="20"/>
          <w:szCs w:val="20"/>
        </w:rPr>
        <w:t xml:space="preserve"> Elaboração própria com base nos dados do BDE-IMB</w:t>
      </w:r>
      <w:r w:rsidRPr="00014BE8">
        <w:rPr>
          <w:rFonts w:ascii="Arial" w:hAnsi="Arial" w:cs="Arial"/>
          <w:sz w:val="24"/>
          <w:szCs w:val="24"/>
        </w:rPr>
        <w:t xml:space="preserve"> </w:t>
      </w:r>
    </w:p>
    <w:p w14:paraId="78C402CA" w14:textId="1D825C4C" w:rsidR="001B7C7A" w:rsidRPr="00014BE8" w:rsidRDefault="00A71990" w:rsidP="00A71990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 xml:space="preserve">Usando como base os dados da Renda </w:t>
      </w:r>
      <w:r w:rsidR="00926B88" w:rsidRPr="00014BE8">
        <w:rPr>
          <w:rFonts w:ascii="Arial" w:hAnsi="Arial" w:cs="Arial"/>
          <w:sz w:val="24"/>
          <w:szCs w:val="24"/>
        </w:rPr>
        <w:t>M</w:t>
      </w:r>
      <w:r w:rsidRPr="00014BE8">
        <w:rPr>
          <w:rFonts w:ascii="Arial" w:hAnsi="Arial" w:cs="Arial"/>
          <w:sz w:val="24"/>
          <w:szCs w:val="24"/>
        </w:rPr>
        <w:t>édia</w:t>
      </w:r>
      <w:r w:rsidR="00926B88" w:rsidRPr="00014BE8">
        <w:rPr>
          <w:rFonts w:ascii="Arial" w:hAnsi="Arial" w:cs="Arial"/>
          <w:sz w:val="24"/>
          <w:szCs w:val="24"/>
        </w:rPr>
        <w:t>, que se aproxima mais da realidade social,</w:t>
      </w:r>
      <w:r w:rsidRPr="00014BE8">
        <w:rPr>
          <w:rFonts w:ascii="Arial" w:hAnsi="Arial" w:cs="Arial"/>
          <w:sz w:val="24"/>
          <w:szCs w:val="24"/>
        </w:rPr>
        <w:t xml:space="preserve"> a análise da distribuição d</w:t>
      </w:r>
      <w:r w:rsidR="00926B88" w:rsidRPr="00014BE8">
        <w:rPr>
          <w:rFonts w:ascii="Arial" w:hAnsi="Arial" w:cs="Arial"/>
          <w:sz w:val="24"/>
          <w:szCs w:val="24"/>
        </w:rPr>
        <w:t>e</w:t>
      </w:r>
      <w:r w:rsidRPr="00014BE8">
        <w:rPr>
          <w:rFonts w:ascii="Arial" w:hAnsi="Arial" w:cs="Arial"/>
          <w:sz w:val="24"/>
          <w:szCs w:val="24"/>
        </w:rPr>
        <w:t xml:space="preserve"> renda</w:t>
      </w:r>
      <w:r w:rsidR="005F29E6" w:rsidRPr="00014BE8">
        <w:rPr>
          <w:rFonts w:ascii="Arial" w:hAnsi="Arial" w:cs="Arial"/>
          <w:sz w:val="24"/>
          <w:szCs w:val="24"/>
        </w:rPr>
        <w:t>,</w:t>
      </w:r>
      <w:r w:rsidRPr="00014BE8">
        <w:rPr>
          <w:rFonts w:ascii="Arial" w:hAnsi="Arial" w:cs="Arial"/>
          <w:sz w:val="24"/>
          <w:szCs w:val="24"/>
        </w:rPr>
        <w:t xml:space="preserve"> no </w:t>
      </w:r>
      <w:r w:rsidR="00A70201" w:rsidRPr="00014BE8">
        <w:rPr>
          <w:rFonts w:ascii="Arial" w:hAnsi="Arial" w:cs="Arial"/>
          <w:sz w:val="24"/>
          <w:szCs w:val="24"/>
        </w:rPr>
        <w:t>G</w:t>
      </w:r>
      <w:r w:rsidRPr="00014BE8">
        <w:rPr>
          <w:rFonts w:ascii="Arial" w:hAnsi="Arial" w:cs="Arial"/>
          <w:sz w:val="24"/>
          <w:szCs w:val="24"/>
        </w:rPr>
        <w:t>ráfico</w:t>
      </w:r>
      <w:r w:rsidR="00A70201" w:rsidRPr="00014BE8">
        <w:rPr>
          <w:rFonts w:ascii="Arial" w:hAnsi="Arial" w:cs="Arial"/>
          <w:sz w:val="24"/>
          <w:szCs w:val="24"/>
        </w:rPr>
        <w:t xml:space="preserve"> </w:t>
      </w:r>
      <w:r w:rsidR="009A71A1" w:rsidRPr="00014BE8">
        <w:rPr>
          <w:rFonts w:ascii="Arial" w:hAnsi="Arial" w:cs="Arial"/>
          <w:sz w:val="24"/>
          <w:szCs w:val="24"/>
        </w:rPr>
        <w:t>5</w:t>
      </w:r>
      <w:r w:rsidR="00A70201" w:rsidRPr="00014BE8">
        <w:rPr>
          <w:rFonts w:ascii="Arial" w:hAnsi="Arial" w:cs="Arial"/>
          <w:sz w:val="24"/>
          <w:szCs w:val="24"/>
        </w:rPr>
        <w:t>,</w:t>
      </w:r>
      <w:r w:rsidRPr="00014BE8">
        <w:rPr>
          <w:rFonts w:ascii="Arial" w:hAnsi="Arial" w:cs="Arial"/>
          <w:sz w:val="24"/>
          <w:szCs w:val="24"/>
        </w:rPr>
        <w:t xml:space="preserve"> pode</w:t>
      </w:r>
      <w:r w:rsidR="00A70201" w:rsidRPr="00014BE8">
        <w:rPr>
          <w:rFonts w:ascii="Arial" w:hAnsi="Arial" w:cs="Arial"/>
          <w:sz w:val="24"/>
          <w:szCs w:val="24"/>
        </w:rPr>
        <w:t>-</w:t>
      </w:r>
      <w:r w:rsidRPr="00014BE8">
        <w:rPr>
          <w:rFonts w:ascii="Arial" w:hAnsi="Arial" w:cs="Arial"/>
          <w:sz w:val="24"/>
          <w:szCs w:val="24"/>
        </w:rPr>
        <w:t>s</w:t>
      </w:r>
      <w:r w:rsidR="00A70201" w:rsidRPr="00014BE8">
        <w:rPr>
          <w:rFonts w:ascii="Arial" w:hAnsi="Arial" w:cs="Arial"/>
          <w:sz w:val="24"/>
          <w:szCs w:val="24"/>
        </w:rPr>
        <w:t>e</w:t>
      </w:r>
      <w:r w:rsidRPr="00014BE8">
        <w:rPr>
          <w:rFonts w:ascii="Arial" w:hAnsi="Arial" w:cs="Arial"/>
          <w:sz w:val="24"/>
          <w:szCs w:val="24"/>
        </w:rPr>
        <w:t xml:space="preserve"> observar que a renda </w:t>
      </w:r>
      <w:r w:rsidR="00E73B9B" w:rsidRPr="00014BE8">
        <w:rPr>
          <w:rFonts w:ascii="Arial" w:hAnsi="Arial" w:cs="Arial"/>
          <w:sz w:val="24"/>
          <w:szCs w:val="24"/>
        </w:rPr>
        <w:t>média</w:t>
      </w:r>
      <w:r w:rsidRPr="00014BE8">
        <w:rPr>
          <w:rFonts w:ascii="Arial" w:hAnsi="Arial" w:cs="Arial"/>
          <w:sz w:val="24"/>
          <w:szCs w:val="24"/>
        </w:rPr>
        <w:t xml:space="preserve"> dobrou nesse período de 2010 at</w:t>
      </w:r>
      <w:r w:rsidR="00E73B9B" w:rsidRPr="00014BE8">
        <w:rPr>
          <w:rFonts w:ascii="Arial" w:hAnsi="Arial" w:cs="Arial"/>
          <w:sz w:val="24"/>
          <w:szCs w:val="24"/>
        </w:rPr>
        <w:t>é</w:t>
      </w:r>
      <w:r w:rsidRPr="00014BE8">
        <w:rPr>
          <w:rFonts w:ascii="Arial" w:hAnsi="Arial" w:cs="Arial"/>
          <w:sz w:val="24"/>
          <w:szCs w:val="24"/>
        </w:rPr>
        <w:t xml:space="preserve"> 20</w:t>
      </w:r>
      <w:r w:rsidR="009A71A1" w:rsidRPr="00014BE8">
        <w:rPr>
          <w:rFonts w:ascii="Arial" w:hAnsi="Arial" w:cs="Arial"/>
          <w:sz w:val="24"/>
          <w:szCs w:val="24"/>
        </w:rPr>
        <w:t>19</w:t>
      </w:r>
      <w:r w:rsidR="00A70201" w:rsidRPr="00014BE8">
        <w:rPr>
          <w:rFonts w:ascii="Arial" w:hAnsi="Arial" w:cs="Arial"/>
          <w:sz w:val="24"/>
          <w:szCs w:val="24"/>
        </w:rPr>
        <w:t>,</w:t>
      </w:r>
      <w:r w:rsidRPr="00014BE8">
        <w:rPr>
          <w:rFonts w:ascii="Arial" w:hAnsi="Arial" w:cs="Arial"/>
          <w:sz w:val="24"/>
          <w:szCs w:val="24"/>
        </w:rPr>
        <w:t xml:space="preserve"> </w:t>
      </w:r>
      <w:r w:rsidR="00E73B9B" w:rsidRPr="00014BE8">
        <w:rPr>
          <w:rFonts w:ascii="Arial" w:hAnsi="Arial" w:cs="Arial"/>
          <w:sz w:val="24"/>
          <w:szCs w:val="24"/>
        </w:rPr>
        <w:t>aument</w:t>
      </w:r>
      <w:r w:rsidR="00A70201" w:rsidRPr="00014BE8">
        <w:rPr>
          <w:rFonts w:ascii="Arial" w:hAnsi="Arial" w:cs="Arial"/>
          <w:sz w:val="24"/>
          <w:szCs w:val="24"/>
        </w:rPr>
        <w:t>ando</w:t>
      </w:r>
      <w:r w:rsidR="00E73B9B" w:rsidRPr="00014BE8">
        <w:rPr>
          <w:rFonts w:ascii="Arial" w:hAnsi="Arial" w:cs="Arial"/>
          <w:sz w:val="24"/>
          <w:szCs w:val="24"/>
        </w:rPr>
        <w:t xml:space="preserve"> 85%, puxado principalmente pela atividade industrial que teve a melhor evolução dos </w:t>
      </w:r>
      <w:r w:rsidR="00626518" w:rsidRPr="00014BE8">
        <w:rPr>
          <w:rFonts w:ascii="Arial" w:hAnsi="Arial" w:cs="Arial"/>
          <w:sz w:val="24"/>
          <w:szCs w:val="24"/>
        </w:rPr>
        <w:t>salários</w:t>
      </w:r>
      <w:r w:rsidR="00E73B9B" w:rsidRPr="00014BE8">
        <w:rPr>
          <w:rFonts w:ascii="Arial" w:hAnsi="Arial" w:cs="Arial"/>
          <w:sz w:val="24"/>
          <w:szCs w:val="24"/>
        </w:rPr>
        <w:t xml:space="preserve"> pagos aos trabalhadores</w:t>
      </w:r>
      <w:r w:rsidR="00A70201" w:rsidRPr="00014BE8">
        <w:rPr>
          <w:rFonts w:ascii="Arial" w:hAnsi="Arial" w:cs="Arial"/>
          <w:sz w:val="24"/>
          <w:szCs w:val="24"/>
        </w:rPr>
        <w:t>.</w:t>
      </w:r>
      <w:r w:rsidR="00626518" w:rsidRPr="00014BE8">
        <w:rPr>
          <w:rFonts w:ascii="Arial" w:hAnsi="Arial" w:cs="Arial"/>
          <w:sz w:val="24"/>
          <w:szCs w:val="24"/>
        </w:rPr>
        <w:t xml:space="preserve"> </w:t>
      </w:r>
      <w:r w:rsidR="00A70201" w:rsidRPr="00014BE8">
        <w:rPr>
          <w:rFonts w:ascii="Arial" w:hAnsi="Arial" w:cs="Arial"/>
          <w:sz w:val="24"/>
          <w:szCs w:val="24"/>
        </w:rPr>
        <w:t xml:space="preserve">O </w:t>
      </w:r>
      <w:r w:rsidR="00626518" w:rsidRPr="00014BE8">
        <w:rPr>
          <w:rFonts w:ascii="Arial" w:hAnsi="Arial" w:cs="Arial"/>
          <w:sz w:val="24"/>
          <w:szCs w:val="24"/>
        </w:rPr>
        <w:t>setor industrial foi o único que manteve um crescimento sem grandes oscilações, mostrando assim</w:t>
      </w:r>
      <w:r w:rsidR="00A70201" w:rsidRPr="00014BE8">
        <w:rPr>
          <w:rFonts w:ascii="Arial" w:hAnsi="Arial" w:cs="Arial"/>
          <w:sz w:val="24"/>
          <w:szCs w:val="24"/>
        </w:rPr>
        <w:t>,</w:t>
      </w:r>
      <w:r w:rsidR="00626518" w:rsidRPr="00014BE8">
        <w:rPr>
          <w:rFonts w:ascii="Arial" w:hAnsi="Arial" w:cs="Arial"/>
          <w:sz w:val="24"/>
          <w:szCs w:val="24"/>
        </w:rPr>
        <w:t xml:space="preserve"> a consolidação deste setor.</w:t>
      </w:r>
      <w:r w:rsidR="00076DA8" w:rsidRPr="00014BE8">
        <w:rPr>
          <w:rFonts w:ascii="Arial" w:hAnsi="Arial" w:cs="Arial"/>
          <w:sz w:val="24"/>
          <w:szCs w:val="24"/>
        </w:rPr>
        <w:t xml:space="preserve"> </w:t>
      </w:r>
      <w:r w:rsidR="00735312" w:rsidRPr="00014BE8">
        <w:rPr>
          <w:rFonts w:ascii="Arial" w:hAnsi="Arial" w:cs="Arial"/>
          <w:sz w:val="24"/>
          <w:szCs w:val="24"/>
        </w:rPr>
        <w:t>D</w:t>
      </w:r>
      <w:r w:rsidR="00076DA8" w:rsidRPr="00014BE8">
        <w:rPr>
          <w:rFonts w:ascii="Arial" w:hAnsi="Arial" w:cs="Arial"/>
          <w:sz w:val="24"/>
          <w:szCs w:val="24"/>
        </w:rPr>
        <w:t xml:space="preserve">estaque também para as rendas paga pelo agronegócio que registrou um crescimento de 193%. </w:t>
      </w:r>
    </w:p>
    <w:p w14:paraId="5FC594ED" w14:textId="26DF53E3" w:rsidR="005F29E6" w:rsidRPr="00014BE8" w:rsidRDefault="00076DA8" w:rsidP="005F29E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lastRenderedPageBreak/>
        <w:t xml:space="preserve">A administração pública também </w:t>
      </w:r>
      <w:r w:rsidR="00735312" w:rsidRPr="00014BE8">
        <w:rPr>
          <w:rFonts w:ascii="Arial" w:hAnsi="Arial" w:cs="Arial"/>
          <w:sz w:val="24"/>
          <w:szCs w:val="24"/>
        </w:rPr>
        <w:t>teve</w:t>
      </w:r>
      <w:r w:rsidRPr="00014BE8">
        <w:rPr>
          <w:rFonts w:ascii="Arial" w:hAnsi="Arial" w:cs="Arial"/>
          <w:sz w:val="24"/>
          <w:szCs w:val="24"/>
        </w:rPr>
        <w:t xml:space="preserve"> grande </w:t>
      </w:r>
      <w:r w:rsidR="001B7C7A" w:rsidRPr="00014BE8">
        <w:rPr>
          <w:rFonts w:ascii="Arial" w:hAnsi="Arial" w:cs="Arial"/>
          <w:sz w:val="24"/>
          <w:szCs w:val="24"/>
        </w:rPr>
        <w:t>influência</w:t>
      </w:r>
      <w:r w:rsidRPr="00014BE8">
        <w:rPr>
          <w:rFonts w:ascii="Arial" w:hAnsi="Arial" w:cs="Arial"/>
          <w:sz w:val="24"/>
          <w:szCs w:val="24"/>
        </w:rPr>
        <w:t xml:space="preserve"> quan</w:t>
      </w:r>
      <w:r w:rsidR="00926B88" w:rsidRPr="00014BE8">
        <w:rPr>
          <w:rFonts w:ascii="Arial" w:hAnsi="Arial" w:cs="Arial"/>
          <w:sz w:val="24"/>
          <w:szCs w:val="24"/>
        </w:rPr>
        <w:t>to</w:t>
      </w:r>
      <w:r w:rsidRPr="00014BE8">
        <w:rPr>
          <w:rFonts w:ascii="Arial" w:hAnsi="Arial" w:cs="Arial"/>
          <w:sz w:val="24"/>
          <w:szCs w:val="24"/>
        </w:rPr>
        <w:t xml:space="preserve"> </w:t>
      </w:r>
      <w:r w:rsidR="00735312" w:rsidRPr="00014BE8">
        <w:rPr>
          <w:rFonts w:ascii="Arial" w:hAnsi="Arial" w:cs="Arial"/>
          <w:sz w:val="24"/>
          <w:szCs w:val="24"/>
        </w:rPr>
        <w:t>à</w:t>
      </w:r>
      <w:r w:rsidRPr="00014BE8">
        <w:rPr>
          <w:rFonts w:ascii="Arial" w:hAnsi="Arial" w:cs="Arial"/>
          <w:sz w:val="24"/>
          <w:szCs w:val="24"/>
        </w:rPr>
        <w:t xml:space="preserve"> renda </w:t>
      </w:r>
      <w:r w:rsidR="001B7C7A" w:rsidRPr="00014BE8">
        <w:rPr>
          <w:rFonts w:ascii="Arial" w:hAnsi="Arial" w:cs="Arial"/>
          <w:sz w:val="24"/>
          <w:szCs w:val="24"/>
        </w:rPr>
        <w:t>média</w:t>
      </w:r>
      <w:r w:rsidR="00735312" w:rsidRPr="00014BE8">
        <w:rPr>
          <w:rFonts w:ascii="Arial" w:hAnsi="Arial" w:cs="Arial"/>
          <w:sz w:val="24"/>
          <w:szCs w:val="24"/>
        </w:rPr>
        <w:t>.</w:t>
      </w:r>
      <w:r w:rsidR="001B7C7A" w:rsidRPr="00014BE8">
        <w:rPr>
          <w:rFonts w:ascii="Arial" w:hAnsi="Arial" w:cs="Arial"/>
          <w:sz w:val="24"/>
          <w:szCs w:val="24"/>
        </w:rPr>
        <w:t xml:space="preserve"> </w:t>
      </w:r>
      <w:r w:rsidR="00735312" w:rsidRPr="00014BE8">
        <w:rPr>
          <w:rFonts w:ascii="Arial" w:hAnsi="Arial" w:cs="Arial"/>
          <w:sz w:val="24"/>
          <w:szCs w:val="24"/>
        </w:rPr>
        <w:t>O</w:t>
      </w:r>
      <w:r w:rsidRPr="00014BE8">
        <w:rPr>
          <w:rFonts w:ascii="Arial" w:hAnsi="Arial" w:cs="Arial"/>
          <w:sz w:val="24"/>
          <w:szCs w:val="24"/>
        </w:rPr>
        <w:t xml:space="preserve"> setor </w:t>
      </w:r>
      <w:r w:rsidR="001B7C7A" w:rsidRPr="00014BE8">
        <w:rPr>
          <w:rFonts w:ascii="Arial" w:hAnsi="Arial" w:cs="Arial"/>
          <w:sz w:val="24"/>
          <w:szCs w:val="24"/>
        </w:rPr>
        <w:t>público</w:t>
      </w:r>
      <w:r w:rsidRPr="00014BE8">
        <w:rPr>
          <w:rFonts w:ascii="Arial" w:hAnsi="Arial" w:cs="Arial"/>
          <w:sz w:val="24"/>
          <w:szCs w:val="24"/>
        </w:rPr>
        <w:t xml:space="preserve"> </w:t>
      </w:r>
      <w:r w:rsidR="001B7C7A" w:rsidRPr="00014BE8">
        <w:rPr>
          <w:rFonts w:ascii="Arial" w:hAnsi="Arial" w:cs="Arial"/>
          <w:sz w:val="24"/>
          <w:szCs w:val="24"/>
        </w:rPr>
        <w:t>foi o que pagou melhores salários no período</w:t>
      </w:r>
      <w:r w:rsidR="00926B88" w:rsidRPr="00014BE8">
        <w:rPr>
          <w:rFonts w:ascii="Arial" w:hAnsi="Arial" w:cs="Arial"/>
          <w:sz w:val="24"/>
          <w:szCs w:val="24"/>
        </w:rPr>
        <w:t>,</w:t>
      </w:r>
      <w:r w:rsidR="001B7C7A" w:rsidRPr="00014BE8">
        <w:rPr>
          <w:rFonts w:ascii="Arial" w:hAnsi="Arial" w:cs="Arial"/>
          <w:sz w:val="24"/>
          <w:szCs w:val="24"/>
        </w:rPr>
        <w:t xml:space="preserve"> na </w:t>
      </w:r>
      <w:r w:rsidR="00446972" w:rsidRPr="00014BE8">
        <w:rPr>
          <w:rFonts w:ascii="Arial" w:hAnsi="Arial" w:cs="Arial"/>
          <w:sz w:val="24"/>
          <w:szCs w:val="24"/>
        </w:rPr>
        <w:t>média</w:t>
      </w:r>
      <w:r w:rsidR="001B7C7A" w:rsidRPr="00014BE8">
        <w:rPr>
          <w:rFonts w:ascii="Arial" w:hAnsi="Arial" w:cs="Arial"/>
          <w:sz w:val="24"/>
          <w:szCs w:val="24"/>
        </w:rPr>
        <w:t xml:space="preserve"> que foi de R$ 1.890,46</w:t>
      </w:r>
      <w:r w:rsidR="00735312" w:rsidRPr="00014BE8">
        <w:rPr>
          <w:rFonts w:ascii="Arial" w:hAnsi="Arial" w:cs="Arial"/>
          <w:sz w:val="24"/>
          <w:szCs w:val="24"/>
        </w:rPr>
        <w:t>.</w:t>
      </w:r>
      <w:r w:rsidR="001B7C7A" w:rsidRPr="00014BE8">
        <w:rPr>
          <w:rFonts w:ascii="Arial" w:hAnsi="Arial" w:cs="Arial"/>
          <w:sz w:val="24"/>
          <w:szCs w:val="24"/>
        </w:rPr>
        <w:t xml:space="preserve"> </w:t>
      </w:r>
      <w:r w:rsidR="00735312" w:rsidRPr="00014BE8">
        <w:rPr>
          <w:rFonts w:ascii="Arial" w:hAnsi="Arial" w:cs="Arial"/>
          <w:sz w:val="24"/>
          <w:szCs w:val="24"/>
        </w:rPr>
        <w:t>E</w:t>
      </w:r>
      <w:r w:rsidR="001B7C7A" w:rsidRPr="00014BE8">
        <w:rPr>
          <w:rFonts w:ascii="Arial" w:hAnsi="Arial" w:cs="Arial"/>
          <w:sz w:val="24"/>
          <w:szCs w:val="24"/>
        </w:rPr>
        <w:t>sse resultado seria melhor</w:t>
      </w:r>
      <w:r w:rsidR="00926B88" w:rsidRPr="00014BE8">
        <w:rPr>
          <w:rFonts w:ascii="Arial" w:hAnsi="Arial" w:cs="Arial"/>
          <w:sz w:val="24"/>
          <w:szCs w:val="24"/>
        </w:rPr>
        <w:t xml:space="preserve"> caso </w:t>
      </w:r>
      <w:r w:rsidR="001B7C7A" w:rsidRPr="00014BE8">
        <w:rPr>
          <w:rFonts w:ascii="Arial" w:hAnsi="Arial" w:cs="Arial"/>
          <w:sz w:val="24"/>
          <w:szCs w:val="24"/>
        </w:rPr>
        <w:t>não fosse a sazonalidade das eleições municipais, onde um</w:t>
      </w:r>
      <w:r w:rsidR="00B821A2" w:rsidRPr="00014BE8">
        <w:rPr>
          <w:rFonts w:ascii="Arial" w:hAnsi="Arial" w:cs="Arial"/>
          <w:sz w:val="24"/>
          <w:szCs w:val="24"/>
        </w:rPr>
        <w:t xml:space="preserve"> contingente </w:t>
      </w:r>
      <w:r w:rsidR="00EE296C" w:rsidRPr="00014BE8">
        <w:rPr>
          <w:rFonts w:ascii="Arial" w:hAnsi="Arial" w:cs="Arial"/>
          <w:sz w:val="24"/>
          <w:szCs w:val="24"/>
        </w:rPr>
        <w:t>de servidores</w:t>
      </w:r>
      <w:r w:rsidR="001B7C7A" w:rsidRPr="00014BE8">
        <w:rPr>
          <w:rFonts w:ascii="Arial" w:hAnsi="Arial" w:cs="Arial"/>
          <w:sz w:val="24"/>
          <w:szCs w:val="24"/>
        </w:rPr>
        <w:t xml:space="preserve"> não estatutário</w:t>
      </w:r>
      <w:r w:rsidR="00735312" w:rsidRPr="00014BE8">
        <w:rPr>
          <w:rFonts w:ascii="Arial" w:hAnsi="Arial" w:cs="Arial"/>
          <w:sz w:val="24"/>
          <w:szCs w:val="24"/>
        </w:rPr>
        <w:t>s</w:t>
      </w:r>
      <w:r w:rsidR="00FE5E84" w:rsidRPr="00014BE8">
        <w:rPr>
          <w:rFonts w:ascii="Arial" w:hAnsi="Arial" w:cs="Arial"/>
          <w:sz w:val="24"/>
          <w:szCs w:val="24"/>
        </w:rPr>
        <w:t>,</w:t>
      </w:r>
      <w:r w:rsidR="001B7C7A" w:rsidRPr="00014BE8">
        <w:rPr>
          <w:rFonts w:ascii="Arial" w:hAnsi="Arial" w:cs="Arial"/>
          <w:sz w:val="24"/>
          <w:szCs w:val="24"/>
        </w:rPr>
        <w:t xml:space="preserve"> são dispensados e os que ficam tem</w:t>
      </w:r>
      <w:r w:rsidR="00926B88" w:rsidRPr="00014BE8">
        <w:rPr>
          <w:rFonts w:ascii="Arial" w:hAnsi="Arial" w:cs="Arial"/>
          <w:sz w:val="24"/>
          <w:szCs w:val="24"/>
        </w:rPr>
        <w:t xml:space="preserve"> </w:t>
      </w:r>
      <w:r w:rsidR="001B7C7A" w:rsidRPr="00014BE8">
        <w:rPr>
          <w:rFonts w:ascii="Arial" w:hAnsi="Arial" w:cs="Arial"/>
          <w:sz w:val="24"/>
          <w:szCs w:val="24"/>
        </w:rPr>
        <w:t xml:space="preserve">vencimentos </w:t>
      </w:r>
      <w:r w:rsidR="00926B88" w:rsidRPr="00014BE8">
        <w:rPr>
          <w:rFonts w:ascii="Arial" w:hAnsi="Arial" w:cs="Arial"/>
          <w:sz w:val="24"/>
          <w:szCs w:val="24"/>
        </w:rPr>
        <w:t>menores</w:t>
      </w:r>
      <w:r w:rsidR="001B7C7A" w:rsidRPr="00014BE8">
        <w:rPr>
          <w:rFonts w:ascii="Arial" w:hAnsi="Arial" w:cs="Arial"/>
          <w:sz w:val="24"/>
          <w:szCs w:val="24"/>
        </w:rPr>
        <w:t xml:space="preserve">. No </w:t>
      </w:r>
      <w:r w:rsidR="00735312" w:rsidRPr="00014BE8">
        <w:rPr>
          <w:rFonts w:ascii="Arial" w:hAnsi="Arial" w:cs="Arial"/>
          <w:sz w:val="24"/>
          <w:szCs w:val="24"/>
        </w:rPr>
        <w:t>G</w:t>
      </w:r>
      <w:r w:rsidR="001B7C7A" w:rsidRPr="00014BE8">
        <w:rPr>
          <w:rFonts w:ascii="Arial" w:hAnsi="Arial" w:cs="Arial"/>
          <w:sz w:val="24"/>
          <w:szCs w:val="24"/>
        </w:rPr>
        <w:t>ráfico</w:t>
      </w:r>
      <w:r w:rsidR="00735312" w:rsidRPr="00014BE8">
        <w:rPr>
          <w:rFonts w:ascii="Arial" w:hAnsi="Arial" w:cs="Arial"/>
          <w:sz w:val="24"/>
          <w:szCs w:val="24"/>
        </w:rPr>
        <w:t xml:space="preserve"> </w:t>
      </w:r>
      <w:r w:rsidR="007743BE" w:rsidRPr="00014BE8">
        <w:rPr>
          <w:rFonts w:ascii="Arial" w:hAnsi="Arial" w:cs="Arial"/>
          <w:sz w:val="24"/>
          <w:szCs w:val="24"/>
        </w:rPr>
        <w:t>6</w:t>
      </w:r>
      <w:r w:rsidR="00735312" w:rsidRPr="00014BE8">
        <w:rPr>
          <w:rFonts w:ascii="Arial" w:hAnsi="Arial" w:cs="Arial"/>
          <w:sz w:val="24"/>
          <w:szCs w:val="24"/>
        </w:rPr>
        <w:t>,</w:t>
      </w:r>
      <w:r w:rsidR="001B7C7A" w:rsidRPr="00014BE8">
        <w:rPr>
          <w:rFonts w:ascii="Arial" w:hAnsi="Arial" w:cs="Arial"/>
          <w:sz w:val="24"/>
          <w:szCs w:val="24"/>
        </w:rPr>
        <w:t xml:space="preserve"> </w:t>
      </w:r>
      <w:r w:rsidR="00446972" w:rsidRPr="00014BE8">
        <w:rPr>
          <w:rFonts w:ascii="Arial" w:hAnsi="Arial" w:cs="Arial"/>
          <w:sz w:val="24"/>
          <w:szCs w:val="24"/>
        </w:rPr>
        <w:t>é possível verificar as rendas m</w:t>
      </w:r>
      <w:r w:rsidR="00735312" w:rsidRPr="00014BE8">
        <w:rPr>
          <w:rFonts w:ascii="Arial" w:hAnsi="Arial" w:cs="Arial"/>
          <w:sz w:val="24"/>
          <w:szCs w:val="24"/>
        </w:rPr>
        <w:t>é</w:t>
      </w:r>
      <w:r w:rsidR="00446972" w:rsidRPr="00014BE8">
        <w:rPr>
          <w:rFonts w:ascii="Arial" w:hAnsi="Arial" w:cs="Arial"/>
          <w:sz w:val="24"/>
          <w:szCs w:val="24"/>
        </w:rPr>
        <w:t>dias por setor de atividade.</w:t>
      </w:r>
      <w:r w:rsidR="005F29E6" w:rsidRPr="00014BE8">
        <w:rPr>
          <w:rFonts w:ascii="Arial" w:hAnsi="Arial" w:cs="Arial"/>
          <w:sz w:val="24"/>
          <w:szCs w:val="24"/>
        </w:rPr>
        <w:t xml:space="preserve"> É possível observar as oscilações da linha verde referente a renda no setor da Administração </w:t>
      </w:r>
      <w:r w:rsidR="00735312" w:rsidRPr="00014BE8">
        <w:rPr>
          <w:rFonts w:ascii="Arial" w:hAnsi="Arial" w:cs="Arial"/>
          <w:sz w:val="24"/>
          <w:szCs w:val="24"/>
        </w:rPr>
        <w:t>P</w:t>
      </w:r>
      <w:r w:rsidR="005F29E6" w:rsidRPr="00014BE8">
        <w:rPr>
          <w:rFonts w:ascii="Arial" w:hAnsi="Arial" w:cs="Arial"/>
          <w:sz w:val="24"/>
          <w:szCs w:val="24"/>
        </w:rPr>
        <w:t>úblic</w:t>
      </w:r>
      <w:r w:rsidR="00735312" w:rsidRPr="00014BE8">
        <w:rPr>
          <w:rFonts w:ascii="Arial" w:hAnsi="Arial" w:cs="Arial"/>
          <w:sz w:val="24"/>
          <w:szCs w:val="24"/>
        </w:rPr>
        <w:t>a</w:t>
      </w:r>
      <w:r w:rsidR="005F29E6" w:rsidRPr="00014BE8">
        <w:rPr>
          <w:rFonts w:ascii="Arial" w:hAnsi="Arial" w:cs="Arial"/>
          <w:sz w:val="24"/>
          <w:szCs w:val="24"/>
        </w:rPr>
        <w:t xml:space="preserve">. </w:t>
      </w:r>
    </w:p>
    <w:p w14:paraId="7BC5DA39" w14:textId="77777777" w:rsidR="009567C8" w:rsidRPr="00014BE8" w:rsidRDefault="009567C8" w:rsidP="00EE296C">
      <w:pPr>
        <w:pStyle w:val="Legenda"/>
        <w:keepNext/>
        <w:jc w:val="both"/>
        <w:rPr>
          <w:rFonts w:ascii="Arial" w:hAnsi="Arial" w:cs="Arial"/>
          <w:noProof/>
          <w:color w:val="auto"/>
          <w:sz w:val="24"/>
          <w:szCs w:val="24"/>
          <w:lang w:eastAsia="pt-BR"/>
        </w:rPr>
      </w:pPr>
    </w:p>
    <w:p w14:paraId="5AFBBC44" w14:textId="4E3368C6" w:rsidR="00EE296C" w:rsidRPr="00014BE8" w:rsidRDefault="00EE296C" w:rsidP="00573055">
      <w:pPr>
        <w:pStyle w:val="Legenda"/>
        <w:keepNext/>
        <w:spacing w:after="0"/>
        <w:jc w:val="both"/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</w:pPr>
      <w:bookmarkStart w:id="35" w:name="_Toc106454843"/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Gráfico </w:t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instrText xml:space="preserve"> SEQ Gráfico \* ARABIC </w:instrText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94770">
        <w:rPr>
          <w:rFonts w:ascii="Arial" w:hAnsi="Arial" w:cs="Arial"/>
          <w:b/>
          <w:bCs/>
          <w:i w:val="0"/>
          <w:iCs w:val="0"/>
          <w:noProof/>
          <w:color w:val="auto"/>
          <w:sz w:val="24"/>
          <w:szCs w:val="24"/>
        </w:rPr>
        <w:t>6</w:t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 - Rendas M</w:t>
      </w:r>
      <w:r w:rsidR="00735312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é</w:t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dias por Setor Econômico</w:t>
      </w:r>
      <w:r w:rsidR="00A35BC0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6974FE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em Senado Canedo </w:t>
      </w:r>
      <w:r w:rsidR="00A35BC0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(2010-20</w:t>
      </w:r>
      <w:r w:rsidR="00573055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19</w:t>
      </w:r>
      <w:r w:rsidR="00A35BC0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)</w:t>
      </w:r>
      <w:bookmarkEnd w:id="35"/>
    </w:p>
    <w:p w14:paraId="7ACC40F8" w14:textId="635FA076" w:rsidR="00573055" w:rsidRPr="00014BE8" w:rsidRDefault="00573055" w:rsidP="00573055">
      <w:pPr>
        <w:spacing w:after="0"/>
      </w:pPr>
      <w:r w:rsidRPr="00014BE8">
        <w:rPr>
          <w:noProof/>
          <w:lang w:eastAsia="pt-BR"/>
        </w:rPr>
        <w:drawing>
          <wp:inline distT="0" distB="0" distL="0" distR="0" wp14:anchorId="669BC04E" wp14:editId="641962AC">
            <wp:extent cx="5760085" cy="4071620"/>
            <wp:effectExtent l="0" t="0" r="0" b="5080"/>
            <wp:docPr id="4" name="Imagem 4" descr="Gráfico, Gráfico de linh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Gráfico, Gráfico de linhas&#10;&#10;Descrição gerada automa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260F6" w14:textId="77777777" w:rsidR="00EE296C" w:rsidRPr="00014BE8" w:rsidRDefault="00EE296C" w:rsidP="00EE296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b/>
          <w:bCs/>
          <w:sz w:val="20"/>
          <w:szCs w:val="20"/>
        </w:rPr>
        <w:t>Fonte:</w:t>
      </w:r>
      <w:r w:rsidRPr="00014BE8">
        <w:rPr>
          <w:rFonts w:ascii="Arial" w:hAnsi="Arial" w:cs="Arial"/>
          <w:sz w:val="20"/>
          <w:szCs w:val="20"/>
        </w:rPr>
        <w:t xml:space="preserve"> Elaboração própria com base nos dados do BDE-IMB/IBGE</w:t>
      </w:r>
      <w:r w:rsidRPr="00014BE8">
        <w:rPr>
          <w:rFonts w:ascii="Arial" w:hAnsi="Arial" w:cs="Arial"/>
          <w:sz w:val="24"/>
          <w:szCs w:val="24"/>
        </w:rPr>
        <w:t xml:space="preserve"> </w:t>
      </w:r>
    </w:p>
    <w:p w14:paraId="7124A615" w14:textId="77777777" w:rsidR="001055DC" w:rsidRPr="00014BE8" w:rsidRDefault="001055DC" w:rsidP="004F7617">
      <w:pPr>
        <w:pStyle w:val="Ttulo3"/>
        <w:rPr>
          <w:rFonts w:ascii="Arial" w:hAnsi="Arial" w:cs="Arial"/>
          <w:b/>
          <w:bCs/>
          <w:color w:val="auto"/>
        </w:rPr>
      </w:pPr>
    </w:p>
    <w:p w14:paraId="0C90A1B5" w14:textId="664DCCF9" w:rsidR="000C4662" w:rsidRPr="00014BE8" w:rsidRDefault="000C4662" w:rsidP="004F7617">
      <w:pPr>
        <w:pStyle w:val="Ttulo3"/>
        <w:rPr>
          <w:rFonts w:ascii="Arial" w:hAnsi="Arial" w:cs="Arial"/>
          <w:b/>
          <w:bCs/>
          <w:color w:val="auto"/>
        </w:rPr>
      </w:pPr>
      <w:bookmarkStart w:id="36" w:name="_Toc105020833"/>
      <w:r w:rsidRPr="00014BE8">
        <w:rPr>
          <w:rFonts w:ascii="Arial" w:hAnsi="Arial" w:cs="Arial"/>
          <w:b/>
          <w:bCs/>
          <w:color w:val="auto"/>
        </w:rPr>
        <w:t xml:space="preserve">3.1.3 – </w:t>
      </w:r>
      <w:r w:rsidR="00CB3AEB" w:rsidRPr="00014BE8">
        <w:rPr>
          <w:rFonts w:ascii="Arial" w:hAnsi="Arial" w:cs="Arial"/>
          <w:b/>
          <w:bCs/>
          <w:color w:val="auto"/>
        </w:rPr>
        <w:t>Considerações</w:t>
      </w:r>
      <w:r w:rsidRPr="00014BE8">
        <w:rPr>
          <w:rFonts w:ascii="Arial" w:hAnsi="Arial" w:cs="Arial"/>
          <w:b/>
          <w:bCs/>
          <w:color w:val="auto"/>
        </w:rPr>
        <w:t xml:space="preserve"> Sobre o Crescimento</w:t>
      </w:r>
      <w:r w:rsidR="00735312" w:rsidRPr="00014BE8">
        <w:rPr>
          <w:rFonts w:ascii="Arial" w:hAnsi="Arial" w:cs="Arial"/>
          <w:b/>
          <w:bCs/>
          <w:color w:val="auto"/>
        </w:rPr>
        <w:t>.</w:t>
      </w:r>
      <w:bookmarkEnd w:id="36"/>
      <w:r w:rsidRPr="00014BE8">
        <w:rPr>
          <w:rFonts w:ascii="Arial" w:hAnsi="Arial" w:cs="Arial"/>
          <w:b/>
          <w:bCs/>
          <w:color w:val="auto"/>
        </w:rPr>
        <w:t xml:space="preserve"> </w:t>
      </w:r>
    </w:p>
    <w:p w14:paraId="32E0AE91" w14:textId="77777777" w:rsidR="00BD2166" w:rsidRPr="00014BE8" w:rsidRDefault="00BD2166" w:rsidP="008A14F6">
      <w:pPr>
        <w:rPr>
          <w:rFonts w:ascii="Arial" w:hAnsi="Arial" w:cs="Arial"/>
          <w:b/>
          <w:bCs/>
          <w:sz w:val="24"/>
          <w:szCs w:val="24"/>
        </w:rPr>
      </w:pPr>
    </w:p>
    <w:p w14:paraId="538FD73D" w14:textId="761DE689" w:rsidR="00B122C1" w:rsidRPr="00014BE8" w:rsidRDefault="00B821A2" w:rsidP="00BD216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 xml:space="preserve">É importante saber como já abordado nos capítulos anteriores que a economia de Senador Canedo teve seu </w:t>
      </w:r>
      <w:r w:rsidRPr="00014BE8">
        <w:rPr>
          <w:rFonts w:ascii="Arial" w:hAnsi="Arial" w:cs="Arial"/>
          <w:i/>
          <w:sz w:val="24"/>
          <w:szCs w:val="24"/>
        </w:rPr>
        <w:t>boom</w:t>
      </w:r>
      <w:r w:rsidRPr="00014BE8">
        <w:rPr>
          <w:rFonts w:ascii="Arial" w:hAnsi="Arial" w:cs="Arial"/>
          <w:sz w:val="24"/>
          <w:szCs w:val="24"/>
        </w:rPr>
        <w:t xml:space="preserve"> com a chegada da distribuidora da Petrobras e que até hoje é grande sua importância para </w:t>
      </w:r>
      <w:r w:rsidR="00735312" w:rsidRPr="00014BE8">
        <w:rPr>
          <w:rFonts w:ascii="Arial" w:hAnsi="Arial" w:cs="Arial"/>
          <w:sz w:val="24"/>
          <w:szCs w:val="24"/>
        </w:rPr>
        <w:t xml:space="preserve">a </w:t>
      </w:r>
      <w:r w:rsidRPr="00014BE8">
        <w:rPr>
          <w:rFonts w:ascii="Arial" w:hAnsi="Arial" w:cs="Arial"/>
          <w:sz w:val="24"/>
          <w:szCs w:val="24"/>
        </w:rPr>
        <w:t xml:space="preserve">economia municipal. </w:t>
      </w:r>
      <w:r w:rsidR="00B122C1" w:rsidRPr="00014BE8">
        <w:rPr>
          <w:rFonts w:ascii="Arial" w:hAnsi="Arial" w:cs="Arial"/>
          <w:sz w:val="24"/>
          <w:szCs w:val="24"/>
        </w:rPr>
        <w:t>Entretanto o município também se destaca pela atratividade para novos empreendimentos.</w:t>
      </w:r>
    </w:p>
    <w:p w14:paraId="1A93F988" w14:textId="7152248D" w:rsidR="00C30675" w:rsidRPr="00014BE8" w:rsidRDefault="00B72280" w:rsidP="0020297C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lastRenderedPageBreak/>
        <w:t xml:space="preserve">Observando o que já foi apresentado é possível ver que no período estudado o município apresenta uma vocação para o crescimento. O município apresentou </w:t>
      </w:r>
      <w:r w:rsidR="00BD2166" w:rsidRPr="00014BE8">
        <w:rPr>
          <w:rFonts w:ascii="Arial" w:hAnsi="Arial" w:cs="Arial"/>
          <w:sz w:val="24"/>
          <w:szCs w:val="24"/>
        </w:rPr>
        <w:t>um crescimento forte</w:t>
      </w:r>
      <w:r w:rsidRPr="00014BE8">
        <w:rPr>
          <w:rFonts w:ascii="Arial" w:hAnsi="Arial" w:cs="Arial"/>
          <w:sz w:val="24"/>
          <w:szCs w:val="24"/>
        </w:rPr>
        <w:t xml:space="preserve"> </w:t>
      </w:r>
      <w:r w:rsidR="00BD2166" w:rsidRPr="00014BE8">
        <w:rPr>
          <w:rFonts w:ascii="Arial" w:hAnsi="Arial" w:cs="Arial"/>
          <w:sz w:val="24"/>
          <w:szCs w:val="24"/>
        </w:rPr>
        <w:t xml:space="preserve">se destacando no aspecto econômico, ficando entre as maiores economias da região centro-oeste. Esse resultado </w:t>
      </w:r>
      <w:r w:rsidR="005F29E6" w:rsidRPr="00014BE8">
        <w:rPr>
          <w:rFonts w:ascii="Arial" w:hAnsi="Arial" w:cs="Arial"/>
          <w:sz w:val="24"/>
          <w:szCs w:val="24"/>
        </w:rPr>
        <w:t>está</w:t>
      </w:r>
      <w:r w:rsidR="00BD2166" w:rsidRPr="00014BE8">
        <w:rPr>
          <w:rFonts w:ascii="Arial" w:hAnsi="Arial" w:cs="Arial"/>
          <w:sz w:val="24"/>
          <w:szCs w:val="24"/>
        </w:rPr>
        <w:t xml:space="preserve"> relacionado </w:t>
      </w:r>
      <w:r w:rsidR="00735312" w:rsidRPr="00014BE8">
        <w:rPr>
          <w:rFonts w:ascii="Arial" w:hAnsi="Arial" w:cs="Arial"/>
          <w:sz w:val="24"/>
          <w:szCs w:val="24"/>
        </w:rPr>
        <w:t xml:space="preserve">aos </w:t>
      </w:r>
      <w:r w:rsidR="00B821A2" w:rsidRPr="00014BE8">
        <w:rPr>
          <w:rFonts w:ascii="Arial" w:hAnsi="Arial" w:cs="Arial"/>
          <w:sz w:val="24"/>
          <w:szCs w:val="24"/>
        </w:rPr>
        <w:t>avanços conseguidos com a indústria através de incentivos fiscais para abertura de novas plantas industriais que também incrementou o setor de serviços.</w:t>
      </w:r>
    </w:p>
    <w:p w14:paraId="49DE4E20" w14:textId="77777777" w:rsidR="0020297C" w:rsidRPr="00014BE8" w:rsidRDefault="0020297C" w:rsidP="0020297C">
      <w:pPr>
        <w:spacing w:line="360" w:lineRule="auto"/>
        <w:ind w:firstLine="708"/>
        <w:jc w:val="both"/>
        <w:rPr>
          <w:rFonts w:ascii="Arial" w:eastAsiaTheme="majorEastAsia" w:hAnsi="Arial" w:cs="Arial"/>
          <w:b/>
          <w:bCs/>
          <w:sz w:val="24"/>
          <w:szCs w:val="24"/>
        </w:rPr>
      </w:pPr>
    </w:p>
    <w:p w14:paraId="42EB357A" w14:textId="319CFF7F" w:rsidR="00FE5E84" w:rsidRPr="00014BE8" w:rsidRDefault="000C4662" w:rsidP="005816F0">
      <w:pPr>
        <w:pStyle w:val="Ttulo2"/>
        <w:rPr>
          <w:color w:val="auto"/>
        </w:rPr>
      </w:pPr>
      <w:bookmarkStart w:id="37" w:name="_Toc105020834"/>
      <w:r w:rsidRPr="00014BE8">
        <w:rPr>
          <w:rFonts w:ascii="Arial" w:hAnsi="Arial" w:cs="Arial"/>
          <w:b/>
          <w:bCs/>
          <w:color w:val="auto"/>
          <w:sz w:val="24"/>
          <w:szCs w:val="24"/>
        </w:rPr>
        <w:t xml:space="preserve">3.2 – </w:t>
      </w:r>
      <w:r w:rsidR="00242BC7" w:rsidRPr="00014BE8">
        <w:rPr>
          <w:rFonts w:ascii="Arial" w:hAnsi="Arial" w:cs="Arial"/>
          <w:b/>
          <w:bCs/>
          <w:color w:val="auto"/>
          <w:sz w:val="24"/>
          <w:szCs w:val="24"/>
        </w:rPr>
        <w:t>Desenvolvimento Socioeconômico do Município</w:t>
      </w:r>
      <w:r w:rsidR="00735312" w:rsidRPr="00014BE8">
        <w:rPr>
          <w:rFonts w:ascii="Arial" w:hAnsi="Arial" w:cs="Arial"/>
          <w:b/>
          <w:bCs/>
          <w:color w:val="auto"/>
          <w:sz w:val="24"/>
          <w:szCs w:val="24"/>
        </w:rPr>
        <w:t>.</w:t>
      </w:r>
      <w:bookmarkEnd w:id="37"/>
    </w:p>
    <w:p w14:paraId="199969F0" w14:textId="527D642A" w:rsidR="00242BC7" w:rsidRPr="00014BE8" w:rsidRDefault="00242BC7" w:rsidP="00FE5E84">
      <w:pPr>
        <w:pStyle w:val="Ttulo3"/>
        <w:rPr>
          <w:rFonts w:ascii="Arial" w:hAnsi="Arial" w:cs="Arial"/>
          <w:b/>
          <w:bCs/>
          <w:color w:val="auto"/>
        </w:rPr>
      </w:pPr>
      <w:bookmarkStart w:id="38" w:name="_Toc105020835"/>
      <w:r w:rsidRPr="00014BE8">
        <w:rPr>
          <w:rFonts w:ascii="Arial" w:hAnsi="Arial" w:cs="Arial"/>
          <w:b/>
          <w:bCs/>
          <w:color w:val="auto"/>
        </w:rPr>
        <w:t xml:space="preserve">3.2.1 </w:t>
      </w:r>
      <w:r w:rsidR="004F7617" w:rsidRPr="00014BE8">
        <w:rPr>
          <w:rFonts w:ascii="Arial" w:hAnsi="Arial" w:cs="Arial"/>
          <w:b/>
          <w:bCs/>
          <w:color w:val="auto"/>
        </w:rPr>
        <w:t>–</w:t>
      </w:r>
      <w:r w:rsidRPr="00014BE8">
        <w:rPr>
          <w:rFonts w:ascii="Arial" w:hAnsi="Arial" w:cs="Arial"/>
          <w:b/>
          <w:bCs/>
          <w:color w:val="auto"/>
        </w:rPr>
        <w:t xml:space="preserve"> Volume de Empregos</w:t>
      </w:r>
      <w:r w:rsidR="00735312" w:rsidRPr="00014BE8">
        <w:rPr>
          <w:rFonts w:ascii="Arial" w:hAnsi="Arial" w:cs="Arial"/>
          <w:b/>
          <w:bCs/>
          <w:color w:val="auto"/>
        </w:rPr>
        <w:t>.</w:t>
      </w:r>
      <w:bookmarkEnd w:id="38"/>
    </w:p>
    <w:p w14:paraId="69977B45" w14:textId="77777777" w:rsidR="00FE5E84" w:rsidRPr="00014BE8" w:rsidRDefault="00FE5E84" w:rsidP="00FE5E84"/>
    <w:p w14:paraId="6ED39C5E" w14:textId="274C3AF7" w:rsidR="0033437D" w:rsidRPr="00014BE8" w:rsidRDefault="0033437D" w:rsidP="0033437D">
      <w:pPr>
        <w:pStyle w:val="Legenda"/>
        <w:keepNext/>
        <w:spacing w:after="0"/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</w:pPr>
      <w:bookmarkStart w:id="39" w:name="_Toc106454844"/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Gráfico </w:t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instrText xml:space="preserve"> SEQ Gráfico \* ARABIC </w:instrText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94770">
        <w:rPr>
          <w:rFonts w:ascii="Arial" w:hAnsi="Arial" w:cs="Arial"/>
          <w:b/>
          <w:bCs/>
          <w:i w:val="0"/>
          <w:iCs w:val="0"/>
          <w:noProof/>
          <w:color w:val="auto"/>
          <w:sz w:val="24"/>
          <w:szCs w:val="24"/>
        </w:rPr>
        <w:t>7</w:t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 - Número de Empregos por Setor</w:t>
      </w:r>
      <w:r w:rsidR="006974FE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 em Senador Canedo (2010-20</w:t>
      </w:r>
      <w:r w:rsidR="009D6C8B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19</w:t>
      </w:r>
      <w:r w:rsidR="006974FE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)</w:t>
      </w:r>
      <w:bookmarkEnd w:id="39"/>
    </w:p>
    <w:p w14:paraId="0D3913CF" w14:textId="1C9CAD5A" w:rsidR="00363667" w:rsidRPr="00014BE8" w:rsidRDefault="0019450C" w:rsidP="0033437D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014BE8"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 wp14:anchorId="41B308DF" wp14:editId="3CEB5646">
            <wp:extent cx="5760085" cy="3968115"/>
            <wp:effectExtent l="0" t="0" r="0" b="0"/>
            <wp:docPr id="5" name="Imagem 5" descr="Gráfico, Gráfico de linh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Gráfico, Gráfico de linhas&#10;&#10;Descrição gerada automa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F2CA8" w14:textId="77777777" w:rsidR="0033437D" w:rsidRPr="00014BE8" w:rsidRDefault="0033437D" w:rsidP="0033437D">
      <w:pPr>
        <w:rPr>
          <w:rFonts w:ascii="Arial" w:hAnsi="Arial" w:cs="Arial"/>
          <w:sz w:val="20"/>
          <w:szCs w:val="20"/>
        </w:rPr>
      </w:pPr>
      <w:r w:rsidRPr="00014BE8">
        <w:rPr>
          <w:rFonts w:ascii="Arial" w:hAnsi="Arial" w:cs="Arial"/>
          <w:b/>
          <w:bCs/>
          <w:sz w:val="20"/>
          <w:szCs w:val="20"/>
        </w:rPr>
        <w:t>Fonte:</w:t>
      </w:r>
      <w:r w:rsidRPr="00014BE8">
        <w:rPr>
          <w:rFonts w:ascii="Arial" w:hAnsi="Arial" w:cs="Arial"/>
          <w:sz w:val="20"/>
          <w:szCs w:val="20"/>
        </w:rPr>
        <w:t xml:space="preserve"> Elaboração própria com base nos dados do BDE-IMB</w:t>
      </w:r>
    </w:p>
    <w:p w14:paraId="0EA98DF4" w14:textId="4DF095BC" w:rsidR="005F29E6" w:rsidRPr="00014BE8" w:rsidRDefault="005816F0" w:rsidP="003315C9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>Em relação ao crescimento do emprego</w:t>
      </w:r>
      <w:r w:rsidR="00735312" w:rsidRPr="00014BE8">
        <w:rPr>
          <w:rFonts w:ascii="Arial" w:hAnsi="Arial" w:cs="Arial"/>
          <w:sz w:val="24"/>
          <w:szCs w:val="24"/>
        </w:rPr>
        <w:t>,</w:t>
      </w:r>
      <w:r w:rsidRPr="00014BE8">
        <w:rPr>
          <w:rFonts w:ascii="Arial" w:hAnsi="Arial" w:cs="Arial"/>
          <w:sz w:val="24"/>
          <w:szCs w:val="24"/>
        </w:rPr>
        <w:t xml:space="preserve"> </w:t>
      </w:r>
      <w:r w:rsidR="00735312" w:rsidRPr="00014BE8">
        <w:rPr>
          <w:rFonts w:ascii="Arial" w:hAnsi="Arial" w:cs="Arial"/>
          <w:sz w:val="24"/>
          <w:szCs w:val="24"/>
        </w:rPr>
        <w:t xml:space="preserve">conforme apresenta o Gráfico </w:t>
      </w:r>
      <w:r w:rsidR="007743BE" w:rsidRPr="00014BE8">
        <w:rPr>
          <w:rFonts w:ascii="Arial" w:hAnsi="Arial" w:cs="Arial"/>
          <w:sz w:val="24"/>
          <w:szCs w:val="24"/>
        </w:rPr>
        <w:t>7</w:t>
      </w:r>
      <w:r w:rsidR="00735312" w:rsidRPr="00014BE8">
        <w:rPr>
          <w:rFonts w:ascii="Arial" w:hAnsi="Arial" w:cs="Arial"/>
          <w:sz w:val="24"/>
          <w:szCs w:val="24"/>
        </w:rPr>
        <w:t xml:space="preserve">, </w:t>
      </w:r>
      <w:r w:rsidRPr="00014BE8">
        <w:rPr>
          <w:rFonts w:ascii="Arial" w:hAnsi="Arial" w:cs="Arial"/>
          <w:sz w:val="24"/>
          <w:szCs w:val="24"/>
        </w:rPr>
        <w:t>o destaque</w:t>
      </w:r>
      <w:r w:rsidR="00B80E52" w:rsidRPr="00014BE8">
        <w:rPr>
          <w:rFonts w:ascii="Arial" w:hAnsi="Arial" w:cs="Arial"/>
          <w:sz w:val="24"/>
          <w:szCs w:val="24"/>
        </w:rPr>
        <w:t xml:space="preserve"> </w:t>
      </w:r>
      <w:r w:rsidR="00735312" w:rsidRPr="00014BE8">
        <w:rPr>
          <w:rFonts w:ascii="Arial" w:hAnsi="Arial" w:cs="Arial"/>
          <w:sz w:val="24"/>
          <w:szCs w:val="24"/>
        </w:rPr>
        <w:t>é</w:t>
      </w:r>
      <w:r w:rsidR="00B80E52" w:rsidRPr="00014BE8">
        <w:rPr>
          <w:rFonts w:ascii="Arial" w:hAnsi="Arial" w:cs="Arial"/>
          <w:sz w:val="24"/>
          <w:szCs w:val="24"/>
        </w:rPr>
        <w:t xml:space="preserve"> para a indústria e</w:t>
      </w:r>
      <w:r w:rsidRPr="00014BE8">
        <w:rPr>
          <w:rFonts w:ascii="Arial" w:hAnsi="Arial" w:cs="Arial"/>
          <w:sz w:val="24"/>
          <w:szCs w:val="24"/>
        </w:rPr>
        <w:t xml:space="preserve"> para a administração pública</w:t>
      </w:r>
      <w:r w:rsidR="00735312" w:rsidRPr="00014BE8">
        <w:rPr>
          <w:rFonts w:ascii="Arial" w:hAnsi="Arial" w:cs="Arial"/>
          <w:sz w:val="24"/>
          <w:szCs w:val="24"/>
        </w:rPr>
        <w:t>.</w:t>
      </w:r>
      <w:r w:rsidR="00B80E52" w:rsidRPr="00014BE8">
        <w:rPr>
          <w:rFonts w:ascii="Arial" w:hAnsi="Arial" w:cs="Arial"/>
          <w:sz w:val="24"/>
          <w:szCs w:val="24"/>
        </w:rPr>
        <w:t xml:space="preserve"> </w:t>
      </w:r>
      <w:r w:rsidR="00735312" w:rsidRPr="00014BE8">
        <w:rPr>
          <w:rFonts w:ascii="Arial" w:hAnsi="Arial" w:cs="Arial"/>
          <w:sz w:val="24"/>
          <w:szCs w:val="24"/>
        </w:rPr>
        <w:t>E</w:t>
      </w:r>
      <w:r w:rsidR="00B80E52" w:rsidRPr="00014BE8">
        <w:rPr>
          <w:rFonts w:ascii="Arial" w:hAnsi="Arial" w:cs="Arial"/>
          <w:sz w:val="24"/>
          <w:szCs w:val="24"/>
        </w:rPr>
        <w:t>s</w:t>
      </w:r>
      <w:r w:rsidR="003315C9" w:rsidRPr="00014BE8">
        <w:rPr>
          <w:rFonts w:ascii="Arial" w:hAnsi="Arial" w:cs="Arial"/>
          <w:sz w:val="24"/>
          <w:szCs w:val="24"/>
        </w:rPr>
        <w:t>t</w:t>
      </w:r>
      <w:r w:rsidR="00B80E52" w:rsidRPr="00014BE8">
        <w:rPr>
          <w:rFonts w:ascii="Arial" w:hAnsi="Arial" w:cs="Arial"/>
          <w:sz w:val="24"/>
          <w:szCs w:val="24"/>
        </w:rPr>
        <w:t>e</w:t>
      </w:r>
      <w:r w:rsidR="003315C9" w:rsidRPr="00014BE8">
        <w:rPr>
          <w:rFonts w:ascii="Arial" w:hAnsi="Arial" w:cs="Arial"/>
          <w:sz w:val="24"/>
          <w:szCs w:val="24"/>
        </w:rPr>
        <w:t>s</w:t>
      </w:r>
      <w:r w:rsidR="00B80E52" w:rsidRPr="00014BE8">
        <w:rPr>
          <w:rFonts w:ascii="Arial" w:hAnsi="Arial" w:cs="Arial"/>
          <w:sz w:val="24"/>
          <w:szCs w:val="24"/>
        </w:rPr>
        <w:t xml:space="preserve"> doi</w:t>
      </w:r>
      <w:r w:rsidR="003315C9" w:rsidRPr="00014BE8">
        <w:rPr>
          <w:rFonts w:ascii="Arial" w:hAnsi="Arial" w:cs="Arial"/>
          <w:sz w:val="24"/>
          <w:szCs w:val="24"/>
        </w:rPr>
        <w:t>s</w:t>
      </w:r>
      <w:r w:rsidR="00B80E52" w:rsidRPr="00014BE8">
        <w:rPr>
          <w:rFonts w:ascii="Arial" w:hAnsi="Arial" w:cs="Arial"/>
          <w:sz w:val="24"/>
          <w:szCs w:val="24"/>
        </w:rPr>
        <w:t xml:space="preserve"> setores juntos representaram em 20</w:t>
      </w:r>
      <w:r w:rsidR="00AE04CE" w:rsidRPr="00014BE8">
        <w:rPr>
          <w:rFonts w:ascii="Arial" w:hAnsi="Arial" w:cs="Arial"/>
          <w:sz w:val="24"/>
          <w:szCs w:val="24"/>
        </w:rPr>
        <w:t>19</w:t>
      </w:r>
      <w:r w:rsidR="00B80E52" w:rsidRPr="00014BE8">
        <w:rPr>
          <w:rFonts w:ascii="Arial" w:hAnsi="Arial" w:cs="Arial"/>
          <w:sz w:val="24"/>
          <w:szCs w:val="24"/>
        </w:rPr>
        <w:t>, 6</w:t>
      </w:r>
      <w:r w:rsidR="00AE04CE" w:rsidRPr="00014BE8">
        <w:rPr>
          <w:rFonts w:ascii="Arial" w:hAnsi="Arial" w:cs="Arial"/>
          <w:sz w:val="24"/>
          <w:szCs w:val="24"/>
        </w:rPr>
        <w:t>2</w:t>
      </w:r>
      <w:r w:rsidR="00B80E52" w:rsidRPr="00014BE8">
        <w:rPr>
          <w:rFonts w:ascii="Arial" w:hAnsi="Arial" w:cs="Arial"/>
          <w:sz w:val="24"/>
          <w:szCs w:val="24"/>
        </w:rPr>
        <w:t>,</w:t>
      </w:r>
      <w:r w:rsidR="00AE04CE" w:rsidRPr="00014BE8">
        <w:rPr>
          <w:rFonts w:ascii="Arial" w:hAnsi="Arial" w:cs="Arial"/>
          <w:sz w:val="24"/>
          <w:szCs w:val="24"/>
        </w:rPr>
        <w:t>15</w:t>
      </w:r>
      <w:r w:rsidR="00B80E52" w:rsidRPr="00014BE8">
        <w:rPr>
          <w:rFonts w:ascii="Arial" w:hAnsi="Arial" w:cs="Arial"/>
          <w:sz w:val="24"/>
          <w:szCs w:val="24"/>
        </w:rPr>
        <w:t xml:space="preserve">% dos empregos. </w:t>
      </w:r>
      <w:r w:rsidR="005F29E6" w:rsidRPr="00014BE8">
        <w:rPr>
          <w:rFonts w:ascii="Arial" w:hAnsi="Arial" w:cs="Arial"/>
          <w:sz w:val="24"/>
          <w:szCs w:val="24"/>
        </w:rPr>
        <w:t>A participação da indústria no volume de empregos totais no ano de 2010 foi de 18,97%</w:t>
      </w:r>
      <w:r w:rsidR="00735312" w:rsidRPr="00014BE8">
        <w:rPr>
          <w:rFonts w:ascii="Arial" w:hAnsi="Arial" w:cs="Arial"/>
          <w:sz w:val="24"/>
          <w:szCs w:val="24"/>
        </w:rPr>
        <w:t>.</w:t>
      </w:r>
      <w:r w:rsidR="005F29E6" w:rsidRPr="00014BE8">
        <w:rPr>
          <w:rFonts w:ascii="Arial" w:hAnsi="Arial" w:cs="Arial"/>
          <w:sz w:val="24"/>
          <w:szCs w:val="24"/>
        </w:rPr>
        <w:t xml:space="preserve"> </w:t>
      </w:r>
      <w:r w:rsidR="00735312" w:rsidRPr="00014BE8">
        <w:rPr>
          <w:rFonts w:ascii="Arial" w:hAnsi="Arial" w:cs="Arial"/>
          <w:sz w:val="24"/>
          <w:szCs w:val="24"/>
        </w:rPr>
        <w:t>N</w:t>
      </w:r>
      <w:r w:rsidR="005F29E6" w:rsidRPr="00014BE8">
        <w:rPr>
          <w:rFonts w:ascii="Arial" w:hAnsi="Arial" w:cs="Arial"/>
          <w:sz w:val="24"/>
          <w:szCs w:val="24"/>
        </w:rPr>
        <w:t xml:space="preserve">o mesmo </w:t>
      </w:r>
      <w:r w:rsidR="00AE04CE" w:rsidRPr="00014BE8">
        <w:rPr>
          <w:rFonts w:ascii="Arial" w:hAnsi="Arial" w:cs="Arial"/>
          <w:sz w:val="24"/>
          <w:szCs w:val="24"/>
        </w:rPr>
        <w:t>ano</w:t>
      </w:r>
      <w:r w:rsidR="005F29E6" w:rsidRPr="00014BE8">
        <w:rPr>
          <w:rFonts w:ascii="Arial" w:hAnsi="Arial" w:cs="Arial"/>
          <w:sz w:val="24"/>
          <w:szCs w:val="24"/>
        </w:rPr>
        <w:t xml:space="preserve"> a administração pública teve uma participação de 27,94%.  </w:t>
      </w:r>
    </w:p>
    <w:p w14:paraId="2004AF8B" w14:textId="2EBA8E54" w:rsidR="003315C9" w:rsidRPr="00014BE8" w:rsidRDefault="003315C9" w:rsidP="003315C9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lastRenderedPageBreak/>
        <w:t xml:space="preserve">O </w:t>
      </w:r>
      <w:r w:rsidR="00B80E52" w:rsidRPr="00014BE8">
        <w:rPr>
          <w:rFonts w:ascii="Arial" w:hAnsi="Arial" w:cs="Arial"/>
          <w:sz w:val="24"/>
          <w:szCs w:val="24"/>
        </w:rPr>
        <w:t>setor industrial em 2010 tinha 1</w:t>
      </w:r>
      <w:r w:rsidR="005F29E6" w:rsidRPr="00014BE8">
        <w:rPr>
          <w:rFonts w:ascii="Arial" w:hAnsi="Arial" w:cs="Arial"/>
          <w:sz w:val="24"/>
          <w:szCs w:val="24"/>
        </w:rPr>
        <w:t>.</w:t>
      </w:r>
      <w:r w:rsidR="00B80E52" w:rsidRPr="00014BE8">
        <w:rPr>
          <w:rFonts w:ascii="Arial" w:hAnsi="Arial" w:cs="Arial"/>
          <w:sz w:val="24"/>
          <w:szCs w:val="24"/>
        </w:rPr>
        <w:t xml:space="preserve">414 </w:t>
      </w:r>
      <w:r w:rsidR="005F29E6" w:rsidRPr="00014BE8">
        <w:rPr>
          <w:rFonts w:ascii="Arial" w:hAnsi="Arial" w:cs="Arial"/>
          <w:sz w:val="24"/>
          <w:szCs w:val="24"/>
        </w:rPr>
        <w:t>empregados e</w:t>
      </w:r>
      <w:r w:rsidRPr="00014BE8">
        <w:rPr>
          <w:rFonts w:ascii="Arial" w:hAnsi="Arial" w:cs="Arial"/>
          <w:sz w:val="24"/>
          <w:szCs w:val="24"/>
        </w:rPr>
        <w:t xml:space="preserve"> já em 2011 quase que dobrou a quantidade de </w:t>
      </w:r>
      <w:r w:rsidR="005F29E6" w:rsidRPr="00014BE8">
        <w:rPr>
          <w:rFonts w:ascii="Arial" w:hAnsi="Arial" w:cs="Arial"/>
          <w:sz w:val="24"/>
          <w:szCs w:val="24"/>
        </w:rPr>
        <w:t>empregados</w:t>
      </w:r>
      <w:r w:rsidR="00F06D33" w:rsidRPr="00014BE8">
        <w:rPr>
          <w:rFonts w:ascii="Arial" w:hAnsi="Arial" w:cs="Arial"/>
          <w:sz w:val="24"/>
          <w:szCs w:val="24"/>
        </w:rPr>
        <w:t>, c</w:t>
      </w:r>
      <w:r w:rsidRPr="00014BE8">
        <w:rPr>
          <w:rFonts w:ascii="Arial" w:hAnsi="Arial" w:cs="Arial"/>
          <w:sz w:val="24"/>
          <w:szCs w:val="24"/>
        </w:rPr>
        <w:t>resce</w:t>
      </w:r>
      <w:r w:rsidR="00F06D33" w:rsidRPr="00014BE8">
        <w:rPr>
          <w:rFonts w:ascii="Arial" w:hAnsi="Arial" w:cs="Arial"/>
          <w:sz w:val="24"/>
          <w:szCs w:val="24"/>
        </w:rPr>
        <w:t>ndo</w:t>
      </w:r>
      <w:r w:rsidRPr="00014BE8">
        <w:rPr>
          <w:rFonts w:ascii="Arial" w:hAnsi="Arial" w:cs="Arial"/>
          <w:sz w:val="24"/>
          <w:szCs w:val="24"/>
        </w:rPr>
        <w:t xml:space="preserve"> 51,70%</w:t>
      </w:r>
      <w:r w:rsidR="00F06D33" w:rsidRPr="00014BE8">
        <w:rPr>
          <w:rFonts w:ascii="Arial" w:hAnsi="Arial" w:cs="Arial"/>
          <w:sz w:val="24"/>
          <w:szCs w:val="24"/>
        </w:rPr>
        <w:t>.</w:t>
      </w:r>
      <w:r w:rsidR="005F29E6" w:rsidRPr="00014BE8">
        <w:rPr>
          <w:rFonts w:ascii="Arial" w:hAnsi="Arial" w:cs="Arial"/>
          <w:sz w:val="24"/>
          <w:szCs w:val="24"/>
        </w:rPr>
        <w:t xml:space="preserve"> </w:t>
      </w:r>
      <w:r w:rsidR="00F06D33" w:rsidRPr="00014BE8">
        <w:rPr>
          <w:rFonts w:ascii="Arial" w:hAnsi="Arial" w:cs="Arial"/>
          <w:sz w:val="24"/>
          <w:szCs w:val="24"/>
        </w:rPr>
        <w:t>E</w:t>
      </w:r>
      <w:r w:rsidR="005F29E6" w:rsidRPr="00014BE8">
        <w:rPr>
          <w:rFonts w:ascii="Arial" w:hAnsi="Arial" w:cs="Arial"/>
          <w:sz w:val="24"/>
          <w:szCs w:val="24"/>
        </w:rPr>
        <w:t xml:space="preserve">m seguida </w:t>
      </w:r>
      <w:r w:rsidRPr="00014BE8">
        <w:rPr>
          <w:rFonts w:ascii="Arial" w:hAnsi="Arial" w:cs="Arial"/>
          <w:sz w:val="24"/>
          <w:szCs w:val="24"/>
        </w:rPr>
        <w:t>48,86</w:t>
      </w:r>
      <w:r w:rsidR="005F29E6" w:rsidRPr="00014BE8">
        <w:rPr>
          <w:rFonts w:ascii="Arial" w:hAnsi="Arial" w:cs="Arial"/>
          <w:sz w:val="24"/>
          <w:szCs w:val="24"/>
        </w:rPr>
        <w:t>%</w:t>
      </w:r>
      <w:r w:rsidRPr="00014BE8">
        <w:rPr>
          <w:rFonts w:ascii="Arial" w:hAnsi="Arial" w:cs="Arial"/>
          <w:sz w:val="24"/>
          <w:szCs w:val="24"/>
        </w:rPr>
        <w:t xml:space="preserve"> em 2012</w:t>
      </w:r>
      <w:r w:rsidR="00F06D33" w:rsidRPr="00014BE8">
        <w:rPr>
          <w:rFonts w:ascii="Arial" w:hAnsi="Arial" w:cs="Arial"/>
          <w:sz w:val="24"/>
          <w:szCs w:val="24"/>
        </w:rPr>
        <w:t xml:space="preserve"> e</w:t>
      </w:r>
      <w:r w:rsidRPr="00014BE8">
        <w:rPr>
          <w:rFonts w:ascii="Arial" w:hAnsi="Arial" w:cs="Arial"/>
          <w:sz w:val="24"/>
          <w:szCs w:val="24"/>
        </w:rPr>
        <w:t xml:space="preserve"> 88,16% em 2013</w:t>
      </w:r>
      <w:r w:rsidR="00F06D33" w:rsidRPr="00014BE8">
        <w:rPr>
          <w:rFonts w:ascii="Arial" w:hAnsi="Arial" w:cs="Arial"/>
          <w:sz w:val="24"/>
          <w:szCs w:val="24"/>
        </w:rPr>
        <w:t>. No</w:t>
      </w:r>
      <w:r w:rsidRPr="00014BE8">
        <w:rPr>
          <w:rFonts w:ascii="Arial" w:hAnsi="Arial" w:cs="Arial"/>
          <w:sz w:val="24"/>
          <w:szCs w:val="24"/>
        </w:rPr>
        <w:t>s primeiros anos do período analisado a indústria gerou empregos rapidamente.</w:t>
      </w:r>
      <w:r w:rsidR="005F29E6" w:rsidRPr="00014BE8">
        <w:rPr>
          <w:rFonts w:ascii="Arial" w:hAnsi="Arial" w:cs="Arial"/>
          <w:sz w:val="24"/>
          <w:szCs w:val="24"/>
        </w:rPr>
        <w:t xml:space="preserve"> Em 2019 o número de empregados na indústria foi de 6.176.</w:t>
      </w:r>
    </w:p>
    <w:p w14:paraId="487C8652" w14:textId="13A2CF59" w:rsidR="005F16DD" w:rsidRPr="00014BE8" w:rsidRDefault="0011595A" w:rsidP="003315C9">
      <w:pPr>
        <w:spacing w:line="360" w:lineRule="auto"/>
        <w:ind w:firstLine="708"/>
        <w:jc w:val="both"/>
        <w:rPr>
          <w:rFonts w:ascii="Arial" w:hAnsi="Arial" w:cs="Arial"/>
          <w:noProof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 xml:space="preserve">Enquanto </w:t>
      </w:r>
      <w:r w:rsidR="003315C9" w:rsidRPr="00014BE8">
        <w:rPr>
          <w:rFonts w:ascii="Arial" w:hAnsi="Arial" w:cs="Arial"/>
          <w:sz w:val="24"/>
          <w:szCs w:val="24"/>
        </w:rPr>
        <w:t xml:space="preserve">a indústria em 2014 teve um avanço de </w:t>
      </w:r>
      <w:r w:rsidR="0051047C" w:rsidRPr="00014BE8">
        <w:rPr>
          <w:rFonts w:ascii="Arial" w:hAnsi="Arial" w:cs="Arial"/>
          <w:sz w:val="24"/>
          <w:szCs w:val="24"/>
        </w:rPr>
        <w:t>quase 20% o setor de serviços involuiu quase 7%</w:t>
      </w:r>
      <w:r w:rsidR="00836EF0" w:rsidRPr="00014BE8">
        <w:rPr>
          <w:rFonts w:ascii="Arial" w:hAnsi="Arial" w:cs="Arial"/>
          <w:sz w:val="24"/>
          <w:szCs w:val="24"/>
        </w:rPr>
        <w:t>.</w:t>
      </w:r>
      <w:r w:rsidR="0051047C" w:rsidRPr="00014BE8">
        <w:rPr>
          <w:rFonts w:ascii="Arial" w:hAnsi="Arial" w:cs="Arial"/>
          <w:sz w:val="24"/>
          <w:szCs w:val="24"/>
        </w:rPr>
        <w:t xml:space="preserve"> </w:t>
      </w:r>
      <w:r w:rsidR="00836EF0" w:rsidRPr="00014BE8">
        <w:rPr>
          <w:rFonts w:ascii="Arial" w:hAnsi="Arial" w:cs="Arial"/>
          <w:sz w:val="24"/>
          <w:szCs w:val="24"/>
        </w:rPr>
        <w:t>O</w:t>
      </w:r>
      <w:r w:rsidR="0051047C" w:rsidRPr="00014BE8">
        <w:rPr>
          <w:rFonts w:ascii="Arial" w:hAnsi="Arial" w:cs="Arial"/>
          <w:sz w:val="24"/>
          <w:szCs w:val="24"/>
        </w:rPr>
        <w:t xml:space="preserve"> setor de serviços mesmo sendo um grande responsável pelo </w:t>
      </w:r>
      <w:r w:rsidR="005F29E6" w:rsidRPr="00014BE8">
        <w:rPr>
          <w:rFonts w:ascii="Arial" w:hAnsi="Arial" w:cs="Arial"/>
          <w:sz w:val="24"/>
          <w:szCs w:val="24"/>
        </w:rPr>
        <w:t>número</w:t>
      </w:r>
      <w:r w:rsidR="0051047C" w:rsidRPr="00014BE8">
        <w:rPr>
          <w:rFonts w:ascii="Arial" w:hAnsi="Arial" w:cs="Arial"/>
          <w:sz w:val="24"/>
          <w:szCs w:val="24"/>
        </w:rPr>
        <w:t xml:space="preserve"> de empregos gerados vem se mostrando estagnado</w:t>
      </w:r>
      <w:r w:rsidR="00577DD4" w:rsidRPr="00014BE8">
        <w:rPr>
          <w:rFonts w:ascii="Arial" w:hAnsi="Arial" w:cs="Arial"/>
          <w:sz w:val="24"/>
          <w:szCs w:val="24"/>
        </w:rPr>
        <w:t>.</w:t>
      </w:r>
    </w:p>
    <w:bookmarkStart w:id="40" w:name="_Toc106454845"/>
    <w:p w14:paraId="0C9BB48E" w14:textId="35CE9D09" w:rsidR="005F16DD" w:rsidRPr="00014BE8" w:rsidRDefault="00AE04CE" w:rsidP="00C50C19">
      <w:pPr>
        <w:pStyle w:val="Legenda"/>
        <w:ind w:left="1276" w:hanging="1276"/>
        <w:rPr>
          <w:rFonts w:ascii="Arial" w:hAnsi="Arial" w:cs="Arial"/>
          <w:b/>
          <w:bCs/>
          <w:i w:val="0"/>
          <w:iCs w:val="0"/>
          <w:noProof/>
          <w:color w:val="auto"/>
          <w:sz w:val="24"/>
          <w:szCs w:val="24"/>
        </w:rPr>
      </w:pPr>
      <w:r w:rsidRPr="00014BE8">
        <w:rPr>
          <w:rFonts w:ascii="Arial" w:hAnsi="Arial" w:cs="Arial"/>
          <w:b/>
          <w:bCs/>
          <w:i w:val="0"/>
          <w:iCs w:val="0"/>
          <w:noProof/>
          <w:color w:val="auto"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6A68EFDF" wp14:editId="29EF4423">
                <wp:simplePos x="0" y="0"/>
                <wp:positionH relativeFrom="column">
                  <wp:posOffset>12341</wp:posOffset>
                </wp:positionH>
                <wp:positionV relativeFrom="paragraph">
                  <wp:posOffset>398863</wp:posOffset>
                </wp:positionV>
                <wp:extent cx="4973955" cy="5614118"/>
                <wp:effectExtent l="19050" t="0" r="0" b="24765"/>
                <wp:wrapTopAndBottom/>
                <wp:docPr id="11" name="Agrupar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3955" cy="5614118"/>
                          <a:chOff x="0" y="0"/>
                          <a:chExt cx="4973955" cy="5614118"/>
                        </a:xfrm>
                      </wpg:grpSpPr>
                      <wpg:grpSp>
                        <wpg:cNvPr id="39" name="Agrupar 39"/>
                        <wpg:cNvGrpSpPr/>
                        <wpg:grpSpPr>
                          <a:xfrm>
                            <a:off x="0" y="47708"/>
                            <a:ext cx="4973955" cy="5566410"/>
                            <a:chOff x="248920" y="72381"/>
                            <a:chExt cx="4974232" cy="5566419"/>
                          </a:xfrm>
                        </wpg:grpSpPr>
                        <pic:pic xmlns:pic="http://schemas.openxmlformats.org/drawingml/2006/picture">
                          <pic:nvPicPr>
                            <pic:cNvPr id="35" name="Imagem 35" descr="Gráfico, Gráfico de pizza&#10;&#10;Descrição gerada automaticament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147" t="1507" r="13447" b="24528"/>
                            <a:stretch/>
                          </pic:blipFill>
                          <pic:spPr bwMode="auto">
                            <a:xfrm>
                              <a:off x="283211" y="72381"/>
                              <a:ext cx="2399030" cy="221488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Imagem 38" descr="Gráfico, Gráfico de pizza&#10;&#10;Descrição gerada automaticament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092" t="80084" r="15624" b="1679"/>
                            <a:stretch/>
                          </pic:blipFill>
                          <pic:spPr bwMode="auto">
                            <a:xfrm>
                              <a:off x="248920" y="4673600"/>
                              <a:ext cx="4770120" cy="9652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Imagem 36" descr="Gráfico, Gráfico de pizza&#10;&#10;Descrição gerada automaticament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444" t="565" r="11272" b="21131"/>
                            <a:stretch/>
                          </pic:blipFill>
                          <pic:spPr bwMode="auto">
                            <a:xfrm>
                              <a:off x="2539642" y="100958"/>
                              <a:ext cx="2683510" cy="23310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968776" y="2035534"/>
                            <a:ext cx="532737" cy="2544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1F9C0B" w14:textId="2D975E95" w:rsidR="00AE04CE" w:rsidRPr="00AE04CE" w:rsidRDefault="00AE04CE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AE04CE">
                                <w:rPr>
                                  <w:b/>
                                  <w:bCs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58961" y="0"/>
                            <a:ext cx="532737" cy="2544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CBA054" w14:textId="2532DC75" w:rsidR="00AE04CE" w:rsidRPr="00AE04CE" w:rsidRDefault="00AE04CE" w:rsidP="00AE04CE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AE04CE">
                                <w:rPr>
                                  <w:b/>
                                  <w:bCs/>
                                </w:rPr>
                                <w:t>201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431816" y="23854"/>
                            <a:ext cx="532737" cy="2544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5B88CA" w14:textId="5AF96F6F" w:rsidR="00AE04CE" w:rsidRPr="00AE04CE" w:rsidRDefault="00AE04CE" w:rsidP="00AE04CE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AE04CE">
                                <w:rPr>
                                  <w:b/>
                                  <w:bCs/>
                                </w:rPr>
                                <w:t>201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6A68EFDF" id="Agrupar 11" o:spid="_x0000_s1026" style="position:absolute;left:0;text-align:left;margin-left:.95pt;margin-top:31.4pt;width:391.65pt;height:442.05pt;z-index:251702272" coordsize="49739,56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">
                <v:group id="Agrupar 39" o:spid="_x0000_s1027" style="position:absolute;top:477;width:49739;height:55664" coordorigin="2489,723" coordsize="49742,55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Imagem 35" o:spid="_x0000_s1028" type="#_x0000_t75" alt="Gráfico, Gráfico de pizza&#10;&#10;Descrição gerada automaticamente" style="position:absolute;left:2832;top:723;width:23990;height:2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">
                    <v:imagedata r:id="rId25" o:title="Gráfico, Gráfico de pizza&#10;&#10;Descrição gerada automaticamente" croptop="988f" cropbottom="16075f" cropleft="10582f" cropright="8813f"/>
                  </v:shape>
                  <v:shape id="Imagem 38" o:spid="_x0000_s1029" type="#_x0000_t75" alt="Gráfico, Gráfico de pizza&#10;&#10;Descrição gerada automaticamente" style="position:absolute;left:2489;top:46736;width:47701;height:9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" stroked="t" strokecolor="black [3213]">
                    <v:imagedata r:id="rId26" o:title="Gráfico, Gráfico de pizza&#10;&#10;Descrição gerada automaticamente" croptop="52484f" cropbottom="1100f" cropleft="3337f" cropright="10239f"/>
                    <v:path arrowok="t"/>
                  </v:shape>
                  <v:shape id="Imagem 36" o:spid="_x0000_s1030" type="#_x0000_t75" alt="Gráfico, Gráfico de pizza&#10;&#10;Descrição gerada automaticamente" style="position:absolute;left:25396;top:1009;width:26835;height:23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">
                    <v:imagedata r:id="rId26" o:title="Gráfico, Gráfico de pizza&#10;&#10;Descrição gerada automaticamente" croptop="370f" cropbottom="13848f" cropleft="6189f" cropright="7387f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19687;top:20355;width:5328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481F9C0B" w14:textId="2D975E95" w:rsidR="00AE04CE" w:rsidRPr="00AE04CE" w:rsidRDefault="00AE04CE">
                        <w:pPr>
                          <w:rPr>
                            <w:b/>
                            <w:bCs/>
                          </w:rPr>
                        </w:pPr>
                        <w:r w:rsidRPr="00AE04CE">
                          <w:rPr>
                            <w:b/>
                            <w:bCs/>
                          </w:rPr>
                          <w:t>2019</w:t>
                        </w:r>
                      </w:p>
                    </w:txbxContent>
                  </v:textbox>
                </v:shape>
                <v:shape id="_x0000_s1032" type="#_x0000_t202" style="position:absolute;left:9589;width:5327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63CBA054" w14:textId="2532DC75" w:rsidR="00AE04CE" w:rsidRPr="00AE04CE" w:rsidRDefault="00AE04CE" w:rsidP="00AE04CE">
                        <w:pPr>
                          <w:rPr>
                            <w:b/>
                            <w:bCs/>
                          </w:rPr>
                        </w:pPr>
                        <w:r w:rsidRPr="00AE04CE">
                          <w:rPr>
                            <w:b/>
                            <w:bCs/>
                          </w:rPr>
                          <w:t>201</w:t>
                        </w:r>
                        <w:r>
                          <w:rPr>
                            <w:b/>
                            <w:bCs/>
                          </w:rPr>
                          <w:t>0</w:t>
                        </w:r>
                      </w:p>
                    </w:txbxContent>
                  </v:textbox>
                </v:shape>
                <v:shape id="_x0000_s1033" type="#_x0000_t202" style="position:absolute;left:34318;top:238;width:5327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<v:textbox>
                    <w:txbxContent>
                      <w:p w14:paraId="455B88CA" w14:textId="5AF96F6F" w:rsidR="00AE04CE" w:rsidRPr="00AE04CE" w:rsidRDefault="00AE04CE" w:rsidP="00AE04CE">
                        <w:pPr>
                          <w:rPr>
                            <w:b/>
                            <w:bCs/>
                          </w:rPr>
                        </w:pPr>
                        <w:r w:rsidRPr="00AE04CE">
                          <w:rPr>
                            <w:b/>
                            <w:bCs/>
                          </w:rPr>
                          <w:t>201</w:t>
                        </w:r>
                        <w:r>
                          <w:rPr>
                            <w:b/>
                            <w:bCs/>
                          </w:rPr>
                          <w:t>4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577DD4" w:rsidRPr="00014BE8">
        <w:rPr>
          <w:rFonts w:ascii="Arial" w:hAnsi="Arial" w:cs="Arial"/>
          <w:b/>
          <w:bCs/>
          <w:i w:val="0"/>
          <w:iCs w:val="0"/>
          <w:noProof/>
          <w:color w:val="auto"/>
          <w:sz w:val="24"/>
          <w:szCs w:val="24"/>
          <w:lang w:eastAsia="pt-BR"/>
        </w:rPr>
        <w:drawing>
          <wp:anchor distT="0" distB="0" distL="114300" distR="114300" simplePos="0" relativeHeight="251648511" behindDoc="0" locked="0" layoutInCell="1" allowOverlap="1" wp14:anchorId="513DC28F" wp14:editId="0A664D38">
            <wp:simplePos x="0" y="0"/>
            <wp:positionH relativeFrom="margin">
              <wp:posOffset>1048975</wp:posOffset>
            </wp:positionH>
            <wp:positionV relativeFrom="paragraph">
              <wp:posOffset>2466760</wp:posOffset>
            </wp:positionV>
            <wp:extent cx="2309495" cy="2387600"/>
            <wp:effectExtent l="0" t="0" r="0" b="0"/>
            <wp:wrapSquare wrapText="bothSides"/>
            <wp:docPr id="48" name="Imagem 48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m 48" descr="Gráfico, Gráfico de pizza&#10;&#10;Descrição gerada automaticamente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5" r="3318"/>
                    <a:stretch/>
                  </pic:blipFill>
                  <pic:spPr bwMode="auto">
                    <a:xfrm>
                      <a:off x="0" y="0"/>
                      <a:ext cx="2309495" cy="238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6DD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Gráfico </w:t>
      </w:r>
      <w:r w:rsidR="005F16DD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="005F16DD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instrText xml:space="preserve"> SEQ Gráfico \* ARABIC </w:instrText>
      </w:r>
      <w:r w:rsidR="005F16DD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94770">
        <w:rPr>
          <w:rFonts w:ascii="Arial" w:hAnsi="Arial" w:cs="Arial"/>
          <w:b/>
          <w:bCs/>
          <w:i w:val="0"/>
          <w:iCs w:val="0"/>
          <w:noProof/>
          <w:color w:val="auto"/>
          <w:sz w:val="24"/>
          <w:szCs w:val="24"/>
        </w:rPr>
        <w:t>8</w:t>
      </w:r>
      <w:r w:rsidR="005F16DD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fldChar w:fldCharType="end"/>
      </w:r>
      <w:r w:rsidR="005F16DD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 - </w:t>
      </w:r>
      <w:r w:rsidR="00263104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D</w:t>
      </w:r>
      <w:r w:rsidR="005F16DD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istribuição de </w:t>
      </w:r>
      <w:r w:rsidR="00263104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E</w:t>
      </w:r>
      <w:r w:rsidR="005F16DD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mpregos por </w:t>
      </w:r>
      <w:r w:rsidR="00263104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S</w:t>
      </w:r>
      <w:r w:rsidR="005F16DD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etor</w:t>
      </w:r>
      <w:r w:rsidR="00C50C19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. Senador Canedo</w:t>
      </w:r>
      <w:bookmarkEnd w:id="40"/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 </w:t>
      </w:r>
    </w:p>
    <w:p w14:paraId="127C407C" w14:textId="6EC3CDFF" w:rsidR="0061678D" w:rsidRPr="00014BE8" w:rsidRDefault="0061678D" w:rsidP="0061678D">
      <w:pPr>
        <w:rPr>
          <w:rFonts w:ascii="Arial" w:hAnsi="Arial" w:cs="Arial"/>
          <w:sz w:val="20"/>
          <w:szCs w:val="20"/>
        </w:rPr>
      </w:pPr>
      <w:r w:rsidRPr="00014BE8">
        <w:rPr>
          <w:rFonts w:ascii="Arial" w:hAnsi="Arial" w:cs="Arial"/>
          <w:b/>
          <w:bCs/>
          <w:sz w:val="20"/>
          <w:szCs w:val="20"/>
        </w:rPr>
        <w:t>Fonte:</w:t>
      </w:r>
      <w:r w:rsidRPr="00014BE8">
        <w:rPr>
          <w:rFonts w:ascii="Arial" w:hAnsi="Arial" w:cs="Arial"/>
          <w:sz w:val="20"/>
          <w:szCs w:val="20"/>
        </w:rPr>
        <w:t xml:space="preserve"> Elaboração própria com base nos dados do BDE-IMB</w:t>
      </w:r>
    </w:p>
    <w:p w14:paraId="3BAA636A" w14:textId="77777777" w:rsidR="005F29E6" w:rsidRPr="00014BE8" w:rsidRDefault="005F29E6" w:rsidP="003315C9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3ECB25F7" w14:textId="734F1FFA" w:rsidR="0061678D" w:rsidRPr="00014BE8" w:rsidRDefault="00836EF0" w:rsidP="003315C9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lastRenderedPageBreak/>
        <w:t xml:space="preserve">De acordo com o Gráfico </w:t>
      </w:r>
      <w:r w:rsidR="007743BE" w:rsidRPr="00014BE8">
        <w:rPr>
          <w:rFonts w:ascii="Arial" w:hAnsi="Arial" w:cs="Arial"/>
          <w:sz w:val="24"/>
          <w:szCs w:val="24"/>
        </w:rPr>
        <w:t>8</w:t>
      </w:r>
      <w:r w:rsidRPr="00014BE8">
        <w:rPr>
          <w:rFonts w:ascii="Arial" w:hAnsi="Arial" w:cs="Arial"/>
          <w:sz w:val="24"/>
          <w:szCs w:val="24"/>
        </w:rPr>
        <w:t>, n</w:t>
      </w:r>
      <w:r w:rsidR="005F29E6" w:rsidRPr="00014BE8">
        <w:rPr>
          <w:rFonts w:ascii="Arial" w:hAnsi="Arial" w:cs="Arial"/>
          <w:sz w:val="24"/>
          <w:szCs w:val="24"/>
        </w:rPr>
        <w:t>o setor de serviços houve uma diminuição na participação no número de empregos</w:t>
      </w:r>
      <w:r w:rsidRPr="00014BE8">
        <w:rPr>
          <w:rFonts w:ascii="Arial" w:hAnsi="Arial" w:cs="Arial"/>
          <w:sz w:val="24"/>
          <w:szCs w:val="24"/>
        </w:rPr>
        <w:t>.</w:t>
      </w:r>
      <w:r w:rsidR="005F29E6" w:rsidRPr="00014BE8">
        <w:rPr>
          <w:rFonts w:ascii="Arial" w:hAnsi="Arial" w:cs="Arial"/>
          <w:sz w:val="24"/>
          <w:szCs w:val="24"/>
        </w:rPr>
        <w:t xml:space="preserve"> </w:t>
      </w:r>
      <w:r w:rsidRPr="00014BE8">
        <w:rPr>
          <w:rFonts w:ascii="Arial" w:hAnsi="Arial" w:cs="Arial"/>
          <w:sz w:val="24"/>
          <w:szCs w:val="24"/>
        </w:rPr>
        <w:t>E</w:t>
      </w:r>
      <w:r w:rsidR="005F29E6" w:rsidRPr="00014BE8">
        <w:rPr>
          <w:rFonts w:ascii="Arial" w:hAnsi="Arial" w:cs="Arial"/>
          <w:sz w:val="24"/>
          <w:szCs w:val="24"/>
        </w:rPr>
        <w:t xml:space="preserve">m 2010 participava em 21,20% do total de números de empregados, caindo </w:t>
      </w:r>
      <w:r w:rsidRPr="00014BE8">
        <w:rPr>
          <w:rFonts w:ascii="Arial" w:hAnsi="Arial" w:cs="Arial"/>
          <w:sz w:val="24"/>
          <w:szCs w:val="24"/>
        </w:rPr>
        <w:t>ess</w:t>
      </w:r>
      <w:r w:rsidR="005F29E6" w:rsidRPr="00014BE8">
        <w:rPr>
          <w:rFonts w:ascii="Arial" w:hAnsi="Arial" w:cs="Arial"/>
          <w:sz w:val="24"/>
          <w:szCs w:val="24"/>
        </w:rPr>
        <w:t>a participação para 13,25% em 2014 e 14,7% em 2019.</w:t>
      </w:r>
      <w:r w:rsidR="00965656" w:rsidRPr="00014BE8">
        <w:rPr>
          <w:rFonts w:ascii="Arial" w:hAnsi="Arial" w:cs="Arial"/>
          <w:sz w:val="24"/>
          <w:szCs w:val="24"/>
        </w:rPr>
        <w:t xml:space="preserve"> </w:t>
      </w:r>
    </w:p>
    <w:p w14:paraId="00A31F08" w14:textId="77777777" w:rsidR="007743BE" w:rsidRPr="00014BE8" w:rsidRDefault="007743BE" w:rsidP="00FE5E84">
      <w:pPr>
        <w:pStyle w:val="Ttulo3"/>
        <w:rPr>
          <w:rFonts w:ascii="Arial" w:hAnsi="Arial" w:cs="Arial"/>
          <w:b/>
          <w:bCs/>
          <w:color w:val="auto"/>
        </w:rPr>
      </w:pPr>
    </w:p>
    <w:p w14:paraId="798E2251" w14:textId="7A96A775" w:rsidR="00242BC7" w:rsidRPr="00014BE8" w:rsidRDefault="00242BC7" w:rsidP="00FE5E84">
      <w:pPr>
        <w:pStyle w:val="Ttulo3"/>
        <w:rPr>
          <w:rFonts w:ascii="Arial" w:hAnsi="Arial" w:cs="Arial"/>
          <w:b/>
          <w:bCs/>
          <w:color w:val="auto"/>
        </w:rPr>
      </w:pPr>
      <w:bookmarkStart w:id="41" w:name="_Toc105020836"/>
      <w:r w:rsidRPr="00014BE8">
        <w:rPr>
          <w:rFonts w:ascii="Arial" w:hAnsi="Arial" w:cs="Arial"/>
          <w:b/>
          <w:bCs/>
          <w:color w:val="auto"/>
        </w:rPr>
        <w:t xml:space="preserve">3.2.2 </w:t>
      </w:r>
      <w:r w:rsidR="004F7617" w:rsidRPr="00014BE8">
        <w:rPr>
          <w:rFonts w:ascii="Arial" w:hAnsi="Arial" w:cs="Arial"/>
          <w:b/>
          <w:bCs/>
          <w:color w:val="auto"/>
        </w:rPr>
        <w:t>–</w:t>
      </w:r>
      <w:r w:rsidRPr="00014BE8">
        <w:rPr>
          <w:rFonts w:ascii="Arial" w:hAnsi="Arial" w:cs="Arial"/>
          <w:b/>
          <w:bCs/>
          <w:color w:val="auto"/>
        </w:rPr>
        <w:t xml:space="preserve"> Finanças do Município</w:t>
      </w:r>
      <w:r w:rsidR="008258B5" w:rsidRPr="00014BE8">
        <w:rPr>
          <w:rFonts w:ascii="Arial" w:hAnsi="Arial" w:cs="Arial"/>
          <w:b/>
          <w:bCs/>
          <w:color w:val="auto"/>
        </w:rPr>
        <w:t>.</w:t>
      </w:r>
      <w:bookmarkEnd w:id="41"/>
    </w:p>
    <w:p w14:paraId="731FF0D5" w14:textId="77777777" w:rsidR="00DA03D7" w:rsidRPr="00014BE8" w:rsidRDefault="00444172" w:rsidP="009750F0">
      <w:pPr>
        <w:rPr>
          <w:rFonts w:ascii="Arial" w:hAnsi="Arial" w:cs="Arial"/>
          <w:b/>
          <w:bCs/>
        </w:rPr>
      </w:pPr>
      <w:r w:rsidRPr="00014BE8">
        <w:rPr>
          <w:rFonts w:ascii="Arial" w:hAnsi="Arial" w:cs="Arial"/>
          <w:b/>
          <w:bCs/>
        </w:rPr>
        <w:tab/>
      </w:r>
    </w:p>
    <w:p w14:paraId="3779264F" w14:textId="4FAA8F3D" w:rsidR="0061678D" w:rsidRPr="00014BE8" w:rsidRDefault="005F29E6" w:rsidP="005F29E6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bookmarkStart w:id="42" w:name="_Toc106454846"/>
      <w:r w:rsidRPr="00014BE8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86912" behindDoc="0" locked="0" layoutInCell="1" allowOverlap="1" wp14:anchorId="0017BEFE" wp14:editId="10F012DB">
            <wp:simplePos x="0" y="0"/>
            <wp:positionH relativeFrom="column">
              <wp:posOffset>15240</wp:posOffset>
            </wp:positionH>
            <wp:positionV relativeFrom="paragraph">
              <wp:posOffset>203200</wp:posOffset>
            </wp:positionV>
            <wp:extent cx="5236845" cy="3596640"/>
            <wp:effectExtent l="0" t="0" r="1905" b="3810"/>
            <wp:wrapTopAndBottom/>
            <wp:docPr id="43" name="Imagem 43" descr="Gráfico, Gráfico de barr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m 43" descr="Gráfico, Gráfico de barras&#10;&#10;Descrição gerada automaticament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78D" w:rsidRPr="00014BE8">
        <w:rPr>
          <w:rFonts w:ascii="Arial" w:hAnsi="Arial" w:cs="Arial"/>
          <w:b/>
          <w:bCs/>
          <w:sz w:val="24"/>
          <w:szCs w:val="24"/>
        </w:rPr>
        <w:t xml:space="preserve">Gráfico </w:t>
      </w:r>
      <w:r w:rsidR="0061678D" w:rsidRPr="00014BE8">
        <w:rPr>
          <w:rFonts w:ascii="Arial" w:hAnsi="Arial" w:cs="Arial"/>
          <w:b/>
          <w:bCs/>
          <w:sz w:val="24"/>
          <w:szCs w:val="24"/>
        </w:rPr>
        <w:fldChar w:fldCharType="begin"/>
      </w:r>
      <w:r w:rsidR="0061678D" w:rsidRPr="00014BE8">
        <w:rPr>
          <w:rFonts w:ascii="Arial" w:hAnsi="Arial" w:cs="Arial"/>
          <w:b/>
          <w:bCs/>
          <w:sz w:val="24"/>
          <w:szCs w:val="24"/>
        </w:rPr>
        <w:instrText xml:space="preserve"> SEQ Gráfico \* ARABIC </w:instrText>
      </w:r>
      <w:r w:rsidR="0061678D" w:rsidRPr="00014BE8">
        <w:rPr>
          <w:rFonts w:ascii="Arial" w:hAnsi="Arial" w:cs="Arial"/>
          <w:b/>
          <w:bCs/>
          <w:sz w:val="24"/>
          <w:szCs w:val="24"/>
        </w:rPr>
        <w:fldChar w:fldCharType="separate"/>
      </w:r>
      <w:r w:rsidR="00F94770">
        <w:rPr>
          <w:rFonts w:ascii="Arial" w:hAnsi="Arial" w:cs="Arial"/>
          <w:b/>
          <w:bCs/>
          <w:noProof/>
          <w:sz w:val="24"/>
          <w:szCs w:val="24"/>
        </w:rPr>
        <w:t>9</w:t>
      </w:r>
      <w:r w:rsidR="0061678D" w:rsidRPr="00014BE8">
        <w:rPr>
          <w:rFonts w:ascii="Arial" w:hAnsi="Arial" w:cs="Arial"/>
          <w:b/>
          <w:bCs/>
          <w:sz w:val="24"/>
          <w:szCs w:val="24"/>
        </w:rPr>
        <w:fldChar w:fldCharType="end"/>
      </w:r>
      <w:r w:rsidR="0061678D" w:rsidRPr="00014BE8">
        <w:rPr>
          <w:rFonts w:ascii="Arial" w:hAnsi="Arial" w:cs="Arial"/>
          <w:b/>
          <w:bCs/>
          <w:sz w:val="24"/>
          <w:szCs w:val="24"/>
        </w:rPr>
        <w:t xml:space="preserve"> - </w:t>
      </w:r>
      <w:r w:rsidR="00A35BC0" w:rsidRPr="00014BE8">
        <w:rPr>
          <w:rFonts w:ascii="Arial" w:hAnsi="Arial" w:cs="Arial"/>
          <w:b/>
          <w:bCs/>
          <w:sz w:val="24"/>
          <w:szCs w:val="24"/>
        </w:rPr>
        <w:t xml:space="preserve">Total da Receita Tributária </w:t>
      </w:r>
      <w:r w:rsidR="00AE04CE" w:rsidRPr="00014BE8">
        <w:rPr>
          <w:rFonts w:ascii="Arial" w:hAnsi="Arial" w:cs="Arial"/>
          <w:b/>
          <w:bCs/>
          <w:sz w:val="24"/>
          <w:szCs w:val="24"/>
        </w:rPr>
        <w:t xml:space="preserve">do município </w:t>
      </w:r>
      <w:r w:rsidR="00A35BC0" w:rsidRPr="00014BE8">
        <w:rPr>
          <w:rFonts w:ascii="Arial" w:hAnsi="Arial" w:cs="Arial"/>
          <w:b/>
          <w:bCs/>
          <w:sz w:val="24"/>
          <w:szCs w:val="24"/>
        </w:rPr>
        <w:t>Senador Canedo (2010-2019)</w:t>
      </w:r>
      <w:bookmarkEnd w:id="42"/>
    </w:p>
    <w:p w14:paraId="7CB52348" w14:textId="3E6695EC" w:rsidR="005F29E6" w:rsidRPr="00014BE8" w:rsidRDefault="005F29E6" w:rsidP="005F29E6">
      <w:pPr>
        <w:rPr>
          <w:rFonts w:ascii="Arial" w:hAnsi="Arial" w:cs="Arial"/>
          <w:sz w:val="20"/>
          <w:szCs w:val="20"/>
        </w:rPr>
      </w:pPr>
      <w:r w:rsidRPr="00014BE8">
        <w:rPr>
          <w:rFonts w:ascii="Arial" w:hAnsi="Arial" w:cs="Arial"/>
          <w:b/>
          <w:bCs/>
          <w:sz w:val="20"/>
          <w:szCs w:val="20"/>
        </w:rPr>
        <w:t>Fonte:</w:t>
      </w:r>
      <w:r w:rsidRPr="00014BE8">
        <w:rPr>
          <w:rFonts w:ascii="Arial" w:hAnsi="Arial" w:cs="Arial"/>
          <w:sz w:val="20"/>
          <w:szCs w:val="20"/>
        </w:rPr>
        <w:t xml:space="preserve"> Elaboração própria com base nos dados do IBGE.</w:t>
      </w:r>
    </w:p>
    <w:p w14:paraId="365E922A" w14:textId="77777777" w:rsidR="00487B2E" w:rsidRPr="00014BE8" w:rsidRDefault="00487B2E" w:rsidP="00487B2E">
      <w:pPr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bookmarkStart w:id="43" w:name="_Toc105020837"/>
      <w:r w:rsidRPr="00014BE8">
        <w:rPr>
          <w:rFonts w:ascii="Arial" w:hAnsi="Arial" w:cs="Arial"/>
          <w:sz w:val="24"/>
          <w:szCs w:val="24"/>
        </w:rPr>
        <w:t xml:space="preserve">Analisando o Gráfico 9, vê-se que o crescimento do PIB em Senador Canedo resultou no aumento da receita tributária. O município em 2010 arrecadou o montante de </w:t>
      </w:r>
      <w:r w:rsidRPr="00014BE8">
        <w:rPr>
          <w:rFonts w:ascii="Arial" w:eastAsia="Times New Roman" w:hAnsi="Arial" w:cs="Arial"/>
          <w:sz w:val="24"/>
          <w:szCs w:val="24"/>
          <w:lang w:eastAsia="pt-BR"/>
        </w:rPr>
        <w:t xml:space="preserve">R$   107.496.000,00 milhões. Em 2013 teve um aumento de mais de 50% comparado com o ano de 2012 e foi o maior do período, como constatado na análise sobre o emprego no início deste Capítulo, que nos primeiros anos da década analisada o crescimento da atividade econômica foi mais acentuado. </w:t>
      </w:r>
    </w:p>
    <w:p w14:paraId="651A176B" w14:textId="77777777" w:rsidR="00487B2E" w:rsidRPr="00014BE8" w:rsidRDefault="00487B2E" w:rsidP="00487B2E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eastAsia="Times New Roman" w:hAnsi="Arial" w:cs="Arial"/>
          <w:sz w:val="24"/>
          <w:szCs w:val="24"/>
          <w:lang w:eastAsia="pt-BR"/>
        </w:rPr>
        <w:t xml:space="preserve">    No período analisado a arrecadação quadruplicou, passando da 16ª para 9ª, posição no ranking de arrecadação de impostos em Goiás. No cenário nacional essa escalada foi maior. O município passou da 461ª para 283ª no ranking nacional de </w:t>
      </w:r>
      <w:r w:rsidRPr="00014BE8">
        <w:rPr>
          <w:rFonts w:ascii="Arial" w:hAnsi="Arial" w:cs="Arial"/>
          <w:sz w:val="24"/>
          <w:szCs w:val="24"/>
        </w:rPr>
        <w:t xml:space="preserve">arrecadação. </w:t>
      </w:r>
    </w:p>
    <w:p w14:paraId="2A62E1A6" w14:textId="7F8EA82A" w:rsidR="00383C4C" w:rsidRPr="00014BE8" w:rsidRDefault="00E90AB9" w:rsidP="00383C4C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lastRenderedPageBreak/>
        <w:t>As despesas municipais por área</w:t>
      </w:r>
      <w:r w:rsidR="00383C4C" w:rsidRPr="00014BE8">
        <w:rPr>
          <w:rFonts w:ascii="Arial" w:hAnsi="Arial" w:cs="Arial"/>
          <w:sz w:val="24"/>
          <w:szCs w:val="24"/>
        </w:rPr>
        <w:t xml:space="preserve">, cresceu de 2010 a 2014. Em 2010, a despesa total foi de 147.459 milhões, sendo R$ 35.697 milhão na saúde e R$ 40.467 milhão na educação e 15.593 </w:t>
      </w:r>
      <w:r w:rsidR="00333DEC" w:rsidRPr="00014BE8">
        <w:rPr>
          <w:rFonts w:ascii="Arial" w:hAnsi="Arial" w:cs="Arial"/>
          <w:sz w:val="24"/>
          <w:szCs w:val="24"/>
        </w:rPr>
        <w:t>milhões na</w:t>
      </w:r>
      <w:r w:rsidR="00383C4C" w:rsidRPr="00014BE8">
        <w:rPr>
          <w:rFonts w:ascii="Arial" w:hAnsi="Arial" w:cs="Arial"/>
          <w:sz w:val="24"/>
          <w:szCs w:val="24"/>
        </w:rPr>
        <w:t xml:space="preserve"> administração pública, sendo que estes </w:t>
      </w:r>
      <w:r w:rsidR="00333DEC" w:rsidRPr="00014BE8">
        <w:rPr>
          <w:rFonts w:ascii="Arial" w:hAnsi="Arial" w:cs="Arial"/>
          <w:sz w:val="24"/>
          <w:szCs w:val="24"/>
        </w:rPr>
        <w:t>três</w:t>
      </w:r>
      <w:r w:rsidR="00383C4C" w:rsidRPr="00014BE8">
        <w:rPr>
          <w:rFonts w:ascii="Arial" w:hAnsi="Arial" w:cs="Arial"/>
          <w:sz w:val="24"/>
          <w:szCs w:val="24"/>
        </w:rPr>
        <w:t xml:space="preserve"> setores juntos correspondiam em </w:t>
      </w:r>
      <w:r w:rsidR="00333DEC" w:rsidRPr="00014BE8">
        <w:rPr>
          <w:rFonts w:ascii="Arial" w:hAnsi="Arial" w:cs="Arial"/>
          <w:sz w:val="24"/>
          <w:szCs w:val="24"/>
        </w:rPr>
        <w:t>55,04</w:t>
      </w:r>
      <w:r w:rsidR="00383C4C" w:rsidRPr="00014BE8">
        <w:rPr>
          <w:rFonts w:ascii="Arial" w:hAnsi="Arial" w:cs="Arial"/>
          <w:sz w:val="24"/>
          <w:szCs w:val="24"/>
        </w:rPr>
        <w:t xml:space="preserve">% do total </w:t>
      </w:r>
      <w:r w:rsidR="00333DEC" w:rsidRPr="00014BE8">
        <w:rPr>
          <w:rFonts w:ascii="Arial" w:hAnsi="Arial" w:cs="Arial"/>
          <w:sz w:val="24"/>
          <w:szCs w:val="24"/>
        </w:rPr>
        <w:t>das despesas</w:t>
      </w:r>
      <w:r w:rsidR="00383C4C" w:rsidRPr="00014BE8">
        <w:rPr>
          <w:rFonts w:ascii="Arial" w:hAnsi="Arial" w:cs="Arial"/>
          <w:sz w:val="24"/>
          <w:szCs w:val="24"/>
        </w:rPr>
        <w:t xml:space="preserve">. </w:t>
      </w:r>
    </w:p>
    <w:p w14:paraId="583CDB92" w14:textId="77005E74" w:rsidR="00333DEC" w:rsidRPr="00014BE8" w:rsidRDefault="00333DEC" w:rsidP="00333DEC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 xml:space="preserve">Em 2014, a despesa total foi de R$ 340.729 milhões, sendo R$ 73.769 milhões na saúde e R$ 86.792 milhão na educação e R$ 44.332 milhões na administração pública, com uma participação de 60,13% do total das despesas em 2014. </w:t>
      </w:r>
    </w:p>
    <w:p w14:paraId="4DC1D41F" w14:textId="47FD7654" w:rsidR="00483AA6" w:rsidRPr="00014BE8" w:rsidRDefault="00383C4C" w:rsidP="00383C4C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 xml:space="preserve">As despesas </w:t>
      </w:r>
      <w:r w:rsidR="00345B15" w:rsidRPr="00014BE8">
        <w:rPr>
          <w:rFonts w:ascii="Arial" w:hAnsi="Arial" w:cs="Arial"/>
          <w:sz w:val="24"/>
          <w:szCs w:val="24"/>
        </w:rPr>
        <w:t>d</w:t>
      </w:r>
      <w:r w:rsidRPr="00014BE8">
        <w:rPr>
          <w:rFonts w:ascii="Arial" w:hAnsi="Arial" w:cs="Arial"/>
          <w:sz w:val="24"/>
          <w:szCs w:val="24"/>
        </w:rPr>
        <w:t>esti</w:t>
      </w:r>
      <w:r w:rsidR="00345B15" w:rsidRPr="00014BE8">
        <w:rPr>
          <w:rFonts w:ascii="Arial" w:hAnsi="Arial" w:cs="Arial"/>
          <w:sz w:val="24"/>
          <w:szCs w:val="24"/>
        </w:rPr>
        <w:t>n</w:t>
      </w:r>
      <w:r w:rsidRPr="00014BE8">
        <w:rPr>
          <w:rFonts w:ascii="Arial" w:hAnsi="Arial" w:cs="Arial"/>
          <w:sz w:val="24"/>
          <w:szCs w:val="24"/>
        </w:rPr>
        <w:t xml:space="preserve">adas estão alocadas </w:t>
      </w:r>
      <w:r w:rsidR="00345B15" w:rsidRPr="00014BE8">
        <w:rPr>
          <w:rFonts w:ascii="Arial" w:hAnsi="Arial" w:cs="Arial"/>
          <w:sz w:val="24"/>
          <w:szCs w:val="24"/>
        </w:rPr>
        <w:t xml:space="preserve">em maior </w:t>
      </w:r>
      <w:r w:rsidRPr="00014BE8">
        <w:rPr>
          <w:rFonts w:ascii="Arial" w:hAnsi="Arial" w:cs="Arial"/>
          <w:sz w:val="24"/>
          <w:szCs w:val="24"/>
        </w:rPr>
        <w:t>parte nas áreas de administração (</w:t>
      </w:r>
      <w:r w:rsidR="00333DEC" w:rsidRPr="00014BE8">
        <w:rPr>
          <w:rFonts w:ascii="Arial" w:hAnsi="Arial" w:cs="Arial"/>
          <w:sz w:val="24"/>
          <w:szCs w:val="24"/>
        </w:rPr>
        <w:t>5</w:t>
      </w:r>
      <w:r w:rsidRPr="00014BE8">
        <w:rPr>
          <w:rFonts w:ascii="Arial" w:hAnsi="Arial" w:cs="Arial"/>
          <w:sz w:val="24"/>
          <w:szCs w:val="24"/>
        </w:rPr>
        <w:t>,</w:t>
      </w:r>
      <w:r w:rsidR="00333DEC" w:rsidRPr="00014BE8">
        <w:rPr>
          <w:rFonts w:ascii="Arial" w:hAnsi="Arial" w:cs="Arial"/>
          <w:sz w:val="24"/>
          <w:szCs w:val="24"/>
        </w:rPr>
        <w:t>7</w:t>
      </w:r>
      <w:r w:rsidRPr="00014BE8">
        <w:rPr>
          <w:rFonts w:ascii="Arial" w:hAnsi="Arial" w:cs="Arial"/>
          <w:sz w:val="24"/>
          <w:szCs w:val="24"/>
        </w:rPr>
        <w:t>0%)</w:t>
      </w:r>
      <w:r w:rsidR="00333DEC" w:rsidRPr="00014BE8">
        <w:rPr>
          <w:rFonts w:ascii="Arial" w:hAnsi="Arial" w:cs="Arial"/>
          <w:sz w:val="24"/>
          <w:szCs w:val="24"/>
        </w:rPr>
        <w:t xml:space="preserve"> em 2010 e (13,01%) em 2014, </w:t>
      </w:r>
      <w:r w:rsidRPr="00014BE8">
        <w:rPr>
          <w:rFonts w:ascii="Arial" w:hAnsi="Arial" w:cs="Arial"/>
          <w:sz w:val="24"/>
          <w:szCs w:val="24"/>
        </w:rPr>
        <w:t>educação (</w:t>
      </w:r>
      <w:r w:rsidR="00333DEC" w:rsidRPr="00014BE8">
        <w:rPr>
          <w:rFonts w:ascii="Arial" w:hAnsi="Arial" w:cs="Arial"/>
          <w:sz w:val="24"/>
          <w:szCs w:val="24"/>
        </w:rPr>
        <w:t>25,05</w:t>
      </w:r>
      <w:r w:rsidRPr="00014BE8">
        <w:rPr>
          <w:rFonts w:ascii="Arial" w:hAnsi="Arial" w:cs="Arial"/>
          <w:sz w:val="24"/>
          <w:szCs w:val="24"/>
        </w:rPr>
        <w:t>%)</w:t>
      </w:r>
      <w:r w:rsidR="00333DEC" w:rsidRPr="00014BE8">
        <w:rPr>
          <w:rFonts w:ascii="Arial" w:hAnsi="Arial" w:cs="Arial"/>
          <w:sz w:val="24"/>
          <w:szCs w:val="24"/>
        </w:rPr>
        <w:t xml:space="preserve"> em 2010 para (25,47%)</w:t>
      </w:r>
      <w:r w:rsidRPr="00014BE8">
        <w:rPr>
          <w:rFonts w:ascii="Arial" w:hAnsi="Arial" w:cs="Arial"/>
          <w:sz w:val="24"/>
          <w:szCs w:val="24"/>
        </w:rPr>
        <w:t>, saúde (</w:t>
      </w:r>
      <w:r w:rsidR="00333DEC" w:rsidRPr="00014BE8">
        <w:rPr>
          <w:rFonts w:ascii="Arial" w:hAnsi="Arial" w:cs="Arial"/>
          <w:sz w:val="24"/>
          <w:szCs w:val="24"/>
        </w:rPr>
        <w:t>24,29</w:t>
      </w:r>
      <w:r w:rsidRPr="00014BE8">
        <w:rPr>
          <w:rFonts w:ascii="Arial" w:hAnsi="Arial" w:cs="Arial"/>
          <w:sz w:val="24"/>
          <w:szCs w:val="24"/>
        </w:rPr>
        <w:t>%)</w:t>
      </w:r>
      <w:r w:rsidR="00333DEC" w:rsidRPr="00014BE8">
        <w:rPr>
          <w:rFonts w:ascii="Arial" w:hAnsi="Arial" w:cs="Arial"/>
          <w:sz w:val="24"/>
          <w:szCs w:val="24"/>
        </w:rPr>
        <w:t xml:space="preserve"> para (21,65%)</w:t>
      </w:r>
      <w:r w:rsidRPr="00014BE8">
        <w:rPr>
          <w:rFonts w:ascii="Arial" w:hAnsi="Arial" w:cs="Arial"/>
          <w:sz w:val="24"/>
          <w:szCs w:val="24"/>
        </w:rPr>
        <w:t>.</w:t>
      </w:r>
      <w:r w:rsidR="00333DEC" w:rsidRPr="00014BE8">
        <w:rPr>
          <w:rFonts w:ascii="Arial" w:hAnsi="Arial" w:cs="Arial"/>
          <w:sz w:val="24"/>
          <w:szCs w:val="24"/>
        </w:rPr>
        <w:t xml:space="preserve"> Observando que mesmo crescendo a</w:t>
      </w:r>
      <w:r w:rsidR="00D72EB7" w:rsidRPr="00014BE8">
        <w:rPr>
          <w:rFonts w:ascii="Arial" w:hAnsi="Arial" w:cs="Arial"/>
          <w:sz w:val="24"/>
          <w:szCs w:val="24"/>
        </w:rPr>
        <w:t>s</w:t>
      </w:r>
      <w:r w:rsidR="00333DEC" w:rsidRPr="00014BE8">
        <w:rPr>
          <w:rFonts w:ascii="Arial" w:hAnsi="Arial" w:cs="Arial"/>
          <w:sz w:val="24"/>
          <w:szCs w:val="24"/>
        </w:rPr>
        <w:t xml:space="preserve"> despesas</w:t>
      </w:r>
      <w:r w:rsidR="00D72EB7" w:rsidRPr="00014BE8">
        <w:rPr>
          <w:rFonts w:ascii="Arial" w:hAnsi="Arial" w:cs="Arial"/>
          <w:sz w:val="24"/>
          <w:szCs w:val="24"/>
        </w:rPr>
        <w:t>,</w:t>
      </w:r>
      <w:r w:rsidR="00333DEC" w:rsidRPr="00014BE8">
        <w:rPr>
          <w:rFonts w:ascii="Arial" w:hAnsi="Arial" w:cs="Arial"/>
          <w:sz w:val="24"/>
          <w:szCs w:val="24"/>
        </w:rPr>
        <w:t xml:space="preserve"> os ga</w:t>
      </w:r>
      <w:r w:rsidR="00D72EB7" w:rsidRPr="00014BE8">
        <w:rPr>
          <w:rFonts w:ascii="Arial" w:hAnsi="Arial" w:cs="Arial"/>
          <w:sz w:val="24"/>
          <w:szCs w:val="24"/>
        </w:rPr>
        <w:t>s</w:t>
      </w:r>
      <w:r w:rsidR="00333DEC" w:rsidRPr="00014BE8">
        <w:rPr>
          <w:rFonts w:ascii="Arial" w:hAnsi="Arial" w:cs="Arial"/>
          <w:sz w:val="24"/>
          <w:szCs w:val="24"/>
        </w:rPr>
        <w:t xml:space="preserve">tos com educação e saúde mantiveram os percentuais de participação, por outro lado gasto com a administração </w:t>
      </w:r>
      <w:r w:rsidR="00345B15" w:rsidRPr="00014BE8">
        <w:rPr>
          <w:rFonts w:ascii="Arial" w:hAnsi="Arial" w:cs="Arial"/>
          <w:sz w:val="24"/>
          <w:szCs w:val="24"/>
        </w:rPr>
        <w:t>pública</w:t>
      </w:r>
      <w:r w:rsidR="00333DEC" w:rsidRPr="00014BE8">
        <w:rPr>
          <w:rFonts w:ascii="Arial" w:hAnsi="Arial" w:cs="Arial"/>
          <w:sz w:val="24"/>
          <w:szCs w:val="24"/>
        </w:rPr>
        <w:t xml:space="preserve"> dobrou.</w:t>
      </w:r>
    </w:p>
    <w:p w14:paraId="5B3E7686" w14:textId="77777777" w:rsidR="00483AA6" w:rsidRPr="00014BE8" w:rsidRDefault="00483AA6" w:rsidP="00483AA6"/>
    <w:p w14:paraId="2FE630A0" w14:textId="1FC117FC" w:rsidR="00242BC7" w:rsidRPr="00014BE8" w:rsidRDefault="00242BC7" w:rsidP="00FE5E84">
      <w:pPr>
        <w:pStyle w:val="Ttulo3"/>
        <w:rPr>
          <w:rFonts w:ascii="Arial" w:hAnsi="Arial" w:cs="Arial"/>
          <w:b/>
          <w:bCs/>
          <w:color w:val="auto"/>
        </w:rPr>
      </w:pPr>
      <w:r w:rsidRPr="00014BE8">
        <w:rPr>
          <w:rFonts w:ascii="Arial" w:hAnsi="Arial" w:cs="Arial"/>
          <w:b/>
          <w:bCs/>
          <w:color w:val="auto"/>
        </w:rPr>
        <w:t xml:space="preserve">3.2.3 </w:t>
      </w:r>
      <w:r w:rsidR="004F7617" w:rsidRPr="00014BE8">
        <w:rPr>
          <w:rFonts w:ascii="Arial" w:hAnsi="Arial" w:cs="Arial"/>
          <w:b/>
          <w:bCs/>
          <w:color w:val="auto"/>
        </w:rPr>
        <w:t>–</w:t>
      </w:r>
      <w:r w:rsidRPr="00014BE8">
        <w:rPr>
          <w:rFonts w:ascii="Arial" w:hAnsi="Arial" w:cs="Arial"/>
          <w:b/>
          <w:bCs/>
          <w:color w:val="auto"/>
        </w:rPr>
        <w:t xml:space="preserve"> Indicadores Sociais</w:t>
      </w:r>
      <w:r w:rsidR="00BA5D95" w:rsidRPr="00014BE8">
        <w:rPr>
          <w:rFonts w:ascii="Arial" w:hAnsi="Arial" w:cs="Arial"/>
          <w:b/>
          <w:bCs/>
          <w:color w:val="auto"/>
        </w:rPr>
        <w:t>.</w:t>
      </w:r>
      <w:bookmarkEnd w:id="43"/>
    </w:p>
    <w:p w14:paraId="796BF924" w14:textId="0B974ED4" w:rsidR="00F477E8" w:rsidRPr="00014BE8" w:rsidRDefault="005177F9" w:rsidP="008A14F6">
      <w:pPr>
        <w:rPr>
          <w:rFonts w:ascii="Arial" w:hAnsi="Arial" w:cs="Arial"/>
          <w:b/>
          <w:bCs/>
          <w:sz w:val="24"/>
          <w:szCs w:val="24"/>
        </w:rPr>
      </w:pPr>
      <w:r w:rsidRPr="00014BE8">
        <w:rPr>
          <w:rFonts w:ascii="Arial" w:hAnsi="Arial" w:cs="Arial"/>
          <w:b/>
          <w:bCs/>
          <w:sz w:val="24"/>
          <w:szCs w:val="24"/>
        </w:rPr>
        <w:tab/>
      </w:r>
    </w:p>
    <w:p w14:paraId="1E63D127" w14:textId="51B0F645" w:rsidR="00D5063C" w:rsidRDefault="00457E2B" w:rsidP="004A1C52">
      <w:pPr>
        <w:spacing w:line="360" w:lineRule="auto"/>
        <w:ind w:firstLine="708"/>
        <w:jc w:val="both"/>
        <w:rPr>
          <w:rFonts w:ascii="Arial" w:hAnsi="Arial" w:cs="Arial"/>
          <w:spacing w:val="4"/>
          <w:sz w:val="24"/>
          <w:szCs w:val="24"/>
          <w:shd w:val="clear" w:color="auto" w:fill="FEFEFE"/>
        </w:rPr>
      </w:pPr>
      <w:r w:rsidRPr="00014BE8">
        <w:rPr>
          <w:rFonts w:ascii="Arial" w:hAnsi="Arial" w:cs="Arial"/>
          <w:sz w:val="24"/>
          <w:szCs w:val="24"/>
        </w:rPr>
        <w:t xml:space="preserve">O IDH-M do município publicado no Atlas Brasil reúne mais de </w:t>
      </w:r>
      <w:r w:rsidRPr="00014BE8">
        <w:rPr>
          <w:rFonts w:ascii="Arial" w:hAnsi="Arial" w:cs="Arial"/>
          <w:spacing w:val="4"/>
          <w:sz w:val="24"/>
          <w:szCs w:val="24"/>
          <w:shd w:val="clear" w:color="auto" w:fill="FEFEFE"/>
        </w:rPr>
        <w:t xml:space="preserve">200 indicadores de desenvolvimento humano dos municípios e estados brasileiros. Como esse índice é realizado </w:t>
      </w:r>
      <w:r w:rsidR="008F54AF" w:rsidRPr="00014BE8">
        <w:rPr>
          <w:rFonts w:ascii="Arial" w:hAnsi="Arial" w:cs="Arial"/>
          <w:spacing w:val="4"/>
          <w:sz w:val="24"/>
          <w:szCs w:val="24"/>
          <w:shd w:val="clear" w:color="auto" w:fill="FEFEFE"/>
        </w:rPr>
        <w:t>nos anos</w:t>
      </w:r>
      <w:r w:rsidRPr="00014BE8">
        <w:rPr>
          <w:rFonts w:ascii="Arial" w:hAnsi="Arial" w:cs="Arial"/>
          <w:spacing w:val="4"/>
          <w:sz w:val="24"/>
          <w:szCs w:val="24"/>
          <w:shd w:val="clear" w:color="auto" w:fill="FEFEFE"/>
        </w:rPr>
        <w:t xml:space="preserve"> censitário e considerando que o último censo foi realizado em 2010, será apresentado aqui somente uma pequena </w:t>
      </w:r>
      <w:r w:rsidR="008F54AF" w:rsidRPr="00014BE8">
        <w:rPr>
          <w:rFonts w:ascii="Arial" w:hAnsi="Arial" w:cs="Arial"/>
          <w:spacing w:val="4"/>
          <w:sz w:val="24"/>
          <w:szCs w:val="24"/>
          <w:shd w:val="clear" w:color="auto" w:fill="FEFEFE"/>
        </w:rPr>
        <w:t>análise</w:t>
      </w:r>
      <w:r w:rsidRPr="00014BE8">
        <w:rPr>
          <w:rFonts w:ascii="Arial" w:hAnsi="Arial" w:cs="Arial"/>
          <w:spacing w:val="4"/>
          <w:sz w:val="24"/>
          <w:szCs w:val="24"/>
          <w:shd w:val="clear" w:color="auto" w:fill="FEFEFE"/>
        </w:rPr>
        <w:t xml:space="preserve"> </w:t>
      </w:r>
      <w:r w:rsidR="008F54AF" w:rsidRPr="00014BE8">
        <w:rPr>
          <w:rFonts w:ascii="Arial" w:hAnsi="Arial" w:cs="Arial"/>
          <w:spacing w:val="4"/>
          <w:sz w:val="24"/>
          <w:szCs w:val="24"/>
          <w:shd w:val="clear" w:color="auto" w:fill="FEFEFE"/>
        </w:rPr>
        <w:t>dos índices</w:t>
      </w:r>
      <w:r w:rsidRPr="00014BE8">
        <w:rPr>
          <w:rFonts w:ascii="Arial" w:hAnsi="Arial" w:cs="Arial"/>
          <w:spacing w:val="4"/>
          <w:sz w:val="24"/>
          <w:szCs w:val="24"/>
          <w:shd w:val="clear" w:color="auto" w:fill="FEFEFE"/>
        </w:rPr>
        <w:t xml:space="preserve"> d</w:t>
      </w:r>
      <w:r w:rsidR="008F54AF" w:rsidRPr="00014BE8">
        <w:rPr>
          <w:rFonts w:ascii="Arial" w:hAnsi="Arial" w:cs="Arial"/>
          <w:spacing w:val="4"/>
          <w:sz w:val="24"/>
          <w:szCs w:val="24"/>
          <w:shd w:val="clear" w:color="auto" w:fill="FEFEFE"/>
        </w:rPr>
        <w:t>e</w:t>
      </w:r>
      <w:r w:rsidRPr="00014BE8">
        <w:rPr>
          <w:rFonts w:ascii="Arial" w:hAnsi="Arial" w:cs="Arial"/>
          <w:spacing w:val="4"/>
          <w:sz w:val="24"/>
          <w:szCs w:val="24"/>
          <w:shd w:val="clear" w:color="auto" w:fill="FEFEFE"/>
        </w:rPr>
        <w:t xml:space="preserve"> anos anteriores.</w:t>
      </w:r>
      <w:r w:rsidR="00D5063C">
        <w:rPr>
          <w:rFonts w:ascii="Arial" w:hAnsi="Arial" w:cs="Arial"/>
          <w:spacing w:val="4"/>
          <w:sz w:val="24"/>
          <w:szCs w:val="24"/>
          <w:shd w:val="clear" w:color="auto" w:fill="FEFEFE"/>
        </w:rPr>
        <w:t xml:space="preserve"> </w:t>
      </w:r>
      <w:r w:rsidRPr="00014BE8">
        <w:rPr>
          <w:rFonts w:ascii="Arial" w:hAnsi="Arial" w:cs="Arial"/>
          <w:spacing w:val="4"/>
          <w:sz w:val="24"/>
          <w:szCs w:val="24"/>
          <w:shd w:val="clear" w:color="auto" w:fill="FEFEFE"/>
        </w:rPr>
        <w:t xml:space="preserve"> </w:t>
      </w:r>
    </w:p>
    <w:p w14:paraId="5584E18A" w14:textId="76DEE95E" w:rsidR="00D5063C" w:rsidRPr="00D5063C" w:rsidRDefault="00D5063C" w:rsidP="00D5063C">
      <w:pPr>
        <w:spacing w:after="0" w:line="360" w:lineRule="auto"/>
        <w:jc w:val="both"/>
        <w:rPr>
          <w:rFonts w:ascii="Arial" w:hAnsi="Arial" w:cs="Arial"/>
          <w:b/>
          <w:bCs/>
          <w:spacing w:val="4"/>
          <w:sz w:val="24"/>
          <w:szCs w:val="24"/>
          <w:shd w:val="clear" w:color="auto" w:fill="FEFEFE"/>
        </w:rPr>
      </w:pPr>
      <w:bookmarkStart w:id="44" w:name="_Toc106482345"/>
      <w:r w:rsidRPr="00D5063C">
        <w:rPr>
          <w:rFonts w:ascii="Arial" w:hAnsi="Arial" w:cs="Arial"/>
          <w:b/>
          <w:bCs/>
          <w:sz w:val="24"/>
          <w:szCs w:val="24"/>
        </w:rPr>
        <w:t xml:space="preserve">Tabela </w:t>
      </w:r>
      <w:r w:rsidRPr="00D5063C">
        <w:rPr>
          <w:rFonts w:ascii="Arial" w:hAnsi="Arial" w:cs="Arial"/>
          <w:b/>
          <w:bCs/>
          <w:sz w:val="24"/>
          <w:szCs w:val="24"/>
        </w:rPr>
        <w:fldChar w:fldCharType="begin"/>
      </w:r>
      <w:r w:rsidRPr="00D5063C">
        <w:rPr>
          <w:rFonts w:ascii="Arial" w:hAnsi="Arial" w:cs="Arial"/>
          <w:b/>
          <w:bCs/>
          <w:sz w:val="24"/>
          <w:szCs w:val="24"/>
        </w:rPr>
        <w:instrText xml:space="preserve"> SEQ Tabela \* ARABIC </w:instrText>
      </w:r>
      <w:r w:rsidRPr="00D5063C">
        <w:rPr>
          <w:rFonts w:ascii="Arial" w:hAnsi="Arial" w:cs="Arial"/>
          <w:b/>
          <w:bCs/>
          <w:sz w:val="24"/>
          <w:szCs w:val="24"/>
        </w:rPr>
        <w:fldChar w:fldCharType="separate"/>
      </w:r>
      <w:r w:rsidR="00F94770">
        <w:rPr>
          <w:rFonts w:ascii="Arial" w:hAnsi="Arial" w:cs="Arial"/>
          <w:b/>
          <w:bCs/>
          <w:noProof/>
          <w:sz w:val="24"/>
          <w:szCs w:val="24"/>
        </w:rPr>
        <w:t>6</w:t>
      </w:r>
      <w:r w:rsidRPr="00D5063C">
        <w:rPr>
          <w:rFonts w:ascii="Arial" w:hAnsi="Arial" w:cs="Arial"/>
          <w:b/>
          <w:bCs/>
          <w:sz w:val="24"/>
          <w:szCs w:val="24"/>
        </w:rPr>
        <w:fldChar w:fldCharType="end"/>
      </w:r>
      <w:r w:rsidRPr="00D5063C">
        <w:rPr>
          <w:rFonts w:ascii="Arial" w:hAnsi="Arial" w:cs="Arial"/>
          <w:b/>
          <w:bCs/>
          <w:sz w:val="24"/>
          <w:szCs w:val="24"/>
        </w:rPr>
        <w:t xml:space="preserve"> - </w:t>
      </w:r>
      <w:r w:rsidRPr="00D5063C">
        <w:rPr>
          <w:rFonts w:ascii="Arial" w:hAnsi="Arial" w:cs="Arial"/>
          <w:b/>
          <w:bCs/>
          <w:spacing w:val="4"/>
          <w:sz w:val="24"/>
          <w:szCs w:val="24"/>
          <w:shd w:val="clear" w:color="auto" w:fill="FEFEFE"/>
        </w:rPr>
        <w:t>IDH-M de Senador Canedo (20</w:t>
      </w:r>
      <w:r w:rsidR="00372AD0">
        <w:rPr>
          <w:rFonts w:ascii="Arial" w:hAnsi="Arial" w:cs="Arial"/>
          <w:b/>
          <w:bCs/>
          <w:spacing w:val="4"/>
          <w:sz w:val="24"/>
          <w:szCs w:val="24"/>
          <w:shd w:val="clear" w:color="auto" w:fill="FEFEFE"/>
        </w:rPr>
        <w:t>0</w:t>
      </w:r>
      <w:r w:rsidRPr="00D5063C">
        <w:rPr>
          <w:rFonts w:ascii="Arial" w:hAnsi="Arial" w:cs="Arial"/>
          <w:b/>
          <w:bCs/>
          <w:spacing w:val="4"/>
          <w:sz w:val="24"/>
          <w:szCs w:val="24"/>
          <w:shd w:val="clear" w:color="auto" w:fill="FEFEFE"/>
        </w:rPr>
        <w:t>0 e 2010)</w:t>
      </w:r>
      <w:bookmarkEnd w:id="44"/>
    </w:p>
    <w:tbl>
      <w:tblPr>
        <w:tblW w:w="68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1"/>
        <w:gridCol w:w="741"/>
        <w:gridCol w:w="1625"/>
        <w:gridCol w:w="640"/>
        <w:gridCol w:w="741"/>
        <w:gridCol w:w="741"/>
        <w:gridCol w:w="1625"/>
      </w:tblGrid>
      <w:tr w:rsidR="00D5063C" w:rsidRPr="00D5063C" w14:paraId="31C6450E" w14:textId="77777777" w:rsidTr="00D5063C">
        <w:trPr>
          <w:trHeight w:val="330"/>
        </w:trPr>
        <w:tc>
          <w:tcPr>
            <w:tcW w:w="3107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FFD966" w:themeFill="accent4" w:themeFillTint="99"/>
            <w:noWrap/>
            <w:vAlign w:val="bottom"/>
            <w:hideMark/>
          </w:tcPr>
          <w:p w14:paraId="765B7B0A" w14:textId="77777777" w:rsidR="00D5063C" w:rsidRPr="00D5063C" w:rsidRDefault="00D5063C" w:rsidP="00D506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5063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IDH-M Geral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8C1F7A" w14:textId="77777777" w:rsidR="00D5063C" w:rsidRPr="00D5063C" w:rsidRDefault="00D5063C" w:rsidP="00D506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63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107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FFD966" w:themeFill="accent4" w:themeFillTint="99"/>
            <w:noWrap/>
            <w:vAlign w:val="bottom"/>
            <w:hideMark/>
          </w:tcPr>
          <w:p w14:paraId="50A05413" w14:textId="77777777" w:rsidR="00D5063C" w:rsidRPr="00D5063C" w:rsidRDefault="00D5063C" w:rsidP="00D506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5063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IDH-M Educação</w:t>
            </w:r>
          </w:p>
        </w:tc>
      </w:tr>
      <w:tr w:rsidR="00D5063C" w:rsidRPr="00D5063C" w14:paraId="1F8A3F11" w14:textId="77777777" w:rsidTr="00D5063C">
        <w:trPr>
          <w:trHeight w:val="315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vAlign w:val="center"/>
            <w:hideMark/>
          </w:tcPr>
          <w:p w14:paraId="1E53EFFF" w14:textId="77777777" w:rsidR="00D5063C" w:rsidRPr="00D5063C" w:rsidRDefault="00D5063C" w:rsidP="00D506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5063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2000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vAlign w:val="center"/>
            <w:hideMark/>
          </w:tcPr>
          <w:p w14:paraId="152ACF2C" w14:textId="77777777" w:rsidR="00D5063C" w:rsidRPr="00D5063C" w:rsidRDefault="00D5063C" w:rsidP="00D506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5063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2010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vAlign w:val="center"/>
            <w:hideMark/>
          </w:tcPr>
          <w:p w14:paraId="265A940B" w14:textId="77777777" w:rsidR="00D5063C" w:rsidRPr="00D5063C" w:rsidRDefault="00D5063C" w:rsidP="00D506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5063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Variação (%)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EE214A" w14:textId="77777777" w:rsidR="00D5063C" w:rsidRPr="00D5063C" w:rsidRDefault="00D5063C" w:rsidP="00D506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5063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vAlign w:val="center"/>
            <w:hideMark/>
          </w:tcPr>
          <w:p w14:paraId="79801608" w14:textId="77777777" w:rsidR="00D5063C" w:rsidRPr="00D5063C" w:rsidRDefault="00D5063C" w:rsidP="00D506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5063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2000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vAlign w:val="center"/>
            <w:hideMark/>
          </w:tcPr>
          <w:p w14:paraId="41DA1E60" w14:textId="77777777" w:rsidR="00D5063C" w:rsidRPr="00D5063C" w:rsidRDefault="00D5063C" w:rsidP="00D506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5063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2010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vAlign w:val="center"/>
            <w:hideMark/>
          </w:tcPr>
          <w:p w14:paraId="67CC313F" w14:textId="77777777" w:rsidR="00D5063C" w:rsidRPr="00D5063C" w:rsidRDefault="00D5063C" w:rsidP="00D506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5063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Variação (%)</w:t>
            </w:r>
          </w:p>
        </w:tc>
      </w:tr>
      <w:tr w:rsidR="00D5063C" w:rsidRPr="00D5063C" w14:paraId="0415E444" w14:textId="77777777" w:rsidTr="00D5063C">
        <w:trPr>
          <w:trHeight w:val="315"/>
        </w:trPr>
        <w:tc>
          <w:tcPr>
            <w:tcW w:w="74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5A22859" w14:textId="77777777" w:rsidR="00D5063C" w:rsidRPr="00D5063C" w:rsidRDefault="00D5063C" w:rsidP="00D506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D506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0,505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8F2A884" w14:textId="77777777" w:rsidR="00D5063C" w:rsidRPr="00D5063C" w:rsidRDefault="00D5063C" w:rsidP="00D506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D506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0,701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0377CAF" w14:textId="77777777" w:rsidR="00D5063C" w:rsidRPr="00D5063C" w:rsidRDefault="00D5063C" w:rsidP="00D506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D506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38,81%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B73046" w14:textId="77777777" w:rsidR="00D5063C" w:rsidRPr="00D5063C" w:rsidRDefault="00D5063C" w:rsidP="00D506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63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DC3BA15" w14:textId="77777777" w:rsidR="00D5063C" w:rsidRPr="00D5063C" w:rsidRDefault="00D5063C" w:rsidP="00D506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D506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0,296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8C68A7F" w14:textId="77777777" w:rsidR="00D5063C" w:rsidRPr="00D5063C" w:rsidRDefault="00D5063C" w:rsidP="00D506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D506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0,617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3BC264C" w14:textId="77777777" w:rsidR="00D5063C" w:rsidRPr="00D5063C" w:rsidRDefault="00D5063C" w:rsidP="00D506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D506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108%</w:t>
            </w:r>
          </w:p>
        </w:tc>
      </w:tr>
      <w:tr w:rsidR="00D5063C" w:rsidRPr="00D5063C" w14:paraId="3BC2877C" w14:textId="77777777" w:rsidTr="00D5063C">
        <w:trPr>
          <w:trHeight w:val="300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E2B016" w14:textId="77777777" w:rsidR="00D5063C" w:rsidRPr="00D5063C" w:rsidRDefault="00D5063C" w:rsidP="00D506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63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8A1C59" w14:textId="77777777" w:rsidR="00D5063C" w:rsidRPr="00D5063C" w:rsidRDefault="00D5063C" w:rsidP="00D506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63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6E72CD" w14:textId="77777777" w:rsidR="00D5063C" w:rsidRPr="00D5063C" w:rsidRDefault="00D5063C" w:rsidP="00D506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63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36EE9A" w14:textId="77777777" w:rsidR="00D5063C" w:rsidRPr="00D5063C" w:rsidRDefault="00D5063C" w:rsidP="00D506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63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6C5266" w14:textId="77777777" w:rsidR="00D5063C" w:rsidRPr="00D5063C" w:rsidRDefault="00D5063C" w:rsidP="00D506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63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A205B3" w14:textId="77777777" w:rsidR="00D5063C" w:rsidRPr="00D5063C" w:rsidRDefault="00D5063C" w:rsidP="00D506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63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C1540E" w14:textId="77777777" w:rsidR="00D5063C" w:rsidRPr="00D5063C" w:rsidRDefault="00D5063C" w:rsidP="00D506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63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5063C" w:rsidRPr="00D5063C" w14:paraId="6CEAADBB" w14:textId="77777777" w:rsidTr="00D5063C">
        <w:trPr>
          <w:trHeight w:val="330"/>
        </w:trPr>
        <w:tc>
          <w:tcPr>
            <w:tcW w:w="3107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FFD966" w:themeFill="accent4" w:themeFillTint="99"/>
            <w:noWrap/>
            <w:vAlign w:val="center"/>
            <w:hideMark/>
          </w:tcPr>
          <w:p w14:paraId="30D47731" w14:textId="77777777" w:rsidR="00D5063C" w:rsidRPr="00D5063C" w:rsidRDefault="00D5063C" w:rsidP="00D506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5063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IDH-M Longevidade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ED4FCA" w14:textId="77777777" w:rsidR="00D5063C" w:rsidRPr="00D5063C" w:rsidRDefault="00D5063C" w:rsidP="00D506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63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107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FFD966" w:themeFill="accent4" w:themeFillTint="99"/>
            <w:noWrap/>
            <w:vAlign w:val="center"/>
            <w:hideMark/>
          </w:tcPr>
          <w:p w14:paraId="681AF30A" w14:textId="77777777" w:rsidR="00D5063C" w:rsidRPr="00D5063C" w:rsidRDefault="00D5063C" w:rsidP="00D506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5063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IDH-M Renda</w:t>
            </w:r>
          </w:p>
        </w:tc>
      </w:tr>
      <w:tr w:rsidR="00D5063C" w:rsidRPr="00D5063C" w14:paraId="1C42B12D" w14:textId="77777777" w:rsidTr="00D5063C">
        <w:trPr>
          <w:trHeight w:val="315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vAlign w:val="center"/>
            <w:hideMark/>
          </w:tcPr>
          <w:p w14:paraId="0217DCBE" w14:textId="77777777" w:rsidR="00D5063C" w:rsidRPr="00D5063C" w:rsidRDefault="00D5063C" w:rsidP="00D506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5063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2000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vAlign w:val="center"/>
            <w:hideMark/>
          </w:tcPr>
          <w:p w14:paraId="687C1799" w14:textId="77777777" w:rsidR="00D5063C" w:rsidRPr="00D5063C" w:rsidRDefault="00D5063C" w:rsidP="00D506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5063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2010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vAlign w:val="center"/>
            <w:hideMark/>
          </w:tcPr>
          <w:p w14:paraId="7BA239B9" w14:textId="77777777" w:rsidR="00D5063C" w:rsidRPr="00D5063C" w:rsidRDefault="00D5063C" w:rsidP="00D506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5063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Variação (%)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8D69B1" w14:textId="77777777" w:rsidR="00D5063C" w:rsidRPr="00D5063C" w:rsidRDefault="00D5063C" w:rsidP="00D506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63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vAlign w:val="center"/>
            <w:hideMark/>
          </w:tcPr>
          <w:p w14:paraId="611C6BF6" w14:textId="77777777" w:rsidR="00D5063C" w:rsidRPr="00D5063C" w:rsidRDefault="00D5063C" w:rsidP="00D506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5063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2000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vAlign w:val="center"/>
            <w:hideMark/>
          </w:tcPr>
          <w:p w14:paraId="1A66B335" w14:textId="77777777" w:rsidR="00D5063C" w:rsidRPr="00D5063C" w:rsidRDefault="00D5063C" w:rsidP="00D506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5063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2010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vAlign w:val="center"/>
            <w:hideMark/>
          </w:tcPr>
          <w:p w14:paraId="70F5AEE0" w14:textId="77777777" w:rsidR="00D5063C" w:rsidRPr="00D5063C" w:rsidRDefault="00D5063C" w:rsidP="00D506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5063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Variação (%)</w:t>
            </w:r>
          </w:p>
        </w:tc>
      </w:tr>
      <w:tr w:rsidR="00D5063C" w:rsidRPr="00D5063C" w14:paraId="54A92CD7" w14:textId="77777777" w:rsidTr="00D5063C">
        <w:trPr>
          <w:trHeight w:val="315"/>
        </w:trPr>
        <w:tc>
          <w:tcPr>
            <w:tcW w:w="74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593D11B" w14:textId="77777777" w:rsidR="00D5063C" w:rsidRPr="00D5063C" w:rsidRDefault="00D5063C" w:rsidP="00D506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D506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0,735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2C9D6C5" w14:textId="77777777" w:rsidR="00D5063C" w:rsidRPr="00D5063C" w:rsidRDefault="00D5063C" w:rsidP="00D506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D506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0,827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44114DE" w14:textId="77777777" w:rsidR="00D5063C" w:rsidRPr="00D5063C" w:rsidRDefault="00D5063C" w:rsidP="00D506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D506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12,52%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CA3F32" w14:textId="77777777" w:rsidR="00D5063C" w:rsidRPr="00D5063C" w:rsidRDefault="00D5063C" w:rsidP="00D506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63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CE743FF" w14:textId="77777777" w:rsidR="00D5063C" w:rsidRPr="00D5063C" w:rsidRDefault="00D5063C" w:rsidP="00D506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D506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0,591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F285798" w14:textId="77777777" w:rsidR="00D5063C" w:rsidRPr="00D5063C" w:rsidRDefault="00D5063C" w:rsidP="00D506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D506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0,676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9B52069" w14:textId="77777777" w:rsidR="00D5063C" w:rsidRPr="00D5063C" w:rsidRDefault="00D5063C" w:rsidP="00D506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D506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14,38%</w:t>
            </w:r>
          </w:p>
        </w:tc>
      </w:tr>
    </w:tbl>
    <w:p w14:paraId="07B50E75" w14:textId="1BC2239C" w:rsidR="00457E2B" w:rsidRPr="00D5063C" w:rsidRDefault="00D5063C" w:rsidP="00D5063C">
      <w:pPr>
        <w:spacing w:after="0" w:line="360" w:lineRule="auto"/>
        <w:jc w:val="both"/>
        <w:rPr>
          <w:rFonts w:ascii="Arial" w:hAnsi="Arial" w:cs="Arial"/>
          <w:spacing w:val="4"/>
          <w:sz w:val="20"/>
          <w:szCs w:val="20"/>
          <w:shd w:val="clear" w:color="auto" w:fill="FEFEFE"/>
        </w:rPr>
      </w:pPr>
      <w:r w:rsidRPr="00D5063C">
        <w:rPr>
          <w:rFonts w:ascii="Arial" w:hAnsi="Arial" w:cs="Arial"/>
          <w:b/>
          <w:bCs/>
          <w:spacing w:val="4"/>
          <w:sz w:val="20"/>
          <w:szCs w:val="20"/>
          <w:shd w:val="clear" w:color="auto" w:fill="FEFEFE"/>
        </w:rPr>
        <w:t>Fonte:</w:t>
      </w:r>
      <w:r w:rsidRPr="00D5063C">
        <w:rPr>
          <w:rFonts w:ascii="Arial" w:hAnsi="Arial" w:cs="Arial"/>
          <w:spacing w:val="4"/>
          <w:sz w:val="20"/>
          <w:szCs w:val="20"/>
          <w:shd w:val="clear" w:color="auto" w:fill="FEFEFE"/>
        </w:rPr>
        <w:t xml:space="preserve"> elaboração própria com dados do Atlas Brasil.</w:t>
      </w:r>
    </w:p>
    <w:p w14:paraId="47371044" w14:textId="7EB0C1D1" w:rsidR="007E068E" w:rsidRDefault="007E068E" w:rsidP="004A1C52">
      <w:pPr>
        <w:spacing w:line="360" w:lineRule="auto"/>
        <w:ind w:firstLine="708"/>
        <w:jc w:val="both"/>
        <w:rPr>
          <w:rFonts w:ascii="Arial" w:eastAsiaTheme="majorEastAsia" w:hAnsi="Arial" w:cs="Arial"/>
          <w:bCs/>
          <w:sz w:val="24"/>
          <w:szCs w:val="24"/>
        </w:rPr>
      </w:pPr>
    </w:p>
    <w:p w14:paraId="5E085B92" w14:textId="77777777" w:rsidR="004C52DF" w:rsidRDefault="004C52DF" w:rsidP="004A1C52">
      <w:pPr>
        <w:spacing w:line="360" w:lineRule="auto"/>
        <w:ind w:firstLine="708"/>
        <w:jc w:val="both"/>
        <w:rPr>
          <w:rFonts w:ascii="Arial" w:eastAsiaTheme="majorEastAsia" w:hAnsi="Arial" w:cs="Arial"/>
          <w:bCs/>
          <w:sz w:val="24"/>
          <w:szCs w:val="24"/>
        </w:rPr>
      </w:pPr>
    </w:p>
    <w:p w14:paraId="6F294E96" w14:textId="01A0160F" w:rsidR="00457E2B" w:rsidRPr="00014BE8" w:rsidRDefault="00D5063C" w:rsidP="004A1C52">
      <w:pPr>
        <w:spacing w:line="360" w:lineRule="auto"/>
        <w:ind w:firstLine="708"/>
        <w:jc w:val="both"/>
        <w:rPr>
          <w:rFonts w:ascii="Arial" w:eastAsiaTheme="majorEastAsia" w:hAnsi="Arial" w:cs="Arial"/>
          <w:bCs/>
          <w:sz w:val="24"/>
          <w:szCs w:val="24"/>
        </w:rPr>
      </w:pPr>
      <w:r>
        <w:rPr>
          <w:rFonts w:ascii="Arial" w:eastAsiaTheme="majorEastAsia" w:hAnsi="Arial" w:cs="Arial"/>
          <w:bCs/>
          <w:sz w:val="24"/>
          <w:szCs w:val="24"/>
        </w:rPr>
        <w:lastRenderedPageBreak/>
        <w:t xml:space="preserve">De acordo com a </w:t>
      </w:r>
      <w:r w:rsidR="00D26488">
        <w:rPr>
          <w:rFonts w:ascii="Arial" w:eastAsiaTheme="majorEastAsia" w:hAnsi="Arial" w:cs="Arial"/>
          <w:bCs/>
          <w:sz w:val="24"/>
          <w:szCs w:val="24"/>
        </w:rPr>
        <w:t>T</w:t>
      </w:r>
      <w:r>
        <w:rPr>
          <w:rFonts w:ascii="Arial" w:eastAsiaTheme="majorEastAsia" w:hAnsi="Arial" w:cs="Arial"/>
          <w:bCs/>
          <w:sz w:val="24"/>
          <w:szCs w:val="24"/>
        </w:rPr>
        <w:t>abela 6 da página anterior, t</w:t>
      </w:r>
      <w:r w:rsidR="006F5C18" w:rsidRPr="00014BE8">
        <w:rPr>
          <w:rFonts w:ascii="Arial" w:eastAsiaTheme="majorEastAsia" w:hAnsi="Arial" w:cs="Arial"/>
          <w:bCs/>
          <w:sz w:val="24"/>
          <w:szCs w:val="24"/>
        </w:rPr>
        <w:t xml:space="preserve">odos os componentes do IDHM de </w:t>
      </w:r>
      <w:r w:rsidR="00582636" w:rsidRPr="00014BE8">
        <w:rPr>
          <w:rFonts w:ascii="Arial" w:eastAsiaTheme="majorEastAsia" w:hAnsi="Arial" w:cs="Arial"/>
          <w:bCs/>
          <w:sz w:val="24"/>
          <w:szCs w:val="24"/>
        </w:rPr>
        <w:t>S</w:t>
      </w:r>
      <w:r w:rsidR="00457E2B" w:rsidRPr="00014BE8">
        <w:rPr>
          <w:rFonts w:ascii="Arial" w:eastAsiaTheme="majorEastAsia" w:hAnsi="Arial" w:cs="Arial"/>
          <w:bCs/>
          <w:sz w:val="24"/>
          <w:szCs w:val="24"/>
        </w:rPr>
        <w:t>ena</w:t>
      </w:r>
      <w:r w:rsidR="00582636" w:rsidRPr="00014BE8">
        <w:rPr>
          <w:rFonts w:ascii="Arial" w:eastAsiaTheme="majorEastAsia" w:hAnsi="Arial" w:cs="Arial"/>
          <w:bCs/>
          <w:sz w:val="24"/>
          <w:szCs w:val="24"/>
        </w:rPr>
        <w:t>dor Canedo</w:t>
      </w:r>
      <w:r w:rsidR="006F5C18" w:rsidRPr="00014BE8">
        <w:rPr>
          <w:rFonts w:ascii="Arial" w:eastAsiaTheme="majorEastAsia" w:hAnsi="Arial" w:cs="Arial"/>
          <w:bCs/>
          <w:sz w:val="24"/>
          <w:szCs w:val="24"/>
        </w:rPr>
        <w:t xml:space="preserve"> melho</w:t>
      </w:r>
      <w:r w:rsidR="008406CC" w:rsidRPr="00014BE8">
        <w:rPr>
          <w:rFonts w:ascii="Arial" w:eastAsiaTheme="majorEastAsia" w:hAnsi="Arial" w:cs="Arial"/>
          <w:bCs/>
          <w:sz w:val="24"/>
          <w:szCs w:val="24"/>
        </w:rPr>
        <w:t>ra</w:t>
      </w:r>
      <w:r w:rsidR="006F5C18" w:rsidRPr="00014BE8">
        <w:rPr>
          <w:rFonts w:ascii="Arial" w:eastAsiaTheme="majorEastAsia" w:hAnsi="Arial" w:cs="Arial"/>
          <w:bCs/>
          <w:sz w:val="24"/>
          <w:szCs w:val="24"/>
        </w:rPr>
        <w:t>ram</w:t>
      </w:r>
      <w:r w:rsidR="008406CC" w:rsidRPr="00014BE8">
        <w:rPr>
          <w:rFonts w:ascii="Arial" w:eastAsiaTheme="majorEastAsia" w:hAnsi="Arial" w:cs="Arial"/>
          <w:bCs/>
          <w:sz w:val="24"/>
          <w:szCs w:val="24"/>
        </w:rPr>
        <w:t>.</w:t>
      </w:r>
      <w:r w:rsidR="00582636" w:rsidRPr="00014BE8">
        <w:rPr>
          <w:rFonts w:ascii="Arial" w:eastAsiaTheme="majorEastAsia" w:hAnsi="Arial" w:cs="Arial"/>
          <w:bCs/>
          <w:sz w:val="24"/>
          <w:szCs w:val="24"/>
        </w:rPr>
        <w:t xml:space="preserve"> </w:t>
      </w:r>
      <w:r w:rsidR="008406CC" w:rsidRPr="00014BE8">
        <w:rPr>
          <w:rFonts w:ascii="Arial" w:eastAsiaTheme="majorEastAsia" w:hAnsi="Arial" w:cs="Arial"/>
          <w:bCs/>
          <w:sz w:val="24"/>
          <w:szCs w:val="24"/>
        </w:rPr>
        <w:t>E</w:t>
      </w:r>
      <w:r w:rsidR="00582636" w:rsidRPr="00014BE8">
        <w:rPr>
          <w:rFonts w:ascii="Arial" w:eastAsiaTheme="majorEastAsia" w:hAnsi="Arial" w:cs="Arial"/>
          <w:bCs/>
          <w:sz w:val="24"/>
          <w:szCs w:val="24"/>
        </w:rPr>
        <w:t>m 2010 seu IDH</w:t>
      </w:r>
      <w:r w:rsidR="006F5C18" w:rsidRPr="00014BE8">
        <w:rPr>
          <w:rFonts w:ascii="Arial" w:eastAsiaTheme="majorEastAsia" w:hAnsi="Arial" w:cs="Arial"/>
          <w:bCs/>
          <w:sz w:val="24"/>
          <w:szCs w:val="24"/>
        </w:rPr>
        <w:t>M</w:t>
      </w:r>
      <w:r w:rsidR="00582636" w:rsidRPr="00014BE8">
        <w:rPr>
          <w:rFonts w:ascii="Arial" w:eastAsiaTheme="majorEastAsia" w:hAnsi="Arial" w:cs="Arial"/>
          <w:bCs/>
          <w:sz w:val="24"/>
          <w:szCs w:val="24"/>
        </w:rPr>
        <w:t xml:space="preserve"> </w:t>
      </w:r>
      <w:r w:rsidR="008406CC" w:rsidRPr="00014BE8">
        <w:rPr>
          <w:rFonts w:ascii="Arial" w:eastAsiaTheme="majorEastAsia" w:hAnsi="Arial" w:cs="Arial"/>
          <w:bCs/>
          <w:sz w:val="24"/>
          <w:szCs w:val="24"/>
        </w:rPr>
        <w:t>foi de</w:t>
      </w:r>
      <w:r w:rsidR="00582636" w:rsidRPr="00014BE8">
        <w:rPr>
          <w:rFonts w:ascii="Arial" w:eastAsiaTheme="majorEastAsia" w:hAnsi="Arial" w:cs="Arial"/>
          <w:bCs/>
          <w:sz w:val="24"/>
          <w:szCs w:val="24"/>
        </w:rPr>
        <w:t xml:space="preserve"> 0,701 que é um valor considerado alto</w:t>
      </w:r>
      <w:r w:rsidR="008406CC" w:rsidRPr="00014BE8">
        <w:rPr>
          <w:rFonts w:ascii="Arial" w:eastAsiaTheme="majorEastAsia" w:hAnsi="Arial" w:cs="Arial"/>
          <w:bCs/>
          <w:sz w:val="24"/>
          <w:szCs w:val="24"/>
        </w:rPr>
        <w:t>.</w:t>
      </w:r>
      <w:r w:rsidR="00582636" w:rsidRPr="00014BE8">
        <w:rPr>
          <w:rFonts w:ascii="Arial" w:eastAsiaTheme="majorEastAsia" w:hAnsi="Arial" w:cs="Arial"/>
          <w:bCs/>
          <w:sz w:val="24"/>
          <w:szCs w:val="24"/>
        </w:rPr>
        <w:t xml:space="preserve"> </w:t>
      </w:r>
      <w:r w:rsidR="008406CC" w:rsidRPr="00014BE8">
        <w:rPr>
          <w:rFonts w:ascii="Arial" w:eastAsiaTheme="majorEastAsia" w:hAnsi="Arial" w:cs="Arial"/>
          <w:bCs/>
          <w:sz w:val="24"/>
          <w:szCs w:val="24"/>
        </w:rPr>
        <w:t>E</w:t>
      </w:r>
      <w:r w:rsidR="00582636" w:rsidRPr="00014BE8">
        <w:rPr>
          <w:rFonts w:ascii="Arial" w:eastAsiaTheme="majorEastAsia" w:hAnsi="Arial" w:cs="Arial"/>
          <w:bCs/>
          <w:sz w:val="24"/>
          <w:szCs w:val="24"/>
        </w:rPr>
        <w:t xml:space="preserve">m 2000 </w:t>
      </w:r>
      <w:r w:rsidR="008406CC" w:rsidRPr="00014BE8">
        <w:rPr>
          <w:rFonts w:ascii="Arial" w:eastAsiaTheme="majorEastAsia" w:hAnsi="Arial" w:cs="Arial"/>
          <w:bCs/>
          <w:sz w:val="24"/>
          <w:szCs w:val="24"/>
        </w:rPr>
        <w:t>esse</w:t>
      </w:r>
      <w:r w:rsidR="00582636" w:rsidRPr="00014BE8">
        <w:rPr>
          <w:rFonts w:ascii="Arial" w:eastAsiaTheme="majorEastAsia" w:hAnsi="Arial" w:cs="Arial"/>
          <w:bCs/>
          <w:sz w:val="24"/>
          <w:szCs w:val="24"/>
        </w:rPr>
        <w:t xml:space="preserve"> índice era de 0,</w:t>
      </w:r>
      <w:r w:rsidR="00CD5551" w:rsidRPr="00014BE8">
        <w:rPr>
          <w:rFonts w:ascii="Arial" w:eastAsiaTheme="majorEastAsia" w:hAnsi="Arial" w:cs="Arial"/>
          <w:bCs/>
          <w:sz w:val="24"/>
          <w:szCs w:val="24"/>
        </w:rPr>
        <w:t>505</w:t>
      </w:r>
      <w:r w:rsidR="008406CC" w:rsidRPr="00014BE8">
        <w:rPr>
          <w:rFonts w:ascii="Arial" w:eastAsiaTheme="majorEastAsia" w:hAnsi="Arial" w:cs="Arial"/>
          <w:bCs/>
          <w:sz w:val="24"/>
          <w:szCs w:val="24"/>
        </w:rPr>
        <w:t>.</w:t>
      </w:r>
      <w:r w:rsidR="00582636" w:rsidRPr="00014BE8">
        <w:rPr>
          <w:rFonts w:ascii="Arial" w:eastAsiaTheme="majorEastAsia" w:hAnsi="Arial" w:cs="Arial"/>
          <w:bCs/>
          <w:sz w:val="24"/>
          <w:szCs w:val="24"/>
        </w:rPr>
        <w:t xml:space="preserve"> </w:t>
      </w:r>
      <w:r w:rsidR="008406CC" w:rsidRPr="00014BE8">
        <w:rPr>
          <w:rFonts w:ascii="Arial" w:eastAsiaTheme="majorEastAsia" w:hAnsi="Arial" w:cs="Arial"/>
          <w:bCs/>
          <w:sz w:val="24"/>
          <w:szCs w:val="24"/>
        </w:rPr>
        <w:t>C</w:t>
      </w:r>
      <w:r w:rsidR="00582636" w:rsidRPr="00014BE8">
        <w:rPr>
          <w:rFonts w:ascii="Arial" w:eastAsiaTheme="majorEastAsia" w:hAnsi="Arial" w:cs="Arial"/>
          <w:bCs/>
          <w:sz w:val="24"/>
          <w:szCs w:val="24"/>
        </w:rPr>
        <w:t xml:space="preserve">omparando </w:t>
      </w:r>
      <w:r w:rsidR="006F5C18" w:rsidRPr="00014BE8">
        <w:rPr>
          <w:rFonts w:ascii="Arial" w:eastAsiaTheme="majorEastAsia" w:hAnsi="Arial" w:cs="Arial"/>
          <w:bCs/>
          <w:sz w:val="24"/>
          <w:szCs w:val="24"/>
        </w:rPr>
        <w:t>esses</w:t>
      </w:r>
      <w:r w:rsidR="00582636" w:rsidRPr="00014BE8">
        <w:rPr>
          <w:rFonts w:ascii="Arial" w:eastAsiaTheme="majorEastAsia" w:hAnsi="Arial" w:cs="Arial"/>
          <w:bCs/>
          <w:sz w:val="24"/>
          <w:szCs w:val="24"/>
        </w:rPr>
        <w:t xml:space="preserve"> dois </w:t>
      </w:r>
      <w:r w:rsidR="006F5C18" w:rsidRPr="00014BE8">
        <w:rPr>
          <w:rFonts w:ascii="Arial" w:eastAsiaTheme="majorEastAsia" w:hAnsi="Arial" w:cs="Arial"/>
          <w:bCs/>
          <w:sz w:val="24"/>
          <w:szCs w:val="24"/>
        </w:rPr>
        <w:t xml:space="preserve">períodos é observado um aumento de 38,81%. </w:t>
      </w:r>
    </w:p>
    <w:p w14:paraId="504EC225" w14:textId="7294E084" w:rsidR="006F5C18" w:rsidRPr="00014BE8" w:rsidRDefault="006F5C18" w:rsidP="004A1C52">
      <w:pPr>
        <w:spacing w:line="360" w:lineRule="auto"/>
        <w:ind w:firstLine="708"/>
        <w:jc w:val="both"/>
        <w:rPr>
          <w:rFonts w:ascii="Arial" w:eastAsiaTheme="majorEastAsia" w:hAnsi="Arial" w:cs="Arial"/>
          <w:bCs/>
          <w:sz w:val="24"/>
          <w:szCs w:val="24"/>
        </w:rPr>
      </w:pPr>
      <w:r w:rsidRPr="00014BE8">
        <w:rPr>
          <w:rFonts w:ascii="Arial" w:eastAsiaTheme="majorEastAsia" w:hAnsi="Arial" w:cs="Arial"/>
          <w:bCs/>
          <w:sz w:val="24"/>
          <w:szCs w:val="24"/>
        </w:rPr>
        <w:t>O IDHM longevidade melhorou 12,52%, com um resultado de 0,827</w:t>
      </w:r>
      <w:r w:rsidR="008406CC" w:rsidRPr="00014BE8">
        <w:rPr>
          <w:rFonts w:ascii="Arial" w:eastAsiaTheme="majorEastAsia" w:hAnsi="Arial" w:cs="Arial"/>
          <w:bCs/>
          <w:sz w:val="24"/>
          <w:szCs w:val="24"/>
        </w:rPr>
        <w:t>.</w:t>
      </w:r>
      <w:r w:rsidRPr="00014BE8">
        <w:rPr>
          <w:rFonts w:ascii="Arial" w:eastAsiaTheme="majorEastAsia" w:hAnsi="Arial" w:cs="Arial"/>
          <w:bCs/>
          <w:sz w:val="24"/>
          <w:szCs w:val="24"/>
        </w:rPr>
        <w:t xml:space="preserve"> </w:t>
      </w:r>
      <w:r w:rsidR="008406CC" w:rsidRPr="00014BE8">
        <w:rPr>
          <w:rFonts w:ascii="Arial" w:eastAsiaTheme="majorEastAsia" w:hAnsi="Arial" w:cs="Arial"/>
          <w:bCs/>
          <w:sz w:val="24"/>
          <w:szCs w:val="24"/>
        </w:rPr>
        <w:t>U</w:t>
      </w:r>
      <w:r w:rsidRPr="00014BE8">
        <w:rPr>
          <w:rFonts w:ascii="Arial" w:eastAsiaTheme="majorEastAsia" w:hAnsi="Arial" w:cs="Arial"/>
          <w:bCs/>
          <w:sz w:val="24"/>
          <w:szCs w:val="24"/>
        </w:rPr>
        <w:t xml:space="preserve">m índice maior que o Estadual que </w:t>
      </w:r>
      <w:r w:rsidR="008406CC" w:rsidRPr="00014BE8">
        <w:rPr>
          <w:rFonts w:ascii="Arial" w:eastAsiaTheme="majorEastAsia" w:hAnsi="Arial" w:cs="Arial"/>
          <w:bCs/>
          <w:sz w:val="24"/>
          <w:szCs w:val="24"/>
        </w:rPr>
        <w:t>foi</w:t>
      </w:r>
      <w:r w:rsidRPr="00014BE8">
        <w:rPr>
          <w:rFonts w:ascii="Arial" w:eastAsiaTheme="majorEastAsia" w:hAnsi="Arial" w:cs="Arial"/>
          <w:bCs/>
          <w:sz w:val="24"/>
          <w:szCs w:val="24"/>
        </w:rPr>
        <w:t xml:space="preserve"> de 0,816</w:t>
      </w:r>
      <w:r w:rsidR="00496245" w:rsidRPr="00014BE8">
        <w:rPr>
          <w:rFonts w:ascii="Arial" w:eastAsiaTheme="majorEastAsia" w:hAnsi="Arial" w:cs="Arial"/>
          <w:bCs/>
          <w:sz w:val="24"/>
          <w:szCs w:val="24"/>
        </w:rPr>
        <w:t>, pois a expectativa de vida ao nascer passou de 69,11 anos, para 74 anos.</w:t>
      </w:r>
    </w:p>
    <w:p w14:paraId="0662F0B8" w14:textId="391B896F" w:rsidR="008F54AF" w:rsidRPr="00014BE8" w:rsidRDefault="00496245" w:rsidP="004A1C52">
      <w:pPr>
        <w:spacing w:line="360" w:lineRule="auto"/>
        <w:ind w:firstLine="708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014BE8">
        <w:rPr>
          <w:rFonts w:ascii="Arial" w:eastAsiaTheme="majorEastAsia" w:hAnsi="Arial" w:cs="Arial"/>
          <w:bCs/>
          <w:sz w:val="24"/>
          <w:szCs w:val="24"/>
        </w:rPr>
        <w:t xml:space="preserve">Para </w:t>
      </w:r>
      <w:r w:rsidR="008F54AF" w:rsidRPr="00014BE8">
        <w:rPr>
          <w:rFonts w:ascii="Arial" w:eastAsiaTheme="majorEastAsia" w:hAnsi="Arial" w:cs="Arial"/>
          <w:bCs/>
          <w:sz w:val="24"/>
          <w:szCs w:val="24"/>
        </w:rPr>
        <w:t xml:space="preserve">IDHM Educação </w:t>
      </w:r>
      <w:r w:rsidRPr="00014BE8">
        <w:rPr>
          <w:rFonts w:ascii="Arial" w:eastAsiaTheme="majorEastAsia" w:hAnsi="Arial" w:cs="Arial"/>
          <w:bCs/>
          <w:sz w:val="24"/>
          <w:szCs w:val="24"/>
        </w:rPr>
        <w:t>o aumento foi mais significativo pois cresceu 108%</w:t>
      </w:r>
      <w:r w:rsidR="004A1C52" w:rsidRPr="00014BE8">
        <w:rPr>
          <w:rFonts w:ascii="Arial" w:eastAsiaTheme="majorEastAsia" w:hAnsi="Arial" w:cs="Arial"/>
          <w:bCs/>
          <w:sz w:val="24"/>
          <w:szCs w:val="24"/>
        </w:rPr>
        <w:t>,</w:t>
      </w:r>
      <w:r w:rsidRPr="00014BE8">
        <w:rPr>
          <w:rFonts w:ascii="Arial" w:eastAsiaTheme="majorEastAsia" w:hAnsi="Arial" w:cs="Arial"/>
          <w:bCs/>
          <w:sz w:val="24"/>
          <w:szCs w:val="24"/>
        </w:rPr>
        <w:t xml:space="preserve"> entr</w:t>
      </w:r>
      <w:r w:rsidR="004A1C52" w:rsidRPr="00014BE8">
        <w:rPr>
          <w:rFonts w:ascii="Arial" w:eastAsiaTheme="majorEastAsia" w:hAnsi="Arial" w:cs="Arial"/>
          <w:bCs/>
          <w:sz w:val="24"/>
          <w:szCs w:val="24"/>
        </w:rPr>
        <w:t>e</w:t>
      </w:r>
      <w:r w:rsidRPr="00014BE8">
        <w:rPr>
          <w:rFonts w:ascii="Arial" w:eastAsiaTheme="majorEastAsia" w:hAnsi="Arial" w:cs="Arial"/>
          <w:bCs/>
          <w:sz w:val="24"/>
          <w:szCs w:val="24"/>
        </w:rPr>
        <w:t xml:space="preserve"> 2000 </w:t>
      </w:r>
      <w:r w:rsidR="004A1C52" w:rsidRPr="00014BE8">
        <w:rPr>
          <w:rFonts w:ascii="Arial" w:eastAsiaTheme="majorEastAsia" w:hAnsi="Arial" w:cs="Arial"/>
          <w:bCs/>
          <w:sz w:val="24"/>
          <w:szCs w:val="24"/>
        </w:rPr>
        <w:t>e</w:t>
      </w:r>
      <w:r w:rsidRPr="00014BE8">
        <w:rPr>
          <w:rFonts w:ascii="Arial" w:eastAsiaTheme="majorEastAsia" w:hAnsi="Arial" w:cs="Arial"/>
          <w:bCs/>
          <w:sz w:val="24"/>
          <w:szCs w:val="24"/>
        </w:rPr>
        <w:t xml:space="preserve"> 2010, </w:t>
      </w:r>
      <w:r w:rsidR="00545010" w:rsidRPr="00014BE8">
        <w:rPr>
          <w:rFonts w:ascii="Arial" w:eastAsiaTheme="majorEastAsia" w:hAnsi="Arial" w:cs="Arial"/>
          <w:bCs/>
          <w:sz w:val="24"/>
          <w:szCs w:val="24"/>
        </w:rPr>
        <w:t xml:space="preserve">subindo de </w:t>
      </w:r>
      <w:r w:rsidR="008F54AF" w:rsidRPr="00014BE8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0,296 </w:t>
      </w:r>
      <w:r w:rsidR="00545010" w:rsidRPr="00014BE8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para </w:t>
      </w:r>
      <w:r w:rsidR="008F54AF" w:rsidRPr="00014BE8">
        <w:rPr>
          <w:rFonts w:ascii="Arial" w:eastAsia="Times New Roman" w:hAnsi="Arial" w:cs="Arial"/>
          <w:bCs/>
          <w:sz w:val="24"/>
          <w:szCs w:val="24"/>
          <w:lang w:eastAsia="pt-BR"/>
        </w:rPr>
        <w:t>0,617</w:t>
      </w:r>
      <w:r w:rsidR="00545010" w:rsidRPr="00014BE8">
        <w:rPr>
          <w:rFonts w:ascii="Arial" w:eastAsia="Times New Roman" w:hAnsi="Arial" w:cs="Arial"/>
          <w:bCs/>
          <w:sz w:val="24"/>
          <w:szCs w:val="24"/>
          <w:lang w:eastAsia="pt-BR"/>
        </w:rPr>
        <w:t>.</w:t>
      </w:r>
      <w:r w:rsidR="008F54AF" w:rsidRPr="00014BE8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r w:rsidR="00545010" w:rsidRPr="00014BE8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O aumento </w:t>
      </w:r>
      <w:r w:rsidR="008406CC" w:rsidRPr="00014BE8">
        <w:rPr>
          <w:rFonts w:ascii="Arial" w:eastAsia="Times New Roman" w:hAnsi="Arial" w:cs="Arial"/>
          <w:bCs/>
          <w:sz w:val="24"/>
          <w:szCs w:val="24"/>
          <w:lang w:eastAsia="pt-BR"/>
        </w:rPr>
        <w:t>foi</w:t>
      </w:r>
      <w:r w:rsidR="00545010" w:rsidRPr="00014BE8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resultado d</w:t>
      </w:r>
      <w:r w:rsidR="004A1C52" w:rsidRPr="00014BE8">
        <w:rPr>
          <w:rFonts w:ascii="Arial" w:eastAsia="Times New Roman" w:hAnsi="Arial" w:cs="Arial"/>
          <w:bCs/>
          <w:sz w:val="24"/>
          <w:szCs w:val="24"/>
          <w:lang w:eastAsia="pt-BR"/>
        </w:rPr>
        <w:t>a abertura de novos</w:t>
      </w:r>
      <w:r w:rsidR="00545010" w:rsidRPr="00014BE8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estabelecimentos de ensino que passou de </w:t>
      </w:r>
      <w:r w:rsidR="00DA41C9" w:rsidRPr="00014BE8">
        <w:rPr>
          <w:rFonts w:ascii="Arial" w:eastAsia="Times New Roman" w:hAnsi="Arial" w:cs="Arial"/>
          <w:bCs/>
          <w:sz w:val="24"/>
          <w:szCs w:val="24"/>
          <w:lang w:eastAsia="pt-BR"/>
        </w:rPr>
        <w:t>39</w:t>
      </w:r>
      <w:r w:rsidR="00545010" w:rsidRPr="00014BE8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para </w:t>
      </w:r>
      <w:r w:rsidR="00DA41C9" w:rsidRPr="00014BE8">
        <w:rPr>
          <w:rFonts w:ascii="Arial" w:eastAsia="Times New Roman" w:hAnsi="Arial" w:cs="Arial"/>
          <w:bCs/>
          <w:sz w:val="24"/>
          <w:szCs w:val="24"/>
          <w:lang w:eastAsia="pt-BR"/>
        </w:rPr>
        <w:t>60</w:t>
      </w:r>
      <w:r w:rsidR="00545010" w:rsidRPr="00014BE8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estabelecimentos</w:t>
      </w:r>
      <w:r w:rsidR="00DA41C9" w:rsidRPr="00014BE8">
        <w:rPr>
          <w:rFonts w:ascii="Arial" w:eastAsia="Times New Roman" w:hAnsi="Arial" w:cs="Arial"/>
          <w:bCs/>
          <w:sz w:val="24"/>
          <w:szCs w:val="24"/>
          <w:lang w:eastAsia="pt-BR"/>
        </w:rPr>
        <w:t>.</w:t>
      </w:r>
    </w:p>
    <w:p w14:paraId="32F42626" w14:textId="7E815D5B" w:rsidR="008F54AF" w:rsidRPr="00014BE8" w:rsidRDefault="008F54AF" w:rsidP="004A1C52">
      <w:pPr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014BE8">
        <w:rPr>
          <w:rFonts w:ascii="Arial" w:eastAsia="Times New Roman" w:hAnsi="Arial" w:cs="Arial"/>
          <w:sz w:val="24"/>
          <w:szCs w:val="24"/>
          <w:lang w:eastAsia="pt-BR"/>
        </w:rPr>
        <w:t xml:space="preserve">IDHM Renda </w:t>
      </w:r>
      <w:r w:rsidR="008406CC" w:rsidRPr="00014BE8">
        <w:rPr>
          <w:rFonts w:ascii="Arial" w:eastAsia="Times New Roman" w:hAnsi="Arial" w:cs="Arial"/>
          <w:sz w:val="24"/>
          <w:szCs w:val="24"/>
          <w:lang w:eastAsia="pt-BR"/>
        </w:rPr>
        <w:t xml:space="preserve">passou de </w:t>
      </w:r>
      <w:r w:rsidRPr="00014BE8">
        <w:rPr>
          <w:rFonts w:ascii="Arial" w:eastAsia="Times New Roman" w:hAnsi="Arial" w:cs="Arial"/>
          <w:sz w:val="24"/>
          <w:szCs w:val="24"/>
          <w:lang w:eastAsia="pt-BR"/>
        </w:rPr>
        <w:t xml:space="preserve">0,591 para 0,676 </w:t>
      </w:r>
      <w:r w:rsidR="008406CC" w:rsidRPr="00014BE8">
        <w:rPr>
          <w:rFonts w:ascii="Arial" w:eastAsia="Times New Roman" w:hAnsi="Arial" w:cs="Arial"/>
          <w:sz w:val="24"/>
          <w:szCs w:val="24"/>
          <w:lang w:eastAsia="pt-BR"/>
        </w:rPr>
        <w:t xml:space="preserve">com </w:t>
      </w:r>
      <w:r w:rsidR="004A1C52" w:rsidRPr="00014BE8">
        <w:rPr>
          <w:rFonts w:ascii="Arial" w:eastAsia="Times New Roman" w:hAnsi="Arial" w:cs="Arial"/>
          <w:sz w:val="24"/>
          <w:szCs w:val="24"/>
          <w:lang w:eastAsia="pt-BR"/>
        </w:rPr>
        <w:t>um crescimento de</w:t>
      </w:r>
      <w:r w:rsidRPr="00014BE8">
        <w:rPr>
          <w:rFonts w:ascii="Arial" w:eastAsia="Times New Roman" w:hAnsi="Arial" w:cs="Arial"/>
          <w:sz w:val="24"/>
          <w:szCs w:val="24"/>
          <w:lang w:eastAsia="pt-BR"/>
        </w:rPr>
        <w:t xml:space="preserve"> 14,38%, relacionado ao crescimento da renda per capita, que já estava em crescimento nesse período</w:t>
      </w:r>
      <w:r w:rsidR="004A1C52" w:rsidRPr="00014BE8">
        <w:rPr>
          <w:rFonts w:ascii="Arial" w:eastAsia="Times New Roman" w:hAnsi="Arial" w:cs="Arial"/>
          <w:sz w:val="24"/>
          <w:szCs w:val="24"/>
          <w:lang w:eastAsia="pt-BR"/>
        </w:rPr>
        <w:t>, resultado da atividade industrial que já deixava a fase de implantação.</w:t>
      </w:r>
    </w:p>
    <w:p w14:paraId="29DAB3A3" w14:textId="1567F0D0" w:rsidR="00E249E1" w:rsidRPr="00014BE8" w:rsidRDefault="00E249E1" w:rsidP="00E249E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 xml:space="preserve">Para </w:t>
      </w:r>
      <w:r w:rsidR="008406CC" w:rsidRPr="00014BE8">
        <w:rPr>
          <w:rFonts w:ascii="Arial" w:hAnsi="Arial" w:cs="Arial"/>
          <w:sz w:val="24"/>
          <w:szCs w:val="24"/>
        </w:rPr>
        <w:t xml:space="preserve">se </w:t>
      </w:r>
      <w:r w:rsidRPr="00014BE8">
        <w:rPr>
          <w:rFonts w:ascii="Arial" w:hAnsi="Arial" w:cs="Arial"/>
          <w:sz w:val="24"/>
          <w:szCs w:val="24"/>
        </w:rPr>
        <w:t>ter uma melhor compreensão da situação socioeconômica do município, nesta sessão será analisado o IDM do período entre 2012 e 2020.</w:t>
      </w:r>
    </w:p>
    <w:p w14:paraId="73957CC1" w14:textId="4BD05C6F" w:rsidR="0090648C" w:rsidRPr="00014BE8" w:rsidRDefault="00A27B73" w:rsidP="00A27B73">
      <w:pPr>
        <w:pStyle w:val="Legenda"/>
        <w:keepNext/>
        <w:spacing w:after="0" w:line="360" w:lineRule="auto"/>
        <w:ind w:firstLine="708"/>
        <w:jc w:val="both"/>
        <w:rPr>
          <w:rFonts w:ascii="Arial" w:eastAsia="Times New Roman" w:hAnsi="Arial" w:cs="Arial"/>
          <w:i w:val="0"/>
          <w:iCs w:val="0"/>
          <w:color w:val="auto"/>
          <w:sz w:val="24"/>
          <w:szCs w:val="24"/>
          <w:lang w:eastAsia="pt-BR"/>
        </w:rPr>
      </w:pPr>
      <w:r w:rsidRPr="00014BE8">
        <w:rPr>
          <w:rFonts w:ascii="Arial" w:eastAsia="Times New Roman" w:hAnsi="Arial" w:cs="Arial"/>
          <w:i w:val="0"/>
          <w:iCs w:val="0"/>
          <w:color w:val="auto"/>
          <w:sz w:val="24"/>
          <w:szCs w:val="24"/>
          <w:lang w:eastAsia="pt-BR"/>
        </w:rPr>
        <w:t>O IDM foi desenvolvido para preencher a lacuna que o IDH-M (PNUD) possui, visto ser um índice calculado somente para os anos censitários, pois suas variáveis são retiradas do Censo Demográfico.</w:t>
      </w:r>
      <w:r w:rsidR="0090648C" w:rsidRPr="00014BE8">
        <w:rPr>
          <w:rFonts w:ascii="Arial" w:eastAsia="Times New Roman" w:hAnsi="Arial" w:cs="Arial"/>
          <w:i w:val="0"/>
          <w:iCs w:val="0"/>
          <w:color w:val="auto"/>
          <w:sz w:val="24"/>
          <w:szCs w:val="24"/>
          <w:lang w:eastAsia="pt-BR"/>
        </w:rPr>
        <w:t xml:space="preserve"> Desempenho nesse contexto representa o nível da atuação das localidades goianas nos seguintes setores observados: Economia, Trabalho, Educação, Saúde, Segurança e Infraestrutura. A seguir na </w:t>
      </w:r>
      <w:r w:rsidR="008406CC" w:rsidRPr="00014BE8">
        <w:rPr>
          <w:rFonts w:ascii="Arial" w:eastAsia="Times New Roman" w:hAnsi="Arial" w:cs="Arial"/>
          <w:i w:val="0"/>
          <w:iCs w:val="0"/>
          <w:color w:val="auto"/>
          <w:sz w:val="24"/>
          <w:szCs w:val="24"/>
          <w:lang w:eastAsia="pt-BR"/>
        </w:rPr>
        <w:t>T</w:t>
      </w:r>
      <w:r w:rsidR="0090648C" w:rsidRPr="00014BE8">
        <w:rPr>
          <w:rFonts w:ascii="Arial" w:eastAsia="Times New Roman" w:hAnsi="Arial" w:cs="Arial"/>
          <w:i w:val="0"/>
          <w:iCs w:val="0"/>
          <w:color w:val="auto"/>
          <w:sz w:val="24"/>
          <w:szCs w:val="24"/>
          <w:lang w:eastAsia="pt-BR"/>
        </w:rPr>
        <w:t xml:space="preserve">abela </w:t>
      </w:r>
      <w:r w:rsidR="00D5063C">
        <w:rPr>
          <w:rFonts w:ascii="Arial" w:eastAsia="Times New Roman" w:hAnsi="Arial" w:cs="Arial"/>
          <w:i w:val="0"/>
          <w:iCs w:val="0"/>
          <w:color w:val="auto"/>
          <w:sz w:val="24"/>
          <w:szCs w:val="24"/>
          <w:lang w:eastAsia="pt-BR"/>
        </w:rPr>
        <w:t>7</w:t>
      </w:r>
      <w:r w:rsidR="0090648C" w:rsidRPr="00014BE8">
        <w:rPr>
          <w:rFonts w:ascii="Arial" w:eastAsia="Times New Roman" w:hAnsi="Arial" w:cs="Arial"/>
          <w:i w:val="0"/>
          <w:iCs w:val="0"/>
          <w:color w:val="auto"/>
          <w:sz w:val="24"/>
          <w:szCs w:val="24"/>
          <w:lang w:eastAsia="pt-BR"/>
        </w:rPr>
        <w:t xml:space="preserve"> estão os índices do município de Senador Canedo.</w:t>
      </w:r>
    </w:p>
    <w:p w14:paraId="2994ECA7" w14:textId="0E71FA2F" w:rsidR="008406CC" w:rsidRPr="00014BE8" w:rsidRDefault="008406CC" w:rsidP="00E249E1">
      <w:pPr>
        <w:pStyle w:val="Legenda"/>
        <w:keepNext/>
        <w:spacing w:after="0"/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</w:pPr>
    </w:p>
    <w:p w14:paraId="73E4C926" w14:textId="2B94FED5" w:rsidR="00E249E1" w:rsidRPr="00014BE8" w:rsidRDefault="00E249E1" w:rsidP="00E249E1">
      <w:pPr>
        <w:pStyle w:val="Legenda"/>
        <w:keepNext/>
        <w:spacing w:after="0"/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</w:pPr>
      <w:bookmarkStart w:id="45" w:name="_Toc106482346"/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Tabela </w:t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instrText xml:space="preserve"> SEQ Tabela \* ARABIC </w:instrText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94770">
        <w:rPr>
          <w:rFonts w:ascii="Arial" w:hAnsi="Arial" w:cs="Arial"/>
          <w:b/>
          <w:bCs/>
          <w:i w:val="0"/>
          <w:iCs w:val="0"/>
          <w:noProof/>
          <w:color w:val="auto"/>
          <w:sz w:val="24"/>
          <w:szCs w:val="24"/>
        </w:rPr>
        <w:t>7</w:t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 - IDM Geral e por Setores</w:t>
      </w:r>
      <w:r w:rsidR="008406CC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4F3AAF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em</w:t>
      </w:r>
      <w:r w:rsidR="008406CC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 Senador Canedo </w:t>
      </w:r>
      <w:r w:rsidR="004F3AAF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de </w:t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2012</w:t>
      </w:r>
      <w:r w:rsidR="003D7238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4F3AAF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a</w:t>
      </w:r>
      <w:r w:rsidR="003D7238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20</w:t>
      </w:r>
      <w:r w:rsidR="004F3AAF" w:rsidRPr="00014B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20</w:t>
      </w:r>
      <w:bookmarkEnd w:id="45"/>
    </w:p>
    <w:tbl>
      <w:tblPr>
        <w:tblStyle w:val="TabeladeGrade2"/>
        <w:tblpPr w:leftFromText="141" w:rightFromText="141" w:vertAnchor="text" w:horzAnchor="margin" w:tblpY="20"/>
        <w:tblW w:w="8131" w:type="dxa"/>
        <w:tblLook w:val="04A0" w:firstRow="1" w:lastRow="0" w:firstColumn="1" w:lastColumn="0" w:noHBand="0" w:noVBand="1"/>
      </w:tblPr>
      <w:tblGrid>
        <w:gridCol w:w="2552"/>
        <w:gridCol w:w="769"/>
        <w:gridCol w:w="955"/>
        <w:gridCol w:w="955"/>
        <w:gridCol w:w="955"/>
        <w:gridCol w:w="955"/>
        <w:gridCol w:w="990"/>
      </w:tblGrid>
      <w:tr w:rsidR="00014BE8" w:rsidRPr="00014BE8" w14:paraId="107DCF15" w14:textId="77777777" w:rsidTr="002642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FFD966" w:themeFill="accent4" w:themeFillTint="99"/>
            <w:vAlign w:val="center"/>
            <w:hideMark/>
          </w:tcPr>
          <w:p w14:paraId="15258173" w14:textId="38325294" w:rsidR="003D7238" w:rsidRPr="00014BE8" w:rsidRDefault="003D7238" w:rsidP="00264230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769" w:type="dxa"/>
            <w:shd w:val="clear" w:color="auto" w:fill="FFD966" w:themeFill="accent4" w:themeFillTint="99"/>
            <w:vAlign w:val="center"/>
            <w:hideMark/>
          </w:tcPr>
          <w:p w14:paraId="5AE3E594" w14:textId="77777777" w:rsidR="003D7238" w:rsidRPr="00014BE8" w:rsidRDefault="003D7238" w:rsidP="002642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2012</w:t>
            </w:r>
          </w:p>
        </w:tc>
        <w:tc>
          <w:tcPr>
            <w:tcW w:w="955" w:type="dxa"/>
            <w:shd w:val="clear" w:color="auto" w:fill="FFD966" w:themeFill="accent4" w:themeFillTint="99"/>
            <w:vAlign w:val="center"/>
            <w:hideMark/>
          </w:tcPr>
          <w:p w14:paraId="73EB3F92" w14:textId="77777777" w:rsidR="003D7238" w:rsidRPr="00014BE8" w:rsidRDefault="003D7238" w:rsidP="002642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2014</w:t>
            </w:r>
          </w:p>
        </w:tc>
        <w:tc>
          <w:tcPr>
            <w:tcW w:w="955" w:type="dxa"/>
            <w:shd w:val="clear" w:color="auto" w:fill="FFD966" w:themeFill="accent4" w:themeFillTint="99"/>
            <w:vAlign w:val="center"/>
            <w:hideMark/>
          </w:tcPr>
          <w:p w14:paraId="22F2B7F5" w14:textId="77777777" w:rsidR="003D7238" w:rsidRPr="00014BE8" w:rsidRDefault="003D7238" w:rsidP="002642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2016</w:t>
            </w:r>
          </w:p>
        </w:tc>
        <w:tc>
          <w:tcPr>
            <w:tcW w:w="955" w:type="dxa"/>
            <w:shd w:val="clear" w:color="auto" w:fill="FFD966" w:themeFill="accent4" w:themeFillTint="99"/>
            <w:vAlign w:val="center"/>
            <w:hideMark/>
          </w:tcPr>
          <w:p w14:paraId="5487E57B" w14:textId="77777777" w:rsidR="003D7238" w:rsidRPr="00014BE8" w:rsidRDefault="003D7238" w:rsidP="002642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2018</w:t>
            </w:r>
          </w:p>
        </w:tc>
        <w:tc>
          <w:tcPr>
            <w:tcW w:w="955" w:type="dxa"/>
            <w:shd w:val="clear" w:color="auto" w:fill="FFD966" w:themeFill="accent4" w:themeFillTint="99"/>
            <w:vAlign w:val="center"/>
            <w:hideMark/>
          </w:tcPr>
          <w:p w14:paraId="7C7B715A" w14:textId="77777777" w:rsidR="003D7238" w:rsidRPr="00014BE8" w:rsidRDefault="003D7238" w:rsidP="002642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2020</w:t>
            </w:r>
          </w:p>
        </w:tc>
        <w:tc>
          <w:tcPr>
            <w:tcW w:w="990" w:type="dxa"/>
            <w:shd w:val="clear" w:color="auto" w:fill="FFD966" w:themeFill="accent4" w:themeFillTint="99"/>
            <w:vAlign w:val="center"/>
          </w:tcPr>
          <w:p w14:paraId="26B88973" w14:textId="77777777" w:rsidR="003D7238" w:rsidRPr="00014BE8" w:rsidRDefault="003D7238" w:rsidP="002642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eastAsia="pt-BR"/>
              </w:rPr>
            </w:pPr>
            <w:r w:rsidRPr="00014BE8">
              <w:rPr>
                <w:rFonts w:ascii="Arial" w:hAnsi="Arial" w:cs="Arial"/>
                <w:sz w:val="24"/>
                <w:szCs w:val="24"/>
              </w:rPr>
              <w:t>MÉDIA</w:t>
            </w:r>
          </w:p>
        </w:tc>
      </w:tr>
      <w:tr w:rsidR="00014BE8" w:rsidRPr="00014BE8" w14:paraId="78B25513" w14:textId="77777777" w:rsidTr="002642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  <w:hideMark/>
          </w:tcPr>
          <w:p w14:paraId="457E04FD" w14:textId="77777777" w:rsidR="003D7238" w:rsidRPr="00014BE8" w:rsidRDefault="003D7238" w:rsidP="00264230">
            <w:pPr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IDM Geral</w:t>
            </w:r>
          </w:p>
        </w:tc>
        <w:tc>
          <w:tcPr>
            <w:tcW w:w="769" w:type="dxa"/>
            <w:vAlign w:val="center"/>
            <w:hideMark/>
          </w:tcPr>
          <w:p w14:paraId="0E9225C5" w14:textId="77777777" w:rsidR="003D7238" w:rsidRPr="00014BE8" w:rsidRDefault="003D7238" w:rsidP="002642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3,92</w:t>
            </w:r>
          </w:p>
        </w:tc>
        <w:tc>
          <w:tcPr>
            <w:tcW w:w="955" w:type="dxa"/>
            <w:vAlign w:val="center"/>
            <w:hideMark/>
          </w:tcPr>
          <w:p w14:paraId="17BFB176" w14:textId="77777777" w:rsidR="003D7238" w:rsidRPr="00014BE8" w:rsidRDefault="003D7238" w:rsidP="002642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4,33</w:t>
            </w:r>
          </w:p>
        </w:tc>
        <w:tc>
          <w:tcPr>
            <w:tcW w:w="955" w:type="dxa"/>
            <w:vAlign w:val="center"/>
            <w:hideMark/>
          </w:tcPr>
          <w:p w14:paraId="3007CCDE" w14:textId="77777777" w:rsidR="003D7238" w:rsidRPr="00014BE8" w:rsidRDefault="003D7238" w:rsidP="002642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4,82</w:t>
            </w:r>
          </w:p>
        </w:tc>
        <w:tc>
          <w:tcPr>
            <w:tcW w:w="955" w:type="dxa"/>
            <w:vAlign w:val="center"/>
            <w:hideMark/>
          </w:tcPr>
          <w:p w14:paraId="364B21B0" w14:textId="77777777" w:rsidR="003D7238" w:rsidRPr="00014BE8" w:rsidRDefault="003D7238" w:rsidP="002642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5,01</w:t>
            </w:r>
          </w:p>
        </w:tc>
        <w:tc>
          <w:tcPr>
            <w:tcW w:w="955" w:type="dxa"/>
            <w:vAlign w:val="center"/>
            <w:hideMark/>
          </w:tcPr>
          <w:p w14:paraId="7B5829E3" w14:textId="77777777" w:rsidR="003D7238" w:rsidRPr="00014BE8" w:rsidRDefault="003D7238" w:rsidP="002642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5,21</w:t>
            </w:r>
          </w:p>
        </w:tc>
        <w:tc>
          <w:tcPr>
            <w:tcW w:w="990" w:type="dxa"/>
            <w:vAlign w:val="center"/>
          </w:tcPr>
          <w:p w14:paraId="004BD837" w14:textId="77777777" w:rsidR="003D7238" w:rsidRPr="00014BE8" w:rsidRDefault="003D7238" w:rsidP="002642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14BE8">
              <w:rPr>
                <w:rFonts w:ascii="Arial" w:hAnsi="Arial" w:cs="Arial"/>
                <w:sz w:val="24"/>
                <w:szCs w:val="24"/>
              </w:rPr>
              <w:t>4,66</w:t>
            </w:r>
          </w:p>
        </w:tc>
      </w:tr>
      <w:tr w:rsidR="00014BE8" w:rsidRPr="00014BE8" w14:paraId="57725052" w14:textId="77777777" w:rsidTr="0026423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  <w:hideMark/>
          </w:tcPr>
          <w:p w14:paraId="6C76A25A" w14:textId="77777777" w:rsidR="003D7238" w:rsidRPr="00014BE8" w:rsidRDefault="003D7238" w:rsidP="00264230">
            <w:pPr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IDM Economia</w:t>
            </w:r>
          </w:p>
        </w:tc>
        <w:tc>
          <w:tcPr>
            <w:tcW w:w="769" w:type="dxa"/>
            <w:vAlign w:val="center"/>
            <w:hideMark/>
          </w:tcPr>
          <w:p w14:paraId="1E3F46DE" w14:textId="77777777" w:rsidR="003D7238" w:rsidRPr="00014BE8" w:rsidRDefault="003D7238" w:rsidP="002642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1,47</w:t>
            </w:r>
          </w:p>
        </w:tc>
        <w:tc>
          <w:tcPr>
            <w:tcW w:w="955" w:type="dxa"/>
            <w:vAlign w:val="center"/>
            <w:hideMark/>
          </w:tcPr>
          <w:p w14:paraId="7C8E62F9" w14:textId="77777777" w:rsidR="003D7238" w:rsidRPr="00014BE8" w:rsidRDefault="003D7238" w:rsidP="002642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2,02</w:t>
            </w:r>
          </w:p>
        </w:tc>
        <w:tc>
          <w:tcPr>
            <w:tcW w:w="955" w:type="dxa"/>
            <w:vAlign w:val="center"/>
            <w:hideMark/>
          </w:tcPr>
          <w:p w14:paraId="7D77F0BA" w14:textId="77777777" w:rsidR="003D7238" w:rsidRPr="00014BE8" w:rsidRDefault="003D7238" w:rsidP="002642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2,45</w:t>
            </w:r>
          </w:p>
        </w:tc>
        <w:tc>
          <w:tcPr>
            <w:tcW w:w="955" w:type="dxa"/>
            <w:vAlign w:val="center"/>
            <w:hideMark/>
          </w:tcPr>
          <w:p w14:paraId="7D5AFC96" w14:textId="77777777" w:rsidR="003D7238" w:rsidRPr="00014BE8" w:rsidRDefault="003D7238" w:rsidP="002642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2,06</w:t>
            </w:r>
          </w:p>
        </w:tc>
        <w:tc>
          <w:tcPr>
            <w:tcW w:w="955" w:type="dxa"/>
            <w:vAlign w:val="center"/>
            <w:hideMark/>
          </w:tcPr>
          <w:p w14:paraId="269911C9" w14:textId="77777777" w:rsidR="003D7238" w:rsidRPr="00014BE8" w:rsidRDefault="003D7238" w:rsidP="002642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2,99</w:t>
            </w:r>
          </w:p>
        </w:tc>
        <w:tc>
          <w:tcPr>
            <w:tcW w:w="990" w:type="dxa"/>
            <w:vAlign w:val="center"/>
          </w:tcPr>
          <w:p w14:paraId="594C1945" w14:textId="77777777" w:rsidR="003D7238" w:rsidRPr="00014BE8" w:rsidRDefault="003D7238" w:rsidP="002642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14BE8">
              <w:rPr>
                <w:rFonts w:ascii="Arial" w:hAnsi="Arial" w:cs="Arial"/>
                <w:sz w:val="24"/>
                <w:szCs w:val="24"/>
              </w:rPr>
              <w:t>2,20</w:t>
            </w:r>
          </w:p>
        </w:tc>
      </w:tr>
      <w:tr w:rsidR="00014BE8" w:rsidRPr="00014BE8" w14:paraId="7EA0F878" w14:textId="77777777" w:rsidTr="002642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  <w:hideMark/>
          </w:tcPr>
          <w:p w14:paraId="578034FA" w14:textId="77777777" w:rsidR="003D7238" w:rsidRPr="00014BE8" w:rsidRDefault="003D7238" w:rsidP="00264230">
            <w:pPr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IDM Educação</w:t>
            </w:r>
          </w:p>
        </w:tc>
        <w:tc>
          <w:tcPr>
            <w:tcW w:w="769" w:type="dxa"/>
            <w:vAlign w:val="center"/>
            <w:hideMark/>
          </w:tcPr>
          <w:p w14:paraId="6C7D36D4" w14:textId="77777777" w:rsidR="003D7238" w:rsidRPr="00014BE8" w:rsidRDefault="003D7238" w:rsidP="002642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4,75</w:t>
            </w:r>
          </w:p>
        </w:tc>
        <w:tc>
          <w:tcPr>
            <w:tcW w:w="955" w:type="dxa"/>
            <w:vAlign w:val="center"/>
            <w:hideMark/>
          </w:tcPr>
          <w:p w14:paraId="1AAD6552" w14:textId="77777777" w:rsidR="003D7238" w:rsidRPr="00014BE8" w:rsidRDefault="003D7238" w:rsidP="002642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4,65</w:t>
            </w:r>
          </w:p>
        </w:tc>
        <w:tc>
          <w:tcPr>
            <w:tcW w:w="955" w:type="dxa"/>
            <w:vAlign w:val="center"/>
            <w:hideMark/>
          </w:tcPr>
          <w:p w14:paraId="0914A979" w14:textId="77777777" w:rsidR="003D7238" w:rsidRPr="00014BE8" w:rsidRDefault="003D7238" w:rsidP="002642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6,24</w:t>
            </w:r>
          </w:p>
        </w:tc>
        <w:tc>
          <w:tcPr>
            <w:tcW w:w="955" w:type="dxa"/>
            <w:vAlign w:val="center"/>
            <w:hideMark/>
          </w:tcPr>
          <w:p w14:paraId="78B640A6" w14:textId="77777777" w:rsidR="003D7238" w:rsidRPr="00014BE8" w:rsidRDefault="003D7238" w:rsidP="002642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6,43</w:t>
            </w:r>
          </w:p>
        </w:tc>
        <w:tc>
          <w:tcPr>
            <w:tcW w:w="955" w:type="dxa"/>
            <w:vAlign w:val="center"/>
            <w:hideMark/>
          </w:tcPr>
          <w:p w14:paraId="02DB1B44" w14:textId="77777777" w:rsidR="003D7238" w:rsidRPr="00014BE8" w:rsidRDefault="003D7238" w:rsidP="002642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6,63</w:t>
            </w:r>
          </w:p>
        </w:tc>
        <w:tc>
          <w:tcPr>
            <w:tcW w:w="990" w:type="dxa"/>
            <w:vAlign w:val="center"/>
          </w:tcPr>
          <w:p w14:paraId="2AB1B607" w14:textId="77777777" w:rsidR="003D7238" w:rsidRPr="00014BE8" w:rsidRDefault="003D7238" w:rsidP="002642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14BE8">
              <w:rPr>
                <w:rFonts w:ascii="Arial" w:hAnsi="Arial" w:cs="Arial"/>
                <w:sz w:val="24"/>
                <w:szCs w:val="24"/>
              </w:rPr>
              <w:t>5,74</w:t>
            </w:r>
          </w:p>
        </w:tc>
      </w:tr>
      <w:tr w:rsidR="00014BE8" w:rsidRPr="00014BE8" w14:paraId="785395E9" w14:textId="77777777" w:rsidTr="0026423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  <w:hideMark/>
          </w:tcPr>
          <w:p w14:paraId="006900D8" w14:textId="77777777" w:rsidR="003D7238" w:rsidRPr="00014BE8" w:rsidRDefault="003D7238" w:rsidP="00264230">
            <w:pPr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IDM Infraestrutura</w:t>
            </w:r>
          </w:p>
        </w:tc>
        <w:tc>
          <w:tcPr>
            <w:tcW w:w="769" w:type="dxa"/>
            <w:vAlign w:val="center"/>
            <w:hideMark/>
          </w:tcPr>
          <w:p w14:paraId="57520BA6" w14:textId="77777777" w:rsidR="003D7238" w:rsidRPr="00014BE8" w:rsidRDefault="003D7238" w:rsidP="002642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3,22</w:t>
            </w:r>
          </w:p>
        </w:tc>
        <w:tc>
          <w:tcPr>
            <w:tcW w:w="955" w:type="dxa"/>
            <w:vAlign w:val="center"/>
            <w:hideMark/>
          </w:tcPr>
          <w:p w14:paraId="0195CD74" w14:textId="77777777" w:rsidR="003D7238" w:rsidRPr="00014BE8" w:rsidRDefault="003D7238" w:rsidP="002642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3,54</w:t>
            </w:r>
          </w:p>
        </w:tc>
        <w:tc>
          <w:tcPr>
            <w:tcW w:w="955" w:type="dxa"/>
            <w:vAlign w:val="center"/>
            <w:hideMark/>
          </w:tcPr>
          <w:p w14:paraId="6AF79D73" w14:textId="77777777" w:rsidR="003D7238" w:rsidRPr="00014BE8" w:rsidRDefault="003D7238" w:rsidP="002642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3,61</w:t>
            </w:r>
          </w:p>
        </w:tc>
        <w:tc>
          <w:tcPr>
            <w:tcW w:w="955" w:type="dxa"/>
            <w:vAlign w:val="center"/>
            <w:hideMark/>
          </w:tcPr>
          <w:p w14:paraId="38603B77" w14:textId="77777777" w:rsidR="003D7238" w:rsidRPr="00014BE8" w:rsidRDefault="003D7238" w:rsidP="002642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3,93</w:t>
            </w:r>
          </w:p>
        </w:tc>
        <w:tc>
          <w:tcPr>
            <w:tcW w:w="955" w:type="dxa"/>
            <w:vAlign w:val="center"/>
            <w:hideMark/>
          </w:tcPr>
          <w:p w14:paraId="5ED61ED1" w14:textId="77777777" w:rsidR="003D7238" w:rsidRPr="00014BE8" w:rsidRDefault="003D7238" w:rsidP="002642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3,93</w:t>
            </w:r>
          </w:p>
        </w:tc>
        <w:tc>
          <w:tcPr>
            <w:tcW w:w="990" w:type="dxa"/>
            <w:vAlign w:val="center"/>
          </w:tcPr>
          <w:p w14:paraId="576928EB" w14:textId="77777777" w:rsidR="003D7238" w:rsidRPr="00014BE8" w:rsidRDefault="003D7238" w:rsidP="002642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14BE8">
              <w:rPr>
                <w:rFonts w:ascii="Arial" w:hAnsi="Arial" w:cs="Arial"/>
                <w:sz w:val="24"/>
                <w:szCs w:val="24"/>
              </w:rPr>
              <w:t>3,65</w:t>
            </w:r>
          </w:p>
        </w:tc>
      </w:tr>
      <w:tr w:rsidR="00014BE8" w:rsidRPr="00014BE8" w14:paraId="451D5F54" w14:textId="77777777" w:rsidTr="002642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  <w:hideMark/>
          </w:tcPr>
          <w:p w14:paraId="39AB03FB" w14:textId="77777777" w:rsidR="003D7238" w:rsidRPr="00014BE8" w:rsidRDefault="003D7238" w:rsidP="00264230">
            <w:pPr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IDM Saúde</w:t>
            </w:r>
          </w:p>
        </w:tc>
        <w:tc>
          <w:tcPr>
            <w:tcW w:w="769" w:type="dxa"/>
            <w:vAlign w:val="center"/>
            <w:hideMark/>
          </w:tcPr>
          <w:p w14:paraId="70C4833B" w14:textId="77777777" w:rsidR="003D7238" w:rsidRPr="00014BE8" w:rsidRDefault="003D7238" w:rsidP="002642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6,68</w:t>
            </w:r>
          </w:p>
        </w:tc>
        <w:tc>
          <w:tcPr>
            <w:tcW w:w="955" w:type="dxa"/>
            <w:vAlign w:val="center"/>
            <w:hideMark/>
          </w:tcPr>
          <w:p w14:paraId="3DEB607A" w14:textId="77777777" w:rsidR="003D7238" w:rsidRPr="00014BE8" w:rsidRDefault="003D7238" w:rsidP="002642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7,58</w:t>
            </w:r>
          </w:p>
        </w:tc>
        <w:tc>
          <w:tcPr>
            <w:tcW w:w="955" w:type="dxa"/>
            <w:vAlign w:val="center"/>
            <w:hideMark/>
          </w:tcPr>
          <w:p w14:paraId="09E0ED7C" w14:textId="77777777" w:rsidR="003D7238" w:rsidRPr="00014BE8" w:rsidRDefault="003D7238" w:rsidP="002642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7,22</w:t>
            </w:r>
          </w:p>
        </w:tc>
        <w:tc>
          <w:tcPr>
            <w:tcW w:w="955" w:type="dxa"/>
            <w:vAlign w:val="center"/>
            <w:hideMark/>
          </w:tcPr>
          <w:p w14:paraId="15035443" w14:textId="77777777" w:rsidR="003D7238" w:rsidRPr="00014BE8" w:rsidRDefault="003D7238" w:rsidP="002642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7,45</w:t>
            </w:r>
          </w:p>
        </w:tc>
        <w:tc>
          <w:tcPr>
            <w:tcW w:w="955" w:type="dxa"/>
            <w:vAlign w:val="center"/>
            <w:hideMark/>
          </w:tcPr>
          <w:p w14:paraId="3BC45A3E" w14:textId="77777777" w:rsidR="003D7238" w:rsidRPr="00014BE8" w:rsidRDefault="003D7238" w:rsidP="002642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7,1</w:t>
            </w:r>
          </w:p>
        </w:tc>
        <w:tc>
          <w:tcPr>
            <w:tcW w:w="990" w:type="dxa"/>
            <w:vAlign w:val="center"/>
          </w:tcPr>
          <w:p w14:paraId="76C6D66F" w14:textId="77777777" w:rsidR="003D7238" w:rsidRPr="00014BE8" w:rsidRDefault="003D7238" w:rsidP="002642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14BE8">
              <w:rPr>
                <w:rFonts w:ascii="Arial" w:hAnsi="Arial" w:cs="Arial"/>
                <w:sz w:val="24"/>
                <w:szCs w:val="24"/>
              </w:rPr>
              <w:t>7,21</w:t>
            </w:r>
          </w:p>
        </w:tc>
      </w:tr>
      <w:tr w:rsidR="00014BE8" w:rsidRPr="00014BE8" w14:paraId="4A6D1B60" w14:textId="77777777" w:rsidTr="00264230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  <w:hideMark/>
          </w:tcPr>
          <w:p w14:paraId="12DEEEDD" w14:textId="77777777" w:rsidR="003D7238" w:rsidRPr="00014BE8" w:rsidRDefault="003D7238" w:rsidP="00264230">
            <w:pPr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IDM Segurança</w:t>
            </w:r>
          </w:p>
        </w:tc>
        <w:tc>
          <w:tcPr>
            <w:tcW w:w="769" w:type="dxa"/>
            <w:vAlign w:val="center"/>
            <w:hideMark/>
          </w:tcPr>
          <w:p w14:paraId="0D7E437E" w14:textId="77777777" w:rsidR="003D7238" w:rsidRPr="00014BE8" w:rsidRDefault="003D7238" w:rsidP="002642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4,88</w:t>
            </w:r>
          </w:p>
        </w:tc>
        <w:tc>
          <w:tcPr>
            <w:tcW w:w="955" w:type="dxa"/>
            <w:vAlign w:val="center"/>
            <w:hideMark/>
          </w:tcPr>
          <w:p w14:paraId="3FEFFCE2" w14:textId="77777777" w:rsidR="003D7238" w:rsidRPr="00014BE8" w:rsidRDefault="003D7238" w:rsidP="002642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4,99</w:t>
            </w:r>
          </w:p>
        </w:tc>
        <w:tc>
          <w:tcPr>
            <w:tcW w:w="955" w:type="dxa"/>
            <w:vAlign w:val="center"/>
            <w:hideMark/>
          </w:tcPr>
          <w:p w14:paraId="74C54835" w14:textId="77777777" w:rsidR="003D7238" w:rsidRPr="00014BE8" w:rsidRDefault="003D7238" w:rsidP="002642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6,04</w:t>
            </w:r>
          </w:p>
        </w:tc>
        <w:tc>
          <w:tcPr>
            <w:tcW w:w="955" w:type="dxa"/>
            <w:vAlign w:val="center"/>
            <w:hideMark/>
          </w:tcPr>
          <w:p w14:paraId="4F701EDA" w14:textId="77777777" w:rsidR="003D7238" w:rsidRPr="00014BE8" w:rsidRDefault="003D7238" w:rsidP="002642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6,78</w:t>
            </w:r>
          </w:p>
        </w:tc>
        <w:tc>
          <w:tcPr>
            <w:tcW w:w="955" w:type="dxa"/>
            <w:vAlign w:val="center"/>
            <w:hideMark/>
          </w:tcPr>
          <w:p w14:paraId="1B5C65F1" w14:textId="77777777" w:rsidR="003D7238" w:rsidRPr="00014BE8" w:rsidRDefault="003D7238" w:rsidP="002642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6,89</w:t>
            </w:r>
          </w:p>
        </w:tc>
        <w:tc>
          <w:tcPr>
            <w:tcW w:w="990" w:type="dxa"/>
            <w:vAlign w:val="center"/>
          </w:tcPr>
          <w:p w14:paraId="42BF92BC" w14:textId="77777777" w:rsidR="003D7238" w:rsidRPr="00014BE8" w:rsidRDefault="003D7238" w:rsidP="002642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14BE8">
              <w:rPr>
                <w:rFonts w:ascii="Arial" w:hAnsi="Arial" w:cs="Arial"/>
                <w:sz w:val="24"/>
                <w:szCs w:val="24"/>
              </w:rPr>
              <w:t>5,92</w:t>
            </w:r>
          </w:p>
        </w:tc>
      </w:tr>
      <w:tr w:rsidR="00014BE8" w:rsidRPr="00014BE8" w14:paraId="61D91842" w14:textId="77777777" w:rsidTr="002642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  <w:hideMark/>
          </w:tcPr>
          <w:p w14:paraId="56C00CFD" w14:textId="77777777" w:rsidR="003D7238" w:rsidRPr="00014BE8" w:rsidRDefault="003D7238" w:rsidP="00264230">
            <w:pPr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IDM Trabalho</w:t>
            </w:r>
          </w:p>
        </w:tc>
        <w:tc>
          <w:tcPr>
            <w:tcW w:w="769" w:type="dxa"/>
            <w:vAlign w:val="center"/>
            <w:hideMark/>
          </w:tcPr>
          <w:p w14:paraId="20BF1AF5" w14:textId="77777777" w:rsidR="003D7238" w:rsidRPr="00014BE8" w:rsidRDefault="003D7238" w:rsidP="002642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2,55</w:t>
            </w:r>
          </w:p>
        </w:tc>
        <w:tc>
          <w:tcPr>
            <w:tcW w:w="955" w:type="dxa"/>
            <w:vAlign w:val="center"/>
            <w:hideMark/>
          </w:tcPr>
          <w:p w14:paraId="5E79E2B2" w14:textId="77777777" w:rsidR="003D7238" w:rsidRPr="00014BE8" w:rsidRDefault="003D7238" w:rsidP="002642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3,23</w:t>
            </w:r>
          </w:p>
        </w:tc>
        <w:tc>
          <w:tcPr>
            <w:tcW w:w="955" w:type="dxa"/>
            <w:vAlign w:val="center"/>
            <w:hideMark/>
          </w:tcPr>
          <w:p w14:paraId="04FAC1A0" w14:textId="77777777" w:rsidR="003D7238" w:rsidRPr="00014BE8" w:rsidRDefault="003D7238" w:rsidP="002642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3,35</w:t>
            </w:r>
          </w:p>
        </w:tc>
        <w:tc>
          <w:tcPr>
            <w:tcW w:w="955" w:type="dxa"/>
            <w:vAlign w:val="center"/>
            <w:hideMark/>
          </w:tcPr>
          <w:p w14:paraId="22E2CD60" w14:textId="77777777" w:rsidR="003D7238" w:rsidRPr="00014BE8" w:rsidRDefault="003D7238" w:rsidP="002642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3,44</w:t>
            </w:r>
          </w:p>
        </w:tc>
        <w:tc>
          <w:tcPr>
            <w:tcW w:w="955" w:type="dxa"/>
            <w:vAlign w:val="center"/>
            <w:hideMark/>
          </w:tcPr>
          <w:p w14:paraId="71EDA2D4" w14:textId="77777777" w:rsidR="003D7238" w:rsidRPr="00014BE8" w:rsidRDefault="003D7238" w:rsidP="002642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14BE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3,74</w:t>
            </w:r>
          </w:p>
        </w:tc>
        <w:tc>
          <w:tcPr>
            <w:tcW w:w="990" w:type="dxa"/>
            <w:vAlign w:val="center"/>
          </w:tcPr>
          <w:p w14:paraId="448C9FBE" w14:textId="77777777" w:rsidR="003D7238" w:rsidRPr="00014BE8" w:rsidRDefault="003D7238" w:rsidP="002642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14BE8">
              <w:rPr>
                <w:rFonts w:ascii="Arial" w:hAnsi="Arial" w:cs="Arial"/>
                <w:sz w:val="24"/>
                <w:szCs w:val="24"/>
              </w:rPr>
              <w:t>3,26</w:t>
            </w:r>
          </w:p>
        </w:tc>
      </w:tr>
    </w:tbl>
    <w:p w14:paraId="1DD466B6" w14:textId="77777777" w:rsidR="008406CC" w:rsidRPr="00014BE8" w:rsidRDefault="008406CC" w:rsidP="008406CC"/>
    <w:p w14:paraId="581B1CE5" w14:textId="77777777" w:rsidR="003D7238" w:rsidRPr="00014BE8" w:rsidRDefault="003D7238" w:rsidP="0090648C">
      <w:pPr>
        <w:rPr>
          <w:rFonts w:ascii="Arial" w:hAnsi="Arial" w:cs="Arial"/>
          <w:b/>
          <w:bCs/>
          <w:sz w:val="20"/>
          <w:szCs w:val="20"/>
        </w:rPr>
      </w:pPr>
    </w:p>
    <w:p w14:paraId="1095FEEF" w14:textId="77777777" w:rsidR="003D7238" w:rsidRPr="00014BE8" w:rsidRDefault="003D7238" w:rsidP="0090648C">
      <w:pPr>
        <w:rPr>
          <w:rFonts w:ascii="Arial" w:hAnsi="Arial" w:cs="Arial"/>
          <w:b/>
          <w:bCs/>
          <w:sz w:val="20"/>
          <w:szCs w:val="20"/>
        </w:rPr>
      </w:pPr>
    </w:p>
    <w:p w14:paraId="7632BFC4" w14:textId="77777777" w:rsidR="003D7238" w:rsidRPr="00014BE8" w:rsidRDefault="003D7238" w:rsidP="0090648C">
      <w:pPr>
        <w:rPr>
          <w:rFonts w:ascii="Arial" w:hAnsi="Arial" w:cs="Arial"/>
          <w:b/>
          <w:bCs/>
          <w:sz w:val="20"/>
          <w:szCs w:val="20"/>
        </w:rPr>
      </w:pPr>
    </w:p>
    <w:p w14:paraId="0A75B5F2" w14:textId="77777777" w:rsidR="003D7238" w:rsidRPr="00014BE8" w:rsidRDefault="003D7238" w:rsidP="0090648C">
      <w:pPr>
        <w:rPr>
          <w:rFonts w:ascii="Arial" w:hAnsi="Arial" w:cs="Arial"/>
          <w:b/>
          <w:bCs/>
          <w:sz w:val="20"/>
          <w:szCs w:val="20"/>
        </w:rPr>
      </w:pPr>
    </w:p>
    <w:p w14:paraId="6B1129AD" w14:textId="77777777" w:rsidR="003D7238" w:rsidRPr="00014BE8" w:rsidRDefault="003D7238" w:rsidP="0090648C">
      <w:pPr>
        <w:rPr>
          <w:rFonts w:ascii="Arial" w:hAnsi="Arial" w:cs="Arial"/>
          <w:b/>
          <w:bCs/>
          <w:sz w:val="20"/>
          <w:szCs w:val="20"/>
        </w:rPr>
      </w:pPr>
    </w:p>
    <w:p w14:paraId="0F0891F6" w14:textId="77777777" w:rsidR="003D7238" w:rsidRPr="00014BE8" w:rsidRDefault="003D7238" w:rsidP="003D723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53F9BB4F" w14:textId="4D6628D0" w:rsidR="0090648C" w:rsidRPr="00014BE8" w:rsidRDefault="0090648C" w:rsidP="003D7238">
      <w:pPr>
        <w:spacing w:after="0"/>
        <w:rPr>
          <w:rFonts w:ascii="Arial" w:hAnsi="Arial" w:cs="Arial"/>
          <w:sz w:val="20"/>
          <w:szCs w:val="20"/>
        </w:rPr>
      </w:pPr>
      <w:r w:rsidRPr="00014BE8">
        <w:rPr>
          <w:rFonts w:ascii="Arial" w:hAnsi="Arial" w:cs="Arial"/>
          <w:b/>
          <w:bCs/>
          <w:sz w:val="20"/>
          <w:szCs w:val="20"/>
        </w:rPr>
        <w:t>Fonte:</w:t>
      </w:r>
      <w:r w:rsidRPr="00014BE8">
        <w:rPr>
          <w:rFonts w:ascii="Arial" w:hAnsi="Arial" w:cs="Arial"/>
          <w:sz w:val="20"/>
          <w:szCs w:val="20"/>
        </w:rPr>
        <w:t xml:space="preserve"> Elaboração própria com dados do Perfil dos Municípios Goianos IMB.</w:t>
      </w:r>
    </w:p>
    <w:p w14:paraId="1F83704E" w14:textId="77777777" w:rsidR="003D7238" w:rsidRPr="00014BE8" w:rsidRDefault="003D7238" w:rsidP="002420E0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0DC6094F" w14:textId="0E66F9A2" w:rsidR="004576A4" w:rsidRPr="00014BE8" w:rsidRDefault="008E2EB5" w:rsidP="002420E0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lastRenderedPageBreak/>
        <w:t>Considerando que o IDM avalia a qualidade dos municípios numa escala de 0 a 10</w:t>
      </w:r>
      <w:r w:rsidR="008406CC" w:rsidRPr="00014BE8">
        <w:rPr>
          <w:rFonts w:ascii="Arial" w:hAnsi="Arial" w:cs="Arial"/>
          <w:sz w:val="24"/>
          <w:szCs w:val="24"/>
        </w:rPr>
        <w:t>,</w:t>
      </w:r>
      <w:r w:rsidRPr="00014BE8">
        <w:rPr>
          <w:rFonts w:ascii="Arial" w:hAnsi="Arial" w:cs="Arial"/>
          <w:sz w:val="24"/>
          <w:szCs w:val="24"/>
        </w:rPr>
        <w:t xml:space="preserve"> sendo esses valores tidos como ruim (0) e bom (10)</w:t>
      </w:r>
      <w:r w:rsidR="008406CC" w:rsidRPr="00014BE8">
        <w:rPr>
          <w:rFonts w:ascii="Arial" w:hAnsi="Arial" w:cs="Arial"/>
          <w:sz w:val="24"/>
          <w:szCs w:val="24"/>
        </w:rPr>
        <w:t>, o</w:t>
      </w:r>
      <w:r w:rsidRPr="00014BE8">
        <w:rPr>
          <w:rFonts w:ascii="Arial" w:hAnsi="Arial" w:cs="Arial"/>
          <w:sz w:val="24"/>
          <w:szCs w:val="24"/>
        </w:rPr>
        <w:t xml:space="preserve"> Índice Geral de Desenvolvimento Municipal de Senador Canedo é considerado ruim pois seu valor tende a </w:t>
      </w:r>
      <w:r w:rsidR="008406CC" w:rsidRPr="00014BE8">
        <w:rPr>
          <w:rFonts w:ascii="Arial" w:hAnsi="Arial" w:cs="Arial"/>
          <w:sz w:val="24"/>
          <w:szCs w:val="24"/>
        </w:rPr>
        <w:t>zero.</w:t>
      </w:r>
      <w:r w:rsidRPr="00014BE8">
        <w:rPr>
          <w:rFonts w:ascii="Arial" w:hAnsi="Arial" w:cs="Arial"/>
          <w:sz w:val="24"/>
          <w:szCs w:val="24"/>
        </w:rPr>
        <w:t xml:space="preserve"> </w:t>
      </w:r>
      <w:r w:rsidR="008406CC" w:rsidRPr="00014BE8">
        <w:rPr>
          <w:rFonts w:ascii="Arial" w:hAnsi="Arial" w:cs="Arial"/>
          <w:sz w:val="24"/>
          <w:szCs w:val="24"/>
        </w:rPr>
        <w:t>M</w:t>
      </w:r>
      <w:r w:rsidRPr="00014BE8">
        <w:rPr>
          <w:rFonts w:ascii="Arial" w:hAnsi="Arial" w:cs="Arial"/>
          <w:sz w:val="24"/>
          <w:szCs w:val="24"/>
        </w:rPr>
        <w:t>as apresentou melhora nos dois últimos anos da pesquisa.</w:t>
      </w:r>
      <w:r w:rsidR="002420E0" w:rsidRPr="00014BE8">
        <w:rPr>
          <w:rFonts w:ascii="Arial" w:hAnsi="Arial" w:cs="Arial"/>
          <w:sz w:val="24"/>
          <w:szCs w:val="24"/>
        </w:rPr>
        <w:t xml:space="preserve"> Esse resultado é influenciado pelos IDM Economia que tem uma média de 2,20. </w:t>
      </w:r>
    </w:p>
    <w:p w14:paraId="184A68DD" w14:textId="291BFDB0" w:rsidR="007E558F" w:rsidRPr="00014BE8" w:rsidRDefault="007E558F" w:rsidP="002420E0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 xml:space="preserve">O IMD economia tem valores muito próximos de </w:t>
      </w:r>
      <w:r w:rsidR="008406CC" w:rsidRPr="00014BE8">
        <w:rPr>
          <w:rFonts w:ascii="Arial" w:hAnsi="Arial" w:cs="Arial"/>
          <w:sz w:val="24"/>
          <w:szCs w:val="24"/>
        </w:rPr>
        <w:t>zero</w:t>
      </w:r>
      <w:r w:rsidRPr="00014BE8">
        <w:rPr>
          <w:rFonts w:ascii="Arial" w:hAnsi="Arial" w:cs="Arial"/>
          <w:sz w:val="24"/>
          <w:szCs w:val="24"/>
        </w:rPr>
        <w:t xml:space="preserve"> mesmo com um crescimento no setor no período analisado</w:t>
      </w:r>
      <w:r w:rsidR="008406CC" w:rsidRPr="00014BE8">
        <w:rPr>
          <w:rFonts w:ascii="Arial" w:hAnsi="Arial" w:cs="Arial"/>
          <w:sz w:val="24"/>
          <w:szCs w:val="24"/>
        </w:rPr>
        <w:t>.</w:t>
      </w:r>
      <w:r w:rsidRPr="00014BE8">
        <w:rPr>
          <w:rFonts w:ascii="Arial" w:hAnsi="Arial" w:cs="Arial"/>
          <w:sz w:val="24"/>
          <w:szCs w:val="24"/>
        </w:rPr>
        <w:t xml:space="preserve"> </w:t>
      </w:r>
      <w:r w:rsidR="008406CC" w:rsidRPr="00014BE8">
        <w:rPr>
          <w:rFonts w:ascii="Arial" w:hAnsi="Arial" w:cs="Arial"/>
          <w:sz w:val="24"/>
          <w:szCs w:val="24"/>
        </w:rPr>
        <w:t>E</w:t>
      </w:r>
      <w:r w:rsidRPr="00014BE8">
        <w:rPr>
          <w:rFonts w:ascii="Arial" w:hAnsi="Arial" w:cs="Arial"/>
          <w:sz w:val="24"/>
          <w:szCs w:val="24"/>
        </w:rPr>
        <w:t xml:space="preserve">sses valores baixos indica </w:t>
      </w:r>
      <w:r w:rsidR="00154DB7" w:rsidRPr="00014BE8">
        <w:rPr>
          <w:rFonts w:ascii="Arial" w:hAnsi="Arial" w:cs="Arial"/>
          <w:sz w:val="24"/>
          <w:szCs w:val="24"/>
        </w:rPr>
        <w:t>a baixa</w:t>
      </w:r>
      <w:r w:rsidRPr="00014BE8">
        <w:rPr>
          <w:rFonts w:ascii="Arial" w:hAnsi="Arial" w:cs="Arial"/>
          <w:sz w:val="24"/>
          <w:szCs w:val="24"/>
        </w:rPr>
        <w:t xml:space="preserve"> independência financeira </w:t>
      </w:r>
      <w:r w:rsidR="00154DB7" w:rsidRPr="00014BE8">
        <w:rPr>
          <w:rFonts w:ascii="Arial" w:hAnsi="Arial" w:cs="Arial"/>
          <w:sz w:val="24"/>
          <w:szCs w:val="24"/>
        </w:rPr>
        <w:t>tributária</w:t>
      </w:r>
      <w:r w:rsidRPr="00014BE8">
        <w:rPr>
          <w:rFonts w:ascii="Arial" w:hAnsi="Arial" w:cs="Arial"/>
          <w:sz w:val="24"/>
          <w:szCs w:val="24"/>
        </w:rPr>
        <w:t xml:space="preserve"> do município</w:t>
      </w:r>
      <w:r w:rsidR="00154DB7" w:rsidRPr="00014BE8">
        <w:rPr>
          <w:rFonts w:ascii="Arial" w:hAnsi="Arial" w:cs="Arial"/>
          <w:sz w:val="24"/>
          <w:szCs w:val="24"/>
        </w:rPr>
        <w:t xml:space="preserve"> que é dado pelo cálculo dos impostos de competência municipal dividido pela receita total</w:t>
      </w:r>
      <w:r w:rsidR="008406CC" w:rsidRPr="00014BE8">
        <w:rPr>
          <w:rFonts w:ascii="Arial" w:hAnsi="Arial" w:cs="Arial"/>
          <w:sz w:val="24"/>
          <w:szCs w:val="24"/>
        </w:rPr>
        <w:t>:</w:t>
      </w:r>
      <w:r w:rsidR="00154DB7" w:rsidRPr="00014BE8">
        <w:rPr>
          <w:rFonts w:ascii="Arial" w:hAnsi="Arial" w:cs="Arial"/>
          <w:sz w:val="24"/>
          <w:szCs w:val="24"/>
        </w:rPr>
        <w:t xml:space="preserve"> (IPTU + ISSQN + IRRF + ITBI + RPPS +Taxas e Contribuições) / Receita </w:t>
      </w:r>
      <w:r w:rsidR="008406CC" w:rsidRPr="00014BE8">
        <w:rPr>
          <w:rFonts w:ascii="Arial" w:hAnsi="Arial" w:cs="Arial"/>
          <w:sz w:val="24"/>
          <w:szCs w:val="24"/>
        </w:rPr>
        <w:t>T</w:t>
      </w:r>
      <w:r w:rsidR="00154DB7" w:rsidRPr="00014BE8">
        <w:rPr>
          <w:rFonts w:ascii="Arial" w:hAnsi="Arial" w:cs="Arial"/>
          <w:sz w:val="24"/>
          <w:szCs w:val="24"/>
        </w:rPr>
        <w:t>otal.</w:t>
      </w:r>
    </w:p>
    <w:p w14:paraId="46F2D1EA" w14:textId="02EE6D09" w:rsidR="00682F02" w:rsidRDefault="00154DB7" w:rsidP="002420E0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014BE8">
        <w:rPr>
          <w:rFonts w:ascii="Arial" w:hAnsi="Arial" w:cs="Arial"/>
          <w:sz w:val="24"/>
          <w:szCs w:val="24"/>
        </w:rPr>
        <w:t>Enquanto o IDM da indústria mostra valores baixos</w:t>
      </w:r>
      <w:r w:rsidR="00434440" w:rsidRPr="00014BE8">
        <w:rPr>
          <w:rFonts w:ascii="Arial" w:hAnsi="Arial" w:cs="Arial"/>
          <w:sz w:val="24"/>
          <w:szCs w:val="24"/>
        </w:rPr>
        <w:t>,</w:t>
      </w:r>
      <w:r w:rsidRPr="00014BE8">
        <w:rPr>
          <w:rFonts w:ascii="Arial" w:hAnsi="Arial" w:cs="Arial"/>
          <w:sz w:val="24"/>
          <w:szCs w:val="24"/>
        </w:rPr>
        <w:t xml:space="preserve"> </w:t>
      </w:r>
      <w:r w:rsidR="00434440" w:rsidRPr="00014BE8">
        <w:rPr>
          <w:rFonts w:ascii="Arial" w:hAnsi="Arial" w:cs="Arial"/>
          <w:sz w:val="24"/>
          <w:szCs w:val="24"/>
        </w:rPr>
        <w:t>o</w:t>
      </w:r>
      <w:r w:rsidRPr="00014BE8">
        <w:rPr>
          <w:rFonts w:ascii="Arial" w:hAnsi="Arial" w:cs="Arial"/>
          <w:sz w:val="24"/>
          <w:szCs w:val="24"/>
        </w:rPr>
        <w:t xml:space="preserve"> índice da saúde é considerado bom, te</w:t>
      </w:r>
      <w:r w:rsidR="00434440" w:rsidRPr="00014BE8">
        <w:rPr>
          <w:rFonts w:ascii="Arial" w:hAnsi="Arial" w:cs="Arial"/>
          <w:sz w:val="24"/>
          <w:szCs w:val="24"/>
        </w:rPr>
        <w:t>ndo</w:t>
      </w:r>
      <w:r w:rsidRPr="00014BE8">
        <w:rPr>
          <w:rFonts w:ascii="Arial" w:hAnsi="Arial" w:cs="Arial"/>
          <w:sz w:val="24"/>
          <w:szCs w:val="24"/>
        </w:rPr>
        <w:t xml:space="preserve"> uma média de 7,21. O município de Senador Canedo nesse período foi considerado um exemplo a ser copiado, fruto dos investimentos no atendimento primário </w:t>
      </w:r>
      <w:r w:rsidR="00434440" w:rsidRPr="00014BE8">
        <w:rPr>
          <w:rFonts w:ascii="Arial" w:hAnsi="Arial" w:cs="Arial"/>
          <w:sz w:val="24"/>
          <w:szCs w:val="24"/>
        </w:rPr>
        <w:t>à</w:t>
      </w:r>
      <w:r w:rsidRPr="00014BE8">
        <w:rPr>
          <w:rFonts w:ascii="Arial" w:hAnsi="Arial" w:cs="Arial"/>
          <w:sz w:val="24"/>
          <w:szCs w:val="24"/>
        </w:rPr>
        <w:t xml:space="preserve"> saúde</w:t>
      </w:r>
      <w:r w:rsidR="008E13A2" w:rsidRPr="00014BE8">
        <w:rPr>
          <w:rFonts w:ascii="Arial" w:hAnsi="Arial" w:cs="Arial"/>
          <w:sz w:val="24"/>
          <w:szCs w:val="24"/>
        </w:rPr>
        <w:t xml:space="preserve">. A </w:t>
      </w:r>
      <w:r w:rsidR="008E13A2" w:rsidRPr="00014BE8">
        <w:rPr>
          <w:rFonts w:ascii="Arial" w:hAnsi="Arial" w:cs="Arial"/>
          <w:sz w:val="24"/>
          <w:szCs w:val="24"/>
          <w:shd w:val="clear" w:color="auto" w:fill="FFFFFF"/>
        </w:rPr>
        <w:t>Cobertura ESF - Saúde Bucal sempre foi alta</w:t>
      </w:r>
      <w:r w:rsidR="00434440" w:rsidRPr="00014BE8">
        <w:rPr>
          <w:rFonts w:ascii="Arial" w:hAnsi="Arial" w:cs="Arial"/>
          <w:sz w:val="24"/>
          <w:szCs w:val="24"/>
          <w:shd w:val="clear" w:color="auto" w:fill="FFFFFF"/>
        </w:rPr>
        <w:t>.</w:t>
      </w:r>
      <w:r w:rsidR="008E13A2" w:rsidRPr="00014BE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434440" w:rsidRPr="00014BE8">
        <w:rPr>
          <w:rFonts w:ascii="Arial" w:hAnsi="Arial" w:cs="Arial"/>
          <w:sz w:val="24"/>
          <w:szCs w:val="24"/>
          <w:shd w:val="clear" w:color="auto" w:fill="FFFFFF"/>
        </w:rPr>
        <w:t>A</w:t>
      </w:r>
      <w:r w:rsidR="008E13A2" w:rsidRPr="00014BE8">
        <w:rPr>
          <w:rFonts w:ascii="Arial" w:hAnsi="Arial" w:cs="Arial"/>
          <w:sz w:val="24"/>
          <w:szCs w:val="24"/>
          <w:shd w:val="clear" w:color="auto" w:fill="FFFFFF"/>
        </w:rPr>
        <w:t>tualmente no município todas as unidades básicas de saúde contam com pelo menos 1 odontólogo.</w:t>
      </w:r>
      <w:r w:rsidR="00682F02">
        <w:rPr>
          <w:rFonts w:ascii="Arial" w:hAnsi="Arial" w:cs="Arial"/>
          <w:sz w:val="24"/>
          <w:szCs w:val="24"/>
          <w:shd w:val="clear" w:color="auto" w:fill="FFFFFF"/>
        </w:rPr>
        <w:t xml:space="preserve"> Considerando que o município teve </w:t>
      </w:r>
      <w:r w:rsidR="001E0791">
        <w:rPr>
          <w:rFonts w:ascii="Arial" w:hAnsi="Arial" w:cs="Arial"/>
          <w:sz w:val="24"/>
          <w:szCs w:val="24"/>
          <w:shd w:val="clear" w:color="auto" w:fill="FFFFFF"/>
        </w:rPr>
        <w:t>uma expansão considerável</w:t>
      </w:r>
      <w:r w:rsidR="00682F02">
        <w:rPr>
          <w:rFonts w:ascii="Arial" w:hAnsi="Arial" w:cs="Arial"/>
          <w:sz w:val="24"/>
          <w:szCs w:val="24"/>
          <w:shd w:val="clear" w:color="auto" w:fill="FFFFFF"/>
        </w:rPr>
        <w:t xml:space="preserve"> da população, esses índices relativos ao atendimento em saúde e educação mostram que o município </w:t>
      </w:r>
      <w:r w:rsidR="001E0791">
        <w:rPr>
          <w:rFonts w:ascii="Arial" w:hAnsi="Arial" w:cs="Arial"/>
          <w:sz w:val="24"/>
          <w:szCs w:val="24"/>
          <w:shd w:val="clear" w:color="auto" w:fill="FFFFFF"/>
        </w:rPr>
        <w:t>está</w:t>
      </w:r>
      <w:r w:rsidR="00682F02">
        <w:rPr>
          <w:rFonts w:ascii="Arial" w:hAnsi="Arial" w:cs="Arial"/>
          <w:sz w:val="24"/>
          <w:szCs w:val="24"/>
          <w:shd w:val="clear" w:color="auto" w:fill="FFFFFF"/>
        </w:rPr>
        <w:t xml:space="preserve"> empenhado no desenvolvimento social.</w:t>
      </w:r>
    </w:p>
    <w:p w14:paraId="74FC93C4" w14:textId="78B7F675" w:rsidR="00682F02" w:rsidRPr="00014BE8" w:rsidRDefault="007871C3" w:rsidP="002420E0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O crescimento econômico no período de 2010 a 2019 observado no município causou impacto nos índices de desenvolvimento pois a partir dos investimentos efetuados pelas unidades locais que refletiram na </w:t>
      </w:r>
      <w:r w:rsidRPr="007871C3">
        <w:rPr>
          <w:rStyle w:val="corpodamonoChar"/>
        </w:rPr>
        <w:t>geração de emprego e renda, movimentação da economia, atrai imigrantes para compor sua população e para negócios, aproxima comunidade e instituições, provoca inovação, por fim, aproxima crescimento econômico e desenvolvimento social.</w:t>
      </w:r>
    </w:p>
    <w:p w14:paraId="79208833" w14:textId="22D08A52" w:rsidR="00911DA3" w:rsidRPr="00014BE8" w:rsidRDefault="00B33FFB" w:rsidP="00E83B1B">
      <w:pPr>
        <w:spacing w:line="360" w:lineRule="auto"/>
        <w:ind w:firstLine="708"/>
        <w:jc w:val="both"/>
        <w:rPr>
          <w:rFonts w:ascii="Arial" w:hAnsi="Arial" w:cs="Arial"/>
          <w:shd w:val="clear" w:color="auto" w:fill="FFFFFF"/>
        </w:rPr>
      </w:pPr>
      <w:r w:rsidRPr="00014BE8">
        <w:rPr>
          <w:rFonts w:ascii="Arial" w:hAnsi="Arial" w:cs="Arial"/>
          <w:sz w:val="24"/>
          <w:szCs w:val="24"/>
          <w:shd w:val="clear" w:color="auto" w:fill="FFFFFF"/>
        </w:rPr>
        <w:t xml:space="preserve">                     </w:t>
      </w:r>
    </w:p>
    <w:p w14:paraId="7C617139" w14:textId="77777777" w:rsidR="008E13A2" w:rsidRPr="00014BE8" w:rsidRDefault="008E13A2" w:rsidP="002420E0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0CC6EA74" w14:textId="77777777" w:rsidR="002420E0" w:rsidRPr="00014BE8" w:rsidRDefault="002420E0" w:rsidP="002420E0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56A1F383" w14:textId="77777777" w:rsidR="00A17737" w:rsidRPr="00014BE8" w:rsidRDefault="00A17737" w:rsidP="00F477E8">
      <w:pPr>
        <w:pStyle w:val="Ttulo1"/>
        <w:spacing w:before="0"/>
      </w:pPr>
      <w:bookmarkStart w:id="46" w:name="_Toc105020838"/>
      <w:r w:rsidRPr="00014BE8">
        <w:br/>
      </w:r>
    </w:p>
    <w:p w14:paraId="2DF98242" w14:textId="77777777" w:rsidR="00A17737" w:rsidRPr="00014BE8" w:rsidRDefault="00A17737">
      <w:pPr>
        <w:rPr>
          <w:rFonts w:ascii="Arial" w:eastAsiaTheme="majorEastAsia" w:hAnsi="Arial" w:cstheme="majorBidi"/>
          <w:b/>
          <w:sz w:val="24"/>
          <w:szCs w:val="32"/>
        </w:rPr>
      </w:pPr>
      <w:r w:rsidRPr="00014BE8">
        <w:br w:type="page"/>
      </w:r>
    </w:p>
    <w:p w14:paraId="322D90A6" w14:textId="1E07D816" w:rsidR="002D7758" w:rsidRPr="00014BE8" w:rsidRDefault="00F477E8" w:rsidP="00F477E8">
      <w:pPr>
        <w:pStyle w:val="Ttulo1"/>
        <w:spacing w:before="0"/>
      </w:pPr>
      <w:r w:rsidRPr="00014BE8">
        <w:lastRenderedPageBreak/>
        <w:t>CONSIDERAÇÕES FINAIS</w:t>
      </w:r>
      <w:bookmarkEnd w:id="46"/>
      <w:r w:rsidRPr="00014BE8">
        <w:t xml:space="preserve"> </w:t>
      </w:r>
    </w:p>
    <w:p w14:paraId="16CB7395" w14:textId="77777777" w:rsidR="007C6BD2" w:rsidRPr="00014BE8" w:rsidRDefault="002D7758" w:rsidP="007C6BD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ab/>
      </w:r>
    </w:p>
    <w:p w14:paraId="7821DD03" w14:textId="78DCF492" w:rsidR="007C2963" w:rsidRPr="00014BE8" w:rsidRDefault="007C2963" w:rsidP="007C296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 xml:space="preserve">Analisando o histórico do Município de Senador Canedo-GO, pode-se constatar que o crescimento econômico em muitos setores. Ainda por meio do estudo realizado foi possível confirmar em parte que os fatores que contribuíram para que ocorresse o crescimento de sua economia é composto principalmente pela tendência de atração de recursos humanos e financeiros, uns participando mais outros menos. </w:t>
      </w:r>
    </w:p>
    <w:p w14:paraId="4F35BE82" w14:textId="77777777" w:rsidR="00483AA6" w:rsidRPr="00014BE8" w:rsidRDefault="00483AA6" w:rsidP="00483AA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 xml:space="preserve">As análises feitas alcançaram o objetivo geral de analisar a trajetória do crescimento e desenvolvimento econômico do município de Senador Canedo-GO, identificando os fatores que contribuíram para que ocorresse o crescimento no período de 2010 a 2019. Os objetivos específicos de conhecer os efeitos do crescimento econômico nos índices de desenvolvimento municipal em Senador Canedo-GO, no período considerado, sendo possível identificar sua evolução econômica, também foram atingidos. </w:t>
      </w:r>
    </w:p>
    <w:p w14:paraId="5BDA58BE" w14:textId="58B23E81" w:rsidR="00483AA6" w:rsidRPr="00014BE8" w:rsidRDefault="00483AA6" w:rsidP="00483AA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>Os indicadores de desenvolvimento foram impactados pelo crescimento econômico de forma ambígua. Enquanto os</w:t>
      </w:r>
      <w:r w:rsidR="00B2266D" w:rsidRPr="00014BE8">
        <w:rPr>
          <w:rFonts w:ascii="Arial" w:hAnsi="Arial" w:cs="Arial"/>
          <w:sz w:val="24"/>
          <w:szCs w:val="24"/>
        </w:rPr>
        <w:t xml:space="preserve"> IDMs que refletem os aspectos </w:t>
      </w:r>
      <w:r w:rsidR="00E51758" w:rsidRPr="00014BE8">
        <w:rPr>
          <w:rFonts w:ascii="Arial" w:hAnsi="Arial" w:cs="Arial"/>
          <w:sz w:val="24"/>
          <w:szCs w:val="24"/>
        </w:rPr>
        <w:t>sociais que</w:t>
      </w:r>
      <w:r w:rsidR="001D3A75" w:rsidRPr="00014BE8">
        <w:rPr>
          <w:rFonts w:ascii="Arial" w:hAnsi="Arial" w:cs="Arial"/>
          <w:sz w:val="24"/>
          <w:szCs w:val="24"/>
        </w:rPr>
        <w:t xml:space="preserve"> são de</w:t>
      </w:r>
      <w:r w:rsidR="00E51758" w:rsidRPr="00014BE8">
        <w:rPr>
          <w:rFonts w:ascii="Arial" w:hAnsi="Arial" w:cs="Arial"/>
          <w:sz w:val="24"/>
          <w:szCs w:val="24"/>
        </w:rPr>
        <w:t xml:space="preserve"> </w:t>
      </w:r>
      <w:r w:rsidRPr="00014BE8">
        <w:rPr>
          <w:rFonts w:ascii="Arial" w:hAnsi="Arial" w:cs="Arial"/>
          <w:sz w:val="24"/>
          <w:szCs w:val="24"/>
        </w:rPr>
        <w:t>saúde</w:t>
      </w:r>
      <w:r w:rsidR="00DD758B" w:rsidRPr="00014BE8">
        <w:rPr>
          <w:rFonts w:ascii="Arial" w:hAnsi="Arial" w:cs="Arial"/>
          <w:sz w:val="24"/>
          <w:szCs w:val="24"/>
        </w:rPr>
        <w:t>, educação e segurança apresentaram médias melhores o IDM da economia</w:t>
      </w:r>
      <w:r w:rsidR="00E51758" w:rsidRPr="00014BE8">
        <w:rPr>
          <w:rFonts w:ascii="Arial" w:hAnsi="Arial" w:cs="Arial"/>
          <w:sz w:val="24"/>
          <w:szCs w:val="24"/>
        </w:rPr>
        <w:t xml:space="preserve"> e</w:t>
      </w:r>
      <w:r w:rsidR="00DD758B" w:rsidRPr="00014BE8">
        <w:rPr>
          <w:rFonts w:ascii="Arial" w:hAnsi="Arial" w:cs="Arial"/>
          <w:sz w:val="24"/>
          <w:szCs w:val="24"/>
        </w:rPr>
        <w:t xml:space="preserve"> trabalho </w:t>
      </w:r>
      <w:r w:rsidR="00E51758" w:rsidRPr="00014BE8">
        <w:rPr>
          <w:rFonts w:ascii="Arial" w:hAnsi="Arial" w:cs="Arial"/>
          <w:sz w:val="24"/>
          <w:szCs w:val="24"/>
        </w:rPr>
        <w:t xml:space="preserve">tem médias baixas e </w:t>
      </w:r>
      <w:r w:rsidR="001D3A75" w:rsidRPr="00014BE8">
        <w:rPr>
          <w:rFonts w:ascii="Arial" w:hAnsi="Arial" w:cs="Arial"/>
          <w:sz w:val="24"/>
          <w:szCs w:val="24"/>
        </w:rPr>
        <w:t>baixa</w:t>
      </w:r>
      <w:r w:rsidR="00E51758" w:rsidRPr="00014BE8">
        <w:rPr>
          <w:rFonts w:ascii="Arial" w:hAnsi="Arial" w:cs="Arial"/>
          <w:sz w:val="24"/>
          <w:szCs w:val="24"/>
        </w:rPr>
        <w:t xml:space="preserve"> evolução</w:t>
      </w:r>
      <w:r w:rsidR="00BA29CC" w:rsidRPr="00014BE8">
        <w:rPr>
          <w:rFonts w:ascii="Arial" w:hAnsi="Arial" w:cs="Arial"/>
          <w:sz w:val="24"/>
          <w:szCs w:val="24"/>
        </w:rPr>
        <w:t xml:space="preserve">, mesmo com o crescimento do </w:t>
      </w:r>
      <w:r w:rsidR="00345B15" w:rsidRPr="00014BE8">
        <w:rPr>
          <w:rFonts w:ascii="Arial" w:hAnsi="Arial" w:cs="Arial"/>
          <w:sz w:val="24"/>
          <w:szCs w:val="24"/>
        </w:rPr>
        <w:t>número</w:t>
      </w:r>
      <w:r w:rsidR="00BA29CC" w:rsidRPr="00014BE8">
        <w:rPr>
          <w:rFonts w:ascii="Arial" w:hAnsi="Arial" w:cs="Arial"/>
          <w:sz w:val="24"/>
          <w:szCs w:val="24"/>
        </w:rPr>
        <w:t xml:space="preserve"> de empregos</w:t>
      </w:r>
      <w:r w:rsidR="00055F87" w:rsidRPr="00014BE8">
        <w:rPr>
          <w:rFonts w:ascii="Arial" w:hAnsi="Arial" w:cs="Arial"/>
          <w:sz w:val="24"/>
          <w:szCs w:val="24"/>
        </w:rPr>
        <w:t>, a baixa evolução do índice é pelo fato da falta de independência financeira tributária do município que é dado pelo cálculo dos impostos municipais.</w:t>
      </w:r>
    </w:p>
    <w:p w14:paraId="628B50DB" w14:textId="0455CB3A" w:rsidR="00483AA6" w:rsidRPr="00014BE8" w:rsidRDefault="00483AA6" w:rsidP="00483AA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 xml:space="preserve">O problema pode ser respondido na medida em que se observou que o setor industrial e a administração pública </w:t>
      </w:r>
      <w:r w:rsidR="00FC6FF8" w:rsidRPr="00014BE8">
        <w:rPr>
          <w:rFonts w:ascii="Arial" w:hAnsi="Arial" w:cs="Arial"/>
          <w:sz w:val="24"/>
          <w:szCs w:val="24"/>
        </w:rPr>
        <w:t xml:space="preserve">foram os elementos de destaque, </w:t>
      </w:r>
      <w:r w:rsidRPr="00014BE8">
        <w:rPr>
          <w:rFonts w:ascii="Arial" w:hAnsi="Arial" w:cs="Arial"/>
          <w:sz w:val="24"/>
          <w:szCs w:val="24"/>
        </w:rPr>
        <w:t xml:space="preserve">tiveram uma participação maior entre os setores, principalmente na oferta de emprego. </w:t>
      </w:r>
    </w:p>
    <w:p w14:paraId="15A9C79D" w14:textId="27417653" w:rsidR="00483AA6" w:rsidRPr="00014BE8" w:rsidRDefault="00483AA6" w:rsidP="00483AA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>A hipótese pode ser confirmada</w:t>
      </w:r>
      <w:r w:rsidR="00A17737" w:rsidRPr="00014BE8">
        <w:rPr>
          <w:rFonts w:ascii="Arial" w:hAnsi="Arial" w:cs="Arial"/>
          <w:sz w:val="24"/>
          <w:szCs w:val="24"/>
        </w:rPr>
        <w:t>,</w:t>
      </w:r>
      <w:r w:rsidRPr="00014BE8">
        <w:rPr>
          <w:rFonts w:ascii="Arial" w:hAnsi="Arial" w:cs="Arial"/>
          <w:sz w:val="24"/>
          <w:szCs w:val="24"/>
        </w:rPr>
        <w:t xml:space="preserve"> pois tomando como resultados o Índice de </w:t>
      </w:r>
      <w:r w:rsidR="00833830" w:rsidRPr="00014BE8">
        <w:rPr>
          <w:rFonts w:ascii="Arial" w:hAnsi="Arial" w:cs="Arial"/>
          <w:sz w:val="24"/>
          <w:szCs w:val="24"/>
        </w:rPr>
        <w:t>Desempenho</w:t>
      </w:r>
      <w:r w:rsidRPr="00014BE8">
        <w:rPr>
          <w:rFonts w:ascii="Arial" w:hAnsi="Arial" w:cs="Arial"/>
          <w:sz w:val="24"/>
          <w:szCs w:val="24"/>
        </w:rPr>
        <w:t xml:space="preserve"> </w:t>
      </w:r>
      <w:r w:rsidR="001C5F4F" w:rsidRPr="00014BE8">
        <w:rPr>
          <w:rFonts w:ascii="Arial" w:hAnsi="Arial" w:cs="Arial"/>
          <w:sz w:val="24"/>
          <w:szCs w:val="24"/>
        </w:rPr>
        <w:t>Municipal (IDM)</w:t>
      </w:r>
      <w:r w:rsidR="001D3A75" w:rsidRPr="00014BE8">
        <w:rPr>
          <w:rFonts w:ascii="Arial" w:hAnsi="Arial" w:cs="Arial"/>
          <w:sz w:val="24"/>
          <w:szCs w:val="24"/>
        </w:rPr>
        <w:t xml:space="preserve"> e os gastos do município como saúde e educação </w:t>
      </w:r>
      <w:r w:rsidR="00055F87" w:rsidRPr="00014BE8">
        <w:rPr>
          <w:rFonts w:ascii="Arial" w:hAnsi="Arial" w:cs="Arial"/>
          <w:sz w:val="24"/>
          <w:szCs w:val="24"/>
        </w:rPr>
        <w:t xml:space="preserve">nos </w:t>
      </w:r>
      <w:r w:rsidR="00FB716F" w:rsidRPr="00014BE8">
        <w:rPr>
          <w:rFonts w:ascii="Arial" w:hAnsi="Arial" w:cs="Arial"/>
          <w:sz w:val="24"/>
          <w:szCs w:val="24"/>
        </w:rPr>
        <w:t>cresceram mesmo que grau de participação se mantendo constante</w:t>
      </w:r>
      <w:r w:rsidR="001D3A75" w:rsidRPr="00014BE8">
        <w:rPr>
          <w:rFonts w:ascii="Arial" w:hAnsi="Arial" w:cs="Arial"/>
          <w:sz w:val="24"/>
          <w:szCs w:val="24"/>
        </w:rPr>
        <w:t>.</w:t>
      </w:r>
      <w:r w:rsidRPr="00014BE8">
        <w:rPr>
          <w:rFonts w:ascii="Arial" w:hAnsi="Arial" w:cs="Arial"/>
          <w:sz w:val="24"/>
          <w:szCs w:val="24"/>
        </w:rPr>
        <w:t xml:space="preserve"> </w:t>
      </w:r>
    </w:p>
    <w:p w14:paraId="2D5B94A6" w14:textId="19E68219" w:rsidR="00483AA6" w:rsidRPr="00014BE8" w:rsidRDefault="00483AA6" w:rsidP="00483AA6">
      <w:pPr>
        <w:spacing w:line="360" w:lineRule="auto"/>
        <w:ind w:firstLine="708"/>
        <w:jc w:val="both"/>
      </w:pPr>
      <w:r w:rsidRPr="00014BE8">
        <w:rPr>
          <w:rFonts w:ascii="Arial" w:hAnsi="Arial" w:cs="Arial"/>
          <w:sz w:val="24"/>
          <w:szCs w:val="24"/>
        </w:rPr>
        <w:t>Por fim, pode-se concluir que o grande avanço no crescimento econômico obtido no período analisado pode ter influenciado em parte os índices de desenvolvimento. Pois, à medida que</w:t>
      </w:r>
      <w:r w:rsidR="00345B15" w:rsidRPr="00014BE8">
        <w:rPr>
          <w:rFonts w:ascii="Arial" w:hAnsi="Arial" w:cs="Arial"/>
          <w:sz w:val="24"/>
          <w:szCs w:val="24"/>
        </w:rPr>
        <w:t xml:space="preserve"> houve crescimento dos empregos em geral e </w:t>
      </w:r>
      <w:r w:rsidR="00345B15" w:rsidRPr="00014BE8">
        <w:rPr>
          <w:rFonts w:ascii="Arial" w:hAnsi="Arial" w:cs="Arial"/>
          <w:sz w:val="24"/>
          <w:szCs w:val="24"/>
        </w:rPr>
        <w:lastRenderedPageBreak/>
        <w:t xml:space="preserve">do setor industrial a </w:t>
      </w:r>
      <w:r w:rsidRPr="00014BE8">
        <w:rPr>
          <w:rFonts w:ascii="Arial" w:hAnsi="Arial" w:cs="Arial"/>
          <w:sz w:val="24"/>
          <w:szCs w:val="24"/>
        </w:rPr>
        <w:t xml:space="preserve">melhora nos </w:t>
      </w:r>
      <w:r w:rsidR="00345B15" w:rsidRPr="00014BE8">
        <w:rPr>
          <w:rFonts w:ascii="Arial" w:hAnsi="Arial" w:cs="Arial"/>
          <w:sz w:val="24"/>
          <w:szCs w:val="24"/>
        </w:rPr>
        <w:t>IDMs foram baixas. O</w:t>
      </w:r>
      <w:r w:rsidRPr="00014BE8">
        <w:rPr>
          <w:rFonts w:ascii="Arial" w:hAnsi="Arial" w:cs="Arial"/>
          <w:sz w:val="24"/>
          <w:szCs w:val="24"/>
        </w:rPr>
        <w:t>s indicadores de saúde e educação tiveram uma melhora</w:t>
      </w:r>
      <w:r w:rsidR="00345B15" w:rsidRPr="00014BE8">
        <w:rPr>
          <w:rFonts w:ascii="Arial" w:hAnsi="Arial" w:cs="Arial"/>
          <w:sz w:val="24"/>
          <w:szCs w:val="24"/>
        </w:rPr>
        <w:t>, s</w:t>
      </w:r>
      <w:r w:rsidRPr="00014BE8">
        <w:rPr>
          <w:rFonts w:ascii="Arial" w:hAnsi="Arial" w:cs="Arial"/>
          <w:sz w:val="24"/>
          <w:szCs w:val="24"/>
        </w:rPr>
        <w:t xml:space="preserve">inalizando que os investimentos em saúde e educação, que são os principais aspectos sociais, estão ligados a outra variável e que não é reflexo apenas do crescimento econômico municipal. </w:t>
      </w:r>
    </w:p>
    <w:p w14:paraId="7E975A08" w14:textId="01FBAE0E" w:rsidR="003205AD" w:rsidRPr="00014BE8" w:rsidRDefault="003205AD" w:rsidP="003205AD">
      <w:pPr>
        <w:spacing w:line="360" w:lineRule="auto"/>
        <w:ind w:firstLine="708"/>
        <w:jc w:val="both"/>
      </w:pPr>
      <w:r w:rsidRPr="00014BE8">
        <w:rPr>
          <w:rFonts w:ascii="Arial" w:hAnsi="Arial" w:cs="Arial"/>
          <w:sz w:val="24"/>
          <w:szCs w:val="24"/>
        </w:rPr>
        <w:t xml:space="preserve"> </w:t>
      </w:r>
    </w:p>
    <w:p w14:paraId="625C7B1E" w14:textId="50A2CCFD" w:rsidR="00140F76" w:rsidRPr="00014BE8" w:rsidRDefault="00140F76" w:rsidP="008A6854">
      <w:pPr>
        <w:pStyle w:val="PargrafodaLista"/>
        <w:numPr>
          <w:ilvl w:val="0"/>
          <w:numId w:val="7"/>
        </w:numPr>
        <w:rPr>
          <w:rFonts w:ascii="Arial" w:eastAsiaTheme="majorEastAsia" w:hAnsi="Arial" w:cstheme="majorBidi"/>
          <w:b/>
          <w:sz w:val="24"/>
          <w:szCs w:val="32"/>
        </w:rPr>
      </w:pPr>
      <w:r w:rsidRPr="00014BE8">
        <w:br w:type="page"/>
      </w:r>
    </w:p>
    <w:p w14:paraId="722FFB3F" w14:textId="226045A4" w:rsidR="00F477E8" w:rsidRPr="00014BE8" w:rsidRDefault="00F477E8" w:rsidP="00F477E8">
      <w:pPr>
        <w:pStyle w:val="Ttulo1"/>
        <w:spacing w:before="0"/>
      </w:pPr>
      <w:bookmarkStart w:id="47" w:name="_Toc105020839"/>
      <w:r w:rsidRPr="00014BE8">
        <w:lastRenderedPageBreak/>
        <w:t>REFERÊNCIAS BIBLIOGRÁFICAS</w:t>
      </w:r>
      <w:bookmarkEnd w:id="47"/>
      <w:r w:rsidRPr="00014BE8">
        <w:t xml:space="preserve"> </w:t>
      </w:r>
    </w:p>
    <w:p w14:paraId="452CF4FA" w14:textId="49F13E7F" w:rsidR="00567E0B" w:rsidRPr="00014BE8" w:rsidRDefault="00567E0B" w:rsidP="00567E0B">
      <w:pPr>
        <w:spacing w:after="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014BE8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3895EB5D" w14:textId="77777777" w:rsidR="00567E0B" w:rsidRPr="00014BE8" w:rsidRDefault="00567E0B" w:rsidP="00567E0B">
      <w:pPr>
        <w:spacing w:after="0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225AD7E4" w14:textId="77777777" w:rsidR="009F1D7B" w:rsidRPr="00014BE8" w:rsidRDefault="009F1D7B" w:rsidP="009F1D7B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 xml:space="preserve">ATLAS BRASIL. </w:t>
      </w:r>
      <w:r w:rsidRPr="00014BE8">
        <w:rPr>
          <w:rFonts w:ascii="Arial" w:hAnsi="Arial" w:cs="Arial"/>
          <w:b/>
          <w:bCs/>
          <w:sz w:val="24"/>
          <w:szCs w:val="24"/>
        </w:rPr>
        <w:t>O Índice de Desenvolvimento Humano Municipal.</w:t>
      </w:r>
      <w:r w:rsidRPr="00014BE8">
        <w:rPr>
          <w:rFonts w:ascii="Arial" w:hAnsi="Arial" w:cs="Arial"/>
          <w:sz w:val="24"/>
          <w:szCs w:val="24"/>
        </w:rPr>
        <w:t xml:space="preserve"> Disponível em: http://www.atlasbrasil.org.br/acervo/atlas. Acesso em: 20 de maio de 2022.</w:t>
      </w:r>
    </w:p>
    <w:p w14:paraId="1218FE07" w14:textId="77777777" w:rsidR="009F1D7B" w:rsidRPr="00014BE8" w:rsidRDefault="009F1D7B" w:rsidP="009F1D7B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63D60EDC" w14:textId="77777777" w:rsidR="009F1D7B" w:rsidRPr="00014BE8" w:rsidRDefault="009F1D7B" w:rsidP="009F1D7B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  <w:shd w:val="clear" w:color="auto" w:fill="FFFFFF"/>
        </w:rPr>
        <w:t xml:space="preserve">BARBOSA, Fábio de Macedo Tristão et al. </w:t>
      </w:r>
      <w:r w:rsidRPr="00014BE8">
        <w:rPr>
          <w:rFonts w:ascii="Arial" w:hAnsi="Arial" w:cs="Arial"/>
          <w:b/>
          <w:bCs/>
          <w:sz w:val="24"/>
          <w:szCs w:val="24"/>
          <w:shd w:val="clear" w:color="auto" w:fill="FFFFFF"/>
        </w:rPr>
        <w:t>Ferrovia e organização do espaço urbano em Araguari-MG</w:t>
      </w:r>
      <w:r w:rsidRPr="00014BE8">
        <w:rPr>
          <w:rFonts w:ascii="Arial" w:hAnsi="Arial" w:cs="Arial"/>
          <w:sz w:val="24"/>
          <w:szCs w:val="24"/>
          <w:shd w:val="clear" w:color="auto" w:fill="FFFFFF"/>
        </w:rPr>
        <w:t xml:space="preserve"> (1896-1978). 2008.</w:t>
      </w:r>
      <w:r w:rsidRPr="00014BE8">
        <w:rPr>
          <w:rFonts w:ascii="Arial" w:hAnsi="Arial" w:cs="Arial"/>
          <w:sz w:val="24"/>
          <w:szCs w:val="24"/>
        </w:rPr>
        <w:t xml:space="preserve"> DISPONIVEL EM: http://www.dominiopublico.gov.br/pesquisa/DetalheObraForm.do?select_action=&amp;co_obra=147635. Acesso em: 15 de abril de 2022.</w:t>
      </w:r>
    </w:p>
    <w:p w14:paraId="4FB2E4A8" w14:textId="77777777" w:rsidR="009F1D7B" w:rsidRPr="00014BE8" w:rsidRDefault="009F1D7B" w:rsidP="009F1D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92D08D6" w14:textId="0B802FB5" w:rsidR="00CD6D22" w:rsidRPr="00014BE8" w:rsidRDefault="00CD6D22" w:rsidP="009F1D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 xml:space="preserve">CARDOSO, </w:t>
      </w:r>
      <w:r w:rsidR="002C3937" w:rsidRPr="00014BE8">
        <w:rPr>
          <w:rFonts w:ascii="Arial" w:hAnsi="Arial" w:cs="Arial"/>
          <w:sz w:val="24"/>
          <w:szCs w:val="24"/>
        </w:rPr>
        <w:t>Fernanda</w:t>
      </w:r>
      <w:r w:rsidRPr="00014BE8">
        <w:rPr>
          <w:rFonts w:ascii="Arial" w:hAnsi="Arial" w:cs="Arial"/>
          <w:sz w:val="24"/>
          <w:szCs w:val="24"/>
        </w:rPr>
        <w:t xml:space="preserve">. </w:t>
      </w:r>
      <w:r w:rsidRPr="00014BE8">
        <w:rPr>
          <w:rFonts w:ascii="Arial" w:hAnsi="Arial" w:cs="Arial"/>
          <w:b/>
          <w:bCs/>
          <w:sz w:val="24"/>
          <w:szCs w:val="24"/>
        </w:rPr>
        <w:t xml:space="preserve">Nove </w:t>
      </w:r>
      <w:r w:rsidR="002C3937" w:rsidRPr="00014BE8">
        <w:rPr>
          <w:rFonts w:ascii="Arial" w:hAnsi="Arial" w:cs="Arial"/>
          <w:b/>
          <w:bCs/>
          <w:sz w:val="24"/>
          <w:szCs w:val="24"/>
        </w:rPr>
        <w:t>Clássicos</w:t>
      </w:r>
      <w:r w:rsidRPr="00014BE8">
        <w:rPr>
          <w:rFonts w:ascii="Arial" w:hAnsi="Arial" w:cs="Arial"/>
          <w:b/>
          <w:bCs/>
          <w:sz w:val="24"/>
          <w:szCs w:val="24"/>
        </w:rPr>
        <w:t xml:space="preserve"> do Desenvolvimento</w:t>
      </w:r>
      <w:r w:rsidRPr="00014BE8">
        <w:rPr>
          <w:rFonts w:ascii="Arial" w:hAnsi="Arial" w:cs="Arial"/>
          <w:sz w:val="24"/>
          <w:szCs w:val="24"/>
        </w:rPr>
        <w:t xml:space="preserve"> – 1ª ed. Jundiai – SP: Paco, 2018. 156p. </w:t>
      </w:r>
    </w:p>
    <w:p w14:paraId="5E47491B" w14:textId="77777777" w:rsidR="00567E0B" w:rsidRPr="00014BE8" w:rsidRDefault="00567E0B" w:rsidP="009F1D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4DF60D9" w14:textId="1169055E" w:rsidR="00B9125A" w:rsidRPr="00014BE8" w:rsidRDefault="00567E0B" w:rsidP="009F1D7B">
      <w:pPr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014BE8">
        <w:rPr>
          <w:rFonts w:ascii="Arial" w:hAnsi="Arial" w:cs="Arial"/>
          <w:sz w:val="24"/>
          <w:szCs w:val="24"/>
          <w:shd w:val="clear" w:color="auto" w:fill="FFFFFF"/>
        </w:rPr>
        <w:t xml:space="preserve">CARVALHO, André Roncaglia de; CARDOSO, Fernanda Graziella. </w:t>
      </w:r>
      <w:r w:rsidRPr="00014BE8">
        <w:rPr>
          <w:rFonts w:ascii="Arial" w:hAnsi="Arial" w:cs="Arial"/>
          <w:b/>
          <w:bCs/>
          <w:sz w:val="24"/>
          <w:szCs w:val="24"/>
          <w:shd w:val="clear" w:color="auto" w:fill="FFFFFF"/>
        </w:rPr>
        <w:t>Furtado e Noyola: elementos de complexidade na Economia do Desenvolvimento.</w:t>
      </w:r>
      <w:r w:rsidRPr="00014BE8">
        <w:rPr>
          <w:rFonts w:ascii="Arial" w:hAnsi="Arial" w:cs="Arial"/>
          <w:sz w:val="24"/>
          <w:szCs w:val="24"/>
          <w:shd w:val="clear" w:color="auto" w:fill="FFFFFF"/>
        </w:rPr>
        <w:t xml:space="preserve"> Disponível em: https://www.academia.edu/download/52510352/Furtado_e_Noyola_ARC_e_FGC_final.pdf. Acesso em: 20 de abril de 2022.</w:t>
      </w:r>
    </w:p>
    <w:p w14:paraId="04FF94EF" w14:textId="77777777" w:rsidR="00567E0B" w:rsidRPr="00014BE8" w:rsidRDefault="00567E0B" w:rsidP="009F1D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C3385BE" w14:textId="086C7000" w:rsidR="00701037" w:rsidRPr="00014BE8" w:rsidRDefault="00701037" w:rsidP="009F1D7B">
      <w:pPr>
        <w:spacing w:after="0" w:line="240" w:lineRule="auto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014BE8">
        <w:rPr>
          <w:rFonts w:ascii="Arial" w:hAnsi="Arial" w:cs="Arial"/>
          <w:sz w:val="24"/>
          <w:szCs w:val="24"/>
        </w:rPr>
        <w:t>CAVALCANT</w:t>
      </w:r>
      <w:r w:rsidR="00830724" w:rsidRPr="00014BE8">
        <w:rPr>
          <w:rFonts w:ascii="Arial" w:hAnsi="Arial" w:cs="Arial"/>
          <w:sz w:val="24"/>
          <w:szCs w:val="24"/>
        </w:rPr>
        <w:t>E</w:t>
      </w:r>
      <w:r w:rsidRPr="00014BE8">
        <w:rPr>
          <w:rFonts w:ascii="Arial" w:hAnsi="Arial" w:cs="Arial"/>
          <w:sz w:val="24"/>
          <w:szCs w:val="24"/>
        </w:rPr>
        <w:t xml:space="preserve">, Marco A. </w:t>
      </w:r>
      <w:r w:rsidRPr="00014BE8">
        <w:rPr>
          <w:rFonts w:ascii="Arial" w:hAnsi="Arial" w:cs="Arial"/>
          <w:b/>
          <w:bCs/>
          <w:sz w:val="24"/>
          <w:szCs w:val="24"/>
        </w:rPr>
        <w:t>Crescimento e Desenvolvimento Econômico do Município De Cáceres - MT no Período de 2000 A 2015</w:t>
      </w:r>
      <w:r w:rsidRPr="00014BE8">
        <w:rPr>
          <w:rFonts w:ascii="Arial" w:hAnsi="Arial" w:cs="Arial"/>
          <w:sz w:val="24"/>
          <w:szCs w:val="24"/>
        </w:rPr>
        <w:t>, Dissertação (mestrado) - Universidade de Taubaté, Taubaté – SP 2017. Disponível em: http://repositorio.unitau.br/jspui/handle/20.500.11874/4067</w:t>
      </w:r>
      <w:r w:rsidRPr="00014BE8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. </w:t>
      </w:r>
      <w:bookmarkStart w:id="48" w:name="_Hlk104777706"/>
      <w:bookmarkStart w:id="49" w:name="_Hlk104777956"/>
      <w:r w:rsidRPr="00014BE8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Acesso em: 20 de abril de 202</w:t>
      </w:r>
      <w:bookmarkEnd w:id="48"/>
      <w:r w:rsidR="00DF1348" w:rsidRPr="00014BE8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2.</w:t>
      </w:r>
    </w:p>
    <w:p w14:paraId="4311771B" w14:textId="456905FA" w:rsidR="009F1D7B" w:rsidRPr="00014BE8" w:rsidRDefault="009F1D7B" w:rsidP="009F1D7B">
      <w:pPr>
        <w:spacing w:after="0" w:line="240" w:lineRule="auto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p w14:paraId="0B6A584C" w14:textId="77777777" w:rsidR="009F1D7B" w:rsidRPr="00014BE8" w:rsidRDefault="009F1D7B" w:rsidP="009F1D7B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  <w:shd w:val="clear" w:color="auto" w:fill="FFFFFF"/>
        </w:rPr>
        <w:t xml:space="preserve">CRISTALDO, RÔMULO C. </w:t>
      </w:r>
      <w:r w:rsidRPr="00014BE8">
        <w:rPr>
          <w:rFonts w:ascii="Arial" w:hAnsi="Arial" w:cs="Arial"/>
          <w:b/>
          <w:bCs/>
          <w:sz w:val="24"/>
          <w:szCs w:val="24"/>
          <w:shd w:val="clear" w:color="auto" w:fill="FFFFFF"/>
        </w:rPr>
        <w:t>Subdesenvolvimento, integração e administração política no pensamento de Raúl Prebisch e Celso Furtado.</w:t>
      </w:r>
      <w:r w:rsidRPr="00014BE8">
        <w:rPr>
          <w:rFonts w:ascii="Arial" w:hAnsi="Arial" w:cs="Arial"/>
          <w:sz w:val="24"/>
          <w:szCs w:val="24"/>
          <w:shd w:val="clear" w:color="auto" w:fill="FFFFFF"/>
        </w:rPr>
        <w:t> </w:t>
      </w:r>
      <w:r w:rsidRPr="00014BE8">
        <w:rPr>
          <w:rFonts w:ascii="Arial" w:hAnsi="Arial" w:cs="Arial"/>
          <w:sz w:val="24"/>
          <w:szCs w:val="24"/>
        </w:rPr>
        <w:t>Revista Brasileira de Administração Política, v. 8, n. 2, p. 85-85, 2015. Disponível em: https://periodicos.ufba.br/index.php/rebap/article/view/17208. Acesso em: 20 de maio de 2022.</w:t>
      </w:r>
    </w:p>
    <w:bookmarkEnd w:id="49"/>
    <w:p w14:paraId="5991C6DE" w14:textId="77777777" w:rsidR="00701037" w:rsidRPr="00014BE8" w:rsidRDefault="00701037" w:rsidP="009F1D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A8E8FEB" w14:textId="1CFAD9D3" w:rsidR="00701037" w:rsidRPr="00014BE8" w:rsidRDefault="00701037" w:rsidP="009F1D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 xml:space="preserve">CRUVINEL, E. C.; MARINHO, F. V. M.; SATEL, C. I. R. </w:t>
      </w:r>
      <w:r w:rsidRPr="00014BE8">
        <w:rPr>
          <w:rFonts w:ascii="Arial" w:hAnsi="Arial" w:cs="Arial"/>
          <w:b/>
          <w:bCs/>
          <w:sz w:val="24"/>
          <w:szCs w:val="24"/>
        </w:rPr>
        <w:t>Índice de desempenho dos Municípios goianos – 2020/2021.</w:t>
      </w:r>
      <w:r w:rsidRPr="00014BE8">
        <w:rPr>
          <w:rFonts w:ascii="Arial" w:hAnsi="Arial" w:cs="Arial"/>
          <w:sz w:val="24"/>
          <w:szCs w:val="24"/>
        </w:rPr>
        <w:t xml:space="preserve"> Goiânia: Instituto Mauro Borges de Estatísticas e Estudos Socioeconômicos, 2021. </w:t>
      </w:r>
      <w:bookmarkStart w:id="50" w:name="_Hlk104777929"/>
      <w:r w:rsidRPr="00014BE8">
        <w:rPr>
          <w:rFonts w:ascii="Arial" w:hAnsi="Arial" w:cs="Arial"/>
          <w:sz w:val="24"/>
          <w:szCs w:val="24"/>
        </w:rPr>
        <w:t xml:space="preserve">Disponível em: </w:t>
      </w:r>
      <w:bookmarkEnd w:id="50"/>
      <w:r w:rsidRPr="00014BE8">
        <w:rPr>
          <w:rFonts w:ascii="Arial" w:hAnsi="Arial" w:cs="Arial"/>
          <w:sz w:val="24"/>
          <w:szCs w:val="24"/>
        </w:rPr>
        <w:t>https://www.imb.go.gov.br/files/docs/publicacoes/idm/idm2020_2021.pdf.  Acesso em: 20 de maio 2022</w:t>
      </w:r>
      <w:r w:rsidR="00B9125A" w:rsidRPr="00014BE8">
        <w:rPr>
          <w:rFonts w:ascii="Arial" w:hAnsi="Arial" w:cs="Arial"/>
          <w:sz w:val="24"/>
          <w:szCs w:val="24"/>
        </w:rPr>
        <w:t>.</w:t>
      </w:r>
    </w:p>
    <w:p w14:paraId="5E83307E" w14:textId="69E83E7E" w:rsidR="009F1D7B" w:rsidRPr="00014BE8" w:rsidRDefault="009F1D7B" w:rsidP="009F1D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65F786A" w14:textId="50BC2BB7" w:rsidR="009F1D7B" w:rsidRPr="00014BE8" w:rsidRDefault="009F1D7B" w:rsidP="009F1D7B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  <w:shd w:val="clear" w:color="auto" w:fill="FFFFFF"/>
        </w:rPr>
        <w:t xml:space="preserve">CUALBONDI, </w:t>
      </w:r>
      <w:r w:rsidRPr="00014BE8">
        <w:rPr>
          <w:rFonts w:ascii="Arial" w:hAnsi="Arial" w:cs="Arial"/>
          <w:b/>
          <w:bCs/>
          <w:sz w:val="24"/>
          <w:szCs w:val="24"/>
          <w:shd w:val="clear" w:color="auto" w:fill="FFFFFF"/>
        </w:rPr>
        <w:t>Mapa do Brasil</w:t>
      </w:r>
      <w:r w:rsidRPr="00014BE8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r w:rsidRPr="00014BE8">
        <w:rPr>
          <w:rFonts w:ascii="Arial" w:hAnsi="Arial" w:cs="Arial"/>
          <w:sz w:val="24"/>
          <w:szCs w:val="24"/>
        </w:rPr>
        <w:t>Disponível em: &lt;https://cualbondi.org/mapa/senador-canedo%7C-49.107307,-16.70457/-49.2334783,-16.754953%7C-49.107307,-16.70457,Senador%20Canedo&gt;. Acesso em: 17 de maio de 2022.</w:t>
      </w:r>
    </w:p>
    <w:p w14:paraId="5DE5F3A1" w14:textId="17589CEF" w:rsidR="009F1D7B" w:rsidRPr="00014BE8" w:rsidRDefault="009F1D7B" w:rsidP="009F1D7B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CE10189" w14:textId="77777777" w:rsidR="009F1D7B" w:rsidRPr="00014BE8" w:rsidRDefault="009F1D7B" w:rsidP="009F1D7B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014BE8">
        <w:rPr>
          <w:rFonts w:ascii="Arial" w:hAnsi="Arial" w:cs="Arial"/>
          <w:sz w:val="24"/>
          <w:szCs w:val="24"/>
        </w:rPr>
        <w:t xml:space="preserve">DALPIAZ, Renata Machado Garcia, et al. </w:t>
      </w:r>
      <w:r w:rsidRPr="00014BE8">
        <w:rPr>
          <w:rFonts w:ascii="Arial" w:hAnsi="Arial" w:cs="Arial"/>
          <w:b/>
          <w:bCs/>
          <w:sz w:val="24"/>
          <w:szCs w:val="24"/>
        </w:rPr>
        <w:t xml:space="preserve">Teorias do crescimento econômico </w:t>
      </w:r>
      <w:r w:rsidRPr="00014BE8">
        <w:rPr>
          <w:rFonts w:ascii="Arial" w:hAnsi="Arial" w:cs="Arial"/>
          <w:sz w:val="24"/>
          <w:szCs w:val="24"/>
        </w:rPr>
        <w:t xml:space="preserve">– Londrina: Editora e Distribuidora Educacional S.A., 2016. 222 p. </w:t>
      </w:r>
      <w:r w:rsidRPr="00014BE8">
        <w:rPr>
          <w:rFonts w:ascii="Arial" w:hAnsi="Arial" w:cs="Arial"/>
          <w:sz w:val="24"/>
          <w:szCs w:val="24"/>
          <w:shd w:val="clear" w:color="auto" w:fill="FFFFFF"/>
        </w:rPr>
        <w:t>Disponível em: https://s3.amazonaws.com/cm-kls-content/LIVROS_UNOPAR_AEDU/Teorias%20do%20Crescimento%20Econ%C3%B4mico.pdf. Acesso em: 20 de maio de 2022.</w:t>
      </w:r>
    </w:p>
    <w:p w14:paraId="7B380234" w14:textId="62C9000B" w:rsidR="009E028A" w:rsidRPr="00014BE8" w:rsidRDefault="009E028A" w:rsidP="009F1D7B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  <w:shd w:val="clear" w:color="auto" w:fill="FFFFFF"/>
        </w:rPr>
        <w:lastRenderedPageBreak/>
        <w:t>Empreender em Goiás</w:t>
      </w:r>
      <w:r w:rsidRPr="00014BE8">
        <w:rPr>
          <w:rFonts w:ascii="Arial" w:hAnsi="Arial" w:cs="Arial"/>
          <w:sz w:val="24"/>
          <w:szCs w:val="24"/>
        </w:rPr>
        <w:t xml:space="preserve">, </w:t>
      </w:r>
      <w:r w:rsidRPr="00014BE8">
        <w:rPr>
          <w:rFonts w:ascii="Arial" w:hAnsi="Arial" w:cs="Arial"/>
          <w:b/>
          <w:bCs/>
          <w:sz w:val="24"/>
          <w:szCs w:val="24"/>
        </w:rPr>
        <w:t>Seis municípios têm a metade do PIB de Goiás,</w:t>
      </w:r>
      <w:r w:rsidRPr="00014BE8">
        <w:rPr>
          <w:rFonts w:ascii="Arial" w:hAnsi="Arial" w:cs="Arial"/>
          <w:sz w:val="24"/>
          <w:szCs w:val="24"/>
        </w:rPr>
        <w:t xml:space="preserve"> </w:t>
      </w:r>
      <w:r w:rsidRPr="00014BE8">
        <w:rPr>
          <w:rFonts w:ascii="Arial" w:hAnsi="Arial" w:cs="Arial"/>
          <w:sz w:val="24"/>
          <w:szCs w:val="24"/>
          <w:shd w:val="clear" w:color="auto" w:fill="FFFFFF"/>
        </w:rPr>
        <w:t xml:space="preserve">16 de dezembro de 2020. Disponível em: </w:t>
      </w:r>
    </w:p>
    <w:p w14:paraId="66C77AA8" w14:textId="56891738" w:rsidR="009E028A" w:rsidRPr="00014BE8" w:rsidRDefault="009E028A" w:rsidP="009F1D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>https://www.empreenderemgoias.com.br/2020/12/16/seis-municipios-tem-a-metade-do-pib-de-goias/. Acesso em: 10 de abril de 2022.</w:t>
      </w:r>
    </w:p>
    <w:p w14:paraId="644CAD57" w14:textId="77777777" w:rsidR="00830724" w:rsidRPr="00014BE8" w:rsidRDefault="00830724" w:rsidP="009F1D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42DAEA0" w14:textId="3486EE12" w:rsidR="00B9125A" w:rsidRDefault="00B9125A" w:rsidP="009F1D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 xml:space="preserve">GONÇALVES, Rodrigo. </w:t>
      </w:r>
      <w:r w:rsidRPr="00014BE8">
        <w:rPr>
          <w:rFonts w:ascii="Arial" w:hAnsi="Arial" w:cs="Arial"/>
          <w:b/>
          <w:bCs/>
          <w:sz w:val="24"/>
          <w:szCs w:val="24"/>
        </w:rPr>
        <w:t xml:space="preserve">Senador Canedo vai de vila a geradora de emprego com mais de 60 empresas. </w:t>
      </w:r>
      <w:r w:rsidRPr="00014BE8">
        <w:rPr>
          <w:rFonts w:ascii="Arial" w:hAnsi="Arial" w:cs="Arial"/>
          <w:sz w:val="24"/>
          <w:szCs w:val="24"/>
        </w:rPr>
        <w:t>G1 Goiás</w:t>
      </w:r>
      <w:r w:rsidRPr="00014BE8">
        <w:rPr>
          <w:rFonts w:ascii="Arial" w:hAnsi="Arial" w:cs="Arial"/>
          <w:b/>
          <w:bCs/>
          <w:sz w:val="24"/>
          <w:szCs w:val="24"/>
        </w:rPr>
        <w:t xml:space="preserve">. </w:t>
      </w:r>
      <w:r w:rsidRPr="00014BE8">
        <w:rPr>
          <w:rFonts w:ascii="Arial" w:hAnsi="Arial" w:cs="Arial"/>
          <w:sz w:val="24"/>
          <w:szCs w:val="24"/>
        </w:rPr>
        <w:t>01 de junho de 2019. Disponível em: https://g1.globo.com/go/goias/noticia/2019/06/01/senador-canedo-vai-de-vila-a-gerador-de-emprego-com-mais-de-60-empresas.ghtml. Acesso em: 20 de abril de 2022.</w:t>
      </w:r>
    </w:p>
    <w:p w14:paraId="3768000E" w14:textId="38F15634" w:rsidR="008D4E7E" w:rsidRDefault="008D4E7E" w:rsidP="009F1D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C9F6678" w14:textId="77777777" w:rsidR="008D4E7E" w:rsidRPr="00014BE8" w:rsidRDefault="008D4E7E" w:rsidP="008D4E7E">
      <w:pPr>
        <w:spacing w:after="0" w:line="240" w:lineRule="auto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014BE8">
        <w:rPr>
          <w:rFonts w:ascii="Arial" w:hAnsi="Arial" w:cs="Arial"/>
          <w:sz w:val="24"/>
          <w:szCs w:val="24"/>
        </w:rPr>
        <w:t xml:space="preserve">IBGE cidades. </w:t>
      </w:r>
      <w:r w:rsidRPr="00014BE8">
        <w:rPr>
          <w:rFonts w:ascii="Arial" w:hAnsi="Arial" w:cs="Arial"/>
          <w:b/>
          <w:bCs/>
          <w:sz w:val="24"/>
          <w:szCs w:val="24"/>
        </w:rPr>
        <w:t>Senador Canedo.</w:t>
      </w:r>
      <w:r w:rsidRPr="00014BE8">
        <w:rPr>
          <w:rFonts w:ascii="Arial" w:hAnsi="Arial" w:cs="Arial"/>
          <w:sz w:val="24"/>
          <w:szCs w:val="24"/>
        </w:rPr>
        <w:t xml:space="preserve"> Disponível em: https://cidades.ibge.gov.br/brasil/go/senador-canedo/panorama</w:t>
      </w:r>
      <w:r w:rsidRPr="00014BE8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. Acesso em: 25 de abril de 2022.</w:t>
      </w:r>
    </w:p>
    <w:p w14:paraId="6E7E54BF" w14:textId="77777777" w:rsidR="008D4E7E" w:rsidRDefault="008D4E7E" w:rsidP="009F1D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105316F" w14:textId="54F24CEF" w:rsidR="00830724" w:rsidRPr="00014BE8" w:rsidRDefault="00830724" w:rsidP="009F1D7B">
      <w:pPr>
        <w:spacing w:after="0" w:line="240" w:lineRule="auto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014BE8">
        <w:rPr>
          <w:rFonts w:ascii="Arial" w:hAnsi="Arial" w:cs="Arial"/>
          <w:sz w:val="24"/>
          <w:szCs w:val="24"/>
        </w:rPr>
        <w:t xml:space="preserve">IMB - Instituto Mauro Borges de Estatísticas e Estudos Socioeconômicos, </w:t>
      </w:r>
      <w:r w:rsidRPr="00014BE8">
        <w:rPr>
          <w:rFonts w:ascii="Arial" w:hAnsi="Arial" w:cs="Arial"/>
          <w:b/>
          <w:bCs/>
          <w:sz w:val="24"/>
          <w:szCs w:val="24"/>
        </w:rPr>
        <w:t xml:space="preserve">Banco de Dados Estatísticos do Estado de Goiás. </w:t>
      </w:r>
      <w:r w:rsidRPr="00014BE8">
        <w:rPr>
          <w:rFonts w:ascii="Arial" w:hAnsi="Arial" w:cs="Arial"/>
          <w:sz w:val="24"/>
          <w:szCs w:val="24"/>
        </w:rPr>
        <w:t>Disponível em: https://www.imb.go.gov.br/bde/</w:t>
      </w:r>
      <w:r w:rsidRPr="00014BE8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. Acesso em: 15 de abril de 2022</w:t>
      </w:r>
      <w:r w:rsidR="00B613AE" w:rsidRPr="00014BE8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.</w:t>
      </w:r>
    </w:p>
    <w:p w14:paraId="5CD98420" w14:textId="77777777" w:rsidR="00B613AE" w:rsidRPr="00014BE8" w:rsidRDefault="00B613AE" w:rsidP="009F1D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25EABE6" w14:textId="76558029" w:rsidR="00B8486C" w:rsidRPr="00014BE8" w:rsidRDefault="00B8486C" w:rsidP="009F1D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 xml:space="preserve">IMB – Instituto Mauro Borges. </w:t>
      </w:r>
      <w:r w:rsidRPr="00014BE8">
        <w:rPr>
          <w:rFonts w:ascii="Arial" w:hAnsi="Arial" w:cs="Arial"/>
          <w:b/>
          <w:bCs/>
          <w:sz w:val="24"/>
          <w:szCs w:val="24"/>
        </w:rPr>
        <w:t>Projeção da População Projeção da População Goiana - 2011-2020</w:t>
      </w:r>
      <w:r w:rsidRPr="00014BE8">
        <w:rPr>
          <w:rFonts w:ascii="Arial" w:hAnsi="Arial" w:cs="Arial"/>
          <w:sz w:val="24"/>
          <w:szCs w:val="24"/>
        </w:rPr>
        <w:t>. Disponível em: https://www.imb.go.gov.br/index.php?option=com_content&amp;view=article&amp;id=1211:proje%C3%A7%C3%A3o-da-popula%C3%A7%C3%A3o-goiana-2011-2020-idade-e-sexo&amp;catid=225&amp;Itemid=188. Acesso em: 20 de abril de 2022</w:t>
      </w:r>
      <w:r w:rsidR="00DF1348" w:rsidRPr="00014BE8">
        <w:rPr>
          <w:rFonts w:ascii="Arial" w:hAnsi="Arial" w:cs="Arial"/>
          <w:sz w:val="24"/>
          <w:szCs w:val="24"/>
        </w:rPr>
        <w:t>.</w:t>
      </w:r>
    </w:p>
    <w:p w14:paraId="49229A3B" w14:textId="77777777" w:rsidR="00830724" w:rsidRPr="00014BE8" w:rsidRDefault="00830724" w:rsidP="009F1D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9E35892" w14:textId="14B5EC62" w:rsidR="00B8486C" w:rsidRDefault="00B8486C" w:rsidP="009F1D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>IMB – Instituto Mauro Borges.</w:t>
      </w:r>
      <w:r w:rsidRPr="00014BE8">
        <w:rPr>
          <w:rFonts w:ascii="Arial" w:hAnsi="Arial" w:cs="Arial"/>
          <w:b/>
          <w:bCs/>
          <w:sz w:val="24"/>
          <w:szCs w:val="24"/>
        </w:rPr>
        <w:t xml:space="preserve"> Perfil dos Municípios Goianos: Perfil Socioeconômico dos Municípios Goianos. 2018.</w:t>
      </w:r>
      <w:r w:rsidRPr="00014BE8">
        <w:rPr>
          <w:rFonts w:ascii="Arial" w:hAnsi="Arial" w:cs="Arial"/>
          <w:sz w:val="24"/>
          <w:szCs w:val="24"/>
        </w:rPr>
        <w:t xml:space="preserve"> Disponível em: http//www.imb.go.gov.br/index.php?option=com_content&amp;view=article&amp;id=14&amp;Itemid=218. Acesso em: 20 de maio 2022</w:t>
      </w:r>
      <w:r w:rsidR="00DF1348" w:rsidRPr="00014BE8">
        <w:rPr>
          <w:rFonts w:ascii="Arial" w:hAnsi="Arial" w:cs="Arial"/>
          <w:sz w:val="24"/>
          <w:szCs w:val="24"/>
        </w:rPr>
        <w:t>.</w:t>
      </w:r>
    </w:p>
    <w:p w14:paraId="223A1C75" w14:textId="13497C47" w:rsidR="008D4E7E" w:rsidRDefault="008D4E7E" w:rsidP="009F1D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53170FC" w14:textId="0FDFC5EC" w:rsidR="008D4E7E" w:rsidRPr="00014BE8" w:rsidRDefault="008D4E7E" w:rsidP="009F1D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 xml:space="preserve">IPEA, </w:t>
      </w:r>
      <w:r w:rsidRPr="00014BE8">
        <w:rPr>
          <w:rFonts w:ascii="Arial" w:hAnsi="Arial" w:cs="Arial"/>
          <w:b/>
          <w:bCs/>
          <w:sz w:val="24"/>
          <w:szCs w:val="24"/>
        </w:rPr>
        <w:t>Crescimento econômico: estratégias e instituições</w:t>
      </w:r>
      <w:r w:rsidRPr="00014BE8">
        <w:rPr>
          <w:rFonts w:ascii="Arial" w:hAnsi="Arial" w:cs="Arial"/>
          <w:sz w:val="24"/>
          <w:szCs w:val="24"/>
        </w:rPr>
        <w:t>. João Sicsú e Pedro Miranda, organizadores. – Rio de Janeiro: Ipea, 2009.</w:t>
      </w:r>
    </w:p>
    <w:p w14:paraId="1851FBFF" w14:textId="1C3D29F9" w:rsidR="009F1D7B" w:rsidRPr="00014BE8" w:rsidRDefault="009F1D7B" w:rsidP="009F1D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F3BE5AF" w14:textId="77777777" w:rsidR="009F1D7B" w:rsidRPr="00014BE8" w:rsidRDefault="009F1D7B" w:rsidP="009F1D7B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 xml:space="preserve">JONES, Charles I. </w:t>
      </w:r>
      <w:r w:rsidRPr="00014BE8">
        <w:rPr>
          <w:rFonts w:ascii="Arial" w:hAnsi="Arial" w:cs="Arial"/>
          <w:b/>
          <w:bCs/>
          <w:sz w:val="24"/>
          <w:szCs w:val="24"/>
        </w:rPr>
        <w:t>Introdução à teoria do crescimento econômico.</w:t>
      </w:r>
      <w:r w:rsidRPr="00014BE8">
        <w:rPr>
          <w:rFonts w:ascii="Arial" w:hAnsi="Arial" w:cs="Arial"/>
          <w:sz w:val="24"/>
          <w:szCs w:val="24"/>
        </w:rPr>
        <w:t xml:space="preserve"> Rio de Janeiro: Campus, 2000.</w:t>
      </w:r>
    </w:p>
    <w:p w14:paraId="7180021B" w14:textId="6148D252" w:rsidR="009F1D7B" w:rsidRPr="00014BE8" w:rsidRDefault="009F1D7B" w:rsidP="009F1D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33B7007" w14:textId="77777777" w:rsidR="00830724" w:rsidRPr="00014BE8" w:rsidRDefault="00830724" w:rsidP="009F1D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  <w:shd w:val="clear" w:color="auto" w:fill="FFFFFF"/>
        </w:rPr>
        <w:t>KLEIN, Cristiane Fernanda; FERRERA DE LIMA, Jandir. </w:t>
      </w:r>
      <w:r w:rsidRPr="00014BE8">
        <w:rPr>
          <w:rFonts w:ascii="Arial" w:hAnsi="Arial" w:cs="Arial"/>
          <w:b/>
          <w:bCs/>
          <w:sz w:val="24"/>
          <w:szCs w:val="24"/>
          <w:shd w:val="clear" w:color="auto" w:fill="FFFFFF"/>
        </w:rPr>
        <w:t>O desenvolvimento econômico regional do Brasil.</w:t>
      </w:r>
      <w:r w:rsidRPr="00014BE8">
        <w:rPr>
          <w:rFonts w:ascii="Arial" w:hAnsi="Arial" w:cs="Arial"/>
          <w:sz w:val="24"/>
          <w:szCs w:val="24"/>
          <w:shd w:val="clear" w:color="auto" w:fill="FFFFFF"/>
        </w:rPr>
        <w:t> </w:t>
      </w:r>
      <w:r w:rsidRPr="00014BE8">
        <w:rPr>
          <w:rFonts w:ascii="Arial" w:hAnsi="Arial" w:cs="Arial"/>
          <w:b/>
          <w:bCs/>
          <w:sz w:val="24"/>
          <w:szCs w:val="24"/>
          <w:shd w:val="clear" w:color="auto" w:fill="FFFFFF"/>
        </w:rPr>
        <w:t>Revista Desafios</w:t>
      </w:r>
      <w:r w:rsidRPr="00014BE8">
        <w:rPr>
          <w:rFonts w:ascii="Arial" w:hAnsi="Arial" w:cs="Arial"/>
          <w:sz w:val="24"/>
          <w:szCs w:val="24"/>
          <w:shd w:val="clear" w:color="auto" w:fill="FFFFFF"/>
        </w:rPr>
        <w:t>, v. 2, n. 2, pág. 155-180, 2016. Disponível em: https://www.ssoar.info/ssoar/bitstream/handle/document/53265/ssoar-desafios-2016-2-klein_et_al-O_desenvolvimento_economico_regional_do.pdf?sequence=1&amp;isAllowed=y&amp;lnkname=ssoar-desafios-2016-2-klein_et_al-O_desenvolvimento_economico_regional_do.pdf. Acesso em: 25 de março de 2022.</w:t>
      </w:r>
    </w:p>
    <w:p w14:paraId="44A861B3" w14:textId="0707CD9B" w:rsidR="00830724" w:rsidRPr="00014BE8" w:rsidRDefault="00830724" w:rsidP="009F1D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6D293CB" w14:textId="77777777" w:rsidR="009F1D7B" w:rsidRPr="00014BE8" w:rsidRDefault="009F1D7B" w:rsidP="009F1D7B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>LEI 239, Goiânia, 31 de Março de 1953.</w:t>
      </w:r>
    </w:p>
    <w:p w14:paraId="377CC1A4" w14:textId="77777777" w:rsidR="009F1D7B" w:rsidRPr="00014BE8" w:rsidRDefault="009F1D7B" w:rsidP="009F1D7B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81D83D3" w14:textId="77777777" w:rsidR="009F1D7B" w:rsidRPr="00014BE8" w:rsidRDefault="009F1D7B" w:rsidP="009F1D7B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>LEI Estadual 10.435, Goiás, 09 de Janeiro de 1988.</w:t>
      </w:r>
    </w:p>
    <w:p w14:paraId="5167613D" w14:textId="77777777" w:rsidR="009F1D7B" w:rsidRPr="00014BE8" w:rsidRDefault="009F1D7B" w:rsidP="009F1D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451A4DD" w14:textId="3A030B18" w:rsidR="00830724" w:rsidRPr="00014BE8" w:rsidRDefault="00830724" w:rsidP="009F1D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lastRenderedPageBreak/>
        <w:t xml:space="preserve">LIMA, Ana Carolina da Cruz. </w:t>
      </w:r>
      <w:r w:rsidRPr="00014BE8">
        <w:rPr>
          <w:rFonts w:ascii="Arial" w:hAnsi="Arial" w:cs="Arial"/>
          <w:b/>
          <w:bCs/>
          <w:sz w:val="24"/>
          <w:szCs w:val="24"/>
        </w:rPr>
        <w:t>Teorias do desenvolvimento regional e suas implicações de política econômica no pós-guerra: o caso do Brasil</w:t>
      </w:r>
      <w:r w:rsidRPr="00014BE8">
        <w:rPr>
          <w:rFonts w:ascii="Arial" w:hAnsi="Arial" w:cs="Arial"/>
          <w:sz w:val="24"/>
          <w:szCs w:val="24"/>
        </w:rPr>
        <w:t xml:space="preserve"> - Belo Horizonte: UFMG/Cedeplar, 2009. Disponível em: https://revistas.unifacs.br/index.php/rde/article/view/878. Acesso em: 15 de março de 2022</w:t>
      </w:r>
    </w:p>
    <w:p w14:paraId="21CD5EFA" w14:textId="77777777" w:rsidR="00830724" w:rsidRPr="00014BE8" w:rsidRDefault="00830724" w:rsidP="009F1D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05B057E" w14:textId="770A9EB5" w:rsidR="00B9125A" w:rsidRPr="00014BE8" w:rsidRDefault="00B9125A" w:rsidP="009F1D7B">
      <w:pPr>
        <w:spacing w:after="0" w:line="240" w:lineRule="auto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014BE8">
        <w:rPr>
          <w:rFonts w:ascii="Arial" w:hAnsi="Arial" w:cs="Arial"/>
          <w:sz w:val="24"/>
          <w:szCs w:val="24"/>
        </w:rPr>
        <w:t>MARTINS, Acaray.</w:t>
      </w:r>
      <w:r w:rsidR="009F1D7B" w:rsidRPr="00014BE8">
        <w:rPr>
          <w:rFonts w:ascii="Arial" w:hAnsi="Arial" w:cs="Arial"/>
          <w:sz w:val="24"/>
          <w:szCs w:val="24"/>
        </w:rPr>
        <w:t xml:space="preserve"> Jornal Opção.</w:t>
      </w:r>
      <w:r w:rsidRPr="00014BE8">
        <w:rPr>
          <w:rFonts w:ascii="Arial" w:hAnsi="Arial" w:cs="Arial"/>
          <w:sz w:val="24"/>
          <w:szCs w:val="24"/>
        </w:rPr>
        <w:t xml:space="preserve"> </w:t>
      </w:r>
      <w:r w:rsidRPr="00014BE8">
        <w:rPr>
          <w:rFonts w:ascii="Arial" w:hAnsi="Arial" w:cs="Arial"/>
          <w:b/>
          <w:bCs/>
          <w:sz w:val="24"/>
          <w:szCs w:val="24"/>
        </w:rPr>
        <w:t xml:space="preserve">Nove dos 20 maiores PIBs do Centro-Oeste são goianos. </w:t>
      </w:r>
      <w:r w:rsidRPr="00014BE8">
        <w:rPr>
          <w:rFonts w:ascii="Arial" w:hAnsi="Arial" w:cs="Arial"/>
          <w:sz w:val="24"/>
          <w:szCs w:val="24"/>
        </w:rPr>
        <w:t xml:space="preserve">Jornal Opção, 21 dezembro 2021. </w:t>
      </w:r>
      <w:bookmarkStart w:id="51" w:name="_Hlk104778078"/>
      <w:r w:rsidRPr="00014BE8">
        <w:rPr>
          <w:rFonts w:ascii="Arial" w:hAnsi="Arial" w:cs="Arial"/>
          <w:sz w:val="24"/>
          <w:szCs w:val="24"/>
        </w:rPr>
        <w:t xml:space="preserve">Disponível em: </w:t>
      </w:r>
      <w:bookmarkEnd w:id="51"/>
      <w:r w:rsidRPr="00014BE8">
        <w:rPr>
          <w:rFonts w:ascii="Arial" w:hAnsi="Arial" w:cs="Arial"/>
          <w:sz w:val="24"/>
          <w:szCs w:val="24"/>
        </w:rPr>
        <w:t xml:space="preserve">https://www.jornalopcao.com.br/ultimas-noticias/nove-dos-20-maiores-pibs-do-centro-oeste-sao-goianos-370242/. </w:t>
      </w:r>
      <w:r w:rsidRPr="00014BE8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Acesso em: 20 de abril de 202</w:t>
      </w:r>
      <w:r w:rsidR="00DF1348" w:rsidRPr="00014BE8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2.</w:t>
      </w:r>
    </w:p>
    <w:p w14:paraId="44C15915" w14:textId="77777777" w:rsidR="00830724" w:rsidRPr="00014BE8" w:rsidRDefault="00830724" w:rsidP="009F1D7B">
      <w:pPr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48834D46" w14:textId="67154779" w:rsidR="00830724" w:rsidRPr="00014BE8" w:rsidRDefault="00830724" w:rsidP="009F1D7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014BE8">
        <w:rPr>
          <w:rFonts w:ascii="Arial" w:eastAsia="Times New Roman" w:hAnsi="Arial" w:cs="Arial"/>
          <w:sz w:val="24"/>
          <w:szCs w:val="24"/>
          <w:lang w:eastAsia="pt-BR"/>
        </w:rPr>
        <w:t xml:space="preserve">MARTINS, Antonio Henrique Capuzzo et al. </w:t>
      </w:r>
      <w:r w:rsidRPr="00014BE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Expansão urbana e vulnerabilidades sócioambientais</w:t>
      </w:r>
      <w:r w:rsidRPr="00014BE8">
        <w:rPr>
          <w:rFonts w:ascii="Arial" w:eastAsia="Times New Roman" w:hAnsi="Arial" w:cs="Arial"/>
          <w:sz w:val="24"/>
          <w:szCs w:val="24"/>
          <w:lang w:eastAsia="pt-BR"/>
        </w:rPr>
        <w:t xml:space="preserve"> no distrito sede de Senador Canedo-GO 2008–2018. 2019.</w:t>
      </w:r>
      <w:r w:rsidRPr="00014BE8">
        <w:rPr>
          <w:rFonts w:ascii="Arial" w:hAnsi="Arial" w:cs="Arial"/>
          <w:sz w:val="24"/>
          <w:szCs w:val="24"/>
        </w:rPr>
        <w:t xml:space="preserve"> Dispinível em: </w:t>
      </w:r>
      <w:r w:rsidRPr="00014BE8">
        <w:rPr>
          <w:rFonts w:ascii="Arial" w:eastAsia="Times New Roman" w:hAnsi="Arial" w:cs="Arial"/>
          <w:sz w:val="24"/>
          <w:szCs w:val="24"/>
          <w:lang w:eastAsia="pt-BR"/>
        </w:rPr>
        <w:t xml:space="preserve">http://repositorio.ufu.br/handle/123456789/28927. </w:t>
      </w:r>
      <w:r w:rsidRPr="00014BE8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Acesso em: 20 de abril de 2022.</w:t>
      </w:r>
    </w:p>
    <w:p w14:paraId="6F4976AF" w14:textId="77777777" w:rsidR="00B9125A" w:rsidRPr="00014BE8" w:rsidRDefault="00B9125A" w:rsidP="009F1D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328CB03" w14:textId="77777777" w:rsidR="00830724" w:rsidRPr="00014BE8" w:rsidRDefault="002C3937" w:rsidP="009F1D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 xml:space="preserve">NELSON, Richard R. </w:t>
      </w:r>
      <w:r w:rsidR="00114ECF" w:rsidRPr="00014BE8">
        <w:rPr>
          <w:rFonts w:ascii="Arial" w:hAnsi="Arial" w:cs="Arial"/>
          <w:b/>
          <w:bCs/>
          <w:sz w:val="24"/>
          <w:szCs w:val="24"/>
        </w:rPr>
        <w:t>As fontes</w:t>
      </w:r>
      <w:r w:rsidRPr="00014BE8">
        <w:rPr>
          <w:rFonts w:ascii="Arial" w:hAnsi="Arial" w:cs="Arial"/>
          <w:b/>
          <w:bCs/>
          <w:sz w:val="24"/>
          <w:szCs w:val="24"/>
        </w:rPr>
        <w:t xml:space="preserve"> do crescimento econômico.</w:t>
      </w:r>
      <w:r w:rsidR="00114ECF" w:rsidRPr="00014BE8">
        <w:rPr>
          <w:rFonts w:ascii="Arial" w:hAnsi="Arial" w:cs="Arial"/>
          <w:sz w:val="24"/>
          <w:szCs w:val="24"/>
        </w:rPr>
        <w:t xml:space="preserve"> Tradutora: Adriana Gomes de Freitas. – Campinas, SP: editora Unicamp, 2005.</w:t>
      </w:r>
    </w:p>
    <w:p w14:paraId="0DEC272B" w14:textId="6DEFBE3D" w:rsidR="009E028A" w:rsidRPr="00014BE8" w:rsidRDefault="009E028A" w:rsidP="009F1D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1621622" w14:textId="6D777984" w:rsidR="00567E0B" w:rsidRPr="00014BE8" w:rsidRDefault="00567E0B" w:rsidP="009F1D7B">
      <w:pPr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014BE8">
        <w:rPr>
          <w:rFonts w:ascii="Arial" w:hAnsi="Arial" w:cs="Arial"/>
          <w:sz w:val="24"/>
          <w:szCs w:val="24"/>
          <w:shd w:val="clear" w:color="auto" w:fill="FFFFFF"/>
        </w:rPr>
        <w:t xml:space="preserve">OLIVEIRA, Gilson Batista de. </w:t>
      </w:r>
      <w:r w:rsidRPr="00014BE8">
        <w:rPr>
          <w:rFonts w:ascii="Arial" w:hAnsi="Arial" w:cs="Arial"/>
          <w:b/>
          <w:bCs/>
          <w:sz w:val="24"/>
          <w:szCs w:val="24"/>
          <w:shd w:val="clear" w:color="auto" w:fill="FFFFFF"/>
        </w:rPr>
        <w:t>Uma discussão sobre o conceito de desenvolvimento</w:t>
      </w:r>
      <w:r w:rsidRPr="00014BE8">
        <w:rPr>
          <w:rFonts w:ascii="Arial" w:hAnsi="Arial" w:cs="Arial"/>
          <w:sz w:val="24"/>
          <w:szCs w:val="24"/>
          <w:shd w:val="clear" w:color="auto" w:fill="FFFFFF"/>
        </w:rPr>
        <w:t>. </w:t>
      </w:r>
      <w:r w:rsidRPr="00014BE8">
        <w:rPr>
          <w:rFonts w:ascii="Arial" w:hAnsi="Arial" w:cs="Arial"/>
          <w:b/>
          <w:bCs/>
          <w:sz w:val="24"/>
          <w:szCs w:val="24"/>
          <w:shd w:val="clear" w:color="auto" w:fill="FFFFFF"/>
        </w:rPr>
        <w:t>Revista da FAE</w:t>
      </w:r>
      <w:r w:rsidRPr="00014BE8">
        <w:rPr>
          <w:rFonts w:ascii="Arial" w:hAnsi="Arial" w:cs="Arial"/>
          <w:sz w:val="24"/>
          <w:szCs w:val="24"/>
          <w:shd w:val="clear" w:color="auto" w:fill="FFFFFF"/>
        </w:rPr>
        <w:t>, v. 5, n. 2, 2002. Disponível em:</w:t>
      </w:r>
      <w:r w:rsidRPr="00014BE8">
        <w:rPr>
          <w:rFonts w:ascii="Arial" w:hAnsi="Arial" w:cs="Arial"/>
          <w:sz w:val="24"/>
          <w:szCs w:val="24"/>
        </w:rPr>
        <w:t xml:space="preserve"> </w:t>
      </w:r>
      <w:r w:rsidRPr="00014BE8">
        <w:rPr>
          <w:rFonts w:ascii="Arial" w:hAnsi="Arial" w:cs="Arial"/>
          <w:sz w:val="24"/>
          <w:szCs w:val="24"/>
          <w:shd w:val="clear" w:color="auto" w:fill="FFFFFF"/>
        </w:rPr>
        <w:t>https://revistafae.fae.edu/revistafae/article/download/477/372. Acesso em: 10 de maio de 2022.</w:t>
      </w:r>
    </w:p>
    <w:p w14:paraId="1B7DAF39" w14:textId="3FB7D155" w:rsidR="009F1D7B" w:rsidRPr="00014BE8" w:rsidRDefault="009F1D7B" w:rsidP="009F1D7B">
      <w:pPr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0C0FE670" w14:textId="77777777" w:rsidR="009F1D7B" w:rsidRPr="00014BE8" w:rsidRDefault="009F1D7B" w:rsidP="009F1D7B">
      <w:pPr>
        <w:pStyle w:val="Textodenotaderodap"/>
        <w:ind w:firstLine="0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 xml:space="preserve">PNUD – </w:t>
      </w:r>
      <w:r w:rsidRPr="00014BE8">
        <w:rPr>
          <w:rFonts w:ascii="Arial" w:hAnsi="Arial" w:cs="Arial"/>
          <w:b/>
          <w:bCs/>
          <w:sz w:val="24"/>
          <w:szCs w:val="24"/>
        </w:rPr>
        <w:t>Programa das Nações Unidas para o Desenvolvimento. Atlas do desenvolvimento humano no Brasil – 2003.</w:t>
      </w:r>
      <w:r w:rsidRPr="00014BE8">
        <w:rPr>
          <w:rFonts w:ascii="Arial" w:hAnsi="Arial" w:cs="Arial"/>
          <w:sz w:val="24"/>
          <w:szCs w:val="24"/>
        </w:rPr>
        <w:t xml:space="preserve"> Copyright, PNUD, 2003. Disponível em: http://www.pnud. org.br. acesso em: 20 de maio do 2022.</w:t>
      </w:r>
    </w:p>
    <w:p w14:paraId="590818A0" w14:textId="77777777" w:rsidR="009F1D7B" w:rsidRPr="00014BE8" w:rsidRDefault="009F1D7B" w:rsidP="009F1D7B">
      <w:pPr>
        <w:pStyle w:val="Textodenotaderodap"/>
        <w:ind w:firstLine="0"/>
        <w:rPr>
          <w:rFonts w:ascii="Arial" w:hAnsi="Arial" w:cs="Arial"/>
          <w:sz w:val="24"/>
          <w:szCs w:val="24"/>
        </w:rPr>
      </w:pPr>
    </w:p>
    <w:p w14:paraId="26A585F9" w14:textId="77777777" w:rsidR="009F1D7B" w:rsidRPr="00014BE8" w:rsidRDefault="009F1D7B" w:rsidP="009F1D7B">
      <w:pPr>
        <w:pStyle w:val="Textodenotaderodap"/>
        <w:ind w:firstLine="0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 xml:space="preserve">PREFEITURA DE SENADOR CANEDO. </w:t>
      </w:r>
      <w:r w:rsidRPr="00014BE8">
        <w:rPr>
          <w:rFonts w:ascii="Arial" w:hAnsi="Arial" w:cs="Arial"/>
          <w:b/>
          <w:bCs/>
          <w:sz w:val="24"/>
          <w:szCs w:val="24"/>
        </w:rPr>
        <w:t>Cidade &gt; História</w:t>
      </w:r>
      <w:r w:rsidRPr="00014BE8">
        <w:rPr>
          <w:rFonts w:ascii="Arial" w:hAnsi="Arial" w:cs="Arial"/>
          <w:sz w:val="24"/>
          <w:szCs w:val="24"/>
        </w:rPr>
        <w:t>. Disponível em: https://senadorcanedo.go.gov.br/cidade. Acesso em: 20 de maio de 2022.</w:t>
      </w:r>
    </w:p>
    <w:p w14:paraId="37115EC0" w14:textId="77777777" w:rsidR="009F1D7B" w:rsidRPr="00014BE8" w:rsidRDefault="009F1D7B" w:rsidP="009F1D7B">
      <w:pPr>
        <w:pStyle w:val="Textodenotaderodap"/>
        <w:ind w:firstLine="0"/>
        <w:rPr>
          <w:rFonts w:ascii="Arial" w:hAnsi="Arial" w:cs="Arial"/>
          <w:sz w:val="24"/>
          <w:szCs w:val="24"/>
        </w:rPr>
      </w:pPr>
    </w:p>
    <w:p w14:paraId="0A82FDEB" w14:textId="4B9E0966" w:rsidR="00830724" w:rsidRPr="00014BE8" w:rsidRDefault="00DF1348" w:rsidP="009F1D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 xml:space="preserve">RODRIGUES, João Q. J., FERNANDO, Marcos A., </w:t>
      </w:r>
      <w:r w:rsidRPr="00014BE8">
        <w:rPr>
          <w:rFonts w:ascii="Arial" w:hAnsi="Arial" w:cs="Arial"/>
          <w:b/>
          <w:bCs/>
          <w:sz w:val="24"/>
          <w:szCs w:val="24"/>
        </w:rPr>
        <w:t>Características do Emprego Formal em Goiás, segundo a Relação Anual de Informações Sociais do Ministério do Trabalho e Emprego (RAIS/MTE) – 2014</w:t>
      </w:r>
      <w:r w:rsidRPr="00014BE8">
        <w:rPr>
          <w:rFonts w:ascii="Arial" w:hAnsi="Arial" w:cs="Arial"/>
          <w:sz w:val="24"/>
          <w:szCs w:val="24"/>
        </w:rPr>
        <w:t>. Disponível em: https://www.imb.go.gov.br/files/docs/publicacoes/estudos/2016/emprego-formal-em-goias-2014.pdf</w:t>
      </w:r>
      <w:r w:rsidRPr="00014BE8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. Acesso em: 15-de maio de 2022</w:t>
      </w:r>
      <w:r w:rsidRPr="00014BE8">
        <w:rPr>
          <w:rFonts w:ascii="Arial" w:hAnsi="Arial" w:cs="Arial"/>
          <w:sz w:val="24"/>
          <w:szCs w:val="24"/>
        </w:rPr>
        <w:t>.</w:t>
      </w:r>
    </w:p>
    <w:p w14:paraId="08DB61AE" w14:textId="3746EBC1" w:rsidR="00830724" w:rsidRPr="00014BE8" w:rsidRDefault="00830724" w:rsidP="009F1D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C891BF5" w14:textId="77777777" w:rsidR="009F1D7B" w:rsidRPr="00014BE8" w:rsidRDefault="009F1D7B" w:rsidP="009F1D7B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 xml:space="preserve">RIZZOLO, Fernando. </w:t>
      </w:r>
      <w:r w:rsidRPr="00014BE8">
        <w:rPr>
          <w:rFonts w:ascii="Arial" w:hAnsi="Arial" w:cs="Arial"/>
          <w:b/>
          <w:bCs/>
          <w:sz w:val="24"/>
          <w:szCs w:val="24"/>
        </w:rPr>
        <w:t xml:space="preserve">PIB e Desenvolvimento Social. </w:t>
      </w:r>
      <w:r w:rsidRPr="00014BE8">
        <w:rPr>
          <w:rFonts w:ascii="Arial" w:hAnsi="Arial" w:cs="Arial"/>
          <w:sz w:val="24"/>
          <w:szCs w:val="24"/>
        </w:rPr>
        <w:t>12 de março de 2008. Disponível em: https://www.agrolink.com.br/colunistas/pib-e-desenvolvimento-social_385255.html. Acesso em: 15 de abril de 2022.</w:t>
      </w:r>
    </w:p>
    <w:p w14:paraId="63028767" w14:textId="77777777" w:rsidR="009F1D7B" w:rsidRPr="00014BE8" w:rsidRDefault="009F1D7B" w:rsidP="009F1D7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14:paraId="73116EEE" w14:textId="77777777" w:rsidR="009F1D7B" w:rsidRPr="00014BE8" w:rsidRDefault="009F1D7B" w:rsidP="009F1D7B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 xml:space="preserve">SANDRONI, Paulo (supervisão). </w:t>
      </w:r>
      <w:r w:rsidRPr="00014BE8">
        <w:rPr>
          <w:rFonts w:ascii="Arial" w:hAnsi="Arial" w:cs="Arial"/>
          <w:b/>
          <w:bCs/>
          <w:sz w:val="24"/>
          <w:szCs w:val="24"/>
        </w:rPr>
        <w:t>Novíssimo Dicionário de Economia.</w:t>
      </w:r>
      <w:r w:rsidRPr="00014BE8">
        <w:rPr>
          <w:rFonts w:ascii="Arial" w:hAnsi="Arial" w:cs="Arial"/>
          <w:sz w:val="24"/>
          <w:szCs w:val="24"/>
        </w:rPr>
        <w:t xml:space="preserve"> São Paulo-SP: Editora Best Seller - Círculo do Livro Ltda. 1999. 650p. Disponível em:https://fernandonogueiracosta.files.wordpress.com/2012/04/dicionc3a1rio-de-economia.pdf. acesso em: 15 de abril de 2022.</w:t>
      </w:r>
    </w:p>
    <w:p w14:paraId="7ED98B9B" w14:textId="77777777" w:rsidR="009F1D7B" w:rsidRPr="00014BE8" w:rsidRDefault="009F1D7B" w:rsidP="009F1D7B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14:paraId="7ACDAFEB" w14:textId="77777777" w:rsidR="009F1D7B" w:rsidRPr="00014BE8" w:rsidRDefault="009F1D7B" w:rsidP="009F1D7B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 xml:space="preserve">SILVA, Patricia K. da. </w:t>
      </w:r>
      <w:r w:rsidRPr="00014BE8">
        <w:rPr>
          <w:rFonts w:ascii="Arial" w:hAnsi="Arial" w:cs="Arial"/>
          <w:b/>
          <w:bCs/>
          <w:sz w:val="24"/>
          <w:szCs w:val="24"/>
        </w:rPr>
        <w:t>A evolução das modernas teorias do crescimento econômico</w:t>
      </w:r>
      <w:r w:rsidRPr="00014BE8">
        <w:rPr>
          <w:rFonts w:ascii="Arial" w:hAnsi="Arial" w:cs="Arial"/>
          <w:sz w:val="24"/>
          <w:szCs w:val="24"/>
        </w:rPr>
        <w:t xml:space="preserve">. A Economia em Revista, Maringá, v. 16, n. 1, p. 31-42, jul. 2008. Disponível em: </w:t>
      </w:r>
      <w:r w:rsidRPr="00014BE8">
        <w:rPr>
          <w:rFonts w:ascii="Arial" w:hAnsi="Arial" w:cs="Arial"/>
          <w:sz w:val="24"/>
          <w:szCs w:val="24"/>
        </w:rPr>
        <w:lastRenderedPageBreak/>
        <w:t>https://www.researchgate.net/publication/279657708_A_evolucao_das_modernas_teorias_do_crescimento_economico. Acesso em: 20 de abril de 2022.</w:t>
      </w:r>
    </w:p>
    <w:p w14:paraId="36CF184A" w14:textId="77777777" w:rsidR="009F1D7B" w:rsidRPr="00014BE8" w:rsidRDefault="009F1D7B" w:rsidP="009F1D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05C7938" w14:textId="77777777" w:rsidR="00830724" w:rsidRPr="00014BE8" w:rsidRDefault="00B9125A" w:rsidP="009F1D7B">
      <w:pPr>
        <w:spacing w:after="0" w:line="240" w:lineRule="auto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014BE8">
        <w:rPr>
          <w:rFonts w:ascii="Arial" w:hAnsi="Arial" w:cs="Arial"/>
          <w:sz w:val="24"/>
          <w:szCs w:val="24"/>
        </w:rPr>
        <w:t xml:space="preserve">Secretaria de Planejamento e Desenvolvimento do Estado de Goiás. </w:t>
      </w:r>
      <w:r w:rsidRPr="00014BE8">
        <w:rPr>
          <w:rFonts w:ascii="Arial" w:hAnsi="Arial" w:cs="Arial"/>
          <w:b/>
          <w:bCs/>
          <w:sz w:val="24"/>
          <w:szCs w:val="24"/>
        </w:rPr>
        <w:t xml:space="preserve">Ranking dos Municípios Goianos: 2005. Os 15 Municípios Mais Competitivos do Estado. </w:t>
      </w:r>
      <w:r w:rsidRPr="00014BE8">
        <w:rPr>
          <w:rFonts w:ascii="Arial" w:hAnsi="Arial" w:cs="Arial"/>
          <w:sz w:val="24"/>
          <w:szCs w:val="24"/>
        </w:rPr>
        <w:t>Goiânia: SEPLAN, 2005. Disponível em: https://www.imb.go.gov.br/files/docs/publicacoes/ranking-municipios/rank2005.pdf</w:t>
      </w:r>
      <w:r w:rsidRPr="00014BE8">
        <w:rPr>
          <w:rStyle w:val="Hyperlink"/>
          <w:rFonts w:ascii="Arial" w:hAnsi="Arial" w:cs="Arial"/>
          <w:color w:val="auto"/>
          <w:sz w:val="24"/>
          <w:szCs w:val="24"/>
        </w:rPr>
        <w:t xml:space="preserve"> </w:t>
      </w:r>
      <w:r w:rsidRPr="00014BE8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Acesso em: 20 de abril de 202</w:t>
      </w:r>
      <w:r w:rsidR="00DF1348" w:rsidRPr="00014BE8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2.</w:t>
      </w:r>
    </w:p>
    <w:p w14:paraId="0CF26F21" w14:textId="77777777" w:rsidR="00830724" w:rsidRPr="00014BE8" w:rsidRDefault="00830724" w:rsidP="009F1D7B">
      <w:pPr>
        <w:spacing w:after="0" w:line="240" w:lineRule="auto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p w14:paraId="52F5AB69" w14:textId="16A32C98" w:rsidR="00B8486C" w:rsidRPr="00014BE8" w:rsidRDefault="00B8486C" w:rsidP="009F1D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14BE8">
        <w:rPr>
          <w:rFonts w:ascii="Arial" w:hAnsi="Arial" w:cs="Arial"/>
          <w:sz w:val="24"/>
          <w:szCs w:val="24"/>
        </w:rPr>
        <w:t xml:space="preserve">Secretaria de Gestão e Planejamento Instituto Mauro Borges de Estatísticas e Estudos Socioeconômicos – IMB. </w:t>
      </w:r>
      <w:r w:rsidRPr="00014BE8">
        <w:rPr>
          <w:rFonts w:ascii="Arial" w:hAnsi="Arial" w:cs="Arial"/>
          <w:b/>
          <w:bCs/>
          <w:sz w:val="24"/>
          <w:szCs w:val="24"/>
        </w:rPr>
        <w:t xml:space="preserve">Caderno de Indicadores de Goiás: </w:t>
      </w:r>
      <w:r w:rsidRPr="00014BE8">
        <w:rPr>
          <w:rFonts w:ascii="Arial" w:hAnsi="Arial" w:cs="Arial"/>
          <w:sz w:val="24"/>
          <w:szCs w:val="24"/>
        </w:rPr>
        <w:t>Goiânia, 2018. Disponível em:   https://www.imb.go.gov.br/files/docs/publicacoes/estudos/2018/caderno-de-indicadores-de-goias.pdf</w:t>
      </w:r>
      <w:r w:rsidRPr="00014BE8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. Acesso em: 10 de abril de 2022</w:t>
      </w:r>
      <w:r w:rsidR="00DF1348" w:rsidRPr="00014BE8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.</w:t>
      </w:r>
    </w:p>
    <w:p w14:paraId="7B618CCC" w14:textId="77777777" w:rsidR="00CD4599" w:rsidRPr="00014BE8" w:rsidRDefault="00CD4599">
      <w:pPr>
        <w:sectPr w:rsidR="00CD4599" w:rsidRPr="00014BE8" w:rsidSect="000A1E31">
          <w:headerReference w:type="default" r:id="rId29"/>
          <w:footerReference w:type="default" r:id="rId30"/>
          <w:pgSz w:w="11906" w:h="16838"/>
          <w:pgMar w:top="1701" w:right="1134" w:bottom="1418" w:left="1701" w:header="709" w:footer="709" w:gutter="0"/>
          <w:pgNumType w:start="10"/>
          <w:cols w:space="708"/>
          <w:docGrid w:linePitch="360"/>
        </w:sectPr>
      </w:pPr>
    </w:p>
    <w:p w14:paraId="65C8ACA5" w14:textId="60D196BD" w:rsidR="00CD4599" w:rsidRPr="00014BE8" w:rsidRDefault="00CD4599" w:rsidP="00CD4599">
      <w:pPr>
        <w:jc w:val="center"/>
      </w:pPr>
      <w:r w:rsidRPr="00014BE8">
        <w:rPr>
          <w:rFonts w:ascii="Times New Roman" w:eastAsia="Times New Roman" w:hAnsi="Times New Roman" w:cs="Times New Roman"/>
          <w:b/>
          <w:noProof/>
          <w:lang w:eastAsia="pt-BR"/>
        </w:rPr>
        <w:lastRenderedPageBreak/>
        <w:drawing>
          <wp:anchor distT="0" distB="0" distL="114300" distR="114300" simplePos="0" relativeHeight="251693056" behindDoc="0" locked="0" layoutInCell="1" allowOverlap="1" wp14:anchorId="7BAF55FE" wp14:editId="6390A973">
            <wp:simplePos x="0" y="0"/>
            <wp:positionH relativeFrom="margin">
              <wp:align>center</wp:align>
            </wp:positionH>
            <wp:positionV relativeFrom="paragraph">
              <wp:posOffset>-4473</wp:posOffset>
            </wp:positionV>
            <wp:extent cx="1314450" cy="693420"/>
            <wp:effectExtent l="0" t="0" r="0" b="0"/>
            <wp:wrapNone/>
            <wp:docPr id="20" name="Imagem 20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Logotipo, nome da empres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9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C3B42" w14:textId="5ED68D74" w:rsidR="00CD4599" w:rsidRPr="00014BE8" w:rsidRDefault="00CD4599" w:rsidP="00CD4599">
      <w:pPr>
        <w:jc w:val="center"/>
      </w:pPr>
    </w:p>
    <w:p w14:paraId="7202CDD3" w14:textId="77777777" w:rsidR="00CD4599" w:rsidRPr="00014BE8" w:rsidRDefault="00CD4599" w:rsidP="00CD4599">
      <w:pPr>
        <w:jc w:val="center"/>
      </w:pPr>
    </w:p>
    <w:p w14:paraId="064CAB89" w14:textId="4111BECD" w:rsidR="005122E8" w:rsidRPr="00014BE8" w:rsidRDefault="005122E8" w:rsidP="00CD4599">
      <w:pPr>
        <w:jc w:val="center"/>
        <w:rPr>
          <w:rFonts w:ascii="Times New Roman" w:eastAsia="Times New Roman" w:hAnsi="Times New Roman" w:cs="Times New Roman"/>
          <w:b/>
          <w:bCs/>
        </w:rPr>
      </w:pPr>
      <w:r w:rsidRPr="00014BE8">
        <w:rPr>
          <w:rFonts w:ascii="Times New Roman" w:eastAsia="Times New Roman" w:hAnsi="Times New Roman" w:cs="Times New Roman"/>
          <w:b/>
          <w:bCs/>
        </w:rPr>
        <w:t>PONTIFÍCIA UNIVERSIDADE CATÓLICA DE GOIÁS</w:t>
      </w:r>
    </w:p>
    <w:p w14:paraId="465D58AD" w14:textId="45BAB965" w:rsidR="005122E8" w:rsidRPr="00014BE8" w:rsidRDefault="005122E8" w:rsidP="00A1325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014BE8">
        <w:rPr>
          <w:rFonts w:ascii="Times New Roman" w:eastAsia="Times New Roman" w:hAnsi="Times New Roman" w:cs="Times New Roman"/>
          <w:b/>
          <w:bCs/>
        </w:rPr>
        <w:t>ESCOLA DE DIREITO, NEGÓCIOS E COMUNICAÇÃO</w:t>
      </w:r>
    </w:p>
    <w:p w14:paraId="061FAE46" w14:textId="77777777" w:rsidR="005122E8" w:rsidRPr="00014BE8" w:rsidRDefault="005122E8" w:rsidP="00A13255">
      <w:pPr>
        <w:spacing w:after="0" w:line="360" w:lineRule="auto"/>
        <w:jc w:val="center"/>
        <w:rPr>
          <w:rFonts w:ascii="Times New Roman" w:hAnsi="Times New Roman"/>
          <w:b/>
          <w:szCs w:val="18"/>
        </w:rPr>
      </w:pPr>
      <w:r w:rsidRPr="00014BE8">
        <w:rPr>
          <w:rFonts w:ascii="Times New Roman" w:hAnsi="Times New Roman"/>
          <w:b/>
          <w:szCs w:val="18"/>
        </w:rPr>
        <w:t>CURSO DE CIÊNCIAS ECONÔMICAS</w:t>
      </w:r>
    </w:p>
    <w:p w14:paraId="086D57EC" w14:textId="77777777" w:rsidR="005122E8" w:rsidRPr="00014BE8" w:rsidRDefault="005122E8" w:rsidP="00A13255">
      <w:pPr>
        <w:spacing w:after="0" w:line="360" w:lineRule="auto"/>
        <w:jc w:val="center"/>
        <w:rPr>
          <w:rFonts w:ascii="Times New Roman"/>
          <w:b/>
          <w:sz w:val="20"/>
          <w:szCs w:val="18"/>
        </w:rPr>
      </w:pPr>
    </w:p>
    <w:p w14:paraId="65D2BDD1" w14:textId="77777777" w:rsidR="005122E8" w:rsidRPr="00014BE8" w:rsidRDefault="005122E8" w:rsidP="00A13255">
      <w:pPr>
        <w:spacing w:after="0" w:line="360" w:lineRule="auto"/>
        <w:jc w:val="center"/>
        <w:rPr>
          <w:rFonts w:ascii="Times New Roman"/>
          <w:b/>
          <w:i/>
          <w:sz w:val="24"/>
        </w:rPr>
      </w:pPr>
      <w:r w:rsidRPr="00014BE8">
        <w:rPr>
          <w:rFonts w:ascii="Times New Roman"/>
          <w:b/>
          <w:sz w:val="24"/>
        </w:rPr>
        <w:t xml:space="preserve">MONOGRAFIA II: </w:t>
      </w:r>
      <w:r w:rsidRPr="00014BE8">
        <w:rPr>
          <w:rFonts w:ascii="Times New Roman"/>
          <w:b/>
          <w:i/>
          <w:sz w:val="24"/>
        </w:rPr>
        <w:t>ACEITE DO ORIENTADOR</w:t>
      </w:r>
    </w:p>
    <w:p w14:paraId="60C8E6E5" w14:textId="77777777" w:rsidR="005122E8" w:rsidRPr="00014BE8" w:rsidRDefault="005122E8" w:rsidP="00A13255">
      <w:pPr>
        <w:spacing w:after="0" w:line="360" w:lineRule="auto"/>
        <w:rPr>
          <w:rFonts w:ascii="Times New Roman"/>
          <w:b/>
          <w:i/>
          <w:sz w:val="24"/>
        </w:rPr>
      </w:pPr>
    </w:p>
    <w:p w14:paraId="164ED595" w14:textId="7E709B0B" w:rsidR="005122E8" w:rsidRPr="00014BE8" w:rsidRDefault="005122E8" w:rsidP="00A13255">
      <w:pPr>
        <w:spacing w:after="0" w:line="360" w:lineRule="auto"/>
        <w:jc w:val="right"/>
        <w:rPr>
          <w:rFonts w:ascii="Times New Roman" w:hAnsi="Times New Roman"/>
          <w:b/>
          <w:bCs/>
        </w:rPr>
      </w:pPr>
      <w:r w:rsidRPr="00014BE8">
        <w:rPr>
          <w:rFonts w:ascii="Times New Roman" w:hAnsi="Times New Roman"/>
          <w:b/>
          <w:bCs/>
          <w:sz w:val="24"/>
          <w:szCs w:val="24"/>
        </w:rPr>
        <w:t xml:space="preserve">                   </w:t>
      </w:r>
      <w:r w:rsidRPr="00014BE8">
        <w:rPr>
          <w:rFonts w:ascii="Times New Roman" w:hAnsi="Times New Roman"/>
          <w:b/>
          <w:bCs/>
        </w:rPr>
        <w:t xml:space="preserve">                                                        Goiânia, 01 de </w:t>
      </w:r>
      <w:r w:rsidR="00692B38">
        <w:rPr>
          <w:rFonts w:ascii="Times New Roman" w:hAnsi="Times New Roman"/>
          <w:b/>
          <w:bCs/>
        </w:rPr>
        <w:t>j</w:t>
      </w:r>
      <w:r w:rsidRPr="00014BE8">
        <w:rPr>
          <w:rFonts w:ascii="Times New Roman" w:hAnsi="Times New Roman"/>
          <w:b/>
          <w:bCs/>
        </w:rPr>
        <w:t>unho de 2022.</w:t>
      </w:r>
    </w:p>
    <w:p w14:paraId="6964684D" w14:textId="77777777" w:rsidR="005122E8" w:rsidRPr="00014BE8" w:rsidRDefault="005122E8" w:rsidP="00A13255">
      <w:pPr>
        <w:rPr>
          <w:rFonts w:ascii="Times New Roman"/>
          <w:b/>
        </w:rPr>
      </w:pPr>
    </w:p>
    <w:p w14:paraId="10707603" w14:textId="77777777" w:rsidR="005122E8" w:rsidRPr="00014BE8" w:rsidRDefault="005122E8" w:rsidP="00A13255">
      <w:pPr>
        <w:spacing w:after="0" w:line="360" w:lineRule="auto"/>
        <w:rPr>
          <w:rFonts w:ascii="Times New Roman" w:hAnsi="Times New Roman"/>
        </w:rPr>
      </w:pPr>
      <w:r w:rsidRPr="00014BE8">
        <w:rPr>
          <w:rFonts w:ascii="Times New Roman" w:hAnsi="Times New Roman"/>
          <w:b/>
        </w:rPr>
        <w:t xml:space="preserve">ALUNO: </w:t>
      </w:r>
      <w:r w:rsidRPr="00014BE8">
        <w:rPr>
          <w:rFonts w:ascii="Times New Roman" w:hAnsi="Times New Roman"/>
        </w:rPr>
        <w:t>LUCAS NUNES FERREIRA</w:t>
      </w:r>
    </w:p>
    <w:p w14:paraId="456C1DD1" w14:textId="77777777" w:rsidR="005122E8" w:rsidRPr="00014BE8" w:rsidRDefault="005122E8" w:rsidP="00A13255">
      <w:pPr>
        <w:spacing w:after="0" w:line="360" w:lineRule="auto"/>
        <w:rPr>
          <w:rFonts w:ascii="Times New Roman" w:hAnsi="Times New Roman"/>
        </w:rPr>
      </w:pPr>
      <w:r w:rsidRPr="00014BE8">
        <w:rPr>
          <w:rFonts w:ascii="Times New Roman" w:hAnsi="Times New Roman"/>
          <w:b/>
        </w:rPr>
        <w:t xml:space="preserve">MATRÍCULA: </w:t>
      </w:r>
      <w:r w:rsidRPr="00014BE8">
        <w:rPr>
          <w:rFonts w:ascii="Times New Roman" w:hAnsi="Times New Roman"/>
        </w:rPr>
        <w:t>2017.1.0021.0038-4</w:t>
      </w:r>
    </w:p>
    <w:p w14:paraId="5FC0B4C3" w14:textId="77777777" w:rsidR="005122E8" w:rsidRPr="00014BE8" w:rsidRDefault="005122E8" w:rsidP="00A13255">
      <w:pPr>
        <w:spacing w:after="0" w:line="360" w:lineRule="auto"/>
        <w:rPr>
          <w:rFonts w:ascii="Times New Roman"/>
        </w:rPr>
      </w:pPr>
      <w:r w:rsidRPr="00014BE8">
        <w:rPr>
          <w:rFonts w:ascii="Times New Roman"/>
          <w:b/>
        </w:rPr>
        <w:t xml:space="preserve">ORIENTADOR: </w:t>
      </w:r>
      <w:r w:rsidRPr="00014BE8">
        <w:rPr>
          <w:rFonts w:ascii="Times New Roman"/>
        </w:rPr>
        <w:t>Prof. Ms. Miguel Rosa dos Santos</w:t>
      </w:r>
      <w:r w:rsidRPr="00014BE8">
        <w:rPr>
          <w:rFonts w:ascii="Times New Roman" w:hAnsi="Times New Roman"/>
        </w:rPr>
        <w:t xml:space="preserve"> </w:t>
      </w:r>
    </w:p>
    <w:p w14:paraId="7EE394DF" w14:textId="77777777" w:rsidR="005122E8" w:rsidRPr="00014BE8" w:rsidRDefault="005122E8" w:rsidP="00A13255">
      <w:pPr>
        <w:spacing w:after="0" w:line="360" w:lineRule="auto"/>
        <w:rPr>
          <w:rFonts w:ascii="Times New Roman" w:hAnsi="Times New Roman"/>
        </w:rPr>
      </w:pPr>
      <w:r w:rsidRPr="00014BE8">
        <w:rPr>
          <w:rFonts w:ascii="Times New Roman" w:hAnsi="Times New Roman"/>
          <w:b/>
        </w:rPr>
        <w:t xml:space="preserve">TEMA: </w:t>
      </w:r>
      <w:r w:rsidRPr="00014BE8">
        <w:rPr>
          <w:rFonts w:ascii="Times New Roman" w:hAnsi="Times New Roman"/>
        </w:rPr>
        <w:t xml:space="preserve">“Trajetória do Crescimento e Desenvolvimento Econômico do Município de Senador </w:t>
      </w:r>
    </w:p>
    <w:p w14:paraId="7BD32EC3" w14:textId="259EC072" w:rsidR="005122E8" w:rsidRPr="00014BE8" w:rsidRDefault="005122E8" w:rsidP="00A13255">
      <w:pPr>
        <w:spacing w:after="0" w:line="360" w:lineRule="auto"/>
        <w:rPr>
          <w:rFonts w:ascii="Times New Roman" w:hAnsi="Times New Roman"/>
        </w:rPr>
      </w:pPr>
      <w:r w:rsidRPr="00014BE8">
        <w:rPr>
          <w:rFonts w:ascii="Times New Roman" w:hAnsi="Times New Roman"/>
        </w:rPr>
        <w:t xml:space="preserve">                 Canedo (2010 – 20</w:t>
      </w:r>
      <w:r w:rsidR="00A13255" w:rsidRPr="00014BE8">
        <w:rPr>
          <w:rFonts w:ascii="Times New Roman" w:hAnsi="Times New Roman"/>
        </w:rPr>
        <w:t>19</w:t>
      </w:r>
      <w:r w:rsidRPr="00014BE8">
        <w:rPr>
          <w:rFonts w:ascii="Times New Roman" w:hAnsi="Times New Roman"/>
        </w:rPr>
        <w:t>)”.</w:t>
      </w:r>
    </w:p>
    <w:p w14:paraId="2FE59EA9" w14:textId="77777777" w:rsidR="005122E8" w:rsidRPr="00014BE8" w:rsidRDefault="005122E8" w:rsidP="00A13255">
      <w:pPr>
        <w:rPr>
          <w:rFonts w:ascii="Times New Roman"/>
        </w:rPr>
      </w:pPr>
    </w:p>
    <w:p w14:paraId="1704884C" w14:textId="77777777" w:rsidR="005122E8" w:rsidRPr="00014BE8" w:rsidRDefault="005122E8" w:rsidP="00A13255">
      <w:pPr>
        <w:spacing w:after="0"/>
        <w:rPr>
          <w:rFonts w:ascii="Times New Roman" w:hAnsi="Times New Roman"/>
          <w:b/>
          <w:bCs/>
        </w:rPr>
      </w:pPr>
      <w:r w:rsidRPr="00014BE8">
        <w:rPr>
          <w:rFonts w:ascii="Times New Roman" w:hAnsi="Times New Roman"/>
          <w:b/>
          <w:bCs/>
        </w:rPr>
        <w:t>À COORDENAÇÃO DO CURSO DE CIÊNCIAS ECONÔMICAS</w:t>
      </w:r>
    </w:p>
    <w:p w14:paraId="6ABB0EF2" w14:textId="77777777" w:rsidR="005122E8" w:rsidRPr="00014BE8" w:rsidRDefault="005122E8" w:rsidP="00A13255">
      <w:pPr>
        <w:spacing w:after="0"/>
        <w:rPr>
          <w:rFonts w:ascii="Times New Roman"/>
          <w:b/>
        </w:rPr>
      </w:pPr>
    </w:p>
    <w:p w14:paraId="25393E2C" w14:textId="77777777" w:rsidR="005122E8" w:rsidRPr="00014BE8" w:rsidRDefault="005122E8" w:rsidP="00A13255">
      <w:pPr>
        <w:ind w:firstLine="708"/>
        <w:jc w:val="both"/>
        <w:rPr>
          <w:rFonts w:ascii="Times New Roman" w:hAnsi="Times New Roman"/>
          <w:b/>
          <w:i/>
        </w:rPr>
      </w:pPr>
      <w:r w:rsidRPr="00014BE8">
        <w:rPr>
          <w:rFonts w:ascii="Times New Roman" w:hAnsi="Times New Roman"/>
        </w:rPr>
        <w:t>Havendo acompanhado a elaboração da monografia II, com o Tema acima mencionado</w:t>
      </w:r>
      <w:r w:rsidRPr="00014BE8">
        <w:rPr>
          <w:rFonts w:ascii="Times New Roman" w:hAnsi="Times New Roman"/>
          <w:spacing w:val="-5"/>
        </w:rPr>
        <w:t xml:space="preserve"> </w:t>
      </w:r>
      <w:r w:rsidRPr="00014BE8">
        <w:rPr>
          <w:rFonts w:ascii="Times New Roman" w:hAnsi="Times New Roman"/>
        </w:rPr>
        <w:t>e</w:t>
      </w:r>
      <w:r w:rsidRPr="00014BE8">
        <w:rPr>
          <w:rFonts w:ascii="Times New Roman" w:hAnsi="Times New Roman"/>
          <w:spacing w:val="-6"/>
        </w:rPr>
        <w:t xml:space="preserve"> </w:t>
      </w:r>
      <w:r w:rsidRPr="00014BE8">
        <w:rPr>
          <w:rFonts w:ascii="Times New Roman" w:hAnsi="Times New Roman"/>
        </w:rPr>
        <w:t>tendo</w:t>
      </w:r>
      <w:r w:rsidRPr="00014BE8">
        <w:rPr>
          <w:rFonts w:ascii="Times New Roman" w:hAnsi="Times New Roman"/>
          <w:spacing w:val="-5"/>
        </w:rPr>
        <w:t xml:space="preserve"> </w:t>
      </w:r>
      <w:r w:rsidRPr="00014BE8">
        <w:rPr>
          <w:rFonts w:ascii="Times New Roman" w:hAnsi="Times New Roman"/>
        </w:rPr>
        <w:t>examinado</w:t>
      </w:r>
      <w:r w:rsidRPr="00014BE8">
        <w:rPr>
          <w:rFonts w:ascii="Times New Roman" w:hAnsi="Times New Roman"/>
          <w:spacing w:val="-5"/>
        </w:rPr>
        <w:t xml:space="preserve"> </w:t>
      </w:r>
      <w:r w:rsidRPr="00014BE8">
        <w:rPr>
          <w:rFonts w:ascii="Times New Roman" w:hAnsi="Times New Roman"/>
        </w:rPr>
        <w:t>a</w:t>
      </w:r>
      <w:r w:rsidRPr="00014BE8">
        <w:rPr>
          <w:rFonts w:ascii="Times New Roman" w:hAnsi="Times New Roman"/>
          <w:spacing w:val="-5"/>
        </w:rPr>
        <w:t xml:space="preserve"> </w:t>
      </w:r>
      <w:r w:rsidRPr="00014BE8">
        <w:rPr>
          <w:rFonts w:ascii="Times New Roman" w:hAnsi="Times New Roman"/>
        </w:rPr>
        <w:t>versão</w:t>
      </w:r>
      <w:r w:rsidRPr="00014BE8">
        <w:rPr>
          <w:rFonts w:ascii="Times New Roman" w:hAnsi="Times New Roman"/>
          <w:spacing w:val="-5"/>
        </w:rPr>
        <w:t xml:space="preserve"> </w:t>
      </w:r>
      <w:r w:rsidRPr="00014BE8">
        <w:rPr>
          <w:rFonts w:ascii="Times New Roman" w:hAnsi="Times New Roman"/>
        </w:rPr>
        <w:t>final,</w:t>
      </w:r>
      <w:r w:rsidRPr="00014BE8">
        <w:rPr>
          <w:rFonts w:ascii="Times New Roman" w:hAnsi="Times New Roman"/>
          <w:spacing w:val="-4"/>
        </w:rPr>
        <w:t xml:space="preserve"> </w:t>
      </w:r>
      <w:r w:rsidRPr="00014BE8">
        <w:rPr>
          <w:rFonts w:ascii="Times New Roman" w:hAnsi="Times New Roman"/>
        </w:rPr>
        <w:t>considero</w:t>
      </w:r>
      <w:r w:rsidRPr="00014BE8">
        <w:rPr>
          <w:rFonts w:ascii="Times New Roman" w:hAnsi="Times New Roman"/>
          <w:spacing w:val="-6"/>
        </w:rPr>
        <w:t xml:space="preserve"> </w:t>
      </w:r>
      <w:r w:rsidRPr="00014BE8">
        <w:rPr>
          <w:rFonts w:ascii="Times New Roman" w:hAnsi="Times New Roman"/>
        </w:rPr>
        <w:t>satisfatório</w:t>
      </w:r>
      <w:r w:rsidRPr="00014BE8">
        <w:rPr>
          <w:rFonts w:ascii="Times New Roman" w:hAnsi="Times New Roman"/>
          <w:spacing w:val="-4"/>
        </w:rPr>
        <w:t xml:space="preserve"> </w:t>
      </w:r>
      <w:r w:rsidRPr="00014BE8">
        <w:rPr>
          <w:rFonts w:ascii="Times New Roman" w:hAnsi="Times New Roman"/>
        </w:rPr>
        <w:t>o</w:t>
      </w:r>
      <w:r w:rsidRPr="00014BE8">
        <w:rPr>
          <w:rFonts w:ascii="Times New Roman" w:hAnsi="Times New Roman"/>
          <w:spacing w:val="-3"/>
        </w:rPr>
        <w:t xml:space="preserve"> </w:t>
      </w:r>
      <w:r w:rsidRPr="00014BE8">
        <w:rPr>
          <w:rFonts w:ascii="Times New Roman" w:hAnsi="Times New Roman"/>
        </w:rPr>
        <w:t>trabalho</w:t>
      </w:r>
      <w:r w:rsidRPr="00014BE8">
        <w:rPr>
          <w:rFonts w:ascii="Times New Roman" w:hAnsi="Times New Roman"/>
          <w:spacing w:val="-4"/>
        </w:rPr>
        <w:t xml:space="preserve"> </w:t>
      </w:r>
      <w:r w:rsidRPr="00014BE8">
        <w:rPr>
          <w:rFonts w:ascii="Times New Roman" w:hAnsi="Times New Roman"/>
        </w:rPr>
        <w:t xml:space="preserve">monográfico e julgo por bem encaminhá-lo à </w:t>
      </w:r>
      <w:r w:rsidRPr="00014BE8">
        <w:rPr>
          <w:rFonts w:ascii="Times New Roman" w:hAnsi="Times New Roman"/>
          <w:b/>
          <w:i/>
        </w:rPr>
        <w:t>Banca</w:t>
      </w:r>
      <w:r w:rsidRPr="00014BE8">
        <w:rPr>
          <w:rFonts w:ascii="Times New Roman" w:hAnsi="Times New Roman"/>
          <w:b/>
          <w:i/>
          <w:spacing w:val="-4"/>
        </w:rPr>
        <w:t xml:space="preserve"> </w:t>
      </w:r>
      <w:r w:rsidRPr="00014BE8">
        <w:rPr>
          <w:rFonts w:ascii="Times New Roman" w:hAnsi="Times New Roman"/>
          <w:b/>
          <w:i/>
        </w:rPr>
        <w:t>Examinadora.</w:t>
      </w:r>
    </w:p>
    <w:p w14:paraId="5FD66A39" w14:textId="77777777" w:rsidR="00A13255" w:rsidRPr="00014BE8" w:rsidRDefault="005122E8" w:rsidP="00A13255">
      <w:pPr>
        <w:ind w:firstLine="708"/>
        <w:jc w:val="both"/>
        <w:rPr>
          <w:rFonts w:ascii="Times New Roman" w:hAnsi="Times New Roman"/>
        </w:rPr>
      </w:pPr>
      <w:r w:rsidRPr="00014BE8">
        <w:rPr>
          <w:rFonts w:ascii="Times New Roman" w:hAnsi="Times New Roman"/>
        </w:rPr>
        <w:t xml:space="preserve">Orientei o aluno </w:t>
      </w:r>
      <w:r w:rsidRPr="00014BE8">
        <w:rPr>
          <w:rFonts w:ascii="Times New Roman" w:hAnsi="Times New Roman"/>
          <w:b/>
          <w:i/>
        </w:rPr>
        <w:t xml:space="preserve">LUCAS NUNES FERREIRA, </w:t>
      </w:r>
      <w:r w:rsidRPr="00014BE8">
        <w:rPr>
          <w:rFonts w:ascii="Times New Roman" w:hAnsi="Times New Roman"/>
        </w:rPr>
        <w:t xml:space="preserve">para que inclua este </w:t>
      </w:r>
      <w:r w:rsidRPr="00014BE8">
        <w:rPr>
          <w:rFonts w:ascii="Times New Roman" w:hAnsi="Times New Roman"/>
          <w:b/>
          <w:i/>
        </w:rPr>
        <w:t xml:space="preserve">ACEITE </w:t>
      </w:r>
      <w:r w:rsidRPr="00014BE8">
        <w:rPr>
          <w:rFonts w:ascii="Times New Roman" w:hAnsi="Times New Roman"/>
        </w:rPr>
        <w:t>no</w:t>
      </w:r>
      <w:r w:rsidRPr="00014BE8">
        <w:rPr>
          <w:rFonts w:ascii="Times New Roman" w:hAnsi="Times New Roman"/>
          <w:spacing w:val="-14"/>
        </w:rPr>
        <w:t xml:space="preserve"> </w:t>
      </w:r>
      <w:r w:rsidRPr="00014BE8">
        <w:rPr>
          <w:rFonts w:ascii="Times New Roman" w:hAnsi="Times New Roman"/>
        </w:rPr>
        <w:t>exemplar</w:t>
      </w:r>
      <w:r w:rsidRPr="00014BE8">
        <w:rPr>
          <w:rFonts w:ascii="Times New Roman" w:hAnsi="Times New Roman"/>
          <w:spacing w:val="-14"/>
        </w:rPr>
        <w:t xml:space="preserve"> </w:t>
      </w:r>
      <w:r w:rsidRPr="00014BE8">
        <w:rPr>
          <w:rFonts w:ascii="Times New Roman" w:hAnsi="Times New Roman"/>
        </w:rPr>
        <w:t>final</w:t>
      </w:r>
      <w:r w:rsidRPr="00014BE8">
        <w:rPr>
          <w:rFonts w:ascii="Times New Roman" w:hAnsi="Times New Roman"/>
          <w:spacing w:val="-13"/>
        </w:rPr>
        <w:t xml:space="preserve"> </w:t>
      </w:r>
      <w:r w:rsidRPr="00014BE8">
        <w:rPr>
          <w:rFonts w:ascii="Times New Roman" w:hAnsi="Times New Roman"/>
        </w:rPr>
        <w:t>a</w:t>
      </w:r>
      <w:r w:rsidRPr="00014BE8">
        <w:rPr>
          <w:rFonts w:ascii="Times New Roman" w:hAnsi="Times New Roman"/>
          <w:spacing w:val="-15"/>
        </w:rPr>
        <w:t xml:space="preserve"> </w:t>
      </w:r>
      <w:r w:rsidRPr="00014BE8">
        <w:rPr>
          <w:rFonts w:ascii="Times New Roman" w:hAnsi="Times New Roman"/>
        </w:rPr>
        <w:t>ser</w:t>
      </w:r>
      <w:r w:rsidRPr="00014BE8">
        <w:rPr>
          <w:rFonts w:ascii="Times New Roman" w:hAnsi="Times New Roman"/>
          <w:spacing w:val="-14"/>
        </w:rPr>
        <w:t xml:space="preserve"> </w:t>
      </w:r>
      <w:r w:rsidRPr="00014BE8">
        <w:rPr>
          <w:rFonts w:ascii="Times New Roman" w:hAnsi="Times New Roman"/>
        </w:rPr>
        <w:t>enviado</w:t>
      </w:r>
      <w:r w:rsidRPr="00014BE8">
        <w:rPr>
          <w:rFonts w:ascii="Times New Roman" w:hAnsi="Times New Roman"/>
          <w:spacing w:val="-14"/>
        </w:rPr>
        <w:t xml:space="preserve"> </w:t>
      </w:r>
      <w:r w:rsidRPr="00014BE8">
        <w:rPr>
          <w:rFonts w:ascii="Times New Roman" w:hAnsi="Times New Roman"/>
        </w:rPr>
        <w:t>à</w:t>
      </w:r>
      <w:r w:rsidRPr="00014BE8">
        <w:rPr>
          <w:rFonts w:ascii="Times New Roman" w:hAnsi="Times New Roman"/>
          <w:spacing w:val="-14"/>
        </w:rPr>
        <w:t xml:space="preserve"> </w:t>
      </w:r>
      <w:r w:rsidRPr="00014BE8">
        <w:rPr>
          <w:rFonts w:ascii="Times New Roman" w:hAnsi="Times New Roman"/>
        </w:rPr>
        <w:t>Coordenação</w:t>
      </w:r>
      <w:r w:rsidRPr="00014BE8">
        <w:rPr>
          <w:rFonts w:ascii="Times New Roman" w:hAnsi="Times New Roman"/>
          <w:spacing w:val="-14"/>
        </w:rPr>
        <w:t xml:space="preserve"> </w:t>
      </w:r>
      <w:r w:rsidRPr="00014BE8">
        <w:rPr>
          <w:rFonts w:ascii="Times New Roman" w:hAnsi="Times New Roman"/>
        </w:rPr>
        <w:t>do</w:t>
      </w:r>
      <w:r w:rsidRPr="00014BE8">
        <w:rPr>
          <w:rFonts w:ascii="Times New Roman" w:hAnsi="Times New Roman"/>
          <w:spacing w:val="-11"/>
        </w:rPr>
        <w:t xml:space="preserve"> </w:t>
      </w:r>
      <w:r w:rsidRPr="00014BE8">
        <w:rPr>
          <w:rFonts w:ascii="Times New Roman" w:hAnsi="Times New Roman"/>
        </w:rPr>
        <w:t>Curso</w:t>
      </w:r>
      <w:r w:rsidRPr="00014BE8">
        <w:rPr>
          <w:rFonts w:ascii="Times New Roman" w:hAnsi="Times New Roman"/>
          <w:spacing w:val="-14"/>
        </w:rPr>
        <w:t xml:space="preserve"> </w:t>
      </w:r>
      <w:r w:rsidRPr="00014BE8">
        <w:rPr>
          <w:rFonts w:ascii="Times New Roman" w:hAnsi="Times New Roman"/>
        </w:rPr>
        <w:t>de</w:t>
      </w:r>
      <w:r w:rsidRPr="00014BE8">
        <w:rPr>
          <w:rFonts w:ascii="Times New Roman" w:hAnsi="Times New Roman"/>
          <w:spacing w:val="-12"/>
        </w:rPr>
        <w:t xml:space="preserve"> </w:t>
      </w:r>
      <w:r w:rsidRPr="00014BE8">
        <w:rPr>
          <w:rFonts w:ascii="Times New Roman" w:hAnsi="Times New Roman"/>
        </w:rPr>
        <w:t>Ciências</w:t>
      </w:r>
      <w:r w:rsidRPr="00014BE8">
        <w:rPr>
          <w:rFonts w:ascii="Times New Roman" w:hAnsi="Times New Roman"/>
          <w:spacing w:val="-15"/>
        </w:rPr>
        <w:t xml:space="preserve"> </w:t>
      </w:r>
      <w:r w:rsidRPr="00014BE8">
        <w:rPr>
          <w:rFonts w:ascii="Times New Roman" w:hAnsi="Times New Roman"/>
        </w:rPr>
        <w:t>Econômicas,</w:t>
      </w:r>
      <w:r w:rsidRPr="00014BE8">
        <w:rPr>
          <w:rFonts w:ascii="Times New Roman" w:hAnsi="Times New Roman"/>
          <w:spacing w:val="-13"/>
        </w:rPr>
        <w:t xml:space="preserve"> </w:t>
      </w:r>
      <w:r w:rsidRPr="00014BE8">
        <w:rPr>
          <w:rFonts w:ascii="Times New Roman" w:hAnsi="Times New Roman"/>
        </w:rPr>
        <w:t>no</w:t>
      </w:r>
      <w:r w:rsidRPr="00014BE8">
        <w:rPr>
          <w:rFonts w:ascii="Times New Roman" w:hAnsi="Times New Roman"/>
          <w:spacing w:val="-13"/>
        </w:rPr>
        <w:t xml:space="preserve"> </w:t>
      </w:r>
      <w:r w:rsidRPr="00014BE8">
        <w:rPr>
          <w:rFonts w:ascii="Times New Roman" w:hAnsi="Times New Roman"/>
        </w:rPr>
        <w:t>formato digital, conforme regas da ABNT para realização de Trabalhos de Final de</w:t>
      </w:r>
      <w:r w:rsidRPr="00014BE8">
        <w:rPr>
          <w:rFonts w:ascii="Times New Roman" w:hAnsi="Times New Roman"/>
          <w:spacing w:val="-5"/>
        </w:rPr>
        <w:t xml:space="preserve"> </w:t>
      </w:r>
      <w:r w:rsidRPr="00014BE8">
        <w:rPr>
          <w:rFonts w:ascii="Times New Roman" w:hAnsi="Times New Roman"/>
        </w:rPr>
        <w:t>Cursos.</w:t>
      </w:r>
    </w:p>
    <w:p w14:paraId="70D86248" w14:textId="77777777" w:rsidR="00A13255" w:rsidRPr="00014BE8" w:rsidRDefault="005122E8" w:rsidP="00A13255">
      <w:pPr>
        <w:ind w:firstLine="708"/>
        <w:jc w:val="both"/>
        <w:rPr>
          <w:rFonts w:ascii="Times New Roman" w:hAnsi="Times New Roman"/>
        </w:rPr>
      </w:pPr>
      <w:r w:rsidRPr="00014BE8">
        <w:rPr>
          <w:rFonts w:ascii="Times New Roman" w:hAnsi="Times New Roman"/>
        </w:rPr>
        <w:t>O exemplar definitivo deverá conter na capa, os dizeres da folha de rosto e, na lombada, o título da monografia e o último sobrenome do autor.</w:t>
      </w:r>
    </w:p>
    <w:p w14:paraId="11CF268F" w14:textId="420C6701" w:rsidR="005122E8" w:rsidRPr="00014BE8" w:rsidRDefault="005122E8" w:rsidP="00A13255">
      <w:pPr>
        <w:ind w:firstLine="708"/>
        <w:jc w:val="both"/>
        <w:rPr>
          <w:rFonts w:ascii="Times New Roman" w:hAnsi="Times New Roman"/>
        </w:rPr>
      </w:pPr>
      <w:r w:rsidRPr="00014BE8">
        <w:rPr>
          <w:rFonts w:ascii="Times New Roman" w:hAnsi="Times New Roman"/>
        </w:rPr>
        <w:t>Caso não sejam cumpridas essas e outras exigências institucionais, solicito que a Coordenação do Curso de Ciências Econômicas/</w:t>
      </w:r>
      <w:r w:rsidRPr="00014BE8">
        <w:rPr>
          <w:rFonts w:ascii="Times New Roman" w:hAnsi="Times New Roman"/>
          <w:b/>
          <w:i/>
        </w:rPr>
        <w:t xml:space="preserve">Coordenação de Monografia </w:t>
      </w:r>
      <w:r w:rsidRPr="00014BE8">
        <w:rPr>
          <w:rFonts w:ascii="Times New Roman" w:hAnsi="Times New Roman"/>
        </w:rPr>
        <w:t>notifique o aluno que a nota atribuída à Monografia não será considerada até que satisfaça essas determinações e não poderá colar grau até que as cumpram inteiramente.</w:t>
      </w:r>
    </w:p>
    <w:p w14:paraId="4BFF3B90" w14:textId="00D23DB0" w:rsidR="005122E8" w:rsidRPr="00014BE8" w:rsidRDefault="005122E8" w:rsidP="00A13255">
      <w:pPr>
        <w:rPr>
          <w:rFonts w:ascii="Times New Roman"/>
          <w:spacing w:val="-1"/>
        </w:rPr>
      </w:pPr>
      <w:r w:rsidRPr="00014BE8">
        <w:rPr>
          <w:rFonts w:ascii="Times New Roman"/>
          <w:spacing w:val="-1"/>
        </w:rPr>
        <w:t>Atenciosamente,</w:t>
      </w:r>
    </w:p>
    <w:p w14:paraId="199CDF8D" w14:textId="143B8423" w:rsidR="005122E8" w:rsidRPr="00014BE8" w:rsidRDefault="005122E8" w:rsidP="00A13255">
      <w:pPr>
        <w:rPr>
          <w:rFonts w:ascii="Times New Roman"/>
          <w:spacing w:val="-1"/>
        </w:rPr>
      </w:pPr>
    </w:p>
    <w:p w14:paraId="3238EEB4" w14:textId="77777777" w:rsidR="005122E8" w:rsidRPr="00014BE8" w:rsidRDefault="005122E8" w:rsidP="00A13255">
      <w:pPr>
        <w:rPr>
          <w:rFonts w:ascii="Times New Roman"/>
          <w:spacing w:val="-1"/>
        </w:rPr>
      </w:pPr>
      <w:r w:rsidRPr="00014BE8">
        <w:rPr>
          <w:noProof/>
          <w:lang w:eastAsia="pt-BR"/>
        </w:rPr>
        <w:drawing>
          <wp:anchor distT="0" distB="0" distL="114300" distR="114300" simplePos="0" relativeHeight="251694080" behindDoc="1" locked="0" layoutInCell="1" allowOverlap="1" wp14:anchorId="0B767B7C" wp14:editId="365F63F3">
            <wp:simplePos x="0" y="0"/>
            <wp:positionH relativeFrom="column">
              <wp:posOffset>4756150</wp:posOffset>
            </wp:positionH>
            <wp:positionV relativeFrom="paragraph">
              <wp:posOffset>55880</wp:posOffset>
            </wp:positionV>
            <wp:extent cx="533400" cy="466725"/>
            <wp:effectExtent l="0" t="0" r="0" b="9525"/>
            <wp:wrapNone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4D2A37FF" w14:textId="1A30EE3C" w:rsidR="005122E8" w:rsidRPr="00014BE8" w:rsidRDefault="005122E8" w:rsidP="00A13255">
      <w:pPr>
        <w:rPr>
          <w:rFonts w:ascii="Times New Roman"/>
          <w:spacing w:val="-1"/>
        </w:rPr>
      </w:pPr>
    </w:p>
    <w:p w14:paraId="5ADA7858" w14:textId="77777777" w:rsidR="005122E8" w:rsidRPr="00014BE8" w:rsidRDefault="005122E8" w:rsidP="00A13255">
      <w:pPr>
        <w:spacing w:after="0"/>
        <w:jc w:val="right"/>
        <w:rPr>
          <w:rFonts w:ascii="Times New Roman"/>
          <w:b/>
          <w:i/>
        </w:rPr>
      </w:pPr>
      <w:r w:rsidRPr="00014BE8">
        <w:rPr>
          <w:rFonts w:ascii="Times New Roman"/>
          <w:b/>
          <w:i/>
        </w:rPr>
        <w:t>Prof. Ms. Miguel Rosa dos</w:t>
      </w:r>
      <w:r w:rsidRPr="00014BE8">
        <w:rPr>
          <w:rFonts w:ascii="Times New Roman"/>
          <w:b/>
          <w:i/>
          <w:spacing w:val="-6"/>
        </w:rPr>
        <w:t xml:space="preserve"> </w:t>
      </w:r>
      <w:r w:rsidRPr="00014BE8">
        <w:rPr>
          <w:rFonts w:ascii="Times New Roman"/>
          <w:b/>
          <w:i/>
        </w:rPr>
        <w:t>Santos</w:t>
      </w:r>
    </w:p>
    <w:p w14:paraId="55A68C84" w14:textId="6F3AC00C" w:rsidR="004D29B0" w:rsidRPr="00014BE8" w:rsidRDefault="005122E8" w:rsidP="00A13255">
      <w:pPr>
        <w:ind w:left="5954"/>
        <w:jc w:val="center"/>
        <w:rPr>
          <w:rFonts w:ascii="Times New Roman"/>
          <w:b/>
          <w:i/>
        </w:rPr>
      </w:pPr>
      <w:r w:rsidRPr="00014BE8">
        <w:rPr>
          <w:rFonts w:ascii="Times New Roman"/>
          <w:b/>
          <w:i/>
        </w:rPr>
        <w:t>Orientador</w:t>
      </w:r>
    </w:p>
    <w:p w14:paraId="032312AE" w14:textId="4A48F4E0" w:rsidR="00CD4599" w:rsidRPr="00014BE8" w:rsidRDefault="00CD4599" w:rsidP="00CD4599">
      <w:pPr>
        <w:pStyle w:val="Corpodetexto"/>
        <w:ind w:left="5245" w:right="566"/>
        <w:rPr>
          <w:sz w:val="16"/>
          <w:szCs w:val="16"/>
        </w:rPr>
      </w:pPr>
      <w:r w:rsidRPr="00014BE8">
        <w:rPr>
          <w:noProof/>
          <w:lang w:val="pt-BR" w:eastAsia="pt-BR"/>
        </w:rPr>
        <w:lastRenderedPageBreak/>
        <w:drawing>
          <wp:anchor distT="0" distB="0" distL="0" distR="0" simplePos="0" relativeHeight="251705344" behindDoc="0" locked="0" layoutInCell="1" allowOverlap="1" wp14:anchorId="2D9DAAA1" wp14:editId="3DD67137">
            <wp:simplePos x="0" y="0"/>
            <wp:positionH relativeFrom="page">
              <wp:posOffset>1344847</wp:posOffset>
            </wp:positionH>
            <wp:positionV relativeFrom="paragraph">
              <wp:posOffset>-244088</wp:posOffset>
            </wp:positionV>
            <wp:extent cx="1600200" cy="730885"/>
            <wp:effectExtent l="0" t="0" r="0" b="0"/>
            <wp:wrapNone/>
            <wp:docPr id="17" name="Imagem 17" descr="Desenho de personagem de desenho animad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Desenho de personagem de desenho animad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73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4BE8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4A7ADCB" wp14:editId="1300CE96">
                <wp:simplePos x="0" y="0"/>
                <wp:positionH relativeFrom="page">
                  <wp:posOffset>4492487</wp:posOffset>
                </wp:positionH>
                <wp:positionV relativeFrom="paragraph">
                  <wp:posOffset>-499690</wp:posOffset>
                </wp:positionV>
                <wp:extent cx="103367" cy="1256306"/>
                <wp:effectExtent l="0" t="0" r="0" b="1270"/>
                <wp:wrapNone/>
                <wp:docPr id="15" name="Retângu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367" cy="1256306"/>
                        </a:xfrm>
                        <a:prstGeom prst="rect">
                          <a:avLst/>
                        </a:prstGeom>
                        <a:solidFill>
                          <a:srgbClr val="E100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26EF0A95" id="Retângulo 15" o:spid="_x0000_s1026" style="position:absolute;margin-left:353.75pt;margin-top:-39.35pt;width:8.15pt;height:98.9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" fillcolor="#e1000a" stroked="f">
                <w10:wrap anchorx="page"/>
              </v:rect>
            </w:pict>
          </mc:Fallback>
        </mc:AlternateContent>
      </w:r>
      <w:r w:rsidRPr="00014BE8">
        <w:rPr>
          <w:noProof/>
          <w:sz w:val="16"/>
          <w:szCs w:val="16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C101495" wp14:editId="0B602B19">
                <wp:simplePos x="0" y="0"/>
                <wp:positionH relativeFrom="margin">
                  <wp:posOffset>3464257</wp:posOffset>
                </wp:positionH>
                <wp:positionV relativeFrom="paragraph">
                  <wp:posOffset>-563438</wp:posOffset>
                </wp:positionV>
                <wp:extent cx="2360930" cy="1415333"/>
                <wp:effectExtent l="0" t="0" r="0" b="0"/>
                <wp:wrapNone/>
                <wp:docPr id="1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153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459FE" w14:textId="77777777" w:rsidR="00CD4599" w:rsidRPr="00CD4599" w:rsidRDefault="00CD4599" w:rsidP="00CD459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CD459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pt-PT"/>
                              </w:rPr>
                              <w:t>PONTIFÍCIA UNIVERSIDADE CATÓLICA DE GOIÁS PRÓ-REITORIA DE DESENVOLVIMENTO INSTITUCIONAL</w:t>
                            </w:r>
                          </w:p>
                          <w:p w14:paraId="74C38335" w14:textId="7014C4F2" w:rsidR="00CD4599" w:rsidRPr="00CD4599" w:rsidRDefault="00CD4599" w:rsidP="00CD4599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CD459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PT"/>
                              </w:rPr>
                              <w:t xml:space="preserve">Av. Universitária, 1069 l Setor Universitário Caixa Postal 86 l CEP 74605-010 </w:t>
                            </w:r>
                          </w:p>
                          <w:p w14:paraId="0B8D785A" w14:textId="77777777" w:rsidR="00CD4599" w:rsidRPr="00CD4599" w:rsidRDefault="00CD4599" w:rsidP="00CD4599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CD459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PT"/>
                              </w:rPr>
                              <w:t>Goiânia l Goiás l Brasil</w:t>
                            </w:r>
                          </w:p>
                          <w:p w14:paraId="4D4EBDFB" w14:textId="77777777" w:rsidR="00CD4599" w:rsidRPr="00CD4599" w:rsidRDefault="00CD4599" w:rsidP="00CD4599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CD459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PT"/>
                              </w:rPr>
                              <w:t xml:space="preserve">Fone: (62) 3946.3081 ou 3089 </w:t>
                            </w:r>
                          </w:p>
                          <w:p w14:paraId="60DB233E" w14:textId="77777777" w:rsidR="00CD4599" w:rsidRPr="00CD4599" w:rsidRDefault="00CD4599" w:rsidP="00CD4599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CD459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PT"/>
                              </w:rPr>
                              <w:t>Fax: (62) 3946.3080</w:t>
                            </w:r>
                          </w:p>
                          <w:p w14:paraId="44BC0785" w14:textId="77777777" w:rsidR="00CD4599" w:rsidRDefault="00CD4599" w:rsidP="00CD4599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D459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www.pucgoias.edu.br </w:t>
                            </w:r>
                          </w:p>
                          <w:p w14:paraId="79055936" w14:textId="23873A2F" w:rsidR="00CD4599" w:rsidRDefault="00CD4599" w:rsidP="00CD4599">
                            <w:pPr>
                              <w:spacing w:after="0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</w:t>
                            </w:r>
                            <w:r w:rsidRPr="00CD459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rodin@pucgoias.edu.br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C101495" id="Caixa de Texto 2" o:spid="_x0000_s1034" type="#_x0000_t202" style="position:absolute;left:0;text-align:left;margin-left:272.8pt;margin-top:-44.35pt;width:185.9pt;height:111.45pt;z-index:25171046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" filled="f" stroked="f">
                <v:textbox>
                  <w:txbxContent>
                    <w:p w14:paraId="67D459FE" w14:textId="77777777" w:rsidR="00CD4599" w:rsidRPr="00CD4599" w:rsidRDefault="00CD4599" w:rsidP="00CD4599">
                      <w:pPr>
                        <w:spacing w:after="0"/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pt-PT"/>
                        </w:rPr>
                      </w:pPr>
                      <w:r w:rsidRPr="00CD4599"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pt-PT"/>
                        </w:rPr>
                        <w:t>P</w:t>
                      </w:r>
                      <w:r w:rsidRPr="00CD4599"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pt-PT"/>
                        </w:rPr>
                        <w:t>ONTIFÍCIA UNIVERSIDADE CATÓLICA DE GOIÁS PRÓ-REITORIA DE DESENVOLVIMENTO INSTITUCIONAL</w:t>
                      </w:r>
                    </w:p>
                    <w:p w14:paraId="74C38335" w14:textId="7014C4F2" w:rsidR="00CD4599" w:rsidRPr="00CD4599" w:rsidRDefault="00CD4599" w:rsidP="00CD4599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  <w:lang w:val="pt-PT"/>
                        </w:rPr>
                      </w:pPr>
                      <w:r w:rsidRPr="00CD4599">
                        <w:rPr>
                          <w:rFonts w:ascii="Arial" w:hAnsi="Arial" w:cs="Arial"/>
                          <w:sz w:val="16"/>
                          <w:szCs w:val="16"/>
                          <w:lang w:val="pt-PT"/>
                        </w:rPr>
                        <w:t xml:space="preserve">Av. Universitária, 1069 l Setor Universitário Caixa Postal 86 l CEP 74605-010 </w:t>
                      </w:r>
                    </w:p>
                    <w:p w14:paraId="0B8D785A" w14:textId="77777777" w:rsidR="00CD4599" w:rsidRPr="00CD4599" w:rsidRDefault="00CD4599" w:rsidP="00CD4599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  <w:lang w:val="pt-PT"/>
                        </w:rPr>
                      </w:pPr>
                      <w:r w:rsidRPr="00CD4599">
                        <w:rPr>
                          <w:rFonts w:ascii="Arial" w:hAnsi="Arial" w:cs="Arial"/>
                          <w:sz w:val="16"/>
                          <w:szCs w:val="16"/>
                          <w:lang w:val="pt-PT"/>
                        </w:rPr>
                        <w:t>Goiânia l Goiás l Brasil</w:t>
                      </w:r>
                    </w:p>
                    <w:p w14:paraId="4D4EBDFB" w14:textId="77777777" w:rsidR="00CD4599" w:rsidRPr="00CD4599" w:rsidRDefault="00CD4599" w:rsidP="00CD4599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  <w:lang w:val="pt-PT"/>
                        </w:rPr>
                      </w:pPr>
                      <w:r w:rsidRPr="00CD4599">
                        <w:rPr>
                          <w:rFonts w:ascii="Arial" w:hAnsi="Arial" w:cs="Arial"/>
                          <w:sz w:val="16"/>
                          <w:szCs w:val="16"/>
                          <w:lang w:val="pt-PT"/>
                        </w:rPr>
                        <w:t xml:space="preserve">Fone: (62) 3946.3081 ou 3089 </w:t>
                      </w:r>
                    </w:p>
                    <w:p w14:paraId="60DB233E" w14:textId="77777777" w:rsidR="00CD4599" w:rsidRPr="00CD4599" w:rsidRDefault="00CD4599" w:rsidP="00CD4599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  <w:lang w:val="pt-PT"/>
                        </w:rPr>
                      </w:pPr>
                      <w:r w:rsidRPr="00CD4599">
                        <w:rPr>
                          <w:rFonts w:ascii="Arial" w:hAnsi="Arial" w:cs="Arial"/>
                          <w:sz w:val="16"/>
                          <w:szCs w:val="16"/>
                          <w:lang w:val="pt-PT"/>
                        </w:rPr>
                        <w:t>Fax: (62) 3946.3080</w:t>
                      </w:r>
                    </w:p>
                    <w:p w14:paraId="44BC0785" w14:textId="77777777" w:rsidR="00CD4599" w:rsidRDefault="00CD4599" w:rsidP="00CD4599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D459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www.pucgoias.edu.br </w:t>
                      </w:r>
                    </w:p>
                    <w:p w14:paraId="79055936" w14:textId="23873A2F" w:rsidR="00CD4599" w:rsidRDefault="00CD4599" w:rsidP="00CD4599">
                      <w:pPr>
                        <w:spacing w:after="0"/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</w:t>
                      </w:r>
                      <w:r w:rsidRPr="00CD4599">
                        <w:rPr>
                          <w:rFonts w:ascii="Arial" w:hAnsi="Arial" w:cs="Arial"/>
                          <w:sz w:val="16"/>
                          <w:szCs w:val="16"/>
                        </w:rPr>
                        <w:t>rodin@pucgoias.edu.br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14BE8">
        <w:rPr>
          <w:noProof/>
          <w:lang w:val="pt-BR" w:eastAsia="pt-BR"/>
        </w:rPr>
        <w:drawing>
          <wp:anchor distT="0" distB="0" distL="114300" distR="114300" simplePos="0" relativeHeight="251707392" behindDoc="0" locked="0" layoutInCell="1" allowOverlap="1" wp14:anchorId="78494309" wp14:editId="787CF21D">
            <wp:simplePos x="0" y="0"/>
            <wp:positionH relativeFrom="page">
              <wp:align>left</wp:align>
            </wp:positionH>
            <wp:positionV relativeFrom="paragraph">
              <wp:posOffset>-1069202</wp:posOffset>
            </wp:positionV>
            <wp:extent cx="402590" cy="10662699"/>
            <wp:effectExtent l="0" t="0" r="0" b="5715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11" cy="10668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2" w:name="_Hlk105144476"/>
    </w:p>
    <w:p w14:paraId="73905B06" w14:textId="530672F0" w:rsidR="00CD4599" w:rsidRPr="00014BE8" w:rsidRDefault="00CD4599" w:rsidP="00CD4599">
      <w:pPr>
        <w:pStyle w:val="Corpodetexto"/>
        <w:ind w:left="6237"/>
        <w:rPr>
          <w:rFonts w:ascii="Liberation Sans Narrow"/>
          <w:sz w:val="20"/>
        </w:rPr>
      </w:pPr>
    </w:p>
    <w:p w14:paraId="0400EFC5" w14:textId="77777777" w:rsidR="00CD4599" w:rsidRPr="00014BE8" w:rsidRDefault="00CD4599" w:rsidP="00CD4599">
      <w:pPr>
        <w:pStyle w:val="Corpodetexto"/>
        <w:rPr>
          <w:rFonts w:ascii="Liberation Sans Narrow"/>
          <w:sz w:val="20"/>
        </w:rPr>
      </w:pPr>
    </w:p>
    <w:p w14:paraId="32FB030D" w14:textId="77777777" w:rsidR="00CD4599" w:rsidRPr="00014BE8" w:rsidRDefault="00CD4599" w:rsidP="00CD4599">
      <w:pPr>
        <w:pStyle w:val="Corpodetexto"/>
        <w:rPr>
          <w:rFonts w:ascii="Liberation Sans Narrow"/>
          <w:sz w:val="20"/>
        </w:rPr>
      </w:pPr>
    </w:p>
    <w:p w14:paraId="62B0E32F" w14:textId="77777777" w:rsidR="00CD4599" w:rsidRPr="00014BE8" w:rsidRDefault="00CD4599" w:rsidP="00CD4599">
      <w:pPr>
        <w:pStyle w:val="Corpodetexto"/>
        <w:spacing w:before="5"/>
        <w:rPr>
          <w:rFonts w:ascii="Liberation Sans Narrow"/>
          <w:sz w:val="18"/>
        </w:rPr>
      </w:pPr>
    </w:p>
    <w:p w14:paraId="312399ED" w14:textId="77777777" w:rsidR="00CD4599" w:rsidRPr="00014BE8" w:rsidRDefault="00CD4599" w:rsidP="00CD4599">
      <w:pPr>
        <w:jc w:val="center"/>
        <w:rPr>
          <w:rFonts w:ascii="Times New Roman" w:hAnsi="Times New Roman"/>
          <w:b/>
          <w:bCs/>
        </w:rPr>
      </w:pPr>
    </w:p>
    <w:p w14:paraId="2D78B2DC" w14:textId="77777777" w:rsidR="00CD4599" w:rsidRPr="00014BE8" w:rsidRDefault="00CD4599" w:rsidP="00CD4599">
      <w:pPr>
        <w:jc w:val="center"/>
        <w:rPr>
          <w:rFonts w:ascii="Times New Roman" w:hAnsi="Times New Roman"/>
          <w:b/>
          <w:bCs/>
        </w:rPr>
      </w:pPr>
    </w:p>
    <w:p w14:paraId="5BC8777B" w14:textId="3DD4F2F0" w:rsidR="00CD4599" w:rsidRPr="00014BE8" w:rsidRDefault="00CD4599" w:rsidP="00CD4599">
      <w:pPr>
        <w:jc w:val="center"/>
        <w:rPr>
          <w:rFonts w:ascii="Times New Roman" w:hAnsi="Arial"/>
          <w:b/>
        </w:rPr>
      </w:pPr>
      <w:r w:rsidRPr="00014BE8">
        <w:rPr>
          <w:rFonts w:ascii="Times New Roman" w:hAnsi="Times New Roman"/>
          <w:b/>
          <w:bCs/>
        </w:rPr>
        <w:t>RESOLUÇÃO n˚038/2020 – CEPE</w:t>
      </w:r>
    </w:p>
    <w:p w14:paraId="349C9C66" w14:textId="77777777" w:rsidR="00CD4599" w:rsidRPr="00014BE8" w:rsidRDefault="00CD4599" w:rsidP="00CD4599">
      <w:pPr>
        <w:jc w:val="center"/>
        <w:rPr>
          <w:rFonts w:ascii="Times New Roman"/>
          <w:b/>
        </w:rPr>
      </w:pPr>
    </w:p>
    <w:p w14:paraId="41B7FD25" w14:textId="77777777" w:rsidR="00CD4599" w:rsidRPr="00014BE8" w:rsidRDefault="00CD4599" w:rsidP="00CD4599">
      <w:pPr>
        <w:jc w:val="center"/>
        <w:rPr>
          <w:rFonts w:ascii="Times New Roman"/>
          <w:b/>
        </w:rPr>
      </w:pPr>
      <w:r w:rsidRPr="00014BE8">
        <w:rPr>
          <w:rFonts w:ascii="Times New Roman"/>
          <w:b/>
        </w:rPr>
        <w:t>ANEXO I</w:t>
      </w:r>
    </w:p>
    <w:p w14:paraId="57308A49" w14:textId="77777777" w:rsidR="00CD4599" w:rsidRPr="00014BE8" w:rsidRDefault="00CD4599" w:rsidP="00CD4599">
      <w:pPr>
        <w:jc w:val="center"/>
        <w:rPr>
          <w:rFonts w:ascii="Times New Roman" w:hAnsi="Times New Roman"/>
        </w:rPr>
      </w:pPr>
      <w:r w:rsidRPr="00014BE8">
        <w:rPr>
          <w:rFonts w:ascii="Times New Roman" w:hAnsi="Times New Roman"/>
        </w:rPr>
        <w:t>APÊNDICE ao TCC</w:t>
      </w:r>
    </w:p>
    <w:p w14:paraId="3F0F10AF" w14:textId="77777777" w:rsidR="00CD4599" w:rsidRPr="00014BE8" w:rsidRDefault="00CD4599" w:rsidP="00CD4599">
      <w:pPr>
        <w:jc w:val="center"/>
        <w:rPr>
          <w:rFonts w:ascii="Times New Roman" w:hAnsi="Times New Roman"/>
        </w:rPr>
      </w:pPr>
    </w:p>
    <w:p w14:paraId="40D42EC2" w14:textId="33E888EF" w:rsidR="00CD4599" w:rsidRPr="00014BE8" w:rsidRDefault="00CD4599" w:rsidP="00CD4599">
      <w:pPr>
        <w:jc w:val="center"/>
        <w:rPr>
          <w:rFonts w:ascii="Times New Roman" w:hAnsi="Times New Roman"/>
        </w:rPr>
      </w:pPr>
      <w:r w:rsidRPr="00014BE8">
        <w:rPr>
          <w:rFonts w:ascii="Times New Roman" w:hAnsi="Times New Roman"/>
          <w:b/>
          <w:bCs/>
        </w:rPr>
        <w:t>Termo de autorização de publicação de produção acadêmica</w:t>
      </w:r>
    </w:p>
    <w:p w14:paraId="2712ADB5" w14:textId="77777777" w:rsidR="00CD4599" w:rsidRPr="00014BE8" w:rsidRDefault="00CD4599" w:rsidP="00CD4599">
      <w:pPr>
        <w:spacing w:line="360" w:lineRule="auto"/>
        <w:ind w:right="-427"/>
        <w:jc w:val="both"/>
        <w:rPr>
          <w:rFonts w:ascii="Times New Roman" w:hAnsi="Times New Roman"/>
        </w:rPr>
      </w:pPr>
      <w:r w:rsidRPr="00014BE8">
        <w:rPr>
          <w:rFonts w:ascii="Times New Roman" w:hAnsi="Times New Roman"/>
        </w:rPr>
        <w:t>O estudante LUCAS NUNES FERREIRA, do Curso de Ciências Econômicas, matrícula: 2017.1.0021.0038-4,</w:t>
      </w:r>
      <w:r w:rsidRPr="00014BE8">
        <w:rPr>
          <w:rFonts w:ascii="Times New Roman" w:hAnsi="Times New Roman"/>
          <w:spacing w:val="-9"/>
        </w:rPr>
        <w:t xml:space="preserve"> </w:t>
      </w:r>
      <w:r w:rsidRPr="00014BE8">
        <w:rPr>
          <w:rFonts w:ascii="Times New Roman" w:hAnsi="Times New Roman"/>
        </w:rPr>
        <w:t>telefone:</w:t>
      </w:r>
      <w:r w:rsidRPr="00014BE8">
        <w:rPr>
          <w:rFonts w:ascii="Times New Roman" w:hAnsi="Times New Roman"/>
          <w:spacing w:val="-7"/>
        </w:rPr>
        <w:t xml:space="preserve"> </w:t>
      </w:r>
      <w:r w:rsidRPr="00014BE8">
        <w:rPr>
          <w:rFonts w:ascii="Times New Roman" w:hAnsi="Times New Roman"/>
        </w:rPr>
        <w:t>(62)</w:t>
      </w:r>
      <w:r w:rsidRPr="00014BE8">
        <w:rPr>
          <w:rFonts w:ascii="Times New Roman" w:hAnsi="Times New Roman"/>
          <w:spacing w:val="-10"/>
        </w:rPr>
        <w:t xml:space="preserve"> </w:t>
      </w:r>
      <w:r w:rsidRPr="00014BE8">
        <w:rPr>
          <w:rFonts w:ascii="Times New Roman" w:hAnsi="Times New Roman"/>
        </w:rPr>
        <w:t>99169-4129,</w:t>
      </w:r>
      <w:r w:rsidRPr="00014BE8">
        <w:rPr>
          <w:rFonts w:ascii="Times New Roman" w:hAnsi="Times New Roman"/>
          <w:spacing w:val="-7"/>
        </w:rPr>
        <w:t xml:space="preserve"> </w:t>
      </w:r>
      <w:r w:rsidRPr="00014BE8">
        <w:rPr>
          <w:rFonts w:ascii="Times New Roman" w:hAnsi="Times New Roman"/>
        </w:rPr>
        <w:t xml:space="preserve">e-mail:  </w:t>
      </w:r>
      <w:hyperlink r:id="rId35" w:history="1">
        <w:r w:rsidRPr="00014BE8">
          <w:rPr>
            <w:rStyle w:val="Hyperlink"/>
            <w:rFonts w:ascii="Times New Roman" w:hAnsi="Times New Roman"/>
            <w:color w:val="auto"/>
          </w:rPr>
          <w:t>nunes92@hotmail.com</w:t>
        </w:r>
      </w:hyperlink>
      <w:r w:rsidRPr="00014BE8">
        <w:rPr>
          <w:rFonts w:ascii="Times New Roman" w:hAnsi="Times New Roman"/>
          <w:spacing w:val="-8"/>
        </w:rPr>
        <w:t xml:space="preserve">, </w:t>
      </w:r>
      <w:r w:rsidRPr="00014BE8">
        <w:rPr>
          <w:rFonts w:ascii="Times New Roman" w:hAnsi="Times New Roman"/>
        </w:rPr>
        <w:t>na</w:t>
      </w:r>
      <w:r w:rsidRPr="00014BE8">
        <w:rPr>
          <w:rFonts w:ascii="Times New Roman" w:hAnsi="Times New Roman"/>
          <w:spacing w:val="-9"/>
        </w:rPr>
        <w:t xml:space="preserve"> </w:t>
      </w:r>
      <w:r w:rsidRPr="00014BE8">
        <w:rPr>
          <w:rFonts w:ascii="Times New Roman" w:hAnsi="Times New Roman"/>
        </w:rPr>
        <w:t>qualidade de</w:t>
      </w:r>
      <w:r w:rsidRPr="00014BE8">
        <w:rPr>
          <w:rFonts w:ascii="Times New Roman" w:hAnsi="Times New Roman"/>
          <w:spacing w:val="-12"/>
        </w:rPr>
        <w:t xml:space="preserve"> </w:t>
      </w:r>
      <w:r w:rsidRPr="00014BE8">
        <w:rPr>
          <w:rFonts w:ascii="Times New Roman" w:hAnsi="Times New Roman"/>
        </w:rPr>
        <w:t>titular</w:t>
      </w:r>
      <w:r w:rsidRPr="00014BE8">
        <w:rPr>
          <w:rFonts w:ascii="Times New Roman" w:hAnsi="Times New Roman"/>
          <w:spacing w:val="-12"/>
        </w:rPr>
        <w:t xml:space="preserve"> </w:t>
      </w:r>
      <w:r w:rsidRPr="00014BE8">
        <w:rPr>
          <w:rFonts w:ascii="Times New Roman" w:hAnsi="Times New Roman"/>
        </w:rPr>
        <w:t>dos</w:t>
      </w:r>
      <w:r w:rsidRPr="00014BE8">
        <w:rPr>
          <w:rFonts w:ascii="Times New Roman" w:hAnsi="Times New Roman"/>
          <w:spacing w:val="-11"/>
        </w:rPr>
        <w:t xml:space="preserve"> </w:t>
      </w:r>
      <w:r w:rsidRPr="00014BE8">
        <w:rPr>
          <w:rFonts w:ascii="Times New Roman" w:hAnsi="Times New Roman"/>
        </w:rPr>
        <w:t>direitos</w:t>
      </w:r>
      <w:r w:rsidRPr="00014BE8">
        <w:rPr>
          <w:rFonts w:ascii="Times New Roman" w:hAnsi="Times New Roman"/>
          <w:spacing w:val="-10"/>
        </w:rPr>
        <w:t xml:space="preserve"> </w:t>
      </w:r>
      <w:r w:rsidRPr="00014BE8">
        <w:rPr>
          <w:rFonts w:ascii="Times New Roman" w:hAnsi="Times New Roman"/>
        </w:rPr>
        <w:t>autorais,</w:t>
      </w:r>
      <w:r w:rsidRPr="00014BE8">
        <w:rPr>
          <w:rFonts w:ascii="Times New Roman" w:hAnsi="Times New Roman"/>
          <w:spacing w:val="-10"/>
        </w:rPr>
        <w:t xml:space="preserve"> </w:t>
      </w:r>
      <w:r w:rsidRPr="00014BE8">
        <w:rPr>
          <w:rFonts w:ascii="Times New Roman" w:hAnsi="Times New Roman"/>
        </w:rPr>
        <w:t>em</w:t>
      </w:r>
      <w:r w:rsidRPr="00014BE8">
        <w:rPr>
          <w:rFonts w:ascii="Times New Roman" w:hAnsi="Times New Roman"/>
          <w:spacing w:val="-11"/>
        </w:rPr>
        <w:t xml:space="preserve"> </w:t>
      </w:r>
      <w:r w:rsidRPr="00014BE8">
        <w:rPr>
          <w:rFonts w:ascii="Times New Roman" w:hAnsi="Times New Roman"/>
        </w:rPr>
        <w:t>consonância</w:t>
      </w:r>
      <w:r w:rsidRPr="00014BE8">
        <w:rPr>
          <w:rFonts w:ascii="Times New Roman" w:hAnsi="Times New Roman"/>
          <w:spacing w:val="-12"/>
        </w:rPr>
        <w:t xml:space="preserve"> </w:t>
      </w:r>
      <w:r w:rsidRPr="00014BE8">
        <w:rPr>
          <w:rFonts w:ascii="Times New Roman" w:hAnsi="Times New Roman"/>
        </w:rPr>
        <w:t>com</w:t>
      </w:r>
      <w:r w:rsidRPr="00014BE8">
        <w:rPr>
          <w:rFonts w:ascii="Times New Roman" w:hAnsi="Times New Roman"/>
          <w:spacing w:val="-10"/>
        </w:rPr>
        <w:t xml:space="preserve"> </w:t>
      </w:r>
      <w:r w:rsidRPr="00014BE8">
        <w:rPr>
          <w:rFonts w:ascii="Times New Roman" w:hAnsi="Times New Roman"/>
        </w:rPr>
        <w:t>a</w:t>
      </w:r>
      <w:r w:rsidRPr="00014BE8">
        <w:rPr>
          <w:rFonts w:ascii="Times New Roman" w:hAnsi="Times New Roman"/>
          <w:spacing w:val="-10"/>
        </w:rPr>
        <w:t xml:space="preserve"> </w:t>
      </w:r>
      <w:r w:rsidRPr="00014BE8">
        <w:rPr>
          <w:rFonts w:ascii="Times New Roman" w:hAnsi="Times New Roman"/>
          <w:spacing w:val="-3"/>
        </w:rPr>
        <w:t>Lei</w:t>
      </w:r>
      <w:r w:rsidRPr="00014BE8">
        <w:rPr>
          <w:rFonts w:ascii="Times New Roman" w:hAnsi="Times New Roman"/>
          <w:spacing w:val="-11"/>
        </w:rPr>
        <w:t xml:space="preserve"> </w:t>
      </w:r>
      <w:r w:rsidRPr="00014BE8">
        <w:rPr>
          <w:rFonts w:ascii="Times New Roman" w:hAnsi="Times New Roman"/>
        </w:rPr>
        <w:t>nº</w:t>
      </w:r>
      <w:r w:rsidRPr="00014BE8">
        <w:rPr>
          <w:rFonts w:ascii="Times New Roman" w:hAnsi="Times New Roman"/>
          <w:spacing w:val="-11"/>
        </w:rPr>
        <w:t xml:space="preserve"> </w:t>
      </w:r>
      <w:r w:rsidRPr="00014BE8">
        <w:rPr>
          <w:rFonts w:ascii="Times New Roman" w:hAnsi="Times New Roman"/>
        </w:rPr>
        <w:t>9.610/98</w:t>
      </w:r>
      <w:r w:rsidRPr="00014BE8">
        <w:rPr>
          <w:rFonts w:ascii="Times New Roman" w:hAnsi="Times New Roman"/>
          <w:spacing w:val="-10"/>
        </w:rPr>
        <w:t xml:space="preserve"> </w:t>
      </w:r>
      <w:r w:rsidRPr="00014BE8">
        <w:rPr>
          <w:rFonts w:ascii="Times New Roman" w:hAnsi="Times New Roman"/>
        </w:rPr>
        <w:t>(Lei</w:t>
      </w:r>
      <w:r w:rsidRPr="00014BE8">
        <w:rPr>
          <w:rFonts w:ascii="Times New Roman" w:hAnsi="Times New Roman"/>
          <w:spacing w:val="-8"/>
        </w:rPr>
        <w:t xml:space="preserve"> </w:t>
      </w:r>
      <w:r w:rsidRPr="00014BE8">
        <w:rPr>
          <w:rFonts w:ascii="Times New Roman" w:hAnsi="Times New Roman"/>
        </w:rPr>
        <w:t>dos</w:t>
      </w:r>
      <w:r w:rsidRPr="00014BE8">
        <w:rPr>
          <w:rFonts w:ascii="Times New Roman" w:hAnsi="Times New Roman"/>
          <w:spacing w:val="-11"/>
        </w:rPr>
        <w:t xml:space="preserve"> </w:t>
      </w:r>
      <w:r w:rsidRPr="00014BE8">
        <w:rPr>
          <w:rFonts w:ascii="Times New Roman" w:hAnsi="Times New Roman"/>
        </w:rPr>
        <w:t>Direitos</w:t>
      </w:r>
      <w:r w:rsidRPr="00014BE8">
        <w:rPr>
          <w:rFonts w:ascii="Times New Roman" w:hAnsi="Times New Roman"/>
          <w:spacing w:val="-11"/>
        </w:rPr>
        <w:t xml:space="preserve"> </w:t>
      </w:r>
      <w:r w:rsidRPr="00014BE8">
        <w:rPr>
          <w:rFonts w:ascii="Times New Roman" w:hAnsi="Times New Roman"/>
        </w:rPr>
        <w:t>do</w:t>
      </w:r>
      <w:r w:rsidRPr="00014BE8">
        <w:rPr>
          <w:rFonts w:ascii="Times New Roman" w:hAnsi="Times New Roman"/>
          <w:spacing w:val="-10"/>
        </w:rPr>
        <w:t xml:space="preserve"> </w:t>
      </w:r>
      <w:r w:rsidRPr="00014BE8">
        <w:rPr>
          <w:rFonts w:ascii="Times New Roman" w:hAnsi="Times New Roman"/>
        </w:rPr>
        <w:t>autor), autoriza</w:t>
      </w:r>
      <w:r w:rsidRPr="00014BE8">
        <w:rPr>
          <w:rFonts w:ascii="Times New Roman" w:hAnsi="Times New Roman"/>
          <w:spacing w:val="-7"/>
        </w:rPr>
        <w:t xml:space="preserve"> </w:t>
      </w:r>
      <w:r w:rsidRPr="00014BE8">
        <w:rPr>
          <w:rFonts w:ascii="Times New Roman" w:hAnsi="Times New Roman"/>
        </w:rPr>
        <w:t>a</w:t>
      </w:r>
      <w:r w:rsidRPr="00014BE8">
        <w:rPr>
          <w:rFonts w:ascii="Times New Roman" w:hAnsi="Times New Roman"/>
          <w:spacing w:val="-7"/>
        </w:rPr>
        <w:t xml:space="preserve"> </w:t>
      </w:r>
      <w:r w:rsidRPr="00014BE8">
        <w:rPr>
          <w:rFonts w:ascii="Times New Roman" w:hAnsi="Times New Roman"/>
        </w:rPr>
        <w:t>Pontifícia</w:t>
      </w:r>
      <w:r w:rsidRPr="00014BE8">
        <w:rPr>
          <w:rFonts w:ascii="Times New Roman" w:hAnsi="Times New Roman"/>
          <w:spacing w:val="-7"/>
        </w:rPr>
        <w:t xml:space="preserve"> </w:t>
      </w:r>
      <w:r w:rsidRPr="00014BE8">
        <w:rPr>
          <w:rFonts w:ascii="Times New Roman" w:hAnsi="Times New Roman"/>
        </w:rPr>
        <w:t>Universidade</w:t>
      </w:r>
      <w:r w:rsidRPr="00014BE8">
        <w:rPr>
          <w:rFonts w:ascii="Times New Roman" w:hAnsi="Times New Roman"/>
          <w:spacing w:val="-7"/>
        </w:rPr>
        <w:t xml:space="preserve"> </w:t>
      </w:r>
      <w:r w:rsidRPr="00014BE8">
        <w:rPr>
          <w:rFonts w:ascii="Times New Roman" w:hAnsi="Times New Roman"/>
        </w:rPr>
        <w:t>Católica</w:t>
      </w:r>
      <w:r w:rsidRPr="00014BE8">
        <w:rPr>
          <w:rFonts w:ascii="Times New Roman" w:hAnsi="Times New Roman"/>
          <w:spacing w:val="-8"/>
        </w:rPr>
        <w:t xml:space="preserve"> </w:t>
      </w:r>
      <w:r w:rsidRPr="00014BE8">
        <w:rPr>
          <w:rFonts w:ascii="Times New Roman" w:hAnsi="Times New Roman"/>
        </w:rPr>
        <w:t>de</w:t>
      </w:r>
      <w:r w:rsidRPr="00014BE8">
        <w:rPr>
          <w:rFonts w:ascii="Times New Roman" w:hAnsi="Times New Roman"/>
          <w:spacing w:val="-7"/>
        </w:rPr>
        <w:t xml:space="preserve"> </w:t>
      </w:r>
      <w:r w:rsidRPr="00014BE8">
        <w:rPr>
          <w:rFonts w:ascii="Times New Roman" w:hAnsi="Times New Roman"/>
        </w:rPr>
        <w:t>Goiás</w:t>
      </w:r>
      <w:r w:rsidRPr="00014BE8">
        <w:rPr>
          <w:rFonts w:ascii="Times New Roman" w:hAnsi="Times New Roman"/>
          <w:spacing w:val="-3"/>
        </w:rPr>
        <w:t xml:space="preserve"> </w:t>
      </w:r>
      <w:r w:rsidRPr="00014BE8">
        <w:rPr>
          <w:rFonts w:ascii="Times New Roman" w:hAnsi="Times New Roman"/>
        </w:rPr>
        <w:t>(PUC</w:t>
      </w:r>
      <w:r w:rsidRPr="00014BE8">
        <w:rPr>
          <w:rFonts w:ascii="Times New Roman" w:hAnsi="Times New Roman"/>
          <w:spacing w:val="-6"/>
        </w:rPr>
        <w:t xml:space="preserve"> </w:t>
      </w:r>
      <w:r w:rsidRPr="00014BE8">
        <w:rPr>
          <w:rFonts w:ascii="Times New Roman" w:hAnsi="Times New Roman"/>
        </w:rPr>
        <w:t>Goiás)</w:t>
      </w:r>
      <w:r w:rsidRPr="00014BE8">
        <w:rPr>
          <w:rFonts w:ascii="Times New Roman" w:hAnsi="Times New Roman"/>
          <w:spacing w:val="-7"/>
        </w:rPr>
        <w:t xml:space="preserve"> </w:t>
      </w:r>
      <w:r w:rsidRPr="00014BE8">
        <w:rPr>
          <w:rFonts w:ascii="Times New Roman" w:hAnsi="Times New Roman"/>
        </w:rPr>
        <w:t>a</w:t>
      </w:r>
      <w:r w:rsidRPr="00014BE8">
        <w:rPr>
          <w:rFonts w:ascii="Times New Roman" w:hAnsi="Times New Roman"/>
          <w:spacing w:val="-7"/>
        </w:rPr>
        <w:t xml:space="preserve"> </w:t>
      </w:r>
      <w:r w:rsidRPr="00014BE8">
        <w:rPr>
          <w:rFonts w:ascii="Times New Roman" w:hAnsi="Times New Roman"/>
        </w:rPr>
        <w:t>disponibilizar</w:t>
      </w:r>
      <w:r w:rsidRPr="00014BE8">
        <w:rPr>
          <w:rFonts w:ascii="Times New Roman" w:hAnsi="Times New Roman"/>
          <w:spacing w:val="-7"/>
        </w:rPr>
        <w:t xml:space="preserve"> </w:t>
      </w:r>
      <w:r w:rsidRPr="00014BE8">
        <w:rPr>
          <w:rFonts w:ascii="Times New Roman" w:hAnsi="Times New Roman"/>
        </w:rPr>
        <w:t>o</w:t>
      </w:r>
      <w:r w:rsidRPr="00014BE8">
        <w:rPr>
          <w:rFonts w:ascii="Times New Roman" w:hAnsi="Times New Roman"/>
          <w:spacing w:val="-6"/>
        </w:rPr>
        <w:t xml:space="preserve"> </w:t>
      </w:r>
      <w:r w:rsidRPr="00014BE8">
        <w:rPr>
          <w:rFonts w:ascii="Times New Roman" w:hAnsi="Times New Roman"/>
        </w:rPr>
        <w:t>Trabalho</w:t>
      </w:r>
      <w:r w:rsidRPr="00014BE8">
        <w:rPr>
          <w:rFonts w:ascii="Times New Roman" w:hAnsi="Times New Roman"/>
          <w:spacing w:val="-6"/>
        </w:rPr>
        <w:t xml:space="preserve"> </w:t>
      </w:r>
      <w:r w:rsidRPr="00014BE8">
        <w:rPr>
          <w:rFonts w:ascii="Times New Roman" w:hAnsi="Times New Roman"/>
        </w:rPr>
        <w:t>de Conclusão</w:t>
      </w:r>
      <w:r w:rsidRPr="00014BE8">
        <w:rPr>
          <w:rFonts w:ascii="Times New Roman" w:hAnsi="Times New Roman"/>
          <w:spacing w:val="-5"/>
        </w:rPr>
        <w:t xml:space="preserve"> </w:t>
      </w:r>
      <w:r w:rsidRPr="00014BE8">
        <w:rPr>
          <w:rFonts w:ascii="Times New Roman" w:hAnsi="Times New Roman"/>
        </w:rPr>
        <w:t>de</w:t>
      </w:r>
      <w:r w:rsidRPr="00014BE8">
        <w:rPr>
          <w:rFonts w:ascii="Times New Roman" w:hAnsi="Times New Roman"/>
          <w:spacing w:val="-6"/>
        </w:rPr>
        <w:t xml:space="preserve"> </w:t>
      </w:r>
      <w:r w:rsidRPr="00014BE8">
        <w:rPr>
          <w:rFonts w:ascii="Times New Roman" w:hAnsi="Times New Roman"/>
        </w:rPr>
        <w:t>Curso</w:t>
      </w:r>
      <w:r w:rsidRPr="00014BE8">
        <w:rPr>
          <w:rFonts w:ascii="Times New Roman" w:hAnsi="Times New Roman"/>
          <w:spacing w:val="-4"/>
        </w:rPr>
        <w:t xml:space="preserve"> </w:t>
      </w:r>
      <w:r w:rsidRPr="00014BE8">
        <w:rPr>
          <w:rFonts w:ascii="Times New Roman" w:hAnsi="Times New Roman"/>
        </w:rPr>
        <w:t>intitulado</w:t>
      </w:r>
      <w:r w:rsidRPr="00014BE8">
        <w:rPr>
          <w:rFonts w:ascii="Times New Roman" w:hAnsi="Times New Roman"/>
          <w:spacing w:val="-5"/>
        </w:rPr>
        <w:t xml:space="preserve"> “</w:t>
      </w:r>
      <w:r w:rsidRPr="00014BE8">
        <w:rPr>
          <w:rFonts w:ascii="Times New Roman" w:hAnsi="Times New Roman"/>
        </w:rPr>
        <w:t>Trajetória do Crescimento e Desenvolvimento Econômico do Município de Senador Canedo (2010 – 2019)”,</w:t>
      </w:r>
      <w:r w:rsidRPr="00014BE8">
        <w:rPr>
          <w:rFonts w:ascii="Times New Roman" w:hAnsi="Times New Roman"/>
          <w:spacing w:val="-12"/>
        </w:rPr>
        <w:t xml:space="preserve"> </w:t>
      </w:r>
      <w:r w:rsidRPr="00014BE8">
        <w:rPr>
          <w:rFonts w:ascii="Times New Roman" w:hAnsi="Times New Roman"/>
        </w:rPr>
        <w:t>gratuitamente,</w:t>
      </w:r>
      <w:r w:rsidRPr="00014BE8">
        <w:rPr>
          <w:rFonts w:ascii="Times New Roman" w:hAnsi="Times New Roman"/>
          <w:spacing w:val="-11"/>
        </w:rPr>
        <w:t xml:space="preserve"> </w:t>
      </w:r>
      <w:r w:rsidRPr="00014BE8">
        <w:rPr>
          <w:rFonts w:ascii="Times New Roman" w:hAnsi="Times New Roman"/>
        </w:rPr>
        <w:t>sem</w:t>
      </w:r>
      <w:r w:rsidRPr="00014BE8">
        <w:rPr>
          <w:rFonts w:ascii="Times New Roman" w:hAnsi="Times New Roman"/>
          <w:spacing w:val="-12"/>
        </w:rPr>
        <w:t xml:space="preserve"> </w:t>
      </w:r>
      <w:r w:rsidRPr="00014BE8">
        <w:rPr>
          <w:rFonts w:ascii="Times New Roman" w:hAnsi="Times New Roman"/>
        </w:rPr>
        <w:t>ressarcimento</w:t>
      </w:r>
      <w:r w:rsidRPr="00014BE8">
        <w:rPr>
          <w:rFonts w:ascii="Times New Roman" w:hAnsi="Times New Roman"/>
          <w:spacing w:val="-12"/>
        </w:rPr>
        <w:t xml:space="preserve"> </w:t>
      </w:r>
      <w:r w:rsidRPr="00014BE8">
        <w:rPr>
          <w:rFonts w:ascii="Times New Roman" w:hAnsi="Times New Roman"/>
        </w:rPr>
        <w:t>dos</w:t>
      </w:r>
      <w:r w:rsidRPr="00014BE8">
        <w:rPr>
          <w:rFonts w:ascii="Times New Roman" w:hAnsi="Times New Roman"/>
          <w:spacing w:val="-11"/>
        </w:rPr>
        <w:t xml:space="preserve"> </w:t>
      </w:r>
      <w:r w:rsidRPr="00014BE8">
        <w:rPr>
          <w:rFonts w:ascii="Times New Roman" w:hAnsi="Times New Roman"/>
        </w:rPr>
        <w:t>direitos</w:t>
      </w:r>
      <w:r w:rsidRPr="00014BE8">
        <w:rPr>
          <w:rFonts w:ascii="Times New Roman" w:hAnsi="Times New Roman"/>
          <w:spacing w:val="-12"/>
        </w:rPr>
        <w:t xml:space="preserve"> </w:t>
      </w:r>
      <w:r w:rsidRPr="00014BE8">
        <w:rPr>
          <w:rFonts w:ascii="Times New Roman" w:hAnsi="Times New Roman"/>
        </w:rPr>
        <w:t>autorais, por</w:t>
      </w:r>
      <w:r w:rsidRPr="00014BE8">
        <w:rPr>
          <w:rFonts w:ascii="Times New Roman" w:hAnsi="Times New Roman"/>
          <w:spacing w:val="-5"/>
        </w:rPr>
        <w:t xml:space="preserve"> </w:t>
      </w:r>
      <w:r w:rsidRPr="00014BE8">
        <w:rPr>
          <w:rFonts w:ascii="Times New Roman" w:hAnsi="Times New Roman"/>
        </w:rPr>
        <w:t>5</w:t>
      </w:r>
      <w:r w:rsidRPr="00014BE8">
        <w:rPr>
          <w:rFonts w:ascii="Times New Roman" w:hAnsi="Times New Roman"/>
          <w:spacing w:val="-4"/>
        </w:rPr>
        <w:t xml:space="preserve"> </w:t>
      </w:r>
      <w:r w:rsidRPr="00014BE8">
        <w:rPr>
          <w:rFonts w:ascii="Times New Roman" w:hAnsi="Times New Roman"/>
        </w:rPr>
        <w:t>(cinco)</w:t>
      </w:r>
      <w:r w:rsidRPr="00014BE8">
        <w:rPr>
          <w:rFonts w:ascii="Times New Roman" w:hAnsi="Times New Roman"/>
          <w:spacing w:val="-5"/>
        </w:rPr>
        <w:t xml:space="preserve"> </w:t>
      </w:r>
      <w:r w:rsidRPr="00014BE8">
        <w:rPr>
          <w:rFonts w:ascii="Times New Roman" w:hAnsi="Times New Roman"/>
        </w:rPr>
        <w:t>anos,</w:t>
      </w:r>
      <w:r w:rsidRPr="00014BE8">
        <w:rPr>
          <w:rFonts w:ascii="Times New Roman" w:hAnsi="Times New Roman"/>
          <w:spacing w:val="-3"/>
        </w:rPr>
        <w:t xml:space="preserve"> </w:t>
      </w:r>
      <w:r w:rsidRPr="00014BE8">
        <w:rPr>
          <w:rFonts w:ascii="Times New Roman" w:hAnsi="Times New Roman"/>
        </w:rPr>
        <w:t>conforme</w:t>
      </w:r>
      <w:r w:rsidRPr="00014BE8">
        <w:rPr>
          <w:rFonts w:ascii="Times New Roman" w:hAnsi="Times New Roman"/>
          <w:spacing w:val="-5"/>
        </w:rPr>
        <w:t xml:space="preserve"> </w:t>
      </w:r>
      <w:r w:rsidRPr="00014BE8">
        <w:rPr>
          <w:rFonts w:ascii="Times New Roman" w:hAnsi="Times New Roman"/>
        </w:rPr>
        <w:t>permissões</w:t>
      </w:r>
      <w:r w:rsidRPr="00014BE8">
        <w:rPr>
          <w:rFonts w:ascii="Times New Roman" w:hAnsi="Times New Roman"/>
          <w:spacing w:val="-4"/>
        </w:rPr>
        <w:t xml:space="preserve"> </w:t>
      </w:r>
      <w:r w:rsidRPr="00014BE8">
        <w:rPr>
          <w:rFonts w:ascii="Times New Roman" w:hAnsi="Times New Roman"/>
        </w:rPr>
        <w:t>do</w:t>
      </w:r>
      <w:r w:rsidRPr="00014BE8">
        <w:rPr>
          <w:rFonts w:ascii="Times New Roman" w:hAnsi="Times New Roman"/>
          <w:spacing w:val="-3"/>
        </w:rPr>
        <w:t xml:space="preserve"> </w:t>
      </w:r>
      <w:r w:rsidRPr="00014BE8">
        <w:rPr>
          <w:rFonts w:ascii="Times New Roman" w:hAnsi="Times New Roman"/>
        </w:rPr>
        <w:t>documento,</w:t>
      </w:r>
      <w:r w:rsidRPr="00014BE8">
        <w:rPr>
          <w:rFonts w:ascii="Times New Roman" w:hAnsi="Times New Roman"/>
          <w:spacing w:val="-4"/>
        </w:rPr>
        <w:t xml:space="preserve"> </w:t>
      </w:r>
      <w:r w:rsidRPr="00014BE8">
        <w:rPr>
          <w:rFonts w:ascii="Times New Roman" w:hAnsi="Times New Roman"/>
        </w:rPr>
        <w:t>em</w:t>
      </w:r>
      <w:r w:rsidRPr="00014BE8">
        <w:rPr>
          <w:rFonts w:ascii="Times New Roman" w:hAnsi="Times New Roman"/>
          <w:spacing w:val="-3"/>
        </w:rPr>
        <w:t xml:space="preserve"> </w:t>
      </w:r>
      <w:r w:rsidRPr="00014BE8">
        <w:rPr>
          <w:rFonts w:ascii="Times New Roman" w:hAnsi="Times New Roman"/>
        </w:rPr>
        <w:t>meio</w:t>
      </w:r>
      <w:r w:rsidRPr="00014BE8">
        <w:rPr>
          <w:rFonts w:ascii="Times New Roman" w:hAnsi="Times New Roman"/>
          <w:spacing w:val="-4"/>
        </w:rPr>
        <w:t xml:space="preserve"> </w:t>
      </w:r>
      <w:r w:rsidRPr="00014BE8">
        <w:rPr>
          <w:rFonts w:ascii="Times New Roman" w:hAnsi="Times New Roman"/>
        </w:rPr>
        <w:t>eletrônico,</w:t>
      </w:r>
      <w:r w:rsidRPr="00014BE8">
        <w:rPr>
          <w:rFonts w:ascii="Times New Roman" w:hAnsi="Times New Roman"/>
          <w:spacing w:val="-4"/>
        </w:rPr>
        <w:t xml:space="preserve"> </w:t>
      </w:r>
      <w:r w:rsidRPr="00014BE8">
        <w:rPr>
          <w:rFonts w:ascii="Times New Roman" w:hAnsi="Times New Roman"/>
        </w:rPr>
        <w:t>na</w:t>
      </w:r>
      <w:r w:rsidRPr="00014BE8">
        <w:rPr>
          <w:rFonts w:ascii="Times New Roman" w:hAnsi="Times New Roman"/>
          <w:spacing w:val="-5"/>
        </w:rPr>
        <w:t xml:space="preserve"> </w:t>
      </w:r>
      <w:r w:rsidRPr="00014BE8">
        <w:rPr>
          <w:rFonts w:ascii="Times New Roman" w:hAnsi="Times New Roman"/>
        </w:rPr>
        <w:t>rede</w:t>
      </w:r>
      <w:r w:rsidRPr="00014BE8">
        <w:rPr>
          <w:rFonts w:ascii="Times New Roman" w:hAnsi="Times New Roman"/>
          <w:spacing w:val="-4"/>
        </w:rPr>
        <w:t xml:space="preserve"> </w:t>
      </w:r>
      <w:r w:rsidRPr="00014BE8">
        <w:rPr>
          <w:rFonts w:ascii="Times New Roman" w:hAnsi="Times New Roman"/>
        </w:rPr>
        <w:t>mundial</w:t>
      </w:r>
      <w:r w:rsidRPr="00014BE8">
        <w:rPr>
          <w:rFonts w:ascii="Times New Roman" w:hAnsi="Times New Roman"/>
          <w:spacing w:val="-3"/>
        </w:rPr>
        <w:t xml:space="preserve"> </w:t>
      </w:r>
      <w:r w:rsidRPr="00014BE8">
        <w:rPr>
          <w:rFonts w:ascii="Times New Roman" w:hAnsi="Times New Roman"/>
        </w:rPr>
        <w:t>de computadores, no formato especificado (Texto (PDF); Imagem (GIF ou JPEG); Som (WAVE, MPEG, AIFF, SND); Vídeo (MPEG, MWV, AVI, QT); outros, específicos da área; para fins de leitura e/ou impressão pela internet, a título de divulgação da produção científica gerada nos cursos de graduação da PUC</w:t>
      </w:r>
      <w:r w:rsidRPr="00014BE8">
        <w:rPr>
          <w:rFonts w:ascii="Times New Roman" w:hAnsi="Times New Roman"/>
          <w:spacing w:val="-2"/>
        </w:rPr>
        <w:t xml:space="preserve"> </w:t>
      </w:r>
      <w:r w:rsidRPr="00014BE8">
        <w:rPr>
          <w:rFonts w:ascii="Times New Roman" w:hAnsi="Times New Roman"/>
        </w:rPr>
        <w:t>Goiás.</w:t>
      </w:r>
    </w:p>
    <w:p w14:paraId="129EBB71" w14:textId="77777777" w:rsidR="00CD4599" w:rsidRPr="00014BE8" w:rsidRDefault="00CD4599" w:rsidP="00CD4599">
      <w:pPr>
        <w:pStyle w:val="Corpodetexto"/>
        <w:rPr>
          <w:rFonts w:ascii="Times New Roman"/>
          <w:sz w:val="26"/>
        </w:rPr>
      </w:pPr>
    </w:p>
    <w:p w14:paraId="6E89AADA" w14:textId="77777777" w:rsidR="00CD4599" w:rsidRPr="00014BE8" w:rsidRDefault="00CD4599" w:rsidP="00CD4599">
      <w:pPr>
        <w:pStyle w:val="Corpodetexto"/>
        <w:spacing w:before="5"/>
        <w:rPr>
          <w:rFonts w:ascii="Times New Roman"/>
          <w:sz w:val="27"/>
        </w:rPr>
      </w:pPr>
    </w:p>
    <w:p w14:paraId="326C4E01" w14:textId="77777777" w:rsidR="00CD4599" w:rsidRPr="00014BE8" w:rsidRDefault="00CD4599" w:rsidP="00CD4599">
      <w:pPr>
        <w:pStyle w:val="Corpodetexto"/>
        <w:spacing w:before="1"/>
        <w:ind w:left="2380"/>
        <w:jc w:val="right"/>
        <w:rPr>
          <w:rFonts w:ascii="Times New Roman" w:hAnsi="Times New Roman"/>
        </w:rPr>
      </w:pPr>
      <w:r w:rsidRPr="00014BE8">
        <w:rPr>
          <w:rFonts w:ascii="Times New Roman" w:hAnsi="Times New Roman"/>
        </w:rPr>
        <w:t xml:space="preserve">Goiânia, 01 de junho de 2022. </w:t>
      </w:r>
    </w:p>
    <w:p w14:paraId="14EDC9C9" w14:textId="77777777" w:rsidR="00CD4599" w:rsidRPr="00014BE8" w:rsidRDefault="00CD4599" w:rsidP="00CD4599">
      <w:pPr>
        <w:pStyle w:val="Corpodetexto"/>
        <w:rPr>
          <w:rFonts w:ascii="Times New Roman"/>
          <w:sz w:val="26"/>
        </w:rPr>
      </w:pPr>
    </w:p>
    <w:p w14:paraId="0162E91C" w14:textId="504EFF0F" w:rsidR="00CD4599" w:rsidRPr="00014BE8" w:rsidRDefault="00CD4599" w:rsidP="00CD4599">
      <w:pPr>
        <w:pStyle w:val="Corpodetexto"/>
        <w:rPr>
          <w:rFonts w:ascii="Times New Roman"/>
          <w:sz w:val="26"/>
        </w:rPr>
      </w:pPr>
      <w:r w:rsidRPr="00014BE8">
        <w:rPr>
          <w:noProof/>
          <w:lang w:val="pt-BR" w:eastAsia="pt-BR"/>
        </w:rPr>
        <w:drawing>
          <wp:anchor distT="0" distB="0" distL="114300" distR="114300" simplePos="0" relativeHeight="251708416" behindDoc="0" locked="0" layoutInCell="1" allowOverlap="1" wp14:anchorId="7FC30D46" wp14:editId="7EA9B9EF">
            <wp:simplePos x="0" y="0"/>
            <wp:positionH relativeFrom="column">
              <wp:posOffset>1772285</wp:posOffset>
            </wp:positionH>
            <wp:positionV relativeFrom="paragraph">
              <wp:posOffset>118745</wp:posOffset>
            </wp:positionV>
            <wp:extent cx="2961005" cy="469265"/>
            <wp:effectExtent l="0" t="0" r="0" b="6985"/>
            <wp:wrapNone/>
            <wp:docPr id="13" name="Imagem 13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Texto, Cart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5766B" w14:textId="77777777" w:rsidR="00CD4599" w:rsidRPr="00014BE8" w:rsidRDefault="00CD4599" w:rsidP="00CD4599">
      <w:pPr>
        <w:pStyle w:val="Corpodetexto"/>
        <w:spacing w:before="3"/>
        <w:rPr>
          <w:rFonts w:ascii="Times New Roman"/>
          <w:sz w:val="31"/>
        </w:rPr>
      </w:pPr>
    </w:p>
    <w:p w14:paraId="62ECB6E5" w14:textId="77777777" w:rsidR="00CD4599" w:rsidRPr="00014BE8" w:rsidRDefault="00CD4599" w:rsidP="00CD4599">
      <w:pPr>
        <w:pStyle w:val="Corpodetexto"/>
        <w:tabs>
          <w:tab w:val="left" w:pos="8220"/>
        </w:tabs>
        <w:spacing w:line="396" w:lineRule="auto"/>
        <w:ind w:left="820" w:right="1923"/>
        <w:rPr>
          <w:rFonts w:ascii="Times New Roman"/>
          <w:u w:val="single"/>
        </w:rPr>
      </w:pPr>
      <w:r w:rsidRPr="00014BE8">
        <w:rPr>
          <w:rFonts w:ascii="Times New Roman"/>
        </w:rPr>
        <w:t>Assinatura</w:t>
      </w:r>
      <w:r w:rsidRPr="00014BE8">
        <w:rPr>
          <w:rFonts w:ascii="Times New Roman"/>
          <w:spacing w:val="-4"/>
        </w:rPr>
        <w:t xml:space="preserve"> </w:t>
      </w:r>
      <w:r w:rsidRPr="00014BE8">
        <w:rPr>
          <w:rFonts w:ascii="Times New Roman"/>
        </w:rPr>
        <w:t>do</w:t>
      </w:r>
      <w:r w:rsidRPr="00014BE8">
        <w:rPr>
          <w:rFonts w:ascii="Times New Roman"/>
          <w:spacing w:val="-2"/>
        </w:rPr>
        <w:t xml:space="preserve"> </w:t>
      </w:r>
      <w:r w:rsidRPr="00014BE8">
        <w:rPr>
          <w:rFonts w:ascii="Times New Roman"/>
        </w:rPr>
        <w:t>autor:</w:t>
      </w:r>
    </w:p>
    <w:p w14:paraId="3577D64F" w14:textId="7ADA1954" w:rsidR="00CD4599" w:rsidRPr="00014BE8" w:rsidRDefault="00CD4599" w:rsidP="00CD4599">
      <w:pPr>
        <w:pStyle w:val="Corpodetexto"/>
        <w:tabs>
          <w:tab w:val="left" w:pos="8220"/>
        </w:tabs>
        <w:spacing w:line="396" w:lineRule="auto"/>
        <w:ind w:left="820" w:right="1923"/>
        <w:rPr>
          <w:rFonts w:ascii="Times New Roman"/>
          <w:sz w:val="26"/>
        </w:rPr>
      </w:pPr>
      <w:r w:rsidRPr="00014BE8">
        <w:rPr>
          <w:rFonts w:ascii="Times New Roman"/>
        </w:rPr>
        <w:t xml:space="preserve">Nome completo do autor: Lucas Nunes Ferreira </w:t>
      </w:r>
    </w:p>
    <w:p w14:paraId="51656DDD" w14:textId="77777777" w:rsidR="00CD4599" w:rsidRPr="00014BE8" w:rsidRDefault="00CD4599" w:rsidP="00CD4599">
      <w:pPr>
        <w:pStyle w:val="Corpodetexto"/>
        <w:rPr>
          <w:rFonts w:ascii="Times New Roman"/>
          <w:sz w:val="26"/>
        </w:rPr>
      </w:pPr>
    </w:p>
    <w:p w14:paraId="3B3496F8" w14:textId="16512A80" w:rsidR="00CD4599" w:rsidRPr="00014BE8" w:rsidRDefault="00CD4599" w:rsidP="00CD4599">
      <w:pPr>
        <w:pStyle w:val="Corpodetexto"/>
        <w:rPr>
          <w:rFonts w:ascii="Times New Roman"/>
          <w:sz w:val="26"/>
        </w:rPr>
      </w:pPr>
      <w:r w:rsidRPr="00014BE8">
        <w:rPr>
          <w:noProof/>
          <w:lang w:val="pt-BR" w:eastAsia="pt-BR"/>
        </w:rPr>
        <w:drawing>
          <wp:anchor distT="0" distB="0" distL="114300" distR="114300" simplePos="0" relativeHeight="251706368" behindDoc="0" locked="0" layoutInCell="1" allowOverlap="1" wp14:anchorId="78E13009" wp14:editId="13FE1AA7">
            <wp:simplePos x="0" y="0"/>
            <wp:positionH relativeFrom="column">
              <wp:posOffset>3394075</wp:posOffset>
            </wp:positionH>
            <wp:positionV relativeFrom="paragraph">
              <wp:posOffset>113030</wp:posOffset>
            </wp:positionV>
            <wp:extent cx="828675" cy="774065"/>
            <wp:effectExtent l="0" t="0" r="9525" b="6985"/>
            <wp:wrapNone/>
            <wp:docPr id="12" name="Imagem 12" descr="Desenho preto e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Desenho preto e branc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08035" w14:textId="77777777" w:rsidR="00CD4599" w:rsidRPr="00014BE8" w:rsidRDefault="00CD4599" w:rsidP="00CD4599">
      <w:pPr>
        <w:pStyle w:val="Corpodetexto"/>
        <w:rPr>
          <w:rFonts w:ascii="Times New Roman"/>
          <w:sz w:val="26"/>
        </w:rPr>
      </w:pPr>
    </w:p>
    <w:p w14:paraId="21936279" w14:textId="77777777" w:rsidR="00CD4599" w:rsidRPr="00014BE8" w:rsidRDefault="00CD4599" w:rsidP="00CD4599">
      <w:pPr>
        <w:pStyle w:val="Corpodetexto"/>
        <w:tabs>
          <w:tab w:val="left" w:pos="8907"/>
        </w:tabs>
        <w:spacing w:before="177" w:line="396" w:lineRule="auto"/>
        <w:ind w:left="820" w:right="1236"/>
        <w:rPr>
          <w:rFonts w:ascii="Times New Roman"/>
          <w:w w:val="99"/>
        </w:rPr>
      </w:pPr>
      <w:r w:rsidRPr="00014BE8">
        <w:rPr>
          <w:rFonts w:ascii="Times New Roman"/>
        </w:rPr>
        <w:t>Assinatura</w:t>
      </w:r>
      <w:r w:rsidRPr="00014BE8">
        <w:rPr>
          <w:rFonts w:ascii="Times New Roman"/>
          <w:spacing w:val="-4"/>
        </w:rPr>
        <w:t xml:space="preserve"> </w:t>
      </w:r>
      <w:r w:rsidRPr="00014BE8">
        <w:rPr>
          <w:rFonts w:ascii="Times New Roman"/>
        </w:rPr>
        <w:t>do</w:t>
      </w:r>
      <w:r w:rsidRPr="00014BE8">
        <w:rPr>
          <w:rFonts w:ascii="Times New Roman"/>
          <w:spacing w:val="-3"/>
        </w:rPr>
        <w:t xml:space="preserve"> </w:t>
      </w:r>
      <w:r w:rsidRPr="00014BE8">
        <w:rPr>
          <w:rFonts w:ascii="Times New Roman"/>
        </w:rPr>
        <w:t>professor-orientador:</w:t>
      </w:r>
      <w:r w:rsidRPr="00014BE8">
        <w:rPr>
          <w:rFonts w:ascii="Times New Roman"/>
          <w:w w:val="99"/>
        </w:rPr>
        <w:t xml:space="preserve"> </w:t>
      </w:r>
    </w:p>
    <w:p w14:paraId="4FD4931B" w14:textId="1AAD2AD7" w:rsidR="00B64B23" w:rsidRPr="00014BE8" w:rsidRDefault="00CD4599" w:rsidP="00CD4599">
      <w:pPr>
        <w:pStyle w:val="Corpodetexto"/>
        <w:tabs>
          <w:tab w:val="left" w:pos="8907"/>
        </w:tabs>
        <w:spacing w:before="177" w:line="396" w:lineRule="auto"/>
        <w:ind w:left="820" w:right="1236"/>
        <w:rPr>
          <w:rFonts w:ascii="Liberation Sans Narrow"/>
        </w:rPr>
      </w:pPr>
      <w:r w:rsidRPr="00014BE8">
        <w:rPr>
          <w:rFonts w:ascii="Times New Roman"/>
        </w:rPr>
        <w:t>Nome completo do professor-orientador: Miguel Rosa dos</w:t>
      </w:r>
      <w:r w:rsidRPr="00014BE8">
        <w:rPr>
          <w:rFonts w:ascii="Times New Roman"/>
          <w:spacing w:val="-2"/>
        </w:rPr>
        <w:t xml:space="preserve"> </w:t>
      </w:r>
      <w:r w:rsidRPr="00014BE8">
        <w:rPr>
          <w:rFonts w:ascii="Times New Roman"/>
        </w:rPr>
        <w:t>Santos</w:t>
      </w:r>
      <w:bookmarkEnd w:id="52"/>
    </w:p>
    <w:sectPr w:rsidR="00B64B23" w:rsidRPr="00014BE8" w:rsidSect="000A1E31">
      <w:pgSz w:w="11906" w:h="16838"/>
      <w:pgMar w:top="1701" w:right="1134" w:bottom="1418" w:left="1701" w:header="709" w:footer="709" w:gutter="0"/>
      <w:pgNumType w:start="1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B86EB7" w14:textId="77777777" w:rsidR="00E913A9" w:rsidRDefault="00E913A9" w:rsidP="009D2E20">
      <w:pPr>
        <w:spacing w:after="0" w:line="240" w:lineRule="auto"/>
      </w:pPr>
      <w:r>
        <w:separator/>
      </w:r>
    </w:p>
  </w:endnote>
  <w:endnote w:type="continuationSeparator" w:id="0">
    <w:p w14:paraId="7ED725C3" w14:textId="77777777" w:rsidR="00E913A9" w:rsidRDefault="00E913A9" w:rsidP="009D2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 Narrow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286A97" w14:textId="4AC3B1A8" w:rsidR="008A6854" w:rsidRDefault="008A6854">
    <w:pPr>
      <w:pStyle w:val="Rodap"/>
      <w:jc w:val="center"/>
    </w:pPr>
  </w:p>
  <w:p w14:paraId="4228171E" w14:textId="77777777" w:rsidR="008A6854" w:rsidRDefault="008A685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74791938"/>
      <w:docPartObj>
        <w:docPartGallery w:val="Page Numbers (Bottom of Page)"/>
        <w:docPartUnique/>
      </w:docPartObj>
    </w:sdtPr>
    <w:sdtEndPr/>
    <w:sdtContent>
      <w:p w14:paraId="634ACEF7" w14:textId="6F73B886" w:rsidR="002F6D04" w:rsidRDefault="002F6D04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4770">
          <w:rPr>
            <w:noProof/>
          </w:rPr>
          <w:t>21</w:t>
        </w:r>
        <w:r>
          <w:fldChar w:fldCharType="end"/>
        </w:r>
      </w:p>
    </w:sdtContent>
  </w:sdt>
  <w:p w14:paraId="4D10C5B6" w14:textId="77777777" w:rsidR="00541CCE" w:rsidRDefault="00541CC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8BEF90" w14:textId="77777777" w:rsidR="00E913A9" w:rsidRDefault="00E913A9" w:rsidP="009D2E20">
      <w:pPr>
        <w:spacing w:after="0" w:line="240" w:lineRule="auto"/>
      </w:pPr>
      <w:r>
        <w:separator/>
      </w:r>
    </w:p>
  </w:footnote>
  <w:footnote w:type="continuationSeparator" w:id="0">
    <w:p w14:paraId="162DC260" w14:textId="77777777" w:rsidR="00E913A9" w:rsidRDefault="00E913A9" w:rsidP="009D2E20">
      <w:pPr>
        <w:spacing w:after="0" w:line="240" w:lineRule="auto"/>
      </w:pPr>
      <w:r>
        <w:continuationSeparator/>
      </w:r>
    </w:p>
  </w:footnote>
  <w:footnote w:id="1">
    <w:p w14:paraId="480A3091" w14:textId="397F45D5" w:rsidR="008A6854" w:rsidRPr="008B065F" w:rsidRDefault="008A6854">
      <w:pPr>
        <w:pStyle w:val="Textodenotaderodap"/>
        <w:rPr>
          <w:sz w:val="18"/>
          <w:szCs w:val="18"/>
        </w:rPr>
      </w:pPr>
      <w:r w:rsidRPr="008B065F">
        <w:rPr>
          <w:rStyle w:val="Refdenotaderodap"/>
          <w:sz w:val="18"/>
          <w:szCs w:val="18"/>
        </w:rPr>
        <w:footnoteRef/>
      </w:r>
      <w:r w:rsidRPr="008B065F">
        <w:rPr>
          <w:sz w:val="18"/>
          <w:szCs w:val="18"/>
        </w:rPr>
        <w:t xml:space="preserve"> Disponível em: &lt;https://transpetro.com.br/transpetro-institucional/nossas-atividades/dutos-e-terminais/terminais-terrestres/senador-canedo-go.htm&gt;. Acesso em: 17 de maio de 2022.</w:t>
      </w:r>
    </w:p>
  </w:footnote>
  <w:footnote w:id="2">
    <w:p w14:paraId="63D76394" w14:textId="4D87C62D" w:rsidR="008A6854" w:rsidRPr="008B065F" w:rsidRDefault="008A6854" w:rsidP="00623ECF">
      <w:pPr>
        <w:pStyle w:val="Textodenotaderodap"/>
        <w:rPr>
          <w:sz w:val="18"/>
          <w:szCs w:val="18"/>
        </w:rPr>
      </w:pPr>
      <w:r w:rsidRPr="008B065F">
        <w:rPr>
          <w:rStyle w:val="Refdenotaderodap"/>
          <w:sz w:val="18"/>
          <w:szCs w:val="18"/>
        </w:rPr>
        <w:footnoteRef/>
      </w:r>
      <w:r w:rsidRPr="008B065F">
        <w:rPr>
          <w:sz w:val="18"/>
          <w:szCs w:val="18"/>
        </w:rPr>
        <w:t xml:space="preserve"> Disponível em: &lt;</w:t>
      </w:r>
      <w:r w:rsidRPr="001E1C05">
        <w:rPr>
          <w:sz w:val="18"/>
          <w:szCs w:val="18"/>
        </w:rPr>
        <w:t>https://cualbondi.org/mapa/senador-canedo%7C-49.107307,-16.70457/-49.2334783,-16.754953%7C-49.107307,-16.70457,Senador%20Canedo</w:t>
      </w:r>
      <w:r w:rsidRPr="008B065F">
        <w:rPr>
          <w:sz w:val="18"/>
          <w:szCs w:val="18"/>
        </w:rPr>
        <w:t>&gt;. Acesso em: 17 de maio de 2022.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25E446" w14:textId="58864D5B" w:rsidR="008A6854" w:rsidRDefault="008A6854">
    <w:pPr>
      <w:pStyle w:val="Cabealho"/>
      <w:jc w:val="right"/>
    </w:pPr>
  </w:p>
  <w:p w14:paraId="071675CB" w14:textId="77777777" w:rsidR="008A6854" w:rsidRDefault="008A685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339B86" w14:textId="4839762A" w:rsidR="008A6854" w:rsidRDefault="008A6854">
    <w:pPr>
      <w:pStyle w:val="Cabealho"/>
      <w:jc w:val="right"/>
    </w:pPr>
  </w:p>
  <w:p w14:paraId="2AC7CD15" w14:textId="77777777" w:rsidR="008A6854" w:rsidRDefault="008A685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06FAA"/>
    <w:multiLevelType w:val="multilevel"/>
    <w:tmpl w:val="58D45A12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2160" w:hanging="108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3240" w:hanging="144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4320" w:hanging="180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1" w15:restartNumberingAfterBreak="0">
    <w:nsid w:val="17053DFD"/>
    <w:multiLevelType w:val="hybridMultilevel"/>
    <w:tmpl w:val="CA1E96B2"/>
    <w:lvl w:ilvl="0" w:tplc="1B921902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353849"/>
    <w:multiLevelType w:val="multilevel"/>
    <w:tmpl w:val="0F9ADFB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" w15:restartNumberingAfterBreak="0">
    <w:nsid w:val="34555012"/>
    <w:multiLevelType w:val="hybridMultilevel"/>
    <w:tmpl w:val="125488DC"/>
    <w:lvl w:ilvl="0" w:tplc="78E45832">
      <w:start w:val="1"/>
      <w:numFmt w:val="decimal"/>
      <w:lvlText w:val="%1-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39E36D06"/>
    <w:multiLevelType w:val="multilevel"/>
    <w:tmpl w:val="92927F3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4C940DBF"/>
    <w:multiLevelType w:val="hybridMultilevel"/>
    <w:tmpl w:val="0E4CD6AA"/>
    <w:lvl w:ilvl="0" w:tplc="64CC62C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F0C1DED"/>
    <w:multiLevelType w:val="hybridMultilevel"/>
    <w:tmpl w:val="EBB40562"/>
    <w:lvl w:ilvl="0" w:tplc="1F94DA4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E17"/>
    <w:rsid w:val="00013E9D"/>
    <w:rsid w:val="00014BE8"/>
    <w:rsid w:val="00025771"/>
    <w:rsid w:val="00027057"/>
    <w:rsid w:val="000307BC"/>
    <w:rsid w:val="00032F7D"/>
    <w:rsid w:val="0003700E"/>
    <w:rsid w:val="00055F87"/>
    <w:rsid w:val="00062171"/>
    <w:rsid w:val="0006341B"/>
    <w:rsid w:val="00070FC7"/>
    <w:rsid w:val="00073B07"/>
    <w:rsid w:val="000743C1"/>
    <w:rsid w:val="00076229"/>
    <w:rsid w:val="00076D3A"/>
    <w:rsid w:val="00076DA8"/>
    <w:rsid w:val="000776D4"/>
    <w:rsid w:val="000778CF"/>
    <w:rsid w:val="00083301"/>
    <w:rsid w:val="00087E86"/>
    <w:rsid w:val="00090236"/>
    <w:rsid w:val="00090E3A"/>
    <w:rsid w:val="0009480D"/>
    <w:rsid w:val="000949A2"/>
    <w:rsid w:val="000A1E31"/>
    <w:rsid w:val="000A5B04"/>
    <w:rsid w:val="000A6FCD"/>
    <w:rsid w:val="000B3D41"/>
    <w:rsid w:val="000C2379"/>
    <w:rsid w:val="000C4662"/>
    <w:rsid w:val="000C4F32"/>
    <w:rsid w:val="000C701A"/>
    <w:rsid w:val="000C77F3"/>
    <w:rsid w:val="000D7FDF"/>
    <w:rsid w:val="000E1F18"/>
    <w:rsid w:val="000E6830"/>
    <w:rsid w:val="000E6CD0"/>
    <w:rsid w:val="001019F0"/>
    <w:rsid w:val="001055DC"/>
    <w:rsid w:val="00105C14"/>
    <w:rsid w:val="00114ECF"/>
    <w:rsid w:val="0011595A"/>
    <w:rsid w:val="001250AB"/>
    <w:rsid w:val="00130F84"/>
    <w:rsid w:val="00131477"/>
    <w:rsid w:val="00131EF5"/>
    <w:rsid w:val="00133BB5"/>
    <w:rsid w:val="00134EB5"/>
    <w:rsid w:val="00135254"/>
    <w:rsid w:val="00140F76"/>
    <w:rsid w:val="00141544"/>
    <w:rsid w:val="001473FF"/>
    <w:rsid w:val="00152E98"/>
    <w:rsid w:val="00154DB7"/>
    <w:rsid w:val="001569E9"/>
    <w:rsid w:val="00160152"/>
    <w:rsid w:val="00161D45"/>
    <w:rsid w:val="00163396"/>
    <w:rsid w:val="00166F6A"/>
    <w:rsid w:val="00167699"/>
    <w:rsid w:val="001679C4"/>
    <w:rsid w:val="001723D3"/>
    <w:rsid w:val="00172F0B"/>
    <w:rsid w:val="00174643"/>
    <w:rsid w:val="0017554F"/>
    <w:rsid w:val="00186F8F"/>
    <w:rsid w:val="001874E5"/>
    <w:rsid w:val="00187629"/>
    <w:rsid w:val="00190A69"/>
    <w:rsid w:val="00191C90"/>
    <w:rsid w:val="0019450C"/>
    <w:rsid w:val="001970AD"/>
    <w:rsid w:val="001974E1"/>
    <w:rsid w:val="001A14A1"/>
    <w:rsid w:val="001A21AE"/>
    <w:rsid w:val="001A3E0D"/>
    <w:rsid w:val="001B3167"/>
    <w:rsid w:val="001B5AC6"/>
    <w:rsid w:val="001B788F"/>
    <w:rsid w:val="001B7C7A"/>
    <w:rsid w:val="001C19FD"/>
    <w:rsid w:val="001C5F4F"/>
    <w:rsid w:val="001C7653"/>
    <w:rsid w:val="001D3A75"/>
    <w:rsid w:val="001D6179"/>
    <w:rsid w:val="001D76FC"/>
    <w:rsid w:val="001E0791"/>
    <w:rsid w:val="001E1C05"/>
    <w:rsid w:val="001E54D0"/>
    <w:rsid w:val="001F0732"/>
    <w:rsid w:val="001F1420"/>
    <w:rsid w:val="001F1594"/>
    <w:rsid w:val="001F613E"/>
    <w:rsid w:val="001F78B0"/>
    <w:rsid w:val="0020297C"/>
    <w:rsid w:val="00203B7D"/>
    <w:rsid w:val="00210809"/>
    <w:rsid w:val="00212B3F"/>
    <w:rsid w:val="00217292"/>
    <w:rsid w:val="00224134"/>
    <w:rsid w:val="00224B1D"/>
    <w:rsid w:val="00224C28"/>
    <w:rsid w:val="00227668"/>
    <w:rsid w:val="002328E6"/>
    <w:rsid w:val="00240036"/>
    <w:rsid w:val="002420E0"/>
    <w:rsid w:val="00242B0B"/>
    <w:rsid w:val="00242BC7"/>
    <w:rsid w:val="0024372A"/>
    <w:rsid w:val="00251D18"/>
    <w:rsid w:val="00253EC8"/>
    <w:rsid w:val="00260060"/>
    <w:rsid w:val="00261154"/>
    <w:rsid w:val="0026149C"/>
    <w:rsid w:val="002617D8"/>
    <w:rsid w:val="00263104"/>
    <w:rsid w:val="00264230"/>
    <w:rsid w:val="00265B44"/>
    <w:rsid w:val="00272B8B"/>
    <w:rsid w:val="00280AD4"/>
    <w:rsid w:val="002843A1"/>
    <w:rsid w:val="00292E8E"/>
    <w:rsid w:val="0029478A"/>
    <w:rsid w:val="00296580"/>
    <w:rsid w:val="002A078A"/>
    <w:rsid w:val="002A5F98"/>
    <w:rsid w:val="002B766A"/>
    <w:rsid w:val="002C1D01"/>
    <w:rsid w:val="002C1D34"/>
    <w:rsid w:val="002C3937"/>
    <w:rsid w:val="002C5823"/>
    <w:rsid w:val="002C6A5C"/>
    <w:rsid w:val="002D4479"/>
    <w:rsid w:val="002D7758"/>
    <w:rsid w:val="002F05B7"/>
    <w:rsid w:val="002F16EB"/>
    <w:rsid w:val="002F26AF"/>
    <w:rsid w:val="002F3829"/>
    <w:rsid w:val="002F3A1E"/>
    <w:rsid w:val="002F4ED7"/>
    <w:rsid w:val="002F6D04"/>
    <w:rsid w:val="0030082B"/>
    <w:rsid w:val="003148BA"/>
    <w:rsid w:val="003205AD"/>
    <w:rsid w:val="00321051"/>
    <w:rsid w:val="00327332"/>
    <w:rsid w:val="00330675"/>
    <w:rsid w:val="003315C9"/>
    <w:rsid w:val="00333460"/>
    <w:rsid w:val="00333DEC"/>
    <w:rsid w:val="0033437D"/>
    <w:rsid w:val="003344D2"/>
    <w:rsid w:val="003361B5"/>
    <w:rsid w:val="00341D50"/>
    <w:rsid w:val="00343C49"/>
    <w:rsid w:val="00345B15"/>
    <w:rsid w:val="00362757"/>
    <w:rsid w:val="00363667"/>
    <w:rsid w:val="00365740"/>
    <w:rsid w:val="0037029F"/>
    <w:rsid w:val="00372AD0"/>
    <w:rsid w:val="00375066"/>
    <w:rsid w:val="003831F4"/>
    <w:rsid w:val="00383C4C"/>
    <w:rsid w:val="00386F9B"/>
    <w:rsid w:val="00392250"/>
    <w:rsid w:val="00393F0B"/>
    <w:rsid w:val="003946D2"/>
    <w:rsid w:val="003958DE"/>
    <w:rsid w:val="003A0C39"/>
    <w:rsid w:val="003A26E6"/>
    <w:rsid w:val="003B55BA"/>
    <w:rsid w:val="003C5507"/>
    <w:rsid w:val="003D371A"/>
    <w:rsid w:val="003D3D01"/>
    <w:rsid w:val="003D7238"/>
    <w:rsid w:val="003D7370"/>
    <w:rsid w:val="003E47B5"/>
    <w:rsid w:val="004007C3"/>
    <w:rsid w:val="00400CBD"/>
    <w:rsid w:val="00413ECE"/>
    <w:rsid w:val="004143BA"/>
    <w:rsid w:val="00424E17"/>
    <w:rsid w:val="00431227"/>
    <w:rsid w:val="00431E42"/>
    <w:rsid w:val="00433E05"/>
    <w:rsid w:val="00434440"/>
    <w:rsid w:val="004346F8"/>
    <w:rsid w:val="00434B05"/>
    <w:rsid w:val="00435B7B"/>
    <w:rsid w:val="00444172"/>
    <w:rsid w:val="00446972"/>
    <w:rsid w:val="00450AAD"/>
    <w:rsid w:val="00451127"/>
    <w:rsid w:val="00451B52"/>
    <w:rsid w:val="004576A4"/>
    <w:rsid w:val="00457E2B"/>
    <w:rsid w:val="0046568D"/>
    <w:rsid w:val="00470B37"/>
    <w:rsid w:val="004759BB"/>
    <w:rsid w:val="00481604"/>
    <w:rsid w:val="00482C2B"/>
    <w:rsid w:val="00483AA6"/>
    <w:rsid w:val="00484CBD"/>
    <w:rsid w:val="00487B2E"/>
    <w:rsid w:val="004922E8"/>
    <w:rsid w:val="00493FDC"/>
    <w:rsid w:val="004952CA"/>
    <w:rsid w:val="00495FDC"/>
    <w:rsid w:val="00496245"/>
    <w:rsid w:val="00496A27"/>
    <w:rsid w:val="004A0779"/>
    <w:rsid w:val="004A1C52"/>
    <w:rsid w:val="004A2973"/>
    <w:rsid w:val="004A35E9"/>
    <w:rsid w:val="004C52DF"/>
    <w:rsid w:val="004D01D1"/>
    <w:rsid w:val="004D1420"/>
    <w:rsid w:val="004D29B0"/>
    <w:rsid w:val="004D36BB"/>
    <w:rsid w:val="004D6BDC"/>
    <w:rsid w:val="004E25C5"/>
    <w:rsid w:val="004E5D63"/>
    <w:rsid w:val="004F00E6"/>
    <w:rsid w:val="004F2886"/>
    <w:rsid w:val="004F3AAF"/>
    <w:rsid w:val="004F5303"/>
    <w:rsid w:val="004F70B4"/>
    <w:rsid w:val="004F7617"/>
    <w:rsid w:val="004F7692"/>
    <w:rsid w:val="005031E9"/>
    <w:rsid w:val="0051047C"/>
    <w:rsid w:val="005122E8"/>
    <w:rsid w:val="005136A1"/>
    <w:rsid w:val="005177F9"/>
    <w:rsid w:val="005219B6"/>
    <w:rsid w:val="00521B74"/>
    <w:rsid w:val="00522509"/>
    <w:rsid w:val="00522B61"/>
    <w:rsid w:val="00526D5A"/>
    <w:rsid w:val="00527EF1"/>
    <w:rsid w:val="00533CF0"/>
    <w:rsid w:val="00537A05"/>
    <w:rsid w:val="00537F8E"/>
    <w:rsid w:val="00540FA1"/>
    <w:rsid w:val="00541CCE"/>
    <w:rsid w:val="00541FE6"/>
    <w:rsid w:val="00542D87"/>
    <w:rsid w:val="00545010"/>
    <w:rsid w:val="005460E9"/>
    <w:rsid w:val="00547EA0"/>
    <w:rsid w:val="00553E3E"/>
    <w:rsid w:val="00561214"/>
    <w:rsid w:val="0056311C"/>
    <w:rsid w:val="00564209"/>
    <w:rsid w:val="005664EA"/>
    <w:rsid w:val="00566C29"/>
    <w:rsid w:val="00567E0B"/>
    <w:rsid w:val="00573055"/>
    <w:rsid w:val="0057714C"/>
    <w:rsid w:val="00577DD4"/>
    <w:rsid w:val="0058073D"/>
    <w:rsid w:val="005816F0"/>
    <w:rsid w:val="00582636"/>
    <w:rsid w:val="00584337"/>
    <w:rsid w:val="00591DBE"/>
    <w:rsid w:val="005920D5"/>
    <w:rsid w:val="005929CE"/>
    <w:rsid w:val="005948D1"/>
    <w:rsid w:val="005954BB"/>
    <w:rsid w:val="00595725"/>
    <w:rsid w:val="005963DC"/>
    <w:rsid w:val="005A0D04"/>
    <w:rsid w:val="005A286D"/>
    <w:rsid w:val="005A32A8"/>
    <w:rsid w:val="005B2F20"/>
    <w:rsid w:val="005B3909"/>
    <w:rsid w:val="005B52F7"/>
    <w:rsid w:val="005B7992"/>
    <w:rsid w:val="005C3EB3"/>
    <w:rsid w:val="005C6CC4"/>
    <w:rsid w:val="005D0F5F"/>
    <w:rsid w:val="005D54FF"/>
    <w:rsid w:val="005D7A7F"/>
    <w:rsid w:val="005E1FD0"/>
    <w:rsid w:val="005E3167"/>
    <w:rsid w:val="005F16DD"/>
    <w:rsid w:val="005F1DBF"/>
    <w:rsid w:val="005F29E6"/>
    <w:rsid w:val="005F5947"/>
    <w:rsid w:val="006003E9"/>
    <w:rsid w:val="00611080"/>
    <w:rsid w:val="00614EBD"/>
    <w:rsid w:val="00616468"/>
    <w:rsid w:val="0061678D"/>
    <w:rsid w:val="00623ECF"/>
    <w:rsid w:val="00624854"/>
    <w:rsid w:val="00626518"/>
    <w:rsid w:val="00631103"/>
    <w:rsid w:val="00633EE8"/>
    <w:rsid w:val="00636639"/>
    <w:rsid w:val="00646769"/>
    <w:rsid w:val="00646E91"/>
    <w:rsid w:val="0064702F"/>
    <w:rsid w:val="00650498"/>
    <w:rsid w:val="00655FB4"/>
    <w:rsid w:val="00656E52"/>
    <w:rsid w:val="00660476"/>
    <w:rsid w:val="00660998"/>
    <w:rsid w:val="00675830"/>
    <w:rsid w:val="00675BB9"/>
    <w:rsid w:val="00682F02"/>
    <w:rsid w:val="00684A44"/>
    <w:rsid w:val="006905C2"/>
    <w:rsid w:val="00691C2E"/>
    <w:rsid w:val="00692B38"/>
    <w:rsid w:val="006940C4"/>
    <w:rsid w:val="006974FE"/>
    <w:rsid w:val="006B0AF2"/>
    <w:rsid w:val="006B1A6C"/>
    <w:rsid w:val="006B4E85"/>
    <w:rsid w:val="006B6D04"/>
    <w:rsid w:val="006C0185"/>
    <w:rsid w:val="006C263C"/>
    <w:rsid w:val="006C31FF"/>
    <w:rsid w:val="006C4FC6"/>
    <w:rsid w:val="006D3EAD"/>
    <w:rsid w:val="006D6104"/>
    <w:rsid w:val="006D750F"/>
    <w:rsid w:val="006E0086"/>
    <w:rsid w:val="006E0BBE"/>
    <w:rsid w:val="006E37A0"/>
    <w:rsid w:val="006E5057"/>
    <w:rsid w:val="006E5307"/>
    <w:rsid w:val="006F2E4A"/>
    <w:rsid w:val="006F5369"/>
    <w:rsid w:val="006F5C18"/>
    <w:rsid w:val="00701037"/>
    <w:rsid w:val="007026EA"/>
    <w:rsid w:val="00707515"/>
    <w:rsid w:val="00714F4C"/>
    <w:rsid w:val="0072132C"/>
    <w:rsid w:val="007327D4"/>
    <w:rsid w:val="0073430F"/>
    <w:rsid w:val="00735171"/>
    <w:rsid w:val="00735312"/>
    <w:rsid w:val="0074133E"/>
    <w:rsid w:val="00742A78"/>
    <w:rsid w:val="00746D53"/>
    <w:rsid w:val="00747419"/>
    <w:rsid w:val="00752F01"/>
    <w:rsid w:val="00754D1E"/>
    <w:rsid w:val="00761BCC"/>
    <w:rsid w:val="007662B5"/>
    <w:rsid w:val="00767BB7"/>
    <w:rsid w:val="007727C1"/>
    <w:rsid w:val="00772BFA"/>
    <w:rsid w:val="00772E83"/>
    <w:rsid w:val="007743BE"/>
    <w:rsid w:val="00777C1B"/>
    <w:rsid w:val="00781AEF"/>
    <w:rsid w:val="0078257C"/>
    <w:rsid w:val="0078303B"/>
    <w:rsid w:val="00785C39"/>
    <w:rsid w:val="007871C3"/>
    <w:rsid w:val="007906A5"/>
    <w:rsid w:val="007947A0"/>
    <w:rsid w:val="00795E63"/>
    <w:rsid w:val="007A17B5"/>
    <w:rsid w:val="007A2D4A"/>
    <w:rsid w:val="007B3A68"/>
    <w:rsid w:val="007B4C6C"/>
    <w:rsid w:val="007B5455"/>
    <w:rsid w:val="007B7F36"/>
    <w:rsid w:val="007C2963"/>
    <w:rsid w:val="007C3849"/>
    <w:rsid w:val="007C6BD2"/>
    <w:rsid w:val="007C6E3B"/>
    <w:rsid w:val="007D0419"/>
    <w:rsid w:val="007D04E1"/>
    <w:rsid w:val="007D1A16"/>
    <w:rsid w:val="007D53EA"/>
    <w:rsid w:val="007E068E"/>
    <w:rsid w:val="007E558F"/>
    <w:rsid w:val="007E6D10"/>
    <w:rsid w:val="007E71C9"/>
    <w:rsid w:val="007F7549"/>
    <w:rsid w:val="00802F68"/>
    <w:rsid w:val="00805F94"/>
    <w:rsid w:val="00807127"/>
    <w:rsid w:val="0081571A"/>
    <w:rsid w:val="00824D18"/>
    <w:rsid w:val="008258B5"/>
    <w:rsid w:val="00830724"/>
    <w:rsid w:val="00833830"/>
    <w:rsid w:val="00835D6A"/>
    <w:rsid w:val="008367F1"/>
    <w:rsid w:val="00836EF0"/>
    <w:rsid w:val="00837177"/>
    <w:rsid w:val="00840357"/>
    <w:rsid w:val="008406CC"/>
    <w:rsid w:val="00841928"/>
    <w:rsid w:val="00854CD1"/>
    <w:rsid w:val="008604ED"/>
    <w:rsid w:val="008616C6"/>
    <w:rsid w:val="00867837"/>
    <w:rsid w:val="0087082A"/>
    <w:rsid w:val="0087252F"/>
    <w:rsid w:val="00874EE5"/>
    <w:rsid w:val="00877251"/>
    <w:rsid w:val="0088218D"/>
    <w:rsid w:val="00893BB1"/>
    <w:rsid w:val="0089569F"/>
    <w:rsid w:val="00896279"/>
    <w:rsid w:val="008A14F6"/>
    <w:rsid w:val="008A3317"/>
    <w:rsid w:val="008A4DF7"/>
    <w:rsid w:val="008A5510"/>
    <w:rsid w:val="008A6159"/>
    <w:rsid w:val="008A6854"/>
    <w:rsid w:val="008B065F"/>
    <w:rsid w:val="008B0969"/>
    <w:rsid w:val="008B3020"/>
    <w:rsid w:val="008B49D0"/>
    <w:rsid w:val="008B49FE"/>
    <w:rsid w:val="008B7648"/>
    <w:rsid w:val="008C1928"/>
    <w:rsid w:val="008C315F"/>
    <w:rsid w:val="008C3C1B"/>
    <w:rsid w:val="008C7511"/>
    <w:rsid w:val="008D3F34"/>
    <w:rsid w:val="008D4E7E"/>
    <w:rsid w:val="008E13A2"/>
    <w:rsid w:val="008E2EB5"/>
    <w:rsid w:val="008E333B"/>
    <w:rsid w:val="008E78BA"/>
    <w:rsid w:val="008F05C8"/>
    <w:rsid w:val="008F1D40"/>
    <w:rsid w:val="008F54AF"/>
    <w:rsid w:val="008F5F7C"/>
    <w:rsid w:val="0090471B"/>
    <w:rsid w:val="0090648C"/>
    <w:rsid w:val="00911DA3"/>
    <w:rsid w:val="00913B98"/>
    <w:rsid w:val="00916342"/>
    <w:rsid w:val="00926B88"/>
    <w:rsid w:val="00931946"/>
    <w:rsid w:val="00934A03"/>
    <w:rsid w:val="00935289"/>
    <w:rsid w:val="00936F84"/>
    <w:rsid w:val="009431B8"/>
    <w:rsid w:val="00945D28"/>
    <w:rsid w:val="00952330"/>
    <w:rsid w:val="00952CA3"/>
    <w:rsid w:val="00953213"/>
    <w:rsid w:val="00955969"/>
    <w:rsid w:val="009567C8"/>
    <w:rsid w:val="00962733"/>
    <w:rsid w:val="009645F6"/>
    <w:rsid w:val="00965656"/>
    <w:rsid w:val="009750F0"/>
    <w:rsid w:val="00975973"/>
    <w:rsid w:val="009805E6"/>
    <w:rsid w:val="0098120A"/>
    <w:rsid w:val="009813E3"/>
    <w:rsid w:val="0098549C"/>
    <w:rsid w:val="009911A8"/>
    <w:rsid w:val="00993972"/>
    <w:rsid w:val="009972AC"/>
    <w:rsid w:val="009A086B"/>
    <w:rsid w:val="009A71A1"/>
    <w:rsid w:val="009B1842"/>
    <w:rsid w:val="009C1EA6"/>
    <w:rsid w:val="009C569D"/>
    <w:rsid w:val="009C654A"/>
    <w:rsid w:val="009D1874"/>
    <w:rsid w:val="009D2834"/>
    <w:rsid w:val="009D2E20"/>
    <w:rsid w:val="009D6C8B"/>
    <w:rsid w:val="009E028A"/>
    <w:rsid w:val="009E0EA6"/>
    <w:rsid w:val="009E2420"/>
    <w:rsid w:val="009E276C"/>
    <w:rsid w:val="009E2D76"/>
    <w:rsid w:val="009F1D7B"/>
    <w:rsid w:val="009F2100"/>
    <w:rsid w:val="009F354D"/>
    <w:rsid w:val="009F521B"/>
    <w:rsid w:val="009F5608"/>
    <w:rsid w:val="00A004FC"/>
    <w:rsid w:val="00A005ED"/>
    <w:rsid w:val="00A13255"/>
    <w:rsid w:val="00A15B51"/>
    <w:rsid w:val="00A17737"/>
    <w:rsid w:val="00A21F60"/>
    <w:rsid w:val="00A239B8"/>
    <w:rsid w:val="00A25F3E"/>
    <w:rsid w:val="00A27B73"/>
    <w:rsid w:val="00A35BC0"/>
    <w:rsid w:val="00A41547"/>
    <w:rsid w:val="00A431AC"/>
    <w:rsid w:val="00A43822"/>
    <w:rsid w:val="00A44FCA"/>
    <w:rsid w:val="00A50DE1"/>
    <w:rsid w:val="00A519B6"/>
    <w:rsid w:val="00A637D3"/>
    <w:rsid w:val="00A639D7"/>
    <w:rsid w:val="00A6564A"/>
    <w:rsid w:val="00A67328"/>
    <w:rsid w:val="00A67C98"/>
    <w:rsid w:val="00A70201"/>
    <w:rsid w:val="00A71990"/>
    <w:rsid w:val="00A72CBC"/>
    <w:rsid w:val="00A75BB5"/>
    <w:rsid w:val="00A75EF3"/>
    <w:rsid w:val="00A8411B"/>
    <w:rsid w:val="00AA0172"/>
    <w:rsid w:val="00AA0EF2"/>
    <w:rsid w:val="00AA1484"/>
    <w:rsid w:val="00AA4ABA"/>
    <w:rsid w:val="00AA59A8"/>
    <w:rsid w:val="00AB634F"/>
    <w:rsid w:val="00AC5004"/>
    <w:rsid w:val="00AC6B8B"/>
    <w:rsid w:val="00AD09F0"/>
    <w:rsid w:val="00AD76B7"/>
    <w:rsid w:val="00AE04CE"/>
    <w:rsid w:val="00AE5ACA"/>
    <w:rsid w:val="00AF0151"/>
    <w:rsid w:val="00AF1496"/>
    <w:rsid w:val="00AF168D"/>
    <w:rsid w:val="00AF3AF1"/>
    <w:rsid w:val="00B01392"/>
    <w:rsid w:val="00B0228A"/>
    <w:rsid w:val="00B11E60"/>
    <w:rsid w:val="00B1212D"/>
    <w:rsid w:val="00B122C1"/>
    <w:rsid w:val="00B1248A"/>
    <w:rsid w:val="00B146FB"/>
    <w:rsid w:val="00B2266D"/>
    <w:rsid w:val="00B24D23"/>
    <w:rsid w:val="00B3083B"/>
    <w:rsid w:val="00B33FFB"/>
    <w:rsid w:val="00B37304"/>
    <w:rsid w:val="00B41AD8"/>
    <w:rsid w:val="00B45A0D"/>
    <w:rsid w:val="00B47048"/>
    <w:rsid w:val="00B50696"/>
    <w:rsid w:val="00B51115"/>
    <w:rsid w:val="00B522BD"/>
    <w:rsid w:val="00B522DC"/>
    <w:rsid w:val="00B52342"/>
    <w:rsid w:val="00B613AE"/>
    <w:rsid w:val="00B61594"/>
    <w:rsid w:val="00B633AD"/>
    <w:rsid w:val="00B64B23"/>
    <w:rsid w:val="00B7017C"/>
    <w:rsid w:val="00B72280"/>
    <w:rsid w:val="00B80E52"/>
    <w:rsid w:val="00B821A2"/>
    <w:rsid w:val="00B8486C"/>
    <w:rsid w:val="00B87A2B"/>
    <w:rsid w:val="00B87D69"/>
    <w:rsid w:val="00B9125A"/>
    <w:rsid w:val="00B93BBC"/>
    <w:rsid w:val="00B945C0"/>
    <w:rsid w:val="00BA29CC"/>
    <w:rsid w:val="00BA5D95"/>
    <w:rsid w:val="00BB5595"/>
    <w:rsid w:val="00BC4A75"/>
    <w:rsid w:val="00BD0168"/>
    <w:rsid w:val="00BD2166"/>
    <w:rsid w:val="00BD6188"/>
    <w:rsid w:val="00BD63A9"/>
    <w:rsid w:val="00BD6710"/>
    <w:rsid w:val="00BD71FA"/>
    <w:rsid w:val="00BE1CE8"/>
    <w:rsid w:val="00BE4095"/>
    <w:rsid w:val="00BE714B"/>
    <w:rsid w:val="00BF1616"/>
    <w:rsid w:val="00BF4304"/>
    <w:rsid w:val="00BF67ED"/>
    <w:rsid w:val="00C005B7"/>
    <w:rsid w:val="00C15B29"/>
    <w:rsid w:val="00C15BDC"/>
    <w:rsid w:val="00C16EF0"/>
    <w:rsid w:val="00C2359F"/>
    <w:rsid w:val="00C30675"/>
    <w:rsid w:val="00C32052"/>
    <w:rsid w:val="00C330BA"/>
    <w:rsid w:val="00C37D42"/>
    <w:rsid w:val="00C437A7"/>
    <w:rsid w:val="00C44D84"/>
    <w:rsid w:val="00C50C19"/>
    <w:rsid w:val="00C538FB"/>
    <w:rsid w:val="00C57C06"/>
    <w:rsid w:val="00C62171"/>
    <w:rsid w:val="00C708AA"/>
    <w:rsid w:val="00C72984"/>
    <w:rsid w:val="00C72DAB"/>
    <w:rsid w:val="00C85827"/>
    <w:rsid w:val="00C85E43"/>
    <w:rsid w:val="00C877C6"/>
    <w:rsid w:val="00C902D0"/>
    <w:rsid w:val="00C9132A"/>
    <w:rsid w:val="00C922CB"/>
    <w:rsid w:val="00C92771"/>
    <w:rsid w:val="00C93868"/>
    <w:rsid w:val="00C94D30"/>
    <w:rsid w:val="00C95879"/>
    <w:rsid w:val="00CA292B"/>
    <w:rsid w:val="00CB3AEB"/>
    <w:rsid w:val="00CB70F8"/>
    <w:rsid w:val="00CB7F18"/>
    <w:rsid w:val="00CC1811"/>
    <w:rsid w:val="00CC2282"/>
    <w:rsid w:val="00CC2C16"/>
    <w:rsid w:val="00CC3B56"/>
    <w:rsid w:val="00CD00F7"/>
    <w:rsid w:val="00CD0C17"/>
    <w:rsid w:val="00CD18C9"/>
    <w:rsid w:val="00CD4599"/>
    <w:rsid w:val="00CD5551"/>
    <w:rsid w:val="00CD6D22"/>
    <w:rsid w:val="00CE1A17"/>
    <w:rsid w:val="00CE5519"/>
    <w:rsid w:val="00CE72CB"/>
    <w:rsid w:val="00CF2F65"/>
    <w:rsid w:val="00CF487D"/>
    <w:rsid w:val="00CF4D3D"/>
    <w:rsid w:val="00CF5051"/>
    <w:rsid w:val="00D01ED4"/>
    <w:rsid w:val="00D16C3D"/>
    <w:rsid w:val="00D2003D"/>
    <w:rsid w:val="00D203D8"/>
    <w:rsid w:val="00D25DC6"/>
    <w:rsid w:val="00D25E61"/>
    <w:rsid w:val="00D26488"/>
    <w:rsid w:val="00D26698"/>
    <w:rsid w:val="00D302CD"/>
    <w:rsid w:val="00D32416"/>
    <w:rsid w:val="00D37E21"/>
    <w:rsid w:val="00D40198"/>
    <w:rsid w:val="00D5063C"/>
    <w:rsid w:val="00D51A28"/>
    <w:rsid w:val="00D640C3"/>
    <w:rsid w:val="00D656D9"/>
    <w:rsid w:val="00D72EB7"/>
    <w:rsid w:val="00D82F1C"/>
    <w:rsid w:val="00D94FCE"/>
    <w:rsid w:val="00D95969"/>
    <w:rsid w:val="00DA03D7"/>
    <w:rsid w:val="00DA03D8"/>
    <w:rsid w:val="00DA41C9"/>
    <w:rsid w:val="00DB6F79"/>
    <w:rsid w:val="00DC0BC6"/>
    <w:rsid w:val="00DC1D1B"/>
    <w:rsid w:val="00DC2F7E"/>
    <w:rsid w:val="00DC70C0"/>
    <w:rsid w:val="00DD758B"/>
    <w:rsid w:val="00DE0E0D"/>
    <w:rsid w:val="00DE17E2"/>
    <w:rsid w:val="00DE412B"/>
    <w:rsid w:val="00DE51E3"/>
    <w:rsid w:val="00DE556C"/>
    <w:rsid w:val="00DF1348"/>
    <w:rsid w:val="00DF24CE"/>
    <w:rsid w:val="00E00DAB"/>
    <w:rsid w:val="00E02AD3"/>
    <w:rsid w:val="00E07A07"/>
    <w:rsid w:val="00E12761"/>
    <w:rsid w:val="00E16033"/>
    <w:rsid w:val="00E23029"/>
    <w:rsid w:val="00E24177"/>
    <w:rsid w:val="00E249E1"/>
    <w:rsid w:val="00E25FEB"/>
    <w:rsid w:val="00E2726D"/>
    <w:rsid w:val="00E326C9"/>
    <w:rsid w:val="00E348A4"/>
    <w:rsid w:val="00E36980"/>
    <w:rsid w:val="00E50775"/>
    <w:rsid w:val="00E51758"/>
    <w:rsid w:val="00E54B22"/>
    <w:rsid w:val="00E569C5"/>
    <w:rsid w:val="00E70BC8"/>
    <w:rsid w:val="00E723B0"/>
    <w:rsid w:val="00E73B9B"/>
    <w:rsid w:val="00E74CAE"/>
    <w:rsid w:val="00E75347"/>
    <w:rsid w:val="00E75B03"/>
    <w:rsid w:val="00E804A9"/>
    <w:rsid w:val="00E83B1B"/>
    <w:rsid w:val="00E856F8"/>
    <w:rsid w:val="00E85BC6"/>
    <w:rsid w:val="00E90AB9"/>
    <w:rsid w:val="00E913A9"/>
    <w:rsid w:val="00E925A9"/>
    <w:rsid w:val="00E9492E"/>
    <w:rsid w:val="00E96873"/>
    <w:rsid w:val="00EA0CB2"/>
    <w:rsid w:val="00EA5457"/>
    <w:rsid w:val="00EB0BD2"/>
    <w:rsid w:val="00EC00CC"/>
    <w:rsid w:val="00EC4DAF"/>
    <w:rsid w:val="00EC6D39"/>
    <w:rsid w:val="00ED2941"/>
    <w:rsid w:val="00ED5064"/>
    <w:rsid w:val="00ED5B5C"/>
    <w:rsid w:val="00EE296C"/>
    <w:rsid w:val="00EE2997"/>
    <w:rsid w:val="00EE4DC0"/>
    <w:rsid w:val="00F00BDB"/>
    <w:rsid w:val="00F0188E"/>
    <w:rsid w:val="00F06962"/>
    <w:rsid w:val="00F06D33"/>
    <w:rsid w:val="00F102C8"/>
    <w:rsid w:val="00F12363"/>
    <w:rsid w:val="00F26E56"/>
    <w:rsid w:val="00F27212"/>
    <w:rsid w:val="00F46BC7"/>
    <w:rsid w:val="00F477E8"/>
    <w:rsid w:val="00F57B61"/>
    <w:rsid w:val="00F60082"/>
    <w:rsid w:val="00F61C87"/>
    <w:rsid w:val="00F628BF"/>
    <w:rsid w:val="00F64177"/>
    <w:rsid w:val="00F64999"/>
    <w:rsid w:val="00F67D6F"/>
    <w:rsid w:val="00F904F7"/>
    <w:rsid w:val="00F92A89"/>
    <w:rsid w:val="00F94770"/>
    <w:rsid w:val="00F94C9A"/>
    <w:rsid w:val="00FA52E1"/>
    <w:rsid w:val="00FB0CE4"/>
    <w:rsid w:val="00FB2433"/>
    <w:rsid w:val="00FB2F2D"/>
    <w:rsid w:val="00FB470A"/>
    <w:rsid w:val="00FB578C"/>
    <w:rsid w:val="00FB716F"/>
    <w:rsid w:val="00FC3074"/>
    <w:rsid w:val="00FC4F31"/>
    <w:rsid w:val="00FC6FF8"/>
    <w:rsid w:val="00FD0E9A"/>
    <w:rsid w:val="00FD6DAC"/>
    <w:rsid w:val="00FE0A39"/>
    <w:rsid w:val="00FE112A"/>
    <w:rsid w:val="00FE136B"/>
    <w:rsid w:val="00FE3DA6"/>
    <w:rsid w:val="00FE4C0F"/>
    <w:rsid w:val="00FE5E84"/>
    <w:rsid w:val="00FF5492"/>
    <w:rsid w:val="00FF773A"/>
    <w:rsid w:val="00FF7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9608FE"/>
  <w15:docId w15:val="{81AAA5E3-2F49-4D2D-A700-06BCD7405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A1E31"/>
    <w:pPr>
      <w:keepNext/>
      <w:keepLines/>
      <w:spacing w:before="360" w:after="120" w:line="360" w:lineRule="auto"/>
      <w:outlineLvl w:val="0"/>
    </w:pPr>
    <w:rPr>
      <w:rFonts w:ascii="Arial" w:eastAsiaTheme="majorEastAsia" w:hAnsi="Arial" w:cstheme="majorBidi"/>
      <w:b/>
      <w:sz w:val="24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E5E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D617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E37A0"/>
    <w:pPr>
      <w:spacing w:after="200" w:line="360" w:lineRule="auto"/>
      <w:ind w:left="720" w:firstLine="851"/>
      <w:contextualSpacing/>
      <w:jc w:val="both"/>
    </w:pPr>
    <w:rPr>
      <w:rFonts w:ascii="Calibri" w:eastAsia="Calibri" w:hAnsi="Calibri" w:cs="Times New Roman"/>
    </w:rPr>
  </w:style>
  <w:style w:type="character" w:customStyle="1" w:styleId="Ttulo1Char">
    <w:name w:val="Título 1 Char"/>
    <w:basedOn w:val="Fontepargpadro"/>
    <w:link w:val="Ttulo1"/>
    <w:uiPriority w:val="9"/>
    <w:rsid w:val="000A1E31"/>
    <w:rPr>
      <w:rFonts w:ascii="Arial" w:eastAsiaTheme="majorEastAsia" w:hAnsi="Arial" w:cstheme="majorBidi"/>
      <w:b/>
      <w:sz w:val="24"/>
      <w:szCs w:val="32"/>
    </w:rPr>
  </w:style>
  <w:style w:type="paragraph" w:styleId="Cabealho">
    <w:name w:val="header"/>
    <w:basedOn w:val="Normal"/>
    <w:link w:val="CabealhoChar"/>
    <w:uiPriority w:val="99"/>
    <w:unhideWhenUsed/>
    <w:rsid w:val="009D2E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D2E20"/>
  </w:style>
  <w:style w:type="paragraph" w:styleId="Rodap">
    <w:name w:val="footer"/>
    <w:basedOn w:val="Normal"/>
    <w:link w:val="RodapChar"/>
    <w:uiPriority w:val="99"/>
    <w:unhideWhenUsed/>
    <w:rsid w:val="009D2E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D2E20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302CD"/>
    <w:pPr>
      <w:spacing w:after="0" w:line="240" w:lineRule="auto"/>
      <w:ind w:firstLine="851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302CD"/>
    <w:rPr>
      <w:rFonts w:ascii="Calibri" w:eastAsia="Calibri" w:hAnsi="Calibri" w:cs="Times New Roman"/>
      <w:sz w:val="20"/>
      <w:szCs w:val="20"/>
    </w:rPr>
  </w:style>
  <w:style w:type="character" w:styleId="Refdenotaderodap">
    <w:name w:val="footnote reference"/>
    <w:uiPriority w:val="99"/>
    <w:semiHidden/>
    <w:unhideWhenUsed/>
    <w:rsid w:val="00D302CD"/>
    <w:rPr>
      <w:vertAlign w:val="superscript"/>
    </w:rPr>
  </w:style>
  <w:style w:type="character" w:customStyle="1" w:styleId="Ttulo3Char">
    <w:name w:val="Título 3 Char"/>
    <w:basedOn w:val="Fontepargpadro"/>
    <w:link w:val="Ttulo3"/>
    <w:uiPriority w:val="9"/>
    <w:rsid w:val="001D617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1D6179"/>
    <w:rPr>
      <w:color w:val="0000FF"/>
      <w:u w:val="single"/>
    </w:rPr>
  </w:style>
  <w:style w:type="paragraph" w:customStyle="1" w:styleId="corpodamono">
    <w:name w:val="corpo da mono"/>
    <w:basedOn w:val="Normal"/>
    <w:link w:val="corpodamonoChar"/>
    <w:qFormat/>
    <w:rsid w:val="00FA52E1"/>
    <w:pPr>
      <w:spacing w:line="360" w:lineRule="auto"/>
      <w:jc w:val="both"/>
    </w:pPr>
    <w:rPr>
      <w:rFonts w:ascii="Arial" w:hAnsi="Arial"/>
      <w:sz w:val="24"/>
    </w:rPr>
  </w:style>
  <w:style w:type="paragraph" w:styleId="Legenda">
    <w:name w:val="caption"/>
    <w:basedOn w:val="Normal"/>
    <w:next w:val="Normal"/>
    <w:uiPriority w:val="35"/>
    <w:unhideWhenUsed/>
    <w:qFormat/>
    <w:rsid w:val="00FA52E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corpodamonoChar">
    <w:name w:val="corpo da mono Char"/>
    <w:basedOn w:val="Fontepargpadro"/>
    <w:link w:val="corpodamono"/>
    <w:rsid w:val="00FA52E1"/>
    <w:rPr>
      <w:rFonts w:ascii="Arial" w:hAnsi="Arial"/>
      <w:sz w:val="24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2328E6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2328E6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2328E6"/>
    <w:rPr>
      <w:vertAlign w:val="superscript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328E6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B146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doSumrio">
    <w:name w:val="TOC Heading"/>
    <w:basedOn w:val="Ttulo1"/>
    <w:next w:val="Normal"/>
    <w:uiPriority w:val="39"/>
    <w:unhideWhenUsed/>
    <w:qFormat/>
    <w:rsid w:val="00F477E8"/>
    <w:pPr>
      <w:spacing w:before="240" w:after="0" w:line="259" w:lineRule="auto"/>
      <w:outlineLvl w:val="9"/>
    </w:pPr>
    <w:rPr>
      <w:rFonts w:asciiTheme="majorHAnsi" w:hAnsiTheme="majorHAnsi"/>
      <w:b w:val="0"/>
      <w:color w:val="2F5496" w:themeColor="accent1" w:themeShade="BF"/>
      <w:sz w:val="32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89569F"/>
    <w:pPr>
      <w:tabs>
        <w:tab w:val="right" w:leader="dot" w:pos="9061"/>
      </w:tabs>
      <w:spacing w:after="100" w:line="480" w:lineRule="auto"/>
      <w:ind w:left="1560" w:hanging="1559"/>
    </w:pPr>
    <w:rPr>
      <w:rFonts w:ascii="Arial" w:hAnsi="Arial" w:cs="Arial"/>
      <w:b/>
      <w:bCs/>
      <w:noProof/>
      <w:sz w:val="24"/>
      <w:szCs w:val="24"/>
    </w:rPr>
  </w:style>
  <w:style w:type="table" w:styleId="TabeladeGrade4-nfase3">
    <w:name w:val="Grid Table 4 Accent 3"/>
    <w:basedOn w:val="Tabelanormal"/>
    <w:uiPriority w:val="49"/>
    <w:rsid w:val="0095321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95321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SemEspaamento">
    <w:name w:val="No Spacing"/>
    <w:uiPriority w:val="1"/>
    <w:qFormat/>
    <w:rsid w:val="00EE296C"/>
    <w:pPr>
      <w:spacing w:after="0" w:line="240" w:lineRule="auto"/>
    </w:pPr>
  </w:style>
  <w:style w:type="character" w:customStyle="1" w:styleId="Ttulo2Char">
    <w:name w:val="Título 2 Char"/>
    <w:basedOn w:val="Fontepargpadro"/>
    <w:link w:val="Ttulo2"/>
    <w:uiPriority w:val="9"/>
    <w:rsid w:val="00FE5E8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4F7617"/>
    <w:pPr>
      <w:tabs>
        <w:tab w:val="right" w:leader="dot" w:pos="9061"/>
      </w:tabs>
      <w:spacing w:after="100" w:line="480" w:lineRule="auto"/>
      <w:ind w:left="220"/>
    </w:pPr>
    <w:rPr>
      <w:rFonts w:ascii="Arial" w:eastAsia="Calibri" w:hAnsi="Arial" w:cs="Arial"/>
      <w:noProof/>
    </w:rPr>
  </w:style>
  <w:style w:type="paragraph" w:styleId="Sumrio3">
    <w:name w:val="toc 3"/>
    <w:basedOn w:val="Normal"/>
    <w:next w:val="Normal"/>
    <w:autoRedefine/>
    <w:uiPriority w:val="39"/>
    <w:unhideWhenUsed/>
    <w:rsid w:val="004F7617"/>
    <w:pPr>
      <w:tabs>
        <w:tab w:val="right" w:leader="dot" w:pos="9061"/>
      </w:tabs>
      <w:spacing w:after="100" w:line="480" w:lineRule="auto"/>
      <w:ind w:left="440"/>
    </w:pPr>
  </w:style>
  <w:style w:type="table" w:styleId="TabeladeLista3-nfase3">
    <w:name w:val="List Table 3 Accent 3"/>
    <w:basedOn w:val="Tabelanormal"/>
    <w:uiPriority w:val="48"/>
    <w:rsid w:val="00F64177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paragraph" w:styleId="ndicedeilustraes">
    <w:name w:val="table of figures"/>
    <w:basedOn w:val="Normal"/>
    <w:next w:val="Normal"/>
    <w:uiPriority w:val="99"/>
    <w:unhideWhenUsed/>
    <w:rsid w:val="00174643"/>
    <w:pPr>
      <w:spacing w:after="0"/>
    </w:pPr>
  </w:style>
  <w:style w:type="character" w:customStyle="1" w:styleId="MenoPendente2">
    <w:name w:val="Menção Pendente2"/>
    <w:basedOn w:val="Fontepargpadro"/>
    <w:uiPriority w:val="99"/>
    <w:semiHidden/>
    <w:unhideWhenUsed/>
    <w:rsid w:val="00496A27"/>
    <w:rPr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uiPriority w:val="1"/>
    <w:qFormat/>
    <w:rsid w:val="005122E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5122E8"/>
    <w:rPr>
      <w:rFonts w:ascii="Arial" w:eastAsia="Arial" w:hAnsi="Arial" w:cs="Arial"/>
      <w:sz w:val="24"/>
      <w:szCs w:val="24"/>
      <w:lang w:val="pt-PT"/>
    </w:rPr>
  </w:style>
  <w:style w:type="table" w:styleId="TabeladeLista1Clara">
    <w:name w:val="List Table 1 Light"/>
    <w:basedOn w:val="Tabelanormal"/>
    <w:uiPriority w:val="46"/>
    <w:rsid w:val="000C237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">
    <w:name w:val="List Table 2"/>
    <w:basedOn w:val="Tabelanormal"/>
    <w:uiPriority w:val="47"/>
    <w:rsid w:val="000C237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">
    <w:name w:val="Grid Table 2"/>
    <w:basedOn w:val="Tabelanormal"/>
    <w:uiPriority w:val="47"/>
    <w:rsid w:val="0026423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4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1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7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1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7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9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3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5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8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5.png"/><Relationship Id="rId32" Type="http://schemas.openxmlformats.org/officeDocument/2006/relationships/image" Target="media/image21.jpeg"/><Relationship Id="rId37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2.xml"/><Relationship Id="rId35" Type="http://schemas.openxmlformats.org/officeDocument/2006/relationships/hyperlink" Target="mailto:nunes92@hotmail.com" TargetMode="Externa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1C32C7-969E-4D21-AE0E-6741AFC79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11167</Words>
  <Characters>60303</Characters>
  <Application>Microsoft Office Word</Application>
  <DocSecurity>0</DocSecurity>
  <Lines>502</Lines>
  <Paragraphs>142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Nunes Ferreira</dc:creator>
  <cp:keywords/>
  <dc:description/>
  <cp:lastModifiedBy>MIGUEL ROSA</cp:lastModifiedBy>
  <cp:revision>8</cp:revision>
  <cp:lastPrinted>2022-06-21T19:42:00Z</cp:lastPrinted>
  <dcterms:created xsi:type="dcterms:W3CDTF">2022-06-21T16:55:00Z</dcterms:created>
  <dcterms:modified xsi:type="dcterms:W3CDTF">2022-06-21T19:42:00Z</dcterms:modified>
</cp:coreProperties>
</file>