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C784A" w14:textId="77777777" w:rsidR="00801DDE" w:rsidRDefault="00E505A0">
      <w:pPr>
        <w:pStyle w:val="Corpo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 w:val="left" w:pos="9132"/>
        </w:tabs>
        <w:spacing w:before="265" w:line="360" w:lineRule="auto"/>
        <w:ind w:left="780" w:right="836" w:firstLine="6"/>
        <w:jc w:val="center"/>
        <w:rPr>
          <w:rFonts w:ascii="Arial" w:hAnsi="Arial"/>
          <w:sz w:val="24"/>
          <w:szCs w:val="24"/>
        </w:rPr>
      </w:pPr>
      <w:bookmarkStart w:id="0" w:name="_GoBack"/>
      <w:bookmarkEnd w:id="0"/>
      <w:r>
        <w:rPr>
          <w:rFonts w:ascii="Arial" w:hAnsi="Arial"/>
          <w:noProof/>
          <w:sz w:val="24"/>
          <w:szCs w:val="24"/>
          <w:lang w:val="pt-PT"/>
        </w:rPr>
        <w:drawing>
          <wp:inline distT="0" distB="0" distL="0" distR="0" wp14:anchorId="54898945" wp14:editId="3B640E42">
            <wp:extent cx="2024615" cy="1181862"/>
            <wp:effectExtent l="0" t="0" r="0" b="0"/>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7"/>
                    <a:stretch>
                      <a:fillRect/>
                    </a:stretch>
                  </pic:blipFill>
                  <pic:spPr>
                    <a:xfrm>
                      <a:off x="0" y="0"/>
                      <a:ext cx="2024615" cy="1181862"/>
                    </a:xfrm>
                    <a:prstGeom prst="rect">
                      <a:avLst/>
                    </a:prstGeom>
                    <a:ln w="12700" cap="flat">
                      <a:noFill/>
                      <a:miter lim="400000"/>
                    </a:ln>
                    <a:effectLst/>
                  </pic:spPr>
                </pic:pic>
              </a:graphicData>
            </a:graphic>
          </wp:inline>
        </w:drawing>
      </w:r>
      <w:r>
        <w:rPr>
          <w:rFonts w:ascii="Arial" w:hAnsi="Arial"/>
          <w:noProof/>
          <w:sz w:val="24"/>
          <w:szCs w:val="24"/>
          <w:lang w:val="pt-PT"/>
        </w:rPr>
        <mc:AlternateContent>
          <mc:Choice Requires="wps">
            <w:drawing>
              <wp:anchor distT="152400" distB="152400" distL="152400" distR="152400" simplePos="0" relativeHeight="251659264" behindDoc="0" locked="0" layoutInCell="1" allowOverlap="1" wp14:anchorId="0883CCED" wp14:editId="4359567F">
                <wp:simplePos x="0" y="0"/>
                <wp:positionH relativeFrom="page">
                  <wp:posOffset>6663533</wp:posOffset>
                </wp:positionH>
                <wp:positionV relativeFrom="page">
                  <wp:posOffset>350519</wp:posOffset>
                </wp:positionV>
                <wp:extent cx="340527" cy="289761"/>
                <wp:effectExtent l="0" t="0" r="0" b="0"/>
                <wp:wrapThrough wrapText="bothSides" distL="152400" distR="152400">
                  <wp:wrapPolygon edited="1">
                    <wp:start x="10800" y="0"/>
                    <wp:lineTo x="18437" y="3163"/>
                    <wp:lineTo x="18535" y="3263"/>
                    <wp:lineTo x="18631" y="3363"/>
                    <wp:lineTo x="18726" y="3464"/>
                    <wp:lineTo x="18820" y="3566"/>
                    <wp:lineTo x="18912" y="3669"/>
                    <wp:lineTo x="19002" y="3773"/>
                    <wp:lineTo x="19091" y="3878"/>
                    <wp:lineTo x="19178" y="3983"/>
                    <wp:lineTo x="19264" y="4090"/>
                    <wp:lineTo x="19348" y="4197"/>
                    <wp:lineTo x="19431" y="4305"/>
                    <wp:lineTo x="19512" y="4414"/>
                    <wp:lineTo x="19591" y="4524"/>
                    <wp:lineTo x="19669" y="4634"/>
                    <wp:lineTo x="19746" y="4746"/>
                    <wp:lineTo x="19821" y="4857"/>
                    <wp:lineTo x="19894" y="4970"/>
                    <wp:lineTo x="19966" y="5083"/>
                    <wp:lineTo x="20036" y="5198"/>
                    <wp:lineTo x="20105" y="5312"/>
                    <wp:lineTo x="20172" y="5428"/>
                    <wp:lineTo x="20238" y="5544"/>
                    <wp:lineTo x="20302" y="5660"/>
                    <wp:lineTo x="20364" y="5778"/>
                    <wp:lineTo x="20425" y="5895"/>
                    <wp:lineTo x="20485" y="6014"/>
                    <wp:lineTo x="20543" y="6133"/>
                    <wp:lineTo x="20599" y="6252"/>
                    <wp:lineTo x="20654" y="6373"/>
                    <wp:lineTo x="20707" y="6493"/>
                    <wp:lineTo x="20759" y="6614"/>
                    <wp:lineTo x="20809" y="6736"/>
                    <wp:lineTo x="20858" y="6858"/>
                    <wp:lineTo x="20905" y="6981"/>
                    <wp:lineTo x="20951" y="7104"/>
                    <wp:lineTo x="20995" y="7227"/>
                    <wp:lineTo x="21037" y="7351"/>
                    <wp:lineTo x="21078" y="7475"/>
                    <wp:lineTo x="21117" y="7600"/>
                    <wp:lineTo x="21155" y="7725"/>
                    <wp:lineTo x="21191" y="7851"/>
                    <wp:lineTo x="21226" y="7976"/>
                    <wp:lineTo x="21259" y="8102"/>
                    <wp:lineTo x="21291" y="8229"/>
                    <wp:lineTo x="21321" y="8355"/>
                    <wp:lineTo x="21350" y="8482"/>
                    <wp:lineTo x="21377" y="8610"/>
                    <wp:lineTo x="21402" y="8737"/>
                    <wp:lineTo x="21426" y="8865"/>
                    <wp:lineTo x="21449" y="8993"/>
                    <wp:lineTo x="21469" y="9121"/>
                    <wp:lineTo x="21489" y="9250"/>
                    <wp:lineTo x="21507" y="9378"/>
                    <wp:lineTo x="21523" y="9507"/>
                    <wp:lineTo x="21537" y="9636"/>
                    <wp:lineTo x="21551" y="9765"/>
                    <wp:lineTo x="21562" y="9894"/>
                    <wp:lineTo x="21572" y="10023"/>
                    <wp:lineTo x="21581" y="10153"/>
                    <wp:lineTo x="21588" y="10282"/>
                    <wp:lineTo x="21593" y="10411"/>
                    <wp:lineTo x="21597" y="10541"/>
                    <wp:lineTo x="21599" y="10670"/>
                    <wp:lineTo x="21600" y="10800"/>
                    <wp:lineTo x="21599" y="10930"/>
                    <wp:lineTo x="21597" y="11059"/>
                    <wp:lineTo x="21593" y="11189"/>
                    <wp:lineTo x="21588" y="11318"/>
                    <wp:lineTo x="21581" y="11447"/>
                    <wp:lineTo x="21572" y="11577"/>
                    <wp:lineTo x="21562" y="11706"/>
                    <wp:lineTo x="21551" y="11835"/>
                    <wp:lineTo x="21537" y="11964"/>
                    <wp:lineTo x="21523" y="12093"/>
                    <wp:lineTo x="21507" y="12222"/>
                    <wp:lineTo x="21489" y="12350"/>
                    <wp:lineTo x="21469" y="12479"/>
                    <wp:lineTo x="21449" y="12607"/>
                    <wp:lineTo x="21426" y="12735"/>
                    <wp:lineTo x="21402" y="12863"/>
                    <wp:lineTo x="21377" y="12990"/>
                    <wp:lineTo x="21350" y="13118"/>
                    <wp:lineTo x="21321" y="13245"/>
                    <wp:lineTo x="21291" y="13371"/>
                    <wp:lineTo x="21259" y="13498"/>
                    <wp:lineTo x="21226" y="13624"/>
                    <wp:lineTo x="21191" y="13749"/>
                    <wp:lineTo x="21155" y="13875"/>
                    <wp:lineTo x="21117" y="14000"/>
                    <wp:lineTo x="21078" y="14125"/>
                    <wp:lineTo x="21037" y="14249"/>
                    <wp:lineTo x="20995" y="14373"/>
                    <wp:lineTo x="20951" y="14496"/>
                    <wp:lineTo x="20905" y="14619"/>
                    <wp:lineTo x="20858" y="14742"/>
                    <wp:lineTo x="20809" y="14864"/>
                    <wp:lineTo x="20759" y="14986"/>
                    <wp:lineTo x="20707" y="15107"/>
                    <wp:lineTo x="20654" y="15227"/>
                    <wp:lineTo x="20599" y="15348"/>
                    <wp:lineTo x="20543" y="15467"/>
                    <wp:lineTo x="20485" y="15586"/>
                    <wp:lineTo x="20425" y="15705"/>
                    <wp:lineTo x="20364" y="15822"/>
                    <wp:lineTo x="20302" y="15940"/>
                    <wp:lineTo x="20238" y="16056"/>
                    <wp:lineTo x="20172" y="16172"/>
                    <wp:lineTo x="20105" y="16288"/>
                    <wp:lineTo x="20036" y="16402"/>
                    <wp:lineTo x="19966" y="16517"/>
                    <wp:lineTo x="19894" y="16630"/>
                    <wp:lineTo x="19821" y="16743"/>
                    <wp:lineTo x="19746" y="16854"/>
                    <wp:lineTo x="19669" y="16966"/>
                    <wp:lineTo x="19591" y="17076"/>
                    <wp:lineTo x="19512" y="17186"/>
                    <wp:lineTo x="19431" y="17295"/>
                    <wp:lineTo x="19348" y="17403"/>
                    <wp:lineTo x="19264" y="17510"/>
                    <wp:lineTo x="19178" y="17617"/>
                    <wp:lineTo x="19091" y="17722"/>
                    <wp:lineTo x="19002" y="17827"/>
                    <wp:lineTo x="18912" y="17931"/>
                    <wp:lineTo x="18820" y="18034"/>
                    <wp:lineTo x="18726" y="18136"/>
                    <wp:lineTo x="18631" y="18237"/>
                    <wp:lineTo x="18535" y="18337"/>
                    <wp:lineTo x="18437" y="18437"/>
                    <wp:lineTo x="18337" y="18535"/>
                    <wp:lineTo x="18237" y="18631"/>
                    <wp:lineTo x="18136" y="18726"/>
                    <wp:lineTo x="18034" y="18820"/>
                    <wp:lineTo x="17931" y="18912"/>
                    <wp:lineTo x="17827" y="19002"/>
                    <wp:lineTo x="17722" y="19091"/>
                    <wp:lineTo x="17617" y="19178"/>
                    <wp:lineTo x="17510" y="19264"/>
                    <wp:lineTo x="17403" y="19348"/>
                    <wp:lineTo x="17295" y="19431"/>
                    <wp:lineTo x="17186" y="19512"/>
                    <wp:lineTo x="17076" y="19591"/>
                    <wp:lineTo x="16966" y="19669"/>
                    <wp:lineTo x="16854" y="19746"/>
                    <wp:lineTo x="16743" y="19821"/>
                    <wp:lineTo x="16630" y="19894"/>
                    <wp:lineTo x="16517" y="19966"/>
                    <wp:lineTo x="16402" y="20036"/>
                    <wp:lineTo x="16288" y="20105"/>
                    <wp:lineTo x="16172" y="20172"/>
                    <wp:lineTo x="16056" y="20238"/>
                    <wp:lineTo x="15940" y="20302"/>
                    <wp:lineTo x="15822" y="20364"/>
                    <wp:lineTo x="15705" y="20425"/>
                    <wp:lineTo x="15586" y="20485"/>
                    <wp:lineTo x="15467" y="20543"/>
                    <wp:lineTo x="15348" y="20599"/>
                    <wp:lineTo x="15227" y="20654"/>
                    <wp:lineTo x="15107" y="20707"/>
                    <wp:lineTo x="14986" y="20759"/>
                    <wp:lineTo x="14864" y="20809"/>
                    <wp:lineTo x="14742" y="20858"/>
                    <wp:lineTo x="14619" y="20905"/>
                    <wp:lineTo x="14496" y="20951"/>
                    <wp:lineTo x="14373" y="20995"/>
                    <wp:lineTo x="14249" y="21037"/>
                    <wp:lineTo x="14125" y="21078"/>
                    <wp:lineTo x="14000" y="21117"/>
                    <wp:lineTo x="13875" y="21155"/>
                    <wp:lineTo x="13749" y="21191"/>
                    <wp:lineTo x="13624" y="21226"/>
                    <wp:lineTo x="13498" y="21259"/>
                    <wp:lineTo x="13371" y="21291"/>
                    <wp:lineTo x="13245" y="21321"/>
                    <wp:lineTo x="13118" y="21350"/>
                    <wp:lineTo x="12990" y="21377"/>
                    <wp:lineTo x="12863" y="21402"/>
                    <wp:lineTo x="12735" y="21426"/>
                    <wp:lineTo x="12607" y="21449"/>
                    <wp:lineTo x="12479" y="21469"/>
                    <wp:lineTo x="12350" y="21489"/>
                    <wp:lineTo x="12222" y="21507"/>
                    <wp:lineTo x="12093" y="21523"/>
                    <wp:lineTo x="11964" y="21537"/>
                    <wp:lineTo x="11835" y="21551"/>
                    <wp:lineTo x="11706" y="21562"/>
                    <wp:lineTo x="11577" y="21572"/>
                    <wp:lineTo x="11447" y="21581"/>
                    <wp:lineTo x="11318" y="21588"/>
                    <wp:lineTo x="11189" y="21593"/>
                    <wp:lineTo x="11059" y="21597"/>
                    <wp:lineTo x="10930" y="21599"/>
                    <wp:lineTo x="10800" y="21600"/>
                    <wp:lineTo x="10670" y="21599"/>
                    <wp:lineTo x="10541" y="21597"/>
                    <wp:lineTo x="10411" y="21593"/>
                    <wp:lineTo x="10282" y="21588"/>
                    <wp:lineTo x="10153" y="21581"/>
                    <wp:lineTo x="10023" y="21572"/>
                    <wp:lineTo x="9894" y="21562"/>
                    <wp:lineTo x="9765" y="21551"/>
                    <wp:lineTo x="9636" y="21537"/>
                    <wp:lineTo x="9507" y="21523"/>
                    <wp:lineTo x="9378" y="21507"/>
                    <wp:lineTo x="9250" y="21489"/>
                    <wp:lineTo x="9121" y="21469"/>
                    <wp:lineTo x="8993" y="21449"/>
                    <wp:lineTo x="8865" y="21426"/>
                    <wp:lineTo x="8737" y="21402"/>
                    <wp:lineTo x="8610" y="21377"/>
                    <wp:lineTo x="8482" y="21350"/>
                    <wp:lineTo x="8355" y="21321"/>
                    <wp:lineTo x="8229" y="21291"/>
                    <wp:lineTo x="8102" y="21259"/>
                    <wp:lineTo x="7976" y="21226"/>
                    <wp:lineTo x="7851" y="21191"/>
                    <wp:lineTo x="7725" y="21155"/>
                    <wp:lineTo x="7600" y="21117"/>
                    <wp:lineTo x="7475" y="21078"/>
                    <wp:lineTo x="7351" y="21037"/>
                    <wp:lineTo x="7227" y="20995"/>
                    <wp:lineTo x="7104" y="20951"/>
                    <wp:lineTo x="6981" y="20905"/>
                    <wp:lineTo x="6858" y="20858"/>
                    <wp:lineTo x="6736" y="20809"/>
                    <wp:lineTo x="6614" y="20759"/>
                    <wp:lineTo x="6493" y="20707"/>
                    <wp:lineTo x="6373" y="20654"/>
                    <wp:lineTo x="6252" y="20599"/>
                    <wp:lineTo x="6133" y="20543"/>
                    <wp:lineTo x="6014" y="20485"/>
                    <wp:lineTo x="5895" y="20425"/>
                    <wp:lineTo x="5778" y="20364"/>
                    <wp:lineTo x="5660" y="20302"/>
                    <wp:lineTo x="5544" y="20238"/>
                    <wp:lineTo x="5428" y="20172"/>
                    <wp:lineTo x="5312" y="20105"/>
                    <wp:lineTo x="5198" y="20036"/>
                    <wp:lineTo x="5083" y="19966"/>
                    <wp:lineTo x="4970" y="19894"/>
                    <wp:lineTo x="4857" y="19821"/>
                    <wp:lineTo x="4746" y="19746"/>
                    <wp:lineTo x="4634" y="19669"/>
                    <wp:lineTo x="4524" y="19591"/>
                    <wp:lineTo x="4414" y="19512"/>
                    <wp:lineTo x="4305" y="19431"/>
                    <wp:lineTo x="4197" y="19348"/>
                    <wp:lineTo x="4090" y="19264"/>
                    <wp:lineTo x="3983" y="19178"/>
                    <wp:lineTo x="3878" y="19091"/>
                    <wp:lineTo x="3773" y="19002"/>
                    <wp:lineTo x="3669" y="18912"/>
                    <wp:lineTo x="3566" y="18820"/>
                    <wp:lineTo x="3464" y="18726"/>
                    <wp:lineTo x="3363" y="18631"/>
                    <wp:lineTo x="3263" y="18535"/>
                    <wp:lineTo x="3163" y="18437"/>
                    <wp:lineTo x="3065" y="18337"/>
                    <wp:lineTo x="2969" y="18237"/>
                    <wp:lineTo x="2874" y="18136"/>
                    <wp:lineTo x="2780" y="18034"/>
                    <wp:lineTo x="2688" y="17931"/>
                    <wp:lineTo x="2598" y="17827"/>
                    <wp:lineTo x="2509" y="17722"/>
                    <wp:lineTo x="2422" y="17617"/>
                    <wp:lineTo x="2336" y="17510"/>
                    <wp:lineTo x="2252" y="17403"/>
                    <wp:lineTo x="2169" y="17295"/>
                    <wp:lineTo x="2088" y="17186"/>
                    <wp:lineTo x="2009" y="17076"/>
                    <wp:lineTo x="1931" y="16966"/>
                    <wp:lineTo x="1854" y="16854"/>
                    <wp:lineTo x="1779" y="16743"/>
                    <wp:lineTo x="1706" y="16630"/>
                    <wp:lineTo x="1634" y="16517"/>
                    <wp:lineTo x="1564" y="16402"/>
                    <wp:lineTo x="1495" y="16288"/>
                    <wp:lineTo x="1428" y="16172"/>
                    <wp:lineTo x="1362" y="16056"/>
                    <wp:lineTo x="1298" y="15940"/>
                    <wp:lineTo x="1236" y="15822"/>
                    <wp:lineTo x="1175" y="15705"/>
                    <wp:lineTo x="1115" y="15586"/>
                    <wp:lineTo x="1057" y="15467"/>
                    <wp:lineTo x="1001" y="15348"/>
                    <wp:lineTo x="946" y="15227"/>
                    <wp:lineTo x="893" y="15107"/>
                    <wp:lineTo x="841" y="14986"/>
                    <wp:lineTo x="791" y="14864"/>
                    <wp:lineTo x="742" y="14742"/>
                    <wp:lineTo x="695" y="14619"/>
                    <wp:lineTo x="649" y="14496"/>
                    <wp:lineTo x="605" y="14373"/>
                    <wp:lineTo x="563" y="14249"/>
                    <wp:lineTo x="522" y="14125"/>
                    <wp:lineTo x="483" y="14000"/>
                    <wp:lineTo x="445" y="13875"/>
                    <wp:lineTo x="409" y="13749"/>
                    <wp:lineTo x="374" y="13624"/>
                    <wp:lineTo x="341" y="13498"/>
                    <wp:lineTo x="309" y="13371"/>
                    <wp:lineTo x="279" y="13245"/>
                    <wp:lineTo x="250" y="13118"/>
                    <wp:lineTo x="223" y="12990"/>
                    <wp:lineTo x="198" y="12863"/>
                    <wp:lineTo x="174" y="12735"/>
                    <wp:lineTo x="151" y="12607"/>
                    <wp:lineTo x="131" y="12479"/>
                    <wp:lineTo x="111" y="12350"/>
                    <wp:lineTo x="93" y="12222"/>
                    <wp:lineTo x="77" y="12093"/>
                    <wp:lineTo x="63" y="11964"/>
                    <wp:lineTo x="49" y="11835"/>
                    <wp:lineTo x="38" y="11706"/>
                    <wp:lineTo x="28" y="11577"/>
                    <wp:lineTo x="19" y="11447"/>
                    <wp:lineTo x="12" y="11318"/>
                    <wp:lineTo x="7" y="11189"/>
                    <wp:lineTo x="3" y="11059"/>
                    <wp:lineTo x="1" y="10930"/>
                    <wp:lineTo x="0" y="10800"/>
                    <wp:lineTo x="1" y="10670"/>
                    <wp:lineTo x="3" y="10541"/>
                    <wp:lineTo x="7" y="10411"/>
                    <wp:lineTo x="12" y="10282"/>
                    <wp:lineTo x="19" y="10153"/>
                    <wp:lineTo x="28" y="10023"/>
                    <wp:lineTo x="38" y="9894"/>
                    <wp:lineTo x="49" y="9765"/>
                    <wp:lineTo x="63" y="9636"/>
                    <wp:lineTo x="77" y="9507"/>
                    <wp:lineTo x="93" y="9378"/>
                    <wp:lineTo x="111" y="9250"/>
                    <wp:lineTo x="131" y="9121"/>
                    <wp:lineTo x="151" y="8993"/>
                    <wp:lineTo x="174" y="8865"/>
                    <wp:lineTo x="198" y="8737"/>
                    <wp:lineTo x="223" y="8610"/>
                    <wp:lineTo x="250" y="8482"/>
                    <wp:lineTo x="279" y="8355"/>
                    <wp:lineTo x="309" y="8229"/>
                    <wp:lineTo x="341" y="8102"/>
                    <wp:lineTo x="374" y="7976"/>
                    <wp:lineTo x="409" y="7851"/>
                    <wp:lineTo x="445" y="7725"/>
                    <wp:lineTo x="483" y="7600"/>
                    <wp:lineTo x="522" y="7475"/>
                    <wp:lineTo x="563" y="7351"/>
                    <wp:lineTo x="605" y="7227"/>
                    <wp:lineTo x="649" y="7104"/>
                    <wp:lineTo x="695" y="6981"/>
                    <wp:lineTo x="742" y="6858"/>
                    <wp:lineTo x="791" y="6736"/>
                    <wp:lineTo x="841" y="6614"/>
                    <wp:lineTo x="893" y="6493"/>
                    <wp:lineTo x="946" y="6373"/>
                    <wp:lineTo x="1001" y="6252"/>
                    <wp:lineTo x="1057" y="6133"/>
                    <wp:lineTo x="1115" y="6014"/>
                    <wp:lineTo x="1175" y="5895"/>
                    <wp:lineTo x="1236" y="5778"/>
                    <wp:lineTo x="1298" y="5660"/>
                    <wp:lineTo x="1362" y="5544"/>
                    <wp:lineTo x="1428" y="5428"/>
                    <wp:lineTo x="1495" y="5312"/>
                    <wp:lineTo x="1564" y="5198"/>
                    <wp:lineTo x="1634" y="5083"/>
                    <wp:lineTo x="1706" y="4970"/>
                    <wp:lineTo x="1779" y="4857"/>
                    <wp:lineTo x="1854" y="4746"/>
                    <wp:lineTo x="1931" y="4634"/>
                    <wp:lineTo x="2009" y="4524"/>
                    <wp:lineTo x="2088" y="4414"/>
                    <wp:lineTo x="2169" y="4305"/>
                    <wp:lineTo x="2252" y="4197"/>
                    <wp:lineTo x="2336" y="4090"/>
                    <wp:lineTo x="2422" y="3983"/>
                    <wp:lineTo x="2509" y="3878"/>
                    <wp:lineTo x="2598" y="3773"/>
                    <wp:lineTo x="2688" y="3669"/>
                    <wp:lineTo x="2780" y="3566"/>
                    <wp:lineTo x="2874" y="3464"/>
                    <wp:lineTo x="2969" y="3363"/>
                    <wp:lineTo x="3065" y="3263"/>
                    <wp:lineTo x="3163" y="3163"/>
                    <wp:lineTo x="3263" y="3065"/>
                    <wp:lineTo x="3363" y="2969"/>
                    <wp:lineTo x="3464" y="2874"/>
                    <wp:lineTo x="3566" y="2780"/>
                    <wp:lineTo x="3669" y="2688"/>
                    <wp:lineTo x="3773" y="2598"/>
                    <wp:lineTo x="3878" y="2509"/>
                    <wp:lineTo x="3983" y="2422"/>
                    <wp:lineTo x="4090" y="2336"/>
                    <wp:lineTo x="4197" y="2252"/>
                    <wp:lineTo x="4305" y="2169"/>
                    <wp:lineTo x="4414" y="2088"/>
                    <wp:lineTo x="4524" y="2009"/>
                    <wp:lineTo x="4634" y="1931"/>
                    <wp:lineTo x="4746" y="1854"/>
                    <wp:lineTo x="4857" y="1779"/>
                    <wp:lineTo x="4970" y="1706"/>
                    <wp:lineTo x="5083" y="1634"/>
                    <wp:lineTo x="5198" y="1564"/>
                    <wp:lineTo x="5312" y="1495"/>
                    <wp:lineTo x="5428" y="1428"/>
                    <wp:lineTo x="5544" y="1362"/>
                    <wp:lineTo x="5660" y="1298"/>
                    <wp:lineTo x="5778" y="1236"/>
                    <wp:lineTo x="5895" y="1175"/>
                    <wp:lineTo x="6014" y="1115"/>
                    <wp:lineTo x="6133" y="1057"/>
                    <wp:lineTo x="6252" y="1001"/>
                    <wp:lineTo x="6373" y="946"/>
                    <wp:lineTo x="6493" y="893"/>
                    <wp:lineTo x="6614" y="841"/>
                    <wp:lineTo x="6736" y="791"/>
                    <wp:lineTo x="6858" y="742"/>
                    <wp:lineTo x="6981" y="695"/>
                    <wp:lineTo x="7104" y="649"/>
                    <wp:lineTo x="7227" y="605"/>
                    <wp:lineTo x="7351" y="563"/>
                    <wp:lineTo x="7475" y="522"/>
                    <wp:lineTo x="7600" y="483"/>
                    <wp:lineTo x="7725" y="445"/>
                    <wp:lineTo x="7851" y="409"/>
                    <wp:lineTo x="7976" y="374"/>
                    <wp:lineTo x="8102" y="341"/>
                    <wp:lineTo x="8229" y="309"/>
                    <wp:lineTo x="8355" y="279"/>
                    <wp:lineTo x="8482" y="250"/>
                    <wp:lineTo x="8610" y="223"/>
                    <wp:lineTo x="8737" y="198"/>
                    <wp:lineTo x="8865" y="174"/>
                    <wp:lineTo x="8993" y="151"/>
                    <wp:lineTo x="9121" y="131"/>
                    <wp:lineTo x="9250" y="111"/>
                    <wp:lineTo x="9378" y="93"/>
                    <wp:lineTo x="9507" y="77"/>
                    <wp:lineTo x="9636" y="63"/>
                    <wp:lineTo x="9765" y="49"/>
                    <wp:lineTo x="9894" y="38"/>
                    <wp:lineTo x="10023" y="28"/>
                    <wp:lineTo x="10153" y="19"/>
                    <wp:lineTo x="10282" y="12"/>
                    <wp:lineTo x="10411" y="7"/>
                    <wp:lineTo x="10541" y="3"/>
                    <wp:lineTo x="10670" y="1"/>
                    <wp:lineTo x="10800" y="0"/>
                    <wp:lineTo x="10930" y="1"/>
                    <wp:lineTo x="11059" y="3"/>
                    <wp:lineTo x="11189" y="7"/>
                    <wp:lineTo x="11318" y="12"/>
                    <wp:lineTo x="11447" y="19"/>
                    <wp:lineTo x="11577" y="28"/>
                    <wp:lineTo x="11706" y="38"/>
                    <wp:lineTo x="11835" y="49"/>
                    <wp:lineTo x="11964" y="63"/>
                    <wp:lineTo x="12093" y="77"/>
                    <wp:lineTo x="12222" y="93"/>
                    <wp:lineTo x="12350" y="111"/>
                    <wp:lineTo x="12479" y="131"/>
                    <wp:lineTo x="12607" y="151"/>
                    <wp:lineTo x="12735" y="174"/>
                    <wp:lineTo x="12863" y="198"/>
                    <wp:lineTo x="12990" y="223"/>
                    <wp:lineTo x="13118" y="250"/>
                    <wp:lineTo x="13245" y="279"/>
                    <wp:lineTo x="13371" y="309"/>
                    <wp:lineTo x="13498" y="341"/>
                    <wp:lineTo x="13624" y="374"/>
                    <wp:lineTo x="13749" y="409"/>
                    <wp:lineTo x="13875" y="445"/>
                    <wp:lineTo x="14000" y="483"/>
                    <wp:lineTo x="14125" y="522"/>
                    <wp:lineTo x="14249" y="563"/>
                    <wp:lineTo x="14373" y="605"/>
                    <wp:lineTo x="14496" y="649"/>
                    <wp:lineTo x="14619" y="695"/>
                    <wp:lineTo x="14742" y="742"/>
                    <wp:lineTo x="14864" y="791"/>
                    <wp:lineTo x="14986" y="841"/>
                    <wp:lineTo x="15107" y="893"/>
                    <wp:lineTo x="15227" y="946"/>
                    <wp:lineTo x="15348" y="1001"/>
                    <wp:lineTo x="15467" y="1057"/>
                    <wp:lineTo x="15586" y="1115"/>
                    <wp:lineTo x="15705" y="1175"/>
                    <wp:lineTo x="15822" y="1236"/>
                    <wp:lineTo x="15940" y="1298"/>
                    <wp:lineTo x="16056" y="1362"/>
                    <wp:lineTo x="16172" y="1428"/>
                    <wp:lineTo x="16288" y="1495"/>
                    <wp:lineTo x="16402" y="1564"/>
                    <wp:lineTo x="16517" y="1634"/>
                    <wp:lineTo x="16630" y="1706"/>
                    <wp:lineTo x="16743" y="1779"/>
                    <wp:lineTo x="16854" y="1854"/>
                    <wp:lineTo x="16966" y="1931"/>
                    <wp:lineTo x="17076" y="2009"/>
                    <wp:lineTo x="17186" y="2088"/>
                    <wp:lineTo x="17295" y="2169"/>
                    <wp:lineTo x="17403" y="2252"/>
                    <wp:lineTo x="17510" y="2336"/>
                    <wp:lineTo x="17617" y="2422"/>
                    <wp:lineTo x="17722" y="2509"/>
                    <wp:lineTo x="17827" y="2598"/>
                    <wp:lineTo x="17931" y="2688"/>
                    <wp:lineTo x="18034" y="2780"/>
                    <wp:lineTo x="18136" y="2874"/>
                    <wp:lineTo x="18237" y="2969"/>
                    <wp:lineTo x="18337" y="3065"/>
                    <wp:lineTo x="18437" y="3163"/>
                    <wp:lineTo x="10800" y="0"/>
                  </wp:wrapPolygon>
                </wp:wrapThrough>
                <wp:docPr id="1073741826" name="officeArt object" descr="officeArt object"/>
                <wp:cNvGraphicFramePr/>
                <a:graphic xmlns:a="http://schemas.openxmlformats.org/drawingml/2006/main">
                  <a:graphicData uri="http://schemas.microsoft.com/office/word/2010/wordprocessingShape">
                    <wps:wsp>
                      <wps:cNvSpPr/>
                      <wps:spPr>
                        <a:xfrm>
                          <a:off x="0" y="0"/>
                          <a:ext cx="340527" cy="289761"/>
                        </a:xfrm>
                        <a:prstGeom prst="ellipse">
                          <a:avLst/>
                        </a:prstGeom>
                        <a:solidFill>
                          <a:srgbClr val="FFFFFF"/>
                        </a:solidFill>
                        <a:ln w="12700" cap="flat">
                          <a:noFill/>
                          <a:miter lim="400000"/>
                        </a:ln>
                        <a:effectLst/>
                      </wps:spPr>
                      <wps:bodyPr/>
                    </wps:wsp>
                  </a:graphicData>
                </a:graphic>
              </wp:anchor>
            </w:drawing>
          </mc:Choice>
          <mc:Fallback xmlns:w16sdtdh="http://schemas.microsoft.com/office/word/2020/wordml/sdtdatahash" xmlns:oel="http://schemas.microsoft.com/office/2019/extlst">
            <w:pict>
              <v:oval w14:anchorId="190D1D7F" id="officeArt object" o:spid="_x0000_s1026" alt="officeArt object" style="position:absolute;margin-left:524.7pt;margin-top:27.6pt;width:26.8pt;height:22.8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wrapcoords="10760 -47 18397 3116 18495 3216 18591 3316 18686 3417 18780 3519 18872 3622 18962 3726 19051 3831 19138 3936 19224 4043 19308 4150 19391 4258 19472 4367 19551 4477 19629 4587 19706 4699 19781 4810 19854 4923 19926 5036 19996 5151 20065 5265 20132 5381 20198 5497 20262 5613 20324 5731 20385 5848 20445 5967 20503 6086 20559 6205 20614 6326 20667 6446 20719 6567 20769 6689 20818 6811 20865 6934 20911 7057 20955 7180 20997 7304 21038 7428 21077 7553 21115 7678 21151 7804 21186 7929 21219 8055 21251 8182 21281 8308 21310 8435 21337 8563 21362 8690 21386 8818 21409 8946 21429 9074 21449 9203 21467 9331 21483 9460 21497 9589 21511 9718 21522 9847 21532 9976 21541 10106 21548 10235 21553 10364 21557 10494 21559 10623 21560 10753 21559 10883 21557 11012 21553 11142 21548 11271 21541 11400 21532 11530 21522 11659 21511 11788 21497 11917 21483 12046 21467 12175 21449 12303 21429 12432 21409 12560 21386 12688 21362 12816 21337 12943 21310 13071 21281 13198 21251 13324 21219 13451 21186 13577 21151 13702 21115 13828 21077 13953 21038 14078 20997 14202 20955 14326 20911 14449 20865 14572 20818 14695 20769 14817 20719 14939 20667 15060 20614 15180 20559 15301 20503 15420 20445 15539 20385 15658 20324 15775 20262 15893 20198 16009 20132 16125 20065 16241 19996 16355 19926 16470 19854 16583 19781 16696 19706 16807 19629 16919 19551 17029 19472 17139 19391 17248 19308 17356 19224 17463 19138 17570 19051 17675 18962 17780 18872 17884 18780 17987 18686 18089 18591 18190 18495 18290 18397 18390 18297 18488 18197 18584 18096 18679 17994 18773 17891 18865 17787 18955 17682 19044 17577 19131 17470 19217 17363 19301 17255 19384 17146 19465 17036 19544 16926 19622 16814 19699 16703 19774 16590 19847 16477 19919 16362 19989 16248 20058 16132 20125 16016 20191 15900 20255 15782 20317 15665 20378 15546 20438 15427 20496 15308 20552 15187 20607 15067 20660 14946 20712 14824 20762 14702 20811 14579 20858 14456 20904 14333 20948 14209 20990 14085 21031 13960 21070 13835 21108 13709 21144 13584 21179 13458 21212 13331 21244 13205 21274 13078 21303 12950 21330 12823 21355 12695 21379 12567 21402 12439 21422 12310 21442 12182 21460 12053 21476 11924 21490 11795 21504 11666 21515 11537 21525 11407 21534 11278 21541 11149 21546 11019 21550 10890 21552 10760 21553 10630 21552 10501 21550 10371 21546 10242 21541 10113 21534 9983 21525 9854 21515 9725 21504 9596 21490 9467 21476 9338 21460 9210 21442 9081 21422 8953 21402 8825 21379 8697 21355 8570 21330 8442 21303 8315 21274 8189 21244 8062 21212 7936 21179 7811 21144 7685 21108 7560 21070 7435 21031 7311 20990 7187 20948 7064 20904 6941 20858 6818 20811 6696 20762 6574 20712 6453 20660 6333 20607 6212 20552 6093 20496 5974 20438 5855 20378 5738 20317 5620 20255 5504 20191 5388 20125 5272 20058 5158 19989 5043 19919 4930 19847 4817 19774 4706 19699 4594 19622 4484 19544 4374 19465 4265 19384 4157 19301 4050 19217 3943 19131 3838 19044 3733 18955 3629 18865 3526 18773 3424 18679 3323 18584 3223 18488 3123 18390 3025 18290 2929 18190 2834 18089 2740 17987 2648 17884 2558 17780 2469 17675 2382 17570 2296 17463 2212 17356 2129 17248 2048 17139 1969 17029 1891 16919 1814 16807 1739 16696 1666 16583 1594 16470 1524 16355 1455 16241 1388 16125 1322 16009 1258 15893 1196 15775 1135 15658 1075 15539 1017 15420 961 15301 906 15180 853 15060 801 14939 751 14817 702 14695 655 14572 609 14449 565 14326 523 14202 482 14078 443 13953 405 13828 369 13702 334 13577 301 13451 269 13324 239 13198 210 13071 183 12943 158 12816 134 12688 111 12560 91 12432 71 12303 53 12175 37 12046 23 11917 9 11788 -2 11659 -12 11530 -21 11400 -28 11271 -33 11142 -37 11012 -39 10883 -40 10753 -39 10623 -37 10494 -33 10364 -28 10235 -21 10106 -12 9976 -2 9847 9 9718 23 9589 37 9460 53 9331 71 9203 91 9074 111 8946 134 8818 158 8690 183 8563 210 8435 239 8308 269 8182 301 8055 334 7929 369 7804 405 7678 443 7553 482 7428 523 7304 565 7180 609 7057 655 6934 702 6811 751 6689 801 6567 853 6446 906 6326 961 6205 1017 6086 1075 5967 1135 5848 1196 5731 1258 5613 1322 5497 1388 5381 1455 5265 1524 5151 1594 5036 1666 4923 1739 4810 1814 4699 1891 4587 1969 4477 2048 4367 2129 4258 2212 4150 2296 4043 2382 3936 2469 3831 2558 3726 2648 3622 2740 3519 2834 3417 2929 3316 3025 3216 3123 3116 3223 3018 3323 2922 3424 2827 3526 2733 3629 2641 3733 2551 3838 2462 3943 2375 4050 2289 4157 2205 4265 2122 4374 2041 4484 1962 4594 1884 4706 1807 4817 1732 4930 1659 5043 1587 5158 1517 5272 1448 5388 1381 5504 1315 5620 1251 5738 1189 5855 1128 5974 1068 6093 1010 6212 954 6333 899 6453 846 6574 794 6696 744 6818 695 6941 648 7064 602 7187 558 7311 516 7435 475 7560 436 7685 398 7811 362 7936 327 8062 294 8189 262 8315 232 8442 203 8570 176 8697 151 8825 127 8953 104 9081 84 9210 64 9338 46 9467 30 9596 16 9725 2 9854 -9 9983 -19 10113 -28 10242 -35 10371 -40 10501 -44 10630 -46 10760 -47 10890 -46 11019 -44 11149 -40 11278 -35 11407 -28 11537 -19 11666 -9 11795 2 11924 16 12053 30 12182 46 12310 64 12439 84 12567 104 12695 127 12823 151 12950 176 13078 203 13205 232 13331 262 13458 294 13584 327 13709 362 13835 398 13960 436 14085 475 14209 516 14333 558 14456 602 14579 648 14702 695 14824 744 14946 794 15067 846 15187 899 15308 954 15427 1010 15546 1068 15665 1128 15782 1189 15900 1251 16016 1315 16132 1381 16248 1448 16362 1517 16477 1587 16590 1659 16703 1732 16814 1807 16926 1884 17036 1962 17146 2041 17255 2122 17363 2205 17470 2289 17577 2375 17682 2462 17787 2551 17891 2641 17994 2733 18096 2827 18197 2922 18297 3018 18397 3116 10760 -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" stroked="f" strokeweight="1pt">
                <v:stroke miterlimit="4" joinstyle="miter"/>
                <w10:wrap type="through" anchorx="page" anchory="page"/>
              </v:oval>
            </w:pict>
          </mc:Fallback>
        </mc:AlternateContent>
      </w:r>
    </w:p>
    <w:p w14:paraId="18BF6210" w14:textId="77777777" w:rsidR="00801DDE" w:rsidRDefault="00801DDE">
      <w:pPr>
        <w:pStyle w:val="Corpo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 w:val="left" w:pos="9132"/>
        </w:tabs>
        <w:spacing w:before="265" w:line="360" w:lineRule="auto"/>
        <w:ind w:left="780" w:right="836" w:firstLine="6"/>
        <w:jc w:val="center"/>
        <w:rPr>
          <w:rFonts w:ascii="Arial" w:hAnsi="Arial"/>
          <w:sz w:val="24"/>
          <w:szCs w:val="24"/>
          <w:lang w:val="pt-PT"/>
        </w:rPr>
      </w:pPr>
    </w:p>
    <w:p w14:paraId="0121B59D" w14:textId="77777777" w:rsidR="00801DDE" w:rsidRDefault="00E505A0" w:rsidP="004F2EE4">
      <w:pPr>
        <w:pStyle w:val="Corpo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 w:val="left" w:pos="9132"/>
        </w:tabs>
        <w:spacing w:line="360" w:lineRule="auto"/>
        <w:ind w:left="780" w:right="836"/>
        <w:jc w:val="center"/>
        <w:rPr>
          <w:rFonts w:ascii="Arial" w:eastAsia="Arial" w:hAnsi="Arial" w:cs="Arial"/>
          <w:sz w:val="24"/>
          <w:szCs w:val="24"/>
        </w:rPr>
      </w:pPr>
      <w:r>
        <w:rPr>
          <w:rFonts w:ascii="Arial" w:hAnsi="Arial"/>
          <w:sz w:val="24"/>
          <w:szCs w:val="24"/>
          <w:lang w:val="pt-PT"/>
        </w:rPr>
        <w:t>PONTIFÍCIA UNIVERSIDADE CATÓLICA DE GOIÁS</w:t>
      </w:r>
    </w:p>
    <w:p w14:paraId="05410B8D" w14:textId="16C57263" w:rsidR="00801DDE" w:rsidRDefault="00E505A0" w:rsidP="004F2EE4">
      <w:pPr>
        <w:pStyle w:val="Corpo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 w:val="left" w:pos="9132"/>
        </w:tabs>
        <w:spacing w:line="360" w:lineRule="auto"/>
        <w:ind w:left="780" w:right="836"/>
        <w:jc w:val="center"/>
        <w:rPr>
          <w:rFonts w:ascii="Arial" w:eastAsia="Arial" w:hAnsi="Arial" w:cs="Arial"/>
          <w:sz w:val="24"/>
          <w:szCs w:val="24"/>
        </w:rPr>
      </w:pPr>
      <w:r>
        <w:rPr>
          <w:rFonts w:ascii="Arial" w:hAnsi="Arial"/>
          <w:sz w:val="24"/>
          <w:szCs w:val="24"/>
          <w:lang w:val="pt-PT"/>
        </w:rPr>
        <w:t xml:space="preserve"> ESCOLA DE</w:t>
      </w:r>
      <w:r w:rsidR="004F2EE4">
        <w:rPr>
          <w:rFonts w:ascii="Arial" w:hAnsi="Arial"/>
          <w:sz w:val="24"/>
          <w:szCs w:val="24"/>
          <w:lang w:val="pt-PT"/>
        </w:rPr>
        <w:t xml:space="preserve"> DIREITO, NEGÓCIOS E COMUNICAÇÃO</w:t>
      </w:r>
    </w:p>
    <w:p w14:paraId="2B64C697" w14:textId="77777777" w:rsidR="00801DDE" w:rsidRDefault="00E505A0" w:rsidP="004F2EE4">
      <w:pPr>
        <w:pStyle w:val="Corpo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 w:val="left" w:pos="9132"/>
        </w:tabs>
        <w:spacing w:line="360" w:lineRule="auto"/>
        <w:ind w:left="780" w:right="836"/>
        <w:jc w:val="center"/>
        <w:rPr>
          <w:rFonts w:ascii="Arial" w:eastAsia="Arial" w:hAnsi="Arial" w:cs="Arial"/>
          <w:sz w:val="24"/>
          <w:szCs w:val="24"/>
        </w:rPr>
      </w:pPr>
      <w:r>
        <w:rPr>
          <w:rFonts w:ascii="Arial" w:hAnsi="Arial"/>
          <w:sz w:val="24"/>
          <w:szCs w:val="24"/>
          <w:lang w:val="pt-PT"/>
        </w:rPr>
        <w:t>NÚCLEO DE PRÁTICA JURÍDICA</w:t>
      </w:r>
    </w:p>
    <w:p w14:paraId="54234DD4" w14:textId="77777777" w:rsidR="00801DDE" w:rsidRDefault="00E505A0" w:rsidP="004F2EE4">
      <w:pPr>
        <w:pStyle w:val="Corpo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 w:val="left" w:pos="9132"/>
        </w:tabs>
        <w:spacing w:line="360" w:lineRule="auto"/>
        <w:ind w:left="740" w:right="771"/>
        <w:jc w:val="center"/>
        <w:rPr>
          <w:rFonts w:ascii="Arial" w:eastAsia="Arial" w:hAnsi="Arial" w:cs="Arial"/>
          <w:sz w:val="24"/>
          <w:szCs w:val="24"/>
        </w:rPr>
      </w:pPr>
      <w:r>
        <w:rPr>
          <w:rFonts w:ascii="Arial" w:hAnsi="Arial"/>
          <w:sz w:val="24"/>
          <w:szCs w:val="24"/>
          <w:lang w:val="pt-PT"/>
        </w:rPr>
        <w:t>COORDENAÇÃO ADJUNTA DE TRABALHO DE CURSO</w:t>
      </w:r>
    </w:p>
    <w:p w14:paraId="696D96B1" w14:textId="77777777" w:rsidR="00801DDE" w:rsidRDefault="00E505A0" w:rsidP="004F2EE4">
      <w:pPr>
        <w:pStyle w:val="Corpo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 w:val="left" w:pos="9132"/>
        </w:tabs>
        <w:spacing w:line="360" w:lineRule="auto"/>
        <w:ind w:left="740" w:right="771"/>
        <w:jc w:val="center"/>
        <w:rPr>
          <w:rFonts w:ascii="Arial" w:eastAsia="Arial" w:hAnsi="Arial" w:cs="Arial"/>
          <w:sz w:val="24"/>
          <w:szCs w:val="24"/>
        </w:rPr>
      </w:pPr>
      <w:r>
        <w:rPr>
          <w:rFonts w:ascii="Arial" w:hAnsi="Arial"/>
          <w:sz w:val="24"/>
          <w:szCs w:val="24"/>
          <w:lang w:val="pt-PT"/>
        </w:rPr>
        <w:t xml:space="preserve">MONOGRAFIA JURÍDICA </w:t>
      </w:r>
    </w:p>
    <w:p w14:paraId="2C3AF033" w14:textId="77777777" w:rsidR="00801DDE" w:rsidRDefault="00801DDE" w:rsidP="004F2EE4">
      <w:pPr>
        <w:pStyle w:val="Ttulosnonumeradosquenoaparecemnosumrio"/>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 w:val="left" w:pos="9132"/>
        </w:tabs>
        <w:spacing w:after="0" w:line="360" w:lineRule="auto"/>
        <w:jc w:val="left"/>
        <w:outlineLvl w:val="9"/>
        <w:rPr>
          <w:b w:val="0"/>
          <w:bCs w:val="0"/>
          <w:kern w:val="0"/>
          <w:sz w:val="24"/>
          <w:szCs w:val="24"/>
        </w:rPr>
      </w:pPr>
    </w:p>
    <w:p w14:paraId="6C1D9D94" w14:textId="77777777" w:rsidR="00801DDE" w:rsidRDefault="00801DDE" w:rsidP="004F2EE4">
      <w:pPr>
        <w:pStyle w:val="Ttulosnonumeradosquenoaparecemnosumrio"/>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 w:val="left" w:pos="9132"/>
        </w:tabs>
        <w:spacing w:after="0" w:line="360" w:lineRule="auto"/>
        <w:jc w:val="left"/>
        <w:outlineLvl w:val="9"/>
        <w:rPr>
          <w:b w:val="0"/>
          <w:bCs w:val="0"/>
          <w:kern w:val="0"/>
          <w:sz w:val="24"/>
          <w:szCs w:val="24"/>
        </w:rPr>
      </w:pPr>
    </w:p>
    <w:p w14:paraId="47333ACA" w14:textId="77777777" w:rsidR="00801DDE" w:rsidRDefault="00801DDE" w:rsidP="004F2EE4">
      <w:pPr>
        <w:pStyle w:val="Ttulosnonumeradosquenoaparecemnosumrio"/>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 w:val="left" w:pos="9132"/>
        </w:tabs>
        <w:spacing w:after="0" w:line="360" w:lineRule="auto"/>
        <w:jc w:val="left"/>
        <w:outlineLvl w:val="9"/>
        <w:rPr>
          <w:b w:val="0"/>
          <w:bCs w:val="0"/>
          <w:kern w:val="0"/>
          <w:sz w:val="24"/>
          <w:szCs w:val="24"/>
        </w:rPr>
      </w:pPr>
    </w:p>
    <w:p w14:paraId="13633353" w14:textId="77777777" w:rsidR="00801DDE" w:rsidRPr="004F2EE4" w:rsidRDefault="00801DDE" w:rsidP="004F2EE4">
      <w:pPr>
        <w:pStyle w:val="Ttulo3"/>
        <w:keepNext w:val="0"/>
        <w:widowControl w:val="0"/>
        <w:pBdr>
          <w:top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 w:val="left" w:pos="9132"/>
        </w:tabs>
        <w:spacing w:before="0" w:after="0" w:line="360" w:lineRule="auto"/>
        <w:ind w:right="43"/>
        <w:jc w:val="center"/>
        <w:rPr>
          <w:rFonts w:ascii="Arial" w:eastAsia="Arial" w:hAnsi="Arial" w:cs="Arial"/>
          <w:b/>
          <w:bCs/>
          <w:spacing w:val="0"/>
          <w:lang w:val="pt-PT"/>
        </w:rPr>
      </w:pPr>
    </w:p>
    <w:p w14:paraId="5FB4A5C2" w14:textId="77777777" w:rsidR="00801DDE" w:rsidRPr="004F2EE4" w:rsidRDefault="00E505A0" w:rsidP="004F2EE4">
      <w:pPr>
        <w:pStyle w:val="Ttulo3"/>
        <w:keepNext w:val="0"/>
        <w:widowControl w:val="0"/>
        <w:pBdr>
          <w:top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 w:val="left" w:pos="9132"/>
        </w:tabs>
        <w:spacing w:before="0" w:after="0" w:line="360" w:lineRule="auto"/>
        <w:ind w:right="43"/>
        <w:jc w:val="center"/>
        <w:rPr>
          <w:rFonts w:ascii="Arial" w:eastAsia="Arial" w:hAnsi="Arial" w:cs="Arial"/>
          <w:b/>
          <w:bCs/>
          <w:spacing w:val="0"/>
        </w:rPr>
      </w:pPr>
      <w:r w:rsidRPr="004F2EE4">
        <w:rPr>
          <w:rFonts w:ascii="Arial" w:hAnsi="Arial"/>
          <w:b/>
          <w:bCs/>
          <w:spacing w:val="0"/>
          <w:szCs w:val="26"/>
          <w:lang w:val="pt-PT"/>
        </w:rPr>
        <w:t xml:space="preserve">MEIO AMBIENTE DE TRABALHO PSIQUICAMENTE SAUDÁVEL </w:t>
      </w:r>
    </w:p>
    <w:p w14:paraId="3047DC91" w14:textId="77777777" w:rsidR="00801DDE" w:rsidRPr="004F2EE4" w:rsidRDefault="00801DDE" w:rsidP="004F2EE4">
      <w:pPr>
        <w:pStyle w:val="Ttulosnonumeradosquenoaparecemnosumrio"/>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 w:val="left" w:pos="9132"/>
        </w:tabs>
        <w:spacing w:after="0" w:line="360" w:lineRule="auto"/>
        <w:jc w:val="left"/>
        <w:outlineLvl w:val="9"/>
        <w:rPr>
          <w:kern w:val="0"/>
        </w:rPr>
      </w:pPr>
    </w:p>
    <w:p w14:paraId="4FE57F64" w14:textId="77777777" w:rsidR="00801DDE" w:rsidRPr="004F2EE4" w:rsidRDefault="00E505A0" w:rsidP="004F2EE4">
      <w:pPr>
        <w:pStyle w:val="Corpo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 w:val="left" w:pos="9132"/>
        </w:tabs>
        <w:spacing w:line="360" w:lineRule="auto"/>
        <w:ind w:right="56"/>
        <w:jc w:val="center"/>
        <w:rPr>
          <w:rFonts w:ascii="Arial" w:eastAsia="Arial" w:hAnsi="Arial" w:cs="Arial"/>
          <w:sz w:val="28"/>
          <w:szCs w:val="28"/>
        </w:rPr>
      </w:pPr>
      <w:r w:rsidRPr="004F2EE4">
        <w:rPr>
          <w:rFonts w:ascii="Arial" w:hAnsi="Arial"/>
          <w:sz w:val="28"/>
          <w:szCs w:val="26"/>
          <w:lang w:val="pt-PT"/>
        </w:rPr>
        <w:t xml:space="preserve">DIREITO </w:t>
      </w:r>
      <w:r w:rsidRPr="004F2EE4">
        <w:rPr>
          <w:rFonts w:ascii="Arial" w:hAnsi="Arial"/>
          <w:sz w:val="28"/>
          <w:szCs w:val="26"/>
          <w:lang w:val="fr-FR"/>
        </w:rPr>
        <w:t>À</w:t>
      </w:r>
      <w:r w:rsidRPr="004F2EE4">
        <w:rPr>
          <w:rFonts w:ascii="Arial" w:hAnsi="Arial"/>
          <w:sz w:val="28"/>
          <w:szCs w:val="26"/>
          <w:lang w:val="pt-PT"/>
        </w:rPr>
        <w:t xml:space="preserve"> SÁUDE MENTAL DO TRABALHADOR</w:t>
      </w:r>
    </w:p>
    <w:p w14:paraId="3254FB91" w14:textId="77777777" w:rsidR="00801DDE" w:rsidRDefault="00801DDE" w:rsidP="004F2EE4">
      <w:pPr>
        <w:pStyle w:val="Ttulosnonumeradosquenoaparecemnosumrio"/>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 w:val="left" w:pos="9132"/>
        </w:tabs>
        <w:spacing w:after="0" w:line="360" w:lineRule="auto"/>
        <w:jc w:val="left"/>
        <w:outlineLvl w:val="9"/>
        <w:rPr>
          <w:b w:val="0"/>
          <w:bCs w:val="0"/>
          <w:kern w:val="0"/>
          <w:sz w:val="24"/>
          <w:szCs w:val="24"/>
        </w:rPr>
      </w:pPr>
    </w:p>
    <w:p w14:paraId="0143B429" w14:textId="01327969" w:rsidR="00801DDE" w:rsidRDefault="00801DDE" w:rsidP="004F2EE4">
      <w:pPr>
        <w:pStyle w:val="Ttulosnonumeradosquenoaparecemnosumrio"/>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 w:val="left" w:pos="9132"/>
        </w:tabs>
        <w:spacing w:after="0" w:line="360" w:lineRule="auto"/>
        <w:jc w:val="left"/>
        <w:outlineLvl w:val="9"/>
        <w:rPr>
          <w:b w:val="0"/>
          <w:bCs w:val="0"/>
          <w:kern w:val="0"/>
          <w:sz w:val="24"/>
          <w:szCs w:val="24"/>
        </w:rPr>
      </w:pPr>
    </w:p>
    <w:p w14:paraId="0868684C" w14:textId="77777777" w:rsidR="004F2EE4" w:rsidRDefault="004F2EE4" w:rsidP="004F2EE4">
      <w:pPr>
        <w:pStyle w:val="Ttulosnonumeradosquenoaparecemnosumrio"/>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 w:val="left" w:pos="9132"/>
        </w:tabs>
        <w:spacing w:after="0" w:line="360" w:lineRule="auto"/>
        <w:jc w:val="left"/>
        <w:outlineLvl w:val="9"/>
        <w:rPr>
          <w:b w:val="0"/>
          <w:bCs w:val="0"/>
          <w:kern w:val="0"/>
          <w:sz w:val="24"/>
          <w:szCs w:val="24"/>
        </w:rPr>
      </w:pPr>
    </w:p>
    <w:p w14:paraId="1D632B24" w14:textId="77777777" w:rsidR="00801DDE" w:rsidRDefault="00801DDE" w:rsidP="004F2EE4">
      <w:pPr>
        <w:pStyle w:val="Ttulosnonumeradosquenoaparecemnosumrio"/>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 w:val="left" w:pos="9132"/>
        </w:tabs>
        <w:spacing w:after="0" w:line="360" w:lineRule="auto"/>
        <w:jc w:val="left"/>
        <w:outlineLvl w:val="9"/>
        <w:rPr>
          <w:b w:val="0"/>
          <w:bCs w:val="0"/>
          <w:kern w:val="0"/>
          <w:sz w:val="24"/>
          <w:szCs w:val="24"/>
        </w:rPr>
      </w:pPr>
    </w:p>
    <w:p w14:paraId="7EEEFF1C" w14:textId="0D9F40F1" w:rsidR="00801DDE" w:rsidRDefault="00E505A0" w:rsidP="004F2EE4">
      <w:pPr>
        <w:pStyle w:val="Corpo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 w:val="left" w:pos="9132"/>
        </w:tabs>
        <w:spacing w:line="360" w:lineRule="auto"/>
        <w:ind w:left="200" w:right="237"/>
        <w:rPr>
          <w:rFonts w:ascii="Arial" w:eastAsia="Arial" w:hAnsi="Arial" w:cs="Arial"/>
          <w:sz w:val="24"/>
          <w:szCs w:val="24"/>
        </w:rPr>
      </w:pPr>
      <w:r>
        <w:rPr>
          <w:rFonts w:ascii="Arial" w:hAnsi="Arial"/>
          <w:sz w:val="24"/>
          <w:szCs w:val="24"/>
          <w:lang w:val="pt-PT"/>
        </w:rPr>
        <w:t>ORIENTANDA - ANNA GABRYELLA ARAUJO PERES</w:t>
      </w:r>
    </w:p>
    <w:p w14:paraId="31BDCEF8" w14:textId="32159644" w:rsidR="00801DDE" w:rsidRDefault="00E505A0" w:rsidP="004F2EE4">
      <w:pPr>
        <w:pStyle w:val="Corpo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 w:val="left" w:pos="9132"/>
        </w:tabs>
        <w:spacing w:line="360" w:lineRule="auto"/>
        <w:ind w:left="200" w:right="237"/>
        <w:rPr>
          <w:rFonts w:ascii="Arial" w:eastAsia="Arial" w:hAnsi="Arial" w:cs="Arial"/>
          <w:sz w:val="24"/>
          <w:szCs w:val="24"/>
        </w:rPr>
      </w:pPr>
      <w:r>
        <w:rPr>
          <w:rFonts w:ascii="Arial" w:hAnsi="Arial"/>
          <w:sz w:val="24"/>
          <w:szCs w:val="24"/>
          <w:lang w:val="pt-PT"/>
        </w:rPr>
        <w:t>ORIENTADOR - PROF.  MARISVALDO CORTEZ AMADO</w:t>
      </w:r>
    </w:p>
    <w:p w14:paraId="59B9DC2E" w14:textId="77777777" w:rsidR="00801DDE" w:rsidRDefault="00E505A0" w:rsidP="004F2EE4">
      <w:pPr>
        <w:pStyle w:val="Ttulosnonumeradosquenoaparecemnosumrio"/>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 w:val="left" w:pos="9132"/>
        </w:tabs>
        <w:spacing w:after="0" w:line="360" w:lineRule="auto"/>
        <w:jc w:val="left"/>
        <w:outlineLvl w:val="9"/>
        <w:rPr>
          <w:b w:val="0"/>
          <w:bCs w:val="0"/>
          <w:kern w:val="0"/>
          <w:sz w:val="24"/>
          <w:szCs w:val="24"/>
        </w:rPr>
      </w:pPr>
      <w:r>
        <w:rPr>
          <w:b w:val="0"/>
          <w:bCs w:val="0"/>
          <w:kern w:val="0"/>
          <w:sz w:val="24"/>
          <w:szCs w:val="24"/>
        </w:rPr>
        <w:t xml:space="preserve"> </w:t>
      </w:r>
    </w:p>
    <w:p w14:paraId="2F37853F" w14:textId="5E2762C5" w:rsidR="00801DDE" w:rsidRDefault="00801DDE" w:rsidP="004F2EE4">
      <w:pPr>
        <w:pStyle w:val="Ttulosnonumeradosquenoaparecemnosumrio"/>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 w:val="left" w:pos="9132"/>
        </w:tabs>
        <w:spacing w:after="0" w:line="360" w:lineRule="auto"/>
        <w:jc w:val="left"/>
        <w:outlineLvl w:val="9"/>
        <w:rPr>
          <w:b w:val="0"/>
          <w:bCs w:val="0"/>
          <w:kern w:val="0"/>
          <w:sz w:val="24"/>
          <w:szCs w:val="24"/>
        </w:rPr>
      </w:pPr>
    </w:p>
    <w:p w14:paraId="28050C5D" w14:textId="64B81BBB" w:rsidR="004F2EE4" w:rsidRDefault="004F2EE4" w:rsidP="004F2EE4">
      <w:pPr>
        <w:pStyle w:val="Ttulosnonumeradosquenoaparecemnosumrio"/>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 w:val="left" w:pos="9132"/>
        </w:tabs>
        <w:spacing w:after="0" w:line="360" w:lineRule="auto"/>
        <w:jc w:val="left"/>
        <w:outlineLvl w:val="9"/>
        <w:rPr>
          <w:b w:val="0"/>
          <w:bCs w:val="0"/>
          <w:kern w:val="0"/>
          <w:sz w:val="24"/>
          <w:szCs w:val="24"/>
        </w:rPr>
      </w:pPr>
    </w:p>
    <w:p w14:paraId="060CCDDF" w14:textId="34429DEF" w:rsidR="004F2EE4" w:rsidRDefault="004F2EE4" w:rsidP="004F2EE4">
      <w:pPr>
        <w:pStyle w:val="Ttulosnonumeradosquenoaparecemnosumrio"/>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 w:val="left" w:pos="9132"/>
        </w:tabs>
        <w:spacing w:after="0" w:line="360" w:lineRule="auto"/>
        <w:jc w:val="left"/>
        <w:outlineLvl w:val="9"/>
        <w:rPr>
          <w:b w:val="0"/>
          <w:bCs w:val="0"/>
          <w:kern w:val="0"/>
          <w:sz w:val="24"/>
          <w:szCs w:val="24"/>
        </w:rPr>
      </w:pPr>
    </w:p>
    <w:p w14:paraId="1AD8E393" w14:textId="77777777" w:rsidR="004F2EE4" w:rsidRDefault="004F2EE4" w:rsidP="004F2EE4">
      <w:pPr>
        <w:pStyle w:val="Ttulosnonumeradosquenoaparecemnosumrio"/>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 w:val="left" w:pos="9132"/>
        </w:tabs>
        <w:spacing w:after="0" w:line="360" w:lineRule="auto"/>
        <w:jc w:val="left"/>
        <w:outlineLvl w:val="9"/>
        <w:rPr>
          <w:b w:val="0"/>
          <w:bCs w:val="0"/>
          <w:kern w:val="0"/>
          <w:sz w:val="24"/>
          <w:szCs w:val="24"/>
        </w:rPr>
      </w:pPr>
    </w:p>
    <w:p w14:paraId="7FFF9B59" w14:textId="77777777" w:rsidR="00801DDE" w:rsidRDefault="00801DDE" w:rsidP="004F2EE4">
      <w:pPr>
        <w:pStyle w:val="Ttulosnonumeradosquenoaparecemnosumrio"/>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 w:val="left" w:pos="9132"/>
        </w:tabs>
        <w:spacing w:after="0" w:line="360" w:lineRule="auto"/>
        <w:jc w:val="left"/>
        <w:outlineLvl w:val="9"/>
        <w:rPr>
          <w:b w:val="0"/>
          <w:bCs w:val="0"/>
          <w:kern w:val="0"/>
          <w:sz w:val="24"/>
          <w:szCs w:val="24"/>
        </w:rPr>
      </w:pPr>
    </w:p>
    <w:p w14:paraId="0BF7A0E4" w14:textId="77777777" w:rsidR="00801DDE" w:rsidRPr="004F2EE4" w:rsidRDefault="00E505A0" w:rsidP="004F2EE4">
      <w:pPr>
        <w:pStyle w:val="Corpo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 w:val="left" w:pos="9132"/>
        </w:tabs>
        <w:spacing w:line="360" w:lineRule="auto"/>
        <w:ind w:left="3780" w:right="3791"/>
        <w:jc w:val="center"/>
        <w:rPr>
          <w:rFonts w:ascii="Arial" w:eastAsia="Arial" w:hAnsi="Arial" w:cs="Arial"/>
          <w:sz w:val="20"/>
          <w:szCs w:val="20"/>
        </w:rPr>
      </w:pPr>
      <w:r w:rsidRPr="004F2EE4">
        <w:rPr>
          <w:rFonts w:ascii="Arial" w:hAnsi="Arial"/>
          <w:sz w:val="20"/>
          <w:szCs w:val="20"/>
          <w:lang w:val="pt-PT"/>
        </w:rPr>
        <w:t>GOIÂNIA</w:t>
      </w:r>
    </w:p>
    <w:p w14:paraId="35E41289" w14:textId="77777777" w:rsidR="00801DDE" w:rsidRPr="004F2EE4" w:rsidRDefault="00E505A0" w:rsidP="004F2EE4">
      <w:pPr>
        <w:pStyle w:val="Corpo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 w:val="left" w:pos="9132"/>
        </w:tabs>
        <w:spacing w:line="360" w:lineRule="auto"/>
        <w:ind w:left="3780" w:right="3791"/>
        <w:jc w:val="center"/>
        <w:rPr>
          <w:sz w:val="18"/>
          <w:szCs w:val="18"/>
        </w:rPr>
        <w:sectPr w:rsidR="00801DDE" w:rsidRPr="004F2EE4" w:rsidSect="00694F60">
          <w:pgSz w:w="11900" w:h="16840"/>
          <w:pgMar w:top="1701" w:right="1134" w:bottom="1134" w:left="1701" w:header="709" w:footer="851" w:gutter="0"/>
          <w:pgNumType w:start="1"/>
          <w:cols w:space="720"/>
          <w:docGrid w:linePitch="326"/>
        </w:sectPr>
      </w:pPr>
      <w:r w:rsidRPr="004F2EE4">
        <w:rPr>
          <w:rFonts w:ascii="Arial" w:hAnsi="Arial"/>
          <w:sz w:val="20"/>
          <w:szCs w:val="20"/>
          <w:lang w:val="pt-PT"/>
        </w:rPr>
        <w:t>2021</w:t>
      </w:r>
    </w:p>
    <w:p w14:paraId="09A7E518" w14:textId="77777777" w:rsidR="00801DDE" w:rsidRDefault="00E505A0" w:rsidP="004F2EE4">
      <w:pPr>
        <w:pStyle w:val="Corpo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 w:val="left" w:pos="9132"/>
        </w:tabs>
        <w:spacing w:line="360" w:lineRule="auto"/>
        <w:ind w:right="49"/>
        <w:jc w:val="center"/>
        <w:rPr>
          <w:rFonts w:ascii="Arial" w:eastAsia="Arial" w:hAnsi="Arial" w:cs="Arial"/>
          <w:sz w:val="24"/>
          <w:szCs w:val="24"/>
        </w:rPr>
      </w:pPr>
      <w:r>
        <w:rPr>
          <w:rFonts w:ascii="Arial" w:hAnsi="Arial"/>
          <w:sz w:val="24"/>
          <w:szCs w:val="24"/>
          <w:lang w:val="pt-PT"/>
        </w:rPr>
        <w:lastRenderedPageBreak/>
        <w:t>ANNA GABRYELLA ARAUJO PERES</w:t>
      </w:r>
      <w:r>
        <w:rPr>
          <w:rFonts w:ascii="Arial" w:eastAsia="Arial" w:hAnsi="Arial" w:cs="Arial"/>
          <w:noProof/>
          <w:sz w:val="24"/>
          <w:szCs w:val="24"/>
          <w:lang w:val="pt-PT"/>
        </w:rPr>
        <mc:AlternateContent>
          <mc:Choice Requires="wps">
            <w:drawing>
              <wp:anchor distT="152400" distB="152400" distL="152400" distR="152400" simplePos="0" relativeHeight="251660288" behindDoc="0" locked="0" layoutInCell="1" allowOverlap="1" wp14:anchorId="55581B08" wp14:editId="3011D407">
                <wp:simplePos x="0" y="0"/>
                <wp:positionH relativeFrom="page">
                  <wp:posOffset>6663533</wp:posOffset>
                </wp:positionH>
                <wp:positionV relativeFrom="page">
                  <wp:posOffset>430240</wp:posOffset>
                </wp:positionV>
                <wp:extent cx="340527" cy="289761"/>
                <wp:effectExtent l="0" t="0" r="0" b="0"/>
                <wp:wrapThrough wrapText="bothSides" distL="152400" distR="152400">
                  <wp:wrapPolygon edited="1">
                    <wp:start x="10800" y="0"/>
                    <wp:lineTo x="18437" y="3163"/>
                    <wp:lineTo x="18535" y="3263"/>
                    <wp:lineTo x="18631" y="3363"/>
                    <wp:lineTo x="18726" y="3464"/>
                    <wp:lineTo x="18820" y="3566"/>
                    <wp:lineTo x="18912" y="3669"/>
                    <wp:lineTo x="19002" y="3773"/>
                    <wp:lineTo x="19091" y="3878"/>
                    <wp:lineTo x="19178" y="3983"/>
                    <wp:lineTo x="19264" y="4090"/>
                    <wp:lineTo x="19348" y="4197"/>
                    <wp:lineTo x="19431" y="4305"/>
                    <wp:lineTo x="19512" y="4414"/>
                    <wp:lineTo x="19591" y="4524"/>
                    <wp:lineTo x="19669" y="4634"/>
                    <wp:lineTo x="19746" y="4746"/>
                    <wp:lineTo x="19821" y="4857"/>
                    <wp:lineTo x="19894" y="4970"/>
                    <wp:lineTo x="19966" y="5083"/>
                    <wp:lineTo x="20036" y="5198"/>
                    <wp:lineTo x="20105" y="5312"/>
                    <wp:lineTo x="20172" y="5428"/>
                    <wp:lineTo x="20238" y="5544"/>
                    <wp:lineTo x="20302" y="5660"/>
                    <wp:lineTo x="20364" y="5778"/>
                    <wp:lineTo x="20425" y="5895"/>
                    <wp:lineTo x="20485" y="6014"/>
                    <wp:lineTo x="20543" y="6133"/>
                    <wp:lineTo x="20599" y="6252"/>
                    <wp:lineTo x="20654" y="6373"/>
                    <wp:lineTo x="20707" y="6493"/>
                    <wp:lineTo x="20759" y="6614"/>
                    <wp:lineTo x="20809" y="6736"/>
                    <wp:lineTo x="20858" y="6858"/>
                    <wp:lineTo x="20905" y="6981"/>
                    <wp:lineTo x="20951" y="7104"/>
                    <wp:lineTo x="20995" y="7227"/>
                    <wp:lineTo x="21037" y="7351"/>
                    <wp:lineTo x="21078" y="7475"/>
                    <wp:lineTo x="21117" y="7600"/>
                    <wp:lineTo x="21155" y="7725"/>
                    <wp:lineTo x="21191" y="7851"/>
                    <wp:lineTo x="21226" y="7976"/>
                    <wp:lineTo x="21259" y="8102"/>
                    <wp:lineTo x="21291" y="8229"/>
                    <wp:lineTo x="21321" y="8355"/>
                    <wp:lineTo x="21350" y="8482"/>
                    <wp:lineTo x="21377" y="8610"/>
                    <wp:lineTo x="21402" y="8737"/>
                    <wp:lineTo x="21426" y="8865"/>
                    <wp:lineTo x="21449" y="8993"/>
                    <wp:lineTo x="21469" y="9121"/>
                    <wp:lineTo x="21489" y="9250"/>
                    <wp:lineTo x="21507" y="9378"/>
                    <wp:lineTo x="21523" y="9507"/>
                    <wp:lineTo x="21537" y="9636"/>
                    <wp:lineTo x="21551" y="9765"/>
                    <wp:lineTo x="21562" y="9894"/>
                    <wp:lineTo x="21572" y="10023"/>
                    <wp:lineTo x="21581" y="10153"/>
                    <wp:lineTo x="21588" y="10282"/>
                    <wp:lineTo x="21593" y="10411"/>
                    <wp:lineTo x="21597" y="10541"/>
                    <wp:lineTo x="21599" y="10670"/>
                    <wp:lineTo x="21600" y="10800"/>
                    <wp:lineTo x="21599" y="10930"/>
                    <wp:lineTo x="21597" y="11059"/>
                    <wp:lineTo x="21593" y="11189"/>
                    <wp:lineTo x="21588" y="11318"/>
                    <wp:lineTo x="21581" y="11447"/>
                    <wp:lineTo x="21572" y="11577"/>
                    <wp:lineTo x="21562" y="11706"/>
                    <wp:lineTo x="21551" y="11835"/>
                    <wp:lineTo x="21537" y="11964"/>
                    <wp:lineTo x="21523" y="12093"/>
                    <wp:lineTo x="21507" y="12222"/>
                    <wp:lineTo x="21489" y="12350"/>
                    <wp:lineTo x="21469" y="12479"/>
                    <wp:lineTo x="21449" y="12607"/>
                    <wp:lineTo x="21426" y="12735"/>
                    <wp:lineTo x="21402" y="12863"/>
                    <wp:lineTo x="21377" y="12990"/>
                    <wp:lineTo x="21350" y="13118"/>
                    <wp:lineTo x="21321" y="13245"/>
                    <wp:lineTo x="21291" y="13371"/>
                    <wp:lineTo x="21259" y="13498"/>
                    <wp:lineTo x="21226" y="13624"/>
                    <wp:lineTo x="21191" y="13749"/>
                    <wp:lineTo x="21155" y="13875"/>
                    <wp:lineTo x="21117" y="14000"/>
                    <wp:lineTo x="21078" y="14125"/>
                    <wp:lineTo x="21037" y="14249"/>
                    <wp:lineTo x="20995" y="14373"/>
                    <wp:lineTo x="20951" y="14496"/>
                    <wp:lineTo x="20905" y="14619"/>
                    <wp:lineTo x="20858" y="14742"/>
                    <wp:lineTo x="20809" y="14864"/>
                    <wp:lineTo x="20759" y="14986"/>
                    <wp:lineTo x="20707" y="15107"/>
                    <wp:lineTo x="20654" y="15227"/>
                    <wp:lineTo x="20599" y="15348"/>
                    <wp:lineTo x="20543" y="15467"/>
                    <wp:lineTo x="20485" y="15586"/>
                    <wp:lineTo x="20425" y="15705"/>
                    <wp:lineTo x="20364" y="15822"/>
                    <wp:lineTo x="20302" y="15940"/>
                    <wp:lineTo x="20238" y="16056"/>
                    <wp:lineTo x="20172" y="16172"/>
                    <wp:lineTo x="20105" y="16288"/>
                    <wp:lineTo x="20036" y="16402"/>
                    <wp:lineTo x="19966" y="16517"/>
                    <wp:lineTo x="19894" y="16630"/>
                    <wp:lineTo x="19821" y="16743"/>
                    <wp:lineTo x="19746" y="16854"/>
                    <wp:lineTo x="19669" y="16966"/>
                    <wp:lineTo x="19591" y="17076"/>
                    <wp:lineTo x="19512" y="17186"/>
                    <wp:lineTo x="19431" y="17295"/>
                    <wp:lineTo x="19348" y="17403"/>
                    <wp:lineTo x="19264" y="17510"/>
                    <wp:lineTo x="19178" y="17617"/>
                    <wp:lineTo x="19091" y="17722"/>
                    <wp:lineTo x="19002" y="17827"/>
                    <wp:lineTo x="18912" y="17931"/>
                    <wp:lineTo x="18820" y="18034"/>
                    <wp:lineTo x="18726" y="18136"/>
                    <wp:lineTo x="18631" y="18237"/>
                    <wp:lineTo x="18535" y="18337"/>
                    <wp:lineTo x="18437" y="18437"/>
                    <wp:lineTo x="18337" y="18535"/>
                    <wp:lineTo x="18237" y="18631"/>
                    <wp:lineTo x="18136" y="18726"/>
                    <wp:lineTo x="18034" y="18820"/>
                    <wp:lineTo x="17931" y="18912"/>
                    <wp:lineTo x="17827" y="19002"/>
                    <wp:lineTo x="17722" y="19091"/>
                    <wp:lineTo x="17617" y="19178"/>
                    <wp:lineTo x="17510" y="19264"/>
                    <wp:lineTo x="17403" y="19348"/>
                    <wp:lineTo x="17295" y="19431"/>
                    <wp:lineTo x="17186" y="19512"/>
                    <wp:lineTo x="17076" y="19591"/>
                    <wp:lineTo x="16966" y="19669"/>
                    <wp:lineTo x="16854" y="19746"/>
                    <wp:lineTo x="16743" y="19821"/>
                    <wp:lineTo x="16630" y="19894"/>
                    <wp:lineTo x="16517" y="19966"/>
                    <wp:lineTo x="16402" y="20036"/>
                    <wp:lineTo x="16288" y="20105"/>
                    <wp:lineTo x="16172" y="20172"/>
                    <wp:lineTo x="16056" y="20238"/>
                    <wp:lineTo x="15940" y="20302"/>
                    <wp:lineTo x="15822" y="20364"/>
                    <wp:lineTo x="15705" y="20425"/>
                    <wp:lineTo x="15586" y="20485"/>
                    <wp:lineTo x="15467" y="20543"/>
                    <wp:lineTo x="15348" y="20599"/>
                    <wp:lineTo x="15227" y="20654"/>
                    <wp:lineTo x="15107" y="20707"/>
                    <wp:lineTo x="14986" y="20759"/>
                    <wp:lineTo x="14864" y="20809"/>
                    <wp:lineTo x="14742" y="20858"/>
                    <wp:lineTo x="14619" y="20905"/>
                    <wp:lineTo x="14496" y="20951"/>
                    <wp:lineTo x="14373" y="20995"/>
                    <wp:lineTo x="14249" y="21037"/>
                    <wp:lineTo x="14125" y="21078"/>
                    <wp:lineTo x="14000" y="21117"/>
                    <wp:lineTo x="13875" y="21155"/>
                    <wp:lineTo x="13749" y="21191"/>
                    <wp:lineTo x="13624" y="21226"/>
                    <wp:lineTo x="13498" y="21259"/>
                    <wp:lineTo x="13371" y="21291"/>
                    <wp:lineTo x="13245" y="21321"/>
                    <wp:lineTo x="13118" y="21350"/>
                    <wp:lineTo x="12990" y="21377"/>
                    <wp:lineTo x="12863" y="21402"/>
                    <wp:lineTo x="12735" y="21426"/>
                    <wp:lineTo x="12607" y="21449"/>
                    <wp:lineTo x="12479" y="21469"/>
                    <wp:lineTo x="12350" y="21489"/>
                    <wp:lineTo x="12222" y="21507"/>
                    <wp:lineTo x="12093" y="21523"/>
                    <wp:lineTo x="11964" y="21537"/>
                    <wp:lineTo x="11835" y="21551"/>
                    <wp:lineTo x="11706" y="21562"/>
                    <wp:lineTo x="11577" y="21572"/>
                    <wp:lineTo x="11447" y="21581"/>
                    <wp:lineTo x="11318" y="21588"/>
                    <wp:lineTo x="11189" y="21593"/>
                    <wp:lineTo x="11059" y="21597"/>
                    <wp:lineTo x="10930" y="21599"/>
                    <wp:lineTo x="10800" y="21600"/>
                    <wp:lineTo x="10670" y="21599"/>
                    <wp:lineTo x="10541" y="21597"/>
                    <wp:lineTo x="10411" y="21593"/>
                    <wp:lineTo x="10282" y="21588"/>
                    <wp:lineTo x="10153" y="21581"/>
                    <wp:lineTo x="10023" y="21572"/>
                    <wp:lineTo x="9894" y="21562"/>
                    <wp:lineTo x="9765" y="21551"/>
                    <wp:lineTo x="9636" y="21537"/>
                    <wp:lineTo x="9507" y="21523"/>
                    <wp:lineTo x="9378" y="21507"/>
                    <wp:lineTo x="9250" y="21489"/>
                    <wp:lineTo x="9121" y="21469"/>
                    <wp:lineTo x="8993" y="21449"/>
                    <wp:lineTo x="8865" y="21426"/>
                    <wp:lineTo x="8737" y="21402"/>
                    <wp:lineTo x="8610" y="21377"/>
                    <wp:lineTo x="8482" y="21350"/>
                    <wp:lineTo x="8355" y="21321"/>
                    <wp:lineTo x="8229" y="21291"/>
                    <wp:lineTo x="8102" y="21259"/>
                    <wp:lineTo x="7976" y="21226"/>
                    <wp:lineTo x="7851" y="21191"/>
                    <wp:lineTo x="7725" y="21155"/>
                    <wp:lineTo x="7600" y="21117"/>
                    <wp:lineTo x="7475" y="21078"/>
                    <wp:lineTo x="7351" y="21037"/>
                    <wp:lineTo x="7227" y="20995"/>
                    <wp:lineTo x="7104" y="20951"/>
                    <wp:lineTo x="6981" y="20905"/>
                    <wp:lineTo x="6858" y="20858"/>
                    <wp:lineTo x="6736" y="20809"/>
                    <wp:lineTo x="6614" y="20759"/>
                    <wp:lineTo x="6493" y="20707"/>
                    <wp:lineTo x="6373" y="20654"/>
                    <wp:lineTo x="6252" y="20599"/>
                    <wp:lineTo x="6133" y="20543"/>
                    <wp:lineTo x="6014" y="20485"/>
                    <wp:lineTo x="5895" y="20425"/>
                    <wp:lineTo x="5778" y="20364"/>
                    <wp:lineTo x="5660" y="20302"/>
                    <wp:lineTo x="5544" y="20238"/>
                    <wp:lineTo x="5428" y="20172"/>
                    <wp:lineTo x="5312" y="20105"/>
                    <wp:lineTo x="5198" y="20036"/>
                    <wp:lineTo x="5083" y="19966"/>
                    <wp:lineTo x="4970" y="19894"/>
                    <wp:lineTo x="4857" y="19821"/>
                    <wp:lineTo x="4746" y="19746"/>
                    <wp:lineTo x="4634" y="19669"/>
                    <wp:lineTo x="4524" y="19591"/>
                    <wp:lineTo x="4414" y="19512"/>
                    <wp:lineTo x="4305" y="19431"/>
                    <wp:lineTo x="4197" y="19348"/>
                    <wp:lineTo x="4090" y="19264"/>
                    <wp:lineTo x="3983" y="19178"/>
                    <wp:lineTo x="3878" y="19091"/>
                    <wp:lineTo x="3773" y="19002"/>
                    <wp:lineTo x="3669" y="18912"/>
                    <wp:lineTo x="3566" y="18820"/>
                    <wp:lineTo x="3464" y="18726"/>
                    <wp:lineTo x="3363" y="18631"/>
                    <wp:lineTo x="3263" y="18535"/>
                    <wp:lineTo x="3163" y="18437"/>
                    <wp:lineTo x="3065" y="18337"/>
                    <wp:lineTo x="2969" y="18237"/>
                    <wp:lineTo x="2874" y="18136"/>
                    <wp:lineTo x="2780" y="18034"/>
                    <wp:lineTo x="2688" y="17931"/>
                    <wp:lineTo x="2598" y="17827"/>
                    <wp:lineTo x="2509" y="17722"/>
                    <wp:lineTo x="2422" y="17617"/>
                    <wp:lineTo x="2336" y="17510"/>
                    <wp:lineTo x="2252" y="17403"/>
                    <wp:lineTo x="2169" y="17295"/>
                    <wp:lineTo x="2088" y="17186"/>
                    <wp:lineTo x="2009" y="17076"/>
                    <wp:lineTo x="1931" y="16966"/>
                    <wp:lineTo x="1854" y="16854"/>
                    <wp:lineTo x="1779" y="16743"/>
                    <wp:lineTo x="1706" y="16630"/>
                    <wp:lineTo x="1634" y="16517"/>
                    <wp:lineTo x="1564" y="16402"/>
                    <wp:lineTo x="1495" y="16288"/>
                    <wp:lineTo x="1428" y="16172"/>
                    <wp:lineTo x="1362" y="16056"/>
                    <wp:lineTo x="1298" y="15940"/>
                    <wp:lineTo x="1236" y="15822"/>
                    <wp:lineTo x="1175" y="15705"/>
                    <wp:lineTo x="1115" y="15586"/>
                    <wp:lineTo x="1057" y="15467"/>
                    <wp:lineTo x="1001" y="15348"/>
                    <wp:lineTo x="946" y="15227"/>
                    <wp:lineTo x="893" y="15107"/>
                    <wp:lineTo x="841" y="14986"/>
                    <wp:lineTo x="791" y="14864"/>
                    <wp:lineTo x="742" y="14742"/>
                    <wp:lineTo x="695" y="14619"/>
                    <wp:lineTo x="649" y="14496"/>
                    <wp:lineTo x="605" y="14373"/>
                    <wp:lineTo x="563" y="14249"/>
                    <wp:lineTo x="522" y="14125"/>
                    <wp:lineTo x="483" y="14000"/>
                    <wp:lineTo x="445" y="13875"/>
                    <wp:lineTo x="409" y="13749"/>
                    <wp:lineTo x="374" y="13624"/>
                    <wp:lineTo x="341" y="13498"/>
                    <wp:lineTo x="309" y="13371"/>
                    <wp:lineTo x="279" y="13245"/>
                    <wp:lineTo x="250" y="13118"/>
                    <wp:lineTo x="223" y="12990"/>
                    <wp:lineTo x="198" y="12863"/>
                    <wp:lineTo x="174" y="12735"/>
                    <wp:lineTo x="151" y="12607"/>
                    <wp:lineTo x="131" y="12479"/>
                    <wp:lineTo x="111" y="12350"/>
                    <wp:lineTo x="93" y="12222"/>
                    <wp:lineTo x="77" y="12093"/>
                    <wp:lineTo x="63" y="11964"/>
                    <wp:lineTo x="49" y="11835"/>
                    <wp:lineTo x="38" y="11706"/>
                    <wp:lineTo x="28" y="11577"/>
                    <wp:lineTo x="19" y="11447"/>
                    <wp:lineTo x="12" y="11318"/>
                    <wp:lineTo x="7" y="11189"/>
                    <wp:lineTo x="3" y="11059"/>
                    <wp:lineTo x="1" y="10930"/>
                    <wp:lineTo x="0" y="10800"/>
                    <wp:lineTo x="1" y="10670"/>
                    <wp:lineTo x="3" y="10541"/>
                    <wp:lineTo x="7" y="10411"/>
                    <wp:lineTo x="12" y="10282"/>
                    <wp:lineTo x="19" y="10153"/>
                    <wp:lineTo x="28" y="10023"/>
                    <wp:lineTo x="38" y="9894"/>
                    <wp:lineTo x="49" y="9765"/>
                    <wp:lineTo x="63" y="9636"/>
                    <wp:lineTo x="77" y="9507"/>
                    <wp:lineTo x="93" y="9378"/>
                    <wp:lineTo x="111" y="9250"/>
                    <wp:lineTo x="131" y="9121"/>
                    <wp:lineTo x="151" y="8993"/>
                    <wp:lineTo x="174" y="8865"/>
                    <wp:lineTo x="198" y="8737"/>
                    <wp:lineTo x="223" y="8610"/>
                    <wp:lineTo x="250" y="8482"/>
                    <wp:lineTo x="279" y="8355"/>
                    <wp:lineTo x="309" y="8229"/>
                    <wp:lineTo x="341" y="8102"/>
                    <wp:lineTo x="374" y="7976"/>
                    <wp:lineTo x="409" y="7851"/>
                    <wp:lineTo x="445" y="7725"/>
                    <wp:lineTo x="483" y="7600"/>
                    <wp:lineTo x="522" y="7475"/>
                    <wp:lineTo x="563" y="7351"/>
                    <wp:lineTo x="605" y="7227"/>
                    <wp:lineTo x="649" y="7104"/>
                    <wp:lineTo x="695" y="6981"/>
                    <wp:lineTo x="742" y="6858"/>
                    <wp:lineTo x="791" y="6736"/>
                    <wp:lineTo x="841" y="6614"/>
                    <wp:lineTo x="893" y="6493"/>
                    <wp:lineTo x="946" y="6373"/>
                    <wp:lineTo x="1001" y="6252"/>
                    <wp:lineTo x="1057" y="6133"/>
                    <wp:lineTo x="1115" y="6014"/>
                    <wp:lineTo x="1175" y="5895"/>
                    <wp:lineTo x="1236" y="5778"/>
                    <wp:lineTo x="1298" y="5660"/>
                    <wp:lineTo x="1362" y="5544"/>
                    <wp:lineTo x="1428" y="5428"/>
                    <wp:lineTo x="1495" y="5312"/>
                    <wp:lineTo x="1564" y="5198"/>
                    <wp:lineTo x="1634" y="5083"/>
                    <wp:lineTo x="1706" y="4970"/>
                    <wp:lineTo x="1779" y="4857"/>
                    <wp:lineTo x="1854" y="4746"/>
                    <wp:lineTo x="1931" y="4634"/>
                    <wp:lineTo x="2009" y="4524"/>
                    <wp:lineTo x="2088" y="4414"/>
                    <wp:lineTo x="2169" y="4305"/>
                    <wp:lineTo x="2252" y="4197"/>
                    <wp:lineTo x="2336" y="4090"/>
                    <wp:lineTo x="2422" y="3983"/>
                    <wp:lineTo x="2509" y="3878"/>
                    <wp:lineTo x="2598" y="3773"/>
                    <wp:lineTo x="2688" y="3669"/>
                    <wp:lineTo x="2780" y="3566"/>
                    <wp:lineTo x="2874" y="3464"/>
                    <wp:lineTo x="2969" y="3363"/>
                    <wp:lineTo x="3065" y="3263"/>
                    <wp:lineTo x="3163" y="3163"/>
                    <wp:lineTo x="3263" y="3065"/>
                    <wp:lineTo x="3363" y="2969"/>
                    <wp:lineTo x="3464" y="2874"/>
                    <wp:lineTo x="3566" y="2780"/>
                    <wp:lineTo x="3669" y="2688"/>
                    <wp:lineTo x="3773" y="2598"/>
                    <wp:lineTo x="3878" y="2509"/>
                    <wp:lineTo x="3983" y="2422"/>
                    <wp:lineTo x="4090" y="2336"/>
                    <wp:lineTo x="4197" y="2252"/>
                    <wp:lineTo x="4305" y="2169"/>
                    <wp:lineTo x="4414" y="2088"/>
                    <wp:lineTo x="4524" y="2009"/>
                    <wp:lineTo x="4634" y="1931"/>
                    <wp:lineTo x="4746" y="1854"/>
                    <wp:lineTo x="4857" y="1779"/>
                    <wp:lineTo x="4970" y="1706"/>
                    <wp:lineTo x="5083" y="1634"/>
                    <wp:lineTo x="5198" y="1564"/>
                    <wp:lineTo x="5312" y="1495"/>
                    <wp:lineTo x="5428" y="1428"/>
                    <wp:lineTo x="5544" y="1362"/>
                    <wp:lineTo x="5660" y="1298"/>
                    <wp:lineTo x="5778" y="1236"/>
                    <wp:lineTo x="5895" y="1175"/>
                    <wp:lineTo x="6014" y="1115"/>
                    <wp:lineTo x="6133" y="1057"/>
                    <wp:lineTo x="6252" y="1001"/>
                    <wp:lineTo x="6373" y="946"/>
                    <wp:lineTo x="6493" y="893"/>
                    <wp:lineTo x="6614" y="841"/>
                    <wp:lineTo x="6736" y="791"/>
                    <wp:lineTo x="6858" y="742"/>
                    <wp:lineTo x="6981" y="695"/>
                    <wp:lineTo x="7104" y="649"/>
                    <wp:lineTo x="7227" y="605"/>
                    <wp:lineTo x="7351" y="563"/>
                    <wp:lineTo x="7475" y="522"/>
                    <wp:lineTo x="7600" y="483"/>
                    <wp:lineTo x="7725" y="445"/>
                    <wp:lineTo x="7851" y="409"/>
                    <wp:lineTo x="7976" y="374"/>
                    <wp:lineTo x="8102" y="341"/>
                    <wp:lineTo x="8229" y="309"/>
                    <wp:lineTo x="8355" y="279"/>
                    <wp:lineTo x="8482" y="250"/>
                    <wp:lineTo x="8610" y="223"/>
                    <wp:lineTo x="8737" y="198"/>
                    <wp:lineTo x="8865" y="174"/>
                    <wp:lineTo x="8993" y="151"/>
                    <wp:lineTo x="9121" y="131"/>
                    <wp:lineTo x="9250" y="111"/>
                    <wp:lineTo x="9378" y="93"/>
                    <wp:lineTo x="9507" y="77"/>
                    <wp:lineTo x="9636" y="63"/>
                    <wp:lineTo x="9765" y="49"/>
                    <wp:lineTo x="9894" y="38"/>
                    <wp:lineTo x="10023" y="28"/>
                    <wp:lineTo x="10153" y="19"/>
                    <wp:lineTo x="10282" y="12"/>
                    <wp:lineTo x="10411" y="7"/>
                    <wp:lineTo x="10541" y="3"/>
                    <wp:lineTo x="10670" y="1"/>
                    <wp:lineTo x="10800" y="0"/>
                    <wp:lineTo x="10930" y="1"/>
                    <wp:lineTo x="11059" y="3"/>
                    <wp:lineTo x="11189" y="7"/>
                    <wp:lineTo x="11318" y="12"/>
                    <wp:lineTo x="11447" y="19"/>
                    <wp:lineTo x="11577" y="28"/>
                    <wp:lineTo x="11706" y="38"/>
                    <wp:lineTo x="11835" y="49"/>
                    <wp:lineTo x="11964" y="63"/>
                    <wp:lineTo x="12093" y="77"/>
                    <wp:lineTo x="12222" y="93"/>
                    <wp:lineTo x="12350" y="111"/>
                    <wp:lineTo x="12479" y="131"/>
                    <wp:lineTo x="12607" y="151"/>
                    <wp:lineTo x="12735" y="174"/>
                    <wp:lineTo x="12863" y="198"/>
                    <wp:lineTo x="12990" y="223"/>
                    <wp:lineTo x="13118" y="250"/>
                    <wp:lineTo x="13245" y="279"/>
                    <wp:lineTo x="13371" y="309"/>
                    <wp:lineTo x="13498" y="341"/>
                    <wp:lineTo x="13624" y="374"/>
                    <wp:lineTo x="13749" y="409"/>
                    <wp:lineTo x="13875" y="445"/>
                    <wp:lineTo x="14000" y="483"/>
                    <wp:lineTo x="14125" y="522"/>
                    <wp:lineTo x="14249" y="563"/>
                    <wp:lineTo x="14373" y="605"/>
                    <wp:lineTo x="14496" y="649"/>
                    <wp:lineTo x="14619" y="695"/>
                    <wp:lineTo x="14742" y="742"/>
                    <wp:lineTo x="14864" y="791"/>
                    <wp:lineTo x="14986" y="841"/>
                    <wp:lineTo x="15107" y="893"/>
                    <wp:lineTo x="15227" y="946"/>
                    <wp:lineTo x="15348" y="1001"/>
                    <wp:lineTo x="15467" y="1057"/>
                    <wp:lineTo x="15586" y="1115"/>
                    <wp:lineTo x="15705" y="1175"/>
                    <wp:lineTo x="15822" y="1236"/>
                    <wp:lineTo x="15940" y="1298"/>
                    <wp:lineTo x="16056" y="1362"/>
                    <wp:lineTo x="16172" y="1428"/>
                    <wp:lineTo x="16288" y="1495"/>
                    <wp:lineTo x="16402" y="1564"/>
                    <wp:lineTo x="16517" y="1634"/>
                    <wp:lineTo x="16630" y="1706"/>
                    <wp:lineTo x="16743" y="1779"/>
                    <wp:lineTo x="16854" y="1854"/>
                    <wp:lineTo x="16966" y="1931"/>
                    <wp:lineTo x="17076" y="2009"/>
                    <wp:lineTo x="17186" y="2088"/>
                    <wp:lineTo x="17295" y="2169"/>
                    <wp:lineTo x="17403" y="2252"/>
                    <wp:lineTo x="17510" y="2336"/>
                    <wp:lineTo x="17617" y="2422"/>
                    <wp:lineTo x="17722" y="2509"/>
                    <wp:lineTo x="17827" y="2598"/>
                    <wp:lineTo x="17931" y="2688"/>
                    <wp:lineTo x="18034" y="2780"/>
                    <wp:lineTo x="18136" y="2874"/>
                    <wp:lineTo x="18237" y="2969"/>
                    <wp:lineTo x="18337" y="3065"/>
                    <wp:lineTo x="18437" y="3163"/>
                    <wp:lineTo x="10800" y="0"/>
                  </wp:wrapPolygon>
                </wp:wrapThrough>
                <wp:docPr id="1073741827" name="officeArt object" descr="officeArt object"/>
                <wp:cNvGraphicFramePr/>
                <a:graphic xmlns:a="http://schemas.openxmlformats.org/drawingml/2006/main">
                  <a:graphicData uri="http://schemas.microsoft.com/office/word/2010/wordprocessingShape">
                    <wps:wsp>
                      <wps:cNvSpPr/>
                      <wps:spPr>
                        <a:xfrm>
                          <a:off x="0" y="0"/>
                          <a:ext cx="340527" cy="289761"/>
                        </a:xfrm>
                        <a:prstGeom prst="ellipse">
                          <a:avLst/>
                        </a:prstGeom>
                        <a:solidFill>
                          <a:srgbClr val="FFFFFF"/>
                        </a:solidFill>
                        <a:ln w="12700" cap="flat">
                          <a:noFill/>
                          <a:miter lim="400000"/>
                        </a:ln>
                        <a:effectLst/>
                      </wps:spPr>
                      <wps:bodyPr/>
                    </wps:wsp>
                  </a:graphicData>
                </a:graphic>
              </wp:anchor>
            </w:drawing>
          </mc:Choice>
          <mc:Fallback xmlns:w16sdtdh="http://schemas.microsoft.com/office/word/2020/wordml/sdtdatahash" xmlns:oel="http://schemas.microsoft.com/office/2019/extlst">
            <w:pict>
              <v:oval w14:anchorId="68176814" id="officeArt object" o:spid="_x0000_s1026" alt="officeArt object" style="position:absolute;margin-left:524.7pt;margin-top:33.9pt;width:26.8pt;height:22.8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wrapcoords="10760 -47 18397 3116 18495 3216 18591 3316 18686 3417 18780 3519 18872 3622 18962 3726 19051 3831 19138 3936 19224 4043 19308 4150 19391 4258 19472 4367 19551 4477 19629 4587 19706 4699 19781 4810 19854 4923 19926 5036 19996 5151 20065 5265 20132 5381 20198 5497 20262 5613 20324 5731 20385 5848 20445 5967 20503 6086 20559 6205 20614 6326 20667 6446 20719 6567 20769 6689 20818 6811 20865 6934 20911 7057 20955 7180 20997 7304 21038 7428 21077 7553 21115 7678 21151 7804 21186 7929 21219 8055 21251 8182 21281 8308 21310 8435 21337 8563 21362 8690 21386 8818 21409 8946 21429 9074 21449 9203 21467 9331 21483 9460 21497 9589 21511 9718 21522 9847 21532 9976 21541 10106 21548 10235 21553 10364 21557 10494 21559 10623 21560 10753 21559 10883 21557 11012 21553 11142 21548 11271 21541 11400 21532 11530 21522 11659 21511 11788 21497 11917 21483 12046 21467 12175 21449 12303 21429 12432 21409 12560 21386 12688 21362 12816 21337 12943 21310 13071 21281 13198 21251 13324 21219 13451 21186 13577 21151 13702 21115 13828 21077 13953 21038 14078 20997 14202 20955 14326 20911 14449 20865 14572 20818 14695 20769 14817 20719 14939 20667 15060 20614 15180 20559 15301 20503 15420 20445 15539 20385 15658 20324 15775 20262 15893 20198 16009 20132 16125 20065 16241 19996 16355 19926 16470 19854 16583 19781 16696 19706 16807 19629 16919 19551 17029 19472 17139 19391 17248 19308 17356 19224 17463 19138 17570 19051 17675 18962 17780 18872 17884 18780 17987 18686 18089 18591 18190 18495 18290 18397 18390 18297 18488 18197 18584 18096 18679 17994 18773 17891 18865 17787 18955 17682 19044 17577 19131 17470 19217 17363 19301 17255 19384 17146 19465 17036 19544 16926 19622 16814 19699 16703 19774 16590 19847 16477 19919 16362 19989 16248 20058 16132 20125 16016 20191 15900 20255 15782 20317 15665 20378 15546 20438 15427 20496 15308 20552 15187 20607 15067 20660 14946 20712 14824 20762 14702 20811 14579 20858 14456 20904 14333 20948 14209 20990 14085 21031 13960 21070 13835 21108 13709 21144 13584 21179 13458 21212 13331 21244 13205 21274 13078 21303 12950 21330 12823 21355 12695 21379 12567 21402 12439 21422 12310 21442 12182 21460 12053 21476 11924 21490 11795 21504 11666 21515 11537 21525 11407 21534 11278 21541 11149 21546 11019 21550 10890 21552 10760 21553 10630 21552 10501 21550 10371 21546 10242 21541 10113 21534 9983 21525 9854 21515 9725 21504 9596 21490 9467 21476 9338 21460 9210 21442 9081 21422 8953 21402 8825 21379 8697 21355 8570 21330 8442 21303 8315 21274 8189 21244 8062 21212 7936 21179 7811 21144 7685 21108 7560 21070 7435 21031 7311 20990 7187 20948 7064 20904 6941 20858 6818 20811 6696 20762 6574 20712 6453 20660 6333 20607 6212 20552 6093 20496 5974 20438 5855 20378 5738 20317 5620 20255 5504 20191 5388 20125 5272 20058 5158 19989 5043 19919 4930 19847 4817 19774 4706 19699 4594 19622 4484 19544 4374 19465 4265 19384 4157 19301 4050 19217 3943 19131 3838 19044 3733 18955 3629 18865 3526 18773 3424 18679 3323 18584 3223 18488 3123 18390 3025 18290 2929 18190 2834 18089 2740 17987 2648 17884 2558 17780 2469 17675 2382 17570 2296 17463 2212 17356 2129 17248 2048 17139 1969 17029 1891 16919 1814 16807 1739 16696 1666 16583 1594 16470 1524 16355 1455 16241 1388 16125 1322 16009 1258 15893 1196 15775 1135 15658 1075 15539 1017 15420 961 15301 906 15180 853 15060 801 14939 751 14817 702 14695 655 14572 609 14449 565 14326 523 14202 482 14078 443 13953 405 13828 369 13702 334 13577 301 13451 269 13324 239 13198 210 13071 183 12943 158 12816 134 12688 111 12560 91 12432 71 12303 53 12175 37 12046 23 11917 9 11788 -2 11659 -12 11530 -21 11400 -28 11271 -33 11142 -37 11012 -39 10883 -40 10753 -39 10623 -37 10494 -33 10364 -28 10235 -21 10106 -12 9976 -2 9847 9 9718 23 9589 37 9460 53 9331 71 9203 91 9074 111 8946 134 8818 158 8690 183 8563 210 8435 239 8308 269 8182 301 8055 334 7929 369 7804 405 7678 443 7553 482 7428 523 7304 565 7180 609 7057 655 6934 702 6811 751 6689 801 6567 853 6446 906 6326 961 6205 1017 6086 1075 5967 1135 5848 1196 5731 1258 5613 1322 5497 1388 5381 1455 5265 1524 5151 1594 5036 1666 4923 1739 4810 1814 4699 1891 4587 1969 4477 2048 4367 2129 4258 2212 4150 2296 4043 2382 3936 2469 3831 2558 3726 2648 3622 2740 3519 2834 3417 2929 3316 3025 3216 3123 3116 3223 3018 3323 2922 3424 2827 3526 2733 3629 2641 3733 2551 3838 2462 3943 2375 4050 2289 4157 2205 4265 2122 4374 2041 4484 1962 4594 1884 4706 1807 4817 1732 4930 1659 5043 1587 5158 1517 5272 1448 5388 1381 5504 1315 5620 1251 5738 1189 5855 1128 5974 1068 6093 1010 6212 954 6333 899 6453 846 6574 794 6696 744 6818 695 6941 648 7064 602 7187 558 7311 516 7435 475 7560 436 7685 398 7811 362 7936 327 8062 294 8189 262 8315 232 8442 203 8570 176 8697 151 8825 127 8953 104 9081 84 9210 64 9338 46 9467 30 9596 16 9725 2 9854 -9 9983 -19 10113 -28 10242 -35 10371 -40 10501 -44 10630 -46 10760 -47 10890 -46 11019 -44 11149 -40 11278 -35 11407 -28 11537 -19 11666 -9 11795 2 11924 16 12053 30 12182 46 12310 64 12439 84 12567 104 12695 127 12823 151 12950 176 13078 203 13205 232 13331 262 13458 294 13584 327 13709 362 13835 398 13960 436 14085 475 14209 516 14333 558 14456 602 14579 648 14702 695 14824 744 14946 794 15067 846 15187 899 15308 954 15427 1010 15546 1068 15665 1128 15782 1189 15900 1251 16016 1315 16132 1381 16248 1448 16362 1517 16477 1587 16590 1659 16703 1732 16814 1807 16926 1884 17036 1962 17146 2041 17255 2122 17363 2205 17470 2289 17577 2375 17682 2462 17787 2551 17891 2641 17994 2733 18096 2827 18197 2922 18297 3018 18397 3116 10760 -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" stroked="f" strokeweight="1pt">
                <v:stroke miterlimit="4" joinstyle="miter"/>
                <w10:wrap type="through" anchorx="page" anchory="page"/>
              </v:oval>
            </w:pict>
          </mc:Fallback>
        </mc:AlternateContent>
      </w:r>
    </w:p>
    <w:p w14:paraId="090C7C99" w14:textId="77777777" w:rsidR="00801DDE" w:rsidRDefault="00801DDE" w:rsidP="004F2EE4">
      <w:pPr>
        <w:pStyle w:val="Corpo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 w:val="left" w:pos="9132"/>
        </w:tabs>
        <w:spacing w:line="360" w:lineRule="auto"/>
        <w:ind w:right="49"/>
        <w:jc w:val="center"/>
        <w:rPr>
          <w:rFonts w:ascii="Arial" w:eastAsia="Arial" w:hAnsi="Arial" w:cs="Arial"/>
          <w:sz w:val="24"/>
          <w:szCs w:val="24"/>
          <w:lang w:val="pt-PT"/>
        </w:rPr>
      </w:pPr>
    </w:p>
    <w:p w14:paraId="3F14B9DF" w14:textId="77777777" w:rsidR="00801DDE" w:rsidRDefault="00801DDE" w:rsidP="004F2EE4">
      <w:pPr>
        <w:pStyle w:val="Corpo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 w:val="left" w:pos="9132"/>
        </w:tabs>
        <w:spacing w:line="360" w:lineRule="auto"/>
        <w:ind w:right="49"/>
        <w:jc w:val="center"/>
        <w:rPr>
          <w:rFonts w:ascii="Arial" w:eastAsia="Arial" w:hAnsi="Arial" w:cs="Arial"/>
          <w:sz w:val="24"/>
          <w:szCs w:val="24"/>
          <w:lang w:val="pt-PT"/>
        </w:rPr>
      </w:pPr>
    </w:p>
    <w:p w14:paraId="192B7402" w14:textId="77777777" w:rsidR="00801DDE" w:rsidRDefault="00801DDE" w:rsidP="004F2EE4">
      <w:pPr>
        <w:pStyle w:val="Corpo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 w:val="left" w:pos="9132"/>
        </w:tabs>
        <w:spacing w:line="360" w:lineRule="auto"/>
        <w:ind w:right="49"/>
        <w:jc w:val="center"/>
        <w:rPr>
          <w:rFonts w:ascii="Arial" w:eastAsia="Arial" w:hAnsi="Arial" w:cs="Arial"/>
          <w:sz w:val="24"/>
          <w:szCs w:val="24"/>
          <w:lang w:val="pt-PT"/>
        </w:rPr>
      </w:pPr>
    </w:p>
    <w:p w14:paraId="330E3BF5" w14:textId="77777777" w:rsidR="00801DDE" w:rsidRDefault="00801DDE" w:rsidP="004F2EE4">
      <w:pPr>
        <w:pStyle w:val="Corpo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 w:val="left" w:pos="9132"/>
        </w:tabs>
        <w:spacing w:line="360" w:lineRule="auto"/>
        <w:ind w:right="49"/>
        <w:jc w:val="center"/>
        <w:rPr>
          <w:rFonts w:ascii="Arial" w:eastAsia="Arial" w:hAnsi="Arial" w:cs="Arial"/>
          <w:sz w:val="24"/>
          <w:szCs w:val="24"/>
          <w:lang w:val="pt-PT"/>
        </w:rPr>
      </w:pPr>
    </w:p>
    <w:p w14:paraId="441EE791" w14:textId="77777777" w:rsidR="00801DDE" w:rsidRDefault="00801DDE" w:rsidP="004F2EE4">
      <w:pPr>
        <w:pStyle w:val="Corpo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 w:val="left" w:pos="9132"/>
        </w:tabs>
        <w:spacing w:line="360" w:lineRule="auto"/>
        <w:ind w:right="49"/>
        <w:jc w:val="center"/>
        <w:rPr>
          <w:rFonts w:ascii="Arial" w:eastAsia="Arial" w:hAnsi="Arial" w:cs="Arial"/>
          <w:sz w:val="24"/>
          <w:szCs w:val="24"/>
          <w:lang w:val="pt-PT"/>
        </w:rPr>
      </w:pPr>
    </w:p>
    <w:p w14:paraId="70A67D0A" w14:textId="77777777" w:rsidR="00801DDE" w:rsidRDefault="00801DDE" w:rsidP="004F2EE4">
      <w:pPr>
        <w:pStyle w:val="Corpo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 w:val="left" w:pos="9132"/>
        </w:tabs>
        <w:spacing w:line="360" w:lineRule="auto"/>
        <w:ind w:right="49"/>
        <w:jc w:val="center"/>
        <w:rPr>
          <w:rFonts w:ascii="Arial" w:eastAsia="Arial" w:hAnsi="Arial" w:cs="Arial"/>
          <w:sz w:val="24"/>
          <w:szCs w:val="24"/>
          <w:lang w:val="pt-PT"/>
        </w:rPr>
      </w:pPr>
    </w:p>
    <w:p w14:paraId="3E17E0E5" w14:textId="77777777" w:rsidR="00801DDE" w:rsidRPr="004F2EE4" w:rsidRDefault="00801DDE" w:rsidP="004F2EE4">
      <w:pPr>
        <w:pStyle w:val="Corpo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 w:val="left" w:pos="9132"/>
        </w:tabs>
        <w:spacing w:line="360" w:lineRule="auto"/>
        <w:ind w:right="49"/>
        <w:jc w:val="center"/>
        <w:rPr>
          <w:rFonts w:ascii="Arial" w:eastAsia="Arial" w:hAnsi="Arial" w:cs="Arial"/>
          <w:sz w:val="28"/>
          <w:szCs w:val="28"/>
          <w:lang w:val="pt-PT"/>
        </w:rPr>
      </w:pPr>
    </w:p>
    <w:p w14:paraId="351B7933" w14:textId="77777777" w:rsidR="00801DDE" w:rsidRPr="004F2EE4" w:rsidRDefault="00801DDE" w:rsidP="004F2EE4">
      <w:pPr>
        <w:pStyle w:val="Corpo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 w:val="left" w:pos="9132"/>
        </w:tabs>
        <w:spacing w:line="360" w:lineRule="auto"/>
        <w:ind w:right="49"/>
        <w:jc w:val="center"/>
        <w:rPr>
          <w:rFonts w:ascii="Arial" w:eastAsia="Arial" w:hAnsi="Arial" w:cs="Arial"/>
          <w:sz w:val="28"/>
          <w:szCs w:val="28"/>
          <w:lang w:val="pt-PT"/>
        </w:rPr>
      </w:pPr>
    </w:p>
    <w:p w14:paraId="7A05625B" w14:textId="77777777" w:rsidR="00801DDE" w:rsidRPr="004F2EE4" w:rsidRDefault="00801DDE" w:rsidP="004F2EE4">
      <w:pPr>
        <w:pStyle w:val="Corpo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 w:val="left" w:pos="9132"/>
        </w:tabs>
        <w:spacing w:line="360" w:lineRule="auto"/>
        <w:ind w:right="49"/>
        <w:jc w:val="center"/>
        <w:rPr>
          <w:rFonts w:ascii="Arial" w:eastAsia="Arial" w:hAnsi="Arial" w:cs="Arial"/>
          <w:sz w:val="28"/>
          <w:szCs w:val="28"/>
          <w:lang w:val="pt-PT"/>
        </w:rPr>
      </w:pPr>
    </w:p>
    <w:p w14:paraId="3B9B2C2E" w14:textId="77777777" w:rsidR="00801DDE" w:rsidRPr="004F2EE4" w:rsidRDefault="00801DDE" w:rsidP="004F2EE4">
      <w:pPr>
        <w:pStyle w:val="Corpo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 w:val="left" w:pos="9132"/>
        </w:tabs>
        <w:spacing w:line="360" w:lineRule="auto"/>
        <w:ind w:right="49"/>
        <w:jc w:val="center"/>
        <w:rPr>
          <w:rFonts w:ascii="Arial" w:eastAsia="Arial" w:hAnsi="Arial" w:cs="Arial"/>
          <w:sz w:val="28"/>
          <w:szCs w:val="28"/>
          <w:lang w:val="pt-PT"/>
        </w:rPr>
      </w:pPr>
    </w:p>
    <w:p w14:paraId="4AFAA293" w14:textId="77777777" w:rsidR="00801DDE" w:rsidRPr="004F2EE4" w:rsidRDefault="00E505A0" w:rsidP="004F2EE4">
      <w:pPr>
        <w:pStyle w:val="Ttulo3"/>
        <w:keepNext w:val="0"/>
        <w:widowControl w:val="0"/>
        <w:pBdr>
          <w:top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 w:val="left" w:pos="9132"/>
        </w:tabs>
        <w:spacing w:before="0" w:after="0" w:line="360" w:lineRule="auto"/>
        <w:ind w:right="43"/>
        <w:jc w:val="center"/>
        <w:rPr>
          <w:rFonts w:ascii="Arial" w:eastAsia="Arial" w:hAnsi="Arial" w:cs="Arial"/>
          <w:b/>
          <w:bCs/>
          <w:spacing w:val="0"/>
        </w:rPr>
      </w:pPr>
      <w:r w:rsidRPr="004F2EE4">
        <w:rPr>
          <w:rFonts w:ascii="Arial" w:hAnsi="Arial"/>
          <w:b/>
          <w:bCs/>
          <w:spacing w:val="0"/>
          <w:szCs w:val="26"/>
          <w:lang w:val="pt-PT"/>
        </w:rPr>
        <w:t>MEIO AMBIENTE DE TRABALHO PSIQUICAMENTE SAUDÁVEL</w:t>
      </w:r>
    </w:p>
    <w:p w14:paraId="0C3BAE48" w14:textId="77777777" w:rsidR="00801DDE" w:rsidRPr="004F2EE4" w:rsidRDefault="00801DDE" w:rsidP="004F2EE4">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1"/>
        <w:jc w:val="both"/>
        <w:rPr>
          <w:rFonts w:ascii="Arial" w:eastAsia="Arial" w:hAnsi="Arial" w:cs="Arial"/>
          <w:sz w:val="28"/>
          <w:szCs w:val="28"/>
          <w:lang w:val="pt-PT"/>
        </w:rPr>
      </w:pPr>
    </w:p>
    <w:p w14:paraId="6899C191" w14:textId="77777777" w:rsidR="00801DDE" w:rsidRPr="004F2EE4" w:rsidRDefault="00E505A0" w:rsidP="004F2EE4">
      <w:pPr>
        <w:pStyle w:val="Corpo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 w:val="left" w:pos="9132"/>
        </w:tabs>
        <w:spacing w:line="360" w:lineRule="auto"/>
        <w:ind w:right="56"/>
        <w:jc w:val="center"/>
        <w:rPr>
          <w:rFonts w:ascii="Arial" w:eastAsia="Arial" w:hAnsi="Arial" w:cs="Arial"/>
          <w:sz w:val="28"/>
          <w:szCs w:val="28"/>
        </w:rPr>
      </w:pPr>
      <w:r w:rsidRPr="004F2EE4">
        <w:rPr>
          <w:rFonts w:ascii="Arial" w:hAnsi="Arial"/>
          <w:sz w:val="28"/>
          <w:szCs w:val="26"/>
          <w:lang w:val="pt-PT"/>
        </w:rPr>
        <w:t xml:space="preserve">DIREITO </w:t>
      </w:r>
      <w:r w:rsidRPr="004F2EE4">
        <w:rPr>
          <w:rFonts w:ascii="Arial" w:hAnsi="Arial"/>
          <w:sz w:val="28"/>
          <w:szCs w:val="26"/>
          <w:lang w:val="fr-FR"/>
        </w:rPr>
        <w:t>À</w:t>
      </w:r>
      <w:r w:rsidRPr="004F2EE4">
        <w:rPr>
          <w:rFonts w:ascii="Arial" w:hAnsi="Arial"/>
          <w:sz w:val="28"/>
          <w:szCs w:val="26"/>
          <w:lang w:val="pt-PT"/>
        </w:rPr>
        <w:t xml:space="preserve"> SÁUDE MENTAL DO TRABALHADOR</w:t>
      </w:r>
    </w:p>
    <w:p w14:paraId="6DA3C777" w14:textId="77777777" w:rsidR="00801DDE" w:rsidRDefault="00801DDE" w:rsidP="004F2EE4">
      <w:pPr>
        <w:pStyle w:val="Corpo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 w:val="left" w:pos="9132"/>
        </w:tabs>
        <w:spacing w:line="360" w:lineRule="auto"/>
        <w:ind w:right="56"/>
        <w:jc w:val="center"/>
        <w:rPr>
          <w:rFonts w:ascii="Arial" w:eastAsia="Arial" w:hAnsi="Arial" w:cs="Arial"/>
          <w:sz w:val="24"/>
          <w:szCs w:val="24"/>
          <w:lang w:val="pt-PT"/>
        </w:rPr>
      </w:pPr>
    </w:p>
    <w:p w14:paraId="3F2820BC" w14:textId="77777777" w:rsidR="00801DDE" w:rsidRDefault="00801DDE" w:rsidP="004F2EE4">
      <w:pPr>
        <w:pStyle w:val="Corpo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 w:val="left" w:pos="9132"/>
        </w:tabs>
        <w:spacing w:line="360" w:lineRule="auto"/>
        <w:ind w:right="56"/>
        <w:jc w:val="center"/>
        <w:rPr>
          <w:rFonts w:ascii="Arial" w:eastAsia="Arial" w:hAnsi="Arial" w:cs="Arial"/>
          <w:sz w:val="24"/>
          <w:szCs w:val="24"/>
          <w:lang w:val="pt-PT"/>
        </w:rPr>
      </w:pPr>
    </w:p>
    <w:p w14:paraId="017C938F" w14:textId="77777777" w:rsidR="00801DDE" w:rsidRDefault="00801DDE" w:rsidP="004F2EE4">
      <w:pPr>
        <w:pStyle w:val="Corpo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 w:val="left" w:pos="9132"/>
        </w:tabs>
        <w:spacing w:line="360" w:lineRule="auto"/>
        <w:ind w:right="56"/>
        <w:jc w:val="center"/>
        <w:rPr>
          <w:rFonts w:ascii="Arial" w:eastAsia="Arial" w:hAnsi="Arial" w:cs="Arial"/>
          <w:sz w:val="24"/>
          <w:szCs w:val="24"/>
          <w:lang w:val="pt-PT"/>
        </w:rPr>
      </w:pPr>
    </w:p>
    <w:p w14:paraId="3FA7EF33" w14:textId="29A5B0D6" w:rsidR="004F2EE4" w:rsidRPr="004F2EE4" w:rsidRDefault="00E505A0" w:rsidP="004F2EE4">
      <w:pPr>
        <w:pStyle w:val="CorpoA"/>
        <w:widowControl w:val="0"/>
        <w:tabs>
          <w:tab w:val="left" w:pos="414"/>
          <w:tab w:val="left" w:pos="1440"/>
          <w:tab w:val="left" w:pos="2160"/>
          <w:tab w:val="left" w:pos="2880"/>
          <w:tab w:val="left" w:pos="3600"/>
          <w:tab w:val="left" w:pos="4320"/>
          <w:tab w:val="left" w:pos="4938"/>
          <w:tab w:val="left" w:pos="5533"/>
          <w:tab w:val="left" w:pos="6010"/>
          <w:tab w:val="left" w:pos="6605"/>
          <w:tab w:val="left" w:pos="7319"/>
          <w:tab w:val="left" w:pos="7914"/>
          <w:tab w:val="left" w:pos="8496"/>
          <w:tab w:val="left" w:pos="9132"/>
        </w:tabs>
        <w:spacing w:line="360" w:lineRule="auto"/>
        <w:ind w:left="4536"/>
        <w:jc w:val="both"/>
        <w:rPr>
          <w:rFonts w:ascii="Arial" w:eastAsia="Arial" w:hAnsi="Arial" w:cs="Arial"/>
          <w:sz w:val="24"/>
          <w:szCs w:val="24"/>
        </w:rPr>
      </w:pPr>
      <w:r>
        <w:rPr>
          <w:rFonts w:ascii="Arial" w:hAnsi="Arial"/>
          <w:sz w:val="24"/>
          <w:szCs w:val="24"/>
          <w:lang w:val="pt-PT"/>
        </w:rPr>
        <w:t>Monografia Jurídica apresentada à</w:t>
      </w:r>
      <w:r w:rsidR="004F2EE4">
        <w:rPr>
          <w:rFonts w:ascii="Arial" w:hAnsi="Arial"/>
          <w:sz w:val="24"/>
          <w:szCs w:val="24"/>
          <w:lang w:val="pt-PT"/>
        </w:rPr>
        <w:t xml:space="preserve"> </w:t>
      </w:r>
      <w:r>
        <w:rPr>
          <w:rFonts w:ascii="Arial" w:hAnsi="Arial"/>
          <w:sz w:val="24"/>
          <w:szCs w:val="24"/>
          <w:lang w:val="pt-PT"/>
        </w:rPr>
        <w:t>disciplina Trabalho de Curso II, da</w:t>
      </w:r>
      <w:r w:rsidR="004F2EE4">
        <w:rPr>
          <w:rFonts w:ascii="Arial" w:eastAsia="Arial" w:hAnsi="Arial" w:cs="Arial"/>
          <w:sz w:val="24"/>
          <w:szCs w:val="24"/>
        </w:rPr>
        <w:t xml:space="preserve"> </w:t>
      </w:r>
      <w:r>
        <w:rPr>
          <w:rFonts w:ascii="Arial" w:hAnsi="Arial"/>
          <w:sz w:val="24"/>
          <w:szCs w:val="24"/>
          <w:lang w:val="pt-PT"/>
        </w:rPr>
        <w:t xml:space="preserve">Escola de Direito </w:t>
      </w:r>
      <w:r w:rsidR="004F2EE4">
        <w:rPr>
          <w:rFonts w:ascii="Arial" w:hAnsi="Arial"/>
          <w:sz w:val="24"/>
          <w:szCs w:val="24"/>
          <w:lang w:val="pt-PT"/>
        </w:rPr>
        <w:t>Negócios e Comunicação</w:t>
      </w:r>
      <w:r>
        <w:rPr>
          <w:rFonts w:ascii="Arial" w:hAnsi="Arial"/>
          <w:sz w:val="24"/>
          <w:szCs w:val="24"/>
          <w:lang w:val="pt-PT"/>
        </w:rPr>
        <w:t>, Curso de Direito, da</w:t>
      </w:r>
      <w:r w:rsidR="004F2EE4">
        <w:rPr>
          <w:rFonts w:ascii="Arial" w:eastAsia="Arial" w:hAnsi="Arial" w:cs="Arial"/>
          <w:sz w:val="24"/>
          <w:szCs w:val="24"/>
        </w:rPr>
        <w:t xml:space="preserve"> </w:t>
      </w:r>
      <w:r>
        <w:rPr>
          <w:rFonts w:ascii="Arial" w:hAnsi="Arial"/>
          <w:sz w:val="24"/>
          <w:szCs w:val="24"/>
          <w:lang w:val="pt-PT"/>
        </w:rPr>
        <w:t>Pontifícia Universidade Católica de</w:t>
      </w:r>
      <w:r w:rsidR="004F2EE4">
        <w:rPr>
          <w:rFonts w:ascii="Arial" w:hAnsi="Arial"/>
          <w:sz w:val="24"/>
          <w:szCs w:val="24"/>
          <w:lang w:val="pt-PT"/>
        </w:rPr>
        <w:t xml:space="preserve"> </w:t>
      </w:r>
      <w:r>
        <w:rPr>
          <w:rFonts w:ascii="Arial" w:hAnsi="Arial"/>
          <w:sz w:val="24"/>
          <w:szCs w:val="24"/>
          <w:lang w:val="pt-PT"/>
        </w:rPr>
        <w:t>Goiás (PUCGOIÁS).</w:t>
      </w:r>
      <w:r w:rsidR="004F2EE4">
        <w:rPr>
          <w:rFonts w:ascii="Arial" w:hAnsi="Arial"/>
          <w:sz w:val="24"/>
          <w:szCs w:val="24"/>
          <w:lang w:val="pt-PT"/>
        </w:rPr>
        <w:t xml:space="preserve"> </w:t>
      </w:r>
    </w:p>
    <w:p w14:paraId="1D8A1164" w14:textId="2ADB71C2" w:rsidR="00801DDE" w:rsidRDefault="00E505A0" w:rsidP="004F2EE4">
      <w:pPr>
        <w:pStyle w:val="CorpoA"/>
        <w:widowControl w:val="0"/>
        <w:tabs>
          <w:tab w:val="left" w:pos="414"/>
          <w:tab w:val="left" w:pos="1440"/>
          <w:tab w:val="left" w:pos="2160"/>
          <w:tab w:val="left" w:pos="2880"/>
          <w:tab w:val="left" w:pos="3600"/>
          <w:tab w:val="left" w:pos="4320"/>
          <w:tab w:val="left" w:pos="4938"/>
          <w:tab w:val="left" w:pos="5533"/>
          <w:tab w:val="left" w:pos="6010"/>
          <w:tab w:val="left" w:pos="6605"/>
          <w:tab w:val="left" w:pos="6962"/>
          <w:tab w:val="left" w:pos="7914"/>
          <w:tab w:val="left" w:pos="8496"/>
          <w:tab w:val="left" w:pos="9132"/>
        </w:tabs>
        <w:spacing w:line="360" w:lineRule="auto"/>
        <w:ind w:left="4536"/>
        <w:jc w:val="both"/>
        <w:rPr>
          <w:rFonts w:ascii="Arial" w:eastAsia="Arial" w:hAnsi="Arial" w:cs="Arial"/>
          <w:sz w:val="24"/>
          <w:szCs w:val="24"/>
        </w:rPr>
      </w:pPr>
      <w:r>
        <w:rPr>
          <w:rFonts w:ascii="Arial" w:hAnsi="Arial"/>
          <w:sz w:val="24"/>
          <w:szCs w:val="24"/>
          <w:lang w:val="pt-PT"/>
        </w:rPr>
        <w:t>Prof. (a) Orientador (a): Marisvaldo Cortez Amado.</w:t>
      </w:r>
    </w:p>
    <w:p w14:paraId="54C9DD07" w14:textId="77777777" w:rsidR="00801DDE" w:rsidRDefault="00801DDE" w:rsidP="004F2EE4">
      <w:pPr>
        <w:pStyle w:val="CorpoA"/>
        <w:widowControl w:val="0"/>
        <w:tabs>
          <w:tab w:val="left" w:pos="414"/>
          <w:tab w:val="left" w:pos="1440"/>
          <w:tab w:val="left" w:pos="2160"/>
          <w:tab w:val="left" w:pos="2880"/>
          <w:tab w:val="left" w:pos="3600"/>
          <w:tab w:val="left" w:pos="4320"/>
          <w:tab w:val="left" w:pos="4938"/>
          <w:tab w:val="left" w:pos="5533"/>
          <w:tab w:val="left" w:pos="6010"/>
          <w:tab w:val="left" w:pos="6605"/>
          <w:tab w:val="left" w:pos="7319"/>
          <w:tab w:val="left" w:pos="7914"/>
          <w:tab w:val="left" w:pos="8496"/>
          <w:tab w:val="left" w:pos="9132"/>
        </w:tabs>
        <w:spacing w:line="360" w:lineRule="auto"/>
        <w:ind w:left="5771"/>
        <w:jc w:val="both"/>
        <w:rPr>
          <w:rFonts w:ascii="Arial" w:eastAsia="Arial" w:hAnsi="Arial" w:cs="Arial"/>
          <w:sz w:val="24"/>
          <w:szCs w:val="24"/>
          <w:lang w:val="pt-PT"/>
        </w:rPr>
      </w:pPr>
    </w:p>
    <w:p w14:paraId="5F313C1E" w14:textId="77777777" w:rsidR="00801DDE" w:rsidRDefault="00801DDE" w:rsidP="004F2EE4">
      <w:pPr>
        <w:pStyle w:val="CorpoA"/>
        <w:widowControl w:val="0"/>
        <w:tabs>
          <w:tab w:val="left" w:pos="414"/>
          <w:tab w:val="left" w:pos="1440"/>
          <w:tab w:val="left" w:pos="2160"/>
          <w:tab w:val="left" w:pos="2880"/>
          <w:tab w:val="left" w:pos="3600"/>
          <w:tab w:val="left" w:pos="4320"/>
          <w:tab w:val="left" w:pos="4938"/>
          <w:tab w:val="left" w:pos="5533"/>
          <w:tab w:val="left" w:pos="6010"/>
          <w:tab w:val="left" w:pos="6605"/>
          <w:tab w:val="left" w:pos="7319"/>
          <w:tab w:val="left" w:pos="7914"/>
          <w:tab w:val="left" w:pos="8496"/>
          <w:tab w:val="left" w:pos="9132"/>
        </w:tabs>
        <w:spacing w:line="360" w:lineRule="auto"/>
        <w:ind w:left="5771"/>
        <w:jc w:val="both"/>
        <w:rPr>
          <w:rFonts w:ascii="Arial" w:eastAsia="Arial" w:hAnsi="Arial" w:cs="Arial"/>
          <w:sz w:val="24"/>
          <w:szCs w:val="24"/>
          <w:lang w:val="pt-PT"/>
        </w:rPr>
      </w:pPr>
    </w:p>
    <w:p w14:paraId="7EDC3E49" w14:textId="77777777" w:rsidR="00801DDE" w:rsidRDefault="00801DDE" w:rsidP="004F2EE4">
      <w:pPr>
        <w:pStyle w:val="CorpoA"/>
        <w:widowControl w:val="0"/>
        <w:tabs>
          <w:tab w:val="left" w:pos="414"/>
          <w:tab w:val="left" w:pos="1440"/>
          <w:tab w:val="left" w:pos="2160"/>
          <w:tab w:val="left" w:pos="2880"/>
          <w:tab w:val="left" w:pos="3600"/>
          <w:tab w:val="left" w:pos="4320"/>
          <w:tab w:val="left" w:pos="4938"/>
          <w:tab w:val="left" w:pos="5533"/>
          <w:tab w:val="left" w:pos="6010"/>
          <w:tab w:val="left" w:pos="6605"/>
          <w:tab w:val="left" w:pos="7319"/>
          <w:tab w:val="left" w:pos="7914"/>
          <w:tab w:val="left" w:pos="8496"/>
          <w:tab w:val="left" w:pos="9132"/>
        </w:tabs>
        <w:spacing w:line="360" w:lineRule="auto"/>
        <w:ind w:left="5771"/>
        <w:jc w:val="both"/>
        <w:rPr>
          <w:rFonts w:ascii="Arial" w:eastAsia="Arial" w:hAnsi="Arial" w:cs="Arial"/>
          <w:sz w:val="24"/>
          <w:szCs w:val="24"/>
          <w:lang w:val="pt-PT"/>
        </w:rPr>
      </w:pPr>
    </w:p>
    <w:p w14:paraId="624E6C3B" w14:textId="5C797684" w:rsidR="00801DDE" w:rsidRDefault="00801DDE" w:rsidP="004F2EE4">
      <w:pPr>
        <w:pStyle w:val="CorpoA"/>
        <w:widowControl w:val="0"/>
        <w:tabs>
          <w:tab w:val="left" w:pos="414"/>
          <w:tab w:val="left" w:pos="1440"/>
          <w:tab w:val="left" w:pos="2160"/>
          <w:tab w:val="left" w:pos="2880"/>
          <w:tab w:val="left" w:pos="3600"/>
          <w:tab w:val="left" w:pos="4320"/>
          <w:tab w:val="left" w:pos="4938"/>
          <w:tab w:val="left" w:pos="5533"/>
          <w:tab w:val="left" w:pos="6010"/>
          <w:tab w:val="left" w:pos="6605"/>
          <w:tab w:val="left" w:pos="7319"/>
          <w:tab w:val="left" w:pos="7914"/>
          <w:tab w:val="left" w:pos="8496"/>
          <w:tab w:val="left" w:pos="9132"/>
        </w:tabs>
        <w:spacing w:line="360" w:lineRule="auto"/>
        <w:ind w:left="5771"/>
        <w:rPr>
          <w:rFonts w:ascii="Arial" w:eastAsia="Arial" w:hAnsi="Arial" w:cs="Arial"/>
          <w:sz w:val="24"/>
          <w:szCs w:val="24"/>
          <w:lang w:val="pt-PT"/>
        </w:rPr>
      </w:pPr>
    </w:p>
    <w:p w14:paraId="3AC49A9E" w14:textId="236C721F" w:rsidR="004F2EE4" w:rsidRDefault="004F2EE4" w:rsidP="004F2EE4">
      <w:pPr>
        <w:pStyle w:val="CorpoA"/>
        <w:widowControl w:val="0"/>
        <w:tabs>
          <w:tab w:val="left" w:pos="414"/>
          <w:tab w:val="left" w:pos="1440"/>
          <w:tab w:val="left" w:pos="2160"/>
          <w:tab w:val="left" w:pos="2880"/>
          <w:tab w:val="left" w:pos="3600"/>
          <w:tab w:val="left" w:pos="4320"/>
          <w:tab w:val="left" w:pos="4938"/>
          <w:tab w:val="left" w:pos="5533"/>
          <w:tab w:val="left" w:pos="6010"/>
          <w:tab w:val="left" w:pos="6605"/>
          <w:tab w:val="left" w:pos="7319"/>
          <w:tab w:val="left" w:pos="7914"/>
          <w:tab w:val="left" w:pos="8496"/>
          <w:tab w:val="left" w:pos="9132"/>
        </w:tabs>
        <w:spacing w:line="360" w:lineRule="auto"/>
        <w:ind w:left="5771"/>
        <w:rPr>
          <w:rFonts w:ascii="Arial" w:eastAsia="Arial" w:hAnsi="Arial" w:cs="Arial"/>
          <w:sz w:val="24"/>
          <w:szCs w:val="24"/>
          <w:lang w:val="pt-PT"/>
        </w:rPr>
      </w:pPr>
    </w:p>
    <w:p w14:paraId="1262D71F" w14:textId="74E37B27" w:rsidR="004F2EE4" w:rsidRDefault="004F2EE4" w:rsidP="004F2EE4">
      <w:pPr>
        <w:pStyle w:val="CorpoA"/>
        <w:widowControl w:val="0"/>
        <w:tabs>
          <w:tab w:val="left" w:pos="414"/>
          <w:tab w:val="left" w:pos="1440"/>
          <w:tab w:val="left" w:pos="2160"/>
          <w:tab w:val="left" w:pos="2880"/>
          <w:tab w:val="left" w:pos="3600"/>
          <w:tab w:val="left" w:pos="4320"/>
          <w:tab w:val="left" w:pos="4938"/>
          <w:tab w:val="left" w:pos="5533"/>
          <w:tab w:val="left" w:pos="6010"/>
          <w:tab w:val="left" w:pos="6605"/>
          <w:tab w:val="left" w:pos="7319"/>
          <w:tab w:val="left" w:pos="7914"/>
          <w:tab w:val="left" w:pos="8496"/>
          <w:tab w:val="left" w:pos="9132"/>
        </w:tabs>
        <w:spacing w:line="360" w:lineRule="auto"/>
        <w:ind w:left="5771"/>
        <w:rPr>
          <w:rFonts w:ascii="Arial" w:eastAsia="Arial" w:hAnsi="Arial" w:cs="Arial"/>
          <w:sz w:val="24"/>
          <w:szCs w:val="24"/>
          <w:lang w:val="pt-PT"/>
        </w:rPr>
      </w:pPr>
    </w:p>
    <w:p w14:paraId="759AFB0E" w14:textId="77777777" w:rsidR="00801DDE" w:rsidRDefault="00801DDE" w:rsidP="00AB4839">
      <w:pPr>
        <w:pStyle w:val="CorpoA"/>
        <w:widowControl w:val="0"/>
        <w:tabs>
          <w:tab w:val="left" w:pos="414"/>
          <w:tab w:val="left" w:pos="1440"/>
          <w:tab w:val="left" w:pos="2160"/>
          <w:tab w:val="left" w:pos="2880"/>
          <w:tab w:val="left" w:pos="3600"/>
          <w:tab w:val="left" w:pos="3986"/>
          <w:tab w:val="left" w:pos="4700"/>
          <w:tab w:val="left" w:pos="5533"/>
          <w:tab w:val="left" w:pos="6605"/>
          <w:tab w:val="left" w:pos="7319"/>
          <w:tab w:val="left" w:pos="7914"/>
          <w:tab w:val="left" w:pos="8496"/>
          <w:tab w:val="left" w:pos="9132"/>
        </w:tabs>
        <w:spacing w:line="360" w:lineRule="auto"/>
        <w:jc w:val="both"/>
        <w:rPr>
          <w:rFonts w:ascii="Arial" w:eastAsia="Arial" w:hAnsi="Arial" w:cs="Arial"/>
          <w:sz w:val="24"/>
          <w:szCs w:val="24"/>
          <w:lang w:val="pt-PT"/>
        </w:rPr>
      </w:pPr>
    </w:p>
    <w:p w14:paraId="559E504E" w14:textId="77777777" w:rsidR="00801DDE" w:rsidRPr="004F2EE4" w:rsidRDefault="00E505A0" w:rsidP="004F2EE4">
      <w:pPr>
        <w:pStyle w:val="CorpoA"/>
        <w:widowControl w:val="0"/>
        <w:tabs>
          <w:tab w:val="left" w:pos="414"/>
          <w:tab w:val="left" w:pos="1440"/>
          <w:tab w:val="left" w:pos="2160"/>
          <w:tab w:val="left" w:pos="2880"/>
          <w:tab w:val="left" w:pos="3600"/>
          <w:tab w:val="left" w:pos="3986"/>
          <w:tab w:val="left" w:pos="4700"/>
          <w:tab w:val="left" w:pos="5533"/>
          <w:tab w:val="left" w:pos="6605"/>
          <w:tab w:val="left" w:pos="7319"/>
          <w:tab w:val="left" w:pos="7914"/>
          <w:tab w:val="left" w:pos="8496"/>
          <w:tab w:val="left" w:pos="9132"/>
        </w:tabs>
        <w:spacing w:line="360" w:lineRule="auto"/>
        <w:ind w:left="4343"/>
        <w:rPr>
          <w:rFonts w:ascii="Arial" w:eastAsia="Arial" w:hAnsi="Arial" w:cs="Arial"/>
          <w:sz w:val="20"/>
          <w:szCs w:val="20"/>
        </w:rPr>
      </w:pPr>
      <w:r w:rsidRPr="004F2EE4">
        <w:rPr>
          <w:rFonts w:ascii="Arial" w:hAnsi="Arial"/>
          <w:sz w:val="20"/>
          <w:szCs w:val="20"/>
          <w:lang w:val="pt-PT"/>
        </w:rPr>
        <w:t>GOÂNIA</w:t>
      </w:r>
    </w:p>
    <w:p w14:paraId="357BA2DE" w14:textId="77777777" w:rsidR="00801DDE" w:rsidRPr="004F2EE4" w:rsidRDefault="00E505A0" w:rsidP="004F2EE4">
      <w:pPr>
        <w:pStyle w:val="CorpoA"/>
        <w:widowControl w:val="0"/>
        <w:tabs>
          <w:tab w:val="left" w:pos="414"/>
          <w:tab w:val="left" w:pos="1440"/>
          <w:tab w:val="left" w:pos="2160"/>
          <w:tab w:val="left" w:pos="2880"/>
          <w:tab w:val="left" w:pos="3600"/>
          <w:tab w:val="left" w:pos="3986"/>
          <w:tab w:val="left" w:pos="4700"/>
          <w:tab w:val="left" w:pos="5533"/>
          <w:tab w:val="left" w:pos="6605"/>
          <w:tab w:val="left" w:pos="7319"/>
          <w:tab w:val="left" w:pos="7914"/>
          <w:tab w:val="left" w:pos="8496"/>
          <w:tab w:val="left" w:pos="9132"/>
        </w:tabs>
        <w:spacing w:line="360" w:lineRule="auto"/>
        <w:ind w:left="4343"/>
        <w:rPr>
          <w:rFonts w:ascii="Arial" w:eastAsia="Arial" w:hAnsi="Arial" w:cs="Arial"/>
          <w:sz w:val="20"/>
          <w:szCs w:val="20"/>
        </w:rPr>
      </w:pPr>
      <w:r w:rsidRPr="004F2EE4">
        <w:rPr>
          <w:rFonts w:ascii="Arial" w:hAnsi="Arial"/>
          <w:sz w:val="20"/>
          <w:szCs w:val="20"/>
          <w:lang w:val="pt-PT"/>
        </w:rPr>
        <w:t xml:space="preserve">  2021</w:t>
      </w:r>
    </w:p>
    <w:p w14:paraId="6323F304" w14:textId="77777777" w:rsidR="00801DDE" w:rsidRDefault="00E505A0" w:rsidP="004F2EE4">
      <w:pPr>
        <w:pStyle w:val="CorpoA"/>
        <w:widowControl w:val="0"/>
        <w:tabs>
          <w:tab w:val="left" w:pos="414"/>
          <w:tab w:val="left" w:pos="533"/>
          <w:tab w:val="left" w:pos="1440"/>
          <w:tab w:val="left" w:pos="2160"/>
          <w:tab w:val="left" w:pos="2880"/>
          <w:tab w:val="left" w:pos="3600"/>
          <w:tab w:val="left" w:pos="4320"/>
          <w:tab w:val="left" w:pos="4938"/>
          <w:tab w:val="left" w:pos="6010"/>
          <w:tab w:val="left" w:pos="6605"/>
          <w:tab w:val="left" w:pos="7319"/>
          <w:tab w:val="left" w:pos="7914"/>
          <w:tab w:val="left" w:pos="8496"/>
          <w:tab w:val="left" w:pos="9132"/>
        </w:tabs>
        <w:spacing w:line="360" w:lineRule="auto"/>
        <w:jc w:val="center"/>
        <w:rPr>
          <w:rFonts w:ascii="Arial" w:eastAsia="Arial" w:hAnsi="Arial" w:cs="Arial"/>
          <w:sz w:val="24"/>
          <w:szCs w:val="24"/>
        </w:rPr>
      </w:pPr>
      <w:r>
        <w:rPr>
          <w:rFonts w:ascii="Arial" w:hAnsi="Arial"/>
          <w:sz w:val="24"/>
          <w:szCs w:val="24"/>
          <w:lang w:val="pt-PT"/>
        </w:rPr>
        <w:lastRenderedPageBreak/>
        <w:t>ANNA GABRYELLA  ARAUJO PERES</w:t>
      </w:r>
      <w:r>
        <w:rPr>
          <w:rFonts w:ascii="Arial" w:eastAsia="Arial" w:hAnsi="Arial" w:cs="Arial"/>
          <w:noProof/>
          <w:sz w:val="24"/>
          <w:szCs w:val="24"/>
          <w:lang w:val="pt-PT"/>
        </w:rPr>
        <mc:AlternateContent>
          <mc:Choice Requires="wps">
            <w:drawing>
              <wp:anchor distT="152400" distB="152400" distL="152400" distR="152400" simplePos="0" relativeHeight="251661312" behindDoc="0" locked="0" layoutInCell="1" allowOverlap="1" wp14:anchorId="36FFED61" wp14:editId="13427E1A">
                <wp:simplePos x="0" y="0"/>
                <wp:positionH relativeFrom="page">
                  <wp:posOffset>6663533</wp:posOffset>
                </wp:positionH>
                <wp:positionV relativeFrom="page">
                  <wp:posOffset>430240</wp:posOffset>
                </wp:positionV>
                <wp:extent cx="340527" cy="289761"/>
                <wp:effectExtent l="0" t="0" r="0" b="0"/>
                <wp:wrapThrough wrapText="bothSides" distL="152400" distR="152400">
                  <wp:wrapPolygon edited="1">
                    <wp:start x="10800" y="0"/>
                    <wp:lineTo x="18437" y="3163"/>
                    <wp:lineTo x="18535" y="3263"/>
                    <wp:lineTo x="18631" y="3363"/>
                    <wp:lineTo x="18726" y="3464"/>
                    <wp:lineTo x="18820" y="3566"/>
                    <wp:lineTo x="18912" y="3669"/>
                    <wp:lineTo x="19002" y="3773"/>
                    <wp:lineTo x="19091" y="3878"/>
                    <wp:lineTo x="19178" y="3983"/>
                    <wp:lineTo x="19264" y="4090"/>
                    <wp:lineTo x="19348" y="4197"/>
                    <wp:lineTo x="19431" y="4305"/>
                    <wp:lineTo x="19512" y="4414"/>
                    <wp:lineTo x="19591" y="4524"/>
                    <wp:lineTo x="19669" y="4634"/>
                    <wp:lineTo x="19746" y="4746"/>
                    <wp:lineTo x="19821" y="4857"/>
                    <wp:lineTo x="19894" y="4970"/>
                    <wp:lineTo x="19966" y="5083"/>
                    <wp:lineTo x="20036" y="5198"/>
                    <wp:lineTo x="20105" y="5312"/>
                    <wp:lineTo x="20172" y="5428"/>
                    <wp:lineTo x="20238" y="5544"/>
                    <wp:lineTo x="20302" y="5660"/>
                    <wp:lineTo x="20364" y="5778"/>
                    <wp:lineTo x="20425" y="5895"/>
                    <wp:lineTo x="20485" y="6014"/>
                    <wp:lineTo x="20543" y="6133"/>
                    <wp:lineTo x="20599" y="6252"/>
                    <wp:lineTo x="20654" y="6373"/>
                    <wp:lineTo x="20707" y="6493"/>
                    <wp:lineTo x="20759" y="6614"/>
                    <wp:lineTo x="20809" y="6736"/>
                    <wp:lineTo x="20858" y="6858"/>
                    <wp:lineTo x="20905" y="6981"/>
                    <wp:lineTo x="20951" y="7104"/>
                    <wp:lineTo x="20995" y="7227"/>
                    <wp:lineTo x="21037" y="7351"/>
                    <wp:lineTo x="21078" y="7475"/>
                    <wp:lineTo x="21117" y="7600"/>
                    <wp:lineTo x="21155" y="7725"/>
                    <wp:lineTo x="21191" y="7851"/>
                    <wp:lineTo x="21226" y="7976"/>
                    <wp:lineTo x="21259" y="8102"/>
                    <wp:lineTo x="21291" y="8229"/>
                    <wp:lineTo x="21321" y="8355"/>
                    <wp:lineTo x="21350" y="8482"/>
                    <wp:lineTo x="21377" y="8610"/>
                    <wp:lineTo x="21402" y="8737"/>
                    <wp:lineTo x="21426" y="8865"/>
                    <wp:lineTo x="21449" y="8993"/>
                    <wp:lineTo x="21469" y="9121"/>
                    <wp:lineTo x="21489" y="9250"/>
                    <wp:lineTo x="21507" y="9378"/>
                    <wp:lineTo x="21523" y="9507"/>
                    <wp:lineTo x="21537" y="9636"/>
                    <wp:lineTo x="21551" y="9765"/>
                    <wp:lineTo x="21562" y="9894"/>
                    <wp:lineTo x="21572" y="10023"/>
                    <wp:lineTo x="21581" y="10153"/>
                    <wp:lineTo x="21588" y="10282"/>
                    <wp:lineTo x="21593" y="10411"/>
                    <wp:lineTo x="21597" y="10541"/>
                    <wp:lineTo x="21599" y="10670"/>
                    <wp:lineTo x="21600" y="10800"/>
                    <wp:lineTo x="21599" y="10930"/>
                    <wp:lineTo x="21597" y="11059"/>
                    <wp:lineTo x="21593" y="11189"/>
                    <wp:lineTo x="21588" y="11318"/>
                    <wp:lineTo x="21581" y="11447"/>
                    <wp:lineTo x="21572" y="11577"/>
                    <wp:lineTo x="21562" y="11706"/>
                    <wp:lineTo x="21551" y="11835"/>
                    <wp:lineTo x="21537" y="11964"/>
                    <wp:lineTo x="21523" y="12093"/>
                    <wp:lineTo x="21507" y="12222"/>
                    <wp:lineTo x="21489" y="12350"/>
                    <wp:lineTo x="21469" y="12479"/>
                    <wp:lineTo x="21449" y="12607"/>
                    <wp:lineTo x="21426" y="12735"/>
                    <wp:lineTo x="21402" y="12863"/>
                    <wp:lineTo x="21377" y="12990"/>
                    <wp:lineTo x="21350" y="13118"/>
                    <wp:lineTo x="21321" y="13245"/>
                    <wp:lineTo x="21291" y="13371"/>
                    <wp:lineTo x="21259" y="13498"/>
                    <wp:lineTo x="21226" y="13624"/>
                    <wp:lineTo x="21191" y="13749"/>
                    <wp:lineTo x="21155" y="13875"/>
                    <wp:lineTo x="21117" y="14000"/>
                    <wp:lineTo x="21078" y="14125"/>
                    <wp:lineTo x="21037" y="14249"/>
                    <wp:lineTo x="20995" y="14373"/>
                    <wp:lineTo x="20951" y="14496"/>
                    <wp:lineTo x="20905" y="14619"/>
                    <wp:lineTo x="20858" y="14742"/>
                    <wp:lineTo x="20809" y="14864"/>
                    <wp:lineTo x="20759" y="14986"/>
                    <wp:lineTo x="20707" y="15107"/>
                    <wp:lineTo x="20654" y="15227"/>
                    <wp:lineTo x="20599" y="15348"/>
                    <wp:lineTo x="20543" y="15467"/>
                    <wp:lineTo x="20485" y="15586"/>
                    <wp:lineTo x="20425" y="15705"/>
                    <wp:lineTo x="20364" y="15822"/>
                    <wp:lineTo x="20302" y="15940"/>
                    <wp:lineTo x="20238" y="16056"/>
                    <wp:lineTo x="20172" y="16172"/>
                    <wp:lineTo x="20105" y="16288"/>
                    <wp:lineTo x="20036" y="16402"/>
                    <wp:lineTo x="19966" y="16517"/>
                    <wp:lineTo x="19894" y="16630"/>
                    <wp:lineTo x="19821" y="16743"/>
                    <wp:lineTo x="19746" y="16854"/>
                    <wp:lineTo x="19669" y="16966"/>
                    <wp:lineTo x="19591" y="17076"/>
                    <wp:lineTo x="19512" y="17186"/>
                    <wp:lineTo x="19431" y="17295"/>
                    <wp:lineTo x="19348" y="17403"/>
                    <wp:lineTo x="19264" y="17510"/>
                    <wp:lineTo x="19178" y="17617"/>
                    <wp:lineTo x="19091" y="17722"/>
                    <wp:lineTo x="19002" y="17827"/>
                    <wp:lineTo x="18912" y="17931"/>
                    <wp:lineTo x="18820" y="18034"/>
                    <wp:lineTo x="18726" y="18136"/>
                    <wp:lineTo x="18631" y="18237"/>
                    <wp:lineTo x="18535" y="18337"/>
                    <wp:lineTo x="18437" y="18437"/>
                    <wp:lineTo x="18337" y="18535"/>
                    <wp:lineTo x="18237" y="18631"/>
                    <wp:lineTo x="18136" y="18726"/>
                    <wp:lineTo x="18034" y="18820"/>
                    <wp:lineTo x="17931" y="18912"/>
                    <wp:lineTo x="17827" y="19002"/>
                    <wp:lineTo x="17722" y="19091"/>
                    <wp:lineTo x="17617" y="19178"/>
                    <wp:lineTo x="17510" y="19264"/>
                    <wp:lineTo x="17403" y="19348"/>
                    <wp:lineTo x="17295" y="19431"/>
                    <wp:lineTo x="17186" y="19512"/>
                    <wp:lineTo x="17076" y="19591"/>
                    <wp:lineTo x="16966" y="19669"/>
                    <wp:lineTo x="16854" y="19746"/>
                    <wp:lineTo x="16743" y="19821"/>
                    <wp:lineTo x="16630" y="19894"/>
                    <wp:lineTo x="16517" y="19966"/>
                    <wp:lineTo x="16402" y="20036"/>
                    <wp:lineTo x="16288" y="20105"/>
                    <wp:lineTo x="16172" y="20172"/>
                    <wp:lineTo x="16056" y="20238"/>
                    <wp:lineTo x="15940" y="20302"/>
                    <wp:lineTo x="15822" y="20364"/>
                    <wp:lineTo x="15705" y="20425"/>
                    <wp:lineTo x="15586" y="20485"/>
                    <wp:lineTo x="15467" y="20543"/>
                    <wp:lineTo x="15348" y="20599"/>
                    <wp:lineTo x="15227" y="20654"/>
                    <wp:lineTo x="15107" y="20707"/>
                    <wp:lineTo x="14986" y="20759"/>
                    <wp:lineTo x="14864" y="20809"/>
                    <wp:lineTo x="14742" y="20858"/>
                    <wp:lineTo x="14619" y="20905"/>
                    <wp:lineTo x="14496" y="20951"/>
                    <wp:lineTo x="14373" y="20995"/>
                    <wp:lineTo x="14249" y="21037"/>
                    <wp:lineTo x="14125" y="21078"/>
                    <wp:lineTo x="14000" y="21117"/>
                    <wp:lineTo x="13875" y="21155"/>
                    <wp:lineTo x="13749" y="21191"/>
                    <wp:lineTo x="13624" y="21226"/>
                    <wp:lineTo x="13498" y="21259"/>
                    <wp:lineTo x="13371" y="21291"/>
                    <wp:lineTo x="13245" y="21321"/>
                    <wp:lineTo x="13118" y="21350"/>
                    <wp:lineTo x="12990" y="21377"/>
                    <wp:lineTo x="12863" y="21402"/>
                    <wp:lineTo x="12735" y="21426"/>
                    <wp:lineTo x="12607" y="21449"/>
                    <wp:lineTo x="12479" y="21469"/>
                    <wp:lineTo x="12350" y="21489"/>
                    <wp:lineTo x="12222" y="21507"/>
                    <wp:lineTo x="12093" y="21523"/>
                    <wp:lineTo x="11964" y="21537"/>
                    <wp:lineTo x="11835" y="21551"/>
                    <wp:lineTo x="11706" y="21562"/>
                    <wp:lineTo x="11577" y="21572"/>
                    <wp:lineTo x="11447" y="21581"/>
                    <wp:lineTo x="11318" y="21588"/>
                    <wp:lineTo x="11189" y="21593"/>
                    <wp:lineTo x="11059" y="21597"/>
                    <wp:lineTo x="10930" y="21599"/>
                    <wp:lineTo x="10800" y="21600"/>
                    <wp:lineTo x="10670" y="21599"/>
                    <wp:lineTo x="10541" y="21597"/>
                    <wp:lineTo x="10411" y="21593"/>
                    <wp:lineTo x="10282" y="21588"/>
                    <wp:lineTo x="10153" y="21581"/>
                    <wp:lineTo x="10023" y="21572"/>
                    <wp:lineTo x="9894" y="21562"/>
                    <wp:lineTo x="9765" y="21551"/>
                    <wp:lineTo x="9636" y="21537"/>
                    <wp:lineTo x="9507" y="21523"/>
                    <wp:lineTo x="9378" y="21507"/>
                    <wp:lineTo x="9250" y="21489"/>
                    <wp:lineTo x="9121" y="21469"/>
                    <wp:lineTo x="8993" y="21449"/>
                    <wp:lineTo x="8865" y="21426"/>
                    <wp:lineTo x="8737" y="21402"/>
                    <wp:lineTo x="8610" y="21377"/>
                    <wp:lineTo x="8482" y="21350"/>
                    <wp:lineTo x="8355" y="21321"/>
                    <wp:lineTo x="8229" y="21291"/>
                    <wp:lineTo x="8102" y="21259"/>
                    <wp:lineTo x="7976" y="21226"/>
                    <wp:lineTo x="7851" y="21191"/>
                    <wp:lineTo x="7725" y="21155"/>
                    <wp:lineTo x="7600" y="21117"/>
                    <wp:lineTo x="7475" y="21078"/>
                    <wp:lineTo x="7351" y="21037"/>
                    <wp:lineTo x="7227" y="20995"/>
                    <wp:lineTo x="7104" y="20951"/>
                    <wp:lineTo x="6981" y="20905"/>
                    <wp:lineTo x="6858" y="20858"/>
                    <wp:lineTo x="6736" y="20809"/>
                    <wp:lineTo x="6614" y="20759"/>
                    <wp:lineTo x="6493" y="20707"/>
                    <wp:lineTo x="6373" y="20654"/>
                    <wp:lineTo x="6252" y="20599"/>
                    <wp:lineTo x="6133" y="20543"/>
                    <wp:lineTo x="6014" y="20485"/>
                    <wp:lineTo x="5895" y="20425"/>
                    <wp:lineTo x="5778" y="20364"/>
                    <wp:lineTo x="5660" y="20302"/>
                    <wp:lineTo x="5544" y="20238"/>
                    <wp:lineTo x="5428" y="20172"/>
                    <wp:lineTo x="5312" y="20105"/>
                    <wp:lineTo x="5198" y="20036"/>
                    <wp:lineTo x="5083" y="19966"/>
                    <wp:lineTo x="4970" y="19894"/>
                    <wp:lineTo x="4857" y="19821"/>
                    <wp:lineTo x="4746" y="19746"/>
                    <wp:lineTo x="4634" y="19669"/>
                    <wp:lineTo x="4524" y="19591"/>
                    <wp:lineTo x="4414" y="19512"/>
                    <wp:lineTo x="4305" y="19431"/>
                    <wp:lineTo x="4197" y="19348"/>
                    <wp:lineTo x="4090" y="19264"/>
                    <wp:lineTo x="3983" y="19178"/>
                    <wp:lineTo x="3878" y="19091"/>
                    <wp:lineTo x="3773" y="19002"/>
                    <wp:lineTo x="3669" y="18912"/>
                    <wp:lineTo x="3566" y="18820"/>
                    <wp:lineTo x="3464" y="18726"/>
                    <wp:lineTo x="3363" y="18631"/>
                    <wp:lineTo x="3263" y="18535"/>
                    <wp:lineTo x="3163" y="18437"/>
                    <wp:lineTo x="3065" y="18337"/>
                    <wp:lineTo x="2969" y="18237"/>
                    <wp:lineTo x="2874" y="18136"/>
                    <wp:lineTo x="2780" y="18034"/>
                    <wp:lineTo x="2688" y="17931"/>
                    <wp:lineTo x="2598" y="17827"/>
                    <wp:lineTo x="2509" y="17722"/>
                    <wp:lineTo x="2422" y="17617"/>
                    <wp:lineTo x="2336" y="17510"/>
                    <wp:lineTo x="2252" y="17403"/>
                    <wp:lineTo x="2169" y="17295"/>
                    <wp:lineTo x="2088" y="17186"/>
                    <wp:lineTo x="2009" y="17076"/>
                    <wp:lineTo x="1931" y="16966"/>
                    <wp:lineTo x="1854" y="16854"/>
                    <wp:lineTo x="1779" y="16743"/>
                    <wp:lineTo x="1706" y="16630"/>
                    <wp:lineTo x="1634" y="16517"/>
                    <wp:lineTo x="1564" y="16402"/>
                    <wp:lineTo x="1495" y="16288"/>
                    <wp:lineTo x="1428" y="16172"/>
                    <wp:lineTo x="1362" y="16056"/>
                    <wp:lineTo x="1298" y="15940"/>
                    <wp:lineTo x="1236" y="15822"/>
                    <wp:lineTo x="1175" y="15705"/>
                    <wp:lineTo x="1115" y="15586"/>
                    <wp:lineTo x="1057" y="15467"/>
                    <wp:lineTo x="1001" y="15348"/>
                    <wp:lineTo x="946" y="15227"/>
                    <wp:lineTo x="893" y="15107"/>
                    <wp:lineTo x="841" y="14986"/>
                    <wp:lineTo x="791" y="14864"/>
                    <wp:lineTo x="742" y="14742"/>
                    <wp:lineTo x="695" y="14619"/>
                    <wp:lineTo x="649" y="14496"/>
                    <wp:lineTo x="605" y="14373"/>
                    <wp:lineTo x="563" y="14249"/>
                    <wp:lineTo x="522" y="14125"/>
                    <wp:lineTo x="483" y="14000"/>
                    <wp:lineTo x="445" y="13875"/>
                    <wp:lineTo x="409" y="13749"/>
                    <wp:lineTo x="374" y="13624"/>
                    <wp:lineTo x="341" y="13498"/>
                    <wp:lineTo x="309" y="13371"/>
                    <wp:lineTo x="279" y="13245"/>
                    <wp:lineTo x="250" y="13118"/>
                    <wp:lineTo x="223" y="12990"/>
                    <wp:lineTo x="198" y="12863"/>
                    <wp:lineTo x="174" y="12735"/>
                    <wp:lineTo x="151" y="12607"/>
                    <wp:lineTo x="131" y="12479"/>
                    <wp:lineTo x="111" y="12350"/>
                    <wp:lineTo x="93" y="12222"/>
                    <wp:lineTo x="77" y="12093"/>
                    <wp:lineTo x="63" y="11964"/>
                    <wp:lineTo x="49" y="11835"/>
                    <wp:lineTo x="38" y="11706"/>
                    <wp:lineTo x="28" y="11577"/>
                    <wp:lineTo x="19" y="11447"/>
                    <wp:lineTo x="12" y="11318"/>
                    <wp:lineTo x="7" y="11189"/>
                    <wp:lineTo x="3" y="11059"/>
                    <wp:lineTo x="1" y="10930"/>
                    <wp:lineTo x="0" y="10800"/>
                    <wp:lineTo x="1" y="10670"/>
                    <wp:lineTo x="3" y="10541"/>
                    <wp:lineTo x="7" y="10411"/>
                    <wp:lineTo x="12" y="10282"/>
                    <wp:lineTo x="19" y="10153"/>
                    <wp:lineTo x="28" y="10023"/>
                    <wp:lineTo x="38" y="9894"/>
                    <wp:lineTo x="49" y="9765"/>
                    <wp:lineTo x="63" y="9636"/>
                    <wp:lineTo x="77" y="9507"/>
                    <wp:lineTo x="93" y="9378"/>
                    <wp:lineTo x="111" y="9250"/>
                    <wp:lineTo x="131" y="9121"/>
                    <wp:lineTo x="151" y="8993"/>
                    <wp:lineTo x="174" y="8865"/>
                    <wp:lineTo x="198" y="8737"/>
                    <wp:lineTo x="223" y="8610"/>
                    <wp:lineTo x="250" y="8482"/>
                    <wp:lineTo x="279" y="8355"/>
                    <wp:lineTo x="309" y="8229"/>
                    <wp:lineTo x="341" y="8102"/>
                    <wp:lineTo x="374" y="7976"/>
                    <wp:lineTo x="409" y="7851"/>
                    <wp:lineTo x="445" y="7725"/>
                    <wp:lineTo x="483" y="7600"/>
                    <wp:lineTo x="522" y="7475"/>
                    <wp:lineTo x="563" y="7351"/>
                    <wp:lineTo x="605" y="7227"/>
                    <wp:lineTo x="649" y="7104"/>
                    <wp:lineTo x="695" y="6981"/>
                    <wp:lineTo x="742" y="6858"/>
                    <wp:lineTo x="791" y="6736"/>
                    <wp:lineTo x="841" y="6614"/>
                    <wp:lineTo x="893" y="6493"/>
                    <wp:lineTo x="946" y="6373"/>
                    <wp:lineTo x="1001" y="6252"/>
                    <wp:lineTo x="1057" y="6133"/>
                    <wp:lineTo x="1115" y="6014"/>
                    <wp:lineTo x="1175" y="5895"/>
                    <wp:lineTo x="1236" y="5778"/>
                    <wp:lineTo x="1298" y="5660"/>
                    <wp:lineTo x="1362" y="5544"/>
                    <wp:lineTo x="1428" y="5428"/>
                    <wp:lineTo x="1495" y="5312"/>
                    <wp:lineTo x="1564" y="5198"/>
                    <wp:lineTo x="1634" y="5083"/>
                    <wp:lineTo x="1706" y="4970"/>
                    <wp:lineTo x="1779" y="4857"/>
                    <wp:lineTo x="1854" y="4746"/>
                    <wp:lineTo x="1931" y="4634"/>
                    <wp:lineTo x="2009" y="4524"/>
                    <wp:lineTo x="2088" y="4414"/>
                    <wp:lineTo x="2169" y="4305"/>
                    <wp:lineTo x="2252" y="4197"/>
                    <wp:lineTo x="2336" y="4090"/>
                    <wp:lineTo x="2422" y="3983"/>
                    <wp:lineTo x="2509" y="3878"/>
                    <wp:lineTo x="2598" y="3773"/>
                    <wp:lineTo x="2688" y="3669"/>
                    <wp:lineTo x="2780" y="3566"/>
                    <wp:lineTo x="2874" y="3464"/>
                    <wp:lineTo x="2969" y="3363"/>
                    <wp:lineTo x="3065" y="3263"/>
                    <wp:lineTo x="3163" y="3163"/>
                    <wp:lineTo x="3263" y="3065"/>
                    <wp:lineTo x="3363" y="2969"/>
                    <wp:lineTo x="3464" y="2874"/>
                    <wp:lineTo x="3566" y="2780"/>
                    <wp:lineTo x="3669" y="2688"/>
                    <wp:lineTo x="3773" y="2598"/>
                    <wp:lineTo x="3878" y="2509"/>
                    <wp:lineTo x="3983" y="2422"/>
                    <wp:lineTo x="4090" y="2336"/>
                    <wp:lineTo x="4197" y="2252"/>
                    <wp:lineTo x="4305" y="2169"/>
                    <wp:lineTo x="4414" y="2088"/>
                    <wp:lineTo x="4524" y="2009"/>
                    <wp:lineTo x="4634" y="1931"/>
                    <wp:lineTo x="4746" y="1854"/>
                    <wp:lineTo x="4857" y="1779"/>
                    <wp:lineTo x="4970" y="1706"/>
                    <wp:lineTo x="5083" y="1634"/>
                    <wp:lineTo x="5198" y="1564"/>
                    <wp:lineTo x="5312" y="1495"/>
                    <wp:lineTo x="5428" y="1428"/>
                    <wp:lineTo x="5544" y="1362"/>
                    <wp:lineTo x="5660" y="1298"/>
                    <wp:lineTo x="5778" y="1236"/>
                    <wp:lineTo x="5895" y="1175"/>
                    <wp:lineTo x="6014" y="1115"/>
                    <wp:lineTo x="6133" y="1057"/>
                    <wp:lineTo x="6252" y="1001"/>
                    <wp:lineTo x="6373" y="946"/>
                    <wp:lineTo x="6493" y="893"/>
                    <wp:lineTo x="6614" y="841"/>
                    <wp:lineTo x="6736" y="791"/>
                    <wp:lineTo x="6858" y="742"/>
                    <wp:lineTo x="6981" y="695"/>
                    <wp:lineTo x="7104" y="649"/>
                    <wp:lineTo x="7227" y="605"/>
                    <wp:lineTo x="7351" y="563"/>
                    <wp:lineTo x="7475" y="522"/>
                    <wp:lineTo x="7600" y="483"/>
                    <wp:lineTo x="7725" y="445"/>
                    <wp:lineTo x="7851" y="409"/>
                    <wp:lineTo x="7976" y="374"/>
                    <wp:lineTo x="8102" y="341"/>
                    <wp:lineTo x="8229" y="309"/>
                    <wp:lineTo x="8355" y="279"/>
                    <wp:lineTo x="8482" y="250"/>
                    <wp:lineTo x="8610" y="223"/>
                    <wp:lineTo x="8737" y="198"/>
                    <wp:lineTo x="8865" y="174"/>
                    <wp:lineTo x="8993" y="151"/>
                    <wp:lineTo x="9121" y="131"/>
                    <wp:lineTo x="9250" y="111"/>
                    <wp:lineTo x="9378" y="93"/>
                    <wp:lineTo x="9507" y="77"/>
                    <wp:lineTo x="9636" y="63"/>
                    <wp:lineTo x="9765" y="49"/>
                    <wp:lineTo x="9894" y="38"/>
                    <wp:lineTo x="10023" y="28"/>
                    <wp:lineTo x="10153" y="19"/>
                    <wp:lineTo x="10282" y="12"/>
                    <wp:lineTo x="10411" y="7"/>
                    <wp:lineTo x="10541" y="3"/>
                    <wp:lineTo x="10670" y="1"/>
                    <wp:lineTo x="10800" y="0"/>
                    <wp:lineTo x="10930" y="1"/>
                    <wp:lineTo x="11059" y="3"/>
                    <wp:lineTo x="11189" y="7"/>
                    <wp:lineTo x="11318" y="12"/>
                    <wp:lineTo x="11447" y="19"/>
                    <wp:lineTo x="11577" y="28"/>
                    <wp:lineTo x="11706" y="38"/>
                    <wp:lineTo x="11835" y="49"/>
                    <wp:lineTo x="11964" y="63"/>
                    <wp:lineTo x="12093" y="77"/>
                    <wp:lineTo x="12222" y="93"/>
                    <wp:lineTo x="12350" y="111"/>
                    <wp:lineTo x="12479" y="131"/>
                    <wp:lineTo x="12607" y="151"/>
                    <wp:lineTo x="12735" y="174"/>
                    <wp:lineTo x="12863" y="198"/>
                    <wp:lineTo x="12990" y="223"/>
                    <wp:lineTo x="13118" y="250"/>
                    <wp:lineTo x="13245" y="279"/>
                    <wp:lineTo x="13371" y="309"/>
                    <wp:lineTo x="13498" y="341"/>
                    <wp:lineTo x="13624" y="374"/>
                    <wp:lineTo x="13749" y="409"/>
                    <wp:lineTo x="13875" y="445"/>
                    <wp:lineTo x="14000" y="483"/>
                    <wp:lineTo x="14125" y="522"/>
                    <wp:lineTo x="14249" y="563"/>
                    <wp:lineTo x="14373" y="605"/>
                    <wp:lineTo x="14496" y="649"/>
                    <wp:lineTo x="14619" y="695"/>
                    <wp:lineTo x="14742" y="742"/>
                    <wp:lineTo x="14864" y="791"/>
                    <wp:lineTo x="14986" y="841"/>
                    <wp:lineTo x="15107" y="893"/>
                    <wp:lineTo x="15227" y="946"/>
                    <wp:lineTo x="15348" y="1001"/>
                    <wp:lineTo x="15467" y="1057"/>
                    <wp:lineTo x="15586" y="1115"/>
                    <wp:lineTo x="15705" y="1175"/>
                    <wp:lineTo x="15822" y="1236"/>
                    <wp:lineTo x="15940" y="1298"/>
                    <wp:lineTo x="16056" y="1362"/>
                    <wp:lineTo x="16172" y="1428"/>
                    <wp:lineTo x="16288" y="1495"/>
                    <wp:lineTo x="16402" y="1564"/>
                    <wp:lineTo x="16517" y="1634"/>
                    <wp:lineTo x="16630" y="1706"/>
                    <wp:lineTo x="16743" y="1779"/>
                    <wp:lineTo x="16854" y="1854"/>
                    <wp:lineTo x="16966" y="1931"/>
                    <wp:lineTo x="17076" y="2009"/>
                    <wp:lineTo x="17186" y="2088"/>
                    <wp:lineTo x="17295" y="2169"/>
                    <wp:lineTo x="17403" y="2252"/>
                    <wp:lineTo x="17510" y="2336"/>
                    <wp:lineTo x="17617" y="2422"/>
                    <wp:lineTo x="17722" y="2509"/>
                    <wp:lineTo x="17827" y="2598"/>
                    <wp:lineTo x="17931" y="2688"/>
                    <wp:lineTo x="18034" y="2780"/>
                    <wp:lineTo x="18136" y="2874"/>
                    <wp:lineTo x="18237" y="2969"/>
                    <wp:lineTo x="18337" y="3065"/>
                    <wp:lineTo x="18437" y="3163"/>
                    <wp:lineTo x="10800" y="0"/>
                  </wp:wrapPolygon>
                </wp:wrapThrough>
                <wp:docPr id="1073741828" name="officeArt object" descr="officeArt object"/>
                <wp:cNvGraphicFramePr/>
                <a:graphic xmlns:a="http://schemas.openxmlformats.org/drawingml/2006/main">
                  <a:graphicData uri="http://schemas.microsoft.com/office/word/2010/wordprocessingShape">
                    <wps:wsp>
                      <wps:cNvSpPr/>
                      <wps:spPr>
                        <a:xfrm>
                          <a:off x="0" y="0"/>
                          <a:ext cx="340527" cy="289761"/>
                        </a:xfrm>
                        <a:prstGeom prst="ellipse">
                          <a:avLst/>
                        </a:prstGeom>
                        <a:solidFill>
                          <a:srgbClr val="FFFFFF"/>
                        </a:solidFill>
                        <a:ln w="12700" cap="flat">
                          <a:noFill/>
                          <a:miter lim="400000"/>
                        </a:ln>
                        <a:effectLst/>
                      </wps:spPr>
                      <wps:bodyPr/>
                    </wps:wsp>
                  </a:graphicData>
                </a:graphic>
              </wp:anchor>
            </w:drawing>
          </mc:Choice>
          <mc:Fallback xmlns:w16sdtdh="http://schemas.microsoft.com/office/word/2020/wordml/sdtdatahash" xmlns:oel="http://schemas.microsoft.com/office/2019/extlst">
            <w:pict>
              <v:oval w14:anchorId="3870D2D5" id="officeArt object" o:spid="_x0000_s1026" alt="officeArt object" style="position:absolute;margin-left:524.7pt;margin-top:33.9pt;width:26.8pt;height:22.8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wrapcoords="10760 -47 18397 3116 18495 3216 18591 3316 18686 3417 18780 3519 18872 3622 18962 3726 19051 3831 19138 3936 19224 4043 19308 4150 19391 4258 19472 4367 19551 4477 19629 4587 19706 4699 19781 4810 19854 4923 19926 5036 19996 5151 20065 5265 20132 5381 20198 5497 20262 5613 20324 5731 20385 5848 20445 5967 20503 6086 20559 6205 20614 6326 20667 6446 20719 6567 20769 6689 20818 6811 20865 6934 20911 7057 20955 7180 20997 7304 21038 7428 21077 7553 21115 7678 21151 7804 21186 7929 21219 8055 21251 8182 21281 8308 21310 8435 21337 8563 21362 8690 21386 8818 21409 8946 21429 9074 21449 9203 21467 9331 21483 9460 21497 9589 21511 9718 21522 9847 21532 9976 21541 10106 21548 10235 21553 10364 21557 10494 21559 10623 21560 10753 21559 10883 21557 11012 21553 11142 21548 11271 21541 11400 21532 11530 21522 11659 21511 11788 21497 11917 21483 12046 21467 12175 21449 12303 21429 12432 21409 12560 21386 12688 21362 12816 21337 12943 21310 13071 21281 13198 21251 13324 21219 13451 21186 13577 21151 13702 21115 13828 21077 13953 21038 14078 20997 14202 20955 14326 20911 14449 20865 14572 20818 14695 20769 14817 20719 14939 20667 15060 20614 15180 20559 15301 20503 15420 20445 15539 20385 15658 20324 15775 20262 15893 20198 16009 20132 16125 20065 16241 19996 16355 19926 16470 19854 16583 19781 16696 19706 16807 19629 16919 19551 17029 19472 17139 19391 17248 19308 17356 19224 17463 19138 17570 19051 17675 18962 17780 18872 17884 18780 17987 18686 18089 18591 18190 18495 18290 18397 18390 18297 18488 18197 18584 18096 18679 17994 18773 17891 18865 17787 18955 17682 19044 17577 19131 17470 19217 17363 19301 17255 19384 17146 19465 17036 19544 16926 19622 16814 19699 16703 19774 16590 19847 16477 19919 16362 19989 16248 20058 16132 20125 16016 20191 15900 20255 15782 20317 15665 20378 15546 20438 15427 20496 15308 20552 15187 20607 15067 20660 14946 20712 14824 20762 14702 20811 14579 20858 14456 20904 14333 20948 14209 20990 14085 21031 13960 21070 13835 21108 13709 21144 13584 21179 13458 21212 13331 21244 13205 21274 13078 21303 12950 21330 12823 21355 12695 21379 12567 21402 12439 21422 12310 21442 12182 21460 12053 21476 11924 21490 11795 21504 11666 21515 11537 21525 11407 21534 11278 21541 11149 21546 11019 21550 10890 21552 10760 21553 10630 21552 10501 21550 10371 21546 10242 21541 10113 21534 9983 21525 9854 21515 9725 21504 9596 21490 9467 21476 9338 21460 9210 21442 9081 21422 8953 21402 8825 21379 8697 21355 8570 21330 8442 21303 8315 21274 8189 21244 8062 21212 7936 21179 7811 21144 7685 21108 7560 21070 7435 21031 7311 20990 7187 20948 7064 20904 6941 20858 6818 20811 6696 20762 6574 20712 6453 20660 6333 20607 6212 20552 6093 20496 5974 20438 5855 20378 5738 20317 5620 20255 5504 20191 5388 20125 5272 20058 5158 19989 5043 19919 4930 19847 4817 19774 4706 19699 4594 19622 4484 19544 4374 19465 4265 19384 4157 19301 4050 19217 3943 19131 3838 19044 3733 18955 3629 18865 3526 18773 3424 18679 3323 18584 3223 18488 3123 18390 3025 18290 2929 18190 2834 18089 2740 17987 2648 17884 2558 17780 2469 17675 2382 17570 2296 17463 2212 17356 2129 17248 2048 17139 1969 17029 1891 16919 1814 16807 1739 16696 1666 16583 1594 16470 1524 16355 1455 16241 1388 16125 1322 16009 1258 15893 1196 15775 1135 15658 1075 15539 1017 15420 961 15301 906 15180 853 15060 801 14939 751 14817 702 14695 655 14572 609 14449 565 14326 523 14202 482 14078 443 13953 405 13828 369 13702 334 13577 301 13451 269 13324 239 13198 210 13071 183 12943 158 12816 134 12688 111 12560 91 12432 71 12303 53 12175 37 12046 23 11917 9 11788 -2 11659 -12 11530 -21 11400 -28 11271 -33 11142 -37 11012 -39 10883 -40 10753 -39 10623 -37 10494 -33 10364 -28 10235 -21 10106 -12 9976 -2 9847 9 9718 23 9589 37 9460 53 9331 71 9203 91 9074 111 8946 134 8818 158 8690 183 8563 210 8435 239 8308 269 8182 301 8055 334 7929 369 7804 405 7678 443 7553 482 7428 523 7304 565 7180 609 7057 655 6934 702 6811 751 6689 801 6567 853 6446 906 6326 961 6205 1017 6086 1075 5967 1135 5848 1196 5731 1258 5613 1322 5497 1388 5381 1455 5265 1524 5151 1594 5036 1666 4923 1739 4810 1814 4699 1891 4587 1969 4477 2048 4367 2129 4258 2212 4150 2296 4043 2382 3936 2469 3831 2558 3726 2648 3622 2740 3519 2834 3417 2929 3316 3025 3216 3123 3116 3223 3018 3323 2922 3424 2827 3526 2733 3629 2641 3733 2551 3838 2462 3943 2375 4050 2289 4157 2205 4265 2122 4374 2041 4484 1962 4594 1884 4706 1807 4817 1732 4930 1659 5043 1587 5158 1517 5272 1448 5388 1381 5504 1315 5620 1251 5738 1189 5855 1128 5974 1068 6093 1010 6212 954 6333 899 6453 846 6574 794 6696 744 6818 695 6941 648 7064 602 7187 558 7311 516 7435 475 7560 436 7685 398 7811 362 7936 327 8062 294 8189 262 8315 232 8442 203 8570 176 8697 151 8825 127 8953 104 9081 84 9210 64 9338 46 9467 30 9596 16 9725 2 9854 -9 9983 -19 10113 -28 10242 -35 10371 -40 10501 -44 10630 -46 10760 -47 10890 -46 11019 -44 11149 -40 11278 -35 11407 -28 11537 -19 11666 -9 11795 2 11924 16 12053 30 12182 46 12310 64 12439 84 12567 104 12695 127 12823 151 12950 176 13078 203 13205 232 13331 262 13458 294 13584 327 13709 362 13835 398 13960 436 14085 475 14209 516 14333 558 14456 602 14579 648 14702 695 14824 744 14946 794 15067 846 15187 899 15308 954 15427 1010 15546 1068 15665 1128 15782 1189 15900 1251 16016 1315 16132 1381 16248 1448 16362 1517 16477 1587 16590 1659 16703 1732 16814 1807 16926 1884 17036 1962 17146 2041 17255 2122 17363 2205 17470 2289 17577 2375 17682 2462 17787 2551 17891 2641 17994 2733 18096 2827 18197 2922 18297 3018 18397 3116 10760 -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" stroked="f" strokeweight="1pt">
                <v:stroke miterlimit="4" joinstyle="miter"/>
                <w10:wrap type="through" anchorx="page" anchory="page"/>
              </v:oval>
            </w:pict>
          </mc:Fallback>
        </mc:AlternateContent>
      </w:r>
    </w:p>
    <w:p w14:paraId="752ECE85" w14:textId="77777777" w:rsidR="00801DDE" w:rsidRDefault="00801DDE" w:rsidP="004F2EE4">
      <w:pPr>
        <w:pStyle w:val="CorpoA"/>
        <w:widowControl w:val="0"/>
        <w:tabs>
          <w:tab w:val="left" w:pos="414"/>
          <w:tab w:val="left" w:pos="1440"/>
          <w:tab w:val="left" w:pos="2160"/>
          <w:tab w:val="left" w:pos="2880"/>
          <w:tab w:val="left" w:pos="3600"/>
          <w:tab w:val="left" w:pos="4320"/>
          <w:tab w:val="left" w:pos="4938"/>
          <w:tab w:val="left" w:pos="5533"/>
          <w:tab w:val="left" w:pos="6605"/>
          <w:tab w:val="left" w:pos="7319"/>
          <w:tab w:val="left" w:pos="7914"/>
          <w:tab w:val="left" w:pos="8496"/>
          <w:tab w:val="left" w:pos="9132"/>
        </w:tabs>
        <w:spacing w:line="360" w:lineRule="auto"/>
        <w:jc w:val="both"/>
        <w:rPr>
          <w:rFonts w:ascii="Arial" w:eastAsia="Arial" w:hAnsi="Arial" w:cs="Arial"/>
          <w:sz w:val="24"/>
          <w:szCs w:val="24"/>
          <w:lang w:val="pt-PT"/>
        </w:rPr>
      </w:pPr>
    </w:p>
    <w:p w14:paraId="1FB5BE01" w14:textId="77777777" w:rsidR="00801DDE" w:rsidRDefault="00801DDE" w:rsidP="004F2EE4">
      <w:pPr>
        <w:pStyle w:val="CorpoA"/>
        <w:widowControl w:val="0"/>
        <w:tabs>
          <w:tab w:val="left" w:pos="771"/>
          <w:tab w:val="left" w:pos="1723"/>
          <w:tab w:val="left" w:pos="2160"/>
          <w:tab w:val="left" w:pos="2880"/>
          <w:tab w:val="left" w:pos="3152"/>
          <w:tab w:val="left" w:pos="3600"/>
          <w:tab w:val="left" w:pos="4320"/>
          <w:tab w:val="left" w:pos="5040"/>
          <w:tab w:val="left" w:pos="5057"/>
          <w:tab w:val="left" w:pos="5760"/>
          <w:tab w:val="left" w:pos="6486"/>
          <w:tab w:val="left" w:pos="7914"/>
          <w:tab w:val="left" w:pos="7920"/>
          <w:tab w:val="left" w:pos="8496"/>
          <w:tab w:val="left" w:pos="9132"/>
        </w:tabs>
        <w:spacing w:line="360" w:lineRule="auto"/>
        <w:jc w:val="both"/>
        <w:rPr>
          <w:rFonts w:ascii="Arial" w:eastAsia="Arial" w:hAnsi="Arial" w:cs="Arial"/>
          <w:sz w:val="24"/>
          <w:szCs w:val="24"/>
          <w:lang w:val="pt-PT"/>
        </w:rPr>
      </w:pPr>
    </w:p>
    <w:p w14:paraId="1A46DF3E" w14:textId="77777777" w:rsidR="00801DDE" w:rsidRDefault="00801DDE" w:rsidP="004F2EE4">
      <w:pPr>
        <w:pStyle w:val="CorpoA"/>
        <w:widowControl w:val="0"/>
        <w:tabs>
          <w:tab w:val="left" w:pos="771"/>
          <w:tab w:val="left" w:pos="1723"/>
          <w:tab w:val="left" w:pos="2160"/>
          <w:tab w:val="left" w:pos="2880"/>
          <w:tab w:val="left" w:pos="3152"/>
          <w:tab w:val="left" w:pos="3600"/>
          <w:tab w:val="left" w:pos="4320"/>
          <w:tab w:val="left" w:pos="5040"/>
          <w:tab w:val="left" w:pos="5057"/>
          <w:tab w:val="left" w:pos="5760"/>
          <w:tab w:val="left" w:pos="6486"/>
          <w:tab w:val="left" w:pos="7914"/>
          <w:tab w:val="left" w:pos="7920"/>
          <w:tab w:val="left" w:pos="8496"/>
          <w:tab w:val="left" w:pos="9132"/>
        </w:tabs>
        <w:spacing w:line="360" w:lineRule="auto"/>
        <w:jc w:val="both"/>
        <w:rPr>
          <w:rFonts w:ascii="Arial" w:eastAsia="Arial" w:hAnsi="Arial" w:cs="Arial"/>
          <w:sz w:val="24"/>
          <w:szCs w:val="24"/>
          <w:lang w:val="pt-PT"/>
        </w:rPr>
      </w:pPr>
    </w:p>
    <w:p w14:paraId="2BEF0DD0" w14:textId="77777777" w:rsidR="00801DDE" w:rsidRDefault="00801DDE" w:rsidP="004F2EE4">
      <w:pPr>
        <w:pStyle w:val="CorpoA"/>
        <w:widowControl w:val="0"/>
        <w:tabs>
          <w:tab w:val="left" w:pos="771"/>
          <w:tab w:val="left" w:pos="1723"/>
          <w:tab w:val="left" w:pos="2160"/>
          <w:tab w:val="left" w:pos="2880"/>
          <w:tab w:val="left" w:pos="3152"/>
          <w:tab w:val="left" w:pos="3600"/>
          <w:tab w:val="left" w:pos="4320"/>
          <w:tab w:val="left" w:pos="5040"/>
          <w:tab w:val="left" w:pos="5057"/>
          <w:tab w:val="left" w:pos="5760"/>
          <w:tab w:val="left" w:pos="6486"/>
          <w:tab w:val="left" w:pos="7914"/>
          <w:tab w:val="left" w:pos="7920"/>
          <w:tab w:val="left" w:pos="8496"/>
          <w:tab w:val="left" w:pos="9132"/>
        </w:tabs>
        <w:spacing w:line="360" w:lineRule="auto"/>
        <w:jc w:val="both"/>
        <w:rPr>
          <w:rFonts w:ascii="Arial" w:eastAsia="Arial" w:hAnsi="Arial" w:cs="Arial"/>
          <w:sz w:val="24"/>
          <w:szCs w:val="24"/>
          <w:lang w:val="pt-PT"/>
        </w:rPr>
      </w:pPr>
    </w:p>
    <w:p w14:paraId="0CF1B890" w14:textId="77777777" w:rsidR="00801DDE" w:rsidRDefault="00801DDE" w:rsidP="004F2EE4">
      <w:pPr>
        <w:pStyle w:val="CorpoA"/>
        <w:widowControl w:val="0"/>
        <w:tabs>
          <w:tab w:val="left" w:pos="771"/>
          <w:tab w:val="left" w:pos="1723"/>
          <w:tab w:val="left" w:pos="2160"/>
          <w:tab w:val="left" w:pos="2880"/>
          <w:tab w:val="left" w:pos="3152"/>
          <w:tab w:val="left" w:pos="3600"/>
          <w:tab w:val="left" w:pos="4320"/>
          <w:tab w:val="left" w:pos="5040"/>
          <w:tab w:val="left" w:pos="5057"/>
          <w:tab w:val="left" w:pos="5760"/>
          <w:tab w:val="left" w:pos="6486"/>
          <w:tab w:val="left" w:pos="7914"/>
          <w:tab w:val="left" w:pos="7920"/>
          <w:tab w:val="left" w:pos="8496"/>
          <w:tab w:val="left" w:pos="9132"/>
        </w:tabs>
        <w:spacing w:line="360" w:lineRule="auto"/>
        <w:jc w:val="both"/>
        <w:rPr>
          <w:rFonts w:ascii="Arial" w:eastAsia="Arial" w:hAnsi="Arial" w:cs="Arial"/>
          <w:sz w:val="24"/>
          <w:szCs w:val="24"/>
          <w:lang w:val="pt-PT"/>
        </w:rPr>
      </w:pPr>
    </w:p>
    <w:p w14:paraId="3042112E" w14:textId="77777777" w:rsidR="00801DDE" w:rsidRDefault="00801DDE" w:rsidP="004F2EE4">
      <w:pPr>
        <w:pStyle w:val="CorpoA"/>
        <w:widowControl w:val="0"/>
        <w:tabs>
          <w:tab w:val="left" w:pos="771"/>
          <w:tab w:val="left" w:pos="1723"/>
          <w:tab w:val="left" w:pos="2160"/>
          <w:tab w:val="left" w:pos="2880"/>
          <w:tab w:val="left" w:pos="3152"/>
          <w:tab w:val="left" w:pos="3600"/>
          <w:tab w:val="left" w:pos="4320"/>
          <w:tab w:val="left" w:pos="5040"/>
          <w:tab w:val="left" w:pos="5057"/>
          <w:tab w:val="left" w:pos="5760"/>
          <w:tab w:val="left" w:pos="6486"/>
          <w:tab w:val="left" w:pos="7914"/>
          <w:tab w:val="left" w:pos="7920"/>
          <w:tab w:val="left" w:pos="8496"/>
          <w:tab w:val="left" w:pos="9132"/>
        </w:tabs>
        <w:spacing w:line="360" w:lineRule="auto"/>
        <w:jc w:val="both"/>
        <w:rPr>
          <w:rFonts w:ascii="Arial" w:eastAsia="Arial" w:hAnsi="Arial" w:cs="Arial"/>
          <w:sz w:val="24"/>
          <w:szCs w:val="24"/>
          <w:lang w:val="pt-PT"/>
        </w:rPr>
      </w:pPr>
    </w:p>
    <w:p w14:paraId="7199D345" w14:textId="77777777" w:rsidR="00801DDE" w:rsidRDefault="00801DDE" w:rsidP="004F2EE4">
      <w:pPr>
        <w:pStyle w:val="CorpoA"/>
        <w:widowControl w:val="0"/>
        <w:tabs>
          <w:tab w:val="left" w:pos="771"/>
          <w:tab w:val="left" w:pos="1723"/>
          <w:tab w:val="left" w:pos="2160"/>
          <w:tab w:val="left" w:pos="2880"/>
          <w:tab w:val="left" w:pos="3152"/>
          <w:tab w:val="left" w:pos="3600"/>
          <w:tab w:val="left" w:pos="4320"/>
          <w:tab w:val="left" w:pos="5040"/>
          <w:tab w:val="left" w:pos="5057"/>
          <w:tab w:val="left" w:pos="5760"/>
          <w:tab w:val="left" w:pos="6486"/>
          <w:tab w:val="left" w:pos="7914"/>
          <w:tab w:val="left" w:pos="7920"/>
          <w:tab w:val="left" w:pos="8496"/>
          <w:tab w:val="left" w:pos="9132"/>
        </w:tabs>
        <w:spacing w:line="360" w:lineRule="auto"/>
        <w:jc w:val="both"/>
        <w:rPr>
          <w:rFonts w:ascii="Arial" w:eastAsia="Arial" w:hAnsi="Arial" w:cs="Arial"/>
          <w:sz w:val="24"/>
          <w:szCs w:val="24"/>
          <w:lang w:val="pt-PT"/>
        </w:rPr>
      </w:pPr>
    </w:p>
    <w:p w14:paraId="354AFBCC" w14:textId="77777777" w:rsidR="00801DDE" w:rsidRDefault="00E505A0" w:rsidP="004F2EE4">
      <w:pPr>
        <w:pStyle w:val="Ttulo3"/>
        <w:keepNext w:val="0"/>
        <w:widowControl w:val="0"/>
        <w:pBdr>
          <w:top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 w:val="left" w:pos="9132"/>
        </w:tabs>
        <w:spacing w:before="0" w:after="0" w:line="360" w:lineRule="auto"/>
        <w:jc w:val="center"/>
        <w:rPr>
          <w:rFonts w:ascii="Arial" w:eastAsia="Arial" w:hAnsi="Arial" w:cs="Arial"/>
          <w:b/>
          <w:bCs/>
          <w:spacing w:val="0"/>
          <w:sz w:val="24"/>
          <w:szCs w:val="24"/>
        </w:rPr>
      </w:pPr>
      <w:r>
        <w:rPr>
          <w:rFonts w:ascii="Arial" w:hAnsi="Arial"/>
          <w:b/>
          <w:bCs/>
          <w:spacing w:val="0"/>
          <w:sz w:val="24"/>
          <w:szCs w:val="24"/>
          <w:lang w:val="pt-PT"/>
        </w:rPr>
        <w:t>MEIO AMBIENTE DE TRABALHO PSIQUICAMENTE SAUDÁVEL</w:t>
      </w:r>
    </w:p>
    <w:p w14:paraId="18AA9329" w14:textId="77777777" w:rsidR="00801DDE" w:rsidRDefault="00801DDE" w:rsidP="004F2EE4">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1"/>
        <w:jc w:val="both"/>
        <w:rPr>
          <w:rFonts w:ascii="Arial" w:eastAsia="Arial" w:hAnsi="Arial" w:cs="Arial"/>
          <w:sz w:val="24"/>
          <w:szCs w:val="24"/>
          <w:lang w:val="pt-PT"/>
        </w:rPr>
      </w:pPr>
    </w:p>
    <w:p w14:paraId="62DC3B66" w14:textId="77777777" w:rsidR="00801DDE" w:rsidRDefault="00E505A0" w:rsidP="004F2EE4">
      <w:pPr>
        <w:pStyle w:val="Corpo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 w:val="left" w:pos="9132"/>
        </w:tabs>
        <w:spacing w:line="360" w:lineRule="auto"/>
        <w:jc w:val="center"/>
        <w:rPr>
          <w:rFonts w:ascii="Arial" w:eastAsia="Arial" w:hAnsi="Arial" w:cs="Arial"/>
          <w:sz w:val="24"/>
          <w:szCs w:val="24"/>
        </w:rPr>
      </w:pPr>
      <w:r>
        <w:rPr>
          <w:rFonts w:ascii="Arial" w:hAnsi="Arial"/>
          <w:sz w:val="24"/>
          <w:szCs w:val="24"/>
          <w:lang w:val="pt-PT"/>
        </w:rPr>
        <w:t xml:space="preserve">DIREITO </w:t>
      </w:r>
      <w:r>
        <w:rPr>
          <w:rFonts w:ascii="Arial" w:hAnsi="Arial"/>
          <w:sz w:val="24"/>
          <w:szCs w:val="24"/>
          <w:lang w:val="fr-FR"/>
        </w:rPr>
        <w:t>À</w:t>
      </w:r>
      <w:r>
        <w:rPr>
          <w:rFonts w:ascii="Arial" w:hAnsi="Arial"/>
          <w:sz w:val="24"/>
          <w:szCs w:val="24"/>
          <w:lang w:val="pt-PT"/>
        </w:rPr>
        <w:t xml:space="preserve"> SÁUDE MENTAL DO TRABALHADOR</w:t>
      </w:r>
    </w:p>
    <w:p w14:paraId="35DF980A" w14:textId="77777777" w:rsidR="00801DDE" w:rsidRDefault="00801DDE" w:rsidP="004F2EE4">
      <w:pPr>
        <w:pStyle w:val="Corpo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 w:val="left" w:pos="9132"/>
        </w:tabs>
        <w:spacing w:line="360" w:lineRule="auto"/>
        <w:jc w:val="center"/>
        <w:rPr>
          <w:rFonts w:ascii="Arial" w:eastAsia="Arial" w:hAnsi="Arial" w:cs="Arial"/>
          <w:sz w:val="24"/>
          <w:szCs w:val="24"/>
          <w:lang w:val="pt-PT"/>
        </w:rPr>
      </w:pPr>
    </w:p>
    <w:p w14:paraId="5DD88542" w14:textId="77777777" w:rsidR="00801DDE" w:rsidRDefault="00801DDE" w:rsidP="004F2EE4">
      <w:pPr>
        <w:pStyle w:val="Corpo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 w:val="left" w:pos="9132"/>
        </w:tabs>
        <w:spacing w:line="360" w:lineRule="auto"/>
        <w:jc w:val="center"/>
        <w:rPr>
          <w:rFonts w:ascii="Arial" w:eastAsia="Arial" w:hAnsi="Arial" w:cs="Arial"/>
          <w:sz w:val="24"/>
          <w:szCs w:val="24"/>
          <w:lang w:val="pt-PT"/>
        </w:rPr>
      </w:pPr>
    </w:p>
    <w:p w14:paraId="567D15B5" w14:textId="77777777" w:rsidR="00801DDE" w:rsidRDefault="00801DDE" w:rsidP="004F2EE4">
      <w:pPr>
        <w:pStyle w:val="Corpo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 w:val="left" w:pos="9132"/>
        </w:tabs>
        <w:spacing w:line="360" w:lineRule="auto"/>
        <w:jc w:val="center"/>
        <w:rPr>
          <w:rFonts w:ascii="Arial" w:eastAsia="Arial" w:hAnsi="Arial" w:cs="Arial"/>
          <w:sz w:val="24"/>
          <w:szCs w:val="24"/>
          <w:lang w:val="pt-PT"/>
        </w:rPr>
      </w:pPr>
    </w:p>
    <w:p w14:paraId="17B6ADB4" w14:textId="77777777" w:rsidR="00801DDE" w:rsidRDefault="00801DDE" w:rsidP="004F2EE4">
      <w:pPr>
        <w:pStyle w:val="Corpo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 w:val="left" w:pos="9132"/>
        </w:tabs>
        <w:spacing w:line="360" w:lineRule="auto"/>
        <w:jc w:val="center"/>
        <w:rPr>
          <w:rFonts w:ascii="Arial" w:eastAsia="Arial" w:hAnsi="Arial" w:cs="Arial"/>
          <w:sz w:val="24"/>
          <w:szCs w:val="24"/>
          <w:lang w:val="pt-PT"/>
        </w:rPr>
      </w:pPr>
    </w:p>
    <w:p w14:paraId="563289E9" w14:textId="77777777" w:rsidR="00801DDE" w:rsidRDefault="00801DDE" w:rsidP="004F2EE4">
      <w:pPr>
        <w:pStyle w:val="Corpo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 w:val="left" w:pos="9132"/>
        </w:tabs>
        <w:spacing w:line="360" w:lineRule="auto"/>
        <w:jc w:val="center"/>
        <w:rPr>
          <w:rFonts w:ascii="Arial" w:eastAsia="Arial" w:hAnsi="Arial" w:cs="Arial"/>
          <w:sz w:val="24"/>
          <w:szCs w:val="24"/>
          <w:lang w:val="pt-PT"/>
        </w:rPr>
      </w:pPr>
    </w:p>
    <w:p w14:paraId="49D0E446" w14:textId="0585995D" w:rsidR="00801DDE" w:rsidRPr="00AB4839" w:rsidRDefault="00E505A0" w:rsidP="00AB4839">
      <w:pPr>
        <w:pStyle w:val="Corpo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 w:val="left" w:pos="9132"/>
        </w:tabs>
        <w:spacing w:line="360" w:lineRule="auto"/>
        <w:jc w:val="center"/>
        <w:rPr>
          <w:rFonts w:ascii="Arial" w:eastAsia="Arial" w:hAnsi="Arial" w:cs="Arial"/>
          <w:sz w:val="24"/>
          <w:szCs w:val="24"/>
        </w:rPr>
      </w:pPr>
      <w:r>
        <w:rPr>
          <w:rFonts w:ascii="Arial" w:hAnsi="Arial"/>
          <w:sz w:val="24"/>
          <w:szCs w:val="24"/>
          <w:lang w:val="pt-PT"/>
        </w:rPr>
        <w:t>Data da Defesa: ____ de _______________ de ______</w:t>
      </w:r>
    </w:p>
    <w:p w14:paraId="6DD233F5" w14:textId="77777777" w:rsidR="00801DDE" w:rsidRDefault="00E505A0" w:rsidP="004F2EE4">
      <w:pPr>
        <w:pStyle w:val="Corpo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 w:val="left" w:pos="9132"/>
        </w:tabs>
        <w:spacing w:line="360" w:lineRule="auto"/>
        <w:jc w:val="center"/>
        <w:rPr>
          <w:rFonts w:ascii="Arial" w:eastAsia="Arial" w:hAnsi="Arial" w:cs="Arial"/>
          <w:sz w:val="24"/>
          <w:szCs w:val="24"/>
        </w:rPr>
      </w:pPr>
      <w:r>
        <w:rPr>
          <w:rFonts w:ascii="Arial" w:eastAsia="Arial" w:hAnsi="Arial" w:cs="Arial"/>
          <w:sz w:val="24"/>
          <w:szCs w:val="24"/>
          <w:lang w:val="pt-PT"/>
        </w:rPr>
        <w:br/>
      </w:r>
    </w:p>
    <w:p w14:paraId="342038BD" w14:textId="77777777" w:rsidR="00801DDE" w:rsidRDefault="00801DDE" w:rsidP="004F2EE4">
      <w:pPr>
        <w:pStyle w:val="Corpo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 w:val="left" w:pos="9132"/>
        </w:tabs>
        <w:spacing w:line="360" w:lineRule="auto"/>
        <w:jc w:val="center"/>
        <w:rPr>
          <w:rFonts w:ascii="Arial" w:eastAsia="Arial" w:hAnsi="Arial" w:cs="Arial"/>
          <w:sz w:val="24"/>
          <w:szCs w:val="24"/>
          <w:lang w:val="pt-PT"/>
        </w:rPr>
      </w:pPr>
    </w:p>
    <w:p w14:paraId="532D7284" w14:textId="77777777" w:rsidR="00801DDE" w:rsidRDefault="00801DDE" w:rsidP="004F2EE4">
      <w:pPr>
        <w:pStyle w:val="Corpo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 w:val="left" w:pos="9132"/>
        </w:tabs>
        <w:spacing w:line="360" w:lineRule="auto"/>
        <w:jc w:val="center"/>
        <w:rPr>
          <w:rFonts w:ascii="Arial" w:eastAsia="Arial" w:hAnsi="Arial" w:cs="Arial"/>
          <w:sz w:val="24"/>
          <w:szCs w:val="24"/>
          <w:lang w:val="pt-PT"/>
        </w:rPr>
      </w:pPr>
    </w:p>
    <w:p w14:paraId="118F1337" w14:textId="77777777" w:rsidR="00801DDE" w:rsidRDefault="00E505A0" w:rsidP="004F2EE4">
      <w:pPr>
        <w:pStyle w:val="Corpo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 w:val="left" w:pos="9132"/>
        </w:tabs>
        <w:spacing w:line="360" w:lineRule="auto"/>
        <w:jc w:val="center"/>
        <w:rPr>
          <w:rFonts w:ascii="Arial" w:eastAsia="Arial" w:hAnsi="Arial" w:cs="Arial"/>
          <w:sz w:val="24"/>
          <w:szCs w:val="24"/>
        </w:rPr>
      </w:pPr>
      <w:r>
        <w:rPr>
          <w:rFonts w:ascii="Arial" w:hAnsi="Arial"/>
          <w:sz w:val="24"/>
          <w:szCs w:val="24"/>
          <w:lang w:val="pt-PT"/>
        </w:rPr>
        <w:t>BANCA EXAMINADORA</w:t>
      </w:r>
    </w:p>
    <w:p w14:paraId="38E0CF9E" w14:textId="77777777" w:rsidR="00801DDE" w:rsidRDefault="00801DDE" w:rsidP="004F2EE4">
      <w:pPr>
        <w:pStyle w:val="Corpo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 w:val="left" w:pos="9132"/>
        </w:tabs>
        <w:spacing w:line="360" w:lineRule="auto"/>
        <w:jc w:val="center"/>
        <w:rPr>
          <w:rFonts w:ascii="Arial" w:eastAsia="Arial" w:hAnsi="Arial" w:cs="Arial"/>
          <w:sz w:val="24"/>
          <w:szCs w:val="24"/>
          <w:lang w:val="pt-PT"/>
        </w:rPr>
      </w:pPr>
    </w:p>
    <w:p w14:paraId="2389A170" w14:textId="77777777" w:rsidR="00801DDE" w:rsidRDefault="00801DDE" w:rsidP="004F2EE4">
      <w:pPr>
        <w:pStyle w:val="Corpo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 w:val="left" w:pos="9132"/>
        </w:tabs>
        <w:spacing w:line="360" w:lineRule="auto"/>
        <w:jc w:val="center"/>
        <w:rPr>
          <w:rFonts w:ascii="Arial" w:eastAsia="Arial" w:hAnsi="Arial" w:cs="Arial"/>
          <w:sz w:val="24"/>
          <w:szCs w:val="24"/>
          <w:lang w:val="pt-PT"/>
        </w:rPr>
      </w:pPr>
    </w:p>
    <w:p w14:paraId="720312A3" w14:textId="07D00881" w:rsidR="00801DDE" w:rsidRDefault="00E505A0" w:rsidP="004F2EE4">
      <w:pPr>
        <w:pStyle w:val="Corpo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 w:val="left" w:pos="9132"/>
        </w:tabs>
        <w:spacing w:line="360" w:lineRule="auto"/>
        <w:jc w:val="center"/>
        <w:rPr>
          <w:rFonts w:ascii="Arial" w:eastAsia="Arial" w:hAnsi="Arial" w:cs="Arial"/>
          <w:sz w:val="24"/>
          <w:szCs w:val="24"/>
        </w:rPr>
      </w:pPr>
      <w:r>
        <w:rPr>
          <w:rFonts w:ascii="Arial" w:hAnsi="Arial"/>
          <w:sz w:val="24"/>
          <w:szCs w:val="24"/>
          <w:lang w:val="pt-PT"/>
        </w:rPr>
        <w:t>___________________________________________________________________</w:t>
      </w:r>
    </w:p>
    <w:p w14:paraId="7AEEE5F5" w14:textId="77777777" w:rsidR="00801DDE" w:rsidRDefault="00E505A0" w:rsidP="004F2EE4">
      <w:pPr>
        <w:pStyle w:val="Corpo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 w:val="left" w:pos="9132"/>
        </w:tabs>
        <w:spacing w:line="360" w:lineRule="auto"/>
        <w:jc w:val="center"/>
        <w:rPr>
          <w:rFonts w:ascii="Arial" w:eastAsia="Arial" w:hAnsi="Arial" w:cs="Arial"/>
          <w:sz w:val="24"/>
          <w:szCs w:val="24"/>
        </w:rPr>
      </w:pPr>
      <w:r>
        <w:rPr>
          <w:rFonts w:ascii="Arial" w:hAnsi="Arial"/>
          <w:sz w:val="24"/>
          <w:szCs w:val="24"/>
          <w:lang w:val="pt-PT"/>
        </w:rPr>
        <w:t xml:space="preserve">Orientador: Prof. Marisvaldo Amado Cortez </w:t>
      </w:r>
    </w:p>
    <w:p w14:paraId="39F8D3D4" w14:textId="77777777" w:rsidR="00801DDE" w:rsidRDefault="00E505A0" w:rsidP="004F2EE4">
      <w:pPr>
        <w:pStyle w:val="CorpoA"/>
        <w:widowControl w:val="0"/>
        <w:tabs>
          <w:tab w:val="left" w:pos="720"/>
          <w:tab w:val="left" w:pos="1440"/>
          <w:tab w:val="left" w:pos="2160"/>
          <w:tab w:val="left" w:pos="2880"/>
          <w:tab w:val="left" w:pos="3600"/>
          <w:tab w:val="left" w:pos="3747"/>
          <w:tab w:val="left" w:pos="3866"/>
          <w:tab w:val="left" w:pos="5760"/>
          <w:tab w:val="left" w:pos="6480"/>
          <w:tab w:val="left" w:pos="7200"/>
          <w:tab w:val="left" w:pos="7920"/>
          <w:tab w:val="left" w:pos="8565"/>
          <w:tab w:val="left" w:pos="9132"/>
        </w:tabs>
        <w:spacing w:line="360" w:lineRule="auto"/>
        <w:jc w:val="center"/>
        <w:rPr>
          <w:rFonts w:ascii="Arial" w:eastAsia="Arial" w:hAnsi="Arial" w:cs="Arial"/>
          <w:sz w:val="24"/>
          <w:szCs w:val="24"/>
        </w:rPr>
      </w:pPr>
      <w:r>
        <w:rPr>
          <w:rFonts w:ascii="Arial" w:hAnsi="Arial"/>
          <w:sz w:val="24"/>
          <w:szCs w:val="24"/>
          <w:lang w:val="pt-PT"/>
        </w:rPr>
        <w:t>Nota:</w:t>
      </w:r>
    </w:p>
    <w:p w14:paraId="19E32E2E" w14:textId="77777777" w:rsidR="00801DDE" w:rsidRDefault="00801DDE" w:rsidP="004F2EE4">
      <w:pPr>
        <w:pStyle w:val="Corpo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 w:val="left" w:pos="9132"/>
        </w:tabs>
        <w:spacing w:line="360" w:lineRule="auto"/>
        <w:jc w:val="center"/>
        <w:rPr>
          <w:rFonts w:ascii="Arial" w:eastAsia="Arial" w:hAnsi="Arial" w:cs="Arial"/>
          <w:sz w:val="24"/>
          <w:szCs w:val="24"/>
          <w:lang w:val="pt-PT"/>
        </w:rPr>
      </w:pPr>
    </w:p>
    <w:p w14:paraId="3B6F5D19" w14:textId="77777777" w:rsidR="00801DDE" w:rsidRDefault="00801DDE" w:rsidP="004F2EE4">
      <w:pPr>
        <w:pStyle w:val="Corpo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 w:val="left" w:pos="9132"/>
        </w:tabs>
        <w:spacing w:line="360" w:lineRule="auto"/>
        <w:jc w:val="center"/>
        <w:rPr>
          <w:rFonts w:ascii="Arial" w:eastAsia="Arial" w:hAnsi="Arial" w:cs="Arial"/>
          <w:sz w:val="24"/>
          <w:szCs w:val="24"/>
          <w:lang w:val="pt-PT"/>
        </w:rPr>
      </w:pPr>
    </w:p>
    <w:p w14:paraId="3A535F60" w14:textId="71593EED" w:rsidR="00801DDE" w:rsidRDefault="00E505A0" w:rsidP="004F2EE4">
      <w:pPr>
        <w:pStyle w:val="Corpo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 w:val="left" w:pos="9132"/>
        </w:tabs>
        <w:spacing w:line="360" w:lineRule="auto"/>
        <w:jc w:val="center"/>
        <w:rPr>
          <w:rFonts w:ascii="Arial" w:eastAsia="Arial" w:hAnsi="Arial" w:cs="Arial"/>
          <w:sz w:val="24"/>
          <w:szCs w:val="24"/>
        </w:rPr>
      </w:pPr>
      <w:r>
        <w:rPr>
          <w:rFonts w:ascii="Arial" w:hAnsi="Arial"/>
          <w:sz w:val="24"/>
          <w:szCs w:val="24"/>
          <w:lang w:val="pt-PT"/>
        </w:rPr>
        <w:t>___________________________________________________________________</w:t>
      </w:r>
    </w:p>
    <w:p w14:paraId="2B7EB0CE" w14:textId="77777777" w:rsidR="00801DDE" w:rsidRDefault="00E505A0" w:rsidP="004F2EE4">
      <w:pPr>
        <w:pStyle w:val="Corpo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 w:val="left" w:pos="9132"/>
        </w:tabs>
        <w:spacing w:line="360" w:lineRule="auto"/>
        <w:jc w:val="center"/>
        <w:rPr>
          <w:rFonts w:ascii="Arial" w:eastAsia="Arial" w:hAnsi="Arial" w:cs="Arial"/>
          <w:sz w:val="24"/>
          <w:szCs w:val="24"/>
        </w:rPr>
      </w:pPr>
      <w:r>
        <w:rPr>
          <w:rFonts w:ascii="Arial" w:hAnsi="Arial"/>
          <w:sz w:val="24"/>
          <w:szCs w:val="24"/>
          <w:lang w:val="pt-PT"/>
        </w:rPr>
        <w:t>Examinador Convidado:</w:t>
      </w:r>
    </w:p>
    <w:p w14:paraId="36519AE4" w14:textId="77777777" w:rsidR="00801DDE" w:rsidRDefault="00E505A0" w:rsidP="004F2EE4">
      <w:pPr>
        <w:pStyle w:val="Corpo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 w:val="left" w:pos="9132"/>
        </w:tabs>
        <w:spacing w:line="360" w:lineRule="auto"/>
        <w:jc w:val="center"/>
        <w:rPr>
          <w:rFonts w:ascii="Arial" w:eastAsia="Arial" w:hAnsi="Arial" w:cs="Arial"/>
          <w:sz w:val="24"/>
          <w:szCs w:val="24"/>
        </w:rPr>
      </w:pPr>
      <w:r>
        <w:rPr>
          <w:rFonts w:ascii="Arial" w:hAnsi="Arial"/>
          <w:sz w:val="24"/>
          <w:szCs w:val="24"/>
          <w:lang w:val="pt-PT"/>
        </w:rPr>
        <w:t>Nota:</w:t>
      </w:r>
    </w:p>
    <w:p w14:paraId="73AFDE50" w14:textId="77777777" w:rsidR="00801DDE" w:rsidRDefault="00801DDE">
      <w:pPr>
        <w:pStyle w:val="Corpo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 w:val="left" w:pos="9132"/>
        </w:tabs>
        <w:spacing w:line="360" w:lineRule="auto"/>
        <w:ind w:right="56"/>
        <w:jc w:val="center"/>
        <w:rPr>
          <w:rFonts w:ascii="Arial" w:eastAsia="Arial" w:hAnsi="Arial" w:cs="Arial"/>
          <w:sz w:val="24"/>
          <w:szCs w:val="24"/>
          <w:lang w:val="pt-PT"/>
        </w:rPr>
      </w:pPr>
    </w:p>
    <w:p w14:paraId="3CF099D3" w14:textId="77777777" w:rsidR="00801DDE" w:rsidRDefault="00E505A0">
      <w:pPr>
        <w:pStyle w:val="Corpo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 w:val="left" w:pos="9132"/>
        </w:tabs>
        <w:spacing w:line="360" w:lineRule="auto"/>
        <w:ind w:right="56"/>
        <w:jc w:val="center"/>
        <w:rPr>
          <w:rFonts w:ascii="Arial" w:eastAsia="Arial" w:hAnsi="Arial" w:cs="Arial"/>
          <w:sz w:val="24"/>
          <w:szCs w:val="24"/>
        </w:rPr>
      </w:pPr>
      <w:r>
        <w:rPr>
          <w:rFonts w:ascii="Arial" w:eastAsia="Arial" w:hAnsi="Arial" w:cs="Arial"/>
          <w:noProof/>
          <w:sz w:val="24"/>
          <w:szCs w:val="24"/>
          <w:lang w:val="pt-PT"/>
        </w:rPr>
        <mc:AlternateContent>
          <mc:Choice Requires="wps">
            <w:drawing>
              <wp:anchor distT="152400" distB="152400" distL="152400" distR="152400" simplePos="0" relativeHeight="251663360" behindDoc="0" locked="0" layoutInCell="1" allowOverlap="1" wp14:anchorId="78EC7971" wp14:editId="22FBE7A1">
                <wp:simplePos x="0" y="0"/>
                <wp:positionH relativeFrom="page">
                  <wp:posOffset>6663533</wp:posOffset>
                </wp:positionH>
                <wp:positionV relativeFrom="page">
                  <wp:posOffset>430240</wp:posOffset>
                </wp:positionV>
                <wp:extent cx="340527" cy="289761"/>
                <wp:effectExtent l="0" t="0" r="0" b="0"/>
                <wp:wrapThrough wrapText="bothSides" distL="152400" distR="152400">
                  <wp:wrapPolygon edited="1">
                    <wp:start x="10800" y="0"/>
                    <wp:lineTo x="18437" y="3163"/>
                    <wp:lineTo x="18535" y="3263"/>
                    <wp:lineTo x="18631" y="3363"/>
                    <wp:lineTo x="18726" y="3464"/>
                    <wp:lineTo x="18820" y="3566"/>
                    <wp:lineTo x="18912" y="3669"/>
                    <wp:lineTo x="19002" y="3773"/>
                    <wp:lineTo x="19091" y="3878"/>
                    <wp:lineTo x="19178" y="3983"/>
                    <wp:lineTo x="19264" y="4090"/>
                    <wp:lineTo x="19348" y="4197"/>
                    <wp:lineTo x="19431" y="4305"/>
                    <wp:lineTo x="19512" y="4414"/>
                    <wp:lineTo x="19591" y="4524"/>
                    <wp:lineTo x="19669" y="4634"/>
                    <wp:lineTo x="19746" y="4746"/>
                    <wp:lineTo x="19821" y="4857"/>
                    <wp:lineTo x="19894" y="4970"/>
                    <wp:lineTo x="19966" y="5083"/>
                    <wp:lineTo x="20036" y="5198"/>
                    <wp:lineTo x="20105" y="5312"/>
                    <wp:lineTo x="20172" y="5428"/>
                    <wp:lineTo x="20238" y="5544"/>
                    <wp:lineTo x="20302" y="5660"/>
                    <wp:lineTo x="20364" y="5778"/>
                    <wp:lineTo x="20425" y="5895"/>
                    <wp:lineTo x="20485" y="6014"/>
                    <wp:lineTo x="20543" y="6133"/>
                    <wp:lineTo x="20599" y="6252"/>
                    <wp:lineTo x="20654" y="6373"/>
                    <wp:lineTo x="20707" y="6493"/>
                    <wp:lineTo x="20759" y="6614"/>
                    <wp:lineTo x="20809" y="6736"/>
                    <wp:lineTo x="20858" y="6858"/>
                    <wp:lineTo x="20905" y="6981"/>
                    <wp:lineTo x="20951" y="7104"/>
                    <wp:lineTo x="20995" y="7227"/>
                    <wp:lineTo x="21037" y="7351"/>
                    <wp:lineTo x="21078" y="7475"/>
                    <wp:lineTo x="21117" y="7600"/>
                    <wp:lineTo x="21155" y="7725"/>
                    <wp:lineTo x="21191" y="7851"/>
                    <wp:lineTo x="21226" y="7976"/>
                    <wp:lineTo x="21259" y="8102"/>
                    <wp:lineTo x="21291" y="8229"/>
                    <wp:lineTo x="21321" y="8355"/>
                    <wp:lineTo x="21350" y="8482"/>
                    <wp:lineTo x="21377" y="8610"/>
                    <wp:lineTo x="21402" y="8737"/>
                    <wp:lineTo x="21426" y="8865"/>
                    <wp:lineTo x="21449" y="8993"/>
                    <wp:lineTo x="21469" y="9121"/>
                    <wp:lineTo x="21489" y="9250"/>
                    <wp:lineTo x="21507" y="9378"/>
                    <wp:lineTo x="21523" y="9507"/>
                    <wp:lineTo x="21537" y="9636"/>
                    <wp:lineTo x="21551" y="9765"/>
                    <wp:lineTo x="21562" y="9894"/>
                    <wp:lineTo x="21572" y="10023"/>
                    <wp:lineTo x="21581" y="10153"/>
                    <wp:lineTo x="21588" y="10282"/>
                    <wp:lineTo x="21593" y="10411"/>
                    <wp:lineTo x="21597" y="10541"/>
                    <wp:lineTo x="21599" y="10670"/>
                    <wp:lineTo x="21600" y="10800"/>
                    <wp:lineTo x="21599" y="10930"/>
                    <wp:lineTo x="21597" y="11059"/>
                    <wp:lineTo x="21593" y="11189"/>
                    <wp:lineTo x="21588" y="11318"/>
                    <wp:lineTo x="21581" y="11447"/>
                    <wp:lineTo x="21572" y="11577"/>
                    <wp:lineTo x="21562" y="11706"/>
                    <wp:lineTo x="21551" y="11835"/>
                    <wp:lineTo x="21537" y="11964"/>
                    <wp:lineTo x="21523" y="12093"/>
                    <wp:lineTo x="21507" y="12222"/>
                    <wp:lineTo x="21489" y="12350"/>
                    <wp:lineTo x="21469" y="12479"/>
                    <wp:lineTo x="21449" y="12607"/>
                    <wp:lineTo x="21426" y="12735"/>
                    <wp:lineTo x="21402" y="12863"/>
                    <wp:lineTo x="21377" y="12990"/>
                    <wp:lineTo x="21350" y="13118"/>
                    <wp:lineTo x="21321" y="13245"/>
                    <wp:lineTo x="21291" y="13371"/>
                    <wp:lineTo x="21259" y="13498"/>
                    <wp:lineTo x="21226" y="13624"/>
                    <wp:lineTo x="21191" y="13749"/>
                    <wp:lineTo x="21155" y="13875"/>
                    <wp:lineTo x="21117" y="14000"/>
                    <wp:lineTo x="21078" y="14125"/>
                    <wp:lineTo x="21037" y="14249"/>
                    <wp:lineTo x="20995" y="14373"/>
                    <wp:lineTo x="20951" y="14496"/>
                    <wp:lineTo x="20905" y="14619"/>
                    <wp:lineTo x="20858" y="14742"/>
                    <wp:lineTo x="20809" y="14864"/>
                    <wp:lineTo x="20759" y="14986"/>
                    <wp:lineTo x="20707" y="15107"/>
                    <wp:lineTo x="20654" y="15227"/>
                    <wp:lineTo x="20599" y="15348"/>
                    <wp:lineTo x="20543" y="15467"/>
                    <wp:lineTo x="20485" y="15586"/>
                    <wp:lineTo x="20425" y="15705"/>
                    <wp:lineTo x="20364" y="15822"/>
                    <wp:lineTo x="20302" y="15940"/>
                    <wp:lineTo x="20238" y="16056"/>
                    <wp:lineTo x="20172" y="16172"/>
                    <wp:lineTo x="20105" y="16288"/>
                    <wp:lineTo x="20036" y="16402"/>
                    <wp:lineTo x="19966" y="16517"/>
                    <wp:lineTo x="19894" y="16630"/>
                    <wp:lineTo x="19821" y="16743"/>
                    <wp:lineTo x="19746" y="16854"/>
                    <wp:lineTo x="19669" y="16966"/>
                    <wp:lineTo x="19591" y="17076"/>
                    <wp:lineTo x="19512" y="17186"/>
                    <wp:lineTo x="19431" y="17295"/>
                    <wp:lineTo x="19348" y="17403"/>
                    <wp:lineTo x="19264" y="17510"/>
                    <wp:lineTo x="19178" y="17617"/>
                    <wp:lineTo x="19091" y="17722"/>
                    <wp:lineTo x="19002" y="17827"/>
                    <wp:lineTo x="18912" y="17931"/>
                    <wp:lineTo x="18820" y="18034"/>
                    <wp:lineTo x="18726" y="18136"/>
                    <wp:lineTo x="18631" y="18237"/>
                    <wp:lineTo x="18535" y="18337"/>
                    <wp:lineTo x="18437" y="18437"/>
                    <wp:lineTo x="18337" y="18535"/>
                    <wp:lineTo x="18237" y="18631"/>
                    <wp:lineTo x="18136" y="18726"/>
                    <wp:lineTo x="18034" y="18820"/>
                    <wp:lineTo x="17931" y="18912"/>
                    <wp:lineTo x="17827" y="19002"/>
                    <wp:lineTo x="17722" y="19091"/>
                    <wp:lineTo x="17617" y="19178"/>
                    <wp:lineTo x="17510" y="19264"/>
                    <wp:lineTo x="17403" y="19348"/>
                    <wp:lineTo x="17295" y="19431"/>
                    <wp:lineTo x="17186" y="19512"/>
                    <wp:lineTo x="17076" y="19591"/>
                    <wp:lineTo x="16966" y="19669"/>
                    <wp:lineTo x="16854" y="19746"/>
                    <wp:lineTo x="16743" y="19821"/>
                    <wp:lineTo x="16630" y="19894"/>
                    <wp:lineTo x="16517" y="19966"/>
                    <wp:lineTo x="16402" y="20036"/>
                    <wp:lineTo x="16288" y="20105"/>
                    <wp:lineTo x="16172" y="20172"/>
                    <wp:lineTo x="16056" y="20238"/>
                    <wp:lineTo x="15940" y="20302"/>
                    <wp:lineTo x="15822" y="20364"/>
                    <wp:lineTo x="15705" y="20425"/>
                    <wp:lineTo x="15586" y="20485"/>
                    <wp:lineTo x="15467" y="20543"/>
                    <wp:lineTo x="15348" y="20599"/>
                    <wp:lineTo x="15227" y="20654"/>
                    <wp:lineTo x="15107" y="20707"/>
                    <wp:lineTo x="14986" y="20759"/>
                    <wp:lineTo x="14864" y="20809"/>
                    <wp:lineTo x="14742" y="20858"/>
                    <wp:lineTo x="14619" y="20905"/>
                    <wp:lineTo x="14496" y="20951"/>
                    <wp:lineTo x="14373" y="20995"/>
                    <wp:lineTo x="14249" y="21037"/>
                    <wp:lineTo x="14125" y="21078"/>
                    <wp:lineTo x="14000" y="21117"/>
                    <wp:lineTo x="13875" y="21155"/>
                    <wp:lineTo x="13749" y="21191"/>
                    <wp:lineTo x="13624" y="21226"/>
                    <wp:lineTo x="13498" y="21259"/>
                    <wp:lineTo x="13371" y="21291"/>
                    <wp:lineTo x="13245" y="21321"/>
                    <wp:lineTo x="13118" y="21350"/>
                    <wp:lineTo x="12990" y="21377"/>
                    <wp:lineTo x="12863" y="21402"/>
                    <wp:lineTo x="12735" y="21426"/>
                    <wp:lineTo x="12607" y="21449"/>
                    <wp:lineTo x="12479" y="21469"/>
                    <wp:lineTo x="12350" y="21489"/>
                    <wp:lineTo x="12222" y="21507"/>
                    <wp:lineTo x="12093" y="21523"/>
                    <wp:lineTo x="11964" y="21537"/>
                    <wp:lineTo x="11835" y="21551"/>
                    <wp:lineTo x="11706" y="21562"/>
                    <wp:lineTo x="11577" y="21572"/>
                    <wp:lineTo x="11447" y="21581"/>
                    <wp:lineTo x="11318" y="21588"/>
                    <wp:lineTo x="11189" y="21593"/>
                    <wp:lineTo x="11059" y="21597"/>
                    <wp:lineTo x="10930" y="21599"/>
                    <wp:lineTo x="10800" y="21600"/>
                    <wp:lineTo x="10670" y="21599"/>
                    <wp:lineTo x="10541" y="21597"/>
                    <wp:lineTo x="10411" y="21593"/>
                    <wp:lineTo x="10282" y="21588"/>
                    <wp:lineTo x="10153" y="21581"/>
                    <wp:lineTo x="10023" y="21572"/>
                    <wp:lineTo x="9894" y="21562"/>
                    <wp:lineTo x="9765" y="21551"/>
                    <wp:lineTo x="9636" y="21537"/>
                    <wp:lineTo x="9507" y="21523"/>
                    <wp:lineTo x="9378" y="21507"/>
                    <wp:lineTo x="9250" y="21489"/>
                    <wp:lineTo x="9121" y="21469"/>
                    <wp:lineTo x="8993" y="21449"/>
                    <wp:lineTo x="8865" y="21426"/>
                    <wp:lineTo x="8737" y="21402"/>
                    <wp:lineTo x="8610" y="21377"/>
                    <wp:lineTo x="8482" y="21350"/>
                    <wp:lineTo x="8355" y="21321"/>
                    <wp:lineTo x="8229" y="21291"/>
                    <wp:lineTo x="8102" y="21259"/>
                    <wp:lineTo x="7976" y="21226"/>
                    <wp:lineTo x="7851" y="21191"/>
                    <wp:lineTo x="7725" y="21155"/>
                    <wp:lineTo x="7600" y="21117"/>
                    <wp:lineTo x="7475" y="21078"/>
                    <wp:lineTo x="7351" y="21037"/>
                    <wp:lineTo x="7227" y="20995"/>
                    <wp:lineTo x="7104" y="20951"/>
                    <wp:lineTo x="6981" y="20905"/>
                    <wp:lineTo x="6858" y="20858"/>
                    <wp:lineTo x="6736" y="20809"/>
                    <wp:lineTo x="6614" y="20759"/>
                    <wp:lineTo x="6493" y="20707"/>
                    <wp:lineTo x="6373" y="20654"/>
                    <wp:lineTo x="6252" y="20599"/>
                    <wp:lineTo x="6133" y="20543"/>
                    <wp:lineTo x="6014" y="20485"/>
                    <wp:lineTo x="5895" y="20425"/>
                    <wp:lineTo x="5778" y="20364"/>
                    <wp:lineTo x="5660" y="20302"/>
                    <wp:lineTo x="5544" y="20238"/>
                    <wp:lineTo x="5428" y="20172"/>
                    <wp:lineTo x="5312" y="20105"/>
                    <wp:lineTo x="5198" y="20036"/>
                    <wp:lineTo x="5083" y="19966"/>
                    <wp:lineTo x="4970" y="19894"/>
                    <wp:lineTo x="4857" y="19821"/>
                    <wp:lineTo x="4746" y="19746"/>
                    <wp:lineTo x="4634" y="19669"/>
                    <wp:lineTo x="4524" y="19591"/>
                    <wp:lineTo x="4414" y="19512"/>
                    <wp:lineTo x="4305" y="19431"/>
                    <wp:lineTo x="4197" y="19348"/>
                    <wp:lineTo x="4090" y="19264"/>
                    <wp:lineTo x="3983" y="19178"/>
                    <wp:lineTo x="3878" y="19091"/>
                    <wp:lineTo x="3773" y="19002"/>
                    <wp:lineTo x="3669" y="18912"/>
                    <wp:lineTo x="3566" y="18820"/>
                    <wp:lineTo x="3464" y="18726"/>
                    <wp:lineTo x="3363" y="18631"/>
                    <wp:lineTo x="3263" y="18535"/>
                    <wp:lineTo x="3163" y="18437"/>
                    <wp:lineTo x="3065" y="18337"/>
                    <wp:lineTo x="2969" y="18237"/>
                    <wp:lineTo x="2874" y="18136"/>
                    <wp:lineTo x="2780" y="18034"/>
                    <wp:lineTo x="2688" y="17931"/>
                    <wp:lineTo x="2598" y="17827"/>
                    <wp:lineTo x="2509" y="17722"/>
                    <wp:lineTo x="2422" y="17617"/>
                    <wp:lineTo x="2336" y="17510"/>
                    <wp:lineTo x="2252" y="17403"/>
                    <wp:lineTo x="2169" y="17295"/>
                    <wp:lineTo x="2088" y="17186"/>
                    <wp:lineTo x="2009" y="17076"/>
                    <wp:lineTo x="1931" y="16966"/>
                    <wp:lineTo x="1854" y="16854"/>
                    <wp:lineTo x="1779" y="16743"/>
                    <wp:lineTo x="1706" y="16630"/>
                    <wp:lineTo x="1634" y="16517"/>
                    <wp:lineTo x="1564" y="16402"/>
                    <wp:lineTo x="1495" y="16288"/>
                    <wp:lineTo x="1428" y="16172"/>
                    <wp:lineTo x="1362" y="16056"/>
                    <wp:lineTo x="1298" y="15940"/>
                    <wp:lineTo x="1236" y="15822"/>
                    <wp:lineTo x="1175" y="15705"/>
                    <wp:lineTo x="1115" y="15586"/>
                    <wp:lineTo x="1057" y="15467"/>
                    <wp:lineTo x="1001" y="15348"/>
                    <wp:lineTo x="946" y="15227"/>
                    <wp:lineTo x="893" y="15107"/>
                    <wp:lineTo x="841" y="14986"/>
                    <wp:lineTo x="791" y="14864"/>
                    <wp:lineTo x="742" y="14742"/>
                    <wp:lineTo x="695" y="14619"/>
                    <wp:lineTo x="649" y="14496"/>
                    <wp:lineTo x="605" y="14373"/>
                    <wp:lineTo x="563" y="14249"/>
                    <wp:lineTo x="522" y="14125"/>
                    <wp:lineTo x="483" y="14000"/>
                    <wp:lineTo x="445" y="13875"/>
                    <wp:lineTo x="409" y="13749"/>
                    <wp:lineTo x="374" y="13624"/>
                    <wp:lineTo x="341" y="13498"/>
                    <wp:lineTo x="309" y="13371"/>
                    <wp:lineTo x="279" y="13245"/>
                    <wp:lineTo x="250" y="13118"/>
                    <wp:lineTo x="223" y="12990"/>
                    <wp:lineTo x="198" y="12863"/>
                    <wp:lineTo x="174" y="12735"/>
                    <wp:lineTo x="151" y="12607"/>
                    <wp:lineTo x="131" y="12479"/>
                    <wp:lineTo x="111" y="12350"/>
                    <wp:lineTo x="93" y="12222"/>
                    <wp:lineTo x="77" y="12093"/>
                    <wp:lineTo x="63" y="11964"/>
                    <wp:lineTo x="49" y="11835"/>
                    <wp:lineTo x="38" y="11706"/>
                    <wp:lineTo x="28" y="11577"/>
                    <wp:lineTo x="19" y="11447"/>
                    <wp:lineTo x="12" y="11318"/>
                    <wp:lineTo x="7" y="11189"/>
                    <wp:lineTo x="3" y="11059"/>
                    <wp:lineTo x="1" y="10930"/>
                    <wp:lineTo x="0" y="10800"/>
                    <wp:lineTo x="1" y="10670"/>
                    <wp:lineTo x="3" y="10541"/>
                    <wp:lineTo x="7" y="10411"/>
                    <wp:lineTo x="12" y="10282"/>
                    <wp:lineTo x="19" y="10153"/>
                    <wp:lineTo x="28" y="10023"/>
                    <wp:lineTo x="38" y="9894"/>
                    <wp:lineTo x="49" y="9765"/>
                    <wp:lineTo x="63" y="9636"/>
                    <wp:lineTo x="77" y="9507"/>
                    <wp:lineTo x="93" y="9378"/>
                    <wp:lineTo x="111" y="9250"/>
                    <wp:lineTo x="131" y="9121"/>
                    <wp:lineTo x="151" y="8993"/>
                    <wp:lineTo x="174" y="8865"/>
                    <wp:lineTo x="198" y="8737"/>
                    <wp:lineTo x="223" y="8610"/>
                    <wp:lineTo x="250" y="8482"/>
                    <wp:lineTo x="279" y="8355"/>
                    <wp:lineTo x="309" y="8229"/>
                    <wp:lineTo x="341" y="8102"/>
                    <wp:lineTo x="374" y="7976"/>
                    <wp:lineTo x="409" y="7851"/>
                    <wp:lineTo x="445" y="7725"/>
                    <wp:lineTo x="483" y="7600"/>
                    <wp:lineTo x="522" y="7475"/>
                    <wp:lineTo x="563" y="7351"/>
                    <wp:lineTo x="605" y="7227"/>
                    <wp:lineTo x="649" y="7104"/>
                    <wp:lineTo x="695" y="6981"/>
                    <wp:lineTo x="742" y="6858"/>
                    <wp:lineTo x="791" y="6736"/>
                    <wp:lineTo x="841" y="6614"/>
                    <wp:lineTo x="893" y="6493"/>
                    <wp:lineTo x="946" y="6373"/>
                    <wp:lineTo x="1001" y="6252"/>
                    <wp:lineTo x="1057" y="6133"/>
                    <wp:lineTo x="1115" y="6014"/>
                    <wp:lineTo x="1175" y="5895"/>
                    <wp:lineTo x="1236" y="5778"/>
                    <wp:lineTo x="1298" y="5660"/>
                    <wp:lineTo x="1362" y="5544"/>
                    <wp:lineTo x="1428" y="5428"/>
                    <wp:lineTo x="1495" y="5312"/>
                    <wp:lineTo x="1564" y="5198"/>
                    <wp:lineTo x="1634" y="5083"/>
                    <wp:lineTo x="1706" y="4970"/>
                    <wp:lineTo x="1779" y="4857"/>
                    <wp:lineTo x="1854" y="4746"/>
                    <wp:lineTo x="1931" y="4634"/>
                    <wp:lineTo x="2009" y="4524"/>
                    <wp:lineTo x="2088" y="4414"/>
                    <wp:lineTo x="2169" y="4305"/>
                    <wp:lineTo x="2252" y="4197"/>
                    <wp:lineTo x="2336" y="4090"/>
                    <wp:lineTo x="2422" y="3983"/>
                    <wp:lineTo x="2509" y="3878"/>
                    <wp:lineTo x="2598" y="3773"/>
                    <wp:lineTo x="2688" y="3669"/>
                    <wp:lineTo x="2780" y="3566"/>
                    <wp:lineTo x="2874" y="3464"/>
                    <wp:lineTo x="2969" y="3363"/>
                    <wp:lineTo x="3065" y="3263"/>
                    <wp:lineTo x="3163" y="3163"/>
                    <wp:lineTo x="3263" y="3065"/>
                    <wp:lineTo x="3363" y="2969"/>
                    <wp:lineTo x="3464" y="2874"/>
                    <wp:lineTo x="3566" y="2780"/>
                    <wp:lineTo x="3669" y="2688"/>
                    <wp:lineTo x="3773" y="2598"/>
                    <wp:lineTo x="3878" y="2509"/>
                    <wp:lineTo x="3983" y="2422"/>
                    <wp:lineTo x="4090" y="2336"/>
                    <wp:lineTo x="4197" y="2252"/>
                    <wp:lineTo x="4305" y="2169"/>
                    <wp:lineTo x="4414" y="2088"/>
                    <wp:lineTo x="4524" y="2009"/>
                    <wp:lineTo x="4634" y="1931"/>
                    <wp:lineTo x="4746" y="1854"/>
                    <wp:lineTo x="4857" y="1779"/>
                    <wp:lineTo x="4970" y="1706"/>
                    <wp:lineTo x="5083" y="1634"/>
                    <wp:lineTo x="5198" y="1564"/>
                    <wp:lineTo x="5312" y="1495"/>
                    <wp:lineTo x="5428" y="1428"/>
                    <wp:lineTo x="5544" y="1362"/>
                    <wp:lineTo x="5660" y="1298"/>
                    <wp:lineTo x="5778" y="1236"/>
                    <wp:lineTo x="5895" y="1175"/>
                    <wp:lineTo x="6014" y="1115"/>
                    <wp:lineTo x="6133" y="1057"/>
                    <wp:lineTo x="6252" y="1001"/>
                    <wp:lineTo x="6373" y="946"/>
                    <wp:lineTo x="6493" y="893"/>
                    <wp:lineTo x="6614" y="841"/>
                    <wp:lineTo x="6736" y="791"/>
                    <wp:lineTo x="6858" y="742"/>
                    <wp:lineTo x="6981" y="695"/>
                    <wp:lineTo x="7104" y="649"/>
                    <wp:lineTo x="7227" y="605"/>
                    <wp:lineTo x="7351" y="563"/>
                    <wp:lineTo x="7475" y="522"/>
                    <wp:lineTo x="7600" y="483"/>
                    <wp:lineTo x="7725" y="445"/>
                    <wp:lineTo x="7851" y="409"/>
                    <wp:lineTo x="7976" y="374"/>
                    <wp:lineTo x="8102" y="341"/>
                    <wp:lineTo x="8229" y="309"/>
                    <wp:lineTo x="8355" y="279"/>
                    <wp:lineTo x="8482" y="250"/>
                    <wp:lineTo x="8610" y="223"/>
                    <wp:lineTo x="8737" y="198"/>
                    <wp:lineTo x="8865" y="174"/>
                    <wp:lineTo x="8993" y="151"/>
                    <wp:lineTo x="9121" y="131"/>
                    <wp:lineTo x="9250" y="111"/>
                    <wp:lineTo x="9378" y="93"/>
                    <wp:lineTo x="9507" y="77"/>
                    <wp:lineTo x="9636" y="63"/>
                    <wp:lineTo x="9765" y="49"/>
                    <wp:lineTo x="9894" y="38"/>
                    <wp:lineTo x="10023" y="28"/>
                    <wp:lineTo x="10153" y="19"/>
                    <wp:lineTo x="10282" y="12"/>
                    <wp:lineTo x="10411" y="7"/>
                    <wp:lineTo x="10541" y="3"/>
                    <wp:lineTo x="10670" y="1"/>
                    <wp:lineTo x="10800" y="0"/>
                    <wp:lineTo x="10930" y="1"/>
                    <wp:lineTo x="11059" y="3"/>
                    <wp:lineTo x="11189" y="7"/>
                    <wp:lineTo x="11318" y="12"/>
                    <wp:lineTo x="11447" y="19"/>
                    <wp:lineTo x="11577" y="28"/>
                    <wp:lineTo x="11706" y="38"/>
                    <wp:lineTo x="11835" y="49"/>
                    <wp:lineTo x="11964" y="63"/>
                    <wp:lineTo x="12093" y="77"/>
                    <wp:lineTo x="12222" y="93"/>
                    <wp:lineTo x="12350" y="111"/>
                    <wp:lineTo x="12479" y="131"/>
                    <wp:lineTo x="12607" y="151"/>
                    <wp:lineTo x="12735" y="174"/>
                    <wp:lineTo x="12863" y="198"/>
                    <wp:lineTo x="12990" y="223"/>
                    <wp:lineTo x="13118" y="250"/>
                    <wp:lineTo x="13245" y="279"/>
                    <wp:lineTo x="13371" y="309"/>
                    <wp:lineTo x="13498" y="341"/>
                    <wp:lineTo x="13624" y="374"/>
                    <wp:lineTo x="13749" y="409"/>
                    <wp:lineTo x="13875" y="445"/>
                    <wp:lineTo x="14000" y="483"/>
                    <wp:lineTo x="14125" y="522"/>
                    <wp:lineTo x="14249" y="563"/>
                    <wp:lineTo x="14373" y="605"/>
                    <wp:lineTo x="14496" y="649"/>
                    <wp:lineTo x="14619" y="695"/>
                    <wp:lineTo x="14742" y="742"/>
                    <wp:lineTo x="14864" y="791"/>
                    <wp:lineTo x="14986" y="841"/>
                    <wp:lineTo x="15107" y="893"/>
                    <wp:lineTo x="15227" y="946"/>
                    <wp:lineTo x="15348" y="1001"/>
                    <wp:lineTo x="15467" y="1057"/>
                    <wp:lineTo x="15586" y="1115"/>
                    <wp:lineTo x="15705" y="1175"/>
                    <wp:lineTo x="15822" y="1236"/>
                    <wp:lineTo x="15940" y="1298"/>
                    <wp:lineTo x="16056" y="1362"/>
                    <wp:lineTo x="16172" y="1428"/>
                    <wp:lineTo x="16288" y="1495"/>
                    <wp:lineTo x="16402" y="1564"/>
                    <wp:lineTo x="16517" y="1634"/>
                    <wp:lineTo x="16630" y="1706"/>
                    <wp:lineTo x="16743" y="1779"/>
                    <wp:lineTo x="16854" y="1854"/>
                    <wp:lineTo x="16966" y="1931"/>
                    <wp:lineTo x="17076" y="2009"/>
                    <wp:lineTo x="17186" y="2088"/>
                    <wp:lineTo x="17295" y="2169"/>
                    <wp:lineTo x="17403" y="2252"/>
                    <wp:lineTo x="17510" y="2336"/>
                    <wp:lineTo x="17617" y="2422"/>
                    <wp:lineTo x="17722" y="2509"/>
                    <wp:lineTo x="17827" y="2598"/>
                    <wp:lineTo x="17931" y="2688"/>
                    <wp:lineTo x="18034" y="2780"/>
                    <wp:lineTo x="18136" y="2874"/>
                    <wp:lineTo x="18237" y="2969"/>
                    <wp:lineTo x="18337" y="3065"/>
                    <wp:lineTo x="18437" y="3163"/>
                    <wp:lineTo x="10800" y="0"/>
                  </wp:wrapPolygon>
                </wp:wrapThrough>
                <wp:docPr id="1073741829" name="officeArt object" descr="officeArt object"/>
                <wp:cNvGraphicFramePr/>
                <a:graphic xmlns:a="http://schemas.openxmlformats.org/drawingml/2006/main">
                  <a:graphicData uri="http://schemas.microsoft.com/office/word/2010/wordprocessingShape">
                    <wps:wsp>
                      <wps:cNvSpPr/>
                      <wps:spPr>
                        <a:xfrm>
                          <a:off x="0" y="0"/>
                          <a:ext cx="340527" cy="289761"/>
                        </a:xfrm>
                        <a:prstGeom prst="ellipse">
                          <a:avLst/>
                        </a:prstGeom>
                        <a:solidFill>
                          <a:srgbClr val="FFFFFF"/>
                        </a:solidFill>
                        <a:ln w="12700" cap="flat">
                          <a:noFill/>
                          <a:miter lim="400000"/>
                        </a:ln>
                        <a:effectLst/>
                      </wps:spPr>
                      <wps:bodyPr/>
                    </wps:wsp>
                  </a:graphicData>
                </a:graphic>
              </wp:anchor>
            </w:drawing>
          </mc:Choice>
          <mc:Fallback xmlns:w16sdtdh="http://schemas.microsoft.com/office/word/2020/wordml/sdtdatahash" xmlns:oel="http://schemas.microsoft.com/office/2019/extlst">
            <w:pict>
              <v:oval w14:anchorId="18A9B81C" id="officeArt object" o:spid="_x0000_s1026" alt="officeArt object" style="position:absolute;margin-left:524.7pt;margin-top:33.9pt;width:26.8pt;height:22.8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wrapcoords="10760 -47 18397 3116 18495 3216 18591 3316 18686 3417 18780 3519 18872 3622 18962 3726 19051 3831 19138 3936 19224 4043 19308 4150 19391 4258 19472 4367 19551 4477 19629 4587 19706 4699 19781 4810 19854 4923 19926 5036 19996 5151 20065 5265 20132 5381 20198 5497 20262 5613 20324 5731 20385 5848 20445 5967 20503 6086 20559 6205 20614 6326 20667 6446 20719 6567 20769 6689 20818 6811 20865 6934 20911 7057 20955 7180 20997 7304 21038 7428 21077 7553 21115 7678 21151 7804 21186 7929 21219 8055 21251 8182 21281 8308 21310 8435 21337 8563 21362 8690 21386 8818 21409 8946 21429 9074 21449 9203 21467 9331 21483 9460 21497 9589 21511 9718 21522 9847 21532 9976 21541 10106 21548 10235 21553 10364 21557 10494 21559 10623 21560 10753 21559 10883 21557 11012 21553 11142 21548 11271 21541 11400 21532 11530 21522 11659 21511 11788 21497 11917 21483 12046 21467 12175 21449 12303 21429 12432 21409 12560 21386 12688 21362 12816 21337 12943 21310 13071 21281 13198 21251 13324 21219 13451 21186 13577 21151 13702 21115 13828 21077 13953 21038 14078 20997 14202 20955 14326 20911 14449 20865 14572 20818 14695 20769 14817 20719 14939 20667 15060 20614 15180 20559 15301 20503 15420 20445 15539 20385 15658 20324 15775 20262 15893 20198 16009 20132 16125 20065 16241 19996 16355 19926 16470 19854 16583 19781 16696 19706 16807 19629 16919 19551 17029 19472 17139 19391 17248 19308 17356 19224 17463 19138 17570 19051 17675 18962 17780 18872 17884 18780 17987 18686 18089 18591 18190 18495 18290 18397 18390 18297 18488 18197 18584 18096 18679 17994 18773 17891 18865 17787 18955 17682 19044 17577 19131 17470 19217 17363 19301 17255 19384 17146 19465 17036 19544 16926 19622 16814 19699 16703 19774 16590 19847 16477 19919 16362 19989 16248 20058 16132 20125 16016 20191 15900 20255 15782 20317 15665 20378 15546 20438 15427 20496 15308 20552 15187 20607 15067 20660 14946 20712 14824 20762 14702 20811 14579 20858 14456 20904 14333 20948 14209 20990 14085 21031 13960 21070 13835 21108 13709 21144 13584 21179 13458 21212 13331 21244 13205 21274 13078 21303 12950 21330 12823 21355 12695 21379 12567 21402 12439 21422 12310 21442 12182 21460 12053 21476 11924 21490 11795 21504 11666 21515 11537 21525 11407 21534 11278 21541 11149 21546 11019 21550 10890 21552 10760 21553 10630 21552 10501 21550 10371 21546 10242 21541 10113 21534 9983 21525 9854 21515 9725 21504 9596 21490 9467 21476 9338 21460 9210 21442 9081 21422 8953 21402 8825 21379 8697 21355 8570 21330 8442 21303 8315 21274 8189 21244 8062 21212 7936 21179 7811 21144 7685 21108 7560 21070 7435 21031 7311 20990 7187 20948 7064 20904 6941 20858 6818 20811 6696 20762 6574 20712 6453 20660 6333 20607 6212 20552 6093 20496 5974 20438 5855 20378 5738 20317 5620 20255 5504 20191 5388 20125 5272 20058 5158 19989 5043 19919 4930 19847 4817 19774 4706 19699 4594 19622 4484 19544 4374 19465 4265 19384 4157 19301 4050 19217 3943 19131 3838 19044 3733 18955 3629 18865 3526 18773 3424 18679 3323 18584 3223 18488 3123 18390 3025 18290 2929 18190 2834 18089 2740 17987 2648 17884 2558 17780 2469 17675 2382 17570 2296 17463 2212 17356 2129 17248 2048 17139 1969 17029 1891 16919 1814 16807 1739 16696 1666 16583 1594 16470 1524 16355 1455 16241 1388 16125 1322 16009 1258 15893 1196 15775 1135 15658 1075 15539 1017 15420 961 15301 906 15180 853 15060 801 14939 751 14817 702 14695 655 14572 609 14449 565 14326 523 14202 482 14078 443 13953 405 13828 369 13702 334 13577 301 13451 269 13324 239 13198 210 13071 183 12943 158 12816 134 12688 111 12560 91 12432 71 12303 53 12175 37 12046 23 11917 9 11788 -2 11659 -12 11530 -21 11400 -28 11271 -33 11142 -37 11012 -39 10883 -40 10753 -39 10623 -37 10494 -33 10364 -28 10235 -21 10106 -12 9976 -2 9847 9 9718 23 9589 37 9460 53 9331 71 9203 91 9074 111 8946 134 8818 158 8690 183 8563 210 8435 239 8308 269 8182 301 8055 334 7929 369 7804 405 7678 443 7553 482 7428 523 7304 565 7180 609 7057 655 6934 702 6811 751 6689 801 6567 853 6446 906 6326 961 6205 1017 6086 1075 5967 1135 5848 1196 5731 1258 5613 1322 5497 1388 5381 1455 5265 1524 5151 1594 5036 1666 4923 1739 4810 1814 4699 1891 4587 1969 4477 2048 4367 2129 4258 2212 4150 2296 4043 2382 3936 2469 3831 2558 3726 2648 3622 2740 3519 2834 3417 2929 3316 3025 3216 3123 3116 3223 3018 3323 2922 3424 2827 3526 2733 3629 2641 3733 2551 3838 2462 3943 2375 4050 2289 4157 2205 4265 2122 4374 2041 4484 1962 4594 1884 4706 1807 4817 1732 4930 1659 5043 1587 5158 1517 5272 1448 5388 1381 5504 1315 5620 1251 5738 1189 5855 1128 5974 1068 6093 1010 6212 954 6333 899 6453 846 6574 794 6696 744 6818 695 6941 648 7064 602 7187 558 7311 516 7435 475 7560 436 7685 398 7811 362 7936 327 8062 294 8189 262 8315 232 8442 203 8570 176 8697 151 8825 127 8953 104 9081 84 9210 64 9338 46 9467 30 9596 16 9725 2 9854 -9 9983 -19 10113 -28 10242 -35 10371 -40 10501 -44 10630 -46 10760 -47 10890 -46 11019 -44 11149 -40 11278 -35 11407 -28 11537 -19 11666 -9 11795 2 11924 16 12053 30 12182 46 12310 64 12439 84 12567 104 12695 127 12823 151 12950 176 13078 203 13205 232 13331 262 13458 294 13584 327 13709 362 13835 398 13960 436 14085 475 14209 516 14333 558 14456 602 14579 648 14702 695 14824 744 14946 794 15067 846 15187 899 15308 954 15427 1010 15546 1068 15665 1128 15782 1189 15900 1251 16016 1315 16132 1381 16248 1448 16362 1517 16477 1587 16590 1659 16703 1732 16814 1807 16926 1884 17036 1962 17146 2041 17255 2122 17363 2205 17470 2289 17577 2375 17682 2462 17787 2551 17891 2641 17994 2733 18096 2827 18197 2922 18297 3018 18397 3116 10760 -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" stroked="f" strokeweight="1pt">
                <v:stroke miterlimit="4" joinstyle="miter"/>
                <w10:wrap type="through" anchorx="page" anchory="page"/>
              </v:oval>
            </w:pict>
          </mc:Fallback>
        </mc:AlternateContent>
      </w:r>
    </w:p>
    <w:p w14:paraId="754A09BE" w14:textId="77777777" w:rsidR="00801DDE" w:rsidRDefault="00801DDE">
      <w:pPr>
        <w:pStyle w:val="Corpo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 w:val="left" w:pos="9132"/>
        </w:tabs>
        <w:spacing w:line="360" w:lineRule="auto"/>
        <w:ind w:right="56"/>
        <w:jc w:val="center"/>
        <w:rPr>
          <w:rFonts w:ascii="Arial" w:eastAsia="Arial" w:hAnsi="Arial" w:cs="Arial"/>
          <w:sz w:val="24"/>
          <w:szCs w:val="24"/>
          <w:lang w:val="pt-PT"/>
        </w:rPr>
      </w:pPr>
    </w:p>
    <w:p w14:paraId="3464B2EA" w14:textId="77777777" w:rsidR="00801DDE" w:rsidRDefault="00801DDE">
      <w:pPr>
        <w:pStyle w:val="Corpo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 w:val="left" w:pos="9132"/>
        </w:tabs>
        <w:spacing w:line="360" w:lineRule="auto"/>
        <w:ind w:right="56"/>
        <w:jc w:val="center"/>
        <w:rPr>
          <w:rFonts w:ascii="Arial" w:eastAsia="Arial" w:hAnsi="Arial" w:cs="Arial"/>
          <w:sz w:val="24"/>
          <w:szCs w:val="24"/>
          <w:lang w:val="pt-PT"/>
        </w:rPr>
      </w:pPr>
    </w:p>
    <w:p w14:paraId="16307C46" w14:textId="77777777" w:rsidR="00801DDE" w:rsidRDefault="00801DDE">
      <w:pPr>
        <w:pStyle w:val="Corpo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 w:val="left" w:pos="9132"/>
        </w:tabs>
        <w:spacing w:line="360" w:lineRule="auto"/>
        <w:ind w:right="56"/>
        <w:jc w:val="center"/>
        <w:rPr>
          <w:rFonts w:ascii="Arial" w:eastAsia="Arial" w:hAnsi="Arial" w:cs="Arial"/>
          <w:sz w:val="24"/>
          <w:szCs w:val="24"/>
          <w:lang w:val="pt-PT"/>
        </w:rPr>
      </w:pPr>
    </w:p>
    <w:p w14:paraId="5D1C44EC" w14:textId="77777777" w:rsidR="00801DDE" w:rsidRDefault="00801DDE">
      <w:pPr>
        <w:pStyle w:val="Corpo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 w:val="left" w:pos="9132"/>
        </w:tabs>
        <w:spacing w:line="360" w:lineRule="auto"/>
        <w:ind w:right="56"/>
        <w:jc w:val="center"/>
        <w:rPr>
          <w:rFonts w:ascii="Arial" w:eastAsia="Arial" w:hAnsi="Arial" w:cs="Arial"/>
          <w:sz w:val="24"/>
          <w:szCs w:val="24"/>
          <w:lang w:val="pt-PT"/>
        </w:rPr>
      </w:pPr>
    </w:p>
    <w:p w14:paraId="208CF41E" w14:textId="77777777" w:rsidR="00801DDE" w:rsidRDefault="00801DDE">
      <w:pPr>
        <w:pStyle w:val="Corpo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 w:val="left" w:pos="9132"/>
        </w:tabs>
        <w:spacing w:line="360" w:lineRule="auto"/>
        <w:ind w:right="56"/>
        <w:jc w:val="center"/>
        <w:rPr>
          <w:rFonts w:ascii="Arial" w:eastAsia="Arial" w:hAnsi="Arial" w:cs="Arial"/>
          <w:sz w:val="24"/>
          <w:szCs w:val="24"/>
          <w:lang w:val="pt-PT"/>
        </w:rPr>
      </w:pPr>
    </w:p>
    <w:p w14:paraId="5A7DE954" w14:textId="77777777" w:rsidR="00801DDE" w:rsidRDefault="00E505A0">
      <w:pPr>
        <w:pStyle w:val="Corpo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 w:val="left" w:pos="9132"/>
        </w:tabs>
        <w:spacing w:line="360" w:lineRule="auto"/>
        <w:ind w:right="56"/>
        <w:jc w:val="center"/>
        <w:rPr>
          <w:rFonts w:ascii="Arial" w:eastAsia="Arial" w:hAnsi="Arial" w:cs="Arial"/>
          <w:sz w:val="24"/>
          <w:szCs w:val="24"/>
        </w:rPr>
      </w:pPr>
      <w:r>
        <w:rPr>
          <w:rFonts w:ascii="Arial" w:eastAsia="Arial" w:hAnsi="Arial" w:cs="Arial"/>
          <w:noProof/>
          <w:sz w:val="24"/>
          <w:szCs w:val="24"/>
          <w:lang w:val="pt-PT"/>
        </w:rPr>
        <mc:AlternateContent>
          <mc:Choice Requires="wps">
            <w:drawing>
              <wp:anchor distT="152400" distB="152400" distL="152400" distR="152400" simplePos="0" relativeHeight="251662336" behindDoc="0" locked="0" layoutInCell="1" allowOverlap="1" wp14:anchorId="34F1BD77" wp14:editId="38FE5DFD">
                <wp:simplePos x="0" y="0"/>
                <wp:positionH relativeFrom="page">
                  <wp:posOffset>3448138</wp:posOffset>
                </wp:positionH>
                <wp:positionV relativeFrom="line">
                  <wp:posOffset>327846</wp:posOffset>
                </wp:positionV>
                <wp:extent cx="340527" cy="289761"/>
                <wp:effectExtent l="0" t="0" r="0" b="0"/>
                <wp:wrapThrough wrapText="bothSides" distL="152400" distR="152400">
                  <wp:wrapPolygon edited="1">
                    <wp:start x="10800" y="0"/>
                    <wp:lineTo x="18437" y="3163"/>
                    <wp:lineTo x="18535" y="3263"/>
                    <wp:lineTo x="18631" y="3363"/>
                    <wp:lineTo x="18726" y="3464"/>
                    <wp:lineTo x="18820" y="3566"/>
                    <wp:lineTo x="18912" y="3669"/>
                    <wp:lineTo x="19002" y="3773"/>
                    <wp:lineTo x="19091" y="3878"/>
                    <wp:lineTo x="19178" y="3983"/>
                    <wp:lineTo x="19264" y="4090"/>
                    <wp:lineTo x="19348" y="4197"/>
                    <wp:lineTo x="19431" y="4305"/>
                    <wp:lineTo x="19512" y="4414"/>
                    <wp:lineTo x="19591" y="4524"/>
                    <wp:lineTo x="19669" y="4634"/>
                    <wp:lineTo x="19746" y="4746"/>
                    <wp:lineTo x="19821" y="4857"/>
                    <wp:lineTo x="19894" y="4970"/>
                    <wp:lineTo x="19966" y="5083"/>
                    <wp:lineTo x="20036" y="5198"/>
                    <wp:lineTo x="20105" y="5312"/>
                    <wp:lineTo x="20172" y="5428"/>
                    <wp:lineTo x="20238" y="5544"/>
                    <wp:lineTo x="20302" y="5660"/>
                    <wp:lineTo x="20364" y="5778"/>
                    <wp:lineTo x="20425" y="5895"/>
                    <wp:lineTo x="20485" y="6014"/>
                    <wp:lineTo x="20543" y="6133"/>
                    <wp:lineTo x="20599" y="6252"/>
                    <wp:lineTo x="20654" y="6373"/>
                    <wp:lineTo x="20707" y="6493"/>
                    <wp:lineTo x="20759" y="6614"/>
                    <wp:lineTo x="20809" y="6736"/>
                    <wp:lineTo x="20858" y="6858"/>
                    <wp:lineTo x="20905" y="6981"/>
                    <wp:lineTo x="20951" y="7104"/>
                    <wp:lineTo x="20995" y="7227"/>
                    <wp:lineTo x="21037" y="7351"/>
                    <wp:lineTo x="21078" y="7475"/>
                    <wp:lineTo x="21117" y="7600"/>
                    <wp:lineTo x="21155" y="7725"/>
                    <wp:lineTo x="21191" y="7851"/>
                    <wp:lineTo x="21226" y="7976"/>
                    <wp:lineTo x="21259" y="8102"/>
                    <wp:lineTo x="21291" y="8229"/>
                    <wp:lineTo x="21321" y="8355"/>
                    <wp:lineTo x="21350" y="8482"/>
                    <wp:lineTo x="21377" y="8610"/>
                    <wp:lineTo x="21402" y="8737"/>
                    <wp:lineTo x="21426" y="8865"/>
                    <wp:lineTo x="21449" y="8993"/>
                    <wp:lineTo x="21469" y="9121"/>
                    <wp:lineTo x="21489" y="9250"/>
                    <wp:lineTo x="21507" y="9378"/>
                    <wp:lineTo x="21523" y="9507"/>
                    <wp:lineTo x="21537" y="9636"/>
                    <wp:lineTo x="21551" y="9765"/>
                    <wp:lineTo x="21562" y="9894"/>
                    <wp:lineTo x="21572" y="10023"/>
                    <wp:lineTo x="21581" y="10153"/>
                    <wp:lineTo x="21588" y="10282"/>
                    <wp:lineTo x="21593" y="10411"/>
                    <wp:lineTo x="21597" y="10541"/>
                    <wp:lineTo x="21599" y="10670"/>
                    <wp:lineTo x="21600" y="10800"/>
                    <wp:lineTo x="21599" y="10930"/>
                    <wp:lineTo x="21597" y="11059"/>
                    <wp:lineTo x="21593" y="11189"/>
                    <wp:lineTo x="21588" y="11318"/>
                    <wp:lineTo x="21581" y="11447"/>
                    <wp:lineTo x="21572" y="11577"/>
                    <wp:lineTo x="21562" y="11706"/>
                    <wp:lineTo x="21551" y="11835"/>
                    <wp:lineTo x="21537" y="11964"/>
                    <wp:lineTo x="21523" y="12093"/>
                    <wp:lineTo x="21507" y="12222"/>
                    <wp:lineTo x="21489" y="12350"/>
                    <wp:lineTo x="21469" y="12479"/>
                    <wp:lineTo x="21449" y="12607"/>
                    <wp:lineTo x="21426" y="12735"/>
                    <wp:lineTo x="21402" y="12863"/>
                    <wp:lineTo x="21377" y="12990"/>
                    <wp:lineTo x="21350" y="13118"/>
                    <wp:lineTo x="21321" y="13245"/>
                    <wp:lineTo x="21291" y="13371"/>
                    <wp:lineTo x="21259" y="13498"/>
                    <wp:lineTo x="21226" y="13624"/>
                    <wp:lineTo x="21191" y="13749"/>
                    <wp:lineTo x="21155" y="13875"/>
                    <wp:lineTo x="21117" y="14000"/>
                    <wp:lineTo x="21078" y="14125"/>
                    <wp:lineTo x="21037" y="14249"/>
                    <wp:lineTo x="20995" y="14373"/>
                    <wp:lineTo x="20951" y="14496"/>
                    <wp:lineTo x="20905" y="14619"/>
                    <wp:lineTo x="20858" y="14742"/>
                    <wp:lineTo x="20809" y="14864"/>
                    <wp:lineTo x="20759" y="14986"/>
                    <wp:lineTo x="20707" y="15107"/>
                    <wp:lineTo x="20654" y="15227"/>
                    <wp:lineTo x="20599" y="15348"/>
                    <wp:lineTo x="20543" y="15467"/>
                    <wp:lineTo x="20485" y="15586"/>
                    <wp:lineTo x="20425" y="15705"/>
                    <wp:lineTo x="20364" y="15822"/>
                    <wp:lineTo x="20302" y="15940"/>
                    <wp:lineTo x="20238" y="16056"/>
                    <wp:lineTo x="20172" y="16172"/>
                    <wp:lineTo x="20105" y="16288"/>
                    <wp:lineTo x="20036" y="16402"/>
                    <wp:lineTo x="19966" y="16517"/>
                    <wp:lineTo x="19894" y="16630"/>
                    <wp:lineTo x="19821" y="16743"/>
                    <wp:lineTo x="19746" y="16854"/>
                    <wp:lineTo x="19669" y="16966"/>
                    <wp:lineTo x="19591" y="17076"/>
                    <wp:lineTo x="19512" y="17186"/>
                    <wp:lineTo x="19431" y="17295"/>
                    <wp:lineTo x="19348" y="17403"/>
                    <wp:lineTo x="19264" y="17510"/>
                    <wp:lineTo x="19178" y="17617"/>
                    <wp:lineTo x="19091" y="17722"/>
                    <wp:lineTo x="19002" y="17827"/>
                    <wp:lineTo x="18912" y="17931"/>
                    <wp:lineTo x="18820" y="18034"/>
                    <wp:lineTo x="18726" y="18136"/>
                    <wp:lineTo x="18631" y="18237"/>
                    <wp:lineTo x="18535" y="18337"/>
                    <wp:lineTo x="18437" y="18437"/>
                    <wp:lineTo x="18337" y="18535"/>
                    <wp:lineTo x="18237" y="18631"/>
                    <wp:lineTo x="18136" y="18726"/>
                    <wp:lineTo x="18034" y="18820"/>
                    <wp:lineTo x="17931" y="18912"/>
                    <wp:lineTo x="17827" y="19002"/>
                    <wp:lineTo x="17722" y="19091"/>
                    <wp:lineTo x="17617" y="19178"/>
                    <wp:lineTo x="17510" y="19264"/>
                    <wp:lineTo x="17403" y="19348"/>
                    <wp:lineTo x="17295" y="19431"/>
                    <wp:lineTo x="17186" y="19512"/>
                    <wp:lineTo x="17076" y="19591"/>
                    <wp:lineTo x="16966" y="19669"/>
                    <wp:lineTo x="16854" y="19746"/>
                    <wp:lineTo x="16743" y="19821"/>
                    <wp:lineTo x="16630" y="19894"/>
                    <wp:lineTo x="16517" y="19966"/>
                    <wp:lineTo x="16402" y="20036"/>
                    <wp:lineTo x="16288" y="20105"/>
                    <wp:lineTo x="16172" y="20172"/>
                    <wp:lineTo x="16056" y="20238"/>
                    <wp:lineTo x="15940" y="20302"/>
                    <wp:lineTo x="15822" y="20364"/>
                    <wp:lineTo x="15705" y="20425"/>
                    <wp:lineTo x="15586" y="20485"/>
                    <wp:lineTo x="15467" y="20543"/>
                    <wp:lineTo x="15348" y="20599"/>
                    <wp:lineTo x="15227" y="20654"/>
                    <wp:lineTo x="15107" y="20707"/>
                    <wp:lineTo x="14986" y="20759"/>
                    <wp:lineTo x="14864" y="20809"/>
                    <wp:lineTo x="14742" y="20858"/>
                    <wp:lineTo x="14619" y="20905"/>
                    <wp:lineTo x="14496" y="20951"/>
                    <wp:lineTo x="14373" y="20995"/>
                    <wp:lineTo x="14249" y="21037"/>
                    <wp:lineTo x="14125" y="21078"/>
                    <wp:lineTo x="14000" y="21117"/>
                    <wp:lineTo x="13875" y="21155"/>
                    <wp:lineTo x="13749" y="21191"/>
                    <wp:lineTo x="13624" y="21226"/>
                    <wp:lineTo x="13498" y="21259"/>
                    <wp:lineTo x="13371" y="21291"/>
                    <wp:lineTo x="13245" y="21321"/>
                    <wp:lineTo x="13118" y="21350"/>
                    <wp:lineTo x="12990" y="21377"/>
                    <wp:lineTo x="12863" y="21402"/>
                    <wp:lineTo x="12735" y="21426"/>
                    <wp:lineTo x="12607" y="21449"/>
                    <wp:lineTo x="12479" y="21469"/>
                    <wp:lineTo x="12350" y="21489"/>
                    <wp:lineTo x="12222" y="21507"/>
                    <wp:lineTo x="12093" y="21523"/>
                    <wp:lineTo x="11964" y="21537"/>
                    <wp:lineTo x="11835" y="21551"/>
                    <wp:lineTo x="11706" y="21562"/>
                    <wp:lineTo x="11577" y="21572"/>
                    <wp:lineTo x="11447" y="21581"/>
                    <wp:lineTo x="11318" y="21588"/>
                    <wp:lineTo x="11189" y="21593"/>
                    <wp:lineTo x="11059" y="21597"/>
                    <wp:lineTo x="10930" y="21599"/>
                    <wp:lineTo x="10800" y="21600"/>
                    <wp:lineTo x="10670" y="21599"/>
                    <wp:lineTo x="10541" y="21597"/>
                    <wp:lineTo x="10411" y="21593"/>
                    <wp:lineTo x="10282" y="21588"/>
                    <wp:lineTo x="10153" y="21581"/>
                    <wp:lineTo x="10023" y="21572"/>
                    <wp:lineTo x="9894" y="21562"/>
                    <wp:lineTo x="9765" y="21551"/>
                    <wp:lineTo x="9636" y="21537"/>
                    <wp:lineTo x="9507" y="21523"/>
                    <wp:lineTo x="9378" y="21507"/>
                    <wp:lineTo x="9250" y="21489"/>
                    <wp:lineTo x="9121" y="21469"/>
                    <wp:lineTo x="8993" y="21449"/>
                    <wp:lineTo x="8865" y="21426"/>
                    <wp:lineTo x="8737" y="21402"/>
                    <wp:lineTo x="8610" y="21377"/>
                    <wp:lineTo x="8482" y="21350"/>
                    <wp:lineTo x="8355" y="21321"/>
                    <wp:lineTo x="8229" y="21291"/>
                    <wp:lineTo x="8102" y="21259"/>
                    <wp:lineTo x="7976" y="21226"/>
                    <wp:lineTo x="7851" y="21191"/>
                    <wp:lineTo x="7725" y="21155"/>
                    <wp:lineTo x="7600" y="21117"/>
                    <wp:lineTo x="7475" y="21078"/>
                    <wp:lineTo x="7351" y="21037"/>
                    <wp:lineTo x="7227" y="20995"/>
                    <wp:lineTo x="7104" y="20951"/>
                    <wp:lineTo x="6981" y="20905"/>
                    <wp:lineTo x="6858" y="20858"/>
                    <wp:lineTo x="6736" y="20809"/>
                    <wp:lineTo x="6614" y="20759"/>
                    <wp:lineTo x="6493" y="20707"/>
                    <wp:lineTo x="6373" y="20654"/>
                    <wp:lineTo x="6252" y="20599"/>
                    <wp:lineTo x="6133" y="20543"/>
                    <wp:lineTo x="6014" y="20485"/>
                    <wp:lineTo x="5895" y="20425"/>
                    <wp:lineTo x="5778" y="20364"/>
                    <wp:lineTo x="5660" y="20302"/>
                    <wp:lineTo x="5544" y="20238"/>
                    <wp:lineTo x="5428" y="20172"/>
                    <wp:lineTo x="5312" y="20105"/>
                    <wp:lineTo x="5198" y="20036"/>
                    <wp:lineTo x="5083" y="19966"/>
                    <wp:lineTo x="4970" y="19894"/>
                    <wp:lineTo x="4857" y="19821"/>
                    <wp:lineTo x="4746" y="19746"/>
                    <wp:lineTo x="4634" y="19669"/>
                    <wp:lineTo x="4524" y="19591"/>
                    <wp:lineTo x="4414" y="19512"/>
                    <wp:lineTo x="4305" y="19431"/>
                    <wp:lineTo x="4197" y="19348"/>
                    <wp:lineTo x="4090" y="19264"/>
                    <wp:lineTo x="3983" y="19178"/>
                    <wp:lineTo x="3878" y="19091"/>
                    <wp:lineTo x="3773" y="19002"/>
                    <wp:lineTo x="3669" y="18912"/>
                    <wp:lineTo x="3566" y="18820"/>
                    <wp:lineTo x="3464" y="18726"/>
                    <wp:lineTo x="3363" y="18631"/>
                    <wp:lineTo x="3263" y="18535"/>
                    <wp:lineTo x="3163" y="18437"/>
                    <wp:lineTo x="3065" y="18337"/>
                    <wp:lineTo x="2969" y="18237"/>
                    <wp:lineTo x="2874" y="18136"/>
                    <wp:lineTo x="2780" y="18034"/>
                    <wp:lineTo x="2688" y="17931"/>
                    <wp:lineTo x="2598" y="17827"/>
                    <wp:lineTo x="2509" y="17722"/>
                    <wp:lineTo x="2422" y="17617"/>
                    <wp:lineTo x="2336" y="17510"/>
                    <wp:lineTo x="2252" y="17403"/>
                    <wp:lineTo x="2169" y="17295"/>
                    <wp:lineTo x="2088" y="17186"/>
                    <wp:lineTo x="2009" y="17076"/>
                    <wp:lineTo x="1931" y="16966"/>
                    <wp:lineTo x="1854" y="16854"/>
                    <wp:lineTo x="1779" y="16743"/>
                    <wp:lineTo x="1706" y="16630"/>
                    <wp:lineTo x="1634" y="16517"/>
                    <wp:lineTo x="1564" y="16402"/>
                    <wp:lineTo x="1495" y="16288"/>
                    <wp:lineTo x="1428" y="16172"/>
                    <wp:lineTo x="1362" y="16056"/>
                    <wp:lineTo x="1298" y="15940"/>
                    <wp:lineTo x="1236" y="15822"/>
                    <wp:lineTo x="1175" y="15705"/>
                    <wp:lineTo x="1115" y="15586"/>
                    <wp:lineTo x="1057" y="15467"/>
                    <wp:lineTo x="1001" y="15348"/>
                    <wp:lineTo x="946" y="15227"/>
                    <wp:lineTo x="893" y="15107"/>
                    <wp:lineTo x="841" y="14986"/>
                    <wp:lineTo x="791" y="14864"/>
                    <wp:lineTo x="742" y="14742"/>
                    <wp:lineTo x="695" y="14619"/>
                    <wp:lineTo x="649" y="14496"/>
                    <wp:lineTo x="605" y="14373"/>
                    <wp:lineTo x="563" y="14249"/>
                    <wp:lineTo x="522" y="14125"/>
                    <wp:lineTo x="483" y="14000"/>
                    <wp:lineTo x="445" y="13875"/>
                    <wp:lineTo x="409" y="13749"/>
                    <wp:lineTo x="374" y="13624"/>
                    <wp:lineTo x="341" y="13498"/>
                    <wp:lineTo x="309" y="13371"/>
                    <wp:lineTo x="279" y="13245"/>
                    <wp:lineTo x="250" y="13118"/>
                    <wp:lineTo x="223" y="12990"/>
                    <wp:lineTo x="198" y="12863"/>
                    <wp:lineTo x="174" y="12735"/>
                    <wp:lineTo x="151" y="12607"/>
                    <wp:lineTo x="131" y="12479"/>
                    <wp:lineTo x="111" y="12350"/>
                    <wp:lineTo x="93" y="12222"/>
                    <wp:lineTo x="77" y="12093"/>
                    <wp:lineTo x="63" y="11964"/>
                    <wp:lineTo x="49" y="11835"/>
                    <wp:lineTo x="38" y="11706"/>
                    <wp:lineTo x="28" y="11577"/>
                    <wp:lineTo x="19" y="11447"/>
                    <wp:lineTo x="12" y="11318"/>
                    <wp:lineTo x="7" y="11189"/>
                    <wp:lineTo x="3" y="11059"/>
                    <wp:lineTo x="1" y="10930"/>
                    <wp:lineTo x="0" y="10800"/>
                    <wp:lineTo x="1" y="10670"/>
                    <wp:lineTo x="3" y="10541"/>
                    <wp:lineTo x="7" y="10411"/>
                    <wp:lineTo x="12" y="10282"/>
                    <wp:lineTo x="19" y="10153"/>
                    <wp:lineTo x="28" y="10023"/>
                    <wp:lineTo x="38" y="9894"/>
                    <wp:lineTo x="49" y="9765"/>
                    <wp:lineTo x="63" y="9636"/>
                    <wp:lineTo x="77" y="9507"/>
                    <wp:lineTo x="93" y="9378"/>
                    <wp:lineTo x="111" y="9250"/>
                    <wp:lineTo x="131" y="9121"/>
                    <wp:lineTo x="151" y="8993"/>
                    <wp:lineTo x="174" y="8865"/>
                    <wp:lineTo x="198" y="8737"/>
                    <wp:lineTo x="223" y="8610"/>
                    <wp:lineTo x="250" y="8482"/>
                    <wp:lineTo x="279" y="8355"/>
                    <wp:lineTo x="309" y="8229"/>
                    <wp:lineTo x="341" y="8102"/>
                    <wp:lineTo x="374" y="7976"/>
                    <wp:lineTo x="409" y="7851"/>
                    <wp:lineTo x="445" y="7725"/>
                    <wp:lineTo x="483" y="7600"/>
                    <wp:lineTo x="522" y="7475"/>
                    <wp:lineTo x="563" y="7351"/>
                    <wp:lineTo x="605" y="7227"/>
                    <wp:lineTo x="649" y="7104"/>
                    <wp:lineTo x="695" y="6981"/>
                    <wp:lineTo x="742" y="6858"/>
                    <wp:lineTo x="791" y="6736"/>
                    <wp:lineTo x="841" y="6614"/>
                    <wp:lineTo x="893" y="6493"/>
                    <wp:lineTo x="946" y="6373"/>
                    <wp:lineTo x="1001" y="6252"/>
                    <wp:lineTo x="1057" y="6133"/>
                    <wp:lineTo x="1115" y="6014"/>
                    <wp:lineTo x="1175" y="5895"/>
                    <wp:lineTo x="1236" y="5778"/>
                    <wp:lineTo x="1298" y="5660"/>
                    <wp:lineTo x="1362" y="5544"/>
                    <wp:lineTo x="1428" y="5428"/>
                    <wp:lineTo x="1495" y="5312"/>
                    <wp:lineTo x="1564" y="5198"/>
                    <wp:lineTo x="1634" y="5083"/>
                    <wp:lineTo x="1706" y="4970"/>
                    <wp:lineTo x="1779" y="4857"/>
                    <wp:lineTo x="1854" y="4746"/>
                    <wp:lineTo x="1931" y="4634"/>
                    <wp:lineTo x="2009" y="4524"/>
                    <wp:lineTo x="2088" y="4414"/>
                    <wp:lineTo x="2169" y="4305"/>
                    <wp:lineTo x="2252" y="4197"/>
                    <wp:lineTo x="2336" y="4090"/>
                    <wp:lineTo x="2422" y="3983"/>
                    <wp:lineTo x="2509" y="3878"/>
                    <wp:lineTo x="2598" y="3773"/>
                    <wp:lineTo x="2688" y="3669"/>
                    <wp:lineTo x="2780" y="3566"/>
                    <wp:lineTo x="2874" y="3464"/>
                    <wp:lineTo x="2969" y="3363"/>
                    <wp:lineTo x="3065" y="3263"/>
                    <wp:lineTo x="3163" y="3163"/>
                    <wp:lineTo x="3263" y="3065"/>
                    <wp:lineTo x="3363" y="2969"/>
                    <wp:lineTo x="3464" y="2874"/>
                    <wp:lineTo x="3566" y="2780"/>
                    <wp:lineTo x="3669" y="2688"/>
                    <wp:lineTo x="3773" y="2598"/>
                    <wp:lineTo x="3878" y="2509"/>
                    <wp:lineTo x="3983" y="2422"/>
                    <wp:lineTo x="4090" y="2336"/>
                    <wp:lineTo x="4197" y="2252"/>
                    <wp:lineTo x="4305" y="2169"/>
                    <wp:lineTo x="4414" y="2088"/>
                    <wp:lineTo x="4524" y="2009"/>
                    <wp:lineTo x="4634" y="1931"/>
                    <wp:lineTo x="4746" y="1854"/>
                    <wp:lineTo x="4857" y="1779"/>
                    <wp:lineTo x="4970" y="1706"/>
                    <wp:lineTo x="5083" y="1634"/>
                    <wp:lineTo x="5198" y="1564"/>
                    <wp:lineTo x="5312" y="1495"/>
                    <wp:lineTo x="5428" y="1428"/>
                    <wp:lineTo x="5544" y="1362"/>
                    <wp:lineTo x="5660" y="1298"/>
                    <wp:lineTo x="5778" y="1236"/>
                    <wp:lineTo x="5895" y="1175"/>
                    <wp:lineTo x="6014" y="1115"/>
                    <wp:lineTo x="6133" y="1057"/>
                    <wp:lineTo x="6252" y="1001"/>
                    <wp:lineTo x="6373" y="946"/>
                    <wp:lineTo x="6493" y="893"/>
                    <wp:lineTo x="6614" y="841"/>
                    <wp:lineTo x="6736" y="791"/>
                    <wp:lineTo x="6858" y="742"/>
                    <wp:lineTo x="6981" y="695"/>
                    <wp:lineTo x="7104" y="649"/>
                    <wp:lineTo x="7227" y="605"/>
                    <wp:lineTo x="7351" y="563"/>
                    <wp:lineTo x="7475" y="522"/>
                    <wp:lineTo x="7600" y="483"/>
                    <wp:lineTo x="7725" y="445"/>
                    <wp:lineTo x="7851" y="409"/>
                    <wp:lineTo x="7976" y="374"/>
                    <wp:lineTo x="8102" y="341"/>
                    <wp:lineTo x="8229" y="309"/>
                    <wp:lineTo x="8355" y="279"/>
                    <wp:lineTo x="8482" y="250"/>
                    <wp:lineTo x="8610" y="223"/>
                    <wp:lineTo x="8737" y="198"/>
                    <wp:lineTo x="8865" y="174"/>
                    <wp:lineTo x="8993" y="151"/>
                    <wp:lineTo x="9121" y="131"/>
                    <wp:lineTo x="9250" y="111"/>
                    <wp:lineTo x="9378" y="93"/>
                    <wp:lineTo x="9507" y="77"/>
                    <wp:lineTo x="9636" y="63"/>
                    <wp:lineTo x="9765" y="49"/>
                    <wp:lineTo x="9894" y="38"/>
                    <wp:lineTo x="10023" y="28"/>
                    <wp:lineTo x="10153" y="19"/>
                    <wp:lineTo x="10282" y="12"/>
                    <wp:lineTo x="10411" y="7"/>
                    <wp:lineTo x="10541" y="3"/>
                    <wp:lineTo x="10670" y="1"/>
                    <wp:lineTo x="10800" y="0"/>
                    <wp:lineTo x="10930" y="1"/>
                    <wp:lineTo x="11059" y="3"/>
                    <wp:lineTo x="11189" y="7"/>
                    <wp:lineTo x="11318" y="12"/>
                    <wp:lineTo x="11447" y="19"/>
                    <wp:lineTo x="11577" y="28"/>
                    <wp:lineTo x="11706" y="38"/>
                    <wp:lineTo x="11835" y="49"/>
                    <wp:lineTo x="11964" y="63"/>
                    <wp:lineTo x="12093" y="77"/>
                    <wp:lineTo x="12222" y="93"/>
                    <wp:lineTo x="12350" y="111"/>
                    <wp:lineTo x="12479" y="131"/>
                    <wp:lineTo x="12607" y="151"/>
                    <wp:lineTo x="12735" y="174"/>
                    <wp:lineTo x="12863" y="198"/>
                    <wp:lineTo x="12990" y="223"/>
                    <wp:lineTo x="13118" y="250"/>
                    <wp:lineTo x="13245" y="279"/>
                    <wp:lineTo x="13371" y="309"/>
                    <wp:lineTo x="13498" y="341"/>
                    <wp:lineTo x="13624" y="374"/>
                    <wp:lineTo x="13749" y="409"/>
                    <wp:lineTo x="13875" y="445"/>
                    <wp:lineTo x="14000" y="483"/>
                    <wp:lineTo x="14125" y="522"/>
                    <wp:lineTo x="14249" y="563"/>
                    <wp:lineTo x="14373" y="605"/>
                    <wp:lineTo x="14496" y="649"/>
                    <wp:lineTo x="14619" y="695"/>
                    <wp:lineTo x="14742" y="742"/>
                    <wp:lineTo x="14864" y="791"/>
                    <wp:lineTo x="14986" y="841"/>
                    <wp:lineTo x="15107" y="893"/>
                    <wp:lineTo x="15227" y="946"/>
                    <wp:lineTo x="15348" y="1001"/>
                    <wp:lineTo x="15467" y="1057"/>
                    <wp:lineTo x="15586" y="1115"/>
                    <wp:lineTo x="15705" y="1175"/>
                    <wp:lineTo x="15822" y="1236"/>
                    <wp:lineTo x="15940" y="1298"/>
                    <wp:lineTo x="16056" y="1362"/>
                    <wp:lineTo x="16172" y="1428"/>
                    <wp:lineTo x="16288" y="1495"/>
                    <wp:lineTo x="16402" y="1564"/>
                    <wp:lineTo x="16517" y="1634"/>
                    <wp:lineTo x="16630" y="1706"/>
                    <wp:lineTo x="16743" y="1779"/>
                    <wp:lineTo x="16854" y="1854"/>
                    <wp:lineTo x="16966" y="1931"/>
                    <wp:lineTo x="17076" y="2009"/>
                    <wp:lineTo x="17186" y="2088"/>
                    <wp:lineTo x="17295" y="2169"/>
                    <wp:lineTo x="17403" y="2252"/>
                    <wp:lineTo x="17510" y="2336"/>
                    <wp:lineTo x="17617" y="2422"/>
                    <wp:lineTo x="17722" y="2509"/>
                    <wp:lineTo x="17827" y="2598"/>
                    <wp:lineTo x="17931" y="2688"/>
                    <wp:lineTo x="18034" y="2780"/>
                    <wp:lineTo x="18136" y="2874"/>
                    <wp:lineTo x="18237" y="2969"/>
                    <wp:lineTo x="18337" y="3065"/>
                    <wp:lineTo x="18437" y="3163"/>
                    <wp:lineTo x="10800" y="0"/>
                  </wp:wrapPolygon>
                </wp:wrapThrough>
                <wp:docPr id="1073741830" name="officeArt object" descr="officeArt object"/>
                <wp:cNvGraphicFramePr/>
                <a:graphic xmlns:a="http://schemas.openxmlformats.org/drawingml/2006/main">
                  <a:graphicData uri="http://schemas.microsoft.com/office/word/2010/wordprocessingShape">
                    <wps:wsp>
                      <wps:cNvSpPr/>
                      <wps:spPr>
                        <a:xfrm>
                          <a:off x="0" y="0"/>
                          <a:ext cx="340527" cy="289761"/>
                        </a:xfrm>
                        <a:prstGeom prst="ellipse">
                          <a:avLst/>
                        </a:prstGeom>
                        <a:solidFill>
                          <a:srgbClr val="FFFFFF"/>
                        </a:solidFill>
                        <a:ln w="12700" cap="flat">
                          <a:noFill/>
                          <a:miter lim="400000"/>
                        </a:ln>
                        <a:effectLst/>
                      </wps:spPr>
                      <wps:bodyPr/>
                    </wps:wsp>
                  </a:graphicData>
                </a:graphic>
              </wp:anchor>
            </w:drawing>
          </mc:Choice>
          <mc:Fallback xmlns:w16sdtdh="http://schemas.microsoft.com/office/word/2020/wordml/sdtdatahash" xmlns:oel="http://schemas.microsoft.com/office/2019/extlst">
            <w:pict>
              <v:oval w14:anchorId="7828D0FE" id="officeArt object" o:spid="_x0000_s1026" alt="officeArt object" style="position:absolute;margin-left:271.5pt;margin-top:25.8pt;width:26.8pt;height:22.8pt;z-index:251662336;visibility:visible;mso-wrap-style:square;mso-wrap-distance-left:12pt;mso-wrap-distance-top:12pt;mso-wrap-distance-right:12pt;mso-wrap-distance-bottom:12pt;mso-position-horizontal:absolute;mso-position-horizontal-relative:page;mso-position-vertical:absolute;mso-position-vertical-relative:line;v-text-anchor:top" wrapcoords="10800 0 18437 3163 18535 3263 18631 3363 18726 3464 18820 3566 18912 3669 19002 3773 19091 3878 19178 3983 19264 4090 19348 4197 19431 4305 19512 4414 19591 4524 19669 4634 19746 4746 19821 4857 19894 4970 19966 5083 20036 5198 20105 5312 20172 5428 20238 5544 20302 5660 20364 5778 20425 5895 20485 6014 20543 6133 20599 6252 20654 6373 20707 6493 20759 6614 20809 6736 20858 6858 20905 6981 20951 7104 20995 7227 21037 7351 21078 7475 21117 7600 21155 7725 21191 7851 21226 7976 21259 8102 21291 8229 21321 8355 21350 8482 21377 8610 21402 8737 21426 8865 21449 8993 21469 9121 21489 9250 21507 9378 21523 9507 21537 9636 21551 9765 21562 9894 21572 10023 21581 10153 21588 10282 21593 10411 21597 10541 21599 10670 21600 10800 21599 10930 21597 11059 21593 11189 21588 11318 21581 11447 21572 11577 21562 11706 21551 11835 21537 11964 21523 12093 21507 12222 21489 12350 21469 12479 21449 12607 21426 12735 21402 12863 21377 12990 21350 13118 21321 13245 21291 13371 21259 13498 21226 13624 21191 13749 21155 13875 21117 14000 21078 14125 21037 14249 20995 14373 20951 14496 20905 14619 20858 14742 20809 14864 20759 14986 20707 15107 20654 15227 20599 15348 20543 15467 20485 15586 20425 15705 20364 15822 20302 15940 20238 16056 20172 16172 20105 16288 20036 16402 19966 16517 19894 16630 19821 16743 19746 16854 19669 16966 19591 17076 19512 17186 19431 17295 19348 17403 19264 17510 19178 17617 19091 17722 19002 17827 18912 17931 18820 18034 18726 18136 18631 18237 18535 18337 18437 18437 18337 18535 18237 18631 18136 18726 18034 18820 17931 18912 17827 19002 17722 19091 17617 19178 17510 19264 17403 19348 17295 19431 17186 19512 17076 19591 16966 19669 16854 19746 16743 19821 16630 19894 16517 19966 16402 20036 16288 20105 16172 20172 16056 20238 15940 20302 15822 20364 15705 20425 15586 20485 15467 20543 15348 20599 15227 20654 15107 20707 14986 20759 14864 20809 14742 20858 14619 20905 14496 20951 14373 20995 14249 21037 14125 21078 14000 21117 13875 21155 13749 21191 13624 21226 13498 21259 13371 21291 13245 21321 13118 21350 12990 21377 12863 21402 12735 21426 12607 21449 12479 21469 12350 21489 12222 21507 12093 21523 11964 21537 11835 21551 11706 21562 11577 21572 11447 21581 11318 21588 11189 21593 11059 21597 10930 21599 10800 21600 10670 21599 10541 21597 10411 21593 10282 21588 10153 21581 10023 21572 9894 21562 9765 21551 9636 21537 9507 21523 9378 21507 9250 21489 9121 21469 8993 21449 8865 21426 8737 21402 8610 21377 8482 21350 8355 21321 8229 21291 8102 21259 7976 21226 7851 21191 7725 21155 7600 21117 7475 21078 7351 21037 7227 20995 7104 20951 6981 20905 6858 20858 6736 20809 6614 20759 6493 20707 6373 20654 6252 20599 6133 20543 6014 20485 5895 20425 5778 20364 5660 20302 5544 20238 5428 20172 5312 20105 5198 20036 5083 19966 4970 19894 4857 19821 4746 19746 4634 19669 4524 19591 4414 19512 4305 19431 4197 19348 4090 19264 3983 19178 3878 19091 3773 19002 3669 18912 3566 18820 3464 18726 3363 18631 3263 18535 3163 18437 3065 18337 2969 18237 2874 18136 2780 18034 2688 17931 2598 17827 2509 17722 2422 17617 2336 17510 2252 17403 2169 17295 2088 17186 2009 17076 1931 16966 1854 16854 1779 16743 1706 16630 1634 16517 1564 16402 1495 16288 1428 16172 1362 16056 1298 15940 1236 15822 1175 15705 1115 15586 1057 15467 1001 15348 946 15227 893 15107 841 14986 791 14864 742 14742 695 14619 649 14496 605 14373 563 14249 522 14125 483 14000 445 13875 409 13749 374 13624 341 13498 309 13371 279 13245 250 13118 223 12990 198 12863 174 12735 151 12607 131 12479 111 12350 93 12222 77 12093 63 11964 49 11835 38 11706 28 11577 19 11447 12 11318 7 11189 3 11059 1 10930 0 10800 1 10670 3 10541 7 10411 12 10282 19 10153 28 10023 38 9894 49 9765 63 9636 77 9507 93 9378 111 9250 131 9121 151 8993 174 8865 198 8737 223 8610 250 8482 279 8355 309 8229 341 8102 374 7976 409 7851 445 7725 483 7600 522 7475 563 7351 605 7227 649 7104 695 6981 742 6858 791 6736 841 6614 893 6493 946 6373 1001 6252 1057 6133 1115 6014 1175 5895 1236 5778 1298 5660 1362 5544 1428 5428 1495 5312 1564 5198 1634 5083 1706 4970 1779 4857 1854 4746 1931 4634 2009 4524 2088 4414 2169 4305 2252 4197 2336 4090 2422 3983 2509 3878 2598 3773 2688 3669 2780 3566 2874 3464 2969 3363 3065 3263 3163 3163 3263 3065 3363 2969 3464 2874 3566 2780 3669 2688 3773 2598 3878 2509 3983 2422 4090 2336 4197 2252 4305 2169 4414 2088 4524 2009 4634 1931 4746 1854 4857 1779 4970 1706 5083 1634 5198 1564 5312 1495 5428 1428 5544 1362 5660 1298 5778 1236 5895 1175 6014 1115 6133 1057 6252 1001 6373 946 6493 893 6614 841 6736 791 6858 742 6981 695 7104 649 7227 605 7351 563 7475 522 7600 483 7725 445 7851 409 7976 374 8102 341 8229 309 8355 279 8482 250 8610 223 8737 198 8865 174 8993 151 9121 131 9250 111 9378 93 9507 77 9636 63 9765 49 9894 38 10023 28 10153 19 10282 12 10411 7 10541 3 10670 1 10800 0 10930 1 11059 3 11189 7 11318 12 11447 19 11577 28 11706 38 11835 49 11964 63 12093 77 12222 93 12350 111 12479 131 12607 151 12735 174 12863 198 12990 223 13118 250 13245 279 13371 309 13498 341 13624 374 13749 409 13875 445 14000 483 14125 522 14249 563 14373 605 14496 649 14619 695 14742 742 14864 791 14986 841 15107 893 15227 946 15348 1001 15467 1057 15586 1115 15705 1175 15822 1236 15940 1298 16056 1362 16172 1428 16288 1495 16402 1564 16517 1634 16630 1706 16743 1779 16854 1854 16966 1931 17076 2009 17186 2088 17295 2169 17403 2252 17510 2336 17617 2422 17722 2509 17827 2598 17931 2688 18034 2780 18136 2874 18237 2969 18337 3065 18437 3163 108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" stroked="f" strokeweight="1pt">
                <v:stroke miterlimit="4" joinstyle="miter"/>
                <w10:wrap type="through" anchorx="page" anchory="line"/>
              </v:oval>
            </w:pict>
          </mc:Fallback>
        </mc:AlternateContent>
      </w:r>
    </w:p>
    <w:p w14:paraId="2B6D31D4" w14:textId="77777777" w:rsidR="00801DDE" w:rsidRDefault="00801DDE">
      <w:pPr>
        <w:pStyle w:val="Corpo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 w:val="left" w:pos="9132"/>
        </w:tabs>
        <w:spacing w:line="360" w:lineRule="auto"/>
        <w:ind w:right="56"/>
        <w:jc w:val="center"/>
        <w:rPr>
          <w:rFonts w:ascii="Arial" w:eastAsia="Arial" w:hAnsi="Arial" w:cs="Arial"/>
          <w:sz w:val="24"/>
          <w:szCs w:val="24"/>
          <w:lang w:val="pt-PT"/>
        </w:rPr>
      </w:pPr>
    </w:p>
    <w:p w14:paraId="171D6497" w14:textId="77777777" w:rsidR="00801DDE" w:rsidRDefault="00801DDE">
      <w:pPr>
        <w:pStyle w:val="Corpo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 w:val="left" w:pos="9132"/>
        </w:tabs>
        <w:spacing w:line="360" w:lineRule="auto"/>
        <w:ind w:right="56"/>
        <w:jc w:val="center"/>
        <w:rPr>
          <w:rFonts w:ascii="Arial" w:eastAsia="Arial" w:hAnsi="Arial" w:cs="Arial"/>
          <w:sz w:val="24"/>
          <w:szCs w:val="24"/>
          <w:lang w:val="pt-PT"/>
        </w:rPr>
      </w:pPr>
    </w:p>
    <w:p w14:paraId="5DA8AEC6" w14:textId="77777777" w:rsidR="00801DDE" w:rsidRDefault="00801DDE">
      <w:pPr>
        <w:pStyle w:val="Corpo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 w:val="left" w:pos="9132"/>
        </w:tabs>
        <w:spacing w:line="360" w:lineRule="auto"/>
        <w:ind w:right="56"/>
        <w:jc w:val="center"/>
        <w:rPr>
          <w:rFonts w:ascii="Arial" w:eastAsia="Arial" w:hAnsi="Arial" w:cs="Arial"/>
          <w:sz w:val="24"/>
          <w:szCs w:val="24"/>
          <w:lang w:val="pt-PT"/>
        </w:rPr>
      </w:pPr>
    </w:p>
    <w:p w14:paraId="2B45CB6E" w14:textId="77777777" w:rsidR="00801DDE" w:rsidRDefault="00801DDE">
      <w:pPr>
        <w:pStyle w:val="Corpo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 w:val="left" w:pos="9132"/>
        </w:tabs>
        <w:spacing w:line="360" w:lineRule="auto"/>
        <w:ind w:right="56"/>
        <w:jc w:val="center"/>
        <w:rPr>
          <w:rFonts w:ascii="Arial" w:eastAsia="Arial" w:hAnsi="Arial" w:cs="Arial"/>
          <w:sz w:val="24"/>
          <w:szCs w:val="24"/>
          <w:lang w:val="pt-PT"/>
        </w:rPr>
      </w:pPr>
    </w:p>
    <w:p w14:paraId="2F9A0B36" w14:textId="77777777" w:rsidR="00801DDE" w:rsidRDefault="00801DDE">
      <w:pPr>
        <w:pStyle w:val="Corpo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 w:val="left" w:pos="9132"/>
        </w:tabs>
        <w:spacing w:line="360" w:lineRule="auto"/>
        <w:ind w:right="56"/>
        <w:jc w:val="center"/>
        <w:rPr>
          <w:rFonts w:ascii="Arial" w:eastAsia="Arial" w:hAnsi="Arial" w:cs="Arial"/>
          <w:sz w:val="24"/>
          <w:szCs w:val="24"/>
          <w:lang w:val="pt-PT"/>
        </w:rPr>
      </w:pPr>
    </w:p>
    <w:p w14:paraId="43ACDEB3" w14:textId="77777777" w:rsidR="00801DDE" w:rsidRDefault="00801DDE">
      <w:pPr>
        <w:pStyle w:val="Corpo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 w:val="left" w:pos="9132"/>
        </w:tabs>
        <w:spacing w:line="360" w:lineRule="auto"/>
        <w:ind w:right="56"/>
        <w:jc w:val="center"/>
        <w:rPr>
          <w:rFonts w:ascii="Arial" w:eastAsia="Arial" w:hAnsi="Arial" w:cs="Arial"/>
          <w:sz w:val="24"/>
          <w:szCs w:val="24"/>
          <w:lang w:val="pt-PT"/>
        </w:rPr>
      </w:pPr>
    </w:p>
    <w:p w14:paraId="59E848D3" w14:textId="77777777" w:rsidR="00801DDE" w:rsidRDefault="00801DDE">
      <w:pPr>
        <w:pStyle w:val="Corpo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 w:val="left" w:pos="9132"/>
        </w:tabs>
        <w:spacing w:line="360" w:lineRule="auto"/>
        <w:ind w:right="56"/>
        <w:jc w:val="center"/>
        <w:rPr>
          <w:rFonts w:ascii="Arial" w:eastAsia="Arial" w:hAnsi="Arial" w:cs="Arial"/>
          <w:sz w:val="24"/>
          <w:szCs w:val="24"/>
          <w:lang w:val="pt-PT"/>
        </w:rPr>
      </w:pPr>
    </w:p>
    <w:p w14:paraId="3F3EB1A6" w14:textId="77777777" w:rsidR="00801DDE" w:rsidRDefault="00801DDE">
      <w:pPr>
        <w:pStyle w:val="Corpo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 w:val="left" w:pos="9132"/>
        </w:tabs>
        <w:spacing w:line="360" w:lineRule="auto"/>
        <w:ind w:right="56"/>
        <w:jc w:val="center"/>
        <w:rPr>
          <w:rFonts w:ascii="Arial" w:eastAsia="Arial" w:hAnsi="Arial" w:cs="Arial"/>
          <w:sz w:val="24"/>
          <w:szCs w:val="24"/>
          <w:lang w:val="pt-PT"/>
        </w:rPr>
      </w:pPr>
    </w:p>
    <w:p w14:paraId="633215D4" w14:textId="77777777" w:rsidR="00801DDE" w:rsidRDefault="00801DDE">
      <w:pPr>
        <w:pStyle w:val="Corpo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 w:val="left" w:pos="9132"/>
        </w:tabs>
        <w:spacing w:line="360" w:lineRule="auto"/>
        <w:ind w:right="56"/>
        <w:jc w:val="center"/>
        <w:rPr>
          <w:rFonts w:ascii="Arial" w:eastAsia="Arial" w:hAnsi="Arial" w:cs="Arial"/>
          <w:sz w:val="24"/>
          <w:szCs w:val="24"/>
          <w:lang w:val="pt-PT"/>
        </w:rPr>
      </w:pPr>
    </w:p>
    <w:p w14:paraId="137C4EC5" w14:textId="77777777" w:rsidR="00801DDE" w:rsidRDefault="00801DDE">
      <w:pPr>
        <w:pStyle w:val="Corpo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 w:val="left" w:pos="9132"/>
        </w:tabs>
        <w:spacing w:line="360" w:lineRule="auto"/>
        <w:ind w:right="56"/>
        <w:jc w:val="center"/>
        <w:rPr>
          <w:rFonts w:ascii="Arial" w:eastAsia="Arial" w:hAnsi="Arial" w:cs="Arial"/>
          <w:sz w:val="24"/>
          <w:szCs w:val="24"/>
          <w:lang w:val="pt-PT"/>
        </w:rPr>
      </w:pPr>
    </w:p>
    <w:p w14:paraId="22E68C7F" w14:textId="77777777" w:rsidR="00801DDE" w:rsidRDefault="00801DDE">
      <w:pPr>
        <w:pStyle w:val="Corpo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 w:val="left" w:pos="9132"/>
        </w:tabs>
        <w:spacing w:line="360" w:lineRule="auto"/>
        <w:ind w:right="56"/>
        <w:jc w:val="center"/>
        <w:rPr>
          <w:rFonts w:ascii="Arial" w:eastAsia="Arial" w:hAnsi="Arial" w:cs="Arial"/>
          <w:sz w:val="24"/>
          <w:szCs w:val="24"/>
          <w:lang w:val="pt-PT"/>
        </w:rPr>
      </w:pPr>
    </w:p>
    <w:p w14:paraId="01A8AF12" w14:textId="77777777" w:rsidR="00801DDE" w:rsidRDefault="00801DDE">
      <w:pPr>
        <w:pStyle w:val="Corpo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 w:val="left" w:pos="9132"/>
        </w:tabs>
        <w:spacing w:line="360" w:lineRule="auto"/>
        <w:ind w:right="56"/>
        <w:jc w:val="center"/>
        <w:rPr>
          <w:rFonts w:ascii="Arial" w:eastAsia="Arial" w:hAnsi="Arial" w:cs="Arial"/>
          <w:sz w:val="24"/>
          <w:szCs w:val="24"/>
          <w:lang w:val="pt-PT"/>
        </w:rPr>
      </w:pPr>
    </w:p>
    <w:p w14:paraId="3F50EB3A" w14:textId="77777777" w:rsidR="00801DDE" w:rsidRDefault="00801DDE">
      <w:pPr>
        <w:pStyle w:val="Corpo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 w:val="left" w:pos="9132"/>
        </w:tabs>
        <w:spacing w:line="360" w:lineRule="auto"/>
        <w:ind w:right="56"/>
        <w:jc w:val="center"/>
        <w:rPr>
          <w:rFonts w:ascii="Arial" w:eastAsia="Arial" w:hAnsi="Arial" w:cs="Arial"/>
          <w:sz w:val="24"/>
          <w:szCs w:val="24"/>
          <w:lang w:val="pt-PT"/>
        </w:rPr>
      </w:pPr>
    </w:p>
    <w:p w14:paraId="1E5CF7ED" w14:textId="77777777" w:rsidR="00801DDE" w:rsidRDefault="00801DDE">
      <w:pPr>
        <w:pStyle w:val="Corpo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 w:val="left" w:pos="9132"/>
        </w:tabs>
        <w:spacing w:line="360" w:lineRule="auto"/>
        <w:ind w:right="56"/>
        <w:jc w:val="center"/>
        <w:rPr>
          <w:rFonts w:ascii="Arial" w:eastAsia="Arial" w:hAnsi="Arial" w:cs="Arial"/>
          <w:sz w:val="24"/>
          <w:szCs w:val="24"/>
          <w:lang w:val="pt-PT"/>
        </w:rPr>
      </w:pPr>
    </w:p>
    <w:p w14:paraId="6F9FF498" w14:textId="77777777" w:rsidR="00801DDE" w:rsidRDefault="00801DDE">
      <w:pPr>
        <w:pStyle w:val="Corpo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 w:val="left" w:pos="9132"/>
        </w:tabs>
        <w:spacing w:line="360" w:lineRule="auto"/>
        <w:ind w:right="56"/>
        <w:jc w:val="center"/>
        <w:rPr>
          <w:rFonts w:ascii="Arial" w:eastAsia="Arial" w:hAnsi="Arial" w:cs="Arial"/>
          <w:sz w:val="24"/>
          <w:szCs w:val="24"/>
          <w:lang w:val="pt-PT"/>
        </w:rPr>
      </w:pPr>
    </w:p>
    <w:p w14:paraId="66775F95" w14:textId="77777777" w:rsidR="00801DDE" w:rsidRDefault="00801DDE">
      <w:pPr>
        <w:pStyle w:val="Corpo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 w:val="left" w:pos="9132"/>
        </w:tabs>
        <w:spacing w:line="360" w:lineRule="auto"/>
        <w:ind w:right="56"/>
        <w:jc w:val="center"/>
        <w:rPr>
          <w:rFonts w:ascii="Arial" w:eastAsia="Arial" w:hAnsi="Arial" w:cs="Arial"/>
          <w:sz w:val="24"/>
          <w:szCs w:val="24"/>
          <w:lang w:val="pt-PT"/>
        </w:rPr>
      </w:pPr>
    </w:p>
    <w:p w14:paraId="0C9AB46B" w14:textId="77777777" w:rsidR="00801DDE" w:rsidRDefault="00801DDE">
      <w:pPr>
        <w:pStyle w:val="Corpo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 w:val="left" w:pos="9132"/>
        </w:tabs>
        <w:spacing w:line="360" w:lineRule="auto"/>
        <w:ind w:right="56"/>
        <w:jc w:val="center"/>
        <w:rPr>
          <w:rFonts w:ascii="Arial" w:eastAsia="Arial" w:hAnsi="Arial" w:cs="Arial"/>
          <w:sz w:val="24"/>
          <w:szCs w:val="24"/>
          <w:lang w:val="pt-PT"/>
        </w:rPr>
      </w:pPr>
    </w:p>
    <w:p w14:paraId="260825D2" w14:textId="77777777" w:rsidR="00801DDE" w:rsidRDefault="00E505A0" w:rsidP="004F2EE4">
      <w:pPr>
        <w:pStyle w:val="Corpo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 w:val="left" w:pos="9132"/>
        </w:tabs>
        <w:spacing w:line="360" w:lineRule="auto"/>
        <w:ind w:left="4536" w:right="56"/>
        <w:jc w:val="both"/>
        <w:rPr>
          <w:rFonts w:ascii="Arial" w:eastAsia="Arial" w:hAnsi="Arial" w:cs="Arial"/>
          <w:sz w:val="24"/>
          <w:szCs w:val="24"/>
        </w:rPr>
      </w:pPr>
      <w:r>
        <w:rPr>
          <w:rFonts w:ascii="Arial" w:hAnsi="Arial"/>
          <w:sz w:val="24"/>
          <w:szCs w:val="24"/>
          <w:lang w:val="pt-PT"/>
        </w:rPr>
        <w:t>Dedicatória</w:t>
      </w:r>
    </w:p>
    <w:p w14:paraId="219F9E91" w14:textId="77777777" w:rsidR="00801DDE" w:rsidRDefault="00E505A0" w:rsidP="004F2EE4">
      <w:pPr>
        <w:pStyle w:val="CorpoA"/>
        <w:spacing w:line="360" w:lineRule="auto"/>
        <w:ind w:left="4536"/>
        <w:jc w:val="both"/>
        <w:rPr>
          <w:rFonts w:ascii="Arial" w:eastAsia="Arial" w:hAnsi="Arial" w:cs="Arial"/>
          <w:sz w:val="24"/>
          <w:szCs w:val="24"/>
        </w:rPr>
      </w:pPr>
      <w:r>
        <w:rPr>
          <w:rFonts w:ascii="Arial" w:hAnsi="Arial"/>
          <w:sz w:val="24"/>
          <w:szCs w:val="24"/>
          <w:lang w:val="pt-PT"/>
        </w:rPr>
        <w:t xml:space="preserve">Dedico esta monografia a Deus, que me presenteia todos os dias com a energia da vida, a minha família que sempre me apoiou e me incentivou a estudar, a todo o curso de Direito da Pontifícia Universidade Católica de Goiás e a todos os trabalhadores que prezam pela saúde mental no ambiente de trabalho.  </w:t>
      </w:r>
    </w:p>
    <w:p w14:paraId="0392D9C6" w14:textId="77777777" w:rsidR="00801DDE" w:rsidRDefault="00E505A0">
      <w:pPr>
        <w:pStyle w:val="CorpoA"/>
        <w:ind w:left="6010"/>
        <w:jc w:val="both"/>
        <w:rPr>
          <w:rFonts w:ascii="Arial" w:eastAsia="Arial" w:hAnsi="Arial" w:cs="Arial"/>
          <w:sz w:val="24"/>
          <w:szCs w:val="24"/>
        </w:rPr>
      </w:pPr>
      <w:r>
        <w:rPr>
          <w:rFonts w:ascii="Arial" w:eastAsia="Arial" w:hAnsi="Arial" w:cs="Arial"/>
          <w:noProof/>
          <w:sz w:val="24"/>
          <w:szCs w:val="24"/>
          <w:lang w:val="pt-PT"/>
        </w:rPr>
        <mc:AlternateContent>
          <mc:Choice Requires="wps">
            <w:drawing>
              <wp:anchor distT="152400" distB="152400" distL="152400" distR="152400" simplePos="0" relativeHeight="251664384" behindDoc="0" locked="0" layoutInCell="1" allowOverlap="1" wp14:anchorId="116891FF" wp14:editId="73B5AA5E">
                <wp:simplePos x="0" y="0"/>
                <wp:positionH relativeFrom="page">
                  <wp:posOffset>6577417</wp:posOffset>
                </wp:positionH>
                <wp:positionV relativeFrom="page">
                  <wp:posOffset>430240</wp:posOffset>
                </wp:positionV>
                <wp:extent cx="340527" cy="289761"/>
                <wp:effectExtent l="0" t="0" r="0" b="0"/>
                <wp:wrapThrough wrapText="bothSides" distL="152400" distR="152400">
                  <wp:wrapPolygon edited="1">
                    <wp:start x="10800" y="0"/>
                    <wp:lineTo x="18437" y="3163"/>
                    <wp:lineTo x="18535" y="3263"/>
                    <wp:lineTo x="18631" y="3363"/>
                    <wp:lineTo x="18726" y="3464"/>
                    <wp:lineTo x="18820" y="3566"/>
                    <wp:lineTo x="18912" y="3669"/>
                    <wp:lineTo x="19002" y="3773"/>
                    <wp:lineTo x="19091" y="3878"/>
                    <wp:lineTo x="19178" y="3983"/>
                    <wp:lineTo x="19264" y="4090"/>
                    <wp:lineTo x="19348" y="4197"/>
                    <wp:lineTo x="19431" y="4305"/>
                    <wp:lineTo x="19512" y="4414"/>
                    <wp:lineTo x="19591" y="4524"/>
                    <wp:lineTo x="19669" y="4634"/>
                    <wp:lineTo x="19746" y="4746"/>
                    <wp:lineTo x="19821" y="4857"/>
                    <wp:lineTo x="19894" y="4970"/>
                    <wp:lineTo x="19966" y="5083"/>
                    <wp:lineTo x="20036" y="5198"/>
                    <wp:lineTo x="20105" y="5312"/>
                    <wp:lineTo x="20172" y="5428"/>
                    <wp:lineTo x="20238" y="5544"/>
                    <wp:lineTo x="20302" y="5660"/>
                    <wp:lineTo x="20364" y="5778"/>
                    <wp:lineTo x="20425" y="5895"/>
                    <wp:lineTo x="20485" y="6014"/>
                    <wp:lineTo x="20543" y="6133"/>
                    <wp:lineTo x="20599" y="6252"/>
                    <wp:lineTo x="20654" y="6373"/>
                    <wp:lineTo x="20707" y="6493"/>
                    <wp:lineTo x="20759" y="6614"/>
                    <wp:lineTo x="20809" y="6736"/>
                    <wp:lineTo x="20858" y="6858"/>
                    <wp:lineTo x="20905" y="6981"/>
                    <wp:lineTo x="20951" y="7104"/>
                    <wp:lineTo x="20995" y="7227"/>
                    <wp:lineTo x="21037" y="7351"/>
                    <wp:lineTo x="21078" y="7475"/>
                    <wp:lineTo x="21117" y="7600"/>
                    <wp:lineTo x="21155" y="7725"/>
                    <wp:lineTo x="21191" y="7851"/>
                    <wp:lineTo x="21226" y="7976"/>
                    <wp:lineTo x="21259" y="8102"/>
                    <wp:lineTo x="21291" y="8229"/>
                    <wp:lineTo x="21321" y="8355"/>
                    <wp:lineTo x="21350" y="8482"/>
                    <wp:lineTo x="21377" y="8610"/>
                    <wp:lineTo x="21402" y="8737"/>
                    <wp:lineTo x="21426" y="8865"/>
                    <wp:lineTo x="21449" y="8993"/>
                    <wp:lineTo x="21469" y="9121"/>
                    <wp:lineTo x="21489" y="9250"/>
                    <wp:lineTo x="21507" y="9378"/>
                    <wp:lineTo x="21523" y="9507"/>
                    <wp:lineTo x="21537" y="9636"/>
                    <wp:lineTo x="21551" y="9765"/>
                    <wp:lineTo x="21562" y="9894"/>
                    <wp:lineTo x="21572" y="10023"/>
                    <wp:lineTo x="21581" y="10153"/>
                    <wp:lineTo x="21588" y="10282"/>
                    <wp:lineTo x="21593" y="10411"/>
                    <wp:lineTo x="21597" y="10541"/>
                    <wp:lineTo x="21599" y="10670"/>
                    <wp:lineTo x="21600" y="10800"/>
                    <wp:lineTo x="21599" y="10930"/>
                    <wp:lineTo x="21597" y="11059"/>
                    <wp:lineTo x="21593" y="11189"/>
                    <wp:lineTo x="21588" y="11318"/>
                    <wp:lineTo x="21581" y="11447"/>
                    <wp:lineTo x="21572" y="11577"/>
                    <wp:lineTo x="21562" y="11706"/>
                    <wp:lineTo x="21551" y="11835"/>
                    <wp:lineTo x="21537" y="11964"/>
                    <wp:lineTo x="21523" y="12093"/>
                    <wp:lineTo x="21507" y="12222"/>
                    <wp:lineTo x="21489" y="12350"/>
                    <wp:lineTo x="21469" y="12479"/>
                    <wp:lineTo x="21449" y="12607"/>
                    <wp:lineTo x="21426" y="12735"/>
                    <wp:lineTo x="21402" y="12863"/>
                    <wp:lineTo x="21377" y="12990"/>
                    <wp:lineTo x="21350" y="13118"/>
                    <wp:lineTo x="21321" y="13245"/>
                    <wp:lineTo x="21291" y="13371"/>
                    <wp:lineTo x="21259" y="13498"/>
                    <wp:lineTo x="21226" y="13624"/>
                    <wp:lineTo x="21191" y="13749"/>
                    <wp:lineTo x="21155" y="13875"/>
                    <wp:lineTo x="21117" y="14000"/>
                    <wp:lineTo x="21078" y="14125"/>
                    <wp:lineTo x="21037" y="14249"/>
                    <wp:lineTo x="20995" y="14373"/>
                    <wp:lineTo x="20951" y="14496"/>
                    <wp:lineTo x="20905" y="14619"/>
                    <wp:lineTo x="20858" y="14742"/>
                    <wp:lineTo x="20809" y="14864"/>
                    <wp:lineTo x="20759" y="14986"/>
                    <wp:lineTo x="20707" y="15107"/>
                    <wp:lineTo x="20654" y="15227"/>
                    <wp:lineTo x="20599" y="15348"/>
                    <wp:lineTo x="20543" y="15467"/>
                    <wp:lineTo x="20485" y="15586"/>
                    <wp:lineTo x="20425" y="15705"/>
                    <wp:lineTo x="20364" y="15822"/>
                    <wp:lineTo x="20302" y="15940"/>
                    <wp:lineTo x="20238" y="16056"/>
                    <wp:lineTo x="20172" y="16172"/>
                    <wp:lineTo x="20105" y="16288"/>
                    <wp:lineTo x="20036" y="16402"/>
                    <wp:lineTo x="19966" y="16517"/>
                    <wp:lineTo x="19894" y="16630"/>
                    <wp:lineTo x="19821" y="16743"/>
                    <wp:lineTo x="19746" y="16854"/>
                    <wp:lineTo x="19669" y="16966"/>
                    <wp:lineTo x="19591" y="17076"/>
                    <wp:lineTo x="19512" y="17186"/>
                    <wp:lineTo x="19431" y="17295"/>
                    <wp:lineTo x="19348" y="17403"/>
                    <wp:lineTo x="19264" y="17510"/>
                    <wp:lineTo x="19178" y="17617"/>
                    <wp:lineTo x="19091" y="17722"/>
                    <wp:lineTo x="19002" y="17827"/>
                    <wp:lineTo x="18912" y="17931"/>
                    <wp:lineTo x="18820" y="18034"/>
                    <wp:lineTo x="18726" y="18136"/>
                    <wp:lineTo x="18631" y="18237"/>
                    <wp:lineTo x="18535" y="18337"/>
                    <wp:lineTo x="18437" y="18437"/>
                    <wp:lineTo x="18337" y="18535"/>
                    <wp:lineTo x="18237" y="18631"/>
                    <wp:lineTo x="18136" y="18726"/>
                    <wp:lineTo x="18034" y="18820"/>
                    <wp:lineTo x="17931" y="18912"/>
                    <wp:lineTo x="17827" y="19002"/>
                    <wp:lineTo x="17722" y="19091"/>
                    <wp:lineTo x="17617" y="19178"/>
                    <wp:lineTo x="17510" y="19264"/>
                    <wp:lineTo x="17403" y="19348"/>
                    <wp:lineTo x="17295" y="19431"/>
                    <wp:lineTo x="17186" y="19512"/>
                    <wp:lineTo x="17076" y="19591"/>
                    <wp:lineTo x="16966" y="19669"/>
                    <wp:lineTo x="16854" y="19746"/>
                    <wp:lineTo x="16743" y="19821"/>
                    <wp:lineTo x="16630" y="19894"/>
                    <wp:lineTo x="16517" y="19966"/>
                    <wp:lineTo x="16402" y="20036"/>
                    <wp:lineTo x="16288" y="20105"/>
                    <wp:lineTo x="16172" y="20172"/>
                    <wp:lineTo x="16056" y="20238"/>
                    <wp:lineTo x="15940" y="20302"/>
                    <wp:lineTo x="15822" y="20364"/>
                    <wp:lineTo x="15705" y="20425"/>
                    <wp:lineTo x="15586" y="20485"/>
                    <wp:lineTo x="15467" y="20543"/>
                    <wp:lineTo x="15348" y="20599"/>
                    <wp:lineTo x="15227" y="20654"/>
                    <wp:lineTo x="15107" y="20707"/>
                    <wp:lineTo x="14986" y="20759"/>
                    <wp:lineTo x="14864" y="20809"/>
                    <wp:lineTo x="14742" y="20858"/>
                    <wp:lineTo x="14619" y="20905"/>
                    <wp:lineTo x="14496" y="20951"/>
                    <wp:lineTo x="14373" y="20995"/>
                    <wp:lineTo x="14249" y="21037"/>
                    <wp:lineTo x="14125" y="21078"/>
                    <wp:lineTo x="14000" y="21117"/>
                    <wp:lineTo x="13875" y="21155"/>
                    <wp:lineTo x="13749" y="21191"/>
                    <wp:lineTo x="13624" y="21226"/>
                    <wp:lineTo x="13498" y="21259"/>
                    <wp:lineTo x="13371" y="21291"/>
                    <wp:lineTo x="13245" y="21321"/>
                    <wp:lineTo x="13118" y="21350"/>
                    <wp:lineTo x="12990" y="21377"/>
                    <wp:lineTo x="12863" y="21402"/>
                    <wp:lineTo x="12735" y="21426"/>
                    <wp:lineTo x="12607" y="21449"/>
                    <wp:lineTo x="12479" y="21469"/>
                    <wp:lineTo x="12350" y="21489"/>
                    <wp:lineTo x="12222" y="21507"/>
                    <wp:lineTo x="12093" y="21523"/>
                    <wp:lineTo x="11964" y="21537"/>
                    <wp:lineTo x="11835" y="21551"/>
                    <wp:lineTo x="11706" y="21562"/>
                    <wp:lineTo x="11577" y="21572"/>
                    <wp:lineTo x="11447" y="21581"/>
                    <wp:lineTo x="11318" y="21588"/>
                    <wp:lineTo x="11189" y="21593"/>
                    <wp:lineTo x="11059" y="21597"/>
                    <wp:lineTo x="10930" y="21599"/>
                    <wp:lineTo x="10800" y="21600"/>
                    <wp:lineTo x="10670" y="21599"/>
                    <wp:lineTo x="10541" y="21597"/>
                    <wp:lineTo x="10411" y="21593"/>
                    <wp:lineTo x="10282" y="21588"/>
                    <wp:lineTo x="10153" y="21581"/>
                    <wp:lineTo x="10023" y="21572"/>
                    <wp:lineTo x="9894" y="21562"/>
                    <wp:lineTo x="9765" y="21551"/>
                    <wp:lineTo x="9636" y="21537"/>
                    <wp:lineTo x="9507" y="21523"/>
                    <wp:lineTo x="9378" y="21507"/>
                    <wp:lineTo x="9250" y="21489"/>
                    <wp:lineTo x="9121" y="21469"/>
                    <wp:lineTo x="8993" y="21449"/>
                    <wp:lineTo x="8865" y="21426"/>
                    <wp:lineTo x="8737" y="21402"/>
                    <wp:lineTo x="8610" y="21377"/>
                    <wp:lineTo x="8482" y="21350"/>
                    <wp:lineTo x="8355" y="21321"/>
                    <wp:lineTo x="8229" y="21291"/>
                    <wp:lineTo x="8102" y="21259"/>
                    <wp:lineTo x="7976" y="21226"/>
                    <wp:lineTo x="7851" y="21191"/>
                    <wp:lineTo x="7725" y="21155"/>
                    <wp:lineTo x="7600" y="21117"/>
                    <wp:lineTo x="7475" y="21078"/>
                    <wp:lineTo x="7351" y="21037"/>
                    <wp:lineTo x="7227" y="20995"/>
                    <wp:lineTo x="7104" y="20951"/>
                    <wp:lineTo x="6981" y="20905"/>
                    <wp:lineTo x="6858" y="20858"/>
                    <wp:lineTo x="6736" y="20809"/>
                    <wp:lineTo x="6614" y="20759"/>
                    <wp:lineTo x="6493" y="20707"/>
                    <wp:lineTo x="6373" y="20654"/>
                    <wp:lineTo x="6252" y="20599"/>
                    <wp:lineTo x="6133" y="20543"/>
                    <wp:lineTo x="6014" y="20485"/>
                    <wp:lineTo x="5895" y="20425"/>
                    <wp:lineTo x="5778" y="20364"/>
                    <wp:lineTo x="5660" y="20302"/>
                    <wp:lineTo x="5544" y="20238"/>
                    <wp:lineTo x="5428" y="20172"/>
                    <wp:lineTo x="5312" y="20105"/>
                    <wp:lineTo x="5198" y="20036"/>
                    <wp:lineTo x="5083" y="19966"/>
                    <wp:lineTo x="4970" y="19894"/>
                    <wp:lineTo x="4857" y="19821"/>
                    <wp:lineTo x="4746" y="19746"/>
                    <wp:lineTo x="4634" y="19669"/>
                    <wp:lineTo x="4524" y="19591"/>
                    <wp:lineTo x="4414" y="19512"/>
                    <wp:lineTo x="4305" y="19431"/>
                    <wp:lineTo x="4197" y="19348"/>
                    <wp:lineTo x="4090" y="19264"/>
                    <wp:lineTo x="3983" y="19178"/>
                    <wp:lineTo x="3878" y="19091"/>
                    <wp:lineTo x="3773" y="19002"/>
                    <wp:lineTo x="3669" y="18912"/>
                    <wp:lineTo x="3566" y="18820"/>
                    <wp:lineTo x="3464" y="18726"/>
                    <wp:lineTo x="3363" y="18631"/>
                    <wp:lineTo x="3263" y="18535"/>
                    <wp:lineTo x="3163" y="18437"/>
                    <wp:lineTo x="3065" y="18337"/>
                    <wp:lineTo x="2969" y="18237"/>
                    <wp:lineTo x="2874" y="18136"/>
                    <wp:lineTo x="2780" y="18034"/>
                    <wp:lineTo x="2688" y="17931"/>
                    <wp:lineTo x="2598" y="17827"/>
                    <wp:lineTo x="2509" y="17722"/>
                    <wp:lineTo x="2422" y="17617"/>
                    <wp:lineTo x="2336" y="17510"/>
                    <wp:lineTo x="2252" y="17403"/>
                    <wp:lineTo x="2169" y="17295"/>
                    <wp:lineTo x="2088" y="17186"/>
                    <wp:lineTo x="2009" y="17076"/>
                    <wp:lineTo x="1931" y="16966"/>
                    <wp:lineTo x="1854" y="16854"/>
                    <wp:lineTo x="1779" y="16743"/>
                    <wp:lineTo x="1706" y="16630"/>
                    <wp:lineTo x="1634" y="16517"/>
                    <wp:lineTo x="1564" y="16402"/>
                    <wp:lineTo x="1495" y="16288"/>
                    <wp:lineTo x="1428" y="16172"/>
                    <wp:lineTo x="1362" y="16056"/>
                    <wp:lineTo x="1298" y="15940"/>
                    <wp:lineTo x="1236" y="15822"/>
                    <wp:lineTo x="1175" y="15705"/>
                    <wp:lineTo x="1115" y="15586"/>
                    <wp:lineTo x="1057" y="15467"/>
                    <wp:lineTo x="1001" y="15348"/>
                    <wp:lineTo x="946" y="15227"/>
                    <wp:lineTo x="893" y="15107"/>
                    <wp:lineTo x="841" y="14986"/>
                    <wp:lineTo x="791" y="14864"/>
                    <wp:lineTo x="742" y="14742"/>
                    <wp:lineTo x="695" y="14619"/>
                    <wp:lineTo x="649" y="14496"/>
                    <wp:lineTo x="605" y="14373"/>
                    <wp:lineTo x="563" y="14249"/>
                    <wp:lineTo x="522" y="14125"/>
                    <wp:lineTo x="483" y="14000"/>
                    <wp:lineTo x="445" y="13875"/>
                    <wp:lineTo x="409" y="13749"/>
                    <wp:lineTo x="374" y="13624"/>
                    <wp:lineTo x="341" y="13498"/>
                    <wp:lineTo x="309" y="13371"/>
                    <wp:lineTo x="279" y="13245"/>
                    <wp:lineTo x="250" y="13118"/>
                    <wp:lineTo x="223" y="12990"/>
                    <wp:lineTo x="198" y="12863"/>
                    <wp:lineTo x="174" y="12735"/>
                    <wp:lineTo x="151" y="12607"/>
                    <wp:lineTo x="131" y="12479"/>
                    <wp:lineTo x="111" y="12350"/>
                    <wp:lineTo x="93" y="12222"/>
                    <wp:lineTo x="77" y="12093"/>
                    <wp:lineTo x="63" y="11964"/>
                    <wp:lineTo x="49" y="11835"/>
                    <wp:lineTo x="38" y="11706"/>
                    <wp:lineTo x="28" y="11577"/>
                    <wp:lineTo x="19" y="11447"/>
                    <wp:lineTo x="12" y="11318"/>
                    <wp:lineTo x="7" y="11189"/>
                    <wp:lineTo x="3" y="11059"/>
                    <wp:lineTo x="1" y="10930"/>
                    <wp:lineTo x="0" y="10800"/>
                    <wp:lineTo x="1" y="10670"/>
                    <wp:lineTo x="3" y="10541"/>
                    <wp:lineTo x="7" y="10411"/>
                    <wp:lineTo x="12" y="10282"/>
                    <wp:lineTo x="19" y="10153"/>
                    <wp:lineTo x="28" y="10023"/>
                    <wp:lineTo x="38" y="9894"/>
                    <wp:lineTo x="49" y="9765"/>
                    <wp:lineTo x="63" y="9636"/>
                    <wp:lineTo x="77" y="9507"/>
                    <wp:lineTo x="93" y="9378"/>
                    <wp:lineTo x="111" y="9250"/>
                    <wp:lineTo x="131" y="9121"/>
                    <wp:lineTo x="151" y="8993"/>
                    <wp:lineTo x="174" y="8865"/>
                    <wp:lineTo x="198" y="8737"/>
                    <wp:lineTo x="223" y="8610"/>
                    <wp:lineTo x="250" y="8482"/>
                    <wp:lineTo x="279" y="8355"/>
                    <wp:lineTo x="309" y="8229"/>
                    <wp:lineTo x="341" y="8102"/>
                    <wp:lineTo x="374" y="7976"/>
                    <wp:lineTo x="409" y="7851"/>
                    <wp:lineTo x="445" y="7725"/>
                    <wp:lineTo x="483" y="7600"/>
                    <wp:lineTo x="522" y="7475"/>
                    <wp:lineTo x="563" y="7351"/>
                    <wp:lineTo x="605" y="7227"/>
                    <wp:lineTo x="649" y="7104"/>
                    <wp:lineTo x="695" y="6981"/>
                    <wp:lineTo x="742" y="6858"/>
                    <wp:lineTo x="791" y="6736"/>
                    <wp:lineTo x="841" y="6614"/>
                    <wp:lineTo x="893" y="6493"/>
                    <wp:lineTo x="946" y="6373"/>
                    <wp:lineTo x="1001" y="6252"/>
                    <wp:lineTo x="1057" y="6133"/>
                    <wp:lineTo x="1115" y="6014"/>
                    <wp:lineTo x="1175" y="5895"/>
                    <wp:lineTo x="1236" y="5778"/>
                    <wp:lineTo x="1298" y="5660"/>
                    <wp:lineTo x="1362" y="5544"/>
                    <wp:lineTo x="1428" y="5428"/>
                    <wp:lineTo x="1495" y="5312"/>
                    <wp:lineTo x="1564" y="5198"/>
                    <wp:lineTo x="1634" y="5083"/>
                    <wp:lineTo x="1706" y="4970"/>
                    <wp:lineTo x="1779" y="4857"/>
                    <wp:lineTo x="1854" y="4746"/>
                    <wp:lineTo x="1931" y="4634"/>
                    <wp:lineTo x="2009" y="4524"/>
                    <wp:lineTo x="2088" y="4414"/>
                    <wp:lineTo x="2169" y="4305"/>
                    <wp:lineTo x="2252" y="4197"/>
                    <wp:lineTo x="2336" y="4090"/>
                    <wp:lineTo x="2422" y="3983"/>
                    <wp:lineTo x="2509" y="3878"/>
                    <wp:lineTo x="2598" y="3773"/>
                    <wp:lineTo x="2688" y="3669"/>
                    <wp:lineTo x="2780" y="3566"/>
                    <wp:lineTo x="2874" y="3464"/>
                    <wp:lineTo x="2969" y="3363"/>
                    <wp:lineTo x="3065" y="3263"/>
                    <wp:lineTo x="3163" y="3163"/>
                    <wp:lineTo x="3263" y="3065"/>
                    <wp:lineTo x="3363" y="2969"/>
                    <wp:lineTo x="3464" y="2874"/>
                    <wp:lineTo x="3566" y="2780"/>
                    <wp:lineTo x="3669" y="2688"/>
                    <wp:lineTo x="3773" y="2598"/>
                    <wp:lineTo x="3878" y="2509"/>
                    <wp:lineTo x="3983" y="2422"/>
                    <wp:lineTo x="4090" y="2336"/>
                    <wp:lineTo x="4197" y="2252"/>
                    <wp:lineTo x="4305" y="2169"/>
                    <wp:lineTo x="4414" y="2088"/>
                    <wp:lineTo x="4524" y="2009"/>
                    <wp:lineTo x="4634" y="1931"/>
                    <wp:lineTo x="4746" y="1854"/>
                    <wp:lineTo x="4857" y="1779"/>
                    <wp:lineTo x="4970" y="1706"/>
                    <wp:lineTo x="5083" y="1634"/>
                    <wp:lineTo x="5198" y="1564"/>
                    <wp:lineTo x="5312" y="1495"/>
                    <wp:lineTo x="5428" y="1428"/>
                    <wp:lineTo x="5544" y="1362"/>
                    <wp:lineTo x="5660" y="1298"/>
                    <wp:lineTo x="5778" y="1236"/>
                    <wp:lineTo x="5895" y="1175"/>
                    <wp:lineTo x="6014" y="1115"/>
                    <wp:lineTo x="6133" y="1057"/>
                    <wp:lineTo x="6252" y="1001"/>
                    <wp:lineTo x="6373" y="946"/>
                    <wp:lineTo x="6493" y="893"/>
                    <wp:lineTo x="6614" y="841"/>
                    <wp:lineTo x="6736" y="791"/>
                    <wp:lineTo x="6858" y="742"/>
                    <wp:lineTo x="6981" y="695"/>
                    <wp:lineTo x="7104" y="649"/>
                    <wp:lineTo x="7227" y="605"/>
                    <wp:lineTo x="7351" y="563"/>
                    <wp:lineTo x="7475" y="522"/>
                    <wp:lineTo x="7600" y="483"/>
                    <wp:lineTo x="7725" y="445"/>
                    <wp:lineTo x="7851" y="409"/>
                    <wp:lineTo x="7976" y="374"/>
                    <wp:lineTo x="8102" y="341"/>
                    <wp:lineTo x="8229" y="309"/>
                    <wp:lineTo x="8355" y="279"/>
                    <wp:lineTo x="8482" y="250"/>
                    <wp:lineTo x="8610" y="223"/>
                    <wp:lineTo x="8737" y="198"/>
                    <wp:lineTo x="8865" y="174"/>
                    <wp:lineTo x="8993" y="151"/>
                    <wp:lineTo x="9121" y="131"/>
                    <wp:lineTo x="9250" y="111"/>
                    <wp:lineTo x="9378" y="93"/>
                    <wp:lineTo x="9507" y="77"/>
                    <wp:lineTo x="9636" y="63"/>
                    <wp:lineTo x="9765" y="49"/>
                    <wp:lineTo x="9894" y="38"/>
                    <wp:lineTo x="10023" y="28"/>
                    <wp:lineTo x="10153" y="19"/>
                    <wp:lineTo x="10282" y="12"/>
                    <wp:lineTo x="10411" y="7"/>
                    <wp:lineTo x="10541" y="3"/>
                    <wp:lineTo x="10670" y="1"/>
                    <wp:lineTo x="10800" y="0"/>
                    <wp:lineTo x="10930" y="1"/>
                    <wp:lineTo x="11059" y="3"/>
                    <wp:lineTo x="11189" y="7"/>
                    <wp:lineTo x="11318" y="12"/>
                    <wp:lineTo x="11447" y="19"/>
                    <wp:lineTo x="11577" y="28"/>
                    <wp:lineTo x="11706" y="38"/>
                    <wp:lineTo x="11835" y="49"/>
                    <wp:lineTo x="11964" y="63"/>
                    <wp:lineTo x="12093" y="77"/>
                    <wp:lineTo x="12222" y="93"/>
                    <wp:lineTo x="12350" y="111"/>
                    <wp:lineTo x="12479" y="131"/>
                    <wp:lineTo x="12607" y="151"/>
                    <wp:lineTo x="12735" y="174"/>
                    <wp:lineTo x="12863" y="198"/>
                    <wp:lineTo x="12990" y="223"/>
                    <wp:lineTo x="13118" y="250"/>
                    <wp:lineTo x="13245" y="279"/>
                    <wp:lineTo x="13371" y="309"/>
                    <wp:lineTo x="13498" y="341"/>
                    <wp:lineTo x="13624" y="374"/>
                    <wp:lineTo x="13749" y="409"/>
                    <wp:lineTo x="13875" y="445"/>
                    <wp:lineTo x="14000" y="483"/>
                    <wp:lineTo x="14125" y="522"/>
                    <wp:lineTo x="14249" y="563"/>
                    <wp:lineTo x="14373" y="605"/>
                    <wp:lineTo x="14496" y="649"/>
                    <wp:lineTo x="14619" y="695"/>
                    <wp:lineTo x="14742" y="742"/>
                    <wp:lineTo x="14864" y="791"/>
                    <wp:lineTo x="14986" y="841"/>
                    <wp:lineTo x="15107" y="893"/>
                    <wp:lineTo x="15227" y="946"/>
                    <wp:lineTo x="15348" y="1001"/>
                    <wp:lineTo x="15467" y="1057"/>
                    <wp:lineTo x="15586" y="1115"/>
                    <wp:lineTo x="15705" y="1175"/>
                    <wp:lineTo x="15822" y="1236"/>
                    <wp:lineTo x="15940" y="1298"/>
                    <wp:lineTo x="16056" y="1362"/>
                    <wp:lineTo x="16172" y="1428"/>
                    <wp:lineTo x="16288" y="1495"/>
                    <wp:lineTo x="16402" y="1564"/>
                    <wp:lineTo x="16517" y="1634"/>
                    <wp:lineTo x="16630" y="1706"/>
                    <wp:lineTo x="16743" y="1779"/>
                    <wp:lineTo x="16854" y="1854"/>
                    <wp:lineTo x="16966" y="1931"/>
                    <wp:lineTo x="17076" y="2009"/>
                    <wp:lineTo x="17186" y="2088"/>
                    <wp:lineTo x="17295" y="2169"/>
                    <wp:lineTo x="17403" y="2252"/>
                    <wp:lineTo x="17510" y="2336"/>
                    <wp:lineTo x="17617" y="2422"/>
                    <wp:lineTo x="17722" y="2509"/>
                    <wp:lineTo x="17827" y="2598"/>
                    <wp:lineTo x="17931" y="2688"/>
                    <wp:lineTo x="18034" y="2780"/>
                    <wp:lineTo x="18136" y="2874"/>
                    <wp:lineTo x="18237" y="2969"/>
                    <wp:lineTo x="18337" y="3065"/>
                    <wp:lineTo x="18437" y="3163"/>
                    <wp:lineTo x="10800" y="0"/>
                  </wp:wrapPolygon>
                </wp:wrapThrough>
                <wp:docPr id="1073741831" name="officeArt object" descr="officeArt object"/>
                <wp:cNvGraphicFramePr/>
                <a:graphic xmlns:a="http://schemas.openxmlformats.org/drawingml/2006/main">
                  <a:graphicData uri="http://schemas.microsoft.com/office/word/2010/wordprocessingShape">
                    <wps:wsp>
                      <wps:cNvSpPr/>
                      <wps:spPr>
                        <a:xfrm>
                          <a:off x="0" y="0"/>
                          <a:ext cx="340527" cy="289761"/>
                        </a:xfrm>
                        <a:prstGeom prst="ellipse">
                          <a:avLst/>
                        </a:prstGeom>
                        <a:solidFill>
                          <a:srgbClr val="FFFFFF"/>
                        </a:solidFill>
                        <a:ln w="12700" cap="flat">
                          <a:noFill/>
                          <a:miter lim="400000"/>
                        </a:ln>
                        <a:effectLst/>
                      </wps:spPr>
                      <wps:bodyPr/>
                    </wps:wsp>
                  </a:graphicData>
                </a:graphic>
              </wp:anchor>
            </w:drawing>
          </mc:Choice>
          <mc:Fallback xmlns:w16sdtdh="http://schemas.microsoft.com/office/word/2020/wordml/sdtdatahash" xmlns:oel="http://schemas.microsoft.com/office/2019/extlst">
            <w:pict>
              <v:oval w14:anchorId="1254CDC5" id="officeArt object" o:spid="_x0000_s1026" alt="officeArt object" style="position:absolute;margin-left:517.9pt;margin-top:33.9pt;width:26.8pt;height:22.8pt;z-index:251664384;visibility:visible;mso-wrap-style:square;mso-wrap-distance-left:12pt;mso-wrap-distance-top:12pt;mso-wrap-distance-right:12pt;mso-wrap-distance-bottom:12pt;mso-position-horizontal:absolute;mso-position-horizontal-relative:page;mso-position-vertical:absolute;mso-position-vertical-relative:page;v-text-anchor:top" wrapcoords="10800 -47 18437 3116 18535 3216 18631 3316 18726 3417 18820 3519 18912 3622 19002 3726 19091 3831 19178 3936 19264 4043 19348 4150 19431 4258 19512 4367 19591 4477 19669 4587 19746 4699 19821 4810 19894 4923 19966 5036 20036 5151 20105 5265 20172 5381 20238 5497 20302 5613 20364 5731 20425 5848 20485 5967 20543 6086 20599 6205 20654 6326 20707 6446 20759 6567 20809 6689 20858 6811 20905 6934 20951 7057 20995 7180 21037 7304 21078 7428 21117 7553 21155 7678 21191 7804 21226 7929 21259 8055 21291 8182 21321 8308 21350 8435 21377 8563 21402 8690 21426 8818 21449 8946 21469 9074 21489 9203 21507 9331 21523 9460 21537 9589 21551 9718 21562 9847 21572 9976 21581 10106 21588 10235 21593 10364 21597 10494 21599 10623 21600 10753 21599 10883 21597 11012 21593 11142 21588 11271 21581 11400 21572 11530 21562 11659 21551 11788 21537 11917 21523 12046 21507 12175 21489 12303 21469 12432 21449 12560 21426 12688 21402 12816 21377 12943 21350 13071 21321 13198 21291 13324 21259 13451 21226 13577 21191 13702 21155 13828 21117 13953 21078 14078 21037 14202 20995 14326 20951 14449 20905 14572 20858 14695 20809 14817 20759 14939 20707 15060 20654 15180 20599 15301 20543 15420 20485 15539 20425 15658 20364 15775 20302 15893 20238 16009 20172 16125 20105 16241 20036 16355 19966 16470 19894 16583 19821 16696 19746 16807 19669 16919 19591 17029 19512 17139 19431 17248 19348 17356 19264 17463 19178 17570 19091 17675 19002 17780 18912 17884 18820 17987 18726 18089 18631 18190 18535 18290 18437 18390 18337 18488 18237 18584 18136 18679 18034 18773 17931 18865 17827 18955 17722 19044 17617 19131 17510 19217 17403 19301 17295 19384 17186 19465 17076 19544 16966 19622 16854 19699 16743 19774 16630 19847 16517 19919 16402 19989 16288 20058 16172 20125 16056 20191 15940 20255 15822 20317 15705 20378 15586 20438 15467 20496 15348 20552 15227 20607 15107 20660 14986 20712 14864 20762 14742 20811 14619 20858 14496 20904 14373 20948 14249 20990 14125 21031 14000 21070 13875 21108 13749 21144 13624 21179 13498 21212 13371 21244 13245 21274 13118 21303 12990 21330 12863 21355 12735 21379 12607 21402 12479 21422 12350 21442 12222 21460 12093 21476 11964 21490 11835 21504 11706 21515 11577 21525 11447 21534 11318 21541 11189 21546 11059 21550 10930 21552 10800 21553 10670 21552 10541 21550 10411 21546 10282 21541 10153 21534 10023 21525 9894 21515 9765 21504 9636 21490 9507 21476 9378 21460 9250 21442 9121 21422 8993 21402 8865 21379 8737 21355 8610 21330 8482 21303 8355 21274 8229 21244 8102 21212 7976 21179 7851 21144 7725 21108 7600 21070 7475 21031 7351 20990 7227 20948 7104 20904 6981 20858 6858 20811 6736 20762 6614 20712 6493 20660 6373 20607 6252 20552 6133 20496 6014 20438 5895 20378 5778 20317 5660 20255 5544 20191 5428 20125 5312 20058 5198 19989 5083 19919 4970 19847 4857 19774 4746 19699 4634 19622 4524 19544 4414 19465 4305 19384 4197 19301 4090 19217 3983 19131 3878 19044 3773 18955 3669 18865 3566 18773 3464 18679 3363 18584 3263 18488 3163 18390 3065 18290 2969 18190 2874 18089 2780 17987 2688 17884 2598 17780 2509 17675 2422 17570 2336 17463 2252 17356 2169 17248 2088 17139 2009 17029 1931 16919 1854 16807 1779 16696 1706 16583 1634 16470 1564 16355 1495 16241 1428 16125 1362 16009 1298 15893 1236 15775 1175 15658 1115 15539 1057 15420 1001 15301 946 15180 893 15060 841 14939 791 14817 742 14695 695 14572 649 14449 605 14326 563 14202 522 14078 483 13953 445 13828 409 13702 374 13577 341 13451 309 13324 279 13198 250 13071 223 12943 198 12816 174 12688 151 12560 131 12432 111 12303 93 12175 77 12046 63 11917 49 11788 38 11659 28 11530 19 11400 12 11271 7 11142 3 11012 1 10883 0 10753 1 10623 3 10494 7 10364 12 10235 19 10106 28 9976 38 9847 49 9718 63 9589 77 9460 93 9331 111 9203 131 9074 151 8946 174 8818 198 8690 223 8563 250 8435 279 8308 309 8182 341 8055 374 7929 409 7804 445 7678 483 7553 522 7428 563 7304 605 7180 649 7057 695 6934 742 6811 791 6689 841 6567 893 6446 946 6326 1001 6205 1057 6086 1115 5967 1175 5848 1236 5731 1298 5613 1362 5497 1428 5381 1495 5265 1564 5151 1634 5036 1706 4923 1779 4810 1854 4699 1931 4587 2009 4477 2088 4367 2169 4258 2252 4150 2336 4043 2422 3936 2509 3831 2598 3726 2688 3622 2780 3519 2874 3417 2969 3316 3065 3216 3163 3116 3263 3018 3363 2922 3464 2827 3566 2733 3669 2641 3773 2551 3878 2462 3983 2375 4090 2289 4197 2205 4305 2122 4414 2041 4524 1962 4634 1884 4746 1807 4857 1732 4970 1659 5083 1587 5198 1517 5312 1448 5428 1381 5544 1315 5660 1251 5778 1189 5895 1128 6014 1068 6133 1010 6252 954 6373 899 6493 846 6614 794 6736 744 6858 695 6981 648 7104 602 7227 558 7351 516 7475 475 7600 436 7725 398 7851 362 7976 327 8102 294 8229 262 8355 232 8482 203 8610 176 8737 151 8865 127 8993 104 9121 84 9250 64 9378 46 9507 30 9636 16 9765 2 9894 -9 10023 -19 10153 -28 10282 -35 10411 -40 10541 -44 10670 -46 10800 -47 10930 -46 11059 -44 11189 -40 11318 -35 11447 -28 11577 -19 11706 -9 11835 2 11964 16 12093 30 12222 46 12350 64 12479 84 12607 104 12735 127 12863 151 12990 176 13118 203 13245 232 13371 262 13498 294 13624 327 13749 362 13875 398 14000 436 14125 475 14249 516 14373 558 14496 602 14619 648 14742 695 14864 744 14986 794 15107 846 15227 899 15348 954 15467 1010 15586 1068 15705 1128 15822 1189 15940 1251 16056 1315 16172 1381 16288 1448 16402 1517 16517 1587 16630 1659 16743 1732 16854 1807 16966 1884 17076 1962 17186 2041 17295 2122 17403 2205 17510 2289 17617 2375 17722 2462 17827 2551 17931 2641 18034 2733 18136 2827 18237 2922 18337 3018 18437 3116 10800 -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" stroked="f" strokeweight="1pt">
                <v:stroke miterlimit="4" joinstyle="miter"/>
                <w10:wrap type="through" anchorx="page" anchory="page"/>
              </v:oval>
            </w:pict>
          </mc:Fallback>
        </mc:AlternateContent>
      </w:r>
    </w:p>
    <w:p w14:paraId="33B94424" w14:textId="77777777" w:rsidR="00801DDE" w:rsidRDefault="00801DDE">
      <w:pPr>
        <w:pStyle w:val="CorpoA"/>
        <w:ind w:left="6010"/>
        <w:jc w:val="both"/>
        <w:rPr>
          <w:rFonts w:ascii="Arial" w:eastAsia="Arial" w:hAnsi="Arial" w:cs="Arial"/>
          <w:sz w:val="24"/>
          <w:szCs w:val="24"/>
          <w:lang w:val="pt-PT"/>
        </w:rPr>
      </w:pPr>
    </w:p>
    <w:p w14:paraId="6577F04B" w14:textId="77777777" w:rsidR="00801DDE" w:rsidRDefault="00801DDE">
      <w:pPr>
        <w:pStyle w:val="CorpoA"/>
        <w:ind w:left="6010"/>
        <w:jc w:val="both"/>
        <w:rPr>
          <w:rFonts w:ascii="Arial" w:eastAsia="Arial" w:hAnsi="Arial" w:cs="Arial"/>
          <w:sz w:val="24"/>
          <w:szCs w:val="24"/>
          <w:lang w:val="pt-PT"/>
        </w:rPr>
      </w:pPr>
    </w:p>
    <w:p w14:paraId="454A5792" w14:textId="77777777" w:rsidR="00801DDE" w:rsidRDefault="00801DDE">
      <w:pPr>
        <w:pStyle w:val="CorpoA"/>
        <w:ind w:left="6010"/>
        <w:jc w:val="both"/>
        <w:rPr>
          <w:rFonts w:ascii="Arial" w:eastAsia="Arial" w:hAnsi="Arial" w:cs="Arial"/>
          <w:sz w:val="24"/>
          <w:szCs w:val="24"/>
          <w:lang w:val="pt-PT"/>
        </w:rPr>
      </w:pPr>
    </w:p>
    <w:p w14:paraId="500E4C36" w14:textId="77777777" w:rsidR="00801DDE" w:rsidRDefault="00801DDE">
      <w:pPr>
        <w:pStyle w:val="CorpoA"/>
        <w:ind w:left="6010"/>
        <w:jc w:val="both"/>
        <w:rPr>
          <w:rFonts w:ascii="Arial" w:eastAsia="Arial" w:hAnsi="Arial" w:cs="Arial"/>
          <w:sz w:val="24"/>
          <w:szCs w:val="24"/>
          <w:lang w:val="pt-PT"/>
        </w:rPr>
      </w:pPr>
    </w:p>
    <w:p w14:paraId="4F8E9B18" w14:textId="77777777" w:rsidR="00801DDE" w:rsidRDefault="00801DDE">
      <w:pPr>
        <w:pStyle w:val="CorpoA"/>
        <w:ind w:left="6010"/>
        <w:jc w:val="both"/>
        <w:rPr>
          <w:rFonts w:ascii="Arial" w:eastAsia="Arial" w:hAnsi="Arial" w:cs="Arial"/>
          <w:sz w:val="24"/>
          <w:szCs w:val="24"/>
          <w:lang w:val="pt-PT"/>
        </w:rPr>
      </w:pPr>
    </w:p>
    <w:p w14:paraId="2CE0BBA4" w14:textId="77777777" w:rsidR="00801DDE" w:rsidRDefault="00801DDE">
      <w:pPr>
        <w:pStyle w:val="CorpoA"/>
        <w:ind w:left="6010"/>
        <w:jc w:val="both"/>
        <w:rPr>
          <w:rFonts w:ascii="Arial" w:eastAsia="Arial" w:hAnsi="Arial" w:cs="Arial"/>
          <w:sz w:val="24"/>
          <w:szCs w:val="24"/>
          <w:lang w:val="pt-PT"/>
        </w:rPr>
      </w:pPr>
    </w:p>
    <w:p w14:paraId="448B46D6" w14:textId="77777777" w:rsidR="00801DDE" w:rsidRDefault="00801DDE">
      <w:pPr>
        <w:pStyle w:val="CorpoA"/>
        <w:ind w:left="6010"/>
        <w:jc w:val="both"/>
        <w:rPr>
          <w:rFonts w:ascii="Arial" w:eastAsia="Arial" w:hAnsi="Arial" w:cs="Arial"/>
          <w:sz w:val="24"/>
          <w:szCs w:val="24"/>
          <w:lang w:val="pt-PT"/>
        </w:rPr>
      </w:pPr>
    </w:p>
    <w:p w14:paraId="2E296BCA" w14:textId="77777777" w:rsidR="00801DDE" w:rsidRDefault="00801DDE">
      <w:pPr>
        <w:pStyle w:val="CorpoA"/>
        <w:ind w:left="6010"/>
        <w:jc w:val="both"/>
        <w:rPr>
          <w:rFonts w:ascii="Arial" w:eastAsia="Arial" w:hAnsi="Arial" w:cs="Arial"/>
          <w:sz w:val="24"/>
          <w:szCs w:val="24"/>
          <w:lang w:val="pt-PT"/>
        </w:rPr>
      </w:pPr>
    </w:p>
    <w:p w14:paraId="0618FB61" w14:textId="77777777" w:rsidR="00801DDE" w:rsidRDefault="00801DDE">
      <w:pPr>
        <w:pStyle w:val="CorpoA"/>
        <w:ind w:left="6010"/>
        <w:jc w:val="both"/>
        <w:rPr>
          <w:rFonts w:ascii="Arial" w:eastAsia="Arial" w:hAnsi="Arial" w:cs="Arial"/>
          <w:sz w:val="24"/>
          <w:szCs w:val="24"/>
          <w:lang w:val="pt-PT"/>
        </w:rPr>
      </w:pPr>
    </w:p>
    <w:p w14:paraId="0770674C" w14:textId="77777777" w:rsidR="00801DDE" w:rsidRDefault="00801DDE">
      <w:pPr>
        <w:pStyle w:val="CorpoA"/>
        <w:ind w:left="6010"/>
        <w:jc w:val="both"/>
        <w:rPr>
          <w:rFonts w:ascii="Arial" w:eastAsia="Arial" w:hAnsi="Arial" w:cs="Arial"/>
          <w:sz w:val="24"/>
          <w:szCs w:val="24"/>
          <w:lang w:val="pt-PT"/>
        </w:rPr>
      </w:pPr>
    </w:p>
    <w:p w14:paraId="7E3784C7" w14:textId="77777777" w:rsidR="00801DDE" w:rsidRDefault="00801DDE">
      <w:pPr>
        <w:pStyle w:val="CorpoA"/>
        <w:ind w:left="6010"/>
        <w:jc w:val="both"/>
        <w:rPr>
          <w:rFonts w:ascii="Arial" w:eastAsia="Arial" w:hAnsi="Arial" w:cs="Arial"/>
          <w:sz w:val="24"/>
          <w:szCs w:val="24"/>
          <w:lang w:val="pt-PT"/>
        </w:rPr>
      </w:pPr>
    </w:p>
    <w:p w14:paraId="32EDD302" w14:textId="77777777" w:rsidR="00801DDE" w:rsidRDefault="00801DDE" w:rsidP="004F2EE4">
      <w:pPr>
        <w:pStyle w:val="CorpoA"/>
        <w:ind w:left="4536"/>
        <w:jc w:val="both"/>
        <w:rPr>
          <w:rFonts w:ascii="Arial" w:eastAsia="Arial" w:hAnsi="Arial" w:cs="Arial"/>
          <w:sz w:val="24"/>
          <w:szCs w:val="24"/>
          <w:lang w:val="pt-PT"/>
        </w:rPr>
      </w:pPr>
    </w:p>
    <w:p w14:paraId="68C4D25C" w14:textId="77777777" w:rsidR="00801DDE" w:rsidRDefault="00801DDE" w:rsidP="004F2EE4">
      <w:pPr>
        <w:pStyle w:val="CorpoA"/>
        <w:ind w:left="4536"/>
        <w:jc w:val="both"/>
        <w:rPr>
          <w:rFonts w:ascii="Arial" w:eastAsia="Arial" w:hAnsi="Arial" w:cs="Arial"/>
          <w:sz w:val="24"/>
          <w:szCs w:val="24"/>
          <w:lang w:val="pt-PT"/>
        </w:rPr>
      </w:pPr>
    </w:p>
    <w:p w14:paraId="61C6FD12" w14:textId="77777777" w:rsidR="00801DDE" w:rsidRDefault="00801DDE" w:rsidP="004F2EE4">
      <w:pPr>
        <w:pStyle w:val="CorpoA"/>
        <w:ind w:left="4536"/>
        <w:jc w:val="both"/>
        <w:rPr>
          <w:rFonts w:ascii="Arial" w:eastAsia="Arial" w:hAnsi="Arial" w:cs="Arial"/>
          <w:sz w:val="24"/>
          <w:szCs w:val="24"/>
          <w:lang w:val="pt-PT"/>
        </w:rPr>
      </w:pPr>
    </w:p>
    <w:p w14:paraId="29E779BA" w14:textId="77777777" w:rsidR="00801DDE" w:rsidRDefault="00801DDE" w:rsidP="004F2EE4">
      <w:pPr>
        <w:pStyle w:val="CorpoA"/>
        <w:ind w:left="4536"/>
        <w:jc w:val="both"/>
        <w:rPr>
          <w:rFonts w:ascii="Arial" w:eastAsia="Arial" w:hAnsi="Arial" w:cs="Arial"/>
          <w:sz w:val="24"/>
          <w:szCs w:val="24"/>
          <w:lang w:val="pt-PT"/>
        </w:rPr>
      </w:pPr>
    </w:p>
    <w:p w14:paraId="30359469" w14:textId="77777777" w:rsidR="00801DDE" w:rsidRDefault="00801DDE" w:rsidP="004F2EE4">
      <w:pPr>
        <w:pStyle w:val="CorpoA"/>
        <w:spacing w:line="360" w:lineRule="auto"/>
        <w:ind w:left="4536"/>
        <w:jc w:val="both"/>
        <w:rPr>
          <w:rFonts w:ascii="Arial" w:eastAsia="Arial" w:hAnsi="Arial" w:cs="Arial"/>
          <w:sz w:val="24"/>
          <w:szCs w:val="24"/>
          <w:lang w:val="pt-PT"/>
        </w:rPr>
      </w:pPr>
    </w:p>
    <w:p w14:paraId="128B50B2" w14:textId="77777777" w:rsidR="00801DDE" w:rsidRDefault="00E505A0" w:rsidP="004F2EE4">
      <w:pPr>
        <w:pStyle w:val="CorpoA"/>
        <w:spacing w:line="360" w:lineRule="auto"/>
        <w:ind w:left="4536"/>
        <w:jc w:val="both"/>
        <w:rPr>
          <w:rFonts w:ascii="Arial" w:eastAsia="Arial" w:hAnsi="Arial" w:cs="Arial"/>
          <w:sz w:val="24"/>
          <w:szCs w:val="24"/>
        </w:rPr>
      </w:pPr>
      <w:r>
        <w:rPr>
          <w:rFonts w:ascii="Arial" w:hAnsi="Arial"/>
          <w:sz w:val="24"/>
          <w:szCs w:val="24"/>
          <w:lang w:val="pt-PT"/>
        </w:rPr>
        <w:t>Agradecimentos:</w:t>
      </w:r>
    </w:p>
    <w:p w14:paraId="05A37A42" w14:textId="6B7EE22C" w:rsidR="00801DDE" w:rsidRDefault="00E505A0" w:rsidP="004F2EE4">
      <w:pPr>
        <w:pStyle w:val="CorpoA"/>
        <w:spacing w:line="360" w:lineRule="auto"/>
        <w:ind w:left="4536"/>
        <w:jc w:val="both"/>
        <w:rPr>
          <w:rFonts w:ascii="Arial" w:hAnsi="Arial"/>
          <w:sz w:val="24"/>
          <w:szCs w:val="24"/>
          <w:lang w:val="pt-PT"/>
        </w:rPr>
      </w:pPr>
      <w:r>
        <w:rPr>
          <w:rFonts w:ascii="Arial" w:hAnsi="Arial"/>
          <w:sz w:val="24"/>
          <w:szCs w:val="24"/>
          <w:lang w:val="pt-PT"/>
        </w:rPr>
        <w:t xml:space="preserve">Agradeço a Deus, que sempre me conduziu com as devidas lições de amor, fraternindade e compaixão. Aos meus pais, Sidosmar Peres da Silva e Ludemila Costa Araujo e a minha madrinha Madalena Peres da Silva e minha avó Erodites Peres Leme que sempre me incentivaram a estudar e estiveram comigo nos momentos mais difíceis e felizes da minha vida. A minha irmã, Jéssica Karoliny Araujo Peres que me auxiliou em algumas partes deste trabalho e que eu tenho um enorme carinho e ao meu orientador Prof. Marisvaldo Cortez Amado pela paciência e compreensão que teve não somente comigo mas com todos seus orientandos. </w:t>
      </w:r>
    </w:p>
    <w:p w14:paraId="7DB7A0CD" w14:textId="08A0CB31" w:rsidR="004F2EE4" w:rsidRDefault="004F2EE4" w:rsidP="004F2EE4">
      <w:pPr>
        <w:pStyle w:val="CorpoA"/>
        <w:spacing w:line="360" w:lineRule="auto"/>
        <w:ind w:left="4536"/>
        <w:jc w:val="both"/>
        <w:rPr>
          <w:rFonts w:ascii="Arial" w:hAnsi="Arial"/>
          <w:sz w:val="24"/>
          <w:szCs w:val="24"/>
          <w:lang w:val="pt-PT"/>
        </w:rPr>
      </w:pPr>
    </w:p>
    <w:p w14:paraId="1B9FCDE0" w14:textId="5CA9D141" w:rsidR="004F2EE4" w:rsidRDefault="004F2EE4" w:rsidP="004F2EE4">
      <w:pPr>
        <w:pStyle w:val="CorpoA"/>
        <w:spacing w:line="360" w:lineRule="auto"/>
        <w:ind w:left="4536"/>
        <w:jc w:val="both"/>
        <w:rPr>
          <w:rFonts w:ascii="Arial" w:hAnsi="Arial"/>
          <w:sz w:val="24"/>
          <w:szCs w:val="24"/>
          <w:lang w:val="pt-PT"/>
        </w:rPr>
      </w:pPr>
    </w:p>
    <w:p w14:paraId="79CDA45E" w14:textId="6127B0B8" w:rsidR="004F2EE4" w:rsidRDefault="004F2EE4" w:rsidP="004F2EE4">
      <w:pPr>
        <w:pStyle w:val="CorpoA"/>
        <w:spacing w:line="360" w:lineRule="auto"/>
        <w:ind w:left="4536"/>
        <w:jc w:val="both"/>
        <w:rPr>
          <w:rFonts w:ascii="Arial" w:hAnsi="Arial"/>
          <w:sz w:val="24"/>
          <w:szCs w:val="24"/>
          <w:lang w:val="pt-PT"/>
        </w:rPr>
      </w:pPr>
    </w:p>
    <w:p w14:paraId="4AB36560" w14:textId="5F44E83E" w:rsidR="004F2EE4" w:rsidRDefault="004F2EE4" w:rsidP="004F2EE4">
      <w:pPr>
        <w:pStyle w:val="CorpoA"/>
        <w:spacing w:line="360" w:lineRule="auto"/>
        <w:ind w:left="4536"/>
        <w:jc w:val="both"/>
        <w:rPr>
          <w:rFonts w:ascii="Arial" w:hAnsi="Arial"/>
          <w:sz w:val="24"/>
          <w:szCs w:val="24"/>
          <w:lang w:val="pt-PT"/>
        </w:rPr>
      </w:pPr>
    </w:p>
    <w:p w14:paraId="718E8097" w14:textId="77777777" w:rsidR="004F2EE4" w:rsidRDefault="004F2EE4" w:rsidP="004F2EE4">
      <w:pPr>
        <w:pStyle w:val="CorpoA"/>
        <w:spacing w:line="360" w:lineRule="auto"/>
        <w:ind w:left="4536"/>
        <w:jc w:val="both"/>
        <w:rPr>
          <w:rFonts w:ascii="Arial" w:eastAsia="Arial" w:hAnsi="Arial" w:cs="Arial"/>
          <w:sz w:val="24"/>
          <w:szCs w:val="24"/>
        </w:rPr>
      </w:pPr>
    </w:p>
    <w:p w14:paraId="4897B017" w14:textId="77777777" w:rsidR="004F2EE4" w:rsidRDefault="004F2EE4" w:rsidP="00AB4839">
      <w:pPr>
        <w:pStyle w:val="CorpoA"/>
        <w:spacing w:line="360" w:lineRule="auto"/>
        <w:jc w:val="both"/>
        <w:rPr>
          <w:rFonts w:ascii="Arial" w:eastAsia="Arial" w:hAnsi="Arial" w:cs="Arial"/>
          <w:sz w:val="24"/>
          <w:szCs w:val="24"/>
        </w:rPr>
      </w:pPr>
    </w:p>
    <w:p w14:paraId="72F00460" w14:textId="44056C27" w:rsidR="00801DDE" w:rsidRDefault="00E505A0">
      <w:pPr>
        <w:pStyle w:val="CorpoA"/>
        <w:ind w:left="57"/>
        <w:jc w:val="center"/>
        <w:rPr>
          <w:rFonts w:ascii="Arial" w:eastAsia="Arial" w:hAnsi="Arial" w:cs="Arial"/>
          <w:b/>
          <w:bCs/>
          <w:sz w:val="24"/>
          <w:szCs w:val="24"/>
        </w:rPr>
      </w:pPr>
      <w:r>
        <w:rPr>
          <w:rFonts w:ascii="Arial" w:hAnsi="Arial"/>
          <w:b/>
          <w:bCs/>
          <w:sz w:val="24"/>
          <w:szCs w:val="24"/>
          <w:lang w:val="pt-PT"/>
        </w:rPr>
        <w:lastRenderedPageBreak/>
        <w:t>S</w:t>
      </w:r>
      <w:r w:rsidR="004F2EE4">
        <w:rPr>
          <w:rFonts w:ascii="Arial" w:hAnsi="Arial"/>
          <w:b/>
          <w:bCs/>
          <w:sz w:val="24"/>
          <w:szCs w:val="24"/>
          <w:lang w:val="pt-PT"/>
        </w:rPr>
        <w:t>U</w:t>
      </w:r>
      <w:r>
        <w:rPr>
          <w:rFonts w:ascii="Arial" w:hAnsi="Arial"/>
          <w:b/>
          <w:bCs/>
          <w:sz w:val="24"/>
          <w:szCs w:val="24"/>
          <w:lang w:val="pt-PT"/>
        </w:rPr>
        <w:t>M</w:t>
      </w:r>
      <w:r w:rsidR="004F2EE4">
        <w:rPr>
          <w:rFonts w:ascii="Arial" w:hAnsi="Arial"/>
          <w:b/>
          <w:bCs/>
          <w:sz w:val="24"/>
          <w:szCs w:val="24"/>
          <w:lang w:val="pt-PT"/>
        </w:rPr>
        <w:t>Á</w:t>
      </w:r>
      <w:r>
        <w:rPr>
          <w:rFonts w:ascii="Arial" w:hAnsi="Arial"/>
          <w:b/>
          <w:bCs/>
          <w:sz w:val="24"/>
          <w:szCs w:val="24"/>
          <w:lang w:val="pt-PT"/>
        </w:rPr>
        <w:t>RIO</w:t>
      </w:r>
      <w:r>
        <w:rPr>
          <w:rFonts w:ascii="Arial" w:eastAsia="Arial" w:hAnsi="Arial" w:cs="Arial"/>
          <w:b/>
          <w:bCs/>
          <w:noProof/>
          <w:sz w:val="24"/>
          <w:szCs w:val="24"/>
          <w:lang w:val="pt-PT"/>
        </w:rPr>
        <mc:AlternateContent>
          <mc:Choice Requires="wps">
            <w:drawing>
              <wp:anchor distT="152400" distB="152400" distL="152400" distR="152400" simplePos="0" relativeHeight="251665408" behindDoc="0" locked="0" layoutInCell="1" allowOverlap="1" wp14:anchorId="1B55C3F9" wp14:editId="444BE99E">
                <wp:simplePos x="0" y="0"/>
                <wp:positionH relativeFrom="page">
                  <wp:posOffset>6663533</wp:posOffset>
                </wp:positionH>
                <wp:positionV relativeFrom="page">
                  <wp:posOffset>430240</wp:posOffset>
                </wp:positionV>
                <wp:extent cx="340527" cy="289761"/>
                <wp:effectExtent l="0" t="0" r="0" b="0"/>
                <wp:wrapThrough wrapText="bothSides" distL="152400" distR="152400">
                  <wp:wrapPolygon edited="1">
                    <wp:start x="10800" y="0"/>
                    <wp:lineTo x="18437" y="3163"/>
                    <wp:lineTo x="18535" y="3263"/>
                    <wp:lineTo x="18631" y="3363"/>
                    <wp:lineTo x="18726" y="3464"/>
                    <wp:lineTo x="18820" y="3566"/>
                    <wp:lineTo x="18912" y="3669"/>
                    <wp:lineTo x="19002" y="3773"/>
                    <wp:lineTo x="19091" y="3878"/>
                    <wp:lineTo x="19178" y="3983"/>
                    <wp:lineTo x="19264" y="4090"/>
                    <wp:lineTo x="19348" y="4197"/>
                    <wp:lineTo x="19431" y="4305"/>
                    <wp:lineTo x="19512" y="4414"/>
                    <wp:lineTo x="19591" y="4524"/>
                    <wp:lineTo x="19669" y="4634"/>
                    <wp:lineTo x="19746" y="4746"/>
                    <wp:lineTo x="19821" y="4857"/>
                    <wp:lineTo x="19894" y="4970"/>
                    <wp:lineTo x="19966" y="5083"/>
                    <wp:lineTo x="20036" y="5198"/>
                    <wp:lineTo x="20105" y="5312"/>
                    <wp:lineTo x="20172" y="5428"/>
                    <wp:lineTo x="20238" y="5544"/>
                    <wp:lineTo x="20302" y="5660"/>
                    <wp:lineTo x="20364" y="5778"/>
                    <wp:lineTo x="20425" y="5895"/>
                    <wp:lineTo x="20485" y="6014"/>
                    <wp:lineTo x="20543" y="6133"/>
                    <wp:lineTo x="20599" y="6252"/>
                    <wp:lineTo x="20654" y="6373"/>
                    <wp:lineTo x="20707" y="6493"/>
                    <wp:lineTo x="20759" y="6614"/>
                    <wp:lineTo x="20809" y="6736"/>
                    <wp:lineTo x="20858" y="6858"/>
                    <wp:lineTo x="20905" y="6981"/>
                    <wp:lineTo x="20951" y="7104"/>
                    <wp:lineTo x="20995" y="7227"/>
                    <wp:lineTo x="21037" y="7351"/>
                    <wp:lineTo x="21078" y="7475"/>
                    <wp:lineTo x="21117" y="7600"/>
                    <wp:lineTo x="21155" y="7725"/>
                    <wp:lineTo x="21191" y="7851"/>
                    <wp:lineTo x="21226" y="7976"/>
                    <wp:lineTo x="21259" y="8102"/>
                    <wp:lineTo x="21291" y="8229"/>
                    <wp:lineTo x="21321" y="8355"/>
                    <wp:lineTo x="21350" y="8482"/>
                    <wp:lineTo x="21377" y="8610"/>
                    <wp:lineTo x="21402" y="8737"/>
                    <wp:lineTo x="21426" y="8865"/>
                    <wp:lineTo x="21449" y="8993"/>
                    <wp:lineTo x="21469" y="9121"/>
                    <wp:lineTo x="21489" y="9250"/>
                    <wp:lineTo x="21507" y="9378"/>
                    <wp:lineTo x="21523" y="9507"/>
                    <wp:lineTo x="21537" y="9636"/>
                    <wp:lineTo x="21551" y="9765"/>
                    <wp:lineTo x="21562" y="9894"/>
                    <wp:lineTo x="21572" y="10023"/>
                    <wp:lineTo x="21581" y="10153"/>
                    <wp:lineTo x="21588" y="10282"/>
                    <wp:lineTo x="21593" y="10411"/>
                    <wp:lineTo x="21597" y="10541"/>
                    <wp:lineTo x="21599" y="10670"/>
                    <wp:lineTo x="21600" y="10800"/>
                    <wp:lineTo x="21599" y="10930"/>
                    <wp:lineTo x="21597" y="11059"/>
                    <wp:lineTo x="21593" y="11189"/>
                    <wp:lineTo x="21588" y="11318"/>
                    <wp:lineTo x="21581" y="11447"/>
                    <wp:lineTo x="21572" y="11577"/>
                    <wp:lineTo x="21562" y="11706"/>
                    <wp:lineTo x="21551" y="11835"/>
                    <wp:lineTo x="21537" y="11964"/>
                    <wp:lineTo x="21523" y="12093"/>
                    <wp:lineTo x="21507" y="12222"/>
                    <wp:lineTo x="21489" y="12350"/>
                    <wp:lineTo x="21469" y="12479"/>
                    <wp:lineTo x="21449" y="12607"/>
                    <wp:lineTo x="21426" y="12735"/>
                    <wp:lineTo x="21402" y="12863"/>
                    <wp:lineTo x="21377" y="12990"/>
                    <wp:lineTo x="21350" y="13118"/>
                    <wp:lineTo x="21321" y="13245"/>
                    <wp:lineTo x="21291" y="13371"/>
                    <wp:lineTo x="21259" y="13498"/>
                    <wp:lineTo x="21226" y="13624"/>
                    <wp:lineTo x="21191" y="13749"/>
                    <wp:lineTo x="21155" y="13875"/>
                    <wp:lineTo x="21117" y="14000"/>
                    <wp:lineTo x="21078" y="14125"/>
                    <wp:lineTo x="21037" y="14249"/>
                    <wp:lineTo x="20995" y="14373"/>
                    <wp:lineTo x="20951" y="14496"/>
                    <wp:lineTo x="20905" y="14619"/>
                    <wp:lineTo x="20858" y="14742"/>
                    <wp:lineTo x="20809" y="14864"/>
                    <wp:lineTo x="20759" y="14986"/>
                    <wp:lineTo x="20707" y="15107"/>
                    <wp:lineTo x="20654" y="15227"/>
                    <wp:lineTo x="20599" y="15348"/>
                    <wp:lineTo x="20543" y="15467"/>
                    <wp:lineTo x="20485" y="15586"/>
                    <wp:lineTo x="20425" y="15705"/>
                    <wp:lineTo x="20364" y="15822"/>
                    <wp:lineTo x="20302" y="15940"/>
                    <wp:lineTo x="20238" y="16056"/>
                    <wp:lineTo x="20172" y="16172"/>
                    <wp:lineTo x="20105" y="16288"/>
                    <wp:lineTo x="20036" y="16402"/>
                    <wp:lineTo x="19966" y="16517"/>
                    <wp:lineTo x="19894" y="16630"/>
                    <wp:lineTo x="19821" y="16743"/>
                    <wp:lineTo x="19746" y="16854"/>
                    <wp:lineTo x="19669" y="16966"/>
                    <wp:lineTo x="19591" y="17076"/>
                    <wp:lineTo x="19512" y="17186"/>
                    <wp:lineTo x="19431" y="17295"/>
                    <wp:lineTo x="19348" y="17403"/>
                    <wp:lineTo x="19264" y="17510"/>
                    <wp:lineTo x="19178" y="17617"/>
                    <wp:lineTo x="19091" y="17722"/>
                    <wp:lineTo x="19002" y="17827"/>
                    <wp:lineTo x="18912" y="17931"/>
                    <wp:lineTo x="18820" y="18034"/>
                    <wp:lineTo x="18726" y="18136"/>
                    <wp:lineTo x="18631" y="18237"/>
                    <wp:lineTo x="18535" y="18337"/>
                    <wp:lineTo x="18437" y="18437"/>
                    <wp:lineTo x="18337" y="18535"/>
                    <wp:lineTo x="18237" y="18631"/>
                    <wp:lineTo x="18136" y="18726"/>
                    <wp:lineTo x="18034" y="18820"/>
                    <wp:lineTo x="17931" y="18912"/>
                    <wp:lineTo x="17827" y="19002"/>
                    <wp:lineTo x="17722" y="19091"/>
                    <wp:lineTo x="17617" y="19178"/>
                    <wp:lineTo x="17510" y="19264"/>
                    <wp:lineTo x="17403" y="19348"/>
                    <wp:lineTo x="17295" y="19431"/>
                    <wp:lineTo x="17186" y="19512"/>
                    <wp:lineTo x="17076" y="19591"/>
                    <wp:lineTo x="16966" y="19669"/>
                    <wp:lineTo x="16854" y="19746"/>
                    <wp:lineTo x="16743" y="19821"/>
                    <wp:lineTo x="16630" y="19894"/>
                    <wp:lineTo x="16517" y="19966"/>
                    <wp:lineTo x="16402" y="20036"/>
                    <wp:lineTo x="16288" y="20105"/>
                    <wp:lineTo x="16172" y="20172"/>
                    <wp:lineTo x="16056" y="20238"/>
                    <wp:lineTo x="15940" y="20302"/>
                    <wp:lineTo x="15822" y="20364"/>
                    <wp:lineTo x="15705" y="20425"/>
                    <wp:lineTo x="15586" y="20485"/>
                    <wp:lineTo x="15467" y="20543"/>
                    <wp:lineTo x="15348" y="20599"/>
                    <wp:lineTo x="15227" y="20654"/>
                    <wp:lineTo x="15107" y="20707"/>
                    <wp:lineTo x="14986" y="20759"/>
                    <wp:lineTo x="14864" y="20809"/>
                    <wp:lineTo x="14742" y="20858"/>
                    <wp:lineTo x="14619" y="20905"/>
                    <wp:lineTo x="14496" y="20951"/>
                    <wp:lineTo x="14373" y="20995"/>
                    <wp:lineTo x="14249" y="21037"/>
                    <wp:lineTo x="14125" y="21078"/>
                    <wp:lineTo x="14000" y="21117"/>
                    <wp:lineTo x="13875" y="21155"/>
                    <wp:lineTo x="13749" y="21191"/>
                    <wp:lineTo x="13624" y="21226"/>
                    <wp:lineTo x="13498" y="21259"/>
                    <wp:lineTo x="13371" y="21291"/>
                    <wp:lineTo x="13245" y="21321"/>
                    <wp:lineTo x="13118" y="21350"/>
                    <wp:lineTo x="12990" y="21377"/>
                    <wp:lineTo x="12863" y="21402"/>
                    <wp:lineTo x="12735" y="21426"/>
                    <wp:lineTo x="12607" y="21449"/>
                    <wp:lineTo x="12479" y="21469"/>
                    <wp:lineTo x="12350" y="21489"/>
                    <wp:lineTo x="12222" y="21507"/>
                    <wp:lineTo x="12093" y="21523"/>
                    <wp:lineTo x="11964" y="21537"/>
                    <wp:lineTo x="11835" y="21551"/>
                    <wp:lineTo x="11706" y="21562"/>
                    <wp:lineTo x="11577" y="21572"/>
                    <wp:lineTo x="11447" y="21581"/>
                    <wp:lineTo x="11318" y="21588"/>
                    <wp:lineTo x="11189" y="21593"/>
                    <wp:lineTo x="11059" y="21597"/>
                    <wp:lineTo x="10930" y="21599"/>
                    <wp:lineTo x="10800" y="21600"/>
                    <wp:lineTo x="10670" y="21599"/>
                    <wp:lineTo x="10541" y="21597"/>
                    <wp:lineTo x="10411" y="21593"/>
                    <wp:lineTo x="10282" y="21588"/>
                    <wp:lineTo x="10153" y="21581"/>
                    <wp:lineTo x="10023" y="21572"/>
                    <wp:lineTo x="9894" y="21562"/>
                    <wp:lineTo x="9765" y="21551"/>
                    <wp:lineTo x="9636" y="21537"/>
                    <wp:lineTo x="9507" y="21523"/>
                    <wp:lineTo x="9378" y="21507"/>
                    <wp:lineTo x="9250" y="21489"/>
                    <wp:lineTo x="9121" y="21469"/>
                    <wp:lineTo x="8993" y="21449"/>
                    <wp:lineTo x="8865" y="21426"/>
                    <wp:lineTo x="8737" y="21402"/>
                    <wp:lineTo x="8610" y="21377"/>
                    <wp:lineTo x="8482" y="21350"/>
                    <wp:lineTo x="8355" y="21321"/>
                    <wp:lineTo x="8229" y="21291"/>
                    <wp:lineTo x="8102" y="21259"/>
                    <wp:lineTo x="7976" y="21226"/>
                    <wp:lineTo x="7851" y="21191"/>
                    <wp:lineTo x="7725" y="21155"/>
                    <wp:lineTo x="7600" y="21117"/>
                    <wp:lineTo x="7475" y="21078"/>
                    <wp:lineTo x="7351" y="21037"/>
                    <wp:lineTo x="7227" y="20995"/>
                    <wp:lineTo x="7104" y="20951"/>
                    <wp:lineTo x="6981" y="20905"/>
                    <wp:lineTo x="6858" y="20858"/>
                    <wp:lineTo x="6736" y="20809"/>
                    <wp:lineTo x="6614" y="20759"/>
                    <wp:lineTo x="6493" y="20707"/>
                    <wp:lineTo x="6373" y="20654"/>
                    <wp:lineTo x="6252" y="20599"/>
                    <wp:lineTo x="6133" y="20543"/>
                    <wp:lineTo x="6014" y="20485"/>
                    <wp:lineTo x="5895" y="20425"/>
                    <wp:lineTo x="5778" y="20364"/>
                    <wp:lineTo x="5660" y="20302"/>
                    <wp:lineTo x="5544" y="20238"/>
                    <wp:lineTo x="5428" y="20172"/>
                    <wp:lineTo x="5312" y="20105"/>
                    <wp:lineTo x="5198" y="20036"/>
                    <wp:lineTo x="5083" y="19966"/>
                    <wp:lineTo x="4970" y="19894"/>
                    <wp:lineTo x="4857" y="19821"/>
                    <wp:lineTo x="4746" y="19746"/>
                    <wp:lineTo x="4634" y="19669"/>
                    <wp:lineTo x="4524" y="19591"/>
                    <wp:lineTo x="4414" y="19512"/>
                    <wp:lineTo x="4305" y="19431"/>
                    <wp:lineTo x="4197" y="19348"/>
                    <wp:lineTo x="4090" y="19264"/>
                    <wp:lineTo x="3983" y="19178"/>
                    <wp:lineTo x="3878" y="19091"/>
                    <wp:lineTo x="3773" y="19002"/>
                    <wp:lineTo x="3669" y="18912"/>
                    <wp:lineTo x="3566" y="18820"/>
                    <wp:lineTo x="3464" y="18726"/>
                    <wp:lineTo x="3363" y="18631"/>
                    <wp:lineTo x="3263" y="18535"/>
                    <wp:lineTo x="3163" y="18437"/>
                    <wp:lineTo x="3065" y="18337"/>
                    <wp:lineTo x="2969" y="18237"/>
                    <wp:lineTo x="2874" y="18136"/>
                    <wp:lineTo x="2780" y="18034"/>
                    <wp:lineTo x="2688" y="17931"/>
                    <wp:lineTo x="2598" y="17827"/>
                    <wp:lineTo x="2509" y="17722"/>
                    <wp:lineTo x="2422" y="17617"/>
                    <wp:lineTo x="2336" y="17510"/>
                    <wp:lineTo x="2252" y="17403"/>
                    <wp:lineTo x="2169" y="17295"/>
                    <wp:lineTo x="2088" y="17186"/>
                    <wp:lineTo x="2009" y="17076"/>
                    <wp:lineTo x="1931" y="16966"/>
                    <wp:lineTo x="1854" y="16854"/>
                    <wp:lineTo x="1779" y="16743"/>
                    <wp:lineTo x="1706" y="16630"/>
                    <wp:lineTo x="1634" y="16517"/>
                    <wp:lineTo x="1564" y="16402"/>
                    <wp:lineTo x="1495" y="16288"/>
                    <wp:lineTo x="1428" y="16172"/>
                    <wp:lineTo x="1362" y="16056"/>
                    <wp:lineTo x="1298" y="15940"/>
                    <wp:lineTo x="1236" y="15822"/>
                    <wp:lineTo x="1175" y="15705"/>
                    <wp:lineTo x="1115" y="15586"/>
                    <wp:lineTo x="1057" y="15467"/>
                    <wp:lineTo x="1001" y="15348"/>
                    <wp:lineTo x="946" y="15227"/>
                    <wp:lineTo x="893" y="15107"/>
                    <wp:lineTo x="841" y="14986"/>
                    <wp:lineTo x="791" y="14864"/>
                    <wp:lineTo x="742" y="14742"/>
                    <wp:lineTo x="695" y="14619"/>
                    <wp:lineTo x="649" y="14496"/>
                    <wp:lineTo x="605" y="14373"/>
                    <wp:lineTo x="563" y="14249"/>
                    <wp:lineTo x="522" y="14125"/>
                    <wp:lineTo x="483" y="14000"/>
                    <wp:lineTo x="445" y="13875"/>
                    <wp:lineTo x="409" y="13749"/>
                    <wp:lineTo x="374" y="13624"/>
                    <wp:lineTo x="341" y="13498"/>
                    <wp:lineTo x="309" y="13371"/>
                    <wp:lineTo x="279" y="13245"/>
                    <wp:lineTo x="250" y="13118"/>
                    <wp:lineTo x="223" y="12990"/>
                    <wp:lineTo x="198" y="12863"/>
                    <wp:lineTo x="174" y="12735"/>
                    <wp:lineTo x="151" y="12607"/>
                    <wp:lineTo x="131" y="12479"/>
                    <wp:lineTo x="111" y="12350"/>
                    <wp:lineTo x="93" y="12222"/>
                    <wp:lineTo x="77" y="12093"/>
                    <wp:lineTo x="63" y="11964"/>
                    <wp:lineTo x="49" y="11835"/>
                    <wp:lineTo x="38" y="11706"/>
                    <wp:lineTo x="28" y="11577"/>
                    <wp:lineTo x="19" y="11447"/>
                    <wp:lineTo x="12" y="11318"/>
                    <wp:lineTo x="7" y="11189"/>
                    <wp:lineTo x="3" y="11059"/>
                    <wp:lineTo x="1" y="10930"/>
                    <wp:lineTo x="0" y="10800"/>
                    <wp:lineTo x="1" y="10670"/>
                    <wp:lineTo x="3" y="10541"/>
                    <wp:lineTo x="7" y="10411"/>
                    <wp:lineTo x="12" y="10282"/>
                    <wp:lineTo x="19" y="10153"/>
                    <wp:lineTo x="28" y="10023"/>
                    <wp:lineTo x="38" y="9894"/>
                    <wp:lineTo x="49" y="9765"/>
                    <wp:lineTo x="63" y="9636"/>
                    <wp:lineTo x="77" y="9507"/>
                    <wp:lineTo x="93" y="9378"/>
                    <wp:lineTo x="111" y="9250"/>
                    <wp:lineTo x="131" y="9121"/>
                    <wp:lineTo x="151" y="8993"/>
                    <wp:lineTo x="174" y="8865"/>
                    <wp:lineTo x="198" y="8737"/>
                    <wp:lineTo x="223" y="8610"/>
                    <wp:lineTo x="250" y="8482"/>
                    <wp:lineTo x="279" y="8355"/>
                    <wp:lineTo x="309" y="8229"/>
                    <wp:lineTo x="341" y="8102"/>
                    <wp:lineTo x="374" y="7976"/>
                    <wp:lineTo x="409" y="7851"/>
                    <wp:lineTo x="445" y="7725"/>
                    <wp:lineTo x="483" y="7600"/>
                    <wp:lineTo x="522" y="7475"/>
                    <wp:lineTo x="563" y="7351"/>
                    <wp:lineTo x="605" y="7227"/>
                    <wp:lineTo x="649" y="7104"/>
                    <wp:lineTo x="695" y="6981"/>
                    <wp:lineTo x="742" y="6858"/>
                    <wp:lineTo x="791" y="6736"/>
                    <wp:lineTo x="841" y="6614"/>
                    <wp:lineTo x="893" y="6493"/>
                    <wp:lineTo x="946" y="6373"/>
                    <wp:lineTo x="1001" y="6252"/>
                    <wp:lineTo x="1057" y="6133"/>
                    <wp:lineTo x="1115" y="6014"/>
                    <wp:lineTo x="1175" y="5895"/>
                    <wp:lineTo x="1236" y="5778"/>
                    <wp:lineTo x="1298" y="5660"/>
                    <wp:lineTo x="1362" y="5544"/>
                    <wp:lineTo x="1428" y="5428"/>
                    <wp:lineTo x="1495" y="5312"/>
                    <wp:lineTo x="1564" y="5198"/>
                    <wp:lineTo x="1634" y="5083"/>
                    <wp:lineTo x="1706" y="4970"/>
                    <wp:lineTo x="1779" y="4857"/>
                    <wp:lineTo x="1854" y="4746"/>
                    <wp:lineTo x="1931" y="4634"/>
                    <wp:lineTo x="2009" y="4524"/>
                    <wp:lineTo x="2088" y="4414"/>
                    <wp:lineTo x="2169" y="4305"/>
                    <wp:lineTo x="2252" y="4197"/>
                    <wp:lineTo x="2336" y="4090"/>
                    <wp:lineTo x="2422" y="3983"/>
                    <wp:lineTo x="2509" y="3878"/>
                    <wp:lineTo x="2598" y="3773"/>
                    <wp:lineTo x="2688" y="3669"/>
                    <wp:lineTo x="2780" y="3566"/>
                    <wp:lineTo x="2874" y="3464"/>
                    <wp:lineTo x="2969" y="3363"/>
                    <wp:lineTo x="3065" y="3263"/>
                    <wp:lineTo x="3163" y="3163"/>
                    <wp:lineTo x="3263" y="3065"/>
                    <wp:lineTo x="3363" y="2969"/>
                    <wp:lineTo x="3464" y="2874"/>
                    <wp:lineTo x="3566" y="2780"/>
                    <wp:lineTo x="3669" y="2688"/>
                    <wp:lineTo x="3773" y="2598"/>
                    <wp:lineTo x="3878" y="2509"/>
                    <wp:lineTo x="3983" y="2422"/>
                    <wp:lineTo x="4090" y="2336"/>
                    <wp:lineTo x="4197" y="2252"/>
                    <wp:lineTo x="4305" y="2169"/>
                    <wp:lineTo x="4414" y="2088"/>
                    <wp:lineTo x="4524" y="2009"/>
                    <wp:lineTo x="4634" y="1931"/>
                    <wp:lineTo x="4746" y="1854"/>
                    <wp:lineTo x="4857" y="1779"/>
                    <wp:lineTo x="4970" y="1706"/>
                    <wp:lineTo x="5083" y="1634"/>
                    <wp:lineTo x="5198" y="1564"/>
                    <wp:lineTo x="5312" y="1495"/>
                    <wp:lineTo x="5428" y="1428"/>
                    <wp:lineTo x="5544" y="1362"/>
                    <wp:lineTo x="5660" y="1298"/>
                    <wp:lineTo x="5778" y="1236"/>
                    <wp:lineTo x="5895" y="1175"/>
                    <wp:lineTo x="6014" y="1115"/>
                    <wp:lineTo x="6133" y="1057"/>
                    <wp:lineTo x="6252" y="1001"/>
                    <wp:lineTo x="6373" y="946"/>
                    <wp:lineTo x="6493" y="893"/>
                    <wp:lineTo x="6614" y="841"/>
                    <wp:lineTo x="6736" y="791"/>
                    <wp:lineTo x="6858" y="742"/>
                    <wp:lineTo x="6981" y="695"/>
                    <wp:lineTo x="7104" y="649"/>
                    <wp:lineTo x="7227" y="605"/>
                    <wp:lineTo x="7351" y="563"/>
                    <wp:lineTo x="7475" y="522"/>
                    <wp:lineTo x="7600" y="483"/>
                    <wp:lineTo x="7725" y="445"/>
                    <wp:lineTo x="7851" y="409"/>
                    <wp:lineTo x="7976" y="374"/>
                    <wp:lineTo x="8102" y="341"/>
                    <wp:lineTo x="8229" y="309"/>
                    <wp:lineTo x="8355" y="279"/>
                    <wp:lineTo x="8482" y="250"/>
                    <wp:lineTo x="8610" y="223"/>
                    <wp:lineTo x="8737" y="198"/>
                    <wp:lineTo x="8865" y="174"/>
                    <wp:lineTo x="8993" y="151"/>
                    <wp:lineTo x="9121" y="131"/>
                    <wp:lineTo x="9250" y="111"/>
                    <wp:lineTo x="9378" y="93"/>
                    <wp:lineTo x="9507" y="77"/>
                    <wp:lineTo x="9636" y="63"/>
                    <wp:lineTo x="9765" y="49"/>
                    <wp:lineTo x="9894" y="38"/>
                    <wp:lineTo x="10023" y="28"/>
                    <wp:lineTo x="10153" y="19"/>
                    <wp:lineTo x="10282" y="12"/>
                    <wp:lineTo x="10411" y="7"/>
                    <wp:lineTo x="10541" y="3"/>
                    <wp:lineTo x="10670" y="1"/>
                    <wp:lineTo x="10800" y="0"/>
                    <wp:lineTo x="10930" y="1"/>
                    <wp:lineTo x="11059" y="3"/>
                    <wp:lineTo x="11189" y="7"/>
                    <wp:lineTo x="11318" y="12"/>
                    <wp:lineTo x="11447" y="19"/>
                    <wp:lineTo x="11577" y="28"/>
                    <wp:lineTo x="11706" y="38"/>
                    <wp:lineTo x="11835" y="49"/>
                    <wp:lineTo x="11964" y="63"/>
                    <wp:lineTo x="12093" y="77"/>
                    <wp:lineTo x="12222" y="93"/>
                    <wp:lineTo x="12350" y="111"/>
                    <wp:lineTo x="12479" y="131"/>
                    <wp:lineTo x="12607" y="151"/>
                    <wp:lineTo x="12735" y="174"/>
                    <wp:lineTo x="12863" y="198"/>
                    <wp:lineTo x="12990" y="223"/>
                    <wp:lineTo x="13118" y="250"/>
                    <wp:lineTo x="13245" y="279"/>
                    <wp:lineTo x="13371" y="309"/>
                    <wp:lineTo x="13498" y="341"/>
                    <wp:lineTo x="13624" y="374"/>
                    <wp:lineTo x="13749" y="409"/>
                    <wp:lineTo x="13875" y="445"/>
                    <wp:lineTo x="14000" y="483"/>
                    <wp:lineTo x="14125" y="522"/>
                    <wp:lineTo x="14249" y="563"/>
                    <wp:lineTo x="14373" y="605"/>
                    <wp:lineTo x="14496" y="649"/>
                    <wp:lineTo x="14619" y="695"/>
                    <wp:lineTo x="14742" y="742"/>
                    <wp:lineTo x="14864" y="791"/>
                    <wp:lineTo x="14986" y="841"/>
                    <wp:lineTo x="15107" y="893"/>
                    <wp:lineTo x="15227" y="946"/>
                    <wp:lineTo x="15348" y="1001"/>
                    <wp:lineTo x="15467" y="1057"/>
                    <wp:lineTo x="15586" y="1115"/>
                    <wp:lineTo x="15705" y="1175"/>
                    <wp:lineTo x="15822" y="1236"/>
                    <wp:lineTo x="15940" y="1298"/>
                    <wp:lineTo x="16056" y="1362"/>
                    <wp:lineTo x="16172" y="1428"/>
                    <wp:lineTo x="16288" y="1495"/>
                    <wp:lineTo x="16402" y="1564"/>
                    <wp:lineTo x="16517" y="1634"/>
                    <wp:lineTo x="16630" y="1706"/>
                    <wp:lineTo x="16743" y="1779"/>
                    <wp:lineTo x="16854" y="1854"/>
                    <wp:lineTo x="16966" y="1931"/>
                    <wp:lineTo x="17076" y="2009"/>
                    <wp:lineTo x="17186" y="2088"/>
                    <wp:lineTo x="17295" y="2169"/>
                    <wp:lineTo x="17403" y="2252"/>
                    <wp:lineTo x="17510" y="2336"/>
                    <wp:lineTo x="17617" y="2422"/>
                    <wp:lineTo x="17722" y="2509"/>
                    <wp:lineTo x="17827" y="2598"/>
                    <wp:lineTo x="17931" y="2688"/>
                    <wp:lineTo x="18034" y="2780"/>
                    <wp:lineTo x="18136" y="2874"/>
                    <wp:lineTo x="18237" y="2969"/>
                    <wp:lineTo x="18337" y="3065"/>
                    <wp:lineTo x="18437" y="3163"/>
                    <wp:lineTo x="10800" y="0"/>
                  </wp:wrapPolygon>
                </wp:wrapThrough>
                <wp:docPr id="1073741832" name="officeArt object" descr="officeArt object"/>
                <wp:cNvGraphicFramePr/>
                <a:graphic xmlns:a="http://schemas.openxmlformats.org/drawingml/2006/main">
                  <a:graphicData uri="http://schemas.microsoft.com/office/word/2010/wordprocessingShape">
                    <wps:wsp>
                      <wps:cNvSpPr/>
                      <wps:spPr>
                        <a:xfrm>
                          <a:off x="0" y="0"/>
                          <a:ext cx="340527" cy="289761"/>
                        </a:xfrm>
                        <a:prstGeom prst="ellipse">
                          <a:avLst/>
                        </a:prstGeom>
                        <a:solidFill>
                          <a:srgbClr val="FFFFFF"/>
                        </a:solidFill>
                        <a:ln w="12700" cap="flat">
                          <a:noFill/>
                          <a:miter lim="400000"/>
                        </a:ln>
                        <a:effectLst/>
                      </wps:spPr>
                      <wps:bodyPr/>
                    </wps:wsp>
                  </a:graphicData>
                </a:graphic>
              </wp:anchor>
            </w:drawing>
          </mc:Choice>
          <mc:Fallback xmlns:w16sdtdh="http://schemas.microsoft.com/office/word/2020/wordml/sdtdatahash" xmlns:oel="http://schemas.microsoft.com/office/2019/extlst">
            <w:pict>
              <v:oval w14:anchorId="0927995E" id="officeArt object" o:spid="_x0000_s1026" alt="officeArt object" style="position:absolute;margin-left:524.7pt;margin-top:33.9pt;width:26.8pt;height:22.8pt;z-index:251665408;visibility:visible;mso-wrap-style:square;mso-wrap-distance-left:12pt;mso-wrap-distance-top:12pt;mso-wrap-distance-right:12pt;mso-wrap-distance-bottom:12pt;mso-position-horizontal:absolute;mso-position-horizontal-relative:page;mso-position-vertical:absolute;mso-position-vertical-relative:page;v-text-anchor:top" wrapcoords="10760 -47 18397 3116 18495 3216 18591 3316 18686 3417 18780 3519 18872 3622 18962 3726 19051 3831 19138 3936 19224 4043 19308 4150 19391 4258 19472 4367 19551 4477 19629 4587 19706 4699 19781 4810 19854 4923 19926 5036 19996 5151 20065 5265 20132 5381 20198 5497 20262 5613 20324 5731 20385 5848 20445 5967 20503 6086 20559 6205 20614 6326 20667 6446 20719 6567 20769 6689 20818 6811 20865 6934 20911 7057 20955 7180 20997 7304 21038 7428 21077 7553 21115 7678 21151 7804 21186 7929 21219 8055 21251 8182 21281 8308 21310 8435 21337 8563 21362 8690 21386 8818 21409 8946 21429 9074 21449 9203 21467 9331 21483 9460 21497 9589 21511 9718 21522 9847 21532 9976 21541 10106 21548 10235 21553 10364 21557 10494 21559 10623 21560 10753 21559 10883 21557 11012 21553 11142 21548 11271 21541 11400 21532 11530 21522 11659 21511 11788 21497 11917 21483 12046 21467 12175 21449 12303 21429 12432 21409 12560 21386 12688 21362 12816 21337 12943 21310 13071 21281 13198 21251 13324 21219 13451 21186 13577 21151 13702 21115 13828 21077 13953 21038 14078 20997 14202 20955 14326 20911 14449 20865 14572 20818 14695 20769 14817 20719 14939 20667 15060 20614 15180 20559 15301 20503 15420 20445 15539 20385 15658 20324 15775 20262 15893 20198 16009 20132 16125 20065 16241 19996 16355 19926 16470 19854 16583 19781 16696 19706 16807 19629 16919 19551 17029 19472 17139 19391 17248 19308 17356 19224 17463 19138 17570 19051 17675 18962 17780 18872 17884 18780 17987 18686 18089 18591 18190 18495 18290 18397 18390 18297 18488 18197 18584 18096 18679 17994 18773 17891 18865 17787 18955 17682 19044 17577 19131 17470 19217 17363 19301 17255 19384 17146 19465 17036 19544 16926 19622 16814 19699 16703 19774 16590 19847 16477 19919 16362 19989 16248 20058 16132 20125 16016 20191 15900 20255 15782 20317 15665 20378 15546 20438 15427 20496 15308 20552 15187 20607 15067 20660 14946 20712 14824 20762 14702 20811 14579 20858 14456 20904 14333 20948 14209 20990 14085 21031 13960 21070 13835 21108 13709 21144 13584 21179 13458 21212 13331 21244 13205 21274 13078 21303 12950 21330 12823 21355 12695 21379 12567 21402 12439 21422 12310 21442 12182 21460 12053 21476 11924 21490 11795 21504 11666 21515 11537 21525 11407 21534 11278 21541 11149 21546 11019 21550 10890 21552 10760 21553 10630 21552 10501 21550 10371 21546 10242 21541 10113 21534 9983 21525 9854 21515 9725 21504 9596 21490 9467 21476 9338 21460 9210 21442 9081 21422 8953 21402 8825 21379 8697 21355 8570 21330 8442 21303 8315 21274 8189 21244 8062 21212 7936 21179 7811 21144 7685 21108 7560 21070 7435 21031 7311 20990 7187 20948 7064 20904 6941 20858 6818 20811 6696 20762 6574 20712 6453 20660 6333 20607 6212 20552 6093 20496 5974 20438 5855 20378 5738 20317 5620 20255 5504 20191 5388 20125 5272 20058 5158 19989 5043 19919 4930 19847 4817 19774 4706 19699 4594 19622 4484 19544 4374 19465 4265 19384 4157 19301 4050 19217 3943 19131 3838 19044 3733 18955 3629 18865 3526 18773 3424 18679 3323 18584 3223 18488 3123 18390 3025 18290 2929 18190 2834 18089 2740 17987 2648 17884 2558 17780 2469 17675 2382 17570 2296 17463 2212 17356 2129 17248 2048 17139 1969 17029 1891 16919 1814 16807 1739 16696 1666 16583 1594 16470 1524 16355 1455 16241 1388 16125 1322 16009 1258 15893 1196 15775 1135 15658 1075 15539 1017 15420 961 15301 906 15180 853 15060 801 14939 751 14817 702 14695 655 14572 609 14449 565 14326 523 14202 482 14078 443 13953 405 13828 369 13702 334 13577 301 13451 269 13324 239 13198 210 13071 183 12943 158 12816 134 12688 111 12560 91 12432 71 12303 53 12175 37 12046 23 11917 9 11788 -2 11659 -12 11530 -21 11400 -28 11271 -33 11142 -37 11012 -39 10883 -40 10753 -39 10623 -37 10494 -33 10364 -28 10235 -21 10106 -12 9976 -2 9847 9 9718 23 9589 37 9460 53 9331 71 9203 91 9074 111 8946 134 8818 158 8690 183 8563 210 8435 239 8308 269 8182 301 8055 334 7929 369 7804 405 7678 443 7553 482 7428 523 7304 565 7180 609 7057 655 6934 702 6811 751 6689 801 6567 853 6446 906 6326 961 6205 1017 6086 1075 5967 1135 5848 1196 5731 1258 5613 1322 5497 1388 5381 1455 5265 1524 5151 1594 5036 1666 4923 1739 4810 1814 4699 1891 4587 1969 4477 2048 4367 2129 4258 2212 4150 2296 4043 2382 3936 2469 3831 2558 3726 2648 3622 2740 3519 2834 3417 2929 3316 3025 3216 3123 3116 3223 3018 3323 2922 3424 2827 3526 2733 3629 2641 3733 2551 3838 2462 3943 2375 4050 2289 4157 2205 4265 2122 4374 2041 4484 1962 4594 1884 4706 1807 4817 1732 4930 1659 5043 1587 5158 1517 5272 1448 5388 1381 5504 1315 5620 1251 5738 1189 5855 1128 5974 1068 6093 1010 6212 954 6333 899 6453 846 6574 794 6696 744 6818 695 6941 648 7064 602 7187 558 7311 516 7435 475 7560 436 7685 398 7811 362 7936 327 8062 294 8189 262 8315 232 8442 203 8570 176 8697 151 8825 127 8953 104 9081 84 9210 64 9338 46 9467 30 9596 16 9725 2 9854 -9 9983 -19 10113 -28 10242 -35 10371 -40 10501 -44 10630 -46 10760 -47 10890 -46 11019 -44 11149 -40 11278 -35 11407 -28 11537 -19 11666 -9 11795 2 11924 16 12053 30 12182 46 12310 64 12439 84 12567 104 12695 127 12823 151 12950 176 13078 203 13205 232 13331 262 13458 294 13584 327 13709 362 13835 398 13960 436 14085 475 14209 516 14333 558 14456 602 14579 648 14702 695 14824 744 14946 794 15067 846 15187 899 15308 954 15427 1010 15546 1068 15665 1128 15782 1189 15900 1251 16016 1315 16132 1381 16248 1448 16362 1517 16477 1587 16590 1659 16703 1732 16814 1807 16926 1884 17036 1962 17146 2041 17255 2122 17363 2205 17470 2289 17577 2375 17682 2462 17787 2551 17891 2641 17994 2733 18096 2827 18197 2922 18297 3018 18397 3116 10760 -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" stroked="f" strokeweight="1pt">
                <v:stroke miterlimit="4" joinstyle="miter"/>
                <w10:wrap type="through" anchorx="page" anchory="page"/>
              </v:oval>
            </w:pict>
          </mc:Fallback>
        </mc:AlternateContent>
      </w:r>
    </w:p>
    <w:p w14:paraId="7CE4D7AC" w14:textId="77777777" w:rsidR="00801DDE" w:rsidRDefault="00801DDE">
      <w:pPr>
        <w:pStyle w:val="CorpoA"/>
        <w:ind w:left="57"/>
        <w:jc w:val="both"/>
        <w:rPr>
          <w:rFonts w:ascii="Arial" w:eastAsia="Arial" w:hAnsi="Arial" w:cs="Arial"/>
          <w:b/>
          <w:bCs/>
          <w:sz w:val="24"/>
          <w:szCs w:val="24"/>
          <w:lang w:val="pt-PT"/>
        </w:rPr>
      </w:pPr>
    </w:p>
    <w:p w14:paraId="7232EAFA" w14:textId="4D4DC454" w:rsidR="00801DDE" w:rsidRDefault="00E505A0">
      <w:pPr>
        <w:pStyle w:val="CorpoA"/>
        <w:ind w:left="57"/>
        <w:jc w:val="both"/>
        <w:rPr>
          <w:rFonts w:ascii="Arial" w:eastAsia="Arial" w:hAnsi="Arial" w:cs="Arial"/>
          <w:b/>
          <w:bCs/>
          <w:sz w:val="24"/>
          <w:szCs w:val="24"/>
        </w:rPr>
      </w:pPr>
      <w:r>
        <w:rPr>
          <w:rFonts w:ascii="Arial" w:hAnsi="Arial"/>
          <w:b/>
          <w:bCs/>
          <w:sz w:val="24"/>
          <w:szCs w:val="24"/>
          <w:lang w:val="pt-PT"/>
        </w:rPr>
        <w:t>RESUMO …………………………….……</w:t>
      </w:r>
      <w:r w:rsidR="00AB4839">
        <w:rPr>
          <w:rFonts w:ascii="Arial" w:hAnsi="Arial"/>
          <w:b/>
          <w:bCs/>
          <w:sz w:val="24"/>
          <w:szCs w:val="24"/>
          <w:lang w:val="pt-PT"/>
        </w:rPr>
        <w:t>..</w:t>
      </w:r>
      <w:r>
        <w:rPr>
          <w:rFonts w:ascii="Arial" w:hAnsi="Arial"/>
          <w:b/>
          <w:bCs/>
          <w:sz w:val="24"/>
          <w:szCs w:val="24"/>
          <w:lang w:val="pt-PT"/>
        </w:rPr>
        <w:t>………………………………………….……</w:t>
      </w:r>
      <w:r w:rsidR="00986CC4">
        <w:rPr>
          <w:rFonts w:ascii="Arial" w:hAnsi="Arial"/>
          <w:b/>
          <w:bCs/>
          <w:sz w:val="24"/>
          <w:szCs w:val="24"/>
          <w:lang w:val="pt-PT"/>
        </w:rPr>
        <w:t>7</w:t>
      </w:r>
    </w:p>
    <w:p w14:paraId="266D5EA6" w14:textId="77777777" w:rsidR="00801DDE" w:rsidRDefault="00801DDE">
      <w:pPr>
        <w:pStyle w:val="CorpoA"/>
        <w:ind w:left="57"/>
        <w:jc w:val="both"/>
        <w:rPr>
          <w:rFonts w:ascii="Arial" w:eastAsia="Arial" w:hAnsi="Arial" w:cs="Arial"/>
          <w:b/>
          <w:bCs/>
          <w:sz w:val="24"/>
          <w:szCs w:val="24"/>
          <w:lang w:val="pt-PT"/>
        </w:rPr>
      </w:pPr>
    </w:p>
    <w:p w14:paraId="4CD4DA73" w14:textId="131F78B2" w:rsidR="00801DDE" w:rsidRDefault="00E505A0">
      <w:pPr>
        <w:pStyle w:val="CorpoA"/>
        <w:ind w:left="57"/>
        <w:jc w:val="both"/>
        <w:rPr>
          <w:rFonts w:ascii="Arial" w:eastAsia="Arial" w:hAnsi="Arial" w:cs="Arial"/>
          <w:b/>
          <w:bCs/>
          <w:sz w:val="24"/>
          <w:szCs w:val="24"/>
        </w:rPr>
      </w:pPr>
      <w:r>
        <w:rPr>
          <w:rFonts w:ascii="Arial" w:hAnsi="Arial"/>
          <w:b/>
          <w:bCs/>
          <w:sz w:val="24"/>
          <w:szCs w:val="24"/>
          <w:lang w:val="pt-PT"/>
        </w:rPr>
        <w:t>INTRODUÇÃO ……………………</w:t>
      </w:r>
      <w:r w:rsidR="00AB4839">
        <w:rPr>
          <w:rFonts w:ascii="Arial" w:hAnsi="Arial"/>
          <w:b/>
          <w:bCs/>
          <w:sz w:val="24"/>
          <w:szCs w:val="24"/>
          <w:lang w:val="pt-PT"/>
        </w:rPr>
        <w:t>..</w:t>
      </w:r>
      <w:r>
        <w:rPr>
          <w:rFonts w:ascii="Arial" w:hAnsi="Arial"/>
          <w:b/>
          <w:bCs/>
          <w:sz w:val="24"/>
          <w:szCs w:val="24"/>
          <w:lang w:val="pt-PT"/>
        </w:rPr>
        <w:t>………………………………………………….……</w:t>
      </w:r>
      <w:r w:rsidR="00986CC4">
        <w:rPr>
          <w:rFonts w:ascii="Arial" w:hAnsi="Arial"/>
          <w:b/>
          <w:bCs/>
          <w:sz w:val="24"/>
          <w:szCs w:val="24"/>
          <w:lang w:val="pt-PT"/>
        </w:rPr>
        <w:t>8</w:t>
      </w:r>
    </w:p>
    <w:p w14:paraId="1CCD46F2" w14:textId="77777777" w:rsidR="00801DDE" w:rsidRDefault="00801DDE">
      <w:pPr>
        <w:pStyle w:val="CorpoA"/>
        <w:ind w:left="57"/>
        <w:jc w:val="both"/>
        <w:rPr>
          <w:rFonts w:ascii="Arial" w:eastAsia="Arial" w:hAnsi="Arial" w:cs="Arial"/>
          <w:b/>
          <w:bCs/>
          <w:sz w:val="24"/>
          <w:szCs w:val="24"/>
          <w:lang w:val="pt-PT"/>
        </w:rPr>
      </w:pPr>
    </w:p>
    <w:p w14:paraId="0A276B3D" w14:textId="1CD11112" w:rsidR="00801DDE" w:rsidRDefault="00E505A0">
      <w:pPr>
        <w:pStyle w:val="CorpoA"/>
        <w:ind w:left="57"/>
        <w:jc w:val="both"/>
        <w:rPr>
          <w:rFonts w:ascii="Arial" w:eastAsia="Arial" w:hAnsi="Arial" w:cs="Arial"/>
          <w:b/>
          <w:bCs/>
          <w:sz w:val="24"/>
          <w:szCs w:val="24"/>
        </w:rPr>
      </w:pPr>
      <w:r>
        <w:rPr>
          <w:rFonts w:ascii="Arial" w:hAnsi="Arial"/>
          <w:b/>
          <w:bCs/>
          <w:sz w:val="24"/>
          <w:szCs w:val="24"/>
          <w:lang w:val="pt-PT"/>
        </w:rPr>
        <w:t xml:space="preserve">1. MEIO AMBIENTE LABORAL SADIO </w:t>
      </w:r>
      <w:r w:rsidR="00AB4839">
        <w:rPr>
          <w:rFonts w:ascii="Arial" w:hAnsi="Arial"/>
          <w:b/>
          <w:bCs/>
          <w:sz w:val="24"/>
          <w:szCs w:val="24"/>
          <w:lang w:val="pt-PT"/>
        </w:rPr>
        <w:t>..............</w:t>
      </w:r>
      <w:r>
        <w:rPr>
          <w:rFonts w:ascii="Arial" w:hAnsi="Arial"/>
          <w:b/>
          <w:bCs/>
          <w:sz w:val="24"/>
          <w:szCs w:val="24"/>
          <w:lang w:val="pt-PT"/>
        </w:rPr>
        <w:t>………………………………….……</w:t>
      </w:r>
      <w:r w:rsidR="00187369">
        <w:rPr>
          <w:rFonts w:ascii="Arial" w:hAnsi="Arial"/>
          <w:b/>
          <w:bCs/>
          <w:sz w:val="24"/>
          <w:szCs w:val="24"/>
          <w:lang w:val="pt-PT"/>
        </w:rPr>
        <w:t>9</w:t>
      </w:r>
    </w:p>
    <w:p w14:paraId="2549B4EA" w14:textId="77777777" w:rsidR="00801DDE" w:rsidRDefault="00801DDE">
      <w:pPr>
        <w:pStyle w:val="CorpoA"/>
        <w:ind w:left="57"/>
        <w:jc w:val="both"/>
        <w:rPr>
          <w:rFonts w:ascii="Arial" w:eastAsia="Arial" w:hAnsi="Arial" w:cs="Arial"/>
          <w:b/>
          <w:bCs/>
          <w:sz w:val="24"/>
          <w:szCs w:val="24"/>
          <w:lang w:val="pt-PT"/>
        </w:rPr>
      </w:pPr>
    </w:p>
    <w:p w14:paraId="17AE3FDD" w14:textId="65E0BF8E" w:rsidR="00801DDE" w:rsidRDefault="00E505A0">
      <w:pPr>
        <w:pStyle w:val="CorpoA"/>
        <w:ind w:left="57"/>
        <w:jc w:val="both"/>
        <w:rPr>
          <w:rFonts w:ascii="Arial" w:eastAsia="Arial" w:hAnsi="Arial" w:cs="Arial"/>
          <w:b/>
          <w:bCs/>
          <w:sz w:val="24"/>
          <w:szCs w:val="24"/>
        </w:rPr>
      </w:pPr>
      <w:r>
        <w:rPr>
          <w:rFonts w:ascii="Arial" w:hAnsi="Arial"/>
          <w:b/>
          <w:bCs/>
          <w:sz w:val="24"/>
          <w:szCs w:val="24"/>
          <w:lang w:val="pt-PT"/>
        </w:rPr>
        <w:t>1.1 MEIO AMBIENTE MATERIALMENTE SAUDÁVEL …………………………</w:t>
      </w:r>
      <w:r w:rsidR="00AB4839">
        <w:rPr>
          <w:rFonts w:ascii="Arial" w:hAnsi="Arial"/>
          <w:b/>
          <w:bCs/>
          <w:sz w:val="24"/>
          <w:szCs w:val="24"/>
          <w:lang w:val="pt-PT"/>
        </w:rPr>
        <w:t>...</w:t>
      </w:r>
      <w:r>
        <w:rPr>
          <w:rFonts w:ascii="Arial" w:hAnsi="Arial"/>
          <w:b/>
          <w:bCs/>
          <w:sz w:val="24"/>
          <w:szCs w:val="24"/>
          <w:lang w:val="pt-PT"/>
        </w:rPr>
        <w:t>.….</w:t>
      </w:r>
      <w:r w:rsidR="00187369">
        <w:rPr>
          <w:rFonts w:ascii="Arial" w:hAnsi="Arial"/>
          <w:b/>
          <w:bCs/>
          <w:sz w:val="24"/>
          <w:szCs w:val="24"/>
          <w:lang w:val="pt-PT"/>
        </w:rPr>
        <w:t>9</w:t>
      </w:r>
    </w:p>
    <w:p w14:paraId="12D4C65F" w14:textId="77777777" w:rsidR="00801DDE" w:rsidRDefault="00801DDE">
      <w:pPr>
        <w:pStyle w:val="CorpoA"/>
        <w:ind w:left="57"/>
        <w:jc w:val="both"/>
        <w:rPr>
          <w:rFonts w:ascii="Arial" w:eastAsia="Arial" w:hAnsi="Arial" w:cs="Arial"/>
          <w:b/>
          <w:bCs/>
          <w:sz w:val="24"/>
          <w:szCs w:val="24"/>
          <w:lang w:val="pt-PT"/>
        </w:rPr>
      </w:pPr>
    </w:p>
    <w:p w14:paraId="07CAF020" w14:textId="788DB9F5" w:rsidR="00801DDE" w:rsidRDefault="00E505A0">
      <w:pPr>
        <w:pStyle w:val="CorpoA"/>
        <w:ind w:left="57"/>
        <w:jc w:val="both"/>
        <w:rPr>
          <w:rFonts w:ascii="Arial" w:eastAsia="Arial" w:hAnsi="Arial" w:cs="Arial"/>
          <w:b/>
          <w:bCs/>
          <w:sz w:val="24"/>
          <w:szCs w:val="24"/>
        </w:rPr>
      </w:pPr>
      <w:r>
        <w:rPr>
          <w:rFonts w:ascii="Arial" w:hAnsi="Arial"/>
          <w:b/>
          <w:bCs/>
          <w:sz w:val="24"/>
          <w:szCs w:val="24"/>
          <w:lang w:val="pt-PT"/>
        </w:rPr>
        <w:t>1.2 EVOLUÇÃO DA PROTEÇÃO AO MEIO AMBIENTE DO TRABALHO NO BRASIL (FÍSICO, HISTÓRICO, EVOLUÇÃO E LEGISLAÇÃO)</w:t>
      </w:r>
      <w:r w:rsidR="00AB4839">
        <w:rPr>
          <w:rFonts w:ascii="Arial" w:hAnsi="Arial"/>
          <w:b/>
          <w:bCs/>
          <w:sz w:val="24"/>
          <w:szCs w:val="24"/>
          <w:lang w:val="pt-PT"/>
        </w:rPr>
        <w:t>....</w:t>
      </w:r>
      <w:r>
        <w:rPr>
          <w:rFonts w:ascii="Arial" w:hAnsi="Arial"/>
          <w:b/>
          <w:bCs/>
          <w:sz w:val="24"/>
          <w:szCs w:val="24"/>
          <w:lang w:val="pt-PT"/>
        </w:rPr>
        <w:t>………….…..…..1</w:t>
      </w:r>
      <w:r w:rsidR="00187369">
        <w:rPr>
          <w:rFonts w:ascii="Arial" w:hAnsi="Arial"/>
          <w:b/>
          <w:bCs/>
          <w:sz w:val="24"/>
          <w:szCs w:val="24"/>
          <w:lang w:val="pt-PT"/>
        </w:rPr>
        <w:t>2</w:t>
      </w:r>
    </w:p>
    <w:p w14:paraId="0F6AA54A" w14:textId="77777777" w:rsidR="00801DDE" w:rsidRDefault="00801DDE">
      <w:pPr>
        <w:pStyle w:val="CorpoA"/>
        <w:ind w:left="57"/>
        <w:jc w:val="both"/>
        <w:rPr>
          <w:rFonts w:ascii="Arial" w:eastAsia="Arial" w:hAnsi="Arial" w:cs="Arial"/>
          <w:b/>
          <w:bCs/>
          <w:sz w:val="24"/>
          <w:szCs w:val="24"/>
          <w:lang w:val="pt-PT"/>
        </w:rPr>
      </w:pPr>
    </w:p>
    <w:p w14:paraId="0953BB10" w14:textId="61854942" w:rsidR="00801DDE" w:rsidRDefault="00E505A0">
      <w:pPr>
        <w:pStyle w:val="CorpoA"/>
        <w:ind w:left="57"/>
        <w:jc w:val="both"/>
        <w:rPr>
          <w:rFonts w:ascii="Arial" w:eastAsia="Arial" w:hAnsi="Arial" w:cs="Arial"/>
          <w:b/>
          <w:bCs/>
          <w:sz w:val="24"/>
          <w:szCs w:val="24"/>
        </w:rPr>
      </w:pPr>
      <w:r>
        <w:rPr>
          <w:rFonts w:ascii="Arial" w:hAnsi="Arial"/>
          <w:b/>
          <w:bCs/>
          <w:sz w:val="24"/>
          <w:szCs w:val="24"/>
          <w:lang w:val="pt-PT"/>
        </w:rPr>
        <w:t>1.3 RISCOS AMBIENTAIS (NR9) ……</w:t>
      </w:r>
      <w:r w:rsidR="00AB4839">
        <w:rPr>
          <w:rFonts w:ascii="Arial" w:hAnsi="Arial"/>
          <w:b/>
          <w:bCs/>
          <w:sz w:val="24"/>
          <w:szCs w:val="24"/>
          <w:lang w:val="pt-PT"/>
        </w:rPr>
        <w:t>...</w:t>
      </w:r>
      <w:r>
        <w:rPr>
          <w:rFonts w:ascii="Arial" w:hAnsi="Arial"/>
          <w:b/>
          <w:bCs/>
          <w:sz w:val="24"/>
          <w:szCs w:val="24"/>
          <w:lang w:val="pt-PT"/>
        </w:rPr>
        <w:t>………………………………………..………14</w:t>
      </w:r>
    </w:p>
    <w:p w14:paraId="6C3C0A9C" w14:textId="77777777" w:rsidR="00801DDE" w:rsidRDefault="00801DDE">
      <w:pPr>
        <w:pStyle w:val="CorpoA"/>
        <w:ind w:left="57"/>
        <w:jc w:val="both"/>
        <w:rPr>
          <w:rFonts w:ascii="Arial" w:eastAsia="Arial" w:hAnsi="Arial" w:cs="Arial"/>
          <w:b/>
          <w:bCs/>
          <w:sz w:val="24"/>
          <w:szCs w:val="24"/>
          <w:lang w:val="pt-PT"/>
        </w:rPr>
      </w:pPr>
    </w:p>
    <w:p w14:paraId="566FEC8B" w14:textId="1A7A9575" w:rsidR="00801DDE" w:rsidRDefault="00E505A0">
      <w:pPr>
        <w:pStyle w:val="CorpoA"/>
        <w:ind w:left="57"/>
        <w:jc w:val="both"/>
        <w:rPr>
          <w:rFonts w:ascii="Arial" w:eastAsia="Arial" w:hAnsi="Arial" w:cs="Arial"/>
          <w:b/>
          <w:bCs/>
          <w:sz w:val="24"/>
          <w:szCs w:val="24"/>
        </w:rPr>
      </w:pPr>
      <w:r>
        <w:rPr>
          <w:rFonts w:ascii="Arial" w:hAnsi="Arial"/>
          <w:b/>
          <w:bCs/>
          <w:sz w:val="24"/>
          <w:szCs w:val="24"/>
          <w:lang w:val="pt-PT"/>
        </w:rPr>
        <w:t>2. VIOLÊNCIA E COMPORTAMENTOS ABUSIVOS NO AMBIENTE LABORAL…</w:t>
      </w:r>
      <w:r w:rsidR="00694F60">
        <w:rPr>
          <w:rFonts w:ascii="Arial" w:hAnsi="Arial"/>
          <w:b/>
          <w:bCs/>
          <w:sz w:val="24"/>
          <w:szCs w:val="24"/>
          <w:lang w:val="pt-PT"/>
        </w:rPr>
        <w:t>16</w:t>
      </w:r>
    </w:p>
    <w:p w14:paraId="1ED283AA" w14:textId="77777777" w:rsidR="00801DDE" w:rsidRDefault="00801DDE">
      <w:pPr>
        <w:pStyle w:val="CorpoA"/>
        <w:ind w:left="57"/>
        <w:jc w:val="both"/>
        <w:rPr>
          <w:rFonts w:ascii="Arial" w:eastAsia="Arial" w:hAnsi="Arial" w:cs="Arial"/>
          <w:b/>
          <w:bCs/>
          <w:sz w:val="24"/>
          <w:szCs w:val="24"/>
          <w:lang w:val="pt-PT"/>
        </w:rPr>
      </w:pPr>
    </w:p>
    <w:p w14:paraId="0D11CB35" w14:textId="6BDE84ED" w:rsidR="00801DDE" w:rsidRDefault="00E505A0">
      <w:pPr>
        <w:pStyle w:val="CorpoA"/>
        <w:ind w:left="57"/>
        <w:jc w:val="both"/>
        <w:rPr>
          <w:rFonts w:ascii="Arial" w:eastAsia="Arial" w:hAnsi="Arial" w:cs="Arial"/>
          <w:b/>
          <w:bCs/>
          <w:sz w:val="24"/>
          <w:szCs w:val="24"/>
        </w:rPr>
      </w:pPr>
      <w:r>
        <w:rPr>
          <w:rFonts w:ascii="Arial" w:hAnsi="Arial"/>
          <w:b/>
          <w:bCs/>
          <w:sz w:val="24"/>
          <w:szCs w:val="24"/>
          <w:lang w:val="pt-PT"/>
        </w:rPr>
        <w:t>2.1 ATITUDES DO EMPREGADOR QUE PODEM TURVAR O MEIO AMBIENTE DE TRABALHO…</w:t>
      </w:r>
      <w:r w:rsidR="00AB4839">
        <w:rPr>
          <w:rFonts w:ascii="Arial" w:hAnsi="Arial"/>
          <w:b/>
          <w:bCs/>
          <w:sz w:val="24"/>
          <w:szCs w:val="24"/>
          <w:lang w:val="pt-PT"/>
        </w:rPr>
        <w:t>..</w:t>
      </w:r>
      <w:r>
        <w:rPr>
          <w:rFonts w:ascii="Arial" w:hAnsi="Arial"/>
          <w:b/>
          <w:bCs/>
          <w:sz w:val="24"/>
          <w:szCs w:val="24"/>
          <w:lang w:val="pt-PT"/>
        </w:rPr>
        <w:t>……………………………………………………………..……………..1</w:t>
      </w:r>
      <w:r w:rsidR="00694F60">
        <w:rPr>
          <w:rFonts w:ascii="Arial" w:hAnsi="Arial"/>
          <w:b/>
          <w:bCs/>
          <w:sz w:val="24"/>
          <w:szCs w:val="24"/>
          <w:lang w:val="pt-PT"/>
        </w:rPr>
        <w:t>6</w:t>
      </w:r>
    </w:p>
    <w:p w14:paraId="7EAD5770" w14:textId="77777777" w:rsidR="00801DDE" w:rsidRDefault="00801DDE">
      <w:pPr>
        <w:pStyle w:val="CorpoA"/>
        <w:ind w:left="57"/>
        <w:jc w:val="both"/>
        <w:rPr>
          <w:rFonts w:ascii="Arial" w:eastAsia="Arial" w:hAnsi="Arial" w:cs="Arial"/>
          <w:b/>
          <w:bCs/>
          <w:sz w:val="24"/>
          <w:szCs w:val="24"/>
          <w:lang w:val="pt-PT"/>
        </w:rPr>
      </w:pPr>
    </w:p>
    <w:p w14:paraId="5B0063D0" w14:textId="1FD9A901" w:rsidR="00801DDE" w:rsidRDefault="00E505A0">
      <w:pPr>
        <w:pStyle w:val="CorpoA"/>
        <w:ind w:left="57"/>
        <w:jc w:val="both"/>
        <w:rPr>
          <w:rFonts w:ascii="Arial" w:eastAsia="Arial" w:hAnsi="Arial" w:cs="Arial"/>
          <w:b/>
          <w:bCs/>
          <w:sz w:val="24"/>
          <w:szCs w:val="24"/>
        </w:rPr>
      </w:pPr>
      <w:r>
        <w:rPr>
          <w:rFonts w:ascii="Arial" w:hAnsi="Arial"/>
          <w:b/>
          <w:bCs/>
          <w:sz w:val="24"/>
          <w:szCs w:val="24"/>
          <w:lang w:val="pt-PT"/>
        </w:rPr>
        <w:t>2.2 TRAINING……………………………………………….…………………………….1</w:t>
      </w:r>
      <w:r w:rsidR="00694F60">
        <w:rPr>
          <w:rFonts w:ascii="Arial" w:hAnsi="Arial"/>
          <w:b/>
          <w:bCs/>
          <w:sz w:val="24"/>
          <w:szCs w:val="24"/>
          <w:lang w:val="pt-PT"/>
        </w:rPr>
        <w:t>8</w:t>
      </w:r>
    </w:p>
    <w:p w14:paraId="390213C8" w14:textId="77777777" w:rsidR="00801DDE" w:rsidRDefault="00801DDE">
      <w:pPr>
        <w:pStyle w:val="CorpoA"/>
        <w:ind w:left="57"/>
        <w:jc w:val="both"/>
        <w:rPr>
          <w:rFonts w:ascii="Arial" w:eastAsia="Arial" w:hAnsi="Arial" w:cs="Arial"/>
          <w:b/>
          <w:bCs/>
          <w:sz w:val="24"/>
          <w:szCs w:val="24"/>
          <w:lang w:val="pt-PT"/>
        </w:rPr>
      </w:pPr>
    </w:p>
    <w:p w14:paraId="1FBDA4BE" w14:textId="0DCFEA14" w:rsidR="00801DDE" w:rsidRDefault="00E505A0">
      <w:pPr>
        <w:pStyle w:val="CorpoA"/>
        <w:ind w:left="57"/>
        <w:jc w:val="both"/>
        <w:rPr>
          <w:rFonts w:ascii="Arial" w:eastAsia="Arial" w:hAnsi="Arial" w:cs="Arial"/>
          <w:b/>
          <w:bCs/>
          <w:sz w:val="24"/>
          <w:szCs w:val="24"/>
        </w:rPr>
      </w:pPr>
      <w:r>
        <w:rPr>
          <w:rFonts w:ascii="Arial" w:hAnsi="Arial"/>
          <w:b/>
          <w:bCs/>
          <w:sz w:val="24"/>
          <w:szCs w:val="24"/>
          <w:lang w:val="pt-PT"/>
        </w:rPr>
        <w:t>2.3 NORMAS INTERNACIONAIS SOBRE MEIO AMBIENTE DE TRABALHO (OIT, CONVENÇÃO 155)…………</w:t>
      </w:r>
      <w:r w:rsidR="00AB4839">
        <w:rPr>
          <w:rFonts w:ascii="Arial" w:hAnsi="Arial"/>
          <w:b/>
          <w:bCs/>
          <w:sz w:val="24"/>
          <w:szCs w:val="24"/>
          <w:lang w:val="pt-PT"/>
        </w:rPr>
        <w:t>.........</w:t>
      </w:r>
      <w:r>
        <w:rPr>
          <w:rFonts w:ascii="Arial" w:hAnsi="Arial"/>
          <w:b/>
          <w:bCs/>
          <w:sz w:val="24"/>
          <w:szCs w:val="24"/>
          <w:lang w:val="pt-PT"/>
        </w:rPr>
        <w:t>………………………………………………………</w:t>
      </w:r>
      <w:r w:rsidR="00694F60">
        <w:rPr>
          <w:rFonts w:ascii="Arial" w:hAnsi="Arial"/>
          <w:b/>
          <w:bCs/>
          <w:sz w:val="24"/>
          <w:szCs w:val="24"/>
          <w:lang w:val="pt-PT"/>
        </w:rPr>
        <w:t>20</w:t>
      </w:r>
    </w:p>
    <w:p w14:paraId="4965D2A2" w14:textId="77777777" w:rsidR="00801DDE" w:rsidRDefault="00801DDE">
      <w:pPr>
        <w:pStyle w:val="CorpoA"/>
        <w:ind w:left="57"/>
        <w:jc w:val="both"/>
        <w:rPr>
          <w:rFonts w:ascii="Arial" w:eastAsia="Arial" w:hAnsi="Arial" w:cs="Arial"/>
          <w:b/>
          <w:bCs/>
          <w:sz w:val="24"/>
          <w:szCs w:val="24"/>
          <w:lang w:val="pt-PT"/>
        </w:rPr>
      </w:pPr>
    </w:p>
    <w:p w14:paraId="624E60E0" w14:textId="52079ED9" w:rsidR="00801DDE" w:rsidRDefault="00E505A0">
      <w:pPr>
        <w:pStyle w:val="CorpoA"/>
        <w:ind w:left="57"/>
        <w:jc w:val="both"/>
        <w:rPr>
          <w:rFonts w:ascii="Arial" w:eastAsia="Arial" w:hAnsi="Arial" w:cs="Arial"/>
          <w:b/>
          <w:bCs/>
          <w:sz w:val="24"/>
          <w:szCs w:val="24"/>
        </w:rPr>
      </w:pPr>
      <w:r>
        <w:rPr>
          <w:rFonts w:ascii="Arial" w:hAnsi="Arial"/>
          <w:b/>
          <w:bCs/>
          <w:sz w:val="24"/>
          <w:szCs w:val="24"/>
          <w:lang w:val="pt-PT"/>
        </w:rPr>
        <w:t>3. ASSÉDIO MORAL E SUAS DENOMINAÇÕES………………………………</w:t>
      </w:r>
      <w:r w:rsidR="00AB4839">
        <w:rPr>
          <w:rFonts w:ascii="Arial" w:hAnsi="Arial"/>
          <w:b/>
          <w:bCs/>
          <w:sz w:val="24"/>
          <w:szCs w:val="24"/>
          <w:lang w:val="pt-PT"/>
        </w:rPr>
        <w:t>...</w:t>
      </w:r>
      <w:r>
        <w:rPr>
          <w:rFonts w:ascii="Arial" w:hAnsi="Arial"/>
          <w:b/>
          <w:bCs/>
          <w:sz w:val="24"/>
          <w:szCs w:val="24"/>
          <w:lang w:val="pt-PT"/>
        </w:rPr>
        <w:t>…..2</w:t>
      </w:r>
      <w:r w:rsidR="00694F60">
        <w:rPr>
          <w:rFonts w:ascii="Arial" w:hAnsi="Arial"/>
          <w:b/>
          <w:bCs/>
          <w:sz w:val="24"/>
          <w:szCs w:val="24"/>
          <w:lang w:val="pt-PT"/>
        </w:rPr>
        <w:t>3</w:t>
      </w:r>
    </w:p>
    <w:p w14:paraId="73E74AE9" w14:textId="77777777" w:rsidR="00801DDE" w:rsidRDefault="00801DDE">
      <w:pPr>
        <w:pStyle w:val="CorpoA"/>
        <w:ind w:left="57"/>
        <w:jc w:val="both"/>
        <w:rPr>
          <w:rFonts w:ascii="Arial" w:eastAsia="Arial" w:hAnsi="Arial" w:cs="Arial"/>
          <w:b/>
          <w:bCs/>
          <w:sz w:val="24"/>
          <w:szCs w:val="24"/>
          <w:lang w:val="pt-PT"/>
        </w:rPr>
      </w:pPr>
    </w:p>
    <w:p w14:paraId="0B31CF2C" w14:textId="239AE51A" w:rsidR="00801DDE" w:rsidRDefault="00E505A0">
      <w:pPr>
        <w:pStyle w:val="CorpoA"/>
        <w:ind w:left="57"/>
        <w:jc w:val="both"/>
        <w:rPr>
          <w:rFonts w:ascii="Arial" w:eastAsia="Arial" w:hAnsi="Arial" w:cs="Arial"/>
          <w:b/>
          <w:bCs/>
          <w:sz w:val="24"/>
          <w:szCs w:val="24"/>
        </w:rPr>
      </w:pPr>
      <w:r>
        <w:rPr>
          <w:rFonts w:ascii="Arial" w:hAnsi="Arial"/>
          <w:b/>
          <w:bCs/>
          <w:sz w:val="24"/>
          <w:szCs w:val="24"/>
          <w:lang w:val="pt-PT"/>
        </w:rPr>
        <w:t>3.1 O PAPEL DA EMPRESA NO MEIO AMBIENTE DE TRABALHO SAUDÁVE….2</w:t>
      </w:r>
      <w:r w:rsidR="00694F60">
        <w:rPr>
          <w:rFonts w:ascii="Arial" w:hAnsi="Arial"/>
          <w:b/>
          <w:bCs/>
          <w:sz w:val="24"/>
          <w:szCs w:val="24"/>
          <w:lang w:val="pt-PT"/>
        </w:rPr>
        <w:t>3</w:t>
      </w:r>
    </w:p>
    <w:p w14:paraId="10E58EA6" w14:textId="77777777" w:rsidR="00801DDE" w:rsidRDefault="00801DDE">
      <w:pPr>
        <w:pStyle w:val="CorpoA"/>
        <w:ind w:left="57"/>
        <w:jc w:val="both"/>
        <w:rPr>
          <w:rFonts w:ascii="Arial" w:eastAsia="Arial" w:hAnsi="Arial" w:cs="Arial"/>
          <w:b/>
          <w:bCs/>
          <w:sz w:val="24"/>
          <w:szCs w:val="24"/>
          <w:lang w:val="pt-PT"/>
        </w:rPr>
      </w:pPr>
    </w:p>
    <w:p w14:paraId="519E2A9B" w14:textId="149B1033" w:rsidR="00801DDE" w:rsidRDefault="00E505A0">
      <w:pPr>
        <w:pStyle w:val="CorpoA"/>
        <w:ind w:left="57"/>
        <w:jc w:val="both"/>
        <w:rPr>
          <w:rFonts w:ascii="Arial" w:eastAsia="Arial" w:hAnsi="Arial" w:cs="Arial"/>
          <w:b/>
          <w:bCs/>
          <w:sz w:val="24"/>
          <w:szCs w:val="24"/>
        </w:rPr>
      </w:pPr>
      <w:r>
        <w:rPr>
          <w:rFonts w:ascii="Arial" w:hAnsi="Arial"/>
          <w:b/>
          <w:bCs/>
          <w:sz w:val="24"/>
          <w:szCs w:val="24"/>
          <w:lang w:val="pt-PT"/>
        </w:rPr>
        <w:t>3.2 O PAPEL DO EMPREGADO NO MEIO AMBIENTE……………</w:t>
      </w:r>
      <w:r w:rsidR="00AB4839">
        <w:rPr>
          <w:rFonts w:ascii="Arial" w:hAnsi="Arial"/>
          <w:b/>
          <w:bCs/>
          <w:sz w:val="24"/>
          <w:szCs w:val="24"/>
          <w:lang w:val="pt-PT"/>
        </w:rPr>
        <w:t>....</w:t>
      </w:r>
      <w:r>
        <w:rPr>
          <w:rFonts w:ascii="Arial" w:hAnsi="Arial"/>
          <w:b/>
          <w:bCs/>
          <w:sz w:val="24"/>
          <w:szCs w:val="24"/>
          <w:lang w:val="pt-PT"/>
        </w:rPr>
        <w:t>………………2</w:t>
      </w:r>
      <w:r w:rsidR="00694F60">
        <w:rPr>
          <w:rFonts w:ascii="Arial" w:hAnsi="Arial"/>
          <w:b/>
          <w:bCs/>
          <w:sz w:val="24"/>
          <w:szCs w:val="24"/>
          <w:lang w:val="pt-PT"/>
        </w:rPr>
        <w:t>5</w:t>
      </w:r>
    </w:p>
    <w:p w14:paraId="3BD54DE8" w14:textId="77777777" w:rsidR="00801DDE" w:rsidRDefault="00801DDE" w:rsidP="00AB4839">
      <w:pPr>
        <w:pStyle w:val="CorpoA"/>
        <w:jc w:val="both"/>
        <w:rPr>
          <w:rFonts w:ascii="Arial" w:eastAsia="Arial" w:hAnsi="Arial" w:cs="Arial"/>
          <w:b/>
          <w:bCs/>
          <w:sz w:val="24"/>
          <w:szCs w:val="24"/>
          <w:lang w:val="pt-PT"/>
        </w:rPr>
      </w:pPr>
    </w:p>
    <w:p w14:paraId="011A8FB5" w14:textId="0E8C45FD" w:rsidR="00801DDE" w:rsidRDefault="00E505A0">
      <w:pPr>
        <w:pStyle w:val="CorpoA"/>
        <w:ind w:left="57"/>
        <w:jc w:val="both"/>
        <w:rPr>
          <w:rFonts w:ascii="Arial" w:eastAsia="Arial" w:hAnsi="Arial" w:cs="Arial"/>
          <w:b/>
          <w:bCs/>
          <w:sz w:val="24"/>
          <w:szCs w:val="24"/>
        </w:rPr>
      </w:pPr>
      <w:r>
        <w:rPr>
          <w:rFonts w:ascii="Arial" w:hAnsi="Arial"/>
          <w:b/>
          <w:bCs/>
          <w:sz w:val="24"/>
          <w:szCs w:val="24"/>
          <w:lang w:val="pt-PT"/>
        </w:rPr>
        <w:t>3.3 ASSÉDIO MORAL NO TRABALHO………</w:t>
      </w:r>
      <w:r w:rsidR="00AB4839">
        <w:rPr>
          <w:rFonts w:ascii="Arial" w:hAnsi="Arial"/>
          <w:b/>
          <w:bCs/>
          <w:sz w:val="24"/>
          <w:szCs w:val="24"/>
          <w:lang w:val="pt-PT"/>
        </w:rPr>
        <w:t>...</w:t>
      </w:r>
      <w:r>
        <w:rPr>
          <w:rFonts w:ascii="Arial" w:hAnsi="Arial"/>
          <w:b/>
          <w:bCs/>
          <w:sz w:val="24"/>
          <w:szCs w:val="24"/>
          <w:lang w:val="pt-PT"/>
        </w:rPr>
        <w:t>………………………………………2</w:t>
      </w:r>
      <w:r w:rsidR="00694F60">
        <w:rPr>
          <w:rFonts w:ascii="Arial" w:hAnsi="Arial"/>
          <w:b/>
          <w:bCs/>
          <w:sz w:val="24"/>
          <w:szCs w:val="24"/>
          <w:lang w:val="pt-PT"/>
        </w:rPr>
        <w:t>7</w:t>
      </w:r>
    </w:p>
    <w:p w14:paraId="7307BEBC" w14:textId="77777777" w:rsidR="00801DDE" w:rsidRDefault="00801DDE">
      <w:pPr>
        <w:pStyle w:val="CorpoA"/>
        <w:ind w:left="57"/>
        <w:jc w:val="both"/>
        <w:rPr>
          <w:rFonts w:ascii="Arial" w:eastAsia="Arial" w:hAnsi="Arial" w:cs="Arial"/>
          <w:b/>
          <w:bCs/>
          <w:sz w:val="24"/>
          <w:szCs w:val="24"/>
          <w:lang w:val="pt-PT"/>
        </w:rPr>
      </w:pPr>
    </w:p>
    <w:p w14:paraId="0B2D240B" w14:textId="7578624A" w:rsidR="00801DDE" w:rsidRDefault="00E505A0">
      <w:pPr>
        <w:pStyle w:val="CorpoA"/>
        <w:ind w:left="57"/>
        <w:jc w:val="both"/>
        <w:rPr>
          <w:rFonts w:ascii="Arial" w:eastAsia="Arial" w:hAnsi="Arial" w:cs="Arial"/>
          <w:b/>
          <w:bCs/>
          <w:sz w:val="24"/>
          <w:szCs w:val="24"/>
        </w:rPr>
      </w:pPr>
      <w:r>
        <w:rPr>
          <w:rFonts w:ascii="Arial" w:hAnsi="Arial"/>
          <w:b/>
          <w:bCs/>
          <w:sz w:val="24"/>
          <w:szCs w:val="24"/>
          <w:lang w:val="pt-PT"/>
        </w:rPr>
        <w:t>CONCLUSÃO……………………………………………</w:t>
      </w:r>
      <w:r w:rsidR="00AB4839">
        <w:rPr>
          <w:rFonts w:ascii="Arial" w:hAnsi="Arial"/>
          <w:b/>
          <w:bCs/>
          <w:sz w:val="24"/>
          <w:szCs w:val="24"/>
          <w:lang w:val="pt-PT"/>
        </w:rPr>
        <w:t>..</w:t>
      </w:r>
      <w:r>
        <w:rPr>
          <w:rFonts w:ascii="Arial" w:hAnsi="Arial"/>
          <w:b/>
          <w:bCs/>
          <w:sz w:val="24"/>
          <w:szCs w:val="24"/>
          <w:lang w:val="pt-PT"/>
        </w:rPr>
        <w:t>………………………………</w:t>
      </w:r>
      <w:r>
        <w:rPr>
          <w:rFonts w:ascii="Arial" w:hAnsi="Arial"/>
          <w:b/>
          <w:bCs/>
          <w:sz w:val="24"/>
          <w:szCs w:val="24"/>
          <w:lang w:val="en-US"/>
        </w:rPr>
        <w:t>.</w:t>
      </w:r>
      <w:r>
        <w:rPr>
          <w:rFonts w:ascii="Arial" w:hAnsi="Arial"/>
          <w:b/>
          <w:bCs/>
          <w:sz w:val="24"/>
          <w:szCs w:val="24"/>
          <w:lang w:val="pt-PT"/>
        </w:rPr>
        <w:t>3</w:t>
      </w:r>
      <w:r w:rsidR="00694F60">
        <w:rPr>
          <w:rFonts w:ascii="Arial" w:hAnsi="Arial"/>
          <w:b/>
          <w:bCs/>
          <w:sz w:val="24"/>
          <w:szCs w:val="24"/>
          <w:lang w:val="pt-PT"/>
        </w:rPr>
        <w:t>0</w:t>
      </w:r>
    </w:p>
    <w:p w14:paraId="5DCC6EAB" w14:textId="77777777" w:rsidR="00801DDE" w:rsidRDefault="00801DDE">
      <w:pPr>
        <w:pStyle w:val="CorpoA"/>
        <w:ind w:left="57"/>
        <w:jc w:val="both"/>
        <w:rPr>
          <w:rFonts w:ascii="Arial" w:eastAsia="Arial" w:hAnsi="Arial" w:cs="Arial"/>
          <w:b/>
          <w:bCs/>
          <w:sz w:val="24"/>
          <w:szCs w:val="24"/>
          <w:lang w:val="pt-PT"/>
        </w:rPr>
      </w:pPr>
    </w:p>
    <w:p w14:paraId="06BE8A90" w14:textId="7B2C6311" w:rsidR="00801DDE" w:rsidRDefault="00E505A0">
      <w:pPr>
        <w:pStyle w:val="CorpoA"/>
        <w:ind w:left="57"/>
        <w:jc w:val="both"/>
        <w:rPr>
          <w:rFonts w:ascii="Arial" w:eastAsia="Arial" w:hAnsi="Arial" w:cs="Arial"/>
          <w:b/>
          <w:bCs/>
          <w:sz w:val="24"/>
          <w:szCs w:val="24"/>
        </w:rPr>
      </w:pPr>
      <w:r>
        <w:rPr>
          <w:rFonts w:ascii="Arial" w:hAnsi="Arial"/>
          <w:b/>
          <w:bCs/>
          <w:sz w:val="24"/>
          <w:szCs w:val="24"/>
          <w:lang w:val="pt-PT"/>
        </w:rPr>
        <w:t>REFERÊNCIAS………………………………………………</w:t>
      </w:r>
      <w:r w:rsidR="00AB4839">
        <w:rPr>
          <w:rFonts w:ascii="Arial" w:hAnsi="Arial"/>
          <w:b/>
          <w:bCs/>
          <w:sz w:val="24"/>
          <w:szCs w:val="24"/>
          <w:lang w:val="pt-PT"/>
        </w:rPr>
        <w:t>...</w:t>
      </w:r>
      <w:r>
        <w:rPr>
          <w:rFonts w:ascii="Arial" w:hAnsi="Arial"/>
          <w:b/>
          <w:bCs/>
          <w:sz w:val="24"/>
          <w:szCs w:val="24"/>
          <w:lang w:val="pt-PT"/>
        </w:rPr>
        <w:t>…………………………</w:t>
      </w:r>
      <w:r>
        <w:rPr>
          <w:rFonts w:ascii="Arial" w:hAnsi="Arial"/>
          <w:b/>
          <w:bCs/>
          <w:sz w:val="24"/>
          <w:szCs w:val="24"/>
          <w:lang w:val="en-US"/>
        </w:rPr>
        <w:t>.</w:t>
      </w:r>
      <w:r>
        <w:rPr>
          <w:rFonts w:ascii="Arial" w:hAnsi="Arial"/>
          <w:b/>
          <w:bCs/>
          <w:sz w:val="24"/>
          <w:szCs w:val="24"/>
          <w:lang w:val="pt-PT"/>
        </w:rPr>
        <w:t>3</w:t>
      </w:r>
      <w:r w:rsidR="00694F60">
        <w:rPr>
          <w:rFonts w:ascii="Arial" w:hAnsi="Arial"/>
          <w:b/>
          <w:bCs/>
          <w:sz w:val="24"/>
          <w:szCs w:val="24"/>
          <w:lang w:val="en-US"/>
        </w:rPr>
        <w:t>4</w:t>
      </w:r>
    </w:p>
    <w:p w14:paraId="56D67421" w14:textId="77777777" w:rsidR="00801DDE" w:rsidRDefault="00801DDE">
      <w:pPr>
        <w:pStyle w:val="CorpoA"/>
        <w:ind w:left="57"/>
        <w:jc w:val="center"/>
        <w:rPr>
          <w:rFonts w:ascii="Arial" w:eastAsia="Arial" w:hAnsi="Arial" w:cs="Arial"/>
          <w:b/>
          <w:bCs/>
          <w:sz w:val="24"/>
          <w:szCs w:val="24"/>
          <w:lang w:val="pt-PT"/>
        </w:rPr>
      </w:pPr>
    </w:p>
    <w:p w14:paraId="7C31EA34" w14:textId="77777777" w:rsidR="00801DDE" w:rsidRDefault="00801DDE">
      <w:pPr>
        <w:pStyle w:val="CorpoA"/>
        <w:ind w:left="57"/>
        <w:jc w:val="center"/>
        <w:rPr>
          <w:rFonts w:ascii="Arial" w:eastAsia="Arial" w:hAnsi="Arial" w:cs="Arial"/>
          <w:b/>
          <w:bCs/>
          <w:sz w:val="24"/>
          <w:szCs w:val="24"/>
          <w:lang w:val="pt-PT"/>
        </w:rPr>
      </w:pPr>
    </w:p>
    <w:p w14:paraId="21F2D364" w14:textId="77777777" w:rsidR="00801DDE" w:rsidRDefault="00801DDE">
      <w:pPr>
        <w:pStyle w:val="CorpoA"/>
        <w:ind w:left="57"/>
        <w:jc w:val="center"/>
        <w:rPr>
          <w:rFonts w:ascii="Arial" w:eastAsia="Arial" w:hAnsi="Arial" w:cs="Arial"/>
          <w:b/>
          <w:bCs/>
          <w:sz w:val="24"/>
          <w:szCs w:val="24"/>
          <w:lang w:val="pt-PT"/>
        </w:rPr>
      </w:pPr>
    </w:p>
    <w:p w14:paraId="7BA45899" w14:textId="77777777" w:rsidR="00801DDE" w:rsidRDefault="00801DDE">
      <w:pPr>
        <w:pStyle w:val="CorpoA"/>
        <w:ind w:left="57"/>
        <w:jc w:val="center"/>
        <w:rPr>
          <w:rFonts w:ascii="Arial" w:eastAsia="Arial" w:hAnsi="Arial" w:cs="Arial"/>
          <w:b/>
          <w:bCs/>
          <w:sz w:val="24"/>
          <w:szCs w:val="24"/>
          <w:lang w:val="pt-PT"/>
        </w:rPr>
      </w:pPr>
    </w:p>
    <w:p w14:paraId="6AE7EB67" w14:textId="77777777" w:rsidR="00801DDE" w:rsidRDefault="00801DDE">
      <w:pPr>
        <w:pStyle w:val="CorpoA"/>
        <w:ind w:left="57"/>
        <w:jc w:val="center"/>
        <w:rPr>
          <w:rFonts w:ascii="Arial" w:eastAsia="Arial" w:hAnsi="Arial" w:cs="Arial"/>
          <w:b/>
          <w:bCs/>
          <w:sz w:val="24"/>
          <w:szCs w:val="24"/>
          <w:lang w:val="pt-PT"/>
        </w:rPr>
      </w:pPr>
    </w:p>
    <w:p w14:paraId="5E3EB824" w14:textId="77777777" w:rsidR="00801DDE" w:rsidRDefault="00801DDE">
      <w:pPr>
        <w:pStyle w:val="CorpoA"/>
        <w:ind w:left="57"/>
        <w:jc w:val="center"/>
        <w:rPr>
          <w:rFonts w:ascii="Arial" w:eastAsia="Arial" w:hAnsi="Arial" w:cs="Arial"/>
          <w:b/>
          <w:bCs/>
          <w:sz w:val="24"/>
          <w:szCs w:val="24"/>
          <w:lang w:val="pt-PT"/>
        </w:rPr>
      </w:pPr>
    </w:p>
    <w:p w14:paraId="272B224F" w14:textId="77777777" w:rsidR="00801DDE" w:rsidRDefault="00801DDE">
      <w:pPr>
        <w:pStyle w:val="CorpoA"/>
        <w:ind w:left="57"/>
        <w:jc w:val="center"/>
        <w:rPr>
          <w:rFonts w:ascii="Arial" w:eastAsia="Arial" w:hAnsi="Arial" w:cs="Arial"/>
          <w:b/>
          <w:bCs/>
          <w:sz w:val="24"/>
          <w:szCs w:val="24"/>
          <w:lang w:val="pt-PT"/>
        </w:rPr>
      </w:pPr>
    </w:p>
    <w:p w14:paraId="3CCFF363" w14:textId="77777777" w:rsidR="00801DDE" w:rsidRDefault="00801DDE">
      <w:pPr>
        <w:pStyle w:val="CorpoA"/>
        <w:ind w:left="57"/>
        <w:jc w:val="center"/>
        <w:rPr>
          <w:rFonts w:ascii="Arial" w:eastAsia="Arial" w:hAnsi="Arial" w:cs="Arial"/>
          <w:b/>
          <w:bCs/>
          <w:sz w:val="24"/>
          <w:szCs w:val="24"/>
          <w:lang w:val="pt-PT"/>
        </w:rPr>
      </w:pPr>
    </w:p>
    <w:p w14:paraId="10B8E9C5" w14:textId="77777777" w:rsidR="00801DDE" w:rsidRDefault="00801DDE">
      <w:pPr>
        <w:pStyle w:val="CorpoA"/>
        <w:ind w:left="57"/>
        <w:jc w:val="center"/>
        <w:rPr>
          <w:rFonts w:ascii="Arial" w:eastAsia="Arial" w:hAnsi="Arial" w:cs="Arial"/>
          <w:b/>
          <w:bCs/>
          <w:sz w:val="24"/>
          <w:szCs w:val="24"/>
          <w:lang w:val="pt-PT"/>
        </w:rPr>
      </w:pPr>
    </w:p>
    <w:p w14:paraId="20ECE503" w14:textId="77777777" w:rsidR="00801DDE" w:rsidRDefault="00801DDE">
      <w:pPr>
        <w:pStyle w:val="CorpoA"/>
        <w:ind w:left="57"/>
        <w:jc w:val="center"/>
        <w:rPr>
          <w:rFonts w:ascii="Arial" w:eastAsia="Arial" w:hAnsi="Arial" w:cs="Arial"/>
          <w:b/>
          <w:bCs/>
          <w:sz w:val="24"/>
          <w:szCs w:val="24"/>
          <w:lang w:val="pt-PT"/>
        </w:rPr>
      </w:pPr>
    </w:p>
    <w:p w14:paraId="3B1A71A4" w14:textId="77777777" w:rsidR="00801DDE" w:rsidRDefault="00801DDE">
      <w:pPr>
        <w:pStyle w:val="CorpoA"/>
        <w:ind w:left="57"/>
        <w:jc w:val="center"/>
        <w:rPr>
          <w:rFonts w:ascii="Arial" w:eastAsia="Arial" w:hAnsi="Arial" w:cs="Arial"/>
          <w:b/>
          <w:bCs/>
          <w:sz w:val="24"/>
          <w:szCs w:val="24"/>
          <w:lang w:val="pt-PT"/>
        </w:rPr>
      </w:pPr>
    </w:p>
    <w:p w14:paraId="00867A59" w14:textId="77777777" w:rsidR="00801DDE" w:rsidRDefault="00801DDE">
      <w:pPr>
        <w:pStyle w:val="CorpoA"/>
        <w:ind w:left="57"/>
        <w:jc w:val="center"/>
        <w:rPr>
          <w:rFonts w:ascii="Arial" w:eastAsia="Arial" w:hAnsi="Arial" w:cs="Arial"/>
          <w:b/>
          <w:bCs/>
          <w:sz w:val="24"/>
          <w:szCs w:val="24"/>
          <w:lang w:val="pt-PT"/>
        </w:rPr>
      </w:pPr>
    </w:p>
    <w:p w14:paraId="42104CAC" w14:textId="77777777" w:rsidR="00801DDE" w:rsidRDefault="00801DDE">
      <w:pPr>
        <w:pStyle w:val="CorpoA"/>
        <w:ind w:left="57"/>
        <w:jc w:val="center"/>
        <w:rPr>
          <w:rFonts w:ascii="Arial" w:eastAsia="Arial" w:hAnsi="Arial" w:cs="Arial"/>
          <w:b/>
          <w:bCs/>
          <w:sz w:val="24"/>
          <w:szCs w:val="24"/>
          <w:lang w:val="pt-PT"/>
        </w:rPr>
      </w:pPr>
    </w:p>
    <w:p w14:paraId="065A4000" w14:textId="77777777" w:rsidR="00801DDE" w:rsidRDefault="00801DDE">
      <w:pPr>
        <w:pStyle w:val="CorpoA"/>
        <w:ind w:left="57"/>
        <w:jc w:val="center"/>
        <w:rPr>
          <w:rFonts w:ascii="Arial" w:eastAsia="Arial" w:hAnsi="Arial" w:cs="Arial"/>
          <w:b/>
          <w:bCs/>
          <w:sz w:val="24"/>
          <w:szCs w:val="24"/>
          <w:lang w:val="pt-PT"/>
        </w:rPr>
      </w:pPr>
    </w:p>
    <w:p w14:paraId="1B2AE46E" w14:textId="77777777" w:rsidR="00801DDE" w:rsidRDefault="00E505A0" w:rsidP="00AB4839">
      <w:pPr>
        <w:pStyle w:val="CorpoA"/>
        <w:spacing w:line="360" w:lineRule="auto"/>
        <w:jc w:val="center"/>
        <w:rPr>
          <w:rFonts w:ascii="Arial" w:eastAsia="Arial" w:hAnsi="Arial" w:cs="Arial"/>
          <w:b/>
          <w:bCs/>
          <w:sz w:val="24"/>
          <w:szCs w:val="24"/>
        </w:rPr>
      </w:pPr>
      <w:r>
        <w:rPr>
          <w:rFonts w:ascii="Arial" w:hAnsi="Arial"/>
          <w:b/>
          <w:bCs/>
          <w:sz w:val="24"/>
          <w:szCs w:val="24"/>
          <w:lang w:val="pt-PT"/>
        </w:rPr>
        <w:lastRenderedPageBreak/>
        <w:t>RESUMO</w:t>
      </w:r>
      <w:r>
        <w:rPr>
          <w:rFonts w:ascii="Arial" w:eastAsia="Arial" w:hAnsi="Arial" w:cs="Arial"/>
          <w:b/>
          <w:bCs/>
          <w:noProof/>
          <w:sz w:val="24"/>
          <w:szCs w:val="24"/>
          <w:lang w:val="pt-PT"/>
        </w:rPr>
        <mc:AlternateContent>
          <mc:Choice Requires="wps">
            <w:drawing>
              <wp:anchor distT="152400" distB="152400" distL="152400" distR="152400" simplePos="0" relativeHeight="251687936" behindDoc="0" locked="0" layoutInCell="1" allowOverlap="1" wp14:anchorId="2F4E3B26" wp14:editId="673FF818">
                <wp:simplePos x="0" y="0"/>
                <wp:positionH relativeFrom="page">
                  <wp:posOffset>6830060</wp:posOffset>
                </wp:positionH>
                <wp:positionV relativeFrom="page">
                  <wp:posOffset>213359</wp:posOffset>
                </wp:positionV>
                <wp:extent cx="309126" cy="301944"/>
                <wp:effectExtent l="0" t="0" r="0" b="0"/>
                <wp:wrapThrough wrapText="bothSides" distL="152400" distR="152400">
                  <wp:wrapPolygon edited="1">
                    <wp:start x="0" y="0"/>
                    <wp:lineTo x="21600" y="0"/>
                    <wp:lineTo x="21600" y="21600"/>
                    <wp:lineTo x="0" y="21600"/>
                    <wp:lineTo x="0" y="0"/>
                  </wp:wrapPolygon>
                </wp:wrapThrough>
                <wp:docPr id="1073741833" name="officeArt object" descr="officeArt object"/>
                <wp:cNvGraphicFramePr/>
                <a:graphic xmlns:a="http://schemas.openxmlformats.org/drawingml/2006/main">
                  <a:graphicData uri="http://schemas.microsoft.com/office/word/2010/wordprocessingShape">
                    <wps:wsp>
                      <wps:cNvSpPr txBox="1"/>
                      <wps:spPr>
                        <a:xfrm>
                          <a:off x="0" y="0"/>
                          <a:ext cx="309126" cy="301944"/>
                        </a:xfrm>
                        <a:prstGeom prst="rect">
                          <a:avLst/>
                        </a:prstGeom>
                        <a:noFill/>
                        <a:ln w="12700" cap="flat">
                          <a:noFill/>
                          <a:miter lim="400000"/>
                        </a:ln>
                        <a:effectLst/>
                      </wps:spPr>
                      <wps:txbx>
                        <w:txbxContent>
                          <w:p w14:paraId="0952886F" w14:textId="68EA36C3" w:rsidR="00801DDE" w:rsidRDefault="00801DDE">
                            <w:pPr>
                              <w:pStyle w:val="CorpoA"/>
                            </w:pPr>
                          </w:p>
                        </w:txbxContent>
                      </wps:txbx>
                      <wps:bodyPr wrap="square" lIns="50800" tIns="50800" rIns="50800" bIns="50800" numCol="1" anchor="t">
                        <a:noAutofit/>
                      </wps:bodyPr>
                    </wps:wsp>
                  </a:graphicData>
                </a:graphic>
              </wp:anchor>
            </w:drawing>
          </mc:Choice>
          <mc:Fallback>
            <w:pict>
              <v:shapetype w14:anchorId="2F4E3B26" id="_x0000_t202" coordsize="21600,21600" o:spt="202" path="m,l,21600r21600,l21600,xe">
                <v:stroke joinstyle="miter"/>
                <v:path gradientshapeok="t" o:connecttype="rect"/>
              </v:shapetype>
              <v:shape id="officeArt object" o:spid="_x0000_s1026" type="#_x0000_t202" alt="officeArt object" style="position:absolute;left:0;text-align:left;margin-left:537.8pt;margin-top:16.8pt;width:24.35pt;height:23.8pt;z-index:251687936;visibility:visible;mso-wrap-style:square;mso-wrap-distance-left:12pt;mso-wrap-distance-top:12pt;mso-wrap-distance-right:12pt;mso-wrap-distance-bottom:12pt;mso-position-horizontal:absolute;mso-position-horizontal-relative:page;mso-position-vertical:absolute;mso-position-vertical-relative:page;v-text-anchor:top" wrapcoords="0 -45 21556 -45 21556 21509 0 21509 0 -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" filled="f" stroked="f" strokeweight="1pt">
                <v:stroke miterlimit="4"/>
                <v:textbox inset="4pt,4pt,4pt,4pt">
                  <w:txbxContent>
                    <w:p w14:paraId="0952886F" w14:textId="68EA36C3" w:rsidR="00801DDE" w:rsidRDefault="00801DDE">
                      <w:pPr>
                        <w:pStyle w:val="CorpoA"/>
                      </w:pPr>
                    </w:p>
                  </w:txbxContent>
                </v:textbox>
                <w10:wrap type="through" anchorx="page" anchory="page"/>
              </v:shape>
            </w:pict>
          </mc:Fallback>
        </mc:AlternateContent>
      </w:r>
    </w:p>
    <w:p w14:paraId="578A1B90" w14:textId="77777777" w:rsidR="00801DDE" w:rsidRDefault="00801DDE" w:rsidP="00AB4839">
      <w:pPr>
        <w:pStyle w:val="CorpoA"/>
        <w:spacing w:line="360" w:lineRule="auto"/>
        <w:rPr>
          <w:rFonts w:ascii="Arial" w:eastAsia="Arial" w:hAnsi="Arial" w:cs="Arial"/>
          <w:b/>
          <w:bCs/>
          <w:sz w:val="24"/>
          <w:szCs w:val="24"/>
          <w:lang w:val="pt-PT"/>
        </w:rPr>
      </w:pPr>
    </w:p>
    <w:p w14:paraId="685047B7" w14:textId="03EF9BD5" w:rsidR="00801DDE" w:rsidRDefault="00E505A0" w:rsidP="00AB4839">
      <w:pPr>
        <w:pStyle w:val="CorpoA"/>
        <w:spacing w:line="360" w:lineRule="auto"/>
        <w:ind w:firstLine="851"/>
        <w:jc w:val="both"/>
        <w:rPr>
          <w:rFonts w:ascii="Arial" w:eastAsia="Arial" w:hAnsi="Arial" w:cs="Arial"/>
          <w:sz w:val="24"/>
          <w:szCs w:val="24"/>
        </w:rPr>
      </w:pPr>
      <w:r>
        <w:rPr>
          <w:rFonts w:ascii="Arial" w:eastAsia="Arial" w:hAnsi="Arial" w:cs="Arial"/>
          <w:sz w:val="24"/>
          <w:szCs w:val="24"/>
          <w:lang w:val="pt-PT"/>
        </w:rPr>
        <w:t>O presente trabalho tem como objetivo apresentar um estudo aprofundado sobre um meio ambiente de trabalho psiquicamente saud</w:t>
      </w:r>
      <w:r>
        <w:rPr>
          <w:rFonts w:ascii="Arial" w:hAnsi="Arial"/>
          <w:sz w:val="24"/>
          <w:szCs w:val="24"/>
          <w:lang w:val="pt-PT"/>
        </w:rPr>
        <w:t>ável, baseando-se em legislações vigentes e doutrinas, partindo de uma visão geral para uma análise particular. A principal função do direito em relação ao meio ambiente laboral saudável é exigir que haja uma intervenção integrada do Estado, do empregador e do empregado, por meio do cumprimento as regras estabelecidas pelos preceitos legais que dominam tal direito, mas também pela compreensão e preferência em relação a qualidade de vida, saúde física e mental, integridade e bem-estar dos trabalhadores em seu ambiente laboral. Dessa forma, o presente estudo visa manifestar a importância de um meio ambiente laboral saudável para uma melhor qualidade de vida do empregado como também um maior desenvolvimento econômico do empresariado nacional.</w:t>
      </w:r>
    </w:p>
    <w:p w14:paraId="6ADC209A" w14:textId="77777777" w:rsidR="00801DDE" w:rsidRDefault="00801DDE" w:rsidP="00AB4839">
      <w:pPr>
        <w:pStyle w:val="CorpoA"/>
        <w:spacing w:line="360" w:lineRule="auto"/>
        <w:jc w:val="both"/>
        <w:rPr>
          <w:rFonts w:ascii="Arial" w:eastAsia="Arial" w:hAnsi="Arial" w:cs="Arial"/>
          <w:sz w:val="24"/>
          <w:szCs w:val="24"/>
          <w:lang w:val="pt-PT"/>
        </w:rPr>
      </w:pPr>
    </w:p>
    <w:p w14:paraId="19DBAE15" w14:textId="77777777" w:rsidR="00801DDE" w:rsidRDefault="00E505A0" w:rsidP="00AB4839">
      <w:pPr>
        <w:pStyle w:val="CorpoA"/>
        <w:spacing w:line="360" w:lineRule="auto"/>
        <w:rPr>
          <w:rFonts w:ascii="Arial" w:eastAsia="Arial" w:hAnsi="Arial" w:cs="Arial"/>
        </w:rPr>
      </w:pPr>
      <w:r>
        <w:rPr>
          <w:rFonts w:ascii="Arial" w:hAnsi="Arial"/>
          <w:lang w:val="pt-PT"/>
        </w:rPr>
        <w:t>Palavras-chave: Saúde mental; Meio Ambiente de Trabalho; Direito Fundamental; Trabalhador.</w:t>
      </w:r>
    </w:p>
    <w:p w14:paraId="1BB2121B" w14:textId="77777777" w:rsidR="00801DDE" w:rsidRDefault="00801DDE" w:rsidP="00AB4839">
      <w:pPr>
        <w:pStyle w:val="CorpoA"/>
        <w:spacing w:line="360" w:lineRule="auto"/>
        <w:rPr>
          <w:rFonts w:ascii="Arial" w:eastAsia="Arial" w:hAnsi="Arial" w:cs="Arial"/>
          <w:lang w:val="pt-PT"/>
        </w:rPr>
      </w:pPr>
    </w:p>
    <w:p w14:paraId="196D4B4F" w14:textId="77777777" w:rsidR="00801DDE" w:rsidRDefault="00801DDE" w:rsidP="00AB4839">
      <w:pPr>
        <w:pStyle w:val="CorpoA"/>
        <w:spacing w:line="360" w:lineRule="auto"/>
        <w:rPr>
          <w:rFonts w:ascii="Arial" w:eastAsia="Arial" w:hAnsi="Arial" w:cs="Arial"/>
          <w:lang w:val="pt-PT"/>
        </w:rPr>
      </w:pPr>
    </w:p>
    <w:p w14:paraId="10EEE3B4" w14:textId="77777777" w:rsidR="00801DDE" w:rsidRDefault="00801DDE" w:rsidP="00AB4839">
      <w:pPr>
        <w:pStyle w:val="CorpoA"/>
        <w:spacing w:line="360" w:lineRule="auto"/>
        <w:rPr>
          <w:rFonts w:ascii="Arial" w:eastAsia="Arial" w:hAnsi="Arial" w:cs="Arial"/>
          <w:lang w:val="pt-PT"/>
        </w:rPr>
      </w:pPr>
    </w:p>
    <w:p w14:paraId="37A2273D" w14:textId="77777777" w:rsidR="00801DDE" w:rsidRDefault="00801DDE" w:rsidP="00AB4839">
      <w:pPr>
        <w:pStyle w:val="CorpoA"/>
        <w:spacing w:line="360" w:lineRule="auto"/>
        <w:rPr>
          <w:rFonts w:ascii="Arial" w:eastAsia="Arial" w:hAnsi="Arial" w:cs="Arial"/>
          <w:lang w:val="pt-PT"/>
        </w:rPr>
      </w:pPr>
    </w:p>
    <w:p w14:paraId="62C82780" w14:textId="77777777" w:rsidR="00801DDE" w:rsidRDefault="00801DDE" w:rsidP="00AB4839">
      <w:pPr>
        <w:pStyle w:val="CorpoA"/>
        <w:spacing w:line="360" w:lineRule="auto"/>
        <w:rPr>
          <w:rFonts w:ascii="Arial" w:eastAsia="Arial" w:hAnsi="Arial" w:cs="Arial"/>
          <w:lang w:val="pt-PT"/>
        </w:rPr>
      </w:pPr>
    </w:p>
    <w:p w14:paraId="33A03942" w14:textId="77777777" w:rsidR="00801DDE" w:rsidRDefault="00801DDE" w:rsidP="00AB4839">
      <w:pPr>
        <w:pStyle w:val="CorpoA"/>
        <w:spacing w:line="360" w:lineRule="auto"/>
        <w:rPr>
          <w:rFonts w:ascii="Arial" w:eastAsia="Arial" w:hAnsi="Arial" w:cs="Arial"/>
          <w:lang w:val="pt-PT"/>
        </w:rPr>
      </w:pPr>
    </w:p>
    <w:p w14:paraId="24C17810" w14:textId="77777777" w:rsidR="00801DDE" w:rsidRDefault="00801DDE" w:rsidP="00AB4839">
      <w:pPr>
        <w:pStyle w:val="CorpoA"/>
        <w:spacing w:line="360" w:lineRule="auto"/>
        <w:rPr>
          <w:rFonts w:ascii="Arial" w:eastAsia="Arial" w:hAnsi="Arial" w:cs="Arial"/>
          <w:lang w:val="pt-PT"/>
        </w:rPr>
      </w:pPr>
    </w:p>
    <w:p w14:paraId="2D27C48C" w14:textId="77777777" w:rsidR="00801DDE" w:rsidRDefault="00801DDE" w:rsidP="00AB4839">
      <w:pPr>
        <w:pStyle w:val="CorpoA"/>
        <w:spacing w:line="360" w:lineRule="auto"/>
        <w:rPr>
          <w:rFonts w:ascii="Arial" w:eastAsia="Arial" w:hAnsi="Arial" w:cs="Arial"/>
          <w:lang w:val="pt-PT"/>
        </w:rPr>
      </w:pPr>
    </w:p>
    <w:p w14:paraId="69ABF451" w14:textId="77777777" w:rsidR="00801DDE" w:rsidRDefault="00801DDE" w:rsidP="00AB4839">
      <w:pPr>
        <w:pStyle w:val="CorpoA"/>
        <w:spacing w:line="360" w:lineRule="auto"/>
        <w:rPr>
          <w:rFonts w:ascii="Arial" w:eastAsia="Arial" w:hAnsi="Arial" w:cs="Arial"/>
          <w:lang w:val="pt-PT"/>
        </w:rPr>
      </w:pPr>
    </w:p>
    <w:p w14:paraId="04C8AFE1" w14:textId="77777777" w:rsidR="00801DDE" w:rsidRDefault="00801DDE" w:rsidP="00AB4839">
      <w:pPr>
        <w:pStyle w:val="CorpoA"/>
        <w:spacing w:line="360" w:lineRule="auto"/>
        <w:rPr>
          <w:rFonts w:ascii="Arial" w:eastAsia="Arial" w:hAnsi="Arial" w:cs="Arial"/>
          <w:lang w:val="pt-PT"/>
        </w:rPr>
      </w:pPr>
    </w:p>
    <w:p w14:paraId="22100629" w14:textId="77777777" w:rsidR="00801DDE" w:rsidRDefault="00801DDE" w:rsidP="00AB4839">
      <w:pPr>
        <w:pStyle w:val="CorpoA"/>
        <w:spacing w:line="360" w:lineRule="auto"/>
        <w:rPr>
          <w:rFonts w:ascii="Arial" w:eastAsia="Arial" w:hAnsi="Arial" w:cs="Arial"/>
          <w:lang w:val="pt-PT"/>
        </w:rPr>
      </w:pPr>
    </w:p>
    <w:p w14:paraId="5BC907F1" w14:textId="77777777" w:rsidR="00801DDE" w:rsidRDefault="00801DDE" w:rsidP="00AB4839">
      <w:pPr>
        <w:pStyle w:val="CorpoA"/>
        <w:spacing w:line="360" w:lineRule="auto"/>
        <w:rPr>
          <w:rFonts w:ascii="Arial" w:eastAsia="Arial" w:hAnsi="Arial" w:cs="Arial"/>
          <w:lang w:val="pt-PT"/>
        </w:rPr>
      </w:pPr>
    </w:p>
    <w:p w14:paraId="4A429978" w14:textId="77777777" w:rsidR="00801DDE" w:rsidRDefault="00801DDE" w:rsidP="00AB4839">
      <w:pPr>
        <w:pStyle w:val="CorpoA"/>
        <w:spacing w:line="360" w:lineRule="auto"/>
        <w:rPr>
          <w:rFonts w:ascii="Arial" w:eastAsia="Arial" w:hAnsi="Arial" w:cs="Arial"/>
          <w:lang w:val="pt-PT"/>
        </w:rPr>
      </w:pPr>
    </w:p>
    <w:p w14:paraId="7806602A" w14:textId="77777777" w:rsidR="00801DDE" w:rsidRDefault="00801DDE" w:rsidP="00AB4839">
      <w:pPr>
        <w:pStyle w:val="CorpoA"/>
        <w:spacing w:line="360" w:lineRule="auto"/>
        <w:rPr>
          <w:rFonts w:ascii="Arial" w:eastAsia="Arial" w:hAnsi="Arial" w:cs="Arial"/>
          <w:lang w:val="pt-PT"/>
        </w:rPr>
      </w:pPr>
    </w:p>
    <w:p w14:paraId="27A427B7" w14:textId="77777777" w:rsidR="00801DDE" w:rsidRDefault="00801DDE" w:rsidP="00AB4839">
      <w:pPr>
        <w:pStyle w:val="CorpoA"/>
        <w:spacing w:line="360" w:lineRule="auto"/>
        <w:rPr>
          <w:rFonts w:ascii="Arial" w:eastAsia="Arial" w:hAnsi="Arial" w:cs="Arial"/>
          <w:lang w:val="pt-PT"/>
        </w:rPr>
      </w:pPr>
    </w:p>
    <w:p w14:paraId="5F946614" w14:textId="77777777" w:rsidR="00801DDE" w:rsidRDefault="00801DDE" w:rsidP="00AB4839">
      <w:pPr>
        <w:pStyle w:val="CorpoA"/>
        <w:spacing w:line="360" w:lineRule="auto"/>
        <w:rPr>
          <w:rFonts w:ascii="Arial" w:eastAsia="Arial" w:hAnsi="Arial" w:cs="Arial"/>
          <w:lang w:val="pt-PT"/>
        </w:rPr>
      </w:pPr>
    </w:p>
    <w:p w14:paraId="5B1CFBDC" w14:textId="77777777" w:rsidR="00801DDE" w:rsidRDefault="00801DDE" w:rsidP="00AB4839">
      <w:pPr>
        <w:pStyle w:val="CorpoA"/>
        <w:spacing w:line="360" w:lineRule="auto"/>
        <w:rPr>
          <w:rFonts w:ascii="Arial" w:eastAsia="Arial" w:hAnsi="Arial" w:cs="Arial"/>
          <w:lang w:val="pt-PT"/>
        </w:rPr>
      </w:pPr>
    </w:p>
    <w:p w14:paraId="60163C82" w14:textId="77777777" w:rsidR="00801DDE" w:rsidRDefault="00801DDE" w:rsidP="00AB4839">
      <w:pPr>
        <w:pStyle w:val="CorpoA"/>
        <w:spacing w:line="360" w:lineRule="auto"/>
        <w:rPr>
          <w:rFonts w:ascii="Arial" w:eastAsia="Arial" w:hAnsi="Arial" w:cs="Arial"/>
          <w:lang w:val="pt-PT"/>
        </w:rPr>
      </w:pPr>
    </w:p>
    <w:p w14:paraId="501C3525" w14:textId="52122B41" w:rsidR="00801DDE" w:rsidRDefault="00E505A0" w:rsidP="00AB4839">
      <w:pPr>
        <w:pStyle w:val="CorpoA"/>
        <w:spacing w:line="360" w:lineRule="auto"/>
        <w:jc w:val="center"/>
        <w:rPr>
          <w:rFonts w:ascii="Arial" w:hAnsi="Arial"/>
          <w:b/>
          <w:bCs/>
          <w:sz w:val="24"/>
          <w:szCs w:val="24"/>
          <w:lang w:val="pt-PT"/>
        </w:rPr>
      </w:pPr>
      <w:r>
        <w:rPr>
          <w:rFonts w:ascii="Arial" w:hAnsi="Arial"/>
          <w:b/>
          <w:bCs/>
          <w:sz w:val="24"/>
          <w:szCs w:val="24"/>
          <w:lang w:val="pt-PT"/>
        </w:rPr>
        <w:lastRenderedPageBreak/>
        <w:t>INTRODUÇÃO</w:t>
      </w:r>
    </w:p>
    <w:p w14:paraId="1E1239FA" w14:textId="77777777" w:rsidR="00AD3DF1" w:rsidRDefault="00AD3DF1" w:rsidP="00AB4839">
      <w:pPr>
        <w:pStyle w:val="CorpoA"/>
        <w:spacing w:line="360" w:lineRule="auto"/>
        <w:jc w:val="center"/>
        <w:rPr>
          <w:rFonts w:ascii="Arial" w:eastAsia="Arial" w:hAnsi="Arial" w:cs="Arial"/>
          <w:b/>
          <w:bCs/>
          <w:sz w:val="24"/>
          <w:szCs w:val="24"/>
        </w:rPr>
      </w:pPr>
    </w:p>
    <w:p w14:paraId="61761F46" w14:textId="6EAF3E03" w:rsidR="00801DDE" w:rsidRDefault="00E505A0" w:rsidP="00AD3DF1">
      <w:pPr>
        <w:pStyle w:val="CorpoA"/>
        <w:spacing w:line="360" w:lineRule="auto"/>
        <w:ind w:firstLine="851"/>
        <w:jc w:val="both"/>
        <w:rPr>
          <w:rFonts w:ascii="Arial" w:eastAsia="Arial" w:hAnsi="Arial" w:cs="Arial"/>
          <w:b/>
          <w:bCs/>
        </w:rPr>
      </w:pPr>
      <w:r>
        <w:rPr>
          <w:rFonts w:ascii="Arial" w:hAnsi="Arial"/>
          <w:sz w:val="24"/>
          <w:szCs w:val="24"/>
          <w:lang w:val="pt-PT"/>
        </w:rPr>
        <w:t>O tema escolhido abrange tanto a questão da saúde do funcionário quanto o aspecto da motivação pessoal dentro do local de trabalho. A importância de um meio ambiente de trabalho psiquicamente saudável vem sendo um tema de extrema importância no âmbito organizacional, pois no mercado altamente disputado em que as empresas costumam atuar, é necessário que sejam trabalhadas ações de melhoria para o bem-estar biológico, psicológico e social do funcionário.</w:t>
      </w:r>
    </w:p>
    <w:p w14:paraId="2122F9BF" w14:textId="77777777" w:rsidR="00AD3DF1" w:rsidRDefault="00E505A0" w:rsidP="00AD3DF1">
      <w:pPr>
        <w:pStyle w:val="CorpoA"/>
        <w:spacing w:line="360" w:lineRule="auto"/>
        <w:ind w:firstLine="851"/>
        <w:jc w:val="both"/>
        <w:rPr>
          <w:rFonts w:ascii="Arial" w:eastAsia="Arial" w:hAnsi="Arial" w:cs="Arial"/>
          <w:sz w:val="24"/>
          <w:szCs w:val="24"/>
        </w:rPr>
      </w:pPr>
      <w:r>
        <w:rPr>
          <w:rFonts w:ascii="Arial" w:eastAsia="Arial" w:hAnsi="Arial" w:cs="Arial"/>
          <w:sz w:val="24"/>
          <w:szCs w:val="24"/>
          <w:lang w:val="pt-PT"/>
        </w:rPr>
        <w:t>O presente trabalho visa trabalhar sobre a sa</w:t>
      </w:r>
      <w:r>
        <w:rPr>
          <w:rFonts w:ascii="Arial" w:hAnsi="Arial"/>
          <w:sz w:val="24"/>
          <w:szCs w:val="24"/>
          <w:lang w:val="pt-PT"/>
        </w:rPr>
        <w:t>úde mental do trabalhador, mais delimitadamente dos empregados e contratados e sobre como seria um ambiente de trabalho apropriado para as pessoas trabalharem de forma que preserve a saúde mental e os limites físicos e emocionais dos indivíduos, provando que dessa forma os benefícios de um ambiente de trabalho saudável não diz respeito somente aos contratados mas também aos contratantes, uma vez que com funcionários mentalmente saudáveis eles poderão se dedicar ao trabalho com maior eficiência.</w:t>
      </w:r>
    </w:p>
    <w:p w14:paraId="28D313E1" w14:textId="77777777" w:rsidR="00AD3DF1" w:rsidRDefault="00E505A0" w:rsidP="00AD3DF1">
      <w:pPr>
        <w:pStyle w:val="CorpoA"/>
        <w:spacing w:line="360" w:lineRule="auto"/>
        <w:ind w:firstLine="851"/>
        <w:jc w:val="both"/>
        <w:rPr>
          <w:rFonts w:ascii="Arial" w:eastAsia="Arial" w:hAnsi="Arial" w:cs="Arial"/>
          <w:sz w:val="24"/>
          <w:szCs w:val="24"/>
        </w:rPr>
      </w:pPr>
      <w:r>
        <w:rPr>
          <w:rFonts w:ascii="Arial" w:hAnsi="Arial"/>
          <w:sz w:val="24"/>
          <w:szCs w:val="24"/>
          <w:lang w:val="pt-PT"/>
        </w:rPr>
        <w:t xml:space="preserve">As questões mais desafiadoras em </w:t>
      </w:r>
      <w:r>
        <w:rPr>
          <w:rFonts w:ascii="Arial" w:hAnsi="Arial"/>
          <w:sz w:val="24"/>
          <w:szCs w:val="24"/>
        </w:rPr>
        <w:t>â</w:t>
      </w:r>
      <w:r>
        <w:rPr>
          <w:rFonts w:ascii="Arial" w:hAnsi="Arial"/>
          <w:sz w:val="24"/>
          <w:szCs w:val="24"/>
          <w:lang w:val="pt-PT"/>
        </w:rPr>
        <w:t>mbito de seguran</w:t>
      </w:r>
      <w:r>
        <w:rPr>
          <w:rFonts w:ascii="Arial" w:hAnsi="Arial"/>
          <w:sz w:val="24"/>
          <w:szCs w:val="24"/>
        </w:rPr>
        <w:t>ç</w:t>
      </w:r>
      <w:r>
        <w:rPr>
          <w:rFonts w:ascii="Arial" w:hAnsi="Arial"/>
          <w:sz w:val="24"/>
          <w:szCs w:val="24"/>
          <w:lang w:val="it-IT"/>
        </w:rPr>
        <w:t>a e sa</w:t>
      </w:r>
      <w:r>
        <w:rPr>
          <w:rFonts w:ascii="Arial" w:hAnsi="Arial"/>
          <w:sz w:val="24"/>
          <w:szCs w:val="24"/>
        </w:rPr>
        <w:t>ú</w:t>
      </w:r>
      <w:r>
        <w:rPr>
          <w:rFonts w:ascii="Arial" w:hAnsi="Arial"/>
          <w:sz w:val="24"/>
          <w:szCs w:val="24"/>
          <w:lang w:val="pt-PT"/>
        </w:rPr>
        <w:t xml:space="preserve">de no trabalho </w:t>
      </w:r>
      <w:r>
        <w:rPr>
          <w:rFonts w:ascii="Arial" w:hAnsi="Arial"/>
          <w:sz w:val="24"/>
          <w:szCs w:val="24"/>
        </w:rPr>
        <w:t>s</w:t>
      </w:r>
      <w:r>
        <w:rPr>
          <w:rFonts w:ascii="Arial" w:hAnsi="Arial"/>
          <w:sz w:val="24"/>
          <w:szCs w:val="24"/>
          <w:lang w:val="pt-PT"/>
        </w:rPr>
        <w:t>ão os riscos psicossociais e o</w:t>
      </w:r>
      <w:r>
        <w:rPr>
          <w:rFonts w:ascii="Arial" w:hAnsi="Arial"/>
          <w:i/>
          <w:iCs/>
          <w:sz w:val="24"/>
          <w:szCs w:val="24"/>
          <w:lang w:val="en-US"/>
        </w:rPr>
        <w:t xml:space="preserve"> stress </w:t>
      </w:r>
      <w:r>
        <w:rPr>
          <w:rFonts w:ascii="Arial" w:hAnsi="Arial"/>
          <w:sz w:val="24"/>
          <w:szCs w:val="24"/>
          <w:lang w:val="pt-PT"/>
        </w:rPr>
        <w:t xml:space="preserve">relacionado ao trabalho. Ambas possuem uma </w:t>
      </w:r>
      <w:r>
        <w:rPr>
          <w:rFonts w:ascii="Arial" w:hAnsi="Arial"/>
          <w:sz w:val="24"/>
          <w:szCs w:val="24"/>
          <w:lang w:val="en-US"/>
        </w:rPr>
        <w:t>consequ</w:t>
      </w:r>
      <w:r>
        <w:rPr>
          <w:rFonts w:ascii="Arial" w:hAnsi="Arial"/>
          <w:sz w:val="24"/>
          <w:szCs w:val="24"/>
          <w:lang w:val="fr-FR"/>
        </w:rPr>
        <w:t>ê</w:t>
      </w:r>
      <w:r>
        <w:rPr>
          <w:rFonts w:ascii="Arial" w:hAnsi="Arial"/>
          <w:sz w:val="24"/>
          <w:szCs w:val="24"/>
          <w:lang w:val="pt-PT"/>
        </w:rPr>
        <w:t>ncia relevante na sa</w:t>
      </w:r>
      <w:r>
        <w:rPr>
          <w:rFonts w:ascii="Arial" w:hAnsi="Arial"/>
          <w:sz w:val="24"/>
          <w:szCs w:val="24"/>
        </w:rPr>
        <w:t>ú</w:t>
      </w:r>
      <w:r>
        <w:rPr>
          <w:rFonts w:ascii="Arial" w:hAnsi="Arial"/>
          <w:sz w:val="24"/>
          <w:szCs w:val="24"/>
          <w:lang w:val="pt-PT"/>
        </w:rPr>
        <w:t xml:space="preserve">de de pessoas, organizações e economias nacionais, um dos maiores desafios na sociedade atualmente é fazer as pessoas enxergarem a importância de trabalhar em um local saudável e de que a saúde mental é tão importante quanto a saúde física e dar conhecimento aos empregados dos direitos trabalhistas deles. </w:t>
      </w:r>
    </w:p>
    <w:p w14:paraId="4CDB3813" w14:textId="77777777" w:rsidR="00AD3DF1" w:rsidRDefault="00E505A0" w:rsidP="00AD3DF1">
      <w:pPr>
        <w:pStyle w:val="CorpoA"/>
        <w:spacing w:line="360" w:lineRule="auto"/>
        <w:ind w:firstLine="851"/>
        <w:jc w:val="both"/>
        <w:rPr>
          <w:rFonts w:ascii="Arial" w:eastAsia="Arial" w:hAnsi="Arial" w:cs="Arial"/>
          <w:sz w:val="24"/>
          <w:szCs w:val="24"/>
        </w:rPr>
      </w:pPr>
      <w:r>
        <w:rPr>
          <w:rFonts w:ascii="Arial" w:eastAsia="Arial" w:hAnsi="Arial" w:cs="Arial"/>
          <w:sz w:val="24"/>
          <w:szCs w:val="24"/>
          <w:lang w:val="pt-PT"/>
        </w:rPr>
        <w:t>Os assuntos a serem tratados no presente artigo cientifico ser</w:t>
      </w:r>
      <w:r>
        <w:rPr>
          <w:rFonts w:ascii="Arial" w:hAnsi="Arial"/>
          <w:sz w:val="24"/>
          <w:szCs w:val="24"/>
          <w:lang w:val="pt-PT"/>
        </w:rPr>
        <w:t>ão: como é o cenário de um meio ambiente de trabalho materialmente sadio e psiquicamente saudável, quais atitudes que o empregador adota e que podem turbar o meio ambiente de trabalho, qual a relação entre a norma regulamentadora NR-9 e riscos ambientais, como a convenção 155 da Organização Internacional do Trabalho - OIT influenciou o estudo do meio ambiente de trabalho no Brasil, o que é saúde mental e porque é importante que o trabalhador tenha saúde mental.</w:t>
      </w:r>
    </w:p>
    <w:p w14:paraId="705C2A30" w14:textId="3015BC07" w:rsidR="00801DDE" w:rsidRDefault="00E505A0" w:rsidP="00AD3DF1">
      <w:pPr>
        <w:pStyle w:val="CorpoA"/>
        <w:spacing w:line="360" w:lineRule="auto"/>
        <w:ind w:firstLine="851"/>
        <w:jc w:val="both"/>
        <w:rPr>
          <w:rFonts w:ascii="Arial" w:eastAsia="Arial" w:hAnsi="Arial" w:cs="Arial"/>
          <w:sz w:val="24"/>
          <w:szCs w:val="24"/>
        </w:rPr>
      </w:pPr>
      <w:r>
        <w:rPr>
          <w:rFonts w:ascii="Arial" w:hAnsi="Arial"/>
          <w:sz w:val="24"/>
          <w:szCs w:val="24"/>
          <w:lang w:val="pt-PT"/>
        </w:rPr>
        <w:t>A metodologia a ser utilizada na elaboração da pesquisa envolver</w:t>
      </w:r>
      <w:r>
        <w:rPr>
          <w:rFonts w:ascii="Arial" w:hAnsi="Arial"/>
          <w:sz w:val="24"/>
          <w:szCs w:val="24"/>
        </w:rPr>
        <w:t>á o</w:t>
      </w:r>
      <w:r>
        <w:rPr>
          <w:rFonts w:ascii="Arial" w:hAnsi="Arial"/>
          <w:sz w:val="24"/>
          <w:szCs w:val="24"/>
          <w:lang w:val="pt-PT"/>
        </w:rPr>
        <w:t xml:space="preserve"> </w:t>
      </w:r>
      <w:r>
        <w:rPr>
          <w:rFonts w:ascii="Arial" w:hAnsi="Arial"/>
          <w:sz w:val="24"/>
          <w:szCs w:val="24"/>
        </w:rPr>
        <w:t>m</w:t>
      </w:r>
      <w:r>
        <w:rPr>
          <w:rFonts w:ascii="Arial" w:hAnsi="Arial"/>
          <w:sz w:val="24"/>
          <w:szCs w:val="24"/>
          <w:lang w:val="fr-FR"/>
        </w:rPr>
        <w:t>é</w:t>
      </w:r>
      <w:r>
        <w:rPr>
          <w:rFonts w:ascii="Arial" w:hAnsi="Arial"/>
          <w:sz w:val="24"/>
          <w:szCs w:val="24"/>
          <w:lang w:val="pt-PT"/>
        </w:rPr>
        <w:t>todo dedutivo e a pesquisa te</w:t>
      </w:r>
      <w:r>
        <w:rPr>
          <w:rFonts w:ascii="Arial" w:hAnsi="Arial"/>
          <w:sz w:val="24"/>
          <w:szCs w:val="24"/>
          <w:lang w:val="es-ES_tradnl"/>
        </w:rPr>
        <w:t>ó</w:t>
      </w:r>
      <w:r>
        <w:rPr>
          <w:rFonts w:ascii="Arial" w:hAnsi="Arial"/>
          <w:sz w:val="24"/>
          <w:szCs w:val="24"/>
          <w:lang w:val="it-IT"/>
        </w:rPr>
        <w:t>rica.</w:t>
      </w:r>
      <w:r>
        <w:rPr>
          <w:rFonts w:ascii="Arial" w:hAnsi="Arial"/>
          <w:sz w:val="24"/>
          <w:szCs w:val="24"/>
          <w:lang w:val="pt-PT"/>
        </w:rPr>
        <w:t xml:space="preserve"> Tendo em vista o tema a ser tratado, o trabalho ser</w:t>
      </w:r>
      <w:r>
        <w:rPr>
          <w:rFonts w:ascii="Arial" w:hAnsi="Arial"/>
          <w:sz w:val="24"/>
          <w:szCs w:val="24"/>
        </w:rPr>
        <w:t xml:space="preserve">á </w:t>
      </w:r>
      <w:r>
        <w:rPr>
          <w:rFonts w:ascii="Arial" w:hAnsi="Arial"/>
          <w:sz w:val="24"/>
          <w:szCs w:val="24"/>
          <w:lang w:val="pt-PT"/>
        </w:rPr>
        <w:t>realizado utilizando doutrinas, jurisprud</w:t>
      </w:r>
      <w:r>
        <w:rPr>
          <w:rFonts w:ascii="Arial" w:hAnsi="Arial"/>
          <w:sz w:val="24"/>
          <w:szCs w:val="24"/>
          <w:lang w:val="fr-FR"/>
        </w:rPr>
        <w:t>ê</w:t>
      </w:r>
      <w:r>
        <w:rPr>
          <w:rFonts w:ascii="Arial" w:hAnsi="Arial"/>
          <w:sz w:val="24"/>
          <w:szCs w:val="24"/>
          <w:lang w:val="pt-PT"/>
        </w:rPr>
        <w:t>ncias, livros, artigos de revistas e de jornais, dicion</w:t>
      </w:r>
      <w:r>
        <w:rPr>
          <w:rFonts w:ascii="Arial" w:hAnsi="Arial"/>
          <w:sz w:val="24"/>
          <w:szCs w:val="24"/>
        </w:rPr>
        <w:t>á</w:t>
      </w:r>
      <w:r>
        <w:rPr>
          <w:rFonts w:ascii="Arial" w:hAnsi="Arial"/>
          <w:sz w:val="24"/>
          <w:szCs w:val="24"/>
          <w:lang w:val="es-ES_tradnl"/>
        </w:rPr>
        <w:t>rios e</w:t>
      </w:r>
      <w:r>
        <w:rPr>
          <w:rFonts w:ascii="Arial" w:hAnsi="Arial"/>
          <w:sz w:val="24"/>
          <w:szCs w:val="24"/>
          <w:lang w:val="pt-PT"/>
        </w:rPr>
        <w:t xml:space="preserve"> </w:t>
      </w:r>
      <w:r>
        <w:rPr>
          <w:rFonts w:ascii="Arial" w:hAnsi="Arial"/>
          <w:sz w:val="24"/>
          <w:szCs w:val="24"/>
          <w:lang w:val="es-ES_tradnl"/>
        </w:rPr>
        <w:t>enciclop</w:t>
      </w:r>
      <w:r>
        <w:rPr>
          <w:rFonts w:ascii="Arial" w:hAnsi="Arial"/>
          <w:sz w:val="24"/>
          <w:szCs w:val="24"/>
          <w:lang w:val="fr-FR"/>
        </w:rPr>
        <w:t>é</w:t>
      </w:r>
      <w:r>
        <w:rPr>
          <w:rFonts w:ascii="Arial" w:hAnsi="Arial"/>
          <w:sz w:val="24"/>
          <w:szCs w:val="24"/>
          <w:lang w:val="pt-PT"/>
        </w:rPr>
        <w:t>dias, legislaçõ</w:t>
      </w:r>
      <w:r>
        <w:rPr>
          <w:rFonts w:ascii="Arial" w:hAnsi="Arial"/>
          <w:sz w:val="24"/>
          <w:szCs w:val="24"/>
          <w:lang w:val="es-ES_tradnl"/>
        </w:rPr>
        <w:t>es, dicion</w:t>
      </w:r>
      <w:r>
        <w:rPr>
          <w:rFonts w:ascii="Arial" w:hAnsi="Arial"/>
          <w:sz w:val="24"/>
          <w:szCs w:val="24"/>
        </w:rPr>
        <w:t>á</w:t>
      </w:r>
      <w:r>
        <w:rPr>
          <w:rFonts w:ascii="Arial" w:hAnsi="Arial"/>
          <w:sz w:val="24"/>
          <w:szCs w:val="24"/>
          <w:lang w:val="es-ES_tradnl"/>
        </w:rPr>
        <w:t>rios</w:t>
      </w:r>
      <w:r>
        <w:rPr>
          <w:rFonts w:ascii="Arial" w:hAnsi="Arial"/>
          <w:sz w:val="24"/>
          <w:szCs w:val="24"/>
          <w:lang w:val="pt-PT"/>
        </w:rPr>
        <w:t>, e</w:t>
      </w:r>
      <w:r>
        <w:rPr>
          <w:rFonts w:ascii="Arial" w:hAnsi="Arial"/>
          <w:sz w:val="24"/>
          <w:szCs w:val="24"/>
          <w:lang w:val="it-IT"/>
        </w:rPr>
        <w:t>nciclop</w:t>
      </w:r>
      <w:r>
        <w:rPr>
          <w:rFonts w:ascii="Arial" w:hAnsi="Arial"/>
          <w:sz w:val="24"/>
          <w:szCs w:val="24"/>
          <w:lang w:val="fr-FR"/>
        </w:rPr>
        <w:t>é</w:t>
      </w:r>
      <w:r>
        <w:rPr>
          <w:rFonts w:ascii="Arial" w:hAnsi="Arial"/>
          <w:sz w:val="24"/>
          <w:szCs w:val="24"/>
          <w:lang w:val="pt-PT"/>
        </w:rPr>
        <w:t>dias e entrevistas com empregados no atual mercado de trabalho como fontes de pesquisas.</w:t>
      </w:r>
    </w:p>
    <w:p w14:paraId="070FE325" w14:textId="396611C4" w:rsidR="00801DDE" w:rsidRDefault="00E505A0" w:rsidP="00AD3DF1">
      <w:pPr>
        <w:pStyle w:val="CorpoA"/>
        <w:spacing w:line="360" w:lineRule="auto"/>
        <w:jc w:val="center"/>
        <w:rPr>
          <w:rFonts w:ascii="Arial" w:eastAsia="Arial" w:hAnsi="Arial" w:cs="Arial"/>
          <w:b/>
          <w:bCs/>
          <w:sz w:val="24"/>
          <w:szCs w:val="24"/>
        </w:rPr>
      </w:pPr>
      <w:r>
        <w:rPr>
          <w:rFonts w:ascii="Arial" w:eastAsia="Arial" w:hAnsi="Arial" w:cs="Arial"/>
          <w:noProof/>
          <w:sz w:val="24"/>
          <w:szCs w:val="24"/>
        </w:rPr>
        <w:lastRenderedPageBreak/>
        <mc:AlternateContent>
          <mc:Choice Requires="wps">
            <w:drawing>
              <wp:anchor distT="152400" distB="152400" distL="152400" distR="152400" simplePos="0" relativeHeight="251667456" behindDoc="0" locked="0" layoutInCell="1" allowOverlap="1" wp14:anchorId="133948F1" wp14:editId="17B00D1C">
                <wp:simplePos x="0" y="0"/>
                <wp:positionH relativeFrom="page">
                  <wp:posOffset>6663533</wp:posOffset>
                </wp:positionH>
                <wp:positionV relativeFrom="page">
                  <wp:posOffset>430240</wp:posOffset>
                </wp:positionV>
                <wp:extent cx="340527" cy="289761"/>
                <wp:effectExtent l="0" t="0" r="0" b="0"/>
                <wp:wrapThrough wrapText="bothSides" distL="152400" distR="152400">
                  <wp:wrapPolygon edited="1">
                    <wp:start x="10800" y="0"/>
                    <wp:lineTo x="18437" y="3163"/>
                    <wp:lineTo x="18535" y="3263"/>
                    <wp:lineTo x="18631" y="3363"/>
                    <wp:lineTo x="18726" y="3464"/>
                    <wp:lineTo x="18820" y="3566"/>
                    <wp:lineTo x="18912" y="3669"/>
                    <wp:lineTo x="19002" y="3773"/>
                    <wp:lineTo x="19091" y="3878"/>
                    <wp:lineTo x="19178" y="3983"/>
                    <wp:lineTo x="19264" y="4090"/>
                    <wp:lineTo x="19348" y="4197"/>
                    <wp:lineTo x="19431" y="4305"/>
                    <wp:lineTo x="19512" y="4414"/>
                    <wp:lineTo x="19591" y="4524"/>
                    <wp:lineTo x="19669" y="4634"/>
                    <wp:lineTo x="19746" y="4746"/>
                    <wp:lineTo x="19821" y="4857"/>
                    <wp:lineTo x="19894" y="4970"/>
                    <wp:lineTo x="19966" y="5083"/>
                    <wp:lineTo x="20036" y="5198"/>
                    <wp:lineTo x="20105" y="5312"/>
                    <wp:lineTo x="20172" y="5428"/>
                    <wp:lineTo x="20238" y="5544"/>
                    <wp:lineTo x="20302" y="5660"/>
                    <wp:lineTo x="20364" y="5778"/>
                    <wp:lineTo x="20425" y="5895"/>
                    <wp:lineTo x="20485" y="6014"/>
                    <wp:lineTo x="20543" y="6133"/>
                    <wp:lineTo x="20599" y="6252"/>
                    <wp:lineTo x="20654" y="6373"/>
                    <wp:lineTo x="20707" y="6493"/>
                    <wp:lineTo x="20759" y="6614"/>
                    <wp:lineTo x="20809" y="6736"/>
                    <wp:lineTo x="20858" y="6858"/>
                    <wp:lineTo x="20905" y="6981"/>
                    <wp:lineTo x="20951" y="7104"/>
                    <wp:lineTo x="20995" y="7227"/>
                    <wp:lineTo x="21037" y="7351"/>
                    <wp:lineTo x="21078" y="7475"/>
                    <wp:lineTo x="21117" y="7600"/>
                    <wp:lineTo x="21155" y="7725"/>
                    <wp:lineTo x="21191" y="7851"/>
                    <wp:lineTo x="21226" y="7976"/>
                    <wp:lineTo x="21259" y="8102"/>
                    <wp:lineTo x="21291" y="8229"/>
                    <wp:lineTo x="21321" y="8355"/>
                    <wp:lineTo x="21350" y="8482"/>
                    <wp:lineTo x="21377" y="8610"/>
                    <wp:lineTo x="21402" y="8737"/>
                    <wp:lineTo x="21426" y="8865"/>
                    <wp:lineTo x="21449" y="8993"/>
                    <wp:lineTo x="21469" y="9121"/>
                    <wp:lineTo x="21489" y="9250"/>
                    <wp:lineTo x="21507" y="9378"/>
                    <wp:lineTo x="21523" y="9507"/>
                    <wp:lineTo x="21537" y="9636"/>
                    <wp:lineTo x="21551" y="9765"/>
                    <wp:lineTo x="21562" y="9894"/>
                    <wp:lineTo x="21572" y="10023"/>
                    <wp:lineTo x="21581" y="10153"/>
                    <wp:lineTo x="21588" y="10282"/>
                    <wp:lineTo x="21593" y="10411"/>
                    <wp:lineTo x="21597" y="10541"/>
                    <wp:lineTo x="21599" y="10670"/>
                    <wp:lineTo x="21600" y="10800"/>
                    <wp:lineTo x="21599" y="10930"/>
                    <wp:lineTo x="21597" y="11059"/>
                    <wp:lineTo x="21593" y="11189"/>
                    <wp:lineTo x="21588" y="11318"/>
                    <wp:lineTo x="21581" y="11447"/>
                    <wp:lineTo x="21572" y="11577"/>
                    <wp:lineTo x="21562" y="11706"/>
                    <wp:lineTo x="21551" y="11835"/>
                    <wp:lineTo x="21537" y="11964"/>
                    <wp:lineTo x="21523" y="12093"/>
                    <wp:lineTo x="21507" y="12222"/>
                    <wp:lineTo x="21489" y="12350"/>
                    <wp:lineTo x="21469" y="12479"/>
                    <wp:lineTo x="21449" y="12607"/>
                    <wp:lineTo x="21426" y="12735"/>
                    <wp:lineTo x="21402" y="12863"/>
                    <wp:lineTo x="21377" y="12990"/>
                    <wp:lineTo x="21350" y="13118"/>
                    <wp:lineTo x="21321" y="13245"/>
                    <wp:lineTo x="21291" y="13371"/>
                    <wp:lineTo x="21259" y="13498"/>
                    <wp:lineTo x="21226" y="13624"/>
                    <wp:lineTo x="21191" y="13749"/>
                    <wp:lineTo x="21155" y="13875"/>
                    <wp:lineTo x="21117" y="14000"/>
                    <wp:lineTo x="21078" y="14125"/>
                    <wp:lineTo x="21037" y="14249"/>
                    <wp:lineTo x="20995" y="14373"/>
                    <wp:lineTo x="20951" y="14496"/>
                    <wp:lineTo x="20905" y="14619"/>
                    <wp:lineTo x="20858" y="14742"/>
                    <wp:lineTo x="20809" y="14864"/>
                    <wp:lineTo x="20759" y="14986"/>
                    <wp:lineTo x="20707" y="15107"/>
                    <wp:lineTo x="20654" y="15227"/>
                    <wp:lineTo x="20599" y="15348"/>
                    <wp:lineTo x="20543" y="15467"/>
                    <wp:lineTo x="20485" y="15586"/>
                    <wp:lineTo x="20425" y="15705"/>
                    <wp:lineTo x="20364" y="15822"/>
                    <wp:lineTo x="20302" y="15940"/>
                    <wp:lineTo x="20238" y="16056"/>
                    <wp:lineTo x="20172" y="16172"/>
                    <wp:lineTo x="20105" y="16288"/>
                    <wp:lineTo x="20036" y="16402"/>
                    <wp:lineTo x="19966" y="16517"/>
                    <wp:lineTo x="19894" y="16630"/>
                    <wp:lineTo x="19821" y="16743"/>
                    <wp:lineTo x="19746" y="16854"/>
                    <wp:lineTo x="19669" y="16966"/>
                    <wp:lineTo x="19591" y="17076"/>
                    <wp:lineTo x="19512" y="17186"/>
                    <wp:lineTo x="19431" y="17295"/>
                    <wp:lineTo x="19348" y="17403"/>
                    <wp:lineTo x="19264" y="17510"/>
                    <wp:lineTo x="19178" y="17617"/>
                    <wp:lineTo x="19091" y="17722"/>
                    <wp:lineTo x="19002" y="17827"/>
                    <wp:lineTo x="18912" y="17931"/>
                    <wp:lineTo x="18820" y="18034"/>
                    <wp:lineTo x="18726" y="18136"/>
                    <wp:lineTo x="18631" y="18237"/>
                    <wp:lineTo x="18535" y="18337"/>
                    <wp:lineTo x="18437" y="18437"/>
                    <wp:lineTo x="18337" y="18535"/>
                    <wp:lineTo x="18237" y="18631"/>
                    <wp:lineTo x="18136" y="18726"/>
                    <wp:lineTo x="18034" y="18820"/>
                    <wp:lineTo x="17931" y="18912"/>
                    <wp:lineTo x="17827" y="19002"/>
                    <wp:lineTo x="17722" y="19091"/>
                    <wp:lineTo x="17617" y="19178"/>
                    <wp:lineTo x="17510" y="19264"/>
                    <wp:lineTo x="17403" y="19348"/>
                    <wp:lineTo x="17295" y="19431"/>
                    <wp:lineTo x="17186" y="19512"/>
                    <wp:lineTo x="17076" y="19591"/>
                    <wp:lineTo x="16966" y="19669"/>
                    <wp:lineTo x="16854" y="19746"/>
                    <wp:lineTo x="16743" y="19821"/>
                    <wp:lineTo x="16630" y="19894"/>
                    <wp:lineTo x="16517" y="19966"/>
                    <wp:lineTo x="16402" y="20036"/>
                    <wp:lineTo x="16288" y="20105"/>
                    <wp:lineTo x="16172" y="20172"/>
                    <wp:lineTo x="16056" y="20238"/>
                    <wp:lineTo x="15940" y="20302"/>
                    <wp:lineTo x="15822" y="20364"/>
                    <wp:lineTo x="15705" y="20425"/>
                    <wp:lineTo x="15586" y="20485"/>
                    <wp:lineTo x="15467" y="20543"/>
                    <wp:lineTo x="15348" y="20599"/>
                    <wp:lineTo x="15227" y="20654"/>
                    <wp:lineTo x="15107" y="20707"/>
                    <wp:lineTo x="14986" y="20759"/>
                    <wp:lineTo x="14864" y="20809"/>
                    <wp:lineTo x="14742" y="20858"/>
                    <wp:lineTo x="14619" y="20905"/>
                    <wp:lineTo x="14496" y="20951"/>
                    <wp:lineTo x="14373" y="20995"/>
                    <wp:lineTo x="14249" y="21037"/>
                    <wp:lineTo x="14125" y="21078"/>
                    <wp:lineTo x="14000" y="21117"/>
                    <wp:lineTo x="13875" y="21155"/>
                    <wp:lineTo x="13749" y="21191"/>
                    <wp:lineTo x="13624" y="21226"/>
                    <wp:lineTo x="13498" y="21259"/>
                    <wp:lineTo x="13371" y="21291"/>
                    <wp:lineTo x="13245" y="21321"/>
                    <wp:lineTo x="13118" y="21350"/>
                    <wp:lineTo x="12990" y="21377"/>
                    <wp:lineTo x="12863" y="21402"/>
                    <wp:lineTo x="12735" y="21426"/>
                    <wp:lineTo x="12607" y="21449"/>
                    <wp:lineTo x="12479" y="21469"/>
                    <wp:lineTo x="12350" y="21489"/>
                    <wp:lineTo x="12222" y="21507"/>
                    <wp:lineTo x="12093" y="21523"/>
                    <wp:lineTo x="11964" y="21537"/>
                    <wp:lineTo x="11835" y="21551"/>
                    <wp:lineTo x="11706" y="21562"/>
                    <wp:lineTo x="11577" y="21572"/>
                    <wp:lineTo x="11447" y="21581"/>
                    <wp:lineTo x="11318" y="21588"/>
                    <wp:lineTo x="11189" y="21593"/>
                    <wp:lineTo x="11059" y="21597"/>
                    <wp:lineTo x="10930" y="21599"/>
                    <wp:lineTo x="10800" y="21600"/>
                    <wp:lineTo x="10670" y="21599"/>
                    <wp:lineTo x="10541" y="21597"/>
                    <wp:lineTo x="10411" y="21593"/>
                    <wp:lineTo x="10282" y="21588"/>
                    <wp:lineTo x="10153" y="21581"/>
                    <wp:lineTo x="10023" y="21572"/>
                    <wp:lineTo x="9894" y="21562"/>
                    <wp:lineTo x="9765" y="21551"/>
                    <wp:lineTo x="9636" y="21537"/>
                    <wp:lineTo x="9507" y="21523"/>
                    <wp:lineTo x="9378" y="21507"/>
                    <wp:lineTo x="9250" y="21489"/>
                    <wp:lineTo x="9121" y="21469"/>
                    <wp:lineTo x="8993" y="21449"/>
                    <wp:lineTo x="8865" y="21426"/>
                    <wp:lineTo x="8737" y="21402"/>
                    <wp:lineTo x="8610" y="21377"/>
                    <wp:lineTo x="8482" y="21350"/>
                    <wp:lineTo x="8355" y="21321"/>
                    <wp:lineTo x="8229" y="21291"/>
                    <wp:lineTo x="8102" y="21259"/>
                    <wp:lineTo x="7976" y="21226"/>
                    <wp:lineTo x="7851" y="21191"/>
                    <wp:lineTo x="7725" y="21155"/>
                    <wp:lineTo x="7600" y="21117"/>
                    <wp:lineTo x="7475" y="21078"/>
                    <wp:lineTo x="7351" y="21037"/>
                    <wp:lineTo x="7227" y="20995"/>
                    <wp:lineTo x="7104" y="20951"/>
                    <wp:lineTo x="6981" y="20905"/>
                    <wp:lineTo x="6858" y="20858"/>
                    <wp:lineTo x="6736" y="20809"/>
                    <wp:lineTo x="6614" y="20759"/>
                    <wp:lineTo x="6493" y="20707"/>
                    <wp:lineTo x="6373" y="20654"/>
                    <wp:lineTo x="6252" y="20599"/>
                    <wp:lineTo x="6133" y="20543"/>
                    <wp:lineTo x="6014" y="20485"/>
                    <wp:lineTo x="5895" y="20425"/>
                    <wp:lineTo x="5778" y="20364"/>
                    <wp:lineTo x="5660" y="20302"/>
                    <wp:lineTo x="5544" y="20238"/>
                    <wp:lineTo x="5428" y="20172"/>
                    <wp:lineTo x="5312" y="20105"/>
                    <wp:lineTo x="5198" y="20036"/>
                    <wp:lineTo x="5083" y="19966"/>
                    <wp:lineTo x="4970" y="19894"/>
                    <wp:lineTo x="4857" y="19821"/>
                    <wp:lineTo x="4746" y="19746"/>
                    <wp:lineTo x="4634" y="19669"/>
                    <wp:lineTo x="4524" y="19591"/>
                    <wp:lineTo x="4414" y="19512"/>
                    <wp:lineTo x="4305" y="19431"/>
                    <wp:lineTo x="4197" y="19348"/>
                    <wp:lineTo x="4090" y="19264"/>
                    <wp:lineTo x="3983" y="19178"/>
                    <wp:lineTo x="3878" y="19091"/>
                    <wp:lineTo x="3773" y="19002"/>
                    <wp:lineTo x="3669" y="18912"/>
                    <wp:lineTo x="3566" y="18820"/>
                    <wp:lineTo x="3464" y="18726"/>
                    <wp:lineTo x="3363" y="18631"/>
                    <wp:lineTo x="3263" y="18535"/>
                    <wp:lineTo x="3163" y="18437"/>
                    <wp:lineTo x="3065" y="18337"/>
                    <wp:lineTo x="2969" y="18237"/>
                    <wp:lineTo x="2874" y="18136"/>
                    <wp:lineTo x="2780" y="18034"/>
                    <wp:lineTo x="2688" y="17931"/>
                    <wp:lineTo x="2598" y="17827"/>
                    <wp:lineTo x="2509" y="17722"/>
                    <wp:lineTo x="2422" y="17617"/>
                    <wp:lineTo x="2336" y="17510"/>
                    <wp:lineTo x="2252" y="17403"/>
                    <wp:lineTo x="2169" y="17295"/>
                    <wp:lineTo x="2088" y="17186"/>
                    <wp:lineTo x="2009" y="17076"/>
                    <wp:lineTo x="1931" y="16966"/>
                    <wp:lineTo x="1854" y="16854"/>
                    <wp:lineTo x="1779" y="16743"/>
                    <wp:lineTo x="1706" y="16630"/>
                    <wp:lineTo x="1634" y="16517"/>
                    <wp:lineTo x="1564" y="16402"/>
                    <wp:lineTo x="1495" y="16288"/>
                    <wp:lineTo x="1428" y="16172"/>
                    <wp:lineTo x="1362" y="16056"/>
                    <wp:lineTo x="1298" y="15940"/>
                    <wp:lineTo x="1236" y="15822"/>
                    <wp:lineTo x="1175" y="15705"/>
                    <wp:lineTo x="1115" y="15586"/>
                    <wp:lineTo x="1057" y="15467"/>
                    <wp:lineTo x="1001" y="15348"/>
                    <wp:lineTo x="946" y="15227"/>
                    <wp:lineTo x="893" y="15107"/>
                    <wp:lineTo x="841" y="14986"/>
                    <wp:lineTo x="791" y="14864"/>
                    <wp:lineTo x="742" y="14742"/>
                    <wp:lineTo x="695" y="14619"/>
                    <wp:lineTo x="649" y="14496"/>
                    <wp:lineTo x="605" y="14373"/>
                    <wp:lineTo x="563" y="14249"/>
                    <wp:lineTo x="522" y="14125"/>
                    <wp:lineTo x="483" y="14000"/>
                    <wp:lineTo x="445" y="13875"/>
                    <wp:lineTo x="409" y="13749"/>
                    <wp:lineTo x="374" y="13624"/>
                    <wp:lineTo x="341" y="13498"/>
                    <wp:lineTo x="309" y="13371"/>
                    <wp:lineTo x="279" y="13245"/>
                    <wp:lineTo x="250" y="13118"/>
                    <wp:lineTo x="223" y="12990"/>
                    <wp:lineTo x="198" y="12863"/>
                    <wp:lineTo x="174" y="12735"/>
                    <wp:lineTo x="151" y="12607"/>
                    <wp:lineTo x="131" y="12479"/>
                    <wp:lineTo x="111" y="12350"/>
                    <wp:lineTo x="93" y="12222"/>
                    <wp:lineTo x="77" y="12093"/>
                    <wp:lineTo x="63" y="11964"/>
                    <wp:lineTo x="49" y="11835"/>
                    <wp:lineTo x="38" y="11706"/>
                    <wp:lineTo x="28" y="11577"/>
                    <wp:lineTo x="19" y="11447"/>
                    <wp:lineTo x="12" y="11318"/>
                    <wp:lineTo x="7" y="11189"/>
                    <wp:lineTo x="3" y="11059"/>
                    <wp:lineTo x="1" y="10930"/>
                    <wp:lineTo x="0" y="10800"/>
                    <wp:lineTo x="1" y="10670"/>
                    <wp:lineTo x="3" y="10541"/>
                    <wp:lineTo x="7" y="10411"/>
                    <wp:lineTo x="12" y="10282"/>
                    <wp:lineTo x="19" y="10153"/>
                    <wp:lineTo x="28" y="10023"/>
                    <wp:lineTo x="38" y="9894"/>
                    <wp:lineTo x="49" y="9765"/>
                    <wp:lineTo x="63" y="9636"/>
                    <wp:lineTo x="77" y="9507"/>
                    <wp:lineTo x="93" y="9378"/>
                    <wp:lineTo x="111" y="9250"/>
                    <wp:lineTo x="131" y="9121"/>
                    <wp:lineTo x="151" y="8993"/>
                    <wp:lineTo x="174" y="8865"/>
                    <wp:lineTo x="198" y="8737"/>
                    <wp:lineTo x="223" y="8610"/>
                    <wp:lineTo x="250" y="8482"/>
                    <wp:lineTo x="279" y="8355"/>
                    <wp:lineTo x="309" y="8229"/>
                    <wp:lineTo x="341" y="8102"/>
                    <wp:lineTo x="374" y="7976"/>
                    <wp:lineTo x="409" y="7851"/>
                    <wp:lineTo x="445" y="7725"/>
                    <wp:lineTo x="483" y="7600"/>
                    <wp:lineTo x="522" y="7475"/>
                    <wp:lineTo x="563" y="7351"/>
                    <wp:lineTo x="605" y="7227"/>
                    <wp:lineTo x="649" y="7104"/>
                    <wp:lineTo x="695" y="6981"/>
                    <wp:lineTo x="742" y="6858"/>
                    <wp:lineTo x="791" y="6736"/>
                    <wp:lineTo x="841" y="6614"/>
                    <wp:lineTo x="893" y="6493"/>
                    <wp:lineTo x="946" y="6373"/>
                    <wp:lineTo x="1001" y="6252"/>
                    <wp:lineTo x="1057" y="6133"/>
                    <wp:lineTo x="1115" y="6014"/>
                    <wp:lineTo x="1175" y="5895"/>
                    <wp:lineTo x="1236" y="5778"/>
                    <wp:lineTo x="1298" y="5660"/>
                    <wp:lineTo x="1362" y="5544"/>
                    <wp:lineTo x="1428" y="5428"/>
                    <wp:lineTo x="1495" y="5312"/>
                    <wp:lineTo x="1564" y="5198"/>
                    <wp:lineTo x="1634" y="5083"/>
                    <wp:lineTo x="1706" y="4970"/>
                    <wp:lineTo x="1779" y="4857"/>
                    <wp:lineTo x="1854" y="4746"/>
                    <wp:lineTo x="1931" y="4634"/>
                    <wp:lineTo x="2009" y="4524"/>
                    <wp:lineTo x="2088" y="4414"/>
                    <wp:lineTo x="2169" y="4305"/>
                    <wp:lineTo x="2252" y="4197"/>
                    <wp:lineTo x="2336" y="4090"/>
                    <wp:lineTo x="2422" y="3983"/>
                    <wp:lineTo x="2509" y="3878"/>
                    <wp:lineTo x="2598" y="3773"/>
                    <wp:lineTo x="2688" y="3669"/>
                    <wp:lineTo x="2780" y="3566"/>
                    <wp:lineTo x="2874" y="3464"/>
                    <wp:lineTo x="2969" y="3363"/>
                    <wp:lineTo x="3065" y="3263"/>
                    <wp:lineTo x="3163" y="3163"/>
                    <wp:lineTo x="3263" y="3065"/>
                    <wp:lineTo x="3363" y="2969"/>
                    <wp:lineTo x="3464" y="2874"/>
                    <wp:lineTo x="3566" y="2780"/>
                    <wp:lineTo x="3669" y="2688"/>
                    <wp:lineTo x="3773" y="2598"/>
                    <wp:lineTo x="3878" y="2509"/>
                    <wp:lineTo x="3983" y="2422"/>
                    <wp:lineTo x="4090" y="2336"/>
                    <wp:lineTo x="4197" y="2252"/>
                    <wp:lineTo x="4305" y="2169"/>
                    <wp:lineTo x="4414" y="2088"/>
                    <wp:lineTo x="4524" y="2009"/>
                    <wp:lineTo x="4634" y="1931"/>
                    <wp:lineTo x="4746" y="1854"/>
                    <wp:lineTo x="4857" y="1779"/>
                    <wp:lineTo x="4970" y="1706"/>
                    <wp:lineTo x="5083" y="1634"/>
                    <wp:lineTo x="5198" y="1564"/>
                    <wp:lineTo x="5312" y="1495"/>
                    <wp:lineTo x="5428" y="1428"/>
                    <wp:lineTo x="5544" y="1362"/>
                    <wp:lineTo x="5660" y="1298"/>
                    <wp:lineTo x="5778" y="1236"/>
                    <wp:lineTo x="5895" y="1175"/>
                    <wp:lineTo x="6014" y="1115"/>
                    <wp:lineTo x="6133" y="1057"/>
                    <wp:lineTo x="6252" y="1001"/>
                    <wp:lineTo x="6373" y="946"/>
                    <wp:lineTo x="6493" y="893"/>
                    <wp:lineTo x="6614" y="841"/>
                    <wp:lineTo x="6736" y="791"/>
                    <wp:lineTo x="6858" y="742"/>
                    <wp:lineTo x="6981" y="695"/>
                    <wp:lineTo x="7104" y="649"/>
                    <wp:lineTo x="7227" y="605"/>
                    <wp:lineTo x="7351" y="563"/>
                    <wp:lineTo x="7475" y="522"/>
                    <wp:lineTo x="7600" y="483"/>
                    <wp:lineTo x="7725" y="445"/>
                    <wp:lineTo x="7851" y="409"/>
                    <wp:lineTo x="7976" y="374"/>
                    <wp:lineTo x="8102" y="341"/>
                    <wp:lineTo x="8229" y="309"/>
                    <wp:lineTo x="8355" y="279"/>
                    <wp:lineTo x="8482" y="250"/>
                    <wp:lineTo x="8610" y="223"/>
                    <wp:lineTo x="8737" y="198"/>
                    <wp:lineTo x="8865" y="174"/>
                    <wp:lineTo x="8993" y="151"/>
                    <wp:lineTo x="9121" y="131"/>
                    <wp:lineTo x="9250" y="111"/>
                    <wp:lineTo x="9378" y="93"/>
                    <wp:lineTo x="9507" y="77"/>
                    <wp:lineTo x="9636" y="63"/>
                    <wp:lineTo x="9765" y="49"/>
                    <wp:lineTo x="9894" y="38"/>
                    <wp:lineTo x="10023" y="28"/>
                    <wp:lineTo x="10153" y="19"/>
                    <wp:lineTo x="10282" y="12"/>
                    <wp:lineTo x="10411" y="7"/>
                    <wp:lineTo x="10541" y="3"/>
                    <wp:lineTo x="10670" y="1"/>
                    <wp:lineTo x="10800" y="0"/>
                    <wp:lineTo x="10930" y="1"/>
                    <wp:lineTo x="11059" y="3"/>
                    <wp:lineTo x="11189" y="7"/>
                    <wp:lineTo x="11318" y="12"/>
                    <wp:lineTo x="11447" y="19"/>
                    <wp:lineTo x="11577" y="28"/>
                    <wp:lineTo x="11706" y="38"/>
                    <wp:lineTo x="11835" y="49"/>
                    <wp:lineTo x="11964" y="63"/>
                    <wp:lineTo x="12093" y="77"/>
                    <wp:lineTo x="12222" y="93"/>
                    <wp:lineTo x="12350" y="111"/>
                    <wp:lineTo x="12479" y="131"/>
                    <wp:lineTo x="12607" y="151"/>
                    <wp:lineTo x="12735" y="174"/>
                    <wp:lineTo x="12863" y="198"/>
                    <wp:lineTo x="12990" y="223"/>
                    <wp:lineTo x="13118" y="250"/>
                    <wp:lineTo x="13245" y="279"/>
                    <wp:lineTo x="13371" y="309"/>
                    <wp:lineTo x="13498" y="341"/>
                    <wp:lineTo x="13624" y="374"/>
                    <wp:lineTo x="13749" y="409"/>
                    <wp:lineTo x="13875" y="445"/>
                    <wp:lineTo x="14000" y="483"/>
                    <wp:lineTo x="14125" y="522"/>
                    <wp:lineTo x="14249" y="563"/>
                    <wp:lineTo x="14373" y="605"/>
                    <wp:lineTo x="14496" y="649"/>
                    <wp:lineTo x="14619" y="695"/>
                    <wp:lineTo x="14742" y="742"/>
                    <wp:lineTo x="14864" y="791"/>
                    <wp:lineTo x="14986" y="841"/>
                    <wp:lineTo x="15107" y="893"/>
                    <wp:lineTo x="15227" y="946"/>
                    <wp:lineTo x="15348" y="1001"/>
                    <wp:lineTo x="15467" y="1057"/>
                    <wp:lineTo x="15586" y="1115"/>
                    <wp:lineTo x="15705" y="1175"/>
                    <wp:lineTo x="15822" y="1236"/>
                    <wp:lineTo x="15940" y="1298"/>
                    <wp:lineTo x="16056" y="1362"/>
                    <wp:lineTo x="16172" y="1428"/>
                    <wp:lineTo x="16288" y="1495"/>
                    <wp:lineTo x="16402" y="1564"/>
                    <wp:lineTo x="16517" y="1634"/>
                    <wp:lineTo x="16630" y="1706"/>
                    <wp:lineTo x="16743" y="1779"/>
                    <wp:lineTo x="16854" y="1854"/>
                    <wp:lineTo x="16966" y="1931"/>
                    <wp:lineTo x="17076" y="2009"/>
                    <wp:lineTo x="17186" y="2088"/>
                    <wp:lineTo x="17295" y="2169"/>
                    <wp:lineTo x="17403" y="2252"/>
                    <wp:lineTo x="17510" y="2336"/>
                    <wp:lineTo x="17617" y="2422"/>
                    <wp:lineTo x="17722" y="2509"/>
                    <wp:lineTo x="17827" y="2598"/>
                    <wp:lineTo x="17931" y="2688"/>
                    <wp:lineTo x="18034" y="2780"/>
                    <wp:lineTo x="18136" y="2874"/>
                    <wp:lineTo x="18237" y="2969"/>
                    <wp:lineTo x="18337" y="3065"/>
                    <wp:lineTo x="18437" y="3163"/>
                    <wp:lineTo x="10800" y="0"/>
                  </wp:wrapPolygon>
                </wp:wrapThrough>
                <wp:docPr id="1073741836" name="officeArt object" descr="officeArt object"/>
                <wp:cNvGraphicFramePr/>
                <a:graphic xmlns:a="http://schemas.openxmlformats.org/drawingml/2006/main">
                  <a:graphicData uri="http://schemas.microsoft.com/office/word/2010/wordprocessingShape">
                    <wps:wsp>
                      <wps:cNvSpPr/>
                      <wps:spPr>
                        <a:xfrm>
                          <a:off x="0" y="0"/>
                          <a:ext cx="340527" cy="289761"/>
                        </a:xfrm>
                        <a:prstGeom prst="ellipse">
                          <a:avLst/>
                        </a:prstGeom>
                        <a:solidFill>
                          <a:srgbClr val="FFFFFF"/>
                        </a:solidFill>
                        <a:ln w="12700" cap="flat">
                          <a:noFill/>
                          <a:miter lim="400000"/>
                        </a:ln>
                        <a:effectLst/>
                      </wps:spPr>
                      <wps:bodyPr/>
                    </wps:wsp>
                  </a:graphicData>
                </a:graphic>
              </wp:anchor>
            </w:drawing>
          </mc:Choice>
          <mc:Fallback xmlns:w16sdtdh="http://schemas.microsoft.com/office/word/2020/wordml/sdtdatahash" xmlns:oel="http://schemas.microsoft.com/office/2019/extlst">
            <w:pict>
              <v:oval w14:anchorId="67034D4D" id="officeArt object" o:spid="_x0000_s1026" alt="officeArt object" style="position:absolute;margin-left:524.7pt;margin-top:33.9pt;width:26.8pt;height:22.8pt;z-index:251667456;visibility:visible;mso-wrap-style:square;mso-wrap-distance-left:12pt;mso-wrap-distance-top:12pt;mso-wrap-distance-right:12pt;mso-wrap-distance-bottom:12pt;mso-position-horizontal:absolute;mso-position-horizontal-relative:page;mso-position-vertical:absolute;mso-position-vertical-relative:page;v-text-anchor:top" wrapcoords="10760 -47 18397 3116 18495 3216 18591 3316 18686 3417 18780 3519 18872 3622 18962 3726 19051 3831 19138 3936 19224 4043 19308 4150 19391 4258 19472 4367 19551 4477 19629 4587 19706 4699 19781 4810 19854 4923 19926 5036 19996 5151 20065 5265 20132 5381 20198 5497 20262 5613 20324 5731 20385 5848 20445 5967 20503 6086 20559 6205 20614 6326 20667 6446 20719 6567 20769 6689 20818 6811 20865 6934 20911 7057 20955 7180 20997 7304 21038 7428 21077 7553 21115 7678 21151 7804 21186 7929 21219 8055 21251 8182 21281 8308 21310 8435 21337 8563 21362 8690 21386 8818 21409 8946 21429 9074 21449 9203 21467 9331 21483 9460 21497 9589 21511 9718 21522 9847 21532 9976 21541 10106 21548 10235 21553 10364 21557 10494 21559 10623 21560 10753 21559 10883 21557 11012 21553 11142 21548 11271 21541 11400 21532 11530 21522 11659 21511 11788 21497 11917 21483 12046 21467 12175 21449 12303 21429 12432 21409 12560 21386 12688 21362 12816 21337 12943 21310 13071 21281 13198 21251 13324 21219 13451 21186 13577 21151 13702 21115 13828 21077 13953 21038 14078 20997 14202 20955 14326 20911 14449 20865 14572 20818 14695 20769 14817 20719 14939 20667 15060 20614 15180 20559 15301 20503 15420 20445 15539 20385 15658 20324 15775 20262 15893 20198 16009 20132 16125 20065 16241 19996 16355 19926 16470 19854 16583 19781 16696 19706 16807 19629 16919 19551 17029 19472 17139 19391 17248 19308 17356 19224 17463 19138 17570 19051 17675 18962 17780 18872 17884 18780 17987 18686 18089 18591 18190 18495 18290 18397 18390 18297 18488 18197 18584 18096 18679 17994 18773 17891 18865 17787 18955 17682 19044 17577 19131 17470 19217 17363 19301 17255 19384 17146 19465 17036 19544 16926 19622 16814 19699 16703 19774 16590 19847 16477 19919 16362 19989 16248 20058 16132 20125 16016 20191 15900 20255 15782 20317 15665 20378 15546 20438 15427 20496 15308 20552 15187 20607 15067 20660 14946 20712 14824 20762 14702 20811 14579 20858 14456 20904 14333 20948 14209 20990 14085 21031 13960 21070 13835 21108 13709 21144 13584 21179 13458 21212 13331 21244 13205 21274 13078 21303 12950 21330 12823 21355 12695 21379 12567 21402 12439 21422 12310 21442 12182 21460 12053 21476 11924 21490 11795 21504 11666 21515 11537 21525 11407 21534 11278 21541 11149 21546 11019 21550 10890 21552 10760 21553 10630 21552 10501 21550 10371 21546 10242 21541 10113 21534 9983 21525 9854 21515 9725 21504 9596 21490 9467 21476 9338 21460 9210 21442 9081 21422 8953 21402 8825 21379 8697 21355 8570 21330 8442 21303 8315 21274 8189 21244 8062 21212 7936 21179 7811 21144 7685 21108 7560 21070 7435 21031 7311 20990 7187 20948 7064 20904 6941 20858 6818 20811 6696 20762 6574 20712 6453 20660 6333 20607 6212 20552 6093 20496 5974 20438 5855 20378 5738 20317 5620 20255 5504 20191 5388 20125 5272 20058 5158 19989 5043 19919 4930 19847 4817 19774 4706 19699 4594 19622 4484 19544 4374 19465 4265 19384 4157 19301 4050 19217 3943 19131 3838 19044 3733 18955 3629 18865 3526 18773 3424 18679 3323 18584 3223 18488 3123 18390 3025 18290 2929 18190 2834 18089 2740 17987 2648 17884 2558 17780 2469 17675 2382 17570 2296 17463 2212 17356 2129 17248 2048 17139 1969 17029 1891 16919 1814 16807 1739 16696 1666 16583 1594 16470 1524 16355 1455 16241 1388 16125 1322 16009 1258 15893 1196 15775 1135 15658 1075 15539 1017 15420 961 15301 906 15180 853 15060 801 14939 751 14817 702 14695 655 14572 609 14449 565 14326 523 14202 482 14078 443 13953 405 13828 369 13702 334 13577 301 13451 269 13324 239 13198 210 13071 183 12943 158 12816 134 12688 111 12560 91 12432 71 12303 53 12175 37 12046 23 11917 9 11788 -2 11659 -12 11530 -21 11400 -28 11271 -33 11142 -37 11012 -39 10883 -40 10753 -39 10623 -37 10494 -33 10364 -28 10235 -21 10106 -12 9976 -2 9847 9 9718 23 9589 37 9460 53 9331 71 9203 91 9074 111 8946 134 8818 158 8690 183 8563 210 8435 239 8308 269 8182 301 8055 334 7929 369 7804 405 7678 443 7553 482 7428 523 7304 565 7180 609 7057 655 6934 702 6811 751 6689 801 6567 853 6446 906 6326 961 6205 1017 6086 1075 5967 1135 5848 1196 5731 1258 5613 1322 5497 1388 5381 1455 5265 1524 5151 1594 5036 1666 4923 1739 4810 1814 4699 1891 4587 1969 4477 2048 4367 2129 4258 2212 4150 2296 4043 2382 3936 2469 3831 2558 3726 2648 3622 2740 3519 2834 3417 2929 3316 3025 3216 3123 3116 3223 3018 3323 2922 3424 2827 3526 2733 3629 2641 3733 2551 3838 2462 3943 2375 4050 2289 4157 2205 4265 2122 4374 2041 4484 1962 4594 1884 4706 1807 4817 1732 4930 1659 5043 1587 5158 1517 5272 1448 5388 1381 5504 1315 5620 1251 5738 1189 5855 1128 5974 1068 6093 1010 6212 954 6333 899 6453 846 6574 794 6696 744 6818 695 6941 648 7064 602 7187 558 7311 516 7435 475 7560 436 7685 398 7811 362 7936 327 8062 294 8189 262 8315 232 8442 203 8570 176 8697 151 8825 127 8953 104 9081 84 9210 64 9338 46 9467 30 9596 16 9725 2 9854 -9 9983 -19 10113 -28 10242 -35 10371 -40 10501 -44 10630 -46 10760 -47 10890 -46 11019 -44 11149 -40 11278 -35 11407 -28 11537 -19 11666 -9 11795 2 11924 16 12053 30 12182 46 12310 64 12439 84 12567 104 12695 127 12823 151 12950 176 13078 203 13205 232 13331 262 13458 294 13584 327 13709 362 13835 398 13960 436 14085 475 14209 516 14333 558 14456 602 14579 648 14702 695 14824 744 14946 794 15067 846 15187 899 15308 954 15427 1010 15546 1068 15665 1128 15782 1189 15900 1251 16016 1315 16132 1381 16248 1448 16362 1517 16477 1587 16590 1659 16703 1732 16814 1807 16926 1884 17036 1962 17146 2041 17255 2122 17363 2205 17470 2289 17577 2375 17682 2462 17787 2551 17891 2641 17994 2733 18096 2827 18197 2922 18297 3018 18397 3116 10760 -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" stroked="f" strokeweight="1pt">
                <v:stroke miterlimit="4" joinstyle="miter"/>
                <w10:wrap type="through" anchorx="page" anchory="page"/>
              </v:oval>
            </w:pict>
          </mc:Fallback>
        </mc:AlternateContent>
      </w:r>
      <w:r>
        <w:rPr>
          <w:rFonts w:ascii="Arial" w:hAnsi="Arial"/>
          <w:b/>
          <w:bCs/>
          <w:sz w:val="24"/>
          <w:szCs w:val="24"/>
        </w:rPr>
        <w:t>CAPÍ</w:t>
      </w:r>
      <w:r>
        <w:rPr>
          <w:rFonts w:ascii="Arial" w:hAnsi="Arial"/>
          <w:b/>
          <w:bCs/>
          <w:sz w:val="24"/>
          <w:szCs w:val="24"/>
          <w:lang w:val="pt-PT"/>
        </w:rPr>
        <w:t>TULO I</w:t>
      </w:r>
      <w:r w:rsidR="00AD3DF1">
        <w:rPr>
          <w:rFonts w:ascii="Arial" w:eastAsia="Arial" w:hAnsi="Arial" w:cs="Arial"/>
          <w:b/>
          <w:bCs/>
          <w:sz w:val="24"/>
          <w:szCs w:val="24"/>
        </w:rPr>
        <w:t xml:space="preserve"> - </w:t>
      </w:r>
      <w:r>
        <w:rPr>
          <w:rFonts w:ascii="Arial" w:hAnsi="Arial"/>
          <w:b/>
          <w:bCs/>
          <w:sz w:val="24"/>
          <w:szCs w:val="24"/>
          <w:lang w:val="pt-PT"/>
        </w:rPr>
        <w:t>MEIO AMBIENTE LABORAL SADIO</w:t>
      </w:r>
    </w:p>
    <w:p w14:paraId="0789C38F" w14:textId="77777777" w:rsidR="00801DDE" w:rsidRDefault="00801DDE" w:rsidP="00AB4839">
      <w:pPr>
        <w:pStyle w:val="CorpoA"/>
        <w:spacing w:line="360" w:lineRule="auto"/>
        <w:jc w:val="center"/>
        <w:rPr>
          <w:rFonts w:ascii="Arial" w:eastAsia="Arial" w:hAnsi="Arial" w:cs="Arial"/>
          <w:b/>
          <w:bCs/>
          <w:sz w:val="24"/>
          <w:szCs w:val="24"/>
        </w:rPr>
      </w:pPr>
    </w:p>
    <w:p w14:paraId="4B1FF281" w14:textId="77777777" w:rsidR="00801DDE" w:rsidRDefault="00E505A0" w:rsidP="00AB4839">
      <w:pPr>
        <w:pStyle w:val="CorpoA"/>
        <w:spacing w:line="360" w:lineRule="auto"/>
        <w:jc w:val="both"/>
        <w:rPr>
          <w:rFonts w:ascii="Arial" w:eastAsia="Arial" w:hAnsi="Arial" w:cs="Arial"/>
          <w:b/>
          <w:bCs/>
          <w:sz w:val="24"/>
          <w:szCs w:val="24"/>
        </w:rPr>
      </w:pPr>
      <w:r>
        <w:rPr>
          <w:rFonts w:ascii="Arial" w:hAnsi="Arial"/>
          <w:b/>
          <w:bCs/>
          <w:sz w:val="24"/>
          <w:szCs w:val="24"/>
          <w:lang w:val="pt-PT"/>
        </w:rPr>
        <w:t>1.1 Meio ambiente materialmente saudável</w:t>
      </w:r>
    </w:p>
    <w:p w14:paraId="12DAAA46" w14:textId="77777777" w:rsidR="00AD3DF1" w:rsidRDefault="00E505A0" w:rsidP="00AD3DF1">
      <w:pPr>
        <w:pStyle w:val="CorpoA"/>
        <w:spacing w:line="360" w:lineRule="auto"/>
        <w:ind w:firstLine="851"/>
        <w:jc w:val="both"/>
        <w:rPr>
          <w:rFonts w:ascii="Arial" w:hAnsi="Arial"/>
          <w:sz w:val="24"/>
          <w:szCs w:val="24"/>
          <w:lang w:val="pt-PT"/>
        </w:rPr>
      </w:pPr>
      <w:r>
        <w:rPr>
          <w:rFonts w:ascii="Arial" w:eastAsia="Arial" w:hAnsi="Arial" w:cs="Arial"/>
          <w:sz w:val="24"/>
          <w:szCs w:val="24"/>
          <w:lang w:val="pt-PT"/>
        </w:rPr>
        <w:t xml:space="preserve">É </w:t>
      </w:r>
      <w:r>
        <w:rPr>
          <w:rFonts w:ascii="Arial" w:hAnsi="Arial"/>
          <w:sz w:val="24"/>
          <w:szCs w:val="24"/>
          <w:lang w:val="pt-PT"/>
        </w:rPr>
        <w:t xml:space="preserve">de extrema relevância que o ambiente de trabalho seja um lugar psiquicamente saudável respeitando a saúde mental dos trabalhadores, no entanto, além do dever dos empregadores e demais empregados de prezar por um ambiente de respeito entre os funcionários que não acate os limites físicos e psicológicos de todos, é de enorme importância que o local de trabalho esteja em boa estrutura para que os funcionários possam realizar seus deveres, pois um local materialmente desestruturado é capaz de prejudicar o desenvolvimento e crescimento de uma empresa. </w:t>
      </w:r>
    </w:p>
    <w:p w14:paraId="7FFEAD43" w14:textId="77777777" w:rsidR="00AD3DF1" w:rsidRDefault="00E505A0" w:rsidP="00AD3DF1">
      <w:pPr>
        <w:pStyle w:val="CorpoA"/>
        <w:spacing w:line="360" w:lineRule="auto"/>
        <w:ind w:firstLine="851"/>
        <w:jc w:val="both"/>
        <w:rPr>
          <w:rFonts w:ascii="Arial" w:hAnsi="Arial"/>
          <w:sz w:val="24"/>
          <w:szCs w:val="24"/>
          <w:lang w:val="pt-PT"/>
        </w:rPr>
      </w:pPr>
      <w:r>
        <w:rPr>
          <w:rFonts w:ascii="Arial" w:eastAsia="Arial" w:hAnsi="Arial" w:cs="Arial"/>
          <w:sz w:val="24"/>
          <w:szCs w:val="24"/>
          <w:lang w:val="pt-PT"/>
        </w:rPr>
        <w:t>Um ambiente de trabalho materialmente</w:t>
      </w:r>
      <w:r>
        <w:rPr>
          <w:rFonts w:ascii="Arial" w:hAnsi="Arial"/>
          <w:sz w:val="24"/>
          <w:szCs w:val="24"/>
          <w:lang w:val="pt-PT"/>
        </w:rPr>
        <w:t xml:space="preserve"> saud</w:t>
      </w:r>
      <w:r>
        <w:rPr>
          <w:rFonts w:ascii="Arial" w:hAnsi="Arial"/>
          <w:sz w:val="24"/>
          <w:szCs w:val="24"/>
        </w:rPr>
        <w:t>á</w:t>
      </w:r>
      <w:r>
        <w:rPr>
          <w:rFonts w:ascii="Arial" w:hAnsi="Arial"/>
          <w:sz w:val="24"/>
          <w:szCs w:val="24"/>
          <w:lang w:val="pt-PT"/>
        </w:rPr>
        <w:t>vel se preocupa com o funcion</w:t>
      </w:r>
      <w:r>
        <w:rPr>
          <w:rFonts w:ascii="Arial" w:hAnsi="Arial"/>
          <w:sz w:val="24"/>
          <w:szCs w:val="24"/>
        </w:rPr>
        <w:t>á</w:t>
      </w:r>
      <w:r>
        <w:rPr>
          <w:rFonts w:ascii="Arial" w:hAnsi="Arial"/>
          <w:sz w:val="24"/>
          <w:szCs w:val="24"/>
          <w:lang w:val="pt-PT"/>
        </w:rPr>
        <w:t>rio e ocasiona</w:t>
      </w:r>
      <w:r>
        <w:rPr>
          <w:rFonts w:ascii="Arial" w:hAnsi="Arial"/>
          <w:sz w:val="24"/>
          <w:szCs w:val="24"/>
        </w:rPr>
        <w:t xml:space="preserve"> </w:t>
      </w:r>
      <w:r>
        <w:rPr>
          <w:rFonts w:ascii="Arial" w:hAnsi="Arial"/>
          <w:sz w:val="24"/>
          <w:szCs w:val="24"/>
          <w:lang w:val="pt-PT"/>
        </w:rPr>
        <w:t>seu contentamento</w:t>
      </w:r>
      <w:r>
        <w:rPr>
          <w:rFonts w:ascii="Arial" w:hAnsi="Arial"/>
          <w:sz w:val="24"/>
          <w:szCs w:val="24"/>
          <w:lang w:val="en-US"/>
        </w:rPr>
        <w:t xml:space="preserve"> — </w:t>
      </w:r>
      <w:r>
        <w:rPr>
          <w:rFonts w:ascii="Arial" w:hAnsi="Arial"/>
          <w:sz w:val="24"/>
          <w:szCs w:val="24"/>
        </w:rPr>
        <w:t>t</w:t>
      </w:r>
      <w:r>
        <w:rPr>
          <w:rFonts w:ascii="Arial" w:hAnsi="Arial"/>
          <w:sz w:val="24"/>
          <w:szCs w:val="24"/>
          <w:lang w:val="pt-PT"/>
        </w:rPr>
        <w:t>áticas</w:t>
      </w:r>
      <w:r>
        <w:rPr>
          <w:rFonts w:ascii="Arial" w:hAnsi="Arial"/>
          <w:sz w:val="24"/>
          <w:szCs w:val="24"/>
        </w:rPr>
        <w:t xml:space="preserve"> </w:t>
      </w:r>
      <w:r>
        <w:rPr>
          <w:rFonts w:ascii="Arial" w:hAnsi="Arial"/>
          <w:sz w:val="24"/>
          <w:szCs w:val="24"/>
          <w:lang w:val="pt-PT"/>
        </w:rPr>
        <w:t>as</w:t>
      </w:r>
      <w:r>
        <w:rPr>
          <w:rFonts w:ascii="Arial" w:hAnsi="Arial"/>
          <w:sz w:val="24"/>
          <w:szCs w:val="24"/>
          <w:lang w:val="es-ES_tradnl"/>
        </w:rPr>
        <w:t xml:space="preserve"> qu</w:t>
      </w:r>
      <w:r>
        <w:rPr>
          <w:rFonts w:ascii="Arial" w:hAnsi="Arial"/>
          <w:sz w:val="24"/>
          <w:szCs w:val="24"/>
          <w:lang w:val="pt-PT"/>
        </w:rPr>
        <w:t>ais</w:t>
      </w:r>
      <w:r>
        <w:rPr>
          <w:rFonts w:ascii="Arial" w:hAnsi="Arial"/>
          <w:sz w:val="24"/>
          <w:szCs w:val="24"/>
        </w:rPr>
        <w:t xml:space="preserve"> a</w:t>
      </w:r>
      <w:r>
        <w:rPr>
          <w:rFonts w:ascii="Arial" w:hAnsi="Arial"/>
          <w:sz w:val="24"/>
          <w:szCs w:val="24"/>
          <w:lang w:val="pt-PT"/>
        </w:rPr>
        <w:t>ssociadas</w:t>
      </w:r>
      <w:r>
        <w:rPr>
          <w:rFonts w:ascii="Arial" w:hAnsi="Arial"/>
          <w:sz w:val="24"/>
          <w:szCs w:val="24"/>
        </w:rPr>
        <w:t xml:space="preserve"> </w:t>
      </w:r>
      <w:r>
        <w:rPr>
          <w:rFonts w:ascii="Arial" w:hAnsi="Arial"/>
          <w:sz w:val="24"/>
          <w:szCs w:val="24"/>
          <w:lang w:val="pt-PT"/>
        </w:rPr>
        <w:t>ao cuidado em servir boas condições e equipamentos, trarão maior produtividade do pessoal como resultado.</w:t>
      </w:r>
    </w:p>
    <w:p w14:paraId="3ED2DC82" w14:textId="77777777" w:rsidR="00AD3DF1" w:rsidRDefault="00E505A0" w:rsidP="00AD3DF1">
      <w:pPr>
        <w:pStyle w:val="CorpoA"/>
        <w:spacing w:line="360" w:lineRule="auto"/>
        <w:ind w:firstLine="851"/>
        <w:jc w:val="both"/>
        <w:rPr>
          <w:rFonts w:ascii="Arial" w:hAnsi="Arial"/>
          <w:sz w:val="24"/>
          <w:szCs w:val="24"/>
          <w:lang w:val="pt-PT"/>
        </w:rPr>
      </w:pPr>
      <w:r>
        <w:rPr>
          <w:rFonts w:ascii="Arial" w:eastAsia="Arial" w:hAnsi="Arial" w:cs="Arial"/>
          <w:sz w:val="24"/>
          <w:szCs w:val="24"/>
          <w:lang w:val="pt-PT"/>
        </w:rPr>
        <w:t>Uma das formas de manter o ambiente de trabalho materialmente saud</w:t>
      </w:r>
      <w:r>
        <w:rPr>
          <w:rFonts w:ascii="Arial" w:hAnsi="Arial"/>
          <w:sz w:val="24"/>
          <w:szCs w:val="24"/>
          <w:lang w:val="pt-PT"/>
        </w:rPr>
        <w:t>ável é oferecer o Equipamento de Proteção Individual (EPI), segundo o entendimento de Sergio Ferreira Pantaleã</w:t>
      </w:r>
      <w:r>
        <w:rPr>
          <w:rFonts w:ascii="Arial" w:hAnsi="Arial"/>
          <w:sz w:val="24"/>
          <w:szCs w:val="24"/>
        </w:rPr>
        <w:t>o</w:t>
      </w:r>
      <w:r>
        <w:rPr>
          <w:rFonts w:ascii="Arial" w:hAnsi="Arial"/>
          <w:sz w:val="24"/>
          <w:szCs w:val="24"/>
          <w:lang w:val="pt-PT"/>
        </w:rPr>
        <w:t>, o Equipamento de Proteçã</w:t>
      </w:r>
      <w:r>
        <w:rPr>
          <w:rFonts w:ascii="Arial" w:hAnsi="Arial"/>
          <w:sz w:val="24"/>
          <w:szCs w:val="24"/>
          <w:lang w:val="en-US"/>
        </w:rPr>
        <w:t xml:space="preserve">o Individual - EPI </w:t>
      </w:r>
      <w:r>
        <w:rPr>
          <w:rFonts w:ascii="Arial" w:hAnsi="Arial"/>
          <w:sz w:val="24"/>
          <w:szCs w:val="24"/>
          <w:lang w:val="fr-FR"/>
        </w:rPr>
        <w:t xml:space="preserve">é </w:t>
      </w:r>
      <w:r>
        <w:rPr>
          <w:rFonts w:ascii="Arial" w:hAnsi="Arial"/>
          <w:sz w:val="24"/>
          <w:szCs w:val="24"/>
          <w:lang w:val="pt-PT"/>
        </w:rPr>
        <w:t>todo dispositivo ou produto, de uso individual utilizado pelo trabalhador, destinado a proteção contra riscos capazes de amea</w:t>
      </w:r>
      <w:r>
        <w:rPr>
          <w:rFonts w:ascii="Arial" w:hAnsi="Arial"/>
          <w:sz w:val="24"/>
          <w:szCs w:val="24"/>
        </w:rPr>
        <w:t>ç</w:t>
      </w:r>
      <w:r>
        <w:rPr>
          <w:rFonts w:ascii="Arial" w:hAnsi="Arial"/>
          <w:sz w:val="24"/>
          <w:szCs w:val="24"/>
          <w:lang w:val="pt-PT"/>
        </w:rPr>
        <w:t>ar a sua seguran</w:t>
      </w:r>
      <w:r>
        <w:rPr>
          <w:rFonts w:ascii="Arial" w:hAnsi="Arial"/>
          <w:sz w:val="24"/>
          <w:szCs w:val="24"/>
        </w:rPr>
        <w:t>ç</w:t>
      </w:r>
      <w:r>
        <w:rPr>
          <w:rFonts w:ascii="Arial" w:hAnsi="Arial"/>
          <w:sz w:val="24"/>
          <w:szCs w:val="24"/>
          <w:lang w:val="pt-PT"/>
        </w:rPr>
        <w:t>a e a sua sa</w:t>
      </w:r>
      <w:proofErr w:type="spellStart"/>
      <w:r>
        <w:rPr>
          <w:rFonts w:ascii="Arial" w:hAnsi="Arial"/>
          <w:sz w:val="24"/>
          <w:szCs w:val="24"/>
        </w:rPr>
        <w:t>úde</w:t>
      </w:r>
      <w:proofErr w:type="spellEnd"/>
      <w:r>
        <w:rPr>
          <w:rFonts w:ascii="Arial" w:hAnsi="Arial"/>
          <w:sz w:val="24"/>
          <w:szCs w:val="24"/>
        </w:rPr>
        <w:t>.</w:t>
      </w:r>
    </w:p>
    <w:p w14:paraId="1BBDE065" w14:textId="77777777" w:rsidR="00AD3DF1" w:rsidRDefault="00E505A0" w:rsidP="00AD3DF1">
      <w:pPr>
        <w:pStyle w:val="CorpoA"/>
        <w:spacing w:line="360" w:lineRule="auto"/>
        <w:ind w:firstLine="851"/>
        <w:jc w:val="both"/>
        <w:rPr>
          <w:rFonts w:ascii="Arial" w:hAnsi="Arial"/>
          <w:sz w:val="24"/>
          <w:szCs w:val="24"/>
          <w:lang w:val="pt-PT"/>
        </w:rPr>
      </w:pPr>
      <w:r>
        <w:rPr>
          <w:rFonts w:ascii="Arial" w:eastAsia="Arial" w:hAnsi="Arial" w:cs="Arial"/>
          <w:sz w:val="24"/>
          <w:szCs w:val="24"/>
          <w:lang w:val="pt-PT"/>
        </w:rPr>
        <w:t>A aplica</w:t>
      </w:r>
      <w:r>
        <w:rPr>
          <w:rFonts w:ascii="Arial" w:hAnsi="Arial"/>
          <w:sz w:val="24"/>
          <w:szCs w:val="24"/>
          <w:lang w:val="pt-PT"/>
        </w:rPr>
        <w:t>ção</w:t>
      </w:r>
      <w:r>
        <w:rPr>
          <w:rFonts w:ascii="Arial" w:hAnsi="Arial"/>
          <w:sz w:val="24"/>
          <w:szCs w:val="24"/>
        </w:rPr>
        <w:t xml:space="preserve"> de</w:t>
      </w:r>
      <w:r>
        <w:rPr>
          <w:rFonts w:ascii="Arial" w:hAnsi="Arial"/>
          <w:sz w:val="24"/>
          <w:szCs w:val="24"/>
          <w:lang w:val="pt-PT"/>
        </w:rPr>
        <w:t xml:space="preserve"> equipamentos deste modelo deve ser feita</w:t>
      </w:r>
      <w:r>
        <w:rPr>
          <w:rFonts w:ascii="Arial" w:hAnsi="Arial"/>
          <w:sz w:val="24"/>
          <w:szCs w:val="24"/>
        </w:rPr>
        <w:t xml:space="preserve"> </w:t>
      </w:r>
      <w:r>
        <w:rPr>
          <w:rFonts w:ascii="Arial" w:hAnsi="Arial"/>
          <w:sz w:val="24"/>
          <w:szCs w:val="24"/>
          <w:lang w:val="pt-PT"/>
        </w:rPr>
        <w:t xml:space="preserve">somente em momentos os quais </w:t>
      </w:r>
      <w:r>
        <w:rPr>
          <w:rFonts w:ascii="Arial" w:hAnsi="Arial"/>
          <w:sz w:val="24"/>
          <w:szCs w:val="24"/>
        </w:rPr>
        <w:t>n</w:t>
      </w:r>
      <w:r>
        <w:rPr>
          <w:rFonts w:ascii="Arial" w:hAnsi="Arial"/>
          <w:sz w:val="24"/>
          <w:szCs w:val="24"/>
          <w:lang w:val="pt-PT"/>
        </w:rPr>
        <w:t>ã</w:t>
      </w:r>
      <w:r>
        <w:rPr>
          <w:rFonts w:ascii="Arial" w:hAnsi="Arial"/>
          <w:sz w:val="24"/>
          <w:szCs w:val="24"/>
        </w:rPr>
        <w:t xml:space="preserve">o </w:t>
      </w:r>
      <w:r>
        <w:rPr>
          <w:rFonts w:ascii="Arial" w:hAnsi="Arial"/>
          <w:sz w:val="24"/>
          <w:szCs w:val="24"/>
          <w:lang w:val="pt-PT"/>
        </w:rPr>
        <w:t>são</w:t>
      </w:r>
      <w:r>
        <w:rPr>
          <w:rFonts w:ascii="Arial" w:hAnsi="Arial"/>
          <w:sz w:val="24"/>
          <w:szCs w:val="24"/>
          <w:lang w:val="it-IT"/>
        </w:rPr>
        <w:t xml:space="preserve"> poss</w:t>
      </w:r>
      <w:proofErr w:type="spellStart"/>
      <w:r>
        <w:rPr>
          <w:rFonts w:ascii="Arial" w:hAnsi="Arial"/>
          <w:sz w:val="24"/>
          <w:szCs w:val="24"/>
        </w:rPr>
        <w:t>íve</w:t>
      </w:r>
      <w:proofErr w:type="spellEnd"/>
      <w:r>
        <w:rPr>
          <w:rFonts w:ascii="Arial" w:hAnsi="Arial"/>
          <w:sz w:val="24"/>
          <w:szCs w:val="24"/>
          <w:lang w:val="pt-PT"/>
        </w:rPr>
        <w:t>is</w:t>
      </w:r>
      <w:r>
        <w:rPr>
          <w:rFonts w:ascii="Arial" w:hAnsi="Arial"/>
          <w:sz w:val="24"/>
          <w:szCs w:val="24"/>
        </w:rPr>
        <w:t xml:space="preserve"> </w:t>
      </w:r>
      <w:r>
        <w:rPr>
          <w:rFonts w:ascii="Arial" w:hAnsi="Arial"/>
          <w:sz w:val="24"/>
          <w:szCs w:val="24"/>
          <w:lang w:val="pt-PT"/>
        </w:rPr>
        <w:t>usar medidas que são capazes de</w:t>
      </w:r>
      <w:r>
        <w:rPr>
          <w:rFonts w:ascii="Arial" w:hAnsi="Arial"/>
          <w:sz w:val="24"/>
          <w:szCs w:val="24"/>
        </w:rPr>
        <w:t xml:space="preserve"> </w:t>
      </w:r>
      <w:r>
        <w:rPr>
          <w:rFonts w:ascii="Arial" w:hAnsi="Arial"/>
          <w:sz w:val="24"/>
          <w:szCs w:val="24"/>
          <w:lang w:val="pt-PT"/>
        </w:rPr>
        <w:t>acabar com os riscos do ambiente em que exerce o trabalho, ou seja, no momento em que as medidas de proteçã</w:t>
      </w:r>
      <w:r>
        <w:rPr>
          <w:rFonts w:ascii="Arial" w:hAnsi="Arial"/>
          <w:sz w:val="24"/>
          <w:szCs w:val="24"/>
          <w:lang w:val="it-IT"/>
        </w:rPr>
        <w:t>o coletiva n</w:t>
      </w:r>
      <w:r>
        <w:rPr>
          <w:rFonts w:ascii="Arial" w:hAnsi="Arial"/>
          <w:sz w:val="24"/>
          <w:szCs w:val="24"/>
          <w:lang w:val="pt-PT"/>
        </w:rPr>
        <w:t>ão forem plausíveis, eficazes</w:t>
      </w:r>
      <w:r>
        <w:rPr>
          <w:rFonts w:ascii="Arial" w:hAnsi="Arial"/>
          <w:color w:val="FF2C21"/>
          <w:sz w:val="24"/>
          <w:szCs w:val="24"/>
          <w:u w:color="FF2C21"/>
        </w:rPr>
        <w:t xml:space="preserve"> </w:t>
      </w:r>
      <w:r>
        <w:rPr>
          <w:rFonts w:ascii="Arial" w:hAnsi="Arial"/>
          <w:sz w:val="24"/>
          <w:szCs w:val="24"/>
        </w:rPr>
        <w:t xml:space="preserve">e </w:t>
      </w:r>
      <w:r>
        <w:rPr>
          <w:rFonts w:ascii="Arial" w:hAnsi="Arial"/>
          <w:sz w:val="24"/>
          <w:szCs w:val="24"/>
          <w:lang w:val="pt-PT"/>
        </w:rPr>
        <w:t>cabais para a diminuição dos perigos</w:t>
      </w:r>
      <w:r>
        <w:rPr>
          <w:rFonts w:ascii="Arial" w:hAnsi="Arial"/>
          <w:sz w:val="24"/>
          <w:szCs w:val="24"/>
          <w:lang w:val="it-IT"/>
        </w:rPr>
        <w:t xml:space="preserve"> e n</w:t>
      </w:r>
      <w:r>
        <w:rPr>
          <w:rFonts w:ascii="Arial" w:hAnsi="Arial"/>
          <w:sz w:val="24"/>
          <w:szCs w:val="24"/>
          <w:lang w:val="pt-PT"/>
        </w:rPr>
        <w:t>ã</w:t>
      </w:r>
      <w:r>
        <w:rPr>
          <w:rFonts w:ascii="Arial" w:hAnsi="Arial"/>
          <w:sz w:val="24"/>
          <w:szCs w:val="24"/>
          <w:lang w:val="en-US"/>
        </w:rPr>
        <w:t xml:space="preserve">o </w:t>
      </w:r>
      <w:proofErr w:type="spellStart"/>
      <w:r>
        <w:rPr>
          <w:rFonts w:ascii="Arial" w:hAnsi="Arial"/>
          <w:sz w:val="24"/>
          <w:szCs w:val="24"/>
          <w:lang w:val="en-US"/>
        </w:rPr>
        <w:t>ofer</w:t>
      </w:r>
      <w:proofErr w:type="spellEnd"/>
      <w:r>
        <w:rPr>
          <w:rFonts w:ascii="Arial" w:hAnsi="Arial"/>
          <w:sz w:val="24"/>
          <w:szCs w:val="24"/>
          <w:lang w:val="pt-PT"/>
        </w:rPr>
        <w:t xml:space="preserve">tam </w:t>
      </w:r>
      <w:proofErr w:type="spellStart"/>
      <w:r>
        <w:rPr>
          <w:rFonts w:ascii="Arial" w:hAnsi="Arial"/>
          <w:sz w:val="24"/>
          <w:szCs w:val="24"/>
        </w:rPr>
        <w:t>prote</w:t>
      </w:r>
      <w:proofErr w:type="spellEnd"/>
      <w:r>
        <w:rPr>
          <w:rFonts w:ascii="Arial" w:hAnsi="Arial"/>
          <w:sz w:val="24"/>
          <w:szCs w:val="24"/>
          <w:lang w:val="pt-PT"/>
        </w:rPr>
        <w:t>çã</w:t>
      </w:r>
      <w:r>
        <w:rPr>
          <w:rFonts w:ascii="Arial" w:hAnsi="Arial"/>
          <w:sz w:val="24"/>
          <w:szCs w:val="24"/>
        </w:rPr>
        <w:t>o</w:t>
      </w:r>
      <w:r>
        <w:rPr>
          <w:rFonts w:ascii="Arial" w:hAnsi="Arial"/>
          <w:sz w:val="24"/>
          <w:szCs w:val="24"/>
          <w:lang w:val="pt-PT"/>
        </w:rPr>
        <w:t xml:space="preserve"> íntegra</w:t>
      </w:r>
      <w:r>
        <w:rPr>
          <w:rFonts w:ascii="Arial" w:hAnsi="Arial"/>
          <w:sz w:val="24"/>
          <w:szCs w:val="24"/>
        </w:rPr>
        <w:t xml:space="preserve"> </w:t>
      </w:r>
      <w:r>
        <w:rPr>
          <w:rFonts w:ascii="Arial" w:hAnsi="Arial"/>
          <w:sz w:val="24"/>
          <w:szCs w:val="24"/>
          <w:lang w:val="pt-PT"/>
        </w:rPr>
        <w:t>preventiva</w:t>
      </w:r>
      <w:r>
        <w:rPr>
          <w:rFonts w:ascii="Arial" w:hAnsi="Arial"/>
          <w:sz w:val="24"/>
          <w:szCs w:val="24"/>
        </w:rPr>
        <w:t xml:space="preserve"> </w:t>
      </w:r>
      <w:r>
        <w:rPr>
          <w:rFonts w:ascii="Arial" w:hAnsi="Arial"/>
          <w:sz w:val="24"/>
          <w:szCs w:val="24"/>
          <w:lang w:val="pt-PT"/>
        </w:rPr>
        <w:t>aos riscos de acidentes do trabalho e/ou de doen</w:t>
      </w:r>
      <w:r>
        <w:rPr>
          <w:rFonts w:ascii="Arial" w:hAnsi="Arial"/>
          <w:sz w:val="24"/>
          <w:szCs w:val="24"/>
        </w:rPr>
        <w:t>ç</w:t>
      </w:r>
      <w:r>
        <w:rPr>
          <w:rFonts w:ascii="Arial" w:hAnsi="Arial"/>
          <w:sz w:val="24"/>
          <w:szCs w:val="24"/>
          <w:lang w:val="pt-PT"/>
        </w:rPr>
        <w:t>as profissionais e do trabalho.</w:t>
      </w:r>
    </w:p>
    <w:p w14:paraId="2C50DCD7" w14:textId="77777777" w:rsidR="00AD3DF1" w:rsidRDefault="00E505A0" w:rsidP="00AD3DF1">
      <w:pPr>
        <w:pStyle w:val="CorpoA"/>
        <w:spacing w:line="360" w:lineRule="auto"/>
        <w:ind w:firstLine="851"/>
        <w:jc w:val="both"/>
        <w:rPr>
          <w:rFonts w:ascii="Arial" w:hAnsi="Arial"/>
          <w:sz w:val="24"/>
          <w:szCs w:val="24"/>
          <w:lang w:val="pt-PT"/>
        </w:rPr>
      </w:pPr>
      <w:r>
        <w:rPr>
          <w:rFonts w:ascii="Arial" w:hAnsi="Arial"/>
          <w:sz w:val="24"/>
          <w:szCs w:val="24"/>
          <w:lang w:val="pt-PT"/>
        </w:rPr>
        <w:t>Os equipamentos de proteçã</w:t>
      </w:r>
      <w:r>
        <w:rPr>
          <w:rFonts w:ascii="Arial" w:hAnsi="Arial"/>
          <w:sz w:val="24"/>
          <w:szCs w:val="24"/>
          <w:lang w:val="it-IT"/>
        </w:rPr>
        <w:t>o coletiva - EPC s</w:t>
      </w:r>
      <w:r>
        <w:rPr>
          <w:rFonts w:ascii="Arial" w:hAnsi="Arial"/>
          <w:sz w:val="24"/>
          <w:szCs w:val="24"/>
          <w:lang w:val="pt-PT"/>
        </w:rPr>
        <w:t>ã</w:t>
      </w:r>
      <w:r>
        <w:rPr>
          <w:rFonts w:ascii="Arial" w:hAnsi="Arial"/>
          <w:sz w:val="24"/>
          <w:szCs w:val="24"/>
        </w:rPr>
        <w:t xml:space="preserve">o </w:t>
      </w:r>
      <w:r>
        <w:rPr>
          <w:rFonts w:ascii="Arial" w:hAnsi="Arial"/>
          <w:sz w:val="24"/>
          <w:szCs w:val="24"/>
          <w:lang w:val="pt-PT"/>
        </w:rPr>
        <w:t>ferramentas utilizadas no ambiente de trabalho com finalidade</w:t>
      </w:r>
      <w:r>
        <w:rPr>
          <w:rFonts w:ascii="Arial" w:hAnsi="Arial"/>
          <w:sz w:val="24"/>
          <w:szCs w:val="24"/>
          <w:lang w:val="es-ES_tradnl"/>
        </w:rPr>
        <w:t xml:space="preserve"> de pr</w:t>
      </w:r>
      <w:r>
        <w:rPr>
          <w:rFonts w:ascii="Arial" w:hAnsi="Arial"/>
          <w:sz w:val="24"/>
          <w:szCs w:val="24"/>
          <w:lang w:val="pt-PT"/>
        </w:rPr>
        <w:t>evinir que os trabalhadores sofram os riscos relacionados aos procedimentos</w:t>
      </w:r>
      <w:r>
        <w:rPr>
          <w:rFonts w:ascii="Arial" w:hAnsi="Arial"/>
          <w:sz w:val="24"/>
          <w:szCs w:val="24"/>
          <w:lang w:val="es-ES_tradnl"/>
        </w:rPr>
        <w:t xml:space="preserve">, como </w:t>
      </w:r>
      <w:r>
        <w:rPr>
          <w:rFonts w:ascii="Arial" w:hAnsi="Arial"/>
          <w:sz w:val="24"/>
          <w:szCs w:val="24"/>
          <w:lang w:val="pt-PT"/>
        </w:rPr>
        <w:t xml:space="preserve">por exemplo: </w:t>
      </w:r>
      <w:r>
        <w:rPr>
          <w:rFonts w:ascii="Arial" w:hAnsi="Arial"/>
          <w:sz w:val="24"/>
          <w:szCs w:val="24"/>
          <w:lang w:val="es-ES_tradnl"/>
        </w:rPr>
        <w:t>o enclausuramento ac</w:t>
      </w:r>
      <w:r>
        <w:rPr>
          <w:rFonts w:ascii="Arial" w:hAnsi="Arial"/>
          <w:sz w:val="24"/>
          <w:szCs w:val="24"/>
        </w:rPr>
        <w:t>ú</w:t>
      </w:r>
      <w:r>
        <w:rPr>
          <w:rFonts w:ascii="Arial" w:hAnsi="Arial"/>
          <w:sz w:val="24"/>
          <w:szCs w:val="24"/>
          <w:lang w:val="pt-PT"/>
        </w:rPr>
        <w:t>stico de fontes de ru</w:t>
      </w:r>
      <w:r>
        <w:rPr>
          <w:rFonts w:ascii="Arial" w:hAnsi="Arial"/>
          <w:sz w:val="24"/>
          <w:szCs w:val="24"/>
        </w:rPr>
        <w:t>í</w:t>
      </w:r>
      <w:r>
        <w:rPr>
          <w:rFonts w:ascii="Arial" w:hAnsi="Arial"/>
          <w:sz w:val="24"/>
          <w:szCs w:val="24"/>
          <w:lang w:val="it-IT"/>
        </w:rPr>
        <w:t>do, a ventila</w:t>
      </w:r>
      <w:r>
        <w:rPr>
          <w:rFonts w:ascii="Arial" w:hAnsi="Arial"/>
          <w:sz w:val="24"/>
          <w:szCs w:val="24"/>
          <w:lang w:val="pt-PT"/>
        </w:rPr>
        <w:t>ção dos locais de trabalho, a proteçã</w:t>
      </w:r>
      <w:r>
        <w:rPr>
          <w:rFonts w:ascii="Arial" w:hAnsi="Arial"/>
          <w:sz w:val="24"/>
          <w:szCs w:val="24"/>
          <w:lang w:val="es-ES_tradnl"/>
        </w:rPr>
        <w:t>o de partes mó</w:t>
      </w:r>
      <w:r>
        <w:rPr>
          <w:rFonts w:ascii="Arial" w:hAnsi="Arial"/>
          <w:sz w:val="24"/>
          <w:szCs w:val="24"/>
          <w:lang w:val="pt-PT"/>
        </w:rPr>
        <w:t>veis de m</w:t>
      </w:r>
      <w:r>
        <w:rPr>
          <w:rFonts w:ascii="Arial" w:hAnsi="Arial"/>
          <w:sz w:val="24"/>
          <w:szCs w:val="24"/>
        </w:rPr>
        <w:t>á</w:t>
      </w:r>
      <w:r>
        <w:rPr>
          <w:rFonts w:ascii="Arial" w:hAnsi="Arial"/>
          <w:sz w:val="24"/>
          <w:szCs w:val="24"/>
          <w:lang w:val="pt-PT"/>
        </w:rPr>
        <w:t>quinas e equipamentos, a sinalizaçã</w:t>
      </w:r>
      <w:r>
        <w:rPr>
          <w:rFonts w:ascii="Arial" w:hAnsi="Arial"/>
          <w:sz w:val="24"/>
          <w:szCs w:val="24"/>
          <w:lang w:val="es-ES_tradnl"/>
        </w:rPr>
        <w:t>o de seguran</w:t>
      </w:r>
      <w:r>
        <w:rPr>
          <w:rFonts w:ascii="Arial" w:hAnsi="Arial"/>
          <w:sz w:val="24"/>
          <w:szCs w:val="24"/>
        </w:rPr>
        <w:t>ç</w:t>
      </w:r>
      <w:r>
        <w:rPr>
          <w:rFonts w:ascii="Arial" w:hAnsi="Arial"/>
          <w:sz w:val="24"/>
          <w:szCs w:val="24"/>
          <w:lang w:val="pt-PT"/>
        </w:rPr>
        <w:t>a, e outros.</w:t>
      </w:r>
    </w:p>
    <w:p w14:paraId="4A258AC5" w14:textId="77777777" w:rsidR="00AD3DF1" w:rsidRDefault="00E505A0" w:rsidP="00AD3DF1">
      <w:pPr>
        <w:pStyle w:val="CorpoA"/>
        <w:spacing w:line="360" w:lineRule="auto"/>
        <w:ind w:firstLine="851"/>
        <w:jc w:val="both"/>
        <w:rPr>
          <w:rFonts w:ascii="Arial" w:hAnsi="Arial"/>
          <w:sz w:val="24"/>
          <w:szCs w:val="24"/>
          <w:lang w:val="pt-PT"/>
        </w:rPr>
      </w:pPr>
      <w:r>
        <w:rPr>
          <w:rFonts w:ascii="Arial" w:hAnsi="Arial"/>
          <w:sz w:val="24"/>
          <w:szCs w:val="24"/>
          <w:lang w:val="pt-PT"/>
        </w:rPr>
        <w:t xml:space="preserve">Uma vez que o </w:t>
      </w:r>
      <w:r>
        <w:rPr>
          <w:rFonts w:ascii="Arial" w:hAnsi="Arial"/>
          <w:sz w:val="24"/>
          <w:szCs w:val="24"/>
        </w:rPr>
        <w:t>EPC n</w:t>
      </w:r>
      <w:r>
        <w:rPr>
          <w:rFonts w:ascii="Arial" w:hAnsi="Arial"/>
          <w:sz w:val="24"/>
          <w:szCs w:val="24"/>
          <w:lang w:val="pt-PT"/>
        </w:rPr>
        <w:t>ã</w:t>
      </w:r>
      <w:r>
        <w:rPr>
          <w:rFonts w:ascii="Arial" w:hAnsi="Arial"/>
          <w:sz w:val="24"/>
          <w:szCs w:val="24"/>
        </w:rPr>
        <w:t xml:space="preserve">o </w:t>
      </w:r>
      <w:r>
        <w:rPr>
          <w:rFonts w:ascii="Arial" w:hAnsi="Arial"/>
          <w:sz w:val="24"/>
          <w:szCs w:val="24"/>
          <w:lang w:val="pt-PT"/>
        </w:rPr>
        <w:t>obedece o</w:t>
      </w:r>
      <w:r>
        <w:rPr>
          <w:rFonts w:ascii="Arial" w:hAnsi="Arial"/>
          <w:sz w:val="24"/>
          <w:szCs w:val="24"/>
        </w:rPr>
        <w:t xml:space="preserve"> </w:t>
      </w:r>
      <w:r>
        <w:rPr>
          <w:rFonts w:ascii="Arial" w:hAnsi="Arial"/>
          <w:sz w:val="24"/>
          <w:szCs w:val="24"/>
          <w:lang w:val="pt-PT"/>
        </w:rPr>
        <w:t>d</w:t>
      </w:r>
      <w:r>
        <w:rPr>
          <w:rFonts w:ascii="Arial" w:hAnsi="Arial"/>
          <w:sz w:val="24"/>
          <w:szCs w:val="24"/>
        </w:rPr>
        <w:t>e</w:t>
      </w:r>
      <w:r>
        <w:rPr>
          <w:rFonts w:ascii="Arial" w:hAnsi="Arial"/>
          <w:sz w:val="24"/>
          <w:szCs w:val="24"/>
          <w:lang w:val="pt-PT"/>
        </w:rPr>
        <w:t>sejo do trabalhador para cuidar</w:t>
      </w:r>
      <w:r>
        <w:rPr>
          <w:rFonts w:ascii="Arial" w:hAnsi="Arial"/>
          <w:sz w:val="24"/>
          <w:szCs w:val="24"/>
        </w:rPr>
        <w:t xml:space="preserve"> </w:t>
      </w:r>
      <w:r>
        <w:rPr>
          <w:rFonts w:ascii="Arial" w:hAnsi="Arial"/>
          <w:sz w:val="24"/>
          <w:szCs w:val="24"/>
          <w:lang w:val="pt-PT"/>
        </w:rPr>
        <w:t xml:space="preserve">dos </w:t>
      </w:r>
      <w:r>
        <w:rPr>
          <w:rFonts w:ascii="Arial" w:hAnsi="Arial"/>
          <w:sz w:val="24"/>
          <w:szCs w:val="24"/>
        </w:rPr>
        <w:t>s</w:t>
      </w:r>
      <w:r>
        <w:rPr>
          <w:rFonts w:ascii="Arial" w:hAnsi="Arial"/>
          <w:sz w:val="24"/>
          <w:szCs w:val="24"/>
          <w:lang w:val="pt-PT"/>
        </w:rPr>
        <w:t>eus</w:t>
      </w:r>
      <w:r>
        <w:rPr>
          <w:rFonts w:ascii="Arial" w:hAnsi="Arial"/>
          <w:color w:val="FF2C21"/>
          <w:sz w:val="24"/>
          <w:szCs w:val="24"/>
          <w:u w:color="FF2C21"/>
        </w:rPr>
        <w:t xml:space="preserve"> </w:t>
      </w:r>
      <w:r>
        <w:rPr>
          <w:rFonts w:ascii="Arial" w:hAnsi="Arial"/>
          <w:sz w:val="24"/>
          <w:szCs w:val="24"/>
          <w:lang w:val="pt-PT"/>
        </w:rPr>
        <w:t>propósitos</w:t>
      </w:r>
      <w:r>
        <w:rPr>
          <w:rFonts w:ascii="Arial" w:hAnsi="Arial"/>
          <w:sz w:val="24"/>
          <w:szCs w:val="24"/>
        </w:rPr>
        <w:t>,</w:t>
      </w:r>
      <w:r>
        <w:rPr>
          <w:rFonts w:ascii="Arial" w:hAnsi="Arial"/>
          <w:color w:val="FF2C21"/>
          <w:sz w:val="24"/>
          <w:szCs w:val="24"/>
          <w:u w:color="FF2C21"/>
        </w:rPr>
        <w:t xml:space="preserve"> </w:t>
      </w:r>
      <w:r>
        <w:rPr>
          <w:rFonts w:ascii="Arial" w:hAnsi="Arial"/>
          <w:sz w:val="24"/>
          <w:szCs w:val="24"/>
          <w:lang w:val="pt-PT"/>
        </w:rPr>
        <w:t xml:space="preserve">este tem maior prioridade </w:t>
      </w:r>
      <w:proofErr w:type="spellStart"/>
      <w:r>
        <w:rPr>
          <w:rFonts w:ascii="Arial" w:hAnsi="Arial"/>
          <w:sz w:val="24"/>
          <w:szCs w:val="24"/>
        </w:rPr>
        <w:t>pel</w:t>
      </w:r>
      <w:proofErr w:type="spellEnd"/>
      <w:r>
        <w:rPr>
          <w:rFonts w:ascii="Arial" w:hAnsi="Arial"/>
          <w:sz w:val="24"/>
          <w:szCs w:val="24"/>
          <w:lang w:val="pt-PT"/>
        </w:rPr>
        <w:t xml:space="preserve">o </w:t>
      </w:r>
      <w:r>
        <w:rPr>
          <w:rFonts w:ascii="Arial" w:hAnsi="Arial"/>
          <w:sz w:val="24"/>
          <w:szCs w:val="24"/>
        </w:rPr>
        <w:t>u</w:t>
      </w:r>
      <w:r>
        <w:rPr>
          <w:rFonts w:ascii="Arial" w:hAnsi="Arial"/>
          <w:sz w:val="24"/>
          <w:szCs w:val="24"/>
          <w:lang w:val="pt-PT"/>
        </w:rPr>
        <w:t>so do EPI, j</w:t>
      </w:r>
      <w:r>
        <w:rPr>
          <w:rFonts w:ascii="Arial" w:hAnsi="Arial"/>
          <w:sz w:val="24"/>
          <w:szCs w:val="24"/>
        </w:rPr>
        <w:t xml:space="preserve">á </w:t>
      </w:r>
      <w:r>
        <w:rPr>
          <w:rFonts w:ascii="Arial" w:hAnsi="Arial"/>
          <w:sz w:val="24"/>
          <w:szCs w:val="24"/>
          <w:lang w:val="es-ES_tradnl"/>
        </w:rPr>
        <w:t xml:space="preserve">que </w:t>
      </w:r>
      <w:proofErr w:type="spellStart"/>
      <w:r>
        <w:rPr>
          <w:rFonts w:ascii="Arial" w:hAnsi="Arial"/>
          <w:sz w:val="24"/>
          <w:szCs w:val="24"/>
          <w:lang w:val="es-ES_tradnl"/>
        </w:rPr>
        <w:t>co</w:t>
      </w:r>
      <w:proofErr w:type="spellEnd"/>
      <w:r>
        <w:rPr>
          <w:rFonts w:ascii="Arial" w:hAnsi="Arial"/>
          <w:sz w:val="24"/>
          <w:szCs w:val="24"/>
          <w:lang w:val="pt-PT"/>
        </w:rPr>
        <w:t xml:space="preserve">ntribui no </w:t>
      </w:r>
      <w:r>
        <w:rPr>
          <w:rFonts w:ascii="Arial" w:hAnsi="Arial"/>
          <w:sz w:val="24"/>
          <w:szCs w:val="24"/>
          <w:lang w:val="pt-PT"/>
        </w:rPr>
        <w:lastRenderedPageBreak/>
        <w:t>processo diminuindo os efeitos negativos de um ambiente de trabalho que oferece vários</w:t>
      </w:r>
      <w:r>
        <w:rPr>
          <w:rFonts w:ascii="Arial" w:eastAsia="Arial" w:hAnsi="Arial" w:cs="Arial"/>
          <w:noProof/>
          <w:sz w:val="24"/>
          <w:szCs w:val="24"/>
        </w:rPr>
        <mc:AlternateContent>
          <mc:Choice Requires="wps">
            <w:drawing>
              <wp:anchor distT="152400" distB="152400" distL="152400" distR="152400" simplePos="0" relativeHeight="251679744" behindDoc="0" locked="0" layoutInCell="1" allowOverlap="1" wp14:anchorId="4FD38714" wp14:editId="00F1E54F">
                <wp:simplePos x="0" y="0"/>
                <wp:positionH relativeFrom="page">
                  <wp:posOffset>6694931</wp:posOffset>
                </wp:positionH>
                <wp:positionV relativeFrom="page">
                  <wp:posOffset>325506</wp:posOffset>
                </wp:positionV>
                <wp:extent cx="309126" cy="301944"/>
                <wp:effectExtent l="0" t="0" r="0" b="0"/>
                <wp:wrapThrough wrapText="bothSides" distL="152400" distR="152400">
                  <wp:wrapPolygon edited="1">
                    <wp:start x="0" y="0"/>
                    <wp:lineTo x="21600" y="0"/>
                    <wp:lineTo x="21600" y="21600"/>
                    <wp:lineTo x="0" y="21600"/>
                    <wp:lineTo x="0" y="0"/>
                  </wp:wrapPolygon>
                </wp:wrapThrough>
                <wp:docPr id="1073741838" name="officeArt object" descr="officeArt object"/>
                <wp:cNvGraphicFramePr/>
                <a:graphic xmlns:a="http://schemas.openxmlformats.org/drawingml/2006/main">
                  <a:graphicData uri="http://schemas.microsoft.com/office/word/2010/wordprocessingShape">
                    <wps:wsp>
                      <wps:cNvSpPr txBox="1"/>
                      <wps:spPr>
                        <a:xfrm>
                          <a:off x="0" y="0"/>
                          <a:ext cx="309126" cy="301944"/>
                        </a:xfrm>
                        <a:prstGeom prst="rect">
                          <a:avLst/>
                        </a:prstGeom>
                        <a:noFill/>
                        <a:ln w="12700" cap="flat">
                          <a:noFill/>
                          <a:miter lim="400000"/>
                        </a:ln>
                        <a:effectLst/>
                      </wps:spPr>
                      <wps:txbx>
                        <w:txbxContent>
                          <w:p w14:paraId="55531561" w14:textId="616A41A2" w:rsidR="00801DDE" w:rsidRDefault="00801DDE">
                            <w:pPr>
                              <w:pStyle w:val="CorpoA"/>
                            </w:pPr>
                          </w:p>
                        </w:txbxContent>
                      </wps:txbx>
                      <wps:bodyPr wrap="square" lIns="50800" tIns="50800" rIns="50800" bIns="50800" numCol="1" anchor="t">
                        <a:noAutofit/>
                      </wps:bodyPr>
                    </wps:wsp>
                  </a:graphicData>
                </a:graphic>
              </wp:anchor>
            </w:drawing>
          </mc:Choice>
          <mc:Fallback>
            <w:pict>
              <v:shape w14:anchorId="4FD38714" id="_x0000_s1027" type="#_x0000_t202" alt="officeArt object" style="position:absolute;left:0;text-align:left;margin-left:527.15pt;margin-top:25.65pt;width:24.35pt;height:23.8pt;z-index:251679744;visibility:visible;mso-wrap-style:square;mso-wrap-distance-left:12pt;mso-wrap-distance-top:12pt;mso-wrap-distance-right:12pt;mso-wrap-distance-bottom:12pt;mso-position-horizontal:absolute;mso-position-horizontal-relative:page;mso-position-vertical:absolute;mso-position-vertical-relative:page;v-text-anchor:top" wrapcoords="0 -45 21556 -45 21556 21509 0 21509 0 -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" filled="f" stroked="f" strokeweight="1pt">
                <v:stroke miterlimit="4"/>
                <v:textbox inset="4pt,4pt,4pt,4pt">
                  <w:txbxContent>
                    <w:p w14:paraId="55531561" w14:textId="616A41A2" w:rsidR="00801DDE" w:rsidRDefault="00801DDE">
                      <w:pPr>
                        <w:pStyle w:val="CorpoA"/>
                      </w:pPr>
                    </w:p>
                  </w:txbxContent>
                </v:textbox>
                <w10:wrap type="through" anchorx="page" anchory="page"/>
              </v:shape>
            </w:pict>
          </mc:Fallback>
        </mc:AlternateContent>
      </w:r>
      <w:r>
        <w:rPr>
          <w:rFonts w:ascii="Arial" w:hAnsi="Arial"/>
          <w:sz w:val="24"/>
          <w:szCs w:val="24"/>
          <w:lang w:val="pt-PT"/>
        </w:rPr>
        <w:t xml:space="preserve"> perigos</w:t>
      </w:r>
      <w:r>
        <w:rPr>
          <w:rFonts w:ascii="Arial" w:eastAsia="Arial" w:hAnsi="Arial" w:cs="Arial"/>
          <w:noProof/>
          <w:sz w:val="24"/>
          <w:szCs w:val="24"/>
        </w:rPr>
        <mc:AlternateContent>
          <mc:Choice Requires="wps">
            <w:drawing>
              <wp:anchor distT="152400" distB="152400" distL="152400" distR="152400" simplePos="0" relativeHeight="251668480" behindDoc="0" locked="0" layoutInCell="1" allowOverlap="1" wp14:anchorId="5AF6AF69" wp14:editId="44B43353">
                <wp:simplePos x="0" y="0"/>
                <wp:positionH relativeFrom="page">
                  <wp:posOffset>6663533</wp:posOffset>
                </wp:positionH>
                <wp:positionV relativeFrom="page">
                  <wp:posOffset>337690</wp:posOffset>
                </wp:positionV>
                <wp:extent cx="340527" cy="289761"/>
                <wp:effectExtent l="0" t="0" r="0" b="0"/>
                <wp:wrapThrough wrapText="bothSides" distL="152400" distR="152400">
                  <wp:wrapPolygon edited="1">
                    <wp:start x="10800" y="0"/>
                    <wp:lineTo x="18437" y="3163"/>
                    <wp:lineTo x="18535" y="3263"/>
                    <wp:lineTo x="18631" y="3363"/>
                    <wp:lineTo x="18726" y="3464"/>
                    <wp:lineTo x="18820" y="3566"/>
                    <wp:lineTo x="18912" y="3669"/>
                    <wp:lineTo x="19002" y="3773"/>
                    <wp:lineTo x="19091" y="3878"/>
                    <wp:lineTo x="19178" y="3983"/>
                    <wp:lineTo x="19264" y="4090"/>
                    <wp:lineTo x="19348" y="4197"/>
                    <wp:lineTo x="19431" y="4305"/>
                    <wp:lineTo x="19512" y="4414"/>
                    <wp:lineTo x="19591" y="4524"/>
                    <wp:lineTo x="19669" y="4634"/>
                    <wp:lineTo x="19746" y="4746"/>
                    <wp:lineTo x="19821" y="4857"/>
                    <wp:lineTo x="19894" y="4970"/>
                    <wp:lineTo x="19966" y="5083"/>
                    <wp:lineTo x="20036" y="5198"/>
                    <wp:lineTo x="20105" y="5312"/>
                    <wp:lineTo x="20172" y="5428"/>
                    <wp:lineTo x="20238" y="5544"/>
                    <wp:lineTo x="20302" y="5660"/>
                    <wp:lineTo x="20364" y="5778"/>
                    <wp:lineTo x="20425" y="5895"/>
                    <wp:lineTo x="20485" y="6014"/>
                    <wp:lineTo x="20543" y="6133"/>
                    <wp:lineTo x="20599" y="6252"/>
                    <wp:lineTo x="20654" y="6373"/>
                    <wp:lineTo x="20707" y="6493"/>
                    <wp:lineTo x="20759" y="6614"/>
                    <wp:lineTo x="20809" y="6736"/>
                    <wp:lineTo x="20858" y="6858"/>
                    <wp:lineTo x="20905" y="6981"/>
                    <wp:lineTo x="20951" y="7104"/>
                    <wp:lineTo x="20995" y="7227"/>
                    <wp:lineTo x="21037" y="7351"/>
                    <wp:lineTo x="21078" y="7475"/>
                    <wp:lineTo x="21117" y="7600"/>
                    <wp:lineTo x="21155" y="7725"/>
                    <wp:lineTo x="21191" y="7851"/>
                    <wp:lineTo x="21226" y="7976"/>
                    <wp:lineTo x="21259" y="8102"/>
                    <wp:lineTo x="21291" y="8229"/>
                    <wp:lineTo x="21321" y="8355"/>
                    <wp:lineTo x="21350" y="8482"/>
                    <wp:lineTo x="21377" y="8610"/>
                    <wp:lineTo x="21402" y="8737"/>
                    <wp:lineTo x="21426" y="8865"/>
                    <wp:lineTo x="21449" y="8993"/>
                    <wp:lineTo x="21469" y="9121"/>
                    <wp:lineTo x="21489" y="9250"/>
                    <wp:lineTo x="21507" y="9378"/>
                    <wp:lineTo x="21523" y="9507"/>
                    <wp:lineTo x="21537" y="9636"/>
                    <wp:lineTo x="21551" y="9765"/>
                    <wp:lineTo x="21562" y="9894"/>
                    <wp:lineTo x="21572" y="10023"/>
                    <wp:lineTo x="21581" y="10153"/>
                    <wp:lineTo x="21588" y="10282"/>
                    <wp:lineTo x="21593" y="10411"/>
                    <wp:lineTo x="21597" y="10541"/>
                    <wp:lineTo x="21599" y="10670"/>
                    <wp:lineTo x="21600" y="10800"/>
                    <wp:lineTo x="21599" y="10930"/>
                    <wp:lineTo x="21597" y="11059"/>
                    <wp:lineTo x="21593" y="11189"/>
                    <wp:lineTo x="21588" y="11318"/>
                    <wp:lineTo x="21581" y="11447"/>
                    <wp:lineTo x="21572" y="11577"/>
                    <wp:lineTo x="21562" y="11706"/>
                    <wp:lineTo x="21551" y="11835"/>
                    <wp:lineTo x="21537" y="11964"/>
                    <wp:lineTo x="21523" y="12093"/>
                    <wp:lineTo x="21507" y="12222"/>
                    <wp:lineTo x="21489" y="12350"/>
                    <wp:lineTo x="21469" y="12479"/>
                    <wp:lineTo x="21449" y="12607"/>
                    <wp:lineTo x="21426" y="12735"/>
                    <wp:lineTo x="21402" y="12863"/>
                    <wp:lineTo x="21377" y="12990"/>
                    <wp:lineTo x="21350" y="13118"/>
                    <wp:lineTo x="21321" y="13245"/>
                    <wp:lineTo x="21291" y="13371"/>
                    <wp:lineTo x="21259" y="13498"/>
                    <wp:lineTo x="21226" y="13624"/>
                    <wp:lineTo x="21191" y="13749"/>
                    <wp:lineTo x="21155" y="13875"/>
                    <wp:lineTo x="21117" y="14000"/>
                    <wp:lineTo x="21078" y="14125"/>
                    <wp:lineTo x="21037" y="14249"/>
                    <wp:lineTo x="20995" y="14373"/>
                    <wp:lineTo x="20951" y="14496"/>
                    <wp:lineTo x="20905" y="14619"/>
                    <wp:lineTo x="20858" y="14742"/>
                    <wp:lineTo x="20809" y="14864"/>
                    <wp:lineTo x="20759" y="14986"/>
                    <wp:lineTo x="20707" y="15107"/>
                    <wp:lineTo x="20654" y="15227"/>
                    <wp:lineTo x="20599" y="15348"/>
                    <wp:lineTo x="20543" y="15467"/>
                    <wp:lineTo x="20485" y="15586"/>
                    <wp:lineTo x="20425" y="15705"/>
                    <wp:lineTo x="20364" y="15822"/>
                    <wp:lineTo x="20302" y="15940"/>
                    <wp:lineTo x="20238" y="16056"/>
                    <wp:lineTo x="20172" y="16172"/>
                    <wp:lineTo x="20105" y="16288"/>
                    <wp:lineTo x="20036" y="16402"/>
                    <wp:lineTo x="19966" y="16517"/>
                    <wp:lineTo x="19894" y="16630"/>
                    <wp:lineTo x="19821" y="16743"/>
                    <wp:lineTo x="19746" y="16854"/>
                    <wp:lineTo x="19669" y="16966"/>
                    <wp:lineTo x="19591" y="17076"/>
                    <wp:lineTo x="19512" y="17186"/>
                    <wp:lineTo x="19431" y="17295"/>
                    <wp:lineTo x="19348" y="17403"/>
                    <wp:lineTo x="19264" y="17510"/>
                    <wp:lineTo x="19178" y="17617"/>
                    <wp:lineTo x="19091" y="17722"/>
                    <wp:lineTo x="19002" y="17827"/>
                    <wp:lineTo x="18912" y="17931"/>
                    <wp:lineTo x="18820" y="18034"/>
                    <wp:lineTo x="18726" y="18136"/>
                    <wp:lineTo x="18631" y="18237"/>
                    <wp:lineTo x="18535" y="18337"/>
                    <wp:lineTo x="18437" y="18437"/>
                    <wp:lineTo x="18337" y="18535"/>
                    <wp:lineTo x="18237" y="18631"/>
                    <wp:lineTo x="18136" y="18726"/>
                    <wp:lineTo x="18034" y="18820"/>
                    <wp:lineTo x="17931" y="18912"/>
                    <wp:lineTo x="17827" y="19002"/>
                    <wp:lineTo x="17722" y="19091"/>
                    <wp:lineTo x="17617" y="19178"/>
                    <wp:lineTo x="17510" y="19264"/>
                    <wp:lineTo x="17403" y="19348"/>
                    <wp:lineTo x="17295" y="19431"/>
                    <wp:lineTo x="17186" y="19512"/>
                    <wp:lineTo x="17076" y="19591"/>
                    <wp:lineTo x="16966" y="19669"/>
                    <wp:lineTo x="16854" y="19746"/>
                    <wp:lineTo x="16743" y="19821"/>
                    <wp:lineTo x="16630" y="19894"/>
                    <wp:lineTo x="16517" y="19966"/>
                    <wp:lineTo x="16402" y="20036"/>
                    <wp:lineTo x="16288" y="20105"/>
                    <wp:lineTo x="16172" y="20172"/>
                    <wp:lineTo x="16056" y="20238"/>
                    <wp:lineTo x="15940" y="20302"/>
                    <wp:lineTo x="15822" y="20364"/>
                    <wp:lineTo x="15705" y="20425"/>
                    <wp:lineTo x="15586" y="20485"/>
                    <wp:lineTo x="15467" y="20543"/>
                    <wp:lineTo x="15348" y="20599"/>
                    <wp:lineTo x="15227" y="20654"/>
                    <wp:lineTo x="15107" y="20707"/>
                    <wp:lineTo x="14986" y="20759"/>
                    <wp:lineTo x="14864" y="20809"/>
                    <wp:lineTo x="14742" y="20858"/>
                    <wp:lineTo x="14619" y="20905"/>
                    <wp:lineTo x="14496" y="20951"/>
                    <wp:lineTo x="14373" y="20995"/>
                    <wp:lineTo x="14249" y="21037"/>
                    <wp:lineTo x="14125" y="21078"/>
                    <wp:lineTo x="14000" y="21117"/>
                    <wp:lineTo x="13875" y="21155"/>
                    <wp:lineTo x="13749" y="21191"/>
                    <wp:lineTo x="13624" y="21226"/>
                    <wp:lineTo x="13498" y="21259"/>
                    <wp:lineTo x="13371" y="21291"/>
                    <wp:lineTo x="13245" y="21321"/>
                    <wp:lineTo x="13118" y="21350"/>
                    <wp:lineTo x="12990" y="21377"/>
                    <wp:lineTo x="12863" y="21402"/>
                    <wp:lineTo x="12735" y="21426"/>
                    <wp:lineTo x="12607" y="21449"/>
                    <wp:lineTo x="12479" y="21469"/>
                    <wp:lineTo x="12350" y="21489"/>
                    <wp:lineTo x="12222" y="21507"/>
                    <wp:lineTo x="12093" y="21523"/>
                    <wp:lineTo x="11964" y="21537"/>
                    <wp:lineTo x="11835" y="21551"/>
                    <wp:lineTo x="11706" y="21562"/>
                    <wp:lineTo x="11577" y="21572"/>
                    <wp:lineTo x="11447" y="21581"/>
                    <wp:lineTo x="11318" y="21588"/>
                    <wp:lineTo x="11189" y="21593"/>
                    <wp:lineTo x="11059" y="21597"/>
                    <wp:lineTo x="10930" y="21599"/>
                    <wp:lineTo x="10800" y="21600"/>
                    <wp:lineTo x="10670" y="21599"/>
                    <wp:lineTo x="10541" y="21597"/>
                    <wp:lineTo x="10411" y="21593"/>
                    <wp:lineTo x="10282" y="21588"/>
                    <wp:lineTo x="10153" y="21581"/>
                    <wp:lineTo x="10023" y="21572"/>
                    <wp:lineTo x="9894" y="21562"/>
                    <wp:lineTo x="9765" y="21551"/>
                    <wp:lineTo x="9636" y="21537"/>
                    <wp:lineTo x="9507" y="21523"/>
                    <wp:lineTo x="9378" y="21507"/>
                    <wp:lineTo x="9250" y="21489"/>
                    <wp:lineTo x="9121" y="21469"/>
                    <wp:lineTo x="8993" y="21449"/>
                    <wp:lineTo x="8865" y="21426"/>
                    <wp:lineTo x="8737" y="21402"/>
                    <wp:lineTo x="8610" y="21377"/>
                    <wp:lineTo x="8482" y="21350"/>
                    <wp:lineTo x="8355" y="21321"/>
                    <wp:lineTo x="8229" y="21291"/>
                    <wp:lineTo x="8102" y="21259"/>
                    <wp:lineTo x="7976" y="21226"/>
                    <wp:lineTo x="7851" y="21191"/>
                    <wp:lineTo x="7725" y="21155"/>
                    <wp:lineTo x="7600" y="21117"/>
                    <wp:lineTo x="7475" y="21078"/>
                    <wp:lineTo x="7351" y="21037"/>
                    <wp:lineTo x="7227" y="20995"/>
                    <wp:lineTo x="7104" y="20951"/>
                    <wp:lineTo x="6981" y="20905"/>
                    <wp:lineTo x="6858" y="20858"/>
                    <wp:lineTo x="6736" y="20809"/>
                    <wp:lineTo x="6614" y="20759"/>
                    <wp:lineTo x="6493" y="20707"/>
                    <wp:lineTo x="6373" y="20654"/>
                    <wp:lineTo x="6252" y="20599"/>
                    <wp:lineTo x="6133" y="20543"/>
                    <wp:lineTo x="6014" y="20485"/>
                    <wp:lineTo x="5895" y="20425"/>
                    <wp:lineTo x="5778" y="20364"/>
                    <wp:lineTo x="5660" y="20302"/>
                    <wp:lineTo x="5544" y="20238"/>
                    <wp:lineTo x="5428" y="20172"/>
                    <wp:lineTo x="5312" y="20105"/>
                    <wp:lineTo x="5198" y="20036"/>
                    <wp:lineTo x="5083" y="19966"/>
                    <wp:lineTo x="4970" y="19894"/>
                    <wp:lineTo x="4857" y="19821"/>
                    <wp:lineTo x="4746" y="19746"/>
                    <wp:lineTo x="4634" y="19669"/>
                    <wp:lineTo x="4524" y="19591"/>
                    <wp:lineTo x="4414" y="19512"/>
                    <wp:lineTo x="4305" y="19431"/>
                    <wp:lineTo x="4197" y="19348"/>
                    <wp:lineTo x="4090" y="19264"/>
                    <wp:lineTo x="3983" y="19178"/>
                    <wp:lineTo x="3878" y="19091"/>
                    <wp:lineTo x="3773" y="19002"/>
                    <wp:lineTo x="3669" y="18912"/>
                    <wp:lineTo x="3566" y="18820"/>
                    <wp:lineTo x="3464" y="18726"/>
                    <wp:lineTo x="3363" y="18631"/>
                    <wp:lineTo x="3263" y="18535"/>
                    <wp:lineTo x="3163" y="18437"/>
                    <wp:lineTo x="3065" y="18337"/>
                    <wp:lineTo x="2969" y="18237"/>
                    <wp:lineTo x="2874" y="18136"/>
                    <wp:lineTo x="2780" y="18034"/>
                    <wp:lineTo x="2688" y="17931"/>
                    <wp:lineTo x="2598" y="17827"/>
                    <wp:lineTo x="2509" y="17722"/>
                    <wp:lineTo x="2422" y="17617"/>
                    <wp:lineTo x="2336" y="17510"/>
                    <wp:lineTo x="2252" y="17403"/>
                    <wp:lineTo x="2169" y="17295"/>
                    <wp:lineTo x="2088" y="17186"/>
                    <wp:lineTo x="2009" y="17076"/>
                    <wp:lineTo x="1931" y="16966"/>
                    <wp:lineTo x="1854" y="16854"/>
                    <wp:lineTo x="1779" y="16743"/>
                    <wp:lineTo x="1706" y="16630"/>
                    <wp:lineTo x="1634" y="16517"/>
                    <wp:lineTo x="1564" y="16402"/>
                    <wp:lineTo x="1495" y="16288"/>
                    <wp:lineTo x="1428" y="16172"/>
                    <wp:lineTo x="1362" y="16056"/>
                    <wp:lineTo x="1298" y="15940"/>
                    <wp:lineTo x="1236" y="15822"/>
                    <wp:lineTo x="1175" y="15705"/>
                    <wp:lineTo x="1115" y="15586"/>
                    <wp:lineTo x="1057" y="15467"/>
                    <wp:lineTo x="1001" y="15348"/>
                    <wp:lineTo x="946" y="15227"/>
                    <wp:lineTo x="893" y="15107"/>
                    <wp:lineTo x="841" y="14986"/>
                    <wp:lineTo x="791" y="14864"/>
                    <wp:lineTo x="742" y="14742"/>
                    <wp:lineTo x="695" y="14619"/>
                    <wp:lineTo x="649" y="14496"/>
                    <wp:lineTo x="605" y="14373"/>
                    <wp:lineTo x="563" y="14249"/>
                    <wp:lineTo x="522" y="14125"/>
                    <wp:lineTo x="483" y="14000"/>
                    <wp:lineTo x="445" y="13875"/>
                    <wp:lineTo x="409" y="13749"/>
                    <wp:lineTo x="374" y="13624"/>
                    <wp:lineTo x="341" y="13498"/>
                    <wp:lineTo x="309" y="13371"/>
                    <wp:lineTo x="279" y="13245"/>
                    <wp:lineTo x="250" y="13118"/>
                    <wp:lineTo x="223" y="12990"/>
                    <wp:lineTo x="198" y="12863"/>
                    <wp:lineTo x="174" y="12735"/>
                    <wp:lineTo x="151" y="12607"/>
                    <wp:lineTo x="131" y="12479"/>
                    <wp:lineTo x="111" y="12350"/>
                    <wp:lineTo x="93" y="12222"/>
                    <wp:lineTo x="77" y="12093"/>
                    <wp:lineTo x="63" y="11964"/>
                    <wp:lineTo x="49" y="11835"/>
                    <wp:lineTo x="38" y="11706"/>
                    <wp:lineTo x="28" y="11577"/>
                    <wp:lineTo x="19" y="11447"/>
                    <wp:lineTo x="12" y="11318"/>
                    <wp:lineTo x="7" y="11189"/>
                    <wp:lineTo x="3" y="11059"/>
                    <wp:lineTo x="1" y="10930"/>
                    <wp:lineTo x="0" y="10800"/>
                    <wp:lineTo x="1" y="10670"/>
                    <wp:lineTo x="3" y="10541"/>
                    <wp:lineTo x="7" y="10411"/>
                    <wp:lineTo x="12" y="10282"/>
                    <wp:lineTo x="19" y="10153"/>
                    <wp:lineTo x="28" y="10023"/>
                    <wp:lineTo x="38" y="9894"/>
                    <wp:lineTo x="49" y="9765"/>
                    <wp:lineTo x="63" y="9636"/>
                    <wp:lineTo x="77" y="9507"/>
                    <wp:lineTo x="93" y="9378"/>
                    <wp:lineTo x="111" y="9250"/>
                    <wp:lineTo x="131" y="9121"/>
                    <wp:lineTo x="151" y="8993"/>
                    <wp:lineTo x="174" y="8865"/>
                    <wp:lineTo x="198" y="8737"/>
                    <wp:lineTo x="223" y="8610"/>
                    <wp:lineTo x="250" y="8482"/>
                    <wp:lineTo x="279" y="8355"/>
                    <wp:lineTo x="309" y="8229"/>
                    <wp:lineTo x="341" y="8102"/>
                    <wp:lineTo x="374" y="7976"/>
                    <wp:lineTo x="409" y="7851"/>
                    <wp:lineTo x="445" y="7725"/>
                    <wp:lineTo x="483" y="7600"/>
                    <wp:lineTo x="522" y="7475"/>
                    <wp:lineTo x="563" y="7351"/>
                    <wp:lineTo x="605" y="7227"/>
                    <wp:lineTo x="649" y="7104"/>
                    <wp:lineTo x="695" y="6981"/>
                    <wp:lineTo x="742" y="6858"/>
                    <wp:lineTo x="791" y="6736"/>
                    <wp:lineTo x="841" y="6614"/>
                    <wp:lineTo x="893" y="6493"/>
                    <wp:lineTo x="946" y="6373"/>
                    <wp:lineTo x="1001" y="6252"/>
                    <wp:lineTo x="1057" y="6133"/>
                    <wp:lineTo x="1115" y="6014"/>
                    <wp:lineTo x="1175" y="5895"/>
                    <wp:lineTo x="1236" y="5778"/>
                    <wp:lineTo x="1298" y="5660"/>
                    <wp:lineTo x="1362" y="5544"/>
                    <wp:lineTo x="1428" y="5428"/>
                    <wp:lineTo x="1495" y="5312"/>
                    <wp:lineTo x="1564" y="5198"/>
                    <wp:lineTo x="1634" y="5083"/>
                    <wp:lineTo x="1706" y="4970"/>
                    <wp:lineTo x="1779" y="4857"/>
                    <wp:lineTo x="1854" y="4746"/>
                    <wp:lineTo x="1931" y="4634"/>
                    <wp:lineTo x="2009" y="4524"/>
                    <wp:lineTo x="2088" y="4414"/>
                    <wp:lineTo x="2169" y="4305"/>
                    <wp:lineTo x="2252" y="4197"/>
                    <wp:lineTo x="2336" y="4090"/>
                    <wp:lineTo x="2422" y="3983"/>
                    <wp:lineTo x="2509" y="3878"/>
                    <wp:lineTo x="2598" y="3773"/>
                    <wp:lineTo x="2688" y="3669"/>
                    <wp:lineTo x="2780" y="3566"/>
                    <wp:lineTo x="2874" y="3464"/>
                    <wp:lineTo x="2969" y="3363"/>
                    <wp:lineTo x="3065" y="3263"/>
                    <wp:lineTo x="3163" y="3163"/>
                    <wp:lineTo x="3263" y="3065"/>
                    <wp:lineTo x="3363" y="2969"/>
                    <wp:lineTo x="3464" y="2874"/>
                    <wp:lineTo x="3566" y="2780"/>
                    <wp:lineTo x="3669" y="2688"/>
                    <wp:lineTo x="3773" y="2598"/>
                    <wp:lineTo x="3878" y="2509"/>
                    <wp:lineTo x="3983" y="2422"/>
                    <wp:lineTo x="4090" y="2336"/>
                    <wp:lineTo x="4197" y="2252"/>
                    <wp:lineTo x="4305" y="2169"/>
                    <wp:lineTo x="4414" y="2088"/>
                    <wp:lineTo x="4524" y="2009"/>
                    <wp:lineTo x="4634" y="1931"/>
                    <wp:lineTo x="4746" y="1854"/>
                    <wp:lineTo x="4857" y="1779"/>
                    <wp:lineTo x="4970" y="1706"/>
                    <wp:lineTo x="5083" y="1634"/>
                    <wp:lineTo x="5198" y="1564"/>
                    <wp:lineTo x="5312" y="1495"/>
                    <wp:lineTo x="5428" y="1428"/>
                    <wp:lineTo x="5544" y="1362"/>
                    <wp:lineTo x="5660" y="1298"/>
                    <wp:lineTo x="5778" y="1236"/>
                    <wp:lineTo x="5895" y="1175"/>
                    <wp:lineTo x="6014" y="1115"/>
                    <wp:lineTo x="6133" y="1057"/>
                    <wp:lineTo x="6252" y="1001"/>
                    <wp:lineTo x="6373" y="946"/>
                    <wp:lineTo x="6493" y="893"/>
                    <wp:lineTo x="6614" y="841"/>
                    <wp:lineTo x="6736" y="791"/>
                    <wp:lineTo x="6858" y="742"/>
                    <wp:lineTo x="6981" y="695"/>
                    <wp:lineTo x="7104" y="649"/>
                    <wp:lineTo x="7227" y="605"/>
                    <wp:lineTo x="7351" y="563"/>
                    <wp:lineTo x="7475" y="522"/>
                    <wp:lineTo x="7600" y="483"/>
                    <wp:lineTo x="7725" y="445"/>
                    <wp:lineTo x="7851" y="409"/>
                    <wp:lineTo x="7976" y="374"/>
                    <wp:lineTo x="8102" y="341"/>
                    <wp:lineTo x="8229" y="309"/>
                    <wp:lineTo x="8355" y="279"/>
                    <wp:lineTo x="8482" y="250"/>
                    <wp:lineTo x="8610" y="223"/>
                    <wp:lineTo x="8737" y="198"/>
                    <wp:lineTo x="8865" y="174"/>
                    <wp:lineTo x="8993" y="151"/>
                    <wp:lineTo x="9121" y="131"/>
                    <wp:lineTo x="9250" y="111"/>
                    <wp:lineTo x="9378" y="93"/>
                    <wp:lineTo x="9507" y="77"/>
                    <wp:lineTo x="9636" y="63"/>
                    <wp:lineTo x="9765" y="49"/>
                    <wp:lineTo x="9894" y="38"/>
                    <wp:lineTo x="10023" y="28"/>
                    <wp:lineTo x="10153" y="19"/>
                    <wp:lineTo x="10282" y="12"/>
                    <wp:lineTo x="10411" y="7"/>
                    <wp:lineTo x="10541" y="3"/>
                    <wp:lineTo x="10670" y="1"/>
                    <wp:lineTo x="10800" y="0"/>
                    <wp:lineTo x="10930" y="1"/>
                    <wp:lineTo x="11059" y="3"/>
                    <wp:lineTo x="11189" y="7"/>
                    <wp:lineTo x="11318" y="12"/>
                    <wp:lineTo x="11447" y="19"/>
                    <wp:lineTo x="11577" y="28"/>
                    <wp:lineTo x="11706" y="38"/>
                    <wp:lineTo x="11835" y="49"/>
                    <wp:lineTo x="11964" y="63"/>
                    <wp:lineTo x="12093" y="77"/>
                    <wp:lineTo x="12222" y="93"/>
                    <wp:lineTo x="12350" y="111"/>
                    <wp:lineTo x="12479" y="131"/>
                    <wp:lineTo x="12607" y="151"/>
                    <wp:lineTo x="12735" y="174"/>
                    <wp:lineTo x="12863" y="198"/>
                    <wp:lineTo x="12990" y="223"/>
                    <wp:lineTo x="13118" y="250"/>
                    <wp:lineTo x="13245" y="279"/>
                    <wp:lineTo x="13371" y="309"/>
                    <wp:lineTo x="13498" y="341"/>
                    <wp:lineTo x="13624" y="374"/>
                    <wp:lineTo x="13749" y="409"/>
                    <wp:lineTo x="13875" y="445"/>
                    <wp:lineTo x="14000" y="483"/>
                    <wp:lineTo x="14125" y="522"/>
                    <wp:lineTo x="14249" y="563"/>
                    <wp:lineTo x="14373" y="605"/>
                    <wp:lineTo x="14496" y="649"/>
                    <wp:lineTo x="14619" y="695"/>
                    <wp:lineTo x="14742" y="742"/>
                    <wp:lineTo x="14864" y="791"/>
                    <wp:lineTo x="14986" y="841"/>
                    <wp:lineTo x="15107" y="893"/>
                    <wp:lineTo x="15227" y="946"/>
                    <wp:lineTo x="15348" y="1001"/>
                    <wp:lineTo x="15467" y="1057"/>
                    <wp:lineTo x="15586" y="1115"/>
                    <wp:lineTo x="15705" y="1175"/>
                    <wp:lineTo x="15822" y="1236"/>
                    <wp:lineTo x="15940" y="1298"/>
                    <wp:lineTo x="16056" y="1362"/>
                    <wp:lineTo x="16172" y="1428"/>
                    <wp:lineTo x="16288" y="1495"/>
                    <wp:lineTo x="16402" y="1564"/>
                    <wp:lineTo x="16517" y="1634"/>
                    <wp:lineTo x="16630" y="1706"/>
                    <wp:lineTo x="16743" y="1779"/>
                    <wp:lineTo x="16854" y="1854"/>
                    <wp:lineTo x="16966" y="1931"/>
                    <wp:lineTo x="17076" y="2009"/>
                    <wp:lineTo x="17186" y="2088"/>
                    <wp:lineTo x="17295" y="2169"/>
                    <wp:lineTo x="17403" y="2252"/>
                    <wp:lineTo x="17510" y="2336"/>
                    <wp:lineTo x="17617" y="2422"/>
                    <wp:lineTo x="17722" y="2509"/>
                    <wp:lineTo x="17827" y="2598"/>
                    <wp:lineTo x="17931" y="2688"/>
                    <wp:lineTo x="18034" y="2780"/>
                    <wp:lineTo x="18136" y="2874"/>
                    <wp:lineTo x="18237" y="2969"/>
                    <wp:lineTo x="18337" y="3065"/>
                    <wp:lineTo x="18437" y="3163"/>
                    <wp:lineTo x="10800" y="0"/>
                  </wp:wrapPolygon>
                </wp:wrapThrough>
                <wp:docPr id="1073741839" name="officeArt object" descr="officeArt object"/>
                <wp:cNvGraphicFramePr/>
                <a:graphic xmlns:a="http://schemas.openxmlformats.org/drawingml/2006/main">
                  <a:graphicData uri="http://schemas.microsoft.com/office/word/2010/wordprocessingShape">
                    <wps:wsp>
                      <wps:cNvSpPr/>
                      <wps:spPr>
                        <a:xfrm>
                          <a:off x="0" y="0"/>
                          <a:ext cx="340527" cy="289761"/>
                        </a:xfrm>
                        <a:prstGeom prst="ellipse">
                          <a:avLst/>
                        </a:prstGeom>
                        <a:solidFill>
                          <a:srgbClr val="FFFFFF"/>
                        </a:solidFill>
                        <a:ln w="12700" cap="flat">
                          <a:noFill/>
                          <a:miter lim="400000"/>
                        </a:ln>
                        <a:effectLst/>
                      </wps:spPr>
                      <wps:bodyPr/>
                    </wps:wsp>
                  </a:graphicData>
                </a:graphic>
              </wp:anchor>
            </w:drawing>
          </mc:Choice>
          <mc:Fallback xmlns:w16sdtdh="http://schemas.microsoft.com/office/word/2020/wordml/sdtdatahash" xmlns:oel="http://schemas.microsoft.com/office/2019/extlst">
            <w:pict>
              <v:oval w14:anchorId="0EA78D04" id="officeArt object" o:spid="_x0000_s1026" alt="officeArt object" style="position:absolute;margin-left:524.7pt;margin-top:26.6pt;width:26.8pt;height:22.8pt;z-index:251668480;visibility:visible;mso-wrap-style:square;mso-wrap-distance-left:12pt;mso-wrap-distance-top:12pt;mso-wrap-distance-right:12pt;mso-wrap-distance-bottom:12pt;mso-position-horizontal:absolute;mso-position-horizontal-relative:page;mso-position-vertical:absolute;mso-position-vertical-relative:page;v-text-anchor:top" wrapcoords="10760 -47 18397 3116 18495 3216 18591 3316 18686 3417 18780 3519 18872 3622 18962 3726 19051 3831 19138 3936 19224 4043 19308 4150 19391 4258 19472 4367 19551 4477 19629 4587 19706 4699 19781 4810 19854 4923 19926 5036 19996 5151 20065 5265 20132 5381 20198 5497 20262 5613 20324 5731 20385 5848 20445 5967 20503 6086 20559 6205 20614 6326 20667 6446 20719 6567 20769 6689 20818 6811 20865 6934 20911 7057 20955 7180 20997 7304 21038 7428 21077 7553 21115 7678 21151 7804 21186 7929 21219 8055 21251 8182 21281 8308 21310 8435 21337 8563 21362 8690 21386 8818 21409 8946 21429 9074 21449 9203 21467 9331 21483 9460 21497 9589 21511 9718 21522 9847 21532 9976 21541 10106 21548 10235 21553 10364 21557 10494 21559 10623 21560 10753 21559 10883 21557 11012 21553 11142 21548 11271 21541 11400 21532 11530 21522 11659 21511 11788 21497 11917 21483 12046 21467 12175 21449 12303 21429 12432 21409 12560 21386 12688 21362 12816 21337 12943 21310 13071 21281 13198 21251 13324 21219 13451 21186 13577 21151 13702 21115 13828 21077 13953 21038 14078 20997 14202 20955 14326 20911 14449 20865 14572 20818 14695 20769 14817 20719 14939 20667 15060 20614 15180 20559 15301 20503 15420 20445 15539 20385 15658 20324 15775 20262 15893 20198 16009 20132 16125 20065 16241 19996 16355 19926 16470 19854 16583 19781 16696 19706 16807 19629 16919 19551 17029 19472 17139 19391 17248 19308 17356 19224 17463 19138 17570 19051 17675 18962 17780 18872 17884 18780 17987 18686 18089 18591 18190 18495 18290 18397 18390 18297 18488 18197 18584 18096 18679 17994 18773 17891 18865 17787 18955 17682 19044 17577 19131 17470 19217 17363 19301 17255 19384 17146 19465 17036 19544 16926 19622 16814 19699 16703 19774 16590 19847 16477 19919 16362 19989 16248 20058 16132 20125 16016 20191 15900 20255 15782 20317 15665 20378 15546 20438 15427 20496 15308 20552 15187 20607 15067 20660 14946 20712 14824 20762 14702 20811 14579 20858 14456 20904 14333 20948 14209 20990 14085 21031 13960 21070 13835 21108 13709 21144 13584 21179 13458 21212 13331 21244 13205 21274 13078 21303 12950 21330 12823 21355 12695 21379 12567 21402 12439 21422 12310 21442 12182 21460 12053 21476 11924 21490 11795 21504 11666 21515 11537 21525 11407 21534 11278 21541 11149 21546 11019 21550 10890 21552 10760 21553 10630 21552 10501 21550 10371 21546 10242 21541 10113 21534 9983 21525 9854 21515 9725 21504 9596 21490 9467 21476 9338 21460 9210 21442 9081 21422 8953 21402 8825 21379 8697 21355 8570 21330 8442 21303 8315 21274 8189 21244 8062 21212 7936 21179 7811 21144 7685 21108 7560 21070 7435 21031 7311 20990 7187 20948 7064 20904 6941 20858 6818 20811 6696 20762 6574 20712 6453 20660 6333 20607 6212 20552 6093 20496 5974 20438 5855 20378 5738 20317 5620 20255 5504 20191 5388 20125 5272 20058 5158 19989 5043 19919 4930 19847 4817 19774 4706 19699 4594 19622 4484 19544 4374 19465 4265 19384 4157 19301 4050 19217 3943 19131 3838 19044 3733 18955 3629 18865 3526 18773 3424 18679 3323 18584 3223 18488 3123 18390 3025 18290 2929 18190 2834 18089 2740 17987 2648 17884 2558 17780 2469 17675 2382 17570 2296 17463 2212 17356 2129 17248 2048 17139 1969 17029 1891 16919 1814 16807 1739 16696 1666 16583 1594 16470 1524 16355 1455 16241 1388 16125 1322 16009 1258 15893 1196 15775 1135 15658 1075 15539 1017 15420 961 15301 906 15180 853 15060 801 14939 751 14817 702 14695 655 14572 609 14449 565 14326 523 14202 482 14078 443 13953 405 13828 369 13702 334 13577 301 13451 269 13324 239 13198 210 13071 183 12943 158 12816 134 12688 111 12560 91 12432 71 12303 53 12175 37 12046 23 11917 9 11788 -2 11659 -12 11530 -21 11400 -28 11271 -33 11142 -37 11012 -39 10883 -40 10753 -39 10623 -37 10494 -33 10364 -28 10235 -21 10106 -12 9976 -2 9847 9 9718 23 9589 37 9460 53 9331 71 9203 91 9074 111 8946 134 8818 158 8690 183 8563 210 8435 239 8308 269 8182 301 8055 334 7929 369 7804 405 7678 443 7553 482 7428 523 7304 565 7180 609 7057 655 6934 702 6811 751 6689 801 6567 853 6446 906 6326 961 6205 1017 6086 1075 5967 1135 5848 1196 5731 1258 5613 1322 5497 1388 5381 1455 5265 1524 5151 1594 5036 1666 4923 1739 4810 1814 4699 1891 4587 1969 4477 2048 4367 2129 4258 2212 4150 2296 4043 2382 3936 2469 3831 2558 3726 2648 3622 2740 3519 2834 3417 2929 3316 3025 3216 3123 3116 3223 3018 3323 2922 3424 2827 3526 2733 3629 2641 3733 2551 3838 2462 3943 2375 4050 2289 4157 2205 4265 2122 4374 2041 4484 1962 4594 1884 4706 1807 4817 1732 4930 1659 5043 1587 5158 1517 5272 1448 5388 1381 5504 1315 5620 1251 5738 1189 5855 1128 5974 1068 6093 1010 6212 954 6333 899 6453 846 6574 794 6696 744 6818 695 6941 648 7064 602 7187 558 7311 516 7435 475 7560 436 7685 398 7811 362 7936 327 8062 294 8189 262 8315 232 8442 203 8570 176 8697 151 8825 127 8953 104 9081 84 9210 64 9338 46 9467 30 9596 16 9725 2 9854 -9 9983 -19 10113 -28 10242 -35 10371 -40 10501 -44 10630 -46 10760 -47 10890 -46 11019 -44 11149 -40 11278 -35 11407 -28 11537 -19 11666 -9 11795 2 11924 16 12053 30 12182 46 12310 64 12439 84 12567 104 12695 127 12823 151 12950 176 13078 203 13205 232 13331 262 13458 294 13584 327 13709 362 13835 398 13960 436 14085 475 14209 516 14333 558 14456 602 14579 648 14702 695 14824 744 14946 794 15067 846 15187 899 15308 954 15427 1010 15546 1068 15665 1128 15782 1189 15900 1251 16016 1315 16132 1381 16248 1448 16362 1517 16477 1587 16590 1659 16703 1732 16814 1807 16926 1884 17036 1962 17146 2041 17255 2122 17363 2205 17470 2289 17577 2375 17682 2462 17787 2551 17891 2641 17994 2733 18096 2827 18197 2922 18297 3018 18397 3116 10760 -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" stroked="f" strokeweight="1pt">
                <v:stroke miterlimit="4" joinstyle="miter"/>
                <w10:wrap type="through" anchorx="page" anchory="page"/>
              </v:oval>
            </w:pict>
          </mc:Fallback>
        </mc:AlternateContent>
      </w:r>
      <w:r>
        <w:rPr>
          <w:rFonts w:ascii="Arial" w:hAnsi="Arial"/>
          <w:sz w:val="24"/>
          <w:szCs w:val="24"/>
          <w:lang w:val="pt-PT"/>
        </w:rPr>
        <w:t xml:space="preserve"> ao trabalhador.</w:t>
      </w:r>
    </w:p>
    <w:p w14:paraId="68F32B25" w14:textId="77777777" w:rsidR="00AD3DF1" w:rsidRDefault="00E505A0" w:rsidP="00AD3DF1">
      <w:pPr>
        <w:pStyle w:val="CorpoA"/>
        <w:spacing w:line="360" w:lineRule="auto"/>
        <w:ind w:firstLine="851"/>
        <w:jc w:val="both"/>
        <w:rPr>
          <w:rFonts w:ascii="Arial" w:hAnsi="Arial"/>
          <w:sz w:val="24"/>
          <w:szCs w:val="24"/>
          <w:lang w:val="pt-PT"/>
        </w:rPr>
      </w:pPr>
      <w:r>
        <w:rPr>
          <w:rFonts w:ascii="Arial" w:eastAsia="Arial" w:hAnsi="Arial" w:cs="Arial"/>
          <w:sz w:val="24"/>
          <w:szCs w:val="24"/>
          <w:lang w:val="pt-PT"/>
        </w:rPr>
        <w:t>Deste modo</w:t>
      </w:r>
      <w:r>
        <w:rPr>
          <w:rFonts w:ascii="Arial" w:hAnsi="Arial"/>
          <w:sz w:val="24"/>
          <w:szCs w:val="24"/>
          <w:lang w:val="it-IT"/>
        </w:rPr>
        <w:t>, o EPI ser</w:t>
      </w:r>
      <w:r>
        <w:rPr>
          <w:rFonts w:ascii="Arial" w:hAnsi="Arial"/>
          <w:sz w:val="24"/>
          <w:szCs w:val="24"/>
        </w:rPr>
        <w:t xml:space="preserve">á </w:t>
      </w:r>
      <w:r>
        <w:rPr>
          <w:rFonts w:ascii="Arial" w:hAnsi="Arial"/>
          <w:sz w:val="24"/>
          <w:szCs w:val="24"/>
          <w:lang w:val="pt-PT"/>
        </w:rPr>
        <w:t>obrigat</w:t>
      </w:r>
      <w:proofErr w:type="spellStart"/>
      <w:r>
        <w:rPr>
          <w:rFonts w:ascii="Arial" w:hAnsi="Arial"/>
          <w:sz w:val="24"/>
          <w:szCs w:val="24"/>
          <w:lang w:val="es-ES_tradnl"/>
        </w:rPr>
        <w:t>ó</w:t>
      </w:r>
      <w:proofErr w:type="spellEnd"/>
      <w:r>
        <w:rPr>
          <w:rFonts w:ascii="Arial" w:hAnsi="Arial"/>
          <w:sz w:val="24"/>
          <w:szCs w:val="24"/>
          <w:lang w:val="pt-PT"/>
        </w:rPr>
        <w:t>rio apenas se o EPC nã</w:t>
      </w:r>
      <w:r>
        <w:rPr>
          <w:rFonts w:ascii="Arial" w:hAnsi="Arial"/>
          <w:sz w:val="24"/>
          <w:szCs w:val="24"/>
        </w:rPr>
        <w:t xml:space="preserve">o </w:t>
      </w:r>
      <w:r>
        <w:rPr>
          <w:rFonts w:ascii="Arial" w:hAnsi="Arial"/>
          <w:sz w:val="24"/>
          <w:szCs w:val="24"/>
          <w:lang w:val="pt-PT"/>
        </w:rPr>
        <w:t xml:space="preserve">combater completamente os riscos ou se prestar </w:t>
      </w:r>
      <w:proofErr w:type="spellStart"/>
      <w:r>
        <w:rPr>
          <w:rFonts w:ascii="Arial" w:hAnsi="Arial"/>
          <w:sz w:val="24"/>
          <w:szCs w:val="24"/>
        </w:rPr>
        <w:t>prote</w:t>
      </w:r>
      <w:proofErr w:type="spellEnd"/>
      <w:r>
        <w:rPr>
          <w:rFonts w:ascii="Arial" w:hAnsi="Arial"/>
          <w:sz w:val="24"/>
          <w:szCs w:val="24"/>
          <w:lang w:val="pt-PT"/>
        </w:rPr>
        <w:t>ção parcialmente.</w:t>
      </w:r>
    </w:p>
    <w:p w14:paraId="46B598F3" w14:textId="453A4EF0" w:rsidR="00801DDE" w:rsidRPr="00AD3DF1" w:rsidRDefault="00E505A0" w:rsidP="00AD3DF1">
      <w:pPr>
        <w:pStyle w:val="CorpoA"/>
        <w:spacing w:line="360" w:lineRule="auto"/>
        <w:ind w:firstLine="851"/>
        <w:jc w:val="both"/>
        <w:rPr>
          <w:rFonts w:ascii="Arial" w:hAnsi="Arial"/>
          <w:sz w:val="24"/>
          <w:szCs w:val="24"/>
          <w:lang w:val="pt-PT"/>
        </w:rPr>
      </w:pPr>
      <w:r>
        <w:rPr>
          <w:rFonts w:ascii="Arial" w:hAnsi="Arial"/>
          <w:sz w:val="24"/>
          <w:szCs w:val="24"/>
          <w:lang w:val="it-IT"/>
        </w:rPr>
        <w:t>Conforme disp</w:t>
      </w:r>
      <w:r>
        <w:rPr>
          <w:rFonts w:ascii="Arial" w:hAnsi="Arial"/>
          <w:sz w:val="24"/>
          <w:szCs w:val="24"/>
          <w:lang w:val="pt-PT"/>
        </w:rPr>
        <w:t xml:space="preserve">õe a Norma Regulamentadora 6, a empresa </w:t>
      </w:r>
      <w:r>
        <w:rPr>
          <w:rFonts w:ascii="Arial" w:hAnsi="Arial"/>
          <w:sz w:val="24"/>
          <w:szCs w:val="24"/>
          <w:lang w:val="fr-FR"/>
        </w:rPr>
        <w:t xml:space="preserve">é </w:t>
      </w:r>
      <w:r>
        <w:rPr>
          <w:rFonts w:ascii="Arial" w:hAnsi="Arial"/>
          <w:sz w:val="24"/>
          <w:szCs w:val="24"/>
          <w:lang w:val="pt-PT"/>
        </w:rPr>
        <w:t>obrigada a fornecer aos empregados, gratuitamente, EPI adequado ao risco, em perfeito estado de conservação e funcionamento, nas seguintes circunst</w:t>
      </w:r>
      <w:r>
        <w:rPr>
          <w:rFonts w:ascii="Arial" w:hAnsi="Arial"/>
          <w:sz w:val="24"/>
          <w:szCs w:val="24"/>
        </w:rPr>
        <w:t>â</w:t>
      </w:r>
      <w:r>
        <w:rPr>
          <w:rFonts w:ascii="Arial" w:hAnsi="Arial"/>
          <w:sz w:val="24"/>
          <w:szCs w:val="24"/>
          <w:lang w:val="es-ES_tradnl"/>
        </w:rPr>
        <w:t>ncias:</w:t>
      </w:r>
    </w:p>
    <w:p w14:paraId="3FB97A3E" w14:textId="525A4E42" w:rsidR="00801DDE" w:rsidRDefault="00E505A0" w:rsidP="00AD3DF1">
      <w:pPr>
        <w:pStyle w:val="CorpoA"/>
        <w:numPr>
          <w:ilvl w:val="0"/>
          <w:numId w:val="1"/>
        </w:numPr>
        <w:spacing w:line="360" w:lineRule="auto"/>
        <w:jc w:val="both"/>
        <w:rPr>
          <w:rFonts w:ascii="Arial" w:eastAsia="Arial" w:hAnsi="Arial" w:cs="Arial"/>
          <w:sz w:val="24"/>
          <w:szCs w:val="24"/>
        </w:rPr>
      </w:pPr>
      <w:r>
        <w:rPr>
          <w:rFonts w:ascii="Arial" w:hAnsi="Arial"/>
          <w:sz w:val="24"/>
          <w:szCs w:val="24"/>
          <w:lang w:val="pt-PT"/>
        </w:rPr>
        <w:t>sempre que as medidas de ordem geral nã</w:t>
      </w:r>
      <w:r>
        <w:rPr>
          <w:rFonts w:ascii="Arial" w:hAnsi="Arial"/>
          <w:sz w:val="24"/>
          <w:szCs w:val="24"/>
          <w:lang w:val="en-US"/>
        </w:rPr>
        <w:t>o ofere</w:t>
      </w:r>
      <w:r>
        <w:rPr>
          <w:rFonts w:ascii="Arial" w:hAnsi="Arial"/>
          <w:sz w:val="24"/>
          <w:szCs w:val="24"/>
        </w:rPr>
        <w:t>ç</w:t>
      </w:r>
      <w:r>
        <w:rPr>
          <w:rFonts w:ascii="Arial" w:hAnsi="Arial"/>
          <w:sz w:val="24"/>
          <w:szCs w:val="24"/>
          <w:lang w:val="pt-PT"/>
        </w:rPr>
        <w:t>am completa proteção contra os riscos de acidentes do trabalho ou de doen</w:t>
      </w:r>
      <w:r>
        <w:rPr>
          <w:rFonts w:ascii="Arial" w:hAnsi="Arial"/>
          <w:sz w:val="24"/>
          <w:szCs w:val="24"/>
        </w:rPr>
        <w:t>ç</w:t>
      </w:r>
      <w:r>
        <w:rPr>
          <w:rFonts w:ascii="Arial" w:hAnsi="Arial"/>
          <w:sz w:val="24"/>
          <w:szCs w:val="24"/>
          <w:lang w:val="pt-PT"/>
        </w:rPr>
        <w:t>as profissionais e do trabalho;</w:t>
      </w:r>
    </w:p>
    <w:p w14:paraId="49937FCE" w14:textId="1C0D5600" w:rsidR="00801DDE" w:rsidRDefault="00E505A0" w:rsidP="00AD3DF1">
      <w:pPr>
        <w:pStyle w:val="CorpoA"/>
        <w:numPr>
          <w:ilvl w:val="0"/>
          <w:numId w:val="1"/>
        </w:numPr>
        <w:spacing w:line="360" w:lineRule="auto"/>
        <w:jc w:val="both"/>
        <w:rPr>
          <w:rFonts w:ascii="Arial" w:eastAsia="Arial" w:hAnsi="Arial" w:cs="Arial"/>
          <w:sz w:val="24"/>
          <w:szCs w:val="24"/>
        </w:rPr>
      </w:pPr>
      <w:r>
        <w:rPr>
          <w:rFonts w:ascii="Arial" w:hAnsi="Arial"/>
          <w:sz w:val="24"/>
          <w:szCs w:val="24"/>
          <w:lang w:val="pt-PT"/>
        </w:rPr>
        <w:t>enquanto as medidas de proteção coletiva estiverem sendo implantadas; e</w:t>
      </w:r>
    </w:p>
    <w:p w14:paraId="3A9ACF2A" w14:textId="46A909D4" w:rsidR="00801DDE" w:rsidRDefault="00E505A0" w:rsidP="00AD3DF1">
      <w:pPr>
        <w:pStyle w:val="CorpoA"/>
        <w:numPr>
          <w:ilvl w:val="0"/>
          <w:numId w:val="1"/>
        </w:numPr>
        <w:spacing w:line="360" w:lineRule="auto"/>
        <w:jc w:val="both"/>
        <w:rPr>
          <w:rFonts w:ascii="Arial" w:eastAsia="Arial" w:hAnsi="Arial" w:cs="Arial"/>
          <w:sz w:val="24"/>
          <w:szCs w:val="24"/>
        </w:rPr>
      </w:pPr>
      <w:r>
        <w:rPr>
          <w:rFonts w:ascii="Arial" w:hAnsi="Arial"/>
          <w:sz w:val="24"/>
          <w:szCs w:val="24"/>
          <w:lang w:val="pt-PT"/>
        </w:rPr>
        <w:t>para atender a situações de emerg</w:t>
      </w:r>
      <w:r>
        <w:rPr>
          <w:rFonts w:ascii="Arial" w:hAnsi="Arial"/>
          <w:sz w:val="24"/>
          <w:szCs w:val="24"/>
          <w:lang w:val="fr-FR"/>
        </w:rPr>
        <w:t>ê</w:t>
      </w:r>
      <w:r>
        <w:rPr>
          <w:rFonts w:ascii="Arial" w:hAnsi="Arial"/>
          <w:sz w:val="24"/>
          <w:szCs w:val="24"/>
          <w:lang w:val="es-ES_tradnl"/>
        </w:rPr>
        <w:t>ncia.</w:t>
      </w:r>
    </w:p>
    <w:p w14:paraId="2DEB4301" w14:textId="77777777" w:rsidR="00AD3DF1" w:rsidRDefault="00E505A0" w:rsidP="00AD3DF1">
      <w:pPr>
        <w:pStyle w:val="CorpoA"/>
        <w:spacing w:line="360" w:lineRule="auto"/>
        <w:ind w:firstLine="851"/>
        <w:jc w:val="both"/>
        <w:rPr>
          <w:rFonts w:ascii="Arial" w:eastAsia="Arial" w:hAnsi="Arial" w:cs="Arial"/>
          <w:sz w:val="24"/>
          <w:szCs w:val="24"/>
        </w:rPr>
      </w:pPr>
      <w:r>
        <w:rPr>
          <w:rFonts w:ascii="Arial" w:hAnsi="Arial"/>
          <w:sz w:val="24"/>
          <w:szCs w:val="24"/>
          <w:lang w:val="pt-PT"/>
        </w:rPr>
        <w:t>Compete ao Servi</w:t>
      </w:r>
      <w:r>
        <w:rPr>
          <w:rFonts w:ascii="Arial" w:hAnsi="Arial"/>
          <w:sz w:val="24"/>
          <w:szCs w:val="24"/>
        </w:rPr>
        <w:t>ç</w:t>
      </w:r>
      <w:r>
        <w:rPr>
          <w:rFonts w:ascii="Arial" w:hAnsi="Arial"/>
          <w:sz w:val="24"/>
          <w:szCs w:val="24"/>
          <w:lang w:val="pt-PT"/>
        </w:rPr>
        <w:t>o Especializado em Engenharia de Seguran</w:t>
      </w:r>
      <w:r>
        <w:rPr>
          <w:rFonts w:ascii="Arial" w:hAnsi="Arial"/>
          <w:sz w:val="24"/>
          <w:szCs w:val="24"/>
        </w:rPr>
        <w:t>ç</w:t>
      </w:r>
      <w:r>
        <w:rPr>
          <w:rFonts w:ascii="Arial" w:hAnsi="Arial"/>
          <w:sz w:val="24"/>
          <w:szCs w:val="24"/>
          <w:lang w:val="pt-PT"/>
        </w:rPr>
        <w:t>a e em Medicina do Trabalho - SESMT, ou a Comissã</w:t>
      </w:r>
      <w:r>
        <w:rPr>
          <w:rFonts w:ascii="Arial" w:hAnsi="Arial"/>
          <w:sz w:val="24"/>
          <w:szCs w:val="24"/>
          <w:lang w:val="sv-SE"/>
        </w:rPr>
        <w:t>o Interna de Preven</w:t>
      </w:r>
      <w:r>
        <w:rPr>
          <w:rFonts w:ascii="Arial" w:hAnsi="Arial"/>
          <w:sz w:val="24"/>
          <w:szCs w:val="24"/>
          <w:lang w:val="pt-PT"/>
        </w:rPr>
        <w:t>ção de Acidentes - CIPA nas empresas desobrigadas de manter o SESMT, recomendar ao empregador o EPI adequado ao risco existente em determinada atividade.</w:t>
      </w:r>
    </w:p>
    <w:p w14:paraId="04BDACF8" w14:textId="3353B8F4" w:rsidR="00801DDE" w:rsidRDefault="00E505A0" w:rsidP="00AD3DF1">
      <w:pPr>
        <w:pStyle w:val="CorpoA"/>
        <w:spacing w:line="360" w:lineRule="auto"/>
        <w:ind w:firstLine="851"/>
        <w:jc w:val="both"/>
        <w:rPr>
          <w:rFonts w:ascii="Arial" w:eastAsia="Arial" w:hAnsi="Arial" w:cs="Arial"/>
          <w:sz w:val="24"/>
          <w:szCs w:val="24"/>
        </w:rPr>
      </w:pPr>
      <w:r>
        <w:rPr>
          <w:rFonts w:ascii="Arial" w:hAnsi="Arial"/>
          <w:sz w:val="24"/>
          <w:szCs w:val="24"/>
          <w:lang w:val="pt-PT"/>
        </w:rPr>
        <w:t>Os tipos de EPI</w:t>
      </w:r>
      <w:r>
        <w:rPr>
          <w:rFonts w:ascii="Arial" w:hAnsi="Arial"/>
          <w:sz w:val="24"/>
          <w:szCs w:val="24"/>
          <w:lang w:val="de-DE"/>
        </w:rPr>
        <w:t>´</w:t>
      </w:r>
      <w:r>
        <w:rPr>
          <w:rFonts w:ascii="Arial" w:hAnsi="Arial"/>
          <w:sz w:val="24"/>
          <w:szCs w:val="24"/>
          <w:lang w:val="pt-PT"/>
        </w:rPr>
        <w:t>s utilizados podem variar dependendo do tipo de atividade ou de riscos que poderã</w:t>
      </w:r>
      <w:r>
        <w:rPr>
          <w:rFonts w:ascii="Arial" w:hAnsi="Arial"/>
          <w:sz w:val="24"/>
          <w:szCs w:val="24"/>
          <w:lang w:val="en-US"/>
        </w:rPr>
        <w:t>o amea</w:t>
      </w:r>
      <w:r>
        <w:rPr>
          <w:rFonts w:ascii="Arial" w:hAnsi="Arial"/>
          <w:sz w:val="24"/>
          <w:szCs w:val="24"/>
        </w:rPr>
        <w:t>ç</w:t>
      </w:r>
      <w:r>
        <w:rPr>
          <w:rFonts w:ascii="Arial" w:hAnsi="Arial"/>
          <w:sz w:val="24"/>
          <w:szCs w:val="24"/>
          <w:lang w:val="pt-PT"/>
        </w:rPr>
        <w:t>ar a seguran</w:t>
      </w:r>
      <w:r>
        <w:rPr>
          <w:rFonts w:ascii="Arial" w:hAnsi="Arial"/>
          <w:sz w:val="24"/>
          <w:szCs w:val="24"/>
        </w:rPr>
        <w:t>ç</w:t>
      </w:r>
      <w:r>
        <w:rPr>
          <w:rFonts w:ascii="Arial" w:hAnsi="Arial"/>
          <w:sz w:val="24"/>
          <w:szCs w:val="24"/>
          <w:lang w:val="pt-PT"/>
        </w:rPr>
        <w:t>a e a sa</w:t>
      </w:r>
      <w:r>
        <w:rPr>
          <w:rFonts w:ascii="Arial" w:hAnsi="Arial"/>
          <w:sz w:val="24"/>
          <w:szCs w:val="24"/>
        </w:rPr>
        <w:t>ú</w:t>
      </w:r>
      <w:r>
        <w:rPr>
          <w:rFonts w:ascii="Arial" w:hAnsi="Arial"/>
          <w:sz w:val="24"/>
          <w:szCs w:val="24"/>
          <w:lang w:val="pt-PT"/>
        </w:rPr>
        <w:t>de do trabalhador e da parte do corpo que se pretende proteger, tais como:</w:t>
      </w:r>
    </w:p>
    <w:p w14:paraId="7BA15C1D" w14:textId="70750FBE" w:rsidR="00801DDE" w:rsidRDefault="00E505A0" w:rsidP="00AD3DF1">
      <w:pPr>
        <w:pStyle w:val="CorpoA"/>
        <w:numPr>
          <w:ilvl w:val="0"/>
          <w:numId w:val="3"/>
        </w:numPr>
        <w:spacing w:line="360" w:lineRule="auto"/>
        <w:jc w:val="both"/>
        <w:rPr>
          <w:rFonts w:ascii="Arial" w:eastAsia="Arial" w:hAnsi="Arial" w:cs="Arial"/>
          <w:sz w:val="24"/>
          <w:szCs w:val="24"/>
        </w:rPr>
      </w:pPr>
      <w:r>
        <w:rPr>
          <w:rFonts w:ascii="Arial" w:hAnsi="Arial"/>
          <w:sz w:val="24"/>
          <w:szCs w:val="24"/>
          <w:lang w:val="de-DE"/>
        </w:rPr>
        <w:t>Prote</w:t>
      </w:r>
      <w:r>
        <w:rPr>
          <w:rFonts w:ascii="Arial" w:hAnsi="Arial"/>
          <w:sz w:val="24"/>
          <w:szCs w:val="24"/>
          <w:lang w:val="pt-PT"/>
        </w:rPr>
        <w:t>ção auditiva: abafadores de ru</w:t>
      </w:r>
      <w:r>
        <w:rPr>
          <w:rFonts w:ascii="Arial" w:hAnsi="Arial"/>
          <w:sz w:val="24"/>
          <w:szCs w:val="24"/>
        </w:rPr>
        <w:t>í</w:t>
      </w:r>
      <w:r>
        <w:rPr>
          <w:rFonts w:ascii="Arial" w:hAnsi="Arial"/>
          <w:sz w:val="24"/>
          <w:szCs w:val="24"/>
          <w:lang w:val="pt-PT"/>
        </w:rPr>
        <w:t>dos ou protetores auriculares;</w:t>
      </w:r>
    </w:p>
    <w:p w14:paraId="7857C350" w14:textId="5A63AE1B" w:rsidR="00801DDE" w:rsidRDefault="00E505A0" w:rsidP="00AD3DF1">
      <w:pPr>
        <w:pStyle w:val="CorpoA"/>
        <w:numPr>
          <w:ilvl w:val="0"/>
          <w:numId w:val="3"/>
        </w:numPr>
        <w:spacing w:line="360" w:lineRule="auto"/>
        <w:jc w:val="both"/>
        <w:rPr>
          <w:rFonts w:ascii="Arial" w:eastAsia="Arial" w:hAnsi="Arial" w:cs="Arial"/>
          <w:sz w:val="24"/>
          <w:szCs w:val="24"/>
        </w:rPr>
      </w:pPr>
      <w:r>
        <w:rPr>
          <w:rFonts w:ascii="Arial" w:hAnsi="Arial"/>
          <w:sz w:val="24"/>
          <w:szCs w:val="24"/>
          <w:lang w:val="de-DE"/>
        </w:rPr>
        <w:t>Prote</w:t>
      </w:r>
      <w:r>
        <w:rPr>
          <w:rFonts w:ascii="Arial" w:hAnsi="Arial"/>
          <w:sz w:val="24"/>
          <w:szCs w:val="24"/>
          <w:lang w:val="pt-PT"/>
        </w:rPr>
        <w:t>ção respirat</w:t>
      </w:r>
      <w:r>
        <w:rPr>
          <w:rFonts w:ascii="Arial" w:hAnsi="Arial"/>
          <w:sz w:val="24"/>
          <w:szCs w:val="24"/>
          <w:lang w:val="es-ES_tradnl"/>
        </w:rPr>
        <w:t>ó</w:t>
      </w:r>
      <w:r>
        <w:rPr>
          <w:rFonts w:ascii="Arial" w:hAnsi="Arial"/>
          <w:sz w:val="24"/>
          <w:szCs w:val="24"/>
          <w:lang w:val="it-IT"/>
        </w:rPr>
        <w:t>ria: m</w:t>
      </w:r>
      <w:r>
        <w:rPr>
          <w:rFonts w:ascii="Arial" w:hAnsi="Arial"/>
          <w:sz w:val="24"/>
          <w:szCs w:val="24"/>
        </w:rPr>
        <w:t>á</w:t>
      </w:r>
      <w:r>
        <w:rPr>
          <w:rFonts w:ascii="Arial" w:hAnsi="Arial"/>
          <w:sz w:val="24"/>
          <w:szCs w:val="24"/>
          <w:lang w:val="pt-PT"/>
        </w:rPr>
        <w:t>scaras e filtro;</w:t>
      </w:r>
    </w:p>
    <w:p w14:paraId="59ECBACA" w14:textId="3D1B1E6C" w:rsidR="00801DDE" w:rsidRDefault="00E505A0" w:rsidP="00AD3DF1">
      <w:pPr>
        <w:pStyle w:val="CorpoA"/>
        <w:numPr>
          <w:ilvl w:val="0"/>
          <w:numId w:val="3"/>
        </w:numPr>
        <w:spacing w:line="360" w:lineRule="auto"/>
        <w:jc w:val="both"/>
        <w:rPr>
          <w:rFonts w:ascii="Arial" w:eastAsia="Arial" w:hAnsi="Arial" w:cs="Arial"/>
          <w:sz w:val="24"/>
          <w:szCs w:val="24"/>
        </w:rPr>
      </w:pPr>
      <w:r>
        <w:rPr>
          <w:rFonts w:ascii="Arial" w:hAnsi="Arial"/>
          <w:sz w:val="24"/>
          <w:szCs w:val="24"/>
          <w:lang w:val="de-DE"/>
        </w:rPr>
        <w:t>Prote</w:t>
      </w:r>
      <w:r>
        <w:rPr>
          <w:rFonts w:ascii="Arial" w:hAnsi="Arial"/>
          <w:sz w:val="24"/>
          <w:szCs w:val="24"/>
          <w:lang w:val="pt-PT"/>
        </w:rPr>
        <w:t xml:space="preserve">ção visual e facial: </w:t>
      </w:r>
      <w:r>
        <w:rPr>
          <w:rFonts w:ascii="Arial" w:hAnsi="Arial"/>
          <w:sz w:val="24"/>
          <w:szCs w:val="24"/>
          <w:lang w:val="es-ES_tradnl"/>
        </w:rPr>
        <w:t>ó</w:t>
      </w:r>
      <w:r>
        <w:rPr>
          <w:rFonts w:ascii="Arial" w:hAnsi="Arial"/>
          <w:sz w:val="24"/>
          <w:szCs w:val="24"/>
          <w:lang w:val="pt-PT"/>
        </w:rPr>
        <w:t>culos e viseiras;</w:t>
      </w:r>
    </w:p>
    <w:p w14:paraId="69C6B26B" w14:textId="546ADC31" w:rsidR="00801DDE" w:rsidRDefault="00E505A0" w:rsidP="00AD3DF1">
      <w:pPr>
        <w:pStyle w:val="CorpoA"/>
        <w:numPr>
          <w:ilvl w:val="0"/>
          <w:numId w:val="3"/>
        </w:numPr>
        <w:spacing w:line="360" w:lineRule="auto"/>
        <w:jc w:val="both"/>
        <w:rPr>
          <w:rFonts w:ascii="Arial" w:eastAsia="Arial" w:hAnsi="Arial" w:cs="Arial"/>
          <w:sz w:val="24"/>
          <w:szCs w:val="24"/>
        </w:rPr>
      </w:pPr>
      <w:r>
        <w:rPr>
          <w:rFonts w:ascii="Arial" w:hAnsi="Arial"/>
          <w:sz w:val="24"/>
          <w:szCs w:val="24"/>
          <w:lang w:val="de-DE"/>
        </w:rPr>
        <w:t>Prote</w:t>
      </w:r>
      <w:r>
        <w:rPr>
          <w:rFonts w:ascii="Arial" w:hAnsi="Arial"/>
          <w:sz w:val="24"/>
          <w:szCs w:val="24"/>
          <w:lang w:val="pt-PT"/>
        </w:rPr>
        <w:t>ção da cabe</w:t>
      </w:r>
      <w:r>
        <w:rPr>
          <w:rFonts w:ascii="Arial" w:hAnsi="Arial"/>
          <w:sz w:val="24"/>
          <w:szCs w:val="24"/>
        </w:rPr>
        <w:t>ç</w:t>
      </w:r>
      <w:r>
        <w:rPr>
          <w:rFonts w:ascii="Arial" w:hAnsi="Arial"/>
          <w:sz w:val="24"/>
          <w:szCs w:val="24"/>
          <w:lang w:val="it-IT"/>
        </w:rPr>
        <w:t>a: capacetes;</w:t>
      </w:r>
    </w:p>
    <w:p w14:paraId="06B7A750" w14:textId="228E1E2B" w:rsidR="00801DDE" w:rsidRDefault="00E505A0" w:rsidP="00AD3DF1">
      <w:pPr>
        <w:pStyle w:val="CorpoA"/>
        <w:numPr>
          <w:ilvl w:val="0"/>
          <w:numId w:val="3"/>
        </w:numPr>
        <w:spacing w:line="360" w:lineRule="auto"/>
        <w:jc w:val="both"/>
        <w:rPr>
          <w:rFonts w:ascii="Arial" w:eastAsia="Arial" w:hAnsi="Arial" w:cs="Arial"/>
          <w:sz w:val="24"/>
          <w:szCs w:val="24"/>
        </w:rPr>
      </w:pPr>
      <w:r>
        <w:rPr>
          <w:rFonts w:ascii="Arial" w:hAnsi="Arial"/>
          <w:sz w:val="24"/>
          <w:szCs w:val="24"/>
          <w:lang w:val="de-DE"/>
        </w:rPr>
        <w:t>Prote</w:t>
      </w:r>
      <w:r>
        <w:rPr>
          <w:rFonts w:ascii="Arial" w:hAnsi="Arial"/>
          <w:sz w:val="24"/>
          <w:szCs w:val="24"/>
          <w:lang w:val="pt-PT"/>
        </w:rPr>
        <w:t>çã</w:t>
      </w:r>
      <w:r>
        <w:rPr>
          <w:rFonts w:ascii="Arial" w:hAnsi="Arial"/>
          <w:sz w:val="24"/>
          <w:szCs w:val="24"/>
          <w:lang w:val="es-ES_tradnl"/>
        </w:rPr>
        <w:t>o de m</w:t>
      </w:r>
      <w:r>
        <w:rPr>
          <w:rFonts w:ascii="Arial" w:hAnsi="Arial"/>
          <w:sz w:val="24"/>
          <w:szCs w:val="24"/>
          <w:lang w:val="pt-PT"/>
        </w:rPr>
        <w:t>ãos e bra</w:t>
      </w:r>
      <w:r>
        <w:rPr>
          <w:rFonts w:ascii="Arial" w:hAnsi="Arial"/>
          <w:sz w:val="24"/>
          <w:szCs w:val="24"/>
        </w:rPr>
        <w:t>ç</w:t>
      </w:r>
      <w:r>
        <w:rPr>
          <w:rFonts w:ascii="Arial" w:hAnsi="Arial"/>
          <w:sz w:val="24"/>
          <w:szCs w:val="24"/>
          <w:lang w:val="pt-PT"/>
        </w:rPr>
        <w:t>os: luvas e mangotes;</w:t>
      </w:r>
    </w:p>
    <w:p w14:paraId="4E9A65E1" w14:textId="41280D58" w:rsidR="00801DDE" w:rsidRDefault="00E505A0" w:rsidP="00AD3DF1">
      <w:pPr>
        <w:pStyle w:val="CorpoA"/>
        <w:numPr>
          <w:ilvl w:val="0"/>
          <w:numId w:val="3"/>
        </w:numPr>
        <w:spacing w:line="360" w:lineRule="auto"/>
        <w:jc w:val="both"/>
        <w:rPr>
          <w:rFonts w:ascii="Arial" w:eastAsia="Arial" w:hAnsi="Arial" w:cs="Arial"/>
          <w:sz w:val="24"/>
          <w:szCs w:val="24"/>
        </w:rPr>
      </w:pPr>
      <w:r>
        <w:rPr>
          <w:rFonts w:ascii="Arial" w:hAnsi="Arial"/>
          <w:sz w:val="24"/>
          <w:szCs w:val="24"/>
          <w:lang w:val="de-DE"/>
        </w:rPr>
        <w:t>Prote</w:t>
      </w:r>
      <w:r>
        <w:rPr>
          <w:rFonts w:ascii="Arial" w:hAnsi="Arial"/>
          <w:sz w:val="24"/>
          <w:szCs w:val="24"/>
          <w:lang w:val="pt-PT"/>
        </w:rPr>
        <w:t>ção de pernas e p</w:t>
      </w:r>
      <w:r>
        <w:rPr>
          <w:rFonts w:ascii="Arial" w:hAnsi="Arial"/>
          <w:sz w:val="24"/>
          <w:szCs w:val="24"/>
          <w:lang w:val="fr-FR"/>
        </w:rPr>
        <w:t>é</w:t>
      </w:r>
      <w:r>
        <w:rPr>
          <w:rFonts w:ascii="Arial" w:hAnsi="Arial"/>
          <w:sz w:val="24"/>
          <w:szCs w:val="24"/>
          <w:lang w:val="pt-PT"/>
        </w:rPr>
        <w:t>s: sapatos, botas e botinas;</w:t>
      </w:r>
    </w:p>
    <w:p w14:paraId="14433CF6" w14:textId="3894CBE0" w:rsidR="00801DDE" w:rsidRDefault="00E505A0" w:rsidP="00AD3DF1">
      <w:pPr>
        <w:pStyle w:val="CorpoA"/>
        <w:numPr>
          <w:ilvl w:val="0"/>
          <w:numId w:val="3"/>
        </w:numPr>
        <w:spacing w:line="360" w:lineRule="auto"/>
        <w:jc w:val="both"/>
        <w:rPr>
          <w:rFonts w:ascii="Arial" w:eastAsia="Arial" w:hAnsi="Arial" w:cs="Arial"/>
          <w:sz w:val="24"/>
          <w:szCs w:val="24"/>
        </w:rPr>
      </w:pPr>
      <w:r>
        <w:rPr>
          <w:rFonts w:ascii="Arial" w:hAnsi="Arial"/>
          <w:sz w:val="24"/>
          <w:szCs w:val="24"/>
          <w:lang w:val="de-DE"/>
        </w:rPr>
        <w:t>Prote</w:t>
      </w:r>
      <w:r>
        <w:rPr>
          <w:rFonts w:ascii="Arial" w:hAnsi="Arial"/>
          <w:sz w:val="24"/>
          <w:szCs w:val="24"/>
          <w:lang w:val="pt-PT"/>
        </w:rPr>
        <w:t>çã</w:t>
      </w:r>
      <w:r>
        <w:rPr>
          <w:rFonts w:ascii="Arial" w:hAnsi="Arial"/>
          <w:sz w:val="24"/>
          <w:szCs w:val="24"/>
          <w:lang w:val="es-ES_tradnl"/>
        </w:rPr>
        <w:t>o contra quedas: cintos de seguran</w:t>
      </w:r>
      <w:r>
        <w:rPr>
          <w:rFonts w:ascii="Arial" w:hAnsi="Arial"/>
          <w:sz w:val="24"/>
          <w:szCs w:val="24"/>
        </w:rPr>
        <w:t>ç</w:t>
      </w:r>
      <w:r>
        <w:rPr>
          <w:rFonts w:ascii="Arial" w:hAnsi="Arial"/>
          <w:sz w:val="24"/>
          <w:szCs w:val="24"/>
          <w:lang w:val="pt-PT"/>
        </w:rPr>
        <w:t>a e cinturões.</w:t>
      </w:r>
    </w:p>
    <w:p w14:paraId="4A3F3E33" w14:textId="77777777" w:rsidR="00AD3DF1" w:rsidRDefault="00E505A0" w:rsidP="00AD3DF1">
      <w:pPr>
        <w:pStyle w:val="CorpoA"/>
        <w:spacing w:line="360" w:lineRule="auto"/>
        <w:ind w:firstLine="851"/>
        <w:jc w:val="both"/>
        <w:rPr>
          <w:rFonts w:ascii="Arial" w:eastAsia="Arial" w:hAnsi="Arial" w:cs="Arial"/>
          <w:sz w:val="24"/>
          <w:szCs w:val="24"/>
        </w:rPr>
      </w:pPr>
      <w:r>
        <w:rPr>
          <w:rFonts w:ascii="Arial" w:hAnsi="Arial"/>
          <w:sz w:val="24"/>
          <w:szCs w:val="24"/>
          <w:lang w:val="pt-PT"/>
        </w:rPr>
        <w:t>O equipamento de proteçã</w:t>
      </w:r>
      <w:r>
        <w:rPr>
          <w:rFonts w:ascii="Arial" w:hAnsi="Arial"/>
          <w:sz w:val="24"/>
          <w:szCs w:val="24"/>
          <w:lang w:val="it-IT"/>
        </w:rPr>
        <w:t>o individual, de fabrica</w:t>
      </w:r>
      <w:r>
        <w:rPr>
          <w:rFonts w:ascii="Arial" w:hAnsi="Arial"/>
          <w:sz w:val="24"/>
          <w:szCs w:val="24"/>
          <w:lang w:val="pt-PT"/>
        </w:rPr>
        <w:t>ção nacional ou importado,apenas poder</w:t>
      </w:r>
      <w:r>
        <w:rPr>
          <w:rFonts w:ascii="Arial" w:hAnsi="Arial"/>
          <w:sz w:val="24"/>
          <w:szCs w:val="24"/>
        </w:rPr>
        <w:t xml:space="preserve">á ser </w:t>
      </w:r>
      <w:proofErr w:type="spellStart"/>
      <w:r>
        <w:rPr>
          <w:rFonts w:ascii="Arial" w:hAnsi="Arial"/>
          <w:sz w:val="24"/>
          <w:szCs w:val="24"/>
        </w:rPr>
        <w:t>vend</w:t>
      </w:r>
      <w:proofErr w:type="spellEnd"/>
      <w:r>
        <w:rPr>
          <w:rFonts w:ascii="Arial" w:hAnsi="Arial"/>
          <w:sz w:val="24"/>
          <w:szCs w:val="24"/>
          <w:lang w:val="pt-PT"/>
        </w:rPr>
        <w:t xml:space="preserve">ido ou utilizado com a permissão do Certificado de Aprovação - CA, expedido pelo </w:t>
      </w:r>
      <w:proofErr w:type="spellStart"/>
      <w:r>
        <w:rPr>
          <w:rFonts w:ascii="Arial" w:hAnsi="Arial"/>
          <w:sz w:val="24"/>
          <w:szCs w:val="24"/>
          <w:lang w:val="es-ES_tradnl"/>
        </w:rPr>
        <w:t>ó</w:t>
      </w:r>
      <w:r>
        <w:rPr>
          <w:rFonts w:ascii="Arial" w:hAnsi="Arial"/>
          <w:sz w:val="24"/>
          <w:szCs w:val="24"/>
        </w:rPr>
        <w:t>rg</w:t>
      </w:r>
      <w:proofErr w:type="spellEnd"/>
      <w:r>
        <w:rPr>
          <w:rFonts w:ascii="Arial" w:hAnsi="Arial"/>
          <w:sz w:val="24"/>
          <w:szCs w:val="24"/>
          <w:lang w:val="pt-PT"/>
        </w:rPr>
        <w:t>ão nacional competente em mat</w:t>
      </w:r>
      <w:r>
        <w:rPr>
          <w:rFonts w:ascii="Arial" w:hAnsi="Arial"/>
          <w:sz w:val="24"/>
          <w:szCs w:val="24"/>
          <w:lang w:val="fr-FR"/>
        </w:rPr>
        <w:t>é</w:t>
      </w:r>
      <w:r>
        <w:rPr>
          <w:rFonts w:ascii="Arial" w:hAnsi="Arial"/>
          <w:sz w:val="24"/>
          <w:szCs w:val="24"/>
          <w:lang w:val="pt-PT"/>
        </w:rPr>
        <w:t>ria de seguran</w:t>
      </w:r>
      <w:r>
        <w:rPr>
          <w:rFonts w:ascii="Arial" w:hAnsi="Arial"/>
          <w:sz w:val="24"/>
          <w:szCs w:val="24"/>
        </w:rPr>
        <w:t>ç</w:t>
      </w:r>
      <w:r>
        <w:rPr>
          <w:rFonts w:ascii="Arial" w:hAnsi="Arial"/>
          <w:sz w:val="24"/>
          <w:szCs w:val="24"/>
          <w:lang w:val="it-IT"/>
        </w:rPr>
        <w:t>a e sa</w:t>
      </w:r>
      <w:r>
        <w:rPr>
          <w:rFonts w:ascii="Arial" w:hAnsi="Arial"/>
          <w:sz w:val="24"/>
          <w:szCs w:val="24"/>
        </w:rPr>
        <w:t>ú</w:t>
      </w:r>
      <w:r>
        <w:rPr>
          <w:rFonts w:ascii="Arial" w:hAnsi="Arial"/>
          <w:sz w:val="24"/>
          <w:szCs w:val="24"/>
          <w:lang w:val="pt-PT"/>
        </w:rPr>
        <w:t>de no trabalho do Minist</w:t>
      </w:r>
      <w:r>
        <w:rPr>
          <w:rFonts w:ascii="Arial" w:hAnsi="Arial"/>
          <w:sz w:val="24"/>
          <w:szCs w:val="24"/>
          <w:lang w:val="fr-FR"/>
        </w:rPr>
        <w:t>é</w:t>
      </w:r>
      <w:r>
        <w:rPr>
          <w:rFonts w:ascii="Arial" w:hAnsi="Arial"/>
          <w:sz w:val="24"/>
          <w:szCs w:val="24"/>
          <w:lang w:val="pt-PT"/>
        </w:rPr>
        <w:t>rio do Trabalho e Emprego.</w:t>
      </w:r>
    </w:p>
    <w:p w14:paraId="28961147" w14:textId="2670A38E" w:rsidR="00801DDE" w:rsidRDefault="00E505A0" w:rsidP="00AD3DF1">
      <w:pPr>
        <w:pStyle w:val="CorpoA"/>
        <w:spacing w:line="360" w:lineRule="auto"/>
        <w:ind w:firstLine="851"/>
        <w:jc w:val="both"/>
        <w:rPr>
          <w:rFonts w:ascii="Arial" w:eastAsia="Arial" w:hAnsi="Arial" w:cs="Arial"/>
          <w:sz w:val="24"/>
          <w:szCs w:val="24"/>
        </w:rPr>
      </w:pPr>
      <w:proofErr w:type="spellStart"/>
      <w:r>
        <w:rPr>
          <w:rFonts w:ascii="Arial" w:hAnsi="Arial"/>
          <w:sz w:val="24"/>
          <w:szCs w:val="24"/>
          <w:lang w:val="en-US"/>
        </w:rPr>
        <w:t>Dentre</w:t>
      </w:r>
      <w:proofErr w:type="spellEnd"/>
      <w:r>
        <w:rPr>
          <w:rFonts w:ascii="Arial" w:hAnsi="Arial"/>
          <w:sz w:val="24"/>
          <w:szCs w:val="24"/>
          <w:lang w:val="en-US"/>
        </w:rPr>
        <w:t xml:space="preserve"> as </w:t>
      </w:r>
      <w:proofErr w:type="spellStart"/>
      <w:r>
        <w:rPr>
          <w:rFonts w:ascii="Arial" w:hAnsi="Arial"/>
          <w:sz w:val="24"/>
          <w:szCs w:val="24"/>
          <w:lang w:val="en-US"/>
        </w:rPr>
        <w:t>atribui</w:t>
      </w:r>
      <w:proofErr w:type="spellEnd"/>
      <w:r>
        <w:rPr>
          <w:rFonts w:ascii="Arial" w:hAnsi="Arial"/>
          <w:sz w:val="24"/>
          <w:szCs w:val="24"/>
          <w:lang w:val="pt-PT"/>
        </w:rPr>
        <w:t>ções exigidas pela NR-6, cabe ao empregador as seguintes obrigaçõ</w:t>
      </w:r>
      <w:r>
        <w:rPr>
          <w:rFonts w:ascii="Arial" w:hAnsi="Arial"/>
          <w:sz w:val="24"/>
          <w:szCs w:val="24"/>
          <w:lang w:val="en-US"/>
        </w:rPr>
        <w:t>es:</w:t>
      </w:r>
    </w:p>
    <w:p w14:paraId="2021A96F" w14:textId="762BF9BF" w:rsidR="00801DDE" w:rsidRDefault="00E505A0" w:rsidP="00AD3DF1">
      <w:pPr>
        <w:pStyle w:val="CorpoA"/>
        <w:numPr>
          <w:ilvl w:val="0"/>
          <w:numId w:val="5"/>
        </w:numPr>
        <w:spacing w:line="360" w:lineRule="auto"/>
        <w:jc w:val="both"/>
        <w:rPr>
          <w:rFonts w:ascii="Arial" w:eastAsia="Arial" w:hAnsi="Arial" w:cs="Arial"/>
          <w:sz w:val="24"/>
          <w:szCs w:val="24"/>
        </w:rPr>
      </w:pPr>
      <w:r>
        <w:rPr>
          <w:rFonts w:ascii="Arial" w:hAnsi="Arial"/>
          <w:sz w:val="24"/>
          <w:szCs w:val="24"/>
          <w:lang w:val="pt-PT"/>
        </w:rPr>
        <w:t>Adquirir o EPI adequado ao risco de cada atividade;</w:t>
      </w:r>
    </w:p>
    <w:p w14:paraId="466DDC98" w14:textId="272670B3" w:rsidR="00801DDE" w:rsidRDefault="00E505A0" w:rsidP="00AD3DF1">
      <w:pPr>
        <w:pStyle w:val="CorpoA"/>
        <w:numPr>
          <w:ilvl w:val="0"/>
          <w:numId w:val="5"/>
        </w:numPr>
        <w:spacing w:line="360" w:lineRule="auto"/>
        <w:jc w:val="both"/>
        <w:rPr>
          <w:rFonts w:ascii="Arial" w:eastAsia="Arial" w:hAnsi="Arial" w:cs="Arial"/>
          <w:sz w:val="24"/>
          <w:szCs w:val="24"/>
        </w:rPr>
      </w:pPr>
      <w:r>
        <w:rPr>
          <w:rFonts w:ascii="Arial" w:hAnsi="Arial"/>
          <w:sz w:val="24"/>
          <w:szCs w:val="24"/>
          <w:lang w:val="pt-PT"/>
        </w:rPr>
        <w:t>Exigir seu uso;</w:t>
      </w:r>
    </w:p>
    <w:p w14:paraId="7FB481D1" w14:textId="1575A019" w:rsidR="00801DDE" w:rsidRDefault="00187369" w:rsidP="00AD3DF1">
      <w:pPr>
        <w:pStyle w:val="CorpoA"/>
        <w:numPr>
          <w:ilvl w:val="0"/>
          <w:numId w:val="5"/>
        </w:numPr>
        <w:spacing w:line="360" w:lineRule="auto"/>
        <w:jc w:val="both"/>
        <w:rPr>
          <w:rFonts w:ascii="Arial" w:eastAsia="Arial" w:hAnsi="Arial" w:cs="Arial"/>
          <w:sz w:val="24"/>
          <w:szCs w:val="24"/>
        </w:rPr>
      </w:pPr>
      <w:r w:rsidRPr="00672D91">
        <w:rPr>
          <w:rFonts w:ascii="Arial" w:eastAsia="Arial" w:hAnsi="Arial" w:cs="Arial"/>
          <w:noProof/>
          <w:sz w:val="20"/>
          <w:szCs w:val="20"/>
        </w:rPr>
        <w:lastRenderedPageBreak/>
        <mc:AlternateContent>
          <mc:Choice Requires="wps">
            <w:drawing>
              <wp:anchor distT="152400" distB="152400" distL="152400" distR="152400" simplePos="0" relativeHeight="251681792" behindDoc="0" locked="0" layoutInCell="1" allowOverlap="1" wp14:anchorId="753A3CF7" wp14:editId="5F855D55">
                <wp:simplePos x="0" y="0"/>
                <wp:positionH relativeFrom="rightMargin">
                  <wp:align>left</wp:align>
                </wp:positionH>
                <wp:positionV relativeFrom="page">
                  <wp:posOffset>464820</wp:posOffset>
                </wp:positionV>
                <wp:extent cx="309126" cy="411163"/>
                <wp:effectExtent l="0" t="0" r="0" b="0"/>
                <wp:wrapThrough wrapText="bothSides" distL="152400" distR="152400">
                  <wp:wrapPolygon edited="1">
                    <wp:start x="0" y="0"/>
                    <wp:lineTo x="21600" y="0"/>
                    <wp:lineTo x="21600" y="21600"/>
                    <wp:lineTo x="0" y="21600"/>
                    <wp:lineTo x="0" y="0"/>
                  </wp:wrapPolygon>
                </wp:wrapThrough>
                <wp:docPr id="1073741843" name="officeArt object" descr="officeArt object"/>
                <wp:cNvGraphicFramePr/>
                <a:graphic xmlns:a="http://schemas.openxmlformats.org/drawingml/2006/main">
                  <a:graphicData uri="http://schemas.microsoft.com/office/word/2010/wordprocessingShape">
                    <wps:wsp>
                      <wps:cNvSpPr txBox="1"/>
                      <wps:spPr>
                        <a:xfrm>
                          <a:off x="0" y="0"/>
                          <a:ext cx="309126" cy="411163"/>
                        </a:xfrm>
                        <a:prstGeom prst="rect">
                          <a:avLst/>
                        </a:prstGeom>
                        <a:noFill/>
                        <a:ln w="12700" cap="flat">
                          <a:noFill/>
                          <a:miter lim="400000"/>
                        </a:ln>
                        <a:effectLst/>
                      </wps:spPr>
                      <wps:txbx>
                        <w:txbxContent>
                          <w:p w14:paraId="0E009E85" w14:textId="225B1A58" w:rsidR="00801DDE" w:rsidRDefault="00801DDE">
                            <w:pPr>
                              <w:pStyle w:val="CorpoA"/>
                            </w:pPr>
                          </w:p>
                        </w:txbxContent>
                      </wps:txbx>
                      <wps:bodyPr wrap="square" lIns="50800" tIns="50800" rIns="50800" bIns="50800" numCol="1" anchor="t">
                        <a:noAutofit/>
                      </wps:bodyPr>
                    </wps:wsp>
                  </a:graphicData>
                </a:graphic>
              </wp:anchor>
            </w:drawing>
          </mc:Choice>
          <mc:Fallback>
            <w:pict>
              <v:shape w14:anchorId="753A3CF7" id="_x0000_s1028" type="#_x0000_t202" alt="officeArt object" style="position:absolute;left:0;text-align:left;margin-left:0;margin-top:36.6pt;width:24.35pt;height:32.4pt;z-index:251681792;visibility:visible;mso-wrap-style:square;mso-wrap-distance-left:12pt;mso-wrap-distance-top:12pt;mso-wrap-distance-right:12pt;mso-wrap-distance-bottom:12pt;mso-position-horizontal:left;mso-position-horizontal-relative:right-margin-area;mso-position-vertical:absolute;mso-position-vertical-relative:page;v-text-anchor:top" wrapcoords="0 0 21556 0 21556 21567 0 21567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" filled="f" stroked="f" strokeweight="1pt">
                <v:stroke miterlimit="4"/>
                <v:textbox inset="4pt,4pt,4pt,4pt">
                  <w:txbxContent>
                    <w:p w14:paraId="0E009E85" w14:textId="225B1A58" w:rsidR="00801DDE" w:rsidRDefault="00801DDE">
                      <w:pPr>
                        <w:pStyle w:val="CorpoA"/>
                      </w:pPr>
                    </w:p>
                  </w:txbxContent>
                </v:textbox>
                <w10:wrap type="through" anchorx="margin" anchory="page"/>
              </v:shape>
            </w:pict>
          </mc:Fallback>
        </mc:AlternateContent>
      </w:r>
      <w:r w:rsidR="00E505A0">
        <w:rPr>
          <w:rFonts w:ascii="Arial" w:hAnsi="Arial"/>
          <w:sz w:val="24"/>
          <w:szCs w:val="24"/>
          <w:lang w:val="pt-PT"/>
        </w:rPr>
        <w:t xml:space="preserve">Fornecer ao trabalhador somente o equipamento aprovado pelo </w:t>
      </w:r>
      <w:proofErr w:type="spellStart"/>
      <w:r w:rsidR="00E505A0">
        <w:rPr>
          <w:rFonts w:ascii="Arial" w:hAnsi="Arial"/>
          <w:sz w:val="24"/>
          <w:szCs w:val="24"/>
          <w:lang w:val="es-ES_tradnl"/>
        </w:rPr>
        <w:t>ó</w:t>
      </w:r>
      <w:r w:rsidR="00E505A0">
        <w:rPr>
          <w:rFonts w:ascii="Arial" w:hAnsi="Arial"/>
          <w:sz w:val="24"/>
          <w:szCs w:val="24"/>
        </w:rPr>
        <w:t>rg</w:t>
      </w:r>
      <w:proofErr w:type="spellEnd"/>
      <w:r w:rsidR="00E505A0">
        <w:rPr>
          <w:rFonts w:ascii="Arial" w:hAnsi="Arial"/>
          <w:sz w:val="24"/>
          <w:szCs w:val="24"/>
          <w:lang w:val="pt-PT"/>
        </w:rPr>
        <w:t>ão, nacional competente em mat</w:t>
      </w:r>
      <w:r w:rsidR="00E505A0">
        <w:rPr>
          <w:rFonts w:ascii="Arial" w:hAnsi="Arial"/>
          <w:sz w:val="24"/>
          <w:szCs w:val="24"/>
          <w:lang w:val="fr-FR"/>
        </w:rPr>
        <w:t>é</w:t>
      </w:r>
      <w:r w:rsidR="00E505A0">
        <w:rPr>
          <w:rFonts w:ascii="Arial" w:hAnsi="Arial"/>
          <w:sz w:val="24"/>
          <w:szCs w:val="24"/>
          <w:lang w:val="pt-PT"/>
        </w:rPr>
        <w:t>ria de seguran</w:t>
      </w:r>
      <w:r w:rsidR="00E505A0">
        <w:rPr>
          <w:rFonts w:ascii="Arial" w:hAnsi="Arial"/>
          <w:sz w:val="24"/>
          <w:szCs w:val="24"/>
        </w:rPr>
        <w:t>ç</w:t>
      </w:r>
      <w:r w:rsidR="00E505A0">
        <w:rPr>
          <w:rFonts w:ascii="Arial" w:hAnsi="Arial"/>
          <w:sz w:val="24"/>
          <w:szCs w:val="24"/>
          <w:lang w:val="it-IT"/>
        </w:rPr>
        <w:t>a e sa</w:t>
      </w:r>
      <w:r w:rsidR="00E505A0">
        <w:rPr>
          <w:rFonts w:ascii="Arial" w:hAnsi="Arial"/>
          <w:sz w:val="24"/>
          <w:szCs w:val="24"/>
        </w:rPr>
        <w:t>ú</w:t>
      </w:r>
      <w:r w:rsidR="00E505A0">
        <w:rPr>
          <w:rFonts w:ascii="Arial" w:hAnsi="Arial"/>
          <w:sz w:val="24"/>
          <w:szCs w:val="24"/>
          <w:lang w:val="pt-PT"/>
        </w:rPr>
        <w:t xml:space="preserve">de no trabalho; </w:t>
      </w:r>
    </w:p>
    <w:p w14:paraId="4AE51D85" w14:textId="083FF65F" w:rsidR="00801DDE" w:rsidRDefault="00E505A0" w:rsidP="00AD3DF1">
      <w:pPr>
        <w:pStyle w:val="CorpoA"/>
        <w:numPr>
          <w:ilvl w:val="0"/>
          <w:numId w:val="5"/>
        </w:numPr>
        <w:spacing w:line="360" w:lineRule="auto"/>
        <w:jc w:val="both"/>
        <w:rPr>
          <w:rFonts w:ascii="Arial" w:eastAsia="Arial" w:hAnsi="Arial" w:cs="Arial"/>
          <w:sz w:val="24"/>
          <w:szCs w:val="24"/>
        </w:rPr>
      </w:pPr>
      <w:r>
        <w:rPr>
          <w:rFonts w:ascii="Arial" w:hAnsi="Arial"/>
          <w:sz w:val="24"/>
          <w:szCs w:val="24"/>
          <w:lang w:val="pt-PT"/>
        </w:rPr>
        <w:t>Orientar e treinar o trabalhador sobre o uso adequado, guarda e conservaçã</w:t>
      </w:r>
      <w:r>
        <w:rPr>
          <w:rFonts w:ascii="Arial" w:hAnsi="Arial"/>
          <w:sz w:val="24"/>
          <w:szCs w:val="24"/>
          <w:lang w:val="it-IT"/>
        </w:rPr>
        <w:t>o;</w:t>
      </w:r>
      <w:r>
        <w:rPr>
          <w:rFonts w:ascii="Arial" w:eastAsia="Arial" w:hAnsi="Arial" w:cs="Arial"/>
          <w:noProof/>
          <w:sz w:val="24"/>
          <w:szCs w:val="24"/>
        </w:rPr>
        <mc:AlternateContent>
          <mc:Choice Requires="wps">
            <w:drawing>
              <wp:anchor distT="152400" distB="152400" distL="152400" distR="152400" simplePos="0" relativeHeight="251669504" behindDoc="0" locked="0" layoutInCell="1" allowOverlap="1" wp14:anchorId="5021D6D6" wp14:editId="3D3BA7DC">
                <wp:simplePos x="0" y="0"/>
                <wp:positionH relativeFrom="page">
                  <wp:posOffset>6663533</wp:posOffset>
                </wp:positionH>
                <wp:positionV relativeFrom="page">
                  <wp:posOffset>430240</wp:posOffset>
                </wp:positionV>
                <wp:extent cx="340527" cy="289761"/>
                <wp:effectExtent l="0" t="0" r="0" b="0"/>
                <wp:wrapThrough wrapText="bothSides" distL="152400" distR="152400">
                  <wp:wrapPolygon edited="1">
                    <wp:start x="10800" y="0"/>
                    <wp:lineTo x="18437" y="3163"/>
                    <wp:lineTo x="18535" y="3263"/>
                    <wp:lineTo x="18631" y="3363"/>
                    <wp:lineTo x="18726" y="3464"/>
                    <wp:lineTo x="18820" y="3566"/>
                    <wp:lineTo x="18912" y="3669"/>
                    <wp:lineTo x="19002" y="3773"/>
                    <wp:lineTo x="19091" y="3878"/>
                    <wp:lineTo x="19178" y="3983"/>
                    <wp:lineTo x="19264" y="4090"/>
                    <wp:lineTo x="19348" y="4197"/>
                    <wp:lineTo x="19431" y="4305"/>
                    <wp:lineTo x="19512" y="4414"/>
                    <wp:lineTo x="19591" y="4524"/>
                    <wp:lineTo x="19669" y="4634"/>
                    <wp:lineTo x="19746" y="4746"/>
                    <wp:lineTo x="19821" y="4857"/>
                    <wp:lineTo x="19894" y="4970"/>
                    <wp:lineTo x="19966" y="5083"/>
                    <wp:lineTo x="20036" y="5198"/>
                    <wp:lineTo x="20105" y="5312"/>
                    <wp:lineTo x="20172" y="5428"/>
                    <wp:lineTo x="20238" y="5544"/>
                    <wp:lineTo x="20302" y="5660"/>
                    <wp:lineTo x="20364" y="5778"/>
                    <wp:lineTo x="20425" y="5895"/>
                    <wp:lineTo x="20485" y="6014"/>
                    <wp:lineTo x="20543" y="6133"/>
                    <wp:lineTo x="20599" y="6252"/>
                    <wp:lineTo x="20654" y="6373"/>
                    <wp:lineTo x="20707" y="6493"/>
                    <wp:lineTo x="20759" y="6614"/>
                    <wp:lineTo x="20809" y="6736"/>
                    <wp:lineTo x="20858" y="6858"/>
                    <wp:lineTo x="20905" y="6981"/>
                    <wp:lineTo x="20951" y="7104"/>
                    <wp:lineTo x="20995" y="7227"/>
                    <wp:lineTo x="21037" y="7351"/>
                    <wp:lineTo x="21078" y="7475"/>
                    <wp:lineTo x="21117" y="7600"/>
                    <wp:lineTo x="21155" y="7725"/>
                    <wp:lineTo x="21191" y="7851"/>
                    <wp:lineTo x="21226" y="7976"/>
                    <wp:lineTo x="21259" y="8102"/>
                    <wp:lineTo x="21291" y="8229"/>
                    <wp:lineTo x="21321" y="8355"/>
                    <wp:lineTo x="21350" y="8482"/>
                    <wp:lineTo x="21377" y="8610"/>
                    <wp:lineTo x="21402" y="8737"/>
                    <wp:lineTo x="21426" y="8865"/>
                    <wp:lineTo x="21449" y="8993"/>
                    <wp:lineTo x="21469" y="9121"/>
                    <wp:lineTo x="21489" y="9250"/>
                    <wp:lineTo x="21507" y="9378"/>
                    <wp:lineTo x="21523" y="9507"/>
                    <wp:lineTo x="21537" y="9636"/>
                    <wp:lineTo x="21551" y="9765"/>
                    <wp:lineTo x="21562" y="9894"/>
                    <wp:lineTo x="21572" y="10023"/>
                    <wp:lineTo x="21581" y="10153"/>
                    <wp:lineTo x="21588" y="10282"/>
                    <wp:lineTo x="21593" y="10411"/>
                    <wp:lineTo x="21597" y="10541"/>
                    <wp:lineTo x="21599" y="10670"/>
                    <wp:lineTo x="21600" y="10800"/>
                    <wp:lineTo x="21599" y="10930"/>
                    <wp:lineTo x="21597" y="11059"/>
                    <wp:lineTo x="21593" y="11189"/>
                    <wp:lineTo x="21588" y="11318"/>
                    <wp:lineTo x="21581" y="11447"/>
                    <wp:lineTo x="21572" y="11577"/>
                    <wp:lineTo x="21562" y="11706"/>
                    <wp:lineTo x="21551" y="11835"/>
                    <wp:lineTo x="21537" y="11964"/>
                    <wp:lineTo x="21523" y="12093"/>
                    <wp:lineTo x="21507" y="12222"/>
                    <wp:lineTo x="21489" y="12350"/>
                    <wp:lineTo x="21469" y="12479"/>
                    <wp:lineTo x="21449" y="12607"/>
                    <wp:lineTo x="21426" y="12735"/>
                    <wp:lineTo x="21402" y="12863"/>
                    <wp:lineTo x="21377" y="12990"/>
                    <wp:lineTo x="21350" y="13118"/>
                    <wp:lineTo x="21321" y="13245"/>
                    <wp:lineTo x="21291" y="13371"/>
                    <wp:lineTo x="21259" y="13498"/>
                    <wp:lineTo x="21226" y="13624"/>
                    <wp:lineTo x="21191" y="13749"/>
                    <wp:lineTo x="21155" y="13875"/>
                    <wp:lineTo x="21117" y="14000"/>
                    <wp:lineTo x="21078" y="14125"/>
                    <wp:lineTo x="21037" y="14249"/>
                    <wp:lineTo x="20995" y="14373"/>
                    <wp:lineTo x="20951" y="14496"/>
                    <wp:lineTo x="20905" y="14619"/>
                    <wp:lineTo x="20858" y="14742"/>
                    <wp:lineTo x="20809" y="14864"/>
                    <wp:lineTo x="20759" y="14986"/>
                    <wp:lineTo x="20707" y="15107"/>
                    <wp:lineTo x="20654" y="15227"/>
                    <wp:lineTo x="20599" y="15348"/>
                    <wp:lineTo x="20543" y="15467"/>
                    <wp:lineTo x="20485" y="15586"/>
                    <wp:lineTo x="20425" y="15705"/>
                    <wp:lineTo x="20364" y="15822"/>
                    <wp:lineTo x="20302" y="15940"/>
                    <wp:lineTo x="20238" y="16056"/>
                    <wp:lineTo x="20172" y="16172"/>
                    <wp:lineTo x="20105" y="16288"/>
                    <wp:lineTo x="20036" y="16402"/>
                    <wp:lineTo x="19966" y="16517"/>
                    <wp:lineTo x="19894" y="16630"/>
                    <wp:lineTo x="19821" y="16743"/>
                    <wp:lineTo x="19746" y="16854"/>
                    <wp:lineTo x="19669" y="16966"/>
                    <wp:lineTo x="19591" y="17076"/>
                    <wp:lineTo x="19512" y="17186"/>
                    <wp:lineTo x="19431" y="17295"/>
                    <wp:lineTo x="19348" y="17403"/>
                    <wp:lineTo x="19264" y="17510"/>
                    <wp:lineTo x="19178" y="17617"/>
                    <wp:lineTo x="19091" y="17722"/>
                    <wp:lineTo x="19002" y="17827"/>
                    <wp:lineTo x="18912" y="17931"/>
                    <wp:lineTo x="18820" y="18034"/>
                    <wp:lineTo x="18726" y="18136"/>
                    <wp:lineTo x="18631" y="18237"/>
                    <wp:lineTo x="18535" y="18337"/>
                    <wp:lineTo x="18437" y="18437"/>
                    <wp:lineTo x="18337" y="18535"/>
                    <wp:lineTo x="18237" y="18631"/>
                    <wp:lineTo x="18136" y="18726"/>
                    <wp:lineTo x="18034" y="18820"/>
                    <wp:lineTo x="17931" y="18912"/>
                    <wp:lineTo x="17827" y="19002"/>
                    <wp:lineTo x="17722" y="19091"/>
                    <wp:lineTo x="17617" y="19178"/>
                    <wp:lineTo x="17510" y="19264"/>
                    <wp:lineTo x="17403" y="19348"/>
                    <wp:lineTo x="17295" y="19431"/>
                    <wp:lineTo x="17186" y="19512"/>
                    <wp:lineTo x="17076" y="19591"/>
                    <wp:lineTo x="16966" y="19669"/>
                    <wp:lineTo x="16854" y="19746"/>
                    <wp:lineTo x="16743" y="19821"/>
                    <wp:lineTo x="16630" y="19894"/>
                    <wp:lineTo x="16517" y="19966"/>
                    <wp:lineTo x="16402" y="20036"/>
                    <wp:lineTo x="16288" y="20105"/>
                    <wp:lineTo x="16172" y="20172"/>
                    <wp:lineTo x="16056" y="20238"/>
                    <wp:lineTo x="15940" y="20302"/>
                    <wp:lineTo x="15822" y="20364"/>
                    <wp:lineTo x="15705" y="20425"/>
                    <wp:lineTo x="15586" y="20485"/>
                    <wp:lineTo x="15467" y="20543"/>
                    <wp:lineTo x="15348" y="20599"/>
                    <wp:lineTo x="15227" y="20654"/>
                    <wp:lineTo x="15107" y="20707"/>
                    <wp:lineTo x="14986" y="20759"/>
                    <wp:lineTo x="14864" y="20809"/>
                    <wp:lineTo x="14742" y="20858"/>
                    <wp:lineTo x="14619" y="20905"/>
                    <wp:lineTo x="14496" y="20951"/>
                    <wp:lineTo x="14373" y="20995"/>
                    <wp:lineTo x="14249" y="21037"/>
                    <wp:lineTo x="14125" y="21078"/>
                    <wp:lineTo x="14000" y="21117"/>
                    <wp:lineTo x="13875" y="21155"/>
                    <wp:lineTo x="13749" y="21191"/>
                    <wp:lineTo x="13624" y="21226"/>
                    <wp:lineTo x="13498" y="21259"/>
                    <wp:lineTo x="13371" y="21291"/>
                    <wp:lineTo x="13245" y="21321"/>
                    <wp:lineTo x="13118" y="21350"/>
                    <wp:lineTo x="12990" y="21377"/>
                    <wp:lineTo x="12863" y="21402"/>
                    <wp:lineTo x="12735" y="21426"/>
                    <wp:lineTo x="12607" y="21449"/>
                    <wp:lineTo x="12479" y="21469"/>
                    <wp:lineTo x="12350" y="21489"/>
                    <wp:lineTo x="12222" y="21507"/>
                    <wp:lineTo x="12093" y="21523"/>
                    <wp:lineTo x="11964" y="21537"/>
                    <wp:lineTo x="11835" y="21551"/>
                    <wp:lineTo x="11706" y="21562"/>
                    <wp:lineTo x="11577" y="21572"/>
                    <wp:lineTo x="11447" y="21581"/>
                    <wp:lineTo x="11318" y="21588"/>
                    <wp:lineTo x="11189" y="21593"/>
                    <wp:lineTo x="11059" y="21597"/>
                    <wp:lineTo x="10930" y="21599"/>
                    <wp:lineTo x="10800" y="21600"/>
                    <wp:lineTo x="10670" y="21599"/>
                    <wp:lineTo x="10541" y="21597"/>
                    <wp:lineTo x="10411" y="21593"/>
                    <wp:lineTo x="10282" y="21588"/>
                    <wp:lineTo x="10153" y="21581"/>
                    <wp:lineTo x="10023" y="21572"/>
                    <wp:lineTo x="9894" y="21562"/>
                    <wp:lineTo x="9765" y="21551"/>
                    <wp:lineTo x="9636" y="21537"/>
                    <wp:lineTo x="9507" y="21523"/>
                    <wp:lineTo x="9378" y="21507"/>
                    <wp:lineTo x="9250" y="21489"/>
                    <wp:lineTo x="9121" y="21469"/>
                    <wp:lineTo x="8993" y="21449"/>
                    <wp:lineTo x="8865" y="21426"/>
                    <wp:lineTo x="8737" y="21402"/>
                    <wp:lineTo x="8610" y="21377"/>
                    <wp:lineTo x="8482" y="21350"/>
                    <wp:lineTo x="8355" y="21321"/>
                    <wp:lineTo x="8229" y="21291"/>
                    <wp:lineTo x="8102" y="21259"/>
                    <wp:lineTo x="7976" y="21226"/>
                    <wp:lineTo x="7851" y="21191"/>
                    <wp:lineTo x="7725" y="21155"/>
                    <wp:lineTo x="7600" y="21117"/>
                    <wp:lineTo x="7475" y="21078"/>
                    <wp:lineTo x="7351" y="21037"/>
                    <wp:lineTo x="7227" y="20995"/>
                    <wp:lineTo x="7104" y="20951"/>
                    <wp:lineTo x="6981" y="20905"/>
                    <wp:lineTo x="6858" y="20858"/>
                    <wp:lineTo x="6736" y="20809"/>
                    <wp:lineTo x="6614" y="20759"/>
                    <wp:lineTo x="6493" y="20707"/>
                    <wp:lineTo x="6373" y="20654"/>
                    <wp:lineTo x="6252" y="20599"/>
                    <wp:lineTo x="6133" y="20543"/>
                    <wp:lineTo x="6014" y="20485"/>
                    <wp:lineTo x="5895" y="20425"/>
                    <wp:lineTo x="5778" y="20364"/>
                    <wp:lineTo x="5660" y="20302"/>
                    <wp:lineTo x="5544" y="20238"/>
                    <wp:lineTo x="5428" y="20172"/>
                    <wp:lineTo x="5312" y="20105"/>
                    <wp:lineTo x="5198" y="20036"/>
                    <wp:lineTo x="5083" y="19966"/>
                    <wp:lineTo x="4970" y="19894"/>
                    <wp:lineTo x="4857" y="19821"/>
                    <wp:lineTo x="4746" y="19746"/>
                    <wp:lineTo x="4634" y="19669"/>
                    <wp:lineTo x="4524" y="19591"/>
                    <wp:lineTo x="4414" y="19512"/>
                    <wp:lineTo x="4305" y="19431"/>
                    <wp:lineTo x="4197" y="19348"/>
                    <wp:lineTo x="4090" y="19264"/>
                    <wp:lineTo x="3983" y="19178"/>
                    <wp:lineTo x="3878" y="19091"/>
                    <wp:lineTo x="3773" y="19002"/>
                    <wp:lineTo x="3669" y="18912"/>
                    <wp:lineTo x="3566" y="18820"/>
                    <wp:lineTo x="3464" y="18726"/>
                    <wp:lineTo x="3363" y="18631"/>
                    <wp:lineTo x="3263" y="18535"/>
                    <wp:lineTo x="3163" y="18437"/>
                    <wp:lineTo x="3065" y="18337"/>
                    <wp:lineTo x="2969" y="18237"/>
                    <wp:lineTo x="2874" y="18136"/>
                    <wp:lineTo x="2780" y="18034"/>
                    <wp:lineTo x="2688" y="17931"/>
                    <wp:lineTo x="2598" y="17827"/>
                    <wp:lineTo x="2509" y="17722"/>
                    <wp:lineTo x="2422" y="17617"/>
                    <wp:lineTo x="2336" y="17510"/>
                    <wp:lineTo x="2252" y="17403"/>
                    <wp:lineTo x="2169" y="17295"/>
                    <wp:lineTo x="2088" y="17186"/>
                    <wp:lineTo x="2009" y="17076"/>
                    <wp:lineTo x="1931" y="16966"/>
                    <wp:lineTo x="1854" y="16854"/>
                    <wp:lineTo x="1779" y="16743"/>
                    <wp:lineTo x="1706" y="16630"/>
                    <wp:lineTo x="1634" y="16517"/>
                    <wp:lineTo x="1564" y="16402"/>
                    <wp:lineTo x="1495" y="16288"/>
                    <wp:lineTo x="1428" y="16172"/>
                    <wp:lineTo x="1362" y="16056"/>
                    <wp:lineTo x="1298" y="15940"/>
                    <wp:lineTo x="1236" y="15822"/>
                    <wp:lineTo x="1175" y="15705"/>
                    <wp:lineTo x="1115" y="15586"/>
                    <wp:lineTo x="1057" y="15467"/>
                    <wp:lineTo x="1001" y="15348"/>
                    <wp:lineTo x="946" y="15227"/>
                    <wp:lineTo x="893" y="15107"/>
                    <wp:lineTo x="841" y="14986"/>
                    <wp:lineTo x="791" y="14864"/>
                    <wp:lineTo x="742" y="14742"/>
                    <wp:lineTo x="695" y="14619"/>
                    <wp:lineTo x="649" y="14496"/>
                    <wp:lineTo x="605" y="14373"/>
                    <wp:lineTo x="563" y="14249"/>
                    <wp:lineTo x="522" y="14125"/>
                    <wp:lineTo x="483" y="14000"/>
                    <wp:lineTo x="445" y="13875"/>
                    <wp:lineTo x="409" y="13749"/>
                    <wp:lineTo x="374" y="13624"/>
                    <wp:lineTo x="341" y="13498"/>
                    <wp:lineTo x="309" y="13371"/>
                    <wp:lineTo x="279" y="13245"/>
                    <wp:lineTo x="250" y="13118"/>
                    <wp:lineTo x="223" y="12990"/>
                    <wp:lineTo x="198" y="12863"/>
                    <wp:lineTo x="174" y="12735"/>
                    <wp:lineTo x="151" y="12607"/>
                    <wp:lineTo x="131" y="12479"/>
                    <wp:lineTo x="111" y="12350"/>
                    <wp:lineTo x="93" y="12222"/>
                    <wp:lineTo x="77" y="12093"/>
                    <wp:lineTo x="63" y="11964"/>
                    <wp:lineTo x="49" y="11835"/>
                    <wp:lineTo x="38" y="11706"/>
                    <wp:lineTo x="28" y="11577"/>
                    <wp:lineTo x="19" y="11447"/>
                    <wp:lineTo x="12" y="11318"/>
                    <wp:lineTo x="7" y="11189"/>
                    <wp:lineTo x="3" y="11059"/>
                    <wp:lineTo x="1" y="10930"/>
                    <wp:lineTo x="0" y="10800"/>
                    <wp:lineTo x="1" y="10670"/>
                    <wp:lineTo x="3" y="10541"/>
                    <wp:lineTo x="7" y="10411"/>
                    <wp:lineTo x="12" y="10282"/>
                    <wp:lineTo x="19" y="10153"/>
                    <wp:lineTo x="28" y="10023"/>
                    <wp:lineTo x="38" y="9894"/>
                    <wp:lineTo x="49" y="9765"/>
                    <wp:lineTo x="63" y="9636"/>
                    <wp:lineTo x="77" y="9507"/>
                    <wp:lineTo x="93" y="9378"/>
                    <wp:lineTo x="111" y="9250"/>
                    <wp:lineTo x="131" y="9121"/>
                    <wp:lineTo x="151" y="8993"/>
                    <wp:lineTo x="174" y="8865"/>
                    <wp:lineTo x="198" y="8737"/>
                    <wp:lineTo x="223" y="8610"/>
                    <wp:lineTo x="250" y="8482"/>
                    <wp:lineTo x="279" y="8355"/>
                    <wp:lineTo x="309" y="8229"/>
                    <wp:lineTo x="341" y="8102"/>
                    <wp:lineTo x="374" y="7976"/>
                    <wp:lineTo x="409" y="7851"/>
                    <wp:lineTo x="445" y="7725"/>
                    <wp:lineTo x="483" y="7600"/>
                    <wp:lineTo x="522" y="7475"/>
                    <wp:lineTo x="563" y="7351"/>
                    <wp:lineTo x="605" y="7227"/>
                    <wp:lineTo x="649" y="7104"/>
                    <wp:lineTo x="695" y="6981"/>
                    <wp:lineTo x="742" y="6858"/>
                    <wp:lineTo x="791" y="6736"/>
                    <wp:lineTo x="841" y="6614"/>
                    <wp:lineTo x="893" y="6493"/>
                    <wp:lineTo x="946" y="6373"/>
                    <wp:lineTo x="1001" y="6252"/>
                    <wp:lineTo x="1057" y="6133"/>
                    <wp:lineTo x="1115" y="6014"/>
                    <wp:lineTo x="1175" y="5895"/>
                    <wp:lineTo x="1236" y="5778"/>
                    <wp:lineTo x="1298" y="5660"/>
                    <wp:lineTo x="1362" y="5544"/>
                    <wp:lineTo x="1428" y="5428"/>
                    <wp:lineTo x="1495" y="5312"/>
                    <wp:lineTo x="1564" y="5198"/>
                    <wp:lineTo x="1634" y="5083"/>
                    <wp:lineTo x="1706" y="4970"/>
                    <wp:lineTo x="1779" y="4857"/>
                    <wp:lineTo x="1854" y="4746"/>
                    <wp:lineTo x="1931" y="4634"/>
                    <wp:lineTo x="2009" y="4524"/>
                    <wp:lineTo x="2088" y="4414"/>
                    <wp:lineTo x="2169" y="4305"/>
                    <wp:lineTo x="2252" y="4197"/>
                    <wp:lineTo x="2336" y="4090"/>
                    <wp:lineTo x="2422" y="3983"/>
                    <wp:lineTo x="2509" y="3878"/>
                    <wp:lineTo x="2598" y="3773"/>
                    <wp:lineTo x="2688" y="3669"/>
                    <wp:lineTo x="2780" y="3566"/>
                    <wp:lineTo x="2874" y="3464"/>
                    <wp:lineTo x="2969" y="3363"/>
                    <wp:lineTo x="3065" y="3263"/>
                    <wp:lineTo x="3163" y="3163"/>
                    <wp:lineTo x="3263" y="3065"/>
                    <wp:lineTo x="3363" y="2969"/>
                    <wp:lineTo x="3464" y="2874"/>
                    <wp:lineTo x="3566" y="2780"/>
                    <wp:lineTo x="3669" y="2688"/>
                    <wp:lineTo x="3773" y="2598"/>
                    <wp:lineTo x="3878" y="2509"/>
                    <wp:lineTo x="3983" y="2422"/>
                    <wp:lineTo x="4090" y="2336"/>
                    <wp:lineTo x="4197" y="2252"/>
                    <wp:lineTo x="4305" y="2169"/>
                    <wp:lineTo x="4414" y="2088"/>
                    <wp:lineTo x="4524" y="2009"/>
                    <wp:lineTo x="4634" y="1931"/>
                    <wp:lineTo x="4746" y="1854"/>
                    <wp:lineTo x="4857" y="1779"/>
                    <wp:lineTo x="4970" y="1706"/>
                    <wp:lineTo x="5083" y="1634"/>
                    <wp:lineTo x="5198" y="1564"/>
                    <wp:lineTo x="5312" y="1495"/>
                    <wp:lineTo x="5428" y="1428"/>
                    <wp:lineTo x="5544" y="1362"/>
                    <wp:lineTo x="5660" y="1298"/>
                    <wp:lineTo x="5778" y="1236"/>
                    <wp:lineTo x="5895" y="1175"/>
                    <wp:lineTo x="6014" y="1115"/>
                    <wp:lineTo x="6133" y="1057"/>
                    <wp:lineTo x="6252" y="1001"/>
                    <wp:lineTo x="6373" y="946"/>
                    <wp:lineTo x="6493" y="893"/>
                    <wp:lineTo x="6614" y="841"/>
                    <wp:lineTo x="6736" y="791"/>
                    <wp:lineTo x="6858" y="742"/>
                    <wp:lineTo x="6981" y="695"/>
                    <wp:lineTo x="7104" y="649"/>
                    <wp:lineTo x="7227" y="605"/>
                    <wp:lineTo x="7351" y="563"/>
                    <wp:lineTo x="7475" y="522"/>
                    <wp:lineTo x="7600" y="483"/>
                    <wp:lineTo x="7725" y="445"/>
                    <wp:lineTo x="7851" y="409"/>
                    <wp:lineTo x="7976" y="374"/>
                    <wp:lineTo x="8102" y="341"/>
                    <wp:lineTo x="8229" y="309"/>
                    <wp:lineTo x="8355" y="279"/>
                    <wp:lineTo x="8482" y="250"/>
                    <wp:lineTo x="8610" y="223"/>
                    <wp:lineTo x="8737" y="198"/>
                    <wp:lineTo x="8865" y="174"/>
                    <wp:lineTo x="8993" y="151"/>
                    <wp:lineTo x="9121" y="131"/>
                    <wp:lineTo x="9250" y="111"/>
                    <wp:lineTo x="9378" y="93"/>
                    <wp:lineTo x="9507" y="77"/>
                    <wp:lineTo x="9636" y="63"/>
                    <wp:lineTo x="9765" y="49"/>
                    <wp:lineTo x="9894" y="38"/>
                    <wp:lineTo x="10023" y="28"/>
                    <wp:lineTo x="10153" y="19"/>
                    <wp:lineTo x="10282" y="12"/>
                    <wp:lineTo x="10411" y="7"/>
                    <wp:lineTo x="10541" y="3"/>
                    <wp:lineTo x="10670" y="1"/>
                    <wp:lineTo x="10800" y="0"/>
                    <wp:lineTo x="10930" y="1"/>
                    <wp:lineTo x="11059" y="3"/>
                    <wp:lineTo x="11189" y="7"/>
                    <wp:lineTo x="11318" y="12"/>
                    <wp:lineTo x="11447" y="19"/>
                    <wp:lineTo x="11577" y="28"/>
                    <wp:lineTo x="11706" y="38"/>
                    <wp:lineTo x="11835" y="49"/>
                    <wp:lineTo x="11964" y="63"/>
                    <wp:lineTo x="12093" y="77"/>
                    <wp:lineTo x="12222" y="93"/>
                    <wp:lineTo x="12350" y="111"/>
                    <wp:lineTo x="12479" y="131"/>
                    <wp:lineTo x="12607" y="151"/>
                    <wp:lineTo x="12735" y="174"/>
                    <wp:lineTo x="12863" y="198"/>
                    <wp:lineTo x="12990" y="223"/>
                    <wp:lineTo x="13118" y="250"/>
                    <wp:lineTo x="13245" y="279"/>
                    <wp:lineTo x="13371" y="309"/>
                    <wp:lineTo x="13498" y="341"/>
                    <wp:lineTo x="13624" y="374"/>
                    <wp:lineTo x="13749" y="409"/>
                    <wp:lineTo x="13875" y="445"/>
                    <wp:lineTo x="14000" y="483"/>
                    <wp:lineTo x="14125" y="522"/>
                    <wp:lineTo x="14249" y="563"/>
                    <wp:lineTo x="14373" y="605"/>
                    <wp:lineTo x="14496" y="649"/>
                    <wp:lineTo x="14619" y="695"/>
                    <wp:lineTo x="14742" y="742"/>
                    <wp:lineTo x="14864" y="791"/>
                    <wp:lineTo x="14986" y="841"/>
                    <wp:lineTo x="15107" y="893"/>
                    <wp:lineTo x="15227" y="946"/>
                    <wp:lineTo x="15348" y="1001"/>
                    <wp:lineTo x="15467" y="1057"/>
                    <wp:lineTo x="15586" y="1115"/>
                    <wp:lineTo x="15705" y="1175"/>
                    <wp:lineTo x="15822" y="1236"/>
                    <wp:lineTo x="15940" y="1298"/>
                    <wp:lineTo x="16056" y="1362"/>
                    <wp:lineTo x="16172" y="1428"/>
                    <wp:lineTo x="16288" y="1495"/>
                    <wp:lineTo x="16402" y="1564"/>
                    <wp:lineTo x="16517" y="1634"/>
                    <wp:lineTo x="16630" y="1706"/>
                    <wp:lineTo x="16743" y="1779"/>
                    <wp:lineTo x="16854" y="1854"/>
                    <wp:lineTo x="16966" y="1931"/>
                    <wp:lineTo x="17076" y="2009"/>
                    <wp:lineTo x="17186" y="2088"/>
                    <wp:lineTo x="17295" y="2169"/>
                    <wp:lineTo x="17403" y="2252"/>
                    <wp:lineTo x="17510" y="2336"/>
                    <wp:lineTo x="17617" y="2422"/>
                    <wp:lineTo x="17722" y="2509"/>
                    <wp:lineTo x="17827" y="2598"/>
                    <wp:lineTo x="17931" y="2688"/>
                    <wp:lineTo x="18034" y="2780"/>
                    <wp:lineTo x="18136" y="2874"/>
                    <wp:lineTo x="18237" y="2969"/>
                    <wp:lineTo x="18337" y="3065"/>
                    <wp:lineTo x="18437" y="3163"/>
                    <wp:lineTo x="10800" y="0"/>
                  </wp:wrapPolygon>
                </wp:wrapThrough>
                <wp:docPr id="1073741840" name="officeArt object" descr="officeArt object"/>
                <wp:cNvGraphicFramePr/>
                <a:graphic xmlns:a="http://schemas.openxmlformats.org/drawingml/2006/main">
                  <a:graphicData uri="http://schemas.microsoft.com/office/word/2010/wordprocessingShape">
                    <wps:wsp>
                      <wps:cNvSpPr/>
                      <wps:spPr>
                        <a:xfrm>
                          <a:off x="0" y="0"/>
                          <a:ext cx="340527" cy="289761"/>
                        </a:xfrm>
                        <a:prstGeom prst="ellipse">
                          <a:avLst/>
                        </a:prstGeom>
                        <a:solidFill>
                          <a:srgbClr val="FFFFFF"/>
                        </a:solidFill>
                        <a:ln w="12700" cap="flat">
                          <a:noFill/>
                          <a:miter lim="400000"/>
                        </a:ln>
                        <a:effectLst/>
                      </wps:spPr>
                      <wps:bodyPr/>
                    </wps:wsp>
                  </a:graphicData>
                </a:graphic>
              </wp:anchor>
            </w:drawing>
          </mc:Choice>
          <mc:Fallback xmlns:w16sdtdh="http://schemas.microsoft.com/office/word/2020/wordml/sdtdatahash" xmlns:oel="http://schemas.microsoft.com/office/2019/extlst">
            <w:pict>
              <v:oval w14:anchorId="4CCF74BD" id="officeArt object" o:spid="_x0000_s1026" alt="officeArt object" style="position:absolute;margin-left:524.7pt;margin-top:33.9pt;width:26.8pt;height:22.8pt;z-index:251669504;visibility:visible;mso-wrap-style:square;mso-wrap-distance-left:12pt;mso-wrap-distance-top:12pt;mso-wrap-distance-right:12pt;mso-wrap-distance-bottom:12pt;mso-position-horizontal:absolute;mso-position-horizontal-relative:page;mso-position-vertical:absolute;mso-position-vertical-relative:page;v-text-anchor:top" wrapcoords="10760 -47 18397 3116 18495 3216 18591 3316 18686 3417 18780 3519 18872 3622 18962 3726 19051 3831 19138 3936 19224 4043 19308 4150 19391 4258 19472 4367 19551 4477 19629 4587 19706 4699 19781 4810 19854 4923 19926 5036 19996 5151 20065 5265 20132 5381 20198 5497 20262 5613 20324 5731 20385 5848 20445 5967 20503 6086 20559 6205 20614 6326 20667 6446 20719 6567 20769 6689 20818 6811 20865 6934 20911 7057 20955 7180 20997 7304 21038 7428 21077 7553 21115 7678 21151 7804 21186 7929 21219 8055 21251 8182 21281 8308 21310 8435 21337 8563 21362 8690 21386 8818 21409 8946 21429 9074 21449 9203 21467 9331 21483 9460 21497 9589 21511 9718 21522 9847 21532 9976 21541 10106 21548 10235 21553 10364 21557 10494 21559 10623 21560 10753 21559 10883 21557 11012 21553 11142 21548 11271 21541 11400 21532 11530 21522 11659 21511 11788 21497 11917 21483 12046 21467 12175 21449 12303 21429 12432 21409 12560 21386 12688 21362 12816 21337 12943 21310 13071 21281 13198 21251 13324 21219 13451 21186 13577 21151 13702 21115 13828 21077 13953 21038 14078 20997 14202 20955 14326 20911 14449 20865 14572 20818 14695 20769 14817 20719 14939 20667 15060 20614 15180 20559 15301 20503 15420 20445 15539 20385 15658 20324 15775 20262 15893 20198 16009 20132 16125 20065 16241 19996 16355 19926 16470 19854 16583 19781 16696 19706 16807 19629 16919 19551 17029 19472 17139 19391 17248 19308 17356 19224 17463 19138 17570 19051 17675 18962 17780 18872 17884 18780 17987 18686 18089 18591 18190 18495 18290 18397 18390 18297 18488 18197 18584 18096 18679 17994 18773 17891 18865 17787 18955 17682 19044 17577 19131 17470 19217 17363 19301 17255 19384 17146 19465 17036 19544 16926 19622 16814 19699 16703 19774 16590 19847 16477 19919 16362 19989 16248 20058 16132 20125 16016 20191 15900 20255 15782 20317 15665 20378 15546 20438 15427 20496 15308 20552 15187 20607 15067 20660 14946 20712 14824 20762 14702 20811 14579 20858 14456 20904 14333 20948 14209 20990 14085 21031 13960 21070 13835 21108 13709 21144 13584 21179 13458 21212 13331 21244 13205 21274 13078 21303 12950 21330 12823 21355 12695 21379 12567 21402 12439 21422 12310 21442 12182 21460 12053 21476 11924 21490 11795 21504 11666 21515 11537 21525 11407 21534 11278 21541 11149 21546 11019 21550 10890 21552 10760 21553 10630 21552 10501 21550 10371 21546 10242 21541 10113 21534 9983 21525 9854 21515 9725 21504 9596 21490 9467 21476 9338 21460 9210 21442 9081 21422 8953 21402 8825 21379 8697 21355 8570 21330 8442 21303 8315 21274 8189 21244 8062 21212 7936 21179 7811 21144 7685 21108 7560 21070 7435 21031 7311 20990 7187 20948 7064 20904 6941 20858 6818 20811 6696 20762 6574 20712 6453 20660 6333 20607 6212 20552 6093 20496 5974 20438 5855 20378 5738 20317 5620 20255 5504 20191 5388 20125 5272 20058 5158 19989 5043 19919 4930 19847 4817 19774 4706 19699 4594 19622 4484 19544 4374 19465 4265 19384 4157 19301 4050 19217 3943 19131 3838 19044 3733 18955 3629 18865 3526 18773 3424 18679 3323 18584 3223 18488 3123 18390 3025 18290 2929 18190 2834 18089 2740 17987 2648 17884 2558 17780 2469 17675 2382 17570 2296 17463 2212 17356 2129 17248 2048 17139 1969 17029 1891 16919 1814 16807 1739 16696 1666 16583 1594 16470 1524 16355 1455 16241 1388 16125 1322 16009 1258 15893 1196 15775 1135 15658 1075 15539 1017 15420 961 15301 906 15180 853 15060 801 14939 751 14817 702 14695 655 14572 609 14449 565 14326 523 14202 482 14078 443 13953 405 13828 369 13702 334 13577 301 13451 269 13324 239 13198 210 13071 183 12943 158 12816 134 12688 111 12560 91 12432 71 12303 53 12175 37 12046 23 11917 9 11788 -2 11659 -12 11530 -21 11400 -28 11271 -33 11142 -37 11012 -39 10883 -40 10753 -39 10623 -37 10494 -33 10364 -28 10235 -21 10106 -12 9976 -2 9847 9 9718 23 9589 37 9460 53 9331 71 9203 91 9074 111 8946 134 8818 158 8690 183 8563 210 8435 239 8308 269 8182 301 8055 334 7929 369 7804 405 7678 443 7553 482 7428 523 7304 565 7180 609 7057 655 6934 702 6811 751 6689 801 6567 853 6446 906 6326 961 6205 1017 6086 1075 5967 1135 5848 1196 5731 1258 5613 1322 5497 1388 5381 1455 5265 1524 5151 1594 5036 1666 4923 1739 4810 1814 4699 1891 4587 1969 4477 2048 4367 2129 4258 2212 4150 2296 4043 2382 3936 2469 3831 2558 3726 2648 3622 2740 3519 2834 3417 2929 3316 3025 3216 3123 3116 3223 3018 3323 2922 3424 2827 3526 2733 3629 2641 3733 2551 3838 2462 3943 2375 4050 2289 4157 2205 4265 2122 4374 2041 4484 1962 4594 1884 4706 1807 4817 1732 4930 1659 5043 1587 5158 1517 5272 1448 5388 1381 5504 1315 5620 1251 5738 1189 5855 1128 5974 1068 6093 1010 6212 954 6333 899 6453 846 6574 794 6696 744 6818 695 6941 648 7064 602 7187 558 7311 516 7435 475 7560 436 7685 398 7811 362 7936 327 8062 294 8189 262 8315 232 8442 203 8570 176 8697 151 8825 127 8953 104 9081 84 9210 64 9338 46 9467 30 9596 16 9725 2 9854 -9 9983 -19 10113 -28 10242 -35 10371 -40 10501 -44 10630 -46 10760 -47 10890 -46 11019 -44 11149 -40 11278 -35 11407 -28 11537 -19 11666 -9 11795 2 11924 16 12053 30 12182 46 12310 64 12439 84 12567 104 12695 127 12823 151 12950 176 13078 203 13205 232 13331 262 13458 294 13584 327 13709 362 13835 398 13960 436 14085 475 14209 516 14333 558 14456 602 14579 648 14702 695 14824 744 14946 794 15067 846 15187 899 15308 954 15427 1010 15546 1068 15665 1128 15782 1189 15900 1251 16016 1315 16132 1381 16248 1448 16362 1517 16477 1587 16590 1659 16703 1732 16814 1807 16926 1884 17036 1962 17146 2041 17255 2122 17363 2205 17470 2289 17577 2375 17682 2462 17787 2551 17891 2641 17994 2733 18096 2827 18197 2922 18297 3018 18397 3116 10760 -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" stroked="f" strokeweight="1pt">
                <v:stroke miterlimit="4" joinstyle="miter"/>
                <w10:wrap type="through" anchorx="page" anchory="page"/>
              </v:oval>
            </w:pict>
          </mc:Fallback>
        </mc:AlternateContent>
      </w:r>
      <w:r>
        <w:rPr>
          <w:rFonts w:ascii="Arial" w:eastAsia="Arial" w:hAnsi="Arial" w:cs="Arial"/>
          <w:noProof/>
          <w:sz w:val="24"/>
          <w:szCs w:val="24"/>
        </w:rPr>
        <mc:AlternateContent>
          <mc:Choice Requires="wps">
            <w:drawing>
              <wp:anchor distT="152400" distB="152400" distL="152400" distR="152400" simplePos="0" relativeHeight="251680768" behindDoc="0" locked="0" layoutInCell="1" allowOverlap="1" wp14:anchorId="34A36DC7" wp14:editId="7CB73060">
                <wp:simplePos x="0" y="0"/>
                <wp:positionH relativeFrom="page">
                  <wp:posOffset>6694931</wp:posOffset>
                </wp:positionH>
                <wp:positionV relativeFrom="page">
                  <wp:posOffset>418056</wp:posOffset>
                </wp:positionV>
                <wp:extent cx="309126" cy="301944"/>
                <wp:effectExtent l="0" t="0" r="0" b="0"/>
                <wp:wrapThrough wrapText="bothSides" distL="152400" distR="152400">
                  <wp:wrapPolygon edited="1">
                    <wp:start x="0" y="0"/>
                    <wp:lineTo x="21600" y="0"/>
                    <wp:lineTo x="21600" y="21600"/>
                    <wp:lineTo x="0" y="21600"/>
                    <wp:lineTo x="0" y="0"/>
                  </wp:wrapPolygon>
                </wp:wrapThrough>
                <wp:docPr id="1073741841" name="officeArt object" descr="officeArt object"/>
                <wp:cNvGraphicFramePr/>
                <a:graphic xmlns:a="http://schemas.openxmlformats.org/drawingml/2006/main">
                  <a:graphicData uri="http://schemas.microsoft.com/office/word/2010/wordprocessingShape">
                    <wps:wsp>
                      <wps:cNvSpPr txBox="1"/>
                      <wps:spPr>
                        <a:xfrm>
                          <a:off x="0" y="0"/>
                          <a:ext cx="309126" cy="301944"/>
                        </a:xfrm>
                        <a:prstGeom prst="rect">
                          <a:avLst/>
                        </a:prstGeom>
                        <a:noFill/>
                        <a:ln w="12700" cap="flat">
                          <a:noFill/>
                          <a:miter lim="400000"/>
                        </a:ln>
                        <a:effectLst/>
                      </wps:spPr>
                      <wps:txbx>
                        <w:txbxContent>
                          <w:p w14:paraId="07E97CFB" w14:textId="335EAADD" w:rsidR="00801DDE" w:rsidRDefault="00801DDE">
                            <w:pPr>
                              <w:pStyle w:val="CorpoA"/>
                            </w:pPr>
                          </w:p>
                        </w:txbxContent>
                      </wps:txbx>
                      <wps:bodyPr wrap="square" lIns="50800" tIns="50800" rIns="50800" bIns="50800" numCol="1" anchor="t">
                        <a:noAutofit/>
                      </wps:bodyPr>
                    </wps:wsp>
                  </a:graphicData>
                </a:graphic>
              </wp:anchor>
            </w:drawing>
          </mc:Choice>
          <mc:Fallback>
            <w:pict>
              <v:shape w14:anchorId="34A36DC7" id="_x0000_s1029" type="#_x0000_t202" alt="officeArt object" style="position:absolute;left:0;text-align:left;margin-left:527.15pt;margin-top:32.9pt;width:24.35pt;height:23.8pt;z-index:251680768;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556 0 21556 21555 0 21555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" filled="f" stroked="f" strokeweight="1pt">
                <v:stroke miterlimit="4"/>
                <v:textbox inset="4pt,4pt,4pt,4pt">
                  <w:txbxContent>
                    <w:p w14:paraId="07E97CFB" w14:textId="335EAADD" w:rsidR="00801DDE" w:rsidRDefault="00801DDE">
                      <w:pPr>
                        <w:pStyle w:val="CorpoA"/>
                      </w:pPr>
                    </w:p>
                  </w:txbxContent>
                </v:textbox>
                <w10:wrap type="through" anchorx="page" anchory="page"/>
              </v:shape>
            </w:pict>
          </mc:Fallback>
        </mc:AlternateContent>
      </w:r>
    </w:p>
    <w:p w14:paraId="52AA550D" w14:textId="18DB4021" w:rsidR="00801DDE" w:rsidRDefault="00E505A0" w:rsidP="00AD3DF1">
      <w:pPr>
        <w:pStyle w:val="CorpoA"/>
        <w:numPr>
          <w:ilvl w:val="0"/>
          <w:numId w:val="5"/>
        </w:numPr>
        <w:spacing w:line="360" w:lineRule="auto"/>
        <w:jc w:val="both"/>
        <w:rPr>
          <w:rFonts w:ascii="Arial" w:eastAsia="Arial" w:hAnsi="Arial" w:cs="Arial"/>
          <w:sz w:val="24"/>
          <w:szCs w:val="24"/>
        </w:rPr>
      </w:pPr>
      <w:r>
        <w:rPr>
          <w:rFonts w:ascii="Arial" w:hAnsi="Arial"/>
          <w:sz w:val="24"/>
          <w:szCs w:val="24"/>
          <w:lang w:val="pt-PT"/>
        </w:rPr>
        <w:t>Substituir imediatamente o EPI, quando danificado ou extraviado;</w:t>
      </w:r>
    </w:p>
    <w:p w14:paraId="6B8DB67A" w14:textId="2E37EC82" w:rsidR="00801DDE" w:rsidRDefault="00E505A0" w:rsidP="00AD3DF1">
      <w:pPr>
        <w:pStyle w:val="CorpoA"/>
        <w:numPr>
          <w:ilvl w:val="0"/>
          <w:numId w:val="5"/>
        </w:numPr>
        <w:spacing w:line="360" w:lineRule="auto"/>
        <w:jc w:val="both"/>
        <w:rPr>
          <w:rFonts w:ascii="Arial" w:eastAsia="Arial" w:hAnsi="Arial" w:cs="Arial"/>
          <w:sz w:val="24"/>
          <w:szCs w:val="24"/>
        </w:rPr>
      </w:pPr>
      <w:r>
        <w:rPr>
          <w:rFonts w:ascii="Arial" w:hAnsi="Arial"/>
          <w:sz w:val="24"/>
          <w:szCs w:val="24"/>
          <w:lang w:val="pt-PT"/>
        </w:rPr>
        <w:t>Responsabilizar-se pela higienização e manutençã</w:t>
      </w:r>
      <w:r>
        <w:rPr>
          <w:rFonts w:ascii="Arial" w:hAnsi="Arial"/>
          <w:sz w:val="24"/>
          <w:szCs w:val="24"/>
          <w:lang w:val="it-IT"/>
        </w:rPr>
        <w:t>o peri</w:t>
      </w:r>
      <w:r>
        <w:rPr>
          <w:rFonts w:ascii="Arial" w:hAnsi="Arial"/>
          <w:sz w:val="24"/>
          <w:szCs w:val="24"/>
          <w:lang w:val="es-ES_tradnl"/>
        </w:rPr>
        <w:t>ó</w:t>
      </w:r>
      <w:r>
        <w:rPr>
          <w:rFonts w:ascii="Arial" w:hAnsi="Arial"/>
          <w:sz w:val="24"/>
          <w:szCs w:val="24"/>
          <w:lang w:val="en-US"/>
        </w:rPr>
        <w:t>dica; e</w:t>
      </w:r>
    </w:p>
    <w:p w14:paraId="369E4F98" w14:textId="32790BBF" w:rsidR="00801DDE" w:rsidRDefault="00E505A0" w:rsidP="00AD3DF1">
      <w:pPr>
        <w:pStyle w:val="CorpoA"/>
        <w:numPr>
          <w:ilvl w:val="0"/>
          <w:numId w:val="5"/>
        </w:numPr>
        <w:spacing w:line="360" w:lineRule="auto"/>
        <w:jc w:val="both"/>
        <w:rPr>
          <w:rFonts w:ascii="Arial" w:eastAsia="Arial" w:hAnsi="Arial" w:cs="Arial"/>
          <w:sz w:val="24"/>
          <w:szCs w:val="24"/>
        </w:rPr>
      </w:pPr>
      <w:r>
        <w:rPr>
          <w:rFonts w:ascii="Arial" w:hAnsi="Arial"/>
          <w:sz w:val="24"/>
          <w:szCs w:val="24"/>
          <w:lang w:val="pt-PT"/>
        </w:rPr>
        <w:t>Comunicar o MTE qualquer irregularidade observada;</w:t>
      </w:r>
    </w:p>
    <w:p w14:paraId="72605BFF" w14:textId="68C47407" w:rsidR="00801DDE" w:rsidRDefault="00E505A0" w:rsidP="00672D91">
      <w:pPr>
        <w:pStyle w:val="CorpoA"/>
        <w:spacing w:line="360" w:lineRule="auto"/>
        <w:ind w:firstLine="851"/>
        <w:jc w:val="both"/>
        <w:rPr>
          <w:rFonts w:ascii="Arial" w:eastAsia="Arial" w:hAnsi="Arial" w:cs="Arial"/>
          <w:sz w:val="24"/>
          <w:szCs w:val="24"/>
        </w:rPr>
      </w:pPr>
      <w:r>
        <w:rPr>
          <w:rFonts w:ascii="Arial" w:hAnsi="Arial"/>
          <w:sz w:val="24"/>
          <w:szCs w:val="24"/>
          <w:lang w:val="pt-PT"/>
        </w:rPr>
        <w:t>O empregado tamb</w:t>
      </w:r>
      <w:r>
        <w:rPr>
          <w:rFonts w:ascii="Arial" w:hAnsi="Arial"/>
          <w:sz w:val="24"/>
          <w:szCs w:val="24"/>
          <w:lang w:val="fr-FR"/>
        </w:rPr>
        <w:t>é</w:t>
      </w:r>
      <w:r>
        <w:rPr>
          <w:rFonts w:ascii="Arial" w:hAnsi="Arial"/>
          <w:sz w:val="24"/>
          <w:szCs w:val="24"/>
          <w:lang w:val="pt-PT"/>
        </w:rPr>
        <w:t>m ter</w:t>
      </w:r>
      <w:r>
        <w:rPr>
          <w:rFonts w:ascii="Arial" w:hAnsi="Arial"/>
          <w:sz w:val="24"/>
          <w:szCs w:val="24"/>
        </w:rPr>
        <w:t xml:space="preserve">á </w:t>
      </w:r>
      <w:r>
        <w:rPr>
          <w:rFonts w:ascii="Arial" w:hAnsi="Arial"/>
          <w:sz w:val="24"/>
          <w:szCs w:val="24"/>
          <w:lang w:val="pt-PT"/>
        </w:rPr>
        <w:t>que observar as seguintes obrigaçõ</w:t>
      </w:r>
      <w:r>
        <w:rPr>
          <w:rFonts w:ascii="Arial" w:hAnsi="Arial"/>
          <w:sz w:val="24"/>
          <w:szCs w:val="24"/>
          <w:lang w:val="en-US"/>
        </w:rPr>
        <w:t>es:</w:t>
      </w:r>
    </w:p>
    <w:p w14:paraId="75B64769" w14:textId="72CFEF16" w:rsidR="00801DDE" w:rsidRDefault="00E505A0" w:rsidP="00AD3DF1">
      <w:pPr>
        <w:pStyle w:val="CorpoA"/>
        <w:numPr>
          <w:ilvl w:val="0"/>
          <w:numId w:val="9"/>
        </w:numPr>
        <w:spacing w:line="360" w:lineRule="auto"/>
        <w:jc w:val="both"/>
        <w:rPr>
          <w:rFonts w:ascii="Arial" w:eastAsia="Arial" w:hAnsi="Arial" w:cs="Arial"/>
          <w:sz w:val="24"/>
          <w:szCs w:val="24"/>
        </w:rPr>
      </w:pPr>
      <w:r>
        <w:rPr>
          <w:rFonts w:ascii="Arial" w:hAnsi="Arial"/>
          <w:sz w:val="24"/>
          <w:szCs w:val="24"/>
          <w:lang w:val="pt-PT"/>
        </w:rPr>
        <w:t>Utilizar o EPI apenas para a finalidade a que se destina;</w:t>
      </w:r>
    </w:p>
    <w:p w14:paraId="6CDE780F" w14:textId="42116131" w:rsidR="00801DDE" w:rsidRDefault="00E505A0" w:rsidP="00AD3DF1">
      <w:pPr>
        <w:pStyle w:val="CorpoA"/>
        <w:numPr>
          <w:ilvl w:val="0"/>
          <w:numId w:val="9"/>
        </w:numPr>
        <w:spacing w:line="360" w:lineRule="auto"/>
        <w:jc w:val="both"/>
        <w:rPr>
          <w:rFonts w:ascii="Arial" w:eastAsia="Arial" w:hAnsi="Arial" w:cs="Arial"/>
          <w:sz w:val="24"/>
          <w:szCs w:val="24"/>
        </w:rPr>
      </w:pPr>
      <w:r>
        <w:rPr>
          <w:rFonts w:ascii="Arial" w:hAnsi="Arial"/>
          <w:sz w:val="24"/>
          <w:szCs w:val="24"/>
          <w:lang w:val="pt-PT"/>
        </w:rPr>
        <w:t>Responsabilizar-se pela guarda e conservaçã</w:t>
      </w:r>
      <w:r>
        <w:rPr>
          <w:rFonts w:ascii="Arial" w:hAnsi="Arial"/>
          <w:sz w:val="24"/>
          <w:szCs w:val="24"/>
          <w:lang w:val="it-IT"/>
        </w:rPr>
        <w:t>o;</w:t>
      </w:r>
    </w:p>
    <w:p w14:paraId="2DB0CD76" w14:textId="2FCA6427" w:rsidR="00801DDE" w:rsidRDefault="00E505A0" w:rsidP="00AD3DF1">
      <w:pPr>
        <w:pStyle w:val="CorpoA"/>
        <w:numPr>
          <w:ilvl w:val="0"/>
          <w:numId w:val="9"/>
        </w:numPr>
        <w:spacing w:line="360" w:lineRule="auto"/>
        <w:jc w:val="both"/>
        <w:rPr>
          <w:rFonts w:ascii="Arial" w:eastAsia="Arial" w:hAnsi="Arial" w:cs="Arial"/>
          <w:sz w:val="24"/>
          <w:szCs w:val="24"/>
        </w:rPr>
      </w:pPr>
      <w:r>
        <w:rPr>
          <w:rFonts w:ascii="Arial" w:hAnsi="Arial"/>
          <w:sz w:val="24"/>
          <w:szCs w:val="24"/>
          <w:lang w:val="pt-PT"/>
        </w:rPr>
        <w:t>Comunicar ao empregador qualquer alteração que o torne impr</w:t>
      </w:r>
      <w:r>
        <w:rPr>
          <w:rFonts w:ascii="Arial" w:hAnsi="Arial"/>
          <w:sz w:val="24"/>
          <w:szCs w:val="24"/>
          <w:lang w:val="es-ES_tradnl"/>
        </w:rPr>
        <w:t>ó</w:t>
      </w:r>
      <w:r>
        <w:rPr>
          <w:rFonts w:ascii="Arial" w:hAnsi="Arial"/>
          <w:sz w:val="24"/>
          <w:szCs w:val="24"/>
          <w:lang w:val="pt-PT"/>
        </w:rPr>
        <w:t>prio ao uso; e</w:t>
      </w:r>
    </w:p>
    <w:p w14:paraId="72C70500" w14:textId="0270ED5C" w:rsidR="00801DDE" w:rsidRPr="00672D91" w:rsidRDefault="00E505A0" w:rsidP="00AD3DF1">
      <w:pPr>
        <w:pStyle w:val="CorpoA"/>
        <w:numPr>
          <w:ilvl w:val="0"/>
          <w:numId w:val="9"/>
        </w:numPr>
        <w:spacing w:line="360" w:lineRule="auto"/>
        <w:jc w:val="both"/>
        <w:rPr>
          <w:rFonts w:ascii="Arial" w:eastAsia="Arial" w:hAnsi="Arial" w:cs="Arial"/>
          <w:color w:val="auto"/>
          <w:sz w:val="24"/>
          <w:szCs w:val="24"/>
          <w:u w:color="FF2C21"/>
        </w:rPr>
      </w:pPr>
      <w:r w:rsidRPr="00672D91">
        <w:rPr>
          <w:rFonts w:ascii="Arial" w:hAnsi="Arial"/>
          <w:color w:val="auto"/>
          <w:sz w:val="24"/>
          <w:szCs w:val="24"/>
          <w:lang w:val="pt-PT"/>
        </w:rPr>
        <w:t>Cumprir as determinações do empregador sob o uso pessoal;</w:t>
      </w:r>
    </w:p>
    <w:p w14:paraId="5817C8BC" w14:textId="2203E36E" w:rsidR="00801DDE" w:rsidRPr="00672D91" w:rsidRDefault="00E505A0" w:rsidP="00672D91">
      <w:pPr>
        <w:pStyle w:val="CorpoA"/>
        <w:spacing w:line="360" w:lineRule="auto"/>
        <w:ind w:firstLine="851"/>
        <w:jc w:val="both"/>
        <w:rPr>
          <w:rFonts w:ascii="Arial" w:eastAsia="Arial" w:hAnsi="Arial" w:cs="Arial"/>
          <w:color w:val="auto"/>
          <w:sz w:val="24"/>
          <w:szCs w:val="24"/>
        </w:rPr>
      </w:pPr>
      <w:r w:rsidRPr="00672D91">
        <w:rPr>
          <w:rFonts w:ascii="Arial" w:eastAsia="Arial" w:hAnsi="Arial" w:cs="Arial"/>
          <w:color w:val="auto"/>
          <w:sz w:val="24"/>
          <w:szCs w:val="24"/>
          <w:lang w:val="pt-PT"/>
        </w:rPr>
        <w:t>Segundo Luiz Alberto de Vargas e  Luiz Antonio Colussi:</w:t>
      </w:r>
    </w:p>
    <w:p w14:paraId="237CB854" w14:textId="6E38029A" w:rsidR="00801DDE" w:rsidRPr="00672D91" w:rsidRDefault="00E505A0" w:rsidP="00672D91">
      <w:pPr>
        <w:pStyle w:val="CorpoA"/>
        <w:ind w:left="2268" w:firstLine="851"/>
        <w:jc w:val="both"/>
        <w:rPr>
          <w:rFonts w:ascii="Arial" w:eastAsia="Arial" w:hAnsi="Arial" w:cs="Arial"/>
          <w:sz w:val="20"/>
          <w:szCs w:val="20"/>
        </w:rPr>
      </w:pPr>
      <w:r w:rsidRPr="00672D91">
        <w:rPr>
          <w:rFonts w:ascii="Arial" w:hAnsi="Arial"/>
          <w:color w:val="auto"/>
          <w:sz w:val="20"/>
          <w:szCs w:val="20"/>
          <w:lang w:val="pt-PT"/>
        </w:rPr>
        <w:t xml:space="preserve">O conceito </w:t>
      </w:r>
      <w:r w:rsidRPr="00672D91">
        <w:rPr>
          <w:rFonts w:ascii="Arial" w:hAnsi="Arial"/>
          <w:sz w:val="20"/>
          <w:szCs w:val="20"/>
          <w:lang w:val="pt-PT"/>
        </w:rPr>
        <w:t>de "meio ambiente laboral sadio" integra um conceito mais amplo, o do "trabalho digno", que deve ser assegurado a todo trabalhador  em decorr</w:t>
      </w:r>
      <w:r w:rsidRPr="00672D91">
        <w:rPr>
          <w:rFonts w:ascii="Arial" w:hAnsi="Arial"/>
          <w:sz w:val="20"/>
          <w:szCs w:val="20"/>
          <w:lang w:val="fr-FR"/>
        </w:rPr>
        <w:t>ê</w:t>
      </w:r>
      <w:r w:rsidRPr="00672D91">
        <w:rPr>
          <w:rFonts w:ascii="Arial" w:hAnsi="Arial"/>
          <w:sz w:val="20"/>
          <w:szCs w:val="20"/>
          <w:lang w:val="pt-PT"/>
        </w:rPr>
        <w:t xml:space="preserve">ncia do reconhecimento de sua condição humana e de seu direito </w:t>
      </w:r>
      <w:r w:rsidRPr="00672D91">
        <w:rPr>
          <w:rFonts w:ascii="Arial" w:hAnsi="Arial"/>
          <w:sz w:val="20"/>
          <w:szCs w:val="20"/>
          <w:lang w:val="fr-FR"/>
        </w:rPr>
        <w:t xml:space="preserve">à </w:t>
      </w:r>
      <w:r w:rsidRPr="00672D91">
        <w:rPr>
          <w:rFonts w:ascii="Arial" w:hAnsi="Arial"/>
          <w:sz w:val="20"/>
          <w:szCs w:val="20"/>
          <w:lang w:val="pt-PT"/>
        </w:rPr>
        <w:t>dignidade, presente em todas as constituições e no direito internacional, não sendo diferente em nosso Estado democr</w:t>
      </w:r>
      <w:r w:rsidRPr="00672D91">
        <w:rPr>
          <w:rFonts w:ascii="Arial" w:hAnsi="Arial"/>
          <w:sz w:val="20"/>
          <w:szCs w:val="20"/>
        </w:rPr>
        <w:t>á</w:t>
      </w:r>
      <w:r w:rsidRPr="00672D91">
        <w:rPr>
          <w:rFonts w:ascii="Arial" w:hAnsi="Arial"/>
          <w:sz w:val="20"/>
          <w:szCs w:val="20"/>
          <w:lang w:val="pt-PT"/>
        </w:rPr>
        <w:t xml:space="preserve">tico de direito, que consagra o direito </w:t>
      </w:r>
      <w:r w:rsidRPr="00672D91">
        <w:rPr>
          <w:rFonts w:ascii="Arial" w:hAnsi="Arial"/>
          <w:sz w:val="20"/>
          <w:szCs w:val="20"/>
          <w:lang w:val="fr-FR"/>
        </w:rPr>
        <w:t xml:space="preserve">à </w:t>
      </w:r>
      <w:proofErr w:type="spellStart"/>
      <w:r w:rsidRPr="00672D91">
        <w:rPr>
          <w:rFonts w:ascii="Arial" w:hAnsi="Arial"/>
          <w:sz w:val="20"/>
          <w:szCs w:val="20"/>
        </w:rPr>
        <w:t>saú</w:t>
      </w:r>
      <w:proofErr w:type="spellEnd"/>
      <w:r w:rsidRPr="00672D91">
        <w:rPr>
          <w:rFonts w:ascii="Arial" w:hAnsi="Arial"/>
          <w:sz w:val="20"/>
          <w:szCs w:val="20"/>
          <w:lang w:val="pt-PT"/>
        </w:rPr>
        <w:t>de como um direito social.</w:t>
      </w:r>
    </w:p>
    <w:p w14:paraId="02B834CD" w14:textId="77777777" w:rsidR="00801DDE" w:rsidRPr="00672D91" w:rsidRDefault="00E505A0" w:rsidP="00672D91">
      <w:pPr>
        <w:pStyle w:val="CorpoA"/>
        <w:ind w:left="2268" w:firstLine="851"/>
        <w:jc w:val="both"/>
        <w:rPr>
          <w:rFonts w:ascii="Arial" w:eastAsia="Arial" w:hAnsi="Arial" w:cs="Arial"/>
          <w:sz w:val="20"/>
          <w:szCs w:val="20"/>
        </w:rPr>
      </w:pPr>
      <w:r w:rsidRPr="00672D91">
        <w:rPr>
          <w:rFonts w:ascii="Arial" w:hAnsi="Arial"/>
          <w:sz w:val="20"/>
          <w:szCs w:val="20"/>
          <w:lang w:val="pt-PT"/>
        </w:rPr>
        <w:t>A luta por um trabalho digno tem sido a principal bandeira da Organização Internacional do Trabalho, sendo que a exig</w:t>
      </w:r>
      <w:r w:rsidRPr="00672D91">
        <w:rPr>
          <w:rFonts w:ascii="Arial" w:hAnsi="Arial"/>
          <w:sz w:val="20"/>
          <w:szCs w:val="20"/>
          <w:lang w:val="fr-FR"/>
        </w:rPr>
        <w:t>ê</w:t>
      </w:r>
      <w:r w:rsidRPr="00672D91">
        <w:rPr>
          <w:rFonts w:ascii="Arial" w:hAnsi="Arial"/>
          <w:sz w:val="20"/>
          <w:szCs w:val="20"/>
          <w:lang w:val="pt-PT"/>
        </w:rPr>
        <w:t>ncia de que o trabalho seja prestado em um ambiente sadio constitui um de seus principais elementos.</w:t>
      </w:r>
    </w:p>
    <w:p w14:paraId="6FCE5E7B" w14:textId="77777777" w:rsidR="00801DDE" w:rsidRPr="00672D91" w:rsidRDefault="00E505A0" w:rsidP="00672D91">
      <w:pPr>
        <w:pStyle w:val="CorpoA"/>
        <w:ind w:left="2268" w:firstLine="851"/>
        <w:jc w:val="both"/>
        <w:rPr>
          <w:rFonts w:ascii="Arial" w:eastAsia="Arial" w:hAnsi="Arial" w:cs="Arial"/>
          <w:sz w:val="20"/>
          <w:szCs w:val="20"/>
        </w:rPr>
      </w:pPr>
      <w:r w:rsidRPr="00672D91">
        <w:rPr>
          <w:rFonts w:ascii="Arial" w:hAnsi="Arial"/>
          <w:sz w:val="20"/>
          <w:szCs w:val="20"/>
          <w:lang w:val="es-ES_tradnl"/>
        </w:rPr>
        <w:t>Ao contr</w:t>
      </w:r>
      <w:r w:rsidRPr="00672D91">
        <w:rPr>
          <w:rFonts w:ascii="Arial" w:hAnsi="Arial"/>
          <w:sz w:val="20"/>
          <w:szCs w:val="20"/>
        </w:rPr>
        <w:t>á</w:t>
      </w:r>
      <w:r w:rsidRPr="00672D91">
        <w:rPr>
          <w:rFonts w:ascii="Arial" w:hAnsi="Arial"/>
          <w:sz w:val="20"/>
          <w:szCs w:val="20"/>
          <w:lang w:val="pt-PT"/>
        </w:rPr>
        <w:t>rio dos tempos em que a grande reivindicação dos trabalhadores era a redução da jornada laboral, as demandas, hoje, se concentram em frear o ritmo da exploração global da mão-de-obra que tem levado ao aumento do n</w:t>
      </w:r>
      <w:r w:rsidRPr="00672D91">
        <w:rPr>
          <w:rFonts w:ascii="Arial" w:hAnsi="Arial"/>
          <w:sz w:val="20"/>
          <w:szCs w:val="20"/>
        </w:rPr>
        <w:t>ú</w:t>
      </w:r>
      <w:r w:rsidRPr="00672D91">
        <w:rPr>
          <w:rFonts w:ascii="Arial" w:hAnsi="Arial"/>
          <w:sz w:val="20"/>
          <w:szCs w:val="20"/>
          <w:lang w:val="pt-PT"/>
        </w:rPr>
        <w:t>mero de horas trabalhadas no mundo, al</w:t>
      </w:r>
      <w:r w:rsidRPr="00672D91">
        <w:rPr>
          <w:rFonts w:ascii="Arial" w:hAnsi="Arial"/>
          <w:sz w:val="20"/>
          <w:szCs w:val="20"/>
          <w:lang w:val="fr-FR"/>
        </w:rPr>
        <w:t>é</w:t>
      </w:r>
      <w:r w:rsidRPr="00672D91">
        <w:rPr>
          <w:rFonts w:ascii="Arial" w:hAnsi="Arial"/>
          <w:sz w:val="20"/>
          <w:szCs w:val="20"/>
          <w:lang w:val="pt-PT"/>
        </w:rPr>
        <w:t>m da precarização do emprego e a deterioração do ambiente de trabalho, com o aumento dos acidentes de trabalho e das doen</w:t>
      </w:r>
      <w:r w:rsidRPr="00672D91">
        <w:rPr>
          <w:rFonts w:ascii="Arial" w:hAnsi="Arial"/>
          <w:sz w:val="20"/>
          <w:szCs w:val="20"/>
        </w:rPr>
        <w:t>ç</w:t>
      </w:r>
      <w:r w:rsidRPr="00672D91">
        <w:rPr>
          <w:rFonts w:ascii="Arial" w:hAnsi="Arial"/>
          <w:sz w:val="20"/>
          <w:szCs w:val="20"/>
          <w:lang w:val="pt-PT"/>
        </w:rPr>
        <w:t>as profissionais.</w:t>
      </w:r>
    </w:p>
    <w:p w14:paraId="5B0B95DC" w14:textId="77777777" w:rsidR="00801DDE" w:rsidRPr="00672D91" w:rsidRDefault="00E505A0" w:rsidP="00672D91">
      <w:pPr>
        <w:pStyle w:val="CorpoA"/>
        <w:ind w:left="2268" w:firstLine="851"/>
        <w:jc w:val="both"/>
        <w:rPr>
          <w:rFonts w:ascii="Arial" w:eastAsia="Arial" w:hAnsi="Arial" w:cs="Arial"/>
          <w:sz w:val="20"/>
          <w:szCs w:val="20"/>
        </w:rPr>
      </w:pPr>
      <w:r w:rsidRPr="00672D91">
        <w:rPr>
          <w:rFonts w:ascii="Arial" w:hAnsi="Arial"/>
          <w:sz w:val="20"/>
          <w:szCs w:val="20"/>
          <w:lang w:val="pt-PT"/>
        </w:rPr>
        <w:t xml:space="preserve">Assiste-se </w:t>
      </w:r>
      <w:r w:rsidRPr="00672D91">
        <w:rPr>
          <w:rFonts w:ascii="Arial" w:hAnsi="Arial"/>
          <w:sz w:val="20"/>
          <w:szCs w:val="20"/>
          <w:lang w:val="fr-FR"/>
        </w:rPr>
        <w:t xml:space="preserve">à </w:t>
      </w:r>
      <w:r w:rsidRPr="00672D91">
        <w:rPr>
          <w:rFonts w:ascii="Arial" w:hAnsi="Arial"/>
          <w:sz w:val="20"/>
          <w:szCs w:val="20"/>
          <w:lang w:val="en-US"/>
        </w:rPr>
        <w:t>prolifera</w:t>
      </w:r>
      <w:r w:rsidRPr="00672D91">
        <w:rPr>
          <w:rFonts w:ascii="Arial" w:hAnsi="Arial"/>
          <w:sz w:val="20"/>
          <w:szCs w:val="20"/>
          <w:lang w:val="pt-PT"/>
        </w:rPr>
        <w:t>çã</w:t>
      </w:r>
      <w:r w:rsidRPr="00672D91">
        <w:rPr>
          <w:rFonts w:ascii="Arial" w:hAnsi="Arial"/>
          <w:sz w:val="20"/>
          <w:szCs w:val="20"/>
          <w:lang w:val="es-ES_tradnl"/>
        </w:rPr>
        <w:t>o de artif</w:t>
      </w:r>
      <w:r w:rsidRPr="00672D91">
        <w:rPr>
          <w:rFonts w:ascii="Arial" w:hAnsi="Arial"/>
          <w:sz w:val="20"/>
          <w:szCs w:val="20"/>
        </w:rPr>
        <w:t>í</w:t>
      </w:r>
      <w:r w:rsidRPr="00672D91">
        <w:rPr>
          <w:rFonts w:ascii="Arial" w:hAnsi="Arial"/>
          <w:sz w:val="20"/>
          <w:szCs w:val="20"/>
          <w:lang w:val="es-ES_tradnl"/>
        </w:rPr>
        <w:t>cios jur</w:t>
      </w:r>
      <w:r w:rsidRPr="00672D91">
        <w:rPr>
          <w:rFonts w:ascii="Arial" w:hAnsi="Arial"/>
          <w:sz w:val="20"/>
          <w:szCs w:val="20"/>
        </w:rPr>
        <w:t>í</w:t>
      </w:r>
      <w:r w:rsidRPr="00672D91">
        <w:rPr>
          <w:rFonts w:ascii="Arial" w:hAnsi="Arial"/>
          <w:sz w:val="20"/>
          <w:szCs w:val="20"/>
          <w:lang w:val="pt-PT"/>
        </w:rPr>
        <w:t>dicos pelos quais  as empresas pretendem se evadir de suas responsabilidades pelos infort</w:t>
      </w:r>
      <w:r w:rsidRPr="00672D91">
        <w:rPr>
          <w:rFonts w:ascii="Arial" w:hAnsi="Arial"/>
          <w:sz w:val="20"/>
          <w:szCs w:val="20"/>
        </w:rPr>
        <w:t>ú</w:t>
      </w:r>
      <w:r w:rsidRPr="00672D91">
        <w:rPr>
          <w:rFonts w:ascii="Arial" w:hAnsi="Arial"/>
          <w:sz w:val="20"/>
          <w:szCs w:val="20"/>
          <w:lang w:val="pt-PT"/>
        </w:rPr>
        <w:t>nios laborais, seja atrav</w:t>
      </w:r>
      <w:r w:rsidRPr="00672D91">
        <w:rPr>
          <w:rFonts w:ascii="Arial" w:hAnsi="Arial"/>
          <w:sz w:val="20"/>
          <w:szCs w:val="20"/>
          <w:lang w:val="fr-FR"/>
        </w:rPr>
        <w:t>é</w:t>
      </w:r>
      <w:r w:rsidRPr="00672D91">
        <w:rPr>
          <w:rFonts w:ascii="Arial" w:hAnsi="Arial"/>
          <w:sz w:val="20"/>
          <w:szCs w:val="20"/>
          <w:lang w:val="pt-PT"/>
        </w:rPr>
        <w:t>s da contratação de empresas interpostas, conhecidas como "de fachada" ou de pseudo-cooperativas de mão-de-obra. Aliado ao enfraquecimento do papel dos sindicatos, decorrente da globalizaçã</w:t>
      </w:r>
      <w:r w:rsidRPr="00672D91">
        <w:rPr>
          <w:rFonts w:ascii="Arial" w:hAnsi="Arial"/>
          <w:sz w:val="20"/>
          <w:szCs w:val="20"/>
          <w:lang w:val="es-ES_tradnl"/>
        </w:rPr>
        <w:t>o econ</w:t>
      </w:r>
      <w:r w:rsidRPr="00672D91">
        <w:rPr>
          <w:rFonts w:ascii="Arial" w:hAnsi="Arial"/>
          <w:sz w:val="20"/>
          <w:szCs w:val="20"/>
        </w:rPr>
        <w:t>ô</w:t>
      </w:r>
      <w:r w:rsidRPr="00672D91">
        <w:rPr>
          <w:rFonts w:ascii="Arial" w:hAnsi="Arial"/>
          <w:sz w:val="20"/>
          <w:szCs w:val="20"/>
          <w:lang w:val="pt-PT"/>
        </w:rPr>
        <w:t>mica, (que tornou o capital internacionalizado, enquanto que o trabalho permanece preso ao local), o aumento da gan</w:t>
      </w:r>
      <w:r w:rsidRPr="00672D91">
        <w:rPr>
          <w:rFonts w:ascii="Arial" w:hAnsi="Arial"/>
          <w:sz w:val="20"/>
          <w:szCs w:val="20"/>
        </w:rPr>
        <w:t>â</w:t>
      </w:r>
      <w:r w:rsidRPr="00672D91">
        <w:rPr>
          <w:rFonts w:ascii="Arial" w:hAnsi="Arial"/>
          <w:sz w:val="20"/>
          <w:szCs w:val="20"/>
          <w:lang w:val="pt-PT"/>
        </w:rPr>
        <w:t>ncia empresarial pode ser apontado como principal causa da piora preocupante das condiçõ</w:t>
      </w:r>
      <w:r w:rsidRPr="00672D91">
        <w:rPr>
          <w:rFonts w:ascii="Arial" w:hAnsi="Arial"/>
          <w:sz w:val="20"/>
          <w:szCs w:val="20"/>
          <w:lang w:val="es-ES_tradnl"/>
        </w:rPr>
        <w:t>es de seguran</w:t>
      </w:r>
      <w:r w:rsidRPr="00672D91">
        <w:rPr>
          <w:rFonts w:ascii="Arial" w:hAnsi="Arial"/>
          <w:sz w:val="20"/>
          <w:szCs w:val="20"/>
        </w:rPr>
        <w:t>ç</w:t>
      </w:r>
      <w:r w:rsidRPr="00672D91">
        <w:rPr>
          <w:rFonts w:ascii="Arial" w:hAnsi="Arial"/>
          <w:sz w:val="20"/>
          <w:szCs w:val="20"/>
          <w:lang w:val="pt-PT"/>
        </w:rPr>
        <w:t>a e medicina do trabalho ao n</w:t>
      </w:r>
      <w:r w:rsidRPr="00672D91">
        <w:rPr>
          <w:rFonts w:ascii="Arial" w:hAnsi="Arial"/>
          <w:sz w:val="20"/>
          <w:szCs w:val="20"/>
        </w:rPr>
        <w:t>í</w:t>
      </w:r>
      <w:r w:rsidRPr="00672D91">
        <w:rPr>
          <w:rFonts w:ascii="Arial" w:hAnsi="Arial"/>
          <w:sz w:val="20"/>
          <w:szCs w:val="20"/>
          <w:lang w:val="pt-PT"/>
        </w:rPr>
        <w:t>vel mundial. Ademais, os sindicatos pouco t</w:t>
      </w:r>
      <w:r w:rsidRPr="00672D91">
        <w:rPr>
          <w:rFonts w:ascii="Arial" w:hAnsi="Arial"/>
          <w:sz w:val="20"/>
          <w:szCs w:val="20"/>
          <w:lang w:val="fr-FR"/>
        </w:rPr>
        <w:t>ê</w:t>
      </w:r>
      <w:r w:rsidRPr="00672D91">
        <w:rPr>
          <w:rFonts w:ascii="Arial" w:hAnsi="Arial"/>
          <w:sz w:val="20"/>
          <w:szCs w:val="20"/>
          <w:lang w:val="it-IT"/>
        </w:rPr>
        <w:t>m produzido nesta quest</w:t>
      </w:r>
      <w:r w:rsidRPr="00672D91">
        <w:rPr>
          <w:rFonts w:ascii="Arial" w:hAnsi="Arial"/>
          <w:sz w:val="20"/>
          <w:szCs w:val="20"/>
          <w:lang w:val="pt-PT"/>
        </w:rPr>
        <w:t>ão, quer na fiscalização, quer na negociaçã</w:t>
      </w:r>
      <w:r w:rsidRPr="00672D91">
        <w:rPr>
          <w:rFonts w:ascii="Arial" w:hAnsi="Arial"/>
          <w:sz w:val="20"/>
          <w:szCs w:val="20"/>
          <w:lang w:val="es-ES_tradnl"/>
        </w:rPr>
        <w:t>o de cl</w:t>
      </w:r>
      <w:r w:rsidRPr="00672D91">
        <w:rPr>
          <w:rFonts w:ascii="Arial" w:hAnsi="Arial"/>
          <w:sz w:val="20"/>
          <w:szCs w:val="20"/>
        </w:rPr>
        <w:t>á</w:t>
      </w:r>
      <w:r w:rsidRPr="00672D91">
        <w:rPr>
          <w:rFonts w:ascii="Arial" w:hAnsi="Arial"/>
          <w:sz w:val="20"/>
          <w:szCs w:val="20"/>
          <w:lang w:val="pt-PT"/>
        </w:rPr>
        <w:t>usulas que envolvam a sa</w:t>
      </w:r>
      <w:r w:rsidRPr="00672D91">
        <w:rPr>
          <w:rFonts w:ascii="Arial" w:hAnsi="Arial"/>
          <w:sz w:val="20"/>
          <w:szCs w:val="20"/>
        </w:rPr>
        <w:t>ú</w:t>
      </w:r>
      <w:r w:rsidRPr="00672D91">
        <w:rPr>
          <w:rFonts w:ascii="Arial" w:hAnsi="Arial"/>
          <w:sz w:val="20"/>
          <w:szCs w:val="20"/>
          <w:lang w:val="pt-PT"/>
        </w:rPr>
        <w:t>de e um ambiente sadio no trabalho.</w:t>
      </w:r>
    </w:p>
    <w:p w14:paraId="66810F88" w14:textId="73DD8CF6" w:rsidR="00801DDE" w:rsidRPr="00672D91" w:rsidRDefault="00E505A0" w:rsidP="00672D91">
      <w:pPr>
        <w:pStyle w:val="CorpoA"/>
        <w:ind w:left="2268" w:firstLine="851"/>
        <w:jc w:val="both"/>
        <w:rPr>
          <w:rFonts w:ascii="Arial" w:eastAsia="Arial" w:hAnsi="Arial" w:cs="Arial"/>
          <w:sz w:val="20"/>
          <w:szCs w:val="20"/>
        </w:rPr>
      </w:pPr>
      <w:r w:rsidRPr="00672D91">
        <w:rPr>
          <w:rFonts w:ascii="Arial" w:hAnsi="Arial"/>
          <w:sz w:val="20"/>
          <w:szCs w:val="20"/>
        </w:rPr>
        <w:t>N</w:t>
      </w:r>
      <w:r w:rsidRPr="00672D91">
        <w:rPr>
          <w:rFonts w:ascii="Arial" w:hAnsi="Arial"/>
          <w:sz w:val="20"/>
          <w:szCs w:val="20"/>
          <w:lang w:val="pt-PT"/>
        </w:rPr>
        <w:t>ão se esque</w:t>
      </w:r>
      <w:r w:rsidRPr="00672D91">
        <w:rPr>
          <w:rFonts w:ascii="Arial" w:hAnsi="Arial"/>
          <w:sz w:val="20"/>
          <w:szCs w:val="20"/>
        </w:rPr>
        <w:t>ç</w:t>
      </w:r>
      <w:r w:rsidRPr="00672D91">
        <w:rPr>
          <w:rFonts w:ascii="Arial" w:hAnsi="Arial"/>
          <w:sz w:val="20"/>
          <w:szCs w:val="20"/>
          <w:lang w:val="es-ES_tradnl"/>
        </w:rPr>
        <w:t>a que, al</w:t>
      </w:r>
      <w:r w:rsidRPr="00672D91">
        <w:rPr>
          <w:rFonts w:ascii="Arial" w:hAnsi="Arial"/>
          <w:sz w:val="20"/>
          <w:szCs w:val="20"/>
          <w:lang w:val="fr-FR"/>
        </w:rPr>
        <w:t>é</w:t>
      </w:r>
      <w:r w:rsidRPr="00672D91">
        <w:rPr>
          <w:rFonts w:ascii="Arial" w:hAnsi="Arial"/>
          <w:sz w:val="20"/>
          <w:szCs w:val="20"/>
          <w:lang w:val="pt-PT"/>
        </w:rPr>
        <w:t>m de tudo isso, do ponto de vista econ</w:t>
      </w:r>
      <w:r w:rsidRPr="00672D91">
        <w:rPr>
          <w:rFonts w:ascii="Arial" w:hAnsi="Arial"/>
          <w:sz w:val="20"/>
          <w:szCs w:val="20"/>
        </w:rPr>
        <w:t>ô</w:t>
      </w:r>
      <w:r w:rsidRPr="00672D91">
        <w:rPr>
          <w:rFonts w:ascii="Arial" w:hAnsi="Arial"/>
          <w:sz w:val="20"/>
          <w:szCs w:val="20"/>
          <w:lang w:val="pt-PT"/>
        </w:rPr>
        <w:t xml:space="preserve">mico, os gastos da sociedade brasileira com os acidentes são exorbitantes: o Estado, quando paga </w:t>
      </w:r>
      <w:proofErr w:type="gramStart"/>
      <w:r w:rsidRPr="00672D91">
        <w:rPr>
          <w:rFonts w:ascii="Arial" w:hAnsi="Arial"/>
          <w:sz w:val="20"/>
          <w:szCs w:val="20"/>
          <w:lang w:val="pt-PT"/>
        </w:rPr>
        <w:t xml:space="preserve">os  </w:t>
      </w:r>
      <w:r w:rsidRPr="00672D91">
        <w:rPr>
          <w:rFonts w:ascii="Arial" w:hAnsi="Arial"/>
          <w:sz w:val="20"/>
          <w:szCs w:val="20"/>
          <w:lang w:val="it-IT"/>
        </w:rPr>
        <w:t>benef</w:t>
      </w:r>
      <w:r w:rsidRPr="00672D91">
        <w:rPr>
          <w:rFonts w:ascii="Arial" w:hAnsi="Arial"/>
          <w:sz w:val="20"/>
          <w:szCs w:val="20"/>
        </w:rPr>
        <w:t>í</w:t>
      </w:r>
      <w:proofErr w:type="spellStart"/>
      <w:r w:rsidRPr="00672D91">
        <w:rPr>
          <w:rFonts w:ascii="Arial" w:hAnsi="Arial"/>
          <w:sz w:val="20"/>
          <w:szCs w:val="20"/>
          <w:lang w:val="es-ES_tradnl"/>
        </w:rPr>
        <w:t>cios</w:t>
      </w:r>
      <w:proofErr w:type="spellEnd"/>
      <w:proofErr w:type="gramEnd"/>
      <w:r w:rsidRPr="00672D91">
        <w:rPr>
          <w:rFonts w:ascii="Arial" w:hAnsi="Arial"/>
          <w:sz w:val="20"/>
          <w:szCs w:val="20"/>
          <w:lang w:val="es-ES_tradnl"/>
        </w:rPr>
        <w:t xml:space="preserve"> </w:t>
      </w:r>
      <w:proofErr w:type="spellStart"/>
      <w:r w:rsidRPr="00672D91">
        <w:rPr>
          <w:rFonts w:ascii="Arial" w:hAnsi="Arial"/>
          <w:sz w:val="20"/>
          <w:szCs w:val="20"/>
          <w:lang w:val="es-ES_tradnl"/>
        </w:rPr>
        <w:t>previdenci</w:t>
      </w:r>
      <w:proofErr w:type="spellEnd"/>
      <w:r w:rsidRPr="00672D91">
        <w:rPr>
          <w:rFonts w:ascii="Arial" w:hAnsi="Arial"/>
          <w:sz w:val="20"/>
          <w:szCs w:val="20"/>
        </w:rPr>
        <w:t>á</w:t>
      </w:r>
      <w:r w:rsidRPr="00672D91">
        <w:rPr>
          <w:rFonts w:ascii="Arial" w:hAnsi="Arial"/>
          <w:sz w:val="20"/>
          <w:szCs w:val="20"/>
          <w:lang w:val="pt-PT"/>
        </w:rPr>
        <w:t>rios; as pr</w:t>
      </w:r>
      <w:proofErr w:type="spellStart"/>
      <w:r w:rsidRPr="00672D91">
        <w:rPr>
          <w:rFonts w:ascii="Arial" w:hAnsi="Arial"/>
          <w:sz w:val="20"/>
          <w:szCs w:val="20"/>
          <w:lang w:val="es-ES_tradnl"/>
        </w:rPr>
        <w:t>ó</w:t>
      </w:r>
      <w:proofErr w:type="spellEnd"/>
      <w:r w:rsidRPr="00672D91">
        <w:rPr>
          <w:rFonts w:ascii="Arial" w:hAnsi="Arial"/>
          <w:sz w:val="20"/>
          <w:szCs w:val="20"/>
          <w:lang w:val="pt-PT"/>
        </w:rPr>
        <w:t>prias empresas, quando perdem empregados e t</w:t>
      </w:r>
      <w:r w:rsidRPr="00672D91">
        <w:rPr>
          <w:rFonts w:ascii="Arial" w:hAnsi="Arial"/>
          <w:sz w:val="20"/>
          <w:szCs w:val="20"/>
          <w:lang w:val="fr-FR"/>
        </w:rPr>
        <w:t>ê</w:t>
      </w:r>
      <w:r w:rsidRPr="00672D91">
        <w:rPr>
          <w:rFonts w:ascii="Arial" w:hAnsi="Arial"/>
          <w:sz w:val="20"/>
          <w:szCs w:val="20"/>
        </w:rPr>
        <w:t>m</w:t>
      </w:r>
      <w:r w:rsidRPr="00672D91">
        <w:rPr>
          <w:rFonts w:ascii="Arial" w:eastAsia="Arial" w:hAnsi="Arial" w:cs="Arial"/>
          <w:noProof/>
          <w:sz w:val="20"/>
          <w:szCs w:val="20"/>
        </w:rPr>
        <mc:AlternateContent>
          <mc:Choice Requires="wps">
            <w:drawing>
              <wp:anchor distT="152400" distB="152400" distL="152400" distR="152400" simplePos="0" relativeHeight="251670528" behindDoc="0" locked="0" layoutInCell="1" allowOverlap="1" wp14:anchorId="1AC7BED9" wp14:editId="4A4631B7">
                <wp:simplePos x="0" y="0"/>
                <wp:positionH relativeFrom="page">
                  <wp:posOffset>6663533</wp:posOffset>
                </wp:positionH>
                <wp:positionV relativeFrom="page">
                  <wp:posOffset>350643</wp:posOffset>
                </wp:positionV>
                <wp:extent cx="340527" cy="289761"/>
                <wp:effectExtent l="0" t="0" r="0" b="0"/>
                <wp:wrapThrough wrapText="bothSides" distL="152400" distR="152400">
                  <wp:wrapPolygon edited="1">
                    <wp:start x="10800" y="0"/>
                    <wp:lineTo x="18437" y="3163"/>
                    <wp:lineTo x="18535" y="3263"/>
                    <wp:lineTo x="18631" y="3363"/>
                    <wp:lineTo x="18726" y="3464"/>
                    <wp:lineTo x="18820" y="3566"/>
                    <wp:lineTo x="18912" y="3669"/>
                    <wp:lineTo x="19002" y="3773"/>
                    <wp:lineTo x="19091" y="3878"/>
                    <wp:lineTo x="19178" y="3983"/>
                    <wp:lineTo x="19264" y="4090"/>
                    <wp:lineTo x="19348" y="4197"/>
                    <wp:lineTo x="19431" y="4305"/>
                    <wp:lineTo x="19512" y="4414"/>
                    <wp:lineTo x="19591" y="4524"/>
                    <wp:lineTo x="19669" y="4634"/>
                    <wp:lineTo x="19746" y="4746"/>
                    <wp:lineTo x="19821" y="4857"/>
                    <wp:lineTo x="19894" y="4970"/>
                    <wp:lineTo x="19966" y="5083"/>
                    <wp:lineTo x="20036" y="5198"/>
                    <wp:lineTo x="20105" y="5312"/>
                    <wp:lineTo x="20172" y="5428"/>
                    <wp:lineTo x="20238" y="5544"/>
                    <wp:lineTo x="20302" y="5660"/>
                    <wp:lineTo x="20364" y="5778"/>
                    <wp:lineTo x="20425" y="5895"/>
                    <wp:lineTo x="20485" y="6014"/>
                    <wp:lineTo x="20543" y="6133"/>
                    <wp:lineTo x="20599" y="6252"/>
                    <wp:lineTo x="20654" y="6373"/>
                    <wp:lineTo x="20707" y="6493"/>
                    <wp:lineTo x="20759" y="6614"/>
                    <wp:lineTo x="20809" y="6736"/>
                    <wp:lineTo x="20858" y="6858"/>
                    <wp:lineTo x="20905" y="6981"/>
                    <wp:lineTo x="20951" y="7104"/>
                    <wp:lineTo x="20995" y="7227"/>
                    <wp:lineTo x="21037" y="7351"/>
                    <wp:lineTo x="21078" y="7475"/>
                    <wp:lineTo x="21117" y="7600"/>
                    <wp:lineTo x="21155" y="7725"/>
                    <wp:lineTo x="21191" y="7851"/>
                    <wp:lineTo x="21226" y="7976"/>
                    <wp:lineTo x="21259" y="8102"/>
                    <wp:lineTo x="21291" y="8229"/>
                    <wp:lineTo x="21321" y="8355"/>
                    <wp:lineTo x="21350" y="8482"/>
                    <wp:lineTo x="21377" y="8610"/>
                    <wp:lineTo x="21402" y="8737"/>
                    <wp:lineTo x="21426" y="8865"/>
                    <wp:lineTo x="21449" y="8993"/>
                    <wp:lineTo x="21469" y="9121"/>
                    <wp:lineTo x="21489" y="9250"/>
                    <wp:lineTo x="21507" y="9378"/>
                    <wp:lineTo x="21523" y="9507"/>
                    <wp:lineTo x="21537" y="9636"/>
                    <wp:lineTo x="21551" y="9765"/>
                    <wp:lineTo x="21562" y="9894"/>
                    <wp:lineTo x="21572" y="10023"/>
                    <wp:lineTo x="21581" y="10153"/>
                    <wp:lineTo x="21588" y="10282"/>
                    <wp:lineTo x="21593" y="10411"/>
                    <wp:lineTo x="21597" y="10541"/>
                    <wp:lineTo x="21599" y="10670"/>
                    <wp:lineTo x="21600" y="10800"/>
                    <wp:lineTo x="21599" y="10930"/>
                    <wp:lineTo x="21597" y="11059"/>
                    <wp:lineTo x="21593" y="11189"/>
                    <wp:lineTo x="21588" y="11318"/>
                    <wp:lineTo x="21581" y="11447"/>
                    <wp:lineTo x="21572" y="11577"/>
                    <wp:lineTo x="21562" y="11706"/>
                    <wp:lineTo x="21551" y="11835"/>
                    <wp:lineTo x="21537" y="11964"/>
                    <wp:lineTo x="21523" y="12093"/>
                    <wp:lineTo x="21507" y="12222"/>
                    <wp:lineTo x="21489" y="12350"/>
                    <wp:lineTo x="21469" y="12479"/>
                    <wp:lineTo x="21449" y="12607"/>
                    <wp:lineTo x="21426" y="12735"/>
                    <wp:lineTo x="21402" y="12863"/>
                    <wp:lineTo x="21377" y="12990"/>
                    <wp:lineTo x="21350" y="13118"/>
                    <wp:lineTo x="21321" y="13245"/>
                    <wp:lineTo x="21291" y="13371"/>
                    <wp:lineTo x="21259" y="13498"/>
                    <wp:lineTo x="21226" y="13624"/>
                    <wp:lineTo x="21191" y="13749"/>
                    <wp:lineTo x="21155" y="13875"/>
                    <wp:lineTo x="21117" y="14000"/>
                    <wp:lineTo x="21078" y="14125"/>
                    <wp:lineTo x="21037" y="14249"/>
                    <wp:lineTo x="20995" y="14373"/>
                    <wp:lineTo x="20951" y="14496"/>
                    <wp:lineTo x="20905" y="14619"/>
                    <wp:lineTo x="20858" y="14742"/>
                    <wp:lineTo x="20809" y="14864"/>
                    <wp:lineTo x="20759" y="14986"/>
                    <wp:lineTo x="20707" y="15107"/>
                    <wp:lineTo x="20654" y="15227"/>
                    <wp:lineTo x="20599" y="15348"/>
                    <wp:lineTo x="20543" y="15467"/>
                    <wp:lineTo x="20485" y="15586"/>
                    <wp:lineTo x="20425" y="15705"/>
                    <wp:lineTo x="20364" y="15822"/>
                    <wp:lineTo x="20302" y="15940"/>
                    <wp:lineTo x="20238" y="16056"/>
                    <wp:lineTo x="20172" y="16172"/>
                    <wp:lineTo x="20105" y="16288"/>
                    <wp:lineTo x="20036" y="16402"/>
                    <wp:lineTo x="19966" y="16517"/>
                    <wp:lineTo x="19894" y="16630"/>
                    <wp:lineTo x="19821" y="16743"/>
                    <wp:lineTo x="19746" y="16854"/>
                    <wp:lineTo x="19669" y="16966"/>
                    <wp:lineTo x="19591" y="17076"/>
                    <wp:lineTo x="19512" y="17186"/>
                    <wp:lineTo x="19431" y="17295"/>
                    <wp:lineTo x="19348" y="17403"/>
                    <wp:lineTo x="19264" y="17510"/>
                    <wp:lineTo x="19178" y="17617"/>
                    <wp:lineTo x="19091" y="17722"/>
                    <wp:lineTo x="19002" y="17827"/>
                    <wp:lineTo x="18912" y="17931"/>
                    <wp:lineTo x="18820" y="18034"/>
                    <wp:lineTo x="18726" y="18136"/>
                    <wp:lineTo x="18631" y="18237"/>
                    <wp:lineTo x="18535" y="18337"/>
                    <wp:lineTo x="18437" y="18437"/>
                    <wp:lineTo x="18337" y="18535"/>
                    <wp:lineTo x="18237" y="18631"/>
                    <wp:lineTo x="18136" y="18726"/>
                    <wp:lineTo x="18034" y="18820"/>
                    <wp:lineTo x="17931" y="18912"/>
                    <wp:lineTo x="17827" y="19002"/>
                    <wp:lineTo x="17722" y="19091"/>
                    <wp:lineTo x="17617" y="19178"/>
                    <wp:lineTo x="17510" y="19264"/>
                    <wp:lineTo x="17403" y="19348"/>
                    <wp:lineTo x="17295" y="19431"/>
                    <wp:lineTo x="17186" y="19512"/>
                    <wp:lineTo x="17076" y="19591"/>
                    <wp:lineTo x="16966" y="19669"/>
                    <wp:lineTo x="16854" y="19746"/>
                    <wp:lineTo x="16743" y="19821"/>
                    <wp:lineTo x="16630" y="19894"/>
                    <wp:lineTo x="16517" y="19966"/>
                    <wp:lineTo x="16402" y="20036"/>
                    <wp:lineTo x="16288" y="20105"/>
                    <wp:lineTo x="16172" y="20172"/>
                    <wp:lineTo x="16056" y="20238"/>
                    <wp:lineTo x="15940" y="20302"/>
                    <wp:lineTo x="15822" y="20364"/>
                    <wp:lineTo x="15705" y="20425"/>
                    <wp:lineTo x="15586" y="20485"/>
                    <wp:lineTo x="15467" y="20543"/>
                    <wp:lineTo x="15348" y="20599"/>
                    <wp:lineTo x="15227" y="20654"/>
                    <wp:lineTo x="15107" y="20707"/>
                    <wp:lineTo x="14986" y="20759"/>
                    <wp:lineTo x="14864" y="20809"/>
                    <wp:lineTo x="14742" y="20858"/>
                    <wp:lineTo x="14619" y="20905"/>
                    <wp:lineTo x="14496" y="20951"/>
                    <wp:lineTo x="14373" y="20995"/>
                    <wp:lineTo x="14249" y="21037"/>
                    <wp:lineTo x="14125" y="21078"/>
                    <wp:lineTo x="14000" y="21117"/>
                    <wp:lineTo x="13875" y="21155"/>
                    <wp:lineTo x="13749" y="21191"/>
                    <wp:lineTo x="13624" y="21226"/>
                    <wp:lineTo x="13498" y="21259"/>
                    <wp:lineTo x="13371" y="21291"/>
                    <wp:lineTo x="13245" y="21321"/>
                    <wp:lineTo x="13118" y="21350"/>
                    <wp:lineTo x="12990" y="21377"/>
                    <wp:lineTo x="12863" y="21402"/>
                    <wp:lineTo x="12735" y="21426"/>
                    <wp:lineTo x="12607" y="21449"/>
                    <wp:lineTo x="12479" y="21469"/>
                    <wp:lineTo x="12350" y="21489"/>
                    <wp:lineTo x="12222" y="21507"/>
                    <wp:lineTo x="12093" y="21523"/>
                    <wp:lineTo x="11964" y="21537"/>
                    <wp:lineTo x="11835" y="21551"/>
                    <wp:lineTo x="11706" y="21562"/>
                    <wp:lineTo x="11577" y="21572"/>
                    <wp:lineTo x="11447" y="21581"/>
                    <wp:lineTo x="11318" y="21588"/>
                    <wp:lineTo x="11189" y="21593"/>
                    <wp:lineTo x="11059" y="21597"/>
                    <wp:lineTo x="10930" y="21599"/>
                    <wp:lineTo x="10800" y="21600"/>
                    <wp:lineTo x="10670" y="21599"/>
                    <wp:lineTo x="10541" y="21597"/>
                    <wp:lineTo x="10411" y="21593"/>
                    <wp:lineTo x="10282" y="21588"/>
                    <wp:lineTo x="10153" y="21581"/>
                    <wp:lineTo x="10023" y="21572"/>
                    <wp:lineTo x="9894" y="21562"/>
                    <wp:lineTo x="9765" y="21551"/>
                    <wp:lineTo x="9636" y="21537"/>
                    <wp:lineTo x="9507" y="21523"/>
                    <wp:lineTo x="9378" y="21507"/>
                    <wp:lineTo x="9250" y="21489"/>
                    <wp:lineTo x="9121" y="21469"/>
                    <wp:lineTo x="8993" y="21449"/>
                    <wp:lineTo x="8865" y="21426"/>
                    <wp:lineTo x="8737" y="21402"/>
                    <wp:lineTo x="8610" y="21377"/>
                    <wp:lineTo x="8482" y="21350"/>
                    <wp:lineTo x="8355" y="21321"/>
                    <wp:lineTo x="8229" y="21291"/>
                    <wp:lineTo x="8102" y="21259"/>
                    <wp:lineTo x="7976" y="21226"/>
                    <wp:lineTo x="7851" y="21191"/>
                    <wp:lineTo x="7725" y="21155"/>
                    <wp:lineTo x="7600" y="21117"/>
                    <wp:lineTo x="7475" y="21078"/>
                    <wp:lineTo x="7351" y="21037"/>
                    <wp:lineTo x="7227" y="20995"/>
                    <wp:lineTo x="7104" y="20951"/>
                    <wp:lineTo x="6981" y="20905"/>
                    <wp:lineTo x="6858" y="20858"/>
                    <wp:lineTo x="6736" y="20809"/>
                    <wp:lineTo x="6614" y="20759"/>
                    <wp:lineTo x="6493" y="20707"/>
                    <wp:lineTo x="6373" y="20654"/>
                    <wp:lineTo x="6252" y="20599"/>
                    <wp:lineTo x="6133" y="20543"/>
                    <wp:lineTo x="6014" y="20485"/>
                    <wp:lineTo x="5895" y="20425"/>
                    <wp:lineTo x="5778" y="20364"/>
                    <wp:lineTo x="5660" y="20302"/>
                    <wp:lineTo x="5544" y="20238"/>
                    <wp:lineTo x="5428" y="20172"/>
                    <wp:lineTo x="5312" y="20105"/>
                    <wp:lineTo x="5198" y="20036"/>
                    <wp:lineTo x="5083" y="19966"/>
                    <wp:lineTo x="4970" y="19894"/>
                    <wp:lineTo x="4857" y="19821"/>
                    <wp:lineTo x="4746" y="19746"/>
                    <wp:lineTo x="4634" y="19669"/>
                    <wp:lineTo x="4524" y="19591"/>
                    <wp:lineTo x="4414" y="19512"/>
                    <wp:lineTo x="4305" y="19431"/>
                    <wp:lineTo x="4197" y="19348"/>
                    <wp:lineTo x="4090" y="19264"/>
                    <wp:lineTo x="3983" y="19178"/>
                    <wp:lineTo x="3878" y="19091"/>
                    <wp:lineTo x="3773" y="19002"/>
                    <wp:lineTo x="3669" y="18912"/>
                    <wp:lineTo x="3566" y="18820"/>
                    <wp:lineTo x="3464" y="18726"/>
                    <wp:lineTo x="3363" y="18631"/>
                    <wp:lineTo x="3263" y="18535"/>
                    <wp:lineTo x="3163" y="18437"/>
                    <wp:lineTo x="3065" y="18337"/>
                    <wp:lineTo x="2969" y="18237"/>
                    <wp:lineTo x="2874" y="18136"/>
                    <wp:lineTo x="2780" y="18034"/>
                    <wp:lineTo x="2688" y="17931"/>
                    <wp:lineTo x="2598" y="17827"/>
                    <wp:lineTo x="2509" y="17722"/>
                    <wp:lineTo x="2422" y="17617"/>
                    <wp:lineTo x="2336" y="17510"/>
                    <wp:lineTo x="2252" y="17403"/>
                    <wp:lineTo x="2169" y="17295"/>
                    <wp:lineTo x="2088" y="17186"/>
                    <wp:lineTo x="2009" y="17076"/>
                    <wp:lineTo x="1931" y="16966"/>
                    <wp:lineTo x="1854" y="16854"/>
                    <wp:lineTo x="1779" y="16743"/>
                    <wp:lineTo x="1706" y="16630"/>
                    <wp:lineTo x="1634" y="16517"/>
                    <wp:lineTo x="1564" y="16402"/>
                    <wp:lineTo x="1495" y="16288"/>
                    <wp:lineTo x="1428" y="16172"/>
                    <wp:lineTo x="1362" y="16056"/>
                    <wp:lineTo x="1298" y="15940"/>
                    <wp:lineTo x="1236" y="15822"/>
                    <wp:lineTo x="1175" y="15705"/>
                    <wp:lineTo x="1115" y="15586"/>
                    <wp:lineTo x="1057" y="15467"/>
                    <wp:lineTo x="1001" y="15348"/>
                    <wp:lineTo x="946" y="15227"/>
                    <wp:lineTo x="893" y="15107"/>
                    <wp:lineTo x="841" y="14986"/>
                    <wp:lineTo x="791" y="14864"/>
                    <wp:lineTo x="742" y="14742"/>
                    <wp:lineTo x="695" y="14619"/>
                    <wp:lineTo x="649" y="14496"/>
                    <wp:lineTo x="605" y="14373"/>
                    <wp:lineTo x="563" y="14249"/>
                    <wp:lineTo x="522" y="14125"/>
                    <wp:lineTo x="483" y="14000"/>
                    <wp:lineTo x="445" y="13875"/>
                    <wp:lineTo x="409" y="13749"/>
                    <wp:lineTo x="374" y="13624"/>
                    <wp:lineTo x="341" y="13498"/>
                    <wp:lineTo x="309" y="13371"/>
                    <wp:lineTo x="279" y="13245"/>
                    <wp:lineTo x="250" y="13118"/>
                    <wp:lineTo x="223" y="12990"/>
                    <wp:lineTo x="198" y="12863"/>
                    <wp:lineTo x="174" y="12735"/>
                    <wp:lineTo x="151" y="12607"/>
                    <wp:lineTo x="131" y="12479"/>
                    <wp:lineTo x="111" y="12350"/>
                    <wp:lineTo x="93" y="12222"/>
                    <wp:lineTo x="77" y="12093"/>
                    <wp:lineTo x="63" y="11964"/>
                    <wp:lineTo x="49" y="11835"/>
                    <wp:lineTo x="38" y="11706"/>
                    <wp:lineTo x="28" y="11577"/>
                    <wp:lineTo x="19" y="11447"/>
                    <wp:lineTo x="12" y="11318"/>
                    <wp:lineTo x="7" y="11189"/>
                    <wp:lineTo x="3" y="11059"/>
                    <wp:lineTo x="1" y="10930"/>
                    <wp:lineTo x="0" y="10800"/>
                    <wp:lineTo x="1" y="10670"/>
                    <wp:lineTo x="3" y="10541"/>
                    <wp:lineTo x="7" y="10411"/>
                    <wp:lineTo x="12" y="10282"/>
                    <wp:lineTo x="19" y="10153"/>
                    <wp:lineTo x="28" y="10023"/>
                    <wp:lineTo x="38" y="9894"/>
                    <wp:lineTo x="49" y="9765"/>
                    <wp:lineTo x="63" y="9636"/>
                    <wp:lineTo x="77" y="9507"/>
                    <wp:lineTo x="93" y="9378"/>
                    <wp:lineTo x="111" y="9250"/>
                    <wp:lineTo x="131" y="9121"/>
                    <wp:lineTo x="151" y="8993"/>
                    <wp:lineTo x="174" y="8865"/>
                    <wp:lineTo x="198" y="8737"/>
                    <wp:lineTo x="223" y="8610"/>
                    <wp:lineTo x="250" y="8482"/>
                    <wp:lineTo x="279" y="8355"/>
                    <wp:lineTo x="309" y="8229"/>
                    <wp:lineTo x="341" y="8102"/>
                    <wp:lineTo x="374" y="7976"/>
                    <wp:lineTo x="409" y="7851"/>
                    <wp:lineTo x="445" y="7725"/>
                    <wp:lineTo x="483" y="7600"/>
                    <wp:lineTo x="522" y="7475"/>
                    <wp:lineTo x="563" y="7351"/>
                    <wp:lineTo x="605" y="7227"/>
                    <wp:lineTo x="649" y="7104"/>
                    <wp:lineTo x="695" y="6981"/>
                    <wp:lineTo x="742" y="6858"/>
                    <wp:lineTo x="791" y="6736"/>
                    <wp:lineTo x="841" y="6614"/>
                    <wp:lineTo x="893" y="6493"/>
                    <wp:lineTo x="946" y="6373"/>
                    <wp:lineTo x="1001" y="6252"/>
                    <wp:lineTo x="1057" y="6133"/>
                    <wp:lineTo x="1115" y="6014"/>
                    <wp:lineTo x="1175" y="5895"/>
                    <wp:lineTo x="1236" y="5778"/>
                    <wp:lineTo x="1298" y="5660"/>
                    <wp:lineTo x="1362" y="5544"/>
                    <wp:lineTo x="1428" y="5428"/>
                    <wp:lineTo x="1495" y="5312"/>
                    <wp:lineTo x="1564" y="5198"/>
                    <wp:lineTo x="1634" y="5083"/>
                    <wp:lineTo x="1706" y="4970"/>
                    <wp:lineTo x="1779" y="4857"/>
                    <wp:lineTo x="1854" y="4746"/>
                    <wp:lineTo x="1931" y="4634"/>
                    <wp:lineTo x="2009" y="4524"/>
                    <wp:lineTo x="2088" y="4414"/>
                    <wp:lineTo x="2169" y="4305"/>
                    <wp:lineTo x="2252" y="4197"/>
                    <wp:lineTo x="2336" y="4090"/>
                    <wp:lineTo x="2422" y="3983"/>
                    <wp:lineTo x="2509" y="3878"/>
                    <wp:lineTo x="2598" y="3773"/>
                    <wp:lineTo x="2688" y="3669"/>
                    <wp:lineTo x="2780" y="3566"/>
                    <wp:lineTo x="2874" y="3464"/>
                    <wp:lineTo x="2969" y="3363"/>
                    <wp:lineTo x="3065" y="3263"/>
                    <wp:lineTo x="3163" y="3163"/>
                    <wp:lineTo x="3263" y="3065"/>
                    <wp:lineTo x="3363" y="2969"/>
                    <wp:lineTo x="3464" y="2874"/>
                    <wp:lineTo x="3566" y="2780"/>
                    <wp:lineTo x="3669" y="2688"/>
                    <wp:lineTo x="3773" y="2598"/>
                    <wp:lineTo x="3878" y="2509"/>
                    <wp:lineTo x="3983" y="2422"/>
                    <wp:lineTo x="4090" y="2336"/>
                    <wp:lineTo x="4197" y="2252"/>
                    <wp:lineTo x="4305" y="2169"/>
                    <wp:lineTo x="4414" y="2088"/>
                    <wp:lineTo x="4524" y="2009"/>
                    <wp:lineTo x="4634" y="1931"/>
                    <wp:lineTo x="4746" y="1854"/>
                    <wp:lineTo x="4857" y="1779"/>
                    <wp:lineTo x="4970" y="1706"/>
                    <wp:lineTo x="5083" y="1634"/>
                    <wp:lineTo x="5198" y="1564"/>
                    <wp:lineTo x="5312" y="1495"/>
                    <wp:lineTo x="5428" y="1428"/>
                    <wp:lineTo x="5544" y="1362"/>
                    <wp:lineTo x="5660" y="1298"/>
                    <wp:lineTo x="5778" y="1236"/>
                    <wp:lineTo x="5895" y="1175"/>
                    <wp:lineTo x="6014" y="1115"/>
                    <wp:lineTo x="6133" y="1057"/>
                    <wp:lineTo x="6252" y="1001"/>
                    <wp:lineTo x="6373" y="946"/>
                    <wp:lineTo x="6493" y="893"/>
                    <wp:lineTo x="6614" y="841"/>
                    <wp:lineTo x="6736" y="791"/>
                    <wp:lineTo x="6858" y="742"/>
                    <wp:lineTo x="6981" y="695"/>
                    <wp:lineTo x="7104" y="649"/>
                    <wp:lineTo x="7227" y="605"/>
                    <wp:lineTo x="7351" y="563"/>
                    <wp:lineTo x="7475" y="522"/>
                    <wp:lineTo x="7600" y="483"/>
                    <wp:lineTo x="7725" y="445"/>
                    <wp:lineTo x="7851" y="409"/>
                    <wp:lineTo x="7976" y="374"/>
                    <wp:lineTo x="8102" y="341"/>
                    <wp:lineTo x="8229" y="309"/>
                    <wp:lineTo x="8355" y="279"/>
                    <wp:lineTo x="8482" y="250"/>
                    <wp:lineTo x="8610" y="223"/>
                    <wp:lineTo x="8737" y="198"/>
                    <wp:lineTo x="8865" y="174"/>
                    <wp:lineTo x="8993" y="151"/>
                    <wp:lineTo x="9121" y="131"/>
                    <wp:lineTo x="9250" y="111"/>
                    <wp:lineTo x="9378" y="93"/>
                    <wp:lineTo x="9507" y="77"/>
                    <wp:lineTo x="9636" y="63"/>
                    <wp:lineTo x="9765" y="49"/>
                    <wp:lineTo x="9894" y="38"/>
                    <wp:lineTo x="10023" y="28"/>
                    <wp:lineTo x="10153" y="19"/>
                    <wp:lineTo x="10282" y="12"/>
                    <wp:lineTo x="10411" y="7"/>
                    <wp:lineTo x="10541" y="3"/>
                    <wp:lineTo x="10670" y="1"/>
                    <wp:lineTo x="10800" y="0"/>
                    <wp:lineTo x="10930" y="1"/>
                    <wp:lineTo x="11059" y="3"/>
                    <wp:lineTo x="11189" y="7"/>
                    <wp:lineTo x="11318" y="12"/>
                    <wp:lineTo x="11447" y="19"/>
                    <wp:lineTo x="11577" y="28"/>
                    <wp:lineTo x="11706" y="38"/>
                    <wp:lineTo x="11835" y="49"/>
                    <wp:lineTo x="11964" y="63"/>
                    <wp:lineTo x="12093" y="77"/>
                    <wp:lineTo x="12222" y="93"/>
                    <wp:lineTo x="12350" y="111"/>
                    <wp:lineTo x="12479" y="131"/>
                    <wp:lineTo x="12607" y="151"/>
                    <wp:lineTo x="12735" y="174"/>
                    <wp:lineTo x="12863" y="198"/>
                    <wp:lineTo x="12990" y="223"/>
                    <wp:lineTo x="13118" y="250"/>
                    <wp:lineTo x="13245" y="279"/>
                    <wp:lineTo x="13371" y="309"/>
                    <wp:lineTo x="13498" y="341"/>
                    <wp:lineTo x="13624" y="374"/>
                    <wp:lineTo x="13749" y="409"/>
                    <wp:lineTo x="13875" y="445"/>
                    <wp:lineTo x="14000" y="483"/>
                    <wp:lineTo x="14125" y="522"/>
                    <wp:lineTo x="14249" y="563"/>
                    <wp:lineTo x="14373" y="605"/>
                    <wp:lineTo x="14496" y="649"/>
                    <wp:lineTo x="14619" y="695"/>
                    <wp:lineTo x="14742" y="742"/>
                    <wp:lineTo x="14864" y="791"/>
                    <wp:lineTo x="14986" y="841"/>
                    <wp:lineTo x="15107" y="893"/>
                    <wp:lineTo x="15227" y="946"/>
                    <wp:lineTo x="15348" y="1001"/>
                    <wp:lineTo x="15467" y="1057"/>
                    <wp:lineTo x="15586" y="1115"/>
                    <wp:lineTo x="15705" y="1175"/>
                    <wp:lineTo x="15822" y="1236"/>
                    <wp:lineTo x="15940" y="1298"/>
                    <wp:lineTo x="16056" y="1362"/>
                    <wp:lineTo x="16172" y="1428"/>
                    <wp:lineTo x="16288" y="1495"/>
                    <wp:lineTo x="16402" y="1564"/>
                    <wp:lineTo x="16517" y="1634"/>
                    <wp:lineTo x="16630" y="1706"/>
                    <wp:lineTo x="16743" y="1779"/>
                    <wp:lineTo x="16854" y="1854"/>
                    <wp:lineTo x="16966" y="1931"/>
                    <wp:lineTo x="17076" y="2009"/>
                    <wp:lineTo x="17186" y="2088"/>
                    <wp:lineTo x="17295" y="2169"/>
                    <wp:lineTo x="17403" y="2252"/>
                    <wp:lineTo x="17510" y="2336"/>
                    <wp:lineTo x="17617" y="2422"/>
                    <wp:lineTo x="17722" y="2509"/>
                    <wp:lineTo x="17827" y="2598"/>
                    <wp:lineTo x="17931" y="2688"/>
                    <wp:lineTo x="18034" y="2780"/>
                    <wp:lineTo x="18136" y="2874"/>
                    <wp:lineTo x="18237" y="2969"/>
                    <wp:lineTo x="18337" y="3065"/>
                    <wp:lineTo x="18437" y="3163"/>
                    <wp:lineTo x="10800" y="0"/>
                  </wp:wrapPolygon>
                </wp:wrapThrough>
                <wp:docPr id="1073741842" name="officeArt object" descr="officeArt object"/>
                <wp:cNvGraphicFramePr/>
                <a:graphic xmlns:a="http://schemas.openxmlformats.org/drawingml/2006/main">
                  <a:graphicData uri="http://schemas.microsoft.com/office/word/2010/wordprocessingShape">
                    <wps:wsp>
                      <wps:cNvSpPr/>
                      <wps:spPr>
                        <a:xfrm>
                          <a:off x="0" y="0"/>
                          <a:ext cx="340527" cy="289761"/>
                        </a:xfrm>
                        <a:prstGeom prst="ellipse">
                          <a:avLst/>
                        </a:prstGeom>
                        <a:solidFill>
                          <a:srgbClr val="FFFFFF"/>
                        </a:solidFill>
                        <a:ln w="12700" cap="flat">
                          <a:noFill/>
                          <a:miter lim="400000"/>
                        </a:ln>
                        <a:effectLst/>
                      </wps:spPr>
                      <wps:bodyPr/>
                    </wps:wsp>
                  </a:graphicData>
                </a:graphic>
              </wp:anchor>
            </w:drawing>
          </mc:Choice>
          <mc:Fallback xmlns:w16sdtdh="http://schemas.microsoft.com/office/word/2020/wordml/sdtdatahash" xmlns:oel="http://schemas.microsoft.com/office/2019/extlst">
            <w:pict>
              <v:oval w14:anchorId="6B77CA3B" id="officeArt object" o:spid="_x0000_s1026" alt="officeArt object" style="position:absolute;margin-left:524.7pt;margin-top:27.6pt;width:26.8pt;height:22.8pt;z-index:251670528;visibility:visible;mso-wrap-style:square;mso-wrap-distance-left:12pt;mso-wrap-distance-top:12pt;mso-wrap-distance-right:12pt;mso-wrap-distance-bottom:12pt;mso-position-horizontal:absolute;mso-position-horizontal-relative:page;mso-position-vertical:absolute;mso-position-vertical-relative:page;v-text-anchor:top" wrapcoords="10760 0 18397 3163 18495 3263 18591 3363 18686 3464 18780 3566 18872 3669 18962 3773 19051 3878 19138 3983 19224 4090 19308 4197 19391 4305 19472 4414 19551 4524 19629 4634 19706 4746 19781 4857 19854 4970 19926 5083 19996 5198 20065 5312 20132 5428 20198 5544 20262 5660 20324 5778 20385 5895 20445 6014 20503 6133 20559 6252 20614 6373 20667 6493 20719 6614 20769 6736 20818 6858 20865 6981 20911 7104 20955 7227 20997 7351 21038 7475 21077 7600 21115 7725 21151 7851 21186 7976 21219 8102 21251 8229 21281 8355 21310 8482 21337 8610 21362 8737 21386 8865 21409 8993 21429 9121 21449 9250 21467 9378 21483 9507 21497 9636 21511 9765 21522 9894 21532 10023 21541 10153 21548 10282 21553 10411 21557 10541 21559 10670 21560 10800 21559 10930 21557 11059 21553 11189 21548 11318 21541 11447 21532 11577 21522 11706 21511 11835 21497 11964 21483 12093 21467 12222 21449 12350 21429 12479 21409 12607 21386 12735 21362 12863 21337 12990 21310 13118 21281 13245 21251 13371 21219 13498 21186 13624 21151 13749 21115 13875 21077 14000 21038 14125 20997 14249 20955 14373 20911 14496 20865 14619 20818 14742 20769 14864 20719 14986 20667 15107 20614 15227 20559 15348 20503 15467 20445 15586 20385 15705 20324 15822 20262 15940 20198 16056 20132 16172 20065 16288 19996 16402 19926 16517 19854 16630 19781 16743 19706 16854 19629 16966 19551 17076 19472 17186 19391 17295 19308 17403 19224 17510 19138 17617 19051 17722 18962 17827 18872 17931 18780 18034 18686 18136 18591 18237 18495 18337 18397 18437 18297 18535 18197 18631 18096 18726 17994 18820 17891 18912 17787 19002 17682 19091 17577 19178 17470 19264 17363 19348 17255 19431 17146 19512 17036 19591 16926 19669 16814 19746 16703 19821 16590 19894 16477 19966 16362 20036 16248 20105 16132 20172 16016 20238 15900 20302 15782 20364 15665 20425 15546 20485 15427 20543 15308 20599 15187 20654 15067 20707 14946 20759 14824 20809 14702 20858 14579 20905 14456 20951 14333 20995 14209 21037 14085 21078 13960 21117 13835 21155 13709 21191 13584 21226 13458 21259 13331 21291 13205 21321 13078 21350 12950 21377 12823 21402 12695 21426 12567 21449 12439 21469 12310 21489 12182 21507 12053 21523 11924 21537 11795 21551 11666 21562 11537 21572 11407 21581 11278 21588 11149 21593 11019 21597 10890 21599 10760 21600 10630 21599 10501 21597 10371 21593 10242 21588 10113 21581 9983 21572 9854 21562 9725 21551 9596 21537 9467 21523 9338 21507 9210 21489 9081 21469 8953 21449 8825 21426 8697 21402 8570 21377 8442 21350 8315 21321 8189 21291 8062 21259 7936 21226 7811 21191 7685 21155 7560 21117 7435 21078 7311 21037 7187 20995 7064 20951 6941 20905 6818 20858 6696 20809 6574 20759 6453 20707 6333 20654 6212 20599 6093 20543 5974 20485 5855 20425 5738 20364 5620 20302 5504 20238 5388 20172 5272 20105 5158 20036 5043 19966 4930 19894 4817 19821 4706 19746 4594 19669 4484 19591 4374 19512 4265 19431 4157 19348 4050 19264 3943 19178 3838 19091 3733 19002 3629 18912 3526 18820 3424 18726 3323 18631 3223 18535 3123 18437 3025 18337 2929 18237 2834 18136 2740 18034 2648 17931 2558 17827 2469 17722 2382 17617 2296 17510 2212 17403 2129 17295 2048 17186 1969 17076 1891 16966 1814 16854 1739 16743 1666 16630 1594 16517 1524 16402 1455 16288 1388 16172 1322 16056 1258 15940 1196 15822 1135 15705 1075 15586 1017 15467 961 15348 906 15227 853 15107 801 14986 751 14864 702 14742 655 14619 609 14496 565 14373 523 14249 482 14125 443 14000 405 13875 369 13749 334 13624 301 13498 269 13371 239 13245 210 13118 183 12990 158 12863 134 12735 111 12607 91 12479 71 12350 53 12222 37 12093 23 11964 9 11835 -2 11706 -12 11577 -21 11447 -28 11318 -33 11189 -37 11059 -39 10930 -40 10800 -39 10670 -37 10541 -33 10411 -28 10282 -21 10153 -12 10023 -2 9894 9 9765 23 9636 37 9507 53 9378 71 9250 91 9121 111 8993 134 8865 158 8737 183 8610 210 8482 239 8355 269 8229 301 8102 334 7976 369 7851 405 7725 443 7600 482 7475 523 7351 565 7227 609 7104 655 6981 702 6858 751 6736 801 6614 853 6493 906 6373 961 6252 1017 6133 1075 6014 1135 5895 1196 5778 1258 5660 1322 5544 1388 5428 1455 5312 1524 5198 1594 5083 1666 4970 1739 4857 1814 4746 1891 4634 1969 4524 2048 4414 2129 4305 2212 4197 2296 4090 2382 3983 2469 3878 2558 3773 2648 3669 2740 3566 2834 3464 2929 3363 3025 3263 3123 3163 3223 3065 3323 2969 3424 2874 3526 2780 3629 2688 3733 2598 3838 2509 3943 2422 4050 2336 4157 2252 4265 2169 4374 2088 4484 2009 4594 1931 4706 1854 4817 1779 4930 1706 5043 1634 5158 1564 5272 1495 5388 1428 5504 1362 5620 1298 5738 1236 5855 1175 5974 1115 6093 1057 6212 1001 6333 946 6453 893 6574 841 6696 791 6818 742 6941 695 7064 649 7187 605 7311 563 7435 522 7560 483 7685 445 7811 409 7936 374 8062 341 8189 309 8315 279 8442 250 8570 223 8697 198 8825 174 8953 151 9081 131 9210 111 9338 93 9467 77 9596 63 9725 49 9854 38 9983 28 10113 19 10242 12 10371 7 10501 3 10630 1 10760 0 10890 1 11019 3 11149 7 11278 12 11407 19 11537 28 11666 38 11795 49 11924 63 12053 77 12182 93 12310 111 12439 131 12567 151 12695 174 12823 198 12950 223 13078 250 13205 279 13331 309 13458 341 13584 374 13709 409 13835 445 13960 483 14085 522 14209 563 14333 605 14456 649 14579 695 14702 742 14824 791 14946 841 15067 893 15187 946 15308 1001 15427 1057 15546 1115 15665 1175 15782 1236 15900 1298 16016 1362 16132 1428 16248 1495 16362 1564 16477 1634 16590 1706 16703 1779 16814 1854 16926 1931 17036 2009 17146 2088 17255 2169 17363 2252 17470 2336 17577 2422 17682 2509 17787 2598 17891 2688 17994 2780 18096 2874 18197 2969 18297 3065 18397 3163 1076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" stroked="f" strokeweight="1pt">
                <v:stroke miterlimit="4" joinstyle="miter"/>
                <w10:wrap type="through" anchorx="page" anchory="page"/>
              </v:oval>
            </w:pict>
          </mc:Fallback>
        </mc:AlternateContent>
      </w:r>
      <w:r w:rsidRPr="00672D91">
        <w:rPr>
          <w:rFonts w:ascii="Arial" w:hAnsi="Arial"/>
          <w:sz w:val="20"/>
          <w:szCs w:val="20"/>
          <w:lang w:val="pt-PT"/>
        </w:rPr>
        <w:t xml:space="preserve"> equipamentos avariados. A tarefa de proteçã</w:t>
      </w:r>
      <w:r w:rsidRPr="00672D91">
        <w:rPr>
          <w:rFonts w:ascii="Arial" w:hAnsi="Arial"/>
          <w:sz w:val="20"/>
          <w:szCs w:val="20"/>
        </w:rPr>
        <w:t xml:space="preserve">o </w:t>
      </w:r>
      <w:r w:rsidRPr="00672D91">
        <w:rPr>
          <w:rFonts w:ascii="Arial" w:hAnsi="Arial"/>
          <w:sz w:val="20"/>
          <w:szCs w:val="20"/>
          <w:lang w:val="fr-FR"/>
        </w:rPr>
        <w:t xml:space="preserve">é </w:t>
      </w:r>
      <w:r w:rsidRPr="00672D91">
        <w:rPr>
          <w:rFonts w:ascii="Arial" w:hAnsi="Arial"/>
          <w:sz w:val="20"/>
          <w:szCs w:val="20"/>
          <w:lang w:val="es-ES_tradnl"/>
        </w:rPr>
        <w:t>de todos.</w:t>
      </w:r>
    </w:p>
    <w:p w14:paraId="003DC2DB" w14:textId="77777777" w:rsidR="00801DDE" w:rsidRPr="00672D91" w:rsidRDefault="00E505A0" w:rsidP="00672D91">
      <w:pPr>
        <w:pStyle w:val="CorpoA"/>
        <w:ind w:left="2268" w:firstLine="851"/>
        <w:jc w:val="both"/>
        <w:rPr>
          <w:rFonts w:ascii="Arial" w:eastAsia="Arial" w:hAnsi="Arial" w:cs="Arial"/>
          <w:sz w:val="20"/>
          <w:szCs w:val="20"/>
        </w:rPr>
      </w:pPr>
      <w:r w:rsidRPr="00672D91">
        <w:rPr>
          <w:rFonts w:ascii="Arial" w:hAnsi="Arial"/>
          <w:sz w:val="20"/>
          <w:szCs w:val="20"/>
          <w:lang w:val="pt-PT"/>
        </w:rPr>
        <w:t xml:space="preserve">Aos Estados nacionais incumbe a tarefa imensa de assegurar o respeito </w:t>
      </w:r>
      <w:r w:rsidRPr="00672D91">
        <w:rPr>
          <w:rFonts w:ascii="Arial" w:hAnsi="Arial"/>
          <w:sz w:val="20"/>
          <w:szCs w:val="20"/>
          <w:lang w:val="fr-FR"/>
        </w:rPr>
        <w:t>à</w:t>
      </w:r>
      <w:r w:rsidRPr="00672D91">
        <w:rPr>
          <w:rFonts w:ascii="Arial" w:hAnsi="Arial"/>
          <w:sz w:val="20"/>
          <w:szCs w:val="20"/>
          <w:lang w:val="es-ES_tradnl"/>
        </w:rPr>
        <w:t>s condi</w:t>
      </w:r>
      <w:r w:rsidRPr="00672D91">
        <w:rPr>
          <w:rFonts w:ascii="Arial" w:hAnsi="Arial"/>
          <w:sz w:val="20"/>
          <w:szCs w:val="20"/>
          <w:lang w:val="pt-PT"/>
        </w:rPr>
        <w:t>çõ</w:t>
      </w:r>
      <w:r w:rsidRPr="00672D91">
        <w:rPr>
          <w:rFonts w:ascii="Arial" w:hAnsi="Arial"/>
          <w:sz w:val="20"/>
          <w:szCs w:val="20"/>
          <w:lang w:val="fr-FR"/>
        </w:rPr>
        <w:t>es m</w:t>
      </w:r>
      <w:r w:rsidRPr="00672D91">
        <w:rPr>
          <w:rFonts w:ascii="Arial" w:hAnsi="Arial"/>
          <w:sz w:val="20"/>
          <w:szCs w:val="20"/>
        </w:rPr>
        <w:t>í</w:t>
      </w:r>
      <w:r w:rsidRPr="00672D91">
        <w:rPr>
          <w:rFonts w:ascii="Arial" w:hAnsi="Arial"/>
          <w:sz w:val="20"/>
          <w:szCs w:val="20"/>
          <w:lang w:val="pt-PT"/>
        </w:rPr>
        <w:t>nimas de trabalho previstas em lei, sendo fator de re-equil</w:t>
      </w:r>
      <w:r w:rsidRPr="00672D91">
        <w:rPr>
          <w:rFonts w:ascii="Arial" w:hAnsi="Arial"/>
          <w:sz w:val="20"/>
          <w:szCs w:val="20"/>
        </w:rPr>
        <w:t>í</w:t>
      </w:r>
      <w:r w:rsidRPr="00672D91">
        <w:rPr>
          <w:rFonts w:ascii="Arial" w:hAnsi="Arial"/>
          <w:sz w:val="20"/>
          <w:szCs w:val="20"/>
          <w:lang w:val="pt-PT"/>
        </w:rPr>
        <w:t>brio de uma relação contratual cada vez mais assim</w:t>
      </w:r>
      <w:r w:rsidRPr="00672D91">
        <w:rPr>
          <w:rFonts w:ascii="Arial" w:hAnsi="Arial"/>
          <w:sz w:val="20"/>
          <w:szCs w:val="20"/>
          <w:lang w:val="fr-FR"/>
        </w:rPr>
        <w:t>é</w:t>
      </w:r>
      <w:r w:rsidRPr="00672D91">
        <w:rPr>
          <w:rFonts w:ascii="Arial" w:hAnsi="Arial"/>
          <w:sz w:val="20"/>
          <w:szCs w:val="20"/>
          <w:lang w:val="it-IT"/>
        </w:rPr>
        <w:t>trica.</w:t>
      </w:r>
    </w:p>
    <w:p w14:paraId="5C68F4FE" w14:textId="77777777" w:rsidR="00801DDE" w:rsidRPr="00672D91" w:rsidRDefault="00E505A0" w:rsidP="00672D91">
      <w:pPr>
        <w:pStyle w:val="CorpoA"/>
        <w:ind w:left="2268" w:firstLine="851"/>
        <w:jc w:val="both"/>
        <w:rPr>
          <w:rFonts w:ascii="Arial" w:eastAsia="Arial" w:hAnsi="Arial" w:cs="Arial"/>
          <w:sz w:val="20"/>
          <w:szCs w:val="20"/>
        </w:rPr>
      </w:pPr>
      <w:r w:rsidRPr="00672D91">
        <w:rPr>
          <w:rFonts w:ascii="Arial" w:hAnsi="Arial"/>
          <w:sz w:val="20"/>
          <w:szCs w:val="20"/>
          <w:lang w:val="pt-PT"/>
        </w:rPr>
        <w:t xml:space="preserve">Em primeiro lugar, incumbe ao Estado propiciar </w:t>
      </w:r>
      <w:r w:rsidRPr="00672D91">
        <w:rPr>
          <w:rFonts w:ascii="Arial" w:hAnsi="Arial"/>
          <w:sz w:val="20"/>
          <w:szCs w:val="20"/>
          <w:lang w:val="fr-FR"/>
        </w:rPr>
        <w:t xml:space="preserve">à </w:t>
      </w:r>
      <w:r w:rsidRPr="00672D91">
        <w:rPr>
          <w:rFonts w:ascii="Arial" w:hAnsi="Arial"/>
          <w:sz w:val="20"/>
          <w:szCs w:val="20"/>
          <w:lang w:val="pt-PT"/>
        </w:rPr>
        <w:t>sociedade o conhecimento mais completo poss</w:t>
      </w:r>
      <w:r w:rsidRPr="00672D91">
        <w:rPr>
          <w:rFonts w:ascii="Arial" w:hAnsi="Arial"/>
          <w:sz w:val="20"/>
          <w:szCs w:val="20"/>
        </w:rPr>
        <w:t>í</w:t>
      </w:r>
      <w:r w:rsidRPr="00672D91">
        <w:rPr>
          <w:rFonts w:ascii="Arial" w:hAnsi="Arial"/>
          <w:sz w:val="20"/>
          <w:szCs w:val="20"/>
          <w:lang w:val="pt-PT"/>
        </w:rPr>
        <w:t>vel da situaçã</w:t>
      </w:r>
      <w:r w:rsidRPr="00672D91">
        <w:rPr>
          <w:rFonts w:ascii="Arial" w:hAnsi="Arial"/>
          <w:sz w:val="20"/>
          <w:szCs w:val="20"/>
          <w:lang w:val="es-ES_tradnl"/>
        </w:rPr>
        <w:t>o laboral no pa</w:t>
      </w:r>
      <w:r w:rsidRPr="00672D91">
        <w:rPr>
          <w:rFonts w:ascii="Arial" w:hAnsi="Arial"/>
          <w:sz w:val="20"/>
          <w:szCs w:val="20"/>
        </w:rPr>
        <w:t>í</w:t>
      </w:r>
      <w:r w:rsidRPr="00672D91">
        <w:rPr>
          <w:rFonts w:ascii="Arial" w:hAnsi="Arial"/>
          <w:sz w:val="20"/>
          <w:szCs w:val="20"/>
          <w:lang w:val="pt-PT"/>
        </w:rPr>
        <w:t>s, mantendo servi</w:t>
      </w:r>
      <w:r w:rsidRPr="00672D91">
        <w:rPr>
          <w:rFonts w:ascii="Arial" w:hAnsi="Arial"/>
          <w:sz w:val="20"/>
          <w:szCs w:val="20"/>
        </w:rPr>
        <w:t>ç</w:t>
      </w:r>
      <w:r w:rsidRPr="00672D91">
        <w:rPr>
          <w:rFonts w:ascii="Arial" w:hAnsi="Arial"/>
          <w:sz w:val="20"/>
          <w:szCs w:val="20"/>
          <w:lang w:val="es-ES_tradnl"/>
        </w:rPr>
        <w:t>os de estat</w:t>
      </w:r>
      <w:r w:rsidRPr="00672D91">
        <w:rPr>
          <w:rFonts w:ascii="Arial" w:hAnsi="Arial"/>
          <w:sz w:val="20"/>
          <w:szCs w:val="20"/>
        </w:rPr>
        <w:t>í</w:t>
      </w:r>
      <w:r w:rsidRPr="00672D91">
        <w:rPr>
          <w:rFonts w:ascii="Arial" w:hAnsi="Arial"/>
          <w:sz w:val="20"/>
          <w:szCs w:val="20"/>
          <w:lang w:val="pt-PT"/>
        </w:rPr>
        <w:t>stica que permitam a adoção de eficazes medidas, tanto reparat</w:t>
      </w:r>
      <w:r w:rsidRPr="00672D91">
        <w:rPr>
          <w:rFonts w:ascii="Arial" w:hAnsi="Arial"/>
          <w:sz w:val="20"/>
          <w:szCs w:val="20"/>
          <w:lang w:val="es-ES_tradnl"/>
        </w:rPr>
        <w:t>ó</w:t>
      </w:r>
      <w:r w:rsidRPr="00672D91">
        <w:rPr>
          <w:rFonts w:ascii="Arial" w:hAnsi="Arial"/>
          <w:sz w:val="20"/>
          <w:szCs w:val="20"/>
          <w:lang w:val="pt-PT"/>
        </w:rPr>
        <w:t xml:space="preserve">rias quanto preventivas. Nesse contexto, essencial papel cumpre a </w:t>
      </w:r>
      <w:r w:rsidRPr="00672D91">
        <w:rPr>
          <w:rFonts w:ascii="Arial" w:hAnsi="Arial"/>
          <w:sz w:val="20"/>
          <w:szCs w:val="20"/>
          <w:lang w:val="pt-PT"/>
        </w:rPr>
        <w:lastRenderedPageBreak/>
        <w:t>exig</w:t>
      </w:r>
      <w:r w:rsidRPr="00672D91">
        <w:rPr>
          <w:rFonts w:ascii="Arial" w:hAnsi="Arial"/>
          <w:sz w:val="20"/>
          <w:szCs w:val="20"/>
          <w:lang w:val="fr-FR"/>
        </w:rPr>
        <w:t>ê</w:t>
      </w:r>
      <w:r w:rsidRPr="00672D91">
        <w:rPr>
          <w:rFonts w:ascii="Arial" w:hAnsi="Arial"/>
          <w:sz w:val="20"/>
          <w:szCs w:val="20"/>
          <w:lang w:val="pt-PT"/>
        </w:rPr>
        <w:t>ncia de que as empresas notifiquem as autoridades administrativas da ocorr</w:t>
      </w:r>
      <w:r w:rsidRPr="00672D91">
        <w:rPr>
          <w:rFonts w:ascii="Arial" w:hAnsi="Arial"/>
          <w:sz w:val="20"/>
          <w:szCs w:val="20"/>
          <w:lang w:val="fr-FR"/>
        </w:rPr>
        <w:t>ê</w:t>
      </w:r>
      <w:r w:rsidRPr="00672D91">
        <w:rPr>
          <w:rFonts w:ascii="Arial" w:hAnsi="Arial"/>
          <w:sz w:val="20"/>
          <w:szCs w:val="20"/>
          <w:lang w:val="es-ES_tradnl"/>
        </w:rPr>
        <w:t>ncia de infort</w:t>
      </w:r>
      <w:r w:rsidRPr="00672D91">
        <w:rPr>
          <w:rFonts w:ascii="Arial" w:hAnsi="Arial"/>
          <w:sz w:val="20"/>
          <w:szCs w:val="20"/>
        </w:rPr>
        <w:t>ú</w:t>
      </w:r>
      <w:r w:rsidRPr="00672D91">
        <w:rPr>
          <w:rFonts w:ascii="Arial" w:hAnsi="Arial"/>
          <w:sz w:val="20"/>
          <w:szCs w:val="20"/>
          <w:lang w:val="pt-PT"/>
        </w:rPr>
        <w:t>nios laborais ocorridos. Pois, em caso contr</w:t>
      </w:r>
      <w:r w:rsidRPr="00672D91">
        <w:rPr>
          <w:rFonts w:ascii="Arial" w:hAnsi="Arial"/>
          <w:sz w:val="20"/>
          <w:szCs w:val="20"/>
        </w:rPr>
        <w:t>á</w:t>
      </w:r>
      <w:r w:rsidRPr="00672D91">
        <w:rPr>
          <w:rFonts w:ascii="Arial" w:hAnsi="Arial"/>
          <w:sz w:val="20"/>
          <w:szCs w:val="20"/>
          <w:lang w:val="it-IT"/>
        </w:rPr>
        <w:t>rio, estar-se-ia diante de grave sonega</w:t>
      </w:r>
      <w:r w:rsidRPr="00672D91">
        <w:rPr>
          <w:rFonts w:ascii="Arial" w:hAnsi="Arial"/>
          <w:sz w:val="20"/>
          <w:szCs w:val="20"/>
          <w:lang w:val="pt-PT"/>
        </w:rPr>
        <w:t>ção ao Estado de dados essenciais para formulaçã</w:t>
      </w:r>
      <w:r w:rsidRPr="00672D91">
        <w:rPr>
          <w:rFonts w:ascii="Arial" w:hAnsi="Arial"/>
          <w:sz w:val="20"/>
          <w:szCs w:val="20"/>
          <w:lang w:val="es-ES_tradnl"/>
        </w:rPr>
        <w:t>o de pol</w:t>
      </w:r>
      <w:r w:rsidRPr="00672D91">
        <w:rPr>
          <w:rFonts w:ascii="Arial" w:hAnsi="Arial"/>
          <w:sz w:val="20"/>
          <w:szCs w:val="20"/>
        </w:rPr>
        <w:t>í</w:t>
      </w:r>
      <w:r w:rsidRPr="00672D91">
        <w:rPr>
          <w:rFonts w:ascii="Arial" w:hAnsi="Arial"/>
          <w:sz w:val="20"/>
          <w:szCs w:val="20"/>
          <w:lang w:val="pt-PT"/>
        </w:rPr>
        <w:t>ticas p</w:t>
      </w:r>
      <w:r w:rsidRPr="00672D91">
        <w:rPr>
          <w:rFonts w:ascii="Arial" w:hAnsi="Arial"/>
          <w:sz w:val="20"/>
          <w:szCs w:val="20"/>
        </w:rPr>
        <w:t>ú</w:t>
      </w:r>
      <w:r w:rsidRPr="00672D91">
        <w:rPr>
          <w:rFonts w:ascii="Arial" w:hAnsi="Arial"/>
          <w:sz w:val="20"/>
          <w:szCs w:val="20"/>
          <w:lang w:val="pt-PT"/>
        </w:rPr>
        <w:t>blicas adequadas, al</w:t>
      </w:r>
      <w:r w:rsidRPr="00672D91">
        <w:rPr>
          <w:rFonts w:ascii="Arial" w:hAnsi="Arial"/>
          <w:sz w:val="20"/>
          <w:szCs w:val="20"/>
          <w:lang w:val="fr-FR"/>
        </w:rPr>
        <w:t>é</w:t>
      </w:r>
      <w:r w:rsidRPr="00672D91">
        <w:rPr>
          <w:rFonts w:ascii="Arial" w:hAnsi="Arial"/>
          <w:sz w:val="20"/>
          <w:szCs w:val="20"/>
          <w:lang w:val="pt-PT"/>
        </w:rPr>
        <w:t>m da lesão grave contra os direitos do trabalhador acidentado ou da v</w:t>
      </w:r>
      <w:r w:rsidRPr="00672D91">
        <w:rPr>
          <w:rFonts w:ascii="Arial" w:hAnsi="Arial"/>
          <w:sz w:val="20"/>
          <w:szCs w:val="20"/>
        </w:rPr>
        <w:t>í</w:t>
      </w:r>
      <w:r w:rsidRPr="00672D91">
        <w:rPr>
          <w:rFonts w:ascii="Arial" w:hAnsi="Arial"/>
          <w:sz w:val="20"/>
          <w:szCs w:val="20"/>
          <w:lang w:val="pt-PT"/>
        </w:rPr>
        <w:t>tima de doen</w:t>
      </w:r>
      <w:r w:rsidRPr="00672D91">
        <w:rPr>
          <w:rFonts w:ascii="Arial" w:hAnsi="Arial"/>
          <w:sz w:val="20"/>
          <w:szCs w:val="20"/>
        </w:rPr>
        <w:t>ç</w:t>
      </w:r>
      <w:r w:rsidRPr="00672D91">
        <w:rPr>
          <w:rFonts w:ascii="Arial" w:hAnsi="Arial"/>
          <w:sz w:val="20"/>
          <w:szCs w:val="20"/>
          <w:lang w:val="pt-PT"/>
        </w:rPr>
        <w:t>a profissional. Assim, no Brasil, a não expedição da Comunicação de Acidente do Trabalho (CAT) pelo empregador nos casos previstos em lei constitui um verdadeiro delito contra toda a sociedade, o que deveria ser objeto de previsã</w:t>
      </w:r>
      <w:r w:rsidRPr="00672D91">
        <w:rPr>
          <w:rFonts w:ascii="Arial" w:hAnsi="Arial"/>
          <w:sz w:val="20"/>
          <w:szCs w:val="20"/>
          <w:lang w:val="es-ES_tradnl"/>
        </w:rPr>
        <w:t>o penal espec</w:t>
      </w:r>
      <w:r w:rsidRPr="00672D91">
        <w:rPr>
          <w:rFonts w:ascii="Arial" w:hAnsi="Arial"/>
          <w:sz w:val="20"/>
          <w:szCs w:val="20"/>
        </w:rPr>
        <w:t>í</w:t>
      </w:r>
      <w:r w:rsidRPr="00672D91">
        <w:rPr>
          <w:rFonts w:ascii="Arial" w:hAnsi="Arial"/>
          <w:sz w:val="20"/>
          <w:szCs w:val="20"/>
          <w:lang w:val="pt-PT"/>
        </w:rPr>
        <w:t>fica em nosso ordenamento jur</w:t>
      </w:r>
      <w:r w:rsidRPr="00672D91">
        <w:rPr>
          <w:rFonts w:ascii="Arial" w:hAnsi="Arial"/>
          <w:sz w:val="20"/>
          <w:szCs w:val="20"/>
        </w:rPr>
        <w:t>í</w:t>
      </w:r>
      <w:r w:rsidRPr="00672D91">
        <w:rPr>
          <w:rFonts w:ascii="Arial" w:hAnsi="Arial"/>
          <w:sz w:val="20"/>
          <w:szCs w:val="20"/>
          <w:lang w:val="pt-PT"/>
        </w:rPr>
        <w:t>dico.</w:t>
      </w:r>
    </w:p>
    <w:p w14:paraId="418B9F46" w14:textId="77777777" w:rsidR="00801DDE" w:rsidRPr="00672D91" w:rsidRDefault="00E505A0" w:rsidP="00672D91">
      <w:pPr>
        <w:pStyle w:val="CorpoA"/>
        <w:ind w:left="2268" w:firstLine="851"/>
        <w:jc w:val="both"/>
        <w:rPr>
          <w:rFonts w:ascii="Arial" w:eastAsia="Arial" w:hAnsi="Arial" w:cs="Arial"/>
          <w:sz w:val="20"/>
          <w:szCs w:val="20"/>
        </w:rPr>
      </w:pPr>
      <w:r w:rsidRPr="00672D91">
        <w:rPr>
          <w:rFonts w:ascii="Arial" w:hAnsi="Arial"/>
          <w:sz w:val="20"/>
          <w:szCs w:val="20"/>
          <w:lang w:val="pt-PT"/>
        </w:rPr>
        <w:t>Papel relevante desempenham o  Minist</w:t>
      </w:r>
      <w:r w:rsidRPr="00672D91">
        <w:rPr>
          <w:rFonts w:ascii="Arial" w:hAnsi="Arial"/>
          <w:sz w:val="20"/>
          <w:szCs w:val="20"/>
          <w:lang w:val="fr-FR"/>
        </w:rPr>
        <w:t>é</w:t>
      </w:r>
      <w:r w:rsidRPr="00672D91">
        <w:rPr>
          <w:rFonts w:ascii="Arial" w:hAnsi="Arial"/>
          <w:sz w:val="20"/>
          <w:szCs w:val="20"/>
          <w:lang w:val="pt-PT"/>
        </w:rPr>
        <w:t>rio do Trabalho e o Minist</w:t>
      </w:r>
      <w:r w:rsidRPr="00672D91">
        <w:rPr>
          <w:rFonts w:ascii="Arial" w:hAnsi="Arial"/>
          <w:sz w:val="20"/>
          <w:szCs w:val="20"/>
          <w:lang w:val="fr-FR"/>
        </w:rPr>
        <w:t>é</w:t>
      </w:r>
      <w:r w:rsidRPr="00672D91">
        <w:rPr>
          <w:rFonts w:ascii="Arial" w:hAnsi="Arial"/>
          <w:sz w:val="20"/>
          <w:szCs w:val="20"/>
          <w:lang w:val="pt-PT"/>
        </w:rPr>
        <w:t>rio P</w:t>
      </w:r>
      <w:r w:rsidRPr="00672D91">
        <w:rPr>
          <w:rFonts w:ascii="Arial" w:hAnsi="Arial"/>
          <w:sz w:val="20"/>
          <w:szCs w:val="20"/>
        </w:rPr>
        <w:t>ú</w:t>
      </w:r>
      <w:r w:rsidRPr="00672D91">
        <w:rPr>
          <w:rFonts w:ascii="Arial" w:hAnsi="Arial"/>
          <w:sz w:val="20"/>
          <w:szCs w:val="20"/>
          <w:lang w:val="pt-PT"/>
        </w:rPr>
        <w:t>blico do Trabalho, e hoje, com a ampliação da sua compet</w:t>
      </w:r>
      <w:r w:rsidRPr="00672D91">
        <w:rPr>
          <w:rFonts w:ascii="Arial" w:hAnsi="Arial"/>
          <w:sz w:val="20"/>
          <w:szCs w:val="20"/>
          <w:lang w:val="fr-FR"/>
        </w:rPr>
        <w:t>ê</w:t>
      </w:r>
      <w:proofErr w:type="spellStart"/>
      <w:r w:rsidRPr="00672D91">
        <w:rPr>
          <w:rFonts w:ascii="Arial" w:hAnsi="Arial"/>
          <w:sz w:val="20"/>
          <w:szCs w:val="20"/>
          <w:lang w:val="es-ES_tradnl"/>
        </w:rPr>
        <w:t>ncia</w:t>
      </w:r>
      <w:proofErr w:type="spellEnd"/>
      <w:r w:rsidRPr="00672D91">
        <w:rPr>
          <w:rFonts w:ascii="Arial" w:hAnsi="Arial"/>
          <w:sz w:val="20"/>
          <w:szCs w:val="20"/>
          <w:lang w:val="es-ES_tradnl"/>
        </w:rPr>
        <w:t xml:space="preserve">, a </w:t>
      </w:r>
      <w:proofErr w:type="spellStart"/>
      <w:r w:rsidRPr="00672D91">
        <w:rPr>
          <w:rFonts w:ascii="Arial" w:hAnsi="Arial"/>
          <w:sz w:val="20"/>
          <w:szCs w:val="20"/>
          <w:lang w:val="es-ES_tradnl"/>
        </w:rPr>
        <w:t>pró</w:t>
      </w:r>
      <w:r w:rsidRPr="00672D91">
        <w:rPr>
          <w:rFonts w:ascii="Arial" w:hAnsi="Arial"/>
          <w:sz w:val="20"/>
          <w:szCs w:val="20"/>
        </w:rPr>
        <w:t>pria</w:t>
      </w:r>
      <w:proofErr w:type="spellEnd"/>
      <w:r w:rsidRPr="00672D91">
        <w:rPr>
          <w:rFonts w:ascii="Arial" w:hAnsi="Arial"/>
          <w:sz w:val="20"/>
          <w:szCs w:val="20"/>
        </w:rPr>
        <w:t xml:space="preserve">  </w:t>
      </w:r>
      <w:proofErr w:type="spellStart"/>
      <w:r w:rsidRPr="00672D91">
        <w:rPr>
          <w:rFonts w:ascii="Arial" w:hAnsi="Arial"/>
          <w:sz w:val="20"/>
          <w:szCs w:val="20"/>
        </w:rPr>
        <w:t>Justiç</w:t>
      </w:r>
      <w:proofErr w:type="spellEnd"/>
      <w:r w:rsidRPr="00672D91">
        <w:rPr>
          <w:rFonts w:ascii="Arial" w:hAnsi="Arial"/>
          <w:sz w:val="20"/>
          <w:szCs w:val="20"/>
          <w:lang w:val="pt-PT"/>
        </w:rPr>
        <w:t>a do Trabalho, pois devem e podem fiscalizar, exigir o cumprimento da lei e, quando for o caso, apurar responsabilidades e buscar a reparação dos danos.</w:t>
      </w:r>
    </w:p>
    <w:p w14:paraId="246A10FB" w14:textId="77777777" w:rsidR="00801DDE" w:rsidRPr="00672D91" w:rsidRDefault="00E505A0" w:rsidP="00672D91">
      <w:pPr>
        <w:pStyle w:val="CorpoA"/>
        <w:ind w:left="2268" w:firstLine="851"/>
        <w:jc w:val="both"/>
        <w:rPr>
          <w:rFonts w:ascii="Arial" w:eastAsia="Arial" w:hAnsi="Arial" w:cs="Arial"/>
          <w:sz w:val="20"/>
          <w:szCs w:val="20"/>
        </w:rPr>
      </w:pPr>
      <w:r w:rsidRPr="00672D91">
        <w:rPr>
          <w:rFonts w:ascii="Arial" w:hAnsi="Arial"/>
          <w:sz w:val="20"/>
          <w:szCs w:val="20"/>
          <w:lang w:val="pt-PT"/>
        </w:rPr>
        <w:t>Por fim espera-se do Estado a adoção de medidas que previnam a ocorr</w:t>
      </w:r>
      <w:r w:rsidRPr="00672D91">
        <w:rPr>
          <w:rFonts w:ascii="Arial" w:hAnsi="Arial"/>
          <w:sz w:val="20"/>
          <w:szCs w:val="20"/>
          <w:lang w:val="fr-FR"/>
        </w:rPr>
        <w:t>ê</w:t>
      </w:r>
      <w:r w:rsidRPr="00672D91">
        <w:rPr>
          <w:rFonts w:ascii="Arial" w:hAnsi="Arial"/>
          <w:sz w:val="20"/>
          <w:szCs w:val="20"/>
          <w:lang w:val="es-ES_tradnl"/>
        </w:rPr>
        <w:t>ncia de infort</w:t>
      </w:r>
      <w:r w:rsidRPr="00672D91">
        <w:rPr>
          <w:rFonts w:ascii="Arial" w:hAnsi="Arial"/>
          <w:sz w:val="20"/>
          <w:szCs w:val="20"/>
        </w:rPr>
        <w:t>ú</w:t>
      </w:r>
      <w:r w:rsidRPr="00672D91">
        <w:rPr>
          <w:rFonts w:ascii="Arial" w:hAnsi="Arial"/>
          <w:sz w:val="20"/>
          <w:szCs w:val="20"/>
          <w:lang w:val="pt-PT"/>
        </w:rPr>
        <w:t>nios laborais, que não se resumam em medidas repressivas, mas que importem em refor</w:t>
      </w:r>
      <w:r w:rsidRPr="00672D91">
        <w:rPr>
          <w:rFonts w:ascii="Arial" w:hAnsi="Arial"/>
          <w:sz w:val="20"/>
          <w:szCs w:val="20"/>
        </w:rPr>
        <w:t>ç</w:t>
      </w:r>
      <w:r w:rsidRPr="00672D91">
        <w:rPr>
          <w:rFonts w:ascii="Arial" w:hAnsi="Arial"/>
          <w:sz w:val="20"/>
          <w:szCs w:val="20"/>
          <w:lang w:val="pt-PT"/>
        </w:rPr>
        <w:t>o positivo aos empregadores que cumprem seu papel social e mant</w:t>
      </w:r>
      <w:r w:rsidRPr="00672D91">
        <w:rPr>
          <w:rFonts w:ascii="Arial" w:hAnsi="Arial"/>
          <w:sz w:val="20"/>
          <w:szCs w:val="20"/>
          <w:lang w:val="fr-FR"/>
        </w:rPr>
        <w:t>é</w:t>
      </w:r>
      <w:r w:rsidRPr="00672D91">
        <w:rPr>
          <w:rFonts w:ascii="Arial" w:hAnsi="Arial"/>
          <w:sz w:val="20"/>
          <w:szCs w:val="20"/>
          <w:lang w:val="pt-PT"/>
        </w:rPr>
        <w:t>m boas condições de trabalho. Poderia-se pensar em incentivos fiscais ou, mesmo, certificações administrativas de cumprimento das normas laborais de seguran</w:t>
      </w:r>
      <w:r w:rsidRPr="00672D91">
        <w:rPr>
          <w:rFonts w:ascii="Arial" w:hAnsi="Arial"/>
          <w:sz w:val="20"/>
          <w:szCs w:val="20"/>
        </w:rPr>
        <w:t>ç</w:t>
      </w:r>
      <w:r w:rsidRPr="00672D91">
        <w:rPr>
          <w:rFonts w:ascii="Arial" w:hAnsi="Arial"/>
          <w:sz w:val="20"/>
          <w:szCs w:val="20"/>
          <w:lang w:val="pt-PT"/>
        </w:rPr>
        <w:t>a e medicina do trabalho (que favoreceriam a obtenção das famosas certificações ISO) como formas de criar uma verdadeira cultura pela melhoria do ambiente laboral em nosso pa</w:t>
      </w:r>
      <w:r w:rsidRPr="00672D91">
        <w:rPr>
          <w:rFonts w:ascii="Arial" w:hAnsi="Arial"/>
          <w:sz w:val="20"/>
          <w:szCs w:val="20"/>
        </w:rPr>
        <w:t>í</w:t>
      </w:r>
      <w:r w:rsidRPr="00672D91">
        <w:rPr>
          <w:rFonts w:ascii="Arial" w:hAnsi="Arial"/>
          <w:sz w:val="20"/>
          <w:szCs w:val="20"/>
          <w:lang w:val="pt-PT"/>
        </w:rPr>
        <w:t>s.</w:t>
      </w:r>
    </w:p>
    <w:p w14:paraId="141A2AC7" w14:textId="75C8CA40" w:rsidR="00801DDE" w:rsidRPr="00672D91" w:rsidRDefault="00E505A0" w:rsidP="00672D91">
      <w:pPr>
        <w:pStyle w:val="CorpoA"/>
        <w:ind w:left="2268" w:firstLine="851"/>
        <w:jc w:val="both"/>
        <w:rPr>
          <w:rFonts w:ascii="Arial" w:eastAsia="Arial" w:hAnsi="Arial" w:cs="Arial"/>
          <w:sz w:val="20"/>
          <w:szCs w:val="20"/>
        </w:rPr>
      </w:pPr>
      <w:r w:rsidRPr="00672D91">
        <w:rPr>
          <w:rFonts w:ascii="Arial" w:hAnsi="Arial"/>
          <w:sz w:val="20"/>
          <w:szCs w:val="20"/>
          <w:lang w:val="pt-PT"/>
        </w:rPr>
        <w:t>Dessa forma se pode alcan</w:t>
      </w:r>
      <w:r w:rsidRPr="00672D91">
        <w:rPr>
          <w:rFonts w:ascii="Arial" w:hAnsi="Arial"/>
          <w:sz w:val="20"/>
          <w:szCs w:val="20"/>
        </w:rPr>
        <w:t>ç</w:t>
      </w:r>
      <w:r w:rsidRPr="00672D91">
        <w:rPr>
          <w:rFonts w:ascii="Arial" w:hAnsi="Arial"/>
          <w:sz w:val="20"/>
          <w:szCs w:val="20"/>
          <w:lang w:val="pt-PT"/>
        </w:rPr>
        <w:t xml:space="preserve">ar efetividade a essa norma constitucional de proteção, propiciando dignidade </w:t>
      </w:r>
      <w:r w:rsidRPr="00672D91">
        <w:rPr>
          <w:rFonts w:ascii="Arial" w:hAnsi="Arial"/>
          <w:sz w:val="20"/>
          <w:szCs w:val="20"/>
          <w:lang w:val="fr-FR"/>
        </w:rPr>
        <w:t xml:space="preserve">à </w:t>
      </w:r>
      <w:r w:rsidRPr="00672D91">
        <w:rPr>
          <w:rFonts w:ascii="Arial" w:hAnsi="Arial"/>
          <w:sz w:val="20"/>
          <w:szCs w:val="20"/>
          <w:lang w:val="pt-PT"/>
        </w:rPr>
        <w:t>pessoa do trabalhador e evitando-se a este graves sofrimentos, como a perda da sa</w:t>
      </w:r>
      <w:proofErr w:type="spellStart"/>
      <w:r w:rsidRPr="00672D91">
        <w:rPr>
          <w:rFonts w:ascii="Arial" w:hAnsi="Arial"/>
          <w:sz w:val="20"/>
          <w:szCs w:val="20"/>
        </w:rPr>
        <w:t>úde</w:t>
      </w:r>
      <w:proofErr w:type="spellEnd"/>
      <w:r w:rsidRPr="00672D91">
        <w:rPr>
          <w:rFonts w:ascii="Arial" w:hAnsi="Arial"/>
          <w:sz w:val="20"/>
          <w:szCs w:val="20"/>
        </w:rPr>
        <w:t>, mutila</w:t>
      </w:r>
      <w:r w:rsidRPr="00672D91">
        <w:rPr>
          <w:rFonts w:ascii="Arial" w:hAnsi="Arial"/>
          <w:sz w:val="20"/>
          <w:szCs w:val="20"/>
          <w:lang w:val="pt-PT"/>
        </w:rPr>
        <w:t>ções, ou, mesmo, a perda da pr</w:t>
      </w:r>
      <w:r w:rsidRPr="00672D91">
        <w:rPr>
          <w:rFonts w:ascii="Arial" w:hAnsi="Arial"/>
          <w:sz w:val="20"/>
          <w:szCs w:val="20"/>
          <w:lang w:val="es-ES_tradnl"/>
        </w:rPr>
        <w:t>ó</w:t>
      </w:r>
      <w:r w:rsidRPr="00672D91">
        <w:rPr>
          <w:rFonts w:ascii="Arial" w:hAnsi="Arial"/>
          <w:sz w:val="20"/>
          <w:szCs w:val="20"/>
          <w:lang w:val="pt-PT"/>
        </w:rPr>
        <w:t>pria vida.</w:t>
      </w:r>
    </w:p>
    <w:p w14:paraId="4AE7D39B" w14:textId="77777777" w:rsidR="00801DDE" w:rsidRDefault="00801DDE" w:rsidP="00AB4839">
      <w:pPr>
        <w:pStyle w:val="CorpoA"/>
        <w:spacing w:line="360" w:lineRule="auto"/>
        <w:jc w:val="both"/>
        <w:rPr>
          <w:rFonts w:ascii="Arial" w:eastAsia="Arial" w:hAnsi="Arial" w:cs="Arial"/>
          <w:sz w:val="24"/>
          <w:szCs w:val="24"/>
        </w:rPr>
      </w:pPr>
    </w:p>
    <w:p w14:paraId="38BD3246" w14:textId="3303E047" w:rsidR="00801DDE" w:rsidRPr="00672D91" w:rsidRDefault="00E505A0" w:rsidP="00AB4839">
      <w:pPr>
        <w:pStyle w:val="CorpoA"/>
        <w:spacing w:line="360" w:lineRule="auto"/>
        <w:jc w:val="both"/>
        <w:rPr>
          <w:rFonts w:ascii="Arial" w:eastAsia="Arial" w:hAnsi="Arial" w:cs="Arial"/>
          <w:b/>
          <w:bCs/>
          <w:sz w:val="24"/>
          <w:szCs w:val="24"/>
        </w:rPr>
      </w:pPr>
      <w:r>
        <w:rPr>
          <w:rFonts w:ascii="Arial" w:hAnsi="Arial"/>
          <w:b/>
          <w:bCs/>
          <w:sz w:val="24"/>
          <w:szCs w:val="24"/>
        </w:rPr>
        <w:t>1.</w:t>
      </w:r>
      <w:r>
        <w:rPr>
          <w:rFonts w:ascii="Arial" w:hAnsi="Arial"/>
          <w:b/>
          <w:bCs/>
          <w:sz w:val="24"/>
          <w:szCs w:val="24"/>
          <w:lang w:val="pt-PT"/>
        </w:rPr>
        <w:t xml:space="preserve">2 Evolução da proteção ao meio ambiente do trabalho no Brasil (fisico, histórico e evolução da legislação) </w:t>
      </w:r>
    </w:p>
    <w:p w14:paraId="57B4E26A" w14:textId="1D7B43BA" w:rsidR="00672D91" w:rsidRDefault="00E505A0" w:rsidP="00672D91">
      <w:pPr>
        <w:pStyle w:val="CorpoA"/>
        <w:spacing w:line="360" w:lineRule="auto"/>
        <w:ind w:firstLine="851"/>
        <w:jc w:val="both"/>
        <w:rPr>
          <w:rFonts w:ascii="Arial" w:eastAsia="Arial" w:hAnsi="Arial" w:cs="Arial"/>
          <w:sz w:val="24"/>
          <w:szCs w:val="24"/>
        </w:rPr>
      </w:pPr>
      <w:r>
        <w:rPr>
          <w:rFonts w:ascii="Arial" w:hAnsi="Arial"/>
          <w:sz w:val="24"/>
          <w:szCs w:val="24"/>
          <w:lang w:val="pt-PT"/>
        </w:rPr>
        <w:t>O Direito Internacional do Trabalho deu origem em causa</w:t>
      </w:r>
      <w:r>
        <w:rPr>
          <w:rFonts w:ascii="Arial" w:hAnsi="Arial"/>
          <w:sz w:val="24"/>
          <w:szCs w:val="24"/>
        </w:rPr>
        <w:t xml:space="preserve"> d</w:t>
      </w:r>
      <w:r>
        <w:rPr>
          <w:rFonts w:ascii="Arial" w:hAnsi="Arial"/>
          <w:sz w:val="24"/>
          <w:szCs w:val="24"/>
          <w:lang w:val="pt-PT"/>
        </w:rPr>
        <w:t>as diversas demandas da classe trabalhadora, que clamava por normas para controlar o trabalho na dianteira</w:t>
      </w:r>
      <w:r>
        <w:rPr>
          <w:rFonts w:ascii="Arial" w:hAnsi="Arial"/>
          <w:sz w:val="24"/>
          <w:szCs w:val="24"/>
          <w:lang w:val="es-ES_tradnl"/>
        </w:rPr>
        <w:t xml:space="preserve"> de </w:t>
      </w:r>
      <w:r>
        <w:rPr>
          <w:rFonts w:ascii="Arial" w:hAnsi="Arial"/>
          <w:sz w:val="24"/>
          <w:szCs w:val="24"/>
          <w:lang w:val="pt-PT"/>
        </w:rPr>
        <w:t>atualizações</w:t>
      </w:r>
      <w:r>
        <w:rPr>
          <w:rFonts w:ascii="Arial" w:hAnsi="Arial"/>
          <w:sz w:val="24"/>
          <w:szCs w:val="24"/>
        </w:rPr>
        <w:t xml:space="preserve"> </w:t>
      </w:r>
      <w:r>
        <w:rPr>
          <w:rFonts w:ascii="Arial" w:hAnsi="Arial"/>
          <w:sz w:val="24"/>
          <w:szCs w:val="24"/>
          <w:lang w:val="pt-PT"/>
        </w:rPr>
        <w:t>permanentes</w:t>
      </w:r>
      <w:r>
        <w:rPr>
          <w:rFonts w:ascii="Arial" w:hAnsi="Arial"/>
          <w:sz w:val="24"/>
          <w:szCs w:val="24"/>
        </w:rPr>
        <w:t xml:space="preserve"> n</w:t>
      </w:r>
      <w:r>
        <w:rPr>
          <w:rFonts w:ascii="Arial" w:hAnsi="Arial"/>
          <w:sz w:val="24"/>
          <w:szCs w:val="24"/>
          <w:lang w:val="pt-PT"/>
        </w:rPr>
        <w:t>o modo de se construir, dos sistemas econ</w:t>
      </w:r>
      <w:r>
        <w:rPr>
          <w:rFonts w:ascii="Arial" w:hAnsi="Arial"/>
          <w:sz w:val="24"/>
          <w:szCs w:val="24"/>
        </w:rPr>
        <w:t>ô</w:t>
      </w:r>
      <w:r>
        <w:rPr>
          <w:rFonts w:ascii="Arial" w:hAnsi="Arial"/>
          <w:sz w:val="24"/>
          <w:szCs w:val="24"/>
          <w:lang w:val="es-ES_tradnl"/>
        </w:rPr>
        <w:t>micos</w:t>
      </w:r>
      <w:r>
        <w:rPr>
          <w:rFonts w:ascii="Arial" w:eastAsia="Arial" w:hAnsi="Arial" w:cs="Arial"/>
          <w:noProof/>
          <w:sz w:val="24"/>
          <w:szCs w:val="24"/>
        </w:rPr>
        <mc:AlternateContent>
          <mc:Choice Requires="wps">
            <w:drawing>
              <wp:anchor distT="152400" distB="152400" distL="152400" distR="152400" simplePos="0" relativeHeight="251671552" behindDoc="0" locked="0" layoutInCell="1" allowOverlap="1" wp14:anchorId="358DD8AD" wp14:editId="1DBE3506">
                <wp:simplePos x="0" y="0"/>
                <wp:positionH relativeFrom="page">
                  <wp:posOffset>6663533</wp:posOffset>
                </wp:positionH>
                <wp:positionV relativeFrom="page">
                  <wp:posOffset>333919</wp:posOffset>
                </wp:positionV>
                <wp:extent cx="340527" cy="289761"/>
                <wp:effectExtent l="0" t="0" r="0" b="0"/>
                <wp:wrapThrough wrapText="bothSides" distL="152400" distR="152400">
                  <wp:wrapPolygon edited="1">
                    <wp:start x="10800" y="0"/>
                    <wp:lineTo x="18437" y="3163"/>
                    <wp:lineTo x="18535" y="3263"/>
                    <wp:lineTo x="18631" y="3363"/>
                    <wp:lineTo x="18726" y="3464"/>
                    <wp:lineTo x="18820" y="3566"/>
                    <wp:lineTo x="18912" y="3669"/>
                    <wp:lineTo x="19002" y="3773"/>
                    <wp:lineTo x="19091" y="3878"/>
                    <wp:lineTo x="19178" y="3983"/>
                    <wp:lineTo x="19264" y="4090"/>
                    <wp:lineTo x="19348" y="4197"/>
                    <wp:lineTo x="19431" y="4305"/>
                    <wp:lineTo x="19512" y="4414"/>
                    <wp:lineTo x="19591" y="4524"/>
                    <wp:lineTo x="19669" y="4634"/>
                    <wp:lineTo x="19746" y="4746"/>
                    <wp:lineTo x="19821" y="4857"/>
                    <wp:lineTo x="19894" y="4970"/>
                    <wp:lineTo x="19966" y="5083"/>
                    <wp:lineTo x="20036" y="5198"/>
                    <wp:lineTo x="20105" y="5312"/>
                    <wp:lineTo x="20172" y="5428"/>
                    <wp:lineTo x="20238" y="5544"/>
                    <wp:lineTo x="20302" y="5660"/>
                    <wp:lineTo x="20364" y="5778"/>
                    <wp:lineTo x="20425" y="5895"/>
                    <wp:lineTo x="20485" y="6014"/>
                    <wp:lineTo x="20543" y="6133"/>
                    <wp:lineTo x="20599" y="6252"/>
                    <wp:lineTo x="20654" y="6373"/>
                    <wp:lineTo x="20707" y="6493"/>
                    <wp:lineTo x="20759" y="6614"/>
                    <wp:lineTo x="20809" y="6736"/>
                    <wp:lineTo x="20858" y="6858"/>
                    <wp:lineTo x="20905" y="6981"/>
                    <wp:lineTo x="20951" y="7104"/>
                    <wp:lineTo x="20995" y="7227"/>
                    <wp:lineTo x="21037" y="7351"/>
                    <wp:lineTo x="21078" y="7475"/>
                    <wp:lineTo x="21117" y="7600"/>
                    <wp:lineTo x="21155" y="7725"/>
                    <wp:lineTo x="21191" y="7851"/>
                    <wp:lineTo x="21226" y="7976"/>
                    <wp:lineTo x="21259" y="8102"/>
                    <wp:lineTo x="21291" y="8229"/>
                    <wp:lineTo x="21321" y="8355"/>
                    <wp:lineTo x="21350" y="8482"/>
                    <wp:lineTo x="21377" y="8610"/>
                    <wp:lineTo x="21402" y="8737"/>
                    <wp:lineTo x="21426" y="8865"/>
                    <wp:lineTo x="21449" y="8993"/>
                    <wp:lineTo x="21469" y="9121"/>
                    <wp:lineTo x="21489" y="9250"/>
                    <wp:lineTo x="21507" y="9378"/>
                    <wp:lineTo x="21523" y="9507"/>
                    <wp:lineTo x="21537" y="9636"/>
                    <wp:lineTo x="21551" y="9765"/>
                    <wp:lineTo x="21562" y="9894"/>
                    <wp:lineTo x="21572" y="10023"/>
                    <wp:lineTo x="21581" y="10153"/>
                    <wp:lineTo x="21588" y="10282"/>
                    <wp:lineTo x="21593" y="10411"/>
                    <wp:lineTo x="21597" y="10541"/>
                    <wp:lineTo x="21599" y="10670"/>
                    <wp:lineTo x="21600" y="10800"/>
                    <wp:lineTo x="21599" y="10930"/>
                    <wp:lineTo x="21597" y="11059"/>
                    <wp:lineTo x="21593" y="11189"/>
                    <wp:lineTo x="21588" y="11318"/>
                    <wp:lineTo x="21581" y="11447"/>
                    <wp:lineTo x="21572" y="11577"/>
                    <wp:lineTo x="21562" y="11706"/>
                    <wp:lineTo x="21551" y="11835"/>
                    <wp:lineTo x="21537" y="11964"/>
                    <wp:lineTo x="21523" y="12093"/>
                    <wp:lineTo x="21507" y="12222"/>
                    <wp:lineTo x="21489" y="12350"/>
                    <wp:lineTo x="21469" y="12479"/>
                    <wp:lineTo x="21449" y="12607"/>
                    <wp:lineTo x="21426" y="12735"/>
                    <wp:lineTo x="21402" y="12863"/>
                    <wp:lineTo x="21377" y="12990"/>
                    <wp:lineTo x="21350" y="13118"/>
                    <wp:lineTo x="21321" y="13245"/>
                    <wp:lineTo x="21291" y="13371"/>
                    <wp:lineTo x="21259" y="13498"/>
                    <wp:lineTo x="21226" y="13624"/>
                    <wp:lineTo x="21191" y="13749"/>
                    <wp:lineTo x="21155" y="13875"/>
                    <wp:lineTo x="21117" y="14000"/>
                    <wp:lineTo x="21078" y="14125"/>
                    <wp:lineTo x="21037" y="14249"/>
                    <wp:lineTo x="20995" y="14373"/>
                    <wp:lineTo x="20951" y="14496"/>
                    <wp:lineTo x="20905" y="14619"/>
                    <wp:lineTo x="20858" y="14742"/>
                    <wp:lineTo x="20809" y="14864"/>
                    <wp:lineTo x="20759" y="14986"/>
                    <wp:lineTo x="20707" y="15107"/>
                    <wp:lineTo x="20654" y="15227"/>
                    <wp:lineTo x="20599" y="15348"/>
                    <wp:lineTo x="20543" y="15467"/>
                    <wp:lineTo x="20485" y="15586"/>
                    <wp:lineTo x="20425" y="15705"/>
                    <wp:lineTo x="20364" y="15822"/>
                    <wp:lineTo x="20302" y="15940"/>
                    <wp:lineTo x="20238" y="16056"/>
                    <wp:lineTo x="20172" y="16172"/>
                    <wp:lineTo x="20105" y="16288"/>
                    <wp:lineTo x="20036" y="16402"/>
                    <wp:lineTo x="19966" y="16517"/>
                    <wp:lineTo x="19894" y="16630"/>
                    <wp:lineTo x="19821" y="16743"/>
                    <wp:lineTo x="19746" y="16854"/>
                    <wp:lineTo x="19669" y="16966"/>
                    <wp:lineTo x="19591" y="17076"/>
                    <wp:lineTo x="19512" y="17186"/>
                    <wp:lineTo x="19431" y="17295"/>
                    <wp:lineTo x="19348" y="17403"/>
                    <wp:lineTo x="19264" y="17510"/>
                    <wp:lineTo x="19178" y="17617"/>
                    <wp:lineTo x="19091" y="17722"/>
                    <wp:lineTo x="19002" y="17827"/>
                    <wp:lineTo x="18912" y="17931"/>
                    <wp:lineTo x="18820" y="18034"/>
                    <wp:lineTo x="18726" y="18136"/>
                    <wp:lineTo x="18631" y="18237"/>
                    <wp:lineTo x="18535" y="18337"/>
                    <wp:lineTo x="18437" y="18437"/>
                    <wp:lineTo x="18337" y="18535"/>
                    <wp:lineTo x="18237" y="18631"/>
                    <wp:lineTo x="18136" y="18726"/>
                    <wp:lineTo x="18034" y="18820"/>
                    <wp:lineTo x="17931" y="18912"/>
                    <wp:lineTo x="17827" y="19002"/>
                    <wp:lineTo x="17722" y="19091"/>
                    <wp:lineTo x="17617" y="19178"/>
                    <wp:lineTo x="17510" y="19264"/>
                    <wp:lineTo x="17403" y="19348"/>
                    <wp:lineTo x="17295" y="19431"/>
                    <wp:lineTo x="17186" y="19512"/>
                    <wp:lineTo x="17076" y="19591"/>
                    <wp:lineTo x="16966" y="19669"/>
                    <wp:lineTo x="16854" y="19746"/>
                    <wp:lineTo x="16743" y="19821"/>
                    <wp:lineTo x="16630" y="19894"/>
                    <wp:lineTo x="16517" y="19966"/>
                    <wp:lineTo x="16402" y="20036"/>
                    <wp:lineTo x="16288" y="20105"/>
                    <wp:lineTo x="16172" y="20172"/>
                    <wp:lineTo x="16056" y="20238"/>
                    <wp:lineTo x="15940" y="20302"/>
                    <wp:lineTo x="15822" y="20364"/>
                    <wp:lineTo x="15705" y="20425"/>
                    <wp:lineTo x="15586" y="20485"/>
                    <wp:lineTo x="15467" y="20543"/>
                    <wp:lineTo x="15348" y="20599"/>
                    <wp:lineTo x="15227" y="20654"/>
                    <wp:lineTo x="15107" y="20707"/>
                    <wp:lineTo x="14986" y="20759"/>
                    <wp:lineTo x="14864" y="20809"/>
                    <wp:lineTo x="14742" y="20858"/>
                    <wp:lineTo x="14619" y="20905"/>
                    <wp:lineTo x="14496" y="20951"/>
                    <wp:lineTo x="14373" y="20995"/>
                    <wp:lineTo x="14249" y="21037"/>
                    <wp:lineTo x="14125" y="21078"/>
                    <wp:lineTo x="14000" y="21117"/>
                    <wp:lineTo x="13875" y="21155"/>
                    <wp:lineTo x="13749" y="21191"/>
                    <wp:lineTo x="13624" y="21226"/>
                    <wp:lineTo x="13498" y="21259"/>
                    <wp:lineTo x="13371" y="21291"/>
                    <wp:lineTo x="13245" y="21321"/>
                    <wp:lineTo x="13118" y="21350"/>
                    <wp:lineTo x="12990" y="21377"/>
                    <wp:lineTo x="12863" y="21402"/>
                    <wp:lineTo x="12735" y="21426"/>
                    <wp:lineTo x="12607" y="21449"/>
                    <wp:lineTo x="12479" y="21469"/>
                    <wp:lineTo x="12350" y="21489"/>
                    <wp:lineTo x="12222" y="21507"/>
                    <wp:lineTo x="12093" y="21523"/>
                    <wp:lineTo x="11964" y="21537"/>
                    <wp:lineTo x="11835" y="21551"/>
                    <wp:lineTo x="11706" y="21562"/>
                    <wp:lineTo x="11577" y="21572"/>
                    <wp:lineTo x="11447" y="21581"/>
                    <wp:lineTo x="11318" y="21588"/>
                    <wp:lineTo x="11189" y="21593"/>
                    <wp:lineTo x="11059" y="21597"/>
                    <wp:lineTo x="10930" y="21599"/>
                    <wp:lineTo x="10800" y="21600"/>
                    <wp:lineTo x="10670" y="21599"/>
                    <wp:lineTo x="10541" y="21597"/>
                    <wp:lineTo x="10411" y="21593"/>
                    <wp:lineTo x="10282" y="21588"/>
                    <wp:lineTo x="10153" y="21581"/>
                    <wp:lineTo x="10023" y="21572"/>
                    <wp:lineTo x="9894" y="21562"/>
                    <wp:lineTo x="9765" y="21551"/>
                    <wp:lineTo x="9636" y="21537"/>
                    <wp:lineTo x="9507" y="21523"/>
                    <wp:lineTo x="9378" y="21507"/>
                    <wp:lineTo x="9250" y="21489"/>
                    <wp:lineTo x="9121" y="21469"/>
                    <wp:lineTo x="8993" y="21449"/>
                    <wp:lineTo x="8865" y="21426"/>
                    <wp:lineTo x="8737" y="21402"/>
                    <wp:lineTo x="8610" y="21377"/>
                    <wp:lineTo x="8482" y="21350"/>
                    <wp:lineTo x="8355" y="21321"/>
                    <wp:lineTo x="8229" y="21291"/>
                    <wp:lineTo x="8102" y="21259"/>
                    <wp:lineTo x="7976" y="21226"/>
                    <wp:lineTo x="7851" y="21191"/>
                    <wp:lineTo x="7725" y="21155"/>
                    <wp:lineTo x="7600" y="21117"/>
                    <wp:lineTo x="7475" y="21078"/>
                    <wp:lineTo x="7351" y="21037"/>
                    <wp:lineTo x="7227" y="20995"/>
                    <wp:lineTo x="7104" y="20951"/>
                    <wp:lineTo x="6981" y="20905"/>
                    <wp:lineTo x="6858" y="20858"/>
                    <wp:lineTo x="6736" y="20809"/>
                    <wp:lineTo x="6614" y="20759"/>
                    <wp:lineTo x="6493" y="20707"/>
                    <wp:lineTo x="6373" y="20654"/>
                    <wp:lineTo x="6252" y="20599"/>
                    <wp:lineTo x="6133" y="20543"/>
                    <wp:lineTo x="6014" y="20485"/>
                    <wp:lineTo x="5895" y="20425"/>
                    <wp:lineTo x="5778" y="20364"/>
                    <wp:lineTo x="5660" y="20302"/>
                    <wp:lineTo x="5544" y="20238"/>
                    <wp:lineTo x="5428" y="20172"/>
                    <wp:lineTo x="5312" y="20105"/>
                    <wp:lineTo x="5198" y="20036"/>
                    <wp:lineTo x="5083" y="19966"/>
                    <wp:lineTo x="4970" y="19894"/>
                    <wp:lineTo x="4857" y="19821"/>
                    <wp:lineTo x="4746" y="19746"/>
                    <wp:lineTo x="4634" y="19669"/>
                    <wp:lineTo x="4524" y="19591"/>
                    <wp:lineTo x="4414" y="19512"/>
                    <wp:lineTo x="4305" y="19431"/>
                    <wp:lineTo x="4197" y="19348"/>
                    <wp:lineTo x="4090" y="19264"/>
                    <wp:lineTo x="3983" y="19178"/>
                    <wp:lineTo x="3878" y="19091"/>
                    <wp:lineTo x="3773" y="19002"/>
                    <wp:lineTo x="3669" y="18912"/>
                    <wp:lineTo x="3566" y="18820"/>
                    <wp:lineTo x="3464" y="18726"/>
                    <wp:lineTo x="3363" y="18631"/>
                    <wp:lineTo x="3263" y="18535"/>
                    <wp:lineTo x="3163" y="18437"/>
                    <wp:lineTo x="3065" y="18337"/>
                    <wp:lineTo x="2969" y="18237"/>
                    <wp:lineTo x="2874" y="18136"/>
                    <wp:lineTo x="2780" y="18034"/>
                    <wp:lineTo x="2688" y="17931"/>
                    <wp:lineTo x="2598" y="17827"/>
                    <wp:lineTo x="2509" y="17722"/>
                    <wp:lineTo x="2422" y="17617"/>
                    <wp:lineTo x="2336" y="17510"/>
                    <wp:lineTo x="2252" y="17403"/>
                    <wp:lineTo x="2169" y="17295"/>
                    <wp:lineTo x="2088" y="17186"/>
                    <wp:lineTo x="2009" y="17076"/>
                    <wp:lineTo x="1931" y="16966"/>
                    <wp:lineTo x="1854" y="16854"/>
                    <wp:lineTo x="1779" y="16743"/>
                    <wp:lineTo x="1706" y="16630"/>
                    <wp:lineTo x="1634" y="16517"/>
                    <wp:lineTo x="1564" y="16402"/>
                    <wp:lineTo x="1495" y="16288"/>
                    <wp:lineTo x="1428" y="16172"/>
                    <wp:lineTo x="1362" y="16056"/>
                    <wp:lineTo x="1298" y="15940"/>
                    <wp:lineTo x="1236" y="15822"/>
                    <wp:lineTo x="1175" y="15705"/>
                    <wp:lineTo x="1115" y="15586"/>
                    <wp:lineTo x="1057" y="15467"/>
                    <wp:lineTo x="1001" y="15348"/>
                    <wp:lineTo x="946" y="15227"/>
                    <wp:lineTo x="893" y="15107"/>
                    <wp:lineTo x="841" y="14986"/>
                    <wp:lineTo x="791" y="14864"/>
                    <wp:lineTo x="742" y="14742"/>
                    <wp:lineTo x="695" y="14619"/>
                    <wp:lineTo x="649" y="14496"/>
                    <wp:lineTo x="605" y="14373"/>
                    <wp:lineTo x="563" y="14249"/>
                    <wp:lineTo x="522" y="14125"/>
                    <wp:lineTo x="483" y="14000"/>
                    <wp:lineTo x="445" y="13875"/>
                    <wp:lineTo x="409" y="13749"/>
                    <wp:lineTo x="374" y="13624"/>
                    <wp:lineTo x="341" y="13498"/>
                    <wp:lineTo x="309" y="13371"/>
                    <wp:lineTo x="279" y="13245"/>
                    <wp:lineTo x="250" y="13118"/>
                    <wp:lineTo x="223" y="12990"/>
                    <wp:lineTo x="198" y="12863"/>
                    <wp:lineTo x="174" y="12735"/>
                    <wp:lineTo x="151" y="12607"/>
                    <wp:lineTo x="131" y="12479"/>
                    <wp:lineTo x="111" y="12350"/>
                    <wp:lineTo x="93" y="12222"/>
                    <wp:lineTo x="77" y="12093"/>
                    <wp:lineTo x="63" y="11964"/>
                    <wp:lineTo x="49" y="11835"/>
                    <wp:lineTo x="38" y="11706"/>
                    <wp:lineTo x="28" y="11577"/>
                    <wp:lineTo x="19" y="11447"/>
                    <wp:lineTo x="12" y="11318"/>
                    <wp:lineTo x="7" y="11189"/>
                    <wp:lineTo x="3" y="11059"/>
                    <wp:lineTo x="1" y="10930"/>
                    <wp:lineTo x="0" y="10800"/>
                    <wp:lineTo x="1" y="10670"/>
                    <wp:lineTo x="3" y="10541"/>
                    <wp:lineTo x="7" y="10411"/>
                    <wp:lineTo x="12" y="10282"/>
                    <wp:lineTo x="19" y="10153"/>
                    <wp:lineTo x="28" y="10023"/>
                    <wp:lineTo x="38" y="9894"/>
                    <wp:lineTo x="49" y="9765"/>
                    <wp:lineTo x="63" y="9636"/>
                    <wp:lineTo x="77" y="9507"/>
                    <wp:lineTo x="93" y="9378"/>
                    <wp:lineTo x="111" y="9250"/>
                    <wp:lineTo x="131" y="9121"/>
                    <wp:lineTo x="151" y="8993"/>
                    <wp:lineTo x="174" y="8865"/>
                    <wp:lineTo x="198" y="8737"/>
                    <wp:lineTo x="223" y="8610"/>
                    <wp:lineTo x="250" y="8482"/>
                    <wp:lineTo x="279" y="8355"/>
                    <wp:lineTo x="309" y="8229"/>
                    <wp:lineTo x="341" y="8102"/>
                    <wp:lineTo x="374" y="7976"/>
                    <wp:lineTo x="409" y="7851"/>
                    <wp:lineTo x="445" y="7725"/>
                    <wp:lineTo x="483" y="7600"/>
                    <wp:lineTo x="522" y="7475"/>
                    <wp:lineTo x="563" y="7351"/>
                    <wp:lineTo x="605" y="7227"/>
                    <wp:lineTo x="649" y="7104"/>
                    <wp:lineTo x="695" y="6981"/>
                    <wp:lineTo x="742" y="6858"/>
                    <wp:lineTo x="791" y="6736"/>
                    <wp:lineTo x="841" y="6614"/>
                    <wp:lineTo x="893" y="6493"/>
                    <wp:lineTo x="946" y="6373"/>
                    <wp:lineTo x="1001" y="6252"/>
                    <wp:lineTo x="1057" y="6133"/>
                    <wp:lineTo x="1115" y="6014"/>
                    <wp:lineTo x="1175" y="5895"/>
                    <wp:lineTo x="1236" y="5778"/>
                    <wp:lineTo x="1298" y="5660"/>
                    <wp:lineTo x="1362" y="5544"/>
                    <wp:lineTo x="1428" y="5428"/>
                    <wp:lineTo x="1495" y="5312"/>
                    <wp:lineTo x="1564" y="5198"/>
                    <wp:lineTo x="1634" y="5083"/>
                    <wp:lineTo x="1706" y="4970"/>
                    <wp:lineTo x="1779" y="4857"/>
                    <wp:lineTo x="1854" y="4746"/>
                    <wp:lineTo x="1931" y="4634"/>
                    <wp:lineTo x="2009" y="4524"/>
                    <wp:lineTo x="2088" y="4414"/>
                    <wp:lineTo x="2169" y="4305"/>
                    <wp:lineTo x="2252" y="4197"/>
                    <wp:lineTo x="2336" y="4090"/>
                    <wp:lineTo x="2422" y="3983"/>
                    <wp:lineTo x="2509" y="3878"/>
                    <wp:lineTo x="2598" y="3773"/>
                    <wp:lineTo x="2688" y="3669"/>
                    <wp:lineTo x="2780" y="3566"/>
                    <wp:lineTo x="2874" y="3464"/>
                    <wp:lineTo x="2969" y="3363"/>
                    <wp:lineTo x="3065" y="3263"/>
                    <wp:lineTo x="3163" y="3163"/>
                    <wp:lineTo x="3263" y="3065"/>
                    <wp:lineTo x="3363" y="2969"/>
                    <wp:lineTo x="3464" y="2874"/>
                    <wp:lineTo x="3566" y="2780"/>
                    <wp:lineTo x="3669" y="2688"/>
                    <wp:lineTo x="3773" y="2598"/>
                    <wp:lineTo x="3878" y="2509"/>
                    <wp:lineTo x="3983" y="2422"/>
                    <wp:lineTo x="4090" y="2336"/>
                    <wp:lineTo x="4197" y="2252"/>
                    <wp:lineTo x="4305" y="2169"/>
                    <wp:lineTo x="4414" y="2088"/>
                    <wp:lineTo x="4524" y="2009"/>
                    <wp:lineTo x="4634" y="1931"/>
                    <wp:lineTo x="4746" y="1854"/>
                    <wp:lineTo x="4857" y="1779"/>
                    <wp:lineTo x="4970" y="1706"/>
                    <wp:lineTo x="5083" y="1634"/>
                    <wp:lineTo x="5198" y="1564"/>
                    <wp:lineTo x="5312" y="1495"/>
                    <wp:lineTo x="5428" y="1428"/>
                    <wp:lineTo x="5544" y="1362"/>
                    <wp:lineTo x="5660" y="1298"/>
                    <wp:lineTo x="5778" y="1236"/>
                    <wp:lineTo x="5895" y="1175"/>
                    <wp:lineTo x="6014" y="1115"/>
                    <wp:lineTo x="6133" y="1057"/>
                    <wp:lineTo x="6252" y="1001"/>
                    <wp:lineTo x="6373" y="946"/>
                    <wp:lineTo x="6493" y="893"/>
                    <wp:lineTo x="6614" y="841"/>
                    <wp:lineTo x="6736" y="791"/>
                    <wp:lineTo x="6858" y="742"/>
                    <wp:lineTo x="6981" y="695"/>
                    <wp:lineTo x="7104" y="649"/>
                    <wp:lineTo x="7227" y="605"/>
                    <wp:lineTo x="7351" y="563"/>
                    <wp:lineTo x="7475" y="522"/>
                    <wp:lineTo x="7600" y="483"/>
                    <wp:lineTo x="7725" y="445"/>
                    <wp:lineTo x="7851" y="409"/>
                    <wp:lineTo x="7976" y="374"/>
                    <wp:lineTo x="8102" y="341"/>
                    <wp:lineTo x="8229" y="309"/>
                    <wp:lineTo x="8355" y="279"/>
                    <wp:lineTo x="8482" y="250"/>
                    <wp:lineTo x="8610" y="223"/>
                    <wp:lineTo x="8737" y="198"/>
                    <wp:lineTo x="8865" y="174"/>
                    <wp:lineTo x="8993" y="151"/>
                    <wp:lineTo x="9121" y="131"/>
                    <wp:lineTo x="9250" y="111"/>
                    <wp:lineTo x="9378" y="93"/>
                    <wp:lineTo x="9507" y="77"/>
                    <wp:lineTo x="9636" y="63"/>
                    <wp:lineTo x="9765" y="49"/>
                    <wp:lineTo x="9894" y="38"/>
                    <wp:lineTo x="10023" y="28"/>
                    <wp:lineTo x="10153" y="19"/>
                    <wp:lineTo x="10282" y="12"/>
                    <wp:lineTo x="10411" y="7"/>
                    <wp:lineTo x="10541" y="3"/>
                    <wp:lineTo x="10670" y="1"/>
                    <wp:lineTo x="10800" y="0"/>
                    <wp:lineTo x="10930" y="1"/>
                    <wp:lineTo x="11059" y="3"/>
                    <wp:lineTo x="11189" y="7"/>
                    <wp:lineTo x="11318" y="12"/>
                    <wp:lineTo x="11447" y="19"/>
                    <wp:lineTo x="11577" y="28"/>
                    <wp:lineTo x="11706" y="38"/>
                    <wp:lineTo x="11835" y="49"/>
                    <wp:lineTo x="11964" y="63"/>
                    <wp:lineTo x="12093" y="77"/>
                    <wp:lineTo x="12222" y="93"/>
                    <wp:lineTo x="12350" y="111"/>
                    <wp:lineTo x="12479" y="131"/>
                    <wp:lineTo x="12607" y="151"/>
                    <wp:lineTo x="12735" y="174"/>
                    <wp:lineTo x="12863" y="198"/>
                    <wp:lineTo x="12990" y="223"/>
                    <wp:lineTo x="13118" y="250"/>
                    <wp:lineTo x="13245" y="279"/>
                    <wp:lineTo x="13371" y="309"/>
                    <wp:lineTo x="13498" y="341"/>
                    <wp:lineTo x="13624" y="374"/>
                    <wp:lineTo x="13749" y="409"/>
                    <wp:lineTo x="13875" y="445"/>
                    <wp:lineTo x="14000" y="483"/>
                    <wp:lineTo x="14125" y="522"/>
                    <wp:lineTo x="14249" y="563"/>
                    <wp:lineTo x="14373" y="605"/>
                    <wp:lineTo x="14496" y="649"/>
                    <wp:lineTo x="14619" y="695"/>
                    <wp:lineTo x="14742" y="742"/>
                    <wp:lineTo x="14864" y="791"/>
                    <wp:lineTo x="14986" y="841"/>
                    <wp:lineTo x="15107" y="893"/>
                    <wp:lineTo x="15227" y="946"/>
                    <wp:lineTo x="15348" y="1001"/>
                    <wp:lineTo x="15467" y="1057"/>
                    <wp:lineTo x="15586" y="1115"/>
                    <wp:lineTo x="15705" y="1175"/>
                    <wp:lineTo x="15822" y="1236"/>
                    <wp:lineTo x="15940" y="1298"/>
                    <wp:lineTo x="16056" y="1362"/>
                    <wp:lineTo x="16172" y="1428"/>
                    <wp:lineTo x="16288" y="1495"/>
                    <wp:lineTo x="16402" y="1564"/>
                    <wp:lineTo x="16517" y="1634"/>
                    <wp:lineTo x="16630" y="1706"/>
                    <wp:lineTo x="16743" y="1779"/>
                    <wp:lineTo x="16854" y="1854"/>
                    <wp:lineTo x="16966" y="1931"/>
                    <wp:lineTo x="17076" y="2009"/>
                    <wp:lineTo x="17186" y="2088"/>
                    <wp:lineTo x="17295" y="2169"/>
                    <wp:lineTo x="17403" y="2252"/>
                    <wp:lineTo x="17510" y="2336"/>
                    <wp:lineTo x="17617" y="2422"/>
                    <wp:lineTo x="17722" y="2509"/>
                    <wp:lineTo x="17827" y="2598"/>
                    <wp:lineTo x="17931" y="2688"/>
                    <wp:lineTo x="18034" y="2780"/>
                    <wp:lineTo x="18136" y="2874"/>
                    <wp:lineTo x="18237" y="2969"/>
                    <wp:lineTo x="18337" y="3065"/>
                    <wp:lineTo x="18437" y="3163"/>
                    <wp:lineTo x="10800" y="0"/>
                  </wp:wrapPolygon>
                </wp:wrapThrough>
                <wp:docPr id="1073741844" name="officeArt object" descr="officeArt object"/>
                <wp:cNvGraphicFramePr/>
                <a:graphic xmlns:a="http://schemas.openxmlformats.org/drawingml/2006/main">
                  <a:graphicData uri="http://schemas.microsoft.com/office/word/2010/wordprocessingShape">
                    <wps:wsp>
                      <wps:cNvSpPr/>
                      <wps:spPr>
                        <a:xfrm>
                          <a:off x="0" y="0"/>
                          <a:ext cx="340527" cy="289761"/>
                        </a:xfrm>
                        <a:prstGeom prst="ellipse">
                          <a:avLst/>
                        </a:prstGeom>
                        <a:solidFill>
                          <a:srgbClr val="FFFFFF"/>
                        </a:solidFill>
                        <a:ln w="12700" cap="flat">
                          <a:noFill/>
                          <a:miter lim="400000"/>
                        </a:ln>
                        <a:effectLst/>
                      </wps:spPr>
                      <wps:bodyPr/>
                    </wps:wsp>
                  </a:graphicData>
                </a:graphic>
              </wp:anchor>
            </w:drawing>
          </mc:Choice>
          <mc:Fallback xmlns:w16sdtdh="http://schemas.microsoft.com/office/word/2020/wordml/sdtdatahash" xmlns:oel="http://schemas.microsoft.com/office/2019/extlst">
            <w:pict>
              <v:oval w14:anchorId="7AD687F5" id="officeArt object" o:spid="_x0000_s1026" alt="officeArt object" style="position:absolute;margin-left:524.7pt;margin-top:26.3pt;width:26.8pt;height:22.8pt;z-index:251671552;visibility:visible;mso-wrap-style:square;mso-wrap-distance-left:12pt;mso-wrap-distance-top:12pt;mso-wrap-distance-right:12pt;mso-wrap-distance-bottom:12pt;mso-position-horizontal:absolute;mso-position-horizontal-relative:page;mso-position-vertical:absolute;mso-position-vertical-relative:page;v-text-anchor:top" wrapcoords="10760 -47 18397 3116 18495 3216 18591 3316 18686 3417 18780 3519 18872 3622 18962 3726 19051 3831 19138 3936 19224 4043 19308 4150 19391 4258 19472 4367 19551 4477 19629 4587 19706 4699 19781 4810 19854 4923 19926 5036 19996 5151 20065 5265 20132 5381 20198 5497 20262 5613 20324 5731 20385 5848 20445 5967 20503 6086 20559 6205 20614 6326 20667 6446 20719 6567 20769 6689 20818 6811 20865 6934 20911 7057 20955 7180 20997 7304 21038 7428 21077 7553 21115 7678 21151 7804 21186 7929 21219 8055 21251 8182 21281 8308 21310 8435 21337 8563 21362 8690 21386 8818 21409 8946 21429 9074 21449 9203 21467 9331 21483 9460 21497 9589 21511 9718 21522 9847 21532 9976 21541 10106 21548 10235 21553 10364 21557 10494 21559 10623 21560 10753 21559 10883 21557 11012 21553 11142 21548 11271 21541 11400 21532 11530 21522 11659 21511 11788 21497 11917 21483 12046 21467 12175 21449 12303 21429 12432 21409 12560 21386 12688 21362 12816 21337 12943 21310 13071 21281 13198 21251 13324 21219 13451 21186 13577 21151 13702 21115 13828 21077 13953 21038 14078 20997 14202 20955 14326 20911 14449 20865 14572 20818 14695 20769 14817 20719 14939 20667 15060 20614 15180 20559 15301 20503 15420 20445 15539 20385 15658 20324 15775 20262 15893 20198 16009 20132 16125 20065 16241 19996 16355 19926 16470 19854 16583 19781 16696 19706 16807 19629 16919 19551 17029 19472 17139 19391 17248 19308 17356 19224 17463 19138 17570 19051 17675 18962 17780 18872 17884 18780 17987 18686 18089 18591 18190 18495 18290 18397 18390 18297 18488 18197 18584 18096 18679 17994 18773 17891 18865 17787 18955 17682 19044 17577 19131 17470 19217 17363 19301 17255 19384 17146 19465 17036 19544 16926 19622 16814 19699 16703 19774 16590 19847 16477 19919 16362 19989 16248 20058 16132 20125 16016 20191 15900 20255 15782 20317 15665 20378 15546 20438 15427 20496 15308 20552 15187 20607 15067 20660 14946 20712 14824 20762 14702 20811 14579 20858 14456 20904 14333 20948 14209 20990 14085 21031 13960 21070 13835 21108 13709 21144 13584 21179 13458 21212 13331 21244 13205 21274 13078 21303 12950 21330 12823 21355 12695 21379 12567 21402 12439 21422 12310 21442 12182 21460 12053 21476 11924 21490 11795 21504 11666 21515 11537 21525 11407 21534 11278 21541 11149 21546 11019 21550 10890 21552 10760 21553 10630 21552 10501 21550 10371 21546 10242 21541 10113 21534 9983 21525 9854 21515 9725 21504 9596 21490 9467 21476 9338 21460 9210 21442 9081 21422 8953 21402 8825 21379 8697 21355 8570 21330 8442 21303 8315 21274 8189 21244 8062 21212 7936 21179 7811 21144 7685 21108 7560 21070 7435 21031 7311 20990 7187 20948 7064 20904 6941 20858 6818 20811 6696 20762 6574 20712 6453 20660 6333 20607 6212 20552 6093 20496 5974 20438 5855 20378 5738 20317 5620 20255 5504 20191 5388 20125 5272 20058 5158 19989 5043 19919 4930 19847 4817 19774 4706 19699 4594 19622 4484 19544 4374 19465 4265 19384 4157 19301 4050 19217 3943 19131 3838 19044 3733 18955 3629 18865 3526 18773 3424 18679 3323 18584 3223 18488 3123 18390 3025 18290 2929 18190 2834 18089 2740 17987 2648 17884 2558 17780 2469 17675 2382 17570 2296 17463 2212 17356 2129 17248 2048 17139 1969 17029 1891 16919 1814 16807 1739 16696 1666 16583 1594 16470 1524 16355 1455 16241 1388 16125 1322 16009 1258 15893 1196 15775 1135 15658 1075 15539 1017 15420 961 15301 906 15180 853 15060 801 14939 751 14817 702 14695 655 14572 609 14449 565 14326 523 14202 482 14078 443 13953 405 13828 369 13702 334 13577 301 13451 269 13324 239 13198 210 13071 183 12943 158 12816 134 12688 111 12560 91 12432 71 12303 53 12175 37 12046 23 11917 9 11788 -2 11659 -12 11530 -21 11400 -28 11271 -33 11142 -37 11012 -39 10883 -40 10753 -39 10623 -37 10494 -33 10364 -28 10235 -21 10106 -12 9976 -2 9847 9 9718 23 9589 37 9460 53 9331 71 9203 91 9074 111 8946 134 8818 158 8690 183 8563 210 8435 239 8308 269 8182 301 8055 334 7929 369 7804 405 7678 443 7553 482 7428 523 7304 565 7180 609 7057 655 6934 702 6811 751 6689 801 6567 853 6446 906 6326 961 6205 1017 6086 1075 5967 1135 5848 1196 5731 1258 5613 1322 5497 1388 5381 1455 5265 1524 5151 1594 5036 1666 4923 1739 4810 1814 4699 1891 4587 1969 4477 2048 4367 2129 4258 2212 4150 2296 4043 2382 3936 2469 3831 2558 3726 2648 3622 2740 3519 2834 3417 2929 3316 3025 3216 3123 3116 3223 3018 3323 2922 3424 2827 3526 2733 3629 2641 3733 2551 3838 2462 3943 2375 4050 2289 4157 2205 4265 2122 4374 2041 4484 1962 4594 1884 4706 1807 4817 1732 4930 1659 5043 1587 5158 1517 5272 1448 5388 1381 5504 1315 5620 1251 5738 1189 5855 1128 5974 1068 6093 1010 6212 954 6333 899 6453 846 6574 794 6696 744 6818 695 6941 648 7064 602 7187 558 7311 516 7435 475 7560 436 7685 398 7811 362 7936 327 8062 294 8189 262 8315 232 8442 203 8570 176 8697 151 8825 127 8953 104 9081 84 9210 64 9338 46 9467 30 9596 16 9725 2 9854 -9 9983 -19 10113 -28 10242 -35 10371 -40 10501 -44 10630 -46 10760 -47 10890 -46 11019 -44 11149 -40 11278 -35 11407 -28 11537 -19 11666 -9 11795 2 11924 16 12053 30 12182 46 12310 64 12439 84 12567 104 12695 127 12823 151 12950 176 13078 203 13205 232 13331 262 13458 294 13584 327 13709 362 13835 398 13960 436 14085 475 14209 516 14333 558 14456 602 14579 648 14702 695 14824 744 14946 794 15067 846 15187 899 15308 954 15427 1010 15546 1068 15665 1128 15782 1189 15900 1251 16016 1315 16132 1381 16248 1448 16362 1517 16477 1587 16590 1659 16703 1732 16814 1807 16926 1884 17036 1962 17146 2041 17255 2122 17363 2205 17470 2289 17577 2375 17682 2462 17787 2551 17891 2641 17994 2733 18096 2827 18197 2922 18297 3018 18397 3116 10760 -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" stroked="f" strokeweight="1pt">
                <v:stroke miterlimit="4" joinstyle="miter"/>
                <w10:wrap type="through" anchorx="page" anchory="page"/>
              </v:oval>
            </w:pict>
          </mc:Fallback>
        </mc:AlternateContent>
      </w:r>
      <w:r>
        <w:rPr>
          <w:rFonts w:ascii="Arial" w:hAnsi="Arial"/>
          <w:sz w:val="24"/>
          <w:szCs w:val="24"/>
          <w:lang w:val="pt-PT"/>
        </w:rPr>
        <w:t xml:space="preserve"> e das conjunturas pol</w:t>
      </w:r>
      <w:r>
        <w:rPr>
          <w:rFonts w:ascii="Arial" w:hAnsi="Arial"/>
          <w:sz w:val="24"/>
          <w:szCs w:val="24"/>
        </w:rPr>
        <w:t>í</w:t>
      </w:r>
      <w:r>
        <w:rPr>
          <w:rFonts w:ascii="Arial" w:hAnsi="Arial"/>
          <w:sz w:val="24"/>
          <w:szCs w:val="24"/>
          <w:lang w:val="pt-PT"/>
        </w:rPr>
        <w:t>ticas que surgiram no mundo.</w:t>
      </w:r>
    </w:p>
    <w:p w14:paraId="15C9EE83" w14:textId="77777777" w:rsidR="00672D91" w:rsidRDefault="00E505A0" w:rsidP="00672D91">
      <w:pPr>
        <w:pStyle w:val="CorpoA"/>
        <w:spacing w:line="360" w:lineRule="auto"/>
        <w:ind w:firstLine="851"/>
        <w:jc w:val="both"/>
        <w:rPr>
          <w:rFonts w:ascii="Arial" w:eastAsia="Arial" w:hAnsi="Arial" w:cs="Arial"/>
          <w:sz w:val="24"/>
          <w:szCs w:val="24"/>
        </w:rPr>
      </w:pPr>
      <w:r>
        <w:rPr>
          <w:rFonts w:ascii="Arial" w:eastAsia="Arial" w:hAnsi="Arial" w:cs="Arial"/>
          <w:sz w:val="24"/>
          <w:szCs w:val="24"/>
          <w:lang w:val="pt-PT"/>
        </w:rPr>
        <w:t>A Revolu</w:t>
      </w:r>
      <w:r>
        <w:rPr>
          <w:rFonts w:ascii="Arial" w:hAnsi="Arial"/>
          <w:sz w:val="24"/>
          <w:szCs w:val="24"/>
          <w:lang w:val="pt-PT"/>
        </w:rPr>
        <w:t>çã</w:t>
      </w:r>
      <w:r>
        <w:rPr>
          <w:rFonts w:ascii="Arial" w:hAnsi="Arial"/>
          <w:sz w:val="24"/>
          <w:szCs w:val="24"/>
          <w:lang w:val="es-ES_tradnl"/>
        </w:rPr>
        <w:t xml:space="preserve">o Industrial, que </w:t>
      </w:r>
      <w:r>
        <w:rPr>
          <w:rFonts w:ascii="Arial" w:hAnsi="Arial"/>
          <w:sz w:val="24"/>
          <w:szCs w:val="24"/>
          <w:lang w:val="pt-PT"/>
        </w:rPr>
        <w:t>teve início no s</w:t>
      </w:r>
      <w:r>
        <w:rPr>
          <w:rFonts w:ascii="Arial" w:hAnsi="Arial"/>
          <w:sz w:val="24"/>
          <w:szCs w:val="24"/>
          <w:lang w:val="fr-FR"/>
        </w:rPr>
        <w:t>é</w:t>
      </w:r>
      <w:r>
        <w:rPr>
          <w:rFonts w:ascii="Arial" w:hAnsi="Arial"/>
          <w:sz w:val="24"/>
          <w:szCs w:val="24"/>
          <w:lang w:val="pt-PT"/>
        </w:rPr>
        <w:t>culo XIX, proporcionou</w:t>
      </w:r>
      <w:r>
        <w:rPr>
          <w:rFonts w:ascii="Arial" w:hAnsi="Arial"/>
          <w:sz w:val="24"/>
          <w:szCs w:val="24"/>
        </w:rPr>
        <w:t xml:space="preserve"> </w:t>
      </w:r>
      <w:r>
        <w:rPr>
          <w:rFonts w:ascii="Arial" w:hAnsi="Arial"/>
          <w:sz w:val="24"/>
          <w:szCs w:val="24"/>
          <w:lang w:val="pt-PT"/>
        </w:rPr>
        <w:t>acentuadas</w:t>
      </w:r>
      <w:r>
        <w:rPr>
          <w:rFonts w:ascii="Arial" w:hAnsi="Arial"/>
          <w:sz w:val="24"/>
          <w:szCs w:val="24"/>
        </w:rPr>
        <w:t xml:space="preserve"> </w:t>
      </w:r>
      <w:r>
        <w:rPr>
          <w:rFonts w:ascii="Arial" w:hAnsi="Arial"/>
          <w:sz w:val="24"/>
          <w:szCs w:val="24"/>
          <w:lang w:val="pt-PT"/>
        </w:rPr>
        <w:t>modificações nas relações sociais e de trabalho, causando</w:t>
      </w:r>
      <w:r>
        <w:rPr>
          <w:rFonts w:ascii="Arial" w:hAnsi="Arial"/>
          <w:sz w:val="24"/>
          <w:szCs w:val="24"/>
        </w:rPr>
        <w:t xml:space="preserve"> a </w:t>
      </w:r>
      <w:r>
        <w:rPr>
          <w:rFonts w:ascii="Arial" w:hAnsi="Arial"/>
          <w:sz w:val="24"/>
          <w:szCs w:val="24"/>
          <w:lang w:val="pt-PT"/>
        </w:rPr>
        <w:t>precisão</w:t>
      </w:r>
      <w:r>
        <w:rPr>
          <w:rFonts w:ascii="Arial" w:hAnsi="Arial"/>
          <w:sz w:val="24"/>
          <w:szCs w:val="24"/>
          <w:lang w:val="es-ES_tradnl"/>
        </w:rPr>
        <w:t xml:space="preserve"> de </w:t>
      </w:r>
      <w:r>
        <w:rPr>
          <w:rFonts w:ascii="Arial" w:hAnsi="Arial"/>
          <w:sz w:val="24"/>
          <w:szCs w:val="24"/>
          <w:lang w:val="pt-PT"/>
        </w:rPr>
        <w:t>acomodações ao fluxo migrat</w:t>
      </w:r>
      <w:r>
        <w:rPr>
          <w:rFonts w:ascii="Arial" w:hAnsi="Arial"/>
          <w:sz w:val="24"/>
          <w:szCs w:val="24"/>
          <w:lang w:val="es-ES_tradnl"/>
        </w:rPr>
        <w:t>ó</w:t>
      </w:r>
      <w:r>
        <w:rPr>
          <w:rFonts w:ascii="Arial" w:hAnsi="Arial"/>
          <w:sz w:val="24"/>
          <w:szCs w:val="24"/>
          <w:lang w:val="it-IT"/>
        </w:rPr>
        <w:t>rio, a</w:t>
      </w:r>
      <w:r>
        <w:rPr>
          <w:rFonts w:ascii="Arial" w:hAnsi="Arial"/>
          <w:sz w:val="24"/>
          <w:szCs w:val="24"/>
          <w:lang w:val="pt-PT"/>
        </w:rPr>
        <w:t xml:space="preserve"> escassez de vagas no mercado de trabalho, ao aparecimento de sindicatos, poluição ambiental, dentre outras.</w:t>
      </w:r>
    </w:p>
    <w:p w14:paraId="0291BD68" w14:textId="77777777" w:rsidR="00672D91" w:rsidRDefault="00E505A0" w:rsidP="00672D91">
      <w:pPr>
        <w:pStyle w:val="CorpoA"/>
        <w:spacing w:line="360" w:lineRule="auto"/>
        <w:ind w:firstLine="851"/>
        <w:jc w:val="both"/>
        <w:rPr>
          <w:rFonts w:ascii="Arial" w:eastAsia="Arial" w:hAnsi="Arial" w:cs="Arial"/>
          <w:sz w:val="24"/>
          <w:szCs w:val="24"/>
        </w:rPr>
      </w:pPr>
      <w:r>
        <w:rPr>
          <w:rFonts w:ascii="Arial" w:hAnsi="Arial"/>
          <w:sz w:val="24"/>
          <w:szCs w:val="24"/>
          <w:lang w:val="pt-PT"/>
        </w:rPr>
        <w:t>Os ambientes industriais eram nocivos para a saúde do trabalhador</w:t>
      </w:r>
      <w:r>
        <w:rPr>
          <w:rFonts w:ascii="Arial" w:hAnsi="Arial"/>
          <w:sz w:val="24"/>
          <w:szCs w:val="24"/>
          <w:lang w:val="it-IT"/>
        </w:rPr>
        <w:t xml:space="preserve"> e n</w:t>
      </w:r>
      <w:r>
        <w:rPr>
          <w:rFonts w:ascii="Arial" w:hAnsi="Arial"/>
          <w:sz w:val="24"/>
          <w:szCs w:val="24"/>
          <w:lang w:val="pt-PT"/>
        </w:rPr>
        <w:t>ã</w:t>
      </w:r>
      <w:r>
        <w:rPr>
          <w:rFonts w:ascii="Arial" w:hAnsi="Arial"/>
          <w:sz w:val="24"/>
          <w:szCs w:val="24"/>
        </w:rPr>
        <w:t xml:space="preserve">o </w:t>
      </w:r>
      <w:r>
        <w:rPr>
          <w:rFonts w:ascii="Arial" w:hAnsi="Arial"/>
          <w:sz w:val="24"/>
          <w:szCs w:val="24"/>
          <w:lang w:val="pt-PT"/>
        </w:rPr>
        <w:t>existia</w:t>
      </w:r>
      <w:r>
        <w:rPr>
          <w:rFonts w:ascii="Arial" w:hAnsi="Arial"/>
          <w:sz w:val="24"/>
          <w:szCs w:val="24"/>
        </w:rPr>
        <w:t xml:space="preserve"> </w:t>
      </w:r>
      <w:r>
        <w:rPr>
          <w:rFonts w:ascii="Arial" w:hAnsi="Arial"/>
          <w:sz w:val="24"/>
          <w:szCs w:val="24"/>
          <w:lang w:val="pt-PT"/>
        </w:rPr>
        <w:t>estruturação de direitos trabalhistas, existindo</w:t>
      </w:r>
      <w:r>
        <w:rPr>
          <w:rFonts w:ascii="Arial" w:hAnsi="Arial"/>
          <w:sz w:val="24"/>
          <w:szCs w:val="24"/>
        </w:rPr>
        <w:t xml:space="preserve"> </w:t>
      </w:r>
      <w:r>
        <w:rPr>
          <w:rFonts w:ascii="Arial" w:hAnsi="Arial"/>
          <w:sz w:val="24"/>
          <w:szCs w:val="24"/>
          <w:lang w:val="pt-PT"/>
        </w:rPr>
        <w:t xml:space="preserve">o uso </w:t>
      </w:r>
      <w:r>
        <w:rPr>
          <w:rFonts w:ascii="Arial" w:hAnsi="Arial"/>
          <w:sz w:val="24"/>
          <w:szCs w:val="24"/>
        </w:rPr>
        <w:t>de m</w:t>
      </w:r>
      <w:r>
        <w:rPr>
          <w:rFonts w:ascii="Arial" w:hAnsi="Arial"/>
          <w:sz w:val="24"/>
          <w:szCs w:val="24"/>
          <w:lang w:val="pt-PT"/>
        </w:rPr>
        <w:t xml:space="preserve">ão de obra infantil e feminina, jornadas de trabalho prolongadas </w:t>
      </w:r>
      <w:r>
        <w:rPr>
          <w:rFonts w:ascii="Arial" w:hAnsi="Arial"/>
          <w:sz w:val="24"/>
          <w:szCs w:val="24"/>
        </w:rPr>
        <w:t>(</w:t>
      </w:r>
      <w:r>
        <w:rPr>
          <w:rFonts w:ascii="Arial" w:hAnsi="Arial"/>
          <w:sz w:val="24"/>
          <w:szCs w:val="24"/>
          <w:lang w:val="pt-PT"/>
        </w:rPr>
        <w:t>que chegavam a dezoito horas por dia), o que causava</w:t>
      </w:r>
      <w:r>
        <w:rPr>
          <w:rFonts w:ascii="Arial" w:hAnsi="Arial"/>
          <w:sz w:val="24"/>
          <w:szCs w:val="24"/>
        </w:rPr>
        <w:t xml:space="preserve"> </w:t>
      </w:r>
      <w:r>
        <w:rPr>
          <w:rFonts w:ascii="Arial" w:hAnsi="Arial"/>
          <w:sz w:val="24"/>
          <w:szCs w:val="24"/>
          <w:lang w:val="pt-PT"/>
        </w:rPr>
        <w:t>consequências</w:t>
      </w:r>
      <w:r>
        <w:rPr>
          <w:rFonts w:ascii="Arial" w:hAnsi="Arial"/>
          <w:sz w:val="24"/>
          <w:szCs w:val="24"/>
        </w:rPr>
        <w:t xml:space="preserve"> na </w:t>
      </w:r>
      <w:proofErr w:type="spellStart"/>
      <w:r>
        <w:rPr>
          <w:rFonts w:ascii="Arial" w:hAnsi="Arial"/>
          <w:sz w:val="24"/>
          <w:szCs w:val="24"/>
        </w:rPr>
        <w:t>saú</w:t>
      </w:r>
      <w:proofErr w:type="spellEnd"/>
      <w:r>
        <w:rPr>
          <w:rFonts w:ascii="Arial" w:hAnsi="Arial"/>
          <w:sz w:val="24"/>
          <w:szCs w:val="24"/>
          <w:lang w:val="pt-PT"/>
        </w:rPr>
        <w:t>de dos trabalhadores, incluindo</w:t>
      </w:r>
      <w:r>
        <w:rPr>
          <w:rFonts w:ascii="Arial" w:hAnsi="Arial"/>
          <w:sz w:val="24"/>
          <w:szCs w:val="24"/>
          <w:lang w:val="fr-FR"/>
        </w:rPr>
        <w:t xml:space="preserve"> acidentes laborais</w:t>
      </w:r>
      <w:r>
        <w:rPr>
          <w:rFonts w:ascii="Arial" w:hAnsi="Arial"/>
          <w:sz w:val="24"/>
          <w:szCs w:val="24"/>
          <w:lang w:val="pt-PT"/>
        </w:rPr>
        <w:t xml:space="preserve"> constantes</w:t>
      </w:r>
      <w:r>
        <w:rPr>
          <w:rFonts w:ascii="Arial" w:hAnsi="Arial"/>
          <w:sz w:val="24"/>
          <w:szCs w:val="24"/>
        </w:rPr>
        <w:t xml:space="preserve">. </w:t>
      </w:r>
      <w:r>
        <w:rPr>
          <w:rFonts w:ascii="Arial" w:hAnsi="Arial"/>
          <w:sz w:val="24"/>
          <w:szCs w:val="24"/>
          <w:lang w:val="pt-PT"/>
        </w:rPr>
        <w:t>Isso tudo</w:t>
      </w:r>
      <w:r>
        <w:rPr>
          <w:rFonts w:ascii="Arial" w:hAnsi="Arial"/>
          <w:sz w:val="24"/>
          <w:szCs w:val="24"/>
        </w:rPr>
        <w:t xml:space="preserve"> </w:t>
      </w:r>
      <w:r>
        <w:rPr>
          <w:rFonts w:ascii="Arial" w:hAnsi="Arial"/>
          <w:sz w:val="24"/>
          <w:szCs w:val="24"/>
          <w:lang w:val="pt-PT"/>
        </w:rPr>
        <w:t>alcançou no aparecimento</w:t>
      </w:r>
      <w:r>
        <w:rPr>
          <w:rFonts w:ascii="Arial" w:hAnsi="Arial"/>
          <w:sz w:val="24"/>
          <w:szCs w:val="24"/>
          <w:lang w:val="es-ES_tradnl"/>
        </w:rPr>
        <w:t xml:space="preserve"> de </w:t>
      </w:r>
      <w:r>
        <w:rPr>
          <w:rFonts w:ascii="Arial" w:hAnsi="Arial"/>
          <w:sz w:val="24"/>
          <w:szCs w:val="24"/>
          <w:lang w:val="pt-PT"/>
        </w:rPr>
        <w:t>vários movimentos sociais, que exigiam direitos aos trabalhadores, com a intenção</w:t>
      </w:r>
      <w:r>
        <w:rPr>
          <w:rFonts w:ascii="Arial" w:hAnsi="Arial"/>
          <w:sz w:val="24"/>
          <w:szCs w:val="24"/>
          <w:lang w:val="es-ES_tradnl"/>
        </w:rPr>
        <w:t xml:space="preserve"> de </w:t>
      </w:r>
      <w:r>
        <w:rPr>
          <w:rFonts w:ascii="Arial" w:hAnsi="Arial"/>
          <w:sz w:val="24"/>
          <w:szCs w:val="24"/>
          <w:lang w:val="pt-PT"/>
        </w:rPr>
        <w:t>tornar a relação de trabalho mais humana.</w:t>
      </w:r>
    </w:p>
    <w:p w14:paraId="7E016205" w14:textId="77777777" w:rsidR="00672D91" w:rsidRDefault="00E505A0" w:rsidP="00672D91">
      <w:pPr>
        <w:pStyle w:val="CorpoA"/>
        <w:spacing w:line="360" w:lineRule="auto"/>
        <w:ind w:firstLine="851"/>
        <w:jc w:val="both"/>
        <w:rPr>
          <w:rFonts w:ascii="Arial" w:eastAsia="Arial" w:hAnsi="Arial" w:cs="Arial"/>
          <w:sz w:val="24"/>
          <w:szCs w:val="24"/>
        </w:rPr>
      </w:pPr>
      <w:r>
        <w:rPr>
          <w:rFonts w:ascii="Arial" w:hAnsi="Arial"/>
          <w:sz w:val="24"/>
          <w:szCs w:val="24"/>
          <w:lang w:val="pt-PT"/>
        </w:rPr>
        <w:lastRenderedPageBreak/>
        <w:t>Depois de</w:t>
      </w:r>
      <w:r>
        <w:rPr>
          <w:rFonts w:ascii="Arial" w:hAnsi="Arial"/>
          <w:sz w:val="24"/>
          <w:szCs w:val="24"/>
        </w:rPr>
        <w:t xml:space="preserve"> </w:t>
      </w:r>
      <w:r>
        <w:rPr>
          <w:rFonts w:ascii="Arial" w:hAnsi="Arial"/>
          <w:sz w:val="24"/>
          <w:szCs w:val="24"/>
          <w:lang w:val="pt-PT"/>
        </w:rPr>
        <w:t>vários movimentos pedindo pela introduçã</w:t>
      </w:r>
      <w:r>
        <w:rPr>
          <w:rFonts w:ascii="Arial" w:hAnsi="Arial"/>
          <w:sz w:val="24"/>
          <w:szCs w:val="24"/>
          <w:lang w:val="es-ES_tradnl"/>
        </w:rPr>
        <w:t xml:space="preserve">o de </w:t>
      </w:r>
      <w:r>
        <w:rPr>
          <w:rFonts w:ascii="Arial" w:hAnsi="Arial"/>
          <w:sz w:val="24"/>
          <w:szCs w:val="24"/>
          <w:lang w:val="pt-PT"/>
        </w:rPr>
        <w:t>modificações nas relações de trabalho, deu-se começo ao aparecimento</w:t>
      </w:r>
      <w:r>
        <w:rPr>
          <w:rFonts w:ascii="Arial" w:hAnsi="Arial"/>
          <w:sz w:val="24"/>
          <w:szCs w:val="24"/>
          <w:lang w:val="es-ES_tradnl"/>
        </w:rPr>
        <w:t xml:space="preserve"> de </w:t>
      </w:r>
      <w:r>
        <w:rPr>
          <w:rFonts w:ascii="Arial" w:hAnsi="Arial"/>
          <w:sz w:val="24"/>
          <w:szCs w:val="24"/>
          <w:lang w:val="pt-PT"/>
        </w:rPr>
        <w:t>protestos</w:t>
      </w:r>
      <w:r>
        <w:rPr>
          <w:rFonts w:ascii="Arial" w:hAnsi="Arial"/>
          <w:sz w:val="24"/>
          <w:szCs w:val="24"/>
          <w:lang w:val="it-IT"/>
        </w:rPr>
        <w:t xml:space="preserve"> isolad</w:t>
      </w:r>
      <w:r>
        <w:rPr>
          <w:rFonts w:ascii="Arial" w:hAnsi="Arial"/>
          <w:sz w:val="24"/>
          <w:szCs w:val="24"/>
          <w:lang w:val="pt-PT"/>
        </w:rPr>
        <w:t>os, em diversos</w:t>
      </w:r>
      <w:r>
        <w:rPr>
          <w:rFonts w:ascii="Arial" w:hAnsi="Arial"/>
          <w:sz w:val="24"/>
          <w:szCs w:val="24"/>
        </w:rPr>
        <w:t xml:space="preserve"> </w:t>
      </w:r>
      <w:proofErr w:type="spellStart"/>
      <w:r>
        <w:rPr>
          <w:rFonts w:ascii="Arial" w:hAnsi="Arial"/>
          <w:sz w:val="24"/>
          <w:szCs w:val="24"/>
        </w:rPr>
        <w:t>paí</w:t>
      </w:r>
      <w:proofErr w:type="spellEnd"/>
      <w:r>
        <w:rPr>
          <w:rFonts w:ascii="Arial" w:hAnsi="Arial"/>
          <w:sz w:val="24"/>
          <w:szCs w:val="24"/>
          <w:lang w:val="pt-PT"/>
        </w:rPr>
        <w:t>ses, com o objetivo</w:t>
      </w:r>
      <w:r>
        <w:rPr>
          <w:rFonts w:ascii="Arial" w:hAnsi="Arial"/>
          <w:sz w:val="24"/>
          <w:szCs w:val="24"/>
          <w:lang w:val="es-ES_tradnl"/>
        </w:rPr>
        <w:t xml:space="preserve"> de </w:t>
      </w:r>
      <w:r>
        <w:rPr>
          <w:rFonts w:ascii="Arial" w:hAnsi="Arial"/>
          <w:sz w:val="24"/>
          <w:szCs w:val="24"/>
          <w:lang w:val="pt-PT"/>
        </w:rPr>
        <w:t>defender os trabalhadores. Robert Owen foi um industri</w:t>
      </w:r>
      <w:r>
        <w:rPr>
          <w:rFonts w:ascii="Arial" w:hAnsi="Arial"/>
          <w:sz w:val="24"/>
          <w:szCs w:val="24"/>
        </w:rPr>
        <w:t>á</w:t>
      </w:r>
      <w:r>
        <w:rPr>
          <w:rFonts w:ascii="Arial" w:hAnsi="Arial"/>
          <w:sz w:val="24"/>
          <w:szCs w:val="24"/>
          <w:lang w:val="es-ES_tradnl"/>
        </w:rPr>
        <w:t xml:space="preserve">rio, que </w:t>
      </w:r>
      <w:r>
        <w:rPr>
          <w:rFonts w:ascii="Arial" w:hAnsi="Arial"/>
          <w:sz w:val="24"/>
          <w:szCs w:val="24"/>
          <w:lang w:val="pt-PT"/>
        </w:rPr>
        <w:t>sustentou o progresso</w:t>
      </w:r>
      <w:r>
        <w:rPr>
          <w:rFonts w:ascii="Arial" w:hAnsi="Arial"/>
          <w:sz w:val="24"/>
          <w:szCs w:val="24"/>
          <w:lang w:val="it-IT"/>
        </w:rPr>
        <w:t xml:space="preserve"> da legisla</w:t>
      </w:r>
      <w:r>
        <w:rPr>
          <w:rFonts w:ascii="Arial" w:hAnsi="Arial"/>
          <w:sz w:val="24"/>
          <w:szCs w:val="24"/>
          <w:lang w:val="pt-PT"/>
        </w:rPr>
        <w:t>ção trabalhista na Esc</w:t>
      </w:r>
      <w:r>
        <w:rPr>
          <w:rFonts w:ascii="Arial" w:hAnsi="Arial"/>
          <w:sz w:val="24"/>
          <w:szCs w:val="24"/>
          <w:lang w:val="es-ES_tradnl"/>
        </w:rPr>
        <w:t>ócia,</w:t>
      </w:r>
      <w:r>
        <w:rPr>
          <w:rFonts w:ascii="Arial" w:hAnsi="Arial"/>
          <w:sz w:val="24"/>
          <w:szCs w:val="24"/>
          <w:lang w:val="pt-PT"/>
        </w:rPr>
        <w:t xml:space="preserve"> dedicando</w:t>
      </w:r>
      <w:r>
        <w:rPr>
          <w:rFonts w:ascii="Arial" w:hAnsi="Arial"/>
          <w:sz w:val="24"/>
          <w:szCs w:val="24"/>
          <w:lang w:val="es-ES_tradnl"/>
        </w:rPr>
        <w:t>-se junt</w:t>
      </w:r>
      <w:r>
        <w:rPr>
          <w:rFonts w:ascii="Arial" w:hAnsi="Arial"/>
          <w:sz w:val="24"/>
          <w:szCs w:val="24"/>
          <w:lang w:val="pt-PT"/>
        </w:rPr>
        <w:t>o com os poderes p</w:t>
      </w:r>
      <w:r>
        <w:rPr>
          <w:rFonts w:ascii="Arial" w:hAnsi="Arial"/>
          <w:sz w:val="24"/>
          <w:szCs w:val="24"/>
        </w:rPr>
        <w:t>ú</w:t>
      </w:r>
      <w:r>
        <w:rPr>
          <w:rFonts w:ascii="Arial" w:hAnsi="Arial"/>
          <w:sz w:val="24"/>
          <w:szCs w:val="24"/>
          <w:lang w:val="pt-PT"/>
        </w:rPr>
        <w:t>blicos para avançar</w:t>
      </w:r>
      <w:r>
        <w:rPr>
          <w:rFonts w:ascii="Arial" w:hAnsi="Arial"/>
          <w:sz w:val="24"/>
          <w:szCs w:val="24"/>
          <w:lang w:val="en-US"/>
        </w:rPr>
        <w:t xml:space="preserve"> as </w:t>
      </w:r>
      <w:r>
        <w:rPr>
          <w:rFonts w:ascii="Arial" w:hAnsi="Arial"/>
          <w:sz w:val="24"/>
          <w:szCs w:val="24"/>
          <w:lang w:val="pt-PT"/>
        </w:rPr>
        <w:t>situações de trabalho, diminuir a jornada e regulamentar o trabalho de menores. A Enc</w:t>
      </w:r>
      <w:r>
        <w:rPr>
          <w:rFonts w:ascii="Arial" w:hAnsi="Arial"/>
          <w:sz w:val="24"/>
          <w:szCs w:val="24"/>
        </w:rPr>
        <w:t>í</w:t>
      </w:r>
      <w:r>
        <w:rPr>
          <w:rFonts w:ascii="Arial" w:hAnsi="Arial"/>
          <w:sz w:val="24"/>
          <w:szCs w:val="24"/>
          <w:lang w:val="pt-PT"/>
        </w:rPr>
        <w:t xml:space="preserve">clica Rerum Novarum, do Papa Leão XIII, de 1891, salientou-se como documento de apoio </w:t>
      </w:r>
      <w:r>
        <w:rPr>
          <w:rFonts w:ascii="Arial" w:hAnsi="Arial"/>
          <w:sz w:val="24"/>
          <w:szCs w:val="24"/>
          <w:lang w:val="fr-FR"/>
        </w:rPr>
        <w:t xml:space="preserve">à </w:t>
      </w:r>
      <w:r>
        <w:rPr>
          <w:rFonts w:ascii="Arial" w:hAnsi="Arial"/>
          <w:sz w:val="24"/>
          <w:szCs w:val="24"/>
          <w:lang w:val="pt-PT"/>
        </w:rPr>
        <w:t>classe trabalhadora, apoiando</w:t>
      </w:r>
      <w:r>
        <w:rPr>
          <w:rFonts w:ascii="Arial" w:hAnsi="Arial"/>
          <w:sz w:val="24"/>
          <w:szCs w:val="24"/>
        </w:rPr>
        <w:t xml:space="preserve"> a </w:t>
      </w:r>
      <w:r>
        <w:rPr>
          <w:rFonts w:ascii="Arial" w:hAnsi="Arial"/>
          <w:sz w:val="24"/>
          <w:szCs w:val="24"/>
          <w:lang w:val="pt-PT"/>
        </w:rPr>
        <w:t>defesa aos trabalhadores, a justi</w:t>
      </w:r>
      <w:r>
        <w:rPr>
          <w:rFonts w:ascii="Arial" w:hAnsi="Arial"/>
          <w:sz w:val="24"/>
          <w:szCs w:val="24"/>
        </w:rPr>
        <w:t>ç</w:t>
      </w:r>
      <w:r>
        <w:rPr>
          <w:rFonts w:ascii="Arial" w:hAnsi="Arial"/>
          <w:sz w:val="24"/>
          <w:szCs w:val="24"/>
          <w:lang w:val="pt-PT"/>
        </w:rPr>
        <w:t>a social e a intervenção do Estado na economia para auxiliar os desamparados.</w:t>
      </w:r>
    </w:p>
    <w:p w14:paraId="387B1C05" w14:textId="77777777" w:rsidR="00672D91" w:rsidRDefault="00E505A0" w:rsidP="00672D91">
      <w:pPr>
        <w:pStyle w:val="CorpoA"/>
        <w:spacing w:line="360" w:lineRule="auto"/>
        <w:ind w:firstLine="851"/>
        <w:jc w:val="both"/>
        <w:rPr>
          <w:rFonts w:ascii="Arial" w:eastAsia="Arial" w:hAnsi="Arial" w:cs="Arial"/>
          <w:sz w:val="24"/>
          <w:szCs w:val="24"/>
        </w:rPr>
      </w:pPr>
      <w:r>
        <w:rPr>
          <w:rFonts w:ascii="Arial" w:hAnsi="Arial"/>
          <w:sz w:val="24"/>
          <w:szCs w:val="24"/>
          <w:lang w:val="pt-PT"/>
        </w:rPr>
        <w:t>D</w:t>
      </w:r>
      <w:r>
        <w:rPr>
          <w:rFonts w:ascii="Arial" w:hAnsi="Arial"/>
          <w:sz w:val="24"/>
          <w:szCs w:val="24"/>
        </w:rPr>
        <w:t>i</w:t>
      </w:r>
      <w:r>
        <w:rPr>
          <w:rFonts w:ascii="Arial" w:hAnsi="Arial"/>
          <w:sz w:val="24"/>
          <w:szCs w:val="24"/>
          <w:lang w:val="pt-PT"/>
        </w:rPr>
        <w:t>versas</w:t>
      </w:r>
      <w:r>
        <w:rPr>
          <w:rFonts w:ascii="Arial" w:hAnsi="Arial"/>
          <w:sz w:val="24"/>
          <w:szCs w:val="24"/>
        </w:rPr>
        <w:t xml:space="preserve"> </w:t>
      </w:r>
      <w:r>
        <w:rPr>
          <w:rFonts w:ascii="Arial" w:hAnsi="Arial"/>
          <w:sz w:val="24"/>
          <w:szCs w:val="24"/>
          <w:lang w:val="pt-PT"/>
        </w:rPr>
        <w:t>consequências foram conquistadas</w:t>
      </w:r>
      <w:r>
        <w:rPr>
          <w:rFonts w:ascii="Arial" w:hAnsi="Arial"/>
          <w:sz w:val="24"/>
          <w:szCs w:val="24"/>
        </w:rPr>
        <w:t xml:space="preserve"> </w:t>
      </w:r>
      <w:proofErr w:type="spellStart"/>
      <w:r>
        <w:rPr>
          <w:rFonts w:ascii="Arial" w:hAnsi="Arial"/>
          <w:sz w:val="24"/>
          <w:szCs w:val="24"/>
        </w:rPr>
        <w:t>ap</w:t>
      </w:r>
      <w:r>
        <w:rPr>
          <w:rFonts w:ascii="Arial" w:hAnsi="Arial"/>
          <w:sz w:val="24"/>
          <w:szCs w:val="24"/>
          <w:lang w:val="es-ES_tradnl"/>
        </w:rPr>
        <w:t>ó</w:t>
      </w:r>
      <w:proofErr w:type="spellEnd"/>
      <w:r>
        <w:rPr>
          <w:rFonts w:ascii="Arial" w:hAnsi="Arial"/>
          <w:sz w:val="24"/>
          <w:szCs w:val="24"/>
          <w:lang w:val="pt-PT"/>
        </w:rPr>
        <w:t>s a luta das classes trabalhadoras por melhores condições trabalhistas por todo o mundo</w:t>
      </w:r>
      <w:r>
        <w:rPr>
          <w:rFonts w:ascii="Arial" w:hAnsi="Arial"/>
          <w:sz w:val="24"/>
          <w:szCs w:val="24"/>
        </w:rPr>
        <w:t xml:space="preserve">, </w:t>
      </w:r>
      <w:r>
        <w:rPr>
          <w:rFonts w:ascii="Arial" w:hAnsi="Arial"/>
          <w:sz w:val="24"/>
          <w:szCs w:val="24"/>
          <w:lang w:val="pt-PT"/>
        </w:rPr>
        <w:t>decorrendo</w:t>
      </w:r>
      <w:r>
        <w:rPr>
          <w:rFonts w:ascii="Arial" w:hAnsi="Arial"/>
          <w:sz w:val="24"/>
          <w:szCs w:val="24"/>
        </w:rPr>
        <w:t xml:space="preserve"> na </w:t>
      </w:r>
      <w:r>
        <w:rPr>
          <w:rFonts w:ascii="Arial" w:hAnsi="Arial"/>
          <w:sz w:val="24"/>
          <w:szCs w:val="24"/>
          <w:lang w:val="pt-PT"/>
        </w:rPr>
        <w:t xml:space="preserve">criação </w:t>
      </w:r>
      <w:r>
        <w:rPr>
          <w:rFonts w:ascii="Arial" w:hAnsi="Arial"/>
          <w:sz w:val="24"/>
          <w:szCs w:val="24"/>
          <w:lang w:val="es-ES_tradnl"/>
        </w:rPr>
        <w:t>de textos jur</w:t>
      </w:r>
      <w:r>
        <w:rPr>
          <w:rFonts w:ascii="Arial" w:hAnsi="Arial"/>
          <w:sz w:val="24"/>
          <w:szCs w:val="24"/>
        </w:rPr>
        <w:t>í</w:t>
      </w:r>
      <w:r>
        <w:rPr>
          <w:rFonts w:ascii="Arial" w:hAnsi="Arial"/>
          <w:sz w:val="24"/>
          <w:szCs w:val="24"/>
          <w:lang w:val="pt-PT"/>
        </w:rPr>
        <w:t>dicos para controlar as relaçõ</w:t>
      </w:r>
      <w:r>
        <w:rPr>
          <w:rFonts w:ascii="Arial" w:hAnsi="Arial"/>
          <w:sz w:val="24"/>
          <w:szCs w:val="24"/>
          <w:lang w:val="fr-FR"/>
        </w:rPr>
        <w:t xml:space="preserve">es </w:t>
      </w:r>
      <w:r>
        <w:rPr>
          <w:rFonts w:ascii="Arial" w:hAnsi="Arial"/>
          <w:sz w:val="24"/>
          <w:szCs w:val="24"/>
          <w:lang w:val="pt-PT"/>
        </w:rPr>
        <w:t>trabalhistas</w:t>
      </w:r>
      <w:r>
        <w:rPr>
          <w:rFonts w:ascii="Arial" w:hAnsi="Arial"/>
          <w:sz w:val="24"/>
          <w:szCs w:val="24"/>
        </w:rPr>
        <w:t xml:space="preserve">. </w:t>
      </w:r>
      <w:r>
        <w:rPr>
          <w:rFonts w:ascii="Arial" w:hAnsi="Arial"/>
          <w:sz w:val="24"/>
          <w:szCs w:val="24"/>
          <w:lang w:val="pt-PT"/>
        </w:rPr>
        <w:t xml:space="preserve">Cintando </w:t>
      </w:r>
      <w:r>
        <w:rPr>
          <w:rFonts w:ascii="Arial" w:hAnsi="Arial"/>
          <w:sz w:val="24"/>
          <w:szCs w:val="24"/>
          <w:lang w:val="it-IT"/>
        </w:rPr>
        <w:t xml:space="preserve"> a Constitui</w:t>
      </w:r>
      <w:r>
        <w:rPr>
          <w:rFonts w:ascii="Arial" w:hAnsi="Arial"/>
          <w:sz w:val="24"/>
          <w:szCs w:val="24"/>
          <w:lang w:val="pt-PT"/>
        </w:rPr>
        <w:t>ção Mexicana, que foi a pioneira</w:t>
      </w:r>
      <w:r>
        <w:rPr>
          <w:rFonts w:ascii="Arial" w:hAnsi="Arial"/>
          <w:sz w:val="24"/>
          <w:szCs w:val="24"/>
        </w:rPr>
        <w:t xml:space="preserve"> a </w:t>
      </w:r>
      <w:r>
        <w:rPr>
          <w:rFonts w:ascii="Arial" w:hAnsi="Arial"/>
          <w:sz w:val="24"/>
          <w:szCs w:val="24"/>
          <w:lang w:val="pt-PT"/>
        </w:rPr>
        <w:t>antecipar</w:t>
      </w:r>
      <w:r>
        <w:rPr>
          <w:rFonts w:ascii="Arial" w:hAnsi="Arial"/>
          <w:sz w:val="24"/>
          <w:szCs w:val="24"/>
        </w:rPr>
        <w:t xml:space="preserve"> a </w:t>
      </w:r>
      <w:r>
        <w:rPr>
          <w:rFonts w:ascii="Arial" w:hAnsi="Arial"/>
          <w:sz w:val="24"/>
          <w:szCs w:val="24"/>
          <w:lang w:val="pt-PT"/>
        </w:rPr>
        <w:t>barreira da jornada de trabalho para oito horas, a padronização do trabalho da mulher e do menor, f</w:t>
      </w:r>
      <w:r>
        <w:rPr>
          <w:rFonts w:ascii="Arial" w:hAnsi="Arial"/>
          <w:sz w:val="24"/>
          <w:szCs w:val="24"/>
          <w:lang w:val="fr-FR"/>
        </w:rPr>
        <w:t>é</w:t>
      </w:r>
      <w:r>
        <w:rPr>
          <w:rFonts w:ascii="Arial" w:hAnsi="Arial"/>
          <w:sz w:val="24"/>
          <w:szCs w:val="24"/>
          <w:lang w:val="pt-PT"/>
        </w:rPr>
        <w:t xml:space="preserve">rias remuneradas e amparo do direito da maternidade. Na Alemanha, Otto Von Bismarck, nomeado como o </w:t>
      </w:r>
      <w:r>
        <w:rPr>
          <w:rFonts w:ascii="Arial" w:hAnsi="Arial"/>
          <w:sz w:val="24"/>
          <w:szCs w:val="24"/>
          <w:rtl/>
          <w:lang w:val="ar-SA"/>
        </w:rPr>
        <w:t>“</w:t>
      </w:r>
      <w:r>
        <w:rPr>
          <w:rFonts w:ascii="Arial" w:hAnsi="Arial"/>
          <w:sz w:val="24"/>
          <w:szCs w:val="24"/>
          <w:lang w:val="pt-PT"/>
        </w:rPr>
        <w:t>Chanceler de ferro</w:t>
      </w:r>
      <w:r>
        <w:rPr>
          <w:rFonts w:ascii="Arial" w:hAnsi="Arial"/>
          <w:sz w:val="24"/>
          <w:szCs w:val="24"/>
        </w:rPr>
        <w:t xml:space="preserve">”, </w:t>
      </w:r>
      <w:r>
        <w:rPr>
          <w:rFonts w:ascii="Arial" w:hAnsi="Arial"/>
          <w:sz w:val="24"/>
          <w:szCs w:val="24"/>
          <w:lang w:val="pt-PT"/>
        </w:rPr>
        <w:t>fundou a lei de acidentes do trabalho, admitiu</w:t>
      </w:r>
      <w:r>
        <w:rPr>
          <w:rFonts w:ascii="Arial" w:hAnsi="Arial"/>
          <w:sz w:val="24"/>
          <w:szCs w:val="24"/>
          <w:lang w:val="it-IT"/>
        </w:rPr>
        <w:t xml:space="preserve"> sindicatos, </w:t>
      </w:r>
      <w:r>
        <w:rPr>
          <w:rFonts w:ascii="Arial" w:hAnsi="Arial"/>
          <w:sz w:val="24"/>
          <w:szCs w:val="24"/>
          <w:lang w:val="pt-PT"/>
        </w:rPr>
        <w:t>aprovando uma legislação social propensa para a proteção do trabalhador. Contudo, foi com o fim da Primeira Guerra Mundial e o surgimento da Organização Internacional do Trabalho (OIT), que se expandiu a um Direito Internacional do Trabalho.</w:t>
      </w:r>
    </w:p>
    <w:p w14:paraId="05F3C549" w14:textId="77777777" w:rsidR="00672D91" w:rsidRDefault="00E505A0" w:rsidP="00672D91">
      <w:pPr>
        <w:pStyle w:val="CorpoA"/>
        <w:spacing w:line="360" w:lineRule="auto"/>
        <w:ind w:firstLine="851"/>
        <w:jc w:val="both"/>
        <w:rPr>
          <w:rFonts w:ascii="Arial" w:eastAsia="Arial" w:hAnsi="Arial" w:cs="Arial"/>
          <w:sz w:val="24"/>
          <w:szCs w:val="24"/>
        </w:rPr>
      </w:pPr>
      <w:r>
        <w:rPr>
          <w:rFonts w:ascii="Arial" w:hAnsi="Arial"/>
          <w:sz w:val="24"/>
          <w:szCs w:val="24"/>
          <w:lang w:val="pt-PT"/>
        </w:rPr>
        <w:t>Comemorado em 1919, o Tratado de Versalhes</w:t>
      </w:r>
      <w:r>
        <w:rPr>
          <w:rFonts w:ascii="Arial" w:hAnsi="Arial"/>
          <w:sz w:val="24"/>
          <w:szCs w:val="24"/>
          <w:lang w:val="es-ES_tradnl"/>
        </w:rPr>
        <w:t xml:space="preserve"> que p</w:t>
      </w:r>
      <w:proofErr w:type="spellStart"/>
      <w:r>
        <w:rPr>
          <w:rFonts w:ascii="Arial" w:hAnsi="Arial"/>
          <w:sz w:val="24"/>
          <w:szCs w:val="24"/>
        </w:rPr>
        <w:t>ôs</w:t>
      </w:r>
      <w:proofErr w:type="spellEnd"/>
      <w:r>
        <w:rPr>
          <w:rFonts w:ascii="Arial" w:hAnsi="Arial"/>
          <w:sz w:val="24"/>
          <w:szCs w:val="24"/>
        </w:rPr>
        <w:t xml:space="preserve"> </w:t>
      </w:r>
      <w:r>
        <w:rPr>
          <w:rFonts w:ascii="Arial" w:hAnsi="Arial"/>
          <w:sz w:val="24"/>
          <w:szCs w:val="24"/>
          <w:lang w:val="pt-PT"/>
        </w:rPr>
        <w:t xml:space="preserve">um final verdadeiro </w:t>
      </w:r>
      <w:r>
        <w:rPr>
          <w:rFonts w:ascii="Arial" w:hAnsi="Arial"/>
          <w:sz w:val="24"/>
          <w:szCs w:val="24"/>
          <w:lang w:val="fr-FR"/>
        </w:rPr>
        <w:t xml:space="preserve">à </w:t>
      </w:r>
      <w:r>
        <w:rPr>
          <w:rFonts w:ascii="Arial" w:hAnsi="Arial"/>
          <w:sz w:val="24"/>
          <w:szCs w:val="24"/>
          <w:lang w:val="pt-PT"/>
        </w:rPr>
        <w:t>primeira grande guerra, deu</w:t>
      </w:r>
      <w:r>
        <w:rPr>
          <w:rFonts w:ascii="Arial" w:hAnsi="Arial"/>
          <w:sz w:val="24"/>
          <w:szCs w:val="24"/>
        </w:rPr>
        <w:t xml:space="preserve"> </w:t>
      </w:r>
      <w:r>
        <w:rPr>
          <w:rFonts w:ascii="Arial" w:hAnsi="Arial"/>
          <w:sz w:val="24"/>
          <w:szCs w:val="24"/>
          <w:lang w:val="pt-PT"/>
        </w:rPr>
        <w:t xml:space="preserve">origem </w:t>
      </w:r>
      <w:r>
        <w:rPr>
          <w:rFonts w:ascii="Arial" w:hAnsi="Arial"/>
          <w:sz w:val="24"/>
          <w:szCs w:val="24"/>
          <w:lang w:val="it-IT"/>
        </w:rPr>
        <w:t>a OIT. Sua Constitui</w:t>
      </w:r>
      <w:r>
        <w:rPr>
          <w:rFonts w:ascii="Arial" w:hAnsi="Arial"/>
          <w:sz w:val="24"/>
          <w:szCs w:val="24"/>
          <w:lang w:val="pt-PT"/>
        </w:rPr>
        <w:t>ção foi elaborada pela Comissã</w:t>
      </w:r>
      <w:r>
        <w:rPr>
          <w:rFonts w:ascii="Arial" w:hAnsi="Arial"/>
          <w:sz w:val="24"/>
          <w:szCs w:val="24"/>
        </w:rPr>
        <w:t xml:space="preserve">o </w:t>
      </w:r>
      <w:r>
        <w:rPr>
          <w:rFonts w:ascii="Arial" w:hAnsi="Arial"/>
          <w:sz w:val="24"/>
          <w:szCs w:val="24"/>
          <w:lang w:val="pt-PT"/>
        </w:rPr>
        <w:t xml:space="preserve">  </w:t>
      </w:r>
      <w:r>
        <w:rPr>
          <w:rFonts w:ascii="Arial" w:hAnsi="Arial"/>
          <w:sz w:val="24"/>
          <w:szCs w:val="24"/>
          <w:lang w:val="it-IT"/>
        </w:rPr>
        <w:t>da Legisla</w:t>
      </w:r>
      <w:r>
        <w:rPr>
          <w:rFonts w:ascii="Arial" w:hAnsi="Arial"/>
          <w:sz w:val="24"/>
          <w:szCs w:val="24"/>
          <w:lang w:val="pt-PT"/>
        </w:rPr>
        <w:t>ção Internacional do Trabalho, feita pelo Tratado. Dessa forma</w:t>
      </w:r>
      <w:r>
        <w:rPr>
          <w:rFonts w:ascii="Arial" w:hAnsi="Arial"/>
          <w:sz w:val="24"/>
          <w:szCs w:val="24"/>
        </w:rPr>
        <w:t xml:space="preserve">, </w:t>
      </w:r>
      <w:r>
        <w:rPr>
          <w:rFonts w:ascii="Arial" w:hAnsi="Arial"/>
          <w:sz w:val="24"/>
          <w:szCs w:val="24"/>
          <w:lang w:val="pt-PT"/>
        </w:rPr>
        <w:t>iniciou uma</w:t>
      </w:r>
      <w:r>
        <w:rPr>
          <w:rFonts w:ascii="Arial" w:eastAsia="Arial" w:hAnsi="Arial" w:cs="Arial"/>
          <w:noProof/>
          <w:sz w:val="24"/>
          <w:szCs w:val="24"/>
        </w:rPr>
        <mc:AlternateContent>
          <mc:Choice Requires="wps">
            <w:drawing>
              <wp:anchor distT="152400" distB="152400" distL="152400" distR="152400" simplePos="0" relativeHeight="251672576" behindDoc="0" locked="0" layoutInCell="1" allowOverlap="1" wp14:anchorId="4D798AE1" wp14:editId="4AD1C5C9">
                <wp:simplePos x="0" y="0"/>
                <wp:positionH relativeFrom="page">
                  <wp:posOffset>6663533</wp:posOffset>
                </wp:positionH>
                <wp:positionV relativeFrom="page">
                  <wp:posOffset>430240</wp:posOffset>
                </wp:positionV>
                <wp:extent cx="340527" cy="289761"/>
                <wp:effectExtent l="0" t="0" r="0" b="0"/>
                <wp:wrapThrough wrapText="bothSides" distL="152400" distR="152400">
                  <wp:wrapPolygon edited="1">
                    <wp:start x="10800" y="0"/>
                    <wp:lineTo x="18437" y="3163"/>
                    <wp:lineTo x="18535" y="3263"/>
                    <wp:lineTo x="18631" y="3363"/>
                    <wp:lineTo x="18726" y="3464"/>
                    <wp:lineTo x="18820" y="3566"/>
                    <wp:lineTo x="18912" y="3669"/>
                    <wp:lineTo x="19002" y="3773"/>
                    <wp:lineTo x="19091" y="3878"/>
                    <wp:lineTo x="19178" y="3983"/>
                    <wp:lineTo x="19264" y="4090"/>
                    <wp:lineTo x="19348" y="4197"/>
                    <wp:lineTo x="19431" y="4305"/>
                    <wp:lineTo x="19512" y="4414"/>
                    <wp:lineTo x="19591" y="4524"/>
                    <wp:lineTo x="19669" y="4634"/>
                    <wp:lineTo x="19746" y="4746"/>
                    <wp:lineTo x="19821" y="4857"/>
                    <wp:lineTo x="19894" y="4970"/>
                    <wp:lineTo x="19966" y="5083"/>
                    <wp:lineTo x="20036" y="5198"/>
                    <wp:lineTo x="20105" y="5312"/>
                    <wp:lineTo x="20172" y="5428"/>
                    <wp:lineTo x="20238" y="5544"/>
                    <wp:lineTo x="20302" y="5660"/>
                    <wp:lineTo x="20364" y="5778"/>
                    <wp:lineTo x="20425" y="5895"/>
                    <wp:lineTo x="20485" y="6014"/>
                    <wp:lineTo x="20543" y="6133"/>
                    <wp:lineTo x="20599" y="6252"/>
                    <wp:lineTo x="20654" y="6373"/>
                    <wp:lineTo x="20707" y="6493"/>
                    <wp:lineTo x="20759" y="6614"/>
                    <wp:lineTo x="20809" y="6736"/>
                    <wp:lineTo x="20858" y="6858"/>
                    <wp:lineTo x="20905" y="6981"/>
                    <wp:lineTo x="20951" y="7104"/>
                    <wp:lineTo x="20995" y="7227"/>
                    <wp:lineTo x="21037" y="7351"/>
                    <wp:lineTo x="21078" y="7475"/>
                    <wp:lineTo x="21117" y="7600"/>
                    <wp:lineTo x="21155" y="7725"/>
                    <wp:lineTo x="21191" y="7851"/>
                    <wp:lineTo x="21226" y="7976"/>
                    <wp:lineTo x="21259" y="8102"/>
                    <wp:lineTo x="21291" y="8229"/>
                    <wp:lineTo x="21321" y="8355"/>
                    <wp:lineTo x="21350" y="8482"/>
                    <wp:lineTo x="21377" y="8610"/>
                    <wp:lineTo x="21402" y="8737"/>
                    <wp:lineTo x="21426" y="8865"/>
                    <wp:lineTo x="21449" y="8993"/>
                    <wp:lineTo x="21469" y="9121"/>
                    <wp:lineTo x="21489" y="9250"/>
                    <wp:lineTo x="21507" y="9378"/>
                    <wp:lineTo x="21523" y="9507"/>
                    <wp:lineTo x="21537" y="9636"/>
                    <wp:lineTo x="21551" y="9765"/>
                    <wp:lineTo x="21562" y="9894"/>
                    <wp:lineTo x="21572" y="10023"/>
                    <wp:lineTo x="21581" y="10153"/>
                    <wp:lineTo x="21588" y="10282"/>
                    <wp:lineTo x="21593" y="10411"/>
                    <wp:lineTo x="21597" y="10541"/>
                    <wp:lineTo x="21599" y="10670"/>
                    <wp:lineTo x="21600" y="10800"/>
                    <wp:lineTo x="21599" y="10930"/>
                    <wp:lineTo x="21597" y="11059"/>
                    <wp:lineTo x="21593" y="11189"/>
                    <wp:lineTo x="21588" y="11318"/>
                    <wp:lineTo x="21581" y="11447"/>
                    <wp:lineTo x="21572" y="11577"/>
                    <wp:lineTo x="21562" y="11706"/>
                    <wp:lineTo x="21551" y="11835"/>
                    <wp:lineTo x="21537" y="11964"/>
                    <wp:lineTo x="21523" y="12093"/>
                    <wp:lineTo x="21507" y="12222"/>
                    <wp:lineTo x="21489" y="12350"/>
                    <wp:lineTo x="21469" y="12479"/>
                    <wp:lineTo x="21449" y="12607"/>
                    <wp:lineTo x="21426" y="12735"/>
                    <wp:lineTo x="21402" y="12863"/>
                    <wp:lineTo x="21377" y="12990"/>
                    <wp:lineTo x="21350" y="13118"/>
                    <wp:lineTo x="21321" y="13245"/>
                    <wp:lineTo x="21291" y="13371"/>
                    <wp:lineTo x="21259" y="13498"/>
                    <wp:lineTo x="21226" y="13624"/>
                    <wp:lineTo x="21191" y="13749"/>
                    <wp:lineTo x="21155" y="13875"/>
                    <wp:lineTo x="21117" y="14000"/>
                    <wp:lineTo x="21078" y="14125"/>
                    <wp:lineTo x="21037" y="14249"/>
                    <wp:lineTo x="20995" y="14373"/>
                    <wp:lineTo x="20951" y="14496"/>
                    <wp:lineTo x="20905" y="14619"/>
                    <wp:lineTo x="20858" y="14742"/>
                    <wp:lineTo x="20809" y="14864"/>
                    <wp:lineTo x="20759" y="14986"/>
                    <wp:lineTo x="20707" y="15107"/>
                    <wp:lineTo x="20654" y="15227"/>
                    <wp:lineTo x="20599" y="15348"/>
                    <wp:lineTo x="20543" y="15467"/>
                    <wp:lineTo x="20485" y="15586"/>
                    <wp:lineTo x="20425" y="15705"/>
                    <wp:lineTo x="20364" y="15822"/>
                    <wp:lineTo x="20302" y="15940"/>
                    <wp:lineTo x="20238" y="16056"/>
                    <wp:lineTo x="20172" y="16172"/>
                    <wp:lineTo x="20105" y="16288"/>
                    <wp:lineTo x="20036" y="16402"/>
                    <wp:lineTo x="19966" y="16517"/>
                    <wp:lineTo x="19894" y="16630"/>
                    <wp:lineTo x="19821" y="16743"/>
                    <wp:lineTo x="19746" y="16854"/>
                    <wp:lineTo x="19669" y="16966"/>
                    <wp:lineTo x="19591" y="17076"/>
                    <wp:lineTo x="19512" y="17186"/>
                    <wp:lineTo x="19431" y="17295"/>
                    <wp:lineTo x="19348" y="17403"/>
                    <wp:lineTo x="19264" y="17510"/>
                    <wp:lineTo x="19178" y="17617"/>
                    <wp:lineTo x="19091" y="17722"/>
                    <wp:lineTo x="19002" y="17827"/>
                    <wp:lineTo x="18912" y="17931"/>
                    <wp:lineTo x="18820" y="18034"/>
                    <wp:lineTo x="18726" y="18136"/>
                    <wp:lineTo x="18631" y="18237"/>
                    <wp:lineTo x="18535" y="18337"/>
                    <wp:lineTo x="18437" y="18437"/>
                    <wp:lineTo x="18337" y="18535"/>
                    <wp:lineTo x="18237" y="18631"/>
                    <wp:lineTo x="18136" y="18726"/>
                    <wp:lineTo x="18034" y="18820"/>
                    <wp:lineTo x="17931" y="18912"/>
                    <wp:lineTo x="17827" y="19002"/>
                    <wp:lineTo x="17722" y="19091"/>
                    <wp:lineTo x="17617" y="19178"/>
                    <wp:lineTo x="17510" y="19264"/>
                    <wp:lineTo x="17403" y="19348"/>
                    <wp:lineTo x="17295" y="19431"/>
                    <wp:lineTo x="17186" y="19512"/>
                    <wp:lineTo x="17076" y="19591"/>
                    <wp:lineTo x="16966" y="19669"/>
                    <wp:lineTo x="16854" y="19746"/>
                    <wp:lineTo x="16743" y="19821"/>
                    <wp:lineTo x="16630" y="19894"/>
                    <wp:lineTo x="16517" y="19966"/>
                    <wp:lineTo x="16402" y="20036"/>
                    <wp:lineTo x="16288" y="20105"/>
                    <wp:lineTo x="16172" y="20172"/>
                    <wp:lineTo x="16056" y="20238"/>
                    <wp:lineTo x="15940" y="20302"/>
                    <wp:lineTo x="15822" y="20364"/>
                    <wp:lineTo x="15705" y="20425"/>
                    <wp:lineTo x="15586" y="20485"/>
                    <wp:lineTo x="15467" y="20543"/>
                    <wp:lineTo x="15348" y="20599"/>
                    <wp:lineTo x="15227" y="20654"/>
                    <wp:lineTo x="15107" y="20707"/>
                    <wp:lineTo x="14986" y="20759"/>
                    <wp:lineTo x="14864" y="20809"/>
                    <wp:lineTo x="14742" y="20858"/>
                    <wp:lineTo x="14619" y="20905"/>
                    <wp:lineTo x="14496" y="20951"/>
                    <wp:lineTo x="14373" y="20995"/>
                    <wp:lineTo x="14249" y="21037"/>
                    <wp:lineTo x="14125" y="21078"/>
                    <wp:lineTo x="14000" y="21117"/>
                    <wp:lineTo x="13875" y="21155"/>
                    <wp:lineTo x="13749" y="21191"/>
                    <wp:lineTo x="13624" y="21226"/>
                    <wp:lineTo x="13498" y="21259"/>
                    <wp:lineTo x="13371" y="21291"/>
                    <wp:lineTo x="13245" y="21321"/>
                    <wp:lineTo x="13118" y="21350"/>
                    <wp:lineTo x="12990" y="21377"/>
                    <wp:lineTo x="12863" y="21402"/>
                    <wp:lineTo x="12735" y="21426"/>
                    <wp:lineTo x="12607" y="21449"/>
                    <wp:lineTo x="12479" y="21469"/>
                    <wp:lineTo x="12350" y="21489"/>
                    <wp:lineTo x="12222" y="21507"/>
                    <wp:lineTo x="12093" y="21523"/>
                    <wp:lineTo x="11964" y="21537"/>
                    <wp:lineTo x="11835" y="21551"/>
                    <wp:lineTo x="11706" y="21562"/>
                    <wp:lineTo x="11577" y="21572"/>
                    <wp:lineTo x="11447" y="21581"/>
                    <wp:lineTo x="11318" y="21588"/>
                    <wp:lineTo x="11189" y="21593"/>
                    <wp:lineTo x="11059" y="21597"/>
                    <wp:lineTo x="10930" y="21599"/>
                    <wp:lineTo x="10800" y="21600"/>
                    <wp:lineTo x="10670" y="21599"/>
                    <wp:lineTo x="10541" y="21597"/>
                    <wp:lineTo x="10411" y="21593"/>
                    <wp:lineTo x="10282" y="21588"/>
                    <wp:lineTo x="10153" y="21581"/>
                    <wp:lineTo x="10023" y="21572"/>
                    <wp:lineTo x="9894" y="21562"/>
                    <wp:lineTo x="9765" y="21551"/>
                    <wp:lineTo x="9636" y="21537"/>
                    <wp:lineTo x="9507" y="21523"/>
                    <wp:lineTo x="9378" y="21507"/>
                    <wp:lineTo x="9250" y="21489"/>
                    <wp:lineTo x="9121" y="21469"/>
                    <wp:lineTo x="8993" y="21449"/>
                    <wp:lineTo x="8865" y="21426"/>
                    <wp:lineTo x="8737" y="21402"/>
                    <wp:lineTo x="8610" y="21377"/>
                    <wp:lineTo x="8482" y="21350"/>
                    <wp:lineTo x="8355" y="21321"/>
                    <wp:lineTo x="8229" y="21291"/>
                    <wp:lineTo x="8102" y="21259"/>
                    <wp:lineTo x="7976" y="21226"/>
                    <wp:lineTo x="7851" y="21191"/>
                    <wp:lineTo x="7725" y="21155"/>
                    <wp:lineTo x="7600" y="21117"/>
                    <wp:lineTo x="7475" y="21078"/>
                    <wp:lineTo x="7351" y="21037"/>
                    <wp:lineTo x="7227" y="20995"/>
                    <wp:lineTo x="7104" y="20951"/>
                    <wp:lineTo x="6981" y="20905"/>
                    <wp:lineTo x="6858" y="20858"/>
                    <wp:lineTo x="6736" y="20809"/>
                    <wp:lineTo x="6614" y="20759"/>
                    <wp:lineTo x="6493" y="20707"/>
                    <wp:lineTo x="6373" y="20654"/>
                    <wp:lineTo x="6252" y="20599"/>
                    <wp:lineTo x="6133" y="20543"/>
                    <wp:lineTo x="6014" y="20485"/>
                    <wp:lineTo x="5895" y="20425"/>
                    <wp:lineTo x="5778" y="20364"/>
                    <wp:lineTo x="5660" y="20302"/>
                    <wp:lineTo x="5544" y="20238"/>
                    <wp:lineTo x="5428" y="20172"/>
                    <wp:lineTo x="5312" y="20105"/>
                    <wp:lineTo x="5198" y="20036"/>
                    <wp:lineTo x="5083" y="19966"/>
                    <wp:lineTo x="4970" y="19894"/>
                    <wp:lineTo x="4857" y="19821"/>
                    <wp:lineTo x="4746" y="19746"/>
                    <wp:lineTo x="4634" y="19669"/>
                    <wp:lineTo x="4524" y="19591"/>
                    <wp:lineTo x="4414" y="19512"/>
                    <wp:lineTo x="4305" y="19431"/>
                    <wp:lineTo x="4197" y="19348"/>
                    <wp:lineTo x="4090" y="19264"/>
                    <wp:lineTo x="3983" y="19178"/>
                    <wp:lineTo x="3878" y="19091"/>
                    <wp:lineTo x="3773" y="19002"/>
                    <wp:lineTo x="3669" y="18912"/>
                    <wp:lineTo x="3566" y="18820"/>
                    <wp:lineTo x="3464" y="18726"/>
                    <wp:lineTo x="3363" y="18631"/>
                    <wp:lineTo x="3263" y="18535"/>
                    <wp:lineTo x="3163" y="18437"/>
                    <wp:lineTo x="3065" y="18337"/>
                    <wp:lineTo x="2969" y="18237"/>
                    <wp:lineTo x="2874" y="18136"/>
                    <wp:lineTo x="2780" y="18034"/>
                    <wp:lineTo x="2688" y="17931"/>
                    <wp:lineTo x="2598" y="17827"/>
                    <wp:lineTo x="2509" y="17722"/>
                    <wp:lineTo x="2422" y="17617"/>
                    <wp:lineTo x="2336" y="17510"/>
                    <wp:lineTo x="2252" y="17403"/>
                    <wp:lineTo x="2169" y="17295"/>
                    <wp:lineTo x="2088" y="17186"/>
                    <wp:lineTo x="2009" y="17076"/>
                    <wp:lineTo x="1931" y="16966"/>
                    <wp:lineTo x="1854" y="16854"/>
                    <wp:lineTo x="1779" y="16743"/>
                    <wp:lineTo x="1706" y="16630"/>
                    <wp:lineTo x="1634" y="16517"/>
                    <wp:lineTo x="1564" y="16402"/>
                    <wp:lineTo x="1495" y="16288"/>
                    <wp:lineTo x="1428" y="16172"/>
                    <wp:lineTo x="1362" y="16056"/>
                    <wp:lineTo x="1298" y="15940"/>
                    <wp:lineTo x="1236" y="15822"/>
                    <wp:lineTo x="1175" y="15705"/>
                    <wp:lineTo x="1115" y="15586"/>
                    <wp:lineTo x="1057" y="15467"/>
                    <wp:lineTo x="1001" y="15348"/>
                    <wp:lineTo x="946" y="15227"/>
                    <wp:lineTo x="893" y="15107"/>
                    <wp:lineTo x="841" y="14986"/>
                    <wp:lineTo x="791" y="14864"/>
                    <wp:lineTo x="742" y="14742"/>
                    <wp:lineTo x="695" y="14619"/>
                    <wp:lineTo x="649" y="14496"/>
                    <wp:lineTo x="605" y="14373"/>
                    <wp:lineTo x="563" y="14249"/>
                    <wp:lineTo x="522" y="14125"/>
                    <wp:lineTo x="483" y="14000"/>
                    <wp:lineTo x="445" y="13875"/>
                    <wp:lineTo x="409" y="13749"/>
                    <wp:lineTo x="374" y="13624"/>
                    <wp:lineTo x="341" y="13498"/>
                    <wp:lineTo x="309" y="13371"/>
                    <wp:lineTo x="279" y="13245"/>
                    <wp:lineTo x="250" y="13118"/>
                    <wp:lineTo x="223" y="12990"/>
                    <wp:lineTo x="198" y="12863"/>
                    <wp:lineTo x="174" y="12735"/>
                    <wp:lineTo x="151" y="12607"/>
                    <wp:lineTo x="131" y="12479"/>
                    <wp:lineTo x="111" y="12350"/>
                    <wp:lineTo x="93" y="12222"/>
                    <wp:lineTo x="77" y="12093"/>
                    <wp:lineTo x="63" y="11964"/>
                    <wp:lineTo x="49" y="11835"/>
                    <wp:lineTo x="38" y="11706"/>
                    <wp:lineTo x="28" y="11577"/>
                    <wp:lineTo x="19" y="11447"/>
                    <wp:lineTo x="12" y="11318"/>
                    <wp:lineTo x="7" y="11189"/>
                    <wp:lineTo x="3" y="11059"/>
                    <wp:lineTo x="1" y="10930"/>
                    <wp:lineTo x="0" y="10800"/>
                    <wp:lineTo x="1" y="10670"/>
                    <wp:lineTo x="3" y="10541"/>
                    <wp:lineTo x="7" y="10411"/>
                    <wp:lineTo x="12" y="10282"/>
                    <wp:lineTo x="19" y="10153"/>
                    <wp:lineTo x="28" y="10023"/>
                    <wp:lineTo x="38" y="9894"/>
                    <wp:lineTo x="49" y="9765"/>
                    <wp:lineTo x="63" y="9636"/>
                    <wp:lineTo x="77" y="9507"/>
                    <wp:lineTo x="93" y="9378"/>
                    <wp:lineTo x="111" y="9250"/>
                    <wp:lineTo x="131" y="9121"/>
                    <wp:lineTo x="151" y="8993"/>
                    <wp:lineTo x="174" y="8865"/>
                    <wp:lineTo x="198" y="8737"/>
                    <wp:lineTo x="223" y="8610"/>
                    <wp:lineTo x="250" y="8482"/>
                    <wp:lineTo x="279" y="8355"/>
                    <wp:lineTo x="309" y="8229"/>
                    <wp:lineTo x="341" y="8102"/>
                    <wp:lineTo x="374" y="7976"/>
                    <wp:lineTo x="409" y="7851"/>
                    <wp:lineTo x="445" y="7725"/>
                    <wp:lineTo x="483" y="7600"/>
                    <wp:lineTo x="522" y="7475"/>
                    <wp:lineTo x="563" y="7351"/>
                    <wp:lineTo x="605" y="7227"/>
                    <wp:lineTo x="649" y="7104"/>
                    <wp:lineTo x="695" y="6981"/>
                    <wp:lineTo x="742" y="6858"/>
                    <wp:lineTo x="791" y="6736"/>
                    <wp:lineTo x="841" y="6614"/>
                    <wp:lineTo x="893" y="6493"/>
                    <wp:lineTo x="946" y="6373"/>
                    <wp:lineTo x="1001" y="6252"/>
                    <wp:lineTo x="1057" y="6133"/>
                    <wp:lineTo x="1115" y="6014"/>
                    <wp:lineTo x="1175" y="5895"/>
                    <wp:lineTo x="1236" y="5778"/>
                    <wp:lineTo x="1298" y="5660"/>
                    <wp:lineTo x="1362" y="5544"/>
                    <wp:lineTo x="1428" y="5428"/>
                    <wp:lineTo x="1495" y="5312"/>
                    <wp:lineTo x="1564" y="5198"/>
                    <wp:lineTo x="1634" y="5083"/>
                    <wp:lineTo x="1706" y="4970"/>
                    <wp:lineTo x="1779" y="4857"/>
                    <wp:lineTo x="1854" y="4746"/>
                    <wp:lineTo x="1931" y="4634"/>
                    <wp:lineTo x="2009" y="4524"/>
                    <wp:lineTo x="2088" y="4414"/>
                    <wp:lineTo x="2169" y="4305"/>
                    <wp:lineTo x="2252" y="4197"/>
                    <wp:lineTo x="2336" y="4090"/>
                    <wp:lineTo x="2422" y="3983"/>
                    <wp:lineTo x="2509" y="3878"/>
                    <wp:lineTo x="2598" y="3773"/>
                    <wp:lineTo x="2688" y="3669"/>
                    <wp:lineTo x="2780" y="3566"/>
                    <wp:lineTo x="2874" y="3464"/>
                    <wp:lineTo x="2969" y="3363"/>
                    <wp:lineTo x="3065" y="3263"/>
                    <wp:lineTo x="3163" y="3163"/>
                    <wp:lineTo x="3263" y="3065"/>
                    <wp:lineTo x="3363" y="2969"/>
                    <wp:lineTo x="3464" y="2874"/>
                    <wp:lineTo x="3566" y="2780"/>
                    <wp:lineTo x="3669" y="2688"/>
                    <wp:lineTo x="3773" y="2598"/>
                    <wp:lineTo x="3878" y="2509"/>
                    <wp:lineTo x="3983" y="2422"/>
                    <wp:lineTo x="4090" y="2336"/>
                    <wp:lineTo x="4197" y="2252"/>
                    <wp:lineTo x="4305" y="2169"/>
                    <wp:lineTo x="4414" y="2088"/>
                    <wp:lineTo x="4524" y="2009"/>
                    <wp:lineTo x="4634" y="1931"/>
                    <wp:lineTo x="4746" y="1854"/>
                    <wp:lineTo x="4857" y="1779"/>
                    <wp:lineTo x="4970" y="1706"/>
                    <wp:lineTo x="5083" y="1634"/>
                    <wp:lineTo x="5198" y="1564"/>
                    <wp:lineTo x="5312" y="1495"/>
                    <wp:lineTo x="5428" y="1428"/>
                    <wp:lineTo x="5544" y="1362"/>
                    <wp:lineTo x="5660" y="1298"/>
                    <wp:lineTo x="5778" y="1236"/>
                    <wp:lineTo x="5895" y="1175"/>
                    <wp:lineTo x="6014" y="1115"/>
                    <wp:lineTo x="6133" y="1057"/>
                    <wp:lineTo x="6252" y="1001"/>
                    <wp:lineTo x="6373" y="946"/>
                    <wp:lineTo x="6493" y="893"/>
                    <wp:lineTo x="6614" y="841"/>
                    <wp:lineTo x="6736" y="791"/>
                    <wp:lineTo x="6858" y="742"/>
                    <wp:lineTo x="6981" y="695"/>
                    <wp:lineTo x="7104" y="649"/>
                    <wp:lineTo x="7227" y="605"/>
                    <wp:lineTo x="7351" y="563"/>
                    <wp:lineTo x="7475" y="522"/>
                    <wp:lineTo x="7600" y="483"/>
                    <wp:lineTo x="7725" y="445"/>
                    <wp:lineTo x="7851" y="409"/>
                    <wp:lineTo x="7976" y="374"/>
                    <wp:lineTo x="8102" y="341"/>
                    <wp:lineTo x="8229" y="309"/>
                    <wp:lineTo x="8355" y="279"/>
                    <wp:lineTo x="8482" y="250"/>
                    <wp:lineTo x="8610" y="223"/>
                    <wp:lineTo x="8737" y="198"/>
                    <wp:lineTo x="8865" y="174"/>
                    <wp:lineTo x="8993" y="151"/>
                    <wp:lineTo x="9121" y="131"/>
                    <wp:lineTo x="9250" y="111"/>
                    <wp:lineTo x="9378" y="93"/>
                    <wp:lineTo x="9507" y="77"/>
                    <wp:lineTo x="9636" y="63"/>
                    <wp:lineTo x="9765" y="49"/>
                    <wp:lineTo x="9894" y="38"/>
                    <wp:lineTo x="10023" y="28"/>
                    <wp:lineTo x="10153" y="19"/>
                    <wp:lineTo x="10282" y="12"/>
                    <wp:lineTo x="10411" y="7"/>
                    <wp:lineTo x="10541" y="3"/>
                    <wp:lineTo x="10670" y="1"/>
                    <wp:lineTo x="10800" y="0"/>
                    <wp:lineTo x="10930" y="1"/>
                    <wp:lineTo x="11059" y="3"/>
                    <wp:lineTo x="11189" y="7"/>
                    <wp:lineTo x="11318" y="12"/>
                    <wp:lineTo x="11447" y="19"/>
                    <wp:lineTo x="11577" y="28"/>
                    <wp:lineTo x="11706" y="38"/>
                    <wp:lineTo x="11835" y="49"/>
                    <wp:lineTo x="11964" y="63"/>
                    <wp:lineTo x="12093" y="77"/>
                    <wp:lineTo x="12222" y="93"/>
                    <wp:lineTo x="12350" y="111"/>
                    <wp:lineTo x="12479" y="131"/>
                    <wp:lineTo x="12607" y="151"/>
                    <wp:lineTo x="12735" y="174"/>
                    <wp:lineTo x="12863" y="198"/>
                    <wp:lineTo x="12990" y="223"/>
                    <wp:lineTo x="13118" y="250"/>
                    <wp:lineTo x="13245" y="279"/>
                    <wp:lineTo x="13371" y="309"/>
                    <wp:lineTo x="13498" y="341"/>
                    <wp:lineTo x="13624" y="374"/>
                    <wp:lineTo x="13749" y="409"/>
                    <wp:lineTo x="13875" y="445"/>
                    <wp:lineTo x="14000" y="483"/>
                    <wp:lineTo x="14125" y="522"/>
                    <wp:lineTo x="14249" y="563"/>
                    <wp:lineTo x="14373" y="605"/>
                    <wp:lineTo x="14496" y="649"/>
                    <wp:lineTo x="14619" y="695"/>
                    <wp:lineTo x="14742" y="742"/>
                    <wp:lineTo x="14864" y="791"/>
                    <wp:lineTo x="14986" y="841"/>
                    <wp:lineTo x="15107" y="893"/>
                    <wp:lineTo x="15227" y="946"/>
                    <wp:lineTo x="15348" y="1001"/>
                    <wp:lineTo x="15467" y="1057"/>
                    <wp:lineTo x="15586" y="1115"/>
                    <wp:lineTo x="15705" y="1175"/>
                    <wp:lineTo x="15822" y="1236"/>
                    <wp:lineTo x="15940" y="1298"/>
                    <wp:lineTo x="16056" y="1362"/>
                    <wp:lineTo x="16172" y="1428"/>
                    <wp:lineTo x="16288" y="1495"/>
                    <wp:lineTo x="16402" y="1564"/>
                    <wp:lineTo x="16517" y="1634"/>
                    <wp:lineTo x="16630" y="1706"/>
                    <wp:lineTo x="16743" y="1779"/>
                    <wp:lineTo x="16854" y="1854"/>
                    <wp:lineTo x="16966" y="1931"/>
                    <wp:lineTo x="17076" y="2009"/>
                    <wp:lineTo x="17186" y="2088"/>
                    <wp:lineTo x="17295" y="2169"/>
                    <wp:lineTo x="17403" y="2252"/>
                    <wp:lineTo x="17510" y="2336"/>
                    <wp:lineTo x="17617" y="2422"/>
                    <wp:lineTo x="17722" y="2509"/>
                    <wp:lineTo x="17827" y="2598"/>
                    <wp:lineTo x="17931" y="2688"/>
                    <wp:lineTo x="18034" y="2780"/>
                    <wp:lineTo x="18136" y="2874"/>
                    <wp:lineTo x="18237" y="2969"/>
                    <wp:lineTo x="18337" y="3065"/>
                    <wp:lineTo x="18437" y="3163"/>
                    <wp:lineTo x="10800" y="0"/>
                  </wp:wrapPolygon>
                </wp:wrapThrough>
                <wp:docPr id="1073741846" name="officeArt object" descr="officeArt object"/>
                <wp:cNvGraphicFramePr/>
                <a:graphic xmlns:a="http://schemas.openxmlformats.org/drawingml/2006/main">
                  <a:graphicData uri="http://schemas.microsoft.com/office/word/2010/wordprocessingShape">
                    <wps:wsp>
                      <wps:cNvSpPr/>
                      <wps:spPr>
                        <a:xfrm>
                          <a:off x="0" y="0"/>
                          <a:ext cx="340527" cy="289761"/>
                        </a:xfrm>
                        <a:prstGeom prst="ellipse">
                          <a:avLst/>
                        </a:prstGeom>
                        <a:solidFill>
                          <a:srgbClr val="FFFFFF"/>
                        </a:solidFill>
                        <a:ln w="12700" cap="flat">
                          <a:noFill/>
                          <a:miter lim="400000"/>
                        </a:ln>
                        <a:effectLst/>
                      </wps:spPr>
                      <wps:bodyPr/>
                    </wps:wsp>
                  </a:graphicData>
                </a:graphic>
              </wp:anchor>
            </w:drawing>
          </mc:Choice>
          <mc:Fallback xmlns:w16sdtdh="http://schemas.microsoft.com/office/word/2020/wordml/sdtdatahash" xmlns:oel="http://schemas.microsoft.com/office/2019/extlst">
            <w:pict>
              <v:oval w14:anchorId="3A2739E0" id="officeArt object" o:spid="_x0000_s1026" alt="officeArt object" style="position:absolute;margin-left:524.7pt;margin-top:33.9pt;width:26.8pt;height:22.8pt;z-index:251672576;visibility:visible;mso-wrap-style:square;mso-wrap-distance-left:12pt;mso-wrap-distance-top:12pt;mso-wrap-distance-right:12pt;mso-wrap-distance-bottom:12pt;mso-position-horizontal:absolute;mso-position-horizontal-relative:page;mso-position-vertical:absolute;mso-position-vertical-relative:page;v-text-anchor:top" wrapcoords="10760 -47 18397 3116 18495 3216 18591 3316 18686 3417 18780 3519 18872 3622 18962 3726 19051 3831 19138 3936 19224 4043 19308 4150 19391 4258 19472 4367 19551 4477 19629 4587 19706 4699 19781 4810 19854 4923 19926 5036 19996 5151 20065 5265 20132 5381 20198 5497 20262 5613 20324 5731 20385 5848 20445 5967 20503 6086 20559 6205 20614 6326 20667 6446 20719 6567 20769 6689 20818 6811 20865 6934 20911 7057 20955 7180 20997 7304 21038 7428 21077 7553 21115 7678 21151 7804 21186 7929 21219 8055 21251 8182 21281 8308 21310 8435 21337 8563 21362 8690 21386 8818 21409 8946 21429 9074 21449 9203 21467 9331 21483 9460 21497 9589 21511 9718 21522 9847 21532 9976 21541 10106 21548 10235 21553 10364 21557 10494 21559 10623 21560 10753 21559 10883 21557 11012 21553 11142 21548 11271 21541 11400 21532 11530 21522 11659 21511 11788 21497 11917 21483 12046 21467 12175 21449 12303 21429 12432 21409 12560 21386 12688 21362 12816 21337 12943 21310 13071 21281 13198 21251 13324 21219 13451 21186 13577 21151 13702 21115 13828 21077 13953 21038 14078 20997 14202 20955 14326 20911 14449 20865 14572 20818 14695 20769 14817 20719 14939 20667 15060 20614 15180 20559 15301 20503 15420 20445 15539 20385 15658 20324 15775 20262 15893 20198 16009 20132 16125 20065 16241 19996 16355 19926 16470 19854 16583 19781 16696 19706 16807 19629 16919 19551 17029 19472 17139 19391 17248 19308 17356 19224 17463 19138 17570 19051 17675 18962 17780 18872 17884 18780 17987 18686 18089 18591 18190 18495 18290 18397 18390 18297 18488 18197 18584 18096 18679 17994 18773 17891 18865 17787 18955 17682 19044 17577 19131 17470 19217 17363 19301 17255 19384 17146 19465 17036 19544 16926 19622 16814 19699 16703 19774 16590 19847 16477 19919 16362 19989 16248 20058 16132 20125 16016 20191 15900 20255 15782 20317 15665 20378 15546 20438 15427 20496 15308 20552 15187 20607 15067 20660 14946 20712 14824 20762 14702 20811 14579 20858 14456 20904 14333 20948 14209 20990 14085 21031 13960 21070 13835 21108 13709 21144 13584 21179 13458 21212 13331 21244 13205 21274 13078 21303 12950 21330 12823 21355 12695 21379 12567 21402 12439 21422 12310 21442 12182 21460 12053 21476 11924 21490 11795 21504 11666 21515 11537 21525 11407 21534 11278 21541 11149 21546 11019 21550 10890 21552 10760 21553 10630 21552 10501 21550 10371 21546 10242 21541 10113 21534 9983 21525 9854 21515 9725 21504 9596 21490 9467 21476 9338 21460 9210 21442 9081 21422 8953 21402 8825 21379 8697 21355 8570 21330 8442 21303 8315 21274 8189 21244 8062 21212 7936 21179 7811 21144 7685 21108 7560 21070 7435 21031 7311 20990 7187 20948 7064 20904 6941 20858 6818 20811 6696 20762 6574 20712 6453 20660 6333 20607 6212 20552 6093 20496 5974 20438 5855 20378 5738 20317 5620 20255 5504 20191 5388 20125 5272 20058 5158 19989 5043 19919 4930 19847 4817 19774 4706 19699 4594 19622 4484 19544 4374 19465 4265 19384 4157 19301 4050 19217 3943 19131 3838 19044 3733 18955 3629 18865 3526 18773 3424 18679 3323 18584 3223 18488 3123 18390 3025 18290 2929 18190 2834 18089 2740 17987 2648 17884 2558 17780 2469 17675 2382 17570 2296 17463 2212 17356 2129 17248 2048 17139 1969 17029 1891 16919 1814 16807 1739 16696 1666 16583 1594 16470 1524 16355 1455 16241 1388 16125 1322 16009 1258 15893 1196 15775 1135 15658 1075 15539 1017 15420 961 15301 906 15180 853 15060 801 14939 751 14817 702 14695 655 14572 609 14449 565 14326 523 14202 482 14078 443 13953 405 13828 369 13702 334 13577 301 13451 269 13324 239 13198 210 13071 183 12943 158 12816 134 12688 111 12560 91 12432 71 12303 53 12175 37 12046 23 11917 9 11788 -2 11659 -12 11530 -21 11400 -28 11271 -33 11142 -37 11012 -39 10883 -40 10753 -39 10623 -37 10494 -33 10364 -28 10235 -21 10106 -12 9976 -2 9847 9 9718 23 9589 37 9460 53 9331 71 9203 91 9074 111 8946 134 8818 158 8690 183 8563 210 8435 239 8308 269 8182 301 8055 334 7929 369 7804 405 7678 443 7553 482 7428 523 7304 565 7180 609 7057 655 6934 702 6811 751 6689 801 6567 853 6446 906 6326 961 6205 1017 6086 1075 5967 1135 5848 1196 5731 1258 5613 1322 5497 1388 5381 1455 5265 1524 5151 1594 5036 1666 4923 1739 4810 1814 4699 1891 4587 1969 4477 2048 4367 2129 4258 2212 4150 2296 4043 2382 3936 2469 3831 2558 3726 2648 3622 2740 3519 2834 3417 2929 3316 3025 3216 3123 3116 3223 3018 3323 2922 3424 2827 3526 2733 3629 2641 3733 2551 3838 2462 3943 2375 4050 2289 4157 2205 4265 2122 4374 2041 4484 1962 4594 1884 4706 1807 4817 1732 4930 1659 5043 1587 5158 1517 5272 1448 5388 1381 5504 1315 5620 1251 5738 1189 5855 1128 5974 1068 6093 1010 6212 954 6333 899 6453 846 6574 794 6696 744 6818 695 6941 648 7064 602 7187 558 7311 516 7435 475 7560 436 7685 398 7811 362 7936 327 8062 294 8189 262 8315 232 8442 203 8570 176 8697 151 8825 127 8953 104 9081 84 9210 64 9338 46 9467 30 9596 16 9725 2 9854 -9 9983 -19 10113 -28 10242 -35 10371 -40 10501 -44 10630 -46 10760 -47 10890 -46 11019 -44 11149 -40 11278 -35 11407 -28 11537 -19 11666 -9 11795 2 11924 16 12053 30 12182 46 12310 64 12439 84 12567 104 12695 127 12823 151 12950 176 13078 203 13205 232 13331 262 13458 294 13584 327 13709 362 13835 398 13960 436 14085 475 14209 516 14333 558 14456 602 14579 648 14702 695 14824 744 14946 794 15067 846 15187 899 15308 954 15427 1010 15546 1068 15665 1128 15782 1189 15900 1251 16016 1315 16132 1381 16248 1448 16362 1517 16477 1587 16590 1659 16703 1732 16814 1807 16926 1884 17036 1962 17146 2041 17255 2122 17363 2205 17470 2289 17577 2375 17682 2462 17787 2551 17891 2641 17994 2733 18096 2827 18197 2922 18297 3018 18397 3116 10760 -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" stroked="f" strokeweight="1pt">
                <v:stroke miterlimit="4" joinstyle="miter"/>
                <w10:wrap type="through" anchorx="page" anchory="page"/>
              </v:oval>
            </w:pict>
          </mc:Fallback>
        </mc:AlternateContent>
      </w:r>
      <w:r>
        <w:rPr>
          <w:rFonts w:ascii="Arial" w:hAnsi="Arial"/>
          <w:sz w:val="24"/>
          <w:szCs w:val="24"/>
        </w:rPr>
        <w:t xml:space="preserve"> organiza</w:t>
      </w:r>
      <w:r>
        <w:rPr>
          <w:rFonts w:ascii="Arial" w:hAnsi="Arial"/>
          <w:sz w:val="24"/>
          <w:szCs w:val="24"/>
          <w:lang w:val="pt-PT"/>
        </w:rPr>
        <w:t>ção tripartite, que tem como finalidade</w:t>
      </w:r>
      <w:r>
        <w:rPr>
          <w:rFonts w:ascii="Arial" w:hAnsi="Arial"/>
          <w:sz w:val="24"/>
          <w:szCs w:val="24"/>
          <w:lang w:val="en-US"/>
        </w:rPr>
        <w:t xml:space="preserve"> a justi</w:t>
      </w:r>
      <w:r>
        <w:rPr>
          <w:rFonts w:ascii="Arial" w:hAnsi="Arial"/>
          <w:sz w:val="24"/>
          <w:szCs w:val="24"/>
        </w:rPr>
        <w:t>ç</w:t>
      </w:r>
      <w:r>
        <w:rPr>
          <w:rFonts w:ascii="Arial" w:hAnsi="Arial"/>
          <w:sz w:val="24"/>
          <w:szCs w:val="24"/>
          <w:lang w:val="es-ES_tradnl"/>
        </w:rPr>
        <w:t>a social, como</w:t>
      </w:r>
      <w:r>
        <w:rPr>
          <w:rFonts w:ascii="Arial" w:hAnsi="Arial"/>
          <w:sz w:val="24"/>
          <w:szCs w:val="24"/>
          <w:lang w:val="pt-PT"/>
        </w:rPr>
        <w:t xml:space="preserve"> maneira de garantir a paz mundial.</w:t>
      </w:r>
    </w:p>
    <w:p w14:paraId="25690DE9" w14:textId="77777777" w:rsidR="00672D91" w:rsidRDefault="00E505A0" w:rsidP="00672D91">
      <w:pPr>
        <w:pStyle w:val="CorpoA"/>
        <w:spacing w:line="360" w:lineRule="auto"/>
        <w:ind w:firstLine="851"/>
        <w:jc w:val="both"/>
        <w:rPr>
          <w:rFonts w:ascii="Arial" w:eastAsia="Arial" w:hAnsi="Arial" w:cs="Arial"/>
          <w:sz w:val="24"/>
          <w:szCs w:val="24"/>
        </w:rPr>
      </w:pPr>
      <w:r>
        <w:rPr>
          <w:rFonts w:ascii="Arial" w:hAnsi="Arial"/>
          <w:sz w:val="24"/>
          <w:szCs w:val="24"/>
        </w:rPr>
        <w:t>A</w:t>
      </w:r>
      <w:r>
        <w:rPr>
          <w:rFonts w:ascii="Arial" w:hAnsi="Arial"/>
          <w:sz w:val="24"/>
          <w:szCs w:val="24"/>
          <w:lang w:val="pt-PT"/>
        </w:rPr>
        <w:t xml:space="preserve"> busca pelos direitos sociais agravou com a Segunda Guerra Mundial, o que resultou com que em 1944 fosse efetuada pela OIT uma Confer</w:t>
      </w:r>
      <w:r>
        <w:rPr>
          <w:rFonts w:ascii="Arial" w:hAnsi="Arial"/>
          <w:sz w:val="24"/>
          <w:szCs w:val="24"/>
          <w:lang w:val="fr-FR"/>
        </w:rPr>
        <w:t>ê</w:t>
      </w:r>
      <w:r>
        <w:rPr>
          <w:rFonts w:ascii="Arial" w:hAnsi="Arial"/>
          <w:sz w:val="24"/>
          <w:szCs w:val="24"/>
          <w:lang w:val="pt-PT"/>
        </w:rPr>
        <w:t>ncia nos Estados Unidos da Am</w:t>
      </w:r>
      <w:r>
        <w:rPr>
          <w:rFonts w:ascii="Arial" w:hAnsi="Arial"/>
          <w:sz w:val="24"/>
          <w:szCs w:val="24"/>
          <w:lang w:val="fr-FR"/>
        </w:rPr>
        <w:t>é</w:t>
      </w:r>
      <w:r>
        <w:rPr>
          <w:rFonts w:ascii="Arial" w:hAnsi="Arial"/>
          <w:sz w:val="24"/>
          <w:szCs w:val="24"/>
          <w:lang w:val="es-ES_tradnl"/>
        </w:rPr>
        <w:t xml:space="preserve">rica, que </w:t>
      </w:r>
      <w:r>
        <w:rPr>
          <w:rFonts w:ascii="Arial" w:hAnsi="Arial"/>
          <w:sz w:val="24"/>
          <w:szCs w:val="24"/>
          <w:lang w:val="pt-PT"/>
        </w:rPr>
        <w:t>alcançou com a Declaraçã</w:t>
      </w:r>
      <w:r>
        <w:rPr>
          <w:rFonts w:ascii="Arial" w:hAnsi="Arial"/>
          <w:sz w:val="24"/>
          <w:szCs w:val="24"/>
          <w:lang w:val="es-ES_tradnl"/>
        </w:rPr>
        <w:t>o de Filad</w:t>
      </w:r>
      <w:r>
        <w:rPr>
          <w:rFonts w:ascii="Arial" w:hAnsi="Arial"/>
          <w:sz w:val="24"/>
          <w:szCs w:val="24"/>
          <w:lang w:val="fr-FR"/>
        </w:rPr>
        <w:t>é</w:t>
      </w:r>
      <w:r>
        <w:rPr>
          <w:rFonts w:ascii="Arial" w:hAnsi="Arial"/>
          <w:sz w:val="24"/>
          <w:szCs w:val="24"/>
          <w:lang w:val="pt-PT"/>
        </w:rPr>
        <w:t>lfia. Essa Declaração foi acrescentada ao texto da Constituição da OIT por meio de anexo, aumentando os direitos sociais ao n</w:t>
      </w:r>
      <w:r>
        <w:rPr>
          <w:rFonts w:ascii="Arial" w:hAnsi="Arial"/>
          <w:sz w:val="24"/>
          <w:szCs w:val="24"/>
        </w:rPr>
        <w:t>í</w:t>
      </w:r>
      <w:r>
        <w:rPr>
          <w:rFonts w:ascii="Arial" w:hAnsi="Arial"/>
          <w:sz w:val="24"/>
          <w:szCs w:val="24"/>
          <w:lang w:val="pt-PT"/>
        </w:rPr>
        <w:t>vel de direitos humanos e sendo popular pelo famoso princ</w:t>
      </w:r>
      <w:r>
        <w:rPr>
          <w:rFonts w:ascii="Arial" w:hAnsi="Arial"/>
          <w:sz w:val="24"/>
          <w:szCs w:val="24"/>
        </w:rPr>
        <w:t>í</w:t>
      </w:r>
      <w:r>
        <w:rPr>
          <w:rFonts w:ascii="Arial" w:hAnsi="Arial"/>
          <w:sz w:val="24"/>
          <w:szCs w:val="24"/>
          <w:lang w:val="pt-PT"/>
        </w:rPr>
        <w:t xml:space="preserve">pio de que </w:t>
      </w:r>
      <w:r>
        <w:rPr>
          <w:rFonts w:ascii="Arial" w:hAnsi="Arial"/>
          <w:sz w:val="24"/>
          <w:szCs w:val="24"/>
          <w:rtl/>
          <w:lang w:val="ar-SA"/>
        </w:rPr>
        <w:t>“</w:t>
      </w:r>
      <w:r>
        <w:rPr>
          <w:rFonts w:ascii="Arial" w:hAnsi="Arial"/>
          <w:sz w:val="24"/>
          <w:szCs w:val="24"/>
          <w:lang w:val="pt-PT"/>
        </w:rPr>
        <w:t>o trabalho nã</w:t>
      </w:r>
      <w:r>
        <w:rPr>
          <w:rFonts w:ascii="Arial" w:hAnsi="Arial"/>
          <w:sz w:val="24"/>
          <w:szCs w:val="24"/>
        </w:rPr>
        <w:t xml:space="preserve">o </w:t>
      </w:r>
      <w:r>
        <w:rPr>
          <w:rFonts w:ascii="Arial" w:hAnsi="Arial"/>
          <w:sz w:val="24"/>
          <w:szCs w:val="24"/>
          <w:lang w:val="fr-FR"/>
        </w:rPr>
        <w:t xml:space="preserve">é </w:t>
      </w:r>
      <w:r>
        <w:rPr>
          <w:rFonts w:ascii="Arial" w:hAnsi="Arial"/>
          <w:sz w:val="24"/>
          <w:szCs w:val="24"/>
          <w:lang w:val="pt-PT"/>
        </w:rPr>
        <w:t>uma mercadoria.</w:t>
      </w:r>
      <w:r>
        <w:rPr>
          <w:rFonts w:ascii="Arial" w:hAnsi="Arial"/>
          <w:sz w:val="24"/>
          <w:szCs w:val="24"/>
        </w:rPr>
        <w:t>”</w:t>
      </w:r>
    </w:p>
    <w:p w14:paraId="4803EE8B" w14:textId="77777777" w:rsidR="00672D91" w:rsidRDefault="00E505A0" w:rsidP="00672D91">
      <w:pPr>
        <w:pStyle w:val="CorpoA"/>
        <w:spacing w:line="360" w:lineRule="auto"/>
        <w:ind w:firstLine="851"/>
        <w:jc w:val="both"/>
        <w:rPr>
          <w:rFonts w:ascii="Arial" w:eastAsia="Arial" w:hAnsi="Arial" w:cs="Arial"/>
          <w:sz w:val="24"/>
          <w:szCs w:val="24"/>
        </w:rPr>
      </w:pPr>
      <w:r>
        <w:rPr>
          <w:rFonts w:ascii="Arial" w:hAnsi="Arial"/>
          <w:sz w:val="24"/>
          <w:szCs w:val="24"/>
        </w:rPr>
        <w:t>A Declara</w:t>
      </w:r>
      <w:r>
        <w:rPr>
          <w:rFonts w:ascii="Arial" w:hAnsi="Arial"/>
          <w:sz w:val="24"/>
          <w:szCs w:val="24"/>
          <w:lang w:val="pt-PT"/>
        </w:rPr>
        <w:t>çã</w:t>
      </w:r>
      <w:r>
        <w:rPr>
          <w:rFonts w:ascii="Arial" w:hAnsi="Arial"/>
          <w:sz w:val="24"/>
          <w:szCs w:val="24"/>
        </w:rPr>
        <w:t>o</w:t>
      </w:r>
      <w:r>
        <w:rPr>
          <w:rFonts w:ascii="Arial" w:hAnsi="Arial"/>
          <w:sz w:val="24"/>
          <w:szCs w:val="24"/>
          <w:lang w:val="pt-PT"/>
        </w:rPr>
        <w:t xml:space="preserve"> conserva os objetivos e princ</w:t>
      </w:r>
      <w:r>
        <w:rPr>
          <w:rFonts w:ascii="Arial" w:hAnsi="Arial"/>
          <w:sz w:val="24"/>
          <w:szCs w:val="24"/>
        </w:rPr>
        <w:t>í</w:t>
      </w:r>
      <w:r>
        <w:rPr>
          <w:rFonts w:ascii="Arial" w:hAnsi="Arial"/>
          <w:sz w:val="24"/>
          <w:szCs w:val="24"/>
          <w:lang w:val="es-ES_tradnl"/>
        </w:rPr>
        <w:t xml:space="preserve">pios </w:t>
      </w:r>
      <w:r>
        <w:rPr>
          <w:rFonts w:ascii="Arial" w:hAnsi="Arial"/>
          <w:sz w:val="24"/>
          <w:szCs w:val="24"/>
          <w:lang w:val="pt-PT"/>
        </w:rPr>
        <w:t>necessário</w:t>
      </w:r>
      <w:r>
        <w:rPr>
          <w:rFonts w:ascii="Arial" w:hAnsi="Arial"/>
          <w:sz w:val="24"/>
          <w:szCs w:val="24"/>
        </w:rPr>
        <w:t xml:space="preserve">s </w:t>
      </w:r>
      <w:r>
        <w:rPr>
          <w:rFonts w:ascii="Arial" w:hAnsi="Arial"/>
          <w:sz w:val="24"/>
          <w:szCs w:val="24"/>
          <w:lang w:val="pt-PT"/>
        </w:rPr>
        <w:t>cujo os quais deve manter a Organizaçã</w:t>
      </w:r>
      <w:r>
        <w:rPr>
          <w:rFonts w:ascii="Arial" w:hAnsi="Arial"/>
          <w:sz w:val="24"/>
          <w:szCs w:val="24"/>
          <w:lang w:val="it-IT"/>
        </w:rPr>
        <w:t xml:space="preserve">o, </w:t>
      </w:r>
      <w:r>
        <w:rPr>
          <w:rFonts w:ascii="Arial" w:hAnsi="Arial"/>
          <w:sz w:val="24"/>
          <w:szCs w:val="24"/>
          <w:lang w:val="pt-PT"/>
        </w:rPr>
        <w:t xml:space="preserve">salientando que a paz permanente somente é atingida quando é </w:t>
      </w:r>
      <w:r>
        <w:rPr>
          <w:rFonts w:ascii="Arial" w:hAnsi="Arial"/>
          <w:sz w:val="24"/>
          <w:szCs w:val="24"/>
          <w:lang w:val="it-IT"/>
        </w:rPr>
        <w:t>garant</w:t>
      </w:r>
      <w:r>
        <w:rPr>
          <w:rFonts w:ascii="Arial" w:hAnsi="Arial"/>
          <w:sz w:val="24"/>
          <w:szCs w:val="24"/>
          <w:lang w:val="pt-PT"/>
        </w:rPr>
        <w:t>ida a</w:t>
      </w:r>
      <w:r>
        <w:rPr>
          <w:rFonts w:ascii="Arial" w:hAnsi="Arial"/>
          <w:sz w:val="24"/>
          <w:szCs w:val="24"/>
          <w:lang w:val="fr-FR"/>
        </w:rPr>
        <w:t xml:space="preserve"> justi</w:t>
      </w:r>
      <w:r>
        <w:rPr>
          <w:rFonts w:ascii="Arial" w:hAnsi="Arial"/>
          <w:sz w:val="24"/>
          <w:szCs w:val="24"/>
        </w:rPr>
        <w:t>ç</w:t>
      </w:r>
      <w:r>
        <w:rPr>
          <w:rFonts w:ascii="Arial" w:hAnsi="Arial"/>
          <w:sz w:val="24"/>
          <w:szCs w:val="24"/>
          <w:lang w:val="pt-PT"/>
        </w:rPr>
        <w:t>a social. Entre outros significativos</w:t>
      </w:r>
      <w:r>
        <w:rPr>
          <w:rFonts w:ascii="Arial" w:hAnsi="Arial"/>
          <w:sz w:val="24"/>
          <w:szCs w:val="24"/>
        </w:rPr>
        <w:t xml:space="preserve"> p</w:t>
      </w:r>
      <w:r>
        <w:rPr>
          <w:rFonts w:ascii="Arial" w:hAnsi="Arial"/>
          <w:sz w:val="24"/>
          <w:szCs w:val="24"/>
          <w:lang w:val="pt-PT"/>
        </w:rPr>
        <w:t>ressupostos da Declaraçã</w:t>
      </w:r>
      <w:r>
        <w:rPr>
          <w:rFonts w:ascii="Arial" w:hAnsi="Arial"/>
          <w:sz w:val="24"/>
          <w:szCs w:val="24"/>
          <w:lang w:val="it-IT"/>
        </w:rPr>
        <w:t>o,</w:t>
      </w:r>
      <w:r>
        <w:rPr>
          <w:rFonts w:ascii="Arial" w:hAnsi="Arial"/>
          <w:sz w:val="24"/>
          <w:szCs w:val="24"/>
          <w:lang w:val="pt-PT"/>
        </w:rPr>
        <w:t xml:space="preserve"> é possível</w:t>
      </w:r>
      <w:r>
        <w:rPr>
          <w:rFonts w:ascii="Arial" w:hAnsi="Arial"/>
          <w:sz w:val="24"/>
          <w:szCs w:val="24"/>
        </w:rPr>
        <w:t xml:space="preserve"> </w:t>
      </w:r>
      <w:r>
        <w:rPr>
          <w:rFonts w:ascii="Arial" w:hAnsi="Arial"/>
          <w:sz w:val="24"/>
          <w:szCs w:val="24"/>
          <w:lang w:val="pt-PT"/>
        </w:rPr>
        <w:t xml:space="preserve">salientar os de que </w:t>
      </w:r>
      <w:r>
        <w:rPr>
          <w:rFonts w:ascii="Arial" w:hAnsi="Arial"/>
          <w:sz w:val="24"/>
          <w:szCs w:val="24"/>
          <w:rtl/>
          <w:lang w:val="ar-SA"/>
        </w:rPr>
        <w:t>“</w:t>
      </w:r>
      <w:r>
        <w:rPr>
          <w:rFonts w:ascii="Arial" w:hAnsi="Arial"/>
          <w:sz w:val="24"/>
          <w:szCs w:val="24"/>
          <w:lang w:val="pt-PT"/>
        </w:rPr>
        <w:t>a liberdade de expressão e de associaçã</w:t>
      </w:r>
      <w:r>
        <w:rPr>
          <w:rFonts w:ascii="Arial" w:hAnsi="Arial"/>
          <w:sz w:val="24"/>
          <w:szCs w:val="24"/>
        </w:rPr>
        <w:t xml:space="preserve">o </w:t>
      </w:r>
      <w:r>
        <w:rPr>
          <w:rFonts w:ascii="Arial" w:hAnsi="Arial"/>
          <w:sz w:val="24"/>
          <w:szCs w:val="24"/>
          <w:lang w:val="fr-FR"/>
        </w:rPr>
        <w:lastRenderedPageBreak/>
        <w:t xml:space="preserve">é </w:t>
      </w:r>
      <w:r>
        <w:rPr>
          <w:rFonts w:ascii="Arial" w:hAnsi="Arial"/>
          <w:sz w:val="24"/>
          <w:szCs w:val="24"/>
          <w:lang w:val="pt-PT"/>
        </w:rPr>
        <w:t>uma condiçã</w:t>
      </w:r>
      <w:r>
        <w:rPr>
          <w:rFonts w:ascii="Arial" w:hAnsi="Arial"/>
          <w:sz w:val="24"/>
          <w:szCs w:val="24"/>
          <w:lang w:val="it-IT"/>
        </w:rPr>
        <w:t>o indispens</w:t>
      </w:r>
      <w:r>
        <w:rPr>
          <w:rFonts w:ascii="Arial" w:hAnsi="Arial"/>
          <w:sz w:val="24"/>
          <w:szCs w:val="24"/>
        </w:rPr>
        <w:t>á</w:t>
      </w:r>
      <w:r>
        <w:rPr>
          <w:rFonts w:ascii="Arial" w:hAnsi="Arial"/>
          <w:sz w:val="24"/>
          <w:szCs w:val="24"/>
          <w:lang w:val="pt-PT"/>
        </w:rPr>
        <w:t>vel para um progresso constante</w:t>
      </w:r>
      <w:r>
        <w:rPr>
          <w:rFonts w:ascii="Arial" w:hAnsi="Arial"/>
          <w:sz w:val="24"/>
          <w:szCs w:val="24"/>
        </w:rPr>
        <w:t xml:space="preserve">”, </w:t>
      </w:r>
      <w:r>
        <w:rPr>
          <w:rFonts w:ascii="Arial" w:hAnsi="Arial"/>
          <w:sz w:val="24"/>
          <w:szCs w:val="24"/>
          <w:rtl/>
          <w:lang w:val="ar-SA"/>
        </w:rPr>
        <w:t>“</w:t>
      </w:r>
      <w:r>
        <w:rPr>
          <w:rFonts w:ascii="Arial" w:hAnsi="Arial"/>
          <w:sz w:val="24"/>
          <w:szCs w:val="24"/>
          <w:lang w:val="pt-PT"/>
        </w:rPr>
        <w:t>a pobreza, onde quer que exista, constitui um perigo para a prosperidade de todos</w:t>
      </w:r>
      <w:r>
        <w:rPr>
          <w:rFonts w:ascii="Arial" w:hAnsi="Arial"/>
          <w:sz w:val="24"/>
          <w:szCs w:val="24"/>
        </w:rPr>
        <w:t>”.</w:t>
      </w:r>
    </w:p>
    <w:p w14:paraId="332AB898" w14:textId="77777777" w:rsidR="00672D91" w:rsidRDefault="00E505A0" w:rsidP="00672D91">
      <w:pPr>
        <w:pStyle w:val="CorpoA"/>
        <w:spacing w:line="360" w:lineRule="auto"/>
        <w:ind w:firstLine="851"/>
        <w:jc w:val="both"/>
        <w:rPr>
          <w:rFonts w:ascii="Arial" w:eastAsia="Arial" w:hAnsi="Arial" w:cs="Arial"/>
          <w:sz w:val="24"/>
          <w:szCs w:val="24"/>
        </w:rPr>
      </w:pPr>
      <w:r>
        <w:rPr>
          <w:rFonts w:ascii="Arial" w:hAnsi="Arial"/>
          <w:sz w:val="24"/>
          <w:szCs w:val="24"/>
          <w:lang w:val="pt-PT"/>
        </w:rPr>
        <w:t>T</w:t>
      </w:r>
      <w:proofErr w:type="spellStart"/>
      <w:r>
        <w:rPr>
          <w:rFonts w:ascii="Arial" w:hAnsi="Arial"/>
          <w:sz w:val="24"/>
          <w:szCs w:val="24"/>
        </w:rPr>
        <w:t>amb</w:t>
      </w:r>
      <w:proofErr w:type="spellEnd"/>
      <w:r>
        <w:rPr>
          <w:rFonts w:ascii="Arial" w:hAnsi="Arial"/>
          <w:sz w:val="24"/>
          <w:szCs w:val="24"/>
          <w:lang w:val="fr-FR"/>
        </w:rPr>
        <w:t>é</w:t>
      </w:r>
      <w:r>
        <w:rPr>
          <w:rFonts w:ascii="Arial" w:hAnsi="Arial"/>
          <w:sz w:val="24"/>
          <w:szCs w:val="24"/>
        </w:rPr>
        <w:t xml:space="preserve">m </w:t>
      </w:r>
      <w:r>
        <w:rPr>
          <w:rFonts w:ascii="Arial" w:hAnsi="Arial"/>
          <w:sz w:val="24"/>
          <w:szCs w:val="24"/>
          <w:lang w:val="pt-PT"/>
        </w:rPr>
        <w:t>estabelece a Declaração</w:t>
      </w:r>
      <w:r>
        <w:rPr>
          <w:rFonts w:ascii="Arial" w:hAnsi="Arial"/>
          <w:sz w:val="24"/>
          <w:szCs w:val="24"/>
          <w:lang w:val="es-ES_tradnl"/>
        </w:rPr>
        <w:t xml:space="preserve"> que </w:t>
      </w:r>
      <w:r>
        <w:rPr>
          <w:rFonts w:ascii="Arial" w:hAnsi="Arial"/>
          <w:sz w:val="24"/>
          <w:szCs w:val="24"/>
          <w:rtl/>
          <w:lang w:val="ar-SA"/>
        </w:rPr>
        <w:t>“</w:t>
      </w:r>
      <w:r>
        <w:rPr>
          <w:rFonts w:ascii="Arial" w:hAnsi="Arial"/>
          <w:sz w:val="24"/>
          <w:szCs w:val="24"/>
          <w:lang w:val="es-ES_tradnl"/>
        </w:rPr>
        <w:t xml:space="preserve">os </w:t>
      </w:r>
      <w:proofErr w:type="spellStart"/>
      <w:r>
        <w:rPr>
          <w:rFonts w:ascii="Arial" w:hAnsi="Arial"/>
          <w:sz w:val="24"/>
          <w:szCs w:val="24"/>
          <w:lang w:val="es-ES_tradnl"/>
        </w:rPr>
        <w:t>princ</w:t>
      </w:r>
      <w:proofErr w:type="spellEnd"/>
      <w:r>
        <w:rPr>
          <w:rFonts w:ascii="Arial" w:hAnsi="Arial"/>
          <w:sz w:val="24"/>
          <w:szCs w:val="24"/>
        </w:rPr>
        <w:t>í</w:t>
      </w:r>
      <w:r>
        <w:rPr>
          <w:rFonts w:ascii="Arial" w:hAnsi="Arial"/>
          <w:sz w:val="24"/>
          <w:szCs w:val="24"/>
          <w:lang w:val="pt-PT"/>
        </w:rPr>
        <w:t>pios enunciados na presente Declaraçã</w:t>
      </w:r>
      <w:r>
        <w:rPr>
          <w:rFonts w:ascii="Arial" w:hAnsi="Arial"/>
          <w:sz w:val="24"/>
          <w:szCs w:val="24"/>
        </w:rPr>
        <w:t>o s</w:t>
      </w:r>
      <w:r>
        <w:rPr>
          <w:rFonts w:ascii="Arial" w:hAnsi="Arial"/>
          <w:sz w:val="24"/>
          <w:szCs w:val="24"/>
          <w:lang w:val="pt-PT"/>
        </w:rPr>
        <w:t>ã</w:t>
      </w:r>
      <w:r>
        <w:rPr>
          <w:rFonts w:ascii="Arial" w:hAnsi="Arial"/>
          <w:sz w:val="24"/>
          <w:szCs w:val="24"/>
          <w:lang w:val="es-ES_tradnl"/>
        </w:rPr>
        <w:t xml:space="preserve">o plenamente </w:t>
      </w:r>
      <w:proofErr w:type="spellStart"/>
      <w:r>
        <w:rPr>
          <w:rFonts w:ascii="Arial" w:hAnsi="Arial"/>
          <w:sz w:val="24"/>
          <w:szCs w:val="24"/>
          <w:lang w:val="es-ES_tradnl"/>
        </w:rPr>
        <w:t>aplic</w:t>
      </w:r>
      <w:proofErr w:type="spellEnd"/>
      <w:r>
        <w:rPr>
          <w:rFonts w:ascii="Arial" w:hAnsi="Arial"/>
          <w:sz w:val="24"/>
          <w:szCs w:val="24"/>
        </w:rPr>
        <w:t>á</w:t>
      </w:r>
      <w:r>
        <w:rPr>
          <w:rFonts w:ascii="Arial" w:hAnsi="Arial"/>
          <w:sz w:val="24"/>
          <w:szCs w:val="24"/>
          <w:lang w:val="pt-PT"/>
        </w:rPr>
        <w:t>veis a todos os povos do mundo e que, se nas modalidades da sua aplicação tem de ser devidamente considerado o grau de desenvolvimento social e econ</w:t>
      </w:r>
      <w:r>
        <w:rPr>
          <w:rFonts w:ascii="Arial" w:hAnsi="Arial"/>
          <w:sz w:val="24"/>
          <w:szCs w:val="24"/>
        </w:rPr>
        <w:t>ô</w:t>
      </w:r>
      <w:r>
        <w:rPr>
          <w:rFonts w:ascii="Arial" w:hAnsi="Arial"/>
          <w:sz w:val="24"/>
          <w:szCs w:val="24"/>
          <w:lang w:val="pt-PT"/>
        </w:rPr>
        <w:t xml:space="preserve">mico de cada povo, a sua aplicação progressiva aos povos que ainda são dependentes, assim como </w:t>
      </w:r>
      <w:r>
        <w:rPr>
          <w:rFonts w:ascii="Arial" w:hAnsi="Arial"/>
          <w:sz w:val="24"/>
          <w:szCs w:val="24"/>
          <w:lang w:val="fr-FR"/>
        </w:rPr>
        <w:t>à</w:t>
      </w:r>
      <w:r>
        <w:rPr>
          <w:rFonts w:ascii="Arial" w:hAnsi="Arial"/>
          <w:sz w:val="24"/>
          <w:szCs w:val="24"/>
          <w:lang w:val="pt-PT"/>
        </w:rPr>
        <w:t>queles que atingiram o estado de se governarem a si pr</w:t>
      </w:r>
      <w:proofErr w:type="spellStart"/>
      <w:r>
        <w:rPr>
          <w:rFonts w:ascii="Arial" w:hAnsi="Arial"/>
          <w:sz w:val="24"/>
          <w:szCs w:val="24"/>
          <w:lang w:val="es-ES_tradnl"/>
        </w:rPr>
        <w:t>óprios</w:t>
      </w:r>
      <w:proofErr w:type="spellEnd"/>
      <w:r>
        <w:rPr>
          <w:rFonts w:ascii="Arial" w:hAnsi="Arial"/>
          <w:sz w:val="24"/>
          <w:szCs w:val="24"/>
          <w:lang w:val="es-ES_tradnl"/>
        </w:rPr>
        <w:t xml:space="preserve">, </w:t>
      </w:r>
      <w:r>
        <w:rPr>
          <w:rFonts w:ascii="Arial" w:hAnsi="Arial"/>
          <w:sz w:val="24"/>
          <w:szCs w:val="24"/>
          <w:lang w:val="fr-FR"/>
        </w:rPr>
        <w:t xml:space="preserve">é </w:t>
      </w:r>
      <w:r>
        <w:rPr>
          <w:rFonts w:ascii="Arial" w:hAnsi="Arial"/>
          <w:sz w:val="24"/>
          <w:szCs w:val="24"/>
          <w:lang w:val="pt-PT"/>
        </w:rPr>
        <w:t>um assunto que diz respeito ao conjunto do mundo civilizado.</w:t>
      </w:r>
      <w:r>
        <w:rPr>
          <w:rFonts w:ascii="Arial" w:hAnsi="Arial"/>
          <w:sz w:val="24"/>
          <w:szCs w:val="24"/>
        </w:rPr>
        <w:t>”</w:t>
      </w:r>
      <w:r>
        <w:rPr>
          <w:rFonts w:ascii="Arial" w:hAnsi="Arial"/>
          <w:sz w:val="24"/>
          <w:szCs w:val="24"/>
          <w:lang w:val="pt-PT"/>
        </w:rPr>
        <w:t xml:space="preserve"> Em suma</w:t>
      </w:r>
      <w:r>
        <w:rPr>
          <w:rFonts w:ascii="Arial" w:hAnsi="Arial"/>
          <w:sz w:val="24"/>
          <w:szCs w:val="24"/>
        </w:rPr>
        <w:t xml:space="preserve">, </w:t>
      </w:r>
      <w:r>
        <w:rPr>
          <w:rFonts w:ascii="Arial" w:hAnsi="Arial"/>
          <w:sz w:val="24"/>
          <w:szCs w:val="24"/>
          <w:lang w:val="pt-PT"/>
        </w:rPr>
        <w:t xml:space="preserve">salienta-se que </w:t>
      </w:r>
      <w:r>
        <w:rPr>
          <w:rFonts w:ascii="Arial" w:hAnsi="Arial"/>
          <w:sz w:val="24"/>
          <w:szCs w:val="24"/>
          <w:rtl/>
          <w:lang w:val="ar-SA"/>
        </w:rPr>
        <w:t>“</w:t>
      </w:r>
      <w:r>
        <w:rPr>
          <w:rFonts w:ascii="Arial" w:hAnsi="Arial"/>
          <w:sz w:val="24"/>
          <w:szCs w:val="24"/>
        </w:rPr>
        <w:t>A Declara</w:t>
      </w:r>
      <w:r>
        <w:rPr>
          <w:rFonts w:ascii="Arial" w:hAnsi="Arial"/>
          <w:sz w:val="24"/>
          <w:szCs w:val="24"/>
          <w:lang w:val="pt-PT"/>
        </w:rPr>
        <w:t>ção antecipou e serviu de modelo para a Carta das Nações Unidas e para a Declaração Universal dos Direitos Humanos.</w:t>
      </w:r>
      <w:r>
        <w:rPr>
          <w:rFonts w:ascii="Arial" w:hAnsi="Arial"/>
          <w:sz w:val="24"/>
          <w:szCs w:val="24"/>
        </w:rPr>
        <w:t>”</w:t>
      </w:r>
    </w:p>
    <w:p w14:paraId="42366C5C" w14:textId="77777777" w:rsidR="00672D91" w:rsidRDefault="00E505A0" w:rsidP="00672D91">
      <w:pPr>
        <w:pStyle w:val="CorpoA"/>
        <w:spacing w:line="360" w:lineRule="auto"/>
        <w:ind w:firstLine="851"/>
        <w:jc w:val="both"/>
        <w:rPr>
          <w:rFonts w:ascii="Arial" w:eastAsia="Arial" w:hAnsi="Arial" w:cs="Arial"/>
          <w:sz w:val="24"/>
          <w:szCs w:val="24"/>
        </w:rPr>
      </w:pPr>
      <w:r>
        <w:rPr>
          <w:rFonts w:ascii="Arial" w:hAnsi="Arial"/>
          <w:sz w:val="24"/>
          <w:szCs w:val="24"/>
          <w:lang w:val="pt-PT"/>
        </w:rPr>
        <w:t xml:space="preserve">O surgimento da OIT é conceituado em três alicerces </w:t>
      </w:r>
      <w:r>
        <w:rPr>
          <w:rFonts w:ascii="Arial" w:hAnsi="Arial"/>
          <w:sz w:val="24"/>
          <w:szCs w:val="24"/>
          <w:lang w:val="it-IT"/>
        </w:rPr>
        <w:t>: econ</w:t>
      </w:r>
      <w:r>
        <w:rPr>
          <w:rFonts w:ascii="Arial" w:hAnsi="Arial"/>
          <w:sz w:val="24"/>
          <w:szCs w:val="24"/>
        </w:rPr>
        <w:t>ô</w:t>
      </w:r>
      <w:r>
        <w:rPr>
          <w:rFonts w:ascii="Arial" w:hAnsi="Arial"/>
          <w:sz w:val="24"/>
          <w:szCs w:val="24"/>
          <w:lang w:val="es-ES_tradnl"/>
        </w:rPr>
        <w:t>mico, pol</w:t>
      </w:r>
      <w:r>
        <w:rPr>
          <w:rFonts w:ascii="Arial" w:hAnsi="Arial"/>
          <w:sz w:val="24"/>
          <w:szCs w:val="24"/>
        </w:rPr>
        <w:t>í</w:t>
      </w:r>
      <w:r>
        <w:rPr>
          <w:rFonts w:ascii="Arial" w:hAnsi="Arial"/>
          <w:sz w:val="24"/>
          <w:szCs w:val="24"/>
          <w:lang w:val="pt-PT"/>
        </w:rPr>
        <w:t>tico e humanit</w:t>
      </w:r>
      <w:r>
        <w:rPr>
          <w:rFonts w:ascii="Arial" w:hAnsi="Arial"/>
          <w:sz w:val="24"/>
          <w:szCs w:val="24"/>
        </w:rPr>
        <w:t>á</w:t>
      </w:r>
      <w:r>
        <w:rPr>
          <w:rFonts w:ascii="Arial" w:hAnsi="Arial"/>
          <w:sz w:val="24"/>
          <w:szCs w:val="24"/>
          <w:lang w:val="it-IT"/>
        </w:rPr>
        <w:t xml:space="preserve">rio. </w:t>
      </w:r>
      <w:r>
        <w:rPr>
          <w:rFonts w:ascii="Arial" w:hAnsi="Arial"/>
          <w:sz w:val="24"/>
          <w:szCs w:val="24"/>
          <w:lang w:val="pt-PT"/>
        </w:rPr>
        <w:t>Na concepção</w:t>
      </w:r>
      <w:r>
        <w:rPr>
          <w:rFonts w:ascii="Arial" w:hAnsi="Arial"/>
          <w:sz w:val="24"/>
          <w:szCs w:val="24"/>
          <w:lang w:val="it-IT"/>
        </w:rPr>
        <w:t xml:space="preserve"> econ</w:t>
      </w:r>
      <w:proofErr w:type="spellStart"/>
      <w:r>
        <w:rPr>
          <w:rFonts w:ascii="Arial" w:hAnsi="Arial"/>
          <w:sz w:val="24"/>
          <w:szCs w:val="24"/>
        </w:rPr>
        <w:t>ômic</w:t>
      </w:r>
      <w:proofErr w:type="spellEnd"/>
      <w:r>
        <w:rPr>
          <w:rFonts w:ascii="Arial" w:hAnsi="Arial"/>
          <w:sz w:val="24"/>
          <w:szCs w:val="24"/>
          <w:lang w:val="pt-PT"/>
        </w:rPr>
        <w:t>a</w:t>
      </w:r>
      <w:r>
        <w:rPr>
          <w:rFonts w:ascii="Arial" w:hAnsi="Arial"/>
          <w:sz w:val="24"/>
          <w:szCs w:val="24"/>
        </w:rPr>
        <w:t xml:space="preserve">, </w:t>
      </w:r>
      <w:r>
        <w:rPr>
          <w:rFonts w:ascii="Arial" w:hAnsi="Arial"/>
          <w:sz w:val="24"/>
          <w:szCs w:val="24"/>
          <w:lang w:val="pt-PT"/>
        </w:rPr>
        <w:t>existe a ideia de que nã</w:t>
      </w:r>
      <w:r>
        <w:rPr>
          <w:rFonts w:ascii="Arial" w:hAnsi="Arial"/>
          <w:sz w:val="24"/>
          <w:szCs w:val="24"/>
        </w:rPr>
        <w:t xml:space="preserve">o </w:t>
      </w:r>
      <w:r>
        <w:rPr>
          <w:rFonts w:ascii="Arial" w:hAnsi="Arial"/>
          <w:sz w:val="24"/>
          <w:szCs w:val="24"/>
          <w:lang w:val="pt-PT"/>
        </w:rPr>
        <w:t xml:space="preserve">é possível </w:t>
      </w:r>
      <w:r>
        <w:rPr>
          <w:rFonts w:ascii="Arial" w:hAnsi="Arial"/>
          <w:sz w:val="24"/>
          <w:szCs w:val="24"/>
          <w:lang w:val="en-US"/>
        </w:rPr>
        <w:t xml:space="preserve">haver a </w:t>
      </w:r>
      <w:r>
        <w:rPr>
          <w:rFonts w:ascii="Arial" w:hAnsi="Arial"/>
          <w:sz w:val="24"/>
          <w:szCs w:val="24"/>
          <w:lang w:val="pt-PT"/>
        </w:rPr>
        <w:t>efetivação de direitos trabalhistas somente</w:t>
      </w:r>
      <w:r>
        <w:rPr>
          <w:rFonts w:ascii="Arial" w:hAnsi="Arial"/>
          <w:sz w:val="24"/>
          <w:szCs w:val="24"/>
        </w:rPr>
        <w:t xml:space="preserve"> </w:t>
      </w:r>
      <w:r>
        <w:rPr>
          <w:rFonts w:ascii="Arial" w:hAnsi="Arial"/>
          <w:sz w:val="24"/>
          <w:szCs w:val="24"/>
          <w:lang w:val="pt-PT"/>
        </w:rPr>
        <w:t>em alguns Estados, uma vez que isso dificulta</w:t>
      </w:r>
      <w:r>
        <w:rPr>
          <w:rFonts w:ascii="Arial" w:hAnsi="Arial"/>
          <w:sz w:val="24"/>
          <w:szCs w:val="24"/>
          <w:lang w:val="it-IT"/>
        </w:rPr>
        <w:t xml:space="preserve"> a c</w:t>
      </w:r>
      <w:r>
        <w:rPr>
          <w:rFonts w:ascii="Arial" w:hAnsi="Arial"/>
          <w:sz w:val="24"/>
          <w:szCs w:val="24"/>
          <w:lang w:val="pt-PT"/>
        </w:rPr>
        <w:t>oncorrência no mercado exterior, em virtude do efeito que as pol</w:t>
      </w:r>
      <w:r>
        <w:rPr>
          <w:rFonts w:ascii="Arial" w:hAnsi="Arial"/>
          <w:sz w:val="24"/>
          <w:szCs w:val="24"/>
        </w:rPr>
        <w:t>í</w:t>
      </w:r>
      <w:r>
        <w:rPr>
          <w:rFonts w:ascii="Arial" w:hAnsi="Arial"/>
          <w:sz w:val="24"/>
          <w:szCs w:val="24"/>
          <w:lang w:val="pt-PT"/>
        </w:rPr>
        <w:t>ticas sociais trabalhistas constituem sobre a criação</w:t>
      </w:r>
      <w:r>
        <w:rPr>
          <w:rFonts w:ascii="Arial" w:hAnsi="Arial"/>
          <w:sz w:val="24"/>
          <w:szCs w:val="24"/>
        </w:rPr>
        <w:t xml:space="preserve">. </w:t>
      </w:r>
      <w:r>
        <w:rPr>
          <w:rFonts w:ascii="Arial" w:hAnsi="Arial"/>
          <w:sz w:val="24"/>
          <w:szCs w:val="24"/>
          <w:lang w:val="pt-PT"/>
        </w:rPr>
        <w:t>A apresentação</w:t>
      </w:r>
      <w:r>
        <w:rPr>
          <w:rFonts w:ascii="Arial" w:hAnsi="Arial"/>
          <w:sz w:val="24"/>
          <w:szCs w:val="24"/>
        </w:rPr>
        <w:t xml:space="preserve"> </w:t>
      </w:r>
      <w:proofErr w:type="spellStart"/>
      <w:r>
        <w:rPr>
          <w:rFonts w:ascii="Arial" w:hAnsi="Arial"/>
          <w:sz w:val="24"/>
          <w:szCs w:val="24"/>
        </w:rPr>
        <w:t>polític</w:t>
      </w:r>
      <w:proofErr w:type="spellEnd"/>
      <w:r>
        <w:rPr>
          <w:rFonts w:ascii="Arial" w:hAnsi="Arial"/>
          <w:sz w:val="24"/>
          <w:szCs w:val="24"/>
          <w:lang w:val="pt-PT"/>
        </w:rPr>
        <w:t>a</w:t>
      </w:r>
      <w:r>
        <w:rPr>
          <w:rFonts w:ascii="Arial" w:hAnsi="Arial"/>
          <w:sz w:val="24"/>
          <w:szCs w:val="24"/>
        </w:rPr>
        <w:t xml:space="preserve"> </w:t>
      </w:r>
      <w:r>
        <w:rPr>
          <w:rFonts w:ascii="Arial" w:hAnsi="Arial"/>
          <w:sz w:val="24"/>
          <w:szCs w:val="24"/>
          <w:lang w:val="pt-PT"/>
        </w:rPr>
        <w:t>foi dada em virtude</w:t>
      </w:r>
      <w:r>
        <w:rPr>
          <w:rFonts w:ascii="Arial" w:hAnsi="Arial"/>
          <w:sz w:val="24"/>
          <w:szCs w:val="24"/>
        </w:rPr>
        <w:t xml:space="preserve"> d</w:t>
      </w:r>
      <w:r>
        <w:rPr>
          <w:rFonts w:ascii="Arial" w:hAnsi="Arial"/>
          <w:sz w:val="24"/>
          <w:szCs w:val="24"/>
          <w:lang w:val="pt-PT"/>
        </w:rPr>
        <w:t>a insegurança de que a revolta dos trabalhadores constituída em movimentos sociais poderia resultar em uma revoluçã</w:t>
      </w:r>
      <w:r>
        <w:rPr>
          <w:rFonts w:ascii="Arial" w:hAnsi="Arial"/>
          <w:sz w:val="24"/>
          <w:szCs w:val="24"/>
          <w:lang w:val="it-IT"/>
        </w:rPr>
        <w:t xml:space="preserve">o, </w:t>
      </w:r>
      <w:r>
        <w:rPr>
          <w:rFonts w:ascii="Arial" w:hAnsi="Arial"/>
          <w:sz w:val="24"/>
          <w:szCs w:val="24"/>
          <w:lang w:val="pt-PT"/>
        </w:rPr>
        <w:t>desordenando o estado de ordem e de paz que se procurava</w:t>
      </w:r>
      <w:r>
        <w:rPr>
          <w:rFonts w:ascii="Arial" w:hAnsi="Arial"/>
          <w:sz w:val="24"/>
          <w:szCs w:val="24"/>
        </w:rPr>
        <w:t>.</w:t>
      </w:r>
      <w:r>
        <w:rPr>
          <w:rFonts w:ascii="Arial" w:hAnsi="Arial"/>
          <w:sz w:val="24"/>
          <w:szCs w:val="24"/>
          <w:lang w:val="pt-PT"/>
        </w:rPr>
        <w:t xml:space="preserve"> Enfim</w:t>
      </w:r>
      <w:r>
        <w:rPr>
          <w:rFonts w:ascii="Arial" w:hAnsi="Arial"/>
          <w:sz w:val="24"/>
          <w:szCs w:val="24"/>
          <w:lang w:val="it-IT"/>
        </w:rPr>
        <w:t>, a quest</w:t>
      </w:r>
      <w:r>
        <w:rPr>
          <w:rFonts w:ascii="Arial" w:hAnsi="Arial"/>
          <w:sz w:val="24"/>
          <w:szCs w:val="24"/>
          <w:lang w:val="pt-PT"/>
        </w:rPr>
        <w:t>ão humanit</w:t>
      </w:r>
      <w:r>
        <w:rPr>
          <w:rFonts w:ascii="Arial" w:hAnsi="Arial"/>
          <w:sz w:val="24"/>
          <w:szCs w:val="24"/>
        </w:rPr>
        <w:t>á</w:t>
      </w:r>
      <w:r>
        <w:rPr>
          <w:rFonts w:ascii="Arial" w:hAnsi="Arial"/>
          <w:sz w:val="24"/>
          <w:szCs w:val="24"/>
          <w:lang w:val="it-IT"/>
        </w:rPr>
        <w:t xml:space="preserve">ria </w:t>
      </w:r>
      <w:r>
        <w:rPr>
          <w:rFonts w:ascii="Arial" w:hAnsi="Arial"/>
          <w:sz w:val="24"/>
          <w:szCs w:val="24"/>
          <w:lang w:val="pt-PT"/>
        </w:rPr>
        <w:t>acentua pel</w:t>
      </w:r>
      <w:r>
        <w:rPr>
          <w:rFonts w:ascii="Arial" w:hAnsi="Arial"/>
          <w:sz w:val="24"/>
          <w:szCs w:val="24"/>
        </w:rPr>
        <w:t xml:space="preserve">a </w:t>
      </w:r>
      <w:r>
        <w:rPr>
          <w:rFonts w:ascii="Arial" w:hAnsi="Arial"/>
          <w:sz w:val="24"/>
          <w:szCs w:val="24"/>
          <w:lang w:val="pt-PT"/>
        </w:rPr>
        <w:t xml:space="preserve">demanda </w:t>
      </w:r>
      <w:r>
        <w:rPr>
          <w:rFonts w:ascii="Arial" w:hAnsi="Arial"/>
          <w:sz w:val="24"/>
          <w:szCs w:val="24"/>
        </w:rPr>
        <w:t>d</w:t>
      </w:r>
      <w:r>
        <w:rPr>
          <w:rFonts w:ascii="Arial" w:hAnsi="Arial"/>
          <w:sz w:val="24"/>
          <w:szCs w:val="24"/>
          <w:lang w:val="pt-PT"/>
        </w:rPr>
        <w:t>o trabalhador não ser visto como uma mercadoria</w:t>
      </w:r>
      <w:r>
        <w:rPr>
          <w:rFonts w:ascii="Arial" w:hAnsi="Arial"/>
          <w:sz w:val="24"/>
          <w:szCs w:val="24"/>
        </w:rPr>
        <w:t xml:space="preserve"> </w:t>
      </w:r>
      <w:r>
        <w:rPr>
          <w:rFonts w:ascii="Arial" w:hAnsi="Arial"/>
          <w:sz w:val="24"/>
          <w:szCs w:val="24"/>
          <w:lang w:val="pt-PT"/>
        </w:rPr>
        <w:t>e sim como um sujeito de direitos, que clama por</w:t>
      </w:r>
      <w:r>
        <w:rPr>
          <w:rFonts w:ascii="Arial" w:hAnsi="Arial"/>
          <w:sz w:val="24"/>
          <w:szCs w:val="24"/>
          <w:lang w:val="it-IT"/>
        </w:rPr>
        <w:t xml:space="preserve"> prote</w:t>
      </w:r>
      <w:r>
        <w:rPr>
          <w:rFonts w:ascii="Arial" w:hAnsi="Arial"/>
          <w:sz w:val="24"/>
          <w:szCs w:val="24"/>
          <w:lang w:val="pt-PT"/>
        </w:rPr>
        <w:t>ção e garantias que possam lhe oferecer uma vida descente</w:t>
      </w:r>
      <w:r>
        <w:rPr>
          <w:rFonts w:ascii="Arial" w:hAnsi="Arial"/>
          <w:sz w:val="24"/>
          <w:szCs w:val="24"/>
        </w:rPr>
        <w:t>.</w:t>
      </w:r>
    </w:p>
    <w:p w14:paraId="499E92E4" w14:textId="5684DD9B" w:rsidR="00801DDE" w:rsidRPr="00672D91" w:rsidRDefault="00E505A0" w:rsidP="00672D91">
      <w:pPr>
        <w:pStyle w:val="CorpoA"/>
        <w:spacing w:line="360" w:lineRule="auto"/>
        <w:ind w:firstLine="851"/>
        <w:jc w:val="both"/>
        <w:rPr>
          <w:rFonts w:ascii="Arial" w:eastAsia="Arial" w:hAnsi="Arial" w:cs="Arial"/>
          <w:sz w:val="24"/>
          <w:szCs w:val="24"/>
        </w:rPr>
      </w:pPr>
      <w:r>
        <w:rPr>
          <w:rFonts w:ascii="Arial" w:hAnsi="Arial"/>
          <w:sz w:val="24"/>
          <w:szCs w:val="24"/>
          <w:lang w:val="pt-PT"/>
        </w:rPr>
        <w:t>No que se refere</w:t>
      </w:r>
      <w:r>
        <w:rPr>
          <w:rFonts w:ascii="Arial" w:hAnsi="Arial"/>
          <w:sz w:val="24"/>
          <w:szCs w:val="24"/>
          <w:lang w:val="fr-FR"/>
        </w:rPr>
        <w:t xml:space="preserve"> à </w:t>
      </w:r>
      <w:r>
        <w:rPr>
          <w:rFonts w:ascii="Arial" w:hAnsi="Arial"/>
          <w:sz w:val="24"/>
          <w:szCs w:val="24"/>
          <w:lang w:val="it-IT"/>
        </w:rPr>
        <w:t>manifesta</w:t>
      </w:r>
      <w:r>
        <w:rPr>
          <w:rFonts w:ascii="Arial" w:hAnsi="Arial"/>
          <w:sz w:val="24"/>
          <w:szCs w:val="24"/>
          <w:lang w:val="pt-PT"/>
        </w:rPr>
        <w:t>ção dos Estados sobre a Convenção, o artigo 19, ponto 05, da Constituição da OIT dispõ</w:t>
      </w:r>
      <w:r>
        <w:rPr>
          <w:rFonts w:ascii="Arial" w:hAnsi="Arial"/>
          <w:sz w:val="24"/>
          <w:szCs w:val="24"/>
        </w:rPr>
        <w:t>e:</w:t>
      </w:r>
      <w:r>
        <w:rPr>
          <w:rFonts w:ascii="Arial" w:hAnsi="Arial"/>
          <w:sz w:val="24"/>
          <w:szCs w:val="24"/>
          <w:lang w:val="pt-PT"/>
        </w:rPr>
        <w:t xml:space="preserve"> </w:t>
      </w:r>
    </w:p>
    <w:p w14:paraId="63762358" w14:textId="77777777" w:rsidR="00801DDE" w:rsidRPr="00672D91" w:rsidRDefault="00E505A0" w:rsidP="00672D91">
      <w:pPr>
        <w:pStyle w:val="CorpoA"/>
        <w:ind w:left="2268"/>
        <w:jc w:val="both"/>
        <w:rPr>
          <w:rFonts w:ascii="Arial" w:eastAsia="Arial" w:hAnsi="Arial" w:cs="Arial"/>
          <w:sz w:val="20"/>
          <w:szCs w:val="20"/>
        </w:rPr>
      </w:pPr>
      <w:r w:rsidRPr="00672D91">
        <w:rPr>
          <w:rFonts w:ascii="Arial" w:hAnsi="Arial"/>
          <w:sz w:val="20"/>
          <w:szCs w:val="20"/>
          <w:lang w:val="pt-PT"/>
        </w:rPr>
        <w:t>5. Tratando-se de uma convençã</w:t>
      </w:r>
      <w:r w:rsidRPr="00672D91">
        <w:rPr>
          <w:rFonts w:ascii="Arial" w:hAnsi="Arial"/>
          <w:sz w:val="20"/>
          <w:szCs w:val="20"/>
          <w:lang w:val="it-IT"/>
        </w:rPr>
        <w:t>o:</w:t>
      </w:r>
      <w:r w:rsidRPr="00672D91">
        <w:rPr>
          <w:rFonts w:ascii="Arial" w:eastAsia="Arial" w:hAnsi="Arial" w:cs="Arial"/>
          <w:noProof/>
          <w:sz w:val="20"/>
          <w:szCs w:val="20"/>
        </w:rPr>
        <mc:AlternateContent>
          <mc:Choice Requires="wps">
            <w:drawing>
              <wp:anchor distT="152400" distB="152400" distL="152400" distR="152400" simplePos="0" relativeHeight="251673600" behindDoc="0" locked="0" layoutInCell="1" allowOverlap="1" wp14:anchorId="6C9D8702" wp14:editId="72515381">
                <wp:simplePos x="0" y="0"/>
                <wp:positionH relativeFrom="page">
                  <wp:posOffset>6663533</wp:posOffset>
                </wp:positionH>
                <wp:positionV relativeFrom="page">
                  <wp:posOffset>430240</wp:posOffset>
                </wp:positionV>
                <wp:extent cx="340527" cy="289761"/>
                <wp:effectExtent l="0" t="0" r="0" b="0"/>
                <wp:wrapThrough wrapText="bothSides" distL="152400" distR="152400">
                  <wp:wrapPolygon edited="1">
                    <wp:start x="10800" y="0"/>
                    <wp:lineTo x="18437" y="3163"/>
                    <wp:lineTo x="18535" y="3263"/>
                    <wp:lineTo x="18631" y="3363"/>
                    <wp:lineTo x="18726" y="3464"/>
                    <wp:lineTo x="18820" y="3566"/>
                    <wp:lineTo x="18912" y="3669"/>
                    <wp:lineTo x="19002" y="3773"/>
                    <wp:lineTo x="19091" y="3878"/>
                    <wp:lineTo x="19178" y="3983"/>
                    <wp:lineTo x="19264" y="4090"/>
                    <wp:lineTo x="19348" y="4197"/>
                    <wp:lineTo x="19431" y="4305"/>
                    <wp:lineTo x="19512" y="4414"/>
                    <wp:lineTo x="19591" y="4524"/>
                    <wp:lineTo x="19669" y="4634"/>
                    <wp:lineTo x="19746" y="4746"/>
                    <wp:lineTo x="19821" y="4857"/>
                    <wp:lineTo x="19894" y="4970"/>
                    <wp:lineTo x="19966" y="5083"/>
                    <wp:lineTo x="20036" y="5198"/>
                    <wp:lineTo x="20105" y="5312"/>
                    <wp:lineTo x="20172" y="5428"/>
                    <wp:lineTo x="20238" y="5544"/>
                    <wp:lineTo x="20302" y="5660"/>
                    <wp:lineTo x="20364" y="5778"/>
                    <wp:lineTo x="20425" y="5895"/>
                    <wp:lineTo x="20485" y="6014"/>
                    <wp:lineTo x="20543" y="6133"/>
                    <wp:lineTo x="20599" y="6252"/>
                    <wp:lineTo x="20654" y="6373"/>
                    <wp:lineTo x="20707" y="6493"/>
                    <wp:lineTo x="20759" y="6614"/>
                    <wp:lineTo x="20809" y="6736"/>
                    <wp:lineTo x="20858" y="6858"/>
                    <wp:lineTo x="20905" y="6981"/>
                    <wp:lineTo x="20951" y="7104"/>
                    <wp:lineTo x="20995" y="7227"/>
                    <wp:lineTo x="21037" y="7351"/>
                    <wp:lineTo x="21078" y="7475"/>
                    <wp:lineTo x="21117" y="7600"/>
                    <wp:lineTo x="21155" y="7725"/>
                    <wp:lineTo x="21191" y="7851"/>
                    <wp:lineTo x="21226" y="7976"/>
                    <wp:lineTo x="21259" y="8102"/>
                    <wp:lineTo x="21291" y="8229"/>
                    <wp:lineTo x="21321" y="8355"/>
                    <wp:lineTo x="21350" y="8482"/>
                    <wp:lineTo x="21377" y="8610"/>
                    <wp:lineTo x="21402" y="8737"/>
                    <wp:lineTo x="21426" y="8865"/>
                    <wp:lineTo x="21449" y="8993"/>
                    <wp:lineTo x="21469" y="9121"/>
                    <wp:lineTo x="21489" y="9250"/>
                    <wp:lineTo x="21507" y="9378"/>
                    <wp:lineTo x="21523" y="9507"/>
                    <wp:lineTo x="21537" y="9636"/>
                    <wp:lineTo x="21551" y="9765"/>
                    <wp:lineTo x="21562" y="9894"/>
                    <wp:lineTo x="21572" y="10023"/>
                    <wp:lineTo x="21581" y="10153"/>
                    <wp:lineTo x="21588" y="10282"/>
                    <wp:lineTo x="21593" y="10411"/>
                    <wp:lineTo x="21597" y="10541"/>
                    <wp:lineTo x="21599" y="10670"/>
                    <wp:lineTo x="21600" y="10800"/>
                    <wp:lineTo x="21599" y="10930"/>
                    <wp:lineTo x="21597" y="11059"/>
                    <wp:lineTo x="21593" y="11189"/>
                    <wp:lineTo x="21588" y="11318"/>
                    <wp:lineTo x="21581" y="11447"/>
                    <wp:lineTo x="21572" y="11577"/>
                    <wp:lineTo x="21562" y="11706"/>
                    <wp:lineTo x="21551" y="11835"/>
                    <wp:lineTo x="21537" y="11964"/>
                    <wp:lineTo x="21523" y="12093"/>
                    <wp:lineTo x="21507" y="12222"/>
                    <wp:lineTo x="21489" y="12350"/>
                    <wp:lineTo x="21469" y="12479"/>
                    <wp:lineTo x="21449" y="12607"/>
                    <wp:lineTo x="21426" y="12735"/>
                    <wp:lineTo x="21402" y="12863"/>
                    <wp:lineTo x="21377" y="12990"/>
                    <wp:lineTo x="21350" y="13118"/>
                    <wp:lineTo x="21321" y="13245"/>
                    <wp:lineTo x="21291" y="13371"/>
                    <wp:lineTo x="21259" y="13498"/>
                    <wp:lineTo x="21226" y="13624"/>
                    <wp:lineTo x="21191" y="13749"/>
                    <wp:lineTo x="21155" y="13875"/>
                    <wp:lineTo x="21117" y="14000"/>
                    <wp:lineTo x="21078" y="14125"/>
                    <wp:lineTo x="21037" y="14249"/>
                    <wp:lineTo x="20995" y="14373"/>
                    <wp:lineTo x="20951" y="14496"/>
                    <wp:lineTo x="20905" y="14619"/>
                    <wp:lineTo x="20858" y="14742"/>
                    <wp:lineTo x="20809" y="14864"/>
                    <wp:lineTo x="20759" y="14986"/>
                    <wp:lineTo x="20707" y="15107"/>
                    <wp:lineTo x="20654" y="15227"/>
                    <wp:lineTo x="20599" y="15348"/>
                    <wp:lineTo x="20543" y="15467"/>
                    <wp:lineTo x="20485" y="15586"/>
                    <wp:lineTo x="20425" y="15705"/>
                    <wp:lineTo x="20364" y="15822"/>
                    <wp:lineTo x="20302" y="15940"/>
                    <wp:lineTo x="20238" y="16056"/>
                    <wp:lineTo x="20172" y="16172"/>
                    <wp:lineTo x="20105" y="16288"/>
                    <wp:lineTo x="20036" y="16402"/>
                    <wp:lineTo x="19966" y="16517"/>
                    <wp:lineTo x="19894" y="16630"/>
                    <wp:lineTo x="19821" y="16743"/>
                    <wp:lineTo x="19746" y="16854"/>
                    <wp:lineTo x="19669" y="16966"/>
                    <wp:lineTo x="19591" y="17076"/>
                    <wp:lineTo x="19512" y="17186"/>
                    <wp:lineTo x="19431" y="17295"/>
                    <wp:lineTo x="19348" y="17403"/>
                    <wp:lineTo x="19264" y="17510"/>
                    <wp:lineTo x="19178" y="17617"/>
                    <wp:lineTo x="19091" y="17722"/>
                    <wp:lineTo x="19002" y="17827"/>
                    <wp:lineTo x="18912" y="17931"/>
                    <wp:lineTo x="18820" y="18034"/>
                    <wp:lineTo x="18726" y="18136"/>
                    <wp:lineTo x="18631" y="18237"/>
                    <wp:lineTo x="18535" y="18337"/>
                    <wp:lineTo x="18437" y="18437"/>
                    <wp:lineTo x="18337" y="18535"/>
                    <wp:lineTo x="18237" y="18631"/>
                    <wp:lineTo x="18136" y="18726"/>
                    <wp:lineTo x="18034" y="18820"/>
                    <wp:lineTo x="17931" y="18912"/>
                    <wp:lineTo x="17827" y="19002"/>
                    <wp:lineTo x="17722" y="19091"/>
                    <wp:lineTo x="17617" y="19178"/>
                    <wp:lineTo x="17510" y="19264"/>
                    <wp:lineTo x="17403" y="19348"/>
                    <wp:lineTo x="17295" y="19431"/>
                    <wp:lineTo x="17186" y="19512"/>
                    <wp:lineTo x="17076" y="19591"/>
                    <wp:lineTo x="16966" y="19669"/>
                    <wp:lineTo x="16854" y="19746"/>
                    <wp:lineTo x="16743" y="19821"/>
                    <wp:lineTo x="16630" y="19894"/>
                    <wp:lineTo x="16517" y="19966"/>
                    <wp:lineTo x="16402" y="20036"/>
                    <wp:lineTo x="16288" y="20105"/>
                    <wp:lineTo x="16172" y="20172"/>
                    <wp:lineTo x="16056" y="20238"/>
                    <wp:lineTo x="15940" y="20302"/>
                    <wp:lineTo x="15822" y="20364"/>
                    <wp:lineTo x="15705" y="20425"/>
                    <wp:lineTo x="15586" y="20485"/>
                    <wp:lineTo x="15467" y="20543"/>
                    <wp:lineTo x="15348" y="20599"/>
                    <wp:lineTo x="15227" y="20654"/>
                    <wp:lineTo x="15107" y="20707"/>
                    <wp:lineTo x="14986" y="20759"/>
                    <wp:lineTo x="14864" y="20809"/>
                    <wp:lineTo x="14742" y="20858"/>
                    <wp:lineTo x="14619" y="20905"/>
                    <wp:lineTo x="14496" y="20951"/>
                    <wp:lineTo x="14373" y="20995"/>
                    <wp:lineTo x="14249" y="21037"/>
                    <wp:lineTo x="14125" y="21078"/>
                    <wp:lineTo x="14000" y="21117"/>
                    <wp:lineTo x="13875" y="21155"/>
                    <wp:lineTo x="13749" y="21191"/>
                    <wp:lineTo x="13624" y="21226"/>
                    <wp:lineTo x="13498" y="21259"/>
                    <wp:lineTo x="13371" y="21291"/>
                    <wp:lineTo x="13245" y="21321"/>
                    <wp:lineTo x="13118" y="21350"/>
                    <wp:lineTo x="12990" y="21377"/>
                    <wp:lineTo x="12863" y="21402"/>
                    <wp:lineTo x="12735" y="21426"/>
                    <wp:lineTo x="12607" y="21449"/>
                    <wp:lineTo x="12479" y="21469"/>
                    <wp:lineTo x="12350" y="21489"/>
                    <wp:lineTo x="12222" y="21507"/>
                    <wp:lineTo x="12093" y="21523"/>
                    <wp:lineTo x="11964" y="21537"/>
                    <wp:lineTo x="11835" y="21551"/>
                    <wp:lineTo x="11706" y="21562"/>
                    <wp:lineTo x="11577" y="21572"/>
                    <wp:lineTo x="11447" y="21581"/>
                    <wp:lineTo x="11318" y="21588"/>
                    <wp:lineTo x="11189" y="21593"/>
                    <wp:lineTo x="11059" y="21597"/>
                    <wp:lineTo x="10930" y="21599"/>
                    <wp:lineTo x="10800" y="21600"/>
                    <wp:lineTo x="10670" y="21599"/>
                    <wp:lineTo x="10541" y="21597"/>
                    <wp:lineTo x="10411" y="21593"/>
                    <wp:lineTo x="10282" y="21588"/>
                    <wp:lineTo x="10153" y="21581"/>
                    <wp:lineTo x="10023" y="21572"/>
                    <wp:lineTo x="9894" y="21562"/>
                    <wp:lineTo x="9765" y="21551"/>
                    <wp:lineTo x="9636" y="21537"/>
                    <wp:lineTo x="9507" y="21523"/>
                    <wp:lineTo x="9378" y="21507"/>
                    <wp:lineTo x="9250" y="21489"/>
                    <wp:lineTo x="9121" y="21469"/>
                    <wp:lineTo x="8993" y="21449"/>
                    <wp:lineTo x="8865" y="21426"/>
                    <wp:lineTo x="8737" y="21402"/>
                    <wp:lineTo x="8610" y="21377"/>
                    <wp:lineTo x="8482" y="21350"/>
                    <wp:lineTo x="8355" y="21321"/>
                    <wp:lineTo x="8229" y="21291"/>
                    <wp:lineTo x="8102" y="21259"/>
                    <wp:lineTo x="7976" y="21226"/>
                    <wp:lineTo x="7851" y="21191"/>
                    <wp:lineTo x="7725" y="21155"/>
                    <wp:lineTo x="7600" y="21117"/>
                    <wp:lineTo x="7475" y="21078"/>
                    <wp:lineTo x="7351" y="21037"/>
                    <wp:lineTo x="7227" y="20995"/>
                    <wp:lineTo x="7104" y="20951"/>
                    <wp:lineTo x="6981" y="20905"/>
                    <wp:lineTo x="6858" y="20858"/>
                    <wp:lineTo x="6736" y="20809"/>
                    <wp:lineTo x="6614" y="20759"/>
                    <wp:lineTo x="6493" y="20707"/>
                    <wp:lineTo x="6373" y="20654"/>
                    <wp:lineTo x="6252" y="20599"/>
                    <wp:lineTo x="6133" y="20543"/>
                    <wp:lineTo x="6014" y="20485"/>
                    <wp:lineTo x="5895" y="20425"/>
                    <wp:lineTo x="5778" y="20364"/>
                    <wp:lineTo x="5660" y="20302"/>
                    <wp:lineTo x="5544" y="20238"/>
                    <wp:lineTo x="5428" y="20172"/>
                    <wp:lineTo x="5312" y="20105"/>
                    <wp:lineTo x="5198" y="20036"/>
                    <wp:lineTo x="5083" y="19966"/>
                    <wp:lineTo x="4970" y="19894"/>
                    <wp:lineTo x="4857" y="19821"/>
                    <wp:lineTo x="4746" y="19746"/>
                    <wp:lineTo x="4634" y="19669"/>
                    <wp:lineTo x="4524" y="19591"/>
                    <wp:lineTo x="4414" y="19512"/>
                    <wp:lineTo x="4305" y="19431"/>
                    <wp:lineTo x="4197" y="19348"/>
                    <wp:lineTo x="4090" y="19264"/>
                    <wp:lineTo x="3983" y="19178"/>
                    <wp:lineTo x="3878" y="19091"/>
                    <wp:lineTo x="3773" y="19002"/>
                    <wp:lineTo x="3669" y="18912"/>
                    <wp:lineTo x="3566" y="18820"/>
                    <wp:lineTo x="3464" y="18726"/>
                    <wp:lineTo x="3363" y="18631"/>
                    <wp:lineTo x="3263" y="18535"/>
                    <wp:lineTo x="3163" y="18437"/>
                    <wp:lineTo x="3065" y="18337"/>
                    <wp:lineTo x="2969" y="18237"/>
                    <wp:lineTo x="2874" y="18136"/>
                    <wp:lineTo x="2780" y="18034"/>
                    <wp:lineTo x="2688" y="17931"/>
                    <wp:lineTo x="2598" y="17827"/>
                    <wp:lineTo x="2509" y="17722"/>
                    <wp:lineTo x="2422" y="17617"/>
                    <wp:lineTo x="2336" y="17510"/>
                    <wp:lineTo x="2252" y="17403"/>
                    <wp:lineTo x="2169" y="17295"/>
                    <wp:lineTo x="2088" y="17186"/>
                    <wp:lineTo x="2009" y="17076"/>
                    <wp:lineTo x="1931" y="16966"/>
                    <wp:lineTo x="1854" y="16854"/>
                    <wp:lineTo x="1779" y="16743"/>
                    <wp:lineTo x="1706" y="16630"/>
                    <wp:lineTo x="1634" y="16517"/>
                    <wp:lineTo x="1564" y="16402"/>
                    <wp:lineTo x="1495" y="16288"/>
                    <wp:lineTo x="1428" y="16172"/>
                    <wp:lineTo x="1362" y="16056"/>
                    <wp:lineTo x="1298" y="15940"/>
                    <wp:lineTo x="1236" y="15822"/>
                    <wp:lineTo x="1175" y="15705"/>
                    <wp:lineTo x="1115" y="15586"/>
                    <wp:lineTo x="1057" y="15467"/>
                    <wp:lineTo x="1001" y="15348"/>
                    <wp:lineTo x="946" y="15227"/>
                    <wp:lineTo x="893" y="15107"/>
                    <wp:lineTo x="841" y="14986"/>
                    <wp:lineTo x="791" y="14864"/>
                    <wp:lineTo x="742" y="14742"/>
                    <wp:lineTo x="695" y="14619"/>
                    <wp:lineTo x="649" y="14496"/>
                    <wp:lineTo x="605" y="14373"/>
                    <wp:lineTo x="563" y="14249"/>
                    <wp:lineTo x="522" y="14125"/>
                    <wp:lineTo x="483" y="14000"/>
                    <wp:lineTo x="445" y="13875"/>
                    <wp:lineTo x="409" y="13749"/>
                    <wp:lineTo x="374" y="13624"/>
                    <wp:lineTo x="341" y="13498"/>
                    <wp:lineTo x="309" y="13371"/>
                    <wp:lineTo x="279" y="13245"/>
                    <wp:lineTo x="250" y="13118"/>
                    <wp:lineTo x="223" y="12990"/>
                    <wp:lineTo x="198" y="12863"/>
                    <wp:lineTo x="174" y="12735"/>
                    <wp:lineTo x="151" y="12607"/>
                    <wp:lineTo x="131" y="12479"/>
                    <wp:lineTo x="111" y="12350"/>
                    <wp:lineTo x="93" y="12222"/>
                    <wp:lineTo x="77" y="12093"/>
                    <wp:lineTo x="63" y="11964"/>
                    <wp:lineTo x="49" y="11835"/>
                    <wp:lineTo x="38" y="11706"/>
                    <wp:lineTo x="28" y="11577"/>
                    <wp:lineTo x="19" y="11447"/>
                    <wp:lineTo x="12" y="11318"/>
                    <wp:lineTo x="7" y="11189"/>
                    <wp:lineTo x="3" y="11059"/>
                    <wp:lineTo x="1" y="10930"/>
                    <wp:lineTo x="0" y="10800"/>
                    <wp:lineTo x="1" y="10670"/>
                    <wp:lineTo x="3" y="10541"/>
                    <wp:lineTo x="7" y="10411"/>
                    <wp:lineTo x="12" y="10282"/>
                    <wp:lineTo x="19" y="10153"/>
                    <wp:lineTo x="28" y="10023"/>
                    <wp:lineTo x="38" y="9894"/>
                    <wp:lineTo x="49" y="9765"/>
                    <wp:lineTo x="63" y="9636"/>
                    <wp:lineTo x="77" y="9507"/>
                    <wp:lineTo x="93" y="9378"/>
                    <wp:lineTo x="111" y="9250"/>
                    <wp:lineTo x="131" y="9121"/>
                    <wp:lineTo x="151" y="8993"/>
                    <wp:lineTo x="174" y="8865"/>
                    <wp:lineTo x="198" y="8737"/>
                    <wp:lineTo x="223" y="8610"/>
                    <wp:lineTo x="250" y="8482"/>
                    <wp:lineTo x="279" y="8355"/>
                    <wp:lineTo x="309" y="8229"/>
                    <wp:lineTo x="341" y="8102"/>
                    <wp:lineTo x="374" y="7976"/>
                    <wp:lineTo x="409" y="7851"/>
                    <wp:lineTo x="445" y="7725"/>
                    <wp:lineTo x="483" y="7600"/>
                    <wp:lineTo x="522" y="7475"/>
                    <wp:lineTo x="563" y="7351"/>
                    <wp:lineTo x="605" y="7227"/>
                    <wp:lineTo x="649" y="7104"/>
                    <wp:lineTo x="695" y="6981"/>
                    <wp:lineTo x="742" y="6858"/>
                    <wp:lineTo x="791" y="6736"/>
                    <wp:lineTo x="841" y="6614"/>
                    <wp:lineTo x="893" y="6493"/>
                    <wp:lineTo x="946" y="6373"/>
                    <wp:lineTo x="1001" y="6252"/>
                    <wp:lineTo x="1057" y="6133"/>
                    <wp:lineTo x="1115" y="6014"/>
                    <wp:lineTo x="1175" y="5895"/>
                    <wp:lineTo x="1236" y="5778"/>
                    <wp:lineTo x="1298" y="5660"/>
                    <wp:lineTo x="1362" y="5544"/>
                    <wp:lineTo x="1428" y="5428"/>
                    <wp:lineTo x="1495" y="5312"/>
                    <wp:lineTo x="1564" y="5198"/>
                    <wp:lineTo x="1634" y="5083"/>
                    <wp:lineTo x="1706" y="4970"/>
                    <wp:lineTo x="1779" y="4857"/>
                    <wp:lineTo x="1854" y="4746"/>
                    <wp:lineTo x="1931" y="4634"/>
                    <wp:lineTo x="2009" y="4524"/>
                    <wp:lineTo x="2088" y="4414"/>
                    <wp:lineTo x="2169" y="4305"/>
                    <wp:lineTo x="2252" y="4197"/>
                    <wp:lineTo x="2336" y="4090"/>
                    <wp:lineTo x="2422" y="3983"/>
                    <wp:lineTo x="2509" y="3878"/>
                    <wp:lineTo x="2598" y="3773"/>
                    <wp:lineTo x="2688" y="3669"/>
                    <wp:lineTo x="2780" y="3566"/>
                    <wp:lineTo x="2874" y="3464"/>
                    <wp:lineTo x="2969" y="3363"/>
                    <wp:lineTo x="3065" y="3263"/>
                    <wp:lineTo x="3163" y="3163"/>
                    <wp:lineTo x="3263" y="3065"/>
                    <wp:lineTo x="3363" y="2969"/>
                    <wp:lineTo x="3464" y="2874"/>
                    <wp:lineTo x="3566" y="2780"/>
                    <wp:lineTo x="3669" y="2688"/>
                    <wp:lineTo x="3773" y="2598"/>
                    <wp:lineTo x="3878" y="2509"/>
                    <wp:lineTo x="3983" y="2422"/>
                    <wp:lineTo x="4090" y="2336"/>
                    <wp:lineTo x="4197" y="2252"/>
                    <wp:lineTo x="4305" y="2169"/>
                    <wp:lineTo x="4414" y="2088"/>
                    <wp:lineTo x="4524" y="2009"/>
                    <wp:lineTo x="4634" y="1931"/>
                    <wp:lineTo x="4746" y="1854"/>
                    <wp:lineTo x="4857" y="1779"/>
                    <wp:lineTo x="4970" y="1706"/>
                    <wp:lineTo x="5083" y="1634"/>
                    <wp:lineTo x="5198" y="1564"/>
                    <wp:lineTo x="5312" y="1495"/>
                    <wp:lineTo x="5428" y="1428"/>
                    <wp:lineTo x="5544" y="1362"/>
                    <wp:lineTo x="5660" y="1298"/>
                    <wp:lineTo x="5778" y="1236"/>
                    <wp:lineTo x="5895" y="1175"/>
                    <wp:lineTo x="6014" y="1115"/>
                    <wp:lineTo x="6133" y="1057"/>
                    <wp:lineTo x="6252" y="1001"/>
                    <wp:lineTo x="6373" y="946"/>
                    <wp:lineTo x="6493" y="893"/>
                    <wp:lineTo x="6614" y="841"/>
                    <wp:lineTo x="6736" y="791"/>
                    <wp:lineTo x="6858" y="742"/>
                    <wp:lineTo x="6981" y="695"/>
                    <wp:lineTo x="7104" y="649"/>
                    <wp:lineTo x="7227" y="605"/>
                    <wp:lineTo x="7351" y="563"/>
                    <wp:lineTo x="7475" y="522"/>
                    <wp:lineTo x="7600" y="483"/>
                    <wp:lineTo x="7725" y="445"/>
                    <wp:lineTo x="7851" y="409"/>
                    <wp:lineTo x="7976" y="374"/>
                    <wp:lineTo x="8102" y="341"/>
                    <wp:lineTo x="8229" y="309"/>
                    <wp:lineTo x="8355" y="279"/>
                    <wp:lineTo x="8482" y="250"/>
                    <wp:lineTo x="8610" y="223"/>
                    <wp:lineTo x="8737" y="198"/>
                    <wp:lineTo x="8865" y="174"/>
                    <wp:lineTo x="8993" y="151"/>
                    <wp:lineTo x="9121" y="131"/>
                    <wp:lineTo x="9250" y="111"/>
                    <wp:lineTo x="9378" y="93"/>
                    <wp:lineTo x="9507" y="77"/>
                    <wp:lineTo x="9636" y="63"/>
                    <wp:lineTo x="9765" y="49"/>
                    <wp:lineTo x="9894" y="38"/>
                    <wp:lineTo x="10023" y="28"/>
                    <wp:lineTo x="10153" y="19"/>
                    <wp:lineTo x="10282" y="12"/>
                    <wp:lineTo x="10411" y="7"/>
                    <wp:lineTo x="10541" y="3"/>
                    <wp:lineTo x="10670" y="1"/>
                    <wp:lineTo x="10800" y="0"/>
                    <wp:lineTo x="10930" y="1"/>
                    <wp:lineTo x="11059" y="3"/>
                    <wp:lineTo x="11189" y="7"/>
                    <wp:lineTo x="11318" y="12"/>
                    <wp:lineTo x="11447" y="19"/>
                    <wp:lineTo x="11577" y="28"/>
                    <wp:lineTo x="11706" y="38"/>
                    <wp:lineTo x="11835" y="49"/>
                    <wp:lineTo x="11964" y="63"/>
                    <wp:lineTo x="12093" y="77"/>
                    <wp:lineTo x="12222" y="93"/>
                    <wp:lineTo x="12350" y="111"/>
                    <wp:lineTo x="12479" y="131"/>
                    <wp:lineTo x="12607" y="151"/>
                    <wp:lineTo x="12735" y="174"/>
                    <wp:lineTo x="12863" y="198"/>
                    <wp:lineTo x="12990" y="223"/>
                    <wp:lineTo x="13118" y="250"/>
                    <wp:lineTo x="13245" y="279"/>
                    <wp:lineTo x="13371" y="309"/>
                    <wp:lineTo x="13498" y="341"/>
                    <wp:lineTo x="13624" y="374"/>
                    <wp:lineTo x="13749" y="409"/>
                    <wp:lineTo x="13875" y="445"/>
                    <wp:lineTo x="14000" y="483"/>
                    <wp:lineTo x="14125" y="522"/>
                    <wp:lineTo x="14249" y="563"/>
                    <wp:lineTo x="14373" y="605"/>
                    <wp:lineTo x="14496" y="649"/>
                    <wp:lineTo x="14619" y="695"/>
                    <wp:lineTo x="14742" y="742"/>
                    <wp:lineTo x="14864" y="791"/>
                    <wp:lineTo x="14986" y="841"/>
                    <wp:lineTo x="15107" y="893"/>
                    <wp:lineTo x="15227" y="946"/>
                    <wp:lineTo x="15348" y="1001"/>
                    <wp:lineTo x="15467" y="1057"/>
                    <wp:lineTo x="15586" y="1115"/>
                    <wp:lineTo x="15705" y="1175"/>
                    <wp:lineTo x="15822" y="1236"/>
                    <wp:lineTo x="15940" y="1298"/>
                    <wp:lineTo x="16056" y="1362"/>
                    <wp:lineTo x="16172" y="1428"/>
                    <wp:lineTo x="16288" y="1495"/>
                    <wp:lineTo x="16402" y="1564"/>
                    <wp:lineTo x="16517" y="1634"/>
                    <wp:lineTo x="16630" y="1706"/>
                    <wp:lineTo x="16743" y="1779"/>
                    <wp:lineTo x="16854" y="1854"/>
                    <wp:lineTo x="16966" y="1931"/>
                    <wp:lineTo x="17076" y="2009"/>
                    <wp:lineTo x="17186" y="2088"/>
                    <wp:lineTo x="17295" y="2169"/>
                    <wp:lineTo x="17403" y="2252"/>
                    <wp:lineTo x="17510" y="2336"/>
                    <wp:lineTo x="17617" y="2422"/>
                    <wp:lineTo x="17722" y="2509"/>
                    <wp:lineTo x="17827" y="2598"/>
                    <wp:lineTo x="17931" y="2688"/>
                    <wp:lineTo x="18034" y="2780"/>
                    <wp:lineTo x="18136" y="2874"/>
                    <wp:lineTo x="18237" y="2969"/>
                    <wp:lineTo x="18337" y="3065"/>
                    <wp:lineTo x="18437" y="3163"/>
                    <wp:lineTo x="10800" y="0"/>
                  </wp:wrapPolygon>
                </wp:wrapThrough>
                <wp:docPr id="1073741847" name="officeArt object" descr="officeArt object"/>
                <wp:cNvGraphicFramePr/>
                <a:graphic xmlns:a="http://schemas.openxmlformats.org/drawingml/2006/main">
                  <a:graphicData uri="http://schemas.microsoft.com/office/word/2010/wordprocessingShape">
                    <wps:wsp>
                      <wps:cNvSpPr/>
                      <wps:spPr>
                        <a:xfrm>
                          <a:off x="0" y="0"/>
                          <a:ext cx="340527" cy="289761"/>
                        </a:xfrm>
                        <a:prstGeom prst="ellipse">
                          <a:avLst/>
                        </a:prstGeom>
                        <a:solidFill>
                          <a:srgbClr val="FFFFFF"/>
                        </a:solidFill>
                        <a:ln w="12700" cap="flat">
                          <a:noFill/>
                          <a:miter lim="400000"/>
                        </a:ln>
                        <a:effectLst/>
                      </wps:spPr>
                      <wps:bodyPr/>
                    </wps:wsp>
                  </a:graphicData>
                </a:graphic>
              </wp:anchor>
            </w:drawing>
          </mc:Choice>
          <mc:Fallback xmlns:w16sdtdh="http://schemas.microsoft.com/office/word/2020/wordml/sdtdatahash" xmlns:oel="http://schemas.microsoft.com/office/2019/extlst">
            <w:pict>
              <v:oval w14:anchorId="6C619EBA" id="officeArt object" o:spid="_x0000_s1026" alt="officeArt object" style="position:absolute;margin-left:524.7pt;margin-top:33.9pt;width:26.8pt;height:22.8pt;z-index:251673600;visibility:visible;mso-wrap-style:square;mso-wrap-distance-left:12pt;mso-wrap-distance-top:12pt;mso-wrap-distance-right:12pt;mso-wrap-distance-bottom:12pt;mso-position-horizontal:absolute;mso-position-horizontal-relative:page;mso-position-vertical:absolute;mso-position-vertical-relative:page;v-text-anchor:top" wrapcoords="10760 -47 18397 3116 18495 3216 18591 3316 18686 3417 18780 3519 18872 3622 18962 3726 19051 3831 19138 3936 19224 4043 19308 4150 19391 4258 19472 4367 19551 4477 19629 4587 19706 4699 19781 4810 19854 4923 19926 5036 19996 5151 20065 5265 20132 5381 20198 5497 20262 5613 20324 5731 20385 5848 20445 5967 20503 6086 20559 6205 20614 6326 20667 6446 20719 6567 20769 6689 20818 6811 20865 6934 20911 7057 20955 7180 20997 7304 21038 7428 21077 7553 21115 7678 21151 7804 21186 7929 21219 8055 21251 8182 21281 8308 21310 8435 21337 8563 21362 8690 21386 8818 21409 8946 21429 9074 21449 9203 21467 9331 21483 9460 21497 9589 21511 9718 21522 9847 21532 9976 21541 10106 21548 10235 21553 10364 21557 10494 21559 10623 21560 10753 21559 10883 21557 11012 21553 11142 21548 11271 21541 11400 21532 11530 21522 11659 21511 11788 21497 11917 21483 12046 21467 12175 21449 12303 21429 12432 21409 12560 21386 12688 21362 12816 21337 12943 21310 13071 21281 13198 21251 13324 21219 13451 21186 13577 21151 13702 21115 13828 21077 13953 21038 14078 20997 14202 20955 14326 20911 14449 20865 14572 20818 14695 20769 14817 20719 14939 20667 15060 20614 15180 20559 15301 20503 15420 20445 15539 20385 15658 20324 15775 20262 15893 20198 16009 20132 16125 20065 16241 19996 16355 19926 16470 19854 16583 19781 16696 19706 16807 19629 16919 19551 17029 19472 17139 19391 17248 19308 17356 19224 17463 19138 17570 19051 17675 18962 17780 18872 17884 18780 17987 18686 18089 18591 18190 18495 18290 18397 18390 18297 18488 18197 18584 18096 18679 17994 18773 17891 18865 17787 18955 17682 19044 17577 19131 17470 19217 17363 19301 17255 19384 17146 19465 17036 19544 16926 19622 16814 19699 16703 19774 16590 19847 16477 19919 16362 19989 16248 20058 16132 20125 16016 20191 15900 20255 15782 20317 15665 20378 15546 20438 15427 20496 15308 20552 15187 20607 15067 20660 14946 20712 14824 20762 14702 20811 14579 20858 14456 20904 14333 20948 14209 20990 14085 21031 13960 21070 13835 21108 13709 21144 13584 21179 13458 21212 13331 21244 13205 21274 13078 21303 12950 21330 12823 21355 12695 21379 12567 21402 12439 21422 12310 21442 12182 21460 12053 21476 11924 21490 11795 21504 11666 21515 11537 21525 11407 21534 11278 21541 11149 21546 11019 21550 10890 21552 10760 21553 10630 21552 10501 21550 10371 21546 10242 21541 10113 21534 9983 21525 9854 21515 9725 21504 9596 21490 9467 21476 9338 21460 9210 21442 9081 21422 8953 21402 8825 21379 8697 21355 8570 21330 8442 21303 8315 21274 8189 21244 8062 21212 7936 21179 7811 21144 7685 21108 7560 21070 7435 21031 7311 20990 7187 20948 7064 20904 6941 20858 6818 20811 6696 20762 6574 20712 6453 20660 6333 20607 6212 20552 6093 20496 5974 20438 5855 20378 5738 20317 5620 20255 5504 20191 5388 20125 5272 20058 5158 19989 5043 19919 4930 19847 4817 19774 4706 19699 4594 19622 4484 19544 4374 19465 4265 19384 4157 19301 4050 19217 3943 19131 3838 19044 3733 18955 3629 18865 3526 18773 3424 18679 3323 18584 3223 18488 3123 18390 3025 18290 2929 18190 2834 18089 2740 17987 2648 17884 2558 17780 2469 17675 2382 17570 2296 17463 2212 17356 2129 17248 2048 17139 1969 17029 1891 16919 1814 16807 1739 16696 1666 16583 1594 16470 1524 16355 1455 16241 1388 16125 1322 16009 1258 15893 1196 15775 1135 15658 1075 15539 1017 15420 961 15301 906 15180 853 15060 801 14939 751 14817 702 14695 655 14572 609 14449 565 14326 523 14202 482 14078 443 13953 405 13828 369 13702 334 13577 301 13451 269 13324 239 13198 210 13071 183 12943 158 12816 134 12688 111 12560 91 12432 71 12303 53 12175 37 12046 23 11917 9 11788 -2 11659 -12 11530 -21 11400 -28 11271 -33 11142 -37 11012 -39 10883 -40 10753 -39 10623 -37 10494 -33 10364 -28 10235 -21 10106 -12 9976 -2 9847 9 9718 23 9589 37 9460 53 9331 71 9203 91 9074 111 8946 134 8818 158 8690 183 8563 210 8435 239 8308 269 8182 301 8055 334 7929 369 7804 405 7678 443 7553 482 7428 523 7304 565 7180 609 7057 655 6934 702 6811 751 6689 801 6567 853 6446 906 6326 961 6205 1017 6086 1075 5967 1135 5848 1196 5731 1258 5613 1322 5497 1388 5381 1455 5265 1524 5151 1594 5036 1666 4923 1739 4810 1814 4699 1891 4587 1969 4477 2048 4367 2129 4258 2212 4150 2296 4043 2382 3936 2469 3831 2558 3726 2648 3622 2740 3519 2834 3417 2929 3316 3025 3216 3123 3116 3223 3018 3323 2922 3424 2827 3526 2733 3629 2641 3733 2551 3838 2462 3943 2375 4050 2289 4157 2205 4265 2122 4374 2041 4484 1962 4594 1884 4706 1807 4817 1732 4930 1659 5043 1587 5158 1517 5272 1448 5388 1381 5504 1315 5620 1251 5738 1189 5855 1128 5974 1068 6093 1010 6212 954 6333 899 6453 846 6574 794 6696 744 6818 695 6941 648 7064 602 7187 558 7311 516 7435 475 7560 436 7685 398 7811 362 7936 327 8062 294 8189 262 8315 232 8442 203 8570 176 8697 151 8825 127 8953 104 9081 84 9210 64 9338 46 9467 30 9596 16 9725 2 9854 -9 9983 -19 10113 -28 10242 -35 10371 -40 10501 -44 10630 -46 10760 -47 10890 -46 11019 -44 11149 -40 11278 -35 11407 -28 11537 -19 11666 -9 11795 2 11924 16 12053 30 12182 46 12310 64 12439 84 12567 104 12695 127 12823 151 12950 176 13078 203 13205 232 13331 262 13458 294 13584 327 13709 362 13835 398 13960 436 14085 475 14209 516 14333 558 14456 602 14579 648 14702 695 14824 744 14946 794 15067 846 15187 899 15308 954 15427 1010 15546 1068 15665 1128 15782 1189 15900 1251 16016 1315 16132 1381 16248 1448 16362 1517 16477 1587 16590 1659 16703 1732 16814 1807 16926 1884 17036 1962 17146 2041 17255 2122 17363 2205 17470 2289 17577 2375 17682 2462 17787 2551 17891 2641 17994 2733 18096 2827 18197 2922 18297 3018 18397 3116 10760 -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" stroked="f" strokeweight="1pt">
                <v:stroke miterlimit="4" joinstyle="miter"/>
                <w10:wrap type="through" anchorx="page" anchory="page"/>
              </v:oval>
            </w:pict>
          </mc:Fallback>
        </mc:AlternateContent>
      </w:r>
      <w:r w:rsidRPr="00672D91">
        <w:rPr>
          <w:rFonts w:ascii="Arial" w:eastAsia="Arial" w:hAnsi="Arial" w:cs="Arial"/>
          <w:noProof/>
          <w:sz w:val="20"/>
          <w:szCs w:val="20"/>
        </w:rPr>
        <mc:AlternateContent>
          <mc:Choice Requires="wps">
            <w:drawing>
              <wp:anchor distT="152400" distB="152400" distL="152400" distR="152400" simplePos="0" relativeHeight="251683840" behindDoc="0" locked="0" layoutInCell="1" allowOverlap="1" wp14:anchorId="34FD7EC4" wp14:editId="7BF4E543">
                <wp:simplePos x="0" y="0"/>
                <wp:positionH relativeFrom="page">
                  <wp:posOffset>6800939</wp:posOffset>
                </wp:positionH>
                <wp:positionV relativeFrom="page">
                  <wp:posOffset>540255</wp:posOffset>
                </wp:positionV>
                <wp:extent cx="309126" cy="301944"/>
                <wp:effectExtent l="0" t="0" r="0" b="0"/>
                <wp:wrapThrough wrapText="bothSides" distL="152400" distR="152400">
                  <wp:wrapPolygon edited="1">
                    <wp:start x="0" y="0"/>
                    <wp:lineTo x="21600" y="0"/>
                    <wp:lineTo x="21600" y="21600"/>
                    <wp:lineTo x="0" y="21600"/>
                    <wp:lineTo x="0" y="0"/>
                  </wp:wrapPolygon>
                </wp:wrapThrough>
                <wp:docPr id="1073741848" name="officeArt object" descr="officeArt object"/>
                <wp:cNvGraphicFramePr/>
                <a:graphic xmlns:a="http://schemas.openxmlformats.org/drawingml/2006/main">
                  <a:graphicData uri="http://schemas.microsoft.com/office/word/2010/wordprocessingShape">
                    <wps:wsp>
                      <wps:cNvSpPr txBox="1"/>
                      <wps:spPr>
                        <a:xfrm>
                          <a:off x="0" y="0"/>
                          <a:ext cx="309126" cy="301944"/>
                        </a:xfrm>
                        <a:prstGeom prst="rect">
                          <a:avLst/>
                        </a:prstGeom>
                        <a:noFill/>
                        <a:ln w="12700" cap="flat">
                          <a:noFill/>
                          <a:miter lim="400000"/>
                        </a:ln>
                        <a:effectLst/>
                      </wps:spPr>
                      <wps:txbx>
                        <w:txbxContent>
                          <w:p w14:paraId="370CAB31" w14:textId="2B9465DE" w:rsidR="00801DDE" w:rsidRDefault="00801DDE">
                            <w:pPr>
                              <w:pStyle w:val="CorpoA"/>
                            </w:pPr>
                          </w:p>
                        </w:txbxContent>
                      </wps:txbx>
                      <wps:bodyPr wrap="square" lIns="50800" tIns="50800" rIns="50800" bIns="50800" numCol="1" anchor="t">
                        <a:noAutofit/>
                      </wps:bodyPr>
                    </wps:wsp>
                  </a:graphicData>
                </a:graphic>
              </wp:anchor>
            </w:drawing>
          </mc:Choice>
          <mc:Fallback>
            <w:pict>
              <v:shape w14:anchorId="34FD7EC4" id="_x0000_s1030" type="#_x0000_t202" alt="officeArt object" style="position:absolute;left:0;text-align:left;margin-left:535.5pt;margin-top:42.55pt;width:24.35pt;height:23.8pt;z-index:251683840;visibility:visible;mso-wrap-style:square;mso-wrap-distance-left:12pt;mso-wrap-distance-top:12pt;mso-wrap-distance-right:12pt;mso-wrap-distance-bottom:12pt;mso-position-horizontal:absolute;mso-position-horizontal-relative:page;mso-position-vertical:absolute;mso-position-vertical-relative:page;v-text-anchor:top" wrapcoords="0 -45 21556 -45 21556 21509 0 21509 0 -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" filled="f" stroked="f" strokeweight="1pt">
                <v:stroke miterlimit="4"/>
                <v:textbox inset="4pt,4pt,4pt,4pt">
                  <w:txbxContent>
                    <w:p w14:paraId="370CAB31" w14:textId="2B9465DE" w:rsidR="00801DDE" w:rsidRDefault="00801DDE">
                      <w:pPr>
                        <w:pStyle w:val="CorpoA"/>
                      </w:pPr>
                    </w:p>
                  </w:txbxContent>
                </v:textbox>
                <w10:wrap type="through" anchorx="page" anchory="page"/>
              </v:shape>
            </w:pict>
          </mc:Fallback>
        </mc:AlternateContent>
      </w:r>
    </w:p>
    <w:p w14:paraId="4636E419" w14:textId="77777777" w:rsidR="00801DDE" w:rsidRPr="00672D91" w:rsidRDefault="00E505A0" w:rsidP="00672D91">
      <w:pPr>
        <w:pStyle w:val="CorpoA"/>
        <w:ind w:left="2268"/>
        <w:jc w:val="both"/>
        <w:rPr>
          <w:rFonts w:ascii="Arial" w:eastAsia="Arial" w:hAnsi="Arial" w:cs="Arial"/>
          <w:sz w:val="20"/>
          <w:szCs w:val="20"/>
        </w:rPr>
      </w:pPr>
      <w:r w:rsidRPr="00672D91">
        <w:rPr>
          <w:rFonts w:ascii="Arial" w:hAnsi="Arial"/>
          <w:sz w:val="20"/>
          <w:szCs w:val="20"/>
        </w:rPr>
        <w:t xml:space="preserve">a) será </w:t>
      </w:r>
      <w:r w:rsidRPr="00672D91">
        <w:rPr>
          <w:rFonts w:ascii="Arial" w:hAnsi="Arial"/>
          <w:sz w:val="20"/>
          <w:szCs w:val="20"/>
          <w:lang w:val="pt-PT"/>
        </w:rPr>
        <w:t>dado a todos os Estados-Membros conhecimento da convenção para fins de ratificaçã</w:t>
      </w:r>
      <w:r w:rsidRPr="00672D91">
        <w:rPr>
          <w:rFonts w:ascii="Arial" w:hAnsi="Arial"/>
          <w:sz w:val="20"/>
          <w:szCs w:val="20"/>
          <w:lang w:val="it-IT"/>
        </w:rPr>
        <w:t>o;</w:t>
      </w:r>
    </w:p>
    <w:p w14:paraId="42D979F5" w14:textId="77777777" w:rsidR="00801DDE" w:rsidRPr="00672D91" w:rsidRDefault="00E505A0" w:rsidP="00672D91">
      <w:pPr>
        <w:pStyle w:val="CorpoA"/>
        <w:ind w:left="2268"/>
        <w:jc w:val="both"/>
        <w:rPr>
          <w:rFonts w:ascii="Arial" w:eastAsia="Arial" w:hAnsi="Arial" w:cs="Arial"/>
          <w:sz w:val="20"/>
          <w:szCs w:val="20"/>
        </w:rPr>
      </w:pPr>
      <w:r w:rsidRPr="00672D91">
        <w:rPr>
          <w:rFonts w:ascii="Arial" w:hAnsi="Arial"/>
          <w:sz w:val="20"/>
          <w:szCs w:val="20"/>
          <w:lang w:val="pt-PT"/>
        </w:rPr>
        <w:t>b) cada um dos Estados-Membros compromete-se a submeter, dentro do prazo de um ano, a partir do encerramento da sessão da Confer</w:t>
      </w:r>
      <w:r w:rsidRPr="00672D91">
        <w:rPr>
          <w:rFonts w:ascii="Arial" w:hAnsi="Arial"/>
          <w:sz w:val="20"/>
          <w:szCs w:val="20"/>
          <w:lang w:val="fr-FR"/>
        </w:rPr>
        <w:t>ê</w:t>
      </w:r>
      <w:r w:rsidRPr="00672D91">
        <w:rPr>
          <w:rFonts w:ascii="Arial" w:hAnsi="Arial"/>
          <w:sz w:val="20"/>
          <w:szCs w:val="20"/>
          <w:lang w:val="pt-PT"/>
        </w:rPr>
        <w:t>ncia (ou, quando, em razã</w:t>
      </w:r>
      <w:r w:rsidRPr="00672D91">
        <w:rPr>
          <w:rFonts w:ascii="Arial" w:hAnsi="Arial"/>
          <w:sz w:val="20"/>
          <w:szCs w:val="20"/>
          <w:lang w:val="es-ES_tradnl"/>
        </w:rPr>
        <w:t>o de circunst</w:t>
      </w:r>
      <w:r w:rsidRPr="00672D91">
        <w:rPr>
          <w:rFonts w:ascii="Arial" w:hAnsi="Arial"/>
          <w:sz w:val="20"/>
          <w:szCs w:val="20"/>
        </w:rPr>
        <w:t>â</w:t>
      </w:r>
      <w:r w:rsidRPr="00672D91">
        <w:rPr>
          <w:rFonts w:ascii="Arial" w:hAnsi="Arial"/>
          <w:sz w:val="20"/>
          <w:szCs w:val="20"/>
          <w:lang w:val="pt-PT"/>
        </w:rPr>
        <w:t>ncias excepcionais, tal nã</w:t>
      </w:r>
      <w:r w:rsidRPr="00672D91">
        <w:rPr>
          <w:rFonts w:ascii="Arial" w:hAnsi="Arial"/>
          <w:sz w:val="20"/>
          <w:szCs w:val="20"/>
          <w:lang w:val="en-US"/>
        </w:rPr>
        <w:t>o for poss</w:t>
      </w:r>
      <w:r w:rsidRPr="00672D91">
        <w:rPr>
          <w:rFonts w:ascii="Arial" w:hAnsi="Arial"/>
          <w:sz w:val="20"/>
          <w:szCs w:val="20"/>
        </w:rPr>
        <w:t>í</w:t>
      </w:r>
      <w:r w:rsidRPr="00672D91">
        <w:rPr>
          <w:rFonts w:ascii="Arial" w:hAnsi="Arial"/>
          <w:sz w:val="20"/>
          <w:szCs w:val="20"/>
          <w:lang w:val="pt-PT"/>
        </w:rPr>
        <w:t>vel, logo que o seja, sem nunca exceder o prazo de 18 meses ap</w:t>
      </w:r>
      <w:r w:rsidRPr="00672D91">
        <w:rPr>
          <w:rFonts w:ascii="Arial" w:hAnsi="Arial"/>
          <w:sz w:val="20"/>
          <w:szCs w:val="20"/>
          <w:lang w:val="es-ES_tradnl"/>
        </w:rPr>
        <w:t>ós o referido encerramento), a conven</w:t>
      </w:r>
      <w:r w:rsidRPr="00672D91">
        <w:rPr>
          <w:rFonts w:ascii="Arial" w:hAnsi="Arial"/>
          <w:sz w:val="20"/>
          <w:szCs w:val="20"/>
          <w:lang w:val="pt-PT"/>
        </w:rPr>
        <w:t>çã</w:t>
      </w:r>
      <w:r w:rsidRPr="00672D91">
        <w:rPr>
          <w:rFonts w:ascii="Arial" w:hAnsi="Arial"/>
          <w:sz w:val="20"/>
          <w:szCs w:val="20"/>
        </w:rPr>
        <w:t xml:space="preserve">o </w:t>
      </w:r>
      <w:r w:rsidRPr="00672D91">
        <w:rPr>
          <w:rFonts w:ascii="Arial" w:hAnsi="Arial"/>
          <w:sz w:val="20"/>
          <w:szCs w:val="20"/>
          <w:lang w:val="fr-FR"/>
        </w:rPr>
        <w:t xml:space="preserve">à </w:t>
      </w:r>
      <w:r w:rsidRPr="00672D91">
        <w:rPr>
          <w:rFonts w:ascii="Arial" w:hAnsi="Arial"/>
          <w:sz w:val="20"/>
          <w:szCs w:val="20"/>
          <w:lang w:val="pt-PT"/>
        </w:rPr>
        <w:t>autoridade ou autoridades em cuja compet</w:t>
      </w:r>
      <w:r w:rsidRPr="00672D91">
        <w:rPr>
          <w:rFonts w:ascii="Arial" w:hAnsi="Arial"/>
          <w:sz w:val="20"/>
          <w:szCs w:val="20"/>
          <w:lang w:val="fr-FR"/>
        </w:rPr>
        <w:t>ê</w:t>
      </w:r>
      <w:r w:rsidRPr="00672D91">
        <w:rPr>
          <w:rFonts w:ascii="Arial" w:hAnsi="Arial"/>
          <w:sz w:val="20"/>
          <w:szCs w:val="20"/>
          <w:lang w:val="es-ES_tradnl"/>
        </w:rPr>
        <w:t>ncia entre a mat</w:t>
      </w:r>
      <w:r w:rsidRPr="00672D91">
        <w:rPr>
          <w:rFonts w:ascii="Arial" w:hAnsi="Arial"/>
          <w:sz w:val="20"/>
          <w:szCs w:val="20"/>
          <w:lang w:val="fr-FR"/>
        </w:rPr>
        <w:t>é</w:t>
      </w:r>
      <w:r w:rsidRPr="00672D91">
        <w:rPr>
          <w:rFonts w:ascii="Arial" w:hAnsi="Arial"/>
          <w:sz w:val="20"/>
          <w:szCs w:val="20"/>
          <w:lang w:val="pt-PT"/>
        </w:rPr>
        <w:t>ria, a fim de que estas a transformem em lei ou tomem medidas de outra natureza;</w:t>
      </w:r>
    </w:p>
    <w:p w14:paraId="2C2894E8" w14:textId="77777777" w:rsidR="00801DDE" w:rsidRPr="00672D91" w:rsidRDefault="00E505A0" w:rsidP="00672D91">
      <w:pPr>
        <w:pStyle w:val="CorpoA"/>
        <w:ind w:left="2268"/>
        <w:jc w:val="both"/>
        <w:rPr>
          <w:rFonts w:ascii="Arial" w:eastAsia="Arial" w:hAnsi="Arial" w:cs="Arial"/>
          <w:sz w:val="20"/>
          <w:szCs w:val="20"/>
        </w:rPr>
      </w:pPr>
      <w:r w:rsidRPr="00672D91">
        <w:rPr>
          <w:rFonts w:ascii="Arial" w:hAnsi="Arial"/>
          <w:sz w:val="20"/>
          <w:szCs w:val="20"/>
          <w:lang w:val="pt-PT"/>
        </w:rPr>
        <w:t>c) os Estados-Membros darão conhecimento ao Diretor-Geral da Repartição Internacional do Trabalho das medidas tomadas, em virtude do presente artigo, para submeter a convençã</w:t>
      </w:r>
      <w:r w:rsidRPr="00672D91">
        <w:rPr>
          <w:rFonts w:ascii="Arial" w:hAnsi="Arial"/>
          <w:sz w:val="20"/>
          <w:szCs w:val="20"/>
        </w:rPr>
        <w:t xml:space="preserve">o </w:t>
      </w:r>
      <w:r w:rsidRPr="00672D91">
        <w:rPr>
          <w:rFonts w:ascii="Arial" w:hAnsi="Arial"/>
          <w:sz w:val="20"/>
          <w:szCs w:val="20"/>
          <w:lang w:val="fr-FR"/>
        </w:rPr>
        <w:t xml:space="preserve">à </w:t>
      </w:r>
      <w:r w:rsidRPr="00672D91">
        <w:rPr>
          <w:rFonts w:ascii="Arial" w:hAnsi="Arial"/>
          <w:sz w:val="20"/>
          <w:szCs w:val="20"/>
          <w:lang w:val="pt-PT"/>
        </w:rPr>
        <w:t>autoridade ou autoridades competentes, comunicando-lhe, tamb</w:t>
      </w:r>
      <w:r w:rsidRPr="00672D91">
        <w:rPr>
          <w:rFonts w:ascii="Arial" w:hAnsi="Arial"/>
          <w:sz w:val="20"/>
          <w:szCs w:val="20"/>
          <w:lang w:val="fr-FR"/>
        </w:rPr>
        <w:t>é</w:t>
      </w:r>
      <w:r w:rsidRPr="00672D91">
        <w:rPr>
          <w:rFonts w:ascii="Arial" w:hAnsi="Arial"/>
          <w:sz w:val="20"/>
          <w:szCs w:val="20"/>
          <w:lang w:val="pt-PT"/>
        </w:rPr>
        <w:t>m, todas as informações sobre as mesmas autoridades e sobre as decisões que estas houverem tomado;</w:t>
      </w:r>
    </w:p>
    <w:p w14:paraId="2BE54726" w14:textId="77777777" w:rsidR="00801DDE" w:rsidRPr="00672D91" w:rsidRDefault="00E505A0" w:rsidP="00672D91">
      <w:pPr>
        <w:pStyle w:val="CorpoA"/>
        <w:ind w:left="2268"/>
        <w:jc w:val="both"/>
        <w:rPr>
          <w:rFonts w:ascii="Arial" w:eastAsia="Arial" w:hAnsi="Arial" w:cs="Arial"/>
          <w:sz w:val="20"/>
          <w:szCs w:val="20"/>
        </w:rPr>
      </w:pPr>
      <w:r w:rsidRPr="00672D91">
        <w:rPr>
          <w:rFonts w:ascii="Arial" w:hAnsi="Arial"/>
          <w:sz w:val="20"/>
          <w:szCs w:val="20"/>
          <w:lang w:val="pt-PT"/>
        </w:rPr>
        <w:t>d) o Estado-Membro que tiver obtido o consentimento da autoridade, ou autoridades competentes, comunicar</w:t>
      </w:r>
      <w:r w:rsidRPr="00672D91">
        <w:rPr>
          <w:rFonts w:ascii="Arial" w:hAnsi="Arial"/>
          <w:sz w:val="20"/>
          <w:szCs w:val="20"/>
        </w:rPr>
        <w:t xml:space="preserve">á </w:t>
      </w:r>
      <w:r w:rsidRPr="00672D91">
        <w:rPr>
          <w:rFonts w:ascii="Arial" w:hAnsi="Arial"/>
          <w:sz w:val="20"/>
          <w:szCs w:val="20"/>
          <w:lang w:val="pt-PT"/>
        </w:rPr>
        <w:t>ao Diretor-Geral a ratificação formal da convenção e tomar</w:t>
      </w:r>
      <w:r w:rsidRPr="00672D91">
        <w:rPr>
          <w:rFonts w:ascii="Arial" w:hAnsi="Arial"/>
          <w:sz w:val="20"/>
          <w:szCs w:val="20"/>
        </w:rPr>
        <w:t xml:space="preserve">á </w:t>
      </w:r>
      <w:r w:rsidRPr="00672D91">
        <w:rPr>
          <w:rFonts w:ascii="Arial" w:hAnsi="Arial"/>
          <w:sz w:val="20"/>
          <w:szCs w:val="20"/>
          <w:lang w:val="pt-PT"/>
        </w:rPr>
        <w:t>as medidas necess</w:t>
      </w:r>
      <w:r w:rsidRPr="00672D91">
        <w:rPr>
          <w:rFonts w:ascii="Arial" w:hAnsi="Arial"/>
          <w:sz w:val="20"/>
          <w:szCs w:val="20"/>
        </w:rPr>
        <w:t>á</w:t>
      </w:r>
      <w:r w:rsidRPr="00672D91">
        <w:rPr>
          <w:rFonts w:ascii="Arial" w:hAnsi="Arial"/>
          <w:sz w:val="20"/>
          <w:szCs w:val="20"/>
          <w:lang w:val="pt-PT"/>
        </w:rPr>
        <w:t>rias para efetivar as disposições da dita convençã</w:t>
      </w:r>
      <w:r w:rsidRPr="00672D91">
        <w:rPr>
          <w:rFonts w:ascii="Arial" w:hAnsi="Arial"/>
          <w:sz w:val="20"/>
          <w:szCs w:val="20"/>
          <w:lang w:val="it-IT"/>
        </w:rPr>
        <w:t>o;</w:t>
      </w:r>
    </w:p>
    <w:p w14:paraId="15E73F7E" w14:textId="79607E98" w:rsidR="00801DDE" w:rsidRDefault="00187369" w:rsidP="00672D91">
      <w:pPr>
        <w:pStyle w:val="CorpoA"/>
        <w:ind w:left="2268"/>
        <w:jc w:val="both"/>
        <w:rPr>
          <w:rFonts w:ascii="Arial" w:hAnsi="Arial"/>
          <w:sz w:val="20"/>
          <w:szCs w:val="20"/>
          <w:lang w:val="it-IT"/>
        </w:rPr>
      </w:pPr>
      <w:r>
        <w:rPr>
          <w:rFonts w:ascii="Arial" w:eastAsia="Arial" w:hAnsi="Arial" w:cs="Arial"/>
          <w:noProof/>
          <w:sz w:val="24"/>
          <w:szCs w:val="24"/>
          <w:lang w:val="pt-PT"/>
        </w:rPr>
        <w:lastRenderedPageBreak/>
        <mc:AlternateContent>
          <mc:Choice Requires="wps">
            <w:drawing>
              <wp:anchor distT="152400" distB="152400" distL="152400" distR="152400" simplePos="0" relativeHeight="251685888" behindDoc="0" locked="0" layoutInCell="1" allowOverlap="1" wp14:anchorId="5A6748D1" wp14:editId="449B9791">
                <wp:simplePos x="0" y="0"/>
                <wp:positionH relativeFrom="page">
                  <wp:posOffset>5934710</wp:posOffset>
                </wp:positionH>
                <wp:positionV relativeFrom="page">
                  <wp:posOffset>378460</wp:posOffset>
                </wp:positionV>
                <wp:extent cx="309126" cy="301944"/>
                <wp:effectExtent l="0" t="0" r="0" b="0"/>
                <wp:wrapThrough wrapText="bothSides" distL="152400" distR="152400">
                  <wp:wrapPolygon edited="1">
                    <wp:start x="0" y="0"/>
                    <wp:lineTo x="21600" y="0"/>
                    <wp:lineTo x="21600" y="21600"/>
                    <wp:lineTo x="0" y="21600"/>
                    <wp:lineTo x="0" y="0"/>
                  </wp:wrapPolygon>
                </wp:wrapThrough>
                <wp:docPr id="1073741851" name="officeArt object" descr="officeArt object"/>
                <wp:cNvGraphicFramePr/>
                <a:graphic xmlns:a="http://schemas.openxmlformats.org/drawingml/2006/main">
                  <a:graphicData uri="http://schemas.microsoft.com/office/word/2010/wordprocessingShape">
                    <wps:wsp>
                      <wps:cNvSpPr txBox="1"/>
                      <wps:spPr>
                        <a:xfrm>
                          <a:off x="0" y="0"/>
                          <a:ext cx="309126" cy="301944"/>
                        </a:xfrm>
                        <a:prstGeom prst="rect">
                          <a:avLst/>
                        </a:prstGeom>
                        <a:noFill/>
                        <a:ln w="12700" cap="flat">
                          <a:noFill/>
                          <a:miter lim="400000"/>
                        </a:ln>
                        <a:effectLst/>
                      </wps:spPr>
                      <wps:txbx>
                        <w:txbxContent>
                          <w:p w14:paraId="5AC3D9C0" w14:textId="05E5815D" w:rsidR="00801DDE" w:rsidRDefault="00801DDE">
                            <w:pPr>
                              <w:pStyle w:val="CorpoA"/>
                            </w:pPr>
                          </w:p>
                        </w:txbxContent>
                      </wps:txbx>
                      <wps:bodyPr wrap="square" lIns="50800" tIns="50800" rIns="50800" bIns="50800" numCol="1" anchor="t">
                        <a:noAutofit/>
                      </wps:bodyPr>
                    </wps:wsp>
                  </a:graphicData>
                </a:graphic>
              </wp:anchor>
            </w:drawing>
          </mc:Choice>
          <mc:Fallback>
            <w:pict>
              <v:shape w14:anchorId="5A6748D1" id="_x0000_s1031" type="#_x0000_t202" alt="officeArt object" style="position:absolute;left:0;text-align:left;margin-left:467.3pt;margin-top:29.8pt;width:24.35pt;height:23.8pt;z-index:251685888;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556 0 21556 21555 0 21555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" filled="f" stroked="f" strokeweight="1pt">
                <v:stroke miterlimit="4"/>
                <v:textbox inset="4pt,4pt,4pt,4pt">
                  <w:txbxContent>
                    <w:p w14:paraId="5AC3D9C0" w14:textId="05E5815D" w:rsidR="00801DDE" w:rsidRDefault="00801DDE">
                      <w:pPr>
                        <w:pStyle w:val="CorpoA"/>
                      </w:pPr>
                    </w:p>
                  </w:txbxContent>
                </v:textbox>
                <w10:wrap type="through" anchorx="page" anchory="page"/>
              </v:shape>
            </w:pict>
          </mc:Fallback>
        </mc:AlternateContent>
      </w:r>
      <w:r w:rsidR="00E505A0" w:rsidRPr="00672D91">
        <w:rPr>
          <w:rFonts w:ascii="Arial" w:hAnsi="Arial"/>
          <w:sz w:val="20"/>
          <w:szCs w:val="20"/>
          <w:lang w:val="pt-PT"/>
        </w:rPr>
        <w:t>e) quando a autoridade competente não der seu assentimento a uma convenção, nenhuma obrigação ter</w:t>
      </w:r>
      <w:r w:rsidR="00E505A0" w:rsidRPr="00672D91">
        <w:rPr>
          <w:rFonts w:ascii="Arial" w:hAnsi="Arial"/>
          <w:sz w:val="20"/>
          <w:szCs w:val="20"/>
        </w:rPr>
        <w:t xml:space="preserve">á </w:t>
      </w:r>
      <w:r w:rsidR="00E505A0" w:rsidRPr="00672D91">
        <w:rPr>
          <w:rFonts w:ascii="Arial" w:hAnsi="Arial"/>
          <w:sz w:val="20"/>
          <w:szCs w:val="20"/>
          <w:lang w:val="pt-PT"/>
        </w:rPr>
        <w:t xml:space="preserve">o Estado-Membro a não ser a de informar o Diretor-Geral da Repartição Internacional do Trabalho -- nas </w:t>
      </w:r>
      <w:r w:rsidR="00E505A0" w:rsidRPr="00672D91">
        <w:rPr>
          <w:rFonts w:ascii="Arial" w:hAnsi="Arial"/>
          <w:sz w:val="20"/>
          <w:szCs w:val="20"/>
          <w:lang w:val="fr-FR"/>
        </w:rPr>
        <w:t>é</w:t>
      </w:r>
      <w:r w:rsidR="00E505A0" w:rsidRPr="00672D91">
        <w:rPr>
          <w:rFonts w:ascii="Arial" w:hAnsi="Arial"/>
          <w:sz w:val="20"/>
          <w:szCs w:val="20"/>
          <w:lang w:val="pt-PT"/>
        </w:rPr>
        <w:t>pocas que o Conselho de Administração julgar convenientes -- sobre a sua legislação e pr</w:t>
      </w:r>
      <w:r w:rsidR="00E505A0" w:rsidRPr="00672D91">
        <w:rPr>
          <w:rFonts w:ascii="Arial" w:hAnsi="Arial"/>
          <w:sz w:val="20"/>
          <w:szCs w:val="20"/>
        </w:rPr>
        <w:t>á</w:t>
      </w:r>
      <w:r w:rsidR="00E505A0" w:rsidRPr="00672D91">
        <w:rPr>
          <w:rFonts w:ascii="Arial" w:hAnsi="Arial"/>
          <w:sz w:val="20"/>
          <w:szCs w:val="20"/>
          <w:lang w:val="pt-PT"/>
        </w:rPr>
        <w:t>tica observada relativamente ao assunto de que trata a convenção. Dever</w:t>
      </w:r>
      <w:r w:rsidR="00E505A0" w:rsidRPr="00672D91">
        <w:rPr>
          <w:rFonts w:ascii="Arial" w:hAnsi="Arial"/>
          <w:sz w:val="20"/>
          <w:szCs w:val="20"/>
        </w:rPr>
        <w:t>á</w:t>
      </w:r>
      <w:r w:rsidR="00E505A0" w:rsidRPr="00672D91">
        <w:rPr>
          <w:rFonts w:ascii="Arial" w:hAnsi="Arial"/>
          <w:sz w:val="20"/>
          <w:szCs w:val="20"/>
          <w:lang w:val="pt-PT"/>
        </w:rPr>
        <w:t>, tamb</w:t>
      </w:r>
      <w:r w:rsidR="00E505A0" w:rsidRPr="00672D91">
        <w:rPr>
          <w:rFonts w:ascii="Arial" w:hAnsi="Arial"/>
          <w:sz w:val="20"/>
          <w:szCs w:val="20"/>
          <w:lang w:val="fr-FR"/>
        </w:rPr>
        <w:t>é</w:t>
      </w:r>
      <w:r w:rsidR="00E505A0" w:rsidRPr="00672D91">
        <w:rPr>
          <w:rFonts w:ascii="Arial" w:hAnsi="Arial"/>
          <w:sz w:val="20"/>
          <w:szCs w:val="20"/>
          <w:lang w:val="es-ES_tradnl"/>
        </w:rPr>
        <w:t xml:space="preserve">m, precisar </w:t>
      </w:r>
      <w:proofErr w:type="spellStart"/>
      <w:r w:rsidR="00E505A0" w:rsidRPr="00672D91">
        <w:rPr>
          <w:rFonts w:ascii="Arial" w:hAnsi="Arial"/>
          <w:sz w:val="20"/>
          <w:szCs w:val="20"/>
          <w:lang w:val="es-ES_tradnl"/>
        </w:rPr>
        <w:t>nestas</w:t>
      </w:r>
      <w:proofErr w:type="spellEnd"/>
      <w:r w:rsidR="00E505A0" w:rsidRPr="00672D91">
        <w:rPr>
          <w:rFonts w:ascii="Arial" w:hAnsi="Arial"/>
          <w:sz w:val="20"/>
          <w:szCs w:val="20"/>
          <w:lang w:val="es-ES_tradnl"/>
        </w:rPr>
        <w:t xml:space="preserve"> informa</w:t>
      </w:r>
      <w:r w:rsidR="00E505A0" w:rsidRPr="00672D91">
        <w:rPr>
          <w:rFonts w:ascii="Arial" w:hAnsi="Arial"/>
          <w:sz w:val="20"/>
          <w:szCs w:val="20"/>
          <w:lang w:val="pt-PT"/>
        </w:rPr>
        <w:t>çõ</w:t>
      </w:r>
      <w:r w:rsidR="00E505A0" w:rsidRPr="00672D91">
        <w:rPr>
          <w:rFonts w:ascii="Arial" w:hAnsi="Arial"/>
          <w:sz w:val="20"/>
          <w:szCs w:val="20"/>
          <w:lang w:val="en-US"/>
        </w:rPr>
        <w:t>es at</w:t>
      </w:r>
      <w:r w:rsidR="00E505A0" w:rsidRPr="00672D91">
        <w:rPr>
          <w:rFonts w:ascii="Arial" w:hAnsi="Arial"/>
          <w:sz w:val="20"/>
          <w:szCs w:val="20"/>
          <w:lang w:val="fr-FR"/>
        </w:rPr>
        <w:t xml:space="preserve">é </w:t>
      </w:r>
      <w:r w:rsidR="00E505A0" w:rsidRPr="00672D91">
        <w:rPr>
          <w:rFonts w:ascii="Arial" w:hAnsi="Arial"/>
          <w:sz w:val="20"/>
          <w:szCs w:val="20"/>
          <w:lang w:val="pt-PT"/>
        </w:rPr>
        <w:t>que ponto aplicou, ou pretende aplicar, dispositivos da convençã</w:t>
      </w:r>
      <w:r w:rsidR="00E505A0" w:rsidRPr="00672D91">
        <w:rPr>
          <w:rFonts w:ascii="Arial" w:hAnsi="Arial"/>
          <w:sz w:val="20"/>
          <w:szCs w:val="20"/>
          <w:lang w:val="es-ES_tradnl"/>
        </w:rPr>
        <w:t xml:space="preserve">o, por </w:t>
      </w:r>
      <w:proofErr w:type="spellStart"/>
      <w:r w:rsidR="00E505A0" w:rsidRPr="00672D91">
        <w:rPr>
          <w:rFonts w:ascii="Arial" w:hAnsi="Arial"/>
          <w:sz w:val="20"/>
          <w:szCs w:val="20"/>
          <w:lang w:val="es-ES_tradnl"/>
        </w:rPr>
        <w:t>interm</w:t>
      </w:r>
      <w:proofErr w:type="spellEnd"/>
      <w:r w:rsidR="00E505A0" w:rsidRPr="00672D91">
        <w:rPr>
          <w:rFonts w:ascii="Arial" w:hAnsi="Arial"/>
          <w:sz w:val="20"/>
          <w:szCs w:val="20"/>
          <w:lang w:val="fr-FR"/>
        </w:rPr>
        <w:t>é</w:t>
      </w:r>
      <w:r w:rsidR="00E505A0" w:rsidRPr="00672D91">
        <w:rPr>
          <w:rFonts w:ascii="Arial" w:hAnsi="Arial"/>
          <w:sz w:val="20"/>
          <w:szCs w:val="20"/>
          <w:lang w:val="pt-PT"/>
        </w:rPr>
        <w:t>dio de leis, por meios administrativos, por for</w:t>
      </w:r>
      <w:r w:rsidR="00E505A0" w:rsidRPr="00672D91">
        <w:rPr>
          <w:rFonts w:ascii="Arial" w:hAnsi="Arial"/>
          <w:sz w:val="20"/>
          <w:szCs w:val="20"/>
        </w:rPr>
        <w:t>ç</w:t>
      </w:r>
      <w:r w:rsidR="00E505A0" w:rsidRPr="00672D91">
        <w:rPr>
          <w:rFonts w:ascii="Arial" w:hAnsi="Arial"/>
          <w:sz w:val="20"/>
          <w:szCs w:val="20"/>
          <w:lang w:val="pt-PT"/>
        </w:rPr>
        <w:t>a de contratos coletivos, ou, ainda, por qualquer outro processo, expondo, outrossim, as dificuldades que impedem ou retardam a ratificação da convençã</w:t>
      </w:r>
      <w:r w:rsidR="00E505A0" w:rsidRPr="00672D91">
        <w:rPr>
          <w:rFonts w:ascii="Arial" w:hAnsi="Arial"/>
          <w:sz w:val="20"/>
          <w:szCs w:val="20"/>
          <w:lang w:val="it-IT"/>
        </w:rPr>
        <w:t>o.</w:t>
      </w:r>
    </w:p>
    <w:p w14:paraId="08E27B53" w14:textId="77777777" w:rsidR="00672D91" w:rsidRPr="00672D91" w:rsidRDefault="00672D91" w:rsidP="00672D91">
      <w:pPr>
        <w:pStyle w:val="CorpoA"/>
        <w:ind w:left="2268"/>
        <w:jc w:val="both"/>
        <w:rPr>
          <w:rFonts w:ascii="Arial" w:eastAsia="Arial" w:hAnsi="Arial" w:cs="Arial"/>
          <w:sz w:val="20"/>
          <w:szCs w:val="20"/>
        </w:rPr>
      </w:pPr>
    </w:p>
    <w:p w14:paraId="168C9536" w14:textId="732782A0" w:rsidR="00801DDE" w:rsidRPr="00672D91" w:rsidRDefault="00E505A0" w:rsidP="00672D91">
      <w:pPr>
        <w:pStyle w:val="CorpoA"/>
        <w:spacing w:line="360" w:lineRule="auto"/>
        <w:ind w:firstLine="851"/>
        <w:jc w:val="both"/>
        <w:rPr>
          <w:rFonts w:ascii="Arial" w:eastAsia="Arial" w:hAnsi="Arial" w:cs="Arial"/>
          <w:sz w:val="24"/>
          <w:szCs w:val="24"/>
        </w:rPr>
      </w:pPr>
      <w:r>
        <w:rPr>
          <w:rFonts w:ascii="Arial" w:hAnsi="Arial"/>
          <w:sz w:val="24"/>
          <w:szCs w:val="24"/>
          <w:lang w:val="pt-PT"/>
        </w:rPr>
        <w:t>É possível reforçar</w:t>
      </w:r>
      <w:r>
        <w:rPr>
          <w:rFonts w:ascii="Arial" w:hAnsi="Arial"/>
          <w:sz w:val="24"/>
          <w:szCs w:val="24"/>
          <w:lang w:val="es-ES_tradnl"/>
        </w:rPr>
        <w:t xml:space="preserve"> como princ</w:t>
      </w:r>
      <w:r>
        <w:rPr>
          <w:rFonts w:ascii="Arial" w:hAnsi="Arial"/>
          <w:sz w:val="24"/>
          <w:szCs w:val="24"/>
        </w:rPr>
        <w:t>í</w:t>
      </w:r>
      <w:r>
        <w:rPr>
          <w:rFonts w:ascii="Arial" w:hAnsi="Arial"/>
          <w:sz w:val="24"/>
          <w:szCs w:val="24"/>
          <w:lang w:val="pt-PT"/>
        </w:rPr>
        <w:t>pios orientadores da Convenção de Viena, os da boa-f</w:t>
      </w:r>
      <w:r>
        <w:rPr>
          <w:rFonts w:ascii="Arial" w:hAnsi="Arial"/>
          <w:sz w:val="24"/>
          <w:szCs w:val="24"/>
          <w:lang w:val="fr-FR"/>
        </w:rPr>
        <w:t>é</w:t>
      </w:r>
      <w:r>
        <w:rPr>
          <w:rFonts w:ascii="Arial" w:hAnsi="Arial"/>
          <w:sz w:val="24"/>
          <w:szCs w:val="24"/>
          <w:lang w:val="pt-PT"/>
        </w:rPr>
        <w:t>, pacta sunt servanda e do livre convencimento.</w:t>
      </w:r>
      <w:r>
        <w:rPr>
          <w:rFonts w:ascii="Arial" w:hAnsi="Arial"/>
          <w:color w:val="CE222B"/>
          <w:sz w:val="24"/>
          <w:szCs w:val="24"/>
          <w:u w:color="CE222B"/>
        </w:rPr>
        <w:t xml:space="preserve"> </w:t>
      </w:r>
      <w:r>
        <w:rPr>
          <w:rFonts w:ascii="Arial" w:hAnsi="Arial"/>
          <w:sz w:val="24"/>
          <w:szCs w:val="24"/>
          <w:lang w:val="es-ES_tradnl"/>
        </w:rPr>
        <w:t>Tamb</w:t>
      </w:r>
      <w:r>
        <w:rPr>
          <w:rFonts w:ascii="Arial" w:hAnsi="Arial"/>
          <w:sz w:val="24"/>
          <w:szCs w:val="24"/>
          <w:lang w:val="fr-FR"/>
        </w:rPr>
        <w:t>é</w:t>
      </w:r>
      <w:r>
        <w:rPr>
          <w:rFonts w:ascii="Arial" w:hAnsi="Arial"/>
          <w:sz w:val="24"/>
          <w:szCs w:val="24"/>
        </w:rPr>
        <w:t>m s</w:t>
      </w:r>
      <w:r>
        <w:rPr>
          <w:rFonts w:ascii="Arial" w:hAnsi="Arial"/>
          <w:sz w:val="24"/>
          <w:szCs w:val="24"/>
          <w:lang w:val="pt-PT"/>
        </w:rPr>
        <w:t>ão tematícas da Convençã</w:t>
      </w:r>
      <w:r>
        <w:rPr>
          <w:rFonts w:ascii="Arial" w:hAnsi="Arial"/>
          <w:sz w:val="24"/>
          <w:szCs w:val="24"/>
          <w:lang w:val="es-ES_tradnl"/>
        </w:rPr>
        <w:t>o algu</w:t>
      </w:r>
      <w:r>
        <w:rPr>
          <w:rFonts w:ascii="Arial" w:hAnsi="Arial"/>
          <w:sz w:val="24"/>
          <w:szCs w:val="24"/>
          <w:lang w:val="pt-PT"/>
        </w:rPr>
        <w:t>ns conceitos</w:t>
      </w:r>
      <w:r>
        <w:rPr>
          <w:rFonts w:ascii="Arial" w:hAnsi="Arial"/>
          <w:sz w:val="24"/>
          <w:szCs w:val="24"/>
          <w:lang w:val="nl-NL"/>
        </w:rPr>
        <w:t xml:space="preserve"> de hermen</w:t>
      </w:r>
      <w:r>
        <w:rPr>
          <w:rFonts w:ascii="Arial" w:hAnsi="Arial"/>
          <w:sz w:val="24"/>
          <w:szCs w:val="24"/>
          <w:lang w:val="fr-FR"/>
        </w:rPr>
        <w:t>ê</w:t>
      </w:r>
      <w:r>
        <w:rPr>
          <w:rFonts w:ascii="Arial" w:hAnsi="Arial"/>
          <w:sz w:val="24"/>
          <w:szCs w:val="24"/>
          <w:lang w:val="it-IT"/>
        </w:rPr>
        <w:t>utica, previst</w:t>
      </w:r>
      <w:r>
        <w:rPr>
          <w:rFonts w:ascii="Arial" w:hAnsi="Arial"/>
          <w:sz w:val="24"/>
          <w:szCs w:val="24"/>
          <w:lang w:val="pt-PT"/>
        </w:rPr>
        <w:t>os em seu artigo 31, que tange</w:t>
      </w:r>
      <w:r>
        <w:rPr>
          <w:rFonts w:ascii="Arial" w:hAnsi="Arial"/>
          <w:sz w:val="24"/>
          <w:szCs w:val="24"/>
          <w:lang w:val="es-ES_tradnl"/>
        </w:rPr>
        <w:t xml:space="preserve"> normas que </w:t>
      </w:r>
      <w:r>
        <w:rPr>
          <w:rFonts w:ascii="Arial" w:hAnsi="Arial"/>
          <w:sz w:val="24"/>
          <w:szCs w:val="24"/>
          <w:lang w:val="pt-PT"/>
        </w:rPr>
        <w:t>demandam a interpretação dos tratados com base na boa f</w:t>
      </w:r>
      <w:r>
        <w:rPr>
          <w:rFonts w:ascii="Arial" w:hAnsi="Arial"/>
          <w:sz w:val="24"/>
          <w:szCs w:val="24"/>
          <w:lang w:val="fr-FR"/>
        </w:rPr>
        <w:t>é</w:t>
      </w:r>
      <w:r>
        <w:rPr>
          <w:rFonts w:ascii="Arial" w:hAnsi="Arial"/>
          <w:sz w:val="24"/>
          <w:szCs w:val="24"/>
        </w:rPr>
        <w:t xml:space="preserve">, </w:t>
      </w:r>
      <w:r>
        <w:rPr>
          <w:rFonts w:ascii="Arial" w:hAnsi="Arial"/>
          <w:sz w:val="24"/>
          <w:szCs w:val="24"/>
          <w:lang w:val="fr-FR"/>
        </w:rPr>
        <w:t xml:space="preserve">à </w:t>
      </w:r>
      <w:r>
        <w:rPr>
          <w:rFonts w:ascii="Arial" w:hAnsi="Arial"/>
          <w:sz w:val="24"/>
          <w:szCs w:val="24"/>
          <w:lang w:val="pt-PT"/>
        </w:rPr>
        <w:t xml:space="preserve">luz de seus propósitos </w:t>
      </w:r>
      <w:r>
        <w:rPr>
          <w:rFonts w:ascii="Arial" w:hAnsi="Arial"/>
          <w:sz w:val="24"/>
          <w:szCs w:val="24"/>
        </w:rPr>
        <w:t>e</w:t>
      </w:r>
      <w:r>
        <w:rPr>
          <w:rFonts w:ascii="Arial" w:hAnsi="Arial"/>
          <w:sz w:val="24"/>
          <w:szCs w:val="24"/>
          <w:lang w:val="pt-PT"/>
        </w:rPr>
        <w:t xml:space="preserve"> alvos</w:t>
      </w:r>
      <w:r>
        <w:rPr>
          <w:rFonts w:ascii="Arial" w:hAnsi="Arial"/>
          <w:sz w:val="24"/>
          <w:szCs w:val="24"/>
        </w:rPr>
        <w:t xml:space="preserve">, </w:t>
      </w:r>
      <w:r>
        <w:rPr>
          <w:rFonts w:ascii="Arial" w:hAnsi="Arial"/>
          <w:sz w:val="24"/>
          <w:szCs w:val="24"/>
          <w:lang w:val="pt-PT"/>
        </w:rPr>
        <w:t>assim como o dever de cumprimento pelo Estado signat</w:t>
      </w:r>
      <w:r>
        <w:rPr>
          <w:rFonts w:ascii="Arial" w:hAnsi="Arial"/>
          <w:sz w:val="24"/>
          <w:szCs w:val="24"/>
        </w:rPr>
        <w:t>á</w:t>
      </w:r>
      <w:r>
        <w:rPr>
          <w:rFonts w:ascii="Arial" w:hAnsi="Arial"/>
          <w:sz w:val="24"/>
          <w:szCs w:val="24"/>
          <w:lang w:val="pt-PT"/>
        </w:rPr>
        <w:t>rio das normas</w:t>
      </w:r>
      <w:r>
        <w:rPr>
          <w:rFonts w:ascii="Arial" w:hAnsi="Arial"/>
          <w:sz w:val="24"/>
          <w:szCs w:val="24"/>
        </w:rPr>
        <w:t xml:space="preserve"> </w:t>
      </w:r>
      <w:r>
        <w:rPr>
          <w:rFonts w:ascii="Arial" w:hAnsi="Arial"/>
          <w:sz w:val="24"/>
          <w:szCs w:val="24"/>
          <w:lang w:val="pt-PT"/>
        </w:rPr>
        <w:t>calculadas no tratado a que tenha manifestado adesã</w:t>
      </w:r>
      <w:r>
        <w:rPr>
          <w:rFonts w:ascii="Arial" w:hAnsi="Arial"/>
          <w:sz w:val="24"/>
          <w:szCs w:val="24"/>
          <w:lang w:val="it-IT"/>
        </w:rPr>
        <w:t>o, co</w:t>
      </w:r>
      <w:r>
        <w:rPr>
          <w:rFonts w:ascii="Arial" w:hAnsi="Arial"/>
          <w:sz w:val="24"/>
          <w:szCs w:val="24"/>
          <w:lang w:val="pt-PT"/>
        </w:rPr>
        <w:t xml:space="preserve">mo </w:t>
      </w:r>
      <w:proofErr w:type="gramStart"/>
      <w:r>
        <w:rPr>
          <w:rFonts w:ascii="Arial" w:hAnsi="Arial"/>
          <w:sz w:val="24"/>
          <w:szCs w:val="24"/>
          <w:lang w:val="pt-PT"/>
        </w:rPr>
        <w:t>previsto em</w:t>
      </w:r>
      <w:proofErr w:type="gramEnd"/>
      <w:r>
        <w:rPr>
          <w:rFonts w:ascii="Arial" w:hAnsi="Arial"/>
          <w:sz w:val="24"/>
          <w:szCs w:val="24"/>
          <w:lang w:val="pt-PT"/>
        </w:rPr>
        <w:t xml:space="preserve"> seu artigo 27.</w:t>
      </w:r>
    </w:p>
    <w:p w14:paraId="2A45062B" w14:textId="77777777" w:rsidR="00801DDE" w:rsidRDefault="00801DDE" w:rsidP="00AB4839">
      <w:pPr>
        <w:pStyle w:val="CorpoA"/>
        <w:spacing w:line="360" w:lineRule="auto"/>
        <w:jc w:val="both"/>
        <w:rPr>
          <w:rFonts w:ascii="Arial" w:eastAsia="Arial" w:hAnsi="Arial" w:cs="Arial"/>
          <w:sz w:val="24"/>
          <w:szCs w:val="24"/>
        </w:rPr>
      </w:pPr>
    </w:p>
    <w:p w14:paraId="350A7963" w14:textId="77777777" w:rsidR="00801DDE" w:rsidRDefault="00E505A0" w:rsidP="00AB4839">
      <w:pPr>
        <w:pStyle w:val="CorpoA"/>
        <w:spacing w:line="360" w:lineRule="auto"/>
        <w:jc w:val="both"/>
        <w:rPr>
          <w:rFonts w:ascii="Arial" w:eastAsia="Arial" w:hAnsi="Arial" w:cs="Arial"/>
          <w:b/>
          <w:bCs/>
          <w:sz w:val="24"/>
          <w:szCs w:val="24"/>
        </w:rPr>
      </w:pPr>
      <w:r>
        <w:rPr>
          <w:rFonts w:ascii="Arial" w:hAnsi="Arial"/>
          <w:b/>
          <w:bCs/>
          <w:sz w:val="24"/>
          <w:szCs w:val="24"/>
          <w:lang w:val="pt-PT"/>
        </w:rPr>
        <w:t>1.3 Riscos ambientais NR9</w:t>
      </w:r>
      <w:r>
        <w:rPr>
          <w:rFonts w:ascii="Arial" w:eastAsia="Arial" w:hAnsi="Arial" w:cs="Arial"/>
          <w:b/>
          <w:bCs/>
          <w:noProof/>
          <w:sz w:val="24"/>
          <w:szCs w:val="24"/>
        </w:rPr>
        <mc:AlternateContent>
          <mc:Choice Requires="wps">
            <w:drawing>
              <wp:anchor distT="152400" distB="152400" distL="152400" distR="152400" simplePos="0" relativeHeight="251674624" behindDoc="0" locked="0" layoutInCell="1" allowOverlap="1" wp14:anchorId="7D0C4727" wp14:editId="5B12A145">
                <wp:simplePos x="0" y="0"/>
                <wp:positionH relativeFrom="page">
                  <wp:posOffset>6663533</wp:posOffset>
                </wp:positionH>
                <wp:positionV relativeFrom="page">
                  <wp:posOffset>430240</wp:posOffset>
                </wp:positionV>
                <wp:extent cx="340527" cy="289761"/>
                <wp:effectExtent l="0" t="0" r="0" b="0"/>
                <wp:wrapThrough wrapText="bothSides" distL="152400" distR="152400">
                  <wp:wrapPolygon edited="1">
                    <wp:start x="10800" y="0"/>
                    <wp:lineTo x="18437" y="3163"/>
                    <wp:lineTo x="18535" y="3263"/>
                    <wp:lineTo x="18631" y="3363"/>
                    <wp:lineTo x="18726" y="3464"/>
                    <wp:lineTo x="18820" y="3566"/>
                    <wp:lineTo x="18912" y="3669"/>
                    <wp:lineTo x="19002" y="3773"/>
                    <wp:lineTo x="19091" y="3878"/>
                    <wp:lineTo x="19178" y="3983"/>
                    <wp:lineTo x="19264" y="4090"/>
                    <wp:lineTo x="19348" y="4197"/>
                    <wp:lineTo x="19431" y="4305"/>
                    <wp:lineTo x="19512" y="4414"/>
                    <wp:lineTo x="19591" y="4524"/>
                    <wp:lineTo x="19669" y="4634"/>
                    <wp:lineTo x="19746" y="4746"/>
                    <wp:lineTo x="19821" y="4857"/>
                    <wp:lineTo x="19894" y="4970"/>
                    <wp:lineTo x="19966" y="5083"/>
                    <wp:lineTo x="20036" y="5198"/>
                    <wp:lineTo x="20105" y="5312"/>
                    <wp:lineTo x="20172" y="5428"/>
                    <wp:lineTo x="20238" y="5544"/>
                    <wp:lineTo x="20302" y="5660"/>
                    <wp:lineTo x="20364" y="5778"/>
                    <wp:lineTo x="20425" y="5895"/>
                    <wp:lineTo x="20485" y="6014"/>
                    <wp:lineTo x="20543" y="6133"/>
                    <wp:lineTo x="20599" y="6252"/>
                    <wp:lineTo x="20654" y="6373"/>
                    <wp:lineTo x="20707" y="6493"/>
                    <wp:lineTo x="20759" y="6614"/>
                    <wp:lineTo x="20809" y="6736"/>
                    <wp:lineTo x="20858" y="6858"/>
                    <wp:lineTo x="20905" y="6981"/>
                    <wp:lineTo x="20951" y="7104"/>
                    <wp:lineTo x="20995" y="7227"/>
                    <wp:lineTo x="21037" y="7351"/>
                    <wp:lineTo x="21078" y="7475"/>
                    <wp:lineTo x="21117" y="7600"/>
                    <wp:lineTo x="21155" y="7725"/>
                    <wp:lineTo x="21191" y="7851"/>
                    <wp:lineTo x="21226" y="7976"/>
                    <wp:lineTo x="21259" y="8102"/>
                    <wp:lineTo x="21291" y="8229"/>
                    <wp:lineTo x="21321" y="8355"/>
                    <wp:lineTo x="21350" y="8482"/>
                    <wp:lineTo x="21377" y="8610"/>
                    <wp:lineTo x="21402" y="8737"/>
                    <wp:lineTo x="21426" y="8865"/>
                    <wp:lineTo x="21449" y="8993"/>
                    <wp:lineTo x="21469" y="9121"/>
                    <wp:lineTo x="21489" y="9250"/>
                    <wp:lineTo x="21507" y="9378"/>
                    <wp:lineTo x="21523" y="9507"/>
                    <wp:lineTo x="21537" y="9636"/>
                    <wp:lineTo x="21551" y="9765"/>
                    <wp:lineTo x="21562" y="9894"/>
                    <wp:lineTo x="21572" y="10023"/>
                    <wp:lineTo x="21581" y="10153"/>
                    <wp:lineTo x="21588" y="10282"/>
                    <wp:lineTo x="21593" y="10411"/>
                    <wp:lineTo x="21597" y="10541"/>
                    <wp:lineTo x="21599" y="10670"/>
                    <wp:lineTo x="21600" y="10800"/>
                    <wp:lineTo x="21599" y="10930"/>
                    <wp:lineTo x="21597" y="11059"/>
                    <wp:lineTo x="21593" y="11189"/>
                    <wp:lineTo x="21588" y="11318"/>
                    <wp:lineTo x="21581" y="11447"/>
                    <wp:lineTo x="21572" y="11577"/>
                    <wp:lineTo x="21562" y="11706"/>
                    <wp:lineTo x="21551" y="11835"/>
                    <wp:lineTo x="21537" y="11964"/>
                    <wp:lineTo x="21523" y="12093"/>
                    <wp:lineTo x="21507" y="12222"/>
                    <wp:lineTo x="21489" y="12350"/>
                    <wp:lineTo x="21469" y="12479"/>
                    <wp:lineTo x="21449" y="12607"/>
                    <wp:lineTo x="21426" y="12735"/>
                    <wp:lineTo x="21402" y="12863"/>
                    <wp:lineTo x="21377" y="12990"/>
                    <wp:lineTo x="21350" y="13118"/>
                    <wp:lineTo x="21321" y="13245"/>
                    <wp:lineTo x="21291" y="13371"/>
                    <wp:lineTo x="21259" y="13498"/>
                    <wp:lineTo x="21226" y="13624"/>
                    <wp:lineTo x="21191" y="13749"/>
                    <wp:lineTo x="21155" y="13875"/>
                    <wp:lineTo x="21117" y="14000"/>
                    <wp:lineTo x="21078" y="14125"/>
                    <wp:lineTo x="21037" y="14249"/>
                    <wp:lineTo x="20995" y="14373"/>
                    <wp:lineTo x="20951" y="14496"/>
                    <wp:lineTo x="20905" y="14619"/>
                    <wp:lineTo x="20858" y="14742"/>
                    <wp:lineTo x="20809" y="14864"/>
                    <wp:lineTo x="20759" y="14986"/>
                    <wp:lineTo x="20707" y="15107"/>
                    <wp:lineTo x="20654" y="15227"/>
                    <wp:lineTo x="20599" y="15348"/>
                    <wp:lineTo x="20543" y="15467"/>
                    <wp:lineTo x="20485" y="15586"/>
                    <wp:lineTo x="20425" y="15705"/>
                    <wp:lineTo x="20364" y="15822"/>
                    <wp:lineTo x="20302" y="15940"/>
                    <wp:lineTo x="20238" y="16056"/>
                    <wp:lineTo x="20172" y="16172"/>
                    <wp:lineTo x="20105" y="16288"/>
                    <wp:lineTo x="20036" y="16402"/>
                    <wp:lineTo x="19966" y="16517"/>
                    <wp:lineTo x="19894" y="16630"/>
                    <wp:lineTo x="19821" y="16743"/>
                    <wp:lineTo x="19746" y="16854"/>
                    <wp:lineTo x="19669" y="16966"/>
                    <wp:lineTo x="19591" y="17076"/>
                    <wp:lineTo x="19512" y="17186"/>
                    <wp:lineTo x="19431" y="17295"/>
                    <wp:lineTo x="19348" y="17403"/>
                    <wp:lineTo x="19264" y="17510"/>
                    <wp:lineTo x="19178" y="17617"/>
                    <wp:lineTo x="19091" y="17722"/>
                    <wp:lineTo x="19002" y="17827"/>
                    <wp:lineTo x="18912" y="17931"/>
                    <wp:lineTo x="18820" y="18034"/>
                    <wp:lineTo x="18726" y="18136"/>
                    <wp:lineTo x="18631" y="18237"/>
                    <wp:lineTo x="18535" y="18337"/>
                    <wp:lineTo x="18437" y="18437"/>
                    <wp:lineTo x="18337" y="18535"/>
                    <wp:lineTo x="18237" y="18631"/>
                    <wp:lineTo x="18136" y="18726"/>
                    <wp:lineTo x="18034" y="18820"/>
                    <wp:lineTo x="17931" y="18912"/>
                    <wp:lineTo x="17827" y="19002"/>
                    <wp:lineTo x="17722" y="19091"/>
                    <wp:lineTo x="17617" y="19178"/>
                    <wp:lineTo x="17510" y="19264"/>
                    <wp:lineTo x="17403" y="19348"/>
                    <wp:lineTo x="17295" y="19431"/>
                    <wp:lineTo x="17186" y="19512"/>
                    <wp:lineTo x="17076" y="19591"/>
                    <wp:lineTo x="16966" y="19669"/>
                    <wp:lineTo x="16854" y="19746"/>
                    <wp:lineTo x="16743" y="19821"/>
                    <wp:lineTo x="16630" y="19894"/>
                    <wp:lineTo x="16517" y="19966"/>
                    <wp:lineTo x="16402" y="20036"/>
                    <wp:lineTo x="16288" y="20105"/>
                    <wp:lineTo x="16172" y="20172"/>
                    <wp:lineTo x="16056" y="20238"/>
                    <wp:lineTo x="15940" y="20302"/>
                    <wp:lineTo x="15822" y="20364"/>
                    <wp:lineTo x="15705" y="20425"/>
                    <wp:lineTo x="15586" y="20485"/>
                    <wp:lineTo x="15467" y="20543"/>
                    <wp:lineTo x="15348" y="20599"/>
                    <wp:lineTo x="15227" y="20654"/>
                    <wp:lineTo x="15107" y="20707"/>
                    <wp:lineTo x="14986" y="20759"/>
                    <wp:lineTo x="14864" y="20809"/>
                    <wp:lineTo x="14742" y="20858"/>
                    <wp:lineTo x="14619" y="20905"/>
                    <wp:lineTo x="14496" y="20951"/>
                    <wp:lineTo x="14373" y="20995"/>
                    <wp:lineTo x="14249" y="21037"/>
                    <wp:lineTo x="14125" y="21078"/>
                    <wp:lineTo x="14000" y="21117"/>
                    <wp:lineTo x="13875" y="21155"/>
                    <wp:lineTo x="13749" y="21191"/>
                    <wp:lineTo x="13624" y="21226"/>
                    <wp:lineTo x="13498" y="21259"/>
                    <wp:lineTo x="13371" y="21291"/>
                    <wp:lineTo x="13245" y="21321"/>
                    <wp:lineTo x="13118" y="21350"/>
                    <wp:lineTo x="12990" y="21377"/>
                    <wp:lineTo x="12863" y="21402"/>
                    <wp:lineTo x="12735" y="21426"/>
                    <wp:lineTo x="12607" y="21449"/>
                    <wp:lineTo x="12479" y="21469"/>
                    <wp:lineTo x="12350" y="21489"/>
                    <wp:lineTo x="12222" y="21507"/>
                    <wp:lineTo x="12093" y="21523"/>
                    <wp:lineTo x="11964" y="21537"/>
                    <wp:lineTo x="11835" y="21551"/>
                    <wp:lineTo x="11706" y="21562"/>
                    <wp:lineTo x="11577" y="21572"/>
                    <wp:lineTo x="11447" y="21581"/>
                    <wp:lineTo x="11318" y="21588"/>
                    <wp:lineTo x="11189" y="21593"/>
                    <wp:lineTo x="11059" y="21597"/>
                    <wp:lineTo x="10930" y="21599"/>
                    <wp:lineTo x="10800" y="21600"/>
                    <wp:lineTo x="10670" y="21599"/>
                    <wp:lineTo x="10541" y="21597"/>
                    <wp:lineTo x="10411" y="21593"/>
                    <wp:lineTo x="10282" y="21588"/>
                    <wp:lineTo x="10153" y="21581"/>
                    <wp:lineTo x="10023" y="21572"/>
                    <wp:lineTo x="9894" y="21562"/>
                    <wp:lineTo x="9765" y="21551"/>
                    <wp:lineTo x="9636" y="21537"/>
                    <wp:lineTo x="9507" y="21523"/>
                    <wp:lineTo x="9378" y="21507"/>
                    <wp:lineTo x="9250" y="21489"/>
                    <wp:lineTo x="9121" y="21469"/>
                    <wp:lineTo x="8993" y="21449"/>
                    <wp:lineTo x="8865" y="21426"/>
                    <wp:lineTo x="8737" y="21402"/>
                    <wp:lineTo x="8610" y="21377"/>
                    <wp:lineTo x="8482" y="21350"/>
                    <wp:lineTo x="8355" y="21321"/>
                    <wp:lineTo x="8229" y="21291"/>
                    <wp:lineTo x="8102" y="21259"/>
                    <wp:lineTo x="7976" y="21226"/>
                    <wp:lineTo x="7851" y="21191"/>
                    <wp:lineTo x="7725" y="21155"/>
                    <wp:lineTo x="7600" y="21117"/>
                    <wp:lineTo x="7475" y="21078"/>
                    <wp:lineTo x="7351" y="21037"/>
                    <wp:lineTo x="7227" y="20995"/>
                    <wp:lineTo x="7104" y="20951"/>
                    <wp:lineTo x="6981" y="20905"/>
                    <wp:lineTo x="6858" y="20858"/>
                    <wp:lineTo x="6736" y="20809"/>
                    <wp:lineTo x="6614" y="20759"/>
                    <wp:lineTo x="6493" y="20707"/>
                    <wp:lineTo x="6373" y="20654"/>
                    <wp:lineTo x="6252" y="20599"/>
                    <wp:lineTo x="6133" y="20543"/>
                    <wp:lineTo x="6014" y="20485"/>
                    <wp:lineTo x="5895" y="20425"/>
                    <wp:lineTo x="5778" y="20364"/>
                    <wp:lineTo x="5660" y="20302"/>
                    <wp:lineTo x="5544" y="20238"/>
                    <wp:lineTo x="5428" y="20172"/>
                    <wp:lineTo x="5312" y="20105"/>
                    <wp:lineTo x="5198" y="20036"/>
                    <wp:lineTo x="5083" y="19966"/>
                    <wp:lineTo x="4970" y="19894"/>
                    <wp:lineTo x="4857" y="19821"/>
                    <wp:lineTo x="4746" y="19746"/>
                    <wp:lineTo x="4634" y="19669"/>
                    <wp:lineTo x="4524" y="19591"/>
                    <wp:lineTo x="4414" y="19512"/>
                    <wp:lineTo x="4305" y="19431"/>
                    <wp:lineTo x="4197" y="19348"/>
                    <wp:lineTo x="4090" y="19264"/>
                    <wp:lineTo x="3983" y="19178"/>
                    <wp:lineTo x="3878" y="19091"/>
                    <wp:lineTo x="3773" y="19002"/>
                    <wp:lineTo x="3669" y="18912"/>
                    <wp:lineTo x="3566" y="18820"/>
                    <wp:lineTo x="3464" y="18726"/>
                    <wp:lineTo x="3363" y="18631"/>
                    <wp:lineTo x="3263" y="18535"/>
                    <wp:lineTo x="3163" y="18437"/>
                    <wp:lineTo x="3065" y="18337"/>
                    <wp:lineTo x="2969" y="18237"/>
                    <wp:lineTo x="2874" y="18136"/>
                    <wp:lineTo x="2780" y="18034"/>
                    <wp:lineTo x="2688" y="17931"/>
                    <wp:lineTo x="2598" y="17827"/>
                    <wp:lineTo x="2509" y="17722"/>
                    <wp:lineTo x="2422" y="17617"/>
                    <wp:lineTo x="2336" y="17510"/>
                    <wp:lineTo x="2252" y="17403"/>
                    <wp:lineTo x="2169" y="17295"/>
                    <wp:lineTo x="2088" y="17186"/>
                    <wp:lineTo x="2009" y="17076"/>
                    <wp:lineTo x="1931" y="16966"/>
                    <wp:lineTo x="1854" y="16854"/>
                    <wp:lineTo x="1779" y="16743"/>
                    <wp:lineTo x="1706" y="16630"/>
                    <wp:lineTo x="1634" y="16517"/>
                    <wp:lineTo x="1564" y="16402"/>
                    <wp:lineTo x="1495" y="16288"/>
                    <wp:lineTo x="1428" y="16172"/>
                    <wp:lineTo x="1362" y="16056"/>
                    <wp:lineTo x="1298" y="15940"/>
                    <wp:lineTo x="1236" y="15822"/>
                    <wp:lineTo x="1175" y="15705"/>
                    <wp:lineTo x="1115" y="15586"/>
                    <wp:lineTo x="1057" y="15467"/>
                    <wp:lineTo x="1001" y="15348"/>
                    <wp:lineTo x="946" y="15227"/>
                    <wp:lineTo x="893" y="15107"/>
                    <wp:lineTo x="841" y="14986"/>
                    <wp:lineTo x="791" y="14864"/>
                    <wp:lineTo x="742" y="14742"/>
                    <wp:lineTo x="695" y="14619"/>
                    <wp:lineTo x="649" y="14496"/>
                    <wp:lineTo x="605" y="14373"/>
                    <wp:lineTo x="563" y="14249"/>
                    <wp:lineTo x="522" y="14125"/>
                    <wp:lineTo x="483" y="14000"/>
                    <wp:lineTo x="445" y="13875"/>
                    <wp:lineTo x="409" y="13749"/>
                    <wp:lineTo x="374" y="13624"/>
                    <wp:lineTo x="341" y="13498"/>
                    <wp:lineTo x="309" y="13371"/>
                    <wp:lineTo x="279" y="13245"/>
                    <wp:lineTo x="250" y="13118"/>
                    <wp:lineTo x="223" y="12990"/>
                    <wp:lineTo x="198" y="12863"/>
                    <wp:lineTo x="174" y="12735"/>
                    <wp:lineTo x="151" y="12607"/>
                    <wp:lineTo x="131" y="12479"/>
                    <wp:lineTo x="111" y="12350"/>
                    <wp:lineTo x="93" y="12222"/>
                    <wp:lineTo x="77" y="12093"/>
                    <wp:lineTo x="63" y="11964"/>
                    <wp:lineTo x="49" y="11835"/>
                    <wp:lineTo x="38" y="11706"/>
                    <wp:lineTo x="28" y="11577"/>
                    <wp:lineTo x="19" y="11447"/>
                    <wp:lineTo x="12" y="11318"/>
                    <wp:lineTo x="7" y="11189"/>
                    <wp:lineTo x="3" y="11059"/>
                    <wp:lineTo x="1" y="10930"/>
                    <wp:lineTo x="0" y="10800"/>
                    <wp:lineTo x="1" y="10670"/>
                    <wp:lineTo x="3" y="10541"/>
                    <wp:lineTo x="7" y="10411"/>
                    <wp:lineTo x="12" y="10282"/>
                    <wp:lineTo x="19" y="10153"/>
                    <wp:lineTo x="28" y="10023"/>
                    <wp:lineTo x="38" y="9894"/>
                    <wp:lineTo x="49" y="9765"/>
                    <wp:lineTo x="63" y="9636"/>
                    <wp:lineTo x="77" y="9507"/>
                    <wp:lineTo x="93" y="9378"/>
                    <wp:lineTo x="111" y="9250"/>
                    <wp:lineTo x="131" y="9121"/>
                    <wp:lineTo x="151" y="8993"/>
                    <wp:lineTo x="174" y="8865"/>
                    <wp:lineTo x="198" y="8737"/>
                    <wp:lineTo x="223" y="8610"/>
                    <wp:lineTo x="250" y="8482"/>
                    <wp:lineTo x="279" y="8355"/>
                    <wp:lineTo x="309" y="8229"/>
                    <wp:lineTo x="341" y="8102"/>
                    <wp:lineTo x="374" y="7976"/>
                    <wp:lineTo x="409" y="7851"/>
                    <wp:lineTo x="445" y="7725"/>
                    <wp:lineTo x="483" y="7600"/>
                    <wp:lineTo x="522" y="7475"/>
                    <wp:lineTo x="563" y="7351"/>
                    <wp:lineTo x="605" y="7227"/>
                    <wp:lineTo x="649" y="7104"/>
                    <wp:lineTo x="695" y="6981"/>
                    <wp:lineTo x="742" y="6858"/>
                    <wp:lineTo x="791" y="6736"/>
                    <wp:lineTo x="841" y="6614"/>
                    <wp:lineTo x="893" y="6493"/>
                    <wp:lineTo x="946" y="6373"/>
                    <wp:lineTo x="1001" y="6252"/>
                    <wp:lineTo x="1057" y="6133"/>
                    <wp:lineTo x="1115" y="6014"/>
                    <wp:lineTo x="1175" y="5895"/>
                    <wp:lineTo x="1236" y="5778"/>
                    <wp:lineTo x="1298" y="5660"/>
                    <wp:lineTo x="1362" y="5544"/>
                    <wp:lineTo x="1428" y="5428"/>
                    <wp:lineTo x="1495" y="5312"/>
                    <wp:lineTo x="1564" y="5198"/>
                    <wp:lineTo x="1634" y="5083"/>
                    <wp:lineTo x="1706" y="4970"/>
                    <wp:lineTo x="1779" y="4857"/>
                    <wp:lineTo x="1854" y="4746"/>
                    <wp:lineTo x="1931" y="4634"/>
                    <wp:lineTo x="2009" y="4524"/>
                    <wp:lineTo x="2088" y="4414"/>
                    <wp:lineTo x="2169" y="4305"/>
                    <wp:lineTo x="2252" y="4197"/>
                    <wp:lineTo x="2336" y="4090"/>
                    <wp:lineTo x="2422" y="3983"/>
                    <wp:lineTo x="2509" y="3878"/>
                    <wp:lineTo x="2598" y="3773"/>
                    <wp:lineTo x="2688" y="3669"/>
                    <wp:lineTo x="2780" y="3566"/>
                    <wp:lineTo x="2874" y="3464"/>
                    <wp:lineTo x="2969" y="3363"/>
                    <wp:lineTo x="3065" y="3263"/>
                    <wp:lineTo x="3163" y="3163"/>
                    <wp:lineTo x="3263" y="3065"/>
                    <wp:lineTo x="3363" y="2969"/>
                    <wp:lineTo x="3464" y="2874"/>
                    <wp:lineTo x="3566" y="2780"/>
                    <wp:lineTo x="3669" y="2688"/>
                    <wp:lineTo x="3773" y="2598"/>
                    <wp:lineTo x="3878" y="2509"/>
                    <wp:lineTo x="3983" y="2422"/>
                    <wp:lineTo x="4090" y="2336"/>
                    <wp:lineTo x="4197" y="2252"/>
                    <wp:lineTo x="4305" y="2169"/>
                    <wp:lineTo x="4414" y="2088"/>
                    <wp:lineTo x="4524" y="2009"/>
                    <wp:lineTo x="4634" y="1931"/>
                    <wp:lineTo x="4746" y="1854"/>
                    <wp:lineTo x="4857" y="1779"/>
                    <wp:lineTo x="4970" y="1706"/>
                    <wp:lineTo x="5083" y="1634"/>
                    <wp:lineTo x="5198" y="1564"/>
                    <wp:lineTo x="5312" y="1495"/>
                    <wp:lineTo x="5428" y="1428"/>
                    <wp:lineTo x="5544" y="1362"/>
                    <wp:lineTo x="5660" y="1298"/>
                    <wp:lineTo x="5778" y="1236"/>
                    <wp:lineTo x="5895" y="1175"/>
                    <wp:lineTo x="6014" y="1115"/>
                    <wp:lineTo x="6133" y="1057"/>
                    <wp:lineTo x="6252" y="1001"/>
                    <wp:lineTo x="6373" y="946"/>
                    <wp:lineTo x="6493" y="893"/>
                    <wp:lineTo x="6614" y="841"/>
                    <wp:lineTo x="6736" y="791"/>
                    <wp:lineTo x="6858" y="742"/>
                    <wp:lineTo x="6981" y="695"/>
                    <wp:lineTo x="7104" y="649"/>
                    <wp:lineTo x="7227" y="605"/>
                    <wp:lineTo x="7351" y="563"/>
                    <wp:lineTo x="7475" y="522"/>
                    <wp:lineTo x="7600" y="483"/>
                    <wp:lineTo x="7725" y="445"/>
                    <wp:lineTo x="7851" y="409"/>
                    <wp:lineTo x="7976" y="374"/>
                    <wp:lineTo x="8102" y="341"/>
                    <wp:lineTo x="8229" y="309"/>
                    <wp:lineTo x="8355" y="279"/>
                    <wp:lineTo x="8482" y="250"/>
                    <wp:lineTo x="8610" y="223"/>
                    <wp:lineTo x="8737" y="198"/>
                    <wp:lineTo x="8865" y="174"/>
                    <wp:lineTo x="8993" y="151"/>
                    <wp:lineTo x="9121" y="131"/>
                    <wp:lineTo x="9250" y="111"/>
                    <wp:lineTo x="9378" y="93"/>
                    <wp:lineTo x="9507" y="77"/>
                    <wp:lineTo x="9636" y="63"/>
                    <wp:lineTo x="9765" y="49"/>
                    <wp:lineTo x="9894" y="38"/>
                    <wp:lineTo x="10023" y="28"/>
                    <wp:lineTo x="10153" y="19"/>
                    <wp:lineTo x="10282" y="12"/>
                    <wp:lineTo x="10411" y="7"/>
                    <wp:lineTo x="10541" y="3"/>
                    <wp:lineTo x="10670" y="1"/>
                    <wp:lineTo x="10800" y="0"/>
                    <wp:lineTo x="10930" y="1"/>
                    <wp:lineTo x="11059" y="3"/>
                    <wp:lineTo x="11189" y="7"/>
                    <wp:lineTo x="11318" y="12"/>
                    <wp:lineTo x="11447" y="19"/>
                    <wp:lineTo x="11577" y="28"/>
                    <wp:lineTo x="11706" y="38"/>
                    <wp:lineTo x="11835" y="49"/>
                    <wp:lineTo x="11964" y="63"/>
                    <wp:lineTo x="12093" y="77"/>
                    <wp:lineTo x="12222" y="93"/>
                    <wp:lineTo x="12350" y="111"/>
                    <wp:lineTo x="12479" y="131"/>
                    <wp:lineTo x="12607" y="151"/>
                    <wp:lineTo x="12735" y="174"/>
                    <wp:lineTo x="12863" y="198"/>
                    <wp:lineTo x="12990" y="223"/>
                    <wp:lineTo x="13118" y="250"/>
                    <wp:lineTo x="13245" y="279"/>
                    <wp:lineTo x="13371" y="309"/>
                    <wp:lineTo x="13498" y="341"/>
                    <wp:lineTo x="13624" y="374"/>
                    <wp:lineTo x="13749" y="409"/>
                    <wp:lineTo x="13875" y="445"/>
                    <wp:lineTo x="14000" y="483"/>
                    <wp:lineTo x="14125" y="522"/>
                    <wp:lineTo x="14249" y="563"/>
                    <wp:lineTo x="14373" y="605"/>
                    <wp:lineTo x="14496" y="649"/>
                    <wp:lineTo x="14619" y="695"/>
                    <wp:lineTo x="14742" y="742"/>
                    <wp:lineTo x="14864" y="791"/>
                    <wp:lineTo x="14986" y="841"/>
                    <wp:lineTo x="15107" y="893"/>
                    <wp:lineTo x="15227" y="946"/>
                    <wp:lineTo x="15348" y="1001"/>
                    <wp:lineTo x="15467" y="1057"/>
                    <wp:lineTo x="15586" y="1115"/>
                    <wp:lineTo x="15705" y="1175"/>
                    <wp:lineTo x="15822" y="1236"/>
                    <wp:lineTo x="15940" y="1298"/>
                    <wp:lineTo x="16056" y="1362"/>
                    <wp:lineTo x="16172" y="1428"/>
                    <wp:lineTo x="16288" y="1495"/>
                    <wp:lineTo x="16402" y="1564"/>
                    <wp:lineTo x="16517" y="1634"/>
                    <wp:lineTo x="16630" y="1706"/>
                    <wp:lineTo x="16743" y="1779"/>
                    <wp:lineTo x="16854" y="1854"/>
                    <wp:lineTo x="16966" y="1931"/>
                    <wp:lineTo x="17076" y="2009"/>
                    <wp:lineTo x="17186" y="2088"/>
                    <wp:lineTo x="17295" y="2169"/>
                    <wp:lineTo x="17403" y="2252"/>
                    <wp:lineTo x="17510" y="2336"/>
                    <wp:lineTo x="17617" y="2422"/>
                    <wp:lineTo x="17722" y="2509"/>
                    <wp:lineTo x="17827" y="2598"/>
                    <wp:lineTo x="17931" y="2688"/>
                    <wp:lineTo x="18034" y="2780"/>
                    <wp:lineTo x="18136" y="2874"/>
                    <wp:lineTo x="18237" y="2969"/>
                    <wp:lineTo x="18337" y="3065"/>
                    <wp:lineTo x="18437" y="3163"/>
                    <wp:lineTo x="10800" y="0"/>
                  </wp:wrapPolygon>
                </wp:wrapThrough>
                <wp:docPr id="1073741849" name="officeArt object" descr="officeArt object"/>
                <wp:cNvGraphicFramePr/>
                <a:graphic xmlns:a="http://schemas.openxmlformats.org/drawingml/2006/main">
                  <a:graphicData uri="http://schemas.microsoft.com/office/word/2010/wordprocessingShape">
                    <wps:wsp>
                      <wps:cNvSpPr/>
                      <wps:spPr>
                        <a:xfrm>
                          <a:off x="0" y="0"/>
                          <a:ext cx="340527" cy="289761"/>
                        </a:xfrm>
                        <a:prstGeom prst="ellipse">
                          <a:avLst/>
                        </a:prstGeom>
                        <a:solidFill>
                          <a:srgbClr val="FFFFFF"/>
                        </a:solidFill>
                        <a:ln w="12700" cap="flat">
                          <a:noFill/>
                          <a:miter lim="400000"/>
                        </a:ln>
                        <a:effectLst/>
                      </wps:spPr>
                      <wps:bodyPr/>
                    </wps:wsp>
                  </a:graphicData>
                </a:graphic>
              </wp:anchor>
            </w:drawing>
          </mc:Choice>
          <mc:Fallback xmlns:w16sdtdh="http://schemas.microsoft.com/office/word/2020/wordml/sdtdatahash" xmlns:oel="http://schemas.microsoft.com/office/2019/extlst">
            <w:pict>
              <v:oval w14:anchorId="4D249A51" id="officeArt object" o:spid="_x0000_s1026" alt="officeArt object" style="position:absolute;margin-left:524.7pt;margin-top:33.9pt;width:26.8pt;height:22.8pt;z-index:251674624;visibility:visible;mso-wrap-style:square;mso-wrap-distance-left:12pt;mso-wrap-distance-top:12pt;mso-wrap-distance-right:12pt;mso-wrap-distance-bottom:12pt;mso-position-horizontal:absolute;mso-position-horizontal-relative:page;mso-position-vertical:absolute;mso-position-vertical-relative:page;v-text-anchor:top" wrapcoords="10760 -47 18397 3116 18495 3216 18591 3316 18686 3417 18780 3519 18872 3622 18962 3726 19051 3831 19138 3936 19224 4043 19308 4150 19391 4258 19472 4367 19551 4477 19629 4587 19706 4699 19781 4810 19854 4923 19926 5036 19996 5151 20065 5265 20132 5381 20198 5497 20262 5613 20324 5731 20385 5848 20445 5967 20503 6086 20559 6205 20614 6326 20667 6446 20719 6567 20769 6689 20818 6811 20865 6934 20911 7057 20955 7180 20997 7304 21038 7428 21077 7553 21115 7678 21151 7804 21186 7929 21219 8055 21251 8182 21281 8308 21310 8435 21337 8563 21362 8690 21386 8818 21409 8946 21429 9074 21449 9203 21467 9331 21483 9460 21497 9589 21511 9718 21522 9847 21532 9976 21541 10106 21548 10235 21553 10364 21557 10494 21559 10623 21560 10753 21559 10883 21557 11012 21553 11142 21548 11271 21541 11400 21532 11530 21522 11659 21511 11788 21497 11917 21483 12046 21467 12175 21449 12303 21429 12432 21409 12560 21386 12688 21362 12816 21337 12943 21310 13071 21281 13198 21251 13324 21219 13451 21186 13577 21151 13702 21115 13828 21077 13953 21038 14078 20997 14202 20955 14326 20911 14449 20865 14572 20818 14695 20769 14817 20719 14939 20667 15060 20614 15180 20559 15301 20503 15420 20445 15539 20385 15658 20324 15775 20262 15893 20198 16009 20132 16125 20065 16241 19996 16355 19926 16470 19854 16583 19781 16696 19706 16807 19629 16919 19551 17029 19472 17139 19391 17248 19308 17356 19224 17463 19138 17570 19051 17675 18962 17780 18872 17884 18780 17987 18686 18089 18591 18190 18495 18290 18397 18390 18297 18488 18197 18584 18096 18679 17994 18773 17891 18865 17787 18955 17682 19044 17577 19131 17470 19217 17363 19301 17255 19384 17146 19465 17036 19544 16926 19622 16814 19699 16703 19774 16590 19847 16477 19919 16362 19989 16248 20058 16132 20125 16016 20191 15900 20255 15782 20317 15665 20378 15546 20438 15427 20496 15308 20552 15187 20607 15067 20660 14946 20712 14824 20762 14702 20811 14579 20858 14456 20904 14333 20948 14209 20990 14085 21031 13960 21070 13835 21108 13709 21144 13584 21179 13458 21212 13331 21244 13205 21274 13078 21303 12950 21330 12823 21355 12695 21379 12567 21402 12439 21422 12310 21442 12182 21460 12053 21476 11924 21490 11795 21504 11666 21515 11537 21525 11407 21534 11278 21541 11149 21546 11019 21550 10890 21552 10760 21553 10630 21552 10501 21550 10371 21546 10242 21541 10113 21534 9983 21525 9854 21515 9725 21504 9596 21490 9467 21476 9338 21460 9210 21442 9081 21422 8953 21402 8825 21379 8697 21355 8570 21330 8442 21303 8315 21274 8189 21244 8062 21212 7936 21179 7811 21144 7685 21108 7560 21070 7435 21031 7311 20990 7187 20948 7064 20904 6941 20858 6818 20811 6696 20762 6574 20712 6453 20660 6333 20607 6212 20552 6093 20496 5974 20438 5855 20378 5738 20317 5620 20255 5504 20191 5388 20125 5272 20058 5158 19989 5043 19919 4930 19847 4817 19774 4706 19699 4594 19622 4484 19544 4374 19465 4265 19384 4157 19301 4050 19217 3943 19131 3838 19044 3733 18955 3629 18865 3526 18773 3424 18679 3323 18584 3223 18488 3123 18390 3025 18290 2929 18190 2834 18089 2740 17987 2648 17884 2558 17780 2469 17675 2382 17570 2296 17463 2212 17356 2129 17248 2048 17139 1969 17029 1891 16919 1814 16807 1739 16696 1666 16583 1594 16470 1524 16355 1455 16241 1388 16125 1322 16009 1258 15893 1196 15775 1135 15658 1075 15539 1017 15420 961 15301 906 15180 853 15060 801 14939 751 14817 702 14695 655 14572 609 14449 565 14326 523 14202 482 14078 443 13953 405 13828 369 13702 334 13577 301 13451 269 13324 239 13198 210 13071 183 12943 158 12816 134 12688 111 12560 91 12432 71 12303 53 12175 37 12046 23 11917 9 11788 -2 11659 -12 11530 -21 11400 -28 11271 -33 11142 -37 11012 -39 10883 -40 10753 -39 10623 -37 10494 -33 10364 -28 10235 -21 10106 -12 9976 -2 9847 9 9718 23 9589 37 9460 53 9331 71 9203 91 9074 111 8946 134 8818 158 8690 183 8563 210 8435 239 8308 269 8182 301 8055 334 7929 369 7804 405 7678 443 7553 482 7428 523 7304 565 7180 609 7057 655 6934 702 6811 751 6689 801 6567 853 6446 906 6326 961 6205 1017 6086 1075 5967 1135 5848 1196 5731 1258 5613 1322 5497 1388 5381 1455 5265 1524 5151 1594 5036 1666 4923 1739 4810 1814 4699 1891 4587 1969 4477 2048 4367 2129 4258 2212 4150 2296 4043 2382 3936 2469 3831 2558 3726 2648 3622 2740 3519 2834 3417 2929 3316 3025 3216 3123 3116 3223 3018 3323 2922 3424 2827 3526 2733 3629 2641 3733 2551 3838 2462 3943 2375 4050 2289 4157 2205 4265 2122 4374 2041 4484 1962 4594 1884 4706 1807 4817 1732 4930 1659 5043 1587 5158 1517 5272 1448 5388 1381 5504 1315 5620 1251 5738 1189 5855 1128 5974 1068 6093 1010 6212 954 6333 899 6453 846 6574 794 6696 744 6818 695 6941 648 7064 602 7187 558 7311 516 7435 475 7560 436 7685 398 7811 362 7936 327 8062 294 8189 262 8315 232 8442 203 8570 176 8697 151 8825 127 8953 104 9081 84 9210 64 9338 46 9467 30 9596 16 9725 2 9854 -9 9983 -19 10113 -28 10242 -35 10371 -40 10501 -44 10630 -46 10760 -47 10890 -46 11019 -44 11149 -40 11278 -35 11407 -28 11537 -19 11666 -9 11795 2 11924 16 12053 30 12182 46 12310 64 12439 84 12567 104 12695 127 12823 151 12950 176 13078 203 13205 232 13331 262 13458 294 13584 327 13709 362 13835 398 13960 436 14085 475 14209 516 14333 558 14456 602 14579 648 14702 695 14824 744 14946 794 15067 846 15187 899 15308 954 15427 1010 15546 1068 15665 1128 15782 1189 15900 1251 16016 1315 16132 1381 16248 1448 16362 1517 16477 1587 16590 1659 16703 1732 16814 1807 16926 1884 17036 1962 17146 2041 17255 2122 17363 2205 17470 2289 17577 2375 17682 2462 17787 2551 17891 2641 17994 2733 18096 2827 18197 2922 18297 3018 18397 3116 10760 -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" stroked="f" strokeweight="1pt">
                <v:stroke miterlimit="4" joinstyle="miter"/>
                <w10:wrap type="through" anchorx="page" anchory="page"/>
              </v:oval>
            </w:pict>
          </mc:Fallback>
        </mc:AlternateContent>
      </w:r>
      <w:r>
        <w:rPr>
          <w:rFonts w:ascii="Arial" w:eastAsia="Arial" w:hAnsi="Arial" w:cs="Arial"/>
          <w:b/>
          <w:bCs/>
          <w:noProof/>
          <w:sz w:val="24"/>
          <w:szCs w:val="24"/>
        </w:rPr>
        <mc:AlternateContent>
          <mc:Choice Requires="wps">
            <w:drawing>
              <wp:anchor distT="152400" distB="152400" distL="152400" distR="152400" simplePos="0" relativeHeight="251684864" behindDoc="0" locked="0" layoutInCell="1" allowOverlap="1" wp14:anchorId="74C1C8E0" wp14:editId="49444065">
                <wp:simplePos x="0" y="0"/>
                <wp:positionH relativeFrom="page">
                  <wp:posOffset>6800939</wp:posOffset>
                </wp:positionH>
                <wp:positionV relativeFrom="page">
                  <wp:posOffset>541652</wp:posOffset>
                </wp:positionV>
                <wp:extent cx="309126" cy="301944"/>
                <wp:effectExtent l="0" t="0" r="0" b="0"/>
                <wp:wrapThrough wrapText="bothSides" distL="152400" distR="152400">
                  <wp:wrapPolygon edited="1">
                    <wp:start x="0" y="0"/>
                    <wp:lineTo x="21600" y="0"/>
                    <wp:lineTo x="21600" y="21600"/>
                    <wp:lineTo x="0" y="21600"/>
                    <wp:lineTo x="0" y="0"/>
                  </wp:wrapPolygon>
                </wp:wrapThrough>
                <wp:docPr id="1073741850" name="officeArt object" descr="officeArt object"/>
                <wp:cNvGraphicFramePr/>
                <a:graphic xmlns:a="http://schemas.openxmlformats.org/drawingml/2006/main">
                  <a:graphicData uri="http://schemas.microsoft.com/office/word/2010/wordprocessingShape">
                    <wps:wsp>
                      <wps:cNvSpPr txBox="1"/>
                      <wps:spPr>
                        <a:xfrm>
                          <a:off x="0" y="0"/>
                          <a:ext cx="309126" cy="301944"/>
                        </a:xfrm>
                        <a:prstGeom prst="rect">
                          <a:avLst/>
                        </a:prstGeom>
                        <a:noFill/>
                        <a:ln w="12700" cap="flat">
                          <a:noFill/>
                          <a:miter lim="400000"/>
                        </a:ln>
                        <a:effectLst/>
                      </wps:spPr>
                      <wps:txbx>
                        <w:txbxContent>
                          <w:p w14:paraId="198DAE45" w14:textId="35CA7A04" w:rsidR="00801DDE" w:rsidRDefault="00801DDE">
                            <w:pPr>
                              <w:pStyle w:val="CorpoA"/>
                            </w:pPr>
                          </w:p>
                        </w:txbxContent>
                      </wps:txbx>
                      <wps:bodyPr wrap="square" lIns="50800" tIns="50800" rIns="50800" bIns="50800" numCol="1" anchor="t">
                        <a:noAutofit/>
                      </wps:bodyPr>
                    </wps:wsp>
                  </a:graphicData>
                </a:graphic>
              </wp:anchor>
            </w:drawing>
          </mc:Choice>
          <mc:Fallback>
            <w:pict>
              <v:shape w14:anchorId="74C1C8E0" id="_x0000_s1032" type="#_x0000_t202" alt="officeArt object" style="position:absolute;left:0;text-align:left;margin-left:535.5pt;margin-top:42.65pt;width:24.35pt;height:23.8pt;z-index:251684864;visibility:visible;mso-wrap-style:square;mso-wrap-distance-left:12pt;mso-wrap-distance-top:12pt;mso-wrap-distance-right:12pt;mso-wrap-distance-bottom:12pt;mso-position-horizontal:absolute;mso-position-horizontal-relative:page;mso-position-vertical:absolute;mso-position-vertical-relative:page;v-text-anchor:top" wrapcoords="0 -45 21556 -45 21556 21509 0 21509 0 -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" filled="f" stroked="f" strokeweight="1pt">
                <v:stroke miterlimit="4"/>
                <v:textbox inset="4pt,4pt,4pt,4pt">
                  <w:txbxContent>
                    <w:p w14:paraId="198DAE45" w14:textId="35CA7A04" w:rsidR="00801DDE" w:rsidRDefault="00801DDE">
                      <w:pPr>
                        <w:pStyle w:val="CorpoA"/>
                      </w:pPr>
                    </w:p>
                  </w:txbxContent>
                </v:textbox>
                <w10:wrap type="through" anchorx="page" anchory="page"/>
              </v:shape>
            </w:pict>
          </mc:Fallback>
        </mc:AlternateContent>
      </w:r>
    </w:p>
    <w:p w14:paraId="6DDF95AA" w14:textId="77777777" w:rsidR="00801DDE" w:rsidRDefault="00801DDE" w:rsidP="00AB4839">
      <w:pPr>
        <w:pStyle w:val="CorpoA"/>
        <w:spacing w:line="360" w:lineRule="auto"/>
        <w:jc w:val="both"/>
        <w:rPr>
          <w:rFonts w:ascii="Arial" w:eastAsia="Arial" w:hAnsi="Arial" w:cs="Arial"/>
          <w:b/>
          <w:bCs/>
          <w:sz w:val="24"/>
          <w:szCs w:val="24"/>
        </w:rPr>
      </w:pPr>
    </w:p>
    <w:p w14:paraId="069644BD" w14:textId="0B453720" w:rsidR="00672D91" w:rsidRDefault="00E505A0" w:rsidP="00672D91">
      <w:pPr>
        <w:pStyle w:val="CorpoA"/>
        <w:spacing w:line="360" w:lineRule="auto"/>
        <w:ind w:firstLine="851"/>
        <w:jc w:val="both"/>
        <w:rPr>
          <w:rFonts w:ascii="Arial" w:eastAsia="Arial" w:hAnsi="Arial" w:cs="Arial"/>
          <w:b/>
          <w:bCs/>
          <w:sz w:val="24"/>
          <w:szCs w:val="24"/>
        </w:rPr>
      </w:pPr>
      <w:r>
        <w:rPr>
          <w:rFonts w:ascii="Arial" w:hAnsi="Arial"/>
          <w:sz w:val="24"/>
          <w:szCs w:val="24"/>
          <w:lang w:val="fr-FR"/>
        </w:rPr>
        <w:t xml:space="preserve">NR9 é </w:t>
      </w:r>
      <w:r>
        <w:rPr>
          <w:rFonts w:ascii="Arial" w:hAnsi="Arial"/>
          <w:sz w:val="24"/>
          <w:szCs w:val="24"/>
          <w:lang w:val="pt-PT"/>
        </w:rPr>
        <w:t>a norma regulamentar que se responsabiliza pelos Programa de Prevenção de Riscos Ambientais, nomeada</w:t>
      </w:r>
      <w:r>
        <w:rPr>
          <w:rFonts w:ascii="Arial" w:hAnsi="Arial"/>
          <w:sz w:val="24"/>
          <w:szCs w:val="24"/>
        </w:rPr>
        <w:t xml:space="preserve"> </w:t>
      </w:r>
      <w:r>
        <w:rPr>
          <w:rFonts w:ascii="Arial" w:hAnsi="Arial"/>
          <w:sz w:val="24"/>
          <w:szCs w:val="24"/>
          <w:lang w:val="pt-PT"/>
        </w:rPr>
        <w:t xml:space="preserve">também </w:t>
      </w:r>
      <w:r>
        <w:rPr>
          <w:rFonts w:ascii="Arial" w:hAnsi="Arial"/>
          <w:sz w:val="24"/>
          <w:szCs w:val="24"/>
          <w:lang w:val="es-ES_tradnl"/>
        </w:rPr>
        <w:t xml:space="preserve">como PPRA. A NR9 </w:t>
      </w:r>
      <w:r>
        <w:rPr>
          <w:rFonts w:ascii="Arial" w:hAnsi="Arial"/>
          <w:sz w:val="24"/>
          <w:szCs w:val="24"/>
          <w:lang w:val="pt-PT"/>
        </w:rPr>
        <w:t>estabelece a obrigação</w:t>
      </w:r>
      <w:r>
        <w:rPr>
          <w:rFonts w:ascii="Arial" w:hAnsi="Arial"/>
          <w:sz w:val="24"/>
          <w:szCs w:val="24"/>
          <w:lang w:val="es-ES_tradnl"/>
        </w:rPr>
        <w:t xml:space="preserve"> de prote</w:t>
      </w:r>
      <w:r>
        <w:rPr>
          <w:rFonts w:ascii="Arial" w:hAnsi="Arial"/>
          <w:sz w:val="24"/>
          <w:szCs w:val="24"/>
          <w:lang w:val="pt-PT"/>
        </w:rPr>
        <w:t>çã</w:t>
      </w:r>
      <w:r>
        <w:rPr>
          <w:rFonts w:ascii="Arial" w:hAnsi="Arial"/>
          <w:sz w:val="24"/>
          <w:szCs w:val="24"/>
        </w:rPr>
        <w:t xml:space="preserve">o </w:t>
      </w:r>
      <w:r>
        <w:rPr>
          <w:rFonts w:ascii="Arial" w:hAnsi="Arial"/>
          <w:sz w:val="24"/>
          <w:szCs w:val="24"/>
          <w:lang w:val="pt-PT"/>
        </w:rPr>
        <w:t>indispensável para segurança d</w:t>
      </w:r>
      <w:r>
        <w:rPr>
          <w:rFonts w:ascii="Arial" w:hAnsi="Arial"/>
          <w:sz w:val="24"/>
          <w:szCs w:val="24"/>
        </w:rPr>
        <w:t xml:space="preserve">a saúde </w:t>
      </w:r>
      <w:proofErr w:type="spellStart"/>
      <w:r>
        <w:rPr>
          <w:rFonts w:ascii="Arial" w:hAnsi="Arial"/>
          <w:sz w:val="24"/>
          <w:szCs w:val="24"/>
        </w:rPr>
        <w:t>fí</w:t>
      </w:r>
      <w:proofErr w:type="spellEnd"/>
      <w:r>
        <w:rPr>
          <w:rFonts w:ascii="Arial" w:hAnsi="Arial"/>
          <w:sz w:val="24"/>
          <w:szCs w:val="24"/>
          <w:lang w:val="pt-PT"/>
        </w:rPr>
        <w:t xml:space="preserve">sica </w:t>
      </w:r>
      <w:proofErr w:type="gramStart"/>
      <w:r>
        <w:rPr>
          <w:rFonts w:ascii="Arial" w:hAnsi="Arial"/>
          <w:sz w:val="24"/>
          <w:szCs w:val="24"/>
          <w:lang w:val="pt-PT"/>
        </w:rPr>
        <w:t>e</w:t>
      </w:r>
      <w:proofErr w:type="gramEnd"/>
      <w:r>
        <w:rPr>
          <w:rFonts w:ascii="Arial" w:hAnsi="Arial"/>
          <w:sz w:val="24"/>
          <w:szCs w:val="24"/>
          <w:lang w:val="pt-PT"/>
        </w:rPr>
        <w:t xml:space="preserve"> mental dos trabalhadores em ambientes insalubres.</w:t>
      </w:r>
    </w:p>
    <w:p w14:paraId="214FAF9E" w14:textId="6F3CB26F" w:rsidR="00672D91" w:rsidRPr="00672D91" w:rsidRDefault="00E505A0" w:rsidP="00672D91">
      <w:pPr>
        <w:pStyle w:val="CorpoA"/>
        <w:spacing w:line="360" w:lineRule="auto"/>
        <w:ind w:firstLine="851"/>
        <w:jc w:val="both"/>
        <w:rPr>
          <w:rFonts w:ascii="Arial" w:eastAsia="Arial" w:hAnsi="Arial" w:cs="Arial"/>
          <w:b/>
          <w:bCs/>
          <w:sz w:val="24"/>
          <w:szCs w:val="24"/>
        </w:rPr>
      </w:pPr>
      <w:r>
        <w:rPr>
          <w:rFonts w:ascii="Arial" w:eastAsia="Arial" w:hAnsi="Arial" w:cs="Arial"/>
          <w:sz w:val="24"/>
          <w:szCs w:val="24"/>
          <w:lang w:val="pt-PT"/>
        </w:rPr>
        <w:t>Segundo o texto dado pela Portaria SSST n.</w:t>
      </w:r>
      <w:r>
        <w:rPr>
          <w:rFonts w:ascii="Arial" w:hAnsi="Arial"/>
          <w:sz w:val="24"/>
          <w:szCs w:val="24"/>
          <w:lang w:val="es-ES_tradnl"/>
        </w:rPr>
        <w:t xml:space="preserve">º </w:t>
      </w:r>
      <w:r>
        <w:rPr>
          <w:rFonts w:ascii="Arial" w:hAnsi="Arial"/>
          <w:sz w:val="24"/>
          <w:szCs w:val="24"/>
          <w:lang w:val="pt-PT"/>
        </w:rPr>
        <w:t xml:space="preserve">25, 29 de dezembro de 1994, </w:t>
      </w:r>
    </w:p>
    <w:p w14:paraId="2F3B7AB4" w14:textId="4827EBBD" w:rsidR="00801DDE" w:rsidRPr="00672D91" w:rsidRDefault="00E505A0" w:rsidP="00672D91">
      <w:pPr>
        <w:pStyle w:val="CorpoA"/>
        <w:ind w:left="2268" w:firstLine="851"/>
        <w:jc w:val="both"/>
        <w:rPr>
          <w:rFonts w:ascii="Arial" w:hAnsi="Arial"/>
          <w:sz w:val="20"/>
          <w:szCs w:val="20"/>
          <w:lang w:val="pt-PT"/>
        </w:rPr>
      </w:pPr>
      <w:r w:rsidRPr="00672D91">
        <w:rPr>
          <w:rFonts w:ascii="Arial" w:hAnsi="Arial"/>
          <w:sz w:val="20"/>
          <w:szCs w:val="20"/>
          <w:lang w:val="pt-PT"/>
        </w:rPr>
        <w:t>A  Norma Regulamentadora - NR estabelece a obrigatoriedade da elaboraçã</w:t>
      </w:r>
      <w:r w:rsidRPr="00672D91">
        <w:rPr>
          <w:rFonts w:ascii="Arial" w:hAnsi="Arial"/>
          <w:sz w:val="20"/>
          <w:szCs w:val="20"/>
          <w:lang w:val="it-IT"/>
        </w:rPr>
        <w:t>o e implementa</w:t>
      </w:r>
      <w:r w:rsidRPr="00672D91">
        <w:rPr>
          <w:rFonts w:ascii="Arial" w:hAnsi="Arial"/>
          <w:sz w:val="20"/>
          <w:szCs w:val="20"/>
          <w:lang w:val="pt-PT"/>
        </w:rPr>
        <w:t>çã</w:t>
      </w:r>
      <w:r w:rsidRPr="00672D91">
        <w:rPr>
          <w:rFonts w:ascii="Arial" w:hAnsi="Arial"/>
          <w:sz w:val="20"/>
          <w:szCs w:val="20"/>
          <w:lang w:val="es-ES_tradnl"/>
        </w:rPr>
        <w:t>o, por parte de</w:t>
      </w:r>
      <w:r w:rsidRPr="00672D91">
        <w:rPr>
          <w:rFonts w:ascii="Arial" w:hAnsi="Arial"/>
          <w:sz w:val="20"/>
          <w:szCs w:val="20"/>
          <w:lang w:val="pt-PT"/>
        </w:rPr>
        <w:t xml:space="preserve"> todos os empregadores e instituições que admitam trabalhadores como empregados, do Programa de Prevençã</w:t>
      </w:r>
      <w:r w:rsidRPr="00672D91">
        <w:rPr>
          <w:rFonts w:ascii="Arial" w:hAnsi="Arial"/>
          <w:sz w:val="20"/>
          <w:szCs w:val="20"/>
          <w:lang w:val="es-ES_tradnl"/>
        </w:rPr>
        <w:t>o de</w:t>
      </w:r>
      <w:r w:rsidRPr="00672D91">
        <w:rPr>
          <w:rFonts w:ascii="Arial" w:hAnsi="Arial"/>
          <w:sz w:val="20"/>
          <w:szCs w:val="20"/>
          <w:lang w:val="pt-PT"/>
        </w:rPr>
        <w:t xml:space="preserve"> Riscos Ambientais - PPRA, visando </w:t>
      </w:r>
      <w:r w:rsidRPr="00672D91">
        <w:rPr>
          <w:rFonts w:ascii="Arial" w:hAnsi="Arial"/>
          <w:sz w:val="20"/>
          <w:szCs w:val="20"/>
          <w:lang w:val="fr-FR"/>
        </w:rPr>
        <w:t xml:space="preserve">à </w:t>
      </w:r>
      <w:r w:rsidRPr="00672D91">
        <w:rPr>
          <w:rFonts w:ascii="Arial" w:hAnsi="Arial"/>
          <w:sz w:val="20"/>
          <w:szCs w:val="20"/>
          <w:lang w:val="pt-PT"/>
        </w:rPr>
        <w:t>preservação da sa</w:t>
      </w:r>
      <w:r w:rsidRPr="00672D91">
        <w:rPr>
          <w:rFonts w:ascii="Arial" w:hAnsi="Arial"/>
          <w:sz w:val="20"/>
          <w:szCs w:val="20"/>
        </w:rPr>
        <w:t>ú</w:t>
      </w:r>
      <w:r w:rsidRPr="00672D91">
        <w:rPr>
          <w:rFonts w:ascii="Arial" w:hAnsi="Arial"/>
          <w:sz w:val="20"/>
          <w:szCs w:val="20"/>
          <w:lang w:val="pt-PT"/>
        </w:rPr>
        <w:t>de e da integridade dos trabalhadores, atrav</w:t>
      </w:r>
      <w:r w:rsidRPr="00672D91">
        <w:rPr>
          <w:rFonts w:ascii="Arial" w:hAnsi="Arial"/>
          <w:sz w:val="20"/>
          <w:szCs w:val="20"/>
          <w:lang w:val="fr-FR"/>
        </w:rPr>
        <w:t>é</w:t>
      </w:r>
      <w:r w:rsidRPr="00672D91">
        <w:rPr>
          <w:rFonts w:ascii="Arial" w:hAnsi="Arial"/>
          <w:sz w:val="20"/>
          <w:szCs w:val="20"/>
          <w:lang w:val="pt-PT"/>
        </w:rPr>
        <w:t>s da antecipação, reconhecimento, avaliação e conseq</w:t>
      </w:r>
      <w:r w:rsidRPr="00672D91">
        <w:rPr>
          <w:rFonts w:ascii="Arial" w:hAnsi="Arial"/>
          <w:sz w:val="20"/>
          <w:szCs w:val="20"/>
        </w:rPr>
        <w:t>ü</w:t>
      </w:r>
      <w:r w:rsidRPr="00672D91">
        <w:rPr>
          <w:rFonts w:ascii="Arial" w:hAnsi="Arial"/>
          <w:sz w:val="20"/>
          <w:szCs w:val="20"/>
          <w:lang w:val="pt-PT"/>
        </w:rPr>
        <w:t>ente controle da ocorr</w:t>
      </w:r>
      <w:r w:rsidRPr="00672D91">
        <w:rPr>
          <w:rFonts w:ascii="Arial" w:hAnsi="Arial"/>
          <w:sz w:val="20"/>
          <w:szCs w:val="20"/>
          <w:lang w:val="fr-FR"/>
        </w:rPr>
        <w:t>ê</w:t>
      </w:r>
      <w:r w:rsidRPr="00672D91">
        <w:rPr>
          <w:rFonts w:ascii="Arial" w:hAnsi="Arial"/>
          <w:sz w:val="20"/>
          <w:szCs w:val="20"/>
          <w:lang w:val="pt-PT"/>
        </w:rPr>
        <w:t>ncia de riscos ambientais existentes ou que venham a existir no ambiente de trabalho, tendo em consideraçã</w:t>
      </w:r>
      <w:r w:rsidRPr="00672D91">
        <w:rPr>
          <w:rFonts w:ascii="Arial" w:hAnsi="Arial"/>
          <w:sz w:val="20"/>
          <w:szCs w:val="20"/>
          <w:lang w:val="it-IT"/>
        </w:rPr>
        <w:t>o a prote</w:t>
      </w:r>
      <w:r w:rsidRPr="00672D91">
        <w:rPr>
          <w:rFonts w:ascii="Arial" w:hAnsi="Arial"/>
          <w:sz w:val="20"/>
          <w:szCs w:val="20"/>
          <w:lang w:val="pt-PT"/>
        </w:rPr>
        <w:t>ção do meio ambiente e dos recursos naturais.</w:t>
      </w:r>
    </w:p>
    <w:p w14:paraId="3E8B9B16" w14:textId="77777777" w:rsidR="00672D91" w:rsidRPr="00672D91" w:rsidRDefault="00672D91" w:rsidP="00672D91">
      <w:pPr>
        <w:pStyle w:val="CorpoA"/>
        <w:ind w:left="2268" w:firstLine="851"/>
        <w:jc w:val="both"/>
        <w:rPr>
          <w:rFonts w:ascii="Arial" w:eastAsia="Arial" w:hAnsi="Arial" w:cs="Arial"/>
          <w:b/>
          <w:bCs/>
          <w:sz w:val="24"/>
          <w:szCs w:val="24"/>
        </w:rPr>
      </w:pPr>
    </w:p>
    <w:p w14:paraId="2F4A325A" w14:textId="4F9D056D" w:rsidR="000A36D2" w:rsidRDefault="00E505A0" w:rsidP="000A36D2">
      <w:pPr>
        <w:pStyle w:val="CorpoA"/>
        <w:ind w:firstLine="851"/>
        <w:jc w:val="both"/>
        <w:rPr>
          <w:rFonts w:ascii="Arial" w:hAnsi="Arial"/>
          <w:sz w:val="24"/>
          <w:szCs w:val="24"/>
          <w:lang w:val="pt-PT"/>
        </w:rPr>
      </w:pPr>
      <w:r>
        <w:rPr>
          <w:rFonts w:ascii="Arial" w:eastAsia="Arial" w:hAnsi="Arial" w:cs="Arial"/>
          <w:sz w:val="24"/>
          <w:szCs w:val="24"/>
          <w:lang w:val="pt-PT"/>
        </w:rPr>
        <w:t>Segundo o t</w:t>
      </w:r>
      <w:r>
        <w:rPr>
          <w:rFonts w:ascii="Arial" w:hAnsi="Arial"/>
          <w:sz w:val="24"/>
          <w:szCs w:val="24"/>
          <w:lang w:val="pt-PT"/>
        </w:rPr>
        <w:t xml:space="preserve">ópico </w:t>
      </w:r>
      <w:r>
        <w:rPr>
          <w:rFonts w:ascii="Arial" w:hAnsi="Arial"/>
          <w:sz w:val="24"/>
          <w:szCs w:val="24"/>
        </w:rPr>
        <w:t>9.3.1</w:t>
      </w:r>
      <w:r>
        <w:rPr>
          <w:rFonts w:ascii="Arial" w:hAnsi="Arial"/>
          <w:sz w:val="24"/>
          <w:szCs w:val="24"/>
          <w:lang w:val="pt-PT"/>
        </w:rPr>
        <w:t xml:space="preserve"> do texto dado pela Portaria SSST n.</w:t>
      </w:r>
      <w:r>
        <w:rPr>
          <w:rFonts w:ascii="Arial" w:hAnsi="Arial"/>
          <w:sz w:val="24"/>
          <w:szCs w:val="24"/>
          <w:lang w:val="es-ES_tradnl"/>
        </w:rPr>
        <w:t xml:space="preserve">º </w:t>
      </w:r>
      <w:r>
        <w:rPr>
          <w:rFonts w:ascii="Arial" w:hAnsi="Arial"/>
          <w:sz w:val="24"/>
          <w:szCs w:val="24"/>
          <w:lang w:val="pt-PT"/>
        </w:rPr>
        <w:t>25, 29 de dezembro de 1994</w:t>
      </w:r>
      <w:r w:rsidR="000A36D2">
        <w:rPr>
          <w:rFonts w:ascii="Arial" w:hAnsi="Arial"/>
          <w:sz w:val="24"/>
          <w:szCs w:val="24"/>
          <w:lang w:val="pt-PT"/>
        </w:rPr>
        <w:t>:</w:t>
      </w:r>
    </w:p>
    <w:p w14:paraId="17DF1AAB" w14:textId="5092EAE5" w:rsidR="00801DDE" w:rsidRPr="000A36D2" w:rsidRDefault="00E505A0" w:rsidP="00672D91">
      <w:pPr>
        <w:pStyle w:val="CorpoA"/>
        <w:ind w:left="2268" w:firstLine="851"/>
        <w:jc w:val="both"/>
        <w:rPr>
          <w:rFonts w:ascii="Arial" w:eastAsia="Arial" w:hAnsi="Arial" w:cs="Arial"/>
          <w:sz w:val="20"/>
          <w:szCs w:val="20"/>
        </w:rPr>
      </w:pPr>
      <w:r w:rsidRPr="000A36D2">
        <w:rPr>
          <w:rFonts w:ascii="Arial" w:hAnsi="Arial"/>
          <w:sz w:val="20"/>
          <w:szCs w:val="20"/>
          <w:lang w:val="pt-PT"/>
        </w:rPr>
        <w:t>O Programa de Prevenção de Riscos Ambientais dever</w:t>
      </w:r>
      <w:r w:rsidRPr="000A36D2">
        <w:rPr>
          <w:rFonts w:ascii="Arial" w:hAnsi="Arial"/>
          <w:sz w:val="20"/>
          <w:szCs w:val="20"/>
        </w:rPr>
        <w:t xml:space="preserve">á </w:t>
      </w:r>
      <w:r w:rsidRPr="000A36D2">
        <w:rPr>
          <w:rFonts w:ascii="Arial" w:hAnsi="Arial"/>
          <w:sz w:val="20"/>
          <w:szCs w:val="20"/>
          <w:lang w:val="pt-PT"/>
        </w:rPr>
        <w:t>incluir as seguintes etapas:</w:t>
      </w:r>
    </w:p>
    <w:p w14:paraId="650ECC57" w14:textId="77777777" w:rsidR="00801DDE" w:rsidRPr="000A36D2" w:rsidRDefault="00E505A0" w:rsidP="00672D91">
      <w:pPr>
        <w:pStyle w:val="CorpoA"/>
        <w:ind w:left="2268" w:firstLine="851"/>
        <w:jc w:val="both"/>
        <w:rPr>
          <w:rFonts w:ascii="Arial" w:eastAsia="Arial" w:hAnsi="Arial" w:cs="Arial"/>
          <w:sz w:val="20"/>
          <w:szCs w:val="20"/>
        </w:rPr>
      </w:pPr>
      <w:r w:rsidRPr="000A36D2">
        <w:rPr>
          <w:rFonts w:ascii="Arial" w:hAnsi="Arial"/>
          <w:sz w:val="20"/>
          <w:szCs w:val="20"/>
          <w:lang w:val="es-ES_tradnl"/>
        </w:rPr>
        <w:t>a) antecipa</w:t>
      </w:r>
      <w:r w:rsidRPr="000A36D2">
        <w:rPr>
          <w:rFonts w:ascii="Arial" w:hAnsi="Arial"/>
          <w:sz w:val="20"/>
          <w:szCs w:val="20"/>
          <w:lang w:val="pt-PT"/>
        </w:rPr>
        <w:t>ção e reconhecimentos dos riscos;</w:t>
      </w:r>
    </w:p>
    <w:p w14:paraId="03C2049E" w14:textId="77777777" w:rsidR="00801DDE" w:rsidRPr="000A36D2" w:rsidRDefault="00E505A0" w:rsidP="00672D91">
      <w:pPr>
        <w:pStyle w:val="CorpoA"/>
        <w:ind w:left="2268" w:firstLine="851"/>
        <w:jc w:val="both"/>
        <w:rPr>
          <w:rFonts w:ascii="Arial" w:eastAsia="Arial" w:hAnsi="Arial" w:cs="Arial"/>
          <w:sz w:val="20"/>
          <w:szCs w:val="20"/>
        </w:rPr>
      </w:pPr>
      <w:r w:rsidRPr="000A36D2">
        <w:rPr>
          <w:rFonts w:ascii="Arial" w:hAnsi="Arial"/>
          <w:sz w:val="20"/>
          <w:szCs w:val="20"/>
          <w:lang w:val="pt-PT"/>
        </w:rPr>
        <w:t>b) estabelecimento de prioridades e metas de avaliação e controle;</w:t>
      </w:r>
    </w:p>
    <w:p w14:paraId="4537E12A" w14:textId="77777777" w:rsidR="00801DDE" w:rsidRPr="000A36D2" w:rsidRDefault="00E505A0" w:rsidP="00672D91">
      <w:pPr>
        <w:pStyle w:val="CorpoA"/>
        <w:ind w:left="2268" w:firstLine="851"/>
        <w:jc w:val="both"/>
        <w:rPr>
          <w:rFonts w:ascii="Arial" w:eastAsia="Arial" w:hAnsi="Arial" w:cs="Arial"/>
          <w:sz w:val="20"/>
          <w:szCs w:val="20"/>
        </w:rPr>
      </w:pPr>
      <w:r w:rsidRPr="000A36D2">
        <w:rPr>
          <w:rFonts w:ascii="Arial" w:hAnsi="Arial"/>
          <w:sz w:val="20"/>
          <w:szCs w:val="20"/>
          <w:lang w:val="fr-FR"/>
        </w:rPr>
        <w:t>c) avalia</w:t>
      </w:r>
      <w:r w:rsidRPr="000A36D2">
        <w:rPr>
          <w:rFonts w:ascii="Arial" w:hAnsi="Arial"/>
          <w:sz w:val="20"/>
          <w:szCs w:val="20"/>
          <w:lang w:val="pt-PT"/>
        </w:rPr>
        <w:t>ção dos riscos e da exposição dos trabalhadores;</w:t>
      </w:r>
    </w:p>
    <w:p w14:paraId="0BC5D1D7" w14:textId="77777777" w:rsidR="00801DDE" w:rsidRPr="000A36D2" w:rsidRDefault="00E505A0" w:rsidP="00672D91">
      <w:pPr>
        <w:pStyle w:val="CorpoA"/>
        <w:ind w:left="2268" w:firstLine="851"/>
        <w:jc w:val="both"/>
        <w:rPr>
          <w:rFonts w:ascii="Arial" w:eastAsia="Arial" w:hAnsi="Arial" w:cs="Arial"/>
          <w:sz w:val="20"/>
          <w:szCs w:val="20"/>
        </w:rPr>
      </w:pPr>
      <w:r w:rsidRPr="000A36D2">
        <w:rPr>
          <w:rFonts w:ascii="Arial" w:hAnsi="Arial"/>
          <w:sz w:val="20"/>
          <w:szCs w:val="20"/>
          <w:lang w:val="es-ES_tradnl"/>
        </w:rPr>
        <w:t>d) implanta</w:t>
      </w:r>
      <w:r w:rsidRPr="000A36D2">
        <w:rPr>
          <w:rFonts w:ascii="Arial" w:hAnsi="Arial"/>
          <w:sz w:val="20"/>
          <w:szCs w:val="20"/>
          <w:lang w:val="pt-PT"/>
        </w:rPr>
        <w:t>ção de medidas de controle e avaliação de sua efic</w:t>
      </w:r>
      <w:r w:rsidRPr="000A36D2">
        <w:rPr>
          <w:rFonts w:ascii="Arial" w:hAnsi="Arial"/>
          <w:sz w:val="20"/>
          <w:szCs w:val="20"/>
        </w:rPr>
        <w:t>á</w:t>
      </w:r>
      <w:r w:rsidRPr="000A36D2">
        <w:rPr>
          <w:rFonts w:ascii="Arial" w:hAnsi="Arial"/>
          <w:sz w:val="20"/>
          <w:szCs w:val="20"/>
          <w:lang w:val="fr-FR"/>
        </w:rPr>
        <w:t>cia;</w:t>
      </w:r>
    </w:p>
    <w:p w14:paraId="3F0FE6D1" w14:textId="77777777" w:rsidR="00801DDE" w:rsidRPr="000A36D2" w:rsidRDefault="00E505A0" w:rsidP="00672D91">
      <w:pPr>
        <w:pStyle w:val="CorpoA"/>
        <w:ind w:left="2268" w:firstLine="851"/>
        <w:jc w:val="both"/>
        <w:rPr>
          <w:rFonts w:ascii="Arial" w:eastAsia="Arial" w:hAnsi="Arial" w:cs="Arial"/>
          <w:sz w:val="20"/>
          <w:szCs w:val="20"/>
        </w:rPr>
      </w:pPr>
      <w:r w:rsidRPr="000A36D2">
        <w:rPr>
          <w:rFonts w:ascii="Arial" w:hAnsi="Arial"/>
          <w:sz w:val="20"/>
          <w:szCs w:val="20"/>
          <w:lang w:val="pt-PT"/>
        </w:rPr>
        <w:t>e) monitoramento da exposição aos riscos;</w:t>
      </w:r>
    </w:p>
    <w:p w14:paraId="6016C53A" w14:textId="66F59A90" w:rsidR="00801DDE" w:rsidRDefault="00E505A0" w:rsidP="00672D91">
      <w:pPr>
        <w:pStyle w:val="CorpoA"/>
        <w:ind w:left="2268" w:firstLine="851"/>
        <w:jc w:val="both"/>
        <w:rPr>
          <w:rFonts w:ascii="Arial" w:hAnsi="Arial"/>
          <w:sz w:val="20"/>
          <w:szCs w:val="20"/>
          <w:lang w:val="pt-PT"/>
        </w:rPr>
      </w:pPr>
      <w:r w:rsidRPr="000A36D2">
        <w:rPr>
          <w:rFonts w:ascii="Arial" w:hAnsi="Arial"/>
          <w:sz w:val="20"/>
          <w:szCs w:val="20"/>
          <w:lang w:val="it-IT"/>
        </w:rPr>
        <w:t>f) registro e divulga</w:t>
      </w:r>
      <w:r w:rsidRPr="000A36D2">
        <w:rPr>
          <w:rFonts w:ascii="Arial" w:hAnsi="Arial"/>
          <w:sz w:val="20"/>
          <w:szCs w:val="20"/>
          <w:lang w:val="pt-PT"/>
        </w:rPr>
        <w:t>ção dos dados.</w:t>
      </w:r>
    </w:p>
    <w:p w14:paraId="77376DC9" w14:textId="77777777" w:rsidR="000A36D2" w:rsidRPr="000A36D2" w:rsidRDefault="000A36D2" w:rsidP="00672D91">
      <w:pPr>
        <w:pStyle w:val="CorpoA"/>
        <w:ind w:left="2268" w:firstLine="851"/>
        <w:jc w:val="both"/>
        <w:rPr>
          <w:rFonts w:ascii="Arial" w:eastAsia="Arial" w:hAnsi="Arial" w:cs="Arial"/>
          <w:sz w:val="20"/>
          <w:szCs w:val="20"/>
        </w:rPr>
      </w:pPr>
    </w:p>
    <w:p w14:paraId="17A13365" w14:textId="77777777" w:rsidR="000A36D2" w:rsidRDefault="00E505A0" w:rsidP="000A36D2">
      <w:pPr>
        <w:pStyle w:val="CorpoA"/>
        <w:spacing w:line="360" w:lineRule="auto"/>
        <w:ind w:firstLine="851"/>
        <w:jc w:val="both"/>
        <w:rPr>
          <w:rFonts w:ascii="Arial" w:eastAsia="Arial" w:hAnsi="Arial" w:cs="Arial"/>
          <w:sz w:val="24"/>
          <w:szCs w:val="24"/>
        </w:rPr>
      </w:pPr>
      <w:r>
        <w:rPr>
          <w:rFonts w:ascii="Arial" w:hAnsi="Arial"/>
          <w:sz w:val="24"/>
          <w:szCs w:val="24"/>
          <w:lang w:val="pt-PT"/>
        </w:rPr>
        <w:lastRenderedPageBreak/>
        <w:t>A norma regulamentadora foi originalmente editada pela Portaria MTb n</w:t>
      </w:r>
      <w:r>
        <w:rPr>
          <w:rFonts w:ascii="Arial" w:hAnsi="Arial"/>
          <w:sz w:val="24"/>
          <w:szCs w:val="24"/>
          <w:lang w:val="es-ES_tradnl"/>
        </w:rPr>
        <w:t xml:space="preserve">º </w:t>
      </w:r>
      <w:r>
        <w:rPr>
          <w:rFonts w:ascii="Arial" w:hAnsi="Arial"/>
          <w:sz w:val="24"/>
          <w:szCs w:val="24"/>
          <w:lang w:val="pt-PT"/>
        </w:rPr>
        <w:t>3.214, de 08 de junho de 1978, sob o t</w:t>
      </w:r>
      <w:r>
        <w:rPr>
          <w:rFonts w:ascii="Arial" w:hAnsi="Arial"/>
          <w:sz w:val="24"/>
          <w:szCs w:val="24"/>
        </w:rPr>
        <w:t>í</w:t>
      </w:r>
      <w:r>
        <w:rPr>
          <w:rFonts w:ascii="Arial" w:hAnsi="Arial"/>
          <w:sz w:val="24"/>
          <w:szCs w:val="24"/>
          <w:lang w:val="pt-PT"/>
        </w:rPr>
        <w:t xml:space="preserve">tulo </w:t>
      </w:r>
      <w:r>
        <w:rPr>
          <w:rFonts w:ascii="Arial" w:hAnsi="Arial"/>
          <w:sz w:val="24"/>
          <w:szCs w:val="24"/>
          <w:rtl/>
          <w:lang w:val="ar-SA"/>
        </w:rPr>
        <w:t>“</w:t>
      </w:r>
      <w:r>
        <w:rPr>
          <w:rFonts w:ascii="Arial" w:hAnsi="Arial"/>
          <w:sz w:val="24"/>
          <w:szCs w:val="24"/>
          <w:lang w:val="pt-PT"/>
        </w:rPr>
        <w:t>Riscos Ambientais</w:t>
      </w:r>
      <w:r>
        <w:rPr>
          <w:rFonts w:ascii="Arial" w:hAnsi="Arial"/>
          <w:sz w:val="24"/>
          <w:szCs w:val="24"/>
        </w:rPr>
        <w:t>”.</w:t>
      </w:r>
    </w:p>
    <w:p w14:paraId="5B3C0786" w14:textId="77777777" w:rsidR="000A36D2" w:rsidRDefault="00E505A0" w:rsidP="000A36D2">
      <w:pPr>
        <w:pStyle w:val="CorpoA"/>
        <w:spacing w:line="360" w:lineRule="auto"/>
        <w:ind w:firstLine="851"/>
        <w:jc w:val="both"/>
        <w:rPr>
          <w:rFonts w:ascii="Arial" w:eastAsia="Arial" w:hAnsi="Arial" w:cs="Arial"/>
          <w:sz w:val="24"/>
          <w:szCs w:val="24"/>
        </w:rPr>
      </w:pPr>
      <w:r>
        <w:rPr>
          <w:rFonts w:ascii="Arial" w:hAnsi="Arial"/>
          <w:sz w:val="24"/>
          <w:szCs w:val="24"/>
          <w:lang w:val="pt-PT"/>
        </w:rPr>
        <w:t>Nomeada como Norma Geral pela Portaria SIT n</w:t>
      </w:r>
      <w:r>
        <w:rPr>
          <w:rFonts w:ascii="Arial" w:hAnsi="Arial"/>
          <w:sz w:val="24"/>
          <w:szCs w:val="24"/>
          <w:lang w:val="es-ES_tradnl"/>
        </w:rPr>
        <w:t xml:space="preserve">º </w:t>
      </w:r>
      <w:r>
        <w:rPr>
          <w:rFonts w:ascii="Arial" w:hAnsi="Arial"/>
          <w:sz w:val="24"/>
          <w:szCs w:val="24"/>
          <w:lang w:val="pt-PT"/>
        </w:rPr>
        <w:t>787, de 28 de novembro de 2018, a redaçã</w:t>
      </w:r>
      <w:r>
        <w:rPr>
          <w:rFonts w:ascii="Arial" w:hAnsi="Arial"/>
          <w:sz w:val="24"/>
          <w:szCs w:val="24"/>
        </w:rPr>
        <w:t xml:space="preserve">o </w:t>
      </w:r>
      <w:r>
        <w:rPr>
          <w:rFonts w:ascii="Arial" w:hAnsi="Arial"/>
          <w:sz w:val="24"/>
          <w:szCs w:val="24"/>
          <w:lang w:val="pt-PT"/>
        </w:rPr>
        <w:t>principal da norma decretava</w:t>
      </w:r>
      <w:r>
        <w:rPr>
          <w:rFonts w:ascii="Arial" w:hAnsi="Arial"/>
          <w:sz w:val="24"/>
          <w:szCs w:val="24"/>
        </w:rPr>
        <w:t xml:space="preserve"> a </w:t>
      </w:r>
      <w:r>
        <w:rPr>
          <w:rFonts w:ascii="Arial" w:hAnsi="Arial"/>
          <w:sz w:val="24"/>
          <w:szCs w:val="24"/>
          <w:lang w:val="pt-PT"/>
        </w:rPr>
        <w:t>responsabilidade</w:t>
      </w:r>
      <w:r>
        <w:rPr>
          <w:rFonts w:ascii="Arial" w:hAnsi="Arial"/>
          <w:sz w:val="24"/>
          <w:szCs w:val="24"/>
        </w:rPr>
        <w:t xml:space="preserve"> de</w:t>
      </w:r>
      <w:r>
        <w:rPr>
          <w:rFonts w:ascii="Arial" w:hAnsi="Arial"/>
          <w:sz w:val="24"/>
          <w:szCs w:val="24"/>
          <w:lang w:val="pt-PT"/>
        </w:rPr>
        <w:t xml:space="preserve"> julgar os riscos ambientais, assim classificados</w:t>
      </w:r>
      <w:r>
        <w:rPr>
          <w:rFonts w:ascii="Arial" w:hAnsi="Arial"/>
          <w:sz w:val="24"/>
          <w:szCs w:val="24"/>
        </w:rPr>
        <w:t>, al</w:t>
      </w:r>
      <w:r>
        <w:rPr>
          <w:rFonts w:ascii="Arial" w:hAnsi="Arial"/>
          <w:sz w:val="24"/>
          <w:szCs w:val="24"/>
          <w:lang w:val="fr-FR"/>
        </w:rPr>
        <w:t>é</w:t>
      </w:r>
      <w:r>
        <w:rPr>
          <w:rFonts w:ascii="Arial" w:hAnsi="Arial"/>
          <w:sz w:val="24"/>
          <w:szCs w:val="24"/>
          <w:lang w:val="pt-PT"/>
        </w:rPr>
        <w:t>m dos agentes f</w:t>
      </w:r>
      <w:r>
        <w:rPr>
          <w:rFonts w:ascii="Arial" w:hAnsi="Arial"/>
          <w:sz w:val="24"/>
          <w:szCs w:val="24"/>
        </w:rPr>
        <w:t>í</w:t>
      </w:r>
      <w:r>
        <w:rPr>
          <w:rFonts w:ascii="Arial" w:hAnsi="Arial"/>
          <w:sz w:val="24"/>
          <w:szCs w:val="24"/>
          <w:lang w:val="es-ES_tradnl"/>
        </w:rPr>
        <w:t>sicos, qu</w:t>
      </w:r>
      <w:r>
        <w:rPr>
          <w:rFonts w:ascii="Arial" w:hAnsi="Arial"/>
          <w:sz w:val="24"/>
          <w:szCs w:val="24"/>
        </w:rPr>
        <w:t>í</w:t>
      </w:r>
      <w:r>
        <w:rPr>
          <w:rFonts w:ascii="Arial" w:hAnsi="Arial"/>
          <w:sz w:val="24"/>
          <w:szCs w:val="24"/>
          <w:lang w:val="pt-PT"/>
        </w:rPr>
        <w:t>micos e biol</w:t>
      </w:r>
      <w:r>
        <w:rPr>
          <w:rFonts w:ascii="Arial" w:hAnsi="Arial"/>
          <w:sz w:val="24"/>
          <w:szCs w:val="24"/>
          <w:lang w:val="es-ES_tradnl"/>
        </w:rPr>
        <w:t>ó</w:t>
      </w:r>
      <w:r>
        <w:rPr>
          <w:rFonts w:ascii="Arial" w:hAnsi="Arial"/>
          <w:sz w:val="24"/>
          <w:szCs w:val="24"/>
          <w:lang w:val="pt-PT"/>
        </w:rPr>
        <w:t>gicos, outros riscos nã</w:t>
      </w:r>
      <w:r>
        <w:rPr>
          <w:rFonts w:ascii="Arial" w:hAnsi="Arial"/>
          <w:sz w:val="24"/>
          <w:szCs w:val="24"/>
        </w:rPr>
        <w:t xml:space="preserve">o </w:t>
      </w:r>
      <w:r>
        <w:rPr>
          <w:rFonts w:ascii="Arial" w:hAnsi="Arial"/>
          <w:sz w:val="24"/>
          <w:szCs w:val="24"/>
          <w:lang w:val="pt-PT"/>
        </w:rPr>
        <w:t>vistos como</w:t>
      </w:r>
      <w:r>
        <w:rPr>
          <w:rFonts w:ascii="Arial" w:hAnsi="Arial"/>
          <w:sz w:val="24"/>
          <w:szCs w:val="24"/>
        </w:rPr>
        <w:t xml:space="preserve"> </w:t>
      </w:r>
      <w:r>
        <w:rPr>
          <w:rFonts w:ascii="Arial" w:hAnsi="Arial"/>
          <w:sz w:val="24"/>
          <w:szCs w:val="24"/>
          <w:lang w:val="pt-PT"/>
        </w:rPr>
        <w:t>nocivos</w:t>
      </w:r>
      <w:r>
        <w:rPr>
          <w:rFonts w:ascii="Arial" w:hAnsi="Arial"/>
          <w:sz w:val="24"/>
          <w:szCs w:val="24"/>
          <w:lang w:val="it-IT"/>
        </w:rPr>
        <w:t xml:space="preserve"> e </w:t>
      </w:r>
      <w:r>
        <w:rPr>
          <w:rFonts w:ascii="Arial" w:hAnsi="Arial"/>
          <w:sz w:val="24"/>
          <w:szCs w:val="24"/>
          <w:lang w:val="pt-PT"/>
        </w:rPr>
        <w:t>arriscados, de forma a proporcionar</w:t>
      </w:r>
      <w:r>
        <w:rPr>
          <w:rFonts w:ascii="Arial" w:hAnsi="Arial"/>
          <w:color w:val="FF2C21"/>
          <w:sz w:val="24"/>
          <w:szCs w:val="24"/>
          <w:u w:color="FF2C21"/>
          <w:lang w:val="pt-PT"/>
        </w:rPr>
        <w:t xml:space="preserve"> </w:t>
      </w:r>
      <w:r>
        <w:rPr>
          <w:rFonts w:ascii="Arial" w:hAnsi="Arial"/>
          <w:sz w:val="24"/>
          <w:szCs w:val="24"/>
          <w:lang w:val="pt-PT"/>
        </w:rPr>
        <w:t>sua anulação através de medidas de segurança</w:t>
      </w:r>
      <w:r>
        <w:rPr>
          <w:rFonts w:ascii="Arial" w:hAnsi="Arial"/>
          <w:sz w:val="24"/>
          <w:szCs w:val="24"/>
        </w:rPr>
        <w:t xml:space="preserve"> </w:t>
      </w:r>
      <w:r>
        <w:rPr>
          <w:rFonts w:ascii="Arial" w:hAnsi="Arial"/>
          <w:sz w:val="24"/>
          <w:szCs w:val="24"/>
          <w:lang w:val="pt-PT"/>
        </w:rPr>
        <w:t>pública ou individual.</w:t>
      </w:r>
    </w:p>
    <w:p w14:paraId="2958EEF1" w14:textId="77777777" w:rsidR="000A36D2" w:rsidRDefault="00E505A0" w:rsidP="000A36D2">
      <w:pPr>
        <w:pStyle w:val="CorpoA"/>
        <w:spacing w:line="360" w:lineRule="auto"/>
        <w:ind w:firstLine="851"/>
        <w:jc w:val="both"/>
        <w:rPr>
          <w:rFonts w:ascii="Arial" w:eastAsia="Arial" w:hAnsi="Arial" w:cs="Arial"/>
          <w:sz w:val="24"/>
          <w:szCs w:val="24"/>
        </w:rPr>
      </w:pPr>
      <w:r>
        <w:rPr>
          <w:rFonts w:ascii="Arial" w:hAnsi="Arial"/>
          <w:sz w:val="24"/>
          <w:szCs w:val="24"/>
          <w:lang w:val="pt-PT"/>
        </w:rPr>
        <w:t>Com a ausência de uma formação de uma  Comissã</w:t>
      </w:r>
      <w:r>
        <w:rPr>
          <w:rFonts w:ascii="Arial" w:hAnsi="Arial"/>
          <w:sz w:val="24"/>
          <w:szCs w:val="24"/>
          <w:lang w:val="es-ES_tradnl"/>
        </w:rPr>
        <w:t>o Nacional Tripartite Tem</w:t>
      </w:r>
      <w:r>
        <w:rPr>
          <w:rFonts w:ascii="Arial" w:hAnsi="Arial"/>
          <w:sz w:val="24"/>
          <w:szCs w:val="24"/>
        </w:rPr>
        <w:t>á</w:t>
      </w:r>
      <w:r>
        <w:rPr>
          <w:rFonts w:ascii="Arial" w:hAnsi="Arial"/>
          <w:sz w:val="24"/>
          <w:szCs w:val="24"/>
          <w:lang w:val="pt-PT"/>
        </w:rPr>
        <w:t>tica (CNTT) para a assistência constante da efetivação da NR-09, os avanços da norma sã</w:t>
      </w:r>
      <w:r>
        <w:rPr>
          <w:rFonts w:ascii="Arial" w:hAnsi="Arial"/>
          <w:sz w:val="24"/>
          <w:szCs w:val="24"/>
          <w:lang w:val="it-IT"/>
        </w:rPr>
        <w:t>o d</w:t>
      </w:r>
      <w:r>
        <w:rPr>
          <w:rFonts w:ascii="Arial" w:hAnsi="Arial"/>
          <w:sz w:val="24"/>
          <w:szCs w:val="24"/>
          <w:lang w:val="pt-PT"/>
        </w:rPr>
        <w:t xml:space="preserve">ebatidos explicitamente </w:t>
      </w:r>
      <w:r>
        <w:rPr>
          <w:rFonts w:ascii="Arial" w:hAnsi="Arial"/>
          <w:sz w:val="24"/>
          <w:szCs w:val="24"/>
          <w:lang w:val="it-IT"/>
        </w:rPr>
        <w:t xml:space="preserve">no </w:t>
      </w:r>
      <w:r>
        <w:rPr>
          <w:rFonts w:ascii="Arial" w:hAnsi="Arial"/>
          <w:sz w:val="24"/>
          <w:szCs w:val="24"/>
        </w:rPr>
        <w:t>â</w:t>
      </w:r>
      <w:r>
        <w:rPr>
          <w:rFonts w:ascii="Arial" w:hAnsi="Arial"/>
          <w:sz w:val="24"/>
          <w:szCs w:val="24"/>
          <w:lang w:val="pt-PT"/>
        </w:rPr>
        <w:t>mbito da Comissã</w:t>
      </w:r>
      <w:r>
        <w:rPr>
          <w:rFonts w:ascii="Arial" w:hAnsi="Arial"/>
          <w:sz w:val="24"/>
          <w:szCs w:val="24"/>
          <w:lang w:val="it-IT"/>
        </w:rPr>
        <w:t>o Tripartite Parit</w:t>
      </w:r>
      <w:r>
        <w:rPr>
          <w:rFonts w:ascii="Arial" w:hAnsi="Arial"/>
          <w:sz w:val="24"/>
          <w:szCs w:val="24"/>
        </w:rPr>
        <w:t>á</w:t>
      </w:r>
      <w:r>
        <w:rPr>
          <w:rFonts w:ascii="Arial" w:hAnsi="Arial"/>
          <w:sz w:val="24"/>
          <w:szCs w:val="24"/>
          <w:lang w:val="es-ES_tradnl"/>
        </w:rPr>
        <w:t>ria Permanente (CTPP)*.</w:t>
      </w:r>
    </w:p>
    <w:p w14:paraId="1A1E00EF" w14:textId="77777777" w:rsidR="000A36D2" w:rsidRDefault="00E505A0" w:rsidP="000A36D2">
      <w:pPr>
        <w:pStyle w:val="CorpoA"/>
        <w:spacing w:line="360" w:lineRule="auto"/>
        <w:ind w:firstLine="851"/>
        <w:jc w:val="both"/>
        <w:rPr>
          <w:rFonts w:ascii="Arial" w:eastAsia="Arial" w:hAnsi="Arial" w:cs="Arial"/>
          <w:sz w:val="24"/>
          <w:szCs w:val="24"/>
        </w:rPr>
      </w:pPr>
      <w:r>
        <w:rPr>
          <w:rFonts w:ascii="Arial" w:hAnsi="Arial"/>
          <w:sz w:val="24"/>
          <w:szCs w:val="24"/>
          <w:lang w:val="pt-PT"/>
        </w:rPr>
        <w:t>A partir da data de sua publicação, a NR-09 sucedou-se por onze modificações, sendo tr</w:t>
      </w:r>
      <w:r>
        <w:rPr>
          <w:rFonts w:ascii="Arial" w:hAnsi="Arial"/>
          <w:sz w:val="24"/>
          <w:szCs w:val="24"/>
          <w:lang w:val="fr-FR"/>
        </w:rPr>
        <w:t>ê</w:t>
      </w:r>
      <w:r>
        <w:rPr>
          <w:rFonts w:ascii="Arial" w:hAnsi="Arial"/>
          <w:sz w:val="24"/>
          <w:szCs w:val="24"/>
          <w:lang w:val="es-ES_tradnl"/>
        </w:rPr>
        <w:t>s amplas revis</w:t>
      </w:r>
      <w:r>
        <w:rPr>
          <w:rFonts w:ascii="Arial" w:hAnsi="Arial"/>
          <w:sz w:val="24"/>
          <w:szCs w:val="24"/>
          <w:lang w:val="pt-PT"/>
        </w:rPr>
        <w:t>õ</w:t>
      </w:r>
      <w:r>
        <w:rPr>
          <w:rFonts w:ascii="Arial" w:hAnsi="Arial"/>
          <w:sz w:val="24"/>
          <w:szCs w:val="24"/>
          <w:lang w:val="es-ES_tradnl"/>
        </w:rPr>
        <w:t>es de conte</w:t>
      </w:r>
      <w:r>
        <w:rPr>
          <w:rFonts w:ascii="Arial" w:hAnsi="Arial"/>
          <w:sz w:val="24"/>
          <w:szCs w:val="24"/>
        </w:rPr>
        <w:t>ú</w:t>
      </w:r>
      <w:r>
        <w:rPr>
          <w:rFonts w:ascii="Arial" w:hAnsi="Arial"/>
          <w:sz w:val="24"/>
          <w:szCs w:val="24"/>
          <w:lang w:val="pt-PT"/>
        </w:rPr>
        <w:t>do e oito alterações pontuais. A primeira  modificação foi realizada pela Portaria SSMT n</w:t>
      </w:r>
      <w:r>
        <w:rPr>
          <w:rFonts w:ascii="Arial" w:hAnsi="Arial"/>
          <w:sz w:val="24"/>
          <w:szCs w:val="24"/>
          <w:lang w:val="es-ES_tradnl"/>
        </w:rPr>
        <w:t xml:space="preserve">º </w:t>
      </w:r>
      <w:r>
        <w:rPr>
          <w:rFonts w:ascii="Arial" w:hAnsi="Arial"/>
          <w:sz w:val="24"/>
          <w:szCs w:val="24"/>
          <w:lang w:val="pt-PT"/>
        </w:rPr>
        <w:t>12, de 6 de junho de 1983, que</w:t>
      </w:r>
      <w:r>
        <w:rPr>
          <w:rFonts w:ascii="Arial" w:eastAsia="Arial" w:hAnsi="Arial" w:cs="Arial"/>
          <w:noProof/>
          <w:sz w:val="24"/>
          <w:szCs w:val="24"/>
        </w:rPr>
        <mc:AlternateContent>
          <mc:Choice Requires="wps">
            <w:drawing>
              <wp:anchor distT="152400" distB="152400" distL="152400" distR="152400" simplePos="0" relativeHeight="251675648" behindDoc="0" locked="0" layoutInCell="1" allowOverlap="1" wp14:anchorId="7F2751B8" wp14:editId="22770B83">
                <wp:simplePos x="0" y="0"/>
                <wp:positionH relativeFrom="page">
                  <wp:posOffset>6663533</wp:posOffset>
                </wp:positionH>
                <wp:positionV relativeFrom="page">
                  <wp:posOffset>339848</wp:posOffset>
                </wp:positionV>
                <wp:extent cx="340527" cy="289761"/>
                <wp:effectExtent l="0" t="0" r="0" b="0"/>
                <wp:wrapThrough wrapText="bothSides" distL="152400" distR="152400">
                  <wp:wrapPolygon edited="1">
                    <wp:start x="10800" y="0"/>
                    <wp:lineTo x="18437" y="3163"/>
                    <wp:lineTo x="18535" y="3263"/>
                    <wp:lineTo x="18631" y="3363"/>
                    <wp:lineTo x="18726" y="3464"/>
                    <wp:lineTo x="18820" y="3566"/>
                    <wp:lineTo x="18912" y="3669"/>
                    <wp:lineTo x="19002" y="3773"/>
                    <wp:lineTo x="19091" y="3878"/>
                    <wp:lineTo x="19178" y="3983"/>
                    <wp:lineTo x="19264" y="4090"/>
                    <wp:lineTo x="19348" y="4197"/>
                    <wp:lineTo x="19431" y="4305"/>
                    <wp:lineTo x="19512" y="4414"/>
                    <wp:lineTo x="19591" y="4524"/>
                    <wp:lineTo x="19669" y="4634"/>
                    <wp:lineTo x="19746" y="4746"/>
                    <wp:lineTo x="19821" y="4857"/>
                    <wp:lineTo x="19894" y="4970"/>
                    <wp:lineTo x="19966" y="5083"/>
                    <wp:lineTo x="20036" y="5198"/>
                    <wp:lineTo x="20105" y="5312"/>
                    <wp:lineTo x="20172" y="5428"/>
                    <wp:lineTo x="20238" y="5544"/>
                    <wp:lineTo x="20302" y="5660"/>
                    <wp:lineTo x="20364" y="5778"/>
                    <wp:lineTo x="20425" y="5895"/>
                    <wp:lineTo x="20485" y="6014"/>
                    <wp:lineTo x="20543" y="6133"/>
                    <wp:lineTo x="20599" y="6252"/>
                    <wp:lineTo x="20654" y="6373"/>
                    <wp:lineTo x="20707" y="6493"/>
                    <wp:lineTo x="20759" y="6614"/>
                    <wp:lineTo x="20809" y="6736"/>
                    <wp:lineTo x="20858" y="6858"/>
                    <wp:lineTo x="20905" y="6981"/>
                    <wp:lineTo x="20951" y="7104"/>
                    <wp:lineTo x="20995" y="7227"/>
                    <wp:lineTo x="21037" y="7351"/>
                    <wp:lineTo x="21078" y="7475"/>
                    <wp:lineTo x="21117" y="7600"/>
                    <wp:lineTo x="21155" y="7725"/>
                    <wp:lineTo x="21191" y="7851"/>
                    <wp:lineTo x="21226" y="7976"/>
                    <wp:lineTo x="21259" y="8102"/>
                    <wp:lineTo x="21291" y="8229"/>
                    <wp:lineTo x="21321" y="8355"/>
                    <wp:lineTo x="21350" y="8482"/>
                    <wp:lineTo x="21377" y="8610"/>
                    <wp:lineTo x="21402" y="8737"/>
                    <wp:lineTo x="21426" y="8865"/>
                    <wp:lineTo x="21449" y="8993"/>
                    <wp:lineTo x="21469" y="9121"/>
                    <wp:lineTo x="21489" y="9250"/>
                    <wp:lineTo x="21507" y="9378"/>
                    <wp:lineTo x="21523" y="9507"/>
                    <wp:lineTo x="21537" y="9636"/>
                    <wp:lineTo x="21551" y="9765"/>
                    <wp:lineTo x="21562" y="9894"/>
                    <wp:lineTo x="21572" y="10023"/>
                    <wp:lineTo x="21581" y="10153"/>
                    <wp:lineTo x="21588" y="10282"/>
                    <wp:lineTo x="21593" y="10411"/>
                    <wp:lineTo x="21597" y="10541"/>
                    <wp:lineTo x="21599" y="10670"/>
                    <wp:lineTo x="21600" y="10800"/>
                    <wp:lineTo x="21599" y="10930"/>
                    <wp:lineTo x="21597" y="11059"/>
                    <wp:lineTo x="21593" y="11189"/>
                    <wp:lineTo x="21588" y="11318"/>
                    <wp:lineTo x="21581" y="11447"/>
                    <wp:lineTo x="21572" y="11577"/>
                    <wp:lineTo x="21562" y="11706"/>
                    <wp:lineTo x="21551" y="11835"/>
                    <wp:lineTo x="21537" y="11964"/>
                    <wp:lineTo x="21523" y="12093"/>
                    <wp:lineTo x="21507" y="12222"/>
                    <wp:lineTo x="21489" y="12350"/>
                    <wp:lineTo x="21469" y="12479"/>
                    <wp:lineTo x="21449" y="12607"/>
                    <wp:lineTo x="21426" y="12735"/>
                    <wp:lineTo x="21402" y="12863"/>
                    <wp:lineTo x="21377" y="12990"/>
                    <wp:lineTo x="21350" y="13118"/>
                    <wp:lineTo x="21321" y="13245"/>
                    <wp:lineTo x="21291" y="13371"/>
                    <wp:lineTo x="21259" y="13498"/>
                    <wp:lineTo x="21226" y="13624"/>
                    <wp:lineTo x="21191" y="13749"/>
                    <wp:lineTo x="21155" y="13875"/>
                    <wp:lineTo x="21117" y="14000"/>
                    <wp:lineTo x="21078" y="14125"/>
                    <wp:lineTo x="21037" y="14249"/>
                    <wp:lineTo x="20995" y="14373"/>
                    <wp:lineTo x="20951" y="14496"/>
                    <wp:lineTo x="20905" y="14619"/>
                    <wp:lineTo x="20858" y="14742"/>
                    <wp:lineTo x="20809" y="14864"/>
                    <wp:lineTo x="20759" y="14986"/>
                    <wp:lineTo x="20707" y="15107"/>
                    <wp:lineTo x="20654" y="15227"/>
                    <wp:lineTo x="20599" y="15348"/>
                    <wp:lineTo x="20543" y="15467"/>
                    <wp:lineTo x="20485" y="15586"/>
                    <wp:lineTo x="20425" y="15705"/>
                    <wp:lineTo x="20364" y="15822"/>
                    <wp:lineTo x="20302" y="15940"/>
                    <wp:lineTo x="20238" y="16056"/>
                    <wp:lineTo x="20172" y="16172"/>
                    <wp:lineTo x="20105" y="16288"/>
                    <wp:lineTo x="20036" y="16402"/>
                    <wp:lineTo x="19966" y="16517"/>
                    <wp:lineTo x="19894" y="16630"/>
                    <wp:lineTo x="19821" y="16743"/>
                    <wp:lineTo x="19746" y="16854"/>
                    <wp:lineTo x="19669" y="16966"/>
                    <wp:lineTo x="19591" y="17076"/>
                    <wp:lineTo x="19512" y="17186"/>
                    <wp:lineTo x="19431" y="17295"/>
                    <wp:lineTo x="19348" y="17403"/>
                    <wp:lineTo x="19264" y="17510"/>
                    <wp:lineTo x="19178" y="17617"/>
                    <wp:lineTo x="19091" y="17722"/>
                    <wp:lineTo x="19002" y="17827"/>
                    <wp:lineTo x="18912" y="17931"/>
                    <wp:lineTo x="18820" y="18034"/>
                    <wp:lineTo x="18726" y="18136"/>
                    <wp:lineTo x="18631" y="18237"/>
                    <wp:lineTo x="18535" y="18337"/>
                    <wp:lineTo x="18437" y="18437"/>
                    <wp:lineTo x="18337" y="18535"/>
                    <wp:lineTo x="18237" y="18631"/>
                    <wp:lineTo x="18136" y="18726"/>
                    <wp:lineTo x="18034" y="18820"/>
                    <wp:lineTo x="17931" y="18912"/>
                    <wp:lineTo x="17827" y="19002"/>
                    <wp:lineTo x="17722" y="19091"/>
                    <wp:lineTo x="17617" y="19178"/>
                    <wp:lineTo x="17510" y="19264"/>
                    <wp:lineTo x="17403" y="19348"/>
                    <wp:lineTo x="17295" y="19431"/>
                    <wp:lineTo x="17186" y="19512"/>
                    <wp:lineTo x="17076" y="19591"/>
                    <wp:lineTo x="16966" y="19669"/>
                    <wp:lineTo x="16854" y="19746"/>
                    <wp:lineTo x="16743" y="19821"/>
                    <wp:lineTo x="16630" y="19894"/>
                    <wp:lineTo x="16517" y="19966"/>
                    <wp:lineTo x="16402" y="20036"/>
                    <wp:lineTo x="16288" y="20105"/>
                    <wp:lineTo x="16172" y="20172"/>
                    <wp:lineTo x="16056" y="20238"/>
                    <wp:lineTo x="15940" y="20302"/>
                    <wp:lineTo x="15822" y="20364"/>
                    <wp:lineTo x="15705" y="20425"/>
                    <wp:lineTo x="15586" y="20485"/>
                    <wp:lineTo x="15467" y="20543"/>
                    <wp:lineTo x="15348" y="20599"/>
                    <wp:lineTo x="15227" y="20654"/>
                    <wp:lineTo x="15107" y="20707"/>
                    <wp:lineTo x="14986" y="20759"/>
                    <wp:lineTo x="14864" y="20809"/>
                    <wp:lineTo x="14742" y="20858"/>
                    <wp:lineTo x="14619" y="20905"/>
                    <wp:lineTo x="14496" y="20951"/>
                    <wp:lineTo x="14373" y="20995"/>
                    <wp:lineTo x="14249" y="21037"/>
                    <wp:lineTo x="14125" y="21078"/>
                    <wp:lineTo x="14000" y="21117"/>
                    <wp:lineTo x="13875" y="21155"/>
                    <wp:lineTo x="13749" y="21191"/>
                    <wp:lineTo x="13624" y="21226"/>
                    <wp:lineTo x="13498" y="21259"/>
                    <wp:lineTo x="13371" y="21291"/>
                    <wp:lineTo x="13245" y="21321"/>
                    <wp:lineTo x="13118" y="21350"/>
                    <wp:lineTo x="12990" y="21377"/>
                    <wp:lineTo x="12863" y="21402"/>
                    <wp:lineTo x="12735" y="21426"/>
                    <wp:lineTo x="12607" y="21449"/>
                    <wp:lineTo x="12479" y="21469"/>
                    <wp:lineTo x="12350" y="21489"/>
                    <wp:lineTo x="12222" y="21507"/>
                    <wp:lineTo x="12093" y="21523"/>
                    <wp:lineTo x="11964" y="21537"/>
                    <wp:lineTo x="11835" y="21551"/>
                    <wp:lineTo x="11706" y="21562"/>
                    <wp:lineTo x="11577" y="21572"/>
                    <wp:lineTo x="11447" y="21581"/>
                    <wp:lineTo x="11318" y="21588"/>
                    <wp:lineTo x="11189" y="21593"/>
                    <wp:lineTo x="11059" y="21597"/>
                    <wp:lineTo x="10930" y="21599"/>
                    <wp:lineTo x="10800" y="21600"/>
                    <wp:lineTo x="10670" y="21599"/>
                    <wp:lineTo x="10541" y="21597"/>
                    <wp:lineTo x="10411" y="21593"/>
                    <wp:lineTo x="10282" y="21588"/>
                    <wp:lineTo x="10153" y="21581"/>
                    <wp:lineTo x="10023" y="21572"/>
                    <wp:lineTo x="9894" y="21562"/>
                    <wp:lineTo x="9765" y="21551"/>
                    <wp:lineTo x="9636" y="21537"/>
                    <wp:lineTo x="9507" y="21523"/>
                    <wp:lineTo x="9378" y="21507"/>
                    <wp:lineTo x="9250" y="21489"/>
                    <wp:lineTo x="9121" y="21469"/>
                    <wp:lineTo x="8993" y="21449"/>
                    <wp:lineTo x="8865" y="21426"/>
                    <wp:lineTo x="8737" y="21402"/>
                    <wp:lineTo x="8610" y="21377"/>
                    <wp:lineTo x="8482" y="21350"/>
                    <wp:lineTo x="8355" y="21321"/>
                    <wp:lineTo x="8229" y="21291"/>
                    <wp:lineTo x="8102" y="21259"/>
                    <wp:lineTo x="7976" y="21226"/>
                    <wp:lineTo x="7851" y="21191"/>
                    <wp:lineTo x="7725" y="21155"/>
                    <wp:lineTo x="7600" y="21117"/>
                    <wp:lineTo x="7475" y="21078"/>
                    <wp:lineTo x="7351" y="21037"/>
                    <wp:lineTo x="7227" y="20995"/>
                    <wp:lineTo x="7104" y="20951"/>
                    <wp:lineTo x="6981" y="20905"/>
                    <wp:lineTo x="6858" y="20858"/>
                    <wp:lineTo x="6736" y="20809"/>
                    <wp:lineTo x="6614" y="20759"/>
                    <wp:lineTo x="6493" y="20707"/>
                    <wp:lineTo x="6373" y="20654"/>
                    <wp:lineTo x="6252" y="20599"/>
                    <wp:lineTo x="6133" y="20543"/>
                    <wp:lineTo x="6014" y="20485"/>
                    <wp:lineTo x="5895" y="20425"/>
                    <wp:lineTo x="5778" y="20364"/>
                    <wp:lineTo x="5660" y="20302"/>
                    <wp:lineTo x="5544" y="20238"/>
                    <wp:lineTo x="5428" y="20172"/>
                    <wp:lineTo x="5312" y="20105"/>
                    <wp:lineTo x="5198" y="20036"/>
                    <wp:lineTo x="5083" y="19966"/>
                    <wp:lineTo x="4970" y="19894"/>
                    <wp:lineTo x="4857" y="19821"/>
                    <wp:lineTo x="4746" y="19746"/>
                    <wp:lineTo x="4634" y="19669"/>
                    <wp:lineTo x="4524" y="19591"/>
                    <wp:lineTo x="4414" y="19512"/>
                    <wp:lineTo x="4305" y="19431"/>
                    <wp:lineTo x="4197" y="19348"/>
                    <wp:lineTo x="4090" y="19264"/>
                    <wp:lineTo x="3983" y="19178"/>
                    <wp:lineTo x="3878" y="19091"/>
                    <wp:lineTo x="3773" y="19002"/>
                    <wp:lineTo x="3669" y="18912"/>
                    <wp:lineTo x="3566" y="18820"/>
                    <wp:lineTo x="3464" y="18726"/>
                    <wp:lineTo x="3363" y="18631"/>
                    <wp:lineTo x="3263" y="18535"/>
                    <wp:lineTo x="3163" y="18437"/>
                    <wp:lineTo x="3065" y="18337"/>
                    <wp:lineTo x="2969" y="18237"/>
                    <wp:lineTo x="2874" y="18136"/>
                    <wp:lineTo x="2780" y="18034"/>
                    <wp:lineTo x="2688" y="17931"/>
                    <wp:lineTo x="2598" y="17827"/>
                    <wp:lineTo x="2509" y="17722"/>
                    <wp:lineTo x="2422" y="17617"/>
                    <wp:lineTo x="2336" y="17510"/>
                    <wp:lineTo x="2252" y="17403"/>
                    <wp:lineTo x="2169" y="17295"/>
                    <wp:lineTo x="2088" y="17186"/>
                    <wp:lineTo x="2009" y="17076"/>
                    <wp:lineTo x="1931" y="16966"/>
                    <wp:lineTo x="1854" y="16854"/>
                    <wp:lineTo x="1779" y="16743"/>
                    <wp:lineTo x="1706" y="16630"/>
                    <wp:lineTo x="1634" y="16517"/>
                    <wp:lineTo x="1564" y="16402"/>
                    <wp:lineTo x="1495" y="16288"/>
                    <wp:lineTo x="1428" y="16172"/>
                    <wp:lineTo x="1362" y="16056"/>
                    <wp:lineTo x="1298" y="15940"/>
                    <wp:lineTo x="1236" y="15822"/>
                    <wp:lineTo x="1175" y="15705"/>
                    <wp:lineTo x="1115" y="15586"/>
                    <wp:lineTo x="1057" y="15467"/>
                    <wp:lineTo x="1001" y="15348"/>
                    <wp:lineTo x="946" y="15227"/>
                    <wp:lineTo x="893" y="15107"/>
                    <wp:lineTo x="841" y="14986"/>
                    <wp:lineTo x="791" y="14864"/>
                    <wp:lineTo x="742" y="14742"/>
                    <wp:lineTo x="695" y="14619"/>
                    <wp:lineTo x="649" y="14496"/>
                    <wp:lineTo x="605" y="14373"/>
                    <wp:lineTo x="563" y="14249"/>
                    <wp:lineTo x="522" y="14125"/>
                    <wp:lineTo x="483" y="14000"/>
                    <wp:lineTo x="445" y="13875"/>
                    <wp:lineTo x="409" y="13749"/>
                    <wp:lineTo x="374" y="13624"/>
                    <wp:lineTo x="341" y="13498"/>
                    <wp:lineTo x="309" y="13371"/>
                    <wp:lineTo x="279" y="13245"/>
                    <wp:lineTo x="250" y="13118"/>
                    <wp:lineTo x="223" y="12990"/>
                    <wp:lineTo x="198" y="12863"/>
                    <wp:lineTo x="174" y="12735"/>
                    <wp:lineTo x="151" y="12607"/>
                    <wp:lineTo x="131" y="12479"/>
                    <wp:lineTo x="111" y="12350"/>
                    <wp:lineTo x="93" y="12222"/>
                    <wp:lineTo x="77" y="12093"/>
                    <wp:lineTo x="63" y="11964"/>
                    <wp:lineTo x="49" y="11835"/>
                    <wp:lineTo x="38" y="11706"/>
                    <wp:lineTo x="28" y="11577"/>
                    <wp:lineTo x="19" y="11447"/>
                    <wp:lineTo x="12" y="11318"/>
                    <wp:lineTo x="7" y="11189"/>
                    <wp:lineTo x="3" y="11059"/>
                    <wp:lineTo x="1" y="10930"/>
                    <wp:lineTo x="0" y="10800"/>
                    <wp:lineTo x="1" y="10670"/>
                    <wp:lineTo x="3" y="10541"/>
                    <wp:lineTo x="7" y="10411"/>
                    <wp:lineTo x="12" y="10282"/>
                    <wp:lineTo x="19" y="10153"/>
                    <wp:lineTo x="28" y="10023"/>
                    <wp:lineTo x="38" y="9894"/>
                    <wp:lineTo x="49" y="9765"/>
                    <wp:lineTo x="63" y="9636"/>
                    <wp:lineTo x="77" y="9507"/>
                    <wp:lineTo x="93" y="9378"/>
                    <wp:lineTo x="111" y="9250"/>
                    <wp:lineTo x="131" y="9121"/>
                    <wp:lineTo x="151" y="8993"/>
                    <wp:lineTo x="174" y="8865"/>
                    <wp:lineTo x="198" y="8737"/>
                    <wp:lineTo x="223" y="8610"/>
                    <wp:lineTo x="250" y="8482"/>
                    <wp:lineTo x="279" y="8355"/>
                    <wp:lineTo x="309" y="8229"/>
                    <wp:lineTo x="341" y="8102"/>
                    <wp:lineTo x="374" y="7976"/>
                    <wp:lineTo x="409" y="7851"/>
                    <wp:lineTo x="445" y="7725"/>
                    <wp:lineTo x="483" y="7600"/>
                    <wp:lineTo x="522" y="7475"/>
                    <wp:lineTo x="563" y="7351"/>
                    <wp:lineTo x="605" y="7227"/>
                    <wp:lineTo x="649" y="7104"/>
                    <wp:lineTo x="695" y="6981"/>
                    <wp:lineTo x="742" y="6858"/>
                    <wp:lineTo x="791" y="6736"/>
                    <wp:lineTo x="841" y="6614"/>
                    <wp:lineTo x="893" y="6493"/>
                    <wp:lineTo x="946" y="6373"/>
                    <wp:lineTo x="1001" y="6252"/>
                    <wp:lineTo x="1057" y="6133"/>
                    <wp:lineTo x="1115" y="6014"/>
                    <wp:lineTo x="1175" y="5895"/>
                    <wp:lineTo x="1236" y="5778"/>
                    <wp:lineTo x="1298" y="5660"/>
                    <wp:lineTo x="1362" y="5544"/>
                    <wp:lineTo x="1428" y="5428"/>
                    <wp:lineTo x="1495" y="5312"/>
                    <wp:lineTo x="1564" y="5198"/>
                    <wp:lineTo x="1634" y="5083"/>
                    <wp:lineTo x="1706" y="4970"/>
                    <wp:lineTo x="1779" y="4857"/>
                    <wp:lineTo x="1854" y="4746"/>
                    <wp:lineTo x="1931" y="4634"/>
                    <wp:lineTo x="2009" y="4524"/>
                    <wp:lineTo x="2088" y="4414"/>
                    <wp:lineTo x="2169" y="4305"/>
                    <wp:lineTo x="2252" y="4197"/>
                    <wp:lineTo x="2336" y="4090"/>
                    <wp:lineTo x="2422" y="3983"/>
                    <wp:lineTo x="2509" y="3878"/>
                    <wp:lineTo x="2598" y="3773"/>
                    <wp:lineTo x="2688" y="3669"/>
                    <wp:lineTo x="2780" y="3566"/>
                    <wp:lineTo x="2874" y="3464"/>
                    <wp:lineTo x="2969" y="3363"/>
                    <wp:lineTo x="3065" y="3263"/>
                    <wp:lineTo x="3163" y="3163"/>
                    <wp:lineTo x="3263" y="3065"/>
                    <wp:lineTo x="3363" y="2969"/>
                    <wp:lineTo x="3464" y="2874"/>
                    <wp:lineTo x="3566" y="2780"/>
                    <wp:lineTo x="3669" y="2688"/>
                    <wp:lineTo x="3773" y="2598"/>
                    <wp:lineTo x="3878" y="2509"/>
                    <wp:lineTo x="3983" y="2422"/>
                    <wp:lineTo x="4090" y="2336"/>
                    <wp:lineTo x="4197" y="2252"/>
                    <wp:lineTo x="4305" y="2169"/>
                    <wp:lineTo x="4414" y="2088"/>
                    <wp:lineTo x="4524" y="2009"/>
                    <wp:lineTo x="4634" y="1931"/>
                    <wp:lineTo x="4746" y="1854"/>
                    <wp:lineTo x="4857" y="1779"/>
                    <wp:lineTo x="4970" y="1706"/>
                    <wp:lineTo x="5083" y="1634"/>
                    <wp:lineTo x="5198" y="1564"/>
                    <wp:lineTo x="5312" y="1495"/>
                    <wp:lineTo x="5428" y="1428"/>
                    <wp:lineTo x="5544" y="1362"/>
                    <wp:lineTo x="5660" y="1298"/>
                    <wp:lineTo x="5778" y="1236"/>
                    <wp:lineTo x="5895" y="1175"/>
                    <wp:lineTo x="6014" y="1115"/>
                    <wp:lineTo x="6133" y="1057"/>
                    <wp:lineTo x="6252" y="1001"/>
                    <wp:lineTo x="6373" y="946"/>
                    <wp:lineTo x="6493" y="893"/>
                    <wp:lineTo x="6614" y="841"/>
                    <wp:lineTo x="6736" y="791"/>
                    <wp:lineTo x="6858" y="742"/>
                    <wp:lineTo x="6981" y="695"/>
                    <wp:lineTo x="7104" y="649"/>
                    <wp:lineTo x="7227" y="605"/>
                    <wp:lineTo x="7351" y="563"/>
                    <wp:lineTo x="7475" y="522"/>
                    <wp:lineTo x="7600" y="483"/>
                    <wp:lineTo x="7725" y="445"/>
                    <wp:lineTo x="7851" y="409"/>
                    <wp:lineTo x="7976" y="374"/>
                    <wp:lineTo x="8102" y="341"/>
                    <wp:lineTo x="8229" y="309"/>
                    <wp:lineTo x="8355" y="279"/>
                    <wp:lineTo x="8482" y="250"/>
                    <wp:lineTo x="8610" y="223"/>
                    <wp:lineTo x="8737" y="198"/>
                    <wp:lineTo x="8865" y="174"/>
                    <wp:lineTo x="8993" y="151"/>
                    <wp:lineTo x="9121" y="131"/>
                    <wp:lineTo x="9250" y="111"/>
                    <wp:lineTo x="9378" y="93"/>
                    <wp:lineTo x="9507" y="77"/>
                    <wp:lineTo x="9636" y="63"/>
                    <wp:lineTo x="9765" y="49"/>
                    <wp:lineTo x="9894" y="38"/>
                    <wp:lineTo x="10023" y="28"/>
                    <wp:lineTo x="10153" y="19"/>
                    <wp:lineTo x="10282" y="12"/>
                    <wp:lineTo x="10411" y="7"/>
                    <wp:lineTo x="10541" y="3"/>
                    <wp:lineTo x="10670" y="1"/>
                    <wp:lineTo x="10800" y="0"/>
                    <wp:lineTo x="10930" y="1"/>
                    <wp:lineTo x="11059" y="3"/>
                    <wp:lineTo x="11189" y="7"/>
                    <wp:lineTo x="11318" y="12"/>
                    <wp:lineTo x="11447" y="19"/>
                    <wp:lineTo x="11577" y="28"/>
                    <wp:lineTo x="11706" y="38"/>
                    <wp:lineTo x="11835" y="49"/>
                    <wp:lineTo x="11964" y="63"/>
                    <wp:lineTo x="12093" y="77"/>
                    <wp:lineTo x="12222" y="93"/>
                    <wp:lineTo x="12350" y="111"/>
                    <wp:lineTo x="12479" y="131"/>
                    <wp:lineTo x="12607" y="151"/>
                    <wp:lineTo x="12735" y="174"/>
                    <wp:lineTo x="12863" y="198"/>
                    <wp:lineTo x="12990" y="223"/>
                    <wp:lineTo x="13118" y="250"/>
                    <wp:lineTo x="13245" y="279"/>
                    <wp:lineTo x="13371" y="309"/>
                    <wp:lineTo x="13498" y="341"/>
                    <wp:lineTo x="13624" y="374"/>
                    <wp:lineTo x="13749" y="409"/>
                    <wp:lineTo x="13875" y="445"/>
                    <wp:lineTo x="14000" y="483"/>
                    <wp:lineTo x="14125" y="522"/>
                    <wp:lineTo x="14249" y="563"/>
                    <wp:lineTo x="14373" y="605"/>
                    <wp:lineTo x="14496" y="649"/>
                    <wp:lineTo x="14619" y="695"/>
                    <wp:lineTo x="14742" y="742"/>
                    <wp:lineTo x="14864" y="791"/>
                    <wp:lineTo x="14986" y="841"/>
                    <wp:lineTo x="15107" y="893"/>
                    <wp:lineTo x="15227" y="946"/>
                    <wp:lineTo x="15348" y="1001"/>
                    <wp:lineTo x="15467" y="1057"/>
                    <wp:lineTo x="15586" y="1115"/>
                    <wp:lineTo x="15705" y="1175"/>
                    <wp:lineTo x="15822" y="1236"/>
                    <wp:lineTo x="15940" y="1298"/>
                    <wp:lineTo x="16056" y="1362"/>
                    <wp:lineTo x="16172" y="1428"/>
                    <wp:lineTo x="16288" y="1495"/>
                    <wp:lineTo x="16402" y="1564"/>
                    <wp:lineTo x="16517" y="1634"/>
                    <wp:lineTo x="16630" y="1706"/>
                    <wp:lineTo x="16743" y="1779"/>
                    <wp:lineTo x="16854" y="1854"/>
                    <wp:lineTo x="16966" y="1931"/>
                    <wp:lineTo x="17076" y="2009"/>
                    <wp:lineTo x="17186" y="2088"/>
                    <wp:lineTo x="17295" y="2169"/>
                    <wp:lineTo x="17403" y="2252"/>
                    <wp:lineTo x="17510" y="2336"/>
                    <wp:lineTo x="17617" y="2422"/>
                    <wp:lineTo x="17722" y="2509"/>
                    <wp:lineTo x="17827" y="2598"/>
                    <wp:lineTo x="17931" y="2688"/>
                    <wp:lineTo x="18034" y="2780"/>
                    <wp:lineTo x="18136" y="2874"/>
                    <wp:lineTo x="18237" y="2969"/>
                    <wp:lineTo x="18337" y="3065"/>
                    <wp:lineTo x="18437" y="3163"/>
                    <wp:lineTo x="10800" y="0"/>
                  </wp:wrapPolygon>
                </wp:wrapThrough>
                <wp:docPr id="1073741852" name="officeArt object" descr="officeArt object"/>
                <wp:cNvGraphicFramePr/>
                <a:graphic xmlns:a="http://schemas.openxmlformats.org/drawingml/2006/main">
                  <a:graphicData uri="http://schemas.microsoft.com/office/word/2010/wordprocessingShape">
                    <wps:wsp>
                      <wps:cNvSpPr/>
                      <wps:spPr>
                        <a:xfrm>
                          <a:off x="0" y="0"/>
                          <a:ext cx="340527" cy="289761"/>
                        </a:xfrm>
                        <a:prstGeom prst="ellipse">
                          <a:avLst/>
                        </a:prstGeom>
                        <a:solidFill>
                          <a:srgbClr val="FFFFFF"/>
                        </a:solidFill>
                        <a:ln w="12700" cap="flat">
                          <a:noFill/>
                          <a:miter lim="400000"/>
                        </a:ln>
                        <a:effectLst/>
                      </wps:spPr>
                      <wps:bodyPr/>
                    </wps:wsp>
                  </a:graphicData>
                </a:graphic>
              </wp:anchor>
            </w:drawing>
          </mc:Choice>
          <mc:Fallback xmlns:w16sdtdh="http://schemas.microsoft.com/office/word/2020/wordml/sdtdatahash" xmlns:oel="http://schemas.microsoft.com/office/2019/extlst">
            <w:pict>
              <v:oval w14:anchorId="053A6126" id="officeArt object" o:spid="_x0000_s1026" alt="officeArt object" style="position:absolute;margin-left:524.7pt;margin-top:26.75pt;width:26.8pt;height:22.8pt;z-index:251675648;visibility:visible;mso-wrap-style:square;mso-wrap-distance-left:12pt;mso-wrap-distance-top:12pt;mso-wrap-distance-right:12pt;mso-wrap-distance-bottom:12pt;mso-position-horizontal:absolute;mso-position-horizontal-relative:page;mso-position-vertical:absolute;mso-position-vertical-relative:page;v-text-anchor:top" wrapcoords="10760 0 18397 3163 18495 3263 18591 3363 18686 3464 18780 3566 18872 3669 18962 3773 19051 3878 19138 3983 19224 4090 19308 4197 19391 4305 19472 4414 19551 4524 19629 4634 19706 4746 19781 4857 19854 4970 19926 5083 19996 5198 20065 5312 20132 5428 20198 5544 20262 5660 20324 5778 20385 5895 20445 6014 20503 6133 20559 6252 20614 6373 20667 6493 20719 6614 20769 6736 20818 6858 20865 6981 20911 7104 20955 7227 20997 7351 21038 7475 21077 7600 21115 7725 21151 7851 21186 7976 21219 8102 21251 8229 21281 8355 21310 8482 21337 8610 21362 8737 21386 8865 21409 8993 21429 9121 21449 9250 21467 9378 21483 9507 21497 9636 21511 9765 21522 9894 21532 10023 21541 10153 21548 10282 21553 10411 21557 10541 21559 10670 21560 10800 21559 10930 21557 11059 21553 11189 21548 11318 21541 11447 21532 11577 21522 11706 21511 11835 21497 11964 21483 12093 21467 12222 21449 12350 21429 12479 21409 12607 21386 12735 21362 12863 21337 12990 21310 13118 21281 13245 21251 13371 21219 13498 21186 13624 21151 13749 21115 13875 21077 14000 21038 14125 20997 14249 20955 14373 20911 14496 20865 14619 20818 14742 20769 14864 20719 14986 20667 15107 20614 15227 20559 15348 20503 15467 20445 15586 20385 15705 20324 15822 20262 15940 20198 16056 20132 16172 20065 16288 19996 16402 19926 16517 19854 16630 19781 16743 19706 16854 19629 16966 19551 17076 19472 17186 19391 17295 19308 17403 19224 17510 19138 17617 19051 17722 18962 17827 18872 17931 18780 18034 18686 18136 18591 18237 18495 18337 18397 18437 18297 18535 18197 18631 18096 18726 17994 18820 17891 18912 17787 19002 17682 19091 17577 19178 17470 19264 17363 19348 17255 19431 17146 19512 17036 19591 16926 19669 16814 19746 16703 19821 16590 19894 16477 19966 16362 20036 16248 20105 16132 20172 16016 20238 15900 20302 15782 20364 15665 20425 15546 20485 15427 20543 15308 20599 15187 20654 15067 20707 14946 20759 14824 20809 14702 20858 14579 20905 14456 20951 14333 20995 14209 21037 14085 21078 13960 21117 13835 21155 13709 21191 13584 21226 13458 21259 13331 21291 13205 21321 13078 21350 12950 21377 12823 21402 12695 21426 12567 21449 12439 21469 12310 21489 12182 21507 12053 21523 11924 21537 11795 21551 11666 21562 11537 21572 11407 21581 11278 21588 11149 21593 11019 21597 10890 21599 10760 21600 10630 21599 10501 21597 10371 21593 10242 21588 10113 21581 9983 21572 9854 21562 9725 21551 9596 21537 9467 21523 9338 21507 9210 21489 9081 21469 8953 21449 8825 21426 8697 21402 8570 21377 8442 21350 8315 21321 8189 21291 8062 21259 7936 21226 7811 21191 7685 21155 7560 21117 7435 21078 7311 21037 7187 20995 7064 20951 6941 20905 6818 20858 6696 20809 6574 20759 6453 20707 6333 20654 6212 20599 6093 20543 5974 20485 5855 20425 5738 20364 5620 20302 5504 20238 5388 20172 5272 20105 5158 20036 5043 19966 4930 19894 4817 19821 4706 19746 4594 19669 4484 19591 4374 19512 4265 19431 4157 19348 4050 19264 3943 19178 3838 19091 3733 19002 3629 18912 3526 18820 3424 18726 3323 18631 3223 18535 3123 18437 3025 18337 2929 18237 2834 18136 2740 18034 2648 17931 2558 17827 2469 17722 2382 17617 2296 17510 2212 17403 2129 17295 2048 17186 1969 17076 1891 16966 1814 16854 1739 16743 1666 16630 1594 16517 1524 16402 1455 16288 1388 16172 1322 16056 1258 15940 1196 15822 1135 15705 1075 15586 1017 15467 961 15348 906 15227 853 15107 801 14986 751 14864 702 14742 655 14619 609 14496 565 14373 523 14249 482 14125 443 14000 405 13875 369 13749 334 13624 301 13498 269 13371 239 13245 210 13118 183 12990 158 12863 134 12735 111 12607 91 12479 71 12350 53 12222 37 12093 23 11964 9 11835 -2 11706 -12 11577 -21 11447 -28 11318 -33 11189 -37 11059 -39 10930 -40 10800 -39 10670 -37 10541 -33 10411 -28 10282 -21 10153 -12 10023 -2 9894 9 9765 23 9636 37 9507 53 9378 71 9250 91 9121 111 8993 134 8865 158 8737 183 8610 210 8482 239 8355 269 8229 301 8102 334 7976 369 7851 405 7725 443 7600 482 7475 523 7351 565 7227 609 7104 655 6981 702 6858 751 6736 801 6614 853 6493 906 6373 961 6252 1017 6133 1075 6014 1135 5895 1196 5778 1258 5660 1322 5544 1388 5428 1455 5312 1524 5198 1594 5083 1666 4970 1739 4857 1814 4746 1891 4634 1969 4524 2048 4414 2129 4305 2212 4197 2296 4090 2382 3983 2469 3878 2558 3773 2648 3669 2740 3566 2834 3464 2929 3363 3025 3263 3123 3163 3223 3065 3323 2969 3424 2874 3526 2780 3629 2688 3733 2598 3838 2509 3943 2422 4050 2336 4157 2252 4265 2169 4374 2088 4484 2009 4594 1931 4706 1854 4817 1779 4930 1706 5043 1634 5158 1564 5272 1495 5388 1428 5504 1362 5620 1298 5738 1236 5855 1175 5974 1115 6093 1057 6212 1001 6333 946 6453 893 6574 841 6696 791 6818 742 6941 695 7064 649 7187 605 7311 563 7435 522 7560 483 7685 445 7811 409 7936 374 8062 341 8189 309 8315 279 8442 250 8570 223 8697 198 8825 174 8953 151 9081 131 9210 111 9338 93 9467 77 9596 63 9725 49 9854 38 9983 28 10113 19 10242 12 10371 7 10501 3 10630 1 10760 0 10890 1 11019 3 11149 7 11278 12 11407 19 11537 28 11666 38 11795 49 11924 63 12053 77 12182 93 12310 111 12439 131 12567 151 12695 174 12823 198 12950 223 13078 250 13205 279 13331 309 13458 341 13584 374 13709 409 13835 445 13960 483 14085 522 14209 563 14333 605 14456 649 14579 695 14702 742 14824 791 14946 841 15067 893 15187 946 15308 1001 15427 1057 15546 1115 15665 1175 15782 1236 15900 1298 16016 1362 16132 1428 16248 1495 16362 1564 16477 1634 16590 1706 16703 1779 16814 1854 16926 1931 17036 2009 17146 2088 17255 2169 17363 2252 17470 2336 17577 2422 17682 2509 17787 2598 17891 2688 17994 2780 18096 2874 18197 2969 18297 3065 18397 3163 1076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" stroked="f" strokeweight="1pt">
                <v:stroke miterlimit="4" joinstyle="miter"/>
                <w10:wrap type="through" anchorx="page" anchory="page"/>
              </v:oval>
            </w:pict>
          </mc:Fallback>
        </mc:AlternateContent>
      </w:r>
      <w:r>
        <w:rPr>
          <w:rFonts w:ascii="Arial" w:hAnsi="Arial"/>
          <w:sz w:val="24"/>
          <w:szCs w:val="24"/>
          <w:lang w:val="pt-PT"/>
        </w:rPr>
        <w:t xml:space="preserve"> conferiu concedeu </w:t>
      </w:r>
      <w:r>
        <w:rPr>
          <w:rFonts w:ascii="Arial" w:hAnsi="Arial"/>
          <w:sz w:val="24"/>
          <w:szCs w:val="24"/>
        </w:rPr>
        <w:t xml:space="preserve">nova </w:t>
      </w:r>
      <w:proofErr w:type="spellStart"/>
      <w:r>
        <w:rPr>
          <w:rFonts w:ascii="Arial" w:hAnsi="Arial"/>
          <w:sz w:val="24"/>
          <w:szCs w:val="24"/>
        </w:rPr>
        <w:t>reda</w:t>
      </w:r>
      <w:proofErr w:type="spellEnd"/>
      <w:r>
        <w:rPr>
          <w:rFonts w:ascii="Arial" w:hAnsi="Arial"/>
          <w:sz w:val="24"/>
          <w:szCs w:val="24"/>
          <w:lang w:val="pt-PT"/>
        </w:rPr>
        <w:t>çã</w:t>
      </w:r>
      <w:r>
        <w:rPr>
          <w:rFonts w:ascii="Arial" w:hAnsi="Arial"/>
          <w:sz w:val="24"/>
          <w:szCs w:val="24"/>
        </w:rPr>
        <w:t xml:space="preserve">o </w:t>
      </w:r>
      <w:r>
        <w:rPr>
          <w:rFonts w:ascii="Arial" w:hAnsi="Arial"/>
          <w:sz w:val="24"/>
          <w:szCs w:val="24"/>
          <w:lang w:val="fr-FR"/>
        </w:rPr>
        <w:t xml:space="preserve">à </w:t>
      </w:r>
      <w:r>
        <w:rPr>
          <w:rFonts w:ascii="Arial" w:hAnsi="Arial"/>
          <w:sz w:val="24"/>
          <w:szCs w:val="24"/>
        </w:rPr>
        <w:t xml:space="preserve">norma.  </w:t>
      </w:r>
    </w:p>
    <w:p w14:paraId="364306E9" w14:textId="77777777" w:rsidR="000A36D2" w:rsidRDefault="00E505A0" w:rsidP="000A36D2">
      <w:pPr>
        <w:pStyle w:val="CorpoA"/>
        <w:spacing w:line="360" w:lineRule="auto"/>
        <w:ind w:firstLine="851"/>
        <w:jc w:val="both"/>
        <w:rPr>
          <w:rFonts w:ascii="Arial" w:eastAsia="Arial" w:hAnsi="Arial" w:cs="Arial"/>
          <w:sz w:val="24"/>
          <w:szCs w:val="24"/>
        </w:rPr>
      </w:pPr>
      <w:r>
        <w:rPr>
          <w:rFonts w:ascii="Arial" w:eastAsia="Arial" w:hAnsi="Arial" w:cs="Arial"/>
          <w:sz w:val="24"/>
          <w:szCs w:val="24"/>
          <w:lang w:val="pt-PT"/>
        </w:rPr>
        <w:t>De acordo com a</w:t>
      </w:r>
      <w:r>
        <w:rPr>
          <w:rFonts w:ascii="Arial" w:hAnsi="Arial"/>
          <w:sz w:val="24"/>
          <w:szCs w:val="24"/>
          <w:lang w:val="es-ES_tradnl"/>
        </w:rPr>
        <w:t xml:space="preserve"> entrevista </w:t>
      </w:r>
      <w:r>
        <w:rPr>
          <w:rFonts w:ascii="Arial" w:hAnsi="Arial"/>
          <w:sz w:val="24"/>
          <w:szCs w:val="24"/>
          <w:lang w:val="pt-PT"/>
        </w:rPr>
        <w:t>enviada para a revista da Associação Brasileira de</w:t>
      </w:r>
      <w:r>
        <w:rPr>
          <w:rFonts w:ascii="Arial" w:eastAsia="Arial" w:hAnsi="Arial" w:cs="Arial"/>
          <w:noProof/>
          <w:sz w:val="24"/>
          <w:szCs w:val="24"/>
          <w:lang w:val="pt-PT"/>
        </w:rPr>
        <mc:AlternateContent>
          <mc:Choice Requires="wps">
            <w:drawing>
              <wp:anchor distT="152400" distB="152400" distL="152400" distR="152400" simplePos="0" relativeHeight="251686912" behindDoc="0" locked="0" layoutInCell="1" allowOverlap="1" wp14:anchorId="4C016A3E" wp14:editId="6D55BB91">
                <wp:simplePos x="0" y="0"/>
                <wp:positionH relativeFrom="page">
                  <wp:posOffset>6830059</wp:posOffset>
                </wp:positionH>
                <wp:positionV relativeFrom="page">
                  <wp:posOffset>222908</wp:posOffset>
                </wp:positionV>
                <wp:extent cx="720092" cy="352302"/>
                <wp:effectExtent l="0" t="0" r="0" b="0"/>
                <wp:wrapThrough wrapText="bothSides" distL="152400" distR="152400">
                  <wp:wrapPolygon edited="1">
                    <wp:start x="0" y="0"/>
                    <wp:lineTo x="21600" y="0"/>
                    <wp:lineTo x="21600" y="21600"/>
                    <wp:lineTo x="0" y="21600"/>
                    <wp:lineTo x="0" y="0"/>
                  </wp:wrapPolygon>
                </wp:wrapThrough>
                <wp:docPr id="1073741853" name="officeArt object" descr="officeArt object"/>
                <wp:cNvGraphicFramePr/>
                <a:graphic xmlns:a="http://schemas.openxmlformats.org/drawingml/2006/main">
                  <a:graphicData uri="http://schemas.microsoft.com/office/word/2010/wordprocessingShape">
                    <wps:wsp>
                      <wps:cNvSpPr txBox="1"/>
                      <wps:spPr>
                        <a:xfrm>
                          <a:off x="0" y="0"/>
                          <a:ext cx="720092" cy="352302"/>
                        </a:xfrm>
                        <a:prstGeom prst="rect">
                          <a:avLst/>
                        </a:prstGeom>
                        <a:noFill/>
                        <a:ln w="12700" cap="flat">
                          <a:noFill/>
                          <a:miter lim="400000"/>
                        </a:ln>
                        <a:effectLst/>
                      </wps:spPr>
                      <wps:txbx>
                        <w:txbxContent>
                          <w:p w14:paraId="6CBEE985" w14:textId="740144BC" w:rsidR="00801DDE" w:rsidRDefault="00801DDE">
                            <w:pPr>
                              <w:pStyle w:val="Legenda"/>
                            </w:pPr>
                          </w:p>
                        </w:txbxContent>
                      </wps:txbx>
                      <wps:bodyPr wrap="square" lIns="50800" tIns="50800" rIns="50800" bIns="50800" numCol="1" anchor="t">
                        <a:noAutofit/>
                      </wps:bodyPr>
                    </wps:wsp>
                  </a:graphicData>
                </a:graphic>
              </wp:anchor>
            </w:drawing>
          </mc:Choice>
          <mc:Fallback>
            <w:pict>
              <v:shape w14:anchorId="4C016A3E" id="_x0000_s1033" type="#_x0000_t202" alt="officeArt object" style="position:absolute;left:0;text-align:left;margin-left:537.8pt;margin-top:17.55pt;width:56.7pt;height:27.75pt;z-index:251686912;visibility:visible;mso-wrap-style:square;mso-wrap-distance-left:12pt;mso-wrap-distance-top:12pt;mso-wrap-distance-right:12pt;mso-wrap-distance-bottom:12pt;mso-position-horizontal:absolute;mso-position-horizontal-relative:page;mso-position-vertical:absolute;mso-position-vertical-relative:page;v-text-anchor:top" wrapcoords="-19 0 21581 0 21581 21561 -19 21561 -1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" filled="f" stroked="f" strokeweight="1pt">
                <v:stroke miterlimit="4"/>
                <v:textbox inset="4pt,4pt,4pt,4pt">
                  <w:txbxContent>
                    <w:p w14:paraId="6CBEE985" w14:textId="740144BC" w:rsidR="00801DDE" w:rsidRDefault="00801DDE">
                      <w:pPr>
                        <w:pStyle w:val="Legenda"/>
                      </w:pPr>
                    </w:p>
                  </w:txbxContent>
                </v:textbox>
                <w10:wrap type="through" anchorx="page" anchory="page"/>
              </v:shape>
            </w:pict>
          </mc:Fallback>
        </mc:AlternateContent>
      </w:r>
      <w:r>
        <w:rPr>
          <w:rFonts w:ascii="Arial" w:hAnsi="Arial"/>
          <w:sz w:val="24"/>
          <w:szCs w:val="24"/>
          <w:lang w:val="pt-PT"/>
        </w:rPr>
        <w:t xml:space="preserve"> </w:t>
      </w:r>
      <w:r>
        <w:rPr>
          <w:rFonts w:ascii="Arial" w:eastAsia="Arial" w:hAnsi="Arial" w:cs="Arial"/>
          <w:noProof/>
          <w:sz w:val="24"/>
          <w:szCs w:val="24"/>
          <w:lang w:val="pt-PT"/>
        </w:rPr>
        <mc:AlternateContent>
          <mc:Choice Requires="wps">
            <w:drawing>
              <wp:anchor distT="152400" distB="152400" distL="152400" distR="152400" simplePos="0" relativeHeight="251676672" behindDoc="0" locked="0" layoutInCell="1" allowOverlap="1" wp14:anchorId="0D098ADC" wp14:editId="4220E407">
                <wp:simplePos x="0" y="0"/>
                <wp:positionH relativeFrom="page">
                  <wp:posOffset>6659797</wp:posOffset>
                </wp:positionH>
                <wp:positionV relativeFrom="page">
                  <wp:posOffset>430329</wp:posOffset>
                </wp:positionV>
                <wp:extent cx="340527" cy="289761"/>
                <wp:effectExtent l="0" t="0" r="0" b="0"/>
                <wp:wrapThrough wrapText="bothSides" distL="152400" distR="152400">
                  <wp:wrapPolygon edited="1">
                    <wp:start x="10800" y="0"/>
                    <wp:lineTo x="18437" y="3163"/>
                    <wp:lineTo x="18535" y="3263"/>
                    <wp:lineTo x="18631" y="3363"/>
                    <wp:lineTo x="18726" y="3464"/>
                    <wp:lineTo x="18820" y="3566"/>
                    <wp:lineTo x="18912" y="3669"/>
                    <wp:lineTo x="19002" y="3773"/>
                    <wp:lineTo x="19091" y="3878"/>
                    <wp:lineTo x="19178" y="3983"/>
                    <wp:lineTo x="19264" y="4090"/>
                    <wp:lineTo x="19348" y="4197"/>
                    <wp:lineTo x="19431" y="4305"/>
                    <wp:lineTo x="19512" y="4414"/>
                    <wp:lineTo x="19591" y="4524"/>
                    <wp:lineTo x="19669" y="4634"/>
                    <wp:lineTo x="19746" y="4746"/>
                    <wp:lineTo x="19821" y="4857"/>
                    <wp:lineTo x="19894" y="4970"/>
                    <wp:lineTo x="19966" y="5083"/>
                    <wp:lineTo x="20036" y="5198"/>
                    <wp:lineTo x="20105" y="5312"/>
                    <wp:lineTo x="20172" y="5428"/>
                    <wp:lineTo x="20238" y="5544"/>
                    <wp:lineTo x="20302" y="5660"/>
                    <wp:lineTo x="20364" y="5778"/>
                    <wp:lineTo x="20425" y="5895"/>
                    <wp:lineTo x="20485" y="6014"/>
                    <wp:lineTo x="20543" y="6133"/>
                    <wp:lineTo x="20599" y="6252"/>
                    <wp:lineTo x="20654" y="6373"/>
                    <wp:lineTo x="20707" y="6493"/>
                    <wp:lineTo x="20759" y="6614"/>
                    <wp:lineTo x="20809" y="6736"/>
                    <wp:lineTo x="20858" y="6858"/>
                    <wp:lineTo x="20905" y="6981"/>
                    <wp:lineTo x="20951" y="7104"/>
                    <wp:lineTo x="20995" y="7227"/>
                    <wp:lineTo x="21037" y="7351"/>
                    <wp:lineTo x="21078" y="7475"/>
                    <wp:lineTo x="21117" y="7600"/>
                    <wp:lineTo x="21155" y="7725"/>
                    <wp:lineTo x="21191" y="7851"/>
                    <wp:lineTo x="21226" y="7976"/>
                    <wp:lineTo x="21259" y="8102"/>
                    <wp:lineTo x="21291" y="8229"/>
                    <wp:lineTo x="21321" y="8355"/>
                    <wp:lineTo x="21350" y="8482"/>
                    <wp:lineTo x="21377" y="8610"/>
                    <wp:lineTo x="21402" y="8737"/>
                    <wp:lineTo x="21426" y="8865"/>
                    <wp:lineTo x="21449" y="8993"/>
                    <wp:lineTo x="21469" y="9121"/>
                    <wp:lineTo x="21489" y="9250"/>
                    <wp:lineTo x="21507" y="9378"/>
                    <wp:lineTo x="21523" y="9507"/>
                    <wp:lineTo x="21537" y="9636"/>
                    <wp:lineTo x="21551" y="9765"/>
                    <wp:lineTo x="21562" y="9894"/>
                    <wp:lineTo x="21572" y="10023"/>
                    <wp:lineTo x="21581" y="10153"/>
                    <wp:lineTo x="21588" y="10282"/>
                    <wp:lineTo x="21593" y="10411"/>
                    <wp:lineTo x="21597" y="10541"/>
                    <wp:lineTo x="21599" y="10670"/>
                    <wp:lineTo x="21600" y="10800"/>
                    <wp:lineTo x="21599" y="10930"/>
                    <wp:lineTo x="21597" y="11059"/>
                    <wp:lineTo x="21593" y="11189"/>
                    <wp:lineTo x="21588" y="11318"/>
                    <wp:lineTo x="21581" y="11447"/>
                    <wp:lineTo x="21572" y="11577"/>
                    <wp:lineTo x="21562" y="11706"/>
                    <wp:lineTo x="21551" y="11835"/>
                    <wp:lineTo x="21537" y="11964"/>
                    <wp:lineTo x="21523" y="12093"/>
                    <wp:lineTo x="21507" y="12222"/>
                    <wp:lineTo x="21489" y="12350"/>
                    <wp:lineTo x="21469" y="12479"/>
                    <wp:lineTo x="21449" y="12607"/>
                    <wp:lineTo x="21426" y="12735"/>
                    <wp:lineTo x="21402" y="12863"/>
                    <wp:lineTo x="21377" y="12990"/>
                    <wp:lineTo x="21350" y="13118"/>
                    <wp:lineTo x="21321" y="13245"/>
                    <wp:lineTo x="21291" y="13371"/>
                    <wp:lineTo x="21259" y="13498"/>
                    <wp:lineTo x="21226" y="13624"/>
                    <wp:lineTo x="21191" y="13749"/>
                    <wp:lineTo x="21155" y="13875"/>
                    <wp:lineTo x="21117" y="14000"/>
                    <wp:lineTo x="21078" y="14125"/>
                    <wp:lineTo x="21037" y="14249"/>
                    <wp:lineTo x="20995" y="14373"/>
                    <wp:lineTo x="20951" y="14496"/>
                    <wp:lineTo x="20905" y="14619"/>
                    <wp:lineTo x="20858" y="14742"/>
                    <wp:lineTo x="20809" y="14864"/>
                    <wp:lineTo x="20759" y="14986"/>
                    <wp:lineTo x="20707" y="15107"/>
                    <wp:lineTo x="20654" y="15227"/>
                    <wp:lineTo x="20599" y="15348"/>
                    <wp:lineTo x="20543" y="15467"/>
                    <wp:lineTo x="20485" y="15586"/>
                    <wp:lineTo x="20425" y="15705"/>
                    <wp:lineTo x="20364" y="15822"/>
                    <wp:lineTo x="20302" y="15940"/>
                    <wp:lineTo x="20238" y="16056"/>
                    <wp:lineTo x="20172" y="16172"/>
                    <wp:lineTo x="20105" y="16288"/>
                    <wp:lineTo x="20036" y="16402"/>
                    <wp:lineTo x="19966" y="16517"/>
                    <wp:lineTo x="19894" y="16630"/>
                    <wp:lineTo x="19821" y="16743"/>
                    <wp:lineTo x="19746" y="16854"/>
                    <wp:lineTo x="19669" y="16966"/>
                    <wp:lineTo x="19591" y="17076"/>
                    <wp:lineTo x="19512" y="17186"/>
                    <wp:lineTo x="19431" y="17295"/>
                    <wp:lineTo x="19348" y="17403"/>
                    <wp:lineTo x="19264" y="17510"/>
                    <wp:lineTo x="19178" y="17617"/>
                    <wp:lineTo x="19091" y="17722"/>
                    <wp:lineTo x="19002" y="17827"/>
                    <wp:lineTo x="18912" y="17931"/>
                    <wp:lineTo x="18820" y="18034"/>
                    <wp:lineTo x="18726" y="18136"/>
                    <wp:lineTo x="18631" y="18237"/>
                    <wp:lineTo x="18535" y="18337"/>
                    <wp:lineTo x="18437" y="18437"/>
                    <wp:lineTo x="18337" y="18535"/>
                    <wp:lineTo x="18237" y="18631"/>
                    <wp:lineTo x="18136" y="18726"/>
                    <wp:lineTo x="18034" y="18820"/>
                    <wp:lineTo x="17931" y="18912"/>
                    <wp:lineTo x="17827" y="19002"/>
                    <wp:lineTo x="17722" y="19091"/>
                    <wp:lineTo x="17617" y="19178"/>
                    <wp:lineTo x="17510" y="19264"/>
                    <wp:lineTo x="17403" y="19348"/>
                    <wp:lineTo x="17295" y="19431"/>
                    <wp:lineTo x="17186" y="19512"/>
                    <wp:lineTo x="17076" y="19591"/>
                    <wp:lineTo x="16966" y="19669"/>
                    <wp:lineTo x="16854" y="19746"/>
                    <wp:lineTo x="16743" y="19821"/>
                    <wp:lineTo x="16630" y="19894"/>
                    <wp:lineTo x="16517" y="19966"/>
                    <wp:lineTo x="16402" y="20036"/>
                    <wp:lineTo x="16288" y="20105"/>
                    <wp:lineTo x="16172" y="20172"/>
                    <wp:lineTo x="16056" y="20238"/>
                    <wp:lineTo x="15940" y="20302"/>
                    <wp:lineTo x="15822" y="20364"/>
                    <wp:lineTo x="15705" y="20425"/>
                    <wp:lineTo x="15586" y="20485"/>
                    <wp:lineTo x="15467" y="20543"/>
                    <wp:lineTo x="15348" y="20599"/>
                    <wp:lineTo x="15227" y="20654"/>
                    <wp:lineTo x="15107" y="20707"/>
                    <wp:lineTo x="14986" y="20759"/>
                    <wp:lineTo x="14864" y="20809"/>
                    <wp:lineTo x="14742" y="20858"/>
                    <wp:lineTo x="14619" y="20905"/>
                    <wp:lineTo x="14496" y="20951"/>
                    <wp:lineTo x="14373" y="20995"/>
                    <wp:lineTo x="14249" y="21037"/>
                    <wp:lineTo x="14125" y="21078"/>
                    <wp:lineTo x="14000" y="21117"/>
                    <wp:lineTo x="13875" y="21155"/>
                    <wp:lineTo x="13749" y="21191"/>
                    <wp:lineTo x="13624" y="21226"/>
                    <wp:lineTo x="13498" y="21259"/>
                    <wp:lineTo x="13371" y="21291"/>
                    <wp:lineTo x="13245" y="21321"/>
                    <wp:lineTo x="13118" y="21350"/>
                    <wp:lineTo x="12990" y="21377"/>
                    <wp:lineTo x="12863" y="21402"/>
                    <wp:lineTo x="12735" y="21426"/>
                    <wp:lineTo x="12607" y="21449"/>
                    <wp:lineTo x="12479" y="21469"/>
                    <wp:lineTo x="12350" y="21489"/>
                    <wp:lineTo x="12222" y="21507"/>
                    <wp:lineTo x="12093" y="21523"/>
                    <wp:lineTo x="11964" y="21537"/>
                    <wp:lineTo x="11835" y="21551"/>
                    <wp:lineTo x="11706" y="21562"/>
                    <wp:lineTo x="11577" y="21572"/>
                    <wp:lineTo x="11447" y="21581"/>
                    <wp:lineTo x="11318" y="21588"/>
                    <wp:lineTo x="11189" y="21593"/>
                    <wp:lineTo x="11059" y="21597"/>
                    <wp:lineTo x="10930" y="21599"/>
                    <wp:lineTo x="10800" y="21600"/>
                    <wp:lineTo x="10670" y="21599"/>
                    <wp:lineTo x="10541" y="21597"/>
                    <wp:lineTo x="10411" y="21593"/>
                    <wp:lineTo x="10282" y="21588"/>
                    <wp:lineTo x="10153" y="21581"/>
                    <wp:lineTo x="10023" y="21572"/>
                    <wp:lineTo x="9894" y="21562"/>
                    <wp:lineTo x="9765" y="21551"/>
                    <wp:lineTo x="9636" y="21537"/>
                    <wp:lineTo x="9507" y="21523"/>
                    <wp:lineTo x="9378" y="21507"/>
                    <wp:lineTo x="9250" y="21489"/>
                    <wp:lineTo x="9121" y="21469"/>
                    <wp:lineTo x="8993" y="21449"/>
                    <wp:lineTo x="8865" y="21426"/>
                    <wp:lineTo x="8737" y="21402"/>
                    <wp:lineTo x="8610" y="21377"/>
                    <wp:lineTo x="8482" y="21350"/>
                    <wp:lineTo x="8355" y="21321"/>
                    <wp:lineTo x="8229" y="21291"/>
                    <wp:lineTo x="8102" y="21259"/>
                    <wp:lineTo x="7976" y="21226"/>
                    <wp:lineTo x="7851" y="21191"/>
                    <wp:lineTo x="7725" y="21155"/>
                    <wp:lineTo x="7600" y="21117"/>
                    <wp:lineTo x="7475" y="21078"/>
                    <wp:lineTo x="7351" y="21037"/>
                    <wp:lineTo x="7227" y="20995"/>
                    <wp:lineTo x="7104" y="20951"/>
                    <wp:lineTo x="6981" y="20905"/>
                    <wp:lineTo x="6858" y="20858"/>
                    <wp:lineTo x="6736" y="20809"/>
                    <wp:lineTo x="6614" y="20759"/>
                    <wp:lineTo x="6493" y="20707"/>
                    <wp:lineTo x="6373" y="20654"/>
                    <wp:lineTo x="6252" y="20599"/>
                    <wp:lineTo x="6133" y="20543"/>
                    <wp:lineTo x="6014" y="20485"/>
                    <wp:lineTo x="5895" y="20425"/>
                    <wp:lineTo x="5778" y="20364"/>
                    <wp:lineTo x="5660" y="20302"/>
                    <wp:lineTo x="5544" y="20238"/>
                    <wp:lineTo x="5428" y="20172"/>
                    <wp:lineTo x="5312" y="20105"/>
                    <wp:lineTo x="5198" y="20036"/>
                    <wp:lineTo x="5083" y="19966"/>
                    <wp:lineTo x="4970" y="19894"/>
                    <wp:lineTo x="4857" y="19821"/>
                    <wp:lineTo x="4746" y="19746"/>
                    <wp:lineTo x="4634" y="19669"/>
                    <wp:lineTo x="4524" y="19591"/>
                    <wp:lineTo x="4414" y="19512"/>
                    <wp:lineTo x="4305" y="19431"/>
                    <wp:lineTo x="4197" y="19348"/>
                    <wp:lineTo x="4090" y="19264"/>
                    <wp:lineTo x="3983" y="19178"/>
                    <wp:lineTo x="3878" y="19091"/>
                    <wp:lineTo x="3773" y="19002"/>
                    <wp:lineTo x="3669" y="18912"/>
                    <wp:lineTo x="3566" y="18820"/>
                    <wp:lineTo x="3464" y="18726"/>
                    <wp:lineTo x="3363" y="18631"/>
                    <wp:lineTo x="3263" y="18535"/>
                    <wp:lineTo x="3163" y="18437"/>
                    <wp:lineTo x="3065" y="18337"/>
                    <wp:lineTo x="2969" y="18237"/>
                    <wp:lineTo x="2874" y="18136"/>
                    <wp:lineTo x="2780" y="18034"/>
                    <wp:lineTo x="2688" y="17931"/>
                    <wp:lineTo x="2598" y="17827"/>
                    <wp:lineTo x="2509" y="17722"/>
                    <wp:lineTo x="2422" y="17617"/>
                    <wp:lineTo x="2336" y="17510"/>
                    <wp:lineTo x="2252" y="17403"/>
                    <wp:lineTo x="2169" y="17295"/>
                    <wp:lineTo x="2088" y="17186"/>
                    <wp:lineTo x="2009" y="17076"/>
                    <wp:lineTo x="1931" y="16966"/>
                    <wp:lineTo x="1854" y="16854"/>
                    <wp:lineTo x="1779" y="16743"/>
                    <wp:lineTo x="1706" y="16630"/>
                    <wp:lineTo x="1634" y="16517"/>
                    <wp:lineTo x="1564" y="16402"/>
                    <wp:lineTo x="1495" y="16288"/>
                    <wp:lineTo x="1428" y="16172"/>
                    <wp:lineTo x="1362" y="16056"/>
                    <wp:lineTo x="1298" y="15940"/>
                    <wp:lineTo x="1236" y="15822"/>
                    <wp:lineTo x="1175" y="15705"/>
                    <wp:lineTo x="1115" y="15586"/>
                    <wp:lineTo x="1057" y="15467"/>
                    <wp:lineTo x="1001" y="15348"/>
                    <wp:lineTo x="946" y="15227"/>
                    <wp:lineTo x="893" y="15107"/>
                    <wp:lineTo x="841" y="14986"/>
                    <wp:lineTo x="791" y="14864"/>
                    <wp:lineTo x="742" y="14742"/>
                    <wp:lineTo x="695" y="14619"/>
                    <wp:lineTo x="649" y="14496"/>
                    <wp:lineTo x="605" y="14373"/>
                    <wp:lineTo x="563" y="14249"/>
                    <wp:lineTo x="522" y="14125"/>
                    <wp:lineTo x="483" y="14000"/>
                    <wp:lineTo x="445" y="13875"/>
                    <wp:lineTo x="409" y="13749"/>
                    <wp:lineTo x="374" y="13624"/>
                    <wp:lineTo x="341" y="13498"/>
                    <wp:lineTo x="309" y="13371"/>
                    <wp:lineTo x="279" y="13245"/>
                    <wp:lineTo x="250" y="13118"/>
                    <wp:lineTo x="223" y="12990"/>
                    <wp:lineTo x="198" y="12863"/>
                    <wp:lineTo x="174" y="12735"/>
                    <wp:lineTo x="151" y="12607"/>
                    <wp:lineTo x="131" y="12479"/>
                    <wp:lineTo x="111" y="12350"/>
                    <wp:lineTo x="93" y="12222"/>
                    <wp:lineTo x="77" y="12093"/>
                    <wp:lineTo x="63" y="11964"/>
                    <wp:lineTo x="49" y="11835"/>
                    <wp:lineTo x="38" y="11706"/>
                    <wp:lineTo x="28" y="11577"/>
                    <wp:lineTo x="19" y="11447"/>
                    <wp:lineTo x="12" y="11318"/>
                    <wp:lineTo x="7" y="11189"/>
                    <wp:lineTo x="3" y="11059"/>
                    <wp:lineTo x="1" y="10930"/>
                    <wp:lineTo x="0" y="10800"/>
                    <wp:lineTo x="1" y="10670"/>
                    <wp:lineTo x="3" y="10541"/>
                    <wp:lineTo x="7" y="10411"/>
                    <wp:lineTo x="12" y="10282"/>
                    <wp:lineTo x="19" y="10153"/>
                    <wp:lineTo x="28" y="10023"/>
                    <wp:lineTo x="38" y="9894"/>
                    <wp:lineTo x="49" y="9765"/>
                    <wp:lineTo x="63" y="9636"/>
                    <wp:lineTo x="77" y="9507"/>
                    <wp:lineTo x="93" y="9378"/>
                    <wp:lineTo x="111" y="9250"/>
                    <wp:lineTo x="131" y="9121"/>
                    <wp:lineTo x="151" y="8993"/>
                    <wp:lineTo x="174" y="8865"/>
                    <wp:lineTo x="198" y="8737"/>
                    <wp:lineTo x="223" y="8610"/>
                    <wp:lineTo x="250" y="8482"/>
                    <wp:lineTo x="279" y="8355"/>
                    <wp:lineTo x="309" y="8229"/>
                    <wp:lineTo x="341" y="8102"/>
                    <wp:lineTo x="374" y="7976"/>
                    <wp:lineTo x="409" y="7851"/>
                    <wp:lineTo x="445" y="7725"/>
                    <wp:lineTo x="483" y="7600"/>
                    <wp:lineTo x="522" y="7475"/>
                    <wp:lineTo x="563" y="7351"/>
                    <wp:lineTo x="605" y="7227"/>
                    <wp:lineTo x="649" y="7104"/>
                    <wp:lineTo x="695" y="6981"/>
                    <wp:lineTo x="742" y="6858"/>
                    <wp:lineTo x="791" y="6736"/>
                    <wp:lineTo x="841" y="6614"/>
                    <wp:lineTo x="893" y="6493"/>
                    <wp:lineTo x="946" y="6373"/>
                    <wp:lineTo x="1001" y="6252"/>
                    <wp:lineTo x="1057" y="6133"/>
                    <wp:lineTo x="1115" y="6014"/>
                    <wp:lineTo x="1175" y="5895"/>
                    <wp:lineTo x="1236" y="5778"/>
                    <wp:lineTo x="1298" y="5660"/>
                    <wp:lineTo x="1362" y="5544"/>
                    <wp:lineTo x="1428" y="5428"/>
                    <wp:lineTo x="1495" y="5312"/>
                    <wp:lineTo x="1564" y="5198"/>
                    <wp:lineTo x="1634" y="5083"/>
                    <wp:lineTo x="1706" y="4970"/>
                    <wp:lineTo x="1779" y="4857"/>
                    <wp:lineTo x="1854" y="4746"/>
                    <wp:lineTo x="1931" y="4634"/>
                    <wp:lineTo x="2009" y="4524"/>
                    <wp:lineTo x="2088" y="4414"/>
                    <wp:lineTo x="2169" y="4305"/>
                    <wp:lineTo x="2252" y="4197"/>
                    <wp:lineTo x="2336" y="4090"/>
                    <wp:lineTo x="2422" y="3983"/>
                    <wp:lineTo x="2509" y="3878"/>
                    <wp:lineTo x="2598" y="3773"/>
                    <wp:lineTo x="2688" y="3669"/>
                    <wp:lineTo x="2780" y="3566"/>
                    <wp:lineTo x="2874" y="3464"/>
                    <wp:lineTo x="2969" y="3363"/>
                    <wp:lineTo x="3065" y="3263"/>
                    <wp:lineTo x="3163" y="3163"/>
                    <wp:lineTo x="3263" y="3065"/>
                    <wp:lineTo x="3363" y="2969"/>
                    <wp:lineTo x="3464" y="2874"/>
                    <wp:lineTo x="3566" y="2780"/>
                    <wp:lineTo x="3669" y="2688"/>
                    <wp:lineTo x="3773" y="2598"/>
                    <wp:lineTo x="3878" y="2509"/>
                    <wp:lineTo x="3983" y="2422"/>
                    <wp:lineTo x="4090" y="2336"/>
                    <wp:lineTo x="4197" y="2252"/>
                    <wp:lineTo x="4305" y="2169"/>
                    <wp:lineTo x="4414" y="2088"/>
                    <wp:lineTo x="4524" y="2009"/>
                    <wp:lineTo x="4634" y="1931"/>
                    <wp:lineTo x="4746" y="1854"/>
                    <wp:lineTo x="4857" y="1779"/>
                    <wp:lineTo x="4970" y="1706"/>
                    <wp:lineTo x="5083" y="1634"/>
                    <wp:lineTo x="5198" y="1564"/>
                    <wp:lineTo x="5312" y="1495"/>
                    <wp:lineTo x="5428" y="1428"/>
                    <wp:lineTo x="5544" y="1362"/>
                    <wp:lineTo x="5660" y="1298"/>
                    <wp:lineTo x="5778" y="1236"/>
                    <wp:lineTo x="5895" y="1175"/>
                    <wp:lineTo x="6014" y="1115"/>
                    <wp:lineTo x="6133" y="1057"/>
                    <wp:lineTo x="6252" y="1001"/>
                    <wp:lineTo x="6373" y="946"/>
                    <wp:lineTo x="6493" y="893"/>
                    <wp:lineTo x="6614" y="841"/>
                    <wp:lineTo x="6736" y="791"/>
                    <wp:lineTo x="6858" y="742"/>
                    <wp:lineTo x="6981" y="695"/>
                    <wp:lineTo x="7104" y="649"/>
                    <wp:lineTo x="7227" y="605"/>
                    <wp:lineTo x="7351" y="563"/>
                    <wp:lineTo x="7475" y="522"/>
                    <wp:lineTo x="7600" y="483"/>
                    <wp:lineTo x="7725" y="445"/>
                    <wp:lineTo x="7851" y="409"/>
                    <wp:lineTo x="7976" y="374"/>
                    <wp:lineTo x="8102" y="341"/>
                    <wp:lineTo x="8229" y="309"/>
                    <wp:lineTo x="8355" y="279"/>
                    <wp:lineTo x="8482" y="250"/>
                    <wp:lineTo x="8610" y="223"/>
                    <wp:lineTo x="8737" y="198"/>
                    <wp:lineTo x="8865" y="174"/>
                    <wp:lineTo x="8993" y="151"/>
                    <wp:lineTo x="9121" y="131"/>
                    <wp:lineTo x="9250" y="111"/>
                    <wp:lineTo x="9378" y="93"/>
                    <wp:lineTo x="9507" y="77"/>
                    <wp:lineTo x="9636" y="63"/>
                    <wp:lineTo x="9765" y="49"/>
                    <wp:lineTo x="9894" y="38"/>
                    <wp:lineTo x="10023" y="28"/>
                    <wp:lineTo x="10153" y="19"/>
                    <wp:lineTo x="10282" y="12"/>
                    <wp:lineTo x="10411" y="7"/>
                    <wp:lineTo x="10541" y="3"/>
                    <wp:lineTo x="10670" y="1"/>
                    <wp:lineTo x="10800" y="0"/>
                    <wp:lineTo x="10930" y="1"/>
                    <wp:lineTo x="11059" y="3"/>
                    <wp:lineTo x="11189" y="7"/>
                    <wp:lineTo x="11318" y="12"/>
                    <wp:lineTo x="11447" y="19"/>
                    <wp:lineTo x="11577" y="28"/>
                    <wp:lineTo x="11706" y="38"/>
                    <wp:lineTo x="11835" y="49"/>
                    <wp:lineTo x="11964" y="63"/>
                    <wp:lineTo x="12093" y="77"/>
                    <wp:lineTo x="12222" y="93"/>
                    <wp:lineTo x="12350" y="111"/>
                    <wp:lineTo x="12479" y="131"/>
                    <wp:lineTo x="12607" y="151"/>
                    <wp:lineTo x="12735" y="174"/>
                    <wp:lineTo x="12863" y="198"/>
                    <wp:lineTo x="12990" y="223"/>
                    <wp:lineTo x="13118" y="250"/>
                    <wp:lineTo x="13245" y="279"/>
                    <wp:lineTo x="13371" y="309"/>
                    <wp:lineTo x="13498" y="341"/>
                    <wp:lineTo x="13624" y="374"/>
                    <wp:lineTo x="13749" y="409"/>
                    <wp:lineTo x="13875" y="445"/>
                    <wp:lineTo x="14000" y="483"/>
                    <wp:lineTo x="14125" y="522"/>
                    <wp:lineTo x="14249" y="563"/>
                    <wp:lineTo x="14373" y="605"/>
                    <wp:lineTo x="14496" y="649"/>
                    <wp:lineTo x="14619" y="695"/>
                    <wp:lineTo x="14742" y="742"/>
                    <wp:lineTo x="14864" y="791"/>
                    <wp:lineTo x="14986" y="841"/>
                    <wp:lineTo x="15107" y="893"/>
                    <wp:lineTo x="15227" y="946"/>
                    <wp:lineTo x="15348" y="1001"/>
                    <wp:lineTo x="15467" y="1057"/>
                    <wp:lineTo x="15586" y="1115"/>
                    <wp:lineTo x="15705" y="1175"/>
                    <wp:lineTo x="15822" y="1236"/>
                    <wp:lineTo x="15940" y="1298"/>
                    <wp:lineTo x="16056" y="1362"/>
                    <wp:lineTo x="16172" y="1428"/>
                    <wp:lineTo x="16288" y="1495"/>
                    <wp:lineTo x="16402" y="1564"/>
                    <wp:lineTo x="16517" y="1634"/>
                    <wp:lineTo x="16630" y="1706"/>
                    <wp:lineTo x="16743" y="1779"/>
                    <wp:lineTo x="16854" y="1854"/>
                    <wp:lineTo x="16966" y="1931"/>
                    <wp:lineTo x="17076" y="2009"/>
                    <wp:lineTo x="17186" y="2088"/>
                    <wp:lineTo x="17295" y="2169"/>
                    <wp:lineTo x="17403" y="2252"/>
                    <wp:lineTo x="17510" y="2336"/>
                    <wp:lineTo x="17617" y="2422"/>
                    <wp:lineTo x="17722" y="2509"/>
                    <wp:lineTo x="17827" y="2598"/>
                    <wp:lineTo x="17931" y="2688"/>
                    <wp:lineTo x="18034" y="2780"/>
                    <wp:lineTo x="18136" y="2874"/>
                    <wp:lineTo x="18237" y="2969"/>
                    <wp:lineTo x="18337" y="3065"/>
                    <wp:lineTo x="18437" y="3163"/>
                    <wp:lineTo x="10800" y="0"/>
                  </wp:wrapPolygon>
                </wp:wrapThrough>
                <wp:docPr id="1073741854" name="officeArt object" descr="officeArt object"/>
                <wp:cNvGraphicFramePr/>
                <a:graphic xmlns:a="http://schemas.openxmlformats.org/drawingml/2006/main">
                  <a:graphicData uri="http://schemas.microsoft.com/office/word/2010/wordprocessingShape">
                    <wps:wsp>
                      <wps:cNvSpPr/>
                      <wps:spPr>
                        <a:xfrm>
                          <a:off x="0" y="0"/>
                          <a:ext cx="340527" cy="289761"/>
                        </a:xfrm>
                        <a:prstGeom prst="ellipse">
                          <a:avLst/>
                        </a:prstGeom>
                        <a:solidFill>
                          <a:srgbClr val="FFFFFF"/>
                        </a:solidFill>
                        <a:ln w="12700" cap="flat">
                          <a:noFill/>
                          <a:miter lim="400000"/>
                        </a:ln>
                        <a:effectLst/>
                      </wps:spPr>
                      <wps:bodyPr/>
                    </wps:wsp>
                  </a:graphicData>
                </a:graphic>
              </wp:anchor>
            </w:drawing>
          </mc:Choice>
          <mc:Fallback xmlns:w16sdtdh="http://schemas.microsoft.com/office/word/2020/wordml/sdtdatahash" xmlns:oel="http://schemas.microsoft.com/office/2019/extlst">
            <w:pict>
              <v:oval w14:anchorId="224C3246" id="officeArt object" o:spid="_x0000_s1026" alt="officeArt object" style="position:absolute;margin-left:524.4pt;margin-top:33.9pt;width:26.8pt;height:22.8pt;z-index:251676672;visibility:visible;mso-wrap-style:square;mso-wrap-distance-left:12pt;mso-wrap-distance-top:12pt;mso-wrap-distance-right:12pt;mso-wrap-distance-bottom:12pt;mso-position-horizontal:absolute;mso-position-horizontal-relative:page;mso-position-vertical:absolute;mso-position-vertical-relative:page;v-text-anchor:top" wrapcoords="10760 -47 18397 3116 18495 3216 18591 3316 18686 3417 18780 3519 18872 3622 18962 3726 19051 3831 19138 3936 19224 4043 19308 4150 19391 4258 19472 4367 19551 4477 19629 4587 19706 4699 19781 4810 19854 4923 19926 5036 19996 5151 20065 5265 20132 5381 20198 5497 20262 5613 20324 5731 20385 5848 20445 5967 20503 6086 20559 6205 20614 6326 20667 6446 20719 6567 20769 6689 20818 6811 20865 6934 20911 7057 20955 7180 20997 7304 21038 7428 21077 7553 21115 7678 21151 7804 21186 7929 21219 8055 21251 8182 21281 8308 21310 8435 21337 8563 21362 8690 21386 8818 21409 8946 21429 9074 21449 9203 21467 9331 21483 9460 21497 9589 21511 9718 21522 9847 21532 9976 21541 10106 21548 10235 21553 10364 21557 10494 21559 10623 21560 10753 21559 10883 21557 11012 21553 11142 21548 11271 21541 11400 21532 11530 21522 11659 21511 11788 21497 11917 21483 12046 21467 12175 21449 12303 21429 12432 21409 12560 21386 12688 21362 12816 21337 12943 21310 13071 21281 13198 21251 13324 21219 13451 21186 13577 21151 13702 21115 13828 21077 13953 21038 14078 20997 14202 20955 14326 20911 14449 20865 14572 20818 14695 20769 14817 20719 14939 20667 15060 20614 15180 20559 15301 20503 15420 20445 15539 20385 15658 20324 15775 20262 15893 20198 16009 20132 16125 20065 16241 19996 16355 19926 16470 19854 16583 19781 16696 19706 16807 19629 16919 19551 17029 19472 17139 19391 17248 19308 17356 19224 17463 19138 17570 19051 17675 18962 17780 18872 17884 18780 17987 18686 18089 18591 18190 18495 18290 18397 18390 18297 18488 18197 18584 18096 18679 17994 18773 17891 18865 17787 18955 17682 19044 17577 19131 17470 19217 17363 19301 17255 19384 17146 19465 17036 19544 16926 19622 16814 19699 16703 19774 16590 19847 16477 19919 16362 19989 16248 20058 16132 20125 16016 20191 15900 20255 15782 20317 15665 20378 15546 20438 15427 20496 15308 20552 15187 20607 15067 20660 14946 20712 14824 20762 14702 20811 14579 20858 14456 20904 14333 20948 14209 20990 14085 21031 13960 21070 13835 21108 13709 21144 13584 21179 13458 21212 13331 21244 13205 21274 13078 21303 12950 21330 12823 21355 12695 21379 12567 21402 12439 21422 12310 21442 12182 21460 12053 21476 11924 21490 11795 21504 11666 21515 11537 21525 11407 21534 11278 21541 11149 21546 11019 21550 10890 21552 10760 21553 10630 21552 10501 21550 10371 21546 10242 21541 10113 21534 9983 21525 9854 21515 9725 21504 9596 21490 9467 21476 9338 21460 9210 21442 9081 21422 8953 21402 8825 21379 8697 21355 8570 21330 8442 21303 8315 21274 8189 21244 8062 21212 7936 21179 7811 21144 7685 21108 7560 21070 7435 21031 7311 20990 7187 20948 7064 20904 6941 20858 6818 20811 6696 20762 6574 20712 6453 20660 6333 20607 6212 20552 6093 20496 5974 20438 5855 20378 5738 20317 5620 20255 5504 20191 5388 20125 5272 20058 5158 19989 5043 19919 4930 19847 4817 19774 4706 19699 4594 19622 4484 19544 4374 19465 4265 19384 4157 19301 4050 19217 3943 19131 3838 19044 3733 18955 3629 18865 3526 18773 3424 18679 3323 18584 3223 18488 3123 18390 3025 18290 2929 18190 2834 18089 2740 17987 2648 17884 2558 17780 2469 17675 2382 17570 2296 17463 2212 17356 2129 17248 2048 17139 1969 17029 1891 16919 1814 16807 1739 16696 1666 16583 1594 16470 1524 16355 1455 16241 1388 16125 1322 16009 1258 15893 1196 15775 1135 15658 1075 15539 1017 15420 961 15301 906 15180 853 15060 801 14939 751 14817 702 14695 655 14572 609 14449 565 14326 523 14202 482 14078 443 13953 405 13828 369 13702 334 13577 301 13451 269 13324 239 13198 210 13071 183 12943 158 12816 134 12688 111 12560 91 12432 71 12303 53 12175 37 12046 23 11917 9 11788 -2 11659 -12 11530 -21 11400 -28 11271 -33 11142 -37 11012 -39 10883 -40 10753 -39 10623 -37 10494 -33 10364 -28 10235 -21 10106 -12 9976 -2 9847 9 9718 23 9589 37 9460 53 9331 71 9203 91 9074 111 8946 134 8818 158 8690 183 8563 210 8435 239 8308 269 8182 301 8055 334 7929 369 7804 405 7678 443 7553 482 7428 523 7304 565 7180 609 7057 655 6934 702 6811 751 6689 801 6567 853 6446 906 6326 961 6205 1017 6086 1075 5967 1135 5848 1196 5731 1258 5613 1322 5497 1388 5381 1455 5265 1524 5151 1594 5036 1666 4923 1739 4810 1814 4699 1891 4587 1969 4477 2048 4367 2129 4258 2212 4150 2296 4043 2382 3936 2469 3831 2558 3726 2648 3622 2740 3519 2834 3417 2929 3316 3025 3216 3123 3116 3223 3018 3323 2922 3424 2827 3526 2733 3629 2641 3733 2551 3838 2462 3943 2375 4050 2289 4157 2205 4265 2122 4374 2041 4484 1962 4594 1884 4706 1807 4817 1732 4930 1659 5043 1587 5158 1517 5272 1448 5388 1381 5504 1315 5620 1251 5738 1189 5855 1128 5974 1068 6093 1010 6212 954 6333 899 6453 846 6574 794 6696 744 6818 695 6941 648 7064 602 7187 558 7311 516 7435 475 7560 436 7685 398 7811 362 7936 327 8062 294 8189 262 8315 232 8442 203 8570 176 8697 151 8825 127 8953 104 9081 84 9210 64 9338 46 9467 30 9596 16 9725 2 9854 -9 9983 -19 10113 -28 10242 -35 10371 -40 10501 -44 10630 -46 10760 -47 10890 -46 11019 -44 11149 -40 11278 -35 11407 -28 11537 -19 11666 -9 11795 2 11924 16 12053 30 12182 46 12310 64 12439 84 12567 104 12695 127 12823 151 12950 176 13078 203 13205 232 13331 262 13458 294 13584 327 13709 362 13835 398 13960 436 14085 475 14209 516 14333 558 14456 602 14579 648 14702 695 14824 744 14946 794 15067 846 15187 899 15308 954 15427 1010 15546 1068 15665 1128 15782 1189 15900 1251 16016 1315 16132 1381 16248 1448 16362 1517 16477 1587 16590 1659 16703 1732 16814 1807 16926 1884 17036 1962 17146 2041 17255 2122 17363 2205 17470 2289 17577 2375 17682 2462 17787 2551 17891 2641 17994 2733 18096 2827 18197 2922 18297 3018 18397 3116 10760 -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" stroked="f" strokeweight="1pt">
                <v:stroke miterlimit="4" joinstyle="miter"/>
                <w10:wrap type="through" anchorx="page" anchory="page"/>
              </v:oval>
            </w:pict>
          </mc:Fallback>
        </mc:AlternateContent>
      </w:r>
      <w:r>
        <w:rPr>
          <w:rFonts w:ascii="Arial" w:hAnsi="Arial"/>
          <w:sz w:val="24"/>
          <w:szCs w:val="24"/>
          <w:lang w:val="pt-PT"/>
        </w:rPr>
        <w:t>Higienistas Ocupacionais (ABHO), atribuída pela Tecnologista da Fundacentro Maria Margarida T. Moreira Lima, na primeira alteração ao texto principal, foi aumentada</w:t>
      </w:r>
      <w:r>
        <w:rPr>
          <w:rFonts w:ascii="Arial" w:hAnsi="Arial"/>
          <w:sz w:val="24"/>
          <w:szCs w:val="24"/>
        </w:rPr>
        <w:t xml:space="preserve"> </w:t>
      </w:r>
      <w:r>
        <w:rPr>
          <w:rFonts w:ascii="Arial" w:hAnsi="Arial"/>
          <w:sz w:val="24"/>
          <w:szCs w:val="24"/>
          <w:lang w:val="pt-PT"/>
        </w:rPr>
        <w:t xml:space="preserve">o conceito de riscos ambientais da NR-09, que concedeu </w:t>
      </w:r>
      <w:r>
        <w:rPr>
          <w:rFonts w:ascii="Arial" w:hAnsi="Arial"/>
          <w:sz w:val="24"/>
          <w:szCs w:val="24"/>
          <w:lang w:val="en-US"/>
        </w:rPr>
        <w:t>a inclu</w:t>
      </w:r>
      <w:r>
        <w:rPr>
          <w:rFonts w:ascii="Arial" w:hAnsi="Arial"/>
          <w:sz w:val="24"/>
          <w:szCs w:val="24"/>
          <w:lang w:val="pt-PT"/>
        </w:rPr>
        <w:t>ção de</w:t>
      </w:r>
      <w:r>
        <w:rPr>
          <w:rFonts w:ascii="Arial" w:hAnsi="Arial"/>
          <w:sz w:val="24"/>
          <w:szCs w:val="24"/>
          <w:rtl/>
          <w:lang w:val="ar-SA"/>
        </w:rPr>
        <w:t xml:space="preserve"> “</w:t>
      </w:r>
      <w:r>
        <w:rPr>
          <w:rFonts w:ascii="Arial" w:hAnsi="Arial"/>
          <w:sz w:val="24"/>
          <w:szCs w:val="24"/>
          <w:lang w:val="es-ES_tradnl"/>
        </w:rPr>
        <w:t>agentes mec</w:t>
      </w:r>
      <w:r>
        <w:rPr>
          <w:rFonts w:ascii="Arial" w:hAnsi="Arial"/>
          <w:sz w:val="24"/>
          <w:szCs w:val="24"/>
        </w:rPr>
        <w:t>â</w:t>
      </w:r>
      <w:r>
        <w:rPr>
          <w:rFonts w:ascii="Arial" w:hAnsi="Arial"/>
          <w:sz w:val="24"/>
          <w:szCs w:val="24"/>
          <w:lang w:val="pt-PT"/>
        </w:rPr>
        <w:t>nicos e outras condiçõ</w:t>
      </w:r>
      <w:r>
        <w:rPr>
          <w:rFonts w:ascii="Arial" w:hAnsi="Arial"/>
          <w:sz w:val="24"/>
          <w:szCs w:val="24"/>
          <w:lang w:val="es-ES_tradnl"/>
        </w:rPr>
        <w:t xml:space="preserve">es de </w:t>
      </w:r>
      <w:proofErr w:type="spellStart"/>
      <w:r>
        <w:rPr>
          <w:rFonts w:ascii="Arial" w:hAnsi="Arial"/>
          <w:sz w:val="24"/>
          <w:szCs w:val="24"/>
          <w:lang w:val="es-ES_tradnl"/>
        </w:rPr>
        <w:t>inseguran</w:t>
      </w:r>
      <w:r>
        <w:rPr>
          <w:rFonts w:ascii="Arial" w:hAnsi="Arial"/>
          <w:sz w:val="24"/>
          <w:szCs w:val="24"/>
        </w:rPr>
        <w:t>ça</w:t>
      </w:r>
      <w:proofErr w:type="spellEnd"/>
      <w:r>
        <w:rPr>
          <w:rFonts w:ascii="Arial" w:hAnsi="Arial"/>
          <w:sz w:val="24"/>
          <w:szCs w:val="24"/>
        </w:rPr>
        <w:t xml:space="preserve">”. </w:t>
      </w:r>
      <w:r>
        <w:rPr>
          <w:rFonts w:ascii="Arial" w:hAnsi="Arial"/>
          <w:sz w:val="24"/>
          <w:szCs w:val="24"/>
          <w:lang w:val="pt-PT"/>
        </w:rPr>
        <w:t>Porém</w:t>
      </w:r>
      <w:r>
        <w:rPr>
          <w:rFonts w:ascii="Arial" w:hAnsi="Arial"/>
          <w:sz w:val="24"/>
          <w:szCs w:val="24"/>
          <w:lang w:val="it-IT"/>
        </w:rPr>
        <w:t xml:space="preserve"> essa a</w:t>
      </w:r>
      <w:r>
        <w:rPr>
          <w:rFonts w:ascii="Arial" w:hAnsi="Arial"/>
          <w:sz w:val="24"/>
          <w:szCs w:val="24"/>
          <w:lang w:val="pt-PT"/>
        </w:rPr>
        <w:t>tualização</w:t>
      </w:r>
      <w:r>
        <w:rPr>
          <w:rFonts w:ascii="Arial" w:hAnsi="Arial"/>
          <w:sz w:val="24"/>
          <w:szCs w:val="24"/>
          <w:lang w:val="fr-FR"/>
        </w:rPr>
        <w:t xml:space="preserve"> trouxe </w:t>
      </w:r>
      <w:r>
        <w:rPr>
          <w:rFonts w:ascii="Arial" w:hAnsi="Arial"/>
          <w:sz w:val="24"/>
          <w:szCs w:val="24"/>
          <w:lang w:val="pt-PT"/>
        </w:rPr>
        <w:t>questionamentos</w:t>
      </w:r>
      <w:r>
        <w:rPr>
          <w:rFonts w:ascii="Arial" w:hAnsi="Arial"/>
          <w:sz w:val="24"/>
          <w:szCs w:val="24"/>
          <w:lang w:val="es-ES_tradnl"/>
        </w:rPr>
        <w:t xml:space="preserve"> de </w:t>
      </w:r>
      <w:r>
        <w:rPr>
          <w:rFonts w:ascii="Arial" w:hAnsi="Arial"/>
          <w:sz w:val="24"/>
          <w:szCs w:val="24"/>
          <w:lang w:val="pt-PT"/>
        </w:rPr>
        <w:t>clareza sobre</w:t>
      </w:r>
      <w:r>
        <w:rPr>
          <w:rFonts w:ascii="Arial" w:hAnsi="Arial"/>
          <w:sz w:val="24"/>
          <w:szCs w:val="24"/>
        </w:rPr>
        <w:t xml:space="preserve"> </w:t>
      </w:r>
      <w:r>
        <w:rPr>
          <w:rFonts w:ascii="Arial" w:hAnsi="Arial"/>
          <w:sz w:val="24"/>
          <w:szCs w:val="24"/>
          <w:lang w:val="pt-PT"/>
        </w:rPr>
        <w:t>o alcance dos riscos a serem ponderados.</w:t>
      </w:r>
    </w:p>
    <w:p w14:paraId="47BD817A" w14:textId="77777777" w:rsidR="000A36D2" w:rsidRDefault="00E505A0" w:rsidP="000A36D2">
      <w:pPr>
        <w:pStyle w:val="CorpoA"/>
        <w:spacing w:line="360" w:lineRule="auto"/>
        <w:ind w:firstLine="851"/>
        <w:jc w:val="both"/>
        <w:rPr>
          <w:rFonts w:ascii="Arial" w:eastAsia="Arial" w:hAnsi="Arial" w:cs="Arial"/>
          <w:sz w:val="24"/>
          <w:szCs w:val="24"/>
        </w:rPr>
      </w:pPr>
      <w:r>
        <w:rPr>
          <w:rFonts w:ascii="Arial" w:hAnsi="Arial"/>
          <w:sz w:val="24"/>
          <w:szCs w:val="24"/>
          <w:lang w:val="pt-PT"/>
        </w:rPr>
        <w:t>A segunda modificação</w:t>
      </w:r>
      <w:r>
        <w:rPr>
          <w:rFonts w:ascii="Arial" w:hAnsi="Arial"/>
          <w:sz w:val="24"/>
          <w:szCs w:val="24"/>
        </w:rPr>
        <w:t xml:space="preserve"> </w:t>
      </w:r>
      <w:r>
        <w:rPr>
          <w:rFonts w:ascii="Arial" w:hAnsi="Arial"/>
          <w:sz w:val="24"/>
          <w:szCs w:val="24"/>
          <w:lang w:val="pt-PT"/>
        </w:rPr>
        <w:t>houve com a Portaria DNSST n</w:t>
      </w:r>
      <w:r>
        <w:rPr>
          <w:rFonts w:ascii="Arial" w:hAnsi="Arial"/>
          <w:sz w:val="24"/>
          <w:szCs w:val="24"/>
          <w:lang w:val="es-ES_tradnl"/>
        </w:rPr>
        <w:t xml:space="preserve">º 05 , de 17 de agosto de 1992, </w:t>
      </w:r>
      <w:r>
        <w:rPr>
          <w:rFonts w:ascii="Arial" w:hAnsi="Arial"/>
          <w:sz w:val="24"/>
          <w:szCs w:val="24"/>
          <w:lang w:val="pt-PT"/>
        </w:rPr>
        <w:t>por meio do prefácia do Mapa de Riscos Ambientais para locais os quais o</w:t>
      </w:r>
      <w:r>
        <w:rPr>
          <w:rFonts w:ascii="Arial" w:hAnsi="Arial"/>
          <w:sz w:val="24"/>
          <w:szCs w:val="24"/>
        </w:rPr>
        <w:t xml:space="preserve"> </w:t>
      </w:r>
      <w:r>
        <w:rPr>
          <w:rFonts w:ascii="Arial" w:hAnsi="Arial"/>
          <w:sz w:val="24"/>
          <w:szCs w:val="24"/>
          <w:lang w:val="pt-PT"/>
        </w:rPr>
        <w:t>nível</w:t>
      </w:r>
      <w:r>
        <w:rPr>
          <w:rFonts w:ascii="Arial" w:hAnsi="Arial"/>
          <w:sz w:val="24"/>
          <w:szCs w:val="24"/>
          <w:lang w:val="it-IT"/>
        </w:rPr>
        <w:t xml:space="preserve"> de risco e </w:t>
      </w:r>
      <w:r>
        <w:rPr>
          <w:rFonts w:ascii="Arial" w:hAnsi="Arial"/>
          <w:sz w:val="24"/>
          <w:szCs w:val="24"/>
          <w:lang w:val="pt-PT"/>
        </w:rPr>
        <w:t>quantidade de empregados requisitassem</w:t>
      </w:r>
      <w:r>
        <w:rPr>
          <w:rFonts w:ascii="Arial" w:hAnsi="Arial"/>
          <w:sz w:val="24"/>
          <w:szCs w:val="24"/>
          <w:lang w:val="it-IT"/>
        </w:rPr>
        <w:t xml:space="preserve"> a constitui</w:t>
      </w:r>
      <w:r>
        <w:rPr>
          <w:rFonts w:ascii="Arial" w:hAnsi="Arial"/>
          <w:sz w:val="24"/>
          <w:szCs w:val="24"/>
          <w:lang w:val="pt-PT"/>
        </w:rPr>
        <w:t>çã</w:t>
      </w:r>
      <w:r>
        <w:rPr>
          <w:rFonts w:ascii="Arial" w:hAnsi="Arial"/>
          <w:sz w:val="24"/>
          <w:szCs w:val="24"/>
          <w:lang w:val="es-ES_tradnl"/>
        </w:rPr>
        <w:t>o de Comiss</w:t>
      </w:r>
      <w:r>
        <w:rPr>
          <w:rFonts w:ascii="Arial" w:hAnsi="Arial"/>
          <w:sz w:val="24"/>
          <w:szCs w:val="24"/>
          <w:lang w:val="pt-PT"/>
        </w:rPr>
        <w:t>ã</w:t>
      </w:r>
      <w:r>
        <w:rPr>
          <w:rFonts w:ascii="Arial" w:hAnsi="Arial"/>
          <w:sz w:val="24"/>
          <w:szCs w:val="24"/>
          <w:lang w:val="sv-SE"/>
        </w:rPr>
        <w:t>o Interna de Preven</w:t>
      </w:r>
      <w:r>
        <w:rPr>
          <w:rFonts w:ascii="Arial" w:hAnsi="Arial"/>
          <w:sz w:val="24"/>
          <w:szCs w:val="24"/>
          <w:lang w:val="pt-PT"/>
        </w:rPr>
        <w:t>çã</w:t>
      </w:r>
      <w:r>
        <w:rPr>
          <w:rFonts w:ascii="Arial" w:hAnsi="Arial"/>
          <w:sz w:val="24"/>
          <w:szCs w:val="24"/>
          <w:lang w:val="es-ES_tradnl"/>
        </w:rPr>
        <w:t xml:space="preserve">o de Acidentes (CIPA), </w:t>
      </w:r>
      <w:r>
        <w:rPr>
          <w:rFonts w:ascii="Arial" w:hAnsi="Arial"/>
          <w:sz w:val="24"/>
          <w:szCs w:val="24"/>
          <w:lang w:val="pt-PT"/>
        </w:rPr>
        <w:t>objetivando</w:t>
      </w:r>
      <w:r>
        <w:rPr>
          <w:rFonts w:ascii="Arial" w:hAnsi="Arial"/>
          <w:sz w:val="24"/>
          <w:szCs w:val="24"/>
          <w:lang w:val="fr-FR"/>
        </w:rPr>
        <w:t xml:space="preserve"> à </w:t>
      </w:r>
      <w:r>
        <w:rPr>
          <w:rFonts w:ascii="Arial" w:hAnsi="Arial"/>
          <w:sz w:val="24"/>
          <w:szCs w:val="24"/>
          <w:lang w:val="pt-PT"/>
        </w:rPr>
        <w:t xml:space="preserve">atuação dos trabalhadores em relação </w:t>
      </w:r>
      <w:r>
        <w:rPr>
          <w:rFonts w:ascii="Arial" w:hAnsi="Arial"/>
          <w:sz w:val="24"/>
          <w:szCs w:val="24"/>
        </w:rPr>
        <w:t>a</w:t>
      </w:r>
      <w:r>
        <w:rPr>
          <w:rFonts w:ascii="Arial" w:hAnsi="Arial"/>
          <w:sz w:val="24"/>
          <w:szCs w:val="24"/>
          <w:lang w:val="pt-PT"/>
        </w:rPr>
        <w:t xml:space="preserve"> fiscalização da extinção dos riscos retratados.</w:t>
      </w:r>
    </w:p>
    <w:p w14:paraId="1B3AFA1F" w14:textId="0E6485DB" w:rsidR="00801DDE" w:rsidRDefault="00E505A0" w:rsidP="000A36D2">
      <w:pPr>
        <w:pStyle w:val="CorpoA"/>
        <w:spacing w:line="360" w:lineRule="auto"/>
        <w:ind w:firstLine="851"/>
        <w:jc w:val="both"/>
        <w:rPr>
          <w:rFonts w:ascii="Arial" w:eastAsia="Arial" w:hAnsi="Arial" w:cs="Arial"/>
          <w:sz w:val="24"/>
          <w:szCs w:val="24"/>
          <w:lang w:val="es-ES_tradnl"/>
        </w:rPr>
      </w:pPr>
      <w:r>
        <w:rPr>
          <w:rFonts w:ascii="Arial" w:hAnsi="Arial"/>
          <w:sz w:val="24"/>
          <w:szCs w:val="24"/>
          <w:lang w:val="pt-PT"/>
        </w:rPr>
        <w:t xml:space="preserve">O texto redigido pelo GTT foi colocado em observação </w:t>
      </w:r>
      <w:proofErr w:type="spellStart"/>
      <w:r>
        <w:rPr>
          <w:rFonts w:ascii="Arial" w:hAnsi="Arial"/>
          <w:sz w:val="24"/>
          <w:szCs w:val="24"/>
        </w:rPr>
        <w:t>pú</w:t>
      </w:r>
      <w:proofErr w:type="spellEnd"/>
      <w:r>
        <w:rPr>
          <w:rFonts w:ascii="Arial" w:hAnsi="Arial"/>
          <w:sz w:val="24"/>
          <w:szCs w:val="24"/>
          <w:lang w:val="pt-PT"/>
        </w:rPr>
        <w:t>blica através da Portaria MTb n</w:t>
      </w:r>
      <w:r>
        <w:rPr>
          <w:rFonts w:ascii="Arial" w:hAnsi="Arial"/>
          <w:sz w:val="24"/>
          <w:szCs w:val="24"/>
          <w:lang w:val="es-ES_tradnl"/>
        </w:rPr>
        <w:t xml:space="preserve">º </w:t>
      </w:r>
      <w:r>
        <w:rPr>
          <w:rFonts w:ascii="Arial" w:hAnsi="Arial"/>
          <w:sz w:val="24"/>
          <w:szCs w:val="24"/>
          <w:lang w:val="pt-PT"/>
        </w:rPr>
        <w:t>11, de 13 de outubro de 1994, tendo obtido</w:t>
      </w:r>
      <w:r>
        <w:rPr>
          <w:rFonts w:ascii="Arial" w:hAnsi="Arial"/>
          <w:sz w:val="24"/>
          <w:szCs w:val="24"/>
        </w:rPr>
        <w:t xml:space="preserve"> </w:t>
      </w:r>
      <w:r>
        <w:rPr>
          <w:rFonts w:ascii="Arial" w:hAnsi="Arial"/>
          <w:sz w:val="24"/>
          <w:szCs w:val="24"/>
          <w:lang w:val="pt-PT"/>
        </w:rPr>
        <w:t>opniões da coletividade</w:t>
      </w:r>
      <w:r>
        <w:rPr>
          <w:rFonts w:ascii="Arial" w:hAnsi="Arial"/>
          <w:sz w:val="24"/>
          <w:szCs w:val="24"/>
        </w:rPr>
        <w:t xml:space="preserve">. </w:t>
      </w:r>
      <w:r>
        <w:rPr>
          <w:rFonts w:ascii="Arial" w:hAnsi="Arial"/>
          <w:sz w:val="24"/>
          <w:szCs w:val="24"/>
          <w:lang w:val="pt-PT"/>
        </w:rPr>
        <w:t>Sucessivamente</w:t>
      </w:r>
      <w:r>
        <w:rPr>
          <w:rFonts w:ascii="Arial" w:hAnsi="Arial"/>
          <w:sz w:val="24"/>
          <w:szCs w:val="24"/>
          <w:lang w:val="fr-FR"/>
        </w:rPr>
        <w:t xml:space="preserve"> à </w:t>
      </w:r>
      <w:r>
        <w:rPr>
          <w:rFonts w:ascii="Arial" w:hAnsi="Arial"/>
          <w:sz w:val="24"/>
          <w:szCs w:val="24"/>
          <w:lang w:val="it-IT"/>
        </w:rPr>
        <w:t>consulta p</w:t>
      </w:r>
      <w:r>
        <w:rPr>
          <w:rFonts w:ascii="Arial" w:hAnsi="Arial"/>
          <w:sz w:val="24"/>
          <w:szCs w:val="24"/>
        </w:rPr>
        <w:t>ú</w:t>
      </w:r>
      <w:r>
        <w:rPr>
          <w:rFonts w:ascii="Arial" w:hAnsi="Arial"/>
          <w:sz w:val="24"/>
          <w:szCs w:val="24"/>
          <w:lang w:val="pt-PT"/>
        </w:rPr>
        <w:t>blica, foi concebido novo GTT,  para examinar</w:t>
      </w:r>
      <w:r>
        <w:rPr>
          <w:rFonts w:ascii="Arial" w:hAnsi="Arial"/>
          <w:sz w:val="24"/>
          <w:szCs w:val="24"/>
        </w:rPr>
        <w:t xml:space="preserve"> a NR-09, </w:t>
      </w:r>
      <w:r>
        <w:rPr>
          <w:rFonts w:ascii="Arial" w:hAnsi="Arial"/>
          <w:sz w:val="24"/>
          <w:szCs w:val="24"/>
          <w:lang w:val="pt-PT"/>
        </w:rPr>
        <w:t>deixando a proposta inicial de inclusão das medidas de prevençã</w:t>
      </w:r>
      <w:r>
        <w:rPr>
          <w:rFonts w:ascii="Arial" w:hAnsi="Arial"/>
          <w:sz w:val="24"/>
          <w:szCs w:val="24"/>
          <w:lang w:val="es-ES_tradnl"/>
        </w:rPr>
        <w:t>o na NR-06. Esse GTT se re</w:t>
      </w:r>
      <w:r>
        <w:rPr>
          <w:rFonts w:ascii="Arial" w:hAnsi="Arial"/>
          <w:sz w:val="24"/>
          <w:szCs w:val="24"/>
          <w:lang w:val="pt-PT"/>
        </w:rPr>
        <w:t>alizou em 23 e 24 de novembro de 1994 e preparou a proposta para a NR-09, que começou a ser designada como</w:t>
      </w:r>
      <w:r>
        <w:rPr>
          <w:rFonts w:ascii="Arial" w:hAnsi="Arial"/>
          <w:sz w:val="24"/>
          <w:szCs w:val="24"/>
          <w:rtl/>
          <w:lang w:val="ar-SA"/>
        </w:rPr>
        <w:t xml:space="preserve"> “</w:t>
      </w:r>
      <w:r>
        <w:rPr>
          <w:rFonts w:ascii="Arial" w:hAnsi="Arial"/>
          <w:sz w:val="24"/>
          <w:szCs w:val="24"/>
          <w:lang w:val="es-ES_tradnl"/>
        </w:rPr>
        <w:t>Programa de Preven</w:t>
      </w:r>
      <w:r>
        <w:rPr>
          <w:rFonts w:ascii="Arial" w:hAnsi="Arial"/>
          <w:sz w:val="24"/>
          <w:szCs w:val="24"/>
          <w:lang w:val="pt-PT"/>
        </w:rPr>
        <w:t>ção de Riscos Ambientais (PPRA)</w:t>
      </w:r>
      <w:r>
        <w:rPr>
          <w:rFonts w:ascii="Arial" w:hAnsi="Arial"/>
          <w:sz w:val="24"/>
          <w:szCs w:val="24"/>
        </w:rPr>
        <w:t xml:space="preserve">”. </w:t>
      </w:r>
      <w:r>
        <w:rPr>
          <w:rFonts w:ascii="Arial" w:hAnsi="Arial"/>
          <w:sz w:val="24"/>
          <w:szCs w:val="24"/>
          <w:lang w:val="pt-PT"/>
        </w:rPr>
        <w:t>Tal</w:t>
      </w:r>
      <w:r>
        <w:rPr>
          <w:rFonts w:ascii="Arial" w:hAnsi="Arial"/>
          <w:color w:val="CE222B"/>
          <w:sz w:val="24"/>
          <w:szCs w:val="24"/>
          <w:u w:color="CE222B"/>
        </w:rPr>
        <w:t xml:space="preserve"> </w:t>
      </w:r>
      <w:r>
        <w:rPr>
          <w:rFonts w:ascii="Arial" w:hAnsi="Arial"/>
          <w:sz w:val="24"/>
          <w:szCs w:val="24"/>
          <w:lang w:val="es-ES_tradnl"/>
        </w:rPr>
        <w:t>proposta de altera</w:t>
      </w:r>
      <w:r>
        <w:rPr>
          <w:rFonts w:ascii="Arial" w:hAnsi="Arial"/>
          <w:sz w:val="24"/>
          <w:szCs w:val="24"/>
          <w:lang w:val="pt-PT"/>
        </w:rPr>
        <w:t>ção foi postada pela Portaria SSST n</w:t>
      </w:r>
      <w:r>
        <w:rPr>
          <w:rFonts w:ascii="Arial" w:hAnsi="Arial"/>
          <w:sz w:val="24"/>
          <w:szCs w:val="24"/>
          <w:lang w:val="es-ES_tradnl"/>
        </w:rPr>
        <w:t xml:space="preserve">º </w:t>
      </w:r>
      <w:r>
        <w:rPr>
          <w:rFonts w:ascii="Arial" w:hAnsi="Arial"/>
          <w:sz w:val="24"/>
          <w:szCs w:val="24"/>
          <w:lang w:val="pt-PT"/>
        </w:rPr>
        <w:t>25, de 29 de dezembro de 1994. Nessa versão recente, a NR-09 decretou</w:t>
      </w:r>
      <w:r>
        <w:rPr>
          <w:rFonts w:ascii="Arial" w:hAnsi="Arial"/>
          <w:sz w:val="24"/>
          <w:szCs w:val="24"/>
        </w:rPr>
        <w:t xml:space="preserve"> a </w:t>
      </w:r>
      <w:r>
        <w:rPr>
          <w:rFonts w:ascii="Arial" w:hAnsi="Arial"/>
          <w:sz w:val="24"/>
          <w:szCs w:val="24"/>
          <w:lang w:val="pt-PT"/>
        </w:rPr>
        <w:lastRenderedPageBreak/>
        <w:t>responsabilidade</w:t>
      </w:r>
      <w:r>
        <w:rPr>
          <w:rFonts w:ascii="Arial" w:hAnsi="Arial"/>
          <w:sz w:val="24"/>
          <w:szCs w:val="24"/>
          <w:lang w:val="es-ES_tradnl"/>
        </w:rPr>
        <w:t xml:space="preserve"> de </w:t>
      </w:r>
      <w:r>
        <w:rPr>
          <w:rFonts w:ascii="Arial" w:hAnsi="Arial"/>
          <w:sz w:val="24"/>
          <w:szCs w:val="24"/>
          <w:lang w:val="pt-PT"/>
        </w:rPr>
        <w:t>preparação</w:t>
      </w:r>
      <w:r>
        <w:rPr>
          <w:rFonts w:ascii="Arial" w:hAnsi="Arial"/>
          <w:sz w:val="24"/>
          <w:szCs w:val="24"/>
          <w:lang w:val="it-IT"/>
        </w:rPr>
        <w:t xml:space="preserve"> e </w:t>
      </w:r>
      <w:r>
        <w:rPr>
          <w:rFonts w:ascii="Arial" w:hAnsi="Arial"/>
          <w:sz w:val="24"/>
          <w:szCs w:val="24"/>
          <w:lang w:val="pt-PT"/>
        </w:rPr>
        <w:t>efetivação do PPRA, tendo em consideração</w:t>
      </w:r>
      <w:r>
        <w:rPr>
          <w:rFonts w:ascii="Arial" w:hAnsi="Arial"/>
          <w:sz w:val="24"/>
          <w:szCs w:val="24"/>
        </w:rPr>
        <w:t xml:space="preserve"> a </w:t>
      </w:r>
      <w:r>
        <w:rPr>
          <w:rFonts w:ascii="Arial" w:hAnsi="Arial"/>
          <w:sz w:val="24"/>
          <w:szCs w:val="24"/>
          <w:lang w:val="pt-PT"/>
        </w:rPr>
        <w:t>precipitaçã</w:t>
      </w:r>
      <w:r>
        <w:rPr>
          <w:rFonts w:ascii="Arial" w:hAnsi="Arial"/>
          <w:sz w:val="24"/>
          <w:szCs w:val="24"/>
          <w:lang w:val="it-IT"/>
        </w:rPr>
        <w:t xml:space="preserve">o, </w:t>
      </w:r>
      <w:r>
        <w:rPr>
          <w:rFonts w:ascii="Arial" w:hAnsi="Arial"/>
          <w:sz w:val="24"/>
          <w:szCs w:val="24"/>
          <w:lang w:val="pt-PT"/>
        </w:rPr>
        <w:t>aclamação</w:t>
      </w:r>
      <w:r>
        <w:rPr>
          <w:rFonts w:ascii="Arial" w:hAnsi="Arial"/>
          <w:sz w:val="24"/>
          <w:szCs w:val="24"/>
        </w:rPr>
        <w:t xml:space="preserve">, </w:t>
      </w:r>
      <w:r>
        <w:rPr>
          <w:rFonts w:ascii="Arial" w:hAnsi="Arial"/>
          <w:sz w:val="24"/>
          <w:szCs w:val="24"/>
          <w:lang w:val="pt-PT"/>
        </w:rPr>
        <w:t>análise</w:t>
      </w:r>
      <w:r>
        <w:rPr>
          <w:rFonts w:ascii="Arial" w:hAnsi="Arial"/>
          <w:sz w:val="24"/>
          <w:szCs w:val="24"/>
          <w:lang w:val="it-IT"/>
        </w:rPr>
        <w:t xml:space="preserve"> e </w:t>
      </w:r>
      <w:r>
        <w:rPr>
          <w:rFonts w:ascii="Arial" w:hAnsi="Arial"/>
          <w:sz w:val="24"/>
          <w:szCs w:val="24"/>
          <w:lang w:val="pt-PT"/>
        </w:rPr>
        <w:t>monitoramento dos riscos ambientais, causados pelos</w:t>
      </w:r>
      <w:r>
        <w:rPr>
          <w:rFonts w:ascii="Arial" w:hAnsi="Arial"/>
          <w:sz w:val="24"/>
          <w:szCs w:val="24"/>
          <w:lang w:val="es-ES_tradnl"/>
        </w:rPr>
        <w:t xml:space="preserve"> agentes </w:t>
      </w:r>
      <w:proofErr w:type="spellStart"/>
      <w:r>
        <w:rPr>
          <w:rFonts w:ascii="Arial" w:hAnsi="Arial"/>
          <w:sz w:val="24"/>
          <w:szCs w:val="24"/>
          <w:lang w:val="es-ES_tradnl"/>
        </w:rPr>
        <w:t>qu</w:t>
      </w:r>
      <w:proofErr w:type="spellEnd"/>
      <w:r>
        <w:rPr>
          <w:rFonts w:ascii="Arial" w:hAnsi="Arial"/>
          <w:sz w:val="24"/>
          <w:szCs w:val="24"/>
        </w:rPr>
        <w:t>í</w:t>
      </w:r>
      <w:r>
        <w:rPr>
          <w:rFonts w:ascii="Arial" w:hAnsi="Arial"/>
          <w:sz w:val="24"/>
          <w:szCs w:val="24"/>
          <w:lang w:val="es-ES_tradnl"/>
        </w:rPr>
        <w:t>micos, f</w:t>
      </w:r>
      <w:r>
        <w:rPr>
          <w:rFonts w:ascii="Arial" w:hAnsi="Arial"/>
          <w:sz w:val="24"/>
          <w:szCs w:val="24"/>
        </w:rPr>
        <w:t>í</w:t>
      </w:r>
      <w:r>
        <w:rPr>
          <w:rFonts w:ascii="Arial" w:hAnsi="Arial"/>
          <w:sz w:val="24"/>
          <w:szCs w:val="24"/>
          <w:lang w:val="pt-PT"/>
        </w:rPr>
        <w:t>sicos e biol</w:t>
      </w:r>
      <w:proofErr w:type="spellStart"/>
      <w:r>
        <w:rPr>
          <w:rFonts w:ascii="Arial" w:hAnsi="Arial"/>
          <w:sz w:val="24"/>
          <w:szCs w:val="24"/>
          <w:lang w:val="es-ES_tradnl"/>
        </w:rPr>
        <w:t>ógicos</w:t>
      </w:r>
      <w:proofErr w:type="spellEnd"/>
      <w:r>
        <w:rPr>
          <w:rFonts w:ascii="Arial" w:hAnsi="Arial"/>
          <w:sz w:val="24"/>
          <w:szCs w:val="24"/>
          <w:lang w:val="es-ES_tradnl"/>
        </w:rPr>
        <w:t>.</w:t>
      </w:r>
    </w:p>
    <w:p w14:paraId="409A342E" w14:textId="77777777" w:rsidR="00801DDE" w:rsidRDefault="00801DDE" w:rsidP="00AB4839">
      <w:pPr>
        <w:pStyle w:val="CorpoA"/>
        <w:spacing w:line="360" w:lineRule="auto"/>
        <w:jc w:val="both"/>
        <w:rPr>
          <w:rFonts w:ascii="Arial" w:eastAsia="Arial" w:hAnsi="Arial" w:cs="Arial"/>
          <w:sz w:val="24"/>
          <w:szCs w:val="24"/>
          <w:lang w:val="es-ES_tradnl"/>
        </w:rPr>
      </w:pPr>
    </w:p>
    <w:p w14:paraId="3FEA32EA" w14:textId="6FB6DB1A" w:rsidR="00801DDE" w:rsidRDefault="00E505A0" w:rsidP="000A36D2">
      <w:pPr>
        <w:pStyle w:val="CorpoA"/>
        <w:spacing w:line="360" w:lineRule="auto"/>
        <w:jc w:val="center"/>
        <w:rPr>
          <w:rFonts w:ascii="Arial" w:eastAsia="Arial" w:hAnsi="Arial" w:cs="Arial"/>
          <w:b/>
          <w:bCs/>
          <w:sz w:val="24"/>
          <w:szCs w:val="24"/>
        </w:rPr>
      </w:pPr>
      <w:r>
        <w:rPr>
          <w:rFonts w:ascii="Arial" w:hAnsi="Arial"/>
          <w:b/>
          <w:bCs/>
          <w:sz w:val="24"/>
          <w:szCs w:val="24"/>
          <w:lang w:val="pt-PT"/>
        </w:rPr>
        <w:t>CAPÍTULO II</w:t>
      </w:r>
      <w:r w:rsidR="000A36D2">
        <w:rPr>
          <w:rFonts w:ascii="Arial" w:eastAsia="Arial" w:hAnsi="Arial" w:cs="Arial"/>
          <w:b/>
          <w:bCs/>
          <w:sz w:val="24"/>
          <w:szCs w:val="24"/>
        </w:rPr>
        <w:t xml:space="preserve"> - </w:t>
      </w:r>
      <w:r>
        <w:rPr>
          <w:rFonts w:ascii="Arial" w:hAnsi="Arial"/>
          <w:b/>
          <w:bCs/>
          <w:sz w:val="24"/>
          <w:szCs w:val="24"/>
          <w:lang w:val="pt-PT"/>
        </w:rPr>
        <w:t>VIOLÊNCIA E COMPORTAMENTOS ABUSIVOS NO AMBIENTE LABORAL</w:t>
      </w:r>
    </w:p>
    <w:p w14:paraId="16B01E5E" w14:textId="77777777" w:rsidR="00801DDE" w:rsidRDefault="00801DDE" w:rsidP="00AB4839">
      <w:pPr>
        <w:pStyle w:val="CorpoA"/>
        <w:spacing w:line="360" w:lineRule="auto"/>
        <w:jc w:val="center"/>
        <w:rPr>
          <w:rFonts w:ascii="Arial" w:eastAsia="Arial" w:hAnsi="Arial" w:cs="Arial"/>
          <w:sz w:val="24"/>
          <w:szCs w:val="24"/>
          <w:lang w:val="es-ES_tradnl"/>
        </w:rPr>
      </w:pPr>
    </w:p>
    <w:p w14:paraId="7D89AA13" w14:textId="77777777" w:rsidR="00801DDE" w:rsidRDefault="00E505A0" w:rsidP="00AB4839">
      <w:pPr>
        <w:pStyle w:val="CorpoA"/>
        <w:spacing w:line="360" w:lineRule="auto"/>
        <w:jc w:val="both"/>
        <w:rPr>
          <w:rFonts w:ascii="Arial" w:eastAsia="Arial" w:hAnsi="Arial" w:cs="Arial"/>
          <w:b/>
          <w:bCs/>
          <w:sz w:val="24"/>
          <w:szCs w:val="24"/>
        </w:rPr>
      </w:pPr>
      <w:r>
        <w:rPr>
          <w:rFonts w:ascii="Arial" w:hAnsi="Arial"/>
          <w:b/>
          <w:bCs/>
          <w:sz w:val="24"/>
          <w:szCs w:val="24"/>
          <w:lang w:val="pt-PT"/>
        </w:rPr>
        <w:t>2.1 Atitudes do empregador que podem turvar o meio ambiente de trabalho</w:t>
      </w:r>
    </w:p>
    <w:p w14:paraId="559DF597" w14:textId="3992F494" w:rsidR="00801DDE" w:rsidRDefault="00E505A0" w:rsidP="000A36D2">
      <w:pPr>
        <w:pStyle w:val="CorpoA"/>
        <w:spacing w:line="360" w:lineRule="auto"/>
        <w:ind w:firstLine="851"/>
        <w:jc w:val="both"/>
        <w:rPr>
          <w:rFonts w:ascii="Arial" w:eastAsia="Arial" w:hAnsi="Arial" w:cs="Arial"/>
          <w:sz w:val="24"/>
          <w:szCs w:val="24"/>
        </w:rPr>
      </w:pPr>
      <w:r>
        <w:rPr>
          <w:rFonts w:ascii="Arial" w:hAnsi="Arial"/>
          <w:sz w:val="24"/>
          <w:szCs w:val="24"/>
          <w:lang w:val="pt-PT"/>
        </w:rPr>
        <w:t>As doutrinas são ricas em contraposições em relação a definição de empregador estabelecido pela lei, relacionado ao termo “empresa”, visto que algumas doutrinas expõe que esta não se entende como sujeito de direito e que o correto seria: pessoa física, jurídica ou ente despersonalizado titular da empresa/estabelecimento (Delgado, 2010) ou entes despersonalizados como a massa falida ou o condomínio representam em relações empregatícias, por exemplo, e que terminam não ingressando no conceito estabelecido pela lei (Nascimento, 2011) e outrem compreendem ainda que não há obrigação de se  contrapor a definição legal pelo emprego do termo “empresa”, uma vez que ela pode acolher um caráter subjetivo e nos acredita-se que nos contratos de trabalho deve se dar mais importância à atividade econômica (empresa) do que à pessoa que a explora que é o próprio empresário (CASSAR, 2014).</w:t>
      </w:r>
    </w:p>
    <w:p w14:paraId="35D2C063" w14:textId="77777777" w:rsidR="000A36D2" w:rsidRDefault="00E505A0" w:rsidP="000A36D2">
      <w:pPr>
        <w:pStyle w:val="CorpoA"/>
        <w:spacing w:line="360" w:lineRule="auto"/>
        <w:ind w:firstLine="851"/>
        <w:jc w:val="both"/>
        <w:rPr>
          <w:rFonts w:ascii="Arial" w:eastAsia="Arial" w:hAnsi="Arial" w:cs="Arial"/>
          <w:color w:val="FF6158"/>
          <w:sz w:val="24"/>
          <w:szCs w:val="24"/>
          <w:u w:color="FF6158"/>
        </w:rPr>
      </w:pPr>
      <w:r>
        <w:rPr>
          <w:rFonts w:ascii="Arial" w:hAnsi="Arial"/>
          <w:sz w:val="24"/>
          <w:szCs w:val="24"/>
          <w:lang w:val="pt-PT"/>
        </w:rPr>
        <w:t>O empregador é o responsável cujo reprime os poderes de direção, regulamentação, fiscalização e disciplina.</w:t>
      </w:r>
    </w:p>
    <w:p w14:paraId="1AE437EB" w14:textId="77777777" w:rsidR="000A36D2" w:rsidRDefault="00E505A0" w:rsidP="000A36D2">
      <w:pPr>
        <w:pStyle w:val="CorpoA"/>
        <w:spacing w:line="360" w:lineRule="auto"/>
        <w:ind w:firstLine="851"/>
        <w:jc w:val="both"/>
        <w:rPr>
          <w:rFonts w:ascii="Arial" w:eastAsia="Arial" w:hAnsi="Arial" w:cs="Arial"/>
          <w:color w:val="FF6158"/>
          <w:sz w:val="24"/>
          <w:szCs w:val="24"/>
          <w:u w:color="FF6158"/>
        </w:rPr>
      </w:pPr>
      <w:r>
        <w:rPr>
          <w:rFonts w:ascii="Arial" w:hAnsi="Arial"/>
          <w:sz w:val="24"/>
          <w:szCs w:val="24"/>
          <w:lang w:val="pt-PT"/>
        </w:rPr>
        <w:t>O poder diretivo (ou de direção) é, consoante Mauricio Godinho Delgado (2010): “o conjunto de prerrogativas [...] dirigidas à organização da estrutura e espaços empresariais internos [...] com a especificação e orientação cotidianas no que tange a prestação de serviços”, isto é , é o poder o qual concede ao empregador a obrigação e a liberdade de delegar as regras técnicas e organizacionais da empresa.</w:t>
      </w:r>
    </w:p>
    <w:p w14:paraId="5E44331B" w14:textId="77777777" w:rsidR="000A36D2" w:rsidRDefault="00E505A0" w:rsidP="000A36D2">
      <w:pPr>
        <w:pStyle w:val="CorpoA"/>
        <w:spacing w:line="360" w:lineRule="auto"/>
        <w:ind w:firstLine="851"/>
        <w:jc w:val="both"/>
        <w:rPr>
          <w:rFonts w:ascii="Arial" w:eastAsia="Arial" w:hAnsi="Arial" w:cs="Arial"/>
          <w:color w:val="FF6158"/>
          <w:sz w:val="24"/>
          <w:szCs w:val="24"/>
          <w:u w:color="FF6158"/>
        </w:rPr>
      </w:pPr>
      <w:r>
        <w:rPr>
          <w:rFonts w:ascii="Arial" w:eastAsia="Arial" w:hAnsi="Arial" w:cs="Arial"/>
          <w:sz w:val="24"/>
          <w:szCs w:val="24"/>
          <w:lang w:val="pt-PT"/>
        </w:rPr>
        <w:t>Concebemos por poder de regulamenta</w:t>
      </w:r>
      <w:r>
        <w:rPr>
          <w:rFonts w:ascii="Arial" w:hAnsi="Arial"/>
          <w:sz w:val="24"/>
          <w:szCs w:val="24"/>
          <w:lang w:val="pt-PT"/>
        </w:rPr>
        <w:t>ção (ou regulamentar) um poder interiorizado no poder diretivo, isto é, o poder diretivo é alcançado por meio do poder regulamentar.</w:t>
      </w:r>
    </w:p>
    <w:p w14:paraId="7717A370" w14:textId="76A620C6" w:rsidR="00801DDE" w:rsidRPr="000A36D2" w:rsidRDefault="00E505A0" w:rsidP="000A36D2">
      <w:pPr>
        <w:pStyle w:val="CorpoA"/>
        <w:spacing w:line="360" w:lineRule="auto"/>
        <w:ind w:firstLine="851"/>
        <w:jc w:val="both"/>
        <w:rPr>
          <w:rFonts w:ascii="Arial" w:eastAsia="Arial" w:hAnsi="Arial" w:cs="Arial"/>
          <w:color w:val="FF6158"/>
          <w:sz w:val="24"/>
          <w:szCs w:val="24"/>
          <w:u w:color="FF6158"/>
        </w:rPr>
      </w:pPr>
      <w:r>
        <w:rPr>
          <w:rFonts w:ascii="Arial" w:hAnsi="Arial"/>
          <w:sz w:val="24"/>
          <w:szCs w:val="24"/>
          <w:lang w:val="pt-PT"/>
        </w:rPr>
        <w:t>O empregador tem sua conceituação legal no artigo 2º caput e § 1º, da referida Consolidação das Leis do Trabalho, que diz:</w:t>
      </w:r>
    </w:p>
    <w:p w14:paraId="60E5F938" w14:textId="77777777" w:rsidR="00801DDE" w:rsidRDefault="00801DDE" w:rsidP="00AB4839">
      <w:pPr>
        <w:pStyle w:val="CorpoA"/>
        <w:spacing w:line="360" w:lineRule="auto"/>
        <w:jc w:val="both"/>
        <w:rPr>
          <w:rFonts w:ascii="Arial" w:eastAsia="Arial" w:hAnsi="Arial" w:cs="Arial"/>
          <w:sz w:val="24"/>
          <w:szCs w:val="24"/>
          <w:lang w:val="pt-PT"/>
        </w:rPr>
      </w:pPr>
    </w:p>
    <w:p w14:paraId="7196CB28" w14:textId="77777777" w:rsidR="00801DDE" w:rsidRDefault="00E505A0" w:rsidP="000A36D2">
      <w:pPr>
        <w:pStyle w:val="CorpoA"/>
        <w:ind w:left="2268"/>
        <w:jc w:val="both"/>
        <w:rPr>
          <w:rFonts w:ascii="Arial" w:eastAsia="Arial" w:hAnsi="Arial" w:cs="Arial"/>
          <w:sz w:val="24"/>
          <w:szCs w:val="24"/>
        </w:rPr>
      </w:pPr>
      <w:r>
        <w:rPr>
          <w:rFonts w:ascii="Arial" w:hAnsi="Arial"/>
          <w:sz w:val="24"/>
          <w:szCs w:val="24"/>
          <w:lang w:val="pt-PT"/>
        </w:rPr>
        <w:lastRenderedPageBreak/>
        <w:t>Art. 2º - Considera-se empregador a empresa, individual ou coletiva, que, assumindo os riscos da atividade econômica, admite, assalaria e dirige a prestação pessoal de serviço.</w:t>
      </w:r>
    </w:p>
    <w:p w14:paraId="40FCBA5D" w14:textId="77777777" w:rsidR="00801DDE" w:rsidRDefault="00801DDE" w:rsidP="000A36D2">
      <w:pPr>
        <w:pStyle w:val="CorpoA"/>
        <w:ind w:left="2268"/>
        <w:jc w:val="both"/>
        <w:rPr>
          <w:rFonts w:ascii="Arial" w:eastAsia="Arial" w:hAnsi="Arial" w:cs="Arial"/>
          <w:sz w:val="24"/>
          <w:szCs w:val="24"/>
          <w:lang w:val="pt-PT"/>
        </w:rPr>
      </w:pPr>
    </w:p>
    <w:p w14:paraId="3A864CF0" w14:textId="77777777" w:rsidR="00801DDE" w:rsidRDefault="00E505A0" w:rsidP="000A36D2">
      <w:pPr>
        <w:pStyle w:val="CorpoA"/>
        <w:ind w:left="2268"/>
        <w:jc w:val="both"/>
        <w:rPr>
          <w:rFonts w:ascii="Arial" w:eastAsia="Arial" w:hAnsi="Arial" w:cs="Arial"/>
          <w:b/>
          <w:bCs/>
          <w:sz w:val="24"/>
          <w:szCs w:val="24"/>
        </w:rPr>
      </w:pPr>
      <w:r>
        <w:rPr>
          <w:rFonts w:ascii="Arial" w:hAnsi="Arial"/>
          <w:sz w:val="24"/>
          <w:szCs w:val="24"/>
          <w:lang w:val="pt-PT"/>
        </w:rPr>
        <w:t>§ 1º - Equiparam-se ao empregador, para os efeitos exclusivos da relação de emprego, os profissionais liberais, as instituições de beneficência, as associações recreativas ou outras instituições sem fins lucrativos, que admitirem trabalhadores como empregados.</w:t>
      </w:r>
    </w:p>
    <w:p w14:paraId="4D427425" w14:textId="77777777" w:rsidR="00801DDE" w:rsidRDefault="00E505A0" w:rsidP="000A36D2">
      <w:pPr>
        <w:pStyle w:val="CorpoA"/>
        <w:ind w:left="2268"/>
        <w:jc w:val="both"/>
        <w:rPr>
          <w:rFonts w:ascii="Arial" w:eastAsia="Arial" w:hAnsi="Arial" w:cs="Arial"/>
          <w:b/>
          <w:bCs/>
          <w:sz w:val="24"/>
          <w:szCs w:val="24"/>
        </w:rPr>
      </w:pPr>
      <w:r>
        <w:rPr>
          <w:rFonts w:ascii="Arial" w:eastAsia="Arial" w:hAnsi="Arial" w:cs="Arial"/>
          <w:b/>
          <w:bCs/>
          <w:noProof/>
          <w:sz w:val="24"/>
          <w:szCs w:val="24"/>
          <w:lang w:val="pt-PT"/>
        </w:rPr>
        <mc:AlternateContent>
          <mc:Choice Requires="wps">
            <w:drawing>
              <wp:anchor distT="152400" distB="152400" distL="152400" distR="152400" simplePos="0" relativeHeight="251689984" behindDoc="0" locked="0" layoutInCell="1" allowOverlap="1" wp14:anchorId="38618BD5" wp14:editId="113E316A">
                <wp:simplePos x="0" y="0"/>
                <wp:positionH relativeFrom="page">
                  <wp:posOffset>6930390</wp:posOffset>
                </wp:positionH>
                <wp:positionV relativeFrom="page">
                  <wp:posOffset>418147</wp:posOffset>
                </wp:positionV>
                <wp:extent cx="309126" cy="301944"/>
                <wp:effectExtent l="0" t="0" r="0" b="0"/>
                <wp:wrapThrough wrapText="bothSides" distL="152400" distR="152400">
                  <wp:wrapPolygon edited="1">
                    <wp:start x="0" y="0"/>
                    <wp:lineTo x="21600" y="0"/>
                    <wp:lineTo x="21600" y="21600"/>
                    <wp:lineTo x="0" y="21600"/>
                    <wp:lineTo x="0" y="0"/>
                  </wp:wrapPolygon>
                </wp:wrapThrough>
                <wp:docPr id="1073741856" name="officeArt object" descr="officeArt object"/>
                <wp:cNvGraphicFramePr/>
                <a:graphic xmlns:a="http://schemas.openxmlformats.org/drawingml/2006/main">
                  <a:graphicData uri="http://schemas.microsoft.com/office/word/2010/wordprocessingShape">
                    <wps:wsp>
                      <wps:cNvSpPr txBox="1"/>
                      <wps:spPr>
                        <a:xfrm>
                          <a:off x="0" y="0"/>
                          <a:ext cx="309126" cy="301944"/>
                        </a:xfrm>
                        <a:prstGeom prst="rect">
                          <a:avLst/>
                        </a:prstGeom>
                        <a:noFill/>
                        <a:ln w="12700" cap="flat">
                          <a:noFill/>
                          <a:miter lim="400000"/>
                        </a:ln>
                        <a:effectLst/>
                      </wps:spPr>
                      <wps:txbx>
                        <w:txbxContent>
                          <w:p w14:paraId="77760600" w14:textId="7714CCC9" w:rsidR="00801DDE" w:rsidRDefault="00801DDE">
                            <w:pPr>
                              <w:pStyle w:val="CorpoA"/>
                            </w:pPr>
                          </w:p>
                        </w:txbxContent>
                      </wps:txbx>
                      <wps:bodyPr wrap="square" lIns="50800" tIns="50800" rIns="50800" bIns="50800" numCol="1" anchor="t">
                        <a:noAutofit/>
                      </wps:bodyPr>
                    </wps:wsp>
                  </a:graphicData>
                </a:graphic>
              </wp:anchor>
            </w:drawing>
          </mc:Choice>
          <mc:Fallback>
            <w:pict>
              <v:shape w14:anchorId="38618BD5" id="_x0000_s1034" type="#_x0000_t202" alt="officeArt object" style="position:absolute;left:0;text-align:left;margin-left:545.7pt;margin-top:32.9pt;width:24.35pt;height:23.8pt;z-index:251689984;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556 0 21556 21555 0 21555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" filled="f" stroked="f" strokeweight="1pt">
                <v:stroke miterlimit="4"/>
                <v:textbox inset="4pt,4pt,4pt,4pt">
                  <w:txbxContent>
                    <w:p w14:paraId="77760600" w14:textId="7714CCC9" w:rsidR="00801DDE" w:rsidRDefault="00801DDE">
                      <w:pPr>
                        <w:pStyle w:val="CorpoA"/>
                      </w:pPr>
                    </w:p>
                  </w:txbxContent>
                </v:textbox>
                <w10:wrap type="through" anchorx="page" anchory="page"/>
              </v:shape>
            </w:pict>
          </mc:Fallback>
        </mc:AlternateContent>
      </w:r>
    </w:p>
    <w:p w14:paraId="58844217" w14:textId="77777777" w:rsidR="000A36D2" w:rsidRDefault="00E505A0" w:rsidP="000A36D2">
      <w:pPr>
        <w:pStyle w:val="CorpoA"/>
        <w:spacing w:line="360" w:lineRule="auto"/>
        <w:ind w:firstLine="851"/>
        <w:jc w:val="both"/>
        <w:rPr>
          <w:rFonts w:ascii="Arial" w:eastAsia="Arial" w:hAnsi="Arial" w:cs="Arial"/>
          <w:sz w:val="24"/>
          <w:szCs w:val="24"/>
        </w:rPr>
      </w:pPr>
      <w:r>
        <w:rPr>
          <w:rFonts w:ascii="Arial" w:hAnsi="Arial"/>
          <w:sz w:val="24"/>
          <w:szCs w:val="24"/>
          <w:lang w:val="pt-PT"/>
        </w:rPr>
        <w:t>Algumas atitudes do empregador podem prejudicar seriamente o ambiente de trabalho, como por exemplo; Não agir conforme o próprio discurso. Praticada pela liderança, esta "filosofia" causa desconforto e irritabilidade na equipe e levar até mesmo a desligamentos. O coach e sócio fundador da Alliance Coaching Sílvio Celestino conceitua isso como "falta de integridade". "É a incapacidade do líder de fazer aquilo que ele diz que é necessário. Por exemplo: ele pede que todo mundo seja pontual, mas nunca chega no horário. Ou até mesmo diz que é preciso reduzir custos e depois faz um gasto excessivo em um evento, ou almoço com clientes", explica.</w:t>
      </w:r>
    </w:p>
    <w:p w14:paraId="5E6128F4" w14:textId="77777777" w:rsidR="000A36D2" w:rsidRDefault="00E505A0" w:rsidP="000A36D2">
      <w:pPr>
        <w:pStyle w:val="CorpoA"/>
        <w:spacing w:line="360" w:lineRule="auto"/>
        <w:ind w:firstLine="851"/>
        <w:jc w:val="both"/>
        <w:rPr>
          <w:rFonts w:ascii="Arial" w:eastAsia="Arial" w:hAnsi="Arial" w:cs="Arial"/>
          <w:sz w:val="24"/>
          <w:szCs w:val="24"/>
        </w:rPr>
      </w:pPr>
      <w:r>
        <w:rPr>
          <w:rFonts w:ascii="Arial" w:eastAsia="Arial" w:hAnsi="Arial" w:cs="Arial"/>
          <w:sz w:val="24"/>
          <w:szCs w:val="24"/>
          <w:lang w:val="pt-PT"/>
        </w:rPr>
        <w:t>N</w:t>
      </w:r>
      <w:r>
        <w:rPr>
          <w:rFonts w:ascii="Arial" w:hAnsi="Arial"/>
          <w:sz w:val="24"/>
          <w:szCs w:val="24"/>
          <w:lang w:val="pt-PT"/>
        </w:rPr>
        <w:t>ão dialogar da forma correta também pode turvar o meio-ambiente de trabalho, desde o diálogo lacônico, em que o líder fala pouco e resume demais o conteúdo da conversa, até grosserias. "Falta de orientação, de feedback, estressa os funcionários e chega uma hora em que ninguém aguenta. A qualidade de vida das pessoas dentro de uma empresa é proporcional à dos diálogos que nela existem, e isso é responsabilidade do líder", diz Celestino.</w:t>
      </w:r>
    </w:p>
    <w:p w14:paraId="1129F620" w14:textId="77777777" w:rsidR="000A36D2" w:rsidRDefault="00E505A0" w:rsidP="000A36D2">
      <w:pPr>
        <w:pStyle w:val="CorpoA"/>
        <w:spacing w:line="360" w:lineRule="auto"/>
        <w:ind w:firstLine="851"/>
        <w:jc w:val="both"/>
        <w:rPr>
          <w:rFonts w:ascii="Arial" w:eastAsia="Arial" w:hAnsi="Arial" w:cs="Arial"/>
          <w:sz w:val="24"/>
          <w:szCs w:val="24"/>
        </w:rPr>
      </w:pPr>
      <w:r>
        <w:rPr>
          <w:rFonts w:ascii="Arial" w:eastAsia="Arial" w:hAnsi="Arial" w:cs="Arial"/>
          <w:sz w:val="24"/>
          <w:szCs w:val="24"/>
          <w:lang w:val="pt-PT"/>
        </w:rPr>
        <w:t xml:space="preserve">Outra atitude comum </w:t>
      </w:r>
      <w:r>
        <w:rPr>
          <w:rFonts w:ascii="Arial" w:hAnsi="Arial"/>
          <w:sz w:val="24"/>
          <w:szCs w:val="24"/>
          <w:lang w:val="pt-PT"/>
        </w:rPr>
        <w:t>é ignorar o potencial de crescimento da equipe empregadores que não reconhecem o potencial de crescimento da equipe e não promovem funcionários nem disponibilizam novas ferramentas e oportunidades de trabalho só provocam desestímulo, segundo Clara Linhares, professora da área de pessoas da Fundação Dom Cabral.</w:t>
      </w:r>
    </w:p>
    <w:p w14:paraId="1A52F311" w14:textId="77777777" w:rsidR="000A36D2" w:rsidRDefault="00E505A0" w:rsidP="000A36D2">
      <w:pPr>
        <w:pStyle w:val="CorpoA"/>
        <w:spacing w:line="360" w:lineRule="auto"/>
        <w:ind w:firstLine="851"/>
        <w:jc w:val="both"/>
        <w:rPr>
          <w:rFonts w:ascii="Arial" w:eastAsia="Arial" w:hAnsi="Arial" w:cs="Arial"/>
          <w:sz w:val="24"/>
          <w:szCs w:val="24"/>
        </w:rPr>
      </w:pPr>
      <w:r>
        <w:rPr>
          <w:rFonts w:ascii="Arial" w:hAnsi="Arial"/>
          <w:sz w:val="24"/>
          <w:szCs w:val="24"/>
          <w:lang w:val="pt-PT"/>
        </w:rPr>
        <w:t>Uma falha muito comum é a promessa não cumprida que já foi apontada por especialistas consultados por EXAME.com com uma das mais drásticas atitudes que os empregadores podem cometer com os empregados. Prometer promoção ou férias e depois dizer que não vai mais ser possível, são as mais comuns, segundo Celestino.</w:t>
      </w:r>
    </w:p>
    <w:p w14:paraId="10AF40E2" w14:textId="77777777" w:rsidR="000A36D2" w:rsidRDefault="00E505A0" w:rsidP="000A36D2">
      <w:pPr>
        <w:pStyle w:val="CorpoA"/>
        <w:spacing w:line="360" w:lineRule="auto"/>
        <w:ind w:firstLine="851"/>
        <w:jc w:val="both"/>
        <w:rPr>
          <w:rFonts w:ascii="Arial" w:eastAsia="Arial" w:hAnsi="Arial" w:cs="Arial"/>
          <w:sz w:val="24"/>
          <w:szCs w:val="24"/>
        </w:rPr>
      </w:pPr>
      <w:r>
        <w:rPr>
          <w:rFonts w:ascii="Arial" w:eastAsia="Arial" w:hAnsi="Arial" w:cs="Arial"/>
          <w:sz w:val="24"/>
          <w:szCs w:val="24"/>
          <w:lang w:val="pt-PT"/>
        </w:rPr>
        <w:t>Segundo Homero Reis, uma quest</w:t>
      </w:r>
      <w:r>
        <w:rPr>
          <w:rFonts w:ascii="Arial" w:hAnsi="Arial"/>
          <w:sz w:val="24"/>
          <w:szCs w:val="24"/>
          <w:lang w:val="pt-PT"/>
        </w:rPr>
        <w:t xml:space="preserve">ão de imaturidade emocional é o líder que trata relacões de trabalho de forma pessoal, que "acredita que alguém discorda dele, e não da ideia". Porém, tratar os empregados superficialmente, também não é o </w:t>
      </w:r>
      <w:r>
        <w:rPr>
          <w:rFonts w:ascii="Arial" w:hAnsi="Arial"/>
          <w:sz w:val="24"/>
          <w:szCs w:val="24"/>
          <w:lang w:val="pt-PT"/>
        </w:rPr>
        <w:lastRenderedPageBreak/>
        <w:t>correto. "Ele precisa demonstrar preoucupação sobre como o funcionário está na carreira e na vida particular", afirma Clara Linhares.</w:t>
      </w:r>
    </w:p>
    <w:p w14:paraId="54352BE8" w14:textId="77777777" w:rsidR="000A36D2" w:rsidRDefault="00E505A0" w:rsidP="000A36D2">
      <w:pPr>
        <w:pStyle w:val="CorpoA"/>
        <w:spacing w:line="360" w:lineRule="auto"/>
        <w:ind w:firstLine="851"/>
        <w:jc w:val="both"/>
        <w:rPr>
          <w:rFonts w:ascii="Arial" w:eastAsia="Arial" w:hAnsi="Arial" w:cs="Arial"/>
          <w:sz w:val="24"/>
          <w:szCs w:val="24"/>
        </w:rPr>
      </w:pPr>
      <w:r>
        <w:rPr>
          <w:rFonts w:ascii="Arial" w:hAnsi="Arial"/>
          <w:sz w:val="24"/>
          <w:szCs w:val="24"/>
          <w:lang w:val="pt-PT"/>
        </w:rPr>
        <w:t>Segundo com o coach Homero Reis, o contratante que não tem abertura para entender outros pontos de vista pode incentivar a perda de talentos na sua companhia. "É aquele que diz: eu sou uma pessoa fácil, basta que você me obedeça e me dê o seu melhor".</w:t>
      </w:r>
    </w:p>
    <w:p w14:paraId="5CACADC9" w14:textId="77777777" w:rsidR="000A36D2" w:rsidRDefault="00E505A0" w:rsidP="000A36D2">
      <w:pPr>
        <w:pStyle w:val="CorpoA"/>
        <w:spacing w:line="360" w:lineRule="auto"/>
        <w:ind w:firstLine="851"/>
        <w:jc w:val="both"/>
        <w:rPr>
          <w:rFonts w:ascii="Arial" w:eastAsia="Arial" w:hAnsi="Arial" w:cs="Arial"/>
          <w:sz w:val="24"/>
          <w:szCs w:val="24"/>
        </w:rPr>
      </w:pPr>
      <w:proofErr w:type="spellStart"/>
      <w:r>
        <w:rPr>
          <w:rFonts w:ascii="Arial" w:eastAsia="Arial" w:hAnsi="Arial" w:cs="Arial"/>
          <w:sz w:val="24"/>
          <w:szCs w:val="24"/>
          <w:lang w:val="es-ES_tradnl"/>
        </w:rPr>
        <w:t>Chefes</w:t>
      </w:r>
      <w:proofErr w:type="spellEnd"/>
      <w:r>
        <w:rPr>
          <w:rFonts w:ascii="Arial" w:eastAsia="Arial" w:hAnsi="Arial" w:cs="Arial"/>
          <w:sz w:val="24"/>
          <w:szCs w:val="24"/>
          <w:lang w:val="es-ES_tradnl"/>
        </w:rPr>
        <w:t xml:space="preserve"> que </w:t>
      </w:r>
      <w:proofErr w:type="spellStart"/>
      <w:r>
        <w:rPr>
          <w:rFonts w:ascii="Arial" w:eastAsia="Arial" w:hAnsi="Arial" w:cs="Arial"/>
          <w:sz w:val="24"/>
          <w:szCs w:val="24"/>
          <w:lang w:val="es-ES_tradnl"/>
        </w:rPr>
        <w:t>desqualificam</w:t>
      </w:r>
      <w:proofErr w:type="spellEnd"/>
      <w:r>
        <w:rPr>
          <w:rFonts w:ascii="Arial" w:eastAsia="Arial" w:hAnsi="Arial" w:cs="Arial"/>
          <w:sz w:val="24"/>
          <w:szCs w:val="24"/>
          <w:lang w:val="es-ES_tradnl"/>
        </w:rPr>
        <w:t xml:space="preserve"> o pessoal, se referem aos funcion</w:t>
      </w:r>
      <w:r>
        <w:rPr>
          <w:rFonts w:ascii="Arial" w:hAnsi="Arial"/>
          <w:sz w:val="24"/>
          <w:szCs w:val="24"/>
          <w:lang w:val="es-ES_tradnl"/>
        </w:rPr>
        <w:t>ários de forma pejorativa e colocam apelidos são praticamente um convite para deixar o trabalho,</w:t>
      </w:r>
      <w:r>
        <w:rPr>
          <w:rFonts w:ascii="Arial" w:hAnsi="Arial"/>
          <w:sz w:val="24"/>
          <w:szCs w:val="24"/>
          <w:lang w:val="pt-PT"/>
        </w:rPr>
        <w:t xml:space="preserve"> além de prejudicar a saúde mental dos empregados,</w:t>
      </w:r>
      <w:r>
        <w:rPr>
          <w:rFonts w:ascii="Arial" w:hAnsi="Arial"/>
          <w:sz w:val="24"/>
          <w:szCs w:val="24"/>
          <w:lang w:val="es-ES_tradnl"/>
        </w:rPr>
        <w:t xml:space="preserve"> de </w:t>
      </w:r>
      <w:proofErr w:type="spellStart"/>
      <w:r>
        <w:rPr>
          <w:rFonts w:ascii="Arial" w:hAnsi="Arial"/>
          <w:sz w:val="24"/>
          <w:szCs w:val="24"/>
          <w:lang w:val="es-ES_tradnl"/>
        </w:rPr>
        <w:t>acordo</w:t>
      </w:r>
      <w:proofErr w:type="spellEnd"/>
      <w:r>
        <w:rPr>
          <w:rFonts w:ascii="Arial" w:hAnsi="Arial"/>
          <w:sz w:val="24"/>
          <w:szCs w:val="24"/>
          <w:lang w:val="es-ES_tradnl"/>
        </w:rPr>
        <w:t xml:space="preserve"> </w:t>
      </w:r>
      <w:proofErr w:type="spellStart"/>
      <w:r>
        <w:rPr>
          <w:rFonts w:ascii="Arial" w:hAnsi="Arial"/>
          <w:sz w:val="24"/>
          <w:szCs w:val="24"/>
          <w:lang w:val="es-ES_tradnl"/>
        </w:rPr>
        <w:t>com</w:t>
      </w:r>
      <w:proofErr w:type="spellEnd"/>
      <w:r>
        <w:rPr>
          <w:rFonts w:ascii="Arial" w:hAnsi="Arial"/>
          <w:sz w:val="24"/>
          <w:szCs w:val="24"/>
          <w:lang w:val="es-ES_tradnl"/>
        </w:rPr>
        <w:t xml:space="preserve"> Clara Linhares.</w:t>
      </w:r>
    </w:p>
    <w:p w14:paraId="71D560BB" w14:textId="77777777" w:rsidR="000A36D2" w:rsidRDefault="00E505A0" w:rsidP="000A36D2">
      <w:pPr>
        <w:pStyle w:val="CorpoA"/>
        <w:spacing w:line="360" w:lineRule="auto"/>
        <w:ind w:firstLine="851"/>
        <w:jc w:val="both"/>
        <w:rPr>
          <w:rFonts w:ascii="Arial" w:eastAsia="Arial" w:hAnsi="Arial" w:cs="Arial"/>
          <w:sz w:val="24"/>
          <w:szCs w:val="24"/>
        </w:rPr>
      </w:pPr>
      <w:r>
        <w:rPr>
          <w:rFonts w:ascii="Arial" w:eastAsia="Arial" w:hAnsi="Arial" w:cs="Arial"/>
          <w:sz w:val="24"/>
          <w:szCs w:val="24"/>
          <w:lang w:val="es-ES_tradnl"/>
        </w:rPr>
        <w:t xml:space="preserve">O ambiente de trabalho </w:t>
      </w:r>
      <w:r>
        <w:rPr>
          <w:rFonts w:ascii="Arial" w:hAnsi="Arial"/>
          <w:sz w:val="24"/>
          <w:szCs w:val="24"/>
          <w:lang w:val="es-ES_tradnl"/>
        </w:rPr>
        <w:t>é um local</w:t>
      </w:r>
      <w:r>
        <w:rPr>
          <w:rFonts w:ascii="Arial" w:hAnsi="Arial"/>
          <w:sz w:val="24"/>
          <w:szCs w:val="24"/>
          <w:lang w:val="pt-PT"/>
        </w:rPr>
        <w:t xml:space="preserve"> cujo</w:t>
      </w:r>
      <w:r>
        <w:rPr>
          <w:rFonts w:ascii="Arial" w:hAnsi="Arial"/>
          <w:sz w:val="24"/>
          <w:szCs w:val="24"/>
          <w:lang w:val="es-ES_tradnl"/>
        </w:rPr>
        <w:t xml:space="preserve"> </w:t>
      </w:r>
      <w:r>
        <w:rPr>
          <w:rFonts w:ascii="Arial" w:hAnsi="Arial"/>
          <w:sz w:val="24"/>
          <w:szCs w:val="24"/>
          <w:lang w:val="pt-PT"/>
        </w:rPr>
        <w:t xml:space="preserve">deve ser </w:t>
      </w:r>
      <w:r>
        <w:rPr>
          <w:rFonts w:ascii="Arial" w:hAnsi="Arial"/>
          <w:sz w:val="24"/>
          <w:szCs w:val="24"/>
          <w:lang w:val="es-ES_tradnl"/>
        </w:rPr>
        <w:t>agradável e amistoso durante o</w:t>
      </w:r>
      <w:r>
        <w:rPr>
          <w:rFonts w:ascii="Arial" w:eastAsia="Arial" w:hAnsi="Arial" w:cs="Arial"/>
          <w:noProof/>
          <w:sz w:val="24"/>
          <w:szCs w:val="24"/>
          <w:lang w:val="es-ES_tradnl"/>
        </w:rPr>
        <mc:AlternateContent>
          <mc:Choice Requires="wps">
            <w:drawing>
              <wp:anchor distT="152400" distB="152400" distL="152400" distR="152400" simplePos="0" relativeHeight="251691008" behindDoc="0" locked="0" layoutInCell="1" allowOverlap="1" wp14:anchorId="19FA6A7B" wp14:editId="36D3A249">
                <wp:simplePos x="0" y="0"/>
                <wp:positionH relativeFrom="page">
                  <wp:posOffset>6981190</wp:posOffset>
                </wp:positionH>
                <wp:positionV relativeFrom="page">
                  <wp:posOffset>157479</wp:posOffset>
                </wp:positionV>
                <wp:extent cx="309126" cy="301944"/>
                <wp:effectExtent l="0" t="0" r="0" b="0"/>
                <wp:wrapThrough wrapText="bothSides" distL="152400" distR="152400">
                  <wp:wrapPolygon edited="1">
                    <wp:start x="0" y="0"/>
                    <wp:lineTo x="21600" y="0"/>
                    <wp:lineTo x="21600" y="21600"/>
                    <wp:lineTo x="0" y="21600"/>
                    <wp:lineTo x="0" y="0"/>
                  </wp:wrapPolygon>
                </wp:wrapThrough>
                <wp:docPr id="1073741857" name="officeArt object" descr="officeArt object"/>
                <wp:cNvGraphicFramePr/>
                <a:graphic xmlns:a="http://schemas.openxmlformats.org/drawingml/2006/main">
                  <a:graphicData uri="http://schemas.microsoft.com/office/word/2010/wordprocessingShape">
                    <wps:wsp>
                      <wps:cNvSpPr txBox="1"/>
                      <wps:spPr>
                        <a:xfrm>
                          <a:off x="0" y="0"/>
                          <a:ext cx="309126" cy="301944"/>
                        </a:xfrm>
                        <a:prstGeom prst="rect">
                          <a:avLst/>
                        </a:prstGeom>
                        <a:noFill/>
                        <a:ln w="12700" cap="flat">
                          <a:noFill/>
                          <a:miter lim="400000"/>
                        </a:ln>
                        <a:effectLst/>
                      </wps:spPr>
                      <wps:txbx>
                        <w:txbxContent>
                          <w:p w14:paraId="430C080D" w14:textId="5AB221E3" w:rsidR="00801DDE" w:rsidRDefault="00801DDE">
                            <w:pPr>
                              <w:pStyle w:val="CorpoA"/>
                            </w:pPr>
                          </w:p>
                        </w:txbxContent>
                      </wps:txbx>
                      <wps:bodyPr wrap="square" lIns="50800" tIns="50800" rIns="50800" bIns="50800" numCol="1" anchor="t">
                        <a:noAutofit/>
                      </wps:bodyPr>
                    </wps:wsp>
                  </a:graphicData>
                </a:graphic>
              </wp:anchor>
            </w:drawing>
          </mc:Choice>
          <mc:Fallback>
            <w:pict>
              <v:shape w14:anchorId="19FA6A7B" id="_x0000_s1035" type="#_x0000_t202" alt="officeArt object" style="position:absolute;left:0;text-align:left;margin-left:549.7pt;margin-top:12.4pt;width:24.35pt;height:23.8pt;z-index:251691008;visibility:visible;mso-wrap-style:square;mso-wrap-distance-left:12pt;mso-wrap-distance-top:12pt;mso-wrap-distance-right:12pt;mso-wrap-distance-bottom:12pt;mso-position-horizontal:absolute;mso-position-horizontal-relative:page;mso-position-vertical:absolute;mso-position-vertical-relative:page;v-text-anchor:top" wrapcoords="0 -45 21556 -45 21556 21509 0 21509 0 -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" filled="f" stroked="f" strokeweight="1pt">
                <v:stroke miterlimit="4"/>
                <v:textbox inset="4pt,4pt,4pt,4pt">
                  <w:txbxContent>
                    <w:p w14:paraId="430C080D" w14:textId="5AB221E3" w:rsidR="00801DDE" w:rsidRDefault="00801DDE">
                      <w:pPr>
                        <w:pStyle w:val="CorpoA"/>
                      </w:pPr>
                    </w:p>
                  </w:txbxContent>
                </v:textbox>
                <w10:wrap type="through" anchorx="page" anchory="page"/>
              </v:shape>
            </w:pict>
          </mc:Fallback>
        </mc:AlternateContent>
      </w:r>
      <w:r>
        <w:rPr>
          <w:rFonts w:ascii="Arial" w:hAnsi="Arial"/>
          <w:sz w:val="24"/>
          <w:szCs w:val="24"/>
          <w:lang w:val="es-ES_tradnl"/>
        </w:rPr>
        <w:t xml:space="preserve"> dia a dia da empresa. É fundamental manter um bom relacionamento entre os funcionários para que não se crie um ambiente tóxico </w:t>
      </w:r>
      <w:proofErr w:type="gramStart"/>
      <w:r>
        <w:rPr>
          <w:rFonts w:ascii="Arial" w:hAnsi="Arial"/>
          <w:sz w:val="24"/>
          <w:szCs w:val="24"/>
          <w:lang w:val="es-ES_tradnl"/>
        </w:rPr>
        <w:t>e</w:t>
      </w:r>
      <w:proofErr w:type="gramEnd"/>
      <w:r>
        <w:rPr>
          <w:rFonts w:ascii="Arial" w:hAnsi="Arial"/>
          <w:sz w:val="24"/>
          <w:szCs w:val="24"/>
          <w:lang w:val="es-ES_tradnl"/>
        </w:rPr>
        <w:t xml:space="preserve"> que, por consequência, a</w:t>
      </w:r>
      <w:r>
        <w:rPr>
          <w:rFonts w:ascii="Arial" w:hAnsi="Arial"/>
          <w:sz w:val="24"/>
          <w:szCs w:val="24"/>
          <w:lang w:val="pt-PT"/>
        </w:rPr>
        <w:t>fete a saúde mental dos trabalhadores.</w:t>
      </w:r>
    </w:p>
    <w:p w14:paraId="38005396" w14:textId="77777777" w:rsidR="000A36D2" w:rsidRDefault="00E505A0" w:rsidP="000A36D2">
      <w:pPr>
        <w:pStyle w:val="CorpoA"/>
        <w:spacing w:line="360" w:lineRule="auto"/>
        <w:ind w:firstLine="851"/>
        <w:jc w:val="both"/>
        <w:rPr>
          <w:rFonts w:ascii="Arial" w:eastAsia="Arial" w:hAnsi="Arial" w:cs="Arial"/>
          <w:sz w:val="24"/>
          <w:szCs w:val="24"/>
        </w:rPr>
      </w:pPr>
      <w:r>
        <w:rPr>
          <w:rFonts w:ascii="Arial" w:eastAsia="Arial" w:hAnsi="Arial" w:cs="Arial"/>
          <w:sz w:val="24"/>
          <w:szCs w:val="24"/>
          <w:lang w:val="es-ES_tradnl"/>
        </w:rPr>
        <w:t xml:space="preserve">Edson Moura e </w:t>
      </w:r>
      <w:proofErr w:type="spellStart"/>
      <w:r>
        <w:rPr>
          <w:rFonts w:ascii="Arial" w:eastAsia="Arial" w:hAnsi="Arial" w:cs="Arial"/>
          <w:sz w:val="24"/>
          <w:szCs w:val="24"/>
          <w:lang w:val="es-ES_tradnl"/>
        </w:rPr>
        <w:t>M</w:t>
      </w:r>
      <w:r>
        <w:rPr>
          <w:rFonts w:ascii="Arial" w:hAnsi="Arial"/>
          <w:sz w:val="24"/>
          <w:szCs w:val="24"/>
          <w:lang w:val="es-ES_tradnl"/>
        </w:rPr>
        <w:t>árcia</w:t>
      </w:r>
      <w:proofErr w:type="spellEnd"/>
      <w:r>
        <w:rPr>
          <w:rFonts w:ascii="Arial" w:hAnsi="Arial"/>
          <w:sz w:val="24"/>
          <w:szCs w:val="24"/>
          <w:lang w:val="es-ES_tradnl"/>
        </w:rPr>
        <w:t xml:space="preserve"> </w:t>
      </w:r>
      <w:proofErr w:type="spellStart"/>
      <w:r>
        <w:rPr>
          <w:rFonts w:ascii="Arial" w:hAnsi="Arial"/>
          <w:sz w:val="24"/>
          <w:szCs w:val="24"/>
          <w:lang w:val="es-ES_tradnl"/>
        </w:rPr>
        <w:t>Clarindo</w:t>
      </w:r>
      <w:proofErr w:type="spellEnd"/>
      <w:r>
        <w:rPr>
          <w:rFonts w:ascii="Arial" w:hAnsi="Arial"/>
          <w:sz w:val="24"/>
          <w:szCs w:val="24"/>
          <w:lang w:val="es-ES_tradnl"/>
        </w:rPr>
        <w:t xml:space="preserve">, </w:t>
      </w:r>
      <w:proofErr w:type="spellStart"/>
      <w:r>
        <w:rPr>
          <w:rFonts w:ascii="Arial" w:hAnsi="Arial"/>
          <w:sz w:val="24"/>
          <w:szCs w:val="24"/>
          <w:lang w:val="es-ES_tradnl"/>
        </w:rPr>
        <w:t>professores</w:t>
      </w:r>
      <w:proofErr w:type="spellEnd"/>
      <w:r>
        <w:rPr>
          <w:rFonts w:ascii="Arial" w:hAnsi="Arial"/>
          <w:sz w:val="24"/>
          <w:szCs w:val="24"/>
          <w:lang w:val="es-ES_tradnl"/>
        </w:rPr>
        <w:t xml:space="preserve"> do Curso Online UOV Liderança Gerencial – Como Desenvolver Habilidades em Liderança, explicam que há uma diferença entre chefe e líder. Enquanto o líder busca motivar sua equipe, o chefe busca mandar em cada funcionário, o que pode deixar o ambiente de trabalho pesado </w:t>
      </w:r>
      <w:proofErr w:type="gramStart"/>
      <w:r>
        <w:rPr>
          <w:rFonts w:ascii="Arial" w:hAnsi="Arial"/>
          <w:sz w:val="24"/>
          <w:szCs w:val="24"/>
          <w:lang w:val="es-ES_tradnl"/>
        </w:rPr>
        <w:t>e</w:t>
      </w:r>
      <w:proofErr w:type="gramEnd"/>
      <w:r>
        <w:rPr>
          <w:rFonts w:ascii="Arial" w:hAnsi="Arial"/>
          <w:sz w:val="24"/>
          <w:szCs w:val="24"/>
          <w:lang w:val="es-ES_tradnl"/>
        </w:rPr>
        <w:t xml:space="preserve"> os funcionários estressados com o serviço.</w:t>
      </w:r>
    </w:p>
    <w:p w14:paraId="6D0FA8D4" w14:textId="77777777" w:rsidR="000A36D2" w:rsidRDefault="00E505A0" w:rsidP="000A36D2">
      <w:pPr>
        <w:pStyle w:val="CorpoA"/>
        <w:spacing w:line="360" w:lineRule="auto"/>
        <w:ind w:firstLine="851"/>
        <w:jc w:val="both"/>
        <w:rPr>
          <w:rFonts w:ascii="Arial" w:eastAsia="Arial" w:hAnsi="Arial" w:cs="Arial"/>
          <w:sz w:val="24"/>
          <w:szCs w:val="24"/>
        </w:rPr>
      </w:pPr>
      <w:r>
        <w:rPr>
          <w:rFonts w:ascii="Arial" w:eastAsia="Arial" w:hAnsi="Arial" w:cs="Arial"/>
          <w:sz w:val="24"/>
          <w:szCs w:val="24"/>
          <w:lang w:val="pt-PT"/>
        </w:rPr>
        <w:t>U</w:t>
      </w:r>
      <w:r>
        <w:rPr>
          <w:rFonts w:ascii="Arial" w:hAnsi="Arial"/>
          <w:sz w:val="24"/>
          <w:szCs w:val="24"/>
          <w:lang w:val="es-ES_tradnl"/>
        </w:rPr>
        <w:t xml:space="preserve">m líder é </w:t>
      </w:r>
      <w:r>
        <w:rPr>
          <w:rFonts w:ascii="Arial" w:hAnsi="Arial"/>
          <w:sz w:val="24"/>
          <w:szCs w:val="24"/>
          <w:lang w:val="pt-PT"/>
        </w:rPr>
        <w:t xml:space="preserve">o </w:t>
      </w:r>
      <w:r>
        <w:rPr>
          <w:rFonts w:ascii="Arial" w:hAnsi="Arial"/>
          <w:sz w:val="24"/>
          <w:szCs w:val="24"/>
          <w:lang w:val="es-ES_tradnl"/>
        </w:rPr>
        <w:t xml:space="preserve">responsável por </w:t>
      </w:r>
      <w:r>
        <w:rPr>
          <w:rFonts w:ascii="Arial" w:hAnsi="Arial"/>
          <w:sz w:val="24"/>
          <w:szCs w:val="24"/>
          <w:lang w:val="pt-PT"/>
        </w:rPr>
        <w:t xml:space="preserve">dirigir </w:t>
      </w:r>
      <w:r>
        <w:rPr>
          <w:rFonts w:ascii="Arial" w:hAnsi="Arial"/>
          <w:sz w:val="24"/>
          <w:szCs w:val="24"/>
          <w:lang w:val="es-ES_tradnl"/>
        </w:rPr>
        <w:t xml:space="preserve">e </w:t>
      </w:r>
      <w:r>
        <w:rPr>
          <w:rFonts w:ascii="Arial" w:hAnsi="Arial"/>
          <w:sz w:val="24"/>
          <w:szCs w:val="24"/>
          <w:lang w:val="pt-PT"/>
        </w:rPr>
        <w:t xml:space="preserve">motivar </w:t>
      </w:r>
      <w:r>
        <w:rPr>
          <w:rFonts w:ascii="Arial" w:hAnsi="Arial"/>
          <w:sz w:val="24"/>
          <w:szCs w:val="24"/>
          <w:lang w:val="es-ES_tradnl"/>
        </w:rPr>
        <w:t>sua equipe.</w:t>
      </w:r>
      <w:r>
        <w:rPr>
          <w:rFonts w:ascii="Arial" w:hAnsi="Arial"/>
          <w:sz w:val="24"/>
          <w:szCs w:val="24"/>
          <w:lang w:val="pt-PT"/>
        </w:rPr>
        <w:t xml:space="preserve"> Inspira</w:t>
      </w:r>
      <w:r>
        <w:rPr>
          <w:rFonts w:ascii="Arial" w:hAnsi="Arial"/>
          <w:sz w:val="24"/>
          <w:szCs w:val="24"/>
          <w:lang w:val="es-ES_tradnl"/>
        </w:rPr>
        <w:t xml:space="preserve"> e segue junto com ela. A </w:t>
      </w:r>
      <w:r>
        <w:rPr>
          <w:rFonts w:ascii="Arial" w:hAnsi="Arial"/>
          <w:sz w:val="24"/>
          <w:szCs w:val="24"/>
          <w:lang w:val="pt-PT"/>
        </w:rPr>
        <w:t>imagem</w:t>
      </w:r>
      <w:r>
        <w:rPr>
          <w:rFonts w:ascii="Arial" w:hAnsi="Arial"/>
          <w:sz w:val="24"/>
          <w:szCs w:val="24"/>
          <w:lang w:val="es-ES_tradnl"/>
        </w:rPr>
        <w:t xml:space="preserve"> de liderança é respeitada e os funcionários, </w:t>
      </w:r>
      <w:r>
        <w:rPr>
          <w:rFonts w:ascii="Arial" w:hAnsi="Arial"/>
          <w:sz w:val="24"/>
          <w:szCs w:val="24"/>
          <w:lang w:val="pt-PT"/>
        </w:rPr>
        <w:t>o que se opõe a imagem</w:t>
      </w:r>
      <w:r>
        <w:rPr>
          <w:rFonts w:ascii="Arial" w:hAnsi="Arial"/>
          <w:sz w:val="24"/>
          <w:szCs w:val="24"/>
          <w:lang w:val="es-ES_tradnl"/>
        </w:rPr>
        <w:t xml:space="preserve"> do chefe, </w:t>
      </w:r>
      <w:r>
        <w:rPr>
          <w:rFonts w:ascii="Arial" w:hAnsi="Arial"/>
          <w:sz w:val="24"/>
          <w:szCs w:val="24"/>
          <w:lang w:val="pt-PT"/>
        </w:rPr>
        <w:t xml:space="preserve">os funcionários </w:t>
      </w:r>
      <w:r>
        <w:rPr>
          <w:rFonts w:ascii="Arial" w:hAnsi="Arial"/>
          <w:sz w:val="24"/>
          <w:szCs w:val="24"/>
          <w:lang w:val="es-ES_tradnl"/>
        </w:rPr>
        <w:t xml:space="preserve">tendem a não temê-lo. </w:t>
      </w:r>
      <w:r>
        <w:rPr>
          <w:rFonts w:ascii="Arial" w:hAnsi="Arial"/>
          <w:sz w:val="24"/>
          <w:szCs w:val="24"/>
          <w:lang w:val="pt-PT"/>
        </w:rPr>
        <w:t>S</w:t>
      </w:r>
      <w:r>
        <w:rPr>
          <w:rFonts w:ascii="Arial" w:hAnsi="Arial"/>
          <w:sz w:val="24"/>
          <w:szCs w:val="24"/>
          <w:lang w:val="es-ES_tradnl"/>
        </w:rPr>
        <w:t xml:space="preserve">empre </w:t>
      </w:r>
      <w:r>
        <w:rPr>
          <w:rFonts w:ascii="Arial" w:hAnsi="Arial"/>
          <w:sz w:val="24"/>
          <w:szCs w:val="24"/>
          <w:lang w:val="pt-PT"/>
        </w:rPr>
        <w:t xml:space="preserve">se </w:t>
      </w:r>
      <w:r>
        <w:rPr>
          <w:rFonts w:ascii="Arial" w:hAnsi="Arial"/>
          <w:sz w:val="24"/>
          <w:szCs w:val="24"/>
          <w:lang w:val="es-ES_tradnl"/>
        </w:rPr>
        <w:t>atent</w:t>
      </w:r>
      <w:r>
        <w:rPr>
          <w:rFonts w:ascii="Arial" w:hAnsi="Arial"/>
          <w:sz w:val="24"/>
          <w:szCs w:val="24"/>
          <w:lang w:val="pt-PT"/>
        </w:rPr>
        <w:t>a</w:t>
      </w:r>
      <w:r>
        <w:rPr>
          <w:rFonts w:ascii="Arial" w:hAnsi="Arial"/>
          <w:sz w:val="24"/>
          <w:szCs w:val="24"/>
          <w:lang w:val="es-ES_tradnl"/>
        </w:rPr>
        <w:t xml:space="preserve"> aos resultados, mas também está atento à melhor forma de </w:t>
      </w:r>
      <w:r>
        <w:rPr>
          <w:rFonts w:ascii="Arial" w:hAnsi="Arial"/>
          <w:sz w:val="24"/>
          <w:szCs w:val="24"/>
          <w:lang w:val="pt-PT"/>
        </w:rPr>
        <w:t xml:space="preserve">orientar </w:t>
      </w:r>
      <w:r>
        <w:rPr>
          <w:rFonts w:ascii="Arial" w:hAnsi="Arial"/>
          <w:sz w:val="24"/>
          <w:szCs w:val="24"/>
          <w:lang w:val="es-ES_tradnl"/>
        </w:rPr>
        <w:t>sua equipe para que, juntos, alcancem</w:t>
      </w:r>
      <w:r>
        <w:rPr>
          <w:rFonts w:ascii="Arial" w:hAnsi="Arial"/>
          <w:sz w:val="24"/>
          <w:szCs w:val="24"/>
          <w:lang w:val="pt-PT"/>
        </w:rPr>
        <w:t xml:space="preserve"> as metas estabelecidas</w:t>
      </w:r>
      <w:r>
        <w:rPr>
          <w:rFonts w:ascii="Arial" w:hAnsi="Arial"/>
          <w:sz w:val="24"/>
          <w:szCs w:val="24"/>
          <w:lang w:val="es-ES_tradnl"/>
        </w:rPr>
        <w:t xml:space="preserve">. Um bom líder sabe que não tem funcionários, mas sim uma equipe. Sempre disponível, ele ouve seu time </w:t>
      </w:r>
      <w:proofErr w:type="gramStart"/>
      <w:r>
        <w:rPr>
          <w:rFonts w:ascii="Arial" w:hAnsi="Arial"/>
          <w:sz w:val="24"/>
          <w:szCs w:val="24"/>
          <w:lang w:val="es-ES_tradnl"/>
        </w:rPr>
        <w:t>e</w:t>
      </w:r>
      <w:proofErr w:type="gramEnd"/>
      <w:r>
        <w:rPr>
          <w:rFonts w:ascii="Arial" w:hAnsi="Arial"/>
          <w:sz w:val="24"/>
          <w:szCs w:val="24"/>
          <w:lang w:val="es-ES_tradnl"/>
        </w:rPr>
        <w:t xml:space="preserve"> procura explorar o melhor de cada um, valorizando habilidades e </w:t>
      </w:r>
      <w:proofErr w:type="spellStart"/>
      <w:r>
        <w:rPr>
          <w:rFonts w:ascii="Arial" w:hAnsi="Arial"/>
          <w:sz w:val="24"/>
          <w:szCs w:val="24"/>
          <w:lang w:val="es-ES_tradnl"/>
        </w:rPr>
        <w:t>respeitando</w:t>
      </w:r>
      <w:proofErr w:type="spellEnd"/>
      <w:r>
        <w:rPr>
          <w:rFonts w:ascii="Arial" w:hAnsi="Arial"/>
          <w:sz w:val="24"/>
          <w:szCs w:val="24"/>
          <w:lang w:val="es-ES_tradnl"/>
        </w:rPr>
        <w:t xml:space="preserve"> </w:t>
      </w:r>
      <w:proofErr w:type="spellStart"/>
      <w:r>
        <w:rPr>
          <w:rFonts w:ascii="Arial" w:hAnsi="Arial"/>
          <w:sz w:val="24"/>
          <w:szCs w:val="24"/>
          <w:lang w:val="es-ES_tradnl"/>
        </w:rPr>
        <w:t>dificuldades</w:t>
      </w:r>
      <w:proofErr w:type="spellEnd"/>
      <w:r>
        <w:rPr>
          <w:rFonts w:ascii="Arial" w:hAnsi="Arial"/>
          <w:sz w:val="24"/>
          <w:szCs w:val="24"/>
          <w:lang w:val="es-ES_tradnl"/>
        </w:rPr>
        <w:t>.</w:t>
      </w:r>
    </w:p>
    <w:p w14:paraId="52231BCB" w14:textId="14827D5A" w:rsidR="00801DDE" w:rsidRDefault="00E505A0" w:rsidP="000A36D2">
      <w:pPr>
        <w:pStyle w:val="CorpoA"/>
        <w:spacing w:line="360" w:lineRule="auto"/>
        <w:ind w:firstLine="851"/>
        <w:jc w:val="both"/>
        <w:rPr>
          <w:rFonts w:ascii="Arial" w:eastAsia="Arial" w:hAnsi="Arial" w:cs="Arial"/>
          <w:sz w:val="24"/>
          <w:szCs w:val="24"/>
        </w:rPr>
      </w:pPr>
      <w:proofErr w:type="spellStart"/>
      <w:r>
        <w:rPr>
          <w:rFonts w:ascii="Arial" w:eastAsia="Arial" w:hAnsi="Arial" w:cs="Arial"/>
          <w:sz w:val="24"/>
          <w:szCs w:val="24"/>
          <w:lang w:val="es-ES_tradnl"/>
        </w:rPr>
        <w:t>J</w:t>
      </w:r>
      <w:r>
        <w:rPr>
          <w:rFonts w:ascii="Arial" w:hAnsi="Arial"/>
          <w:sz w:val="24"/>
          <w:szCs w:val="24"/>
          <w:lang w:val="es-ES_tradnl"/>
        </w:rPr>
        <w:t>á</w:t>
      </w:r>
      <w:proofErr w:type="spellEnd"/>
      <w:r>
        <w:rPr>
          <w:rFonts w:ascii="Arial" w:hAnsi="Arial"/>
          <w:sz w:val="24"/>
          <w:szCs w:val="24"/>
          <w:lang w:val="es-ES_tradnl"/>
        </w:rPr>
        <w:t xml:space="preserve"> o </w:t>
      </w:r>
      <w:proofErr w:type="spellStart"/>
      <w:r>
        <w:rPr>
          <w:rFonts w:ascii="Arial" w:hAnsi="Arial"/>
          <w:sz w:val="24"/>
          <w:szCs w:val="24"/>
          <w:lang w:val="es-ES_tradnl"/>
        </w:rPr>
        <w:t>chefe</w:t>
      </w:r>
      <w:proofErr w:type="spellEnd"/>
      <w:r>
        <w:rPr>
          <w:rFonts w:ascii="Arial" w:hAnsi="Arial"/>
          <w:sz w:val="24"/>
          <w:szCs w:val="24"/>
          <w:lang w:val="es-ES_tradnl"/>
        </w:rPr>
        <w:t xml:space="preserve"> é aquela</w:t>
      </w:r>
      <w:r>
        <w:rPr>
          <w:rFonts w:ascii="Arial" w:hAnsi="Arial"/>
          <w:sz w:val="24"/>
          <w:szCs w:val="24"/>
          <w:lang w:val="pt-PT"/>
        </w:rPr>
        <w:t xml:space="preserve"> q</w:t>
      </w:r>
      <w:r>
        <w:rPr>
          <w:rFonts w:ascii="Arial" w:hAnsi="Arial"/>
          <w:sz w:val="24"/>
          <w:szCs w:val="24"/>
          <w:lang w:val="es-ES_tradnl"/>
        </w:rPr>
        <w:t>ue comanda pessoas, é autoritário e dá ordens. Es</w:t>
      </w:r>
      <w:r>
        <w:rPr>
          <w:rFonts w:ascii="Arial" w:hAnsi="Arial"/>
          <w:sz w:val="24"/>
          <w:szCs w:val="24"/>
          <w:lang w:val="pt-PT"/>
        </w:rPr>
        <w:t>te</w:t>
      </w:r>
      <w:r>
        <w:rPr>
          <w:rFonts w:ascii="Arial" w:hAnsi="Arial"/>
          <w:sz w:val="24"/>
          <w:szCs w:val="24"/>
          <w:lang w:val="es-ES_tradnl"/>
        </w:rPr>
        <w:t xml:space="preserve"> está sempre pensando em resultados e lucros, </w:t>
      </w:r>
      <w:r>
        <w:rPr>
          <w:rFonts w:ascii="Arial" w:hAnsi="Arial"/>
          <w:sz w:val="24"/>
          <w:szCs w:val="24"/>
          <w:lang w:val="pt-PT"/>
        </w:rPr>
        <w:t>focando</w:t>
      </w:r>
      <w:r>
        <w:rPr>
          <w:rFonts w:ascii="Arial" w:hAnsi="Arial"/>
          <w:sz w:val="24"/>
          <w:szCs w:val="24"/>
          <w:lang w:val="es-ES_tradnl"/>
        </w:rPr>
        <w:t xml:space="preserve"> em si próprio o poder sobre sua equipe. </w:t>
      </w:r>
      <w:r>
        <w:rPr>
          <w:rFonts w:ascii="Arial" w:hAnsi="Arial"/>
          <w:sz w:val="24"/>
          <w:szCs w:val="24"/>
          <w:lang w:val="pt-PT"/>
        </w:rPr>
        <w:t xml:space="preserve">A imagem </w:t>
      </w:r>
      <w:r>
        <w:rPr>
          <w:rFonts w:ascii="Arial" w:hAnsi="Arial"/>
          <w:sz w:val="24"/>
          <w:szCs w:val="24"/>
          <w:lang w:val="es-ES_tradnl"/>
        </w:rPr>
        <w:t>do chefe</w:t>
      </w:r>
      <w:r>
        <w:rPr>
          <w:rFonts w:ascii="Arial" w:hAnsi="Arial"/>
          <w:sz w:val="24"/>
          <w:szCs w:val="24"/>
          <w:lang w:val="pt-PT"/>
        </w:rPr>
        <w:t xml:space="preserve"> tende a ser</w:t>
      </w:r>
      <w:r>
        <w:rPr>
          <w:rFonts w:ascii="Arial" w:hAnsi="Arial"/>
          <w:sz w:val="24"/>
          <w:szCs w:val="24"/>
          <w:lang w:val="es-ES_tradnl"/>
        </w:rPr>
        <w:t xml:space="preserve"> temida, não respeitada. Os funcionários não se sentem à vontade para relatar problemas ou a questionar quando têm dúvidas.</w:t>
      </w:r>
    </w:p>
    <w:p w14:paraId="27EE2871" w14:textId="77777777" w:rsidR="00801DDE" w:rsidRDefault="00E505A0" w:rsidP="00AB4839">
      <w:pPr>
        <w:pStyle w:val="CorpoA"/>
        <w:spacing w:line="360" w:lineRule="auto"/>
        <w:jc w:val="both"/>
        <w:rPr>
          <w:rFonts w:ascii="Arial" w:eastAsia="Arial" w:hAnsi="Arial" w:cs="Arial"/>
          <w:sz w:val="24"/>
          <w:szCs w:val="24"/>
        </w:rPr>
      </w:pPr>
      <w:r>
        <w:rPr>
          <w:rFonts w:ascii="Arial" w:eastAsia="Arial" w:hAnsi="Arial" w:cs="Arial"/>
          <w:sz w:val="24"/>
          <w:szCs w:val="24"/>
          <w:lang w:val="es-ES_tradnl"/>
        </w:rPr>
        <w:tab/>
      </w:r>
    </w:p>
    <w:p w14:paraId="76924DE4" w14:textId="77777777" w:rsidR="00801DDE" w:rsidRDefault="00E505A0" w:rsidP="00AB4839">
      <w:pPr>
        <w:pStyle w:val="CorpoA"/>
        <w:spacing w:line="360" w:lineRule="auto"/>
        <w:jc w:val="both"/>
        <w:rPr>
          <w:rFonts w:ascii="Arial" w:eastAsia="Arial" w:hAnsi="Arial" w:cs="Arial"/>
          <w:b/>
          <w:bCs/>
          <w:sz w:val="24"/>
          <w:szCs w:val="24"/>
        </w:rPr>
      </w:pPr>
      <w:r>
        <w:rPr>
          <w:rFonts w:ascii="Arial" w:hAnsi="Arial"/>
          <w:b/>
          <w:bCs/>
          <w:sz w:val="24"/>
          <w:szCs w:val="24"/>
          <w:lang w:val="pt-PT"/>
        </w:rPr>
        <w:t>2.2 Straining</w:t>
      </w:r>
    </w:p>
    <w:p w14:paraId="514E3EA7" w14:textId="77777777" w:rsidR="000A36D2" w:rsidRDefault="00E505A0" w:rsidP="000A36D2">
      <w:pPr>
        <w:pStyle w:val="CorpoA"/>
        <w:spacing w:line="360" w:lineRule="auto"/>
        <w:ind w:firstLine="851"/>
        <w:jc w:val="both"/>
        <w:rPr>
          <w:rFonts w:ascii="Arial" w:eastAsia="Arial" w:hAnsi="Arial" w:cs="Arial"/>
          <w:sz w:val="24"/>
          <w:szCs w:val="24"/>
        </w:rPr>
      </w:pPr>
      <w:r>
        <w:rPr>
          <w:rFonts w:ascii="Arial" w:hAnsi="Arial"/>
          <w:sz w:val="24"/>
          <w:szCs w:val="24"/>
          <w:lang w:val="pt-PT"/>
        </w:rPr>
        <w:t>“Straining" se refere ao assédio moral organizacional, gestão por injúria, gestão por estresse ou assédio moral coletivo.</w:t>
      </w:r>
    </w:p>
    <w:p w14:paraId="60694E97" w14:textId="77777777" w:rsidR="000A36D2" w:rsidRDefault="00E505A0" w:rsidP="000A36D2">
      <w:pPr>
        <w:pStyle w:val="CorpoA"/>
        <w:spacing w:line="360" w:lineRule="auto"/>
        <w:ind w:firstLine="851"/>
        <w:jc w:val="both"/>
        <w:rPr>
          <w:rFonts w:ascii="Arial" w:eastAsia="Arial" w:hAnsi="Arial" w:cs="Arial"/>
          <w:sz w:val="24"/>
          <w:szCs w:val="24"/>
        </w:rPr>
      </w:pPr>
      <w:r>
        <w:rPr>
          <w:rFonts w:ascii="Arial" w:hAnsi="Arial"/>
          <w:sz w:val="24"/>
          <w:szCs w:val="24"/>
          <w:lang w:val="pt-PT"/>
        </w:rPr>
        <w:lastRenderedPageBreak/>
        <w:t>Trata-se de uma maneira de gestão incorreta por meio da qual o contratado, em favor de elevar ao máximo as respostas, aceita mecanismos que constituem depravação do meio ambiente laboral e das relações trabalhistas.</w:t>
      </w:r>
    </w:p>
    <w:p w14:paraId="60061BD7" w14:textId="77777777" w:rsidR="000A36D2" w:rsidRDefault="00E505A0" w:rsidP="000A36D2">
      <w:pPr>
        <w:pStyle w:val="CorpoA"/>
        <w:spacing w:line="360" w:lineRule="auto"/>
        <w:ind w:firstLine="851"/>
        <w:jc w:val="both"/>
        <w:rPr>
          <w:rFonts w:ascii="Arial" w:eastAsia="Arial" w:hAnsi="Arial" w:cs="Arial"/>
          <w:sz w:val="24"/>
          <w:szCs w:val="24"/>
          <w:lang w:val="pt-PT"/>
        </w:rPr>
      </w:pPr>
      <w:r>
        <w:rPr>
          <w:rFonts w:ascii="Arial" w:eastAsia="Arial" w:hAnsi="Arial" w:cs="Arial"/>
          <w:sz w:val="24"/>
          <w:szCs w:val="24"/>
          <w:lang w:val="pt-PT"/>
        </w:rPr>
        <w:t xml:space="preserve">Conforme o entendimento do Tribunal Superior do Trabalho: </w:t>
      </w:r>
    </w:p>
    <w:p w14:paraId="0E3F41DD" w14:textId="6566F8FF" w:rsidR="00801DDE" w:rsidRPr="000A36D2" w:rsidRDefault="00E505A0" w:rsidP="000A36D2">
      <w:pPr>
        <w:pStyle w:val="CorpoA"/>
        <w:ind w:left="2268"/>
        <w:jc w:val="both"/>
        <w:rPr>
          <w:rFonts w:ascii="Arial" w:eastAsia="Arial" w:hAnsi="Arial" w:cs="Arial"/>
          <w:sz w:val="20"/>
          <w:szCs w:val="20"/>
        </w:rPr>
      </w:pPr>
      <w:r w:rsidRPr="000A36D2">
        <w:rPr>
          <w:rFonts w:ascii="Arial" w:hAnsi="Arial"/>
          <w:sz w:val="20"/>
          <w:szCs w:val="20"/>
          <w:lang w:val="pt-PT"/>
        </w:rPr>
        <w:t>(…) INDENIZAÇÃO POR DANO MORAL. ASSÉDIO MORAL. TRATAMENTO INADEQUADO DISPENSADO AO TRABALHADOR. (…) O dano moral sofrido pelo empregado passível de indenização é aquele ofensivo à sua esfera extrapatrimonial ou aos seus direitos personalíssimos, ou seja, aqueles inerentes à intimidade, à vida privada, à honra, à imagem, à dignidade, entre outros. O assédio moral organizacional, também denominado gestão por injúria, gestão por estresse ou assédio moral coletivo, consiste na sistemática degradação do meio ambiente de trabalho, com vistas a incrementar a produtividade dos empregados, normalmente por meio de exigência de metas inalcançáveis ou de difícil cumprimento,</w:t>
      </w:r>
      <w:r w:rsidRPr="000A36D2">
        <w:rPr>
          <w:rFonts w:ascii="Arial" w:eastAsia="Arial" w:hAnsi="Arial" w:cs="Arial"/>
          <w:noProof/>
          <w:sz w:val="20"/>
          <w:szCs w:val="20"/>
          <w:lang w:val="pt-PT"/>
        </w:rPr>
        <mc:AlternateContent>
          <mc:Choice Requires="wps">
            <w:drawing>
              <wp:anchor distT="152400" distB="152400" distL="152400" distR="152400" simplePos="0" relativeHeight="251692032" behindDoc="0" locked="0" layoutInCell="1" allowOverlap="1" wp14:anchorId="7005ADCC" wp14:editId="24E95ECD">
                <wp:simplePos x="0" y="0"/>
                <wp:positionH relativeFrom="page">
                  <wp:posOffset>6930390</wp:posOffset>
                </wp:positionH>
                <wp:positionV relativeFrom="page">
                  <wp:posOffset>243840</wp:posOffset>
                </wp:positionV>
                <wp:extent cx="309126" cy="301944"/>
                <wp:effectExtent l="0" t="0" r="0" b="0"/>
                <wp:wrapThrough wrapText="bothSides" distL="152400" distR="152400">
                  <wp:wrapPolygon edited="1">
                    <wp:start x="0" y="0"/>
                    <wp:lineTo x="21600" y="0"/>
                    <wp:lineTo x="21600" y="21600"/>
                    <wp:lineTo x="0" y="21600"/>
                    <wp:lineTo x="0" y="0"/>
                  </wp:wrapPolygon>
                </wp:wrapThrough>
                <wp:docPr id="1073741858" name="officeArt object" descr="officeArt object"/>
                <wp:cNvGraphicFramePr/>
                <a:graphic xmlns:a="http://schemas.openxmlformats.org/drawingml/2006/main">
                  <a:graphicData uri="http://schemas.microsoft.com/office/word/2010/wordprocessingShape">
                    <wps:wsp>
                      <wps:cNvSpPr txBox="1"/>
                      <wps:spPr>
                        <a:xfrm>
                          <a:off x="0" y="0"/>
                          <a:ext cx="309126" cy="301944"/>
                        </a:xfrm>
                        <a:prstGeom prst="rect">
                          <a:avLst/>
                        </a:prstGeom>
                        <a:noFill/>
                        <a:ln w="12700" cap="flat">
                          <a:noFill/>
                          <a:miter lim="400000"/>
                        </a:ln>
                        <a:effectLst/>
                      </wps:spPr>
                      <wps:txbx>
                        <w:txbxContent>
                          <w:p w14:paraId="2094E4F1" w14:textId="6E765943" w:rsidR="00801DDE" w:rsidRDefault="00801DDE">
                            <w:pPr>
                              <w:pStyle w:val="CorpoA"/>
                            </w:pPr>
                          </w:p>
                        </w:txbxContent>
                      </wps:txbx>
                      <wps:bodyPr wrap="square" lIns="50800" tIns="50800" rIns="50800" bIns="50800" numCol="1" anchor="t">
                        <a:noAutofit/>
                      </wps:bodyPr>
                    </wps:wsp>
                  </a:graphicData>
                </a:graphic>
              </wp:anchor>
            </w:drawing>
          </mc:Choice>
          <mc:Fallback>
            <w:pict>
              <v:shape w14:anchorId="7005ADCC" id="_x0000_s1036" type="#_x0000_t202" alt="officeArt object" style="position:absolute;left:0;text-align:left;margin-left:545.7pt;margin-top:19.2pt;width:24.35pt;height:23.8pt;z-index:251692032;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556 0 21556 21555 0 21555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" filled="f" stroked="f" strokeweight="1pt">
                <v:stroke miterlimit="4"/>
                <v:textbox inset="4pt,4pt,4pt,4pt">
                  <w:txbxContent>
                    <w:p w14:paraId="2094E4F1" w14:textId="6E765943" w:rsidR="00801DDE" w:rsidRDefault="00801DDE">
                      <w:pPr>
                        <w:pStyle w:val="CorpoA"/>
                      </w:pPr>
                    </w:p>
                  </w:txbxContent>
                </v:textbox>
                <w10:wrap type="through" anchorx="page" anchory="page"/>
              </v:shape>
            </w:pict>
          </mc:Fallback>
        </mc:AlternateContent>
      </w:r>
      <w:r w:rsidRPr="000A36D2">
        <w:rPr>
          <w:rFonts w:ascii="Arial" w:hAnsi="Arial"/>
          <w:sz w:val="20"/>
          <w:szCs w:val="20"/>
          <w:lang w:val="pt-PT"/>
        </w:rPr>
        <w:t xml:space="preserve"> podendo ser acompanhada de ofensas ou humilhações. (…)” (RR-25430-51.2014.5.24.0007, 2ª Turma, Relator Ministro José Roberto Freire Pimenta, DEJT 04/08/2017).</w:t>
      </w:r>
    </w:p>
    <w:p w14:paraId="2BCE743B" w14:textId="77777777" w:rsidR="00801DDE" w:rsidRDefault="00801DDE" w:rsidP="00AB4839">
      <w:pPr>
        <w:pStyle w:val="CorpoA"/>
        <w:spacing w:line="360" w:lineRule="auto"/>
        <w:jc w:val="both"/>
        <w:rPr>
          <w:rFonts w:ascii="Arial" w:eastAsia="Arial" w:hAnsi="Arial" w:cs="Arial"/>
          <w:sz w:val="24"/>
          <w:szCs w:val="24"/>
          <w:lang w:val="pt-PT"/>
        </w:rPr>
      </w:pPr>
    </w:p>
    <w:p w14:paraId="255AF2DA" w14:textId="77777777" w:rsidR="0048452C" w:rsidRDefault="00E505A0" w:rsidP="000A36D2">
      <w:pPr>
        <w:pStyle w:val="CorpoA"/>
        <w:spacing w:line="360" w:lineRule="auto"/>
        <w:ind w:firstLine="851"/>
        <w:jc w:val="both"/>
        <w:rPr>
          <w:rFonts w:ascii="Arial" w:hAnsi="Arial"/>
          <w:sz w:val="24"/>
          <w:szCs w:val="24"/>
          <w:lang w:val="pt-PT"/>
        </w:rPr>
      </w:pPr>
      <w:r>
        <w:rPr>
          <w:rFonts w:ascii="Arial" w:eastAsia="Arial" w:hAnsi="Arial" w:cs="Arial"/>
          <w:sz w:val="24"/>
          <w:szCs w:val="24"/>
          <w:lang w:val="pt-PT"/>
        </w:rPr>
        <w:t>Considera-se a veracidade de que, no ass</w:t>
      </w:r>
      <w:r>
        <w:rPr>
          <w:rFonts w:ascii="Arial" w:hAnsi="Arial"/>
          <w:sz w:val="24"/>
          <w:szCs w:val="24"/>
          <w:lang w:val="pt-PT"/>
        </w:rPr>
        <w:t xml:space="preserve">édio organizacional, há uma carência de uma vítima específica. A atuação é direcionada para um grupo de empregados como categoria condenável de gestão empresarial. É o que acontece com insistência e cobrança exigência de metas de inconcebível execução em séries, com emprego de insultos, provocações e uso de  intimidações. Conforme dispõe outro julgado do Tribunal Superior do Trabalho: </w:t>
      </w:r>
    </w:p>
    <w:p w14:paraId="390FD65F" w14:textId="5256F5A7" w:rsidR="0048452C" w:rsidRDefault="00E505A0" w:rsidP="0048452C">
      <w:pPr>
        <w:pStyle w:val="CorpoA"/>
        <w:ind w:left="2268"/>
        <w:jc w:val="both"/>
        <w:rPr>
          <w:rFonts w:ascii="Arial" w:hAnsi="Arial"/>
          <w:sz w:val="20"/>
          <w:szCs w:val="20"/>
          <w:lang w:val="pt-PT"/>
        </w:rPr>
      </w:pPr>
      <w:r w:rsidRPr="0048452C">
        <w:rPr>
          <w:rFonts w:ascii="Arial" w:hAnsi="Arial"/>
          <w:sz w:val="20"/>
          <w:szCs w:val="20"/>
          <w:lang w:val="pt-PT"/>
        </w:rPr>
        <w:t>(…) INDENIZAÇÃO POR DANO MORAL. ASSÉDIO MORAL. TRATAMENTO INADEQUADO DISPENSADO AO TRABALHADOR. DANO IN RE IPSA. QUANTUM INDENIZATÓRIO. R$ 3.000,00 (TRÊS MIL REAIS). (…) O dano moral sofrido pelo empregado passível de indenização é aquele ofensivo à sua esfera extrapatrimonial ou aos seus direitos personalíssimos, ou seja, aqueles inerentes à intimidade, à vida privada, à honra, à imagem, à dignidade, entre outros. O assédio moral organizacional, também denominado gestão por injúria, gestão por estresse ou assédio moral coletivo, consiste na sistemática degradação do meio ambiente de trabalho, com vistas a incrementar a produtividade dos empregados, normalmente por meio de exigência de metas inalcançáveis ou de difícil cumprimento, podendo ser acompanhada de ofensas ou humilhações. Nesse contexto, não obstante o entendimento do Regional, verifica-se que os fatos delineados no acórdão recorrido permitem outro enquadramento jurídico. (…)” (RR-25430-51.2014.5.24.0007, 2ª Turma, Relator Ministro José Roberto Freire Pimenta, DEJT 04/08/2017).</w:t>
      </w:r>
    </w:p>
    <w:p w14:paraId="6D1AD9A3" w14:textId="77777777" w:rsidR="0048452C" w:rsidRPr="0048452C" w:rsidRDefault="0048452C" w:rsidP="0048452C">
      <w:pPr>
        <w:pStyle w:val="CorpoA"/>
        <w:ind w:left="2268"/>
        <w:jc w:val="both"/>
        <w:rPr>
          <w:rFonts w:ascii="Arial" w:eastAsia="Arial" w:hAnsi="Arial" w:cs="Arial"/>
          <w:sz w:val="20"/>
          <w:szCs w:val="20"/>
        </w:rPr>
      </w:pPr>
    </w:p>
    <w:p w14:paraId="5B8FCBFA" w14:textId="77777777" w:rsidR="0048452C" w:rsidRDefault="00E505A0" w:rsidP="0048452C">
      <w:pPr>
        <w:pStyle w:val="CorpoA"/>
        <w:spacing w:line="360" w:lineRule="auto"/>
        <w:ind w:firstLine="851"/>
        <w:jc w:val="both"/>
        <w:rPr>
          <w:rFonts w:ascii="Arial" w:eastAsia="Arial" w:hAnsi="Arial" w:cs="Arial"/>
          <w:sz w:val="24"/>
          <w:szCs w:val="24"/>
        </w:rPr>
      </w:pPr>
      <w:r>
        <w:rPr>
          <w:rFonts w:ascii="Arial" w:eastAsia="Arial" w:hAnsi="Arial" w:cs="Arial"/>
          <w:sz w:val="24"/>
          <w:szCs w:val="24"/>
          <w:lang w:val="pt-PT"/>
        </w:rPr>
        <w:t>A opress</w:t>
      </w:r>
      <w:r>
        <w:rPr>
          <w:rFonts w:ascii="Arial" w:hAnsi="Arial"/>
          <w:sz w:val="24"/>
          <w:szCs w:val="24"/>
          <w:lang w:val="pt-PT"/>
        </w:rPr>
        <w:t>ão laboral não é manifestada, somente por meio de condições particulares, sendo entendida a partir de um estudo sobre as particularidades da vítima e do agressor mas também, se desenvolve de uma conciliação de motivos referentes ao ambiente de trabalho, às circunstâncias organizacionais e aos meios de relacionamento entre todos os contratados e entre eles e os contratantes.</w:t>
      </w:r>
    </w:p>
    <w:p w14:paraId="5B64C690" w14:textId="77777777" w:rsidR="0048452C" w:rsidRDefault="00E505A0" w:rsidP="0048452C">
      <w:pPr>
        <w:pStyle w:val="CorpoA"/>
        <w:spacing w:line="360" w:lineRule="auto"/>
        <w:ind w:firstLine="851"/>
        <w:jc w:val="both"/>
        <w:rPr>
          <w:rFonts w:ascii="Arial" w:eastAsia="Arial" w:hAnsi="Arial" w:cs="Arial"/>
          <w:sz w:val="24"/>
          <w:szCs w:val="24"/>
        </w:rPr>
      </w:pPr>
      <w:r>
        <w:rPr>
          <w:rFonts w:ascii="Arial" w:hAnsi="Arial"/>
          <w:sz w:val="24"/>
          <w:szCs w:val="24"/>
          <w:lang w:val="pt-PT"/>
        </w:rPr>
        <w:lastRenderedPageBreak/>
        <w:t>Dessa forma, conclui-se que, nada impede</w:t>
      </w:r>
      <w:r>
        <w:rPr>
          <w:rFonts w:ascii="Arial" w:hAnsi="Arial"/>
          <w:color w:val="FF6158"/>
          <w:sz w:val="24"/>
          <w:szCs w:val="24"/>
          <w:u w:color="FF6158"/>
          <w:lang w:val="pt-PT"/>
        </w:rPr>
        <w:t xml:space="preserve"> </w:t>
      </w:r>
      <w:r>
        <w:rPr>
          <w:rFonts w:ascii="Arial" w:hAnsi="Arial"/>
          <w:sz w:val="24"/>
          <w:szCs w:val="24"/>
          <w:lang w:val="pt-PT"/>
        </w:rPr>
        <w:t>a atávica conduta do assediador,</w:t>
      </w:r>
      <w:r>
        <w:rPr>
          <w:rFonts w:ascii="Arial" w:hAnsi="Arial"/>
          <w:color w:val="FF6158"/>
          <w:sz w:val="24"/>
          <w:szCs w:val="24"/>
          <w:u w:color="FF6158"/>
          <w:lang w:val="pt-PT"/>
        </w:rPr>
        <w:t xml:space="preserve"> </w:t>
      </w:r>
      <w:r>
        <w:rPr>
          <w:rFonts w:ascii="Arial" w:hAnsi="Arial"/>
          <w:sz w:val="24"/>
          <w:szCs w:val="24"/>
          <w:lang w:val="pt-PT"/>
        </w:rPr>
        <w:t>temas estruturais</w:t>
      </w:r>
      <w:r>
        <w:rPr>
          <w:rFonts w:ascii="Arial" w:hAnsi="Arial"/>
          <w:color w:val="FF6158"/>
          <w:sz w:val="24"/>
          <w:szCs w:val="24"/>
          <w:u w:color="FF6158"/>
          <w:lang w:val="pt-PT"/>
        </w:rPr>
        <w:t xml:space="preserve"> </w:t>
      </w:r>
      <w:r>
        <w:rPr>
          <w:rFonts w:ascii="Arial" w:hAnsi="Arial"/>
          <w:sz w:val="24"/>
          <w:szCs w:val="24"/>
          <w:lang w:val="pt-PT"/>
        </w:rPr>
        <w:t>e de direção influenciam no acontecimento do assédio, facilitando-o. O Assédio Moral</w:t>
      </w:r>
      <w:r>
        <w:rPr>
          <w:rFonts w:ascii="Arial" w:hAnsi="Arial"/>
          <w:color w:val="FF6158"/>
          <w:sz w:val="24"/>
          <w:szCs w:val="24"/>
          <w:u w:color="FF6158"/>
          <w:lang w:val="pt-PT"/>
        </w:rPr>
        <w:t xml:space="preserve"> </w:t>
      </w:r>
      <w:r>
        <w:rPr>
          <w:rFonts w:ascii="Arial" w:hAnsi="Arial"/>
          <w:sz w:val="24"/>
          <w:szCs w:val="24"/>
          <w:lang w:val="pt-PT"/>
        </w:rPr>
        <w:t>transfigura-se por posterior, uma tribulação empresarial</w:t>
      </w:r>
      <w:r>
        <w:rPr>
          <w:rFonts w:ascii="Arial" w:hAnsi="Arial"/>
          <w:color w:val="FF6158"/>
          <w:sz w:val="24"/>
          <w:szCs w:val="24"/>
          <w:u w:color="FF6158"/>
          <w:lang w:val="pt-PT"/>
        </w:rPr>
        <w:t xml:space="preserve"> </w:t>
      </w:r>
      <w:r>
        <w:rPr>
          <w:rFonts w:ascii="Arial" w:hAnsi="Arial"/>
          <w:sz w:val="24"/>
          <w:szCs w:val="24"/>
          <w:lang w:val="pt-PT"/>
        </w:rPr>
        <w:t>pois as companhias, e o</w:t>
      </w:r>
      <w:r>
        <w:rPr>
          <w:rFonts w:ascii="Arial" w:hAnsi="Arial"/>
          <w:color w:val="FF6158"/>
          <w:sz w:val="24"/>
          <w:szCs w:val="24"/>
          <w:u w:color="FF6158"/>
          <w:lang w:val="pt-PT"/>
        </w:rPr>
        <w:t xml:space="preserve"> </w:t>
      </w:r>
      <w:r>
        <w:rPr>
          <w:rFonts w:ascii="Arial" w:hAnsi="Arial"/>
          <w:sz w:val="24"/>
          <w:szCs w:val="24"/>
          <w:lang w:val="pt-PT"/>
        </w:rPr>
        <w:t>específico trabalho público são os palcos cujo tais</w:t>
      </w:r>
      <w:r>
        <w:rPr>
          <w:rFonts w:ascii="Arial" w:hAnsi="Arial"/>
          <w:color w:val="FF6158"/>
          <w:sz w:val="24"/>
          <w:szCs w:val="24"/>
          <w:u w:color="FF6158"/>
          <w:lang w:val="pt-PT"/>
        </w:rPr>
        <w:t xml:space="preserve"> </w:t>
      </w:r>
      <w:r>
        <w:rPr>
          <w:rFonts w:ascii="Arial" w:hAnsi="Arial"/>
          <w:sz w:val="24"/>
          <w:szCs w:val="24"/>
          <w:lang w:val="pt-PT"/>
        </w:rPr>
        <w:t>condutas antiéticas ocorram, isto é por insensata omissão ou por promover circunstâncias,</w:t>
      </w:r>
      <w:r>
        <w:rPr>
          <w:rFonts w:ascii="Arial" w:hAnsi="Arial"/>
          <w:color w:val="FF6158"/>
          <w:sz w:val="24"/>
          <w:szCs w:val="24"/>
          <w:u w:color="FF6158"/>
          <w:lang w:val="pt-PT"/>
        </w:rPr>
        <w:t xml:space="preserve"> </w:t>
      </w:r>
      <w:r>
        <w:rPr>
          <w:rFonts w:ascii="Arial" w:hAnsi="Arial"/>
          <w:sz w:val="24"/>
          <w:szCs w:val="24"/>
          <w:lang w:val="pt-PT"/>
        </w:rPr>
        <w:t>que incentivam o terror psicológico.</w:t>
      </w:r>
    </w:p>
    <w:p w14:paraId="3B942680" w14:textId="5500698F" w:rsidR="0048452C" w:rsidRDefault="00E505A0" w:rsidP="0048452C">
      <w:pPr>
        <w:pStyle w:val="CorpoA"/>
        <w:spacing w:line="360" w:lineRule="auto"/>
        <w:ind w:firstLine="851"/>
        <w:jc w:val="both"/>
        <w:rPr>
          <w:rFonts w:ascii="Arial" w:eastAsia="Arial" w:hAnsi="Arial" w:cs="Arial"/>
          <w:sz w:val="24"/>
          <w:szCs w:val="24"/>
        </w:rPr>
      </w:pPr>
      <w:r>
        <w:rPr>
          <w:rFonts w:ascii="Arial" w:eastAsia="Arial" w:hAnsi="Arial" w:cs="Arial"/>
          <w:sz w:val="24"/>
          <w:szCs w:val="24"/>
          <w:lang w:val="pt-PT"/>
        </w:rPr>
        <w:t xml:space="preserve">Segundo Guedes (2008), o </w:t>
      </w:r>
      <w:r>
        <w:rPr>
          <w:rFonts w:ascii="Arial" w:hAnsi="Arial"/>
          <w:sz w:val="24"/>
          <w:szCs w:val="24"/>
          <w:lang w:val="pt-PT"/>
        </w:rPr>
        <w:t>“straining" marca a substituição da ética do trabalho pela recompensa premial, instituída pelos novos modelos de produção americano e japonês e que também se apoiam na tolerância do mal. O ambiente de trabalho é tomado como um campo aberto onde tudo é possível em nome da competitividade. Várias são as vítimas e à nova cultura gerencial se expande em discursos, reuniões, palestras, em que o grupo é, inicialmente, admoestado a produzir e atingir as metas. Aos poucos a brandura das advertências vai cedendo lugar à pressão psicológica explícita e o grupo passa a sofrer ameaças, que vão desde os castigos tipo pagar prenda […] seguida da severa ameaça de dispensa com ou sem justa causa.</w:t>
      </w:r>
    </w:p>
    <w:p w14:paraId="01C7BEA8" w14:textId="77777777" w:rsidR="0048452C" w:rsidRDefault="00E505A0" w:rsidP="0048452C">
      <w:pPr>
        <w:pStyle w:val="CorpoA"/>
        <w:spacing w:line="360" w:lineRule="auto"/>
        <w:ind w:firstLine="851"/>
        <w:jc w:val="both"/>
        <w:rPr>
          <w:rFonts w:ascii="Arial" w:hAnsi="Arial"/>
          <w:sz w:val="24"/>
          <w:szCs w:val="24"/>
          <w:lang w:val="pt-PT"/>
        </w:rPr>
      </w:pPr>
      <w:r>
        <w:rPr>
          <w:rFonts w:ascii="Arial" w:eastAsia="Arial" w:hAnsi="Arial" w:cs="Arial"/>
          <w:sz w:val="24"/>
          <w:szCs w:val="24"/>
          <w:lang w:val="pt-PT"/>
        </w:rPr>
        <w:t>A jurisprud</w:t>
      </w:r>
      <w:r>
        <w:rPr>
          <w:rFonts w:ascii="Arial" w:hAnsi="Arial"/>
          <w:sz w:val="24"/>
          <w:szCs w:val="24"/>
          <w:lang w:val="pt-PT"/>
        </w:rPr>
        <w:t xml:space="preserve">ência dispõe nesse direcionamento, desenvolvendo o que se intitula por Assédio Moral Organizacional: </w:t>
      </w:r>
    </w:p>
    <w:p w14:paraId="270B2013" w14:textId="38A5A653" w:rsidR="0048452C" w:rsidRDefault="00E505A0" w:rsidP="0048452C">
      <w:pPr>
        <w:pStyle w:val="CorpoA"/>
        <w:ind w:left="2268"/>
        <w:jc w:val="both"/>
        <w:rPr>
          <w:rFonts w:ascii="Arial" w:hAnsi="Arial"/>
          <w:sz w:val="20"/>
          <w:szCs w:val="20"/>
          <w:lang w:val="pt-PT"/>
        </w:rPr>
      </w:pPr>
      <w:r w:rsidRPr="0048452C">
        <w:rPr>
          <w:rFonts w:ascii="Arial" w:hAnsi="Arial"/>
          <w:sz w:val="20"/>
          <w:szCs w:val="20"/>
          <w:lang w:val="pt-PT"/>
        </w:rPr>
        <w:t>EMENTA: DANOS MORAIS. ASSÉDIO MORAL ORGANIZACIONAL. COBRANÇA OSTENSIVA DE METAS E DESRESPEITO. INDENIZAÇÃO. A cobrança de metas pelo empregador é natural nas relações de trabalho, pois significa chamar os empregados às suas responsabilidades, nas quais se inclui o dever de cooperar com o empregador para o sucesso do empreendimento, porém, desde que ocorra nos limites da normalidade.</w:t>
      </w:r>
    </w:p>
    <w:p w14:paraId="45EA8A81" w14:textId="77777777" w:rsidR="0048452C" w:rsidRDefault="0048452C" w:rsidP="0048452C">
      <w:pPr>
        <w:pStyle w:val="CorpoA"/>
        <w:ind w:left="2268"/>
        <w:jc w:val="both"/>
        <w:rPr>
          <w:rFonts w:ascii="Arial" w:eastAsia="Arial" w:hAnsi="Arial" w:cs="Arial"/>
          <w:sz w:val="24"/>
          <w:szCs w:val="24"/>
        </w:rPr>
      </w:pPr>
    </w:p>
    <w:p w14:paraId="3DAA28A5" w14:textId="77777777" w:rsidR="0048452C" w:rsidRDefault="00E505A0" w:rsidP="0048452C">
      <w:pPr>
        <w:pStyle w:val="CorpoA"/>
        <w:spacing w:line="360" w:lineRule="auto"/>
        <w:ind w:firstLine="851"/>
        <w:jc w:val="both"/>
        <w:rPr>
          <w:rFonts w:ascii="Arial" w:eastAsia="Arial" w:hAnsi="Arial" w:cs="Arial"/>
          <w:sz w:val="24"/>
          <w:szCs w:val="24"/>
        </w:rPr>
      </w:pPr>
      <w:r>
        <w:rPr>
          <w:rFonts w:ascii="Arial" w:eastAsia="Arial" w:hAnsi="Arial" w:cs="Arial"/>
          <w:sz w:val="24"/>
          <w:szCs w:val="24"/>
          <w:lang w:val="pt-PT"/>
        </w:rPr>
        <w:t>Vale salientar que essa tem</w:t>
      </w:r>
      <w:r>
        <w:rPr>
          <w:rFonts w:ascii="Arial" w:hAnsi="Arial"/>
          <w:sz w:val="24"/>
          <w:szCs w:val="24"/>
          <w:lang w:val="pt-PT"/>
        </w:rPr>
        <w:t>ática de assédio não se mistura com o perverso Assédio Moral no Trabalho cometido por um assediante de conduta aética que visa exclusivamente o extermínio da vítima, como principal objetivo</w:t>
      </w:r>
    </w:p>
    <w:p w14:paraId="2A05BFF1" w14:textId="57323F10" w:rsidR="00801DDE" w:rsidRDefault="00E505A0" w:rsidP="0048452C">
      <w:pPr>
        <w:pStyle w:val="CorpoA"/>
        <w:spacing w:line="360" w:lineRule="auto"/>
        <w:ind w:firstLine="851"/>
        <w:jc w:val="both"/>
        <w:rPr>
          <w:rFonts w:ascii="Arial" w:eastAsia="Arial" w:hAnsi="Arial" w:cs="Arial"/>
          <w:sz w:val="24"/>
          <w:szCs w:val="24"/>
        </w:rPr>
      </w:pPr>
      <w:r>
        <w:rPr>
          <w:rFonts w:ascii="Arial" w:eastAsia="Arial" w:hAnsi="Arial" w:cs="Arial"/>
          <w:sz w:val="24"/>
          <w:szCs w:val="24"/>
          <w:lang w:val="pt-PT"/>
        </w:rPr>
        <w:t>Observamos, no nosso cotidiano, que as condi</w:t>
      </w:r>
      <w:r>
        <w:rPr>
          <w:rFonts w:ascii="Arial" w:hAnsi="Arial"/>
          <w:sz w:val="24"/>
          <w:szCs w:val="24"/>
          <w:lang w:val="pt-PT"/>
        </w:rPr>
        <w:t xml:space="preserve">ções de trabalho estão se tornando mais duras: é preciso fazer cada vez mais, e melhor, contudo o objetivo das organizações não é destruir o empregado, mas, ao contrário, melhorar o seu desempenho. Já no assédio moral, não se trata de melhorar a produtividade ou otimizar os resultados, mas se livrar de uma pessoa porque, de uma maneira ou de outra, ela ‘incomoda’.Trata-se de uma relação dominante-dominado, na qual aquele que comanda o jogo procura submeter o outro até fazê-lo perder a identidade. A autoridade legítima sobre um subordinado se torna a dominação da pessoa. Tal </w:t>
      </w:r>
      <w:r>
        <w:rPr>
          <w:rFonts w:ascii="Arial" w:hAnsi="Arial"/>
          <w:sz w:val="24"/>
          <w:szCs w:val="24"/>
          <w:lang w:val="pt-PT"/>
        </w:rPr>
        <w:lastRenderedPageBreak/>
        <w:t>violência não é útil à organização nem à boa administração da empresa. (Martiningo Filho e  Siqueira,2008)</w:t>
      </w:r>
    </w:p>
    <w:p w14:paraId="39A13C0B" w14:textId="77777777" w:rsidR="00801DDE" w:rsidRDefault="00801DDE" w:rsidP="00AB4839">
      <w:pPr>
        <w:pStyle w:val="CorpoA"/>
        <w:spacing w:line="360" w:lineRule="auto"/>
        <w:jc w:val="both"/>
        <w:rPr>
          <w:rFonts w:ascii="Arial" w:eastAsia="Arial" w:hAnsi="Arial" w:cs="Arial"/>
          <w:sz w:val="24"/>
          <w:szCs w:val="24"/>
          <w:lang w:val="es-ES_tradnl"/>
        </w:rPr>
      </w:pPr>
    </w:p>
    <w:p w14:paraId="79895460" w14:textId="77777777" w:rsidR="00801DDE" w:rsidRDefault="00E505A0" w:rsidP="00AB4839">
      <w:pPr>
        <w:pStyle w:val="CorpoA"/>
        <w:spacing w:line="360" w:lineRule="auto"/>
        <w:jc w:val="both"/>
        <w:rPr>
          <w:rFonts w:ascii="Arial" w:eastAsia="Arial" w:hAnsi="Arial" w:cs="Arial"/>
          <w:sz w:val="24"/>
          <w:szCs w:val="24"/>
        </w:rPr>
      </w:pPr>
      <w:r>
        <w:rPr>
          <w:rFonts w:ascii="Arial" w:hAnsi="Arial"/>
          <w:b/>
          <w:bCs/>
          <w:sz w:val="24"/>
          <w:szCs w:val="24"/>
          <w:lang w:val="pt-PT"/>
        </w:rPr>
        <w:t>2.3 Normas internacionais sobre meio ambiente de trabalho (OIT, Convenção 155)</w:t>
      </w:r>
    </w:p>
    <w:p w14:paraId="0EAB99B4" w14:textId="77777777" w:rsidR="0048452C" w:rsidRDefault="00E505A0" w:rsidP="0048452C">
      <w:pPr>
        <w:pStyle w:val="CorpoA"/>
        <w:spacing w:line="360" w:lineRule="auto"/>
        <w:ind w:firstLine="851"/>
        <w:jc w:val="both"/>
        <w:rPr>
          <w:rFonts w:ascii="Arial" w:eastAsia="Arial" w:hAnsi="Arial" w:cs="Arial"/>
          <w:sz w:val="24"/>
          <w:szCs w:val="24"/>
        </w:rPr>
      </w:pPr>
      <w:r>
        <w:rPr>
          <w:rFonts w:ascii="Arial" w:eastAsia="Arial" w:hAnsi="Arial" w:cs="Arial"/>
          <w:sz w:val="24"/>
          <w:szCs w:val="24"/>
          <w:lang w:val="es-ES_tradnl"/>
        </w:rPr>
        <w:t xml:space="preserve">As Normas </w:t>
      </w:r>
      <w:proofErr w:type="spellStart"/>
      <w:r>
        <w:rPr>
          <w:rFonts w:ascii="Arial" w:eastAsia="Arial" w:hAnsi="Arial" w:cs="Arial"/>
          <w:sz w:val="24"/>
          <w:szCs w:val="24"/>
          <w:lang w:val="es-ES_tradnl"/>
        </w:rPr>
        <w:t>Internacionais</w:t>
      </w:r>
      <w:proofErr w:type="spellEnd"/>
      <w:r>
        <w:rPr>
          <w:rFonts w:ascii="Arial" w:eastAsia="Arial" w:hAnsi="Arial" w:cs="Arial"/>
          <w:sz w:val="24"/>
          <w:szCs w:val="24"/>
          <w:lang w:val="es-ES_tradnl"/>
        </w:rPr>
        <w:t xml:space="preserve"> do </w:t>
      </w:r>
      <w:proofErr w:type="spellStart"/>
      <w:r>
        <w:rPr>
          <w:rFonts w:ascii="Arial" w:eastAsia="Arial" w:hAnsi="Arial" w:cs="Arial"/>
          <w:sz w:val="24"/>
          <w:szCs w:val="24"/>
          <w:lang w:val="es-ES_tradnl"/>
        </w:rPr>
        <w:t>Trabalho</w:t>
      </w:r>
      <w:proofErr w:type="spellEnd"/>
      <w:r>
        <w:rPr>
          <w:rFonts w:ascii="Arial" w:eastAsia="Arial" w:hAnsi="Arial" w:cs="Arial"/>
          <w:sz w:val="24"/>
          <w:szCs w:val="24"/>
          <w:lang w:val="es-ES_tradnl"/>
        </w:rPr>
        <w:t xml:space="preserve"> </w:t>
      </w:r>
      <w:r>
        <w:rPr>
          <w:rFonts w:ascii="Arial" w:hAnsi="Arial"/>
          <w:sz w:val="24"/>
          <w:szCs w:val="24"/>
          <w:lang w:val="pt-PT"/>
        </w:rPr>
        <w:t>aceitam</w:t>
      </w:r>
      <w:r>
        <w:rPr>
          <w:rFonts w:ascii="Arial" w:hAnsi="Arial"/>
          <w:sz w:val="24"/>
          <w:szCs w:val="24"/>
          <w:lang w:val="es-ES_tradnl"/>
        </w:rPr>
        <w:t xml:space="preserve"> </w:t>
      </w:r>
      <w:r>
        <w:rPr>
          <w:rFonts w:ascii="Arial" w:hAnsi="Arial"/>
          <w:sz w:val="24"/>
          <w:szCs w:val="24"/>
          <w:lang w:val="pt-PT"/>
        </w:rPr>
        <w:t xml:space="preserve">o método </w:t>
      </w:r>
      <w:r>
        <w:rPr>
          <w:rFonts w:ascii="Arial" w:hAnsi="Arial"/>
          <w:sz w:val="24"/>
          <w:szCs w:val="24"/>
          <w:lang w:val="es-ES_tradnl"/>
        </w:rPr>
        <w:t xml:space="preserve">de convenções e de recomendações. As convenções são tratados internacionais subordinados, a </w:t>
      </w:r>
      <w:r>
        <w:rPr>
          <w:rFonts w:ascii="Arial" w:hAnsi="Arial"/>
          <w:sz w:val="24"/>
          <w:szCs w:val="24"/>
          <w:lang w:val="pt-PT"/>
        </w:rPr>
        <w:t>aprovação</w:t>
      </w:r>
      <w:r>
        <w:rPr>
          <w:rFonts w:ascii="Arial" w:hAnsi="Arial"/>
          <w:sz w:val="24"/>
          <w:szCs w:val="24"/>
          <w:lang w:val="es-ES_tradnl"/>
        </w:rPr>
        <w:t xml:space="preserve"> por </w:t>
      </w:r>
      <w:r>
        <w:rPr>
          <w:rFonts w:ascii="Arial" w:hAnsi="Arial"/>
          <w:sz w:val="24"/>
          <w:szCs w:val="24"/>
          <w:lang w:val="pt-PT"/>
        </w:rPr>
        <w:t>intérmedio</w:t>
      </w:r>
      <w:r>
        <w:rPr>
          <w:rFonts w:ascii="Arial" w:hAnsi="Arial"/>
          <w:sz w:val="24"/>
          <w:szCs w:val="24"/>
          <w:lang w:val="es-ES_tradnl"/>
        </w:rPr>
        <w:t xml:space="preserve"> de cada </w:t>
      </w:r>
      <w:proofErr w:type="spellStart"/>
      <w:r>
        <w:rPr>
          <w:rFonts w:ascii="Arial" w:hAnsi="Arial"/>
          <w:sz w:val="24"/>
          <w:szCs w:val="24"/>
          <w:lang w:val="es-ES_tradnl"/>
        </w:rPr>
        <w:t>um</w:t>
      </w:r>
      <w:proofErr w:type="spellEnd"/>
      <w:r>
        <w:rPr>
          <w:rFonts w:ascii="Arial" w:hAnsi="Arial"/>
          <w:sz w:val="24"/>
          <w:szCs w:val="24"/>
          <w:lang w:val="es-ES_tradnl"/>
        </w:rPr>
        <w:t xml:space="preserve"> dos estados-</w:t>
      </w:r>
      <w:proofErr w:type="spellStart"/>
      <w:r>
        <w:rPr>
          <w:rFonts w:ascii="Arial" w:hAnsi="Arial"/>
          <w:sz w:val="24"/>
          <w:szCs w:val="24"/>
          <w:lang w:val="es-ES_tradnl"/>
        </w:rPr>
        <w:t>membros</w:t>
      </w:r>
      <w:proofErr w:type="spellEnd"/>
      <w:r>
        <w:rPr>
          <w:rFonts w:ascii="Arial" w:hAnsi="Arial"/>
          <w:sz w:val="24"/>
          <w:szCs w:val="24"/>
          <w:lang w:val="es-ES_tradnl"/>
        </w:rPr>
        <w:t xml:space="preserve"> (EM) da </w:t>
      </w:r>
      <w:proofErr w:type="spellStart"/>
      <w:r>
        <w:rPr>
          <w:rFonts w:ascii="Arial" w:hAnsi="Arial"/>
          <w:sz w:val="24"/>
          <w:szCs w:val="24"/>
          <w:lang w:val="es-ES_tradnl"/>
        </w:rPr>
        <w:t>Organização</w:t>
      </w:r>
      <w:proofErr w:type="spellEnd"/>
      <w:r>
        <w:rPr>
          <w:rFonts w:ascii="Arial" w:hAnsi="Arial"/>
          <w:sz w:val="24"/>
          <w:szCs w:val="24"/>
          <w:lang w:val="es-ES_tradnl"/>
        </w:rPr>
        <w:t>.</w:t>
      </w:r>
    </w:p>
    <w:p w14:paraId="32CEC872" w14:textId="4DC7863D" w:rsidR="0048452C" w:rsidRDefault="0048452C" w:rsidP="0048452C">
      <w:pPr>
        <w:pStyle w:val="CorpoA"/>
        <w:spacing w:line="360" w:lineRule="auto"/>
        <w:ind w:firstLine="851"/>
        <w:jc w:val="both"/>
        <w:rPr>
          <w:rFonts w:ascii="Arial" w:eastAsia="Arial" w:hAnsi="Arial" w:cs="Arial"/>
          <w:sz w:val="24"/>
          <w:szCs w:val="24"/>
        </w:rPr>
      </w:pPr>
      <w:r>
        <w:rPr>
          <w:rFonts w:ascii="Arial" w:eastAsia="Arial" w:hAnsi="Arial" w:cs="Arial"/>
          <w:sz w:val="24"/>
          <w:szCs w:val="24"/>
        </w:rPr>
        <w:t xml:space="preserve">A </w:t>
      </w:r>
      <w:r w:rsidR="00E505A0">
        <w:rPr>
          <w:rFonts w:ascii="Arial" w:eastAsia="Arial" w:hAnsi="Arial" w:cs="Arial"/>
          <w:sz w:val="24"/>
          <w:szCs w:val="24"/>
          <w:lang w:val="es-ES_tradnl"/>
        </w:rPr>
        <w:t xml:space="preserve">OIT </w:t>
      </w:r>
      <w:proofErr w:type="spellStart"/>
      <w:r w:rsidR="00E505A0">
        <w:rPr>
          <w:rFonts w:ascii="Arial" w:eastAsia="Arial" w:hAnsi="Arial" w:cs="Arial"/>
          <w:sz w:val="24"/>
          <w:szCs w:val="24"/>
          <w:lang w:val="es-ES_tradnl"/>
        </w:rPr>
        <w:t>foi</w:t>
      </w:r>
      <w:proofErr w:type="spellEnd"/>
      <w:r w:rsidR="00E505A0">
        <w:rPr>
          <w:rFonts w:ascii="Arial" w:hAnsi="Arial"/>
          <w:sz w:val="24"/>
          <w:szCs w:val="24"/>
          <w:lang w:val="pt-PT"/>
        </w:rPr>
        <w:t xml:space="preserve"> elaborada </w:t>
      </w:r>
      <w:r w:rsidR="00E505A0">
        <w:rPr>
          <w:rFonts w:ascii="Arial" w:hAnsi="Arial"/>
          <w:sz w:val="24"/>
          <w:szCs w:val="24"/>
          <w:lang w:val="es-ES_tradnl"/>
        </w:rPr>
        <w:t xml:space="preserve">pelo Tratado de </w:t>
      </w:r>
      <w:proofErr w:type="spellStart"/>
      <w:r w:rsidR="00E505A0">
        <w:rPr>
          <w:rFonts w:ascii="Arial" w:hAnsi="Arial"/>
          <w:sz w:val="24"/>
          <w:szCs w:val="24"/>
          <w:lang w:val="es-ES_tradnl"/>
        </w:rPr>
        <w:t>Versalhes</w:t>
      </w:r>
      <w:proofErr w:type="spellEnd"/>
      <w:r w:rsidR="00E505A0">
        <w:rPr>
          <w:rFonts w:ascii="Arial" w:hAnsi="Arial"/>
          <w:sz w:val="24"/>
          <w:szCs w:val="24"/>
          <w:lang w:val="es-ES_tradnl"/>
        </w:rPr>
        <w:t xml:space="preserve"> de 1919, </w:t>
      </w:r>
      <w:proofErr w:type="spellStart"/>
      <w:r w:rsidR="00E505A0">
        <w:rPr>
          <w:rFonts w:ascii="Arial" w:hAnsi="Arial"/>
          <w:sz w:val="24"/>
          <w:szCs w:val="24"/>
          <w:lang w:val="es-ES_tradnl"/>
        </w:rPr>
        <w:t>havendo</w:t>
      </w:r>
      <w:proofErr w:type="spellEnd"/>
      <w:r w:rsidR="00E505A0">
        <w:rPr>
          <w:rFonts w:ascii="Arial" w:hAnsi="Arial"/>
          <w:sz w:val="24"/>
          <w:szCs w:val="24"/>
          <w:lang w:val="pt-PT"/>
        </w:rPr>
        <w:t xml:space="preserve"> </w:t>
      </w:r>
      <w:r w:rsidR="00E505A0">
        <w:rPr>
          <w:rFonts w:ascii="Arial" w:hAnsi="Arial"/>
          <w:sz w:val="24"/>
          <w:szCs w:val="24"/>
          <w:lang w:val="es-ES_tradnl"/>
        </w:rPr>
        <w:t xml:space="preserve">como </w:t>
      </w:r>
      <w:r w:rsidR="00E505A0">
        <w:rPr>
          <w:rFonts w:ascii="Arial" w:hAnsi="Arial"/>
          <w:sz w:val="24"/>
          <w:szCs w:val="24"/>
          <w:lang w:val="pt-PT"/>
        </w:rPr>
        <w:t>inspiração   a afeição</w:t>
      </w:r>
      <w:r w:rsidR="00E505A0">
        <w:rPr>
          <w:rFonts w:ascii="Arial" w:hAnsi="Arial"/>
          <w:sz w:val="24"/>
          <w:szCs w:val="24"/>
          <w:lang w:val="es-ES_tradnl"/>
        </w:rPr>
        <w:t xml:space="preserve"> de </w:t>
      </w:r>
      <w:proofErr w:type="spellStart"/>
      <w:r w:rsidR="00E505A0">
        <w:rPr>
          <w:rFonts w:ascii="Arial" w:hAnsi="Arial"/>
          <w:sz w:val="24"/>
          <w:szCs w:val="24"/>
          <w:lang w:val="es-ES_tradnl"/>
        </w:rPr>
        <w:t>justiça</w:t>
      </w:r>
      <w:proofErr w:type="spellEnd"/>
      <w:r w:rsidR="00E505A0">
        <w:rPr>
          <w:rFonts w:ascii="Arial" w:hAnsi="Arial"/>
          <w:sz w:val="24"/>
          <w:szCs w:val="24"/>
          <w:lang w:val="es-ES_tradnl"/>
        </w:rPr>
        <w:t xml:space="preserve"> social e a </w:t>
      </w:r>
      <w:proofErr w:type="spellStart"/>
      <w:r w:rsidR="00E505A0">
        <w:rPr>
          <w:rFonts w:ascii="Arial" w:hAnsi="Arial"/>
          <w:sz w:val="24"/>
          <w:szCs w:val="24"/>
          <w:lang w:val="es-ES_tradnl"/>
        </w:rPr>
        <w:t>sua</w:t>
      </w:r>
      <w:proofErr w:type="spellEnd"/>
      <w:r w:rsidR="00E505A0">
        <w:rPr>
          <w:rFonts w:ascii="Arial" w:hAnsi="Arial"/>
          <w:sz w:val="24"/>
          <w:szCs w:val="24"/>
          <w:lang w:val="pt-PT"/>
        </w:rPr>
        <w:t xml:space="preserve"> </w:t>
      </w:r>
      <w:proofErr w:type="spellStart"/>
      <w:r w:rsidR="00E505A0">
        <w:rPr>
          <w:rFonts w:ascii="Arial" w:hAnsi="Arial"/>
          <w:sz w:val="24"/>
          <w:szCs w:val="24"/>
          <w:lang w:val="es-ES_tradnl"/>
        </w:rPr>
        <w:t>relevância</w:t>
      </w:r>
      <w:proofErr w:type="spellEnd"/>
      <w:r w:rsidR="00E505A0">
        <w:rPr>
          <w:rFonts w:ascii="Arial" w:hAnsi="Arial"/>
          <w:sz w:val="24"/>
          <w:szCs w:val="24"/>
          <w:lang w:val="pt-PT"/>
        </w:rPr>
        <w:t xml:space="preserve"> a fim de manter a paz</w:t>
      </w:r>
      <w:r w:rsidR="00E505A0">
        <w:rPr>
          <w:rFonts w:ascii="Arial" w:hAnsi="Arial"/>
          <w:sz w:val="24"/>
          <w:szCs w:val="24"/>
          <w:lang w:val="es-ES_tradnl"/>
        </w:rPr>
        <w:t>,</w:t>
      </w:r>
      <w:r w:rsidR="00E505A0">
        <w:rPr>
          <w:rFonts w:ascii="Arial" w:hAnsi="Arial"/>
          <w:sz w:val="24"/>
          <w:szCs w:val="24"/>
          <w:lang w:val="pt-PT"/>
        </w:rPr>
        <w:t xml:space="preserve"> </w:t>
      </w:r>
      <w:r w:rsidR="00E505A0">
        <w:rPr>
          <w:rFonts w:ascii="Arial" w:hAnsi="Arial"/>
          <w:sz w:val="24"/>
          <w:szCs w:val="24"/>
          <w:lang w:val="es-ES_tradnl"/>
        </w:rPr>
        <w:t xml:space="preserve">de </w:t>
      </w:r>
      <w:proofErr w:type="spellStart"/>
      <w:r w:rsidR="00E505A0">
        <w:rPr>
          <w:rFonts w:ascii="Arial" w:hAnsi="Arial"/>
          <w:sz w:val="24"/>
          <w:szCs w:val="24"/>
          <w:lang w:val="es-ES_tradnl"/>
        </w:rPr>
        <w:t>maneira</w:t>
      </w:r>
      <w:proofErr w:type="spellEnd"/>
      <w:r w:rsidR="00E505A0">
        <w:rPr>
          <w:rFonts w:ascii="Arial" w:hAnsi="Arial"/>
          <w:sz w:val="24"/>
          <w:szCs w:val="24"/>
          <w:lang w:val="es-ES_tradnl"/>
        </w:rPr>
        <w:t xml:space="preserve"> </w:t>
      </w:r>
      <w:proofErr w:type="spellStart"/>
      <w:r w:rsidR="00E505A0">
        <w:rPr>
          <w:rFonts w:ascii="Arial" w:hAnsi="Arial"/>
          <w:sz w:val="24"/>
          <w:szCs w:val="24"/>
          <w:lang w:val="es-ES_tradnl"/>
        </w:rPr>
        <w:t>qu</w:t>
      </w:r>
      <w:proofErr w:type="spellEnd"/>
      <w:r w:rsidR="00E505A0">
        <w:rPr>
          <w:rFonts w:ascii="Arial" w:hAnsi="Arial"/>
          <w:sz w:val="24"/>
          <w:szCs w:val="24"/>
          <w:lang w:val="pt-PT"/>
        </w:rPr>
        <w:t>e</w:t>
      </w:r>
      <w:r w:rsidR="00E505A0">
        <w:rPr>
          <w:rFonts w:ascii="Arial" w:hAnsi="Arial"/>
          <w:sz w:val="24"/>
          <w:szCs w:val="24"/>
          <w:lang w:val="es-ES_tradnl"/>
        </w:rPr>
        <w:t xml:space="preserve">, no plano internacional, </w:t>
      </w:r>
      <w:proofErr w:type="spellStart"/>
      <w:r w:rsidR="00E505A0">
        <w:rPr>
          <w:rFonts w:ascii="Arial" w:hAnsi="Arial"/>
          <w:sz w:val="24"/>
          <w:szCs w:val="24"/>
          <w:lang w:val="es-ES_tradnl"/>
        </w:rPr>
        <w:t>não</w:t>
      </w:r>
      <w:proofErr w:type="spellEnd"/>
      <w:r w:rsidR="00E505A0">
        <w:rPr>
          <w:rFonts w:ascii="Arial" w:hAnsi="Arial"/>
          <w:sz w:val="24"/>
          <w:szCs w:val="24"/>
          <w:lang w:val="es-ES_tradnl"/>
        </w:rPr>
        <w:t xml:space="preserve"> </w:t>
      </w:r>
      <w:r w:rsidR="00E505A0">
        <w:rPr>
          <w:rFonts w:ascii="Arial" w:hAnsi="Arial"/>
          <w:sz w:val="24"/>
          <w:szCs w:val="24"/>
          <w:lang w:val="pt-PT"/>
        </w:rPr>
        <w:t>haja contraposição</w:t>
      </w:r>
      <w:r w:rsidR="00E505A0">
        <w:rPr>
          <w:rFonts w:ascii="Arial" w:hAnsi="Arial"/>
          <w:sz w:val="24"/>
          <w:szCs w:val="24"/>
          <w:lang w:val="es-ES_tradnl"/>
        </w:rPr>
        <w:t xml:space="preserve"> de </w:t>
      </w:r>
      <w:proofErr w:type="spellStart"/>
      <w:r w:rsidR="00E505A0">
        <w:rPr>
          <w:rFonts w:ascii="Arial" w:hAnsi="Arial"/>
          <w:sz w:val="24"/>
          <w:szCs w:val="24"/>
          <w:lang w:val="es-ES_tradnl"/>
        </w:rPr>
        <w:t>circunstâncias</w:t>
      </w:r>
      <w:proofErr w:type="spellEnd"/>
      <w:r w:rsidR="00E505A0">
        <w:rPr>
          <w:rFonts w:ascii="Arial" w:hAnsi="Arial"/>
          <w:sz w:val="24"/>
          <w:szCs w:val="24"/>
          <w:lang w:val="es-ES_tradnl"/>
        </w:rPr>
        <w:t xml:space="preserve"> de </w:t>
      </w:r>
      <w:proofErr w:type="spellStart"/>
      <w:r w:rsidR="00E505A0">
        <w:rPr>
          <w:rFonts w:ascii="Arial" w:hAnsi="Arial"/>
          <w:sz w:val="24"/>
          <w:szCs w:val="24"/>
          <w:lang w:val="es-ES_tradnl"/>
        </w:rPr>
        <w:t>trabalho</w:t>
      </w:r>
      <w:proofErr w:type="spellEnd"/>
      <w:r w:rsidR="00E505A0">
        <w:rPr>
          <w:rFonts w:ascii="Arial" w:hAnsi="Arial"/>
          <w:sz w:val="24"/>
          <w:szCs w:val="24"/>
          <w:lang w:val="pt-PT"/>
        </w:rPr>
        <w:t xml:space="preserve">. </w:t>
      </w:r>
    </w:p>
    <w:p w14:paraId="7A789DE4" w14:textId="3C76C0CA" w:rsidR="00801DDE" w:rsidRDefault="00E505A0" w:rsidP="0048452C">
      <w:pPr>
        <w:pStyle w:val="CorpoA"/>
        <w:spacing w:line="360" w:lineRule="auto"/>
        <w:ind w:firstLine="851"/>
        <w:jc w:val="both"/>
        <w:rPr>
          <w:rFonts w:ascii="Arial" w:eastAsia="Arial" w:hAnsi="Arial" w:cs="Arial"/>
          <w:sz w:val="24"/>
          <w:szCs w:val="24"/>
        </w:rPr>
      </w:pPr>
      <w:r>
        <w:rPr>
          <w:rFonts w:ascii="Arial" w:eastAsia="Arial" w:hAnsi="Arial" w:cs="Arial"/>
          <w:sz w:val="24"/>
          <w:szCs w:val="24"/>
          <w:lang w:val="es-ES_tradnl"/>
        </w:rPr>
        <w:t xml:space="preserve">A </w:t>
      </w:r>
      <w:proofErr w:type="spellStart"/>
      <w:r>
        <w:rPr>
          <w:rFonts w:ascii="Arial" w:eastAsia="Arial" w:hAnsi="Arial" w:cs="Arial"/>
          <w:sz w:val="24"/>
          <w:szCs w:val="24"/>
          <w:lang w:val="es-ES_tradnl"/>
        </w:rPr>
        <w:t>entidade</w:t>
      </w:r>
      <w:proofErr w:type="spellEnd"/>
      <w:r>
        <w:rPr>
          <w:rFonts w:ascii="Arial" w:eastAsia="Arial" w:hAnsi="Arial" w:cs="Arial"/>
          <w:sz w:val="24"/>
          <w:szCs w:val="24"/>
          <w:lang w:val="es-ES_tradnl"/>
        </w:rPr>
        <w:t xml:space="preserve"> </w:t>
      </w:r>
      <w:proofErr w:type="spellStart"/>
      <w:r>
        <w:rPr>
          <w:rFonts w:ascii="Arial" w:eastAsia="Arial" w:hAnsi="Arial" w:cs="Arial"/>
          <w:sz w:val="24"/>
          <w:szCs w:val="24"/>
          <w:lang w:val="es-ES_tradnl"/>
        </w:rPr>
        <w:t>constitui</w:t>
      </w:r>
      <w:proofErr w:type="spellEnd"/>
      <w:r>
        <w:rPr>
          <w:rFonts w:ascii="Arial" w:eastAsia="Arial" w:hAnsi="Arial" w:cs="Arial"/>
          <w:sz w:val="24"/>
          <w:szCs w:val="24"/>
          <w:lang w:val="es-ES_tradnl"/>
        </w:rPr>
        <w:t xml:space="preserve">-se em </w:t>
      </w:r>
      <w:proofErr w:type="spellStart"/>
      <w:r>
        <w:rPr>
          <w:rFonts w:ascii="Arial" w:eastAsia="Arial" w:hAnsi="Arial" w:cs="Arial"/>
          <w:sz w:val="24"/>
          <w:szCs w:val="24"/>
          <w:lang w:val="es-ES_tradnl"/>
        </w:rPr>
        <w:t>uma</w:t>
      </w:r>
      <w:proofErr w:type="spellEnd"/>
      <w:r>
        <w:rPr>
          <w:rFonts w:ascii="Arial" w:eastAsia="Arial" w:hAnsi="Arial" w:cs="Arial"/>
          <w:sz w:val="24"/>
          <w:szCs w:val="24"/>
          <w:lang w:val="es-ES_tradnl"/>
        </w:rPr>
        <w:t xml:space="preserve"> pessoa jur</w:t>
      </w:r>
      <w:r>
        <w:rPr>
          <w:rFonts w:ascii="Arial" w:hAnsi="Arial"/>
          <w:sz w:val="24"/>
          <w:szCs w:val="24"/>
          <w:lang w:val="es-ES_tradnl"/>
        </w:rPr>
        <w:t>ídica de Direito Internacional, sendo</w:t>
      </w:r>
    </w:p>
    <w:p w14:paraId="2FF7E213" w14:textId="77777777" w:rsidR="0048452C" w:rsidRDefault="00E505A0" w:rsidP="00AB4839">
      <w:pPr>
        <w:pStyle w:val="CorpoA"/>
        <w:spacing w:line="360" w:lineRule="auto"/>
        <w:jc w:val="both"/>
        <w:rPr>
          <w:rFonts w:ascii="Arial" w:eastAsia="Arial" w:hAnsi="Arial" w:cs="Arial"/>
          <w:sz w:val="24"/>
          <w:szCs w:val="24"/>
        </w:rPr>
      </w:pPr>
      <w:r>
        <w:rPr>
          <w:rFonts w:ascii="Arial" w:hAnsi="Arial"/>
          <w:sz w:val="24"/>
          <w:szCs w:val="24"/>
          <w:lang w:val="es-ES_tradnl"/>
        </w:rPr>
        <w:t>aplicados às suas representações os privilégios e as imunidades assegurados às</w:t>
      </w:r>
      <w:r>
        <w:rPr>
          <w:rFonts w:ascii="Arial" w:hAnsi="Arial"/>
          <w:sz w:val="24"/>
          <w:szCs w:val="24"/>
          <w:lang w:val="pt-PT"/>
        </w:rPr>
        <w:t xml:space="preserve"> </w:t>
      </w:r>
      <w:r>
        <w:rPr>
          <w:rFonts w:ascii="Arial" w:hAnsi="Arial"/>
          <w:sz w:val="24"/>
          <w:szCs w:val="24"/>
          <w:lang w:val="es-ES_tradnl"/>
        </w:rPr>
        <w:t>representações das pessoas de Direito Público externo, e, embora dotada de</w:t>
      </w:r>
      <w:r>
        <w:rPr>
          <w:rFonts w:ascii="Arial" w:hAnsi="Arial"/>
          <w:sz w:val="24"/>
          <w:szCs w:val="24"/>
          <w:lang w:val="pt-PT"/>
        </w:rPr>
        <w:t xml:space="preserve"> </w:t>
      </w:r>
      <w:r>
        <w:rPr>
          <w:rFonts w:ascii="Arial" w:hAnsi="Arial"/>
          <w:sz w:val="24"/>
          <w:szCs w:val="24"/>
          <w:lang w:val="es-ES_tradnl"/>
        </w:rPr>
        <w:t>personalidade jurídica própria, a OIT está vinculada à Organização das Nações</w:t>
      </w:r>
      <w:r>
        <w:rPr>
          <w:rFonts w:ascii="Arial" w:hAnsi="Arial"/>
          <w:sz w:val="24"/>
          <w:szCs w:val="24"/>
          <w:lang w:val="pt-PT"/>
        </w:rPr>
        <w:t xml:space="preserve"> </w:t>
      </w:r>
      <w:r>
        <w:rPr>
          <w:rFonts w:ascii="Arial" w:hAnsi="Arial"/>
          <w:sz w:val="24"/>
          <w:szCs w:val="24"/>
          <w:lang w:val="es-ES_tradnl"/>
        </w:rPr>
        <w:t>Unidas, como organismo especializado, sem perder a natureza de pessoa jurídica de</w:t>
      </w:r>
      <w:r>
        <w:rPr>
          <w:rFonts w:ascii="Arial" w:hAnsi="Arial"/>
          <w:sz w:val="24"/>
          <w:szCs w:val="24"/>
          <w:lang w:val="pt-PT"/>
        </w:rPr>
        <w:t xml:space="preserve"> </w:t>
      </w:r>
      <w:r>
        <w:rPr>
          <w:rFonts w:ascii="Arial" w:hAnsi="Arial"/>
          <w:sz w:val="24"/>
          <w:szCs w:val="24"/>
          <w:lang w:val="es-ES_tradnl"/>
        </w:rPr>
        <w:t xml:space="preserve">Direito Internacional. A OIT é </w:t>
      </w:r>
      <w:proofErr w:type="spellStart"/>
      <w:r>
        <w:rPr>
          <w:rFonts w:ascii="Arial" w:hAnsi="Arial"/>
          <w:sz w:val="24"/>
          <w:szCs w:val="24"/>
          <w:lang w:val="es-ES_tradnl"/>
        </w:rPr>
        <w:t>constituída</w:t>
      </w:r>
      <w:proofErr w:type="spellEnd"/>
      <w:r>
        <w:rPr>
          <w:rFonts w:ascii="Arial" w:hAnsi="Arial"/>
          <w:sz w:val="24"/>
          <w:szCs w:val="24"/>
          <w:lang w:val="es-ES_tradnl"/>
        </w:rPr>
        <w:t xml:space="preserve"> de Estados-</w:t>
      </w:r>
      <w:proofErr w:type="spellStart"/>
      <w:r>
        <w:rPr>
          <w:rFonts w:ascii="Arial" w:hAnsi="Arial"/>
          <w:sz w:val="24"/>
          <w:szCs w:val="24"/>
          <w:lang w:val="es-ES_tradnl"/>
        </w:rPr>
        <w:t>membros</w:t>
      </w:r>
      <w:proofErr w:type="spellEnd"/>
      <w:r>
        <w:rPr>
          <w:rFonts w:ascii="Arial" w:hAnsi="Arial"/>
          <w:sz w:val="24"/>
          <w:szCs w:val="24"/>
          <w:lang w:val="pt-PT"/>
        </w:rPr>
        <w:t xml:space="preserve"> (</w:t>
      </w:r>
      <w:r>
        <w:rPr>
          <w:rFonts w:ascii="Arial" w:hAnsi="Arial"/>
          <w:sz w:val="24"/>
          <w:szCs w:val="24"/>
          <w:lang w:val="es-ES_tradnl"/>
        </w:rPr>
        <w:t>S</w:t>
      </w:r>
      <w:r>
        <w:rPr>
          <w:rFonts w:ascii="Arial" w:hAnsi="Arial"/>
          <w:sz w:val="24"/>
          <w:szCs w:val="24"/>
          <w:lang w:val="pt-PT"/>
        </w:rPr>
        <w:t>ussekind, 2010).</w:t>
      </w:r>
    </w:p>
    <w:p w14:paraId="0A8A9C58" w14:textId="77777777" w:rsidR="0048452C" w:rsidRDefault="00E505A0" w:rsidP="0048452C">
      <w:pPr>
        <w:pStyle w:val="CorpoA"/>
        <w:spacing w:line="360" w:lineRule="auto"/>
        <w:ind w:firstLine="851"/>
        <w:jc w:val="both"/>
        <w:rPr>
          <w:rFonts w:ascii="Arial" w:eastAsia="Arial" w:hAnsi="Arial" w:cs="Arial"/>
          <w:sz w:val="24"/>
          <w:szCs w:val="24"/>
        </w:rPr>
      </w:pPr>
      <w:r>
        <w:rPr>
          <w:rFonts w:ascii="Arial" w:eastAsia="Arial" w:hAnsi="Arial" w:cs="Arial"/>
          <w:sz w:val="24"/>
          <w:szCs w:val="24"/>
          <w:lang w:val="pt-PT"/>
        </w:rPr>
        <w:t>S</w:t>
      </w:r>
      <w:r>
        <w:rPr>
          <w:rFonts w:ascii="Arial" w:hAnsi="Arial"/>
          <w:sz w:val="24"/>
          <w:szCs w:val="24"/>
          <w:lang w:val="pt-PT"/>
        </w:rPr>
        <w:t>ão t</w:t>
      </w:r>
      <w:r>
        <w:rPr>
          <w:rFonts w:ascii="Arial" w:hAnsi="Arial"/>
          <w:sz w:val="24"/>
          <w:szCs w:val="24"/>
          <w:lang w:val="es-ES_tradnl"/>
        </w:rPr>
        <w:t xml:space="preserve">rês órgãos </w:t>
      </w:r>
      <w:r>
        <w:rPr>
          <w:rFonts w:ascii="Arial" w:hAnsi="Arial"/>
          <w:sz w:val="24"/>
          <w:szCs w:val="24"/>
          <w:lang w:val="pt-PT"/>
        </w:rPr>
        <w:t>os que constituem</w:t>
      </w:r>
      <w:r>
        <w:rPr>
          <w:rFonts w:ascii="Arial" w:hAnsi="Arial"/>
          <w:sz w:val="24"/>
          <w:szCs w:val="24"/>
          <w:lang w:val="es-ES_tradnl"/>
        </w:rPr>
        <w:t xml:space="preserve"> a OIT: a Conferência Internacional do Trabalho, o</w:t>
      </w:r>
      <w:r>
        <w:rPr>
          <w:rFonts w:ascii="Arial" w:hAnsi="Arial"/>
          <w:sz w:val="24"/>
          <w:szCs w:val="24"/>
          <w:lang w:val="pt-PT"/>
        </w:rPr>
        <w:t xml:space="preserve"> </w:t>
      </w:r>
      <w:r>
        <w:rPr>
          <w:rFonts w:ascii="Arial" w:hAnsi="Arial"/>
          <w:sz w:val="24"/>
          <w:szCs w:val="24"/>
          <w:lang w:val="es-ES_tradnl"/>
        </w:rPr>
        <w:t xml:space="preserve">Conselho de </w:t>
      </w:r>
      <w:proofErr w:type="spellStart"/>
      <w:r>
        <w:rPr>
          <w:rFonts w:ascii="Arial" w:hAnsi="Arial"/>
          <w:sz w:val="24"/>
          <w:szCs w:val="24"/>
          <w:lang w:val="es-ES_tradnl"/>
        </w:rPr>
        <w:t>Administração</w:t>
      </w:r>
      <w:proofErr w:type="spellEnd"/>
      <w:r>
        <w:rPr>
          <w:rFonts w:ascii="Arial" w:hAnsi="Arial"/>
          <w:sz w:val="24"/>
          <w:szCs w:val="24"/>
          <w:lang w:val="es-ES_tradnl"/>
        </w:rPr>
        <w:t xml:space="preserve"> e a </w:t>
      </w:r>
      <w:proofErr w:type="spellStart"/>
      <w:r>
        <w:rPr>
          <w:rFonts w:ascii="Arial" w:hAnsi="Arial"/>
          <w:sz w:val="24"/>
          <w:szCs w:val="24"/>
          <w:lang w:val="es-ES_tradnl"/>
        </w:rPr>
        <w:t>Repartição</w:t>
      </w:r>
      <w:proofErr w:type="spellEnd"/>
      <w:r>
        <w:rPr>
          <w:rFonts w:ascii="Arial" w:hAnsi="Arial"/>
          <w:sz w:val="24"/>
          <w:szCs w:val="24"/>
          <w:lang w:val="es-ES_tradnl"/>
        </w:rPr>
        <w:t xml:space="preserve"> Internacional do </w:t>
      </w:r>
      <w:proofErr w:type="spellStart"/>
      <w:r>
        <w:rPr>
          <w:rFonts w:ascii="Arial" w:hAnsi="Arial"/>
          <w:sz w:val="24"/>
          <w:szCs w:val="24"/>
          <w:lang w:val="es-ES_tradnl"/>
        </w:rPr>
        <w:t>Trabalho</w:t>
      </w:r>
      <w:proofErr w:type="spellEnd"/>
      <w:r>
        <w:rPr>
          <w:rFonts w:ascii="Arial" w:hAnsi="Arial"/>
          <w:sz w:val="24"/>
          <w:szCs w:val="24"/>
          <w:lang w:val="es-ES_tradnl"/>
        </w:rPr>
        <w:t>.</w:t>
      </w:r>
    </w:p>
    <w:p w14:paraId="3CFE7721" w14:textId="77777777" w:rsidR="0048452C" w:rsidRDefault="00E505A0" w:rsidP="0048452C">
      <w:pPr>
        <w:pStyle w:val="CorpoA"/>
        <w:spacing w:line="360" w:lineRule="auto"/>
        <w:ind w:firstLine="851"/>
        <w:jc w:val="both"/>
        <w:rPr>
          <w:rFonts w:ascii="Arial" w:eastAsia="Arial" w:hAnsi="Arial" w:cs="Arial"/>
          <w:sz w:val="24"/>
          <w:szCs w:val="24"/>
          <w:lang w:val="es-ES_tradnl"/>
        </w:rPr>
      </w:pPr>
      <w:r>
        <w:rPr>
          <w:rFonts w:ascii="Arial" w:eastAsia="Arial" w:hAnsi="Arial" w:cs="Arial"/>
          <w:sz w:val="24"/>
          <w:szCs w:val="24"/>
          <w:lang w:val="pt-PT"/>
        </w:rPr>
        <w:t xml:space="preserve">Segundo </w:t>
      </w:r>
      <w:proofErr w:type="spellStart"/>
      <w:r>
        <w:rPr>
          <w:rFonts w:ascii="Arial" w:hAnsi="Arial"/>
          <w:sz w:val="24"/>
          <w:szCs w:val="24"/>
          <w:lang w:val="es-ES_tradnl"/>
        </w:rPr>
        <w:t>Süssekind</w:t>
      </w:r>
      <w:proofErr w:type="spellEnd"/>
      <w:r>
        <w:rPr>
          <w:rFonts w:ascii="Arial" w:hAnsi="Arial"/>
          <w:sz w:val="24"/>
          <w:szCs w:val="24"/>
          <w:lang w:val="pt-PT"/>
        </w:rPr>
        <w:t xml:space="preserve"> (2010) , </w:t>
      </w:r>
      <w:r>
        <w:rPr>
          <w:rFonts w:ascii="Arial" w:hAnsi="Arial"/>
          <w:sz w:val="24"/>
          <w:szCs w:val="24"/>
          <w:lang w:val="es-ES_tradnl"/>
        </w:rPr>
        <w:t xml:space="preserve">a </w:t>
      </w:r>
      <w:proofErr w:type="spellStart"/>
      <w:r>
        <w:rPr>
          <w:rFonts w:ascii="Arial" w:hAnsi="Arial"/>
          <w:sz w:val="24"/>
          <w:szCs w:val="24"/>
          <w:lang w:val="es-ES_tradnl"/>
        </w:rPr>
        <w:t>Conferência</w:t>
      </w:r>
      <w:proofErr w:type="spellEnd"/>
      <w:r>
        <w:rPr>
          <w:rFonts w:ascii="Arial" w:hAnsi="Arial"/>
          <w:sz w:val="24"/>
          <w:szCs w:val="24"/>
          <w:lang w:val="es-ES_tradnl"/>
        </w:rPr>
        <w:t xml:space="preserve"> Internacional do </w:t>
      </w:r>
      <w:proofErr w:type="spellStart"/>
      <w:r>
        <w:rPr>
          <w:rFonts w:ascii="Arial" w:hAnsi="Arial"/>
          <w:sz w:val="24"/>
          <w:szCs w:val="24"/>
          <w:lang w:val="es-ES_tradnl"/>
        </w:rPr>
        <w:t>Trabalho</w:t>
      </w:r>
      <w:proofErr w:type="spellEnd"/>
      <w:r>
        <w:rPr>
          <w:rFonts w:ascii="Arial" w:hAnsi="Arial"/>
          <w:sz w:val="24"/>
          <w:szCs w:val="24"/>
          <w:lang w:val="es-ES_tradnl"/>
        </w:rPr>
        <w:t xml:space="preserve"> é a</w:t>
      </w:r>
      <w:r>
        <w:rPr>
          <w:rFonts w:ascii="Arial" w:hAnsi="Arial"/>
          <w:sz w:val="24"/>
          <w:szCs w:val="24"/>
          <w:lang w:val="pt-PT"/>
        </w:rPr>
        <w:t xml:space="preserve"> </w:t>
      </w:r>
      <w:proofErr w:type="spellStart"/>
      <w:r>
        <w:rPr>
          <w:rFonts w:ascii="Arial" w:hAnsi="Arial"/>
          <w:sz w:val="24"/>
          <w:szCs w:val="24"/>
          <w:lang w:val="es-ES_tradnl"/>
        </w:rPr>
        <w:t>assembléia-geral</w:t>
      </w:r>
      <w:proofErr w:type="spellEnd"/>
      <w:r>
        <w:rPr>
          <w:rFonts w:ascii="Arial" w:hAnsi="Arial"/>
          <w:sz w:val="24"/>
          <w:szCs w:val="24"/>
          <w:lang w:val="es-ES_tradnl"/>
        </w:rPr>
        <w:t xml:space="preserve"> de todos os Estados-</w:t>
      </w:r>
      <w:proofErr w:type="spellStart"/>
      <w:r>
        <w:rPr>
          <w:rFonts w:ascii="Arial" w:hAnsi="Arial"/>
          <w:sz w:val="24"/>
          <w:szCs w:val="24"/>
          <w:lang w:val="es-ES_tradnl"/>
        </w:rPr>
        <w:t>membros</w:t>
      </w:r>
      <w:proofErr w:type="spellEnd"/>
      <w:r>
        <w:rPr>
          <w:rFonts w:ascii="Arial" w:hAnsi="Arial"/>
          <w:sz w:val="24"/>
          <w:szCs w:val="24"/>
          <w:lang w:val="es-ES_tradnl"/>
        </w:rPr>
        <w:t xml:space="preserve"> da </w:t>
      </w:r>
      <w:proofErr w:type="spellStart"/>
      <w:r>
        <w:rPr>
          <w:rFonts w:ascii="Arial" w:hAnsi="Arial"/>
          <w:sz w:val="24"/>
          <w:szCs w:val="24"/>
          <w:lang w:val="es-ES_tradnl"/>
        </w:rPr>
        <w:t>organização</w:t>
      </w:r>
      <w:proofErr w:type="spellEnd"/>
      <w:r>
        <w:rPr>
          <w:rFonts w:ascii="Arial" w:hAnsi="Arial"/>
          <w:sz w:val="24"/>
          <w:szCs w:val="24"/>
          <w:lang w:val="es-ES_tradnl"/>
        </w:rPr>
        <w:t xml:space="preserve">, é o </w:t>
      </w:r>
      <w:proofErr w:type="spellStart"/>
      <w:r>
        <w:rPr>
          <w:rFonts w:ascii="Arial" w:hAnsi="Arial"/>
          <w:sz w:val="24"/>
          <w:szCs w:val="24"/>
          <w:lang w:val="es-ES_tradnl"/>
        </w:rPr>
        <w:t>órgão</w:t>
      </w:r>
      <w:proofErr w:type="spellEnd"/>
      <w:r>
        <w:rPr>
          <w:rFonts w:ascii="Arial" w:hAnsi="Arial"/>
          <w:sz w:val="24"/>
          <w:szCs w:val="24"/>
          <w:lang w:val="es-ES_tradnl"/>
        </w:rPr>
        <w:t xml:space="preserve"> supremo</w:t>
      </w:r>
      <w:r>
        <w:rPr>
          <w:rFonts w:ascii="Arial" w:hAnsi="Arial"/>
          <w:sz w:val="24"/>
          <w:szCs w:val="24"/>
          <w:lang w:val="pt-PT"/>
        </w:rPr>
        <w:t xml:space="preserve"> </w:t>
      </w:r>
      <w:r>
        <w:rPr>
          <w:rFonts w:ascii="Arial" w:hAnsi="Arial"/>
          <w:sz w:val="24"/>
          <w:szCs w:val="24"/>
          <w:lang w:val="es-ES_tradnl"/>
        </w:rPr>
        <w:t xml:space="preserve">da OIT, que elabora a </w:t>
      </w:r>
      <w:proofErr w:type="spellStart"/>
      <w:r>
        <w:rPr>
          <w:rFonts w:ascii="Arial" w:hAnsi="Arial"/>
          <w:sz w:val="24"/>
          <w:szCs w:val="24"/>
          <w:lang w:val="es-ES_tradnl"/>
        </w:rPr>
        <w:t>regulamentação</w:t>
      </w:r>
      <w:proofErr w:type="spellEnd"/>
      <w:r>
        <w:rPr>
          <w:rFonts w:ascii="Arial" w:hAnsi="Arial"/>
          <w:sz w:val="24"/>
          <w:szCs w:val="24"/>
          <w:lang w:val="es-ES_tradnl"/>
        </w:rPr>
        <w:t xml:space="preserve"> internacional do </w:t>
      </w:r>
      <w:proofErr w:type="spellStart"/>
      <w:r>
        <w:rPr>
          <w:rFonts w:ascii="Arial" w:hAnsi="Arial"/>
          <w:sz w:val="24"/>
          <w:szCs w:val="24"/>
          <w:lang w:val="es-ES_tradnl"/>
        </w:rPr>
        <w:t>trabalho</w:t>
      </w:r>
      <w:proofErr w:type="spellEnd"/>
      <w:r>
        <w:rPr>
          <w:rFonts w:ascii="Arial" w:hAnsi="Arial"/>
          <w:sz w:val="24"/>
          <w:szCs w:val="24"/>
          <w:lang w:val="es-ES_tradnl"/>
        </w:rPr>
        <w:t xml:space="preserve"> e dos problemas</w:t>
      </w:r>
      <w:r>
        <w:rPr>
          <w:rFonts w:ascii="Arial" w:hAnsi="Arial"/>
          <w:sz w:val="24"/>
          <w:szCs w:val="24"/>
          <w:lang w:val="pt-PT"/>
        </w:rPr>
        <w:t xml:space="preserve"> </w:t>
      </w:r>
      <w:r>
        <w:rPr>
          <w:rFonts w:ascii="Arial" w:hAnsi="Arial"/>
          <w:sz w:val="24"/>
          <w:szCs w:val="24"/>
          <w:lang w:val="es-ES_tradnl"/>
        </w:rPr>
        <w:t xml:space="preserve">que </w:t>
      </w:r>
      <w:proofErr w:type="spellStart"/>
      <w:r>
        <w:rPr>
          <w:rFonts w:ascii="Arial" w:hAnsi="Arial"/>
          <w:sz w:val="24"/>
          <w:szCs w:val="24"/>
          <w:lang w:val="es-ES_tradnl"/>
        </w:rPr>
        <w:t>lhe</w:t>
      </w:r>
      <w:proofErr w:type="spellEnd"/>
      <w:r>
        <w:rPr>
          <w:rFonts w:ascii="Arial" w:hAnsi="Arial"/>
          <w:sz w:val="24"/>
          <w:szCs w:val="24"/>
          <w:lang w:val="es-ES_tradnl"/>
        </w:rPr>
        <w:t xml:space="preserve"> </w:t>
      </w:r>
      <w:proofErr w:type="spellStart"/>
      <w:r>
        <w:rPr>
          <w:rFonts w:ascii="Arial" w:hAnsi="Arial"/>
          <w:sz w:val="24"/>
          <w:szCs w:val="24"/>
          <w:lang w:val="es-ES_tradnl"/>
        </w:rPr>
        <w:t>são</w:t>
      </w:r>
      <w:proofErr w:type="spellEnd"/>
      <w:r>
        <w:rPr>
          <w:rFonts w:ascii="Arial" w:hAnsi="Arial"/>
          <w:sz w:val="24"/>
          <w:szCs w:val="24"/>
          <w:lang w:val="es-ES_tradnl"/>
        </w:rPr>
        <w:t xml:space="preserve"> conexos, por </w:t>
      </w:r>
      <w:proofErr w:type="spellStart"/>
      <w:r>
        <w:rPr>
          <w:rFonts w:ascii="Arial" w:hAnsi="Arial"/>
          <w:sz w:val="24"/>
          <w:szCs w:val="24"/>
          <w:lang w:val="es-ES_tradnl"/>
        </w:rPr>
        <w:t>meio</w:t>
      </w:r>
      <w:proofErr w:type="spellEnd"/>
      <w:r>
        <w:rPr>
          <w:rFonts w:ascii="Arial" w:hAnsi="Arial"/>
          <w:sz w:val="24"/>
          <w:szCs w:val="24"/>
          <w:lang w:val="es-ES_tradnl"/>
        </w:rPr>
        <w:t xml:space="preserve"> de </w:t>
      </w:r>
      <w:proofErr w:type="spellStart"/>
      <w:r>
        <w:rPr>
          <w:rFonts w:ascii="Arial" w:hAnsi="Arial"/>
          <w:sz w:val="24"/>
          <w:szCs w:val="24"/>
          <w:lang w:val="es-ES_tradnl"/>
        </w:rPr>
        <w:t>convenções</w:t>
      </w:r>
      <w:proofErr w:type="spellEnd"/>
      <w:r>
        <w:rPr>
          <w:rFonts w:ascii="Arial" w:hAnsi="Arial"/>
          <w:sz w:val="24"/>
          <w:szCs w:val="24"/>
          <w:lang w:val="es-ES_tradnl"/>
        </w:rPr>
        <w:t xml:space="preserve">, </w:t>
      </w:r>
      <w:proofErr w:type="spellStart"/>
      <w:r>
        <w:rPr>
          <w:rFonts w:ascii="Arial" w:hAnsi="Arial"/>
          <w:sz w:val="24"/>
          <w:szCs w:val="24"/>
          <w:lang w:val="es-ES_tradnl"/>
        </w:rPr>
        <w:t>recomendações</w:t>
      </w:r>
      <w:proofErr w:type="spellEnd"/>
      <w:r>
        <w:rPr>
          <w:rFonts w:ascii="Arial" w:hAnsi="Arial"/>
          <w:sz w:val="24"/>
          <w:szCs w:val="24"/>
          <w:lang w:val="es-ES_tradnl"/>
        </w:rPr>
        <w:t xml:space="preserve"> e </w:t>
      </w:r>
      <w:proofErr w:type="spellStart"/>
      <w:r>
        <w:rPr>
          <w:rFonts w:ascii="Arial" w:hAnsi="Arial"/>
          <w:sz w:val="24"/>
          <w:szCs w:val="24"/>
          <w:lang w:val="es-ES_tradnl"/>
        </w:rPr>
        <w:t>resoluções</w:t>
      </w:r>
      <w:proofErr w:type="spellEnd"/>
      <w:r>
        <w:rPr>
          <w:rFonts w:ascii="Arial" w:hAnsi="Arial"/>
          <w:sz w:val="24"/>
          <w:szCs w:val="24"/>
          <w:lang w:val="pt-PT"/>
        </w:rPr>
        <w:t xml:space="preserve">. </w:t>
      </w:r>
      <w:r>
        <w:rPr>
          <w:rFonts w:ascii="Arial" w:hAnsi="Arial"/>
          <w:sz w:val="24"/>
          <w:szCs w:val="24"/>
          <w:lang w:val="es-ES_tradnl"/>
        </w:rPr>
        <w:t>O</w:t>
      </w:r>
      <w:r>
        <w:rPr>
          <w:rFonts w:ascii="Arial" w:hAnsi="Arial"/>
          <w:sz w:val="24"/>
          <w:szCs w:val="24"/>
          <w:lang w:val="pt-PT"/>
        </w:rPr>
        <w:t xml:space="preserve"> </w:t>
      </w:r>
      <w:r>
        <w:rPr>
          <w:rFonts w:ascii="Arial" w:hAnsi="Arial"/>
          <w:sz w:val="24"/>
          <w:szCs w:val="24"/>
          <w:lang w:val="es-ES_tradnl"/>
        </w:rPr>
        <w:t>Conselho de Administração é o órgão que administra, sob a forma colegiada, a</w:t>
      </w:r>
      <w:r>
        <w:rPr>
          <w:rFonts w:ascii="Arial" w:hAnsi="Arial"/>
          <w:sz w:val="24"/>
          <w:szCs w:val="24"/>
          <w:lang w:val="pt-PT"/>
        </w:rPr>
        <w:t xml:space="preserve"> </w:t>
      </w:r>
      <w:r>
        <w:rPr>
          <w:rFonts w:ascii="Arial" w:hAnsi="Arial"/>
          <w:sz w:val="24"/>
          <w:szCs w:val="24"/>
          <w:lang w:val="es-ES_tradnl"/>
        </w:rPr>
        <w:t xml:space="preserve">Organização Internacional do Trabalho. </w:t>
      </w:r>
      <w:r>
        <w:rPr>
          <w:rFonts w:ascii="Arial" w:hAnsi="Arial"/>
          <w:sz w:val="24"/>
          <w:szCs w:val="24"/>
          <w:lang w:val="pt-PT"/>
        </w:rPr>
        <w:t>E a</w:t>
      </w:r>
      <w:r>
        <w:rPr>
          <w:rFonts w:ascii="Arial" w:hAnsi="Arial"/>
          <w:sz w:val="24"/>
          <w:szCs w:val="24"/>
          <w:lang w:val="es-ES_tradnl"/>
        </w:rPr>
        <w:t xml:space="preserve"> Repartição Internacional do Trabalho</w:t>
      </w:r>
      <w:r>
        <w:rPr>
          <w:rFonts w:ascii="Arial" w:hAnsi="Arial"/>
          <w:sz w:val="24"/>
          <w:szCs w:val="24"/>
          <w:lang w:val="pt-PT"/>
        </w:rPr>
        <w:t xml:space="preserve"> </w:t>
      </w:r>
      <w:r>
        <w:rPr>
          <w:rFonts w:ascii="Arial" w:hAnsi="Arial"/>
          <w:sz w:val="24"/>
          <w:szCs w:val="24"/>
          <w:lang w:val="es-ES_tradnl"/>
        </w:rPr>
        <w:t>constitui a secretaria técnico-administrativa da OI</w:t>
      </w:r>
      <w:r>
        <w:rPr>
          <w:rFonts w:ascii="Arial" w:hAnsi="Arial"/>
          <w:sz w:val="24"/>
          <w:szCs w:val="24"/>
          <w:lang w:val="pt-PT"/>
        </w:rPr>
        <w:t>T</w:t>
      </w:r>
      <w:r>
        <w:rPr>
          <w:rFonts w:ascii="Arial" w:hAnsi="Arial"/>
          <w:sz w:val="24"/>
          <w:szCs w:val="24"/>
          <w:lang w:val="es-ES_tradnl"/>
        </w:rPr>
        <w:t xml:space="preserve"> e, dentre suas tarefas, merecem</w:t>
      </w:r>
      <w:r>
        <w:rPr>
          <w:rFonts w:ascii="Arial" w:hAnsi="Arial"/>
          <w:sz w:val="24"/>
          <w:szCs w:val="24"/>
          <w:lang w:val="pt-PT"/>
        </w:rPr>
        <w:t xml:space="preserve"> </w:t>
      </w:r>
      <w:r>
        <w:rPr>
          <w:rFonts w:ascii="Arial" w:hAnsi="Arial"/>
          <w:sz w:val="24"/>
          <w:szCs w:val="24"/>
          <w:lang w:val="es-ES_tradnl"/>
        </w:rPr>
        <w:t>destaque as</w:t>
      </w:r>
      <w:r>
        <w:rPr>
          <w:rFonts w:ascii="Arial" w:hAnsi="Arial"/>
          <w:sz w:val="24"/>
          <w:szCs w:val="24"/>
          <w:lang w:val="pt-PT"/>
        </w:rPr>
        <w:t xml:space="preserve"> </w:t>
      </w:r>
      <w:r>
        <w:rPr>
          <w:rFonts w:ascii="Arial" w:hAnsi="Arial"/>
          <w:sz w:val="24"/>
          <w:szCs w:val="24"/>
          <w:lang w:val="es-ES_tradnl"/>
        </w:rPr>
        <w:t>publicações periódicas e eventuais sobre a legislação comparada e os</w:t>
      </w:r>
      <w:r>
        <w:rPr>
          <w:rFonts w:ascii="Arial" w:hAnsi="Arial"/>
          <w:sz w:val="24"/>
          <w:szCs w:val="24"/>
          <w:lang w:val="pt-PT"/>
        </w:rPr>
        <w:t xml:space="preserve"> </w:t>
      </w:r>
      <w:r>
        <w:rPr>
          <w:rFonts w:ascii="Arial" w:hAnsi="Arial"/>
          <w:sz w:val="24"/>
          <w:szCs w:val="24"/>
          <w:lang w:val="es-ES_tradnl"/>
        </w:rPr>
        <w:t>aspectos doutrinários e técnicos, referentes aos problemas que interessam à OIT</w:t>
      </w:r>
      <w:r>
        <w:rPr>
          <w:rFonts w:ascii="Arial" w:hAnsi="Arial"/>
          <w:sz w:val="24"/>
          <w:szCs w:val="24"/>
          <w:lang w:val="pt-PT"/>
        </w:rPr>
        <w:t>.</w:t>
      </w:r>
    </w:p>
    <w:p w14:paraId="5D22B745" w14:textId="77777777" w:rsidR="0048452C" w:rsidRDefault="00E505A0" w:rsidP="0048452C">
      <w:pPr>
        <w:pStyle w:val="CorpoA"/>
        <w:spacing w:line="360" w:lineRule="auto"/>
        <w:ind w:firstLine="851"/>
        <w:jc w:val="both"/>
        <w:rPr>
          <w:rFonts w:ascii="Arial" w:eastAsia="Arial" w:hAnsi="Arial" w:cs="Arial"/>
          <w:sz w:val="24"/>
          <w:szCs w:val="24"/>
        </w:rPr>
      </w:pPr>
      <w:r>
        <w:rPr>
          <w:rFonts w:ascii="Arial" w:hAnsi="Arial"/>
          <w:sz w:val="24"/>
          <w:szCs w:val="24"/>
          <w:lang w:val="pt-PT"/>
        </w:rPr>
        <w:t>Vale salienta</w:t>
      </w:r>
      <w:r>
        <w:rPr>
          <w:rFonts w:ascii="Arial" w:hAnsi="Arial"/>
          <w:sz w:val="24"/>
          <w:szCs w:val="24"/>
          <w:lang w:val="es-ES_tradnl"/>
        </w:rPr>
        <w:t xml:space="preserve">r as convenções </w:t>
      </w:r>
      <w:r>
        <w:rPr>
          <w:rFonts w:ascii="Arial" w:hAnsi="Arial"/>
          <w:sz w:val="24"/>
          <w:szCs w:val="24"/>
          <w:lang w:val="pt-PT"/>
        </w:rPr>
        <w:t xml:space="preserve">constituídas </w:t>
      </w:r>
      <w:r>
        <w:rPr>
          <w:rFonts w:ascii="Arial" w:hAnsi="Arial"/>
          <w:sz w:val="24"/>
          <w:szCs w:val="24"/>
          <w:lang w:val="es-ES_tradnl"/>
        </w:rPr>
        <w:t>pela Conferência Internacional do Trabalho, que é a Assembléia Geral da Organização</w:t>
      </w:r>
      <w:r>
        <w:rPr>
          <w:rFonts w:ascii="Arial" w:hAnsi="Arial"/>
          <w:sz w:val="24"/>
          <w:szCs w:val="24"/>
          <w:lang w:val="pt-PT"/>
        </w:rPr>
        <w:t xml:space="preserve"> </w:t>
      </w:r>
      <w:r>
        <w:rPr>
          <w:rFonts w:ascii="Arial" w:hAnsi="Arial"/>
          <w:sz w:val="24"/>
          <w:szCs w:val="24"/>
          <w:lang w:val="es-ES_tradnl"/>
        </w:rPr>
        <w:t>Internacional do Trabalho</w:t>
      </w:r>
      <w:r>
        <w:rPr>
          <w:rFonts w:ascii="Arial" w:hAnsi="Arial"/>
          <w:sz w:val="24"/>
          <w:szCs w:val="24"/>
          <w:lang w:val="pt-PT"/>
        </w:rPr>
        <w:t>.</w:t>
      </w:r>
    </w:p>
    <w:p w14:paraId="259DE82F" w14:textId="77777777" w:rsidR="0048452C" w:rsidRDefault="00E505A0" w:rsidP="0048452C">
      <w:pPr>
        <w:pStyle w:val="CorpoA"/>
        <w:spacing w:line="360" w:lineRule="auto"/>
        <w:ind w:firstLine="851"/>
        <w:jc w:val="both"/>
        <w:rPr>
          <w:rFonts w:ascii="Arial" w:eastAsia="Arial" w:hAnsi="Arial" w:cs="Arial"/>
          <w:sz w:val="24"/>
          <w:szCs w:val="24"/>
        </w:rPr>
      </w:pPr>
      <w:r>
        <w:rPr>
          <w:rFonts w:ascii="Arial" w:eastAsia="Arial" w:hAnsi="Arial" w:cs="Arial"/>
          <w:sz w:val="24"/>
          <w:szCs w:val="24"/>
          <w:lang w:val="pt-PT"/>
        </w:rPr>
        <w:t>As c</w:t>
      </w:r>
      <w:r>
        <w:rPr>
          <w:rFonts w:ascii="Arial" w:hAnsi="Arial"/>
          <w:sz w:val="24"/>
          <w:szCs w:val="24"/>
          <w:lang w:val="es-ES_tradnl"/>
        </w:rPr>
        <w:t>onvenções da OIT são normas jurídicas</w:t>
      </w:r>
      <w:r>
        <w:rPr>
          <w:rFonts w:ascii="Arial" w:hAnsi="Arial"/>
          <w:sz w:val="24"/>
          <w:szCs w:val="24"/>
          <w:lang w:val="pt-PT"/>
        </w:rPr>
        <w:t xml:space="preserve"> </w:t>
      </w:r>
      <w:r>
        <w:rPr>
          <w:rFonts w:ascii="Arial" w:hAnsi="Arial"/>
          <w:sz w:val="24"/>
          <w:szCs w:val="24"/>
          <w:lang w:val="es-ES_tradnl"/>
        </w:rPr>
        <w:t>provenientes da Conferência da OIT, que têm por objetivo determinar regras gerais</w:t>
      </w:r>
      <w:r>
        <w:rPr>
          <w:rFonts w:ascii="Arial" w:hAnsi="Arial"/>
          <w:sz w:val="24"/>
          <w:szCs w:val="24"/>
          <w:lang w:val="pt-PT"/>
        </w:rPr>
        <w:t xml:space="preserve"> </w:t>
      </w:r>
      <w:r>
        <w:rPr>
          <w:rFonts w:ascii="Arial" w:hAnsi="Arial"/>
          <w:sz w:val="24"/>
          <w:szCs w:val="24"/>
          <w:lang w:val="es-ES_tradnl"/>
        </w:rPr>
        <w:t xml:space="preserve">obrigatórias para os Estados que </w:t>
      </w:r>
      <w:r>
        <w:rPr>
          <w:rFonts w:ascii="Arial" w:hAnsi="Arial"/>
          <w:sz w:val="24"/>
          <w:szCs w:val="24"/>
          <w:lang w:val="es-ES_tradnl"/>
        </w:rPr>
        <w:lastRenderedPageBreak/>
        <w:t>a ratificarem, passando a fazer parte de seu</w:t>
      </w:r>
      <w:r>
        <w:rPr>
          <w:rFonts w:ascii="Arial" w:hAnsi="Arial"/>
          <w:sz w:val="24"/>
          <w:szCs w:val="24"/>
          <w:lang w:val="pt-PT"/>
        </w:rPr>
        <w:t xml:space="preserve"> </w:t>
      </w:r>
      <w:r>
        <w:rPr>
          <w:rFonts w:ascii="Arial" w:hAnsi="Arial"/>
          <w:sz w:val="24"/>
          <w:szCs w:val="24"/>
          <w:lang w:val="es-ES_tradnl"/>
        </w:rPr>
        <w:t>ordenamento jurídico intern</w:t>
      </w:r>
      <w:r>
        <w:rPr>
          <w:rFonts w:ascii="Arial" w:hAnsi="Arial"/>
          <w:sz w:val="24"/>
          <w:szCs w:val="24"/>
          <w:lang w:val="pt-PT"/>
        </w:rPr>
        <w:t>o</w:t>
      </w:r>
      <w:r>
        <w:rPr>
          <w:rFonts w:ascii="Arial" w:hAnsi="Arial"/>
          <w:sz w:val="24"/>
          <w:szCs w:val="24"/>
          <w:lang w:val="es-ES_tradnl"/>
        </w:rPr>
        <w:t>. As convenções da OIT têm natureza de tratado-lei,</w:t>
      </w:r>
      <w:r>
        <w:rPr>
          <w:rFonts w:ascii="Arial" w:hAnsi="Arial"/>
          <w:sz w:val="24"/>
          <w:szCs w:val="24"/>
          <w:lang w:val="pt-PT"/>
        </w:rPr>
        <w:t xml:space="preserve"> </w:t>
      </w:r>
      <w:r>
        <w:rPr>
          <w:rFonts w:ascii="Arial" w:hAnsi="Arial"/>
          <w:sz w:val="24"/>
          <w:szCs w:val="24"/>
          <w:lang w:val="es-ES_tradnl"/>
        </w:rPr>
        <w:t>de tratado internacional</w:t>
      </w:r>
      <w:r>
        <w:rPr>
          <w:rFonts w:ascii="Arial" w:hAnsi="Arial"/>
          <w:sz w:val="24"/>
          <w:szCs w:val="24"/>
          <w:lang w:val="pt-PT"/>
        </w:rPr>
        <w:t>. (Martins, 2004).</w:t>
      </w:r>
    </w:p>
    <w:p w14:paraId="1E26F9E8" w14:textId="77777777" w:rsidR="0048452C" w:rsidRDefault="00E505A0" w:rsidP="0048452C">
      <w:pPr>
        <w:pStyle w:val="CorpoA"/>
        <w:spacing w:line="360" w:lineRule="auto"/>
        <w:ind w:firstLine="851"/>
        <w:jc w:val="both"/>
        <w:rPr>
          <w:rFonts w:ascii="Arial" w:eastAsia="Arial" w:hAnsi="Arial" w:cs="Arial"/>
          <w:sz w:val="24"/>
          <w:szCs w:val="24"/>
        </w:rPr>
      </w:pPr>
      <w:r>
        <w:rPr>
          <w:rFonts w:ascii="Arial" w:hAnsi="Arial"/>
          <w:sz w:val="24"/>
          <w:szCs w:val="24"/>
          <w:lang w:val="pt-PT"/>
        </w:rPr>
        <w:t xml:space="preserve">Almeida (1997) ensina que </w:t>
      </w:r>
      <w:r>
        <w:rPr>
          <w:rFonts w:ascii="Arial" w:hAnsi="Arial"/>
          <w:sz w:val="24"/>
          <w:szCs w:val="24"/>
          <w:lang w:val="es-ES_tradnl"/>
        </w:rPr>
        <w:t>as conven</w:t>
      </w:r>
      <w:r>
        <w:rPr>
          <w:rFonts w:ascii="Arial" w:hAnsi="Arial"/>
          <w:sz w:val="24"/>
          <w:szCs w:val="24"/>
          <w:lang w:val="pt-PT"/>
        </w:rPr>
        <w:t xml:space="preserve">ções da OIT são tratados leis (normativos) multilaterais que visam a regular certas relações sociais, abertas </w:t>
      </w:r>
      <w:r>
        <w:rPr>
          <w:rFonts w:ascii="Arial" w:hAnsi="Arial"/>
          <w:sz w:val="24"/>
          <w:szCs w:val="24"/>
          <w:lang w:val="fr-FR"/>
        </w:rPr>
        <w:t>à</w:t>
      </w:r>
      <w:r>
        <w:rPr>
          <w:rFonts w:ascii="Arial" w:hAnsi="Arial"/>
          <w:sz w:val="24"/>
          <w:szCs w:val="24"/>
          <w:lang w:val="pt-PT"/>
        </w:rPr>
        <w:t xml:space="preserve"> </w:t>
      </w:r>
      <w:r>
        <w:rPr>
          <w:rFonts w:ascii="Arial" w:hAnsi="Arial"/>
          <w:sz w:val="24"/>
          <w:szCs w:val="24"/>
          <w:lang w:val="fr-FR"/>
        </w:rPr>
        <w:t>ratifica</w:t>
      </w:r>
      <w:r>
        <w:rPr>
          <w:rFonts w:ascii="Arial" w:hAnsi="Arial"/>
          <w:sz w:val="24"/>
          <w:szCs w:val="24"/>
          <w:lang w:val="pt-PT"/>
        </w:rPr>
        <w:t>ção dos Estados-membros da OIT e que as convençõ</w:t>
      </w:r>
      <w:r>
        <w:rPr>
          <w:rFonts w:ascii="Arial" w:hAnsi="Arial"/>
          <w:sz w:val="24"/>
          <w:szCs w:val="24"/>
        </w:rPr>
        <w:t>es</w:t>
      </w:r>
      <w:r>
        <w:rPr>
          <w:rFonts w:ascii="Arial" w:hAnsi="Arial"/>
          <w:sz w:val="24"/>
          <w:szCs w:val="24"/>
          <w:lang w:val="pt-PT"/>
        </w:rPr>
        <w:t xml:space="preserve"> criam obrigaçõ</w:t>
      </w:r>
      <w:r>
        <w:rPr>
          <w:rFonts w:ascii="Arial" w:hAnsi="Arial"/>
          <w:sz w:val="24"/>
          <w:szCs w:val="24"/>
        </w:rPr>
        <w:t>es</w:t>
      </w:r>
      <w:r>
        <w:rPr>
          <w:rFonts w:ascii="Arial" w:hAnsi="Arial"/>
          <w:sz w:val="24"/>
          <w:szCs w:val="24"/>
          <w:lang w:val="pt-PT"/>
        </w:rPr>
        <w:t xml:space="preserve"> internacionais para os Estados que as ratificam.</w:t>
      </w:r>
    </w:p>
    <w:p w14:paraId="23EBEA99" w14:textId="77777777" w:rsidR="0048452C" w:rsidRDefault="00E505A0" w:rsidP="0048452C">
      <w:pPr>
        <w:pStyle w:val="CorpoA"/>
        <w:spacing w:line="360" w:lineRule="auto"/>
        <w:ind w:firstLine="851"/>
        <w:jc w:val="both"/>
        <w:rPr>
          <w:rFonts w:ascii="Arial" w:eastAsia="Arial" w:hAnsi="Arial" w:cs="Arial"/>
          <w:sz w:val="24"/>
          <w:szCs w:val="24"/>
        </w:rPr>
      </w:pPr>
      <w:r>
        <w:rPr>
          <w:rFonts w:ascii="Arial" w:hAnsi="Arial"/>
          <w:sz w:val="24"/>
          <w:szCs w:val="24"/>
          <w:lang w:val="pt-PT"/>
        </w:rPr>
        <w:t>Conforme o art. 19, al</w:t>
      </w:r>
      <w:r>
        <w:rPr>
          <w:rFonts w:ascii="Arial" w:hAnsi="Arial"/>
          <w:sz w:val="24"/>
          <w:szCs w:val="24"/>
        </w:rPr>
        <w:t>í</w:t>
      </w:r>
      <w:r>
        <w:rPr>
          <w:rFonts w:ascii="Arial" w:hAnsi="Arial"/>
          <w:sz w:val="24"/>
          <w:szCs w:val="24"/>
          <w:lang w:val="es-ES_tradnl"/>
        </w:rPr>
        <w:t xml:space="preserve">nea 5, letra </w:t>
      </w:r>
      <w:r>
        <w:rPr>
          <w:rFonts w:ascii="Arial" w:hAnsi="Arial"/>
          <w:sz w:val="24"/>
          <w:szCs w:val="24"/>
          <w:rtl/>
          <w:lang w:val="ar-SA"/>
        </w:rPr>
        <w:t>“</w:t>
      </w:r>
      <w:r>
        <w:rPr>
          <w:rFonts w:ascii="Arial" w:hAnsi="Arial"/>
          <w:sz w:val="24"/>
          <w:szCs w:val="24"/>
        </w:rPr>
        <w:t>b”</w:t>
      </w:r>
      <w:r>
        <w:rPr>
          <w:rFonts w:ascii="Arial" w:hAnsi="Arial"/>
          <w:sz w:val="24"/>
          <w:szCs w:val="24"/>
          <w:lang w:val="pt-PT"/>
        </w:rPr>
        <w:t>, da Constituição da Organizaçã</w:t>
      </w:r>
      <w:r>
        <w:rPr>
          <w:rFonts w:ascii="Arial" w:hAnsi="Arial"/>
          <w:sz w:val="24"/>
          <w:szCs w:val="24"/>
        </w:rPr>
        <w:t>o</w:t>
      </w:r>
      <w:r>
        <w:rPr>
          <w:rFonts w:ascii="Arial" w:hAnsi="Arial"/>
          <w:sz w:val="24"/>
          <w:szCs w:val="24"/>
          <w:lang w:val="pt-PT"/>
        </w:rPr>
        <w:t xml:space="preserve"> Internacional do Trabalho, cada um dos Estados-membros compromete-se a submeter, em certo prazo, a convenção aprovada </w:t>
      </w:r>
      <w:r>
        <w:rPr>
          <w:rFonts w:ascii="Arial" w:hAnsi="Arial"/>
          <w:sz w:val="24"/>
          <w:szCs w:val="24"/>
          <w:lang w:val="fr-FR"/>
        </w:rPr>
        <w:t xml:space="preserve">à </w:t>
      </w:r>
      <w:r>
        <w:rPr>
          <w:rFonts w:ascii="Arial" w:hAnsi="Arial"/>
          <w:sz w:val="24"/>
          <w:szCs w:val="24"/>
          <w:lang w:val="pt-PT"/>
        </w:rPr>
        <w:t>autoridade competente para a mat</w:t>
      </w:r>
      <w:r>
        <w:rPr>
          <w:rFonts w:ascii="Arial" w:hAnsi="Arial"/>
          <w:sz w:val="24"/>
          <w:szCs w:val="24"/>
          <w:lang w:val="fr-FR"/>
        </w:rPr>
        <w:t>é</w:t>
      </w:r>
      <w:r>
        <w:rPr>
          <w:rFonts w:ascii="Arial" w:hAnsi="Arial"/>
          <w:sz w:val="24"/>
          <w:szCs w:val="24"/>
          <w:lang w:val="it-IT"/>
        </w:rPr>
        <w:t>ria, a</w:t>
      </w:r>
      <w:r>
        <w:rPr>
          <w:rFonts w:ascii="Arial" w:hAnsi="Arial"/>
          <w:sz w:val="24"/>
          <w:szCs w:val="24"/>
          <w:lang w:val="pt-PT"/>
        </w:rPr>
        <w:t xml:space="preserve"> fim de tornar a convenção lei, ou, então, tomar as medidas complementares.</w:t>
      </w:r>
    </w:p>
    <w:p w14:paraId="44A56006" w14:textId="77777777" w:rsidR="0048452C" w:rsidRDefault="00E505A0" w:rsidP="0048452C">
      <w:pPr>
        <w:pStyle w:val="CorpoA"/>
        <w:spacing w:line="360" w:lineRule="auto"/>
        <w:ind w:firstLine="851"/>
        <w:jc w:val="both"/>
        <w:rPr>
          <w:rFonts w:ascii="Arial" w:eastAsia="Arial" w:hAnsi="Arial" w:cs="Arial"/>
          <w:sz w:val="24"/>
          <w:szCs w:val="24"/>
        </w:rPr>
      </w:pPr>
      <w:r>
        <w:rPr>
          <w:rFonts w:ascii="Arial" w:eastAsia="Arial" w:hAnsi="Arial" w:cs="Arial"/>
          <w:sz w:val="24"/>
          <w:szCs w:val="24"/>
          <w:lang w:val="pt-PT"/>
        </w:rPr>
        <w:t>A conven</w:t>
      </w:r>
      <w:r>
        <w:rPr>
          <w:rFonts w:ascii="Arial" w:hAnsi="Arial"/>
          <w:sz w:val="24"/>
          <w:szCs w:val="24"/>
          <w:lang w:val="pt-PT"/>
        </w:rPr>
        <w:t>çã</w:t>
      </w:r>
      <w:r>
        <w:rPr>
          <w:rFonts w:ascii="Arial" w:hAnsi="Arial"/>
          <w:sz w:val="24"/>
          <w:szCs w:val="24"/>
        </w:rPr>
        <w:t>o n</w:t>
      </w:r>
      <w:r>
        <w:rPr>
          <w:rFonts w:ascii="Arial" w:hAnsi="Arial"/>
          <w:sz w:val="24"/>
          <w:szCs w:val="24"/>
          <w:lang w:val="es-ES_tradnl"/>
        </w:rPr>
        <w:t xml:space="preserve">º </w:t>
      </w:r>
      <w:r>
        <w:rPr>
          <w:rFonts w:ascii="Arial" w:hAnsi="Arial"/>
          <w:sz w:val="24"/>
          <w:szCs w:val="24"/>
          <w:lang w:val="pt-PT"/>
        </w:rPr>
        <w:t>155 da OIT aborda</w:t>
      </w:r>
      <w:r>
        <w:rPr>
          <w:rFonts w:ascii="Arial" w:hAnsi="Arial"/>
          <w:sz w:val="24"/>
          <w:szCs w:val="24"/>
        </w:rPr>
        <w:t xml:space="preserve"> </w:t>
      </w:r>
      <w:proofErr w:type="spellStart"/>
      <w:r>
        <w:rPr>
          <w:rFonts w:ascii="Arial" w:hAnsi="Arial"/>
          <w:sz w:val="24"/>
          <w:szCs w:val="24"/>
        </w:rPr>
        <w:t>da</w:t>
      </w:r>
      <w:proofErr w:type="spellEnd"/>
      <w:r>
        <w:rPr>
          <w:rFonts w:ascii="Arial" w:hAnsi="Arial"/>
          <w:sz w:val="24"/>
          <w:szCs w:val="24"/>
        </w:rPr>
        <w:t xml:space="preserve"> </w:t>
      </w:r>
      <w:proofErr w:type="spellStart"/>
      <w:r>
        <w:rPr>
          <w:rFonts w:ascii="Arial" w:hAnsi="Arial"/>
          <w:sz w:val="24"/>
          <w:szCs w:val="24"/>
        </w:rPr>
        <w:t>saú</w:t>
      </w:r>
      <w:proofErr w:type="spellEnd"/>
      <w:r>
        <w:rPr>
          <w:rFonts w:ascii="Arial" w:hAnsi="Arial"/>
          <w:sz w:val="24"/>
          <w:szCs w:val="24"/>
          <w:lang w:val="pt-PT"/>
        </w:rPr>
        <w:t>de e seguran</w:t>
      </w:r>
      <w:r>
        <w:rPr>
          <w:rFonts w:ascii="Arial" w:hAnsi="Arial"/>
          <w:sz w:val="24"/>
          <w:szCs w:val="24"/>
        </w:rPr>
        <w:t>ç</w:t>
      </w:r>
      <w:r>
        <w:rPr>
          <w:rFonts w:ascii="Arial" w:hAnsi="Arial"/>
          <w:sz w:val="24"/>
          <w:szCs w:val="24"/>
          <w:lang w:val="pt-PT"/>
        </w:rPr>
        <w:t>a do contratato e o</w:t>
      </w:r>
      <w:r>
        <w:rPr>
          <w:rFonts w:ascii="Arial" w:eastAsia="Arial" w:hAnsi="Arial" w:cs="Arial"/>
          <w:noProof/>
          <w:sz w:val="24"/>
          <w:szCs w:val="24"/>
        </w:rPr>
        <mc:AlternateContent>
          <mc:Choice Requires="wps">
            <w:drawing>
              <wp:anchor distT="152400" distB="152400" distL="152400" distR="152400" simplePos="0" relativeHeight="251695104" behindDoc="0" locked="0" layoutInCell="1" allowOverlap="1" wp14:anchorId="79ED68B0" wp14:editId="23D62957">
                <wp:simplePos x="0" y="0"/>
                <wp:positionH relativeFrom="page">
                  <wp:posOffset>7052310</wp:posOffset>
                </wp:positionH>
                <wp:positionV relativeFrom="page">
                  <wp:posOffset>173036</wp:posOffset>
                </wp:positionV>
                <wp:extent cx="309126" cy="301944"/>
                <wp:effectExtent l="0" t="0" r="0" b="0"/>
                <wp:wrapThrough wrapText="bothSides" distL="152400" distR="152400">
                  <wp:wrapPolygon edited="1">
                    <wp:start x="0" y="0"/>
                    <wp:lineTo x="21600" y="0"/>
                    <wp:lineTo x="21600" y="21600"/>
                    <wp:lineTo x="0" y="21600"/>
                    <wp:lineTo x="0" y="0"/>
                  </wp:wrapPolygon>
                </wp:wrapThrough>
                <wp:docPr id="1073741861" name="officeArt object" descr="officeArt object"/>
                <wp:cNvGraphicFramePr/>
                <a:graphic xmlns:a="http://schemas.openxmlformats.org/drawingml/2006/main">
                  <a:graphicData uri="http://schemas.microsoft.com/office/word/2010/wordprocessingShape">
                    <wps:wsp>
                      <wps:cNvSpPr txBox="1"/>
                      <wps:spPr>
                        <a:xfrm>
                          <a:off x="0" y="0"/>
                          <a:ext cx="309126" cy="301944"/>
                        </a:xfrm>
                        <a:prstGeom prst="rect">
                          <a:avLst/>
                        </a:prstGeom>
                        <a:noFill/>
                        <a:ln w="12700" cap="flat">
                          <a:noFill/>
                          <a:miter lim="400000"/>
                        </a:ln>
                        <a:effectLst/>
                      </wps:spPr>
                      <wps:txbx>
                        <w:txbxContent>
                          <w:p w14:paraId="03FBC539" w14:textId="4890E265" w:rsidR="00801DDE" w:rsidRDefault="00801DDE">
                            <w:pPr>
                              <w:pStyle w:val="CorpoA"/>
                            </w:pPr>
                          </w:p>
                        </w:txbxContent>
                      </wps:txbx>
                      <wps:bodyPr wrap="square" lIns="50800" tIns="50800" rIns="50800" bIns="50800" numCol="1" anchor="t">
                        <a:noAutofit/>
                      </wps:bodyPr>
                    </wps:wsp>
                  </a:graphicData>
                </a:graphic>
              </wp:anchor>
            </w:drawing>
          </mc:Choice>
          <mc:Fallback>
            <w:pict>
              <v:shape w14:anchorId="79ED68B0" id="_x0000_s1037" type="#_x0000_t202" alt="officeArt object" style="position:absolute;left:0;text-align:left;margin-left:555.3pt;margin-top:13.6pt;width:24.35pt;height:23.8pt;z-index:251695104;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556 0 21556 21555 0 21555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" filled="f" stroked="f" strokeweight="1pt">
                <v:stroke miterlimit="4"/>
                <v:textbox inset="4pt,4pt,4pt,4pt">
                  <w:txbxContent>
                    <w:p w14:paraId="03FBC539" w14:textId="4890E265" w:rsidR="00801DDE" w:rsidRDefault="00801DDE">
                      <w:pPr>
                        <w:pStyle w:val="CorpoA"/>
                      </w:pPr>
                    </w:p>
                  </w:txbxContent>
                </v:textbox>
                <w10:wrap type="through" anchorx="page" anchory="page"/>
              </v:shape>
            </w:pict>
          </mc:Fallback>
        </mc:AlternateContent>
      </w:r>
      <w:r>
        <w:rPr>
          <w:rFonts w:ascii="Arial" w:hAnsi="Arial"/>
          <w:sz w:val="24"/>
          <w:szCs w:val="24"/>
          <w:lang w:val="es-ES_tradnl"/>
        </w:rPr>
        <w:t xml:space="preserve"> ambiente </w:t>
      </w:r>
      <w:r>
        <w:rPr>
          <w:rFonts w:ascii="Arial" w:hAnsi="Arial"/>
          <w:sz w:val="24"/>
          <w:szCs w:val="24"/>
          <w:lang w:val="pt-PT"/>
        </w:rPr>
        <w:t>laboral</w:t>
      </w:r>
      <w:r>
        <w:rPr>
          <w:rFonts w:ascii="Arial" w:hAnsi="Arial"/>
          <w:sz w:val="24"/>
          <w:szCs w:val="24"/>
        </w:rPr>
        <w:t xml:space="preserve">, </w:t>
      </w:r>
      <w:r>
        <w:rPr>
          <w:rFonts w:ascii="Arial" w:hAnsi="Arial"/>
          <w:sz w:val="24"/>
          <w:szCs w:val="24"/>
          <w:lang w:val="pt-PT"/>
        </w:rPr>
        <w:t>fornecendo suas diretrizes</w:t>
      </w:r>
      <w:r>
        <w:rPr>
          <w:rFonts w:ascii="Arial" w:hAnsi="Arial"/>
          <w:sz w:val="24"/>
          <w:szCs w:val="24"/>
          <w:lang w:val="it-IT"/>
        </w:rPr>
        <w:t xml:space="preserve"> e </w:t>
      </w:r>
      <w:r>
        <w:rPr>
          <w:rFonts w:ascii="Arial" w:hAnsi="Arial"/>
          <w:sz w:val="24"/>
          <w:szCs w:val="24"/>
          <w:lang w:val="pt-PT"/>
        </w:rPr>
        <w:t>concepções</w:t>
      </w:r>
      <w:r>
        <w:rPr>
          <w:rFonts w:ascii="Arial" w:hAnsi="Arial"/>
          <w:sz w:val="24"/>
          <w:szCs w:val="24"/>
        </w:rPr>
        <w:t>.</w:t>
      </w:r>
      <w:r>
        <w:rPr>
          <w:rFonts w:ascii="Arial" w:hAnsi="Arial"/>
          <w:sz w:val="24"/>
          <w:szCs w:val="24"/>
          <w:lang w:val="pt-PT"/>
        </w:rPr>
        <w:t xml:space="preserve"> No primeiro momento seu texto determina</w:t>
      </w:r>
      <w:r>
        <w:rPr>
          <w:rFonts w:ascii="Arial" w:hAnsi="Arial"/>
          <w:sz w:val="24"/>
          <w:szCs w:val="24"/>
        </w:rPr>
        <w:t xml:space="preserve"> a </w:t>
      </w:r>
      <w:r>
        <w:rPr>
          <w:rFonts w:ascii="Arial" w:hAnsi="Arial"/>
          <w:sz w:val="24"/>
          <w:szCs w:val="24"/>
          <w:lang w:val="pt-PT"/>
        </w:rPr>
        <w:t xml:space="preserve">indispensabilidade do progresso, dentro do Estado membro </w:t>
      </w:r>
      <w:r>
        <w:rPr>
          <w:rFonts w:ascii="Arial" w:hAnsi="Arial"/>
          <w:sz w:val="24"/>
          <w:szCs w:val="24"/>
        </w:rPr>
        <w:t xml:space="preserve">– </w:t>
      </w:r>
      <w:r>
        <w:rPr>
          <w:rFonts w:ascii="Arial" w:hAnsi="Arial"/>
          <w:sz w:val="24"/>
          <w:szCs w:val="24"/>
          <w:lang w:val="pt-PT"/>
        </w:rPr>
        <w:t>contando com a colaboração</w:t>
      </w:r>
      <w:r>
        <w:rPr>
          <w:rFonts w:ascii="Arial" w:hAnsi="Arial"/>
          <w:sz w:val="24"/>
          <w:szCs w:val="24"/>
          <w:lang w:val="es-ES_tradnl"/>
        </w:rPr>
        <w:t xml:space="preserve"> de </w:t>
      </w:r>
      <w:r>
        <w:rPr>
          <w:rFonts w:ascii="Arial" w:hAnsi="Arial"/>
          <w:sz w:val="24"/>
          <w:szCs w:val="24"/>
          <w:lang w:val="pt-PT"/>
        </w:rPr>
        <w:t>disposições de empregadores</w:t>
      </w:r>
      <w:r>
        <w:rPr>
          <w:rFonts w:ascii="Arial" w:hAnsi="Arial"/>
          <w:sz w:val="24"/>
          <w:szCs w:val="24"/>
          <w:lang w:val="it-IT"/>
        </w:rPr>
        <w:t xml:space="preserve"> e </w:t>
      </w:r>
      <w:r>
        <w:rPr>
          <w:rFonts w:ascii="Arial" w:hAnsi="Arial"/>
          <w:sz w:val="24"/>
          <w:szCs w:val="24"/>
          <w:lang w:val="pt-PT"/>
        </w:rPr>
        <w:t>empregados na sua preparação</w:t>
      </w:r>
      <w:r>
        <w:rPr>
          <w:rFonts w:ascii="Arial" w:hAnsi="Arial"/>
          <w:sz w:val="24"/>
          <w:szCs w:val="24"/>
        </w:rPr>
        <w:t xml:space="preserve"> –</w:t>
      </w:r>
      <w:r>
        <w:rPr>
          <w:rFonts w:ascii="Arial" w:hAnsi="Arial"/>
          <w:sz w:val="24"/>
          <w:szCs w:val="24"/>
          <w:lang w:val="pt-PT"/>
        </w:rPr>
        <w:t>, de uma pol</w:t>
      </w:r>
      <w:r>
        <w:rPr>
          <w:rFonts w:ascii="Arial" w:hAnsi="Arial"/>
          <w:sz w:val="24"/>
          <w:szCs w:val="24"/>
        </w:rPr>
        <w:t>í</w:t>
      </w:r>
      <w:r>
        <w:rPr>
          <w:rFonts w:ascii="Arial" w:hAnsi="Arial"/>
          <w:sz w:val="24"/>
          <w:szCs w:val="24"/>
          <w:lang w:val="es-ES_tradnl"/>
        </w:rPr>
        <w:t>tica nacional sobre seguran</w:t>
      </w:r>
      <w:r>
        <w:rPr>
          <w:rFonts w:ascii="Arial" w:hAnsi="Arial"/>
          <w:sz w:val="24"/>
          <w:szCs w:val="24"/>
        </w:rPr>
        <w:t>ç</w:t>
      </w:r>
      <w:r>
        <w:rPr>
          <w:rFonts w:ascii="Arial" w:hAnsi="Arial"/>
          <w:sz w:val="24"/>
          <w:szCs w:val="24"/>
          <w:lang w:val="it-IT"/>
        </w:rPr>
        <w:t>a e sa</w:t>
      </w:r>
      <w:r>
        <w:rPr>
          <w:rFonts w:ascii="Arial" w:hAnsi="Arial"/>
          <w:sz w:val="24"/>
          <w:szCs w:val="24"/>
        </w:rPr>
        <w:t>ú</w:t>
      </w:r>
      <w:r>
        <w:rPr>
          <w:rFonts w:ascii="Arial" w:hAnsi="Arial"/>
          <w:sz w:val="24"/>
          <w:szCs w:val="24"/>
          <w:lang w:val="pt-PT"/>
        </w:rPr>
        <w:t>de dos empregados e o ambiente a ser seguida a n</w:t>
      </w:r>
      <w:r>
        <w:rPr>
          <w:rFonts w:ascii="Arial" w:hAnsi="Arial"/>
          <w:sz w:val="24"/>
          <w:szCs w:val="24"/>
        </w:rPr>
        <w:t>í</w:t>
      </w:r>
      <w:r>
        <w:rPr>
          <w:rFonts w:ascii="Arial" w:hAnsi="Arial"/>
          <w:sz w:val="24"/>
          <w:szCs w:val="24"/>
          <w:lang w:val="pt-PT"/>
        </w:rPr>
        <w:t xml:space="preserve">vel nacional e pelas empresas.  </w:t>
      </w:r>
    </w:p>
    <w:p w14:paraId="55940038" w14:textId="0D74504C" w:rsidR="00801DDE" w:rsidRDefault="00E505A0" w:rsidP="0048452C">
      <w:pPr>
        <w:pStyle w:val="CorpoA"/>
        <w:spacing w:line="360" w:lineRule="auto"/>
        <w:ind w:firstLine="851"/>
        <w:jc w:val="both"/>
        <w:rPr>
          <w:rFonts w:ascii="Arial" w:eastAsia="Arial" w:hAnsi="Arial" w:cs="Arial"/>
        </w:rPr>
      </w:pPr>
      <w:r>
        <w:rPr>
          <w:rFonts w:ascii="Arial" w:hAnsi="Arial"/>
          <w:sz w:val="24"/>
          <w:szCs w:val="24"/>
          <w:lang w:val="pt-PT"/>
        </w:rPr>
        <w:t>O complexo m</w:t>
      </w:r>
      <w:r>
        <w:rPr>
          <w:rFonts w:ascii="Arial" w:hAnsi="Arial"/>
          <w:sz w:val="24"/>
          <w:szCs w:val="24"/>
        </w:rPr>
        <w:t>á</w:t>
      </w:r>
      <w:r>
        <w:rPr>
          <w:rFonts w:ascii="Arial" w:hAnsi="Arial"/>
          <w:sz w:val="24"/>
          <w:szCs w:val="24"/>
          <w:lang w:val="pt-PT"/>
        </w:rPr>
        <w:t>quina-trabalho: as edificações do estabelecimento, equipamentos de proteçã</w:t>
      </w:r>
      <w:r>
        <w:rPr>
          <w:rFonts w:ascii="Arial" w:hAnsi="Arial"/>
          <w:sz w:val="24"/>
          <w:szCs w:val="24"/>
          <w:lang w:val="it-IT"/>
        </w:rPr>
        <w:t>o individual, ilumina</w:t>
      </w:r>
      <w:r>
        <w:rPr>
          <w:rFonts w:ascii="Arial" w:hAnsi="Arial"/>
          <w:sz w:val="24"/>
          <w:szCs w:val="24"/>
          <w:lang w:val="pt-PT"/>
        </w:rPr>
        <w:t>çã</w:t>
      </w:r>
      <w:r>
        <w:rPr>
          <w:rFonts w:ascii="Arial" w:hAnsi="Arial"/>
          <w:sz w:val="24"/>
          <w:szCs w:val="24"/>
          <w:lang w:val="it-IT"/>
        </w:rPr>
        <w:t>o, conforto t</w:t>
      </w:r>
      <w:r>
        <w:rPr>
          <w:rFonts w:ascii="Arial" w:hAnsi="Arial"/>
          <w:sz w:val="24"/>
          <w:szCs w:val="24"/>
          <w:lang w:val="fr-FR"/>
        </w:rPr>
        <w:t>é</w:t>
      </w:r>
      <w:r>
        <w:rPr>
          <w:rFonts w:ascii="Arial" w:hAnsi="Arial"/>
          <w:sz w:val="24"/>
          <w:szCs w:val="24"/>
          <w:lang w:val="es-ES_tradnl"/>
        </w:rPr>
        <w:t>rmico, instala</w:t>
      </w:r>
      <w:r>
        <w:rPr>
          <w:rFonts w:ascii="Arial" w:hAnsi="Arial"/>
          <w:sz w:val="24"/>
          <w:szCs w:val="24"/>
          <w:lang w:val="pt-PT"/>
        </w:rPr>
        <w:t>çõ</w:t>
      </w:r>
      <w:r>
        <w:rPr>
          <w:rFonts w:ascii="Arial" w:hAnsi="Arial"/>
          <w:sz w:val="24"/>
          <w:szCs w:val="24"/>
          <w:lang w:val="es-ES_tradnl"/>
        </w:rPr>
        <w:t>es el</w:t>
      </w:r>
      <w:r>
        <w:rPr>
          <w:rFonts w:ascii="Arial" w:hAnsi="Arial"/>
          <w:sz w:val="24"/>
          <w:szCs w:val="24"/>
          <w:lang w:val="fr-FR"/>
        </w:rPr>
        <w:t>é</w:t>
      </w:r>
      <w:r>
        <w:rPr>
          <w:rFonts w:ascii="Arial" w:hAnsi="Arial"/>
          <w:sz w:val="24"/>
          <w:szCs w:val="24"/>
          <w:lang w:val="pt-PT"/>
        </w:rPr>
        <w:t>tricas, condições de salubridade ou insalubridade, de periculosidade ou não, meios de prevençã</w:t>
      </w:r>
      <w:r>
        <w:rPr>
          <w:rFonts w:ascii="Arial" w:hAnsi="Arial"/>
          <w:sz w:val="24"/>
          <w:szCs w:val="24"/>
        </w:rPr>
        <w:t xml:space="preserve">o </w:t>
      </w:r>
      <w:r>
        <w:rPr>
          <w:rFonts w:ascii="Arial" w:hAnsi="Arial"/>
          <w:sz w:val="24"/>
          <w:szCs w:val="24"/>
          <w:lang w:val="fr-FR"/>
        </w:rPr>
        <w:t xml:space="preserve">à </w:t>
      </w:r>
      <w:r>
        <w:rPr>
          <w:rFonts w:ascii="Arial" w:hAnsi="Arial"/>
          <w:sz w:val="24"/>
          <w:szCs w:val="24"/>
          <w:lang w:val="pt-PT"/>
        </w:rPr>
        <w:t>fadiga, outras medidas de proteção ao trabalhador, jornadas de trabalho e horas extras, intervalos, descansos, f</w:t>
      </w:r>
      <w:r>
        <w:rPr>
          <w:rFonts w:ascii="Arial" w:hAnsi="Arial"/>
          <w:sz w:val="24"/>
          <w:szCs w:val="24"/>
          <w:lang w:val="fr-FR"/>
        </w:rPr>
        <w:t>é</w:t>
      </w:r>
      <w:r>
        <w:rPr>
          <w:rFonts w:ascii="Arial" w:hAnsi="Arial"/>
          <w:sz w:val="24"/>
          <w:szCs w:val="24"/>
          <w:lang w:val="pt-PT"/>
        </w:rPr>
        <w:t>rias, movimentação, armazenagem e manuseio de materiais que formam o conjunto de condições de trabalho etc. (NASCIMENTO, 2011)</w:t>
      </w:r>
    </w:p>
    <w:p w14:paraId="56029E61" w14:textId="77777777" w:rsidR="00801DDE" w:rsidRDefault="00801DDE" w:rsidP="0048452C">
      <w:pPr>
        <w:pStyle w:val="CorpoA"/>
        <w:spacing w:line="360" w:lineRule="auto"/>
        <w:rPr>
          <w:rFonts w:ascii="Arial" w:eastAsia="Arial" w:hAnsi="Arial" w:cs="Arial"/>
        </w:rPr>
      </w:pPr>
    </w:p>
    <w:p w14:paraId="41444308" w14:textId="2224213A" w:rsidR="00801DDE" w:rsidRPr="0048452C" w:rsidRDefault="00E505A0" w:rsidP="0048452C">
      <w:pPr>
        <w:pStyle w:val="CorpoA"/>
        <w:spacing w:line="360" w:lineRule="auto"/>
        <w:jc w:val="center"/>
        <w:rPr>
          <w:rFonts w:ascii="Arial" w:eastAsia="Arial" w:hAnsi="Arial" w:cs="Arial"/>
          <w:b/>
          <w:bCs/>
        </w:rPr>
      </w:pPr>
      <w:r>
        <w:rPr>
          <w:rFonts w:ascii="Arial" w:hAnsi="Arial"/>
          <w:b/>
          <w:bCs/>
          <w:lang w:val="pt-PT"/>
        </w:rPr>
        <w:t>CAPÍTULO III</w:t>
      </w:r>
      <w:r>
        <w:rPr>
          <w:rFonts w:ascii="Arial" w:eastAsia="Arial" w:hAnsi="Arial" w:cs="Arial"/>
          <w:b/>
          <w:bCs/>
          <w:noProof/>
        </w:rPr>
        <mc:AlternateContent>
          <mc:Choice Requires="wps">
            <w:drawing>
              <wp:anchor distT="152400" distB="152400" distL="152400" distR="152400" simplePos="0" relativeHeight="251696128" behindDoc="0" locked="0" layoutInCell="1" allowOverlap="1" wp14:anchorId="69FCBCC1" wp14:editId="1FE22343">
                <wp:simplePos x="0" y="0"/>
                <wp:positionH relativeFrom="page">
                  <wp:posOffset>6830059</wp:posOffset>
                </wp:positionH>
                <wp:positionV relativeFrom="page">
                  <wp:posOffset>254000</wp:posOffset>
                </wp:positionV>
                <wp:extent cx="309126" cy="301944"/>
                <wp:effectExtent l="0" t="0" r="0" b="0"/>
                <wp:wrapThrough wrapText="bothSides" distL="152400" distR="152400">
                  <wp:wrapPolygon edited="1">
                    <wp:start x="0" y="0"/>
                    <wp:lineTo x="21600" y="0"/>
                    <wp:lineTo x="21600" y="21600"/>
                    <wp:lineTo x="0" y="21600"/>
                    <wp:lineTo x="0" y="0"/>
                  </wp:wrapPolygon>
                </wp:wrapThrough>
                <wp:docPr id="1073741862" name="officeArt object" descr="officeArt object"/>
                <wp:cNvGraphicFramePr/>
                <a:graphic xmlns:a="http://schemas.openxmlformats.org/drawingml/2006/main">
                  <a:graphicData uri="http://schemas.microsoft.com/office/word/2010/wordprocessingShape">
                    <wps:wsp>
                      <wps:cNvSpPr txBox="1"/>
                      <wps:spPr>
                        <a:xfrm>
                          <a:off x="0" y="0"/>
                          <a:ext cx="309126" cy="301944"/>
                        </a:xfrm>
                        <a:prstGeom prst="rect">
                          <a:avLst/>
                        </a:prstGeom>
                        <a:noFill/>
                        <a:ln w="12700" cap="flat">
                          <a:noFill/>
                          <a:miter lim="400000"/>
                        </a:ln>
                        <a:effectLst/>
                      </wps:spPr>
                      <wps:txbx>
                        <w:txbxContent>
                          <w:p w14:paraId="16012588" w14:textId="2974BAE9" w:rsidR="00801DDE" w:rsidRDefault="00801DDE">
                            <w:pPr>
                              <w:pStyle w:val="CorpoA"/>
                            </w:pPr>
                          </w:p>
                        </w:txbxContent>
                      </wps:txbx>
                      <wps:bodyPr wrap="square" lIns="50800" tIns="50800" rIns="50800" bIns="50800" numCol="1" anchor="t">
                        <a:noAutofit/>
                      </wps:bodyPr>
                    </wps:wsp>
                  </a:graphicData>
                </a:graphic>
              </wp:anchor>
            </w:drawing>
          </mc:Choice>
          <mc:Fallback>
            <w:pict>
              <v:shape w14:anchorId="69FCBCC1" id="_x0000_s1038" type="#_x0000_t202" alt="officeArt object" style="position:absolute;left:0;text-align:left;margin-left:537.8pt;margin-top:20pt;width:24.35pt;height:23.8pt;z-index:251696128;visibility:visible;mso-wrap-style:square;mso-wrap-distance-left:12pt;mso-wrap-distance-top:12pt;mso-wrap-distance-right:12pt;mso-wrap-distance-bottom:12pt;mso-position-horizontal:absolute;mso-position-horizontal-relative:page;mso-position-vertical:absolute;mso-position-vertical-relative:page;v-text-anchor:top" wrapcoords="-44 0 21511 0 21511 21555 -44 21555 -4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" filled="f" stroked="f" strokeweight="1pt">
                <v:stroke miterlimit="4"/>
                <v:textbox inset="4pt,4pt,4pt,4pt">
                  <w:txbxContent>
                    <w:p w14:paraId="16012588" w14:textId="2974BAE9" w:rsidR="00801DDE" w:rsidRDefault="00801DDE">
                      <w:pPr>
                        <w:pStyle w:val="CorpoA"/>
                      </w:pPr>
                    </w:p>
                  </w:txbxContent>
                </v:textbox>
                <w10:wrap type="through" anchorx="page" anchory="page"/>
              </v:shape>
            </w:pict>
          </mc:Fallback>
        </mc:AlternateContent>
      </w:r>
      <w:r w:rsidR="0048452C">
        <w:rPr>
          <w:rFonts w:ascii="Arial" w:eastAsia="Arial" w:hAnsi="Arial" w:cs="Arial"/>
          <w:b/>
          <w:bCs/>
        </w:rPr>
        <w:t xml:space="preserve"> - </w:t>
      </w:r>
      <w:r>
        <w:rPr>
          <w:rFonts w:ascii="Arial" w:hAnsi="Arial"/>
          <w:b/>
          <w:bCs/>
          <w:sz w:val="24"/>
          <w:szCs w:val="24"/>
          <w:lang w:val="pt-PT"/>
        </w:rPr>
        <w:t>ASSÉDIO MORAL E SUAS DENOMINAÇÕES</w:t>
      </w:r>
    </w:p>
    <w:p w14:paraId="72CC5A00" w14:textId="77777777" w:rsidR="00801DDE" w:rsidRDefault="00801DDE" w:rsidP="00AB4839">
      <w:pPr>
        <w:pStyle w:val="CorpoA"/>
        <w:spacing w:line="360" w:lineRule="auto"/>
        <w:rPr>
          <w:rFonts w:ascii="Arial" w:eastAsia="Arial" w:hAnsi="Arial" w:cs="Arial"/>
          <w:b/>
          <w:bCs/>
          <w:sz w:val="24"/>
          <w:szCs w:val="24"/>
          <w:lang w:val="pt-PT"/>
        </w:rPr>
      </w:pPr>
    </w:p>
    <w:p w14:paraId="24A5B8DF" w14:textId="77777777" w:rsidR="00801DDE" w:rsidRDefault="00E505A0" w:rsidP="00AB4839">
      <w:pPr>
        <w:pStyle w:val="CorpoA"/>
        <w:spacing w:line="360" w:lineRule="auto"/>
        <w:jc w:val="both"/>
        <w:rPr>
          <w:rFonts w:ascii="Arial" w:eastAsia="Arial" w:hAnsi="Arial" w:cs="Arial"/>
          <w:b/>
          <w:bCs/>
          <w:sz w:val="24"/>
          <w:szCs w:val="24"/>
        </w:rPr>
      </w:pPr>
      <w:r>
        <w:rPr>
          <w:rFonts w:ascii="Arial" w:hAnsi="Arial"/>
          <w:b/>
          <w:bCs/>
          <w:sz w:val="24"/>
          <w:szCs w:val="24"/>
          <w:lang w:val="pt-PT"/>
        </w:rPr>
        <w:t>3.1 O papel da empresa no meio ambiente de trabalho saudável</w:t>
      </w:r>
    </w:p>
    <w:p w14:paraId="7B689AC9" w14:textId="77777777" w:rsidR="0048452C" w:rsidRDefault="00E505A0" w:rsidP="0048452C">
      <w:pPr>
        <w:pStyle w:val="CorpoA"/>
        <w:spacing w:line="360" w:lineRule="auto"/>
        <w:ind w:firstLine="851"/>
        <w:jc w:val="both"/>
        <w:rPr>
          <w:rFonts w:ascii="Arial" w:eastAsia="Arial" w:hAnsi="Arial" w:cs="Arial"/>
          <w:sz w:val="24"/>
          <w:szCs w:val="24"/>
        </w:rPr>
      </w:pPr>
      <w:r>
        <w:rPr>
          <w:rFonts w:ascii="Arial" w:eastAsia="Arial" w:hAnsi="Arial" w:cs="Arial"/>
          <w:sz w:val="24"/>
          <w:szCs w:val="24"/>
          <w:lang w:val="pt-PT"/>
        </w:rPr>
        <w:t xml:space="preserve">O ambiente de trabalho </w:t>
      </w:r>
      <w:r>
        <w:rPr>
          <w:rFonts w:ascii="Arial" w:hAnsi="Arial"/>
          <w:sz w:val="24"/>
          <w:szCs w:val="24"/>
          <w:lang w:val="pt-PT"/>
        </w:rPr>
        <w:t>é um conjunto de fatores relacionados ao desempenho das atividades dos trabalhadores, envolvendo elementos físicos - como o local de trabalho em sentido amplo, máquinas, móveis, utensílios e ferramentas - e elementos imateriais - como rotinas e processos.</w:t>
      </w:r>
    </w:p>
    <w:p w14:paraId="01D1A745" w14:textId="77777777" w:rsidR="0048452C" w:rsidRDefault="00E505A0" w:rsidP="0048452C">
      <w:pPr>
        <w:pStyle w:val="CorpoA"/>
        <w:spacing w:line="360" w:lineRule="auto"/>
        <w:ind w:firstLine="851"/>
        <w:jc w:val="both"/>
        <w:rPr>
          <w:rFonts w:ascii="Arial" w:eastAsia="Arial" w:hAnsi="Arial" w:cs="Arial"/>
          <w:sz w:val="24"/>
          <w:szCs w:val="24"/>
        </w:rPr>
      </w:pPr>
      <w:r>
        <w:rPr>
          <w:rFonts w:ascii="Arial" w:eastAsia="Arial" w:hAnsi="Arial" w:cs="Arial"/>
          <w:sz w:val="24"/>
          <w:szCs w:val="24"/>
          <w:lang w:val="pt-PT"/>
        </w:rPr>
        <w:t>Os impactos negativos causados por um ambiente de trabalho em condi</w:t>
      </w:r>
      <w:r>
        <w:rPr>
          <w:rFonts w:ascii="Arial" w:hAnsi="Arial"/>
          <w:sz w:val="24"/>
          <w:szCs w:val="24"/>
          <w:lang w:val="pt-PT"/>
        </w:rPr>
        <w:t xml:space="preserve">ções degradantes e insalubres podem afetar a residência do trabalhador e toda a </w:t>
      </w:r>
      <w:r>
        <w:rPr>
          <w:rFonts w:ascii="Arial" w:hAnsi="Arial"/>
          <w:sz w:val="24"/>
          <w:szCs w:val="24"/>
          <w:lang w:val="pt-PT"/>
        </w:rPr>
        <w:lastRenderedPageBreak/>
        <w:t>sociedade, ocasionando problemas das mais variadas ordens. Começamos então a entender a importância de se investir cada vez mais em um meio ambiente de trabalho saudável.</w:t>
      </w:r>
    </w:p>
    <w:p w14:paraId="55AAC8FA" w14:textId="77777777" w:rsidR="0048452C" w:rsidRDefault="00E505A0" w:rsidP="0048452C">
      <w:pPr>
        <w:pStyle w:val="CorpoA"/>
        <w:spacing w:line="360" w:lineRule="auto"/>
        <w:ind w:firstLine="851"/>
        <w:jc w:val="both"/>
        <w:rPr>
          <w:rFonts w:ascii="Arial" w:eastAsia="Arial" w:hAnsi="Arial" w:cs="Arial"/>
          <w:sz w:val="24"/>
          <w:szCs w:val="24"/>
        </w:rPr>
      </w:pPr>
      <w:r>
        <w:rPr>
          <w:rFonts w:ascii="Arial" w:eastAsia="Arial" w:hAnsi="Arial" w:cs="Arial"/>
          <w:sz w:val="24"/>
          <w:szCs w:val="24"/>
          <w:lang w:val="pt-PT"/>
        </w:rPr>
        <w:t xml:space="preserve">É </w:t>
      </w:r>
      <w:r>
        <w:rPr>
          <w:rFonts w:ascii="Arial" w:hAnsi="Arial"/>
          <w:sz w:val="24"/>
          <w:szCs w:val="24"/>
          <w:lang w:val="pt-PT"/>
        </w:rPr>
        <w:t>comum que a atenção com este conceito nas empresas se dê apenas em razão da preocupação com acidentes de trabalho, pagamentos de adicionais de insalubridade e periculosidade, fiscalizações trabalhistas, multas trabalhistas e por outras questões relacionadas exclusivamente à segurança do trabalho. Porém, é preciso ter em mente que essas questões são apenas uma parte do amplo conceito e que investir de forma preventiva pode significar investir também no crescimento da própria empresa.</w:t>
      </w:r>
    </w:p>
    <w:p w14:paraId="32E3D6C6" w14:textId="77777777" w:rsidR="0048452C" w:rsidRDefault="00E505A0" w:rsidP="0048452C">
      <w:pPr>
        <w:pStyle w:val="CorpoA"/>
        <w:spacing w:line="360" w:lineRule="auto"/>
        <w:ind w:firstLine="851"/>
        <w:jc w:val="both"/>
        <w:rPr>
          <w:rFonts w:ascii="Arial" w:eastAsia="Arial" w:hAnsi="Arial" w:cs="Arial"/>
          <w:sz w:val="24"/>
          <w:szCs w:val="24"/>
        </w:rPr>
      </w:pPr>
      <w:r>
        <w:rPr>
          <w:rFonts w:ascii="Arial" w:eastAsia="Arial" w:hAnsi="Arial" w:cs="Arial"/>
          <w:sz w:val="24"/>
          <w:szCs w:val="24"/>
          <w:lang w:val="pt-PT"/>
        </w:rPr>
        <w:t>Um ambiente de trabalho saud</w:t>
      </w:r>
      <w:r>
        <w:rPr>
          <w:rFonts w:ascii="Arial" w:hAnsi="Arial"/>
          <w:sz w:val="24"/>
          <w:szCs w:val="24"/>
          <w:lang w:val="pt-PT"/>
        </w:rPr>
        <w:t>ável é aquele em que trabalhadores e gerentes colaboram para melhorar as questões de segurança e saúde no ambiente de trabalho real; questões de segurança, saúde e bem-estar no ambiente de trabalho psicossocial, incluindo organização do trabalho e cultura organizacional; recursos para a saúde pessoal no ambiente de trabalho. ambiente de trabalho; e o engajamento da empresa com a comunidade para melhorar a saúde dos trabalhadores, seus familiares e demais membros da comunidade.</w:t>
      </w:r>
    </w:p>
    <w:p w14:paraId="219FA8A0" w14:textId="77777777" w:rsidR="0048452C" w:rsidRDefault="00E505A0" w:rsidP="0048452C">
      <w:pPr>
        <w:pStyle w:val="CorpoA"/>
        <w:spacing w:line="360" w:lineRule="auto"/>
        <w:ind w:firstLine="851"/>
        <w:jc w:val="both"/>
        <w:rPr>
          <w:rFonts w:ascii="Arial" w:eastAsia="Arial" w:hAnsi="Arial" w:cs="Arial"/>
          <w:sz w:val="24"/>
          <w:szCs w:val="24"/>
        </w:rPr>
      </w:pPr>
      <w:r>
        <w:rPr>
          <w:rFonts w:ascii="Arial" w:eastAsia="Arial" w:hAnsi="Arial" w:cs="Arial"/>
          <w:sz w:val="24"/>
          <w:szCs w:val="24"/>
          <w:lang w:val="pt-PT"/>
        </w:rPr>
        <w:t xml:space="preserve">Os riscos </w:t>
      </w:r>
      <w:r>
        <w:rPr>
          <w:rFonts w:ascii="Arial" w:hAnsi="Arial"/>
          <w:sz w:val="24"/>
          <w:szCs w:val="24"/>
          <w:lang w:val="pt-PT"/>
        </w:rPr>
        <w:t>à saúde física e mental dos trabalhadores no ambiente de trabalho podem ser reduzidos ou eliminados com a adoção de uma série de medidas, que são realizadas em uma série de atividades para esse fim. Essas medidas devem estar integradas às demais atividades do dia a dia do negócio e precisam ser compreendidas, acreditadas e praticadas por todos os integrantes da empresa.</w:t>
      </w:r>
    </w:p>
    <w:p w14:paraId="2D0FE06E" w14:textId="77777777" w:rsidR="0048452C" w:rsidRDefault="00E505A0" w:rsidP="0048452C">
      <w:pPr>
        <w:pStyle w:val="CorpoA"/>
        <w:spacing w:line="360" w:lineRule="auto"/>
        <w:ind w:firstLine="851"/>
        <w:jc w:val="both"/>
        <w:rPr>
          <w:rFonts w:ascii="Arial" w:eastAsia="Arial" w:hAnsi="Arial" w:cs="Arial"/>
          <w:sz w:val="24"/>
          <w:szCs w:val="24"/>
        </w:rPr>
      </w:pPr>
      <w:r>
        <w:rPr>
          <w:rFonts w:ascii="Arial" w:eastAsia="Arial" w:hAnsi="Arial" w:cs="Arial"/>
          <w:sz w:val="24"/>
          <w:szCs w:val="24"/>
          <w:lang w:val="pt-PT"/>
        </w:rPr>
        <w:t>Na pr</w:t>
      </w:r>
      <w:r>
        <w:rPr>
          <w:rFonts w:ascii="Arial" w:hAnsi="Arial"/>
          <w:sz w:val="24"/>
          <w:szCs w:val="24"/>
          <w:lang w:val="pt-PT"/>
        </w:rPr>
        <w:t xml:space="preserve">ática, isso significa investir não apenas em insumos e produtos, mas também em pessoas, máquinas, equipamentos, procedimentos, relações humanas e organização do trabalho. Por exemplo, o Google oferece a seus funcionários cortes de cabelo, comida gourmet, serviços de lavanderia, horários de trabalho flexíveis, políticas exclusivas de licença maternidade, espaços e estações de trabalho diferenciados e outras vantagens </w:t>
      </w:r>
      <w:r>
        <w:rPr>
          <w:rFonts w:ascii="Arial" w:eastAsia="Arial" w:hAnsi="Arial" w:cs="Arial"/>
          <w:noProof/>
          <w:sz w:val="24"/>
          <w:szCs w:val="24"/>
          <w:lang w:val="pt-PT"/>
        </w:rPr>
        <mc:AlternateContent>
          <mc:Choice Requires="wps">
            <w:drawing>
              <wp:anchor distT="152400" distB="152400" distL="152400" distR="152400" simplePos="0" relativeHeight="251697152" behindDoc="0" locked="0" layoutInCell="1" allowOverlap="1" wp14:anchorId="416F9170" wp14:editId="702B5631">
                <wp:simplePos x="0" y="0"/>
                <wp:positionH relativeFrom="page">
                  <wp:posOffset>6830059</wp:posOffset>
                </wp:positionH>
                <wp:positionV relativeFrom="page">
                  <wp:posOffset>418147</wp:posOffset>
                </wp:positionV>
                <wp:extent cx="309126" cy="301944"/>
                <wp:effectExtent l="0" t="0" r="0" b="0"/>
                <wp:wrapThrough wrapText="bothSides" distL="152400" distR="152400">
                  <wp:wrapPolygon edited="1">
                    <wp:start x="0" y="0"/>
                    <wp:lineTo x="21600" y="0"/>
                    <wp:lineTo x="21600" y="21600"/>
                    <wp:lineTo x="0" y="21600"/>
                    <wp:lineTo x="0" y="0"/>
                  </wp:wrapPolygon>
                </wp:wrapThrough>
                <wp:docPr id="1073741863" name="officeArt object" descr="officeArt object"/>
                <wp:cNvGraphicFramePr/>
                <a:graphic xmlns:a="http://schemas.openxmlformats.org/drawingml/2006/main">
                  <a:graphicData uri="http://schemas.microsoft.com/office/word/2010/wordprocessingShape">
                    <wps:wsp>
                      <wps:cNvSpPr txBox="1"/>
                      <wps:spPr>
                        <a:xfrm>
                          <a:off x="0" y="0"/>
                          <a:ext cx="309126" cy="301944"/>
                        </a:xfrm>
                        <a:prstGeom prst="rect">
                          <a:avLst/>
                        </a:prstGeom>
                        <a:noFill/>
                        <a:ln w="12700" cap="flat">
                          <a:noFill/>
                          <a:miter lim="400000"/>
                        </a:ln>
                        <a:effectLst/>
                      </wps:spPr>
                      <wps:txbx>
                        <w:txbxContent>
                          <w:p w14:paraId="1C479F69" w14:textId="0F1AD043" w:rsidR="00801DDE" w:rsidRDefault="00801DDE">
                            <w:pPr>
                              <w:pStyle w:val="CorpoA"/>
                            </w:pPr>
                          </w:p>
                        </w:txbxContent>
                      </wps:txbx>
                      <wps:bodyPr wrap="square" lIns="50800" tIns="50800" rIns="50800" bIns="50800" numCol="1" anchor="t">
                        <a:noAutofit/>
                      </wps:bodyPr>
                    </wps:wsp>
                  </a:graphicData>
                </a:graphic>
              </wp:anchor>
            </w:drawing>
          </mc:Choice>
          <mc:Fallback>
            <w:pict>
              <v:shape w14:anchorId="416F9170" id="_x0000_s1039" type="#_x0000_t202" alt="officeArt object" style="position:absolute;left:0;text-align:left;margin-left:537.8pt;margin-top:32.9pt;width:24.35pt;height:23.8pt;z-index:251697152;visibility:visible;mso-wrap-style:square;mso-wrap-distance-left:12pt;mso-wrap-distance-top:12pt;mso-wrap-distance-right:12pt;mso-wrap-distance-bottom:12pt;mso-position-horizontal:absolute;mso-position-horizontal-relative:page;mso-position-vertical:absolute;mso-position-vertical-relative:page;v-text-anchor:top" wrapcoords="-44 0 21511 0 21511 21555 -44 21555 -4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" filled="f" stroked="f" strokeweight="1pt">
                <v:stroke miterlimit="4"/>
                <v:textbox inset="4pt,4pt,4pt,4pt">
                  <w:txbxContent>
                    <w:p w14:paraId="1C479F69" w14:textId="0F1AD043" w:rsidR="00801DDE" w:rsidRDefault="00801DDE">
                      <w:pPr>
                        <w:pStyle w:val="CorpoA"/>
                      </w:pPr>
                    </w:p>
                  </w:txbxContent>
                </v:textbox>
                <w10:wrap type="through" anchorx="page" anchory="page"/>
              </v:shape>
            </w:pict>
          </mc:Fallback>
        </mc:AlternateContent>
      </w:r>
      <w:r>
        <w:rPr>
          <w:rFonts w:ascii="Arial" w:hAnsi="Arial"/>
          <w:sz w:val="24"/>
          <w:szCs w:val="24"/>
          <w:lang w:val="pt-PT"/>
        </w:rPr>
        <w:t>exclusivas. Há uma equipe dentro da empresa cujo trabalho é desenvolver estratégias para manter os funcionários felizes, engajados e produtivos.</w:t>
      </w:r>
    </w:p>
    <w:p w14:paraId="61419359" w14:textId="77777777" w:rsidR="0048452C" w:rsidRDefault="00E505A0" w:rsidP="0048452C">
      <w:pPr>
        <w:pStyle w:val="CorpoA"/>
        <w:spacing w:line="360" w:lineRule="auto"/>
        <w:ind w:firstLine="851"/>
        <w:jc w:val="both"/>
        <w:rPr>
          <w:rFonts w:ascii="Arial" w:eastAsia="Arial" w:hAnsi="Arial" w:cs="Arial"/>
          <w:sz w:val="24"/>
          <w:szCs w:val="24"/>
        </w:rPr>
      </w:pPr>
      <w:r>
        <w:rPr>
          <w:rFonts w:ascii="Arial" w:eastAsia="Arial" w:hAnsi="Arial" w:cs="Arial"/>
          <w:sz w:val="24"/>
          <w:szCs w:val="24"/>
          <w:lang w:val="pt-PT"/>
        </w:rPr>
        <w:t xml:space="preserve">Adotar essas medidas, adaptando-se </w:t>
      </w:r>
      <w:r>
        <w:rPr>
          <w:rFonts w:ascii="Arial" w:hAnsi="Arial"/>
          <w:sz w:val="24"/>
          <w:szCs w:val="24"/>
          <w:lang w:val="pt-PT"/>
        </w:rPr>
        <w:t xml:space="preserve">à realidade de cada empresa, fortalece a cultura organizacional, aumenta a produtividade dos funcionários e melhora o atendimento ao cliente, aumentando a rentabilidade da empresa. Também reduz passivos trabalhistas por meio de litígios, multas trabalhistas e rescisões de contratos, </w:t>
      </w:r>
      <w:r>
        <w:rPr>
          <w:rFonts w:ascii="Arial" w:hAnsi="Arial"/>
          <w:sz w:val="24"/>
          <w:szCs w:val="24"/>
          <w:lang w:val="pt-PT"/>
        </w:rPr>
        <w:lastRenderedPageBreak/>
        <w:t>reduzindo a rotatividade e afetando positivamente os salários. Além disso, oferecer benefícios e privilégios aos seus colaboradores é o diferencial que pode fazer da sua empresa uma referência em seu segmento, pois é onde as pessoas querem trabalhar, reduzindo a rotatividade e aumentando e promovendo a retenção, por meio da Folha de Pagamento, processos seletivos reduzem despesas e podem até gerar "marketing gratuito”.</w:t>
      </w:r>
    </w:p>
    <w:p w14:paraId="41F9FE85" w14:textId="77777777" w:rsidR="0048452C" w:rsidRDefault="00E505A0" w:rsidP="0048452C">
      <w:pPr>
        <w:pStyle w:val="CorpoA"/>
        <w:spacing w:line="360" w:lineRule="auto"/>
        <w:ind w:firstLine="851"/>
        <w:jc w:val="both"/>
        <w:rPr>
          <w:rFonts w:ascii="Arial" w:eastAsia="Arial" w:hAnsi="Arial" w:cs="Arial"/>
          <w:sz w:val="24"/>
          <w:szCs w:val="24"/>
        </w:rPr>
      </w:pPr>
      <w:r>
        <w:rPr>
          <w:rFonts w:ascii="Arial" w:eastAsia="Arial" w:hAnsi="Arial" w:cs="Arial"/>
          <w:sz w:val="24"/>
          <w:szCs w:val="24"/>
          <w:lang w:val="pt-PT"/>
        </w:rPr>
        <w:t>O impacto positivo vai al</w:t>
      </w:r>
      <w:r>
        <w:rPr>
          <w:rFonts w:ascii="Arial" w:hAnsi="Arial"/>
          <w:sz w:val="24"/>
          <w:szCs w:val="24"/>
          <w:lang w:val="pt-PT"/>
        </w:rPr>
        <w:t>ém do local de trabalho, podendo atuar com toda a comunidade, pois reage em um sistema único de saúde - reduzindo o atendimento em casos de acidentes de trabalho, doenças ocupacionais, doenças ocupacionais, etc. - inclusive na previdência social - reduzindo as aposentadorias por invalidez , auxílio-doença, valor do auxílio-acidente, etc. No entanto, não existe uma fórmula mágica que funcione para todas as empresas. Para alcançar um ambiente de trabalho saudável, além do contínuo controle e análise de resultados, é necessária a análise individual, implementação e/ou manutenção de medidas específicas. Na maioria dos casos, também é necessário mudar a mentalidade de empreendedores e funcionários acostumados aos modelos tradicionais de negócios.</w:t>
      </w:r>
    </w:p>
    <w:p w14:paraId="7B59845E" w14:textId="77777777" w:rsidR="0048452C" w:rsidRDefault="00E505A0" w:rsidP="0048452C">
      <w:pPr>
        <w:pStyle w:val="CorpoA"/>
        <w:spacing w:line="360" w:lineRule="auto"/>
        <w:ind w:firstLine="851"/>
        <w:jc w:val="both"/>
        <w:rPr>
          <w:rFonts w:ascii="Arial" w:eastAsia="Arial" w:hAnsi="Arial" w:cs="Arial"/>
          <w:sz w:val="24"/>
          <w:szCs w:val="24"/>
        </w:rPr>
      </w:pPr>
      <w:r>
        <w:rPr>
          <w:rFonts w:ascii="Arial" w:eastAsia="Arial" w:hAnsi="Arial" w:cs="Arial"/>
          <w:sz w:val="24"/>
          <w:szCs w:val="24"/>
          <w:lang w:val="pt-PT"/>
        </w:rPr>
        <w:t>Adotar medidas para reduzir o risco de acidentes de trabalho por meio de treinamento e equipamentos; proporcionar benef</w:t>
      </w:r>
      <w:r>
        <w:rPr>
          <w:rFonts w:ascii="Arial" w:hAnsi="Arial"/>
          <w:sz w:val="24"/>
          <w:szCs w:val="24"/>
          <w:lang w:val="pt-PT"/>
        </w:rPr>
        <w:t>ícios sociais aos funcionários - como auxílio-maternidade/paternidade estendido - benefícios educacionais - como descontos em treinamentos ou cursos profissionalizantes - e benefícios de saúde - como programas de bem-estar e incentivo à atividade física, mesmo dentro da empresa-; oferecer horários flexíveis, trabalhar de casa, e até mesmo permitir que os funcionários gerenciem seus próprios horários; criar espaços físicos para o trabalho prazeroso e de lazer; demonstrar respeito e confiança no trabalho que os funcionários realizam; todos possível Exemplos de ações tomadas para melhorar o ambiente de trabalho.</w:t>
      </w:r>
    </w:p>
    <w:p w14:paraId="15C6BE1C" w14:textId="6E0CC7CA" w:rsidR="00801DDE" w:rsidRDefault="00E505A0" w:rsidP="0048452C">
      <w:pPr>
        <w:pStyle w:val="CorpoA"/>
        <w:spacing w:line="360" w:lineRule="auto"/>
        <w:ind w:firstLine="851"/>
        <w:jc w:val="both"/>
        <w:rPr>
          <w:rFonts w:ascii="Arial" w:eastAsia="Arial" w:hAnsi="Arial" w:cs="Arial"/>
          <w:sz w:val="24"/>
          <w:szCs w:val="24"/>
        </w:rPr>
      </w:pPr>
      <w:r>
        <w:rPr>
          <w:rFonts w:ascii="Arial" w:eastAsia="Arial" w:hAnsi="Arial" w:cs="Arial"/>
          <w:sz w:val="24"/>
          <w:szCs w:val="24"/>
          <w:lang w:val="pt-PT"/>
        </w:rPr>
        <w:t>Conforme os ensinamentos de Ulrich, empresas podem e devem proporcionar aos funcion</w:t>
      </w:r>
      <w:r>
        <w:rPr>
          <w:rFonts w:ascii="Arial" w:hAnsi="Arial"/>
          <w:sz w:val="24"/>
          <w:szCs w:val="24"/>
          <w:lang w:val="pt-PT"/>
        </w:rPr>
        <w:t>ários um ambiente que dê sentido a sua vida, e não ser só um emprego ganha pão.</w:t>
      </w:r>
    </w:p>
    <w:p w14:paraId="085E680F" w14:textId="77777777" w:rsidR="00801DDE" w:rsidRDefault="00E505A0" w:rsidP="00AB4839">
      <w:pPr>
        <w:pStyle w:val="CorpoA"/>
        <w:spacing w:line="360" w:lineRule="auto"/>
        <w:jc w:val="both"/>
        <w:rPr>
          <w:rFonts w:ascii="Arial" w:eastAsia="Arial" w:hAnsi="Arial" w:cs="Arial"/>
          <w:sz w:val="24"/>
          <w:szCs w:val="24"/>
        </w:rPr>
      </w:pPr>
      <w:r>
        <w:rPr>
          <w:rFonts w:ascii="Arial" w:eastAsia="Arial" w:hAnsi="Arial" w:cs="Arial"/>
          <w:noProof/>
          <w:sz w:val="24"/>
          <w:szCs w:val="24"/>
          <w:lang w:val="pt-PT"/>
        </w:rPr>
        <mc:AlternateContent>
          <mc:Choice Requires="wps">
            <w:drawing>
              <wp:anchor distT="152400" distB="152400" distL="152400" distR="152400" simplePos="0" relativeHeight="251698176" behindDoc="0" locked="0" layoutInCell="1" allowOverlap="1" wp14:anchorId="49969434" wp14:editId="30C07937">
                <wp:simplePos x="0" y="0"/>
                <wp:positionH relativeFrom="page">
                  <wp:posOffset>6675496</wp:posOffset>
                </wp:positionH>
                <wp:positionV relativeFrom="page">
                  <wp:posOffset>569118</wp:posOffset>
                </wp:positionV>
                <wp:extent cx="309126" cy="301944"/>
                <wp:effectExtent l="0" t="0" r="0" b="0"/>
                <wp:wrapThrough wrapText="bothSides" distL="152400" distR="152400">
                  <wp:wrapPolygon edited="1">
                    <wp:start x="0" y="0"/>
                    <wp:lineTo x="21600" y="0"/>
                    <wp:lineTo x="21600" y="21600"/>
                    <wp:lineTo x="0" y="21600"/>
                    <wp:lineTo x="0" y="0"/>
                  </wp:wrapPolygon>
                </wp:wrapThrough>
                <wp:docPr id="1073741864" name="officeArt object" descr="officeArt object"/>
                <wp:cNvGraphicFramePr/>
                <a:graphic xmlns:a="http://schemas.openxmlformats.org/drawingml/2006/main">
                  <a:graphicData uri="http://schemas.microsoft.com/office/word/2010/wordprocessingShape">
                    <wps:wsp>
                      <wps:cNvSpPr txBox="1"/>
                      <wps:spPr>
                        <a:xfrm>
                          <a:off x="0" y="0"/>
                          <a:ext cx="309126" cy="301944"/>
                        </a:xfrm>
                        <a:prstGeom prst="rect">
                          <a:avLst/>
                        </a:prstGeom>
                        <a:noFill/>
                        <a:ln w="12700" cap="flat">
                          <a:noFill/>
                          <a:miter lim="400000"/>
                        </a:ln>
                        <a:effectLst/>
                      </wps:spPr>
                      <wps:txbx>
                        <w:txbxContent>
                          <w:p w14:paraId="64243D53" w14:textId="6D379747" w:rsidR="00801DDE" w:rsidRDefault="00801DDE">
                            <w:pPr>
                              <w:pStyle w:val="CorpoA"/>
                            </w:pPr>
                          </w:p>
                        </w:txbxContent>
                      </wps:txbx>
                      <wps:bodyPr wrap="square" lIns="50800" tIns="50800" rIns="50800" bIns="50800" numCol="1" anchor="t">
                        <a:noAutofit/>
                      </wps:bodyPr>
                    </wps:wsp>
                  </a:graphicData>
                </a:graphic>
              </wp:anchor>
            </w:drawing>
          </mc:Choice>
          <mc:Fallback>
            <w:pict>
              <v:shape w14:anchorId="49969434" id="_x0000_s1040" type="#_x0000_t202" alt="officeArt object" style="position:absolute;left:0;text-align:left;margin-left:525.65pt;margin-top:44.8pt;width:24.35pt;height:23.8pt;z-index:251698176;visibility:visible;mso-wrap-style:square;mso-wrap-distance-left:12pt;mso-wrap-distance-top:12pt;mso-wrap-distance-right:12pt;mso-wrap-distance-bottom:12pt;mso-position-horizontal:absolute;mso-position-horizontal-relative:page;mso-position-vertical:absolute;mso-position-vertical-relative:page;v-text-anchor:top" wrapcoords="-44 0 21511 0 21511 21555 -44 21555 -4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" filled="f" stroked="f" strokeweight="1pt">
                <v:stroke miterlimit="4"/>
                <v:textbox inset="4pt,4pt,4pt,4pt">
                  <w:txbxContent>
                    <w:p w14:paraId="64243D53" w14:textId="6D379747" w:rsidR="00801DDE" w:rsidRDefault="00801DDE">
                      <w:pPr>
                        <w:pStyle w:val="CorpoA"/>
                      </w:pPr>
                    </w:p>
                  </w:txbxContent>
                </v:textbox>
                <w10:wrap type="through" anchorx="page" anchory="page"/>
              </v:shape>
            </w:pict>
          </mc:Fallback>
        </mc:AlternateContent>
      </w:r>
    </w:p>
    <w:p w14:paraId="28CAAAAB" w14:textId="77777777" w:rsidR="00801DDE" w:rsidRDefault="00E505A0" w:rsidP="00AB4839">
      <w:pPr>
        <w:pStyle w:val="CorpoA"/>
        <w:spacing w:line="360" w:lineRule="auto"/>
        <w:jc w:val="both"/>
        <w:rPr>
          <w:rFonts w:ascii="Arial" w:eastAsia="Arial" w:hAnsi="Arial" w:cs="Arial"/>
          <w:b/>
          <w:bCs/>
          <w:sz w:val="24"/>
          <w:szCs w:val="24"/>
        </w:rPr>
      </w:pPr>
      <w:r>
        <w:rPr>
          <w:rFonts w:ascii="Arial" w:hAnsi="Arial"/>
          <w:b/>
          <w:bCs/>
          <w:sz w:val="24"/>
          <w:szCs w:val="24"/>
          <w:lang w:val="pt-PT"/>
        </w:rPr>
        <w:t>3.2 O papel do empregado no meio ambiente</w:t>
      </w:r>
    </w:p>
    <w:p w14:paraId="2328256B" w14:textId="77777777" w:rsidR="0048452C" w:rsidRDefault="00E505A0" w:rsidP="0048452C">
      <w:pPr>
        <w:pStyle w:val="CorpoA"/>
        <w:spacing w:line="360" w:lineRule="auto"/>
        <w:ind w:firstLine="851"/>
        <w:jc w:val="both"/>
        <w:rPr>
          <w:rFonts w:ascii="Arial" w:eastAsia="Arial" w:hAnsi="Arial" w:cs="Arial"/>
          <w:sz w:val="24"/>
          <w:szCs w:val="24"/>
        </w:rPr>
      </w:pPr>
      <w:r>
        <w:rPr>
          <w:rFonts w:ascii="Arial" w:eastAsia="Arial" w:hAnsi="Arial" w:cs="Arial"/>
          <w:sz w:val="24"/>
          <w:szCs w:val="24"/>
          <w:lang w:val="pt-PT"/>
        </w:rPr>
        <w:t>As obriga</w:t>
      </w:r>
      <w:r>
        <w:rPr>
          <w:rFonts w:ascii="Arial" w:hAnsi="Arial"/>
          <w:sz w:val="24"/>
          <w:szCs w:val="24"/>
          <w:lang w:val="pt-PT"/>
        </w:rPr>
        <w:t xml:space="preserve">ções do trabalhador surgem por meio do contrato de trabalho e, portanto, ele tem a missão contratual de prestar serviços, obedecer às regras, obedecer à hierarquia funcional, entregar o comportamento do trabalho ao patrão, </w:t>
      </w:r>
      <w:r>
        <w:rPr>
          <w:rFonts w:ascii="Arial" w:hAnsi="Arial"/>
          <w:sz w:val="24"/>
          <w:szCs w:val="24"/>
          <w:lang w:val="pt-PT"/>
        </w:rPr>
        <w:lastRenderedPageBreak/>
        <w:t>entregar o produto que tanto trabalhou para desenvolver, o empregador, quando permitido por lei, obrigações e inúmeras outras obrigações.</w:t>
      </w:r>
    </w:p>
    <w:p w14:paraId="28559D70" w14:textId="77777777" w:rsidR="0048452C" w:rsidRDefault="00E505A0" w:rsidP="0048452C">
      <w:pPr>
        <w:pStyle w:val="CorpoA"/>
        <w:spacing w:line="360" w:lineRule="auto"/>
        <w:ind w:firstLine="851"/>
        <w:jc w:val="both"/>
        <w:rPr>
          <w:rFonts w:ascii="Arial" w:eastAsia="Arial" w:hAnsi="Arial" w:cs="Arial"/>
          <w:sz w:val="24"/>
          <w:szCs w:val="24"/>
        </w:rPr>
      </w:pPr>
      <w:r>
        <w:rPr>
          <w:rFonts w:ascii="Arial" w:hAnsi="Arial"/>
          <w:sz w:val="24"/>
          <w:szCs w:val="24"/>
          <w:lang w:val="pt-PT"/>
        </w:rPr>
        <w:t>Entende-se como empregado todo o trabalhador que presta serviço ao empregador. Observa-se que figuram nos polos da relação de emprego, exatamente, o empregado e o empregador (GARCIA, 2013). JÚNIOR (2015) menciona que “participam da relação de emprego, que deriva da celebração de um contrato de trabalho, dois pactuantes, denominados de empregado e de empregador […]”.</w:t>
      </w:r>
    </w:p>
    <w:p w14:paraId="7A89E0E2" w14:textId="77777777" w:rsidR="0048452C" w:rsidRDefault="00E505A0" w:rsidP="0048452C">
      <w:pPr>
        <w:pStyle w:val="CorpoA"/>
        <w:spacing w:line="360" w:lineRule="auto"/>
        <w:ind w:firstLine="851"/>
        <w:jc w:val="both"/>
        <w:rPr>
          <w:rFonts w:ascii="Arial" w:eastAsia="Arial" w:hAnsi="Arial" w:cs="Arial"/>
          <w:sz w:val="24"/>
          <w:szCs w:val="24"/>
        </w:rPr>
      </w:pPr>
      <w:r>
        <w:rPr>
          <w:rFonts w:ascii="Arial" w:eastAsia="Arial" w:hAnsi="Arial" w:cs="Arial"/>
          <w:sz w:val="24"/>
          <w:szCs w:val="24"/>
          <w:lang w:val="pt-PT"/>
        </w:rPr>
        <w:t>Os trabalhadores devem ser leais, diligentes, cooperativos e respeitosos ao status hier</w:t>
      </w:r>
      <w:r>
        <w:rPr>
          <w:rFonts w:ascii="Arial" w:hAnsi="Arial"/>
          <w:sz w:val="24"/>
          <w:szCs w:val="24"/>
          <w:lang w:val="pt-PT"/>
        </w:rPr>
        <w:t>árquico dos superiores, colegas e demais sujeitos no ambiente de trabalho. Os funcionários não devem ofender ninguém com ataques verbais ou físicos.</w:t>
      </w:r>
    </w:p>
    <w:p w14:paraId="6BD2F71D" w14:textId="77777777" w:rsidR="0048452C" w:rsidRDefault="00E505A0" w:rsidP="0048452C">
      <w:pPr>
        <w:pStyle w:val="CorpoA"/>
        <w:spacing w:line="360" w:lineRule="auto"/>
        <w:ind w:firstLine="851"/>
        <w:jc w:val="both"/>
        <w:rPr>
          <w:rFonts w:ascii="Arial" w:eastAsia="Arial" w:hAnsi="Arial" w:cs="Arial"/>
          <w:sz w:val="24"/>
          <w:szCs w:val="24"/>
        </w:rPr>
      </w:pPr>
      <w:r>
        <w:rPr>
          <w:rFonts w:ascii="Arial" w:eastAsia="Arial" w:hAnsi="Arial" w:cs="Arial"/>
          <w:sz w:val="24"/>
          <w:szCs w:val="24"/>
          <w:lang w:val="pt-PT"/>
        </w:rPr>
        <w:t>O artigo 482 da CLT disp</w:t>
      </w:r>
      <w:r>
        <w:rPr>
          <w:rFonts w:ascii="Arial" w:hAnsi="Arial"/>
          <w:sz w:val="24"/>
          <w:szCs w:val="24"/>
          <w:lang w:val="pt-PT"/>
        </w:rPr>
        <w:t>õe sobre o dever de fidelidade na negociação habitual, concorrência e habilidade (alíneas a c) está previsto alínea a; o dever de diligência da figura da desídia, conhecido como ausência de cuidado ou atenção no serviço (alínea e); dever de colaboração nas faltas denominadas de indisciplina e insubordinação (alínea h).</w:t>
      </w:r>
    </w:p>
    <w:p w14:paraId="46902843" w14:textId="77777777" w:rsidR="0048452C" w:rsidRDefault="00E505A0" w:rsidP="0048452C">
      <w:pPr>
        <w:pStyle w:val="CorpoA"/>
        <w:spacing w:line="360" w:lineRule="auto"/>
        <w:ind w:firstLine="851"/>
        <w:jc w:val="both"/>
        <w:rPr>
          <w:rFonts w:ascii="Arial" w:eastAsia="Arial" w:hAnsi="Arial" w:cs="Arial"/>
          <w:sz w:val="24"/>
          <w:szCs w:val="24"/>
        </w:rPr>
      </w:pPr>
      <w:r>
        <w:rPr>
          <w:rFonts w:ascii="Arial" w:eastAsia="Arial" w:hAnsi="Arial" w:cs="Arial"/>
          <w:sz w:val="24"/>
          <w:szCs w:val="24"/>
          <w:lang w:val="pt-PT"/>
        </w:rPr>
        <w:t>Caso um trabalhador n</w:t>
      </w:r>
      <w:r>
        <w:rPr>
          <w:rFonts w:ascii="Arial" w:hAnsi="Arial"/>
          <w:sz w:val="24"/>
          <w:szCs w:val="24"/>
          <w:lang w:val="pt-PT"/>
        </w:rPr>
        <w:t>ão cumpra estas regras, pode ser despedido por justa causa, como se pode entender lendo o artigo acima citado.</w:t>
      </w:r>
    </w:p>
    <w:p w14:paraId="306DC95E" w14:textId="77777777" w:rsidR="0048452C" w:rsidRDefault="00E505A0" w:rsidP="0048452C">
      <w:pPr>
        <w:pStyle w:val="CorpoA"/>
        <w:spacing w:line="360" w:lineRule="auto"/>
        <w:ind w:firstLine="851"/>
        <w:jc w:val="both"/>
        <w:rPr>
          <w:rFonts w:ascii="Arial" w:eastAsia="Arial" w:hAnsi="Arial" w:cs="Arial"/>
          <w:sz w:val="24"/>
          <w:szCs w:val="24"/>
        </w:rPr>
      </w:pPr>
      <w:r>
        <w:rPr>
          <w:rFonts w:ascii="Arial" w:eastAsia="Arial" w:hAnsi="Arial" w:cs="Arial"/>
          <w:sz w:val="24"/>
          <w:szCs w:val="24"/>
          <w:lang w:val="pt-PT"/>
        </w:rPr>
        <w:t>Assim, a CLT em seu art. 3</w:t>
      </w:r>
      <w:r>
        <w:rPr>
          <w:rFonts w:ascii="Arial" w:hAnsi="Arial"/>
          <w:sz w:val="24"/>
          <w:szCs w:val="24"/>
          <w:lang w:val="pt-PT"/>
        </w:rPr>
        <w:t>º, caput, apresenta o conceito de empregado no sentido de que: “Considera-se empregado toda pessoa física que prestar serviços de natureza não eventual a empregador, sob a dependência deste e mediante salário” (CLT, texto digital).</w:t>
      </w:r>
      <w:r>
        <w:rPr>
          <w:rFonts w:ascii="Arial" w:hAnsi="Arial"/>
          <w:sz w:val="24"/>
          <w:szCs w:val="24"/>
          <w:lang w:val="pt-PT"/>
        </w:rPr>
        <w:tab/>
      </w:r>
    </w:p>
    <w:p w14:paraId="107B06C3" w14:textId="77777777" w:rsidR="00FA6756" w:rsidRDefault="00E505A0" w:rsidP="00FA6756">
      <w:pPr>
        <w:pStyle w:val="CorpoA"/>
        <w:spacing w:line="360" w:lineRule="auto"/>
        <w:ind w:firstLine="851"/>
        <w:jc w:val="both"/>
        <w:rPr>
          <w:rFonts w:ascii="Arial" w:eastAsia="Arial" w:hAnsi="Arial" w:cs="Arial"/>
          <w:sz w:val="24"/>
          <w:szCs w:val="24"/>
        </w:rPr>
      </w:pPr>
      <w:r>
        <w:rPr>
          <w:rFonts w:ascii="Arial" w:eastAsia="Arial" w:hAnsi="Arial" w:cs="Arial"/>
          <w:sz w:val="24"/>
          <w:szCs w:val="24"/>
          <w:lang w:val="pt-PT"/>
        </w:rPr>
        <w:t>MARTINEZ (2014) ressalta que o empregado aparece como sujeito prestador de servi</w:t>
      </w:r>
      <w:r>
        <w:rPr>
          <w:rFonts w:ascii="Arial" w:hAnsi="Arial"/>
          <w:sz w:val="24"/>
          <w:szCs w:val="24"/>
          <w:lang w:val="pt-PT"/>
        </w:rPr>
        <w:t>ço e acrescenta:[...] aquele que pessoalmente, sem auxílio de terceiros, despende, em caráter não eventual e sob direção alheia, sua energia laboral em troca de salários; aquele que, por não exercer atividade por conta própria, não assume riscos da atividade na qual está incurso.</w:t>
      </w:r>
    </w:p>
    <w:p w14:paraId="2459FA5B" w14:textId="77777777" w:rsidR="00FA6756" w:rsidRDefault="00E505A0" w:rsidP="00FA6756">
      <w:pPr>
        <w:pStyle w:val="CorpoA"/>
        <w:spacing w:line="360" w:lineRule="auto"/>
        <w:ind w:firstLine="851"/>
        <w:jc w:val="both"/>
        <w:rPr>
          <w:rFonts w:ascii="Arial" w:eastAsia="Arial" w:hAnsi="Arial" w:cs="Arial"/>
          <w:sz w:val="24"/>
          <w:szCs w:val="24"/>
        </w:rPr>
      </w:pPr>
      <w:r>
        <w:rPr>
          <w:rFonts w:ascii="Arial" w:eastAsia="Arial" w:hAnsi="Arial" w:cs="Arial"/>
          <w:sz w:val="24"/>
          <w:szCs w:val="24"/>
          <w:lang w:val="pt-PT"/>
        </w:rPr>
        <w:t xml:space="preserve">GARCIA (2013) enfatiza que o empregado </w:t>
      </w:r>
      <w:r>
        <w:rPr>
          <w:rFonts w:ascii="Arial" w:hAnsi="Arial"/>
          <w:sz w:val="24"/>
          <w:szCs w:val="24"/>
          <w:lang w:val="pt-PT"/>
        </w:rPr>
        <w:t xml:space="preserve">é sempre uma pessoa física, que presta serviço pessoalmente, sendo subordinado, não eventual e mediante salário. E de maneira similar JÚNIOR (2015) frisa que “o empregado representa, assim, o contratante que assume uma obrigação principal de fazer, mais precisamente de prestar serviços, qualificados pela pessoalidade, não-eventualidade, por conta alheia e mediante remuneração”. </w:t>
      </w:r>
    </w:p>
    <w:p w14:paraId="1FF34B2D" w14:textId="77777777" w:rsidR="00FA6756" w:rsidRDefault="00E505A0" w:rsidP="00FA6756">
      <w:pPr>
        <w:pStyle w:val="CorpoA"/>
        <w:spacing w:line="360" w:lineRule="auto"/>
        <w:ind w:firstLine="851"/>
        <w:jc w:val="both"/>
        <w:rPr>
          <w:rFonts w:ascii="Arial" w:eastAsia="Arial" w:hAnsi="Arial" w:cs="Arial"/>
          <w:sz w:val="24"/>
          <w:szCs w:val="24"/>
        </w:rPr>
      </w:pPr>
      <w:r>
        <w:rPr>
          <w:rFonts w:ascii="Arial" w:eastAsia="Arial" w:hAnsi="Arial" w:cs="Arial"/>
          <w:noProof/>
          <w:sz w:val="24"/>
          <w:szCs w:val="24"/>
          <w:lang w:val="pt-PT"/>
        </w:rPr>
        <mc:AlternateContent>
          <mc:Choice Requires="wps">
            <w:drawing>
              <wp:anchor distT="152400" distB="152400" distL="152400" distR="152400" simplePos="0" relativeHeight="251699200" behindDoc="0" locked="0" layoutInCell="1" allowOverlap="1" wp14:anchorId="62F70327" wp14:editId="3940D6A5">
                <wp:simplePos x="0" y="0"/>
                <wp:positionH relativeFrom="page">
                  <wp:posOffset>6675496</wp:posOffset>
                </wp:positionH>
                <wp:positionV relativeFrom="page">
                  <wp:posOffset>418147</wp:posOffset>
                </wp:positionV>
                <wp:extent cx="309126" cy="301944"/>
                <wp:effectExtent l="0" t="0" r="0" b="0"/>
                <wp:wrapThrough wrapText="bothSides" distL="152400" distR="152400">
                  <wp:wrapPolygon edited="1">
                    <wp:start x="0" y="0"/>
                    <wp:lineTo x="21600" y="0"/>
                    <wp:lineTo x="21600" y="21600"/>
                    <wp:lineTo x="0" y="21600"/>
                    <wp:lineTo x="0" y="0"/>
                  </wp:wrapPolygon>
                </wp:wrapThrough>
                <wp:docPr id="1073741865" name="officeArt object" descr="officeArt object"/>
                <wp:cNvGraphicFramePr/>
                <a:graphic xmlns:a="http://schemas.openxmlformats.org/drawingml/2006/main">
                  <a:graphicData uri="http://schemas.microsoft.com/office/word/2010/wordprocessingShape">
                    <wps:wsp>
                      <wps:cNvSpPr txBox="1"/>
                      <wps:spPr>
                        <a:xfrm>
                          <a:off x="0" y="0"/>
                          <a:ext cx="309126" cy="301944"/>
                        </a:xfrm>
                        <a:prstGeom prst="rect">
                          <a:avLst/>
                        </a:prstGeom>
                        <a:noFill/>
                        <a:ln w="12700" cap="flat">
                          <a:noFill/>
                          <a:miter lim="400000"/>
                        </a:ln>
                        <a:effectLst/>
                      </wps:spPr>
                      <wps:txbx>
                        <w:txbxContent>
                          <w:p w14:paraId="1E2A6419" w14:textId="2AE9134A" w:rsidR="00801DDE" w:rsidRDefault="00801DDE">
                            <w:pPr>
                              <w:pStyle w:val="CorpoA"/>
                            </w:pPr>
                          </w:p>
                        </w:txbxContent>
                      </wps:txbx>
                      <wps:bodyPr wrap="square" lIns="50800" tIns="50800" rIns="50800" bIns="50800" numCol="1" anchor="t">
                        <a:noAutofit/>
                      </wps:bodyPr>
                    </wps:wsp>
                  </a:graphicData>
                </a:graphic>
              </wp:anchor>
            </w:drawing>
          </mc:Choice>
          <mc:Fallback>
            <w:pict>
              <v:shape w14:anchorId="62F70327" id="_x0000_s1041" type="#_x0000_t202" alt="officeArt object" style="position:absolute;left:0;text-align:left;margin-left:525.65pt;margin-top:32.9pt;width:24.35pt;height:23.8pt;z-index:251699200;visibility:visible;mso-wrap-style:square;mso-wrap-distance-left:12pt;mso-wrap-distance-top:12pt;mso-wrap-distance-right:12pt;mso-wrap-distance-bottom:12pt;mso-position-horizontal:absolute;mso-position-horizontal-relative:page;mso-position-vertical:absolute;mso-position-vertical-relative:page;v-text-anchor:top" wrapcoords="-44 0 21511 0 21511 21555 -44 21555 -4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" filled="f" stroked="f" strokeweight="1pt">
                <v:stroke miterlimit="4"/>
                <v:textbox inset="4pt,4pt,4pt,4pt">
                  <w:txbxContent>
                    <w:p w14:paraId="1E2A6419" w14:textId="2AE9134A" w:rsidR="00801DDE" w:rsidRDefault="00801DDE">
                      <w:pPr>
                        <w:pStyle w:val="CorpoA"/>
                      </w:pPr>
                    </w:p>
                  </w:txbxContent>
                </v:textbox>
                <w10:wrap type="through" anchorx="page" anchory="page"/>
              </v:shape>
            </w:pict>
          </mc:Fallback>
        </mc:AlternateContent>
      </w:r>
      <w:r>
        <w:rPr>
          <w:rFonts w:ascii="Arial" w:hAnsi="Arial"/>
          <w:sz w:val="24"/>
          <w:szCs w:val="24"/>
          <w:lang w:val="pt-PT"/>
        </w:rPr>
        <w:t>Visto isso, no próximo item será identificado algumas características específicas do empregado.</w:t>
      </w:r>
    </w:p>
    <w:p w14:paraId="5EC803AF" w14:textId="77777777" w:rsidR="00FA6756" w:rsidRDefault="00E505A0" w:rsidP="00FA6756">
      <w:pPr>
        <w:pStyle w:val="CorpoA"/>
        <w:spacing w:line="360" w:lineRule="auto"/>
        <w:ind w:firstLine="851"/>
        <w:jc w:val="both"/>
        <w:rPr>
          <w:rFonts w:ascii="Arial" w:eastAsia="Arial" w:hAnsi="Arial" w:cs="Arial"/>
          <w:sz w:val="24"/>
          <w:szCs w:val="24"/>
        </w:rPr>
      </w:pPr>
      <w:r>
        <w:rPr>
          <w:rFonts w:ascii="Arial" w:eastAsia="Arial" w:hAnsi="Arial" w:cs="Arial"/>
          <w:sz w:val="24"/>
          <w:szCs w:val="24"/>
          <w:lang w:val="pt-PT"/>
        </w:rPr>
        <w:lastRenderedPageBreak/>
        <w:t>Sem prejudicar seus demais deveres, o empregado deve: Ter bom comportamento, uma vez que a incontin</w:t>
      </w:r>
      <w:r>
        <w:rPr>
          <w:rFonts w:ascii="Arial" w:hAnsi="Arial"/>
          <w:sz w:val="24"/>
          <w:szCs w:val="24"/>
          <w:lang w:val="pt-PT"/>
        </w:rPr>
        <w:t>ência comportamental refere-se ao comportamento do funcionário distorcido, mas acompanhado de motivos sexualmente motivados; mau procedimento refere-se a funcionários que adotam atitudes desrespeitosas, fora do padrão, incorretas, funcionários que cumprem disposições do contrato de trabalho ou violações dentro do comportamento regular da empresa. (Artigo 482 B CLT);</w:t>
      </w:r>
    </w:p>
    <w:p w14:paraId="095BF662" w14:textId="77777777" w:rsidR="00FA6756" w:rsidRDefault="00E505A0" w:rsidP="00FA6756">
      <w:pPr>
        <w:pStyle w:val="CorpoA"/>
        <w:spacing w:line="360" w:lineRule="auto"/>
        <w:ind w:firstLine="851"/>
        <w:jc w:val="both"/>
        <w:rPr>
          <w:rFonts w:ascii="Arial" w:eastAsia="Arial" w:hAnsi="Arial" w:cs="Arial"/>
          <w:sz w:val="24"/>
          <w:szCs w:val="24"/>
        </w:rPr>
      </w:pPr>
      <w:r>
        <w:rPr>
          <w:rFonts w:ascii="Arial" w:eastAsia="Arial" w:hAnsi="Arial" w:cs="Arial"/>
          <w:sz w:val="24"/>
          <w:szCs w:val="24"/>
          <w:lang w:val="pt-PT"/>
        </w:rPr>
        <w:t>N</w:t>
      </w:r>
      <w:r>
        <w:rPr>
          <w:rFonts w:ascii="Arial" w:hAnsi="Arial"/>
          <w:sz w:val="24"/>
          <w:szCs w:val="24"/>
          <w:lang w:val="pt-PT"/>
        </w:rPr>
        <w:t xml:space="preserve">ão praticar infrações disciplinares relacionadas com o incumprimento das regras gerais do empregador, práticas da empresa, avisos, regulamentos internos, etc. (Art. 482 H CLT); </w:t>
      </w:r>
    </w:p>
    <w:p w14:paraId="1250057E" w14:textId="77777777" w:rsidR="00FA6756" w:rsidRDefault="00E505A0" w:rsidP="00FA6756">
      <w:pPr>
        <w:pStyle w:val="CorpoA"/>
        <w:spacing w:line="360" w:lineRule="auto"/>
        <w:ind w:firstLine="851"/>
        <w:jc w:val="both"/>
        <w:rPr>
          <w:rFonts w:ascii="Arial" w:eastAsia="Arial" w:hAnsi="Arial" w:cs="Arial"/>
          <w:sz w:val="24"/>
          <w:szCs w:val="24"/>
        </w:rPr>
      </w:pPr>
      <w:r>
        <w:rPr>
          <w:rFonts w:ascii="Arial" w:eastAsia="Arial" w:hAnsi="Arial" w:cs="Arial"/>
          <w:sz w:val="24"/>
          <w:szCs w:val="24"/>
          <w:lang w:val="pt-PT"/>
        </w:rPr>
        <w:t>N</w:t>
      </w:r>
      <w:r>
        <w:rPr>
          <w:rFonts w:ascii="Arial" w:hAnsi="Arial"/>
          <w:sz w:val="24"/>
          <w:szCs w:val="24"/>
          <w:lang w:val="pt-PT"/>
        </w:rPr>
        <w:t>ão cometer ofensas físicas e psíquicas, nos termos da CLT 482, alíneas j e k, o fato de um empregado ter praticado ato lesivo à honra ou à boa reputação ou que constitua ofensa física constitui crime contra seu motivos do empregador e até dos superiores para despedimento de qualquer pessoa por justa causa;</w:t>
      </w:r>
    </w:p>
    <w:p w14:paraId="0C2DC635" w14:textId="77777777" w:rsidR="00FA6756" w:rsidRDefault="00E505A0" w:rsidP="00FA6756">
      <w:pPr>
        <w:pStyle w:val="CorpoA"/>
        <w:spacing w:line="360" w:lineRule="auto"/>
        <w:ind w:firstLine="851"/>
        <w:jc w:val="both"/>
        <w:rPr>
          <w:rFonts w:ascii="Arial" w:eastAsia="Arial" w:hAnsi="Arial" w:cs="Arial"/>
          <w:sz w:val="24"/>
          <w:szCs w:val="24"/>
        </w:rPr>
      </w:pPr>
      <w:r>
        <w:rPr>
          <w:rFonts w:ascii="Arial" w:eastAsia="Arial" w:hAnsi="Arial" w:cs="Arial"/>
          <w:sz w:val="24"/>
          <w:szCs w:val="24"/>
          <w:lang w:val="pt-PT"/>
        </w:rPr>
        <w:t>Agir com integridade de car</w:t>
      </w:r>
      <w:r>
        <w:rPr>
          <w:rFonts w:ascii="Arial" w:hAnsi="Arial"/>
          <w:sz w:val="24"/>
          <w:szCs w:val="24"/>
          <w:lang w:val="pt-PT"/>
        </w:rPr>
        <w:t>áter: A improbidade constitui motivo ensejador de justa causa, diz respeito à conduta do empregado e, geralmente, revela o seu mau caráter. (Art 482 A CLT);</w:t>
      </w:r>
    </w:p>
    <w:p w14:paraId="638F2459" w14:textId="77777777" w:rsidR="00FA6756" w:rsidRDefault="00E505A0" w:rsidP="00FA6756">
      <w:pPr>
        <w:pStyle w:val="CorpoA"/>
        <w:spacing w:line="360" w:lineRule="auto"/>
        <w:ind w:firstLine="851"/>
        <w:jc w:val="both"/>
        <w:rPr>
          <w:rFonts w:ascii="Arial" w:eastAsia="Arial" w:hAnsi="Arial" w:cs="Arial"/>
          <w:sz w:val="24"/>
          <w:szCs w:val="24"/>
        </w:rPr>
      </w:pPr>
      <w:r>
        <w:rPr>
          <w:rFonts w:ascii="Arial" w:eastAsia="Arial" w:hAnsi="Arial" w:cs="Arial"/>
          <w:sz w:val="24"/>
          <w:szCs w:val="24"/>
          <w:lang w:val="pt-PT"/>
        </w:rPr>
        <w:t>N</w:t>
      </w:r>
      <w:r>
        <w:rPr>
          <w:rFonts w:ascii="Arial" w:hAnsi="Arial"/>
          <w:sz w:val="24"/>
          <w:szCs w:val="24"/>
          <w:lang w:val="pt-PT"/>
        </w:rPr>
        <w:t>ão apresentar-se para trabalhar alcoolizado: Pode se configurar no emprego ou fora, nesse último caso deve habitualmente, já no primeiro pode se dar uma única vez. (Art 482 F CLT);</w:t>
      </w:r>
    </w:p>
    <w:p w14:paraId="433F245E" w14:textId="77777777" w:rsidR="00FA6756" w:rsidRDefault="00E505A0" w:rsidP="00FA6756">
      <w:pPr>
        <w:pStyle w:val="CorpoA"/>
        <w:spacing w:line="360" w:lineRule="auto"/>
        <w:ind w:firstLine="851"/>
        <w:jc w:val="both"/>
        <w:rPr>
          <w:rFonts w:ascii="Arial" w:eastAsia="Arial" w:hAnsi="Arial" w:cs="Arial"/>
          <w:sz w:val="24"/>
          <w:szCs w:val="24"/>
        </w:rPr>
      </w:pPr>
      <w:r>
        <w:rPr>
          <w:rFonts w:ascii="Arial" w:eastAsia="Arial" w:hAnsi="Arial" w:cs="Arial"/>
          <w:sz w:val="24"/>
          <w:szCs w:val="24"/>
          <w:lang w:val="pt-PT"/>
        </w:rPr>
        <w:t>Deixar de cumprir as obriga</w:t>
      </w:r>
      <w:r>
        <w:rPr>
          <w:rFonts w:ascii="Arial" w:hAnsi="Arial"/>
          <w:sz w:val="24"/>
          <w:szCs w:val="24"/>
          <w:lang w:val="pt-PT"/>
        </w:rPr>
        <w:t>ções do contrato, configura a desídia o conjunto de pequenas faltas que demonstram o quadro de indiferença do empregado para com o serviço, (Art. 482 E CLT);</w:t>
      </w:r>
    </w:p>
    <w:p w14:paraId="41064554" w14:textId="77777777" w:rsidR="00FA6756" w:rsidRDefault="00E505A0" w:rsidP="00FA6756">
      <w:pPr>
        <w:pStyle w:val="CorpoA"/>
        <w:spacing w:line="360" w:lineRule="auto"/>
        <w:ind w:firstLine="851"/>
        <w:jc w:val="both"/>
        <w:rPr>
          <w:rFonts w:ascii="Arial" w:eastAsia="Arial" w:hAnsi="Arial" w:cs="Arial"/>
          <w:sz w:val="24"/>
          <w:szCs w:val="24"/>
        </w:rPr>
      </w:pPr>
      <w:r>
        <w:rPr>
          <w:rFonts w:ascii="Arial" w:eastAsia="Arial" w:hAnsi="Arial" w:cs="Arial"/>
          <w:sz w:val="24"/>
          <w:szCs w:val="24"/>
          <w:lang w:val="pt-PT"/>
        </w:rPr>
        <w:t>N</w:t>
      </w:r>
      <w:r>
        <w:rPr>
          <w:rFonts w:ascii="Arial" w:hAnsi="Arial"/>
          <w:sz w:val="24"/>
          <w:szCs w:val="24"/>
          <w:lang w:val="pt-PT"/>
        </w:rPr>
        <w:t>ão faltar ao trabalho sem aviso prévio; configura a desídia o conjunto de pequenas faltas que demonstram o quadro de indiferença do empregado para com o serviço. Art , 482 E CLT; O abandono de emprego deve ser entendido como a conduta do empregado que deixa seu emprego, desistindo de trabalhar na empresa, (alínea i do artigo 482 da CLT);</w:t>
      </w:r>
    </w:p>
    <w:p w14:paraId="4CE798E5" w14:textId="77777777" w:rsidR="00FA6756" w:rsidRDefault="00E505A0" w:rsidP="00FA6756">
      <w:pPr>
        <w:pStyle w:val="CorpoA"/>
        <w:spacing w:line="360" w:lineRule="auto"/>
        <w:ind w:firstLine="851"/>
        <w:jc w:val="both"/>
        <w:rPr>
          <w:rFonts w:ascii="Arial" w:eastAsia="Arial" w:hAnsi="Arial" w:cs="Arial"/>
          <w:sz w:val="24"/>
          <w:szCs w:val="24"/>
        </w:rPr>
      </w:pPr>
      <w:r>
        <w:rPr>
          <w:rFonts w:ascii="Arial" w:eastAsia="Arial" w:hAnsi="Arial" w:cs="Arial"/>
          <w:sz w:val="24"/>
          <w:szCs w:val="24"/>
          <w:lang w:val="pt-PT"/>
        </w:rPr>
        <w:t>N</w:t>
      </w:r>
      <w:r>
        <w:rPr>
          <w:rFonts w:ascii="Arial" w:hAnsi="Arial"/>
          <w:sz w:val="24"/>
          <w:szCs w:val="24"/>
          <w:lang w:val="pt-PT"/>
        </w:rPr>
        <w:t xml:space="preserve">ão interfira em assuntos que envolvam apenas a gestão da empresa. De acordo com o artigo 482 g da Lei do Trabalho da República Popular da China, a divulgação de segredos da empresa por um funcionário é motivo de demissão justificável. </w:t>
      </w:r>
    </w:p>
    <w:p w14:paraId="0D41EE1E" w14:textId="75D6CF9C" w:rsidR="00801DDE" w:rsidRDefault="00E505A0" w:rsidP="00FA6756">
      <w:pPr>
        <w:pStyle w:val="CorpoA"/>
        <w:spacing w:line="360" w:lineRule="auto"/>
        <w:ind w:firstLine="851"/>
        <w:jc w:val="both"/>
        <w:rPr>
          <w:rFonts w:ascii="Arial" w:eastAsia="Arial" w:hAnsi="Arial" w:cs="Arial"/>
          <w:sz w:val="24"/>
          <w:szCs w:val="24"/>
        </w:rPr>
      </w:pPr>
      <w:r>
        <w:rPr>
          <w:rFonts w:ascii="Arial" w:eastAsia="Arial" w:hAnsi="Arial" w:cs="Arial"/>
          <w:noProof/>
          <w:sz w:val="24"/>
          <w:szCs w:val="24"/>
          <w:lang w:val="pt-PT"/>
        </w:rPr>
        <w:lastRenderedPageBreak/>
        <mc:AlternateContent>
          <mc:Choice Requires="wps">
            <w:drawing>
              <wp:anchor distT="152400" distB="152400" distL="152400" distR="152400" simplePos="0" relativeHeight="251700224" behindDoc="0" locked="0" layoutInCell="1" allowOverlap="1" wp14:anchorId="07774BDD" wp14:editId="06A6218C">
                <wp:simplePos x="0" y="0"/>
                <wp:positionH relativeFrom="page">
                  <wp:posOffset>6945629</wp:posOffset>
                </wp:positionH>
                <wp:positionV relativeFrom="page">
                  <wp:posOffset>418147</wp:posOffset>
                </wp:positionV>
                <wp:extent cx="309126" cy="301944"/>
                <wp:effectExtent l="0" t="0" r="0" b="0"/>
                <wp:wrapThrough wrapText="bothSides" distL="152400" distR="152400">
                  <wp:wrapPolygon edited="1">
                    <wp:start x="0" y="0"/>
                    <wp:lineTo x="21600" y="0"/>
                    <wp:lineTo x="21600" y="21600"/>
                    <wp:lineTo x="0" y="21600"/>
                    <wp:lineTo x="0" y="0"/>
                  </wp:wrapPolygon>
                </wp:wrapThrough>
                <wp:docPr id="1073741866" name="officeArt object" descr="officeArt object"/>
                <wp:cNvGraphicFramePr/>
                <a:graphic xmlns:a="http://schemas.openxmlformats.org/drawingml/2006/main">
                  <a:graphicData uri="http://schemas.microsoft.com/office/word/2010/wordprocessingShape">
                    <wps:wsp>
                      <wps:cNvSpPr txBox="1"/>
                      <wps:spPr>
                        <a:xfrm>
                          <a:off x="0" y="0"/>
                          <a:ext cx="309126" cy="301944"/>
                        </a:xfrm>
                        <a:prstGeom prst="rect">
                          <a:avLst/>
                        </a:prstGeom>
                        <a:noFill/>
                        <a:ln w="12700" cap="flat">
                          <a:noFill/>
                          <a:miter lim="400000"/>
                        </a:ln>
                        <a:effectLst/>
                      </wps:spPr>
                      <wps:txbx>
                        <w:txbxContent>
                          <w:p w14:paraId="7B462989" w14:textId="72ED1AE7" w:rsidR="00801DDE" w:rsidRDefault="00801DDE">
                            <w:pPr>
                              <w:pStyle w:val="CorpoA"/>
                            </w:pPr>
                          </w:p>
                        </w:txbxContent>
                      </wps:txbx>
                      <wps:bodyPr wrap="square" lIns="50800" tIns="50800" rIns="50800" bIns="50800" numCol="1" anchor="t">
                        <a:noAutofit/>
                      </wps:bodyPr>
                    </wps:wsp>
                  </a:graphicData>
                </a:graphic>
              </wp:anchor>
            </w:drawing>
          </mc:Choice>
          <mc:Fallback>
            <w:pict>
              <v:shape w14:anchorId="07774BDD" id="_x0000_s1042" type="#_x0000_t202" alt="officeArt object" style="position:absolute;left:0;text-align:left;margin-left:546.9pt;margin-top:32.9pt;width:24.35pt;height:23.8pt;z-index:251700224;visibility:visible;mso-wrap-style:square;mso-wrap-distance-left:12pt;mso-wrap-distance-top:12pt;mso-wrap-distance-right:12pt;mso-wrap-distance-bottom:12pt;mso-position-horizontal:absolute;mso-position-horizontal-relative:page;mso-position-vertical:absolute;mso-position-vertical-relative:page;v-text-anchor:top" wrapcoords="-44 0 21511 0 21511 21555 -44 21555 -4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" filled="f" stroked="f" strokeweight="1pt">
                <v:stroke miterlimit="4"/>
                <v:textbox inset="4pt,4pt,4pt,4pt">
                  <w:txbxContent>
                    <w:p w14:paraId="7B462989" w14:textId="72ED1AE7" w:rsidR="00801DDE" w:rsidRDefault="00801DDE">
                      <w:pPr>
                        <w:pStyle w:val="CorpoA"/>
                      </w:pPr>
                    </w:p>
                  </w:txbxContent>
                </v:textbox>
                <w10:wrap type="through" anchorx="page" anchory="page"/>
              </v:shape>
            </w:pict>
          </mc:Fallback>
        </mc:AlternateContent>
      </w:r>
      <w:r>
        <w:rPr>
          <w:rFonts w:ascii="Arial" w:eastAsia="Arial" w:hAnsi="Arial" w:cs="Arial"/>
          <w:sz w:val="24"/>
          <w:szCs w:val="24"/>
          <w:lang w:val="pt-PT"/>
        </w:rPr>
        <w:t>Essas atitudes, quando bem observadas e respeitadas, ajudar</w:t>
      </w:r>
      <w:r>
        <w:rPr>
          <w:rFonts w:ascii="Arial" w:hAnsi="Arial"/>
          <w:sz w:val="24"/>
          <w:szCs w:val="24"/>
          <w:lang w:val="pt-PT"/>
        </w:rPr>
        <w:t>ão cada colaborador a permanecer na empresa o maior tempo possível além de contribuir para um ambiente laboral saudável.</w:t>
      </w:r>
    </w:p>
    <w:p w14:paraId="234EF2EC" w14:textId="77777777" w:rsidR="00801DDE" w:rsidRDefault="00801DDE" w:rsidP="00AB4839">
      <w:pPr>
        <w:pStyle w:val="CorpoA"/>
        <w:spacing w:line="360" w:lineRule="auto"/>
        <w:jc w:val="both"/>
        <w:rPr>
          <w:rFonts w:ascii="Arial" w:eastAsia="Arial" w:hAnsi="Arial" w:cs="Arial"/>
          <w:sz w:val="24"/>
          <w:szCs w:val="24"/>
          <w:lang w:val="pt-PT"/>
        </w:rPr>
      </w:pPr>
    </w:p>
    <w:p w14:paraId="26CA112A" w14:textId="77777777" w:rsidR="00801DDE" w:rsidRDefault="00E505A0" w:rsidP="00AB4839">
      <w:pPr>
        <w:pStyle w:val="CorpoA"/>
        <w:spacing w:line="360" w:lineRule="auto"/>
        <w:jc w:val="both"/>
        <w:rPr>
          <w:rFonts w:ascii="Arial" w:eastAsia="Arial" w:hAnsi="Arial" w:cs="Arial"/>
        </w:rPr>
      </w:pPr>
      <w:r>
        <w:rPr>
          <w:rFonts w:ascii="Arial" w:hAnsi="Arial"/>
          <w:b/>
          <w:bCs/>
          <w:sz w:val="24"/>
          <w:szCs w:val="24"/>
          <w:lang w:val="pt-PT"/>
        </w:rPr>
        <w:t>3.3 Assédio moral no trabalho</w:t>
      </w:r>
    </w:p>
    <w:p w14:paraId="620D3204" w14:textId="77777777" w:rsidR="00FA6756" w:rsidRDefault="00E505A0" w:rsidP="00FA6756">
      <w:pPr>
        <w:pStyle w:val="CorpoA"/>
        <w:spacing w:line="360" w:lineRule="auto"/>
        <w:ind w:firstLine="851"/>
        <w:jc w:val="both"/>
        <w:rPr>
          <w:rFonts w:ascii="Arial" w:eastAsia="Arial" w:hAnsi="Arial" w:cs="Arial"/>
          <w:sz w:val="24"/>
          <w:szCs w:val="24"/>
        </w:rPr>
      </w:pPr>
      <w:r>
        <w:rPr>
          <w:rFonts w:ascii="Arial" w:hAnsi="Arial"/>
          <w:sz w:val="24"/>
          <w:szCs w:val="24"/>
          <w:lang w:val="pt-PT"/>
        </w:rPr>
        <w:t>O ass</w:t>
      </w:r>
      <w:r>
        <w:rPr>
          <w:rFonts w:ascii="Arial" w:hAnsi="Arial"/>
          <w:sz w:val="24"/>
          <w:szCs w:val="24"/>
          <w:lang w:val="fr-FR"/>
        </w:rPr>
        <w:t>é</w:t>
      </w:r>
      <w:proofErr w:type="spellStart"/>
      <w:r>
        <w:rPr>
          <w:rFonts w:ascii="Arial" w:hAnsi="Arial"/>
          <w:sz w:val="24"/>
          <w:szCs w:val="24"/>
        </w:rPr>
        <w:t>dio</w:t>
      </w:r>
      <w:proofErr w:type="spellEnd"/>
      <w:r>
        <w:rPr>
          <w:rFonts w:ascii="Arial" w:hAnsi="Arial"/>
          <w:sz w:val="24"/>
          <w:szCs w:val="24"/>
        </w:rPr>
        <w:t xml:space="preserve"> </w:t>
      </w:r>
      <w:r>
        <w:rPr>
          <w:rFonts w:ascii="Arial" w:hAnsi="Arial"/>
          <w:sz w:val="24"/>
          <w:szCs w:val="24"/>
          <w:lang w:val="pt-PT"/>
        </w:rPr>
        <w:t>moral no trabalho pode ser entendido como um ato de viol</w:t>
      </w:r>
      <w:r>
        <w:rPr>
          <w:rFonts w:ascii="Arial" w:hAnsi="Arial"/>
          <w:sz w:val="24"/>
          <w:szCs w:val="24"/>
          <w:lang w:val="fr-FR"/>
        </w:rPr>
        <w:t>ê</w:t>
      </w:r>
      <w:r>
        <w:rPr>
          <w:rFonts w:ascii="Arial" w:hAnsi="Arial"/>
          <w:sz w:val="24"/>
          <w:szCs w:val="24"/>
          <w:lang w:val="pt-PT"/>
        </w:rPr>
        <w:t>ncia contra um empregado, e inclui uma s</w:t>
      </w:r>
      <w:r>
        <w:rPr>
          <w:rFonts w:ascii="Arial" w:hAnsi="Arial"/>
          <w:sz w:val="24"/>
          <w:szCs w:val="24"/>
          <w:lang w:val="fr-FR"/>
        </w:rPr>
        <w:t>érie de situa</w:t>
      </w:r>
      <w:r>
        <w:rPr>
          <w:rFonts w:ascii="Arial" w:hAnsi="Arial"/>
          <w:sz w:val="24"/>
          <w:szCs w:val="24"/>
          <w:lang w:val="pt-PT"/>
        </w:rPr>
        <w:t>çõ</w:t>
      </w:r>
      <w:r>
        <w:rPr>
          <w:rFonts w:ascii="Arial" w:hAnsi="Arial"/>
          <w:sz w:val="24"/>
          <w:szCs w:val="24"/>
        </w:rPr>
        <w:t xml:space="preserve">es </w:t>
      </w:r>
      <w:proofErr w:type="spellStart"/>
      <w:r>
        <w:rPr>
          <w:rFonts w:ascii="Arial" w:hAnsi="Arial"/>
          <w:sz w:val="24"/>
          <w:szCs w:val="24"/>
        </w:rPr>
        <w:t>vexat</w:t>
      </w:r>
      <w:r>
        <w:rPr>
          <w:rFonts w:ascii="Arial" w:hAnsi="Arial"/>
          <w:sz w:val="24"/>
          <w:szCs w:val="24"/>
          <w:lang w:val="es-ES_tradnl"/>
        </w:rPr>
        <w:t>ó</w:t>
      </w:r>
      <w:proofErr w:type="spellEnd"/>
      <w:r>
        <w:rPr>
          <w:rFonts w:ascii="Arial" w:hAnsi="Arial"/>
          <w:sz w:val="24"/>
          <w:szCs w:val="24"/>
          <w:lang w:val="pt-PT"/>
        </w:rPr>
        <w:t>rias em que a humilhação, constrangimento e dignidade do empregado são violados. Esses comportamentos são muitas vezes praticados por superiores, mas tamb</w:t>
      </w:r>
      <w:r>
        <w:rPr>
          <w:rFonts w:ascii="Arial" w:hAnsi="Arial"/>
          <w:sz w:val="24"/>
          <w:szCs w:val="24"/>
          <w:lang w:val="fr-FR"/>
        </w:rPr>
        <w:t>é</w:t>
      </w:r>
      <w:r>
        <w:rPr>
          <w:rFonts w:ascii="Arial" w:hAnsi="Arial"/>
          <w:sz w:val="24"/>
          <w:szCs w:val="24"/>
          <w:lang w:val="pt-PT"/>
        </w:rPr>
        <w:t>m podem vir de colegas de trabalho, enfim, são projetados para rebaixar, isolar e desestabilizar os funcion</w:t>
      </w:r>
      <w:r>
        <w:rPr>
          <w:rFonts w:ascii="Arial" w:hAnsi="Arial"/>
          <w:sz w:val="24"/>
          <w:szCs w:val="24"/>
        </w:rPr>
        <w:t>á</w:t>
      </w:r>
      <w:r>
        <w:rPr>
          <w:rFonts w:ascii="Arial" w:hAnsi="Arial"/>
          <w:sz w:val="24"/>
          <w:szCs w:val="24"/>
          <w:lang w:val="pt-PT"/>
        </w:rPr>
        <w:t>rios no ambiente de trabalho, muitas vezes com consequ</w:t>
      </w:r>
      <w:r>
        <w:rPr>
          <w:rFonts w:ascii="Arial" w:hAnsi="Arial"/>
          <w:sz w:val="24"/>
          <w:szCs w:val="24"/>
          <w:lang w:val="fr-FR"/>
        </w:rPr>
        <w:t>ê</w:t>
      </w:r>
      <w:r>
        <w:rPr>
          <w:rFonts w:ascii="Arial" w:hAnsi="Arial"/>
          <w:sz w:val="24"/>
          <w:szCs w:val="24"/>
          <w:lang w:val="pt-PT"/>
        </w:rPr>
        <w:t>ncias desastrosas para o funcion</w:t>
      </w:r>
      <w:r>
        <w:rPr>
          <w:rFonts w:ascii="Arial" w:hAnsi="Arial"/>
          <w:sz w:val="24"/>
          <w:szCs w:val="24"/>
        </w:rPr>
        <w:t>á</w:t>
      </w:r>
      <w:r>
        <w:rPr>
          <w:rFonts w:ascii="Arial" w:hAnsi="Arial"/>
          <w:sz w:val="24"/>
          <w:szCs w:val="24"/>
          <w:lang w:val="pt-PT"/>
        </w:rPr>
        <w:t xml:space="preserve">rio e para a empresa. </w:t>
      </w:r>
    </w:p>
    <w:p w14:paraId="513E1E22" w14:textId="77777777" w:rsidR="00FA6756" w:rsidRDefault="00E505A0" w:rsidP="00FA6756">
      <w:pPr>
        <w:pStyle w:val="CorpoA"/>
        <w:spacing w:line="360" w:lineRule="auto"/>
        <w:ind w:firstLine="851"/>
        <w:jc w:val="both"/>
        <w:rPr>
          <w:rFonts w:ascii="Arial" w:eastAsia="Arial" w:hAnsi="Arial" w:cs="Arial"/>
          <w:sz w:val="24"/>
          <w:szCs w:val="24"/>
        </w:rPr>
      </w:pPr>
      <w:r>
        <w:rPr>
          <w:rFonts w:ascii="Arial" w:hAnsi="Arial"/>
          <w:sz w:val="24"/>
          <w:szCs w:val="24"/>
          <w:lang w:val="pt-PT"/>
        </w:rPr>
        <w:t>Para configurar o ass</w:t>
      </w:r>
      <w:r>
        <w:rPr>
          <w:rFonts w:ascii="Arial" w:hAnsi="Arial"/>
          <w:sz w:val="24"/>
          <w:szCs w:val="24"/>
          <w:lang w:val="fr-FR"/>
        </w:rPr>
        <w:t>é</w:t>
      </w:r>
      <w:proofErr w:type="spellStart"/>
      <w:r>
        <w:rPr>
          <w:rFonts w:ascii="Arial" w:hAnsi="Arial"/>
          <w:sz w:val="24"/>
          <w:szCs w:val="24"/>
        </w:rPr>
        <w:t>dio</w:t>
      </w:r>
      <w:proofErr w:type="spellEnd"/>
      <w:r>
        <w:rPr>
          <w:rFonts w:ascii="Arial" w:hAnsi="Arial"/>
          <w:sz w:val="24"/>
          <w:szCs w:val="24"/>
        </w:rPr>
        <w:t xml:space="preserve"> </w:t>
      </w:r>
      <w:r>
        <w:rPr>
          <w:rFonts w:ascii="Arial" w:hAnsi="Arial"/>
          <w:sz w:val="24"/>
          <w:szCs w:val="24"/>
          <w:lang w:val="fr-FR"/>
        </w:rPr>
        <w:t>é</w:t>
      </w:r>
      <w:r>
        <w:rPr>
          <w:rFonts w:ascii="Arial" w:hAnsi="Arial"/>
          <w:sz w:val="24"/>
          <w:szCs w:val="24"/>
          <w:lang w:val="it-IT"/>
        </w:rPr>
        <w:t>tico, a pr</w:t>
      </w:r>
      <w:r>
        <w:rPr>
          <w:rFonts w:ascii="Arial" w:hAnsi="Arial"/>
          <w:sz w:val="24"/>
          <w:szCs w:val="24"/>
        </w:rPr>
        <w:t>á</w:t>
      </w:r>
      <w:r>
        <w:rPr>
          <w:rFonts w:ascii="Arial" w:hAnsi="Arial"/>
          <w:sz w:val="24"/>
          <w:szCs w:val="24"/>
          <w:lang w:val="pt-PT"/>
        </w:rPr>
        <w:t>tica deve ocorrer repetidamente, ou seja, não ocorre em incidentes espor</w:t>
      </w:r>
      <w:r>
        <w:rPr>
          <w:rFonts w:ascii="Arial" w:hAnsi="Arial"/>
          <w:sz w:val="24"/>
          <w:szCs w:val="24"/>
        </w:rPr>
        <w:t>á</w:t>
      </w:r>
      <w:r>
        <w:rPr>
          <w:rFonts w:ascii="Arial" w:hAnsi="Arial"/>
          <w:sz w:val="24"/>
          <w:szCs w:val="24"/>
          <w:lang w:val="pt-PT"/>
        </w:rPr>
        <w:t>dicos, mas sim com frequ</w:t>
      </w:r>
      <w:r>
        <w:rPr>
          <w:rFonts w:ascii="Arial" w:hAnsi="Arial"/>
          <w:sz w:val="24"/>
          <w:szCs w:val="24"/>
          <w:lang w:val="fr-FR"/>
        </w:rPr>
        <w:t>ê</w:t>
      </w:r>
      <w:proofErr w:type="spellStart"/>
      <w:r>
        <w:rPr>
          <w:rFonts w:ascii="Arial" w:hAnsi="Arial"/>
          <w:sz w:val="24"/>
          <w:szCs w:val="24"/>
          <w:lang w:val="es-ES_tradnl"/>
        </w:rPr>
        <w:t>ncia</w:t>
      </w:r>
      <w:proofErr w:type="spellEnd"/>
      <w:r>
        <w:rPr>
          <w:rFonts w:ascii="Arial" w:hAnsi="Arial"/>
          <w:sz w:val="24"/>
          <w:szCs w:val="24"/>
          <w:lang w:val="es-ES_tradnl"/>
        </w:rPr>
        <w:t xml:space="preserve"> e, al</w:t>
      </w:r>
      <w:r>
        <w:rPr>
          <w:rFonts w:ascii="Arial" w:hAnsi="Arial"/>
          <w:sz w:val="24"/>
          <w:szCs w:val="24"/>
          <w:lang w:val="fr-FR"/>
        </w:rPr>
        <w:t>é</w:t>
      </w:r>
      <w:r>
        <w:rPr>
          <w:rFonts w:ascii="Arial" w:hAnsi="Arial"/>
          <w:sz w:val="24"/>
          <w:szCs w:val="24"/>
          <w:lang w:val="pt-PT"/>
        </w:rPr>
        <w:t>m disso, o comportamento do agressor deve estar fora da faixa normal esperada de uma relação de trabalho, uma vez que, em todo ambiente de laboral as</w:t>
      </w:r>
      <w:r>
        <w:rPr>
          <w:rFonts w:ascii="Arial" w:hAnsi="Arial"/>
          <w:sz w:val="24"/>
          <w:szCs w:val="24"/>
        </w:rPr>
        <w:t xml:space="preserve"> </w:t>
      </w:r>
      <w:r>
        <w:rPr>
          <w:rFonts w:ascii="Arial" w:hAnsi="Arial"/>
          <w:sz w:val="24"/>
          <w:szCs w:val="24"/>
          <w:lang w:val="pt-PT"/>
        </w:rPr>
        <w:t>exigências</w:t>
      </w:r>
      <w:r>
        <w:rPr>
          <w:rFonts w:ascii="Arial" w:hAnsi="Arial"/>
          <w:sz w:val="24"/>
          <w:szCs w:val="24"/>
        </w:rPr>
        <w:t xml:space="preserve"> s</w:t>
      </w:r>
      <w:r>
        <w:rPr>
          <w:rFonts w:ascii="Arial" w:hAnsi="Arial"/>
          <w:sz w:val="24"/>
          <w:szCs w:val="24"/>
          <w:lang w:val="pt-PT"/>
        </w:rPr>
        <w:t>ão</w:t>
      </w:r>
      <w:r>
        <w:rPr>
          <w:rFonts w:ascii="Arial" w:hAnsi="Arial"/>
          <w:sz w:val="24"/>
          <w:szCs w:val="24"/>
        </w:rPr>
        <w:t xml:space="preserve"> </w:t>
      </w:r>
      <w:r>
        <w:rPr>
          <w:rFonts w:ascii="Arial" w:hAnsi="Arial"/>
          <w:sz w:val="24"/>
          <w:szCs w:val="24"/>
          <w:lang w:val="pt-PT"/>
        </w:rPr>
        <w:t>indispensáveis</w:t>
      </w:r>
      <w:r>
        <w:rPr>
          <w:rFonts w:ascii="Arial" w:hAnsi="Arial"/>
          <w:sz w:val="24"/>
          <w:szCs w:val="24"/>
          <w:lang w:val="it-IT"/>
        </w:rPr>
        <w:t xml:space="preserve"> e </w:t>
      </w:r>
      <w:r>
        <w:rPr>
          <w:rFonts w:ascii="Arial" w:hAnsi="Arial"/>
          <w:sz w:val="24"/>
          <w:szCs w:val="24"/>
          <w:lang w:val="pt-PT"/>
        </w:rPr>
        <w:t>estão inclusas na</w:t>
      </w:r>
      <w:r>
        <w:rPr>
          <w:rFonts w:ascii="Arial" w:hAnsi="Arial"/>
          <w:sz w:val="24"/>
          <w:szCs w:val="24"/>
        </w:rPr>
        <w:t xml:space="preserve"> </w:t>
      </w:r>
      <w:r>
        <w:rPr>
          <w:rFonts w:ascii="Arial" w:hAnsi="Arial"/>
          <w:sz w:val="24"/>
          <w:szCs w:val="24"/>
          <w:lang w:val="pt-PT"/>
        </w:rPr>
        <w:t>r</w:t>
      </w:r>
      <w:r>
        <w:rPr>
          <w:rFonts w:ascii="Arial" w:hAnsi="Arial"/>
          <w:sz w:val="24"/>
          <w:szCs w:val="24"/>
        </w:rPr>
        <w:t>ela</w:t>
      </w:r>
      <w:r>
        <w:rPr>
          <w:rFonts w:ascii="Arial" w:hAnsi="Arial"/>
          <w:sz w:val="24"/>
          <w:szCs w:val="24"/>
          <w:lang w:val="pt-PT"/>
        </w:rPr>
        <w:t>ção empregat</w:t>
      </w:r>
      <w:r>
        <w:rPr>
          <w:rFonts w:ascii="Arial" w:hAnsi="Arial"/>
          <w:sz w:val="24"/>
          <w:szCs w:val="24"/>
        </w:rPr>
        <w:t>í</w:t>
      </w:r>
      <w:proofErr w:type="spellStart"/>
      <w:r>
        <w:rPr>
          <w:rFonts w:ascii="Arial" w:hAnsi="Arial"/>
          <w:sz w:val="24"/>
          <w:szCs w:val="24"/>
          <w:lang w:val="es-ES_tradnl"/>
        </w:rPr>
        <w:t>cia</w:t>
      </w:r>
      <w:proofErr w:type="spellEnd"/>
      <w:r>
        <w:rPr>
          <w:rFonts w:ascii="Arial" w:hAnsi="Arial"/>
          <w:sz w:val="24"/>
          <w:szCs w:val="24"/>
          <w:lang w:val="es-ES_tradnl"/>
        </w:rPr>
        <w:t xml:space="preserve">, </w:t>
      </w:r>
      <w:r>
        <w:rPr>
          <w:rFonts w:ascii="Arial" w:hAnsi="Arial"/>
          <w:sz w:val="24"/>
          <w:szCs w:val="24"/>
          <w:lang w:val="pt-PT"/>
        </w:rPr>
        <w:t>porém o seu excesso pode gerar</w:t>
      </w:r>
      <w:r>
        <w:rPr>
          <w:rFonts w:ascii="Arial" w:hAnsi="Arial"/>
          <w:sz w:val="24"/>
          <w:szCs w:val="24"/>
          <w:lang w:val="es-ES_tradnl"/>
        </w:rPr>
        <w:t xml:space="preserve"> </w:t>
      </w:r>
      <w:proofErr w:type="spellStart"/>
      <w:r>
        <w:rPr>
          <w:rFonts w:ascii="Arial" w:hAnsi="Arial"/>
          <w:sz w:val="24"/>
          <w:szCs w:val="24"/>
          <w:lang w:val="es-ES_tradnl"/>
        </w:rPr>
        <w:t>incid</w:t>
      </w:r>
      <w:proofErr w:type="spellEnd"/>
      <w:r>
        <w:rPr>
          <w:rFonts w:ascii="Arial" w:hAnsi="Arial"/>
          <w:sz w:val="24"/>
          <w:szCs w:val="24"/>
          <w:lang w:val="fr-FR"/>
        </w:rPr>
        <w:t>ê</w:t>
      </w:r>
      <w:r>
        <w:rPr>
          <w:rFonts w:ascii="Arial" w:hAnsi="Arial"/>
          <w:sz w:val="24"/>
          <w:szCs w:val="24"/>
          <w:lang w:val="pt-PT"/>
        </w:rPr>
        <w:t>ncia de ass</w:t>
      </w:r>
      <w:r>
        <w:rPr>
          <w:rFonts w:ascii="Arial" w:hAnsi="Arial"/>
          <w:sz w:val="24"/>
          <w:szCs w:val="24"/>
          <w:lang w:val="fr-FR"/>
        </w:rPr>
        <w:t>é</w:t>
      </w:r>
      <w:proofErr w:type="spellStart"/>
      <w:r>
        <w:rPr>
          <w:rFonts w:ascii="Arial" w:hAnsi="Arial"/>
          <w:sz w:val="24"/>
          <w:szCs w:val="24"/>
        </w:rPr>
        <w:t>dio</w:t>
      </w:r>
      <w:proofErr w:type="spellEnd"/>
      <w:r>
        <w:rPr>
          <w:rFonts w:ascii="Arial" w:hAnsi="Arial"/>
          <w:sz w:val="24"/>
          <w:szCs w:val="24"/>
        </w:rPr>
        <w:t xml:space="preserve"> moral. </w:t>
      </w:r>
    </w:p>
    <w:p w14:paraId="63A0B53D" w14:textId="77777777" w:rsidR="00FA6756" w:rsidRDefault="00E505A0" w:rsidP="00FA6756">
      <w:pPr>
        <w:pStyle w:val="CorpoA"/>
        <w:spacing w:line="360" w:lineRule="auto"/>
        <w:ind w:firstLine="851"/>
        <w:jc w:val="both"/>
        <w:rPr>
          <w:rFonts w:ascii="Arial" w:eastAsia="Arial" w:hAnsi="Arial" w:cs="Arial"/>
          <w:sz w:val="24"/>
          <w:szCs w:val="24"/>
        </w:rPr>
      </w:pPr>
      <w:r>
        <w:rPr>
          <w:rFonts w:ascii="Arial" w:eastAsia="Arial" w:hAnsi="Arial" w:cs="Arial"/>
          <w:sz w:val="24"/>
          <w:szCs w:val="24"/>
          <w:lang w:val="pt-PT"/>
        </w:rPr>
        <w:t xml:space="preserve">O </w:t>
      </w:r>
      <w:proofErr w:type="spellStart"/>
      <w:r>
        <w:rPr>
          <w:rFonts w:ascii="Arial" w:hAnsi="Arial"/>
          <w:sz w:val="24"/>
          <w:szCs w:val="24"/>
        </w:rPr>
        <w:t>ass</w:t>
      </w:r>
      <w:proofErr w:type="spellEnd"/>
      <w:r>
        <w:rPr>
          <w:rFonts w:ascii="Arial" w:hAnsi="Arial"/>
          <w:sz w:val="24"/>
          <w:szCs w:val="24"/>
          <w:lang w:val="fr-FR"/>
        </w:rPr>
        <w:t>é</w:t>
      </w:r>
      <w:proofErr w:type="spellStart"/>
      <w:r>
        <w:rPr>
          <w:rFonts w:ascii="Arial" w:hAnsi="Arial"/>
          <w:sz w:val="24"/>
          <w:szCs w:val="24"/>
        </w:rPr>
        <w:t>dio</w:t>
      </w:r>
      <w:proofErr w:type="spellEnd"/>
      <w:r>
        <w:rPr>
          <w:rFonts w:ascii="Arial" w:hAnsi="Arial"/>
          <w:sz w:val="24"/>
          <w:szCs w:val="24"/>
        </w:rPr>
        <w:t xml:space="preserve"> mora</w:t>
      </w:r>
      <w:r>
        <w:rPr>
          <w:rFonts w:ascii="Arial" w:hAnsi="Arial"/>
          <w:sz w:val="24"/>
          <w:szCs w:val="24"/>
          <w:lang w:val="pt-PT"/>
        </w:rPr>
        <w:t>l é uma esp</w:t>
      </w:r>
      <w:r>
        <w:rPr>
          <w:rFonts w:ascii="Arial" w:hAnsi="Arial"/>
          <w:sz w:val="24"/>
          <w:szCs w:val="24"/>
          <w:lang w:val="fr-FR"/>
        </w:rPr>
        <w:t>écie de violê</w:t>
      </w:r>
      <w:r>
        <w:rPr>
          <w:rFonts w:ascii="Arial" w:hAnsi="Arial"/>
          <w:sz w:val="24"/>
          <w:szCs w:val="24"/>
          <w:lang w:val="pt-PT"/>
        </w:rPr>
        <w:t>ncia perversa que se caracteriza por sua repetição ou sistematização contra a dignidade ou integridade ps</w:t>
      </w:r>
      <w:r>
        <w:rPr>
          <w:rFonts w:ascii="Arial" w:hAnsi="Arial"/>
          <w:sz w:val="24"/>
          <w:szCs w:val="24"/>
        </w:rPr>
        <w:t>í</w:t>
      </w:r>
      <w:r>
        <w:rPr>
          <w:rFonts w:ascii="Arial" w:hAnsi="Arial"/>
          <w:sz w:val="24"/>
          <w:szCs w:val="24"/>
          <w:lang w:val="pt-PT"/>
        </w:rPr>
        <w:t>quica ou f</w:t>
      </w:r>
      <w:r>
        <w:rPr>
          <w:rFonts w:ascii="Arial" w:hAnsi="Arial"/>
          <w:sz w:val="24"/>
          <w:szCs w:val="24"/>
        </w:rPr>
        <w:t>í</w:t>
      </w:r>
      <w:r>
        <w:rPr>
          <w:rFonts w:ascii="Arial" w:hAnsi="Arial"/>
          <w:sz w:val="24"/>
          <w:szCs w:val="24"/>
          <w:lang w:val="pt-PT"/>
        </w:rPr>
        <w:t>sica de uma pessoa, amea</w:t>
      </w:r>
      <w:r>
        <w:rPr>
          <w:rFonts w:ascii="Arial" w:hAnsi="Arial"/>
          <w:sz w:val="24"/>
          <w:szCs w:val="24"/>
        </w:rPr>
        <w:t>ç</w:t>
      </w:r>
      <w:r>
        <w:rPr>
          <w:rFonts w:ascii="Arial" w:hAnsi="Arial"/>
          <w:sz w:val="24"/>
          <w:szCs w:val="24"/>
          <w:lang w:val="pt-PT"/>
        </w:rPr>
        <w:t>ando seu emprego ou degradando o clima de trabalho, sua aferição pelo Judici</w:t>
      </w:r>
      <w:r>
        <w:rPr>
          <w:rFonts w:ascii="Arial" w:hAnsi="Arial"/>
          <w:sz w:val="24"/>
          <w:szCs w:val="24"/>
        </w:rPr>
        <w:t>á</w:t>
      </w:r>
      <w:r>
        <w:rPr>
          <w:rFonts w:ascii="Arial" w:hAnsi="Arial"/>
          <w:sz w:val="24"/>
          <w:szCs w:val="24"/>
          <w:lang w:val="pt-PT"/>
        </w:rPr>
        <w:t>rio Trabalhista acaba por enfrentar dificuldades pr</w:t>
      </w:r>
      <w:r>
        <w:rPr>
          <w:rFonts w:ascii="Arial" w:hAnsi="Arial"/>
          <w:sz w:val="24"/>
          <w:szCs w:val="24"/>
          <w:lang w:val="es-ES_tradnl"/>
        </w:rPr>
        <w:t>ó</w:t>
      </w:r>
      <w:r>
        <w:rPr>
          <w:rFonts w:ascii="Arial" w:hAnsi="Arial"/>
          <w:sz w:val="24"/>
          <w:szCs w:val="24"/>
          <w:lang w:val="pt-PT"/>
        </w:rPr>
        <w:t>prias de uma viol</w:t>
      </w:r>
      <w:r>
        <w:rPr>
          <w:rFonts w:ascii="Arial" w:hAnsi="Arial"/>
          <w:sz w:val="24"/>
          <w:szCs w:val="24"/>
          <w:lang w:val="fr-FR"/>
        </w:rPr>
        <w:t>ê</w:t>
      </w:r>
      <w:r>
        <w:rPr>
          <w:rFonts w:ascii="Arial" w:hAnsi="Arial"/>
          <w:sz w:val="24"/>
          <w:szCs w:val="24"/>
          <w:lang w:val="pt-PT"/>
        </w:rPr>
        <w:t>ncia ainda pouco compreendida em suas facetas e de dif</w:t>
      </w:r>
      <w:r>
        <w:rPr>
          <w:rFonts w:ascii="Arial" w:hAnsi="Arial"/>
          <w:sz w:val="24"/>
          <w:szCs w:val="24"/>
        </w:rPr>
        <w:t>í</w:t>
      </w:r>
      <w:r>
        <w:rPr>
          <w:rFonts w:ascii="Arial" w:hAnsi="Arial"/>
          <w:sz w:val="24"/>
          <w:szCs w:val="24"/>
          <w:lang w:val="it-IT"/>
        </w:rPr>
        <w:t>cil prova.</w:t>
      </w:r>
      <w:r>
        <w:rPr>
          <w:rFonts w:ascii="Arial" w:hAnsi="Arial"/>
          <w:sz w:val="24"/>
          <w:szCs w:val="24"/>
          <w:lang w:val="pt-PT"/>
        </w:rPr>
        <w:t xml:space="preserve"> </w:t>
      </w:r>
      <w:r>
        <w:rPr>
          <w:rFonts w:ascii="Arial" w:hAnsi="Arial"/>
          <w:sz w:val="24"/>
          <w:szCs w:val="24"/>
        </w:rPr>
        <w:t>H</w:t>
      </w:r>
      <w:r>
        <w:rPr>
          <w:rFonts w:ascii="Arial" w:hAnsi="Arial"/>
          <w:sz w:val="24"/>
          <w:szCs w:val="24"/>
          <w:lang w:val="pt-PT"/>
        </w:rPr>
        <w:t>IRIGOYEN (2005)</w:t>
      </w:r>
    </w:p>
    <w:p w14:paraId="44FC5A45" w14:textId="77777777" w:rsidR="00FA6756" w:rsidRDefault="00E505A0" w:rsidP="00FA6756">
      <w:pPr>
        <w:pStyle w:val="CorpoA"/>
        <w:spacing w:line="360" w:lineRule="auto"/>
        <w:ind w:firstLine="851"/>
        <w:jc w:val="both"/>
        <w:rPr>
          <w:rFonts w:ascii="Arial" w:eastAsia="Arial" w:hAnsi="Arial" w:cs="Arial"/>
          <w:sz w:val="24"/>
          <w:szCs w:val="24"/>
        </w:rPr>
      </w:pPr>
      <w:r>
        <w:rPr>
          <w:rFonts w:ascii="Arial" w:eastAsia="Arial" w:hAnsi="Arial" w:cs="Arial"/>
          <w:sz w:val="24"/>
          <w:szCs w:val="24"/>
        </w:rPr>
        <w:t>Al</w:t>
      </w:r>
      <w:r>
        <w:rPr>
          <w:rFonts w:ascii="Arial" w:hAnsi="Arial"/>
          <w:sz w:val="24"/>
          <w:szCs w:val="24"/>
          <w:lang w:val="fr-FR"/>
        </w:rPr>
        <w:t>é</w:t>
      </w:r>
      <w:r>
        <w:rPr>
          <w:rFonts w:ascii="Arial" w:hAnsi="Arial"/>
          <w:sz w:val="24"/>
          <w:szCs w:val="24"/>
          <w:lang w:val="es-ES_tradnl"/>
        </w:rPr>
        <w:t xml:space="preserve">m de </w:t>
      </w:r>
      <w:proofErr w:type="spellStart"/>
      <w:r>
        <w:rPr>
          <w:rFonts w:ascii="Arial" w:hAnsi="Arial"/>
          <w:sz w:val="24"/>
          <w:szCs w:val="24"/>
          <w:lang w:val="es-ES_tradnl"/>
        </w:rPr>
        <w:t>se</w:t>
      </w:r>
      <w:proofErr w:type="spellEnd"/>
      <w:r>
        <w:rPr>
          <w:rFonts w:ascii="Arial" w:hAnsi="Arial"/>
          <w:sz w:val="24"/>
          <w:szCs w:val="24"/>
          <w:lang w:val="es-ES_tradnl"/>
        </w:rPr>
        <w:t xml:space="preserve"> ver v</w:t>
      </w:r>
      <w:r>
        <w:rPr>
          <w:rFonts w:ascii="Arial" w:hAnsi="Arial"/>
          <w:sz w:val="24"/>
          <w:szCs w:val="24"/>
        </w:rPr>
        <w:t>í</w:t>
      </w:r>
      <w:r>
        <w:rPr>
          <w:rFonts w:ascii="Arial" w:hAnsi="Arial"/>
          <w:sz w:val="24"/>
          <w:szCs w:val="24"/>
          <w:lang w:val="pt-PT"/>
        </w:rPr>
        <w:t>tima de uma agressão destrutiva defendendo seus direitos, os trabalhadores atingidos iniciaram outra luta tão dura quanto a anterior: Convencer o judici</w:t>
      </w:r>
      <w:r>
        <w:rPr>
          <w:rFonts w:ascii="Arial" w:hAnsi="Arial"/>
          <w:sz w:val="24"/>
          <w:szCs w:val="24"/>
        </w:rPr>
        <w:t>á</w:t>
      </w:r>
      <w:r>
        <w:rPr>
          <w:rFonts w:ascii="Arial" w:hAnsi="Arial"/>
          <w:sz w:val="24"/>
          <w:szCs w:val="24"/>
          <w:lang w:val="pt-PT"/>
        </w:rPr>
        <w:t>rio de que sofreram abusos no local de trabalho e que t</w:t>
      </w:r>
      <w:r>
        <w:rPr>
          <w:rFonts w:ascii="Arial" w:hAnsi="Arial"/>
          <w:sz w:val="24"/>
          <w:szCs w:val="24"/>
          <w:lang w:val="fr-FR"/>
        </w:rPr>
        <w:t>ê</w:t>
      </w:r>
      <w:r>
        <w:rPr>
          <w:rFonts w:ascii="Arial" w:hAnsi="Arial"/>
          <w:sz w:val="24"/>
          <w:szCs w:val="24"/>
          <w:lang w:val="pt-PT"/>
        </w:rPr>
        <w:t xml:space="preserve">m direito </w:t>
      </w:r>
      <w:r>
        <w:rPr>
          <w:rFonts w:ascii="Arial" w:hAnsi="Arial"/>
          <w:sz w:val="24"/>
          <w:szCs w:val="24"/>
          <w:lang w:val="fr-FR"/>
        </w:rPr>
        <w:t xml:space="preserve">à </w:t>
      </w:r>
      <w:r>
        <w:rPr>
          <w:rFonts w:ascii="Arial" w:hAnsi="Arial"/>
          <w:sz w:val="24"/>
          <w:szCs w:val="24"/>
        </w:rPr>
        <w:t>indeniza</w:t>
      </w:r>
      <w:r>
        <w:rPr>
          <w:rFonts w:ascii="Arial" w:hAnsi="Arial"/>
          <w:sz w:val="24"/>
          <w:szCs w:val="24"/>
          <w:lang w:val="pt-PT"/>
        </w:rPr>
        <w:t>ção dos trabalhadores pelos danos sofridos em decorr</w:t>
      </w:r>
      <w:r>
        <w:rPr>
          <w:rFonts w:ascii="Arial" w:hAnsi="Arial"/>
          <w:sz w:val="24"/>
          <w:szCs w:val="24"/>
          <w:lang w:val="fr-FR"/>
        </w:rPr>
        <w:t>ê</w:t>
      </w:r>
      <w:r>
        <w:rPr>
          <w:rFonts w:ascii="Arial" w:hAnsi="Arial"/>
          <w:sz w:val="24"/>
          <w:szCs w:val="24"/>
          <w:lang w:val="pt-PT"/>
        </w:rPr>
        <w:t>ncia do ass</w:t>
      </w:r>
      <w:r>
        <w:rPr>
          <w:rFonts w:ascii="Arial" w:hAnsi="Arial"/>
          <w:sz w:val="24"/>
          <w:szCs w:val="24"/>
          <w:lang w:val="fr-FR"/>
        </w:rPr>
        <w:t>é</w:t>
      </w:r>
      <w:r>
        <w:rPr>
          <w:rFonts w:ascii="Arial" w:hAnsi="Arial"/>
          <w:sz w:val="24"/>
          <w:szCs w:val="24"/>
          <w:lang w:val="pt-PT"/>
        </w:rPr>
        <w:t>dio moral. Em muitos casos, o ass</w:t>
      </w:r>
      <w:r>
        <w:rPr>
          <w:rFonts w:ascii="Arial" w:hAnsi="Arial"/>
          <w:sz w:val="24"/>
          <w:szCs w:val="24"/>
          <w:lang w:val="fr-FR"/>
        </w:rPr>
        <w:t>é</w:t>
      </w:r>
      <w:r>
        <w:rPr>
          <w:rFonts w:ascii="Arial" w:hAnsi="Arial"/>
          <w:sz w:val="24"/>
          <w:szCs w:val="24"/>
          <w:lang w:val="pt-PT"/>
        </w:rPr>
        <w:t>dio sutil leva a outra forma de constrangimento e punição para as v</w:t>
      </w:r>
      <w:r>
        <w:rPr>
          <w:rFonts w:ascii="Arial" w:hAnsi="Arial"/>
          <w:sz w:val="24"/>
          <w:szCs w:val="24"/>
        </w:rPr>
        <w:t>í</w:t>
      </w:r>
      <w:r>
        <w:rPr>
          <w:rFonts w:ascii="Arial" w:hAnsi="Arial"/>
          <w:sz w:val="24"/>
          <w:szCs w:val="24"/>
          <w:lang w:val="pt-PT"/>
        </w:rPr>
        <w:t>timas dessa viol</w:t>
      </w:r>
      <w:r>
        <w:rPr>
          <w:rFonts w:ascii="Arial" w:hAnsi="Arial"/>
          <w:sz w:val="24"/>
          <w:szCs w:val="24"/>
          <w:lang w:val="fr-FR"/>
        </w:rPr>
        <w:t>ê</w:t>
      </w:r>
      <w:r>
        <w:rPr>
          <w:rFonts w:ascii="Arial" w:hAnsi="Arial"/>
          <w:sz w:val="24"/>
          <w:szCs w:val="24"/>
          <w:lang w:val="pt-PT"/>
        </w:rPr>
        <w:t xml:space="preserve">ncia: os tribunais trabalhistas não reconhecem seus direitos. </w:t>
      </w:r>
    </w:p>
    <w:p w14:paraId="04DABDAE" w14:textId="77777777" w:rsidR="00FA6756" w:rsidRDefault="00E505A0" w:rsidP="00FA6756">
      <w:pPr>
        <w:pStyle w:val="CorpoA"/>
        <w:spacing w:line="360" w:lineRule="auto"/>
        <w:ind w:firstLine="851"/>
        <w:jc w:val="both"/>
        <w:rPr>
          <w:rFonts w:ascii="Arial" w:hAnsi="Arial"/>
          <w:sz w:val="24"/>
          <w:szCs w:val="24"/>
          <w:lang w:val="es-ES_tradnl"/>
        </w:rPr>
      </w:pPr>
      <w:r>
        <w:rPr>
          <w:rFonts w:ascii="Arial" w:hAnsi="Arial"/>
          <w:sz w:val="24"/>
          <w:szCs w:val="24"/>
          <w:lang w:val="pt-PT"/>
        </w:rPr>
        <w:t>Dentro do judici</w:t>
      </w:r>
      <w:r>
        <w:rPr>
          <w:rFonts w:ascii="Arial" w:hAnsi="Arial"/>
          <w:sz w:val="24"/>
          <w:szCs w:val="24"/>
        </w:rPr>
        <w:t>á</w:t>
      </w:r>
      <w:r>
        <w:rPr>
          <w:rFonts w:ascii="Arial" w:hAnsi="Arial"/>
          <w:sz w:val="24"/>
          <w:szCs w:val="24"/>
          <w:lang w:val="pt-PT"/>
        </w:rPr>
        <w:t>rio, os magistrados do trabalho são cada vez mais confrontados com essa questão e, claro, a prova e a valoraçã</w:t>
      </w:r>
      <w:r>
        <w:rPr>
          <w:rFonts w:ascii="Arial" w:hAnsi="Arial"/>
          <w:sz w:val="24"/>
          <w:szCs w:val="24"/>
        </w:rPr>
        <w:t>o s</w:t>
      </w:r>
      <w:r>
        <w:rPr>
          <w:rFonts w:ascii="Arial" w:hAnsi="Arial"/>
          <w:sz w:val="24"/>
          <w:szCs w:val="24"/>
          <w:lang w:val="pt-PT"/>
        </w:rPr>
        <w:t>ão dois desafios que precisam ser debatidos abertamente para aprofundar a questão na ret</w:t>
      </w:r>
      <w:r>
        <w:rPr>
          <w:rFonts w:ascii="Arial" w:hAnsi="Arial"/>
          <w:sz w:val="24"/>
          <w:szCs w:val="24"/>
          <w:lang w:val="es-ES_tradnl"/>
        </w:rPr>
        <w:t>ó</w:t>
      </w:r>
      <w:r>
        <w:rPr>
          <w:rFonts w:ascii="Arial" w:hAnsi="Arial"/>
          <w:sz w:val="24"/>
          <w:szCs w:val="24"/>
          <w:lang w:val="pt-PT"/>
        </w:rPr>
        <w:t>rica e encontrar a resposta certa. Especificidade do direito e da jurisprud</w:t>
      </w:r>
      <w:r>
        <w:rPr>
          <w:rFonts w:ascii="Arial" w:hAnsi="Arial"/>
          <w:sz w:val="24"/>
          <w:szCs w:val="24"/>
          <w:lang w:val="fr-FR"/>
        </w:rPr>
        <w:t>ê</w:t>
      </w:r>
      <w:r>
        <w:rPr>
          <w:rFonts w:ascii="Arial" w:hAnsi="Arial"/>
          <w:sz w:val="24"/>
          <w:szCs w:val="24"/>
          <w:lang w:val="es-ES_tradnl"/>
        </w:rPr>
        <w:t>ncia.</w:t>
      </w:r>
      <w:r>
        <w:rPr>
          <w:rFonts w:ascii="Arial" w:eastAsia="Arial" w:hAnsi="Arial" w:cs="Arial"/>
          <w:noProof/>
          <w:sz w:val="24"/>
          <w:szCs w:val="24"/>
        </w:rPr>
        <mc:AlternateContent>
          <mc:Choice Requires="wps">
            <w:drawing>
              <wp:anchor distT="152400" distB="152400" distL="152400" distR="152400" simplePos="0" relativeHeight="251701248" behindDoc="0" locked="0" layoutInCell="1" allowOverlap="1" wp14:anchorId="2E61BD8B" wp14:editId="76B1547C">
                <wp:simplePos x="0" y="0"/>
                <wp:positionH relativeFrom="page">
                  <wp:posOffset>6675496</wp:posOffset>
                </wp:positionH>
                <wp:positionV relativeFrom="page">
                  <wp:posOffset>345440</wp:posOffset>
                </wp:positionV>
                <wp:extent cx="309126" cy="301944"/>
                <wp:effectExtent l="0" t="0" r="0" b="0"/>
                <wp:wrapThrough wrapText="bothSides" distL="152400" distR="152400">
                  <wp:wrapPolygon edited="1">
                    <wp:start x="0" y="0"/>
                    <wp:lineTo x="21600" y="0"/>
                    <wp:lineTo x="21600" y="21600"/>
                    <wp:lineTo x="0" y="21600"/>
                    <wp:lineTo x="0" y="0"/>
                  </wp:wrapPolygon>
                </wp:wrapThrough>
                <wp:docPr id="1073741867" name="officeArt object" descr="officeArt object"/>
                <wp:cNvGraphicFramePr/>
                <a:graphic xmlns:a="http://schemas.openxmlformats.org/drawingml/2006/main">
                  <a:graphicData uri="http://schemas.microsoft.com/office/word/2010/wordprocessingShape">
                    <wps:wsp>
                      <wps:cNvSpPr txBox="1"/>
                      <wps:spPr>
                        <a:xfrm>
                          <a:off x="0" y="0"/>
                          <a:ext cx="309126" cy="301944"/>
                        </a:xfrm>
                        <a:prstGeom prst="rect">
                          <a:avLst/>
                        </a:prstGeom>
                        <a:noFill/>
                        <a:ln w="12700" cap="flat">
                          <a:noFill/>
                          <a:miter lim="400000"/>
                        </a:ln>
                        <a:effectLst/>
                      </wps:spPr>
                      <wps:txbx>
                        <w:txbxContent>
                          <w:p w14:paraId="1DDF3CF8" w14:textId="693E4CD4" w:rsidR="00801DDE" w:rsidRDefault="00801DDE">
                            <w:pPr>
                              <w:pStyle w:val="CorpoA"/>
                            </w:pPr>
                          </w:p>
                        </w:txbxContent>
                      </wps:txbx>
                      <wps:bodyPr wrap="square" lIns="50800" tIns="50800" rIns="50800" bIns="50800" numCol="1" anchor="t">
                        <a:noAutofit/>
                      </wps:bodyPr>
                    </wps:wsp>
                  </a:graphicData>
                </a:graphic>
              </wp:anchor>
            </w:drawing>
          </mc:Choice>
          <mc:Fallback>
            <w:pict>
              <v:shape w14:anchorId="2E61BD8B" id="_x0000_s1043" type="#_x0000_t202" alt="officeArt object" style="position:absolute;left:0;text-align:left;margin-left:525.65pt;margin-top:27.2pt;width:24.35pt;height:23.8pt;z-index:251701248;visibility:visible;mso-wrap-style:square;mso-wrap-distance-left:12pt;mso-wrap-distance-top:12pt;mso-wrap-distance-right:12pt;mso-wrap-distance-bottom:12pt;mso-position-horizontal:absolute;mso-position-horizontal-relative:page;mso-position-vertical:absolute;mso-position-vertical-relative:page;v-text-anchor:top" wrapcoords="-44 0 21511 0 21511 21555 -44 21555 -4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" filled="f" stroked="f" strokeweight="1pt">
                <v:stroke miterlimit="4"/>
                <v:textbox inset="4pt,4pt,4pt,4pt">
                  <w:txbxContent>
                    <w:p w14:paraId="1DDF3CF8" w14:textId="693E4CD4" w:rsidR="00801DDE" w:rsidRDefault="00801DDE">
                      <w:pPr>
                        <w:pStyle w:val="CorpoA"/>
                      </w:pPr>
                    </w:p>
                  </w:txbxContent>
                </v:textbox>
                <w10:wrap type="through" anchorx="page" anchory="page"/>
              </v:shape>
            </w:pict>
          </mc:Fallback>
        </mc:AlternateContent>
      </w:r>
    </w:p>
    <w:p w14:paraId="3525C999" w14:textId="77777777" w:rsidR="00FA6756" w:rsidRDefault="00E505A0" w:rsidP="00FA6756">
      <w:pPr>
        <w:pStyle w:val="CorpoA"/>
        <w:spacing w:line="360" w:lineRule="auto"/>
        <w:ind w:firstLine="851"/>
        <w:jc w:val="both"/>
        <w:rPr>
          <w:rFonts w:ascii="Arial" w:eastAsia="Arial" w:hAnsi="Arial" w:cs="Arial"/>
          <w:sz w:val="24"/>
          <w:szCs w:val="24"/>
        </w:rPr>
      </w:pPr>
      <w:r>
        <w:rPr>
          <w:rFonts w:ascii="Arial" w:eastAsia="Arial" w:hAnsi="Arial" w:cs="Arial"/>
          <w:sz w:val="24"/>
          <w:szCs w:val="24"/>
          <w:lang w:val="pt-PT"/>
        </w:rPr>
        <w:lastRenderedPageBreak/>
        <w:t>De acordo com DALAZEN (2000)</w:t>
      </w:r>
      <w:r>
        <w:rPr>
          <w:rFonts w:ascii="Arial" w:hAnsi="Arial"/>
          <w:sz w:val="24"/>
          <w:szCs w:val="24"/>
          <w:lang w:val="es-ES_tradnl"/>
        </w:rPr>
        <w:t xml:space="preserve"> como </w:t>
      </w:r>
      <w:r>
        <w:rPr>
          <w:rFonts w:ascii="Arial" w:hAnsi="Arial"/>
          <w:sz w:val="24"/>
          <w:szCs w:val="24"/>
          <w:rtl/>
          <w:lang w:val="ar-SA"/>
        </w:rPr>
        <w:t>“</w:t>
      </w:r>
      <w:r>
        <w:rPr>
          <w:rFonts w:ascii="Arial" w:hAnsi="Arial"/>
          <w:sz w:val="24"/>
          <w:szCs w:val="24"/>
          <w:lang w:val="pt-PT"/>
        </w:rPr>
        <w:t xml:space="preserve">o agravo ou constrangimento moral infligido quer ao empregado, quer ao empregador, mediante violação a direitos </w:t>
      </w:r>
      <w:r>
        <w:rPr>
          <w:rFonts w:ascii="Arial" w:hAnsi="Arial"/>
          <w:sz w:val="24"/>
          <w:szCs w:val="24"/>
        </w:rPr>
        <w:t>í</w:t>
      </w:r>
      <w:r>
        <w:rPr>
          <w:rFonts w:ascii="Arial" w:hAnsi="Arial"/>
          <w:sz w:val="24"/>
          <w:szCs w:val="24"/>
          <w:lang w:val="pt-PT"/>
        </w:rPr>
        <w:t xml:space="preserve">nsitos </w:t>
      </w:r>
      <w:r>
        <w:rPr>
          <w:rFonts w:ascii="Arial" w:hAnsi="Arial"/>
          <w:sz w:val="24"/>
          <w:szCs w:val="24"/>
          <w:lang w:val="fr-FR"/>
        </w:rPr>
        <w:t xml:space="preserve">à </w:t>
      </w:r>
      <w:r>
        <w:rPr>
          <w:rFonts w:ascii="Arial" w:hAnsi="Arial"/>
          <w:sz w:val="24"/>
          <w:szCs w:val="24"/>
          <w:lang w:val="pt-PT"/>
        </w:rPr>
        <w:t>personalidade, como consequ</w:t>
      </w:r>
      <w:r>
        <w:rPr>
          <w:rFonts w:ascii="Arial" w:hAnsi="Arial"/>
          <w:sz w:val="24"/>
          <w:szCs w:val="24"/>
          <w:lang w:val="fr-FR"/>
        </w:rPr>
        <w:t>ê</w:t>
      </w:r>
      <w:r>
        <w:rPr>
          <w:rFonts w:ascii="Arial" w:hAnsi="Arial"/>
          <w:sz w:val="24"/>
          <w:szCs w:val="24"/>
          <w:lang w:val="pt-PT"/>
        </w:rPr>
        <w:t>ncia da relação de emprego</w:t>
      </w:r>
      <w:r>
        <w:rPr>
          <w:rFonts w:ascii="Arial" w:hAnsi="Arial"/>
          <w:sz w:val="24"/>
          <w:szCs w:val="24"/>
        </w:rPr>
        <w:t>”.</w:t>
      </w:r>
    </w:p>
    <w:p w14:paraId="7BAB9325" w14:textId="77777777" w:rsidR="00FA6756" w:rsidRDefault="00E505A0" w:rsidP="00FA6756">
      <w:pPr>
        <w:pStyle w:val="CorpoA"/>
        <w:spacing w:line="360" w:lineRule="auto"/>
        <w:ind w:firstLine="851"/>
        <w:jc w:val="both"/>
        <w:rPr>
          <w:rFonts w:ascii="Arial" w:eastAsia="Arial" w:hAnsi="Arial" w:cs="Arial"/>
          <w:sz w:val="24"/>
          <w:szCs w:val="24"/>
        </w:rPr>
      </w:pPr>
      <w:r>
        <w:rPr>
          <w:rFonts w:ascii="Arial" w:eastAsia="Arial" w:hAnsi="Arial" w:cs="Arial"/>
          <w:sz w:val="24"/>
          <w:szCs w:val="24"/>
          <w:lang w:val="pt-PT"/>
        </w:rPr>
        <w:t>A</w:t>
      </w:r>
      <w:r>
        <w:rPr>
          <w:rFonts w:ascii="Arial" w:hAnsi="Arial"/>
          <w:sz w:val="24"/>
          <w:szCs w:val="24"/>
          <w:lang w:val="pt-PT"/>
        </w:rPr>
        <w:t xml:space="preserve"> situação em que uma pessoa ou grupo de pessoas exercem uma viol</w:t>
      </w:r>
      <w:r>
        <w:rPr>
          <w:rFonts w:ascii="Arial" w:hAnsi="Arial"/>
          <w:sz w:val="24"/>
          <w:szCs w:val="24"/>
          <w:lang w:val="fr-FR"/>
        </w:rPr>
        <w:t>ê</w:t>
      </w:r>
      <w:r>
        <w:rPr>
          <w:rFonts w:ascii="Arial" w:hAnsi="Arial"/>
          <w:sz w:val="24"/>
          <w:szCs w:val="24"/>
          <w:lang w:val="es-ES_tradnl"/>
        </w:rPr>
        <w:t>ncia psicoló</w:t>
      </w:r>
      <w:r>
        <w:rPr>
          <w:rFonts w:ascii="Arial" w:hAnsi="Arial"/>
          <w:sz w:val="24"/>
          <w:szCs w:val="24"/>
          <w:lang w:val="pt-PT"/>
        </w:rPr>
        <w:t>gica extrema, de forma sistem</w:t>
      </w:r>
      <w:r>
        <w:rPr>
          <w:rFonts w:ascii="Arial" w:hAnsi="Arial"/>
          <w:sz w:val="24"/>
          <w:szCs w:val="24"/>
        </w:rPr>
        <w:t>á</w:t>
      </w:r>
      <w:r>
        <w:rPr>
          <w:rFonts w:ascii="Arial" w:hAnsi="Arial"/>
          <w:sz w:val="24"/>
          <w:szCs w:val="24"/>
          <w:lang w:val="pt-PT"/>
        </w:rPr>
        <w:t>tica e frequente (em m</w:t>
      </w:r>
      <w:r>
        <w:rPr>
          <w:rFonts w:ascii="Arial" w:hAnsi="Arial"/>
          <w:sz w:val="24"/>
          <w:szCs w:val="24"/>
          <w:lang w:val="fr-FR"/>
        </w:rPr>
        <w:t>é</w:t>
      </w:r>
      <w:r>
        <w:rPr>
          <w:rFonts w:ascii="Arial" w:hAnsi="Arial"/>
          <w:sz w:val="24"/>
          <w:szCs w:val="24"/>
          <w:lang w:val="pt-PT"/>
        </w:rPr>
        <w:t>dia uma vez por semana) e durante um tempo prolongado (em torno de uns 6 meses), sobre outra pessoa, a respeito da qual mant</w:t>
      </w:r>
      <w:r>
        <w:rPr>
          <w:rFonts w:ascii="Arial" w:hAnsi="Arial"/>
          <w:sz w:val="24"/>
          <w:szCs w:val="24"/>
          <w:lang w:val="fr-FR"/>
        </w:rPr>
        <w:t>é</w:t>
      </w:r>
      <w:r>
        <w:rPr>
          <w:rFonts w:ascii="Arial" w:hAnsi="Arial"/>
          <w:sz w:val="24"/>
          <w:szCs w:val="24"/>
          <w:lang w:val="pt-PT"/>
        </w:rPr>
        <w:t>m uma relação assim</w:t>
      </w:r>
      <w:r>
        <w:rPr>
          <w:rFonts w:ascii="Arial" w:hAnsi="Arial"/>
          <w:sz w:val="24"/>
          <w:szCs w:val="24"/>
          <w:lang w:val="fr-FR"/>
        </w:rPr>
        <w:t>é</w:t>
      </w:r>
      <w:r>
        <w:rPr>
          <w:rFonts w:ascii="Arial" w:hAnsi="Arial"/>
          <w:sz w:val="24"/>
          <w:szCs w:val="24"/>
          <w:lang w:val="pt-PT"/>
        </w:rPr>
        <w:t>trica de poder no local de trabalho, com o objetivo de destruir as redes de comunicação da v</w:t>
      </w:r>
      <w:r>
        <w:rPr>
          <w:rFonts w:ascii="Arial" w:hAnsi="Arial"/>
          <w:sz w:val="24"/>
          <w:szCs w:val="24"/>
        </w:rPr>
        <w:t>í</w:t>
      </w:r>
      <w:r>
        <w:rPr>
          <w:rFonts w:ascii="Arial" w:hAnsi="Arial"/>
          <w:sz w:val="24"/>
          <w:szCs w:val="24"/>
          <w:lang w:val="pt-PT"/>
        </w:rPr>
        <w:t>tima, destruir sua reputação, perturbar o exerc</w:t>
      </w:r>
      <w:r>
        <w:rPr>
          <w:rFonts w:ascii="Arial" w:hAnsi="Arial"/>
          <w:sz w:val="24"/>
          <w:szCs w:val="24"/>
        </w:rPr>
        <w:t>í</w:t>
      </w:r>
      <w:r>
        <w:rPr>
          <w:rFonts w:ascii="Arial" w:hAnsi="Arial"/>
          <w:sz w:val="24"/>
          <w:szCs w:val="24"/>
          <w:lang w:val="pt-PT"/>
        </w:rPr>
        <w:t>cio de seus trabalhos e conseguir, finalmente, que essa pessoa acabe deixando o emprego.</w:t>
      </w:r>
      <w:r>
        <w:rPr>
          <w:rFonts w:ascii="Arial" w:hAnsi="Arial"/>
          <w:sz w:val="24"/>
          <w:szCs w:val="24"/>
        </w:rPr>
        <w:t xml:space="preserve"> L</w:t>
      </w:r>
      <w:r>
        <w:rPr>
          <w:rFonts w:ascii="Arial" w:hAnsi="Arial"/>
          <w:sz w:val="24"/>
          <w:szCs w:val="24"/>
          <w:lang w:val="pt-PT"/>
        </w:rPr>
        <w:t>EYMANN (1999).</w:t>
      </w:r>
    </w:p>
    <w:p w14:paraId="34BCAD4E" w14:textId="77777777" w:rsidR="00FA6756" w:rsidRDefault="00E505A0" w:rsidP="00FA6756">
      <w:pPr>
        <w:pStyle w:val="CorpoA"/>
        <w:spacing w:line="360" w:lineRule="auto"/>
        <w:ind w:firstLine="851"/>
        <w:jc w:val="both"/>
        <w:rPr>
          <w:rFonts w:ascii="Arial" w:eastAsia="Arial" w:hAnsi="Arial" w:cs="Arial"/>
          <w:sz w:val="24"/>
          <w:szCs w:val="24"/>
        </w:rPr>
      </w:pPr>
      <w:r>
        <w:rPr>
          <w:rFonts w:ascii="Arial" w:eastAsia="Arial" w:hAnsi="Arial" w:cs="Arial"/>
          <w:sz w:val="24"/>
          <w:szCs w:val="24"/>
          <w:lang w:val="pt-PT"/>
        </w:rPr>
        <w:t>Tal defini</w:t>
      </w:r>
      <w:r>
        <w:rPr>
          <w:rFonts w:ascii="Arial" w:hAnsi="Arial"/>
          <w:sz w:val="24"/>
          <w:szCs w:val="24"/>
          <w:lang w:val="pt-PT"/>
        </w:rPr>
        <w:t xml:space="preserve">ção é </w:t>
      </w:r>
      <w:r>
        <w:rPr>
          <w:rFonts w:ascii="Arial" w:hAnsi="Arial"/>
          <w:sz w:val="24"/>
          <w:szCs w:val="24"/>
          <w:lang w:val="es-ES_tradnl"/>
        </w:rPr>
        <w:t>criticad</w:t>
      </w:r>
      <w:r>
        <w:rPr>
          <w:rFonts w:ascii="Arial" w:hAnsi="Arial"/>
          <w:sz w:val="24"/>
          <w:szCs w:val="24"/>
          <w:lang w:val="pt-PT"/>
        </w:rPr>
        <w:t>a por alguns doutrinadores por ser muito rí</w:t>
      </w:r>
      <w:r>
        <w:rPr>
          <w:rFonts w:ascii="Arial" w:hAnsi="Arial"/>
          <w:sz w:val="24"/>
          <w:szCs w:val="24"/>
        </w:rPr>
        <w:t>g</w:t>
      </w:r>
      <w:r>
        <w:rPr>
          <w:rFonts w:ascii="Arial" w:hAnsi="Arial"/>
          <w:sz w:val="24"/>
          <w:szCs w:val="24"/>
          <w:lang w:val="pt-PT"/>
        </w:rPr>
        <w:t>ida</w:t>
      </w:r>
      <w:r>
        <w:rPr>
          <w:rFonts w:ascii="Arial" w:hAnsi="Arial"/>
          <w:sz w:val="24"/>
          <w:szCs w:val="24"/>
        </w:rPr>
        <w:t xml:space="preserve">. </w:t>
      </w:r>
      <w:r>
        <w:rPr>
          <w:rFonts w:ascii="Arial" w:hAnsi="Arial"/>
          <w:sz w:val="24"/>
          <w:szCs w:val="24"/>
          <w:lang w:val="pt-PT"/>
        </w:rPr>
        <w:t>Especialmente</w:t>
      </w:r>
      <w:r>
        <w:rPr>
          <w:rFonts w:ascii="Arial" w:hAnsi="Arial"/>
          <w:sz w:val="24"/>
          <w:szCs w:val="24"/>
        </w:rPr>
        <w:t xml:space="preserve"> p</w:t>
      </w:r>
      <w:r>
        <w:rPr>
          <w:rFonts w:ascii="Arial" w:hAnsi="Arial"/>
          <w:sz w:val="24"/>
          <w:szCs w:val="24"/>
          <w:lang w:val="pt-PT"/>
        </w:rPr>
        <w:t>ela exigência</w:t>
      </w:r>
      <w:r>
        <w:rPr>
          <w:rFonts w:ascii="Arial" w:hAnsi="Arial"/>
          <w:sz w:val="24"/>
          <w:szCs w:val="24"/>
          <w:lang w:val="es-ES_tradnl"/>
        </w:rPr>
        <w:t xml:space="preserve"> determinad</w:t>
      </w:r>
      <w:r>
        <w:rPr>
          <w:rFonts w:ascii="Arial" w:hAnsi="Arial"/>
          <w:sz w:val="24"/>
          <w:szCs w:val="24"/>
          <w:lang w:val="pt-PT"/>
        </w:rPr>
        <w:t>a lapso temporal m</w:t>
      </w:r>
      <w:r>
        <w:rPr>
          <w:rFonts w:ascii="Arial" w:hAnsi="Arial"/>
          <w:sz w:val="24"/>
          <w:szCs w:val="24"/>
        </w:rPr>
        <w:t>í</w:t>
      </w:r>
      <w:r>
        <w:rPr>
          <w:rFonts w:ascii="Arial" w:hAnsi="Arial"/>
          <w:sz w:val="24"/>
          <w:szCs w:val="24"/>
          <w:lang w:val="pt-PT"/>
        </w:rPr>
        <w:t>nimo (cerca de seis meses) para a configuraçã</w:t>
      </w:r>
      <w:r>
        <w:rPr>
          <w:rFonts w:ascii="Arial" w:hAnsi="Arial"/>
          <w:sz w:val="24"/>
          <w:szCs w:val="24"/>
          <w:lang w:val="es-ES_tradnl"/>
        </w:rPr>
        <w:t>o de mencionada esp</w:t>
      </w:r>
      <w:r>
        <w:rPr>
          <w:rFonts w:ascii="Arial" w:hAnsi="Arial"/>
          <w:sz w:val="24"/>
          <w:szCs w:val="24"/>
          <w:lang w:val="fr-FR"/>
        </w:rPr>
        <w:t>é</w:t>
      </w:r>
      <w:r>
        <w:rPr>
          <w:rFonts w:ascii="Arial" w:hAnsi="Arial"/>
          <w:sz w:val="24"/>
          <w:szCs w:val="24"/>
          <w:lang w:val="pt-PT"/>
        </w:rPr>
        <w:t>cie de ass</w:t>
      </w:r>
      <w:r>
        <w:rPr>
          <w:rFonts w:ascii="Arial" w:hAnsi="Arial"/>
          <w:sz w:val="24"/>
          <w:szCs w:val="24"/>
          <w:lang w:val="fr-FR"/>
        </w:rPr>
        <w:t>é</w:t>
      </w:r>
      <w:r>
        <w:rPr>
          <w:rFonts w:ascii="Arial" w:hAnsi="Arial"/>
          <w:sz w:val="24"/>
          <w:szCs w:val="24"/>
          <w:lang w:val="it-IT"/>
        </w:rPr>
        <w:t>dio.</w:t>
      </w:r>
      <w:r>
        <w:rPr>
          <w:rFonts w:ascii="Arial" w:hAnsi="Arial"/>
          <w:sz w:val="24"/>
          <w:szCs w:val="24"/>
          <w:lang w:val="pt-PT"/>
        </w:rPr>
        <w:t xml:space="preserve"> Segundo alguns dicion</w:t>
      </w:r>
      <w:r>
        <w:rPr>
          <w:rFonts w:ascii="Arial" w:hAnsi="Arial"/>
          <w:sz w:val="24"/>
          <w:szCs w:val="24"/>
        </w:rPr>
        <w:t>á</w:t>
      </w:r>
      <w:r>
        <w:rPr>
          <w:rFonts w:ascii="Arial" w:hAnsi="Arial"/>
          <w:sz w:val="24"/>
          <w:szCs w:val="24"/>
          <w:lang w:val="pt-PT"/>
        </w:rPr>
        <w:t>rios, o ass</w:t>
      </w:r>
      <w:r>
        <w:rPr>
          <w:rFonts w:ascii="Arial" w:hAnsi="Arial"/>
          <w:sz w:val="24"/>
          <w:szCs w:val="24"/>
          <w:lang w:val="fr-FR"/>
        </w:rPr>
        <w:t>é</w:t>
      </w:r>
      <w:r>
        <w:rPr>
          <w:rFonts w:ascii="Arial" w:hAnsi="Arial"/>
          <w:sz w:val="24"/>
          <w:szCs w:val="24"/>
          <w:lang w:val="it-IT"/>
        </w:rPr>
        <w:t>dio (n</w:t>
      </w:r>
      <w:r>
        <w:rPr>
          <w:rFonts w:ascii="Arial" w:hAnsi="Arial"/>
          <w:sz w:val="24"/>
          <w:szCs w:val="24"/>
          <w:lang w:val="pt-PT"/>
        </w:rPr>
        <w:t>ã</w:t>
      </w:r>
      <w:r>
        <w:rPr>
          <w:rFonts w:ascii="Arial" w:hAnsi="Arial"/>
          <w:sz w:val="24"/>
          <w:szCs w:val="24"/>
        </w:rPr>
        <w:t xml:space="preserve">o </w:t>
      </w:r>
      <w:r>
        <w:rPr>
          <w:rFonts w:ascii="Arial" w:hAnsi="Arial"/>
          <w:sz w:val="24"/>
          <w:szCs w:val="24"/>
          <w:lang w:val="pt-PT"/>
        </w:rPr>
        <w:t xml:space="preserve">necessitando ser </w:t>
      </w:r>
      <w:r>
        <w:rPr>
          <w:rFonts w:ascii="Arial" w:hAnsi="Arial"/>
          <w:sz w:val="24"/>
          <w:szCs w:val="24"/>
          <w:lang w:val="es-ES_tradnl"/>
        </w:rPr>
        <w:t xml:space="preserve">o moral) </w:t>
      </w:r>
      <w:r>
        <w:rPr>
          <w:rFonts w:ascii="Arial" w:hAnsi="Arial"/>
          <w:sz w:val="24"/>
          <w:szCs w:val="24"/>
          <w:lang w:val="fr-FR"/>
        </w:rPr>
        <w:t xml:space="preserve">é </w:t>
      </w:r>
      <w:r>
        <w:rPr>
          <w:rFonts w:ascii="Arial" w:hAnsi="Arial"/>
          <w:sz w:val="24"/>
          <w:szCs w:val="24"/>
          <w:lang w:val="it-IT"/>
        </w:rPr>
        <w:t>a insist</w:t>
      </w:r>
      <w:r>
        <w:rPr>
          <w:rFonts w:ascii="Arial" w:hAnsi="Arial"/>
          <w:sz w:val="24"/>
          <w:szCs w:val="24"/>
          <w:lang w:val="fr-FR"/>
        </w:rPr>
        <w:t>ê</w:t>
      </w:r>
      <w:r>
        <w:rPr>
          <w:rFonts w:ascii="Arial" w:hAnsi="Arial"/>
          <w:sz w:val="24"/>
          <w:szCs w:val="24"/>
          <w:lang w:val="pt-PT"/>
        </w:rPr>
        <w:t>ncia inoportuna, juntamente</w:t>
      </w:r>
      <w:r>
        <w:rPr>
          <w:rFonts w:ascii="Arial" w:hAnsi="Arial"/>
          <w:sz w:val="24"/>
          <w:szCs w:val="24"/>
          <w:lang w:val="es-ES_tradnl"/>
        </w:rPr>
        <w:t xml:space="preserve"> de algu</w:t>
      </w:r>
      <w:r>
        <w:rPr>
          <w:rFonts w:ascii="Arial" w:hAnsi="Arial"/>
          <w:sz w:val="24"/>
          <w:szCs w:val="24"/>
          <w:lang w:val="fr-FR"/>
        </w:rPr>
        <w:t>é</w:t>
      </w:r>
      <w:r>
        <w:rPr>
          <w:rFonts w:ascii="Arial" w:hAnsi="Arial"/>
          <w:sz w:val="24"/>
          <w:szCs w:val="24"/>
          <w:lang w:val="pt-PT"/>
        </w:rPr>
        <w:t>m, com questionamentos</w:t>
      </w:r>
      <w:r>
        <w:rPr>
          <w:rFonts w:ascii="Arial" w:hAnsi="Arial"/>
          <w:sz w:val="24"/>
          <w:szCs w:val="24"/>
          <w:lang w:val="es-ES_tradnl"/>
        </w:rPr>
        <w:t>, propostas, pretens</w:t>
      </w:r>
      <w:r>
        <w:rPr>
          <w:rFonts w:ascii="Arial" w:hAnsi="Arial"/>
          <w:sz w:val="24"/>
          <w:szCs w:val="24"/>
          <w:lang w:val="pt-PT"/>
        </w:rPr>
        <w:t>õ</w:t>
      </w:r>
      <w:r>
        <w:rPr>
          <w:rFonts w:ascii="Arial" w:hAnsi="Arial"/>
          <w:sz w:val="24"/>
          <w:szCs w:val="24"/>
          <w:lang w:val="fr-FR"/>
        </w:rPr>
        <w:t>es, a</w:t>
      </w:r>
      <w:r>
        <w:rPr>
          <w:rFonts w:ascii="Arial" w:hAnsi="Arial"/>
          <w:sz w:val="24"/>
          <w:szCs w:val="24"/>
          <w:lang w:val="pt-PT"/>
        </w:rPr>
        <w:t>ções, pedidos, etc.</w:t>
      </w:r>
    </w:p>
    <w:p w14:paraId="4F795F8D" w14:textId="77777777" w:rsidR="00FA6756" w:rsidRDefault="00E505A0" w:rsidP="00FA6756">
      <w:pPr>
        <w:pStyle w:val="CorpoA"/>
        <w:spacing w:line="360" w:lineRule="auto"/>
        <w:ind w:firstLine="851"/>
        <w:jc w:val="both"/>
        <w:rPr>
          <w:rFonts w:ascii="Arial" w:eastAsia="Arial" w:hAnsi="Arial" w:cs="Arial"/>
          <w:sz w:val="24"/>
          <w:szCs w:val="24"/>
        </w:rPr>
      </w:pPr>
      <w:r>
        <w:rPr>
          <w:rFonts w:ascii="Arial" w:eastAsia="Arial" w:hAnsi="Arial" w:cs="Arial"/>
          <w:sz w:val="24"/>
          <w:szCs w:val="24"/>
          <w:lang w:val="pt-PT"/>
        </w:rPr>
        <w:t>A</w:t>
      </w:r>
      <w:r>
        <w:rPr>
          <w:rFonts w:ascii="Arial" w:hAnsi="Arial"/>
          <w:sz w:val="24"/>
          <w:szCs w:val="24"/>
          <w:lang w:val="es-ES_tradnl"/>
        </w:rPr>
        <w:t xml:space="preserve"> deliberada degrada</w:t>
      </w:r>
      <w:r>
        <w:rPr>
          <w:rFonts w:ascii="Arial" w:hAnsi="Arial"/>
          <w:sz w:val="24"/>
          <w:szCs w:val="24"/>
          <w:lang w:val="pt-PT"/>
        </w:rPr>
        <w:t>ção das condições de trabalho atrav</w:t>
      </w:r>
      <w:r>
        <w:rPr>
          <w:rFonts w:ascii="Arial" w:hAnsi="Arial"/>
          <w:sz w:val="24"/>
          <w:szCs w:val="24"/>
          <w:lang w:val="fr-FR"/>
        </w:rPr>
        <w:t>é</w:t>
      </w:r>
      <w:r>
        <w:rPr>
          <w:rFonts w:ascii="Arial" w:hAnsi="Arial"/>
          <w:sz w:val="24"/>
          <w:szCs w:val="24"/>
          <w:lang w:val="pt-PT"/>
        </w:rPr>
        <w:t>s do estabelecimento de comunicaçõ</w:t>
      </w:r>
      <w:r>
        <w:rPr>
          <w:rFonts w:ascii="Arial" w:hAnsi="Arial"/>
          <w:sz w:val="24"/>
          <w:szCs w:val="24"/>
          <w:lang w:val="fr-FR"/>
        </w:rPr>
        <w:t>es n</w:t>
      </w:r>
      <w:r>
        <w:rPr>
          <w:rFonts w:ascii="Arial" w:hAnsi="Arial"/>
          <w:sz w:val="24"/>
          <w:szCs w:val="24"/>
          <w:lang w:val="pt-PT"/>
        </w:rPr>
        <w:t>ã</w:t>
      </w:r>
      <w:r>
        <w:rPr>
          <w:rFonts w:ascii="Arial" w:hAnsi="Arial"/>
          <w:sz w:val="24"/>
          <w:szCs w:val="24"/>
        </w:rPr>
        <w:t xml:space="preserve">o </w:t>
      </w:r>
      <w:r>
        <w:rPr>
          <w:rFonts w:ascii="Arial" w:hAnsi="Arial"/>
          <w:sz w:val="24"/>
          <w:szCs w:val="24"/>
          <w:lang w:val="fr-FR"/>
        </w:rPr>
        <w:t>é</w:t>
      </w:r>
      <w:r>
        <w:rPr>
          <w:rFonts w:ascii="Arial" w:hAnsi="Arial"/>
          <w:sz w:val="24"/>
          <w:szCs w:val="24"/>
          <w:lang w:val="pt-PT"/>
        </w:rPr>
        <w:t>ticas (abusivas), que se caracterizam pela repetição, por longo tempo, de um comportamento hostil de um superior ou colega(s) contra um indiv</w:t>
      </w:r>
      <w:r>
        <w:rPr>
          <w:rFonts w:ascii="Arial" w:hAnsi="Arial"/>
          <w:sz w:val="24"/>
          <w:szCs w:val="24"/>
        </w:rPr>
        <w:t>í</w:t>
      </w:r>
      <w:r>
        <w:rPr>
          <w:rFonts w:ascii="Arial" w:hAnsi="Arial"/>
          <w:sz w:val="24"/>
          <w:szCs w:val="24"/>
          <w:lang w:val="pt-PT"/>
        </w:rPr>
        <w:t>duo que apresenta como reação, um quadro de mis</w:t>
      </w:r>
      <w:r>
        <w:rPr>
          <w:rFonts w:ascii="Arial" w:hAnsi="Arial"/>
          <w:sz w:val="24"/>
          <w:szCs w:val="24"/>
          <w:lang w:val="fr-FR"/>
        </w:rPr>
        <w:t>é</w:t>
      </w:r>
      <w:r>
        <w:rPr>
          <w:rFonts w:ascii="Arial" w:hAnsi="Arial"/>
          <w:sz w:val="24"/>
          <w:szCs w:val="24"/>
          <w:lang w:val="pt-PT"/>
        </w:rPr>
        <w:t>ria f</w:t>
      </w:r>
      <w:r>
        <w:rPr>
          <w:rFonts w:ascii="Arial" w:hAnsi="Arial"/>
          <w:sz w:val="24"/>
          <w:szCs w:val="24"/>
        </w:rPr>
        <w:t>í</w:t>
      </w:r>
      <w:r>
        <w:rPr>
          <w:rFonts w:ascii="Arial" w:hAnsi="Arial"/>
          <w:sz w:val="24"/>
          <w:szCs w:val="24"/>
          <w:lang w:val="it-IT"/>
        </w:rPr>
        <w:t>sica, psicol</w:t>
      </w:r>
      <w:proofErr w:type="spellStart"/>
      <w:r>
        <w:rPr>
          <w:rFonts w:ascii="Arial" w:hAnsi="Arial"/>
          <w:sz w:val="24"/>
          <w:szCs w:val="24"/>
          <w:lang w:val="es-ES_tradnl"/>
        </w:rPr>
        <w:t>ó</w:t>
      </w:r>
      <w:proofErr w:type="spellEnd"/>
      <w:r>
        <w:rPr>
          <w:rFonts w:ascii="Arial" w:hAnsi="Arial"/>
          <w:sz w:val="24"/>
          <w:szCs w:val="24"/>
          <w:lang w:val="pt-PT"/>
        </w:rPr>
        <w:t xml:space="preserve">gica e social duradoura </w:t>
      </w:r>
      <w:r>
        <w:rPr>
          <w:rFonts w:ascii="Arial" w:hAnsi="Arial"/>
          <w:sz w:val="24"/>
          <w:szCs w:val="24"/>
        </w:rPr>
        <w:t>LEYMANN (1999).</w:t>
      </w:r>
    </w:p>
    <w:p w14:paraId="25EDA8E3" w14:textId="6A6212D5" w:rsidR="00801DDE" w:rsidRDefault="00E505A0" w:rsidP="00FA6756">
      <w:pPr>
        <w:pStyle w:val="CorpoA"/>
        <w:spacing w:line="360" w:lineRule="auto"/>
        <w:ind w:firstLine="851"/>
        <w:jc w:val="both"/>
        <w:rPr>
          <w:rFonts w:ascii="Arial" w:eastAsia="Arial" w:hAnsi="Arial" w:cs="Arial"/>
          <w:sz w:val="24"/>
          <w:szCs w:val="24"/>
        </w:rPr>
      </w:pPr>
      <w:r>
        <w:rPr>
          <w:rFonts w:ascii="Arial" w:eastAsia="Arial" w:hAnsi="Arial" w:cs="Arial"/>
          <w:sz w:val="24"/>
          <w:szCs w:val="24"/>
          <w:lang w:val="pt-PT"/>
        </w:rPr>
        <w:t>MENEZES</w:t>
      </w:r>
      <w:r>
        <w:rPr>
          <w:rFonts w:ascii="Arial" w:hAnsi="Arial"/>
          <w:sz w:val="24"/>
          <w:szCs w:val="24"/>
        </w:rPr>
        <w:t xml:space="preserve"> </w:t>
      </w:r>
      <w:r>
        <w:rPr>
          <w:rFonts w:ascii="Arial" w:hAnsi="Arial"/>
          <w:sz w:val="24"/>
          <w:szCs w:val="24"/>
          <w:lang w:val="pt-PT"/>
        </w:rPr>
        <w:t xml:space="preserve">(2009) </w:t>
      </w:r>
      <w:r>
        <w:rPr>
          <w:rFonts w:ascii="Arial" w:hAnsi="Arial"/>
          <w:sz w:val="24"/>
          <w:szCs w:val="24"/>
          <w:lang w:val="it-IT"/>
        </w:rPr>
        <w:t>define ass</w:t>
      </w:r>
      <w:r>
        <w:rPr>
          <w:rFonts w:ascii="Arial" w:hAnsi="Arial"/>
          <w:sz w:val="24"/>
          <w:szCs w:val="24"/>
          <w:lang w:val="fr-FR"/>
        </w:rPr>
        <w:t>é</w:t>
      </w:r>
      <w:r>
        <w:rPr>
          <w:rFonts w:ascii="Arial" w:hAnsi="Arial"/>
          <w:sz w:val="24"/>
          <w:szCs w:val="24"/>
          <w:lang w:val="es-ES_tradnl"/>
        </w:rPr>
        <w:t>dio moral como submeter algu</w:t>
      </w:r>
      <w:r>
        <w:rPr>
          <w:rFonts w:ascii="Arial" w:hAnsi="Arial"/>
          <w:sz w:val="24"/>
          <w:szCs w:val="24"/>
          <w:lang w:val="fr-FR"/>
        </w:rPr>
        <w:t>é</w:t>
      </w:r>
      <w:r>
        <w:rPr>
          <w:rFonts w:ascii="Arial" w:hAnsi="Arial"/>
          <w:sz w:val="24"/>
          <w:szCs w:val="24"/>
        </w:rPr>
        <w:t xml:space="preserve">m sem </w:t>
      </w:r>
      <w:proofErr w:type="spellStart"/>
      <w:r>
        <w:rPr>
          <w:rFonts w:ascii="Arial" w:hAnsi="Arial"/>
          <w:sz w:val="24"/>
          <w:szCs w:val="24"/>
        </w:rPr>
        <w:t>tr</w:t>
      </w:r>
      <w:proofErr w:type="spellEnd"/>
      <w:r>
        <w:rPr>
          <w:rFonts w:ascii="Arial" w:hAnsi="Arial"/>
          <w:sz w:val="24"/>
          <w:szCs w:val="24"/>
          <w:lang w:val="fr-FR"/>
        </w:rPr>
        <w:t>é</w:t>
      </w:r>
      <w:r>
        <w:rPr>
          <w:rFonts w:ascii="Arial" w:hAnsi="Arial"/>
          <w:sz w:val="24"/>
          <w:szCs w:val="24"/>
          <w:lang w:val="pt-PT"/>
        </w:rPr>
        <w:t>gua a ataques repetidos. O ass</w:t>
      </w:r>
      <w:r>
        <w:rPr>
          <w:rFonts w:ascii="Arial" w:hAnsi="Arial"/>
          <w:sz w:val="24"/>
          <w:szCs w:val="24"/>
          <w:lang w:val="fr-FR"/>
        </w:rPr>
        <w:t>é</w:t>
      </w:r>
      <w:r>
        <w:rPr>
          <w:rFonts w:ascii="Arial" w:hAnsi="Arial"/>
          <w:sz w:val="24"/>
          <w:szCs w:val="24"/>
          <w:lang w:val="pt-PT"/>
        </w:rPr>
        <w:t>dio moral requer, portanto, a insist</w:t>
      </w:r>
      <w:r>
        <w:rPr>
          <w:rFonts w:ascii="Arial" w:hAnsi="Arial"/>
          <w:sz w:val="24"/>
          <w:szCs w:val="24"/>
          <w:lang w:val="fr-FR"/>
        </w:rPr>
        <w:t>ê</w:t>
      </w:r>
      <w:r>
        <w:rPr>
          <w:rFonts w:ascii="Arial" w:hAnsi="Arial"/>
          <w:sz w:val="24"/>
          <w:szCs w:val="24"/>
          <w:lang w:val="es-ES_tradnl"/>
        </w:rPr>
        <w:t>ncia, repeti</w:t>
      </w:r>
      <w:r>
        <w:rPr>
          <w:rFonts w:ascii="Arial" w:hAnsi="Arial"/>
          <w:sz w:val="24"/>
          <w:szCs w:val="24"/>
          <w:lang w:val="pt-PT"/>
        </w:rPr>
        <w:t>çõ</w:t>
      </w:r>
      <w:r>
        <w:rPr>
          <w:rFonts w:ascii="Arial" w:hAnsi="Arial"/>
          <w:sz w:val="24"/>
          <w:szCs w:val="24"/>
          <w:lang w:val="es-ES_tradnl"/>
        </w:rPr>
        <w:t>es, procedimentos, omiss</w:t>
      </w:r>
      <w:r>
        <w:rPr>
          <w:rFonts w:ascii="Arial" w:hAnsi="Arial"/>
          <w:sz w:val="24"/>
          <w:szCs w:val="24"/>
          <w:lang w:val="pt-PT"/>
        </w:rPr>
        <w:t>ões, atos, palavras, coment</w:t>
      </w:r>
      <w:r>
        <w:rPr>
          <w:rFonts w:ascii="Arial" w:hAnsi="Arial"/>
          <w:sz w:val="24"/>
          <w:szCs w:val="24"/>
        </w:rPr>
        <w:t>á</w:t>
      </w:r>
      <w:r>
        <w:rPr>
          <w:rFonts w:ascii="Arial" w:hAnsi="Arial"/>
          <w:sz w:val="24"/>
          <w:szCs w:val="24"/>
          <w:lang w:val="es-ES_tradnl"/>
        </w:rPr>
        <w:t>rios, cr</w:t>
      </w:r>
      <w:r>
        <w:rPr>
          <w:rFonts w:ascii="Arial" w:hAnsi="Arial"/>
          <w:sz w:val="24"/>
          <w:szCs w:val="24"/>
        </w:rPr>
        <w:t>í</w:t>
      </w:r>
      <w:r>
        <w:rPr>
          <w:rFonts w:ascii="Arial" w:hAnsi="Arial"/>
          <w:sz w:val="24"/>
          <w:szCs w:val="24"/>
          <w:lang w:val="pt-PT"/>
        </w:rPr>
        <w:t>ticas, piadas.</w:t>
      </w:r>
    </w:p>
    <w:p w14:paraId="3937C9BB" w14:textId="77777777" w:rsidR="00FA6756" w:rsidRDefault="00E505A0" w:rsidP="00AB4839">
      <w:pPr>
        <w:pStyle w:val="CorpoA"/>
        <w:spacing w:line="360" w:lineRule="auto"/>
        <w:jc w:val="both"/>
        <w:rPr>
          <w:rFonts w:ascii="Arial" w:eastAsia="Arial" w:hAnsi="Arial" w:cs="Arial"/>
          <w:sz w:val="24"/>
          <w:szCs w:val="24"/>
        </w:rPr>
      </w:pPr>
      <w:r>
        <w:rPr>
          <w:rFonts w:ascii="Arial" w:eastAsia="Arial" w:hAnsi="Arial" w:cs="Arial"/>
          <w:sz w:val="24"/>
          <w:szCs w:val="24"/>
        </w:rPr>
        <w:tab/>
      </w:r>
      <w:r>
        <w:rPr>
          <w:rFonts w:ascii="Arial" w:hAnsi="Arial"/>
          <w:sz w:val="24"/>
          <w:szCs w:val="24"/>
          <w:lang w:val="pt-PT"/>
        </w:rPr>
        <w:t>Segundo AGUIAR</w:t>
      </w:r>
      <w:r>
        <w:rPr>
          <w:rFonts w:ascii="Arial" w:hAnsi="Arial"/>
          <w:sz w:val="24"/>
          <w:szCs w:val="24"/>
        </w:rPr>
        <w:t xml:space="preserve"> (2006), a </w:t>
      </w:r>
      <w:proofErr w:type="spellStart"/>
      <w:r>
        <w:rPr>
          <w:rFonts w:ascii="Arial" w:hAnsi="Arial"/>
          <w:sz w:val="24"/>
          <w:szCs w:val="24"/>
        </w:rPr>
        <w:t>prá</w:t>
      </w:r>
      <w:proofErr w:type="spellEnd"/>
      <w:r>
        <w:rPr>
          <w:rFonts w:ascii="Arial" w:hAnsi="Arial"/>
          <w:sz w:val="24"/>
          <w:szCs w:val="24"/>
          <w:lang w:val="pt-PT"/>
        </w:rPr>
        <w:t>tica de humilhações e maus-tratos surge pela heran</w:t>
      </w:r>
      <w:r>
        <w:rPr>
          <w:rFonts w:ascii="Arial" w:hAnsi="Arial"/>
          <w:sz w:val="24"/>
          <w:szCs w:val="24"/>
        </w:rPr>
        <w:t>ç</w:t>
      </w:r>
      <w:r>
        <w:rPr>
          <w:rFonts w:ascii="Arial" w:hAnsi="Arial"/>
          <w:sz w:val="24"/>
          <w:szCs w:val="24"/>
          <w:lang w:val="fr-FR"/>
        </w:rPr>
        <w:t>a cultural de coisifica</w:t>
      </w:r>
      <w:r>
        <w:rPr>
          <w:rFonts w:ascii="Arial" w:hAnsi="Arial"/>
          <w:sz w:val="24"/>
          <w:szCs w:val="24"/>
          <w:lang w:val="pt-PT"/>
        </w:rPr>
        <w:t>ção do trabalhador e pela exig</w:t>
      </w:r>
      <w:r>
        <w:rPr>
          <w:rFonts w:ascii="Arial" w:hAnsi="Arial"/>
          <w:sz w:val="24"/>
          <w:szCs w:val="24"/>
          <w:lang w:val="fr-FR"/>
        </w:rPr>
        <w:t>ê</w:t>
      </w:r>
      <w:r>
        <w:rPr>
          <w:rFonts w:ascii="Arial" w:hAnsi="Arial"/>
          <w:sz w:val="24"/>
          <w:szCs w:val="24"/>
          <w:lang w:val="pt-PT"/>
        </w:rPr>
        <w:t>ncia do novo perfil do empregado solicitado pela cultura organizacional: busca do empregado perfeito não questionador, male</w:t>
      </w:r>
      <w:r>
        <w:rPr>
          <w:rFonts w:ascii="Arial" w:hAnsi="Arial"/>
          <w:sz w:val="24"/>
          <w:szCs w:val="24"/>
        </w:rPr>
        <w:t>á</w:t>
      </w:r>
      <w:r>
        <w:rPr>
          <w:rFonts w:ascii="Arial" w:hAnsi="Arial"/>
          <w:sz w:val="24"/>
          <w:szCs w:val="24"/>
          <w:lang w:val="pt-PT"/>
        </w:rPr>
        <w:t>vel, polivalente, flex</w:t>
      </w:r>
      <w:r>
        <w:rPr>
          <w:rFonts w:ascii="Arial" w:hAnsi="Arial"/>
          <w:sz w:val="24"/>
          <w:szCs w:val="24"/>
        </w:rPr>
        <w:t>í</w:t>
      </w:r>
      <w:r>
        <w:rPr>
          <w:rFonts w:ascii="Arial" w:hAnsi="Arial"/>
          <w:sz w:val="24"/>
          <w:szCs w:val="24"/>
          <w:lang w:val="pt-PT"/>
        </w:rPr>
        <w:t>vel.</w:t>
      </w:r>
    </w:p>
    <w:p w14:paraId="7F3ABF0D" w14:textId="6393D3F8" w:rsidR="00801DDE" w:rsidRDefault="00E505A0" w:rsidP="00AB4839">
      <w:pPr>
        <w:pStyle w:val="CorpoA"/>
        <w:spacing w:line="360" w:lineRule="auto"/>
        <w:jc w:val="both"/>
        <w:rPr>
          <w:rFonts w:ascii="Arial" w:eastAsia="Arial" w:hAnsi="Arial" w:cs="Arial"/>
          <w:sz w:val="24"/>
          <w:szCs w:val="24"/>
        </w:rPr>
      </w:pPr>
      <w:r>
        <w:rPr>
          <w:rFonts w:ascii="Arial" w:hAnsi="Arial"/>
          <w:sz w:val="24"/>
          <w:szCs w:val="24"/>
          <w:lang w:val="pt-PT"/>
        </w:rPr>
        <w:t>Esta relação do ass</w:t>
      </w:r>
      <w:r>
        <w:rPr>
          <w:rFonts w:ascii="Arial" w:hAnsi="Arial"/>
          <w:sz w:val="24"/>
          <w:szCs w:val="24"/>
          <w:lang w:val="fr-FR"/>
        </w:rPr>
        <w:t>é</w:t>
      </w:r>
      <w:r>
        <w:rPr>
          <w:rFonts w:ascii="Arial" w:hAnsi="Arial"/>
          <w:sz w:val="24"/>
          <w:szCs w:val="24"/>
          <w:lang w:val="es-ES_tradnl"/>
        </w:rPr>
        <w:t>dio moral contempor</w:t>
      </w:r>
      <w:r>
        <w:rPr>
          <w:rFonts w:ascii="Arial" w:hAnsi="Arial"/>
          <w:sz w:val="24"/>
          <w:szCs w:val="24"/>
        </w:rPr>
        <w:t>â</w:t>
      </w:r>
      <w:r>
        <w:rPr>
          <w:rFonts w:ascii="Arial" w:hAnsi="Arial"/>
          <w:sz w:val="24"/>
          <w:szCs w:val="24"/>
          <w:lang w:val="pt-PT"/>
        </w:rPr>
        <w:t>neo com pr</w:t>
      </w:r>
      <w:r>
        <w:rPr>
          <w:rFonts w:ascii="Arial" w:hAnsi="Arial"/>
          <w:sz w:val="24"/>
          <w:szCs w:val="24"/>
        </w:rPr>
        <w:t>á</w:t>
      </w:r>
      <w:r>
        <w:rPr>
          <w:rFonts w:ascii="Arial" w:hAnsi="Arial"/>
          <w:sz w:val="24"/>
          <w:szCs w:val="24"/>
          <w:lang w:val="pt-PT"/>
        </w:rPr>
        <w:t>ticas hist</w:t>
      </w:r>
      <w:r>
        <w:rPr>
          <w:rFonts w:ascii="Arial" w:hAnsi="Arial"/>
          <w:sz w:val="24"/>
          <w:szCs w:val="24"/>
          <w:lang w:val="es-ES_tradnl"/>
        </w:rPr>
        <w:t>ó</w:t>
      </w:r>
      <w:r>
        <w:rPr>
          <w:rFonts w:ascii="Arial" w:hAnsi="Arial"/>
          <w:sz w:val="24"/>
          <w:szCs w:val="24"/>
          <w:lang w:val="pt-PT"/>
        </w:rPr>
        <w:t>ricas evidencia-se destacadamente na seguinte decisão do E. TRT da 14</w:t>
      </w:r>
      <w:r>
        <w:rPr>
          <w:rFonts w:ascii="Arial" w:hAnsi="Arial"/>
          <w:sz w:val="24"/>
          <w:szCs w:val="24"/>
        </w:rPr>
        <w:t xml:space="preserve">ª </w:t>
      </w:r>
      <w:r>
        <w:rPr>
          <w:rFonts w:ascii="Arial" w:hAnsi="Arial"/>
          <w:sz w:val="24"/>
          <w:szCs w:val="24"/>
          <w:lang w:val="de-DE"/>
        </w:rPr>
        <w:t>Regi</w:t>
      </w:r>
      <w:r>
        <w:rPr>
          <w:rFonts w:ascii="Arial" w:hAnsi="Arial"/>
          <w:sz w:val="24"/>
          <w:szCs w:val="24"/>
          <w:lang w:val="pt-PT"/>
        </w:rPr>
        <w:t>ã</w:t>
      </w:r>
      <w:r>
        <w:rPr>
          <w:rFonts w:ascii="Arial" w:hAnsi="Arial"/>
          <w:sz w:val="24"/>
          <w:szCs w:val="24"/>
          <w:lang w:val="it-IT"/>
        </w:rPr>
        <w:t>o:</w:t>
      </w:r>
    </w:p>
    <w:p w14:paraId="618AE268" w14:textId="54500D9B" w:rsidR="00801DDE" w:rsidRPr="00FA6756" w:rsidRDefault="00E505A0" w:rsidP="00FA6756">
      <w:pPr>
        <w:pStyle w:val="CorpoA"/>
        <w:ind w:left="2268"/>
        <w:jc w:val="both"/>
        <w:rPr>
          <w:rFonts w:ascii="Arial" w:eastAsia="Arial" w:hAnsi="Arial" w:cs="Arial"/>
          <w:sz w:val="20"/>
          <w:szCs w:val="20"/>
        </w:rPr>
      </w:pPr>
      <w:r w:rsidRPr="00FA6756">
        <w:rPr>
          <w:rFonts w:ascii="Arial" w:hAnsi="Arial"/>
          <w:sz w:val="20"/>
          <w:szCs w:val="20"/>
        </w:rPr>
        <w:t>ASS</w:t>
      </w:r>
      <w:r w:rsidRPr="00FA6756">
        <w:rPr>
          <w:rFonts w:ascii="Arial" w:hAnsi="Arial"/>
          <w:sz w:val="20"/>
          <w:szCs w:val="20"/>
          <w:lang w:val="fr-FR"/>
        </w:rPr>
        <w:t>É</w:t>
      </w:r>
      <w:r w:rsidRPr="00FA6756">
        <w:rPr>
          <w:rFonts w:ascii="Arial" w:hAnsi="Arial"/>
          <w:sz w:val="20"/>
          <w:szCs w:val="20"/>
          <w:lang w:val="pt-PT"/>
        </w:rPr>
        <w:t>DIO MORAL NO AMBIENTE DE TRABALHO. VIOL</w:t>
      </w:r>
      <w:r w:rsidRPr="00FA6756">
        <w:rPr>
          <w:rFonts w:ascii="Arial" w:hAnsi="Arial"/>
          <w:sz w:val="20"/>
          <w:szCs w:val="20"/>
        </w:rPr>
        <w:t>ÊNCIA MORAL COMPROVADA. INDENIZAÇ</w:t>
      </w:r>
      <w:r w:rsidRPr="00FA6756">
        <w:rPr>
          <w:rFonts w:ascii="Arial" w:hAnsi="Arial"/>
          <w:sz w:val="20"/>
          <w:szCs w:val="20"/>
          <w:lang w:val="pt-PT"/>
        </w:rPr>
        <w:t>AO DEVIDA. A figura do ass</w:t>
      </w:r>
      <w:r w:rsidRPr="00FA6756">
        <w:rPr>
          <w:rFonts w:ascii="Arial" w:hAnsi="Arial"/>
          <w:sz w:val="20"/>
          <w:szCs w:val="20"/>
          <w:lang w:val="fr-FR"/>
        </w:rPr>
        <w:t>é</w:t>
      </w:r>
      <w:r w:rsidRPr="00FA6756">
        <w:rPr>
          <w:rFonts w:ascii="Arial" w:hAnsi="Arial"/>
          <w:sz w:val="20"/>
          <w:szCs w:val="20"/>
          <w:lang w:val="pt-PT"/>
        </w:rPr>
        <w:t xml:space="preserve">dio moral no ambiente de trabalho </w:t>
      </w:r>
      <w:r w:rsidRPr="00FA6756">
        <w:rPr>
          <w:rFonts w:ascii="Arial" w:hAnsi="Arial"/>
          <w:sz w:val="20"/>
          <w:szCs w:val="20"/>
          <w:lang w:val="fr-FR"/>
        </w:rPr>
        <w:t xml:space="preserve">é </w:t>
      </w:r>
      <w:proofErr w:type="spellStart"/>
      <w:r w:rsidRPr="00FA6756">
        <w:rPr>
          <w:rFonts w:ascii="Arial" w:hAnsi="Arial"/>
          <w:sz w:val="20"/>
          <w:szCs w:val="20"/>
        </w:rPr>
        <w:t>prá</w:t>
      </w:r>
      <w:proofErr w:type="spellEnd"/>
      <w:r w:rsidRPr="00FA6756">
        <w:rPr>
          <w:rFonts w:ascii="Arial" w:hAnsi="Arial"/>
          <w:sz w:val="20"/>
          <w:szCs w:val="20"/>
          <w:lang w:val="pt-PT"/>
        </w:rPr>
        <w:t>tica antiga, mas apenas recentemente se reconhece sua exist</w:t>
      </w:r>
      <w:r w:rsidRPr="00FA6756">
        <w:rPr>
          <w:rFonts w:ascii="Arial" w:hAnsi="Arial"/>
          <w:sz w:val="20"/>
          <w:szCs w:val="20"/>
          <w:lang w:val="fr-FR"/>
        </w:rPr>
        <w:t>ê</w:t>
      </w:r>
      <w:r w:rsidRPr="00FA6756">
        <w:rPr>
          <w:rFonts w:ascii="Arial" w:hAnsi="Arial"/>
          <w:sz w:val="20"/>
          <w:szCs w:val="20"/>
          <w:lang w:val="pt-PT"/>
        </w:rPr>
        <w:t>ncia e reparaçã</w:t>
      </w:r>
      <w:r w:rsidRPr="00FA6756">
        <w:rPr>
          <w:rFonts w:ascii="Arial" w:hAnsi="Arial"/>
          <w:sz w:val="20"/>
          <w:szCs w:val="20"/>
          <w:lang w:val="it-IT"/>
        </w:rPr>
        <w:t xml:space="preserve">o. </w:t>
      </w:r>
      <w:r w:rsidRPr="00FA6756">
        <w:rPr>
          <w:rFonts w:ascii="Arial" w:hAnsi="Arial"/>
          <w:sz w:val="20"/>
          <w:szCs w:val="20"/>
          <w:lang w:val="pt-PT"/>
        </w:rPr>
        <w:t xml:space="preserve">É uma forma </w:t>
      </w:r>
      <w:r w:rsidRPr="00FA6756">
        <w:rPr>
          <w:rFonts w:ascii="Arial" w:eastAsia="Arial" w:hAnsi="Arial" w:cs="Arial"/>
          <w:noProof/>
          <w:sz w:val="20"/>
          <w:szCs w:val="20"/>
        </w:rPr>
        <mc:AlternateContent>
          <mc:Choice Requires="wps">
            <w:drawing>
              <wp:anchor distT="152400" distB="152400" distL="152400" distR="152400" simplePos="0" relativeHeight="251702272" behindDoc="0" locked="0" layoutInCell="1" allowOverlap="1" wp14:anchorId="0C0314D5" wp14:editId="6D42E58D">
                <wp:simplePos x="0" y="0"/>
                <wp:positionH relativeFrom="page">
                  <wp:posOffset>6752589</wp:posOffset>
                </wp:positionH>
                <wp:positionV relativeFrom="page">
                  <wp:posOffset>418147</wp:posOffset>
                </wp:positionV>
                <wp:extent cx="309126" cy="301944"/>
                <wp:effectExtent l="0" t="0" r="0" b="0"/>
                <wp:wrapThrough wrapText="bothSides" distL="152400" distR="152400">
                  <wp:wrapPolygon edited="1">
                    <wp:start x="0" y="0"/>
                    <wp:lineTo x="21600" y="0"/>
                    <wp:lineTo x="21600" y="21600"/>
                    <wp:lineTo x="0" y="21600"/>
                    <wp:lineTo x="0" y="0"/>
                  </wp:wrapPolygon>
                </wp:wrapThrough>
                <wp:docPr id="1073741868" name="officeArt object" descr="officeArt object"/>
                <wp:cNvGraphicFramePr/>
                <a:graphic xmlns:a="http://schemas.openxmlformats.org/drawingml/2006/main">
                  <a:graphicData uri="http://schemas.microsoft.com/office/word/2010/wordprocessingShape">
                    <wps:wsp>
                      <wps:cNvSpPr txBox="1"/>
                      <wps:spPr>
                        <a:xfrm>
                          <a:off x="0" y="0"/>
                          <a:ext cx="309126" cy="301944"/>
                        </a:xfrm>
                        <a:prstGeom prst="rect">
                          <a:avLst/>
                        </a:prstGeom>
                        <a:noFill/>
                        <a:ln w="12700" cap="flat">
                          <a:noFill/>
                          <a:miter lim="400000"/>
                        </a:ln>
                        <a:effectLst/>
                      </wps:spPr>
                      <wps:txbx>
                        <w:txbxContent>
                          <w:p w14:paraId="6ABFB649" w14:textId="51263D4B" w:rsidR="00801DDE" w:rsidRDefault="00801DDE">
                            <w:pPr>
                              <w:pStyle w:val="CorpoA"/>
                            </w:pPr>
                          </w:p>
                        </w:txbxContent>
                      </wps:txbx>
                      <wps:bodyPr wrap="square" lIns="50800" tIns="50800" rIns="50800" bIns="50800" numCol="1" anchor="t">
                        <a:noAutofit/>
                      </wps:bodyPr>
                    </wps:wsp>
                  </a:graphicData>
                </a:graphic>
              </wp:anchor>
            </w:drawing>
          </mc:Choice>
          <mc:Fallback>
            <w:pict>
              <v:shape w14:anchorId="0C0314D5" id="_x0000_s1044" type="#_x0000_t202" alt="officeArt object" style="position:absolute;left:0;text-align:left;margin-left:531.7pt;margin-top:32.9pt;width:24.35pt;height:23.8pt;z-index:251702272;visibility:visible;mso-wrap-style:square;mso-wrap-distance-left:12pt;mso-wrap-distance-top:12pt;mso-wrap-distance-right:12pt;mso-wrap-distance-bottom:12pt;mso-position-horizontal:absolute;mso-position-horizontal-relative:page;mso-position-vertical:absolute;mso-position-vertical-relative:page;v-text-anchor:top" wrapcoords="-44 0 21511 0 21511 21555 -44 21555 -4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" filled="f" stroked="f" strokeweight="1pt">
                <v:stroke miterlimit="4"/>
                <v:textbox inset="4pt,4pt,4pt,4pt">
                  <w:txbxContent>
                    <w:p w14:paraId="6ABFB649" w14:textId="51263D4B" w:rsidR="00801DDE" w:rsidRDefault="00801DDE">
                      <w:pPr>
                        <w:pStyle w:val="CorpoA"/>
                      </w:pPr>
                    </w:p>
                  </w:txbxContent>
                </v:textbox>
                <w10:wrap type="through" anchorx="page" anchory="page"/>
              </v:shape>
            </w:pict>
          </mc:Fallback>
        </mc:AlternateContent>
      </w:r>
      <w:r w:rsidRPr="00FA6756">
        <w:rPr>
          <w:rFonts w:ascii="Arial" w:hAnsi="Arial"/>
          <w:sz w:val="20"/>
          <w:szCs w:val="20"/>
          <w:lang w:val="es-ES_tradnl"/>
        </w:rPr>
        <w:t xml:space="preserve">de </w:t>
      </w:r>
      <w:proofErr w:type="spellStart"/>
      <w:r w:rsidRPr="00FA6756">
        <w:rPr>
          <w:rFonts w:ascii="Arial" w:hAnsi="Arial"/>
          <w:sz w:val="20"/>
          <w:szCs w:val="20"/>
          <w:lang w:val="es-ES_tradnl"/>
        </w:rPr>
        <w:t>viol</w:t>
      </w:r>
      <w:proofErr w:type="spellEnd"/>
      <w:r w:rsidRPr="00FA6756">
        <w:rPr>
          <w:rFonts w:ascii="Arial" w:hAnsi="Arial"/>
          <w:sz w:val="20"/>
          <w:szCs w:val="20"/>
          <w:lang w:val="fr-FR"/>
        </w:rPr>
        <w:t>ê</w:t>
      </w:r>
      <w:r w:rsidRPr="00FA6756">
        <w:rPr>
          <w:rFonts w:ascii="Arial" w:hAnsi="Arial"/>
          <w:sz w:val="20"/>
          <w:szCs w:val="20"/>
          <w:lang w:val="pt-PT"/>
        </w:rPr>
        <w:t xml:space="preserve">ncia moral, acima de tudo, um desrespeito </w:t>
      </w:r>
      <w:r w:rsidRPr="00FA6756">
        <w:rPr>
          <w:rFonts w:ascii="Arial" w:hAnsi="Arial"/>
          <w:sz w:val="20"/>
          <w:szCs w:val="20"/>
          <w:lang w:val="fr-FR"/>
        </w:rPr>
        <w:t xml:space="preserve">à </w:t>
      </w:r>
      <w:r w:rsidRPr="00FA6756">
        <w:rPr>
          <w:rFonts w:ascii="Arial" w:hAnsi="Arial"/>
          <w:sz w:val="20"/>
          <w:szCs w:val="20"/>
          <w:lang w:val="pt-PT"/>
        </w:rPr>
        <w:t>dignidade da pessoa humana, ao que, restando comprovado o ass</w:t>
      </w:r>
      <w:r w:rsidRPr="00FA6756">
        <w:rPr>
          <w:rFonts w:ascii="Arial" w:hAnsi="Arial"/>
          <w:sz w:val="20"/>
          <w:szCs w:val="20"/>
          <w:lang w:val="fr-FR"/>
        </w:rPr>
        <w:t>é</w:t>
      </w:r>
      <w:r w:rsidRPr="00FA6756">
        <w:rPr>
          <w:rFonts w:ascii="Arial" w:hAnsi="Arial"/>
          <w:sz w:val="20"/>
          <w:szCs w:val="20"/>
          <w:lang w:val="it-IT"/>
        </w:rPr>
        <w:t xml:space="preserve">dio, </w:t>
      </w:r>
      <w:r w:rsidRPr="00FA6756">
        <w:rPr>
          <w:rFonts w:ascii="Arial" w:hAnsi="Arial"/>
          <w:sz w:val="20"/>
          <w:szCs w:val="20"/>
          <w:lang w:val="fr-FR"/>
        </w:rPr>
        <w:t xml:space="preserve">é </w:t>
      </w:r>
      <w:r w:rsidRPr="00FA6756">
        <w:rPr>
          <w:rFonts w:ascii="Arial" w:hAnsi="Arial"/>
          <w:sz w:val="20"/>
          <w:szCs w:val="20"/>
          <w:lang w:val="pt-PT"/>
        </w:rPr>
        <w:t>devida a indenizaçã</w:t>
      </w:r>
      <w:r w:rsidRPr="00FA6756">
        <w:rPr>
          <w:rFonts w:ascii="Arial" w:hAnsi="Arial"/>
          <w:sz w:val="20"/>
          <w:szCs w:val="20"/>
          <w:lang w:val="it-IT"/>
        </w:rPr>
        <w:t>o.</w:t>
      </w:r>
      <w:r w:rsidRPr="00FA6756">
        <w:rPr>
          <w:rFonts w:ascii="Arial" w:hAnsi="Arial"/>
          <w:sz w:val="20"/>
          <w:szCs w:val="20"/>
          <w:lang w:val="pt-PT"/>
        </w:rPr>
        <w:t xml:space="preserve"> </w:t>
      </w:r>
    </w:p>
    <w:p w14:paraId="281C9742" w14:textId="77777777" w:rsidR="00801DDE" w:rsidRPr="00FA6756" w:rsidRDefault="00E505A0" w:rsidP="00FA6756">
      <w:pPr>
        <w:pStyle w:val="CorpoA"/>
        <w:ind w:left="2268"/>
        <w:jc w:val="both"/>
        <w:rPr>
          <w:rFonts w:ascii="Arial" w:eastAsia="Arial" w:hAnsi="Arial" w:cs="Arial"/>
          <w:sz w:val="20"/>
          <w:szCs w:val="20"/>
        </w:rPr>
      </w:pPr>
      <w:r w:rsidRPr="00FA6756">
        <w:rPr>
          <w:rFonts w:ascii="Arial" w:hAnsi="Arial"/>
          <w:sz w:val="20"/>
          <w:szCs w:val="20"/>
          <w:lang w:val="pt-PT"/>
        </w:rPr>
        <w:lastRenderedPageBreak/>
        <w:t>Recurso Improvido. (TRT 14</w:t>
      </w:r>
      <w:r w:rsidRPr="00FA6756">
        <w:rPr>
          <w:rFonts w:ascii="Arial" w:hAnsi="Arial"/>
          <w:sz w:val="20"/>
          <w:szCs w:val="20"/>
        </w:rPr>
        <w:t xml:space="preserve">ª </w:t>
      </w:r>
      <w:r w:rsidRPr="00FA6756">
        <w:rPr>
          <w:rFonts w:ascii="Arial" w:hAnsi="Arial"/>
          <w:sz w:val="20"/>
          <w:szCs w:val="20"/>
          <w:lang w:val="de-DE"/>
        </w:rPr>
        <w:t>Regi</w:t>
      </w:r>
      <w:r w:rsidRPr="00FA6756">
        <w:rPr>
          <w:rFonts w:ascii="Arial" w:hAnsi="Arial"/>
          <w:sz w:val="20"/>
          <w:szCs w:val="20"/>
          <w:lang w:val="pt-PT"/>
        </w:rPr>
        <w:t>ã</w:t>
      </w:r>
      <w:r w:rsidRPr="00FA6756">
        <w:rPr>
          <w:rFonts w:ascii="Arial" w:hAnsi="Arial"/>
          <w:sz w:val="20"/>
          <w:szCs w:val="20"/>
          <w:lang w:val="it-IT"/>
        </w:rPr>
        <w:t>o. 1</w:t>
      </w:r>
      <w:r w:rsidRPr="00FA6756">
        <w:rPr>
          <w:rFonts w:ascii="Arial" w:hAnsi="Arial"/>
          <w:sz w:val="20"/>
          <w:szCs w:val="20"/>
        </w:rPr>
        <w:t xml:space="preserve">ª Turma RO 00733.2007.004.14.00-8. </w:t>
      </w:r>
      <w:proofErr w:type="spellStart"/>
      <w:r w:rsidRPr="00FA6756">
        <w:rPr>
          <w:rFonts w:ascii="Arial" w:hAnsi="Arial"/>
          <w:sz w:val="20"/>
          <w:szCs w:val="20"/>
        </w:rPr>
        <w:t>Juí</w:t>
      </w:r>
      <w:proofErr w:type="spellEnd"/>
      <w:r w:rsidRPr="00FA6756">
        <w:rPr>
          <w:rFonts w:ascii="Arial" w:hAnsi="Arial"/>
          <w:sz w:val="20"/>
          <w:szCs w:val="20"/>
          <w:lang w:val="it-IT"/>
        </w:rPr>
        <w:t>za V</w:t>
      </w:r>
      <w:r w:rsidRPr="00FA6756">
        <w:rPr>
          <w:rFonts w:ascii="Arial" w:hAnsi="Arial"/>
          <w:sz w:val="20"/>
          <w:szCs w:val="20"/>
        </w:rPr>
        <w:t>â</w:t>
      </w:r>
      <w:r w:rsidRPr="00FA6756">
        <w:rPr>
          <w:rFonts w:ascii="Arial" w:hAnsi="Arial"/>
          <w:sz w:val="20"/>
          <w:szCs w:val="20"/>
          <w:lang w:val="pt-PT"/>
        </w:rPr>
        <w:t>nia Maria da Rocha Abensur. Publicado em 13 de fev. 2007. Dispon</w:t>
      </w:r>
      <w:r w:rsidRPr="00FA6756">
        <w:rPr>
          <w:rFonts w:ascii="Arial" w:hAnsi="Arial"/>
          <w:sz w:val="20"/>
          <w:szCs w:val="20"/>
        </w:rPr>
        <w:t>í</w:t>
      </w:r>
      <w:r w:rsidRPr="00FA6756">
        <w:rPr>
          <w:rFonts w:ascii="Arial" w:hAnsi="Arial"/>
          <w:sz w:val="20"/>
          <w:szCs w:val="20"/>
          <w:lang w:val="pt-PT"/>
        </w:rPr>
        <w:t>vel em: http://www.trt14.gov.br. Acesso em: 5 de jun. 2008, 05:32:00).</w:t>
      </w:r>
    </w:p>
    <w:p w14:paraId="6BE392E5" w14:textId="77777777" w:rsidR="00801DDE" w:rsidRDefault="00801DDE" w:rsidP="00AB4839">
      <w:pPr>
        <w:pStyle w:val="CorpoA"/>
        <w:spacing w:line="360" w:lineRule="auto"/>
        <w:jc w:val="both"/>
        <w:rPr>
          <w:rFonts w:ascii="Arial" w:eastAsia="Arial" w:hAnsi="Arial" w:cs="Arial"/>
          <w:sz w:val="24"/>
          <w:szCs w:val="24"/>
        </w:rPr>
      </w:pPr>
    </w:p>
    <w:p w14:paraId="436D5D21" w14:textId="77777777" w:rsidR="00FA6756" w:rsidRDefault="00E505A0" w:rsidP="00FA6756">
      <w:pPr>
        <w:pStyle w:val="CorpoA"/>
        <w:spacing w:line="360" w:lineRule="auto"/>
        <w:ind w:firstLine="851"/>
        <w:jc w:val="both"/>
        <w:rPr>
          <w:rFonts w:ascii="Arial" w:eastAsia="Arial" w:hAnsi="Arial" w:cs="Arial"/>
          <w:sz w:val="24"/>
          <w:szCs w:val="24"/>
        </w:rPr>
      </w:pPr>
      <w:r>
        <w:rPr>
          <w:rFonts w:ascii="Arial" w:eastAsia="Arial" w:hAnsi="Arial" w:cs="Arial"/>
          <w:sz w:val="24"/>
          <w:szCs w:val="24"/>
          <w:lang w:val="pt-PT"/>
        </w:rPr>
        <w:t>MOLON (2006) defende que o contexto econ</w:t>
      </w:r>
      <w:r>
        <w:rPr>
          <w:rFonts w:ascii="Arial" w:hAnsi="Arial"/>
          <w:sz w:val="24"/>
          <w:szCs w:val="24"/>
        </w:rPr>
        <w:t>ô</w:t>
      </w:r>
      <w:r>
        <w:rPr>
          <w:rFonts w:ascii="Arial" w:hAnsi="Arial"/>
          <w:sz w:val="24"/>
          <w:szCs w:val="24"/>
          <w:lang w:val="pt-PT"/>
        </w:rPr>
        <w:t xml:space="preserve">mico atual </w:t>
      </w:r>
      <w:r>
        <w:rPr>
          <w:rFonts w:ascii="Arial" w:hAnsi="Arial"/>
          <w:sz w:val="24"/>
          <w:szCs w:val="24"/>
          <w:lang w:val="fr-FR"/>
        </w:rPr>
        <w:t xml:space="preserve">é </w:t>
      </w:r>
      <w:r>
        <w:rPr>
          <w:rFonts w:ascii="Arial" w:hAnsi="Arial"/>
          <w:sz w:val="24"/>
          <w:szCs w:val="24"/>
          <w:lang w:val="pt-PT"/>
        </w:rPr>
        <w:t>o motivo procriador do ass</w:t>
      </w:r>
      <w:r>
        <w:rPr>
          <w:rFonts w:ascii="Arial" w:hAnsi="Arial"/>
          <w:sz w:val="24"/>
          <w:szCs w:val="24"/>
          <w:lang w:val="fr-FR"/>
        </w:rPr>
        <w:t>é</w:t>
      </w:r>
      <w:r>
        <w:rPr>
          <w:rFonts w:ascii="Arial" w:hAnsi="Arial"/>
          <w:sz w:val="24"/>
          <w:szCs w:val="24"/>
          <w:lang w:val="pt-PT"/>
        </w:rPr>
        <w:t>dio moral, visto que se configura pela busca desenfreada pelo lucro sem precedente na Hist</w:t>
      </w:r>
      <w:proofErr w:type="spellStart"/>
      <w:r>
        <w:rPr>
          <w:rFonts w:ascii="Arial" w:hAnsi="Arial"/>
          <w:sz w:val="24"/>
          <w:szCs w:val="24"/>
          <w:lang w:val="es-ES_tradnl"/>
        </w:rPr>
        <w:t>ó</w:t>
      </w:r>
      <w:proofErr w:type="spellEnd"/>
      <w:r>
        <w:rPr>
          <w:rFonts w:ascii="Arial" w:hAnsi="Arial"/>
          <w:sz w:val="24"/>
          <w:szCs w:val="24"/>
          <w:lang w:val="pt-PT"/>
        </w:rPr>
        <w:t>ria: leis de mercado que geram competitividade exacerbada, busca incessante do aperfei</w:t>
      </w:r>
      <w:r>
        <w:rPr>
          <w:rFonts w:ascii="Arial" w:hAnsi="Arial"/>
          <w:sz w:val="24"/>
          <w:szCs w:val="24"/>
        </w:rPr>
        <w:t>ç</w:t>
      </w:r>
      <w:r>
        <w:rPr>
          <w:rFonts w:ascii="Arial" w:hAnsi="Arial"/>
          <w:sz w:val="24"/>
          <w:szCs w:val="24"/>
          <w:lang w:val="pt-PT"/>
        </w:rPr>
        <w:t>oamento profissional e disciplina interna voltada para conseguir o m</w:t>
      </w:r>
      <w:r>
        <w:rPr>
          <w:rFonts w:ascii="Arial" w:hAnsi="Arial"/>
          <w:sz w:val="24"/>
          <w:szCs w:val="24"/>
        </w:rPr>
        <w:t>á</w:t>
      </w:r>
      <w:r>
        <w:rPr>
          <w:rFonts w:ascii="Arial" w:hAnsi="Arial"/>
          <w:sz w:val="24"/>
          <w:szCs w:val="24"/>
          <w:lang w:val="pt-PT"/>
        </w:rPr>
        <w:t>ximo de produtividade com o m</w:t>
      </w:r>
      <w:r>
        <w:rPr>
          <w:rFonts w:ascii="Arial" w:hAnsi="Arial"/>
          <w:sz w:val="24"/>
          <w:szCs w:val="24"/>
        </w:rPr>
        <w:t>í</w:t>
      </w:r>
      <w:proofErr w:type="spellStart"/>
      <w:r>
        <w:rPr>
          <w:rFonts w:ascii="Arial" w:hAnsi="Arial"/>
          <w:sz w:val="24"/>
          <w:szCs w:val="24"/>
          <w:lang w:val="es-ES_tradnl"/>
        </w:rPr>
        <w:t>nimo</w:t>
      </w:r>
      <w:proofErr w:type="spellEnd"/>
      <w:r>
        <w:rPr>
          <w:rFonts w:ascii="Arial" w:hAnsi="Arial"/>
          <w:sz w:val="24"/>
          <w:szCs w:val="24"/>
          <w:lang w:val="es-ES_tradnl"/>
        </w:rPr>
        <w:t xml:space="preserve"> de </w:t>
      </w:r>
      <w:proofErr w:type="spellStart"/>
      <w:r>
        <w:rPr>
          <w:rFonts w:ascii="Arial" w:hAnsi="Arial"/>
          <w:sz w:val="24"/>
          <w:szCs w:val="24"/>
          <w:lang w:val="es-ES_tradnl"/>
        </w:rPr>
        <w:t>disp</w:t>
      </w:r>
      <w:proofErr w:type="spellEnd"/>
      <w:r>
        <w:rPr>
          <w:rFonts w:ascii="Arial" w:hAnsi="Arial"/>
          <w:sz w:val="24"/>
          <w:szCs w:val="24"/>
          <w:lang w:val="fr-FR"/>
        </w:rPr>
        <w:t>ê</w:t>
      </w:r>
      <w:r>
        <w:rPr>
          <w:rFonts w:ascii="Arial" w:hAnsi="Arial"/>
          <w:sz w:val="24"/>
          <w:szCs w:val="24"/>
          <w:lang w:val="pt-PT"/>
        </w:rPr>
        <w:t>ndio.</w:t>
      </w:r>
    </w:p>
    <w:p w14:paraId="7C61B5EE" w14:textId="77777777" w:rsidR="00FA6756" w:rsidRDefault="00E505A0" w:rsidP="00FA6756">
      <w:pPr>
        <w:pStyle w:val="CorpoA"/>
        <w:spacing w:line="360" w:lineRule="auto"/>
        <w:ind w:firstLine="851"/>
        <w:jc w:val="both"/>
        <w:rPr>
          <w:rFonts w:ascii="Arial" w:eastAsia="Arial" w:hAnsi="Arial" w:cs="Arial"/>
          <w:sz w:val="24"/>
          <w:szCs w:val="24"/>
        </w:rPr>
      </w:pPr>
      <w:r>
        <w:rPr>
          <w:rFonts w:ascii="Arial" w:hAnsi="Arial"/>
          <w:sz w:val="24"/>
          <w:szCs w:val="24"/>
          <w:lang w:val="pt-PT"/>
        </w:rPr>
        <w:t xml:space="preserve">O autor recorda que tudo isso tem colaborado para gerar um </w:t>
      </w:r>
      <w:proofErr w:type="spellStart"/>
      <w:r>
        <w:rPr>
          <w:rFonts w:ascii="Arial" w:hAnsi="Arial"/>
          <w:sz w:val="24"/>
          <w:szCs w:val="24"/>
          <w:lang w:val="es-ES_tradnl"/>
        </w:rPr>
        <w:t>distanciamento</w:t>
      </w:r>
      <w:proofErr w:type="spellEnd"/>
      <w:r>
        <w:rPr>
          <w:rFonts w:ascii="Arial" w:hAnsi="Arial"/>
          <w:sz w:val="24"/>
          <w:szCs w:val="24"/>
          <w:lang w:val="es-ES_tradnl"/>
        </w:rPr>
        <w:t xml:space="preserve"> entre </w:t>
      </w:r>
      <w:r>
        <w:rPr>
          <w:rFonts w:ascii="Arial" w:hAnsi="Arial"/>
          <w:sz w:val="24"/>
          <w:szCs w:val="24"/>
          <w:lang w:val="pt-PT"/>
        </w:rPr>
        <w:t>os trabalhadores, um grau tamanho de impessoalidade com a consequente adoção de procedimentos moralmente reprov</w:t>
      </w:r>
      <w:r>
        <w:rPr>
          <w:rFonts w:ascii="Arial" w:hAnsi="Arial"/>
          <w:sz w:val="24"/>
          <w:szCs w:val="24"/>
        </w:rPr>
        <w:t>á</w:t>
      </w:r>
      <w:r>
        <w:rPr>
          <w:rFonts w:ascii="Arial" w:hAnsi="Arial"/>
          <w:sz w:val="24"/>
          <w:szCs w:val="24"/>
          <w:lang w:val="pt-PT"/>
        </w:rPr>
        <w:t>veis.</w:t>
      </w:r>
    </w:p>
    <w:p w14:paraId="578B8319" w14:textId="77777777" w:rsidR="00FA6756" w:rsidRDefault="00E505A0" w:rsidP="00FA6756">
      <w:pPr>
        <w:pStyle w:val="CorpoA"/>
        <w:spacing w:line="360" w:lineRule="auto"/>
        <w:ind w:firstLine="851"/>
        <w:jc w:val="both"/>
        <w:rPr>
          <w:rFonts w:ascii="Arial" w:eastAsia="Arial" w:hAnsi="Arial" w:cs="Arial"/>
          <w:sz w:val="24"/>
          <w:szCs w:val="24"/>
        </w:rPr>
      </w:pPr>
      <w:r>
        <w:rPr>
          <w:rFonts w:ascii="Arial" w:hAnsi="Arial"/>
          <w:sz w:val="24"/>
          <w:szCs w:val="24"/>
          <w:lang w:val="pt-PT"/>
        </w:rPr>
        <w:t>Na mesma direçã</w:t>
      </w:r>
      <w:r>
        <w:rPr>
          <w:rFonts w:ascii="Arial" w:hAnsi="Arial"/>
          <w:sz w:val="24"/>
          <w:szCs w:val="24"/>
          <w:lang w:val="it-IT"/>
        </w:rPr>
        <w:t>o, S</w:t>
      </w:r>
      <w:r>
        <w:rPr>
          <w:rFonts w:ascii="Arial" w:hAnsi="Arial"/>
          <w:sz w:val="24"/>
          <w:szCs w:val="24"/>
          <w:lang w:val="pt-PT"/>
        </w:rPr>
        <w:t xml:space="preserve">ILVA (2007) pontua que a busca desenfreada pelo poder, sucesso e bens materiais acabou por gerar uma sociedade de freios </w:t>
      </w:r>
      <w:r>
        <w:rPr>
          <w:rFonts w:ascii="Arial" w:hAnsi="Arial"/>
          <w:sz w:val="24"/>
          <w:szCs w:val="24"/>
          <w:lang w:val="fr-FR"/>
        </w:rPr>
        <w:t>é</w:t>
      </w:r>
      <w:r>
        <w:rPr>
          <w:rFonts w:ascii="Arial" w:hAnsi="Arial"/>
          <w:sz w:val="24"/>
          <w:szCs w:val="24"/>
          <w:lang w:val="pt-PT"/>
        </w:rPr>
        <w:t xml:space="preserve">ticos, onde o semelhante </w:t>
      </w:r>
      <w:r>
        <w:rPr>
          <w:rFonts w:ascii="Arial" w:hAnsi="Arial"/>
          <w:sz w:val="24"/>
          <w:szCs w:val="24"/>
          <w:lang w:val="fr-FR"/>
        </w:rPr>
        <w:t xml:space="preserve">é </w:t>
      </w:r>
      <w:r>
        <w:rPr>
          <w:rFonts w:ascii="Arial" w:hAnsi="Arial"/>
          <w:sz w:val="24"/>
          <w:szCs w:val="24"/>
          <w:lang w:val="pt-PT"/>
        </w:rPr>
        <w:t>visto apenas como um objeto a ser alcan</w:t>
      </w:r>
      <w:r>
        <w:rPr>
          <w:rFonts w:ascii="Arial" w:hAnsi="Arial"/>
          <w:sz w:val="24"/>
          <w:szCs w:val="24"/>
        </w:rPr>
        <w:t>ç</w:t>
      </w:r>
      <w:r>
        <w:rPr>
          <w:rFonts w:ascii="Arial" w:hAnsi="Arial"/>
          <w:sz w:val="24"/>
          <w:szCs w:val="24"/>
          <w:lang w:val="pt-PT"/>
        </w:rPr>
        <w:t>ado.</w:t>
      </w:r>
    </w:p>
    <w:p w14:paraId="1277498D" w14:textId="430A3AB1" w:rsidR="00801DDE" w:rsidRDefault="00E505A0" w:rsidP="00FA6756">
      <w:pPr>
        <w:pStyle w:val="CorpoA"/>
        <w:spacing w:line="360" w:lineRule="auto"/>
        <w:ind w:firstLine="851"/>
        <w:jc w:val="both"/>
        <w:rPr>
          <w:rFonts w:ascii="Arial" w:hAnsi="Arial"/>
          <w:sz w:val="24"/>
          <w:szCs w:val="24"/>
        </w:rPr>
      </w:pPr>
      <w:r>
        <w:rPr>
          <w:rFonts w:ascii="Arial" w:eastAsia="Arial" w:hAnsi="Arial" w:cs="Arial"/>
          <w:sz w:val="24"/>
          <w:szCs w:val="24"/>
          <w:lang w:val="pt-PT"/>
        </w:rPr>
        <w:t>Dessa forma, o ass</w:t>
      </w:r>
      <w:r>
        <w:rPr>
          <w:rFonts w:ascii="Arial" w:hAnsi="Arial"/>
          <w:sz w:val="24"/>
          <w:szCs w:val="24"/>
          <w:lang w:val="fr-FR"/>
        </w:rPr>
        <w:t>é</w:t>
      </w:r>
      <w:r>
        <w:rPr>
          <w:rFonts w:ascii="Arial" w:hAnsi="Arial"/>
          <w:sz w:val="24"/>
          <w:szCs w:val="24"/>
          <w:lang w:val="pt-PT"/>
        </w:rPr>
        <w:t xml:space="preserve">dio moral da forma a qual </w:t>
      </w:r>
      <w:r>
        <w:rPr>
          <w:rFonts w:ascii="Arial" w:hAnsi="Arial"/>
          <w:sz w:val="24"/>
          <w:szCs w:val="24"/>
          <w:lang w:val="es-ES_tradnl"/>
        </w:rPr>
        <w:t xml:space="preserve">que se </w:t>
      </w:r>
      <w:r>
        <w:rPr>
          <w:rFonts w:ascii="Arial" w:hAnsi="Arial"/>
          <w:sz w:val="24"/>
          <w:szCs w:val="24"/>
          <w:lang w:val="pt-PT"/>
        </w:rPr>
        <w:t xml:space="preserve">define </w:t>
      </w:r>
      <w:r>
        <w:rPr>
          <w:rFonts w:ascii="Arial" w:hAnsi="Arial"/>
          <w:sz w:val="24"/>
          <w:szCs w:val="24"/>
        </w:rPr>
        <w:t>n</w:t>
      </w:r>
      <w:r>
        <w:rPr>
          <w:rFonts w:ascii="Arial" w:hAnsi="Arial"/>
          <w:sz w:val="24"/>
          <w:szCs w:val="24"/>
          <w:lang w:val="pt-PT"/>
        </w:rPr>
        <w:t>o cenário atual, nã</w:t>
      </w:r>
      <w:r>
        <w:rPr>
          <w:rFonts w:ascii="Arial" w:hAnsi="Arial"/>
          <w:sz w:val="24"/>
          <w:szCs w:val="24"/>
          <w:lang w:val="es-ES_tradnl"/>
        </w:rPr>
        <w:t>o h</w:t>
      </w:r>
      <w:r>
        <w:rPr>
          <w:rFonts w:ascii="Arial" w:hAnsi="Arial"/>
          <w:sz w:val="24"/>
          <w:szCs w:val="24"/>
        </w:rPr>
        <w:t xml:space="preserve">á </w:t>
      </w:r>
      <w:r>
        <w:rPr>
          <w:rFonts w:ascii="Arial" w:hAnsi="Arial"/>
          <w:sz w:val="24"/>
          <w:szCs w:val="24"/>
          <w:lang w:val="es-ES_tradnl"/>
        </w:rPr>
        <w:t xml:space="preserve">como </w:t>
      </w:r>
      <w:r>
        <w:rPr>
          <w:rFonts w:ascii="Arial" w:hAnsi="Arial"/>
          <w:sz w:val="24"/>
          <w:szCs w:val="24"/>
          <w:lang w:val="pt-PT"/>
        </w:rPr>
        <w:t>separa-lo da fonte pol</w:t>
      </w:r>
      <w:r>
        <w:rPr>
          <w:rFonts w:ascii="Arial" w:hAnsi="Arial"/>
          <w:sz w:val="24"/>
          <w:szCs w:val="24"/>
        </w:rPr>
        <w:t>í</w:t>
      </w:r>
      <w:r>
        <w:rPr>
          <w:rFonts w:ascii="Arial" w:hAnsi="Arial"/>
          <w:sz w:val="24"/>
          <w:szCs w:val="24"/>
          <w:lang w:val="es-ES_tradnl"/>
        </w:rPr>
        <w:t>tica de cobran</w:t>
      </w:r>
      <w:r>
        <w:rPr>
          <w:rFonts w:ascii="Arial" w:hAnsi="Arial"/>
          <w:sz w:val="24"/>
          <w:szCs w:val="24"/>
        </w:rPr>
        <w:t>ç</w:t>
      </w:r>
      <w:r>
        <w:rPr>
          <w:rFonts w:ascii="Arial" w:hAnsi="Arial"/>
          <w:sz w:val="24"/>
          <w:szCs w:val="24"/>
          <w:lang w:val="es-ES_tradnl"/>
        </w:rPr>
        <w:t xml:space="preserve">a de </w:t>
      </w:r>
      <w:r>
        <w:rPr>
          <w:rFonts w:ascii="Arial" w:hAnsi="Arial"/>
          <w:sz w:val="24"/>
          <w:szCs w:val="24"/>
          <w:lang w:val="pt-PT"/>
        </w:rPr>
        <w:t>finalidades, elemento prop</w:t>
      </w:r>
      <w:r>
        <w:rPr>
          <w:rFonts w:ascii="Arial" w:hAnsi="Arial"/>
          <w:sz w:val="24"/>
          <w:szCs w:val="24"/>
        </w:rPr>
        <w:t>í</w:t>
      </w:r>
      <w:r>
        <w:rPr>
          <w:rFonts w:ascii="Arial" w:hAnsi="Arial"/>
          <w:sz w:val="24"/>
          <w:szCs w:val="24"/>
          <w:lang w:val="es-ES_tradnl"/>
        </w:rPr>
        <w:t xml:space="preserve">cio </w:t>
      </w:r>
      <w:r>
        <w:rPr>
          <w:rFonts w:ascii="Arial" w:hAnsi="Arial"/>
          <w:sz w:val="24"/>
          <w:szCs w:val="24"/>
          <w:lang w:val="fr-FR"/>
        </w:rPr>
        <w:t xml:space="preserve">à </w:t>
      </w:r>
      <w:r>
        <w:rPr>
          <w:rFonts w:ascii="Arial" w:hAnsi="Arial"/>
          <w:sz w:val="24"/>
          <w:szCs w:val="24"/>
          <w:lang w:val="pt-PT"/>
        </w:rPr>
        <w:t>sua ocorr</w:t>
      </w:r>
      <w:r>
        <w:rPr>
          <w:rFonts w:ascii="Arial" w:hAnsi="Arial"/>
          <w:sz w:val="24"/>
          <w:szCs w:val="24"/>
          <w:lang w:val="fr-FR"/>
        </w:rPr>
        <w:t>ê</w:t>
      </w:r>
      <w:r>
        <w:rPr>
          <w:rFonts w:ascii="Arial" w:hAnsi="Arial"/>
          <w:sz w:val="24"/>
          <w:szCs w:val="24"/>
          <w:lang w:val="es-ES_tradnl"/>
        </w:rPr>
        <w:t xml:space="preserve">ncia: que exige colaboradores polivalentes e </w:t>
      </w:r>
      <w:r>
        <w:rPr>
          <w:rFonts w:ascii="Arial" w:hAnsi="Arial"/>
          <w:sz w:val="24"/>
          <w:szCs w:val="24"/>
          <w:lang w:val="pt-PT"/>
        </w:rPr>
        <w:t>altamente adapt</w:t>
      </w:r>
      <w:r>
        <w:rPr>
          <w:rFonts w:ascii="Arial" w:hAnsi="Arial"/>
          <w:sz w:val="24"/>
          <w:szCs w:val="24"/>
        </w:rPr>
        <w:t>á</w:t>
      </w:r>
      <w:r>
        <w:rPr>
          <w:rFonts w:ascii="Arial" w:hAnsi="Arial"/>
          <w:sz w:val="24"/>
          <w:szCs w:val="24"/>
          <w:lang w:val="pt-PT"/>
        </w:rPr>
        <w:t>veis a todas as exig</w:t>
      </w:r>
      <w:r>
        <w:rPr>
          <w:rFonts w:ascii="Arial" w:hAnsi="Arial"/>
          <w:sz w:val="24"/>
          <w:szCs w:val="24"/>
          <w:lang w:val="fr-FR"/>
        </w:rPr>
        <w:t>ê</w:t>
      </w:r>
      <w:r>
        <w:rPr>
          <w:rFonts w:ascii="Arial" w:hAnsi="Arial"/>
          <w:sz w:val="24"/>
          <w:szCs w:val="24"/>
          <w:lang w:val="pt-PT"/>
        </w:rPr>
        <w:t>ncias do mercado e as limitações da empresa, visando</w:t>
      </w:r>
      <w:r>
        <w:rPr>
          <w:rFonts w:ascii="Arial" w:hAnsi="Arial"/>
          <w:sz w:val="24"/>
          <w:szCs w:val="24"/>
          <w:lang w:val="es-ES_tradnl"/>
        </w:rPr>
        <w:t xml:space="preserve"> deles </w:t>
      </w:r>
      <w:r>
        <w:rPr>
          <w:rFonts w:ascii="Arial" w:hAnsi="Arial"/>
          <w:sz w:val="24"/>
          <w:szCs w:val="24"/>
          <w:lang w:val="pt-PT"/>
        </w:rPr>
        <w:t>a constante criatividade e flexibilidade. Exige-se, inclusive, uma produtividade acima da capacidade do trabalhador, independentemente de sua capacidade f</w:t>
      </w:r>
      <w:r>
        <w:rPr>
          <w:rFonts w:ascii="Arial" w:hAnsi="Arial"/>
          <w:sz w:val="24"/>
          <w:szCs w:val="24"/>
        </w:rPr>
        <w:t>í</w:t>
      </w:r>
      <w:r>
        <w:rPr>
          <w:rFonts w:ascii="Arial" w:hAnsi="Arial"/>
          <w:sz w:val="24"/>
          <w:szCs w:val="24"/>
          <w:lang w:val="pt-PT"/>
        </w:rPr>
        <w:t xml:space="preserve">sica e intelectual, especialmente nos modelos de gestão conhecidos como </w:t>
      </w:r>
      <w:r>
        <w:rPr>
          <w:rFonts w:ascii="Arial" w:hAnsi="Arial"/>
          <w:sz w:val="24"/>
          <w:szCs w:val="24"/>
          <w:rtl/>
          <w:lang w:val="ar-SA"/>
        </w:rPr>
        <w:t>“</w:t>
      </w:r>
      <w:r>
        <w:rPr>
          <w:rFonts w:ascii="Arial" w:hAnsi="Arial"/>
          <w:sz w:val="24"/>
          <w:szCs w:val="24"/>
          <w:lang w:val="nl-NL"/>
        </w:rPr>
        <w:t>reengenharia</w:t>
      </w:r>
      <w:r>
        <w:rPr>
          <w:rFonts w:ascii="Arial" w:hAnsi="Arial"/>
          <w:sz w:val="24"/>
          <w:szCs w:val="24"/>
        </w:rPr>
        <w:t xml:space="preserve">” e </w:t>
      </w:r>
      <w:r>
        <w:rPr>
          <w:rFonts w:ascii="Arial" w:hAnsi="Arial"/>
          <w:sz w:val="24"/>
          <w:szCs w:val="24"/>
          <w:rtl/>
          <w:lang w:val="ar-SA"/>
        </w:rPr>
        <w:t>“</w:t>
      </w:r>
      <w:r>
        <w:rPr>
          <w:rFonts w:ascii="Arial" w:hAnsi="Arial"/>
          <w:sz w:val="24"/>
          <w:szCs w:val="24"/>
          <w:lang w:val="pt-PT"/>
        </w:rPr>
        <w:t>qualidade total</w:t>
      </w:r>
      <w:r>
        <w:rPr>
          <w:rFonts w:ascii="Arial" w:hAnsi="Arial"/>
          <w:sz w:val="24"/>
          <w:szCs w:val="24"/>
        </w:rPr>
        <w:t>”.</w:t>
      </w:r>
    </w:p>
    <w:p w14:paraId="7A7A66F9" w14:textId="77777777" w:rsidR="00187369" w:rsidRPr="00FA6756" w:rsidRDefault="00187369" w:rsidP="00FA6756">
      <w:pPr>
        <w:pStyle w:val="CorpoA"/>
        <w:spacing w:line="360" w:lineRule="auto"/>
        <w:ind w:firstLine="851"/>
        <w:jc w:val="both"/>
        <w:rPr>
          <w:rFonts w:ascii="Arial" w:eastAsia="Arial" w:hAnsi="Arial" w:cs="Arial"/>
          <w:sz w:val="24"/>
          <w:szCs w:val="24"/>
        </w:rPr>
      </w:pPr>
    </w:p>
    <w:p w14:paraId="23F58457" w14:textId="63DC764E" w:rsidR="00801DDE" w:rsidRPr="00FA6756" w:rsidRDefault="00E505A0" w:rsidP="00FA6756">
      <w:pPr>
        <w:pStyle w:val="CorpoA"/>
        <w:spacing w:line="360" w:lineRule="auto"/>
        <w:jc w:val="center"/>
        <w:rPr>
          <w:rFonts w:ascii="Arial" w:eastAsia="Arial" w:hAnsi="Arial" w:cs="Arial"/>
          <w:b/>
          <w:bCs/>
          <w:lang w:val="pt-PT"/>
        </w:rPr>
      </w:pPr>
      <w:r>
        <w:rPr>
          <w:rFonts w:ascii="Arial" w:hAnsi="Arial"/>
          <w:b/>
          <w:bCs/>
          <w:lang w:val="pt-PT"/>
        </w:rPr>
        <w:t>CONCLUSÃO</w:t>
      </w:r>
    </w:p>
    <w:p w14:paraId="7062C822" w14:textId="77777777" w:rsidR="00FA6756" w:rsidRDefault="00E505A0" w:rsidP="00FA6756">
      <w:pPr>
        <w:pStyle w:val="CorpoA"/>
        <w:spacing w:line="360" w:lineRule="auto"/>
        <w:ind w:firstLine="851"/>
        <w:jc w:val="both"/>
        <w:rPr>
          <w:rFonts w:ascii="Arial" w:eastAsia="Arial" w:hAnsi="Arial" w:cs="Arial"/>
          <w:sz w:val="24"/>
          <w:szCs w:val="24"/>
          <w:lang w:val="pt-PT"/>
        </w:rPr>
      </w:pPr>
      <w:r>
        <w:rPr>
          <w:rFonts w:ascii="Arial" w:hAnsi="Arial"/>
          <w:sz w:val="24"/>
          <w:szCs w:val="24"/>
          <w:lang w:val="pt-PT"/>
        </w:rPr>
        <w:t>Como trabalhado durante toda a monografia jurídica, o trabalhador com uma saúde mental prejudicada e problemas psicológicos tem sido uma realidade no Brasil e deve ser levada em consideração pelas Empresas para que possam fazer suas adaptações. O presente trabalho cumpriu uma das suas finalidades que é explicar o que é um meio ambiente laboral sadio e como os empregadores e empregados devem se comportar para colaborar com tal ambiente, além de realizar um estudo sobre os riscos ambientas da NR9, explicar o conceito de straining e normas internacionais sobre o meio ambiente de trabalho (OIT, convenção 155).</w:t>
      </w:r>
    </w:p>
    <w:p w14:paraId="58E4910B" w14:textId="77777777" w:rsidR="00FA6756" w:rsidRDefault="00E505A0" w:rsidP="00FA6756">
      <w:pPr>
        <w:pStyle w:val="CorpoA"/>
        <w:spacing w:line="360" w:lineRule="auto"/>
        <w:ind w:firstLine="851"/>
        <w:jc w:val="both"/>
        <w:rPr>
          <w:rFonts w:ascii="Arial" w:eastAsia="Arial" w:hAnsi="Arial" w:cs="Arial"/>
          <w:sz w:val="24"/>
          <w:szCs w:val="24"/>
          <w:lang w:val="pt-PT"/>
        </w:rPr>
      </w:pPr>
      <w:r>
        <w:rPr>
          <w:rFonts w:ascii="Arial" w:hAnsi="Arial"/>
          <w:sz w:val="24"/>
          <w:szCs w:val="24"/>
          <w:lang w:val="en-US"/>
        </w:rPr>
        <w:t xml:space="preserve">O </w:t>
      </w:r>
      <w:proofErr w:type="spellStart"/>
      <w:r>
        <w:rPr>
          <w:rFonts w:ascii="Arial" w:hAnsi="Arial"/>
          <w:sz w:val="24"/>
          <w:szCs w:val="24"/>
          <w:lang w:val="en-US"/>
        </w:rPr>
        <w:t>meio</w:t>
      </w:r>
      <w:proofErr w:type="spellEnd"/>
      <w:r>
        <w:rPr>
          <w:rFonts w:ascii="Arial" w:hAnsi="Arial"/>
          <w:sz w:val="24"/>
          <w:szCs w:val="24"/>
          <w:lang w:val="en-US"/>
        </w:rPr>
        <w:t xml:space="preserve"> </w:t>
      </w:r>
      <w:proofErr w:type="spellStart"/>
      <w:r>
        <w:rPr>
          <w:rFonts w:ascii="Arial" w:hAnsi="Arial"/>
          <w:sz w:val="24"/>
          <w:szCs w:val="24"/>
          <w:lang w:val="en-US"/>
        </w:rPr>
        <w:t>ambiente</w:t>
      </w:r>
      <w:proofErr w:type="spellEnd"/>
      <w:r>
        <w:rPr>
          <w:rFonts w:ascii="Arial" w:hAnsi="Arial"/>
          <w:sz w:val="24"/>
          <w:szCs w:val="24"/>
          <w:lang w:val="en-US"/>
        </w:rPr>
        <w:t xml:space="preserve"> de </w:t>
      </w:r>
      <w:proofErr w:type="spellStart"/>
      <w:r>
        <w:rPr>
          <w:rFonts w:ascii="Arial" w:hAnsi="Arial"/>
          <w:sz w:val="24"/>
          <w:szCs w:val="24"/>
          <w:lang w:val="en-US"/>
        </w:rPr>
        <w:t>trabalho</w:t>
      </w:r>
      <w:proofErr w:type="spellEnd"/>
      <w:r>
        <w:rPr>
          <w:rFonts w:ascii="Arial" w:hAnsi="Arial"/>
          <w:sz w:val="24"/>
          <w:szCs w:val="24"/>
          <w:lang w:val="en-US"/>
        </w:rPr>
        <w:t xml:space="preserve"> é um conjunto de fatores que se relacionam com </w:t>
      </w:r>
      <w:proofErr w:type="gramStart"/>
      <w:r>
        <w:rPr>
          <w:rFonts w:ascii="Arial" w:hAnsi="Arial"/>
          <w:sz w:val="24"/>
          <w:szCs w:val="24"/>
          <w:lang w:val="en-US"/>
        </w:rPr>
        <w:t>a</w:t>
      </w:r>
      <w:proofErr w:type="gramEnd"/>
      <w:r>
        <w:rPr>
          <w:rFonts w:ascii="Arial" w:hAnsi="Arial"/>
          <w:sz w:val="24"/>
          <w:szCs w:val="24"/>
          <w:lang w:val="en-US"/>
        </w:rPr>
        <w:t xml:space="preserve"> execução das atividades dos trabalhadores e envolve elementos materiais - como </w:t>
      </w:r>
      <w:r>
        <w:rPr>
          <w:rFonts w:ascii="Arial" w:hAnsi="Arial"/>
          <w:sz w:val="24"/>
          <w:szCs w:val="24"/>
          <w:lang w:val="en-US"/>
        </w:rPr>
        <w:lastRenderedPageBreak/>
        <w:t>locais de trabalho em sentido amplo, máquinas, móveis, utensílios e ferramentas - e </w:t>
      </w:r>
      <w:proofErr w:type="spellStart"/>
      <w:r>
        <w:rPr>
          <w:rFonts w:ascii="Arial" w:hAnsi="Arial"/>
          <w:sz w:val="24"/>
          <w:szCs w:val="24"/>
          <w:lang w:val="en-US"/>
        </w:rPr>
        <w:t>elementos</w:t>
      </w:r>
      <w:proofErr w:type="spellEnd"/>
      <w:r>
        <w:rPr>
          <w:rFonts w:ascii="Arial" w:hAnsi="Arial"/>
          <w:sz w:val="24"/>
          <w:szCs w:val="24"/>
          <w:lang w:val="en-US"/>
        </w:rPr>
        <w:t xml:space="preserve"> </w:t>
      </w:r>
      <w:proofErr w:type="spellStart"/>
      <w:r>
        <w:rPr>
          <w:rFonts w:ascii="Arial" w:hAnsi="Arial"/>
          <w:sz w:val="24"/>
          <w:szCs w:val="24"/>
          <w:lang w:val="en-US"/>
        </w:rPr>
        <w:t>imateriais</w:t>
      </w:r>
      <w:proofErr w:type="spellEnd"/>
      <w:r>
        <w:rPr>
          <w:rFonts w:ascii="Arial" w:hAnsi="Arial"/>
          <w:sz w:val="24"/>
          <w:szCs w:val="24"/>
          <w:lang w:val="en-US"/>
        </w:rPr>
        <w:t xml:space="preserve"> - </w:t>
      </w:r>
      <w:proofErr w:type="spellStart"/>
      <w:r>
        <w:rPr>
          <w:rFonts w:ascii="Arial" w:hAnsi="Arial"/>
          <w:sz w:val="24"/>
          <w:szCs w:val="24"/>
          <w:lang w:val="en-US"/>
        </w:rPr>
        <w:t>como</w:t>
      </w:r>
      <w:proofErr w:type="spellEnd"/>
      <w:r>
        <w:rPr>
          <w:rFonts w:ascii="Arial" w:hAnsi="Arial"/>
          <w:sz w:val="24"/>
          <w:szCs w:val="24"/>
          <w:lang w:val="en-US"/>
        </w:rPr>
        <w:t xml:space="preserve"> </w:t>
      </w:r>
      <w:proofErr w:type="spellStart"/>
      <w:r>
        <w:rPr>
          <w:rFonts w:ascii="Arial" w:hAnsi="Arial"/>
          <w:sz w:val="24"/>
          <w:szCs w:val="24"/>
          <w:lang w:val="en-US"/>
        </w:rPr>
        <w:t>rotinas</w:t>
      </w:r>
      <w:proofErr w:type="spellEnd"/>
      <w:r>
        <w:rPr>
          <w:rFonts w:ascii="Arial" w:hAnsi="Arial"/>
          <w:sz w:val="24"/>
          <w:szCs w:val="24"/>
          <w:lang w:val="en-US"/>
        </w:rPr>
        <w:t xml:space="preserve"> e </w:t>
      </w:r>
      <w:proofErr w:type="spellStart"/>
      <w:r>
        <w:rPr>
          <w:rFonts w:ascii="Arial" w:hAnsi="Arial"/>
          <w:sz w:val="24"/>
          <w:szCs w:val="24"/>
          <w:lang w:val="en-US"/>
        </w:rPr>
        <w:t>processos</w:t>
      </w:r>
      <w:proofErr w:type="spellEnd"/>
      <w:r>
        <w:rPr>
          <w:rFonts w:ascii="Arial" w:hAnsi="Arial"/>
          <w:sz w:val="24"/>
          <w:szCs w:val="24"/>
          <w:lang w:val="en-US"/>
        </w:rPr>
        <w:t>.</w:t>
      </w:r>
    </w:p>
    <w:p w14:paraId="1FED9992" w14:textId="77777777" w:rsidR="00FA6756" w:rsidRDefault="00E505A0" w:rsidP="00FA6756">
      <w:pPr>
        <w:pStyle w:val="CorpoA"/>
        <w:spacing w:line="360" w:lineRule="auto"/>
        <w:ind w:firstLine="851"/>
        <w:jc w:val="both"/>
        <w:rPr>
          <w:rFonts w:ascii="Arial" w:hAnsi="Arial"/>
          <w:sz w:val="24"/>
          <w:szCs w:val="24"/>
          <w:lang w:val="en-US"/>
        </w:rPr>
      </w:pPr>
      <w:proofErr w:type="spellStart"/>
      <w:r>
        <w:rPr>
          <w:rFonts w:ascii="Arial" w:eastAsia="Arial" w:hAnsi="Arial" w:cs="Arial"/>
          <w:sz w:val="24"/>
          <w:szCs w:val="24"/>
          <w:lang w:val="en-US"/>
        </w:rPr>
        <w:t>Os</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impactos</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negativos</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causados</w:t>
      </w:r>
      <w:proofErr w:type="spellEnd"/>
      <w:r>
        <w:rPr>
          <w:rFonts w:ascii="Arial" w:eastAsia="Arial" w:hAnsi="Arial" w:cs="Arial"/>
          <w:sz w:val="24"/>
          <w:szCs w:val="24"/>
          <w:lang w:val="en-US"/>
        </w:rPr>
        <w:t xml:space="preserve"> por um </w:t>
      </w:r>
      <w:proofErr w:type="spellStart"/>
      <w:r>
        <w:rPr>
          <w:rFonts w:ascii="Arial" w:eastAsia="Arial" w:hAnsi="Arial" w:cs="Arial"/>
          <w:sz w:val="24"/>
          <w:szCs w:val="24"/>
          <w:lang w:val="en-US"/>
        </w:rPr>
        <w:t>ambiente</w:t>
      </w:r>
      <w:proofErr w:type="spellEnd"/>
      <w:r>
        <w:rPr>
          <w:rFonts w:ascii="Arial" w:eastAsia="Arial" w:hAnsi="Arial" w:cs="Arial"/>
          <w:sz w:val="24"/>
          <w:szCs w:val="24"/>
          <w:lang w:val="en-US"/>
        </w:rPr>
        <w:t xml:space="preserve"> de trabalho em condi</w:t>
      </w:r>
      <w:r>
        <w:rPr>
          <w:rFonts w:ascii="Arial" w:hAnsi="Arial"/>
          <w:sz w:val="24"/>
          <w:szCs w:val="24"/>
          <w:lang w:val="en-US"/>
        </w:rPr>
        <w:t xml:space="preserve">ções degradantes e insalubres podem afetar a residência do trabalhador e toda a sociedade, ocasionando problemas das mais variadas ordens. Começamos então </w:t>
      </w:r>
      <w:proofErr w:type="gramStart"/>
      <w:r>
        <w:rPr>
          <w:rFonts w:ascii="Arial" w:hAnsi="Arial"/>
          <w:sz w:val="24"/>
          <w:szCs w:val="24"/>
          <w:lang w:val="en-US"/>
        </w:rPr>
        <w:t>a</w:t>
      </w:r>
      <w:proofErr w:type="gramEnd"/>
      <w:r>
        <w:rPr>
          <w:rFonts w:ascii="Arial" w:hAnsi="Arial"/>
          <w:sz w:val="24"/>
          <w:szCs w:val="24"/>
          <w:lang w:val="en-US"/>
        </w:rPr>
        <w:t xml:space="preserve"> entender a importância de se investir cada vez mais </w:t>
      </w:r>
      <w:proofErr w:type="spellStart"/>
      <w:r>
        <w:rPr>
          <w:rFonts w:ascii="Arial" w:hAnsi="Arial"/>
          <w:sz w:val="24"/>
          <w:szCs w:val="24"/>
          <w:lang w:val="en-US"/>
        </w:rPr>
        <w:t>em</w:t>
      </w:r>
      <w:proofErr w:type="spellEnd"/>
      <w:r>
        <w:rPr>
          <w:rFonts w:ascii="Arial" w:hAnsi="Arial"/>
          <w:sz w:val="24"/>
          <w:szCs w:val="24"/>
          <w:lang w:val="en-US"/>
        </w:rPr>
        <w:t xml:space="preserve"> um </w:t>
      </w:r>
      <w:proofErr w:type="spellStart"/>
      <w:r>
        <w:rPr>
          <w:rFonts w:ascii="Arial" w:hAnsi="Arial"/>
          <w:sz w:val="24"/>
          <w:szCs w:val="24"/>
          <w:lang w:val="en-US"/>
        </w:rPr>
        <w:t>meio</w:t>
      </w:r>
      <w:proofErr w:type="spellEnd"/>
      <w:r>
        <w:rPr>
          <w:rFonts w:ascii="Arial" w:hAnsi="Arial"/>
          <w:sz w:val="24"/>
          <w:szCs w:val="24"/>
          <w:lang w:val="en-US"/>
        </w:rPr>
        <w:t xml:space="preserve"> </w:t>
      </w:r>
      <w:proofErr w:type="spellStart"/>
      <w:r>
        <w:rPr>
          <w:rFonts w:ascii="Arial" w:hAnsi="Arial"/>
          <w:sz w:val="24"/>
          <w:szCs w:val="24"/>
          <w:lang w:val="en-US"/>
        </w:rPr>
        <w:t>ambiente</w:t>
      </w:r>
      <w:proofErr w:type="spellEnd"/>
      <w:r>
        <w:rPr>
          <w:rFonts w:ascii="Arial" w:hAnsi="Arial"/>
          <w:sz w:val="24"/>
          <w:szCs w:val="24"/>
          <w:lang w:val="en-US"/>
        </w:rPr>
        <w:t xml:space="preserve"> de </w:t>
      </w:r>
      <w:proofErr w:type="spellStart"/>
      <w:r>
        <w:rPr>
          <w:rFonts w:ascii="Arial" w:hAnsi="Arial"/>
          <w:sz w:val="24"/>
          <w:szCs w:val="24"/>
          <w:lang w:val="en-US"/>
        </w:rPr>
        <w:t>trabalho</w:t>
      </w:r>
      <w:proofErr w:type="spellEnd"/>
      <w:r>
        <w:rPr>
          <w:rFonts w:ascii="Arial" w:hAnsi="Arial"/>
          <w:sz w:val="24"/>
          <w:szCs w:val="24"/>
          <w:lang w:val="en-US"/>
        </w:rPr>
        <w:t xml:space="preserve"> </w:t>
      </w:r>
      <w:proofErr w:type="spellStart"/>
      <w:r>
        <w:rPr>
          <w:rFonts w:ascii="Arial" w:hAnsi="Arial"/>
          <w:sz w:val="24"/>
          <w:szCs w:val="24"/>
          <w:lang w:val="en-US"/>
        </w:rPr>
        <w:t>saudável</w:t>
      </w:r>
      <w:proofErr w:type="spellEnd"/>
      <w:r>
        <w:rPr>
          <w:rFonts w:ascii="Arial" w:hAnsi="Arial"/>
          <w:sz w:val="24"/>
          <w:szCs w:val="24"/>
          <w:lang w:val="en-US"/>
        </w:rPr>
        <w:t>.</w:t>
      </w:r>
    </w:p>
    <w:p w14:paraId="57DA9379" w14:textId="77777777" w:rsidR="00FA6756" w:rsidRDefault="00E505A0" w:rsidP="00FA6756">
      <w:pPr>
        <w:pStyle w:val="CorpoA"/>
        <w:spacing w:line="360" w:lineRule="auto"/>
        <w:ind w:firstLine="851"/>
        <w:jc w:val="both"/>
        <w:rPr>
          <w:rFonts w:ascii="Arial" w:hAnsi="Arial"/>
          <w:sz w:val="24"/>
          <w:szCs w:val="24"/>
          <w:shd w:val="clear" w:color="auto" w:fill="FFFFFF"/>
          <w:lang w:val="en-US"/>
          <w14:textFill>
            <w14:solidFill>
              <w14:srgbClr w14:val="000000">
                <w14:alpha w14:val="19999"/>
              </w14:srgbClr>
            </w14:solidFill>
          </w14:textFill>
        </w:rPr>
      </w:pPr>
      <w:r>
        <w:rPr>
          <w:rFonts w:ascii="Arial" w:eastAsia="Arial" w:hAnsi="Arial" w:cs="Arial"/>
          <w:sz w:val="24"/>
          <w:szCs w:val="24"/>
          <w:shd w:val="clear" w:color="auto" w:fill="FFFFFF"/>
          <w:lang w:val="en-US"/>
          <w14:textFill>
            <w14:solidFill>
              <w14:srgbClr w14:val="000000">
                <w14:alpha w14:val="19999"/>
              </w14:srgbClr>
            </w14:solidFill>
          </w14:textFill>
        </w:rPr>
        <w:t xml:space="preserve">É </w:t>
      </w:r>
      <w:proofErr w:type="spellStart"/>
      <w:r>
        <w:rPr>
          <w:rFonts w:ascii="Arial" w:hAnsi="Arial"/>
          <w:sz w:val="24"/>
          <w:szCs w:val="24"/>
          <w:shd w:val="clear" w:color="auto" w:fill="FFFFFF"/>
          <w:lang w:val="en-US"/>
          <w14:textFill>
            <w14:solidFill>
              <w14:srgbClr w14:val="000000">
                <w14:alpha w14:val="19999"/>
              </w14:srgbClr>
            </w14:solidFill>
          </w14:textFill>
        </w:rPr>
        <w:t>comum</w:t>
      </w:r>
      <w:proofErr w:type="spellEnd"/>
      <w:r>
        <w:rPr>
          <w:rFonts w:ascii="Arial" w:hAnsi="Arial"/>
          <w:sz w:val="24"/>
          <w:szCs w:val="24"/>
          <w:shd w:val="clear" w:color="auto" w:fill="FFFFFF"/>
          <w:lang w:val="en-US"/>
          <w14:textFill>
            <w14:solidFill>
              <w14:srgbClr w14:val="000000">
                <w14:alpha w14:val="19999"/>
              </w14:srgbClr>
            </w14:solidFill>
          </w14:textFill>
        </w:rPr>
        <w:t xml:space="preserve"> que </w:t>
      </w:r>
      <w:proofErr w:type="gramStart"/>
      <w:r>
        <w:rPr>
          <w:rFonts w:ascii="Arial" w:hAnsi="Arial"/>
          <w:sz w:val="24"/>
          <w:szCs w:val="24"/>
          <w:shd w:val="clear" w:color="auto" w:fill="FFFFFF"/>
          <w:lang w:val="en-US"/>
          <w14:textFill>
            <w14:solidFill>
              <w14:srgbClr w14:val="000000">
                <w14:alpha w14:val="19999"/>
              </w14:srgbClr>
            </w14:solidFill>
          </w14:textFill>
        </w:rPr>
        <w:t>a</w:t>
      </w:r>
      <w:proofErr w:type="gramEnd"/>
      <w:r>
        <w:rPr>
          <w:rFonts w:ascii="Arial" w:hAnsi="Arial"/>
          <w:sz w:val="24"/>
          <w:szCs w:val="24"/>
          <w:shd w:val="clear" w:color="auto" w:fill="FFFFFF"/>
          <w:lang w:val="en-US"/>
          <w14:textFill>
            <w14:solidFill>
              <w14:srgbClr w14:val="000000">
                <w14:alpha w14:val="19999"/>
              </w14:srgbClr>
            </w14:solidFill>
          </w14:textFill>
        </w:rPr>
        <w:t xml:space="preserve"> </w:t>
      </w:r>
      <w:proofErr w:type="spellStart"/>
      <w:r>
        <w:rPr>
          <w:rFonts w:ascii="Arial" w:hAnsi="Arial"/>
          <w:sz w:val="24"/>
          <w:szCs w:val="24"/>
          <w:shd w:val="clear" w:color="auto" w:fill="FFFFFF"/>
          <w:lang w:val="en-US"/>
          <w14:textFill>
            <w14:solidFill>
              <w14:srgbClr w14:val="000000">
                <w14:alpha w14:val="19999"/>
              </w14:srgbClr>
            </w14:solidFill>
          </w14:textFill>
        </w:rPr>
        <w:t>atenção</w:t>
      </w:r>
      <w:proofErr w:type="spellEnd"/>
      <w:r>
        <w:rPr>
          <w:rFonts w:ascii="Arial" w:hAnsi="Arial"/>
          <w:sz w:val="24"/>
          <w:szCs w:val="24"/>
          <w:shd w:val="clear" w:color="auto" w:fill="FFFFFF"/>
          <w:lang w:val="en-US"/>
          <w14:textFill>
            <w14:solidFill>
              <w14:srgbClr w14:val="000000">
                <w14:alpha w14:val="19999"/>
              </w14:srgbClr>
            </w14:solidFill>
          </w14:textFill>
        </w:rPr>
        <w:t xml:space="preserve"> com este conceito nas empresas se dê apenas em razão da preocupação com acidentes de trabalho, pagamentos de adicionais de insalubridade e periculosidade, fiscalizações trabalhistas, multas trabalhistas e por outras questões relacionadas exclusivamente à segurança do trabalho. Porém, é preciso ter em mente que essas questões são apenas uma parte do amplo conceito e que investir de forma preventiva pode significar investir também no crescimento da própria empresa.</w:t>
      </w:r>
    </w:p>
    <w:p w14:paraId="192BEFAC" w14:textId="77777777" w:rsidR="00FA6756" w:rsidRDefault="00E505A0" w:rsidP="00FA6756">
      <w:pPr>
        <w:pStyle w:val="CorpoA"/>
        <w:spacing w:line="360" w:lineRule="auto"/>
        <w:ind w:firstLine="851"/>
        <w:jc w:val="both"/>
        <w:rPr>
          <w:rFonts w:ascii="Arial" w:hAnsi="Arial"/>
          <w:sz w:val="24"/>
          <w:szCs w:val="24"/>
          <w:shd w:val="clear" w:color="auto" w:fill="FFFFFF"/>
          <w:lang w:val="en-US"/>
          <w14:textFill>
            <w14:solidFill>
              <w14:srgbClr w14:val="000000">
                <w14:alpha w14:val="19999"/>
              </w14:srgbClr>
            </w14:solidFill>
          </w14:textFill>
        </w:rPr>
      </w:pPr>
      <w:r>
        <w:rPr>
          <w:rFonts w:ascii="Arial" w:eastAsia="Arial" w:hAnsi="Arial" w:cs="Arial"/>
          <w:sz w:val="24"/>
          <w:szCs w:val="24"/>
          <w:shd w:val="clear" w:color="auto" w:fill="FFFFFF"/>
          <w:lang w:val="en-US"/>
          <w14:textFill>
            <w14:solidFill>
              <w14:srgbClr w14:val="000000">
                <w14:alpha w14:val="19999"/>
              </w14:srgbClr>
            </w14:solidFill>
          </w14:textFill>
        </w:rPr>
        <w:t xml:space="preserve">Um </w:t>
      </w:r>
      <w:proofErr w:type="spellStart"/>
      <w:r>
        <w:rPr>
          <w:rFonts w:ascii="Arial" w:eastAsia="Arial" w:hAnsi="Arial" w:cs="Arial"/>
          <w:sz w:val="24"/>
          <w:szCs w:val="24"/>
          <w:shd w:val="clear" w:color="auto" w:fill="FFFFFF"/>
          <w:lang w:val="en-US"/>
          <w14:textFill>
            <w14:solidFill>
              <w14:srgbClr w14:val="000000">
                <w14:alpha w14:val="19999"/>
              </w14:srgbClr>
            </w14:solidFill>
          </w14:textFill>
        </w:rPr>
        <w:t>meio</w:t>
      </w:r>
      <w:proofErr w:type="spellEnd"/>
      <w:r>
        <w:rPr>
          <w:rFonts w:ascii="Arial" w:eastAsia="Arial" w:hAnsi="Arial" w:cs="Arial"/>
          <w:sz w:val="24"/>
          <w:szCs w:val="24"/>
          <w:shd w:val="clear" w:color="auto" w:fill="FFFFFF"/>
          <w:lang w:val="en-US"/>
          <w14:textFill>
            <w14:solidFill>
              <w14:srgbClr w14:val="000000">
                <w14:alpha w14:val="19999"/>
              </w14:srgbClr>
            </w14:solidFill>
          </w14:textFill>
        </w:rPr>
        <w:t xml:space="preserve"> </w:t>
      </w:r>
      <w:proofErr w:type="spellStart"/>
      <w:r>
        <w:rPr>
          <w:rFonts w:ascii="Arial" w:eastAsia="Arial" w:hAnsi="Arial" w:cs="Arial"/>
          <w:sz w:val="24"/>
          <w:szCs w:val="24"/>
          <w:shd w:val="clear" w:color="auto" w:fill="FFFFFF"/>
          <w:lang w:val="en-US"/>
          <w14:textFill>
            <w14:solidFill>
              <w14:srgbClr w14:val="000000">
                <w14:alpha w14:val="19999"/>
              </w14:srgbClr>
            </w14:solidFill>
          </w14:textFill>
        </w:rPr>
        <w:t>ambiente</w:t>
      </w:r>
      <w:proofErr w:type="spellEnd"/>
      <w:r>
        <w:rPr>
          <w:rFonts w:ascii="Arial" w:eastAsia="Arial" w:hAnsi="Arial" w:cs="Arial"/>
          <w:sz w:val="24"/>
          <w:szCs w:val="24"/>
          <w:shd w:val="clear" w:color="auto" w:fill="FFFFFF"/>
          <w:lang w:val="en-US"/>
          <w14:textFill>
            <w14:solidFill>
              <w14:srgbClr w14:val="000000">
                <w14:alpha w14:val="19999"/>
              </w14:srgbClr>
            </w14:solidFill>
          </w14:textFill>
        </w:rPr>
        <w:t xml:space="preserve"> de </w:t>
      </w:r>
      <w:proofErr w:type="spellStart"/>
      <w:r>
        <w:rPr>
          <w:rFonts w:ascii="Arial" w:eastAsia="Arial" w:hAnsi="Arial" w:cs="Arial"/>
          <w:sz w:val="24"/>
          <w:szCs w:val="24"/>
          <w:shd w:val="clear" w:color="auto" w:fill="FFFFFF"/>
          <w:lang w:val="en-US"/>
          <w14:textFill>
            <w14:solidFill>
              <w14:srgbClr w14:val="000000">
                <w14:alpha w14:val="19999"/>
              </w14:srgbClr>
            </w14:solidFill>
          </w14:textFill>
        </w:rPr>
        <w:t>trabalho</w:t>
      </w:r>
      <w:proofErr w:type="spellEnd"/>
      <w:r>
        <w:rPr>
          <w:rFonts w:ascii="Arial" w:eastAsia="Arial" w:hAnsi="Arial" w:cs="Arial"/>
          <w:sz w:val="24"/>
          <w:szCs w:val="24"/>
          <w:shd w:val="clear" w:color="auto" w:fill="FFFFFF"/>
          <w:lang w:val="en-US"/>
          <w14:textFill>
            <w14:solidFill>
              <w14:srgbClr w14:val="000000">
                <w14:alpha w14:val="19999"/>
              </w14:srgbClr>
            </w14:solidFill>
          </w14:textFill>
        </w:rPr>
        <w:t xml:space="preserve"> saud</w:t>
      </w:r>
      <w:r>
        <w:rPr>
          <w:rFonts w:ascii="Arial" w:hAnsi="Arial"/>
          <w:sz w:val="24"/>
          <w:szCs w:val="24"/>
          <w:shd w:val="clear" w:color="auto" w:fill="FFFFFF"/>
          <w:lang w:val="en-US"/>
          <w14:textFill>
            <w14:solidFill>
              <w14:srgbClr w14:val="000000">
                <w14:alpha w14:val="19999"/>
              </w14:srgbClr>
            </w14:solidFill>
          </w14:textFill>
        </w:rPr>
        <w:t xml:space="preserve">ável é aquele no qual os trabalhadores e gestores colaboram para melhorar as questões de segurança e saúde no ambiente físico de trabalho; as questões de segurança, saúde e bem-estar no ambiente psicossocial do trabalho, incluindo a organização do trabalho e a cultura da organização; os recursos para a saúde pessoal no ambiente de trabalho; e o envolvimento da empresa na comunidade para melhorar a saúde dos trabalhadores, de suas </w:t>
      </w:r>
      <w:proofErr w:type="spellStart"/>
      <w:r>
        <w:rPr>
          <w:rFonts w:ascii="Arial" w:hAnsi="Arial"/>
          <w:sz w:val="24"/>
          <w:szCs w:val="24"/>
          <w:shd w:val="clear" w:color="auto" w:fill="FFFFFF"/>
          <w:lang w:val="en-US"/>
          <w14:textFill>
            <w14:solidFill>
              <w14:srgbClr w14:val="000000">
                <w14:alpha w14:val="19999"/>
              </w14:srgbClr>
            </w14:solidFill>
          </w14:textFill>
        </w:rPr>
        <w:t>famílias</w:t>
      </w:r>
      <w:proofErr w:type="spellEnd"/>
      <w:r>
        <w:rPr>
          <w:rFonts w:ascii="Arial" w:hAnsi="Arial"/>
          <w:sz w:val="24"/>
          <w:szCs w:val="24"/>
          <w:shd w:val="clear" w:color="auto" w:fill="FFFFFF"/>
          <w:lang w:val="en-US"/>
          <w14:textFill>
            <w14:solidFill>
              <w14:srgbClr w14:val="000000">
                <w14:alpha w14:val="19999"/>
              </w14:srgbClr>
            </w14:solidFill>
          </w14:textFill>
        </w:rPr>
        <w:t xml:space="preserve"> e outros </w:t>
      </w:r>
      <w:proofErr w:type="spellStart"/>
      <w:r>
        <w:rPr>
          <w:rFonts w:ascii="Arial" w:hAnsi="Arial"/>
          <w:sz w:val="24"/>
          <w:szCs w:val="24"/>
          <w:shd w:val="clear" w:color="auto" w:fill="FFFFFF"/>
          <w:lang w:val="en-US"/>
          <w14:textFill>
            <w14:solidFill>
              <w14:srgbClr w14:val="000000">
                <w14:alpha w14:val="19999"/>
              </w14:srgbClr>
            </w14:solidFill>
          </w14:textFill>
        </w:rPr>
        <w:t>membros</w:t>
      </w:r>
      <w:proofErr w:type="spellEnd"/>
      <w:r>
        <w:rPr>
          <w:rFonts w:ascii="Arial" w:hAnsi="Arial"/>
          <w:sz w:val="24"/>
          <w:szCs w:val="24"/>
          <w:shd w:val="clear" w:color="auto" w:fill="FFFFFF"/>
          <w:lang w:val="en-US"/>
          <w14:textFill>
            <w14:solidFill>
              <w14:srgbClr w14:val="000000">
                <w14:alpha w14:val="19999"/>
              </w14:srgbClr>
            </w14:solidFill>
          </w14:textFill>
        </w:rPr>
        <w:t xml:space="preserve"> da </w:t>
      </w:r>
      <w:proofErr w:type="spellStart"/>
      <w:r>
        <w:rPr>
          <w:rFonts w:ascii="Arial" w:hAnsi="Arial"/>
          <w:sz w:val="24"/>
          <w:szCs w:val="24"/>
          <w:shd w:val="clear" w:color="auto" w:fill="FFFFFF"/>
          <w:lang w:val="en-US"/>
          <w14:textFill>
            <w14:solidFill>
              <w14:srgbClr w14:val="000000">
                <w14:alpha w14:val="19999"/>
              </w14:srgbClr>
            </w14:solidFill>
          </w14:textFill>
        </w:rPr>
        <w:t>comunidade</w:t>
      </w:r>
      <w:proofErr w:type="spellEnd"/>
      <w:r>
        <w:rPr>
          <w:rFonts w:ascii="Arial" w:hAnsi="Arial"/>
          <w:sz w:val="24"/>
          <w:szCs w:val="24"/>
          <w:shd w:val="clear" w:color="auto" w:fill="FFFFFF"/>
          <w:lang w:val="en-US"/>
          <w14:textFill>
            <w14:solidFill>
              <w14:srgbClr w14:val="000000">
                <w14:alpha w14:val="19999"/>
              </w14:srgbClr>
            </w14:solidFill>
          </w14:textFill>
        </w:rPr>
        <w:t>.</w:t>
      </w:r>
    </w:p>
    <w:p w14:paraId="48837FD5" w14:textId="77777777" w:rsidR="00FA6756" w:rsidRDefault="00E505A0" w:rsidP="00FA6756">
      <w:pPr>
        <w:pStyle w:val="CorpoA"/>
        <w:spacing w:line="360" w:lineRule="auto"/>
        <w:ind w:firstLine="851"/>
        <w:jc w:val="both"/>
        <w:rPr>
          <w:rFonts w:ascii="Arial" w:hAnsi="Arial"/>
          <w:sz w:val="24"/>
          <w:szCs w:val="24"/>
          <w:shd w:val="clear" w:color="auto" w:fill="FFFFFF"/>
          <w:lang w:val="en-US"/>
          <w14:textFill>
            <w14:solidFill>
              <w14:srgbClr w14:val="000000">
                <w14:alpha w14:val="19999"/>
              </w14:srgbClr>
            </w14:solidFill>
          </w14:textFill>
        </w:rPr>
      </w:pPr>
      <w:r>
        <w:rPr>
          <w:rFonts w:ascii="Arial" w:eastAsia="Arial" w:hAnsi="Arial" w:cs="Arial"/>
          <w:sz w:val="24"/>
          <w:szCs w:val="24"/>
          <w:shd w:val="clear" w:color="auto" w:fill="FFFFFF"/>
          <w:lang w:val="en-US"/>
          <w14:textFill>
            <w14:solidFill>
              <w14:srgbClr w14:val="000000">
                <w14:alpha w14:val="19999"/>
              </w14:srgbClr>
            </w14:solidFill>
          </w14:textFill>
        </w:rPr>
        <w:t xml:space="preserve">A </w:t>
      </w:r>
      <w:proofErr w:type="spellStart"/>
      <w:r>
        <w:rPr>
          <w:rFonts w:ascii="Arial" w:eastAsia="Arial" w:hAnsi="Arial" w:cs="Arial"/>
          <w:sz w:val="24"/>
          <w:szCs w:val="24"/>
          <w:shd w:val="clear" w:color="auto" w:fill="FFFFFF"/>
          <w:lang w:val="en-US"/>
          <w14:textFill>
            <w14:solidFill>
              <w14:srgbClr w14:val="000000">
                <w14:alpha w14:val="19999"/>
              </w14:srgbClr>
            </w14:solidFill>
          </w14:textFill>
        </w:rPr>
        <w:t>diminui</w:t>
      </w:r>
      <w:r>
        <w:rPr>
          <w:rFonts w:ascii="Arial" w:hAnsi="Arial"/>
          <w:sz w:val="24"/>
          <w:szCs w:val="24"/>
          <w:shd w:val="clear" w:color="auto" w:fill="FFFFFF"/>
          <w:lang w:val="en-US"/>
          <w14:textFill>
            <w14:solidFill>
              <w14:srgbClr w14:val="000000">
                <w14:alpha w14:val="19999"/>
              </w14:srgbClr>
            </w14:solidFill>
          </w14:textFill>
        </w:rPr>
        <w:t>ção</w:t>
      </w:r>
      <w:proofErr w:type="spellEnd"/>
      <w:r>
        <w:rPr>
          <w:rFonts w:ascii="Arial" w:hAnsi="Arial"/>
          <w:sz w:val="24"/>
          <w:szCs w:val="24"/>
          <w:shd w:val="clear" w:color="auto" w:fill="FFFFFF"/>
          <w:lang w:val="en-US"/>
          <w14:textFill>
            <w14:solidFill>
              <w14:srgbClr w14:val="000000">
                <w14:alpha w14:val="19999"/>
              </w14:srgbClr>
            </w14:solidFill>
          </w14:textFill>
        </w:rPr>
        <w:t xml:space="preserve"> </w:t>
      </w:r>
      <w:proofErr w:type="spellStart"/>
      <w:r>
        <w:rPr>
          <w:rFonts w:ascii="Arial" w:hAnsi="Arial"/>
          <w:sz w:val="24"/>
          <w:szCs w:val="24"/>
          <w:shd w:val="clear" w:color="auto" w:fill="FFFFFF"/>
          <w:lang w:val="en-US"/>
          <w14:textFill>
            <w14:solidFill>
              <w14:srgbClr w14:val="000000">
                <w14:alpha w14:val="19999"/>
              </w14:srgbClr>
            </w14:solidFill>
          </w14:textFill>
        </w:rPr>
        <w:t>ou</w:t>
      </w:r>
      <w:proofErr w:type="spellEnd"/>
      <w:r>
        <w:rPr>
          <w:rFonts w:ascii="Arial" w:hAnsi="Arial"/>
          <w:sz w:val="24"/>
          <w:szCs w:val="24"/>
          <w:shd w:val="clear" w:color="auto" w:fill="FFFFFF"/>
          <w:lang w:val="en-US"/>
          <w14:textFill>
            <w14:solidFill>
              <w14:srgbClr w14:val="000000">
                <w14:alpha w14:val="19999"/>
              </w14:srgbClr>
            </w14:solidFill>
          </w14:textFill>
        </w:rPr>
        <w:t xml:space="preserve"> </w:t>
      </w:r>
      <w:proofErr w:type="spellStart"/>
      <w:r>
        <w:rPr>
          <w:rFonts w:ascii="Arial" w:hAnsi="Arial"/>
          <w:sz w:val="24"/>
          <w:szCs w:val="24"/>
          <w:shd w:val="clear" w:color="auto" w:fill="FFFFFF"/>
          <w:lang w:val="en-US"/>
          <w14:textFill>
            <w14:solidFill>
              <w14:srgbClr w14:val="000000">
                <w14:alpha w14:val="19999"/>
              </w14:srgbClr>
            </w14:solidFill>
          </w14:textFill>
        </w:rPr>
        <w:t>eliminação</w:t>
      </w:r>
      <w:proofErr w:type="spellEnd"/>
      <w:r>
        <w:rPr>
          <w:rFonts w:ascii="Arial" w:hAnsi="Arial"/>
          <w:sz w:val="24"/>
          <w:szCs w:val="24"/>
          <w:shd w:val="clear" w:color="auto" w:fill="FFFFFF"/>
          <w:lang w:val="en-US"/>
          <w14:textFill>
            <w14:solidFill>
              <w14:srgbClr w14:val="000000">
                <w14:alpha w14:val="19999"/>
              </w14:srgbClr>
            </w14:solidFill>
          </w14:textFill>
        </w:rPr>
        <w:t xml:space="preserve"> dos riscos à saúde física e mental do trabalhador no ambiente de trabalho pode ocorrer pela adoção de várias medidas que se completam em um círculo de atividades voltadas para este fim. Estas medidas devem estar integradas com as demais atividades diárias do negócio, sendo necessário que todos os membros da empresa as entendam, acreditem e pratiquem.</w:t>
      </w:r>
      <w:r>
        <w:rPr>
          <w:rFonts w:ascii="Arial" w:eastAsia="Arial" w:hAnsi="Arial" w:cs="Arial"/>
          <w:noProof/>
          <w:sz w:val="24"/>
          <w:szCs w:val="24"/>
          <w:shd w:val="clear" w:color="auto" w:fill="FFFFFF"/>
          <w14:textFill>
            <w14:solidFill>
              <w14:srgbClr w14:val="000000">
                <w14:alpha w14:val="19999"/>
              </w14:srgbClr>
            </w14:solidFill>
          </w14:textFill>
        </w:rPr>
        <mc:AlternateContent>
          <mc:Choice Requires="wps">
            <w:drawing>
              <wp:anchor distT="152400" distB="152400" distL="152400" distR="152400" simplePos="0" relativeHeight="251704320" behindDoc="0" locked="0" layoutInCell="1" allowOverlap="1" wp14:anchorId="6EF8C8EA" wp14:editId="5940BD8E">
                <wp:simplePos x="0" y="0"/>
                <wp:positionH relativeFrom="margin">
                  <wp:posOffset>6253903</wp:posOffset>
                </wp:positionH>
                <wp:positionV relativeFrom="page">
                  <wp:posOffset>288572</wp:posOffset>
                </wp:positionV>
                <wp:extent cx="309126" cy="301944"/>
                <wp:effectExtent l="0" t="0" r="0" b="0"/>
                <wp:wrapThrough wrapText="bothSides" distL="152400" distR="152400">
                  <wp:wrapPolygon edited="1">
                    <wp:start x="0" y="0"/>
                    <wp:lineTo x="21600" y="0"/>
                    <wp:lineTo x="21600" y="21600"/>
                    <wp:lineTo x="0" y="21600"/>
                    <wp:lineTo x="0" y="0"/>
                  </wp:wrapPolygon>
                </wp:wrapThrough>
                <wp:docPr id="1073741870" name="officeArt object" descr="officeArt object"/>
                <wp:cNvGraphicFramePr/>
                <a:graphic xmlns:a="http://schemas.openxmlformats.org/drawingml/2006/main">
                  <a:graphicData uri="http://schemas.microsoft.com/office/word/2010/wordprocessingShape">
                    <wps:wsp>
                      <wps:cNvSpPr txBox="1"/>
                      <wps:spPr>
                        <a:xfrm>
                          <a:off x="0" y="0"/>
                          <a:ext cx="309126" cy="301944"/>
                        </a:xfrm>
                        <a:prstGeom prst="rect">
                          <a:avLst/>
                        </a:prstGeom>
                        <a:noFill/>
                        <a:ln w="12700" cap="flat">
                          <a:noFill/>
                          <a:miter lim="400000"/>
                        </a:ln>
                        <a:effectLst/>
                      </wps:spPr>
                      <wps:txbx>
                        <w:txbxContent>
                          <w:p w14:paraId="686B0923" w14:textId="3C01C7F6" w:rsidR="00801DDE" w:rsidRDefault="00801DDE">
                            <w:pPr>
                              <w:pStyle w:val="CorpoA"/>
                            </w:pPr>
                          </w:p>
                        </w:txbxContent>
                      </wps:txbx>
                      <wps:bodyPr wrap="square" lIns="50800" tIns="50800" rIns="50800" bIns="50800" numCol="1" anchor="t">
                        <a:noAutofit/>
                      </wps:bodyPr>
                    </wps:wsp>
                  </a:graphicData>
                </a:graphic>
              </wp:anchor>
            </w:drawing>
          </mc:Choice>
          <mc:Fallback>
            <w:pict>
              <v:shape w14:anchorId="6EF8C8EA" id="_x0000_s1045" type="#_x0000_t202" alt="officeArt object" style="position:absolute;left:0;text-align:left;margin-left:492.45pt;margin-top:22.7pt;width:24.35pt;height:23.8pt;z-index:251704320;visibility:visible;mso-wrap-style:square;mso-wrap-distance-left:12pt;mso-wrap-distance-top:12pt;mso-wrap-distance-right:12pt;mso-wrap-distance-bottom:12pt;mso-position-horizontal:absolute;mso-position-horizontal-relative:margin;mso-position-vertical:absolute;mso-position-vertical-relative:page;v-text-anchor:top" wrapcoords="-44 0 21511 0 21511 21555 -44 21555 -4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" filled="f" stroked="f" strokeweight="1pt">
                <v:stroke miterlimit="4"/>
                <v:textbox inset="4pt,4pt,4pt,4pt">
                  <w:txbxContent>
                    <w:p w14:paraId="686B0923" w14:textId="3C01C7F6" w:rsidR="00801DDE" w:rsidRDefault="00801DDE">
                      <w:pPr>
                        <w:pStyle w:val="CorpoA"/>
                      </w:pPr>
                    </w:p>
                  </w:txbxContent>
                </v:textbox>
                <w10:wrap type="through" anchorx="margin" anchory="page"/>
              </v:shape>
            </w:pict>
          </mc:Fallback>
        </mc:AlternateContent>
      </w:r>
    </w:p>
    <w:p w14:paraId="2AD6E680" w14:textId="77777777" w:rsidR="00FA6756" w:rsidRDefault="00E505A0" w:rsidP="00FA6756">
      <w:pPr>
        <w:pStyle w:val="CorpoA"/>
        <w:spacing w:line="360" w:lineRule="auto"/>
        <w:ind w:firstLine="851"/>
        <w:jc w:val="both"/>
        <w:rPr>
          <w:rFonts w:ascii="Arial" w:hAnsi="Arial"/>
          <w:sz w:val="24"/>
          <w:szCs w:val="24"/>
          <w:shd w:val="clear" w:color="auto" w:fill="FFFFFF"/>
          <w:lang w:val="en-US"/>
          <w14:textFill>
            <w14:solidFill>
              <w14:srgbClr w14:val="000000">
                <w14:alpha w14:val="19999"/>
              </w14:srgbClr>
            </w14:solidFill>
          </w14:textFill>
        </w:rPr>
      </w:pPr>
      <w:r>
        <w:rPr>
          <w:rFonts w:ascii="Arial" w:eastAsia="Arial" w:hAnsi="Arial" w:cs="Arial"/>
          <w:sz w:val="24"/>
          <w:szCs w:val="24"/>
          <w:shd w:val="clear" w:color="auto" w:fill="FFFFFF"/>
          <w:lang w:val="en-US"/>
          <w14:textFill>
            <w14:solidFill>
              <w14:srgbClr w14:val="000000">
                <w14:alpha w14:val="19999"/>
              </w14:srgbClr>
            </w14:solidFill>
          </w14:textFill>
        </w:rPr>
        <w:t xml:space="preserve">Na </w:t>
      </w:r>
      <w:proofErr w:type="spellStart"/>
      <w:r>
        <w:rPr>
          <w:rFonts w:ascii="Arial" w:eastAsia="Arial" w:hAnsi="Arial" w:cs="Arial"/>
          <w:sz w:val="24"/>
          <w:szCs w:val="24"/>
          <w:shd w:val="clear" w:color="auto" w:fill="FFFFFF"/>
          <w:lang w:val="en-US"/>
          <w14:textFill>
            <w14:solidFill>
              <w14:srgbClr w14:val="000000">
                <w14:alpha w14:val="19999"/>
              </w14:srgbClr>
            </w14:solidFill>
          </w14:textFill>
        </w:rPr>
        <w:t>pr</w:t>
      </w:r>
      <w:r>
        <w:rPr>
          <w:rFonts w:ascii="Arial" w:hAnsi="Arial"/>
          <w:sz w:val="24"/>
          <w:szCs w:val="24"/>
          <w:shd w:val="clear" w:color="auto" w:fill="FFFFFF"/>
          <w:lang w:val="en-US"/>
          <w14:textFill>
            <w14:solidFill>
              <w14:srgbClr w14:val="000000">
                <w14:alpha w14:val="19999"/>
              </w14:srgbClr>
            </w14:solidFill>
          </w14:textFill>
        </w:rPr>
        <w:t>ática</w:t>
      </w:r>
      <w:proofErr w:type="spellEnd"/>
      <w:r>
        <w:rPr>
          <w:rFonts w:ascii="Arial" w:hAnsi="Arial"/>
          <w:sz w:val="24"/>
          <w:szCs w:val="24"/>
          <w:shd w:val="clear" w:color="auto" w:fill="FFFFFF"/>
          <w:lang w:val="en-US"/>
          <w14:textFill>
            <w14:solidFill>
              <w14:srgbClr w14:val="000000">
                <w14:alpha w14:val="19999"/>
              </w14:srgbClr>
            </w14:solidFill>
          </w14:textFill>
        </w:rPr>
        <w:t xml:space="preserve">, </w:t>
      </w:r>
      <w:proofErr w:type="spellStart"/>
      <w:r>
        <w:rPr>
          <w:rFonts w:ascii="Arial" w:hAnsi="Arial"/>
          <w:sz w:val="24"/>
          <w:szCs w:val="24"/>
          <w:shd w:val="clear" w:color="auto" w:fill="FFFFFF"/>
          <w:lang w:val="en-US"/>
          <w14:textFill>
            <w14:solidFill>
              <w14:srgbClr w14:val="000000">
                <w14:alpha w14:val="19999"/>
              </w14:srgbClr>
            </w14:solidFill>
          </w14:textFill>
        </w:rPr>
        <w:t>isso</w:t>
      </w:r>
      <w:proofErr w:type="spellEnd"/>
      <w:r>
        <w:rPr>
          <w:rFonts w:ascii="Arial" w:hAnsi="Arial"/>
          <w:sz w:val="24"/>
          <w:szCs w:val="24"/>
          <w:shd w:val="clear" w:color="auto" w:fill="FFFFFF"/>
          <w:lang w:val="en-US"/>
          <w14:textFill>
            <w14:solidFill>
              <w14:srgbClr w14:val="000000">
                <w14:alpha w14:val="19999"/>
              </w14:srgbClr>
            </w14:solidFill>
          </w14:textFill>
        </w:rPr>
        <w:t xml:space="preserve"> </w:t>
      </w:r>
      <w:proofErr w:type="spellStart"/>
      <w:r>
        <w:rPr>
          <w:rFonts w:ascii="Arial" w:hAnsi="Arial"/>
          <w:sz w:val="24"/>
          <w:szCs w:val="24"/>
          <w:shd w:val="clear" w:color="auto" w:fill="FFFFFF"/>
          <w:lang w:val="en-US"/>
          <w14:textFill>
            <w14:solidFill>
              <w14:srgbClr w14:val="000000">
                <w14:alpha w14:val="19999"/>
              </w14:srgbClr>
            </w14:solidFill>
          </w14:textFill>
        </w:rPr>
        <w:t>significa</w:t>
      </w:r>
      <w:proofErr w:type="spellEnd"/>
      <w:r>
        <w:rPr>
          <w:rFonts w:ascii="Arial" w:hAnsi="Arial"/>
          <w:sz w:val="24"/>
          <w:szCs w:val="24"/>
          <w:shd w:val="clear" w:color="auto" w:fill="FFFFFF"/>
          <w:lang w:val="en-US"/>
          <w14:textFill>
            <w14:solidFill>
              <w14:srgbClr w14:val="000000">
                <w14:alpha w14:val="19999"/>
              </w14:srgbClr>
            </w14:solidFill>
          </w14:textFill>
        </w:rPr>
        <w:t xml:space="preserve"> </w:t>
      </w:r>
      <w:proofErr w:type="spellStart"/>
      <w:r>
        <w:rPr>
          <w:rFonts w:ascii="Arial" w:hAnsi="Arial"/>
          <w:sz w:val="24"/>
          <w:szCs w:val="24"/>
          <w:shd w:val="clear" w:color="auto" w:fill="FFFFFF"/>
          <w:lang w:val="en-US"/>
          <w14:textFill>
            <w14:solidFill>
              <w14:srgbClr w14:val="000000">
                <w14:alpha w14:val="19999"/>
              </w14:srgbClr>
            </w14:solidFill>
          </w14:textFill>
        </w:rPr>
        <w:t>investir</w:t>
      </w:r>
      <w:proofErr w:type="spellEnd"/>
      <w:r>
        <w:rPr>
          <w:rFonts w:ascii="Arial" w:hAnsi="Arial"/>
          <w:sz w:val="24"/>
          <w:szCs w:val="24"/>
          <w:shd w:val="clear" w:color="auto" w:fill="FFFFFF"/>
          <w:lang w:val="en-US"/>
          <w14:textFill>
            <w14:solidFill>
              <w14:srgbClr w14:val="000000">
                <w14:alpha w14:val="19999"/>
              </w14:srgbClr>
            </w14:solidFill>
          </w14:textFill>
        </w:rPr>
        <w:t xml:space="preserve"> em não apenas em insumos e produtos, mas também em pessoas, máquinas, equipamentos, procedimentos, </w:t>
      </w:r>
      <w:proofErr w:type="spellStart"/>
      <w:r>
        <w:rPr>
          <w:rFonts w:ascii="Arial" w:hAnsi="Arial"/>
          <w:sz w:val="24"/>
          <w:szCs w:val="24"/>
          <w:shd w:val="clear" w:color="auto" w:fill="FFFFFF"/>
          <w:lang w:val="en-US"/>
          <w14:textFill>
            <w14:solidFill>
              <w14:srgbClr w14:val="000000">
                <w14:alpha w14:val="19999"/>
              </w14:srgbClr>
            </w14:solidFill>
          </w14:textFill>
        </w:rPr>
        <w:t>relações</w:t>
      </w:r>
      <w:proofErr w:type="spellEnd"/>
      <w:r>
        <w:rPr>
          <w:rFonts w:ascii="Arial" w:hAnsi="Arial"/>
          <w:sz w:val="24"/>
          <w:szCs w:val="24"/>
          <w:shd w:val="clear" w:color="auto" w:fill="FFFFFF"/>
          <w:lang w:val="en-US"/>
          <w14:textFill>
            <w14:solidFill>
              <w14:srgbClr w14:val="000000">
                <w14:alpha w14:val="19999"/>
              </w14:srgbClr>
            </w14:solidFill>
          </w14:textFill>
        </w:rPr>
        <w:t xml:space="preserve"> </w:t>
      </w:r>
      <w:proofErr w:type="spellStart"/>
      <w:r>
        <w:rPr>
          <w:rFonts w:ascii="Arial" w:hAnsi="Arial"/>
          <w:sz w:val="24"/>
          <w:szCs w:val="24"/>
          <w:shd w:val="clear" w:color="auto" w:fill="FFFFFF"/>
          <w:lang w:val="en-US"/>
          <w14:textFill>
            <w14:solidFill>
              <w14:srgbClr w14:val="000000">
                <w14:alpha w14:val="19999"/>
              </w14:srgbClr>
            </w14:solidFill>
          </w14:textFill>
        </w:rPr>
        <w:t>interpessoais</w:t>
      </w:r>
      <w:proofErr w:type="spellEnd"/>
      <w:r>
        <w:rPr>
          <w:rFonts w:ascii="Arial" w:hAnsi="Arial"/>
          <w:sz w:val="24"/>
          <w:szCs w:val="24"/>
          <w:shd w:val="clear" w:color="auto" w:fill="FFFFFF"/>
          <w:lang w:val="en-US"/>
          <w14:textFill>
            <w14:solidFill>
              <w14:srgbClr w14:val="000000">
                <w14:alpha w14:val="19999"/>
              </w14:srgbClr>
            </w14:solidFill>
          </w14:textFill>
        </w:rPr>
        <w:t xml:space="preserve"> e </w:t>
      </w:r>
      <w:proofErr w:type="spellStart"/>
      <w:r>
        <w:rPr>
          <w:rFonts w:ascii="Arial" w:hAnsi="Arial"/>
          <w:sz w:val="24"/>
          <w:szCs w:val="24"/>
          <w:shd w:val="clear" w:color="auto" w:fill="FFFFFF"/>
          <w:lang w:val="en-US"/>
          <w14:textFill>
            <w14:solidFill>
              <w14:srgbClr w14:val="000000">
                <w14:alpha w14:val="19999"/>
              </w14:srgbClr>
            </w14:solidFill>
          </w14:textFill>
        </w:rPr>
        <w:t>organizações</w:t>
      </w:r>
      <w:proofErr w:type="spellEnd"/>
      <w:r>
        <w:rPr>
          <w:rFonts w:ascii="Arial" w:hAnsi="Arial"/>
          <w:sz w:val="24"/>
          <w:szCs w:val="24"/>
          <w:shd w:val="clear" w:color="auto" w:fill="FFFFFF"/>
          <w:lang w:val="en-US"/>
          <w14:textFill>
            <w14:solidFill>
              <w14:srgbClr w14:val="000000">
                <w14:alpha w14:val="19999"/>
              </w14:srgbClr>
            </w14:solidFill>
          </w14:textFill>
        </w:rPr>
        <w:t xml:space="preserve"> de </w:t>
      </w:r>
      <w:proofErr w:type="spellStart"/>
      <w:r>
        <w:rPr>
          <w:rFonts w:ascii="Arial" w:hAnsi="Arial"/>
          <w:sz w:val="24"/>
          <w:szCs w:val="24"/>
          <w:shd w:val="clear" w:color="auto" w:fill="FFFFFF"/>
          <w:lang w:val="en-US"/>
          <w14:textFill>
            <w14:solidFill>
              <w14:srgbClr w14:val="000000">
                <w14:alpha w14:val="19999"/>
              </w14:srgbClr>
            </w14:solidFill>
          </w14:textFill>
        </w:rPr>
        <w:t>trabalho</w:t>
      </w:r>
      <w:proofErr w:type="spellEnd"/>
      <w:r>
        <w:rPr>
          <w:rFonts w:ascii="Arial" w:hAnsi="Arial"/>
          <w:sz w:val="24"/>
          <w:szCs w:val="24"/>
          <w:shd w:val="clear" w:color="auto" w:fill="FFFFFF"/>
          <w:lang w:val="en-US"/>
          <w14:textFill>
            <w14:solidFill>
              <w14:srgbClr w14:val="000000">
                <w14:alpha w14:val="19999"/>
              </w14:srgbClr>
            </w14:solidFill>
          </w14:textFill>
        </w:rPr>
        <w:t>.</w:t>
      </w:r>
    </w:p>
    <w:p w14:paraId="016982E6" w14:textId="77777777" w:rsidR="00FA6756" w:rsidRDefault="00E505A0" w:rsidP="00FA6756">
      <w:pPr>
        <w:pStyle w:val="CorpoA"/>
        <w:spacing w:line="360" w:lineRule="auto"/>
        <w:ind w:firstLine="851"/>
        <w:jc w:val="both"/>
        <w:rPr>
          <w:rFonts w:ascii="Arial" w:hAnsi="Arial"/>
          <w:sz w:val="24"/>
          <w:szCs w:val="24"/>
          <w:shd w:val="clear" w:color="auto" w:fill="FFFFFF"/>
          <w:lang w:val="en-US"/>
          <w14:textFill>
            <w14:solidFill>
              <w14:srgbClr w14:val="000000">
                <w14:alpha w14:val="19999"/>
              </w14:srgbClr>
            </w14:solidFill>
          </w14:textFill>
        </w:rPr>
      </w:pPr>
      <w:proofErr w:type="gramStart"/>
      <w:r>
        <w:rPr>
          <w:rFonts w:ascii="Arial" w:eastAsia="Arial" w:hAnsi="Arial" w:cs="Arial"/>
          <w:sz w:val="24"/>
          <w:szCs w:val="24"/>
          <w:shd w:val="clear" w:color="auto" w:fill="FFFFFF"/>
          <w:lang w:val="en-US"/>
          <w14:textFill>
            <w14:solidFill>
              <w14:srgbClr w14:val="000000">
                <w14:alpha w14:val="19999"/>
              </w14:srgbClr>
            </w14:solidFill>
          </w14:textFill>
        </w:rPr>
        <w:t>A</w:t>
      </w:r>
      <w:proofErr w:type="gramEnd"/>
      <w:r>
        <w:rPr>
          <w:rFonts w:ascii="Arial" w:eastAsia="Arial" w:hAnsi="Arial" w:cs="Arial"/>
          <w:sz w:val="24"/>
          <w:szCs w:val="24"/>
          <w:shd w:val="clear" w:color="auto" w:fill="FFFFFF"/>
          <w:lang w:val="en-US"/>
          <w14:textFill>
            <w14:solidFill>
              <w14:srgbClr w14:val="000000">
                <w14:alpha w14:val="19999"/>
              </w14:srgbClr>
            </w14:solidFill>
          </w14:textFill>
        </w:rPr>
        <w:t xml:space="preserve"> </w:t>
      </w:r>
      <w:proofErr w:type="spellStart"/>
      <w:r>
        <w:rPr>
          <w:rFonts w:ascii="Arial" w:eastAsia="Arial" w:hAnsi="Arial" w:cs="Arial"/>
          <w:sz w:val="24"/>
          <w:szCs w:val="24"/>
          <w:shd w:val="clear" w:color="auto" w:fill="FFFFFF"/>
          <w:lang w:val="en-US"/>
          <w14:textFill>
            <w14:solidFill>
              <w14:srgbClr w14:val="000000">
                <w14:alpha w14:val="19999"/>
              </w14:srgbClr>
            </w14:solidFill>
          </w14:textFill>
        </w:rPr>
        <w:t>empresa</w:t>
      </w:r>
      <w:proofErr w:type="spellEnd"/>
      <w:r>
        <w:rPr>
          <w:rFonts w:ascii="Arial" w:eastAsia="Arial" w:hAnsi="Arial" w:cs="Arial"/>
          <w:sz w:val="24"/>
          <w:szCs w:val="24"/>
          <w:shd w:val="clear" w:color="auto" w:fill="FFFFFF"/>
          <w:lang w:val="en-US"/>
          <w14:textFill>
            <w14:solidFill>
              <w14:srgbClr w14:val="000000">
                <w14:alpha w14:val="19999"/>
              </w14:srgbClr>
            </w14:solidFill>
          </w14:textFill>
        </w:rPr>
        <w:t xml:space="preserve"> Google, por </w:t>
      </w:r>
      <w:proofErr w:type="spellStart"/>
      <w:r>
        <w:rPr>
          <w:rFonts w:ascii="Arial" w:eastAsia="Arial" w:hAnsi="Arial" w:cs="Arial"/>
          <w:sz w:val="24"/>
          <w:szCs w:val="24"/>
          <w:shd w:val="clear" w:color="auto" w:fill="FFFFFF"/>
          <w:lang w:val="en-US"/>
          <w14:textFill>
            <w14:solidFill>
              <w14:srgbClr w14:val="000000">
                <w14:alpha w14:val="19999"/>
              </w14:srgbClr>
            </w14:solidFill>
          </w14:textFill>
        </w:rPr>
        <w:t>exemplo</w:t>
      </w:r>
      <w:proofErr w:type="spellEnd"/>
      <w:r>
        <w:rPr>
          <w:rFonts w:ascii="Arial" w:eastAsia="Arial" w:hAnsi="Arial" w:cs="Arial"/>
          <w:sz w:val="24"/>
          <w:szCs w:val="24"/>
          <w:shd w:val="clear" w:color="auto" w:fill="FFFFFF"/>
          <w:lang w:val="en-US"/>
          <w14:textFill>
            <w14:solidFill>
              <w14:srgbClr w14:val="000000">
                <w14:alpha w14:val="19999"/>
              </w14:srgbClr>
            </w14:solidFill>
          </w14:textFill>
        </w:rPr>
        <w:t>, fornece a seus colaboradores cortes de cabelo, comida gourmet, servi</w:t>
      </w:r>
      <w:r>
        <w:rPr>
          <w:rFonts w:ascii="Arial" w:hAnsi="Arial"/>
          <w:sz w:val="24"/>
          <w:szCs w:val="24"/>
          <w:shd w:val="clear" w:color="auto" w:fill="FFFFFF"/>
          <w:lang w:val="en-US"/>
          <w14:textFill>
            <w14:solidFill>
              <w14:srgbClr w14:val="000000">
                <w14:alpha w14:val="19999"/>
              </w14:srgbClr>
            </w14:solidFill>
          </w14:textFill>
        </w:rPr>
        <w:t xml:space="preserve">ços de lavanderia, jornadas de trabalho flexíveis, políticas exclusivas de maternidade e paternidade, espaços e estações de trabalho diferenciadas dentre outros benefícios exclusivos. Dentro da empresa há uma equipe </w:t>
      </w:r>
      <w:r>
        <w:rPr>
          <w:rFonts w:ascii="Arial" w:hAnsi="Arial"/>
          <w:sz w:val="24"/>
          <w:szCs w:val="24"/>
          <w:shd w:val="clear" w:color="auto" w:fill="FFFFFF"/>
          <w:lang w:val="en-US"/>
          <w14:textFill>
            <w14:solidFill>
              <w14:srgbClr w14:val="000000">
                <w14:alpha w14:val="19999"/>
              </w14:srgbClr>
            </w14:solidFill>
          </w14:textFill>
        </w:rPr>
        <w:lastRenderedPageBreak/>
        <w:t xml:space="preserve">cujo trabalho é criar estratégias para manter os funcionários felizes e </w:t>
      </w:r>
      <w:proofErr w:type="spellStart"/>
      <w:r>
        <w:rPr>
          <w:rFonts w:ascii="Arial" w:hAnsi="Arial"/>
          <w:sz w:val="24"/>
          <w:szCs w:val="24"/>
          <w:shd w:val="clear" w:color="auto" w:fill="FFFFFF"/>
          <w:lang w:val="en-US"/>
          <w14:textFill>
            <w14:solidFill>
              <w14:srgbClr w14:val="000000">
                <w14:alpha w14:val="19999"/>
              </w14:srgbClr>
            </w14:solidFill>
          </w14:textFill>
        </w:rPr>
        <w:t>engajados</w:t>
      </w:r>
      <w:proofErr w:type="spellEnd"/>
      <w:r>
        <w:rPr>
          <w:rFonts w:ascii="Arial" w:hAnsi="Arial"/>
          <w:sz w:val="24"/>
          <w:szCs w:val="24"/>
          <w:shd w:val="clear" w:color="auto" w:fill="FFFFFF"/>
          <w:lang w:val="en-US"/>
          <w14:textFill>
            <w14:solidFill>
              <w14:srgbClr w14:val="000000">
                <w14:alpha w14:val="19999"/>
              </w14:srgbClr>
            </w14:solidFill>
          </w14:textFill>
        </w:rPr>
        <w:t xml:space="preserve"> e, com </w:t>
      </w:r>
      <w:proofErr w:type="spellStart"/>
      <w:r>
        <w:rPr>
          <w:rFonts w:ascii="Arial" w:hAnsi="Arial"/>
          <w:sz w:val="24"/>
          <w:szCs w:val="24"/>
          <w:shd w:val="clear" w:color="auto" w:fill="FFFFFF"/>
          <w:lang w:val="en-US"/>
          <w14:textFill>
            <w14:solidFill>
              <w14:srgbClr w14:val="000000">
                <w14:alpha w14:val="19999"/>
              </w14:srgbClr>
            </w14:solidFill>
          </w14:textFill>
        </w:rPr>
        <w:t>isso</w:t>
      </w:r>
      <w:proofErr w:type="spellEnd"/>
      <w:r>
        <w:rPr>
          <w:rFonts w:ascii="Arial" w:hAnsi="Arial"/>
          <w:sz w:val="24"/>
          <w:szCs w:val="24"/>
          <w:shd w:val="clear" w:color="auto" w:fill="FFFFFF"/>
          <w:lang w:val="en-US"/>
          <w14:textFill>
            <w14:solidFill>
              <w14:srgbClr w14:val="000000">
                <w14:alpha w14:val="19999"/>
              </w14:srgbClr>
            </w14:solidFill>
          </w14:textFill>
        </w:rPr>
        <w:t xml:space="preserve">, </w:t>
      </w:r>
      <w:proofErr w:type="spellStart"/>
      <w:r>
        <w:rPr>
          <w:rFonts w:ascii="Arial" w:hAnsi="Arial"/>
          <w:sz w:val="24"/>
          <w:szCs w:val="24"/>
          <w:shd w:val="clear" w:color="auto" w:fill="FFFFFF"/>
          <w:lang w:val="en-US"/>
          <w14:textFill>
            <w14:solidFill>
              <w14:srgbClr w14:val="000000">
                <w14:alpha w14:val="19999"/>
              </w14:srgbClr>
            </w14:solidFill>
          </w14:textFill>
        </w:rPr>
        <w:t>manter</w:t>
      </w:r>
      <w:proofErr w:type="spellEnd"/>
      <w:r>
        <w:rPr>
          <w:rFonts w:ascii="Arial" w:hAnsi="Arial"/>
          <w:sz w:val="24"/>
          <w:szCs w:val="24"/>
          <w:shd w:val="clear" w:color="auto" w:fill="FFFFFF"/>
          <w:lang w:val="en-US"/>
          <w14:textFill>
            <w14:solidFill>
              <w14:srgbClr w14:val="000000">
                <w14:alpha w14:val="19999"/>
              </w14:srgbClr>
            </w14:solidFill>
          </w14:textFill>
        </w:rPr>
        <w:t xml:space="preserve"> </w:t>
      </w:r>
      <w:proofErr w:type="spellStart"/>
      <w:r>
        <w:rPr>
          <w:rFonts w:ascii="Arial" w:hAnsi="Arial"/>
          <w:sz w:val="24"/>
          <w:szCs w:val="24"/>
          <w:shd w:val="clear" w:color="auto" w:fill="FFFFFF"/>
          <w:lang w:val="en-US"/>
          <w14:textFill>
            <w14:solidFill>
              <w14:srgbClr w14:val="000000">
                <w14:alpha w14:val="19999"/>
              </w14:srgbClr>
            </w14:solidFill>
          </w14:textFill>
        </w:rPr>
        <w:t>alta</w:t>
      </w:r>
      <w:proofErr w:type="spellEnd"/>
      <w:r>
        <w:rPr>
          <w:rFonts w:ascii="Arial" w:hAnsi="Arial"/>
          <w:sz w:val="24"/>
          <w:szCs w:val="24"/>
          <w:shd w:val="clear" w:color="auto" w:fill="FFFFFF"/>
          <w:lang w:val="en-US"/>
          <w14:textFill>
            <w14:solidFill>
              <w14:srgbClr w14:val="000000">
                <w14:alpha w14:val="19999"/>
              </w14:srgbClr>
            </w14:solidFill>
          </w14:textFill>
        </w:rPr>
        <w:t xml:space="preserve"> </w:t>
      </w:r>
      <w:proofErr w:type="spellStart"/>
      <w:r>
        <w:rPr>
          <w:rFonts w:ascii="Arial" w:hAnsi="Arial"/>
          <w:sz w:val="24"/>
          <w:szCs w:val="24"/>
          <w:shd w:val="clear" w:color="auto" w:fill="FFFFFF"/>
          <w:lang w:val="en-US"/>
          <w14:textFill>
            <w14:solidFill>
              <w14:srgbClr w14:val="000000">
                <w14:alpha w14:val="19999"/>
              </w14:srgbClr>
            </w14:solidFill>
          </w14:textFill>
        </w:rPr>
        <w:t>produtividade</w:t>
      </w:r>
      <w:proofErr w:type="spellEnd"/>
      <w:r>
        <w:rPr>
          <w:rFonts w:ascii="Arial" w:hAnsi="Arial"/>
          <w:sz w:val="24"/>
          <w:szCs w:val="24"/>
          <w:shd w:val="clear" w:color="auto" w:fill="FFFFFF"/>
          <w:lang w:val="en-US"/>
          <w14:textFill>
            <w14:solidFill>
              <w14:srgbClr w14:val="000000">
                <w14:alpha w14:val="19999"/>
              </w14:srgbClr>
            </w14:solidFill>
          </w14:textFill>
        </w:rPr>
        <w:t>.</w:t>
      </w:r>
    </w:p>
    <w:p w14:paraId="3572CDE9" w14:textId="77777777" w:rsidR="00FA6756" w:rsidRDefault="00E505A0" w:rsidP="00FA6756">
      <w:pPr>
        <w:pStyle w:val="CorpoA"/>
        <w:spacing w:line="360" w:lineRule="auto"/>
        <w:ind w:firstLine="851"/>
        <w:jc w:val="both"/>
        <w:rPr>
          <w:rFonts w:ascii="Arial" w:hAnsi="Arial"/>
          <w:sz w:val="24"/>
          <w:szCs w:val="24"/>
          <w:shd w:val="clear" w:color="auto" w:fill="FFFFFF"/>
          <w:lang w:val="en-US"/>
          <w14:textFill>
            <w14:solidFill>
              <w14:srgbClr w14:val="000000">
                <w14:alpha w14:val="19999"/>
              </w14:srgbClr>
            </w14:solidFill>
          </w14:textFill>
        </w:rPr>
      </w:pPr>
      <w:proofErr w:type="gramStart"/>
      <w:r>
        <w:rPr>
          <w:rFonts w:ascii="Arial" w:eastAsia="Arial" w:hAnsi="Arial" w:cs="Arial"/>
          <w:sz w:val="24"/>
          <w:szCs w:val="24"/>
          <w:shd w:val="clear" w:color="auto" w:fill="FFFFFF"/>
          <w:lang w:val="en-US"/>
          <w14:textFill>
            <w14:solidFill>
              <w14:srgbClr w14:val="000000">
                <w14:alpha w14:val="19999"/>
              </w14:srgbClr>
            </w14:solidFill>
          </w14:textFill>
        </w:rPr>
        <w:t>A</w:t>
      </w:r>
      <w:proofErr w:type="gramEnd"/>
      <w:r>
        <w:rPr>
          <w:rFonts w:ascii="Arial" w:eastAsia="Arial" w:hAnsi="Arial" w:cs="Arial"/>
          <w:sz w:val="24"/>
          <w:szCs w:val="24"/>
          <w:shd w:val="clear" w:color="auto" w:fill="FFFFFF"/>
          <w:lang w:val="en-US"/>
          <w14:textFill>
            <w14:solidFill>
              <w14:srgbClr w14:val="000000">
                <w14:alpha w14:val="19999"/>
              </w14:srgbClr>
            </w14:solidFill>
          </w14:textFill>
        </w:rPr>
        <w:t xml:space="preserve"> </w:t>
      </w:r>
      <w:proofErr w:type="spellStart"/>
      <w:r>
        <w:rPr>
          <w:rFonts w:ascii="Arial" w:eastAsia="Arial" w:hAnsi="Arial" w:cs="Arial"/>
          <w:sz w:val="24"/>
          <w:szCs w:val="24"/>
          <w:shd w:val="clear" w:color="auto" w:fill="FFFFFF"/>
          <w:lang w:val="en-US"/>
          <w14:textFill>
            <w14:solidFill>
              <w14:srgbClr w14:val="000000">
                <w14:alpha w14:val="19999"/>
              </w14:srgbClr>
            </w14:solidFill>
          </w14:textFill>
        </w:rPr>
        <w:t>ado</w:t>
      </w:r>
      <w:r>
        <w:rPr>
          <w:rFonts w:ascii="Arial" w:hAnsi="Arial"/>
          <w:sz w:val="24"/>
          <w:szCs w:val="24"/>
          <w:shd w:val="clear" w:color="auto" w:fill="FFFFFF"/>
          <w:lang w:val="en-US"/>
          <w14:textFill>
            <w14:solidFill>
              <w14:srgbClr w14:val="000000">
                <w14:alpha w14:val="19999"/>
              </w14:srgbClr>
            </w14:solidFill>
          </w14:textFill>
        </w:rPr>
        <w:t>ção</w:t>
      </w:r>
      <w:proofErr w:type="spellEnd"/>
      <w:r>
        <w:rPr>
          <w:rFonts w:ascii="Arial" w:hAnsi="Arial"/>
          <w:sz w:val="24"/>
          <w:szCs w:val="24"/>
          <w:shd w:val="clear" w:color="auto" w:fill="FFFFFF"/>
          <w:lang w:val="en-US"/>
          <w14:textFill>
            <w14:solidFill>
              <w14:srgbClr w14:val="000000">
                <w14:alpha w14:val="19999"/>
              </w14:srgbClr>
            </w14:solidFill>
          </w14:textFill>
        </w:rPr>
        <w:t xml:space="preserve"> dessas </w:t>
      </w:r>
      <w:proofErr w:type="spellStart"/>
      <w:r>
        <w:rPr>
          <w:rFonts w:ascii="Arial" w:hAnsi="Arial"/>
          <w:sz w:val="24"/>
          <w:szCs w:val="24"/>
          <w:shd w:val="clear" w:color="auto" w:fill="FFFFFF"/>
          <w:lang w:val="en-US"/>
          <w14:textFill>
            <w14:solidFill>
              <w14:srgbClr w14:val="000000">
                <w14:alpha w14:val="19999"/>
              </w14:srgbClr>
            </w14:solidFill>
          </w14:textFill>
        </w:rPr>
        <w:t>medidas</w:t>
      </w:r>
      <w:proofErr w:type="spellEnd"/>
      <w:r>
        <w:rPr>
          <w:rFonts w:ascii="Arial" w:hAnsi="Arial"/>
          <w:sz w:val="24"/>
          <w:szCs w:val="24"/>
          <w:shd w:val="clear" w:color="auto" w:fill="FFFFFF"/>
          <w:lang w:val="en-US"/>
          <w14:textFill>
            <w14:solidFill>
              <w14:srgbClr w14:val="000000">
                <w14:alpha w14:val="19999"/>
              </w14:srgbClr>
            </w14:solidFill>
          </w14:textFill>
        </w:rPr>
        <w:t xml:space="preserve">, </w:t>
      </w:r>
      <w:proofErr w:type="spellStart"/>
      <w:r>
        <w:rPr>
          <w:rFonts w:ascii="Arial" w:hAnsi="Arial"/>
          <w:sz w:val="24"/>
          <w:szCs w:val="24"/>
          <w:shd w:val="clear" w:color="auto" w:fill="FFFFFF"/>
          <w:lang w:val="en-US"/>
          <w14:textFill>
            <w14:solidFill>
              <w14:srgbClr w14:val="000000">
                <w14:alpha w14:val="19999"/>
              </w14:srgbClr>
            </w14:solidFill>
          </w14:textFill>
        </w:rPr>
        <w:t>adaptadas</w:t>
      </w:r>
      <w:proofErr w:type="spellEnd"/>
      <w:r>
        <w:rPr>
          <w:rFonts w:ascii="Arial" w:hAnsi="Arial"/>
          <w:sz w:val="24"/>
          <w:szCs w:val="24"/>
          <w:shd w:val="clear" w:color="auto" w:fill="FFFFFF"/>
          <w:lang w:val="en-US"/>
          <w14:textFill>
            <w14:solidFill>
              <w14:srgbClr w14:val="000000">
                <w14:alpha w14:val="19999"/>
              </w14:srgbClr>
            </w14:solidFill>
          </w14:textFill>
        </w:rPr>
        <w:t xml:space="preserve"> à realidade de cada empresa, fortalecem a cultura organizacional podendo elevar a produtividade dos colaboradores, melhorar a qualidade de atendimento ao cliente e consequente a lucratividade da empresa. Gera, ainda, uma diminuição do passivo trabalhista com ações judiciais, multas trabalhistas e rescisões de contrato, diminuindo a rotatividade e </w:t>
      </w:r>
      <w:proofErr w:type="spellStart"/>
      <w:r>
        <w:rPr>
          <w:rFonts w:ascii="Arial" w:hAnsi="Arial"/>
          <w:sz w:val="24"/>
          <w:szCs w:val="24"/>
          <w:shd w:val="clear" w:color="auto" w:fill="FFFFFF"/>
          <w:lang w:val="en-US"/>
          <w14:textFill>
            <w14:solidFill>
              <w14:srgbClr w14:val="000000">
                <w14:alpha w14:val="19999"/>
              </w14:srgbClr>
            </w14:solidFill>
          </w14:textFill>
        </w:rPr>
        <w:t>gerando</w:t>
      </w:r>
      <w:proofErr w:type="spellEnd"/>
      <w:r>
        <w:rPr>
          <w:rFonts w:ascii="Arial" w:hAnsi="Arial"/>
          <w:sz w:val="24"/>
          <w:szCs w:val="24"/>
          <w:shd w:val="clear" w:color="auto" w:fill="FFFFFF"/>
          <w:lang w:val="en-US"/>
          <w14:textFill>
            <w14:solidFill>
              <w14:srgbClr w14:val="000000">
                <w14:alpha w14:val="19999"/>
              </w14:srgbClr>
            </w14:solidFill>
          </w14:textFill>
        </w:rPr>
        <w:t> </w:t>
      </w:r>
      <w:proofErr w:type="spellStart"/>
      <w:r>
        <w:rPr>
          <w:rFonts w:ascii="Arial" w:hAnsi="Arial"/>
          <w:sz w:val="24"/>
          <w:szCs w:val="24"/>
          <w:shd w:val="clear" w:color="auto" w:fill="FFFFFF"/>
          <w:lang w:val="en-US"/>
          <w14:textFill>
            <w14:solidFill>
              <w14:srgbClr w14:val="000000">
                <w14:alpha w14:val="19999"/>
              </w14:srgbClr>
            </w14:solidFill>
          </w14:textFill>
        </w:rPr>
        <w:t>reflexos</w:t>
      </w:r>
      <w:proofErr w:type="spellEnd"/>
      <w:r>
        <w:rPr>
          <w:rFonts w:ascii="Arial" w:hAnsi="Arial"/>
          <w:sz w:val="24"/>
          <w:szCs w:val="24"/>
          <w:shd w:val="clear" w:color="auto" w:fill="FFFFFF"/>
          <w:lang w:val="en-US"/>
          <w14:textFill>
            <w14:solidFill>
              <w14:srgbClr w14:val="000000">
                <w14:alpha w14:val="19999"/>
              </w14:srgbClr>
            </w14:solidFill>
          </w14:textFill>
        </w:rPr>
        <w:t xml:space="preserve"> </w:t>
      </w:r>
      <w:proofErr w:type="spellStart"/>
      <w:r>
        <w:rPr>
          <w:rFonts w:ascii="Arial" w:hAnsi="Arial"/>
          <w:sz w:val="24"/>
          <w:szCs w:val="24"/>
          <w:shd w:val="clear" w:color="auto" w:fill="FFFFFF"/>
          <w:lang w:val="en-US"/>
          <w14:textFill>
            <w14:solidFill>
              <w14:srgbClr w14:val="000000">
                <w14:alpha w14:val="19999"/>
              </w14:srgbClr>
            </w14:solidFill>
          </w14:textFill>
        </w:rPr>
        <w:t>positivos</w:t>
      </w:r>
      <w:proofErr w:type="spellEnd"/>
      <w:r>
        <w:rPr>
          <w:rFonts w:ascii="Arial" w:hAnsi="Arial"/>
          <w:sz w:val="24"/>
          <w:szCs w:val="24"/>
          <w:shd w:val="clear" w:color="auto" w:fill="FFFFFF"/>
          <w:lang w:val="en-US"/>
          <w14:textFill>
            <w14:solidFill>
              <w14:srgbClr w14:val="000000">
                <w14:alpha w14:val="19999"/>
              </w14:srgbClr>
            </w14:solidFill>
          </w14:textFill>
        </w:rPr>
        <w:t xml:space="preserve"> </w:t>
      </w:r>
      <w:proofErr w:type="spellStart"/>
      <w:r>
        <w:rPr>
          <w:rFonts w:ascii="Arial" w:hAnsi="Arial"/>
          <w:sz w:val="24"/>
          <w:szCs w:val="24"/>
          <w:shd w:val="clear" w:color="auto" w:fill="FFFFFF"/>
          <w:lang w:val="en-US"/>
          <w14:textFill>
            <w14:solidFill>
              <w14:srgbClr w14:val="000000">
                <w14:alpha w14:val="19999"/>
              </w14:srgbClr>
            </w14:solidFill>
          </w14:textFill>
        </w:rPr>
        <w:t>na</w:t>
      </w:r>
      <w:proofErr w:type="spellEnd"/>
      <w:r>
        <w:rPr>
          <w:rFonts w:ascii="Arial" w:hAnsi="Arial"/>
          <w:sz w:val="24"/>
          <w:szCs w:val="24"/>
          <w:shd w:val="clear" w:color="auto" w:fill="FFFFFF"/>
          <w:lang w:val="en-US"/>
          <w14:textFill>
            <w14:solidFill>
              <w14:srgbClr w14:val="000000">
                <w14:alpha w14:val="19999"/>
              </w14:srgbClr>
            </w14:solidFill>
          </w14:textFill>
        </w:rPr>
        <w:t xml:space="preserve"> </w:t>
      </w:r>
      <w:proofErr w:type="spellStart"/>
      <w:r>
        <w:rPr>
          <w:rFonts w:ascii="Arial" w:hAnsi="Arial"/>
          <w:sz w:val="24"/>
          <w:szCs w:val="24"/>
          <w:shd w:val="clear" w:color="auto" w:fill="FFFFFF"/>
          <w:lang w:val="en-US"/>
          <w14:textFill>
            <w14:solidFill>
              <w14:srgbClr w14:val="000000">
                <w14:alpha w14:val="19999"/>
              </w14:srgbClr>
            </w14:solidFill>
          </w14:textFill>
        </w:rPr>
        <w:t>folha</w:t>
      </w:r>
      <w:proofErr w:type="spellEnd"/>
      <w:r>
        <w:rPr>
          <w:rFonts w:ascii="Arial" w:hAnsi="Arial"/>
          <w:sz w:val="24"/>
          <w:szCs w:val="24"/>
          <w:shd w:val="clear" w:color="auto" w:fill="FFFFFF"/>
          <w:lang w:val="en-US"/>
          <w14:textFill>
            <w14:solidFill>
              <w14:srgbClr w14:val="000000">
                <w14:alpha w14:val="19999"/>
              </w14:srgbClr>
            </w14:solidFill>
          </w14:textFill>
        </w:rPr>
        <w:t xml:space="preserve"> de </w:t>
      </w:r>
      <w:proofErr w:type="spellStart"/>
      <w:r>
        <w:rPr>
          <w:rFonts w:ascii="Arial" w:hAnsi="Arial"/>
          <w:sz w:val="24"/>
          <w:szCs w:val="24"/>
          <w:shd w:val="clear" w:color="auto" w:fill="FFFFFF"/>
          <w:lang w:val="en-US"/>
          <w14:textFill>
            <w14:solidFill>
              <w14:srgbClr w14:val="000000">
                <w14:alpha w14:val="19999"/>
              </w14:srgbClr>
            </w14:solidFill>
          </w14:textFill>
        </w:rPr>
        <w:t>pagamento</w:t>
      </w:r>
      <w:proofErr w:type="spellEnd"/>
      <w:r>
        <w:rPr>
          <w:rFonts w:ascii="Arial" w:hAnsi="Arial"/>
          <w:sz w:val="24"/>
          <w:szCs w:val="24"/>
          <w:shd w:val="clear" w:color="auto" w:fill="FFFFFF"/>
          <w:lang w:val="en-US"/>
          <w14:textFill>
            <w14:solidFill>
              <w14:srgbClr w14:val="000000">
                <w14:alpha w14:val="19999"/>
              </w14:srgbClr>
            </w14:solidFill>
          </w14:textFill>
        </w:rPr>
        <w:t>.</w:t>
      </w:r>
    </w:p>
    <w:p w14:paraId="3F7D6CFA" w14:textId="77777777" w:rsidR="00FA6756" w:rsidRDefault="00E505A0" w:rsidP="00FA6756">
      <w:pPr>
        <w:pStyle w:val="CorpoA"/>
        <w:spacing w:line="360" w:lineRule="auto"/>
        <w:ind w:firstLine="851"/>
        <w:jc w:val="both"/>
        <w:rPr>
          <w:rFonts w:ascii="Arial" w:hAnsi="Arial"/>
          <w:sz w:val="24"/>
          <w:szCs w:val="24"/>
          <w:shd w:val="clear" w:color="auto" w:fill="FFFFFF"/>
          <w:lang w:val="en-US"/>
          <w14:textFill>
            <w14:solidFill>
              <w14:srgbClr w14:val="000000">
                <w14:alpha w14:val="19999"/>
              </w14:srgbClr>
            </w14:solidFill>
          </w14:textFill>
        </w:rPr>
      </w:pPr>
      <w:proofErr w:type="spellStart"/>
      <w:r>
        <w:rPr>
          <w:rFonts w:ascii="Arial" w:eastAsia="Arial" w:hAnsi="Arial" w:cs="Arial"/>
          <w:sz w:val="24"/>
          <w:szCs w:val="24"/>
          <w:shd w:val="clear" w:color="auto" w:fill="FFFFFF"/>
          <w:lang w:val="en-US"/>
          <w14:textFill>
            <w14:solidFill>
              <w14:srgbClr w14:val="000000">
                <w14:alpha w14:val="19999"/>
              </w14:srgbClr>
            </w14:solidFill>
          </w14:textFill>
        </w:rPr>
        <w:t>Al</w:t>
      </w:r>
      <w:r>
        <w:rPr>
          <w:rFonts w:ascii="Arial" w:hAnsi="Arial"/>
          <w:sz w:val="24"/>
          <w:szCs w:val="24"/>
          <w:shd w:val="clear" w:color="auto" w:fill="FFFFFF"/>
          <w:lang w:val="en-US"/>
          <w14:textFill>
            <w14:solidFill>
              <w14:srgbClr w14:val="000000">
                <w14:alpha w14:val="19999"/>
              </w14:srgbClr>
            </w14:solidFill>
          </w14:textFill>
        </w:rPr>
        <w:t>ém</w:t>
      </w:r>
      <w:proofErr w:type="spellEnd"/>
      <w:r>
        <w:rPr>
          <w:rFonts w:ascii="Arial" w:hAnsi="Arial"/>
          <w:sz w:val="24"/>
          <w:szCs w:val="24"/>
          <w:shd w:val="clear" w:color="auto" w:fill="FFFFFF"/>
          <w:lang w:val="en-US"/>
          <w14:textFill>
            <w14:solidFill>
              <w14:srgbClr w14:val="000000">
                <w14:alpha w14:val="19999"/>
              </w14:srgbClr>
            </w14:solidFill>
          </w14:textFill>
        </w:rPr>
        <w:t xml:space="preserve"> </w:t>
      </w:r>
      <w:proofErr w:type="spellStart"/>
      <w:r>
        <w:rPr>
          <w:rFonts w:ascii="Arial" w:hAnsi="Arial"/>
          <w:sz w:val="24"/>
          <w:szCs w:val="24"/>
          <w:shd w:val="clear" w:color="auto" w:fill="FFFFFF"/>
          <w:lang w:val="en-US"/>
          <w14:textFill>
            <w14:solidFill>
              <w14:srgbClr w14:val="000000">
                <w14:alpha w14:val="19999"/>
              </w14:srgbClr>
            </w14:solidFill>
          </w14:textFill>
        </w:rPr>
        <w:t>disso</w:t>
      </w:r>
      <w:proofErr w:type="spellEnd"/>
      <w:r>
        <w:rPr>
          <w:rFonts w:ascii="Arial" w:hAnsi="Arial"/>
          <w:sz w:val="24"/>
          <w:szCs w:val="24"/>
          <w:shd w:val="clear" w:color="auto" w:fill="FFFFFF"/>
          <w:lang w:val="en-US"/>
          <w14:textFill>
            <w14:solidFill>
              <w14:srgbClr w14:val="000000">
                <w14:alpha w14:val="19999"/>
              </w14:srgbClr>
            </w14:solidFill>
          </w14:textFill>
        </w:rPr>
        <w:t xml:space="preserve">, o </w:t>
      </w:r>
      <w:proofErr w:type="spellStart"/>
      <w:r>
        <w:rPr>
          <w:rFonts w:ascii="Arial" w:hAnsi="Arial"/>
          <w:sz w:val="24"/>
          <w:szCs w:val="24"/>
          <w:shd w:val="clear" w:color="auto" w:fill="FFFFFF"/>
          <w:lang w:val="en-US"/>
          <w14:textFill>
            <w14:solidFill>
              <w14:srgbClr w14:val="000000">
                <w14:alpha w14:val="19999"/>
              </w14:srgbClr>
            </w14:solidFill>
          </w14:textFill>
        </w:rPr>
        <w:t>fornecimento</w:t>
      </w:r>
      <w:proofErr w:type="spellEnd"/>
      <w:r>
        <w:rPr>
          <w:rFonts w:ascii="Arial" w:hAnsi="Arial"/>
          <w:sz w:val="24"/>
          <w:szCs w:val="24"/>
          <w:shd w:val="clear" w:color="auto" w:fill="FFFFFF"/>
          <w:lang w:val="en-US"/>
          <w14:textFill>
            <w14:solidFill>
              <w14:srgbClr w14:val="000000">
                <w14:alpha w14:val="19999"/>
              </w14:srgbClr>
            </w14:solidFill>
          </w14:textFill>
        </w:rPr>
        <w:t xml:space="preserve"> de benefícios e privilégios aos colaboradores é um diferencial que pode tornar a sua empresa um nome referência dentro do seu segmento de atuação por ser um local no qual as pessoas desejam trabalhar, diminuindo o número de rotatividade de pessoas e aumentando e facilitando a retenção de talentos, o que diminui gastos com folhas de pagamento, processos de seleção e pode até mesmo gerar um “marketing gratuito”.</w:t>
      </w:r>
    </w:p>
    <w:p w14:paraId="13355E6D" w14:textId="77777777" w:rsidR="00FA6756" w:rsidRDefault="00E505A0" w:rsidP="00FA6756">
      <w:pPr>
        <w:pStyle w:val="CorpoA"/>
        <w:spacing w:line="360" w:lineRule="auto"/>
        <w:ind w:firstLine="851"/>
        <w:jc w:val="both"/>
        <w:rPr>
          <w:rFonts w:ascii="Arial" w:hAnsi="Arial"/>
          <w:sz w:val="24"/>
          <w:szCs w:val="24"/>
          <w:shd w:val="clear" w:color="auto" w:fill="FFFFFF"/>
          <w:lang w:val="en-US"/>
          <w14:textFill>
            <w14:solidFill>
              <w14:srgbClr w14:val="000000">
                <w14:alpha w14:val="19999"/>
              </w14:srgbClr>
            </w14:solidFill>
          </w14:textFill>
        </w:rPr>
      </w:pPr>
      <w:r>
        <w:rPr>
          <w:rFonts w:ascii="Arial" w:eastAsia="Arial" w:hAnsi="Arial" w:cs="Arial"/>
          <w:sz w:val="24"/>
          <w:szCs w:val="24"/>
          <w:shd w:val="clear" w:color="auto" w:fill="FFFFFF"/>
          <w:lang w:val="en-US"/>
          <w14:textFill>
            <w14:solidFill>
              <w14:srgbClr w14:val="000000">
                <w14:alpha w14:val="19999"/>
              </w14:srgbClr>
            </w14:solidFill>
          </w14:textFill>
        </w:rPr>
        <w:t xml:space="preserve">O </w:t>
      </w:r>
      <w:proofErr w:type="spellStart"/>
      <w:r>
        <w:rPr>
          <w:rFonts w:ascii="Arial" w:eastAsia="Arial" w:hAnsi="Arial" w:cs="Arial"/>
          <w:sz w:val="24"/>
          <w:szCs w:val="24"/>
          <w:shd w:val="clear" w:color="auto" w:fill="FFFFFF"/>
          <w:lang w:val="en-US"/>
          <w14:textFill>
            <w14:solidFill>
              <w14:srgbClr w14:val="000000">
                <w14:alpha w14:val="19999"/>
              </w14:srgbClr>
            </w14:solidFill>
          </w14:textFill>
        </w:rPr>
        <w:t>impacto</w:t>
      </w:r>
      <w:proofErr w:type="spellEnd"/>
      <w:r>
        <w:rPr>
          <w:rFonts w:ascii="Arial" w:eastAsia="Arial" w:hAnsi="Arial" w:cs="Arial"/>
          <w:sz w:val="24"/>
          <w:szCs w:val="24"/>
          <w:shd w:val="clear" w:color="auto" w:fill="FFFFFF"/>
          <w:lang w:val="en-US"/>
          <w14:textFill>
            <w14:solidFill>
              <w14:srgbClr w14:val="000000">
                <w14:alpha w14:val="19999"/>
              </w14:srgbClr>
            </w14:solidFill>
          </w14:textFill>
        </w:rPr>
        <w:t xml:space="preserve"> </w:t>
      </w:r>
      <w:proofErr w:type="spellStart"/>
      <w:r>
        <w:rPr>
          <w:rFonts w:ascii="Arial" w:eastAsia="Arial" w:hAnsi="Arial" w:cs="Arial"/>
          <w:sz w:val="24"/>
          <w:szCs w:val="24"/>
          <w:shd w:val="clear" w:color="auto" w:fill="FFFFFF"/>
          <w:lang w:val="en-US"/>
          <w14:textFill>
            <w14:solidFill>
              <w14:srgbClr w14:val="000000">
                <w14:alpha w14:val="19999"/>
              </w14:srgbClr>
            </w14:solidFill>
          </w14:textFill>
        </w:rPr>
        <w:t>positivo</w:t>
      </w:r>
      <w:proofErr w:type="spellEnd"/>
      <w:r>
        <w:rPr>
          <w:rFonts w:ascii="Arial" w:eastAsia="Arial" w:hAnsi="Arial" w:cs="Arial"/>
          <w:sz w:val="24"/>
          <w:szCs w:val="24"/>
          <w:shd w:val="clear" w:color="auto" w:fill="FFFFFF"/>
          <w:lang w:val="en-US"/>
          <w14:textFill>
            <w14:solidFill>
              <w14:srgbClr w14:val="000000">
                <w14:alpha w14:val="19999"/>
              </w14:srgbClr>
            </w14:solidFill>
          </w14:textFill>
        </w:rPr>
        <w:t xml:space="preserve"> </w:t>
      </w:r>
      <w:proofErr w:type="spellStart"/>
      <w:r>
        <w:rPr>
          <w:rFonts w:ascii="Arial" w:eastAsia="Arial" w:hAnsi="Arial" w:cs="Arial"/>
          <w:sz w:val="24"/>
          <w:szCs w:val="24"/>
          <w:shd w:val="clear" w:color="auto" w:fill="FFFFFF"/>
          <w:lang w:val="en-US"/>
          <w14:textFill>
            <w14:solidFill>
              <w14:srgbClr w14:val="000000">
                <w14:alpha w14:val="19999"/>
              </w14:srgbClr>
            </w14:solidFill>
          </w14:textFill>
        </w:rPr>
        <w:t>vai</w:t>
      </w:r>
      <w:proofErr w:type="spellEnd"/>
      <w:r>
        <w:rPr>
          <w:rFonts w:ascii="Arial" w:eastAsia="Arial" w:hAnsi="Arial" w:cs="Arial"/>
          <w:sz w:val="24"/>
          <w:szCs w:val="24"/>
          <w:shd w:val="clear" w:color="auto" w:fill="FFFFFF"/>
          <w:lang w:val="en-US"/>
          <w14:textFill>
            <w14:solidFill>
              <w14:srgbClr w14:val="000000">
                <w14:alpha w14:val="19999"/>
              </w14:srgbClr>
            </w14:solidFill>
          </w14:textFill>
        </w:rPr>
        <w:t xml:space="preserve"> </w:t>
      </w:r>
      <w:proofErr w:type="spellStart"/>
      <w:r>
        <w:rPr>
          <w:rFonts w:ascii="Arial" w:eastAsia="Arial" w:hAnsi="Arial" w:cs="Arial"/>
          <w:sz w:val="24"/>
          <w:szCs w:val="24"/>
          <w:shd w:val="clear" w:color="auto" w:fill="FFFFFF"/>
          <w:lang w:val="en-US"/>
          <w14:textFill>
            <w14:solidFill>
              <w14:srgbClr w14:val="000000">
                <w14:alpha w14:val="19999"/>
              </w14:srgbClr>
            </w14:solidFill>
          </w14:textFill>
        </w:rPr>
        <w:t>al</w:t>
      </w:r>
      <w:r>
        <w:rPr>
          <w:rFonts w:ascii="Arial" w:hAnsi="Arial"/>
          <w:sz w:val="24"/>
          <w:szCs w:val="24"/>
          <w:shd w:val="clear" w:color="auto" w:fill="FFFFFF"/>
          <w:lang w:val="en-US"/>
          <w14:textFill>
            <w14:solidFill>
              <w14:srgbClr w14:val="000000">
                <w14:alpha w14:val="19999"/>
              </w14:srgbClr>
            </w14:solidFill>
          </w14:textFill>
        </w:rPr>
        <w:t>ém</w:t>
      </w:r>
      <w:proofErr w:type="spellEnd"/>
      <w:r>
        <w:rPr>
          <w:rFonts w:ascii="Arial" w:hAnsi="Arial"/>
          <w:sz w:val="24"/>
          <w:szCs w:val="24"/>
          <w:shd w:val="clear" w:color="auto" w:fill="FFFFFF"/>
          <w:lang w:val="en-US"/>
          <w14:textFill>
            <w14:solidFill>
              <w14:srgbClr w14:val="000000">
                <w14:alpha w14:val="19999"/>
              </w14:srgbClr>
            </w14:solidFill>
          </w14:textFill>
        </w:rPr>
        <w:t xml:space="preserve"> do local de trabalho, podendo colaborar com a comunidade como um todo uma vez que gera reflexos no Sistema Único de Saúde – gerando a diminuição de atendimentos de casos de acidente de trabalho, doenças ocupacionais, doenças do trabalho etc – e até mesmo na Previdência Social – diminuindo o número de </w:t>
      </w:r>
      <w:proofErr w:type="spellStart"/>
      <w:r>
        <w:rPr>
          <w:rFonts w:ascii="Arial" w:hAnsi="Arial"/>
          <w:sz w:val="24"/>
          <w:szCs w:val="24"/>
          <w:shd w:val="clear" w:color="auto" w:fill="FFFFFF"/>
          <w:lang w:val="en-US"/>
          <w14:textFill>
            <w14:solidFill>
              <w14:srgbClr w14:val="000000">
                <w14:alpha w14:val="19999"/>
              </w14:srgbClr>
            </w14:solidFill>
          </w14:textFill>
        </w:rPr>
        <w:t>aposentadorias</w:t>
      </w:r>
      <w:proofErr w:type="spellEnd"/>
      <w:r>
        <w:rPr>
          <w:rFonts w:ascii="Arial" w:hAnsi="Arial"/>
          <w:sz w:val="24"/>
          <w:szCs w:val="24"/>
          <w:shd w:val="clear" w:color="auto" w:fill="FFFFFF"/>
          <w:lang w:val="en-US"/>
          <w14:textFill>
            <w14:solidFill>
              <w14:srgbClr w14:val="000000">
                <w14:alpha w14:val="19999"/>
              </w14:srgbClr>
            </w14:solidFill>
          </w14:textFill>
        </w:rPr>
        <w:t xml:space="preserve"> por </w:t>
      </w:r>
      <w:proofErr w:type="spellStart"/>
      <w:r>
        <w:rPr>
          <w:rFonts w:ascii="Arial" w:hAnsi="Arial"/>
          <w:sz w:val="24"/>
          <w:szCs w:val="24"/>
          <w:shd w:val="clear" w:color="auto" w:fill="FFFFFF"/>
          <w:lang w:val="en-US"/>
          <w14:textFill>
            <w14:solidFill>
              <w14:srgbClr w14:val="000000">
                <w14:alpha w14:val="19999"/>
              </w14:srgbClr>
            </w14:solidFill>
          </w14:textFill>
        </w:rPr>
        <w:t>invalidez</w:t>
      </w:r>
      <w:proofErr w:type="spellEnd"/>
      <w:r>
        <w:rPr>
          <w:rFonts w:ascii="Arial" w:hAnsi="Arial"/>
          <w:sz w:val="24"/>
          <w:szCs w:val="24"/>
          <w:shd w:val="clear" w:color="auto" w:fill="FFFFFF"/>
          <w:lang w:val="en-US"/>
          <w14:textFill>
            <w14:solidFill>
              <w14:srgbClr w14:val="000000">
                <w14:alpha w14:val="19999"/>
              </w14:srgbClr>
            </w14:solidFill>
          </w14:textFill>
        </w:rPr>
        <w:t xml:space="preserve">, </w:t>
      </w:r>
      <w:proofErr w:type="spellStart"/>
      <w:r>
        <w:rPr>
          <w:rFonts w:ascii="Arial" w:hAnsi="Arial"/>
          <w:sz w:val="24"/>
          <w:szCs w:val="24"/>
          <w:shd w:val="clear" w:color="auto" w:fill="FFFFFF"/>
          <w:lang w:val="en-US"/>
          <w14:textFill>
            <w14:solidFill>
              <w14:srgbClr w14:val="000000">
                <w14:alpha w14:val="19999"/>
              </w14:srgbClr>
            </w14:solidFill>
          </w14:textFill>
        </w:rPr>
        <w:t>auxílio-doença</w:t>
      </w:r>
      <w:proofErr w:type="spellEnd"/>
      <w:r>
        <w:rPr>
          <w:rFonts w:ascii="Arial" w:hAnsi="Arial"/>
          <w:sz w:val="24"/>
          <w:szCs w:val="24"/>
          <w:shd w:val="clear" w:color="auto" w:fill="FFFFFF"/>
          <w:lang w:val="en-US"/>
          <w14:textFill>
            <w14:solidFill>
              <w14:srgbClr w14:val="000000">
                <w14:alpha w14:val="19999"/>
              </w14:srgbClr>
            </w14:solidFill>
          </w14:textFill>
        </w:rPr>
        <w:t xml:space="preserve">, </w:t>
      </w:r>
      <w:proofErr w:type="spellStart"/>
      <w:r>
        <w:rPr>
          <w:rFonts w:ascii="Arial" w:hAnsi="Arial"/>
          <w:sz w:val="24"/>
          <w:szCs w:val="24"/>
          <w:shd w:val="clear" w:color="auto" w:fill="FFFFFF"/>
          <w:lang w:val="en-US"/>
          <w14:textFill>
            <w14:solidFill>
              <w14:srgbClr w14:val="000000">
                <w14:alpha w14:val="19999"/>
              </w14:srgbClr>
            </w14:solidFill>
          </w14:textFill>
        </w:rPr>
        <w:t>auxilio-acidente</w:t>
      </w:r>
      <w:proofErr w:type="spellEnd"/>
      <w:r>
        <w:rPr>
          <w:rFonts w:ascii="Arial" w:hAnsi="Arial"/>
          <w:sz w:val="24"/>
          <w:szCs w:val="24"/>
          <w:shd w:val="clear" w:color="auto" w:fill="FFFFFF"/>
          <w:lang w:val="en-US"/>
          <w14:textFill>
            <w14:solidFill>
              <w14:srgbClr w14:val="000000">
                <w14:alpha w14:val="19999"/>
              </w14:srgbClr>
            </w14:solidFill>
          </w14:textFill>
        </w:rPr>
        <w:t xml:space="preserve"> etc.</w:t>
      </w:r>
    </w:p>
    <w:p w14:paraId="3146B080" w14:textId="77777777" w:rsidR="00FA6756" w:rsidRDefault="00E505A0" w:rsidP="00FA6756">
      <w:pPr>
        <w:pStyle w:val="CorpoA"/>
        <w:spacing w:line="360" w:lineRule="auto"/>
        <w:ind w:firstLine="851"/>
        <w:jc w:val="both"/>
        <w:rPr>
          <w:rFonts w:ascii="Arial" w:hAnsi="Arial"/>
          <w:sz w:val="24"/>
          <w:szCs w:val="24"/>
          <w:shd w:val="clear" w:color="auto" w:fill="FFFFFF"/>
          <w:lang w:val="en-US"/>
          <w14:textFill>
            <w14:solidFill>
              <w14:srgbClr w14:val="000000">
                <w14:alpha w14:val="19999"/>
              </w14:srgbClr>
            </w14:solidFill>
          </w14:textFill>
        </w:rPr>
      </w:pPr>
      <w:proofErr w:type="spellStart"/>
      <w:r>
        <w:rPr>
          <w:rFonts w:ascii="Arial" w:eastAsia="Arial" w:hAnsi="Arial" w:cs="Arial"/>
          <w:sz w:val="24"/>
          <w:szCs w:val="24"/>
          <w:shd w:val="clear" w:color="auto" w:fill="FFFFFF"/>
          <w:lang w:val="en-US"/>
          <w14:textFill>
            <w14:solidFill>
              <w14:srgbClr w14:val="000000">
                <w14:alpha w14:val="19999"/>
              </w14:srgbClr>
            </w14:solidFill>
          </w14:textFill>
        </w:rPr>
        <w:t>N</w:t>
      </w:r>
      <w:r>
        <w:rPr>
          <w:rFonts w:ascii="Arial" w:hAnsi="Arial"/>
          <w:sz w:val="24"/>
          <w:szCs w:val="24"/>
          <w:shd w:val="clear" w:color="auto" w:fill="FFFFFF"/>
          <w:lang w:val="en-US"/>
          <w14:textFill>
            <w14:solidFill>
              <w14:srgbClr w14:val="000000">
                <w14:alpha w14:val="19999"/>
              </w14:srgbClr>
            </w14:solidFill>
          </w14:textFill>
        </w:rPr>
        <w:t>ão</w:t>
      </w:r>
      <w:proofErr w:type="spellEnd"/>
      <w:r>
        <w:rPr>
          <w:rFonts w:ascii="Arial" w:hAnsi="Arial"/>
          <w:sz w:val="24"/>
          <w:szCs w:val="24"/>
          <w:shd w:val="clear" w:color="auto" w:fill="FFFFFF"/>
          <w:lang w:val="en-US"/>
          <w14:textFill>
            <w14:solidFill>
              <w14:srgbClr w14:val="000000">
                <w14:alpha w14:val="19999"/>
              </w14:srgbClr>
            </w14:solidFill>
          </w14:textFill>
        </w:rPr>
        <w:t xml:space="preserve"> </w:t>
      </w:r>
      <w:proofErr w:type="spellStart"/>
      <w:r>
        <w:rPr>
          <w:rFonts w:ascii="Arial" w:hAnsi="Arial"/>
          <w:sz w:val="24"/>
          <w:szCs w:val="24"/>
          <w:shd w:val="clear" w:color="auto" w:fill="FFFFFF"/>
          <w:lang w:val="en-US"/>
          <w14:textFill>
            <w14:solidFill>
              <w14:srgbClr w14:val="000000">
                <w14:alpha w14:val="19999"/>
              </w14:srgbClr>
            </w14:solidFill>
          </w14:textFill>
        </w:rPr>
        <w:t>há</w:t>
      </w:r>
      <w:proofErr w:type="spellEnd"/>
      <w:r>
        <w:rPr>
          <w:rFonts w:ascii="Arial" w:hAnsi="Arial"/>
          <w:sz w:val="24"/>
          <w:szCs w:val="24"/>
          <w:shd w:val="clear" w:color="auto" w:fill="FFFFFF"/>
          <w:lang w:val="en-US"/>
          <w14:textFill>
            <w14:solidFill>
              <w14:srgbClr w14:val="000000">
                <w14:alpha w14:val="19999"/>
              </w14:srgbClr>
            </w14:solidFill>
          </w14:textFill>
        </w:rPr>
        <w:t xml:space="preserve">, no </w:t>
      </w:r>
      <w:proofErr w:type="spellStart"/>
      <w:r>
        <w:rPr>
          <w:rFonts w:ascii="Arial" w:hAnsi="Arial"/>
          <w:sz w:val="24"/>
          <w:szCs w:val="24"/>
          <w:shd w:val="clear" w:color="auto" w:fill="FFFFFF"/>
          <w:lang w:val="en-US"/>
          <w14:textFill>
            <w14:solidFill>
              <w14:srgbClr w14:val="000000">
                <w14:alpha w14:val="19999"/>
              </w14:srgbClr>
            </w14:solidFill>
          </w14:textFill>
        </w:rPr>
        <w:t>entanto</w:t>
      </w:r>
      <w:proofErr w:type="spellEnd"/>
      <w:r>
        <w:rPr>
          <w:rFonts w:ascii="Arial" w:hAnsi="Arial"/>
          <w:sz w:val="24"/>
          <w:szCs w:val="24"/>
          <w:shd w:val="clear" w:color="auto" w:fill="FFFFFF"/>
          <w:lang w:val="en-US"/>
          <w14:textFill>
            <w14:solidFill>
              <w14:srgbClr w14:val="000000">
                <w14:alpha w14:val="19999"/>
              </w14:srgbClr>
            </w14:solidFill>
          </w14:textFill>
        </w:rPr>
        <w:t xml:space="preserve">, uma fórmula mágica válida para todas as empresas. Para a implementação de um meio ambiente de trabalho saudável é preciso uma análise individual, a implementação e/ou manutenção de medidas específicas, além do controle e análise constante dos resultados. É preciso também, na grande maioria das vezes, a mudança na mentalidade dos empreendedores e </w:t>
      </w:r>
      <w:proofErr w:type="spellStart"/>
      <w:r>
        <w:rPr>
          <w:rFonts w:ascii="Arial" w:hAnsi="Arial"/>
          <w:sz w:val="24"/>
          <w:szCs w:val="24"/>
          <w:shd w:val="clear" w:color="auto" w:fill="FFFFFF"/>
          <w:lang w:val="en-US"/>
          <w14:textFill>
            <w14:solidFill>
              <w14:srgbClr w14:val="000000">
                <w14:alpha w14:val="19999"/>
              </w14:srgbClr>
            </w14:solidFill>
          </w14:textFill>
        </w:rPr>
        <w:t>colaboradores</w:t>
      </w:r>
      <w:proofErr w:type="spellEnd"/>
      <w:r>
        <w:rPr>
          <w:rFonts w:ascii="Arial" w:hAnsi="Arial"/>
          <w:sz w:val="24"/>
          <w:szCs w:val="24"/>
          <w:shd w:val="clear" w:color="auto" w:fill="FFFFFF"/>
          <w:lang w:val="en-US"/>
          <w14:textFill>
            <w14:solidFill>
              <w14:srgbClr w14:val="000000">
                <w14:alpha w14:val="19999"/>
              </w14:srgbClr>
            </w14:solidFill>
          </w14:textFill>
        </w:rPr>
        <w:t xml:space="preserve"> </w:t>
      </w:r>
      <w:proofErr w:type="spellStart"/>
      <w:r>
        <w:rPr>
          <w:rFonts w:ascii="Arial" w:hAnsi="Arial"/>
          <w:sz w:val="24"/>
          <w:szCs w:val="24"/>
          <w:shd w:val="clear" w:color="auto" w:fill="FFFFFF"/>
          <w:lang w:val="en-US"/>
          <w14:textFill>
            <w14:solidFill>
              <w14:srgbClr w14:val="000000">
                <w14:alpha w14:val="19999"/>
              </w14:srgbClr>
            </w14:solidFill>
          </w14:textFill>
        </w:rPr>
        <w:t>acostumados</w:t>
      </w:r>
      <w:proofErr w:type="spellEnd"/>
      <w:r>
        <w:rPr>
          <w:rFonts w:ascii="Arial" w:hAnsi="Arial"/>
          <w:sz w:val="24"/>
          <w:szCs w:val="24"/>
          <w:shd w:val="clear" w:color="auto" w:fill="FFFFFF"/>
          <w:lang w:val="en-US"/>
          <w14:textFill>
            <w14:solidFill>
              <w14:srgbClr w14:val="000000">
                <w14:alpha w14:val="19999"/>
              </w14:srgbClr>
            </w14:solidFill>
          </w14:textFill>
        </w:rPr>
        <w:t xml:space="preserve"> </w:t>
      </w:r>
      <w:proofErr w:type="spellStart"/>
      <w:r>
        <w:rPr>
          <w:rFonts w:ascii="Arial" w:hAnsi="Arial"/>
          <w:sz w:val="24"/>
          <w:szCs w:val="24"/>
          <w:shd w:val="clear" w:color="auto" w:fill="FFFFFF"/>
          <w:lang w:val="en-US"/>
          <w14:textFill>
            <w14:solidFill>
              <w14:srgbClr w14:val="000000">
                <w14:alpha w14:val="19999"/>
              </w14:srgbClr>
            </w14:solidFill>
          </w14:textFill>
        </w:rPr>
        <w:t>ao</w:t>
      </w:r>
      <w:proofErr w:type="spellEnd"/>
      <w:r>
        <w:rPr>
          <w:rFonts w:ascii="Arial" w:hAnsi="Arial"/>
          <w:sz w:val="24"/>
          <w:szCs w:val="24"/>
          <w:shd w:val="clear" w:color="auto" w:fill="FFFFFF"/>
          <w:lang w:val="en-US"/>
          <w14:textFill>
            <w14:solidFill>
              <w14:srgbClr w14:val="000000">
                <w14:alpha w14:val="19999"/>
              </w14:srgbClr>
            </w14:solidFill>
          </w14:textFill>
        </w:rPr>
        <w:t xml:space="preserve"> </w:t>
      </w:r>
      <w:proofErr w:type="spellStart"/>
      <w:r>
        <w:rPr>
          <w:rFonts w:ascii="Arial" w:hAnsi="Arial"/>
          <w:sz w:val="24"/>
          <w:szCs w:val="24"/>
          <w:shd w:val="clear" w:color="auto" w:fill="FFFFFF"/>
          <w:lang w:val="en-US"/>
          <w14:textFill>
            <w14:solidFill>
              <w14:srgbClr w14:val="000000">
                <w14:alpha w14:val="19999"/>
              </w14:srgbClr>
            </w14:solidFill>
          </w14:textFill>
        </w:rPr>
        <w:t>modelo</w:t>
      </w:r>
      <w:proofErr w:type="spellEnd"/>
      <w:r>
        <w:rPr>
          <w:rFonts w:ascii="Arial" w:hAnsi="Arial"/>
          <w:sz w:val="24"/>
          <w:szCs w:val="24"/>
          <w:shd w:val="clear" w:color="auto" w:fill="FFFFFF"/>
          <w:lang w:val="en-US"/>
          <w14:textFill>
            <w14:solidFill>
              <w14:srgbClr w14:val="000000">
                <w14:alpha w14:val="19999"/>
              </w14:srgbClr>
            </w14:solidFill>
          </w14:textFill>
        </w:rPr>
        <w:t xml:space="preserve"> </w:t>
      </w:r>
      <w:proofErr w:type="spellStart"/>
      <w:r>
        <w:rPr>
          <w:rFonts w:ascii="Arial" w:hAnsi="Arial"/>
          <w:sz w:val="24"/>
          <w:szCs w:val="24"/>
          <w:shd w:val="clear" w:color="auto" w:fill="FFFFFF"/>
          <w:lang w:val="en-US"/>
          <w14:textFill>
            <w14:solidFill>
              <w14:srgbClr w14:val="000000">
                <w14:alpha w14:val="19999"/>
              </w14:srgbClr>
            </w14:solidFill>
          </w14:textFill>
        </w:rPr>
        <w:t>tradicional</w:t>
      </w:r>
      <w:proofErr w:type="spellEnd"/>
      <w:r>
        <w:rPr>
          <w:rFonts w:ascii="Arial" w:hAnsi="Arial"/>
          <w:sz w:val="24"/>
          <w:szCs w:val="24"/>
          <w:shd w:val="clear" w:color="auto" w:fill="FFFFFF"/>
          <w:lang w:val="en-US"/>
          <w14:textFill>
            <w14:solidFill>
              <w14:srgbClr w14:val="000000">
                <w14:alpha w14:val="19999"/>
              </w14:srgbClr>
            </w14:solidFill>
          </w14:textFill>
        </w:rPr>
        <w:t xml:space="preserve"> de </w:t>
      </w:r>
      <w:proofErr w:type="spellStart"/>
      <w:r>
        <w:rPr>
          <w:rFonts w:ascii="Arial" w:hAnsi="Arial"/>
          <w:sz w:val="24"/>
          <w:szCs w:val="24"/>
          <w:shd w:val="clear" w:color="auto" w:fill="FFFFFF"/>
          <w:lang w:val="en-US"/>
          <w14:textFill>
            <w14:solidFill>
              <w14:srgbClr w14:val="000000">
                <w14:alpha w14:val="19999"/>
              </w14:srgbClr>
            </w14:solidFill>
          </w14:textFill>
        </w:rPr>
        <w:t>negócios</w:t>
      </w:r>
      <w:proofErr w:type="spellEnd"/>
      <w:r>
        <w:rPr>
          <w:rFonts w:ascii="Arial" w:hAnsi="Arial"/>
          <w:sz w:val="24"/>
          <w:szCs w:val="24"/>
          <w:shd w:val="clear" w:color="auto" w:fill="FFFFFF"/>
          <w:lang w:val="en-US"/>
          <w14:textFill>
            <w14:solidFill>
              <w14:srgbClr w14:val="000000">
                <w14:alpha w14:val="19999"/>
              </w14:srgbClr>
            </w14:solidFill>
          </w14:textFill>
        </w:rPr>
        <w:t>.</w:t>
      </w:r>
    </w:p>
    <w:p w14:paraId="7FA544ED" w14:textId="44CD5405" w:rsidR="00FA6756" w:rsidRDefault="00E505A0" w:rsidP="00FA6756">
      <w:pPr>
        <w:pStyle w:val="CorpoA"/>
        <w:spacing w:line="360" w:lineRule="auto"/>
        <w:ind w:firstLine="851"/>
        <w:jc w:val="both"/>
        <w:rPr>
          <w:rFonts w:ascii="Arial" w:hAnsi="Arial"/>
          <w:sz w:val="24"/>
          <w:szCs w:val="24"/>
          <w:shd w:val="clear" w:color="auto" w:fill="FFFFFF"/>
          <w:lang w:val="en-US"/>
          <w14:textFill>
            <w14:solidFill>
              <w14:srgbClr w14:val="000000">
                <w14:alpha w14:val="19999"/>
              </w14:srgbClr>
            </w14:solidFill>
          </w14:textFill>
        </w:rPr>
      </w:pPr>
      <w:proofErr w:type="spellStart"/>
      <w:r>
        <w:rPr>
          <w:rFonts w:ascii="Arial" w:eastAsia="Arial" w:hAnsi="Arial" w:cs="Arial"/>
          <w:sz w:val="24"/>
          <w:szCs w:val="24"/>
          <w:shd w:val="clear" w:color="auto" w:fill="FFFFFF"/>
          <w:lang w:val="en-US"/>
          <w14:textFill>
            <w14:solidFill>
              <w14:srgbClr w14:val="000000">
                <w14:alpha w14:val="19999"/>
              </w14:srgbClr>
            </w14:solidFill>
          </w14:textFill>
        </w:rPr>
        <w:t>Adotar</w:t>
      </w:r>
      <w:proofErr w:type="spellEnd"/>
      <w:r>
        <w:rPr>
          <w:rFonts w:ascii="Arial" w:eastAsia="Arial" w:hAnsi="Arial" w:cs="Arial"/>
          <w:sz w:val="24"/>
          <w:szCs w:val="24"/>
          <w:shd w:val="clear" w:color="auto" w:fill="FFFFFF"/>
          <w:lang w:val="en-US"/>
          <w14:textFill>
            <w14:solidFill>
              <w14:srgbClr w14:val="000000">
                <w14:alpha w14:val="19999"/>
              </w14:srgbClr>
            </w14:solidFill>
          </w14:textFill>
        </w:rPr>
        <w:t xml:space="preserve"> </w:t>
      </w:r>
      <w:proofErr w:type="spellStart"/>
      <w:r>
        <w:rPr>
          <w:rFonts w:ascii="Arial" w:eastAsia="Arial" w:hAnsi="Arial" w:cs="Arial"/>
          <w:sz w:val="24"/>
          <w:szCs w:val="24"/>
          <w:shd w:val="clear" w:color="auto" w:fill="FFFFFF"/>
          <w:lang w:val="en-US"/>
          <w14:textFill>
            <w14:solidFill>
              <w14:srgbClr w14:val="000000">
                <w14:alpha w14:val="19999"/>
              </w14:srgbClr>
            </w14:solidFill>
          </w14:textFill>
        </w:rPr>
        <w:t>medidas</w:t>
      </w:r>
      <w:proofErr w:type="spellEnd"/>
      <w:r>
        <w:rPr>
          <w:rFonts w:ascii="Arial" w:eastAsia="Arial" w:hAnsi="Arial" w:cs="Arial"/>
          <w:sz w:val="24"/>
          <w:szCs w:val="24"/>
          <w:shd w:val="clear" w:color="auto" w:fill="FFFFFF"/>
          <w:lang w:val="en-US"/>
          <w14:textFill>
            <w14:solidFill>
              <w14:srgbClr w14:val="000000">
                <w14:alpha w14:val="19999"/>
              </w14:srgbClr>
            </w14:solidFill>
          </w14:textFill>
        </w:rPr>
        <w:t xml:space="preserve"> que </w:t>
      </w:r>
      <w:proofErr w:type="spellStart"/>
      <w:r>
        <w:rPr>
          <w:rFonts w:ascii="Arial" w:eastAsia="Arial" w:hAnsi="Arial" w:cs="Arial"/>
          <w:sz w:val="24"/>
          <w:szCs w:val="24"/>
          <w:shd w:val="clear" w:color="auto" w:fill="FFFFFF"/>
          <w:lang w:val="en-US"/>
          <w14:textFill>
            <w14:solidFill>
              <w14:srgbClr w14:val="000000">
                <w14:alpha w14:val="19999"/>
              </w14:srgbClr>
            </w14:solidFill>
          </w14:textFill>
        </w:rPr>
        <w:t>diminuam</w:t>
      </w:r>
      <w:proofErr w:type="spellEnd"/>
      <w:r>
        <w:rPr>
          <w:rFonts w:ascii="Arial" w:eastAsia="Arial" w:hAnsi="Arial" w:cs="Arial"/>
          <w:sz w:val="24"/>
          <w:szCs w:val="24"/>
          <w:shd w:val="clear" w:color="auto" w:fill="FFFFFF"/>
          <w:lang w:val="en-US"/>
          <w14:textFill>
            <w14:solidFill>
              <w14:srgbClr w14:val="000000">
                <w14:alpha w14:val="19999"/>
              </w14:srgbClr>
            </w14:solidFill>
          </w14:textFill>
        </w:rPr>
        <w:t xml:space="preserve"> </w:t>
      </w:r>
      <w:proofErr w:type="spellStart"/>
      <w:r>
        <w:rPr>
          <w:rFonts w:ascii="Arial" w:eastAsia="Arial" w:hAnsi="Arial" w:cs="Arial"/>
          <w:sz w:val="24"/>
          <w:szCs w:val="24"/>
          <w:shd w:val="clear" w:color="auto" w:fill="FFFFFF"/>
          <w:lang w:val="en-US"/>
          <w14:textFill>
            <w14:solidFill>
              <w14:srgbClr w14:val="000000">
                <w14:alpha w14:val="19999"/>
              </w14:srgbClr>
            </w14:solidFill>
          </w14:textFill>
        </w:rPr>
        <w:t>os</w:t>
      </w:r>
      <w:proofErr w:type="spellEnd"/>
      <w:r>
        <w:rPr>
          <w:rFonts w:ascii="Arial" w:eastAsia="Arial" w:hAnsi="Arial" w:cs="Arial"/>
          <w:sz w:val="24"/>
          <w:szCs w:val="24"/>
          <w:shd w:val="clear" w:color="auto" w:fill="FFFFFF"/>
          <w:lang w:val="en-US"/>
          <w14:textFill>
            <w14:solidFill>
              <w14:srgbClr w14:val="000000">
                <w14:alpha w14:val="19999"/>
              </w14:srgbClr>
            </w14:solidFill>
          </w14:textFill>
        </w:rPr>
        <w:t xml:space="preserve"> </w:t>
      </w:r>
      <w:proofErr w:type="spellStart"/>
      <w:r>
        <w:rPr>
          <w:rFonts w:ascii="Arial" w:eastAsia="Arial" w:hAnsi="Arial" w:cs="Arial"/>
          <w:sz w:val="24"/>
          <w:szCs w:val="24"/>
          <w:shd w:val="clear" w:color="auto" w:fill="FFFFFF"/>
          <w:lang w:val="en-US"/>
          <w14:textFill>
            <w14:solidFill>
              <w14:srgbClr w14:val="000000">
                <w14:alpha w14:val="19999"/>
              </w14:srgbClr>
            </w14:solidFill>
          </w14:textFill>
        </w:rPr>
        <w:t>riscos</w:t>
      </w:r>
      <w:proofErr w:type="spellEnd"/>
      <w:r>
        <w:rPr>
          <w:rFonts w:ascii="Arial" w:eastAsia="Arial" w:hAnsi="Arial" w:cs="Arial"/>
          <w:sz w:val="24"/>
          <w:szCs w:val="24"/>
          <w:shd w:val="clear" w:color="auto" w:fill="FFFFFF"/>
          <w:lang w:val="en-US"/>
          <w14:textFill>
            <w14:solidFill>
              <w14:srgbClr w14:val="000000">
                <w14:alpha w14:val="19999"/>
              </w14:srgbClr>
            </w14:solidFill>
          </w14:textFill>
        </w:rPr>
        <w:t xml:space="preserve"> de </w:t>
      </w:r>
      <w:proofErr w:type="spellStart"/>
      <w:r>
        <w:rPr>
          <w:rFonts w:ascii="Arial" w:eastAsia="Arial" w:hAnsi="Arial" w:cs="Arial"/>
          <w:sz w:val="24"/>
          <w:szCs w:val="24"/>
          <w:shd w:val="clear" w:color="auto" w:fill="FFFFFF"/>
          <w:lang w:val="en-US"/>
          <w14:textFill>
            <w14:solidFill>
              <w14:srgbClr w14:val="000000">
                <w14:alpha w14:val="19999"/>
              </w14:srgbClr>
            </w14:solidFill>
          </w14:textFill>
        </w:rPr>
        <w:t>acidentes</w:t>
      </w:r>
      <w:proofErr w:type="spellEnd"/>
      <w:r>
        <w:rPr>
          <w:rFonts w:ascii="Arial" w:eastAsia="Arial" w:hAnsi="Arial" w:cs="Arial"/>
          <w:sz w:val="24"/>
          <w:szCs w:val="24"/>
          <w:shd w:val="clear" w:color="auto" w:fill="FFFFFF"/>
          <w:lang w:val="en-US"/>
          <w14:textFill>
            <w14:solidFill>
              <w14:srgbClr w14:val="000000">
                <w14:alpha w14:val="19999"/>
              </w14:srgbClr>
            </w14:solidFill>
          </w14:textFill>
        </w:rPr>
        <w:t xml:space="preserve"> de </w:t>
      </w:r>
      <w:proofErr w:type="spellStart"/>
      <w:r>
        <w:rPr>
          <w:rFonts w:ascii="Arial" w:eastAsia="Arial" w:hAnsi="Arial" w:cs="Arial"/>
          <w:sz w:val="24"/>
          <w:szCs w:val="24"/>
          <w:shd w:val="clear" w:color="auto" w:fill="FFFFFF"/>
          <w:lang w:val="en-US"/>
          <w14:textFill>
            <w14:solidFill>
              <w14:srgbClr w14:val="000000">
                <w14:alpha w14:val="19999"/>
              </w14:srgbClr>
            </w14:solidFill>
          </w14:textFill>
        </w:rPr>
        <w:t>trabalho</w:t>
      </w:r>
      <w:proofErr w:type="spellEnd"/>
      <w:r>
        <w:rPr>
          <w:rFonts w:ascii="Arial" w:eastAsia="Arial" w:hAnsi="Arial" w:cs="Arial"/>
          <w:sz w:val="24"/>
          <w:szCs w:val="24"/>
          <w:shd w:val="clear" w:color="auto" w:fill="FFFFFF"/>
          <w:lang w:val="en-US"/>
          <w14:textFill>
            <w14:solidFill>
              <w14:srgbClr w14:val="000000">
                <w14:alpha w14:val="19999"/>
              </w14:srgbClr>
            </w14:solidFill>
          </w14:textFill>
        </w:rPr>
        <w:t xml:space="preserve"> </w:t>
      </w:r>
      <w:proofErr w:type="spellStart"/>
      <w:r>
        <w:rPr>
          <w:rFonts w:ascii="Arial" w:eastAsia="Arial" w:hAnsi="Arial" w:cs="Arial"/>
          <w:sz w:val="24"/>
          <w:szCs w:val="24"/>
          <w:shd w:val="clear" w:color="auto" w:fill="FFFFFF"/>
          <w:lang w:val="en-US"/>
          <w14:textFill>
            <w14:solidFill>
              <w14:srgbClr w14:val="000000">
                <w14:alpha w14:val="19999"/>
              </w14:srgbClr>
            </w14:solidFill>
          </w14:textFill>
        </w:rPr>
        <w:t>atrav</w:t>
      </w:r>
      <w:r>
        <w:rPr>
          <w:rFonts w:ascii="Arial" w:hAnsi="Arial"/>
          <w:sz w:val="24"/>
          <w:szCs w:val="24"/>
          <w:shd w:val="clear" w:color="auto" w:fill="FFFFFF"/>
          <w:lang w:val="en-US"/>
          <w14:textFill>
            <w14:solidFill>
              <w14:srgbClr w14:val="000000">
                <w14:alpha w14:val="19999"/>
              </w14:srgbClr>
            </w14:solidFill>
          </w14:textFill>
        </w:rPr>
        <w:t>és</w:t>
      </w:r>
      <w:proofErr w:type="spellEnd"/>
      <w:r>
        <w:rPr>
          <w:rFonts w:ascii="Arial" w:hAnsi="Arial"/>
          <w:sz w:val="24"/>
          <w:szCs w:val="24"/>
          <w:shd w:val="clear" w:color="auto" w:fill="FFFFFF"/>
          <w:lang w:val="en-US"/>
          <w14:textFill>
            <w14:solidFill>
              <w14:srgbClr w14:val="000000">
                <w14:alpha w14:val="19999"/>
              </w14:srgbClr>
            </w14:solidFill>
          </w14:textFill>
        </w:rPr>
        <w:t xml:space="preserve"> de </w:t>
      </w:r>
      <w:proofErr w:type="spellStart"/>
      <w:r>
        <w:rPr>
          <w:rFonts w:ascii="Arial" w:hAnsi="Arial"/>
          <w:sz w:val="24"/>
          <w:szCs w:val="24"/>
          <w:shd w:val="clear" w:color="auto" w:fill="FFFFFF"/>
          <w:lang w:val="en-US"/>
          <w14:textFill>
            <w14:solidFill>
              <w14:srgbClr w14:val="000000">
                <w14:alpha w14:val="19999"/>
              </w14:srgbClr>
            </w14:solidFill>
          </w14:textFill>
        </w:rPr>
        <w:t>treinamentos</w:t>
      </w:r>
      <w:proofErr w:type="spellEnd"/>
      <w:r>
        <w:rPr>
          <w:rFonts w:ascii="Arial" w:hAnsi="Arial"/>
          <w:sz w:val="24"/>
          <w:szCs w:val="24"/>
          <w:shd w:val="clear" w:color="auto" w:fill="FFFFFF"/>
          <w:lang w:val="en-US"/>
          <w14:textFill>
            <w14:solidFill>
              <w14:srgbClr w14:val="000000">
                <w14:alpha w14:val="19999"/>
              </w14:srgbClr>
            </w14:solidFill>
          </w14:textFill>
        </w:rPr>
        <w:t xml:space="preserve"> e </w:t>
      </w:r>
      <w:proofErr w:type="spellStart"/>
      <w:r>
        <w:rPr>
          <w:rFonts w:ascii="Arial" w:hAnsi="Arial"/>
          <w:sz w:val="24"/>
          <w:szCs w:val="24"/>
          <w:shd w:val="clear" w:color="auto" w:fill="FFFFFF"/>
          <w:lang w:val="en-US"/>
          <w14:textFill>
            <w14:solidFill>
              <w14:srgbClr w14:val="000000">
                <w14:alpha w14:val="19999"/>
              </w14:srgbClr>
            </w14:solidFill>
          </w14:textFill>
        </w:rPr>
        <w:t>equipamentos</w:t>
      </w:r>
      <w:proofErr w:type="spellEnd"/>
      <w:r>
        <w:rPr>
          <w:rFonts w:ascii="Arial" w:hAnsi="Arial"/>
          <w:sz w:val="24"/>
          <w:szCs w:val="24"/>
          <w:shd w:val="clear" w:color="auto" w:fill="FFFFFF"/>
          <w:lang w:val="en-US"/>
          <w14:textFill>
            <w14:solidFill>
              <w14:srgbClr w14:val="000000">
                <w14:alpha w14:val="19999"/>
              </w14:srgbClr>
            </w14:solidFill>
          </w14:textFill>
        </w:rPr>
        <w:t xml:space="preserve">; </w:t>
      </w:r>
      <w:proofErr w:type="spellStart"/>
      <w:r>
        <w:rPr>
          <w:rFonts w:ascii="Arial" w:hAnsi="Arial"/>
          <w:sz w:val="24"/>
          <w:szCs w:val="24"/>
          <w:shd w:val="clear" w:color="auto" w:fill="FFFFFF"/>
          <w:lang w:val="en-US"/>
          <w14:textFill>
            <w14:solidFill>
              <w14:srgbClr w14:val="000000">
                <w14:alpha w14:val="19999"/>
              </w14:srgbClr>
            </w14:solidFill>
          </w14:textFill>
        </w:rPr>
        <w:t>oferecer</w:t>
      </w:r>
      <w:proofErr w:type="spellEnd"/>
      <w:r>
        <w:rPr>
          <w:rFonts w:ascii="Arial" w:hAnsi="Arial"/>
          <w:sz w:val="24"/>
          <w:szCs w:val="24"/>
          <w:shd w:val="clear" w:color="auto" w:fill="FFFFFF"/>
          <w:lang w:val="en-US"/>
          <w14:textFill>
            <w14:solidFill>
              <w14:srgbClr w14:val="000000">
                <w14:alpha w14:val="19999"/>
              </w14:srgbClr>
            </w14:solidFill>
          </w14:textFill>
        </w:rPr>
        <w:t xml:space="preserve"> </w:t>
      </w:r>
      <w:proofErr w:type="spellStart"/>
      <w:r>
        <w:rPr>
          <w:rFonts w:ascii="Arial" w:hAnsi="Arial"/>
          <w:sz w:val="24"/>
          <w:szCs w:val="24"/>
          <w:shd w:val="clear" w:color="auto" w:fill="FFFFFF"/>
          <w:lang w:val="en-US"/>
          <w14:textFill>
            <w14:solidFill>
              <w14:srgbClr w14:val="000000">
                <w14:alpha w14:val="19999"/>
              </w14:srgbClr>
            </w14:solidFill>
          </w14:textFill>
        </w:rPr>
        <w:t>aos</w:t>
      </w:r>
      <w:proofErr w:type="spellEnd"/>
      <w:r>
        <w:rPr>
          <w:rFonts w:ascii="Arial" w:hAnsi="Arial"/>
          <w:sz w:val="24"/>
          <w:szCs w:val="24"/>
          <w:shd w:val="clear" w:color="auto" w:fill="FFFFFF"/>
          <w:lang w:val="en-US"/>
          <w14:textFill>
            <w14:solidFill>
              <w14:srgbClr w14:val="000000">
                <w14:alpha w14:val="19999"/>
              </w14:srgbClr>
            </w14:solidFill>
          </w14:textFill>
        </w:rPr>
        <w:t xml:space="preserve"> </w:t>
      </w:r>
      <w:proofErr w:type="spellStart"/>
      <w:r>
        <w:rPr>
          <w:rFonts w:ascii="Arial" w:hAnsi="Arial"/>
          <w:sz w:val="24"/>
          <w:szCs w:val="24"/>
          <w:shd w:val="clear" w:color="auto" w:fill="FFFFFF"/>
          <w:lang w:val="en-US"/>
          <w14:textFill>
            <w14:solidFill>
              <w14:srgbClr w14:val="000000">
                <w14:alpha w14:val="19999"/>
              </w14:srgbClr>
            </w14:solidFill>
          </w14:textFill>
        </w:rPr>
        <w:t>colaboradores</w:t>
      </w:r>
      <w:proofErr w:type="spellEnd"/>
      <w:r>
        <w:rPr>
          <w:rFonts w:ascii="Arial" w:hAnsi="Arial"/>
          <w:sz w:val="24"/>
          <w:szCs w:val="24"/>
          <w:shd w:val="clear" w:color="auto" w:fill="FFFFFF"/>
          <w:lang w:val="en-US"/>
          <w14:textFill>
            <w14:solidFill>
              <w14:srgbClr w14:val="000000">
                <w14:alpha w14:val="19999"/>
              </w14:srgbClr>
            </w14:solidFill>
          </w14:textFill>
        </w:rPr>
        <w:t xml:space="preserve"> benefícios sociais – como auxílio maternidade/paternidade estendido -, educacionais – como treinamentos ou descontos em cursos profissionalizantes - e de saúde – como planos de saúde e o incentivo à prática de atividades físicas, até mesmo dentro da própria empresa -; oferecer jornadas de trabalho flexíveis, trabalho </w:t>
      </w:r>
      <w:r>
        <w:rPr>
          <w:rFonts w:ascii="Arial" w:hAnsi="Arial"/>
          <w:i/>
          <w:iCs/>
          <w:sz w:val="24"/>
          <w:szCs w:val="24"/>
          <w:shd w:val="clear" w:color="auto" w:fill="FFFFFF"/>
          <w:lang w:val="en-US"/>
          <w14:textFill>
            <w14:solidFill>
              <w14:srgbClr w14:val="000000">
                <w14:alpha w14:val="19999"/>
              </w14:srgbClr>
            </w14:solidFill>
          </w14:textFill>
        </w:rPr>
        <w:t>home office</w:t>
      </w:r>
      <w:r>
        <w:rPr>
          <w:rFonts w:ascii="Arial" w:hAnsi="Arial"/>
          <w:sz w:val="24"/>
          <w:szCs w:val="24"/>
          <w:shd w:val="clear" w:color="auto" w:fill="FFFFFF"/>
          <w:lang w:val="en-US"/>
          <w14:textFill>
            <w14:solidFill>
              <w14:srgbClr w14:val="000000">
                <w14:alpha w14:val="19999"/>
              </w14:srgbClr>
            </w14:solidFill>
          </w14:textFill>
        </w:rPr>
        <w:t xml:space="preserve">, ou mesmo possibilitar a gestão de horários pelos próprios colaboradores; criar espaços físicos de trabalho agradável e de descontração; demonstrar respeito e confiança pelo trabalho que está </w:t>
      </w:r>
      <w:r>
        <w:rPr>
          <w:rFonts w:ascii="Arial" w:hAnsi="Arial"/>
          <w:sz w:val="24"/>
          <w:szCs w:val="24"/>
          <w:shd w:val="clear" w:color="auto" w:fill="FFFFFF"/>
          <w:lang w:val="en-US"/>
          <w14:textFill>
            <w14:solidFill>
              <w14:srgbClr w14:val="000000">
                <w14:alpha w14:val="19999"/>
              </w14:srgbClr>
            </w14:solidFill>
          </w14:textFill>
        </w:rPr>
        <w:lastRenderedPageBreak/>
        <w:t xml:space="preserve">sendo desenvolvido pelos colaboradores; são todos exemplos de algumas medidas que podem ser adotadas para a </w:t>
      </w:r>
      <w:proofErr w:type="spellStart"/>
      <w:r>
        <w:rPr>
          <w:rFonts w:ascii="Arial" w:hAnsi="Arial"/>
          <w:sz w:val="24"/>
          <w:szCs w:val="24"/>
          <w:shd w:val="clear" w:color="auto" w:fill="FFFFFF"/>
          <w:lang w:val="en-US"/>
          <w14:textFill>
            <w14:solidFill>
              <w14:srgbClr w14:val="000000">
                <w14:alpha w14:val="19999"/>
              </w14:srgbClr>
            </w14:solidFill>
          </w14:textFill>
        </w:rPr>
        <w:t>melhoria</w:t>
      </w:r>
      <w:proofErr w:type="spellEnd"/>
      <w:r>
        <w:rPr>
          <w:rFonts w:ascii="Arial" w:hAnsi="Arial"/>
          <w:sz w:val="24"/>
          <w:szCs w:val="24"/>
          <w:shd w:val="clear" w:color="auto" w:fill="FFFFFF"/>
          <w:lang w:val="en-US"/>
          <w14:textFill>
            <w14:solidFill>
              <w14:srgbClr w14:val="000000">
                <w14:alpha w14:val="19999"/>
              </w14:srgbClr>
            </w14:solidFill>
          </w14:textFill>
        </w:rPr>
        <w:t xml:space="preserve"> do </w:t>
      </w:r>
      <w:proofErr w:type="spellStart"/>
      <w:r>
        <w:rPr>
          <w:rFonts w:ascii="Arial" w:hAnsi="Arial"/>
          <w:sz w:val="24"/>
          <w:szCs w:val="24"/>
          <w:shd w:val="clear" w:color="auto" w:fill="FFFFFF"/>
          <w:lang w:val="en-US"/>
          <w14:textFill>
            <w14:solidFill>
              <w14:srgbClr w14:val="000000">
                <w14:alpha w14:val="19999"/>
              </w14:srgbClr>
            </w14:solidFill>
          </w14:textFill>
        </w:rPr>
        <w:t>meio</w:t>
      </w:r>
      <w:proofErr w:type="spellEnd"/>
      <w:r>
        <w:rPr>
          <w:rFonts w:ascii="Arial" w:hAnsi="Arial"/>
          <w:sz w:val="24"/>
          <w:szCs w:val="24"/>
          <w:shd w:val="clear" w:color="auto" w:fill="FFFFFF"/>
          <w:lang w:val="en-US"/>
          <w14:textFill>
            <w14:solidFill>
              <w14:srgbClr w14:val="000000">
                <w14:alpha w14:val="19999"/>
              </w14:srgbClr>
            </w14:solidFill>
          </w14:textFill>
        </w:rPr>
        <w:t xml:space="preserve"> </w:t>
      </w:r>
      <w:proofErr w:type="spellStart"/>
      <w:r>
        <w:rPr>
          <w:rFonts w:ascii="Arial" w:hAnsi="Arial"/>
          <w:sz w:val="24"/>
          <w:szCs w:val="24"/>
          <w:shd w:val="clear" w:color="auto" w:fill="FFFFFF"/>
          <w:lang w:val="en-US"/>
          <w14:textFill>
            <w14:solidFill>
              <w14:srgbClr w14:val="000000">
                <w14:alpha w14:val="19999"/>
              </w14:srgbClr>
            </w14:solidFill>
          </w14:textFill>
        </w:rPr>
        <w:t>ambiente</w:t>
      </w:r>
      <w:proofErr w:type="spellEnd"/>
      <w:r>
        <w:rPr>
          <w:rFonts w:ascii="Arial" w:hAnsi="Arial"/>
          <w:sz w:val="24"/>
          <w:szCs w:val="24"/>
          <w:shd w:val="clear" w:color="auto" w:fill="FFFFFF"/>
          <w:lang w:val="en-US"/>
          <w14:textFill>
            <w14:solidFill>
              <w14:srgbClr w14:val="000000">
                <w14:alpha w14:val="19999"/>
              </w14:srgbClr>
            </w14:solidFill>
          </w14:textFill>
        </w:rPr>
        <w:t xml:space="preserve"> de </w:t>
      </w:r>
      <w:proofErr w:type="spellStart"/>
      <w:r>
        <w:rPr>
          <w:rFonts w:ascii="Arial" w:hAnsi="Arial"/>
          <w:sz w:val="24"/>
          <w:szCs w:val="24"/>
          <w:shd w:val="clear" w:color="auto" w:fill="FFFFFF"/>
          <w:lang w:val="en-US"/>
          <w14:textFill>
            <w14:solidFill>
              <w14:srgbClr w14:val="000000">
                <w14:alpha w14:val="19999"/>
              </w14:srgbClr>
            </w14:solidFill>
          </w14:textFill>
        </w:rPr>
        <w:t>trabalho</w:t>
      </w:r>
      <w:proofErr w:type="spellEnd"/>
      <w:r>
        <w:rPr>
          <w:rFonts w:ascii="Arial" w:hAnsi="Arial"/>
          <w:sz w:val="24"/>
          <w:szCs w:val="24"/>
          <w:shd w:val="clear" w:color="auto" w:fill="FFFFFF"/>
          <w:lang w:val="en-US"/>
          <w14:textFill>
            <w14:solidFill>
              <w14:srgbClr w14:val="000000">
                <w14:alpha w14:val="19999"/>
              </w14:srgbClr>
            </w14:solidFill>
          </w14:textFill>
        </w:rPr>
        <w:t>.</w:t>
      </w:r>
    </w:p>
    <w:p w14:paraId="27386754" w14:textId="77777777" w:rsidR="00FA6756" w:rsidRDefault="00E505A0" w:rsidP="00FA6756">
      <w:pPr>
        <w:pStyle w:val="CorpoA"/>
        <w:spacing w:line="360" w:lineRule="auto"/>
        <w:ind w:firstLine="851"/>
        <w:jc w:val="both"/>
        <w:rPr>
          <w:rFonts w:ascii="Arial" w:eastAsia="Arial" w:hAnsi="Arial" w:cs="Arial"/>
          <w:sz w:val="24"/>
          <w:szCs w:val="24"/>
          <w:lang w:val="pt-PT"/>
        </w:rPr>
      </w:pPr>
      <w:r>
        <w:rPr>
          <w:rFonts w:ascii="Arial" w:eastAsia="Arial" w:hAnsi="Arial" w:cs="Arial"/>
          <w:sz w:val="24"/>
          <w:szCs w:val="24"/>
          <w:shd w:val="clear" w:color="auto" w:fill="FFFFFF"/>
          <w:lang w:val="en-US"/>
          <w14:textFill>
            <w14:solidFill>
              <w14:srgbClr w14:val="000000">
                <w14:alpha w14:val="19999"/>
              </w14:srgbClr>
            </w14:solidFill>
          </w14:textFill>
        </w:rPr>
        <w:t xml:space="preserve">Como </w:t>
      </w:r>
      <w:proofErr w:type="spellStart"/>
      <w:r>
        <w:rPr>
          <w:rFonts w:ascii="Arial" w:eastAsia="Arial" w:hAnsi="Arial" w:cs="Arial"/>
          <w:sz w:val="24"/>
          <w:szCs w:val="24"/>
          <w:shd w:val="clear" w:color="auto" w:fill="FFFFFF"/>
          <w:lang w:val="en-US"/>
          <w14:textFill>
            <w14:solidFill>
              <w14:srgbClr w14:val="000000">
                <w14:alpha w14:val="19999"/>
              </w14:srgbClr>
            </w14:solidFill>
          </w14:textFill>
        </w:rPr>
        <w:t>ensina</w:t>
      </w:r>
      <w:proofErr w:type="spellEnd"/>
      <w:r>
        <w:rPr>
          <w:rFonts w:ascii="Arial" w:eastAsia="Arial" w:hAnsi="Arial" w:cs="Arial"/>
          <w:sz w:val="24"/>
          <w:szCs w:val="24"/>
          <w:shd w:val="clear" w:color="auto" w:fill="FFFFFF"/>
          <w:lang w:val="en-US"/>
          <w14:textFill>
            <w14:solidFill>
              <w14:srgbClr w14:val="000000">
                <w14:alpha w14:val="19999"/>
              </w14:srgbClr>
            </w14:solidFill>
          </w14:textFill>
        </w:rPr>
        <w:t xml:space="preserve"> o professor David Ulrich, considerado um dos maiores especialistas em gest</w:t>
      </w:r>
      <w:r>
        <w:rPr>
          <w:rFonts w:ascii="Arial" w:hAnsi="Arial"/>
          <w:sz w:val="24"/>
          <w:szCs w:val="24"/>
          <w:shd w:val="clear" w:color="auto" w:fill="FFFFFF"/>
          <w:lang w:val="en-US"/>
          <w14:textFill>
            <w14:solidFill>
              <w14:srgbClr w14:val="000000">
                <w14:alpha w14:val="19999"/>
              </w14:srgbClr>
            </w14:solidFill>
          </w14:textFill>
        </w:rPr>
        <w:t>ão de pessoas </w:t>
      </w:r>
      <w:r>
        <w:rPr>
          <w:rFonts w:ascii="Arial" w:hAnsi="Arial"/>
          <w:i/>
          <w:iCs/>
          <w:sz w:val="24"/>
          <w:szCs w:val="24"/>
          <w:shd w:val="clear" w:color="auto" w:fill="FFFFFF"/>
          <w:lang w:val="en-US"/>
          <w14:textFill>
            <w14:solidFill>
              <w14:srgbClr w14:val="000000">
                <w14:alpha w14:val="19999"/>
              </w14:srgbClr>
            </w14:solidFill>
          </w14:textFill>
        </w:rPr>
        <w:t>“empresas podem e devem proporcionar aos funcionários um ambiente que dê sentido a sua vida, e não ser só um emprego ganha pão”</w:t>
      </w:r>
      <w:r>
        <w:rPr>
          <w:rFonts w:ascii="Arial" w:hAnsi="Arial"/>
          <w:sz w:val="24"/>
          <w:szCs w:val="24"/>
          <w:shd w:val="clear" w:color="auto" w:fill="FFFFFF"/>
          <w:lang w:val="en-US"/>
          <w14:textFill>
            <w14:solidFill>
              <w14:srgbClr w14:val="000000">
                <w14:alpha w14:val="19999"/>
              </w14:srgbClr>
            </w14:solidFill>
          </w14:textFill>
        </w:rPr>
        <w:t>. Em um país como o Brasil, no qual 56% dos profissionais gostariam de mudar de emprego - dados revelados em pesquisa do Instituto Locomotiva e do grupo LTM (Loyalty &amp; Trade Management) – a mensagem do professor deveria sempre estar na mente dos empreendedores.</w:t>
      </w:r>
    </w:p>
    <w:p w14:paraId="5056A7B2" w14:textId="77777777" w:rsidR="00FA6756" w:rsidRDefault="00E505A0" w:rsidP="00FA6756">
      <w:pPr>
        <w:pStyle w:val="CorpoA"/>
        <w:spacing w:line="360" w:lineRule="auto"/>
        <w:ind w:firstLine="851"/>
        <w:jc w:val="both"/>
        <w:rPr>
          <w:rFonts w:ascii="Arial" w:eastAsia="Arial" w:hAnsi="Arial" w:cs="Arial"/>
          <w:sz w:val="24"/>
          <w:szCs w:val="24"/>
          <w:lang w:val="pt-PT"/>
        </w:rPr>
      </w:pPr>
      <w:r>
        <w:rPr>
          <w:rFonts w:ascii="Arial" w:hAnsi="Arial"/>
          <w:sz w:val="24"/>
          <w:szCs w:val="24"/>
          <w:lang w:val="pt-PT"/>
        </w:rPr>
        <w:t xml:space="preserve">O meio ambiente de trabalho psiquicamente saudável </w:t>
      </w:r>
      <w:r>
        <w:rPr>
          <w:rFonts w:ascii="Arial" w:hAnsi="Arial"/>
          <w:sz w:val="24"/>
          <w:szCs w:val="24"/>
          <w:lang w:val="es-ES_tradnl"/>
        </w:rPr>
        <w:t>tamb</w:t>
      </w:r>
      <w:r>
        <w:rPr>
          <w:rFonts w:ascii="Arial" w:hAnsi="Arial"/>
          <w:sz w:val="24"/>
          <w:szCs w:val="24"/>
          <w:lang w:val="fr-FR"/>
        </w:rPr>
        <w:t>é</w:t>
      </w:r>
      <w:r>
        <w:rPr>
          <w:rFonts w:ascii="Arial" w:hAnsi="Arial"/>
          <w:sz w:val="24"/>
          <w:szCs w:val="24"/>
          <w:lang w:val="pt-PT"/>
        </w:rPr>
        <w:t>m deve ser levado a s</w:t>
      </w:r>
      <w:r>
        <w:rPr>
          <w:rFonts w:ascii="Arial" w:hAnsi="Arial"/>
          <w:sz w:val="24"/>
          <w:szCs w:val="24"/>
          <w:lang w:val="fr-FR"/>
        </w:rPr>
        <w:t>é</w:t>
      </w:r>
      <w:r>
        <w:rPr>
          <w:rFonts w:ascii="Arial" w:hAnsi="Arial"/>
          <w:sz w:val="24"/>
          <w:szCs w:val="24"/>
          <w:lang w:val="pt-PT"/>
        </w:rPr>
        <w:t>rio pelos empregados, pois muitas vezes os empregadores confundem o poder diretivo e disciplinar com abuso de poder, e os empregados nã</w:t>
      </w:r>
      <w:r>
        <w:rPr>
          <w:rFonts w:ascii="Arial" w:hAnsi="Arial"/>
          <w:sz w:val="24"/>
          <w:szCs w:val="24"/>
        </w:rPr>
        <w:t>o s</w:t>
      </w:r>
      <w:r>
        <w:rPr>
          <w:rFonts w:ascii="Arial" w:hAnsi="Arial"/>
          <w:sz w:val="24"/>
          <w:szCs w:val="24"/>
          <w:lang w:val="pt-PT"/>
        </w:rPr>
        <w:t>ão obrigados a tolerar situaçõ</w:t>
      </w:r>
      <w:r>
        <w:rPr>
          <w:rFonts w:ascii="Arial" w:hAnsi="Arial"/>
          <w:sz w:val="24"/>
          <w:szCs w:val="24"/>
          <w:lang w:val="es-ES_tradnl"/>
        </w:rPr>
        <w:t>es que v</w:t>
      </w:r>
      <w:r>
        <w:rPr>
          <w:rFonts w:ascii="Arial" w:hAnsi="Arial"/>
          <w:sz w:val="24"/>
          <w:szCs w:val="24"/>
          <w:lang w:val="pt-PT"/>
        </w:rPr>
        <w:t>ã</w:t>
      </w:r>
      <w:r>
        <w:rPr>
          <w:rFonts w:ascii="Arial" w:hAnsi="Arial"/>
          <w:sz w:val="24"/>
          <w:szCs w:val="24"/>
          <w:lang w:val="it-IT"/>
        </w:rPr>
        <w:t>o al</w:t>
      </w:r>
      <w:r>
        <w:rPr>
          <w:rFonts w:ascii="Arial" w:hAnsi="Arial"/>
          <w:sz w:val="24"/>
          <w:szCs w:val="24"/>
          <w:lang w:val="fr-FR"/>
        </w:rPr>
        <w:t>é</w:t>
      </w:r>
      <w:r>
        <w:rPr>
          <w:rFonts w:ascii="Arial" w:hAnsi="Arial"/>
          <w:sz w:val="24"/>
          <w:szCs w:val="24"/>
          <w:lang w:val="pt-PT"/>
        </w:rPr>
        <w:t>m de suas obrigações. Mas infelizmente os empregados não sabem que estão sendo v</w:t>
      </w:r>
      <w:r>
        <w:rPr>
          <w:rFonts w:ascii="Arial" w:hAnsi="Arial"/>
          <w:sz w:val="24"/>
          <w:szCs w:val="24"/>
        </w:rPr>
        <w:t>í</w:t>
      </w:r>
      <w:r>
        <w:rPr>
          <w:rFonts w:ascii="Arial" w:hAnsi="Arial"/>
          <w:sz w:val="24"/>
          <w:szCs w:val="24"/>
          <w:lang w:val="es-ES_tradnl"/>
        </w:rPr>
        <w:t>timas de Ass</w:t>
      </w:r>
      <w:r>
        <w:rPr>
          <w:rFonts w:ascii="Arial" w:hAnsi="Arial"/>
          <w:sz w:val="24"/>
          <w:szCs w:val="24"/>
          <w:lang w:val="fr-FR"/>
        </w:rPr>
        <w:t>é</w:t>
      </w:r>
      <w:r>
        <w:rPr>
          <w:rFonts w:ascii="Arial" w:hAnsi="Arial"/>
          <w:sz w:val="24"/>
          <w:szCs w:val="24"/>
          <w:lang w:val="pt-PT"/>
        </w:rPr>
        <w:t>dio Moral, normalmente pensam que faz parte de sua atividade tolerar situações humilhantes.</w:t>
      </w:r>
    </w:p>
    <w:p w14:paraId="425018D2" w14:textId="77777777" w:rsidR="00A01ECD" w:rsidRDefault="00E505A0" w:rsidP="00A01ECD">
      <w:pPr>
        <w:pStyle w:val="CorpoA"/>
        <w:spacing w:line="360" w:lineRule="auto"/>
        <w:ind w:firstLine="851"/>
        <w:jc w:val="both"/>
        <w:rPr>
          <w:rFonts w:ascii="Arial" w:eastAsia="Arial" w:hAnsi="Arial" w:cs="Arial"/>
          <w:sz w:val="24"/>
          <w:szCs w:val="24"/>
          <w:lang w:val="pt-PT"/>
        </w:rPr>
      </w:pPr>
      <w:r>
        <w:rPr>
          <w:rFonts w:ascii="Arial" w:hAnsi="Arial"/>
          <w:sz w:val="24"/>
          <w:szCs w:val="24"/>
          <w:lang w:val="pt-PT"/>
        </w:rPr>
        <w:t xml:space="preserve">E mesmo que não tenham conhecimento, as empresas </w:t>
      </w:r>
      <w:r>
        <w:rPr>
          <w:rFonts w:ascii="Arial" w:hAnsi="Arial"/>
          <w:sz w:val="24"/>
          <w:szCs w:val="24"/>
        </w:rPr>
        <w:t>ser</w:t>
      </w:r>
      <w:r>
        <w:rPr>
          <w:rFonts w:ascii="Arial" w:hAnsi="Arial"/>
          <w:sz w:val="24"/>
          <w:szCs w:val="24"/>
          <w:lang w:val="pt-PT"/>
        </w:rPr>
        <w:t xml:space="preserve">ão as </w:t>
      </w:r>
      <w:proofErr w:type="spellStart"/>
      <w:r>
        <w:rPr>
          <w:rFonts w:ascii="Arial" w:hAnsi="Arial"/>
          <w:sz w:val="24"/>
          <w:szCs w:val="24"/>
          <w:lang w:val="en-US"/>
        </w:rPr>
        <w:t>respons</w:t>
      </w:r>
      <w:proofErr w:type="spellEnd"/>
      <w:r>
        <w:rPr>
          <w:rFonts w:ascii="Arial" w:hAnsi="Arial"/>
          <w:sz w:val="24"/>
          <w:szCs w:val="24"/>
        </w:rPr>
        <w:t>á</w:t>
      </w:r>
      <w:r>
        <w:rPr>
          <w:rFonts w:ascii="Arial" w:hAnsi="Arial"/>
          <w:sz w:val="24"/>
          <w:szCs w:val="24"/>
          <w:lang w:val="pt-PT"/>
        </w:rPr>
        <w:t xml:space="preserve">veis pela composição dos danos causados </w:t>
      </w:r>
      <w:r>
        <w:rPr>
          <w:rFonts w:ascii="Arial" w:hAnsi="Arial"/>
          <w:sz w:val="24"/>
          <w:szCs w:val="24"/>
          <w:lang w:val="fr-FR"/>
        </w:rPr>
        <w:t xml:space="preserve">à </w:t>
      </w:r>
      <w:proofErr w:type="spellStart"/>
      <w:r>
        <w:rPr>
          <w:rFonts w:ascii="Arial" w:hAnsi="Arial"/>
          <w:sz w:val="24"/>
          <w:szCs w:val="24"/>
        </w:rPr>
        <w:t>ví</w:t>
      </w:r>
      <w:proofErr w:type="spellEnd"/>
      <w:r>
        <w:rPr>
          <w:rFonts w:ascii="Arial" w:hAnsi="Arial"/>
          <w:sz w:val="24"/>
          <w:szCs w:val="24"/>
          <w:lang w:val="pt-PT"/>
        </w:rPr>
        <w:t xml:space="preserve">tima, pois </w:t>
      </w:r>
      <w:r>
        <w:rPr>
          <w:rFonts w:ascii="Arial" w:hAnsi="Arial"/>
          <w:sz w:val="24"/>
          <w:szCs w:val="24"/>
          <w:rtl/>
        </w:rPr>
        <w:t>‘</w:t>
      </w:r>
      <w:r>
        <w:rPr>
          <w:rFonts w:ascii="Arial" w:hAnsi="Arial"/>
          <w:sz w:val="24"/>
          <w:szCs w:val="24"/>
          <w:lang w:val="pt-PT"/>
        </w:rPr>
        <w:t>deveriam</w:t>
      </w:r>
      <w:r>
        <w:rPr>
          <w:rFonts w:ascii="Arial" w:hAnsi="Arial"/>
          <w:sz w:val="24"/>
          <w:szCs w:val="24"/>
          <w:lang w:val="fr-FR"/>
        </w:rPr>
        <w:t xml:space="preserve">’ </w:t>
      </w:r>
      <w:r>
        <w:rPr>
          <w:rFonts w:ascii="Arial" w:hAnsi="Arial"/>
          <w:sz w:val="24"/>
          <w:szCs w:val="24"/>
          <w:lang w:val="es-ES_tradnl"/>
        </w:rPr>
        <w:t>estar cientes de</w:t>
      </w:r>
      <w:r>
        <w:rPr>
          <w:rFonts w:ascii="Arial" w:hAnsi="Arial"/>
          <w:sz w:val="24"/>
          <w:szCs w:val="24"/>
          <w:lang w:val="pt-PT"/>
        </w:rPr>
        <w:t xml:space="preserve"> todas as situações ocorridas dentro de seu estabelecimento ou seu campo de responsabilidade.</w:t>
      </w:r>
    </w:p>
    <w:p w14:paraId="3822F881" w14:textId="2B5F5531" w:rsidR="00801DDE" w:rsidRPr="00A01ECD" w:rsidRDefault="00E505A0" w:rsidP="00A01ECD">
      <w:pPr>
        <w:pStyle w:val="CorpoA"/>
        <w:spacing w:line="360" w:lineRule="auto"/>
        <w:ind w:firstLine="851"/>
        <w:jc w:val="both"/>
        <w:rPr>
          <w:rFonts w:ascii="Arial" w:eastAsia="Arial" w:hAnsi="Arial" w:cs="Arial"/>
          <w:sz w:val="24"/>
          <w:szCs w:val="24"/>
          <w:lang w:val="pt-PT"/>
        </w:rPr>
      </w:pPr>
      <w:r>
        <w:rPr>
          <w:rFonts w:ascii="Arial" w:hAnsi="Arial"/>
          <w:sz w:val="24"/>
          <w:szCs w:val="24"/>
          <w:lang w:val="pt-PT"/>
        </w:rPr>
        <w:t>Concluindo vale ressaltar que ap</w:t>
      </w:r>
      <w:proofErr w:type="spellStart"/>
      <w:r>
        <w:rPr>
          <w:rFonts w:ascii="Arial" w:hAnsi="Arial"/>
          <w:sz w:val="24"/>
          <w:szCs w:val="24"/>
          <w:lang w:val="es-ES_tradnl"/>
        </w:rPr>
        <w:t>ó</w:t>
      </w:r>
      <w:proofErr w:type="spellEnd"/>
      <w:r>
        <w:rPr>
          <w:rFonts w:ascii="Arial" w:hAnsi="Arial"/>
          <w:sz w:val="24"/>
          <w:szCs w:val="24"/>
          <w:lang w:val="pt-PT"/>
        </w:rPr>
        <w:t>s a Emenda Constitucional 45 de 2004, os casos</w:t>
      </w:r>
      <w:r w:rsidR="00A01ECD">
        <w:rPr>
          <w:rFonts w:ascii="Arial" w:eastAsia="Arial" w:hAnsi="Arial" w:cs="Arial"/>
          <w:sz w:val="24"/>
          <w:szCs w:val="24"/>
          <w:lang w:val="pt-PT"/>
        </w:rPr>
        <w:t xml:space="preserve"> </w:t>
      </w:r>
      <w:r>
        <w:rPr>
          <w:rFonts w:ascii="Arial" w:hAnsi="Arial"/>
          <w:sz w:val="24"/>
          <w:szCs w:val="24"/>
          <w:lang w:val="pt-PT"/>
        </w:rPr>
        <w:t xml:space="preserve">de dano moral decorrentes das relações de trabalho passaram a ser de responsabilidade da </w:t>
      </w:r>
      <w:proofErr w:type="spellStart"/>
      <w:r>
        <w:rPr>
          <w:rFonts w:ascii="Arial" w:hAnsi="Arial"/>
          <w:sz w:val="24"/>
          <w:szCs w:val="24"/>
        </w:rPr>
        <w:t>Justiç</w:t>
      </w:r>
      <w:proofErr w:type="spellEnd"/>
      <w:r>
        <w:rPr>
          <w:rFonts w:ascii="Arial" w:hAnsi="Arial"/>
          <w:sz w:val="24"/>
          <w:szCs w:val="24"/>
          <w:lang w:val="pt-PT"/>
        </w:rPr>
        <w:t>a do Trabalho. Assim, todos os casos de reparação aos danos sofridos tanto na esfera material quanto na esfera moral deverão ser apreciados pela Justi</w:t>
      </w:r>
      <w:proofErr w:type="spellStart"/>
      <w:r>
        <w:rPr>
          <w:rFonts w:ascii="Arial" w:hAnsi="Arial"/>
          <w:sz w:val="24"/>
          <w:szCs w:val="24"/>
        </w:rPr>
        <w:t>ça</w:t>
      </w:r>
      <w:proofErr w:type="spellEnd"/>
      <w:r>
        <w:rPr>
          <w:rFonts w:ascii="Arial" w:hAnsi="Arial"/>
          <w:sz w:val="24"/>
          <w:szCs w:val="24"/>
          <w:lang w:val="pt-PT"/>
        </w:rPr>
        <w:t xml:space="preserve"> especializada do Trabalho.</w:t>
      </w:r>
    </w:p>
    <w:p w14:paraId="30A44E7F" w14:textId="77777777" w:rsidR="00801DDE" w:rsidRDefault="00801DDE" w:rsidP="00AB4839">
      <w:pPr>
        <w:pStyle w:val="CorpoA"/>
        <w:spacing w:line="360" w:lineRule="auto"/>
        <w:jc w:val="center"/>
        <w:rPr>
          <w:rFonts w:ascii="Arial" w:eastAsia="Arial" w:hAnsi="Arial" w:cs="Arial"/>
        </w:rPr>
      </w:pPr>
    </w:p>
    <w:p w14:paraId="2A642B9D" w14:textId="77777777" w:rsidR="00801DDE" w:rsidRDefault="00801DDE" w:rsidP="00AB4839">
      <w:pPr>
        <w:pStyle w:val="CorpoA"/>
        <w:spacing w:line="360" w:lineRule="auto"/>
        <w:jc w:val="center"/>
        <w:rPr>
          <w:rFonts w:ascii="Arial" w:eastAsia="Arial" w:hAnsi="Arial" w:cs="Arial"/>
        </w:rPr>
      </w:pPr>
    </w:p>
    <w:p w14:paraId="5FE9F8D4" w14:textId="77777777" w:rsidR="00801DDE" w:rsidRDefault="00801DDE" w:rsidP="00AB4839">
      <w:pPr>
        <w:pStyle w:val="CorpoA"/>
        <w:spacing w:line="360" w:lineRule="auto"/>
        <w:jc w:val="center"/>
        <w:rPr>
          <w:rFonts w:ascii="Arial" w:eastAsia="Arial" w:hAnsi="Arial" w:cs="Arial"/>
          <w:i/>
          <w:iCs/>
        </w:rPr>
      </w:pPr>
    </w:p>
    <w:p w14:paraId="2DFBD234" w14:textId="77777777" w:rsidR="00801DDE" w:rsidRDefault="00801DDE" w:rsidP="00AB4839">
      <w:pPr>
        <w:pStyle w:val="CorpoA"/>
        <w:spacing w:line="360" w:lineRule="auto"/>
        <w:jc w:val="center"/>
        <w:rPr>
          <w:rFonts w:ascii="Arial" w:eastAsia="Arial" w:hAnsi="Arial" w:cs="Arial"/>
          <w:i/>
          <w:iCs/>
        </w:rPr>
      </w:pPr>
    </w:p>
    <w:p w14:paraId="30BBF207" w14:textId="77777777" w:rsidR="00801DDE" w:rsidRDefault="00801DDE" w:rsidP="00AB4839">
      <w:pPr>
        <w:pStyle w:val="CorpoA"/>
        <w:spacing w:line="360" w:lineRule="auto"/>
        <w:jc w:val="center"/>
        <w:rPr>
          <w:rFonts w:ascii="Arial" w:eastAsia="Arial" w:hAnsi="Arial" w:cs="Arial"/>
          <w:i/>
          <w:iCs/>
        </w:rPr>
      </w:pPr>
    </w:p>
    <w:p w14:paraId="3540C7EB" w14:textId="77777777" w:rsidR="00801DDE" w:rsidRDefault="00801DDE" w:rsidP="00AB4839">
      <w:pPr>
        <w:pStyle w:val="CorpoA"/>
        <w:spacing w:line="360" w:lineRule="auto"/>
        <w:jc w:val="center"/>
        <w:rPr>
          <w:rFonts w:ascii="Arial" w:eastAsia="Arial" w:hAnsi="Arial" w:cs="Arial"/>
          <w:i/>
          <w:iCs/>
        </w:rPr>
      </w:pPr>
    </w:p>
    <w:p w14:paraId="2746815F" w14:textId="5F1BEC91" w:rsidR="00A01ECD" w:rsidRDefault="00A01ECD" w:rsidP="00A01ECD">
      <w:pPr>
        <w:pStyle w:val="CorpoA"/>
        <w:spacing w:line="360" w:lineRule="auto"/>
        <w:jc w:val="center"/>
        <w:rPr>
          <w:rFonts w:ascii="Arial" w:eastAsia="Arial" w:hAnsi="Arial" w:cs="Arial"/>
          <w:i/>
          <w:iCs/>
        </w:rPr>
      </w:pPr>
    </w:p>
    <w:p w14:paraId="4D4F66FE" w14:textId="119650BD" w:rsidR="00A01ECD" w:rsidRDefault="00A01ECD" w:rsidP="00A01ECD">
      <w:pPr>
        <w:pStyle w:val="CorpoA"/>
        <w:spacing w:line="360" w:lineRule="auto"/>
        <w:jc w:val="center"/>
        <w:rPr>
          <w:rFonts w:ascii="Arial" w:eastAsia="Arial" w:hAnsi="Arial" w:cs="Arial"/>
          <w:i/>
          <w:iCs/>
        </w:rPr>
      </w:pPr>
    </w:p>
    <w:p w14:paraId="4EA42D10" w14:textId="77777777" w:rsidR="00A01ECD" w:rsidRDefault="00A01ECD" w:rsidP="00A01ECD">
      <w:pPr>
        <w:pStyle w:val="CorpoA"/>
        <w:spacing w:line="360" w:lineRule="auto"/>
        <w:jc w:val="center"/>
        <w:rPr>
          <w:rFonts w:ascii="Arial" w:eastAsia="Arial" w:hAnsi="Arial" w:cs="Arial"/>
          <w:i/>
          <w:iCs/>
        </w:rPr>
      </w:pPr>
    </w:p>
    <w:p w14:paraId="3599C62D" w14:textId="77777777" w:rsidR="00801DDE" w:rsidRDefault="00801DDE" w:rsidP="00AB4839">
      <w:pPr>
        <w:pStyle w:val="CorpoA"/>
        <w:spacing w:line="360" w:lineRule="auto"/>
        <w:jc w:val="center"/>
        <w:rPr>
          <w:rFonts w:ascii="Arial" w:eastAsia="Arial" w:hAnsi="Arial" w:cs="Arial"/>
          <w:i/>
          <w:iCs/>
        </w:rPr>
      </w:pPr>
    </w:p>
    <w:p w14:paraId="67547699" w14:textId="7EC66E1D" w:rsidR="00801DDE" w:rsidRDefault="00E505A0" w:rsidP="00AB4839">
      <w:pPr>
        <w:pStyle w:val="CorpoA"/>
        <w:spacing w:line="360" w:lineRule="auto"/>
        <w:jc w:val="center"/>
        <w:rPr>
          <w:rFonts w:ascii="Arial" w:eastAsia="Arial" w:hAnsi="Arial" w:cs="Arial"/>
          <w:b/>
          <w:bCs/>
          <w:sz w:val="24"/>
          <w:szCs w:val="24"/>
          <w:lang w:val="pt-PT"/>
        </w:rPr>
      </w:pPr>
      <w:r>
        <w:rPr>
          <w:rFonts w:ascii="Arial" w:hAnsi="Arial"/>
          <w:b/>
          <w:bCs/>
          <w:sz w:val="24"/>
          <w:szCs w:val="24"/>
          <w:lang w:val="pt-PT"/>
        </w:rPr>
        <w:lastRenderedPageBreak/>
        <w:t xml:space="preserve">REFERÊNCIAS </w:t>
      </w:r>
    </w:p>
    <w:p w14:paraId="2E56CC03" w14:textId="77777777" w:rsidR="00801DDE" w:rsidRDefault="00801DDE" w:rsidP="00AB4839">
      <w:pPr>
        <w:pStyle w:val="CorpoA"/>
        <w:spacing w:line="360" w:lineRule="auto"/>
        <w:jc w:val="center"/>
        <w:rPr>
          <w:rFonts w:ascii="Arial" w:eastAsia="Arial" w:hAnsi="Arial" w:cs="Arial"/>
        </w:rPr>
      </w:pPr>
    </w:p>
    <w:p w14:paraId="79A42F22" w14:textId="0B61A6D1" w:rsidR="00801DDE" w:rsidRPr="00986CC4" w:rsidRDefault="00E505A0" w:rsidP="00986CC4">
      <w:pPr>
        <w:pStyle w:val="CorpoA"/>
        <w:spacing w:line="360" w:lineRule="auto"/>
        <w:ind w:firstLine="851"/>
        <w:jc w:val="both"/>
        <w:rPr>
          <w:rFonts w:ascii="Arial" w:eastAsia="Arial" w:hAnsi="Arial" w:cs="Arial"/>
          <w:sz w:val="24"/>
          <w:szCs w:val="24"/>
        </w:rPr>
      </w:pPr>
      <w:r w:rsidRPr="00986CC4">
        <w:rPr>
          <w:rFonts w:ascii="Arial" w:hAnsi="Arial" w:cs="Arial"/>
          <w:sz w:val="24"/>
          <w:szCs w:val="24"/>
          <w:lang w:val="de-DE"/>
        </w:rPr>
        <w:t>ALMEIDA, L</w:t>
      </w:r>
      <w:r w:rsidRPr="00986CC4">
        <w:rPr>
          <w:rFonts w:ascii="Arial" w:hAnsi="Arial" w:cs="Arial"/>
          <w:sz w:val="24"/>
          <w:szCs w:val="24"/>
        </w:rPr>
        <w:t>ú</w:t>
      </w:r>
      <w:r w:rsidRPr="00986CC4">
        <w:rPr>
          <w:rFonts w:ascii="Arial" w:hAnsi="Arial" w:cs="Arial"/>
          <w:sz w:val="24"/>
          <w:szCs w:val="24"/>
          <w:lang w:val="fr-FR"/>
        </w:rPr>
        <w:t>cio Rodrigues de. A Conven</w:t>
      </w:r>
      <w:r w:rsidRPr="00986CC4">
        <w:rPr>
          <w:rFonts w:ascii="Arial" w:hAnsi="Arial" w:cs="Arial"/>
          <w:sz w:val="24"/>
          <w:szCs w:val="24"/>
          <w:lang w:val="pt-PT"/>
        </w:rPr>
        <w:t>ção no 158 da Organizaçã</w:t>
      </w:r>
      <w:r w:rsidRPr="00986CC4">
        <w:rPr>
          <w:rFonts w:ascii="Arial" w:hAnsi="Arial" w:cs="Arial"/>
          <w:sz w:val="24"/>
          <w:szCs w:val="24"/>
          <w:lang w:val="es-ES_tradnl"/>
        </w:rPr>
        <w:t>o Internacional</w:t>
      </w:r>
      <w:r w:rsidRPr="00986CC4">
        <w:rPr>
          <w:rFonts w:ascii="Arial" w:hAnsi="Arial" w:cs="Arial"/>
          <w:sz w:val="24"/>
          <w:szCs w:val="24"/>
          <w:lang w:val="pt-PT"/>
        </w:rPr>
        <w:t xml:space="preserve"> do Trabalho. Trabalho &amp; Doutrina, São Paulo, Saraiva, setembro/1997, n. 14.</w:t>
      </w:r>
    </w:p>
    <w:p w14:paraId="34913F15" w14:textId="75B29CC0" w:rsidR="00801DDE" w:rsidRPr="00986CC4" w:rsidRDefault="00E505A0" w:rsidP="00986CC4">
      <w:pPr>
        <w:pStyle w:val="CorpoA"/>
        <w:spacing w:line="360" w:lineRule="auto"/>
        <w:ind w:firstLine="851"/>
        <w:jc w:val="both"/>
        <w:rPr>
          <w:rStyle w:val="Nenhum"/>
          <w:rFonts w:ascii="Arial" w:eastAsia="Arial" w:hAnsi="Arial" w:cs="Arial"/>
          <w:sz w:val="24"/>
          <w:szCs w:val="24"/>
        </w:rPr>
      </w:pPr>
      <w:r w:rsidRPr="00986CC4">
        <w:rPr>
          <w:rFonts w:ascii="Arial" w:hAnsi="Arial" w:cs="Arial"/>
          <w:sz w:val="24"/>
          <w:szCs w:val="24"/>
          <w:lang w:val="pt-PT"/>
        </w:rPr>
        <w:t xml:space="preserve">Camargos, Pedro Henrique. </w:t>
      </w:r>
      <w:r w:rsidRPr="00986CC4">
        <w:rPr>
          <w:rFonts w:ascii="Arial" w:hAnsi="Arial" w:cs="Arial"/>
          <w:i/>
          <w:iCs/>
          <w:sz w:val="24"/>
          <w:szCs w:val="24"/>
          <w:lang w:val="pt-PT"/>
        </w:rPr>
        <w:t>A Convençã</w:t>
      </w:r>
      <w:r w:rsidRPr="00986CC4">
        <w:rPr>
          <w:rFonts w:ascii="Arial" w:hAnsi="Arial" w:cs="Arial"/>
          <w:i/>
          <w:iCs/>
          <w:sz w:val="24"/>
          <w:szCs w:val="24"/>
        </w:rPr>
        <w:t>o n</w:t>
      </w:r>
      <w:r w:rsidRPr="00986CC4">
        <w:rPr>
          <w:rFonts w:ascii="Arial" w:hAnsi="Arial" w:cs="Arial"/>
          <w:i/>
          <w:iCs/>
          <w:sz w:val="24"/>
          <w:szCs w:val="24"/>
          <w:lang w:val="it-IT"/>
        </w:rPr>
        <w:t xml:space="preserve">° </w:t>
      </w:r>
      <w:r w:rsidRPr="00986CC4">
        <w:rPr>
          <w:rFonts w:ascii="Arial" w:hAnsi="Arial" w:cs="Arial"/>
          <w:i/>
          <w:iCs/>
          <w:sz w:val="24"/>
          <w:szCs w:val="24"/>
          <w:lang w:val="pt-PT"/>
        </w:rPr>
        <w:t>155 da OIT e sua aplicação pelo TST nos casos relativos a compensação de jornada em atividades insalubres</w:t>
      </w:r>
      <w:r w:rsidR="00A01ECD" w:rsidRPr="00986CC4">
        <w:rPr>
          <w:rFonts w:ascii="Arial" w:hAnsi="Arial" w:cs="Arial"/>
          <w:i/>
          <w:iCs/>
          <w:sz w:val="24"/>
          <w:szCs w:val="24"/>
          <w:lang w:val="pt-PT"/>
        </w:rPr>
        <w:t xml:space="preserve">. </w:t>
      </w:r>
      <w:r w:rsidRPr="00986CC4">
        <w:rPr>
          <w:rFonts w:ascii="Arial" w:hAnsi="Arial" w:cs="Arial"/>
          <w:sz w:val="24"/>
          <w:szCs w:val="24"/>
          <w:lang w:val="pt-PT"/>
        </w:rPr>
        <w:t xml:space="preserve">Disponível em: </w:t>
      </w:r>
      <w:hyperlink r:id="rId8" w:history="1">
        <w:r w:rsidRPr="00986CC4">
          <w:rPr>
            <w:rStyle w:val="Hyperlink0"/>
            <w:rFonts w:ascii="Arial" w:hAnsi="Arial" w:cs="Arial"/>
            <w:sz w:val="24"/>
            <w:szCs w:val="24"/>
          </w:rPr>
          <w:t>https://pedrocamargos.jusbrasil.com.br/artigos/509904079/a-convencao-n-155-da-oit-e-sua-aplicacao-pelo-tst-nos-casos-relativos-a-compensacao-de-jornada-em-atividades-insalubres</w:t>
        </w:r>
      </w:hyperlink>
      <w:r w:rsidR="00A01ECD" w:rsidRPr="00986CC4">
        <w:rPr>
          <w:rFonts w:ascii="Arial" w:eastAsia="Arial" w:hAnsi="Arial" w:cs="Arial"/>
          <w:sz w:val="24"/>
          <w:szCs w:val="24"/>
        </w:rPr>
        <w:t xml:space="preserve">. </w:t>
      </w:r>
      <w:r w:rsidRPr="00986CC4">
        <w:rPr>
          <w:rStyle w:val="Nenhum"/>
          <w:rFonts w:ascii="Arial" w:hAnsi="Arial" w:cs="Arial"/>
          <w:sz w:val="24"/>
          <w:szCs w:val="24"/>
          <w:lang w:val="pt-PT"/>
        </w:rPr>
        <w:t>Acesso em: 26 de março de 2022</w:t>
      </w:r>
    </w:p>
    <w:p w14:paraId="51A4FB26" w14:textId="77777777" w:rsidR="00A01ECD" w:rsidRPr="00986CC4" w:rsidRDefault="00E505A0" w:rsidP="00986CC4">
      <w:pPr>
        <w:pStyle w:val="CorpoA"/>
        <w:spacing w:line="360" w:lineRule="auto"/>
        <w:ind w:firstLine="851"/>
        <w:jc w:val="both"/>
        <w:rPr>
          <w:rFonts w:ascii="Arial" w:eastAsia="Arial" w:hAnsi="Arial" w:cs="Arial"/>
          <w:sz w:val="24"/>
          <w:szCs w:val="24"/>
        </w:rPr>
      </w:pPr>
      <w:r w:rsidRPr="00986CC4">
        <w:rPr>
          <w:rFonts w:ascii="Arial" w:hAnsi="Arial" w:cs="Arial"/>
          <w:sz w:val="24"/>
          <w:szCs w:val="24"/>
          <w:lang w:val="de-DE"/>
        </w:rPr>
        <w:t>CASSAR, V</w:t>
      </w:r>
      <w:r w:rsidRPr="00986CC4">
        <w:rPr>
          <w:rFonts w:ascii="Arial" w:hAnsi="Arial" w:cs="Arial"/>
          <w:sz w:val="24"/>
          <w:szCs w:val="24"/>
          <w:lang w:val="es-ES_tradnl"/>
        </w:rPr>
        <w:t>ó</w:t>
      </w:r>
      <w:r w:rsidRPr="00986CC4">
        <w:rPr>
          <w:rStyle w:val="Nenhum"/>
          <w:rFonts w:ascii="Arial" w:hAnsi="Arial" w:cs="Arial"/>
          <w:sz w:val="24"/>
          <w:szCs w:val="24"/>
          <w:lang w:val="pt-PT"/>
        </w:rPr>
        <w:t xml:space="preserve">lia Bomfim. </w:t>
      </w:r>
      <w:r w:rsidRPr="00986CC4">
        <w:rPr>
          <w:rStyle w:val="Nenhum"/>
          <w:rFonts w:ascii="Arial" w:hAnsi="Arial" w:cs="Arial"/>
          <w:i/>
          <w:iCs/>
          <w:sz w:val="24"/>
          <w:szCs w:val="24"/>
          <w:lang w:val="pt-PT"/>
        </w:rPr>
        <w:t>Direito do Trabalho, 9</w:t>
      </w:r>
      <w:r w:rsidRPr="00986CC4">
        <w:rPr>
          <w:rStyle w:val="Nenhum"/>
          <w:rFonts w:ascii="Arial" w:hAnsi="Arial" w:cs="Arial"/>
          <w:i/>
          <w:iCs/>
          <w:sz w:val="24"/>
          <w:szCs w:val="24"/>
        </w:rPr>
        <w:t xml:space="preserve">ª </w:t>
      </w:r>
      <w:r w:rsidRPr="00986CC4">
        <w:rPr>
          <w:rStyle w:val="Nenhum"/>
          <w:rFonts w:ascii="Arial" w:hAnsi="Arial" w:cs="Arial"/>
          <w:i/>
          <w:iCs/>
          <w:sz w:val="24"/>
          <w:szCs w:val="24"/>
          <w:lang w:val="pt-PT"/>
        </w:rPr>
        <w:t>ed. rev. e atual. São Paulo: M</w:t>
      </w:r>
      <w:r w:rsidRPr="00986CC4">
        <w:rPr>
          <w:rStyle w:val="Nenhum"/>
          <w:rFonts w:ascii="Arial" w:hAnsi="Arial" w:cs="Arial"/>
          <w:i/>
          <w:iCs/>
          <w:sz w:val="24"/>
          <w:szCs w:val="24"/>
          <w:lang w:val="fr-FR"/>
        </w:rPr>
        <w:t>é</w:t>
      </w:r>
      <w:r w:rsidRPr="00986CC4">
        <w:rPr>
          <w:rStyle w:val="Nenhum"/>
          <w:rFonts w:ascii="Arial" w:hAnsi="Arial" w:cs="Arial"/>
          <w:i/>
          <w:iCs/>
          <w:sz w:val="24"/>
          <w:szCs w:val="24"/>
          <w:lang w:val="es-ES_tradnl"/>
        </w:rPr>
        <w:t>todo, 2014</w:t>
      </w:r>
      <w:r w:rsidRPr="00986CC4">
        <w:rPr>
          <w:rStyle w:val="Nenhum"/>
          <w:rFonts w:ascii="Arial" w:hAnsi="Arial" w:cs="Arial"/>
          <w:i/>
          <w:iCs/>
          <w:sz w:val="24"/>
          <w:szCs w:val="24"/>
          <w:lang w:val="pt-PT"/>
        </w:rPr>
        <w:t>.</w:t>
      </w:r>
      <w:r w:rsidRPr="00986CC4">
        <w:rPr>
          <w:rStyle w:val="Nenhum"/>
          <w:rFonts w:ascii="Arial" w:hAnsi="Arial" w:cs="Arial"/>
          <w:sz w:val="24"/>
          <w:szCs w:val="24"/>
          <w:lang w:val="pt-PT"/>
        </w:rPr>
        <w:t xml:space="preserve">Disponível em: </w:t>
      </w:r>
      <w:hyperlink r:id="rId9" w:history="1">
        <w:r w:rsidRPr="00986CC4">
          <w:rPr>
            <w:rStyle w:val="Hyperlink0"/>
            <w:rFonts w:ascii="Arial" w:hAnsi="Arial" w:cs="Arial"/>
            <w:sz w:val="24"/>
            <w:szCs w:val="24"/>
          </w:rPr>
          <w:t>https://valdineiateles.jusbrasil.com.br/artigos/786849169/o-meio-ambiente-do-trabalho-e-a-responsabilidade-do-empregador</w:t>
        </w:r>
      </w:hyperlink>
      <w:r w:rsidR="00A01ECD" w:rsidRPr="00986CC4">
        <w:rPr>
          <w:rFonts w:ascii="Arial" w:eastAsia="Arial" w:hAnsi="Arial" w:cs="Arial"/>
          <w:sz w:val="24"/>
          <w:szCs w:val="24"/>
        </w:rPr>
        <w:t xml:space="preserve"> </w:t>
      </w:r>
      <w:r w:rsidRPr="00986CC4">
        <w:rPr>
          <w:rStyle w:val="Nenhum"/>
          <w:rFonts w:ascii="Arial" w:hAnsi="Arial" w:cs="Arial"/>
          <w:sz w:val="24"/>
          <w:szCs w:val="24"/>
          <w:lang w:val="pt-PT"/>
        </w:rPr>
        <w:t>Acesso em: 07 de março de 2022</w:t>
      </w:r>
    </w:p>
    <w:p w14:paraId="144809C9" w14:textId="3E02E388" w:rsidR="00801DDE" w:rsidRPr="00986CC4" w:rsidRDefault="00E505A0" w:rsidP="00986CC4">
      <w:pPr>
        <w:pStyle w:val="CorpoA"/>
        <w:spacing w:line="360" w:lineRule="auto"/>
        <w:ind w:firstLine="851"/>
        <w:jc w:val="both"/>
        <w:rPr>
          <w:rStyle w:val="Nenhum"/>
          <w:rFonts w:ascii="Arial" w:eastAsia="Arial" w:hAnsi="Arial" w:cs="Arial"/>
          <w:i/>
          <w:iCs/>
          <w:sz w:val="24"/>
          <w:szCs w:val="24"/>
        </w:rPr>
      </w:pPr>
      <w:r w:rsidRPr="00986CC4">
        <w:rPr>
          <w:rStyle w:val="Nenhum"/>
          <w:rFonts w:ascii="Arial" w:hAnsi="Arial" w:cs="Arial"/>
          <w:sz w:val="24"/>
          <w:szCs w:val="24"/>
          <w:lang w:val="pt-PT"/>
        </w:rPr>
        <w:t>COSTA, Paula.</w:t>
      </w:r>
      <w:r w:rsidRPr="00986CC4">
        <w:rPr>
          <w:rStyle w:val="Nenhum"/>
          <w:rFonts w:ascii="Arial" w:hAnsi="Arial" w:cs="Arial"/>
          <w:i/>
          <w:iCs/>
          <w:sz w:val="24"/>
          <w:szCs w:val="24"/>
          <w:lang w:val="pt-PT"/>
        </w:rPr>
        <w:t xml:space="preserve"> Como o meio ambiente de trabalho saud</w:t>
      </w:r>
      <w:r w:rsidRPr="00986CC4">
        <w:rPr>
          <w:rStyle w:val="Nenhum"/>
          <w:rFonts w:ascii="Arial" w:hAnsi="Arial" w:cs="Arial"/>
          <w:i/>
          <w:iCs/>
          <w:sz w:val="24"/>
          <w:szCs w:val="24"/>
        </w:rPr>
        <w:t>á</w:t>
      </w:r>
      <w:r w:rsidRPr="00986CC4">
        <w:rPr>
          <w:rStyle w:val="Nenhum"/>
          <w:rFonts w:ascii="Arial" w:hAnsi="Arial" w:cs="Arial"/>
          <w:i/>
          <w:iCs/>
          <w:sz w:val="24"/>
          <w:szCs w:val="24"/>
          <w:lang w:val="pt-PT"/>
        </w:rPr>
        <w:t>vel pode ajudar a sua empresa?</w:t>
      </w:r>
      <w:r w:rsidR="00A01ECD" w:rsidRPr="00986CC4">
        <w:rPr>
          <w:rStyle w:val="Nenhum"/>
          <w:rFonts w:ascii="Arial" w:eastAsia="Arial" w:hAnsi="Arial" w:cs="Arial"/>
          <w:sz w:val="24"/>
          <w:szCs w:val="24"/>
        </w:rPr>
        <w:t xml:space="preserve"> </w:t>
      </w:r>
      <w:r w:rsidRPr="00986CC4">
        <w:rPr>
          <w:rStyle w:val="Nenhum"/>
          <w:rFonts w:ascii="Arial" w:hAnsi="Arial" w:cs="Arial"/>
          <w:sz w:val="24"/>
          <w:szCs w:val="24"/>
          <w:lang w:val="pt-PT"/>
        </w:rPr>
        <w:t xml:space="preserve">Disponível em: </w:t>
      </w:r>
      <w:hyperlink r:id="rId10" w:history="1">
        <w:r w:rsidRPr="00986CC4">
          <w:rPr>
            <w:rStyle w:val="Hyperlink0"/>
            <w:rFonts w:ascii="Arial" w:hAnsi="Arial" w:cs="Arial"/>
            <w:sz w:val="24"/>
            <w:szCs w:val="24"/>
          </w:rPr>
          <w:t>https://costaecamposadvocacia.jusbrasil.com.br/artigos/671534098/como-o-meio-ambiente-de-trabalho-saudavel-pode-ajudar-a-sua-empresa#:~:text=Como%20o%20meio%20ambiente%20de%20trabalho%20saud%C3%A1vel%20pode,e%2C%20consequentemente%20aumentar%20a%20lucratividade%20da%20sua%20empresa</w:t>
        </w:r>
      </w:hyperlink>
      <w:r w:rsidRPr="00986CC4">
        <w:rPr>
          <w:rFonts w:ascii="Arial" w:hAnsi="Arial" w:cs="Arial"/>
          <w:sz w:val="24"/>
          <w:szCs w:val="24"/>
        </w:rPr>
        <w:t>.</w:t>
      </w:r>
      <w:r w:rsidR="00A01ECD" w:rsidRPr="00986CC4">
        <w:rPr>
          <w:rFonts w:ascii="Arial" w:hAnsi="Arial" w:cs="Arial"/>
          <w:sz w:val="24"/>
          <w:szCs w:val="24"/>
        </w:rPr>
        <w:t xml:space="preserve"> </w:t>
      </w:r>
      <w:r w:rsidRPr="00986CC4">
        <w:rPr>
          <w:rStyle w:val="Nenhum"/>
          <w:rFonts w:ascii="Arial" w:hAnsi="Arial" w:cs="Arial"/>
          <w:sz w:val="24"/>
          <w:szCs w:val="24"/>
          <w:lang w:val="pt-PT"/>
        </w:rPr>
        <w:t>Acesso em: 20 de março de 2022</w:t>
      </w:r>
    </w:p>
    <w:p w14:paraId="60580796" w14:textId="4BB29153" w:rsidR="00801DDE" w:rsidRPr="00986CC4" w:rsidRDefault="00E505A0" w:rsidP="00986CC4">
      <w:pPr>
        <w:pStyle w:val="CorpoA"/>
        <w:spacing w:line="360" w:lineRule="auto"/>
        <w:ind w:firstLine="851"/>
        <w:jc w:val="both"/>
        <w:rPr>
          <w:rFonts w:ascii="Arial" w:eastAsia="Arial" w:hAnsi="Arial" w:cs="Arial"/>
          <w:sz w:val="24"/>
          <w:szCs w:val="24"/>
        </w:rPr>
      </w:pPr>
      <w:r w:rsidRPr="00986CC4">
        <w:rPr>
          <w:rStyle w:val="Nenhum"/>
          <w:rFonts w:ascii="Arial" w:hAnsi="Arial" w:cs="Arial"/>
          <w:sz w:val="24"/>
          <w:szCs w:val="24"/>
          <w:lang w:val="pt-PT"/>
        </w:rPr>
        <w:t xml:space="preserve">DABIEN, </w:t>
      </w:r>
      <w:r w:rsidRPr="00986CC4">
        <w:rPr>
          <w:rStyle w:val="Nenhum"/>
          <w:rFonts w:ascii="Arial" w:hAnsi="Arial" w:cs="Arial"/>
          <w:sz w:val="24"/>
          <w:szCs w:val="24"/>
          <w:lang w:val="es-ES_tradnl"/>
        </w:rPr>
        <w:t>Ana Luiza Lindenberg</w:t>
      </w:r>
      <w:r w:rsidRPr="00986CC4">
        <w:rPr>
          <w:rStyle w:val="Nenhum"/>
          <w:rFonts w:ascii="Arial" w:hAnsi="Arial" w:cs="Arial"/>
          <w:sz w:val="24"/>
          <w:szCs w:val="24"/>
          <w:lang w:val="pt-PT"/>
        </w:rPr>
        <w:t>.</w:t>
      </w:r>
      <w:r w:rsidRPr="00986CC4">
        <w:rPr>
          <w:rStyle w:val="Nenhum"/>
          <w:rFonts w:ascii="Arial" w:hAnsi="Arial" w:cs="Arial"/>
          <w:i/>
          <w:iCs/>
          <w:sz w:val="24"/>
          <w:szCs w:val="24"/>
          <w:lang w:val="pt-PT"/>
        </w:rPr>
        <w:t xml:space="preserve"> A proteção e evolução dos direitos trabalhistas e seus desafios.</w:t>
      </w:r>
      <w:r w:rsidR="00A01ECD" w:rsidRPr="00986CC4">
        <w:rPr>
          <w:rStyle w:val="Nenhum"/>
          <w:rFonts w:ascii="Arial" w:hAnsi="Arial" w:cs="Arial"/>
          <w:i/>
          <w:iCs/>
          <w:sz w:val="24"/>
          <w:szCs w:val="24"/>
          <w:lang w:val="pt-PT"/>
        </w:rPr>
        <w:t xml:space="preserve"> </w:t>
      </w:r>
      <w:r w:rsidRPr="00986CC4">
        <w:rPr>
          <w:rStyle w:val="Nenhum"/>
          <w:rFonts w:ascii="Arial" w:hAnsi="Arial" w:cs="Arial"/>
          <w:sz w:val="24"/>
          <w:szCs w:val="24"/>
          <w:lang w:val="pt-PT"/>
        </w:rPr>
        <w:t xml:space="preserve">Disponível em: </w:t>
      </w:r>
      <w:hyperlink r:id="rId11" w:history="1">
        <w:r w:rsidRPr="00986CC4">
          <w:rPr>
            <w:rStyle w:val="Hyperlink1"/>
            <w:rFonts w:ascii="Arial" w:hAnsi="Arial" w:cs="Arial"/>
          </w:rPr>
          <w:t>https://www.direitonet.com.br/artigos/exibir/9682/A-protecao-e-evolucao-dos-direitos-trabalhistas-e-seus-desafios</w:t>
        </w:r>
      </w:hyperlink>
      <w:r w:rsidR="00A01ECD" w:rsidRPr="00986CC4">
        <w:rPr>
          <w:rStyle w:val="Hyperlink1"/>
          <w:rFonts w:ascii="Arial" w:hAnsi="Arial" w:cs="Arial"/>
        </w:rPr>
        <w:t xml:space="preserve">. </w:t>
      </w:r>
      <w:r w:rsidRPr="00986CC4">
        <w:rPr>
          <w:rStyle w:val="Nenhum"/>
          <w:rFonts w:ascii="Arial" w:hAnsi="Arial" w:cs="Arial"/>
          <w:sz w:val="24"/>
          <w:szCs w:val="24"/>
          <w:lang w:val="pt-PT"/>
        </w:rPr>
        <w:t>Acesso em: 15 de novembro de 2021</w:t>
      </w:r>
    </w:p>
    <w:p w14:paraId="113C6B38" w14:textId="275101C2" w:rsidR="00801DDE" w:rsidRPr="00986CC4" w:rsidRDefault="00E505A0" w:rsidP="00986CC4">
      <w:pPr>
        <w:pStyle w:val="CorpoA"/>
        <w:spacing w:line="360" w:lineRule="auto"/>
        <w:ind w:firstLine="851"/>
        <w:jc w:val="both"/>
        <w:rPr>
          <w:rFonts w:ascii="Arial" w:eastAsia="Arial" w:hAnsi="Arial" w:cs="Arial"/>
          <w:sz w:val="24"/>
          <w:szCs w:val="24"/>
        </w:rPr>
      </w:pPr>
      <w:r w:rsidRPr="00986CC4">
        <w:rPr>
          <w:rStyle w:val="Nenhum"/>
          <w:rFonts w:ascii="Arial" w:hAnsi="Arial" w:cs="Arial"/>
          <w:sz w:val="24"/>
          <w:szCs w:val="24"/>
          <w:lang w:val="pt-PT"/>
        </w:rPr>
        <w:t>Decreto-Lei n. 5.452, de 1º de maio de 1943. Aprova a Consolidação das Leis do Trabalho - CLT. Brasília, DF: senado, 1943.</w:t>
      </w:r>
    </w:p>
    <w:p w14:paraId="6CE2D8FF" w14:textId="77777777" w:rsidR="00A01ECD" w:rsidRPr="00986CC4" w:rsidRDefault="00E505A0" w:rsidP="00986CC4">
      <w:pPr>
        <w:pStyle w:val="CorpoA"/>
        <w:spacing w:line="360" w:lineRule="auto"/>
        <w:ind w:firstLine="851"/>
        <w:jc w:val="both"/>
        <w:rPr>
          <w:rFonts w:ascii="Arial" w:eastAsia="Arial" w:hAnsi="Arial" w:cs="Arial"/>
          <w:sz w:val="24"/>
          <w:szCs w:val="24"/>
        </w:rPr>
      </w:pPr>
      <w:r w:rsidRPr="00986CC4">
        <w:rPr>
          <w:rStyle w:val="Nenhum"/>
          <w:rFonts w:ascii="Arial" w:hAnsi="Arial" w:cs="Arial"/>
          <w:sz w:val="24"/>
          <w:szCs w:val="24"/>
          <w:lang w:val="pt-PT"/>
        </w:rPr>
        <w:t>DELGADO, Mauricio Godinho. Curso de Direito do Trabalho. 9ª ed. São Paulo: LTr, 2010.</w:t>
      </w:r>
      <w:r w:rsidR="00A01ECD" w:rsidRPr="00986CC4">
        <w:rPr>
          <w:rStyle w:val="Nenhum"/>
          <w:rFonts w:ascii="Arial" w:hAnsi="Arial" w:cs="Arial"/>
          <w:sz w:val="24"/>
          <w:szCs w:val="24"/>
          <w:lang w:val="pt-PT"/>
        </w:rPr>
        <w:t xml:space="preserve"> </w:t>
      </w:r>
      <w:r w:rsidRPr="00986CC4">
        <w:rPr>
          <w:rStyle w:val="Nenhum"/>
          <w:rFonts w:ascii="Arial" w:hAnsi="Arial" w:cs="Arial"/>
          <w:sz w:val="24"/>
          <w:szCs w:val="24"/>
          <w:lang w:val="pt-PT"/>
        </w:rPr>
        <w:t>Disponível em:https://</w:t>
      </w:r>
      <w:r w:rsidRPr="00986CC4">
        <w:rPr>
          <w:rStyle w:val="Hyperlink0"/>
        </w:rPr>
        <w:fldChar w:fldCharType="begin"/>
      </w:r>
      <w:r w:rsidRPr="00986CC4">
        <w:rPr>
          <w:rStyle w:val="Hyperlink0"/>
          <w:rFonts w:ascii="Arial" w:eastAsia="Arial" w:hAnsi="Arial" w:cs="Arial"/>
          <w:sz w:val="24"/>
          <w:szCs w:val="24"/>
        </w:rPr>
        <w:instrText xml:space="preserve"> HYPERLINK "http://valdineiateles.jusbrasil.com.br/artigos/786849169/o-meio-ambiente-do-trabalho-e-a-responsabilidade-do-empregador"</w:instrText>
      </w:r>
      <w:r w:rsidRPr="00986CC4">
        <w:rPr>
          <w:rStyle w:val="Hyperlink0"/>
        </w:rPr>
        <w:fldChar w:fldCharType="separate"/>
      </w:r>
      <w:r w:rsidRPr="00986CC4">
        <w:rPr>
          <w:rStyle w:val="Hyperlink0"/>
          <w:rFonts w:ascii="Arial" w:hAnsi="Arial" w:cs="Arial"/>
          <w:sz w:val="24"/>
          <w:szCs w:val="24"/>
        </w:rPr>
        <w:t>valdineiateles.jusbrasil.com.br/artigos/786849169/o-meio-ambiente-do-trabalho-e-a-responsabilidade-do-empregador</w:t>
      </w:r>
      <w:r w:rsidRPr="00986CC4">
        <w:rPr>
          <w:rFonts w:ascii="Arial" w:eastAsia="Arial" w:hAnsi="Arial" w:cs="Arial"/>
          <w:sz w:val="24"/>
          <w:szCs w:val="24"/>
        </w:rPr>
        <w:fldChar w:fldCharType="end"/>
      </w:r>
      <w:r w:rsidR="00A01ECD" w:rsidRPr="00986CC4">
        <w:rPr>
          <w:rFonts w:ascii="Arial" w:eastAsia="Arial" w:hAnsi="Arial" w:cs="Arial"/>
          <w:sz w:val="24"/>
          <w:szCs w:val="24"/>
        </w:rPr>
        <w:t xml:space="preserve"> </w:t>
      </w:r>
      <w:r w:rsidRPr="00986CC4">
        <w:rPr>
          <w:rStyle w:val="Nenhum"/>
          <w:rFonts w:ascii="Arial" w:hAnsi="Arial" w:cs="Arial"/>
          <w:sz w:val="24"/>
          <w:szCs w:val="24"/>
          <w:lang w:val="pt-PT"/>
        </w:rPr>
        <w:t>Acesso em: 07 de março de 2022</w:t>
      </w:r>
    </w:p>
    <w:p w14:paraId="309140FF" w14:textId="44C96F7A" w:rsidR="00801DDE" w:rsidRPr="00986CC4" w:rsidRDefault="00E505A0" w:rsidP="00986CC4">
      <w:pPr>
        <w:pStyle w:val="CorpoA"/>
        <w:spacing w:line="360" w:lineRule="auto"/>
        <w:ind w:firstLine="851"/>
        <w:jc w:val="both"/>
        <w:rPr>
          <w:rStyle w:val="Nenhum"/>
          <w:rFonts w:ascii="Arial" w:eastAsia="Arial" w:hAnsi="Arial" w:cs="Arial"/>
          <w:sz w:val="24"/>
          <w:szCs w:val="24"/>
        </w:rPr>
      </w:pPr>
      <w:r w:rsidRPr="00986CC4">
        <w:rPr>
          <w:rStyle w:val="Nenhum"/>
          <w:rFonts w:ascii="Arial" w:hAnsi="Arial" w:cs="Arial"/>
          <w:sz w:val="24"/>
          <w:szCs w:val="24"/>
          <w:lang w:val="pt-PT"/>
        </w:rPr>
        <w:t>GUEDES, Márcia Novaes. Terror Psicológico no Trabalho. São Paulo: LTr. 2008.</w:t>
      </w:r>
      <w:r w:rsidR="00A01ECD" w:rsidRPr="00986CC4">
        <w:rPr>
          <w:rStyle w:val="Nenhum"/>
          <w:rFonts w:ascii="Arial" w:hAnsi="Arial" w:cs="Arial"/>
          <w:sz w:val="24"/>
          <w:szCs w:val="24"/>
          <w:lang w:val="pt-PT"/>
        </w:rPr>
        <w:t xml:space="preserve"> </w:t>
      </w:r>
      <w:proofErr w:type="spellStart"/>
      <w:r w:rsidRPr="00986CC4">
        <w:rPr>
          <w:rStyle w:val="Nenhum"/>
          <w:rFonts w:ascii="Arial" w:hAnsi="Arial" w:cs="Arial"/>
          <w:sz w:val="24"/>
          <w:szCs w:val="24"/>
        </w:rPr>
        <w:t>Luí</w:t>
      </w:r>
      <w:r w:rsidRPr="00986CC4">
        <w:rPr>
          <w:rStyle w:val="Nenhum"/>
          <w:rFonts w:ascii="Arial" w:hAnsi="Arial" w:cs="Arial"/>
          <w:sz w:val="24"/>
          <w:szCs w:val="24"/>
          <w:lang w:val="en-US"/>
        </w:rPr>
        <w:t>sa</w:t>
      </w:r>
      <w:proofErr w:type="spellEnd"/>
      <w:r w:rsidRPr="00986CC4">
        <w:rPr>
          <w:rStyle w:val="Nenhum"/>
          <w:rFonts w:ascii="Arial" w:hAnsi="Arial" w:cs="Arial"/>
          <w:sz w:val="24"/>
          <w:szCs w:val="24"/>
          <w:lang w:val="en-US"/>
        </w:rPr>
        <w:t xml:space="preserve"> Melo - Exame.com</w:t>
      </w:r>
      <w:r w:rsidR="00AB4839" w:rsidRPr="00986CC4">
        <w:rPr>
          <w:rStyle w:val="Nenhum"/>
          <w:rFonts w:ascii="Arial" w:hAnsi="Arial" w:cs="Arial"/>
          <w:sz w:val="24"/>
          <w:szCs w:val="24"/>
          <w:lang w:val="en-US"/>
        </w:rPr>
        <w:t>.</w:t>
      </w:r>
      <w:r w:rsidR="00A01ECD" w:rsidRPr="00986CC4">
        <w:rPr>
          <w:rStyle w:val="Nenhum"/>
          <w:rFonts w:ascii="Arial" w:hAnsi="Arial" w:cs="Arial"/>
          <w:sz w:val="24"/>
          <w:szCs w:val="24"/>
          <w:lang w:val="en-US"/>
        </w:rPr>
        <w:t xml:space="preserve"> </w:t>
      </w:r>
      <w:r w:rsidRPr="00986CC4">
        <w:rPr>
          <w:rStyle w:val="Nenhum"/>
          <w:rFonts w:ascii="Arial" w:hAnsi="Arial" w:cs="Arial"/>
          <w:sz w:val="24"/>
          <w:szCs w:val="24"/>
          <w:lang w:val="pt-PT"/>
        </w:rPr>
        <w:t xml:space="preserve">Disponível em: </w:t>
      </w:r>
      <w:hyperlink r:id="rId12" w:history="1">
        <w:r w:rsidRPr="00986CC4">
          <w:rPr>
            <w:rStyle w:val="Hyperlink2"/>
            <w:rFonts w:ascii="Arial" w:hAnsi="Arial" w:cs="Arial"/>
          </w:rPr>
          <w:t>https://clickmacae.com.br/empregos/mercado-de-trabalho/dicas/?a=20&amp;t=13-atitudes-que-fazem-os-chefes-perderem-seus-funcionarios</w:t>
        </w:r>
      </w:hyperlink>
      <w:r w:rsidR="00A01ECD" w:rsidRPr="00986CC4">
        <w:rPr>
          <w:rFonts w:ascii="Arial" w:eastAsia="Arial" w:hAnsi="Arial" w:cs="Arial"/>
          <w:sz w:val="24"/>
          <w:szCs w:val="24"/>
        </w:rPr>
        <w:t xml:space="preserve"> </w:t>
      </w:r>
      <w:r w:rsidRPr="00986CC4">
        <w:rPr>
          <w:rStyle w:val="Nenhum"/>
          <w:rFonts w:ascii="Arial" w:hAnsi="Arial" w:cs="Arial"/>
          <w:sz w:val="24"/>
          <w:szCs w:val="24"/>
          <w:lang w:val="pt-PT"/>
        </w:rPr>
        <w:t>Acesso em: 15 de março de 2022</w:t>
      </w:r>
      <w:r w:rsidR="00A01ECD" w:rsidRPr="00986CC4">
        <w:rPr>
          <w:rStyle w:val="Nenhum"/>
          <w:rFonts w:ascii="Arial" w:hAnsi="Arial" w:cs="Arial"/>
          <w:sz w:val="24"/>
          <w:szCs w:val="24"/>
          <w:lang w:val="pt-PT"/>
        </w:rPr>
        <w:t xml:space="preserve">. </w:t>
      </w:r>
      <w:r w:rsidRPr="00986CC4">
        <w:rPr>
          <w:rStyle w:val="Nenhum"/>
          <w:rFonts w:ascii="Arial" w:hAnsi="Arial" w:cs="Arial"/>
          <w:sz w:val="24"/>
          <w:szCs w:val="24"/>
          <w:lang w:val="de-DE"/>
        </w:rPr>
        <w:t xml:space="preserve">LEG-FED LEI-013105 </w:t>
      </w:r>
      <w:r w:rsidRPr="00986CC4">
        <w:rPr>
          <w:rStyle w:val="Nenhum"/>
          <w:rFonts w:ascii="Arial" w:hAnsi="Arial" w:cs="Arial"/>
          <w:sz w:val="24"/>
          <w:szCs w:val="24"/>
          <w:lang w:val="de-DE"/>
        </w:rPr>
        <w:lastRenderedPageBreak/>
        <w:t>ANO-2015 ART-00085 PAR-00002 PAR-00003 PAR-00011 CPC-2015 C</w:t>
      </w:r>
      <w:r w:rsidRPr="00986CC4">
        <w:rPr>
          <w:rStyle w:val="Nenhum"/>
          <w:rFonts w:ascii="Arial" w:hAnsi="Arial" w:cs="Arial"/>
          <w:sz w:val="24"/>
          <w:szCs w:val="24"/>
        </w:rPr>
        <w:t>Ó</w:t>
      </w:r>
      <w:r w:rsidRPr="00986CC4">
        <w:rPr>
          <w:rStyle w:val="Nenhum"/>
          <w:rFonts w:ascii="Arial" w:hAnsi="Arial" w:cs="Arial"/>
          <w:sz w:val="24"/>
          <w:szCs w:val="24"/>
          <w:lang w:val="pt-PT"/>
        </w:rPr>
        <w:t>DIGO DE PROCESSO CIV</w:t>
      </w:r>
    </w:p>
    <w:p w14:paraId="4F773C2B" w14:textId="77777777" w:rsidR="00801DDE" w:rsidRPr="00986CC4" w:rsidRDefault="00801DDE" w:rsidP="00986CC4">
      <w:pPr>
        <w:pStyle w:val="CorpoA"/>
        <w:spacing w:line="360" w:lineRule="auto"/>
        <w:ind w:firstLine="851"/>
        <w:jc w:val="both"/>
        <w:rPr>
          <w:rFonts w:ascii="Arial" w:eastAsia="Arial" w:hAnsi="Arial" w:cs="Arial"/>
          <w:sz w:val="24"/>
          <w:szCs w:val="24"/>
        </w:rPr>
      </w:pPr>
    </w:p>
    <w:p w14:paraId="169645CF" w14:textId="7C02B5A1" w:rsidR="00801DDE" w:rsidRPr="00986CC4" w:rsidRDefault="00E505A0" w:rsidP="00986CC4">
      <w:pPr>
        <w:pStyle w:val="CorpoA"/>
        <w:spacing w:line="360" w:lineRule="auto"/>
        <w:ind w:firstLine="851"/>
        <w:jc w:val="both"/>
        <w:rPr>
          <w:rFonts w:ascii="Arial" w:eastAsia="Arial" w:hAnsi="Arial" w:cs="Arial"/>
          <w:sz w:val="24"/>
          <w:szCs w:val="24"/>
        </w:rPr>
      </w:pPr>
      <w:r w:rsidRPr="00986CC4">
        <w:rPr>
          <w:rStyle w:val="Nenhum"/>
          <w:rFonts w:ascii="Arial" w:hAnsi="Arial" w:cs="Arial"/>
          <w:sz w:val="24"/>
          <w:szCs w:val="24"/>
          <w:lang w:val="pt-PT"/>
        </w:rPr>
        <w:t xml:space="preserve">MACEDO, Camila. </w:t>
      </w:r>
      <w:r w:rsidRPr="00986CC4">
        <w:rPr>
          <w:rStyle w:val="Nenhum"/>
          <w:rFonts w:ascii="Arial" w:hAnsi="Arial" w:cs="Arial"/>
          <w:i/>
          <w:iCs/>
          <w:sz w:val="24"/>
          <w:szCs w:val="24"/>
          <w:lang w:val="fr-FR"/>
        </w:rPr>
        <w:t>Assé</w:t>
      </w:r>
      <w:r w:rsidRPr="00986CC4">
        <w:rPr>
          <w:rStyle w:val="Nenhum"/>
          <w:rFonts w:ascii="Arial" w:hAnsi="Arial" w:cs="Arial"/>
          <w:i/>
          <w:iCs/>
          <w:sz w:val="24"/>
          <w:szCs w:val="24"/>
          <w:lang w:val="pt-PT"/>
        </w:rPr>
        <w:t>dio moral no ambiente de trabalho</w:t>
      </w:r>
      <w:r w:rsidR="00A01ECD" w:rsidRPr="00986CC4">
        <w:rPr>
          <w:rStyle w:val="Nenhum"/>
          <w:rFonts w:ascii="Arial" w:eastAsia="Arial" w:hAnsi="Arial" w:cs="Arial"/>
          <w:sz w:val="24"/>
          <w:szCs w:val="24"/>
        </w:rPr>
        <w:t xml:space="preserve">. </w:t>
      </w:r>
      <w:r w:rsidRPr="00986CC4">
        <w:rPr>
          <w:rStyle w:val="Nenhum"/>
          <w:rFonts w:ascii="Arial" w:hAnsi="Arial" w:cs="Arial"/>
          <w:sz w:val="24"/>
          <w:szCs w:val="24"/>
          <w:lang w:val="pt-PT"/>
        </w:rPr>
        <w:t xml:space="preserve">Disponível em: </w:t>
      </w:r>
      <w:hyperlink r:id="rId13" w:history="1">
        <w:r w:rsidRPr="00986CC4">
          <w:rPr>
            <w:rStyle w:val="Hyperlink2"/>
            <w:rFonts w:ascii="Arial" w:hAnsi="Arial" w:cs="Arial"/>
          </w:rPr>
          <w:t>https://jus.com.br/artigos/67535/assedio-moral-no-ambiente-de-trabalho/</w:t>
        </w:r>
      </w:hyperlink>
      <w:r w:rsidR="00A01ECD" w:rsidRPr="00986CC4">
        <w:rPr>
          <w:rStyle w:val="Hyperlink2"/>
          <w:rFonts w:ascii="Arial" w:hAnsi="Arial" w:cs="Arial"/>
        </w:rPr>
        <w:t xml:space="preserve">. </w:t>
      </w:r>
      <w:r w:rsidRPr="00986CC4">
        <w:rPr>
          <w:rStyle w:val="Nenhum"/>
          <w:rFonts w:ascii="Arial" w:hAnsi="Arial" w:cs="Arial"/>
          <w:sz w:val="24"/>
          <w:szCs w:val="24"/>
          <w:lang w:val="pt-PT"/>
        </w:rPr>
        <w:t>Acesso em: 27 de março de 2022</w:t>
      </w:r>
    </w:p>
    <w:p w14:paraId="21314D68" w14:textId="04294B41" w:rsidR="00801DDE" w:rsidRPr="00986CC4" w:rsidRDefault="00E505A0" w:rsidP="00986CC4">
      <w:pPr>
        <w:pStyle w:val="CorpoA"/>
        <w:spacing w:line="360" w:lineRule="auto"/>
        <w:ind w:firstLine="851"/>
        <w:jc w:val="both"/>
        <w:rPr>
          <w:rFonts w:ascii="Arial" w:eastAsia="Arial" w:hAnsi="Arial" w:cs="Arial"/>
          <w:sz w:val="24"/>
          <w:szCs w:val="24"/>
          <w:lang w:val="pt-PT"/>
        </w:rPr>
      </w:pPr>
      <w:r w:rsidRPr="00986CC4">
        <w:rPr>
          <w:rStyle w:val="Nenhum"/>
          <w:rFonts w:ascii="Arial" w:hAnsi="Arial" w:cs="Arial"/>
          <w:sz w:val="24"/>
          <w:szCs w:val="24"/>
          <w:lang w:val="pt-PT"/>
        </w:rPr>
        <w:t>MARTININGO FILHO, Antonio e SIQUEIRA, Marcus Vinicius Soares. Assédio Moral E Gestão De Pessoas: uma análise do assédio moral nas organizações e o papel da área de gestão de pessoas. REVISTA DE ADMINISTRAÇÃO MACKENZIE. Volume 9, n. 5, 2008, p. 11-34.</w:t>
      </w:r>
    </w:p>
    <w:p w14:paraId="1350E6A8" w14:textId="3F38B5A3" w:rsidR="00801DDE" w:rsidRPr="00986CC4" w:rsidRDefault="00E505A0" w:rsidP="00986CC4">
      <w:pPr>
        <w:pStyle w:val="CorpoA"/>
        <w:spacing w:line="360" w:lineRule="auto"/>
        <w:ind w:firstLine="851"/>
        <w:jc w:val="both"/>
        <w:rPr>
          <w:rFonts w:ascii="Arial" w:eastAsia="Arial" w:hAnsi="Arial" w:cs="Arial"/>
          <w:sz w:val="24"/>
          <w:szCs w:val="24"/>
        </w:rPr>
      </w:pPr>
      <w:r w:rsidRPr="00986CC4">
        <w:rPr>
          <w:rStyle w:val="Nenhum"/>
          <w:rFonts w:ascii="Arial" w:hAnsi="Arial" w:cs="Arial"/>
          <w:sz w:val="24"/>
          <w:szCs w:val="24"/>
          <w:lang w:val="pt-PT"/>
        </w:rPr>
        <w:t>MARTINS, Sérgio Pinto. Direito do Trabalho. São Paulo: Atlas, 2004</w:t>
      </w:r>
    </w:p>
    <w:p w14:paraId="4BAD6268" w14:textId="77777777" w:rsidR="00A01ECD" w:rsidRPr="00986CC4" w:rsidRDefault="00E505A0" w:rsidP="00986CC4">
      <w:pPr>
        <w:pStyle w:val="CorpoA"/>
        <w:spacing w:line="360" w:lineRule="auto"/>
        <w:ind w:firstLine="851"/>
        <w:jc w:val="both"/>
        <w:rPr>
          <w:rFonts w:ascii="Arial" w:eastAsia="Arial" w:hAnsi="Arial" w:cs="Arial"/>
          <w:i/>
          <w:iCs/>
          <w:sz w:val="24"/>
          <w:szCs w:val="24"/>
        </w:rPr>
      </w:pPr>
      <w:r w:rsidRPr="00986CC4">
        <w:rPr>
          <w:rStyle w:val="Nenhum"/>
          <w:rFonts w:ascii="Arial" w:hAnsi="Arial" w:cs="Arial"/>
          <w:sz w:val="24"/>
          <w:szCs w:val="24"/>
          <w:lang w:val="pt-PT"/>
        </w:rPr>
        <w:t xml:space="preserve">MEIRELES, </w:t>
      </w:r>
      <w:r w:rsidRPr="00986CC4">
        <w:rPr>
          <w:rStyle w:val="Nenhum"/>
          <w:rFonts w:ascii="Arial" w:hAnsi="Arial" w:cs="Arial"/>
          <w:sz w:val="24"/>
          <w:szCs w:val="24"/>
        </w:rPr>
        <w:t>Jos</w:t>
      </w:r>
      <w:r w:rsidRPr="00986CC4">
        <w:rPr>
          <w:rStyle w:val="Nenhum"/>
          <w:rFonts w:ascii="Arial" w:hAnsi="Arial" w:cs="Arial"/>
          <w:sz w:val="24"/>
          <w:szCs w:val="24"/>
          <w:lang w:val="fr-FR"/>
        </w:rPr>
        <w:t xml:space="preserve">é </w:t>
      </w:r>
      <w:r w:rsidRPr="00986CC4">
        <w:rPr>
          <w:rStyle w:val="Nenhum"/>
          <w:rFonts w:ascii="Arial" w:hAnsi="Arial" w:cs="Arial"/>
          <w:sz w:val="24"/>
          <w:szCs w:val="24"/>
          <w:lang w:val="de-DE"/>
        </w:rPr>
        <w:t>Gerv</w:t>
      </w:r>
      <w:r w:rsidRPr="00986CC4">
        <w:rPr>
          <w:rStyle w:val="Nenhum"/>
          <w:rFonts w:ascii="Arial" w:hAnsi="Arial" w:cs="Arial"/>
          <w:sz w:val="24"/>
          <w:szCs w:val="24"/>
        </w:rPr>
        <w:t>á</w:t>
      </w:r>
      <w:r w:rsidRPr="00986CC4">
        <w:rPr>
          <w:rStyle w:val="Nenhum"/>
          <w:rFonts w:ascii="Arial" w:hAnsi="Arial" w:cs="Arial"/>
          <w:sz w:val="24"/>
          <w:szCs w:val="24"/>
          <w:lang w:val="fr-FR"/>
        </w:rPr>
        <w:t>sio</w:t>
      </w:r>
      <w:r w:rsidRPr="00986CC4">
        <w:rPr>
          <w:rStyle w:val="Nenhum"/>
          <w:rFonts w:ascii="Arial" w:hAnsi="Arial" w:cs="Arial"/>
          <w:sz w:val="24"/>
          <w:szCs w:val="24"/>
          <w:lang w:val="pt-PT"/>
        </w:rPr>
        <w:t xml:space="preserve">. </w:t>
      </w:r>
      <w:r w:rsidRPr="00986CC4">
        <w:rPr>
          <w:rStyle w:val="Nenhum"/>
          <w:rFonts w:ascii="Arial" w:hAnsi="Arial" w:cs="Arial"/>
          <w:i/>
          <w:iCs/>
          <w:sz w:val="24"/>
          <w:szCs w:val="24"/>
          <w:lang w:val="pt-PT"/>
        </w:rPr>
        <w:t>Straining nas relações de trabalho.</w:t>
      </w:r>
      <w:r w:rsidR="00A01ECD" w:rsidRPr="00986CC4">
        <w:rPr>
          <w:rStyle w:val="Nenhum"/>
          <w:rFonts w:ascii="Arial" w:eastAsia="Arial" w:hAnsi="Arial" w:cs="Arial"/>
          <w:i/>
          <w:iCs/>
          <w:sz w:val="24"/>
          <w:szCs w:val="24"/>
        </w:rPr>
        <w:t xml:space="preserve"> </w:t>
      </w:r>
      <w:r w:rsidRPr="00986CC4">
        <w:rPr>
          <w:rStyle w:val="Nenhum"/>
          <w:rFonts w:ascii="Arial" w:hAnsi="Arial" w:cs="Arial"/>
          <w:sz w:val="24"/>
          <w:szCs w:val="24"/>
          <w:lang w:val="pt-PT"/>
        </w:rPr>
        <w:t xml:space="preserve">Disponível em: </w:t>
      </w:r>
      <w:hyperlink r:id="rId14" w:history="1">
        <w:r w:rsidRPr="00986CC4">
          <w:rPr>
            <w:rStyle w:val="Hyperlink2"/>
            <w:rFonts w:ascii="Arial" w:hAnsi="Arial" w:cs="Arial"/>
          </w:rPr>
          <w:t>https://blog.grancursosonline.com.br/straining-nas-relacoes-de-trabalho/#:~:text=Straining%20%C3%A9%20tamb%C3%A9m%20conhecido%20como,estresse%20ou%20ass%C3%A9dio%20moral%20coletivo</w:t>
        </w:r>
      </w:hyperlink>
      <w:r w:rsidRPr="00986CC4">
        <w:rPr>
          <w:rStyle w:val="Nenhum"/>
          <w:rFonts w:ascii="Arial" w:hAnsi="Arial" w:cs="Arial"/>
          <w:sz w:val="24"/>
          <w:szCs w:val="24"/>
        </w:rPr>
        <w:t>.</w:t>
      </w:r>
      <w:r w:rsidRPr="00986CC4">
        <w:rPr>
          <w:rStyle w:val="Nenhum"/>
          <w:rFonts w:ascii="Arial" w:hAnsi="Arial" w:cs="Arial"/>
          <w:sz w:val="24"/>
          <w:szCs w:val="24"/>
          <w:lang w:val="pt-PT"/>
        </w:rPr>
        <w:t xml:space="preserve"> Acesso em: 23 de mar de 2022</w:t>
      </w:r>
    </w:p>
    <w:p w14:paraId="7E7E6DFF" w14:textId="5B0E38FF" w:rsidR="00801DDE" w:rsidRPr="00986CC4" w:rsidRDefault="00E505A0" w:rsidP="00986CC4">
      <w:pPr>
        <w:pStyle w:val="CorpoA"/>
        <w:spacing w:line="360" w:lineRule="auto"/>
        <w:ind w:firstLine="851"/>
        <w:jc w:val="both"/>
        <w:rPr>
          <w:rStyle w:val="Nenhum"/>
          <w:rFonts w:ascii="Arial" w:eastAsia="Arial" w:hAnsi="Arial" w:cs="Arial"/>
          <w:i/>
          <w:iCs/>
          <w:sz w:val="24"/>
          <w:szCs w:val="24"/>
        </w:rPr>
      </w:pPr>
      <w:r w:rsidRPr="00986CC4">
        <w:rPr>
          <w:rStyle w:val="Nenhum"/>
          <w:rFonts w:ascii="Arial" w:hAnsi="Arial" w:cs="Arial"/>
          <w:i/>
          <w:iCs/>
          <w:sz w:val="24"/>
          <w:szCs w:val="24"/>
          <w:lang w:val="pt-PT"/>
        </w:rPr>
        <w:t>Norma Regulamentadora No. 9 (NR-9)</w:t>
      </w:r>
      <w:r w:rsidR="00A01ECD" w:rsidRPr="00986CC4">
        <w:rPr>
          <w:rStyle w:val="Nenhum"/>
          <w:rFonts w:ascii="Arial" w:eastAsia="Arial" w:hAnsi="Arial" w:cs="Arial"/>
          <w:i/>
          <w:iCs/>
          <w:sz w:val="24"/>
          <w:szCs w:val="24"/>
        </w:rPr>
        <w:t xml:space="preserve">. </w:t>
      </w:r>
      <w:r w:rsidRPr="00986CC4">
        <w:rPr>
          <w:rStyle w:val="Nenhum"/>
          <w:rFonts w:ascii="Arial" w:hAnsi="Arial" w:cs="Arial"/>
          <w:sz w:val="24"/>
          <w:szCs w:val="24"/>
          <w:lang w:val="pt-PT"/>
        </w:rPr>
        <w:t xml:space="preserve">Disponível em: </w:t>
      </w:r>
      <w:hyperlink r:id="rId15" w:history="1">
        <w:r w:rsidRPr="00986CC4">
          <w:rPr>
            <w:rStyle w:val="Hyperlink1"/>
            <w:rFonts w:ascii="Arial" w:hAnsi="Arial" w:cs="Arial"/>
          </w:rPr>
          <w:t>https://www.gov.br/trabalho-e-previdencia/pt-br/composicao/orgaos-especificos/secretaria-de-trabalho/inspecao/seguranca-e-saude-no-trabalho/ctpp-nrs/norma-regulamentadora-no-9-nr-9</w:t>
        </w:r>
      </w:hyperlink>
      <w:r w:rsidR="00A01ECD" w:rsidRPr="00986CC4">
        <w:rPr>
          <w:rStyle w:val="Hyperlink1"/>
          <w:rFonts w:ascii="Arial" w:hAnsi="Arial" w:cs="Arial"/>
        </w:rPr>
        <w:t xml:space="preserve">. </w:t>
      </w:r>
      <w:r w:rsidRPr="00986CC4">
        <w:rPr>
          <w:rStyle w:val="Nenhum"/>
          <w:rFonts w:ascii="Arial" w:hAnsi="Arial" w:cs="Arial"/>
          <w:sz w:val="24"/>
          <w:szCs w:val="24"/>
          <w:lang w:val="pt-PT"/>
        </w:rPr>
        <w:t>Acesso em: 13 de novembro de 2021</w:t>
      </w:r>
    </w:p>
    <w:p w14:paraId="534EBE9B" w14:textId="77777777" w:rsidR="00801DDE" w:rsidRPr="00986CC4" w:rsidRDefault="00801DDE" w:rsidP="00986CC4">
      <w:pPr>
        <w:pStyle w:val="CorpoA"/>
        <w:spacing w:line="360" w:lineRule="auto"/>
        <w:ind w:firstLine="851"/>
        <w:jc w:val="both"/>
        <w:rPr>
          <w:rFonts w:ascii="Arial" w:eastAsia="Arial" w:hAnsi="Arial" w:cs="Arial"/>
          <w:sz w:val="24"/>
          <w:szCs w:val="24"/>
          <w:lang w:val="pt-PT"/>
        </w:rPr>
      </w:pPr>
    </w:p>
    <w:p w14:paraId="76764F8E" w14:textId="02768FA7" w:rsidR="00801DDE" w:rsidRPr="00986CC4" w:rsidRDefault="00E505A0" w:rsidP="00986CC4">
      <w:pPr>
        <w:pStyle w:val="CorpoA"/>
        <w:spacing w:line="360" w:lineRule="auto"/>
        <w:ind w:firstLine="851"/>
        <w:jc w:val="both"/>
        <w:rPr>
          <w:rFonts w:ascii="Arial" w:eastAsia="Arial" w:hAnsi="Arial" w:cs="Arial"/>
          <w:sz w:val="24"/>
          <w:szCs w:val="24"/>
        </w:rPr>
      </w:pPr>
      <w:r w:rsidRPr="00986CC4">
        <w:rPr>
          <w:rStyle w:val="Nenhum"/>
          <w:rFonts w:ascii="Arial" w:hAnsi="Arial" w:cs="Arial"/>
          <w:sz w:val="24"/>
          <w:szCs w:val="24"/>
          <w:lang w:val="pt-PT"/>
        </w:rPr>
        <w:t>NASCIMENTO, Amauri Mascaro. Curso de Direito do Trabalho, 26ª ed. São Paulo: Saraiva, 2011.</w:t>
      </w:r>
      <w:r w:rsidR="00A01ECD" w:rsidRPr="00986CC4">
        <w:rPr>
          <w:rStyle w:val="Nenhum"/>
          <w:rFonts w:ascii="Arial" w:hAnsi="Arial" w:cs="Arial"/>
          <w:sz w:val="24"/>
          <w:szCs w:val="24"/>
          <w:lang w:val="pt-PT"/>
        </w:rPr>
        <w:t xml:space="preserve"> </w:t>
      </w:r>
      <w:r w:rsidRPr="00986CC4">
        <w:rPr>
          <w:rStyle w:val="Nenhum"/>
          <w:rFonts w:ascii="Arial" w:hAnsi="Arial" w:cs="Arial"/>
          <w:sz w:val="24"/>
          <w:szCs w:val="24"/>
          <w:lang w:val="pt-PT"/>
        </w:rPr>
        <w:t xml:space="preserve">Disponível em: </w:t>
      </w:r>
      <w:hyperlink r:id="rId16" w:history="1">
        <w:r w:rsidRPr="00986CC4">
          <w:rPr>
            <w:rStyle w:val="Hyperlink0"/>
            <w:rFonts w:ascii="Arial" w:hAnsi="Arial" w:cs="Arial"/>
            <w:sz w:val="24"/>
            <w:szCs w:val="24"/>
          </w:rPr>
          <w:t>https://valdineiateles.jusbrasil.com.br/artigos/786849169/o-meio-ambiente-do-trabalho-e-a-responsabilidade-do-empregador</w:t>
        </w:r>
      </w:hyperlink>
      <w:r w:rsidR="00A01ECD" w:rsidRPr="00986CC4">
        <w:rPr>
          <w:rStyle w:val="Hyperlink0"/>
          <w:rFonts w:ascii="Arial" w:hAnsi="Arial" w:cs="Arial"/>
          <w:sz w:val="24"/>
          <w:szCs w:val="24"/>
        </w:rPr>
        <w:t xml:space="preserve">. </w:t>
      </w:r>
      <w:r w:rsidRPr="00986CC4">
        <w:rPr>
          <w:rStyle w:val="Nenhum"/>
          <w:rFonts w:ascii="Arial" w:hAnsi="Arial" w:cs="Arial"/>
          <w:sz w:val="24"/>
          <w:szCs w:val="24"/>
          <w:lang w:val="pt-PT"/>
        </w:rPr>
        <w:t>Acesso em: 07 de março de 2022</w:t>
      </w:r>
    </w:p>
    <w:p w14:paraId="729783F3" w14:textId="06A14413" w:rsidR="00801DDE" w:rsidRPr="00986CC4" w:rsidRDefault="00E505A0" w:rsidP="00986CC4">
      <w:pPr>
        <w:pStyle w:val="CorpoA"/>
        <w:spacing w:line="360" w:lineRule="auto"/>
        <w:ind w:firstLine="851"/>
        <w:jc w:val="both"/>
        <w:rPr>
          <w:rFonts w:ascii="Arial" w:eastAsia="Arial" w:hAnsi="Arial" w:cs="Arial"/>
          <w:i/>
          <w:iCs/>
          <w:sz w:val="24"/>
          <w:szCs w:val="24"/>
        </w:rPr>
      </w:pPr>
      <w:r w:rsidRPr="00986CC4">
        <w:rPr>
          <w:rStyle w:val="Nenhum"/>
          <w:rFonts w:ascii="Arial" w:hAnsi="Arial" w:cs="Arial"/>
          <w:sz w:val="24"/>
          <w:szCs w:val="24"/>
          <w:lang w:val="pt-PT"/>
        </w:rPr>
        <w:t xml:space="preserve">PANCHERI, </w:t>
      </w:r>
      <w:r w:rsidRPr="00986CC4">
        <w:rPr>
          <w:rStyle w:val="Nenhum"/>
          <w:rFonts w:ascii="Arial" w:hAnsi="Arial" w:cs="Arial"/>
          <w:i/>
          <w:iCs/>
          <w:sz w:val="24"/>
          <w:szCs w:val="24"/>
          <w:lang w:val="pt-PT"/>
        </w:rPr>
        <w:t xml:space="preserve">Ivanira. </w:t>
      </w:r>
      <w:r w:rsidRPr="00986CC4">
        <w:rPr>
          <w:rStyle w:val="Nenhum"/>
          <w:rFonts w:ascii="Arial" w:hAnsi="Arial" w:cs="Arial"/>
          <w:i/>
          <w:iCs/>
          <w:sz w:val="24"/>
          <w:szCs w:val="24"/>
          <w:lang w:val="en-US"/>
        </w:rPr>
        <w:t xml:space="preserve">Straining </w:t>
      </w:r>
      <w:r w:rsidRPr="00986CC4">
        <w:rPr>
          <w:rStyle w:val="Nenhum"/>
          <w:rFonts w:ascii="Arial" w:hAnsi="Arial" w:cs="Arial"/>
          <w:i/>
          <w:iCs/>
          <w:sz w:val="24"/>
          <w:szCs w:val="24"/>
        </w:rPr>
        <w:t xml:space="preserve">– </w:t>
      </w:r>
      <w:r w:rsidRPr="00986CC4">
        <w:rPr>
          <w:rStyle w:val="Nenhum"/>
          <w:rFonts w:ascii="Arial" w:hAnsi="Arial" w:cs="Arial"/>
          <w:i/>
          <w:iCs/>
          <w:sz w:val="24"/>
          <w:szCs w:val="24"/>
          <w:lang w:val="fr-FR"/>
        </w:rPr>
        <w:t>violê</w:t>
      </w:r>
      <w:r w:rsidRPr="00986CC4">
        <w:rPr>
          <w:rStyle w:val="Nenhum"/>
          <w:rFonts w:ascii="Arial" w:hAnsi="Arial" w:cs="Arial"/>
          <w:i/>
          <w:iCs/>
          <w:sz w:val="24"/>
          <w:szCs w:val="24"/>
          <w:lang w:val="pt-PT"/>
        </w:rPr>
        <w:t>ncia no local de trabalho</w:t>
      </w:r>
      <w:r w:rsidR="00A01ECD" w:rsidRPr="00986CC4">
        <w:rPr>
          <w:rStyle w:val="Nenhum"/>
          <w:rFonts w:ascii="Arial" w:eastAsia="Arial" w:hAnsi="Arial" w:cs="Arial"/>
          <w:i/>
          <w:iCs/>
          <w:sz w:val="24"/>
          <w:szCs w:val="24"/>
        </w:rPr>
        <w:t xml:space="preserve">. </w:t>
      </w:r>
      <w:r w:rsidRPr="00986CC4">
        <w:rPr>
          <w:rStyle w:val="Nenhum"/>
          <w:rFonts w:ascii="Arial" w:hAnsi="Arial" w:cs="Arial"/>
          <w:sz w:val="24"/>
          <w:szCs w:val="24"/>
          <w:lang w:val="pt-PT"/>
        </w:rPr>
        <w:t xml:space="preserve">Disponível em: </w:t>
      </w:r>
      <w:hyperlink r:id="rId17" w:history="1">
        <w:r w:rsidRPr="00986CC4">
          <w:rPr>
            <w:rStyle w:val="Hyperlink2"/>
            <w:rFonts w:ascii="Arial" w:hAnsi="Arial" w:cs="Arial"/>
          </w:rPr>
          <w:t>http://estadodedireito.com.br/straining-violencia-no-local-de-trabalho/</w:t>
        </w:r>
      </w:hyperlink>
      <w:r w:rsidR="00A01ECD" w:rsidRPr="00986CC4">
        <w:rPr>
          <w:rStyle w:val="Nenhum"/>
          <w:rFonts w:ascii="Arial" w:eastAsia="Arial" w:hAnsi="Arial" w:cs="Arial"/>
          <w:i/>
          <w:iCs/>
          <w:sz w:val="24"/>
          <w:szCs w:val="24"/>
        </w:rPr>
        <w:t xml:space="preserve">. </w:t>
      </w:r>
      <w:r w:rsidRPr="00986CC4">
        <w:rPr>
          <w:rStyle w:val="Nenhum"/>
          <w:rFonts w:ascii="Arial" w:hAnsi="Arial" w:cs="Arial"/>
          <w:sz w:val="24"/>
          <w:szCs w:val="24"/>
          <w:lang w:val="pt-PT"/>
        </w:rPr>
        <w:t>Acesso em: 26 de março de 2022</w:t>
      </w:r>
    </w:p>
    <w:p w14:paraId="592B08AE" w14:textId="2B610A00" w:rsidR="00801DDE" w:rsidRPr="00986CC4" w:rsidRDefault="00E505A0" w:rsidP="00986CC4">
      <w:pPr>
        <w:pStyle w:val="CorpoA"/>
        <w:spacing w:line="360" w:lineRule="auto"/>
        <w:ind w:firstLine="851"/>
        <w:jc w:val="both"/>
        <w:rPr>
          <w:rFonts w:ascii="Arial" w:eastAsia="Arial" w:hAnsi="Arial" w:cs="Arial"/>
          <w:sz w:val="24"/>
          <w:szCs w:val="24"/>
        </w:rPr>
      </w:pPr>
      <w:r w:rsidRPr="00986CC4">
        <w:rPr>
          <w:rStyle w:val="Nenhum"/>
          <w:rFonts w:ascii="Arial" w:hAnsi="Arial" w:cs="Arial"/>
          <w:sz w:val="24"/>
          <w:szCs w:val="24"/>
        </w:rPr>
        <w:t>P</w:t>
      </w:r>
      <w:r w:rsidRPr="00986CC4">
        <w:rPr>
          <w:rStyle w:val="Nenhum"/>
          <w:rFonts w:ascii="Arial" w:hAnsi="Arial" w:cs="Arial"/>
          <w:sz w:val="24"/>
          <w:szCs w:val="24"/>
          <w:lang w:val="pt-PT"/>
        </w:rPr>
        <w:t>ANTALEÃO, Sérgio Ferreira.</w:t>
      </w:r>
      <w:r w:rsidRPr="00986CC4">
        <w:rPr>
          <w:rStyle w:val="Nenhum"/>
          <w:rFonts w:ascii="Arial" w:hAnsi="Arial" w:cs="Arial"/>
          <w:i/>
          <w:iCs/>
          <w:sz w:val="24"/>
          <w:szCs w:val="24"/>
          <w:lang w:val="pt-PT"/>
        </w:rPr>
        <w:t xml:space="preserve"> EPI</w:t>
      </w:r>
      <w:r w:rsidRPr="00986CC4">
        <w:rPr>
          <w:rStyle w:val="Nenhum"/>
          <w:rFonts w:ascii="Arial" w:hAnsi="Arial" w:cs="Arial"/>
          <w:i/>
          <w:iCs/>
          <w:sz w:val="24"/>
          <w:szCs w:val="24"/>
          <w:lang w:val="ru-RU"/>
        </w:rPr>
        <w:t xml:space="preserve"> - E</w:t>
      </w:r>
      <w:r w:rsidRPr="00986CC4">
        <w:rPr>
          <w:rStyle w:val="Nenhum"/>
          <w:rFonts w:ascii="Arial" w:hAnsi="Arial" w:cs="Arial"/>
          <w:i/>
          <w:iCs/>
          <w:sz w:val="24"/>
          <w:szCs w:val="24"/>
          <w:lang w:val="pt-PT"/>
        </w:rPr>
        <w:t>quipamento</w:t>
      </w:r>
      <w:r w:rsidRPr="00986CC4">
        <w:rPr>
          <w:rStyle w:val="Nenhum"/>
          <w:rFonts w:ascii="Arial" w:hAnsi="Arial" w:cs="Arial"/>
          <w:i/>
          <w:iCs/>
          <w:sz w:val="24"/>
          <w:szCs w:val="24"/>
        </w:rPr>
        <w:t xml:space="preserve"> </w:t>
      </w:r>
      <w:r w:rsidRPr="00986CC4">
        <w:rPr>
          <w:rStyle w:val="Nenhum"/>
          <w:rFonts w:ascii="Arial" w:hAnsi="Arial" w:cs="Arial"/>
          <w:i/>
          <w:iCs/>
          <w:sz w:val="24"/>
          <w:szCs w:val="24"/>
          <w:lang w:val="pt-PT"/>
        </w:rPr>
        <w:t xml:space="preserve">de Proteção </w:t>
      </w:r>
      <w:r w:rsidRPr="00986CC4">
        <w:rPr>
          <w:rStyle w:val="Nenhum"/>
          <w:rFonts w:ascii="Arial" w:hAnsi="Arial" w:cs="Arial"/>
          <w:i/>
          <w:iCs/>
          <w:sz w:val="24"/>
          <w:szCs w:val="24"/>
        </w:rPr>
        <w:t>I</w:t>
      </w:r>
      <w:r w:rsidRPr="00986CC4">
        <w:rPr>
          <w:rStyle w:val="Nenhum"/>
          <w:rFonts w:ascii="Arial" w:hAnsi="Arial" w:cs="Arial"/>
          <w:i/>
          <w:iCs/>
          <w:sz w:val="24"/>
          <w:szCs w:val="24"/>
          <w:lang w:val="pt-PT"/>
        </w:rPr>
        <w:t>ndividual - não basta fornecer é preciso fiscalizar.</w:t>
      </w:r>
      <w:r w:rsidR="00A01ECD" w:rsidRPr="00986CC4">
        <w:rPr>
          <w:rStyle w:val="Nenhum"/>
          <w:rFonts w:ascii="Arial" w:hAnsi="Arial" w:cs="Arial"/>
          <w:i/>
          <w:iCs/>
          <w:sz w:val="24"/>
          <w:szCs w:val="24"/>
          <w:lang w:val="pt-PT"/>
        </w:rPr>
        <w:t xml:space="preserve"> </w:t>
      </w:r>
      <w:r w:rsidRPr="00986CC4">
        <w:rPr>
          <w:rStyle w:val="Nenhum"/>
          <w:rFonts w:ascii="Arial" w:hAnsi="Arial" w:cs="Arial"/>
          <w:sz w:val="24"/>
          <w:szCs w:val="24"/>
          <w:lang w:val="pt-PT"/>
        </w:rPr>
        <w:t xml:space="preserve">Disponível em: </w:t>
      </w:r>
      <w:hyperlink r:id="rId18" w:anchor=":~:text=O%20Equipamento%20de%20Prote%C3%A7%C3%A3o%20Individual,seguran%C3%A7a%20e%20a%20sua%20sa%C3%BAde" w:history="1">
        <w:r w:rsidR="00A01ECD" w:rsidRPr="00986CC4">
          <w:rPr>
            <w:rStyle w:val="Hyperlink"/>
            <w:rFonts w:ascii="Arial" w:hAnsi="Arial" w:cs="Arial"/>
            <w:sz w:val="24"/>
            <w:szCs w:val="24"/>
            <w:lang w:val="pt-PT"/>
          </w:rPr>
          <w:t>http://www.guiatrabalhista.com.br/tematicas/epi.htm#:~:text=O%20Equipamento%20de%20Prote%C3%A7%C3%A3o%20Individual,seguran%C3%A7a%20e%20a%20sua%20sa%C3%BAde</w:t>
        </w:r>
      </w:hyperlink>
      <w:r w:rsidRPr="00986CC4">
        <w:rPr>
          <w:rStyle w:val="Nenhum"/>
          <w:rFonts w:ascii="Arial" w:hAnsi="Arial" w:cs="Arial"/>
          <w:sz w:val="24"/>
          <w:szCs w:val="24"/>
          <w:lang w:val="pt-PT"/>
        </w:rPr>
        <w:t>.</w:t>
      </w:r>
      <w:r w:rsidR="00A01ECD" w:rsidRPr="00986CC4">
        <w:rPr>
          <w:rStyle w:val="Nenhum"/>
          <w:rFonts w:ascii="Arial" w:hAnsi="Arial" w:cs="Arial"/>
          <w:sz w:val="24"/>
          <w:szCs w:val="24"/>
          <w:lang w:val="pt-PT"/>
        </w:rPr>
        <w:t xml:space="preserve"> </w:t>
      </w:r>
      <w:r w:rsidRPr="00986CC4">
        <w:rPr>
          <w:rStyle w:val="Nenhum"/>
          <w:rFonts w:ascii="Arial" w:hAnsi="Arial" w:cs="Arial"/>
          <w:sz w:val="24"/>
          <w:szCs w:val="24"/>
          <w:lang w:val="pt-PT"/>
        </w:rPr>
        <w:t>Acesso em: 13 de novembro de 2021</w:t>
      </w:r>
    </w:p>
    <w:p w14:paraId="38A82130" w14:textId="2288C1DC" w:rsidR="00801DDE" w:rsidRPr="00986CC4" w:rsidRDefault="00E505A0" w:rsidP="00986CC4">
      <w:pPr>
        <w:pStyle w:val="CorpoA"/>
        <w:spacing w:line="360" w:lineRule="auto"/>
        <w:ind w:firstLine="851"/>
        <w:jc w:val="both"/>
        <w:rPr>
          <w:rFonts w:ascii="Arial" w:eastAsia="Arial" w:hAnsi="Arial" w:cs="Arial"/>
          <w:sz w:val="24"/>
          <w:szCs w:val="24"/>
        </w:rPr>
      </w:pPr>
      <w:r w:rsidRPr="00986CC4">
        <w:rPr>
          <w:rStyle w:val="Nenhum"/>
          <w:rFonts w:ascii="Arial" w:hAnsi="Arial" w:cs="Arial"/>
          <w:sz w:val="24"/>
          <w:szCs w:val="24"/>
          <w:lang w:val="pt-PT"/>
        </w:rPr>
        <w:lastRenderedPageBreak/>
        <w:t xml:space="preserve">PINHEIRO, Aline. </w:t>
      </w:r>
      <w:r w:rsidRPr="00986CC4">
        <w:rPr>
          <w:rStyle w:val="Nenhum"/>
          <w:rFonts w:ascii="Arial" w:hAnsi="Arial" w:cs="Arial"/>
          <w:i/>
          <w:iCs/>
          <w:sz w:val="24"/>
          <w:szCs w:val="24"/>
          <w:lang w:val="pt-PT"/>
        </w:rPr>
        <w:t>Principais deveres do empregado para com a empresa.</w:t>
      </w:r>
      <w:r w:rsidR="00A01ECD" w:rsidRPr="00986CC4">
        <w:rPr>
          <w:rStyle w:val="Nenhum"/>
          <w:rFonts w:ascii="Arial" w:hAnsi="Arial" w:cs="Arial"/>
          <w:i/>
          <w:iCs/>
          <w:sz w:val="24"/>
          <w:szCs w:val="24"/>
          <w:lang w:val="pt-PT"/>
        </w:rPr>
        <w:t xml:space="preserve"> </w:t>
      </w:r>
      <w:r w:rsidRPr="00986CC4">
        <w:rPr>
          <w:rStyle w:val="Nenhum"/>
          <w:rFonts w:ascii="Arial" w:hAnsi="Arial" w:cs="Arial"/>
          <w:sz w:val="24"/>
          <w:szCs w:val="24"/>
          <w:lang w:val="pt-PT"/>
        </w:rPr>
        <w:t xml:space="preserve">Disponível em: </w:t>
      </w:r>
      <w:hyperlink r:id="rId19" w:history="1">
        <w:r w:rsidRPr="00986CC4">
          <w:rPr>
            <w:rStyle w:val="Hyperlink0"/>
            <w:rFonts w:ascii="Arial" w:hAnsi="Arial" w:cs="Arial"/>
            <w:sz w:val="24"/>
            <w:szCs w:val="24"/>
          </w:rPr>
          <w:t>https://alinepinheiro.jusbrasil.com.br/noticias/252310024/principais-deveres-do-empregado-para-com-a-empresa</w:t>
        </w:r>
      </w:hyperlink>
      <w:r w:rsidR="00A01ECD" w:rsidRPr="00986CC4">
        <w:rPr>
          <w:rStyle w:val="Hyperlink0"/>
          <w:rFonts w:ascii="Arial" w:hAnsi="Arial" w:cs="Arial"/>
          <w:sz w:val="24"/>
          <w:szCs w:val="24"/>
        </w:rPr>
        <w:t xml:space="preserve">. </w:t>
      </w:r>
      <w:r w:rsidRPr="00986CC4">
        <w:rPr>
          <w:rStyle w:val="Nenhum"/>
          <w:rFonts w:ascii="Arial" w:hAnsi="Arial" w:cs="Arial"/>
          <w:sz w:val="24"/>
          <w:szCs w:val="24"/>
          <w:lang w:val="pt-PT"/>
        </w:rPr>
        <w:t>Acesso em: 01 de abril de 2022</w:t>
      </w:r>
    </w:p>
    <w:p w14:paraId="2F1C65DB" w14:textId="77777777" w:rsidR="00986CC4" w:rsidRPr="00986CC4" w:rsidRDefault="00E505A0" w:rsidP="00986CC4">
      <w:pPr>
        <w:pStyle w:val="CorpoA"/>
        <w:spacing w:line="360" w:lineRule="auto"/>
        <w:ind w:firstLine="851"/>
        <w:jc w:val="both"/>
        <w:rPr>
          <w:rStyle w:val="Nenhum"/>
          <w:rFonts w:ascii="Arial" w:hAnsi="Arial" w:cs="Arial"/>
          <w:sz w:val="24"/>
          <w:szCs w:val="24"/>
          <w:lang w:val="pt-PT"/>
        </w:rPr>
      </w:pPr>
      <w:r w:rsidRPr="00986CC4">
        <w:rPr>
          <w:rStyle w:val="Nenhum"/>
          <w:rFonts w:ascii="Arial" w:hAnsi="Arial" w:cs="Arial"/>
          <w:sz w:val="24"/>
          <w:szCs w:val="24"/>
          <w:lang w:val="pt-PT"/>
        </w:rPr>
        <w:t>Recurso Improvido. (TRT 14ª Região. 1ª Turma RO 00733.2007.004.14.00-8. Juíza Vânia Maria da Rocha Abensur. Publicado em 13 de fev. 2007. Disponível em: http://www.trt14.gov.br. Acesso em: 5 de jun. 2008, 05:32:00).</w:t>
      </w:r>
      <w:r w:rsidR="00986CC4" w:rsidRPr="00986CC4">
        <w:rPr>
          <w:rStyle w:val="Nenhum"/>
          <w:rFonts w:ascii="Arial" w:hAnsi="Arial" w:cs="Arial"/>
          <w:sz w:val="24"/>
          <w:szCs w:val="24"/>
          <w:lang w:val="pt-PT"/>
        </w:rPr>
        <w:t xml:space="preserve"> </w:t>
      </w:r>
    </w:p>
    <w:p w14:paraId="26209EA9" w14:textId="60F51D6E" w:rsidR="00801DDE" w:rsidRPr="00986CC4" w:rsidRDefault="00E505A0" w:rsidP="00986CC4">
      <w:pPr>
        <w:pStyle w:val="CorpoA"/>
        <w:spacing w:line="360" w:lineRule="auto"/>
        <w:ind w:firstLine="851"/>
        <w:jc w:val="both"/>
        <w:rPr>
          <w:rFonts w:ascii="Arial" w:eastAsia="Arial" w:hAnsi="Arial" w:cs="Arial"/>
          <w:sz w:val="24"/>
          <w:szCs w:val="24"/>
        </w:rPr>
      </w:pPr>
      <w:r w:rsidRPr="00986CC4">
        <w:rPr>
          <w:rStyle w:val="Nenhum"/>
          <w:rFonts w:ascii="Arial" w:hAnsi="Arial" w:cs="Arial"/>
          <w:i/>
          <w:iCs/>
          <w:sz w:val="24"/>
          <w:szCs w:val="24"/>
          <w:lang w:val="de-DE"/>
        </w:rPr>
        <w:t>Reda</w:t>
      </w:r>
      <w:r w:rsidRPr="00986CC4">
        <w:rPr>
          <w:rStyle w:val="Nenhum"/>
          <w:rFonts w:ascii="Arial" w:hAnsi="Arial" w:cs="Arial"/>
          <w:i/>
          <w:iCs/>
          <w:sz w:val="24"/>
          <w:szCs w:val="24"/>
          <w:lang w:val="pt-PT"/>
        </w:rPr>
        <w:t>ção dada pela Portaria SSST n.</w:t>
      </w:r>
      <w:r w:rsidRPr="00986CC4">
        <w:rPr>
          <w:rStyle w:val="Nenhum"/>
          <w:rFonts w:ascii="Arial" w:hAnsi="Arial" w:cs="Arial"/>
          <w:i/>
          <w:iCs/>
          <w:sz w:val="24"/>
          <w:szCs w:val="24"/>
          <w:lang w:val="es-ES_tradnl"/>
        </w:rPr>
        <w:t xml:space="preserve">º </w:t>
      </w:r>
      <w:r w:rsidRPr="00986CC4">
        <w:rPr>
          <w:rStyle w:val="Nenhum"/>
          <w:rFonts w:ascii="Arial" w:hAnsi="Arial" w:cs="Arial"/>
          <w:i/>
          <w:iCs/>
          <w:sz w:val="24"/>
          <w:szCs w:val="24"/>
          <w:lang w:val="pt-PT"/>
        </w:rPr>
        <w:t xml:space="preserve">25, 29 de dezembro de 1994 </w:t>
      </w:r>
      <w:r w:rsidRPr="00986CC4">
        <w:rPr>
          <w:rStyle w:val="Nenhum"/>
          <w:rFonts w:ascii="Arial" w:eastAsia="Arial" w:hAnsi="Arial" w:cs="Arial"/>
          <w:sz w:val="24"/>
          <w:szCs w:val="24"/>
        </w:rPr>
        <w:br/>
      </w:r>
      <w:r w:rsidRPr="00986CC4">
        <w:rPr>
          <w:rStyle w:val="Nenhum"/>
          <w:rFonts w:ascii="Arial" w:hAnsi="Arial" w:cs="Arial"/>
          <w:sz w:val="24"/>
          <w:szCs w:val="24"/>
          <w:lang w:val="pt-PT"/>
        </w:rPr>
        <w:t xml:space="preserve">Disponível em: </w:t>
      </w:r>
      <w:hyperlink r:id="rId20" w:history="1">
        <w:r w:rsidRPr="00986CC4">
          <w:rPr>
            <w:rStyle w:val="Hyperlink1"/>
            <w:rFonts w:ascii="Arial" w:hAnsi="Arial" w:cs="Arial"/>
          </w:rPr>
          <w:t>https://www.gov.br/trabalho-e-previdencia/pt-br/composicao/orgaos-especificos/secretaria-de-trabalho/inspecao/seguranca-e-saude-no-trabalho/normas-regulamentadoras/nr-09-atualizada-2019.pdf</w:t>
        </w:r>
      </w:hyperlink>
      <w:r w:rsidR="00986CC4" w:rsidRPr="00986CC4">
        <w:rPr>
          <w:rStyle w:val="Nenhum"/>
          <w:rFonts w:ascii="Arial" w:eastAsia="Arial" w:hAnsi="Arial" w:cs="Arial"/>
          <w:sz w:val="24"/>
          <w:szCs w:val="24"/>
        </w:rPr>
        <w:t xml:space="preserve">. </w:t>
      </w:r>
      <w:r w:rsidRPr="00986CC4">
        <w:rPr>
          <w:rStyle w:val="Nenhum"/>
          <w:rFonts w:ascii="Arial" w:hAnsi="Arial" w:cs="Arial"/>
          <w:sz w:val="24"/>
          <w:szCs w:val="24"/>
          <w:lang w:val="pt-PT"/>
        </w:rPr>
        <w:t>Acesso em: 13 de novembro de 2021</w:t>
      </w:r>
    </w:p>
    <w:p w14:paraId="625051DE" w14:textId="697AF64C" w:rsidR="00801DDE" w:rsidRPr="00986CC4" w:rsidRDefault="00E505A0" w:rsidP="00986CC4">
      <w:pPr>
        <w:pStyle w:val="CorpoA"/>
        <w:spacing w:line="360" w:lineRule="auto"/>
        <w:ind w:firstLine="851"/>
        <w:jc w:val="both"/>
        <w:rPr>
          <w:rFonts w:ascii="Arial" w:eastAsia="Arial" w:hAnsi="Arial" w:cs="Arial"/>
          <w:sz w:val="24"/>
          <w:szCs w:val="24"/>
        </w:rPr>
      </w:pPr>
      <w:r w:rsidRPr="00986CC4">
        <w:rPr>
          <w:rStyle w:val="Nenhum"/>
          <w:rFonts w:ascii="Arial" w:hAnsi="Arial" w:cs="Arial"/>
          <w:i/>
          <w:iCs/>
          <w:sz w:val="24"/>
          <w:szCs w:val="24"/>
          <w:lang w:val="de-DE"/>
        </w:rPr>
        <w:t>Reda</w:t>
      </w:r>
      <w:r w:rsidRPr="00986CC4">
        <w:rPr>
          <w:rStyle w:val="Nenhum"/>
          <w:rFonts w:ascii="Arial" w:hAnsi="Arial" w:cs="Arial"/>
          <w:i/>
          <w:iCs/>
          <w:sz w:val="24"/>
          <w:szCs w:val="24"/>
          <w:lang w:val="pt-PT"/>
        </w:rPr>
        <w:t>ção dada pela Portaria SEPRT n.</w:t>
      </w:r>
      <w:r w:rsidRPr="00986CC4">
        <w:rPr>
          <w:rStyle w:val="Nenhum"/>
          <w:rFonts w:ascii="Arial" w:hAnsi="Arial" w:cs="Arial"/>
          <w:i/>
          <w:iCs/>
          <w:sz w:val="24"/>
          <w:szCs w:val="24"/>
          <w:lang w:val="es-ES_tradnl"/>
        </w:rPr>
        <w:t xml:space="preserve">º </w:t>
      </w:r>
      <w:r w:rsidRPr="00986CC4">
        <w:rPr>
          <w:rStyle w:val="Nenhum"/>
          <w:rFonts w:ascii="Arial" w:hAnsi="Arial" w:cs="Arial"/>
          <w:i/>
          <w:iCs/>
          <w:sz w:val="24"/>
          <w:szCs w:val="24"/>
          <w:lang w:val="pt-PT"/>
        </w:rPr>
        <w:t>6.735, de 10 de mar</w:t>
      </w:r>
      <w:r w:rsidRPr="00986CC4">
        <w:rPr>
          <w:rStyle w:val="Nenhum"/>
          <w:rFonts w:ascii="Arial" w:hAnsi="Arial" w:cs="Arial"/>
          <w:i/>
          <w:iCs/>
          <w:sz w:val="24"/>
          <w:szCs w:val="24"/>
        </w:rPr>
        <w:t>ç</w:t>
      </w:r>
      <w:r w:rsidRPr="00986CC4">
        <w:rPr>
          <w:rStyle w:val="Nenhum"/>
          <w:rFonts w:ascii="Arial" w:hAnsi="Arial" w:cs="Arial"/>
          <w:i/>
          <w:iCs/>
          <w:sz w:val="24"/>
          <w:szCs w:val="24"/>
          <w:lang w:val="es-ES_tradnl"/>
        </w:rPr>
        <w:t>o de 2020</w:t>
      </w:r>
      <w:r w:rsidR="00A01ECD" w:rsidRPr="00986CC4">
        <w:rPr>
          <w:rStyle w:val="Nenhum"/>
          <w:rFonts w:ascii="Arial" w:hAnsi="Arial" w:cs="Arial"/>
          <w:i/>
          <w:iCs/>
          <w:sz w:val="24"/>
          <w:szCs w:val="24"/>
          <w:lang w:val="es-ES_tradnl"/>
        </w:rPr>
        <w:t xml:space="preserve"> </w:t>
      </w:r>
      <w:r w:rsidRPr="00986CC4">
        <w:rPr>
          <w:rStyle w:val="Nenhum"/>
          <w:rFonts w:ascii="Arial" w:hAnsi="Arial" w:cs="Arial"/>
          <w:sz w:val="24"/>
          <w:szCs w:val="24"/>
          <w:lang w:val="pt-PT"/>
        </w:rPr>
        <w:t xml:space="preserve">Disponível em: </w:t>
      </w:r>
      <w:hyperlink r:id="rId21" w:history="1">
        <w:r w:rsidRPr="00986CC4">
          <w:rPr>
            <w:rStyle w:val="Hyperlink1"/>
            <w:rFonts w:ascii="Arial" w:hAnsi="Arial" w:cs="Arial"/>
          </w:rPr>
          <w:t>https://www.gov.br/trabalho-e-previdencia/pt-br/composicao/orgaos-especificos/secretaria-de-trabalho/inspecao/seguranca-e-saude-no-trabalho/normas-regulamentadoras/nr-09-atualizada-2021-com-anexos-vibra-e-calor.pdf</w:t>
        </w:r>
      </w:hyperlink>
      <w:r w:rsidR="00A01ECD" w:rsidRPr="00986CC4">
        <w:rPr>
          <w:rStyle w:val="Nenhum"/>
          <w:rFonts w:ascii="Arial" w:eastAsia="Arial" w:hAnsi="Arial" w:cs="Arial"/>
          <w:sz w:val="24"/>
          <w:szCs w:val="24"/>
        </w:rPr>
        <w:t xml:space="preserve"> </w:t>
      </w:r>
      <w:r w:rsidRPr="00986CC4">
        <w:rPr>
          <w:rStyle w:val="Nenhum"/>
          <w:rFonts w:ascii="Arial" w:hAnsi="Arial" w:cs="Arial"/>
          <w:sz w:val="24"/>
          <w:szCs w:val="24"/>
          <w:lang w:val="pt-PT"/>
        </w:rPr>
        <w:t>Acesso em: 13 de novembro de 2021</w:t>
      </w:r>
      <w:r w:rsidR="00A01ECD" w:rsidRPr="00986CC4">
        <w:rPr>
          <w:rStyle w:val="Nenhum"/>
          <w:rFonts w:ascii="Arial" w:hAnsi="Arial" w:cs="Arial"/>
          <w:sz w:val="24"/>
          <w:szCs w:val="24"/>
          <w:lang w:val="pt-PT"/>
        </w:rPr>
        <w:t xml:space="preserve"> </w:t>
      </w:r>
      <w:r w:rsidRPr="00986CC4">
        <w:rPr>
          <w:rStyle w:val="Nenhum"/>
          <w:rFonts w:ascii="Arial" w:hAnsi="Arial" w:cs="Arial"/>
          <w:sz w:val="24"/>
          <w:szCs w:val="24"/>
        </w:rPr>
        <w:t xml:space="preserve">(RR-25430-51.2014.5.24.0007, 2ª </w:t>
      </w:r>
      <w:r w:rsidRPr="00986CC4">
        <w:rPr>
          <w:rStyle w:val="Nenhum"/>
          <w:rFonts w:ascii="Arial" w:hAnsi="Arial" w:cs="Arial"/>
          <w:sz w:val="24"/>
          <w:szCs w:val="24"/>
          <w:lang w:val="it-IT"/>
        </w:rPr>
        <w:t>Turma, Relator Ministro Jos</w:t>
      </w:r>
      <w:r w:rsidRPr="00986CC4">
        <w:rPr>
          <w:rStyle w:val="Nenhum"/>
          <w:rFonts w:ascii="Arial" w:hAnsi="Arial" w:cs="Arial"/>
          <w:sz w:val="24"/>
          <w:szCs w:val="24"/>
          <w:lang w:val="fr-FR"/>
        </w:rPr>
        <w:t xml:space="preserve">é </w:t>
      </w:r>
      <w:r w:rsidRPr="00986CC4">
        <w:rPr>
          <w:rStyle w:val="Nenhum"/>
          <w:rFonts w:ascii="Arial" w:hAnsi="Arial" w:cs="Arial"/>
          <w:sz w:val="24"/>
          <w:szCs w:val="24"/>
          <w:lang w:val="pt-PT"/>
        </w:rPr>
        <w:t>Roberto Freire Pimenta, DEJT 04/08/2017).</w:t>
      </w:r>
    </w:p>
    <w:p w14:paraId="568EA8AD" w14:textId="40A27CA9" w:rsidR="00801DDE" w:rsidRPr="00986CC4" w:rsidRDefault="00E505A0" w:rsidP="00986CC4">
      <w:pPr>
        <w:pStyle w:val="CorpoA"/>
        <w:spacing w:line="360" w:lineRule="auto"/>
        <w:ind w:firstLine="851"/>
        <w:jc w:val="both"/>
        <w:rPr>
          <w:rFonts w:ascii="Arial" w:eastAsia="Arial" w:hAnsi="Arial" w:cs="Arial"/>
          <w:sz w:val="24"/>
          <w:szCs w:val="24"/>
        </w:rPr>
      </w:pPr>
      <w:r w:rsidRPr="00986CC4">
        <w:rPr>
          <w:rStyle w:val="Nenhum"/>
          <w:rFonts w:ascii="Arial" w:hAnsi="Arial" w:cs="Arial"/>
          <w:sz w:val="24"/>
          <w:szCs w:val="24"/>
          <w:lang w:val="pt-PT"/>
        </w:rPr>
        <w:t xml:space="preserve">SOBRINHO, Marcos. </w:t>
      </w:r>
      <w:r w:rsidRPr="00986CC4">
        <w:rPr>
          <w:rStyle w:val="Nenhum"/>
          <w:rFonts w:ascii="Arial" w:hAnsi="Arial" w:cs="Arial"/>
          <w:i/>
          <w:iCs/>
          <w:sz w:val="24"/>
          <w:szCs w:val="24"/>
          <w:lang w:val="pt-PT"/>
        </w:rPr>
        <w:t>Direitos, deveres e obrigações do Empregado.</w:t>
      </w:r>
      <w:r w:rsidR="00986CC4" w:rsidRPr="00986CC4">
        <w:rPr>
          <w:rStyle w:val="Nenhum"/>
          <w:rFonts w:ascii="Arial" w:hAnsi="Arial" w:cs="Arial"/>
          <w:i/>
          <w:iCs/>
          <w:sz w:val="24"/>
          <w:szCs w:val="24"/>
          <w:lang w:val="pt-PT"/>
        </w:rPr>
        <w:t xml:space="preserve"> </w:t>
      </w:r>
      <w:r w:rsidRPr="00986CC4">
        <w:rPr>
          <w:rStyle w:val="Nenhum"/>
          <w:rFonts w:ascii="Arial" w:hAnsi="Arial" w:cs="Arial"/>
          <w:sz w:val="24"/>
          <w:szCs w:val="24"/>
          <w:lang w:val="pt-PT"/>
        </w:rPr>
        <w:t xml:space="preserve">Disponível em: </w:t>
      </w:r>
      <w:hyperlink r:id="rId22" w:history="1">
        <w:r w:rsidRPr="00986CC4">
          <w:rPr>
            <w:rStyle w:val="Hyperlink0"/>
            <w:rFonts w:ascii="Arial" w:hAnsi="Arial" w:cs="Arial"/>
            <w:sz w:val="24"/>
            <w:szCs w:val="24"/>
          </w:rPr>
          <w:t>https://marcussobrinho.jusbrasil.com.br/artigos/382657311/direitos-deveres-e-obrigacoes-do-empregado</w:t>
        </w:r>
      </w:hyperlink>
      <w:r w:rsidR="00986CC4" w:rsidRPr="00986CC4">
        <w:rPr>
          <w:rStyle w:val="Hyperlink0"/>
          <w:rFonts w:ascii="Arial" w:hAnsi="Arial" w:cs="Arial"/>
          <w:sz w:val="24"/>
          <w:szCs w:val="24"/>
        </w:rPr>
        <w:t xml:space="preserve">. </w:t>
      </w:r>
      <w:r w:rsidRPr="00986CC4">
        <w:rPr>
          <w:rStyle w:val="Nenhum"/>
          <w:rFonts w:ascii="Arial" w:hAnsi="Arial" w:cs="Arial"/>
          <w:sz w:val="24"/>
          <w:szCs w:val="24"/>
          <w:lang w:val="pt-PT"/>
        </w:rPr>
        <w:t>Acesso em: 20 de março de 2022</w:t>
      </w:r>
    </w:p>
    <w:p w14:paraId="5866CDA9" w14:textId="77777777" w:rsidR="00986CC4" w:rsidRPr="00986CC4" w:rsidRDefault="00E505A0" w:rsidP="00986CC4">
      <w:pPr>
        <w:pStyle w:val="CorpoA"/>
        <w:spacing w:line="360" w:lineRule="auto"/>
        <w:ind w:firstLine="851"/>
        <w:jc w:val="both"/>
        <w:rPr>
          <w:rStyle w:val="Nenhum"/>
          <w:rFonts w:ascii="Arial" w:hAnsi="Arial" w:cs="Arial"/>
          <w:sz w:val="24"/>
          <w:szCs w:val="24"/>
          <w:lang w:val="pt-PT"/>
        </w:rPr>
      </w:pPr>
      <w:r w:rsidRPr="00986CC4">
        <w:rPr>
          <w:rStyle w:val="Nenhum"/>
          <w:rFonts w:ascii="Arial" w:hAnsi="Arial" w:cs="Arial"/>
          <w:sz w:val="24"/>
          <w:szCs w:val="24"/>
          <w:lang w:val="pt-PT"/>
        </w:rPr>
        <w:t>SUSSEKIND, Arnaldo. Instituições de Direito do Trabalho. Vol. 2, p. 1.324.</w:t>
      </w:r>
      <w:r w:rsidR="00986CC4" w:rsidRPr="00986CC4">
        <w:rPr>
          <w:rStyle w:val="Nenhum"/>
          <w:rFonts w:ascii="Arial" w:hAnsi="Arial" w:cs="Arial"/>
          <w:sz w:val="24"/>
          <w:szCs w:val="24"/>
          <w:lang w:val="pt-PT"/>
        </w:rPr>
        <w:t xml:space="preserve"> </w:t>
      </w:r>
    </w:p>
    <w:p w14:paraId="78F9B47E" w14:textId="3BA2B624" w:rsidR="00801DDE" w:rsidRPr="00986CC4" w:rsidRDefault="00E505A0" w:rsidP="00986CC4">
      <w:pPr>
        <w:pStyle w:val="CorpoA"/>
        <w:spacing w:line="360" w:lineRule="auto"/>
        <w:ind w:firstLine="851"/>
        <w:jc w:val="both"/>
        <w:rPr>
          <w:rFonts w:ascii="Arial" w:eastAsia="Arial" w:hAnsi="Arial" w:cs="Arial"/>
          <w:sz w:val="24"/>
          <w:szCs w:val="24"/>
        </w:rPr>
      </w:pPr>
      <w:r w:rsidRPr="00986CC4">
        <w:rPr>
          <w:rStyle w:val="Nenhum"/>
          <w:rFonts w:ascii="Arial" w:hAnsi="Arial" w:cs="Arial"/>
          <w:i/>
          <w:iCs/>
          <w:sz w:val="24"/>
          <w:szCs w:val="24"/>
          <w:lang w:val="pt-PT"/>
        </w:rPr>
        <w:t>Texto dado pela Portaria SSST n.</w:t>
      </w:r>
      <w:r w:rsidRPr="00986CC4">
        <w:rPr>
          <w:rStyle w:val="Nenhum"/>
          <w:rFonts w:ascii="Arial" w:hAnsi="Arial" w:cs="Arial"/>
          <w:i/>
          <w:iCs/>
          <w:sz w:val="24"/>
          <w:szCs w:val="24"/>
          <w:lang w:val="es-ES_tradnl"/>
        </w:rPr>
        <w:t xml:space="preserve">º </w:t>
      </w:r>
      <w:r w:rsidRPr="00986CC4">
        <w:rPr>
          <w:rStyle w:val="Nenhum"/>
          <w:rFonts w:ascii="Arial" w:hAnsi="Arial" w:cs="Arial"/>
          <w:i/>
          <w:iCs/>
          <w:sz w:val="24"/>
          <w:szCs w:val="24"/>
          <w:lang w:val="pt-PT"/>
        </w:rPr>
        <w:t>25, 29 de dezembro de 1994</w:t>
      </w:r>
      <w:r w:rsidR="00986CC4" w:rsidRPr="00986CC4">
        <w:rPr>
          <w:rStyle w:val="Nenhum"/>
          <w:rFonts w:ascii="Arial" w:hAnsi="Arial" w:cs="Arial"/>
          <w:sz w:val="24"/>
          <w:szCs w:val="24"/>
          <w:lang w:val="pt-PT"/>
        </w:rPr>
        <w:t xml:space="preserve">. </w:t>
      </w:r>
      <w:r w:rsidRPr="00986CC4">
        <w:rPr>
          <w:rStyle w:val="Nenhum"/>
          <w:rFonts w:ascii="Arial" w:hAnsi="Arial" w:cs="Arial"/>
          <w:sz w:val="24"/>
          <w:szCs w:val="24"/>
          <w:lang w:val="pt-PT"/>
        </w:rPr>
        <w:t xml:space="preserve">Disponível em: </w:t>
      </w:r>
      <w:hyperlink r:id="rId23" w:history="1">
        <w:r w:rsidRPr="00986CC4">
          <w:rPr>
            <w:rStyle w:val="Hyperlink1"/>
            <w:rFonts w:ascii="Arial" w:hAnsi="Arial" w:cs="Arial"/>
          </w:rPr>
          <w:t>https://www.pncq.org.br/uploads/2016/NR_MTE/NR%209%20-%20PPRA.pdf</w:t>
        </w:r>
      </w:hyperlink>
      <w:r w:rsidRPr="00986CC4">
        <w:rPr>
          <w:rStyle w:val="Nenhum"/>
          <w:rFonts w:ascii="Arial" w:hAnsi="Arial" w:cs="Arial"/>
          <w:sz w:val="24"/>
          <w:szCs w:val="24"/>
          <w:lang w:val="pt-PT"/>
        </w:rPr>
        <w:t xml:space="preserve"> </w:t>
      </w:r>
      <w:r w:rsidR="00986CC4" w:rsidRPr="00986CC4">
        <w:rPr>
          <w:rStyle w:val="Nenhum"/>
          <w:rFonts w:ascii="Arial" w:hAnsi="Arial" w:cs="Arial"/>
          <w:sz w:val="24"/>
          <w:szCs w:val="24"/>
          <w:lang w:val="pt-PT"/>
        </w:rPr>
        <w:t>.</w:t>
      </w:r>
      <w:r w:rsidRPr="00986CC4">
        <w:rPr>
          <w:rStyle w:val="Nenhum"/>
          <w:rFonts w:ascii="Arial" w:hAnsi="Arial" w:cs="Arial"/>
          <w:sz w:val="24"/>
          <w:szCs w:val="24"/>
          <w:lang w:val="pt-PT"/>
        </w:rPr>
        <w:t>Acesso em: 13 de novembro de 2021</w:t>
      </w:r>
      <w:r w:rsidR="00986CC4" w:rsidRPr="00986CC4">
        <w:rPr>
          <w:rStyle w:val="Nenhum"/>
          <w:rFonts w:ascii="Arial" w:eastAsia="Arial" w:hAnsi="Arial" w:cs="Arial"/>
          <w:sz w:val="24"/>
          <w:szCs w:val="24"/>
        </w:rPr>
        <w:t xml:space="preserve">. </w:t>
      </w:r>
      <w:r w:rsidRPr="00986CC4">
        <w:rPr>
          <w:rStyle w:val="Nenhum"/>
          <w:rFonts w:ascii="Arial" w:hAnsi="Arial" w:cs="Arial"/>
          <w:sz w:val="24"/>
          <w:szCs w:val="24"/>
          <w:lang w:val="pt-PT"/>
        </w:rPr>
        <w:t>TRT: 01220-2012-653-09-00-8 (RO).</w:t>
      </w:r>
    </w:p>
    <w:p w14:paraId="1E8E4F6B" w14:textId="6C326708" w:rsidR="00801DDE" w:rsidRPr="00986CC4" w:rsidRDefault="00E505A0" w:rsidP="00986CC4">
      <w:pPr>
        <w:pStyle w:val="CorpoA"/>
        <w:spacing w:line="360" w:lineRule="auto"/>
        <w:ind w:firstLine="851"/>
        <w:jc w:val="both"/>
        <w:rPr>
          <w:rFonts w:ascii="Arial" w:hAnsi="Arial" w:cs="Arial"/>
          <w:sz w:val="24"/>
          <w:szCs w:val="24"/>
        </w:rPr>
      </w:pPr>
      <w:r w:rsidRPr="00986CC4">
        <w:rPr>
          <w:rStyle w:val="Nenhum"/>
          <w:rFonts w:ascii="Arial" w:hAnsi="Arial" w:cs="Arial"/>
          <w:sz w:val="24"/>
          <w:szCs w:val="24"/>
          <w:lang w:val="pt-PT"/>
        </w:rPr>
        <w:t>VARGAS, Luiz Alberto.; COLUSSI, Luiz Antonio. Jornal O Sul, 16/03/2008.</w:t>
      </w:r>
      <w:r w:rsidR="00986CC4" w:rsidRPr="00986CC4">
        <w:rPr>
          <w:rStyle w:val="Nenhum"/>
          <w:rFonts w:ascii="Arial" w:hAnsi="Arial" w:cs="Arial"/>
          <w:sz w:val="24"/>
          <w:szCs w:val="24"/>
          <w:lang w:val="pt-PT"/>
        </w:rPr>
        <w:t xml:space="preserve"> </w:t>
      </w:r>
    </w:p>
    <w:sectPr w:rsidR="00801DDE" w:rsidRPr="00986CC4" w:rsidSect="00AB4839">
      <w:headerReference w:type="default" r:id="rId24"/>
      <w:footerReference w:type="default" r:id="rId25"/>
      <w:pgSz w:w="11900" w:h="16840"/>
      <w:pgMar w:top="1701" w:right="1134" w:bottom="1134" w:left="1701"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5BC52" w14:textId="77777777" w:rsidR="009B3321" w:rsidRDefault="009B3321">
      <w:r>
        <w:separator/>
      </w:r>
    </w:p>
  </w:endnote>
  <w:endnote w:type="continuationSeparator" w:id="0">
    <w:p w14:paraId="27F36E9A" w14:textId="77777777" w:rsidR="009B3321" w:rsidRDefault="009B3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Light">
    <w:altName w:val="Arial Nova Light"/>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893FF" w14:textId="77777777" w:rsidR="00801DDE" w:rsidRDefault="00801DDE">
    <w:pPr>
      <w:pStyle w:val="Cabealhoe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CE34F" w14:textId="77777777" w:rsidR="009B3321" w:rsidRDefault="009B3321">
      <w:r>
        <w:separator/>
      </w:r>
    </w:p>
  </w:footnote>
  <w:footnote w:type="continuationSeparator" w:id="0">
    <w:p w14:paraId="7B49E3D1" w14:textId="77777777" w:rsidR="009B3321" w:rsidRDefault="009B3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7727616"/>
      <w:docPartObj>
        <w:docPartGallery w:val="Page Numbers (Top of Page)"/>
        <w:docPartUnique/>
      </w:docPartObj>
    </w:sdtPr>
    <w:sdtEndPr/>
    <w:sdtContent>
      <w:p w14:paraId="7623666A" w14:textId="2DE882AC" w:rsidR="00187369" w:rsidRDefault="00187369" w:rsidP="00694F60">
        <w:pPr>
          <w:pStyle w:val="SemEspaamento"/>
        </w:pPr>
        <w:r>
          <w:fldChar w:fldCharType="begin"/>
        </w:r>
        <w:r>
          <w:instrText>PAGE   \* MERGEFORMAT</w:instrText>
        </w:r>
        <w:r>
          <w:fldChar w:fldCharType="separate"/>
        </w:r>
        <w:r>
          <w:rPr>
            <w:lang w:val="pt-BR"/>
          </w:rPr>
          <w:t>2</w:t>
        </w:r>
        <w:r>
          <w:fldChar w:fldCharType="end"/>
        </w:r>
      </w:p>
    </w:sdtContent>
  </w:sdt>
  <w:p w14:paraId="117BBA03" w14:textId="37FA517E" w:rsidR="00801DDE" w:rsidRDefault="00801DDE">
    <w:pPr>
      <w:pStyle w:val="CabealhoeRodap"/>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300C1"/>
    <w:multiLevelType w:val="hybridMultilevel"/>
    <w:tmpl w:val="5A502FE0"/>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F2942C4"/>
    <w:multiLevelType w:val="hybridMultilevel"/>
    <w:tmpl w:val="13561C9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3FD138D"/>
    <w:multiLevelType w:val="hybridMultilevel"/>
    <w:tmpl w:val="43E07A0C"/>
    <w:lvl w:ilvl="0" w:tplc="E93C58A0">
      <w:start w:val="1"/>
      <w:numFmt w:val="lowerLetter"/>
      <w:lvlText w:val="%1)"/>
      <w:lvlJc w:val="left"/>
      <w:pPr>
        <w:ind w:left="720" w:hanging="360"/>
      </w:pPr>
      <w:rPr>
        <w:rFonts w:eastAsia="Arial Unicode MS" w:cs="Arial Unicode M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70B34D6"/>
    <w:multiLevelType w:val="hybridMultilevel"/>
    <w:tmpl w:val="961C29CE"/>
    <w:lvl w:ilvl="0" w:tplc="FA94C4FC">
      <w:start w:val="1"/>
      <w:numFmt w:val="lowerLetter"/>
      <w:lvlText w:val="%1)"/>
      <w:lvlJc w:val="left"/>
      <w:pPr>
        <w:ind w:left="720" w:hanging="360"/>
      </w:pPr>
      <w:rPr>
        <w:rFonts w:eastAsia="Arial Unicode MS" w:cs="Arial Unicode M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8BC7A61"/>
    <w:multiLevelType w:val="hybridMultilevel"/>
    <w:tmpl w:val="E5FC8B16"/>
    <w:lvl w:ilvl="0" w:tplc="D4347DBA">
      <w:start w:val="1"/>
      <w:numFmt w:val="lowerLetter"/>
      <w:lvlText w:val="%1)"/>
      <w:lvlJc w:val="left"/>
      <w:pPr>
        <w:ind w:left="720" w:hanging="360"/>
      </w:pPr>
      <w:rPr>
        <w:rFonts w:eastAsia="Arial Unicode MS" w:cs="Arial Unicode M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F1507B6"/>
    <w:multiLevelType w:val="hybridMultilevel"/>
    <w:tmpl w:val="F18C173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7B40633"/>
    <w:multiLevelType w:val="hybridMultilevel"/>
    <w:tmpl w:val="FCB2E45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A741AC9"/>
    <w:multiLevelType w:val="hybridMultilevel"/>
    <w:tmpl w:val="EBF6FE12"/>
    <w:lvl w:ilvl="0" w:tplc="4B58D048">
      <w:start w:val="1"/>
      <w:numFmt w:val="lowerLetter"/>
      <w:lvlText w:val="%1)"/>
      <w:lvlJc w:val="left"/>
      <w:pPr>
        <w:ind w:left="720" w:hanging="360"/>
      </w:pPr>
      <w:rPr>
        <w:rFonts w:eastAsia="Arial Unicode MS" w:cs="Arial Unicode M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CD27AE9"/>
    <w:multiLevelType w:val="hybridMultilevel"/>
    <w:tmpl w:val="50206678"/>
    <w:lvl w:ilvl="0" w:tplc="0416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2"/>
  </w:num>
  <w:num w:numId="5">
    <w:abstractNumId w:val="1"/>
  </w:num>
  <w:num w:numId="6">
    <w:abstractNumId w:val="4"/>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DDE"/>
    <w:rsid w:val="000A36D2"/>
    <w:rsid w:val="00145928"/>
    <w:rsid w:val="00187369"/>
    <w:rsid w:val="003722CF"/>
    <w:rsid w:val="0048452C"/>
    <w:rsid w:val="004F2EE4"/>
    <w:rsid w:val="00583122"/>
    <w:rsid w:val="00672D91"/>
    <w:rsid w:val="00694F60"/>
    <w:rsid w:val="0072043E"/>
    <w:rsid w:val="00801DDE"/>
    <w:rsid w:val="00986CC4"/>
    <w:rsid w:val="009B3321"/>
    <w:rsid w:val="00A01ECD"/>
    <w:rsid w:val="00AB3655"/>
    <w:rsid w:val="00AB4839"/>
    <w:rsid w:val="00AD3DF1"/>
    <w:rsid w:val="00E505A0"/>
    <w:rsid w:val="00FA67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1E5E7"/>
  <w15:docId w15:val="{FC808E18-8E12-3049-8951-5882FEBE2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tulo3">
    <w:name w:val="heading 3"/>
    <w:next w:val="CorpoA"/>
    <w:uiPriority w:val="9"/>
    <w:unhideWhenUsed/>
    <w:qFormat/>
    <w:pPr>
      <w:keepNext/>
      <w:pBdr>
        <w:top w:val="single" w:sz="4" w:space="0" w:color="515151"/>
      </w:pBdr>
      <w:spacing w:before="360" w:after="40" w:line="288" w:lineRule="auto"/>
      <w:outlineLvl w:val="2"/>
    </w:pPr>
    <w:rPr>
      <w:rFonts w:ascii="Helvetica Light" w:eastAsia="Helvetica Light" w:hAnsi="Helvetica Light" w:cs="Helvetica Light"/>
      <w:color w:val="000000"/>
      <w:spacing w:val="5"/>
      <w:sz w:val="28"/>
      <w:szCs w:val="28"/>
      <w:u w:color="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alhoeRodap">
    <w:name w:val="Cabeçalho e Rodapé"/>
    <w:pPr>
      <w:tabs>
        <w:tab w:val="center" w:pos="4819"/>
        <w:tab w:val="right" w:pos="9612"/>
      </w:tabs>
    </w:pPr>
    <w:rPr>
      <w:rFonts w:ascii="Helvetica" w:hAnsi="Helvetica" w:cs="Arial Unicode MS"/>
      <w:color w:val="000000"/>
      <w:sz w:val="24"/>
      <w:szCs w:val="24"/>
      <w:u w:color="000000"/>
      <w14:textOutline w14:w="0" w14:cap="flat" w14:cmpd="sng" w14:algn="ctr">
        <w14:noFill/>
        <w14:prstDash w14:val="solid"/>
        <w14:bevel/>
      </w14:textOutline>
    </w:rPr>
  </w:style>
  <w:style w:type="character" w:customStyle="1" w:styleId="NenhumA">
    <w:name w:val="Nenhum A"/>
  </w:style>
  <w:style w:type="paragraph" w:customStyle="1" w:styleId="CorpoA">
    <w:name w:val="Corpo A"/>
    <w:rPr>
      <w:rFonts w:ascii="Helvetica" w:hAnsi="Helvetica" w:cs="Arial Unicode MS"/>
      <w:color w:val="000000"/>
      <w:sz w:val="22"/>
      <w:szCs w:val="22"/>
      <w:u w:color="000000"/>
    </w:rPr>
  </w:style>
  <w:style w:type="paragraph" w:customStyle="1" w:styleId="Ttulosnonumeradosquenoaparecemnosumrio">
    <w:name w:val="Títulos não numerados que não aparecem no sumário"/>
    <w:pPr>
      <w:keepNext/>
      <w:spacing w:after="960"/>
      <w:jc w:val="center"/>
      <w:outlineLvl w:val="2"/>
    </w:pPr>
    <w:rPr>
      <w:rFonts w:ascii="Arial" w:eastAsia="Arial" w:hAnsi="Arial" w:cs="Arial"/>
      <w:b/>
      <w:bCs/>
      <w:color w:val="000000"/>
      <w:kern w:val="32"/>
      <w:sz w:val="28"/>
      <w:szCs w:val="28"/>
      <w:u w:color="000000"/>
      <w:lang w:val="pt-PT"/>
    </w:rPr>
  </w:style>
  <w:style w:type="paragraph" w:styleId="Legenda">
    <w:name w:val="caption"/>
    <w:pPr>
      <w:suppressAutoHyphens/>
      <w:outlineLvl w:val="0"/>
    </w:pPr>
    <w:rPr>
      <w:rFonts w:ascii="Helvetica" w:hAnsi="Helvetica" w:cs="Arial Unicode MS"/>
      <w:color w:val="000000"/>
      <w:sz w:val="36"/>
      <w:szCs w:val="36"/>
      <w:u w:color="000000"/>
      <w:lang w:val="pt-PT"/>
      <w14:textOutline w14:w="12700" w14:cap="flat" w14:cmpd="sng" w14:algn="ctr">
        <w14:noFill/>
        <w14:prstDash w14:val="solid"/>
        <w14:miter w14:lim="400000"/>
      </w14:textOutline>
    </w:rPr>
  </w:style>
  <w:style w:type="paragraph" w:customStyle="1" w:styleId="Padro">
    <w:name w:val="Padrão"/>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Nenhum">
    <w:name w:val="Nenhum"/>
  </w:style>
  <w:style w:type="character" w:customStyle="1" w:styleId="Hyperlink0">
    <w:name w:val="Hyperlink.0"/>
    <w:basedOn w:val="Nenhum"/>
    <w:rPr>
      <w:outline w:val="0"/>
      <w:color w:val="0000FF"/>
      <w:u w:val="single" w:color="0000FF"/>
      <w:lang w:val="en-US"/>
    </w:rPr>
  </w:style>
  <w:style w:type="character" w:customStyle="1" w:styleId="Hyperlink1">
    <w:name w:val="Hyperlink.1"/>
    <w:basedOn w:val="Nenhum"/>
    <w:rPr>
      <w:sz w:val="24"/>
      <w:szCs w:val="24"/>
      <w:u w:val="single"/>
      <w:lang w:val="en-US"/>
    </w:rPr>
  </w:style>
  <w:style w:type="character" w:customStyle="1" w:styleId="Hyperlink2">
    <w:name w:val="Hyperlink.2"/>
    <w:basedOn w:val="Nenhum"/>
    <w:rPr>
      <w:outline w:val="0"/>
      <w:color w:val="0000FF"/>
      <w:sz w:val="24"/>
      <w:szCs w:val="24"/>
      <w:u w:val="single" w:color="0000FF"/>
      <w:lang w:val="en-US"/>
    </w:rPr>
  </w:style>
  <w:style w:type="character" w:styleId="MenoPendente">
    <w:name w:val="Unresolved Mention"/>
    <w:basedOn w:val="Fontepargpadro"/>
    <w:uiPriority w:val="99"/>
    <w:semiHidden/>
    <w:unhideWhenUsed/>
    <w:rsid w:val="00A01ECD"/>
    <w:rPr>
      <w:color w:val="605E5C"/>
      <w:shd w:val="clear" w:color="auto" w:fill="E1DFDD"/>
    </w:rPr>
  </w:style>
  <w:style w:type="paragraph" w:styleId="Cabealho">
    <w:name w:val="header"/>
    <w:basedOn w:val="Normal"/>
    <w:link w:val="CabealhoChar"/>
    <w:uiPriority w:val="99"/>
    <w:unhideWhenUsed/>
    <w:rsid w:val="00986CC4"/>
    <w:pPr>
      <w:tabs>
        <w:tab w:val="center" w:pos="4252"/>
        <w:tab w:val="right" w:pos="8504"/>
      </w:tabs>
    </w:pPr>
  </w:style>
  <w:style w:type="character" w:customStyle="1" w:styleId="CabealhoChar">
    <w:name w:val="Cabeçalho Char"/>
    <w:basedOn w:val="Fontepargpadro"/>
    <w:link w:val="Cabealho"/>
    <w:uiPriority w:val="99"/>
    <w:rsid w:val="00986CC4"/>
    <w:rPr>
      <w:sz w:val="24"/>
      <w:szCs w:val="24"/>
      <w:lang w:val="en-US" w:eastAsia="en-US"/>
    </w:rPr>
  </w:style>
  <w:style w:type="paragraph" w:styleId="Rodap">
    <w:name w:val="footer"/>
    <w:basedOn w:val="Normal"/>
    <w:link w:val="RodapChar"/>
    <w:uiPriority w:val="99"/>
    <w:unhideWhenUsed/>
    <w:rsid w:val="00986CC4"/>
    <w:pPr>
      <w:tabs>
        <w:tab w:val="center" w:pos="4252"/>
        <w:tab w:val="right" w:pos="8504"/>
      </w:tabs>
    </w:pPr>
  </w:style>
  <w:style w:type="character" w:customStyle="1" w:styleId="RodapChar">
    <w:name w:val="Rodapé Char"/>
    <w:basedOn w:val="Fontepargpadro"/>
    <w:link w:val="Rodap"/>
    <w:uiPriority w:val="99"/>
    <w:rsid w:val="00986CC4"/>
    <w:rPr>
      <w:sz w:val="24"/>
      <w:szCs w:val="24"/>
      <w:lang w:val="en-US" w:eastAsia="en-US"/>
    </w:rPr>
  </w:style>
  <w:style w:type="paragraph" w:styleId="SemEspaamento">
    <w:name w:val="No Spacing"/>
    <w:uiPriority w:val="1"/>
    <w:qFormat/>
    <w:rsid w:val="00694F6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pedrocamargos.jusbrasil.com.br/artigos/509904079/a-convencao-n-155-da-oit-e-sua-aplicacao-pelo-tst-nos-casos-relativos-a-compensacao-de-jornada-em-atividades-insalubres" TargetMode="External"/><Relationship Id="rId13" Type="http://schemas.openxmlformats.org/officeDocument/2006/relationships/hyperlink" Target="https://jus.com.br/artigos/67535/assedio-moral-no-ambiente-de-trabalho/" TargetMode="External"/><Relationship Id="rId18" Type="http://schemas.openxmlformats.org/officeDocument/2006/relationships/hyperlink" Target="http://www.guiatrabalhista.com.br/tematicas/epi.ht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gov.br/trabalho-e-previdencia/pt-br/composicao/orgaos-especificos/secretaria-de-trabalho/inspecao/seguranca-e-saude-no-trabalho/normas-regulamentadoras/nr-09-atualizada-2021-com-anexos-vibra-e-calor.pdf" TargetMode="External"/><Relationship Id="rId7" Type="http://schemas.openxmlformats.org/officeDocument/2006/relationships/image" Target="media/image1.jpeg"/><Relationship Id="rId12" Type="http://schemas.openxmlformats.org/officeDocument/2006/relationships/hyperlink" Target="https://clickmacae.com.br/empregos/mercado-de-trabalho/dicas/?a=20&amp;t=13-atitudes-que-fazem-os-chefes-perderem-seus-funcionarios" TargetMode="External"/><Relationship Id="rId17" Type="http://schemas.openxmlformats.org/officeDocument/2006/relationships/hyperlink" Target="http://estadodedireito.com.br/straining-violencia-no-local-de-trabalho/"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valdineiateles.jusbrasil.com.br/artigos/786849169/o-meio-ambiente-do-trabalho-e-a-responsabilidade-do-empregador" TargetMode="External"/><Relationship Id="rId20" Type="http://schemas.openxmlformats.org/officeDocument/2006/relationships/hyperlink" Target="https://www.gov.br/trabalho-e-previdencia/pt-br/composicao/orgaos-especificos/secretaria-de-trabalho/inspecao/seguranca-e-saude-no-trabalho/normas-regulamentadoras/nr-09-atualizada-2019.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ireitonet.com.br/artigos/exibir/9682/A-protecao-e-evolucao-dos-direitos-trabalhistas-e-seus-desafios"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gov.br/trabalho-e-previdencia/pt-br/composicao/orgaos-especificos/secretaria-de-trabalho/inspecao/seguranca-e-saude-no-trabalho/ctpp-nrs/norma-regulamentadora-no-9-nr-9" TargetMode="External"/><Relationship Id="rId23" Type="http://schemas.openxmlformats.org/officeDocument/2006/relationships/hyperlink" Target="https://www.pncq.org.br/uploads/2016/NR_MTE/NR%2525209%252520-%252520PPRA.pdf" TargetMode="External"/><Relationship Id="rId10" Type="http://schemas.openxmlformats.org/officeDocument/2006/relationships/hyperlink" Target="https://costaecamposadvocacia.jusbrasil.com.br/artigos/671534098/como-o-meio-ambiente-de-trabalho-saudavel-pode-ajudar-a-sua-empresa%23:~:text=Como%2520o%2520meio%2520ambiente%2520de%2520trabalho%2520saud%25C3%25A1vel%2520pode,e%252C%2520consequentemente%2520aumentar%2520a%2520lucratividade%2520da%2520sua%2520empresa" TargetMode="External"/><Relationship Id="rId19" Type="http://schemas.openxmlformats.org/officeDocument/2006/relationships/hyperlink" Target="https://alinepinheiro.jusbrasil.com.br/noticias/252310024/principais-deveres-do-empregado-para-com-a-empresa" TargetMode="External"/><Relationship Id="rId4" Type="http://schemas.openxmlformats.org/officeDocument/2006/relationships/webSettings" Target="webSettings.xml"/><Relationship Id="rId9" Type="http://schemas.openxmlformats.org/officeDocument/2006/relationships/hyperlink" Target="https://valdineiateles.jusbrasil.com.br/artigos/786849169/o-meio-ambiente-do-trabalho-e-a-responsabilidade-do-empregador" TargetMode="External"/><Relationship Id="rId14" Type="http://schemas.openxmlformats.org/officeDocument/2006/relationships/hyperlink" Target="https://blog.grancursosonline.com.br/straining-nas-relacoes-de-trabalho/%23:~:text=Straining%2520%25C3%25A9%2520tamb%25C3%25A9m%2520conhecido%2520como,estresse%2520ou%2520ass%25C3%25A9dio%2520moral%2520coletivo" TargetMode="External"/><Relationship Id="rId22" Type="http://schemas.openxmlformats.org/officeDocument/2006/relationships/hyperlink" Target="https://marcussobrinho.jusbrasil.com.br/artigos/382657311/direitos-deveres-e-obrigacoes-do-empregado" TargetMode="External"/><Relationship Id="rId27"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
              <a:solidFill>
                <a:srgbClr val="000000"/>
              </a:solidFill>
            </a:uFill>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11872</Words>
  <Characters>64112</Characters>
  <Application>Microsoft Office Word</Application>
  <DocSecurity>0</DocSecurity>
  <Lines>534</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Sidosmar Peres</cp:lastModifiedBy>
  <cp:revision>2</cp:revision>
  <dcterms:created xsi:type="dcterms:W3CDTF">2022-06-03T22:27:00Z</dcterms:created>
  <dcterms:modified xsi:type="dcterms:W3CDTF">2022-06-03T22:27:00Z</dcterms:modified>
</cp:coreProperties>
</file>