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3D283" w14:textId="37D7F6CF" w:rsidR="007E5BC4" w:rsidRDefault="00416B15" w:rsidP="00D65499">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70C2B7" wp14:editId="55487348">
            <wp:extent cx="1047750" cy="1257300"/>
            <wp:effectExtent l="0" t="0" r="0" b="0"/>
            <wp:docPr id="4" name="Imagem 4"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esenho de personagem de desenho animado&#10;&#10;Descrição gerada automaticamente com confiança mé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3316F2EE" wp14:editId="4DE5DA08">
            <wp:extent cx="1038225" cy="12477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1247775"/>
                    </a:xfrm>
                    <a:prstGeom prst="rect">
                      <a:avLst/>
                    </a:prstGeom>
                    <a:noFill/>
                    <a:ln>
                      <a:noFill/>
                    </a:ln>
                  </pic:spPr>
                </pic:pic>
              </a:graphicData>
            </a:graphic>
          </wp:inline>
        </w:drawing>
      </w:r>
    </w:p>
    <w:p w14:paraId="163FE188" w14:textId="577B6AB2" w:rsidR="007E5BC4" w:rsidRDefault="007E5BC4">
      <w:pPr>
        <w:spacing w:after="0" w:line="360" w:lineRule="auto"/>
        <w:jc w:val="center"/>
        <w:rPr>
          <w:rFonts w:ascii="Times New Roman" w:hAnsi="Times New Roman" w:cs="Times New Roman"/>
          <w:sz w:val="24"/>
          <w:szCs w:val="24"/>
        </w:rPr>
      </w:pPr>
    </w:p>
    <w:p w14:paraId="2BBBCE23" w14:textId="77777777" w:rsidR="007E5BC4" w:rsidRDefault="002019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PONTIFÍCIA UNIVERSIDADE CATÓLICA DE GOIÁS</w:t>
      </w:r>
    </w:p>
    <w:p w14:paraId="5EDFE33D" w14:textId="4C877370" w:rsidR="007E5BC4" w:rsidRDefault="002019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ESCOLA </w:t>
      </w:r>
      <w:r w:rsidR="001F2859">
        <w:rPr>
          <w:rFonts w:ascii="Times New Roman" w:hAnsi="Times New Roman" w:cs="Times New Roman"/>
          <w:sz w:val="24"/>
          <w:szCs w:val="24"/>
        </w:rPr>
        <w:t xml:space="preserve">POLITECNICA </w:t>
      </w:r>
    </w:p>
    <w:p w14:paraId="4E1D82C9" w14:textId="7C87E73C" w:rsidR="007E5BC4" w:rsidRDefault="002019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CURSO DE CIÊNCIAS AERONÁUTICAS</w:t>
      </w:r>
    </w:p>
    <w:p w14:paraId="04BEEA5A" w14:textId="4893D624" w:rsidR="00CB4FC8" w:rsidRDefault="00CB4FC8">
      <w:pPr>
        <w:spacing w:after="0" w:line="360" w:lineRule="auto"/>
        <w:jc w:val="center"/>
        <w:rPr>
          <w:rFonts w:ascii="Times New Roman" w:hAnsi="Times New Roman" w:cs="Times New Roman"/>
          <w:sz w:val="24"/>
          <w:szCs w:val="24"/>
        </w:rPr>
      </w:pPr>
    </w:p>
    <w:p w14:paraId="6A8AFC8A" w14:textId="710735B0" w:rsidR="00CB4FC8" w:rsidRDefault="00CB4FC8">
      <w:pPr>
        <w:spacing w:after="0" w:line="360" w:lineRule="auto"/>
        <w:jc w:val="center"/>
        <w:rPr>
          <w:rFonts w:ascii="Times New Roman" w:hAnsi="Times New Roman" w:cs="Times New Roman"/>
          <w:sz w:val="24"/>
          <w:szCs w:val="24"/>
        </w:rPr>
      </w:pPr>
    </w:p>
    <w:p w14:paraId="7295AC99" w14:textId="77777777" w:rsidR="00B156CB" w:rsidRDefault="00B156CB">
      <w:pPr>
        <w:spacing w:after="0" w:line="360" w:lineRule="auto"/>
        <w:jc w:val="center"/>
        <w:rPr>
          <w:rFonts w:ascii="Times New Roman" w:hAnsi="Times New Roman" w:cs="Times New Roman"/>
          <w:sz w:val="24"/>
          <w:szCs w:val="24"/>
        </w:rPr>
      </w:pPr>
    </w:p>
    <w:p w14:paraId="54DD0829" w14:textId="77777777" w:rsidR="008074A5" w:rsidRDefault="008074A5">
      <w:pPr>
        <w:spacing w:after="0" w:line="360" w:lineRule="auto"/>
        <w:jc w:val="center"/>
        <w:rPr>
          <w:rFonts w:ascii="Times New Roman" w:hAnsi="Times New Roman" w:cs="Times New Roman"/>
          <w:sz w:val="24"/>
          <w:szCs w:val="24"/>
        </w:rPr>
      </w:pPr>
    </w:p>
    <w:p w14:paraId="3CA38EEF" w14:textId="56264711" w:rsidR="00CB4FC8" w:rsidRDefault="00CB4FC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H</w:t>
      </w:r>
      <w:r w:rsidR="00A079ED">
        <w:rPr>
          <w:rFonts w:ascii="Times New Roman" w:hAnsi="Times New Roman" w:cs="Times New Roman"/>
          <w:sz w:val="24"/>
          <w:szCs w:val="24"/>
        </w:rPr>
        <w:t xml:space="preserve">ENRIQUE </w:t>
      </w:r>
      <w:r w:rsidR="00681279">
        <w:rPr>
          <w:rFonts w:ascii="Times New Roman" w:hAnsi="Times New Roman" w:cs="Times New Roman"/>
          <w:sz w:val="24"/>
          <w:szCs w:val="24"/>
        </w:rPr>
        <w:t xml:space="preserve">MATHEUS COSTA SILVA </w:t>
      </w:r>
    </w:p>
    <w:p w14:paraId="5D2F3AE0" w14:textId="77777777" w:rsidR="007E5BC4" w:rsidRDefault="007E5BC4">
      <w:pPr>
        <w:spacing w:line="360" w:lineRule="auto"/>
        <w:jc w:val="center"/>
        <w:rPr>
          <w:rFonts w:ascii="Times New Roman" w:hAnsi="Times New Roman" w:cs="Times New Roman"/>
          <w:sz w:val="24"/>
          <w:szCs w:val="24"/>
        </w:rPr>
      </w:pPr>
    </w:p>
    <w:p w14:paraId="49E9FEC7" w14:textId="730B69C8" w:rsidR="00B44E7A" w:rsidRDefault="00B44E7A">
      <w:pPr>
        <w:spacing w:line="360" w:lineRule="auto"/>
        <w:rPr>
          <w:rFonts w:ascii="Times New Roman" w:hAnsi="Times New Roman" w:cs="Times New Roman"/>
          <w:sz w:val="24"/>
          <w:szCs w:val="24"/>
        </w:rPr>
      </w:pPr>
    </w:p>
    <w:p w14:paraId="17E615C5" w14:textId="70DDE0A2" w:rsidR="00B156CB" w:rsidRDefault="00B156CB">
      <w:pPr>
        <w:spacing w:line="360" w:lineRule="auto"/>
        <w:rPr>
          <w:rFonts w:ascii="Times New Roman" w:hAnsi="Times New Roman" w:cs="Times New Roman"/>
          <w:sz w:val="24"/>
          <w:szCs w:val="24"/>
        </w:rPr>
      </w:pPr>
    </w:p>
    <w:p w14:paraId="0AFF9E4A" w14:textId="77777777" w:rsidR="00B156CB" w:rsidRDefault="00B156CB">
      <w:pPr>
        <w:spacing w:line="360" w:lineRule="auto"/>
        <w:rPr>
          <w:rFonts w:ascii="Times New Roman" w:hAnsi="Times New Roman" w:cs="Times New Roman"/>
          <w:b/>
          <w:bCs/>
          <w:sz w:val="24"/>
          <w:szCs w:val="24"/>
        </w:rPr>
      </w:pPr>
    </w:p>
    <w:p w14:paraId="4CBA1042" w14:textId="77777777" w:rsidR="007E5BC4" w:rsidRDefault="007E5BC4">
      <w:pPr>
        <w:spacing w:line="360" w:lineRule="auto"/>
        <w:jc w:val="center"/>
        <w:rPr>
          <w:rFonts w:ascii="Times New Roman" w:hAnsi="Times New Roman" w:cs="Times New Roman"/>
          <w:b/>
          <w:bCs/>
          <w:sz w:val="24"/>
          <w:szCs w:val="24"/>
        </w:rPr>
      </w:pPr>
    </w:p>
    <w:p w14:paraId="5CF36D26" w14:textId="0239A9D1" w:rsidR="007E5BC4" w:rsidRDefault="00201956" w:rsidP="00B44E7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AS FALHAS NA INFORMAÇÃO AERONÁUTICA</w:t>
      </w:r>
      <w:r w:rsidR="00142613">
        <w:rPr>
          <w:rFonts w:ascii="Times New Roman" w:hAnsi="Times New Roman" w:cs="Times New Roman"/>
          <w:b/>
          <w:bCs/>
          <w:sz w:val="24"/>
          <w:szCs w:val="24"/>
        </w:rPr>
        <w:t xml:space="preserve"> ATRAVÉS DE UMA COMUNICAÇÃO </w:t>
      </w:r>
      <w:r w:rsidR="003D6A13">
        <w:rPr>
          <w:rFonts w:ascii="Times New Roman" w:hAnsi="Times New Roman" w:cs="Times New Roman"/>
          <w:b/>
          <w:bCs/>
          <w:sz w:val="24"/>
          <w:szCs w:val="24"/>
        </w:rPr>
        <w:t xml:space="preserve">INEFICAZ </w:t>
      </w:r>
    </w:p>
    <w:p w14:paraId="225CEA03" w14:textId="618A35C0" w:rsidR="00B44E7A" w:rsidRDefault="00B44E7A">
      <w:pPr>
        <w:spacing w:line="360" w:lineRule="auto"/>
        <w:jc w:val="center"/>
        <w:rPr>
          <w:rFonts w:ascii="Times New Roman" w:hAnsi="Times New Roman" w:cs="Times New Roman"/>
          <w:b/>
          <w:bCs/>
          <w:sz w:val="24"/>
          <w:szCs w:val="24"/>
        </w:rPr>
      </w:pPr>
    </w:p>
    <w:p w14:paraId="0E3CFD97" w14:textId="54D9407A" w:rsidR="00B44E7A" w:rsidRDefault="00B44E7A">
      <w:pPr>
        <w:spacing w:line="360" w:lineRule="auto"/>
        <w:jc w:val="center"/>
        <w:rPr>
          <w:rFonts w:ascii="Times New Roman" w:hAnsi="Times New Roman" w:cs="Times New Roman"/>
          <w:b/>
          <w:bCs/>
          <w:sz w:val="24"/>
          <w:szCs w:val="24"/>
        </w:rPr>
      </w:pPr>
    </w:p>
    <w:p w14:paraId="2D8B721F" w14:textId="77777777" w:rsidR="00B44E7A" w:rsidRDefault="00B44E7A">
      <w:pPr>
        <w:spacing w:line="360" w:lineRule="auto"/>
        <w:jc w:val="center"/>
        <w:rPr>
          <w:rFonts w:ascii="Times New Roman" w:hAnsi="Times New Roman" w:cs="Times New Roman"/>
          <w:b/>
          <w:bCs/>
          <w:sz w:val="24"/>
          <w:szCs w:val="24"/>
        </w:rPr>
      </w:pPr>
    </w:p>
    <w:p w14:paraId="645D3DDA" w14:textId="77777777" w:rsidR="00F82867" w:rsidRDefault="00F82867">
      <w:pPr>
        <w:spacing w:line="360" w:lineRule="auto"/>
        <w:jc w:val="center"/>
        <w:rPr>
          <w:rFonts w:ascii="Times New Roman" w:hAnsi="Times New Roman" w:cs="Times New Roman"/>
          <w:b/>
          <w:bCs/>
          <w:sz w:val="24"/>
          <w:szCs w:val="24"/>
        </w:rPr>
      </w:pPr>
    </w:p>
    <w:p w14:paraId="01AF40F9" w14:textId="77777777" w:rsidR="007E5BC4" w:rsidRDefault="007E5BC4">
      <w:pPr>
        <w:spacing w:line="360" w:lineRule="auto"/>
        <w:jc w:val="center"/>
        <w:rPr>
          <w:rFonts w:ascii="Times New Roman" w:hAnsi="Times New Roman" w:cs="Times New Roman"/>
          <w:b/>
          <w:bCs/>
          <w:sz w:val="24"/>
          <w:szCs w:val="24"/>
        </w:rPr>
      </w:pPr>
    </w:p>
    <w:p w14:paraId="7DFFD4D3" w14:textId="3E8EE89B" w:rsidR="007E5BC4" w:rsidRDefault="007E5BC4">
      <w:pPr>
        <w:spacing w:line="360" w:lineRule="auto"/>
        <w:jc w:val="center"/>
        <w:rPr>
          <w:rFonts w:ascii="Times New Roman" w:hAnsi="Times New Roman" w:cs="Times New Roman"/>
          <w:b/>
          <w:bCs/>
          <w:sz w:val="24"/>
          <w:szCs w:val="24"/>
        </w:rPr>
      </w:pPr>
    </w:p>
    <w:p w14:paraId="3F92D95F" w14:textId="77777777" w:rsidR="001F2859" w:rsidRDefault="001F2859" w:rsidP="00F21B5A">
      <w:pPr>
        <w:spacing w:line="360" w:lineRule="auto"/>
        <w:rPr>
          <w:rFonts w:ascii="Times New Roman" w:hAnsi="Times New Roman" w:cs="Times New Roman"/>
          <w:b/>
          <w:bCs/>
          <w:sz w:val="24"/>
          <w:szCs w:val="24"/>
        </w:rPr>
      </w:pPr>
    </w:p>
    <w:p w14:paraId="5A94ABFF" w14:textId="77777777" w:rsidR="007E5BC4" w:rsidRDefault="002019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GOIÂNIA</w:t>
      </w:r>
    </w:p>
    <w:p w14:paraId="14972D88" w14:textId="77777777" w:rsidR="007E5BC4" w:rsidRDefault="002019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2021</w:t>
      </w:r>
    </w:p>
    <w:p w14:paraId="06BA705C" w14:textId="77777777" w:rsidR="007E5BC4" w:rsidRDefault="007E5BC4">
      <w:pPr>
        <w:spacing w:after="0" w:line="240" w:lineRule="auto"/>
        <w:jc w:val="center"/>
        <w:rPr>
          <w:rFonts w:ascii="Times New Roman" w:hAnsi="Times New Roman" w:cs="Times New Roman"/>
          <w:sz w:val="24"/>
          <w:szCs w:val="24"/>
        </w:rPr>
      </w:pPr>
    </w:p>
    <w:p w14:paraId="39752482" w14:textId="77777777" w:rsidR="007E5BC4" w:rsidRDefault="002019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HENRIQUE MATHEUS COSTA SILVA </w:t>
      </w:r>
    </w:p>
    <w:p w14:paraId="5E0653B6" w14:textId="77777777" w:rsidR="007E5BC4" w:rsidRDefault="007E5BC4">
      <w:pPr>
        <w:spacing w:line="240" w:lineRule="auto"/>
        <w:jc w:val="center"/>
        <w:rPr>
          <w:rFonts w:ascii="Times New Roman" w:hAnsi="Times New Roman" w:cs="Times New Roman"/>
          <w:sz w:val="24"/>
          <w:szCs w:val="24"/>
        </w:rPr>
      </w:pPr>
    </w:p>
    <w:p w14:paraId="33C647B5" w14:textId="77777777" w:rsidR="007E5BC4" w:rsidRDefault="007E5BC4">
      <w:pPr>
        <w:spacing w:line="240" w:lineRule="auto"/>
        <w:jc w:val="center"/>
        <w:rPr>
          <w:rFonts w:ascii="Times New Roman" w:hAnsi="Times New Roman" w:cs="Times New Roman"/>
          <w:sz w:val="24"/>
          <w:szCs w:val="24"/>
        </w:rPr>
      </w:pPr>
    </w:p>
    <w:p w14:paraId="58B9B562" w14:textId="77777777" w:rsidR="007E5BC4" w:rsidRDefault="007E5BC4">
      <w:pPr>
        <w:spacing w:line="240" w:lineRule="auto"/>
        <w:jc w:val="center"/>
        <w:rPr>
          <w:rFonts w:ascii="Times New Roman" w:hAnsi="Times New Roman" w:cs="Times New Roman"/>
          <w:sz w:val="24"/>
          <w:szCs w:val="24"/>
        </w:rPr>
      </w:pPr>
    </w:p>
    <w:p w14:paraId="67704724" w14:textId="77777777" w:rsidR="007E5BC4" w:rsidRDefault="007E5BC4">
      <w:pPr>
        <w:spacing w:line="240" w:lineRule="auto"/>
        <w:jc w:val="center"/>
        <w:rPr>
          <w:rFonts w:ascii="Times New Roman" w:hAnsi="Times New Roman" w:cs="Times New Roman"/>
          <w:sz w:val="24"/>
          <w:szCs w:val="24"/>
        </w:rPr>
      </w:pPr>
    </w:p>
    <w:p w14:paraId="2B8C2EE3" w14:textId="77777777" w:rsidR="007E5BC4" w:rsidRDefault="007E5BC4">
      <w:pPr>
        <w:spacing w:line="240" w:lineRule="auto"/>
        <w:jc w:val="center"/>
        <w:rPr>
          <w:rFonts w:ascii="Times New Roman" w:hAnsi="Times New Roman" w:cs="Times New Roman"/>
          <w:sz w:val="24"/>
          <w:szCs w:val="24"/>
        </w:rPr>
      </w:pPr>
    </w:p>
    <w:p w14:paraId="3BEF87B7" w14:textId="77777777" w:rsidR="007E5BC4" w:rsidRDefault="007E5BC4">
      <w:pPr>
        <w:spacing w:line="240" w:lineRule="auto"/>
        <w:jc w:val="center"/>
        <w:rPr>
          <w:rFonts w:ascii="Times New Roman" w:hAnsi="Times New Roman" w:cs="Times New Roman"/>
          <w:sz w:val="24"/>
          <w:szCs w:val="24"/>
        </w:rPr>
      </w:pPr>
    </w:p>
    <w:p w14:paraId="6F365BBB" w14:textId="77777777" w:rsidR="007E5BC4" w:rsidRDefault="007E5BC4">
      <w:pPr>
        <w:spacing w:line="240" w:lineRule="auto"/>
        <w:jc w:val="center"/>
        <w:rPr>
          <w:rFonts w:ascii="Times New Roman" w:hAnsi="Times New Roman" w:cs="Times New Roman"/>
          <w:sz w:val="24"/>
          <w:szCs w:val="24"/>
        </w:rPr>
      </w:pPr>
    </w:p>
    <w:p w14:paraId="136A167D" w14:textId="77777777" w:rsidR="007E5BC4" w:rsidRDefault="007E5BC4">
      <w:pPr>
        <w:spacing w:line="240" w:lineRule="auto"/>
        <w:jc w:val="center"/>
        <w:rPr>
          <w:rFonts w:ascii="Times New Roman" w:hAnsi="Times New Roman" w:cs="Times New Roman"/>
          <w:sz w:val="24"/>
          <w:szCs w:val="24"/>
        </w:rPr>
      </w:pPr>
    </w:p>
    <w:p w14:paraId="67ED6F22" w14:textId="77777777" w:rsidR="007E5BC4" w:rsidRDefault="007E5BC4">
      <w:pPr>
        <w:spacing w:line="240" w:lineRule="auto"/>
        <w:jc w:val="center"/>
        <w:rPr>
          <w:rFonts w:ascii="Times New Roman" w:hAnsi="Times New Roman" w:cs="Times New Roman"/>
          <w:sz w:val="24"/>
          <w:szCs w:val="24"/>
        </w:rPr>
      </w:pPr>
      <w:bookmarkStart w:id="0" w:name="_Hlk87358889"/>
    </w:p>
    <w:bookmarkEnd w:id="0"/>
    <w:p w14:paraId="3140C88C" w14:textId="77777777" w:rsidR="00CF2C61" w:rsidRDefault="00CF2C61" w:rsidP="0016787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AS FALHAS NA INFORMAÇÃO AERONÁUTICA ATRAVÉS DE UMA COMUNICAÇÃO INEFICAZ </w:t>
      </w:r>
    </w:p>
    <w:p w14:paraId="51400AD3" w14:textId="7F75CD6D" w:rsidR="007E5BC4" w:rsidRDefault="007E5BC4">
      <w:pPr>
        <w:spacing w:before="240" w:line="240" w:lineRule="auto"/>
        <w:jc w:val="center"/>
        <w:rPr>
          <w:rFonts w:ascii="Times New Roman" w:hAnsi="Times New Roman" w:cs="Times New Roman"/>
          <w:b/>
          <w:bCs/>
          <w:sz w:val="24"/>
          <w:szCs w:val="24"/>
        </w:rPr>
      </w:pPr>
    </w:p>
    <w:p w14:paraId="11664E5A" w14:textId="78070641" w:rsidR="007E5BC4" w:rsidRDefault="007E5BC4" w:rsidP="00A73059">
      <w:pPr>
        <w:spacing w:after="120" w:line="240" w:lineRule="auto"/>
        <w:rPr>
          <w:rFonts w:ascii="Times New Roman" w:hAnsi="Times New Roman" w:cs="Times New Roman"/>
          <w:b/>
          <w:bCs/>
          <w:sz w:val="24"/>
          <w:szCs w:val="24"/>
        </w:rPr>
      </w:pPr>
    </w:p>
    <w:p w14:paraId="4087D9D5" w14:textId="77777777" w:rsidR="00A73059" w:rsidRDefault="00A73059" w:rsidP="00A73059">
      <w:pPr>
        <w:spacing w:after="120" w:line="240" w:lineRule="auto"/>
        <w:rPr>
          <w:rFonts w:ascii="Times New Roman" w:hAnsi="Times New Roman" w:cs="Times New Roman"/>
          <w:bCs/>
          <w:sz w:val="20"/>
          <w:szCs w:val="20"/>
        </w:rPr>
      </w:pPr>
    </w:p>
    <w:p w14:paraId="1CD89F0D" w14:textId="4C190095" w:rsidR="007E5BC4" w:rsidRDefault="00BF1094" w:rsidP="009B6438">
      <w:pPr>
        <w:jc w:val="center"/>
        <w:rPr>
          <w:rFonts w:ascii="Segoe UI" w:eastAsia="Times New Roman" w:hAnsi="Segoe UI" w:cs="Segoe UI"/>
          <w:b/>
          <w:bCs/>
          <w:sz w:val="18"/>
          <w:szCs w:val="18"/>
        </w:rPr>
      </w:pPr>
      <w:r>
        <w:rPr>
          <w:rFonts w:ascii="Times New Roman" w:hAnsi="Times New Roman" w:cs="Times New Roman"/>
          <w:sz w:val="20"/>
          <w:szCs w:val="20"/>
        </w:rPr>
        <w:t>GOI</w:t>
      </w:r>
      <w:r w:rsidR="002F4E9F">
        <w:rPr>
          <w:rFonts w:ascii="Times New Roman" w:hAnsi="Times New Roman" w:cs="Times New Roman"/>
          <w:sz w:val="20"/>
          <w:szCs w:val="20"/>
        </w:rPr>
        <w:t>Â</w:t>
      </w:r>
      <w:r>
        <w:rPr>
          <w:rFonts w:ascii="Times New Roman" w:hAnsi="Times New Roman" w:cs="Times New Roman"/>
          <w:sz w:val="20"/>
          <w:szCs w:val="20"/>
        </w:rPr>
        <w:t>NI</w:t>
      </w:r>
      <w:r w:rsidR="000D50DB">
        <w:rPr>
          <w:rFonts w:ascii="Times New Roman" w:hAnsi="Times New Roman" w:cs="Times New Roman"/>
          <w:sz w:val="20"/>
          <w:szCs w:val="20"/>
        </w:rPr>
        <w:t xml:space="preserve">A </w:t>
      </w:r>
      <w:r w:rsidR="00337F40">
        <w:rPr>
          <w:rFonts w:ascii="Times New Roman" w:hAnsi="Times New Roman" w:cs="Times New Roman"/>
          <w:sz w:val="20"/>
          <w:szCs w:val="20"/>
        </w:rPr>
        <w:t>–</w:t>
      </w:r>
      <w:r w:rsidR="000D50DB">
        <w:rPr>
          <w:rFonts w:ascii="Times New Roman" w:hAnsi="Times New Roman" w:cs="Times New Roman"/>
          <w:sz w:val="20"/>
          <w:szCs w:val="20"/>
        </w:rPr>
        <w:t xml:space="preserve"> GO</w:t>
      </w:r>
      <w:r w:rsidR="00337F40">
        <w:rPr>
          <w:rFonts w:ascii="Times New Roman" w:hAnsi="Times New Roman" w:cs="Times New Roman"/>
          <w:sz w:val="20"/>
          <w:szCs w:val="20"/>
        </w:rPr>
        <w:t xml:space="preserve">, </w:t>
      </w:r>
      <w:r w:rsidR="00E65507">
        <w:rPr>
          <w:rFonts w:ascii="Times New Roman" w:hAnsi="Times New Roman" w:cs="Times New Roman"/>
          <w:sz w:val="20"/>
          <w:szCs w:val="20"/>
        </w:rPr>
        <w:t>_</w:t>
      </w:r>
      <w:r w:rsidR="00337F40">
        <w:rPr>
          <w:rFonts w:ascii="Times New Roman" w:hAnsi="Times New Roman" w:cs="Times New Roman"/>
          <w:sz w:val="20"/>
          <w:szCs w:val="20"/>
        </w:rPr>
        <w:t>_</w:t>
      </w:r>
      <w:r w:rsidR="00C54173">
        <w:rPr>
          <w:rFonts w:ascii="Times New Roman" w:hAnsi="Times New Roman" w:cs="Times New Roman"/>
          <w:sz w:val="20"/>
          <w:szCs w:val="20"/>
        </w:rPr>
        <w:t>_</w:t>
      </w:r>
      <w:r w:rsidR="00337F40">
        <w:rPr>
          <w:rFonts w:ascii="Times New Roman" w:hAnsi="Times New Roman" w:cs="Times New Roman"/>
          <w:sz w:val="20"/>
          <w:szCs w:val="20"/>
        </w:rPr>
        <w:t>/</w:t>
      </w:r>
      <w:r w:rsidR="00E65507">
        <w:rPr>
          <w:rFonts w:ascii="Times New Roman" w:hAnsi="Times New Roman" w:cs="Times New Roman"/>
          <w:sz w:val="20"/>
          <w:szCs w:val="20"/>
        </w:rPr>
        <w:t>_</w:t>
      </w:r>
      <w:r w:rsidR="00C54173">
        <w:rPr>
          <w:rFonts w:ascii="Times New Roman" w:hAnsi="Times New Roman" w:cs="Times New Roman"/>
          <w:sz w:val="20"/>
          <w:szCs w:val="20"/>
        </w:rPr>
        <w:t>_</w:t>
      </w:r>
      <w:r w:rsidR="00337F40">
        <w:rPr>
          <w:rFonts w:ascii="Times New Roman" w:hAnsi="Times New Roman" w:cs="Times New Roman"/>
          <w:sz w:val="20"/>
          <w:szCs w:val="20"/>
        </w:rPr>
        <w:t>_/</w:t>
      </w:r>
      <w:r w:rsidR="00E65507">
        <w:rPr>
          <w:rFonts w:ascii="Times New Roman" w:hAnsi="Times New Roman" w:cs="Times New Roman"/>
          <w:sz w:val="20"/>
          <w:szCs w:val="20"/>
        </w:rPr>
        <w:t>_</w:t>
      </w:r>
      <w:r w:rsidR="00C54173">
        <w:rPr>
          <w:rFonts w:ascii="Times New Roman" w:hAnsi="Times New Roman" w:cs="Times New Roman"/>
          <w:sz w:val="20"/>
          <w:szCs w:val="20"/>
        </w:rPr>
        <w:t>_</w:t>
      </w:r>
      <w:r w:rsidR="00337F40">
        <w:rPr>
          <w:rFonts w:ascii="Times New Roman" w:hAnsi="Times New Roman" w:cs="Times New Roman"/>
          <w:sz w:val="20"/>
          <w:szCs w:val="20"/>
        </w:rPr>
        <w:t>_</w:t>
      </w:r>
      <w:r w:rsidR="00C54173">
        <w:rPr>
          <w:rFonts w:ascii="Times New Roman" w:hAnsi="Times New Roman" w:cs="Times New Roman"/>
          <w:sz w:val="20"/>
          <w:szCs w:val="20"/>
        </w:rPr>
        <w:t>.</w:t>
      </w:r>
    </w:p>
    <w:p w14:paraId="3D5A6CB8" w14:textId="77777777" w:rsidR="007E5BC4" w:rsidRDefault="007E5BC4">
      <w:pPr>
        <w:spacing w:after="120" w:line="240" w:lineRule="auto"/>
        <w:ind w:left="4956"/>
        <w:rPr>
          <w:rFonts w:ascii="Times New Roman" w:hAnsi="Times New Roman" w:cs="Times New Roman"/>
          <w:sz w:val="20"/>
          <w:szCs w:val="20"/>
        </w:rPr>
      </w:pPr>
    </w:p>
    <w:p w14:paraId="5DEB0A0D" w14:textId="77777777" w:rsidR="00F424FA" w:rsidRDefault="00F424FA">
      <w:pPr>
        <w:spacing w:line="240" w:lineRule="auto"/>
        <w:jc w:val="center"/>
        <w:rPr>
          <w:rFonts w:ascii="Times New Roman" w:hAnsi="Times New Roman" w:cs="Times New Roman"/>
          <w:sz w:val="24"/>
          <w:szCs w:val="24"/>
        </w:rPr>
      </w:pPr>
    </w:p>
    <w:p w14:paraId="7D949B14" w14:textId="77777777" w:rsidR="00A73059" w:rsidRDefault="00A73059" w:rsidP="00BE3B2C">
      <w:pPr>
        <w:spacing w:line="240" w:lineRule="auto"/>
        <w:jc w:val="center"/>
        <w:rPr>
          <w:rFonts w:ascii="Times New Roman" w:hAnsi="Times New Roman" w:cs="Times New Roman"/>
          <w:sz w:val="24"/>
          <w:szCs w:val="24"/>
        </w:rPr>
      </w:pPr>
    </w:p>
    <w:p w14:paraId="2A458B3C" w14:textId="77777777" w:rsidR="00A27455" w:rsidRDefault="00A27455" w:rsidP="00E65507">
      <w:pPr>
        <w:spacing w:line="240" w:lineRule="auto"/>
        <w:rPr>
          <w:rFonts w:ascii="Times New Roman" w:hAnsi="Times New Roman" w:cs="Times New Roman"/>
          <w:sz w:val="24"/>
          <w:szCs w:val="24"/>
        </w:rPr>
      </w:pPr>
    </w:p>
    <w:p w14:paraId="42AB7F03" w14:textId="77777777" w:rsidR="00E65507" w:rsidRDefault="00766E49" w:rsidP="009A016C">
      <w:pPr>
        <w:spacing w:line="240" w:lineRule="auto"/>
        <w:jc w:val="center"/>
        <w:rPr>
          <w:rFonts w:ascii="Times New Roman" w:hAnsi="Times New Roman" w:cs="Times New Roman"/>
          <w:b/>
          <w:bCs/>
          <w:sz w:val="24"/>
          <w:szCs w:val="24"/>
        </w:rPr>
      </w:pPr>
      <w:r w:rsidRPr="00766E49">
        <w:rPr>
          <w:rFonts w:ascii="Times New Roman" w:hAnsi="Times New Roman" w:cs="Times New Roman"/>
          <w:b/>
          <w:bCs/>
          <w:sz w:val="24"/>
          <w:szCs w:val="24"/>
        </w:rPr>
        <w:t>BANCA EXAMINADORA</w:t>
      </w:r>
    </w:p>
    <w:p w14:paraId="136B4547" w14:textId="47DB49D0" w:rsidR="009A016C" w:rsidRDefault="00766E49" w:rsidP="009A016C">
      <w:pPr>
        <w:spacing w:line="240" w:lineRule="auto"/>
        <w:jc w:val="center"/>
        <w:rPr>
          <w:rFonts w:ascii="Times New Roman" w:hAnsi="Times New Roman" w:cs="Times New Roman"/>
          <w:b/>
          <w:bCs/>
          <w:sz w:val="24"/>
          <w:szCs w:val="24"/>
        </w:rPr>
      </w:pPr>
      <w:r w:rsidRPr="00766E49">
        <w:rPr>
          <w:rFonts w:ascii="Times New Roman" w:hAnsi="Times New Roman" w:cs="Times New Roman"/>
          <w:b/>
          <w:bCs/>
          <w:sz w:val="24"/>
          <w:szCs w:val="24"/>
        </w:rPr>
        <w:t xml:space="preserve"> </w:t>
      </w:r>
    </w:p>
    <w:p w14:paraId="76243D21" w14:textId="77777777" w:rsidR="00413B5A" w:rsidRPr="00766E49" w:rsidRDefault="00413B5A" w:rsidP="00BE3B2C">
      <w:pPr>
        <w:spacing w:line="240" w:lineRule="auto"/>
        <w:jc w:val="center"/>
        <w:rPr>
          <w:rFonts w:ascii="Times New Roman" w:hAnsi="Times New Roman" w:cs="Times New Roman"/>
          <w:b/>
          <w:bCs/>
          <w:sz w:val="24"/>
          <w:szCs w:val="24"/>
        </w:rPr>
      </w:pPr>
    </w:p>
    <w:p w14:paraId="1718CB2C" w14:textId="41E8F844" w:rsidR="00D45A8F" w:rsidRDefault="006F344C" w:rsidP="00D45A8F">
      <w:pPr>
        <w:spacing w:line="240" w:lineRule="auto"/>
        <w:rPr>
          <w:rFonts w:ascii="Times New Roman" w:hAnsi="Times New Roman" w:cs="Times New Roman"/>
          <w:sz w:val="24"/>
          <w:szCs w:val="24"/>
        </w:rPr>
      </w:pPr>
      <w:r>
        <w:rPr>
          <w:rFonts w:ascii="Times New Roman" w:hAnsi="Times New Roman" w:cs="Times New Roman"/>
          <w:sz w:val="24"/>
          <w:szCs w:val="24"/>
        </w:rPr>
        <w:t>Esp</w:t>
      </w:r>
      <w:r w:rsidR="00C75BC8">
        <w:rPr>
          <w:rFonts w:ascii="Times New Roman" w:hAnsi="Times New Roman" w:cs="Times New Roman"/>
          <w:sz w:val="24"/>
          <w:szCs w:val="24"/>
        </w:rPr>
        <w:t>.</w:t>
      </w:r>
      <w:r w:rsidR="00034498">
        <w:rPr>
          <w:rFonts w:ascii="Times New Roman" w:hAnsi="Times New Roman" w:cs="Times New Roman"/>
          <w:sz w:val="24"/>
          <w:szCs w:val="24"/>
        </w:rPr>
        <w:t xml:space="preserve"> </w:t>
      </w:r>
      <w:proofErr w:type="spellStart"/>
      <w:r w:rsidR="00776AC1">
        <w:rPr>
          <w:rFonts w:ascii="Times New Roman" w:hAnsi="Times New Roman" w:cs="Times New Roman"/>
          <w:sz w:val="24"/>
          <w:szCs w:val="24"/>
        </w:rPr>
        <w:t>Salmen</w:t>
      </w:r>
      <w:proofErr w:type="spellEnd"/>
      <w:r w:rsidR="009A016C">
        <w:rPr>
          <w:rFonts w:ascii="Times New Roman" w:hAnsi="Times New Roman" w:cs="Times New Roman"/>
          <w:sz w:val="24"/>
          <w:szCs w:val="24"/>
        </w:rPr>
        <w:t xml:space="preserve"> </w:t>
      </w:r>
      <w:proofErr w:type="spellStart"/>
      <w:r w:rsidR="00584BD2">
        <w:rPr>
          <w:rFonts w:ascii="Times New Roman" w:hAnsi="Times New Roman" w:cs="Times New Roman"/>
          <w:sz w:val="24"/>
          <w:szCs w:val="24"/>
        </w:rPr>
        <w:t>Chaquip</w:t>
      </w:r>
      <w:proofErr w:type="spellEnd"/>
      <w:r w:rsidR="00584BD2">
        <w:rPr>
          <w:rFonts w:ascii="Times New Roman" w:hAnsi="Times New Roman" w:cs="Times New Roman"/>
          <w:sz w:val="24"/>
          <w:szCs w:val="24"/>
        </w:rPr>
        <w:t xml:space="preserve"> </w:t>
      </w:r>
      <w:proofErr w:type="spellStart"/>
      <w:r w:rsidR="00584BD2">
        <w:rPr>
          <w:rFonts w:ascii="Times New Roman" w:hAnsi="Times New Roman" w:cs="Times New Roman"/>
          <w:sz w:val="24"/>
          <w:szCs w:val="24"/>
        </w:rPr>
        <w:t>Bukzem</w:t>
      </w:r>
      <w:proofErr w:type="spellEnd"/>
      <w:r w:rsidR="00A27455">
        <w:rPr>
          <w:rFonts w:ascii="Times New Roman" w:hAnsi="Times New Roman" w:cs="Times New Roman"/>
          <w:sz w:val="24"/>
          <w:szCs w:val="24"/>
        </w:rPr>
        <w:t xml:space="preserve"> _________</w:t>
      </w:r>
      <w:r w:rsidR="00353153">
        <w:rPr>
          <w:rFonts w:ascii="Times New Roman" w:hAnsi="Times New Roman" w:cs="Times New Roman"/>
          <w:sz w:val="24"/>
          <w:szCs w:val="24"/>
        </w:rPr>
        <w:t>_____________</w:t>
      </w:r>
      <w:r w:rsidR="0011711F">
        <w:rPr>
          <w:rFonts w:ascii="Times New Roman" w:hAnsi="Times New Roman" w:cs="Times New Roman"/>
          <w:sz w:val="24"/>
          <w:szCs w:val="24"/>
        </w:rPr>
        <w:t>CAER/PUC</w:t>
      </w:r>
      <w:r w:rsidR="0018023A">
        <w:rPr>
          <w:rFonts w:ascii="Times New Roman" w:hAnsi="Times New Roman" w:cs="Times New Roman"/>
          <w:sz w:val="24"/>
          <w:szCs w:val="24"/>
        </w:rPr>
        <w:t>-</w:t>
      </w:r>
      <w:r w:rsidR="0011711F">
        <w:rPr>
          <w:rFonts w:ascii="Times New Roman" w:hAnsi="Times New Roman" w:cs="Times New Roman"/>
          <w:sz w:val="24"/>
          <w:szCs w:val="24"/>
        </w:rPr>
        <w:t>GO</w:t>
      </w:r>
      <w:r w:rsidR="0018023A">
        <w:rPr>
          <w:rFonts w:ascii="Times New Roman" w:hAnsi="Times New Roman" w:cs="Times New Roman"/>
          <w:sz w:val="24"/>
          <w:szCs w:val="24"/>
        </w:rPr>
        <w:t>___________</w:t>
      </w:r>
      <w:r w:rsidR="00A27455">
        <w:rPr>
          <w:rFonts w:ascii="Times New Roman" w:hAnsi="Times New Roman" w:cs="Times New Roman"/>
          <w:sz w:val="24"/>
          <w:szCs w:val="24"/>
        </w:rPr>
        <w:t>____</w:t>
      </w:r>
    </w:p>
    <w:p w14:paraId="56DF40C0" w14:textId="1BBBF2A8" w:rsidR="007E5BC4" w:rsidRDefault="00200038" w:rsidP="0018023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33735">
        <w:rPr>
          <w:rFonts w:ascii="Times New Roman" w:hAnsi="Times New Roman" w:cs="Times New Roman"/>
          <w:sz w:val="24"/>
          <w:szCs w:val="24"/>
        </w:rPr>
        <w:t xml:space="preserve">                                            </w:t>
      </w:r>
      <w:r w:rsidR="00CF6012">
        <w:rPr>
          <w:rFonts w:ascii="Times New Roman" w:hAnsi="Times New Roman" w:cs="Times New Roman"/>
          <w:sz w:val="24"/>
          <w:szCs w:val="24"/>
        </w:rPr>
        <w:t xml:space="preserve">Assinatura </w:t>
      </w:r>
      <w:r>
        <w:rPr>
          <w:rFonts w:ascii="Times New Roman" w:hAnsi="Times New Roman" w:cs="Times New Roman"/>
          <w:sz w:val="24"/>
          <w:szCs w:val="24"/>
        </w:rPr>
        <w:t xml:space="preserve">                                       </w:t>
      </w:r>
      <w:r w:rsidR="00433735">
        <w:rPr>
          <w:rFonts w:ascii="Times New Roman" w:hAnsi="Times New Roman" w:cs="Times New Roman"/>
          <w:sz w:val="24"/>
          <w:szCs w:val="24"/>
        </w:rPr>
        <w:t xml:space="preserve">          </w:t>
      </w:r>
      <w:r w:rsidR="00F502B1">
        <w:rPr>
          <w:rFonts w:ascii="Times New Roman" w:hAnsi="Times New Roman" w:cs="Times New Roman"/>
          <w:sz w:val="24"/>
          <w:szCs w:val="24"/>
        </w:rPr>
        <w:t xml:space="preserve">    </w:t>
      </w:r>
      <w:r>
        <w:rPr>
          <w:rFonts w:ascii="Times New Roman" w:hAnsi="Times New Roman" w:cs="Times New Roman"/>
          <w:sz w:val="24"/>
          <w:szCs w:val="24"/>
        </w:rPr>
        <w:t xml:space="preserve"> </w:t>
      </w:r>
      <w:r w:rsidR="0018023A">
        <w:rPr>
          <w:rFonts w:ascii="Times New Roman" w:hAnsi="Times New Roman" w:cs="Times New Roman"/>
          <w:sz w:val="24"/>
          <w:szCs w:val="24"/>
        </w:rPr>
        <w:t>N</w:t>
      </w:r>
      <w:r>
        <w:rPr>
          <w:rFonts w:ascii="Times New Roman" w:hAnsi="Times New Roman" w:cs="Times New Roman"/>
          <w:sz w:val="24"/>
          <w:szCs w:val="24"/>
        </w:rPr>
        <w:t>ota</w:t>
      </w:r>
    </w:p>
    <w:p w14:paraId="04D41D6D" w14:textId="77777777" w:rsidR="00ED3043" w:rsidRDefault="00ED3043" w:rsidP="0018023A">
      <w:pPr>
        <w:spacing w:line="240" w:lineRule="auto"/>
        <w:rPr>
          <w:rFonts w:ascii="Times New Roman" w:hAnsi="Times New Roman" w:cs="Times New Roman"/>
          <w:sz w:val="24"/>
          <w:szCs w:val="24"/>
        </w:rPr>
      </w:pPr>
    </w:p>
    <w:p w14:paraId="7C095D25" w14:textId="57B13CE8" w:rsidR="00200038" w:rsidRDefault="002758DA" w:rsidP="0018023A">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ª. Anna Paula </w:t>
      </w:r>
      <w:proofErr w:type="spellStart"/>
      <w:r w:rsidR="00AA5807">
        <w:rPr>
          <w:rFonts w:ascii="Times New Roman" w:hAnsi="Times New Roman" w:cs="Times New Roman"/>
          <w:sz w:val="24"/>
          <w:szCs w:val="24"/>
        </w:rPr>
        <w:t>B</w:t>
      </w:r>
      <w:r w:rsidR="00D5772C">
        <w:rPr>
          <w:rFonts w:ascii="Times New Roman" w:hAnsi="Times New Roman" w:cs="Times New Roman"/>
          <w:sz w:val="24"/>
          <w:szCs w:val="24"/>
        </w:rPr>
        <w:t>echepeche</w:t>
      </w:r>
      <w:proofErr w:type="spellEnd"/>
      <w:r w:rsidR="00AA5807">
        <w:rPr>
          <w:rFonts w:ascii="Times New Roman" w:hAnsi="Times New Roman" w:cs="Times New Roman"/>
          <w:sz w:val="24"/>
          <w:szCs w:val="24"/>
        </w:rPr>
        <w:t>_____________________</w:t>
      </w:r>
      <w:r w:rsidR="00F502B1">
        <w:rPr>
          <w:rFonts w:ascii="Times New Roman" w:hAnsi="Times New Roman" w:cs="Times New Roman"/>
          <w:sz w:val="24"/>
          <w:szCs w:val="24"/>
        </w:rPr>
        <w:t>___C</w:t>
      </w:r>
      <w:r w:rsidR="00AA5807">
        <w:rPr>
          <w:rFonts w:ascii="Times New Roman" w:hAnsi="Times New Roman" w:cs="Times New Roman"/>
          <w:sz w:val="24"/>
          <w:szCs w:val="24"/>
        </w:rPr>
        <w:t>AER/PUC-GO______________</w:t>
      </w:r>
      <w:r w:rsidR="00032D8E">
        <w:rPr>
          <w:rFonts w:ascii="Times New Roman" w:hAnsi="Times New Roman" w:cs="Times New Roman"/>
          <w:sz w:val="24"/>
          <w:szCs w:val="24"/>
        </w:rPr>
        <w:t>_</w:t>
      </w:r>
    </w:p>
    <w:p w14:paraId="458E474D" w14:textId="717F393F" w:rsidR="008E4EFE" w:rsidRDefault="008E4EFE" w:rsidP="0018023A">
      <w:pPr>
        <w:spacing w:line="240" w:lineRule="auto"/>
        <w:rPr>
          <w:rFonts w:ascii="Times New Roman" w:hAnsi="Times New Roman" w:cs="Times New Roman"/>
          <w:sz w:val="24"/>
          <w:szCs w:val="24"/>
        </w:rPr>
      </w:pPr>
      <w:r>
        <w:rPr>
          <w:rFonts w:ascii="Times New Roman" w:hAnsi="Times New Roman" w:cs="Times New Roman"/>
          <w:sz w:val="24"/>
          <w:szCs w:val="24"/>
        </w:rPr>
        <w:t xml:space="preserve">                                                           Assinatura                                               </w:t>
      </w:r>
      <w:r w:rsidR="00F502B1">
        <w:rPr>
          <w:rFonts w:ascii="Times New Roman" w:hAnsi="Times New Roman" w:cs="Times New Roman"/>
          <w:sz w:val="24"/>
          <w:szCs w:val="24"/>
        </w:rPr>
        <w:t xml:space="preserve">    </w:t>
      </w:r>
      <w:r>
        <w:rPr>
          <w:rFonts w:ascii="Times New Roman" w:hAnsi="Times New Roman" w:cs="Times New Roman"/>
          <w:sz w:val="24"/>
          <w:szCs w:val="24"/>
        </w:rPr>
        <w:t xml:space="preserve">    Nota</w:t>
      </w:r>
    </w:p>
    <w:p w14:paraId="283E9E1C" w14:textId="77777777" w:rsidR="00032D8E" w:rsidRDefault="00032D8E" w:rsidP="0018023A">
      <w:pPr>
        <w:spacing w:line="240" w:lineRule="auto"/>
        <w:rPr>
          <w:rFonts w:ascii="Times New Roman" w:hAnsi="Times New Roman" w:cs="Times New Roman"/>
          <w:sz w:val="24"/>
          <w:szCs w:val="24"/>
        </w:rPr>
      </w:pPr>
    </w:p>
    <w:p w14:paraId="4CCB7EB8" w14:textId="670B8C1A" w:rsidR="00ED3043" w:rsidRDefault="00ED3043" w:rsidP="0018023A">
      <w:pPr>
        <w:spacing w:line="240" w:lineRule="auto"/>
        <w:rPr>
          <w:rFonts w:ascii="Times New Roman" w:hAnsi="Times New Roman" w:cs="Times New Roman"/>
          <w:sz w:val="24"/>
          <w:szCs w:val="24"/>
        </w:rPr>
      </w:pPr>
      <w:r>
        <w:rPr>
          <w:rFonts w:ascii="Times New Roman" w:hAnsi="Times New Roman" w:cs="Times New Roman"/>
          <w:sz w:val="24"/>
          <w:szCs w:val="24"/>
        </w:rPr>
        <w:t>E</w:t>
      </w:r>
      <w:r w:rsidR="00C75BC8">
        <w:rPr>
          <w:rFonts w:ascii="Times New Roman" w:hAnsi="Times New Roman" w:cs="Times New Roman"/>
          <w:sz w:val="24"/>
          <w:szCs w:val="24"/>
        </w:rPr>
        <w:t>sp</w:t>
      </w:r>
      <w:r w:rsidR="00EF1DE8">
        <w:rPr>
          <w:rFonts w:ascii="Times New Roman" w:hAnsi="Times New Roman" w:cs="Times New Roman"/>
          <w:sz w:val="24"/>
          <w:szCs w:val="24"/>
        </w:rPr>
        <w:t>. Paulo Garcez Ferreira Leão</w:t>
      </w:r>
      <w:r w:rsidR="005A2565">
        <w:rPr>
          <w:rFonts w:ascii="Times New Roman" w:hAnsi="Times New Roman" w:cs="Times New Roman"/>
          <w:sz w:val="24"/>
          <w:szCs w:val="24"/>
        </w:rPr>
        <w:t>_________________</w:t>
      </w:r>
      <w:r w:rsidR="005A3914">
        <w:rPr>
          <w:rFonts w:ascii="Times New Roman" w:hAnsi="Times New Roman" w:cs="Times New Roman"/>
          <w:sz w:val="24"/>
          <w:szCs w:val="24"/>
        </w:rPr>
        <w:t>__</w:t>
      </w:r>
      <w:r w:rsidR="005A2565">
        <w:rPr>
          <w:rFonts w:ascii="Times New Roman" w:hAnsi="Times New Roman" w:cs="Times New Roman"/>
          <w:sz w:val="24"/>
          <w:szCs w:val="24"/>
        </w:rPr>
        <w:t>__</w:t>
      </w:r>
      <w:r w:rsidR="00EF1DE8">
        <w:rPr>
          <w:rFonts w:ascii="Times New Roman" w:hAnsi="Times New Roman" w:cs="Times New Roman"/>
          <w:sz w:val="24"/>
          <w:szCs w:val="24"/>
        </w:rPr>
        <w:t xml:space="preserve"> </w:t>
      </w:r>
      <w:r w:rsidR="00032D8E">
        <w:rPr>
          <w:rFonts w:ascii="Times New Roman" w:hAnsi="Times New Roman" w:cs="Times New Roman"/>
          <w:sz w:val="24"/>
          <w:szCs w:val="24"/>
        </w:rPr>
        <w:t>CAER/PUC-GO</w:t>
      </w:r>
      <w:r w:rsidR="005A3914">
        <w:rPr>
          <w:rFonts w:ascii="Times New Roman" w:hAnsi="Times New Roman" w:cs="Times New Roman"/>
          <w:sz w:val="24"/>
          <w:szCs w:val="24"/>
        </w:rPr>
        <w:t>_</w:t>
      </w:r>
      <w:r w:rsidR="00032D8E">
        <w:rPr>
          <w:rFonts w:ascii="Times New Roman" w:hAnsi="Times New Roman" w:cs="Times New Roman"/>
          <w:sz w:val="24"/>
          <w:szCs w:val="24"/>
        </w:rPr>
        <w:t>__________</w:t>
      </w:r>
      <w:r w:rsidR="0025626B">
        <w:rPr>
          <w:rFonts w:ascii="Times New Roman" w:hAnsi="Times New Roman" w:cs="Times New Roman"/>
          <w:sz w:val="24"/>
          <w:szCs w:val="24"/>
        </w:rPr>
        <w:t>_</w:t>
      </w:r>
      <w:r w:rsidR="00032D8E">
        <w:rPr>
          <w:rFonts w:ascii="Times New Roman" w:hAnsi="Times New Roman" w:cs="Times New Roman"/>
          <w:sz w:val="24"/>
          <w:szCs w:val="24"/>
        </w:rPr>
        <w:t>__</w:t>
      </w:r>
    </w:p>
    <w:p w14:paraId="4DC3F5B1" w14:textId="6DC0B47B" w:rsidR="007E5BC4" w:rsidRDefault="0025626B" w:rsidP="008C3E89">
      <w:pPr>
        <w:spacing w:line="240" w:lineRule="auto"/>
        <w:rPr>
          <w:rFonts w:ascii="Times New Roman" w:hAnsi="Times New Roman" w:cs="Times New Roman"/>
          <w:sz w:val="24"/>
          <w:szCs w:val="24"/>
        </w:rPr>
      </w:pPr>
      <w:r>
        <w:rPr>
          <w:rFonts w:ascii="Times New Roman" w:hAnsi="Times New Roman" w:cs="Times New Roman"/>
          <w:sz w:val="24"/>
          <w:szCs w:val="24"/>
        </w:rPr>
        <w:t xml:space="preserve">                                                            Assinatura                                                  </w:t>
      </w:r>
      <w:r w:rsidR="00F502B1">
        <w:rPr>
          <w:rFonts w:ascii="Times New Roman" w:hAnsi="Times New Roman" w:cs="Times New Roman"/>
          <w:sz w:val="24"/>
          <w:szCs w:val="24"/>
        </w:rPr>
        <w:t xml:space="preserve">     </w:t>
      </w:r>
      <w:r>
        <w:rPr>
          <w:rFonts w:ascii="Times New Roman" w:hAnsi="Times New Roman" w:cs="Times New Roman"/>
          <w:sz w:val="24"/>
          <w:szCs w:val="24"/>
        </w:rPr>
        <w:t xml:space="preserve">Nota </w:t>
      </w:r>
    </w:p>
    <w:p w14:paraId="14D8B1FF" w14:textId="77777777" w:rsidR="008C3E89" w:rsidRDefault="008C3E89" w:rsidP="008C3E89">
      <w:pPr>
        <w:spacing w:line="240" w:lineRule="auto"/>
        <w:rPr>
          <w:rFonts w:ascii="Times New Roman" w:hAnsi="Times New Roman" w:cs="Times New Roman"/>
          <w:sz w:val="24"/>
          <w:szCs w:val="24"/>
        </w:rPr>
      </w:pPr>
    </w:p>
    <w:p w14:paraId="047792ED" w14:textId="77777777" w:rsidR="00452158" w:rsidRDefault="00452158" w:rsidP="00167878">
      <w:pPr>
        <w:spacing w:line="360" w:lineRule="auto"/>
        <w:jc w:val="center"/>
        <w:rPr>
          <w:rFonts w:ascii="Times New Roman" w:hAnsi="Times New Roman" w:cs="Times New Roman"/>
          <w:b/>
          <w:bCs/>
          <w:sz w:val="24"/>
          <w:szCs w:val="24"/>
        </w:rPr>
      </w:pPr>
      <w:bookmarkStart w:id="1" w:name="_Hlk87348510"/>
      <w:r>
        <w:rPr>
          <w:rFonts w:ascii="Times New Roman" w:hAnsi="Times New Roman" w:cs="Times New Roman"/>
          <w:b/>
          <w:bCs/>
          <w:sz w:val="24"/>
          <w:szCs w:val="24"/>
        </w:rPr>
        <w:t xml:space="preserve">AS FALHAS NA INFORMAÇÃO AERONÁUTICA ATRAVÉS DE UMA COMUNICAÇÃO INEFICAZ </w:t>
      </w:r>
    </w:p>
    <w:p w14:paraId="3C34A04D" w14:textId="77777777" w:rsidR="000D6BE1" w:rsidRPr="000D6BE1" w:rsidRDefault="000D6BE1" w:rsidP="000D6BE1">
      <w:pPr>
        <w:spacing w:line="360" w:lineRule="auto"/>
        <w:jc w:val="center"/>
        <w:rPr>
          <w:rFonts w:ascii="Times New Roman" w:hAnsi="Times New Roman" w:cs="Times New Roman"/>
          <w:b/>
          <w:bCs/>
          <w:sz w:val="24"/>
          <w:szCs w:val="24"/>
        </w:rPr>
      </w:pPr>
    </w:p>
    <w:p w14:paraId="1F369CBF" w14:textId="63EA6361" w:rsidR="00EA2883" w:rsidRPr="005D52A4" w:rsidRDefault="00EA2883" w:rsidP="00931419">
      <w:pPr>
        <w:spacing w:after="0" w:line="240" w:lineRule="auto"/>
        <w:jc w:val="right"/>
        <w:rPr>
          <w:rFonts w:ascii="Times New Roman" w:hAnsi="Times New Roman" w:cs="Times New Roman"/>
          <w:b/>
          <w:bCs/>
          <w:sz w:val="24"/>
          <w:szCs w:val="24"/>
        </w:rPr>
      </w:pPr>
      <w:r w:rsidRPr="005D52A4">
        <w:rPr>
          <w:rFonts w:ascii="Times New Roman" w:hAnsi="Times New Roman" w:cs="Times New Roman"/>
          <w:b/>
          <w:bCs/>
          <w:sz w:val="24"/>
          <w:szCs w:val="24"/>
        </w:rPr>
        <w:t>HENRIQUE MATHEUS COSTA SILVA</w:t>
      </w:r>
    </w:p>
    <w:p w14:paraId="528D9A3B" w14:textId="7150AD29" w:rsidR="00EA2883" w:rsidRPr="005D52A4" w:rsidRDefault="00EA2883" w:rsidP="00931419">
      <w:pPr>
        <w:spacing w:after="0" w:line="240" w:lineRule="auto"/>
        <w:jc w:val="right"/>
        <w:rPr>
          <w:rFonts w:ascii="Times New Roman" w:hAnsi="Times New Roman" w:cs="Times New Roman"/>
          <w:b/>
          <w:bCs/>
          <w:sz w:val="24"/>
          <w:szCs w:val="24"/>
        </w:rPr>
      </w:pPr>
      <w:r w:rsidRPr="005D52A4">
        <w:rPr>
          <w:rFonts w:ascii="Times New Roman" w:hAnsi="Times New Roman" w:cs="Times New Roman"/>
          <w:b/>
          <w:bCs/>
          <w:sz w:val="24"/>
          <w:szCs w:val="24"/>
        </w:rPr>
        <w:t xml:space="preserve"> ANNA PAULA BECHEPECHE</w:t>
      </w:r>
    </w:p>
    <w:p w14:paraId="2A8A7074" w14:textId="1C08E816" w:rsidR="00EA2883" w:rsidRDefault="00EA2883" w:rsidP="00322037">
      <w:pPr>
        <w:spacing w:after="0" w:line="240" w:lineRule="auto"/>
        <w:rPr>
          <w:rFonts w:ascii="Times New Roman" w:hAnsi="Times New Roman" w:cs="Times New Roman"/>
          <w:sz w:val="24"/>
          <w:szCs w:val="24"/>
        </w:rPr>
      </w:pPr>
    </w:p>
    <w:p w14:paraId="1CBC5495" w14:textId="77777777" w:rsidR="00EA2883" w:rsidRDefault="00EA2883" w:rsidP="003C7D88">
      <w:pPr>
        <w:spacing w:after="0" w:line="240" w:lineRule="auto"/>
        <w:jc w:val="center"/>
        <w:rPr>
          <w:rFonts w:ascii="Times New Roman" w:hAnsi="Times New Roman" w:cs="Times New Roman"/>
          <w:sz w:val="24"/>
          <w:szCs w:val="24"/>
        </w:rPr>
      </w:pPr>
    </w:p>
    <w:p w14:paraId="7DA14C44" w14:textId="77777777" w:rsidR="00EA2883" w:rsidRDefault="00EA2883" w:rsidP="003C7D88">
      <w:pPr>
        <w:spacing w:after="0" w:line="240" w:lineRule="auto"/>
        <w:jc w:val="center"/>
        <w:rPr>
          <w:rFonts w:ascii="Times New Roman" w:hAnsi="Times New Roman" w:cs="Times New Roman"/>
          <w:sz w:val="24"/>
          <w:szCs w:val="24"/>
        </w:rPr>
      </w:pPr>
    </w:p>
    <w:p w14:paraId="3AD170C2" w14:textId="22B05CCF" w:rsidR="00616286" w:rsidRDefault="00616286" w:rsidP="00F87267">
      <w:pPr>
        <w:jc w:val="both"/>
        <w:rPr>
          <w:rFonts w:ascii="Times New Roman" w:hAnsi="Times New Roman" w:cs="Times New Roman"/>
          <w:sz w:val="24"/>
          <w:szCs w:val="24"/>
        </w:rPr>
      </w:pPr>
      <w:r w:rsidRPr="40B2094A">
        <w:rPr>
          <w:rFonts w:ascii="Times New Roman" w:hAnsi="Times New Roman" w:cs="Times New Roman"/>
          <w:b/>
          <w:bCs/>
          <w:sz w:val="24"/>
          <w:szCs w:val="24"/>
        </w:rPr>
        <w:t>RESUMO:</w:t>
      </w:r>
      <w:r w:rsidR="006F6F4D" w:rsidRPr="40B2094A">
        <w:rPr>
          <w:rFonts w:ascii="Times New Roman" w:hAnsi="Times New Roman" w:cs="Times New Roman"/>
          <w:b/>
          <w:bCs/>
          <w:sz w:val="24"/>
          <w:szCs w:val="24"/>
        </w:rPr>
        <w:t xml:space="preserve"> </w:t>
      </w:r>
      <w:proofErr w:type="gramStart"/>
      <w:r w:rsidR="005D1CA7" w:rsidRPr="40B2094A">
        <w:rPr>
          <w:rFonts w:ascii="Times New Roman" w:hAnsi="Times New Roman" w:cs="Times New Roman"/>
          <w:sz w:val="24"/>
          <w:szCs w:val="24"/>
        </w:rPr>
        <w:t>A</w:t>
      </w:r>
      <w:r w:rsidR="00E47BFB">
        <w:rPr>
          <w:rFonts w:ascii="Times New Roman" w:hAnsi="Times New Roman" w:cs="Times New Roman"/>
          <w:sz w:val="24"/>
          <w:szCs w:val="24"/>
        </w:rPr>
        <w:t>s falhas na informação aeronáutica</w:t>
      </w:r>
      <w:r w:rsidR="00C17230">
        <w:rPr>
          <w:rFonts w:ascii="Times New Roman" w:hAnsi="Times New Roman" w:cs="Times New Roman"/>
          <w:sz w:val="24"/>
          <w:szCs w:val="24"/>
        </w:rPr>
        <w:t xml:space="preserve"> tem</w:t>
      </w:r>
      <w:proofErr w:type="gramEnd"/>
      <w:r w:rsidRPr="40B2094A">
        <w:rPr>
          <w:rFonts w:ascii="Times New Roman" w:hAnsi="Times New Roman" w:cs="Times New Roman"/>
          <w:sz w:val="24"/>
          <w:szCs w:val="24"/>
        </w:rPr>
        <w:t xml:space="preserve"> como por exemplo, a falta de informação a respeito dos maiores pontos de altitude durante uma rota,</w:t>
      </w:r>
      <w:r w:rsidR="00373B16" w:rsidRPr="40B2094A">
        <w:rPr>
          <w:rFonts w:ascii="Times New Roman" w:hAnsi="Times New Roman" w:cs="Times New Roman"/>
          <w:sz w:val="24"/>
          <w:szCs w:val="24"/>
        </w:rPr>
        <w:t xml:space="preserve"> ou a falta de informação relevante para a realização de um voo,</w:t>
      </w:r>
      <w:r w:rsidRPr="40B2094A">
        <w:rPr>
          <w:rFonts w:ascii="Times New Roman" w:hAnsi="Times New Roman" w:cs="Times New Roman"/>
          <w:sz w:val="24"/>
          <w:szCs w:val="24"/>
        </w:rPr>
        <w:t xml:space="preserve"> </w:t>
      </w:r>
      <w:r w:rsidR="002A56DD" w:rsidRPr="40B2094A">
        <w:rPr>
          <w:rFonts w:ascii="Times New Roman" w:hAnsi="Times New Roman" w:cs="Times New Roman"/>
          <w:sz w:val="24"/>
          <w:szCs w:val="24"/>
        </w:rPr>
        <w:t xml:space="preserve">é o tema apresentado nesse trabalho. </w:t>
      </w:r>
      <w:r w:rsidR="00DB7546" w:rsidRPr="40B2094A">
        <w:rPr>
          <w:rFonts w:ascii="Times New Roman" w:hAnsi="Times New Roman" w:cs="Times New Roman"/>
          <w:sz w:val="24"/>
          <w:szCs w:val="24"/>
        </w:rPr>
        <w:t>O</w:t>
      </w:r>
      <w:r w:rsidR="0012385B" w:rsidRPr="40B2094A">
        <w:rPr>
          <w:rFonts w:ascii="Times New Roman" w:hAnsi="Times New Roman" w:cs="Times New Roman"/>
          <w:sz w:val="24"/>
          <w:szCs w:val="24"/>
        </w:rPr>
        <w:t xml:space="preserve"> presente</w:t>
      </w:r>
      <w:r w:rsidRPr="40B2094A">
        <w:rPr>
          <w:rFonts w:ascii="Times New Roman" w:hAnsi="Times New Roman" w:cs="Times New Roman"/>
          <w:sz w:val="24"/>
          <w:szCs w:val="24"/>
        </w:rPr>
        <w:t xml:space="preserve"> trabalho apresentou uma análise sobre a </w:t>
      </w:r>
      <w:r w:rsidR="00411437" w:rsidRPr="40B2094A">
        <w:rPr>
          <w:rFonts w:ascii="Times New Roman" w:hAnsi="Times New Roman" w:cs="Times New Roman"/>
          <w:sz w:val="24"/>
          <w:szCs w:val="24"/>
        </w:rPr>
        <w:t xml:space="preserve">importância da </w:t>
      </w:r>
      <w:r w:rsidRPr="40B2094A">
        <w:rPr>
          <w:rFonts w:ascii="Times New Roman" w:hAnsi="Times New Roman" w:cs="Times New Roman"/>
          <w:sz w:val="24"/>
          <w:szCs w:val="24"/>
        </w:rPr>
        <w:t xml:space="preserve">implantação do uso das cartas aeronáuticas para tais comunicação e controle aéreo, </w:t>
      </w:r>
      <w:r w:rsidR="0012385B" w:rsidRPr="40B2094A">
        <w:rPr>
          <w:rFonts w:ascii="Times New Roman" w:hAnsi="Times New Roman" w:cs="Times New Roman"/>
          <w:sz w:val="24"/>
          <w:szCs w:val="24"/>
        </w:rPr>
        <w:t>citou</w:t>
      </w:r>
      <w:r w:rsidR="00411437" w:rsidRPr="40B2094A">
        <w:rPr>
          <w:rFonts w:ascii="Times New Roman" w:hAnsi="Times New Roman" w:cs="Times New Roman"/>
          <w:sz w:val="24"/>
          <w:szCs w:val="24"/>
        </w:rPr>
        <w:t xml:space="preserve"> </w:t>
      </w:r>
      <w:r w:rsidR="00BA599C" w:rsidRPr="40B2094A">
        <w:rPr>
          <w:rFonts w:ascii="Times New Roman" w:hAnsi="Times New Roman" w:cs="Times New Roman"/>
          <w:sz w:val="24"/>
          <w:szCs w:val="24"/>
        </w:rPr>
        <w:t>ainda,</w:t>
      </w:r>
      <w:r w:rsidR="00411437" w:rsidRPr="40B2094A">
        <w:rPr>
          <w:rFonts w:ascii="Times New Roman" w:hAnsi="Times New Roman" w:cs="Times New Roman"/>
          <w:sz w:val="24"/>
          <w:szCs w:val="24"/>
        </w:rPr>
        <w:t xml:space="preserve"> sobre</w:t>
      </w:r>
      <w:r w:rsidR="0012385B" w:rsidRPr="40B2094A">
        <w:rPr>
          <w:rFonts w:ascii="Times New Roman" w:hAnsi="Times New Roman" w:cs="Times New Roman"/>
          <w:sz w:val="24"/>
          <w:szCs w:val="24"/>
        </w:rPr>
        <w:t xml:space="preserve"> </w:t>
      </w:r>
      <w:r w:rsidRPr="40B2094A">
        <w:rPr>
          <w:rFonts w:ascii="Times New Roman" w:hAnsi="Times New Roman" w:cs="Times New Roman"/>
          <w:sz w:val="24"/>
          <w:szCs w:val="24"/>
        </w:rPr>
        <w:t>o acidente VARIG 254,</w:t>
      </w:r>
      <w:r w:rsidR="003317FD">
        <w:rPr>
          <w:rFonts w:ascii="Times New Roman" w:hAnsi="Times New Roman" w:cs="Times New Roman"/>
          <w:sz w:val="24"/>
          <w:szCs w:val="24"/>
        </w:rPr>
        <w:t xml:space="preserve"> onde buscou analisar o erro de interpretação da carta apresentada para </w:t>
      </w:r>
      <w:r w:rsidR="00C1480A">
        <w:rPr>
          <w:rFonts w:ascii="Times New Roman" w:hAnsi="Times New Roman" w:cs="Times New Roman"/>
          <w:sz w:val="24"/>
          <w:szCs w:val="24"/>
        </w:rPr>
        <w:t xml:space="preserve">a realização daquele voo, ocasionando parte relevante ao acidente, </w:t>
      </w:r>
      <w:r w:rsidRPr="40B2094A">
        <w:rPr>
          <w:rFonts w:ascii="Times New Roman" w:hAnsi="Times New Roman" w:cs="Times New Roman"/>
          <w:sz w:val="24"/>
          <w:szCs w:val="24"/>
        </w:rPr>
        <w:t xml:space="preserve"> </w:t>
      </w:r>
      <w:r w:rsidR="00672060" w:rsidRPr="40B2094A">
        <w:rPr>
          <w:rFonts w:ascii="Times New Roman" w:eastAsia="Times New Roman" w:hAnsi="Times New Roman" w:cs="Times New Roman"/>
          <w:sz w:val="24"/>
          <w:szCs w:val="24"/>
        </w:rPr>
        <w:t>houve</w:t>
      </w:r>
      <w:r w:rsidRPr="40B2094A">
        <w:rPr>
          <w:rFonts w:ascii="Times New Roman" w:hAnsi="Times New Roman" w:cs="Times New Roman"/>
          <w:sz w:val="24"/>
          <w:szCs w:val="24"/>
        </w:rPr>
        <w:t xml:space="preserve"> também</w:t>
      </w:r>
      <w:r w:rsidR="00672060" w:rsidRPr="40B2094A">
        <w:rPr>
          <w:rFonts w:ascii="Times New Roman" w:hAnsi="Times New Roman" w:cs="Times New Roman"/>
          <w:sz w:val="24"/>
          <w:szCs w:val="24"/>
        </w:rPr>
        <w:t xml:space="preserve"> uma pesquisa</w:t>
      </w:r>
      <w:r w:rsidRPr="40B2094A">
        <w:rPr>
          <w:rFonts w:ascii="Times New Roman" w:hAnsi="Times New Roman" w:cs="Times New Roman"/>
          <w:sz w:val="24"/>
          <w:szCs w:val="24"/>
        </w:rPr>
        <w:t xml:space="preserve"> sobre a formação dos pilotos,</w:t>
      </w:r>
      <w:r w:rsidR="00DB7546" w:rsidRPr="40B2094A">
        <w:rPr>
          <w:rFonts w:ascii="Times New Roman" w:hAnsi="Times New Roman" w:cs="Times New Roman"/>
          <w:sz w:val="24"/>
          <w:szCs w:val="24"/>
        </w:rPr>
        <w:t xml:space="preserve"> </w:t>
      </w:r>
      <w:r w:rsidR="00BA599C" w:rsidRPr="40B2094A">
        <w:rPr>
          <w:rFonts w:ascii="Times New Roman" w:hAnsi="Times New Roman" w:cs="Times New Roman"/>
          <w:sz w:val="24"/>
          <w:szCs w:val="24"/>
        </w:rPr>
        <w:t xml:space="preserve">com o objetivo de identificar falhas, trazendo uma possível solução de mitigação ou diminuição de falhas </w:t>
      </w:r>
      <w:r w:rsidR="003C50DF" w:rsidRPr="40B2094A">
        <w:rPr>
          <w:rFonts w:ascii="Times New Roman" w:hAnsi="Times New Roman" w:cs="Times New Roman"/>
          <w:sz w:val="24"/>
          <w:szCs w:val="24"/>
        </w:rPr>
        <w:t>encontradas, prevenindo</w:t>
      </w:r>
      <w:r w:rsidR="00BA599C" w:rsidRPr="40B2094A">
        <w:rPr>
          <w:rFonts w:ascii="Times New Roman" w:hAnsi="Times New Roman" w:cs="Times New Roman"/>
          <w:sz w:val="24"/>
          <w:szCs w:val="24"/>
        </w:rPr>
        <w:t xml:space="preserve"> possíveis eventualidades como incidentes/acidentes</w:t>
      </w:r>
      <w:r w:rsidR="00DB7546" w:rsidRPr="40B2094A">
        <w:rPr>
          <w:rFonts w:ascii="Times New Roman" w:hAnsi="Times New Roman" w:cs="Times New Roman"/>
          <w:sz w:val="24"/>
          <w:szCs w:val="24"/>
        </w:rPr>
        <w:t>,</w:t>
      </w:r>
      <w:r w:rsidRPr="40B2094A">
        <w:rPr>
          <w:rFonts w:ascii="Times New Roman" w:hAnsi="Times New Roman" w:cs="Times New Roman"/>
          <w:sz w:val="24"/>
          <w:szCs w:val="24"/>
        </w:rPr>
        <w:t xml:space="preserve"> percebendo o quanto </w:t>
      </w:r>
      <w:r w:rsidR="003C50DF" w:rsidRPr="40B2094A">
        <w:rPr>
          <w:rFonts w:ascii="Times New Roman" w:hAnsi="Times New Roman" w:cs="Times New Roman"/>
          <w:sz w:val="24"/>
          <w:szCs w:val="24"/>
        </w:rPr>
        <w:t>é</w:t>
      </w:r>
      <w:r w:rsidRPr="40B2094A">
        <w:rPr>
          <w:rFonts w:ascii="Times New Roman" w:hAnsi="Times New Roman" w:cs="Times New Roman"/>
          <w:sz w:val="24"/>
          <w:szCs w:val="24"/>
        </w:rPr>
        <w:t xml:space="preserve"> essencial a utilização de mecanismo</w:t>
      </w:r>
      <w:r w:rsidR="003C50DF" w:rsidRPr="40B2094A">
        <w:rPr>
          <w:rFonts w:ascii="Times New Roman" w:hAnsi="Times New Roman" w:cs="Times New Roman"/>
          <w:sz w:val="24"/>
          <w:szCs w:val="24"/>
        </w:rPr>
        <w:t>s</w:t>
      </w:r>
      <w:r w:rsidRPr="40B2094A">
        <w:rPr>
          <w:rFonts w:ascii="Times New Roman" w:hAnsi="Times New Roman" w:cs="Times New Roman"/>
          <w:sz w:val="24"/>
          <w:szCs w:val="24"/>
        </w:rPr>
        <w:t xml:space="preserve"> para promover </w:t>
      </w:r>
      <w:r w:rsidR="00DB7546" w:rsidRPr="40B2094A">
        <w:rPr>
          <w:rFonts w:ascii="Times New Roman" w:hAnsi="Times New Roman" w:cs="Times New Roman"/>
          <w:sz w:val="24"/>
          <w:szCs w:val="24"/>
        </w:rPr>
        <w:t>um voo</w:t>
      </w:r>
      <w:r w:rsidRPr="40B2094A">
        <w:rPr>
          <w:rFonts w:ascii="Times New Roman" w:hAnsi="Times New Roman" w:cs="Times New Roman"/>
          <w:sz w:val="24"/>
          <w:szCs w:val="24"/>
        </w:rPr>
        <w:t xml:space="preserve"> mais segur</w:t>
      </w:r>
      <w:r w:rsidR="00DB7546" w:rsidRPr="40B2094A">
        <w:rPr>
          <w:rFonts w:ascii="Times New Roman" w:hAnsi="Times New Roman" w:cs="Times New Roman"/>
          <w:sz w:val="24"/>
          <w:szCs w:val="24"/>
        </w:rPr>
        <w:t>o</w:t>
      </w:r>
      <w:r w:rsidRPr="40B2094A">
        <w:rPr>
          <w:rFonts w:ascii="Times New Roman" w:hAnsi="Times New Roman" w:cs="Times New Roman"/>
          <w:sz w:val="24"/>
          <w:szCs w:val="24"/>
        </w:rPr>
        <w:t xml:space="preserve"> e eficiente. A pesquisa</w:t>
      </w:r>
      <w:r w:rsidR="0012385B" w:rsidRPr="40B2094A">
        <w:rPr>
          <w:rFonts w:ascii="Times New Roman" w:hAnsi="Times New Roman" w:cs="Times New Roman"/>
          <w:sz w:val="24"/>
          <w:szCs w:val="24"/>
        </w:rPr>
        <w:t xml:space="preserve"> deste artigo,</w:t>
      </w:r>
      <w:r w:rsidRPr="40B2094A">
        <w:rPr>
          <w:rFonts w:ascii="Times New Roman" w:hAnsi="Times New Roman" w:cs="Times New Roman"/>
          <w:sz w:val="24"/>
          <w:szCs w:val="24"/>
        </w:rPr>
        <w:t xml:space="preserve"> é baseada em um estudo feito através de </w:t>
      </w:r>
      <w:r w:rsidR="00D15362">
        <w:rPr>
          <w:rFonts w:ascii="Times New Roman" w:hAnsi="Times New Roman" w:cs="Times New Roman"/>
          <w:sz w:val="24"/>
          <w:szCs w:val="24"/>
        </w:rPr>
        <w:t xml:space="preserve">uma metodologia </w:t>
      </w:r>
      <w:r w:rsidR="00414E9D">
        <w:rPr>
          <w:rFonts w:ascii="Times New Roman" w:hAnsi="Times New Roman" w:cs="Times New Roman"/>
          <w:sz w:val="24"/>
          <w:szCs w:val="24"/>
        </w:rPr>
        <w:t>básica</w:t>
      </w:r>
      <w:r w:rsidR="002D518B" w:rsidRPr="40B2094A">
        <w:rPr>
          <w:rFonts w:ascii="Times New Roman" w:hAnsi="Times New Roman" w:cs="Times New Roman"/>
          <w:sz w:val="24"/>
          <w:szCs w:val="24"/>
        </w:rPr>
        <w:t>,</w:t>
      </w:r>
      <w:r w:rsidR="00FD1811">
        <w:rPr>
          <w:rFonts w:ascii="Times New Roman" w:hAnsi="Times New Roman" w:cs="Times New Roman"/>
          <w:sz w:val="24"/>
          <w:szCs w:val="24"/>
        </w:rPr>
        <w:t xml:space="preserve"> </w:t>
      </w:r>
      <w:r w:rsidR="00414E9D">
        <w:rPr>
          <w:rFonts w:ascii="Times New Roman" w:hAnsi="Times New Roman" w:cs="Times New Roman"/>
          <w:sz w:val="24"/>
          <w:szCs w:val="24"/>
        </w:rPr>
        <w:t>através</w:t>
      </w:r>
      <w:r w:rsidR="00FD1811">
        <w:rPr>
          <w:rFonts w:ascii="Times New Roman" w:hAnsi="Times New Roman" w:cs="Times New Roman"/>
          <w:sz w:val="24"/>
          <w:szCs w:val="24"/>
        </w:rPr>
        <w:t xml:space="preserve"> de </w:t>
      </w:r>
      <w:proofErr w:type="gramStart"/>
      <w:r w:rsidR="00FD1811">
        <w:rPr>
          <w:rFonts w:ascii="Times New Roman" w:hAnsi="Times New Roman" w:cs="Times New Roman"/>
          <w:sz w:val="24"/>
          <w:szCs w:val="24"/>
        </w:rPr>
        <w:t xml:space="preserve">uma </w:t>
      </w:r>
      <w:r w:rsidR="00414E9D">
        <w:rPr>
          <w:rFonts w:ascii="Times New Roman" w:hAnsi="Times New Roman" w:cs="Times New Roman"/>
          <w:sz w:val="24"/>
          <w:szCs w:val="24"/>
        </w:rPr>
        <w:t>método</w:t>
      </w:r>
      <w:proofErr w:type="gramEnd"/>
      <w:r w:rsidR="00FD1811">
        <w:rPr>
          <w:rFonts w:ascii="Times New Roman" w:hAnsi="Times New Roman" w:cs="Times New Roman"/>
          <w:sz w:val="24"/>
          <w:szCs w:val="24"/>
        </w:rPr>
        <w:t xml:space="preserve"> de abordagem qualitativa, pesquisa </w:t>
      </w:r>
      <w:r w:rsidR="00F5083A">
        <w:rPr>
          <w:rFonts w:ascii="Times New Roman" w:hAnsi="Times New Roman" w:cs="Times New Roman"/>
          <w:sz w:val="24"/>
          <w:szCs w:val="24"/>
        </w:rPr>
        <w:t xml:space="preserve">explorativa com um procedimento </w:t>
      </w:r>
      <w:r w:rsidR="00414E9D">
        <w:rPr>
          <w:rFonts w:ascii="Times New Roman" w:hAnsi="Times New Roman" w:cs="Times New Roman"/>
          <w:sz w:val="24"/>
          <w:szCs w:val="24"/>
        </w:rPr>
        <w:t>metodológico bibliográfico</w:t>
      </w:r>
      <w:r w:rsidRPr="40B2094A">
        <w:rPr>
          <w:rFonts w:ascii="Times New Roman" w:hAnsi="Times New Roman" w:cs="Times New Roman"/>
          <w:sz w:val="24"/>
          <w:szCs w:val="24"/>
        </w:rPr>
        <w:t>.</w:t>
      </w:r>
      <w:r w:rsidR="003C50DF" w:rsidRPr="40B2094A">
        <w:rPr>
          <w:rFonts w:ascii="Times New Roman" w:hAnsi="Times New Roman" w:cs="Times New Roman"/>
          <w:sz w:val="24"/>
          <w:szCs w:val="24"/>
        </w:rPr>
        <w:t xml:space="preserve"> A</w:t>
      </w:r>
      <w:r w:rsidRPr="40B2094A">
        <w:rPr>
          <w:rFonts w:ascii="Times New Roman" w:hAnsi="Times New Roman" w:cs="Times New Roman"/>
          <w:sz w:val="24"/>
          <w:szCs w:val="24"/>
        </w:rPr>
        <w:t>pesar dos estudos abordarem o quanto as comunicações são eficientes,</w:t>
      </w:r>
      <w:r w:rsidR="003C50DF" w:rsidRPr="40B2094A">
        <w:rPr>
          <w:rFonts w:ascii="Times New Roman" w:hAnsi="Times New Roman" w:cs="Times New Roman"/>
          <w:sz w:val="24"/>
          <w:szCs w:val="24"/>
        </w:rPr>
        <w:t xml:space="preserve"> comparadas a meios utilizados</w:t>
      </w:r>
      <w:r w:rsidR="00AD791A">
        <w:rPr>
          <w:rFonts w:ascii="Times New Roman" w:hAnsi="Times New Roman" w:cs="Times New Roman"/>
          <w:sz w:val="24"/>
          <w:szCs w:val="24"/>
        </w:rPr>
        <w:t xml:space="preserve"> </w:t>
      </w:r>
      <w:r w:rsidR="003C50DF" w:rsidRPr="40B2094A">
        <w:rPr>
          <w:rFonts w:ascii="Times New Roman" w:hAnsi="Times New Roman" w:cs="Times New Roman"/>
          <w:sz w:val="24"/>
          <w:szCs w:val="24"/>
        </w:rPr>
        <w:t>em tempos passados,</w:t>
      </w:r>
      <w:r w:rsidRPr="40B2094A">
        <w:rPr>
          <w:rFonts w:ascii="Times New Roman" w:hAnsi="Times New Roman" w:cs="Times New Roman"/>
          <w:sz w:val="24"/>
          <w:szCs w:val="24"/>
        </w:rPr>
        <w:t xml:space="preserve"> artigos mostraram que </w:t>
      </w:r>
      <w:r w:rsidR="003C50DF" w:rsidRPr="40B2094A">
        <w:rPr>
          <w:rFonts w:ascii="Times New Roman" w:hAnsi="Times New Roman" w:cs="Times New Roman"/>
          <w:sz w:val="24"/>
          <w:szCs w:val="24"/>
        </w:rPr>
        <w:t xml:space="preserve">a </w:t>
      </w:r>
      <w:r w:rsidRPr="40B2094A">
        <w:rPr>
          <w:rFonts w:ascii="Times New Roman" w:hAnsi="Times New Roman" w:cs="Times New Roman"/>
          <w:sz w:val="24"/>
          <w:szCs w:val="24"/>
        </w:rPr>
        <w:t>comunicação, ao mesmo tempo,</w:t>
      </w:r>
      <w:r w:rsidR="0012385B" w:rsidRPr="40B2094A">
        <w:rPr>
          <w:rFonts w:ascii="Times New Roman" w:hAnsi="Times New Roman" w:cs="Times New Roman"/>
          <w:sz w:val="24"/>
          <w:szCs w:val="24"/>
        </w:rPr>
        <w:t xml:space="preserve"> são m</w:t>
      </w:r>
      <w:r w:rsidR="00DE7EFA" w:rsidRPr="40B2094A">
        <w:rPr>
          <w:rFonts w:ascii="Times New Roman" w:hAnsi="Times New Roman" w:cs="Times New Roman"/>
          <w:sz w:val="24"/>
          <w:szCs w:val="24"/>
        </w:rPr>
        <w:t>al</w:t>
      </w:r>
      <w:r w:rsidR="0012385B" w:rsidRPr="40B2094A">
        <w:rPr>
          <w:rFonts w:ascii="Times New Roman" w:hAnsi="Times New Roman" w:cs="Times New Roman"/>
          <w:sz w:val="24"/>
          <w:szCs w:val="24"/>
        </w:rPr>
        <w:t xml:space="preserve"> interpretadas </w:t>
      </w:r>
      <w:r w:rsidR="00DE7EFA" w:rsidRPr="40B2094A">
        <w:rPr>
          <w:rFonts w:ascii="Times New Roman" w:hAnsi="Times New Roman" w:cs="Times New Roman"/>
          <w:sz w:val="24"/>
          <w:szCs w:val="24"/>
        </w:rPr>
        <w:t>e mostram</w:t>
      </w:r>
      <w:r w:rsidRPr="40B2094A">
        <w:rPr>
          <w:rFonts w:ascii="Times New Roman" w:hAnsi="Times New Roman" w:cs="Times New Roman"/>
          <w:sz w:val="24"/>
          <w:szCs w:val="24"/>
        </w:rPr>
        <w:t xml:space="preserve"> </w:t>
      </w:r>
      <w:proofErr w:type="gramStart"/>
      <w:r w:rsidRPr="40B2094A">
        <w:rPr>
          <w:rFonts w:ascii="Times New Roman" w:hAnsi="Times New Roman" w:cs="Times New Roman"/>
          <w:sz w:val="24"/>
          <w:szCs w:val="24"/>
        </w:rPr>
        <w:t>um grande número de acidentes causados</w:t>
      </w:r>
      <w:proofErr w:type="gramEnd"/>
      <w:r w:rsidRPr="40B2094A">
        <w:rPr>
          <w:rFonts w:ascii="Times New Roman" w:hAnsi="Times New Roman" w:cs="Times New Roman"/>
          <w:sz w:val="24"/>
          <w:szCs w:val="24"/>
        </w:rPr>
        <w:t xml:space="preserve"> </w:t>
      </w:r>
      <w:r w:rsidR="00DE7EFA" w:rsidRPr="40B2094A">
        <w:rPr>
          <w:rFonts w:ascii="Times New Roman" w:hAnsi="Times New Roman" w:cs="Times New Roman"/>
          <w:sz w:val="24"/>
          <w:szCs w:val="24"/>
        </w:rPr>
        <w:t>por causa destas falhas</w:t>
      </w:r>
      <w:r w:rsidRPr="40B2094A">
        <w:rPr>
          <w:rFonts w:ascii="Times New Roman" w:hAnsi="Times New Roman" w:cs="Times New Roman"/>
          <w:sz w:val="24"/>
          <w:szCs w:val="24"/>
        </w:rPr>
        <w:t xml:space="preserve">. A partir destes </w:t>
      </w:r>
      <w:r w:rsidR="00DE7EFA" w:rsidRPr="40B2094A">
        <w:rPr>
          <w:rFonts w:ascii="Times New Roman" w:hAnsi="Times New Roman" w:cs="Times New Roman"/>
          <w:sz w:val="24"/>
          <w:szCs w:val="24"/>
        </w:rPr>
        <w:t xml:space="preserve">relatos </w:t>
      </w:r>
      <w:r w:rsidRPr="40B2094A">
        <w:rPr>
          <w:rFonts w:ascii="Times New Roman" w:hAnsi="Times New Roman" w:cs="Times New Roman"/>
          <w:sz w:val="24"/>
          <w:szCs w:val="24"/>
        </w:rPr>
        <w:t>podemos concluir que, embora estudos apontem para importância do uso das ferramentas utilizadas na comunicação aeronáuticas</w:t>
      </w:r>
      <w:r w:rsidR="00DE7EFA" w:rsidRPr="40B2094A">
        <w:rPr>
          <w:rFonts w:ascii="Times New Roman" w:hAnsi="Times New Roman" w:cs="Times New Roman"/>
          <w:sz w:val="24"/>
          <w:szCs w:val="24"/>
        </w:rPr>
        <w:t>, outros</w:t>
      </w:r>
      <w:r w:rsidR="002551C8" w:rsidRPr="40B2094A">
        <w:rPr>
          <w:rFonts w:ascii="Times New Roman" w:hAnsi="Times New Roman" w:cs="Times New Roman"/>
          <w:sz w:val="24"/>
          <w:szCs w:val="24"/>
        </w:rPr>
        <w:t xml:space="preserve"> </w:t>
      </w:r>
      <w:r w:rsidR="00B57A6E" w:rsidRPr="40B2094A">
        <w:rPr>
          <w:rFonts w:ascii="Times New Roman" w:hAnsi="Times New Roman" w:cs="Times New Roman"/>
          <w:sz w:val="24"/>
          <w:szCs w:val="24"/>
        </w:rPr>
        <w:t>dados</w:t>
      </w:r>
      <w:r w:rsidR="00DE7EFA" w:rsidRPr="40B2094A">
        <w:rPr>
          <w:rFonts w:ascii="Times New Roman" w:hAnsi="Times New Roman" w:cs="Times New Roman"/>
          <w:sz w:val="24"/>
          <w:szCs w:val="24"/>
        </w:rPr>
        <w:t xml:space="preserve"> apontam que </w:t>
      </w:r>
      <w:r w:rsidR="00B57A6E" w:rsidRPr="40B2094A">
        <w:rPr>
          <w:rFonts w:ascii="Times New Roman" w:hAnsi="Times New Roman" w:cs="Times New Roman"/>
          <w:sz w:val="24"/>
          <w:szCs w:val="24"/>
        </w:rPr>
        <w:t>há</w:t>
      </w:r>
      <w:r w:rsidR="00DE7EFA" w:rsidRPr="40B2094A">
        <w:rPr>
          <w:rFonts w:ascii="Times New Roman" w:hAnsi="Times New Roman" w:cs="Times New Roman"/>
          <w:sz w:val="24"/>
          <w:szCs w:val="24"/>
        </w:rPr>
        <w:t xml:space="preserve"> falha entre as pessoas responsáveis envolvidas no processo</w:t>
      </w:r>
      <w:r w:rsidRPr="40B2094A">
        <w:rPr>
          <w:rFonts w:ascii="Times New Roman" w:hAnsi="Times New Roman" w:cs="Times New Roman"/>
          <w:sz w:val="24"/>
          <w:szCs w:val="24"/>
        </w:rPr>
        <w:t>.</w:t>
      </w:r>
      <w:r w:rsidR="00303691" w:rsidRPr="40B2094A">
        <w:rPr>
          <w:rFonts w:ascii="Times New Roman" w:hAnsi="Times New Roman" w:cs="Times New Roman"/>
          <w:sz w:val="24"/>
          <w:szCs w:val="24"/>
        </w:rPr>
        <w:t xml:space="preserve"> </w:t>
      </w:r>
      <w:r w:rsidR="002D518B" w:rsidRPr="40B2094A">
        <w:rPr>
          <w:rFonts w:ascii="Times New Roman" w:hAnsi="Times New Roman" w:cs="Times New Roman"/>
          <w:sz w:val="24"/>
          <w:szCs w:val="24"/>
        </w:rPr>
        <w:t>Com o levantamento dos dados encontrados através da pesquisa realizada, é possível analisar, que há capacidade de criação de ferramentas</w:t>
      </w:r>
      <w:r w:rsidR="001A3B59" w:rsidRPr="40B2094A">
        <w:rPr>
          <w:rFonts w:ascii="Times New Roman" w:hAnsi="Times New Roman" w:cs="Times New Roman"/>
          <w:sz w:val="24"/>
          <w:szCs w:val="24"/>
        </w:rPr>
        <w:t>, como um curso específico de leitura e interpretação</w:t>
      </w:r>
      <w:r w:rsidR="00D65499" w:rsidRPr="40B2094A">
        <w:rPr>
          <w:rFonts w:ascii="Times New Roman" w:hAnsi="Times New Roman" w:cs="Times New Roman"/>
          <w:sz w:val="24"/>
          <w:szCs w:val="24"/>
        </w:rPr>
        <w:t xml:space="preserve"> das informações </w:t>
      </w:r>
      <w:r w:rsidR="00AD791A">
        <w:rPr>
          <w:rFonts w:ascii="Times New Roman" w:hAnsi="Times New Roman" w:cs="Times New Roman"/>
          <w:sz w:val="24"/>
          <w:szCs w:val="24"/>
        </w:rPr>
        <w:t xml:space="preserve">úteis </w:t>
      </w:r>
      <w:r w:rsidR="00D65499" w:rsidRPr="40B2094A">
        <w:rPr>
          <w:rFonts w:ascii="Times New Roman" w:hAnsi="Times New Roman" w:cs="Times New Roman"/>
          <w:sz w:val="24"/>
          <w:szCs w:val="24"/>
        </w:rPr>
        <w:t>ao voo</w:t>
      </w:r>
      <w:r w:rsidR="001A3B59" w:rsidRPr="40B2094A">
        <w:rPr>
          <w:rFonts w:ascii="Times New Roman" w:hAnsi="Times New Roman" w:cs="Times New Roman"/>
          <w:sz w:val="24"/>
          <w:szCs w:val="24"/>
        </w:rPr>
        <w:t>,</w:t>
      </w:r>
      <w:r w:rsidR="002D518B" w:rsidRPr="40B2094A">
        <w:rPr>
          <w:rFonts w:ascii="Times New Roman" w:hAnsi="Times New Roman" w:cs="Times New Roman"/>
          <w:sz w:val="24"/>
          <w:szCs w:val="24"/>
        </w:rPr>
        <w:t xml:space="preserve"> que possa</w:t>
      </w:r>
      <w:r w:rsidR="001A3B59" w:rsidRPr="40B2094A">
        <w:rPr>
          <w:rFonts w:ascii="Times New Roman" w:hAnsi="Times New Roman" w:cs="Times New Roman"/>
          <w:sz w:val="24"/>
          <w:szCs w:val="24"/>
        </w:rPr>
        <w:t xml:space="preserve"> </w:t>
      </w:r>
      <w:r w:rsidR="002D518B" w:rsidRPr="40B2094A">
        <w:rPr>
          <w:rFonts w:ascii="Times New Roman" w:hAnsi="Times New Roman" w:cs="Times New Roman"/>
          <w:sz w:val="24"/>
          <w:szCs w:val="24"/>
        </w:rPr>
        <w:t>auxiliar na diminuição dos números de acidentes, com isso buscando a máxima eficiência da aviação de modo geral.</w:t>
      </w:r>
      <w:r w:rsidR="00F87267" w:rsidRPr="40B2094A">
        <w:rPr>
          <w:rFonts w:ascii="Times New Roman" w:hAnsi="Times New Roman" w:cs="Times New Roman"/>
          <w:sz w:val="24"/>
          <w:szCs w:val="24"/>
        </w:rPr>
        <w:t xml:space="preserve"> </w:t>
      </w:r>
    </w:p>
    <w:p w14:paraId="59D845B1" w14:textId="1BBF40AF" w:rsidR="00F7443E" w:rsidRDefault="00616286" w:rsidP="00E132AB">
      <w:pPr>
        <w:jc w:val="both"/>
        <w:rPr>
          <w:rFonts w:ascii="Times New Roman" w:hAnsi="Times New Roman" w:cs="Times New Roman"/>
          <w:color w:val="373A3C"/>
          <w:sz w:val="24"/>
          <w:szCs w:val="24"/>
        </w:rPr>
      </w:pPr>
      <w:r w:rsidRPr="40B2094A">
        <w:rPr>
          <w:rFonts w:ascii="Times New Roman" w:hAnsi="Times New Roman" w:cs="Times New Roman"/>
          <w:sz w:val="24"/>
          <w:szCs w:val="24"/>
        </w:rPr>
        <w:t>Palavras-chave: Comunicação</w:t>
      </w:r>
      <w:r w:rsidR="00AD791A">
        <w:rPr>
          <w:rFonts w:ascii="Times New Roman" w:hAnsi="Times New Roman" w:cs="Times New Roman"/>
          <w:sz w:val="24"/>
          <w:szCs w:val="24"/>
        </w:rPr>
        <w:t>; F</w:t>
      </w:r>
      <w:r w:rsidRPr="40B2094A">
        <w:rPr>
          <w:rFonts w:ascii="Times New Roman" w:hAnsi="Times New Roman" w:cs="Times New Roman"/>
          <w:sz w:val="24"/>
          <w:szCs w:val="24"/>
        </w:rPr>
        <w:t>alhas</w:t>
      </w:r>
      <w:r w:rsidR="00AD791A">
        <w:rPr>
          <w:rFonts w:ascii="Times New Roman" w:hAnsi="Times New Roman" w:cs="Times New Roman"/>
          <w:sz w:val="24"/>
          <w:szCs w:val="24"/>
        </w:rPr>
        <w:t>;</w:t>
      </w:r>
      <w:r w:rsidR="001A3B59" w:rsidRPr="40B2094A">
        <w:rPr>
          <w:rFonts w:ascii="Times New Roman" w:hAnsi="Times New Roman" w:cs="Times New Roman"/>
          <w:sz w:val="24"/>
          <w:szCs w:val="24"/>
        </w:rPr>
        <w:t xml:space="preserve"> Mitigar</w:t>
      </w:r>
      <w:r w:rsidR="00AD791A">
        <w:rPr>
          <w:rFonts w:ascii="Times New Roman" w:hAnsi="Times New Roman" w:cs="Times New Roman"/>
          <w:sz w:val="24"/>
          <w:szCs w:val="24"/>
        </w:rPr>
        <w:t>;</w:t>
      </w:r>
      <w:r w:rsidR="001A3B59" w:rsidRPr="40B2094A">
        <w:rPr>
          <w:rFonts w:ascii="Times New Roman" w:hAnsi="Times New Roman" w:cs="Times New Roman"/>
          <w:sz w:val="24"/>
          <w:szCs w:val="24"/>
        </w:rPr>
        <w:t xml:space="preserve"> Criação</w:t>
      </w:r>
      <w:r w:rsidRPr="40B2094A">
        <w:rPr>
          <w:rFonts w:ascii="Times New Roman" w:hAnsi="Times New Roman" w:cs="Times New Roman"/>
          <w:sz w:val="24"/>
          <w:szCs w:val="24"/>
        </w:rPr>
        <w:t>.</w:t>
      </w:r>
    </w:p>
    <w:p w14:paraId="13214C86" w14:textId="77777777" w:rsidR="00E132AB" w:rsidRPr="00E132AB" w:rsidRDefault="00E132AB" w:rsidP="00E132AB">
      <w:pPr>
        <w:jc w:val="both"/>
        <w:rPr>
          <w:rFonts w:ascii="Times New Roman" w:hAnsi="Times New Roman" w:cs="Times New Roman"/>
          <w:color w:val="373A3C"/>
          <w:sz w:val="24"/>
          <w:szCs w:val="24"/>
        </w:rPr>
      </w:pPr>
    </w:p>
    <w:p w14:paraId="36802E11" w14:textId="52211E94" w:rsidR="00F87267" w:rsidRPr="00E36133" w:rsidRDefault="00616286" w:rsidP="00F87267">
      <w:pPr>
        <w:pStyle w:val="Pr-formataoHTML"/>
        <w:shd w:val="clear" w:color="auto" w:fill="FFFFFF" w:themeFill="background1"/>
        <w:jc w:val="both"/>
        <w:rPr>
          <w:rFonts w:ascii="Times New Roman" w:hAnsi="Times New Roman" w:cs="Times New Roman"/>
          <w:i/>
          <w:iCs/>
          <w:color w:val="202124"/>
          <w:sz w:val="24"/>
          <w:szCs w:val="24"/>
          <w:lang w:val="en"/>
        </w:rPr>
      </w:pPr>
      <w:r w:rsidRPr="00E36133">
        <w:rPr>
          <w:rFonts w:ascii="Times New Roman" w:hAnsi="Times New Roman" w:cs="Times New Roman"/>
          <w:b/>
          <w:bCs/>
          <w:i/>
          <w:iCs/>
          <w:sz w:val="24"/>
          <w:szCs w:val="24"/>
        </w:rPr>
        <w:t>ABSTRACT:</w:t>
      </w:r>
      <w:r w:rsidRPr="00E36133">
        <w:rPr>
          <w:rFonts w:ascii="Times New Roman" w:hAnsi="Times New Roman" w:cs="Times New Roman"/>
          <w:i/>
          <w:iCs/>
          <w:sz w:val="24"/>
          <w:szCs w:val="24"/>
        </w:rPr>
        <w:t xml:space="preserve"> </w:t>
      </w:r>
      <w:r w:rsidR="00F87267" w:rsidRPr="00E36133">
        <w:rPr>
          <w:rFonts w:ascii="Times New Roman" w:hAnsi="Times New Roman" w:cs="Times New Roman"/>
          <w:i/>
          <w:iCs/>
          <w:color w:val="202124"/>
          <w:sz w:val="24"/>
          <w:szCs w:val="24"/>
          <w:lang w:val="en"/>
        </w:rPr>
        <w:t xml:space="preserve">Communication failures in aeronautical information, such as the lack of information about the highest altitude points during a route, or the lack of information relevant to carrying out a flight, is the theme presented in this </w:t>
      </w:r>
      <w:r w:rsidR="005A3914">
        <w:rPr>
          <w:rFonts w:ascii="Times New Roman" w:hAnsi="Times New Roman" w:cs="Times New Roman"/>
          <w:i/>
          <w:iCs/>
          <w:color w:val="202124"/>
          <w:sz w:val="24"/>
          <w:szCs w:val="24"/>
          <w:lang w:val="en"/>
        </w:rPr>
        <w:t>paper</w:t>
      </w:r>
      <w:r w:rsidR="00F87267" w:rsidRPr="00E36133">
        <w:rPr>
          <w:rFonts w:ascii="Times New Roman" w:hAnsi="Times New Roman" w:cs="Times New Roman"/>
          <w:i/>
          <w:iCs/>
          <w:color w:val="202124"/>
          <w:sz w:val="24"/>
          <w:szCs w:val="24"/>
          <w:lang w:val="en"/>
        </w:rPr>
        <w:t>. The present</w:t>
      </w:r>
      <w:r w:rsidR="005A3914">
        <w:rPr>
          <w:rFonts w:ascii="Times New Roman" w:hAnsi="Times New Roman" w:cs="Times New Roman"/>
          <w:i/>
          <w:iCs/>
          <w:color w:val="202124"/>
          <w:sz w:val="24"/>
          <w:szCs w:val="24"/>
          <w:lang w:val="en"/>
        </w:rPr>
        <w:t xml:space="preserve"> paper</w:t>
      </w:r>
      <w:r w:rsidR="00F87267" w:rsidRPr="00E36133">
        <w:rPr>
          <w:rFonts w:ascii="Times New Roman" w:hAnsi="Times New Roman" w:cs="Times New Roman"/>
          <w:i/>
          <w:iCs/>
          <w:color w:val="202124"/>
          <w:sz w:val="24"/>
          <w:szCs w:val="24"/>
          <w:lang w:val="en"/>
        </w:rPr>
        <w:t xml:space="preserve"> presented an analysis on the importance of implementing the use of aeronautical charts for such communication and air control, it also mentioned, about the VARIG 254 accident, there was also a research on the training of pilots, with the objective of identifying failures, bringing a possible solution to mitigate or reduce the failures found, preventing possible eventualities such as incidents/accidents, realizing how essential the use of mechanisms is to promote a safer and more efficient flight. The research in this article is based on a study carried out through </w:t>
      </w:r>
      <w:r w:rsidR="00F87267" w:rsidRPr="00E36133">
        <w:rPr>
          <w:rFonts w:ascii="Times New Roman" w:hAnsi="Times New Roman" w:cs="Times New Roman"/>
          <w:i/>
          <w:iCs/>
          <w:color w:val="202124"/>
          <w:sz w:val="24"/>
          <w:szCs w:val="24"/>
          <w:lang w:val="en"/>
        </w:rPr>
        <w:lastRenderedPageBreak/>
        <w:t xml:space="preserve">documentary research, where documents from bodies such as CENIPA </w:t>
      </w:r>
      <w:r w:rsidR="005A3914">
        <w:rPr>
          <w:rFonts w:ascii="Times New Roman" w:hAnsi="Times New Roman" w:cs="Times New Roman"/>
          <w:i/>
          <w:iCs/>
          <w:color w:val="202124"/>
          <w:sz w:val="24"/>
          <w:szCs w:val="24"/>
          <w:lang w:val="en"/>
        </w:rPr>
        <w:t>(</w:t>
      </w:r>
      <w:r w:rsidR="005A3914" w:rsidRPr="005A3914">
        <w:rPr>
          <w:rFonts w:ascii="Times New Roman" w:hAnsi="Times New Roman" w:cs="Times New Roman"/>
          <w:i/>
          <w:iCs/>
          <w:color w:val="202124"/>
          <w:sz w:val="24"/>
          <w:szCs w:val="24"/>
          <w:lang w:val="en"/>
        </w:rPr>
        <w:t>Aeronautical Accidents Investigation and Prevention Center</w:t>
      </w:r>
      <w:r w:rsidR="005A3914">
        <w:rPr>
          <w:rFonts w:ascii="Times New Roman" w:hAnsi="Times New Roman" w:cs="Times New Roman"/>
          <w:i/>
          <w:iCs/>
          <w:color w:val="202124"/>
          <w:sz w:val="24"/>
          <w:szCs w:val="24"/>
          <w:lang w:val="en"/>
        </w:rPr>
        <w:t xml:space="preserve">) and </w:t>
      </w:r>
      <w:proofErr w:type="gramStart"/>
      <w:r w:rsidR="005A3914">
        <w:rPr>
          <w:rFonts w:ascii="Times New Roman" w:hAnsi="Times New Roman" w:cs="Times New Roman"/>
          <w:i/>
          <w:iCs/>
          <w:color w:val="202124"/>
          <w:sz w:val="24"/>
          <w:szCs w:val="24"/>
          <w:lang w:val="en"/>
        </w:rPr>
        <w:t>ANAC</w:t>
      </w:r>
      <w:r w:rsidR="00F87267" w:rsidRPr="00E36133">
        <w:rPr>
          <w:rFonts w:ascii="Times New Roman" w:hAnsi="Times New Roman" w:cs="Times New Roman"/>
          <w:i/>
          <w:iCs/>
          <w:color w:val="202124"/>
          <w:sz w:val="24"/>
          <w:szCs w:val="24"/>
          <w:lang w:val="en"/>
        </w:rPr>
        <w:t xml:space="preserve"> </w:t>
      </w:r>
      <w:r w:rsidR="005A3914">
        <w:rPr>
          <w:rFonts w:ascii="Times New Roman" w:hAnsi="Times New Roman" w:cs="Times New Roman"/>
          <w:i/>
          <w:iCs/>
          <w:color w:val="202124"/>
          <w:sz w:val="24"/>
          <w:szCs w:val="24"/>
          <w:lang w:val="en"/>
        </w:rPr>
        <w:t xml:space="preserve"> (</w:t>
      </w:r>
      <w:proofErr w:type="gramEnd"/>
      <w:r w:rsidR="005A3914">
        <w:rPr>
          <w:rFonts w:ascii="Times New Roman" w:hAnsi="Times New Roman" w:cs="Times New Roman"/>
          <w:i/>
          <w:iCs/>
          <w:color w:val="202124"/>
          <w:sz w:val="24"/>
          <w:szCs w:val="24"/>
          <w:lang w:val="en"/>
        </w:rPr>
        <w:t xml:space="preserve"> </w:t>
      </w:r>
      <w:r w:rsidR="005A3914" w:rsidRPr="005A3914">
        <w:rPr>
          <w:rFonts w:ascii="Times New Roman" w:hAnsi="Times New Roman" w:cs="Times New Roman"/>
          <w:i/>
          <w:iCs/>
          <w:color w:val="202124"/>
          <w:sz w:val="24"/>
          <w:szCs w:val="24"/>
          <w:lang w:val="en"/>
        </w:rPr>
        <w:t>National Civil Aviation Agency</w:t>
      </w:r>
      <w:r w:rsidR="005A3914">
        <w:rPr>
          <w:rFonts w:ascii="Times New Roman" w:hAnsi="Times New Roman" w:cs="Times New Roman"/>
          <w:i/>
          <w:iCs/>
          <w:color w:val="202124"/>
          <w:sz w:val="24"/>
          <w:szCs w:val="24"/>
          <w:lang w:val="en"/>
        </w:rPr>
        <w:t xml:space="preserve">) </w:t>
      </w:r>
      <w:r w:rsidR="00F87267" w:rsidRPr="00E36133">
        <w:rPr>
          <w:rFonts w:ascii="Times New Roman" w:hAnsi="Times New Roman" w:cs="Times New Roman"/>
          <w:i/>
          <w:iCs/>
          <w:color w:val="202124"/>
          <w:sz w:val="24"/>
          <w:szCs w:val="24"/>
          <w:lang w:val="en"/>
        </w:rPr>
        <w:t xml:space="preserve">are studied and analyzed. Although studies address how effective communications are, compared to the means used in past times, articles have shown that communication, at the same time, is misinterpreted and shows </w:t>
      </w:r>
      <w:proofErr w:type="gramStart"/>
      <w:r w:rsidR="00F87267" w:rsidRPr="00E36133">
        <w:rPr>
          <w:rFonts w:ascii="Times New Roman" w:hAnsi="Times New Roman" w:cs="Times New Roman"/>
          <w:i/>
          <w:iCs/>
          <w:color w:val="202124"/>
          <w:sz w:val="24"/>
          <w:szCs w:val="24"/>
          <w:lang w:val="en"/>
        </w:rPr>
        <w:t>a large number of</w:t>
      </w:r>
      <w:proofErr w:type="gramEnd"/>
      <w:r w:rsidR="00F87267" w:rsidRPr="00E36133">
        <w:rPr>
          <w:rFonts w:ascii="Times New Roman" w:hAnsi="Times New Roman" w:cs="Times New Roman"/>
          <w:i/>
          <w:iCs/>
          <w:color w:val="202124"/>
          <w:sz w:val="24"/>
          <w:szCs w:val="24"/>
          <w:lang w:val="en"/>
        </w:rPr>
        <w:t xml:space="preserve"> accidents caused by these failures. From these reports, we can conclude that, although studies point to the importance of using the tools used in aeronautical communication, other data indicate that there is a failure among the responsible people involved in the process. With the survey of data found through the research carried out, it is possible to analyze that there is the ability to create tools, such as a specific course in reading and interpretation</w:t>
      </w:r>
      <w:r w:rsidR="00D65499" w:rsidRPr="00E36133">
        <w:rPr>
          <w:rFonts w:ascii="Times New Roman" w:hAnsi="Times New Roman" w:cs="Times New Roman"/>
          <w:i/>
          <w:iCs/>
          <w:color w:val="202124"/>
          <w:sz w:val="24"/>
          <w:szCs w:val="24"/>
          <w:lang w:val="en"/>
        </w:rPr>
        <w:t xml:space="preserve"> about information to the flight</w:t>
      </w:r>
      <w:r w:rsidR="00F87267" w:rsidRPr="00E36133">
        <w:rPr>
          <w:rFonts w:ascii="Times New Roman" w:hAnsi="Times New Roman" w:cs="Times New Roman"/>
          <w:i/>
          <w:iCs/>
          <w:color w:val="202124"/>
          <w:sz w:val="24"/>
          <w:szCs w:val="24"/>
          <w:lang w:val="en"/>
        </w:rPr>
        <w:t>, which can help to reduce the number of accidents, thus seeking maximum aviation efficiency generally.</w:t>
      </w:r>
    </w:p>
    <w:p w14:paraId="3A345395" w14:textId="6E741C9D" w:rsidR="00616286" w:rsidRPr="00E36133" w:rsidRDefault="00616286" w:rsidP="007F684C">
      <w:pPr>
        <w:jc w:val="both"/>
        <w:rPr>
          <w:rStyle w:val="y2iqfc"/>
          <w:rFonts w:ascii="Times New Roman" w:hAnsi="Times New Roman" w:cs="Times New Roman"/>
          <w:i/>
          <w:iCs/>
          <w:sz w:val="24"/>
          <w:szCs w:val="24"/>
          <w:lang w:val="en"/>
        </w:rPr>
      </w:pPr>
    </w:p>
    <w:p w14:paraId="6230BA39" w14:textId="128A29F3" w:rsidR="00FA6244" w:rsidRPr="008B5BF5" w:rsidRDefault="00E36133" w:rsidP="00E36133">
      <w:pPr>
        <w:pStyle w:val="ndice"/>
        <w:rPr>
          <w:rFonts w:ascii="Times New Roman" w:hAnsi="Times New Roman" w:cs="Times New Roman"/>
          <w:i/>
          <w:iCs/>
          <w:sz w:val="24"/>
          <w:szCs w:val="24"/>
        </w:rPr>
        <w:sectPr w:rsidR="00FA6244" w:rsidRPr="008B5BF5" w:rsidSect="00FA6244">
          <w:headerReference w:type="default" r:id="rId12"/>
          <w:pgSz w:w="11906" w:h="16838"/>
          <w:pgMar w:top="1701" w:right="1134" w:bottom="1134" w:left="1701" w:header="0" w:footer="0" w:gutter="0"/>
          <w:pgNumType w:start="4"/>
          <w:cols w:space="720"/>
          <w:formProt w:val="0"/>
          <w:docGrid w:linePitch="360" w:charSpace="-2049"/>
        </w:sectPr>
      </w:pPr>
      <w:r w:rsidRPr="008B5BF5">
        <w:rPr>
          <w:rStyle w:val="y2iqfc"/>
          <w:rFonts w:ascii="Times New Roman" w:hAnsi="Times New Roman" w:cs="Times New Roman"/>
          <w:i/>
          <w:iCs/>
          <w:sz w:val="24"/>
          <w:szCs w:val="24"/>
          <w:lang w:val="en"/>
        </w:rPr>
        <w:t>Keywords:</w:t>
      </w:r>
      <w:r w:rsidRPr="008B5BF5">
        <w:rPr>
          <w:rFonts w:ascii="Times New Roman" w:hAnsi="Times New Roman" w:cs="Times New Roman"/>
          <w:i/>
          <w:iCs/>
          <w:sz w:val="24"/>
          <w:szCs w:val="24"/>
          <w:lang w:val="en"/>
        </w:rPr>
        <w:t xml:space="preserve"> Communication</w:t>
      </w:r>
      <w:r w:rsidR="00AD791A" w:rsidRPr="008B5BF5">
        <w:rPr>
          <w:rFonts w:ascii="Times New Roman" w:hAnsi="Times New Roman" w:cs="Times New Roman"/>
          <w:i/>
          <w:iCs/>
          <w:sz w:val="24"/>
          <w:szCs w:val="24"/>
          <w:lang w:val="en"/>
        </w:rPr>
        <w:t>;</w:t>
      </w:r>
      <w:r w:rsidRPr="008B5BF5">
        <w:rPr>
          <w:rFonts w:ascii="Times New Roman" w:hAnsi="Times New Roman" w:cs="Times New Roman"/>
          <w:i/>
          <w:iCs/>
          <w:sz w:val="24"/>
          <w:szCs w:val="24"/>
          <w:lang w:val="en"/>
        </w:rPr>
        <w:t xml:space="preserve"> </w:t>
      </w:r>
      <w:r w:rsidR="00AD791A" w:rsidRPr="008B5BF5">
        <w:rPr>
          <w:rFonts w:ascii="Times New Roman" w:hAnsi="Times New Roman" w:cs="Times New Roman"/>
          <w:i/>
          <w:iCs/>
          <w:sz w:val="24"/>
          <w:szCs w:val="24"/>
          <w:lang w:val="en"/>
        </w:rPr>
        <w:t>f</w:t>
      </w:r>
      <w:r w:rsidR="00D65499" w:rsidRPr="008B5BF5">
        <w:rPr>
          <w:rFonts w:ascii="Times New Roman" w:hAnsi="Times New Roman" w:cs="Times New Roman"/>
          <w:i/>
          <w:iCs/>
          <w:sz w:val="24"/>
          <w:szCs w:val="24"/>
          <w:lang w:val="en"/>
        </w:rPr>
        <w:t>ailures</w:t>
      </w:r>
      <w:r w:rsidR="00AD791A" w:rsidRPr="008B5BF5">
        <w:rPr>
          <w:rFonts w:ascii="Times New Roman" w:hAnsi="Times New Roman" w:cs="Times New Roman"/>
          <w:i/>
          <w:iCs/>
          <w:sz w:val="24"/>
          <w:szCs w:val="24"/>
          <w:lang w:val="en"/>
        </w:rPr>
        <w:t>;</w:t>
      </w:r>
      <w:r w:rsidRPr="008B5BF5">
        <w:rPr>
          <w:rFonts w:ascii="Times New Roman" w:hAnsi="Times New Roman" w:cs="Times New Roman"/>
          <w:i/>
          <w:iCs/>
          <w:sz w:val="24"/>
          <w:szCs w:val="24"/>
          <w:lang w:val="en"/>
        </w:rPr>
        <w:t xml:space="preserve"> </w:t>
      </w:r>
      <w:r w:rsidR="00AD791A" w:rsidRPr="008B5BF5">
        <w:rPr>
          <w:rFonts w:ascii="Times New Roman" w:hAnsi="Times New Roman" w:cs="Times New Roman"/>
          <w:i/>
          <w:iCs/>
          <w:sz w:val="24"/>
          <w:szCs w:val="24"/>
          <w:lang w:val="en"/>
        </w:rPr>
        <w:t>m</w:t>
      </w:r>
      <w:r w:rsidR="00D65499" w:rsidRPr="008B5BF5">
        <w:rPr>
          <w:rFonts w:ascii="Times New Roman" w:hAnsi="Times New Roman" w:cs="Times New Roman"/>
          <w:i/>
          <w:iCs/>
          <w:sz w:val="24"/>
          <w:szCs w:val="24"/>
          <w:lang w:val="en"/>
        </w:rPr>
        <w:t>itigat</w:t>
      </w:r>
      <w:r w:rsidR="00AD791A" w:rsidRPr="008B5BF5">
        <w:rPr>
          <w:rFonts w:ascii="Times New Roman" w:hAnsi="Times New Roman" w:cs="Times New Roman"/>
          <w:i/>
          <w:iCs/>
          <w:sz w:val="24"/>
          <w:szCs w:val="24"/>
          <w:lang w:val="en"/>
        </w:rPr>
        <w:t>e;</w:t>
      </w:r>
      <w:r w:rsidRPr="008B5BF5">
        <w:rPr>
          <w:rFonts w:ascii="Times New Roman" w:hAnsi="Times New Roman" w:cs="Times New Roman"/>
          <w:i/>
          <w:iCs/>
          <w:sz w:val="24"/>
          <w:szCs w:val="24"/>
          <w:lang w:val="en"/>
        </w:rPr>
        <w:t xml:space="preserve"> </w:t>
      </w:r>
      <w:r w:rsidR="00AD791A" w:rsidRPr="008B5BF5">
        <w:rPr>
          <w:rFonts w:ascii="Times New Roman" w:hAnsi="Times New Roman" w:cs="Times New Roman"/>
          <w:i/>
          <w:iCs/>
          <w:sz w:val="24"/>
          <w:szCs w:val="24"/>
          <w:lang w:val="en"/>
        </w:rPr>
        <w:t>c</w:t>
      </w:r>
      <w:r w:rsidR="00D65499" w:rsidRPr="008B5BF5">
        <w:rPr>
          <w:rFonts w:ascii="Times New Roman" w:hAnsi="Times New Roman" w:cs="Times New Roman"/>
          <w:i/>
          <w:iCs/>
          <w:sz w:val="24"/>
          <w:szCs w:val="24"/>
          <w:lang w:val="en"/>
        </w:rPr>
        <w:t>reati</w:t>
      </w:r>
      <w:r w:rsidR="00AD791A" w:rsidRPr="008B5BF5">
        <w:rPr>
          <w:rFonts w:ascii="Times New Roman" w:hAnsi="Times New Roman" w:cs="Times New Roman"/>
          <w:i/>
          <w:iCs/>
          <w:sz w:val="24"/>
          <w:szCs w:val="24"/>
          <w:lang w:val="en"/>
        </w:rPr>
        <w:t>o</w:t>
      </w:r>
      <w:r w:rsidRPr="008B5BF5">
        <w:rPr>
          <w:rFonts w:ascii="Times New Roman" w:hAnsi="Times New Roman" w:cs="Times New Roman"/>
          <w:i/>
          <w:iCs/>
          <w:sz w:val="24"/>
          <w:szCs w:val="24"/>
          <w:lang w:val="en"/>
        </w:rPr>
        <w:t>n.</w:t>
      </w:r>
    </w:p>
    <w:p w14:paraId="5ECD2CE0" w14:textId="1F65729C" w:rsidR="007B6295" w:rsidRDefault="007B6295" w:rsidP="005F4431">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INTRODUÇÃO</w:t>
      </w:r>
    </w:p>
    <w:p w14:paraId="6F9349EF" w14:textId="4595D541" w:rsidR="006A442E" w:rsidRDefault="006A442E" w:rsidP="006A442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6B185C">
        <w:rPr>
          <w:rFonts w:ascii="Times New Roman" w:hAnsi="Times New Roman" w:cs="Times New Roman"/>
          <w:sz w:val="24"/>
          <w:szCs w:val="24"/>
        </w:rPr>
        <w:t>ste</w:t>
      </w:r>
      <w:r w:rsidR="007B6295">
        <w:rPr>
          <w:rFonts w:ascii="Times New Roman" w:hAnsi="Times New Roman" w:cs="Times New Roman"/>
          <w:sz w:val="24"/>
          <w:szCs w:val="24"/>
        </w:rPr>
        <w:t xml:space="preserve"> artigo tem como foco principal analisar os aci</w:t>
      </w:r>
      <w:r w:rsidR="007B6295" w:rsidRPr="004205B1">
        <w:rPr>
          <w:rFonts w:ascii="Times New Roman" w:hAnsi="Times New Roman" w:cs="Times New Roman"/>
          <w:sz w:val="24"/>
          <w:szCs w:val="24"/>
        </w:rPr>
        <w:t>dentes</w:t>
      </w:r>
      <w:r w:rsidR="007B6295">
        <w:rPr>
          <w:rFonts w:ascii="Times New Roman" w:hAnsi="Times New Roman" w:cs="Times New Roman"/>
          <w:sz w:val="24"/>
          <w:szCs w:val="24"/>
        </w:rPr>
        <w:t xml:space="preserve"> que ocorrem</w:t>
      </w:r>
      <w:r w:rsidR="007B6295" w:rsidRPr="004205B1">
        <w:rPr>
          <w:rFonts w:ascii="Times New Roman" w:hAnsi="Times New Roman" w:cs="Times New Roman"/>
          <w:sz w:val="24"/>
          <w:szCs w:val="24"/>
        </w:rPr>
        <w:t xml:space="preserve"> </w:t>
      </w:r>
      <w:r w:rsidR="007B6295">
        <w:rPr>
          <w:rFonts w:ascii="Times New Roman" w:hAnsi="Times New Roman" w:cs="Times New Roman"/>
          <w:sz w:val="24"/>
          <w:szCs w:val="24"/>
        </w:rPr>
        <w:t>por causa das falhas na comunicação</w:t>
      </w:r>
      <w:r w:rsidR="006B185C">
        <w:rPr>
          <w:rFonts w:ascii="Times New Roman" w:hAnsi="Times New Roman" w:cs="Times New Roman"/>
          <w:sz w:val="24"/>
          <w:szCs w:val="24"/>
        </w:rPr>
        <w:t xml:space="preserve"> </w:t>
      </w:r>
      <w:r w:rsidR="003D2903">
        <w:rPr>
          <w:rFonts w:ascii="Times New Roman" w:hAnsi="Times New Roman" w:cs="Times New Roman"/>
          <w:sz w:val="24"/>
          <w:szCs w:val="24"/>
        </w:rPr>
        <w:t xml:space="preserve">e a </w:t>
      </w:r>
      <w:r w:rsidR="006B185C">
        <w:rPr>
          <w:rFonts w:ascii="Times New Roman" w:hAnsi="Times New Roman" w:cs="Times New Roman"/>
          <w:sz w:val="24"/>
          <w:szCs w:val="24"/>
        </w:rPr>
        <w:t>m</w:t>
      </w:r>
      <w:r w:rsidR="003D2903">
        <w:rPr>
          <w:rFonts w:ascii="Times New Roman" w:hAnsi="Times New Roman" w:cs="Times New Roman"/>
          <w:sz w:val="24"/>
          <w:szCs w:val="24"/>
        </w:rPr>
        <w:t>á</w:t>
      </w:r>
      <w:r w:rsidR="006B185C">
        <w:rPr>
          <w:rFonts w:ascii="Times New Roman" w:hAnsi="Times New Roman" w:cs="Times New Roman"/>
          <w:sz w:val="24"/>
          <w:szCs w:val="24"/>
        </w:rPr>
        <w:t xml:space="preserve"> interpretação </w:t>
      </w:r>
      <w:r w:rsidR="007B6295">
        <w:rPr>
          <w:rFonts w:ascii="Times New Roman" w:hAnsi="Times New Roman" w:cs="Times New Roman"/>
          <w:sz w:val="24"/>
          <w:szCs w:val="24"/>
        </w:rPr>
        <w:t>na</w:t>
      </w:r>
      <w:r w:rsidR="006B185C">
        <w:rPr>
          <w:rFonts w:ascii="Times New Roman" w:hAnsi="Times New Roman" w:cs="Times New Roman"/>
          <w:sz w:val="24"/>
          <w:szCs w:val="24"/>
        </w:rPr>
        <w:t>s</w:t>
      </w:r>
      <w:r w:rsidR="007B6295">
        <w:rPr>
          <w:rFonts w:ascii="Times New Roman" w:hAnsi="Times New Roman" w:cs="Times New Roman"/>
          <w:sz w:val="24"/>
          <w:szCs w:val="24"/>
        </w:rPr>
        <w:t xml:space="preserve"> informaç</w:t>
      </w:r>
      <w:r w:rsidR="006B185C">
        <w:rPr>
          <w:rFonts w:ascii="Times New Roman" w:hAnsi="Times New Roman" w:cs="Times New Roman"/>
          <w:sz w:val="24"/>
          <w:szCs w:val="24"/>
        </w:rPr>
        <w:t>ões</w:t>
      </w:r>
      <w:r w:rsidR="007B6295">
        <w:rPr>
          <w:rFonts w:ascii="Times New Roman" w:hAnsi="Times New Roman" w:cs="Times New Roman"/>
          <w:sz w:val="24"/>
          <w:szCs w:val="24"/>
        </w:rPr>
        <w:t xml:space="preserve"> aeronáuticas. Diante deste cenário na aviação, o objetivo deste trabalho é contextualizar estas falhas, para que poss</w:t>
      </w:r>
      <w:r w:rsidR="00D14E63">
        <w:rPr>
          <w:rFonts w:ascii="Times New Roman" w:hAnsi="Times New Roman" w:cs="Times New Roman"/>
          <w:sz w:val="24"/>
          <w:szCs w:val="24"/>
        </w:rPr>
        <w:t xml:space="preserve">a haver </w:t>
      </w:r>
      <w:r w:rsidR="004346E9">
        <w:rPr>
          <w:rFonts w:ascii="Times New Roman" w:hAnsi="Times New Roman" w:cs="Times New Roman"/>
          <w:sz w:val="24"/>
          <w:szCs w:val="24"/>
        </w:rPr>
        <w:t>uma discussão</w:t>
      </w:r>
      <w:r w:rsidR="00335051">
        <w:rPr>
          <w:rFonts w:ascii="Times New Roman" w:hAnsi="Times New Roman" w:cs="Times New Roman"/>
          <w:sz w:val="24"/>
          <w:szCs w:val="24"/>
        </w:rPr>
        <w:t xml:space="preserve"> </w:t>
      </w:r>
      <w:r w:rsidR="007B6295">
        <w:rPr>
          <w:rFonts w:ascii="Times New Roman" w:hAnsi="Times New Roman" w:cs="Times New Roman"/>
          <w:sz w:val="24"/>
          <w:szCs w:val="24"/>
        </w:rPr>
        <w:t>a respeito d</w:t>
      </w:r>
      <w:r w:rsidR="009304C3">
        <w:rPr>
          <w:rFonts w:ascii="Times New Roman" w:hAnsi="Times New Roman" w:cs="Times New Roman"/>
          <w:sz w:val="24"/>
          <w:szCs w:val="24"/>
        </w:rPr>
        <w:t>e</w:t>
      </w:r>
      <w:r w:rsidR="007B6295">
        <w:rPr>
          <w:rFonts w:ascii="Times New Roman" w:hAnsi="Times New Roman" w:cs="Times New Roman"/>
          <w:sz w:val="24"/>
          <w:szCs w:val="24"/>
        </w:rPr>
        <w:t xml:space="preserve"> ferramentas que </w:t>
      </w:r>
      <w:r>
        <w:rPr>
          <w:rFonts w:ascii="Times New Roman" w:hAnsi="Times New Roman" w:cs="Times New Roman"/>
          <w:sz w:val="24"/>
          <w:szCs w:val="24"/>
        </w:rPr>
        <w:t>possam ser</w:t>
      </w:r>
      <w:r w:rsidR="007B6295">
        <w:rPr>
          <w:rFonts w:ascii="Times New Roman" w:hAnsi="Times New Roman" w:cs="Times New Roman"/>
          <w:sz w:val="24"/>
          <w:szCs w:val="24"/>
        </w:rPr>
        <w:t xml:space="preserve"> desenvolvidas para ajudar no processo</w:t>
      </w:r>
      <w:r w:rsidR="00265E3D">
        <w:rPr>
          <w:rFonts w:ascii="Times New Roman" w:hAnsi="Times New Roman" w:cs="Times New Roman"/>
          <w:sz w:val="24"/>
          <w:szCs w:val="24"/>
        </w:rPr>
        <w:t xml:space="preserve"> como todo</w:t>
      </w:r>
      <w:r w:rsidR="00335051">
        <w:rPr>
          <w:rFonts w:ascii="Times New Roman" w:hAnsi="Times New Roman" w:cs="Times New Roman"/>
          <w:sz w:val="24"/>
          <w:szCs w:val="24"/>
        </w:rPr>
        <w:t xml:space="preserve">, minimizando a </w:t>
      </w:r>
      <w:r w:rsidR="008B2A8B">
        <w:rPr>
          <w:rFonts w:ascii="Times New Roman" w:hAnsi="Times New Roman" w:cs="Times New Roman"/>
          <w:sz w:val="24"/>
          <w:szCs w:val="24"/>
        </w:rPr>
        <w:t>níveis</w:t>
      </w:r>
      <w:r w:rsidR="00335051">
        <w:rPr>
          <w:rFonts w:ascii="Times New Roman" w:hAnsi="Times New Roman" w:cs="Times New Roman"/>
          <w:sz w:val="24"/>
          <w:szCs w:val="24"/>
        </w:rPr>
        <w:t xml:space="preserve"> </w:t>
      </w:r>
      <w:r w:rsidR="008B2A8B">
        <w:rPr>
          <w:rFonts w:ascii="Times New Roman" w:hAnsi="Times New Roman" w:cs="Times New Roman"/>
          <w:sz w:val="24"/>
          <w:szCs w:val="24"/>
        </w:rPr>
        <w:t>aceitáveis</w:t>
      </w:r>
      <w:r w:rsidR="00335051">
        <w:rPr>
          <w:rFonts w:ascii="Times New Roman" w:hAnsi="Times New Roman" w:cs="Times New Roman"/>
          <w:sz w:val="24"/>
          <w:szCs w:val="24"/>
        </w:rPr>
        <w:t xml:space="preserve"> </w:t>
      </w:r>
      <w:r w:rsidR="0090155C">
        <w:rPr>
          <w:rFonts w:ascii="Times New Roman" w:hAnsi="Times New Roman" w:cs="Times New Roman"/>
          <w:sz w:val="24"/>
          <w:szCs w:val="24"/>
        </w:rPr>
        <w:t xml:space="preserve">de </w:t>
      </w:r>
      <w:r w:rsidR="008B2A8B">
        <w:rPr>
          <w:rFonts w:ascii="Times New Roman" w:hAnsi="Times New Roman" w:cs="Times New Roman"/>
          <w:sz w:val="24"/>
          <w:szCs w:val="24"/>
        </w:rPr>
        <w:t>redução</w:t>
      </w:r>
      <w:r w:rsidR="0090155C">
        <w:rPr>
          <w:rFonts w:ascii="Times New Roman" w:hAnsi="Times New Roman" w:cs="Times New Roman"/>
          <w:sz w:val="24"/>
          <w:szCs w:val="24"/>
        </w:rPr>
        <w:t xml:space="preserve"> de acidentes derivados</w:t>
      </w:r>
      <w:r w:rsidR="008B2A8B">
        <w:rPr>
          <w:rFonts w:ascii="Times New Roman" w:hAnsi="Times New Roman" w:cs="Times New Roman"/>
          <w:sz w:val="24"/>
          <w:szCs w:val="24"/>
        </w:rPr>
        <w:t xml:space="preserve"> dessas falhas.</w:t>
      </w:r>
      <w:r w:rsidR="0090155C">
        <w:rPr>
          <w:rFonts w:ascii="Times New Roman" w:hAnsi="Times New Roman" w:cs="Times New Roman"/>
          <w:sz w:val="24"/>
          <w:szCs w:val="24"/>
        </w:rPr>
        <w:t xml:space="preserve"> </w:t>
      </w:r>
    </w:p>
    <w:p w14:paraId="3A1AA8B6" w14:textId="0327B12F" w:rsidR="00913C72" w:rsidRDefault="00265E3D" w:rsidP="006A442E">
      <w:pPr>
        <w:spacing w:line="360" w:lineRule="auto"/>
        <w:ind w:firstLine="708"/>
        <w:jc w:val="both"/>
        <w:rPr>
          <w:rFonts w:ascii="Times New Roman" w:hAnsi="Times New Roman" w:cs="Times New Roman"/>
          <w:sz w:val="24"/>
          <w:szCs w:val="24"/>
        </w:rPr>
      </w:pPr>
      <w:r w:rsidRPr="40B2094A">
        <w:rPr>
          <w:rFonts w:ascii="Times New Roman" w:hAnsi="Times New Roman" w:cs="Times New Roman"/>
          <w:sz w:val="24"/>
          <w:szCs w:val="24"/>
        </w:rPr>
        <w:t>Falando a</w:t>
      </w:r>
      <w:r w:rsidR="00861148" w:rsidRPr="40B2094A">
        <w:rPr>
          <w:rFonts w:ascii="Times New Roman" w:hAnsi="Times New Roman" w:cs="Times New Roman"/>
          <w:sz w:val="24"/>
          <w:szCs w:val="24"/>
        </w:rPr>
        <w:t xml:space="preserve"> respeito da comunicação, afirmamos que é a ação ou efeito de comunicar</w:t>
      </w:r>
      <w:r w:rsidR="00F21B08" w:rsidRPr="40B2094A">
        <w:rPr>
          <w:rFonts w:ascii="Times New Roman" w:hAnsi="Times New Roman" w:cs="Times New Roman"/>
          <w:sz w:val="24"/>
          <w:szCs w:val="24"/>
        </w:rPr>
        <w:t>, de transmitir ou de receber ideias, conhecimento</w:t>
      </w:r>
      <w:r w:rsidR="007801CF">
        <w:rPr>
          <w:rFonts w:ascii="Times New Roman" w:hAnsi="Times New Roman" w:cs="Times New Roman"/>
          <w:sz w:val="24"/>
          <w:szCs w:val="24"/>
        </w:rPr>
        <w:t>s</w:t>
      </w:r>
      <w:r w:rsidR="00F21B08" w:rsidRPr="40B2094A">
        <w:rPr>
          <w:rFonts w:ascii="Times New Roman" w:hAnsi="Times New Roman" w:cs="Times New Roman"/>
          <w:sz w:val="24"/>
          <w:szCs w:val="24"/>
        </w:rPr>
        <w:t>, mensagens, buscando compartilhar informações,</w:t>
      </w:r>
      <w:r w:rsidRPr="40B2094A">
        <w:rPr>
          <w:rFonts w:ascii="Times New Roman" w:hAnsi="Times New Roman" w:cs="Times New Roman"/>
          <w:sz w:val="24"/>
          <w:szCs w:val="24"/>
        </w:rPr>
        <w:t xml:space="preserve"> outro modelo de comunicação dentro da aviação são as </w:t>
      </w:r>
      <w:r w:rsidR="007B6295" w:rsidRPr="40B2094A">
        <w:rPr>
          <w:rFonts w:ascii="Times New Roman" w:hAnsi="Times New Roman" w:cs="Times New Roman"/>
          <w:sz w:val="24"/>
          <w:szCs w:val="24"/>
        </w:rPr>
        <w:t>cartas e códigos aeronáuticos</w:t>
      </w:r>
      <w:r w:rsidR="000E7A2D">
        <w:rPr>
          <w:rFonts w:ascii="Times New Roman" w:hAnsi="Times New Roman" w:cs="Times New Roman"/>
          <w:sz w:val="24"/>
          <w:szCs w:val="24"/>
        </w:rPr>
        <w:t>, meios no qual são os mais utilizados para se obter informações pertinentes ao voo</w:t>
      </w:r>
      <w:r w:rsidR="002A3019" w:rsidRPr="40B2094A">
        <w:rPr>
          <w:rFonts w:ascii="Times New Roman" w:hAnsi="Times New Roman" w:cs="Times New Roman"/>
          <w:sz w:val="24"/>
          <w:szCs w:val="24"/>
        </w:rPr>
        <w:t>. As</w:t>
      </w:r>
      <w:r w:rsidR="007B6295" w:rsidRPr="40B2094A">
        <w:rPr>
          <w:rFonts w:ascii="Times New Roman" w:hAnsi="Times New Roman" w:cs="Times New Roman"/>
          <w:sz w:val="24"/>
          <w:szCs w:val="24"/>
        </w:rPr>
        <w:t xml:space="preserve"> carta</w:t>
      </w:r>
      <w:r w:rsidR="002A3019" w:rsidRPr="40B2094A">
        <w:rPr>
          <w:rFonts w:ascii="Times New Roman" w:hAnsi="Times New Roman" w:cs="Times New Roman"/>
          <w:sz w:val="24"/>
          <w:szCs w:val="24"/>
        </w:rPr>
        <w:t xml:space="preserve">s de navegação </w:t>
      </w:r>
      <w:r w:rsidR="007B6295" w:rsidRPr="40B2094A">
        <w:rPr>
          <w:rFonts w:ascii="Times New Roman" w:hAnsi="Times New Roman" w:cs="Times New Roman"/>
          <w:sz w:val="24"/>
          <w:szCs w:val="24"/>
        </w:rPr>
        <w:t>consiste</w:t>
      </w:r>
      <w:r w:rsidR="002A3019" w:rsidRPr="40B2094A">
        <w:rPr>
          <w:rFonts w:ascii="Times New Roman" w:hAnsi="Times New Roman" w:cs="Times New Roman"/>
          <w:sz w:val="24"/>
          <w:szCs w:val="24"/>
        </w:rPr>
        <w:t>m</w:t>
      </w:r>
      <w:r w:rsidR="007B6295" w:rsidRPr="40B2094A">
        <w:rPr>
          <w:rFonts w:ascii="Times New Roman" w:hAnsi="Times New Roman" w:cs="Times New Roman"/>
          <w:sz w:val="24"/>
          <w:szCs w:val="24"/>
        </w:rPr>
        <w:t xml:space="preserve"> basicamente na utilização de várias imagens</w:t>
      </w:r>
      <w:r w:rsidR="00AD2AD5">
        <w:rPr>
          <w:rFonts w:ascii="Times New Roman" w:hAnsi="Times New Roman" w:cs="Times New Roman"/>
          <w:sz w:val="24"/>
          <w:szCs w:val="24"/>
        </w:rPr>
        <w:t xml:space="preserve"> </w:t>
      </w:r>
      <w:proofErr w:type="gramStart"/>
      <w:r w:rsidR="00AD2AD5">
        <w:rPr>
          <w:rFonts w:ascii="Times New Roman" w:hAnsi="Times New Roman" w:cs="Times New Roman"/>
          <w:sz w:val="24"/>
          <w:szCs w:val="24"/>
        </w:rPr>
        <w:t xml:space="preserve">de </w:t>
      </w:r>
      <w:r w:rsidR="007B6295" w:rsidRPr="40B2094A">
        <w:rPr>
          <w:rFonts w:ascii="Times New Roman" w:hAnsi="Times New Roman" w:cs="Times New Roman"/>
          <w:sz w:val="24"/>
          <w:szCs w:val="24"/>
        </w:rPr>
        <w:t xml:space="preserve"> </w:t>
      </w:r>
      <w:r w:rsidR="00AD2AD5" w:rsidRPr="40B2094A">
        <w:rPr>
          <w:rFonts w:ascii="Times New Roman" w:hAnsi="Times New Roman" w:cs="Times New Roman"/>
          <w:sz w:val="24"/>
          <w:szCs w:val="24"/>
        </w:rPr>
        <w:t>sat</w:t>
      </w:r>
      <w:r w:rsidR="00AD2AD5">
        <w:rPr>
          <w:rFonts w:ascii="Times New Roman" w:hAnsi="Times New Roman" w:cs="Times New Roman"/>
          <w:sz w:val="24"/>
          <w:szCs w:val="24"/>
        </w:rPr>
        <w:t>élites</w:t>
      </w:r>
      <w:proofErr w:type="gramEnd"/>
      <w:r w:rsidR="006D2221">
        <w:rPr>
          <w:rFonts w:ascii="Times New Roman" w:hAnsi="Times New Roman" w:cs="Times New Roman"/>
          <w:sz w:val="24"/>
          <w:szCs w:val="24"/>
        </w:rPr>
        <w:t xml:space="preserve"> </w:t>
      </w:r>
      <w:r w:rsidR="007B6295" w:rsidRPr="40B2094A">
        <w:rPr>
          <w:rFonts w:ascii="Times New Roman" w:hAnsi="Times New Roman" w:cs="Times New Roman"/>
          <w:sz w:val="24"/>
          <w:szCs w:val="24"/>
        </w:rPr>
        <w:t>combinadas em composição colorida, corrigida</w:t>
      </w:r>
      <w:r w:rsidR="006D2221">
        <w:rPr>
          <w:rFonts w:ascii="Times New Roman" w:hAnsi="Times New Roman" w:cs="Times New Roman"/>
          <w:sz w:val="24"/>
          <w:szCs w:val="24"/>
        </w:rPr>
        <w:t>s</w:t>
      </w:r>
      <w:r w:rsidR="007B6295" w:rsidRPr="40B2094A">
        <w:rPr>
          <w:rFonts w:ascii="Times New Roman" w:hAnsi="Times New Roman" w:cs="Times New Roman"/>
          <w:sz w:val="24"/>
          <w:szCs w:val="24"/>
        </w:rPr>
        <w:t xml:space="preserve"> geom</w:t>
      </w:r>
      <w:r w:rsidR="006D2221">
        <w:rPr>
          <w:rFonts w:ascii="Times New Roman" w:hAnsi="Times New Roman" w:cs="Times New Roman"/>
          <w:sz w:val="24"/>
          <w:szCs w:val="24"/>
        </w:rPr>
        <w:t>etricamente e</w:t>
      </w:r>
      <w:r w:rsidR="007B6295" w:rsidRPr="40B2094A">
        <w:rPr>
          <w:rFonts w:ascii="Times New Roman" w:hAnsi="Times New Roman" w:cs="Times New Roman"/>
          <w:sz w:val="24"/>
          <w:szCs w:val="24"/>
        </w:rPr>
        <w:t xml:space="preserve"> radio metricamente</w:t>
      </w:r>
      <w:r w:rsidRPr="40B2094A">
        <w:rPr>
          <w:rFonts w:ascii="Times New Roman" w:hAnsi="Times New Roman" w:cs="Times New Roman"/>
          <w:sz w:val="24"/>
          <w:szCs w:val="24"/>
        </w:rPr>
        <w:t xml:space="preserve">. </w:t>
      </w:r>
      <w:r w:rsidR="00F21B08" w:rsidRPr="40B2094A">
        <w:rPr>
          <w:rFonts w:ascii="Times New Roman" w:hAnsi="Times New Roman" w:cs="Times New Roman"/>
          <w:sz w:val="24"/>
          <w:szCs w:val="24"/>
        </w:rPr>
        <w:t>Na aeronáutica</w:t>
      </w:r>
      <w:r w:rsidR="00C77664" w:rsidRPr="40B2094A">
        <w:rPr>
          <w:rFonts w:ascii="Times New Roman" w:hAnsi="Times New Roman" w:cs="Times New Roman"/>
          <w:sz w:val="24"/>
          <w:szCs w:val="24"/>
        </w:rPr>
        <w:t xml:space="preserve"> é visivelmente importante ressaltar que</w:t>
      </w:r>
      <w:r w:rsidR="00F21B08" w:rsidRPr="40B2094A">
        <w:rPr>
          <w:rFonts w:ascii="Times New Roman" w:hAnsi="Times New Roman" w:cs="Times New Roman"/>
          <w:sz w:val="24"/>
          <w:szCs w:val="24"/>
        </w:rPr>
        <w:t xml:space="preserve"> diversos meios de comunicação são utilizados</w:t>
      </w:r>
      <w:r w:rsidR="009C124B" w:rsidRPr="40B2094A">
        <w:rPr>
          <w:rFonts w:ascii="Times New Roman" w:hAnsi="Times New Roman" w:cs="Times New Roman"/>
          <w:sz w:val="24"/>
          <w:szCs w:val="24"/>
        </w:rPr>
        <w:t xml:space="preserve">, </w:t>
      </w:r>
      <w:r w:rsidR="00F21B08" w:rsidRPr="40B2094A">
        <w:rPr>
          <w:rFonts w:ascii="Times New Roman" w:hAnsi="Times New Roman" w:cs="Times New Roman"/>
          <w:sz w:val="24"/>
          <w:szCs w:val="24"/>
        </w:rPr>
        <w:t>como</w:t>
      </w:r>
      <w:r w:rsidR="009C124B" w:rsidRPr="40B2094A">
        <w:rPr>
          <w:rFonts w:ascii="Times New Roman" w:hAnsi="Times New Roman" w:cs="Times New Roman"/>
          <w:sz w:val="24"/>
          <w:szCs w:val="24"/>
        </w:rPr>
        <w:t xml:space="preserve"> por exemplo, </w:t>
      </w:r>
      <w:r w:rsidR="00C77664" w:rsidRPr="40B2094A">
        <w:rPr>
          <w:rFonts w:ascii="Times New Roman" w:hAnsi="Times New Roman" w:cs="Times New Roman"/>
          <w:sz w:val="24"/>
          <w:szCs w:val="24"/>
        </w:rPr>
        <w:t>luzes, gestos, mensagem de texto.</w:t>
      </w:r>
      <w:r w:rsidR="00F21B08" w:rsidRPr="40B2094A">
        <w:rPr>
          <w:rFonts w:ascii="Times New Roman" w:hAnsi="Times New Roman" w:cs="Times New Roman"/>
          <w:sz w:val="24"/>
          <w:szCs w:val="24"/>
        </w:rPr>
        <w:t xml:space="preserve"> </w:t>
      </w:r>
    </w:p>
    <w:p w14:paraId="59744C77" w14:textId="6E1ACC30" w:rsidR="006A442E" w:rsidRDefault="006A442E" w:rsidP="006A442E">
      <w:pPr>
        <w:spacing w:line="360" w:lineRule="auto"/>
        <w:ind w:firstLine="708"/>
        <w:jc w:val="both"/>
        <w:rPr>
          <w:rFonts w:ascii="Times New Roman" w:hAnsi="Times New Roman" w:cs="Times New Roman"/>
          <w:sz w:val="24"/>
          <w:szCs w:val="24"/>
        </w:rPr>
      </w:pPr>
      <w:r w:rsidRPr="40B2094A">
        <w:rPr>
          <w:rFonts w:ascii="Times New Roman" w:hAnsi="Times New Roman" w:cs="Times New Roman"/>
          <w:sz w:val="24"/>
          <w:szCs w:val="24"/>
        </w:rPr>
        <w:t>Contudo, exist</w:t>
      </w:r>
      <w:r w:rsidR="006D2221">
        <w:rPr>
          <w:rFonts w:ascii="Times New Roman" w:hAnsi="Times New Roman" w:cs="Times New Roman"/>
          <w:sz w:val="24"/>
          <w:szCs w:val="24"/>
        </w:rPr>
        <w:t xml:space="preserve">em </w:t>
      </w:r>
      <w:r w:rsidRPr="40B2094A">
        <w:rPr>
          <w:rFonts w:ascii="Times New Roman" w:hAnsi="Times New Roman" w:cs="Times New Roman"/>
          <w:sz w:val="24"/>
          <w:szCs w:val="24"/>
        </w:rPr>
        <w:t>diversas maneiras de se passar informações que são de suma importância para o voo,</w:t>
      </w:r>
      <w:r w:rsidR="006D2221">
        <w:rPr>
          <w:rFonts w:ascii="Times New Roman" w:hAnsi="Times New Roman" w:cs="Times New Roman"/>
          <w:sz w:val="24"/>
          <w:szCs w:val="24"/>
        </w:rPr>
        <w:t xml:space="preserve"> o que</w:t>
      </w:r>
      <w:r w:rsidRPr="40B2094A">
        <w:rPr>
          <w:rFonts w:ascii="Times New Roman" w:hAnsi="Times New Roman" w:cs="Times New Roman"/>
          <w:sz w:val="24"/>
          <w:szCs w:val="24"/>
        </w:rPr>
        <w:t xml:space="preserve"> não torna a comunicação aeronáutica 100% eficiente, podendo gerar confusões e excesso de informação </w:t>
      </w:r>
      <w:r w:rsidR="001D3A69" w:rsidRPr="40B2094A">
        <w:rPr>
          <w:rFonts w:ascii="Times New Roman" w:hAnsi="Times New Roman" w:cs="Times New Roman"/>
          <w:sz w:val="24"/>
          <w:szCs w:val="24"/>
        </w:rPr>
        <w:t>ao</w:t>
      </w:r>
      <w:r w:rsidRPr="40B2094A">
        <w:rPr>
          <w:rFonts w:ascii="Times New Roman" w:hAnsi="Times New Roman" w:cs="Times New Roman"/>
          <w:sz w:val="24"/>
          <w:szCs w:val="24"/>
        </w:rPr>
        <w:t>s colaboradores em geral da aviação</w:t>
      </w:r>
      <w:r w:rsidR="001D3A69" w:rsidRPr="40B2094A">
        <w:rPr>
          <w:rFonts w:ascii="Times New Roman" w:hAnsi="Times New Roman" w:cs="Times New Roman"/>
          <w:sz w:val="24"/>
          <w:szCs w:val="24"/>
        </w:rPr>
        <w:t xml:space="preserve">, </w:t>
      </w:r>
      <w:r w:rsidR="00101F00">
        <w:rPr>
          <w:rFonts w:ascii="Times New Roman" w:hAnsi="Times New Roman" w:cs="Times New Roman"/>
          <w:sz w:val="24"/>
          <w:szCs w:val="24"/>
        </w:rPr>
        <w:t xml:space="preserve">podendo </w:t>
      </w:r>
      <w:r w:rsidR="001D3A69" w:rsidRPr="40B2094A">
        <w:rPr>
          <w:rFonts w:ascii="Times New Roman" w:hAnsi="Times New Roman" w:cs="Times New Roman"/>
          <w:sz w:val="24"/>
          <w:szCs w:val="24"/>
        </w:rPr>
        <w:t>torna</w:t>
      </w:r>
      <w:r w:rsidR="00C96FF2">
        <w:rPr>
          <w:rFonts w:ascii="Times New Roman" w:hAnsi="Times New Roman" w:cs="Times New Roman"/>
          <w:sz w:val="24"/>
          <w:szCs w:val="24"/>
        </w:rPr>
        <w:t>r</w:t>
      </w:r>
      <w:r w:rsidR="001D3A69" w:rsidRPr="40B2094A">
        <w:rPr>
          <w:rFonts w:ascii="Times New Roman" w:hAnsi="Times New Roman" w:cs="Times New Roman"/>
          <w:sz w:val="24"/>
          <w:szCs w:val="24"/>
        </w:rPr>
        <w:t xml:space="preserve"> a operação insegura, como pode ser visto no acidente do VARING 254. </w:t>
      </w:r>
    </w:p>
    <w:p w14:paraId="14B45AF4" w14:textId="48FF9567" w:rsidR="001D3A69" w:rsidRDefault="002A3019" w:rsidP="001D3A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Várias </w:t>
      </w:r>
      <w:r w:rsidR="009C124B">
        <w:rPr>
          <w:rFonts w:ascii="Times New Roman" w:hAnsi="Times New Roman" w:cs="Times New Roman"/>
          <w:sz w:val="24"/>
          <w:szCs w:val="24"/>
        </w:rPr>
        <w:t>p</w:t>
      </w:r>
      <w:r w:rsidR="00A707AE">
        <w:rPr>
          <w:rFonts w:ascii="Times New Roman" w:hAnsi="Times New Roman" w:cs="Times New Roman"/>
          <w:sz w:val="24"/>
          <w:szCs w:val="24"/>
        </w:rPr>
        <w:t>esquisas foram realizadas através de documentos sobre o acidente VARIG 254,</w:t>
      </w:r>
      <w:r w:rsidR="00EF493E">
        <w:rPr>
          <w:rFonts w:ascii="Times New Roman" w:hAnsi="Times New Roman" w:cs="Times New Roman"/>
          <w:sz w:val="24"/>
          <w:szCs w:val="24"/>
        </w:rPr>
        <w:t xml:space="preserve"> relatos informaram que</w:t>
      </w:r>
      <w:r w:rsidR="00F356A2">
        <w:rPr>
          <w:rFonts w:ascii="Times New Roman" w:hAnsi="Times New Roman" w:cs="Times New Roman"/>
          <w:sz w:val="24"/>
          <w:szCs w:val="24"/>
        </w:rPr>
        <w:t xml:space="preserve"> </w:t>
      </w:r>
      <w:r>
        <w:rPr>
          <w:rFonts w:ascii="Times New Roman" w:hAnsi="Times New Roman" w:cs="Times New Roman"/>
          <w:sz w:val="24"/>
          <w:szCs w:val="24"/>
        </w:rPr>
        <w:t xml:space="preserve">um dos principais fatores que contribuíram </w:t>
      </w:r>
      <w:r w:rsidR="00F356A2">
        <w:rPr>
          <w:rFonts w:ascii="Times New Roman" w:hAnsi="Times New Roman" w:cs="Times New Roman"/>
          <w:sz w:val="24"/>
          <w:szCs w:val="24"/>
        </w:rPr>
        <w:t>para tal acontecido foi o fator</w:t>
      </w:r>
      <w:r w:rsidR="00EF493E">
        <w:rPr>
          <w:rFonts w:ascii="Times New Roman" w:hAnsi="Times New Roman" w:cs="Times New Roman"/>
          <w:sz w:val="24"/>
          <w:szCs w:val="24"/>
        </w:rPr>
        <w:t xml:space="preserve"> humano</w:t>
      </w:r>
      <w:r w:rsidR="00F356A2">
        <w:rPr>
          <w:rFonts w:ascii="Times New Roman" w:hAnsi="Times New Roman" w:cs="Times New Roman"/>
          <w:sz w:val="24"/>
          <w:szCs w:val="24"/>
        </w:rPr>
        <w:t>,</w:t>
      </w:r>
      <w:r>
        <w:rPr>
          <w:rFonts w:ascii="Times New Roman" w:hAnsi="Times New Roman" w:cs="Times New Roman"/>
          <w:sz w:val="24"/>
          <w:szCs w:val="24"/>
        </w:rPr>
        <w:t xml:space="preserve"> contudo </w:t>
      </w:r>
      <w:r w:rsidR="00136D7E">
        <w:rPr>
          <w:rFonts w:ascii="Times New Roman" w:hAnsi="Times New Roman" w:cs="Times New Roman"/>
          <w:sz w:val="24"/>
          <w:szCs w:val="24"/>
        </w:rPr>
        <w:t>os aspectos</w:t>
      </w:r>
      <w:r w:rsidR="00F356A2">
        <w:rPr>
          <w:rFonts w:ascii="Times New Roman" w:hAnsi="Times New Roman" w:cs="Times New Roman"/>
          <w:sz w:val="24"/>
          <w:szCs w:val="24"/>
        </w:rPr>
        <w:t xml:space="preserve"> psicológicos, percepções enganosas, atenção marginal e nível de atenção (o não reconhecimento de condições que significariam estar distante do objetivo), reforçamento, predisposição, fixação de atenção</w:t>
      </w:r>
      <w:r w:rsidR="009C124B">
        <w:rPr>
          <w:rFonts w:ascii="Times New Roman" w:hAnsi="Times New Roman" w:cs="Times New Roman"/>
          <w:sz w:val="24"/>
          <w:szCs w:val="24"/>
        </w:rPr>
        <w:t xml:space="preserve">, </w:t>
      </w:r>
      <w:r w:rsidR="00136D7E">
        <w:rPr>
          <w:rFonts w:ascii="Times New Roman" w:hAnsi="Times New Roman" w:cs="Times New Roman"/>
          <w:sz w:val="24"/>
          <w:szCs w:val="24"/>
        </w:rPr>
        <w:t>foram im</w:t>
      </w:r>
      <w:r w:rsidR="00933D0E">
        <w:rPr>
          <w:rFonts w:ascii="Times New Roman" w:hAnsi="Times New Roman" w:cs="Times New Roman"/>
          <w:sz w:val="24"/>
          <w:szCs w:val="24"/>
        </w:rPr>
        <w:t xml:space="preserve">portantes e decisórios, </w:t>
      </w:r>
      <w:r w:rsidR="00136D7E">
        <w:rPr>
          <w:rFonts w:ascii="Times New Roman" w:hAnsi="Times New Roman" w:cs="Times New Roman"/>
          <w:sz w:val="24"/>
          <w:szCs w:val="24"/>
        </w:rPr>
        <w:t xml:space="preserve">no final do </w:t>
      </w:r>
      <w:r w:rsidR="00933D0E">
        <w:rPr>
          <w:rFonts w:ascii="Times New Roman" w:hAnsi="Times New Roman" w:cs="Times New Roman"/>
          <w:sz w:val="24"/>
          <w:szCs w:val="24"/>
        </w:rPr>
        <w:t>processo</w:t>
      </w:r>
      <w:r w:rsidR="009C124B">
        <w:rPr>
          <w:rFonts w:ascii="Times New Roman" w:hAnsi="Times New Roman" w:cs="Times New Roman"/>
          <w:sz w:val="24"/>
          <w:szCs w:val="24"/>
        </w:rPr>
        <w:t>.</w:t>
      </w:r>
      <w:bookmarkStart w:id="2" w:name="_Hlk87550242"/>
    </w:p>
    <w:p w14:paraId="101374D3" w14:textId="473E9031" w:rsidR="001D3A69" w:rsidRDefault="009D08E8" w:rsidP="001D3A69">
      <w:pPr>
        <w:spacing w:line="360" w:lineRule="auto"/>
        <w:ind w:firstLine="708"/>
        <w:jc w:val="both"/>
        <w:rPr>
          <w:rFonts w:ascii="Times New Roman" w:hAnsi="Times New Roman" w:cs="Times New Roman"/>
          <w:sz w:val="24"/>
          <w:szCs w:val="24"/>
        </w:rPr>
      </w:pPr>
      <w:r w:rsidRPr="40B2094A">
        <w:rPr>
          <w:rFonts w:ascii="Times New Roman" w:hAnsi="Times New Roman" w:cs="Times New Roman"/>
          <w:sz w:val="24"/>
          <w:szCs w:val="24"/>
        </w:rPr>
        <w:t>Analisando a fundo esse acidente</w:t>
      </w:r>
      <w:r w:rsidR="00224E36" w:rsidRPr="40B2094A">
        <w:rPr>
          <w:rFonts w:ascii="Times New Roman" w:hAnsi="Times New Roman" w:cs="Times New Roman"/>
          <w:sz w:val="24"/>
          <w:szCs w:val="24"/>
        </w:rPr>
        <w:t>,</w:t>
      </w:r>
      <w:r w:rsidRPr="40B2094A">
        <w:rPr>
          <w:rFonts w:ascii="Times New Roman" w:hAnsi="Times New Roman" w:cs="Times New Roman"/>
          <w:sz w:val="24"/>
          <w:szCs w:val="24"/>
        </w:rPr>
        <w:t xml:space="preserve"> com o objetivo de identificar e expor (para fins corretivo</w:t>
      </w:r>
      <w:r w:rsidR="00EC6075" w:rsidRPr="40B2094A">
        <w:rPr>
          <w:rFonts w:ascii="Times New Roman" w:hAnsi="Times New Roman" w:cs="Times New Roman"/>
          <w:sz w:val="24"/>
          <w:szCs w:val="24"/>
        </w:rPr>
        <w:t>s</w:t>
      </w:r>
      <w:r w:rsidRPr="40B2094A">
        <w:rPr>
          <w:rFonts w:ascii="Times New Roman" w:hAnsi="Times New Roman" w:cs="Times New Roman"/>
          <w:sz w:val="24"/>
          <w:szCs w:val="24"/>
        </w:rPr>
        <w:t xml:space="preserve">) o erro </w:t>
      </w:r>
      <w:r w:rsidR="00437F50" w:rsidRPr="40B2094A">
        <w:rPr>
          <w:rFonts w:ascii="Times New Roman" w:hAnsi="Times New Roman" w:cs="Times New Roman"/>
          <w:sz w:val="24"/>
          <w:szCs w:val="24"/>
        </w:rPr>
        <w:t>enfatizado</w:t>
      </w:r>
      <w:r w:rsidRPr="40B2094A">
        <w:rPr>
          <w:rFonts w:ascii="Times New Roman" w:hAnsi="Times New Roman" w:cs="Times New Roman"/>
          <w:sz w:val="24"/>
          <w:szCs w:val="24"/>
        </w:rPr>
        <w:t xml:space="preserve"> </w:t>
      </w:r>
      <w:r w:rsidR="00437F50" w:rsidRPr="40B2094A">
        <w:rPr>
          <w:rFonts w:ascii="Times New Roman" w:hAnsi="Times New Roman" w:cs="Times New Roman"/>
          <w:sz w:val="24"/>
          <w:szCs w:val="24"/>
        </w:rPr>
        <w:t>n</w:t>
      </w:r>
      <w:r w:rsidRPr="40B2094A">
        <w:rPr>
          <w:rFonts w:ascii="Times New Roman" w:hAnsi="Times New Roman" w:cs="Times New Roman"/>
          <w:sz w:val="24"/>
          <w:szCs w:val="24"/>
        </w:rPr>
        <w:t>a falha de comunicação através da informação passada,</w:t>
      </w:r>
      <w:r w:rsidR="00224E36" w:rsidRPr="40B2094A">
        <w:rPr>
          <w:rFonts w:ascii="Times New Roman" w:hAnsi="Times New Roman" w:cs="Times New Roman"/>
          <w:sz w:val="24"/>
          <w:szCs w:val="24"/>
        </w:rPr>
        <w:t xml:space="preserve"> fica evidente a necessidade de uma ação mitigadora</w:t>
      </w:r>
      <w:r w:rsidR="00437F50" w:rsidRPr="40B2094A">
        <w:rPr>
          <w:rFonts w:ascii="Times New Roman" w:hAnsi="Times New Roman" w:cs="Times New Roman"/>
          <w:sz w:val="24"/>
          <w:szCs w:val="24"/>
        </w:rPr>
        <w:t xml:space="preserve"> para cessar o erro de interpretação das informações aeronáuticas</w:t>
      </w:r>
      <w:r w:rsidR="00224E36" w:rsidRPr="40B2094A">
        <w:rPr>
          <w:rFonts w:ascii="Times New Roman" w:hAnsi="Times New Roman" w:cs="Times New Roman"/>
          <w:sz w:val="24"/>
          <w:szCs w:val="24"/>
        </w:rPr>
        <w:t>,</w:t>
      </w:r>
      <w:r w:rsidR="00437F50" w:rsidRPr="40B2094A">
        <w:rPr>
          <w:rFonts w:ascii="Times New Roman" w:hAnsi="Times New Roman" w:cs="Times New Roman"/>
          <w:sz w:val="24"/>
          <w:szCs w:val="24"/>
        </w:rPr>
        <w:t xml:space="preserve"> presentes até os dias atuais,</w:t>
      </w:r>
      <w:r w:rsidR="00224E36" w:rsidRPr="40B2094A">
        <w:rPr>
          <w:rFonts w:ascii="Times New Roman" w:hAnsi="Times New Roman" w:cs="Times New Roman"/>
          <w:sz w:val="24"/>
          <w:szCs w:val="24"/>
        </w:rPr>
        <w:t xml:space="preserve"> </w:t>
      </w:r>
      <w:r w:rsidR="00437F50" w:rsidRPr="40B2094A">
        <w:rPr>
          <w:rFonts w:ascii="Times New Roman" w:hAnsi="Times New Roman" w:cs="Times New Roman"/>
          <w:sz w:val="24"/>
          <w:szCs w:val="24"/>
        </w:rPr>
        <w:t>sendo assim mostrando um alto nível de relevância do assunto para a aviação mundial.</w:t>
      </w:r>
    </w:p>
    <w:p w14:paraId="2376E0CD" w14:textId="5537F0D3" w:rsidR="00EC6075" w:rsidRPr="00485247" w:rsidRDefault="00EC6075" w:rsidP="00A27ED2">
      <w:pPr>
        <w:pStyle w:val="NormalWeb"/>
        <w:spacing w:line="360" w:lineRule="auto"/>
        <w:ind w:firstLine="708"/>
        <w:jc w:val="both"/>
      </w:pPr>
      <w:r>
        <w:t xml:space="preserve">Através de uma </w:t>
      </w:r>
      <w:r w:rsidR="00B838DA">
        <w:t>metodologia básica</w:t>
      </w:r>
      <w:r>
        <w:t>,</w:t>
      </w:r>
      <w:r w:rsidR="00B838DA">
        <w:t xml:space="preserve"> </w:t>
      </w:r>
      <w:r w:rsidR="007E2A19">
        <w:t>um método de</w:t>
      </w:r>
      <w:r w:rsidR="00102E47">
        <w:t xml:space="preserve"> abordagem qualitativa,</w:t>
      </w:r>
      <w:r w:rsidR="0016194A">
        <w:t xml:space="preserve"> analisando resultados de fatores antepassados</w:t>
      </w:r>
      <w:r w:rsidR="00BA04A7">
        <w:t xml:space="preserve"> que mostram a necessidade</w:t>
      </w:r>
      <w:r w:rsidR="007414A4">
        <w:t xml:space="preserve"> de melhora na qualidade do tema </w:t>
      </w:r>
      <w:r w:rsidR="007414A4">
        <w:lastRenderedPageBreak/>
        <w:t>em questão</w:t>
      </w:r>
      <w:r w:rsidR="00646312">
        <w:t>,</w:t>
      </w:r>
      <w:r w:rsidR="00A74085">
        <w:t xml:space="preserve"> uma pesquisa ex</w:t>
      </w:r>
      <w:r w:rsidR="00CE118A">
        <w:t>plorativa</w:t>
      </w:r>
      <w:r w:rsidR="00433F38">
        <w:t xml:space="preserve"> onde teve como objetivo a famili</w:t>
      </w:r>
      <w:r w:rsidR="00EE7948">
        <w:t>arização com o assunto</w:t>
      </w:r>
      <w:r w:rsidR="00CE118A">
        <w:t xml:space="preserve"> e um procedimento metodológico bibliográfico,</w:t>
      </w:r>
      <w:r w:rsidR="00EE7948">
        <w:t xml:space="preserve"> </w:t>
      </w:r>
      <w:r w:rsidR="00316FB7">
        <w:t>contando com</w:t>
      </w:r>
      <w:r w:rsidR="00EE7948">
        <w:t xml:space="preserve"> dados </w:t>
      </w:r>
      <w:r w:rsidR="00502EC1">
        <w:t xml:space="preserve">comprovados </w:t>
      </w:r>
      <w:r w:rsidR="00316FB7">
        <w:t>através</w:t>
      </w:r>
      <w:r w:rsidR="00502EC1">
        <w:t xml:space="preserve"> de pesquisas e livros</w:t>
      </w:r>
      <w:r w:rsidR="001E16ED">
        <w:t>,</w:t>
      </w:r>
      <w:r>
        <w:t xml:space="preserve"> </w:t>
      </w:r>
      <w:r w:rsidR="001E16ED">
        <w:t>o</w:t>
      </w:r>
      <w:r>
        <w:t xml:space="preserve"> trabalho busca os maiores pontos de falha</w:t>
      </w:r>
      <w:r w:rsidR="008A2FF7">
        <w:t>s</w:t>
      </w:r>
      <w:r>
        <w:t xml:space="preserve"> na comunicação </w:t>
      </w:r>
      <w:r w:rsidR="001A149E">
        <w:t>aeronáutica</w:t>
      </w:r>
      <w:r>
        <w:t>, visando assim criar medidas para que se possa</w:t>
      </w:r>
      <w:r w:rsidR="001408E1">
        <w:t>m</w:t>
      </w:r>
      <w:r>
        <w:t xml:space="preserve"> diminuir ou cessar esses erros, buscando melhorar a comunicação aeronáutica,</w:t>
      </w:r>
      <w:r w:rsidR="001408E1">
        <w:t xml:space="preserve"> </w:t>
      </w:r>
      <w:r>
        <w:t>leva</w:t>
      </w:r>
      <w:r w:rsidR="001408E1">
        <w:t>r</w:t>
      </w:r>
      <w:r>
        <w:t xml:space="preserve"> em consideração</w:t>
      </w:r>
      <w:r w:rsidR="008A2FF7">
        <w:t xml:space="preserve"> o</w:t>
      </w:r>
      <w:r>
        <w:t xml:space="preserve"> ganho de tempo e mais segurança a operação, tornando mais compreensível as informações aéreas. </w:t>
      </w:r>
    </w:p>
    <w:bookmarkEnd w:id="2"/>
    <w:p w14:paraId="062D0FF9" w14:textId="0A0DBB44" w:rsidR="00EC6075" w:rsidRDefault="00F7443E" w:rsidP="001A149E">
      <w:pPr>
        <w:spacing w:line="360" w:lineRule="auto"/>
        <w:ind w:firstLine="708"/>
        <w:jc w:val="both"/>
        <w:rPr>
          <w:rFonts w:ascii="Times New Roman" w:hAnsi="Times New Roman" w:cs="Times New Roman"/>
          <w:sz w:val="24"/>
          <w:szCs w:val="24"/>
        </w:rPr>
      </w:pPr>
      <w:r w:rsidRPr="40B2094A">
        <w:rPr>
          <w:rFonts w:ascii="Times New Roman" w:hAnsi="Times New Roman" w:cs="Times New Roman"/>
          <w:sz w:val="24"/>
          <w:szCs w:val="24"/>
        </w:rPr>
        <w:t xml:space="preserve">Este artigo </w:t>
      </w:r>
      <w:r w:rsidR="006C2B42" w:rsidRPr="40B2094A">
        <w:rPr>
          <w:rFonts w:ascii="Times New Roman" w:hAnsi="Times New Roman" w:cs="Times New Roman"/>
          <w:sz w:val="24"/>
          <w:szCs w:val="24"/>
        </w:rPr>
        <w:t>está</w:t>
      </w:r>
      <w:r w:rsidRPr="40B2094A">
        <w:rPr>
          <w:rFonts w:ascii="Times New Roman" w:hAnsi="Times New Roman" w:cs="Times New Roman"/>
          <w:sz w:val="24"/>
          <w:szCs w:val="24"/>
        </w:rPr>
        <w:t xml:space="preserve"> dividido em </w:t>
      </w:r>
      <w:proofErr w:type="gramStart"/>
      <w:r w:rsidRPr="40B2094A">
        <w:rPr>
          <w:rFonts w:ascii="Times New Roman" w:hAnsi="Times New Roman" w:cs="Times New Roman"/>
          <w:sz w:val="24"/>
          <w:szCs w:val="24"/>
        </w:rPr>
        <w:t>s</w:t>
      </w:r>
      <w:r w:rsidR="0091708B">
        <w:rPr>
          <w:rFonts w:ascii="Times New Roman" w:hAnsi="Times New Roman" w:cs="Times New Roman"/>
          <w:sz w:val="24"/>
          <w:szCs w:val="24"/>
        </w:rPr>
        <w:t xml:space="preserve">ete </w:t>
      </w:r>
      <w:r w:rsidRPr="40B2094A">
        <w:rPr>
          <w:rFonts w:ascii="Times New Roman" w:hAnsi="Times New Roman" w:cs="Times New Roman"/>
          <w:sz w:val="24"/>
          <w:szCs w:val="24"/>
        </w:rPr>
        <w:t xml:space="preserve"> (</w:t>
      </w:r>
      <w:proofErr w:type="gramEnd"/>
      <w:r w:rsidR="009B0A39">
        <w:rPr>
          <w:rFonts w:ascii="Times New Roman" w:hAnsi="Times New Roman" w:cs="Times New Roman"/>
          <w:sz w:val="24"/>
          <w:szCs w:val="24"/>
        </w:rPr>
        <w:t>7</w:t>
      </w:r>
      <w:r w:rsidRPr="40B2094A">
        <w:rPr>
          <w:rFonts w:ascii="Times New Roman" w:hAnsi="Times New Roman" w:cs="Times New Roman"/>
          <w:sz w:val="24"/>
          <w:szCs w:val="24"/>
        </w:rPr>
        <w:t>) sessões, a primeira</w:t>
      </w:r>
      <w:r w:rsidR="00462819">
        <w:rPr>
          <w:rFonts w:ascii="Times New Roman" w:hAnsi="Times New Roman" w:cs="Times New Roman"/>
          <w:sz w:val="24"/>
          <w:szCs w:val="24"/>
        </w:rPr>
        <w:t xml:space="preserve"> traz uma </w:t>
      </w:r>
      <w:r w:rsidRPr="40B2094A">
        <w:rPr>
          <w:rFonts w:ascii="Times New Roman" w:hAnsi="Times New Roman" w:cs="Times New Roman"/>
          <w:sz w:val="24"/>
          <w:szCs w:val="24"/>
        </w:rPr>
        <w:t>fala sobre a comunicação,</w:t>
      </w:r>
      <w:r w:rsidR="001A149E" w:rsidRPr="40B2094A">
        <w:rPr>
          <w:rFonts w:ascii="Times New Roman" w:hAnsi="Times New Roman" w:cs="Times New Roman"/>
          <w:sz w:val="24"/>
          <w:szCs w:val="24"/>
        </w:rPr>
        <w:t xml:space="preserve"> </w:t>
      </w:r>
      <w:r w:rsidR="00462819">
        <w:rPr>
          <w:rFonts w:ascii="Times New Roman" w:hAnsi="Times New Roman" w:cs="Times New Roman"/>
          <w:sz w:val="24"/>
          <w:szCs w:val="24"/>
        </w:rPr>
        <w:t xml:space="preserve">na </w:t>
      </w:r>
      <w:r w:rsidR="001A149E" w:rsidRPr="40B2094A">
        <w:rPr>
          <w:rFonts w:ascii="Times New Roman" w:hAnsi="Times New Roman" w:cs="Times New Roman"/>
          <w:sz w:val="24"/>
          <w:szCs w:val="24"/>
        </w:rPr>
        <w:t>segunda sessão cita o início da</w:t>
      </w:r>
      <w:r w:rsidRPr="40B2094A">
        <w:rPr>
          <w:rFonts w:ascii="Times New Roman" w:hAnsi="Times New Roman" w:cs="Times New Roman"/>
          <w:sz w:val="24"/>
          <w:szCs w:val="24"/>
        </w:rPr>
        <w:t xml:space="preserve"> comunicação através das cartas aeronáuticas,</w:t>
      </w:r>
      <w:r w:rsidR="001A149E" w:rsidRPr="40B2094A">
        <w:rPr>
          <w:rFonts w:ascii="Times New Roman" w:hAnsi="Times New Roman" w:cs="Times New Roman"/>
          <w:sz w:val="24"/>
          <w:szCs w:val="24"/>
        </w:rPr>
        <w:t xml:space="preserve"> mostrando as melhorias vindas da criação dessas cartas. </w:t>
      </w:r>
      <w:r w:rsidR="001B3AD1">
        <w:rPr>
          <w:rFonts w:ascii="Times New Roman" w:hAnsi="Times New Roman" w:cs="Times New Roman"/>
          <w:sz w:val="24"/>
          <w:szCs w:val="24"/>
        </w:rPr>
        <w:t xml:space="preserve">A </w:t>
      </w:r>
      <w:r w:rsidR="001A149E" w:rsidRPr="40B2094A">
        <w:rPr>
          <w:rFonts w:ascii="Times New Roman" w:hAnsi="Times New Roman" w:cs="Times New Roman"/>
          <w:sz w:val="24"/>
          <w:szCs w:val="24"/>
        </w:rPr>
        <w:t>terceira sessão, trata de um momento histórico onde a mudança dessas de informações chegou a atrapal</w:t>
      </w:r>
      <w:r w:rsidR="007243DD" w:rsidRPr="40B2094A">
        <w:rPr>
          <w:rFonts w:ascii="Times New Roman" w:hAnsi="Times New Roman" w:cs="Times New Roman"/>
          <w:sz w:val="24"/>
          <w:szCs w:val="24"/>
        </w:rPr>
        <w:t xml:space="preserve">har vindo a ocasionar o </w:t>
      </w:r>
      <w:r w:rsidR="00E13CCB" w:rsidRPr="40B2094A">
        <w:rPr>
          <w:rFonts w:ascii="Times New Roman" w:hAnsi="Times New Roman" w:cs="Times New Roman"/>
          <w:sz w:val="24"/>
          <w:szCs w:val="24"/>
        </w:rPr>
        <w:t>acidente VARIG 254</w:t>
      </w:r>
      <w:r w:rsidR="007243DD" w:rsidRPr="40B2094A">
        <w:rPr>
          <w:rFonts w:ascii="Times New Roman" w:hAnsi="Times New Roman" w:cs="Times New Roman"/>
          <w:sz w:val="24"/>
          <w:szCs w:val="24"/>
        </w:rPr>
        <w:t>.</w:t>
      </w:r>
      <w:r w:rsidR="00D86590" w:rsidRPr="40B2094A">
        <w:rPr>
          <w:rFonts w:ascii="Times New Roman" w:hAnsi="Times New Roman" w:cs="Times New Roman"/>
          <w:sz w:val="24"/>
          <w:szCs w:val="24"/>
        </w:rPr>
        <w:t xml:space="preserve"> Na quarta sessão, é tratad</w:t>
      </w:r>
      <w:r w:rsidR="006D2221">
        <w:rPr>
          <w:rFonts w:ascii="Times New Roman" w:hAnsi="Times New Roman" w:cs="Times New Roman"/>
          <w:sz w:val="24"/>
          <w:szCs w:val="24"/>
        </w:rPr>
        <w:t xml:space="preserve">a </w:t>
      </w:r>
      <w:r w:rsidR="00D86590" w:rsidRPr="40B2094A">
        <w:rPr>
          <w:rFonts w:ascii="Times New Roman" w:hAnsi="Times New Roman" w:cs="Times New Roman"/>
          <w:sz w:val="24"/>
          <w:szCs w:val="24"/>
        </w:rPr>
        <w:t xml:space="preserve">a forma de agir do cérebro humano, </w:t>
      </w:r>
      <w:r w:rsidR="00462819">
        <w:rPr>
          <w:rFonts w:ascii="Times New Roman" w:hAnsi="Times New Roman" w:cs="Times New Roman"/>
          <w:sz w:val="24"/>
          <w:szCs w:val="24"/>
        </w:rPr>
        <w:t xml:space="preserve">para </w:t>
      </w:r>
      <w:r w:rsidR="00D86590" w:rsidRPr="40B2094A">
        <w:rPr>
          <w:rFonts w:ascii="Times New Roman" w:hAnsi="Times New Roman" w:cs="Times New Roman"/>
          <w:sz w:val="24"/>
          <w:szCs w:val="24"/>
        </w:rPr>
        <w:t>mostrar uma possível ação a ser tomada. Na quinta sessão é identificad</w:t>
      </w:r>
      <w:r w:rsidR="001B3AD1">
        <w:rPr>
          <w:rFonts w:ascii="Times New Roman" w:hAnsi="Times New Roman" w:cs="Times New Roman"/>
          <w:sz w:val="24"/>
          <w:szCs w:val="24"/>
        </w:rPr>
        <w:t xml:space="preserve">a </w:t>
      </w:r>
      <w:r w:rsidR="00D86590" w:rsidRPr="40B2094A">
        <w:rPr>
          <w:rFonts w:ascii="Times New Roman" w:hAnsi="Times New Roman" w:cs="Times New Roman"/>
          <w:sz w:val="24"/>
          <w:szCs w:val="24"/>
        </w:rPr>
        <w:t xml:space="preserve">a formação de piloto e uma possível falha existente nela, </w:t>
      </w:r>
      <w:r w:rsidR="009A7122" w:rsidRPr="40B2094A">
        <w:rPr>
          <w:rFonts w:ascii="Times New Roman" w:hAnsi="Times New Roman" w:cs="Times New Roman"/>
          <w:sz w:val="24"/>
          <w:szCs w:val="24"/>
        </w:rPr>
        <w:t xml:space="preserve">já na sexta sessão </w:t>
      </w:r>
      <w:r w:rsidR="001B3AD1">
        <w:rPr>
          <w:rFonts w:ascii="Times New Roman" w:hAnsi="Times New Roman" w:cs="Times New Roman"/>
          <w:sz w:val="24"/>
          <w:szCs w:val="24"/>
        </w:rPr>
        <w:t xml:space="preserve">são </w:t>
      </w:r>
      <w:r w:rsidR="009A7122" w:rsidRPr="40B2094A">
        <w:rPr>
          <w:rFonts w:ascii="Times New Roman" w:hAnsi="Times New Roman" w:cs="Times New Roman"/>
          <w:sz w:val="24"/>
          <w:szCs w:val="24"/>
        </w:rPr>
        <w:t xml:space="preserve">analisados dados </w:t>
      </w:r>
      <w:r w:rsidR="001B3AD1">
        <w:rPr>
          <w:rFonts w:ascii="Times New Roman" w:hAnsi="Times New Roman" w:cs="Times New Roman"/>
          <w:sz w:val="24"/>
          <w:szCs w:val="24"/>
        </w:rPr>
        <w:t xml:space="preserve">os </w:t>
      </w:r>
      <w:r w:rsidR="009A7122" w:rsidRPr="40B2094A">
        <w:rPr>
          <w:rFonts w:ascii="Times New Roman" w:hAnsi="Times New Roman" w:cs="Times New Roman"/>
          <w:sz w:val="24"/>
          <w:szCs w:val="24"/>
        </w:rPr>
        <w:t>quais comprovam uma necessidade de mudança. Na sétima sessão é propost</w:t>
      </w:r>
      <w:r w:rsidR="00462819">
        <w:rPr>
          <w:rFonts w:ascii="Times New Roman" w:hAnsi="Times New Roman" w:cs="Times New Roman"/>
          <w:sz w:val="24"/>
          <w:szCs w:val="24"/>
        </w:rPr>
        <w:t>o</w:t>
      </w:r>
      <w:r w:rsidR="001B3AD1">
        <w:rPr>
          <w:rFonts w:ascii="Times New Roman" w:hAnsi="Times New Roman" w:cs="Times New Roman"/>
          <w:sz w:val="24"/>
          <w:szCs w:val="24"/>
        </w:rPr>
        <w:t xml:space="preserve"> </w:t>
      </w:r>
      <w:r w:rsidR="009A7122" w:rsidRPr="40B2094A">
        <w:rPr>
          <w:rFonts w:ascii="Times New Roman" w:hAnsi="Times New Roman" w:cs="Times New Roman"/>
          <w:sz w:val="24"/>
          <w:szCs w:val="24"/>
        </w:rPr>
        <w:t xml:space="preserve">uma possível ação que poderia diminuir ou finalizar com falhas decorridas da falha de comunicação. </w:t>
      </w:r>
    </w:p>
    <w:p w14:paraId="4699B921" w14:textId="71F50285" w:rsidR="009A7122" w:rsidRDefault="009A7122" w:rsidP="001A149E">
      <w:pPr>
        <w:spacing w:line="360" w:lineRule="auto"/>
        <w:ind w:firstLine="708"/>
        <w:jc w:val="both"/>
        <w:rPr>
          <w:rFonts w:ascii="Times New Roman" w:hAnsi="Times New Roman" w:cs="Times New Roman"/>
          <w:sz w:val="24"/>
          <w:szCs w:val="24"/>
        </w:rPr>
      </w:pPr>
    </w:p>
    <w:p w14:paraId="5F6EAC7D" w14:textId="33DC2123" w:rsidR="009A7122" w:rsidRDefault="009A7122" w:rsidP="001A149E">
      <w:pPr>
        <w:spacing w:line="360" w:lineRule="auto"/>
        <w:ind w:firstLine="708"/>
        <w:jc w:val="both"/>
        <w:rPr>
          <w:rFonts w:ascii="Times New Roman" w:hAnsi="Times New Roman" w:cs="Times New Roman"/>
          <w:sz w:val="24"/>
          <w:szCs w:val="24"/>
        </w:rPr>
      </w:pPr>
    </w:p>
    <w:p w14:paraId="1EEFFA82" w14:textId="776A08F1" w:rsidR="009A7122" w:rsidRDefault="009A7122" w:rsidP="001A149E">
      <w:pPr>
        <w:spacing w:line="360" w:lineRule="auto"/>
        <w:ind w:firstLine="708"/>
        <w:jc w:val="both"/>
        <w:rPr>
          <w:rFonts w:ascii="Times New Roman" w:hAnsi="Times New Roman" w:cs="Times New Roman"/>
          <w:sz w:val="24"/>
          <w:szCs w:val="24"/>
        </w:rPr>
      </w:pPr>
    </w:p>
    <w:p w14:paraId="39E5FCD6" w14:textId="47217E2D" w:rsidR="009A7122" w:rsidRDefault="009A7122" w:rsidP="001A149E">
      <w:pPr>
        <w:spacing w:line="360" w:lineRule="auto"/>
        <w:ind w:firstLine="708"/>
        <w:jc w:val="both"/>
        <w:rPr>
          <w:rFonts w:ascii="Times New Roman" w:hAnsi="Times New Roman" w:cs="Times New Roman"/>
          <w:sz w:val="24"/>
          <w:szCs w:val="24"/>
        </w:rPr>
      </w:pPr>
    </w:p>
    <w:p w14:paraId="6AF2556B" w14:textId="6DC3D83D" w:rsidR="009A7122" w:rsidRDefault="009A7122" w:rsidP="001A149E">
      <w:pPr>
        <w:spacing w:line="360" w:lineRule="auto"/>
        <w:ind w:firstLine="708"/>
        <w:jc w:val="both"/>
        <w:rPr>
          <w:rFonts w:ascii="Times New Roman" w:hAnsi="Times New Roman" w:cs="Times New Roman"/>
          <w:sz w:val="24"/>
          <w:szCs w:val="24"/>
        </w:rPr>
      </w:pPr>
    </w:p>
    <w:p w14:paraId="0D4B8B6F" w14:textId="2630CAC3" w:rsidR="009A7122" w:rsidRDefault="009A7122" w:rsidP="001A149E">
      <w:pPr>
        <w:spacing w:line="360" w:lineRule="auto"/>
        <w:ind w:firstLine="708"/>
        <w:jc w:val="both"/>
        <w:rPr>
          <w:rFonts w:ascii="Times New Roman" w:hAnsi="Times New Roman" w:cs="Times New Roman"/>
          <w:sz w:val="24"/>
          <w:szCs w:val="24"/>
        </w:rPr>
      </w:pPr>
    </w:p>
    <w:p w14:paraId="38DF5F7A" w14:textId="6C5E8D7B" w:rsidR="009A7122" w:rsidRDefault="009A7122" w:rsidP="001A149E">
      <w:pPr>
        <w:spacing w:line="360" w:lineRule="auto"/>
        <w:ind w:firstLine="708"/>
        <w:jc w:val="both"/>
        <w:rPr>
          <w:rFonts w:ascii="Times New Roman" w:hAnsi="Times New Roman" w:cs="Times New Roman"/>
          <w:sz w:val="24"/>
          <w:szCs w:val="24"/>
        </w:rPr>
      </w:pPr>
    </w:p>
    <w:p w14:paraId="02669070" w14:textId="33BFC9C4" w:rsidR="009A7122" w:rsidRDefault="009A7122" w:rsidP="001A149E">
      <w:pPr>
        <w:spacing w:line="360" w:lineRule="auto"/>
        <w:ind w:firstLine="708"/>
        <w:jc w:val="both"/>
        <w:rPr>
          <w:rFonts w:ascii="Times New Roman" w:hAnsi="Times New Roman" w:cs="Times New Roman"/>
          <w:sz w:val="24"/>
          <w:szCs w:val="24"/>
        </w:rPr>
      </w:pPr>
    </w:p>
    <w:p w14:paraId="5FAC3D12" w14:textId="6DAFB65A" w:rsidR="009A7122" w:rsidRDefault="009A7122" w:rsidP="001A149E">
      <w:pPr>
        <w:spacing w:line="360" w:lineRule="auto"/>
        <w:ind w:firstLine="708"/>
        <w:jc w:val="both"/>
        <w:rPr>
          <w:rFonts w:ascii="Times New Roman" w:hAnsi="Times New Roman" w:cs="Times New Roman"/>
          <w:sz w:val="24"/>
          <w:szCs w:val="24"/>
        </w:rPr>
      </w:pPr>
    </w:p>
    <w:p w14:paraId="08F37A3C" w14:textId="7FA4F3AF" w:rsidR="009A7122" w:rsidRDefault="009A7122" w:rsidP="001A149E">
      <w:pPr>
        <w:spacing w:line="360" w:lineRule="auto"/>
        <w:ind w:firstLine="708"/>
        <w:jc w:val="both"/>
        <w:rPr>
          <w:rFonts w:ascii="Times New Roman" w:hAnsi="Times New Roman" w:cs="Times New Roman"/>
          <w:sz w:val="24"/>
          <w:szCs w:val="24"/>
        </w:rPr>
      </w:pPr>
    </w:p>
    <w:p w14:paraId="76258100" w14:textId="17D2C3BB" w:rsidR="009A7122" w:rsidRDefault="009A7122" w:rsidP="001A149E">
      <w:pPr>
        <w:spacing w:line="360" w:lineRule="auto"/>
        <w:ind w:firstLine="708"/>
        <w:jc w:val="both"/>
        <w:rPr>
          <w:rFonts w:ascii="Times New Roman" w:hAnsi="Times New Roman" w:cs="Times New Roman"/>
          <w:sz w:val="24"/>
          <w:szCs w:val="24"/>
        </w:rPr>
      </w:pPr>
    </w:p>
    <w:p w14:paraId="0BAB919D" w14:textId="4FFDDBBF" w:rsidR="009A7122" w:rsidRDefault="009A7122" w:rsidP="001A149E">
      <w:pPr>
        <w:spacing w:line="360" w:lineRule="auto"/>
        <w:ind w:firstLine="708"/>
        <w:jc w:val="both"/>
        <w:rPr>
          <w:rFonts w:ascii="Times New Roman" w:hAnsi="Times New Roman" w:cs="Times New Roman"/>
          <w:sz w:val="24"/>
          <w:szCs w:val="24"/>
        </w:rPr>
      </w:pPr>
    </w:p>
    <w:p w14:paraId="58E41291" w14:textId="40A918E5" w:rsidR="009A7122" w:rsidRDefault="009A7122" w:rsidP="001A149E">
      <w:pPr>
        <w:spacing w:line="360" w:lineRule="auto"/>
        <w:ind w:firstLine="708"/>
        <w:jc w:val="both"/>
        <w:rPr>
          <w:rFonts w:ascii="Times New Roman" w:hAnsi="Times New Roman" w:cs="Times New Roman"/>
          <w:sz w:val="24"/>
          <w:szCs w:val="24"/>
        </w:rPr>
      </w:pPr>
    </w:p>
    <w:p w14:paraId="0029B4F0" w14:textId="30268B72" w:rsidR="00712D6F" w:rsidRDefault="00712D6F" w:rsidP="0084294F">
      <w:pPr>
        <w:spacing w:line="360" w:lineRule="auto"/>
        <w:jc w:val="both"/>
        <w:rPr>
          <w:rFonts w:ascii="Times New Roman" w:hAnsi="Times New Roman" w:cs="Times New Roman"/>
          <w:sz w:val="24"/>
          <w:szCs w:val="24"/>
        </w:rPr>
      </w:pPr>
    </w:p>
    <w:p w14:paraId="51C06975" w14:textId="77777777" w:rsidR="004346E9" w:rsidRDefault="004346E9" w:rsidP="0084294F">
      <w:pPr>
        <w:spacing w:line="360" w:lineRule="auto"/>
        <w:jc w:val="both"/>
        <w:rPr>
          <w:rFonts w:ascii="Times New Roman" w:hAnsi="Times New Roman" w:cs="Times New Roman"/>
          <w:sz w:val="24"/>
          <w:szCs w:val="24"/>
        </w:rPr>
      </w:pPr>
    </w:p>
    <w:p w14:paraId="5154F5E5" w14:textId="0E40DC56" w:rsidR="001E1617" w:rsidRPr="00EC6075" w:rsidRDefault="004167F2" w:rsidP="00EC607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sidR="001E1617">
        <w:rPr>
          <w:rFonts w:ascii="Times New Roman" w:hAnsi="Times New Roman" w:cs="Times New Roman"/>
          <w:b/>
          <w:bCs/>
          <w:sz w:val="24"/>
          <w:szCs w:val="24"/>
        </w:rPr>
        <w:t>COMUNICAÇÃO</w:t>
      </w:r>
      <w:r>
        <w:rPr>
          <w:rFonts w:ascii="Times New Roman" w:hAnsi="Times New Roman" w:cs="Times New Roman"/>
          <w:b/>
          <w:bCs/>
          <w:sz w:val="24"/>
          <w:szCs w:val="24"/>
        </w:rPr>
        <w:t xml:space="preserve"> </w:t>
      </w:r>
    </w:p>
    <w:p w14:paraId="2694420E" w14:textId="0102BBB0" w:rsidR="007E5BC4" w:rsidRDefault="00201956">
      <w:pPr>
        <w:spacing w:line="360" w:lineRule="auto"/>
        <w:ind w:firstLine="708"/>
        <w:jc w:val="both"/>
        <w:rPr>
          <w:rFonts w:ascii="Times New Roman" w:hAnsi="Times New Roman" w:cs="Times New Roman"/>
          <w:sz w:val="24"/>
          <w:szCs w:val="24"/>
        </w:rPr>
      </w:pPr>
      <w:r w:rsidRPr="40B2094A">
        <w:rPr>
          <w:rFonts w:ascii="Times New Roman" w:hAnsi="Times New Roman" w:cs="Times New Roman"/>
          <w:sz w:val="24"/>
          <w:szCs w:val="24"/>
        </w:rPr>
        <w:t xml:space="preserve">Quando ouvimos </w:t>
      </w:r>
      <w:r w:rsidR="001B3AD1">
        <w:rPr>
          <w:rFonts w:ascii="Times New Roman" w:hAnsi="Times New Roman" w:cs="Times New Roman"/>
          <w:sz w:val="24"/>
          <w:szCs w:val="24"/>
        </w:rPr>
        <w:t xml:space="preserve">a </w:t>
      </w:r>
      <w:r w:rsidRPr="40B2094A">
        <w:rPr>
          <w:rFonts w:ascii="Times New Roman" w:hAnsi="Times New Roman" w:cs="Times New Roman"/>
          <w:sz w:val="24"/>
          <w:szCs w:val="24"/>
        </w:rPr>
        <w:t xml:space="preserve">expressão “falha na comunicação aérea”, é comum já associarmos tal falha ao principal e mais utilizado meio de comunicação aeronáutico: a radiofonia. </w:t>
      </w:r>
      <w:bookmarkEnd w:id="1"/>
      <w:r w:rsidRPr="40B2094A">
        <w:rPr>
          <w:rFonts w:ascii="Times New Roman" w:hAnsi="Times New Roman" w:cs="Times New Roman"/>
          <w:sz w:val="24"/>
          <w:szCs w:val="24"/>
        </w:rPr>
        <w:t>Contudo, analisando-se a palavra “comunicação” a partir de um conceito mais abrangente, esta seria:</w:t>
      </w:r>
    </w:p>
    <w:p w14:paraId="20B6E283" w14:textId="359ED166" w:rsidR="007E5BC4" w:rsidRDefault="00201956">
      <w:pPr>
        <w:spacing w:line="360" w:lineRule="auto"/>
        <w:ind w:left="3540"/>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color w:val="000000" w:themeColor="text1"/>
          <w:sz w:val="20"/>
          <w:szCs w:val="20"/>
          <w:shd w:val="clear" w:color="auto" w:fill="FFFFFF"/>
        </w:rPr>
        <w:t>ção ou efeito de comunicar, de transmitir ou de receber ideias, conhecimento, mensagens, buscando compartilhar informações, podendo ser feita através de sistema de sinais definidos como: sons, indícios, gestos</w:t>
      </w:r>
      <w:r w:rsidR="001B3AD1">
        <w:rPr>
          <w:rFonts w:ascii="Times New Roman" w:hAnsi="Times New Roman" w:cs="Times New Roman"/>
          <w:color w:val="000000" w:themeColor="text1"/>
          <w:sz w:val="20"/>
          <w:szCs w:val="20"/>
          <w:shd w:val="clear" w:color="auto" w:fill="FFFFFF"/>
        </w:rPr>
        <w:t>,</w:t>
      </w:r>
      <w:r>
        <w:rPr>
          <w:rFonts w:ascii="Times New Roman" w:hAnsi="Times New Roman" w:cs="Times New Roman"/>
          <w:color w:val="000000" w:themeColor="text1"/>
          <w:sz w:val="20"/>
          <w:szCs w:val="20"/>
          <w:shd w:val="clear" w:color="auto" w:fill="FFFFFF"/>
        </w:rPr>
        <w:t xml:space="preserve"> uma língua natural de um país (português, inglês e outras mais), códigos que possuam significados e podem ser transmitid</w:t>
      </w:r>
      <w:r w:rsidR="001B3AD1">
        <w:rPr>
          <w:rFonts w:ascii="Times New Roman" w:hAnsi="Times New Roman" w:cs="Times New Roman"/>
          <w:color w:val="000000" w:themeColor="text1"/>
          <w:sz w:val="20"/>
          <w:szCs w:val="20"/>
          <w:shd w:val="clear" w:color="auto" w:fill="FFFFFF"/>
        </w:rPr>
        <w:t>o</w:t>
      </w:r>
      <w:r>
        <w:rPr>
          <w:rFonts w:ascii="Times New Roman" w:hAnsi="Times New Roman" w:cs="Times New Roman"/>
          <w:color w:val="000000" w:themeColor="text1"/>
          <w:sz w:val="20"/>
          <w:szCs w:val="20"/>
          <w:shd w:val="clear" w:color="auto" w:fill="FFFFFF"/>
        </w:rPr>
        <w:t>s através de vários meios de comunicações, tipo: conversas, televisão, rádios, celulares, textos, cartas, entre outros</w:t>
      </w:r>
      <w:r>
        <w:rPr>
          <w:rFonts w:ascii="Times New Roman" w:hAnsi="Times New Roman" w:cs="Times New Roman"/>
          <w:sz w:val="20"/>
          <w:szCs w:val="20"/>
        </w:rPr>
        <w:t>.</w:t>
      </w:r>
      <w:r w:rsidR="00576EBC">
        <w:rPr>
          <w:rFonts w:ascii="Times New Roman" w:hAnsi="Times New Roman" w:cs="Times New Roman"/>
          <w:sz w:val="20"/>
          <w:szCs w:val="20"/>
        </w:rPr>
        <w:t xml:space="preserve"> (</w:t>
      </w:r>
      <w:r w:rsidR="00D463BF">
        <w:rPr>
          <w:rFonts w:ascii="Times New Roman" w:hAnsi="Times New Roman" w:cs="Times New Roman"/>
          <w:sz w:val="20"/>
          <w:szCs w:val="20"/>
        </w:rPr>
        <w:t>SIGNIFICADOS</w:t>
      </w:r>
      <w:r w:rsidR="00A978C9">
        <w:rPr>
          <w:rFonts w:ascii="Times New Roman" w:hAnsi="Times New Roman" w:cs="Times New Roman"/>
          <w:sz w:val="20"/>
          <w:szCs w:val="20"/>
        </w:rPr>
        <w:t>, 2021)</w:t>
      </w:r>
    </w:p>
    <w:p w14:paraId="231C83BF" w14:textId="77777777" w:rsidR="007E5BC4" w:rsidRDefault="00201956" w:rsidP="001B3AD1">
      <w:pPr>
        <w:spacing w:line="360" w:lineRule="auto"/>
        <w:ind w:firstLine="708"/>
        <w:jc w:val="both"/>
        <w:rPr>
          <w:rFonts w:ascii="Times New Roman" w:hAnsi="Times New Roman" w:cs="Times New Roman"/>
          <w:sz w:val="24"/>
          <w:szCs w:val="24"/>
        </w:rPr>
      </w:pPr>
      <w:r w:rsidRPr="40B2094A">
        <w:rPr>
          <w:rFonts w:ascii="Times New Roman" w:hAnsi="Times New Roman" w:cs="Times New Roman"/>
          <w:sz w:val="24"/>
          <w:szCs w:val="24"/>
        </w:rPr>
        <w:t>Sendo assim, pode-se inferir que o significado da palavra comunicação compreende mais do que a simples fala e sua transmissão por meio da radiofonia.</w:t>
      </w:r>
    </w:p>
    <w:p w14:paraId="17F70D28" w14:textId="0C805DCF" w:rsidR="007E5BC4" w:rsidRDefault="00201956">
      <w:pPr>
        <w:spacing w:line="360" w:lineRule="auto"/>
        <w:ind w:firstLine="708"/>
        <w:jc w:val="both"/>
        <w:rPr>
          <w:rFonts w:ascii="Times New Roman" w:hAnsi="Times New Roman" w:cs="Times New Roman"/>
          <w:sz w:val="24"/>
          <w:szCs w:val="24"/>
        </w:rPr>
      </w:pPr>
      <w:bookmarkStart w:id="3" w:name="_Hlk87348594"/>
      <w:r>
        <w:rPr>
          <w:rFonts w:ascii="Times New Roman" w:hAnsi="Times New Roman" w:cs="Times New Roman"/>
          <w:sz w:val="24"/>
          <w:szCs w:val="24"/>
        </w:rPr>
        <w:t xml:space="preserve">No ramo aeronáutico, de maneira mais aprofundada, existem diversos outros meios que são utilizados para se obter a comunicação entre os aeronautas, podendo ser: por luzes, gestos, mensagem de texto (que são recebidas e enviadas através de um computador de bordo instalado nas aeronaves), cartas </w:t>
      </w:r>
      <w:proofErr w:type="gramStart"/>
      <w:r>
        <w:rPr>
          <w:rFonts w:ascii="Times New Roman" w:hAnsi="Times New Roman" w:cs="Times New Roman"/>
          <w:sz w:val="24"/>
          <w:szCs w:val="24"/>
        </w:rPr>
        <w:t>aeronáuticas etc..</w:t>
      </w:r>
      <w:r w:rsidR="00EC61B8">
        <w:rPr>
          <w:rFonts w:ascii="Times New Roman" w:hAnsi="Times New Roman" w:cs="Times New Roman"/>
          <w:sz w:val="24"/>
          <w:szCs w:val="24"/>
        </w:rPr>
        <w:t>.</w:t>
      </w:r>
      <w:proofErr w:type="gramEnd"/>
      <w:r w:rsidR="00EC61B8">
        <w:rPr>
          <w:rFonts w:ascii="Times New Roman" w:hAnsi="Times New Roman" w:cs="Times New Roman"/>
          <w:sz w:val="24"/>
          <w:szCs w:val="24"/>
        </w:rPr>
        <w:t xml:space="preserve"> (</w:t>
      </w:r>
      <w:r w:rsidR="00B25F15">
        <w:rPr>
          <w:rFonts w:ascii="Times New Roman" w:hAnsi="Times New Roman" w:cs="Times New Roman"/>
          <w:sz w:val="24"/>
          <w:szCs w:val="24"/>
        </w:rPr>
        <w:t>SOARES, 2018)</w:t>
      </w:r>
    </w:p>
    <w:p w14:paraId="7BC0780B" w14:textId="77777777" w:rsidR="007E5BC4" w:rsidRDefault="00201956">
      <w:pPr>
        <w:spacing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Dessa forma, percebe-se que, assim como </w:t>
      </w:r>
      <w:r>
        <w:rPr>
          <w:rFonts w:ascii="Times New Roman" w:hAnsi="Times New Roman" w:cs="Times New Roman"/>
          <w:sz w:val="24"/>
          <w:szCs w:val="24"/>
        </w:rPr>
        <w:t xml:space="preserve">há diversos meios de comunicação, existem variadas formas de se constatar a chamada “falha de comunicação”, já que podem ser assim consideradas situações como a impossibilidade de interpretação de uma carta aeronáutica, a má interpretação de gestos, defeitos em sistemas luminosos </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 xml:space="preserve"> </w:t>
      </w:r>
    </w:p>
    <w:bookmarkEnd w:id="3"/>
    <w:p w14:paraId="4A3E0F30" w14:textId="5ABADC1F" w:rsidR="00247F6E" w:rsidRDefault="0020195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comunicação por escrito, através de cartas, é pouco citada, mas nem por isso menos importante. É por meio desse tipo de comunicação que se obtêm as informações de áreas a serem sobrevoadas, bem como codificações e informações importantes, tais como: METAR, ROTAER, SIGWX, NOTAM, TAF, entre tantas outras, que são de suma importância para a segurança operacional dos voos</w:t>
      </w:r>
      <w:r w:rsidR="00893127">
        <w:rPr>
          <w:rFonts w:ascii="Times New Roman" w:hAnsi="Times New Roman" w:cs="Times New Roman"/>
          <w:sz w:val="24"/>
          <w:szCs w:val="24"/>
        </w:rPr>
        <w:t xml:space="preserve">, que </w:t>
      </w:r>
      <w:r w:rsidR="003F6828">
        <w:rPr>
          <w:rFonts w:ascii="Times New Roman" w:hAnsi="Times New Roman" w:cs="Times New Roman"/>
          <w:sz w:val="24"/>
          <w:szCs w:val="24"/>
        </w:rPr>
        <w:t>estão</w:t>
      </w:r>
      <w:r w:rsidR="00893127">
        <w:rPr>
          <w:rFonts w:ascii="Times New Roman" w:hAnsi="Times New Roman" w:cs="Times New Roman"/>
          <w:sz w:val="24"/>
          <w:szCs w:val="24"/>
        </w:rPr>
        <w:t xml:space="preserve"> </w:t>
      </w:r>
      <w:r w:rsidR="003F6828">
        <w:rPr>
          <w:rFonts w:ascii="Times New Roman" w:hAnsi="Times New Roman" w:cs="Times New Roman"/>
          <w:sz w:val="24"/>
          <w:szCs w:val="24"/>
        </w:rPr>
        <w:t>disponíveis</w:t>
      </w:r>
      <w:r w:rsidR="00893127">
        <w:rPr>
          <w:rFonts w:ascii="Times New Roman" w:hAnsi="Times New Roman" w:cs="Times New Roman"/>
          <w:sz w:val="24"/>
          <w:szCs w:val="24"/>
        </w:rPr>
        <w:t xml:space="preserve"> em sites como o AISWEB</w:t>
      </w:r>
      <w:r w:rsidR="003F6828">
        <w:rPr>
          <w:rFonts w:ascii="Times New Roman" w:hAnsi="Times New Roman" w:cs="Times New Roman"/>
          <w:sz w:val="24"/>
          <w:szCs w:val="24"/>
        </w:rPr>
        <w:t xml:space="preserve">, </w:t>
      </w:r>
      <w:r w:rsidR="00F666AC">
        <w:rPr>
          <w:rFonts w:ascii="Times New Roman" w:hAnsi="Times New Roman" w:cs="Times New Roman"/>
          <w:sz w:val="24"/>
          <w:szCs w:val="24"/>
        </w:rPr>
        <w:t xml:space="preserve">REDMET, portal </w:t>
      </w:r>
      <w:r w:rsidR="003300CB">
        <w:rPr>
          <w:rFonts w:ascii="Times New Roman" w:hAnsi="Times New Roman" w:cs="Times New Roman"/>
          <w:sz w:val="24"/>
          <w:szCs w:val="24"/>
        </w:rPr>
        <w:t xml:space="preserve">AGA, publicações </w:t>
      </w:r>
      <w:r w:rsidR="002860A1">
        <w:rPr>
          <w:rFonts w:ascii="Times New Roman" w:hAnsi="Times New Roman" w:cs="Times New Roman"/>
          <w:sz w:val="24"/>
          <w:szCs w:val="24"/>
        </w:rPr>
        <w:t>DECEA, entre alguns mais.</w:t>
      </w:r>
      <w:r>
        <w:rPr>
          <w:rFonts w:ascii="Times New Roman" w:hAnsi="Times New Roman" w:cs="Times New Roman"/>
          <w:sz w:val="24"/>
          <w:szCs w:val="24"/>
        </w:rPr>
        <w:t xml:space="preserve"> </w:t>
      </w:r>
      <w:r w:rsidR="00562DAC">
        <w:rPr>
          <w:rFonts w:ascii="Times New Roman" w:hAnsi="Times New Roman" w:cs="Times New Roman"/>
          <w:sz w:val="24"/>
          <w:szCs w:val="24"/>
        </w:rPr>
        <w:t>(DECEA</w:t>
      </w:r>
      <w:r w:rsidR="0074224F">
        <w:rPr>
          <w:rFonts w:ascii="Times New Roman" w:hAnsi="Times New Roman" w:cs="Times New Roman"/>
          <w:sz w:val="24"/>
          <w:szCs w:val="24"/>
        </w:rPr>
        <w:t xml:space="preserve">, </w:t>
      </w:r>
      <w:r w:rsidR="00893127">
        <w:rPr>
          <w:rFonts w:ascii="Times New Roman" w:hAnsi="Times New Roman" w:cs="Times New Roman"/>
          <w:sz w:val="24"/>
          <w:szCs w:val="24"/>
        </w:rPr>
        <w:t>2021)</w:t>
      </w:r>
    </w:p>
    <w:p w14:paraId="44BF6071" w14:textId="77777777" w:rsidR="005F4431" w:rsidRDefault="005F4431">
      <w:pPr>
        <w:spacing w:line="360" w:lineRule="auto"/>
        <w:ind w:firstLine="708"/>
        <w:jc w:val="both"/>
        <w:rPr>
          <w:rFonts w:ascii="Times New Roman" w:hAnsi="Times New Roman" w:cs="Times New Roman"/>
          <w:sz w:val="24"/>
          <w:szCs w:val="24"/>
        </w:rPr>
      </w:pPr>
    </w:p>
    <w:p w14:paraId="35D1725B" w14:textId="6D06AA20" w:rsidR="00247F6E" w:rsidRPr="00247F6E" w:rsidRDefault="004167F2" w:rsidP="00E44A1B">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r w:rsidR="00247F6E" w:rsidRPr="00247F6E">
        <w:rPr>
          <w:rFonts w:ascii="Times New Roman" w:hAnsi="Times New Roman" w:cs="Times New Roman"/>
          <w:b/>
          <w:bCs/>
          <w:sz w:val="24"/>
          <w:szCs w:val="24"/>
        </w:rPr>
        <w:t>COMUNICAÇÃO ATRAVÉS DAS CARTAS AERONAÚTICAS</w:t>
      </w:r>
    </w:p>
    <w:p w14:paraId="6343046B" w14:textId="2DC1964F" w:rsidR="007E5BC4" w:rsidRDefault="00201956">
      <w:pPr>
        <w:spacing w:line="360" w:lineRule="auto"/>
        <w:ind w:firstLine="708"/>
        <w:jc w:val="both"/>
        <w:rPr>
          <w:rFonts w:ascii="Times New Roman" w:hAnsi="Times New Roman" w:cs="Times New Roman"/>
          <w:sz w:val="24"/>
          <w:szCs w:val="24"/>
        </w:rPr>
      </w:pPr>
      <w:r w:rsidRPr="40B2094A">
        <w:rPr>
          <w:rFonts w:ascii="Times New Roman" w:hAnsi="Times New Roman" w:cs="Times New Roman"/>
          <w:sz w:val="24"/>
          <w:szCs w:val="24"/>
        </w:rPr>
        <w:t xml:space="preserve">Segundo </w:t>
      </w:r>
      <w:proofErr w:type="spellStart"/>
      <w:r w:rsidRPr="40B2094A">
        <w:rPr>
          <w:rFonts w:ascii="Times New Roman" w:hAnsi="Times New Roman" w:cs="Times New Roman"/>
          <w:sz w:val="24"/>
          <w:szCs w:val="24"/>
        </w:rPr>
        <w:t>Araujo</w:t>
      </w:r>
      <w:proofErr w:type="spellEnd"/>
      <w:r w:rsidRPr="40B2094A">
        <w:rPr>
          <w:rFonts w:ascii="Times New Roman" w:hAnsi="Times New Roman" w:cs="Times New Roman"/>
          <w:sz w:val="24"/>
          <w:szCs w:val="24"/>
        </w:rPr>
        <w:t xml:space="preserve"> (1998), nos primórdios da aviação, antes das cartas aeronáuticas começarem a servir como um facilitador da operação aérea, antes de 1980, quando foi realizada a primeira tentativa de utilizar imagens do satélite LANDSAT para confecção de uma carta aeronáutica VFR, o repasse de informações para a aviação se dava de formas precárias e obsoletas, sendo feita</w:t>
      </w:r>
      <w:r w:rsidR="001B3AD1">
        <w:rPr>
          <w:rFonts w:ascii="Times New Roman" w:hAnsi="Times New Roman" w:cs="Times New Roman"/>
          <w:sz w:val="24"/>
          <w:szCs w:val="24"/>
        </w:rPr>
        <w:t>s</w:t>
      </w:r>
      <w:r w:rsidRPr="40B2094A">
        <w:rPr>
          <w:rFonts w:ascii="Times New Roman" w:hAnsi="Times New Roman" w:cs="Times New Roman"/>
          <w:sz w:val="24"/>
          <w:szCs w:val="24"/>
        </w:rPr>
        <w:t xml:space="preserve"> muitas vezes através de meios pouco eficientes, como é o caso da navegação visual, que conta com falhas recorrentes até os dias de hoje.</w:t>
      </w:r>
    </w:p>
    <w:p w14:paraId="1D0D65EC" w14:textId="4171F290" w:rsidR="007E5BC4" w:rsidRDefault="0020195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Algumas das falhas de comunicação do passado, como por exemplo, a falta de informação a respeito dos maiores pontos de altitude durante uma rota, foram </w:t>
      </w:r>
      <w:r w:rsidR="00964151">
        <w:rPr>
          <w:rFonts w:ascii="Times New Roman" w:hAnsi="Times New Roman" w:cs="Times New Roman"/>
          <w:sz w:val="24"/>
          <w:szCs w:val="24"/>
        </w:rPr>
        <w:t xml:space="preserve">mitigadas </w:t>
      </w:r>
      <w:r>
        <w:rPr>
          <w:rFonts w:ascii="Times New Roman" w:hAnsi="Times New Roman" w:cs="Times New Roman"/>
          <w:sz w:val="24"/>
          <w:szCs w:val="24"/>
        </w:rPr>
        <w:t xml:space="preserve">a partir da implantação do uso das cartas e outros meios de comunicação mais eficientes. Dentre as informações que agora podem ser repassadas por meio de tais cartas, e que são essenciais para a segurança operacional do voo, estão as frequências de comunicação entre aeronaves e torres de comando e altitudes de segurança. </w:t>
      </w:r>
      <w:r w:rsidR="00AE0EC6">
        <w:rPr>
          <w:rFonts w:ascii="Times New Roman" w:hAnsi="Times New Roman" w:cs="Times New Roman"/>
          <w:sz w:val="24"/>
          <w:szCs w:val="24"/>
        </w:rPr>
        <w:t>(</w:t>
      </w:r>
      <w:r w:rsidR="007C5ACE">
        <w:rPr>
          <w:rFonts w:ascii="Times New Roman" w:hAnsi="Times New Roman" w:cs="Times New Roman"/>
          <w:sz w:val="24"/>
          <w:szCs w:val="24"/>
        </w:rPr>
        <w:t>WIKIP</w:t>
      </w:r>
      <w:r w:rsidR="003618DF">
        <w:rPr>
          <w:rFonts w:ascii="Times New Roman" w:hAnsi="Times New Roman" w:cs="Times New Roman"/>
          <w:sz w:val="24"/>
          <w:szCs w:val="24"/>
        </w:rPr>
        <w:t>É</w:t>
      </w:r>
      <w:r w:rsidR="007C5ACE">
        <w:rPr>
          <w:rFonts w:ascii="Times New Roman" w:hAnsi="Times New Roman" w:cs="Times New Roman"/>
          <w:sz w:val="24"/>
          <w:szCs w:val="24"/>
        </w:rPr>
        <w:t>DIA, 2021)</w:t>
      </w:r>
    </w:p>
    <w:p w14:paraId="260BDB8A" w14:textId="2FC7ED27" w:rsidR="007E5BC4" w:rsidRDefault="00201956">
      <w:pPr>
        <w:spacing w:line="360" w:lineRule="auto"/>
        <w:ind w:firstLine="708"/>
        <w:jc w:val="both"/>
      </w:pPr>
      <w:r>
        <w:rPr>
          <w:rFonts w:ascii="Times New Roman" w:hAnsi="Times New Roman" w:cs="Times New Roman"/>
          <w:sz w:val="24"/>
          <w:szCs w:val="24"/>
        </w:rPr>
        <w:t xml:space="preserve">Após a primeira tentativa de confeccionar cartas com imagens de satélite, percebe-se o quanto era essencial a utilização desse mecanismo para promover uma navegação mais segura e eficiente. Foi quando então o Instituto de Cartografia Aeronáutica (ICA) em 1985 passou a utilizar de maneira efetiva imagens do </w:t>
      </w:r>
      <w:bookmarkStart w:id="4" w:name="_Hlk87349862"/>
      <w:r>
        <w:rPr>
          <w:rFonts w:ascii="Times New Roman" w:hAnsi="Times New Roman" w:cs="Times New Roman"/>
          <w:sz w:val="24"/>
          <w:szCs w:val="24"/>
        </w:rPr>
        <w:t xml:space="preserve">satélite LANDAST-TM, </w:t>
      </w:r>
      <w:bookmarkEnd w:id="4"/>
      <w:r>
        <w:rPr>
          <w:rFonts w:ascii="Times New Roman" w:hAnsi="Times New Roman" w:cs="Times New Roman"/>
          <w:sz w:val="24"/>
          <w:szCs w:val="24"/>
        </w:rPr>
        <w:t xml:space="preserve">para confeccionar cartas para regras de voos visual (VFR). Porém, somente em 1993, com o auxílio de uma empresa especialista em </w:t>
      </w:r>
      <w:proofErr w:type="spellStart"/>
      <w:r>
        <w:rPr>
          <w:rFonts w:ascii="Times New Roman" w:hAnsi="Times New Roman" w:cs="Times New Roman"/>
          <w:sz w:val="24"/>
          <w:szCs w:val="24"/>
        </w:rPr>
        <w:t>mosaicagem</w:t>
      </w:r>
      <w:proofErr w:type="spellEnd"/>
      <w:r w:rsidR="004205B1">
        <w:rPr>
          <w:rFonts w:ascii="Times New Roman" w:hAnsi="Times New Roman" w:cs="Times New Roman"/>
          <w:sz w:val="24"/>
          <w:szCs w:val="24"/>
        </w:rPr>
        <w:t xml:space="preserve"> “tem o objetivo de produzir uma imagem maior a partir de imagens de órbitas vizinhas, mantendo a qualidade visual e a geometria das imagens vizinhas”, </w:t>
      </w:r>
      <w:r>
        <w:rPr>
          <w:rFonts w:ascii="Times New Roman" w:hAnsi="Times New Roman" w:cs="Times New Roman"/>
          <w:sz w:val="24"/>
          <w:szCs w:val="24"/>
        </w:rPr>
        <w:t xml:space="preserve">e correção de imagem, é que se confeccionou a Carta-imagem de Vila Bittencourt, tendo sido essa a primeira carta-imagem impressa (ARAUJO, 1998). </w:t>
      </w:r>
    </w:p>
    <w:p w14:paraId="2FF1F794" w14:textId="1BBDE354" w:rsidR="007E5BC4" w:rsidRDefault="00201956">
      <w:pPr>
        <w:spacing w:line="360" w:lineRule="auto"/>
        <w:ind w:firstLine="708"/>
        <w:jc w:val="both"/>
      </w:pPr>
      <w:r>
        <w:rPr>
          <w:rFonts w:ascii="Times New Roman" w:hAnsi="Times New Roman" w:cs="Times New Roman"/>
          <w:sz w:val="24"/>
          <w:szCs w:val="24"/>
        </w:rPr>
        <w:t xml:space="preserve"> Outro meio de se obter informação de localização e percurso, até o </w:t>
      </w:r>
      <w:proofErr w:type="gramStart"/>
      <w:r>
        <w:rPr>
          <w:rFonts w:ascii="Times New Roman" w:hAnsi="Times New Roman" w:cs="Times New Roman"/>
          <w:sz w:val="24"/>
          <w:szCs w:val="24"/>
        </w:rPr>
        <w:t>destino final</w:t>
      </w:r>
      <w:proofErr w:type="gramEnd"/>
      <w:r>
        <w:rPr>
          <w:rFonts w:ascii="Times New Roman" w:hAnsi="Times New Roman" w:cs="Times New Roman"/>
          <w:sz w:val="24"/>
          <w:szCs w:val="24"/>
        </w:rPr>
        <w:t xml:space="preserve">, em um voo, era por meio da navegação estelar ou navegação por astros, de maneira que tais informações eram obtidas através de um equipamento chamado sextante. O sextante fornecia os dados de localidade por meio de cálculos feitos por um navegador profissional, selecionando determinado astro e calculando a angulação dos demais ao horizonte do planeta Terra, podendo, assim, determinar a longitude e latitude de onde se estava passando naquele momento </w:t>
      </w:r>
      <w:r w:rsidR="00C00F1A">
        <w:rPr>
          <w:rFonts w:ascii="Times New Roman" w:hAnsi="Times New Roman" w:cs="Times New Roman"/>
          <w:sz w:val="24"/>
          <w:szCs w:val="24"/>
        </w:rPr>
        <w:t>e, portanto,</w:t>
      </w:r>
      <w:r>
        <w:rPr>
          <w:rFonts w:ascii="Times New Roman" w:hAnsi="Times New Roman" w:cs="Times New Roman"/>
          <w:sz w:val="24"/>
          <w:szCs w:val="24"/>
        </w:rPr>
        <w:t xml:space="preserve"> calcular a rota a ser utilizada para chegar até o destino desejado (BORTHOLE, 2021). </w:t>
      </w:r>
    </w:p>
    <w:p w14:paraId="70B3B650" w14:textId="257EE705" w:rsidR="007E5BC4" w:rsidRDefault="00201956">
      <w:pPr>
        <w:spacing w:line="360" w:lineRule="auto"/>
        <w:jc w:val="both"/>
      </w:pPr>
      <w:bookmarkStart w:id="5" w:name="_Hlk87349725"/>
      <w:r>
        <w:rPr>
          <w:rFonts w:ascii="Times New Roman" w:hAnsi="Times New Roman" w:cs="Times New Roman"/>
          <w:sz w:val="24"/>
          <w:szCs w:val="24"/>
        </w:rPr>
        <w:tab/>
        <w:t xml:space="preserve">Conforme já mencionado, as cartas aeronáuticas não são voltadas apenas para a navegação através de imagens, mas também servem para repassar o máximo de informações úteis ao percurso. </w:t>
      </w:r>
      <w:bookmarkEnd w:id="5"/>
      <w:r>
        <w:rPr>
          <w:rFonts w:ascii="Times New Roman" w:hAnsi="Times New Roman" w:cs="Times New Roman"/>
          <w:sz w:val="24"/>
          <w:szCs w:val="24"/>
        </w:rPr>
        <w:t xml:space="preserve">Com isso, os operadores de aeronaves passaram a utilizar variados tipos de </w:t>
      </w:r>
      <w:r>
        <w:rPr>
          <w:rFonts w:ascii="Times New Roman" w:hAnsi="Times New Roman" w:cs="Times New Roman"/>
          <w:sz w:val="24"/>
          <w:szCs w:val="24"/>
        </w:rPr>
        <w:lastRenderedPageBreak/>
        <w:t>cartas que aprimorar</w:t>
      </w:r>
      <w:r w:rsidR="00FF16B4">
        <w:rPr>
          <w:rFonts w:ascii="Times New Roman" w:hAnsi="Times New Roman" w:cs="Times New Roman"/>
          <w:sz w:val="24"/>
          <w:szCs w:val="24"/>
        </w:rPr>
        <w:t>am</w:t>
      </w:r>
      <w:r>
        <w:rPr>
          <w:rFonts w:ascii="Times New Roman" w:hAnsi="Times New Roman" w:cs="Times New Roman"/>
          <w:sz w:val="24"/>
          <w:szCs w:val="24"/>
        </w:rPr>
        <w:t xml:space="preserve"> a compreensão das informações. Pilotos, despachantes operacionais, empresas aéreas e controladores buscavam, com o uso das cartas, maior eficiência nos voos. Entretanto, mesmo com o aumento considerável na segurança das viagens, as falhas ainda não desapareceram por completo.</w:t>
      </w:r>
    </w:p>
    <w:p w14:paraId="12EB71D8" w14:textId="7CE3BA92" w:rsidR="00A94A19" w:rsidRDefault="0020195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Empresas importantes como a VARIG utilizavam de cartas para se comunicar e ter as informações necessárias para o voo. Para que sempre houvesse uma margem de segurança aceitável para a operação da aeronave, eram realizadas, com frequência, revisões das cartas e procedimentos, bem como treinamentos da tripulação para que houvesse domínio das técnicas da operação. </w:t>
      </w:r>
      <w:r w:rsidRPr="00A94A19">
        <w:rPr>
          <w:rFonts w:ascii="Times New Roman" w:hAnsi="Times New Roman" w:cs="Times New Roman"/>
          <w:sz w:val="24"/>
          <w:szCs w:val="24"/>
        </w:rPr>
        <w:t>Muito ajudava no dia a dia, mas também chegou a atrapalhar em um momento</w:t>
      </w:r>
      <w:r w:rsidR="00A84235">
        <w:rPr>
          <w:rFonts w:ascii="Times New Roman" w:hAnsi="Times New Roman" w:cs="Times New Roman"/>
          <w:sz w:val="24"/>
          <w:szCs w:val="24"/>
        </w:rPr>
        <w:t xml:space="preserve">, ocasionando o acidente conhecido como VARIG 254 </w:t>
      </w:r>
      <w:r w:rsidRPr="00A94A19">
        <w:rPr>
          <w:rFonts w:ascii="Times New Roman" w:hAnsi="Times New Roman" w:cs="Times New Roman"/>
          <w:sz w:val="24"/>
          <w:szCs w:val="24"/>
        </w:rPr>
        <w:t>(ZILLE, 2018)</w:t>
      </w:r>
      <w:r w:rsidR="00A94A19">
        <w:rPr>
          <w:rFonts w:ascii="Times New Roman" w:hAnsi="Times New Roman" w:cs="Times New Roman"/>
          <w:sz w:val="24"/>
          <w:szCs w:val="24"/>
        </w:rPr>
        <w:t>.</w:t>
      </w:r>
    </w:p>
    <w:p w14:paraId="477965FB" w14:textId="77777777" w:rsidR="005F4431" w:rsidRDefault="005F4431">
      <w:pPr>
        <w:spacing w:line="360" w:lineRule="auto"/>
        <w:ind w:firstLine="708"/>
        <w:jc w:val="both"/>
        <w:rPr>
          <w:rFonts w:ascii="Times New Roman" w:hAnsi="Times New Roman" w:cs="Times New Roman"/>
          <w:sz w:val="24"/>
          <w:szCs w:val="24"/>
        </w:rPr>
      </w:pPr>
    </w:p>
    <w:p w14:paraId="0406EB7E" w14:textId="33B97FF7" w:rsidR="00C10D67" w:rsidRPr="00C10D67" w:rsidRDefault="004167F2" w:rsidP="00E44A1B">
      <w:pPr>
        <w:tabs>
          <w:tab w:val="left" w:pos="408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C10D67" w:rsidRPr="00C10D67">
        <w:rPr>
          <w:rFonts w:ascii="Times New Roman" w:hAnsi="Times New Roman" w:cs="Times New Roman"/>
          <w:b/>
          <w:bCs/>
          <w:sz w:val="24"/>
          <w:szCs w:val="24"/>
        </w:rPr>
        <w:t>ACIDENTE VARIG 254</w:t>
      </w:r>
      <w:r w:rsidR="00C10D67">
        <w:rPr>
          <w:rFonts w:ascii="Times New Roman" w:hAnsi="Times New Roman" w:cs="Times New Roman"/>
          <w:b/>
          <w:bCs/>
          <w:sz w:val="24"/>
          <w:szCs w:val="24"/>
        </w:rPr>
        <w:tab/>
      </w:r>
    </w:p>
    <w:p w14:paraId="1D2DF1A8" w14:textId="4C945A20" w:rsidR="007E5BC4" w:rsidRDefault="00201956">
      <w:pPr>
        <w:spacing w:line="360" w:lineRule="auto"/>
        <w:ind w:firstLine="708"/>
        <w:jc w:val="both"/>
      </w:pPr>
      <w:r>
        <w:rPr>
          <w:rFonts w:ascii="Times New Roman" w:hAnsi="Times New Roman" w:cs="Times New Roman"/>
          <w:sz w:val="24"/>
          <w:szCs w:val="24"/>
        </w:rPr>
        <w:t xml:space="preserve"> No dia 3 de setembro de 1989, ocorreu um acidente ocasionado pela má interpretação de uma vírgula pela tripulação do voo VARIG 254, entre Marabá e Belém. O relato do copiloto Nilson de Souza </w:t>
      </w:r>
      <w:proofErr w:type="spellStart"/>
      <w:r>
        <w:rPr>
          <w:rFonts w:ascii="Times New Roman" w:hAnsi="Times New Roman" w:cs="Times New Roman"/>
          <w:sz w:val="24"/>
          <w:szCs w:val="24"/>
        </w:rPr>
        <w:t>Zille</w:t>
      </w:r>
      <w:proofErr w:type="spellEnd"/>
      <w:r>
        <w:rPr>
          <w:rFonts w:ascii="Times New Roman" w:hAnsi="Times New Roman" w:cs="Times New Roman"/>
          <w:sz w:val="24"/>
          <w:szCs w:val="24"/>
        </w:rPr>
        <w:t>, feito em uma entrevista no YouTube realizada pelo canal ASA em 5 de setembro de 2018, explicou com clareza como se deu o erro que custou a vida de 12 passageiros e ainda deixou outras 42 pessoas</w:t>
      </w:r>
      <w:r w:rsidR="00A94A19">
        <w:rPr>
          <w:rFonts w:ascii="Times New Roman" w:hAnsi="Times New Roman" w:cs="Times New Roman"/>
          <w:sz w:val="24"/>
          <w:szCs w:val="24"/>
        </w:rPr>
        <w:t xml:space="preserve"> feridas</w:t>
      </w:r>
      <w:r>
        <w:rPr>
          <w:rFonts w:ascii="Times New Roman" w:hAnsi="Times New Roman" w:cs="Times New Roman"/>
          <w:sz w:val="24"/>
          <w:szCs w:val="24"/>
        </w:rPr>
        <w:t>, entre passageiros e tripulantes, totalizando as 54 vidas atingidas de alguma forma (CENIPA, 1989).</w:t>
      </w:r>
    </w:p>
    <w:p w14:paraId="069C7F1E" w14:textId="6F757AD0" w:rsidR="007E5BC4" w:rsidRDefault="00201956">
      <w:pPr>
        <w:spacing w:line="360" w:lineRule="auto"/>
        <w:ind w:firstLine="708"/>
        <w:jc w:val="both"/>
      </w:pPr>
      <w:r w:rsidRPr="40B2094A">
        <w:rPr>
          <w:rFonts w:ascii="Times New Roman" w:hAnsi="Times New Roman" w:cs="Times New Roman"/>
          <w:sz w:val="24"/>
          <w:szCs w:val="24"/>
        </w:rPr>
        <w:t xml:space="preserve">No dia do acidente, </w:t>
      </w:r>
      <w:proofErr w:type="spellStart"/>
      <w:r w:rsidRPr="40B2094A">
        <w:rPr>
          <w:rFonts w:ascii="Times New Roman" w:hAnsi="Times New Roman" w:cs="Times New Roman"/>
          <w:sz w:val="24"/>
          <w:szCs w:val="24"/>
        </w:rPr>
        <w:t>Zille</w:t>
      </w:r>
      <w:proofErr w:type="spellEnd"/>
      <w:r w:rsidRPr="40B2094A">
        <w:rPr>
          <w:rFonts w:ascii="Times New Roman" w:hAnsi="Times New Roman" w:cs="Times New Roman"/>
          <w:sz w:val="24"/>
          <w:szCs w:val="24"/>
        </w:rPr>
        <w:t xml:space="preserve"> obteve a documentação necessária para a realização do voo com o despachante operacional. Nessa documentação, havia uma carta cujo nome era “plano de voo”, a qual trazia informações importantes para o voo, tais como a proa ideal a se</w:t>
      </w:r>
      <w:r w:rsidR="001B3AD1">
        <w:rPr>
          <w:rFonts w:ascii="Times New Roman" w:hAnsi="Times New Roman" w:cs="Times New Roman"/>
          <w:sz w:val="24"/>
          <w:szCs w:val="24"/>
        </w:rPr>
        <w:t>r</w:t>
      </w:r>
      <w:r w:rsidRPr="40B2094A">
        <w:rPr>
          <w:rFonts w:ascii="Times New Roman" w:hAnsi="Times New Roman" w:cs="Times New Roman"/>
          <w:sz w:val="24"/>
          <w:szCs w:val="24"/>
        </w:rPr>
        <w:t xml:space="preserve"> seguida durante o deslocamento, o que, à ocasião, foi representada por 4 dígitos. Entretanto, no dia 1</w:t>
      </w:r>
      <w:r w:rsidR="00BC36BA" w:rsidRPr="40B2094A">
        <w:rPr>
          <w:rFonts w:ascii="Times New Roman" w:hAnsi="Times New Roman" w:cs="Times New Roman"/>
          <w:sz w:val="24"/>
          <w:szCs w:val="24"/>
        </w:rPr>
        <w:t xml:space="preserve">° </w:t>
      </w:r>
      <w:r w:rsidRPr="40B2094A">
        <w:rPr>
          <w:rFonts w:ascii="Times New Roman" w:hAnsi="Times New Roman" w:cs="Times New Roman"/>
          <w:sz w:val="24"/>
          <w:szCs w:val="24"/>
        </w:rPr>
        <w:t xml:space="preserve">de julho de 1989, a companhia realizou uma mudança no </w:t>
      </w:r>
      <w:r w:rsidRPr="40B2094A">
        <w:rPr>
          <w:rFonts w:ascii="Times New Roman" w:hAnsi="Times New Roman" w:cs="Times New Roman"/>
          <w:i/>
          <w:iCs/>
          <w:sz w:val="24"/>
          <w:szCs w:val="24"/>
        </w:rPr>
        <w:t>layout</w:t>
      </w:r>
      <w:r w:rsidRPr="40B2094A">
        <w:rPr>
          <w:rFonts w:ascii="Times New Roman" w:hAnsi="Times New Roman" w:cs="Times New Roman"/>
          <w:sz w:val="24"/>
          <w:szCs w:val="24"/>
        </w:rPr>
        <w:t xml:space="preserve"> do plano de voo, alterando a informação da proa de 3 para 4 dígitos, transformando a antiga informação em um termo que ainda não era muito usual.</w:t>
      </w:r>
    </w:p>
    <w:p w14:paraId="3CC56782" w14:textId="6C3C5CBD" w:rsidR="007E5BC4" w:rsidRDefault="00201956">
      <w:pPr>
        <w:spacing w:line="360" w:lineRule="auto"/>
        <w:ind w:firstLine="708"/>
        <w:jc w:val="both"/>
      </w:pPr>
      <w:r>
        <w:rPr>
          <w:rFonts w:ascii="Times New Roman" w:hAnsi="Times New Roman" w:cs="Times New Roman"/>
          <w:sz w:val="24"/>
          <w:szCs w:val="24"/>
        </w:rPr>
        <w:t xml:space="preserve"> Com a aparição de um termo incomum, a interpretação que se fez dentro da cabine daquela aeronave restou prejudicada, ocasionando o erro fatal, qual seja: assumir uma proa contrária, fazendo que o </w:t>
      </w:r>
      <w:proofErr w:type="gramStart"/>
      <w:r>
        <w:rPr>
          <w:rFonts w:ascii="Times New Roman" w:hAnsi="Times New Roman" w:cs="Times New Roman"/>
          <w:sz w:val="24"/>
          <w:szCs w:val="24"/>
        </w:rPr>
        <w:t>destino final</w:t>
      </w:r>
      <w:proofErr w:type="gramEnd"/>
      <w:r>
        <w:rPr>
          <w:rFonts w:ascii="Times New Roman" w:hAnsi="Times New Roman" w:cs="Times New Roman"/>
          <w:sz w:val="24"/>
          <w:szCs w:val="24"/>
        </w:rPr>
        <w:t xml:space="preserve"> (Belém) permanecesse cada vez mais distante. Diante isso e, após o conhecimento do equívoco, foram tomadas medidas emergenciais, mas que acabaram acarretando </w:t>
      </w:r>
      <w:r w:rsidR="00A84235">
        <w:rPr>
          <w:rFonts w:ascii="Times New Roman" w:hAnsi="Times New Roman" w:cs="Times New Roman"/>
          <w:sz w:val="24"/>
          <w:szCs w:val="24"/>
        </w:rPr>
        <w:t>a</w:t>
      </w:r>
      <w:r>
        <w:rPr>
          <w:rFonts w:ascii="Times New Roman" w:hAnsi="Times New Roman" w:cs="Times New Roman"/>
          <w:sz w:val="24"/>
          <w:szCs w:val="24"/>
        </w:rPr>
        <w:t xml:space="preserve"> queda da aeronave na floresta Amazônica. </w:t>
      </w:r>
    </w:p>
    <w:p w14:paraId="7C20B63F" w14:textId="174A1A3D" w:rsidR="007E5BC4" w:rsidRDefault="0020195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As informações aeronáuticas são classificadas entre figuras, termos técnicos específicos, vocabulário próprio para a aviação, comunicação verbal, entre outras, que podem ser encontradas em cartas aeronáuticas, informações de meteorologia de um determinado lugar, feitas através de comunicação via rádio e outras mais. Assim, a quantidade de informações que o piloto necessita se atentar durante uma operação aeronáutica é enorme, muitas vezes sobrecarregando a capacidade de memorização deste, podendo ser, de certa forma, prejudicial para a operação do voo. </w:t>
      </w:r>
    </w:p>
    <w:p w14:paraId="10DD57A7" w14:textId="77777777" w:rsidR="005F4431" w:rsidRDefault="005F4431">
      <w:pPr>
        <w:spacing w:line="360" w:lineRule="auto"/>
        <w:ind w:firstLine="708"/>
        <w:jc w:val="both"/>
      </w:pPr>
    </w:p>
    <w:p w14:paraId="59590811" w14:textId="6E6F07C3" w:rsidR="00C10D67" w:rsidRPr="00247F6E" w:rsidRDefault="004167F2" w:rsidP="004167F2">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4 </w:t>
      </w:r>
      <w:r w:rsidR="00C10D67" w:rsidRPr="00247F6E">
        <w:rPr>
          <w:rFonts w:ascii="Times New Roman" w:hAnsi="Times New Roman" w:cs="Times New Roman"/>
          <w:b/>
          <w:bCs/>
          <w:sz w:val="24"/>
          <w:szCs w:val="24"/>
        </w:rPr>
        <w:t xml:space="preserve">MÉMORIA SENSORIAL, MEMÓRIA DE CURTA DURAÇÃO E MÉMORIA DE LONGO PRAZO. </w:t>
      </w:r>
    </w:p>
    <w:p w14:paraId="0DFC8ECB" w14:textId="27A61086" w:rsidR="007E5BC4" w:rsidRDefault="00201956">
      <w:pPr>
        <w:spacing w:line="360" w:lineRule="auto"/>
        <w:ind w:firstLine="708"/>
        <w:jc w:val="both"/>
      </w:pPr>
      <w:r w:rsidRPr="40B2094A">
        <w:rPr>
          <w:rFonts w:ascii="Times New Roman" w:hAnsi="Times New Roman" w:cs="Times New Roman"/>
          <w:sz w:val="24"/>
          <w:szCs w:val="24"/>
        </w:rPr>
        <w:t>De acordo com Azevedo (2016), a memória do cérebro humano é dividida em três partes, que são: memória sensorial, memória de curta duração e memória de longa duração. Para o desenvolvimento deste trabalho, faz-se importante compreender os conceitos de memória de curta e longa duração. Para estas, o autor explica que na memória de curto prazo pode-se memorizar até</w:t>
      </w:r>
      <w:r w:rsidR="002A772F" w:rsidRPr="40B2094A">
        <w:rPr>
          <w:rFonts w:ascii="Times New Roman" w:hAnsi="Times New Roman" w:cs="Times New Roman"/>
          <w:sz w:val="24"/>
          <w:szCs w:val="24"/>
        </w:rPr>
        <w:t xml:space="preserve"> sete</w:t>
      </w:r>
      <w:r w:rsidRPr="40B2094A">
        <w:rPr>
          <w:rFonts w:ascii="Times New Roman" w:hAnsi="Times New Roman" w:cs="Times New Roman"/>
          <w:sz w:val="24"/>
          <w:szCs w:val="24"/>
        </w:rPr>
        <w:t xml:space="preserve"> informações por cerca de 30 segundos, </w:t>
      </w:r>
      <w:r w:rsidR="00C10D67" w:rsidRPr="40B2094A">
        <w:rPr>
          <w:rFonts w:ascii="Times New Roman" w:hAnsi="Times New Roman" w:cs="Times New Roman"/>
          <w:sz w:val="24"/>
          <w:szCs w:val="24"/>
        </w:rPr>
        <w:t>já</w:t>
      </w:r>
      <w:r w:rsidRPr="40B2094A">
        <w:rPr>
          <w:rFonts w:ascii="Times New Roman" w:hAnsi="Times New Roman" w:cs="Times New Roman"/>
          <w:sz w:val="24"/>
          <w:szCs w:val="24"/>
        </w:rPr>
        <w:t xml:space="preserve"> na memória de longo prazo, são armazenadas informações para serem usadas no futuro, o que acontece quando a informação é passada e repassada por meio de métodos de fixação e aprendizado. </w:t>
      </w:r>
    </w:p>
    <w:p w14:paraId="2CFEB79F" w14:textId="183964A5" w:rsidR="007E5BC4" w:rsidRDefault="00201956">
      <w:pPr>
        <w:spacing w:line="360" w:lineRule="auto"/>
        <w:ind w:firstLine="708"/>
        <w:jc w:val="both"/>
      </w:pPr>
      <w:r>
        <w:rPr>
          <w:rFonts w:ascii="Times New Roman" w:hAnsi="Times New Roman" w:cs="Times New Roman"/>
          <w:sz w:val="24"/>
          <w:szCs w:val="24"/>
        </w:rPr>
        <w:t>Quando uma informação é passada e não é fixada, ela se aloca na memória de curta duração, onde só é lembrada momentaneamente. Isso pode acontecer com informações importantes, como no caso relatado anteriormente do acidente VARIG 254, onde a informação da mudança na forma de leitura das cartas de planejamento do voo foi passada de forma superficial, não ocasionando a fixação necessária na memória de longo prazo, culminando em uma das falhas que ocasionou o acidente.</w:t>
      </w:r>
      <w:r w:rsidR="00EC657F">
        <w:rPr>
          <w:rFonts w:ascii="Times New Roman" w:hAnsi="Times New Roman" w:cs="Times New Roman"/>
          <w:sz w:val="24"/>
          <w:szCs w:val="24"/>
        </w:rPr>
        <w:t xml:space="preserve"> (ZILLE, </w:t>
      </w:r>
      <w:r w:rsidR="00E3596E">
        <w:rPr>
          <w:rFonts w:ascii="Times New Roman" w:hAnsi="Times New Roman" w:cs="Times New Roman"/>
          <w:sz w:val="24"/>
          <w:szCs w:val="24"/>
        </w:rPr>
        <w:t>2018).</w:t>
      </w:r>
    </w:p>
    <w:p w14:paraId="42D7193E" w14:textId="7670F374" w:rsidR="007E5BC4" w:rsidRDefault="00201956">
      <w:pPr>
        <w:spacing w:line="360" w:lineRule="auto"/>
        <w:ind w:firstLine="708"/>
        <w:jc w:val="both"/>
      </w:pPr>
      <w:r>
        <w:rPr>
          <w:rFonts w:ascii="Times New Roman" w:hAnsi="Times New Roman" w:cs="Times New Roman"/>
          <w:sz w:val="24"/>
          <w:szCs w:val="24"/>
        </w:rPr>
        <w:t xml:space="preserve">Muitos outros fatores que influíram nesse acidente podem ser elencados, mas um em específico chama a atenção por quase nunca ser relatado em perícias de acidentes, que é a dificuldade de se trabalhar com termos pouco usuais na linguagem aeronáutica, o que torna a comunicação embaraçosa, evidenciando o quão importante é se prezar por qualidade na transmissão, para que, no repasse de informações, não sejam percebidas dúvidas na hora da aplicação prática das instruções. </w:t>
      </w:r>
      <w:r w:rsidR="008772AC">
        <w:rPr>
          <w:rFonts w:ascii="Times New Roman" w:hAnsi="Times New Roman" w:cs="Times New Roman"/>
          <w:sz w:val="24"/>
          <w:szCs w:val="24"/>
        </w:rPr>
        <w:t>(ZILLE, 2018).</w:t>
      </w:r>
    </w:p>
    <w:p w14:paraId="50F02821" w14:textId="3E0D25E9" w:rsidR="007E5BC4" w:rsidRDefault="00201956">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Zille</w:t>
      </w:r>
      <w:proofErr w:type="spellEnd"/>
      <w:r>
        <w:rPr>
          <w:rFonts w:ascii="Times New Roman" w:hAnsi="Times New Roman" w:cs="Times New Roman"/>
          <w:sz w:val="24"/>
          <w:szCs w:val="24"/>
        </w:rPr>
        <w:t xml:space="preserve"> admitiu não ter feito cursos para a padronização dos novos termos que seriam utilizados no dia a dia, e que somente havia recebido um </w:t>
      </w:r>
      <w:r w:rsidR="00CD6FA5">
        <w:rPr>
          <w:rFonts w:ascii="Times New Roman" w:hAnsi="Times New Roman" w:cs="Times New Roman"/>
          <w:sz w:val="24"/>
          <w:szCs w:val="24"/>
        </w:rPr>
        <w:t>e-mail</w:t>
      </w:r>
      <w:r>
        <w:rPr>
          <w:rFonts w:ascii="Times New Roman" w:hAnsi="Times New Roman" w:cs="Times New Roman"/>
          <w:sz w:val="24"/>
          <w:szCs w:val="24"/>
        </w:rPr>
        <w:t xml:space="preserve"> lhe informando das alterações. </w:t>
      </w:r>
      <w:r>
        <w:rPr>
          <w:rFonts w:ascii="Times New Roman" w:hAnsi="Times New Roman" w:cs="Times New Roman"/>
          <w:sz w:val="24"/>
          <w:szCs w:val="24"/>
        </w:rPr>
        <w:lastRenderedPageBreak/>
        <w:t>Dessa forma, evidencia-se a necessidade de se ofertarem cursos para alinhamento da comunicação aeronáutica, para que os meios de repasse, bem como as informações transmitidas possam ser, a cada dia mais, eficientes e suficientes para uma navegação segura e precisa.</w:t>
      </w:r>
    </w:p>
    <w:p w14:paraId="7DCE6563" w14:textId="77777777" w:rsidR="00E13CCB" w:rsidRDefault="00E13CCB" w:rsidP="004167F2">
      <w:pPr>
        <w:spacing w:line="360" w:lineRule="auto"/>
        <w:jc w:val="both"/>
        <w:rPr>
          <w:rFonts w:ascii="Times New Roman" w:hAnsi="Times New Roman" w:cs="Times New Roman"/>
          <w:b/>
          <w:bCs/>
          <w:sz w:val="24"/>
          <w:szCs w:val="24"/>
        </w:rPr>
      </w:pPr>
    </w:p>
    <w:p w14:paraId="08DBED41" w14:textId="3489A64C" w:rsidR="00247F6E" w:rsidRPr="002C3287" w:rsidRDefault="004167F2" w:rsidP="004167F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2C3287" w:rsidRPr="002C3287">
        <w:rPr>
          <w:rFonts w:ascii="Times New Roman" w:hAnsi="Times New Roman" w:cs="Times New Roman"/>
          <w:b/>
          <w:bCs/>
          <w:sz w:val="24"/>
          <w:szCs w:val="24"/>
        </w:rPr>
        <w:t>FORMAÇÃO DE PILOTOS</w:t>
      </w:r>
    </w:p>
    <w:p w14:paraId="28405434" w14:textId="79AC15BF" w:rsidR="007E5BC4" w:rsidRDefault="0020195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Agência Nacional de Aviação Civil (ANAC), que foi instituída em 2005, é responsável por gerar e fiscalizar novos cursos de padronização no âmbito da aviação civil no geral no que se refere ao Brasil </w:t>
      </w:r>
      <w:r w:rsidR="00C73694">
        <w:rPr>
          <w:rFonts w:ascii="Times New Roman" w:hAnsi="Times New Roman" w:cs="Times New Roman"/>
          <w:sz w:val="24"/>
          <w:szCs w:val="24"/>
        </w:rPr>
        <w:t>atualmente</w:t>
      </w:r>
      <w:r>
        <w:rPr>
          <w:rFonts w:ascii="Times New Roman" w:hAnsi="Times New Roman" w:cs="Times New Roman"/>
          <w:sz w:val="24"/>
          <w:szCs w:val="24"/>
        </w:rPr>
        <w:t xml:space="preserve">, para melhorar o rendimento das operações em todos os ramos aéreos, podendo assim, evitar novos acidentes como o relatado anteriormente. Fica a critério da ANAC a obrigatoriedade de realizar ou não cursos de diversas matérias da aviação civil brasileira (COSTA FILHO, P,5 2018). </w:t>
      </w:r>
    </w:p>
    <w:p w14:paraId="46EB1D0A" w14:textId="1348C3E6" w:rsidR="007E5BC4" w:rsidRDefault="00201956">
      <w:pPr>
        <w:spacing w:line="360" w:lineRule="auto"/>
        <w:ind w:firstLine="708"/>
        <w:jc w:val="both"/>
      </w:pPr>
      <w:r w:rsidRPr="40B2094A">
        <w:rPr>
          <w:rFonts w:ascii="Times New Roman" w:hAnsi="Times New Roman" w:cs="Times New Roman"/>
          <w:sz w:val="24"/>
          <w:szCs w:val="24"/>
        </w:rPr>
        <w:t>Os requisitos para se tornar um piloto até o momento são: ter pelo menos 18 anos, possuir segundo grau completo, obter o Certificado Médico Aeronáutico (CMA), aprovação</w:t>
      </w:r>
      <w:r w:rsidR="001B3AD1">
        <w:rPr>
          <w:rFonts w:ascii="Times New Roman" w:hAnsi="Times New Roman" w:cs="Times New Roman"/>
          <w:sz w:val="24"/>
          <w:szCs w:val="24"/>
        </w:rPr>
        <w:t xml:space="preserve"> em</w:t>
      </w:r>
      <w:r w:rsidRPr="40B2094A">
        <w:rPr>
          <w:rFonts w:ascii="Times New Roman" w:hAnsi="Times New Roman" w:cs="Times New Roman"/>
          <w:sz w:val="24"/>
          <w:szCs w:val="24"/>
        </w:rPr>
        <w:t xml:space="preserve"> uma banca avaliativa de conhecimentos das 5 matérias exigidas pela ANAC (conhecimentos técnicos e motores, teoria de voo e aerodinâmica, navegação aérea, regulamento de tráfego aéreo e meteorologia), a realização de no mínimo 40 horas de voo em instrução, e ao final, um cheque prático avaliativo (AEROCLUBE DE GOIAS, 2021).</w:t>
      </w:r>
    </w:p>
    <w:p w14:paraId="44C5F3C8" w14:textId="77777777" w:rsidR="007E5BC4" w:rsidRDefault="00201956">
      <w:pPr>
        <w:spacing w:line="360" w:lineRule="auto"/>
        <w:ind w:firstLine="708"/>
        <w:jc w:val="both"/>
      </w:pPr>
      <w:r>
        <w:rPr>
          <w:rFonts w:ascii="Times New Roman" w:hAnsi="Times New Roman" w:cs="Times New Roman"/>
          <w:sz w:val="24"/>
          <w:szCs w:val="24"/>
        </w:rPr>
        <w:t>Na formação preparatória para piloto, não é obrigatório nenhum curso de padronização específico de linguagem técnica para a comunicação aeronáutica, de acordo com o Aeroclube de Goiás (2021), pois a ANAC só exige que os termos usados em cartas aeronáuticas e a fonia específica sejam contidas nas matérias de regulamento de tráfego aéreo e navegação aérea, pouco importando se de forma superficial, gerando pouca familiarização com todos os termos e fraseologia necessária para a eficiência na comunicação aérea.</w:t>
      </w:r>
    </w:p>
    <w:p w14:paraId="79260FC0" w14:textId="48A78D4F" w:rsidR="007E5BC4" w:rsidRDefault="00201956">
      <w:pPr>
        <w:spacing w:line="360" w:lineRule="auto"/>
        <w:ind w:firstLine="708"/>
        <w:jc w:val="both"/>
      </w:pPr>
      <w:r>
        <w:rPr>
          <w:rFonts w:ascii="Times New Roman" w:hAnsi="Times New Roman" w:cs="Times New Roman"/>
          <w:sz w:val="24"/>
          <w:szCs w:val="24"/>
        </w:rPr>
        <w:t xml:space="preserve">A comunicação aeronáutica como fonia e leitura de termos técnicos aeronáuticos é aprimorada pelos pilotos quando estes começam a instrução prática, devido a não obrigatoriedade de um curso de padronização da comunicação aérea pela ANAC. Isso gera alguns transtornos na operação aérea em geral, pois o piloto em treinamento pode não saber se comunicar de forma precisa, ou até mesmo interpretar as informações descritas nas cartas aeronáuticas, podendo assim ferir o princípio da fraseologia de tráfego aéreo encontrado no MCA 100-16 de 2013 que é: “uniformizar as comunicações aeronáuticas e prover uma conversa de maneira rápida, </w:t>
      </w:r>
      <w:r w:rsidR="00A84235">
        <w:rPr>
          <w:rFonts w:ascii="Times New Roman" w:hAnsi="Times New Roman" w:cs="Times New Roman"/>
          <w:sz w:val="24"/>
          <w:szCs w:val="24"/>
        </w:rPr>
        <w:t>clara e correta”</w:t>
      </w:r>
      <w:r>
        <w:rPr>
          <w:rFonts w:ascii="Times New Roman" w:hAnsi="Times New Roman" w:cs="Times New Roman"/>
          <w:sz w:val="24"/>
          <w:szCs w:val="24"/>
        </w:rPr>
        <w:t xml:space="preserve">. </w:t>
      </w:r>
    </w:p>
    <w:p w14:paraId="44373F9F" w14:textId="07D36FCC" w:rsidR="007E5BC4" w:rsidRDefault="0020195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Uma etapa em que é repassada muita informação relacionada ao voo para os pilotos é a do planejamento de voo. Nesta fase, caso não haja proficiência por parte dos pilotos envolvidos, a operação pode vir a tornar-se obscura em relação aos termos utilizados na composição desse planejamento, seja por desconhecimento ou esquecimento dos termos específicos presentes em cartas e demais auxílios, seja pela falta de cursos de padronização para a leitura das informações - o que ocorreu no acidente anteriormente relatado. </w:t>
      </w:r>
    </w:p>
    <w:p w14:paraId="55749C55" w14:textId="77777777" w:rsidR="003C7D88" w:rsidRDefault="003C7D88">
      <w:pPr>
        <w:spacing w:line="360" w:lineRule="auto"/>
        <w:ind w:firstLine="708"/>
        <w:jc w:val="both"/>
        <w:rPr>
          <w:rFonts w:ascii="Times New Roman" w:hAnsi="Times New Roman" w:cs="Times New Roman"/>
          <w:sz w:val="24"/>
          <w:szCs w:val="24"/>
        </w:rPr>
      </w:pPr>
    </w:p>
    <w:p w14:paraId="3F976724" w14:textId="77777777" w:rsidR="001B7B87" w:rsidRDefault="001B7B87" w:rsidP="004167F2">
      <w:pPr>
        <w:spacing w:line="360" w:lineRule="auto"/>
        <w:jc w:val="both"/>
        <w:rPr>
          <w:rFonts w:ascii="Times New Roman" w:hAnsi="Times New Roman" w:cs="Times New Roman"/>
          <w:b/>
          <w:bCs/>
          <w:sz w:val="24"/>
          <w:szCs w:val="24"/>
        </w:rPr>
      </w:pPr>
    </w:p>
    <w:p w14:paraId="0AD31996" w14:textId="1FBD7F2A" w:rsidR="002C3287" w:rsidRPr="002C3287" w:rsidRDefault="004167F2" w:rsidP="00384B3E">
      <w:pPr>
        <w:spacing w:line="360" w:lineRule="auto"/>
        <w:jc w:val="both"/>
        <w:rPr>
          <w:b/>
          <w:bCs/>
        </w:rPr>
      </w:pPr>
      <w:r>
        <w:rPr>
          <w:rFonts w:ascii="Times New Roman" w:hAnsi="Times New Roman" w:cs="Times New Roman"/>
          <w:b/>
          <w:bCs/>
          <w:sz w:val="24"/>
          <w:szCs w:val="24"/>
        </w:rPr>
        <w:t>6</w:t>
      </w:r>
      <w:r w:rsidR="001B3AD1">
        <w:rPr>
          <w:rFonts w:ascii="Times New Roman" w:hAnsi="Times New Roman" w:cs="Times New Roman"/>
          <w:b/>
          <w:bCs/>
          <w:sz w:val="24"/>
          <w:szCs w:val="24"/>
        </w:rPr>
        <w:t xml:space="preserve"> </w:t>
      </w:r>
      <w:r w:rsidR="005F4431">
        <w:rPr>
          <w:rFonts w:ascii="Times New Roman" w:hAnsi="Times New Roman" w:cs="Times New Roman"/>
          <w:b/>
          <w:bCs/>
          <w:sz w:val="24"/>
          <w:szCs w:val="24"/>
        </w:rPr>
        <w:t>ANÁLISE</w:t>
      </w:r>
      <w:r w:rsidR="007243DD">
        <w:rPr>
          <w:rFonts w:ascii="Times New Roman" w:hAnsi="Times New Roman" w:cs="Times New Roman"/>
          <w:b/>
          <w:bCs/>
          <w:sz w:val="24"/>
          <w:szCs w:val="24"/>
        </w:rPr>
        <w:t xml:space="preserve"> DE INCIDENTES/ACIDENTES RELACIONADOS A FALTA DE INFORMAÇÃO  </w:t>
      </w:r>
    </w:p>
    <w:p w14:paraId="5815DB60" w14:textId="2ED803F7" w:rsidR="00AF13CA" w:rsidRPr="00AF13CA" w:rsidRDefault="00201956" w:rsidP="002C6936">
      <w:pPr>
        <w:pStyle w:val="Ttulo"/>
        <w:spacing w:line="360" w:lineRule="auto"/>
        <w:ind w:firstLine="708"/>
        <w:jc w:val="both"/>
        <w:rPr>
          <w:rFonts w:ascii="Times New Roman" w:hAnsi="Times New Roman" w:cs="Times New Roman"/>
          <w:sz w:val="24"/>
          <w:szCs w:val="24"/>
        </w:rPr>
      </w:pPr>
      <w:r w:rsidRPr="40B2094A">
        <w:rPr>
          <w:rFonts w:ascii="Times New Roman" w:hAnsi="Times New Roman" w:cs="Times New Roman"/>
          <w:sz w:val="24"/>
          <w:szCs w:val="24"/>
        </w:rPr>
        <w:t xml:space="preserve">Dados levantados pelo Centro de Investigação e Prevenção de Acidente Aeronáuticos (CENIPA), apontam a quantidade de acidentes e incidentes registrados devido </w:t>
      </w:r>
      <w:r w:rsidR="00AF13CA" w:rsidRPr="40B2094A">
        <w:rPr>
          <w:rFonts w:ascii="Times New Roman" w:hAnsi="Times New Roman" w:cs="Times New Roman"/>
          <w:sz w:val="24"/>
          <w:szCs w:val="24"/>
        </w:rPr>
        <w:t>à</w:t>
      </w:r>
      <w:r w:rsidRPr="40B2094A">
        <w:rPr>
          <w:rFonts w:ascii="Times New Roman" w:hAnsi="Times New Roman" w:cs="Times New Roman"/>
          <w:sz w:val="24"/>
          <w:szCs w:val="24"/>
        </w:rPr>
        <w:t xml:space="preserve"> falta de um </w:t>
      </w:r>
      <w:r w:rsidR="00AF13CA" w:rsidRPr="40B2094A">
        <w:rPr>
          <w:rFonts w:ascii="Times New Roman" w:hAnsi="Times New Roman" w:cs="Times New Roman"/>
          <w:sz w:val="24"/>
          <w:szCs w:val="24"/>
        </w:rPr>
        <w:t>bom planejamento englobando-se todos os fatores que fazem parte da composição dessa</w:t>
      </w:r>
      <w:r w:rsidR="00AF13CA">
        <w:t xml:space="preserve"> </w:t>
      </w:r>
      <w:r w:rsidR="00AF13CA" w:rsidRPr="40B2094A">
        <w:rPr>
          <w:rFonts w:ascii="Times New Roman" w:hAnsi="Times New Roman" w:cs="Times New Roman"/>
          <w:sz w:val="24"/>
          <w:szCs w:val="24"/>
        </w:rPr>
        <w:t xml:space="preserve">falha. Os dados registrados correspondem ao período </w:t>
      </w:r>
      <w:r w:rsidR="00913ABE">
        <w:rPr>
          <w:rFonts w:ascii="Times New Roman" w:hAnsi="Times New Roman" w:cs="Times New Roman"/>
          <w:sz w:val="24"/>
          <w:szCs w:val="24"/>
        </w:rPr>
        <w:t>de 10 anos atrás</w:t>
      </w:r>
      <w:r w:rsidR="00AF13CA" w:rsidRPr="40B2094A">
        <w:rPr>
          <w:rFonts w:ascii="Times New Roman" w:hAnsi="Times New Roman" w:cs="Times New Roman"/>
          <w:sz w:val="24"/>
          <w:szCs w:val="24"/>
        </w:rPr>
        <w:t>, segundo os quais é possível perceber o expressivo</w:t>
      </w:r>
      <w:r w:rsidR="00336365">
        <w:rPr>
          <w:rFonts w:ascii="Times New Roman" w:hAnsi="Times New Roman" w:cs="Times New Roman"/>
          <w:sz w:val="24"/>
          <w:szCs w:val="24"/>
        </w:rPr>
        <w:t xml:space="preserve"> maior</w:t>
      </w:r>
      <w:r w:rsidR="00AF13CA" w:rsidRPr="40B2094A">
        <w:rPr>
          <w:rFonts w:ascii="Times New Roman" w:hAnsi="Times New Roman" w:cs="Times New Roman"/>
          <w:sz w:val="24"/>
          <w:szCs w:val="24"/>
        </w:rPr>
        <w:t xml:space="preserve"> número de 11</w:t>
      </w:r>
      <w:r w:rsidR="00B27804">
        <w:rPr>
          <w:rFonts w:ascii="Times New Roman" w:hAnsi="Times New Roman" w:cs="Times New Roman"/>
          <w:sz w:val="24"/>
          <w:szCs w:val="24"/>
        </w:rPr>
        <w:t>0</w:t>
      </w:r>
      <w:r w:rsidR="00AF13CA" w:rsidRPr="40B2094A">
        <w:rPr>
          <w:rFonts w:ascii="Times New Roman" w:hAnsi="Times New Roman" w:cs="Times New Roman"/>
          <w:sz w:val="24"/>
          <w:szCs w:val="24"/>
        </w:rPr>
        <w:t xml:space="preserve"> fatalidades, </w:t>
      </w:r>
      <w:r w:rsidR="00336365">
        <w:rPr>
          <w:rFonts w:ascii="Times New Roman" w:hAnsi="Times New Roman" w:cs="Times New Roman"/>
          <w:sz w:val="24"/>
          <w:szCs w:val="24"/>
        </w:rPr>
        <w:t>ocorridos no</w:t>
      </w:r>
      <w:r w:rsidR="006900FA">
        <w:rPr>
          <w:rFonts w:ascii="Times New Roman" w:hAnsi="Times New Roman" w:cs="Times New Roman"/>
          <w:sz w:val="24"/>
          <w:szCs w:val="24"/>
        </w:rPr>
        <w:t>s</w:t>
      </w:r>
      <w:r w:rsidR="00336365">
        <w:rPr>
          <w:rFonts w:ascii="Times New Roman" w:hAnsi="Times New Roman" w:cs="Times New Roman"/>
          <w:sz w:val="24"/>
          <w:szCs w:val="24"/>
        </w:rPr>
        <w:t xml:space="preserve"> </w:t>
      </w:r>
      <w:r w:rsidR="00DC7FC2">
        <w:rPr>
          <w:rFonts w:ascii="Times New Roman" w:hAnsi="Times New Roman" w:cs="Times New Roman"/>
          <w:sz w:val="24"/>
          <w:szCs w:val="24"/>
        </w:rPr>
        <w:t>anos de 201</w:t>
      </w:r>
      <w:r w:rsidR="006900FA">
        <w:rPr>
          <w:rFonts w:ascii="Times New Roman" w:hAnsi="Times New Roman" w:cs="Times New Roman"/>
          <w:sz w:val="24"/>
          <w:szCs w:val="24"/>
        </w:rPr>
        <w:t>1 e 2012</w:t>
      </w:r>
      <w:r w:rsidR="00DC7FC2">
        <w:rPr>
          <w:rFonts w:ascii="Times New Roman" w:hAnsi="Times New Roman" w:cs="Times New Roman"/>
          <w:sz w:val="24"/>
          <w:szCs w:val="24"/>
        </w:rPr>
        <w:t xml:space="preserve">, </w:t>
      </w:r>
      <w:r w:rsidR="00AF13CA" w:rsidRPr="40B2094A">
        <w:rPr>
          <w:rFonts w:ascii="Times New Roman" w:hAnsi="Times New Roman" w:cs="Times New Roman"/>
          <w:sz w:val="24"/>
          <w:szCs w:val="24"/>
        </w:rPr>
        <w:t>ocorridas em razão de uma má interpretação das informações repassadas no planejamento de voo, conforme indica o gráfico 1 abaixo:</w:t>
      </w:r>
    </w:p>
    <w:p w14:paraId="4FAEE324" w14:textId="58F1868E" w:rsidR="00AF13CA" w:rsidRDefault="00201956" w:rsidP="00AF13CA">
      <w:pPr>
        <w:spacing w:line="360" w:lineRule="auto"/>
        <w:jc w:val="both"/>
      </w:pPr>
      <w:r>
        <w:rPr>
          <w:rFonts w:ascii="Times New Roman" w:hAnsi="Times New Roman" w:cs="Times New Roman"/>
          <w:sz w:val="24"/>
          <w:szCs w:val="24"/>
        </w:rPr>
        <w:tab/>
      </w:r>
      <w:r w:rsidR="00AF13CA">
        <w:rPr>
          <w:rFonts w:ascii="Times New Roman" w:hAnsi="Times New Roman" w:cs="Times New Roman"/>
          <w:sz w:val="24"/>
          <w:szCs w:val="24"/>
        </w:rPr>
        <w:t xml:space="preserve"> </w:t>
      </w:r>
    </w:p>
    <w:p w14:paraId="1870970B" w14:textId="2176F4DC" w:rsidR="002C3287" w:rsidRPr="00AF13CA" w:rsidRDefault="002C3287" w:rsidP="002C3287">
      <w:pPr>
        <w:pStyle w:val="ndice"/>
        <w:rPr>
          <w:rFonts w:ascii="Times New Roman" w:hAnsi="Times New Roman" w:cs="Times New Roman"/>
          <w:sz w:val="24"/>
          <w:szCs w:val="24"/>
        </w:rPr>
      </w:pPr>
      <w:r w:rsidRPr="00AF13CA">
        <w:rPr>
          <w:rFonts w:ascii="Times New Roman" w:hAnsi="Times New Roman" w:cs="Times New Roman"/>
          <w:b/>
          <w:bCs/>
          <w:sz w:val="24"/>
          <w:szCs w:val="24"/>
        </w:rPr>
        <w:t>Figura 1</w:t>
      </w:r>
      <w:r w:rsidRPr="00AF13CA">
        <w:rPr>
          <w:rFonts w:ascii="Times New Roman" w:hAnsi="Times New Roman" w:cs="Times New Roman"/>
          <w:sz w:val="24"/>
          <w:szCs w:val="24"/>
        </w:rPr>
        <w:t xml:space="preserve"> - Relação entre Fatalidades e Acidentes</w:t>
      </w:r>
    </w:p>
    <w:p w14:paraId="00DF7C0A" w14:textId="57C7958A" w:rsidR="00E36407" w:rsidRDefault="003E1699" w:rsidP="00800C6A">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1EC0BFD4" wp14:editId="638BE2AF">
            <wp:simplePos x="0" y="0"/>
            <wp:positionH relativeFrom="column">
              <wp:posOffset>0</wp:posOffset>
            </wp:positionH>
            <wp:positionV relativeFrom="paragraph">
              <wp:posOffset>354330</wp:posOffset>
            </wp:positionV>
            <wp:extent cx="5760085" cy="2623185"/>
            <wp:effectExtent l="0" t="0" r="0" b="5715"/>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3">
                      <a:extLst>
                        <a:ext uri="{28A0092B-C50C-407E-A947-70E740481C1C}">
                          <a14:useLocalDpi xmlns:a14="http://schemas.microsoft.com/office/drawing/2010/main" val="0"/>
                        </a:ext>
                      </a:extLst>
                    </a:blip>
                    <a:stretch>
                      <a:fillRect/>
                    </a:stretch>
                  </pic:blipFill>
                  <pic:spPr>
                    <a:xfrm>
                      <a:off x="0" y="0"/>
                      <a:ext cx="5760085" cy="2623185"/>
                    </a:xfrm>
                    <a:prstGeom prst="rect">
                      <a:avLst/>
                    </a:prstGeom>
                  </pic:spPr>
                </pic:pic>
              </a:graphicData>
            </a:graphic>
          </wp:anchor>
        </w:drawing>
      </w:r>
    </w:p>
    <w:p w14:paraId="3F332BB7" w14:textId="6FF7C2DA" w:rsidR="00742B42" w:rsidRDefault="00800C6A" w:rsidP="00800C6A">
      <w:pPr>
        <w:spacing w:line="360" w:lineRule="auto"/>
        <w:rPr>
          <w:rFonts w:ascii="Times New Roman" w:hAnsi="Times New Roman" w:cs="Times New Roman"/>
          <w:sz w:val="24"/>
          <w:szCs w:val="24"/>
        </w:rPr>
      </w:pPr>
      <w:r>
        <w:rPr>
          <w:rFonts w:ascii="Times New Roman" w:hAnsi="Times New Roman" w:cs="Times New Roman"/>
          <w:sz w:val="24"/>
          <w:szCs w:val="24"/>
        </w:rPr>
        <w:t xml:space="preserve">Fonte:  CENIPA, 2018 </w:t>
      </w:r>
    </w:p>
    <w:p w14:paraId="13BC92C8" w14:textId="08843609" w:rsidR="00D95EAC" w:rsidRDefault="002C3287" w:rsidP="00D95EA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Outro dado interessante revelado por esta pesquisa é o significativo número de acidentes de aeronaves que colidiram com obstáculos durante as decolagens e pousos. A pesquisa aponta que cerca de 13,22% dos acidentes aeronáuticos está relacionado com esse fator. Isso evidencia falhas na compreensão das informações aeronáuticas, visto que, antes do início de um voo, o comandante do avião tem que estar ciente das limitações de altitude para livrar-se dos obstáculos, o que deve permanecer durante toda o percurso.</w:t>
      </w:r>
      <w:r w:rsidR="00643842">
        <w:rPr>
          <w:rFonts w:ascii="Times New Roman" w:hAnsi="Times New Roman" w:cs="Times New Roman"/>
          <w:sz w:val="24"/>
          <w:szCs w:val="24"/>
        </w:rPr>
        <w:t xml:space="preserve"> (CENIPA, 2021)</w:t>
      </w:r>
    </w:p>
    <w:p w14:paraId="53199E4E" w14:textId="77777777" w:rsidR="003E1699" w:rsidRDefault="003E1699" w:rsidP="00D95EAC">
      <w:pPr>
        <w:spacing w:line="360" w:lineRule="auto"/>
        <w:ind w:firstLine="708"/>
        <w:jc w:val="both"/>
        <w:rPr>
          <w:rFonts w:ascii="Times New Roman" w:hAnsi="Times New Roman" w:cs="Times New Roman"/>
          <w:sz w:val="24"/>
          <w:szCs w:val="24"/>
        </w:rPr>
      </w:pPr>
    </w:p>
    <w:p w14:paraId="39E22170" w14:textId="25C7A179" w:rsidR="008564F2" w:rsidRDefault="008564F2" w:rsidP="00D95EA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Figura</w:t>
      </w:r>
      <w:r w:rsidR="0013271C">
        <w:rPr>
          <w:rFonts w:ascii="Times New Roman" w:hAnsi="Times New Roman" w:cs="Times New Roman"/>
          <w:sz w:val="24"/>
          <w:szCs w:val="24"/>
        </w:rPr>
        <w:t xml:space="preserve"> 2</w:t>
      </w:r>
      <w:r>
        <w:rPr>
          <w:rFonts w:ascii="Times New Roman" w:hAnsi="Times New Roman" w:cs="Times New Roman"/>
          <w:sz w:val="24"/>
          <w:szCs w:val="24"/>
        </w:rPr>
        <w:t xml:space="preserve">: </w:t>
      </w:r>
      <w:r w:rsidR="003747CF">
        <w:rPr>
          <w:rFonts w:ascii="Times New Roman" w:hAnsi="Times New Roman" w:cs="Times New Roman"/>
          <w:sz w:val="24"/>
          <w:szCs w:val="24"/>
        </w:rPr>
        <w:t>A</w:t>
      </w:r>
      <w:r w:rsidR="00A55DD5">
        <w:rPr>
          <w:rFonts w:ascii="Times New Roman" w:hAnsi="Times New Roman" w:cs="Times New Roman"/>
          <w:sz w:val="24"/>
          <w:szCs w:val="24"/>
        </w:rPr>
        <w:t>cidentes</w:t>
      </w:r>
      <w:r w:rsidR="003747CF">
        <w:rPr>
          <w:rFonts w:ascii="Times New Roman" w:hAnsi="Times New Roman" w:cs="Times New Roman"/>
          <w:sz w:val="24"/>
          <w:szCs w:val="24"/>
        </w:rPr>
        <w:t xml:space="preserve">/Incidentes: </w:t>
      </w:r>
      <w:r w:rsidR="002709F3">
        <w:rPr>
          <w:rFonts w:ascii="Times New Roman" w:hAnsi="Times New Roman" w:cs="Times New Roman"/>
          <w:sz w:val="24"/>
          <w:szCs w:val="24"/>
        </w:rPr>
        <w:t>P</w:t>
      </w:r>
      <w:r w:rsidR="003747CF">
        <w:rPr>
          <w:rFonts w:ascii="Times New Roman" w:hAnsi="Times New Roman" w:cs="Times New Roman"/>
          <w:sz w:val="24"/>
          <w:szCs w:val="24"/>
        </w:rPr>
        <w:t xml:space="preserve">or </w:t>
      </w:r>
      <w:r w:rsidR="002709F3">
        <w:rPr>
          <w:rFonts w:ascii="Times New Roman" w:hAnsi="Times New Roman" w:cs="Times New Roman"/>
          <w:sz w:val="24"/>
          <w:szCs w:val="24"/>
        </w:rPr>
        <w:t xml:space="preserve">Fatores Contribuintes </w:t>
      </w:r>
      <w:r w:rsidR="003747CF">
        <w:rPr>
          <w:rFonts w:ascii="Times New Roman" w:hAnsi="Times New Roman" w:cs="Times New Roman"/>
          <w:sz w:val="24"/>
          <w:szCs w:val="24"/>
        </w:rPr>
        <w:t xml:space="preserve"> </w:t>
      </w:r>
    </w:p>
    <w:p w14:paraId="5F556A27" w14:textId="77777777" w:rsidR="008564F2" w:rsidRDefault="008564F2" w:rsidP="00D95EAC">
      <w:pPr>
        <w:spacing w:line="360" w:lineRule="auto"/>
        <w:ind w:firstLine="708"/>
        <w:jc w:val="both"/>
        <w:rPr>
          <w:rFonts w:ascii="Times New Roman" w:hAnsi="Times New Roman" w:cs="Times New Roman"/>
          <w:sz w:val="24"/>
          <w:szCs w:val="24"/>
        </w:rPr>
      </w:pPr>
    </w:p>
    <w:p w14:paraId="77CDA08F" w14:textId="67B4876F" w:rsidR="002C3287" w:rsidRPr="00727D4A" w:rsidRDefault="004E05A5" w:rsidP="00D95EAC">
      <w:pPr>
        <w:spacing w:line="360" w:lineRule="auto"/>
        <w:ind w:firstLine="708"/>
        <w:jc w:val="both"/>
        <w:rPr>
          <w:rFonts w:ascii="Times New Roman" w:hAnsi="Times New Roman" w:cs="Times New Roman"/>
          <w:sz w:val="24"/>
          <w:szCs w:val="24"/>
        </w:rPr>
      </w:pPr>
      <w:r>
        <w:rPr>
          <w:rFonts w:ascii="Times New Roman" w:hAnsi="Times New Roman" w:cs="Times New Roman"/>
          <w:b/>
          <w:bCs/>
          <w:noProof/>
          <w:sz w:val="24"/>
          <w:szCs w:val="24"/>
        </w:rPr>
        <w:drawing>
          <wp:anchor distT="0" distB="0" distL="114300" distR="114300" simplePos="0" relativeHeight="251662336" behindDoc="0" locked="0" layoutInCell="1" allowOverlap="1" wp14:anchorId="5B92904C" wp14:editId="162A2EA2">
            <wp:simplePos x="0" y="0"/>
            <wp:positionH relativeFrom="column">
              <wp:posOffset>-207010</wp:posOffset>
            </wp:positionH>
            <wp:positionV relativeFrom="paragraph">
              <wp:posOffset>0</wp:posOffset>
            </wp:positionV>
            <wp:extent cx="5760085" cy="351345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4">
                      <a:extLst>
                        <a:ext uri="{28A0092B-C50C-407E-A947-70E740481C1C}">
                          <a14:useLocalDpi xmlns:a14="http://schemas.microsoft.com/office/drawing/2010/main" val="0"/>
                        </a:ext>
                      </a:extLst>
                    </a:blip>
                    <a:stretch>
                      <a:fillRect/>
                    </a:stretch>
                  </pic:blipFill>
                  <pic:spPr>
                    <a:xfrm>
                      <a:off x="0" y="0"/>
                      <a:ext cx="5760085" cy="3513455"/>
                    </a:xfrm>
                    <a:prstGeom prst="rect">
                      <a:avLst/>
                    </a:prstGeom>
                  </pic:spPr>
                </pic:pic>
              </a:graphicData>
            </a:graphic>
          </wp:anchor>
        </w:drawing>
      </w:r>
    </w:p>
    <w:p w14:paraId="75E20CFF" w14:textId="32FF6183" w:rsidR="002A772F" w:rsidRDefault="00031DCF" w:rsidP="005D1023">
      <w:pPr>
        <w:spacing w:line="360" w:lineRule="auto"/>
        <w:rPr>
          <w:rFonts w:ascii="Times New Roman" w:hAnsi="Times New Roman" w:cs="Times New Roman"/>
          <w:sz w:val="24"/>
          <w:szCs w:val="24"/>
        </w:rPr>
      </w:pPr>
      <w:r>
        <w:rPr>
          <w:rFonts w:ascii="Times New Roman" w:hAnsi="Times New Roman" w:cs="Times New Roman"/>
          <w:sz w:val="24"/>
          <w:szCs w:val="24"/>
        </w:rPr>
        <w:t xml:space="preserve">Fonte: </w:t>
      </w:r>
      <w:r w:rsidR="00800C6A">
        <w:rPr>
          <w:rFonts w:ascii="Times New Roman" w:hAnsi="Times New Roman" w:cs="Times New Roman"/>
          <w:sz w:val="24"/>
          <w:szCs w:val="24"/>
        </w:rPr>
        <w:t xml:space="preserve"> </w:t>
      </w:r>
      <w:r>
        <w:rPr>
          <w:rFonts w:ascii="Times New Roman" w:hAnsi="Times New Roman" w:cs="Times New Roman"/>
          <w:sz w:val="24"/>
          <w:szCs w:val="24"/>
        </w:rPr>
        <w:t xml:space="preserve">CENIPA, </w:t>
      </w:r>
      <w:r w:rsidR="008564F2">
        <w:rPr>
          <w:rFonts w:ascii="Times New Roman" w:hAnsi="Times New Roman" w:cs="Times New Roman"/>
          <w:sz w:val="24"/>
          <w:szCs w:val="24"/>
        </w:rPr>
        <w:t>2021</w:t>
      </w:r>
    </w:p>
    <w:p w14:paraId="6E0C9C2B" w14:textId="183CCB83" w:rsidR="007243DD" w:rsidRDefault="00201956" w:rsidP="007243D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Tendo por base todas essas informações, é evidente a necessidade de mudança na forma de repassar as informações úteis ao voo, bem como de se aprimorar os meios de fixação, por meio de novos treinamentos de leitura </w:t>
      </w:r>
      <w:r w:rsidR="00742B42">
        <w:rPr>
          <w:rFonts w:ascii="Times New Roman" w:hAnsi="Times New Roman" w:cs="Times New Roman"/>
          <w:sz w:val="24"/>
          <w:szCs w:val="24"/>
        </w:rPr>
        <w:t>dos termos</w:t>
      </w:r>
      <w:r>
        <w:rPr>
          <w:rFonts w:ascii="Times New Roman" w:hAnsi="Times New Roman" w:cs="Times New Roman"/>
          <w:sz w:val="24"/>
          <w:szCs w:val="24"/>
        </w:rPr>
        <w:t xml:space="preserve"> aeronáuticos, revisões gerais dos termos utilizados</w:t>
      </w:r>
      <w:r w:rsidR="00A775AA">
        <w:rPr>
          <w:rFonts w:ascii="Times New Roman" w:hAnsi="Times New Roman" w:cs="Times New Roman"/>
          <w:sz w:val="24"/>
          <w:szCs w:val="24"/>
        </w:rPr>
        <w:t>.</w:t>
      </w:r>
      <w:r>
        <w:rPr>
          <w:rFonts w:ascii="Times New Roman" w:hAnsi="Times New Roman" w:cs="Times New Roman"/>
          <w:sz w:val="24"/>
          <w:szCs w:val="24"/>
        </w:rPr>
        <w:t xml:space="preserve"> </w:t>
      </w:r>
      <w:r w:rsidR="00A775AA">
        <w:rPr>
          <w:rFonts w:ascii="Times New Roman" w:hAnsi="Times New Roman" w:cs="Times New Roman"/>
          <w:sz w:val="24"/>
          <w:szCs w:val="24"/>
        </w:rPr>
        <w:t>T</w:t>
      </w:r>
      <w:r w:rsidR="006A4D40">
        <w:rPr>
          <w:rFonts w:ascii="Times New Roman" w:hAnsi="Times New Roman" w:cs="Times New Roman"/>
          <w:sz w:val="24"/>
          <w:szCs w:val="24"/>
        </w:rPr>
        <w:t>endo em vista diminuir ainda mais os 7,28</w:t>
      </w:r>
      <w:r w:rsidR="00131C8F">
        <w:rPr>
          <w:rFonts w:ascii="Times New Roman" w:hAnsi="Times New Roman" w:cs="Times New Roman"/>
          <w:sz w:val="24"/>
          <w:szCs w:val="24"/>
        </w:rPr>
        <w:t>%</w:t>
      </w:r>
      <w:r w:rsidR="00303C3C">
        <w:rPr>
          <w:rFonts w:ascii="Times New Roman" w:hAnsi="Times New Roman" w:cs="Times New Roman"/>
          <w:sz w:val="24"/>
          <w:szCs w:val="24"/>
        </w:rPr>
        <w:t xml:space="preserve"> de acidentes e incidentes ocasionados </w:t>
      </w:r>
      <w:proofErr w:type="gramStart"/>
      <w:r w:rsidR="00DC28C4">
        <w:rPr>
          <w:rFonts w:ascii="Times New Roman" w:hAnsi="Times New Roman" w:cs="Times New Roman"/>
          <w:sz w:val="24"/>
          <w:szCs w:val="24"/>
        </w:rPr>
        <w:t>pela</w:t>
      </w:r>
      <w:r w:rsidR="00303C3C">
        <w:rPr>
          <w:rFonts w:ascii="Times New Roman" w:hAnsi="Times New Roman" w:cs="Times New Roman"/>
          <w:sz w:val="24"/>
          <w:szCs w:val="24"/>
        </w:rPr>
        <w:t xml:space="preserve"> a</w:t>
      </w:r>
      <w:proofErr w:type="gramEnd"/>
      <w:r w:rsidR="00303C3C">
        <w:rPr>
          <w:rFonts w:ascii="Times New Roman" w:hAnsi="Times New Roman" w:cs="Times New Roman"/>
          <w:sz w:val="24"/>
          <w:szCs w:val="24"/>
        </w:rPr>
        <w:t xml:space="preserve"> má interpretação das </w:t>
      </w:r>
      <w:r w:rsidR="00F24275">
        <w:rPr>
          <w:rFonts w:ascii="Times New Roman" w:hAnsi="Times New Roman" w:cs="Times New Roman"/>
          <w:sz w:val="24"/>
          <w:szCs w:val="24"/>
        </w:rPr>
        <w:t>informações</w:t>
      </w:r>
      <w:r w:rsidR="00861233">
        <w:rPr>
          <w:rFonts w:ascii="Times New Roman" w:hAnsi="Times New Roman" w:cs="Times New Roman"/>
          <w:sz w:val="24"/>
          <w:szCs w:val="24"/>
        </w:rPr>
        <w:t>.</w:t>
      </w:r>
      <w:r w:rsidR="00CA01AD">
        <w:rPr>
          <w:rFonts w:ascii="Times New Roman" w:hAnsi="Times New Roman" w:cs="Times New Roman"/>
          <w:sz w:val="24"/>
          <w:szCs w:val="24"/>
        </w:rPr>
        <w:t xml:space="preserve"> </w:t>
      </w:r>
      <w:r w:rsidR="00861233">
        <w:rPr>
          <w:rFonts w:ascii="Times New Roman" w:hAnsi="Times New Roman" w:cs="Times New Roman"/>
          <w:sz w:val="24"/>
          <w:szCs w:val="24"/>
        </w:rPr>
        <w:t>O</w:t>
      </w:r>
      <w:r w:rsidR="00815868">
        <w:rPr>
          <w:rFonts w:ascii="Times New Roman" w:hAnsi="Times New Roman" w:cs="Times New Roman"/>
          <w:sz w:val="24"/>
          <w:szCs w:val="24"/>
        </w:rPr>
        <w:t xml:space="preserve"> planeja</w:t>
      </w:r>
      <w:r w:rsidR="00E20163">
        <w:rPr>
          <w:rFonts w:ascii="Times New Roman" w:hAnsi="Times New Roman" w:cs="Times New Roman"/>
          <w:sz w:val="24"/>
          <w:szCs w:val="24"/>
        </w:rPr>
        <w:t>mento de voo, é a parte onde há mais informaç</w:t>
      </w:r>
      <w:r w:rsidR="009657B5">
        <w:rPr>
          <w:rFonts w:ascii="Times New Roman" w:hAnsi="Times New Roman" w:cs="Times New Roman"/>
          <w:sz w:val="24"/>
          <w:szCs w:val="24"/>
        </w:rPr>
        <w:t>ões</w:t>
      </w:r>
      <w:r w:rsidR="00E20163">
        <w:rPr>
          <w:rFonts w:ascii="Times New Roman" w:hAnsi="Times New Roman" w:cs="Times New Roman"/>
          <w:sz w:val="24"/>
          <w:szCs w:val="24"/>
        </w:rPr>
        <w:t xml:space="preserve"> </w:t>
      </w:r>
      <w:r w:rsidR="00203B47">
        <w:rPr>
          <w:rFonts w:ascii="Times New Roman" w:hAnsi="Times New Roman" w:cs="Times New Roman"/>
          <w:sz w:val="24"/>
          <w:szCs w:val="24"/>
        </w:rPr>
        <w:t>necessária</w:t>
      </w:r>
      <w:r w:rsidR="009657B5">
        <w:rPr>
          <w:rFonts w:ascii="Times New Roman" w:hAnsi="Times New Roman" w:cs="Times New Roman"/>
          <w:sz w:val="24"/>
          <w:szCs w:val="24"/>
        </w:rPr>
        <w:t>s</w:t>
      </w:r>
      <w:r w:rsidR="00E20163">
        <w:rPr>
          <w:rFonts w:ascii="Times New Roman" w:hAnsi="Times New Roman" w:cs="Times New Roman"/>
          <w:sz w:val="24"/>
          <w:szCs w:val="24"/>
        </w:rPr>
        <w:t xml:space="preserve"> para </w:t>
      </w:r>
      <w:r w:rsidR="009657B5">
        <w:rPr>
          <w:rFonts w:ascii="Times New Roman" w:hAnsi="Times New Roman" w:cs="Times New Roman"/>
          <w:sz w:val="24"/>
          <w:szCs w:val="24"/>
        </w:rPr>
        <w:t>a operação segura de um voo.</w:t>
      </w:r>
      <w:r w:rsidR="00722ED3">
        <w:rPr>
          <w:rFonts w:ascii="Times New Roman" w:hAnsi="Times New Roman" w:cs="Times New Roman"/>
          <w:sz w:val="24"/>
          <w:szCs w:val="24"/>
        </w:rPr>
        <w:t xml:space="preserve"> </w:t>
      </w:r>
      <w:proofErr w:type="gramStart"/>
      <w:r w:rsidR="00722ED3">
        <w:rPr>
          <w:rFonts w:ascii="Times New Roman" w:hAnsi="Times New Roman" w:cs="Times New Roman"/>
          <w:sz w:val="24"/>
          <w:szCs w:val="24"/>
        </w:rPr>
        <w:t xml:space="preserve">Essas </w:t>
      </w:r>
      <w:r w:rsidR="00FA3230">
        <w:rPr>
          <w:rFonts w:ascii="Times New Roman" w:hAnsi="Times New Roman" w:cs="Times New Roman"/>
          <w:sz w:val="24"/>
          <w:szCs w:val="24"/>
        </w:rPr>
        <w:t>mudanças visa</w:t>
      </w:r>
      <w:proofErr w:type="gramEnd"/>
      <w:r w:rsidR="00FA3230">
        <w:rPr>
          <w:rFonts w:ascii="Times New Roman" w:hAnsi="Times New Roman" w:cs="Times New Roman"/>
          <w:sz w:val="24"/>
          <w:szCs w:val="24"/>
        </w:rPr>
        <w:t>,</w:t>
      </w:r>
      <w:r>
        <w:rPr>
          <w:rFonts w:ascii="Times New Roman" w:hAnsi="Times New Roman" w:cs="Times New Roman"/>
          <w:sz w:val="24"/>
          <w:szCs w:val="24"/>
        </w:rPr>
        <w:t xml:space="preserve"> melhorar as </w:t>
      </w:r>
      <w:r>
        <w:rPr>
          <w:rFonts w:ascii="Times New Roman" w:hAnsi="Times New Roman" w:cs="Times New Roman"/>
          <w:sz w:val="24"/>
          <w:szCs w:val="24"/>
        </w:rPr>
        <w:lastRenderedPageBreak/>
        <w:t>condições da navegação no geral, diminuindo de forma considerável os números de acidentes e incidentes relacionados à aviação civil na sua totalidade.</w:t>
      </w:r>
      <w:r w:rsidR="00FA3230">
        <w:rPr>
          <w:rFonts w:ascii="Times New Roman" w:hAnsi="Times New Roman" w:cs="Times New Roman"/>
          <w:sz w:val="24"/>
          <w:szCs w:val="24"/>
        </w:rPr>
        <w:t xml:space="preserve"> (CENIPA</w:t>
      </w:r>
      <w:r w:rsidR="00643842">
        <w:rPr>
          <w:rFonts w:ascii="Times New Roman" w:hAnsi="Times New Roman" w:cs="Times New Roman"/>
          <w:sz w:val="24"/>
          <w:szCs w:val="24"/>
        </w:rPr>
        <w:t>, 2021)</w:t>
      </w:r>
    </w:p>
    <w:p w14:paraId="5FA6AE4A" w14:textId="77777777" w:rsidR="00E0680D" w:rsidRDefault="00E0680D" w:rsidP="001F2300">
      <w:pPr>
        <w:spacing w:line="360" w:lineRule="auto"/>
        <w:jc w:val="both"/>
        <w:rPr>
          <w:rFonts w:ascii="Times New Roman" w:hAnsi="Times New Roman" w:cs="Times New Roman"/>
          <w:b/>
          <w:bCs/>
          <w:sz w:val="24"/>
          <w:szCs w:val="24"/>
        </w:rPr>
      </w:pPr>
    </w:p>
    <w:p w14:paraId="05380DF9" w14:textId="43C421A9" w:rsidR="007243DD" w:rsidRPr="005F4431" w:rsidRDefault="007243DD" w:rsidP="007243DD">
      <w:pPr>
        <w:spacing w:line="360" w:lineRule="auto"/>
        <w:ind w:firstLine="708"/>
        <w:jc w:val="both"/>
        <w:rPr>
          <w:rFonts w:ascii="Times New Roman" w:hAnsi="Times New Roman" w:cs="Times New Roman"/>
          <w:b/>
          <w:bCs/>
          <w:sz w:val="24"/>
          <w:szCs w:val="24"/>
        </w:rPr>
      </w:pPr>
      <w:r w:rsidRPr="005F4431">
        <w:rPr>
          <w:rFonts w:ascii="Times New Roman" w:hAnsi="Times New Roman" w:cs="Times New Roman"/>
          <w:b/>
          <w:bCs/>
          <w:sz w:val="24"/>
          <w:szCs w:val="24"/>
        </w:rPr>
        <w:t xml:space="preserve">7 </w:t>
      </w:r>
      <w:r w:rsidR="00184B48">
        <w:rPr>
          <w:rFonts w:ascii="Times New Roman" w:hAnsi="Times New Roman" w:cs="Times New Roman"/>
          <w:b/>
          <w:bCs/>
          <w:sz w:val="24"/>
          <w:szCs w:val="24"/>
        </w:rPr>
        <w:t>PLANO DE AÇÃO</w:t>
      </w:r>
      <w:r w:rsidR="005F4431" w:rsidRPr="005F4431">
        <w:rPr>
          <w:rFonts w:ascii="Times New Roman" w:hAnsi="Times New Roman" w:cs="Times New Roman"/>
          <w:b/>
          <w:bCs/>
          <w:sz w:val="24"/>
          <w:szCs w:val="24"/>
        </w:rPr>
        <w:t xml:space="preserve"> </w:t>
      </w:r>
    </w:p>
    <w:p w14:paraId="0478A5D3" w14:textId="7384DAD0" w:rsidR="007E5BC4" w:rsidRDefault="00201956">
      <w:pPr>
        <w:spacing w:line="360" w:lineRule="auto"/>
        <w:jc w:val="both"/>
      </w:pPr>
      <w:r>
        <w:rPr>
          <w:rFonts w:ascii="Times New Roman" w:hAnsi="Times New Roman" w:cs="Times New Roman"/>
          <w:sz w:val="24"/>
          <w:szCs w:val="24"/>
        </w:rPr>
        <w:tab/>
        <w:t xml:space="preserve">Como já mencionado </w:t>
      </w:r>
      <w:r w:rsidR="00E0680D">
        <w:rPr>
          <w:rFonts w:ascii="Times New Roman" w:hAnsi="Times New Roman" w:cs="Times New Roman"/>
          <w:sz w:val="24"/>
          <w:szCs w:val="24"/>
        </w:rPr>
        <w:t>anteriormente</w:t>
      </w:r>
      <w:r>
        <w:rPr>
          <w:rFonts w:ascii="Times New Roman" w:hAnsi="Times New Roman" w:cs="Times New Roman"/>
          <w:sz w:val="24"/>
          <w:szCs w:val="24"/>
        </w:rPr>
        <w:t>, termos técnicos essenciais para voo não devem ser transmitidos de forma superficial, uma vez que isso torna a segurança precária, podendo proporcionar falhas capazes de ocasionar fatalidades. Tendo isso em vista, os órgãos responsáveis pela segurança da operação aérea, como é o caso da ANAC, DECEA, entre outros, devem tomar a iniciativa de oferecer treinamentos, bem como requisitar sua realização de forma obrigatória, para todos os envolvidos e responsáveis por quaisquer operações aéreas.</w:t>
      </w:r>
    </w:p>
    <w:p w14:paraId="237E4394" w14:textId="77777777" w:rsidR="007E5BC4" w:rsidRDefault="00201956">
      <w:pPr>
        <w:spacing w:line="360" w:lineRule="auto"/>
        <w:jc w:val="both"/>
      </w:pPr>
      <w:r>
        <w:rPr>
          <w:rFonts w:ascii="Times New Roman" w:hAnsi="Times New Roman" w:cs="Times New Roman"/>
          <w:sz w:val="24"/>
          <w:szCs w:val="24"/>
        </w:rPr>
        <w:tab/>
      </w:r>
      <w:bookmarkStart w:id="6" w:name="_Hlk87350324"/>
      <w:r>
        <w:rPr>
          <w:rFonts w:ascii="Times New Roman" w:hAnsi="Times New Roman" w:cs="Times New Roman"/>
          <w:sz w:val="24"/>
          <w:szCs w:val="24"/>
        </w:rPr>
        <w:t xml:space="preserve">Assim como há cursos preparatórios e obrigatórios para a realização de voo por instrumentos, em razão da grande quantidade de informações úteis repassadas por este meio, e que busca a máxima segurança da operação aérea, com as demais técnicas o rigor não deveria ser diferente. Portanto, a criação e exigência de um curso de padronização das informações, de linguagem, leitura e interpretação de cartas e siglas de </w:t>
      </w:r>
      <w:proofErr w:type="spellStart"/>
      <w:r>
        <w:rPr>
          <w:rFonts w:ascii="Times New Roman" w:hAnsi="Times New Roman" w:cs="Times New Roman"/>
          <w:sz w:val="24"/>
          <w:szCs w:val="24"/>
        </w:rPr>
        <w:t>NOTAMs</w:t>
      </w:r>
      <w:proofErr w:type="spellEnd"/>
      <w:r>
        <w:rPr>
          <w:rFonts w:ascii="Times New Roman" w:hAnsi="Times New Roman" w:cs="Times New Roman"/>
          <w:sz w:val="24"/>
          <w:szCs w:val="24"/>
        </w:rPr>
        <w:t xml:space="preserve"> e demais códigos aeronáuticos, também deveria ocorrer em benefício da segurança da aviação.</w:t>
      </w:r>
    </w:p>
    <w:bookmarkEnd w:id="6"/>
    <w:p w14:paraId="3DF359E2" w14:textId="77777777" w:rsidR="007E5BC4" w:rsidRDefault="00201956">
      <w:pPr>
        <w:spacing w:line="360" w:lineRule="auto"/>
        <w:jc w:val="both"/>
      </w:pPr>
      <w:r>
        <w:rPr>
          <w:rFonts w:ascii="Times New Roman" w:hAnsi="Times New Roman" w:cs="Times New Roman"/>
          <w:sz w:val="24"/>
          <w:szCs w:val="24"/>
        </w:rPr>
        <w:tab/>
      </w:r>
      <w:bookmarkStart w:id="7" w:name="_Hlk87350463"/>
      <w:r>
        <w:rPr>
          <w:rFonts w:ascii="Times New Roman" w:hAnsi="Times New Roman" w:cs="Times New Roman"/>
          <w:sz w:val="24"/>
          <w:szCs w:val="24"/>
        </w:rPr>
        <w:t>Por se tratarem de informações de extrema relevância, diretamente relacionadas à segurança operacional do voo, a eventual implantação de tais formações também teria de ser revisada e atualizada periodicamente por autoridades responsáveis, buscando manter o nível de qualidade e precisão da informação aeronáutica, evitando o excesso de informações não utilizáveis, sendo obrigatório, para a instituição que ofertar o curso, passar por um processo de fiscalização, devendo cumprir requisitos de qualidade de ensino, bem como submetendo a estes parâmetros os profissionais que vierem a ministrar as aulas.</w:t>
      </w:r>
    </w:p>
    <w:p w14:paraId="3BCC1A21" w14:textId="77777777" w:rsidR="007E5BC4" w:rsidRDefault="00201956">
      <w:pPr>
        <w:spacing w:line="360" w:lineRule="auto"/>
        <w:jc w:val="both"/>
      </w:pPr>
      <w:r>
        <w:rPr>
          <w:rFonts w:ascii="Times New Roman" w:hAnsi="Times New Roman" w:cs="Times New Roman"/>
          <w:sz w:val="24"/>
          <w:szCs w:val="24"/>
        </w:rPr>
        <w:tab/>
        <w:t>O aluno desse curso, então, deverá cursar matérias de interpretação dos termos que mais são utilizados no meio aeronáutico, sempre sendo avaliado em teoria e prática, para propiciar a fixação do aprendizado. Tais cursos devem, contudo, ser de validade limitada e renovação periódica, fazendo com que os profissionais da área se mantenham sempre atualizados, em razão das inúmeras alterações que ocorrem dentro da linguagem utilizada e dos códigos aeronáuticos.</w:t>
      </w:r>
    </w:p>
    <w:p w14:paraId="20133477" w14:textId="61983E8F" w:rsidR="007E5BC4" w:rsidRDefault="0020195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Como evidenciado por meio deste trabalho, o rigor na aprendizagem e atualização das linguagens e técnicas aeronáuticas justifica-se na medida em que podem significar a segurança </w:t>
      </w:r>
      <w:r>
        <w:rPr>
          <w:rFonts w:ascii="Times New Roman" w:hAnsi="Times New Roman" w:cs="Times New Roman"/>
          <w:sz w:val="24"/>
          <w:szCs w:val="24"/>
        </w:rPr>
        <w:lastRenderedPageBreak/>
        <w:t>dos voos, bem como evitar a ocorrência de acidentes e fatalidades, oferecendo-se meios para que a navegação seja cada vez mais confiável, eficiente e precisa.</w:t>
      </w:r>
    </w:p>
    <w:p w14:paraId="28A4D4AF" w14:textId="56800428" w:rsidR="001F2300" w:rsidRDefault="001F2300">
      <w:pPr>
        <w:spacing w:line="360" w:lineRule="auto"/>
        <w:jc w:val="both"/>
        <w:rPr>
          <w:rFonts w:ascii="Times New Roman" w:hAnsi="Times New Roman" w:cs="Times New Roman"/>
          <w:sz w:val="24"/>
          <w:szCs w:val="24"/>
        </w:rPr>
      </w:pPr>
    </w:p>
    <w:p w14:paraId="082C506C" w14:textId="2715E334" w:rsidR="001F2300" w:rsidRDefault="001F2300">
      <w:pPr>
        <w:spacing w:line="360" w:lineRule="auto"/>
        <w:jc w:val="both"/>
        <w:rPr>
          <w:rFonts w:ascii="Times New Roman" w:hAnsi="Times New Roman" w:cs="Times New Roman"/>
          <w:sz w:val="24"/>
          <w:szCs w:val="24"/>
        </w:rPr>
      </w:pPr>
    </w:p>
    <w:p w14:paraId="0DB9FC90" w14:textId="331ADC68" w:rsidR="001F2300" w:rsidRDefault="001F2300">
      <w:pPr>
        <w:spacing w:line="360" w:lineRule="auto"/>
        <w:jc w:val="both"/>
        <w:rPr>
          <w:rFonts w:ascii="Times New Roman" w:hAnsi="Times New Roman" w:cs="Times New Roman"/>
          <w:sz w:val="24"/>
          <w:szCs w:val="24"/>
        </w:rPr>
      </w:pPr>
    </w:p>
    <w:p w14:paraId="28864F2F" w14:textId="439889E7" w:rsidR="001F2300" w:rsidRDefault="001F2300">
      <w:pPr>
        <w:spacing w:line="360" w:lineRule="auto"/>
        <w:jc w:val="both"/>
        <w:rPr>
          <w:rFonts w:ascii="Times New Roman" w:hAnsi="Times New Roman" w:cs="Times New Roman"/>
          <w:sz w:val="24"/>
          <w:szCs w:val="24"/>
        </w:rPr>
      </w:pPr>
    </w:p>
    <w:p w14:paraId="4DEF35DD" w14:textId="6CF23C0B" w:rsidR="001F2300" w:rsidRDefault="001F2300">
      <w:pPr>
        <w:spacing w:line="360" w:lineRule="auto"/>
        <w:jc w:val="both"/>
        <w:rPr>
          <w:rFonts w:ascii="Times New Roman" w:hAnsi="Times New Roman" w:cs="Times New Roman"/>
          <w:sz w:val="24"/>
          <w:szCs w:val="24"/>
        </w:rPr>
      </w:pPr>
    </w:p>
    <w:p w14:paraId="23F66D41" w14:textId="3FCA28CF" w:rsidR="001F2300" w:rsidRDefault="001F2300">
      <w:pPr>
        <w:spacing w:line="360" w:lineRule="auto"/>
        <w:jc w:val="both"/>
        <w:rPr>
          <w:rFonts w:ascii="Times New Roman" w:hAnsi="Times New Roman" w:cs="Times New Roman"/>
          <w:sz w:val="24"/>
          <w:szCs w:val="24"/>
        </w:rPr>
      </w:pPr>
    </w:p>
    <w:p w14:paraId="498C7101" w14:textId="2BD80B1B" w:rsidR="001F2300" w:rsidRDefault="001F2300">
      <w:pPr>
        <w:spacing w:line="360" w:lineRule="auto"/>
        <w:jc w:val="both"/>
        <w:rPr>
          <w:rFonts w:ascii="Times New Roman" w:hAnsi="Times New Roman" w:cs="Times New Roman"/>
          <w:sz w:val="24"/>
          <w:szCs w:val="24"/>
        </w:rPr>
      </w:pPr>
    </w:p>
    <w:p w14:paraId="1A2ED930" w14:textId="124EB9C4" w:rsidR="001F2300" w:rsidRDefault="001F2300">
      <w:pPr>
        <w:spacing w:line="360" w:lineRule="auto"/>
        <w:jc w:val="both"/>
        <w:rPr>
          <w:rFonts w:ascii="Times New Roman" w:hAnsi="Times New Roman" w:cs="Times New Roman"/>
          <w:sz w:val="24"/>
          <w:szCs w:val="24"/>
        </w:rPr>
      </w:pPr>
    </w:p>
    <w:p w14:paraId="713957F0" w14:textId="77777777" w:rsidR="001F2300" w:rsidRDefault="001F2300">
      <w:pPr>
        <w:spacing w:line="360" w:lineRule="auto"/>
        <w:jc w:val="both"/>
        <w:rPr>
          <w:rFonts w:ascii="Times New Roman" w:hAnsi="Times New Roman" w:cs="Times New Roman"/>
          <w:sz w:val="24"/>
          <w:szCs w:val="24"/>
        </w:rPr>
      </w:pPr>
    </w:p>
    <w:p w14:paraId="23274ECF" w14:textId="6BFB3116" w:rsidR="00184B48" w:rsidRDefault="00184B48">
      <w:pPr>
        <w:spacing w:line="360" w:lineRule="auto"/>
        <w:jc w:val="both"/>
        <w:rPr>
          <w:rFonts w:ascii="Times New Roman" w:hAnsi="Times New Roman" w:cs="Times New Roman"/>
          <w:sz w:val="24"/>
          <w:szCs w:val="24"/>
        </w:rPr>
      </w:pPr>
    </w:p>
    <w:bookmarkEnd w:id="7"/>
    <w:p w14:paraId="2B38C7DB" w14:textId="0D8E2A25" w:rsidR="00485247" w:rsidRPr="00485247" w:rsidRDefault="004167F2" w:rsidP="00485247">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485247" w:rsidRPr="00485247">
        <w:rPr>
          <w:rFonts w:ascii="Times New Roman" w:hAnsi="Times New Roman" w:cs="Times New Roman"/>
          <w:b/>
          <w:bCs/>
          <w:sz w:val="24"/>
          <w:szCs w:val="24"/>
        </w:rPr>
        <w:t>CONCLUSÃO</w:t>
      </w:r>
    </w:p>
    <w:p w14:paraId="3C57F4C0" w14:textId="4684893A" w:rsidR="00485247" w:rsidRPr="00485247" w:rsidRDefault="00485247" w:rsidP="00CE2DE4">
      <w:pPr>
        <w:spacing w:line="360" w:lineRule="auto"/>
        <w:ind w:firstLine="708"/>
        <w:jc w:val="both"/>
        <w:rPr>
          <w:rFonts w:ascii="Times New Roman" w:hAnsi="Times New Roman" w:cs="Times New Roman"/>
          <w:sz w:val="24"/>
          <w:szCs w:val="24"/>
        </w:rPr>
      </w:pPr>
      <w:r w:rsidRPr="40B2094A">
        <w:rPr>
          <w:rFonts w:ascii="Times New Roman" w:hAnsi="Times New Roman" w:cs="Times New Roman"/>
          <w:sz w:val="24"/>
          <w:szCs w:val="24"/>
        </w:rPr>
        <w:t xml:space="preserve">Neste trabalho </w:t>
      </w:r>
      <w:r w:rsidR="00E0680D">
        <w:rPr>
          <w:rFonts w:ascii="Times New Roman" w:hAnsi="Times New Roman" w:cs="Times New Roman"/>
          <w:sz w:val="24"/>
          <w:szCs w:val="24"/>
        </w:rPr>
        <w:t>foi abordado</w:t>
      </w:r>
      <w:r w:rsidRPr="40B2094A">
        <w:rPr>
          <w:rFonts w:ascii="Times New Roman" w:hAnsi="Times New Roman" w:cs="Times New Roman"/>
          <w:sz w:val="24"/>
          <w:szCs w:val="24"/>
        </w:rPr>
        <w:t xml:space="preserve"> o assunto sobre “as falhas na comunicação aérea”, é comum já associarmos tal falha ao principal e mais utilizado meio de comunicação aeronáutico: a radiofonia.</w:t>
      </w:r>
    </w:p>
    <w:p w14:paraId="15553B93" w14:textId="77777777" w:rsidR="00485247" w:rsidRPr="00485247" w:rsidRDefault="00485247" w:rsidP="00485247">
      <w:pPr>
        <w:spacing w:line="360" w:lineRule="auto"/>
        <w:ind w:firstLine="708"/>
        <w:jc w:val="both"/>
        <w:rPr>
          <w:rFonts w:ascii="Times New Roman" w:hAnsi="Times New Roman" w:cs="Times New Roman"/>
          <w:sz w:val="24"/>
          <w:szCs w:val="24"/>
        </w:rPr>
      </w:pPr>
      <w:r w:rsidRPr="00485247">
        <w:rPr>
          <w:rFonts w:ascii="Times New Roman" w:hAnsi="Times New Roman" w:cs="Times New Roman"/>
          <w:sz w:val="24"/>
          <w:szCs w:val="24"/>
        </w:rPr>
        <w:t xml:space="preserve">No ramo aeronáutico, de maneira mais aprofundada, existem diversos outros meios que são utilizados para se obter a comunicação entre os aeronautas, podendo ser: por luzes, gestos, mensagem de texto (que são recebidas e enviadas através de um computador de bordo instalado nas aeronaves), cartas aeronáuticas etc. </w:t>
      </w:r>
    </w:p>
    <w:p w14:paraId="01DB375F" w14:textId="77777777" w:rsidR="00485247" w:rsidRPr="00485247" w:rsidRDefault="00485247" w:rsidP="00485247">
      <w:pPr>
        <w:spacing w:line="360" w:lineRule="auto"/>
        <w:ind w:firstLine="708"/>
        <w:jc w:val="both"/>
        <w:rPr>
          <w:rFonts w:ascii="Times New Roman" w:hAnsi="Times New Roman" w:cs="Times New Roman"/>
          <w:sz w:val="24"/>
          <w:szCs w:val="24"/>
        </w:rPr>
      </w:pPr>
      <w:r w:rsidRPr="00485247">
        <w:rPr>
          <w:rFonts w:ascii="Times New Roman" w:hAnsi="Times New Roman" w:cs="Times New Roman"/>
          <w:color w:val="000000" w:themeColor="text1"/>
          <w:sz w:val="24"/>
          <w:szCs w:val="24"/>
        </w:rPr>
        <w:t xml:space="preserve">Percebe-se que, assim como </w:t>
      </w:r>
      <w:r w:rsidRPr="00485247">
        <w:rPr>
          <w:rFonts w:ascii="Times New Roman" w:hAnsi="Times New Roman" w:cs="Times New Roman"/>
          <w:sz w:val="24"/>
          <w:szCs w:val="24"/>
        </w:rPr>
        <w:t xml:space="preserve">há diversos meios de comunicação, existem variadas formas de se constatar a chamada “falha de comunicação”, já que podem ser assim consideradas situações como a impossibilidade de interpretação de uma carta aeronáutica, a má interpretação de gestos, defeitos em sistemas luminosos etc. </w:t>
      </w:r>
    </w:p>
    <w:p w14:paraId="51E7D721" w14:textId="77777777" w:rsidR="00485247" w:rsidRPr="00485247" w:rsidRDefault="00485247" w:rsidP="00666E75">
      <w:pPr>
        <w:spacing w:line="360" w:lineRule="auto"/>
        <w:ind w:firstLine="708"/>
        <w:jc w:val="both"/>
        <w:rPr>
          <w:rFonts w:ascii="Times New Roman" w:hAnsi="Times New Roman" w:cs="Times New Roman"/>
          <w:sz w:val="24"/>
          <w:szCs w:val="24"/>
        </w:rPr>
      </w:pPr>
      <w:r w:rsidRPr="00485247">
        <w:rPr>
          <w:rFonts w:ascii="Times New Roman" w:hAnsi="Times New Roman" w:cs="Times New Roman"/>
          <w:sz w:val="24"/>
          <w:szCs w:val="24"/>
        </w:rPr>
        <w:t xml:space="preserve">Logo, uma vez que há cursos preparatórios e obrigatórios para a realização de voo por instrumentos, em razão da grande quantidade de informações úteis repassadas por este meio, e que busca a máxima segurança da operação aérea, a implantação e exigência de um curso de padronização das informações, de linguagem, leitura e interpretação de cartas e siglas de </w:t>
      </w:r>
      <w:proofErr w:type="spellStart"/>
      <w:r w:rsidRPr="00485247">
        <w:rPr>
          <w:rFonts w:ascii="Times New Roman" w:hAnsi="Times New Roman" w:cs="Times New Roman"/>
          <w:sz w:val="24"/>
          <w:szCs w:val="24"/>
        </w:rPr>
        <w:lastRenderedPageBreak/>
        <w:t>NOTAMs</w:t>
      </w:r>
      <w:proofErr w:type="spellEnd"/>
      <w:r w:rsidRPr="00485247">
        <w:rPr>
          <w:rFonts w:ascii="Times New Roman" w:hAnsi="Times New Roman" w:cs="Times New Roman"/>
          <w:sz w:val="24"/>
          <w:szCs w:val="24"/>
        </w:rPr>
        <w:t xml:space="preserve"> e demais códigos aeronáuticos, também deveria ocorrer em benefício da segurança da aviação.</w:t>
      </w:r>
    </w:p>
    <w:p w14:paraId="4634FFDB" w14:textId="12601312" w:rsidR="00485247" w:rsidRPr="00485247" w:rsidRDefault="00485247" w:rsidP="00666E75">
      <w:pPr>
        <w:spacing w:line="360" w:lineRule="auto"/>
        <w:ind w:firstLine="708"/>
        <w:jc w:val="both"/>
        <w:rPr>
          <w:rFonts w:ascii="Times New Roman" w:hAnsi="Times New Roman" w:cs="Times New Roman"/>
          <w:sz w:val="24"/>
          <w:szCs w:val="24"/>
        </w:rPr>
      </w:pPr>
      <w:r w:rsidRPr="40B2094A">
        <w:rPr>
          <w:rFonts w:ascii="Times New Roman" w:hAnsi="Times New Roman" w:cs="Times New Roman"/>
          <w:sz w:val="24"/>
          <w:szCs w:val="24"/>
        </w:rPr>
        <w:t>Este trabalho visa a importância das informações de extrema relevância, diretamente relacionadas à segurança operacional do voo, sendo que tais formações também teriam que ser revisada</w:t>
      </w:r>
      <w:r w:rsidR="00E0680D">
        <w:rPr>
          <w:rFonts w:ascii="Times New Roman" w:hAnsi="Times New Roman" w:cs="Times New Roman"/>
          <w:sz w:val="24"/>
          <w:szCs w:val="24"/>
        </w:rPr>
        <w:t>s</w:t>
      </w:r>
      <w:r w:rsidRPr="40B2094A">
        <w:rPr>
          <w:rFonts w:ascii="Times New Roman" w:hAnsi="Times New Roman" w:cs="Times New Roman"/>
          <w:sz w:val="24"/>
          <w:szCs w:val="24"/>
        </w:rPr>
        <w:t xml:space="preserve"> e atualizada</w:t>
      </w:r>
      <w:r w:rsidR="00E0680D">
        <w:rPr>
          <w:rFonts w:ascii="Times New Roman" w:hAnsi="Times New Roman" w:cs="Times New Roman"/>
          <w:sz w:val="24"/>
          <w:szCs w:val="24"/>
        </w:rPr>
        <w:t>s</w:t>
      </w:r>
      <w:r w:rsidRPr="40B2094A">
        <w:rPr>
          <w:rFonts w:ascii="Times New Roman" w:hAnsi="Times New Roman" w:cs="Times New Roman"/>
          <w:sz w:val="24"/>
          <w:szCs w:val="24"/>
        </w:rPr>
        <w:t xml:space="preserve"> periodicamente por autoridades responsáveis, passando por um processo de fiscalização, devendo cumprir requisitos de qualidade de ensino, bem como submetendo a estes parâmetros os profissionais que vierem a ministrar as aulas.</w:t>
      </w:r>
    </w:p>
    <w:p w14:paraId="7A48507E" w14:textId="77777777" w:rsidR="00485247" w:rsidRPr="00485247" w:rsidRDefault="00485247" w:rsidP="00485247">
      <w:pPr>
        <w:spacing w:line="360" w:lineRule="auto"/>
        <w:jc w:val="both"/>
        <w:rPr>
          <w:rFonts w:ascii="Times New Roman" w:hAnsi="Times New Roman" w:cs="Times New Roman"/>
          <w:sz w:val="24"/>
          <w:szCs w:val="24"/>
        </w:rPr>
      </w:pPr>
      <w:r w:rsidRPr="00485247">
        <w:rPr>
          <w:rFonts w:ascii="Times New Roman" w:hAnsi="Times New Roman" w:cs="Times New Roman"/>
          <w:sz w:val="24"/>
          <w:szCs w:val="24"/>
        </w:rPr>
        <w:tab/>
        <w:t>Visto que o aluno desse curso, então, deverá cursar matérias de interpretação dos termos que mais são utilizados no meio aeronáutico, demonstrando através de avaliações teórica e prática, para melhor compreensão do aprendizado. Tais cursos devem, contudo, ser de validade limitada e renovação periódica, fazendo com que os profissionais da área se mantenham sempre atualizados.</w:t>
      </w:r>
    </w:p>
    <w:p w14:paraId="1F7D11CD" w14:textId="77777777" w:rsidR="00485247" w:rsidRDefault="00485247" w:rsidP="00397E20">
      <w:pPr>
        <w:pStyle w:val="NormalWeb"/>
        <w:spacing w:line="360" w:lineRule="auto"/>
        <w:ind w:firstLine="708"/>
        <w:jc w:val="both"/>
      </w:pPr>
      <w:r w:rsidRPr="40B2094A">
        <w:rPr>
          <w:color w:val="000000" w:themeColor="text1"/>
        </w:rPr>
        <w:t xml:space="preserve">Por tudo que foi exposto ao longo deste trabalho, o </w:t>
      </w:r>
      <w:r>
        <w:t>rigor na aprendizagem e atualização das linguagens e técnicas aeronáuticas justifica-se na medida em que podem significar a segurança dos voos, bem como evitar a ocorrência de acidentes e fatalidades, oferecendo-se meios para que a navegação seja cada vez mais confiável, eficiente e precisa.</w:t>
      </w:r>
    </w:p>
    <w:p w14:paraId="4648FE0C" w14:textId="0C84E539" w:rsidR="00485247" w:rsidRPr="00485247" w:rsidRDefault="00485247" w:rsidP="00397E20">
      <w:pPr>
        <w:pStyle w:val="NormalWeb"/>
        <w:spacing w:line="360" w:lineRule="auto"/>
        <w:ind w:firstLine="708"/>
        <w:jc w:val="both"/>
      </w:pPr>
      <w:r>
        <w:t xml:space="preserve">Sendo assim, concluímos que a implantação, obrigatoriedade e atualizações </w:t>
      </w:r>
      <w:r w:rsidR="008E445C">
        <w:t xml:space="preserve">de um </w:t>
      </w:r>
      <w:r>
        <w:t xml:space="preserve">curso </w:t>
      </w:r>
      <w:r w:rsidR="008E445C">
        <w:t xml:space="preserve">de leitura e interpretação das informações úteis ao voo </w:t>
      </w:r>
      <w:r>
        <w:t xml:space="preserve">para os pilotos e operadores da aviação num contexto geral, entende-se que seja a melhor forma de melhorar a comunicação aeronáutica, portanto levando em consideração ganho de tempo e mais segurança </w:t>
      </w:r>
      <w:r w:rsidR="00E0680D">
        <w:t xml:space="preserve">à </w:t>
      </w:r>
      <w:r>
        <w:t xml:space="preserve">operação, tornando mais compreensível as informações aéreas. </w:t>
      </w:r>
    </w:p>
    <w:p w14:paraId="57491F0B" w14:textId="12574E03" w:rsidR="00485247" w:rsidRDefault="00485247" w:rsidP="00485247">
      <w:pPr>
        <w:spacing w:line="360" w:lineRule="auto"/>
        <w:jc w:val="both"/>
        <w:rPr>
          <w:rFonts w:ascii="Times New Roman" w:hAnsi="Times New Roman" w:cs="Times New Roman"/>
          <w:sz w:val="24"/>
          <w:szCs w:val="24"/>
        </w:rPr>
      </w:pPr>
    </w:p>
    <w:p w14:paraId="3A588D0D" w14:textId="7227FBE5" w:rsidR="00B72768" w:rsidRDefault="00B72768" w:rsidP="00485247">
      <w:pPr>
        <w:spacing w:line="360" w:lineRule="auto"/>
        <w:jc w:val="both"/>
        <w:rPr>
          <w:rFonts w:ascii="Times New Roman" w:hAnsi="Times New Roman" w:cs="Times New Roman"/>
          <w:sz w:val="24"/>
          <w:szCs w:val="24"/>
        </w:rPr>
      </w:pPr>
    </w:p>
    <w:p w14:paraId="02F767AC" w14:textId="6850DF1D" w:rsidR="00B72768" w:rsidRDefault="00B72768" w:rsidP="00485247">
      <w:pPr>
        <w:spacing w:line="360" w:lineRule="auto"/>
        <w:jc w:val="both"/>
        <w:rPr>
          <w:rFonts w:ascii="Times New Roman" w:hAnsi="Times New Roman" w:cs="Times New Roman"/>
          <w:sz w:val="24"/>
          <w:szCs w:val="24"/>
        </w:rPr>
      </w:pPr>
    </w:p>
    <w:p w14:paraId="018C4D22" w14:textId="7E77C38D" w:rsidR="00B72768" w:rsidRDefault="00B72768" w:rsidP="00485247">
      <w:pPr>
        <w:spacing w:line="360" w:lineRule="auto"/>
        <w:jc w:val="both"/>
        <w:rPr>
          <w:rFonts w:ascii="Times New Roman" w:hAnsi="Times New Roman" w:cs="Times New Roman"/>
          <w:sz w:val="24"/>
          <w:szCs w:val="24"/>
        </w:rPr>
      </w:pPr>
    </w:p>
    <w:p w14:paraId="5395ECE3" w14:textId="39AD9ECD" w:rsidR="00B72768" w:rsidRDefault="00B72768" w:rsidP="00485247">
      <w:pPr>
        <w:spacing w:line="360" w:lineRule="auto"/>
        <w:jc w:val="both"/>
        <w:rPr>
          <w:rFonts w:ascii="Times New Roman" w:hAnsi="Times New Roman" w:cs="Times New Roman"/>
          <w:sz w:val="24"/>
          <w:szCs w:val="24"/>
        </w:rPr>
      </w:pPr>
    </w:p>
    <w:p w14:paraId="54B1EC3F" w14:textId="48C11B8E" w:rsidR="00B72768" w:rsidRDefault="00B72768" w:rsidP="00485247">
      <w:pPr>
        <w:spacing w:line="360" w:lineRule="auto"/>
        <w:jc w:val="both"/>
        <w:rPr>
          <w:rFonts w:ascii="Times New Roman" w:hAnsi="Times New Roman" w:cs="Times New Roman"/>
          <w:sz w:val="24"/>
          <w:szCs w:val="24"/>
        </w:rPr>
      </w:pPr>
    </w:p>
    <w:p w14:paraId="334AFB4A" w14:textId="5E972484" w:rsidR="00B72768" w:rsidRDefault="00B72768" w:rsidP="00485247">
      <w:pPr>
        <w:spacing w:line="360" w:lineRule="auto"/>
        <w:jc w:val="both"/>
        <w:rPr>
          <w:rFonts w:ascii="Times New Roman" w:hAnsi="Times New Roman" w:cs="Times New Roman"/>
          <w:sz w:val="24"/>
          <w:szCs w:val="24"/>
        </w:rPr>
      </w:pPr>
    </w:p>
    <w:p w14:paraId="6760C59A" w14:textId="06898322" w:rsidR="00B72768" w:rsidRDefault="00B72768" w:rsidP="00485247">
      <w:pPr>
        <w:spacing w:line="360" w:lineRule="auto"/>
        <w:jc w:val="both"/>
        <w:rPr>
          <w:rFonts w:ascii="Times New Roman" w:hAnsi="Times New Roman" w:cs="Times New Roman"/>
          <w:sz w:val="24"/>
          <w:szCs w:val="24"/>
        </w:rPr>
      </w:pPr>
    </w:p>
    <w:p w14:paraId="64786F30" w14:textId="7B4E7B58" w:rsidR="00B72768" w:rsidRDefault="00B72768" w:rsidP="00485247">
      <w:pPr>
        <w:spacing w:line="360" w:lineRule="auto"/>
        <w:jc w:val="both"/>
        <w:rPr>
          <w:rFonts w:ascii="Times New Roman" w:hAnsi="Times New Roman" w:cs="Times New Roman"/>
          <w:sz w:val="24"/>
          <w:szCs w:val="24"/>
        </w:rPr>
      </w:pPr>
    </w:p>
    <w:p w14:paraId="0CDEE94A" w14:textId="5EA87B58" w:rsidR="00B72768" w:rsidRDefault="00B72768" w:rsidP="00485247">
      <w:pPr>
        <w:spacing w:line="360" w:lineRule="auto"/>
        <w:jc w:val="both"/>
        <w:rPr>
          <w:rFonts w:ascii="Times New Roman" w:hAnsi="Times New Roman" w:cs="Times New Roman"/>
          <w:sz w:val="24"/>
          <w:szCs w:val="24"/>
        </w:rPr>
      </w:pPr>
    </w:p>
    <w:p w14:paraId="0090D968" w14:textId="4FF1169D" w:rsidR="00B72768" w:rsidRDefault="00B72768" w:rsidP="00485247">
      <w:pPr>
        <w:spacing w:line="360" w:lineRule="auto"/>
        <w:jc w:val="both"/>
        <w:rPr>
          <w:rFonts w:ascii="Times New Roman" w:hAnsi="Times New Roman" w:cs="Times New Roman"/>
          <w:sz w:val="24"/>
          <w:szCs w:val="24"/>
        </w:rPr>
      </w:pPr>
    </w:p>
    <w:p w14:paraId="6EFD68D7" w14:textId="0AABE350" w:rsidR="00B72768" w:rsidRDefault="00B72768" w:rsidP="00485247">
      <w:pPr>
        <w:spacing w:line="360" w:lineRule="auto"/>
        <w:jc w:val="both"/>
        <w:rPr>
          <w:rFonts w:ascii="Times New Roman" w:hAnsi="Times New Roman" w:cs="Times New Roman"/>
          <w:sz w:val="24"/>
          <w:szCs w:val="24"/>
        </w:rPr>
      </w:pPr>
    </w:p>
    <w:p w14:paraId="7F3C3A6B" w14:textId="449A0A37" w:rsidR="00B72768" w:rsidRDefault="00B72768" w:rsidP="00485247">
      <w:pPr>
        <w:spacing w:line="360" w:lineRule="auto"/>
        <w:jc w:val="both"/>
        <w:rPr>
          <w:rFonts w:ascii="Times New Roman" w:hAnsi="Times New Roman" w:cs="Times New Roman"/>
          <w:sz w:val="24"/>
          <w:szCs w:val="24"/>
        </w:rPr>
      </w:pPr>
    </w:p>
    <w:p w14:paraId="1AD1C794" w14:textId="7CE234B4" w:rsidR="00B72768" w:rsidRDefault="00B72768" w:rsidP="00485247">
      <w:pPr>
        <w:spacing w:line="360" w:lineRule="auto"/>
        <w:jc w:val="both"/>
        <w:rPr>
          <w:rFonts w:ascii="Times New Roman" w:hAnsi="Times New Roman" w:cs="Times New Roman"/>
          <w:sz w:val="24"/>
          <w:szCs w:val="24"/>
        </w:rPr>
      </w:pPr>
    </w:p>
    <w:p w14:paraId="0D0CE996" w14:textId="2409BC2F" w:rsidR="00B72768" w:rsidRDefault="00B72768" w:rsidP="00485247">
      <w:pPr>
        <w:spacing w:line="360" w:lineRule="auto"/>
        <w:jc w:val="both"/>
        <w:rPr>
          <w:rFonts w:ascii="Times New Roman" w:hAnsi="Times New Roman" w:cs="Times New Roman"/>
          <w:sz w:val="24"/>
          <w:szCs w:val="24"/>
        </w:rPr>
      </w:pPr>
    </w:p>
    <w:p w14:paraId="24852F0B" w14:textId="246A75EA" w:rsidR="009E10DC" w:rsidRDefault="009E10DC" w:rsidP="00485247">
      <w:pPr>
        <w:spacing w:line="360" w:lineRule="auto"/>
        <w:jc w:val="both"/>
        <w:rPr>
          <w:rFonts w:ascii="Times New Roman" w:hAnsi="Times New Roman" w:cs="Times New Roman"/>
          <w:sz w:val="24"/>
          <w:szCs w:val="24"/>
        </w:rPr>
      </w:pPr>
    </w:p>
    <w:p w14:paraId="10E06472" w14:textId="3FEF73D2" w:rsidR="001B7B87" w:rsidRDefault="001B7B87" w:rsidP="00485247">
      <w:pPr>
        <w:spacing w:line="360" w:lineRule="auto"/>
        <w:jc w:val="both"/>
        <w:rPr>
          <w:rFonts w:ascii="Times New Roman" w:hAnsi="Times New Roman" w:cs="Times New Roman"/>
          <w:sz w:val="24"/>
          <w:szCs w:val="24"/>
        </w:rPr>
      </w:pPr>
    </w:p>
    <w:p w14:paraId="603B0CD7" w14:textId="54686DDE" w:rsidR="001F2300" w:rsidRDefault="001F2300" w:rsidP="00485247">
      <w:pPr>
        <w:spacing w:line="360" w:lineRule="auto"/>
        <w:jc w:val="both"/>
        <w:rPr>
          <w:rFonts w:ascii="Times New Roman" w:hAnsi="Times New Roman" w:cs="Times New Roman"/>
          <w:sz w:val="24"/>
          <w:szCs w:val="24"/>
        </w:rPr>
      </w:pPr>
    </w:p>
    <w:p w14:paraId="454BCEB7" w14:textId="08461FFF" w:rsidR="001F2300" w:rsidRDefault="001F2300" w:rsidP="00485247">
      <w:pPr>
        <w:spacing w:line="360" w:lineRule="auto"/>
        <w:jc w:val="both"/>
        <w:rPr>
          <w:rFonts w:ascii="Times New Roman" w:hAnsi="Times New Roman" w:cs="Times New Roman"/>
          <w:sz w:val="24"/>
          <w:szCs w:val="24"/>
        </w:rPr>
      </w:pPr>
    </w:p>
    <w:p w14:paraId="05462121" w14:textId="6E7197E6" w:rsidR="001F2300" w:rsidRDefault="001F2300" w:rsidP="00485247">
      <w:pPr>
        <w:spacing w:line="360" w:lineRule="auto"/>
        <w:jc w:val="both"/>
        <w:rPr>
          <w:rFonts w:ascii="Times New Roman" w:hAnsi="Times New Roman" w:cs="Times New Roman"/>
          <w:sz w:val="24"/>
          <w:szCs w:val="24"/>
        </w:rPr>
      </w:pPr>
    </w:p>
    <w:p w14:paraId="16DD3324" w14:textId="77777777" w:rsidR="001F2300" w:rsidRDefault="001F2300" w:rsidP="00485247">
      <w:pPr>
        <w:spacing w:line="360" w:lineRule="auto"/>
        <w:jc w:val="both"/>
        <w:rPr>
          <w:rFonts w:ascii="Times New Roman" w:hAnsi="Times New Roman" w:cs="Times New Roman"/>
          <w:b/>
          <w:bCs/>
          <w:sz w:val="24"/>
          <w:szCs w:val="24"/>
        </w:rPr>
      </w:pPr>
    </w:p>
    <w:p w14:paraId="07645236" w14:textId="01A3E8EF" w:rsidR="004344F1" w:rsidRDefault="001B7B87" w:rsidP="00013B9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sidR="00AA5BA2" w:rsidRPr="006F09D3">
        <w:rPr>
          <w:rFonts w:ascii="Times New Roman" w:hAnsi="Times New Roman" w:cs="Times New Roman"/>
          <w:b/>
          <w:bCs/>
          <w:sz w:val="24"/>
          <w:szCs w:val="24"/>
        </w:rPr>
        <w:t>REFERÊNCIAIS BIBLIOGRÁFICAS</w:t>
      </w:r>
      <w:r w:rsidR="0010423C" w:rsidRPr="006F09D3">
        <w:rPr>
          <w:rFonts w:ascii="Times New Roman" w:hAnsi="Times New Roman" w:cs="Times New Roman"/>
          <w:b/>
          <w:bCs/>
          <w:sz w:val="24"/>
          <w:szCs w:val="24"/>
        </w:rPr>
        <w:t xml:space="preserve"> </w:t>
      </w:r>
    </w:p>
    <w:p w14:paraId="082BCCFA" w14:textId="77777777" w:rsidR="00013B90" w:rsidRPr="00013B90" w:rsidRDefault="00013B90" w:rsidP="00013B90">
      <w:pPr>
        <w:spacing w:line="360" w:lineRule="auto"/>
        <w:jc w:val="both"/>
        <w:rPr>
          <w:rFonts w:ascii="Times New Roman" w:hAnsi="Times New Roman" w:cs="Times New Roman"/>
          <w:b/>
          <w:bCs/>
          <w:sz w:val="24"/>
          <w:szCs w:val="24"/>
        </w:rPr>
      </w:pPr>
    </w:p>
    <w:p w14:paraId="78E416C5" w14:textId="57F68057" w:rsidR="00541223" w:rsidRDefault="00541223" w:rsidP="004344F1">
      <w:pPr>
        <w:pStyle w:val="ndice"/>
        <w:spacing w:line="240" w:lineRule="auto"/>
        <w:rPr>
          <w:rFonts w:ascii="Times New Roman" w:hAnsi="Times New Roman" w:cs="Times New Roman"/>
          <w:sz w:val="24"/>
          <w:szCs w:val="24"/>
        </w:rPr>
      </w:pPr>
      <w:r w:rsidRPr="006E22E1">
        <w:rPr>
          <w:rFonts w:ascii="Times New Roman" w:hAnsi="Times New Roman" w:cs="Times New Roman"/>
          <w:sz w:val="24"/>
          <w:szCs w:val="24"/>
        </w:rPr>
        <w:t xml:space="preserve">AEROCLUBE DE GOIAS. </w:t>
      </w:r>
      <w:r w:rsidRPr="006E22E1">
        <w:rPr>
          <w:rFonts w:ascii="Times New Roman" w:hAnsi="Times New Roman" w:cs="Times New Roman"/>
          <w:b/>
          <w:bCs/>
          <w:sz w:val="24"/>
          <w:szCs w:val="24"/>
        </w:rPr>
        <w:t>Como se tornar piloto</w:t>
      </w:r>
      <w:r w:rsidR="006E22E1">
        <w:rPr>
          <w:rFonts w:ascii="Times New Roman" w:hAnsi="Times New Roman" w:cs="Times New Roman"/>
          <w:sz w:val="24"/>
          <w:szCs w:val="24"/>
        </w:rPr>
        <w:t>. D</w:t>
      </w:r>
      <w:r w:rsidRPr="006E22E1">
        <w:rPr>
          <w:rFonts w:ascii="Times New Roman" w:hAnsi="Times New Roman" w:cs="Times New Roman"/>
          <w:sz w:val="24"/>
          <w:szCs w:val="24"/>
        </w:rPr>
        <w:t>isponível em: &lt;</w:t>
      </w:r>
      <w:hyperlink r:id="rId15" w:history="1">
        <w:r w:rsidRPr="006E22E1">
          <w:rPr>
            <w:rStyle w:val="Hyperlink"/>
            <w:rFonts w:ascii="Times New Roman" w:hAnsi="Times New Roman" w:cs="Times New Roman"/>
            <w:color w:val="000000" w:themeColor="text1"/>
            <w:sz w:val="24"/>
            <w:szCs w:val="24"/>
            <w:u w:val="none"/>
          </w:rPr>
          <w:t>http://www.aeroclubedegoias.com.br/site/como-se-tornar-piloto</w:t>
        </w:r>
      </w:hyperlink>
      <w:r w:rsidRPr="006E22E1">
        <w:rPr>
          <w:rFonts w:ascii="Times New Roman" w:hAnsi="Times New Roman" w:cs="Times New Roman"/>
          <w:sz w:val="24"/>
          <w:szCs w:val="24"/>
        </w:rPr>
        <w:t>&gt;. Acesso em: 15 set</w:t>
      </w:r>
      <w:r w:rsidR="004344F1">
        <w:rPr>
          <w:rFonts w:ascii="Times New Roman" w:hAnsi="Times New Roman" w:cs="Times New Roman"/>
          <w:sz w:val="24"/>
          <w:szCs w:val="24"/>
        </w:rPr>
        <w:t>.</w:t>
      </w:r>
      <w:r w:rsidRPr="006E22E1">
        <w:rPr>
          <w:rFonts w:ascii="Times New Roman" w:hAnsi="Times New Roman" w:cs="Times New Roman"/>
          <w:sz w:val="24"/>
          <w:szCs w:val="24"/>
        </w:rPr>
        <w:t xml:space="preserve"> 2021</w:t>
      </w:r>
      <w:r w:rsidR="006E22E1">
        <w:rPr>
          <w:rFonts w:ascii="Times New Roman" w:hAnsi="Times New Roman" w:cs="Times New Roman"/>
          <w:sz w:val="24"/>
          <w:szCs w:val="24"/>
        </w:rPr>
        <w:t>.</w:t>
      </w:r>
    </w:p>
    <w:p w14:paraId="7DD77E44" w14:textId="77777777" w:rsidR="007E4991" w:rsidRDefault="007E4991" w:rsidP="004344F1">
      <w:pPr>
        <w:pStyle w:val="ndice"/>
        <w:spacing w:line="240" w:lineRule="auto"/>
        <w:rPr>
          <w:rFonts w:ascii="Times New Roman" w:hAnsi="Times New Roman" w:cs="Times New Roman"/>
          <w:sz w:val="24"/>
          <w:szCs w:val="24"/>
        </w:rPr>
      </w:pPr>
    </w:p>
    <w:p w14:paraId="0F33D6FC" w14:textId="4F13E453" w:rsidR="00D52B30" w:rsidRDefault="00D52B30" w:rsidP="004344F1">
      <w:pPr>
        <w:pStyle w:val="ndice"/>
        <w:spacing w:line="240" w:lineRule="auto"/>
        <w:rPr>
          <w:rFonts w:ascii="Times New Roman" w:hAnsi="Times New Roman" w:cs="Times New Roman"/>
          <w:sz w:val="24"/>
          <w:szCs w:val="24"/>
        </w:rPr>
      </w:pPr>
      <w:r w:rsidRPr="004344F1">
        <w:rPr>
          <w:rFonts w:ascii="Times New Roman" w:hAnsi="Times New Roman" w:cs="Times New Roman"/>
          <w:sz w:val="24"/>
          <w:szCs w:val="24"/>
        </w:rPr>
        <w:t xml:space="preserve">ARAUJO, C. A. G. </w:t>
      </w:r>
      <w:r>
        <w:rPr>
          <w:rFonts w:ascii="Times New Roman" w:hAnsi="Times New Roman" w:cs="Times New Roman"/>
          <w:sz w:val="24"/>
          <w:szCs w:val="24"/>
        </w:rPr>
        <w:t xml:space="preserve">Confecção de carta aeronáutica visual a partir de imagens </w:t>
      </w:r>
      <w:proofErr w:type="spellStart"/>
      <w:r>
        <w:rPr>
          <w:rFonts w:ascii="Times New Roman" w:hAnsi="Times New Roman" w:cs="Times New Roman"/>
          <w:sz w:val="24"/>
          <w:szCs w:val="24"/>
        </w:rPr>
        <w:t>Landsat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tm</w:t>
      </w:r>
      <w:proofErr w:type="spellEnd"/>
      <w:r>
        <w:rPr>
          <w:rFonts w:ascii="Times New Roman" w:hAnsi="Times New Roman" w:cs="Times New Roman"/>
          <w:sz w:val="24"/>
          <w:szCs w:val="24"/>
        </w:rPr>
        <w:t xml:space="preserve">. </w:t>
      </w:r>
      <w:r w:rsidRPr="00DA634E">
        <w:rPr>
          <w:rFonts w:ascii="Times New Roman" w:hAnsi="Times New Roman" w:cs="Times New Roman"/>
          <w:b/>
          <w:bCs/>
          <w:sz w:val="24"/>
          <w:szCs w:val="24"/>
        </w:rPr>
        <w:t>Revista Brasileira de Cartografia</w:t>
      </w:r>
      <w:r>
        <w:rPr>
          <w:rFonts w:ascii="Times New Roman" w:hAnsi="Times New Roman" w:cs="Times New Roman"/>
          <w:sz w:val="24"/>
          <w:szCs w:val="24"/>
        </w:rPr>
        <w:t xml:space="preserve">, Local, Ano da Edição, </w:t>
      </w:r>
      <w:proofErr w:type="gramStart"/>
      <w:r>
        <w:rPr>
          <w:rFonts w:ascii="Times New Roman" w:hAnsi="Times New Roman" w:cs="Times New Roman"/>
          <w:sz w:val="24"/>
          <w:szCs w:val="24"/>
        </w:rPr>
        <w:t xml:space="preserve">volume, </w:t>
      </w:r>
      <w:r w:rsidRPr="004344F1">
        <w:rPr>
          <w:rFonts w:ascii="Times New Roman" w:hAnsi="Times New Roman" w:cs="Times New Roman"/>
          <w:sz w:val="24"/>
          <w:szCs w:val="24"/>
        </w:rPr>
        <w:t xml:space="preserve"> v.</w:t>
      </w:r>
      <w:proofErr w:type="gramEnd"/>
      <w:r w:rsidRPr="004344F1">
        <w:rPr>
          <w:rFonts w:ascii="Times New Roman" w:hAnsi="Times New Roman" w:cs="Times New Roman"/>
          <w:sz w:val="24"/>
          <w:szCs w:val="24"/>
        </w:rPr>
        <w:t xml:space="preserve"> 49, p. 45-50, 11</w:t>
      </w:r>
    </w:p>
    <w:p w14:paraId="7C98A256" w14:textId="77777777" w:rsidR="004344F1" w:rsidRDefault="004344F1" w:rsidP="004344F1">
      <w:pPr>
        <w:pStyle w:val="ndice"/>
        <w:spacing w:line="240" w:lineRule="auto"/>
        <w:rPr>
          <w:rFonts w:ascii="Times New Roman" w:hAnsi="Times New Roman" w:cs="Times New Roman"/>
          <w:sz w:val="24"/>
          <w:szCs w:val="24"/>
        </w:rPr>
      </w:pPr>
    </w:p>
    <w:p w14:paraId="5472793F" w14:textId="529FC204" w:rsidR="00902DBF" w:rsidRDefault="00902DBF" w:rsidP="004344F1">
      <w:pPr>
        <w:spacing w:line="240" w:lineRule="auto"/>
        <w:jc w:val="both"/>
        <w:rPr>
          <w:rFonts w:ascii="Times New Roman" w:hAnsi="Times New Roman" w:cs="Times New Roman"/>
          <w:sz w:val="24"/>
          <w:szCs w:val="24"/>
        </w:rPr>
      </w:pPr>
      <w:r w:rsidRPr="006E22E1">
        <w:rPr>
          <w:rFonts w:ascii="Times New Roman" w:hAnsi="Times New Roman" w:cs="Times New Roman"/>
          <w:sz w:val="24"/>
          <w:szCs w:val="24"/>
        </w:rPr>
        <w:t xml:space="preserve">ASA – </w:t>
      </w:r>
      <w:proofErr w:type="spellStart"/>
      <w:r w:rsidRPr="006E22E1">
        <w:rPr>
          <w:rFonts w:ascii="Times New Roman" w:hAnsi="Times New Roman" w:cs="Times New Roman"/>
          <w:sz w:val="24"/>
          <w:szCs w:val="24"/>
        </w:rPr>
        <w:t>Aviation</w:t>
      </w:r>
      <w:proofErr w:type="spellEnd"/>
      <w:r w:rsidRPr="006E22E1">
        <w:rPr>
          <w:rFonts w:ascii="Times New Roman" w:hAnsi="Times New Roman" w:cs="Times New Roman"/>
          <w:sz w:val="24"/>
          <w:szCs w:val="24"/>
        </w:rPr>
        <w:t xml:space="preserve">, Space &amp; ATC. </w:t>
      </w:r>
      <w:r w:rsidRPr="004344F1">
        <w:rPr>
          <w:rFonts w:ascii="Times New Roman" w:hAnsi="Times New Roman" w:cs="Times New Roman"/>
          <w:b/>
          <w:bCs/>
          <w:sz w:val="24"/>
          <w:szCs w:val="24"/>
        </w:rPr>
        <w:t xml:space="preserve">Varig 254. Com Nilson </w:t>
      </w:r>
      <w:proofErr w:type="spellStart"/>
      <w:r w:rsidRPr="004344F1">
        <w:rPr>
          <w:rFonts w:ascii="Times New Roman" w:hAnsi="Times New Roman" w:cs="Times New Roman"/>
          <w:b/>
          <w:bCs/>
          <w:sz w:val="24"/>
          <w:szCs w:val="24"/>
        </w:rPr>
        <w:t>Zille</w:t>
      </w:r>
      <w:proofErr w:type="spellEnd"/>
      <w:r w:rsidRPr="004344F1">
        <w:rPr>
          <w:rFonts w:ascii="Times New Roman" w:hAnsi="Times New Roman" w:cs="Times New Roman"/>
          <w:b/>
          <w:bCs/>
          <w:sz w:val="24"/>
          <w:szCs w:val="24"/>
        </w:rPr>
        <w:t xml:space="preserve"> – Episódio 22 – Canal ASA. </w:t>
      </w:r>
      <w:r w:rsidRPr="006E22E1">
        <w:rPr>
          <w:rFonts w:ascii="Times New Roman" w:hAnsi="Times New Roman" w:cs="Times New Roman"/>
          <w:sz w:val="24"/>
          <w:szCs w:val="24"/>
        </w:rPr>
        <w:t>Disponível em: &lt;</w:t>
      </w:r>
      <w:hyperlink r:id="rId16" w:history="1">
        <w:r w:rsidRPr="006E22E1">
          <w:rPr>
            <w:rStyle w:val="Hyperlink"/>
            <w:rFonts w:ascii="Times New Roman" w:hAnsi="Times New Roman" w:cs="Times New Roman"/>
            <w:color w:val="000000" w:themeColor="text1"/>
            <w:sz w:val="24"/>
            <w:szCs w:val="24"/>
            <w:u w:val="none"/>
          </w:rPr>
          <w:t>https://www.youtube.com/watch?v=zPy7PskPejs</w:t>
        </w:r>
      </w:hyperlink>
      <w:r w:rsidRPr="006E22E1">
        <w:rPr>
          <w:rFonts w:ascii="Times New Roman" w:hAnsi="Times New Roman" w:cs="Times New Roman"/>
          <w:sz w:val="24"/>
          <w:szCs w:val="24"/>
        </w:rPr>
        <w:t>&gt;. Acesso em: 05 set</w:t>
      </w:r>
      <w:r w:rsidR="004344F1">
        <w:rPr>
          <w:rFonts w:ascii="Times New Roman" w:hAnsi="Times New Roman" w:cs="Times New Roman"/>
          <w:sz w:val="24"/>
          <w:szCs w:val="24"/>
        </w:rPr>
        <w:t>.</w:t>
      </w:r>
      <w:r w:rsidRPr="006E22E1">
        <w:rPr>
          <w:rFonts w:ascii="Times New Roman" w:hAnsi="Times New Roman" w:cs="Times New Roman"/>
          <w:sz w:val="24"/>
          <w:szCs w:val="24"/>
        </w:rPr>
        <w:t xml:space="preserve"> 2021. </w:t>
      </w:r>
    </w:p>
    <w:p w14:paraId="2910B98C" w14:textId="77777777" w:rsidR="004344F1" w:rsidRPr="006E22E1" w:rsidRDefault="004344F1" w:rsidP="004344F1">
      <w:pPr>
        <w:spacing w:line="240" w:lineRule="auto"/>
        <w:jc w:val="both"/>
        <w:rPr>
          <w:rFonts w:ascii="Times New Roman" w:hAnsi="Times New Roman" w:cs="Times New Roman"/>
          <w:sz w:val="24"/>
          <w:szCs w:val="24"/>
        </w:rPr>
      </w:pPr>
    </w:p>
    <w:p w14:paraId="21DA511B" w14:textId="321D3BC1" w:rsidR="0050291D" w:rsidRDefault="0050291D" w:rsidP="004344F1">
      <w:pPr>
        <w:pStyle w:val="ndice"/>
        <w:spacing w:line="240" w:lineRule="auto"/>
        <w:rPr>
          <w:rFonts w:ascii="Times New Roman" w:hAnsi="Times New Roman" w:cs="Times New Roman"/>
          <w:sz w:val="24"/>
          <w:szCs w:val="24"/>
        </w:rPr>
      </w:pPr>
      <w:r w:rsidRPr="006E22E1">
        <w:rPr>
          <w:rFonts w:ascii="Times New Roman" w:hAnsi="Times New Roman" w:cs="Times New Roman"/>
          <w:sz w:val="24"/>
          <w:szCs w:val="24"/>
        </w:rPr>
        <w:t xml:space="preserve">AZEVEDO, P. </w:t>
      </w:r>
      <w:r w:rsidRPr="006E22E1">
        <w:rPr>
          <w:rFonts w:ascii="Times New Roman" w:hAnsi="Times New Roman" w:cs="Times New Roman"/>
          <w:b/>
          <w:bCs/>
          <w:sz w:val="24"/>
          <w:szCs w:val="24"/>
        </w:rPr>
        <w:t xml:space="preserve">A </w:t>
      </w:r>
      <w:r w:rsidR="006E22E1" w:rsidRPr="006E22E1">
        <w:rPr>
          <w:rFonts w:ascii="Times New Roman" w:hAnsi="Times New Roman" w:cs="Times New Roman"/>
          <w:b/>
          <w:bCs/>
          <w:sz w:val="24"/>
          <w:szCs w:val="24"/>
        </w:rPr>
        <w:t>memória</w:t>
      </w:r>
      <w:r w:rsidRPr="006E22E1">
        <w:rPr>
          <w:rFonts w:ascii="Times New Roman" w:hAnsi="Times New Roman" w:cs="Times New Roman"/>
          <w:b/>
          <w:bCs/>
          <w:sz w:val="24"/>
          <w:szCs w:val="24"/>
        </w:rPr>
        <w:t xml:space="preserve"> humana: como funciona</w:t>
      </w:r>
      <w:r w:rsidRPr="006E22E1">
        <w:rPr>
          <w:rFonts w:ascii="Times New Roman" w:hAnsi="Times New Roman" w:cs="Times New Roman"/>
          <w:sz w:val="24"/>
          <w:szCs w:val="24"/>
        </w:rPr>
        <w:t>. Disponível em: &lt;</w:t>
      </w:r>
      <w:hyperlink r:id="rId17" w:history="1">
        <w:r w:rsidRPr="006E22E1">
          <w:rPr>
            <w:rStyle w:val="Hyperlink"/>
            <w:rFonts w:ascii="Times New Roman" w:hAnsi="Times New Roman" w:cs="Times New Roman"/>
            <w:color w:val="000000" w:themeColor="text1"/>
            <w:sz w:val="24"/>
            <w:szCs w:val="24"/>
            <w:u w:val="none"/>
          </w:rPr>
          <w:t>http://web.tecnico.ulisboa.pt/~ist425696/wordpress/ciência-e-tecnoligia/a-memoria-humana-como-funciona/</w:t>
        </w:r>
      </w:hyperlink>
      <w:r w:rsidRPr="006E22E1">
        <w:rPr>
          <w:rFonts w:ascii="Times New Roman" w:hAnsi="Times New Roman" w:cs="Times New Roman"/>
          <w:sz w:val="24"/>
          <w:szCs w:val="24"/>
        </w:rPr>
        <w:t>&gt;. Acesso em: 01 set</w:t>
      </w:r>
      <w:r w:rsidR="004344F1">
        <w:rPr>
          <w:rFonts w:ascii="Times New Roman" w:hAnsi="Times New Roman" w:cs="Times New Roman"/>
          <w:sz w:val="24"/>
          <w:szCs w:val="24"/>
        </w:rPr>
        <w:t>.</w:t>
      </w:r>
      <w:r w:rsidRPr="006E22E1">
        <w:rPr>
          <w:rFonts w:ascii="Times New Roman" w:hAnsi="Times New Roman" w:cs="Times New Roman"/>
          <w:sz w:val="24"/>
          <w:szCs w:val="24"/>
        </w:rPr>
        <w:t xml:space="preserve"> 2021.  </w:t>
      </w:r>
    </w:p>
    <w:p w14:paraId="268A339B" w14:textId="1EEA88A5" w:rsidR="00013B90" w:rsidRDefault="00013B90" w:rsidP="004344F1">
      <w:pPr>
        <w:pStyle w:val="ndice"/>
        <w:spacing w:line="240" w:lineRule="auto"/>
        <w:rPr>
          <w:rFonts w:ascii="Times New Roman" w:hAnsi="Times New Roman" w:cs="Times New Roman"/>
          <w:sz w:val="24"/>
          <w:szCs w:val="24"/>
        </w:rPr>
      </w:pPr>
    </w:p>
    <w:p w14:paraId="2688D26C" w14:textId="558C1CB1" w:rsidR="00013B90" w:rsidRDefault="00013B90" w:rsidP="00013B9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BORTHOLE. </w:t>
      </w:r>
      <w:r w:rsidRPr="00B0163E">
        <w:rPr>
          <w:rFonts w:ascii="Times New Roman" w:hAnsi="Times New Roman" w:cs="Times New Roman"/>
          <w:b/>
          <w:bCs/>
          <w:sz w:val="24"/>
          <w:szCs w:val="24"/>
        </w:rPr>
        <w:t>Aero</w:t>
      </w:r>
      <w:r>
        <w:rPr>
          <w:rFonts w:ascii="Times New Roman" w:hAnsi="Times New Roman" w:cs="Times New Roman"/>
          <w:sz w:val="24"/>
          <w:szCs w:val="24"/>
        </w:rPr>
        <w:t xml:space="preserve"> </w:t>
      </w:r>
      <w:r w:rsidRPr="00B0163E">
        <w:rPr>
          <w:rFonts w:ascii="Times New Roman" w:hAnsi="Times New Roman" w:cs="Times New Roman"/>
          <w:b/>
          <w:bCs/>
          <w:sz w:val="24"/>
          <w:szCs w:val="24"/>
        </w:rPr>
        <w:t>Por</w:t>
      </w:r>
      <w:r>
        <w:rPr>
          <w:rFonts w:ascii="Times New Roman" w:hAnsi="Times New Roman" w:cs="Times New Roman"/>
          <w:sz w:val="24"/>
          <w:szCs w:val="24"/>
        </w:rPr>
        <w:t xml:space="preserve"> </w:t>
      </w:r>
      <w:proofErr w:type="spellStart"/>
      <w:r w:rsidRPr="00B0163E">
        <w:rPr>
          <w:rFonts w:ascii="Times New Roman" w:hAnsi="Times New Roman" w:cs="Times New Roman"/>
          <w:b/>
          <w:bCs/>
          <w:sz w:val="24"/>
          <w:szCs w:val="24"/>
        </w:rPr>
        <w:t>tras</w:t>
      </w:r>
      <w:proofErr w:type="spellEnd"/>
      <w:r>
        <w:rPr>
          <w:rFonts w:ascii="Times New Roman" w:hAnsi="Times New Roman" w:cs="Times New Roman"/>
          <w:sz w:val="24"/>
          <w:szCs w:val="24"/>
        </w:rPr>
        <w:t xml:space="preserve"> </w:t>
      </w:r>
      <w:r w:rsidRPr="00B0163E">
        <w:rPr>
          <w:rFonts w:ascii="Times New Roman" w:hAnsi="Times New Roman" w:cs="Times New Roman"/>
          <w:b/>
          <w:bCs/>
          <w:sz w:val="24"/>
          <w:szCs w:val="24"/>
        </w:rPr>
        <w:t>da</w:t>
      </w:r>
      <w:r>
        <w:rPr>
          <w:rFonts w:ascii="Times New Roman" w:hAnsi="Times New Roman" w:cs="Times New Roman"/>
          <w:sz w:val="24"/>
          <w:szCs w:val="24"/>
        </w:rPr>
        <w:t xml:space="preserve"> </w:t>
      </w:r>
      <w:r w:rsidRPr="00B0163E">
        <w:rPr>
          <w:rFonts w:ascii="Times New Roman" w:hAnsi="Times New Roman" w:cs="Times New Roman"/>
          <w:b/>
          <w:bCs/>
          <w:sz w:val="24"/>
          <w:szCs w:val="24"/>
        </w:rPr>
        <w:t>Aviação</w:t>
      </w:r>
      <w:r>
        <w:rPr>
          <w:rFonts w:ascii="Times New Roman" w:hAnsi="Times New Roman" w:cs="Times New Roman"/>
          <w:sz w:val="24"/>
          <w:szCs w:val="24"/>
        </w:rPr>
        <w:t>:</w:t>
      </w:r>
      <w:r w:rsidRPr="006E22E1">
        <w:rPr>
          <w:rFonts w:ascii="Times New Roman" w:hAnsi="Times New Roman" w:cs="Times New Roman"/>
          <w:sz w:val="24"/>
          <w:szCs w:val="24"/>
        </w:rPr>
        <w:t xml:space="preserve"> </w:t>
      </w:r>
      <w:r w:rsidRPr="006E22E1">
        <w:rPr>
          <w:rFonts w:ascii="Times New Roman" w:hAnsi="Times New Roman" w:cs="Times New Roman"/>
          <w:b/>
          <w:bCs/>
          <w:sz w:val="24"/>
          <w:szCs w:val="24"/>
        </w:rPr>
        <w:t xml:space="preserve">Como os pilotos sabiam por onde voar antes de existir </w:t>
      </w:r>
      <w:proofErr w:type="gramStart"/>
      <w:r w:rsidRPr="006E22E1">
        <w:rPr>
          <w:rFonts w:ascii="Times New Roman" w:hAnsi="Times New Roman" w:cs="Times New Roman"/>
          <w:b/>
          <w:bCs/>
          <w:sz w:val="24"/>
          <w:szCs w:val="24"/>
        </w:rPr>
        <w:t>gps?</w:t>
      </w:r>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sidRPr="006E22E1">
        <w:rPr>
          <w:rFonts w:ascii="Times New Roman" w:hAnsi="Times New Roman" w:cs="Times New Roman"/>
          <w:sz w:val="24"/>
          <w:szCs w:val="24"/>
        </w:rPr>
        <w:t xml:space="preserve"> Disponível em: &lt;</w:t>
      </w:r>
      <w:hyperlink r:id="rId18">
        <w:r w:rsidRPr="006E22E1">
          <w:rPr>
            <w:rStyle w:val="Hyperlink"/>
            <w:rFonts w:ascii="Times New Roman" w:hAnsi="Times New Roman" w:cs="Times New Roman"/>
            <w:color w:val="000000" w:themeColor="text1"/>
            <w:sz w:val="24"/>
            <w:szCs w:val="24"/>
            <w:u w:val="none"/>
          </w:rPr>
          <w:t>https://www.youtube.com/watch?v=TuKJ1YZoWrY</w:t>
        </w:r>
      </w:hyperlink>
      <w:r w:rsidRPr="006E22E1">
        <w:rPr>
          <w:rFonts w:ascii="Times New Roman" w:hAnsi="Times New Roman" w:cs="Times New Roman"/>
          <w:sz w:val="24"/>
          <w:szCs w:val="24"/>
        </w:rPr>
        <w:t>&gt;. Acesso em: 26 ago</w:t>
      </w:r>
      <w:r>
        <w:rPr>
          <w:rFonts w:ascii="Times New Roman" w:hAnsi="Times New Roman" w:cs="Times New Roman"/>
          <w:sz w:val="24"/>
          <w:szCs w:val="24"/>
        </w:rPr>
        <w:t>.</w:t>
      </w:r>
      <w:r w:rsidRPr="006E22E1">
        <w:rPr>
          <w:rFonts w:ascii="Times New Roman" w:hAnsi="Times New Roman" w:cs="Times New Roman"/>
          <w:sz w:val="24"/>
          <w:szCs w:val="24"/>
        </w:rPr>
        <w:t xml:space="preserve"> 2021.</w:t>
      </w:r>
    </w:p>
    <w:p w14:paraId="4CA48342" w14:textId="77777777" w:rsidR="006E22E1" w:rsidRPr="006E22E1" w:rsidRDefault="006E22E1" w:rsidP="006E22E1">
      <w:pPr>
        <w:pStyle w:val="ndice"/>
        <w:rPr>
          <w:rFonts w:ascii="Times New Roman" w:hAnsi="Times New Roman" w:cs="Times New Roman"/>
          <w:sz w:val="24"/>
          <w:szCs w:val="24"/>
        </w:rPr>
      </w:pPr>
    </w:p>
    <w:p w14:paraId="374D2450" w14:textId="60F1ACDD" w:rsidR="00902DBF" w:rsidRDefault="00902DBF" w:rsidP="004344F1">
      <w:pPr>
        <w:pStyle w:val="ndice"/>
        <w:spacing w:line="240" w:lineRule="auto"/>
        <w:rPr>
          <w:rFonts w:ascii="Times New Roman" w:hAnsi="Times New Roman" w:cs="Times New Roman"/>
          <w:sz w:val="24"/>
          <w:szCs w:val="24"/>
        </w:rPr>
      </w:pPr>
      <w:r w:rsidRPr="004344F1">
        <w:rPr>
          <w:rFonts w:ascii="Times New Roman" w:hAnsi="Times New Roman" w:cs="Times New Roman"/>
          <w:sz w:val="24"/>
          <w:szCs w:val="24"/>
        </w:rPr>
        <w:t xml:space="preserve">CENIPA. </w:t>
      </w:r>
      <w:r w:rsidR="004344F1" w:rsidRPr="004344F1">
        <w:rPr>
          <w:rFonts w:ascii="Times New Roman" w:hAnsi="Times New Roman" w:cs="Times New Roman"/>
          <w:b/>
          <w:bCs/>
          <w:sz w:val="24"/>
          <w:szCs w:val="24"/>
        </w:rPr>
        <w:t xml:space="preserve">Acidente </w:t>
      </w:r>
      <w:r w:rsidRPr="004344F1">
        <w:rPr>
          <w:rFonts w:ascii="Times New Roman" w:hAnsi="Times New Roman" w:cs="Times New Roman"/>
          <w:b/>
          <w:bCs/>
          <w:sz w:val="24"/>
          <w:szCs w:val="24"/>
        </w:rPr>
        <w:t>03 1989.</w:t>
      </w:r>
      <w:r w:rsidRPr="004344F1">
        <w:rPr>
          <w:rFonts w:ascii="Times New Roman" w:hAnsi="Times New Roman" w:cs="Times New Roman"/>
          <w:sz w:val="24"/>
          <w:szCs w:val="24"/>
        </w:rPr>
        <w:t xml:space="preserve"> Disponível </w:t>
      </w:r>
      <w:r w:rsidR="004344F1">
        <w:rPr>
          <w:rFonts w:ascii="Times New Roman" w:hAnsi="Times New Roman" w:cs="Times New Roman"/>
          <w:sz w:val="24"/>
          <w:szCs w:val="24"/>
        </w:rPr>
        <w:t>em</w:t>
      </w:r>
      <w:r w:rsidRPr="004344F1">
        <w:rPr>
          <w:rFonts w:ascii="Times New Roman" w:hAnsi="Times New Roman" w:cs="Times New Roman"/>
          <w:sz w:val="24"/>
          <w:szCs w:val="24"/>
        </w:rPr>
        <w:t>: &lt;</w:t>
      </w:r>
      <w:hyperlink r:id="rId19" w:history="1">
        <w:r w:rsidRPr="004344F1">
          <w:rPr>
            <w:rStyle w:val="Hyperlink"/>
            <w:rFonts w:ascii="Times New Roman" w:hAnsi="Times New Roman" w:cs="Times New Roman"/>
            <w:color w:val="000000" w:themeColor="text1"/>
            <w:sz w:val="24"/>
            <w:szCs w:val="24"/>
            <w:u w:val="none"/>
          </w:rPr>
          <w:t>https://sistema.cenipa.aer.mil.br/cenipa/paginas/relatorios/rf/pt/RF PPVMK ACIDENTE 03  1989.pdf</w:t>
        </w:r>
      </w:hyperlink>
      <w:r w:rsidRPr="004344F1">
        <w:rPr>
          <w:rFonts w:ascii="Times New Roman" w:hAnsi="Times New Roman" w:cs="Times New Roman"/>
          <w:sz w:val="24"/>
          <w:szCs w:val="24"/>
        </w:rPr>
        <w:t>&gt;. Acesso em: 10 out</w:t>
      </w:r>
      <w:r w:rsidR="004344F1">
        <w:rPr>
          <w:rFonts w:ascii="Times New Roman" w:hAnsi="Times New Roman" w:cs="Times New Roman"/>
          <w:sz w:val="24"/>
          <w:szCs w:val="24"/>
        </w:rPr>
        <w:t>.</w:t>
      </w:r>
      <w:r w:rsidRPr="004344F1">
        <w:rPr>
          <w:rFonts w:ascii="Times New Roman" w:hAnsi="Times New Roman" w:cs="Times New Roman"/>
          <w:sz w:val="24"/>
          <w:szCs w:val="24"/>
        </w:rPr>
        <w:t xml:space="preserve"> 2021.</w:t>
      </w:r>
    </w:p>
    <w:p w14:paraId="062C323A" w14:textId="688F9CDB" w:rsidR="00827347" w:rsidRDefault="00827347" w:rsidP="008D2AB6">
      <w:pPr>
        <w:pStyle w:val="ndice"/>
        <w:spacing w:line="240" w:lineRule="auto"/>
        <w:rPr>
          <w:rFonts w:ascii="Times New Roman" w:hAnsi="Times New Roman" w:cs="Times New Roman"/>
          <w:sz w:val="24"/>
          <w:szCs w:val="24"/>
        </w:rPr>
      </w:pPr>
    </w:p>
    <w:p w14:paraId="688169D4" w14:textId="6483C6A0" w:rsidR="00827347" w:rsidRPr="00D27052" w:rsidRDefault="00827347" w:rsidP="008D2AB6">
      <w:pPr>
        <w:pStyle w:val="ndice"/>
        <w:spacing w:line="240" w:lineRule="auto"/>
        <w:rPr>
          <w:rFonts w:ascii="Times New Roman" w:hAnsi="Times New Roman" w:cs="Times New Roman"/>
          <w:sz w:val="24"/>
          <w:szCs w:val="24"/>
        </w:rPr>
      </w:pPr>
      <w:r>
        <w:rPr>
          <w:rFonts w:ascii="Times New Roman" w:hAnsi="Times New Roman" w:cs="Times New Roman"/>
          <w:sz w:val="24"/>
          <w:szCs w:val="24"/>
        </w:rPr>
        <w:t>DECEA</w:t>
      </w:r>
      <w:r w:rsidR="00B8609E">
        <w:rPr>
          <w:rFonts w:ascii="Times New Roman" w:hAnsi="Times New Roman" w:cs="Times New Roman"/>
          <w:sz w:val="24"/>
          <w:szCs w:val="24"/>
        </w:rPr>
        <w:t xml:space="preserve">. </w:t>
      </w:r>
      <w:r w:rsidR="00802B9F">
        <w:rPr>
          <w:rFonts w:ascii="Times New Roman" w:hAnsi="Times New Roman" w:cs="Times New Roman"/>
          <w:b/>
          <w:bCs/>
          <w:sz w:val="24"/>
          <w:szCs w:val="24"/>
        </w:rPr>
        <w:t>Informações Aeronáuticas</w:t>
      </w:r>
      <w:r w:rsidR="00D27052">
        <w:rPr>
          <w:rFonts w:ascii="Times New Roman" w:hAnsi="Times New Roman" w:cs="Times New Roman"/>
          <w:b/>
          <w:bCs/>
          <w:sz w:val="24"/>
          <w:szCs w:val="24"/>
        </w:rPr>
        <w:t xml:space="preserve">. </w:t>
      </w:r>
      <w:r w:rsidR="00D27052">
        <w:rPr>
          <w:rFonts w:ascii="Times New Roman" w:hAnsi="Times New Roman" w:cs="Times New Roman"/>
          <w:sz w:val="24"/>
          <w:szCs w:val="24"/>
        </w:rPr>
        <w:t>Disponível em:</w:t>
      </w:r>
      <w:r w:rsidR="003110D6">
        <w:rPr>
          <w:rFonts w:ascii="Times New Roman" w:hAnsi="Times New Roman" w:cs="Times New Roman"/>
          <w:sz w:val="24"/>
          <w:szCs w:val="24"/>
        </w:rPr>
        <w:t xml:space="preserve"> </w:t>
      </w:r>
      <w:r w:rsidR="00A56F6C">
        <w:rPr>
          <w:rFonts w:ascii="Times New Roman" w:hAnsi="Times New Roman" w:cs="Times New Roman"/>
          <w:sz w:val="24"/>
          <w:szCs w:val="24"/>
        </w:rPr>
        <w:t>&lt;</w:t>
      </w:r>
      <w:hyperlink r:id="rId20" w:history="1">
        <w:r w:rsidR="00A56F6C" w:rsidRPr="00A56F6C">
          <w:rPr>
            <w:rStyle w:val="Hyperlink"/>
            <w:rFonts w:ascii="Times New Roman" w:hAnsi="Times New Roman" w:cs="Times New Roman"/>
            <w:color w:val="000000" w:themeColor="text1"/>
            <w:sz w:val="24"/>
            <w:szCs w:val="24"/>
            <w:u w:val="none"/>
          </w:rPr>
          <w:t>https://www.decea.mil.br/?i=atividades&amp;p=informacoes-aeronauticas</w:t>
        </w:r>
      </w:hyperlink>
      <w:r w:rsidR="00A56F6C">
        <w:rPr>
          <w:rFonts w:ascii="Times New Roman" w:hAnsi="Times New Roman" w:cs="Times New Roman"/>
          <w:sz w:val="24"/>
          <w:szCs w:val="24"/>
        </w:rPr>
        <w:t>&gt;</w:t>
      </w:r>
      <w:r w:rsidR="007F6BD7">
        <w:rPr>
          <w:rFonts w:ascii="Times New Roman" w:hAnsi="Times New Roman" w:cs="Times New Roman"/>
          <w:sz w:val="24"/>
          <w:szCs w:val="24"/>
        </w:rPr>
        <w:t xml:space="preserve">. Acesso em: </w:t>
      </w:r>
      <w:r w:rsidR="00A13ED2">
        <w:rPr>
          <w:rFonts w:ascii="Times New Roman" w:hAnsi="Times New Roman" w:cs="Times New Roman"/>
          <w:sz w:val="24"/>
          <w:szCs w:val="24"/>
        </w:rPr>
        <w:t xml:space="preserve">15 </w:t>
      </w:r>
      <w:r w:rsidR="00826383">
        <w:rPr>
          <w:rFonts w:ascii="Times New Roman" w:hAnsi="Times New Roman" w:cs="Times New Roman"/>
          <w:sz w:val="24"/>
          <w:szCs w:val="24"/>
        </w:rPr>
        <w:t>ago</w:t>
      </w:r>
      <w:r w:rsidR="005437D7">
        <w:rPr>
          <w:rFonts w:ascii="Times New Roman" w:hAnsi="Times New Roman" w:cs="Times New Roman"/>
          <w:sz w:val="24"/>
          <w:szCs w:val="24"/>
        </w:rPr>
        <w:t>.</w:t>
      </w:r>
      <w:r w:rsidR="00826383">
        <w:rPr>
          <w:rFonts w:ascii="Times New Roman" w:hAnsi="Times New Roman" w:cs="Times New Roman"/>
          <w:sz w:val="24"/>
          <w:szCs w:val="24"/>
        </w:rPr>
        <w:t xml:space="preserve"> 2021</w:t>
      </w:r>
    </w:p>
    <w:p w14:paraId="7478160D" w14:textId="77777777" w:rsidR="004344F1" w:rsidRDefault="004344F1" w:rsidP="004344F1">
      <w:pPr>
        <w:pStyle w:val="ndice"/>
        <w:spacing w:line="240" w:lineRule="auto"/>
        <w:rPr>
          <w:rFonts w:ascii="Times New Roman" w:hAnsi="Times New Roman" w:cs="Times New Roman"/>
          <w:sz w:val="24"/>
          <w:szCs w:val="24"/>
        </w:rPr>
      </w:pPr>
    </w:p>
    <w:p w14:paraId="71C4D55B" w14:textId="39A1EC82" w:rsidR="004344F1" w:rsidRDefault="004344F1" w:rsidP="004344F1">
      <w:pPr>
        <w:pStyle w:val="ndice"/>
        <w:spacing w:line="240" w:lineRule="auto"/>
        <w:rPr>
          <w:rFonts w:ascii="Times New Roman" w:hAnsi="Times New Roman" w:cs="Times New Roman"/>
          <w:sz w:val="24"/>
          <w:szCs w:val="24"/>
        </w:rPr>
      </w:pPr>
      <w:r>
        <w:rPr>
          <w:rFonts w:ascii="Times New Roman" w:hAnsi="Times New Roman" w:cs="Times New Roman"/>
          <w:sz w:val="24"/>
          <w:szCs w:val="24"/>
        </w:rPr>
        <w:t>SIGINIFICADOS.</w:t>
      </w:r>
      <w:r w:rsidRPr="004344F1">
        <w:rPr>
          <w:rFonts w:ascii="Times New Roman" w:hAnsi="Times New Roman" w:cs="Times New Roman"/>
          <w:sz w:val="24"/>
          <w:szCs w:val="24"/>
        </w:rPr>
        <w:t xml:space="preserve"> </w:t>
      </w:r>
      <w:r w:rsidRPr="004344F1">
        <w:rPr>
          <w:rFonts w:ascii="Times New Roman" w:hAnsi="Times New Roman" w:cs="Times New Roman"/>
          <w:b/>
          <w:bCs/>
          <w:sz w:val="24"/>
          <w:szCs w:val="24"/>
        </w:rPr>
        <w:t>Significado de Comunicação</w:t>
      </w:r>
      <w:r w:rsidRPr="004344F1">
        <w:rPr>
          <w:rFonts w:ascii="Times New Roman" w:hAnsi="Times New Roman" w:cs="Times New Roman"/>
          <w:sz w:val="24"/>
          <w:szCs w:val="24"/>
        </w:rPr>
        <w:t>. Disponível em: &lt;</w:t>
      </w:r>
      <w:hyperlink r:id="rId21" w:history="1">
        <w:r w:rsidRPr="004344F1">
          <w:rPr>
            <w:rStyle w:val="Hyperlink"/>
            <w:rFonts w:ascii="Times New Roman" w:hAnsi="Times New Roman" w:cs="Times New Roman"/>
            <w:color w:val="000000" w:themeColor="text1"/>
            <w:sz w:val="24"/>
            <w:szCs w:val="24"/>
            <w:u w:val="none"/>
          </w:rPr>
          <w:t>https</w:t>
        </w:r>
        <w:r w:rsidRPr="004344F1">
          <w:rPr>
            <w:rStyle w:val="Hyperlink"/>
            <w:rFonts w:ascii="Times New Roman" w:eastAsia="Segoe UI Emoji" w:hAnsi="Times New Roman" w:cs="Times New Roman"/>
            <w:color w:val="000000" w:themeColor="text1"/>
            <w:sz w:val="24"/>
            <w:szCs w:val="24"/>
            <w:u w:val="none"/>
          </w:rPr>
          <w:t>://www.significados.com.br/comunicacao/</w:t>
        </w:r>
      </w:hyperlink>
      <w:r w:rsidRPr="004344F1">
        <w:rPr>
          <w:rFonts w:ascii="Times New Roman" w:hAnsi="Times New Roman" w:cs="Times New Roman"/>
          <w:sz w:val="24"/>
          <w:szCs w:val="24"/>
        </w:rPr>
        <w:t>&gt; Acesso em: 20 ago. 2021</w:t>
      </w:r>
      <w:r>
        <w:rPr>
          <w:rFonts w:ascii="Times New Roman" w:hAnsi="Times New Roman" w:cs="Times New Roman"/>
          <w:sz w:val="24"/>
          <w:szCs w:val="24"/>
        </w:rPr>
        <w:t>.</w:t>
      </w:r>
    </w:p>
    <w:p w14:paraId="13FB1185" w14:textId="77777777" w:rsidR="00E777BF" w:rsidRDefault="00E777BF" w:rsidP="004344F1">
      <w:pPr>
        <w:pStyle w:val="ndice"/>
        <w:spacing w:line="240" w:lineRule="auto"/>
        <w:rPr>
          <w:rFonts w:ascii="Times New Roman" w:hAnsi="Times New Roman" w:cs="Times New Roman"/>
          <w:sz w:val="24"/>
          <w:szCs w:val="24"/>
        </w:rPr>
      </w:pPr>
    </w:p>
    <w:p w14:paraId="07E3FB92" w14:textId="14026E29" w:rsidR="00E777BF" w:rsidRDefault="00577531" w:rsidP="004344F1">
      <w:pPr>
        <w:pStyle w:val="ndice"/>
        <w:spacing w:line="240" w:lineRule="auto"/>
        <w:rPr>
          <w:rStyle w:val="Hyperlink"/>
          <w:rFonts w:ascii="Times New Roman" w:hAnsi="Times New Roman" w:cs="Times New Roman"/>
          <w:color w:val="000000" w:themeColor="text1"/>
          <w:sz w:val="24"/>
          <w:szCs w:val="24"/>
          <w:u w:val="none"/>
        </w:rPr>
      </w:pPr>
      <w:r w:rsidRPr="004344F1">
        <w:rPr>
          <w:rStyle w:val="Hyperlink"/>
          <w:rFonts w:ascii="Times New Roman" w:hAnsi="Times New Roman" w:cs="Times New Roman"/>
          <w:color w:val="000000" w:themeColor="text1"/>
          <w:sz w:val="24"/>
          <w:szCs w:val="24"/>
          <w:u w:val="none"/>
        </w:rPr>
        <w:t>S</w:t>
      </w:r>
      <w:r w:rsidR="00A03090" w:rsidRPr="004344F1">
        <w:rPr>
          <w:rStyle w:val="Hyperlink"/>
          <w:rFonts w:ascii="Times New Roman" w:hAnsi="Times New Roman" w:cs="Times New Roman"/>
          <w:color w:val="000000" w:themeColor="text1"/>
          <w:sz w:val="24"/>
          <w:szCs w:val="24"/>
          <w:u w:val="none"/>
        </w:rPr>
        <w:t>OARES</w:t>
      </w:r>
      <w:r w:rsidR="006A3714" w:rsidRPr="004344F1">
        <w:rPr>
          <w:rStyle w:val="Hyperlink"/>
          <w:rFonts w:ascii="Times New Roman" w:hAnsi="Times New Roman" w:cs="Times New Roman"/>
          <w:color w:val="000000" w:themeColor="text1"/>
          <w:sz w:val="24"/>
          <w:szCs w:val="24"/>
          <w:u w:val="none"/>
        </w:rPr>
        <w:t xml:space="preserve">, </w:t>
      </w:r>
      <w:r w:rsidR="00A7354D" w:rsidRPr="004344F1">
        <w:rPr>
          <w:rStyle w:val="Hyperlink"/>
          <w:rFonts w:ascii="Times New Roman" w:hAnsi="Times New Roman" w:cs="Times New Roman"/>
          <w:color w:val="000000" w:themeColor="text1"/>
          <w:sz w:val="24"/>
          <w:szCs w:val="24"/>
          <w:u w:val="none"/>
        </w:rPr>
        <w:t xml:space="preserve">M. A. </w:t>
      </w:r>
      <w:proofErr w:type="spellStart"/>
      <w:r w:rsidR="006A3714" w:rsidRPr="00162FB2">
        <w:rPr>
          <w:rStyle w:val="Hyperlink"/>
          <w:rFonts w:ascii="Times New Roman" w:hAnsi="Times New Roman" w:cs="Times New Roman"/>
          <w:b/>
          <w:bCs/>
          <w:color w:val="000000" w:themeColor="text1"/>
          <w:sz w:val="24"/>
          <w:szCs w:val="24"/>
          <w:u w:val="none"/>
        </w:rPr>
        <w:t>Refreshment</w:t>
      </w:r>
      <w:proofErr w:type="spellEnd"/>
      <w:r w:rsidR="006A3714" w:rsidRPr="00162FB2">
        <w:rPr>
          <w:rStyle w:val="Hyperlink"/>
          <w:rFonts w:ascii="Times New Roman" w:hAnsi="Times New Roman" w:cs="Times New Roman"/>
          <w:b/>
          <w:bCs/>
          <w:color w:val="000000" w:themeColor="text1"/>
          <w:sz w:val="24"/>
          <w:szCs w:val="24"/>
          <w:u w:val="none"/>
        </w:rPr>
        <w:t xml:space="preserve"> de </w:t>
      </w:r>
      <w:r w:rsidR="00A75580" w:rsidRPr="00162FB2">
        <w:rPr>
          <w:rStyle w:val="Hyperlink"/>
          <w:rFonts w:ascii="Times New Roman" w:hAnsi="Times New Roman" w:cs="Times New Roman"/>
          <w:b/>
          <w:bCs/>
          <w:color w:val="000000" w:themeColor="text1"/>
          <w:sz w:val="24"/>
          <w:szCs w:val="24"/>
          <w:u w:val="none"/>
        </w:rPr>
        <w:t>Regulamento de Tráfego Aéreo</w:t>
      </w:r>
      <w:r w:rsidR="004F1489" w:rsidRPr="00162FB2">
        <w:rPr>
          <w:rStyle w:val="Hyperlink"/>
          <w:rFonts w:ascii="Times New Roman" w:hAnsi="Times New Roman" w:cs="Times New Roman"/>
          <w:b/>
          <w:bCs/>
          <w:color w:val="000000" w:themeColor="text1"/>
          <w:sz w:val="24"/>
          <w:szCs w:val="24"/>
          <w:u w:val="none"/>
        </w:rPr>
        <w:t>.</w:t>
      </w:r>
      <w:r w:rsidR="004F1489" w:rsidRPr="004344F1">
        <w:rPr>
          <w:rStyle w:val="Hyperlink"/>
          <w:rFonts w:ascii="Times New Roman" w:hAnsi="Times New Roman" w:cs="Times New Roman"/>
          <w:color w:val="000000" w:themeColor="text1"/>
          <w:sz w:val="24"/>
          <w:szCs w:val="24"/>
          <w:u w:val="none"/>
        </w:rPr>
        <w:t xml:space="preserve"> </w:t>
      </w:r>
      <w:r w:rsidR="00B76AA7" w:rsidRPr="004344F1">
        <w:rPr>
          <w:rStyle w:val="Hyperlink"/>
          <w:rFonts w:ascii="Times New Roman" w:hAnsi="Times New Roman" w:cs="Times New Roman"/>
          <w:color w:val="000000" w:themeColor="text1"/>
          <w:sz w:val="24"/>
          <w:szCs w:val="24"/>
          <w:u w:val="none"/>
        </w:rPr>
        <w:t>São Paulo</w:t>
      </w:r>
      <w:r w:rsidR="002D101C" w:rsidRPr="004344F1">
        <w:rPr>
          <w:rStyle w:val="Hyperlink"/>
          <w:rFonts w:ascii="Times New Roman" w:hAnsi="Times New Roman" w:cs="Times New Roman"/>
          <w:color w:val="000000" w:themeColor="text1"/>
          <w:sz w:val="24"/>
          <w:szCs w:val="24"/>
          <w:u w:val="none"/>
        </w:rPr>
        <w:t xml:space="preserve">: </w:t>
      </w:r>
      <w:r w:rsidR="00F16638" w:rsidRPr="004344F1">
        <w:rPr>
          <w:rStyle w:val="Hyperlink"/>
          <w:rFonts w:ascii="Times New Roman" w:hAnsi="Times New Roman" w:cs="Times New Roman"/>
          <w:color w:val="000000" w:themeColor="text1"/>
          <w:sz w:val="24"/>
          <w:szCs w:val="24"/>
          <w:u w:val="none"/>
        </w:rPr>
        <w:t>E</w:t>
      </w:r>
      <w:r w:rsidR="002D101C" w:rsidRPr="004344F1">
        <w:rPr>
          <w:rStyle w:val="Hyperlink"/>
          <w:rFonts w:ascii="Times New Roman" w:hAnsi="Times New Roman" w:cs="Times New Roman"/>
          <w:color w:val="000000" w:themeColor="text1"/>
          <w:sz w:val="24"/>
          <w:szCs w:val="24"/>
          <w:u w:val="none"/>
        </w:rPr>
        <w:t>d</w:t>
      </w:r>
      <w:r w:rsidR="00A75580" w:rsidRPr="004344F1">
        <w:rPr>
          <w:rStyle w:val="Hyperlink"/>
          <w:rFonts w:ascii="Times New Roman" w:hAnsi="Times New Roman" w:cs="Times New Roman"/>
          <w:color w:val="000000" w:themeColor="text1"/>
          <w:sz w:val="24"/>
          <w:szCs w:val="24"/>
          <w:u w:val="none"/>
        </w:rPr>
        <w:t xml:space="preserve"> </w:t>
      </w:r>
      <w:r w:rsidR="00F16638" w:rsidRPr="004344F1">
        <w:rPr>
          <w:rStyle w:val="Hyperlink"/>
          <w:rFonts w:ascii="Times New Roman" w:hAnsi="Times New Roman" w:cs="Times New Roman"/>
          <w:color w:val="000000" w:themeColor="text1"/>
          <w:sz w:val="24"/>
          <w:szCs w:val="24"/>
          <w:u w:val="none"/>
        </w:rPr>
        <w:t>Espaço Aéreo 2018</w:t>
      </w:r>
      <w:r w:rsidR="00EA2DE2">
        <w:rPr>
          <w:rStyle w:val="Hyperlink"/>
          <w:rFonts w:ascii="Times New Roman" w:hAnsi="Times New Roman" w:cs="Times New Roman"/>
          <w:color w:val="000000" w:themeColor="text1"/>
          <w:sz w:val="24"/>
          <w:szCs w:val="24"/>
          <w:u w:val="none"/>
        </w:rPr>
        <w:t>.</w:t>
      </w:r>
    </w:p>
    <w:p w14:paraId="4198A836" w14:textId="187A05BF" w:rsidR="005A0CE6" w:rsidRDefault="005A0CE6" w:rsidP="004344F1">
      <w:pPr>
        <w:pStyle w:val="ndice"/>
        <w:spacing w:line="240" w:lineRule="auto"/>
        <w:rPr>
          <w:rStyle w:val="Hyperlink"/>
          <w:rFonts w:ascii="Times New Roman" w:hAnsi="Times New Roman" w:cs="Times New Roman"/>
          <w:color w:val="000000" w:themeColor="text1"/>
          <w:sz w:val="24"/>
          <w:szCs w:val="24"/>
          <w:u w:val="none"/>
        </w:rPr>
      </w:pPr>
    </w:p>
    <w:p w14:paraId="34C9502A" w14:textId="0B54EBF6" w:rsidR="00651BEA" w:rsidRDefault="005A0CE6" w:rsidP="004344F1">
      <w:pPr>
        <w:pStyle w:val="ndice"/>
        <w:spacing w:line="240" w:lineRule="auto"/>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WIKIPÉDIA.</w:t>
      </w:r>
      <w:r w:rsidR="00BD3CF9">
        <w:rPr>
          <w:rStyle w:val="Hyperlink"/>
          <w:rFonts w:ascii="Times New Roman" w:hAnsi="Times New Roman" w:cs="Times New Roman"/>
          <w:color w:val="000000" w:themeColor="text1"/>
          <w:sz w:val="24"/>
          <w:szCs w:val="24"/>
          <w:u w:val="none"/>
        </w:rPr>
        <w:t xml:space="preserve"> </w:t>
      </w:r>
      <w:r w:rsidR="00BD3CF9" w:rsidRPr="00BD3CF9">
        <w:rPr>
          <w:rStyle w:val="Hyperlink"/>
          <w:rFonts w:ascii="Times New Roman" w:hAnsi="Times New Roman" w:cs="Times New Roman"/>
          <w:b/>
          <w:bCs/>
          <w:color w:val="000000" w:themeColor="text1"/>
          <w:sz w:val="24"/>
          <w:szCs w:val="24"/>
          <w:u w:val="none"/>
        </w:rPr>
        <w:t>Acidentes</w:t>
      </w:r>
      <w:r w:rsidR="00BD3CF9">
        <w:rPr>
          <w:rStyle w:val="Hyperlink"/>
          <w:rFonts w:ascii="Times New Roman" w:hAnsi="Times New Roman" w:cs="Times New Roman"/>
          <w:color w:val="000000" w:themeColor="text1"/>
          <w:sz w:val="24"/>
          <w:szCs w:val="24"/>
          <w:u w:val="none"/>
        </w:rPr>
        <w:t xml:space="preserve"> </w:t>
      </w:r>
      <w:r w:rsidR="00BD3CF9" w:rsidRPr="00BD3CF9">
        <w:rPr>
          <w:rStyle w:val="Hyperlink"/>
          <w:rFonts w:ascii="Times New Roman" w:hAnsi="Times New Roman" w:cs="Times New Roman"/>
          <w:b/>
          <w:bCs/>
          <w:color w:val="000000" w:themeColor="text1"/>
          <w:sz w:val="24"/>
          <w:szCs w:val="24"/>
          <w:u w:val="none"/>
        </w:rPr>
        <w:t>e</w:t>
      </w:r>
      <w:r w:rsidR="00BD3CF9">
        <w:rPr>
          <w:rStyle w:val="Hyperlink"/>
          <w:rFonts w:ascii="Times New Roman" w:hAnsi="Times New Roman" w:cs="Times New Roman"/>
          <w:color w:val="000000" w:themeColor="text1"/>
          <w:sz w:val="24"/>
          <w:szCs w:val="24"/>
          <w:u w:val="none"/>
        </w:rPr>
        <w:t xml:space="preserve"> </w:t>
      </w:r>
      <w:r w:rsidR="00BD3CF9" w:rsidRPr="00BD3CF9">
        <w:rPr>
          <w:rStyle w:val="Hyperlink"/>
          <w:rFonts w:ascii="Times New Roman" w:hAnsi="Times New Roman" w:cs="Times New Roman"/>
          <w:b/>
          <w:bCs/>
          <w:color w:val="000000" w:themeColor="text1"/>
          <w:sz w:val="24"/>
          <w:szCs w:val="24"/>
          <w:u w:val="none"/>
        </w:rPr>
        <w:t>Incidentes</w:t>
      </w:r>
      <w:r w:rsidR="00BD3CF9">
        <w:rPr>
          <w:rStyle w:val="Hyperlink"/>
          <w:rFonts w:ascii="Times New Roman" w:hAnsi="Times New Roman" w:cs="Times New Roman"/>
          <w:color w:val="000000" w:themeColor="text1"/>
          <w:sz w:val="24"/>
          <w:szCs w:val="24"/>
          <w:u w:val="none"/>
        </w:rPr>
        <w:t xml:space="preserve"> </w:t>
      </w:r>
      <w:r w:rsidR="00BD3CF9" w:rsidRPr="00BD3CF9">
        <w:rPr>
          <w:rStyle w:val="Hyperlink"/>
          <w:rFonts w:ascii="Times New Roman" w:hAnsi="Times New Roman" w:cs="Times New Roman"/>
          <w:b/>
          <w:bCs/>
          <w:color w:val="000000" w:themeColor="text1"/>
          <w:sz w:val="24"/>
          <w:szCs w:val="24"/>
          <w:u w:val="none"/>
        </w:rPr>
        <w:t>Aéreos</w:t>
      </w:r>
      <w:r w:rsidR="00BD3CF9">
        <w:rPr>
          <w:rStyle w:val="Hyperlink"/>
          <w:rFonts w:ascii="Times New Roman" w:hAnsi="Times New Roman" w:cs="Times New Roman"/>
          <w:b/>
          <w:bCs/>
          <w:color w:val="000000" w:themeColor="text1"/>
          <w:sz w:val="24"/>
          <w:szCs w:val="24"/>
          <w:u w:val="none"/>
        </w:rPr>
        <w:t xml:space="preserve">. </w:t>
      </w:r>
      <w:r w:rsidR="008B1F36">
        <w:rPr>
          <w:rStyle w:val="Hyperlink"/>
          <w:rFonts w:ascii="Times New Roman" w:hAnsi="Times New Roman" w:cs="Times New Roman"/>
          <w:color w:val="000000" w:themeColor="text1"/>
          <w:sz w:val="24"/>
          <w:szCs w:val="24"/>
          <w:u w:val="none"/>
        </w:rPr>
        <w:t>Disponível</w:t>
      </w:r>
      <w:r w:rsidR="00DE3FAD">
        <w:rPr>
          <w:rStyle w:val="Hyperlink"/>
          <w:rFonts w:ascii="Times New Roman" w:hAnsi="Times New Roman" w:cs="Times New Roman"/>
          <w:color w:val="000000" w:themeColor="text1"/>
          <w:sz w:val="24"/>
          <w:szCs w:val="24"/>
          <w:u w:val="none"/>
        </w:rPr>
        <w:t xml:space="preserve"> em: </w:t>
      </w:r>
      <w:r w:rsidR="00D11603">
        <w:rPr>
          <w:rStyle w:val="Hyperlink"/>
          <w:rFonts w:ascii="Times New Roman" w:hAnsi="Times New Roman" w:cs="Times New Roman"/>
          <w:color w:val="000000" w:themeColor="text1"/>
          <w:sz w:val="24"/>
          <w:szCs w:val="24"/>
          <w:u w:val="none"/>
        </w:rPr>
        <w:t>&lt;</w:t>
      </w:r>
      <w:hyperlink r:id="rId22" w:history="1">
        <w:r w:rsidR="008B1F36" w:rsidRPr="008B1F36">
          <w:rPr>
            <w:rStyle w:val="Hyperlink"/>
            <w:rFonts w:ascii="Times New Roman" w:hAnsi="Times New Roman" w:cs="Times New Roman"/>
            <w:color w:val="000000" w:themeColor="text1"/>
            <w:sz w:val="24"/>
            <w:szCs w:val="24"/>
            <w:u w:val="none"/>
          </w:rPr>
          <w:t>https://pt.m.wikipedia.org/wiki/Acidentes_e_incidentes_a%C3%A9reos</w:t>
        </w:r>
      </w:hyperlink>
      <w:r w:rsidR="00D11603">
        <w:rPr>
          <w:rStyle w:val="Hyperlink"/>
          <w:rFonts w:ascii="Times New Roman" w:hAnsi="Times New Roman" w:cs="Times New Roman"/>
          <w:color w:val="000000" w:themeColor="text1"/>
          <w:sz w:val="24"/>
          <w:szCs w:val="24"/>
          <w:u w:val="none"/>
        </w:rPr>
        <w:t xml:space="preserve">&gt;. Acesso em: </w:t>
      </w:r>
      <w:r w:rsidR="00EA2DE2">
        <w:rPr>
          <w:rStyle w:val="Hyperlink"/>
          <w:rFonts w:ascii="Times New Roman" w:hAnsi="Times New Roman" w:cs="Times New Roman"/>
          <w:color w:val="000000" w:themeColor="text1"/>
          <w:sz w:val="24"/>
          <w:szCs w:val="24"/>
          <w:u w:val="none"/>
        </w:rPr>
        <w:t>15 ago. 2021.</w:t>
      </w:r>
    </w:p>
    <w:p w14:paraId="53ECEBDF" w14:textId="4321A9FF" w:rsidR="00200427" w:rsidRDefault="00200427" w:rsidP="004344F1">
      <w:pPr>
        <w:pStyle w:val="ndice"/>
        <w:spacing w:line="240" w:lineRule="auto"/>
        <w:rPr>
          <w:rStyle w:val="Hyperlink"/>
          <w:rFonts w:ascii="Times New Roman" w:hAnsi="Times New Roman" w:cs="Times New Roman"/>
          <w:color w:val="000000" w:themeColor="text1"/>
          <w:sz w:val="24"/>
          <w:szCs w:val="24"/>
          <w:u w:val="none"/>
        </w:rPr>
      </w:pPr>
    </w:p>
    <w:p w14:paraId="5298BA59" w14:textId="3C9A5F18" w:rsidR="00D24426" w:rsidRPr="00D24426" w:rsidRDefault="00200427" w:rsidP="00D24426">
      <w:pPr>
        <w:pStyle w:val="Ttulo1"/>
        <w:shd w:val="clear" w:color="auto" w:fill="FFFFFF"/>
        <w:spacing w:before="0" w:line="450" w:lineRule="atLeast"/>
        <w:divId w:val="428744066"/>
        <w:rPr>
          <w:rFonts w:ascii="Times New Roman" w:eastAsia="Times New Roman" w:hAnsi="Times New Roman" w:cs="Times New Roman"/>
          <w:color w:val="000000" w:themeColor="text1"/>
          <w:spacing w:val="-8"/>
          <w:sz w:val="24"/>
          <w:szCs w:val="24"/>
        </w:rPr>
      </w:pPr>
      <w:r w:rsidRPr="00C43E35">
        <w:rPr>
          <w:rStyle w:val="Hyperlink"/>
          <w:rFonts w:ascii="Times New Roman" w:hAnsi="Times New Roman" w:cs="Times New Roman"/>
          <w:color w:val="000000" w:themeColor="text1"/>
          <w:sz w:val="24"/>
          <w:szCs w:val="24"/>
          <w:u w:val="none"/>
        </w:rPr>
        <w:t>ZILLE</w:t>
      </w:r>
      <w:r w:rsidR="004B348D">
        <w:rPr>
          <w:rStyle w:val="Hyperlink"/>
          <w:rFonts w:ascii="Times New Roman" w:hAnsi="Times New Roman" w:cs="Times New Roman"/>
          <w:color w:val="000000" w:themeColor="text1"/>
          <w:sz w:val="24"/>
          <w:szCs w:val="24"/>
          <w:u w:val="none"/>
        </w:rPr>
        <w:t xml:space="preserve">, N. </w:t>
      </w:r>
      <w:r w:rsidR="001921F8">
        <w:rPr>
          <w:rStyle w:val="Hyperlink"/>
          <w:rFonts w:ascii="Times New Roman" w:hAnsi="Times New Roman" w:cs="Times New Roman"/>
          <w:color w:val="000000" w:themeColor="text1"/>
          <w:sz w:val="24"/>
          <w:szCs w:val="24"/>
          <w:u w:val="none"/>
        </w:rPr>
        <w:t>S</w:t>
      </w:r>
      <w:r w:rsidRPr="00C43E35">
        <w:rPr>
          <w:rStyle w:val="Hyperlink"/>
          <w:rFonts w:ascii="Times New Roman" w:hAnsi="Times New Roman" w:cs="Times New Roman"/>
          <w:color w:val="000000" w:themeColor="text1"/>
          <w:sz w:val="24"/>
          <w:szCs w:val="24"/>
          <w:u w:val="none"/>
        </w:rPr>
        <w:t xml:space="preserve">. </w:t>
      </w:r>
      <w:r w:rsidR="00D05D98" w:rsidRPr="00C43E35">
        <w:rPr>
          <w:rFonts w:ascii="Times New Roman" w:eastAsia="Times New Roman" w:hAnsi="Times New Roman" w:cs="Times New Roman"/>
          <w:b/>
          <w:bCs/>
          <w:color w:val="000000" w:themeColor="text1"/>
          <w:spacing w:val="-8"/>
          <w:sz w:val="24"/>
          <w:szCs w:val="24"/>
        </w:rPr>
        <w:t>Voo</w:t>
      </w:r>
      <w:r w:rsidR="00D05D98" w:rsidRPr="00C43E35">
        <w:rPr>
          <w:rFonts w:ascii="Times New Roman" w:eastAsia="Times New Roman" w:hAnsi="Times New Roman" w:cs="Times New Roman"/>
          <w:color w:val="000000" w:themeColor="text1"/>
          <w:spacing w:val="-8"/>
          <w:sz w:val="24"/>
          <w:szCs w:val="24"/>
        </w:rPr>
        <w:t xml:space="preserve"> </w:t>
      </w:r>
      <w:r w:rsidR="00D05D98" w:rsidRPr="00C43E35">
        <w:rPr>
          <w:rFonts w:ascii="Times New Roman" w:eastAsia="Times New Roman" w:hAnsi="Times New Roman" w:cs="Times New Roman"/>
          <w:b/>
          <w:bCs/>
          <w:color w:val="000000" w:themeColor="text1"/>
          <w:spacing w:val="-8"/>
          <w:sz w:val="24"/>
          <w:szCs w:val="24"/>
        </w:rPr>
        <w:t>sem</w:t>
      </w:r>
      <w:r w:rsidR="00D05D98" w:rsidRPr="00C43E35">
        <w:rPr>
          <w:rFonts w:ascii="Times New Roman" w:eastAsia="Times New Roman" w:hAnsi="Times New Roman" w:cs="Times New Roman"/>
          <w:color w:val="000000" w:themeColor="text1"/>
          <w:spacing w:val="-8"/>
          <w:sz w:val="24"/>
          <w:szCs w:val="24"/>
        </w:rPr>
        <w:t xml:space="preserve"> </w:t>
      </w:r>
      <w:r w:rsidR="00D05D98" w:rsidRPr="00C43E35">
        <w:rPr>
          <w:rFonts w:ascii="Times New Roman" w:eastAsia="Times New Roman" w:hAnsi="Times New Roman" w:cs="Times New Roman"/>
          <w:b/>
          <w:bCs/>
          <w:color w:val="000000" w:themeColor="text1"/>
          <w:spacing w:val="-8"/>
          <w:sz w:val="24"/>
          <w:szCs w:val="24"/>
        </w:rPr>
        <w:t>volta</w:t>
      </w:r>
      <w:r w:rsidR="00D05D98" w:rsidRPr="00C43E35">
        <w:rPr>
          <w:rFonts w:ascii="Times New Roman" w:eastAsia="Times New Roman" w:hAnsi="Times New Roman" w:cs="Times New Roman"/>
          <w:color w:val="000000" w:themeColor="text1"/>
          <w:spacing w:val="-8"/>
          <w:sz w:val="24"/>
          <w:szCs w:val="24"/>
        </w:rPr>
        <w:t xml:space="preserve"> - </w:t>
      </w:r>
      <w:r w:rsidR="00D05D98" w:rsidRPr="00C43E35">
        <w:rPr>
          <w:rFonts w:ascii="Times New Roman" w:eastAsia="Times New Roman" w:hAnsi="Times New Roman" w:cs="Times New Roman"/>
          <w:b/>
          <w:bCs/>
          <w:color w:val="000000" w:themeColor="text1"/>
          <w:spacing w:val="-8"/>
          <w:sz w:val="24"/>
          <w:szCs w:val="24"/>
        </w:rPr>
        <w:t>A</w:t>
      </w:r>
      <w:r w:rsidR="00D05D98" w:rsidRPr="00C43E35">
        <w:rPr>
          <w:rFonts w:ascii="Times New Roman" w:eastAsia="Times New Roman" w:hAnsi="Times New Roman" w:cs="Times New Roman"/>
          <w:color w:val="000000" w:themeColor="text1"/>
          <w:spacing w:val="-8"/>
          <w:sz w:val="24"/>
          <w:szCs w:val="24"/>
        </w:rPr>
        <w:t xml:space="preserve"> </w:t>
      </w:r>
      <w:r w:rsidR="00D05D98" w:rsidRPr="00C43E35">
        <w:rPr>
          <w:rFonts w:ascii="Times New Roman" w:eastAsia="Times New Roman" w:hAnsi="Times New Roman" w:cs="Times New Roman"/>
          <w:b/>
          <w:bCs/>
          <w:color w:val="000000" w:themeColor="text1"/>
          <w:spacing w:val="-8"/>
          <w:sz w:val="24"/>
          <w:szCs w:val="24"/>
        </w:rPr>
        <w:t>epopeia</w:t>
      </w:r>
      <w:r w:rsidR="00D05D98" w:rsidRPr="00C43E35">
        <w:rPr>
          <w:rFonts w:ascii="Times New Roman" w:eastAsia="Times New Roman" w:hAnsi="Times New Roman" w:cs="Times New Roman"/>
          <w:color w:val="000000" w:themeColor="text1"/>
          <w:spacing w:val="-8"/>
          <w:sz w:val="24"/>
          <w:szCs w:val="24"/>
        </w:rPr>
        <w:t xml:space="preserve"> </w:t>
      </w:r>
      <w:r w:rsidR="00D05D98" w:rsidRPr="00C43E35">
        <w:rPr>
          <w:rFonts w:ascii="Times New Roman" w:eastAsia="Times New Roman" w:hAnsi="Times New Roman" w:cs="Times New Roman"/>
          <w:b/>
          <w:bCs/>
          <w:color w:val="000000" w:themeColor="text1"/>
          <w:spacing w:val="-8"/>
          <w:sz w:val="24"/>
          <w:szCs w:val="24"/>
        </w:rPr>
        <w:t>do</w:t>
      </w:r>
      <w:r w:rsidR="00D05D98" w:rsidRPr="00C43E35">
        <w:rPr>
          <w:rFonts w:ascii="Times New Roman" w:eastAsia="Times New Roman" w:hAnsi="Times New Roman" w:cs="Times New Roman"/>
          <w:color w:val="000000" w:themeColor="text1"/>
          <w:spacing w:val="-8"/>
          <w:sz w:val="24"/>
          <w:szCs w:val="24"/>
        </w:rPr>
        <w:t xml:space="preserve"> </w:t>
      </w:r>
      <w:r w:rsidR="00D05D98" w:rsidRPr="00C43E35">
        <w:rPr>
          <w:rFonts w:ascii="Times New Roman" w:eastAsia="Times New Roman" w:hAnsi="Times New Roman" w:cs="Times New Roman"/>
          <w:b/>
          <w:bCs/>
          <w:color w:val="000000" w:themeColor="text1"/>
          <w:spacing w:val="-8"/>
          <w:sz w:val="24"/>
          <w:szCs w:val="24"/>
        </w:rPr>
        <w:t>voo</w:t>
      </w:r>
      <w:r w:rsidR="00D05D98" w:rsidRPr="00C43E35">
        <w:rPr>
          <w:rFonts w:ascii="Times New Roman" w:eastAsia="Times New Roman" w:hAnsi="Times New Roman" w:cs="Times New Roman"/>
          <w:color w:val="000000" w:themeColor="text1"/>
          <w:spacing w:val="-8"/>
          <w:sz w:val="24"/>
          <w:szCs w:val="24"/>
        </w:rPr>
        <w:t xml:space="preserve"> </w:t>
      </w:r>
      <w:r w:rsidR="00D05D98" w:rsidRPr="00C43E35">
        <w:rPr>
          <w:rFonts w:ascii="Times New Roman" w:eastAsia="Times New Roman" w:hAnsi="Times New Roman" w:cs="Times New Roman"/>
          <w:b/>
          <w:bCs/>
          <w:color w:val="000000" w:themeColor="text1"/>
          <w:spacing w:val="-8"/>
          <w:sz w:val="24"/>
          <w:szCs w:val="24"/>
        </w:rPr>
        <w:t>VRG</w:t>
      </w:r>
      <w:r w:rsidR="00D05D98" w:rsidRPr="00C43E35">
        <w:rPr>
          <w:rFonts w:ascii="Times New Roman" w:eastAsia="Times New Roman" w:hAnsi="Times New Roman" w:cs="Times New Roman"/>
          <w:color w:val="000000" w:themeColor="text1"/>
          <w:spacing w:val="-8"/>
          <w:sz w:val="24"/>
          <w:szCs w:val="24"/>
        </w:rPr>
        <w:t xml:space="preserve"> </w:t>
      </w:r>
      <w:r w:rsidR="00D05D98" w:rsidRPr="00C43E35">
        <w:rPr>
          <w:rFonts w:ascii="Times New Roman" w:eastAsia="Times New Roman" w:hAnsi="Times New Roman" w:cs="Times New Roman"/>
          <w:b/>
          <w:bCs/>
          <w:color w:val="000000" w:themeColor="text1"/>
          <w:spacing w:val="-8"/>
          <w:sz w:val="24"/>
          <w:szCs w:val="24"/>
        </w:rPr>
        <w:t>254</w:t>
      </w:r>
      <w:r w:rsidR="008A7B42">
        <w:rPr>
          <w:rFonts w:ascii="Times New Roman" w:eastAsia="Times New Roman" w:hAnsi="Times New Roman" w:cs="Times New Roman"/>
          <w:b/>
          <w:bCs/>
          <w:color w:val="000000" w:themeColor="text1"/>
          <w:spacing w:val="-8"/>
          <w:sz w:val="24"/>
          <w:szCs w:val="24"/>
        </w:rPr>
        <w:t xml:space="preserve">. </w:t>
      </w:r>
      <w:r w:rsidR="00FE4DCF">
        <w:rPr>
          <w:rFonts w:ascii="Times New Roman" w:eastAsia="Times New Roman" w:hAnsi="Times New Roman" w:cs="Times New Roman"/>
          <w:color w:val="000000" w:themeColor="text1"/>
          <w:spacing w:val="-8"/>
          <w:sz w:val="24"/>
          <w:szCs w:val="24"/>
        </w:rPr>
        <w:t xml:space="preserve">São </w:t>
      </w:r>
      <w:proofErr w:type="spellStart"/>
      <w:r w:rsidR="00FE4DCF">
        <w:rPr>
          <w:rFonts w:ascii="Times New Roman" w:eastAsia="Times New Roman" w:hAnsi="Times New Roman" w:cs="Times New Roman"/>
          <w:color w:val="000000" w:themeColor="text1"/>
          <w:spacing w:val="-8"/>
          <w:sz w:val="24"/>
          <w:szCs w:val="24"/>
        </w:rPr>
        <w:t>paulo</w:t>
      </w:r>
      <w:proofErr w:type="spellEnd"/>
      <w:r w:rsidR="00FE4DCF">
        <w:rPr>
          <w:rFonts w:ascii="Times New Roman" w:eastAsia="Times New Roman" w:hAnsi="Times New Roman" w:cs="Times New Roman"/>
          <w:color w:val="000000" w:themeColor="text1"/>
          <w:spacing w:val="-8"/>
          <w:sz w:val="24"/>
          <w:szCs w:val="24"/>
        </w:rPr>
        <w:t xml:space="preserve">: Ed </w:t>
      </w:r>
      <w:r w:rsidR="00D24426">
        <w:rPr>
          <w:rFonts w:ascii="Times New Roman" w:eastAsia="Times New Roman" w:hAnsi="Times New Roman" w:cs="Times New Roman"/>
          <w:color w:val="000000" w:themeColor="text1"/>
          <w:spacing w:val="-8"/>
          <w:sz w:val="24"/>
          <w:szCs w:val="24"/>
        </w:rPr>
        <w:t>Esteio Editora</w:t>
      </w:r>
      <w:r w:rsidR="000D0BFC">
        <w:rPr>
          <w:rFonts w:ascii="Times New Roman" w:eastAsia="Times New Roman" w:hAnsi="Times New Roman" w:cs="Times New Roman"/>
          <w:color w:val="000000" w:themeColor="text1"/>
          <w:spacing w:val="-8"/>
          <w:sz w:val="24"/>
          <w:szCs w:val="24"/>
        </w:rPr>
        <w:t xml:space="preserve"> 2021</w:t>
      </w:r>
    </w:p>
    <w:p w14:paraId="7D836942" w14:textId="3A7DBC9A" w:rsidR="00200427" w:rsidRPr="004344F1" w:rsidRDefault="007746C8" w:rsidP="004344F1">
      <w:pPr>
        <w:pStyle w:val="ndice"/>
        <w:spacing w:line="240" w:lineRule="auto"/>
        <w:rPr>
          <w:rFonts w:ascii="Times New Roman" w:hAnsi="Times New Roman" w:cs="Times New Roman"/>
          <w:sz w:val="24"/>
          <w:szCs w:val="24"/>
        </w:rPr>
      </w:pPr>
      <w:r>
        <w:rPr>
          <w:rFonts w:ascii="Montserrat" w:eastAsia="Times New Roman" w:hAnsi="Montserrat"/>
          <w:b/>
          <w:bCs/>
          <w:spacing w:val="-6"/>
          <w:sz w:val="20"/>
          <w:szCs w:val="20"/>
        </w:rPr>
        <w:t xml:space="preserve"> </w:t>
      </w:r>
      <w:r w:rsidR="00D05D98">
        <w:rPr>
          <w:rFonts w:ascii="Montserrat" w:eastAsia="Times New Roman" w:hAnsi="Montserrat"/>
          <w:b/>
          <w:bCs/>
          <w:spacing w:val="-6"/>
          <w:sz w:val="20"/>
          <w:szCs w:val="20"/>
        </w:rPr>
        <w:br/>
      </w:r>
    </w:p>
    <w:p w14:paraId="27E58083" w14:textId="77777777" w:rsidR="00B315AF" w:rsidRDefault="00B315AF" w:rsidP="00485247">
      <w:pPr>
        <w:spacing w:line="360" w:lineRule="auto"/>
        <w:jc w:val="both"/>
        <w:rPr>
          <w:rFonts w:ascii="Times New Roman" w:hAnsi="Times New Roman" w:cs="Times New Roman"/>
          <w:sz w:val="24"/>
          <w:szCs w:val="24"/>
        </w:rPr>
      </w:pPr>
    </w:p>
    <w:p w14:paraId="0F712CE7" w14:textId="77777777" w:rsidR="003938C2" w:rsidRDefault="003938C2" w:rsidP="00485247">
      <w:pPr>
        <w:spacing w:line="360" w:lineRule="auto"/>
        <w:jc w:val="both"/>
        <w:rPr>
          <w:rFonts w:ascii="Times New Roman" w:hAnsi="Times New Roman" w:cs="Times New Roman"/>
          <w:sz w:val="24"/>
          <w:szCs w:val="24"/>
        </w:rPr>
      </w:pPr>
    </w:p>
    <w:p w14:paraId="6EAD9D18" w14:textId="77777777" w:rsidR="003938C2" w:rsidRDefault="003938C2" w:rsidP="00485247">
      <w:pPr>
        <w:spacing w:line="360" w:lineRule="auto"/>
        <w:jc w:val="both"/>
        <w:rPr>
          <w:rFonts w:ascii="Times New Roman" w:hAnsi="Times New Roman" w:cs="Times New Roman"/>
          <w:sz w:val="24"/>
          <w:szCs w:val="24"/>
        </w:rPr>
      </w:pPr>
    </w:p>
    <w:p w14:paraId="2ED9315A" w14:textId="2471CB9E" w:rsidR="00C54ABC" w:rsidRDefault="00C54ABC" w:rsidP="00485247">
      <w:pPr>
        <w:spacing w:line="360" w:lineRule="auto"/>
        <w:jc w:val="both"/>
        <w:rPr>
          <w:rFonts w:ascii="Times New Roman" w:hAnsi="Times New Roman" w:cs="Times New Roman"/>
          <w:sz w:val="24"/>
          <w:szCs w:val="24"/>
        </w:rPr>
      </w:pPr>
    </w:p>
    <w:p w14:paraId="60DB631F" w14:textId="77777777" w:rsidR="00B72768" w:rsidRPr="00485247" w:rsidRDefault="00B72768" w:rsidP="00485247">
      <w:pPr>
        <w:spacing w:line="360" w:lineRule="auto"/>
        <w:jc w:val="both"/>
        <w:rPr>
          <w:rFonts w:ascii="Times New Roman" w:hAnsi="Times New Roman" w:cs="Times New Roman"/>
          <w:sz w:val="24"/>
          <w:szCs w:val="24"/>
        </w:rPr>
      </w:pPr>
    </w:p>
    <w:sectPr w:rsidR="00B72768" w:rsidRPr="00485247" w:rsidSect="009A7122">
      <w:headerReference w:type="default" r:id="rId23"/>
      <w:pgSz w:w="11906" w:h="16838"/>
      <w:pgMar w:top="1701" w:right="1134" w:bottom="1134" w:left="1701" w:header="0" w:footer="0" w:gutter="0"/>
      <w:pgNumType w:start="3"/>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3B58A" w14:textId="77777777" w:rsidR="00A3193B" w:rsidRDefault="00A3193B" w:rsidP="00953BA1">
      <w:pPr>
        <w:spacing w:after="0" w:line="240" w:lineRule="auto"/>
      </w:pPr>
      <w:r>
        <w:separator/>
      </w:r>
    </w:p>
  </w:endnote>
  <w:endnote w:type="continuationSeparator" w:id="0">
    <w:p w14:paraId="110C41DB" w14:textId="77777777" w:rsidR="00A3193B" w:rsidRDefault="00A3193B" w:rsidP="0095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D324" w14:textId="77777777" w:rsidR="00A3193B" w:rsidRDefault="00A3193B" w:rsidP="00953BA1">
      <w:pPr>
        <w:spacing w:after="0" w:line="240" w:lineRule="auto"/>
      </w:pPr>
      <w:r>
        <w:separator/>
      </w:r>
    </w:p>
  </w:footnote>
  <w:footnote w:type="continuationSeparator" w:id="0">
    <w:p w14:paraId="4594F480" w14:textId="77777777" w:rsidR="00A3193B" w:rsidRDefault="00A3193B" w:rsidP="00953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519A" w14:textId="2BAEB557" w:rsidR="00FA6244" w:rsidRDefault="00FA6244" w:rsidP="000415B8">
    <w:pPr>
      <w:pStyle w:val="Cabealho"/>
      <w:spacing w:before="480"/>
      <w:jc w:val="right"/>
    </w:pPr>
  </w:p>
  <w:p w14:paraId="41B0AA08" w14:textId="77777777" w:rsidR="00CE5A7A" w:rsidRDefault="00CE5A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185602"/>
      <w:docPartObj>
        <w:docPartGallery w:val="Page Numbers (Top of Page)"/>
        <w:docPartUnique/>
      </w:docPartObj>
    </w:sdtPr>
    <w:sdtEndPr/>
    <w:sdtContent>
      <w:p w14:paraId="24EB6500" w14:textId="77777777" w:rsidR="00E44A1B" w:rsidRDefault="00E44A1B">
        <w:pPr>
          <w:pStyle w:val="Cabealho"/>
          <w:jc w:val="right"/>
        </w:pPr>
      </w:p>
      <w:p w14:paraId="7ED340F1" w14:textId="77777777" w:rsidR="00E44A1B" w:rsidRDefault="00E44A1B">
        <w:pPr>
          <w:pStyle w:val="Cabealho"/>
          <w:jc w:val="right"/>
        </w:pPr>
      </w:p>
      <w:p w14:paraId="686F9B87" w14:textId="41185B59" w:rsidR="00E44A1B" w:rsidRDefault="00E44A1B">
        <w:pPr>
          <w:pStyle w:val="Cabealho"/>
          <w:jc w:val="right"/>
        </w:pPr>
        <w:r>
          <w:fldChar w:fldCharType="begin"/>
        </w:r>
        <w:r>
          <w:instrText>PAGE   \* MERGEFORMAT</w:instrText>
        </w:r>
        <w:r>
          <w:fldChar w:fldCharType="separate"/>
        </w:r>
        <w:r w:rsidR="008D26F0">
          <w:rPr>
            <w:noProof/>
          </w:rPr>
          <w:t>16</w:t>
        </w:r>
        <w:r>
          <w:fldChar w:fldCharType="end"/>
        </w:r>
      </w:p>
    </w:sdtContent>
  </w:sdt>
  <w:p w14:paraId="74AB05EB" w14:textId="77777777" w:rsidR="00E44A1B" w:rsidRDefault="00E44A1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C4"/>
    <w:rsid w:val="00003EB6"/>
    <w:rsid w:val="0000474E"/>
    <w:rsid w:val="00010843"/>
    <w:rsid w:val="00013B90"/>
    <w:rsid w:val="00016C1C"/>
    <w:rsid w:val="0002399C"/>
    <w:rsid w:val="000271E4"/>
    <w:rsid w:val="00031DCF"/>
    <w:rsid w:val="00032D8E"/>
    <w:rsid w:val="00034498"/>
    <w:rsid w:val="000415B8"/>
    <w:rsid w:val="00041672"/>
    <w:rsid w:val="00047B63"/>
    <w:rsid w:val="000978B5"/>
    <w:rsid w:val="000A27EE"/>
    <w:rsid w:val="000B7705"/>
    <w:rsid w:val="000D0BFC"/>
    <w:rsid w:val="000D3253"/>
    <w:rsid w:val="000D50DB"/>
    <w:rsid w:val="000D6BE1"/>
    <w:rsid w:val="000D7225"/>
    <w:rsid w:val="000E35D2"/>
    <w:rsid w:val="000E7A2D"/>
    <w:rsid w:val="00101612"/>
    <w:rsid w:val="00101F00"/>
    <w:rsid w:val="00102E47"/>
    <w:rsid w:val="001034C6"/>
    <w:rsid w:val="0010423C"/>
    <w:rsid w:val="0011711F"/>
    <w:rsid w:val="0012385B"/>
    <w:rsid w:val="00125542"/>
    <w:rsid w:val="00131C8F"/>
    <w:rsid w:val="0013271C"/>
    <w:rsid w:val="00133B91"/>
    <w:rsid w:val="00136D7E"/>
    <w:rsid w:val="001408E1"/>
    <w:rsid w:val="0014095C"/>
    <w:rsid w:val="00142613"/>
    <w:rsid w:val="0016194A"/>
    <w:rsid w:val="00162FB2"/>
    <w:rsid w:val="00170C55"/>
    <w:rsid w:val="0018023A"/>
    <w:rsid w:val="0018197F"/>
    <w:rsid w:val="00184B48"/>
    <w:rsid w:val="001921F8"/>
    <w:rsid w:val="00192E31"/>
    <w:rsid w:val="001A149E"/>
    <w:rsid w:val="001A3B59"/>
    <w:rsid w:val="001A543C"/>
    <w:rsid w:val="001B3AD1"/>
    <w:rsid w:val="001B7B87"/>
    <w:rsid w:val="001C705E"/>
    <w:rsid w:val="001D3A69"/>
    <w:rsid w:val="001E1617"/>
    <w:rsid w:val="001E16ED"/>
    <w:rsid w:val="001E22A7"/>
    <w:rsid w:val="001F2300"/>
    <w:rsid w:val="001F2859"/>
    <w:rsid w:val="00200038"/>
    <w:rsid w:val="00200427"/>
    <w:rsid w:val="00201956"/>
    <w:rsid w:val="00203B47"/>
    <w:rsid w:val="00211F06"/>
    <w:rsid w:val="00224E36"/>
    <w:rsid w:val="00242397"/>
    <w:rsid w:val="00247F6E"/>
    <w:rsid w:val="002551C8"/>
    <w:rsid w:val="0025626B"/>
    <w:rsid w:val="00265E3D"/>
    <w:rsid w:val="002709F3"/>
    <w:rsid w:val="0027144D"/>
    <w:rsid w:val="002758DA"/>
    <w:rsid w:val="002860A1"/>
    <w:rsid w:val="0029580F"/>
    <w:rsid w:val="002A0D9C"/>
    <w:rsid w:val="002A2F5A"/>
    <w:rsid w:val="002A3019"/>
    <w:rsid w:val="002A56DD"/>
    <w:rsid w:val="002A772F"/>
    <w:rsid w:val="002B2BF5"/>
    <w:rsid w:val="002B47F7"/>
    <w:rsid w:val="002C3287"/>
    <w:rsid w:val="002C4561"/>
    <w:rsid w:val="002C5A41"/>
    <w:rsid w:val="002C6936"/>
    <w:rsid w:val="002D101C"/>
    <w:rsid w:val="002D518B"/>
    <w:rsid w:val="002F4E9F"/>
    <w:rsid w:val="00300967"/>
    <w:rsid w:val="00303691"/>
    <w:rsid w:val="00303C3C"/>
    <w:rsid w:val="00307F3A"/>
    <w:rsid w:val="00310DC9"/>
    <w:rsid w:val="003110D6"/>
    <w:rsid w:val="00314193"/>
    <w:rsid w:val="00316FB7"/>
    <w:rsid w:val="00320616"/>
    <w:rsid w:val="00322037"/>
    <w:rsid w:val="003300CB"/>
    <w:rsid w:val="003317FD"/>
    <w:rsid w:val="00335051"/>
    <w:rsid w:val="00336365"/>
    <w:rsid w:val="00337EB5"/>
    <w:rsid w:val="00337F40"/>
    <w:rsid w:val="00350605"/>
    <w:rsid w:val="00353153"/>
    <w:rsid w:val="00355C0A"/>
    <w:rsid w:val="003618DF"/>
    <w:rsid w:val="00366058"/>
    <w:rsid w:val="00373B16"/>
    <w:rsid w:val="003747CF"/>
    <w:rsid w:val="00384B3E"/>
    <w:rsid w:val="003938C2"/>
    <w:rsid w:val="00397E20"/>
    <w:rsid w:val="003C50DF"/>
    <w:rsid w:val="003C7D88"/>
    <w:rsid w:val="003D2903"/>
    <w:rsid w:val="003D6A13"/>
    <w:rsid w:val="003E1699"/>
    <w:rsid w:val="003E6F6A"/>
    <w:rsid w:val="003F5ACF"/>
    <w:rsid w:val="003F6828"/>
    <w:rsid w:val="00411437"/>
    <w:rsid w:val="0041206A"/>
    <w:rsid w:val="00413B5A"/>
    <w:rsid w:val="00414E9D"/>
    <w:rsid w:val="004167F2"/>
    <w:rsid w:val="00416B15"/>
    <w:rsid w:val="004205B1"/>
    <w:rsid w:val="00420E2A"/>
    <w:rsid w:val="00433735"/>
    <w:rsid w:val="00433F38"/>
    <w:rsid w:val="004344F1"/>
    <w:rsid w:val="004346E9"/>
    <w:rsid w:val="00437F50"/>
    <w:rsid w:val="004514E1"/>
    <w:rsid w:val="00452158"/>
    <w:rsid w:val="0046047A"/>
    <w:rsid w:val="00461377"/>
    <w:rsid w:val="004614BB"/>
    <w:rsid w:val="00462819"/>
    <w:rsid w:val="00483A8F"/>
    <w:rsid w:val="00485247"/>
    <w:rsid w:val="00497D78"/>
    <w:rsid w:val="004A05ED"/>
    <w:rsid w:val="004B348D"/>
    <w:rsid w:val="004B5240"/>
    <w:rsid w:val="004B6AD1"/>
    <w:rsid w:val="004D2B1A"/>
    <w:rsid w:val="004D39A2"/>
    <w:rsid w:val="004E05A5"/>
    <w:rsid w:val="004E5C22"/>
    <w:rsid w:val="004F1489"/>
    <w:rsid w:val="005002EF"/>
    <w:rsid w:val="0050291D"/>
    <w:rsid w:val="00502EC1"/>
    <w:rsid w:val="005077AC"/>
    <w:rsid w:val="00511B4E"/>
    <w:rsid w:val="00526D47"/>
    <w:rsid w:val="00535857"/>
    <w:rsid w:val="00541223"/>
    <w:rsid w:val="005437D7"/>
    <w:rsid w:val="00562DAC"/>
    <w:rsid w:val="00564BA2"/>
    <w:rsid w:val="00576EBC"/>
    <w:rsid w:val="00577531"/>
    <w:rsid w:val="00583680"/>
    <w:rsid w:val="00584BD2"/>
    <w:rsid w:val="00587B6C"/>
    <w:rsid w:val="005A0CE6"/>
    <w:rsid w:val="005A2565"/>
    <w:rsid w:val="005A3914"/>
    <w:rsid w:val="005A44D7"/>
    <w:rsid w:val="005A4E69"/>
    <w:rsid w:val="005B2D6D"/>
    <w:rsid w:val="005C3D0A"/>
    <w:rsid w:val="005D1023"/>
    <w:rsid w:val="005D1CA7"/>
    <w:rsid w:val="005D4360"/>
    <w:rsid w:val="005D52A4"/>
    <w:rsid w:val="005F4350"/>
    <w:rsid w:val="005F4431"/>
    <w:rsid w:val="00603EBA"/>
    <w:rsid w:val="0060739E"/>
    <w:rsid w:val="006138D5"/>
    <w:rsid w:val="00616286"/>
    <w:rsid w:val="0063699D"/>
    <w:rsid w:val="006414CA"/>
    <w:rsid w:val="00643842"/>
    <w:rsid w:val="00646312"/>
    <w:rsid w:val="006508AC"/>
    <w:rsid w:val="00651BEA"/>
    <w:rsid w:val="00662406"/>
    <w:rsid w:val="00665B64"/>
    <w:rsid w:val="00666E75"/>
    <w:rsid w:val="00672060"/>
    <w:rsid w:val="00681279"/>
    <w:rsid w:val="006823BC"/>
    <w:rsid w:val="006900FA"/>
    <w:rsid w:val="006A0623"/>
    <w:rsid w:val="006A3714"/>
    <w:rsid w:val="006A442E"/>
    <w:rsid w:val="006A4D40"/>
    <w:rsid w:val="006A7567"/>
    <w:rsid w:val="006B185C"/>
    <w:rsid w:val="006C2B42"/>
    <w:rsid w:val="006D2221"/>
    <w:rsid w:val="006E22E1"/>
    <w:rsid w:val="006F09D3"/>
    <w:rsid w:val="006F344C"/>
    <w:rsid w:val="006F6F4D"/>
    <w:rsid w:val="00704649"/>
    <w:rsid w:val="00712D6F"/>
    <w:rsid w:val="00722277"/>
    <w:rsid w:val="00722ED3"/>
    <w:rsid w:val="007243DD"/>
    <w:rsid w:val="00727D4A"/>
    <w:rsid w:val="007414A4"/>
    <w:rsid w:val="0074224F"/>
    <w:rsid w:val="00742B42"/>
    <w:rsid w:val="00745677"/>
    <w:rsid w:val="00750A9C"/>
    <w:rsid w:val="0075648B"/>
    <w:rsid w:val="007668C0"/>
    <w:rsid w:val="00766E49"/>
    <w:rsid w:val="007746C8"/>
    <w:rsid w:val="00776AC1"/>
    <w:rsid w:val="007801CF"/>
    <w:rsid w:val="0078163B"/>
    <w:rsid w:val="007A3D9E"/>
    <w:rsid w:val="007A500D"/>
    <w:rsid w:val="007A6F30"/>
    <w:rsid w:val="007B6295"/>
    <w:rsid w:val="007C4965"/>
    <w:rsid w:val="007C5ACE"/>
    <w:rsid w:val="007D3D13"/>
    <w:rsid w:val="007E2A19"/>
    <w:rsid w:val="007E33D3"/>
    <w:rsid w:val="007E4991"/>
    <w:rsid w:val="007E5BC4"/>
    <w:rsid w:val="007F40D9"/>
    <w:rsid w:val="007F684C"/>
    <w:rsid w:val="007F6BD7"/>
    <w:rsid w:val="00800C6A"/>
    <w:rsid w:val="00802B9F"/>
    <w:rsid w:val="008070F6"/>
    <w:rsid w:val="008074A5"/>
    <w:rsid w:val="00815868"/>
    <w:rsid w:val="00826383"/>
    <w:rsid w:val="00827347"/>
    <w:rsid w:val="0083639A"/>
    <w:rsid w:val="00842267"/>
    <w:rsid w:val="0084294F"/>
    <w:rsid w:val="00853E93"/>
    <w:rsid w:val="008564F2"/>
    <w:rsid w:val="00856E40"/>
    <w:rsid w:val="00861148"/>
    <w:rsid w:val="00861233"/>
    <w:rsid w:val="008634D3"/>
    <w:rsid w:val="0086384E"/>
    <w:rsid w:val="008772AC"/>
    <w:rsid w:val="00893127"/>
    <w:rsid w:val="008A1407"/>
    <w:rsid w:val="008A2FF7"/>
    <w:rsid w:val="008A7B42"/>
    <w:rsid w:val="008B1D0F"/>
    <w:rsid w:val="008B1F36"/>
    <w:rsid w:val="008B2A8B"/>
    <w:rsid w:val="008B5BF5"/>
    <w:rsid w:val="008C3E89"/>
    <w:rsid w:val="008D26F0"/>
    <w:rsid w:val="008D696E"/>
    <w:rsid w:val="008E445C"/>
    <w:rsid w:val="008E4EFE"/>
    <w:rsid w:val="008E6141"/>
    <w:rsid w:val="008E64A2"/>
    <w:rsid w:val="0090007D"/>
    <w:rsid w:val="00900FEC"/>
    <w:rsid w:val="0090155C"/>
    <w:rsid w:val="00902DBF"/>
    <w:rsid w:val="0090656C"/>
    <w:rsid w:val="00911FC7"/>
    <w:rsid w:val="0091230D"/>
    <w:rsid w:val="00913ABE"/>
    <w:rsid w:val="00913C72"/>
    <w:rsid w:val="0091708B"/>
    <w:rsid w:val="009248A8"/>
    <w:rsid w:val="009261B0"/>
    <w:rsid w:val="009304C3"/>
    <w:rsid w:val="00931419"/>
    <w:rsid w:val="00933D0E"/>
    <w:rsid w:val="00953BA1"/>
    <w:rsid w:val="0096001F"/>
    <w:rsid w:val="00962933"/>
    <w:rsid w:val="00963B7A"/>
    <w:rsid w:val="00964151"/>
    <w:rsid w:val="009657B5"/>
    <w:rsid w:val="009671A0"/>
    <w:rsid w:val="00983483"/>
    <w:rsid w:val="00985FFE"/>
    <w:rsid w:val="009A016C"/>
    <w:rsid w:val="009A7122"/>
    <w:rsid w:val="009B0A39"/>
    <w:rsid w:val="009B6438"/>
    <w:rsid w:val="009C124B"/>
    <w:rsid w:val="009C4E6D"/>
    <w:rsid w:val="009C6A0C"/>
    <w:rsid w:val="009D08E8"/>
    <w:rsid w:val="009E10DC"/>
    <w:rsid w:val="009F57A1"/>
    <w:rsid w:val="009F6123"/>
    <w:rsid w:val="009F65C2"/>
    <w:rsid w:val="00A03090"/>
    <w:rsid w:val="00A04F34"/>
    <w:rsid w:val="00A079ED"/>
    <w:rsid w:val="00A13ED2"/>
    <w:rsid w:val="00A236C4"/>
    <w:rsid w:val="00A27455"/>
    <w:rsid w:val="00A27ED2"/>
    <w:rsid w:val="00A3193B"/>
    <w:rsid w:val="00A55DD5"/>
    <w:rsid w:val="00A56F6C"/>
    <w:rsid w:val="00A65AA3"/>
    <w:rsid w:val="00A707AE"/>
    <w:rsid w:val="00A73059"/>
    <w:rsid w:val="00A7354D"/>
    <w:rsid w:val="00A74085"/>
    <w:rsid w:val="00A75580"/>
    <w:rsid w:val="00A775AA"/>
    <w:rsid w:val="00A84235"/>
    <w:rsid w:val="00A86DD3"/>
    <w:rsid w:val="00A94A19"/>
    <w:rsid w:val="00A978C9"/>
    <w:rsid w:val="00AA5807"/>
    <w:rsid w:val="00AA5BA2"/>
    <w:rsid w:val="00AB0A5C"/>
    <w:rsid w:val="00AB5F9A"/>
    <w:rsid w:val="00AC5C2D"/>
    <w:rsid w:val="00AD2AD5"/>
    <w:rsid w:val="00AD5E2A"/>
    <w:rsid w:val="00AD791A"/>
    <w:rsid w:val="00AE0EC6"/>
    <w:rsid w:val="00AE3ABC"/>
    <w:rsid w:val="00AE6B06"/>
    <w:rsid w:val="00AF0EEF"/>
    <w:rsid w:val="00AF13CA"/>
    <w:rsid w:val="00AF1412"/>
    <w:rsid w:val="00AF3FD3"/>
    <w:rsid w:val="00AF5F0C"/>
    <w:rsid w:val="00AF62A7"/>
    <w:rsid w:val="00B0163E"/>
    <w:rsid w:val="00B04094"/>
    <w:rsid w:val="00B04C7D"/>
    <w:rsid w:val="00B137B0"/>
    <w:rsid w:val="00B156CB"/>
    <w:rsid w:val="00B16838"/>
    <w:rsid w:val="00B23BFC"/>
    <w:rsid w:val="00B25F15"/>
    <w:rsid w:val="00B26DDC"/>
    <w:rsid w:val="00B27804"/>
    <w:rsid w:val="00B315AF"/>
    <w:rsid w:val="00B43D4B"/>
    <w:rsid w:val="00B44E7A"/>
    <w:rsid w:val="00B57A6E"/>
    <w:rsid w:val="00B72768"/>
    <w:rsid w:val="00B7412B"/>
    <w:rsid w:val="00B76AA7"/>
    <w:rsid w:val="00B838DA"/>
    <w:rsid w:val="00B83E79"/>
    <w:rsid w:val="00B84A23"/>
    <w:rsid w:val="00B8609E"/>
    <w:rsid w:val="00BA04A7"/>
    <w:rsid w:val="00BA3E54"/>
    <w:rsid w:val="00BA599C"/>
    <w:rsid w:val="00BB1D9B"/>
    <w:rsid w:val="00BC36BA"/>
    <w:rsid w:val="00BD3CF9"/>
    <w:rsid w:val="00BD7CA1"/>
    <w:rsid w:val="00BE3B2C"/>
    <w:rsid w:val="00BE6DDC"/>
    <w:rsid w:val="00BF1094"/>
    <w:rsid w:val="00BF119A"/>
    <w:rsid w:val="00C00F1A"/>
    <w:rsid w:val="00C10D67"/>
    <w:rsid w:val="00C1480A"/>
    <w:rsid w:val="00C17230"/>
    <w:rsid w:val="00C231A8"/>
    <w:rsid w:val="00C43E35"/>
    <w:rsid w:val="00C54173"/>
    <w:rsid w:val="00C54ABC"/>
    <w:rsid w:val="00C70E13"/>
    <w:rsid w:val="00C70ECD"/>
    <w:rsid w:val="00C73694"/>
    <w:rsid w:val="00C75BC8"/>
    <w:rsid w:val="00C77664"/>
    <w:rsid w:val="00C96A45"/>
    <w:rsid w:val="00C96FF2"/>
    <w:rsid w:val="00C975E1"/>
    <w:rsid w:val="00CA01AD"/>
    <w:rsid w:val="00CB4FC8"/>
    <w:rsid w:val="00CD6FA5"/>
    <w:rsid w:val="00CE118A"/>
    <w:rsid w:val="00CE2DE4"/>
    <w:rsid w:val="00CE3D9F"/>
    <w:rsid w:val="00CE5A7A"/>
    <w:rsid w:val="00CF2C61"/>
    <w:rsid w:val="00CF6012"/>
    <w:rsid w:val="00D05D98"/>
    <w:rsid w:val="00D072E3"/>
    <w:rsid w:val="00D11603"/>
    <w:rsid w:val="00D14E63"/>
    <w:rsid w:val="00D15362"/>
    <w:rsid w:val="00D236E8"/>
    <w:rsid w:val="00D24426"/>
    <w:rsid w:val="00D27052"/>
    <w:rsid w:val="00D30774"/>
    <w:rsid w:val="00D34BC1"/>
    <w:rsid w:val="00D45A8F"/>
    <w:rsid w:val="00D463BF"/>
    <w:rsid w:val="00D52B30"/>
    <w:rsid w:val="00D5772C"/>
    <w:rsid w:val="00D65499"/>
    <w:rsid w:val="00D85C18"/>
    <w:rsid w:val="00D86590"/>
    <w:rsid w:val="00D95EAC"/>
    <w:rsid w:val="00DA634E"/>
    <w:rsid w:val="00DB7546"/>
    <w:rsid w:val="00DB7F63"/>
    <w:rsid w:val="00DC28C4"/>
    <w:rsid w:val="00DC66BE"/>
    <w:rsid w:val="00DC7FC2"/>
    <w:rsid w:val="00DE3FAD"/>
    <w:rsid w:val="00DE7B15"/>
    <w:rsid w:val="00DE7EFA"/>
    <w:rsid w:val="00DF3C00"/>
    <w:rsid w:val="00E0518A"/>
    <w:rsid w:val="00E0680D"/>
    <w:rsid w:val="00E132AB"/>
    <w:rsid w:val="00E13CCB"/>
    <w:rsid w:val="00E156C6"/>
    <w:rsid w:val="00E171E8"/>
    <w:rsid w:val="00E20163"/>
    <w:rsid w:val="00E3596E"/>
    <w:rsid w:val="00E36133"/>
    <w:rsid w:val="00E36407"/>
    <w:rsid w:val="00E43BDA"/>
    <w:rsid w:val="00E44A1B"/>
    <w:rsid w:val="00E47BFB"/>
    <w:rsid w:val="00E50727"/>
    <w:rsid w:val="00E617FE"/>
    <w:rsid w:val="00E65507"/>
    <w:rsid w:val="00E67DE2"/>
    <w:rsid w:val="00E777BF"/>
    <w:rsid w:val="00E84ABA"/>
    <w:rsid w:val="00EA24AA"/>
    <w:rsid w:val="00EA2883"/>
    <w:rsid w:val="00EA2D08"/>
    <w:rsid w:val="00EA2DE2"/>
    <w:rsid w:val="00EB6533"/>
    <w:rsid w:val="00EC2B0C"/>
    <w:rsid w:val="00EC6075"/>
    <w:rsid w:val="00EC61B8"/>
    <w:rsid w:val="00EC657F"/>
    <w:rsid w:val="00ED3043"/>
    <w:rsid w:val="00EE7948"/>
    <w:rsid w:val="00EF1DE8"/>
    <w:rsid w:val="00EF493E"/>
    <w:rsid w:val="00F0126D"/>
    <w:rsid w:val="00F134B8"/>
    <w:rsid w:val="00F16638"/>
    <w:rsid w:val="00F21B08"/>
    <w:rsid w:val="00F21B5A"/>
    <w:rsid w:val="00F24275"/>
    <w:rsid w:val="00F356A2"/>
    <w:rsid w:val="00F424FA"/>
    <w:rsid w:val="00F44C24"/>
    <w:rsid w:val="00F502B1"/>
    <w:rsid w:val="00F5083A"/>
    <w:rsid w:val="00F64C40"/>
    <w:rsid w:val="00F64F35"/>
    <w:rsid w:val="00F666AC"/>
    <w:rsid w:val="00F724D5"/>
    <w:rsid w:val="00F7443E"/>
    <w:rsid w:val="00F82867"/>
    <w:rsid w:val="00F84C08"/>
    <w:rsid w:val="00F87267"/>
    <w:rsid w:val="00FA087C"/>
    <w:rsid w:val="00FA3230"/>
    <w:rsid w:val="00FA6244"/>
    <w:rsid w:val="00FA65D3"/>
    <w:rsid w:val="00FC1343"/>
    <w:rsid w:val="00FD1265"/>
    <w:rsid w:val="00FD1811"/>
    <w:rsid w:val="00FE4DCF"/>
    <w:rsid w:val="00FE5424"/>
    <w:rsid w:val="00FE70E7"/>
    <w:rsid w:val="00FF16B4"/>
    <w:rsid w:val="11C05BD3"/>
    <w:rsid w:val="135C2C34"/>
    <w:rsid w:val="17322771"/>
    <w:rsid w:val="17AF2503"/>
    <w:rsid w:val="1EC2E820"/>
    <w:rsid w:val="1EC51DC7"/>
    <w:rsid w:val="23ACFC82"/>
    <w:rsid w:val="24BCDC2F"/>
    <w:rsid w:val="26EDDFFD"/>
    <w:rsid w:val="2B04D715"/>
    <w:rsid w:val="2DFEB955"/>
    <w:rsid w:val="30C390C5"/>
    <w:rsid w:val="3382256C"/>
    <w:rsid w:val="397B3907"/>
    <w:rsid w:val="40B2094A"/>
    <w:rsid w:val="41AACF03"/>
    <w:rsid w:val="43026826"/>
    <w:rsid w:val="43469F64"/>
    <w:rsid w:val="46BB4A8A"/>
    <w:rsid w:val="4836F78A"/>
    <w:rsid w:val="50DB38EB"/>
    <w:rsid w:val="53361F9B"/>
    <w:rsid w:val="546BA6BC"/>
    <w:rsid w:val="555B07FE"/>
    <w:rsid w:val="56699C15"/>
    <w:rsid w:val="56D09973"/>
    <w:rsid w:val="57A3477E"/>
    <w:rsid w:val="586C69D4"/>
    <w:rsid w:val="5F6F8992"/>
    <w:rsid w:val="60341861"/>
    <w:rsid w:val="61FA6126"/>
    <w:rsid w:val="628D9D50"/>
    <w:rsid w:val="67891E5F"/>
    <w:rsid w:val="678D747D"/>
    <w:rsid w:val="6B47DFE0"/>
    <w:rsid w:val="7423D968"/>
    <w:rsid w:val="7AC934E4"/>
    <w:rsid w:val="7ACFB516"/>
    <w:rsid w:val="7CD58D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28DC3"/>
  <w15:docId w15:val="{F4565883-4379-474A-9E82-44A74B83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96F"/>
    <w:pPr>
      <w:spacing w:after="160" w:line="259" w:lineRule="auto"/>
    </w:pPr>
    <w:rPr>
      <w:rFonts w:ascii="Calibri" w:eastAsiaTheme="minorEastAsia" w:hAnsi="Calibri"/>
      <w:lang w:eastAsia="pt-BR"/>
    </w:rPr>
  </w:style>
  <w:style w:type="paragraph" w:styleId="Ttulo1">
    <w:name w:val="heading 1"/>
    <w:basedOn w:val="Normal"/>
    <w:next w:val="Normal"/>
    <w:link w:val="Ttulo1Char"/>
    <w:uiPriority w:val="9"/>
    <w:qFormat/>
    <w:rsid w:val="00D05D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A5038F"/>
    <w:rPr>
      <w:rFonts w:ascii="Tahoma" w:eastAsiaTheme="minorEastAsia" w:hAnsi="Tahoma" w:cs="Tahoma"/>
      <w:sz w:val="16"/>
      <w:szCs w:val="16"/>
      <w:lang w:eastAsia="pt-BR"/>
    </w:rPr>
  </w:style>
  <w:style w:type="character" w:customStyle="1" w:styleId="CabealhoChar">
    <w:name w:val="Cabeçalho Char"/>
    <w:basedOn w:val="Fontepargpadro"/>
    <w:link w:val="Cabealho"/>
    <w:uiPriority w:val="99"/>
    <w:qFormat/>
    <w:rsid w:val="00456145"/>
    <w:rPr>
      <w:rFonts w:eastAsiaTheme="minorEastAsia"/>
      <w:lang w:eastAsia="pt-BR"/>
    </w:rPr>
  </w:style>
  <w:style w:type="character" w:customStyle="1" w:styleId="RodapChar">
    <w:name w:val="Rodapé Char"/>
    <w:basedOn w:val="Fontepargpadro"/>
    <w:link w:val="Rodap"/>
    <w:uiPriority w:val="99"/>
    <w:qFormat/>
    <w:rsid w:val="00456145"/>
    <w:rPr>
      <w:rFonts w:eastAsiaTheme="minorEastAsia"/>
      <w:lang w:eastAsia="pt-BR"/>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debalo">
    <w:name w:val="Balloon Text"/>
    <w:basedOn w:val="Normal"/>
    <w:link w:val="TextodebaloChar"/>
    <w:uiPriority w:val="99"/>
    <w:semiHidden/>
    <w:unhideWhenUsed/>
    <w:qFormat/>
    <w:rsid w:val="00A5038F"/>
    <w:pPr>
      <w:spacing w:after="0" w:line="240" w:lineRule="auto"/>
    </w:pPr>
    <w:rPr>
      <w:rFonts w:ascii="Tahoma" w:hAnsi="Tahoma" w:cs="Tahoma"/>
      <w:sz w:val="16"/>
      <w:szCs w:val="16"/>
    </w:rPr>
  </w:style>
  <w:style w:type="paragraph" w:styleId="Cabealho">
    <w:name w:val="header"/>
    <w:basedOn w:val="Normal"/>
    <w:link w:val="CabealhoChar"/>
    <w:uiPriority w:val="99"/>
    <w:unhideWhenUsed/>
    <w:rsid w:val="00456145"/>
    <w:pPr>
      <w:tabs>
        <w:tab w:val="center" w:pos="4252"/>
        <w:tab w:val="right" w:pos="8504"/>
      </w:tabs>
      <w:spacing w:after="0" w:line="240" w:lineRule="auto"/>
    </w:pPr>
  </w:style>
  <w:style w:type="paragraph" w:styleId="Rodap">
    <w:name w:val="footer"/>
    <w:basedOn w:val="Normal"/>
    <w:link w:val="RodapChar"/>
    <w:uiPriority w:val="99"/>
    <w:unhideWhenUsed/>
    <w:rsid w:val="00456145"/>
    <w:pPr>
      <w:tabs>
        <w:tab w:val="center" w:pos="4252"/>
        <w:tab w:val="right" w:pos="8504"/>
      </w:tabs>
      <w:spacing w:after="0" w:line="240" w:lineRule="auto"/>
    </w:pPr>
  </w:style>
  <w:style w:type="paragraph" w:styleId="Pr-formataoHTML">
    <w:name w:val="HTML Preformatted"/>
    <w:basedOn w:val="Normal"/>
    <w:link w:val="Pr-formataoHTMLChar"/>
    <w:uiPriority w:val="99"/>
    <w:unhideWhenUsed/>
    <w:rsid w:val="0048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485247"/>
    <w:rPr>
      <w:rFonts w:ascii="Courier New" w:eastAsia="Times New Roman" w:hAnsi="Courier New" w:cs="Courier New"/>
      <w:sz w:val="20"/>
      <w:szCs w:val="20"/>
      <w:lang w:eastAsia="pt-BR"/>
    </w:rPr>
  </w:style>
  <w:style w:type="character" w:customStyle="1" w:styleId="y2iqfc">
    <w:name w:val="y2iqfc"/>
    <w:basedOn w:val="Fontepargpadro"/>
    <w:rsid w:val="00485247"/>
  </w:style>
  <w:style w:type="paragraph" w:styleId="NormalWeb">
    <w:name w:val="Normal (Web)"/>
    <w:basedOn w:val="Normal"/>
    <w:uiPriority w:val="99"/>
    <w:unhideWhenUsed/>
    <w:rsid w:val="004852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10423C"/>
    <w:rPr>
      <w:color w:val="0563C1" w:themeColor="hyperlink"/>
      <w:u w:val="single"/>
    </w:rPr>
  </w:style>
  <w:style w:type="character" w:customStyle="1" w:styleId="MenoPendente1">
    <w:name w:val="Menção Pendente1"/>
    <w:basedOn w:val="Fontepargpadro"/>
    <w:uiPriority w:val="99"/>
    <w:semiHidden/>
    <w:unhideWhenUsed/>
    <w:rsid w:val="0010423C"/>
    <w:rPr>
      <w:color w:val="605E5C"/>
      <w:shd w:val="clear" w:color="auto" w:fill="E1DFDD"/>
    </w:rPr>
  </w:style>
  <w:style w:type="character" w:styleId="HiperlinkVisitado">
    <w:name w:val="FollowedHyperlink"/>
    <w:basedOn w:val="Fontepargpadro"/>
    <w:uiPriority w:val="99"/>
    <w:semiHidden/>
    <w:unhideWhenUsed/>
    <w:rsid w:val="006A0623"/>
    <w:rPr>
      <w:color w:val="954F72" w:themeColor="followedHyperlink"/>
      <w:u w:val="single"/>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rFonts w:ascii="Calibri" w:eastAsiaTheme="minorEastAsia" w:hAnsi="Calibri"/>
      <w:sz w:val="20"/>
      <w:szCs w:val="20"/>
      <w:lang w:eastAsia="pt-BR"/>
    </w:rPr>
  </w:style>
  <w:style w:type="character" w:styleId="Refdecomentrio">
    <w:name w:val="annotation reference"/>
    <w:basedOn w:val="Fontepargpadro"/>
    <w:uiPriority w:val="99"/>
    <w:semiHidden/>
    <w:unhideWhenUsed/>
    <w:rPr>
      <w:sz w:val="16"/>
      <w:szCs w:val="16"/>
    </w:rPr>
  </w:style>
  <w:style w:type="character" w:customStyle="1" w:styleId="Ttulo1Char">
    <w:name w:val="Título 1 Char"/>
    <w:basedOn w:val="Fontepargpadro"/>
    <w:link w:val="Ttulo1"/>
    <w:uiPriority w:val="9"/>
    <w:rsid w:val="00D05D98"/>
    <w:rPr>
      <w:rFonts w:asciiTheme="majorHAnsi" w:eastAsiaTheme="majorEastAsia" w:hAnsiTheme="majorHAnsi" w:cstheme="majorBidi"/>
      <w:color w:val="2F5496"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4066">
      <w:bodyDiv w:val="1"/>
      <w:marLeft w:val="0"/>
      <w:marRight w:val="0"/>
      <w:marTop w:val="0"/>
      <w:marBottom w:val="0"/>
      <w:divBdr>
        <w:top w:val="none" w:sz="0" w:space="0" w:color="auto"/>
        <w:left w:val="none" w:sz="0" w:space="0" w:color="auto"/>
        <w:bottom w:val="none" w:sz="0" w:space="0" w:color="auto"/>
        <w:right w:val="none" w:sz="0" w:space="0" w:color="auto"/>
      </w:divBdr>
    </w:div>
    <w:div w:id="507909839">
      <w:bodyDiv w:val="1"/>
      <w:marLeft w:val="0"/>
      <w:marRight w:val="0"/>
      <w:marTop w:val="0"/>
      <w:marBottom w:val="0"/>
      <w:divBdr>
        <w:top w:val="none" w:sz="0" w:space="0" w:color="auto"/>
        <w:left w:val="none" w:sz="0" w:space="0" w:color="auto"/>
        <w:bottom w:val="none" w:sz="0" w:space="0" w:color="auto"/>
        <w:right w:val="none" w:sz="0" w:space="0" w:color="auto"/>
      </w:divBdr>
    </w:div>
    <w:div w:id="590745391">
      <w:bodyDiv w:val="1"/>
      <w:marLeft w:val="0"/>
      <w:marRight w:val="0"/>
      <w:marTop w:val="0"/>
      <w:marBottom w:val="0"/>
      <w:divBdr>
        <w:top w:val="none" w:sz="0" w:space="0" w:color="auto"/>
        <w:left w:val="none" w:sz="0" w:space="0" w:color="auto"/>
        <w:bottom w:val="none" w:sz="0" w:space="0" w:color="auto"/>
        <w:right w:val="none" w:sz="0" w:space="0" w:color="auto"/>
      </w:divBdr>
    </w:div>
    <w:div w:id="928776802">
      <w:bodyDiv w:val="1"/>
      <w:marLeft w:val="0"/>
      <w:marRight w:val="0"/>
      <w:marTop w:val="0"/>
      <w:marBottom w:val="0"/>
      <w:divBdr>
        <w:top w:val="none" w:sz="0" w:space="0" w:color="auto"/>
        <w:left w:val="none" w:sz="0" w:space="0" w:color="auto"/>
        <w:bottom w:val="none" w:sz="0" w:space="0" w:color="auto"/>
        <w:right w:val="none" w:sz="0" w:space="0" w:color="auto"/>
      </w:divBdr>
    </w:div>
    <w:div w:id="1762484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youtube.com/watch?v=TuKJ1YZoWrY" TargetMode="External"/><Relationship Id="rId3" Type="http://schemas.openxmlformats.org/officeDocument/2006/relationships/customXml" Target="../customXml/item3.xml"/><Relationship Id="rId21" Type="http://schemas.openxmlformats.org/officeDocument/2006/relationships/hyperlink" Target="https://www.significados.com.br/comunicacao/"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eb.tecnico.ulisboa.pt/~ist425696/wordpress/ci&#234;ncia-e-tecnoligia/a-memoria-humana-como-funcion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zPy7PskPejs" TargetMode="External"/><Relationship Id="rId20" Type="http://schemas.openxmlformats.org/officeDocument/2006/relationships/hyperlink" Target="https://www.decea.mil.br/?i=atividades&amp;p=informacoes-aeronautica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eroclubedegoias.com.br/site/como-se-tornar-piloto"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sistema.cenipa.aer.mil.br/cenipa/paginas/relatorios/rf/pt/RF%20PPVMK%20ACIDENTE%2003%20%201989.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yperlink" Target="https://pt.m.wikipedia.org/wiki/Acidentes_e_incidentes_a%C3%A9re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f5d3d9a6-940e-4f35-8110-1c287dbee1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74029AC8236F644B556A1108473EA4F" ma:contentTypeVersion="7" ma:contentTypeDescription="Crie um novo documento." ma:contentTypeScope="" ma:versionID="a47ca93a199a4c46e37d7251a075f721">
  <xsd:schema xmlns:xsd="http://www.w3.org/2001/XMLSchema" xmlns:xs="http://www.w3.org/2001/XMLSchema" xmlns:p="http://schemas.microsoft.com/office/2006/metadata/properties" xmlns:ns2="f5d3d9a6-940e-4f35-8110-1c287dbee15c" targetNamespace="http://schemas.microsoft.com/office/2006/metadata/properties" ma:root="true" ma:fieldsID="d1feebd15f874ce1a662f110eca972e9" ns2:_="">
    <xsd:import namespace="f5d3d9a6-940e-4f35-8110-1c287dbee15c"/>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d9a6-940e-4f35-8110-1c287dbee15c"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44209-0E07-41F7-AA6A-C992A53C9EBE}">
  <ds:schemaRefs>
    <ds:schemaRef ds:uri="http://schemas.microsoft.com/sharepoint/v3/contenttype/forms"/>
  </ds:schemaRefs>
</ds:datastoreItem>
</file>

<file path=customXml/itemProps2.xml><?xml version="1.0" encoding="utf-8"?>
<ds:datastoreItem xmlns:ds="http://schemas.openxmlformats.org/officeDocument/2006/customXml" ds:itemID="{D255846D-EE6E-4B3C-82E6-C926DD5E2A98}">
  <ds:schemaRefs>
    <ds:schemaRef ds:uri="http://schemas.microsoft.com/office/2006/metadata/properties"/>
    <ds:schemaRef ds:uri="http://schemas.microsoft.com/office/infopath/2007/PartnerControls"/>
    <ds:schemaRef ds:uri="f5d3d9a6-940e-4f35-8110-1c287dbee15c"/>
  </ds:schemaRefs>
</ds:datastoreItem>
</file>

<file path=customXml/itemProps3.xml><?xml version="1.0" encoding="utf-8"?>
<ds:datastoreItem xmlns:ds="http://schemas.openxmlformats.org/officeDocument/2006/customXml" ds:itemID="{DC07CCD5-0C60-48FF-8E29-04FC2BDD0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d9a6-940e-4f35-8110-1c287dbee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64128-A468-43F8-BB5B-2A77DD13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4869</Words>
  <Characters>26296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HUMBERTO</dc:creator>
  <cp:lastModifiedBy>ANNA PAULA BECHEPECHE</cp:lastModifiedBy>
  <cp:revision>2</cp:revision>
  <dcterms:created xsi:type="dcterms:W3CDTF">2021-12-17T12:34:00Z</dcterms:created>
  <dcterms:modified xsi:type="dcterms:W3CDTF">2021-12-17T12:34:00Z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0x010100374029AC8236F644B556A1108473EA4F</vt:lpwstr>
  </property>
</Properties>
</file>