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DEB4" w14:textId="77777777" w:rsidR="00BC06FA" w:rsidRPr="00F871DE" w:rsidRDefault="00BC06FA" w:rsidP="00DD38DB">
      <w:pPr>
        <w:widowControl w:val="0"/>
        <w:autoSpaceDE w:val="0"/>
        <w:autoSpaceDN w:val="0"/>
        <w:spacing w:after="0" w:line="360" w:lineRule="auto"/>
        <w:jc w:val="center"/>
        <w:rPr>
          <w:rFonts w:ascii="Arial" w:eastAsia="Arial" w:hAnsi="Arial" w:cs="Arial"/>
          <w:sz w:val="24"/>
          <w:szCs w:val="24"/>
          <w:lang w:val="pt-PT" w:eastAsia="pt-PT" w:bidi="pt-PT"/>
        </w:rPr>
      </w:pPr>
      <w:bookmarkStart w:id="0" w:name="_MON_1697930100"/>
      <w:bookmarkStart w:id="1" w:name="_Hlk86947474"/>
      <w:bookmarkEnd w:id="0"/>
      <w:r w:rsidRPr="00F871DE">
        <w:rPr>
          <w:rFonts w:ascii="Arial" w:eastAsia="Arial" w:hAnsi="Arial" w:cs="Arial"/>
          <w:sz w:val="24"/>
          <w:szCs w:val="24"/>
          <w:lang w:val="pt-PT" w:eastAsia="pt-PT" w:bidi="pt-PT"/>
        </w:rPr>
        <w:t>PONTIFÍCIA UNIVERSIDADE CATÓLICA DE GOIÁS</w:t>
      </w:r>
    </w:p>
    <w:p w14:paraId="17E68BF7" w14:textId="1FB61130" w:rsidR="00BC06FA" w:rsidRPr="00F871DE" w:rsidRDefault="00BC06FA" w:rsidP="00DD38DB">
      <w:pPr>
        <w:widowControl w:val="0"/>
        <w:autoSpaceDE w:val="0"/>
        <w:autoSpaceDN w:val="0"/>
        <w:spacing w:after="0" w:line="36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 xml:space="preserve">ESCOLA </w:t>
      </w:r>
      <w:r w:rsidR="66A1D4EF" w:rsidRPr="00F871DE">
        <w:rPr>
          <w:rFonts w:ascii="Arial" w:eastAsia="Arial" w:hAnsi="Arial" w:cs="Arial"/>
          <w:sz w:val="24"/>
          <w:szCs w:val="24"/>
          <w:lang w:val="pt-PT" w:eastAsia="pt-PT" w:bidi="pt-PT"/>
        </w:rPr>
        <w:t>POLITÉCNICA</w:t>
      </w:r>
    </w:p>
    <w:p w14:paraId="02943DC7" w14:textId="77777777" w:rsidR="00BC06FA" w:rsidRPr="00F871DE" w:rsidRDefault="00BC06FA" w:rsidP="00DD38DB">
      <w:pPr>
        <w:widowControl w:val="0"/>
        <w:autoSpaceDE w:val="0"/>
        <w:autoSpaceDN w:val="0"/>
        <w:spacing w:after="0" w:line="36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CURSO DE CIÊNCIAS AERONÁUTICAS</w:t>
      </w:r>
    </w:p>
    <w:p w14:paraId="0C12B3DE"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48B0472"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4366E1C"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72AF78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66690D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7D06F89"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253C14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22A607E"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0DE94E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603CA6C"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4A795CE9"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2CEE420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B67787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B84F4A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6AA5D79"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0D0A448" w14:textId="77777777" w:rsidR="00BC06FA" w:rsidRPr="00F871DE" w:rsidRDefault="00BC06FA" w:rsidP="00DD38DB">
      <w:pPr>
        <w:widowControl w:val="0"/>
        <w:autoSpaceDE w:val="0"/>
        <w:autoSpaceDN w:val="0"/>
        <w:spacing w:after="0" w:line="240" w:lineRule="auto"/>
        <w:ind w:left="300"/>
        <w:rPr>
          <w:rFonts w:ascii="Arial" w:eastAsia="Arial" w:hAnsi="Arial" w:cs="Arial"/>
          <w:sz w:val="24"/>
          <w:szCs w:val="24"/>
          <w:lang w:val="pt-PT" w:eastAsia="pt-PT" w:bidi="pt-PT"/>
        </w:rPr>
      </w:pPr>
    </w:p>
    <w:p w14:paraId="7F3B0FE8" w14:textId="77777777" w:rsidR="00BC06FA" w:rsidRPr="00F871DE" w:rsidRDefault="00BC06FA" w:rsidP="00DD38DB">
      <w:pPr>
        <w:widowControl w:val="0"/>
        <w:autoSpaceDE w:val="0"/>
        <w:autoSpaceDN w:val="0"/>
        <w:spacing w:after="0" w:line="240" w:lineRule="auto"/>
        <w:ind w:left="300"/>
        <w:rPr>
          <w:rFonts w:ascii="Arial" w:eastAsia="Arial" w:hAnsi="Arial" w:cs="Arial"/>
          <w:sz w:val="24"/>
          <w:szCs w:val="24"/>
          <w:lang w:val="pt-PT" w:eastAsia="pt-PT" w:bidi="pt-PT"/>
        </w:rPr>
      </w:pPr>
    </w:p>
    <w:p w14:paraId="17DE2880"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40C47BA9" w14:textId="01B20FC5" w:rsidR="00BC06FA" w:rsidRPr="00F871DE" w:rsidRDefault="06B54399"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r w:rsidRPr="00F871DE">
        <w:rPr>
          <w:rFonts w:ascii="Arial" w:eastAsia="Arial" w:hAnsi="Arial" w:cs="Arial"/>
          <w:b/>
          <w:bCs/>
          <w:sz w:val="28"/>
          <w:szCs w:val="28"/>
          <w:lang w:val="pt-PT" w:eastAsia="pt-PT" w:bidi="pt-PT"/>
        </w:rPr>
        <w:t>BENEFÍCIOS DOS ELETROMOTORES NA AVIAÇÃO</w:t>
      </w:r>
    </w:p>
    <w:p w14:paraId="4CC8CEF9"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4EB8F25C"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28368D5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4FD8F4E2"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5137575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531FA61C"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00346EC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768A32E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2ED103F2"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23912C3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1359F088"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7C6D4DD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08515442"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331A1F5A"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0C317C17" w14:textId="77777777" w:rsidR="00BC06FA" w:rsidRPr="00F871DE" w:rsidRDefault="00BC06FA" w:rsidP="00DD38DB">
      <w:pPr>
        <w:widowControl w:val="0"/>
        <w:autoSpaceDE w:val="0"/>
        <w:autoSpaceDN w:val="0"/>
        <w:spacing w:after="0" w:line="240" w:lineRule="auto"/>
        <w:rPr>
          <w:rFonts w:ascii="Arial" w:eastAsia="Arial" w:hAnsi="Arial" w:cs="Arial"/>
          <w:b/>
          <w:bCs/>
          <w:sz w:val="28"/>
          <w:szCs w:val="28"/>
          <w:lang w:val="pt-PT" w:eastAsia="pt-PT" w:bidi="pt-PT"/>
        </w:rPr>
      </w:pPr>
    </w:p>
    <w:p w14:paraId="61724144"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8"/>
          <w:szCs w:val="28"/>
          <w:lang w:val="pt-PT" w:eastAsia="pt-PT" w:bidi="pt-PT"/>
        </w:rPr>
      </w:pPr>
    </w:p>
    <w:p w14:paraId="773EAF68"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ADC2397"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262F07F7" w14:textId="2CF7F1DD" w:rsidR="6BD37FD0" w:rsidRPr="00F871DE" w:rsidRDefault="6BD37FD0" w:rsidP="00DD38DB">
      <w:pPr>
        <w:widowControl w:val="0"/>
        <w:spacing w:after="0" w:line="240" w:lineRule="auto"/>
        <w:jc w:val="center"/>
        <w:rPr>
          <w:rFonts w:ascii="Arial" w:eastAsia="Arial" w:hAnsi="Arial" w:cs="Arial"/>
          <w:sz w:val="24"/>
          <w:szCs w:val="24"/>
          <w:lang w:val="pt-PT" w:eastAsia="pt-PT" w:bidi="pt-PT"/>
        </w:rPr>
      </w:pPr>
    </w:p>
    <w:p w14:paraId="1920DABE" w14:textId="2A34110E" w:rsidR="6BD37FD0" w:rsidRPr="00F871DE" w:rsidRDefault="6BD37FD0" w:rsidP="00DD38DB">
      <w:pPr>
        <w:widowControl w:val="0"/>
        <w:spacing w:after="0" w:line="240" w:lineRule="auto"/>
        <w:jc w:val="center"/>
        <w:rPr>
          <w:rFonts w:ascii="Arial" w:eastAsia="Arial" w:hAnsi="Arial" w:cs="Arial"/>
          <w:sz w:val="24"/>
          <w:szCs w:val="24"/>
          <w:lang w:val="pt-PT" w:eastAsia="pt-PT" w:bidi="pt-PT"/>
        </w:rPr>
      </w:pPr>
    </w:p>
    <w:p w14:paraId="28B46533" w14:textId="6B7AA798" w:rsidR="6BD37FD0" w:rsidRPr="00F871DE" w:rsidRDefault="6BD37FD0" w:rsidP="00DD38DB">
      <w:pPr>
        <w:widowControl w:val="0"/>
        <w:spacing w:after="0" w:line="240" w:lineRule="auto"/>
        <w:jc w:val="center"/>
        <w:rPr>
          <w:rFonts w:ascii="Arial" w:eastAsia="Arial" w:hAnsi="Arial" w:cs="Arial"/>
          <w:sz w:val="24"/>
          <w:szCs w:val="24"/>
          <w:lang w:val="pt-PT" w:eastAsia="pt-PT" w:bidi="pt-PT"/>
        </w:rPr>
      </w:pPr>
    </w:p>
    <w:p w14:paraId="261EE612"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GOIÂNIA</w:t>
      </w:r>
    </w:p>
    <w:bookmarkEnd w:id="1"/>
    <w:p w14:paraId="0A6CFC69"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2021</w:t>
      </w:r>
    </w:p>
    <w:p w14:paraId="467123AE" w14:textId="4B9CF081" w:rsidR="40893DB6" w:rsidRPr="00F871DE" w:rsidRDefault="40893DB6" w:rsidP="00DD38DB">
      <w:pPr>
        <w:widowControl w:val="0"/>
        <w:spacing w:after="0" w:line="240" w:lineRule="auto"/>
        <w:jc w:val="center"/>
        <w:rPr>
          <w:rFonts w:ascii="Arial" w:eastAsia="Arial" w:hAnsi="Arial" w:cs="Arial"/>
          <w:sz w:val="24"/>
          <w:szCs w:val="24"/>
          <w:lang w:val="pt-PT" w:eastAsia="pt-PT" w:bidi="pt-PT"/>
        </w:rPr>
      </w:pPr>
    </w:p>
    <w:p w14:paraId="40514CD8" w14:textId="1622B229" w:rsidR="0DBF3B3F" w:rsidRPr="00F871DE" w:rsidRDefault="0DBF3B3F" w:rsidP="00DD38DB">
      <w:pPr>
        <w:widowControl w:val="0"/>
        <w:spacing w:after="0" w:line="240" w:lineRule="auto"/>
        <w:jc w:val="center"/>
        <w:rPr>
          <w:rFonts w:ascii="Arial" w:eastAsia="Arial" w:hAnsi="Arial" w:cs="Arial"/>
          <w:sz w:val="24"/>
          <w:szCs w:val="24"/>
          <w:lang w:val="pt-PT" w:eastAsia="pt-PT" w:bidi="pt-PT"/>
        </w:rPr>
      </w:pPr>
    </w:p>
    <w:p w14:paraId="121C00A5" w14:textId="049EE52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R</w:t>
      </w:r>
      <w:r w:rsidR="624DE51A" w:rsidRPr="00F871DE">
        <w:rPr>
          <w:rFonts w:ascii="Arial" w:eastAsia="Arial" w:hAnsi="Arial" w:cs="Arial"/>
          <w:sz w:val="24"/>
          <w:szCs w:val="24"/>
          <w:lang w:val="pt-PT" w:eastAsia="pt-PT" w:bidi="pt-PT"/>
        </w:rPr>
        <w:t>OGÉRIO PIRES ALVES PEREIRA</w:t>
      </w:r>
    </w:p>
    <w:p w14:paraId="57516BC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69A03663"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2535B4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2E2123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5E22DF0"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109151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647C244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9894FE1"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73CA1D2A"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BCDB77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E04169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DE367D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8135370"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0874A93C"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7E8D2973" w14:textId="006F7283"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4E88AA63" w14:textId="77777777" w:rsidR="00DD38DB" w:rsidRPr="00F871DE" w:rsidRDefault="00DD38DB" w:rsidP="00DD38DB">
      <w:pPr>
        <w:widowControl w:val="0"/>
        <w:autoSpaceDE w:val="0"/>
        <w:autoSpaceDN w:val="0"/>
        <w:spacing w:after="0" w:line="240" w:lineRule="auto"/>
        <w:rPr>
          <w:rFonts w:ascii="Arial" w:eastAsia="Arial" w:hAnsi="Arial" w:cs="Arial"/>
          <w:sz w:val="24"/>
          <w:szCs w:val="24"/>
          <w:lang w:val="pt-PT" w:eastAsia="pt-PT" w:bidi="pt-PT"/>
        </w:rPr>
      </w:pPr>
    </w:p>
    <w:p w14:paraId="087C2BF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EB09BF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785D4E9D"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DBC1D8F" w14:textId="01B20FC5" w:rsidR="00BC06FA" w:rsidRPr="00F871DE" w:rsidRDefault="20F2CA4C" w:rsidP="00DD38DB">
      <w:pPr>
        <w:widowControl w:val="0"/>
        <w:autoSpaceDE w:val="0"/>
        <w:autoSpaceDN w:val="0"/>
        <w:spacing w:after="0" w:line="240" w:lineRule="auto"/>
        <w:ind w:left="300"/>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BENEFÍCIOS DOS ELETROMOTORES NA AVIAÇÃO</w:t>
      </w:r>
    </w:p>
    <w:p w14:paraId="2E9DDA18" w14:textId="5B837382" w:rsidR="00BC06FA" w:rsidRPr="00F871DE" w:rsidRDefault="00BC06FA" w:rsidP="00DD38DB">
      <w:pPr>
        <w:widowControl w:val="0"/>
        <w:autoSpaceDE w:val="0"/>
        <w:autoSpaceDN w:val="0"/>
        <w:spacing w:after="0" w:line="480" w:lineRule="auto"/>
        <w:ind w:left="300"/>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 xml:space="preserve"> </w:t>
      </w:r>
    </w:p>
    <w:p w14:paraId="78C48456" w14:textId="77777777" w:rsidR="00BC06FA" w:rsidRPr="00F871DE" w:rsidRDefault="00BC06FA" w:rsidP="00DD38DB">
      <w:pPr>
        <w:widowControl w:val="0"/>
        <w:autoSpaceDE w:val="0"/>
        <w:autoSpaceDN w:val="0"/>
        <w:spacing w:after="0" w:line="480" w:lineRule="auto"/>
        <w:ind w:left="300"/>
        <w:jc w:val="center"/>
        <w:rPr>
          <w:rFonts w:ascii="Arial" w:eastAsia="Arial" w:hAnsi="Arial" w:cs="Arial"/>
          <w:b/>
          <w:bCs/>
          <w:sz w:val="28"/>
          <w:szCs w:val="28"/>
          <w:lang w:val="pt-PT" w:eastAsia="pt-PT" w:bidi="pt-PT"/>
        </w:rPr>
      </w:pPr>
    </w:p>
    <w:p w14:paraId="2615CB3C"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2D22772B"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1E427335"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764A6FC6"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20AEEFA0"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722B87CB"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B055935"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673BED70"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110E1D2"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FB3D9A0"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1B0D300"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679B8063"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53994A8D"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ACDF557" w14:textId="6BFD648A"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306FFDC" w14:textId="77777777" w:rsidR="00DD38DB" w:rsidRPr="00F871DE" w:rsidRDefault="00DD38DB"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A49D696"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3E7CC52"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6E960A94"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D20B0BA"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A2884D8"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F7D31EE"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40F13AAC"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5CD85CDE"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736FA3A0"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GOIÂNIA</w:t>
      </w:r>
    </w:p>
    <w:p w14:paraId="1CE513BC"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2021</w:t>
      </w:r>
    </w:p>
    <w:p w14:paraId="0639E905" w14:textId="6A6E71BB"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lastRenderedPageBreak/>
        <w:t>R</w:t>
      </w:r>
      <w:r w:rsidR="7D87D6E9" w:rsidRPr="00F871DE">
        <w:rPr>
          <w:rFonts w:ascii="Arial" w:eastAsia="Arial" w:hAnsi="Arial" w:cs="Arial"/>
          <w:sz w:val="24"/>
          <w:szCs w:val="24"/>
          <w:lang w:val="pt-PT" w:eastAsia="pt-PT" w:bidi="pt-PT"/>
        </w:rPr>
        <w:t>OGÉRIO PIRES ALVES PEREIRA</w:t>
      </w:r>
    </w:p>
    <w:p w14:paraId="76AD122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689E118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31313B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DE89C70"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FC654AC"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6AB181C"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CC8CAE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E1CECDE"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6B7B82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61213A50"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2C6F018"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4F5AB2D"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61075393" w14:textId="58F6EC3C"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13D19463" w14:textId="6A366497" w:rsidR="00DD38DB" w:rsidRPr="00F871DE" w:rsidRDefault="00DD38DB" w:rsidP="00DD38DB">
      <w:pPr>
        <w:widowControl w:val="0"/>
        <w:autoSpaceDE w:val="0"/>
        <w:autoSpaceDN w:val="0"/>
        <w:spacing w:after="0" w:line="240" w:lineRule="auto"/>
        <w:rPr>
          <w:rFonts w:ascii="Arial" w:eastAsia="Arial" w:hAnsi="Arial" w:cs="Arial"/>
          <w:sz w:val="24"/>
          <w:szCs w:val="24"/>
          <w:lang w:val="pt-PT" w:eastAsia="pt-PT" w:bidi="pt-PT"/>
        </w:rPr>
      </w:pPr>
    </w:p>
    <w:p w14:paraId="43BDF1C3" w14:textId="77777777" w:rsidR="00DD38DB" w:rsidRPr="00F871DE" w:rsidRDefault="00DD38DB" w:rsidP="00DD38DB">
      <w:pPr>
        <w:widowControl w:val="0"/>
        <w:autoSpaceDE w:val="0"/>
        <w:autoSpaceDN w:val="0"/>
        <w:spacing w:after="0" w:line="240" w:lineRule="auto"/>
        <w:rPr>
          <w:rFonts w:ascii="Arial" w:eastAsia="Arial" w:hAnsi="Arial" w:cs="Arial"/>
          <w:sz w:val="24"/>
          <w:szCs w:val="24"/>
          <w:lang w:val="pt-PT" w:eastAsia="pt-PT" w:bidi="pt-PT"/>
        </w:rPr>
      </w:pPr>
    </w:p>
    <w:p w14:paraId="1528CAC0" w14:textId="77777777" w:rsidR="00DD38DB" w:rsidRPr="00F871DE" w:rsidRDefault="00DD38DB" w:rsidP="00DD38DB">
      <w:pPr>
        <w:widowControl w:val="0"/>
        <w:autoSpaceDE w:val="0"/>
        <w:autoSpaceDN w:val="0"/>
        <w:spacing w:after="0" w:line="240" w:lineRule="auto"/>
        <w:rPr>
          <w:rFonts w:ascii="Arial" w:eastAsia="Arial" w:hAnsi="Arial" w:cs="Arial"/>
          <w:sz w:val="24"/>
          <w:szCs w:val="24"/>
          <w:lang w:val="pt-PT" w:eastAsia="pt-PT" w:bidi="pt-PT"/>
        </w:rPr>
      </w:pPr>
    </w:p>
    <w:p w14:paraId="711E27B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CE64DE1"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1A4685C9"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2ECB967" w14:textId="01B20FC5" w:rsidR="00BC06FA" w:rsidRPr="00F871DE" w:rsidRDefault="1F32E147" w:rsidP="00DD38DB">
      <w:pPr>
        <w:widowControl w:val="0"/>
        <w:autoSpaceDE w:val="0"/>
        <w:autoSpaceDN w:val="0"/>
        <w:spacing w:after="0" w:line="240" w:lineRule="auto"/>
        <w:ind w:left="300"/>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BENEFÍCIOS DOS ELETROMOTORES NA AVIAÇÃO</w:t>
      </w:r>
    </w:p>
    <w:p w14:paraId="1E8729B7" w14:textId="30B6DF90" w:rsidR="00BC06FA" w:rsidRPr="00F871DE" w:rsidRDefault="00BC06FA" w:rsidP="00DD38DB">
      <w:pPr>
        <w:widowControl w:val="0"/>
        <w:autoSpaceDE w:val="0"/>
        <w:autoSpaceDN w:val="0"/>
        <w:spacing w:after="0" w:line="480" w:lineRule="auto"/>
        <w:ind w:left="300"/>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 xml:space="preserve"> </w:t>
      </w:r>
    </w:p>
    <w:p w14:paraId="4AB98383" w14:textId="77777777" w:rsidR="00BC06FA" w:rsidRPr="00F871DE" w:rsidRDefault="00BC06FA" w:rsidP="00DD38DB">
      <w:pPr>
        <w:spacing w:after="0" w:line="240" w:lineRule="auto"/>
        <w:ind w:left="4536"/>
        <w:jc w:val="both"/>
        <w:rPr>
          <w:rFonts w:ascii="Arial" w:eastAsia="Times New Roman" w:hAnsi="Arial" w:cs="Arial"/>
          <w:sz w:val="20"/>
          <w:szCs w:val="20"/>
          <w:lang w:eastAsia="pt-BR"/>
        </w:rPr>
      </w:pPr>
      <w:r w:rsidRPr="00F871DE">
        <w:rPr>
          <w:rFonts w:ascii="Arial" w:eastAsia="Times New Roman" w:hAnsi="Arial" w:cs="Arial"/>
          <w:sz w:val="20"/>
          <w:szCs w:val="20"/>
          <w:lang w:eastAsia="pt-BR"/>
        </w:rPr>
        <w:t xml:space="preserve">Trabalho de Conclusão de Curso apresentado à Pontifícia Universidade Católica de Goiás como exigência parcial para a obtenção do grau de bacharel em Ciências Aeronáuticas. </w:t>
      </w:r>
    </w:p>
    <w:p w14:paraId="49F725E9" w14:textId="77777777" w:rsidR="00BC06FA" w:rsidRPr="00F871DE" w:rsidRDefault="00BC06FA" w:rsidP="00DD38DB">
      <w:pPr>
        <w:spacing w:after="0" w:line="240" w:lineRule="auto"/>
        <w:ind w:left="4536"/>
        <w:jc w:val="both"/>
        <w:rPr>
          <w:rFonts w:ascii="Arial" w:eastAsia="Times New Roman" w:hAnsi="Arial" w:cs="Arial"/>
          <w:sz w:val="20"/>
          <w:szCs w:val="20"/>
          <w:lang w:eastAsia="pt-BR"/>
        </w:rPr>
      </w:pPr>
    </w:p>
    <w:p w14:paraId="29763602" w14:textId="7C8470AF" w:rsidR="00BC06FA" w:rsidRPr="00F871DE" w:rsidRDefault="00BC06FA" w:rsidP="00DD38DB">
      <w:pPr>
        <w:spacing w:after="0" w:line="240" w:lineRule="auto"/>
        <w:ind w:left="4536"/>
        <w:jc w:val="both"/>
        <w:rPr>
          <w:rFonts w:ascii="Arial" w:eastAsia="Times New Roman" w:hAnsi="Arial" w:cs="Arial"/>
          <w:sz w:val="20"/>
          <w:szCs w:val="20"/>
          <w:lang w:eastAsia="pt-BR"/>
        </w:rPr>
      </w:pPr>
      <w:r w:rsidRPr="00F871DE">
        <w:rPr>
          <w:rFonts w:ascii="Arial" w:eastAsia="Times New Roman" w:hAnsi="Arial" w:cs="Arial"/>
          <w:sz w:val="20"/>
          <w:szCs w:val="20"/>
          <w:lang w:eastAsia="pt-BR"/>
        </w:rPr>
        <w:t>Orientador: Professor M.</w:t>
      </w:r>
      <w:r w:rsidR="2E32DAE6" w:rsidRPr="00F871DE">
        <w:rPr>
          <w:rFonts w:ascii="Arial" w:eastAsia="Times New Roman" w:hAnsi="Arial" w:cs="Arial"/>
          <w:sz w:val="20"/>
          <w:szCs w:val="20"/>
          <w:lang w:eastAsia="pt-BR"/>
        </w:rPr>
        <w:t>Sc.</w:t>
      </w:r>
      <w:r w:rsidRPr="00F871DE">
        <w:rPr>
          <w:rFonts w:ascii="Arial" w:eastAsia="Times New Roman" w:hAnsi="Arial" w:cs="Arial"/>
          <w:sz w:val="20"/>
          <w:szCs w:val="20"/>
          <w:lang w:eastAsia="pt-BR"/>
        </w:rPr>
        <w:t xml:space="preserve"> Raul Francé Monteiro.</w:t>
      </w:r>
    </w:p>
    <w:p w14:paraId="3702C6D0"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0091FC79"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7B8F5870"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4540C084"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602668AF" w14:textId="77777777" w:rsidR="00BC06FA" w:rsidRPr="00F871DE" w:rsidRDefault="00BC06FA" w:rsidP="00DD38DB">
      <w:pPr>
        <w:spacing w:after="0" w:line="240" w:lineRule="auto"/>
        <w:jc w:val="both"/>
        <w:rPr>
          <w:rFonts w:ascii="Arial" w:eastAsia="Times New Roman" w:hAnsi="Arial" w:cs="Arial"/>
          <w:sz w:val="20"/>
          <w:szCs w:val="20"/>
          <w:lang w:eastAsia="pt-BR"/>
        </w:rPr>
      </w:pPr>
    </w:p>
    <w:p w14:paraId="3C8AEE85"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1118F39" w14:textId="11EFF8C9"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E27FDE7" w14:textId="1F445A51" w:rsidR="00183A47" w:rsidRPr="00F871DE" w:rsidRDefault="00183A47"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9B03861"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86F9D56"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CF39EC9"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91F3921" w14:textId="6E929354"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82AF9D3" w14:textId="73BED450" w:rsidR="00DD38DB" w:rsidRPr="00F871DE" w:rsidRDefault="00DD38DB"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AE3F7E5" w14:textId="77777777" w:rsidR="00DD38DB" w:rsidRPr="00F871DE" w:rsidRDefault="00DD38DB"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3DDFA0B6"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47252FC6"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8A6879B"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B540CEC"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2808604"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7A1F77C"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5202B1C2" w14:textId="77777777" w:rsidR="005E1C9E" w:rsidRPr="00F871DE" w:rsidRDefault="005E1C9E" w:rsidP="00DD38DB">
      <w:pPr>
        <w:widowControl w:val="0"/>
        <w:spacing w:after="0" w:line="240" w:lineRule="auto"/>
        <w:rPr>
          <w:rFonts w:ascii="Arial" w:eastAsia="Arial" w:hAnsi="Arial" w:cs="Arial"/>
          <w:sz w:val="24"/>
          <w:szCs w:val="24"/>
          <w:lang w:val="pt-PT" w:eastAsia="pt-PT" w:bidi="pt-PT"/>
        </w:rPr>
      </w:pPr>
    </w:p>
    <w:p w14:paraId="3BA01416"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GOIÂNIA</w:t>
      </w:r>
    </w:p>
    <w:p w14:paraId="072F57C7"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2021</w:t>
      </w:r>
    </w:p>
    <w:p w14:paraId="4E1640A9" w14:textId="2BEFB693" w:rsidR="00BC06FA" w:rsidRPr="00F871DE" w:rsidRDefault="7EA12D0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lastRenderedPageBreak/>
        <w:t>ROGÉRIO PIRES ALVES PEREIRA</w:t>
      </w:r>
    </w:p>
    <w:p w14:paraId="3E472138" w14:textId="67875688"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49D2367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208033E5"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7153A8A9"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17A5EB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3E9188E6"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703DAC4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9072000"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71634B61"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94FCEF7"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5C37D9F"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7B716D3"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55F3833A"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79FE3B75"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293BED38" w14:textId="77777777" w:rsidR="00BC06FA" w:rsidRPr="00F871DE" w:rsidRDefault="00BC06FA" w:rsidP="00DD38DB">
      <w:pPr>
        <w:widowControl w:val="0"/>
        <w:autoSpaceDE w:val="0"/>
        <w:autoSpaceDN w:val="0"/>
        <w:spacing w:after="0" w:line="240" w:lineRule="auto"/>
        <w:rPr>
          <w:rFonts w:ascii="Arial" w:eastAsia="Arial" w:hAnsi="Arial" w:cs="Arial"/>
          <w:sz w:val="24"/>
          <w:szCs w:val="24"/>
          <w:lang w:val="pt-PT" w:eastAsia="pt-PT" w:bidi="pt-PT"/>
        </w:rPr>
      </w:pPr>
    </w:p>
    <w:p w14:paraId="7B083E9A"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0656A22B"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sz w:val="24"/>
          <w:szCs w:val="24"/>
          <w:lang w:val="pt-PT" w:eastAsia="pt-PT" w:bidi="pt-PT"/>
        </w:rPr>
      </w:pPr>
    </w:p>
    <w:p w14:paraId="4390DA75" w14:textId="01B20FC5" w:rsidR="00BC06FA" w:rsidRPr="00F871DE" w:rsidRDefault="2438A336" w:rsidP="00DD38DB">
      <w:pPr>
        <w:widowControl w:val="0"/>
        <w:autoSpaceDE w:val="0"/>
        <w:autoSpaceDN w:val="0"/>
        <w:spacing w:after="0" w:line="240" w:lineRule="auto"/>
        <w:ind w:left="300"/>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BENEFÍCIOS DOS ELETROMOTORES NA AVIAÇÃO</w:t>
      </w:r>
    </w:p>
    <w:p w14:paraId="176FA4C1" w14:textId="3CBF608C" w:rsidR="00BC06FA" w:rsidRPr="00F871DE" w:rsidRDefault="00BC06FA" w:rsidP="00DD38DB">
      <w:pPr>
        <w:widowControl w:val="0"/>
        <w:autoSpaceDE w:val="0"/>
        <w:autoSpaceDN w:val="0"/>
        <w:spacing w:after="0" w:line="360" w:lineRule="auto"/>
        <w:jc w:val="center"/>
        <w:rPr>
          <w:rFonts w:ascii="Arial" w:eastAsia="Arial" w:hAnsi="Arial" w:cs="Arial"/>
          <w:b/>
          <w:bCs/>
          <w:sz w:val="24"/>
          <w:szCs w:val="24"/>
          <w:lang w:val="pt-PT" w:eastAsia="pt-PT" w:bidi="pt-PT"/>
        </w:rPr>
      </w:pPr>
    </w:p>
    <w:p w14:paraId="311047D2" w14:textId="77777777" w:rsidR="00BC06FA" w:rsidRPr="00F871DE" w:rsidRDefault="00BC06FA" w:rsidP="00DD38DB">
      <w:pPr>
        <w:widowControl w:val="0"/>
        <w:autoSpaceDE w:val="0"/>
        <w:autoSpaceDN w:val="0"/>
        <w:spacing w:after="0" w:line="360" w:lineRule="auto"/>
        <w:rPr>
          <w:rFonts w:ascii="Arial" w:eastAsia="Arial" w:hAnsi="Arial" w:cs="Arial"/>
          <w:b/>
          <w:bCs/>
          <w:sz w:val="24"/>
          <w:szCs w:val="24"/>
          <w:lang w:val="pt-PT" w:eastAsia="pt-PT" w:bidi="pt-PT"/>
        </w:rPr>
      </w:pPr>
    </w:p>
    <w:p w14:paraId="58A0169C"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09037EA"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07BDCC4D" w14:textId="60B93D43"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 xml:space="preserve">GOIÂNIA – GO, </w:t>
      </w:r>
      <w:r w:rsidR="006D5174" w:rsidRPr="00F871DE">
        <w:rPr>
          <w:rFonts w:ascii="Arial" w:eastAsia="Arial" w:hAnsi="Arial" w:cs="Arial"/>
          <w:sz w:val="24"/>
          <w:szCs w:val="24"/>
          <w:lang w:val="pt-PT" w:eastAsia="pt-PT" w:bidi="pt-PT"/>
        </w:rPr>
        <w:t>7</w:t>
      </w:r>
      <w:r w:rsidRPr="00F871DE">
        <w:rPr>
          <w:rFonts w:ascii="Arial" w:eastAsia="Arial" w:hAnsi="Arial" w:cs="Arial"/>
          <w:sz w:val="24"/>
          <w:szCs w:val="24"/>
          <w:lang w:val="pt-PT" w:eastAsia="pt-PT" w:bidi="pt-PT"/>
        </w:rPr>
        <w:t>/11/2021.</w:t>
      </w:r>
    </w:p>
    <w:p w14:paraId="1753539B"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72BB2C89" w14:textId="77777777" w:rsidR="00BC06FA" w:rsidRPr="00F871DE" w:rsidRDefault="00BC06FA" w:rsidP="00DD38DB">
      <w:pPr>
        <w:widowControl w:val="0"/>
        <w:autoSpaceDE w:val="0"/>
        <w:autoSpaceDN w:val="0"/>
        <w:spacing w:after="0" w:line="240" w:lineRule="auto"/>
        <w:jc w:val="center"/>
        <w:rPr>
          <w:rFonts w:ascii="Arial" w:eastAsia="Arial" w:hAnsi="Arial" w:cs="Arial"/>
          <w:sz w:val="24"/>
          <w:szCs w:val="24"/>
          <w:lang w:val="pt-PT" w:eastAsia="pt-PT" w:bidi="pt-PT"/>
        </w:rPr>
      </w:pPr>
    </w:p>
    <w:p w14:paraId="11A86BB3" w14:textId="77777777" w:rsidR="00BC06FA" w:rsidRPr="00F871DE" w:rsidRDefault="00BC06FA" w:rsidP="00DD38DB">
      <w:pPr>
        <w:widowControl w:val="0"/>
        <w:autoSpaceDE w:val="0"/>
        <w:autoSpaceDN w:val="0"/>
        <w:spacing w:after="0" w:line="240" w:lineRule="auto"/>
        <w:ind w:left="300"/>
        <w:jc w:val="center"/>
        <w:rPr>
          <w:rFonts w:ascii="Arial" w:eastAsia="Arial" w:hAnsi="Arial" w:cs="Arial"/>
          <w:b/>
          <w:bCs/>
          <w:sz w:val="24"/>
          <w:szCs w:val="24"/>
          <w:lang w:val="pt-PT" w:eastAsia="pt-PT" w:bidi="pt-PT"/>
        </w:rPr>
      </w:pPr>
    </w:p>
    <w:p w14:paraId="0538631C" w14:textId="77777777" w:rsidR="00BC06FA" w:rsidRPr="00F871DE" w:rsidRDefault="00BC06FA" w:rsidP="00DD38DB">
      <w:pPr>
        <w:widowControl w:val="0"/>
        <w:autoSpaceDE w:val="0"/>
        <w:autoSpaceDN w:val="0"/>
        <w:spacing w:after="0" w:line="240" w:lineRule="auto"/>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BANCA EXAMINADORA</w:t>
      </w:r>
    </w:p>
    <w:p w14:paraId="5F3EDBAC" w14:textId="77777777" w:rsidR="00BC06FA" w:rsidRPr="00F871DE" w:rsidRDefault="00BC06FA" w:rsidP="00DD38DB">
      <w:pPr>
        <w:widowControl w:val="0"/>
        <w:autoSpaceDE w:val="0"/>
        <w:autoSpaceDN w:val="0"/>
        <w:spacing w:after="0" w:line="240" w:lineRule="auto"/>
        <w:jc w:val="center"/>
        <w:rPr>
          <w:rFonts w:ascii="Arial" w:eastAsia="Arial" w:hAnsi="Arial" w:cs="Arial"/>
          <w:b/>
          <w:bCs/>
          <w:sz w:val="24"/>
          <w:szCs w:val="24"/>
          <w:lang w:val="pt-PT" w:eastAsia="pt-PT" w:bidi="pt-PT"/>
        </w:rPr>
      </w:pPr>
    </w:p>
    <w:p w14:paraId="097E3FA9" w14:textId="77777777" w:rsidR="00BC06FA" w:rsidRPr="00F871DE" w:rsidRDefault="00BC06FA" w:rsidP="00DD38DB">
      <w:pPr>
        <w:widowControl w:val="0"/>
        <w:autoSpaceDE w:val="0"/>
        <w:autoSpaceDN w:val="0"/>
        <w:spacing w:after="0" w:line="240" w:lineRule="auto"/>
        <w:jc w:val="center"/>
        <w:rPr>
          <w:rFonts w:ascii="Arial" w:eastAsia="Arial" w:hAnsi="Arial" w:cs="Arial"/>
          <w:b/>
          <w:bCs/>
          <w:sz w:val="24"/>
          <w:szCs w:val="24"/>
          <w:lang w:val="pt-PT" w:eastAsia="pt-PT" w:bidi="pt-PT"/>
        </w:rPr>
      </w:pPr>
    </w:p>
    <w:p w14:paraId="48BB2835" w14:textId="77777777" w:rsidR="00BC06FA" w:rsidRPr="00F871DE" w:rsidRDefault="00BC06FA" w:rsidP="00DD38DB">
      <w:pPr>
        <w:widowControl w:val="0"/>
        <w:autoSpaceDE w:val="0"/>
        <w:autoSpaceDN w:val="0"/>
        <w:spacing w:after="0" w:line="240" w:lineRule="auto"/>
        <w:jc w:val="center"/>
        <w:rPr>
          <w:rFonts w:ascii="Arial" w:eastAsia="Arial" w:hAnsi="Arial" w:cs="Arial"/>
          <w:b/>
          <w:bCs/>
          <w:sz w:val="24"/>
          <w:szCs w:val="24"/>
          <w:lang w:val="pt-PT" w:eastAsia="pt-PT" w:bidi="pt-PT"/>
        </w:rPr>
      </w:pPr>
    </w:p>
    <w:p w14:paraId="4F024C6C" w14:textId="179F9545" w:rsidR="00BC06FA" w:rsidRPr="00F871DE" w:rsidRDefault="00BC06FA" w:rsidP="00DD38DB">
      <w:pPr>
        <w:widowControl w:val="0"/>
        <w:autoSpaceDE w:val="0"/>
        <w:autoSpaceDN w:val="0"/>
        <w:spacing w:after="0" w:line="240" w:lineRule="auto"/>
        <w:rPr>
          <w:rFonts w:ascii="Arial" w:eastAsia="Calibri" w:hAnsi="Arial" w:cs="Arial"/>
          <w:sz w:val="24"/>
          <w:szCs w:val="24"/>
          <w:lang w:val="pt-PT" w:eastAsia="zh-CN" w:bidi="pt-PT"/>
        </w:rPr>
      </w:pPr>
      <w:r w:rsidRPr="00F871DE">
        <w:rPr>
          <w:rFonts w:ascii="Arial" w:eastAsia="Calibri" w:hAnsi="Arial" w:cs="Arial"/>
          <w:sz w:val="24"/>
          <w:szCs w:val="24"/>
          <w:lang w:val="pt-PT" w:eastAsia="zh-CN" w:bidi="pt-PT"/>
        </w:rPr>
        <w:t xml:space="preserve">Me. Raul Francé </w:t>
      </w:r>
      <w:r w:rsidR="6437F5DA" w:rsidRPr="00F871DE">
        <w:rPr>
          <w:rFonts w:ascii="Arial" w:eastAsia="Calibri" w:hAnsi="Arial" w:cs="Arial"/>
          <w:sz w:val="24"/>
          <w:szCs w:val="24"/>
          <w:lang w:val="pt-PT" w:eastAsia="zh-CN" w:bidi="pt-PT"/>
        </w:rPr>
        <w:t>Monteiro</w:t>
      </w:r>
      <w:r w:rsidR="00625AD6">
        <w:rPr>
          <w:rFonts w:ascii="Arial" w:eastAsia="Calibri" w:hAnsi="Arial" w:cs="Arial"/>
          <w:sz w:val="24"/>
          <w:szCs w:val="24"/>
          <w:lang w:val="pt-PT" w:eastAsia="zh-CN" w:bidi="pt-PT"/>
        </w:rPr>
        <w:t xml:space="preserve"> </w:t>
      </w:r>
      <w:r w:rsidRPr="00F871DE">
        <w:rPr>
          <w:rFonts w:ascii="Arial" w:eastAsia="Calibri" w:hAnsi="Arial" w:cs="Arial"/>
          <w:sz w:val="24"/>
          <w:szCs w:val="24"/>
          <w:lang w:val="pt-PT" w:eastAsia="zh-CN" w:bidi="pt-PT"/>
        </w:rPr>
        <w:t>_______</w:t>
      </w:r>
      <w:r w:rsidR="02D32123" w:rsidRPr="00F871DE">
        <w:rPr>
          <w:rFonts w:ascii="Arial" w:eastAsia="Calibri" w:hAnsi="Arial" w:cs="Arial"/>
          <w:sz w:val="24"/>
          <w:szCs w:val="24"/>
          <w:lang w:val="pt-PT" w:eastAsia="zh-CN" w:bidi="pt-PT"/>
        </w:rPr>
        <w:t>___</w:t>
      </w:r>
      <w:r w:rsidRPr="00F871DE">
        <w:rPr>
          <w:rFonts w:ascii="Arial" w:eastAsia="Calibri" w:hAnsi="Arial" w:cs="Arial"/>
          <w:sz w:val="24"/>
          <w:szCs w:val="24"/>
          <w:lang w:val="pt-PT" w:eastAsia="zh-CN" w:bidi="pt-PT"/>
        </w:rPr>
        <w:t>______</w:t>
      </w:r>
      <w:r w:rsidR="00445EA2">
        <w:rPr>
          <w:rFonts w:ascii="Arial" w:eastAsia="Calibri" w:hAnsi="Arial" w:cs="Arial"/>
          <w:sz w:val="24"/>
          <w:szCs w:val="24"/>
          <w:lang w:val="pt-PT" w:eastAsia="zh-CN" w:bidi="pt-PT"/>
        </w:rPr>
        <w:t>_</w:t>
      </w:r>
      <w:r w:rsidRPr="00F871DE">
        <w:rPr>
          <w:rFonts w:ascii="Arial" w:eastAsia="Calibri" w:hAnsi="Arial" w:cs="Arial"/>
          <w:sz w:val="24"/>
          <w:szCs w:val="24"/>
          <w:lang w:val="pt-PT" w:eastAsia="zh-CN" w:bidi="pt-PT"/>
        </w:rPr>
        <w:t>_______</w:t>
      </w:r>
      <w:r w:rsidR="00AD73C8" w:rsidRPr="00F871DE">
        <w:rPr>
          <w:rFonts w:ascii="Arial" w:eastAsia="Calibri" w:hAnsi="Arial" w:cs="Arial"/>
          <w:sz w:val="24"/>
          <w:szCs w:val="24"/>
          <w:lang w:val="pt-PT" w:eastAsia="zh-CN" w:bidi="pt-PT"/>
        </w:rPr>
        <w:t>___</w:t>
      </w:r>
      <w:r w:rsidR="7920BABD" w:rsidRPr="00F871DE">
        <w:rPr>
          <w:rFonts w:ascii="Arial" w:eastAsia="Calibri" w:hAnsi="Arial" w:cs="Arial"/>
          <w:sz w:val="24"/>
          <w:szCs w:val="24"/>
          <w:lang w:val="pt-PT" w:eastAsia="zh-CN" w:bidi="pt-PT"/>
        </w:rPr>
        <w:t xml:space="preserve"> </w:t>
      </w:r>
      <w:r w:rsidRPr="00F871DE">
        <w:rPr>
          <w:rFonts w:ascii="Arial" w:eastAsia="Calibri" w:hAnsi="Arial" w:cs="Arial"/>
          <w:sz w:val="24"/>
          <w:szCs w:val="24"/>
          <w:lang w:val="pt-PT" w:eastAsia="zh-CN" w:bidi="pt-PT"/>
        </w:rPr>
        <w:t>CAER/PUC-GO _____</w:t>
      </w:r>
    </w:p>
    <w:p w14:paraId="263ABCE7" w14:textId="2E52922C" w:rsidR="00BC06FA" w:rsidRPr="00F871DE" w:rsidRDefault="00BC06FA" w:rsidP="00DD38DB">
      <w:pPr>
        <w:widowControl w:val="0"/>
        <w:autoSpaceDE w:val="0"/>
        <w:autoSpaceDN w:val="0"/>
        <w:spacing w:after="0" w:line="240" w:lineRule="auto"/>
        <w:jc w:val="both"/>
        <w:rPr>
          <w:rFonts w:ascii="Arial" w:eastAsia="Calibri" w:hAnsi="Arial" w:cs="Arial"/>
          <w:sz w:val="24"/>
          <w:szCs w:val="24"/>
          <w:lang w:val="pt-PT" w:eastAsia="zh-CN" w:bidi="pt-PT"/>
        </w:rPr>
      </w:pPr>
      <w:r w:rsidRPr="00F871DE">
        <w:rPr>
          <w:rFonts w:ascii="Arial" w:eastAsia="Calibri" w:hAnsi="Arial" w:cs="Arial"/>
          <w:sz w:val="24"/>
          <w:szCs w:val="24"/>
          <w:lang w:val="pt-PT" w:eastAsia="pt-PT" w:bidi="pt-PT"/>
        </w:rPr>
        <w:t xml:space="preserve">                                                 </w:t>
      </w:r>
      <w:r w:rsidR="00445EA2">
        <w:rPr>
          <w:rFonts w:ascii="Arial" w:eastAsia="Calibri" w:hAnsi="Arial" w:cs="Arial"/>
          <w:sz w:val="24"/>
          <w:szCs w:val="24"/>
          <w:lang w:val="pt-PT" w:eastAsia="pt-PT" w:bidi="pt-PT"/>
        </w:rPr>
        <w:t xml:space="preserve">      </w:t>
      </w:r>
      <w:r w:rsidRPr="00F871DE">
        <w:rPr>
          <w:rFonts w:ascii="Arial" w:eastAsia="Calibri" w:hAnsi="Arial" w:cs="Arial"/>
          <w:sz w:val="24"/>
          <w:szCs w:val="24"/>
          <w:lang w:val="pt-PT" w:eastAsia="pt-PT" w:bidi="pt-PT"/>
        </w:rPr>
        <w:t xml:space="preserve">    Assinatura                           </w:t>
      </w:r>
      <w:r w:rsidR="00445EA2">
        <w:rPr>
          <w:rFonts w:ascii="Arial" w:eastAsia="Calibri" w:hAnsi="Arial" w:cs="Arial"/>
          <w:sz w:val="24"/>
          <w:szCs w:val="24"/>
          <w:lang w:val="pt-PT" w:eastAsia="pt-PT" w:bidi="pt-PT"/>
        </w:rPr>
        <w:t xml:space="preserve">      </w:t>
      </w:r>
      <w:r w:rsidRPr="00F871DE">
        <w:rPr>
          <w:rFonts w:ascii="Arial" w:eastAsia="Calibri" w:hAnsi="Arial" w:cs="Arial"/>
          <w:sz w:val="24"/>
          <w:szCs w:val="24"/>
          <w:lang w:val="pt-PT" w:eastAsia="pt-PT" w:bidi="pt-PT"/>
        </w:rPr>
        <w:t xml:space="preserve">       </w:t>
      </w:r>
      <w:r w:rsidR="00AD73C8" w:rsidRPr="00F871DE">
        <w:rPr>
          <w:rFonts w:ascii="Arial" w:eastAsia="Calibri" w:hAnsi="Arial" w:cs="Arial"/>
          <w:sz w:val="24"/>
          <w:szCs w:val="24"/>
          <w:lang w:val="pt-PT" w:eastAsia="pt-PT" w:bidi="pt-PT"/>
        </w:rPr>
        <w:t xml:space="preserve">       </w:t>
      </w:r>
      <w:r w:rsidR="00445EA2">
        <w:rPr>
          <w:rFonts w:ascii="Arial" w:eastAsia="Calibri" w:hAnsi="Arial" w:cs="Arial"/>
          <w:sz w:val="24"/>
          <w:szCs w:val="24"/>
          <w:lang w:val="pt-PT" w:eastAsia="pt-PT" w:bidi="pt-PT"/>
        </w:rPr>
        <w:t xml:space="preserve">  </w:t>
      </w:r>
      <w:r w:rsidR="00AD73C8" w:rsidRPr="00F871DE">
        <w:rPr>
          <w:rFonts w:ascii="Arial" w:eastAsia="Calibri" w:hAnsi="Arial" w:cs="Arial"/>
          <w:sz w:val="24"/>
          <w:szCs w:val="24"/>
          <w:lang w:val="pt-PT" w:eastAsia="pt-PT" w:bidi="pt-PT"/>
        </w:rPr>
        <w:t xml:space="preserve"> </w:t>
      </w:r>
      <w:r w:rsidRPr="00F871DE">
        <w:rPr>
          <w:rFonts w:ascii="Arial" w:eastAsia="Calibri" w:hAnsi="Arial" w:cs="Arial"/>
          <w:sz w:val="24"/>
          <w:szCs w:val="24"/>
          <w:lang w:val="pt-PT" w:eastAsia="pt-PT" w:bidi="pt-PT"/>
        </w:rPr>
        <w:t>Nota</w:t>
      </w:r>
    </w:p>
    <w:p w14:paraId="366DB273" w14:textId="7130B359" w:rsidR="00BC06FA" w:rsidRPr="00F871DE" w:rsidRDefault="00BC06FA" w:rsidP="00DD38DB">
      <w:pPr>
        <w:widowControl w:val="0"/>
        <w:autoSpaceDE w:val="0"/>
        <w:autoSpaceDN w:val="0"/>
        <w:spacing w:after="0" w:line="240" w:lineRule="auto"/>
        <w:rPr>
          <w:rFonts w:ascii="Arial" w:eastAsia="Arial" w:hAnsi="Arial" w:cs="Arial"/>
          <w:b/>
          <w:bCs/>
          <w:sz w:val="24"/>
          <w:szCs w:val="24"/>
          <w:lang w:val="pt-PT" w:eastAsia="pt-PT" w:bidi="pt-PT"/>
        </w:rPr>
      </w:pPr>
    </w:p>
    <w:p w14:paraId="745D4D7F" w14:textId="77777777" w:rsidR="001478D9" w:rsidRPr="00F871DE" w:rsidRDefault="001478D9" w:rsidP="00DD38DB">
      <w:pPr>
        <w:widowControl w:val="0"/>
        <w:autoSpaceDE w:val="0"/>
        <w:autoSpaceDN w:val="0"/>
        <w:spacing w:after="0" w:line="240" w:lineRule="auto"/>
        <w:rPr>
          <w:rFonts w:ascii="Arial" w:eastAsia="Arial" w:hAnsi="Arial" w:cs="Arial"/>
          <w:b/>
          <w:bCs/>
          <w:sz w:val="24"/>
          <w:szCs w:val="24"/>
          <w:lang w:val="pt-PT" w:eastAsia="pt-PT" w:bidi="pt-PT"/>
        </w:rPr>
      </w:pPr>
    </w:p>
    <w:p w14:paraId="2963B906" w14:textId="7C0DD6E8" w:rsidR="00BC06FA" w:rsidRPr="00F871DE" w:rsidRDefault="6B29514B" w:rsidP="00DD38DB">
      <w:pPr>
        <w:widowControl w:val="0"/>
        <w:autoSpaceDE w:val="0"/>
        <w:autoSpaceDN w:val="0"/>
        <w:spacing w:after="0" w:line="240" w:lineRule="auto"/>
        <w:rPr>
          <w:rFonts w:ascii="Arial" w:eastAsia="Calibri" w:hAnsi="Arial" w:cs="Arial"/>
          <w:sz w:val="24"/>
          <w:szCs w:val="24"/>
          <w:lang w:eastAsia="zh-CN" w:bidi="pt-PT"/>
        </w:rPr>
      </w:pPr>
      <w:r w:rsidRPr="00F871DE">
        <w:rPr>
          <w:rFonts w:ascii="Arial" w:eastAsia="Calibri" w:hAnsi="Arial" w:cs="Arial"/>
          <w:sz w:val="24"/>
          <w:szCs w:val="24"/>
          <w:lang w:eastAsia="zh-CN" w:bidi="pt-PT"/>
        </w:rPr>
        <w:t xml:space="preserve">Esp. Andreluiz </w:t>
      </w:r>
      <w:r w:rsidR="514833CF" w:rsidRPr="00F871DE">
        <w:rPr>
          <w:rFonts w:ascii="Arial" w:eastAsia="Calibri" w:hAnsi="Arial" w:cs="Arial"/>
          <w:sz w:val="24"/>
          <w:szCs w:val="24"/>
          <w:lang w:eastAsia="zh-CN" w:bidi="pt-PT"/>
        </w:rPr>
        <w:t>da S. Fernandes</w:t>
      </w:r>
      <w:r w:rsidRPr="00F871DE">
        <w:rPr>
          <w:rFonts w:ascii="Arial" w:eastAsia="Calibri" w:hAnsi="Arial" w:cs="Arial"/>
          <w:sz w:val="24"/>
          <w:szCs w:val="24"/>
          <w:lang w:eastAsia="zh-CN" w:bidi="pt-PT"/>
        </w:rPr>
        <w:t xml:space="preserve">  </w:t>
      </w:r>
      <w:r w:rsidR="15CF7D43" w:rsidRPr="00F871DE">
        <w:rPr>
          <w:rFonts w:ascii="Arial" w:eastAsia="Calibri" w:hAnsi="Arial" w:cs="Arial"/>
          <w:sz w:val="24"/>
          <w:szCs w:val="24"/>
          <w:lang w:eastAsia="zh-CN" w:bidi="pt-PT"/>
        </w:rPr>
        <w:t>___</w:t>
      </w:r>
      <w:r w:rsidR="00BC06FA" w:rsidRPr="00F871DE">
        <w:rPr>
          <w:rFonts w:ascii="Arial" w:eastAsia="Calibri" w:hAnsi="Arial" w:cs="Arial"/>
          <w:sz w:val="24"/>
          <w:szCs w:val="24"/>
          <w:lang w:eastAsia="zh-CN" w:bidi="pt-PT"/>
        </w:rPr>
        <w:t>_______</w:t>
      </w:r>
      <w:r w:rsidR="296ABB47" w:rsidRPr="00F871DE">
        <w:rPr>
          <w:rFonts w:ascii="Arial" w:eastAsia="Calibri" w:hAnsi="Arial" w:cs="Arial"/>
          <w:sz w:val="24"/>
          <w:szCs w:val="24"/>
          <w:lang w:eastAsia="zh-CN" w:bidi="pt-PT"/>
        </w:rPr>
        <w:t>__</w:t>
      </w:r>
      <w:r w:rsidR="00BC06FA" w:rsidRPr="00F871DE">
        <w:rPr>
          <w:rFonts w:ascii="Arial" w:eastAsia="Calibri" w:hAnsi="Arial" w:cs="Arial"/>
          <w:sz w:val="24"/>
          <w:szCs w:val="24"/>
          <w:lang w:eastAsia="zh-CN" w:bidi="pt-PT"/>
        </w:rPr>
        <w:t>____</w:t>
      </w:r>
      <w:r w:rsidR="00445EA2">
        <w:rPr>
          <w:rFonts w:ascii="Arial" w:eastAsia="Calibri" w:hAnsi="Arial" w:cs="Arial"/>
          <w:sz w:val="24"/>
          <w:szCs w:val="24"/>
          <w:lang w:eastAsia="zh-CN" w:bidi="pt-PT"/>
        </w:rPr>
        <w:t>___</w:t>
      </w:r>
      <w:r w:rsidR="00BC06FA" w:rsidRPr="00F871DE">
        <w:rPr>
          <w:rFonts w:ascii="Arial" w:eastAsia="Calibri" w:hAnsi="Arial" w:cs="Arial"/>
          <w:sz w:val="24"/>
          <w:szCs w:val="24"/>
          <w:lang w:eastAsia="zh-CN" w:bidi="pt-PT"/>
        </w:rPr>
        <w:t>__</w:t>
      </w:r>
      <w:r w:rsidR="00AD73C8" w:rsidRPr="00F871DE">
        <w:rPr>
          <w:rFonts w:ascii="Arial" w:eastAsia="Calibri" w:hAnsi="Arial" w:cs="Arial"/>
          <w:sz w:val="24"/>
          <w:szCs w:val="24"/>
          <w:lang w:eastAsia="zh-CN" w:bidi="pt-PT"/>
        </w:rPr>
        <w:t>__</w:t>
      </w:r>
      <w:r w:rsidR="00BC06FA" w:rsidRPr="00F871DE">
        <w:rPr>
          <w:rFonts w:ascii="Arial" w:eastAsia="Calibri" w:hAnsi="Arial" w:cs="Arial"/>
          <w:sz w:val="24"/>
          <w:szCs w:val="24"/>
          <w:lang w:eastAsia="zh-CN" w:bidi="pt-PT"/>
        </w:rPr>
        <w:t>CAER/PUC-GO _____</w:t>
      </w:r>
    </w:p>
    <w:p w14:paraId="71BDED73" w14:textId="0D0C452C" w:rsidR="00BC06FA" w:rsidRPr="00F871DE" w:rsidRDefault="00BC06FA" w:rsidP="00DD38DB">
      <w:pPr>
        <w:widowControl w:val="0"/>
        <w:autoSpaceDE w:val="0"/>
        <w:autoSpaceDN w:val="0"/>
        <w:spacing w:after="0" w:line="240" w:lineRule="auto"/>
        <w:jc w:val="both"/>
        <w:rPr>
          <w:rFonts w:ascii="Arial" w:eastAsia="Calibri" w:hAnsi="Arial" w:cs="Arial"/>
          <w:sz w:val="24"/>
          <w:szCs w:val="24"/>
          <w:lang w:val="pt-PT" w:eastAsia="zh-CN" w:bidi="pt-PT"/>
        </w:rPr>
      </w:pPr>
      <w:r w:rsidRPr="00F871DE">
        <w:rPr>
          <w:rFonts w:ascii="Arial" w:eastAsia="Calibri" w:hAnsi="Arial" w:cs="Arial"/>
          <w:sz w:val="24"/>
          <w:szCs w:val="24"/>
          <w:lang w:val="pt-PT" w:eastAsia="pt-PT" w:bidi="pt-PT"/>
        </w:rPr>
        <w:t xml:space="preserve">                                                  </w:t>
      </w:r>
      <w:r w:rsidR="00445EA2">
        <w:rPr>
          <w:rFonts w:ascii="Arial" w:eastAsia="Calibri" w:hAnsi="Arial" w:cs="Arial"/>
          <w:sz w:val="24"/>
          <w:szCs w:val="24"/>
          <w:lang w:val="pt-PT" w:eastAsia="pt-PT" w:bidi="pt-PT"/>
        </w:rPr>
        <w:t xml:space="preserve">            </w:t>
      </w:r>
      <w:r w:rsidRPr="00F871DE">
        <w:rPr>
          <w:rFonts w:ascii="Arial" w:eastAsia="Calibri" w:hAnsi="Arial" w:cs="Arial"/>
          <w:sz w:val="24"/>
          <w:szCs w:val="24"/>
          <w:lang w:val="pt-PT" w:eastAsia="pt-PT" w:bidi="pt-PT"/>
        </w:rPr>
        <w:t xml:space="preserve">   Assinatura                                     </w:t>
      </w:r>
      <w:r w:rsidR="00AD73C8" w:rsidRPr="00F871DE">
        <w:rPr>
          <w:rFonts w:ascii="Arial" w:eastAsia="Calibri" w:hAnsi="Arial" w:cs="Arial"/>
          <w:sz w:val="24"/>
          <w:szCs w:val="24"/>
          <w:lang w:val="pt-PT" w:eastAsia="pt-PT" w:bidi="pt-PT"/>
        </w:rPr>
        <w:t xml:space="preserve">       </w:t>
      </w:r>
      <w:r w:rsidRPr="00F871DE">
        <w:rPr>
          <w:rFonts w:ascii="Arial" w:eastAsia="Calibri" w:hAnsi="Arial" w:cs="Arial"/>
          <w:sz w:val="24"/>
          <w:szCs w:val="24"/>
          <w:lang w:val="pt-PT" w:eastAsia="pt-PT" w:bidi="pt-PT"/>
        </w:rPr>
        <w:t>Nota</w:t>
      </w:r>
    </w:p>
    <w:p w14:paraId="1E4B3F8D" w14:textId="28B697BD" w:rsidR="00BC06FA" w:rsidRPr="00F871DE" w:rsidRDefault="00BC06FA" w:rsidP="00DD38DB">
      <w:pPr>
        <w:widowControl w:val="0"/>
        <w:autoSpaceDE w:val="0"/>
        <w:autoSpaceDN w:val="0"/>
        <w:spacing w:after="0" w:line="240" w:lineRule="auto"/>
        <w:jc w:val="both"/>
        <w:rPr>
          <w:rFonts w:ascii="Arial" w:eastAsia="Calibri" w:hAnsi="Arial" w:cs="Arial"/>
          <w:sz w:val="24"/>
          <w:szCs w:val="24"/>
          <w:lang w:val="pt-PT" w:eastAsia="zh-CN" w:bidi="pt-PT"/>
        </w:rPr>
      </w:pPr>
    </w:p>
    <w:p w14:paraId="7FE7E6C0" w14:textId="77777777" w:rsidR="009B266A" w:rsidRPr="00F871DE" w:rsidRDefault="009B266A" w:rsidP="00DD38DB">
      <w:pPr>
        <w:widowControl w:val="0"/>
        <w:autoSpaceDE w:val="0"/>
        <w:autoSpaceDN w:val="0"/>
        <w:spacing w:after="0" w:line="240" w:lineRule="auto"/>
        <w:jc w:val="both"/>
        <w:rPr>
          <w:rFonts w:ascii="Arial" w:eastAsia="Calibri" w:hAnsi="Arial" w:cs="Arial"/>
          <w:sz w:val="24"/>
          <w:szCs w:val="24"/>
          <w:lang w:val="pt-PT" w:eastAsia="zh-CN" w:bidi="pt-PT"/>
        </w:rPr>
      </w:pPr>
    </w:p>
    <w:p w14:paraId="47D1D7EB" w14:textId="72D29E4C" w:rsidR="00BC06FA" w:rsidRPr="00F871DE" w:rsidRDefault="5372FAE5" w:rsidP="00DD38DB">
      <w:pPr>
        <w:widowControl w:val="0"/>
        <w:tabs>
          <w:tab w:val="left" w:pos="709"/>
        </w:tabs>
        <w:autoSpaceDE w:val="0"/>
        <w:autoSpaceDN w:val="0"/>
        <w:spacing w:after="0" w:line="240" w:lineRule="auto"/>
        <w:rPr>
          <w:rFonts w:ascii="Arial" w:eastAsia="Calibri" w:hAnsi="Arial" w:cs="Arial"/>
          <w:sz w:val="24"/>
          <w:szCs w:val="24"/>
          <w:lang w:val="pt-PT" w:eastAsia="pt-PT" w:bidi="pt-PT"/>
        </w:rPr>
      </w:pPr>
      <w:bookmarkStart w:id="2" w:name="_Hlk55339344"/>
      <w:r w:rsidRPr="00F871DE">
        <w:rPr>
          <w:rFonts w:ascii="Arial" w:eastAsia="Arial" w:hAnsi="Arial" w:cs="Arial"/>
          <w:sz w:val="24"/>
          <w:szCs w:val="24"/>
          <w:lang w:val="pt-PT" w:eastAsia="pt-PT" w:bidi="pt-PT"/>
        </w:rPr>
        <w:t xml:space="preserve">Esp. Willian </w:t>
      </w:r>
      <w:r w:rsidR="67A90F2B" w:rsidRPr="00F871DE">
        <w:rPr>
          <w:rFonts w:ascii="Arial" w:eastAsia="Arial" w:hAnsi="Arial" w:cs="Arial"/>
          <w:sz w:val="24"/>
          <w:szCs w:val="24"/>
          <w:lang w:val="pt-PT" w:eastAsia="pt-PT" w:bidi="pt-PT"/>
        </w:rPr>
        <w:t xml:space="preserve">de Carvalho </w:t>
      </w:r>
      <w:r w:rsidRPr="00F871DE">
        <w:rPr>
          <w:rFonts w:ascii="Arial" w:eastAsia="Arial" w:hAnsi="Arial" w:cs="Arial"/>
          <w:sz w:val="24"/>
          <w:szCs w:val="24"/>
          <w:lang w:val="pt-PT" w:eastAsia="pt-PT" w:bidi="pt-PT"/>
        </w:rPr>
        <w:t xml:space="preserve">Xavier </w:t>
      </w:r>
      <w:bookmarkEnd w:id="2"/>
      <w:r w:rsidR="00BC06FA" w:rsidRPr="00F871DE">
        <w:rPr>
          <w:rFonts w:ascii="Arial" w:eastAsia="Calibri" w:hAnsi="Arial" w:cs="Arial"/>
          <w:sz w:val="24"/>
          <w:szCs w:val="24"/>
          <w:lang w:val="pt-PT" w:eastAsia="pt-PT" w:bidi="pt-PT"/>
        </w:rPr>
        <w:t>__________________</w:t>
      </w:r>
      <w:r w:rsidR="00AD73C8" w:rsidRPr="00F871DE">
        <w:rPr>
          <w:rFonts w:ascii="Arial" w:eastAsia="Calibri" w:hAnsi="Arial" w:cs="Arial"/>
          <w:sz w:val="24"/>
          <w:szCs w:val="24"/>
          <w:lang w:val="pt-PT" w:eastAsia="pt-PT" w:bidi="pt-PT"/>
        </w:rPr>
        <w:t>_</w:t>
      </w:r>
      <w:r w:rsidR="00445EA2">
        <w:rPr>
          <w:rFonts w:ascii="Arial" w:eastAsia="Calibri" w:hAnsi="Arial" w:cs="Arial"/>
          <w:sz w:val="24"/>
          <w:szCs w:val="24"/>
          <w:lang w:val="pt-PT" w:eastAsia="pt-PT" w:bidi="pt-PT"/>
        </w:rPr>
        <w:t>__</w:t>
      </w:r>
      <w:r w:rsidR="00AD73C8" w:rsidRPr="00F871DE">
        <w:rPr>
          <w:rFonts w:ascii="Arial" w:eastAsia="Calibri" w:hAnsi="Arial" w:cs="Arial"/>
          <w:sz w:val="24"/>
          <w:szCs w:val="24"/>
          <w:lang w:val="pt-PT" w:eastAsia="pt-PT" w:bidi="pt-PT"/>
        </w:rPr>
        <w:t>___</w:t>
      </w:r>
      <w:r w:rsidR="00BC06FA" w:rsidRPr="00F871DE">
        <w:rPr>
          <w:rFonts w:ascii="Arial" w:eastAsia="Calibri" w:hAnsi="Arial" w:cs="Arial"/>
          <w:sz w:val="24"/>
          <w:szCs w:val="24"/>
          <w:lang w:eastAsia="zh-CN" w:bidi="pt-PT"/>
        </w:rPr>
        <w:t xml:space="preserve">CAER/PUC-GO </w:t>
      </w:r>
      <w:r w:rsidR="00BC06FA" w:rsidRPr="00F871DE">
        <w:rPr>
          <w:rFonts w:ascii="Arial" w:eastAsia="Calibri" w:hAnsi="Arial" w:cs="Arial"/>
          <w:sz w:val="24"/>
          <w:szCs w:val="24"/>
          <w:lang w:val="pt-PT" w:eastAsia="pt-PT" w:bidi="pt-PT"/>
        </w:rPr>
        <w:t xml:space="preserve">_____ </w:t>
      </w:r>
      <w:r w:rsidR="00BC06FA" w:rsidRPr="00F871DE">
        <w:rPr>
          <w:rFonts w:ascii="Arial" w:hAnsi="Arial" w:cs="Arial"/>
        </w:rPr>
        <w:tab/>
      </w:r>
      <w:r w:rsidR="00BC06FA" w:rsidRPr="00F871DE">
        <w:rPr>
          <w:rFonts w:ascii="Arial" w:hAnsi="Arial" w:cs="Arial"/>
        </w:rPr>
        <w:tab/>
      </w:r>
      <w:r w:rsidR="00BC06FA" w:rsidRPr="00F871DE">
        <w:rPr>
          <w:rFonts w:ascii="Arial" w:eastAsia="Calibri" w:hAnsi="Arial" w:cs="Arial"/>
          <w:sz w:val="24"/>
          <w:szCs w:val="24"/>
          <w:lang w:val="pt-PT" w:eastAsia="pt-PT" w:bidi="pt-PT"/>
        </w:rPr>
        <w:t xml:space="preserve">                               </w:t>
      </w:r>
      <w:r w:rsidR="00445EA2">
        <w:rPr>
          <w:rFonts w:ascii="Arial" w:eastAsia="Calibri" w:hAnsi="Arial" w:cs="Arial"/>
          <w:sz w:val="24"/>
          <w:szCs w:val="24"/>
          <w:lang w:val="pt-PT" w:eastAsia="pt-PT" w:bidi="pt-PT"/>
        </w:rPr>
        <w:t xml:space="preserve">        </w:t>
      </w:r>
      <w:r w:rsidR="00BC06FA" w:rsidRPr="00F871DE">
        <w:rPr>
          <w:rFonts w:ascii="Arial" w:eastAsia="Calibri" w:hAnsi="Arial" w:cs="Arial"/>
          <w:sz w:val="24"/>
          <w:szCs w:val="24"/>
          <w:lang w:val="pt-PT" w:eastAsia="pt-PT" w:bidi="pt-PT"/>
        </w:rPr>
        <w:t xml:space="preserve"> Assinatura                             </w:t>
      </w:r>
      <w:r w:rsidR="70913BEB" w:rsidRPr="00F871DE">
        <w:rPr>
          <w:rFonts w:ascii="Arial" w:eastAsia="Calibri" w:hAnsi="Arial" w:cs="Arial"/>
          <w:sz w:val="24"/>
          <w:szCs w:val="24"/>
          <w:lang w:val="pt-PT" w:eastAsia="pt-PT" w:bidi="pt-PT"/>
        </w:rPr>
        <w:t xml:space="preserve">         </w:t>
      </w:r>
      <w:r w:rsidR="00AD73C8" w:rsidRPr="00F871DE">
        <w:rPr>
          <w:rFonts w:ascii="Arial" w:eastAsia="Calibri" w:hAnsi="Arial" w:cs="Arial"/>
          <w:sz w:val="24"/>
          <w:szCs w:val="24"/>
          <w:lang w:val="pt-PT" w:eastAsia="pt-PT" w:bidi="pt-PT"/>
        </w:rPr>
        <w:t xml:space="preserve">         </w:t>
      </w:r>
      <w:r w:rsidR="70913BEB" w:rsidRPr="00F871DE">
        <w:rPr>
          <w:rFonts w:ascii="Arial" w:eastAsia="Calibri" w:hAnsi="Arial" w:cs="Arial"/>
          <w:sz w:val="24"/>
          <w:szCs w:val="24"/>
          <w:lang w:val="pt-PT" w:eastAsia="pt-PT" w:bidi="pt-PT"/>
        </w:rPr>
        <w:t xml:space="preserve"> </w:t>
      </w:r>
      <w:r w:rsidR="00BC06FA" w:rsidRPr="00F871DE">
        <w:rPr>
          <w:rFonts w:ascii="Arial" w:eastAsia="Calibri" w:hAnsi="Arial" w:cs="Arial"/>
          <w:sz w:val="24"/>
          <w:szCs w:val="24"/>
          <w:lang w:val="pt-PT" w:eastAsia="pt-PT" w:bidi="pt-PT"/>
        </w:rPr>
        <w:t>Nota</w:t>
      </w:r>
    </w:p>
    <w:p w14:paraId="58552817" w14:textId="77777777" w:rsidR="00BC06FA" w:rsidRPr="00F871DE" w:rsidRDefault="00BC06FA" w:rsidP="00DD38DB">
      <w:pPr>
        <w:widowControl w:val="0"/>
        <w:tabs>
          <w:tab w:val="left" w:pos="709"/>
        </w:tabs>
        <w:autoSpaceDE w:val="0"/>
        <w:autoSpaceDN w:val="0"/>
        <w:spacing w:after="0" w:line="240" w:lineRule="auto"/>
        <w:rPr>
          <w:rFonts w:ascii="Arial" w:eastAsia="Calibri" w:hAnsi="Arial" w:cs="Arial"/>
          <w:sz w:val="24"/>
          <w:szCs w:val="24"/>
          <w:lang w:val="pt-PT" w:eastAsia="pt-PT" w:bidi="pt-PT"/>
        </w:rPr>
      </w:pPr>
    </w:p>
    <w:p w14:paraId="3EA315E4" w14:textId="77777777" w:rsidR="00183A47" w:rsidRPr="00F871DE" w:rsidRDefault="00183A47" w:rsidP="00DD38DB">
      <w:pPr>
        <w:widowControl w:val="0"/>
        <w:tabs>
          <w:tab w:val="left" w:pos="709"/>
        </w:tabs>
        <w:autoSpaceDE w:val="0"/>
        <w:autoSpaceDN w:val="0"/>
        <w:spacing w:after="0" w:line="240" w:lineRule="auto"/>
        <w:rPr>
          <w:rFonts w:ascii="Arial" w:eastAsia="Calibri" w:hAnsi="Arial" w:cs="Arial"/>
          <w:sz w:val="24"/>
          <w:szCs w:val="24"/>
          <w:lang w:val="pt-PT" w:eastAsia="pt-PT" w:bidi="pt-PT"/>
        </w:rPr>
        <w:sectPr w:rsidR="00183A47" w:rsidRPr="00F871DE" w:rsidSect="00CA2268">
          <w:pgSz w:w="11906" w:h="16838"/>
          <w:pgMar w:top="1701" w:right="1134" w:bottom="1134" w:left="1701" w:header="709" w:footer="709" w:gutter="0"/>
          <w:cols w:space="708"/>
          <w:docGrid w:linePitch="360"/>
        </w:sectPr>
      </w:pPr>
    </w:p>
    <w:p w14:paraId="7CEF5AE9" w14:textId="710CC5B4" w:rsidR="00BC06FA" w:rsidRPr="00F871DE" w:rsidRDefault="00AD73C8" w:rsidP="00DD38DB">
      <w:pPr>
        <w:widowControl w:val="0"/>
        <w:autoSpaceDE w:val="0"/>
        <w:autoSpaceDN w:val="0"/>
        <w:spacing w:after="0" w:line="240" w:lineRule="auto"/>
        <w:jc w:val="center"/>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lastRenderedPageBreak/>
        <w:t>BENEFÍCIOS DOS ELETROMOTORES NA AVIAÇÃO</w:t>
      </w:r>
    </w:p>
    <w:p w14:paraId="057FA146" w14:textId="77777777" w:rsidR="00BC06FA" w:rsidRPr="00F871DE" w:rsidRDefault="00BC06FA" w:rsidP="00DD38DB">
      <w:pPr>
        <w:widowControl w:val="0"/>
        <w:autoSpaceDE w:val="0"/>
        <w:autoSpaceDN w:val="0"/>
        <w:spacing w:after="0" w:line="240" w:lineRule="auto"/>
        <w:jc w:val="center"/>
        <w:rPr>
          <w:rFonts w:ascii="Arial" w:eastAsia="Arial" w:hAnsi="Arial" w:cs="Arial"/>
          <w:b/>
          <w:bCs/>
          <w:sz w:val="24"/>
          <w:szCs w:val="24"/>
          <w:lang w:val="pt-PT" w:eastAsia="pt-PT" w:bidi="pt-PT"/>
        </w:rPr>
      </w:pPr>
    </w:p>
    <w:p w14:paraId="2F0EB427" w14:textId="77777777" w:rsidR="00AD73C8" w:rsidRPr="00F871DE" w:rsidRDefault="00AD73C8" w:rsidP="00DD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i/>
          <w:iCs/>
          <w:sz w:val="24"/>
          <w:szCs w:val="24"/>
          <w:lang w:eastAsia="pt-BR"/>
        </w:rPr>
      </w:pPr>
      <w:r w:rsidRPr="00F871DE">
        <w:rPr>
          <w:rFonts w:ascii="Arial" w:eastAsia="Times New Roman" w:hAnsi="Arial" w:cs="Arial"/>
          <w:b/>
          <w:bCs/>
          <w:i/>
          <w:iCs/>
          <w:sz w:val="24"/>
          <w:szCs w:val="24"/>
          <w:lang w:eastAsia="pt-BR"/>
        </w:rPr>
        <w:t>BENEFITS OF ELECTROMOTORS IN AVIATION</w:t>
      </w:r>
    </w:p>
    <w:p w14:paraId="0C5A9B07" w14:textId="77777777" w:rsidR="00BC06FA" w:rsidRPr="00F871DE" w:rsidRDefault="00BC06FA" w:rsidP="00DD38DB">
      <w:pPr>
        <w:widowControl w:val="0"/>
        <w:autoSpaceDE w:val="0"/>
        <w:autoSpaceDN w:val="0"/>
        <w:spacing w:after="0" w:line="240" w:lineRule="auto"/>
        <w:jc w:val="center"/>
        <w:rPr>
          <w:rFonts w:ascii="Arial" w:eastAsia="Arial" w:hAnsi="Arial" w:cs="Arial"/>
          <w:lang w:eastAsia="pt-PT" w:bidi="pt-PT"/>
        </w:rPr>
      </w:pPr>
    </w:p>
    <w:p w14:paraId="0AFA0F8C" w14:textId="4DA9FC1F" w:rsidR="00BC06FA" w:rsidRPr="00F871DE" w:rsidRDefault="00BC06FA" w:rsidP="00DD38DB">
      <w:pPr>
        <w:widowControl w:val="0"/>
        <w:autoSpaceDE w:val="0"/>
        <w:autoSpaceDN w:val="0"/>
        <w:spacing w:after="0" w:line="240" w:lineRule="auto"/>
        <w:jc w:val="right"/>
        <w:rPr>
          <w:rFonts w:ascii="Arial" w:eastAsia="Arial" w:hAnsi="Arial" w:cs="Arial"/>
          <w:b/>
          <w:bCs/>
          <w:sz w:val="24"/>
          <w:szCs w:val="24"/>
          <w:lang w:eastAsia="pt-PT" w:bidi="pt-PT"/>
        </w:rPr>
      </w:pPr>
      <w:r w:rsidRPr="00F871DE">
        <w:rPr>
          <w:rFonts w:ascii="Arial" w:eastAsia="Arial" w:hAnsi="Arial" w:cs="Arial"/>
          <w:sz w:val="24"/>
          <w:szCs w:val="24"/>
          <w:lang w:eastAsia="pt-PT" w:bidi="pt-PT"/>
        </w:rPr>
        <w:t>Rogério Pires Alves Pereira</w:t>
      </w:r>
      <w:r w:rsidR="00D14143" w:rsidRPr="00F871DE">
        <w:rPr>
          <w:rStyle w:val="Refdenotaderodap"/>
          <w:rFonts w:ascii="Arial" w:eastAsia="Arial" w:hAnsi="Arial" w:cs="Arial"/>
          <w:sz w:val="24"/>
          <w:szCs w:val="24"/>
          <w:lang w:eastAsia="pt-PT" w:bidi="pt-PT"/>
        </w:rPr>
        <w:footnoteReference w:id="1"/>
      </w:r>
    </w:p>
    <w:p w14:paraId="36332395" w14:textId="16848BA7" w:rsidR="00BC06FA" w:rsidRPr="00F871DE" w:rsidRDefault="00BC06FA" w:rsidP="00DD38DB">
      <w:pPr>
        <w:widowControl w:val="0"/>
        <w:autoSpaceDE w:val="0"/>
        <w:autoSpaceDN w:val="0"/>
        <w:spacing w:after="0" w:line="240" w:lineRule="auto"/>
        <w:jc w:val="right"/>
        <w:rPr>
          <w:rFonts w:ascii="Arial" w:eastAsia="Arial" w:hAnsi="Arial" w:cs="Arial"/>
          <w:sz w:val="24"/>
          <w:szCs w:val="24"/>
          <w:lang w:val="pt-PT" w:eastAsia="pt-PT" w:bidi="pt-PT"/>
        </w:rPr>
      </w:pPr>
      <w:r w:rsidRPr="00F871DE">
        <w:rPr>
          <w:rFonts w:ascii="Arial" w:eastAsia="Arial" w:hAnsi="Arial" w:cs="Arial"/>
          <w:sz w:val="24"/>
          <w:szCs w:val="24"/>
          <w:lang w:val="pt-PT" w:eastAsia="pt-PT" w:bidi="pt-PT"/>
        </w:rPr>
        <w:t>Raul Francé Monteiro</w:t>
      </w:r>
      <w:r w:rsidR="00D14143" w:rsidRPr="00F871DE">
        <w:rPr>
          <w:rStyle w:val="Refdenotaderodap"/>
          <w:rFonts w:ascii="Arial" w:eastAsia="Arial" w:hAnsi="Arial" w:cs="Arial"/>
          <w:sz w:val="24"/>
          <w:szCs w:val="24"/>
          <w:lang w:val="pt-PT" w:eastAsia="pt-PT" w:bidi="pt-PT"/>
        </w:rPr>
        <w:footnoteReference w:id="2"/>
      </w:r>
    </w:p>
    <w:p w14:paraId="62E8EE08" w14:textId="77777777" w:rsidR="00BC06FA" w:rsidRPr="00F871DE" w:rsidRDefault="00BC06FA" w:rsidP="00DD38DB">
      <w:pPr>
        <w:widowControl w:val="0"/>
        <w:autoSpaceDE w:val="0"/>
        <w:autoSpaceDN w:val="0"/>
        <w:spacing w:after="0" w:line="360" w:lineRule="auto"/>
        <w:rPr>
          <w:rFonts w:ascii="Arial" w:eastAsia="Arial" w:hAnsi="Arial" w:cs="Arial"/>
          <w:b/>
          <w:bCs/>
          <w:sz w:val="24"/>
          <w:szCs w:val="24"/>
          <w:lang w:val="pt-PT" w:eastAsia="pt-PT" w:bidi="pt-PT"/>
        </w:rPr>
      </w:pPr>
    </w:p>
    <w:p w14:paraId="1D00A01F" w14:textId="77777777" w:rsidR="00BC06FA" w:rsidRPr="00F871DE" w:rsidRDefault="00BC06FA" w:rsidP="00DD38DB">
      <w:pPr>
        <w:widowControl w:val="0"/>
        <w:autoSpaceDE w:val="0"/>
        <w:autoSpaceDN w:val="0"/>
        <w:spacing w:after="0" w:line="240" w:lineRule="auto"/>
        <w:rPr>
          <w:rFonts w:ascii="Arial" w:eastAsia="Arial" w:hAnsi="Arial" w:cs="Arial"/>
          <w:b/>
          <w:bCs/>
          <w:sz w:val="24"/>
          <w:szCs w:val="24"/>
          <w:lang w:val="pt-PT" w:eastAsia="pt-PT" w:bidi="pt-PT"/>
        </w:rPr>
      </w:pPr>
      <w:r w:rsidRPr="00F871DE">
        <w:rPr>
          <w:rFonts w:ascii="Arial" w:eastAsia="Arial" w:hAnsi="Arial" w:cs="Arial"/>
          <w:b/>
          <w:bCs/>
          <w:sz w:val="24"/>
          <w:szCs w:val="24"/>
          <w:lang w:val="pt-PT" w:eastAsia="pt-PT" w:bidi="pt-PT"/>
        </w:rPr>
        <w:t>RESUMO</w:t>
      </w:r>
    </w:p>
    <w:p w14:paraId="227F5BF2" w14:textId="5671E32C" w:rsidR="00BC06FA" w:rsidRPr="00F871DE" w:rsidRDefault="009C3052" w:rsidP="00DD38DB">
      <w:pPr>
        <w:spacing w:after="0" w:line="240" w:lineRule="auto"/>
        <w:jc w:val="both"/>
        <w:rPr>
          <w:rFonts w:ascii="Arial" w:hAnsi="Arial" w:cs="Arial"/>
          <w:color w:val="000000" w:themeColor="text1"/>
          <w:sz w:val="24"/>
          <w:szCs w:val="24"/>
        </w:rPr>
      </w:pPr>
      <w:r w:rsidRPr="00F871DE">
        <w:rPr>
          <w:rFonts w:ascii="Arial" w:hAnsi="Arial" w:cs="Arial"/>
          <w:color w:val="000000" w:themeColor="text1"/>
          <w:sz w:val="24"/>
          <w:szCs w:val="24"/>
        </w:rPr>
        <w:t xml:space="preserve">Ao longo </w:t>
      </w:r>
      <w:r w:rsidR="00B860DC" w:rsidRPr="00F871DE">
        <w:rPr>
          <w:rFonts w:ascii="Arial" w:hAnsi="Arial" w:cs="Arial"/>
          <w:color w:val="000000" w:themeColor="text1"/>
          <w:sz w:val="24"/>
          <w:szCs w:val="24"/>
        </w:rPr>
        <w:t>da</w:t>
      </w:r>
      <w:r w:rsidR="6302551C" w:rsidRPr="00F871DE">
        <w:rPr>
          <w:rFonts w:ascii="Arial" w:hAnsi="Arial" w:cs="Arial"/>
          <w:color w:val="000000" w:themeColor="text1"/>
          <w:sz w:val="24"/>
          <w:szCs w:val="24"/>
        </w:rPr>
        <w:t xml:space="preserve"> </w:t>
      </w:r>
      <w:r w:rsidR="00BC06FA" w:rsidRPr="00F871DE">
        <w:rPr>
          <w:rFonts w:ascii="Arial" w:hAnsi="Arial" w:cs="Arial"/>
          <w:color w:val="000000" w:themeColor="text1"/>
          <w:sz w:val="24"/>
          <w:szCs w:val="24"/>
        </w:rPr>
        <w:t xml:space="preserve">história </w:t>
      </w:r>
      <w:r w:rsidR="6968EB80" w:rsidRPr="00F871DE">
        <w:rPr>
          <w:rFonts w:ascii="Arial" w:hAnsi="Arial" w:cs="Arial"/>
          <w:color w:val="000000" w:themeColor="text1"/>
          <w:sz w:val="24"/>
          <w:szCs w:val="24"/>
        </w:rPr>
        <w:t>da sociedade humana</w:t>
      </w:r>
      <w:r w:rsidRPr="00F871DE">
        <w:rPr>
          <w:rFonts w:ascii="Arial" w:hAnsi="Arial" w:cs="Arial"/>
          <w:color w:val="000000" w:themeColor="text1"/>
          <w:sz w:val="24"/>
          <w:szCs w:val="24"/>
        </w:rPr>
        <w:t>,</w:t>
      </w:r>
      <w:r w:rsidR="6968EB80" w:rsidRPr="00F871DE">
        <w:rPr>
          <w:rFonts w:ascii="Arial" w:hAnsi="Arial" w:cs="Arial"/>
          <w:color w:val="000000" w:themeColor="text1"/>
          <w:sz w:val="24"/>
          <w:szCs w:val="24"/>
        </w:rPr>
        <w:t xml:space="preserve"> observa</w:t>
      </w:r>
      <w:r w:rsidRPr="00F871DE">
        <w:rPr>
          <w:rFonts w:ascii="Arial" w:hAnsi="Arial" w:cs="Arial"/>
          <w:color w:val="000000" w:themeColor="text1"/>
          <w:sz w:val="24"/>
          <w:szCs w:val="24"/>
        </w:rPr>
        <w:t>-se</w:t>
      </w:r>
      <w:r w:rsidR="6968EB80"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o empenho</w:t>
      </w:r>
      <w:r w:rsidR="6968EB80" w:rsidRPr="00F871DE">
        <w:rPr>
          <w:rFonts w:ascii="Arial" w:hAnsi="Arial" w:cs="Arial"/>
          <w:color w:val="000000" w:themeColor="text1"/>
          <w:sz w:val="24"/>
          <w:szCs w:val="24"/>
        </w:rPr>
        <w:t xml:space="preserve"> na busca do </w:t>
      </w:r>
      <w:r w:rsidR="188A6E4D" w:rsidRPr="00F871DE">
        <w:rPr>
          <w:rFonts w:ascii="Arial" w:hAnsi="Arial" w:cs="Arial"/>
          <w:color w:val="000000" w:themeColor="text1"/>
          <w:sz w:val="24"/>
          <w:szCs w:val="24"/>
        </w:rPr>
        <w:t>bem-estar</w:t>
      </w:r>
      <w:r w:rsidRPr="00F871DE">
        <w:rPr>
          <w:rFonts w:ascii="Arial" w:hAnsi="Arial" w:cs="Arial"/>
          <w:color w:val="000000" w:themeColor="text1"/>
          <w:sz w:val="24"/>
          <w:szCs w:val="24"/>
        </w:rPr>
        <w:t xml:space="preserve">. O </w:t>
      </w:r>
      <w:r w:rsidR="00BC06FA" w:rsidRPr="00F871DE">
        <w:rPr>
          <w:rFonts w:ascii="Arial" w:hAnsi="Arial" w:cs="Arial"/>
          <w:color w:val="000000" w:themeColor="text1"/>
          <w:sz w:val="24"/>
          <w:szCs w:val="24"/>
        </w:rPr>
        <w:t>desenvolv</w:t>
      </w:r>
      <w:r w:rsidR="53C1D336" w:rsidRPr="00F871DE">
        <w:rPr>
          <w:rFonts w:ascii="Arial" w:hAnsi="Arial" w:cs="Arial"/>
          <w:color w:val="000000" w:themeColor="text1"/>
          <w:sz w:val="24"/>
          <w:szCs w:val="24"/>
        </w:rPr>
        <w:t xml:space="preserve">imento das tecnologias </w:t>
      </w:r>
      <w:r w:rsidRPr="00F871DE">
        <w:rPr>
          <w:rFonts w:ascii="Arial" w:hAnsi="Arial" w:cs="Arial"/>
          <w:color w:val="000000" w:themeColor="text1"/>
          <w:sz w:val="24"/>
          <w:szCs w:val="24"/>
        </w:rPr>
        <w:t xml:space="preserve">nos </w:t>
      </w:r>
      <w:r w:rsidR="53C1D336" w:rsidRPr="00F871DE">
        <w:rPr>
          <w:rFonts w:ascii="Arial" w:hAnsi="Arial" w:cs="Arial"/>
          <w:color w:val="000000" w:themeColor="text1"/>
          <w:sz w:val="24"/>
          <w:szCs w:val="24"/>
        </w:rPr>
        <w:t>meios de transporte</w:t>
      </w:r>
      <w:r w:rsidRPr="00F871DE">
        <w:rPr>
          <w:rFonts w:ascii="Arial" w:hAnsi="Arial" w:cs="Arial"/>
          <w:color w:val="000000" w:themeColor="text1"/>
          <w:sz w:val="24"/>
          <w:szCs w:val="24"/>
        </w:rPr>
        <w:t xml:space="preserve"> faz parte desse contexto, propiciando mais</w:t>
      </w:r>
      <w:r w:rsidR="3937FBB4" w:rsidRPr="00F871DE">
        <w:rPr>
          <w:rFonts w:ascii="Arial" w:hAnsi="Arial" w:cs="Arial"/>
          <w:color w:val="000000" w:themeColor="text1"/>
          <w:sz w:val="24"/>
          <w:szCs w:val="24"/>
        </w:rPr>
        <w:t xml:space="preserve"> segurança, agilidade e conforto.</w:t>
      </w:r>
      <w:r w:rsidR="00BC06FA" w:rsidRPr="00F871DE">
        <w:rPr>
          <w:rFonts w:ascii="Arial" w:hAnsi="Arial" w:cs="Arial"/>
          <w:color w:val="000000" w:themeColor="text1"/>
          <w:sz w:val="24"/>
          <w:szCs w:val="24"/>
        </w:rPr>
        <w:t xml:space="preserve"> </w:t>
      </w:r>
      <w:r w:rsidR="77DCE0E5" w:rsidRPr="00F871DE">
        <w:rPr>
          <w:rFonts w:ascii="Arial" w:hAnsi="Arial" w:cs="Arial"/>
          <w:color w:val="000000" w:themeColor="text1"/>
          <w:sz w:val="24"/>
          <w:szCs w:val="24"/>
        </w:rPr>
        <w:t xml:space="preserve">Porém, algumas </w:t>
      </w:r>
      <w:r w:rsidRPr="00F871DE">
        <w:rPr>
          <w:rFonts w:ascii="Arial" w:hAnsi="Arial" w:cs="Arial"/>
          <w:color w:val="000000" w:themeColor="text1"/>
          <w:sz w:val="24"/>
          <w:szCs w:val="24"/>
        </w:rPr>
        <w:t>tendências</w:t>
      </w:r>
      <w:r w:rsidR="77DCE0E5" w:rsidRPr="00F871DE">
        <w:rPr>
          <w:rFonts w:ascii="Arial" w:hAnsi="Arial" w:cs="Arial"/>
          <w:color w:val="000000" w:themeColor="text1"/>
          <w:sz w:val="24"/>
          <w:szCs w:val="24"/>
        </w:rPr>
        <w:t xml:space="preserve"> podem apresentar</w:t>
      </w:r>
      <w:r w:rsidRPr="00F871DE">
        <w:rPr>
          <w:rFonts w:ascii="Arial" w:hAnsi="Arial" w:cs="Arial"/>
          <w:color w:val="000000" w:themeColor="text1"/>
          <w:sz w:val="24"/>
          <w:szCs w:val="24"/>
        </w:rPr>
        <w:t>, com o passar do tempo,</w:t>
      </w:r>
      <w:r w:rsidR="77DCE0E5" w:rsidRPr="00F871DE">
        <w:rPr>
          <w:rFonts w:ascii="Arial" w:hAnsi="Arial" w:cs="Arial"/>
          <w:color w:val="000000" w:themeColor="text1"/>
          <w:sz w:val="24"/>
          <w:szCs w:val="24"/>
        </w:rPr>
        <w:t xml:space="preserve"> </w:t>
      </w:r>
      <w:r w:rsidR="3C642A59" w:rsidRPr="00F871DE">
        <w:rPr>
          <w:rFonts w:ascii="Arial" w:hAnsi="Arial" w:cs="Arial"/>
          <w:color w:val="000000" w:themeColor="text1"/>
          <w:sz w:val="24"/>
          <w:szCs w:val="24"/>
        </w:rPr>
        <w:t>equívocos</w:t>
      </w:r>
      <w:r w:rsidRPr="00F871DE">
        <w:rPr>
          <w:rFonts w:ascii="Arial" w:hAnsi="Arial" w:cs="Arial"/>
          <w:color w:val="000000" w:themeColor="text1"/>
          <w:sz w:val="24"/>
          <w:szCs w:val="24"/>
        </w:rPr>
        <w:t xml:space="preserve"> que necessitam ser repensados e corrigidos, especialmente quando se trata de impactar o meio em que vivemos e, por conseguinte, a própria existência humana</w:t>
      </w:r>
      <w:r w:rsidR="79F7FABC" w:rsidRPr="00F871DE">
        <w:rPr>
          <w:rFonts w:ascii="Arial" w:hAnsi="Arial" w:cs="Arial"/>
          <w:color w:val="000000" w:themeColor="text1"/>
          <w:sz w:val="24"/>
          <w:szCs w:val="24"/>
        </w:rPr>
        <w:t xml:space="preserve">. </w:t>
      </w:r>
      <w:r w:rsidR="003C3D20" w:rsidRPr="00F871DE">
        <w:rPr>
          <w:rFonts w:ascii="Arial" w:hAnsi="Arial" w:cs="Arial"/>
          <w:color w:val="000000" w:themeColor="text1"/>
          <w:sz w:val="24"/>
          <w:szCs w:val="24"/>
        </w:rPr>
        <w:t xml:space="preserve">É </w:t>
      </w:r>
      <w:r w:rsidR="001E43AF" w:rsidRPr="00F871DE">
        <w:rPr>
          <w:rFonts w:ascii="Arial" w:hAnsi="Arial" w:cs="Arial"/>
          <w:color w:val="000000" w:themeColor="text1"/>
          <w:sz w:val="24"/>
          <w:szCs w:val="24"/>
        </w:rPr>
        <w:t>nessa conjuntura</w:t>
      </w:r>
      <w:r w:rsidR="003C3D20" w:rsidRPr="00F871DE">
        <w:rPr>
          <w:rFonts w:ascii="Arial" w:hAnsi="Arial" w:cs="Arial"/>
          <w:color w:val="000000" w:themeColor="text1"/>
          <w:sz w:val="24"/>
          <w:szCs w:val="24"/>
        </w:rPr>
        <w:t xml:space="preserve"> </w:t>
      </w:r>
      <w:r w:rsidR="001E43AF" w:rsidRPr="00F871DE">
        <w:rPr>
          <w:rFonts w:ascii="Arial" w:hAnsi="Arial" w:cs="Arial"/>
          <w:color w:val="000000" w:themeColor="text1"/>
          <w:sz w:val="24"/>
          <w:szCs w:val="24"/>
        </w:rPr>
        <w:t>de necessidade</w:t>
      </w:r>
      <w:r w:rsidR="003C3D20" w:rsidRPr="00F871DE">
        <w:rPr>
          <w:rFonts w:ascii="Arial" w:hAnsi="Arial" w:cs="Arial"/>
          <w:color w:val="000000" w:themeColor="text1"/>
          <w:sz w:val="24"/>
          <w:szCs w:val="24"/>
        </w:rPr>
        <w:t xml:space="preserve"> de preservação do meio </w:t>
      </w:r>
      <w:r w:rsidR="001E43AF" w:rsidRPr="00F871DE">
        <w:rPr>
          <w:rFonts w:ascii="Arial" w:hAnsi="Arial" w:cs="Arial"/>
          <w:color w:val="000000" w:themeColor="text1"/>
          <w:sz w:val="24"/>
          <w:szCs w:val="24"/>
        </w:rPr>
        <w:t xml:space="preserve">ambiente </w:t>
      </w:r>
      <w:r w:rsidR="003C3D20" w:rsidRPr="00F871DE">
        <w:rPr>
          <w:rFonts w:ascii="Arial" w:hAnsi="Arial" w:cs="Arial"/>
          <w:color w:val="000000" w:themeColor="text1"/>
          <w:sz w:val="24"/>
          <w:szCs w:val="24"/>
        </w:rPr>
        <w:t xml:space="preserve">que esta </w:t>
      </w:r>
      <w:r w:rsidR="00BC06FA" w:rsidRPr="00F871DE">
        <w:rPr>
          <w:rFonts w:ascii="Arial" w:hAnsi="Arial" w:cs="Arial"/>
          <w:color w:val="000000" w:themeColor="text1"/>
          <w:sz w:val="24"/>
          <w:szCs w:val="24"/>
        </w:rPr>
        <w:t xml:space="preserve">pesquisa </w:t>
      </w:r>
      <w:r w:rsidR="003C3D20" w:rsidRPr="00F871DE">
        <w:rPr>
          <w:rFonts w:ascii="Arial" w:hAnsi="Arial" w:cs="Arial"/>
          <w:color w:val="000000" w:themeColor="text1"/>
          <w:sz w:val="24"/>
          <w:szCs w:val="24"/>
        </w:rPr>
        <w:t xml:space="preserve">se desenvolve, ao </w:t>
      </w:r>
      <w:r w:rsidR="5524C915" w:rsidRPr="00F871DE">
        <w:rPr>
          <w:rFonts w:ascii="Arial" w:hAnsi="Arial" w:cs="Arial"/>
          <w:color w:val="000000" w:themeColor="text1"/>
          <w:sz w:val="24"/>
          <w:szCs w:val="24"/>
        </w:rPr>
        <w:t>se dedica</w:t>
      </w:r>
      <w:r w:rsidR="003C3D20" w:rsidRPr="00F871DE">
        <w:rPr>
          <w:rFonts w:ascii="Arial" w:hAnsi="Arial" w:cs="Arial"/>
          <w:color w:val="000000" w:themeColor="text1"/>
          <w:sz w:val="24"/>
          <w:szCs w:val="24"/>
        </w:rPr>
        <w:t>r</w:t>
      </w:r>
      <w:r w:rsidR="5524C915" w:rsidRPr="00F871DE">
        <w:rPr>
          <w:rFonts w:ascii="Arial" w:hAnsi="Arial" w:cs="Arial"/>
          <w:color w:val="000000" w:themeColor="text1"/>
          <w:sz w:val="24"/>
          <w:szCs w:val="24"/>
        </w:rPr>
        <w:t xml:space="preserve"> </w:t>
      </w:r>
      <w:r w:rsidR="003C3D20" w:rsidRPr="00F871DE">
        <w:rPr>
          <w:rFonts w:ascii="Arial" w:hAnsi="Arial" w:cs="Arial"/>
          <w:color w:val="000000" w:themeColor="text1"/>
          <w:sz w:val="24"/>
          <w:szCs w:val="24"/>
        </w:rPr>
        <w:t>à análise das</w:t>
      </w:r>
      <w:r w:rsidR="5524C915" w:rsidRPr="00F871DE">
        <w:rPr>
          <w:rFonts w:ascii="Arial" w:hAnsi="Arial" w:cs="Arial"/>
          <w:color w:val="000000" w:themeColor="text1"/>
          <w:sz w:val="24"/>
          <w:szCs w:val="24"/>
        </w:rPr>
        <w:t xml:space="preserve"> condições climáticas </w:t>
      </w:r>
      <w:r w:rsidR="003C3D20" w:rsidRPr="00F871DE">
        <w:rPr>
          <w:rFonts w:ascii="Arial" w:hAnsi="Arial" w:cs="Arial"/>
          <w:color w:val="000000" w:themeColor="text1"/>
          <w:sz w:val="24"/>
          <w:szCs w:val="24"/>
        </w:rPr>
        <w:t>apontadas em</w:t>
      </w:r>
      <w:r w:rsidR="00BC06FA" w:rsidRPr="00F871DE">
        <w:rPr>
          <w:rFonts w:ascii="Arial" w:hAnsi="Arial" w:cs="Arial"/>
          <w:color w:val="000000" w:themeColor="text1"/>
          <w:sz w:val="24"/>
          <w:szCs w:val="24"/>
        </w:rPr>
        <w:t xml:space="preserve"> </w:t>
      </w:r>
      <w:r w:rsidR="003C3D20" w:rsidRPr="00F871DE">
        <w:rPr>
          <w:rFonts w:ascii="Arial" w:hAnsi="Arial" w:cs="Arial"/>
          <w:color w:val="000000" w:themeColor="text1"/>
          <w:sz w:val="24"/>
          <w:szCs w:val="24"/>
        </w:rPr>
        <w:t xml:space="preserve">estudos de </w:t>
      </w:r>
      <w:r w:rsidR="00BC06FA" w:rsidRPr="00F871DE">
        <w:rPr>
          <w:rFonts w:ascii="Arial" w:hAnsi="Arial" w:cs="Arial"/>
          <w:color w:val="000000" w:themeColor="text1"/>
          <w:sz w:val="24"/>
          <w:szCs w:val="24"/>
        </w:rPr>
        <w:t>divers</w:t>
      </w:r>
      <w:r w:rsidR="07D63C53" w:rsidRPr="00F871DE">
        <w:rPr>
          <w:rFonts w:ascii="Arial" w:hAnsi="Arial" w:cs="Arial"/>
          <w:color w:val="000000" w:themeColor="text1"/>
          <w:sz w:val="24"/>
          <w:szCs w:val="24"/>
        </w:rPr>
        <w:t>as</w:t>
      </w:r>
      <w:r w:rsidR="00BC06FA" w:rsidRPr="00F871DE">
        <w:rPr>
          <w:rFonts w:ascii="Arial" w:hAnsi="Arial" w:cs="Arial"/>
          <w:color w:val="000000" w:themeColor="text1"/>
          <w:sz w:val="24"/>
          <w:szCs w:val="24"/>
        </w:rPr>
        <w:t xml:space="preserve"> entidades globais</w:t>
      </w:r>
      <w:r w:rsidR="001E43AF" w:rsidRPr="00F871DE">
        <w:rPr>
          <w:rFonts w:ascii="Arial" w:hAnsi="Arial" w:cs="Arial"/>
          <w:color w:val="000000" w:themeColor="text1"/>
          <w:sz w:val="24"/>
          <w:szCs w:val="24"/>
        </w:rPr>
        <w:t xml:space="preserve"> e </w:t>
      </w:r>
      <w:r w:rsidR="006359E9" w:rsidRPr="00F871DE">
        <w:rPr>
          <w:rFonts w:ascii="Arial" w:hAnsi="Arial" w:cs="Arial"/>
          <w:color w:val="000000" w:themeColor="text1"/>
          <w:sz w:val="24"/>
          <w:szCs w:val="24"/>
        </w:rPr>
        <w:t>d</w:t>
      </w:r>
      <w:r w:rsidR="001E43AF" w:rsidRPr="00F871DE">
        <w:rPr>
          <w:rFonts w:ascii="Arial" w:hAnsi="Arial" w:cs="Arial"/>
          <w:color w:val="000000" w:themeColor="text1"/>
          <w:sz w:val="24"/>
          <w:szCs w:val="24"/>
        </w:rPr>
        <w:t>a contribuição da aviação para o cenário atual de degradação e possíveis soluções</w:t>
      </w:r>
      <w:r w:rsidR="00BC06FA" w:rsidRPr="00F871DE">
        <w:rPr>
          <w:rFonts w:ascii="Arial" w:hAnsi="Arial" w:cs="Arial"/>
          <w:color w:val="000000" w:themeColor="text1"/>
          <w:sz w:val="24"/>
          <w:szCs w:val="24"/>
        </w:rPr>
        <w:t xml:space="preserve">. </w:t>
      </w:r>
      <w:r w:rsidR="43711BF2" w:rsidRPr="00F871DE">
        <w:rPr>
          <w:rFonts w:ascii="Arial" w:hAnsi="Arial" w:cs="Arial"/>
          <w:color w:val="000000" w:themeColor="text1"/>
          <w:sz w:val="24"/>
          <w:szCs w:val="24"/>
        </w:rPr>
        <w:t>Sob a ótica da classificação científica, o</w:t>
      </w:r>
      <w:r w:rsidR="008A26F7" w:rsidRPr="00F871DE">
        <w:rPr>
          <w:rFonts w:ascii="Arial" w:hAnsi="Arial" w:cs="Arial"/>
          <w:color w:val="000000" w:themeColor="text1"/>
          <w:sz w:val="24"/>
          <w:szCs w:val="24"/>
        </w:rPr>
        <w:t xml:space="preserve"> </w:t>
      </w:r>
      <w:r w:rsidR="43711BF2" w:rsidRPr="00F871DE">
        <w:rPr>
          <w:rFonts w:ascii="Arial" w:hAnsi="Arial" w:cs="Arial"/>
          <w:color w:val="000000" w:themeColor="text1"/>
          <w:sz w:val="24"/>
          <w:szCs w:val="24"/>
        </w:rPr>
        <w:t xml:space="preserve">trabalho </w:t>
      </w:r>
      <w:r w:rsidR="008A26F7" w:rsidRPr="00F871DE">
        <w:rPr>
          <w:rFonts w:ascii="Arial" w:hAnsi="Arial" w:cs="Arial"/>
          <w:color w:val="000000" w:themeColor="text1"/>
          <w:sz w:val="24"/>
          <w:szCs w:val="24"/>
        </w:rPr>
        <w:t xml:space="preserve">é </w:t>
      </w:r>
      <w:r w:rsidR="43711BF2" w:rsidRPr="00F871DE">
        <w:rPr>
          <w:rFonts w:ascii="Arial" w:hAnsi="Arial" w:cs="Arial"/>
          <w:color w:val="000000" w:themeColor="text1"/>
          <w:sz w:val="24"/>
          <w:szCs w:val="24"/>
        </w:rPr>
        <w:t>de natureza</w:t>
      </w:r>
      <w:r w:rsidR="00596A50" w:rsidRPr="00F871DE">
        <w:rPr>
          <w:rFonts w:ascii="Arial" w:hAnsi="Arial" w:cs="Arial"/>
          <w:color w:val="000000" w:themeColor="text1"/>
          <w:sz w:val="24"/>
          <w:szCs w:val="24"/>
        </w:rPr>
        <w:t xml:space="preserve"> básica </w:t>
      </w:r>
      <w:r w:rsidR="0088393C" w:rsidRPr="00F871DE">
        <w:rPr>
          <w:rFonts w:ascii="Arial" w:hAnsi="Arial" w:cs="Arial"/>
          <w:color w:val="000000" w:themeColor="text1"/>
          <w:sz w:val="24"/>
          <w:szCs w:val="24"/>
        </w:rPr>
        <w:t>de objetivo exploratório</w:t>
      </w:r>
      <w:r w:rsidR="003C3D20" w:rsidRPr="00F871DE">
        <w:rPr>
          <w:rFonts w:ascii="Arial" w:hAnsi="Arial" w:cs="Arial"/>
          <w:color w:val="000000" w:themeColor="text1"/>
          <w:sz w:val="24"/>
          <w:szCs w:val="24"/>
        </w:rPr>
        <w:t xml:space="preserve"> e</w:t>
      </w:r>
      <w:r w:rsidR="00DD2F31" w:rsidRPr="00F871DE">
        <w:rPr>
          <w:rFonts w:ascii="Arial" w:hAnsi="Arial" w:cs="Arial"/>
          <w:color w:val="000000" w:themeColor="text1"/>
          <w:sz w:val="24"/>
          <w:szCs w:val="24"/>
        </w:rPr>
        <w:t xml:space="preserve"> abordage</w:t>
      </w:r>
      <w:r w:rsidR="00BD7B24" w:rsidRPr="00F871DE">
        <w:rPr>
          <w:rFonts w:ascii="Arial" w:hAnsi="Arial" w:cs="Arial"/>
          <w:color w:val="000000" w:themeColor="text1"/>
          <w:sz w:val="24"/>
          <w:szCs w:val="24"/>
        </w:rPr>
        <w:t>ns</w:t>
      </w:r>
      <w:r w:rsidR="00DD2F31" w:rsidRPr="00F871DE">
        <w:rPr>
          <w:rFonts w:ascii="Arial" w:hAnsi="Arial" w:cs="Arial"/>
          <w:color w:val="000000" w:themeColor="text1"/>
          <w:sz w:val="24"/>
          <w:szCs w:val="24"/>
        </w:rPr>
        <w:t xml:space="preserve"> </w:t>
      </w:r>
      <w:r w:rsidR="003C3D20" w:rsidRPr="00F871DE">
        <w:rPr>
          <w:rFonts w:ascii="Arial" w:hAnsi="Arial" w:cs="Arial"/>
          <w:color w:val="000000" w:themeColor="text1"/>
          <w:sz w:val="24"/>
          <w:szCs w:val="24"/>
        </w:rPr>
        <w:t xml:space="preserve">qualitativa e </w:t>
      </w:r>
      <w:r w:rsidR="00DD2F31" w:rsidRPr="00F871DE">
        <w:rPr>
          <w:rFonts w:ascii="Arial" w:hAnsi="Arial" w:cs="Arial"/>
          <w:color w:val="000000" w:themeColor="text1"/>
          <w:sz w:val="24"/>
          <w:szCs w:val="24"/>
        </w:rPr>
        <w:t>quanti</w:t>
      </w:r>
      <w:r w:rsidR="005F7872" w:rsidRPr="00F871DE">
        <w:rPr>
          <w:rFonts w:ascii="Arial" w:hAnsi="Arial" w:cs="Arial"/>
          <w:color w:val="000000" w:themeColor="text1"/>
          <w:sz w:val="24"/>
          <w:szCs w:val="24"/>
        </w:rPr>
        <w:t>tativa</w:t>
      </w:r>
      <w:r w:rsidR="003C3D20" w:rsidRPr="00F871DE">
        <w:rPr>
          <w:rFonts w:ascii="Arial" w:hAnsi="Arial" w:cs="Arial"/>
          <w:color w:val="000000" w:themeColor="text1"/>
          <w:sz w:val="24"/>
          <w:szCs w:val="24"/>
        </w:rPr>
        <w:t xml:space="preserve">, pois, além de </w:t>
      </w:r>
      <w:r w:rsidR="009B703F" w:rsidRPr="00F871DE">
        <w:rPr>
          <w:rFonts w:ascii="Arial" w:hAnsi="Arial" w:cs="Arial"/>
          <w:color w:val="000000" w:themeColor="text1"/>
          <w:sz w:val="24"/>
          <w:szCs w:val="24"/>
        </w:rPr>
        <w:t>apresentar os argumentos</w:t>
      </w:r>
      <w:r w:rsidR="003C3D20" w:rsidRPr="00F871DE">
        <w:rPr>
          <w:rFonts w:ascii="Arial" w:hAnsi="Arial" w:cs="Arial"/>
          <w:color w:val="000000" w:themeColor="text1"/>
          <w:sz w:val="24"/>
          <w:szCs w:val="24"/>
        </w:rPr>
        <w:t xml:space="preserve"> relacionados à temática, buscou nos </w:t>
      </w:r>
      <w:r w:rsidR="00CC4D8F" w:rsidRPr="00F871DE">
        <w:rPr>
          <w:rFonts w:ascii="Arial" w:hAnsi="Arial" w:cs="Arial"/>
          <w:color w:val="000000" w:themeColor="text1"/>
          <w:sz w:val="24"/>
          <w:szCs w:val="24"/>
        </w:rPr>
        <w:t xml:space="preserve">números e gráficos </w:t>
      </w:r>
      <w:r w:rsidR="00485FC2" w:rsidRPr="00F871DE">
        <w:rPr>
          <w:rFonts w:ascii="Arial" w:hAnsi="Arial" w:cs="Arial"/>
          <w:color w:val="000000" w:themeColor="text1"/>
          <w:sz w:val="24"/>
          <w:szCs w:val="24"/>
        </w:rPr>
        <w:t>alguns dados</w:t>
      </w:r>
      <w:r w:rsidR="00E862F5" w:rsidRPr="00F871DE">
        <w:rPr>
          <w:rFonts w:ascii="Arial" w:hAnsi="Arial" w:cs="Arial"/>
          <w:color w:val="000000" w:themeColor="text1"/>
          <w:sz w:val="24"/>
          <w:szCs w:val="24"/>
        </w:rPr>
        <w:t xml:space="preserve"> ambientais </w:t>
      </w:r>
      <w:r w:rsidR="003C3D20" w:rsidRPr="00F871DE">
        <w:rPr>
          <w:rFonts w:ascii="Arial" w:hAnsi="Arial" w:cs="Arial"/>
          <w:color w:val="000000" w:themeColor="text1"/>
          <w:sz w:val="24"/>
          <w:szCs w:val="24"/>
        </w:rPr>
        <w:t>em discussão na atualidade</w:t>
      </w:r>
      <w:r w:rsidR="00CC4D8F" w:rsidRPr="00F871DE">
        <w:rPr>
          <w:rFonts w:ascii="Arial" w:hAnsi="Arial" w:cs="Arial"/>
          <w:color w:val="000000" w:themeColor="text1"/>
          <w:sz w:val="24"/>
          <w:szCs w:val="24"/>
        </w:rPr>
        <w:t>,</w:t>
      </w:r>
      <w:r w:rsidR="00925A0D" w:rsidRPr="00F871DE">
        <w:rPr>
          <w:rFonts w:ascii="Arial" w:hAnsi="Arial" w:cs="Arial"/>
          <w:color w:val="000000" w:themeColor="text1"/>
          <w:sz w:val="24"/>
          <w:szCs w:val="24"/>
        </w:rPr>
        <w:t xml:space="preserve"> </w:t>
      </w:r>
      <w:r w:rsidR="003C3D20" w:rsidRPr="00F871DE">
        <w:rPr>
          <w:rFonts w:ascii="Arial" w:hAnsi="Arial" w:cs="Arial"/>
          <w:color w:val="000000" w:themeColor="text1"/>
          <w:sz w:val="24"/>
          <w:szCs w:val="24"/>
        </w:rPr>
        <w:t>por meio de consulta a</w:t>
      </w:r>
      <w:r w:rsidR="4AE6296E" w:rsidRPr="00F871DE">
        <w:rPr>
          <w:rFonts w:ascii="Arial" w:hAnsi="Arial" w:cs="Arial"/>
          <w:color w:val="000000" w:themeColor="text1"/>
          <w:sz w:val="24"/>
          <w:szCs w:val="24"/>
        </w:rPr>
        <w:t xml:space="preserve"> </w:t>
      </w:r>
      <w:r w:rsidR="00925A0D" w:rsidRPr="00F871DE">
        <w:rPr>
          <w:rFonts w:ascii="Arial" w:hAnsi="Arial" w:cs="Arial"/>
          <w:color w:val="000000" w:themeColor="text1"/>
          <w:sz w:val="24"/>
          <w:szCs w:val="24"/>
        </w:rPr>
        <w:t xml:space="preserve">livros, teses, </w:t>
      </w:r>
      <w:r w:rsidR="00EC675B" w:rsidRPr="00F871DE">
        <w:rPr>
          <w:rFonts w:ascii="Arial" w:hAnsi="Arial" w:cs="Arial"/>
          <w:color w:val="000000" w:themeColor="text1"/>
          <w:sz w:val="24"/>
          <w:szCs w:val="24"/>
        </w:rPr>
        <w:t>artigos</w:t>
      </w:r>
      <w:r w:rsidR="00011EAA" w:rsidRPr="00F871DE">
        <w:rPr>
          <w:rFonts w:ascii="Arial" w:hAnsi="Arial" w:cs="Arial"/>
          <w:color w:val="000000" w:themeColor="text1"/>
          <w:sz w:val="24"/>
          <w:szCs w:val="24"/>
        </w:rPr>
        <w:t xml:space="preserve"> </w:t>
      </w:r>
      <w:r w:rsidR="00EC675B" w:rsidRPr="00F871DE">
        <w:rPr>
          <w:rFonts w:ascii="Arial" w:hAnsi="Arial" w:cs="Arial"/>
          <w:color w:val="000000" w:themeColor="text1"/>
          <w:sz w:val="24"/>
          <w:szCs w:val="24"/>
        </w:rPr>
        <w:t>e projetos científicos</w:t>
      </w:r>
      <w:r w:rsidR="003C3D20" w:rsidRPr="00F871DE">
        <w:rPr>
          <w:rFonts w:ascii="Arial" w:hAnsi="Arial" w:cs="Arial"/>
          <w:color w:val="000000" w:themeColor="text1"/>
          <w:sz w:val="24"/>
          <w:szCs w:val="24"/>
        </w:rPr>
        <w:t>, adotando, portanto, os procedimentos bibliográficos de pesquisa</w:t>
      </w:r>
      <w:r w:rsidR="006271DA" w:rsidRPr="00F871DE">
        <w:rPr>
          <w:rFonts w:ascii="Arial" w:hAnsi="Arial" w:cs="Arial"/>
          <w:color w:val="000000" w:themeColor="text1"/>
          <w:sz w:val="24"/>
          <w:szCs w:val="24"/>
        </w:rPr>
        <w:t xml:space="preserve">. </w:t>
      </w:r>
      <w:r w:rsidR="0081740B" w:rsidRPr="00F871DE">
        <w:rPr>
          <w:rFonts w:ascii="Arial" w:hAnsi="Arial" w:cs="Arial"/>
          <w:color w:val="000000" w:themeColor="text1"/>
          <w:sz w:val="24"/>
          <w:szCs w:val="24"/>
        </w:rPr>
        <w:t>Considerando a busca</w:t>
      </w:r>
      <w:r w:rsidR="00BC06FA" w:rsidRPr="00F871DE">
        <w:rPr>
          <w:rFonts w:ascii="Arial" w:hAnsi="Arial" w:cs="Arial"/>
          <w:color w:val="000000" w:themeColor="text1"/>
          <w:sz w:val="24"/>
          <w:szCs w:val="24"/>
        </w:rPr>
        <w:t xml:space="preserve"> </w:t>
      </w:r>
      <w:r w:rsidR="003956C6" w:rsidRPr="00F871DE">
        <w:rPr>
          <w:rFonts w:ascii="Arial" w:hAnsi="Arial" w:cs="Arial"/>
          <w:color w:val="000000" w:themeColor="text1"/>
          <w:sz w:val="24"/>
          <w:szCs w:val="24"/>
        </w:rPr>
        <w:t>por</w:t>
      </w:r>
      <w:r w:rsidR="00BC06FA" w:rsidRPr="00F871DE">
        <w:rPr>
          <w:rFonts w:ascii="Arial" w:hAnsi="Arial" w:cs="Arial"/>
          <w:color w:val="000000" w:themeColor="text1"/>
          <w:sz w:val="24"/>
          <w:szCs w:val="24"/>
        </w:rPr>
        <w:t xml:space="preserve"> soluções para mitigar esse processo de degradação</w:t>
      </w:r>
      <w:r w:rsidR="0081740B" w:rsidRPr="00F871DE">
        <w:rPr>
          <w:rFonts w:ascii="Arial" w:hAnsi="Arial" w:cs="Arial"/>
          <w:color w:val="000000" w:themeColor="text1"/>
          <w:sz w:val="24"/>
          <w:szCs w:val="24"/>
        </w:rPr>
        <w:t xml:space="preserve"> ambiental</w:t>
      </w:r>
      <w:r w:rsidR="003956C6" w:rsidRPr="00F871DE">
        <w:rPr>
          <w:rFonts w:ascii="Arial" w:hAnsi="Arial" w:cs="Arial"/>
          <w:color w:val="000000" w:themeColor="text1"/>
          <w:sz w:val="24"/>
          <w:szCs w:val="24"/>
        </w:rPr>
        <w:t xml:space="preserve"> no âmbito da aviação</w:t>
      </w:r>
      <w:r w:rsidR="00BC06FA" w:rsidRPr="00F871DE">
        <w:rPr>
          <w:rFonts w:ascii="Arial" w:hAnsi="Arial" w:cs="Arial"/>
          <w:color w:val="000000" w:themeColor="text1"/>
          <w:sz w:val="24"/>
          <w:szCs w:val="24"/>
        </w:rPr>
        <w:t xml:space="preserve">, a pesquisa mostra como os eletromotores no meio aeronáutico </w:t>
      </w:r>
      <w:r w:rsidR="00DC3375" w:rsidRPr="00F871DE">
        <w:rPr>
          <w:rFonts w:ascii="Arial" w:hAnsi="Arial" w:cs="Arial"/>
          <w:color w:val="000000" w:themeColor="text1"/>
          <w:sz w:val="24"/>
          <w:szCs w:val="24"/>
        </w:rPr>
        <w:t xml:space="preserve">podem contribuir </w:t>
      </w:r>
      <w:r w:rsidR="00BC06FA" w:rsidRPr="00F871DE">
        <w:rPr>
          <w:rFonts w:ascii="Arial" w:hAnsi="Arial" w:cs="Arial"/>
          <w:color w:val="000000" w:themeColor="text1"/>
          <w:sz w:val="24"/>
          <w:szCs w:val="24"/>
        </w:rPr>
        <w:t>para a redução de emissões de gases tóxicos que provocam o</w:t>
      </w:r>
      <w:r w:rsidR="00DC3375" w:rsidRPr="00F871DE">
        <w:rPr>
          <w:rFonts w:ascii="Arial" w:hAnsi="Arial" w:cs="Arial"/>
          <w:color w:val="000000" w:themeColor="text1"/>
          <w:sz w:val="24"/>
          <w:szCs w:val="24"/>
        </w:rPr>
        <w:t xml:space="preserve"> aumento do</w:t>
      </w:r>
      <w:r w:rsidR="00BC06FA" w:rsidRPr="00F871DE">
        <w:rPr>
          <w:rFonts w:ascii="Arial" w:hAnsi="Arial" w:cs="Arial"/>
          <w:color w:val="000000" w:themeColor="text1"/>
          <w:sz w:val="24"/>
          <w:szCs w:val="24"/>
        </w:rPr>
        <w:t xml:space="preserve"> efeito estufa. São mencionados </w:t>
      </w:r>
      <w:r w:rsidR="00DC3375" w:rsidRPr="00F871DE">
        <w:rPr>
          <w:rFonts w:ascii="Arial" w:hAnsi="Arial" w:cs="Arial"/>
          <w:color w:val="000000" w:themeColor="text1"/>
          <w:sz w:val="24"/>
          <w:szCs w:val="24"/>
        </w:rPr>
        <w:t>os</w:t>
      </w:r>
      <w:r w:rsidR="00BC06FA" w:rsidRPr="00F871DE">
        <w:rPr>
          <w:rFonts w:ascii="Arial" w:hAnsi="Arial" w:cs="Arial"/>
          <w:color w:val="000000" w:themeColor="text1"/>
          <w:sz w:val="24"/>
          <w:szCs w:val="24"/>
        </w:rPr>
        <w:t xml:space="preserve"> benefícios </w:t>
      </w:r>
      <w:r w:rsidR="00DC3375" w:rsidRPr="00F871DE">
        <w:rPr>
          <w:rFonts w:ascii="Arial" w:hAnsi="Arial" w:cs="Arial"/>
          <w:color w:val="000000" w:themeColor="text1"/>
          <w:sz w:val="24"/>
          <w:szCs w:val="24"/>
        </w:rPr>
        <w:t>da adoção desse motores</w:t>
      </w:r>
      <w:r w:rsidR="00BC06FA" w:rsidRPr="00F871DE">
        <w:rPr>
          <w:rFonts w:ascii="Arial" w:hAnsi="Arial" w:cs="Arial"/>
          <w:color w:val="000000" w:themeColor="text1"/>
          <w:sz w:val="24"/>
          <w:szCs w:val="24"/>
        </w:rPr>
        <w:t>, seu funcionamento, suas aplicações</w:t>
      </w:r>
      <w:r w:rsidR="00DC3375" w:rsidRPr="00F871DE">
        <w:rPr>
          <w:rFonts w:ascii="Arial" w:hAnsi="Arial" w:cs="Arial"/>
          <w:color w:val="000000" w:themeColor="text1"/>
          <w:sz w:val="24"/>
          <w:szCs w:val="24"/>
        </w:rPr>
        <w:t xml:space="preserve"> e feitas</w:t>
      </w:r>
      <w:r w:rsidR="00BC06FA" w:rsidRPr="00F871DE">
        <w:rPr>
          <w:rFonts w:ascii="Arial" w:hAnsi="Arial" w:cs="Arial"/>
          <w:color w:val="000000" w:themeColor="text1"/>
          <w:sz w:val="24"/>
          <w:szCs w:val="24"/>
        </w:rPr>
        <w:t xml:space="preserve"> comparações com os motores convencionais utilizados na aviação</w:t>
      </w:r>
      <w:r w:rsidR="00DC3375" w:rsidRPr="00F871DE">
        <w:rPr>
          <w:rFonts w:ascii="Arial" w:hAnsi="Arial" w:cs="Arial"/>
          <w:color w:val="000000" w:themeColor="text1"/>
          <w:sz w:val="24"/>
          <w:szCs w:val="24"/>
        </w:rPr>
        <w:t>. O</w:t>
      </w:r>
      <w:r w:rsidR="00197D34" w:rsidRPr="00F871DE">
        <w:rPr>
          <w:rFonts w:ascii="Arial" w:hAnsi="Arial" w:cs="Arial"/>
          <w:color w:val="000000" w:themeColor="text1"/>
          <w:sz w:val="24"/>
          <w:szCs w:val="24"/>
        </w:rPr>
        <w:t xml:space="preserve"> </w:t>
      </w:r>
      <w:r w:rsidR="00BC06FA" w:rsidRPr="00F871DE">
        <w:rPr>
          <w:rFonts w:ascii="Arial" w:hAnsi="Arial" w:cs="Arial"/>
          <w:color w:val="000000" w:themeColor="text1"/>
          <w:sz w:val="24"/>
          <w:szCs w:val="24"/>
        </w:rPr>
        <w:t xml:space="preserve">interesse </w:t>
      </w:r>
      <w:r w:rsidR="00DC3375" w:rsidRPr="00F871DE">
        <w:rPr>
          <w:rFonts w:ascii="Arial" w:hAnsi="Arial" w:cs="Arial"/>
          <w:color w:val="000000" w:themeColor="text1"/>
          <w:sz w:val="24"/>
          <w:szCs w:val="24"/>
        </w:rPr>
        <w:t xml:space="preserve">dos </w:t>
      </w:r>
      <w:r w:rsidR="00BC06FA" w:rsidRPr="00F871DE">
        <w:rPr>
          <w:rFonts w:ascii="Arial" w:hAnsi="Arial" w:cs="Arial"/>
          <w:color w:val="000000" w:themeColor="text1"/>
          <w:sz w:val="24"/>
          <w:szCs w:val="24"/>
        </w:rPr>
        <w:t xml:space="preserve">grandes fabricantes e </w:t>
      </w:r>
      <w:r w:rsidR="007630DE" w:rsidRPr="00F871DE">
        <w:rPr>
          <w:rFonts w:ascii="Arial" w:hAnsi="Arial" w:cs="Arial"/>
          <w:color w:val="000000" w:themeColor="text1"/>
          <w:sz w:val="24"/>
          <w:szCs w:val="24"/>
        </w:rPr>
        <w:t xml:space="preserve">os </w:t>
      </w:r>
      <w:r w:rsidR="00BC06FA" w:rsidRPr="00F871DE">
        <w:rPr>
          <w:rFonts w:ascii="Arial" w:hAnsi="Arial" w:cs="Arial"/>
          <w:color w:val="000000" w:themeColor="text1"/>
          <w:sz w:val="24"/>
          <w:szCs w:val="24"/>
        </w:rPr>
        <w:t>projetos futuros</w:t>
      </w:r>
      <w:r w:rsidR="00DC3375" w:rsidRPr="00F871DE">
        <w:rPr>
          <w:rFonts w:ascii="Arial" w:hAnsi="Arial" w:cs="Arial"/>
          <w:color w:val="000000" w:themeColor="text1"/>
          <w:sz w:val="24"/>
          <w:szCs w:val="24"/>
        </w:rPr>
        <w:t xml:space="preserve"> </w:t>
      </w:r>
      <w:r w:rsidR="007630DE" w:rsidRPr="00F871DE">
        <w:rPr>
          <w:rFonts w:ascii="Arial" w:hAnsi="Arial" w:cs="Arial"/>
          <w:color w:val="000000" w:themeColor="text1"/>
          <w:sz w:val="24"/>
          <w:szCs w:val="24"/>
        </w:rPr>
        <w:t xml:space="preserve">e em andamento </w:t>
      </w:r>
      <w:r w:rsidR="00DC3375" w:rsidRPr="00F871DE">
        <w:rPr>
          <w:rFonts w:ascii="Arial" w:hAnsi="Arial" w:cs="Arial"/>
          <w:color w:val="000000" w:themeColor="text1"/>
          <w:sz w:val="24"/>
          <w:szCs w:val="24"/>
        </w:rPr>
        <w:t>também são evidenciados na pesquisa</w:t>
      </w:r>
      <w:r w:rsidR="00BC06FA" w:rsidRPr="00F871DE">
        <w:rPr>
          <w:rFonts w:ascii="Arial" w:hAnsi="Arial" w:cs="Arial"/>
          <w:color w:val="000000" w:themeColor="text1"/>
          <w:sz w:val="24"/>
          <w:szCs w:val="24"/>
        </w:rPr>
        <w:t xml:space="preserve">. </w:t>
      </w:r>
      <w:r w:rsidR="00DC3375" w:rsidRPr="00F871DE">
        <w:rPr>
          <w:rFonts w:ascii="Arial" w:hAnsi="Arial" w:cs="Arial"/>
          <w:color w:val="000000" w:themeColor="text1"/>
          <w:sz w:val="24"/>
          <w:szCs w:val="24"/>
        </w:rPr>
        <w:t xml:space="preserve">Vale </w:t>
      </w:r>
      <w:r w:rsidR="002E5AC5" w:rsidRPr="00F871DE">
        <w:rPr>
          <w:rFonts w:ascii="Arial" w:hAnsi="Arial" w:cs="Arial"/>
          <w:color w:val="000000" w:themeColor="text1"/>
          <w:sz w:val="24"/>
          <w:szCs w:val="24"/>
        </w:rPr>
        <w:t>ressaltar</w:t>
      </w:r>
      <w:r w:rsidR="00DC3375" w:rsidRPr="00F871DE">
        <w:rPr>
          <w:rFonts w:ascii="Arial" w:hAnsi="Arial" w:cs="Arial"/>
          <w:color w:val="000000" w:themeColor="text1"/>
          <w:sz w:val="24"/>
          <w:szCs w:val="24"/>
        </w:rPr>
        <w:t xml:space="preserve"> que o</w:t>
      </w:r>
      <w:r w:rsidR="00B42687" w:rsidRPr="00F871DE">
        <w:rPr>
          <w:rFonts w:ascii="Arial" w:hAnsi="Arial" w:cs="Arial"/>
          <w:color w:val="000000" w:themeColor="text1"/>
          <w:sz w:val="24"/>
          <w:szCs w:val="24"/>
        </w:rPr>
        <w:t xml:space="preserve"> estudo do</w:t>
      </w:r>
      <w:r w:rsidR="00BC06FA" w:rsidRPr="00F871DE">
        <w:rPr>
          <w:rFonts w:ascii="Arial" w:hAnsi="Arial" w:cs="Arial"/>
          <w:color w:val="000000" w:themeColor="text1"/>
          <w:sz w:val="24"/>
          <w:szCs w:val="24"/>
        </w:rPr>
        <w:t xml:space="preserve">s eletromotores </w:t>
      </w:r>
      <w:r w:rsidR="00B42687" w:rsidRPr="00F871DE">
        <w:rPr>
          <w:rFonts w:ascii="Arial" w:hAnsi="Arial" w:cs="Arial"/>
          <w:color w:val="000000" w:themeColor="text1"/>
          <w:sz w:val="24"/>
          <w:szCs w:val="24"/>
        </w:rPr>
        <w:t xml:space="preserve">abarca as </w:t>
      </w:r>
      <w:r w:rsidR="00BC06FA" w:rsidRPr="00F871DE">
        <w:rPr>
          <w:rFonts w:ascii="Arial" w:hAnsi="Arial" w:cs="Arial"/>
          <w:color w:val="000000" w:themeColor="text1"/>
          <w:sz w:val="24"/>
          <w:szCs w:val="24"/>
        </w:rPr>
        <w:t xml:space="preserve">áreas da física e </w:t>
      </w:r>
      <w:r w:rsidR="00B42687" w:rsidRPr="00F871DE">
        <w:rPr>
          <w:rFonts w:ascii="Arial" w:hAnsi="Arial" w:cs="Arial"/>
          <w:color w:val="000000" w:themeColor="text1"/>
          <w:sz w:val="24"/>
          <w:szCs w:val="24"/>
        </w:rPr>
        <w:t xml:space="preserve">da </w:t>
      </w:r>
      <w:r w:rsidR="00BC06FA" w:rsidRPr="00F871DE">
        <w:rPr>
          <w:rFonts w:ascii="Arial" w:hAnsi="Arial" w:cs="Arial"/>
          <w:color w:val="000000" w:themeColor="text1"/>
          <w:sz w:val="24"/>
          <w:szCs w:val="24"/>
        </w:rPr>
        <w:t xml:space="preserve">química, </w:t>
      </w:r>
      <w:r w:rsidR="16CE63DA" w:rsidRPr="00F871DE">
        <w:rPr>
          <w:rFonts w:ascii="Arial" w:hAnsi="Arial" w:cs="Arial"/>
          <w:color w:val="000000" w:themeColor="text1"/>
          <w:sz w:val="24"/>
          <w:szCs w:val="24"/>
        </w:rPr>
        <w:t>torna</w:t>
      </w:r>
      <w:r w:rsidR="00B42687" w:rsidRPr="00F871DE">
        <w:rPr>
          <w:rFonts w:ascii="Arial" w:hAnsi="Arial" w:cs="Arial"/>
          <w:color w:val="000000" w:themeColor="text1"/>
          <w:sz w:val="24"/>
          <w:szCs w:val="24"/>
        </w:rPr>
        <w:t>ndo</w:t>
      </w:r>
      <w:r w:rsidR="16CE63DA" w:rsidRPr="00F871DE">
        <w:rPr>
          <w:rFonts w:ascii="Arial" w:hAnsi="Arial" w:cs="Arial"/>
          <w:color w:val="000000" w:themeColor="text1"/>
          <w:sz w:val="24"/>
          <w:szCs w:val="24"/>
        </w:rPr>
        <w:t>-se</w:t>
      </w:r>
      <w:r w:rsidR="00BC06FA" w:rsidRPr="00F871DE">
        <w:rPr>
          <w:rFonts w:ascii="Arial" w:hAnsi="Arial" w:cs="Arial"/>
          <w:color w:val="000000" w:themeColor="text1"/>
          <w:sz w:val="24"/>
          <w:szCs w:val="24"/>
        </w:rPr>
        <w:t xml:space="preserve"> necessário um entendimento básico dess</w:t>
      </w:r>
      <w:r w:rsidR="73E7A299" w:rsidRPr="00F871DE">
        <w:rPr>
          <w:rFonts w:ascii="Arial" w:hAnsi="Arial" w:cs="Arial"/>
          <w:color w:val="000000" w:themeColor="text1"/>
          <w:sz w:val="24"/>
          <w:szCs w:val="24"/>
        </w:rPr>
        <w:t>es</w:t>
      </w:r>
      <w:r w:rsidR="00BC06FA" w:rsidRPr="00F871DE">
        <w:rPr>
          <w:rFonts w:ascii="Arial" w:hAnsi="Arial" w:cs="Arial"/>
          <w:color w:val="000000" w:themeColor="text1"/>
          <w:sz w:val="24"/>
          <w:szCs w:val="24"/>
        </w:rPr>
        <w:t xml:space="preserve"> </w:t>
      </w:r>
      <w:r w:rsidR="2BBEB1C9" w:rsidRPr="00F871DE">
        <w:rPr>
          <w:rFonts w:ascii="Arial" w:hAnsi="Arial" w:cs="Arial"/>
          <w:color w:val="000000" w:themeColor="text1"/>
          <w:sz w:val="24"/>
          <w:szCs w:val="24"/>
        </w:rPr>
        <w:t>conceitos</w:t>
      </w:r>
      <w:r w:rsidR="00726555" w:rsidRPr="00F871DE">
        <w:rPr>
          <w:rFonts w:ascii="Arial" w:hAnsi="Arial" w:cs="Arial"/>
          <w:color w:val="000000" w:themeColor="text1"/>
          <w:sz w:val="24"/>
          <w:szCs w:val="24"/>
        </w:rPr>
        <w:t xml:space="preserve"> a fim de</w:t>
      </w:r>
      <w:r w:rsidR="00BC06FA" w:rsidRPr="00F871DE">
        <w:rPr>
          <w:rFonts w:ascii="Arial" w:hAnsi="Arial" w:cs="Arial"/>
          <w:color w:val="000000" w:themeColor="text1"/>
          <w:sz w:val="24"/>
          <w:szCs w:val="24"/>
        </w:rPr>
        <w:t xml:space="preserve"> facilitar </w:t>
      </w:r>
      <w:r w:rsidR="00723C37" w:rsidRPr="00F871DE">
        <w:rPr>
          <w:rFonts w:ascii="Arial" w:hAnsi="Arial" w:cs="Arial"/>
          <w:color w:val="000000" w:themeColor="text1"/>
          <w:sz w:val="24"/>
          <w:szCs w:val="24"/>
        </w:rPr>
        <w:t>a compreensão</w:t>
      </w:r>
      <w:r w:rsidR="00726555" w:rsidRPr="00F871DE">
        <w:rPr>
          <w:rFonts w:ascii="Arial" w:hAnsi="Arial" w:cs="Arial"/>
          <w:color w:val="000000" w:themeColor="text1"/>
          <w:sz w:val="24"/>
          <w:szCs w:val="24"/>
        </w:rPr>
        <w:t xml:space="preserve"> do todo</w:t>
      </w:r>
      <w:r w:rsidR="00BC06FA" w:rsidRPr="00F871DE">
        <w:rPr>
          <w:rFonts w:ascii="Arial" w:hAnsi="Arial" w:cs="Arial"/>
          <w:color w:val="000000" w:themeColor="text1"/>
          <w:sz w:val="24"/>
          <w:szCs w:val="24"/>
        </w:rPr>
        <w:t xml:space="preserve">. O uso </w:t>
      </w:r>
      <w:r w:rsidR="00726555" w:rsidRPr="00F871DE">
        <w:rPr>
          <w:rFonts w:ascii="Arial" w:hAnsi="Arial" w:cs="Arial"/>
          <w:color w:val="000000" w:themeColor="text1"/>
          <w:sz w:val="24"/>
          <w:szCs w:val="24"/>
        </w:rPr>
        <w:t xml:space="preserve">dos motores elétricos </w:t>
      </w:r>
      <w:r w:rsidR="00BC06FA" w:rsidRPr="00F871DE">
        <w:rPr>
          <w:rFonts w:ascii="Arial" w:hAnsi="Arial" w:cs="Arial"/>
          <w:color w:val="000000" w:themeColor="text1"/>
          <w:sz w:val="24"/>
          <w:szCs w:val="24"/>
        </w:rPr>
        <w:t xml:space="preserve">na aviação ainda </w:t>
      </w:r>
      <w:r w:rsidR="6D040A71" w:rsidRPr="00F871DE">
        <w:rPr>
          <w:rFonts w:ascii="Arial" w:hAnsi="Arial" w:cs="Arial"/>
          <w:color w:val="000000" w:themeColor="text1"/>
          <w:sz w:val="24"/>
          <w:szCs w:val="24"/>
        </w:rPr>
        <w:t>é</w:t>
      </w:r>
      <w:r w:rsidR="00BC06FA" w:rsidRPr="00F871DE">
        <w:rPr>
          <w:rFonts w:ascii="Arial" w:hAnsi="Arial" w:cs="Arial"/>
          <w:color w:val="000000" w:themeColor="text1"/>
          <w:sz w:val="24"/>
          <w:szCs w:val="24"/>
        </w:rPr>
        <w:t xml:space="preserve"> prematuro, </w:t>
      </w:r>
      <w:r w:rsidR="00970AE3" w:rsidRPr="00F871DE">
        <w:rPr>
          <w:rFonts w:ascii="Arial" w:hAnsi="Arial" w:cs="Arial"/>
          <w:color w:val="000000" w:themeColor="text1"/>
          <w:sz w:val="24"/>
          <w:szCs w:val="24"/>
        </w:rPr>
        <w:t>contudo, há inúmeros</w:t>
      </w:r>
      <w:r w:rsidR="00BC06FA" w:rsidRPr="00F871DE">
        <w:rPr>
          <w:rFonts w:ascii="Arial" w:hAnsi="Arial" w:cs="Arial"/>
          <w:color w:val="000000" w:themeColor="text1"/>
          <w:sz w:val="24"/>
          <w:szCs w:val="24"/>
        </w:rPr>
        <w:t xml:space="preserve"> projetos para </w:t>
      </w:r>
      <w:r w:rsidR="7AD12EBE" w:rsidRPr="00F871DE">
        <w:rPr>
          <w:rFonts w:ascii="Arial" w:hAnsi="Arial" w:cs="Arial"/>
          <w:color w:val="000000" w:themeColor="text1"/>
          <w:sz w:val="24"/>
          <w:szCs w:val="24"/>
        </w:rPr>
        <w:t xml:space="preserve">o </w:t>
      </w:r>
      <w:r w:rsidR="00BC06FA" w:rsidRPr="00F871DE">
        <w:rPr>
          <w:rFonts w:ascii="Arial" w:hAnsi="Arial" w:cs="Arial"/>
          <w:color w:val="000000" w:themeColor="text1"/>
          <w:sz w:val="24"/>
          <w:szCs w:val="24"/>
        </w:rPr>
        <w:t xml:space="preserve">desenvolvimento de aeronaves 100% elétricas </w:t>
      </w:r>
      <w:r w:rsidR="00970AE3" w:rsidRPr="00F871DE">
        <w:rPr>
          <w:rFonts w:ascii="Arial" w:hAnsi="Arial" w:cs="Arial"/>
          <w:color w:val="000000" w:themeColor="text1"/>
          <w:sz w:val="24"/>
          <w:szCs w:val="24"/>
        </w:rPr>
        <w:t xml:space="preserve">ou </w:t>
      </w:r>
      <w:r w:rsidR="00BC06FA" w:rsidRPr="00F871DE">
        <w:rPr>
          <w:rFonts w:ascii="Arial" w:hAnsi="Arial" w:cs="Arial"/>
          <w:color w:val="000000" w:themeColor="text1"/>
          <w:sz w:val="24"/>
          <w:szCs w:val="24"/>
        </w:rPr>
        <w:t>h</w:t>
      </w:r>
      <w:r w:rsidR="00970AE3" w:rsidRPr="00F871DE">
        <w:rPr>
          <w:rFonts w:ascii="Arial" w:hAnsi="Arial" w:cs="Arial"/>
          <w:color w:val="000000" w:themeColor="text1"/>
          <w:sz w:val="24"/>
          <w:szCs w:val="24"/>
        </w:rPr>
        <w:t>í</w:t>
      </w:r>
      <w:r w:rsidR="00BC06FA" w:rsidRPr="00F871DE">
        <w:rPr>
          <w:rFonts w:ascii="Arial" w:hAnsi="Arial" w:cs="Arial"/>
          <w:color w:val="000000" w:themeColor="text1"/>
          <w:sz w:val="24"/>
          <w:szCs w:val="24"/>
        </w:rPr>
        <w:t>bridas</w:t>
      </w:r>
      <w:r w:rsidR="00970AE3" w:rsidRPr="00F871DE">
        <w:rPr>
          <w:rFonts w:ascii="Arial" w:hAnsi="Arial" w:cs="Arial"/>
          <w:color w:val="000000" w:themeColor="text1"/>
          <w:sz w:val="24"/>
          <w:szCs w:val="24"/>
        </w:rPr>
        <w:t xml:space="preserve"> que precisam vencer alguns obstáculos</w:t>
      </w:r>
      <w:r w:rsidR="00874A29" w:rsidRPr="00F871DE">
        <w:rPr>
          <w:rFonts w:ascii="Arial" w:hAnsi="Arial" w:cs="Arial"/>
          <w:color w:val="000000" w:themeColor="text1"/>
          <w:sz w:val="24"/>
          <w:szCs w:val="24"/>
        </w:rPr>
        <w:t xml:space="preserve"> que igualmente são abordados por este estudo.</w:t>
      </w:r>
      <w:r w:rsidR="00BC06FA" w:rsidRPr="00F871DE">
        <w:rPr>
          <w:rFonts w:ascii="Arial" w:hAnsi="Arial" w:cs="Arial"/>
          <w:color w:val="000000" w:themeColor="text1"/>
          <w:sz w:val="24"/>
          <w:szCs w:val="24"/>
        </w:rPr>
        <w:t xml:space="preserve"> </w:t>
      </w:r>
      <w:r w:rsidR="4276F0C8" w:rsidRPr="00F871DE">
        <w:rPr>
          <w:rFonts w:ascii="Arial" w:hAnsi="Arial" w:cs="Arial"/>
          <w:color w:val="000000" w:themeColor="text1"/>
          <w:sz w:val="24"/>
          <w:szCs w:val="24"/>
        </w:rPr>
        <w:t xml:space="preserve">Importantes instituições </w:t>
      </w:r>
      <w:r w:rsidR="00874A29" w:rsidRPr="00F871DE">
        <w:rPr>
          <w:rFonts w:ascii="Arial" w:hAnsi="Arial" w:cs="Arial"/>
          <w:color w:val="000000" w:themeColor="text1"/>
          <w:sz w:val="24"/>
          <w:szCs w:val="24"/>
        </w:rPr>
        <w:t>ligadas à temática</w:t>
      </w:r>
      <w:r w:rsidR="00BC06FA" w:rsidRPr="00F871DE">
        <w:rPr>
          <w:rFonts w:ascii="Arial" w:hAnsi="Arial" w:cs="Arial"/>
          <w:color w:val="000000" w:themeColor="text1"/>
          <w:sz w:val="24"/>
          <w:szCs w:val="24"/>
        </w:rPr>
        <w:t xml:space="preserve"> </w:t>
      </w:r>
      <w:r w:rsidR="21C96361" w:rsidRPr="00F871DE">
        <w:rPr>
          <w:rFonts w:ascii="Arial" w:hAnsi="Arial" w:cs="Arial"/>
          <w:color w:val="000000" w:themeColor="text1"/>
          <w:sz w:val="24"/>
          <w:szCs w:val="24"/>
        </w:rPr>
        <w:t xml:space="preserve">associam-se para oferecer cooperação nos processos de desenvolvimento dos </w:t>
      </w:r>
      <w:r w:rsidR="79003DDE" w:rsidRPr="00F871DE">
        <w:rPr>
          <w:rFonts w:ascii="Arial" w:hAnsi="Arial" w:cs="Arial"/>
          <w:color w:val="000000" w:themeColor="text1"/>
          <w:sz w:val="24"/>
          <w:szCs w:val="24"/>
        </w:rPr>
        <w:t>propulsores elétricos</w:t>
      </w:r>
      <w:r w:rsidR="00BC06FA" w:rsidRPr="00F871DE">
        <w:rPr>
          <w:rFonts w:ascii="Arial" w:hAnsi="Arial" w:cs="Arial"/>
          <w:color w:val="000000" w:themeColor="text1"/>
          <w:sz w:val="24"/>
          <w:szCs w:val="24"/>
        </w:rPr>
        <w:t>, que v</w:t>
      </w:r>
      <w:r w:rsidR="00874A29" w:rsidRPr="00F871DE">
        <w:rPr>
          <w:rFonts w:ascii="Arial" w:hAnsi="Arial" w:cs="Arial"/>
          <w:color w:val="000000" w:themeColor="text1"/>
          <w:sz w:val="24"/>
          <w:szCs w:val="24"/>
        </w:rPr>
        <w:t>ê</w:t>
      </w:r>
      <w:r w:rsidR="00BC06FA" w:rsidRPr="00F871DE">
        <w:rPr>
          <w:rFonts w:ascii="Arial" w:hAnsi="Arial" w:cs="Arial"/>
          <w:color w:val="000000" w:themeColor="text1"/>
          <w:sz w:val="24"/>
          <w:szCs w:val="24"/>
        </w:rPr>
        <w:t xml:space="preserve">m sendo pauta </w:t>
      </w:r>
      <w:r w:rsidR="00874A29" w:rsidRPr="00F871DE">
        <w:rPr>
          <w:rFonts w:ascii="Arial" w:hAnsi="Arial" w:cs="Arial"/>
          <w:color w:val="000000" w:themeColor="text1"/>
          <w:sz w:val="24"/>
          <w:szCs w:val="24"/>
        </w:rPr>
        <w:t>recorrente em</w:t>
      </w:r>
      <w:r w:rsidR="00BC06FA" w:rsidRPr="00F871DE">
        <w:rPr>
          <w:rFonts w:ascii="Arial" w:hAnsi="Arial" w:cs="Arial"/>
          <w:color w:val="000000" w:themeColor="text1"/>
          <w:sz w:val="24"/>
          <w:szCs w:val="24"/>
        </w:rPr>
        <w:t xml:space="preserve"> </w:t>
      </w:r>
      <w:r w:rsidR="0E40139C" w:rsidRPr="00F871DE">
        <w:rPr>
          <w:rFonts w:ascii="Arial" w:hAnsi="Arial" w:cs="Arial"/>
          <w:color w:val="000000" w:themeColor="text1"/>
          <w:sz w:val="24"/>
          <w:szCs w:val="24"/>
        </w:rPr>
        <w:t>encontros</w:t>
      </w:r>
      <w:r w:rsidR="00BC06FA" w:rsidRPr="00F871DE">
        <w:rPr>
          <w:rFonts w:ascii="Arial" w:hAnsi="Arial" w:cs="Arial"/>
          <w:color w:val="000000" w:themeColor="text1"/>
          <w:sz w:val="24"/>
          <w:szCs w:val="24"/>
        </w:rPr>
        <w:t xml:space="preserve"> mundiais</w:t>
      </w:r>
      <w:r w:rsidR="00874A29" w:rsidRPr="00F871DE">
        <w:rPr>
          <w:rFonts w:ascii="Arial" w:hAnsi="Arial" w:cs="Arial"/>
          <w:color w:val="000000" w:themeColor="text1"/>
          <w:sz w:val="24"/>
          <w:szCs w:val="24"/>
        </w:rPr>
        <w:t xml:space="preserve">, atendendo à </w:t>
      </w:r>
      <w:r w:rsidR="1F132DC4" w:rsidRPr="00F871DE">
        <w:rPr>
          <w:rFonts w:ascii="Arial" w:hAnsi="Arial" w:cs="Arial"/>
          <w:color w:val="000000" w:themeColor="text1"/>
          <w:sz w:val="24"/>
          <w:szCs w:val="24"/>
        </w:rPr>
        <w:t xml:space="preserve">lógica proposta pela ONU </w:t>
      </w:r>
      <w:r w:rsidR="00874A29" w:rsidRPr="00F871DE">
        <w:rPr>
          <w:rFonts w:ascii="Arial" w:hAnsi="Arial" w:cs="Arial"/>
          <w:color w:val="000000" w:themeColor="text1"/>
          <w:sz w:val="24"/>
          <w:szCs w:val="24"/>
        </w:rPr>
        <w:t xml:space="preserve">quanto </w:t>
      </w:r>
      <w:r w:rsidR="1F132DC4" w:rsidRPr="00F871DE">
        <w:rPr>
          <w:rFonts w:ascii="Arial" w:hAnsi="Arial" w:cs="Arial"/>
          <w:color w:val="000000" w:themeColor="text1"/>
          <w:sz w:val="24"/>
          <w:szCs w:val="24"/>
        </w:rPr>
        <w:t>ao futuro do planeta,</w:t>
      </w:r>
      <w:r w:rsidR="5DB812F5" w:rsidRPr="00F871DE">
        <w:rPr>
          <w:rFonts w:ascii="Arial" w:hAnsi="Arial" w:cs="Arial"/>
          <w:color w:val="000000" w:themeColor="text1"/>
          <w:sz w:val="24"/>
          <w:szCs w:val="24"/>
        </w:rPr>
        <w:t xml:space="preserve"> </w:t>
      </w:r>
      <w:r w:rsidR="00874A29" w:rsidRPr="00F871DE">
        <w:rPr>
          <w:rFonts w:ascii="Arial" w:hAnsi="Arial" w:cs="Arial"/>
          <w:color w:val="000000" w:themeColor="text1"/>
          <w:sz w:val="24"/>
          <w:szCs w:val="24"/>
        </w:rPr>
        <w:t xml:space="preserve">visando </w:t>
      </w:r>
      <w:r w:rsidR="5DB812F5" w:rsidRPr="00F871DE">
        <w:rPr>
          <w:rFonts w:ascii="Arial" w:hAnsi="Arial" w:cs="Arial"/>
          <w:color w:val="000000" w:themeColor="text1"/>
          <w:sz w:val="24"/>
          <w:szCs w:val="24"/>
        </w:rPr>
        <w:t xml:space="preserve">garantir </w:t>
      </w:r>
      <w:r w:rsidR="00874A29" w:rsidRPr="00F871DE">
        <w:rPr>
          <w:rFonts w:ascii="Arial" w:hAnsi="Arial" w:cs="Arial"/>
          <w:color w:val="000000" w:themeColor="text1"/>
          <w:sz w:val="24"/>
          <w:szCs w:val="24"/>
        </w:rPr>
        <w:t>seu usufruto</w:t>
      </w:r>
      <w:r w:rsidR="5DB812F5" w:rsidRPr="00F871DE">
        <w:rPr>
          <w:rFonts w:ascii="Arial" w:hAnsi="Arial" w:cs="Arial"/>
          <w:color w:val="000000" w:themeColor="text1"/>
          <w:sz w:val="24"/>
          <w:szCs w:val="24"/>
        </w:rPr>
        <w:t xml:space="preserve"> </w:t>
      </w:r>
      <w:r w:rsidR="00874A29" w:rsidRPr="00F871DE">
        <w:rPr>
          <w:rFonts w:ascii="Arial" w:hAnsi="Arial" w:cs="Arial"/>
          <w:color w:val="000000" w:themeColor="text1"/>
          <w:sz w:val="24"/>
          <w:szCs w:val="24"/>
        </w:rPr>
        <w:t>para as atuais e futuras</w:t>
      </w:r>
      <w:r w:rsidR="00BC06FA" w:rsidRPr="00F871DE">
        <w:rPr>
          <w:rFonts w:ascii="Arial" w:hAnsi="Arial" w:cs="Arial"/>
          <w:color w:val="000000" w:themeColor="text1"/>
          <w:sz w:val="24"/>
          <w:szCs w:val="24"/>
        </w:rPr>
        <w:t xml:space="preserve"> gerações.</w:t>
      </w:r>
    </w:p>
    <w:p w14:paraId="3C0B785D" w14:textId="761ED71D" w:rsidR="00BC06FA" w:rsidRPr="00F871DE" w:rsidRDefault="00BC06FA" w:rsidP="00DD38DB">
      <w:pPr>
        <w:spacing w:after="0" w:line="240" w:lineRule="auto"/>
        <w:jc w:val="both"/>
        <w:rPr>
          <w:rFonts w:ascii="Arial" w:hAnsi="Arial" w:cs="Arial"/>
          <w:color w:val="000000" w:themeColor="text1"/>
          <w:sz w:val="24"/>
          <w:szCs w:val="24"/>
        </w:rPr>
      </w:pPr>
      <w:r w:rsidRPr="00F871DE">
        <w:rPr>
          <w:rFonts w:ascii="Arial" w:hAnsi="Arial" w:cs="Arial"/>
          <w:color w:val="000000" w:themeColor="text1"/>
          <w:sz w:val="24"/>
          <w:szCs w:val="24"/>
        </w:rPr>
        <w:t xml:space="preserve"> </w:t>
      </w:r>
    </w:p>
    <w:p w14:paraId="02DC723A" w14:textId="1602B2C7" w:rsidR="79BEAE85" w:rsidRPr="00F871DE" w:rsidRDefault="37D007D5" w:rsidP="00DD38DB">
      <w:pPr>
        <w:spacing w:after="0" w:line="240" w:lineRule="auto"/>
        <w:jc w:val="both"/>
        <w:rPr>
          <w:rFonts w:ascii="Arial" w:hAnsi="Arial" w:cs="Arial"/>
          <w:color w:val="000000" w:themeColor="text1"/>
          <w:sz w:val="24"/>
          <w:szCs w:val="24"/>
        </w:rPr>
      </w:pPr>
      <w:r w:rsidRPr="00F871DE">
        <w:rPr>
          <w:rFonts w:ascii="Arial" w:hAnsi="Arial" w:cs="Arial"/>
          <w:b/>
          <w:bCs/>
          <w:color w:val="000000" w:themeColor="text1"/>
          <w:sz w:val="24"/>
          <w:szCs w:val="24"/>
        </w:rPr>
        <w:t>Palavras-Chave</w:t>
      </w:r>
      <w:r w:rsidR="79BEAE85" w:rsidRPr="00F871DE">
        <w:rPr>
          <w:rFonts w:ascii="Arial" w:hAnsi="Arial" w:cs="Arial"/>
          <w:b/>
          <w:bCs/>
          <w:color w:val="000000" w:themeColor="text1"/>
          <w:sz w:val="24"/>
          <w:szCs w:val="24"/>
        </w:rPr>
        <w:t>:</w:t>
      </w:r>
      <w:r w:rsidR="7A95B4A3" w:rsidRPr="00F871DE">
        <w:rPr>
          <w:rFonts w:ascii="Arial" w:hAnsi="Arial" w:cs="Arial"/>
          <w:color w:val="000000" w:themeColor="text1"/>
          <w:sz w:val="24"/>
          <w:szCs w:val="24"/>
        </w:rPr>
        <w:t xml:space="preserve"> Eletromotores</w:t>
      </w:r>
      <w:r w:rsidR="79E5B9AF" w:rsidRPr="00F871DE">
        <w:rPr>
          <w:rFonts w:ascii="Arial" w:hAnsi="Arial" w:cs="Arial"/>
          <w:color w:val="000000" w:themeColor="text1"/>
          <w:sz w:val="24"/>
          <w:szCs w:val="24"/>
        </w:rPr>
        <w:t>;</w:t>
      </w:r>
      <w:r w:rsidR="71F3D027" w:rsidRPr="00F871DE">
        <w:rPr>
          <w:rFonts w:ascii="Arial" w:hAnsi="Arial" w:cs="Arial"/>
          <w:color w:val="000000" w:themeColor="text1"/>
          <w:sz w:val="24"/>
          <w:szCs w:val="24"/>
        </w:rPr>
        <w:t xml:space="preserve"> </w:t>
      </w:r>
      <w:r w:rsidR="00874A29" w:rsidRPr="00F871DE">
        <w:rPr>
          <w:rFonts w:ascii="Arial" w:hAnsi="Arial" w:cs="Arial"/>
          <w:color w:val="000000" w:themeColor="text1"/>
          <w:sz w:val="24"/>
          <w:szCs w:val="24"/>
        </w:rPr>
        <w:t>energia sustentável</w:t>
      </w:r>
      <w:r w:rsidR="618254D5" w:rsidRPr="00F871DE">
        <w:rPr>
          <w:rFonts w:ascii="Arial" w:hAnsi="Arial" w:cs="Arial"/>
          <w:color w:val="000000" w:themeColor="text1"/>
          <w:sz w:val="24"/>
          <w:szCs w:val="24"/>
        </w:rPr>
        <w:t>;</w:t>
      </w:r>
      <w:r w:rsidR="04FC6668" w:rsidRPr="00F871DE">
        <w:rPr>
          <w:rFonts w:ascii="Arial" w:hAnsi="Arial" w:cs="Arial"/>
          <w:color w:val="000000" w:themeColor="text1"/>
          <w:sz w:val="24"/>
          <w:szCs w:val="24"/>
        </w:rPr>
        <w:t xml:space="preserve"> </w:t>
      </w:r>
      <w:r w:rsidR="1059E427" w:rsidRPr="00F871DE">
        <w:rPr>
          <w:rFonts w:ascii="Arial" w:hAnsi="Arial" w:cs="Arial"/>
          <w:color w:val="000000" w:themeColor="text1"/>
          <w:sz w:val="24"/>
          <w:szCs w:val="24"/>
        </w:rPr>
        <w:t>meio ambiente</w:t>
      </w:r>
      <w:r w:rsidR="24D74416" w:rsidRPr="00F871DE">
        <w:rPr>
          <w:rFonts w:ascii="Arial" w:hAnsi="Arial" w:cs="Arial"/>
          <w:color w:val="000000" w:themeColor="text1"/>
          <w:sz w:val="24"/>
          <w:szCs w:val="24"/>
        </w:rPr>
        <w:t>;</w:t>
      </w:r>
      <w:r w:rsidR="6B2BB671" w:rsidRPr="00F871DE">
        <w:rPr>
          <w:rFonts w:ascii="Arial" w:hAnsi="Arial" w:cs="Arial"/>
          <w:color w:val="000000" w:themeColor="text1"/>
          <w:sz w:val="24"/>
          <w:szCs w:val="24"/>
        </w:rPr>
        <w:t xml:space="preserve"> </w:t>
      </w:r>
      <w:r w:rsidR="42F5B5F6" w:rsidRPr="00F871DE">
        <w:rPr>
          <w:rFonts w:ascii="Arial" w:hAnsi="Arial" w:cs="Arial"/>
          <w:color w:val="000000" w:themeColor="text1"/>
          <w:sz w:val="24"/>
          <w:szCs w:val="24"/>
        </w:rPr>
        <w:t>tecnologia</w:t>
      </w:r>
      <w:r w:rsidR="2E0C546C" w:rsidRPr="00F871DE">
        <w:rPr>
          <w:rFonts w:ascii="Arial" w:hAnsi="Arial" w:cs="Arial"/>
          <w:color w:val="000000" w:themeColor="text1"/>
          <w:sz w:val="24"/>
          <w:szCs w:val="24"/>
        </w:rPr>
        <w:t>.</w:t>
      </w:r>
    </w:p>
    <w:p w14:paraId="6F1891BF" w14:textId="77777777" w:rsidR="0036271C" w:rsidRPr="00F871DE" w:rsidRDefault="0036271C" w:rsidP="00DD38DB">
      <w:pPr>
        <w:widowControl w:val="0"/>
        <w:autoSpaceDE w:val="0"/>
        <w:autoSpaceDN w:val="0"/>
        <w:spacing w:after="0" w:line="240" w:lineRule="auto"/>
        <w:rPr>
          <w:rFonts w:ascii="Arial" w:eastAsia="Arial" w:hAnsi="Arial" w:cs="Arial"/>
          <w:b/>
          <w:bCs/>
          <w:i/>
          <w:iCs/>
          <w:sz w:val="24"/>
          <w:szCs w:val="24"/>
          <w:lang w:val="pt-PT" w:eastAsia="pt-PT" w:bidi="pt-PT"/>
        </w:rPr>
      </w:pPr>
    </w:p>
    <w:p w14:paraId="7CAFF841" w14:textId="27F7F902" w:rsidR="00AD73C8" w:rsidRPr="00F871DE" w:rsidRDefault="00AD73C8" w:rsidP="00DD38DB">
      <w:pPr>
        <w:widowControl w:val="0"/>
        <w:autoSpaceDE w:val="0"/>
        <w:autoSpaceDN w:val="0"/>
        <w:spacing w:after="0" w:line="240" w:lineRule="auto"/>
        <w:rPr>
          <w:rFonts w:ascii="Arial" w:eastAsia="Arial" w:hAnsi="Arial" w:cs="Arial"/>
          <w:b/>
          <w:bCs/>
          <w:i/>
          <w:iCs/>
          <w:sz w:val="24"/>
          <w:szCs w:val="24"/>
          <w:lang w:val="pt-PT" w:eastAsia="pt-PT" w:bidi="pt-PT"/>
        </w:rPr>
      </w:pPr>
      <w:r w:rsidRPr="00F871DE">
        <w:rPr>
          <w:rFonts w:ascii="Arial" w:eastAsia="Arial" w:hAnsi="Arial" w:cs="Arial"/>
          <w:b/>
          <w:bCs/>
          <w:i/>
          <w:iCs/>
          <w:sz w:val="24"/>
          <w:szCs w:val="24"/>
          <w:lang w:val="pt-PT" w:eastAsia="pt-PT" w:bidi="pt-PT"/>
        </w:rPr>
        <w:t>ABSTRACT</w:t>
      </w:r>
    </w:p>
    <w:p w14:paraId="22E2E551" w14:textId="0AB080C1" w:rsidR="006E6C3B" w:rsidRPr="00F871DE" w:rsidRDefault="00D73876" w:rsidP="00DD38DB">
      <w:pPr>
        <w:spacing w:after="0" w:line="240" w:lineRule="auto"/>
        <w:jc w:val="both"/>
        <w:rPr>
          <w:rStyle w:val="jlqj4b"/>
          <w:rFonts w:ascii="Arial" w:hAnsi="Arial" w:cs="Arial"/>
          <w:i/>
          <w:iCs/>
          <w:sz w:val="24"/>
          <w:szCs w:val="24"/>
          <w:lang w:val="en"/>
        </w:rPr>
      </w:pPr>
      <w:r w:rsidRPr="00F871DE">
        <w:rPr>
          <w:rFonts w:ascii="Arial" w:hAnsi="Arial" w:cs="Arial"/>
          <w:i/>
          <w:iCs/>
          <w:color w:val="000000" w:themeColor="text1"/>
          <w:sz w:val="24"/>
          <w:szCs w:val="24"/>
          <w:lang w:val="en-US"/>
        </w:rPr>
        <w:lastRenderedPageBreak/>
        <w:t>Throughout the human society history,</w:t>
      </w:r>
      <w:r w:rsidR="00265617" w:rsidRPr="00F871DE">
        <w:rPr>
          <w:rStyle w:val="TextodoEspaoReservado"/>
          <w:rFonts w:ascii="Arial" w:hAnsi="Arial" w:cs="Arial"/>
          <w:i/>
          <w:iCs/>
          <w:sz w:val="24"/>
          <w:szCs w:val="24"/>
          <w:lang w:val="en"/>
        </w:rPr>
        <w:t xml:space="preserve"> </w:t>
      </w:r>
      <w:r w:rsidR="00265617" w:rsidRPr="00F871DE">
        <w:rPr>
          <w:rStyle w:val="jlqj4b"/>
          <w:rFonts w:ascii="Arial" w:hAnsi="Arial" w:cs="Arial"/>
          <w:i/>
          <w:iCs/>
          <w:sz w:val="24"/>
          <w:szCs w:val="24"/>
          <w:lang w:val="en"/>
        </w:rPr>
        <w:t>the continuous effort for the pursuit of well-being is identified.</w:t>
      </w:r>
      <w:r w:rsidR="00265617" w:rsidRPr="00F871DE">
        <w:rPr>
          <w:rStyle w:val="TextodoEspaoReservado"/>
          <w:rFonts w:ascii="Arial" w:hAnsi="Arial" w:cs="Arial"/>
          <w:i/>
          <w:iCs/>
          <w:sz w:val="24"/>
          <w:szCs w:val="24"/>
          <w:lang w:val="en"/>
        </w:rPr>
        <w:t xml:space="preserve"> </w:t>
      </w:r>
      <w:r w:rsidR="00265617" w:rsidRPr="00F871DE">
        <w:rPr>
          <w:rStyle w:val="jlqj4b"/>
          <w:rFonts w:ascii="Arial" w:hAnsi="Arial" w:cs="Arial"/>
          <w:i/>
          <w:iCs/>
          <w:sz w:val="24"/>
          <w:szCs w:val="24"/>
          <w:lang w:val="en"/>
        </w:rPr>
        <w:t xml:space="preserve">The development of technologies in the means of transport is part of this context, aiming to provide more safety, </w:t>
      </w:r>
      <w:r w:rsidR="006E6C3B" w:rsidRPr="00F871DE">
        <w:rPr>
          <w:rStyle w:val="jlqj4b"/>
          <w:rFonts w:ascii="Arial" w:hAnsi="Arial" w:cs="Arial"/>
          <w:i/>
          <w:iCs/>
          <w:sz w:val="24"/>
          <w:szCs w:val="24"/>
          <w:lang w:val="en"/>
        </w:rPr>
        <w:t>agility,</w:t>
      </w:r>
      <w:r w:rsidR="00265617" w:rsidRPr="00F871DE">
        <w:rPr>
          <w:rStyle w:val="jlqj4b"/>
          <w:rFonts w:ascii="Arial" w:hAnsi="Arial" w:cs="Arial"/>
          <w:i/>
          <w:iCs/>
          <w:sz w:val="24"/>
          <w:szCs w:val="24"/>
          <w:lang w:val="en"/>
        </w:rPr>
        <w:t xml:space="preserve"> and comfort. However, some trends may prove to be wrong and need to be rethought and corrected, especially when it comes to impact environment</w:t>
      </w:r>
      <w:r w:rsidR="008A575D" w:rsidRPr="00F871DE">
        <w:rPr>
          <w:rStyle w:val="jlqj4b"/>
          <w:rFonts w:ascii="Arial" w:hAnsi="Arial" w:cs="Arial"/>
          <w:i/>
          <w:iCs/>
          <w:sz w:val="24"/>
          <w:szCs w:val="24"/>
          <w:lang w:val="en"/>
        </w:rPr>
        <w:t xml:space="preserve"> and,</w:t>
      </w:r>
      <w:r w:rsidR="00265617" w:rsidRPr="00F871DE">
        <w:rPr>
          <w:rStyle w:val="jlqj4b"/>
          <w:rFonts w:ascii="Arial" w:hAnsi="Arial" w:cs="Arial"/>
          <w:i/>
          <w:iCs/>
          <w:sz w:val="24"/>
          <w:szCs w:val="24"/>
          <w:lang w:val="en"/>
        </w:rPr>
        <w:t xml:space="preserve"> consequently</w:t>
      </w:r>
      <w:r w:rsidR="008A575D" w:rsidRPr="00F871DE">
        <w:rPr>
          <w:rStyle w:val="jlqj4b"/>
          <w:rFonts w:ascii="Arial" w:hAnsi="Arial" w:cs="Arial"/>
          <w:i/>
          <w:iCs/>
          <w:sz w:val="24"/>
          <w:szCs w:val="24"/>
          <w:lang w:val="en"/>
        </w:rPr>
        <w:t>,</w:t>
      </w:r>
      <w:r w:rsidR="00265617" w:rsidRPr="00F871DE">
        <w:rPr>
          <w:rStyle w:val="jlqj4b"/>
          <w:rFonts w:ascii="Arial" w:hAnsi="Arial" w:cs="Arial"/>
          <w:i/>
          <w:iCs/>
          <w:sz w:val="24"/>
          <w:szCs w:val="24"/>
          <w:lang w:val="en"/>
        </w:rPr>
        <w:t xml:space="preserve"> </w:t>
      </w:r>
      <w:r w:rsidR="008A575D" w:rsidRPr="00F871DE">
        <w:rPr>
          <w:rStyle w:val="jlqj4b"/>
          <w:rFonts w:ascii="Arial" w:hAnsi="Arial" w:cs="Arial"/>
          <w:i/>
          <w:iCs/>
          <w:sz w:val="24"/>
          <w:szCs w:val="24"/>
          <w:lang w:val="en"/>
        </w:rPr>
        <w:t xml:space="preserve">the </w:t>
      </w:r>
      <w:r w:rsidR="00265617" w:rsidRPr="00F871DE">
        <w:rPr>
          <w:rStyle w:val="jlqj4b"/>
          <w:rFonts w:ascii="Arial" w:hAnsi="Arial" w:cs="Arial"/>
          <w:i/>
          <w:iCs/>
          <w:sz w:val="24"/>
          <w:szCs w:val="24"/>
          <w:lang w:val="en"/>
        </w:rPr>
        <w:t xml:space="preserve">human existence. </w:t>
      </w:r>
      <w:r w:rsidR="006359E9" w:rsidRPr="00F871DE">
        <w:rPr>
          <w:rStyle w:val="jlqj4b"/>
          <w:rFonts w:ascii="Arial" w:hAnsi="Arial" w:cs="Arial"/>
          <w:i/>
          <w:iCs/>
          <w:sz w:val="24"/>
          <w:szCs w:val="24"/>
          <w:lang w:val="en"/>
        </w:rPr>
        <w:t xml:space="preserve">This research is carried out in this context of needing to preserve the environment </w:t>
      </w:r>
      <w:r w:rsidR="004345BA" w:rsidRPr="00F871DE">
        <w:rPr>
          <w:rStyle w:val="jlqj4b"/>
          <w:rFonts w:ascii="Arial" w:hAnsi="Arial" w:cs="Arial"/>
          <w:i/>
          <w:iCs/>
          <w:sz w:val="24"/>
          <w:szCs w:val="24"/>
          <w:lang w:val="en"/>
        </w:rPr>
        <w:t>as it is dedicated</w:t>
      </w:r>
      <w:r w:rsidR="006359E9" w:rsidRPr="00F871DE">
        <w:rPr>
          <w:rStyle w:val="jlqj4b"/>
          <w:rFonts w:ascii="Arial" w:hAnsi="Arial" w:cs="Arial"/>
          <w:i/>
          <w:iCs/>
          <w:sz w:val="24"/>
          <w:szCs w:val="24"/>
          <w:lang w:val="en"/>
        </w:rPr>
        <w:t xml:space="preserve"> to the analysis of climatic conditions identified in various global entities</w:t>
      </w:r>
      <w:r w:rsidR="004345BA" w:rsidRPr="00F871DE">
        <w:rPr>
          <w:rStyle w:val="jlqj4b"/>
          <w:rFonts w:ascii="Arial" w:hAnsi="Arial" w:cs="Arial"/>
          <w:i/>
          <w:iCs/>
          <w:sz w:val="24"/>
          <w:szCs w:val="24"/>
          <w:lang w:val="en"/>
        </w:rPr>
        <w:t>’</w:t>
      </w:r>
      <w:r w:rsidR="006359E9" w:rsidRPr="00F871DE">
        <w:rPr>
          <w:rStyle w:val="jlqj4b"/>
          <w:rFonts w:ascii="Arial" w:hAnsi="Arial" w:cs="Arial"/>
          <w:i/>
          <w:iCs/>
          <w:sz w:val="24"/>
          <w:szCs w:val="24"/>
          <w:lang w:val="en"/>
        </w:rPr>
        <w:t xml:space="preserve"> studies and of aviation contribution to the current degrad</w:t>
      </w:r>
      <w:r w:rsidR="004345BA" w:rsidRPr="00F871DE">
        <w:rPr>
          <w:rStyle w:val="jlqj4b"/>
          <w:rFonts w:ascii="Arial" w:hAnsi="Arial" w:cs="Arial"/>
          <w:i/>
          <w:iCs/>
          <w:sz w:val="24"/>
          <w:szCs w:val="24"/>
          <w:lang w:val="en"/>
        </w:rPr>
        <w:t>ed</w:t>
      </w:r>
      <w:r w:rsidR="006359E9" w:rsidRPr="00F871DE">
        <w:rPr>
          <w:rStyle w:val="jlqj4b"/>
          <w:rFonts w:ascii="Arial" w:hAnsi="Arial" w:cs="Arial"/>
          <w:i/>
          <w:iCs/>
          <w:sz w:val="24"/>
          <w:szCs w:val="24"/>
          <w:lang w:val="en"/>
        </w:rPr>
        <w:t xml:space="preserve"> scenario and its possible solutions.</w:t>
      </w:r>
      <w:r w:rsidR="00206D65" w:rsidRPr="00F871DE">
        <w:rPr>
          <w:rStyle w:val="jlqj4b"/>
          <w:rFonts w:ascii="Arial" w:hAnsi="Arial" w:cs="Arial"/>
          <w:i/>
          <w:iCs/>
          <w:sz w:val="24"/>
          <w:szCs w:val="24"/>
          <w:lang w:val="en"/>
        </w:rPr>
        <w:t xml:space="preserve"> Regarding scientific classification, this article is </w:t>
      </w:r>
      <w:r w:rsidR="003F4941" w:rsidRPr="00F871DE">
        <w:rPr>
          <w:rStyle w:val="jlqj4b"/>
          <w:rFonts w:ascii="Arial" w:hAnsi="Arial" w:cs="Arial"/>
          <w:i/>
          <w:iCs/>
          <w:sz w:val="24"/>
          <w:szCs w:val="24"/>
          <w:lang w:val="en"/>
        </w:rPr>
        <w:t xml:space="preserve">a </w:t>
      </w:r>
      <w:r w:rsidR="00206D65" w:rsidRPr="00F871DE">
        <w:rPr>
          <w:rStyle w:val="jlqj4b"/>
          <w:rFonts w:ascii="Arial" w:hAnsi="Arial" w:cs="Arial"/>
          <w:i/>
          <w:iCs/>
          <w:sz w:val="24"/>
          <w:szCs w:val="24"/>
          <w:lang w:val="en"/>
        </w:rPr>
        <w:t>basic nature</w:t>
      </w:r>
      <w:r w:rsidR="003F4941" w:rsidRPr="00F871DE">
        <w:rPr>
          <w:rStyle w:val="jlqj4b"/>
          <w:rFonts w:ascii="Arial" w:hAnsi="Arial" w:cs="Arial"/>
          <w:i/>
          <w:iCs/>
          <w:sz w:val="24"/>
          <w:szCs w:val="24"/>
          <w:lang w:val="en"/>
        </w:rPr>
        <w:t xml:space="preserve"> one</w:t>
      </w:r>
      <w:r w:rsidR="00206D65" w:rsidRPr="00F871DE">
        <w:rPr>
          <w:rStyle w:val="jlqj4b"/>
          <w:rFonts w:ascii="Arial" w:hAnsi="Arial" w:cs="Arial"/>
          <w:i/>
          <w:iCs/>
          <w:sz w:val="24"/>
          <w:szCs w:val="24"/>
          <w:lang w:val="en"/>
        </w:rPr>
        <w:t>, with exploratory objective and qualitative and quantitative approaches, as, in addition to presenting the fundamentals related to the theme, it sought environmental data under discussion in numbers and graphs today, by consulting books, theses, articles and scientific projects adopting</w:t>
      </w:r>
      <w:r w:rsidR="003F4941" w:rsidRPr="00F871DE">
        <w:rPr>
          <w:rStyle w:val="jlqj4b"/>
          <w:rFonts w:ascii="Arial" w:hAnsi="Arial" w:cs="Arial"/>
          <w:i/>
          <w:iCs/>
          <w:sz w:val="24"/>
          <w:szCs w:val="24"/>
          <w:lang w:val="en"/>
        </w:rPr>
        <w:t>, therefore,</w:t>
      </w:r>
      <w:r w:rsidR="00206D65" w:rsidRPr="00F871DE">
        <w:rPr>
          <w:rStyle w:val="jlqj4b"/>
          <w:rFonts w:ascii="Arial" w:hAnsi="Arial" w:cs="Arial"/>
          <w:i/>
          <w:iCs/>
          <w:sz w:val="24"/>
          <w:szCs w:val="24"/>
          <w:lang w:val="en"/>
        </w:rPr>
        <w:t xml:space="preserve"> bibliographic research procedures.</w:t>
      </w:r>
      <w:r w:rsidR="00D47A24" w:rsidRPr="00F871DE">
        <w:rPr>
          <w:rStyle w:val="jlqj4b"/>
          <w:rFonts w:ascii="Arial" w:hAnsi="Arial" w:cs="Arial"/>
          <w:i/>
          <w:iCs/>
          <w:sz w:val="24"/>
          <w:szCs w:val="24"/>
          <w:lang w:val="en"/>
        </w:rPr>
        <w:t xml:space="preserve"> Considering the search for solutions in order to reduce the environmental degradation process in aviation field, the research shows how electromotors in the aeronautical environment can mitigate toxic gas emissions that increases the greenhouse effect.</w:t>
      </w:r>
      <w:r w:rsidR="00FB79F4" w:rsidRPr="00F871DE">
        <w:rPr>
          <w:rStyle w:val="jlqj4b"/>
          <w:rFonts w:ascii="Arial" w:hAnsi="Arial" w:cs="Arial"/>
          <w:i/>
          <w:iCs/>
          <w:sz w:val="24"/>
          <w:szCs w:val="24"/>
          <w:lang w:val="en"/>
        </w:rPr>
        <w:t xml:space="preserve"> The benefits of using these </w:t>
      </w:r>
      <w:r w:rsidR="007630DE" w:rsidRPr="00F871DE">
        <w:rPr>
          <w:rStyle w:val="jlqj4b"/>
          <w:rFonts w:ascii="Arial" w:hAnsi="Arial" w:cs="Arial"/>
          <w:i/>
          <w:iCs/>
          <w:sz w:val="24"/>
          <w:szCs w:val="24"/>
          <w:lang w:val="en"/>
        </w:rPr>
        <w:t>electric</w:t>
      </w:r>
      <w:r w:rsidR="00FB79F4" w:rsidRPr="00F871DE">
        <w:rPr>
          <w:rStyle w:val="jlqj4b"/>
          <w:rFonts w:ascii="Arial" w:hAnsi="Arial" w:cs="Arial"/>
          <w:i/>
          <w:iCs/>
          <w:sz w:val="24"/>
          <w:szCs w:val="24"/>
          <w:lang w:val="en"/>
        </w:rPr>
        <w:t xml:space="preserve"> engines, their functioning and their applications are mentioned, and comparisons with conventional engines used in aviation are made.</w:t>
      </w:r>
      <w:r w:rsidR="00723C37" w:rsidRPr="00F871DE">
        <w:rPr>
          <w:rFonts w:ascii="Arial" w:hAnsi="Arial" w:cs="Arial"/>
          <w:i/>
          <w:iCs/>
          <w:sz w:val="24"/>
          <w:szCs w:val="24"/>
          <w:lang w:val="en"/>
        </w:rPr>
        <w:t xml:space="preserve"> </w:t>
      </w:r>
      <w:r w:rsidR="00723C37" w:rsidRPr="00F871DE">
        <w:rPr>
          <w:rStyle w:val="jlqj4b"/>
          <w:rFonts w:ascii="Arial" w:hAnsi="Arial" w:cs="Arial"/>
          <w:i/>
          <w:iCs/>
          <w:sz w:val="24"/>
          <w:szCs w:val="24"/>
          <w:lang w:val="en"/>
        </w:rPr>
        <w:t xml:space="preserve">The interest of large manufacturers and future and ongoing projects are also evidenced in the </w:t>
      </w:r>
      <w:r w:rsidR="004340D4" w:rsidRPr="00F871DE">
        <w:rPr>
          <w:rStyle w:val="jlqj4b"/>
          <w:rFonts w:ascii="Arial" w:hAnsi="Arial" w:cs="Arial"/>
          <w:i/>
          <w:iCs/>
          <w:sz w:val="24"/>
          <w:szCs w:val="24"/>
          <w:lang w:val="en"/>
        </w:rPr>
        <w:t>research</w:t>
      </w:r>
      <w:r w:rsidR="00723C37" w:rsidRPr="00F871DE">
        <w:rPr>
          <w:rStyle w:val="jlqj4b"/>
          <w:rFonts w:ascii="Arial" w:hAnsi="Arial" w:cs="Arial"/>
          <w:i/>
          <w:iCs/>
          <w:sz w:val="24"/>
          <w:szCs w:val="24"/>
          <w:lang w:val="en"/>
        </w:rPr>
        <w:t>.</w:t>
      </w:r>
      <w:r w:rsidR="00723C37" w:rsidRPr="00F871DE">
        <w:rPr>
          <w:rStyle w:val="viiyi"/>
          <w:rFonts w:ascii="Arial" w:hAnsi="Arial" w:cs="Arial"/>
          <w:i/>
          <w:iCs/>
          <w:sz w:val="24"/>
          <w:szCs w:val="24"/>
          <w:lang w:val="en"/>
        </w:rPr>
        <w:t xml:space="preserve"> </w:t>
      </w:r>
      <w:r w:rsidR="00723C37" w:rsidRPr="00F871DE">
        <w:rPr>
          <w:rStyle w:val="jlqj4b"/>
          <w:rFonts w:ascii="Arial" w:hAnsi="Arial" w:cs="Arial"/>
          <w:i/>
          <w:iCs/>
          <w:sz w:val="24"/>
          <w:szCs w:val="24"/>
          <w:lang w:val="en"/>
        </w:rPr>
        <w:t>It should be noted that the study of electromotors is an object of physics and chemistry areas, making a basic understanding of these concepts necessary in order to understand the whole.</w:t>
      </w:r>
      <w:r w:rsidR="009F61B3" w:rsidRPr="00F871DE">
        <w:rPr>
          <w:rStyle w:val="jlqj4b"/>
          <w:rFonts w:ascii="Arial" w:hAnsi="Arial" w:cs="Arial"/>
          <w:i/>
          <w:iCs/>
          <w:sz w:val="24"/>
          <w:szCs w:val="24"/>
          <w:lang w:val="en"/>
        </w:rPr>
        <w:t xml:space="preserve"> The electric motors' use in aviation is still incipient, however, there are numerous projects for the development of 100% electric or hybrid aircraft that need to overcome some obstacles that are also addressed in this study.</w:t>
      </w:r>
      <w:r w:rsidR="006E6C3B" w:rsidRPr="00F871DE">
        <w:rPr>
          <w:rStyle w:val="jlqj4b"/>
          <w:rFonts w:ascii="Arial" w:hAnsi="Arial" w:cs="Arial"/>
          <w:i/>
          <w:iCs/>
          <w:sz w:val="24"/>
          <w:szCs w:val="24"/>
          <w:lang w:val="en"/>
        </w:rPr>
        <w:t xml:space="preserve"> Important institutions related to the theme have joined together to offer cooperation in the development processes of electric thrusters, which have been a recurrent agenda at world meetings, in response to the UN proposal regarding the future of the planet, in order to ensure its use for current and future generations.</w:t>
      </w:r>
    </w:p>
    <w:p w14:paraId="75842532" w14:textId="77777777" w:rsidR="006E6C3B" w:rsidRPr="00F871DE" w:rsidRDefault="006E6C3B" w:rsidP="00DD38DB">
      <w:pPr>
        <w:spacing w:after="0" w:line="240" w:lineRule="auto"/>
        <w:jc w:val="both"/>
        <w:rPr>
          <w:rStyle w:val="jlqj4b"/>
          <w:rFonts w:ascii="Arial" w:hAnsi="Arial" w:cs="Arial"/>
          <w:i/>
          <w:iCs/>
          <w:sz w:val="24"/>
          <w:szCs w:val="24"/>
          <w:lang w:val="en"/>
        </w:rPr>
      </w:pPr>
      <w:r w:rsidRPr="00F871DE">
        <w:rPr>
          <w:rStyle w:val="jlqj4b"/>
          <w:rFonts w:ascii="Arial" w:hAnsi="Arial" w:cs="Arial"/>
          <w:i/>
          <w:iCs/>
          <w:sz w:val="24"/>
          <w:szCs w:val="24"/>
          <w:lang w:val="en"/>
        </w:rPr>
        <w:t xml:space="preserve"> </w:t>
      </w:r>
    </w:p>
    <w:p w14:paraId="2E1A94E6" w14:textId="6993E805" w:rsidR="00D73876" w:rsidRPr="00F871DE" w:rsidRDefault="006E6C3B" w:rsidP="00DD38DB">
      <w:pPr>
        <w:spacing w:after="0" w:line="240" w:lineRule="auto"/>
        <w:jc w:val="both"/>
        <w:rPr>
          <w:rFonts w:ascii="Arial" w:hAnsi="Arial" w:cs="Arial"/>
          <w:i/>
          <w:iCs/>
          <w:color w:val="000000" w:themeColor="text1"/>
          <w:sz w:val="24"/>
          <w:szCs w:val="24"/>
          <w:lang w:val="en-US"/>
        </w:rPr>
      </w:pPr>
      <w:r w:rsidRPr="00F871DE">
        <w:rPr>
          <w:rStyle w:val="jlqj4b"/>
          <w:rFonts w:ascii="Arial" w:hAnsi="Arial" w:cs="Arial"/>
          <w:b/>
          <w:bCs/>
          <w:i/>
          <w:iCs/>
          <w:sz w:val="24"/>
          <w:szCs w:val="24"/>
          <w:lang w:val="en"/>
        </w:rPr>
        <w:t>Keywords:</w:t>
      </w:r>
      <w:r w:rsidRPr="00F871DE">
        <w:rPr>
          <w:rStyle w:val="jlqj4b"/>
          <w:rFonts w:ascii="Arial" w:hAnsi="Arial" w:cs="Arial"/>
          <w:i/>
          <w:iCs/>
          <w:sz w:val="24"/>
          <w:szCs w:val="24"/>
          <w:lang w:val="en"/>
        </w:rPr>
        <w:t xml:space="preserve"> Electromotors; sustainable energy; environment; technology.</w:t>
      </w:r>
    </w:p>
    <w:p w14:paraId="07DC11F4" w14:textId="77777777" w:rsidR="00FB79F4" w:rsidRPr="00F871DE" w:rsidRDefault="00FB79F4" w:rsidP="00DD38DB">
      <w:pPr>
        <w:spacing w:after="0" w:line="240" w:lineRule="auto"/>
        <w:jc w:val="both"/>
        <w:rPr>
          <w:rFonts w:ascii="Arial" w:hAnsi="Arial" w:cs="Arial"/>
          <w:b/>
          <w:bCs/>
          <w:i/>
          <w:iCs/>
          <w:color w:val="000000" w:themeColor="text1"/>
          <w:sz w:val="24"/>
          <w:szCs w:val="24"/>
          <w:lang w:val="en-US"/>
        </w:rPr>
      </w:pPr>
    </w:p>
    <w:p w14:paraId="0FB3B8F0" w14:textId="77777777" w:rsidR="002E5AC5" w:rsidRPr="00F871DE" w:rsidRDefault="002E5AC5" w:rsidP="00DD38DB">
      <w:pPr>
        <w:spacing w:after="0"/>
        <w:rPr>
          <w:rFonts w:ascii="Arial" w:hAnsi="Arial" w:cs="Arial"/>
          <w:b/>
          <w:bCs/>
          <w:sz w:val="24"/>
          <w:szCs w:val="24"/>
        </w:rPr>
      </w:pPr>
    </w:p>
    <w:p w14:paraId="1F155CFB" w14:textId="356F73A1" w:rsidR="00BC06FA" w:rsidRPr="00F871DE" w:rsidRDefault="003E7050" w:rsidP="00DD38DB">
      <w:pPr>
        <w:spacing w:after="0"/>
        <w:rPr>
          <w:rFonts w:ascii="Arial" w:hAnsi="Arial" w:cs="Arial"/>
          <w:b/>
          <w:bCs/>
          <w:sz w:val="24"/>
          <w:szCs w:val="24"/>
        </w:rPr>
      </w:pPr>
      <w:r w:rsidRPr="00F871DE">
        <w:rPr>
          <w:rFonts w:ascii="Arial" w:hAnsi="Arial" w:cs="Arial"/>
          <w:b/>
          <w:bCs/>
          <w:sz w:val="24"/>
          <w:szCs w:val="24"/>
        </w:rPr>
        <w:t>INTRODUÇÃO</w:t>
      </w:r>
    </w:p>
    <w:p w14:paraId="0A7812E3" w14:textId="77777777" w:rsidR="00AD73C8" w:rsidRPr="00F871DE" w:rsidRDefault="00AD73C8" w:rsidP="00DD38DB">
      <w:pPr>
        <w:spacing w:after="0" w:line="360" w:lineRule="auto"/>
        <w:ind w:firstLine="709"/>
        <w:jc w:val="both"/>
        <w:rPr>
          <w:rFonts w:ascii="Arial" w:hAnsi="Arial" w:cs="Arial"/>
          <w:sz w:val="24"/>
          <w:szCs w:val="24"/>
        </w:rPr>
      </w:pPr>
    </w:p>
    <w:p w14:paraId="5E01838B" w14:textId="4DA3EB84" w:rsidR="00CE2406" w:rsidRPr="00F871DE" w:rsidRDefault="00CE2406" w:rsidP="00DD38DB">
      <w:pPr>
        <w:spacing w:after="0" w:line="360" w:lineRule="auto"/>
        <w:ind w:firstLine="709"/>
        <w:jc w:val="both"/>
        <w:rPr>
          <w:rFonts w:ascii="Arial" w:hAnsi="Arial" w:cs="Arial"/>
          <w:sz w:val="24"/>
          <w:szCs w:val="24"/>
        </w:rPr>
      </w:pPr>
      <w:r w:rsidRPr="00F871DE">
        <w:rPr>
          <w:rFonts w:ascii="Arial" w:hAnsi="Arial" w:cs="Arial"/>
          <w:sz w:val="24"/>
          <w:szCs w:val="24"/>
        </w:rPr>
        <w:t>Devido a diversos problemas climáticos e ambientais enfrentados pela população</w:t>
      </w:r>
      <w:r w:rsidR="008957E5" w:rsidRPr="00F871DE">
        <w:rPr>
          <w:rFonts w:ascii="Arial" w:hAnsi="Arial" w:cs="Arial"/>
          <w:sz w:val="24"/>
          <w:szCs w:val="24"/>
        </w:rPr>
        <w:t xml:space="preserve"> mundial</w:t>
      </w:r>
      <w:r w:rsidRPr="00F871DE">
        <w:rPr>
          <w:rFonts w:ascii="Arial" w:hAnsi="Arial" w:cs="Arial"/>
          <w:sz w:val="24"/>
          <w:szCs w:val="24"/>
        </w:rPr>
        <w:t xml:space="preserve">, vários órgãos públicos e privados de diversas localidades do </w:t>
      </w:r>
      <w:r w:rsidR="008957E5" w:rsidRPr="00F871DE">
        <w:rPr>
          <w:rFonts w:ascii="Arial" w:hAnsi="Arial" w:cs="Arial"/>
          <w:sz w:val="24"/>
          <w:szCs w:val="24"/>
        </w:rPr>
        <w:t xml:space="preserve">planeta </w:t>
      </w:r>
      <w:r w:rsidRPr="00F871DE">
        <w:rPr>
          <w:rFonts w:ascii="Arial" w:hAnsi="Arial" w:cs="Arial"/>
          <w:sz w:val="24"/>
          <w:szCs w:val="24"/>
        </w:rPr>
        <w:t xml:space="preserve">se manifestaram </w:t>
      </w:r>
      <w:r w:rsidR="008957E5" w:rsidRPr="00F871DE">
        <w:rPr>
          <w:rFonts w:ascii="Arial" w:hAnsi="Arial" w:cs="Arial"/>
          <w:sz w:val="24"/>
          <w:szCs w:val="24"/>
        </w:rPr>
        <w:t>à</w:t>
      </w:r>
      <w:r w:rsidRPr="00F871DE">
        <w:rPr>
          <w:rFonts w:ascii="Arial" w:hAnsi="Arial" w:cs="Arial"/>
          <w:sz w:val="24"/>
          <w:szCs w:val="24"/>
        </w:rPr>
        <w:t xml:space="preserve"> procura de uma solução eficaz para combater e diminuir o problema que vem</w:t>
      </w:r>
      <w:r w:rsidR="008957E5" w:rsidRPr="00F871DE">
        <w:rPr>
          <w:rFonts w:ascii="Arial" w:hAnsi="Arial" w:cs="Arial"/>
          <w:sz w:val="24"/>
          <w:szCs w:val="24"/>
        </w:rPr>
        <w:t>,</w:t>
      </w:r>
      <w:r w:rsidRPr="00F871DE">
        <w:rPr>
          <w:rFonts w:ascii="Arial" w:hAnsi="Arial" w:cs="Arial"/>
          <w:sz w:val="24"/>
          <w:szCs w:val="24"/>
        </w:rPr>
        <w:t xml:space="preserve"> cada vez mais</w:t>
      </w:r>
      <w:r w:rsidR="008957E5" w:rsidRPr="00F871DE">
        <w:rPr>
          <w:rFonts w:ascii="Arial" w:hAnsi="Arial" w:cs="Arial"/>
          <w:sz w:val="24"/>
          <w:szCs w:val="24"/>
        </w:rPr>
        <w:t>,</w:t>
      </w:r>
      <w:r w:rsidRPr="00F871DE">
        <w:rPr>
          <w:rFonts w:ascii="Arial" w:hAnsi="Arial" w:cs="Arial"/>
          <w:sz w:val="24"/>
          <w:szCs w:val="24"/>
        </w:rPr>
        <w:t xml:space="preserve"> se agravando. </w:t>
      </w:r>
      <w:r w:rsidR="44AC8E5D" w:rsidRPr="00F871DE">
        <w:rPr>
          <w:rFonts w:ascii="Arial" w:hAnsi="Arial" w:cs="Arial"/>
          <w:sz w:val="24"/>
          <w:szCs w:val="24"/>
        </w:rPr>
        <w:t xml:space="preserve">Modais de </w:t>
      </w:r>
      <w:r w:rsidRPr="00F871DE">
        <w:rPr>
          <w:rFonts w:ascii="Arial" w:hAnsi="Arial" w:cs="Arial"/>
          <w:sz w:val="24"/>
          <w:szCs w:val="24"/>
        </w:rPr>
        <w:t xml:space="preserve">transportes </w:t>
      </w:r>
      <w:r w:rsidR="70A1E284" w:rsidRPr="00F871DE">
        <w:rPr>
          <w:rFonts w:ascii="Arial" w:hAnsi="Arial" w:cs="Arial"/>
          <w:sz w:val="24"/>
          <w:szCs w:val="24"/>
        </w:rPr>
        <w:t>podem ser considerados</w:t>
      </w:r>
      <w:r w:rsidRPr="00F871DE">
        <w:rPr>
          <w:rFonts w:ascii="Arial" w:hAnsi="Arial" w:cs="Arial"/>
          <w:sz w:val="24"/>
          <w:szCs w:val="24"/>
        </w:rPr>
        <w:t xml:space="preserve"> um </w:t>
      </w:r>
      <w:r w:rsidR="10517048" w:rsidRPr="00F871DE">
        <w:rPr>
          <w:rFonts w:ascii="Arial" w:hAnsi="Arial" w:cs="Arial"/>
          <w:sz w:val="24"/>
          <w:szCs w:val="24"/>
        </w:rPr>
        <w:t xml:space="preserve">complicador </w:t>
      </w:r>
      <w:r w:rsidR="008957E5" w:rsidRPr="00F871DE">
        <w:rPr>
          <w:rFonts w:ascii="Arial" w:hAnsi="Arial" w:cs="Arial"/>
          <w:sz w:val="24"/>
          <w:szCs w:val="24"/>
        </w:rPr>
        <w:t>nesse contexto de degradação ambiental</w:t>
      </w:r>
      <w:r w:rsidRPr="00F871DE">
        <w:rPr>
          <w:rFonts w:ascii="Arial" w:hAnsi="Arial" w:cs="Arial"/>
          <w:sz w:val="24"/>
          <w:szCs w:val="24"/>
        </w:rPr>
        <w:t xml:space="preserve">, </w:t>
      </w:r>
      <w:r w:rsidR="008957E5" w:rsidRPr="00F871DE">
        <w:rPr>
          <w:rFonts w:ascii="Arial" w:hAnsi="Arial" w:cs="Arial"/>
          <w:sz w:val="24"/>
          <w:szCs w:val="24"/>
        </w:rPr>
        <w:t xml:space="preserve">uma vez </w:t>
      </w:r>
      <w:r w:rsidR="770878E8" w:rsidRPr="00F871DE">
        <w:rPr>
          <w:rFonts w:ascii="Arial" w:hAnsi="Arial" w:cs="Arial"/>
          <w:sz w:val="24"/>
          <w:szCs w:val="24"/>
        </w:rPr>
        <w:t>que</w:t>
      </w:r>
      <w:r w:rsidR="3FC19A7A" w:rsidRPr="00F871DE">
        <w:rPr>
          <w:rFonts w:ascii="Arial" w:hAnsi="Arial" w:cs="Arial"/>
          <w:sz w:val="24"/>
          <w:szCs w:val="24"/>
        </w:rPr>
        <w:t>, em sua maior parte,</w:t>
      </w:r>
      <w:r w:rsidR="770878E8" w:rsidRPr="00F871DE">
        <w:rPr>
          <w:rFonts w:ascii="Arial" w:hAnsi="Arial" w:cs="Arial"/>
          <w:sz w:val="24"/>
          <w:szCs w:val="24"/>
        </w:rPr>
        <w:t xml:space="preserve"> </w:t>
      </w:r>
      <w:r w:rsidRPr="00F871DE">
        <w:rPr>
          <w:rFonts w:ascii="Arial" w:hAnsi="Arial" w:cs="Arial"/>
          <w:sz w:val="24"/>
          <w:szCs w:val="24"/>
        </w:rPr>
        <w:t>necessita</w:t>
      </w:r>
      <w:r w:rsidR="6D941B27" w:rsidRPr="00F871DE">
        <w:rPr>
          <w:rFonts w:ascii="Arial" w:hAnsi="Arial" w:cs="Arial"/>
          <w:sz w:val="24"/>
          <w:szCs w:val="24"/>
        </w:rPr>
        <w:t>m</w:t>
      </w:r>
      <w:r w:rsidRPr="00F871DE">
        <w:rPr>
          <w:rFonts w:ascii="Arial" w:hAnsi="Arial" w:cs="Arial"/>
          <w:sz w:val="24"/>
          <w:szCs w:val="24"/>
        </w:rPr>
        <w:t xml:space="preserve"> utilizar meios de propulsão movidos a combustíveis fosseis, que</w:t>
      </w:r>
      <w:r w:rsidR="008957E5" w:rsidRPr="00F871DE">
        <w:rPr>
          <w:rFonts w:ascii="Arial" w:hAnsi="Arial" w:cs="Arial"/>
          <w:sz w:val="24"/>
          <w:szCs w:val="24"/>
        </w:rPr>
        <w:t>,</w:t>
      </w:r>
      <w:r w:rsidRPr="00F871DE">
        <w:rPr>
          <w:rFonts w:ascii="Arial" w:hAnsi="Arial" w:cs="Arial"/>
          <w:sz w:val="24"/>
          <w:szCs w:val="24"/>
        </w:rPr>
        <w:t xml:space="preserve"> quando queimados para produzir energia</w:t>
      </w:r>
      <w:r w:rsidR="008957E5" w:rsidRPr="00F871DE">
        <w:rPr>
          <w:rFonts w:ascii="Arial" w:hAnsi="Arial" w:cs="Arial"/>
          <w:sz w:val="24"/>
          <w:szCs w:val="24"/>
        </w:rPr>
        <w:t>,</w:t>
      </w:r>
      <w:r w:rsidRPr="00F871DE">
        <w:rPr>
          <w:rFonts w:ascii="Arial" w:hAnsi="Arial" w:cs="Arial"/>
          <w:sz w:val="24"/>
          <w:szCs w:val="24"/>
        </w:rPr>
        <w:t xml:space="preserve"> liberam gases tóxicos e geram calor, impactando diretamente </w:t>
      </w:r>
      <w:r w:rsidR="077F1580" w:rsidRPr="00F871DE">
        <w:rPr>
          <w:rFonts w:ascii="Arial" w:hAnsi="Arial" w:cs="Arial"/>
          <w:sz w:val="24"/>
          <w:szCs w:val="24"/>
        </w:rPr>
        <w:t>a camada de proteção ambiental do planeta</w:t>
      </w:r>
      <w:r w:rsidR="008957E5" w:rsidRPr="00F871DE">
        <w:rPr>
          <w:rFonts w:ascii="Arial" w:hAnsi="Arial" w:cs="Arial"/>
          <w:sz w:val="24"/>
          <w:szCs w:val="24"/>
        </w:rPr>
        <w:t xml:space="preserve"> e, de efeito, contribuindo para o aquecimento global</w:t>
      </w:r>
      <w:r w:rsidRPr="00F871DE">
        <w:rPr>
          <w:rFonts w:ascii="Arial" w:hAnsi="Arial" w:cs="Arial"/>
          <w:sz w:val="24"/>
          <w:szCs w:val="24"/>
        </w:rPr>
        <w:t xml:space="preserve">. </w:t>
      </w:r>
    </w:p>
    <w:p w14:paraId="7B204A21" w14:textId="4EDAA4AD" w:rsidR="00CE2406" w:rsidRPr="00F871DE" w:rsidRDefault="00CE2406" w:rsidP="00DD38DB">
      <w:pPr>
        <w:spacing w:after="0" w:line="360" w:lineRule="auto"/>
        <w:ind w:firstLine="709"/>
        <w:jc w:val="both"/>
        <w:rPr>
          <w:rFonts w:ascii="Arial" w:hAnsi="Arial" w:cs="Arial"/>
          <w:sz w:val="24"/>
          <w:szCs w:val="24"/>
        </w:rPr>
      </w:pPr>
      <w:r w:rsidRPr="00F871DE">
        <w:rPr>
          <w:rFonts w:ascii="Arial" w:hAnsi="Arial" w:cs="Arial"/>
          <w:sz w:val="24"/>
          <w:szCs w:val="24"/>
        </w:rPr>
        <w:t>Uma das formas para solucionar tal problema</w:t>
      </w:r>
      <w:r w:rsidR="008957E5" w:rsidRPr="00F871DE">
        <w:rPr>
          <w:rFonts w:ascii="Arial" w:hAnsi="Arial" w:cs="Arial"/>
          <w:sz w:val="24"/>
          <w:szCs w:val="24"/>
        </w:rPr>
        <w:t xml:space="preserve"> </w:t>
      </w:r>
      <w:r w:rsidRPr="00F871DE">
        <w:rPr>
          <w:rFonts w:ascii="Arial" w:hAnsi="Arial" w:cs="Arial"/>
          <w:sz w:val="24"/>
          <w:szCs w:val="24"/>
        </w:rPr>
        <w:t xml:space="preserve">seria a </w:t>
      </w:r>
      <w:r w:rsidR="008957E5" w:rsidRPr="00F871DE">
        <w:rPr>
          <w:rFonts w:ascii="Arial" w:hAnsi="Arial" w:cs="Arial"/>
          <w:sz w:val="24"/>
          <w:szCs w:val="24"/>
        </w:rPr>
        <w:t xml:space="preserve">adoção </w:t>
      </w:r>
      <w:r w:rsidR="39568E83" w:rsidRPr="00F871DE">
        <w:rPr>
          <w:rFonts w:ascii="Arial" w:hAnsi="Arial" w:cs="Arial"/>
          <w:sz w:val="24"/>
          <w:szCs w:val="24"/>
        </w:rPr>
        <w:t xml:space="preserve">de </w:t>
      </w:r>
      <w:r w:rsidRPr="00F871DE">
        <w:rPr>
          <w:rFonts w:ascii="Arial" w:hAnsi="Arial" w:cs="Arial"/>
          <w:sz w:val="24"/>
          <w:szCs w:val="24"/>
        </w:rPr>
        <w:t xml:space="preserve">meios de propulsão que </w:t>
      </w:r>
      <w:r w:rsidR="008957E5" w:rsidRPr="00F871DE">
        <w:rPr>
          <w:rFonts w:ascii="Arial" w:hAnsi="Arial" w:cs="Arial"/>
          <w:sz w:val="24"/>
          <w:szCs w:val="24"/>
        </w:rPr>
        <w:t xml:space="preserve">utilizem </w:t>
      </w:r>
      <w:r w:rsidRPr="00F871DE">
        <w:rPr>
          <w:rFonts w:ascii="Arial" w:hAnsi="Arial" w:cs="Arial"/>
          <w:sz w:val="24"/>
          <w:szCs w:val="24"/>
        </w:rPr>
        <w:t>e armazen</w:t>
      </w:r>
      <w:r w:rsidR="008957E5" w:rsidRPr="00F871DE">
        <w:rPr>
          <w:rFonts w:ascii="Arial" w:hAnsi="Arial" w:cs="Arial"/>
          <w:sz w:val="24"/>
          <w:szCs w:val="24"/>
        </w:rPr>
        <w:t>em</w:t>
      </w:r>
      <w:r w:rsidRPr="00F871DE">
        <w:rPr>
          <w:rFonts w:ascii="Arial" w:hAnsi="Arial" w:cs="Arial"/>
          <w:sz w:val="24"/>
          <w:szCs w:val="24"/>
        </w:rPr>
        <w:t xml:space="preserve"> energia proveniente de fontes limpas. Os </w:t>
      </w:r>
      <w:r w:rsidRPr="00F871DE">
        <w:rPr>
          <w:rFonts w:ascii="Arial" w:hAnsi="Arial" w:cs="Arial"/>
          <w:sz w:val="24"/>
          <w:szCs w:val="24"/>
        </w:rPr>
        <w:lastRenderedPageBreak/>
        <w:t xml:space="preserve">motores elétricos </w:t>
      </w:r>
      <w:r w:rsidR="1AE234F5" w:rsidRPr="00F871DE">
        <w:rPr>
          <w:rFonts w:ascii="Arial" w:hAnsi="Arial" w:cs="Arial"/>
          <w:sz w:val="24"/>
          <w:szCs w:val="24"/>
        </w:rPr>
        <w:t>estão entre aqueles que atendem a esta proposta</w:t>
      </w:r>
      <w:r w:rsidRPr="00F871DE">
        <w:rPr>
          <w:rFonts w:ascii="Arial" w:hAnsi="Arial" w:cs="Arial"/>
          <w:sz w:val="24"/>
          <w:szCs w:val="24"/>
        </w:rPr>
        <w:t xml:space="preserve">, uma vez que </w:t>
      </w:r>
      <w:r w:rsidR="31E3F81B" w:rsidRPr="00F871DE">
        <w:rPr>
          <w:rFonts w:ascii="Arial" w:hAnsi="Arial" w:cs="Arial"/>
          <w:sz w:val="24"/>
          <w:szCs w:val="24"/>
        </w:rPr>
        <w:t>são</w:t>
      </w:r>
      <w:r w:rsidRPr="00F871DE">
        <w:rPr>
          <w:rFonts w:ascii="Arial" w:hAnsi="Arial" w:cs="Arial"/>
          <w:sz w:val="24"/>
          <w:szCs w:val="24"/>
        </w:rPr>
        <w:t xml:space="preserve"> alimentado</w:t>
      </w:r>
      <w:r w:rsidR="14FFD0B3" w:rsidRPr="00F871DE">
        <w:rPr>
          <w:rFonts w:ascii="Arial" w:hAnsi="Arial" w:cs="Arial"/>
          <w:sz w:val="24"/>
          <w:szCs w:val="24"/>
        </w:rPr>
        <w:t>s</w:t>
      </w:r>
      <w:r w:rsidRPr="00F871DE">
        <w:rPr>
          <w:rFonts w:ascii="Arial" w:hAnsi="Arial" w:cs="Arial"/>
          <w:sz w:val="24"/>
          <w:szCs w:val="24"/>
        </w:rPr>
        <w:t xml:space="preserve"> por bateria</w:t>
      </w:r>
      <w:r w:rsidR="3F135645" w:rsidRPr="00F871DE">
        <w:rPr>
          <w:rFonts w:ascii="Arial" w:hAnsi="Arial" w:cs="Arial"/>
          <w:sz w:val="24"/>
          <w:szCs w:val="24"/>
        </w:rPr>
        <w:t>s</w:t>
      </w:r>
      <w:r w:rsidRPr="00F871DE">
        <w:rPr>
          <w:rFonts w:ascii="Arial" w:hAnsi="Arial" w:cs="Arial"/>
          <w:sz w:val="24"/>
          <w:szCs w:val="24"/>
        </w:rPr>
        <w:t xml:space="preserve"> capaz</w:t>
      </w:r>
      <w:r w:rsidR="790A2802" w:rsidRPr="00F871DE">
        <w:rPr>
          <w:rFonts w:ascii="Arial" w:hAnsi="Arial" w:cs="Arial"/>
          <w:sz w:val="24"/>
          <w:szCs w:val="24"/>
        </w:rPr>
        <w:t>es</w:t>
      </w:r>
      <w:r w:rsidRPr="00F871DE">
        <w:rPr>
          <w:rFonts w:ascii="Arial" w:hAnsi="Arial" w:cs="Arial"/>
          <w:sz w:val="24"/>
          <w:szCs w:val="24"/>
        </w:rPr>
        <w:t xml:space="preserve"> de armazenar energia de diversas fontes</w:t>
      </w:r>
      <w:r w:rsidR="768D7F4D" w:rsidRPr="00F871DE">
        <w:rPr>
          <w:rFonts w:ascii="Arial" w:hAnsi="Arial" w:cs="Arial"/>
          <w:sz w:val="24"/>
          <w:szCs w:val="24"/>
        </w:rPr>
        <w:t xml:space="preserve"> sustentáveis</w:t>
      </w:r>
      <w:r w:rsidRPr="00F871DE">
        <w:rPr>
          <w:rFonts w:ascii="Arial" w:hAnsi="Arial" w:cs="Arial"/>
          <w:sz w:val="24"/>
          <w:szCs w:val="24"/>
        </w:rPr>
        <w:t xml:space="preserve"> e gerar força </w:t>
      </w:r>
      <w:r w:rsidR="074A3D67" w:rsidRPr="00F871DE">
        <w:rPr>
          <w:rFonts w:ascii="Arial" w:hAnsi="Arial" w:cs="Arial"/>
          <w:sz w:val="24"/>
          <w:szCs w:val="24"/>
        </w:rPr>
        <w:t xml:space="preserve">motriz </w:t>
      </w:r>
      <w:r w:rsidR="5DC33BB0" w:rsidRPr="00F871DE">
        <w:rPr>
          <w:rFonts w:ascii="Arial" w:hAnsi="Arial" w:cs="Arial"/>
          <w:sz w:val="24"/>
          <w:szCs w:val="24"/>
        </w:rPr>
        <w:t>necessária</w:t>
      </w:r>
      <w:r w:rsidRPr="00F871DE">
        <w:rPr>
          <w:rFonts w:ascii="Arial" w:hAnsi="Arial" w:cs="Arial"/>
          <w:sz w:val="24"/>
          <w:szCs w:val="24"/>
        </w:rPr>
        <w:t xml:space="preserve">. Tal feito obteve </w:t>
      </w:r>
      <w:r w:rsidR="00BF380A" w:rsidRPr="00F871DE">
        <w:rPr>
          <w:rFonts w:ascii="Arial" w:hAnsi="Arial" w:cs="Arial"/>
          <w:sz w:val="24"/>
          <w:szCs w:val="24"/>
        </w:rPr>
        <w:t xml:space="preserve">a </w:t>
      </w:r>
      <w:r w:rsidRPr="00F871DE">
        <w:rPr>
          <w:rFonts w:ascii="Arial" w:hAnsi="Arial" w:cs="Arial"/>
          <w:sz w:val="24"/>
          <w:szCs w:val="24"/>
        </w:rPr>
        <w:t xml:space="preserve">atenção de várias montadoras e fabricantes de veículos, pois estaria dentro das normas </w:t>
      </w:r>
      <w:r w:rsidR="1B666717" w:rsidRPr="00F871DE">
        <w:rPr>
          <w:rFonts w:ascii="Arial" w:hAnsi="Arial" w:cs="Arial"/>
          <w:sz w:val="24"/>
          <w:szCs w:val="24"/>
        </w:rPr>
        <w:t xml:space="preserve">sugeridas </w:t>
      </w:r>
      <w:r w:rsidRPr="00F871DE">
        <w:rPr>
          <w:rFonts w:ascii="Arial" w:hAnsi="Arial" w:cs="Arial"/>
          <w:sz w:val="24"/>
          <w:szCs w:val="24"/>
        </w:rPr>
        <w:t xml:space="preserve">pelos órgãos de controle ambientais. </w:t>
      </w:r>
    </w:p>
    <w:p w14:paraId="20C8BDA4" w14:textId="4FB0FCA3" w:rsidR="00CE2406" w:rsidRPr="00F871DE" w:rsidRDefault="00BF380A" w:rsidP="00DD38DB">
      <w:pPr>
        <w:spacing w:after="0" w:line="360" w:lineRule="auto"/>
        <w:ind w:firstLine="709"/>
        <w:jc w:val="both"/>
        <w:rPr>
          <w:rFonts w:ascii="Arial" w:hAnsi="Arial" w:cs="Arial"/>
          <w:sz w:val="24"/>
          <w:szCs w:val="24"/>
        </w:rPr>
      </w:pPr>
      <w:r w:rsidRPr="00F871DE">
        <w:rPr>
          <w:rFonts w:ascii="Arial" w:hAnsi="Arial" w:cs="Arial"/>
          <w:sz w:val="24"/>
          <w:szCs w:val="24"/>
        </w:rPr>
        <w:t>O modal aéreo se encaixa nesse contexto</w:t>
      </w:r>
      <w:r w:rsidR="00CE2406" w:rsidRPr="00F871DE">
        <w:rPr>
          <w:rFonts w:ascii="Arial" w:hAnsi="Arial" w:cs="Arial"/>
          <w:sz w:val="24"/>
          <w:szCs w:val="24"/>
        </w:rPr>
        <w:t xml:space="preserve"> </w:t>
      </w:r>
      <w:r w:rsidRPr="00F871DE">
        <w:rPr>
          <w:rFonts w:ascii="Arial" w:hAnsi="Arial" w:cs="Arial"/>
          <w:sz w:val="24"/>
          <w:szCs w:val="24"/>
        </w:rPr>
        <w:t>como</w:t>
      </w:r>
      <w:r w:rsidR="5FEDB08A" w:rsidRPr="00F871DE">
        <w:rPr>
          <w:rFonts w:ascii="Arial" w:hAnsi="Arial" w:cs="Arial"/>
          <w:sz w:val="24"/>
          <w:szCs w:val="24"/>
        </w:rPr>
        <w:t xml:space="preserve"> </w:t>
      </w:r>
      <w:r w:rsidR="00CE2406" w:rsidRPr="00F871DE">
        <w:rPr>
          <w:rFonts w:ascii="Arial" w:hAnsi="Arial" w:cs="Arial"/>
          <w:sz w:val="24"/>
          <w:szCs w:val="24"/>
        </w:rPr>
        <w:t xml:space="preserve">um </w:t>
      </w:r>
      <w:r w:rsidR="61E5970C" w:rsidRPr="00F871DE">
        <w:rPr>
          <w:rFonts w:ascii="Arial" w:hAnsi="Arial" w:cs="Arial"/>
          <w:sz w:val="24"/>
          <w:szCs w:val="24"/>
        </w:rPr>
        <w:t xml:space="preserve">dos </w:t>
      </w:r>
      <w:r w:rsidR="00CE2406" w:rsidRPr="00F871DE">
        <w:rPr>
          <w:rFonts w:ascii="Arial" w:hAnsi="Arial" w:cs="Arial"/>
          <w:sz w:val="24"/>
          <w:szCs w:val="24"/>
        </w:rPr>
        <w:t>contribuinte</w:t>
      </w:r>
      <w:r w:rsidR="078B06FC" w:rsidRPr="00F871DE">
        <w:rPr>
          <w:rFonts w:ascii="Arial" w:hAnsi="Arial" w:cs="Arial"/>
          <w:sz w:val="24"/>
          <w:szCs w:val="24"/>
        </w:rPr>
        <w:t>s</w:t>
      </w:r>
      <w:r w:rsidR="00CE2406" w:rsidRPr="00F871DE">
        <w:rPr>
          <w:rFonts w:ascii="Arial" w:hAnsi="Arial" w:cs="Arial"/>
          <w:sz w:val="24"/>
          <w:szCs w:val="24"/>
        </w:rPr>
        <w:t xml:space="preserve"> para degradação do meio ambiente</w:t>
      </w:r>
      <w:r w:rsidRPr="00F871DE">
        <w:rPr>
          <w:rFonts w:ascii="Arial" w:hAnsi="Arial" w:cs="Arial"/>
          <w:sz w:val="24"/>
          <w:szCs w:val="24"/>
        </w:rPr>
        <w:t>. Desse modo</w:t>
      </w:r>
      <w:r w:rsidR="00CE2406" w:rsidRPr="00F871DE">
        <w:rPr>
          <w:rFonts w:ascii="Arial" w:hAnsi="Arial" w:cs="Arial"/>
          <w:sz w:val="24"/>
          <w:szCs w:val="24"/>
        </w:rPr>
        <w:t xml:space="preserve">, </w:t>
      </w:r>
      <w:r w:rsidRPr="00F871DE">
        <w:rPr>
          <w:rFonts w:ascii="Arial" w:hAnsi="Arial" w:cs="Arial"/>
          <w:sz w:val="24"/>
          <w:szCs w:val="24"/>
        </w:rPr>
        <w:t>tem-se como</w:t>
      </w:r>
      <w:r w:rsidR="00CE2406" w:rsidRPr="00F871DE">
        <w:rPr>
          <w:rFonts w:ascii="Arial" w:hAnsi="Arial" w:cs="Arial"/>
          <w:sz w:val="24"/>
          <w:szCs w:val="24"/>
        </w:rPr>
        <w:t xml:space="preserve"> necessári</w:t>
      </w:r>
      <w:r w:rsidR="3EC92825" w:rsidRPr="00F871DE">
        <w:rPr>
          <w:rFonts w:ascii="Arial" w:hAnsi="Arial" w:cs="Arial"/>
          <w:sz w:val="24"/>
          <w:szCs w:val="24"/>
        </w:rPr>
        <w:t>a</w:t>
      </w:r>
      <w:r w:rsidR="00CE2406" w:rsidRPr="00F871DE">
        <w:rPr>
          <w:rFonts w:ascii="Arial" w:hAnsi="Arial" w:cs="Arial"/>
          <w:sz w:val="24"/>
          <w:szCs w:val="24"/>
        </w:rPr>
        <w:t xml:space="preserve"> a melhoria de seus meios propulsores, que</w:t>
      </w:r>
      <w:r w:rsidRPr="00F871DE">
        <w:rPr>
          <w:rFonts w:ascii="Arial" w:hAnsi="Arial" w:cs="Arial"/>
          <w:sz w:val="24"/>
          <w:szCs w:val="24"/>
        </w:rPr>
        <w:t>,</w:t>
      </w:r>
      <w:r w:rsidR="00CE2406" w:rsidRPr="00F871DE">
        <w:rPr>
          <w:rFonts w:ascii="Arial" w:hAnsi="Arial" w:cs="Arial"/>
          <w:sz w:val="24"/>
          <w:szCs w:val="24"/>
        </w:rPr>
        <w:t xml:space="preserve"> assim como </w:t>
      </w:r>
      <w:r w:rsidR="2474F9FE" w:rsidRPr="00F871DE">
        <w:rPr>
          <w:rFonts w:ascii="Arial" w:hAnsi="Arial" w:cs="Arial"/>
          <w:sz w:val="24"/>
          <w:szCs w:val="24"/>
        </w:rPr>
        <w:t>em</w:t>
      </w:r>
      <w:r w:rsidR="00CE2406" w:rsidRPr="00F871DE">
        <w:rPr>
          <w:rFonts w:ascii="Arial" w:hAnsi="Arial" w:cs="Arial"/>
          <w:sz w:val="24"/>
          <w:szCs w:val="24"/>
        </w:rPr>
        <w:t xml:space="preserve"> outros veículos</w:t>
      </w:r>
      <w:r w:rsidRPr="00F871DE">
        <w:rPr>
          <w:rFonts w:ascii="Arial" w:hAnsi="Arial" w:cs="Arial"/>
          <w:sz w:val="24"/>
          <w:szCs w:val="24"/>
        </w:rPr>
        <w:t>,</w:t>
      </w:r>
      <w:r w:rsidR="00CE2406" w:rsidRPr="00F871DE">
        <w:rPr>
          <w:rFonts w:ascii="Arial" w:hAnsi="Arial" w:cs="Arial"/>
          <w:sz w:val="24"/>
          <w:szCs w:val="24"/>
        </w:rPr>
        <w:t xml:space="preserve"> também são movidos </w:t>
      </w:r>
      <w:r w:rsidRPr="00F871DE">
        <w:rPr>
          <w:rFonts w:ascii="Arial" w:hAnsi="Arial" w:cs="Arial"/>
          <w:sz w:val="24"/>
          <w:szCs w:val="24"/>
        </w:rPr>
        <w:t xml:space="preserve">a </w:t>
      </w:r>
      <w:r w:rsidR="00CE2406" w:rsidRPr="00F871DE">
        <w:rPr>
          <w:rFonts w:ascii="Arial" w:hAnsi="Arial" w:cs="Arial"/>
          <w:sz w:val="24"/>
          <w:szCs w:val="24"/>
        </w:rPr>
        <w:t>combustíveis f</w:t>
      </w:r>
      <w:r w:rsidRPr="00F871DE">
        <w:rPr>
          <w:rFonts w:ascii="Arial" w:hAnsi="Arial" w:cs="Arial"/>
          <w:sz w:val="24"/>
          <w:szCs w:val="24"/>
        </w:rPr>
        <w:t>ó</w:t>
      </w:r>
      <w:r w:rsidR="00CE2406" w:rsidRPr="00F871DE">
        <w:rPr>
          <w:rFonts w:ascii="Arial" w:hAnsi="Arial" w:cs="Arial"/>
          <w:sz w:val="24"/>
          <w:szCs w:val="24"/>
        </w:rPr>
        <w:t xml:space="preserve">sseis. </w:t>
      </w:r>
      <w:r w:rsidR="00ED3952" w:rsidRPr="00F871DE">
        <w:rPr>
          <w:rFonts w:ascii="Arial" w:hAnsi="Arial" w:cs="Arial"/>
          <w:sz w:val="24"/>
          <w:szCs w:val="24"/>
        </w:rPr>
        <w:t>Ó</w:t>
      </w:r>
      <w:r w:rsidR="00CE2406" w:rsidRPr="00F871DE">
        <w:rPr>
          <w:rFonts w:ascii="Arial" w:hAnsi="Arial" w:cs="Arial"/>
          <w:sz w:val="24"/>
          <w:szCs w:val="24"/>
        </w:rPr>
        <w:t>rgãos que regulam e estudam a aviação</w:t>
      </w:r>
      <w:r w:rsidR="00ED3952" w:rsidRPr="00F871DE">
        <w:rPr>
          <w:rFonts w:ascii="Arial" w:hAnsi="Arial" w:cs="Arial"/>
          <w:sz w:val="24"/>
          <w:szCs w:val="24"/>
        </w:rPr>
        <w:t>,</w:t>
      </w:r>
      <w:r w:rsidR="00CE2406" w:rsidRPr="00F871DE">
        <w:rPr>
          <w:rFonts w:ascii="Arial" w:hAnsi="Arial" w:cs="Arial"/>
          <w:sz w:val="24"/>
          <w:szCs w:val="24"/>
        </w:rPr>
        <w:t xml:space="preserve"> como ICAO, FAA, ANAC e NASA</w:t>
      </w:r>
      <w:r w:rsidR="00ED3952" w:rsidRPr="00F871DE">
        <w:rPr>
          <w:rFonts w:ascii="Arial" w:hAnsi="Arial" w:cs="Arial"/>
          <w:sz w:val="24"/>
          <w:szCs w:val="24"/>
        </w:rPr>
        <w:t xml:space="preserve">, vêm </w:t>
      </w:r>
      <w:r w:rsidR="00CE2406" w:rsidRPr="00F871DE">
        <w:rPr>
          <w:rFonts w:ascii="Arial" w:hAnsi="Arial" w:cs="Arial"/>
          <w:sz w:val="24"/>
          <w:szCs w:val="24"/>
        </w:rPr>
        <w:t>desenvolvendo e apoiando novos métodos e tecnologias para mitigar tal feito</w:t>
      </w:r>
      <w:r w:rsidR="00DE592C" w:rsidRPr="00F871DE">
        <w:rPr>
          <w:rFonts w:ascii="Arial" w:hAnsi="Arial" w:cs="Arial"/>
          <w:sz w:val="24"/>
          <w:szCs w:val="24"/>
        </w:rPr>
        <w:t xml:space="preserve"> e, para tanto, </w:t>
      </w:r>
      <w:r w:rsidR="00CE2406" w:rsidRPr="00F871DE">
        <w:rPr>
          <w:rFonts w:ascii="Arial" w:hAnsi="Arial" w:cs="Arial"/>
          <w:sz w:val="24"/>
          <w:szCs w:val="24"/>
        </w:rPr>
        <w:t>os motores elétricos são vistos por eles como uma solução viável.</w:t>
      </w:r>
      <w:r w:rsidR="00ED3952" w:rsidRPr="00F871DE">
        <w:rPr>
          <w:rFonts w:ascii="Arial" w:hAnsi="Arial" w:cs="Arial"/>
          <w:sz w:val="24"/>
          <w:szCs w:val="24"/>
        </w:rPr>
        <w:t xml:space="preserve"> As declarações e documentos emanados desses órgãos são fontes de consulta desta pesquisa.</w:t>
      </w:r>
    </w:p>
    <w:p w14:paraId="40CA9095" w14:textId="50758F6A" w:rsidR="00CE2406" w:rsidRPr="00F871DE" w:rsidRDefault="00ED3952" w:rsidP="00DD38DB">
      <w:pPr>
        <w:spacing w:after="0" w:line="360" w:lineRule="auto"/>
        <w:ind w:firstLine="709"/>
        <w:jc w:val="both"/>
        <w:rPr>
          <w:rFonts w:ascii="Arial" w:hAnsi="Arial" w:cs="Arial"/>
          <w:sz w:val="24"/>
          <w:szCs w:val="24"/>
        </w:rPr>
      </w:pPr>
      <w:r w:rsidRPr="00F871DE">
        <w:rPr>
          <w:rFonts w:ascii="Arial" w:hAnsi="Arial" w:cs="Arial"/>
          <w:sz w:val="24"/>
          <w:szCs w:val="24"/>
        </w:rPr>
        <w:t>À</w:t>
      </w:r>
      <w:r w:rsidR="00CE2406" w:rsidRPr="00F871DE">
        <w:rPr>
          <w:rFonts w:ascii="Arial" w:hAnsi="Arial" w:cs="Arial"/>
          <w:sz w:val="24"/>
          <w:szCs w:val="24"/>
        </w:rPr>
        <w:t xml:space="preserve"> vista disso, o objetivo </w:t>
      </w:r>
      <w:r w:rsidRPr="00F871DE">
        <w:rPr>
          <w:rFonts w:ascii="Arial" w:hAnsi="Arial" w:cs="Arial"/>
          <w:sz w:val="24"/>
          <w:szCs w:val="24"/>
        </w:rPr>
        <w:t>do estudo</w:t>
      </w:r>
      <w:r w:rsidR="00CE2406" w:rsidRPr="00F871DE">
        <w:rPr>
          <w:rFonts w:ascii="Arial" w:hAnsi="Arial" w:cs="Arial"/>
          <w:sz w:val="24"/>
          <w:szCs w:val="24"/>
        </w:rPr>
        <w:t xml:space="preserve"> </w:t>
      </w:r>
      <w:r w:rsidRPr="00F871DE">
        <w:rPr>
          <w:rFonts w:ascii="Arial" w:hAnsi="Arial" w:cs="Arial"/>
          <w:sz w:val="24"/>
          <w:szCs w:val="24"/>
        </w:rPr>
        <w:t xml:space="preserve">concentra-se em apontar os </w:t>
      </w:r>
      <w:r w:rsidR="00CE2406" w:rsidRPr="00F871DE">
        <w:rPr>
          <w:rFonts w:ascii="Arial" w:hAnsi="Arial" w:cs="Arial"/>
          <w:sz w:val="24"/>
          <w:szCs w:val="24"/>
        </w:rPr>
        <w:t xml:space="preserve">benefícios que os motores elétricos podem trazer para a aviação, </w:t>
      </w:r>
      <w:r w:rsidR="00DE592C" w:rsidRPr="00F871DE">
        <w:rPr>
          <w:rFonts w:ascii="Arial" w:hAnsi="Arial" w:cs="Arial"/>
          <w:sz w:val="24"/>
          <w:szCs w:val="24"/>
        </w:rPr>
        <w:t xml:space="preserve">expondo </w:t>
      </w:r>
      <w:r w:rsidR="00CE2406" w:rsidRPr="00F871DE">
        <w:rPr>
          <w:rFonts w:ascii="Arial" w:hAnsi="Arial" w:cs="Arial"/>
          <w:sz w:val="24"/>
          <w:szCs w:val="24"/>
        </w:rPr>
        <w:t xml:space="preserve">seu funcionamento, como são alimentados, </w:t>
      </w:r>
      <w:r w:rsidR="00DE592C" w:rsidRPr="00F871DE">
        <w:rPr>
          <w:rFonts w:ascii="Arial" w:hAnsi="Arial" w:cs="Arial"/>
          <w:sz w:val="24"/>
          <w:szCs w:val="24"/>
        </w:rPr>
        <w:t xml:space="preserve">o </w:t>
      </w:r>
      <w:r w:rsidR="0CD5FF7E" w:rsidRPr="00F871DE">
        <w:rPr>
          <w:rFonts w:ascii="Arial" w:hAnsi="Arial" w:cs="Arial"/>
          <w:sz w:val="24"/>
          <w:szCs w:val="24"/>
        </w:rPr>
        <w:t xml:space="preserve">potencial dos </w:t>
      </w:r>
      <w:r w:rsidR="00CE2406" w:rsidRPr="00F871DE">
        <w:rPr>
          <w:rFonts w:ascii="Arial" w:hAnsi="Arial" w:cs="Arial"/>
          <w:sz w:val="24"/>
          <w:szCs w:val="24"/>
        </w:rPr>
        <w:t>projetos aeronáuticos</w:t>
      </w:r>
      <w:r w:rsidR="3346EE00" w:rsidRPr="00F871DE">
        <w:rPr>
          <w:rFonts w:ascii="Arial" w:hAnsi="Arial" w:cs="Arial"/>
          <w:sz w:val="24"/>
          <w:szCs w:val="24"/>
        </w:rPr>
        <w:t xml:space="preserve"> existentes</w:t>
      </w:r>
      <w:r w:rsidR="00CE2406" w:rsidRPr="00F871DE">
        <w:rPr>
          <w:rFonts w:ascii="Arial" w:hAnsi="Arial" w:cs="Arial"/>
          <w:sz w:val="24"/>
          <w:szCs w:val="24"/>
        </w:rPr>
        <w:t xml:space="preserve">, </w:t>
      </w:r>
      <w:r w:rsidR="00DE592C" w:rsidRPr="00F871DE">
        <w:rPr>
          <w:rFonts w:ascii="Arial" w:hAnsi="Arial" w:cs="Arial"/>
          <w:sz w:val="24"/>
          <w:szCs w:val="24"/>
        </w:rPr>
        <w:t xml:space="preserve">as </w:t>
      </w:r>
      <w:r w:rsidR="00CE2406" w:rsidRPr="00F871DE">
        <w:rPr>
          <w:rFonts w:ascii="Arial" w:hAnsi="Arial" w:cs="Arial"/>
          <w:sz w:val="24"/>
          <w:szCs w:val="24"/>
        </w:rPr>
        <w:t xml:space="preserve">adaptações </w:t>
      </w:r>
      <w:r w:rsidR="00DE592C" w:rsidRPr="00F871DE">
        <w:rPr>
          <w:rFonts w:ascii="Arial" w:hAnsi="Arial" w:cs="Arial"/>
          <w:sz w:val="24"/>
          <w:szCs w:val="24"/>
        </w:rPr>
        <w:t xml:space="preserve">necessárias </w:t>
      </w:r>
      <w:r w:rsidR="02FABEF8" w:rsidRPr="00F871DE">
        <w:rPr>
          <w:rFonts w:ascii="Arial" w:hAnsi="Arial" w:cs="Arial"/>
          <w:sz w:val="24"/>
          <w:szCs w:val="24"/>
        </w:rPr>
        <w:t>em aeronaves</w:t>
      </w:r>
      <w:r w:rsidR="00DE592C" w:rsidRPr="00F871DE">
        <w:rPr>
          <w:rFonts w:ascii="Arial" w:hAnsi="Arial" w:cs="Arial"/>
          <w:sz w:val="24"/>
          <w:szCs w:val="24"/>
        </w:rPr>
        <w:t xml:space="preserve"> para seu uso</w:t>
      </w:r>
      <w:r w:rsidR="00CE2406" w:rsidRPr="00F871DE">
        <w:rPr>
          <w:rFonts w:ascii="Arial" w:hAnsi="Arial" w:cs="Arial"/>
          <w:sz w:val="24"/>
          <w:szCs w:val="24"/>
        </w:rPr>
        <w:t xml:space="preserve">, </w:t>
      </w:r>
      <w:r w:rsidR="00DE592C" w:rsidRPr="00F871DE">
        <w:rPr>
          <w:rFonts w:ascii="Arial" w:hAnsi="Arial" w:cs="Arial"/>
          <w:sz w:val="24"/>
          <w:szCs w:val="24"/>
        </w:rPr>
        <w:t xml:space="preserve">bem como </w:t>
      </w:r>
      <w:r w:rsidR="21BEC461" w:rsidRPr="00F871DE">
        <w:rPr>
          <w:rFonts w:ascii="Arial" w:hAnsi="Arial" w:cs="Arial"/>
          <w:sz w:val="24"/>
          <w:szCs w:val="24"/>
        </w:rPr>
        <w:t xml:space="preserve">o </w:t>
      </w:r>
      <w:r w:rsidR="00CE2406" w:rsidRPr="00F871DE">
        <w:rPr>
          <w:rFonts w:ascii="Arial" w:hAnsi="Arial" w:cs="Arial"/>
          <w:sz w:val="24"/>
          <w:szCs w:val="24"/>
        </w:rPr>
        <w:t xml:space="preserve">interesse e </w:t>
      </w:r>
      <w:r w:rsidR="00DE592C" w:rsidRPr="00F871DE">
        <w:rPr>
          <w:rFonts w:ascii="Arial" w:hAnsi="Arial" w:cs="Arial"/>
          <w:sz w:val="24"/>
          <w:szCs w:val="24"/>
        </w:rPr>
        <w:t xml:space="preserve">o </w:t>
      </w:r>
      <w:r w:rsidR="00CE2406" w:rsidRPr="00F871DE">
        <w:rPr>
          <w:rFonts w:ascii="Arial" w:hAnsi="Arial" w:cs="Arial"/>
          <w:sz w:val="24"/>
          <w:szCs w:val="24"/>
        </w:rPr>
        <w:t>desenvolvimento por parte de grandes fabricantes</w:t>
      </w:r>
      <w:r w:rsidR="00DE592C" w:rsidRPr="00F871DE">
        <w:rPr>
          <w:rFonts w:ascii="Arial" w:hAnsi="Arial" w:cs="Arial"/>
          <w:sz w:val="24"/>
          <w:szCs w:val="24"/>
        </w:rPr>
        <w:t>,</w:t>
      </w:r>
      <w:r w:rsidR="00CE2406" w:rsidRPr="00F871DE">
        <w:rPr>
          <w:rFonts w:ascii="Arial" w:hAnsi="Arial" w:cs="Arial"/>
          <w:sz w:val="24"/>
          <w:szCs w:val="24"/>
        </w:rPr>
        <w:t xml:space="preserve"> como Airbus</w:t>
      </w:r>
      <w:r w:rsidR="7F4FFD69" w:rsidRPr="00F871DE">
        <w:rPr>
          <w:rFonts w:ascii="Arial" w:hAnsi="Arial" w:cs="Arial"/>
          <w:sz w:val="24"/>
          <w:szCs w:val="24"/>
        </w:rPr>
        <w:t xml:space="preserve"> e </w:t>
      </w:r>
      <w:r w:rsidR="00CE2406" w:rsidRPr="00F871DE">
        <w:rPr>
          <w:rFonts w:ascii="Arial" w:hAnsi="Arial" w:cs="Arial"/>
          <w:color w:val="000000" w:themeColor="text1"/>
          <w:sz w:val="24"/>
          <w:szCs w:val="24"/>
        </w:rPr>
        <w:t>Embraer</w:t>
      </w:r>
      <w:r w:rsidR="51BBBA2A" w:rsidRPr="00F871DE">
        <w:rPr>
          <w:rFonts w:ascii="Arial" w:hAnsi="Arial" w:cs="Arial"/>
          <w:color w:val="000000" w:themeColor="text1"/>
          <w:sz w:val="24"/>
          <w:szCs w:val="24"/>
        </w:rPr>
        <w:t>.</w:t>
      </w:r>
    </w:p>
    <w:p w14:paraId="481FF56F" w14:textId="02CE96D2" w:rsidR="00CE2406" w:rsidRPr="00F871DE" w:rsidRDefault="38F809D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Além disso, </w:t>
      </w:r>
      <w:r w:rsidR="00DE592C" w:rsidRPr="00F871DE">
        <w:rPr>
          <w:rFonts w:ascii="Arial" w:hAnsi="Arial" w:cs="Arial"/>
          <w:color w:val="000000" w:themeColor="text1"/>
          <w:sz w:val="24"/>
          <w:szCs w:val="24"/>
        </w:rPr>
        <w:t xml:space="preserve">discorre sobre o esforço conjunto de </w:t>
      </w:r>
      <w:r w:rsidR="00606DFC" w:rsidRPr="00F871DE">
        <w:rPr>
          <w:rFonts w:ascii="Arial" w:hAnsi="Arial" w:cs="Arial"/>
          <w:color w:val="000000" w:themeColor="text1"/>
          <w:sz w:val="24"/>
          <w:szCs w:val="24"/>
        </w:rPr>
        <w:t xml:space="preserve">órgãos ambientais, agências reguladoras, organismos privados da aviação mundial </w:t>
      </w:r>
      <w:r w:rsidR="00DE592C" w:rsidRPr="00F871DE">
        <w:rPr>
          <w:rFonts w:ascii="Arial" w:hAnsi="Arial" w:cs="Arial"/>
          <w:color w:val="000000" w:themeColor="text1"/>
          <w:sz w:val="24"/>
          <w:szCs w:val="24"/>
        </w:rPr>
        <w:t>e empresas</w:t>
      </w:r>
      <w:r w:rsidR="00606DFC" w:rsidRPr="00F871DE">
        <w:rPr>
          <w:rFonts w:ascii="Arial" w:hAnsi="Arial" w:cs="Arial"/>
          <w:color w:val="000000" w:themeColor="text1"/>
          <w:sz w:val="24"/>
          <w:szCs w:val="24"/>
        </w:rPr>
        <w:t xml:space="preserve"> e indústrias aeronáuticas</w:t>
      </w:r>
      <w:r w:rsidR="00DE592C" w:rsidRPr="00F871DE">
        <w:rPr>
          <w:rFonts w:ascii="Arial" w:hAnsi="Arial" w:cs="Arial"/>
          <w:color w:val="000000" w:themeColor="text1"/>
          <w:sz w:val="24"/>
          <w:szCs w:val="24"/>
        </w:rPr>
        <w:t xml:space="preserve"> na busca </w:t>
      </w:r>
      <w:r w:rsidR="00606DFC" w:rsidRPr="00F871DE">
        <w:rPr>
          <w:rFonts w:ascii="Arial" w:hAnsi="Arial" w:cs="Arial"/>
          <w:color w:val="000000" w:themeColor="text1"/>
          <w:sz w:val="24"/>
          <w:szCs w:val="24"/>
        </w:rPr>
        <w:t>por</w:t>
      </w:r>
      <w:r w:rsidRPr="00F871DE">
        <w:rPr>
          <w:rFonts w:ascii="Arial" w:hAnsi="Arial" w:cs="Arial"/>
          <w:color w:val="000000" w:themeColor="text1"/>
          <w:sz w:val="24"/>
          <w:szCs w:val="24"/>
        </w:rPr>
        <w:t xml:space="preserve"> soluções </w:t>
      </w:r>
      <w:r w:rsidR="2AFA0D75" w:rsidRPr="00F871DE">
        <w:rPr>
          <w:rFonts w:ascii="Arial" w:hAnsi="Arial" w:cs="Arial"/>
          <w:color w:val="000000" w:themeColor="text1"/>
          <w:sz w:val="24"/>
          <w:szCs w:val="24"/>
        </w:rPr>
        <w:t xml:space="preserve">relacionadas aos motores elétricos para a </w:t>
      </w:r>
      <w:r w:rsidR="003B053F" w:rsidRPr="00F871DE">
        <w:rPr>
          <w:rFonts w:ascii="Arial" w:hAnsi="Arial" w:cs="Arial"/>
          <w:color w:val="000000" w:themeColor="text1"/>
          <w:sz w:val="24"/>
          <w:szCs w:val="24"/>
        </w:rPr>
        <w:t>aviação</w:t>
      </w:r>
      <w:r w:rsidR="00606DFC" w:rsidRPr="00F871DE">
        <w:rPr>
          <w:rFonts w:ascii="Arial" w:hAnsi="Arial" w:cs="Arial"/>
          <w:color w:val="000000" w:themeColor="text1"/>
          <w:sz w:val="24"/>
          <w:szCs w:val="24"/>
        </w:rPr>
        <w:t xml:space="preserve"> mediante o desenvolvimento de </w:t>
      </w:r>
      <w:r w:rsidR="54B489EC" w:rsidRPr="00F871DE">
        <w:rPr>
          <w:rFonts w:ascii="Arial" w:hAnsi="Arial" w:cs="Arial"/>
          <w:color w:val="000000" w:themeColor="text1"/>
          <w:sz w:val="24"/>
          <w:szCs w:val="24"/>
        </w:rPr>
        <w:t xml:space="preserve">projetos </w:t>
      </w:r>
      <w:r w:rsidR="56EF619C" w:rsidRPr="00F871DE">
        <w:rPr>
          <w:rFonts w:ascii="Arial" w:hAnsi="Arial" w:cs="Arial"/>
          <w:color w:val="000000" w:themeColor="text1"/>
          <w:sz w:val="24"/>
          <w:szCs w:val="24"/>
        </w:rPr>
        <w:t xml:space="preserve">que </w:t>
      </w:r>
      <w:r w:rsidR="00606DFC" w:rsidRPr="00F871DE">
        <w:rPr>
          <w:rFonts w:ascii="Arial" w:hAnsi="Arial" w:cs="Arial"/>
          <w:color w:val="000000" w:themeColor="text1"/>
          <w:sz w:val="24"/>
          <w:szCs w:val="24"/>
        </w:rPr>
        <w:t xml:space="preserve">visam </w:t>
      </w:r>
      <w:r w:rsidR="00F74421" w:rsidRPr="00F871DE">
        <w:rPr>
          <w:rFonts w:ascii="Arial" w:hAnsi="Arial" w:cs="Arial"/>
          <w:color w:val="000000" w:themeColor="text1"/>
          <w:sz w:val="24"/>
          <w:szCs w:val="24"/>
        </w:rPr>
        <w:t xml:space="preserve">reduzir </w:t>
      </w:r>
      <w:r w:rsidR="00C15A49" w:rsidRPr="00F871DE">
        <w:rPr>
          <w:rFonts w:ascii="Arial" w:hAnsi="Arial" w:cs="Arial"/>
          <w:color w:val="000000" w:themeColor="text1"/>
          <w:sz w:val="24"/>
          <w:szCs w:val="24"/>
        </w:rPr>
        <w:t xml:space="preserve">as emissões e </w:t>
      </w:r>
      <w:r w:rsidR="44261C77" w:rsidRPr="00F871DE">
        <w:rPr>
          <w:rFonts w:ascii="Arial" w:hAnsi="Arial" w:cs="Arial"/>
          <w:color w:val="000000" w:themeColor="text1"/>
          <w:sz w:val="24"/>
          <w:szCs w:val="24"/>
        </w:rPr>
        <w:t>atenda</w:t>
      </w:r>
      <w:r w:rsidR="6AA3F119" w:rsidRPr="00F871DE">
        <w:rPr>
          <w:rFonts w:ascii="Arial" w:hAnsi="Arial" w:cs="Arial"/>
          <w:color w:val="000000" w:themeColor="text1"/>
          <w:sz w:val="24"/>
          <w:szCs w:val="24"/>
        </w:rPr>
        <w:t>m</w:t>
      </w:r>
      <w:r w:rsidR="44261C77" w:rsidRPr="00F871DE">
        <w:rPr>
          <w:rFonts w:ascii="Arial" w:hAnsi="Arial" w:cs="Arial"/>
          <w:color w:val="000000" w:themeColor="text1"/>
          <w:sz w:val="24"/>
          <w:szCs w:val="24"/>
        </w:rPr>
        <w:t xml:space="preserve"> os</w:t>
      </w:r>
      <w:r w:rsidR="00C15A49" w:rsidRPr="00F871DE">
        <w:rPr>
          <w:rFonts w:ascii="Arial" w:hAnsi="Arial" w:cs="Arial"/>
          <w:color w:val="000000" w:themeColor="text1"/>
          <w:sz w:val="24"/>
          <w:szCs w:val="24"/>
        </w:rPr>
        <w:t xml:space="preserve"> regulamentos e protocolos </w:t>
      </w:r>
      <w:r w:rsidR="4EDF45F9" w:rsidRPr="00F871DE">
        <w:rPr>
          <w:rFonts w:ascii="Arial" w:hAnsi="Arial" w:cs="Arial"/>
          <w:color w:val="000000" w:themeColor="text1"/>
          <w:sz w:val="24"/>
          <w:szCs w:val="24"/>
        </w:rPr>
        <w:t>definidos nos encontros internacionais</w:t>
      </w:r>
      <w:r w:rsidR="007823AF" w:rsidRPr="00F871DE">
        <w:rPr>
          <w:rFonts w:ascii="Arial" w:hAnsi="Arial" w:cs="Arial"/>
          <w:color w:val="000000" w:themeColor="text1"/>
          <w:sz w:val="24"/>
          <w:szCs w:val="24"/>
        </w:rPr>
        <w:t xml:space="preserve">. </w:t>
      </w:r>
    </w:p>
    <w:p w14:paraId="5BFB0578" w14:textId="77777777" w:rsidR="00CE2406" w:rsidRPr="00F871DE" w:rsidRDefault="00CE2406" w:rsidP="00DD38DB">
      <w:pPr>
        <w:spacing w:after="0" w:line="360" w:lineRule="auto"/>
        <w:ind w:firstLine="709"/>
        <w:jc w:val="both"/>
        <w:rPr>
          <w:rFonts w:ascii="Arial" w:hAnsi="Arial" w:cs="Arial"/>
          <w:sz w:val="24"/>
          <w:szCs w:val="24"/>
        </w:rPr>
      </w:pPr>
    </w:p>
    <w:p w14:paraId="101DCA4A" w14:textId="3A8E9DED" w:rsidR="00E2486C" w:rsidRPr="00F871DE" w:rsidRDefault="55510E5C" w:rsidP="00DD38DB">
      <w:pPr>
        <w:spacing w:after="0" w:line="360" w:lineRule="auto"/>
        <w:jc w:val="both"/>
        <w:rPr>
          <w:rFonts w:ascii="Arial" w:hAnsi="Arial" w:cs="Arial"/>
          <w:b/>
          <w:bCs/>
          <w:color w:val="FF0000"/>
          <w:sz w:val="24"/>
          <w:szCs w:val="24"/>
        </w:rPr>
      </w:pPr>
      <w:r w:rsidRPr="00F871DE">
        <w:rPr>
          <w:rFonts w:ascii="Arial" w:hAnsi="Arial" w:cs="Arial"/>
          <w:b/>
          <w:bCs/>
          <w:sz w:val="24"/>
          <w:szCs w:val="24"/>
        </w:rPr>
        <w:t xml:space="preserve">1 </w:t>
      </w:r>
      <w:r w:rsidR="00B57861" w:rsidRPr="00F871DE">
        <w:rPr>
          <w:rFonts w:ascii="Arial" w:hAnsi="Arial" w:cs="Arial"/>
          <w:b/>
          <w:bCs/>
          <w:sz w:val="24"/>
          <w:szCs w:val="24"/>
        </w:rPr>
        <w:t>RELAÇÃO ENTRE O EFEITO ESTUFA E AVIAÇÃO</w:t>
      </w:r>
      <w:r w:rsidR="40416C59" w:rsidRPr="00F871DE">
        <w:rPr>
          <w:rFonts w:ascii="Arial" w:hAnsi="Arial" w:cs="Arial"/>
          <w:b/>
          <w:bCs/>
          <w:sz w:val="24"/>
          <w:szCs w:val="24"/>
        </w:rPr>
        <w:t xml:space="preserve"> </w:t>
      </w:r>
    </w:p>
    <w:p w14:paraId="558E5F1C" w14:textId="5352A9DB" w:rsidR="00E2486C" w:rsidRPr="00F871DE" w:rsidRDefault="00D018C1" w:rsidP="00DD38DB">
      <w:pPr>
        <w:tabs>
          <w:tab w:val="left" w:pos="4335"/>
        </w:tabs>
        <w:spacing w:after="0" w:line="360" w:lineRule="auto"/>
        <w:ind w:firstLine="709"/>
        <w:jc w:val="both"/>
        <w:rPr>
          <w:rFonts w:ascii="Arial" w:hAnsi="Arial" w:cs="Arial"/>
          <w:sz w:val="24"/>
          <w:szCs w:val="24"/>
        </w:rPr>
      </w:pPr>
      <w:r w:rsidRPr="00F871DE">
        <w:rPr>
          <w:rFonts w:ascii="Arial" w:hAnsi="Arial" w:cs="Arial"/>
          <w:sz w:val="24"/>
          <w:szCs w:val="24"/>
        </w:rPr>
        <w:tab/>
      </w:r>
    </w:p>
    <w:p w14:paraId="611BF8C8" w14:textId="2EF1401F" w:rsidR="00CC2D3C" w:rsidRPr="00F871DE" w:rsidRDefault="00E10D22" w:rsidP="00DD38DB">
      <w:pPr>
        <w:spacing w:after="0" w:line="360" w:lineRule="auto"/>
        <w:ind w:firstLine="709"/>
        <w:jc w:val="both"/>
        <w:rPr>
          <w:rFonts w:ascii="Arial" w:hAnsi="Arial" w:cs="Arial"/>
          <w:sz w:val="24"/>
          <w:szCs w:val="24"/>
        </w:rPr>
      </w:pPr>
      <w:r w:rsidRPr="00F871DE">
        <w:rPr>
          <w:rFonts w:ascii="Arial" w:hAnsi="Arial" w:cs="Arial"/>
          <w:sz w:val="24"/>
          <w:szCs w:val="24"/>
        </w:rPr>
        <w:t>A aviação</w:t>
      </w:r>
      <w:r w:rsidR="002E3721" w:rsidRPr="00F871DE">
        <w:rPr>
          <w:rFonts w:ascii="Arial" w:hAnsi="Arial" w:cs="Arial"/>
          <w:sz w:val="24"/>
          <w:szCs w:val="24"/>
        </w:rPr>
        <w:t xml:space="preserve"> </w:t>
      </w:r>
      <w:r w:rsidRPr="00F871DE">
        <w:rPr>
          <w:rFonts w:ascii="Arial" w:hAnsi="Arial" w:cs="Arial"/>
          <w:sz w:val="24"/>
          <w:szCs w:val="24"/>
        </w:rPr>
        <w:t>utiliza em seus projetos aeronáuticos motores do tipo térmico, que são conhecidos por transformar energia térmica em energia mecânica</w:t>
      </w:r>
      <w:r w:rsidR="00606DFC" w:rsidRPr="00F871DE">
        <w:rPr>
          <w:rFonts w:ascii="Arial" w:hAnsi="Arial" w:cs="Arial"/>
          <w:sz w:val="24"/>
          <w:szCs w:val="24"/>
        </w:rPr>
        <w:t>. N</w:t>
      </w:r>
      <w:r w:rsidRPr="00F871DE">
        <w:rPr>
          <w:rFonts w:ascii="Arial" w:hAnsi="Arial" w:cs="Arial"/>
          <w:sz w:val="24"/>
          <w:szCs w:val="24"/>
        </w:rPr>
        <w:t>e</w:t>
      </w:r>
      <w:r w:rsidR="3B898BA6" w:rsidRPr="00F871DE">
        <w:rPr>
          <w:rFonts w:ascii="Arial" w:hAnsi="Arial" w:cs="Arial"/>
          <w:sz w:val="24"/>
          <w:szCs w:val="24"/>
        </w:rPr>
        <w:t>les</w:t>
      </w:r>
      <w:r w:rsidRPr="00F871DE">
        <w:rPr>
          <w:rFonts w:ascii="Arial" w:hAnsi="Arial" w:cs="Arial"/>
          <w:sz w:val="24"/>
          <w:szCs w:val="24"/>
        </w:rPr>
        <w:t xml:space="preserve"> ocorre a combustão da mistura ar combustíve</w:t>
      </w:r>
      <w:r w:rsidR="006A0584" w:rsidRPr="00F871DE">
        <w:rPr>
          <w:rFonts w:ascii="Arial" w:hAnsi="Arial" w:cs="Arial"/>
          <w:sz w:val="24"/>
          <w:szCs w:val="24"/>
        </w:rPr>
        <w:t>l</w:t>
      </w:r>
      <w:r w:rsidR="00606DFC" w:rsidRPr="00F871DE">
        <w:rPr>
          <w:rFonts w:ascii="Arial" w:hAnsi="Arial" w:cs="Arial"/>
          <w:sz w:val="24"/>
          <w:szCs w:val="24"/>
        </w:rPr>
        <w:t xml:space="preserve"> e</w:t>
      </w:r>
      <w:r w:rsidR="000F77EA" w:rsidRPr="00F871DE">
        <w:rPr>
          <w:rFonts w:ascii="Arial" w:hAnsi="Arial" w:cs="Arial"/>
          <w:sz w:val="24"/>
          <w:szCs w:val="24"/>
        </w:rPr>
        <w:t>, logo após</w:t>
      </w:r>
      <w:r w:rsidR="00606DFC" w:rsidRPr="00F871DE">
        <w:rPr>
          <w:rFonts w:ascii="Arial" w:hAnsi="Arial" w:cs="Arial"/>
          <w:sz w:val="24"/>
          <w:szCs w:val="24"/>
        </w:rPr>
        <w:t>,</w:t>
      </w:r>
      <w:r w:rsidR="000F77EA" w:rsidRPr="00F871DE">
        <w:rPr>
          <w:rFonts w:ascii="Arial" w:hAnsi="Arial" w:cs="Arial"/>
          <w:sz w:val="24"/>
          <w:szCs w:val="24"/>
        </w:rPr>
        <w:t xml:space="preserve"> </w:t>
      </w:r>
      <w:r w:rsidR="0B54A507" w:rsidRPr="00F871DE">
        <w:rPr>
          <w:rFonts w:ascii="Arial" w:hAnsi="Arial" w:cs="Arial"/>
          <w:sz w:val="24"/>
          <w:szCs w:val="24"/>
        </w:rPr>
        <w:t>são</w:t>
      </w:r>
      <w:r w:rsidR="000F77EA" w:rsidRPr="00F871DE">
        <w:rPr>
          <w:rFonts w:ascii="Arial" w:hAnsi="Arial" w:cs="Arial"/>
          <w:sz w:val="24"/>
          <w:szCs w:val="24"/>
        </w:rPr>
        <w:t xml:space="preserve"> emitido</w:t>
      </w:r>
      <w:r w:rsidR="203D69EA" w:rsidRPr="00F871DE">
        <w:rPr>
          <w:rFonts w:ascii="Arial" w:hAnsi="Arial" w:cs="Arial"/>
          <w:sz w:val="24"/>
          <w:szCs w:val="24"/>
        </w:rPr>
        <w:t>s</w:t>
      </w:r>
      <w:r w:rsidR="000F77EA" w:rsidRPr="00F871DE">
        <w:rPr>
          <w:rFonts w:ascii="Arial" w:hAnsi="Arial" w:cs="Arial"/>
          <w:sz w:val="24"/>
          <w:szCs w:val="24"/>
        </w:rPr>
        <w:t xml:space="preserve"> os gases provenientes da queima </w:t>
      </w:r>
      <w:r w:rsidR="49810298" w:rsidRPr="00F871DE">
        <w:rPr>
          <w:rFonts w:ascii="Arial" w:hAnsi="Arial" w:cs="Arial"/>
          <w:sz w:val="24"/>
          <w:szCs w:val="24"/>
        </w:rPr>
        <w:t xml:space="preserve">deste combustível </w:t>
      </w:r>
      <w:r w:rsidR="000F77EA" w:rsidRPr="00F871DE">
        <w:rPr>
          <w:rFonts w:ascii="Arial" w:hAnsi="Arial" w:cs="Arial"/>
          <w:sz w:val="24"/>
          <w:szCs w:val="24"/>
        </w:rPr>
        <w:t>para a atmosfera, conforme Homa</w:t>
      </w:r>
      <w:r w:rsidR="45A216CA" w:rsidRPr="00F871DE">
        <w:rPr>
          <w:rFonts w:ascii="Arial" w:hAnsi="Arial" w:cs="Arial"/>
          <w:sz w:val="24"/>
          <w:szCs w:val="24"/>
        </w:rPr>
        <w:t xml:space="preserve"> (</w:t>
      </w:r>
      <w:r w:rsidR="00974BCA" w:rsidRPr="00F871DE">
        <w:rPr>
          <w:rFonts w:ascii="Arial" w:hAnsi="Arial" w:cs="Arial"/>
          <w:sz w:val="24"/>
          <w:szCs w:val="24"/>
        </w:rPr>
        <w:t>2015</w:t>
      </w:r>
      <w:r w:rsidR="0069209A" w:rsidRPr="00F871DE">
        <w:rPr>
          <w:rFonts w:ascii="Arial" w:hAnsi="Arial" w:cs="Arial"/>
          <w:sz w:val="24"/>
          <w:szCs w:val="24"/>
        </w:rPr>
        <w:t>a</w:t>
      </w:r>
      <w:r w:rsidR="45A216CA" w:rsidRPr="00F871DE">
        <w:rPr>
          <w:rFonts w:ascii="Arial" w:hAnsi="Arial" w:cs="Arial"/>
          <w:sz w:val="24"/>
          <w:szCs w:val="24"/>
        </w:rPr>
        <w:t>)</w:t>
      </w:r>
      <w:r w:rsidR="000F77EA" w:rsidRPr="00F871DE">
        <w:rPr>
          <w:rFonts w:ascii="Arial" w:hAnsi="Arial" w:cs="Arial"/>
          <w:sz w:val="24"/>
          <w:szCs w:val="24"/>
        </w:rPr>
        <w:t>.</w:t>
      </w:r>
      <w:r w:rsidR="2F386406" w:rsidRPr="00F871DE">
        <w:rPr>
          <w:rFonts w:ascii="Arial" w:hAnsi="Arial" w:cs="Arial"/>
          <w:sz w:val="24"/>
          <w:szCs w:val="24"/>
        </w:rPr>
        <w:t xml:space="preserve"> A Agência Nacional de Aviação Civil</w:t>
      </w:r>
      <w:r w:rsidR="13A41B60" w:rsidRPr="00F871DE">
        <w:rPr>
          <w:rFonts w:ascii="Arial" w:hAnsi="Arial" w:cs="Arial"/>
          <w:sz w:val="24"/>
          <w:szCs w:val="24"/>
        </w:rPr>
        <w:t xml:space="preserve"> (ANAC</w:t>
      </w:r>
      <w:r w:rsidR="002A0A84" w:rsidRPr="00F871DE">
        <w:rPr>
          <w:rFonts w:ascii="Arial" w:hAnsi="Arial" w:cs="Arial"/>
          <w:sz w:val="24"/>
          <w:szCs w:val="24"/>
        </w:rPr>
        <w:t>)</w:t>
      </w:r>
      <w:r w:rsidR="13A41B60" w:rsidRPr="00F871DE">
        <w:rPr>
          <w:rFonts w:ascii="Arial" w:hAnsi="Arial" w:cs="Arial"/>
          <w:sz w:val="24"/>
          <w:szCs w:val="24"/>
        </w:rPr>
        <w:t xml:space="preserve">, </w:t>
      </w:r>
      <w:r w:rsidR="00606DFC" w:rsidRPr="00F871DE">
        <w:rPr>
          <w:rFonts w:ascii="Arial" w:hAnsi="Arial" w:cs="Arial"/>
          <w:sz w:val="24"/>
          <w:szCs w:val="24"/>
        </w:rPr>
        <w:t xml:space="preserve">órgão público </w:t>
      </w:r>
      <w:r w:rsidR="13A41B60" w:rsidRPr="00F871DE">
        <w:rPr>
          <w:rFonts w:ascii="Arial" w:hAnsi="Arial" w:cs="Arial"/>
          <w:sz w:val="24"/>
          <w:szCs w:val="24"/>
        </w:rPr>
        <w:t xml:space="preserve">que regula a aviação no </w:t>
      </w:r>
      <w:r w:rsidR="00606DFC" w:rsidRPr="00F871DE">
        <w:rPr>
          <w:rFonts w:ascii="Arial" w:hAnsi="Arial" w:cs="Arial"/>
          <w:sz w:val="24"/>
          <w:szCs w:val="24"/>
        </w:rPr>
        <w:t xml:space="preserve">Brasil, </w:t>
      </w:r>
      <w:r w:rsidR="000516D0" w:rsidRPr="00F871DE">
        <w:rPr>
          <w:rFonts w:ascii="Arial" w:hAnsi="Arial" w:cs="Arial"/>
          <w:sz w:val="24"/>
          <w:szCs w:val="24"/>
        </w:rPr>
        <w:t xml:space="preserve">realizou pesquisas para obter informações sobre as emissões de gases </w:t>
      </w:r>
      <w:r w:rsidR="1ADBFE3F" w:rsidRPr="00F871DE">
        <w:rPr>
          <w:rFonts w:ascii="Arial" w:hAnsi="Arial" w:cs="Arial"/>
          <w:sz w:val="24"/>
          <w:szCs w:val="24"/>
        </w:rPr>
        <w:t xml:space="preserve">dos motores </w:t>
      </w:r>
      <w:r w:rsidR="000516D0" w:rsidRPr="00F871DE">
        <w:rPr>
          <w:rFonts w:ascii="Arial" w:hAnsi="Arial" w:cs="Arial"/>
          <w:sz w:val="24"/>
          <w:szCs w:val="24"/>
        </w:rPr>
        <w:t>das aeronaves comerciais brasileiras</w:t>
      </w:r>
      <w:r w:rsidR="37CE2B50" w:rsidRPr="00F871DE">
        <w:rPr>
          <w:rFonts w:ascii="Arial" w:hAnsi="Arial" w:cs="Arial"/>
          <w:sz w:val="24"/>
          <w:szCs w:val="24"/>
        </w:rPr>
        <w:t xml:space="preserve"> e</w:t>
      </w:r>
      <w:r w:rsidR="000516D0" w:rsidRPr="00F871DE">
        <w:rPr>
          <w:rFonts w:ascii="Arial" w:hAnsi="Arial" w:cs="Arial"/>
          <w:sz w:val="24"/>
          <w:szCs w:val="24"/>
        </w:rPr>
        <w:t xml:space="preserve"> </w:t>
      </w:r>
      <w:r w:rsidR="4BC529F0" w:rsidRPr="00F871DE">
        <w:rPr>
          <w:rFonts w:ascii="Arial" w:hAnsi="Arial" w:cs="Arial"/>
          <w:sz w:val="24"/>
          <w:szCs w:val="24"/>
        </w:rPr>
        <w:t>confirmou a emissão de</w:t>
      </w:r>
      <w:r w:rsidR="000516D0" w:rsidRPr="00F871DE">
        <w:rPr>
          <w:rFonts w:ascii="Arial" w:hAnsi="Arial" w:cs="Arial"/>
          <w:sz w:val="24"/>
          <w:szCs w:val="24"/>
        </w:rPr>
        <w:t xml:space="preserve"> dióxido de carbono (CO2</w:t>
      </w:r>
      <w:r w:rsidR="0061A0C7" w:rsidRPr="00F871DE">
        <w:rPr>
          <w:rFonts w:ascii="Arial" w:hAnsi="Arial" w:cs="Arial"/>
          <w:sz w:val="24"/>
          <w:szCs w:val="24"/>
        </w:rPr>
        <w:t>), metano</w:t>
      </w:r>
      <w:r w:rsidR="000516D0" w:rsidRPr="00F871DE">
        <w:rPr>
          <w:rFonts w:ascii="Arial" w:hAnsi="Arial" w:cs="Arial"/>
          <w:sz w:val="24"/>
          <w:szCs w:val="24"/>
        </w:rPr>
        <w:t xml:space="preserve"> (CH4) e óxido nitroso (N2O)</w:t>
      </w:r>
      <w:r w:rsidR="002A0A84" w:rsidRPr="00F871DE">
        <w:rPr>
          <w:rFonts w:ascii="Arial" w:hAnsi="Arial" w:cs="Arial"/>
          <w:sz w:val="24"/>
          <w:szCs w:val="24"/>
        </w:rPr>
        <w:t xml:space="preserve"> </w:t>
      </w:r>
      <w:r w:rsidR="00F3650B" w:rsidRPr="00F871DE">
        <w:rPr>
          <w:rFonts w:ascii="Arial" w:hAnsi="Arial" w:cs="Arial"/>
          <w:sz w:val="24"/>
          <w:szCs w:val="24"/>
        </w:rPr>
        <w:t>(</w:t>
      </w:r>
      <w:r w:rsidR="002A0A84" w:rsidRPr="00F871DE">
        <w:rPr>
          <w:rFonts w:ascii="Arial" w:hAnsi="Arial" w:cs="Arial"/>
          <w:sz w:val="24"/>
          <w:szCs w:val="24"/>
        </w:rPr>
        <w:t>ANAC, 2019</w:t>
      </w:r>
      <w:r w:rsidR="00F3650B" w:rsidRPr="00F871DE">
        <w:rPr>
          <w:rFonts w:ascii="Arial" w:hAnsi="Arial" w:cs="Arial"/>
          <w:sz w:val="24"/>
          <w:szCs w:val="24"/>
        </w:rPr>
        <w:t>).</w:t>
      </w:r>
    </w:p>
    <w:p w14:paraId="2E185C0C" w14:textId="1AE92E54" w:rsidR="00C32AF2" w:rsidRPr="00F871DE" w:rsidRDefault="008661FA" w:rsidP="00DD38DB">
      <w:pPr>
        <w:spacing w:after="0" w:line="360" w:lineRule="auto"/>
        <w:ind w:firstLine="709"/>
        <w:jc w:val="both"/>
        <w:rPr>
          <w:rFonts w:ascii="Arial" w:hAnsi="Arial" w:cs="Arial"/>
          <w:sz w:val="24"/>
          <w:szCs w:val="24"/>
        </w:rPr>
      </w:pPr>
      <w:r w:rsidRPr="00F871DE">
        <w:rPr>
          <w:rFonts w:ascii="Arial" w:hAnsi="Arial" w:cs="Arial"/>
          <w:sz w:val="24"/>
          <w:szCs w:val="24"/>
        </w:rPr>
        <w:lastRenderedPageBreak/>
        <w:t>Quanto</w:t>
      </w:r>
      <w:r w:rsidR="1B4CF107" w:rsidRPr="00F871DE">
        <w:rPr>
          <w:rFonts w:ascii="Arial" w:hAnsi="Arial" w:cs="Arial"/>
          <w:sz w:val="24"/>
          <w:szCs w:val="24"/>
        </w:rPr>
        <w:t xml:space="preserve"> ao </w:t>
      </w:r>
      <w:r w:rsidR="005E6AB9" w:rsidRPr="00F871DE">
        <w:rPr>
          <w:rFonts w:ascii="Arial" w:hAnsi="Arial" w:cs="Arial"/>
          <w:sz w:val="24"/>
          <w:szCs w:val="24"/>
        </w:rPr>
        <w:t>dióxido de carbono</w:t>
      </w:r>
      <w:r w:rsidR="00460211" w:rsidRPr="00F871DE">
        <w:rPr>
          <w:rFonts w:ascii="Arial" w:hAnsi="Arial" w:cs="Arial"/>
          <w:sz w:val="24"/>
          <w:szCs w:val="24"/>
        </w:rPr>
        <w:t xml:space="preserve"> (CO2)</w:t>
      </w:r>
      <w:r w:rsidRPr="00F871DE">
        <w:rPr>
          <w:rFonts w:ascii="Arial" w:hAnsi="Arial" w:cs="Arial"/>
          <w:sz w:val="24"/>
          <w:szCs w:val="24"/>
        </w:rPr>
        <w:t>,</w:t>
      </w:r>
      <w:r w:rsidR="000B0D03" w:rsidRPr="00F871DE">
        <w:rPr>
          <w:rFonts w:ascii="Arial" w:hAnsi="Arial" w:cs="Arial"/>
          <w:sz w:val="24"/>
          <w:szCs w:val="24"/>
        </w:rPr>
        <w:t xml:space="preserve"> em </w:t>
      </w:r>
      <w:r w:rsidR="00AA17F5" w:rsidRPr="00F871DE">
        <w:rPr>
          <w:rFonts w:ascii="Arial" w:hAnsi="Arial" w:cs="Arial"/>
          <w:sz w:val="24"/>
          <w:szCs w:val="24"/>
        </w:rPr>
        <w:t>específico</w:t>
      </w:r>
      <w:r w:rsidR="000B0D03" w:rsidRPr="00F871DE">
        <w:rPr>
          <w:rFonts w:ascii="Arial" w:hAnsi="Arial" w:cs="Arial"/>
          <w:sz w:val="24"/>
          <w:szCs w:val="24"/>
        </w:rPr>
        <w:t xml:space="preserve">, </w:t>
      </w:r>
      <w:r w:rsidR="5D2A13D9" w:rsidRPr="00F871DE">
        <w:rPr>
          <w:rFonts w:ascii="Arial" w:hAnsi="Arial" w:cs="Arial"/>
          <w:sz w:val="24"/>
          <w:szCs w:val="24"/>
        </w:rPr>
        <w:t>trata-se de</w:t>
      </w:r>
      <w:r w:rsidR="00362363" w:rsidRPr="00F871DE">
        <w:rPr>
          <w:rFonts w:ascii="Arial" w:hAnsi="Arial" w:cs="Arial"/>
          <w:sz w:val="24"/>
          <w:szCs w:val="24"/>
        </w:rPr>
        <w:t xml:space="preserve"> </w:t>
      </w:r>
      <w:r w:rsidR="2A3B6334" w:rsidRPr="00F871DE">
        <w:rPr>
          <w:rFonts w:ascii="Arial" w:hAnsi="Arial" w:cs="Arial"/>
          <w:sz w:val="24"/>
          <w:szCs w:val="24"/>
        </w:rPr>
        <w:t xml:space="preserve">um gás </w:t>
      </w:r>
      <w:r w:rsidR="00362363" w:rsidRPr="00F871DE">
        <w:rPr>
          <w:rFonts w:ascii="Arial" w:hAnsi="Arial" w:cs="Arial"/>
          <w:sz w:val="24"/>
          <w:szCs w:val="24"/>
        </w:rPr>
        <w:t>encontrado na atmosfera terrestre</w:t>
      </w:r>
      <w:r w:rsidR="00D12F2E" w:rsidRPr="00F871DE">
        <w:rPr>
          <w:rFonts w:ascii="Arial" w:hAnsi="Arial" w:cs="Arial"/>
          <w:sz w:val="24"/>
          <w:szCs w:val="24"/>
        </w:rPr>
        <w:t xml:space="preserve"> na </w:t>
      </w:r>
      <w:r w:rsidR="00601A7A" w:rsidRPr="00F871DE">
        <w:rPr>
          <w:rFonts w:ascii="Arial" w:hAnsi="Arial" w:cs="Arial"/>
          <w:sz w:val="24"/>
          <w:szCs w:val="24"/>
        </w:rPr>
        <w:t>proporção</w:t>
      </w:r>
      <w:r w:rsidR="00D12F2E" w:rsidRPr="00F871DE">
        <w:rPr>
          <w:rFonts w:ascii="Arial" w:hAnsi="Arial" w:cs="Arial"/>
          <w:sz w:val="24"/>
          <w:szCs w:val="24"/>
        </w:rPr>
        <w:t xml:space="preserve"> de 0,038%</w:t>
      </w:r>
      <w:r w:rsidR="00601A7A" w:rsidRPr="00F871DE">
        <w:rPr>
          <w:rFonts w:ascii="Arial" w:hAnsi="Arial" w:cs="Arial"/>
          <w:sz w:val="24"/>
          <w:szCs w:val="24"/>
        </w:rPr>
        <w:t xml:space="preserve"> do total de gases</w:t>
      </w:r>
      <w:r w:rsidRPr="00F871DE">
        <w:rPr>
          <w:rFonts w:ascii="Arial" w:hAnsi="Arial" w:cs="Arial"/>
          <w:sz w:val="24"/>
          <w:szCs w:val="24"/>
        </w:rPr>
        <w:t xml:space="preserve"> e</w:t>
      </w:r>
      <w:r w:rsidR="0067498E" w:rsidRPr="00F871DE">
        <w:rPr>
          <w:rFonts w:ascii="Arial" w:hAnsi="Arial" w:cs="Arial"/>
          <w:sz w:val="24"/>
          <w:szCs w:val="24"/>
        </w:rPr>
        <w:t xml:space="preserve"> é </w:t>
      </w:r>
      <w:r w:rsidR="46F77B95" w:rsidRPr="00F871DE">
        <w:rPr>
          <w:rFonts w:ascii="Arial" w:hAnsi="Arial" w:cs="Arial"/>
          <w:sz w:val="24"/>
          <w:szCs w:val="24"/>
        </w:rPr>
        <w:t xml:space="preserve">o </w:t>
      </w:r>
      <w:r w:rsidR="005E6AB9" w:rsidRPr="00F871DE">
        <w:rPr>
          <w:rFonts w:ascii="Arial" w:hAnsi="Arial" w:cs="Arial"/>
          <w:sz w:val="24"/>
          <w:szCs w:val="24"/>
        </w:rPr>
        <w:t>responsável pela absorção de 15% de toda a radiação infravermelha</w:t>
      </w:r>
      <w:r w:rsidR="00362363" w:rsidRPr="00F871DE">
        <w:rPr>
          <w:rFonts w:ascii="Arial" w:hAnsi="Arial" w:cs="Arial"/>
          <w:sz w:val="24"/>
          <w:szCs w:val="24"/>
        </w:rPr>
        <w:t xml:space="preserve"> emitida pelo </w:t>
      </w:r>
      <w:r w:rsidR="3EB5BA4B" w:rsidRPr="00F871DE">
        <w:rPr>
          <w:rFonts w:ascii="Arial" w:hAnsi="Arial" w:cs="Arial"/>
          <w:sz w:val="24"/>
          <w:szCs w:val="24"/>
        </w:rPr>
        <w:t>S</w:t>
      </w:r>
      <w:r w:rsidR="00362363" w:rsidRPr="00F871DE">
        <w:rPr>
          <w:rFonts w:ascii="Arial" w:hAnsi="Arial" w:cs="Arial"/>
          <w:sz w:val="24"/>
          <w:szCs w:val="24"/>
        </w:rPr>
        <w:t>ol,</w:t>
      </w:r>
      <w:r w:rsidR="005E6AB9" w:rsidRPr="00F871DE">
        <w:rPr>
          <w:rFonts w:ascii="Arial" w:hAnsi="Arial" w:cs="Arial"/>
          <w:sz w:val="24"/>
          <w:szCs w:val="24"/>
        </w:rPr>
        <w:t xml:space="preserve"> </w:t>
      </w:r>
      <w:r w:rsidR="65399CF8" w:rsidRPr="00F871DE">
        <w:rPr>
          <w:rFonts w:ascii="Arial" w:hAnsi="Arial" w:cs="Arial"/>
          <w:sz w:val="24"/>
          <w:szCs w:val="24"/>
        </w:rPr>
        <w:t>antes</w:t>
      </w:r>
      <w:r w:rsidR="042C0050" w:rsidRPr="00F871DE">
        <w:rPr>
          <w:rFonts w:ascii="Arial" w:hAnsi="Arial" w:cs="Arial"/>
          <w:sz w:val="24"/>
          <w:szCs w:val="24"/>
        </w:rPr>
        <w:t xml:space="preserve"> </w:t>
      </w:r>
      <w:r w:rsidR="7638535C" w:rsidRPr="00F871DE">
        <w:rPr>
          <w:rFonts w:ascii="Arial" w:hAnsi="Arial" w:cs="Arial"/>
          <w:sz w:val="24"/>
          <w:szCs w:val="24"/>
        </w:rPr>
        <w:t>q</w:t>
      </w:r>
      <w:r w:rsidR="042C0050" w:rsidRPr="00F871DE">
        <w:rPr>
          <w:rFonts w:ascii="Arial" w:hAnsi="Arial" w:cs="Arial"/>
          <w:sz w:val="24"/>
          <w:szCs w:val="24"/>
        </w:rPr>
        <w:t>ue ela seja</w:t>
      </w:r>
      <w:r w:rsidR="005E6AB9" w:rsidRPr="00F871DE">
        <w:rPr>
          <w:rFonts w:ascii="Arial" w:hAnsi="Arial" w:cs="Arial"/>
          <w:sz w:val="24"/>
          <w:szCs w:val="24"/>
        </w:rPr>
        <w:t xml:space="preserve"> devolvida ao espaço</w:t>
      </w:r>
      <w:r w:rsidR="1D5F6973" w:rsidRPr="00F871DE">
        <w:rPr>
          <w:rFonts w:ascii="Arial" w:hAnsi="Arial" w:cs="Arial"/>
          <w:sz w:val="24"/>
          <w:szCs w:val="24"/>
        </w:rPr>
        <w:t>. Possui assim</w:t>
      </w:r>
      <w:r w:rsidR="00FA0F11" w:rsidRPr="00F871DE">
        <w:rPr>
          <w:rFonts w:ascii="Arial" w:hAnsi="Arial" w:cs="Arial"/>
          <w:sz w:val="24"/>
          <w:szCs w:val="24"/>
        </w:rPr>
        <w:t xml:space="preserve"> papel fundamental </w:t>
      </w:r>
      <w:r w:rsidR="00601A7A" w:rsidRPr="00F871DE">
        <w:rPr>
          <w:rFonts w:ascii="Arial" w:hAnsi="Arial" w:cs="Arial"/>
          <w:sz w:val="24"/>
          <w:szCs w:val="24"/>
        </w:rPr>
        <w:t xml:space="preserve">para o equilíbrio térmico </w:t>
      </w:r>
      <w:r w:rsidR="3F26AD13" w:rsidRPr="00F871DE">
        <w:rPr>
          <w:rFonts w:ascii="Arial" w:hAnsi="Arial" w:cs="Arial"/>
          <w:sz w:val="24"/>
          <w:szCs w:val="24"/>
        </w:rPr>
        <w:t>do</w:t>
      </w:r>
      <w:r w:rsidR="00601A7A" w:rsidRPr="00F871DE">
        <w:rPr>
          <w:rFonts w:ascii="Arial" w:hAnsi="Arial" w:cs="Arial"/>
          <w:sz w:val="24"/>
          <w:szCs w:val="24"/>
        </w:rPr>
        <w:t xml:space="preserve"> </w:t>
      </w:r>
      <w:r w:rsidR="3F26AD13" w:rsidRPr="00F871DE">
        <w:rPr>
          <w:rFonts w:ascii="Arial" w:hAnsi="Arial" w:cs="Arial"/>
          <w:sz w:val="24"/>
          <w:szCs w:val="24"/>
        </w:rPr>
        <w:t>planeta</w:t>
      </w:r>
      <w:r w:rsidR="00724B8C" w:rsidRPr="00F871DE">
        <w:rPr>
          <w:rFonts w:ascii="Arial" w:hAnsi="Arial" w:cs="Arial"/>
          <w:sz w:val="24"/>
          <w:szCs w:val="24"/>
        </w:rPr>
        <w:t>,</w:t>
      </w:r>
      <w:r w:rsidR="008D2100" w:rsidRPr="00F871DE">
        <w:rPr>
          <w:rFonts w:ascii="Arial" w:hAnsi="Arial" w:cs="Arial"/>
          <w:sz w:val="24"/>
          <w:szCs w:val="24"/>
        </w:rPr>
        <w:t xml:space="preserve"> </w:t>
      </w:r>
      <w:r w:rsidRPr="00F871DE">
        <w:rPr>
          <w:rFonts w:ascii="Arial" w:hAnsi="Arial" w:cs="Arial"/>
          <w:sz w:val="24"/>
          <w:szCs w:val="24"/>
        </w:rPr>
        <w:t xml:space="preserve">nos dizeres de </w:t>
      </w:r>
      <w:r w:rsidR="004D7F5B" w:rsidRPr="00F871DE">
        <w:rPr>
          <w:rFonts w:ascii="Arial" w:hAnsi="Arial" w:cs="Arial"/>
          <w:sz w:val="24"/>
          <w:szCs w:val="24"/>
        </w:rPr>
        <w:t>Oliveira</w:t>
      </w:r>
      <w:r w:rsidR="3EEE8AB8" w:rsidRPr="00F871DE">
        <w:rPr>
          <w:rFonts w:ascii="Arial" w:hAnsi="Arial" w:cs="Arial"/>
          <w:sz w:val="24"/>
          <w:szCs w:val="24"/>
        </w:rPr>
        <w:t xml:space="preserve"> (2009)</w:t>
      </w:r>
      <w:r w:rsidR="002816AA" w:rsidRPr="00F871DE">
        <w:rPr>
          <w:rFonts w:ascii="Arial" w:hAnsi="Arial" w:cs="Arial"/>
          <w:sz w:val="24"/>
          <w:szCs w:val="24"/>
        </w:rPr>
        <w:t xml:space="preserve">. </w:t>
      </w:r>
      <w:r w:rsidRPr="00F871DE">
        <w:rPr>
          <w:rFonts w:ascii="Arial" w:hAnsi="Arial" w:cs="Arial"/>
          <w:sz w:val="24"/>
          <w:szCs w:val="24"/>
        </w:rPr>
        <w:t>O autor</w:t>
      </w:r>
      <w:r w:rsidR="05E72A60" w:rsidRPr="00F871DE">
        <w:rPr>
          <w:rFonts w:ascii="Arial" w:hAnsi="Arial" w:cs="Arial"/>
          <w:sz w:val="24"/>
          <w:szCs w:val="24"/>
        </w:rPr>
        <w:t xml:space="preserve"> </w:t>
      </w:r>
      <w:r w:rsidR="3B104957" w:rsidRPr="00F871DE">
        <w:rPr>
          <w:rFonts w:ascii="Arial" w:hAnsi="Arial" w:cs="Arial"/>
          <w:sz w:val="24"/>
          <w:szCs w:val="24"/>
        </w:rPr>
        <w:t>descreve</w:t>
      </w:r>
      <w:r w:rsidR="002F7270" w:rsidRPr="00F871DE">
        <w:rPr>
          <w:rFonts w:ascii="Arial" w:hAnsi="Arial" w:cs="Arial"/>
          <w:sz w:val="24"/>
          <w:szCs w:val="24"/>
        </w:rPr>
        <w:t>, contudo,</w:t>
      </w:r>
      <w:r w:rsidR="3B104957" w:rsidRPr="00F871DE">
        <w:rPr>
          <w:rFonts w:ascii="Arial" w:hAnsi="Arial" w:cs="Arial"/>
          <w:sz w:val="24"/>
          <w:szCs w:val="24"/>
        </w:rPr>
        <w:t xml:space="preserve"> </w:t>
      </w:r>
      <w:r w:rsidR="05E72A60" w:rsidRPr="00F871DE">
        <w:rPr>
          <w:rFonts w:ascii="Arial" w:hAnsi="Arial" w:cs="Arial"/>
          <w:sz w:val="24"/>
          <w:szCs w:val="24"/>
        </w:rPr>
        <w:t xml:space="preserve">que </w:t>
      </w:r>
      <w:r w:rsidR="002816AA" w:rsidRPr="00F871DE">
        <w:rPr>
          <w:rFonts w:ascii="Arial" w:hAnsi="Arial" w:cs="Arial"/>
          <w:sz w:val="24"/>
          <w:szCs w:val="24"/>
        </w:rPr>
        <w:t xml:space="preserve">o excesso de CO2 </w:t>
      </w:r>
      <w:r w:rsidR="29C0E66C" w:rsidRPr="00F871DE">
        <w:rPr>
          <w:rFonts w:ascii="Arial" w:hAnsi="Arial" w:cs="Arial"/>
          <w:sz w:val="24"/>
          <w:szCs w:val="24"/>
        </w:rPr>
        <w:t>traz</w:t>
      </w:r>
      <w:r w:rsidR="33B57265" w:rsidRPr="00F871DE">
        <w:rPr>
          <w:rFonts w:ascii="Arial" w:hAnsi="Arial" w:cs="Arial"/>
          <w:sz w:val="24"/>
          <w:szCs w:val="24"/>
        </w:rPr>
        <w:t xml:space="preserve"> </w:t>
      </w:r>
      <w:r w:rsidR="004F46A9" w:rsidRPr="00F871DE">
        <w:rPr>
          <w:rFonts w:ascii="Arial" w:hAnsi="Arial" w:cs="Arial"/>
          <w:sz w:val="24"/>
          <w:szCs w:val="24"/>
        </w:rPr>
        <w:t>um efeito contrário</w:t>
      </w:r>
      <w:r w:rsidRPr="00F871DE">
        <w:rPr>
          <w:rFonts w:ascii="Arial" w:hAnsi="Arial" w:cs="Arial"/>
          <w:sz w:val="24"/>
          <w:szCs w:val="24"/>
        </w:rPr>
        <w:t>:</w:t>
      </w:r>
      <w:r w:rsidR="004F46A9" w:rsidRPr="00F871DE">
        <w:rPr>
          <w:rFonts w:ascii="Arial" w:hAnsi="Arial" w:cs="Arial"/>
          <w:sz w:val="24"/>
          <w:szCs w:val="24"/>
        </w:rPr>
        <w:t xml:space="preserve"> </w:t>
      </w:r>
      <w:r w:rsidR="006F0443" w:rsidRPr="00F871DE">
        <w:rPr>
          <w:rFonts w:ascii="Arial" w:hAnsi="Arial" w:cs="Arial"/>
          <w:sz w:val="24"/>
          <w:szCs w:val="24"/>
        </w:rPr>
        <w:t>ao invés da eliminação</w:t>
      </w:r>
      <w:r w:rsidR="25D7D000" w:rsidRPr="00F871DE">
        <w:rPr>
          <w:rFonts w:ascii="Arial" w:hAnsi="Arial" w:cs="Arial"/>
          <w:sz w:val="24"/>
          <w:szCs w:val="24"/>
        </w:rPr>
        <w:t xml:space="preserve"> do calor</w:t>
      </w:r>
      <w:r w:rsidR="002F7270" w:rsidRPr="00F871DE">
        <w:rPr>
          <w:rFonts w:ascii="Arial" w:hAnsi="Arial" w:cs="Arial"/>
          <w:sz w:val="24"/>
          <w:szCs w:val="24"/>
        </w:rPr>
        <w:t>,</w:t>
      </w:r>
      <w:r w:rsidR="25D7D000" w:rsidRPr="00F871DE">
        <w:rPr>
          <w:rFonts w:ascii="Arial" w:hAnsi="Arial" w:cs="Arial"/>
          <w:sz w:val="24"/>
          <w:szCs w:val="24"/>
        </w:rPr>
        <w:t xml:space="preserve"> acaba por</w:t>
      </w:r>
      <w:r w:rsidR="009E2863" w:rsidRPr="00F871DE">
        <w:rPr>
          <w:rFonts w:ascii="Arial" w:hAnsi="Arial" w:cs="Arial"/>
          <w:sz w:val="24"/>
          <w:szCs w:val="24"/>
        </w:rPr>
        <w:t xml:space="preserve"> </w:t>
      </w:r>
      <w:r w:rsidR="09135905" w:rsidRPr="00F871DE">
        <w:rPr>
          <w:rFonts w:ascii="Arial" w:hAnsi="Arial" w:cs="Arial"/>
          <w:sz w:val="24"/>
          <w:szCs w:val="24"/>
        </w:rPr>
        <w:t>armazená-lo</w:t>
      </w:r>
      <w:r w:rsidR="009E2863" w:rsidRPr="00F871DE">
        <w:rPr>
          <w:rFonts w:ascii="Arial" w:hAnsi="Arial" w:cs="Arial"/>
          <w:sz w:val="24"/>
          <w:szCs w:val="24"/>
        </w:rPr>
        <w:t xml:space="preserve"> </w:t>
      </w:r>
      <w:r w:rsidR="00AD6367" w:rsidRPr="00F871DE">
        <w:rPr>
          <w:rFonts w:ascii="Arial" w:hAnsi="Arial" w:cs="Arial"/>
          <w:sz w:val="24"/>
          <w:szCs w:val="24"/>
        </w:rPr>
        <w:t xml:space="preserve">na atmosfera e não </w:t>
      </w:r>
      <w:r w:rsidR="2C3EF9AE" w:rsidRPr="00F871DE">
        <w:rPr>
          <w:rFonts w:ascii="Arial" w:hAnsi="Arial" w:cs="Arial"/>
          <w:sz w:val="24"/>
          <w:szCs w:val="24"/>
        </w:rPr>
        <w:t xml:space="preserve">retorna </w:t>
      </w:r>
      <w:r w:rsidR="685AB0F7" w:rsidRPr="00F871DE">
        <w:rPr>
          <w:rFonts w:ascii="Arial" w:hAnsi="Arial" w:cs="Arial"/>
          <w:sz w:val="24"/>
          <w:szCs w:val="24"/>
        </w:rPr>
        <w:t xml:space="preserve">a </w:t>
      </w:r>
      <w:r w:rsidR="00AD6367" w:rsidRPr="00F871DE">
        <w:rPr>
          <w:rFonts w:ascii="Arial" w:hAnsi="Arial" w:cs="Arial"/>
          <w:sz w:val="24"/>
          <w:szCs w:val="24"/>
        </w:rPr>
        <w:t>radiação para o espaço</w:t>
      </w:r>
      <w:r w:rsidR="0063233F" w:rsidRPr="00F871DE">
        <w:rPr>
          <w:rFonts w:ascii="Arial" w:hAnsi="Arial" w:cs="Arial"/>
          <w:sz w:val="24"/>
          <w:szCs w:val="24"/>
        </w:rPr>
        <w:t xml:space="preserve">, resultando no aumento da </w:t>
      </w:r>
      <w:r w:rsidR="00D47C55" w:rsidRPr="00F871DE">
        <w:rPr>
          <w:rFonts w:ascii="Arial" w:hAnsi="Arial" w:cs="Arial"/>
          <w:sz w:val="24"/>
          <w:szCs w:val="24"/>
        </w:rPr>
        <w:t>temperatura</w:t>
      </w:r>
      <w:r w:rsidR="76BED811" w:rsidRPr="00F871DE">
        <w:rPr>
          <w:rFonts w:ascii="Arial" w:hAnsi="Arial" w:cs="Arial"/>
          <w:sz w:val="24"/>
          <w:szCs w:val="24"/>
        </w:rPr>
        <w:t xml:space="preserve"> </w:t>
      </w:r>
      <w:r w:rsidR="42C1CAAE" w:rsidRPr="00F871DE">
        <w:rPr>
          <w:rFonts w:ascii="Arial" w:hAnsi="Arial" w:cs="Arial"/>
          <w:sz w:val="24"/>
          <w:szCs w:val="24"/>
        </w:rPr>
        <w:t>n</w:t>
      </w:r>
      <w:r w:rsidR="76BED811" w:rsidRPr="00F871DE">
        <w:rPr>
          <w:rFonts w:ascii="Arial" w:hAnsi="Arial" w:cs="Arial"/>
          <w:sz w:val="24"/>
          <w:szCs w:val="24"/>
        </w:rPr>
        <w:t>a superfície terrestre</w:t>
      </w:r>
      <w:r w:rsidR="00D47C55" w:rsidRPr="00F871DE">
        <w:rPr>
          <w:rFonts w:ascii="Arial" w:hAnsi="Arial" w:cs="Arial"/>
          <w:sz w:val="24"/>
          <w:szCs w:val="24"/>
        </w:rPr>
        <w:t>.</w:t>
      </w:r>
    </w:p>
    <w:p w14:paraId="5DD8EBA4" w14:textId="299852D6" w:rsidR="003E7050" w:rsidRPr="00F871DE" w:rsidRDefault="00B233EC" w:rsidP="00DD38DB">
      <w:pPr>
        <w:spacing w:after="0" w:line="360" w:lineRule="auto"/>
        <w:ind w:firstLine="709"/>
        <w:jc w:val="both"/>
        <w:rPr>
          <w:rFonts w:ascii="Arial" w:hAnsi="Arial" w:cs="Arial"/>
          <w:sz w:val="24"/>
          <w:szCs w:val="24"/>
        </w:rPr>
      </w:pPr>
      <w:r w:rsidRPr="00F871DE">
        <w:rPr>
          <w:rFonts w:ascii="Arial" w:hAnsi="Arial" w:cs="Arial"/>
          <w:sz w:val="24"/>
          <w:szCs w:val="24"/>
        </w:rPr>
        <w:t xml:space="preserve">Antes </w:t>
      </w:r>
      <w:r w:rsidR="6D13E66C" w:rsidRPr="00F871DE">
        <w:rPr>
          <w:rFonts w:ascii="Arial" w:hAnsi="Arial" w:cs="Arial"/>
          <w:sz w:val="24"/>
          <w:szCs w:val="24"/>
        </w:rPr>
        <w:t xml:space="preserve">do ano 1760, com </w:t>
      </w:r>
      <w:r w:rsidRPr="00F871DE">
        <w:rPr>
          <w:rFonts w:ascii="Arial" w:hAnsi="Arial" w:cs="Arial"/>
          <w:sz w:val="24"/>
          <w:szCs w:val="24"/>
        </w:rPr>
        <w:t xml:space="preserve">a Revolução Industrial, </w:t>
      </w:r>
      <w:r w:rsidR="00D046F1" w:rsidRPr="00F871DE">
        <w:rPr>
          <w:rFonts w:ascii="Arial" w:hAnsi="Arial" w:cs="Arial"/>
          <w:sz w:val="24"/>
          <w:szCs w:val="24"/>
        </w:rPr>
        <w:t xml:space="preserve">o </w:t>
      </w:r>
      <w:r w:rsidRPr="00F871DE">
        <w:rPr>
          <w:rFonts w:ascii="Arial" w:hAnsi="Arial" w:cs="Arial"/>
          <w:sz w:val="24"/>
          <w:szCs w:val="24"/>
        </w:rPr>
        <w:t xml:space="preserve">dióxido de carbono na atmosfera </w:t>
      </w:r>
      <w:r w:rsidR="00D046F1" w:rsidRPr="00F871DE">
        <w:rPr>
          <w:rFonts w:ascii="Arial" w:hAnsi="Arial" w:cs="Arial"/>
          <w:sz w:val="24"/>
          <w:szCs w:val="24"/>
        </w:rPr>
        <w:t xml:space="preserve">tinha a proporção </w:t>
      </w:r>
      <w:r w:rsidRPr="00F871DE">
        <w:rPr>
          <w:rFonts w:ascii="Arial" w:hAnsi="Arial" w:cs="Arial"/>
          <w:sz w:val="24"/>
          <w:szCs w:val="24"/>
        </w:rPr>
        <w:t xml:space="preserve">280 partes por milhão de volume (ppmv), </w:t>
      </w:r>
      <w:r w:rsidR="002F3968" w:rsidRPr="00F871DE">
        <w:rPr>
          <w:rFonts w:ascii="Arial" w:hAnsi="Arial" w:cs="Arial"/>
          <w:sz w:val="24"/>
          <w:szCs w:val="24"/>
        </w:rPr>
        <w:t xml:space="preserve">que se resume em </w:t>
      </w:r>
      <w:r w:rsidRPr="00F871DE">
        <w:rPr>
          <w:rFonts w:ascii="Arial" w:hAnsi="Arial" w:cs="Arial"/>
          <w:sz w:val="24"/>
          <w:szCs w:val="24"/>
        </w:rPr>
        <w:t>0,028%</w:t>
      </w:r>
      <w:r w:rsidR="002F3968" w:rsidRPr="00F871DE">
        <w:rPr>
          <w:rFonts w:ascii="Arial" w:hAnsi="Arial" w:cs="Arial"/>
          <w:sz w:val="24"/>
          <w:szCs w:val="24"/>
        </w:rPr>
        <w:t xml:space="preserve"> do ar em estado seco</w:t>
      </w:r>
      <w:r w:rsidRPr="00F871DE">
        <w:rPr>
          <w:rFonts w:ascii="Arial" w:hAnsi="Arial" w:cs="Arial"/>
          <w:sz w:val="24"/>
          <w:szCs w:val="24"/>
        </w:rPr>
        <w:t>.</w:t>
      </w:r>
      <w:r w:rsidR="002174A3" w:rsidRPr="00F871DE">
        <w:rPr>
          <w:rFonts w:ascii="Arial" w:hAnsi="Arial" w:cs="Arial"/>
          <w:sz w:val="24"/>
          <w:szCs w:val="24"/>
        </w:rPr>
        <w:t xml:space="preserve"> N</w:t>
      </w:r>
      <w:r w:rsidR="002F3968" w:rsidRPr="00F871DE">
        <w:rPr>
          <w:rFonts w:ascii="Arial" w:hAnsi="Arial" w:cs="Arial"/>
          <w:sz w:val="24"/>
          <w:szCs w:val="24"/>
        </w:rPr>
        <w:t>a atualidade</w:t>
      </w:r>
      <w:r w:rsidR="002F7270" w:rsidRPr="00F871DE">
        <w:rPr>
          <w:rFonts w:ascii="Arial" w:hAnsi="Arial" w:cs="Arial"/>
          <w:sz w:val="24"/>
          <w:szCs w:val="24"/>
        </w:rPr>
        <w:t>,</w:t>
      </w:r>
      <w:r w:rsidR="002F3968" w:rsidRPr="00F871DE">
        <w:rPr>
          <w:rFonts w:ascii="Arial" w:hAnsi="Arial" w:cs="Arial"/>
          <w:sz w:val="24"/>
          <w:szCs w:val="24"/>
        </w:rPr>
        <w:t xml:space="preserve"> </w:t>
      </w:r>
      <w:r w:rsidR="00A976C0" w:rsidRPr="00F871DE">
        <w:rPr>
          <w:rFonts w:ascii="Arial" w:hAnsi="Arial" w:cs="Arial"/>
          <w:sz w:val="24"/>
          <w:szCs w:val="24"/>
        </w:rPr>
        <w:t xml:space="preserve">os valores </w:t>
      </w:r>
      <w:r w:rsidR="002F7270" w:rsidRPr="00F871DE">
        <w:rPr>
          <w:rFonts w:ascii="Arial" w:hAnsi="Arial" w:cs="Arial"/>
          <w:sz w:val="24"/>
          <w:szCs w:val="24"/>
        </w:rPr>
        <w:t>giram em torno de</w:t>
      </w:r>
      <w:r w:rsidR="00A976C0" w:rsidRPr="00F871DE">
        <w:rPr>
          <w:rFonts w:ascii="Arial" w:hAnsi="Arial" w:cs="Arial"/>
          <w:sz w:val="24"/>
          <w:szCs w:val="24"/>
        </w:rPr>
        <w:t xml:space="preserve"> </w:t>
      </w:r>
      <w:r w:rsidR="00216F0F" w:rsidRPr="00F871DE">
        <w:rPr>
          <w:rFonts w:ascii="Arial" w:hAnsi="Arial" w:cs="Arial"/>
          <w:sz w:val="24"/>
          <w:szCs w:val="24"/>
        </w:rPr>
        <w:t>380</w:t>
      </w:r>
      <w:r w:rsidR="00783CB0" w:rsidRPr="00F871DE">
        <w:rPr>
          <w:rFonts w:ascii="Arial" w:hAnsi="Arial" w:cs="Arial"/>
          <w:sz w:val="24"/>
          <w:szCs w:val="24"/>
        </w:rPr>
        <w:t xml:space="preserve"> </w:t>
      </w:r>
      <w:r w:rsidRPr="00F871DE">
        <w:rPr>
          <w:rFonts w:ascii="Arial" w:hAnsi="Arial" w:cs="Arial"/>
          <w:sz w:val="24"/>
          <w:szCs w:val="24"/>
        </w:rPr>
        <w:t>ppmv</w:t>
      </w:r>
      <w:r w:rsidR="00460211" w:rsidRPr="00F871DE">
        <w:rPr>
          <w:rFonts w:ascii="Arial" w:hAnsi="Arial" w:cs="Arial"/>
          <w:sz w:val="24"/>
          <w:szCs w:val="24"/>
        </w:rPr>
        <w:t xml:space="preserve"> (0,038%)</w:t>
      </w:r>
      <w:r w:rsidR="002F7270" w:rsidRPr="00F871DE">
        <w:rPr>
          <w:rFonts w:ascii="Arial" w:hAnsi="Arial" w:cs="Arial"/>
          <w:sz w:val="24"/>
          <w:szCs w:val="24"/>
        </w:rPr>
        <w:t xml:space="preserve"> e</w:t>
      </w:r>
      <w:r w:rsidR="006449B3" w:rsidRPr="00F871DE">
        <w:rPr>
          <w:rFonts w:ascii="Arial" w:hAnsi="Arial" w:cs="Arial"/>
          <w:sz w:val="24"/>
          <w:szCs w:val="24"/>
        </w:rPr>
        <w:t>,</w:t>
      </w:r>
      <w:r w:rsidR="00772143" w:rsidRPr="00F871DE">
        <w:rPr>
          <w:rFonts w:ascii="Arial" w:hAnsi="Arial" w:cs="Arial"/>
          <w:sz w:val="24"/>
          <w:szCs w:val="24"/>
        </w:rPr>
        <w:t xml:space="preserve"> em algu</w:t>
      </w:r>
      <w:r w:rsidR="00832CAA" w:rsidRPr="00F871DE">
        <w:rPr>
          <w:rFonts w:ascii="Arial" w:hAnsi="Arial" w:cs="Arial"/>
          <w:sz w:val="24"/>
          <w:szCs w:val="24"/>
        </w:rPr>
        <w:t xml:space="preserve">mas localidades onde a concentração de pessoas e veículos </w:t>
      </w:r>
      <w:r w:rsidR="002F7270" w:rsidRPr="00F871DE">
        <w:rPr>
          <w:rFonts w:ascii="Arial" w:hAnsi="Arial" w:cs="Arial"/>
          <w:sz w:val="24"/>
          <w:szCs w:val="24"/>
        </w:rPr>
        <w:t xml:space="preserve">é </w:t>
      </w:r>
      <w:r w:rsidR="00832CAA" w:rsidRPr="00F871DE">
        <w:rPr>
          <w:rFonts w:ascii="Arial" w:hAnsi="Arial" w:cs="Arial"/>
          <w:sz w:val="24"/>
          <w:szCs w:val="24"/>
        </w:rPr>
        <w:t>maior</w:t>
      </w:r>
      <w:r w:rsidR="002F7270" w:rsidRPr="00F871DE">
        <w:rPr>
          <w:rFonts w:ascii="Arial" w:hAnsi="Arial" w:cs="Arial"/>
          <w:sz w:val="24"/>
          <w:szCs w:val="24"/>
        </w:rPr>
        <w:t>,</w:t>
      </w:r>
      <w:r w:rsidR="00832CAA" w:rsidRPr="00F871DE">
        <w:rPr>
          <w:rFonts w:ascii="Arial" w:hAnsi="Arial" w:cs="Arial"/>
          <w:sz w:val="24"/>
          <w:szCs w:val="24"/>
        </w:rPr>
        <w:t xml:space="preserve"> os valores podem </w:t>
      </w:r>
      <w:r w:rsidR="002F7270" w:rsidRPr="00F871DE">
        <w:rPr>
          <w:rFonts w:ascii="Arial" w:hAnsi="Arial" w:cs="Arial"/>
          <w:sz w:val="24"/>
          <w:szCs w:val="24"/>
        </w:rPr>
        <w:t>passar</w:t>
      </w:r>
      <w:r w:rsidR="00832CAA" w:rsidRPr="00F871DE">
        <w:rPr>
          <w:rFonts w:ascii="Arial" w:hAnsi="Arial" w:cs="Arial"/>
          <w:sz w:val="24"/>
          <w:szCs w:val="24"/>
        </w:rPr>
        <w:t xml:space="preserve"> dos </w:t>
      </w:r>
      <w:r w:rsidR="008E0AD4" w:rsidRPr="00F871DE">
        <w:rPr>
          <w:rFonts w:ascii="Arial" w:hAnsi="Arial" w:cs="Arial"/>
          <w:sz w:val="24"/>
          <w:szCs w:val="24"/>
        </w:rPr>
        <w:t>400 ppmv</w:t>
      </w:r>
      <w:r w:rsidR="00460211" w:rsidRPr="00F871DE">
        <w:rPr>
          <w:rFonts w:ascii="Arial" w:hAnsi="Arial" w:cs="Arial"/>
          <w:sz w:val="24"/>
          <w:szCs w:val="24"/>
        </w:rPr>
        <w:t xml:space="preserve"> (0,040%)</w:t>
      </w:r>
      <w:r w:rsidR="008E0AD4" w:rsidRPr="00F871DE">
        <w:rPr>
          <w:rFonts w:ascii="Arial" w:hAnsi="Arial" w:cs="Arial"/>
          <w:sz w:val="24"/>
          <w:szCs w:val="24"/>
        </w:rPr>
        <w:t>,</w:t>
      </w:r>
      <w:r w:rsidR="00460211" w:rsidRPr="00F871DE">
        <w:rPr>
          <w:rFonts w:ascii="Arial" w:hAnsi="Arial" w:cs="Arial"/>
          <w:sz w:val="24"/>
          <w:szCs w:val="24"/>
        </w:rPr>
        <w:t xml:space="preserve"> </w:t>
      </w:r>
      <w:r w:rsidR="00E15BFB" w:rsidRPr="00F871DE">
        <w:rPr>
          <w:rFonts w:ascii="Arial" w:hAnsi="Arial" w:cs="Arial"/>
          <w:sz w:val="24"/>
          <w:szCs w:val="24"/>
        </w:rPr>
        <w:t xml:space="preserve">resultado diretamente </w:t>
      </w:r>
      <w:r w:rsidR="09978B27" w:rsidRPr="00F871DE">
        <w:rPr>
          <w:rFonts w:ascii="Arial" w:hAnsi="Arial" w:cs="Arial"/>
          <w:sz w:val="24"/>
          <w:szCs w:val="24"/>
        </w:rPr>
        <w:t>relacionado à</w:t>
      </w:r>
      <w:r w:rsidR="00E15BFB" w:rsidRPr="00F871DE">
        <w:rPr>
          <w:rFonts w:ascii="Arial" w:hAnsi="Arial" w:cs="Arial"/>
          <w:sz w:val="24"/>
          <w:szCs w:val="24"/>
        </w:rPr>
        <w:t xml:space="preserve"> queima de combustíveis f</w:t>
      </w:r>
      <w:r w:rsidR="009D4E3E" w:rsidRPr="00F871DE">
        <w:rPr>
          <w:rFonts w:ascii="Arial" w:hAnsi="Arial" w:cs="Arial"/>
          <w:sz w:val="24"/>
          <w:szCs w:val="24"/>
        </w:rPr>
        <w:t>ó</w:t>
      </w:r>
      <w:r w:rsidR="00E15BFB" w:rsidRPr="00F871DE">
        <w:rPr>
          <w:rFonts w:ascii="Arial" w:hAnsi="Arial" w:cs="Arial"/>
          <w:sz w:val="24"/>
          <w:szCs w:val="24"/>
        </w:rPr>
        <w:t>sseis</w:t>
      </w:r>
      <w:r w:rsidR="006449B3" w:rsidRPr="00F871DE">
        <w:rPr>
          <w:rFonts w:ascii="Arial" w:hAnsi="Arial" w:cs="Arial"/>
          <w:sz w:val="24"/>
          <w:szCs w:val="24"/>
        </w:rPr>
        <w:t>,</w:t>
      </w:r>
      <w:r w:rsidR="00772143" w:rsidRPr="00F871DE">
        <w:rPr>
          <w:rFonts w:ascii="Arial" w:hAnsi="Arial" w:cs="Arial"/>
          <w:sz w:val="24"/>
          <w:szCs w:val="24"/>
        </w:rPr>
        <w:t xml:space="preserve"> de acordo com </w:t>
      </w:r>
      <w:r w:rsidR="004D7F5B" w:rsidRPr="00F871DE">
        <w:rPr>
          <w:rFonts w:ascii="Arial" w:hAnsi="Arial" w:cs="Arial"/>
          <w:sz w:val="24"/>
          <w:szCs w:val="24"/>
        </w:rPr>
        <w:t>Oliveira</w:t>
      </w:r>
      <w:r w:rsidR="5F9A27BA" w:rsidRPr="00F871DE">
        <w:rPr>
          <w:rFonts w:ascii="Arial" w:hAnsi="Arial" w:cs="Arial"/>
          <w:sz w:val="24"/>
          <w:szCs w:val="24"/>
        </w:rPr>
        <w:t xml:space="preserve"> (</w:t>
      </w:r>
      <w:r w:rsidR="0FBECED2" w:rsidRPr="00F871DE">
        <w:rPr>
          <w:rFonts w:ascii="Arial" w:hAnsi="Arial" w:cs="Arial"/>
          <w:sz w:val="24"/>
          <w:szCs w:val="24"/>
        </w:rPr>
        <w:t>2009</w:t>
      </w:r>
      <w:r w:rsidR="5F9A27BA" w:rsidRPr="00F871DE">
        <w:rPr>
          <w:rFonts w:ascii="Arial" w:hAnsi="Arial" w:cs="Arial"/>
          <w:sz w:val="24"/>
          <w:szCs w:val="24"/>
        </w:rPr>
        <w:t>)</w:t>
      </w:r>
      <w:r w:rsidR="00EE2F05" w:rsidRPr="00F871DE">
        <w:rPr>
          <w:rFonts w:ascii="Arial" w:hAnsi="Arial" w:cs="Arial"/>
          <w:sz w:val="24"/>
          <w:szCs w:val="24"/>
        </w:rPr>
        <w:t>.</w:t>
      </w:r>
    </w:p>
    <w:p w14:paraId="0B6F2B44" w14:textId="39D33CA0" w:rsidR="009D4CB3" w:rsidRPr="00F871DE" w:rsidRDefault="006449B3" w:rsidP="00DD38DB">
      <w:pPr>
        <w:spacing w:after="0" w:line="360" w:lineRule="auto"/>
        <w:ind w:firstLine="709"/>
        <w:jc w:val="both"/>
        <w:rPr>
          <w:rFonts w:ascii="Arial" w:hAnsi="Arial" w:cs="Arial"/>
          <w:sz w:val="24"/>
          <w:szCs w:val="24"/>
        </w:rPr>
      </w:pPr>
      <w:r w:rsidRPr="00F871DE">
        <w:rPr>
          <w:rFonts w:ascii="Arial" w:hAnsi="Arial" w:cs="Arial"/>
          <w:sz w:val="24"/>
          <w:szCs w:val="24"/>
        </w:rPr>
        <w:t>Ainda em relação ao carbono, e</w:t>
      </w:r>
      <w:r w:rsidR="00EA4FD1" w:rsidRPr="00F871DE">
        <w:rPr>
          <w:rFonts w:ascii="Arial" w:hAnsi="Arial" w:cs="Arial"/>
          <w:sz w:val="24"/>
          <w:szCs w:val="24"/>
        </w:rPr>
        <w:t>m 2018</w:t>
      </w:r>
      <w:r w:rsidR="68BCD33F" w:rsidRPr="00F871DE">
        <w:rPr>
          <w:rFonts w:ascii="Arial" w:hAnsi="Arial" w:cs="Arial"/>
          <w:sz w:val="24"/>
          <w:szCs w:val="24"/>
        </w:rPr>
        <w:t>,</w:t>
      </w:r>
      <w:r w:rsidR="00EA4FD1" w:rsidRPr="00F871DE">
        <w:rPr>
          <w:rFonts w:ascii="Arial" w:hAnsi="Arial" w:cs="Arial"/>
          <w:sz w:val="24"/>
          <w:szCs w:val="24"/>
        </w:rPr>
        <w:t xml:space="preserve"> a</w:t>
      </w:r>
      <w:r w:rsidR="00F90111" w:rsidRPr="00F871DE">
        <w:rPr>
          <w:rFonts w:ascii="Arial" w:hAnsi="Arial" w:cs="Arial"/>
          <w:sz w:val="24"/>
          <w:szCs w:val="24"/>
        </w:rPr>
        <w:t xml:space="preserve"> </w:t>
      </w:r>
      <w:r w:rsidR="7532F865" w:rsidRPr="00F871DE">
        <w:rPr>
          <w:rFonts w:ascii="Arial" w:hAnsi="Arial" w:cs="Arial"/>
          <w:sz w:val="24"/>
          <w:szCs w:val="24"/>
        </w:rPr>
        <w:t xml:space="preserve">Organização </w:t>
      </w:r>
      <w:r w:rsidR="00D54BEE" w:rsidRPr="00F871DE">
        <w:rPr>
          <w:rFonts w:ascii="Arial" w:hAnsi="Arial" w:cs="Arial"/>
          <w:sz w:val="24"/>
          <w:szCs w:val="24"/>
        </w:rPr>
        <w:t>d</w:t>
      </w:r>
      <w:r w:rsidR="7532F865" w:rsidRPr="00F871DE">
        <w:rPr>
          <w:rFonts w:ascii="Arial" w:hAnsi="Arial" w:cs="Arial"/>
          <w:sz w:val="24"/>
          <w:szCs w:val="24"/>
        </w:rPr>
        <w:t>e Aviação Civil Internacional (</w:t>
      </w:r>
      <w:r w:rsidRPr="00F871DE">
        <w:rPr>
          <w:rFonts w:ascii="Arial" w:hAnsi="Arial" w:cs="Arial"/>
          <w:sz w:val="24"/>
          <w:szCs w:val="24"/>
        </w:rPr>
        <w:t xml:space="preserve">OAIC ou </w:t>
      </w:r>
      <w:r w:rsidR="00EA4FD1" w:rsidRPr="00F871DE">
        <w:rPr>
          <w:rFonts w:ascii="Arial" w:hAnsi="Arial" w:cs="Arial"/>
          <w:sz w:val="24"/>
          <w:szCs w:val="24"/>
        </w:rPr>
        <w:t>ICAO</w:t>
      </w:r>
      <w:r w:rsidRPr="00F871DE">
        <w:rPr>
          <w:rFonts w:ascii="Arial" w:hAnsi="Arial" w:cs="Arial"/>
          <w:sz w:val="24"/>
          <w:szCs w:val="24"/>
        </w:rPr>
        <w:t>, sigla em inglês</w:t>
      </w:r>
      <w:r w:rsidR="1FE5A3F8" w:rsidRPr="00F871DE">
        <w:rPr>
          <w:rFonts w:ascii="Arial" w:hAnsi="Arial" w:cs="Arial"/>
          <w:sz w:val="24"/>
          <w:szCs w:val="24"/>
        </w:rPr>
        <w:t>)</w:t>
      </w:r>
      <w:r w:rsidR="005B15F4" w:rsidRPr="00F871DE">
        <w:rPr>
          <w:rFonts w:ascii="Arial" w:hAnsi="Arial" w:cs="Arial"/>
          <w:sz w:val="24"/>
          <w:szCs w:val="24"/>
        </w:rPr>
        <w:t xml:space="preserve"> realizou uma análise </w:t>
      </w:r>
      <w:r w:rsidR="21284C8D" w:rsidRPr="00F871DE">
        <w:rPr>
          <w:rFonts w:ascii="Arial" w:hAnsi="Arial" w:cs="Arial"/>
          <w:sz w:val="24"/>
          <w:szCs w:val="24"/>
        </w:rPr>
        <w:t xml:space="preserve">a partir </w:t>
      </w:r>
      <w:r w:rsidR="005B15F4" w:rsidRPr="00F871DE">
        <w:rPr>
          <w:rFonts w:ascii="Arial" w:hAnsi="Arial" w:cs="Arial"/>
          <w:sz w:val="24"/>
          <w:szCs w:val="24"/>
        </w:rPr>
        <w:t>de 38 milhões de voo</w:t>
      </w:r>
      <w:r w:rsidR="0060428C" w:rsidRPr="00F871DE">
        <w:rPr>
          <w:rFonts w:ascii="Arial" w:hAnsi="Arial" w:cs="Arial"/>
          <w:sz w:val="24"/>
          <w:szCs w:val="24"/>
        </w:rPr>
        <w:t>s em todo o planeta,</w:t>
      </w:r>
      <w:r w:rsidR="00AB38E5" w:rsidRPr="00F871DE">
        <w:rPr>
          <w:rFonts w:ascii="Arial" w:hAnsi="Arial" w:cs="Arial"/>
          <w:sz w:val="24"/>
          <w:szCs w:val="24"/>
        </w:rPr>
        <w:t xml:space="preserve"> </w:t>
      </w:r>
      <w:r w:rsidRPr="00F871DE">
        <w:rPr>
          <w:rFonts w:ascii="Arial" w:hAnsi="Arial" w:cs="Arial"/>
          <w:sz w:val="24"/>
          <w:szCs w:val="24"/>
        </w:rPr>
        <w:t>incluindo</w:t>
      </w:r>
      <w:r w:rsidR="6F11416A" w:rsidRPr="00F871DE">
        <w:rPr>
          <w:rFonts w:ascii="Arial" w:hAnsi="Arial" w:cs="Arial"/>
          <w:sz w:val="24"/>
          <w:szCs w:val="24"/>
        </w:rPr>
        <w:t xml:space="preserve"> o</w:t>
      </w:r>
      <w:r w:rsidR="00AB38E5" w:rsidRPr="00F871DE">
        <w:rPr>
          <w:rFonts w:ascii="Arial" w:hAnsi="Arial" w:cs="Arial"/>
          <w:sz w:val="24"/>
          <w:szCs w:val="24"/>
        </w:rPr>
        <w:t xml:space="preserve"> </w:t>
      </w:r>
      <w:r w:rsidR="00174F0C" w:rsidRPr="00F871DE">
        <w:rPr>
          <w:rFonts w:ascii="Arial" w:hAnsi="Arial" w:cs="Arial"/>
          <w:sz w:val="24"/>
          <w:szCs w:val="24"/>
        </w:rPr>
        <w:t>transporte de passageiros e de cargas</w:t>
      </w:r>
      <w:r w:rsidRPr="00F871DE">
        <w:rPr>
          <w:rFonts w:ascii="Arial" w:hAnsi="Arial" w:cs="Arial"/>
          <w:sz w:val="24"/>
          <w:szCs w:val="24"/>
        </w:rPr>
        <w:t>. A</w:t>
      </w:r>
      <w:r w:rsidR="00155EB1" w:rsidRPr="00F871DE">
        <w:rPr>
          <w:rFonts w:ascii="Arial" w:hAnsi="Arial" w:cs="Arial"/>
          <w:sz w:val="24"/>
          <w:szCs w:val="24"/>
        </w:rPr>
        <w:t xml:space="preserve"> </w:t>
      </w:r>
      <w:r w:rsidR="004B65AA" w:rsidRPr="00F871DE">
        <w:rPr>
          <w:rFonts w:ascii="Arial" w:hAnsi="Arial" w:cs="Arial"/>
          <w:sz w:val="24"/>
          <w:szCs w:val="24"/>
        </w:rPr>
        <w:t>análise envolv</w:t>
      </w:r>
      <w:r w:rsidRPr="00F871DE">
        <w:rPr>
          <w:rFonts w:ascii="Arial" w:hAnsi="Arial" w:cs="Arial"/>
          <w:sz w:val="24"/>
          <w:szCs w:val="24"/>
        </w:rPr>
        <w:t>ia</w:t>
      </w:r>
      <w:r w:rsidR="004B65AA" w:rsidRPr="00F871DE">
        <w:rPr>
          <w:rFonts w:ascii="Arial" w:hAnsi="Arial" w:cs="Arial"/>
          <w:sz w:val="24"/>
          <w:szCs w:val="24"/>
        </w:rPr>
        <w:t xml:space="preserve"> </w:t>
      </w:r>
      <w:r w:rsidR="00F82C17" w:rsidRPr="00F871DE">
        <w:rPr>
          <w:rFonts w:ascii="Arial" w:hAnsi="Arial" w:cs="Arial"/>
          <w:sz w:val="24"/>
          <w:szCs w:val="24"/>
        </w:rPr>
        <w:t xml:space="preserve">cálculos </w:t>
      </w:r>
      <w:r w:rsidR="003127A6" w:rsidRPr="00F871DE">
        <w:rPr>
          <w:rFonts w:ascii="Arial" w:hAnsi="Arial" w:cs="Arial"/>
          <w:sz w:val="24"/>
          <w:szCs w:val="24"/>
        </w:rPr>
        <w:t xml:space="preserve">realizados por </w:t>
      </w:r>
      <w:r w:rsidR="0549992A" w:rsidRPr="00F871DE">
        <w:rPr>
          <w:rFonts w:ascii="Arial" w:hAnsi="Arial" w:cs="Arial"/>
          <w:sz w:val="24"/>
          <w:szCs w:val="24"/>
        </w:rPr>
        <w:t xml:space="preserve">um </w:t>
      </w:r>
      <w:r w:rsidR="003127A6" w:rsidRPr="00F871DE">
        <w:rPr>
          <w:rFonts w:ascii="Arial" w:hAnsi="Arial" w:cs="Arial"/>
          <w:i/>
          <w:iCs/>
          <w:sz w:val="24"/>
          <w:szCs w:val="24"/>
        </w:rPr>
        <w:t>software</w:t>
      </w:r>
      <w:r w:rsidR="003127A6" w:rsidRPr="00F871DE">
        <w:rPr>
          <w:rFonts w:ascii="Arial" w:hAnsi="Arial" w:cs="Arial"/>
          <w:sz w:val="24"/>
          <w:szCs w:val="24"/>
        </w:rPr>
        <w:t xml:space="preserve"> </w:t>
      </w:r>
      <w:r w:rsidR="00DA5205" w:rsidRPr="00F871DE">
        <w:rPr>
          <w:rFonts w:ascii="Arial" w:hAnsi="Arial" w:cs="Arial"/>
          <w:sz w:val="24"/>
          <w:szCs w:val="24"/>
        </w:rPr>
        <w:t xml:space="preserve">que </w:t>
      </w:r>
      <w:r w:rsidRPr="00F871DE">
        <w:rPr>
          <w:rFonts w:ascii="Arial" w:hAnsi="Arial" w:cs="Arial"/>
          <w:sz w:val="24"/>
          <w:szCs w:val="24"/>
        </w:rPr>
        <w:t xml:space="preserve">apurou como </w:t>
      </w:r>
      <w:r w:rsidR="00DA5205" w:rsidRPr="00F871DE">
        <w:rPr>
          <w:rFonts w:ascii="Arial" w:hAnsi="Arial" w:cs="Arial"/>
          <w:sz w:val="24"/>
          <w:szCs w:val="24"/>
        </w:rPr>
        <w:t xml:space="preserve">resultado </w:t>
      </w:r>
      <w:r w:rsidRPr="00F871DE">
        <w:rPr>
          <w:rFonts w:ascii="Arial" w:hAnsi="Arial" w:cs="Arial"/>
          <w:sz w:val="24"/>
          <w:szCs w:val="24"/>
        </w:rPr>
        <w:t xml:space="preserve">a quantidade </w:t>
      </w:r>
      <w:r w:rsidR="00DA5205" w:rsidRPr="00F871DE">
        <w:rPr>
          <w:rFonts w:ascii="Arial" w:hAnsi="Arial" w:cs="Arial"/>
          <w:sz w:val="24"/>
          <w:szCs w:val="24"/>
        </w:rPr>
        <w:t>de 918 milhões de toneladas</w:t>
      </w:r>
      <w:r w:rsidR="007D5CB2" w:rsidRPr="00F871DE">
        <w:rPr>
          <w:rFonts w:ascii="Arial" w:hAnsi="Arial" w:cs="Arial"/>
          <w:sz w:val="24"/>
          <w:szCs w:val="24"/>
        </w:rPr>
        <w:t xml:space="preserve"> métricas (MMT)</w:t>
      </w:r>
      <w:r w:rsidR="421AB95D" w:rsidRPr="00F871DE">
        <w:rPr>
          <w:rFonts w:ascii="Arial" w:hAnsi="Arial" w:cs="Arial"/>
          <w:sz w:val="24"/>
          <w:szCs w:val="24"/>
        </w:rPr>
        <w:t xml:space="preserve"> de CO2 emitidos na atmosfera</w:t>
      </w:r>
      <w:r w:rsidR="007D5CB2" w:rsidRPr="00F871DE">
        <w:rPr>
          <w:rFonts w:ascii="Arial" w:hAnsi="Arial" w:cs="Arial"/>
          <w:sz w:val="24"/>
          <w:szCs w:val="24"/>
        </w:rPr>
        <w:t xml:space="preserve">, </w:t>
      </w:r>
      <w:r w:rsidRPr="00F871DE">
        <w:rPr>
          <w:rFonts w:ascii="Arial" w:hAnsi="Arial" w:cs="Arial"/>
          <w:sz w:val="24"/>
          <w:szCs w:val="24"/>
        </w:rPr>
        <w:t xml:space="preserve">o que </w:t>
      </w:r>
      <w:r w:rsidR="007D5CB2" w:rsidRPr="00F871DE">
        <w:rPr>
          <w:rFonts w:ascii="Arial" w:hAnsi="Arial" w:cs="Arial"/>
          <w:sz w:val="24"/>
          <w:szCs w:val="24"/>
        </w:rPr>
        <w:t xml:space="preserve">corresponde </w:t>
      </w:r>
      <w:r w:rsidR="61E425F1" w:rsidRPr="00F871DE">
        <w:rPr>
          <w:rFonts w:ascii="Arial" w:hAnsi="Arial" w:cs="Arial"/>
          <w:sz w:val="24"/>
          <w:szCs w:val="24"/>
        </w:rPr>
        <w:t>a</w:t>
      </w:r>
      <w:r w:rsidR="00FC7C3F" w:rsidRPr="00F871DE">
        <w:rPr>
          <w:rFonts w:ascii="Arial" w:hAnsi="Arial" w:cs="Arial"/>
          <w:sz w:val="24"/>
          <w:szCs w:val="24"/>
        </w:rPr>
        <w:t xml:space="preserve"> 2,4%</w:t>
      </w:r>
      <w:r w:rsidR="00ED313C" w:rsidRPr="00F871DE">
        <w:rPr>
          <w:rFonts w:ascii="Arial" w:hAnsi="Arial" w:cs="Arial"/>
          <w:sz w:val="24"/>
          <w:szCs w:val="24"/>
        </w:rPr>
        <w:t xml:space="preserve"> d</w:t>
      </w:r>
      <w:r w:rsidR="00D80F3E" w:rsidRPr="00F871DE">
        <w:rPr>
          <w:rFonts w:ascii="Arial" w:hAnsi="Arial" w:cs="Arial"/>
          <w:sz w:val="24"/>
          <w:szCs w:val="24"/>
        </w:rPr>
        <w:t>o total d</w:t>
      </w:r>
      <w:r w:rsidR="224A99B8" w:rsidRPr="00F871DE">
        <w:rPr>
          <w:rFonts w:ascii="Arial" w:hAnsi="Arial" w:cs="Arial"/>
          <w:sz w:val="24"/>
          <w:szCs w:val="24"/>
        </w:rPr>
        <w:t>as emissões no globo</w:t>
      </w:r>
      <w:bookmarkStart w:id="3" w:name="_Hlk83144143"/>
      <w:r w:rsidR="00462A70" w:rsidRPr="00F871DE">
        <w:rPr>
          <w:rFonts w:ascii="Arial" w:hAnsi="Arial" w:cs="Arial"/>
          <w:sz w:val="24"/>
          <w:szCs w:val="24"/>
        </w:rPr>
        <w:t xml:space="preserve"> (ICAO, 2019).</w:t>
      </w:r>
    </w:p>
    <w:bookmarkEnd w:id="3"/>
    <w:p w14:paraId="2A3D3AC4" w14:textId="6651E4C7" w:rsidR="0077272F" w:rsidRPr="00F871DE" w:rsidRDefault="003E0470" w:rsidP="00DD38DB">
      <w:pPr>
        <w:spacing w:after="0" w:line="360" w:lineRule="auto"/>
        <w:ind w:firstLine="709"/>
        <w:jc w:val="both"/>
        <w:rPr>
          <w:rFonts w:ascii="Arial" w:hAnsi="Arial" w:cs="Arial"/>
          <w:sz w:val="24"/>
          <w:szCs w:val="24"/>
        </w:rPr>
      </w:pPr>
      <w:r w:rsidRPr="00F871DE">
        <w:rPr>
          <w:rFonts w:ascii="Arial" w:hAnsi="Arial" w:cs="Arial"/>
          <w:sz w:val="24"/>
          <w:szCs w:val="24"/>
        </w:rPr>
        <w:t xml:space="preserve">A ICAO fornece </w:t>
      </w:r>
      <w:r w:rsidR="007C1236" w:rsidRPr="00F871DE">
        <w:rPr>
          <w:rFonts w:ascii="Arial" w:hAnsi="Arial" w:cs="Arial"/>
          <w:i/>
          <w:iCs/>
          <w:sz w:val="24"/>
          <w:szCs w:val="24"/>
        </w:rPr>
        <w:t>software</w:t>
      </w:r>
      <w:r w:rsidR="007C1236" w:rsidRPr="00F871DE">
        <w:rPr>
          <w:rFonts w:ascii="Arial" w:hAnsi="Arial" w:cs="Arial"/>
          <w:sz w:val="24"/>
          <w:szCs w:val="24"/>
        </w:rPr>
        <w:t xml:space="preserve"> para cálculos de emissão de </w:t>
      </w:r>
      <w:r w:rsidR="0077272F" w:rsidRPr="00F871DE">
        <w:rPr>
          <w:rFonts w:ascii="Arial" w:hAnsi="Arial" w:cs="Arial"/>
          <w:sz w:val="24"/>
          <w:szCs w:val="24"/>
        </w:rPr>
        <w:t>carbono</w:t>
      </w:r>
      <w:r w:rsidR="005639A2" w:rsidRPr="00F871DE">
        <w:rPr>
          <w:rFonts w:ascii="Arial" w:hAnsi="Arial" w:cs="Arial"/>
          <w:sz w:val="24"/>
          <w:szCs w:val="24"/>
        </w:rPr>
        <w:t xml:space="preserve">, </w:t>
      </w:r>
      <w:r w:rsidR="006449B3" w:rsidRPr="00F871DE">
        <w:rPr>
          <w:rFonts w:ascii="Arial" w:hAnsi="Arial" w:cs="Arial"/>
          <w:sz w:val="24"/>
          <w:szCs w:val="24"/>
        </w:rPr>
        <w:t>em que pode ser</w:t>
      </w:r>
      <w:r w:rsidR="005639A2" w:rsidRPr="00F871DE">
        <w:rPr>
          <w:rFonts w:ascii="Arial" w:hAnsi="Arial" w:cs="Arial"/>
          <w:sz w:val="24"/>
          <w:szCs w:val="24"/>
        </w:rPr>
        <w:t xml:space="preserve"> observad</w:t>
      </w:r>
      <w:r w:rsidR="006449B3" w:rsidRPr="00F871DE">
        <w:rPr>
          <w:rFonts w:ascii="Arial" w:hAnsi="Arial" w:cs="Arial"/>
          <w:sz w:val="24"/>
          <w:szCs w:val="24"/>
        </w:rPr>
        <w:t>a</w:t>
      </w:r>
      <w:r w:rsidR="005639A2" w:rsidRPr="00F871DE">
        <w:rPr>
          <w:rFonts w:ascii="Arial" w:hAnsi="Arial" w:cs="Arial"/>
          <w:sz w:val="24"/>
          <w:szCs w:val="24"/>
        </w:rPr>
        <w:t xml:space="preserve"> a quantidade de </w:t>
      </w:r>
      <w:r w:rsidR="000E0EB4" w:rsidRPr="00F871DE">
        <w:rPr>
          <w:rFonts w:ascii="Arial" w:hAnsi="Arial" w:cs="Arial"/>
          <w:sz w:val="24"/>
          <w:szCs w:val="24"/>
        </w:rPr>
        <w:t>gases emitidos por passageiros</w:t>
      </w:r>
      <w:r w:rsidR="2C3DC5BA" w:rsidRPr="00F871DE">
        <w:rPr>
          <w:rFonts w:ascii="Arial" w:hAnsi="Arial" w:cs="Arial"/>
          <w:sz w:val="24"/>
          <w:szCs w:val="24"/>
        </w:rPr>
        <w:t xml:space="preserve"> transportado</w:t>
      </w:r>
      <w:r w:rsidR="006449B3" w:rsidRPr="00F871DE">
        <w:rPr>
          <w:rFonts w:ascii="Arial" w:hAnsi="Arial" w:cs="Arial"/>
          <w:sz w:val="24"/>
          <w:szCs w:val="24"/>
        </w:rPr>
        <w:t>s</w:t>
      </w:r>
      <w:r w:rsidR="000E0EB4" w:rsidRPr="00F871DE">
        <w:rPr>
          <w:rFonts w:ascii="Arial" w:hAnsi="Arial" w:cs="Arial"/>
          <w:sz w:val="24"/>
          <w:szCs w:val="24"/>
        </w:rPr>
        <w:t>, quantidade de combustível gasto e a dist</w:t>
      </w:r>
      <w:r w:rsidR="00087123" w:rsidRPr="00F871DE">
        <w:rPr>
          <w:rFonts w:ascii="Arial" w:hAnsi="Arial" w:cs="Arial"/>
          <w:sz w:val="24"/>
          <w:szCs w:val="24"/>
        </w:rPr>
        <w:t>â</w:t>
      </w:r>
      <w:r w:rsidR="000E0EB4" w:rsidRPr="00F871DE">
        <w:rPr>
          <w:rFonts w:ascii="Arial" w:hAnsi="Arial" w:cs="Arial"/>
          <w:sz w:val="24"/>
          <w:szCs w:val="24"/>
        </w:rPr>
        <w:t xml:space="preserve">ncia </w:t>
      </w:r>
      <w:r w:rsidR="00087123" w:rsidRPr="00F871DE">
        <w:rPr>
          <w:rFonts w:ascii="Arial" w:hAnsi="Arial" w:cs="Arial"/>
          <w:sz w:val="24"/>
          <w:szCs w:val="24"/>
        </w:rPr>
        <w:t>entre os aeroportos</w:t>
      </w:r>
      <w:r w:rsidR="009477B1" w:rsidRPr="00F871DE">
        <w:rPr>
          <w:rFonts w:ascii="Arial" w:hAnsi="Arial" w:cs="Arial"/>
          <w:sz w:val="24"/>
          <w:szCs w:val="24"/>
        </w:rPr>
        <w:t xml:space="preserve">. </w:t>
      </w:r>
      <w:r w:rsidR="24FD23B6" w:rsidRPr="00F871DE">
        <w:rPr>
          <w:rFonts w:ascii="Arial" w:hAnsi="Arial" w:cs="Arial"/>
          <w:sz w:val="24"/>
          <w:szCs w:val="24"/>
        </w:rPr>
        <w:t xml:space="preserve">Como exemplo, </w:t>
      </w:r>
      <w:r w:rsidR="00787CD3" w:rsidRPr="00F871DE">
        <w:rPr>
          <w:rFonts w:ascii="Arial" w:hAnsi="Arial" w:cs="Arial"/>
          <w:sz w:val="24"/>
          <w:szCs w:val="24"/>
        </w:rPr>
        <w:t xml:space="preserve">realizou-se </w:t>
      </w:r>
      <w:r w:rsidR="0062064C" w:rsidRPr="00F871DE">
        <w:rPr>
          <w:rFonts w:ascii="Arial" w:hAnsi="Arial" w:cs="Arial"/>
          <w:sz w:val="24"/>
          <w:szCs w:val="24"/>
        </w:rPr>
        <w:t>uma simulação de u</w:t>
      </w:r>
      <w:r w:rsidR="009477B1" w:rsidRPr="00F871DE">
        <w:rPr>
          <w:rFonts w:ascii="Arial" w:hAnsi="Arial" w:cs="Arial"/>
          <w:sz w:val="24"/>
          <w:szCs w:val="24"/>
        </w:rPr>
        <w:t xml:space="preserve">m voo entre o aeroporto </w:t>
      </w:r>
      <w:r w:rsidR="4D754269" w:rsidRPr="00F871DE">
        <w:rPr>
          <w:rFonts w:ascii="Arial" w:hAnsi="Arial" w:cs="Arial"/>
          <w:sz w:val="24"/>
          <w:szCs w:val="24"/>
        </w:rPr>
        <w:t xml:space="preserve">de </w:t>
      </w:r>
      <w:r w:rsidR="009477B1" w:rsidRPr="00F871DE">
        <w:rPr>
          <w:rFonts w:ascii="Arial" w:hAnsi="Arial" w:cs="Arial"/>
          <w:sz w:val="24"/>
          <w:szCs w:val="24"/>
        </w:rPr>
        <w:t>Brasília (B</w:t>
      </w:r>
      <w:r w:rsidR="00EB7842" w:rsidRPr="00F871DE">
        <w:rPr>
          <w:rFonts w:ascii="Arial" w:hAnsi="Arial" w:cs="Arial"/>
          <w:sz w:val="24"/>
          <w:szCs w:val="24"/>
        </w:rPr>
        <w:t xml:space="preserve">SB) </w:t>
      </w:r>
      <w:r w:rsidR="006449B3" w:rsidRPr="00F871DE">
        <w:rPr>
          <w:rFonts w:ascii="Arial" w:hAnsi="Arial" w:cs="Arial"/>
          <w:sz w:val="24"/>
          <w:szCs w:val="24"/>
        </w:rPr>
        <w:t>e o</w:t>
      </w:r>
      <w:r w:rsidR="00EB7842" w:rsidRPr="00F871DE">
        <w:rPr>
          <w:rFonts w:ascii="Arial" w:hAnsi="Arial" w:cs="Arial"/>
          <w:sz w:val="24"/>
          <w:szCs w:val="24"/>
        </w:rPr>
        <w:t xml:space="preserve"> de </w:t>
      </w:r>
      <w:r w:rsidR="002B62B9" w:rsidRPr="00F871DE">
        <w:rPr>
          <w:rFonts w:ascii="Arial" w:hAnsi="Arial" w:cs="Arial"/>
          <w:sz w:val="24"/>
          <w:szCs w:val="24"/>
        </w:rPr>
        <w:t>Guarulhos (GRU)</w:t>
      </w:r>
      <w:r w:rsidR="00787CD3" w:rsidRPr="00F871DE">
        <w:rPr>
          <w:rFonts w:ascii="Arial" w:hAnsi="Arial" w:cs="Arial"/>
          <w:sz w:val="24"/>
          <w:szCs w:val="24"/>
        </w:rPr>
        <w:t xml:space="preserve"> – </w:t>
      </w:r>
      <w:r w:rsidR="00A773A1" w:rsidRPr="00F871DE">
        <w:rPr>
          <w:rFonts w:ascii="Arial" w:hAnsi="Arial" w:cs="Arial"/>
          <w:sz w:val="24"/>
          <w:szCs w:val="24"/>
        </w:rPr>
        <w:t xml:space="preserve">distância de </w:t>
      </w:r>
      <w:r w:rsidR="00C961CB" w:rsidRPr="00F871DE">
        <w:rPr>
          <w:rFonts w:ascii="Arial" w:hAnsi="Arial" w:cs="Arial"/>
          <w:sz w:val="24"/>
          <w:szCs w:val="24"/>
        </w:rPr>
        <w:t>851</w:t>
      </w:r>
      <w:r w:rsidR="00787CD3" w:rsidRPr="00F871DE">
        <w:rPr>
          <w:rFonts w:ascii="Arial" w:hAnsi="Arial" w:cs="Arial"/>
          <w:sz w:val="24"/>
          <w:szCs w:val="24"/>
        </w:rPr>
        <w:t xml:space="preserve"> Km –</w:t>
      </w:r>
      <w:r w:rsidR="00C961CB" w:rsidRPr="00F871DE">
        <w:rPr>
          <w:rFonts w:ascii="Arial" w:hAnsi="Arial" w:cs="Arial"/>
          <w:sz w:val="24"/>
          <w:szCs w:val="24"/>
        </w:rPr>
        <w:t>, em uma aeronave de modelo A</w:t>
      </w:r>
      <w:r w:rsidR="00AC5FBE" w:rsidRPr="00F871DE">
        <w:rPr>
          <w:rFonts w:ascii="Arial" w:hAnsi="Arial" w:cs="Arial"/>
          <w:sz w:val="24"/>
          <w:szCs w:val="24"/>
        </w:rPr>
        <w:t>-320</w:t>
      </w:r>
      <w:r w:rsidR="00787CD3" w:rsidRPr="00F871DE">
        <w:rPr>
          <w:rFonts w:ascii="Arial" w:hAnsi="Arial" w:cs="Arial"/>
          <w:sz w:val="24"/>
          <w:szCs w:val="24"/>
        </w:rPr>
        <w:t xml:space="preserve"> (Airbus)</w:t>
      </w:r>
      <w:r w:rsidR="4B10139B" w:rsidRPr="00F871DE">
        <w:rPr>
          <w:rFonts w:ascii="Arial" w:hAnsi="Arial" w:cs="Arial"/>
          <w:sz w:val="24"/>
          <w:szCs w:val="24"/>
        </w:rPr>
        <w:t>,</w:t>
      </w:r>
      <w:r w:rsidR="00AC5FBE" w:rsidRPr="00F871DE">
        <w:rPr>
          <w:rFonts w:ascii="Arial" w:hAnsi="Arial" w:cs="Arial"/>
          <w:sz w:val="24"/>
          <w:szCs w:val="24"/>
        </w:rPr>
        <w:t xml:space="preserve"> </w:t>
      </w:r>
      <w:r w:rsidR="0FF82367" w:rsidRPr="00F871DE">
        <w:rPr>
          <w:rFonts w:ascii="Arial" w:hAnsi="Arial" w:cs="Arial"/>
          <w:sz w:val="24"/>
          <w:szCs w:val="24"/>
        </w:rPr>
        <w:t xml:space="preserve">na qual </w:t>
      </w:r>
      <w:r w:rsidR="00AC5FBE" w:rsidRPr="00F871DE">
        <w:rPr>
          <w:rFonts w:ascii="Arial" w:hAnsi="Arial" w:cs="Arial"/>
          <w:sz w:val="24"/>
          <w:szCs w:val="24"/>
        </w:rPr>
        <w:t>o consumo</w:t>
      </w:r>
      <w:r w:rsidR="005B6061" w:rsidRPr="00F871DE">
        <w:rPr>
          <w:rFonts w:ascii="Arial" w:hAnsi="Arial" w:cs="Arial"/>
          <w:sz w:val="24"/>
          <w:szCs w:val="24"/>
        </w:rPr>
        <w:t xml:space="preserve"> total</w:t>
      </w:r>
      <w:r w:rsidR="00D56481" w:rsidRPr="00F871DE">
        <w:rPr>
          <w:rFonts w:ascii="Arial" w:hAnsi="Arial" w:cs="Arial"/>
          <w:sz w:val="24"/>
          <w:szCs w:val="24"/>
        </w:rPr>
        <w:t xml:space="preserve"> </w:t>
      </w:r>
      <w:r w:rsidR="00AC5FBE" w:rsidRPr="00F871DE">
        <w:rPr>
          <w:rFonts w:ascii="Arial" w:hAnsi="Arial" w:cs="Arial"/>
          <w:sz w:val="24"/>
          <w:szCs w:val="24"/>
        </w:rPr>
        <w:t>ser</w:t>
      </w:r>
      <w:r w:rsidR="5DBFA4A5" w:rsidRPr="00F871DE">
        <w:rPr>
          <w:rFonts w:ascii="Arial" w:hAnsi="Arial" w:cs="Arial"/>
          <w:sz w:val="24"/>
          <w:szCs w:val="24"/>
        </w:rPr>
        <w:t>ia</w:t>
      </w:r>
      <w:r w:rsidR="00AC5FBE" w:rsidRPr="00F871DE">
        <w:rPr>
          <w:rFonts w:ascii="Arial" w:hAnsi="Arial" w:cs="Arial"/>
          <w:sz w:val="24"/>
          <w:szCs w:val="24"/>
        </w:rPr>
        <w:t xml:space="preserve"> em </w:t>
      </w:r>
      <w:r w:rsidR="00D04070" w:rsidRPr="00F871DE">
        <w:rPr>
          <w:rFonts w:ascii="Arial" w:hAnsi="Arial" w:cs="Arial"/>
          <w:sz w:val="24"/>
          <w:szCs w:val="24"/>
        </w:rPr>
        <w:t>média</w:t>
      </w:r>
      <w:r w:rsidR="00AC5FBE" w:rsidRPr="00F871DE">
        <w:rPr>
          <w:rFonts w:ascii="Arial" w:hAnsi="Arial" w:cs="Arial"/>
          <w:sz w:val="24"/>
          <w:szCs w:val="24"/>
        </w:rPr>
        <w:t xml:space="preserve"> </w:t>
      </w:r>
      <w:r w:rsidR="005B6061" w:rsidRPr="00F871DE">
        <w:rPr>
          <w:rFonts w:ascii="Arial" w:hAnsi="Arial" w:cs="Arial"/>
          <w:sz w:val="24"/>
          <w:szCs w:val="24"/>
        </w:rPr>
        <w:t>de 4</w:t>
      </w:r>
      <w:r w:rsidR="00D56481" w:rsidRPr="00F871DE">
        <w:rPr>
          <w:rFonts w:ascii="Arial" w:hAnsi="Arial" w:cs="Arial"/>
          <w:sz w:val="24"/>
          <w:szCs w:val="24"/>
        </w:rPr>
        <w:t>.</w:t>
      </w:r>
      <w:r w:rsidR="005B6061" w:rsidRPr="00F871DE">
        <w:rPr>
          <w:rFonts w:ascii="Arial" w:hAnsi="Arial" w:cs="Arial"/>
          <w:sz w:val="24"/>
          <w:szCs w:val="24"/>
        </w:rPr>
        <w:t>738</w:t>
      </w:r>
      <w:r w:rsidR="00D56481" w:rsidRPr="00F871DE">
        <w:rPr>
          <w:rFonts w:ascii="Arial" w:hAnsi="Arial" w:cs="Arial"/>
          <w:sz w:val="24"/>
          <w:szCs w:val="24"/>
        </w:rPr>
        <w:t>,</w:t>
      </w:r>
      <w:r w:rsidR="00D04070" w:rsidRPr="00F871DE">
        <w:rPr>
          <w:rFonts w:ascii="Arial" w:hAnsi="Arial" w:cs="Arial"/>
          <w:sz w:val="24"/>
          <w:szCs w:val="24"/>
        </w:rPr>
        <w:t xml:space="preserve">7 </w:t>
      </w:r>
      <w:r w:rsidR="00787CD3" w:rsidRPr="00F871DE">
        <w:rPr>
          <w:rFonts w:ascii="Arial" w:hAnsi="Arial" w:cs="Arial"/>
          <w:sz w:val="24"/>
          <w:szCs w:val="24"/>
        </w:rPr>
        <w:t xml:space="preserve">Kg </w:t>
      </w:r>
      <w:r w:rsidR="00D04070" w:rsidRPr="00F871DE">
        <w:rPr>
          <w:rFonts w:ascii="Arial" w:hAnsi="Arial" w:cs="Arial"/>
          <w:sz w:val="24"/>
          <w:szCs w:val="24"/>
        </w:rPr>
        <w:t xml:space="preserve">de combustível tipo </w:t>
      </w:r>
      <w:r w:rsidR="0039445D" w:rsidRPr="00F871DE">
        <w:rPr>
          <w:rFonts w:ascii="Arial" w:hAnsi="Arial" w:cs="Arial"/>
          <w:sz w:val="24"/>
          <w:szCs w:val="24"/>
        </w:rPr>
        <w:t>querosene de aviação, também conhecido pela sigla QAV-1</w:t>
      </w:r>
      <w:r w:rsidR="001C6E09" w:rsidRPr="00F871DE">
        <w:rPr>
          <w:rFonts w:ascii="Arial" w:hAnsi="Arial" w:cs="Arial"/>
          <w:sz w:val="24"/>
          <w:szCs w:val="24"/>
        </w:rPr>
        <w:t xml:space="preserve">, </w:t>
      </w:r>
      <w:r w:rsidR="10899814" w:rsidRPr="00F871DE">
        <w:rPr>
          <w:rFonts w:ascii="Arial" w:hAnsi="Arial" w:cs="Arial"/>
          <w:sz w:val="24"/>
          <w:szCs w:val="24"/>
        </w:rPr>
        <w:t xml:space="preserve">transportando, </w:t>
      </w:r>
      <w:r w:rsidR="001C6E09" w:rsidRPr="00F871DE">
        <w:rPr>
          <w:rFonts w:ascii="Arial" w:hAnsi="Arial" w:cs="Arial"/>
          <w:sz w:val="24"/>
          <w:szCs w:val="24"/>
        </w:rPr>
        <w:t>em média</w:t>
      </w:r>
      <w:r w:rsidR="12E77189" w:rsidRPr="00F871DE">
        <w:rPr>
          <w:rFonts w:ascii="Arial" w:hAnsi="Arial" w:cs="Arial"/>
          <w:sz w:val="24"/>
          <w:szCs w:val="24"/>
        </w:rPr>
        <w:t>,</w:t>
      </w:r>
      <w:r w:rsidR="001C6E09" w:rsidRPr="00F871DE">
        <w:rPr>
          <w:rFonts w:ascii="Arial" w:hAnsi="Arial" w:cs="Arial"/>
          <w:sz w:val="24"/>
          <w:szCs w:val="24"/>
        </w:rPr>
        <w:t xml:space="preserve"> 120 passageiros</w:t>
      </w:r>
      <w:r w:rsidR="001B2924" w:rsidRPr="00F871DE">
        <w:rPr>
          <w:rFonts w:ascii="Arial" w:hAnsi="Arial" w:cs="Arial"/>
          <w:sz w:val="24"/>
          <w:szCs w:val="24"/>
        </w:rPr>
        <w:t xml:space="preserve">. </w:t>
      </w:r>
      <w:r w:rsidR="00D5182D" w:rsidRPr="00F871DE">
        <w:rPr>
          <w:rFonts w:ascii="Arial" w:hAnsi="Arial" w:cs="Arial"/>
          <w:sz w:val="24"/>
          <w:szCs w:val="24"/>
        </w:rPr>
        <w:t>Com esses dados</w:t>
      </w:r>
      <w:r w:rsidR="00787CD3" w:rsidRPr="00F871DE">
        <w:rPr>
          <w:rFonts w:ascii="Arial" w:hAnsi="Arial" w:cs="Arial"/>
          <w:sz w:val="24"/>
          <w:szCs w:val="24"/>
        </w:rPr>
        <w:t>,</w:t>
      </w:r>
      <w:r w:rsidR="00D5182D" w:rsidRPr="00F871DE">
        <w:rPr>
          <w:rFonts w:ascii="Arial" w:hAnsi="Arial" w:cs="Arial"/>
          <w:sz w:val="24"/>
          <w:szCs w:val="24"/>
        </w:rPr>
        <w:t xml:space="preserve"> o </w:t>
      </w:r>
      <w:r w:rsidR="00D24E76" w:rsidRPr="00F871DE">
        <w:rPr>
          <w:rFonts w:ascii="Arial" w:hAnsi="Arial" w:cs="Arial"/>
          <w:i/>
          <w:iCs/>
          <w:sz w:val="24"/>
          <w:szCs w:val="24"/>
        </w:rPr>
        <w:t>software</w:t>
      </w:r>
      <w:r w:rsidR="00D24E76" w:rsidRPr="00F871DE">
        <w:rPr>
          <w:rFonts w:ascii="Arial" w:hAnsi="Arial" w:cs="Arial"/>
          <w:sz w:val="24"/>
          <w:szCs w:val="24"/>
        </w:rPr>
        <w:t xml:space="preserve"> calcula</w:t>
      </w:r>
      <w:r w:rsidR="00D5182D" w:rsidRPr="00F871DE">
        <w:rPr>
          <w:rFonts w:ascii="Arial" w:hAnsi="Arial" w:cs="Arial"/>
          <w:sz w:val="24"/>
          <w:szCs w:val="24"/>
        </w:rPr>
        <w:t xml:space="preserve"> que será emitido </w:t>
      </w:r>
      <w:r w:rsidR="00672BFA" w:rsidRPr="00F871DE">
        <w:rPr>
          <w:rFonts w:ascii="Arial" w:hAnsi="Arial" w:cs="Arial"/>
          <w:sz w:val="24"/>
          <w:szCs w:val="24"/>
        </w:rPr>
        <w:t xml:space="preserve">87.4 </w:t>
      </w:r>
      <w:r w:rsidR="00377F16" w:rsidRPr="00F871DE">
        <w:rPr>
          <w:rFonts w:ascii="Arial" w:hAnsi="Arial" w:cs="Arial"/>
          <w:sz w:val="24"/>
          <w:szCs w:val="24"/>
        </w:rPr>
        <w:t>K</w:t>
      </w:r>
      <w:r w:rsidR="00787CD3" w:rsidRPr="00F871DE">
        <w:rPr>
          <w:rFonts w:ascii="Arial" w:hAnsi="Arial" w:cs="Arial"/>
          <w:sz w:val="24"/>
          <w:szCs w:val="24"/>
        </w:rPr>
        <w:t>g</w:t>
      </w:r>
      <w:r w:rsidR="00672BFA" w:rsidRPr="00F871DE">
        <w:rPr>
          <w:rFonts w:ascii="Arial" w:hAnsi="Arial" w:cs="Arial"/>
          <w:sz w:val="24"/>
          <w:szCs w:val="24"/>
        </w:rPr>
        <w:t xml:space="preserve"> de </w:t>
      </w:r>
      <w:r w:rsidR="00D24E76" w:rsidRPr="00F871DE">
        <w:rPr>
          <w:rFonts w:ascii="Arial" w:hAnsi="Arial" w:cs="Arial"/>
          <w:sz w:val="24"/>
          <w:szCs w:val="24"/>
        </w:rPr>
        <w:t>dióxido de carbono por passageiro</w:t>
      </w:r>
      <w:r w:rsidR="00787CD3" w:rsidRPr="00F871DE">
        <w:rPr>
          <w:rFonts w:ascii="Arial" w:hAnsi="Arial" w:cs="Arial"/>
          <w:sz w:val="24"/>
          <w:szCs w:val="24"/>
        </w:rPr>
        <w:t>. Somados</w:t>
      </w:r>
      <w:r w:rsidR="00DC67C2" w:rsidRPr="00F871DE">
        <w:rPr>
          <w:rFonts w:ascii="Arial" w:hAnsi="Arial" w:cs="Arial"/>
          <w:sz w:val="24"/>
          <w:szCs w:val="24"/>
        </w:rPr>
        <w:t xml:space="preserve"> </w:t>
      </w:r>
      <w:r w:rsidR="000F6247" w:rsidRPr="00F871DE">
        <w:rPr>
          <w:rFonts w:ascii="Arial" w:hAnsi="Arial" w:cs="Arial"/>
          <w:sz w:val="24"/>
          <w:szCs w:val="24"/>
        </w:rPr>
        <w:t xml:space="preserve">todos os passageiros, </w:t>
      </w:r>
      <w:r w:rsidR="00787CD3" w:rsidRPr="00F871DE">
        <w:rPr>
          <w:rFonts w:ascii="Arial" w:hAnsi="Arial" w:cs="Arial"/>
          <w:sz w:val="24"/>
          <w:szCs w:val="24"/>
        </w:rPr>
        <w:t xml:space="preserve">a </w:t>
      </w:r>
      <w:r w:rsidR="000F6247" w:rsidRPr="00F871DE">
        <w:rPr>
          <w:rFonts w:ascii="Arial" w:hAnsi="Arial" w:cs="Arial"/>
          <w:sz w:val="24"/>
          <w:szCs w:val="24"/>
        </w:rPr>
        <w:t>bagagem</w:t>
      </w:r>
      <w:r w:rsidR="00787CD3" w:rsidRPr="00F871DE">
        <w:rPr>
          <w:rFonts w:ascii="Arial" w:hAnsi="Arial" w:cs="Arial"/>
          <w:sz w:val="24"/>
          <w:szCs w:val="24"/>
        </w:rPr>
        <w:t xml:space="preserve"> embarcada</w:t>
      </w:r>
      <w:r w:rsidR="000F6247" w:rsidRPr="00F871DE">
        <w:rPr>
          <w:rFonts w:ascii="Arial" w:hAnsi="Arial" w:cs="Arial"/>
          <w:sz w:val="24"/>
          <w:szCs w:val="24"/>
        </w:rPr>
        <w:t xml:space="preserve"> e </w:t>
      </w:r>
      <w:r w:rsidR="00787CD3" w:rsidRPr="00F871DE">
        <w:rPr>
          <w:rFonts w:ascii="Arial" w:hAnsi="Arial" w:cs="Arial"/>
          <w:sz w:val="24"/>
          <w:szCs w:val="24"/>
        </w:rPr>
        <w:t xml:space="preserve">a </w:t>
      </w:r>
      <w:r w:rsidR="000F6247" w:rsidRPr="00F871DE">
        <w:rPr>
          <w:rFonts w:ascii="Arial" w:hAnsi="Arial" w:cs="Arial"/>
          <w:sz w:val="24"/>
          <w:szCs w:val="24"/>
        </w:rPr>
        <w:t>tripulação</w:t>
      </w:r>
      <w:r w:rsidR="00787CD3" w:rsidRPr="00F871DE">
        <w:rPr>
          <w:rFonts w:ascii="Arial" w:hAnsi="Arial" w:cs="Arial"/>
          <w:sz w:val="24"/>
          <w:szCs w:val="24"/>
        </w:rPr>
        <w:t>,</w:t>
      </w:r>
      <w:r w:rsidR="000F6247" w:rsidRPr="00F871DE">
        <w:rPr>
          <w:rFonts w:ascii="Arial" w:hAnsi="Arial" w:cs="Arial"/>
          <w:sz w:val="24"/>
          <w:szCs w:val="24"/>
        </w:rPr>
        <w:t xml:space="preserve"> </w:t>
      </w:r>
      <w:r w:rsidR="00DC67C2" w:rsidRPr="00F871DE">
        <w:rPr>
          <w:rFonts w:ascii="Arial" w:hAnsi="Arial" w:cs="Arial"/>
          <w:sz w:val="24"/>
          <w:szCs w:val="24"/>
        </w:rPr>
        <w:t xml:space="preserve">o total </w:t>
      </w:r>
      <w:r w:rsidR="000F6247" w:rsidRPr="00F871DE">
        <w:rPr>
          <w:rFonts w:ascii="Arial" w:hAnsi="Arial" w:cs="Arial"/>
          <w:sz w:val="24"/>
          <w:szCs w:val="24"/>
        </w:rPr>
        <w:t xml:space="preserve">será de </w:t>
      </w:r>
      <w:r w:rsidR="00DC67C2" w:rsidRPr="00F871DE">
        <w:rPr>
          <w:rFonts w:ascii="Arial" w:hAnsi="Arial" w:cs="Arial"/>
          <w:sz w:val="24"/>
          <w:szCs w:val="24"/>
        </w:rPr>
        <w:t>10487.2 K</w:t>
      </w:r>
      <w:r w:rsidR="00787CD3" w:rsidRPr="00F871DE">
        <w:rPr>
          <w:rFonts w:ascii="Arial" w:hAnsi="Arial" w:cs="Arial"/>
          <w:sz w:val="24"/>
          <w:szCs w:val="24"/>
        </w:rPr>
        <w:t>g</w:t>
      </w:r>
      <w:r w:rsidR="00DC67C2" w:rsidRPr="00F871DE">
        <w:rPr>
          <w:rFonts w:ascii="Arial" w:hAnsi="Arial" w:cs="Arial"/>
          <w:sz w:val="24"/>
          <w:szCs w:val="24"/>
        </w:rPr>
        <w:t xml:space="preserve"> </w:t>
      </w:r>
      <w:r w:rsidR="000F6247" w:rsidRPr="00F871DE">
        <w:rPr>
          <w:rFonts w:ascii="Arial" w:hAnsi="Arial" w:cs="Arial"/>
          <w:sz w:val="24"/>
          <w:szCs w:val="24"/>
        </w:rPr>
        <w:t xml:space="preserve">de CO2 </w:t>
      </w:r>
      <w:r w:rsidR="00573018" w:rsidRPr="00F871DE">
        <w:rPr>
          <w:rFonts w:ascii="Arial" w:hAnsi="Arial" w:cs="Arial"/>
          <w:sz w:val="24"/>
          <w:szCs w:val="24"/>
        </w:rPr>
        <w:t>liberados para atmosfera</w:t>
      </w:r>
      <w:r w:rsidR="00C3394D" w:rsidRPr="00F871DE">
        <w:rPr>
          <w:rFonts w:ascii="Arial" w:hAnsi="Arial" w:cs="Arial"/>
          <w:sz w:val="24"/>
          <w:szCs w:val="24"/>
        </w:rPr>
        <w:t xml:space="preserve">, </w:t>
      </w:r>
      <w:r w:rsidR="4F80BE5C" w:rsidRPr="00F871DE">
        <w:rPr>
          <w:rFonts w:ascii="Arial" w:hAnsi="Arial" w:cs="Arial"/>
          <w:sz w:val="24"/>
          <w:szCs w:val="24"/>
        </w:rPr>
        <w:t xml:space="preserve">conforme demonstração de tela do </w:t>
      </w:r>
      <w:r w:rsidR="4F80BE5C" w:rsidRPr="00F871DE">
        <w:rPr>
          <w:rFonts w:ascii="Arial" w:hAnsi="Arial" w:cs="Arial"/>
          <w:i/>
          <w:iCs/>
          <w:sz w:val="24"/>
          <w:szCs w:val="24"/>
        </w:rPr>
        <w:t>software</w:t>
      </w:r>
      <w:r w:rsidR="4F80BE5C" w:rsidRPr="00F871DE">
        <w:rPr>
          <w:rFonts w:ascii="Arial" w:hAnsi="Arial" w:cs="Arial"/>
          <w:sz w:val="24"/>
          <w:szCs w:val="24"/>
        </w:rPr>
        <w:t xml:space="preserve"> mencionado</w:t>
      </w:r>
      <w:r w:rsidR="00C3394D" w:rsidRPr="00F871DE">
        <w:rPr>
          <w:rFonts w:ascii="Arial" w:hAnsi="Arial" w:cs="Arial"/>
          <w:sz w:val="24"/>
          <w:szCs w:val="24"/>
        </w:rPr>
        <w:t xml:space="preserve">, exposta na Figura 1 a seguir </w:t>
      </w:r>
      <w:r w:rsidR="002417D0" w:rsidRPr="00F871DE">
        <w:rPr>
          <w:rFonts w:ascii="Arial" w:hAnsi="Arial" w:cs="Arial"/>
          <w:sz w:val="24"/>
          <w:szCs w:val="24"/>
        </w:rPr>
        <w:t>(ICAO, 2019).</w:t>
      </w:r>
    </w:p>
    <w:p w14:paraId="5733AC13" w14:textId="77777777" w:rsidR="00445EA2" w:rsidRDefault="00445EA2" w:rsidP="00DD38DB">
      <w:pPr>
        <w:pStyle w:val="Legenda"/>
        <w:spacing w:after="0"/>
        <w:jc w:val="center"/>
        <w:rPr>
          <w:rFonts w:ascii="Arial" w:hAnsi="Arial" w:cs="Arial"/>
          <w:b/>
          <w:bCs/>
          <w:i w:val="0"/>
          <w:iCs w:val="0"/>
          <w:color w:val="000000" w:themeColor="text1"/>
          <w:sz w:val="22"/>
          <w:szCs w:val="22"/>
        </w:rPr>
      </w:pPr>
    </w:p>
    <w:p w14:paraId="53E8B9B7" w14:textId="37AD25E3" w:rsidR="00787CD3" w:rsidRPr="00F871DE" w:rsidRDefault="00787CD3" w:rsidP="00DD38DB">
      <w:pPr>
        <w:pStyle w:val="Legenda"/>
        <w:spacing w:after="0"/>
        <w:jc w:val="center"/>
        <w:rPr>
          <w:rFonts w:ascii="Arial" w:hAnsi="Arial" w:cs="Arial"/>
          <w:i w:val="0"/>
          <w:iCs w:val="0"/>
          <w:color w:val="000000" w:themeColor="text1"/>
          <w:sz w:val="22"/>
          <w:szCs w:val="22"/>
        </w:rPr>
      </w:pPr>
      <w:r w:rsidRPr="00F871DE">
        <w:rPr>
          <w:rFonts w:ascii="Arial" w:hAnsi="Arial" w:cs="Arial"/>
          <w:b/>
          <w:bCs/>
          <w:i w:val="0"/>
          <w:iCs w:val="0"/>
          <w:color w:val="000000" w:themeColor="text1"/>
          <w:sz w:val="22"/>
          <w:szCs w:val="22"/>
        </w:rPr>
        <w:lastRenderedPageBreak/>
        <w:t xml:space="preserve">Figura </w:t>
      </w:r>
      <w:r w:rsidRPr="00F871DE">
        <w:rPr>
          <w:rFonts w:ascii="Arial" w:hAnsi="Arial" w:cs="Arial"/>
          <w:b/>
          <w:bCs/>
          <w:i w:val="0"/>
          <w:iCs w:val="0"/>
          <w:color w:val="000000" w:themeColor="text1"/>
          <w:sz w:val="22"/>
          <w:szCs w:val="22"/>
        </w:rPr>
        <w:fldChar w:fldCharType="begin"/>
      </w:r>
      <w:r w:rsidRPr="00F871DE">
        <w:rPr>
          <w:rFonts w:ascii="Arial" w:hAnsi="Arial" w:cs="Arial"/>
          <w:b/>
          <w:bCs/>
          <w:i w:val="0"/>
          <w:iCs w:val="0"/>
          <w:color w:val="000000" w:themeColor="text1"/>
          <w:sz w:val="22"/>
          <w:szCs w:val="22"/>
        </w:rPr>
        <w:instrText xml:space="preserve"> SEQ Figura \* ARABIC </w:instrText>
      </w:r>
      <w:r w:rsidRPr="00F871DE">
        <w:rPr>
          <w:rFonts w:ascii="Arial" w:hAnsi="Arial" w:cs="Arial"/>
          <w:b/>
          <w:bCs/>
          <w:i w:val="0"/>
          <w:iCs w:val="0"/>
          <w:color w:val="000000" w:themeColor="text1"/>
          <w:sz w:val="22"/>
          <w:szCs w:val="22"/>
        </w:rPr>
        <w:fldChar w:fldCharType="separate"/>
      </w:r>
      <w:r w:rsidR="00DE0FAA">
        <w:rPr>
          <w:rFonts w:ascii="Arial" w:hAnsi="Arial" w:cs="Arial"/>
          <w:b/>
          <w:bCs/>
          <w:i w:val="0"/>
          <w:iCs w:val="0"/>
          <w:noProof/>
          <w:color w:val="000000" w:themeColor="text1"/>
          <w:sz w:val="22"/>
          <w:szCs w:val="22"/>
        </w:rPr>
        <w:t>1</w:t>
      </w:r>
      <w:r w:rsidRPr="00F871DE">
        <w:rPr>
          <w:rFonts w:ascii="Arial" w:hAnsi="Arial" w:cs="Arial"/>
          <w:b/>
          <w:bCs/>
          <w:i w:val="0"/>
          <w:iCs w:val="0"/>
          <w:color w:val="000000" w:themeColor="text1"/>
          <w:sz w:val="22"/>
          <w:szCs w:val="22"/>
        </w:rPr>
        <w:fldChar w:fldCharType="end"/>
      </w:r>
      <w:r w:rsidRPr="00F871DE">
        <w:rPr>
          <w:rFonts w:ascii="Arial" w:hAnsi="Arial" w:cs="Arial"/>
          <w:i w:val="0"/>
          <w:iCs w:val="0"/>
          <w:color w:val="000000" w:themeColor="text1"/>
          <w:sz w:val="22"/>
          <w:szCs w:val="22"/>
        </w:rPr>
        <w:t xml:space="preserve"> – Simulação com </w:t>
      </w:r>
      <w:r w:rsidRPr="00F871DE">
        <w:rPr>
          <w:rFonts w:ascii="Arial" w:hAnsi="Arial" w:cs="Arial"/>
          <w:color w:val="000000" w:themeColor="text1"/>
          <w:sz w:val="22"/>
          <w:szCs w:val="22"/>
        </w:rPr>
        <w:t>software</w:t>
      </w:r>
      <w:r w:rsidRPr="00F871DE">
        <w:rPr>
          <w:rFonts w:ascii="Arial" w:hAnsi="Arial" w:cs="Arial"/>
          <w:i w:val="0"/>
          <w:iCs w:val="0"/>
          <w:color w:val="000000" w:themeColor="text1"/>
          <w:sz w:val="22"/>
          <w:szCs w:val="22"/>
        </w:rPr>
        <w:t xml:space="preserve"> ICAO – Brasília/Guarulhos </w:t>
      </w:r>
    </w:p>
    <w:p w14:paraId="437AB7CC" w14:textId="50245E70" w:rsidR="47277365" w:rsidRPr="00F871DE" w:rsidRDefault="47277365" w:rsidP="00DD38DB">
      <w:pPr>
        <w:spacing w:after="0" w:line="360" w:lineRule="auto"/>
        <w:ind w:firstLine="709"/>
        <w:jc w:val="both"/>
        <w:rPr>
          <w:rFonts w:ascii="Arial" w:hAnsi="Arial" w:cs="Arial"/>
          <w:sz w:val="24"/>
          <w:szCs w:val="24"/>
        </w:rPr>
      </w:pPr>
    </w:p>
    <w:p w14:paraId="0F1C6F7A" w14:textId="77777777" w:rsidR="00CF2BD8" w:rsidRPr="00F871DE" w:rsidRDefault="00BE7B1A" w:rsidP="00DD38DB">
      <w:pPr>
        <w:keepNext/>
        <w:spacing w:after="0" w:line="360" w:lineRule="auto"/>
        <w:ind w:firstLine="709"/>
        <w:rPr>
          <w:rFonts w:ascii="Arial" w:hAnsi="Arial" w:cs="Arial"/>
        </w:rPr>
      </w:pPr>
      <w:r w:rsidRPr="00F871DE">
        <w:rPr>
          <w:rFonts w:ascii="Arial" w:hAnsi="Arial" w:cs="Arial"/>
          <w:noProof/>
        </w:rPr>
        <w:drawing>
          <wp:inline distT="0" distB="0" distL="0" distR="0" wp14:anchorId="6C22587F" wp14:editId="26C8C5F4">
            <wp:extent cx="4848226" cy="2952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4848226" cy="2952750"/>
                    </a:xfrm>
                    <a:prstGeom prst="rect">
                      <a:avLst/>
                    </a:prstGeom>
                  </pic:spPr>
                </pic:pic>
              </a:graphicData>
            </a:graphic>
          </wp:inline>
        </w:drawing>
      </w:r>
    </w:p>
    <w:p w14:paraId="296E9C7A" w14:textId="47EDCFFA" w:rsidR="00787CD3" w:rsidRPr="00F871DE" w:rsidDel="00787CD3" w:rsidRDefault="00787CD3" w:rsidP="00DD38DB">
      <w:pPr>
        <w:spacing w:after="0"/>
        <w:ind w:left="709"/>
        <w:rPr>
          <w:rFonts w:ascii="Arial" w:hAnsi="Arial" w:cs="Arial"/>
          <w:sz w:val="20"/>
          <w:szCs w:val="20"/>
        </w:rPr>
      </w:pPr>
      <w:r w:rsidRPr="00F871DE">
        <w:rPr>
          <w:rFonts w:ascii="Arial" w:hAnsi="Arial" w:cs="Arial"/>
          <w:sz w:val="20"/>
          <w:szCs w:val="20"/>
        </w:rPr>
        <w:t>Fonte: ICAO (2021).</w:t>
      </w:r>
    </w:p>
    <w:p w14:paraId="5195441A" w14:textId="52A287B6" w:rsidR="47277365" w:rsidRPr="00F871DE" w:rsidRDefault="47277365" w:rsidP="00DD38DB">
      <w:pPr>
        <w:spacing w:after="0" w:line="360" w:lineRule="auto"/>
        <w:ind w:firstLine="709"/>
        <w:rPr>
          <w:rFonts w:ascii="Arial" w:hAnsi="Arial" w:cs="Arial"/>
        </w:rPr>
      </w:pPr>
    </w:p>
    <w:p w14:paraId="6949E45F" w14:textId="67CB83ED" w:rsidR="00B5535B" w:rsidRPr="00F871DE" w:rsidRDefault="00721345"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O</w:t>
      </w:r>
      <w:r w:rsidR="00BF7259" w:rsidRPr="00F871DE">
        <w:rPr>
          <w:rFonts w:ascii="Arial" w:hAnsi="Arial" w:cs="Arial"/>
          <w:color w:val="000000" w:themeColor="text1"/>
          <w:sz w:val="24"/>
          <w:szCs w:val="24"/>
        </w:rPr>
        <w:t xml:space="preserve">s cálculos fornecidos pela ICAO são formulados </w:t>
      </w:r>
      <w:r w:rsidR="0018423B" w:rsidRPr="00F871DE">
        <w:rPr>
          <w:rFonts w:ascii="Arial" w:hAnsi="Arial" w:cs="Arial"/>
          <w:color w:val="000000" w:themeColor="text1"/>
          <w:sz w:val="24"/>
          <w:szCs w:val="24"/>
        </w:rPr>
        <w:t xml:space="preserve">por meio </w:t>
      </w:r>
      <w:r w:rsidR="00BF7259" w:rsidRPr="00F871DE">
        <w:rPr>
          <w:rFonts w:ascii="Arial" w:hAnsi="Arial" w:cs="Arial"/>
          <w:color w:val="000000" w:themeColor="text1"/>
          <w:sz w:val="24"/>
          <w:szCs w:val="24"/>
        </w:rPr>
        <w:t xml:space="preserve">de </w:t>
      </w:r>
      <w:r w:rsidR="00FC7488" w:rsidRPr="00F871DE">
        <w:rPr>
          <w:rFonts w:ascii="Arial" w:hAnsi="Arial" w:cs="Arial"/>
          <w:color w:val="000000" w:themeColor="text1"/>
          <w:sz w:val="24"/>
          <w:szCs w:val="24"/>
        </w:rPr>
        <w:t>combinações de vári</w:t>
      </w:r>
      <w:r w:rsidR="00B626AC" w:rsidRPr="00F871DE">
        <w:rPr>
          <w:rFonts w:ascii="Arial" w:hAnsi="Arial" w:cs="Arial"/>
          <w:color w:val="000000" w:themeColor="text1"/>
          <w:sz w:val="24"/>
          <w:szCs w:val="24"/>
        </w:rPr>
        <w:t>os dados coletados em diferentes companhias e empresas de t</w:t>
      </w:r>
      <w:r w:rsidR="001478D9" w:rsidRPr="00F871DE">
        <w:rPr>
          <w:rFonts w:ascii="Arial" w:hAnsi="Arial" w:cs="Arial"/>
          <w:color w:val="000000" w:themeColor="text1"/>
          <w:sz w:val="24"/>
          <w:szCs w:val="24"/>
        </w:rPr>
        <w:t>á</w:t>
      </w:r>
      <w:r w:rsidR="00B626AC" w:rsidRPr="00F871DE">
        <w:rPr>
          <w:rFonts w:ascii="Arial" w:hAnsi="Arial" w:cs="Arial"/>
          <w:color w:val="000000" w:themeColor="text1"/>
          <w:sz w:val="24"/>
          <w:szCs w:val="24"/>
        </w:rPr>
        <w:t>xi</w:t>
      </w:r>
      <w:r w:rsidR="00787CD3" w:rsidRPr="00F871DE">
        <w:rPr>
          <w:rFonts w:ascii="Arial" w:hAnsi="Arial" w:cs="Arial"/>
          <w:color w:val="000000" w:themeColor="text1"/>
          <w:sz w:val="24"/>
          <w:szCs w:val="24"/>
        </w:rPr>
        <w:t>-</w:t>
      </w:r>
      <w:r w:rsidR="00B626AC" w:rsidRPr="00F871DE">
        <w:rPr>
          <w:rFonts w:ascii="Arial" w:hAnsi="Arial" w:cs="Arial"/>
          <w:color w:val="000000" w:themeColor="text1"/>
          <w:sz w:val="24"/>
          <w:szCs w:val="24"/>
        </w:rPr>
        <w:t>aéreos</w:t>
      </w:r>
      <w:r w:rsidR="00787CD3" w:rsidRPr="00F871DE">
        <w:rPr>
          <w:rFonts w:ascii="Arial" w:hAnsi="Arial" w:cs="Arial"/>
          <w:color w:val="000000" w:themeColor="text1"/>
          <w:sz w:val="24"/>
          <w:szCs w:val="24"/>
        </w:rPr>
        <w:t xml:space="preserve"> e</w:t>
      </w:r>
      <w:r w:rsidR="003D3F00" w:rsidRPr="00F871DE">
        <w:rPr>
          <w:rFonts w:ascii="Arial" w:hAnsi="Arial" w:cs="Arial"/>
          <w:color w:val="000000" w:themeColor="text1"/>
          <w:sz w:val="24"/>
          <w:szCs w:val="24"/>
        </w:rPr>
        <w:t xml:space="preserve">, </w:t>
      </w:r>
      <w:r w:rsidR="001A2C43" w:rsidRPr="00F871DE">
        <w:rPr>
          <w:rFonts w:ascii="Arial" w:hAnsi="Arial" w:cs="Arial"/>
          <w:color w:val="000000" w:themeColor="text1"/>
          <w:sz w:val="24"/>
          <w:szCs w:val="24"/>
        </w:rPr>
        <w:t>para isso</w:t>
      </w:r>
      <w:r w:rsidR="00787CD3" w:rsidRPr="00F871DE">
        <w:rPr>
          <w:rFonts w:ascii="Arial" w:hAnsi="Arial" w:cs="Arial"/>
          <w:color w:val="000000" w:themeColor="text1"/>
          <w:sz w:val="24"/>
          <w:szCs w:val="24"/>
        </w:rPr>
        <w:t>,</w:t>
      </w:r>
      <w:r w:rsidR="001A2C43" w:rsidRPr="00F871DE">
        <w:rPr>
          <w:rFonts w:ascii="Arial" w:hAnsi="Arial" w:cs="Arial"/>
          <w:color w:val="000000" w:themeColor="text1"/>
          <w:sz w:val="24"/>
          <w:szCs w:val="24"/>
        </w:rPr>
        <w:t xml:space="preserve"> são utilizados dados genéricos. </w:t>
      </w:r>
      <w:r w:rsidR="00716952" w:rsidRPr="00F871DE">
        <w:rPr>
          <w:rFonts w:ascii="Arial" w:hAnsi="Arial" w:cs="Arial"/>
          <w:color w:val="000000" w:themeColor="text1"/>
          <w:sz w:val="24"/>
          <w:szCs w:val="24"/>
        </w:rPr>
        <w:t xml:space="preserve">O tempo de </w:t>
      </w:r>
      <w:r w:rsidR="6CE8585D" w:rsidRPr="00F871DE">
        <w:rPr>
          <w:rFonts w:ascii="Arial" w:hAnsi="Arial" w:cs="Arial"/>
          <w:color w:val="000000" w:themeColor="text1"/>
          <w:sz w:val="24"/>
          <w:szCs w:val="24"/>
        </w:rPr>
        <w:t>tá</w:t>
      </w:r>
      <w:r w:rsidR="00716952" w:rsidRPr="00F871DE">
        <w:rPr>
          <w:rFonts w:ascii="Arial" w:hAnsi="Arial" w:cs="Arial"/>
          <w:color w:val="000000" w:themeColor="text1"/>
          <w:sz w:val="24"/>
          <w:szCs w:val="24"/>
        </w:rPr>
        <w:t>xi será de 25 minutos</w:t>
      </w:r>
      <w:r w:rsidR="00E07389" w:rsidRPr="00F871DE">
        <w:rPr>
          <w:rFonts w:ascii="Arial" w:hAnsi="Arial" w:cs="Arial"/>
          <w:color w:val="000000" w:themeColor="text1"/>
          <w:sz w:val="24"/>
          <w:szCs w:val="24"/>
        </w:rPr>
        <w:t xml:space="preserve">, devido </w:t>
      </w:r>
      <w:r w:rsidR="0018423B" w:rsidRPr="00F871DE">
        <w:rPr>
          <w:rFonts w:ascii="Arial" w:hAnsi="Arial" w:cs="Arial"/>
          <w:color w:val="000000" w:themeColor="text1"/>
          <w:sz w:val="24"/>
          <w:szCs w:val="24"/>
        </w:rPr>
        <w:t>à</w:t>
      </w:r>
      <w:r w:rsidR="00E07389" w:rsidRPr="00F871DE">
        <w:rPr>
          <w:rFonts w:ascii="Arial" w:hAnsi="Arial" w:cs="Arial"/>
          <w:color w:val="000000" w:themeColor="text1"/>
          <w:sz w:val="24"/>
          <w:szCs w:val="24"/>
        </w:rPr>
        <w:t xml:space="preserve">s inúmeras variações climáticas </w:t>
      </w:r>
      <w:r w:rsidR="00E7463F" w:rsidRPr="00F871DE">
        <w:rPr>
          <w:rFonts w:ascii="Arial" w:hAnsi="Arial" w:cs="Arial"/>
          <w:color w:val="000000" w:themeColor="text1"/>
          <w:sz w:val="24"/>
          <w:szCs w:val="24"/>
        </w:rPr>
        <w:t>em diferentes partes do mundo</w:t>
      </w:r>
      <w:r w:rsidR="0018423B" w:rsidRPr="00F871DE">
        <w:rPr>
          <w:rFonts w:ascii="Arial" w:hAnsi="Arial" w:cs="Arial"/>
          <w:color w:val="000000" w:themeColor="text1"/>
          <w:sz w:val="24"/>
          <w:szCs w:val="24"/>
        </w:rPr>
        <w:t>. Assim</w:t>
      </w:r>
      <w:r w:rsidR="00E7463F" w:rsidRPr="00F871DE">
        <w:rPr>
          <w:rFonts w:ascii="Arial" w:hAnsi="Arial" w:cs="Arial"/>
          <w:color w:val="000000" w:themeColor="text1"/>
          <w:sz w:val="24"/>
          <w:szCs w:val="24"/>
        </w:rPr>
        <w:t xml:space="preserve">, foi utilizada a referência geográfica </w:t>
      </w:r>
      <w:r w:rsidR="003D3F00" w:rsidRPr="00F871DE">
        <w:rPr>
          <w:rFonts w:ascii="Arial" w:hAnsi="Arial" w:cs="Arial"/>
          <w:color w:val="000000" w:themeColor="text1"/>
          <w:sz w:val="24"/>
          <w:szCs w:val="24"/>
        </w:rPr>
        <w:t xml:space="preserve">padrão de </w:t>
      </w:r>
      <w:r w:rsidR="009223ED" w:rsidRPr="00F871DE">
        <w:rPr>
          <w:rFonts w:ascii="Arial" w:hAnsi="Arial" w:cs="Arial"/>
          <w:color w:val="000000" w:themeColor="text1"/>
          <w:sz w:val="24"/>
          <w:szCs w:val="24"/>
        </w:rPr>
        <w:t>50 km a 125 km</w:t>
      </w:r>
      <w:r w:rsidR="00835147" w:rsidRPr="00F871DE">
        <w:rPr>
          <w:rFonts w:ascii="Arial" w:hAnsi="Arial" w:cs="Arial"/>
          <w:color w:val="000000" w:themeColor="text1"/>
          <w:sz w:val="24"/>
          <w:szCs w:val="24"/>
        </w:rPr>
        <w:t xml:space="preserve"> da linha do equador</w:t>
      </w:r>
      <w:r w:rsidR="0018423B" w:rsidRPr="00F871DE">
        <w:rPr>
          <w:rFonts w:ascii="Arial" w:hAnsi="Arial" w:cs="Arial"/>
          <w:color w:val="000000" w:themeColor="text1"/>
          <w:sz w:val="24"/>
          <w:szCs w:val="24"/>
        </w:rPr>
        <w:t>. A</w:t>
      </w:r>
      <w:r w:rsidR="00770C8B" w:rsidRPr="00F871DE">
        <w:rPr>
          <w:rFonts w:ascii="Arial" w:hAnsi="Arial" w:cs="Arial"/>
          <w:color w:val="000000" w:themeColor="text1"/>
          <w:sz w:val="24"/>
          <w:szCs w:val="24"/>
        </w:rPr>
        <w:t xml:space="preserve"> carga útil </w:t>
      </w:r>
      <w:r w:rsidR="002125A9" w:rsidRPr="00F871DE">
        <w:rPr>
          <w:rFonts w:ascii="Arial" w:hAnsi="Arial" w:cs="Arial"/>
          <w:color w:val="000000" w:themeColor="text1"/>
          <w:sz w:val="24"/>
          <w:szCs w:val="24"/>
        </w:rPr>
        <w:t>será</w:t>
      </w:r>
      <w:r w:rsidR="00770C8B" w:rsidRPr="00F871DE">
        <w:rPr>
          <w:rFonts w:ascii="Arial" w:hAnsi="Arial" w:cs="Arial"/>
          <w:color w:val="000000" w:themeColor="text1"/>
          <w:sz w:val="24"/>
          <w:szCs w:val="24"/>
        </w:rPr>
        <w:t xml:space="preserve"> de 100</w:t>
      </w:r>
      <w:r w:rsidR="0018423B" w:rsidRPr="00F871DE">
        <w:rPr>
          <w:rFonts w:ascii="Arial" w:hAnsi="Arial" w:cs="Arial"/>
          <w:color w:val="000000" w:themeColor="text1"/>
          <w:sz w:val="24"/>
          <w:szCs w:val="24"/>
        </w:rPr>
        <w:t xml:space="preserve"> </w:t>
      </w:r>
      <w:r w:rsidR="002E1908" w:rsidRPr="00F871DE">
        <w:rPr>
          <w:rFonts w:ascii="Arial" w:hAnsi="Arial" w:cs="Arial"/>
          <w:color w:val="000000" w:themeColor="text1"/>
          <w:sz w:val="24"/>
          <w:szCs w:val="24"/>
        </w:rPr>
        <w:t>K</w:t>
      </w:r>
      <w:r w:rsidR="0018423B" w:rsidRPr="00F871DE">
        <w:rPr>
          <w:rFonts w:ascii="Arial" w:hAnsi="Arial" w:cs="Arial"/>
          <w:color w:val="000000" w:themeColor="text1"/>
          <w:sz w:val="24"/>
          <w:szCs w:val="24"/>
        </w:rPr>
        <w:t>g</w:t>
      </w:r>
      <w:r w:rsidR="002125A9" w:rsidRPr="00F871DE">
        <w:rPr>
          <w:rFonts w:ascii="Arial" w:hAnsi="Arial" w:cs="Arial"/>
          <w:color w:val="000000" w:themeColor="text1"/>
          <w:sz w:val="24"/>
          <w:szCs w:val="24"/>
        </w:rPr>
        <w:t xml:space="preserve"> por passageiro</w:t>
      </w:r>
      <w:r w:rsidR="002417D0" w:rsidRPr="00F871DE">
        <w:rPr>
          <w:rFonts w:ascii="Arial" w:hAnsi="Arial" w:cs="Arial"/>
          <w:color w:val="000000" w:themeColor="text1"/>
          <w:sz w:val="24"/>
          <w:szCs w:val="24"/>
        </w:rPr>
        <w:t xml:space="preserve"> (ICAO, 2019).</w:t>
      </w:r>
    </w:p>
    <w:p w14:paraId="596FF17B" w14:textId="14CBF3D9" w:rsidR="001A5E5F" w:rsidRPr="00F871DE" w:rsidRDefault="0030314A"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Tomando como </w:t>
      </w:r>
      <w:r w:rsidR="00704E23" w:rsidRPr="00F871DE">
        <w:rPr>
          <w:rFonts w:ascii="Arial" w:hAnsi="Arial" w:cs="Arial"/>
          <w:color w:val="000000" w:themeColor="text1"/>
          <w:sz w:val="24"/>
          <w:szCs w:val="24"/>
        </w:rPr>
        <w:t xml:space="preserve">base </w:t>
      </w:r>
      <w:r w:rsidRPr="00F871DE">
        <w:rPr>
          <w:rFonts w:ascii="Arial" w:hAnsi="Arial" w:cs="Arial"/>
          <w:color w:val="000000" w:themeColor="text1"/>
          <w:sz w:val="24"/>
          <w:szCs w:val="24"/>
        </w:rPr>
        <w:t>o cálculo de emissão realizado pel</w:t>
      </w:r>
      <w:r w:rsidR="00AF196F" w:rsidRPr="00F871DE">
        <w:rPr>
          <w:rFonts w:ascii="Arial" w:hAnsi="Arial" w:cs="Arial"/>
          <w:color w:val="000000" w:themeColor="text1"/>
          <w:sz w:val="24"/>
          <w:szCs w:val="24"/>
        </w:rPr>
        <w:t xml:space="preserve">o </w:t>
      </w:r>
      <w:r w:rsidR="00AF196F" w:rsidRPr="00F871DE">
        <w:rPr>
          <w:rFonts w:ascii="Arial" w:hAnsi="Arial" w:cs="Arial"/>
          <w:i/>
          <w:iCs/>
          <w:color w:val="000000" w:themeColor="text1"/>
          <w:sz w:val="24"/>
          <w:szCs w:val="24"/>
        </w:rPr>
        <w:t>software</w:t>
      </w:r>
      <w:r w:rsidR="000C7171" w:rsidRPr="00F871DE">
        <w:rPr>
          <w:rFonts w:ascii="Arial" w:hAnsi="Arial" w:cs="Arial"/>
          <w:color w:val="000000" w:themeColor="text1"/>
          <w:sz w:val="24"/>
          <w:szCs w:val="24"/>
        </w:rPr>
        <w:t xml:space="preserve">, </w:t>
      </w:r>
      <w:r w:rsidR="00BC3436" w:rsidRPr="00F871DE">
        <w:rPr>
          <w:rFonts w:ascii="Arial" w:hAnsi="Arial" w:cs="Arial"/>
          <w:color w:val="000000" w:themeColor="text1"/>
          <w:sz w:val="24"/>
          <w:szCs w:val="24"/>
        </w:rPr>
        <w:t>a ICAO</w:t>
      </w:r>
      <w:r w:rsidR="00974BCA" w:rsidRPr="00F871DE">
        <w:rPr>
          <w:rFonts w:ascii="Arial" w:hAnsi="Arial" w:cs="Arial"/>
          <w:color w:val="000000" w:themeColor="text1"/>
          <w:sz w:val="24"/>
          <w:szCs w:val="24"/>
        </w:rPr>
        <w:t xml:space="preserve"> (2019)</w:t>
      </w:r>
      <w:r w:rsidR="00BC3436" w:rsidRPr="00F871DE">
        <w:rPr>
          <w:rFonts w:ascii="Arial" w:hAnsi="Arial" w:cs="Arial"/>
          <w:color w:val="000000" w:themeColor="text1"/>
          <w:sz w:val="24"/>
          <w:szCs w:val="24"/>
        </w:rPr>
        <w:t xml:space="preserve"> diz que </w:t>
      </w:r>
      <w:r w:rsidR="002F3BA3" w:rsidRPr="00F871DE">
        <w:rPr>
          <w:rFonts w:ascii="Arial" w:hAnsi="Arial" w:cs="Arial"/>
          <w:color w:val="000000" w:themeColor="text1"/>
          <w:sz w:val="24"/>
          <w:szCs w:val="24"/>
        </w:rPr>
        <w:t xml:space="preserve">é necessário </w:t>
      </w:r>
      <w:r w:rsidR="00BC3436" w:rsidRPr="00F871DE">
        <w:rPr>
          <w:rFonts w:ascii="Arial" w:hAnsi="Arial" w:cs="Arial"/>
          <w:color w:val="000000" w:themeColor="text1"/>
          <w:sz w:val="24"/>
          <w:szCs w:val="24"/>
        </w:rPr>
        <w:t xml:space="preserve">desenvolver </w:t>
      </w:r>
      <w:r w:rsidR="002F3BA3" w:rsidRPr="00F871DE">
        <w:rPr>
          <w:rFonts w:ascii="Arial" w:hAnsi="Arial" w:cs="Arial"/>
          <w:color w:val="000000" w:themeColor="text1"/>
          <w:sz w:val="24"/>
          <w:szCs w:val="24"/>
        </w:rPr>
        <w:t xml:space="preserve">novas </w:t>
      </w:r>
      <w:r w:rsidR="00BC3436" w:rsidRPr="00F871DE">
        <w:rPr>
          <w:rFonts w:ascii="Arial" w:hAnsi="Arial" w:cs="Arial"/>
          <w:color w:val="000000" w:themeColor="text1"/>
          <w:sz w:val="24"/>
          <w:szCs w:val="24"/>
        </w:rPr>
        <w:t>estratégias</w:t>
      </w:r>
      <w:r w:rsidR="002F3BA3" w:rsidRPr="00F871DE">
        <w:rPr>
          <w:rFonts w:ascii="Arial" w:hAnsi="Arial" w:cs="Arial"/>
          <w:color w:val="000000" w:themeColor="text1"/>
          <w:sz w:val="24"/>
          <w:szCs w:val="24"/>
        </w:rPr>
        <w:t xml:space="preserve"> para a redução </w:t>
      </w:r>
      <w:r w:rsidR="00107DB2" w:rsidRPr="00F871DE">
        <w:rPr>
          <w:rFonts w:ascii="Arial" w:hAnsi="Arial" w:cs="Arial"/>
          <w:color w:val="000000" w:themeColor="text1"/>
          <w:sz w:val="24"/>
          <w:szCs w:val="24"/>
        </w:rPr>
        <w:t xml:space="preserve">de </w:t>
      </w:r>
      <w:r w:rsidR="00BC3436" w:rsidRPr="00F871DE">
        <w:rPr>
          <w:rFonts w:ascii="Arial" w:hAnsi="Arial" w:cs="Arial"/>
          <w:color w:val="000000" w:themeColor="text1"/>
          <w:sz w:val="24"/>
          <w:szCs w:val="24"/>
        </w:rPr>
        <w:t xml:space="preserve">emissões de carbono </w:t>
      </w:r>
      <w:r w:rsidR="006A3A64" w:rsidRPr="00F871DE">
        <w:rPr>
          <w:rFonts w:ascii="Arial" w:hAnsi="Arial" w:cs="Arial"/>
          <w:color w:val="000000" w:themeColor="text1"/>
          <w:sz w:val="24"/>
          <w:szCs w:val="24"/>
        </w:rPr>
        <w:t>n</w:t>
      </w:r>
      <w:r w:rsidR="00BC3436" w:rsidRPr="00F871DE">
        <w:rPr>
          <w:rFonts w:ascii="Arial" w:hAnsi="Arial" w:cs="Arial"/>
          <w:color w:val="000000" w:themeColor="text1"/>
          <w:sz w:val="24"/>
          <w:szCs w:val="24"/>
        </w:rPr>
        <w:t>a aviação comercial,</w:t>
      </w:r>
      <w:r w:rsidR="00991F74" w:rsidRPr="00F871DE">
        <w:rPr>
          <w:rFonts w:ascii="Arial" w:hAnsi="Arial" w:cs="Arial"/>
          <w:color w:val="000000" w:themeColor="text1"/>
          <w:sz w:val="24"/>
          <w:szCs w:val="24"/>
        </w:rPr>
        <w:t xml:space="preserve"> sem afetar o </w:t>
      </w:r>
      <w:r w:rsidR="00762C6C" w:rsidRPr="00F871DE">
        <w:rPr>
          <w:rFonts w:ascii="Arial" w:hAnsi="Arial" w:cs="Arial"/>
          <w:color w:val="000000" w:themeColor="text1"/>
          <w:sz w:val="24"/>
          <w:szCs w:val="24"/>
        </w:rPr>
        <w:t>fornecimento</w:t>
      </w:r>
      <w:r w:rsidR="00991F74" w:rsidRPr="00F871DE">
        <w:rPr>
          <w:rFonts w:ascii="Arial" w:hAnsi="Arial" w:cs="Arial"/>
          <w:color w:val="000000" w:themeColor="text1"/>
          <w:sz w:val="24"/>
          <w:szCs w:val="24"/>
        </w:rPr>
        <w:t xml:space="preserve"> de aeronaves para as empresas</w:t>
      </w:r>
      <w:r w:rsidR="006A3A64" w:rsidRPr="00F871DE">
        <w:rPr>
          <w:rFonts w:ascii="Arial" w:hAnsi="Arial" w:cs="Arial"/>
          <w:color w:val="000000" w:themeColor="text1"/>
          <w:sz w:val="24"/>
          <w:szCs w:val="24"/>
        </w:rPr>
        <w:t xml:space="preserve"> e companhias</w:t>
      </w:r>
      <w:r w:rsidR="00991F74" w:rsidRPr="00F871DE">
        <w:rPr>
          <w:rFonts w:ascii="Arial" w:hAnsi="Arial" w:cs="Arial"/>
          <w:color w:val="000000" w:themeColor="text1"/>
          <w:sz w:val="24"/>
          <w:szCs w:val="24"/>
        </w:rPr>
        <w:t xml:space="preserve">, pois a demanda </w:t>
      </w:r>
      <w:r w:rsidR="00762C6C" w:rsidRPr="00F871DE">
        <w:rPr>
          <w:rFonts w:ascii="Arial" w:hAnsi="Arial" w:cs="Arial"/>
          <w:color w:val="000000" w:themeColor="text1"/>
          <w:sz w:val="24"/>
          <w:szCs w:val="24"/>
        </w:rPr>
        <w:t>do mercado ten</w:t>
      </w:r>
      <w:r w:rsidR="07FFF716" w:rsidRPr="00F871DE">
        <w:rPr>
          <w:rFonts w:ascii="Arial" w:hAnsi="Arial" w:cs="Arial"/>
          <w:color w:val="000000" w:themeColor="text1"/>
          <w:sz w:val="24"/>
          <w:szCs w:val="24"/>
        </w:rPr>
        <w:t>d</w:t>
      </w:r>
      <w:r w:rsidR="00762C6C" w:rsidRPr="00F871DE">
        <w:rPr>
          <w:rFonts w:ascii="Arial" w:hAnsi="Arial" w:cs="Arial"/>
          <w:color w:val="000000" w:themeColor="text1"/>
          <w:sz w:val="24"/>
          <w:szCs w:val="24"/>
        </w:rPr>
        <w:t>e a aumentar com o passar dos anos.</w:t>
      </w:r>
      <w:r w:rsidR="2DA7D2B7" w:rsidRPr="00F871DE">
        <w:rPr>
          <w:rFonts w:ascii="Arial" w:hAnsi="Arial" w:cs="Arial"/>
          <w:color w:val="000000" w:themeColor="text1"/>
          <w:sz w:val="24"/>
          <w:szCs w:val="24"/>
        </w:rPr>
        <w:t xml:space="preserve"> </w:t>
      </w:r>
      <w:r w:rsidR="00244AD4" w:rsidRPr="00F871DE">
        <w:rPr>
          <w:rFonts w:ascii="Arial" w:hAnsi="Arial" w:cs="Arial"/>
          <w:color w:val="000000" w:themeColor="text1"/>
          <w:sz w:val="24"/>
          <w:szCs w:val="24"/>
        </w:rPr>
        <w:t>Oliveira</w:t>
      </w:r>
      <w:r w:rsidR="00E34B52" w:rsidRPr="00F871DE">
        <w:rPr>
          <w:rFonts w:ascii="Arial" w:hAnsi="Arial" w:cs="Arial"/>
          <w:color w:val="000000" w:themeColor="text1"/>
          <w:sz w:val="24"/>
          <w:szCs w:val="24"/>
        </w:rPr>
        <w:t xml:space="preserve"> (2009)</w:t>
      </w:r>
      <w:r w:rsidR="004C6A46" w:rsidRPr="00F871DE">
        <w:rPr>
          <w:rFonts w:ascii="Arial" w:hAnsi="Arial" w:cs="Arial"/>
          <w:color w:val="000000" w:themeColor="text1"/>
          <w:sz w:val="24"/>
          <w:szCs w:val="24"/>
        </w:rPr>
        <w:t>, em complemento,</w:t>
      </w:r>
      <w:r w:rsidR="007F3AF7" w:rsidRPr="00F871DE">
        <w:rPr>
          <w:rFonts w:ascii="Arial" w:hAnsi="Arial" w:cs="Arial"/>
          <w:color w:val="000000" w:themeColor="text1"/>
          <w:sz w:val="24"/>
          <w:szCs w:val="24"/>
        </w:rPr>
        <w:t xml:space="preserve"> diz que se </w:t>
      </w:r>
      <w:r w:rsidR="00244AD4" w:rsidRPr="00F871DE">
        <w:rPr>
          <w:rFonts w:ascii="Arial" w:hAnsi="Arial" w:cs="Arial"/>
          <w:color w:val="000000" w:themeColor="text1"/>
          <w:sz w:val="24"/>
          <w:szCs w:val="24"/>
        </w:rPr>
        <w:t>o aumento da produção de CO2</w:t>
      </w:r>
      <w:r w:rsidR="005D0E35" w:rsidRPr="00F871DE">
        <w:rPr>
          <w:rFonts w:ascii="Arial" w:hAnsi="Arial" w:cs="Arial"/>
          <w:color w:val="000000" w:themeColor="text1"/>
          <w:sz w:val="24"/>
          <w:szCs w:val="24"/>
        </w:rPr>
        <w:t xml:space="preserve"> nos meios de transportes</w:t>
      </w:r>
      <w:r w:rsidR="00244AD4" w:rsidRPr="00F871DE">
        <w:rPr>
          <w:rFonts w:ascii="Arial" w:hAnsi="Arial" w:cs="Arial"/>
          <w:color w:val="000000" w:themeColor="text1"/>
          <w:sz w:val="24"/>
          <w:szCs w:val="24"/>
        </w:rPr>
        <w:t xml:space="preserve"> não </w:t>
      </w:r>
      <w:r w:rsidR="00A3296F" w:rsidRPr="00F871DE">
        <w:rPr>
          <w:rFonts w:ascii="Arial" w:hAnsi="Arial" w:cs="Arial"/>
          <w:color w:val="000000" w:themeColor="text1"/>
          <w:sz w:val="24"/>
          <w:szCs w:val="24"/>
        </w:rPr>
        <w:t>for interrompido</w:t>
      </w:r>
      <w:r w:rsidR="00E34B52" w:rsidRPr="00F871DE">
        <w:rPr>
          <w:rFonts w:ascii="Arial" w:hAnsi="Arial" w:cs="Arial"/>
          <w:color w:val="000000" w:themeColor="text1"/>
          <w:sz w:val="24"/>
          <w:szCs w:val="24"/>
        </w:rPr>
        <w:t>,</w:t>
      </w:r>
      <w:r w:rsidR="0006173D" w:rsidRPr="00F871DE">
        <w:rPr>
          <w:rFonts w:ascii="Arial" w:hAnsi="Arial" w:cs="Arial"/>
          <w:color w:val="000000" w:themeColor="text1"/>
          <w:sz w:val="24"/>
          <w:szCs w:val="24"/>
        </w:rPr>
        <w:t xml:space="preserve"> haverá grande concentração</w:t>
      </w:r>
      <w:r w:rsidR="00EC1DF9" w:rsidRPr="00F871DE">
        <w:rPr>
          <w:rFonts w:ascii="Arial" w:hAnsi="Arial" w:cs="Arial"/>
          <w:color w:val="000000" w:themeColor="text1"/>
          <w:sz w:val="24"/>
          <w:szCs w:val="24"/>
        </w:rPr>
        <w:t xml:space="preserve"> de gases</w:t>
      </w:r>
      <w:r w:rsidR="00A639BB" w:rsidRPr="00F871DE">
        <w:rPr>
          <w:rFonts w:ascii="Arial" w:hAnsi="Arial" w:cs="Arial"/>
          <w:color w:val="000000" w:themeColor="text1"/>
          <w:sz w:val="24"/>
          <w:szCs w:val="24"/>
        </w:rPr>
        <w:t>, e consequentemente</w:t>
      </w:r>
      <w:r w:rsidR="00E34B52" w:rsidRPr="00F871DE">
        <w:rPr>
          <w:rFonts w:ascii="Arial" w:hAnsi="Arial" w:cs="Arial"/>
          <w:color w:val="000000" w:themeColor="text1"/>
          <w:sz w:val="24"/>
          <w:szCs w:val="24"/>
        </w:rPr>
        <w:t>,</w:t>
      </w:r>
      <w:r w:rsidR="00A639BB" w:rsidRPr="00F871DE">
        <w:rPr>
          <w:rFonts w:ascii="Arial" w:hAnsi="Arial" w:cs="Arial"/>
          <w:color w:val="000000" w:themeColor="text1"/>
          <w:sz w:val="24"/>
          <w:szCs w:val="24"/>
        </w:rPr>
        <w:t xml:space="preserve"> </w:t>
      </w:r>
      <w:r w:rsidR="004C6A46" w:rsidRPr="00F871DE">
        <w:rPr>
          <w:rFonts w:ascii="Arial" w:hAnsi="Arial" w:cs="Arial"/>
          <w:color w:val="000000" w:themeColor="text1"/>
          <w:sz w:val="24"/>
          <w:szCs w:val="24"/>
        </w:rPr>
        <w:t xml:space="preserve">o </w:t>
      </w:r>
      <w:r w:rsidR="00A639BB" w:rsidRPr="00F871DE">
        <w:rPr>
          <w:rFonts w:ascii="Arial" w:hAnsi="Arial" w:cs="Arial"/>
          <w:color w:val="000000" w:themeColor="text1"/>
          <w:sz w:val="24"/>
          <w:szCs w:val="24"/>
        </w:rPr>
        <w:t>aumento do efeito estufa</w:t>
      </w:r>
      <w:r w:rsidR="00E34B52" w:rsidRPr="00F871DE">
        <w:rPr>
          <w:rFonts w:ascii="Arial" w:hAnsi="Arial" w:cs="Arial"/>
          <w:color w:val="000000" w:themeColor="text1"/>
          <w:sz w:val="24"/>
          <w:szCs w:val="24"/>
        </w:rPr>
        <w:t>, o que</w:t>
      </w:r>
      <w:r w:rsidR="00796646" w:rsidRPr="00F871DE">
        <w:rPr>
          <w:rFonts w:ascii="Arial" w:hAnsi="Arial" w:cs="Arial"/>
          <w:color w:val="000000" w:themeColor="text1"/>
          <w:sz w:val="24"/>
          <w:szCs w:val="24"/>
        </w:rPr>
        <w:t xml:space="preserve"> </w:t>
      </w:r>
      <w:r w:rsidR="001478D9" w:rsidRPr="00F871DE">
        <w:rPr>
          <w:rFonts w:ascii="Arial" w:hAnsi="Arial" w:cs="Arial"/>
          <w:color w:val="000000" w:themeColor="text1"/>
          <w:sz w:val="24"/>
          <w:szCs w:val="24"/>
        </w:rPr>
        <w:t>acarretará</w:t>
      </w:r>
      <w:r w:rsidR="004C6A46" w:rsidRPr="00F871DE">
        <w:rPr>
          <w:rFonts w:ascii="Arial" w:hAnsi="Arial" w:cs="Arial"/>
          <w:color w:val="000000" w:themeColor="text1"/>
          <w:sz w:val="24"/>
          <w:szCs w:val="24"/>
        </w:rPr>
        <w:t xml:space="preserve"> acréscimo</w:t>
      </w:r>
      <w:r w:rsidR="005E31B5" w:rsidRPr="00F871DE">
        <w:rPr>
          <w:rFonts w:ascii="Arial" w:hAnsi="Arial" w:cs="Arial"/>
          <w:color w:val="000000" w:themeColor="text1"/>
          <w:sz w:val="24"/>
          <w:szCs w:val="24"/>
        </w:rPr>
        <w:t xml:space="preserve"> </w:t>
      </w:r>
      <w:r w:rsidR="00E34B52" w:rsidRPr="00F871DE">
        <w:rPr>
          <w:rFonts w:ascii="Arial" w:hAnsi="Arial" w:cs="Arial"/>
          <w:color w:val="000000" w:themeColor="text1"/>
          <w:sz w:val="24"/>
          <w:szCs w:val="24"/>
        </w:rPr>
        <w:t xml:space="preserve">ainda maior </w:t>
      </w:r>
      <w:r w:rsidR="005E31B5" w:rsidRPr="00F871DE">
        <w:rPr>
          <w:rFonts w:ascii="Arial" w:hAnsi="Arial" w:cs="Arial"/>
          <w:color w:val="000000" w:themeColor="text1"/>
          <w:sz w:val="24"/>
          <w:szCs w:val="24"/>
        </w:rPr>
        <w:t>da temperatura atmosférica</w:t>
      </w:r>
      <w:r w:rsidR="004C6A46" w:rsidRPr="00F871DE">
        <w:rPr>
          <w:rFonts w:ascii="Arial" w:hAnsi="Arial" w:cs="Arial"/>
          <w:color w:val="000000" w:themeColor="text1"/>
          <w:sz w:val="24"/>
          <w:szCs w:val="24"/>
        </w:rPr>
        <w:t xml:space="preserve"> e, de efeito, maior </w:t>
      </w:r>
      <w:r w:rsidR="005E31B5" w:rsidRPr="00F871DE">
        <w:rPr>
          <w:rFonts w:ascii="Arial" w:hAnsi="Arial" w:cs="Arial"/>
          <w:color w:val="000000" w:themeColor="text1"/>
          <w:sz w:val="24"/>
          <w:szCs w:val="24"/>
        </w:rPr>
        <w:t xml:space="preserve">desequilíbrio </w:t>
      </w:r>
      <w:r w:rsidR="00E34B52" w:rsidRPr="00F871DE">
        <w:rPr>
          <w:rFonts w:ascii="Arial" w:hAnsi="Arial" w:cs="Arial"/>
          <w:color w:val="000000" w:themeColor="text1"/>
          <w:sz w:val="24"/>
          <w:szCs w:val="24"/>
        </w:rPr>
        <w:t>ambiental</w:t>
      </w:r>
      <w:r w:rsidR="004C6A46" w:rsidRPr="00F871DE">
        <w:rPr>
          <w:rFonts w:ascii="Arial" w:hAnsi="Arial" w:cs="Arial"/>
          <w:color w:val="000000" w:themeColor="text1"/>
          <w:sz w:val="24"/>
          <w:szCs w:val="24"/>
        </w:rPr>
        <w:t>.</w:t>
      </w:r>
    </w:p>
    <w:p w14:paraId="63A9E061" w14:textId="0C4D4E5D" w:rsidR="001A5E5F" w:rsidRPr="00F871DE" w:rsidRDefault="00EC03E5" w:rsidP="00DD38DB">
      <w:pPr>
        <w:spacing w:after="0" w:line="360" w:lineRule="auto"/>
        <w:ind w:firstLine="709"/>
        <w:jc w:val="both"/>
        <w:rPr>
          <w:rFonts w:ascii="Arial" w:hAnsi="Arial" w:cs="Arial"/>
          <w:color w:val="000000" w:themeColor="text1"/>
          <w:sz w:val="24"/>
          <w:szCs w:val="24"/>
        </w:rPr>
      </w:pPr>
      <w:r w:rsidRPr="00F871DE">
        <w:rPr>
          <w:rStyle w:val="normaltextrun"/>
          <w:rFonts w:ascii="Arial" w:hAnsi="Arial" w:cs="Arial"/>
          <w:color w:val="000000" w:themeColor="text1"/>
          <w:sz w:val="24"/>
          <w:szCs w:val="24"/>
          <w:shd w:val="clear" w:color="auto" w:fill="FFFFFF"/>
        </w:rPr>
        <w:t>A </w:t>
      </w:r>
      <w:r w:rsidRPr="00F871DE">
        <w:rPr>
          <w:rStyle w:val="normaltextrun"/>
          <w:rFonts w:ascii="Arial" w:hAnsi="Arial" w:cs="Arial"/>
          <w:i/>
          <w:iCs/>
          <w:color w:val="000000" w:themeColor="text1"/>
          <w:sz w:val="24"/>
          <w:szCs w:val="24"/>
          <w:shd w:val="clear" w:color="auto" w:fill="FFFFFF"/>
        </w:rPr>
        <w:t>National Aeronautics and Space Administration</w:t>
      </w:r>
      <w:r w:rsidR="002417D0" w:rsidRPr="00F871DE">
        <w:rPr>
          <w:rFonts w:ascii="Arial" w:hAnsi="Arial" w:cs="Arial"/>
          <w:color w:val="000000" w:themeColor="text1"/>
          <w:sz w:val="24"/>
          <w:szCs w:val="24"/>
        </w:rPr>
        <w:t xml:space="preserve"> </w:t>
      </w:r>
      <w:r w:rsidR="004C6A46" w:rsidRPr="00F871DE">
        <w:rPr>
          <w:rFonts w:ascii="Arial" w:hAnsi="Arial" w:cs="Arial"/>
          <w:color w:val="000000" w:themeColor="text1"/>
          <w:sz w:val="24"/>
          <w:szCs w:val="24"/>
        </w:rPr>
        <w:t xml:space="preserve">(NASA) </w:t>
      </w:r>
      <w:r w:rsidR="6705F41B" w:rsidRPr="00F871DE">
        <w:rPr>
          <w:rFonts w:ascii="Arial" w:hAnsi="Arial" w:cs="Arial"/>
          <w:color w:val="000000" w:themeColor="text1"/>
          <w:sz w:val="24"/>
          <w:szCs w:val="24"/>
        </w:rPr>
        <w:t>rea</w:t>
      </w:r>
      <w:r w:rsidR="001A5E5F" w:rsidRPr="00F871DE">
        <w:rPr>
          <w:rFonts w:ascii="Arial" w:hAnsi="Arial" w:cs="Arial"/>
          <w:color w:val="000000" w:themeColor="text1"/>
          <w:sz w:val="24"/>
          <w:szCs w:val="24"/>
        </w:rPr>
        <w:t>lizou</w:t>
      </w:r>
      <w:r w:rsidR="000F60C3" w:rsidRPr="00F871DE">
        <w:rPr>
          <w:rFonts w:ascii="Arial" w:hAnsi="Arial" w:cs="Arial"/>
          <w:color w:val="000000" w:themeColor="text1"/>
          <w:sz w:val="24"/>
          <w:szCs w:val="24"/>
        </w:rPr>
        <w:t xml:space="preserve"> pesquisas entre os anos de</w:t>
      </w:r>
      <w:r w:rsidR="000332C8" w:rsidRPr="00F871DE">
        <w:rPr>
          <w:rFonts w:ascii="Arial" w:hAnsi="Arial" w:cs="Arial"/>
          <w:color w:val="000000" w:themeColor="text1"/>
          <w:sz w:val="24"/>
          <w:szCs w:val="24"/>
        </w:rPr>
        <w:t xml:space="preserve"> </w:t>
      </w:r>
      <w:r w:rsidR="003639D1" w:rsidRPr="00F871DE">
        <w:rPr>
          <w:rFonts w:ascii="Arial" w:hAnsi="Arial" w:cs="Arial"/>
          <w:color w:val="000000" w:themeColor="text1"/>
          <w:sz w:val="24"/>
          <w:szCs w:val="24"/>
        </w:rPr>
        <w:t xml:space="preserve">1880 até </w:t>
      </w:r>
      <w:r w:rsidR="000332C8" w:rsidRPr="00F871DE">
        <w:rPr>
          <w:rFonts w:ascii="Arial" w:hAnsi="Arial" w:cs="Arial"/>
          <w:color w:val="000000" w:themeColor="text1"/>
          <w:sz w:val="24"/>
          <w:szCs w:val="24"/>
        </w:rPr>
        <w:t>2015</w:t>
      </w:r>
      <w:r w:rsidR="000F60C3" w:rsidRPr="00F871DE">
        <w:rPr>
          <w:rFonts w:ascii="Arial" w:hAnsi="Arial" w:cs="Arial"/>
          <w:color w:val="000000" w:themeColor="text1"/>
          <w:sz w:val="24"/>
          <w:szCs w:val="24"/>
        </w:rPr>
        <w:t xml:space="preserve"> e </w:t>
      </w:r>
      <w:r w:rsidR="004C6A46" w:rsidRPr="00F871DE">
        <w:rPr>
          <w:rFonts w:ascii="Arial" w:hAnsi="Arial" w:cs="Arial"/>
          <w:color w:val="000000" w:themeColor="text1"/>
          <w:sz w:val="24"/>
          <w:szCs w:val="24"/>
        </w:rPr>
        <w:t xml:space="preserve">traduziu seus resultados </w:t>
      </w:r>
      <w:r w:rsidR="000F60C3" w:rsidRPr="00F871DE">
        <w:rPr>
          <w:rFonts w:ascii="Arial" w:hAnsi="Arial" w:cs="Arial"/>
          <w:color w:val="000000" w:themeColor="text1"/>
          <w:sz w:val="24"/>
          <w:szCs w:val="24"/>
        </w:rPr>
        <w:t>em</w:t>
      </w:r>
      <w:r w:rsidR="001A5E5F" w:rsidRPr="00F871DE">
        <w:rPr>
          <w:rFonts w:ascii="Arial" w:hAnsi="Arial" w:cs="Arial"/>
          <w:color w:val="000000" w:themeColor="text1"/>
          <w:sz w:val="24"/>
          <w:szCs w:val="24"/>
        </w:rPr>
        <w:t xml:space="preserve"> </w:t>
      </w:r>
      <w:r w:rsidR="00622992" w:rsidRPr="00F871DE">
        <w:rPr>
          <w:rFonts w:ascii="Arial" w:hAnsi="Arial" w:cs="Arial"/>
          <w:color w:val="000000" w:themeColor="text1"/>
          <w:sz w:val="24"/>
          <w:szCs w:val="24"/>
        </w:rPr>
        <w:t xml:space="preserve">gráficos para </w:t>
      </w:r>
      <w:r w:rsidR="004C6A46" w:rsidRPr="00F871DE">
        <w:rPr>
          <w:rFonts w:ascii="Arial" w:hAnsi="Arial" w:cs="Arial"/>
          <w:color w:val="000000" w:themeColor="text1"/>
          <w:sz w:val="24"/>
          <w:szCs w:val="24"/>
        </w:rPr>
        <w:t>a exposição</w:t>
      </w:r>
      <w:r w:rsidR="00622992" w:rsidRPr="00F871DE">
        <w:rPr>
          <w:rFonts w:ascii="Arial" w:hAnsi="Arial" w:cs="Arial"/>
          <w:color w:val="000000" w:themeColor="text1"/>
          <w:sz w:val="24"/>
          <w:szCs w:val="24"/>
        </w:rPr>
        <w:t xml:space="preserve"> de dados relacionados ao aumento da temperatura</w:t>
      </w:r>
      <w:r w:rsidR="004C6A46" w:rsidRPr="00F871DE">
        <w:rPr>
          <w:rFonts w:ascii="Arial" w:hAnsi="Arial" w:cs="Arial"/>
          <w:color w:val="000000" w:themeColor="text1"/>
          <w:sz w:val="24"/>
          <w:szCs w:val="24"/>
        </w:rPr>
        <w:t>. Evidencia-se</w:t>
      </w:r>
      <w:r w:rsidR="00C3394D" w:rsidRPr="00F871DE">
        <w:rPr>
          <w:rFonts w:ascii="Arial" w:hAnsi="Arial" w:cs="Arial"/>
          <w:color w:val="000000" w:themeColor="text1"/>
          <w:sz w:val="24"/>
          <w:szCs w:val="24"/>
        </w:rPr>
        <w:t xml:space="preserve"> na Figura 2</w:t>
      </w:r>
      <w:r w:rsidR="004C6A46" w:rsidRPr="00F871DE">
        <w:rPr>
          <w:rFonts w:ascii="Arial" w:hAnsi="Arial" w:cs="Arial"/>
          <w:color w:val="000000" w:themeColor="text1"/>
          <w:sz w:val="24"/>
          <w:szCs w:val="24"/>
        </w:rPr>
        <w:t xml:space="preserve"> </w:t>
      </w:r>
      <w:r w:rsidR="00BC3C4C" w:rsidRPr="00F871DE">
        <w:rPr>
          <w:rFonts w:ascii="Arial" w:hAnsi="Arial" w:cs="Arial"/>
          <w:color w:val="000000" w:themeColor="text1"/>
          <w:sz w:val="24"/>
          <w:szCs w:val="24"/>
        </w:rPr>
        <w:t xml:space="preserve">que a </w:t>
      </w:r>
      <w:r w:rsidR="056CF588" w:rsidRPr="00F871DE">
        <w:rPr>
          <w:rFonts w:ascii="Arial" w:hAnsi="Arial" w:cs="Arial"/>
          <w:color w:val="000000" w:themeColor="text1"/>
          <w:sz w:val="24"/>
          <w:szCs w:val="24"/>
        </w:rPr>
        <w:t>T</w:t>
      </w:r>
      <w:r w:rsidR="00BC3C4C" w:rsidRPr="00F871DE">
        <w:rPr>
          <w:rFonts w:ascii="Arial" w:hAnsi="Arial" w:cs="Arial"/>
          <w:color w:val="000000" w:themeColor="text1"/>
          <w:sz w:val="24"/>
          <w:szCs w:val="24"/>
        </w:rPr>
        <w:t>erra sofreu um aumento de 1</w:t>
      </w:r>
      <w:r w:rsidR="00C66114" w:rsidRPr="00F871DE">
        <w:rPr>
          <w:rFonts w:ascii="Arial" w:hAnsi="Arial" w:cs="Arial"/>
          <w:color w:val="000000" w:themeColor="text1"/>
          <w:sz w:val="24"/>
          <w:szCs w:val="24"/>
        </w:rPr>
        <w:t>º</w:t>
      </w:r>
      <w:r w:rsidR="001478D9" w:rsidRPr="00F871DE">
        <w:rPr>
          <w:rFonts w:ascii="Arial" w:hAnsi="Arial" w:cs="Arial"/>
          <w:color w:val="000000" w:themeColor="text1"/>
          <w:sz w:val="24"/>
          <w:szCs w:val="24"/>
        </w:rPr>
        <w:t xml:space="preserve"> </w:t>
      </w:r>
      <w:r w:rsidR="00C66114" w:rsidRPr="00F871DE">
        <w:rPr>
          <w:rFonts w:ascii="Arial" w:hAnsi="Arial" w:cs="Arial"/>
          <w:color w:val="000000" w:themeColor="text1"/>
          <w:sz w:val="24"/>
          <w:szCs w:val="24"/>
        </w:rPr>
        <w:t xml:space="preserve">C ao longo de </w:t>
      </w:r>
      <w:r w:rsidR="00D02AF4" w:rsidRPr="00F871DE">
        <w:rPr>
          <w:rFonts w:ascii="Arial" w:hAnsi="Arial" w:cs="Arial"/>
          <w:color w:val="000000" w:themeColor="text1"/>
          <w:sz w:val="24"/>
          <w:szCs w:val="24"/>
        </w:rPr>
        <w:t>135 anos</w:t>
      </w:r>
      <w:r w:rsidR="002417D0" w:rsidRPr="00F871DE">
        <w:rPr>
          <w:rFonts w:ascii="Arial" w:hAnsi="Arial" w:cs="Arial"/>
          <w:color w:val="000000" w:themeColor="text1"/>
          <w:sz w:val="24"/>
          <w:szCs w:val="24"/>
        </w:rPr>
        <w:t xml:space="preserve"> (NASA, 2020).</w:t>
      </w:r>
    </w:p>
    <w:p w14:paraId="40F0B252" w14:textId="105BE722" w:rsidR="004C6A46" w:rsidRPr="00445EA2" w:rsidRDefault="004C6A46" w:rsidP="00DD38DB">
      <w:pPr>
        <w:pStyle w:val="Legenda"/>
        <w:spacing w:after="0"/>
        <w:jc w:val="center"/>
        <w:rPr>
          <w:rFonts w:ascii="Arial" w:hAnsi="Arial" w:cs="Arial"/>
          <w:i w:val="0"/>
          <w:iCs w:val="0"/>
          <w:color w:val="000000" w:themeColor="text1"/>
          <w:sz w:val="22"/>
          <w:szCs w:val="22"/>
        </w:rPr>
      </w:pPr>
      <w:r w:rsidRPr="00445EA2">
        <w:rPr>
          <w:rFonts w:ascii="Arial" w:hAnsi="Arial" w:cs="Arial"/>
          <w:b/>
          <w:bCs/>
          <w:i w:val="0"/>
          <w:iCs w:val="0"/>
          <w:color w:val="000000" w:themeColor="text1"/>
          <w:sz w:val="22"/>
          <w:szCs w:val="22"/>
        </w:rPr>
        <w:lastRenderedPageBreak/>
        <w:t xml:space="preserve">Figura </w:t>
      </w:r>
      <w:r w:rsidRPr="00445EA2">
        <w:rPr>
          <w:rFonts w:ascii="Arial" w:hAnsi="Arial" w:cs="Arial"/>
          <w:b/>
          <w:bCs/>
          <w:i w:val="0"/>
          <w:iCs w:val="0"/>
          <w:color w:val="000000" w:themeColor="text1"/>
          <w:sz w:val="22"/>
          <w:szCs w:val="22"/>
        </w:rPr>
        <w:fldChar w:fldCharType="begin"/>
      </w:r>
      <w:r w:rsidRPr="00445EA2">
        <w:rPr>
          <w:rFonts w:ascii="Arial" w:hAnsi="Arial" w:cs="Arial"/>
          <w:b/>
          <w:bCs/>
          <w:i w:val="0"/>
          <w:iCs w:val="0"/>
          <w:color w:val="000000" w:themeColor="text1"/>
          <w:sz w:val="22"/>
          <w:szCs w:val="22"/>
        </w:rPr>
        <w:instrText xml:space="preserve"> SEQ Figura \* ARABIC </w:instrText>
      </w:r>
      <w:r w:rsidRPr="00445EA2">
        <w:rPr>
          <w:rFonts w:ascii="Arial" w:hAnsi="Arial" w:cs="Arial"/>
          <w:b/>
          <w:bCs/>
          <w:i w:val="0"/>
          <w:iCs w:val="0"/>
          <w:color w:val="000000" w:themeColor="text1"/>
          <w:sz w:val="22"/>
          <w:szCs w:val="22"/>
        </w:rPr>
        <w:fldChar w:fldCharType="separate"/>
      </w:r>
      <w:r w:rsidR="00DE0FAA">
        <w:rPr>
          <w:rFonts w:ascii="Arial" w:hAnsi="Arial" w:cs="Arial"/>
          <w:b/>
          <w:bCs/>
          <w:i w:val="0"/>
          <w:iCs w:val="0"/>
          <w:noProof/>
          <w:color w:val="000000" w:themeColor="text1"/>
          <w:sz w:val="22"/>
          <w:szCs w:val="22"/>
        </w:rPr>
        <w:t>2</w:t>
      </w:r>
      <w:r w:rsidRPr="00445EA2">
        <w:rPr>
          <w:rFonts w:ascii="Arial" w:hAnsi="Arial" w:cs="Arial"/>
          <w:b/>
          <w:bCs/>
          <w:i w:val="0"/>
          <w:iCs w:val="0"/>
          <w:color w:val="000000" w:themeColor="text1"/>
          <w:sz w:val="22"/>
          <w:szCs w:val="22"/>
        </w:rPr>
        <w:fldChar w:fldCharType="end"/>
      </w:r>
      <w:r w:rsidRPr="00445EA2">
        <w:rPr>
          <w:rFonts w:ascii="Arial" w:hAnsi="Arial" w:cs="Arial"/>
          <w:i w:val="0"/>
          <w:iCs w:val="0"/>
          <w:color w:val="000000" w:themeColor="text1"/>
          <w:sz w:val="22"/>
          <w:szCs w:val="22"/>
        </w:rPr>
        <w:t xml:space="preserve"> – Gráfico de temperatura </w:t>
      </w:r>
    </w:p>
    <w:p w14:paraId="61E1F2C9" w14:textId="2FE6D2E0" w:rsidR="001A5E5F" w:rsidRPr="00F871DE" w:rsidRDefault="001A5E5F" w:rsidP="00DD38DB">
      <w:pPr>
        <w:spacing w:after="0" w:line="360" w:lineRule="auto"/>
        <w:ind w:firstLine="709"/>
        <w:jc w:val="both"/>
        <w:rPr>
          <w:rFonts w:ascii="Arial" w:hAnsi="Arial" w:cs="Arial"/>
          <w:sz w:val="26"/>
          <w:szCs w:val="26"/>
        </w:rPr>
      </w:pPr>
    </w:p>
    <w:p w14:paraId="2CBAB0F3" w14:textId="77777777" w:rsidR="00566DD7" w:rsidRPr="00F871DE" w:rsidRDefault="00EA2E9E" w:rsidP="00DD38DB">
      <w:pPr>
        <w:keepNext/>
        <w:spacing w:after="0" w:line="360" w:lineRule="auto"/>
        <w:ind w:firstLine="709"/>
        <w:jc w:val="center"/>
        <w:rPr>
          <w:rFonts w:ascii="Arial" w:hAnsi="Arial" w:cs="Arial"/>
        </w:rPr>
      </w:pPr>
      <w:r w:rsidRPr="00F871DE">
        <w:rPr>
          <w:rFonts w:ascii="Arial" w:hAnsi="Arial" w:cs="Arial"/>
          <w:noProof/>
        </w:rPr>
        <w:drawing>
          <wp:inline distT="0" distB="0" distL="0" distR="0" wp14:anchorId="6A7FD839" wp14:editId="202F620F">
            <wp:extent cx="4953000" cy="2076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2">
                      <a:extLst>
                        <a:ext uri="{28A0092B-C50C-407E-A947-70E740481C1C}">
                          <a14:useLocalDpi xmlns:a14="http://schemas.microsoft.com/office/drawing/2010/main" val="0"/>
                        </a:ext>
                      </a:extLst>
                    </a:blip>
                    <a:stretch>
                      <a:fillRect/>
                    </a:stretch>
                  </pic:blipFill>
                  <pic:spPr>
                    <a:xfrm>
                      <a:off x="0" y="0"/>
                      <a:ext cx="4953001" cy="2076450"/>
                    </a:xfrm>
                    <a:prstGeom prst="rect">
                      <a:avLst/>
                    </a:prstGeom>
                  </pic:spPr>
                </pic:pic>
              </a:graphicData>
            </a:graphic>
          </wp:inline>
        </w:drawing>
      </w:r>
    </w:p>
    <w:p w14:paraId="50F19454" w14:textId="77777777" w:rsidR="00987CC2" w:rsidRPr="00445EA2" w:rsidRDefault="004C6A46" w:rsidP="00445EA2">
      <w:pPr>
        <w:spacing w:after="0" w:line="360" w:lineRule="auto"/>
        <w:ind w:firstLine="851"/>
        <w:jc w:val="both"/>
        <w:rPr>
          <w:rFonts w:ascii="Arial" w:hAnsi="Arial" w:cs="Arial"/>
          <w:color w:val="000000" w:themeColor="text1"/>
          <w:sz w:val="20"/>
          <w:szCs w:val="20"/>
        </w:rPr>
      </w:pPr>
      <w:r w:rsidRPr="00445EA2">
        <w:rPr>
          <w:rFonts w:ascii="Arial" w:hAnsi="Arial" w:cs="Arial"/>
          <w:color w:val="000000" w:themeColor="text1"/>
          <w:sz w:val="20"/>
          <w:szCs w:val="20"/>
        </w:rPr>
        <w:t>Fonte: NASA (2020).</w:t>
      </w:r>
    </w:p>
    <w:p w14:paraId="0E7072A8" w14:textId="77777777" w:rsidR="00987CC2" w:rsidRPr="00F871DE" w:rsidRDefault="00987CC2" w:rsidP="00DD38DB">
      <w:pPr>
        <w:spacing w:after="0" w:line="360" w:lineRule="auto"/>
        <w:ind w:firstLine="709"/>
        <w:jc w:val="both"/>
        <w:rPr>
          <w:rFonts w:ascii="Arial" w:hAnsi="Arial" w:cs="Arial"/>
          <w:color w:val="000000" w:themeColor="text1"/>
        </w:rPr>
      </w:pPr>
    </w:p>
    <w:p w14:paraId="4E8B6338" w14:textId="5ED437E0" w:rsidR="006132BE" w:rsidRPr="00F871DE" w:rsidRDefault="00AB0508"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Para a Nasa</w:t>
      </w:r>
      <w:r w:rsidR="00410848" w:rsidRPr="00F871DE">
        <w:rPr>
          <w:rFonts w:ascii="Arial" w:hAnsi="Arial" w:cs="Arial"/>
          <w:color w:val="000000" w:themeColor="text1"/>
          <w:sz w:val="24"/>
          <w:szCs w:val="24"/>
        </w:rPr>
        <w:t>,</w:t>
      </w:r>
      <w:r w:rsidR="00B63C6D"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essa variação </w:t>
      </w:r>
      <w:r w:rsidR="00410848" w:rsidRPr="00F871DE">
        <w:rPr>
          <w:rFonts w:ascii="Arial" w:hAnsi="Arial" w:cs="Arial"/>
          <w:color w:val="000000" w:themeColor="text1"/>
          <w:sz w:val="24"/>
          <w:szCs w:val="24"/>
        </w:rPr>
        <w:t>é</w:t>
      </w:r>
      <w:r w:rsidRPr="00F871DE">
        <w:rPr>
          <w:rFonts w:ascii="Arial" w:hAnsi="Arial" w:cs="Arial"/>
          <w:color w:val="000000" w:themeColor="text1"/>
          <w:sz w:val="24"/>
          <w:szCs w:val="24"/>
        </w:rPr>
        <w:t xml:space="preserve"> considerad</w:t>
      </w:r>
      <w:r w:rsidR="00E518F4" w:rsidRPr="00F871DE">
        <w:rPr>
          <w:rFonts w:ascii="Arial" w:hAnsi="Arial" w:cs="Arial"/>
          <w:color w:val="000000" w:themeColor="text1"/>
          <w:sz w:val="24"/>
          <w:szCs w:val="24"/>
        </w:rPr>
        <w:t>a</w:t>
      </w:r>
      <w:r w:rsidRPr="00F871DE">
        <w:rPr>
          <w:rFonts w:ascii="Arial" w:hAnsi="Arial" w:cs="Arial"/>
          <w:color w:val="000000" w:themeColor="text1"/>
          <w:sz w:val="24"/>
          <w:szCs w:val="24"/>
        </w:rPr>
        <w:t xml:space="preserve"> uma </w:t>
      </w:r>
      <w:r w:rsidR="00E518F4" w:rsidRPr="00F871DE">
        <w:rPr>
          <w:rFonts w:ascii="Arial" w:hAnsi="Arial" w:cs="Arial"/>
          <w:color w:val="000000" w:themeColor="text1"/>
          <w:sz w:val="24"/>
          <w:szCs w:val="24"/>
        </w:rPr>
        <w:t xml:space="preserve">anomalia, pois em um meio ambiente </w:t>
      </w:r>
      <w:r w:rsidR="003A7184" w:rsidRPr="00F871DE">
        <w:rPr>
          <w:rFonts w:ascii="Arial" w:hAnsi="Arial" w:cs="Arial"/>
          <w:color w:val="000000" w:themeColor="text1"/>
          <w:sz w:val="24"/>
          <w:szCs w:val="24"/>
        </w:rPr>
        <w:t xml:space="preserve">equilibrado </w:t>
      </w:r>
      <w:r w:rsidR="00410848" w:rsidRPr="00F871DE">
        <w:rPr>
          <w:rFonts w:ascii="Arial" w:hAnsi="Arial" w:cs="Arial"/>
          <w:color w:val="000000" w:themeColor="text1"/>
          <w:sz w:val="24"/>
          <w:szCs w:val="24"/>
        </w:rPr>
        <w:t xml:space="preserve">ela </w:t>
      </w:r>
      <w:r w:rsidR="003A7184" w:rsidRPr="00F871DE">
        <w:rPr>
          <w:rFonts w:ascii="Arial" w:hAnsi="Arial" w:cs="Arial"/>
          <w:color w:val="000000" w:themeColor="text1"/>
          <w:sz w:val="24"/>
          <w:szCs w:val="24"/>
        </w:rPr>
        <w:t xml:space="preserve">pode ser prejudicial, causando </w:t>
      </w:r>
      <w:r w:rsidR="006132BE" w:rsidRPr="00F871DE">
        <w:rPr>
          <w:rFonts w:ascii="Arial" w:hAnsi="Arial" w:cs="Arial"/>
          <w:color w:val="000000" w:themeColor="text1"/>
          <w:sz w:val="24"/>
          <w:szCs w:val="24"/>
        </w:rPr>
        <w:t xml:space="preserve">danos e desequilíbrio. </w:t>
      </w:r>
      <w:r w:rsidR="000879BB" w:rsidRPr="00F871DE">
        <w:rPr>
          <w:rFonts w:ascii="Arial" w:hAnsi="Arial" w:cs="Arial"/>
          <w:color w:val="000000" w:themeColor="text1"/>
          <w:sz w:val="24"/>
          <w:szCs w:val="24"/>
        </w:rPr>
        <w:t xml:space="preserve">Oliveira </w:t>
      </w:r>
      <w:r w:rsidR="000664F6" w:rsidRPr="00F871DE">
        <w:rPr>
          <w:rFonts w:ascii="Arial" w:hAnsi="Arial" w:cs="Arial"/>
          <w:color w:val="000000" w:themeColor="text1"/>
          <w:sz w:val="24"/>
          <w:szCs w:val="24"/>
        </w:rPr>
        <w:t>(20</w:t>
      </w:r>
      <w:r w:rsidR="00AE5B4E" w:rsidRPr="00F871DE">
        <w:rPr>
          <w:rFonts w:ascii="Arial" w:hAnsi="Arial" w:cs="Arial"/>
          <w:color w:val="000000" w:themeColor="text1"/>
          <w:sz w:val="24"/>
          <w:szCs w:val="24"/>
        </w:rPr>
        <w:t>0</w:t>
      </w:r>
      <w:r w:rsidR="000664F6" w:rsidRPr="00F871DE">
        <w:rPr>
          <w:rFonts w:ascii="Arial" w:hAnsi="Arial" w:cs="Arial"/>
          <w:color w:val="000000" w:themeColor="text1"/>
          <w:sz w:val="24"/>
          <w:szCs w:val="24"/>
        </w:rPr>
        <w:t xml:space="preserve">9) </w:t>
      </w:r>
      <w:r w:rsidR="000879BB" w:rsidRPr="00F871DE">
        <w:rPr>
          <w:rFonts w:ascii="Arial" w:hAnsi="Arial" w:cs="Arial"/>
          <w:color w:val="000000" w:themeColor="text1"/>
          <w:sz w:val="24"/>
          <w:szCs w:val="24"/>
        </w:rPr>
        <w:t xml:space="preserve">traz </w:t>
      </w:r>
      <w:r w:rsidR="00410848" w:rsidRPr="00F871DE">
        <w:rPr>
          <w:rFonts w:ascii="Arial" w:hAnsi="Arial" w:cs="Arial"/>
          <w:color w:val="000000" w:themeColor="text1"/>
          <w:sz w:val="24"/>
          <w:szCs w:val="24"/>
        </w:rPr>
        <w:t xml:space="preserve">um exemplo </w:t>
      </w:r>
      <w:r w:rsidR="000879BB" w:rsidRPr="00F871DE">
        <w:rPr>
          <w:rFonts w:ascii="Arial" w:hAnsi="Arial" w:cs="Arial"/>
          <w:color w:val="000000" w:themeColor="text1"/>
          <w:sz w:val="24"/>
          <w:szCs w:val="24"/>
        </w:rPr>
        <w:t>desse desequilíb</w:t>
      </w:r>
      <w:r w:rsidR="00A416FC" w:rsidRPr="00F871DE">
        <w:rPr>
          <w:rFonts w:ascii="Arial" w:hAnsi="Arial" w:cs="Arial"/>
          <w:color w:val="000000" w:themeColor="text1"/>
          <w:sz w:val="24"/>
          <w:szCs w:val="24"/>
        </w:rPr>
        <w:t>rio</w:t>
      </w:r>
      <w:r w:rsidR="00D9575E" w:rsidRPr="00F871DE">
        <w:rPr>
          <w:rFonts w:ascii="Arial" w:hAnsi="Arial" w:cs="Arial"/>
          <w:color w:val="000000" w:themeColor="text1"/>
          <w:sz w:val="24"/>
          <w:szCs w:val="24"/>
        </w:rPr>
        <w:t>:</w:t>
      </w:r>
      <w:r w:rsidR="008C01E0" w:rsidRPr="00F871DE">
        <w:rPr>
          <w:rFonts w:ascii="Arial" w:hAnsi="Arial" w:cs="Arial"/>
          <w:color w:val="000000" w:themeColor="text1"/>
          <w:sz w:val="24"/>
          <w:szCs w:val="24"/>
        </w:rPr>
        <w:t xml:space="preserve"> </w:t>
      </w:r>
      <w:r w:rsidR="009F2002" w:rsidRPr="00F871DE">
        <w:rPr>
          <w:rFonts w:ascii="Arial" w:hAnsi="Arial" w:cs="Arial"/>
          <w:color w:val="000000" w:themeColor="text1"/>
          <w:sz w:val="24"/>
          <w:szCs w:val="24"/>
        </w:rPr>
        <w:t xml:space="preserve">o aumento do nível médio do mar </w:t>
      </w:r>
      <w:r w:rsidR="008A77F1" w:rsidRPr="00F871DE">
        <w:rPr>
          <w:rFonts w:ascii="Arial" w:hAnsi="Arial" w:cs="Arial"/>
          <w:color w:val="000000" w:themeColor="text1"/>
          <w:sz w:val="24"/>
          <w:szCs w:val="24"/>
        </w:rPr>
        <w:t>proveniente do derretimento das geleiras polares</w:t>
      </w:r>
      <w:r w:rsidR="0DD4223E" w:rsidRPr="00F871DE">
        <w:rPr>
          <w:rFonts w:ascii="Arial" w:hAnsi="Arial" w:cs="Arial"/>
          <w:color w:val="000000" w:themeColor="text1"/>
          <w:sz w:val="24"/>
          <w:szCs w:val="24"/>
        </w:rPr>
        <w:t>.</w:t>
      </w:r>
      <w:r w:rsidR="006361B2" w:rsidRPr="00F871DE">
        <w:rPr>
          <w:rFonts w:ascii="Arial" w:hAnsi="Arial" w:cs="Arial"/>
          <w:color w:val="000000" w:themeColor="text1"/>
          <w:sz w:val="24"/>
          <w:szCs w:val="24"/>
        </w:rPr>
        <w:t xml:space="preserve"> </w:t>
      </w:r>
      <w:r w:rsidR="16902DA6" w:rsidRPr="00F871DE">
        <w:rPr>
          <w:rFonts w:ascii="Arial" w:hAnsi="Arial" w:cs="Arial"/>
          <w:color w:val="000000" w:themeColor="text1"/>
          <w:sz w:val="24"/>
          <w:szCs w:val="24"/>
        </w:rPr>
        <w:t>E</w:t>
      </w:r>
      <w:r w:rsidR="006361B2" w:rsidRPr="00F871DE">
        <w:rPr>
          <w:rFonts w:ascii="Arial" w:hAnsi="Arial" w:cs="Arial"/>
          <w:color w:val="000000" w:themeColor="text1"/>
          <w:sz w:val="24"/>
          <w:szCs w:val="24"/>
        </w:rPr>
        <w:t xml:space="preserve">ssa variação </w:t>
      </w:r>
      <w:r w:rsidR="00D9575E" w:rsidRPr="00F871DE">
        <w:rPr>
          <w:rFonts w:ascii="Arial" w:hAnsi="Arial" w:cs="Arial"/>
          <w:color w:val="000000" w:themeColor="text1"/>
          <w:sz w:val="24"/>
          <w:szCs w:val="24"/>
        </w:rPr>
        <w:t xml:space="preserve">é </w:t>
      </w:r>
      <w:r w:rsidR="00C27B98" w:rsidRPr="00F871DE">
        <w:rPr>
          <w:rFonts w:ascii="Arial" w:hAnsi="Arial" w:cs="Arial"/>
          <w:color w:val="000000" w:themeColor="text1"/>
          <w:sz w:val="24"/>
          <w:szCs w:val="24"/>
        </w:rPr>
        <w:t>entre 18 cm e 59 cm</w:t>
      </w:r>
      <w:r w:rsidR="25D3B259" w:rsidRPr="00F871DE">
        <w:rPr>
          <w:rFonts w:ascii="Arial" w:hAnsi="Arial" w:cs="Arial"/>
          <w:color w:val="000000" w:themeColor="text1"/>
          <w:sz w:val="24"/>
          <w:szCs w:val="24"/>
        </w:rPr>
        <w:t xml:space="preserve"> e</w:t>
      </w:r>
      <w:r w:rsidR="009B1290" w:rsidRPr="00F871DE">
        <w:rPr>
          <w:rFonts w:ascii="Arial" w:hAnsi="Arial" w:cs="Arial"/>
          <w:color w:val="000000" w:themeColor="text1"/>
          <w:sz w:val="24"/>
          <w:szCs w:val="24"/>
        </w:rPr>
        <w:t xml:space="preserve"> afetar</w:t>
      </w:r>
      <w:r w:rsidR="006361B2" w:rsidRPr="00F871DE">
        <w:rPr>
          <w:rFonts w:ascii="Arial" w:hAnsi="Arial" w:cs="Arial"/>
          <w:color w:val="000000" w:themeColor="text1"/>
          <w:sz w:val="24"/>
          <w:szCs w:val="24"/>
        </w:rPr>
        <w:t>á</w:t>
      </w:r>
      <w:r w:rsidR="009B1290" w:rsidRPr="00F871DE">
        <w:rPr>
          <w:rFonts w:ascii="Arial" w:hAnsi="Arial" w:cs="Arial"/>
          <w:color w:val="000000" w:themeColor="text1"/>
          <w:sz w:val="24"/>
          <w:szCs w:val="24"/>
        </w:rPr>
        <w:t xml:space="preserve"> </w:t>
      </w:r>
      <w:r w:rsidR="00B5658F" w:rsidRPr="00F871DE">
        <w:rPr>
          <w:rFonts w:ascii="Arial" w:hAnsi="Arial" w:cs="Arial"/>
          <w:color w:val="000000" w:themeColor="text1"/>
          <w:sz w:val="24"/>
          <w:szCs w:val="24"/>
        </w:rPr>
        <w:t>parte das atividades humanas</w:t>
      </w:r>
      <w:r w:rsidR="00E54B78" w:rsidRPr="00F871DE">
        <w:rPr>
          <w:rFonts w:ascii="Arial" w:hAnsi="Arial" w:cs="Arial"/>
          <w:color w:val="000000" w:themeColor="text1"/>
          <w:sz w:val="24"/>
          <w:szCs w:val="24"/>
        </w:rPr>
        <w:t xml:space="preserve"> </w:t>
      </w:r>
      <w:r w:rsidR="2B8A5715" w:rsidRPr="00F871DE">
        <w:rPr>
          <w:rFonts w:ascii="Arial" w:hAnsi="Arial" w:cs="Arial"/>
          <w:color w:val="000000" w:themeColor="text1"/>
          <w:sz w:val="24"/>
          <w:szCs w:val="24"/>
        </w:rPr>
        <w:t>em localidade ao nível do mar</w:t>
      </w:r>
      <w:r w:rsidR="00B63C6D" w:rsidRPr="00F871DE">
        <w:rPr>
          <w:rFonts w:ascii="Arial" w:hAnsi="Arial" w:cs="Arial"/>
          <w:color w:val="000000" w:themeColor="text1"/>
          <w:sz w:val="24"/>
          <w:szCs w:val="24"/>
        </w:rPr>
        <w:t xml:space="preserve"> </w:t>
      </w:r>
      <w:r w:rsidR="002417D0" w:rsidRPr="00F871DE">
        <w:rPr>
          <w:rFonts w:ascii="Arial" w:hAnsi="Arial" w:cs="Arial"/>
          <w:color w:val="000000" w:themeColor="text1"/>
          <w:sz w:val="24"/>
          <w:szCs w:val="24"/>
        </w:rPr>
        <w:t>(</w:t>
      </w:r>
      <w:r w:rsidR="00B63C6D" w:rsidRPr="00F871DE">
        <w:rPr>
          <w:rFonts w:ascii="Arial" w:hAnsi="Arial" w:cs="Arial"/>
          <w:color w:val="000000" w:themeColor="text1"/>
          <w:sz w:val="24"/>
          <w:szCs w:val="24"/>
        </w:rPr>
        <w:t>NASA</w:t>
      </w:r>
      <w:r w:rsidR="002417D0" w:rsidRPr="00F871DE">
        <w:rPr>
          <w:rFonts w:ascii="Arial" w:hAnsi="Arial" w:cs="Arial"/>
          <w:color w:val="000000" w:themeColor="text1"/>
          <w:sz w:val="24"/>
          <w:szCs w:val="24"/>
        </w:rPr>
        <w:t>, 2020)</w:t>
      </w:r>
    </w:p>
    <w:p w14:paraId="1CFCAF61" w14:textId="0CC40148" w:rsidR="004C1406" w:rsidRPr="00F871DE" w:rsidRDefault="00585047"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Não se pode negar que, d</w:t>
      </w:r>
      <w:r w:rsidR="004C1406" w:rsidRPr="00F871DE">
        <w:rPr>
          <w:rFonts w:ascii="Arial" w:hAnsi="Arial" w:cs="Arial"/>
          <w:color w:val="000000" w:themeColor="text1"/>
          <w:sz w:val="24"/>
          <w:szCs w:val="24"/>
        </w:rPr>
        <w:t>e acordo com a Organização das Nações Unidas (ONU</w:t>
      </w:r>
      <w:r w:rsidR="00CA1EF3" w:rsidRPr="00F871DE">
        <w:rPr>
          <w:rFonts w:ascii="Arial" w:hAnsi="Arial" w:cs="Arial"/>
          <w:color w:val="000000" w:themeColor="text1"/>
          <w:sz w:val="24"/>
          <w:szCs w:val="24"/>
        </w:rPr>
        <w:t>, 2019</w:t>
      </w:r>
      <w:r w:rsidR="004C1406" w:rsidRPr="00F871DE">
        <w:rPr>
          <w:rFonts w:ascii="Arial" w:hAnsi="Arial" w:cs="Arial"/>
          <w:color w:val="000000" w:themeColor="text1"/>
          <w:sz w:val="24"/>
          <w:szCs w:val="24"/>
        </w:rPr>
        <w:t xml:space="preserve">), o meio de transporte faz parte do desenvolvimento </w:t>
      </w:r>
      <w:r w:rsidR="00FA060C" w:rsidRPr="00F871DE">
        <w:rPr>
          <w:rFonts w:ascii="Arial" w:hAnsi="Arial" w:cs="Arial"/>
          <w:color w:val="000000" w:themeColor="text1"/>
          <w:sz w:val="24"/>
          <w:szCs w:val="24"/>
        </w:rPr>
        <w:t>mundial</w:t>
      </w:r>
      <w:r w:rsidRPr="00F871DE">
        <w:rPr>
          <w:rFonts w:ascii="Arial" w:hAnsi="Arial" w:cs="Arial"/>
          <w:color w:val="000000" w:themeColor="text1"/>
          <w:sz w:val="24"/>
          <w:szCs w:val="24"/>
        </w:rPr>
        <w:t>:</w:t>
      </w:r>
      <w:r w:rsidR="00DC39F9" w:rsidRPr="00F871DE">
        <w:rPr>
          <w:rFonts w:ascii="Arial" w:hAnsi="Arial" w:cs="Arial"/>
          <w:color w:val="000000" w:themeColor="text1"/>
          <w:sz w:val="24"/>
          <w:szCs w:val="24"/>
        </w:rPr>
        <w:t xml:space="preserve"> corresponde a cerca </w:t>
      </w:r>
      <w:r w:rsidR="004C1406" w:rsidRPr="00F871DE">
        <w:rPr>
          <w:rFonts w:ascii="Arial" w:hAnsi="Arial" w:cs="Arial"/>
          <w:color w:val="000000" w:themeColor="text1"/>
          <w:sz w:val="24"/>
          <w:szCs w:val="24"/>
        </w:rPr>
        <w:t>de 12% do produto interno bruto (PIB), e outros ativos</w:t>
      </w:r>
      <w:r w:rsidR="00DC39F9" w:rsidRPr="00F871DE">
        <w:rPr>
          <w:rFonts w:ascii="Arial" w:hAnsi="Arial" w:cs="Arial"/>
          <w:color w:val="000000" w:themeColor="text1"/>
          <w:sz w:val="24"/>
          <w:szCs w:val="24"/>
        </w:rPr>
        <w:t>,</w:t>
      </w:r>
      <w:r w:rsidR="004C1406" w:rsidRPr="00F871DE">
        <w:rPr>
          <w:rFonts w:ascii="Arial" w:hAnsi="Arial" w:cs="Arial"/>
          <w:color w:val="000000" w:themeColor="text1"/>
          <w:sz w:val="24"/>
          <w:szCs w:val="24"/>
        </w:rPr>
        <w:t xml:space="preserve"> como aeroportos, rodovias, aeronaves e veículos</w:t>
      </w:r>
      <w:r w:rsidR="00DC39F9" w:rsidRPr="00F871DE">
        <w:rPr>
          <w:rFonts w:ascii="Arial" w:hAnsi="Arial" w:cs="Arial"/>
          <w:color w:val="000000" w:themeColor="text1"/>
          <w:sz w:val="24"/>
          <w:szCs w:val="24"/>
        </w:rPr>
        <w:t>,</w:t>
      </w:r>
      <w:r w:rsidR="004C1406" w:rsidRPr="00F871DE">
        <w:rPr>
          <w:rFonts w:ascii="Arial" w:hAnsi="Arial" w:cs="Arial"/>
          <w:color w:val="000000" w:themeColor="text1"/>
          <w:sz w:val="24"/>
          <w:szCs w:val="24"/>
        </w:rPr>
        <w:t xml:space="preserve"> podem equivaler</w:t>
      </w:r>
      <w:r w:rsidR="00DC39F9" w:rsidRPr="00F871DE">
        <w:rPr>
          <w:rFonts w:ascii="Arial" w:hAnsi="Arial" w:cs="Arial"/>
          <w:color w:val="000000" w:themeColor="text1"/>
          <w:sz w:val="24"/>
          <w:szCs w:val="24"/>
        </w:rPr>
        <w:t>, somados,</w:t>
      </w:r>
      <w:r w:rsidR="004C1406" w:rsidRPr="00F871DE">
        <w:rPr>
          <w:rFonts w:ascii="Arial" w:hAnsi="Arial" w:cs="Arial"/>
          <w:color w:val="000000" w:themeColor="text1"/>
          <w:sz w:val="24"/>
          <w:szCs w:val="24"/>
        </w:rPr>
        <w:t xml:space="preserve"> até 50% do PIB</w:t>
      </w:r>
      <w:r w:rsidR="00DC39F9" w:rsidRPr="00F871DE">
        <w:rPr>
          <w:rFonts w:ascii="Arial" w:hAnsi="Arial" w:cs="Arial"/>
          <w:color w:val="000000" w:themeColor="text1"/>
          <w:sz w:val="24"/>
          <w:szCs w:val="24"/>
        </w:rPr>
        <w:t>. Desse modo</w:t>
      </w:r>
      <w:r w:rsidR="004C1406" w:rsidRPr="00F871DE">
        <w:rPr>
          <w:rFonts w:ascii="Arial" w:hAnsi="Arial" w:cs="Arial"/>
          <w:color w:val="000000" w:themeColor="text1"/>
          <w:sz w:val="24"/>
          <w:szCs w:val="24"/>
        </w:rPr>
        <w:t xml:space="preserve">, é relevante que </w:t>
      </w:r>
      <w:r w:rsidR="00DC39F9" w:rsidRPr="00F871DE">
        <w:rPr>
          <w:rFonts w:ascii="Arial" w:hAnsi="Arial" w:cs="Arial"/>
          <w:color w:val="000000" w:themeColor="text1"/>
          <w:sz w:val="24"/>
          <w:szCs w:val="24"/>
        </w:rPr>
        <w:t>o crescimento econômico seja compatibilizado com a preservação ambiental e, para tanto,</w:t>
      </w:r>
      <w:r w:rsidR="004C1406" w:rsidRPr="00F871DE">
        <w:rPr>
          <w:rFonts w:ascii="Arial" w:hAnsi="Arial" w:cs="Arial"/>
          <w:color w:val="000000" w:themeColor="text1"/>
          <w:sz w:val="24"/>
          <w:szCs w:val="24"/>
        </w:rPr>
        <w:t xml:space="preserve"> é necessário que </w:t>
      </w:r>
      <w:r w:rsidR="00DC39F9" w:rsidRPr="00F871DE">
        <w:rPr>
          <w:rFonts w:ascii="Arial" w:hAnsi="Arial" w:cs="Arial"/>
          <w:color w:val="000000" w:themeColor="text1"/>
          <w:sz w:val="24"/>
          <w:szCs w:val="24"/>
        </w:rPr>
        <w:t xml:space="preserve">haja uma </w:t>
      </w:r>
      <w:r w:rsidR="004C1406" w:rsidRPr="00F871DE">
        <w:rPr>
          <w:rFonts w:ascii="Arial" w:hAnsi="Arial" w:cs="Arial"/>
          <w:color w:val="000000" w:themeColor="text1"/>
          <w:sz w:val="24"/>
          <w:szCs w:val="24"/>
        </w:rPr>
        <w:t xml:space="preserve">evolução </w:t>
      </w:r>
      <w:r w:rsidR="00DC39F9" w:rsidRPr="00F871DE">
        <w:rPr>
          <w:rFonts w:ascii="Arial" w:hAnsi="Arial" w:cs="Arial"/>
          <w:color w:val="000000" w:themeColor="text1"/>
          <w:sz w:val="24"/>
          <w:szCs w:val="24"/>
        </w:rPr>
        <w:t>na concepção dos</w:t>
      </w:r>
      <w:r w:rsidR="004C1406" w:rsidRPr="00F871DE">
        <w:rPr>
          <w:rFonts w:ascii="Arial" w:hAnsi="Arial" w:cs="Arial"/>
          <w:color w:val="000000" w:themeColor="text1"/>
          <w:sz w:val="24"/>
          <w:szCs w:val="24"/>
        </w:rPr>
        <w:t xml:space="preserve"> meios de transporte no sentido de mitigar a emissão de dióxido de carbono. </w:t>
      </w:r>
      <w:r w:rsidR="00264D60" w:rsidRPr="00F871DE">
        <w:rPr>
          <w:rFonts w:ascii="Arial" w:hAnsi="Arial" w:cs="Arial"/>
          <w:color w:val="000000" w:themeColor="text1"/>
          <w:sz w:val="24"/>
          <w:szCs w:val="24"/>
        </w:rPr>
        <w:t xml:space="preserve">Sem essa transformação, </w:t>
      </w:r>
      <w:r w:rsidR="004C1406" w:rsidRPr="00F871DE">
        <w:rPr>
          <w:rFonts w:ascii="Arial" w:hAnsi="Arial" w:cs="Arial"/>
          <w:color w:val="000000" w:themeColor="text1"/>
          <w:sz w:val="24"/>
          <w:szCs w:val="24"/>
        </w:rPr>
        <w:t xml:space="preserve">a </w:t>
      </w:r>
      <w:r w:rsidR="086A5457" w:rsidRPr="00F871DE">
        <w:rPr>
          <w:rFonts w:ascii="Arial" w:hAnsi="Arial" w:cs="Arial"/>
          <w:color w:val="000000" w:themeColor="text1"/>
          <w:sz w:val="24"/>
          <w:szCs w:val="24"/>
        </w:rPr>
        <w:t>ONU acredita</w:t>
      </w:r>
      <w:r w:rsidR="004C1406" w:rsidRPr="00F871DE">
        <w:rPr>
          <w:rFonts w:ascii="Arial" w:hAnsi="Arial" w:cs="Arial"/>
          <w:color w:val="000000" w:themeColor="text1"/>
          <w:sz w:val="24"/>
          <w:szCs w:val="24"/>
        </w:rPr>
        <w:t xml:space="preserve"> que em 2050 o meio ambiente e os </w:t>
      </w:r>
      <w:r w:rsidR="00264D60" w:rsidRPr="00F871DE">
        <w:rPr>
          <w:rFonts w:ascii="Arial" w:hAnsi="Arial" w:cs="Arial"/>
          <w:color w:val="000000" w:themeColor="text1"/>
          <w:sz w:val="24"/>
          <w:szCs w:val="24"/>
        </w:rPr>
        <w:t xml:space="preserve">seres </w:t>
      </w:r>
      <w:r w:rsidR="004C1406" w:rsidRPr="00F871DE">
        <w:rPr>
          <w:rFonts w:ascii="Arial" w:hAnsi="Arial" w:cs="Arial"/>
          <w:color w:val="000000" w:themeColor="text1"/>
          <w:sz w:val="24"/>
          <w:szCs w:val="24"/>
        </w:rPr>
        <w:t xml:space="preserve">humanos </w:t>
      </w:r>
      <w:r w:rsidR="00264D60" w:rsidRPr="00F871DE">
        <w:rPr>
          <w:rFonts w:ascii="Arial" w:hAnsi="Arial" w:cs="Arial"/>
          <w:color w:val="000000" w:themeColor="text1"/>
          <w:sz w:val="24"/>
          <w:szCs w:val="24"/>
        </w:rPr>
        <w:t xml:space="preserve">estarão </w:t>
      </w:r>
      <w:r w:rsidR="004C1406" w:rsidRPr="00F871DE">
        <w:rPr>
          <w:rFonts w:ascii="Arial" w:hAnsi="Arial" w:cs="Arial"/>
          <w:color w:val="000000" w:themeColor="text1"/>
          <w:sz w:val="24"/>
          <w:szCs w:val="24"/>
        </w:rPr>
        <w:t xml:space="preserve">ameaçados, pois haverá grande contaminação do ar, </w:t>
      </w:r>
      <w:r w:rsidR="00264D60" w:rsidRPr="00F871DE">
        <w:rPr>
          <w:rFonts w:ascii="Arial" w:hAnsi="Arial" w:cs="Arial"/>
          <w:color w:val="000000" w:themeColor="text1"/>
          <w:sz w:val="24"/>
          <w:szCs w:val="24"/>
        </w:rPr>
        <w:t xml:space="preserve">da </w:t>
      </w:r>
      <w:r w:rsidR="004C1406" w:rsidRPr="00F871DE">
        <w:rPr>
          <w:rFonts w:ascii="Arial" w:hAnsi="Arial" w:cs="Arial"/>
          <w:color w:val="000000" w:themeColor="text1"/>
          <w:sz w:val="24"/>
          <w:szCs w:val="24"/>
        </w:rPr>
        <w:t xml:space="preserve">terra, </w:t>
      </w:r>
      <w:r w:rsidR="00264D60" w:rsidRPr="00F871DE">
        <w:rPr>
          <w:rFonts w:ascii="Arial" w:hAnsi="Arial" w:cs="Arial"/>
          <w:color w:val="000000" w:themeColor="text1"/>
          <w:sz w:val="24"/>
          <w:szCs w:val="24"/>
        </w:rPr>
        <w:t xml:space="preserve">da </w:t>
      </w:r>
      <w:r w:rsidR="004C1406" w:rsidRPr="00F871DE">
        <w:rPr>
          <w:rFonts w:ascii="Arial" w:hAnsi="Arial" w:cs="Arial"/>
          <w:color w:val="000000" w:themeColor="text1"/>
          <w:sz w:val="24"/>
          <w:szCs w:val="24"/>
        </w:rPr>
        <w:t xml:space="preserve">água e </w:t>
      </w:r>
      <w:r w:rsidR="00264D60" w:rsidRPr="00F871DE">
        <w:rPr>
          <w:rFonts w:ascii="Arial" w:hAnsi="Arial" w:cs="Arial"/>
          <w:color w:val="000000" w:themeColor="text1"/>
          <w:sz w:val="24"/>
          <w:szCs w:val="24"/>
        </w:rPr>
        <w:t xml:space="preserve">uma </w:t>
      </w:r>
      <w:r w:rsidR="00B4462C" w:rsidRPr="00F871DE">
        <w:rPr>
          <w:rFonts w:ascii="Arial" w:hAnsi="Arial" w:cs="Arial"/>
          <w:color w:val="000000" w:themeColor="text1"/>
          <w:sz w:val="24"/>
          <w:szCs w:val="24"/>
        </w:rPr>
        <w:t>significativa transformação do</w:t>
      </w:r>
      <w:r w:rsidR="00264D60" w:rsidRPr="00F871DE">
        <w:rPr>
          <w:rFonts w:ascii="Arial" w:hAnsi="Arial" w:cs="Arial"/>
          <w:color w:val="000000" w:themeColor="text1"/>
          <w:sz w:val="24"/>
          <w:szCs w:val="24"/>
        </w:rPr>
        <w:t xml:space="preserve"> </w:t>
      </w:r>
      <w:r w:rsidR="004C1406" w:rsidRPr="00F871DE">
        <w:rPr>
          <w:rFonts w:ascii="Arial" w:hAnsi="Arial" w:cs="Arial"/>
          <w:color w:val="000000" w:themeColor="text1"/>
          <w:sz w:val="24"/>
          <w:szCs w:val="24"/>
        </w:rPr>
        <w:t>clima</w:t>
      </w:r>
      <w:r w:rsidR="00B4462C" w:rsidRPr="00F871DE">
        <w:rPr>
          <w:rFonts w:ascii="Arial" w:hAnsi="Arial" w:cs="Arial"/>
          <w:color w:val="000000" w:themeColor="text1"/>
          <w:sz w:val="24"/>
          <w:szCs w:val="24"/>
        </w:rPr>
        <w:t>,</w:t>
      </w:r>
      <w:r w:rsidR="004C1406" w:rsidRPr="00F871DE">
        <w:rPr>
          <w:rFonts w:ascii="Arial" w:hAnsi="Arial" w:cs="Arial"/>
          <w:color w:val="000000" w:themeColor="text1"/>
          <w:sz w:val="24"/>
          <w:szCs w:val="24"/>
        </w:rPr>
        <w:t xml:space="preserve"> uma vez que a </w:t>
      </w:r>
      <w:r w:rsidR="00B4462C" w:rsidRPr="00F871DE">
        <w:rPr>
          <w:rFonts w:ascii="Arial" w:hAnsi="Arial" w:cs="Arial"/>
          <w:color w:val="000000" w:themeColor="text1"/>
          <w:sz w:val="24"/>
          <w:szCs w:val="24"/>
        </w:rPr>
        <w:t xml:space="preserve">degradação </w:t>
      </w:r>
      <w:r w:rsidR="004C1406" w:rsidRPr="00F871DE">
        <w:rPr>
          <w:rFonts w:ascii="Arial" w:hAnsi="Arial" w:cs="Arial"/>
          <w:color w:val="000000" w:themeColor="text1"/>
          <w:sz w:val="24"/>
          <w:szCs w:val="24"/>
        </w:rPr>
        <w:t>está aumentando</w:t>
      </w:r>
      <w:r w:rsidR="00B4462C" w:rsidRPr="00F871DE">
        <w:rPr>
          <w:rFonts w:ascii="Arial" w:hAnsi="Arial" w:cs="Arial"/>
          <w:color w:val="000000" w:themeColor="text1"/>
          <w:sz w:val="24"/>
          <w:szCs w:val="24"/>
        </w:rPr>
        <w:t xml:space="preserve"> à medida que aumenta a população e não se mitigam os efeitos ambientais desse crescimento</w:t>
      </w:r>
      <w:r w:rsidR="00B63C6D" w:rsidRPr="00F871DE">
        <w:rPr>
          <w:rFonts w:ascii="Arial" w:hAnsi="Arial" w:cs="Arial"/>
          <w:color w:val="000000" w:themeColor="text1"/>
          <w:sz w:val="24"/>
          <w:szCs w:val="24"/>
        </w:rPr>
        <w:t xml:space="preserve"> (ONU, 2019)</w:t>
      </w:r>
    </w:p>
    <w:p w14:paraId="655E566F" w14:textId="4F8D95CB" w:rsidR="00EF328D" w:rsidRPr="00F871DE" w:rsidRDefault="00621ECE"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Assim, o</w:t>
      </w:r>
      <w:r w:rsidR="004C1406" w:rsidRPr="00F871DE">
        <w:rPr>
          <w:rFonts w:ascii="Arial" w:hAnsi="Arial" w:cs="Arial"/>
          <w:color w:val="000000" w:themeColor="text1"/>
          <w:sz w:val="24"/>
          <w:szCs w:val="24"/>
        </w:rPr>
        <w:t xml:space="preserve"> transporte aéreo </w:t>
      </w:r>
      <w:r w:rsidRPr="00F871DE">
        <w:rPr>
          <w:rFonts w:ascii="Arial" w:hAnsi="Arial" w:cs="Arial"/>
          <w:color w:val="000000" w:themeColor="text1"/>
          <w:sz w:val="24"/>
          <w:szCs w:val="24"/>
        </w:rPr>
        <w:t>é</w:t>
      </w:r>
      <w:r w:rsidR="004C1406" w:rsidRPr="00F871DE">
        <w:rPr>
          <w:rFonts w:ascii="Arial" w:hAnsi="Arial" w:cs="Arial"/>
          <w:color w:val="000000" w:themeColor="text1"/>
          <w:sz w:val="24"/>
          <w:szCs w:val="24"/>
        </w:rPr>
        <w:t xml:space="preserve"> considerado pela ONU uma área de</w:t>
      </w:r>
      <w:r w:rsidRPr="00F871DE">
        <w:rPr>
          <w:rFonts w:ascii="Arial" w:hAnsi="Arial" w:cs="Arial"/>
          <w:color w:val="000000" w:themeColor="text1"/>
          <w:sz w:val="24"/>
          <w:szCs w:val="24"/>
        </w:rPr>
        <w:t xml:space="preserve"> grandes</w:t>
      </w:r>
      <w:r w:rsidR="004C1406" w:rsidRPr="00F871DE">
        <w:rPr>
          <w:rFonts w:ascii="Arial" w:hAnsi="Arial" w:cs="Arial"/>
          <w:color w:val="000000" w:themeColor="text1"/>
          <w:sz w:val="24"/>
          <w:szCs w:val="24"/>
        </w:rPr>
        <w:t xml:space="preserve"> desafio</w:t>
      </w:r>
      <w:r w:rsidRPr="00F871DE">
        <w:rPr>
          <w:rFonts w:ascii="Arial" w:hAnsi="Arial" w:cs="Arial"/>
          <w:color w:val="000000" w:themeColor="text1"/>
          <w:sz w:val="24"/>
          <w:szCs w:val="24"/>
        </w:rPr>
        <w:t>s</w:t>
      </w:r>
      <w:r w:rsidR="004C1406" w:rsidRPr="00F871DE">
        <w:rPr>
          <w:rFonts w:ascii="Arial" w:hAnsi="Arial" w:cs="Arial"/>
          <w:color w:val="000000" w:themeColor="text1"/>
          <w:sz w:val="24"/>
          <w:szCs w:val="24"/>
        </w:rPr>
        <w:t xml:space="preserve">, pois </w:t>
      </w:r>
      <w:r w:rsidRPr="00F871DE">
        <w:rPr>
          <w:rFonts w:ascii="Arial" w:hAnsi="Arial" w:cs="Arial"/>
          <w:color w:val="000000" w:themeColor="text1"/>
          <w:sz w:val="24"/>
          <w:szCs w:val="24"/>
        </w:rPr>
        <w:t>é</w:t>
      </w:r>
      <w:r w:rsidR="004C1406" w:rsidRPr="00F871DE">
        <w:rPr>
          <w:rFonts w:ascii="Arial" w:hAnsi="Arial" w:cs="Arial"/>
          <w:color w:val="000000" w:themeColor="text1"/>
          <w:sz w:val="24"/>
          <w:szCs w:val="24"/>
        </w:rPr>
        <w:t xml:space="preserve"> complexa </w:t>
      </w:r>
      <w:r w:rsidRPr="00F871DE">
        <w:rPr>
          <w:rFonts w:ascii="Arial" w:hAnsi="Arial" w:cs="Arial"/>
          <w:color w:val="000000" w:themeColor="text1"/>
          <w:sz w:val="24"/>
          <w:szCs w:val="24"/>
        </w:rPr>
        <w:t xml:space="preserve">e </w:t>
      </w:r>
      <w:r w:rsidR="004C1406" w:rsidRPr="00F871DE">
        <w:rPr>
          <w:rFonts w:ascii="Arial" w:hAnsi="Arial" w:cs="Arial"/>
          <w:color w:val="000000" w:themeColor="text1"/>
          <w:sz w:val="24"/>
          <w:szCs w:val="24"/>
        </w:rPr>
        <w:t xml:space="preserve">de difícil mudança, uma vez que para que haja </w:t>
      </w:r>
      <w:r w:rsidRPr="00F871DE">
        <w:rPr>
          <w:rFonts w:ascii="Arial" w:hAnsi="Arial" w:cs="Arial"/>
          <w:color w:val="000000" w:themeColor="text1"/>
          <w:sz w:val="24"/>
          <w:szCs w:val="24"/>
        </w:rPr>
        <w:t xml:space="preserve">a reformulação de </w:t>
      </w:r>
      <w:r w:rsidR="004C1406" w:rsidRPr="00F871DE">
        <w:rPr>
          <w:rFonts w:ascii="Arial" w:hAnsi="Arial" w:cs="Arial"/>
          <w:color w:val="000000" w:themeColor="text1"/>
          <w:sz w:val="24"/>
          <w:szCs w:val="24"/>
        </w:rPr>
        <w:t xml:space="preserve">projetos </w:t>
      </w:r>
      <w:r w:rsidRPr="00F871DE">
        <w:rPr>
          <w:rFonts w:ascii="Arial" w:hAnsi="Arial" w:cs="Arial"/>
          <w:color w:val="000000" w:themeColor="text1"/>
          <w:sz w:val="24"/>
          <w:szCs w:val="24"/>
        </w:rPr>
        <w:t>nos modais é</w:t>
      </w:r>
      <w:r w:rsidR="004C1406" w:rsidRPr="00F871DE">
        <w:rPr>
          <w:rFonts w:ascii="Arial" w:hAnsi="Arial" w:cs="Arial"/>
          <w:color w:val="000000" w:themeColor="text1"/>
          <w:sz w:val="24"/>
          <w:szCs w:val="24"/>
        </w:rPr>
        <w:t xml:space="preserve"> necessário muito investimento financeiro e estudo</w:t>
      </w:r>
      <w:r w:rsidRPr="00F871DE">
        <w:rPr>
          <w:rFonts w:ascii="Arial" w:hAnsi="Arial" w:cs="Arial"/>
          <w:color w:val="000000" w:themeColor="text1"/>
          <w:sz w:val="24"/>
          <w:szCs w:val="24"/>
        </w:rPr>
        <w:t>s</w:t>
      </w:r>
      <w:r w:rsidR="004C1406"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pelas</w:t>
      </w:r>
      <w:r w:rsidR="004C1406" w:rsidRPr="00F871DE">
        <w:rPr>
          <w:rFonts w:ascii="Arial" w:hAnsi="Arial" w:cs="Arial"/>
          <w:color w:val="000000" w:themeColor="text1"/>
          <w:sz w:val="24"/>
          <w:szCs w:val="24"/>
        </w:rPr>
        <w:t xml:space="preserve"> fabricantes. </w:t>
      </w:r>
      <w:r w:rsidRPr="00F871DE">
        <w:rPr>
          <w:rFonts w:ascii="Arial" w:hAnsi="Arial" w:cs="Arial"/>
          <w:color w:val="000000" w:themeColor="text1"/>
          <w:sz w:val="24"/>
          <w:szCs w:val="24"/>
        </w:rPr>
        <w:t xml:space="preserve">De acordo com a Organização (2019), </w:t>
      </w:r>
      <w:r w:rsidR="004C1406" w:rsidRPr="00F871DE">
        <w:rPr>
          <w:rFonts w:ascii="Arial" w:hAnsi="Arial" w:cs="Arial"/>
          <w:color w:val="000000" w:themeColor="text1"/>
          <w:sz w:val="24"/>
          <w:szCs w:val="24"/>
        </w:rPr>
        <w:t xml:space="preserve">93% dos meios de </w:t>
      </w:r>
      <w:r w:rsidR="004C1406" w:rsidRPr="00F871DE">
        <w:rPr>
          <w:rFonts w:ascii="Arial" w:hAnsi="Arial" w:cs="Arial"/>
          <w:color w:val="000000" w:themeColor="text1"/>
          <w:sz w:val="24"/>
          <w:szCs w:val="24"/>
        </w:rPr>
        <w:lastRenderedPageBreak/>
        <w:t xml:space="preserve">transportes ainda são movidos a combustível fóssil, </w:t>
      </w:r>
      <w:r w:rsidRPr="00F871DE">
        <w:rPr>
          <w:rFonts w:ascii="Arial" w:hAnsi="Arial" w:cs="Arial"/>
          <w:color w:val="000000" w:themeColor="text1"/>
          <w:sz w:val="24"/>
          <w:szCs w:val="24"/>
        </w:rPr>
        <w:t xml:space="preserve">sendo este </w:t>
      </w:r>
      <w:r w:rsidR="004C1406" w:rsidRPr="00F871DE">
        <w:rPr>
          <w:rFonts w:ascii="Arial" w:hAnsi="Arial" w:cs="Arial"/>
          <w:color w:val="000000" w:themeColor="text1"/>
          <w:sz w:val="24"/>
          <w:szCs w:val="24"/>
        </w:rPr>
        <w:t xml:space="preserve">um </w:t>
      </w:r>
      <w:r w:rsidRPr="00F871DE">
        <w:rPr>
          <w:rFonts w:ascii="Arial" w:hAnsi="Arial" w:cs="Arial"/>
          <w:color w:val="000000" w:themeColor="text1"/>
          <w:sz w:val="24"/>
          <w:szCs w:val="24"/>
        </w:rPr>
        <w:t xml:space="preserve">enorme </w:t>
      </w:r>
      <w:r w:rsidR="004C1406" w:rsidRPr="00F871DE">
        <w:rPr>
          <w:rFonts w:ascii="Arial" w:hAnsi="Arial" w:cs="Arial"/>
          <w:color w:val="000000" w:themeColor="text1"/>
          <w:sz w:val="24"/>
          <w:szCs w:val="24"/>
        </w:rPr>
        <w:t xml:space="preserve">desafio para </w:t>
      </w:r>
      <w:r w:rsidRPr="00F871DE">
        <w:rPr>
          <w:rFonts w:ascii="Arial" w:hAnsi="Arial" w:cs="Arial"/>
          <w:color w:val="000000" w:themeColor="text1"/>
          <w:sz w:val="24"/>
          <w:szCs w:val="24"/>
        </w:rPr>
        <w:t xml:space="preserve">as </w:t>
      </w:r>
      <w:r w:rsidR="004C1406" w:rsidRPr="00F871DE">
        <w:rPr>
          <w:rFonts w:ascii="Arial" w:hAnsi="Arial" w:cs="Arial"/>
          <w:color w:val="000000" w:themeColor="text1"/>
          <w:sz w:val="24"/>
          <w:szCs w:val="24"/>
        </w:rPr>
        <w:t>instituições que prezam pela integridade do meio ambiente</w:t>
      </w:r>
      <w:r w:rsidRPr="00F871DE">
        <w:rPr>
          <w:rFonts w:ascii="Arial" w:hAnsi="Arial" w:cs="Arial"/>
          <w:color w:val="000000" w:themeColor="text1"/>
          <w:sz w:val="24"/>
          <w:szCs w:val="24"/>
        </w:rPr>
        <w:t xml:space="preserve">. </w:t>
      </w:r>
      <w:r w:rsidR="005C566C" w:rsidRPr="00F871DE">
        <w:rPr>
          <w:rFonts w:ascii="Arial" w:hAnsi="Arial" w:cs="Arial"/>
          <w:color w:val="000000" w:themeColor="text1"/>
          <w:sz w:val="24"/>
          <w:szCs w:val="24"/>
        </w:rPr>
        <w:t>Há de se ponderar que a</w:t>
      </w:r>
      <w:r w:rsidR="004C1406" w:rsidRPr="00F871DE">
        <w:rPr>
          <w:rFonts w:ascii="Arial" w:hAnsi="Arial" w:cs="Arial"/>
          <w:color w:val="000000" w:themeColor="text1"/>
          <w:sz w:val="24"/>
          <w:szCs w:val="24"/>
        </w:rPr>
        <w:t xml:space="preserve">lguns projetos de descarbonização </w:t>
      </w:r>
      <w:r w:rsidRPr="00F871DE">
        <w:rPr>
          <w:rFonts w:ascii="Arial" w:hAnsi="Arial" w:cs="Arial"/>
          <w:color w:val="000000" w:themeColor="text1"/>
          <w:sz w:val="24"/>
          <w:szCs w:val="24"/>
        </w:rPr>
        <w:t xml:space="preserve">já </w:t>
      </w:r>
      <w:r w:rsidR="004C1406" w:rsidRPr="00F871DE">
        <w:rPr>
          <w:rFonts w:ascii="Arial" w:hAnsi="Arial" w:cs="Arial"/>
          <w:color w:val="000000" w:themeColor="text1"/>
          <w:sz w:val="24"/>
          <w:szCs w:val="24"/>
        </w:rPr>
        <w:t xml:space="preserve">foram criados para restaurar a integridade </w:t>
      </w:r>
      <w:r w:rsidRPr="00F871DE">
        <w:rPr>
          <w:rFonts w:ascii="Arial" w:hAnsi="Arial" w:cs="Arial"/>
          <w:color w:val="000000" w:themeColor="text1"/>
          <w:sz w:val="24"/>
          <w:szCs w:val="24"/>
        </w:rPr>
        <w:t>ambiental</w:t>
      </w:r>
      <w:r w:rsidR="004C1406" w:rsidRPr="00F871DE">
        <w:rPr>
          <w:rFonts w:ascii="Arial" w:hAnsi="Arial" w:cs="Arial"/>
          <w:color w:val="000000" w:themeColor="text1"/>
          <w:sz w:val="24"/>
          <w:szCs w:val="24"/>
        </w:rPr>
        <w:t>, porém</w:t>
      </w:r>
      <w:r w:rsidRPr="00F871DE">
        <w:rPr>
          <w:rFonts w:ascii="Arial" w:hAnsi="Arial" w:cs="Arial"/>
          <w:color w:val="000000" w:themeColor="text1"/>
          <w:sz w:val="24"/>
          <w:szCs w:val="24"/>
        </w:rPr>
        <w:t>,</w:t>
      </w:r>
      <w:r w:rsidR="004C1406" w:rsidRPr="00F871DE">
        <w:rPr>
          <w:rFonts w:ascii="Arial" w:hAnsi="Arial" w:cs="Arial"/>
          <w:color w:val="000000" w:themeColor="text1"/>
          <w:sz w:val="24"/>
          <w:szCs w:val="24"/>
        </w:rPr>
        <w:t xml:space="preserve"> se houver </w:t>
      </w:r>
      <w:r w:rsidRPr="00F871DE">
        <w:rPr>
          <w:rFonts w:ascii="Arial" w:hAnsi="Arial" w:cs="Arial"/>
          <w:color w:val="000000" w:themeColor="text1"/>
          <w:sz w:val="24"/>
          <w:szCs w:val="24"/>
        </w:rPr>
        <w:t xml:space="preserve">a </w:t>
      </w:r>
      <w:r w:rsidR="004C1406" w:rsidRPr="00F871DE">
        <w:rPr>
          <w:rFonts w:ascii="Arial" w:hAnsi="Arial" w:cs="Arial"/>
          <w:color w:val="000000" w:themeColor="text1"/>
          <w:sz w:val="24"/>
          <w:szCs w:val="24"/>
        </w:rPr>
        <w:t xml:space="preserve">continuidade </w:t>
      </w:r>
      <w:r w:rsidRPr="00F871DE">
        <w:rPr>
          <w:rFonts w:ascii="Arial" w:hAnsi="Arial" w:cs="Arial"/>
          <w:color w:val="000000" w:themeColor="text1"/>
          <w:sz w:val="24"/>
          <w:szCs w:val="24"/>
        </w:rPr>
        <w:t>de</w:t>
      </w:r>
      <w:r w:rsidR="004C1406" w:rsidRPr="00F871DE">
        <w:rPr>
          <w:rFonts w:ascii="Arial" w:hAnsi="Arial" w:cs="Arial"/>
          <w:color w:val="000000" w:themeColor="text1"/>
          <w:sz w:val="24"/>
          <w:szCs w:val="24"/>
        </w:rPr>
        <w:t xml:space="preserve"> demanda de veículos movido</w:t>
      </w:r>
      <w:r w:rsidRPr="00F871DE">
        <w:rPr>
          <w:rFonts w:ascii="Arial" w:hAnsi="Arial" w:cs="Arial"/>
          <w:color w:val="000000" w:themeColor="text1"/>
          <w:sz w:val="24"/>
          <w:szCs w:val="24"/>
        </w:rPr>
        <w:t>s</w:t>
      </w:r>
      <w:r w:rsidR="004C1406"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a </w:t>
      </w:r>
      <w:r w:rsidR="004C1406" w:rsidRPr="00F871DE">
        <w:rPr>
          <w:rFonts w:ascii="Arial" w:hAnsi="Arial" w:cs="Arial"/>
          <w:color w:val="000000" w:themeColor="text1"/>
          <w:sz w:val="24"/>
          <w:szCs w:val="24"/>
        </w:rPr>
        <w:t>motores convencionais</w:t>
      </w:r>
      <w:r w:rsidRPr="00F871DE">
        <w:rPr>
          <w:rFonts w:ascii="Arial" w:hAnsi="Arial" w:cs="Arial"/>
          <w:color w:val="000000" w:themeColor="text1"/>
          <w:sz w:val="24"/>
          <w:szCs w:val="24"/>
        </w:rPr>
        <w:t>,</w:t>
      </w:r>
      <w:r w:rsidR="004C1406" w:rsidRPr="00F871DE">
        <w:rPr>
          <w:rFonts w:ascii="Arial" w:hAnsi="Arial" w:cs="Arial"/>
          <w:color w:val="000000" w:themeColor="text1"/>
          <w:sz w:val="24"/>
          <w:szCs w:val="24"/>
        </w:rPr>
        <w:t xml:space="preserve"> 10 bilhões </w:t>
      </w:r>
      <w:r w:rsidR="1A9F2BBB" w:rsidRPr="00F871DE">
        <w:rPr>
          <w:rFonts w:ascii="Arial" w:hAnsi="Arial" w:cs="Arial"/>
          <w:color w:val="000000" w:themeColor="text1"/>
          <w:sz w:val="24"/>
          <w:szCs w:val="24"/>
        </w:rPr>
        <w:t>de toneladas</w:t>
      </w:r>
      <w:r w:rsidR="004C1406" w:rsidRPr="00F871DE">
        <w:rPr>
          <w:rFonts w:ascii="Arial" w:hAnsi="Arial" w:cs="Arial"/>
          <w:color w:val="000000" w:themeColor="text1"/>
          <w:sz w:val="24"/>
          <w:szCs w:val="24"/>
        </w:rPr>
        <w:t xml:space="preserve"> de CO2 ser</w:t>
      </w:r>
      <w:r w:rsidRPr="00F871DE">
        <w:rPr>
          <w:rFonts w:ascii="Arial" w:hAnsi="Arial" w:cs="Arial"/>
          <w:color w:val="000000" w:themeColor="text1"/>
          <w:sz w:val="24"/>
          <w:szCs w:val="24"/>
        </w:rPr>
        <w:t>ão</w:t>
      </w:r>
      <w:r w:rsidR="004C1406" w:rsidRPr="00F871DE">
        <w:rPr>
          <w:rFonts w:ascii="Arial" w:hAnsi="Arial" w:cs="Arial"/>
          <w:color w:val="000000" w:themeColor="text1"/>
          <w:sz w:val="24"/>
          <w:szCs w:val="24"/>
        </w:rPr>
        <w:t xml:space="preserve"> liberad</w:t>
      </w:r>
      <w:r w:rsidRPr="00F871DE">
        <w:rPr>
          <w:rFonts w:ascii="Arial" w:hAnsi="Arial" w:cs="Arial"/>
          <w:color w:val="000000" w:themeColor="text1"/>
          <w:sz w:val="24"/>
          <w:szCs w:val="24"/>
        </w:rPr>
        <w:t>as</w:t>
      </w:r>
      <w:r w:rsidR="004C1406" w:rsidRPr="00F871DE">
        <w:rPr>
          <w:rFonts w:ascii="Arial" w:hAnsi="Arial" w:cs="Arial"/>
          <w:color w:val="000000" w:themeColor="text1"/>
          <w:sz w:val="24"/>
          <w:szCs w:val="24"/>
        </w:rPr>
        <w:t xml:space="preserve"> até o ano de 2050</w:t>
      </w:r>
      <w:r w:rsidR="00A50994" w:rsidRPr="00F871DE">
        <w:rPr>
          <w:rFonts w:ascii="Arial" w:hAnsi="Arial" w:cs="Arial"/>
          <w:color w:val="000000" w:themeColor="text1"/>
          <w:sz w:val="24"/>
          <w:szCs w:val="24"/>
        </w:rPr>
        <w:t>.</w:t>
      </w:r>
    </w:p>
    <w:p w14:paraId="03556E21" w14:textId="1D3932CD" w:rsidR="0092260A" w:rsidRPr="00F871DE" w:rsidRDefault="00B11434"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A</w:t>
      </w:r>
      <w:r w:rsidR="00FC57E9" w:rsidRPr="00F871DE">
        <w:rPr>
          <w:rFonts w:ascii="Arial" w:hAnsi="Arial" w:cs="Arial"/>
          <w:color w:val="000000" w:themeColor="text1"/>
          <w:sz w:val="24"/>
          <w:szCs w:val="24"/>
        </w:rPr>
        <w:t xml:space="preserve"> ICAO</w:t>
      </w:r>
      <w:r w:rsidR="00CA1EF3" w:rsidRPr="00F871DE">
        <w:rPr>
          <w:rFonts w:ascii="Arial" w:hAnsi="Arial" w:cs="Arial"/>
          <w:color w:val="000000" w:themeColor="text1"/>
          <w:sz w:val="24"/>
          <w:szCs w:val="24"/>
        </w:rPr>
        <w:t xml:space="preserve"> (2019)</w:t>
      </w:r>
      <w:r w:rsidR="005C566C" w:rsidRPr="00F871DE">
        <w:rPr>
          <w:rFonts w:ascii="Arial" w:hAnsi="Arial" w:cs="Arial"/>
          <w:color w:val="000000" w:themeColor="text1"/>
          <w:sz w:val="24"/>
          <w:szCs w:val="24"/>
        </w:rPr>
        <w:t>,</w:t>
      </w:r>
      <w:r w:rsidR="00FC57E9"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na mesma linha, informa </w:t>
      </w:r>
      <w:r w:rsidR="00ED2F87" w:rsidRPr="00F871DE">
        <w:rPr>
          <w:rFonts w:ascii="Arial" w:hAnsi="Arial" w:cs="Arial"/>
          <w:color w:val="000000" w:themeColor="text1"/>
          <w:sz w:val="24"/>
          <w:szCs w:val="24"/>
        </w:rPr>
        <w:t xml:space="preserve">que </w:t>
      </w:r>
      <w:r w:rsidR="00FC57E9" w:rsidRPr="00F871DE">
        <w:rPr>
          <w:rFonts w:ascii="Arial" w:hAnsi="Arial" w:cs="Arial"/>
          <w:color w:val="000000" w:themeColor="text1"/>
          <w:sz w:val="24"/>
          <w:szCs w:val="24"/>
        </w:rPr>
        <w:t>as emissões dos gases causadores do efeito estufa est</w:t>
      </w:r>
      <w:r w:rsidRPr="00F871DE">
        <w:rPr>
          <w:rFonts w:ascii="Arial" w:hAnsi="Arial" w:cs="Arial"/>
          <w:color w:val="000000" w:themeColor="text1"/>
          <w:sz w:val="24"/>
          <w:szCs w:val="24"/>
        </w:rPr>
        <w:t>ão</w:t>
      </w:r>
      <w:r w:rsidR="00FC57E9" w:rsidRPr="00F871DE">
        <w:rPr>
          <w:rFonts w:ascii="Arial" w:hAnsi="Arial" w:cs="Arial"/>
          <w:color w:val="000000" w:themeColor="text1"/>
          <w:sz w:val="24"/>
          <w:szCs w:val="24"/>
        </w:rPr>
        <w:t xml:space="preserve"> aumentado </w:t>
      </w:r>
      <w:r w:rsidRPr="00F871DE">
        <w:rPr>
          <w:rFonts w:ascii="Arial" w:hAnsi="Arial" w:cs="Arial"/>
          <w:color w:val="000000" w:themeColor="text1"/>
          <w:sz w:val="24"/>
          <w:szCs w:val="24"/>
        </w:rPr>
        <w:t>exponencialmente</w:t>
      </w:r>
      <w:r w:rsidR="00411CF0" w:rsidRPr="00F871DE">
        <w:rPr>
          <w:rFonts w:ascii="Arial" w:hAnsi="Arial" w:cs="Arial"/>
          <w:color w:val="000000" w:themeColor="text1"/>
          <w:sz w:val="24"/>
          <w:szCs w:val="24"/>
        </w:rPr>
        <w:t xml:space="preserve"> e</w:t>
      </w:r>
      <w:r w:rsidR="00FC57E9" w:rsidRPr="00F871DE">
        <w:rPr>
          <w:rFonts w:ascii="Arial" w:hAnsi="Arial" w:cs="Arial"/>
          <w:color w:val="000000" w:themeColor="text1"/>
          <w:sz w:val="24"/>
          <w:szCs w:val="24"/>
        </w:rPr>
        <w:t xml:space="preserve"> isso traz para a indústria aeronáutica uma necessidade de criação de novos modelos e projetos de aviões</w:t>
      </w:r>
      <w:r w:rsidR="008B4D17" w:rsidRPr="00F871DE">
        <w:rPr>
          <w:rFonts w:ascii="Arial" w:hAnsi="Arial" w:cs="Arial"/>
          <w:color w:val="000000" w:themeColor="text1"/>
          <w:sz w:val="24"/>
          <w:szCs w:val="24"/>
        </w:rPr>
        <w:t xml:space="preserve"> para diminuir os impactos ambientais, uma vez que os meios de transportes já estão evoluindo para a tecnologia elétrica</w:t>
      </w:r>
      <w:r w:rsidR="00411CF0" w:rsidRPr="00F871DE">
        <w:rPr>
          <w:rFonts w:ascii="Arial" w:hAnsi="Arial" w:cs="Arial"/>
          <w:color w:val="000000" w:themeColor="text1"/>
          <w:sz w:val="24"/>
          <w:szCs w:val="24"/>
        </w:rPr>
        <w:t xml:space="preserve">, </w:t>
      </w:r>
      <w:r w:rsidR="008B4D17" w:rsidRPr="00F871DE">
        <w:rPr>
          <w:rFonts w:ascii="Arial" w:hAnsi="Arial" w:cs="Arial"/>
          <w:color w:val="000000" w:themeColor="text1"/>
          <w:sz w:val="24"/>
          <w:szCs w:val="24"/>
        </w:rPr>
        <w:t xml:space="preserve">como </w:t>
      </w:r>
      <w:r w:rsidR="00411CF0" w:rsidRPr="00F871DE">
        <w:rPr>
          <w:rFonts w:ascii="Arial" w:hAnsi="Arial" w:cs="Arial"/>
          <w:color w:val="000000" w:themeColor="text1"/>
          <w:sz w:val="24"/>
          <w:szCs w:val="24"/>
        </w:rPr>
        <w:t xml:space="preserve">já vem ocorrendo com </w:t>
      </w:r>
      <w:r w:rsidR="008B4D17" w:rsidRPr="00F871DE">
        <w:rPr>
          <w:rFonts w:ascii="Arial" w:hAnsi="Arial" w:cs="Arial"/>
          <w:color w:val="000000" w:themeColor="text1"/>
          <w:sz w:val="24"/>
          <w:szCs w:val="24"/>
        </w:rPr>
        <w:t xml:space="preserve">os automóveis. </w:t>
      </w:r>
      <w:r w:rsidR="00ED2F87" w:rsidRPr="00F871DE">
        <w:rPr>
          <w:rFonts w:ascii="Arial" w:hAnsi="Arial" w:cs="Arial"/>
          <w:color w:val="000000" w:themeColor="text1"/>
          <w:sz w:val="24"/>
          <w:szCs w:val="24"/>
        </w:rPr>
        <w:t>Na aviação, p</w:t>
      </w:r>
      <w:r w:rsidR="00FC57E9" w:rsidRPr="00F871DE">
        <w:rPr>
          <w:rFonts w:ascii="Arial" w:hAnsi="Arial" w:cs="Arial"/>
          <w:color w:val="000000" w:themeColor="text1"/>
          <w:sz w:val="24"/>
          <w:szCs w:val="24"/>
        </w:rPr>
        <w:t>resume-se que</w:t>
      </w:r>
      <w:r w:rsidR="00ED2F87" w:rsidRPr="00F871DE">
        <w:rPr>
          <w:rFonts w:ascii="Arial" w:hAnsi="Arial" w:cs="Arial"/>
          <w:color w:val="000000" w:themeColor="text1"/>
          <w:sz w:val="24"/>
          <w:szCs w:val="24"/>
        </w:rPr>
        <w:t xml:space="preserve"> se nada for feito seus </w:t>
      </w:r>
      <w:r w:rsidR="00FC57E9" w:rsidRPr="00F871DE">
        <w:rPr>
          <w:rFonts w:ascii="Arial" w:hAnsi="Arial" w:cs="Arial"/>
          <w:color w:val="000000" w:themeColor="text1"/>
          <w:sz w:val="24"/>
          <w:szCs w:val="24"/>
        </w:rPr>
        <w:t>níveis de poluição</w:t>
      </w:r>
      <w:r w:rsidR="00ED2F87" w:rsidRPr="00F871DE">
        <w:rPr>
          <w:rFonts w:ascii="Arial" w:hAnsi="Arial" w:cs="Arial"/>
          <w:color w:val="000000" w:themeColor="text1"/>
          <w:sz w:val="24"/>
          <w:szCs w:val="24"/>
        </w:rPr>
        <w:t xml:space="preserve"> continuarão a subir</w:t>
      </w:r>
      <w:r w:rsidR="00FC57E9" w:rsidRPr="00F871DE">
        <w:rPr>
          <w:rFonts w:ascii="Arial" w:hAnsi="Arial" w:cs="Arial"/>
          <w:color w:val="000000" w:themeColor="text1"/>
          <w:sz w:val="24"/>
          <w:szCs w:val="24"/>
        </w:rPr>
        <w:t xml:space="preserve">, pois ainda não há soluções 100% eficazes para </w:t>
      </w:r>
      <w:r w:rsidR="00ED2F87" w:rsidRPr="00F871DE">
        <w:rPr>
          <w:rFonts w:ascii="Arial" w:hAnsi="Arial" w:cs="Arial"/>
          <w:color w:val="000000" w:themeColor="text1"/>
          <w:sz w:val="24"/>
          <w:szCs w:val="24"/>
        </w:rPr>
        <w:t>a redução. E</w:t>
      </w:r>
      <w:r w:rsidR="00FC57E9" w:rsidRPr="00F871DE">
        <w:rPr>
          <w:rFonts w:ascii="Arial" w:hAnsi="Arial" w:cs="Arial"/>
          <w:color w:val="000000" w:themeColor="text1"/>
          <w:sz w:val="24"/>
          <w:szCs w:val="24"/>
        </w:rPr>
        <w:t xml:space="preserve">stima-se que as emissões tripliquem até o ano 2050, </w:t>
      </w:r>
      <w:r w:rsidR="00ED2F87" w:rsidRPr="00F871DE">
        <w:rPr>
          <w:rFonts w:ascii="Arial" w:hAnsi="Arial" w:cs="Arial"/>
          <w:color w:val="000000" w:themeColor="text1"/>
          <w:sz w:val="24"/>
          <w:szCs w:val="24"/>
        </w:rPr>
        <w:t xml:space="preserve">o que significa </w:t>
      </w:r>
      <w:r w:rsidR="00FC57E9" w:rsidRPr="00F871DE">
        <w:rPr>
          <w:rFonts w:ascii="Arial" w:hAnsi="Arial" w:cs="Arial"/>
          <w:color w:val="000000" w:themeColor="text1"/>
          <w:sz w:val="24"/>
          <w:szCs w:val="24"/>
        </w:rPr>
        <w:t xml:space="preserve">que a aviação </w:t>
      </w:r>
      <w:r w:rsidR="00ED2F87" w:rsidRPr="00F871DE">
        <w:rPr>
          <w:rFonts w:ascii="Arial" w:hAnsi="Arial" w:cs="Arial"/>
          <w:color w:val="000000" w:themeColor="text1"/>
          <w:sz w:val="24"/>
          <w:szCs w:val="24"/>
        </w:rPr>
        <w:t>contribuirá com</w:t>
      </w:r>
      <w:r w:rsidR="00FC57E9" w:rsidRPr="00F871DE">
        <w:rPr>
          <w:rFonts w:ascii="Arial" w:hAnsi="Arial" w:cs="Arial"/>
          <w:color w:val="000000" w:themeColor="text1"/>
          <w:sz w:val="24"/>
          <w:szCs w:val="24"/>
        </w:rPr>
        <w:t xml:space="preserve"> 25% do total de gases emitidos no mundo,</w:t>
      </w:r>
      <w:r w:rsidR="008B4D17" w:rsidRPr="00F871DE">
        <w:rPr>
          <w:rFonts w:ascii="Arial" w:hAnsi="Arial" w:cs="Arial"/>
          <w:color w:val="000000" w:themeColor="text1"/>
          <w:sz w:val="24"/>
          <w:szCs w:val="24"/>
        </w:rPr>
        <w:t xml:space="preserve"> caso não </w:t>
      </w:r>
      <w:r w:rsidR="00ED2F87" w:rsidRPr="00F871DE">
        <w:rPr>
          <w:rFonts w:ascii="Arial" w:hAnsi="Arial" w:cs="Arial"/>
          <w:color w:val="000000" w:themeColor="text1"/>
          <w:sz w:val="24"/>
          <w:szCs w:val="24"/>
        </w:rPr>
        <w:t xml:space="preserve">haja </w:t>
      </w:r>
      <w:r w:rsidR="008B4D17" w:rsidRPr="00F871DE">
        <w:rPr>
          <w:rFonts w:ascii="Arial" w:hAnsi="Arial" w:cs="Arial"/>
          <w:color w:val="000000" w:themeColor="text1"/>
          <w:sz w:val="24"/>
          <w:szCs w:val="24"/>
        </w:rPr>
        <w:t>a evolução dos motores para energias limpas, como</w:t>
      </w:r>
      <w:r w:rsidR="00ED2F87" w:rsidRPr="00F871DE">
        <w:rPr>
          <w:rFonts w:ascii="Arial" w:hAnsi="Arial" w:cs="Arial"/>
          <w:color w:val="000000" w:themeColor="text1"/>
          <w:sz w:val="24"/>
          <w:szCs w:val="24"/>
        </w:rPr>
        <w:t>,</w:t>
      </w:r>
      <w:r w:rsidR="008B4D17" w:rsidRPr="00F871DE">
        <w:rPr>
          <w:rFonts w:ascii="Arial" w:hAnsi="Arial" w:cs="Arial"/>
          <w:color w:val="000000" w:themeColor="text1"/>
          <w:sz w:val="24"/>
          <w:szCs w:val="24"/>
        </w:rPr>
        <w:t xml:space="preserve"> por exemplo</w:t>
      </w:r>
      <w:r w:rsidR="00ED2F87" w:rsidRPr="00F871DE">
        <w:rPr>
          <w:rFonts w:ascii="Arial" w:hAnsi="Arial" w:cs="Arial"/>
          <w:color w:val="000000" w:themeColor="text1"/>
          <w:sz w:val="24"/>
          <w:szCs w:val="24"/>
        </w:rPr>
        <w:t>,</w:t>
      </w:r>
      <w:r w:rsidR="008B4D17" w:rsidRPr="00F871DE">
        <w:rPr>
          <w:rFonts w:ascii="Arial" w:hAnsi="Arial" w:cs="Arial"/>
          <w:color w:val="000000" w:themeColor="text1"/>
          <w:sz w:val="24"/>
          <w:szCs w:val="24"/>
        </w:rPr>
        <w:t xml:space="preserve"> os motores elétricos.</w:t>
      </w:r>
    </w:p>
    <w:p w14:paraId="01C89BFD" w14:textId="73D11C81" w:rsidR="00B64C45" w:rsidRPr="00F871DE" w:rsidRDefault="00545526"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A </w:t>
      </w:r>
      <w:r w:rsidR="006B6775" w:rsidRPr="00F871DE">
        <w:rPr>
          <w:rFonts w:ascii="Arial" w:hAnsi="Arial" w:cs="Arial"/>
          <w:color w:val="000000" w:themeColor="text1"/>
          <w:sz w:val="24"/>
          <w:szCs w:val="24"/>
        </w:rPr>
        <w:t>Federal Aviation Adm</w:t>
      </w:r>
      <w:r w:rsidR="006729A3" w:rsidRPr="00F871DE">
        <w:rPr>
          <w:rFonts w:ascii="Arial" w:hAnsi="Arial" w:cs="Arial"/>
          <w:color w:val="000000" w:themeColor="text1"/>
          <w:sz w:val="24"/>
          <w:szCs w:val="24"/>
        </w:rPr>
        <w:t>i</w:t>
      </w:r>
      <w:r w:rsidR="006B6775" w:rsidRPr="00F871DE">
        <w:rPr>
          <w:rFonts w:ascii="Arial" w:hAnsi="Arial" w:cs="Arial"/>
          <w:color w:val="000000" w:themeColor="text1"/>
          <w:sz w:val="24"/>
          <w:szCs w:val="24"/>
        </w:rPr>
        <w:t xml:space="preserve">nistration </w:t>
      </w:r>
      <w:r w:rsidR="006729A3" w:rsidRPr="00F871DE">
        <w:rPr>
          <w:rFonts w:ascii="Arial" w:hAnsi="Arial" w:cs="Arial"/>
          <w:color w:val="000000" w:themeColor="text1"/>
          <w:sz w:val="24"/>
          <w:szCs w:val="24"/>
        </w:rPr>
        <w:t>(FAA</w:t>
      </w:r>
      <w:r w:rsidR="002521FD" w:rsidRPr="00F871DE">
        <w:rPr>
          <w:rFonts w:ascii="Arial" w:hAnsi="Arial" w:cs="Arial"/>
          <w:color w:val="000000" w:themeColor="text1"/>
          <w:sz w:val="24"/>
          <w:szCs w:val="24"/>
        </w:rPr>
        <w:t>, 2015)</w:t>
      </w:r>
      <w:r w:rsidR="00472D7F" w:rsidRPr="00F871DE">
        <w:rPr>
          <w:rFonts w:ascii="Arial" w:hAnsi="Arial" w:cs="Arial"/>
          <w:color w:val="000000" w:themeColor="text1"/>
          <w:sz w:val="24"/>
          <w:szCs w:val="24"/>
        </w:rPr>
        <w:t>, por sua vez,</w:t>
      </w:r>
      <w:r w:rsidR="009716BF" w:rsidRPr="00F871DE">
        <w:rPr>
          <w:rFonts w:ascii="Arial" w:hAnsi="Arial" w:cs="Arial"/>
          <w:color w:val="000000" w:themeColor="text1"/>
          <w:sz w:val="24"/>
          <w:szCs w:val="24"/>
        </w:rPr>
        <w:t xml:space="preserve"> relata que </w:t>
      </w:r>
      <w:r w:rsidR="00BD34F7" w:rsidRPr="00F871DE">
        <w:rPr>
          <w:rFonts w:ascii="Arial" w:hAnsi="Arial" w:cs="Arial"/>
          <w:color w:val="000000" w:themeColor="text1"/>
          <w:sz w:val="24"/>
          <w:szCs w:val="24"/>
        </w:rPr>
        <w:t>a combustão incompleta dos motores aeronáuticos pode</w:t>
      </w:r>
      <w:r w:rsidR="00733B39" w:rsidRPr="00F871DE">
        <w:rPr>
          <w:rFonts w:ascii="Arial" w:hAnsi="Arial" w:cs="Arial"/>
          <w:color w:val="000000" w:themeColor="text1"/>
          <w:sz w:val="24"/>
          <w:szCs w:val="24"/>
        </w:rPr>
        <w:t xml:space="preserve"> liberar </w:t>
      </w:r>
      <w:r w:rsidR="000B3C57" w:rsidRPr="00F871DE">
        <w:rPr>
          <w:rFonts w:ascii="Arial" w:hAnsi="Arial" w:cs="Arial"/>
          <w:color w:val="000000" w:themeColor="text1"/>
          <w:sz w:val="24"/>
          <w:szCs w:val="24"/>
        </w:rPr>
        <w:t>compostos químicos</w:t>
      </w:r>
      <w:r w:rsidR="00472D7F" w:rsidRPr="00F871DE">
        <w:rPr>
          <w:rFonts w:ascii="Arial" w:hAnsi="Arial" w:cs="Arial"/>
          <w:color w:val="000000" w:themeColor="text1"/>
          <w:sz w:val="24"/>
          <w:szCs w:val="24"/>
        </w:rPr>
        <w:t xml:space="preserve"> </w:t>
      </w:r>
      <w:r w:rsidR="001D2590" w:rsidRPr="00F871DE">
        <w:rPr>
          <w:rFonts w:ascii="Arial" w:hAnsi="Arial" w:cs="Arial"/>
          <w:color w:val="000000" w:themeColor="text1"/>
          <w:sz w:val="24"/>
          <w:szCs w:val="24"/>
        </w:rPr>
        <w:t xml:space="preserve">que geram riscos </w:t>
      </w:r>
      <w:r w:rsidR="00BD34F7" w:rsidRPr="00F871DE">
        <w:rPr>
          <w:rFonts w:ascii="Arial" w:hAnsi="Arial" w:cs="Arial"/>
          <w:color w:val="000000" w:themeColor="text1"/>
          <w:sz w:val="24"/>
          <w:szCs w:val="24"/>
        </w:rPr>
        <w:t>à</w:t>
      </w:r>
      <w:r w:rsidR="001D2590" w:rsidRPr="00F871DE">
        <w:rPr>
          <w:rFonts w:ascii="Arial" w:hAnsi="Arial" w:cs="Arial"/>
          <w:color w:val="000000" w:themeColor="text1"/>
          <w:sz w:val="24"/>
          <w:szCs w:val="24"/>
        </w:rPr>
        <w:t xml:space="preserve"> saúde </w:t>
      </w:r>
      <w:r w:rsidR="000C2491" w:rsidRPr="00F871DE">
        <w:rPr>
          <w:rFonts w:ascii="Arial" w:hAnsi="Arial" w:cs="Arial"/>
          <w:color w:val="000000" w:themeColor="text1"/>
          <w:sz w:val="24"/>
          <w:szCs w:val="24"/>
        </w:rPr>
        <w:t>humana, tais como o</w:t>
      </w:r>
      <w:r w:rsidR="007F4B6A" w:rsidRPr="00F871DE">
        <w:rPr>
          <w:rFonts w:ascii="Arial" w:hAnsi="Arial" w:cs="Arial"/>
          <w:color w:val="000000" w:themeColor="text1"/>
          <w:sz w:val="24"/>
          <w:szCs w:val="24"/>
        </w:rPr>
        <w:t>s</w:t>
      </w:r>
      <w:r w:rsidR="000C2491" w:rsidRPr="00F871DE">
        <w:rPr>
          <w:rFonts w:ascii="Arial" w:hAnsi="Arial" w:cs="Arial"/>
          <w:color w:val="000000" w:themeColor="text1"/>
          <w:sz w:val="24"/>
          <w:szCs w:val="24"/>
        </w:rPr>
        <w:t xml:space="preserve"> </w:t>
      </w:r>
      <w:r w:rsidR="0089607C" w:rsidRPr="00F871DE">
        <w:rPr>
          <w:rFonts w:ascii="Arial" w:hAnsi="Arial" w:cs="Arial"/>
          <w:color w:val="000000" w:themeColor="text1"/>
          <w:sz w:val="24"/>
          <w:szCs w:val="24"/>
        </w:rPr>
        <w:t>hidrocarboneto</w:t>
      </w:r>
      <w:r w:rsidR="007F4B6A" w:rsidRPr="00F871DE">
        <w:rPr>
          <w:rFonts w:ascii="Arial" w:hAnsi="Arial" w:cs="Arial"/>
          <w:color w:val="000000" w:themeColor="text1"/>
          <w:sz w:val="24"/>
          <w:szCs w:val="24"/>
        </w:rPr>
        <w:t>s</w:t>
      </w:r>
      <w:r w:rsidR="00A2022A" w:rsidRPr="00F871DE">
        <w:rPr>
          <w:rFonts w:ascii="Arial" w:hAnsi="Arial" w:cs="Arial"/>
          <w:color w:val="000000" w:themeColor="text1"/>
          <w:sz w:val="24"/>
          <w:szCs w:val="24"/>
        </w:rPr>
        <w:t xml:space="preserve"> (HC), metano (</w:t>
      </w:r>
      <w:r w:rsidR="00EF621B" w:rsidRPr="00F871DE">
        <w:rPr>
          <w:rFonts w:ascii="Arial" w:hAnsi="Arial" w:cs="Arial"/>
          <w:color w:val="000000" w:themeColor="text1"/>
          <w:sz w:val="24"/>
          <w:szCs w:val="24"/>
        </w:rPr>
        <w:t>CH4)</w:t>
      </w:r>
      <w:r w:rsidR="00350052" w:rsidRPr="00F871DE">
        <w:rPr>
          <w:rFonts w:ascii="Arial" w:hAnsi="Arial" w:cs="Arial"/>
          <w:color w:val="000000" w:themeColor="text1"/>
          <w:sz w:val="24"/>
          <w:szCs w:val="24"/>
        </w:rPr>
        <w:t xml:space="preserve"> </w:t>
      </w:r>
      <w:r w:rsidR="00BD34F7" w:rsidRPr="00F871DE">
        <w:rPr>
          <w:rFonts w:ascii="Arial" w:hAnsi="Arial" w:cs="Arial"/>
          <w:color w:val="000000" w:themeColor="text1"/>
          <w:sz w:val="24"/>
          <w:szCs w:val="24"/>
        </w:rPr>
        <w:t>e</w:t>
      </w:r>
      <w:r w:rsidR="00350052" w:rsidRPr="00F871DE">
        <w:rPr>
          <w:rFonts w:ascii="Arial" w:hAnsi="Arial" w:cs="Arial"/>
          <w:color w:val="000000" w:themeColor="text1"/>
          <w:sz w:val="24"/>
          <w:szCs w:val="24"/>
        </w:rPr>
        <w:t xml:space="preserve"> o carbono negro</w:t>
      </w:r>
      <w:r w:rsidR="00B41E98" w:rsidRPr="00F871DE">
        <w:rPr>
          <w:rFonts w:ascii="Arial" w:hAnsi="Arial" w:cs="Arial"/>
          <w:color w:val="000000" w:themeColor="text1"/>
          <w:sz w:val="24"/>
          <w:szCs w:val="24"/>
        </w:rPr>
        <w:t xml:space="preserve">. </w:t>
      </w:r>
      <w:r w:rsidR="00472D7F" w:rsidRPr="00F871DE">
        <w:rPr>
          <w:rFonts w:ascii="Arial" w:hAnsi="Arial" w:cs="Arial"/>
          <w:color w:val="000000" w:themeColor="text1"/>
          <w:sz w:val="24"/>
          <w:szCs w:val="24"/>
        </w:rPr>
        <w:t>Sabe-se, por outro lado, que o</w:t>
      </w:r>
      <w:r w:rsidR="00D54AC4" w:rsidRPr="00F871DE">
        <w:rPr>
          <w:rFonts w:ascii="Arial" w:hAnsi="Arial" w:cs="Arial"/>
          <w:color w:val="000000" w:themeColor="text1"/>
          <w:sz w:val="24"/>
          <w:szCs w:val="24"/>
        </w:rPr>
        <w:t xml:space="preserve">s motores atuais estão cada vez mais eficientes </w:t>
      </w:r>
      <w:r w:rsidR="002019CB" w:rsidRPr="00F871DE">
        <w:rPr>
          <w:rFonts w:ascii="Arial" w:hAnsi="Arial" w:cs="Arial"/>
          <w:color w:val="000000" w:themeColor="text1"/>
          <w:sz w:val="24"/>
          <w:szCs w:val="24"/>
        </w:rPr>
        <w:t xml:space="preserve">e tecnológicos </w:t>
      </w:r>
      <w:r w:rsidR="00472D7F" w:rsidRPr="00F871DE">
        <w:rPr>
          <w:rFonts w:ascii="Arial" w:hAnsi="Arial" w:cs="Arial"/>
          <w:color w:val="000000" w:themeColor="text1"/>
          <w:sz w:val="24"/>
          <w:szCs w:val="24"/>
        </w:rPr>
        <w:t xml:space="preserve">visando </w:t>
      </w:r>
      <w:r w:rsidR="00D54AC4" w:rsidRPr="00F871DE">
        <w:rPr>
          <w:rFonts w:ascii="Arial" w:hAnsi="Arial" w:cs="Arial"/>
          <w:color w:val="000000" w:themeColor="text1"/>
          <w:sz w:val="24"/>
          <w:szCs w:val="24"/>
        </w:rPr>
        <w:t>evitar</w:t>
      </w:r>
      <w:r w:rsidR="00472D7F" w:rsidRPr="00F871DE">
        <w:rPr>
          <w:rFonts w:ascii="Arial" w:hAnsi="Arial" w:cs="Arial"/>
          <w:color w:val="000000" w:themeColor="text1"/>
          <w:sz w:val="24"/>
          <w:szCs w:val="24"/>
        </w:rPr>
        <w:t xml:space="preserve">, entre outras coisas, </w:t>
      </w:r>
      <w:r w:rsidR="00D54AC4" w:rsidRPr="00F871DE">
        <w:rPr>
          <w:rFonts w:ascii="Arial" w:hAnsi="Arial" w:cs="Arial"/>
          <w:color w:val="000000" w:themeColor="text1"/>
          <w:sz w:val="24"/>
          <w:szCs w:val="24"/>
        </w:rPr>
        <w:t>esse tipo de problema</w:t>
      </w:r>
      <w:r w:rsidR="00472D7F" w:rsidRPr="00F871DE">
        <w:rPr>
          <w:rFonts w:ascii="Arial" w:hAnsi="Arial" w:cs="Arial"/>
          <w:color w:val="000000" w:themeColor="text1"/>
          <w:sz w:val="24"/>
          <w:szCs w:val="24"/>
        </w:rPr>
        <w:t>. P</w:t>
      </w:r>
      <w:r w:rsidR="0008319B" w:rsidRPr="00F871DE">
        <w:rPr>
          <w:rFonts w:ascii="Arial" w:hAnsi="Arial" w:cs="Arial"/>
          <w:color w:val="000000" w:themeColor="text1"/>
          <w:sz w:val="24"/>
          <w:szCs w:val="24"/>
        </w:rPr>
        <w:t>orém foram regist</w:t>
      </w:r>
      <w:r w:rsidR="00472D7F" w:rsidRPr="00F871DE">
        <w:rPr>
          <w:rFonts w:ascii="Arial" w:hAnsi="Arial" w:cs="Arial"/>
          <w:color w:val="000000" w:themeColor="text1"/>
          <w:sz w:val="24"/>
          <w:szCs w:val="24"/>
        </w:rPr>
        <w:t>r</w:t>
      </w:r>
      <w:r w:rsidR="0008319B" w:rsidRPr="00F871DE">
        <w:rPr>
          <w:rFonts w:ascii="Arial" w:hAnsi="Arial" w:cs="Arial"/>
          <w:color w:val="000000" w:themeColor="text1"/>
          <w:sz w:val="24"/>
          <w:szCs w:val="24"/>
        </w:rPr>
        <w:t>ad</w:t>
      </w:r>
      <w:r w:rsidR="00472D7F" w:rsidRPr="00F871DE">
        <w:rPr>
          <w:rFonts w:ascii="Arial" w:hAnsi="Arial" w:cs="Arial"/>
          <w:color w:val="000000" w:themeColor="text1"/>
          <w:sz w:val="24"/>
          <w:szCs w:val="24"/>
        </w:rPr>
        <w:t>a</w:t>
      </w:r>
      <w:r w:rsidR="0008319B" w:rsidRPr="00F871DE">
        <w:rPr>
          <w:rFonts w:ascii="Arial" w:hAnsi="Arial" w:cs="Arial"/>
          <w:color w:val="000000" w:themeColor="text1"/>
          <w:sz w:val="24"/>
          <w:szCs w:val="24"/>
        </w:rPr>
        <w:t>s</w:t>
      </w:r>
      <w:r w:rsidR="00C4296D" w:rsidRPr="00F871DE">
        <w:rPr>
          <w:rFonts w:ascii="Arial" w:hAnsi="Arial" w:cs="Arial"/>
          <w:color w:val="000000" w:themeColor="text1"/>
          <w:sz w:val="24"/>
          <w:szCs w:val="24"/>
        </w:rPr>
        <w:t xml:space="preserve"> </w:t>
      </w:r>
      <w:r w:rsidR="00472D7F" w:rsidRPr="00F871DE">
        <w:rPr>
          <w:rFonts w:ascii="Arial" w:hAnsi="Arial" w:cs="Arial"/>
          <w:color w:val="000000" w:themeColor="text1"/>
          <w:sz w:val="24"/>
          <w:szCs w:val="24"/>
        </w:rPr>
        <w:t xml:space="preserve">nos últimos anos </w:t>
      </w:r>
      <w:r w:rsidR="00C4296D" w:rsidRPr="00F871DE">
        <w:rPr>
          <w:rFonts w:ascii="Arial" w:hAnsi="Arial" w:cs="Arial"/>
          <w:color w:val="000000" w:themeColor="text1"/>
          <w:sz w:val="24"/>
          <w:szCs w:val="24"/>
        </w:rPr>
        <w:t xml:space="preserve">pela </w:t>
      </w:r>
      <w:r w:rsidR="2FDCAEE2" w:rsidRPr="00F871DE">
        <w:rPr>
          <w:rFonts w:ascii="Arial" w:hAnsi="Arial" w:cs="Arial"/>
          <w:color w:val="000000" w:themeColor="text1"/>
          <w:sz w:val="24"/>
          <w:szCs w:val="24"/>
        </w:rPr>
        <w:t>FAA modernas</w:t>
      </w:r>
      <w:r w:rsidR="00C4296D" w:rsidRPr="00F871DE">
        <w:rPr>
          <w:rFonts w:ascii="Arial" w:hAnsi="Arial" w:cs="Arial"/>
          <w:color w:val="000000" w:themeColor="text1"/>
          <w:sz w:val="24"/>
          <w:szCs w:val="24"/>
        </w:rPr>
        <w:t xml:space="preserve"> aeronaves </w:t>
      </w:r>
      <w:r w:rsidR="00472D7F" w:rsidRPr="00F871DE">
        <w:rPr>
          <w:rFonts w:ascii="Arial" w:hAnsi="Arial" w:cs="Arial"/>
          <w:color w:val="000000" w:themeColor="text1"/>
          <w:sz w:val="24"/>
          <w:szCs w:val="24"/>
        </w:rPr>
        <w:t xml:space="preserve">ainda </w:t>
      </w:r>
      <w:r w:rsidR="00C4296D" w:rsidRPr="00F871DE">
        <w:rPr>
          <w:rFonts w:ascii="Arial" w:hAnsi="Arial" w:cs="Arial"/>
          <w:color w:val="000000" w:themeColor="text1"/>
          <w:sz w:val="24"/>
          <w:szCs w:val="24"/>
        </w:rPr>
        <w:t>liberando esses tipos de compostos químicos</w:t>
      </w:r>
      <w:r w:rsidR="00A50994" w:rsidRPr="00F871DE">
        <w:rPr>
          <w:rFonts w:ascii="Arial" w:hAnsi="Arial" w:cs="Arial"/>
          <w:color w:val="000000" w:themeColor="text1"/>
          <w:sz w:val="24"/>
          <w:szCs w:val="24"/>
        </w:rPr>
        <w:t xml:space="preserve"> </w:t>
      </w:r>
      <w:r w:rsidR="000F0427" w:rsidRPr="00F871DE">
        <w:rPr>
          <w:rFonts w:ascii="Arial" w:hAnsi="Arial" w:cs="Arial"/>
          <w:color w:val="000000" w:themeColor="text1"/>
          <w:sz w:val="24"/>
          <w:szCs w:val="24"/>
        </w:rPr>
        <w:t>(FAA, 2015)</w:t>
      </w:r>
      <w:r w:rsidR="00A50994" w:rsidRPr="00F871DE">
        <w:rPr>
          <w:rFonts w:ascii="Arial" w:hAnsi="Arial" w:cs="Arial"/>
          <w:color w:val="000000" w:themeColor="text1"/>
          <w:sz w:val="24"/>
          <w:szCs w:val="24"/>
        </w:rPr>
        <w:t>.</w:t>
      </w:r>
    </w:p>
    <w:p w14:paraId="542399C9" w14:textId="41897343" w:rsidR="00545526" w:rsidRPr="00F871DE" w:rsidRDefault="00472D7F"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Vale mencionar que p</w:t>
      </w:r>
      <w:r w:rsidR="004802C2" w:rsidRPr="00F871DE">
        <w:rPr>
          <w:rFonts w:ascii="Arial" w:hAnsi="Arial" w:cs="Arial"/>
          <w:color w:val="000000" w:themeColor="text1"/>
          <w:sz w:val="24"/>
          <w:szCs w:val="24"/>
        </w:rPr>
        <w:t xml:space="preserve">ara que haja uma </w:t>
      </w:r>
      <w:r w:rsidR="009B695A" w:rsidRPr="00F871DE">
        <w:rPr>
          <w:rFonts w:ascii="Arial" w:hAnsi="Arial" w:cs="Arial"/>
          <w:color w:val="000000" w:themeColor="text1"/>
          <w:sz w:val="24"/>
          <w:szCs w:val="24"/>
        </w:rPr>
        <w:t>combustão incompleta</w:t>
      </w:r>
      <w:r w:rsidRPr="00F871DE">
        <w:rPr>
          <w:rFonts w:ascii="Arial" w:hAnsi="Arial" w:cs="Arial"/>
          <w:color w:val="000000" w:themeColor="text1"/>
          <w:sz w:val="24"/>
          <w:szCs w:val="24"/>
        </w:rPr>
        <w:t>,</w:t>
      </w:r>
      <w:r w:rsidR="009B695A" w:rsidRPr="00F871DE">
        <w:rPr>
          <w:rFonts w:ascii="Arial" w:hAnsi="Arial" w:cs="Arial"/>
          <w:color w:val="000000" w:themeColor="text1"/>
          <w:sz w:val="24"/>
          <w:szCs w:val="24"/>
        </w:rPr>
        <w:t xml:space="preserve"> </w:t>
      </w:r>
      <w:r w:rsidR="002425B2" w:rsidRPr="00F871DE">
        <w:rPr>
          <w:rFonts w:ascii="Arial" w:hAnsi="Arial" w:cs="Arial"/>
          <w:color w:val="000000" w:themeColor="text1"/>
          <w:sz w:val="24"/>
          <w:szCs w:val="24"/>
        </w:rPr>
        <w:t>é</w:t>
      </w:r>
      <w:r w:rsidR="009B695A" w:rsidRPr="00F871DE">
        <w:rPr>
          <w:rFonts w:ascii="Arial" w:hAnsi="Arial" w:cs="Arial"/>
          <w:color w:val="000000" w:themeColor="text1"/>
          <w:sz w:val="24"/>
          <w:szCs w:val="24"/>
        </w:rPr>
        <w:t xml:space="preserve"> necessário que o combustível </w:t>
      </w:r>
      <w:r w:rsidR="002425B2" w:rsidRPr="00F871DE">
        <w:rPr>
          <w:rFonts w:ascii="Arial" w:hAnsi="Arial" w:cs="Arial"/>
          <w:color w:val="000000" w:themeColor="text1"/>
          <w:sz w:val="24"/>
          <w:szCs w:val="24"/>
        </w:rPr>
        <w:t>fóssil</w:t>
      </w:r>
      <w:r w:rsidRPr="00F871DE">
        <w:rPr>
          <w:rFonts w:ascii="Arial" w:hAnsi="Arial" w:cs="Arial"/>
          <w:color w:val="000000" w:themeColor="text1"/>
          <w:sz w:val="24"/>
          <w:szCs w:val="24"/>
        </w:rPr>
        <w:t>, como o próprio termo indica,</w:t>
      </w:r>
      <w:r w:rsidR="002425B2" w:rsidRPr="00F871DE">
        <w:rPr>
          <w:rFonts w:ascii="Arial" w:hAnsi="Arial" w:cs="Arial"/>
          <w:color w:val="000000" w:themeColor="text1"/>
          <w:sz w:val="24"/>
          <w:szCs w:val="24"/>
        </w:rPr>
        <w:t xml:space="preserve"> </w:t>
      </w:r>
      <w:r w:rsidR="009B695A" w:rsidRPr="00F871DE">
        <w:rPr>
          <w:rFonts w:ascii="Arial" w:hAnsi="Arial" w:cs="Arial"/>
          <w:color w:val="000000" w:themeColor="text1"/>
          <w:sz w:val="24"/>
          <w:szCs w:val="24"/>
        </w:rPr>
        <w:t>não seja queimado de forma completa</w:t>
      </w:r>
      <w:r w:rsidRPr="00F871DE">
        <w:rPr>
          <w:rFonts w:ascii="Arial" w:hAnsi="Arial" w:cs="Arial"/>
          <w:color w:val="000000" w:themeColor="text1"/>
          <w:sz w:val="24"/>
          <w:szCs w:val="24"/>
        </w:rPr>
        <w:t>. Na</w:t>
      </w:r>
      <w:r w:rsidR="00AC2327" w:rsidRPr="00F871DE">
        <w:rPr>
          <w:rFonts w:ascii="Arial" w:hAnsi="Arial" w:cs="Arial"/>
          <w:color w:val="000000" w:themeColor="text1"/>
          <w:sz w:val="24"/>
          <w:szCs w:val="24"/>
        </w:rPr>
        <w:t xml:space="preserve"> combustão</w:t>
      </w:r>
      <w:r w:rsidRPr="00F871DE">
        <w:rPr>
          <w:rFonts w:ascii="Arial" w:hAnsi="Arial" w:cs="Arial"/>
          <w:color w:val="000000" w:themeColor="text1"/>
          <w:sz w:val="24"/>
          <w:szCs w:val="24"/>
        </w:rPr>
        <w:t>,</w:t>
      </w:r>
      <w:r w:rsidR="00AC2327" w:rsidRPr="00F871DE">
        <w:rPr>
          <w:rFonts w:ascii="Arial" w:hAnsi="Arial" w:cs="Arial"/>
          <w:color w:val="000000" w:themeColor="text1"/>
          <w:sz w:val="24"/>
          <w:szCs w:val="24"/>
        </w:rPr>
        <w:t xml:space="preserve"> </w:t>
      </w:r>
      <w:r w:rsidR="00633BA5" w:rsidRPr="00F871DE">
        <w:rPr>
          <w:rFonts w:ascii="Arial" w:hAnsi="Arial" w:cs="Arial"/>
          <w:color w:val="000000" w:themeColor="text1"/>
          <w:sz w:val="24"/>
          <w:szCs w:val="24"/>
        </w:rPr>
        <w:t>o motor</w:t>
      </w:r>
      <w:r w:rsidR="00AC2327" w:rsidRPr="00F871DE">
        <w:rPr>
          <w:rFonts w:ascii="Arial" w:hAnsi="Arial" w:cs="Arial"/>
          <w:color w:val="000000" w:themeColor="text1"/>
          <w:sz w:val="24"/>
          <w:szCs w:val="24"/>
        </w:rPr>
        <w:t xml:space="preserve"> mistura </w:t>
      </w:r>
      <w:r w:rsidR="00633BA5" w:rsidRPr="00F871DE">
        <w:rPr>
          <w:rFonts w:ascii="Arial" w:hAnsi="Arial" w:cs="Arial"/>
          <w:color w:val="000000" w:themeColor="text1"/>
          <w:sz w:val="24"/>
          <w:szCs w:val="24"/>
        </w:rPr>
        <w:t>o</w:t>
      </w:r>
      <w:r w:rsidR="00AC2327" w:rsidRPr="00F871DE">
        <w:rPr>
          <w:rFonts w:ascii="Arial" w:hAnsi="Arial" w:cs="Arial"/>
          <w:color w:val="000000" w:themeColor="text1"/>
          <w:sz w:val="24"/>
          <w:szCs w:val="24"/>
        </w:rPr>
        <w:t xml:space="preserve"> </w:t>
      </w:r>
      <w:r w:rsidR="00800B70" w:rsidRPr="00F871DE">
        <w:rPr>
          <w:rFonts w:ascii="Arial" w:hAnsi="Arial" w:cs="Arial"/>
          <w:color w:val="000000" w:themeColor="text1"/>
          <w:sz w:val="24"/>
          <w:szCs w:val="24"/>
        </w:rPr>
        <w:t xml:space="preserve">oxigênio proveniente da atmosfera </w:t>
      </w:r>
      <w:r w:rsidRPr="00F871DE">
        <w:rPr>
          <w:rFonts w:ascii="Arial" w:hAnsi="Arial" w:cs="Arial"/>
          <w:color w:val="000000" w:themeColor="text1"/>
          <w:sz w:val="24"/>
          <w:szCs w:val="24"/>
        </w:rPr>
        <w:t xml:space="preserve">ao </w:t>
      </w:r>
      <w:r w:rsidR="00AC2327" w:rsidRPr="00F871DE">
        <w:rPr>
          <w:rFonts w:ascii="Arial" w:hAnsi="Arial" w:cs="Arial"/>
          <w:color w:val="000000" w:themeColor="text1"/>
          <w:sz w:val="24"/>
          <w:szCs w:val="24"/>
        </w:rPr>
        <w:t>combustível</w:t>
      </w:r>
      <w:r w:rsidRPr="00F871DE">
        <w:rPr>
          <w:rFonts w:ascii="Arial" w:hAnsi="Arial" w:cs="Arial"/>
          <w:color w:val="000000" w:themeColor="text1"/>
          <w:sz w:val="24"/>
          <w:szCs w:val="24"/>
        </w:rPr>
        <w:t>,</w:t>
      </w:r>
      <w:r w:rsidR="00AC2327" w:rsidRPr="00F871DE">
        <w:rPr>
          <w:rFonts w:ascii="Arial" w:hAnsi="Arial" w:cs="Arial"/>
          <w:color w:val="000000" w:themeColor="text1"/>
          <w:sz w:val="24"/>
          <w:szCs w:val="24"/>
        </w:rPr>
        <w:t xml:space="preserve"> </w:t>
      </w:r>
      <w:r w:rsidR="00F80057" w:rsidRPr="00F871DE">
        <w:rPr>
          <w:rFonts w:ascii="Arial" w:hAnsi="Arial" w:cs="Arial"/>
          <w:color w:val="000000" w:themeColor="text1"/>
          <w:sz w:val="24"/>
          <w:szCs w:val="24"/>
        </w:rPr>
        <w:t xml:space="preserve">conforme </w:t>
      </w:r>
      <w:r w:rsidRPr="00F871DE">
        <w:rPr>
          <w:rFonts w:ascii="Arial" w:hAnsi="Arial" w:cs="Arial"/>
          <w:color w:val="000000" w:themeColor="text1"/>
          <w:sz w:val="24"/>
          <w:szCs w:val="24"/>
        </w:rPr>
        <w:t xml:space="preserve">descreve </w:t>
      </w:r>
      <w:r w:rsidR="00F80057" w:rsidRPr="00F871DE">
        <w:rPr>
          <w:rFonts w:ascii="Arial" w:hAnsi="Arial" w:cs="Arial"/>
          <w:color w:val="000000" w:themeColor="text1"/>
          <w:sz w:val="24"/>
          <w:szCs w:val="24"/>
        </w:rPr>
        <w:t>Homa (2015</w:t>
      </w:r>
      <w:r w:rsidR="0069209A" w:rsidRPr="00F871DE">
        <w:rPr>
          <w:rFonts w:ascii="Arial" w:hAnsi="Arial" w:cs="Arial"/>
          <w:color w:val="000000" w:themeColor="text1"/>
          <w:sz w:val="24"/>
          <w:szCs w:val="24"/>
        </w:rPr>
        <w:t>a</w:t>
      </w:r>
      <w:r w:rsidR="00F80057" w:rsidRPr="00F871DE">
        <w:rPr>
          <w:rFonts w:ascii="Arial" w:hAnsi="Arial" w:cs="Arial"/>
          <w:color w:val="000000" w:themeColor="text1"/>
          <w:sz w:val="24"/>
          <w:szCs w:val="24"/>
        </w:rPr>
        <w:t>)</w:t>
      </w:r>
      <w:r w:rsidRPr="00F871DE">
        <w:rPr>
          <w:rFonts w:ascii="Arial" w:hAnsi="Arial" w:cs="Arial"/>
          <w:color w:val="000000" w:themeColor="text1"/>
          <w:sz w:val="24"/>
          <w:szCs w:val="24"/>
        </w:rPr>
        <w:t>. E</w:t>
      </w:r>
      <w:r w:rsidR="00B64C45" w:rsidRPr="00F871DE">
        <w:rPr>
          <w:rFonts w:ascii="Arial" w:hAnsi="Arial" w:cs="Arial"/>
          <w:color w:val="000000" w:themeColor="text1"/>
          <w:sz w:val="24"/>
          <w:szCs w:val="24"/>
        </w:rPr>
        <w:t xml:space="preserve">m </w:t>
      </w:r>
      <w:r w:rsidR="00773F23" w:rsidRPr="00F871DE">
        <w:rPr>
          <w:rFonts w:ascii="Arial" w:hAnsi="Arial" w:cs="Arial"/>
          <w:color w:val="000000" w:themeColor="text1"/>
          <w:sz w:val="24"/>
          <w:szCs w:val="24"/>
        </w:rPr>
        <w:t>elevadas</w:t>
      </w:r>
      <w:r w:rsidR="00B64C45" w:rsidRPr="00F871DE">
        <w:rPr>
          <w:rFonts w:ascii="Arial" w:hAnsi="Arial" w:cs="Arial"/>
          <w:color w:val="000000" w:themeColor="text1"/>
          <w:sz w:val="24"/>
          <w:szCs w:val="24"/>
        </w:rPr>
        <w:t xml:space="preserve"> altitudes</w:t>
      </w:r>
      <w:r w:rsidRPr="00F871DE">
        <w:rPr>
          <w:rFonts w:ascii="Arial" w:hAnsi="Arial" w:cs="Arial"/>
          <w:color w:val="000000" w:themeColor="text1"/>
          <w:sz w:val="24"/>
          <w:szCs w:val="24"/>
        </w:rPr>
        <w:t>, como as voadas pelas</w:t>
      </w:r>
      <w:r w:rsidR="00D055CD" w:rsidRPr="00F871DE">
        <w:rPr>
          <w:rFonts w:ascii="Arial" w:hAnsi="Arial" w:cs="Arial"/>
          <w:color w:val="000000" w:themeColor="text1"/>
          <w:sz w:val="24"/>
          <w:szCs w:val="24"/>
        </w:rPr>
        <w:t xml:space="preserve"> aeronaves</w:t>
      </w:r>
      <w:r w:rsidRPr="00F871DE">
        <w:rPr>
          <w:rFonts w:ascii="Arial" w:hAnsi="Arial" w:cs="Arial"/>
          <w:color w:val="000000" w:themeColor="text1"/>
          <w:sz w:val="24"/>
          <w:szCs w:val="24"/>
        </w:rPr>
        <w:t>,</w:t>
      </w:r>
      <w:r w:rsidR="007D6C49" w:rsidRPr="00F871DE">
        <w:rPr>
          <w:rFonts w:ascii="Arial" w:hAnsi="Arial" w:cs="Arial"/>
          <w:color w:val="000000" w:themeColor="text1"/>
          <w:sz w:val="24"/>
          <w:szCs w:val="24"/>
        </w:rPr>
        <w:t xml:space="preserve"> </w:t>
      </w:r>
      <w:r w:rsidR="00F51326" w:rsidRPr="00F871DE">
        <w:rPr>
          <w:rFonts w:ascii="Arial" w:hAnsi="Arial" w:cs="Arial"/>
          <w:color w:val="000000" w:themeColor="text1"/>
          <w:sz w:val="24"/>
          <w:szCs w:val="24"/>
        </w:rPr>
        <w:t xml:space="preserve">o oxigênio </w:t>
      </w:r>
      <w:r w:rsidR="00160A1A" w:rsidRPr="00F871DE">
        <w:rPr>
          <w:rFonts w:ascii="Arial" w:hAnsi="Arial" w:cs="Arial"/>
          <w:color w:val="000000" w:themeColor="text1"/>
          <w:sz w:val="24"/>
          <w:szCs w:val="24"/>
        </w:rPr>
        <w:t>é</w:t>
      </w:r>
      <w:r w:rsidR="00D055CD" w:rsidRPr="00F871DE">
        <w:rPr>
          <w:rFonts w:ascii="Arial" w:hAnsi="Arial" w:cs="Arial"/>
          <w:color w:val="000000" w:themeColor="text1"/>
          <w:sz w:val="24"/>
          <w:szCs w:val="24"/>
        </w:rPr>
        <w:t xml:space="preserve"> escasso</w:t>
      </w:r>
      <w:r w:rsidR="007D6C49" w:rsidRPr="00F871DE">
        <w:rPr>
          <w:rFonts w:ascii="Arial" w:hAnsi="Arial" w:cs="Arial"/>
          <w:color w:val="000000" w:themeColor="text1"/>
          <w:sz w:val="24"/>
          <w:szCs w:val="24"/>
        </w:rPr>
        <w:t xml:space="preserve"> </w:t>
      </w:r>
      <w:r w:rsidR="00160A1A" w:rsidRPr="00F871DE">
        <w:rPr>
          <w:rFonts w:ascii="Arial" w:hAnsi="Arial" w:cs="Arial"/>
          <w:color w:val="000000" w:themeColor="text1"/>
          <w:sz w:val="24"/>
          <w:szCs w:val="24"/>
        </w:rPr>
        <w:t xml:space="preserve">e </w:t>
      </w:r>
      <w:r w:rsidR="007D6C49" w:rsidRPr="00F871DE">
        <w:rPr>
          <w:rFonts w:ascii="Arial" w:hAnsi="Arial" w:cs="Arial"/>
          <w:color w:val="000000" w:themeColor="text1"/>
          <w:sz w:val="24"/>
          <w:szCs w:val="24"/>
        </w:rPr>
        <w:t>possu</w:t>
      </w:r>
      <w:r w:rsidRPr="00F871DE">
        <w:rPr>
          <w:rFonts w:ascii="Arial" w:hAnsi="Arial" w:cs="Arial"/>
          <w:color w:val="000000" w:themeColor="text1"/>
          <w:sz w:val="24"/>
          <w:szCs w:val="24"/>
        </w:rPr>
        <w:t>i</w:t>
      </w:r>
      <w:r w:rsidR="007D6C49" w:rsidRPr="00F871DE">
        <w:rPr>
          <w:rFonts w:ascii="Arial" w:hAnsi="Arial" w:cs="Arial"/>
          <w:color w:val="000000" w:themeColor="text1"/>
          <w:sz w:val="24"/>
          <w:szCs w:val="24"/>
        </w:rPr>
        <w:t xml:space="preserve"> pequenas proporções</w:t>
      </w:r>
      <w:r w:rsidRPr="00F871DE">
        <w:rPr>
          <w:rFonts w:ascii="Arial" w:hAnsi="Arial" w:cs="Arial"/>
          <w:color w:val="000000" w:themeColor="text1"/>
          <w:sz w:val="24"/>
          <w:szCs w:val="24"/>
        </w:rPr>
        <w:t>,</w:t>
      </w:r>
      <w:r w:rsidR="008F1B6D" w:rsidRPr="00F871DE">
        <w:rPr>
          <w:rFonts w:ascii="Arial" w:hAnsi="Arial" w:cs="Arial"/>
          <w:color w:val="000000" w:themeColor="text1"/>
          <w:sz w:val="24"/>
          <w:szCs w:val="24"/>
        </w:rPr>
        <w:t xml:space="preserve"> de ac</w:t>
      </w:r>
      <w:r w:rsidR="006C4F26" w:rsidRPr="00F871DE">
        <w:rPr>
          <w:rFonts w:ascii="Arial" w:hAnsi="Arial" w:cs="Arial"/>
          <w:color w:val="000000" w:themeColor="text1"/>
          <w:sz w:val="24"/>
          <w:szCs w:val="24"/>
        </w:rPr>
        <w:t>ordo com Sonnemaker (2017)</w:t>
      </w:r>
      <w:r w:rsidR="00F20F4C" w:rsidRPr="00F871DE">
        <w:rPr>
          <w:rFonts w:ascii="Arial" w:hAnsi="Arial" w:cs="Arial"/>
          <w:color w:val="000000" w:themeColor="text1"/>
          <w:sz w:val="24"/>
          <w:szCs w:val="24"/>
        </w:rPr>
        <w:t>,</w:t>
      </w:r>
      <w:r w:rsidR="00FC306C" w:rsidRPr="00F871DE">
        <w:rPr>
          <w:rFonts w:ascii="Arial" w:hAnsi="Arial" w:cs="Arial"/>
          <w:color w:val="000000" w:themeColor="text1"/>
          <w:sz w:val="24"/>
          <w:szCs w:val="24"/>
        </w:rPr>
        <w:t xml:space="preserve"> ocorrendo a mistura rica nos motores</w:t>
      </w:r>
      <w:r w:rsidRPr="00F871DE">
        <w:rPr>
          <w:rFonts w:ascii="Arial" w:hAnsi="Arial" w:cs="Arial"/>
          <w:color w:val="000000" w:themeColor="text1"/>
          <w:sz w:val="24"/>
          <w:szCs w:val="24"/>
        </w:rPr>
        <w:t>,</w:t>
      </w:r>
      <w:r w:rsidR="00FC306C" w:rsidRPr="00F871DE">
        <w:rPr>
          <w:rFonts w:ascii="Arial" w:hAnsi="Arial" w:cs="Arial"/>
          <w:color w:val="000000" w:themeColor="text1"/>
          <w:sz w:val="24"/>
          <w:szCs w:val="24"/>
        </w:rPr>
        <w:t xml:space="preserve"> que é o aumento do combustível e </w:t>
      </w:r>
      <w:r w:rsidRPr="00F871DE">
        <w:rPr>
          <w:rFonts w:ascii="Arial" w:hAnsi="Arial" w:cs="Arial"/>
          <w:color w:val="000000" w:themeColor="text1"/>
          <w:sz w:val="24"/>
          <w:szCs w:val="24"/>
        </w:rPr>
        <w:t>a</w:t>
      </w:r>
      <w:r w:rsidR="007D0C28" w:rsidRPr="00F871DE">
        <w:rPr>
          <w:rFonts w:ascii="Arial" w:hAnsi="Arial" w:cs="Arial"/>
          <w:color w:val="000000" w:themeColor="text1"/>
          <w:sz w:val="24"/>
          <w:szCs w:val="24"/>
        </w:rPr>
        <w:t xml:space="preserve"> </w:t>
      </w:r>
      <w:r w:rsidR="00FC306C" w:rsidRPr="00F871DE">
        <w:rPr>
          <w:rFonts w:ascii="Arial" w:hAnsi="Arial" w:cs="Arial"/>
          <w:color w:val="000000" w:themeColor="text1"/>
          <w:sz w:val="24"/>
          <w:szCs w:val="24"/>
        </w:rPr>
        <w:t>diminuição do oxigênio</w:t>
      </w:r>
      <w:r w:rsidR="00791142" w:rsidRPr="00F871DE">
        <w:rPr>
          <w:rFonts w:ascii="Arial" w:hAnsi="Arial" w:cs="Arial"/>
          <w:color w:val="000000" w:themeColor="text1"/>
          <w:sz w:val="24"/>
          <w:szCs w:val="24"/>
        </w:rPr>
        <w:t xml:space="preserve">. </w:t>
      </w:r>
      <w:r w:rsidR="00B14AC1" w:rsidRPr="00F871DE">
        <w:rPr>
          <w:rFonts w:ascii="Arial" w:hAnsi="Arial" w:cs="Arial"/>
          <w:color w:val="000000" w:themeColor="text1"/>
          <w:sz w:val="24"/>
          <w:szCs w:val="24"/>
        </w:rPr>
        <w:t>Portanto</w:t>
      </w:r>
      <w:r w:rsidRPr="00F871DE">
        <w:rPr>
          <w:rFonts w:ascii="Arial" w:hAnsi="Arial" w:cs="Arial"/>
          <w:color w:val="000000" w:themeColor="text1"/>
          <w:sz w:val="24"/>
          <w:szCs w:val="24"/>
        </w:rPr>
        <w:t>,</w:t>
      </w:r>
      <w:r w:rsidR="00B14AC1" w:rsidRPr="00F871DE">
        <w:rPr>
          <w:rFonts w:ascii="Arial" w:hAnsi="Arial" w:cs="Arial"/>
          <w:color w:val="000000" w:themeColor="text1"/>
          <w:sz w:val="24"/>
          <w:szCs w:val="24"/>
        </w:rPr>
        <w:t xml:space="preserve"> a queima completa</w:t>
      </w:r>
      <w:r w:rsidR="001E4045" w:rsidRPr="00F871DE">
        <w:rPr>
          <w:rFonts w:ascii="Arial" w:hAnsi="Arial" w:cs="Arial"/>
          <w:color w:val="000000" w:themeColor="text1"/>
          <w:sz w:val="24"/>
          <w:szCs w:val="24"/>
        </w:rPr>
        <w:t xml:space="preserve"> do </w:t>
      </w:r>
      <w:r w:rsidR="00A9205C" w:rsidRPr="00F871DE">
        <w:rPr>
          <w:rFonts w:ascii="Arial" w:hAnsi="Arial" w:cs="Arial"/>
          <w:color w:val="000000" w:themeColor="text1"/>
          <w:sz w:val="24"/>
          <w:szCs w:val="24"/>
        </w:rPr>
        <w:t xml:space="preserve">combustível </w:t>
      </w:r>
      <w:r w:rsidRPr="00F871DE">
        <w:rPr>
          <w:rFonts w:ascii="Arial" w:hAnsi="Arial" w:cs="Arial"/>
          <w:color w:val="000000" w:themeColor="text1"/>
          <w:sz w:val="24"/>
          <w:szCs w:val="24"/>
        </w:rPr>
        <w:t>é</w:t>
      </w:r>
      <w:r w:rsidR="00A9205C" w:rsidRPr="00F871DE">
        <w:rPr>
          <w:rFonts w:ascii="Arial" w:hAnsi="Arial" w:cs="Arial"/>
          <w:color w:val="000000" w:themeColor="text1"/>
          <w:sz w:val="24"/>
          <w:szCs w:val="24"/>
        </w:rPr>
        <w:t xml:space="preserve"> ideal,</w:t>
      </w:r>
      <w:r w:rsidR="001E4045" w:rsidRPr="00F871DE">
        <w:rPr>
          <w:rFonts w:ascii="Arial" w:hAnsi="Arial" w:cs="Arial"/>
          <w:color w:val="000000" w:themeColor="text1"/>
          <w:sz w:val="24"/>
          <w:szCs w:val="24"/>
        </w:rPr>
        <w:t xml:space="preserve"> mas nem sempre </w:t>
      </w:r>
      <w:r w:rsidR="00B24930" w:rsidRPr="00F871DE">
        <w:rPr>
          <w:rFonts w:ascii="Arial" w:hAnsi="Arial" w:cs="Arial"/>
          <w:color w:val="000000" w:themeColor="text1"/>
          <w:sz w:val="24"/>
          <w:szCs w:val="24"/>
        </w:rPr>
        <w:t>é</w:t>
      </w:r>
      <w:r w:rsidR="001E4045" w:rsidRPr="00F871DE">
        <w:rPr>
          <w:rFonts w:ascii="Arial" w:hAnsi="Arial" w:cs="Arial"/>
          <w:color w:val="000000" w:themeColor="text1"/>
          <w:sz w:val="24"/>
          <w:szCs w:val="24"/>
        </w:rPr>
        <w:t xml:space="preserve"> possível devido à falta de oxigênio, </w:t>
      </w:r>
      <w:r w:rsidR="00C623CE" w:rsidRPr="00F871DE">
        <w:rPr>
          <w:rFonts w:ascii="Arial" w:hAnsi="Arial" w:cs="Arial"/>
          <w:color w:val="000000" w:themeColor="text1"/>
          <w:sz w:val="24"/>
          <w:szCs w:val="24"/>
        </w:rPr>
        <w:t>gerando o carbono negro</w:t>
      </w:r>
      <w:r w:rsidR="00A9205C" w:rsidRPr="00F871DE">
        <w:rPr>
          <w:rFonts w:ascii="Arial" w:hAnsi="Arial" w:cs="Arial"/>
          <w:color w:val="000000" w:themeColor="text1"/>
          <w:sz w:val="24"/>
          <w:szCs w:val="24"/>
        </w:rPr>
        <w:t xml:space="preserve">. </w:t>
      </w:r>
    </w:p>
    <w:p w14:paraId="56378D9B" w14:textId="687AA504" w:rsidR="003D60BE" w:rsidRPr="00F871DE" w:rsidRDefault="00FF483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Viana (2014) </w:t>
      </w:r>
      <w:r w:rsidR="00176F73" w:rsidRPr="00F871DE">
        <w:rPr>
          <w:rFonts w:ascii="Arial" w:hAnsi="Arial" w:cs="Arial"/>
          <w:color w:val="000000" w:themeColor="text1"/>
          <w:sz w:val="24"/>
          <w:szCs w:val="24"/>
        </w:rPr>
        <w:t xml:space="preserve">explica os efeitos </w:t>
      </w:r>
      <w:r w:rsidR="005C4BBE" w:rsidRPr="00F871DE">
        <w:rPr>
          <w:rFonts w:ascii="Arial" w:hAnsi="Arial" w:cs="Arial"/>
          <w:color w:val="000000" w:themeColor="text1"/>
          <w:sz w:val="24"/>
          <w:szCs w:val="24"/>
        </w:rPr>
        <w:t>do carbono nos seres humanos de forma minuciosa. O autor lembra</w:t>
      </w:r>
      <w:r w:rsidRPr="00F871DE">
        <w:rPr>
          <w:rFonts w:ascii="Arial" w:hAnsi="Arial" w:cs="Arial"/>
          <w:color w:val="000000" w:themeColor="text1"/>
          <w:sz w:val="24"/>
          <w:szCs w:val="24"/>
        </w:rPr>
        <w:t xml:space="preserve"> que </w:t>
      </w:r>
      <w:r w:rsidR="00555246" w:rsidRPr="00F871DE">
        <w:rPr>
          <w:rFonts w:ascii="Arial" w:hAnsi="Arial" w:cs="Arial"/>
          <w:color w:val="000000" w:themeColor="text1"/>
          <w:sz w:val="24"/>
          <w:szCs w:val="24"/>
        </w:rPr>
        <w:t xml:space="preserve">corpo humano </w:t>
      </w:r>
      <w:r w:rsidRPr="00F871DE">
        <w:rPr>
          <w:rFonts w:ascii="Arial" w:hAnsi="Arial" w:cs="Arial"/>
          <w:color w:val="000000" w:themeColor="text1"/>
          <w:sz w:val="24"/>
          <w:szCs w:val="24"/>
        </w:rPr>
        <w:t>é</w:t>
      </w:r>
      <w:r w:rsidR="00555246" w:rsidRPr="00F871DE">
        <w:rPr>
          <w:rFonts w:ascii="Arial" w:hAnsi="Arial" w:cs="Arial"/>
          <w:color w:val="000000" w:themeColor="text1"/>
          <w:sz w:val="24"/>
          <w:szCs w:val="24"/>
        </w:rPr>
        <w:t xml:space="preserve"> formado por várias células</w:t>
      </w:r>
      <w:r w:rsidR="00472D7F" w:rsidRPr="00F871DE">
        <w:rPr>
          <w:rFonts w:ascii="Arial" w:hAnsi="Arial" w:cs="Arial"/>
          <w:color w:val="000000" w:themeColor="text1"/>
          <w:sz w:val="24"/>
          <w:szCs w:val="24"/>
        </w:rPr>
        <w:t xml:space="preserve"> e</w:t>
      </w:r>
      <w:r w:rsidR="00555246" w:rsidRPr="00F871DE">
        <w:rPr>
          <w:rFonts w:ascii="Arial" w:hAnsi="Arial" w:cs="Arial"/>
          <w:color w:val="000000" w:themeColor="text1"/>
          <w:sz w:val="24"/>
          <w:szCs w:val="24"/>
        </w:rPr>
        <w:t xml:space="preserve"> cada </w:t>
      </w:r>
      <w:r w:rsidR="00555246" w:rsidRPr="00F871DE">
        <w:rPr>
          <w:rFonts w:ascii="Arial" w:hAnsi="Arial" w:cs="Arial"/>
          <w:color w:val="000000" w:themeColor="text1"/>
          <w:sz w:val="24"/>
          <w:szCs w:val="24"/>
        </w:rPr>
        <w:lastRenderedPageBreak/>
        <w:t>uma</w:t>
      </w:r>
      <w:r w:rsidR="00472D7F" w:rsidRPr="00F871DE">
        <w:rPr>
          <w:rFonts w:ascii="Arial" w:hAnsi="Arial" w:cs="Arial"/>
          <w:color w:val="000000" w:themeColor="text1"/>
          <w:sz w:val="24"/>
          <w:szCs w:val="24"/>
        </w:rPr>
        <w:t xml:space="preserve"> delas</w:t>
      </w:r>
      <w:r w:rsidR="00555246" w:rsidRPr="00F871DE">
        <w:rPr>
          <w:rFonts w:ascii="Arial" w:hAnsi="Arial" w:cs="Arial"/>
          <w:color w:val="000000" w:themeColor="text1"/>
          <w:sz w:val="24"/>
          <w:szCs w:val="24"/>
        </w:rPr>
        <w:t xml:space="preserve"> possui um diferente tipo de atuação</w:t>
      </w:r>
      <w:r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como as células ósseas</w:t>
      </w:r>
      <w:r w:rsidR="00472D7F"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que são responsáveis pela formação do esqueleto humano</w:t>
      </w:r>
      <w:r w:rsidR="00472D7F"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w:t>
      </w:r>
      <w:r w:rsidR="00472D7F" w:rsidRPr="00F871DE">
        <w:rPr>
          <w:rFonts w:ascii="Arial" w:hAnsi="Arial" w:cs="Arial"/>
          <w:color w:val="000000" w:themeColor="text1"/>
          <w:sz w:val="24"/>
          <w:szCs w:val="24"/>
        </w:rPr>
        <w:t xml:space="preserve">as </w:t>
      </w:r>
      <w:r w:rsidR="00555246" w:rsidRPr="00F871DE">
        <w:rPr>
          <w:rFonts w:ascii="Arial" w:hAnsi="Arial" w:cs="Arial"/>
          <w:color w:val="000000" w:themeColor="text1"/>
          <w:sz w:val="24"/>
          <w:szCs w:val="24"/>
        </w:rPr>
        <w:t>células epiteliais</w:t>
      </w:r>
      <w:r w:rsidR="00472D7F"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que forma</w:t>
      </w:r>
      <w:r w:rsidR="00472D7F" w:rsidRPr="00F871DE">
        <w:rPr>
          <w:rFonts w:ascii="Arial" w:hAnsi="Arial" w:cs="Arial"/>
          <w:color w:val="000000" w:themeColor="text1"/>
          <w:sz w:val="24"/>
          <w:szCs w:val="24"/>
        </w:rPr>
        <w:t>m</w:t>
      </w:r>
      <w:r w:rsidR="00555246" w:rsidRPr="00F871DE">
        <w:rPr>
          <w:rFonts w:ascii="Arial" w:hAnsi="Arial" w:cs="Arial"/>
          <w:color w:val="000000" w:themeColor="text1"/>
          <w:sz w:val="24"/>
          <w:szCs w:val="24"/>
        </w:rPr>
        <w:t xml:space="preserve"> a pele</w:t>
      </w:r>
      <w:r w:rsidR="00472D7F" w:rsidRPr="00F871DE">
        <w:rPr>
          <w:rFonts w:ascii="Arial" w:hAnsi="Arial" w:cs="Arial"/>
          <w:color w:val="000000" w:themeColor="text1"/>
          <w:sz w:val="24"/>
          <w:szCs w:val="24"/>
        </w:rPr>
        <w:t>; as</w:t>
      </w:r>
      <w:r w:rsidR="00555246" w:rsidRPr="00F871DE">
        <w:rPr>
          <w:rFonts w:ascii="Arial" w:hAnsi="Arial" w:cs="Arial"/>
          <w:color w:val="000000" w:themeColor="text1"/>
          <w:sz w:val="24"/>
          <w:szCs w:val="24"/>
        </w:rPr>
        <w:t xml:space="preserve"> célula</w:t>
      </w:r>
      <w:r w:rsidR="00472D7F" w:rsidRPr="00F871DE">
        <w:rPr>
          <w:rFonts w:ascii="Arial" w:hAnsi="Arial" w:cs="Arial"/>
          <w:color w:val="000000" w:themeColor="text1"/>
          <w:sz w:val="24"/>
          <w:szCs w:val="24"/>
        </w:rPr>
        <w:t>s</w:t>
      </w:r>
      <w:r w:rsidR="00555246" w:rsidRPr="00F871DE">
        <w:rPr>
          <w:rFonts w:ascii="Arial" w:hAnsi="Arial" w:cs="Arial"/>
          <w:color w:val="000000" w:themeColor="text1"/>
          <w:sz w:val="24"/>
          <w:szCs w:val="24"/>
        </w:rPr>
        <w:t xml:space="preserve"> sanguíneas</w:t>
      </w:r>
      <w:r w:rsidR="00472D7F"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que formam o sistema circulatório</w:t>
      </w:r>
      <w:r w:rsidR="00472D7F" w:rsidRPr="00F871DE">
        <w:rPr>
          <w:rFonts w:ascii="Arial" w:hAnsi="Arial" w:cs="Arial"/>
          <w:color w:val="000000" w:themeColor="text1"/>
          <w:sz w:val="24"/>
          <w:szCs w:val="24"/>
        </w:rPr>
        <w:t>. A</w:t>
      </w:r>
      <w:r w:rsidRPr="00F871DE">
        <w:rPr>
          <w:rFonts w:ascii="Arial" w:hAnsi="Arial" w:cs="Arial"/>
          <w:color w:val="000000" w:themeColor="text1"/>
          <w:sz w:val="24"/>
          <w:szCs w:val="24"/>
        </w:rPr>
        <w:t xml:space="preserve"> </w:t>
      </w:r>
      <w:r w:rsidR="003D60BE" w:rsidRPr="00F871DE">
        <w:rPr>
          <w:rFonts w:ascii="Arial" w:hAnsi="Arial" w:cs="Arial"/>
          <w:color w:val="000000" w:themeColor="text1"/>
          <w:sz w:val="24"/>
          <w:szCs w:val="24"/>
        </w:rPr>
        <w:t>respiração é uma função básica do corpo humano</w:t>
      </w:r>
      <w:r w:rsidRPr="00F871DE">
        <w:rPr>
          <w:rFonts w:ascii="Arial" w:hAnsi="Arial" w:cs="Arial"/>
          <w:color w:val="000000" w:themeColor="text1"/>
          <w:sz w:val="24"/>
          <w:szCs w:val="24"/>
        </w:rPr>
        <w:t xml:space="preserve"> e tem a </w:t>
      </w:r>
      <w:r w:rsidR="00472D7F" w:rsidRPr="00F871DE">
        <w:rPr>
          <w:rFonts w:ascii="Arial" w:hAnsi="Arial" w:cs="Arial"/>
          <w:color w:val="000000" w:themeColor="text1"/>
          <w:sz w:val="24"/>
          <w:szCs w:val="24"/>
        </w:rPr>
        <w:t xml:space="preserve">missão </w:t>
      </w:r>
      <w:r w:rsidRPr="00F871DE">
        <w:rPr>
          <w:rFonts w:ascii="Arial" w:hAnsi="Arial" w:cs="Arial"/>
          <w:color w:val="000000" w:themeColor="text1"/>
          <w:sz w:val="24"/>
          <w:szCs w:val="24"/>
        </w:rPr>
        <w:t xml:space="preserve">principal de </w:t>
      </w:r>
      <w:r w:rsidR="003D60BE" w:rsidRPr="00F871DE">
        <w:rPr>
          <w:rFonts w:ascii="Arial" w:hAnsi="Arial" w:cs="Arial"/>
          <w:color w:val="000000" w:themeColor="text1"/>
          <w:sz w:val="24"/>
          <w:szCs w:val="24"/>
        </w:rPr>
        <w:t xml:space="preserve">oxigenar </w:t>
      </w:r>
      <w:r w:rsidR="00472D7F" w:rsidRPr="00F871DE">
        <w:rPr>
          <w:rFonts w:ascii="Arial" w:hAnsi="Arial" w:cs="Arial"/>
          <w:color w:val="000000" w:themeColor="text1"/>
          <w:sz w:val="24"/>
          <w:szCs w:val="24"/>
        </w:rPr>
        <w:t xml:space="preserve">e </w:t>
      </w:r>
      <w:r w:rsidRPr="00F871DE">
        <w:rPr>
          <w:rFonts w:ascii="Arial" w:hAnsi="Arial" w:cs="Arial"/>
          <w:color w:val="000000" w:themeColor="text1"/>
          <w:sz w:val="24"/>
          <w:szCs w:val="24"/>
        </w:rPr>
        <w:t>extrair todo gás carbônico das</w:t>
      </w:r>
      <w:r w:rsidR="003D60BE" w:rsidRPr="00F871DE">
        <w:rPr>
          <w:rFonts w:ascii="Arial" w:hAnsi="Arial" w:cs="Arial"/>
          <w:color w:val="000000" w:themeColor="text1"/>
          <w:sz w:val="24"/>
          <w:szCs w:val="24"/>
        </w:rPr>
        <w:t xml:space="preserve"> células </w:t>
      </w:r>
      <w:r w:rsidR="00555246" w:rsidRPr="00F871DE">
        <w:rPr>
          <w:rFonts w:ascii="Arial" w:hAnsi="Arial" w:cs="Arial"/>
          <w:color w:val="000000" w:themeColor="text1"/>
          <w:sz w:val="24"/>
          <w:szCs w:val="24"/>
        </w:rPr>
        <w:t>presentes no c</w:t>
      </w:r>
      <w:r w:rsidR="003D60BE" w:rsidRPr="00F871DE">
        <w:rPr>
          <w:rFonts w:ascii="Arial" w:hAnsi="Arial" w:cs="Arial"/>
          <w:color w:val="000000" w:themeColor="text1"/>
          <w:sz w:val="24"/>
          <w:szCs w:val="24"/>
        </w:rPr>
        <w:t>orpo</w:t>
      </w:r>
      <w:r w:rsidR="00472D7F" w:rsidRPr="00F871DE">
        <w:rPr>
          <w:rFonts w:ascii="Arial" w:hAnsi="Arial" w:cs="Arial"/>
          <w:color w:val="000000" w:themeColor="text1"/>
          <w:sz w:val="24"/>
          <w:szCs w:val="24"/>
        </w:rPr>
        <w:t>,</w:t>
      </w:r>
      <w:r w:rsidR="00555246"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garanti</w:t>
      </w:r>
      <w:r w:rsidR="00472D7F" w:rsidRPr="00F871DE">
        <w:rPr>
          <w:rFonts w:ascii="Arial" w:hAnsi="Arial" w:cs="Arial"/>
          <w:color w:val="000000" w:themeColor="text1"/>
          <w:sz w:val="24"/>
          <w:szCs w:val="24"/>
        </w:rPr>
        <w:t>n</w:t>
      </w:r>
      <w:r w:rsidRPr="00F871DE">
        <w:rPr>
          <w:rFonts w:ascii="Arial" w:hAnsi="Arial" w:cs="Arial"/>
          <w:color w:val="000000" w:themeColor="text1"/>
          <w:sz w:val="24"/>
          <w:szCs w:val="24"/>
        </w:rPr>
        <w:t>do</w:t>
      </w:r>
      <w:r w:rsidR="00555246" w:rsidRPr="00F871DE">
        <w:rPr>
          <w:rFonts w:ascii="Arial" w:hAnsi="Arial" w:cs="Arial"/>
          <w:color w:val="000000" w:themeColor="text1"/>
          <w:sz w:val="24"/>
          <w:szCs w:val="24"/>
        </w:rPr>
        <w:t xml:space="preserve"> que elas se renovem e realizem suas </w:t>
      </w:r>
      <w:r w:rsidR="00472D7F" w:rsidRPr="00F871DE">
        <w:rPr>
          <w:rFonts w:ascii="Arial" w:hAnsi="Arial" w:cs="Arial"/>
          <w:color w:val="000000" w:themeColor="text1"/>
          <w:sz w:val="24"/>
          <w:szCs w:val="24"/>
        </w:rPr>
        <w:t>tarefas</w:t>
      </w:r>
      <w:r w:rsidR="00555246"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J</w:t>
      </w:r>
      <w:r w:rsidR="003D60BE" w:rsidRPr="00F871DE">
        <w:rPr>
          <w:rFonts w:ascii="Arial" w:hAnsi="Arial" w:cs="Arial"/>
          <w:color w:val="000000" w:themeColor="text1"/>
          <w:sz w:val="24"/>
          <w:szCs w:val="24"/>
        </w:rPr>
        <w:t>untamente com os alimentos</w:t>
      </w:r>
      <w:r w:rsidR="00472D7F" w:rsidRPr="00F871DE">
        <w:rPr>
          <w:rFonts w:ascii="Arial" w:hAnsi="Arial" w:cs="Arial"/>
          <w:color w:val="000000" w:themeColor="text1"/>
          <w:sz w:val="24"/>
          <w:szCs w:val="24"/>
        </w:rPr>
        <w:t>,</w:t>
      </w:r>
      <w:r w:rsidR="003D60BE" w:rsidRPr="00F871DE">
        <w:rPr>
          <w:rFonts w:ascii="Arial" w:hAnsi="Arial" w:cs="Arial"/>
          <w:color w:val="000000" w:themeColor="text1"/>
          <w:sz w:val="24"/>
          <w:szCs w:val="24"/>
        </w:rPr>
        <w:t xml:space="preserve"> a respiração gera energia para as pessoas, ou seja, </w:t>
      </w:r>
      <w:r w:rsidR="00472D7F" w:rsidRPr="00F871DE">
        <w:rPr>
          <w:rFonts w:ascii="Arial" w:hAnsi="Arial" w:cs="Arial"/>
          <w:color w:val="000000" w:themeColor="text1"/>
          <w:sz w:val="24"/>
          <w:szCs w:val="24"/>
        </w:rPr>
        <w:t>é</w:t>
      </w:r>
      <w:r w:rsidR="003D60BE" w:rsidRPr="00F871DE">
        <w:rPr>
          <w:rFonts w:ascii="Arial" w:hAnsi="Arial" w:cs="Arial"/>
          <w:color w:val="000000" w:themeColor="text1"/>
          <w:sz w:val="24"/>
          <w:szCs w:val="24"/>
        </w:rPr>
        <w:t xml:space="preserve"> algo essencial para a vida</w:t>
      </w:r>
      <w:r w:rsidR="00472D7F" w:rsidRPr="00F871DE">
        <w:rPr>
          <w:rFonts w:ascii="Arial" w:hAnsi="Arial" w:cs="Arial"/>
          <w:color w:val="000000" w:themeColor="text1"/>
          <w:sz w:val="24"/>
          <w:szCs w:val="24"/>
        </w:rPr>
        <w:t>. Desse modo</w:t>
      </w:r>
      <w:r w:rsidR="003D60BE" w:rsidRPr="00F871DE">
        <w:rPr>
          <w:rFonts w:ascii="Arial" w:hAnsi="Arial" w:cs="Arial"/>
          <w:color w:val="000000" w:themeColor="text1"/>
          <w:sz w:val="24"/>
          <w:szCs w:val="24"/>
        </w:rPr>
        <w:t xml:space="preserve">, </w:t>
      </w:r>
      <w:r w:rsidR="00472D7F" w:rsidRPr="00F871DE">
        <w:rPr>
          <w:rFonts w:ascii="Arial" w:hAnsi="Arial" w:cs="Arial"/>
          <w:color w:val="000000" w:themeColor="text1"/>
          <w:sz w:val="24"/>
          <w:szCs w:val="24"/>
        </w:rPr>
        <w:t xml:space="preserve">na </w:t>
      </w:r>
      <w:r w:rsidR="00BB2DF7" w:rsidRPr="00F871DE">
        <w:rPr>
          <w:rFonts w:ascii="Arial" w:hAnsi="Arial" w:cs="Arial"/>
          <w:color w:val="000000" w:themeColor="text1"/>
          <w:sz w:val="24"/>
          <w:szCs w:val="24"/>
        </w:rPr>
        <w:t>falta</w:t>
      </w:r>
      <w:r w:rsidR="00472D7F" w:rsidRPr="00F871DE">
        <w:rPr>
          <w:rFonts w:ascii="Arial" w:hAnsi="Arial" w:cs="Arial"/>
          <w:color w:val="000000" w:themeColor="text1"/>
          <w:sz w:val="24"/>
          <w:szCs w:val="24"/>
        </w:rPr>
        <w:t xml:space="preserve"> de </w:t>
      </w:r>
      <w:r w:rsidR="003D60BE" w:rsidRPr="00F871DE">
        <w:rPr>
          <w:rFonts w:ascii="Arial" w:hAnsi="Arial" w:cs="Arial"/>
          <w:color w:val="000000" w:themeColor="text1"/>
          <w:sz w:val="24"/>
          <w:szCs w:val="24"/>
        </w:rPr>
        <w:t>boa qualidade de ar no planeta</w:t>
      </w:r>
      <w:r w:rsidR="00472D7F" w:rsidRPr="00F871DE">
        <w:rPr>
          <w:rFonts w:ascii="Arial" w:hAnsi="Arial" w:cs="Arial"/>
          <w:color w:val="000000" w:themeColor="text1"/>
          <w:sz w:val="24"/>
          <w:szCs w:val="24"/>
        </w:rPr>
        <w:t>,</w:t>
      </w:r>
      <w:r w:rsidR="003D60BE" w:rsidRPr="00F871DE">
        <w:rPr>
          <w:rFonts w:ascii="Arial" w:hAnsi="Arial" w:cs="Arial"/>
          <w:color w:val="000000" w:themeColor="text1"/>
          <w:sz w:val="24"/>
          <w:szCs w:val="24"/>
        </w:rPr>
        <w:t xml:space="preserve"> os seres vivos estão </w:t>
      </w:r>
      <w:r w:rsidR="00472D7F" w:rsidRPr="00F871DE">
        <w:rPr>
          <w:rFonts w:ascii="Arial" w:hAnsi="Arial" w:cs="Arial"/>
          <w:color w:val="000000" w:themeColor="text1"/>
          <w:sz w:val="24"/>
          <w:szCs w:val="24"/>
        </w:rPr>
        <w:t xml:space="preserve">destinados </w:t>
      </w:r>
      <w:r w:rsidR="003D60BE" w:rsidRPr="00F871DE">
        <w:rPr>
          <w:rFonts w:ascii="Arial" w:hAnsi="Arial" w:cs="Arial"/>
          <w:color w:val="000000" w:themeColor="text1"/>
          <w:sz w:val="24"/>
          <w:szCs w:val="24"/>
        </w:rPr>
        <w:t>a doenças e deficiência</w:t>
      </w:r>
      <w:r w:rsidR="00472D7F" w:rsidRPr="00F871DE">
        <w:rPr>
          <w:rFonts w:ascii="Arial" w:hAnsi="Arial" w:cs="Arial"/>
          <w:color w:val="000000" w:themeColor="text1"/>
          <w:sz w:val="24"/>
          <w:szCs w:val="24"/>
        </w:rPr>
        <w:t>s</w:t>
      </w:r>
      <w:r w:rsidR="003D60BE" w:rsidRPr="00F871DE">
        <w:rPr>
          <w:rFonts w:ascii="Arial" w:hAnsi="Arial" w:cs="Arial"/>
          <w:color w:val="000000" w:themeColor="text1"/>
          <w:sz w:val="24"/>
          <w:szCs w:val="24"/>
        </w:rPr>
        <w:t xml:space="preserve"> em toda a</w:t>
      </w:r>
      <w:r w:rsidR="00472D7F" w:rsidRPr="00F871DE">
        <w:rPr>
          <w:rFonts w:ascii="Arial" w:hAnsi="Arial" w:cs="Arial"/>
          <w:color w:val="000000" w:themeColor="text1"/>
          <w:sz w:val="24"/>
          <w:szCs w:val="24"/>
        </w:rPr>
        <w:t xml:space="preserve"> sua</w:t>
      </w:r>
      <w:r w:rsidR="003D60BE" w:rsidRPr="00F871DE">
        <w:rPr>
          <w:rFonts w:ascii="Arial" w:hAnsi="Arial" w:cs="Arial"/>
          <w:color w:val="000000" w:themeColor="text1"/>
          <w:sz w:val="24"/>
          <w:szCs w:val="24"/>
        </w:rPr>
        <w:t xml:space="preserve"> estrutura corporal</w:t>
      </w:r>
      <w:r w:rsidR="00555246" w:rsidRPr="00F871DE">
        <w:rPr>
          <w:rFonts w:ascii="Arial" w:hAnsi="Arial" w:cs="Arial"/>
          <w:color w:val="000000" w:themeColor="text1"/>
          <w:sz w:val="24"/>
          <w:szCs w:val="24"/>
        </w:rPr>
        <w:t>.</w:t>
      </w:r>
    </w:p>
    <w:p w14:paraId="34EFA298" w14:textId="6A24FBC7" w:rsidR="00A9205C" w:rsidRPr="00F871DE" w:rsidRDefault="00EA4679"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Nessa mesma esteira, complementa a</w:t>
      </w:r>
      <w:r w:rsidR="00FF4832" w:rsidRPr="00F871DE">
        <w:rPr>
          <w:rFonts w:ascii="Arial" w:hAnsi="Arial" w:cs="Arial"/>
          <w:color w:val="000000" w:themeColor="text1"/>
          <w:sz w:val="24"/>
          <w:szCs w:val="24"/>
        </w:rPr>
        <w:t xml:space="preserve"> Organização </w:t>
      </w:r>
      <w:r w:rsidR="3D7F15CF" w:rsidRPr="00F871DE">
        <w:rPr>
          <w:rFonts w:ascii="Arial" w:hAnsi="Arial" w:cs="Arial"/>
          <w:color w:val="000000" w:themeColor="text1"/>
          <w:sz w:val="24"/>
          <w:szCs w:val="24"/>
        </w:rPr>
        <w:t>M</w:t>
      </w:r>
      <w:r w:rsidR="00FF4832" w:rsidRPr="00F871DE">
        <w:rPr>
          <w:rFonts w:ascii="Arial" w:hAnsi="Arial" w:cs="Arial"/>
          <w:color w:val="000000" w:themeColor="text1"/>
          <w:sz w:val="24"/>
          <w:szCs w:val="24"/>
        </w:rPr>
        <w:t xml:space="preserve">undial da </w:t>
      </w:r>
      <w:r w:rsidR="40E8E47A" w:rsidRPr="00F871DE">
        <w:rPr>
          <w:rFonts w:ascii="Arial" w:hAnsi="Arial" w:cs="Arial"/>
          <w:color w:val="000000" w:themeColor="text1"/>
          <w:sz w:val="24"/>
          <w:szCs w:val="24"/>
        </w:rPr>
        <w:t>S</w:t>
      </w:r>
      <w:r w:rsidR="00FF4832" w:rsidRPr="00F871DE">
        <w:rPr>
          <w:rFonts w:ascii="Arial" w:hAnsi="Arial" w:cs="Arial"/>
          <w:color w:val="000000" w:themeColor="text1"/>
          <w:sz w:val="24"/>
          <w:szCs w:val="24"/>
        </w:rPr>
        <w:t>aúde</w:t>
      </w:r>
      <w:r w:rsidR="00593303" w:rsidRPr="00F871DE">
        <w:rPr>
          <w:rFonts w:ascii="Arial" w:hAnsi="Arial" w:cs="Arial"/>
          <w:color w:val="000000" w:themeColor="text1"/>
          <w:sz w:val="24"/>
          <w:szCs w:val="24"/>
        </w:rPr>
        <w:t xml:space="preserve"> –</w:t>
      </w:r>
      <w:bookmarkStart w:id="4" w:name="_Hlk86710468"/>
      <w:r w:rsidR="00593303" w:rsidRPr="00F871DE">
        <w:rPr>
          <w:rFonts w:ascii="Arial" w:hAnsi="Arial" w:cs="Arial"/>
          <w:color w:val="000000" w:themeColor="text1"/>
          <w:sz w:val="24"/>
          <w:szCs w:val="24"/>
        </w:rPr>
        <w:t xml:space="preserve"> </w:t>
      </w:r>
      <w:r w:rsidR="00FF4832" w:rsidRPr="00F871DE">
        <w:rPr>
          <w:rFonts w:ascii="Arial" w:hAnsi="Arial" w:cs="Arial"/>
          <w:i/>
          <w:iCs/>
          <w:color w:val="000000" w:themeColor="text1"/>
          <w:sz w:val="24"/>
          <w:szCs w:val="24"/>
        </w:rPr>
        <w:t>World Health Organization</w:t>
      </w:r>
      <w:bookmarkEnd w:id="4"/>
      <w:r w:rsidR="00593303" w:rsidRPr="00F871DE">
        <w:rPr>
          <w:rFonts w:ascii="Arial" w:hAnsi="Arial" w:cs="Arial"/>
          <w:color w:val="000000" w:themeColor="text1"/>
          <w:sz w:val="24"/>
          <w:szCs w:val="24"/>
        </w:rPr>
        <w:t xml:space="preserve"> (WHO</w:t>
      </w:r>
      <w:r w:rsidR="00FF4832" w:rsidRPr="00F871DE">
        <w:rPr>
          <w:rFonts w:ascii="Arial" w:hAnsi="Arial" w:cs="Arial"/>
          <w:color w:val="000000" w:themeColor="text1"/>
          <w:sz w:val="24"/>
          <w:szCs w:val="24"/>
        </w:rPr>
        <w:t>, 2012</w:t>
      </w:r>
      <w:r w:rsidR="00B24930"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ao dizer que o carbono negro é altamente tóxico para os seres vivos e </w:t>
      </w:r>
      <w:r w:rsidR="00BB2DF7" w:rsidRPr="00F871DE">
        <w:rPr>
          <w:rFonts w:ascii="Arial" w:hAnsi="Arial" w:cs="Arial"/>
          <w:color w:val="000000" w:themeColor="text1"/>
          <w:sz w:val="24"/>
          <w:szCs w:val="24"/>
        </w:rPr>
        <w:t xml:space="preserve">que o </w:t>
      </w:r>
      <w:r w:rsidR="00454C7D" w:rsidRPr="00F871DE">
        <w:rPr>
          <w:rFonts w:ascii="Arial" w:hAnsi="Arial" w:cs="Arial"/>
          <w:color w:val="000000" w:themeColor="text1"/>
          <w:sz w:val="24"/>
          <w:szCs w:val="24"/>
        </w:rPr>
        <w:t xml:space="preserve">contato prolongado com esse tipo de composto químico ataca diretamente os pulmões </w:t>
      </w:r>
      <w:r w:rsidR="679263BF" w:rsidRPr="00F871DE">
        <w:rPr>
          <w:rFonts w:ascii="Arial" w:hAnsi="Arial" w:cs="Arial"/>
          <w:color w:val="000000" w:themeColor="text1"/>
          <w:sz w:val="24"/>
          <w:szCs w:val="24"/>
        </w:rPr>
        <w:t>e pode</w:t>
      </w:r>
      <w:r w:rsidR="00454C7D" w:rsidRPr="00F871DE">
        <w:rPr>
          <w:rFonts w:ascii="Arial" w:hAnsi="Arial" w:cs="Arial"/>
          <w:color w:val="000000" w:themeColor="text1"/>
          <w:sz w:val="24"/>
          <w:szCs w:val="24"/>
        </w:rPr>
        <w:t xml:space="preserve"> gerar doenças respiratórias</w:t>
      </w:r>
      <w:r w:rsidR="00BB2DF7" w:rsidRPr="00F871DE">
        <w:rPr>
          <w:rFonts w:ascii="Arial" w:hAnsi="Arial" w:cs="Arial"/>
          <w:color w:val="000000" w:themeColor="text1"/>
          <w:sz w:val="24"/>
          <w:szCs w:val="24"/>
        </w:rPr>
        <w:t>. A</w:t>
      </w:r>
      <w:r w:rsidR="00454C7D" w:rsidRPr="00F871DE">
        <w:rPr>
          <w:rFonts w:ascii="Arial" w:hAnsi="Arial" w:cs="Arial"/>
          <w:color w:val="000000" w:themeColor="text1"/>
          <w:sz w:val="24"/>
          <w:szCs w:val="24"/>
        </w:rPr>
        <w:t xml:space="preserve">lgumas pessoas </w:t>
      </w:r>
      <w:r w:rsidR="00BB2DF7" w:rsidRPr="00F871DE">
        <w:rPr>
          <w:rFonts w:ascii="Arial" w:hAnsi="Arial" w:cs="Arial"/>
          <w:color w:val="000000" w:themeColor="text1"/>
          <w:sz w:val="24"/>
          <w:szCs w:val="24"/>
        </w:rPr>
        <w:t xml:space="preserve">sujeitas à exposição </w:t>
      </w:r>
      <w:r w:rsidR="00454C7D" w:rsidRPr="00F871DE">
        <w:rPr>
          <w:rFonts w:ascii="Arial" w:hAnsi="Arial" w:cs="Arial"/>
          <w:color w:val="000000" w:themeColor="text1"/>
          <w:sz w:val="24"/>
          <w:szCs w:val="24"/>
        </w:rPr>
        <w:t>prolongad</w:t>
      </w:r>
      <w:r w:rsidR="00BB2DF7" w:rsidRPr="00F871DE">
        <w:rPr>
          <w:rFonts w:ascii="Arial" w:hAnsi="Arial" w:cs="Arial"/>
          <w:color w:val="000000" w:themeColor="text1"/>
          <w:sz w:val="24"/>
          <w:szCs w:val="24"/>
        </w:rPr>
        <w:t>a</w:t>
      </w:r>
      <w:r w:rsidR="00454C7D" w:rsidRPr="00F871DE">
        <w:rPr>
          <w:rFonts w:ascii="Arial" w:hAnsi="Arial" w:cs="Arial"/>
          <w:color w:val="000000" w:themeColor="text1"/>
          <w:sz w:val="24"/>
          <w:szCs w:val="24"/>
        </w:rPr>
        <w:t xml:space="preserve"> </w:t>
      </w:r>
      <w:r w:rsidR="00BB2DF7" w:rsidRPr="00F871DE">
        <w:rPr>
          <w:rFonts w:ascii="Arial" w:hAnsi="Arial" w:cs="Arial"/>
          <w:color w:val="000000" w:themeColor="text1"/>
          <w:sz w:val="24"/>
          <w:szCs w:val="24"/>
        </w:rPr>
        <w:t>a</w:t>
      </w:r>
      <w:r w:rsidR="00454C7D" w:rsidRPr="00F871DE">
        <w:rPr>
          <w:rFonts w:ascii="Arial" w:hAnsi="Arial" w:cs="Arial"/>
          <w:color w:val="000000" w:themeColor="text1"/>
          <w:sz w:val="24"/>
          <w:szCs w:val="24"/>
        </w:rPr>
        <w:t xml:space="preserve">o composto possuem </w:t>
      </w:r>
      <w:r w:rsidR="00FF4832" w:rsidRPr="00F871DE">
        <w:rPr>
          <w:rFonts w:ascii="Arial" w:hAnsi="Arial" w:cs="Arial"/>
          <w:color w:val="000000" w:themeColor="text1"/>
          <w:sz w:val="24"/>
          <w:szCs w:val="24"/>
        </w:rPr>
        <w:t>potencial</w:t>
      </w:r>
      <w:r w:rsidR="00454C7D" w:rsidRPr="00F871DE">
        <w:rPr>
          <w:rFonts w:ascii="Arial" w:hAnsi="Arial" w:cs="Arial"/>
          <w:color w:val="000000" w:themeColor="text1"/>
          <w:sz w:val="24"/>
          <w:szCs w:val="24"/>
        </w:rPr>
        <w:t xml:space="preserve"> para </w:t>
      </w:r>
      <w:r w:rsidR="00BB2DF7" w:rsidRPr="00F871DE">
        <w:rPr>
          <w:rFonts w:ascii="Arial" w:hAnsi="Arial" w:cs="Arial"/>
          <w:color w:val="000000" w:themeColor="text1"/>
          <w:sz w:val="24"/>
          <w:szCs w:val="24"/>
        </w:rPr>
        <w:t xml:space="preserve">desenvolver </w:t>
      </w:r>
      <w:r w:rsidR="00454C7D" w:rsidRPr="00F871DE">
        <w:rPr>
          <w:rFonts w:ascii="Arial" w:hAnsi="Arial" w:cs="Arial"/>
          <w:color w:val="000000" w:themeColor="text1"/>
          <w:sz w:val="24"/>
          <w:szCs w:val="24"/>
        </w:rPr>
        <w:t>doenças cardiorrespiratórias</w:t>
      </w:r>
      <w:r w:rsidR="00BB2DF7" w:rsidRPr="00F871DE">
        <w:rPr>
          <w:rFonts w:ascii="Arial" w:hAnsi="Arial" w:cs="Arial"/>
          <w:color w:val="000000" w:themeColor="text1"/>
          <w:sz w:val="24"/>
          <w:szCs w:val="24"/>
        </w:rPr>
        <w:t>,</w:t>
      </w:r>
      <w:r w:rsidR="00454C7D" w:rsidRPr="00F871DE">
        <w:rPr>
          <w:rFonts w:ascii="Arial" w:hAnsi="Arial" w:cs="Arial"/>
          <w:color w:val="000000" w:themeColor="text1"/>
          <w:sz w:val="24"/>
          <w:szCs w:val="24"/>
        </w:rPr>
        <w:t xml:space="preserve"> uma vez que</w:t>
      </w:r>
      <w:r w:rsidR="00BB2DF7" w:rsidRPr="00F871DE">
        <w:rPr>
          <w:rFonts w:ascii="Arial" w:hAnsi="Arial" w:cs="Arial"/>
          <w:color w:val="000000" w:themeColor="text1"/>
          <w:sz w:val="24"/>
          <w:szCs w:val="24"/>
        </w:rPr>
        <w:t xml:space="preserve"> ele</w:t>
      </w:r>
      <w:r w:rsidR="00454C7D" w:rsidRPr="00F871DE">
        <w:rPr>
          <w:rFonts w:ascii="Arial" w:hAnsi="Arial" w:cs="Arial"/>
          <w:color w:val="000000" w:themeColor="text1"/>
          <w:sz w:val="24"/>
          <w:szCs w:val="24"/>
        </w:rPr>
        <w:t xml:space="preserve"> ataca diretamente os pulmões que são responsáveis pela oxigenação de todo </w:t>
      </w:r>
      <w:r w:rsidR="63E48569" w:rsidRPr="00F871DE">
        <w:rPr>
          <w:rFonts w:ascii="Arial" w:hAnsi="Arial" w:cs="Arial"/>
          <w:color w:val="000000" w:themeColor="text1"/>
          <w:sz w:val="24"/>
          <w:szCs w:val="24"/>
        </w:rPr>
        <w:t>o corpo</w:t>
      </w:r>
      <w:r w:rsidR="00454C7D" w:rsidRPr="00F871DE">
        <w:rPr>
          <w:rFonts w:ascii="Arial" w:hAnsi="Arial" w:cs="Arial"/>
          <w:color w:val="000000" w:themeColor="text1"/>
          <w:sz w:val="24"/>
          <w:szCs w:val="24"/>
        </w:rPr>
        <w:t xml:space="preserve"> humano</w:t>
      </w:r>
      <w:r w:rsidR="003D60BE" w:rsidRPr="00F871DE">
        <w:rPr>
          <w:rFonts w:ascii="Arial" w:hAnsi="Arial" w:cs="Arial"/>
          <w:color w:val="000000" w:themeColor="text1"/>
          <w:sz w:val="24"/>
          <w:szCs w:val="24"/>
        </w:rPr>
        <w:t>.</w:t>
      </w:r>
    </w:p>
    <w:p w14:paraId="032B2D61" w14:textId="5B9747EE" w:rsidR="004323AE" w:rsidRPr="00F871DE" w:rsidRDefault="008B279E"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A interação entre o carbono negro e alguns compostos químicos presentes no voo de cruzeiro podem</w:t>
      </w:r>
      <w:r w:rsidR="00BB2DF7" w:rsidRPr="00F871DE">
        <w:rPr>
          <w:rFonts w:ascii="Arial" w:hAnsi="Arial" w:cs="Arial"/>
          <w:color w:val="000000" w:themeColor="text1"/>
          <w:sz w:val="24"/>
          <w:szCs w:val="24"/>
        </w:rPr>
        <w:t xml:space="preserve"> potencializar esses prejuízos. C</w:t>
      </w:r>
      <w:r w:rsidRPr="00F871DE">
        <w:rPr>
          <w:rFonts w:ascii="Arial" w:hAnsi="Arial" w:cs="Arial"/>
          <w:color w:val="000000" w:themeColor="text1"/>
          <w:sz w:val="24"/>
          <w:szCs w:val="24"/>
        </w:rPr>
        <w:t xml:space="preserve">onforme a FAA (2015), </w:t>
      </w:r>
      <w:r w:rsidR="00B64F1E" w:rsidRPr="00F871DE">
        <w:rPr>
          <w:rFonts w:ascii="Arial" w:hAnsi="Arial" w:cs="Arial"/>
          <w:color w:val="000000" w:themeColor="text1"/>
          <w:sz w:val="24"/>
          <w:szCs w:val="24"/>
        </w:rPr>
        <w:t>compostos</w:t>
      </w:r>
      <w:r w:rsidR="007A4233" w:rsidRPr="00F871DE">
        <w:rPr>
          <w:rFonts w:ascii="Arial" w:hAnsi="Arial" w:cs="Arial"/>
          <w:color w:val="000000" w:themeColor="text1"/>
          <w:sz w:val="24"/>
          <w:szCs w:val="24"/>
        </w:rPr>
        <w:t xml:space="preserve"> químicos</w:t>
      </w:r>
      <w:r w:rsidR="00BB2DF7" w:rsidRPr="00F871DE">
        <w:rPr>
          <w:rFonts w:ascii="Arial" w:hAnsi="Arial" w:cs="Arial"/>
          <w:color w:val="000000" w:themeColor="text1"/>
          <w:sz w:val="24"/>
          <w:szCs w:val="24"/>
        </w:rPr>
        <w:t>,</w:t>
      </w:r>
      <w:r w:rsidR="007A4233" w:rsidRPr="00F871DE">
        <w:rPr>
          <w:rFonts w:ascii="Arial" w:hAnsi="Arial" w:cs="Arial"/>
          <w:color w:val="000000" w:themeColor="text1"/>
          <w:sz w:val="24"/>
          <w:szCs w:val="24"/>
        </w:rPr>
        <w:t xml:space="preserve"> como </w:t>
      </w:r>
      <w:r w:rsidR="00B64F1E" w:rsidRPr="00F871DE">
        <w:rPr>
          <w:rFonts w:ascii="Arial" w:hAnsi="Arial" w:cs="Arial"/>
          <w:color w:val="000000" w:themeColor="text1"/>
          <w:sz w:val="24"/>
          <w:szCs w:val="24"/>
        </w:rPr>
        <w:t>ácido</w:t>
      </w:r>
      <w:r w:rsidR="007A4233" w:rsidRPr="00F871DE">
        <w:rPr>
          <w:rFonts w:ascii="Arial" w:hAnsi="Arial" w:cs="Arial"/>
          <w:color w:val="000000" w:themeColor="text1"/>
          <w:sz w:val="24"/>
          <w:szCs w:val="24"/>
        </w:rPr>
        <w:t xml:space="preserve"> </w:t>
      </w:r>
      <w:r w:rsidR="00B64F1E" w:rsidRPr="00F871DE">
        <w:rPr>
          <w:rFonts w:ascii="Arial" w:hAnsi="Arial" w:cs="Arial"/>
          <w:color w:val="000000" w:themeColor="text1"/>
          <w:sz w:val="24"/>
          <w:szCs w:val="24"/>
        </w:rPr>
        <w:t>sulfúrico</w:t>
      </w:r>
      <w:r w:rsidR="007A4233" w:rsidRPr="00F871DE">
        <w:rPr>
          <w:rFonts w:ascii="Arial" w:hAnsi="Arial" w:cs="Arial"/>
          <w:color w:val="000000" w:themeColor="text1"/>
          <w:sz w:val="24"/>
          <w:szCs w:val="24"/>
        </w:rPr>
        <w:t xml:space="preserve"> e </w:t>
      </w:r>
      <w:r w:rsidR="000D2687" w:rsidRPr="00F871DE">
        <w:rPr>
          <w:rFonts w:ascii="Arial" w:hAnsi="Arial" w:cs="Arial"/>
          <w:color w:val="000000" w:themeColor="text1"/>
          <w:sz w:val="24"/>
          <w:szCs w:val="24"/>
        </w:rPr>
        <w:t>ácido</w:t>
      </w:r>
      <w:r w:rsidR="007A4233" w:rsidRPr="00F871DE">
        <w:rPr>
          <w:rFonts w:ascii="Arial" w:hAnsi="Arial" w:cs="Arial"/>
          <w:color w:val="000000" w:themeColor="text1"/>
          <w:sz w:val="24"/>
          <w:szCs w:val="24"/>
        </w:rPr>
        <w:t xml:space="preserve"> n</w:t>
      </w:r>
      <w:r w:rsidR="00472D7F" w:rsidRPr="00F871DE">
        <w:rPr>
          <w:rFonts w:ascii="Arial" w:hAnsi="Arial" w:cs="Arial"/>
          <w:color w:val="000000" w:themeColor="text1"/>
          <w:sz w:val="24"/>
          <w:szCs w:val="24"/>
        </w:rPr>
        <w:t>í</w:t>
      </w:r>
      <w:r w:rsidR="007A4233" w:rsidRPr="00F871DE">
        <w:rPr>
          <w:rFonts w:ascii="Arial" w:hAnsi="Arial" w:cs="Arial"/>
          <w:color w:val="000000" w:themeColor="text1"/>
          <w:sz w:val="24"/>
          <w:szCs w:val="24"/>
        </w:rPr>
        <w:t>t</w:t>
      </w:r>
      <w:r w:rsidR="00B64F1E" w:rsidRPr="00F871DE">
        <w:rPr>
          <w:rFonts w:ascii="Arial" w:hAnsi="Arial" w:cs="Arial"/>
          <w:color w:val="000000" w:themeColor="text1"/>
          <w:sz w:val="24"/>
          <w:szCs w:val="24"/>
        </w:rPr>
        <w:t>rico</w:t>
      </w:r>
      <w:r w:rsidR="00BB2DF7" w:rsidRPr="00F871DE">
        <w:rPr>
          <w:rFonts w:ascii="Arial" w:hAnsi="Arial" w:cs="Arial"/>
          <w:color w:val="000000" w:themeColor="text1"/>
          <w:sz w:val="24"/>
          <w:szCs w:val="24"/>
        </w:rPr>
        <w:t>,</w:t>
      </w:r>
      <w:r w:rsidR="009E51F3" w:rsidRPr="00F871DE">
        <w:rPr>
          <w:rFonts w:ascii="Arial" w:hAnsi="Arial" w:cs="Arial"/>
          <w:color w:val="000000" w:themeColor="text1"/>
          <w:sz w:val="24"/>
          <w:szCs w:val="24"/>
        </w:rPr>
        <w:t xml:space="preserve"> estão presentes </w:t>
      </w:r>
      <w:r w:rsidR="000D2687" w:rsidRPr="00F871DE">
        <w:rPr>
          <w:rFonts w:ascii="Arial" w:hAnsi="Arial" w:cs="Arial"/>
          <w:color w:val="000000" w:themeColor="text1"/>
          <w:sz w:val="24"/>
          <w:szCs w:val="24"/>
        </w:rPr>
        <w:t>em grandes altitudes e</w:t>
      </w:r>
      <w:r w:rsidR="00BB2DF7" w:rsidRPr="00F871DE">
        <w:rPr>
          <w:rFonts w:ascii="Arial" w:hAnsi="Arial" w:cs="Arial"/>
          <w:color w:val="000000" w:themeColor="text1"/>
          <w:sz w:val="24"/>
          <w:szCs w:val="24"/>
        </w:rPr>
        <w:t>,</w:t>
      </w:r>
      <w:r w:rsidR="000D2687" w:rsidRPr="00F871DE">
        <w:rPr>
          <w:rFonts w:ascii="Arial" w:hAnsi="Arial" w:cs="Arial"/>
          <w:color w:val="000000" w:themeColor="text1"/>
          <w:sz w:val="24"/>
          <w:szCs w:val="24"/>
        </w:rPr>
        <w:t xml:space="preserve"> </w:t>
      </w:r>
      <w:r w:rsidR="00B64F1E" w:rsidRPr="00F871DE">
        <w:rPr>
          <w:rFonts w:ascii="Arial" w:hAnsi="Arial" w:cs="Arial"/>
          <w:color w:val="000000" w:themeColor="text1"/>
          <w:sz w:val="24"/>
          <w:szCs w:val="24"/>
        </w:rPr>
        <w:t xml:space="preserve">quando </w:t>
      </w:r>
      <w:r w:rsidR="00506FE6" w:rsidRPr="00F871DE">
        <w:rPr>
          <w:rFonts w:ascii="Arial" w:hAnsi="Arial" w:cs="Arial"/>
          <w:color w:val="000000" w:themeColor="text1"/>
          <w:sz w:val="24"/>
          <w:szCs w:val="24"/>
        </w:rPr>
        <w:t>entram em contato com a carbono negro</w:t>
      </w:r>
      <w:r w:rsidR="00815A5B" w:rsidRPr="00F871DE">
        <w:rPr>
          <w:rFonts w:ascii="Arial" w:hAnsi="Arial" w:cs="Arial"/>
          <w:color w:val="000000" w:themeColor="text1"/>
          <w:sz w:val="24"/>
          <w:szCs w:val="24"/>
        </w:rPr>
        <w:t xml:space="preserve"> liberado pelas aeronaves</w:t>
      </w:r>
      <w:r w:rsidR="00BB2DF7" w:rsidRPr="00F871DE">
        <w:rPr>
          <w:rFonts w:ascii="Arial" w:hAnsi="Arial" w:cs="Arial"/>
          <w:color w:val="000000" w:themeColor="text1"/>
          <w:sz w:val="24"/>
          <w:szCs w:val="24"/>
        </w:rPr>
        <w:t>,</w:t>
      </w:r>
      <w:r w:rsidR="00506FE6" w:rsidRPr="00F871DE">
        <w:rPr>
          <w:rFonts w:ascii="Arial" w:hAnsi="Arial" w:cs="Arial"/>
          <w:color w:val="000000" w:themeColor="text1"/>
          <w:sz w:val="24"/>
          <w:szCs w:val="24"/>
        </w:rPr>
        <w:t xml:space="preserve"> geram partículas </w:t>
      </w:r>
      <w:r w:rsidR="007C6B1F" w:rsidRPr="00F871DE">
        <w:rPr>
          <w:rFonts w:ascii="Arial" w:hAnsi="Arial" w:cs="Arial"/>
          <w:color w:val="000000" w:themeColor="text1"/>
          <w:sz w:val="24"/>
          <w:szCs w:val="24"/>
        </w:rPr>
        <w:t>e formam nucleação para a condensação do vapor de</w:t>
      </w:r>
      <w:r w:rsidR="005D782F" w:rsidRPr="00F871DE">
        <w:rPr>
          <w:rFonts w:ascii="Arial" w:hAnsi="Arial" w:cs="Arial"/>
          <w:color w:val="000000" w:themeColor="text1"/>
          <w:sz w:val="24"/>
          <w:szCs w:val="24"/>
        </w:rPr>
        <w:t xml:space="preserve"> água, </w:t>
      </w:r>
      <w:r w:rsidR="00BB2DF7" w:rsidRPr="00F871DE">
        <w:rPr>
          <w:rFonts w:ascii="Arial" w:hAnsi="Arial" w:cs="Arial"/>
          <w:color w:val="000000" w:themeColor="text1"/>
          <w:sz w:val="24"/>
          <w:szCs w:val="24"/>
        </w:rPr>
        <w:t xml:space="preserve">criando </w:t>
      </w:r>
      <w:r w:rsidR="005D782F" w:rsidRPr="00F871DE">
        <w:rPr>
          <w:rFonts w:ascii="Arial" w:hAnsi="Arial" w:cs="Arial"/>
          <w:color w:val="000000" w:themeColor="text1"/>
          <w:sz w:val="24"/>
          <w:szCs w:val="24"/>
        </w:rPr>
        <w:t xml:space="preserve">as famosas trilhas de vapor </w:t>
      </w:r>
      <w:r w:rsidR="00D016BA" w:rsidRPr="00F871DE">
        <w:rPr>
          <w:rFonts w:ascii="Arial" w:hAnsi="Arial" w:cs="Arial"/>
          <w:color w:val="000000" w:themeColor="text1"/>
          <w:sz w:val="24"/>
          <w:szCs w:val="24"/>
        </w:rPr>
        <w:t>deixadas pelas aeronaves no céu</w:t>
      </w:r>
      <w:r w:rsidR="00BB2DF7" w:rsidRPr="00F871DE">
        <w:rPr>
          <w:rFonts w:ascii="Arial" w:hAnsi="Arial" w:cs="Arial"/>
          <w:color w:val="000000" w:themeColor="text1"/>
          <w:sz w:val="24"/>
          <w:szCs w:val="24"/>
        </w:rPr>
        <w:t>. C</w:t>
      </w:r>
      <w:r w:rsidR="00014854" w:rsidRPr="00F871DE">
        <w:rPr>
          <w:rFonts w:ascii="Arial" w:hAnsi="Arial" w:cs="Arial"/>
          <w:color w:val="000000" w:themeColor="text1"/>
          <w:sz w:val="24"/>
          <w:szCs w:val="24"/>
        </w:rPr>
        <w:t>om o passar do tempo</w:t>
      </w:r>
      <w:r w:rsidR="00BB2DF7" w:rsidRPr="00F871DE">
        <w:rPr>
          <w:rFonts w:ascii="Arial" w:hAnsi="Arial" w:cs="Arial"/>
          <w:color w:val="000000" w:themeColor="text1"/>
          <w:sz w:val="24"/>
          <w:szCs w:val="24"/>
        </w:rPr>
        <w:t>,</w:t>
      </w:r>
      <w:r w:rsidR="00014854" w:rsidRPr="00F871DE">
        <w:rPr>
          <w:rFonts w:ascii="Arial" w:hAnsi="Arial" w:cs="Arial"/>
          <w:color w:val="000000" w:themeColor="text1"/>
          <w:sz w:val="24"/>
          <w:szCs w:val="24"/>
        </w:rPr>
        <w:t xml:space="preserve"> algumas delas podem virar nuvens do tipo </w:t>
      </w:r>
      <w:r w:rsidR="00067610" w:rsidRPr="00F871DE">
        <w:rPr>
          <w:rFonts w:ascii="Arial" w:hAnsi="Arial" w:cs="Arial"/>
          <w:i/>
          <w:iCs/>
          <w:color w:val="000000" w:themeColor="text1"/>
          <w:sz w:val="24"/>
          <w:szCs w:val="24"/>
        </w:rPr>
        <w:t>cirr</w:t>
      </w:r>
      <w:r w:rsidR="009143BD" w:rsidRPr="00F871DE">
        <w:rPr>
          <w:rFonts w:ascii="Arial" w:hAnsi="Arial" w:cs="Arial"/>
          <w:i/>
          <w:iCs/>
          <w:color w:val="000000" w:themeColor="text1"/>
          <w:sz w:val="24"/>
          <w:szCs w:val="24"/>
        </w:rPr>
        <w:t>us</w:t>
      </w:r>
      <w:r w:rsidR="009143BD" w:rsidRPr="00F871DE">
        <w:rPr>
          <w:rFonts w:ascii="Arial" w:hAnsi="Arial" w:cs="Arial"/>
          <w:color w:val="000000" w:themeColor="text1"/>
          <w:sz w:val="24"/>
          <w:szCs w:val="24"/>
        </w:rPr>
        <w:t xml:space="preserve"> </w:t>
      </w:r>
      <w:r w:rsidR="00E54EEA" w:rsidRPr="00F871DE">
        <w:rPr>
          <w:rFonts w:ascii="Arial" w:hAnsi="Arial" w:cs="Arial"/>
          <w:color w:val="000000" w:themeColor="text1"/>
          <w:sz w:val="24"/>
          <w:szCs w:val="24"/>
        </w:rPr>
        <w:t xml:space="preserve">que interagem diretamente com a </w:t>
      </w:r>
      <w:r w:rsidR="00067610" w:rsidRPr="00F871DE">
        <w:rPr>
          <w:rFonts w:ascii="Arial" w:hAnsi="Arial" w:cs="Arial"/>
          <w:color w:val="000000" w:themeColor="text1"/>
          <w:sz w:val="24"/>
          <w:szCs w:val="24"/>
        </w:rPr>
        <w:t xml:space="preserve">troca de radiação do </w:t>
      </w:r>
      <w:r w:rsidR="200BF027" w:rsidRPr="00F871DE">
        <w:rPr>
          <w:rFonts w:ascii="Arial" w:hAnsi="Arial" w:cs="Arial"/>
          <w:color w:val="000000" w:themeColor="text1"/>
          <w:sz w:val="24"/>
          <w:szCs w:val="24"/>
        </w:rPr>
        <w:t>p</w:t>
      </w:r>
      <w:r w:rsidR="00067610" w:rsidRPr="00F871DE">
        <w:rPr>
          <w:rFonts w:ascii="Arial" w:hAnsi="Arial" w:cs="Arial"/>
          <w:color w:val="000000" w:themeColor="text1"/>
          <w:sz w:val="24"/>
          <w:szCs w:val="24"/>
        </w:rPr>
        <w:t xml:space="preserve">laneta com o espaço, atrapalhando na troca de calor e interferindo diretamente no clima. </w:t>
      </w:r>
    </w:p>
    <w:p w14:paraId="6091DB25" w14:textId="27DBF79B" w:rsidR="009716BF" w:rsidRPr="00F871DE" w:rsidRDefault="000C4F8D" w:rsidP="00625AD6">
      <w:pPr>
        <w:spacing w:after="0" w:line="360" w:lineRule="auto"/>
        <w:ind w:firstLine="709"/>
        <w:jc w:val="both"/>
        <w:rPr>
          <w:rFonts w:ascii="Arial" w:hAnsi="Arial" w:cs="Arial"/>
          <w:color w:val="000000" w:themeColor="text1"/>
          <w:sz w:val="24"/>
          <w:szCs w:val="24"/>
        </w:rPr>
      </w:pPr>
      <w:bookmarkStart w:id="5" w:name="_Hlk83811107"/>
      <w:bookmarkEnd w:id="5"/>
      <w:r w:rsidRPr="00F871DE">
        <w:rPr>
          <w:rFonts w:ascii="Arial" w:hAnsi="Arial" w:cs="Arial"/>
          <w:color w:val="000000" w:themeColor="text1"/>
          <w:sz w:val="24"/>
          <w:szCs w:val="24"/>
        </w:rPr>
        <w:t xml:space="preserve"> </w:t>
      </w:r>
      <w:r w:rsidR="00AC4181" w:rsidRPr="00F871DE">
        <w:rPr>
          <w:rFonts w:ascii="Arial" w:hAnsi="Arial" w:cs="Arial"/>
          <w:color w:val="000000" w:themeColor="text1"/>
          <w:sz w:val="24"/>
          <w:szCs w:val="24"/>
        </w:rPr>
        <w:t>K</w:t>
      </w:r>
      <w:r w:rsidR="00BB2DF7" w:rsidRPr="00F871DE">
        <w:rPr>
          <w:rFonts w:ascii="Arial" w:hAnsi="Arial" w:cs="Arial"/>
          <w:color w:val="000000" w:themeColor="text1"/>
          <w:sz w:val="24"/>
          <w:szCs w:val="24"/>
        </w:rPr>
        <w:t>umar</w:t>
      </w:r>
      <w:r w:rsidR="00AC4181" w:rsidRPr="00F871DE">
        <w:rPr>
          <w:rFonts w:ascii="Arial" w:hAnsi="Arial" w:cs="Arial"/>
          <w:color w:val="000000" w:themeColor="text1"/>
          <w:sz w:val="24"/>
          <w:szCs w:val="24"/>
        </w:rPr>
        <w:t xml:space="preserve"> </w:t>
      </w:r>
      <w:r w:rsidR="00CF5750" w:rsidRPr="00F871DE">
        <w:rPr>
          <w:rFonts w:ascii="Arial" w:hAnsi="Arial" w:cs="Arial"/>
          <w:color w:val="000000" w:themeColor="text1"/>
          <w:sz w:val="24"/>
          <w:szCs w:val="24"/>
        </w:rPr>
        <w:t>(</w:t>
      </w:r>
      <w:r w:rsidR="002221EE" w:rsidRPr="00F871DE">
        <w:rPr>
          <w:rFonts w:ascii="Arial" w:hAnsi="Arial" w:cs="Arial"/>
          <w:color w:val="000000" w:themeColor="text1"/>
          <w:sz w:val="24"/>
          <w:szCs w:val="24"/>
        </w:rPr>
        <w:t>2013</w:t>
      </w:r>
      <w:r w:rsidR="00CF5750" w:rsidRPr="00F871DE">
        <w:rPr>
          <w:rFonts w:ascii="Arial" w:hAnsi="Arial" w:cs="Arial"/>
          <w:color w:val="000000" w:themeColor="text1"/>
          <w:sz w:val="24"/>
          <w:szCs w:val="24"/>
        </w:rPr>
        <w:t>)</w:t>
      </w:r>
      <w:r w:rsidR="002221EE" w:rsidRPr="00F871DE">
        <w:rPr>
          <w:rFonts w:ascii="Arial" w:hAnsi="Arial" w:cs="Arial"/>
          <w:color w:val="000000" w:themeColor="text1"/>
          <w:sz w:val="24"/>
          <w:szCs w:val="24"/>
        </w:rPr>
        <w:t xml:space="preserve"> </w:t>
      </w:r>
      <w:r w:rsidR="00BB2DF7" w:rsidRPr="00F871DE">
        <w:rPr>
          <w:rFonts w:ascii="Arial" w:hAnsi="Arial" w:cs="Arial"/>
          <w:color w:val="000000" w:themeColor="text1"/>
          <w:sz w:val="24"/>
          <w:szCs w:val="24"/>
        </w:rPr>
        <w:t>r</w:t>
      </w:r>
      <w:r w:rsidR="002221EE" w:rsidRPr="00F871DE">
        <w:rPr>
          <w:rFonts w:ascii="Arial" w:hAnsi="Arial" w:cs="Arial"/>
          <w:color w:val="000000" w:themeColor="text1"/>
          <w:sz w:val="24"/>
          <w:szCs w:val="24"/>
        </w:rPr>
        <w:t xml:space="preserve">elata </w:t>
      </w:r>
      <w:r w:rsidR="00D72F45" w:rsidRPr="00F871DE">
        <w:rPr>
          <w:rFonts w:ascii="Arial" w:hAnsi="Arial" w:cs="Arial"/>
          <w:color w:val="000000" w:themeColor="text1"/>
          <w:sz w:val="24"/>
          <w:szCs w:val="24"/>
        </w:rPr>
        <w:t xml:space="preserve">em seu livro de patologia </w:t>
      </w:r>
      <w:r w:rsidR="001A055E" w:rsidRPr="00F871DE">
        <w:rPr>
          <w:rFonts w:ascii="Arial" w:hAnsi="Arial" w:cs="Arial"/>
          <w:color w:val="000000" w:themeColor="text1"/>
          <w:sz w:val="24"/>
          <w:szCs w:val="24"/>
        </w:rPr>
        <w:t xml:space="preserve">que estudos comprovam que </w:t>
      </w:r>
      <w:r w:rsidR="00DB277E" w:rsidRPr="00F871DE">
        <w:rPr>
          <w:rFonts w:ascii="Arial" w:hAnsi="Arial" w:cs="Arial"/>
          <w:color w:val="000000" w:themeColor="text1"/>
          <w:sz w:val="24"/>
          <w:szCs w:val="24"/>
        </w:rPr>
        <w:t>a poluição atmosférica gera</w:t>
      </w:r>
      <w:r w:rsidR="004B3164" w:rsidRPr="00F871DE">
        <w:rPr>
          <w:rFonts w:ascii="Arial" w:hAnsi="Arial" w:cs="Arial"/>
          <w:color w:val="000000" w:themeColor="text1"/>
          <w:sz w:val="24"/>
          <w:szCs w:val="24"/>
        </w:rPr>
        <w:t xml:space="preserve"> ainda</w:t>
      </w:r>
      <w:r w:rsidR="00BD5B76" w:rsidRPr="00F871DE">
        <w:rPr>
          <w:rFonts w:ascii="Arial" w:hAnsi="Arial" w:cs="Arial"/>
          <w:color w:val="000000" w:themeColor="text1"/>
          <w:sz w:val="24"/>
          <w:szCs w:val="24"/>
        </w:rPr>
        <w:t xml:space="preserve"> radicais livres </w:t>
      </w:r>
      <w:r w:rsidR="00EF4F7B" w:rsidRPr="00F871DE">
        <w:rPr>
          <w:rFonts w:ascii="Arial" w:hAnsi="Arial" w:cs="Arial"/>
          <w:color w:val="000000" w:themeColor="text1"/>
          <w:sz w:val="24"/>
          <w:szCs w:val="24"/>
        </w:rPr>
        <w:t>que prejudicam o desenvolvimento da</w:t>
      </w:r>
      <w:r w:rsidR="004B3164" w:rsidRPr="00F871DE">
        <w:rPr>
          <w:rFonts w:ascii="Arial" w:hAnsi="Arial" w:cs="Arial"/>
          <w:color w:val="000000" w:themeColor="text1"/>
          <w:sz w:val="24"/>
          <w:szCs w:val="24"/>
        </w:rPr>
        <w:t>s</w:t>
      </w:r>
      <w:r w:rsidR="00EF4F7B" w:rsidRPr="00F871DE">
        <w:rPr>
          <w:rFonts w:ascii="Arial" w:hAnsi="Arial" w:cs="Arial"/>
          <w:color w:val="000000" w:themeColor="text1"/>
          <w:sz w:val="24"/>
          <w:szCs w:val="24"/>
        </w:rPr>
        <w:t xml:space="preserve"> célula</w:t>
      </w:r>
      <w:r w:rsidR="004B3164" w:rsidRPr="00F871DE">
        <w:rPr>
          <w:rFonts w:ascii="Arial" w:hAnsi="Arial" w:cs="Arial"/>
          <w:color w:val="000000" w:themeColor="text1"/>
          <w:sz w:val="24"/>
          <w:szCs w:val="24"/>
        </w:rPr>
        <w:t>s</w:t>
      </w:r>
      <w:r w:rsidR="00EF4F7B" w:rsidRPr="00F871DE">
        <w:rPr>
          <w:rFonts w:ascii="Arial" w:hAnsi="Arial" w:cs="Arial"/>
          <w:color w:val="000000" w:themeColor="text1"/>
          <w:sz w:val="24"/>
          <w:szCs w:val="24"/>
        </w:rPr>
        <w:t xml:space="preserve"> que compõe</w:t>
      </w:r>
      <w:r w:rsidR="004B3164" w:rsidRPr="00F871DE">
        <w:rPr>
          <w:rFonts w:ascii="Arial" w:hAnsi="Arial" w:cs="Arial"/>
          <w:color w:val="000000" w:themeColor="text1"/>
          <w:sz w:val="24"/>
          <w:szCs w:val="24"/>
        </w:rPr>
        <w:t>m</w:t>
      </w:r>
      <w:r w:rsidR="00EF4F7B" w:rsidRPr="00F871DE">
        <w:rPr>
          <w:rFonts w:ascii="Arial" w:hAnsi="Arial" w:cs="Arial"/>
          <w:color w:val="000000" w:themeColor="text1"/>
          <w:sz w:val="24"/>
          <w:szCs w:val="24"/>
        </w:rPr>
        <w:t xml:space="preserve"> o sistema respiratório</w:t>
      </w:r>
      <w:r w:rsidR="002A1F66" w:rsidRPr="00F871DE">
        <w:rPr>
          <w:rFonts w:ascii="Arial" w:hAnsi="Arial" w:cs="Arial"/>
          <w:color w:val="000000" w:themeColor="text1"/>
          <w:sz w:val="24"/>
          <w:szCs w:val="24"/>
        </w:rPr>
        <w:t>. O ozônio</w:t>
      </w:r>
      <w:r w:rsidR="00A82361" w:rsidRPr="00F871DE">
        <w:rPr>
          <w:rFonts w:ascii="Arial" w:hAnsi="Arial" w:cs="Arial"/>
          <w:color w:val="000000" w:themeColor="text1"/>
          <w:sz w:val="24"/>
          <w:szCs w:val="24"/>
        </w:rPr>
        <w:t>,</w:t>
      </w:r>
      <w:r w:rsidR="002A1F66" w:rsidRPr="00F871DE">
        <w:rPr>
          <w:rFonts w:ascii="Arial" w:hAnsi="Arial" w:cs="Arial"/>
          <w:color w:val="000000" w:themeColor="text1"/>
          <w:sz w:val="24"/>
          <w:szCs w:val="24"/>
        </w:rPr>
        <w:t xml:space="preserve"> em </w:t>
      </w:r>
      <w:r w:rsidR="00205C44" w:rsidRPr="00F871DE">
        <w:rPr>
          <w:rFonts w:ascii="Arial" w:hAnsi="Arial" w:cs="Arial"/>
          <w:color w:val="000000" w:themeColor="text1"/>
          <w:sz w:val="24"/>
          <w:szCs w:val="24"/>
        </w:rPr>
        <w:t>específico</w:t>
      </w:r>
      <w:r w:rsidR="00A82361" w:rsidRPr="00F871DE">
        <w:rPr>
          <w:rFonts w:ascii="Arial" w:hAnsi="Arial" w:cs="Arial"/>
          <w:color w:val="000000" w:themeColor="text1"/>
          <w:sz w:val="24"/>
          <w:szCs w:val="24"/>
        </w:rPr>
        <w:t>,</w:t>
      </w:r>
      <w:r w:rsidR="002A1F66" w:rsidRPr="00F871DE">
        <w:rPr>
          <w:rFonts w:ascii="Arial" w:hAnsi="Arial" w:cs="Arial"/>
          <w:color w:val="000000" w:themeColor="text1"/>
          <w:sz w:val="24"/>
          <w:szCs w:val="24"/>
        </w:rPr>
        <w:t xml:space="preserve"> </w:t>
      </w:r>
      <w:r w:rsidR="007133A7" w:rsidRPr="00F871DE">
        <w:rPr>
          <w:rFonts w:ascii="Arial" w:hAnsi="Arial" w:cs="Arial"/>
          <w:color w:val="000000" w:themeColor="text1"/>
          <w:sz w:val="24"/>
          <w:szCs w:val="24"/>
        </w:rPr>
        <w:t>é um gás bastante liberado em meios de transportes</w:t>
      </w:r>
      <w:r w:rsidR="00A82361" w:rsidRPr="00F871DE">
        <w:rPr>
          <w:rFonts w:ascii="Arial" w:hAnsi="Arial" w:cs="Arial"/>
          <w:color w:val="000000" w:themeColor="text1"/>
          <w:sz w:val="24"/>
          <w:szCs w:val="24"/>
        </w:rPr>
        <w:t>. E</w:t>
      </w:r>
      <w:r w:rsidR="007133A7" w:rsidRPr="00F871DE">
        <w:rPr>
          <w:rFonts w:ascii="Arial" w:hAnsi="Arial" w:cs="Arial"/>
          <w:color w:val="000000" w:themeColor="text1"/>
          <w:sz w:val="24"/>
          <w:szCs w:val="24"/>
        </w:rPr>
        <w:t>m algumas regiões</w:t>
      </w:r>
      <w:r w:rsidR="00A82361" w:rsidRPr="00F871DE">
        <w:rPr>
          <w:rFonts w:ascii="Arial" w:hAnsi="Arial" w:cs="Arial"/>
          <w:color w:val="000000" w:themeColor="text1"/>
          <w:sz w:val="24"/>
          <w:szCs w:val="24"/>
        </w:rPr>
        <w:t>, onde possuem</w:t>
      </w:r>
      <w:r w:rsidR="007133A7" w:rsidRPr="00F871DE">
        <w:rPr>
          <w:rFonts w:ascii="Arial" w:hAnsi="Arial" w:cs="Arial"/>
          <w:color w:val="000000" w:themeColor="text1"/>
          <w:sz w:val="24"/>
          <w:szCs w:val="24"/>
        </w:rPr>
        <w:t xml:space="preserve"> níveis baixos</w:t>
      </w:r>
      <w:r w:rsidR="00A82361" w:rsidRPr="00F871DE">
        <w:rPr>
          <w:rFonts w:ascii="Arial" w:hAnsi="Arial" w:cs="Arial"/>
          <w:color w:val="000000" w:themeColor="text1"/>
          <w:sz w:val="24"/>
          <w:szCs w:val="24"/>
        </w:rPr>
        <w:t>,</w:t>
      </w:r>
      <w:r w:rsidR="007133A7" w:rsidRPr="00F871DE">
        <w:rPr>
          <w:rFonts w:ascii="Arial" w:hAnsi="Arial" w:cs="Arial"/>
          <w:color w:val="000000" w:themeColor="text1"/>
          <w:sz w:val="24"/>
          <w:szCs w:val="24"/>
        </w:rPr>
        <w:t xml:space="preserve"> não fazem efeito em </w:t>
      </w:r>
      <w:r w:rsidR="00380447" w:rsidRPr="00F871DE">
        <w:rPr>
          <w:rFonts w:ascii="Arial" w:hAnsi="Arial" w:cs="Arial"/>
          <w:color w:val="000000" w:themeColor="text1"/>
          <w:sz w:val="24"/>
          <w:szCs w:val="24"/>
        </w:rPr>
        <w:t>algumas pessoas</w:t>
      </w:r>
      <w:r w:rsidR="00A82361" w:rsidRPr="00F871DE">
        <w:rPr>
          <w:rFonts w:ascii="Arial" w:hAnsi="Arial" w:cs="Arial"/>
          <w:color w:val="000000" w:themeColor="text1"/>
          <w:sz w:val="24"/>
          <w:szCs w:val="24"/>
        </w:rPr>
        <w:t>;</w:t>
      </w:r>
      <w:r w:rsidR="00380447" w:rsidRPr="00F871DE">
        <w:rPr>
          <w:rFonts w:ascii="Arial" w:hAnsi="Arial" w:cs="Arial"/>
          <w:color w:val="000000" w:themeColor="text1"/>
          <w:sz w:val="24"/>
          <w:szCs w:val="24"/>
        </w:rPr>
        <w:t xml:space="preserve"> porém</w:t>
      </w:r>
      <w:r w:rsidR="00A82361" w:rsidRPr="00F871DE">
        <w:rPr>
          <w:rFonts w:ascii="Arial" w:hAnsi="Arial" w:cs="Arial"/>
          <w:color w:val="000000" w:themeColor="text1"/>
          <w:sz w:val="24"/>
          <w:szCs w:val="24"/>
        </w:rPr>
        <w:t>,</w:t>
      </w:r>
      <w:r w:rsidR="00380447" w:rsidRPr="00F871DE">
        <w:rPr>
          <w:rFonts w:ascii="Arial" w:hAnsi="Arial" w:cs="Arial"/>
          <w:color w:val="000000" w:themeColor="text1"/>
          <w:sz w:val="24"/>
          <w:szCs w:val="24"/>
        </w:rPr>
        <w:t xml:space="preserve"> </w:t>
      </w:r>
      <w:r w:rsidR="00963D49" w:rsidRPr="00F871DE">
        <w:rPr>
          <w:rFonts w:ascii="Arial" w:hAnsi="Arial" w:cs="Arial"/>
          <w:color w:val="000000" w:themeColor="text1"/>
          <w:sz w:val="24"/>
          <w:szCs w:val="24"/>
        </w:rPr>
        <w:t>fo</w:t>
      </w:r>
      <w:r w:rsidR="00A82361" w:rsidRPr="00F871DE">
        <w:rPr>
          <w:rFonts w:ascii="Arial" w:hAnsi="Arial" w:cs="Arial"/>
          <w:color w:val="000000" w:themeColor="text1"/>
          <w:sz w:val="24"/>
          <w:szCs w:val="24"/>
        </w:rPr>
        <w:t>ram</w:t>
      </w:r>
      <w:r w:rsidR="00963D49" w:rsidRPr="00F871DE">
        <w:rPr>
          <w:rFonts w:ascii="Arial" w:hAnsi="Arial" w:cs="Arial"/>
          <w:color w:val="000000" w:themeColor="text1"/>
          <w:sz w:val="24"/>
          <w:szCs w:val="24"/>
        </w:rPr>
        <w:t xml:space="preserve"> identificado</w:t>
      </w:r>
      <w:r w:rsidR="00A82361" w:rsidRPr="00F871DE">
        <w:rPr>
          <w:rFonts w:ascii="Arial" w:hAnsi="Arial" w:cs="Arial"/>
          <w:color w:val="000000" w:themeColor="text1"/>
          <w:sz w:val="24"/>
          <w:szCs w:val="24"/>
        </w:rPr>
        <w:t>s</w:t>
      </w:r>
      <w:r w:rsidR="003D04F6" w:rsidRPr="00F871DE">
        <w:rPr>
          <w:rFonts w:ascii="Arial" w:hAnsi="Arial" w:cs="Arial"/>
          <w:color w:val="000000" w:themeColor="text1"/>
          <w:sz w:val="24"/>
          <w:szCs w:val="24"/>
        </w:rPr>
        <w:t xml:space="preserve"> </w:t>
      </w:r>
      <w:r w:rsidR="008D20A3" w:rsidRPr="00F871DE">
        <w:rPr>
          <w:rFonts w:ascii="Arial" w:hAnsi="Arial" w:cs="Arial"/>
          <w:color w:val="000000" w:themeColor="text1"/>
          <w:sz w:val="24"/>
          <w:szCs w:val="24"/>
        </w:rPr>
        <w:t xml:space="preserve">riscos </w:t>
      </w:r>
      <w:r w:rsidR="003E4295" w:rsidRPr="00F871DE">
        <w:rPr>
          <w:rFonts w:ascii="Arial" w:hAnsi="Arial" w:cs="Arial"/>
          <w:color w:val="000000" w:themeColor="text1"/>
          <w:sz w:val="24"/>
          <w:szCs w:val="24"/>
        </w:rPr>
        <w:t>em</w:t>
      </w:r>
      <w:r w:rsidR="00963D49" w:rsidRPr="00F871DE">
        <w:rPr>
          <w:rFonts w:ascii="Arial" w:hAnsi="Arial" w:cs="Arial"/>
          <w:color w:val="000000" w:themeColor="text1"/>
          <w:sz w:val="24"/>
          <w:szCs w:val="24"/>
        </w:rPr>
        <w:t xml:space="preserve"> </w:t>
      </w:r>
      <w:r w:rsidR="003E4295" w:rsidRPr="00F871DE">
        <w:rPr>
          <w:rFonts w:ascii="Arial" w:hAnsi="Arial" w:cs="Arial"/>
          <w:color w:val="000000" w:themeColor="text1"/>
          <w:sz w:val="24"/>
          <w:szCs w:val="24"/>
        </w:rPr>
        <w:t xml:space="preserve">indivíduos que possuem doenças relacionadas </w:t>
      </w:r>
      <w:r w:rsidR="00A82361" w:rsidRPr="00F871DE">
        <w:rPr>
          <w:rFonts w:ascii="Arial" w:hAnsi="Arial" w:cs="Arial"/>
          <w:color w:val="000000" w:themeColor="text1"/>
          <w:sz w:val="24"/>
          <w:szCs w:val="24"/>
        </w:rPr>
        <w:t xml:space="preserve">ao trato respiratório, </w:t>
      </w:r>
      <w:r w:rsidR="003E4295" w:rsidRPr="00F871DE">
        <w:rPr>
          <w:rFonts w:ascii="Arial" w:hAnsi="Arial" w:cs="Arial"/>
          <w:color w:val="000000" w:themeColor="text1"/>
          <w:sz w:val="24"/>
          <w:szCs w:val="24"/>
        </w:rPr>
        <w:t>como a asma</w:t>
      </w:r>
      <w:r w:rsidR="00952900" w:rsidRPr="00F871DE">
        <w:rPr>
          <w:rFonts w:ascii="Arial" w:hAnsi="Arial" w:cs="Arial"/>
          <w:color w:val="000000" w:themeColor="text1"/>
          <w:sz w:val="24"/>
          <w:szCs w:val="24"/>
        </w:rPr>
        <w:t xml:space="preserve"> e </w:t>
      </w:r>
      <w:r w:rsidR="00A82361" w:rsidRPr="00F871DE">
        <w:rPr>
          <w:rFonts w:ascii="Arial" w:hAnsi="Arial" w:cs="Arial"/>
          <w:color w:val="000000" w:themeColor="text1"/>
          <w:sz w:val="24"/>
          <w:szCs w:val="24"/>
        </w:rPr>
        <w:t xml:space="preserve">o </w:t>
      </w:r>
      <w:r w:rsidR="00952900" w:rsidRPr="00F871DE">
        <w:rPr>
          <w:rFonts w:ascii="Arial" w:hAnsi="Arial" w:cs="Arial"/>
          <w:color w:val="000000" w:themeColor="text1"/>
          <w:sz w:val="24"/>
          <w:szCs w:val="24"/>
        </w:rPr>
        <w:t>enfisema</w:t>
      </w:r>
      <w:r w:rsidR="00844FE7" w:rsidRPr="00F871DE">
        <w:rPr>
          <w:rFonts w:ascii="Arial" w:hAnsi="Arial" w:cs="Arial"/>
          <w:color w:val="000000" w:themeColor="text1"/>
          <w:sz w:val="24"/>
          <w:szCs w:val="24"/>
        </w:rPr>
        <w:t xml:space="preserve">, </w:t>
      </w:r>
      <w:r w:rsidR="00702C76" w:rsidRPr="00F871DE">
        <w:rPr>
          <w:rFonts w:ascii="Arial" w:hAnsi="Arial" w:cs="Arial"/>
          <w:color w:val="000000" w:themeColor="text1"/>
          <w:sz w:val="24"/>
          <w:szCs w:val="24"/>
        </w:rPr>
        <w:t xml:space="preserve">ou seja, pessoas que tenham predisposições para doenças respiratórias são afetadas mesmo </w:t>
      </w:r>
      <w:r w:rsidR="00A82361" w:rsidRPr="00F871DE">
        <w:rPr>
          <w:rFonts w:ascii="Arial" w:hAnsi="Arial" w:cs="Arial"/>
          <w:color w:val="000000" w:themeColor="text1"/>
          <w:sz w:val="24"/>
          <w:szCs w:val="24"/>
        </w:rPr>
        <w:t xml:space="preserve">com o ozônio </w:t>
      </w:r>
      <w:r w:rsidR="00702C76" w:rsidRPr="00F871DE">
        <w:rPr>
          <w:rFonts w:ascii="Arial" w:hAnsi="Arial" w:cs="Arial"/>
          <w:color w:val="000000" w:themeColor="text1"/>
          <w:sz w:val="24"/>
          <w:szCs w:val="24"/>
        </w:rPr>
        <w:t>em níveis baixos</w:t>
      </w:r>
      <w:r w:rsidR="00205C44" w:rsidRPr="00F871DE">
        <w:rPr>
          <w:rFonts w:ascii="Arial" w:hAnsi="Arial" w:cs="Arial"/>
          <w:color w:val="000000" w:themeColor="text1"/>
          <w:sz w:val="24"/>
          <w:szCs w:val="24"/>
        </w:rPr>
        <w:t>.</w:t>
      </w:r>
    </w:p>
    <w:p w14:paraId="2CF17430" w14:textId="71EAE3BA" w:rsidR="001D0CD9" w:rsidRPr="00F871DE" w:rsidRDefault="00A82361"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lastRenderedPageBreak/>
        <w:t xml:space="preserve">O autor também comenta os efeitos do </w:t>
      </w:r>
      <w:r w:rsidR="001D0CD9" w:rsidRPr="00F871DE">
        <w:rPr>
          <w:rFonts w:ascii="Arial" w:hAnsi="Arial" w:cs="Arial"/>
          <w:color w:val="000000" w:themeColor="text1"/>
          <w:sz w:val="24"/>
          <w:szCs w:val="24"/>
        </w:rPr>
        <w:t xml:space="preserve">dióxido de carbono (CO2), um gás que não possui cor, cheiro, </w:t>
      </w:r>
      <w:r w:rsidRPr="00F871DE">
        <w:rPr>
          <w:rFonts w:ascii="Arial" w:hAnsi="Arial" w:cs="Arial"/>
          <w:color w:val="000000" w:themeColor="text1"/>
          <w:sz w:val="24"/>
          <w:szCs w:val="24"/>
        </w:rPr>
        <w:t>cujo</w:t>
      </w:r>
      <w:r w:rsidR="001D0CD9" w:rsidRPr="00F871DE">
        <w:rPr>
          <w:rFonts w:ascii="Arial" w:hAnsi="Arial" w:cs="Arial"/>
          <w:color w:val="000000" w:themeColor="text1"/>
          <w:sz w:val="24"/>
          <w:szCs w:val="24"/>
        </w:rPr>
        <w:t xml:space="preserve"> contato direto com as pessoas não produz irritação, ou seja, </w:t>
      </w:r>
      <w:r w:rsidRPr="00F871DE">
        <w:rPr>
          <w:rFonts w:ascii="Arial" w:hAnsi="Arial" w:cs="Arial"/>
          <w:color w:val="000000" w:themeColor="text1"/>
          <w:sz w:val="24"/>
          <w:szCs w:val="24"/>
        </w:rPr>
        <w:t xml:space="preserve">seria </w:t>
      </w:r>
      <w:r w:rsidR="001D0CD9" w:rsidRPr="00F871DE">
        <w:rPr>
          <w:rFonts w:ascii="Arial" w:hAnsi="Arial" w:cs="Arial"/>
          <w:color w:val="000000" w:themeColor="text1"/>
          <w:sz w:val="24"/>
          <w:szCs w:val="24"/>
        </w:rPr>
        <w:t>um gás aparentemente pacífico</w:t>
      </w:r>
      <w:r w:rsidRPr="00F871DE">
        <w:rPr>
          <w:rFonts w:ascii="Arial" w:hAnsi="Arial" w:cs="Arial"/>
          <w:color w:val="000000" w:themeColor="text1"/>
          <w:sz w:val="24"/>
          <w:szCs w:val="24"/>
        </w:rPr>
        <w:t xml:space="preserve">. Contudo, </w:t>
      </w:r>
      <w:r w:rsidR="00314D9F" w:rsidRPr="00F871DE">
        <w:rPr>
          <w:rFonts w:ascii="Arial" w:hAnsi="Arial" w:cs="Arial"/>
          <w:color w:val="000000" w:themeColor="text1"/>
          <w:sz w:val="24"/>
          <w:szCs w:val="24"/>
        </w:rPr>
        <w:t>K</w:t>
      </w:r>
      <w:r w:rsidR="004A2F9E" w:rsidRPr="00F871DE">
        <w:rPr>
          <w:rFonts w:ascii="Arial" w:hAnsi="Arial" w:cs="Arial"/>
          <w:color w:val="000000" w:themeColor="text1"/>
          <w:sz w:val="24"/>
          <w:szCs w:val="24"/>
        </w:rPr>
        <w:t>umar</w:t>
      </w:r>
      <w:r w:rsidR="00314D9F" w:rsidRPr="00F871DE">
        <w:rPr>
          <w:rFonts w:ascii="Arial" w:hAnsi="Arial" w:cs="Arial"/>
          <w:color w:val="000000" w:themeColor="text1"/>
          <w:sz w:val="24"/>
          <w:szCs w:val="24"/>
        </w:rPr>
        <w:t xml:space="preserve"> (2013</w:t>
      </w:r>
      <w:r w:rsidR="001D0CD9"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afirma </w:t>
      </w:r>
      <w:r w:rsidR="001D0CD9" w:rsidRPr="00F871DE">
        <w:rPr>
          <w:rFonts w:ascii="Arial" w:hAnsi="Arial" w:cs="Arial"/>
          <w:color w:val="000000" w:themeColor="text1"/>
          <w:sz w:val="24"/>
          <w:szCs w:val="24"/>
        </w:rPr>
        <w:t>que indivíduos que possuem níveis baixos de contato com esse gás não corre</w:t>
      </w:r>
      <w:r w:rsidRPr="00F871DE">
        <w:rPr>
          <w:rFonts w:ascii="Arial" w:hAnsi="Arial" w:cs="Arial"/>
          <w:color w:val="000000" w:themeColor="text1"/>
          <w:sz w:val="24"/>
          <w:szCs w:val="24"/>
        </w:rPr>
        <w:t>ria</w:t>
      </w:r>
      <w:r w:rsidR="001D0CD9" w:rsidRPr="00F871DE">
        <w:rPr>
          <w:rFonts w:ascii="Arial" w:hAnsi="Arial" w:cs="Arial"/>
          <w:color w:val="000000" w:themeColor="text1"/>
          <w:sz w:val="24"/>
          <w:szCs w:val="24"/>
        </w:rPr>
        <w:t xml:space="preserve"> riscos, mas </w:t>
      </w:r>
      <w:r w:rsidRPr="00F871DE">
        <w:rPr>
          <w:rFonts w:ascii="Arial" w:hAnsi="Arial" w:cs="Arial"/>
          <w:color w:val="000000" w:themeColor="text1"/>
          <w:sz w:val="24"/>
          <w:szCs w:val="24"/>
        </w:rPr>
        <w:t>aqueles</w:t>
      </w:r>
      <w:r w:rsidR="001D0CD9" w:rsidRPr="00F871DE">
        <w:rPr>
          <w:rFonts w:ascii="Arial" w:hAnsi="Arial" w:cs="Arial"/>
          <w:color w:val="000000" w:themeColor="text1"/>
          <w:sz w:val="24"/>
          <w:szCs w:val="24"/>
        </w:rPr>
        <w:t xml:space="preserve"> que possu</w:t>
      </w:r>
      <w:r w:rsidRPr="00F871DE">
        <w:rPr>
          <w:rFonts w:ascii="Arial" w:hAnsi="Arial" w:cs="Arial"/>
          <w:color w:val="000000" w:themeColor="text1"/>
          <w:sz w:val="24"/>
          <w:szCs w:val="24"/>
        </w:rPr>
        <w:t>em</w:t>
      </w:r>
      <w:r w:rsidR="001D0CD9" w:rsidRPr="00F871DE">
        <w:rPr>
          <w:rFonts w:ascii="Arial" w:hAnsi="Arial" w:cs="Arial"/>
          <w:color w:val="000000" w:themeColor="text1"/>
          <w:sz w:val="24"/>
          <w:szCs w:val="24"/>
        </w:rPr>
        <w:t xml:space="preserve"> contato diário e recorrente pode</w:t>
      </w:r>
      <w:r w:rsidRPr="00F871DE">
        <w:rPr>
          <w:rFonts w:ascii="Arial" w:hAnsi="Arial" w:cs="Arial"/>
          <w:color w:val="000000" w:themeColor="text1"/>
          <w:sz w:val="24"/>
          <w:szCs w:val="24"/>
        </w:rPr>
        <w:t>m</w:t>
      </w:r>
      <w:r w:rsidR="001D0CD9" w:rsidRPr="00F871DE">
        <w:rPr>
          <w:rFonts w:ascii="Arial" w:hAnsi="Arial" w:cs="Arial"/>
          <w:color w:val="000000" w:themeColor="text1"/>
          <w:sz w:val="24"/>
          <w:szCs w:val="24"/>
        </w:rPr>
        <w:t xml:space="preserve"> apresentar com o tempo deficiência no sistema respiratório</w:t>
      </w:r>
      <w:r w:rsidRPr="00F871DE">
        <w:rPr>
          <w:rFonts w:ascii="Arial" w:hAnsi="Arial" w:cs="Arial"/>
          <w:color w:val="000000" w:themeColor="text1"/>
          <w:sz w:val="24"/>
          <w:szCs w:val="24"/>
        </w:rPr>
        <w:t xml:space="preserve"> –</w:t>
      </w:r>
      <w:r w:rsidR="001D0CD9" w:rsidRPr="00F871DE">
        <w:rPr>
          <w:rFonts w:ascii="Arial" w:hAnsi="Arial" w:cs="Arial"/>
          <w:color w:val="000000" w:themeColor="text1"/>
          <w:sz w:val="24"/>
          <w:szCs w:val="24"/>
        </w:rPr>
        <w:t xml:space="preserve"> uma intoxicação crônica</w:t>
      </w:r>
      <w:r w:rsidRPr="00F871DE">
        <w:rPr>
          <w:rFonts w:ascii="Arial" w:hAnsi="Arial" w:cs="Arial"/>
          <w:color w:val="000000" w:themeColor="text1"/>
          <w:sz w:val="24"/>
          <w:szCs w:val="24"/>
        </w:rPr>
        <w:t xml:space="preserve"> –</w:t>
      </w:r>
      <w:r w:rsidR="001D0CD9" w:rsidRPr="00F871DE">
        <w:rPr>
          <w:rFonts w:ascii="Arial" w:hAnsi="Arial" w:cs="Arial"/>
          <w:color w:val="000000" w:themeColor="text1"/>
          <w:sz w:val="24"/>
          <w:szCs w:val="24"/>
        </w:rPr>
        <w:t>, afetando o revestimento do trato respiratório e dos alvéolos.</w:t>
      </w:r>
      <w:r w:rsidR="3A52E72A" w:rsidRPr="00F871DE">
        <w:rPr>
          <w:rFonts w:ascii="Arial" w:hAnsi="Arial" w:cs="Arial"/>
          <w:color w:val="000000" w:themeColor="text1"/>
          <w:sz w:val="24"/>
          <w:szCs w:val="24"/>
        </w:rPr>
        <w:t xml:space="preserve"> </w:t>
      </w:r>
    </w:p>
    <w:p w14:paraId="4603333F" w14:textId="421DA109" w:rsidR="001D0CD9" w:rsidRPr="00F871DE" w:rsidRDefault="00A82361"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Ele ainda elucida que o</w:t>
      </w:r>
      <w:r w:rsidR="001D0CD9" w:rsidRPr="00F871DE">
        <w:rPr>
          <w:rFonts w:ascii="Arial" w:hAnsi="Arial" w:cs="Arial"/>
          <w:color w:val="000000" w:themeColor="text1"/>
          <w:sz w:val="24"/>
          <w:szCs w:val="24"/>
        </w:rPr>
        <w:t xml:space="preserve"> monóxido de carbono é </w:t>
      </w:r>
      <w:r w:rsidR="00EE4311" w:rsidRPr="00F871DE">
        <w:rPr>
          <w:rFonts w:ascii="Arial" w:hAnsi="Arial" w:cs="Arial"/>
          <w:color w:val="000000" w:themeColor="text1"/>
          <w:sz w:val="24"/>
          <w:szCs w:val="24"/>
        </w:rPr>
        <w:t>considerado</w:t>
      </w:r>
      <w:r w:rsidR="001D0CD9" w:rsidRPr="00F871DE">
        <w:rPr>
          <w:rFonts w:ascii="Arial" w:hAnsi="Arial" w:cs="Arial"/>
          <w:color w:val="000000" w:themeColor="text1"/>
          <w:sz w:val="24"/>
          <w:szCs w:val="24"/>
        </w:rPr>
        <w:t xml:space="preserve"> </w:t>
      </w:r>
      <w:r w:rsidR="00EE4311" w:rsidRPr="00F871DE">
        <w:rPr>
          <w:rFonts w:ascii="Arial" w:hAnsi="Arial" w:cs="Arial"/>
          <w:color w:val="000000" w:themeColor="text1"/>
          <w:sz w:val="24"/>
          <w:szCs w:val="24"/>
        </w:rPr>
        <w:t>um</w:t>
      </w:r>
      <w:r w:rsidR="001D0CD9" w:rsidRPr="00F871DE">
        <w:rPr>
          <w:rFonts w:ascii="Arial" w:hAnsi="Arial" w:cs="Arial"/>
          <w:color w:val="000000" w:themeColor="text1"/>
          <w:sz w:val="24"/>
          <w:szCs w:val="24"/>
        </w:rPr>
        <w:t xml:space="preserve"> poluente atmosférico, mas também uma causa importante de mortes acidentais e suicídios. Em uma garagem pequena e fechada, o escape do motor de um carro de corrida pode induzir ao coma letal dentro de cinco minutos. O monóxido de carbono é</w:t>
      </w:r>
      <w:r w:rsidRPr="00F871DE">
        <w:rPr>
          <w:rFonts w:ascii="Arial" w:hAnsi="Arial" w:cs="Arial"/>
          <w:color w:val="000000" w:themeColor="text1"/>
          <w:sz w:val="24"/>
          <w:szCs w:val="24"/>
        </w:rPr>
        <w:t>, desse modo,</w:t>
      </w:r>
      <w:r w:rsidR="001D0CD9" w:rsidRPr="00F871DE">
        <w:rPr>
          <w:rFonts w:ascii="Arial" w:hAnsi="Arial" w:cs="Arial"/>
          <w:color w:val="000000" w:themeColor="text1"/>
          <w:sz w:val="24"/>
          <w:szCs w:val="24"/>
        </w:rPr>
        <w:t xml:space="preserve"> um asfixiante sistêmico que mata por </w:t>
      </w:r>
      <w:r w:rsidRPr="00F871DE">
        <w:rPr>
          <w:rFonts w:ascii="Arial" w:hAnsi="Arial" w:cs="Arial"/>
          <w:color w:val="000000" w:themeColor="text1"/>
          <w:sz w:val="24"/>
          <w:szCs w:val="24"/>
        </w:rPr>
        <w:t xml:space="preserve">estar ligado </w:t>
      </w:r>
      <w:r w:rsidR="001D0CD9" w:rsidRPr="00F871DE">
        <w:rPr>
          <w:rFonts w:ascii="Arial" w:hAnsi="Arial" w:cs="Arial"/>
          <w:color w:val="000000" w:themeColor="text1"/>
          <w:sz w:val="24"/>
          <w:szCs w:val="24"/>
        </w:rPr>
        <w:t>à hemoglobina, impedindo o transporte de oxigênio</w:t>
      </w:r>
      <w:r w:rsidR="006B75C5"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(KUMAR, </w:t>
      </w:r>
      <w:r w:rsidR="004A2F9E" w:rsidRPr="00F871DE">
        <w:rPr>
          <w:rFonts w:ascii="Arial" w:hAnsi="Arial" w:cs="Arial"/>
          <w:color w:val="000000" w:themeColor="text1"/>
          <w:sz w:val="24"/>
          <w:szCs w:val="24"/>
        </w:rPr>
        <w:t>2013).</w:t>
      </w:r>
    </w:p>
    <w:p w14:paraId="1CF650E2" w14:textId="2D73C74C" w:rsidR="00BF61B5" w:rsidRPr="00F871DE" w:rsidRDefault="001F4995" w:rsidP="00DD38DB">
      <w:pPr>
        <w:spacing w:after="0" w:line="360" w:lineRule="auto"/>
        <w:ind w:firstLine="709"/>
        <w:jc w:val="both"/>
        <w:rPr>
          <w:rFonts w:ascii="Arial" w:hAnsi="Arial" w:cs="Arial"/>
          <w:color w:val="000000" w:themeColor="text1"/>
          <w:sz w:val="24"/>
          <w:szCs w:val="24"/>
        </w:rPr>
      </w:pPr>
      <w:bookmarkStart w:id="6" w:name="_Hlk83813768"/>
      <w:r w:rsidRPr="00F871DE">
        <w:rPr>
          <w:rFonts w:ascii="Arial" w:hAnsi="Arial" w:cs="Arial"/>
          <w:color w:val="000000" w:themeColor="text1"/>
          <w:sz w:val="24"/>
          <w:szCs w:val="24"/>
        </w:rPr>
        <w:t>A</w:t>
      </w:r>
      <w:bookmarkEnd w:id="6"/>
      <w:r w:rsidR="00886089" w:rsidRPr="00F871DE">
        <w:rPr>
          <w:rFonts w:ascii="Arial" w:hAnsi="Arial" w:cs="Arial"/>
          <w:color w:val="000000" w:themeColor="text1"/>
          <w:sz w:val="24"/>
          <w:szCs w:val="24"/>
        </w:rPr>
        <w:t xml:space="preserve"> FAA</w:t>
      </w:r>
      <w:r w:rsidR="00057880" w:rsidRPr="00F871DE">
        <w:rPr>
          <w:rFonts w:ascii="Arial" w:hAnsi="Arial" w:cs="Arial"/>
          <w:color w:val="000000" w:themeColor="text1"/>
          <w:sz w:val="24"/>
          <w:szCs w:val="24"/>
        </w:rPr>
        <w:t xml:space="preserve"> </w:t>
      </w:r>
      <w:r w:rsidR="00A82361" w:rsidRPr="00F871DE">
        <w:rPr>
          <w:rFonts w:ascii="Arial" w:hAnsi="Arial" w:cs="Arial"/>
          <w:color w:val="000000" w:themeColor="text1"/>
          <w:sz w:val="24"/>
          <w:szCs w:val="24"/>
        </w:rPr>
        <w:t xml:space="preserve">(2015) também </w:t>
      </w:r>
      <w:r w:rsidRPr="00F871DE">
        <w:rPr>
          <w:rFonts w:ascii="Arial" w:hAnsi="Arial" w:cs="Arial"/>
          <w:color w:val="000000" w:themeColor="text1"/>
          <w:sz w:val="24"/>
          <w:szCs w:val="24"/>
        </w:rPr>
        <w:t>relata</w:t>
      </w:r>
      <w:r w:rsidR="005D6B04" w:rsidRPr="00F871DE">
        <w:rPr>
          <w:rFonts w:ascii="Arial" w:hAnsi="Arial" w:cs="Arial"/>
          <w:color w:val="000000" w:themeColor="text1"/>
          <w:sz w:val="24"/>
          <w:szCs w:val="24"/>
        </w:rPr>
        <w:t xml:space="preserve"> os efeitos na saúde de pessoas que são expostas </w:t>
      </w:r>
      <w:r w:rsidR="00A82361" w:rsidRPr="00F871DE">
        <w:rPr>
          <w:rFonts w:ascii="Arial" w:hAnsi="Arial" w:cs="Arial"/>
          <w:color w:val="000000" w:themeColor="text1"/>
          <w:sz w:val="24"/>
          <w:szCs w:val="24"/>
        </w:rPr>
        <w:t>a</w:t>
      </w:r>
      <w:r w:rsidR="00CC1DC0" w:rsidRPr="00F871DE">
        <w:rPr>
          <w:rFonts w:ascii="Arial" w:hAnsi="Arial" w:cs="Arial"/>
          <w:color w:val="000000" w:themeColor="text1"/>
          <w:sz w:val="24"/>
          <w:szCs w:val="24"/>
        </w:rPr>
        <w:t xml:space="preserve"> partículas de poluição, </w:t>
      </w:r>
      <w:r w:rsidR="00595FAD" w:rsidRPr="00F871DE">
        <w:rPr>
          <w:rFonts w:ascii="Arial" w:hAnsi="Arial" w:cs="Arial"/>
          <w:color w:val="000000" w:themeColor="text1"/>
          <w:sz w:val="24"/>
          <w:szCs w:val="24"/>
        </w:rPr>
        <w:t xml:space="preserve">com </w:t>
      </w:r>
      <w:r w:rsidR="007B097E" w:rsidRPr="00F871DE">
        <w:rPr>
          <w:rFonts w:ascii="Arial" w:hAnsi="Arial" w:cs="Arial"/>
          <w:color w:val="000000" w:themeColor="text1"/>
          <w:sz w:val="24"/>
          <w:szCs w:val="24"/>
        </w:rPr>
        <w:t>impacto nas vias aéreas</w:t>
      </w:r>
      <w:r w:rsidR="00595FAD" w:rsidRPr="00F871DE">
        <w:rPr>
          <w:rFonts w:ascii="Arial" w:hAnsi="Arial" w:cs="Arial"/>
          <w:color w:val="000000" w:themeColor="text1"/>
          <w:sz w:val="24"/>
          <w:szCs w:val="24"/>
        </w:rPr>
        <w:t xml:space="preserve"> e</w:t>
      </w:r>
      <w:r w:rsidR="008B0ACD" w:rsidRPr="00F871DE">
        <w:rPr>
          <w:rFonts w:ascii="Arial" w:hAnsi="Arial" w:cs="Arial"/>
          <w:color w:val="000000" w:themeColor="text1"/>
          <w:sz w:val="24"/>
          <w:szCs w:val="24"/>
        </w:rPr>
        <w:t xml:space="preserve"> no</w:t>
      </w:r>
      <w:r w:rsidR="00595FAD" w:rsidRPr="00F871DE">
        <w:rPr>
          <w:rFonts w:ascii="Arial" w:hAnsi="Arial" w:cs="Arial"/>
          <w:color w:val="000000" w:themeColor="text1"/>
          <w:sz w:val="24"/>
          <w:szCs w:val="24"/>
        </w:rPr>
        <w:t>s</w:t>
      </w:r>
      <w:r w:rsidR="008B0ACD" w:rsidRPr="00F871DE">
        <w:rPr>
          <w:rFonts w:ascii="Arial" w:hAnsi="Arial" w:cs="Arial"/>
          <w:color w:val="000000" w:themeColor="text1"/>
          <w:sz w:val="24"/>
          <w:szCs w:val="24"/>
        </w:rPr>
        <w:t xml:space="preserve"> sistema</w:t>
      </w:r>
      <w:r w:rsidR="00595FAD" w:rsidRPr="00F871DE">
        <w:rPr>
          <w:rFonts w:ascii="Arial" w:hAnsi="Arial" w:cs="Arial"/>
          <w:color w:val="000000" w:themeColor="text1"/>
          <w:sz w:val="24"/>
          <w:szCs w:val="24"/>
        </w:rPr>
        <w:t>s</w:t>
      </w:r>
      <w:r w:rsidR="008B0ACD" w:rsidRPr="00F871DE">
        <w:rPr>
          <w:rFonts w:ascii="Arial" w:hAnsi="Arial" w:cs="Arial"/>
          <w:color w:val="000000" w:themeColor="text1"/>
          <w:sz w:val="24"/>
          <w:szCs w:val="24"/>
        </w:rPr>
        <w:t xml:space="preserve"> cardiovascular e neurológico</w:t>
      </w:r>
      <w:r w:rsidR="00BF5A57" w:rsidRPr="00F871DE">
        <w:rPr>
          <w:rFonts w:ascii="Arial" w:hAnsi="Arial" w:cs="Arial"/>
          <w:color w:val="000000" w:themeColor="text1"/>
          <w:sz w:val="24"/>
          <w:szCs w:val="24"/>
        </w:rPr>
        <w:t xml:space="preserve">. Essas partículas possuem </w:t>
      </w:r>
      <w:r w:rsidR="00AD5A10" w:rsidRPr="00F871DE">
        <w:rPr>
          <w:rFonts w:ascii="Arial" w:hAnsi="Arial" w:cs="Arial"/>
          <w:color w:val="000000" w:themeColor="text1"/>
          <w:sz w:val="24"/>
          <w:szCs w:val="24"/>
        </w:rPr>
        <w:t>o tamanho de 2,5 micr</w:t>
      </w:r>
      <w:r w:rsidR="00B04B6C" w:rsidRPr="00F871DE">
        <w:rPr>
          <w:rFonts w:ascii="Arial" w:hAnsi="Arial" w:cs="Arial"/>
          <w:color w:val="000000" w:themeColor="text1"/>
          <w:sz w:val="24"/>
          <w:szCs w:val="24"/>
        </w:rPr>
        <w:t>ô</w:t>
      </w:r>
      <w:r w:rsidR="00AD5A10" w:rsidRPr="00F871DE">
        <w:rPr>
          <w:rFonts w:ascii="Arial" w:hAnsi="Arial" w:cs="Arial"/>
          <w:color w:val="000000" w:themeColor="text1"/>
          <w:sz w:val="24"/>
          <w:szCs w:val="24"/>
        </w:rPr>
        <w:t>metros</w:t>
      </w:r>
      <w:r w:rsidR="00B04B6C" w:rsidRPr="00F871DE">
        <w:rPr>
          <w:rFonts w:ascii="Arial" w:hAnsi="Arial" w:cs="Arial"/>
          <w:color w:val="000000" w:themeColor="text1"/>
          <w:sz w:val="24"/>
          <w:szCs w:val="24"/>
        </w:rPr>
        <w:t xml:space="preserve"> </w:t>
      </w:r>
      <w:r w:rsidR="00455D7D" w:rsidRPr="00F871DE">
        <w:rPr>
          <w:rFonts w:ascii="Arial" w:hAnsi="Arial" w:cs="Arial"/>
          <w:color w:val="000000" w:themeColor="text1"/>
          <w:sz w:val="24"/>
          <w:szCs w:val="24"/>
        </w:rPr>
        <w:t xml:space="preserve">característicos </w:t>
      </w:r>
      <w:r w:rsidR="00944A0A" w:rsidRPr="00F871DE">
        <w:rPr>
          <w:rFonts w:ascii="Arial" w:hAnsi="Arial" w:cs="Arial"/>
          <w:color w:val="000000" w:themeColor="text1"/>
          <w:sz w:val="24"/>
          <w:szCs w:val="24"/>
        </w:rPr>
        <w:t>das</w:t>
      </w:r>
      <w:r w:rsidR="00455D7D" w:rsidRPr="00F871DE">
        <w:rPr>
          <w:rFonts w:ascii="Arial" w:hAnsi="Arial" w:cs="Arial"/>
          <w:color w:val="000000" w:themeColor="text1"/>
          <w:sz w:val="24"/>
          <w:szCs w:val="24"/>
        </w:rPr>
        <w:t xml:space="preserve"> emissões liberada</w:t>
      </w:r>
      <w:r w:rsidR="00595FAD" w:rsidRPr="00F871DE">
        <w:rPr>
          <w:rFonts w:ascii="Arial" w:hAnsi="Arial" w:cs="Arial"/>
          <w:color w:val="000000" w:themeColor="text1"/>
          <w:sz w:val="24"/>
          <w:szCs w:val="24"/>
        </w:rPr>
        <w:t>s</w:t>
      </w:r>
      <w:r w:rsidR="00455D7D" w:rsidRPr="00F871DE">
        <w:rPr>
          <w:rFonts w:ascii="Arial" w:hAnsi="Arial" w:cs="Arial"/>
          <w:color w:val="000000" w:themeColor="text1"/>
          <w:sz w:val="24"/>
          <w:szCs w:val="24"/>
        </w:rPr>
        <w:t xml:space="preserve"> pelas aeronaves</w:t>
      </w:r>
      <w:r w:rsidR="00595FAD" w:rsidRPr="00F871DE">
        <w:rPr>
          <w:rFonts w:ascii="Arial" w:hAnsi="Arial" w:cs="Arial"/>
          <w:color w:val="000000" w:themeColor="text1"/>
          <w:sz w:val="24"/>
          <w:szCs w:val="24"/>
        </w:rPr>
        <w:t>. E</w:t>
      </w:r>
      <w:r w:rsidR="005A1BC0" w:rsidRPr="00F871DE">
        <w:rPr>
          <w:rFonts w:ascii="Arial" w:hAnsi="Arial" w:cs="Arial"/>
          <w:color w:val="000000" w:themeColor="text1"/>
          <w:sz w:val="24"/>
          <w:szCs w:val="24"/>
        </w:rPr>
        <w:t xml:space="preserve">ssas partículas tendem </w:t>
      </w:r>
      <w:r w:rsidR="00595FAD" w:rsidRPr="00F871DE">
        <w:rPr>
          <w:rFonts w:ascii="Arial" w:hAnsi="Arial" w:cs="Arial"/>
          <w:color w:val="000000" w:themeColor="text1"/>
          <w:sz w:val="24"/>
          <w:szCs w:val="24"/>
        </w:rPr>
        <w:t xml:space="preserve">a </w:t>
      </w:r>
      <w:r w:rsidR="00817953" w:rsidRPr="00F871DE">
        <w:rPr>
          <w:rFonts w:ascii="Arial" w:hAnsi="Arial" w:cs="Arial"/>
          <w:color w:val="000000" w:themeColor="text1"/>
          <w:sz w:val="24"/>
          <w:szCs w:val="24"/>
        </w:rPr>
        <w:t xml:space="preserve">oferecer </w:t>
      </w:r>
      <w:r w:rsidR="00595FAD" w:rsidRPr="00F871DE">
        <w:rPr>
          <w:rFonts w:ascii="Arial" w:hAnsi="Arial" w:cs="Arial"/>
          <w:color w:val="000000" w:themeColor="text1"/>
          <w:sz w:val="24"/>
          <w:szCs w:val="24"/>
        </w:rPr>
        <w:t xml:space="preserve">mais </w:t>
      </w:r>
      <w:r w:rsidR="00817953" w:rsidRPr="00F871DE">
        <w:rPr>
          <w:rFonts w:ascii="Arial" w:hAnsi="Arial" w:cs="Arial"/>
          <w:color w:val="000000" w:themeColor="text1"/>
          <w:sz w:val="24"/>
          <w:szCs w:val="24"/>
        </w:rPr>
        <w:t xml:space="preserve">riscos para os pulmões </w:t>
      </w:r>
      <w:r w:rsidR="000304E8" w:rsidRPr="00F871DE">
        <w:rPr>
          <w:rFonts w:ascii="Arial" w:hAnsi="Arial" w:cs="Arial"/>
          <w:color w:val="000000" w:themeColor="text1"/>
          <w:sz w:val="24"/>
          <w:szCs w:val="24"/>
        </w:rPr>
        <w:t xml:space="preserve">e </w:t>
      </w:r>
      <w:r w:rsidR="00595FAD" w:rsidRPr="00F871DE">
        <w:rPr>
          <w:rFonts w:ascii="Arial" w:hAnsi="Arial" w:cs="Arial"/>
          <w:color w:val="000000" w:themeColor="text1"/>
          <w:sz w:val="24"/>
          <w:szCs w:val="24"/>
        </w:rPr>
        <w:t xml:space="preserve">para a </w:t>
      </w:r>
      <w:r w:rsidR="000304E8" w:rsidRPr="00F871DE">
        <w:rPr>
          <w:rFonts w:ascii="Arial" w:hAnsi="Arial" w:cs="Arial"/>
          <w:color w:val="000000" w:themeColor="text1"/>
          <w:sz w:val="24"/>
          <w:szCs w:val="24"/>
        </w:rPr>
        <w:t>corrente sanguínea</w:t>
      </w:r>
      <w:r w:rsidR="00595FAD" w:rsidRPr="00F871DE">
        <w:rPr>
          <w:rFonts w:ascii="Arial" w:hAnsi="Arial" w:cs="Arial"/>
          <w:color w:val="000000" w:themeColor="text1"/>
          <w:sz w:val="24"/>
          <w:szCs w:val="24"/>
        </w:rPr>
        <w:t>;</w:t>
      </w:r>
      <w:r w:rsidR="000304E8" w:rsidRPr="00F871DE">
        <w:rPr>
          <w:rFonts w:ascii="Arial" w:hAnsi="Arial" w:cs="Arial"/>
          <w:color w:val="000000" w:themeColor="text1"/>
          <w:sz w:val="24"/>
          <w:szCs w:val="24"/>
        </w:rPr>
        <w:t xml:space="preserve"> </w:t>
      </w:r>
      <w:r w:rsidR="008A5344" w:rsidRPr="00F871DE">
        <w:rPr>
          <w:rFonts w:ascii="Arial" w:hAnsi="Arial" w:cs="Arial"/>
          <w:color w:val="000000" w:themeColor="text1"/>
          <w:sz w:val="24"/>
          <w:szCs w:val="24"/>
        </w:rPr>
        <w:t>consequentemente</w:t>
      </w:r>
      <w:r w:rsidR="00595FAD" w:rsidRPr="00F871DE">
        <w:rPr>
          <w:rFonts w:ascii="Arial" w:hAnsi="Arial" w:cs="Arial"/>
          <w:color w:val="000000" w:themeColor="text1"/>
          <w:sz w:val="24"/>
          <w:szCs w:val="24"/>
        </w:rPr>
        <w:t>,</w:t>
      </w:r>
      <w:r w:rsidR="000304E8" w:rsidRPr="00F871DE">
        <w:rPr>
          <w:rFonts w:ascii="Arial" w:hAnsi="Arial" w:cs="Arial"/>
          <w:color w:val="000000" w:themeColor="text1"/>
          <w:sz w:val="24"/>
          <w:szCs w:val="24"/>
        </w:rPr>
        <w:t xml:space="preserve"> </w:t>
      </w:r>
      <w:r w:rsidR="008A5344" w:rsidRPr="00F871DE">
        <w:rPr>
          <w:rFonts w:ascii="Arial" w:hAnsi="Arial" w:cs="Arial"/>
          <w:color w:val="000000" w:themeColor="text1"/>
          <w:sz w:val="24"/>
          <w:szCs w:val="24"/>
        </w:rPr>
        <w:t xml:space="preserve">gera </w:t>
      </w:r>
      <w:r w:rsidR="00595FAD" w:rsidRPr="00F871DE">
        <w:rPr>
          <w:rFonts w:ascii="Arial" w:hAnsi="Arial" w:cs="Arial"/>
          <w:color w:val="000000" w:themeColor="text1"/>
          <w:sz w:val="24"/>
          <w:szCs w:val="24"/>
        </w:rPr>
        <w:t xml:space="preserve">um número </w:t>
      </w:r>
      <w:r w:rsidR="008A5344" w:rsidRPr="00F871DE">
        <w:rPr>
          <w:rFonts w:ascii="Arial" w:hAnsi="Arial" w:cs="Arial"/>
          <w:color w:val="000000" w:themeColor="text1"/>
          <w:sz w:val="24"/>
          <w:szCs w:val="24"/>
        </w:rPr>
        <w:t xml:space="preserve">maior </w:t>
      </w:r>
      <w:r w:rsidR="0E5D9303" w:rsidRPr="00F871DE">
        <w:rPr>
          <w:rFonts w:ascii="Arial" w:hAnsi="Arial" w:cs="Arial"/>
          <w:color w:val="000000" w:themeColor="text1"/>
          <w:sz w:val="24"/>
          <w:szCs w:val="24"/>
        </w:rPr>
        <w:t>de atendimento</w:t>
      </w:r>
      <w:r w:rsidR="00595FAD" w:rsidRPr="00F871DE">
        <w:rPr>
          <w:rFonts w:ascii="Arial" w:hAnsi="Arial" w:cs="Arial"/>
          <w:color w:val="000000" w:themeColor="text1"/>
          <w:sz w:val="24"/>
          <w:szCs w:val="24"/>
        </w:rPr>
        <w:t>s</w:t>
      </w:r>
      <w:r w:rsidR="00651B2A" w:rsidRPr="00F871DE">
        <w:rPr>
          <w:rFonts w:ascii="Arial" w:hAnsi="Arial" w:cs="Arial"/>
          <w:color w:val="000000" w:themeColor="text1"/>
          <w:sz w:val="24"/>
          <w:szCs w:val="24"/>
        </w:rPr>
        <w:t xml:space="preserve">, </w:t>
      </w:r>
      <w:r w:rsidR="008A5344" w:rsidRPr="00F871DE">
        <w:rPr>
          <w:rFonts w:ascii="Arial" w:hAnsi="Arial" w:cs="Arial"/>
          <w:color w:val="000000" w:themeColor="text1"/>
          <w:sz w:val="24"/>
          <w:szCs w:val="24"/>
        </w:rPr>
        <w:t xml:space="preserve">internações </w:t>
      </w:r>
      <w:r w:rsidR="00906858" w:rsidRPr="00F871DE">
        <w:rPr>
          <w:rFonts w:ascii="Arial" w:hAnsi="Arial" w:cs="Arial"/>
          <w:color w:val="000000" w:themeColor="text1"/>
          <w:sz w:val="24"/>
          <w:szCs w:val="24"/>
        </w:rPr>
        <w:t>hospitalares, ausência</w:t>
      </w:r>
      <w:r w:rsidR="00595FAD" w:rsidRPr="00F871DE">
        <w:rPr>
          <w:rFonts w:ascii="Arial" w:hAnsi="Arial" w:cs="Arial"/>
          <w:color w:val="000000" w:themeColor="text1"/>
          <w:sz w:val="24"/>
          <w:szCs w:val="24"/>
        </w:rPr>
        <w:t>s</w:t>
      </w:r>
      <w:r w:rsidR="00906858" w:rsidRPr="00F871DE">
        <w:rPr>
          <w:rFonts w:ascii="Arial" w:hAnsi="Arial" w:cs="Arial"/>
          <w:color w:val="000000" w:themeColor="text1"/>
          <w:sz w:val="24"/>
          <w:szCs w:val="24"/>
        </w:rPr>
        <w:t xml:space="preserve"> no trabalho</w:t>
      </w:r>
      <w:r w:rsidR="00595FAD" w:rsidRPr="00F871DE">
        <w:rPr>
          <w:rFonts w:ascii="Arial" w:hAnsi="Arial" w:cs="Arial"/>
          <w:color w:val="000000" w:themeColor="text1"/>
          <w:sz w:val="24"/>
          <w:szCs w:val="24"/>
        </w:rPr>
        <w:t xml:space="preserve"> e na vida estudantil</w:t>
      </w:r>
      <w:r w:rsidR="00906858" w:rsidRPr="00F871DE">
        <w:rPr>
          <w:rFonts w:ascii="Arial" w:hAnsi="Arial" w:cs="Arial"/>
          <w:color w:val="000000" w:themeColor="text1"/>
          <w:sz w:val="24"/>
          <w:szCs w:val="24"/>
        </w:rPr>
        <w:t xml:space="preserve">, </w:t>
      </w:r>
      <w:r w:rsidR="00D807E5" w:rsidRPr="00F871DE">
        <w:rPr>
          <w:rFonts w:ascii="Arial" w:hAnsi="Arial" w:cs="Arial"/>
          <w:color w:val="000000" w:themeColor="text1"/>
          <w:sz w:val="24"/>
          <w:szCs w:val="24"/>
        </w:rPr>
        <w:t>propiciando</w:t>
      </w:r>
      <w:r w:rsidR="00595FAD" w:rsidRPr="00F871DE">
        <w:rPr>
          <w:rFonts w:ascii="Arial" w:hAnsi="Arial" w:cs="Arial"/>
          <w:color w:val="000000" w:themeColor="text1"/>
          <w:sz w:val="24"/>
          <w:szCs w:val="24"/>
        </w:rPr>
        <w:t>, desse modo,</w:t>
      </w:r>
      <w:r w:rsidR="00BF61B5" w:rsidRPr="00F871DE">
        <w:rPr>
          <w:rFonts w:ascii="Arial" w:hAnsi="Arial" w:cs="Arial"/>
          <w:color w:val="000000" w:themeColor="text1"/>
          <w:sz w:val="24"/>
          <w:szCs w:val="24"/>
        </w:rPr>
        <w:t xml:space="preserve"> impactos na área da saúde e na economia</w:t>
      </w:r>
      <w:r w:rsidR="00595FAD" w:rsidRPr="00F871DE">
        <w:rPr>
          <w:rFonts w:ascii="Arial" w:hAnsi="Arial" w:cs="Arial"/>
          <w:color w:val="000000" w:themeColor="text1"/>
          <w:sz w:val="24"/>
          <w:szCs w:val="24"/>
        </w:rPr>
        <w:t xml:space="preserve"> em todo o</w:t>
      </w:r>
      <w:r w:rsidR="00BF61B5" w:rsidRPr="00F871DE">
        <w:rPr>
          <w:rFonts w:ascii="Arial" w:hAnsi="Arial" w:cs="Arial"/>
          <w:color w:val="000000" w:themeColor="text1"/>
          <w:sz w:val="24"/>
          <w:szCs w:val="24"/>
        </w:rPr>
        <w:t xml:space="preserve"> </w:t>
      </w:r>
      <w:r w:rsidR="2F0B206A" w:rsidRPr="00F871DE">
        <w:rPr>
          <w:rFonts w:ascii="Arial" w:hAnsi="Arial" w:cs="Arial"/>
          <w:color w:val="000000" w:themeColor="text1"/>
          <w:sz w:val="24"/>
          <w:szCs w:val="24"/>
        </w:rPr>
        <w:t>p</w:t>
      </w:r>
      <w:r w:rsidR="00BF61B5" w:rsidRPr="00F871DE">
        <w:rPr>
          <w:rFonts w:ascii="Arial" w:hAnsi="Arial" w:cs="Arial"/>
          <w:color w:val="000000" w:themeColor="text1"/>
          <w:sz w:val="24"/>
          <w:szCs w:val="24"/>
        </w:rPr>
        <w:t>laneta</w:t>
      </w:r>
      <w:r w:rsidR="00057880" w:rsidRPr="00F871DE">
        <w:rPr>
          <w:rFonts w:ascii="Arial" w:hAnsi="Arial" w:cs="Arial"/>
          <w:color w:val="000000" w:themeColor="text1"/>
          <w:sz w:val="24"/>
          <w:szCs w:val="24"/>
        </w:rPr>
        <w:t>.</w:t>
      </w:r>
    </w:p>
    <w:p w14:paraId="344B7639" w14:textId="676785F0" w:rsidR="001F4995" w:rsidRPr="00F871DE" w:rsidRDefault="00E168AF"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Uma pesquisa feita pela FAA mostra que</w:t>
      </w:r>
      <w:r w:rsidR="00FA060C"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w:t>
      </w:r>
      <w:r w:rsidR="00A86AC1" w:rsidRPr="00F871DE">
        <w:rPr>
          <w:rFonts w:ascii="Arial" w:hAnsi="Arial" w:cs="Arial"/>
          <w:color w:val="000000" w:themeColor="text1"/>
          <w:sz w:val="24"/>
          <w:szCs w:val="24"/>
        </w:rPr>
        <w:t xml:space="preserve">de todas as mortes prematuras </w:t>
      </w:r>
      <w:r w:rsidR="00FA060C" w:rsidRPr="00F871DE">
        <w:rPr>
          <w:rFonts w:ascii="Arial" w:hAnsi="Arial" w:cs="Arial"/>
          <w:color w:val="000000" w:themeColor="text1"/>
          <w:sz w:val="24"/>
          <w:szCs w:val="24"/>
        </w:rPr>
        <w:t xml:space="preserve">relacionadas à emissão de gases </w:t>
      </w:r>
      <w:r w:rsidR="00A86AC1" w:rsidRPr="00F871DE">
        <w:rPr>
          <w:rFonts w:ascii="Arial" w:hAnsi="Arial" w:cs="Arial"/>
          <w:color w:val="000000" w:themeColor="text1"/>
          <w:sz w:val="24"/>
          <w:szCs w:val="24"/>
        </w:rPr>
        <w:t>no mundo, cerca de 1%</w:t>
      </w:r>
      <w:r w:rsidR="00FA060C" w:rsidRPr="00F871DE">
        <w:rPr>
          <w:rFonts w:ascii="Arial" w:hAnsi="Arial" w:cs="Arial"/>
          <w:color w:val="000000" w:themeColor="text1"/>
          <w:sz w:val="24"/>
          <w:szCs w:val="24"/>
        </w:rPr>
        <w:t xml:space="preserve"> delas</w:t>
      </w:r>
      <w:r w:rsidR="00A86AC1" w:rsidRPr="00F871DE">
        <w:rPr>
          <w:rFonts w:ascii="Arial" w:hAnsi="Arial" w:cs="Arial"/>
          <w:color w:val="000000" w:themeColor="text1"/>
          <w:sz w:val="24"/>
          <w:szCs w:val="24"/>
        </w:rPr>
        <w:t xml:space="preserve"> </w:t>
      </w:r>
      <w:r w:rsidR="000D314E" w:rsidRPr="00F871DE">
        <w:rPr>
          <w:rFonts w:ascii="Arial" w:hAnsi="Arial" w:cs="Arial"/>
          <w:color w:val="000000" w:themeColor="text1"/>
          <w:sz w:val="24"/>
          <w:szCs w:val="24"/>
        </w:rPr>
        <w:t>est</w:t>
      </w:r>
      <w:r w:rsidR="00FA060C" w:rsidRPr="00F871DE">
        <w:rPr>
          <w:rFonts w:ascii="Arial" w:hAnsi="Arial" w:cs="Arial"/>
          <w:color w:val="000000" w:themeColor="text1"/>
          <w:sz w:val="24"/>
          <w:szCs w:val="24"/>
        </w:rPr>
        <w:t>á</w:t>
      </w:r>
      <w:r w:rsidR="000D314E" w:rsidRPr="00F871DE">
        <w:rPr>
          <w:rFonts w:ascii="Arial" w:hAnsi="Arial" w:cs="Arial"/>
          <w:color w:val="000000" w:themeColor="text1"/>
          <w:sz w:val="24"/>
          <w:szCs w:val="24"/>
        </w:rPr>
        <w:t xml:space="preserve"> associad</w:t>
      </w:r>
      <w:r w:rsidR="00D807E5" w:rsidRPr="00F871DE">
        <w:rPr>
          <w:rFonts w:ascii="Arial" w:hAnsi="Arial" w:cs="Arial"/>
          <w:color w:val="000000" w:themeColor="text1"/>
          <w:sz w:val="24"/>
          <w:szCs w:val="24"/>
        </w:rPr>
        <w:t>a</w:t>
      </w:r>
      <w:r w:rsidR="000D314E" w:rsidRPr="00F871DE">
        <w:rPr>
          <w:rFonts w:ascii="Arial" w:hAnsi="Arial" w:cs="Arial"/>
          <w:color w:val="000000" w:themeColor="text1"/>
          <w:sz w:val="24"/>
          <w:szCs w:val="24"/>
        </w:rPr>
        <w:t xml:space="preserve"> a emissões de poluentes </w:t>
      </w:r>
      <w:r w:rsidR="00FA060C" w:rsidRPr="00F871DE">
        <w:rPr>
          <w:rFonts w:ascii="Arial" w:hAnsi="Arial" w:cs="Arial"/>
          <w:color w:val="000000" w:themeColor="text1"/>
          <w:sz w:val="24"/>
          <w:szCs w:val="24"/>
        </w:rPr>
        <w:t>originadas da</w:t>
      </w:r>
      <w:r w:rsidR="000D314E" w:rsidRPr="00F871DE">
        <w:rPr>
          <w:rFonts w:ascii="Arial" w:hAnsi="Arial" w:cs="Arial"/>
          <w:color w:val="000000" w:themeColor="text1"/>
          <w:sz w:val="24"/>
          <w:szCs w:val="24"/>
        </w:rPr>
        <w:t xml:space="preserve"> aviação</w:t>
      </w:r>
      <w:r w:rsidR="00FA060C" w:rsidRPr="00F871DE">
        <w:rPr>
          <w:rFonts w:ascii="Arial" w:hAnsi="Arial" w:cs="Arial"/>
          <w:color w:val="000000" w:themeColor="text1"/>
          <w:sz w:val="24"/>
          <w:szCs w:val="24"/>
        </w:rPr>
        <w:t xml:space="preserve">. </w:t>
      </w:r>
      <w:r w:rsidR="00D807E5" w:rsidRPr="00F871DE">
        <w:rPr>
          <w:rFonts w:ascii="Arial" w:hAnsi="Arial" w:cs="Arial"/>
          <w:color w:val="000000" w:themeColor="text1"/>
          <w:sz w:val="24"/>
          <w:szCs w:val="24"/>
        </w:rPr>
        <w:t>C</w:t>
      </w:r>
      <w:r w:rsidR="00D66089" w:rsidRPr="00F871DE">
        <w:rPr>
          <w:rFonts w:ascii="Arial" w:hAnsi="Arial" w:cs="Arial"/>
          <w:color w:val="000000" w:themeColor="text1"/>
          <w:sz w:val="24"/>
          <w:szCs w:val="24"/>
        </w:rPr>
        <w:t>om o passar do tempo</w:t>
      </w:r>
      <w:r w:rsidR="00D807E5" w:rsidRPr="00F871DE">
        <w:rPr>
          <w:rFonts w:ascii="Arial" w:hAnsi="Arial" w:cs="Arial"/>
          <w:color w:val="000000" w:themeColor="text1"/>
          <w:sz w:val="24"/>
          <w:szCs w:val="24"/>
        </w:rPr>
        <w:t>,</w:t>
      </w:r>
      <w:r w:rsidR="00D66089" w:rsidRPr="00F871DE">
        <w:rPr>
          <w:rFonts w:ascii="Arial" w:hAnsi="Arial" w:cs="Arial"/>
          <w:color w:val="000000" w:themeColor="text1"/>
          <w:sz w:val="24"/>
          <w:szCs w:val="24"/>
        </w:rPr>
        <w:t xml:space="preserve"> esse </w:t>
      </w:r>
      <w:r w:rsidR="0024782F" w:rsidRPr="00F871DE">
        <w:rPr>
          <w:rFonts w:ascii="Arial" w:hAnsi="Arial" w:cs="Arial"/>
          <w:color w:val="000000" w:themeColor="text1"/>
          <w:sz w:val="24"/>
          <w:szCs w:val="24"/>
        </w:rPr>
        <w:t>número</w:t>
      </w:r>
      <w:r w:rsidR="00D66089" w:rsidRPr="00F871DE">
        <w:rPr>
          <w:rFonts w:ascii="Arial" w:hAnsi="Arial" w:cs="Arial"/>
          <w:color w:val="000000" w:themeColor="text1"/>
          <w:sz w:val="24"/>
          <w:szCs w:val="24"/>
        </w:rPr>
        <w:t xml:space="preserve"> será maior, pois o </w:t>
      </w:r>
      <w:r w:rsidR="000A087B" w:rsidRPr="00F871DE">
        <w:rPr>
          <w:rFonts w:ascii="Arial" w:hAnsi="Arial" w:cs="Arial"/>
          <w:color w:val="000000" w:themeColor="text1"/>
          <w:sz w:val="24"/>
          <w:szCs w:val="24"/>
        </w:rPr>
        <w:t>número</w:t>
      </w:r>
      <w:r w:rsidR="00D66089" w:rsidRPr="00F871DE">
        <w:rPr>
          <w:rFonts w:ascii="Arial" w:hAnsi="Arial" w:cs="Arial"/>
          <w:color w:val="000000" w:themeColor="text1"/>
          <w:sz w:val="24"/>
          <w:szCs w:val="24"/>
        </w:rPr>
        <w:t xml:space="preserve"> populacional </w:t>
      </w:r>
      <w:r w:rsidR="0024782F" w:rsidRPr="00F871DE">
        <w:rPr>
          <w:rFonts w:ascii="Arial" w:hAnsi="Arial" w:cs="Arial"/>
          <w:color w:val="000000" w:themeColor="text1"/>
          <w:sz w:val="24"/>
          <w:szCs w:val="24"/>
        </w:rPr>
        <w:t>crescer</w:t>
      </w:r>
      <w:r w:rsidR="00D807E5" w:rsidRPr="00F871DE">
        <w:rPr>
          <w:rFonts w:ascii="Arial" w:hAnsi="Arial" w:cs="Arial"/>
          <w:color w:val="000000" w:themeColor="text1"/>
          <w:sz w:val="24"/>
          <w:szCs w:val="24"/>
        </w:rPr>
        <w:t>á</w:t>
      </w:r>
      <w:r w:rsidR="0024782F" w:rsidRPr="00F871DE">
        <w:rPr>
          <w:rFonts w:ascii="Arial" w:hAnsi="Arial" w:cs="Arial"/>
          <w:color w:val="000000" w:themeColor="text1"/>
          <w:sz w:val="24"/>
          <w:szCs w:val="24"/>
        </w:rPr>
        <w:t xml:space="preserve"> e a demanda de transporte aéreo consequentemente aumentará</w:t>
      </w:r>
      <w:r w:rsidR="00D807E5" w:rsidRPr="00F871DE">
        <w:rPr>
          <w:rFonts w:ascii="Arial" w:hAnsi="Arial" w:cs="Arial"/>
          <w:color w:val="000000" w:themeColor="text1"/>
          <w:sz w:val="24"/>
          <w:szCs w:val="24"/>
        </w:rPr>
        <w:t>,</w:t>
      </w:r>
      <w:r w:rsidR="0024782F" w:rsidRPr="00F871DE">
        <w:rPr>
          <w:rFonts w:ascii="Arial" w:hAnsi="Arial" w:cs="Arial"/>
          <w:color w:val="000000" w:themeColor="text1"/>
          <w:sz w:val="24"/>
          <w:szCs w:val="24"/>
        </w:rPr>
        <w:t xml:space="preserve"> </w:t>
      </w:r>
      <w:r w:rsidR="00A22AF2" w:rsidRPr="00F871DE">
        <w:rPr>
          <w:rFonts w:ascii="Arial" w:hAnsi="Arial" w:cs="Arial"/>
          <w:color w:val="000000" w:themeColor="text1"/>
          <w:sz w:val="24"/>
          <w:szCs w:val="24"/>
        </w:rPr>
        <w:t xml:space="preserve">contribuindo para novos casos de doenças e </w:t>
      </w:r>
      <w:r w:rsidR="00BF6C1F" w:rsidRPr="00F871DE">
        <w:rPr>
          <w:rFonts w:ascii="Arial" w:hAnsi="Arial" w:cs="Arial"/>
          <w:color w:val="000000" w:themeColor="text1"/>
          <w:sz w:val="24"/>
          <w:szCs w:val="24"/>
        </w:rPr>
        <w:t xml:space="preserve">deficiências respiratórias </w:t>
      </w:r>
      <w:r w:rsidR="00B1230D" w:rsidRPr="00F871DE">
        <w:rPr>
          <w:rFonts w:ascii="Arial" w:hAnsi="Arial" w:cs="Arial"/>
          <w:color w:val="000000" w:themeColor="text1"/>
          <w:sz w:val="24"/>
          <w:szCs w:val="24"/>
        </w:rPr>
        <w:t>ao decorrer do tempo</w:t>
      </w:r>
      <w:r w:rsidR="00482EA4" w:rsidRPr="00F871DE">
        <w:rPr>
          <w:rFonts w:ascii="Arial" w:hAnsi="Arial" w:cs="Arial"/>
          <w:color w:val="000000" w:themeColor="text1"/>
          <w:sz w:val="24"/>
          <w:szCs w:val="24"/>
        </w:rPr>
        <w:t xml:space="preserve"> (FAA, 2015)</w:t>
      </w:r>
      <w:r w:rsidR="00057880" w:rsidRPr="00F871DE">
        <w:rPr>
          <w:rFonts w:ascii="Arial" w:hAnsi="Arial" w:cs="Arial"/>
          <w:color w:val="000000" w:themeColor="text1"/>
          <w:sz w:val="24"/>
          <w:szCs w:val="24"/>
        </w:rPr>
        <w:t>.</w:t>
      </w:r>
      <w:r w:rsidR="00D807E5" w:rsidRPr="00F871DE">
        <w:rPr>
          <w:rFonts w:ascii="Arial" w:hAnsi="Arial" w:cs="Arial"/>
          <w:color w:val="000000" w:themeColor="text1"/>
          <w:sz w:val="24"/>
          <w:szCs w:val="24"/>
        </w:rPr>
        <w:t xml:space="preserve"> </w:t>
      </w:r>
    </w:p>
    <w:p w14:paraId="0F1CC0F5" w14:textId="079CEADE" w:rsidR="00D07CC8" w:rsidRPr="00F871DE" w:rsidRDefault="00D807E5"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Em vista de tudo isso, a</w:t>
      </w:r>
      <w:r w:rsidR="00886089" w:rsidRPr="00F871DE">
        <w:rPr>
          <w:rFonts w:ascii="Arial" w:hAnsi="Arial" w:cs="Arial"/>
          <w:color w:val="000000" w:themeColor="text1"/>
          <w:sz w:val="24"/>
          <w:szCs w:val="24"/>
        </w:rPr>
        <w:t xml:space="preserve"> ONU </w:t>
      </w:r>
      <w:r w:rsidR="00411AB8" w:rsidRPr="00F871DE">
        <w:rPr>
          <w:rFonts w:ascii="Arial" w:hAnsi="Arial" w:cs="Arial"/>
          <w:color w:val="000000" w:themeColor="text1"/>
          <w:sz w:val="24"/>
          <w:szCs w:val="24"/>
        </w:rPr>
        <w:t xml:space="preserve">realizou um anuário </w:t>
      </w:r>
      <w:r w:rsidR="00E65C3F" w:rsidRPr="00F871DE">
        <w:rPr>
          <w:rFonts w:ascii="Arial" w:hAnsi="Arial" w:cs="Arial"/>
          <w:color w:val="000000" w:themeColor="text1"/>
          <w:sz w:val="24"/>
          <w:szCs w:val="24"/>
        </w:rPr>
        <w:t xml:space="preserve">global para discutir as </w:t>
      </w:r>
      <w:r w:rsidR="002C5DD2" w:rsidRPr="00F871DE">
        <w:rPr>
          <w:rFonts w:ascii="Arial" w:hAnsi="Arial" w:cs="Arial"/>
          <w:color w:val="000000" w:themeColor="text1"/>
          <w:sz w:val="24"/>
          <w:szCs w:val="24"/>
        </w:rPr>
        <w:t xml:space="preserve">ações climáticas do </w:t>
      </w:r>
      <w:r w:rsidR="27AA5EDC" w:rsidRPr="00F871DE">
        <w:rPr>
          <w:rFonts w:ascii="Arial" w:hAnsi="Arial" w:cs="Arial"/>
          <w:color w:val="000000" w:themeColor="text1"/>
          <w:sz w:val="24"/>
          <w:szCs w:val="24"/>
        </w:rPr>
        <w:t>p</w:t>
      </w:r>
      <w:r w:rsidR="002C5DD2" w:rsidRPr="00F871DE">
        <w:rPr>
          <w:rFonts w:ascii="Arial" w:hAnsi="Arial" w:cs="Arial"/>
          <w:color w:val="000000" w:themeColor="text1"/>
          <w:sz w:val="24"/>
          <w:szCs w:val="24"/>
        </w:rPr>
        <w:t xml:space="preserve">laneta, </w:t>
      </w:r>
      <w:r w:rsidRPr="00F871DE">
        <w:rPr>
          <w:rFonts w:ascii="Arial" w:hAnsi="Arial" w:cs="Arial"/>
          <w:color w:val="000000" w:themeColor="text1"/>
          <w:sz w:val="24"/>
          <w:szCs w:val="24"/>
        </w:rPr>
        <w:t xml:space="preserve">sabendo-se, repita-se, que </w:t>
      </w:r>
      <w:r w:rsidR="00F06A94" w:rsidRPr="00F871DE">
        <w:rPr>
          <w:rFonts w:ascii="Arial" w:hAnsi="Arial" w:cs="Arial"/>
          <w:color w:val="000000" w:themeColor="text1"/>
          <w:sz w:val="24"/>
          <w:szCs w:val="24"/>
        </w:rPr>
        <w:t xml:space="preserve">os meios de transportes </w:t>
      </w:r>
      <w:r w:rsidR="007C6CDB" w:rsidRPr="00F871DE">
        <w:rPr>
          <w:rFonts w:ascii="Arial" w:hAnsi="Arial" w:cs="Arial"/>
          <w:color w:val="000000" w:themeColor="text1"/>
          <w:sz w:val="24"/>
          <w:szCs w:val="24"/>
        </w:rPr>
        <w:t>são responsáveis por grande parte da economia</w:t>
      </w:r>
      <w:r w:rsidR="00B6292F" w:rsidRPr="00F871DE">
        <w:rPr>
          <w:rFonts w:ascii="Arial" w:hAnsi="Arial" w:cs="Arial"/>
          <w:color w:val="000000" w:themeColor="text1"/>
          <w:sz w:val="24"/>
          <w:szCs w:val="24"/>
        </w:rPr>
        <w:t xml:space="preserve"> e 93% </w:t>
      </w:r>
      <w:r w:rsidR="002C50B4" w:rsidRPr="00F871DE">
        <w:rPr>
          <w:rFonts w:ascii="Arial" w:hAnsi="Arial" w:cs="Arial"/>
          <w:color w:val="000000" w:themeColor="text1"/>
          <w:sz w:val="24"/>
          <w:szCs w:val="24"/>
        </w:rPr>
        <w:t xml:space="preserve">deles são movidos a petróleo, </w:t>
      </w:r>
      <w:r w:rsidR="13787703" w:rsidRPr="00F871DE">
        <w:rPr>
          <w:rFonts w:ascii="Arial" w:hAnsi="Arial" w:cs="Arial"/>
          <w:color w:val="000000" w:themeColor="text1"/>
          <w:sz w:val="24"/>
          <w:szCs w:val="24"/>
        </w:rPr>
        <w:t xml:space="preserve">o </w:t>
      </w:r>
      <w:r w:rsidR="00137DA2" w:rsidRPr="00F871DE">
        <w:rPr>
          <w:rFonts w:ascii="Arial" w:hAnsi="Arial" w:cs="Arial"/>
          <w:color w:val="000000" w:themeColor="text1"/>
          <w:sz w:val="24"/>
          <w:szCs w:val="24"/>
        </w:rPr>
        <w:t>que</w:t>
      </w:r>
      <w:r w:rsidR="54DE2DE9" w:rsidRPr="00F871DE">
        <w:rPr>
          <w:rFonts w:ascii="Arial" w:hAnsi="Arial" w:cs="Arial"/>
          <w:color w:val="000000" w:themeColor="text1"/>
          <w:sz w:val="24"/>
          <w:szCs w:val="24"/>
        </w:rPr>
        <w:t>,</w:t>
      </w:r>
      <w:r w:rsidR="00BB39BF" w:rsidRPr="00F871DE">
        <w:rPr>
          <w:rFonts w:ascii="Arial" w:hAnsi="Arial" w:cs="Arial"/>
          <w:color w:val="000000" w:themeColor="text1"/>
          <w:sz w:val="24"/>
          <w:szCs w:val="24"/>
        </w:rPr>
        <w:t xml:space="preserve"> consequentemente</w:t>
      </w:r>
      <w:r w:rsidR="23CF7EE9" w:rsidRPr="00F871DE">
        <w:rPr>
          <w:rFonts w:ascii="Arial" w:hAnsi="Arial" w:cs="Arial"/>
          <w:color w:val="000000" w:themeColor="text1"/>
          <w:sz w:val="24"/>
          <w:szCs w:val="24"/>
        </w:rPr>
        <w:t>,</w:t>
      </w:r>
      <w:r w:rsidR="00BB39BF" w:rsidRPr="00F871DE">
        <w:rPr>
          <w:rFonts w:ascii="Arial" w:hAnsi="Arial" w:cs="Arial"/>
          <w:color w:val="000000" w:themeColor="text1"/>
          <w:sz w:val="24"/>
          <w:szCs w:val="24"/>
        </w:rPr>
        <w:t xml:space="preserve"> </w:t>
      </w:r>
      <w:r w:rsidR="00137DA2" w:rsidRPr="00F871DE">
        <w:rPr>
          <w:rFonts w:ascii="Arial" w:hAnsi="Arial" w:cs="Arial"/>
          <w:color w:val="000000" w:themeColor="text1"/>
          <w:sz w:val="24"/>
          <w:szCs w:val="24"/>
        </w:rPr>
        <w:t xml:space="preserve">gera problemas relacionados ao clima e </w:t>
      </w:r>
      <w:r w:rsidRPr="00F871DE">
        <w:rPr>
          <w:rFonts w:ascii="Arial" w:hAnsi="Arial" w:cs="Arial"/>
          <w:color w:val="000000" w:themeColor="text1"/>
          <w:sz w:val="24"/>
          <w:szCs w:val="24"/>
        </w:rPr>
        <w:t xml:space="preserve">à </w:t>
      </w:r>
      <w:r w:rsidR="00137DA2" w:rsidRPr="00F871DE">
        <w:rPr>
          <w:rFonts w:ascii="Arial" w:hAnsi="Arial" w:cs="Arial"/>
          <w:color w:val="000000" w:themeColor="text1"/>
          <w:sz w:val="24"/>
          <w:szCs w:val="24"/>
        </w:rPr>
        <w:t>qualidade de ar</w:t>
      </w:r>
      <w:r w:rsidRPr="00F871DE">
        <w:rPr>
          <w:rFonts w:ascii="Arial" w:hAnsi="Arial" w:cs="Arial"/>
          <w:color w:val="000000" w:themeColor="text1"/>
          <w:sz w:val="24"/>
          <w:szCs w:val="24"/>
        </w:rPr>
        <w:t>, como já esmiuçado</w:t>
      </w:r>
      <w:r w:rsidR="10D310F8"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Isso considerado, </w:t>
      </w:r>
      <w:r w:rsidR="00B53F6B" w:rsidRPr="00F871DE">
        <w:rPr>
          <w:rFonts w:ascii="Arial" w:hAnsi="Arial" w:cs="Arial"/>
          <w:color w:val="000000" w:themeColor="text1"/>
          <w:sz w:val="24"/>
          <w:szCs w:val="24"/>
        </w:rPr>
        <w:t xml:space="preserve">a </w:t>
      </w:r>
      <w:r w:rsidR="3D7E2E05" w:rsidRPr="00F871DE">
        <w:rPr>
          <w:rFonts w:ascii="Arial" w:hAnsi="Arial" w:cs="Arial"/>
          <w:color w:val="000000" w:themeColor="text1"/>
          <w:sz w:val="24"/>
          <w:szCs w:val="24"/>
        </w:rPr>
        <w:t>ONU observou</w:t>
      </w:r>
      <w:r w:rsidR="008C04F8" w:rsidRPr="00F871DE">
        <w:rPr>
          <w:rFonts w:ascii="Arial" w:hAnsi="Arial" w:cs="Arial"/>
          <w:color w:val="000000" w:themeColor="text1"/>
          <w:sz w:val="24"/>
          <w:szCs w:val="24"/>
        </w:rPr>
        <w:t xml:space="preserve"> a necessidade de implantação de novas tecnologias para diminuir</w:t>
      </w:r>
      <w:r w:rsidR="76D8F6DB" w:rsidRPr="00F871DE">
        <w:rPr>
          <w:rFonts w:ascii="Arial" w:hAnsi="Arial" w:cs="Arial"/>
          <w:color w:val="000000" w:themeColor="text1"/>
          <w:sz w:val="24"/>
          <w:szCs w:val="24"/>
        </w:rPr>
        <w:t xml:space="preserve"> ou</w:t>
      </w:r>
      <w:r w:rsidR="008C04F8" w:rsidRPr="00F871DE">
        <w:rPr>
          <w:rFonts w:ascii="Arial" w:hAnsi="Arial" w:cs="Arial"/>
          <w:color w:val="000000" w:themeColor="text1"/>
          <w:sz w:val="24"/>
          <w:szCs w:val="24"/>
        </w:rPr>
        <w:t xml:space="preserve"> talvez mitigar esse tipo de poluição</w:t>
      </w:r>
      <w:r w:rsidR="00A85693" w:rsidRPr="00F871DE">
        <w:rPr>
          <w:rFonts w:ascii="Arial" w:hAnsi="Arial" w:cs="Arial"/>
          <w:color w:val="000000" w:themeColor="text1"/>
          <w:sz w:val="24"/>
          <w:szCs w:val="24"/>
        </w:rPr>
        <w:t xml:space="preserve"> </w:t>
      </w:r>
      <w:r w:rsidR="7DC05A38" w:rsidRPr="00F871DE">
        <w:rPr>
          <w:rFonts w:ascii="Arial" w:hAnsi="Arial" w:cs="Arial"/>
          <w:color w:val="000000" w:themeColor="text1"/>
          <w:sz w:val="24"/>
          <w:szCs w:val="24"/>
        </w:rPr>
        <w:t xml:space="preserve">em favor de </w:t>
      </w:r>
      <w:r w:rsidR="00902855" w:rsidRPr="00F871DE">
        <w:rPr>
          <w:rFonts w:ascii="Arial" w:hAnsi="Arial" w:cs="Arial"/>
          <w:color w:val="000000" w:themeColor="text1"/>
          <w:sz w:val="24"/>
          <w:szCs w:val="24"/>
        </w:rPr>
        <w:t xml:space="preserve">meios de transportes </w:t>
      </w:r>
      <w:r w:rsidR="004A3AF5" w:rsidRPr="00F871DE">
        <w:rPr>
          <w:rFonts w:ascii="Arial" w:hAnsi="Arial" w:cs="Arial"/>
          <w:color w:val="000000" w:themeColor="text1"/>
          <w:sz w:val="24"/>
          <w:szCs w:val="24"/>
        </w:rPr>
        <w:t>sustentáveis</w:t>
      </w:r>
      <w:r w:rsidR="00482EA4" w:rsidRPr="00F871DE">
        <w:rPr>
          <w:rFonts w:ascii="Arial" w:hAnsi="Arial" w:cs="Arial"/>
          <w:color w:val="000000" w:themeColor="text1"/>
          <w:sz w:val="24"/>
          <w:szCs w:val="24"/>
        </w:rPr>
        <w:t xml:space="preserve"> (ONU, 2019).</w:t>
      </w:r>
    </w:p>
    <w:p w14:paraId="034AA938" w14:textId="4B5E71DF" w:rsidR="00B750CA" w:rsidRPr="00F871DE" w:rsidRDefault="00B750CA"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lastRenderedPageBreak/>
        <w:t xml:space="preserve">Devido </w:t>
      </w:r>
      <w:r w:rsidR="00D807E5" w:rsidRPr="00F871DE">
        <w:rPr>
          <w:rFonts w:ascii="Arial" w:hAnsi="Arial" w:cs="Arial"/>
          <w:color w:val="000000" w:themeColor="text1"/>
          <w:sz w:val="24"/>
          <w:szCs w:val="24"/>
        </w:rPr>
        <w:t>à</w:t>
      </w:r>
      <w:r w:rsidR="3B60404F" w:rsidRPr="00F871DE">
        <w:rPr>
          <w:rFonts w:ascii="Arial" w:hAnsi="Arial" w:cs="Arial"/>
          <w:color w:val="000000" w:themeColor="text1"/>
          <w:sz w:val="24"/>
          <w:szCs w:val="24"/>
        </w:rPr>
        <w:t xml:space="preserve">s </w:t>
      </w:r>
      <w:r w:rsidRPr="00F871DE">
        <w:rPr>
          <w:rFonts w:ascii="Arial" w:hAnsi="Arial" w:cs="Arial"/>
          <w:color w:val="000000" w:themeColor="text1"/>
          <w:sz w:val="24"/>
          <w:szCs w:val="24"/>
        </w:rPr>
        <w:t xml:space="preserve">consequências </w:t>
      </w:r>
      <w:r w:rsidR="50490532" w:rsidRPr="00F871DE">
        <w:rPr>
          <w:rFonts w:ascii="Arial" w:hAnsi="Arial" w:cs="Arial"/>
          <w:color w:val="000000" w:themeColor="text1"/>
          <w:sz w:val="24"/>
          <w:szCs w:val="24"/>
        </w:rPr>
        <w:t xml:space="preserve">indesejáveis </w:t>
      </w:r>
      <w:r w:rsidRPr="00F871DE">
        <w:rPr>
          <w:rFonts w:ascii="Arial" w:hAnsi="Arial" w:cs="Arial"/>
          <w:color w:val="000000" w:themeColor="text1"/>
          <w:sz w:val="24"/>
          <w:szCs w:val="24"/>
        </w:rPr>
        <w:t>ao meio ambiente</w:t>
      </w:r>
      <w:r w:rsidR="00D807E5"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a O</w:t>
      </w:r>
      <w:r w:rsidR="15A98076" w:rsidRPr="00F871DE">
        <w:rPr>
          <w:rFonts w:ascii="Arial" w:hAnsi="Arial" w:cs="Arial"/>
          <w:color w:val="000000" w:themeColor="text1"/>
          <w:sz w:val="24"/>
          <w:szCs w:val="24"/>
        </w:rPr>
        <w:t xml:space="preserve">rganização </w:t>
      </w:r>
      <w:r w:rsidRPr="00F871DE">
        <w:rPr>
          <w:rFonts w:ascii="Arial" w:hAnsi="Arial" w:cs="Arial"/>
          <w:color w:val="000000" w:themeColor="text1"/>
          <w:sz w:val="24"/>
          <w:szCs w:val="24"/>
        </w:rPr>
        <w:t>reali</w:t>
      </w:r>
      <w:r w:rsidR="00545176" w:rsidRPr="00F871DE">
        <w:rPr>
          <w:rFonts w:ascii="Arial" w:hAnsi="Arial" w:cs="Arial"/>
          <w:color w:val="000000" w:themeColor="text1"/>
          <w:sz w:val="24"/>
          <w:szCs w:val="24"/>
        </w:rPr>
        <w:t>za todos os anos conferências</w:t>
      </w:r>
      <w:r w:rsidRPr="00F871DE">
        <w:rPr>
          <w:rFonts w:ascii="Arial" w:hAnsi="Arial" w:cs="Arial"/>
          <w:color w:val="000000" w:themeColor="text1"/>
          <w:sz w:val="24"/>
          <w:szCs w:val="24"/>
        </w:rPr>
        <w:t xml:space="preserve"> para debater o aumento da temperatura mundial. </w:t>
      </w:r>
      <w:r w:rsidR="62F8963C" w:rsidRPr="00F871DE">
        <w:rPr>
          <w:rFonts w:ascii="Arial" w:hAnsi="Arial" w:cs="Arial"/>
          <w:color w:val="000000" w:themeColor="text1"/>
          <w:sz w:val="24"/>
          <w:szCs w:val="24"/>
        </w:rPr>
        <w:t>A</w:t>
      </w:r>
      <w:r w:rsidR="00545176" w:rsidRPr="00F871DE">
        <w:rPr>
          <w:rFonts w:ascii="Arial" w:hAnsi="Arial" w:cs="Arial"/>
          <w:color w:val="000000" w:themeColor="text1"/>
          <w:sz w:val="24"/>
          <w:szCs w:val="24"/>
        </w:rPr>
        <w:t xml:space="preserve"> primeira foi </w:t>
      </w:r>
      <w:r w:rsidR="003E4566" w:rsidRPr="00F871DE">
        <w:rPr>
          <w:rFonts w:ascii="Arial" w:hAnsi="Arial" w:cs="Arial"/>
          <w:color w:val="000000" w:themeColor="text1"/>
          <w:sz w:val="24"/>
          <w:szCs w:val="24"/>
        </w:rPr>
        <w:t xml:space="preserve">realizada </w:t>
      </w:r>
      <w:r w:rsidR="00545176" w:rsidRPr="00F871DE">
        <w:rPr>
          <w:rFonts w:ascii="Arial" w:hAnsi="Arial" w:cs="Arial"/>
          <w:color w:val="000000" w:themeColor="text1"/>
          <w:sz w:val="24"/>
          <w:szCs w:val="24"/>
        </w:rPr>
        <w:t xml:space="preserve">em </w:t>
      </w:r>
      <w:r w:rsidRPr="00F871DE">
        <w:rPr>
          <w:rFonts w:ascii="Arial" w:hAnsi="Arial" w:cs="Arial"/>
          <w:color w:val="000000" w:themeColor="text1"/>
          <w:sz w:val="24"/>
          <w:szCs w:val="24"/>
        </w:rPr>
        <w:t>1992</w:t>
      </w:r>
      <w:r w:rsidR="003E4566" w:rsidRPr="00F871DE">
        <w:rPr>
          <w:rFonts w:ascii="Arial" w:hAnsi="Arial" w:cs="Arial"/>
          <w:color w:val="000000" w:themeColor="text1"/>
          <w:sz w:val="24"/>
          <w:szCs w:val="24"/>
        </w:rPr>
        <w:t>, no Rio de Janeiro (Rio 92) – Convenção Quadro da nações Unidas sobre Mudança do Clima (UNFCCC) –</w:t>
      </w:r>
      <w:r w:rsidR="7422C13E" w:rsidRPr="00F871DE">
        <w:rPr>
          <w:rFonts w:ascii="Arial" w:hAnsi="Arial" w:cs="Arial"/>
          <w:color w:val="000000" w:themeColor="text1"/>
          <w:sz w:val="24"/>
          <w:szCs w:val="24"/>
        </w:rPr>
        <w:t>,</w:t>
      </w:r>
      <w:r w:rsidR="007E5475">
        <w:rPr>
          <w:rFonts w:ascii="Arial" w:hAnsi="Arial" w:cs="Arial"/>
          <w:color w:val="000000" w:themeColor="text1"/>
          <w:sz w:val="24"/>
          <w:szCs w:val="24"/>
        </w:rPr>
        <w:t xml:space="preserve"> </w:t>
      </w:r>
      <w:r w:rsidR="59DBCA3B" w:rsidRPr="00F871DE">
        <w:rPr>
          <w:rFonts w:ascii="Arial" w:hAnsi="Arial" w:cs="Arial"/>
          <w:color w:val="000000" w:themeColor="text1"/>
          <w:sz w:val="24"/>
          <w:szCs w:val="24"/>
        </w:rPr>
        <w:t xml:space="preserve">encontro </w:t>
      </w:r>
      <w:r w:rsidR="00D807E5" w:rsidRPr="00F871DE">
        <w:rPr>
          <w:rFonts w:ascii="Arial" w:hAnsi="Arial" w:cs="Arial"/>
          <w:color w:val="000000" w:themeColor="text1"/>
          <w:sz w:val="24"/>
          <w:szCs w:val="24"/>
        </w:rPr>
        <w:t>do qual participaram</w:t>
      </w:r>
      <w:r w:rsidR="163AF529"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97 países </w:t>
      </w:r>
      <w:r w:rsidR="00D807E5" w:rsidRPr="00F871DE">
        <w:rPr>
          <w:rFonts w:ascii="Arial" w:hAnsi="Arial" w:cs="Arial"/>
          <w:color w:val="000000" w:themeColor="text1"/>
          <w:sz w:val="24"/>
          <w:szCs w:val="24"/>
        </w:rPr>
        <w:t>na tentativa de</w:t>
      </w:r>
      <w:r w:rsidR="07CBDE17" w:rsidRPr="00F871DE">
        <w:rPr>
          <w:rFonts w:ascii="Arial" w:hAnsi="Arial" w:cs="Arial"/>
          <w:color w:val="000000" w:themeColor="text1"/>
          <w:sz w:val="24"/>
          <w:szCs w:val="24"/>
        </w:rPr>
        <w:t xml:space="preserve"> criar uma </w:t>
      </w:r>
      <w:r w:rsidR="754A9C10" w:rsidRPr="00F871DE">
        <w:rPr>
          <w:rFonts w:ascii="Arial" w:hAnsi="Arial" w:cs="Arial"/>
          <w:color w:val="000000" w:themeColor="text1"/>
          <w:sz w:val="24"/>
          <w:szCs w:val="24"/>
        </w:rPr>
        <w:t xml:space="preserve">agenda </w:t>
      </w:r>
      <w:r w:rsidR="00D807E5" w:rsidRPr="00F871DE">
        <w:rPr>
          <w:rFonts w:ascii="Arial" w:hAnsi="Arial" w:cs="Arial"/>
          <w:color w:val="000000" w:themeColor="text1"/>
          <w:sz w:val="24"/>
          <w:szCs w:val="24"/>
        </w:rPr>
        <w:t xml:space="preserve">global </w:t>
      </w:r>
      <w:r w:rsidR="79DE1ABF" w:rsidRPr="00F871DE">
        <w:rPr>
          <w:rFonts w:ascii="Arial" w:hAnsi="Arial" w:cs="Arial"/>
          <w:color w:val="000000" w:themeColor="text1"/>
          <w:sz w:val="24"/>
          <w:szCs w:val="24"/>
        </w:rPr>
        <w:t>ou um tratado visando</w:t>
      </w:r>
      <w:r w:rsidR="07CBDE17"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estabilizar as concentrações de gases de efeito estufa na atmosfera</w:t>
      </w:r>
      <w:r w:rsidR="537533D7" w:rsidRPr="00F871DE">
        <w:rPr>
          <w:rFonts w:ascii="Arial" w:hAnsi="Arial" w:cs="Arial"/>
          <w:color w:val="000000" w:themeColor="text1"/>
          <w:sz w:val="24"/>
          <w:szCs w:val="24"/>
        </w:rPr>
        <w:t xml:space="preserve">. A </w:t>
      </w:r>
      <w:r w:rsidR="392E3CD4" w:rsidRPr="00F871DE">
        <w:rPr>
          <w:rFonts w:ascii="Arial" w:hAnsi="Arial" w:cs="Arial"/>
          <w:color w:val="000000" w:themeColor="text1"/>
          <w:sz w:val="24"/>
          <w:szCs w:val="24"/>
        </w:rPr>
        <w:t>ideia pretendia diminuir os</w:t>
      </w:r>
      <w:r w:rsidRPr="00F871DE">
        <w:rPr>
          <w:rFonts w:ascii="Arial" w:hAnsi="Arial" w:cs="Arial"/>
          <w:color w:val="000000" w:themeColor="text1"/>
          <w:sz w:val="24"/>
          <w:szCs w:val="24"/>
        </w:rPr>
        <w:t xml:space="preserve"> risco</w:t>
      </w:r>
      <w:r w:rsidR="37CD7D08" w:rsidRPr="00F871DE">
        <w:rPr>
          <w:rFonts w:ascii="Arial" w:hAnsi="Arial" w:cs="Arial"/>
          <w:color w:val="000000" w:themeColor="text1"/>
          <w:sz w:val="24"/>
          <w:szCs w:val="24"/>
        </w:rPr>
        <w:t>s</w:t>
      </w:r>
      <w:r w:rsidRPr="00F871DE">
        <w:rPr>
          <w:rFonts w:ascii="Arial" w:hAnsi="Arial" w:cs="Arial"/>
          <w:color w:val="000000" w:themeColor="text1"/>
          <w:sz w:val="24"/>
          <w:szCs w:val="24"/>
        </w:rPr>
        <w:t xml:space="preserve"> de aumento da temperatura </w:t>
      </w:r>
      <w:r w:rsidR="00DD6E64" w:rsidRPr="00F871DE">
        <w:rPr>
          <w:rFonts w:ascii="Arial" w:hAnsi="Arial" w:cs="Arial"/>
          <w:color w:val="000000" w:themeColor="text1"/>
          <w:sz w:val="24"/>
          <w:szCs w:val="24"/>
        </w:rPr>
        <w:t>para evitar que esta</w:t>
      </w:r>
      <w:r w:rsidR="00890FB7" w:rsidRPr="00F871DE">
        <w:rPr>
          <w:rFonts w:ascii="Arial" w:hAnsi="Arial" w:cs="Arial"/>
          <w:color w:val="000000" w:themeColor="text1"/>
          <w:sz w:val="24"/>
          <w:szCs w:val="24"/>
        </w:rPr>
        <w:t xml:space="preserve"> </w:t>
      </w:r>
      <w:r w:rsidR="00FD01BE" w:rsidRPr="00F871DE">
        <w:rPr>
          <w:rFonts w:ascii="Arial" w:hAnsi="Arial" w:cs="Arial"/>
          <w:color w:val="000000" w:themeColor="text1"/>
          <w:sz w:val="24"/>
          <w:szCs w:val="24"/>
        </w:rPr>
        <w:t xml:space="preserve">gerasse </w:t>
      </w:r>
      <w:r w:rsidR="317A0EF3" w:rsidRPr="00F871DE">
        <w:rPr>
          <w:rFonts w:ascii="Arial" w:hAnsi="Arial" w:cs="Arial"/>
          <w:color w:val="000000" w:themeColor="text1"/>
          <w:sz w:val="24"/>
          <w:szCs w:val="24"/>
        </w:rPr>
        <w:t>situações limítrofes para a vida no planeta</w:t>
      </w:r>
      <w:r w:rsidR="00890FB7" w:rsidRPr="00F871DE">
        <w:rPr>
          <w:rFonts w:ascii="Arial" w:hAnsi="Arial" w:cs="Arial"/>
          <w:color w:val="000000" w:themeColor="text1"/>
          <w:sz w:val="24"/>
          <w:szCs w:val="24"/>
        </w:rPr>
        <w:t>. D</w:t>
      </w:r>
      <w:r w:rsidRPr="00F871DE">
        <w:rPr>
          <w:rFonts w:ascii="Arial" w:hAnsi="Arial" w:cs="Arial"/>
          <w:color w:val="000000" w:themeColor="text1"/>
          <w:sz w:val="24"/>
          <w:szCs w:val="24"/>
        </w:rPr>
        <w:t>esde então todos os anos ocorrem convenções com todos os países signatários</w:t>
      </w:r>
      <w:r w:rsidR="006D061C" w:rsidRPr="00F871DE">
        <w:rPr>
          <w:rFonts w:ascii="Arial" w:hAnsi="Arial" w:cs="Arial"/>
          <w:color w:val="000000" w:themeColor="text1"/>
          <w:sz w:val="24"/>
          <w:szCs w:val="24"/>
        </w:rPr>
        <w:t xml:space="preserve"> (</w:t>
      </w:r>
      <w:r w:rsidR="00D919C3" w:rsidRPr="00F871DE">
        <w:rPr>
          <w:rFonts w:ascii="Arial" w:hAnsi="Arial" w:cs="Arial"/>
          <w:color w:val="000000" w:themeColor="text1"/>
          <w:sz w:val="24"/>
          <w:szCs w:val="24"/>
        </w:rPr>
        <w:t>ONU</w:t>
      </w:r>
      <w:r w:rsidR="006D061C" w:rsidRPr="00F871DE">
        <w:rPr>
          <w:rFonts w:ascii="Arial" w:hAnsi="Arial" w:cs="Arial"/>
          <w:color w:val="000000" w:themeColor="text1"/>
          <w:sz w:val="24"/>
          <w:szCs w:val="24"/>
        </w:rPr>
        <w:t>, 2021).</w:t>
      </w:r>
    </w:p>
    <w:p w14:paraId="60B9705B" w14:textId="17ADE0EA" w:rsidR="00B750CA" w:rsidRPr="00F871DE" w:rsidRDefault="00545176"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Em </w:t>
      </w:r>
      <w:r w:rsidR="00956D1D" w:rsidRPr="00F871DE">
        <w:rPr>
          <w:rFonts w:ascii="Arial" w:hAnsi="Arial" w:cs="Arial"/>
          <w:color w:val="000000" w:themeColor="text1"/>
          <w:sz w:val="24"/>
          <w:szCs w:val="24"/>
        </w:rPr>
        <w:t>31 de outubro de 2021</w:t>
      </w:r>
      <w:r w:rsidR="003C1336" w:rsidRPr="00F871DE">
        <w:rPr>
          <w:rFonts w:ascii="Arial" w:hAnsi="Arial" w:cs="Arial"/>
          <w:color w:val="000000" w:themeColor="text1"/>
          <w:sz w:val="24"/>
          <w:szCs w:val="24"/>
        </w:rPr>
        <w:t>,</w:t>
      </w:r>
      <w:r w:rsidR="00956D1D" w:rsidRPr="00F871DE">
        <w:rPr>
          <w:rFonts w:ascii="Arial" w:hAnsi="Arial" w:cs="Arial"/>
          <w:color w:val="000000" w:themeColor="text1"/>
          <w:sz w:val="24"/>
          <w:szCs w:val="24"/>
        </w:rPr>
        <w:t xml:space="preserve"> </w:t>
      </w:r>
      <w:r w:rsidR="002A45F7" w:rsidRPr="00F871DE">
        <w:rPr>
          <w:rFonts w:ascii="Arial" w:hAnsi="Arial" w:cs="Arial"/>
          <w:color w:val="000000" w:themeColor="text1"/>
          <w:sz w:val="24"/>
          <w:szCs w:val="24"/>
        </w:rPr>
        <w:t xml:space="preserve">aconteceu </w:t>
      </w:r>
      <w:r w:rsidR="00956D1D" w:rsidRPr="00F871DE">
        <w:rPr>
          <w:rFonts w:ascii="Arial" w:hAnsi="Arial" w:cs="Arial"/>
          <w:color w:val="000000" w:themeColor="text1"/>
          <w:sz w:val="24"/>
          <w:szCs w:val="24"/>
        </w:rPr>
        <w:t>a COP26</w:t>
      </w:r>
      <w:r w:rsidRPr="00F871DE">
        <w:rPr>
          <w:rFonts w:ascii="Arial" w:hAnsi="Arial" w:cs="Arial"/>
          <w:color w:val="000000" w:themeColor="text1"/>
          <w:sz w:val="24"/>
          <w:szCs w:val="24"/>
        </w:rPr>
        <w:t xml:space="preserve">, </w:t>
      </w:r>
      <w:r w:rsidR="003C1336" w:rsidRPr="00F871DE">
        <w:rPr>
          <w:rFonts w:ascii="Arial" w:hAnsi="Arial" w:cs="Arial"/>
          <w:color w:val="000000" w:themeColor="text1"/>
          <w:sz w:val="24"/>
          <w:szCs w:val="24"/>
        </w:rPr>
        <w:t>cujo nome</w:t>
      </w:r>
      <w:r w:rsidRPr="00F871DE">
        <w:rPr>
          <w:rFonts w:ascii="Arial" w:hAnsi="Arial" w:cs="Arial"/>
          <w:color w:val="000000" w:themeColor="text1"/>
          <w:sz w:val="24"/>
          <w:szCs w:val="24"/>
        </w:rPr>
        <w:t xml:space="preserve"> se refere </w:t>
      </w:r>
      <w:r w:rsidR="003C1336" w:rsidRPr="00F871DE">
        <w:rPr>
          <w:rFonts w:ascii="Arial" w:hAnsi="Arial" w:cs="Arial"/>
          <w:color w:val="000000" w:themeColor="text1"/>
          <w:sz w:val="24"/>
          <w:szCs w:val="24"/>
        </w:rPr>
        <w:t>à</w:t>
      </w:r>
      <w:r w:rsidRPr="00F871DE">
        <w:rPr>
          <w:rFonts w:ascii="Arial" w:hAnsi="Arial" w:cs="Arial"/>
          <w:color w:val="000000" w:themeColor="text1"/>
          <w:sz w:val="24"/>
          <w:szCs w:val="24"/>
        </w:rPr>
        <w:t xml:space="preserve"> vigésima </w:t>
      </w:r>
      <w:r w:rsidR="476D054F" w:rsidRPr="00F871DE">
        <w:rPr>
          <w:rFonts w:ascii="Arial" w:hAnsi="Arial" w:cs="Arial"/>
          <w:color w:val="000000" w:themeColor="text1"/>
          <w:sz w:val="24"/>
          <w:szCs w:val="24"/>
        </w:rPr>
        <w:t>sexta conferência</w:t>
      </w:r>
      <w:r w:rsidRPr="00F871DE">
        <w:rPr>
          <w:rFonts w:ascii="Arial" w:hAnsi="Arial" w:cs="Arial"/>
          <w:color w:val="000000" w:themeColor="text1"/>
          <w:sz w:val="24"/>
          <w:szCs w:val="24"/>
        </w:rPr>
        <w:t>, que</w:t>
      </w:r>
      <w:r w:rsidR="003C1336" w:rsidRPr="00F871DE">
        <w:rPr>
          <w:rFonts w:ascii="Arial" w:hAnsi="Arial" w:cs="Arial"/>
          <w:color w:val="000000" w:themeColor="text1"/>
          <w:sz w:val="24"/>
          <w:szCs w:val="24"/>
        </w:rPr>
        <w:t>, de</w:t>
      </w:r>
      <w:r w:rsidR="00956D1D" w:rsidRPr="00F871DE">
        <w:rPr>
          <w:rFonts w:ascii="Arial" w:hAnsi="Arial" w:cs="Arial"/>
          <w:color w:val="000000" w:themeColor="text1"/>
          <w:sz w:val="24"/>
          <w:szCs w:val="24"/>
        </w:rPr>
        <w:t xml:space="preserve"> acordo com a ONU (2021)</w:t>
      </w:r>
      <w:r w:rsidRPr="00F871DE">
        <w:rPr>
          <w:rFonts w:ascii="Arial" w:hAnsi="Arial" w:cs="Arial"/>
          <w:color w:val="000000" w:themeColor="text1"/>
          <w:sz w:val="24"/>
          <w:szCs w:val="24"/>
        </w:rPr>
        <w:t xml:space="preserve">, </w:t>
      </w:r>
      <w:r w:rsidR="00A06633" w:rsidRPr="00F871DE">
        <w:rPr>
          <w:rFonts w:ascii="Arial" w:hAnsi="Arial" w:cs="Arial"/>
          <w:color w:val="000000" w:themeColor="text1"/>
          <w:sz w:val="24"/>
          <w:szCs w:val="24"/>
        </w:rPr>
        <w:t xml:space="preserve">foi </w:t>
      </w:r>
      <w:r w:rsidRPr="00F871DE">
        <w:rPr>
          <w:rFonts w:ascii="Arial" w:hAnsi="Arial" w:cs="Arial"/>
          <w:color w:val="000000" w:themeColor="text1"/>
          <w:sz w:val="24"/>
          <w:szCs w:val="24"/>
        </w:rPr>
        <w:t>considerada uma das</w:t>
      </w:r>
      <w:r w:rsidR="00956D1D" w:rsidRPr="00F871DE">
        <w:rPr>
          <w:rFonts w:ascii="Arial" w:hAnsi="Arial" w:cs="Arial"/>
          <w:color w:val="000000" w:themeColor="text1"/>
          <w:sz w:val="24"/>
          <w:szCs w:val="24"/>
        </w:rPr>
        <w:t xml:space="preserve"> últimas oportunidades de</w:t>
      </w:r>
      <w:r w:rsidRPr="00F871DE">
        <w:rPr>
          <w:rFonts w:ascii="Arial" w:hAnsi="Arial" w:cs="Arial"/>
          <w:color w:val="000000" w:themeColor="text1"/>
          <w:sz w:val="24"/>
          <w:szCs w:val="24"/>
        </w:rPr>
        <w:t xml:space="preserve"> apresenta</w:t>
      </w:r>
      <w:r w:rsidR="00E972EC" w:rsidRPr="00F871DE">
        <w:rPr>
          <w:rFonts w:ascii="Arial" w:hAnsi="Arial" w:cs="Arial"/>
          <w:color w:val="000000" w:themeColor="text1"/>
          <w:sz w:val="24"/>
          <w:szCs w:val="24"/>
        </w:rPr>
        <w:t>ção</w:t>
      </w:r>
      <w:r w:rsidRPr="00F871DE">
        <w:rPr>
          <w:rFonts w:ascii="Arial" w:hAnsi="Arial" w:cs="Arial"/>
          <w:color w:val="000000" w:themeColor="text1"/>
          <w:sz w:val="24"/>
          <w:szCs w:val="24"/>
        </w:rPr>
        <w:t xml:space="preserve"> </w:t>
      </w:r>
      <w:r w:rsidR="00A06633" w:rsidRPr="00F871DE">
        <w:rPr>
          <w:rFonts w:ascii="Arial" w:hAnsi="Arial" w:cs="Arial"/>
          <w:color w:val="000000" w:themeColor="text1"/>
          <w:sz w:val="24"/>
          <w:szCs w:val="24"/>
        </w:rPr>
        <w:t xml:space="preserve">de </w:t>
      </w:r>
      <w:r w:rsidRPr="00F871DE">
        <w:rPr>
          <w:rFonts w:ascii="Arial" w:hAnsi="Arial" w:cs="Arial"/>
          <w:color w:val="000000" w:themeColor="text1"/>
          <w:sz w:val="24"/>
          <w:szCs w:val="24"/>
        </w:rPr>
        <w:t xml:space="preserve">planos </w:t>
      </w:r>
      <w:r w:rsidR="00A06633" w:rsidRPr="00F871DE">
        <w:rPr>
          <w:rFonts w:ascii="Arial" w:hAnsi="Arial" w:cs="Arial"/>
          <w:color w:val="000000" w:themeColor="text1"/>
          <w:sz w:val="24"/>
          <w:szCs w:val="24"/>
        </w:rPr>
        <w:t>para ajuste</w:t>
      </w:r>
      <w:r w:rsidR="36780737"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aos </w:t>
      </w:r>
      <w:r w:rsidR="36780737" w:rsidRPr="00F871DE">
        <w:rPr>
          <w:rFonts w:ascii="Arial" w:hAnsi="Arial" w:cs="Arial"/>
          <w:color w:val="000000" w:themeColor="text1"/>
          <w:sz w:val="24"/>
          <w:szCs w:val="24"/>
        </w:rPr>
        <w:t>parâmetros de controle</w:t>
      </w:r>
      <w:r w:rsidR="00956D1D" w:rsidRPr="00F871DE">
        <w:rPr>
          <w:rFonts w:ascii="Arial" w:hAnsi="Arial" w:cs="Arial"/>
          <w:color w:val="000000" w:themeColor="text1"/>
          <w:sz w:val="24"/>
          <w:szCs w:val="24"/>
        </w:rPr>
        <w:t xml:space="preserve">, antes que consequências prejudiquem </w:t>
      </w:r>
      <w:r w:rsidR="6EB65604" w:rsidRPr="00F871DE">
        <w:rPr>
          <w:rFonts w:ascii="Arial" w:hAnsi="Arial" w:cs="Arial"/>
          <w:color w:val="000000" w:themeColor="text1"/>
          <w:sz w:val="24"/>
          <w:szCs w:val="24"/>
        </w:rPr>
        <w:t>todas as formas de vida</w:t>
      </w:r>
      <w:r w:rsidR="00951202" w:rsidRPr="00F871DE">
        <w:rPr>
          <w:rFonts w:ascii="Arial" w:hAnsi="Arial" w:cs="Arial"/>
          <w:color w:val="000000" w:themeColor="text1"/>
          <w:sz w:val="24"/>
          <w:szCs w:val="24"/>
        </w:rPr>
        <w:t>,</w:t>
      </w:r>
      <w:r w:rsidR="6EB65604" w:rsidRPr="00F871DE">
        <w:rPr>
          <w:rFonts w:ascii="Arial" w:hAnsi="Arial" w:cs="Arial"/>
          <w:color w:val="000000" w:themeColor="text1"/>
          <w:sz w:val="24"/>
          <w:szCs w:val="24"/>
        </w:rPr>
        <w:t xml:space="preserve"> com menor ou maior</w:t>
      </w:r>
      <w:r w:rsidR="00956D1D" w:rsidRPr="00F871DE">
        <w:rPr>
          <w:rFonts w:ascii="Arial" w:hAnsi="Arial" w:cs="Arial"/>
          <w:color w:val="000000" w:themeColor="text1"/>
          <w:sz w:val="24"/>
          <w:szCs w:val="24"/>
        </w:rPr>
        <w:t xml:space="preserve"> intensidade. De acordo com </w:t>
      </w:r>
      <w:r w:rsidR="3F869A1E" w:rsidRPr="00F871DE">
        <w:rPr>
          <w:rFonts w:ascii="Arial" w:hAnsi="Arial" w:cs="Arial"/>
          <w:color w:val="000000" w:themeColor="text1"/>
          <w:sz w:val="24"/>
          <w:szCs w:val="24"/>
        </w:rPr>
        <w:t xml:space="preserve">as narrativas apresentadas no encontro, </w:t>
      </w:r>
      <w:r w:rsidR="00956D1D" w:rsidRPr="00F871DE">
        <w:rPr>
          <w:rFonts w:ascii="Arial" w:hAnsi="Arial" w:cs="Arial"/>
          <w:color w:val="000000" w:themeColor="text1"/>
          <w:sz w:val="24"/>
          <w:szCs w:val="24"/>
        </w:rPr>
        <w:t>milhões de pessoas foram a</w:t>
      </w:r>
      <w:r w:rsidR="60B859A7" w:rsidRPr="00F871DE">
        <w:rPr>
          <w:rFonts w:ascii="Arial" w:hAnsi="Arial" w:cs="Arial"/>
          <w:color w:val="000000" w:themeColor="text1"/>
          <w:sz w:val="24"/>
          <w:szCs w:val="24"/>
        </w:rPr>
        <w:t xml:space="preserve">tingidas </w:t>
      </w:r>
      <w:r w:rsidR="00956D1D" w:rsidRPr="00F871DE">
        <w:rPr>
          <w:rFonts w:ascii="Arial" w:hAnsi="Arial" w:cs="Arial"/>
          <w:color w:val="000000" w:themeColor="text1"/>
          <w:sz w:val="24"/>
          <w:szCs w:val="24"/>
        </w:rPr>
        <w:t xml:space="preserve">ou mortas por desastres </w:t>
      </w:r>
      <w:r w:rsidR="33C1D19A" w:rsidRPr="00F871DE">
        <w:rPr>
          <w:rFonts w:ascii="Arial" w:hAnsi="Arial" w:cs="Arial"/>
          <w:color w:val="000000" w:themeColor="text1"/>
          <w:sz w:val="24"/>
          <w:szCs w:val="24"/>
        </w:rPr>
        <w:t>decorrentes destas</w:t>
      </w:r>
      <w:r w:rsidR="00956D1D" w:rsidRPr="00F871DE">
        <w:rPr>
          <w:rFonts w:ascii="Arial" w:hAnsi="Arial" w:cs="Arial"/>
          <w:color w:val="000000" w:themeColor="text1"/>
          <w:sz w:val="24"/>
          <w:szCs w:val="24"/>
        </w:rPr>
        <w:t xml:space="preserve"> mudança</w:t>
      </w:r>
      <w:r w:rsidR="4BE484BE" w:rsidRPr="00F871DE">
        <w:rPr>
          <w:rFonts w:ascii="Arial" w:hAnsi="Arial" w:cs="Arial"/>
          <w:color w:val="000000" w:themeColor="text1"/>
          <w:sz w:val="24"/>
          <w:szCs w:val="24"/>
        </w:rPr>
        <w:t>s</w:t>
      </w:r>
      <w:r w:rsidR="00956D1D" w:rsidRPr="00F871DE">
        <w:rPr>
          <w:rFonts w:ascii="Arial" w:hAnsi="Arial" w:cs="Arial"/>
          <w:color w:val="000000" w:themeColor="text1"/>
          <w:sz w:val="24"/>
          <w:szCs w:val="24"/>
        </w:rPr>
        <w:t xml:space="preserve"> climática</w:t>
      </w:r>
      <w:r w:rsidR="341BE5A7" w:rsidRPr="00F871DE">
        <w:rPr>
          <w:rFonts w:ascii="Arial" w:hAnsi="Arial" w:cs="Arial"/>
          <w:color w:val="000000" w:themeColor="text1"/>
          <w:sz w:val="24"/>
          <w:szCs w:val="24"/>
        </w:rPr>
        <w:t>s</w:t>
      </w:r>
      <w:r w:rsidR="00951202" w:rsidRPr="00F871DE">
        <w:rPr>
          <w:rFonts w:ascii="Arial" w:hAnsi="Arial" w:cs="Arial"/>
          <w:color w:val="000000" w:themeColor="text1"/>
          <w:sz w:val="24"/>
          <w:szCs w:val="24"/>
        </w:rPr>
        <w:t xml:space="preserve"> e</w:t>
      </w:r>
      <w:r w:rsidR="341BE5A7" w:rsidRPr="00F871DE">
        <w:rPr>
          <w:rFonts w:ascii="Arial" w:hAnsi="Arial" w:cs="Arial"/>
          <w:color w:val="000000" w:themeColor="text1"/>
          <w:sz w:val="24"/>
          <w:szCs w:val="24"/>
        </w:rPr>
        <w:t xml:space="preserve"> </w:t>
      </w:r>
      <w:r w:rsidR="00956D1D" w:rsidRPr="00F871DE">
        <w:rPr>
          <w:rFonts w:ascii="Arial" w:hAnsi="Arial" w:cs="Arial"/>
          <w:color w:val="000000" w:themeColor="text1"/>
          <w:sz w:val="24"/>
          <w:szCs w:val="24"/>
        </w:rPr>
        <w:t xml:space="preserve">milhares de animais </w:t>
      </w:r>
      <w:r w:rsidR="41766096" w:rsidRPr="00F871DE">
        <w:rPr>
          <w:rFonts w:ascii="Arial" w:hAnsi="Arial" w:cs="Arial"/>
          <w:color w:val="000000" w:themeColor="text1"/>
          <w:sz w:val="24"/>
          <w:szCs w:val="24"/>
        </w:rPr>
        <w:t>ou vegetais acabaram mortos ou destruídos pelos mesmos motivos.</w:t>
      </w:r>
    </w:p>
    <w:p w14:paraId="42320FCB" w14:textId="77777777" w:rsidR="00681DC0" w:rsidRPr="00F871DE" w:rsidRDefault="00681DC0" w:rsidP="00DD38DB">
      <w:pPr>
        <w:spacing w:after="0" w:line="240" w:lineRule="auto"/>
        <w:ind w:left="2268"/>
        <w:jc w:val="both"/>
        <w:rPr>
          <w:rFonts w:ascii="Arial" w:hAnsi="Arial" w:cs="Arial"/>
          <w:color w:val="000000" w:themeColor="text1"/>
          <w:sz w:val="20"/>
          <w:szCs w:val="20"/>
        </w:rPr>
      </w:pPr>
    </w:p>
    <w:p w14:paraId="75B18093" w14:textId="13B28201" w:rsidR="00B30F0D" w:rsidRPr="00F871DE" w:rsidRDefault="00FE7A54" w:rsidP="00DD38DB">
      <w:pPr>
        <w:spacing w:after="0" w:line="240" w:lineRule="auto"/>
        <w:ind w:left="2268"/>
        <w:jc w:val="both"/>
        <w:rPr>
          <w:rFonts w:ascii="Arial" w:hAnsi="Arial" w:cs="Arial"/>
          <w:color w:val="000000" w:themeColor="text1"/>
          <w:sz w:val="20"/>
          <w:szCs w:val="20"/>
        </w:rPr>
      </w:pPr>
      <w:r w:rsidRPr="00F871DE">
        <w:rPr>
          <w:rFonts w:ascii="Arial" w:hAnsi="Arial" w:cs="Arial"/>
          <w:color w:val="000000" w:themeColor="text1"/>
          <w:sz w:val="20"/>
          <w:szCs w:val="20"/>
        </w:rPr>
        <w:t>Cada dia que deixamos de agir é um dia em que nos aproximamos um pouco mais de um destino que nenhum de nós deseja</w:t>
      </w:r>
      <w:r w:rsidR="00424FD3" w:rsidRPr="00F871DE">
        <w:rPr>
          <w:rFonts w:ascii="Arial" w:hAnsi="Arial" w:cs="Arial"/>
          <w:color w:val="000000" w:themeColor="text1"/>
          <w:sz w:val="20"/>
          <w:szCs w:val="20"/>
        </w:rPr>
        <w:t xml:space="preserve">, </w:t>
      </w:r>
      <w:r w:rsidRPr="00F871DE">
        <w:rPr>
          <w:rFonts w:ascii="Arial" w:hAnsi="Arial" w:cs="Arial"/>
          <w:color w:val="000000" w:themeColor="text1"/>
          <w:sz w:val="20"/>
          <w:szCs w:val="20"/>
        </w:rPr>
        <w:t>um destino que ecoará por gerações nos danos causados ​​à humanidade e à vida na Terra. Nosso destino está em nossas mãos</w:t>
      </w:r>
      <w:bookmarkStart w:id="7" w:name="_Hlk86806368"/>
      <w:r w:rsidR="00545176" w:rsidRPr="00F871DE">
        <w:rPr>
          <w:rFonts w:ascii="Arial" w:hAnsi="Arial" w:cs="Arial"/>
          <w:color w:val="000000" w:themeColor="text1"/>
          <w:sz w:val="20"/>
          <w:szCs w:val="20"/>
        </w:rPr>
        <w:t xml:space="preserve"> (ONU, 2021, p. 1).</w:t>
      </w:r>
    </w:p>
    <w:p w14:paraId="102B1EA3" w14:textId="77777777" w:rsidR="00424FD3" w:rsidRPr="00F871DE" w:rsidRDefault="00424FD3" w:rsidP="00DD38DB">
      <w:pPr>
        <w:spacing w:after="0" w:line="360" w:lineRule="auto"/>
        <w:ind w:firstLine="709"/>
        <w:jc w:val="both"/>
        <w:rPr>
          <w:rFonts w:ascii="Arial" w:hAnsi="Arial" w:cs="Arial"/>
          <w:color w:val="000000" w:themeColor="text1"/>
          <w:sz w:val="24"/>
          <w:szCs w:val="24"/>
        </w:rPr>
      </w:pPr>
    </w:p>
    <w:bookmarkEnd w:id="7"/>
    <w:p w14:paraId="6DE9803D" w14:textId="31203697" w:rsidR="00956D1D" w:rsidRPr="00F871DE" w:rsidRDefault="0095120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E</w:t>
      </w:r>
      <w:r w:rsidR="7266B6CB" w:rsidRPr="00F871DE">
        <w:rPr>
          <w:rFonts w:ascii="Arial" w:hAnsi="Arial" w:cs="Arial"/>
          <w:color w:val="000000" w:themeColor="text1"/>
          <w:sz w:val="24"/>
          <w:szCs w:val="24"/>
        </w:rPr>
        <w:t xml:space="preserve">ntre as constatações validadas pela ciência, foi identificado </w:t>
      </w:r>
      <w:r w:rsidR="1872E994" w:rsidRPr="00F871DE">
        <w:rPr>
          <w:rFonts w:ascii="Arial" w:hAnsi="Arial" w:cs="Arial"/>
          <w:color w:val="000000" w:themeColor="text1"/>
          <w:sz w:val="24"/>
          <w:szCs w:val="24"/>
        </w:rPr>
        <w:t xml:space="preserve">pela Organização </w:t>
      </w:r>
      <w:r w:rsidR="00956D1D" w:rsidRPr="00F871DE">
        <w:rPr>
          <w:rFonts w:ascii="Arial" w:hAnsi="Arial" w:cs="Arial"/>
          <w:color w:val="000000" w:themeColor="text1"/>
          <w:sz w:val="24"/>
          <w:szCs w:val="24"/>
        </w:rPr>
        <w:t xml:space="preserve">um aumento da temperatura de 1,5 graus </w:t>
      </w:r>
      <w:r w:rsidR="310B9BFD" w:rsidRPr="00F871DE">
        <w:rPr>
          <w:rFonts w:ascii="Arial" w:hAnsi="Arial" w:cs="Arial"/>
          <w:color w:val="000000" w:themeColor="text1"/>
          <w:sz w:val="24"/>
          <w:szCs w:val="24"/>
        </w:rPr>
        <w:t>C</w:t>
      </w:r>
      <w:r w:rsidR="00956D1D" w:rsidRPr="00F871DE">
        <w:rPr>
          <w:rFonts w:ascii="Arial" w:hAnsi="Arial" w:cs="Arial"/>
          <w:color w:val="000000" w:themeColor="text1"/>
          <w:sz w:val="24"/>
          <w:szCs w:val="24"/>
        </w:rPr>
        <w:t>elsius em todo o mundo</w:t>
      </w:r>
      <w:r w:rsidR="7BF97BD4" w:rsidRPr="00F871DE">
        <w:rPr>
          <w:rFonts w:ascii="Arial" w:hAnsi="Arial" w:cs="Arial"/>
          <w:color w:val="000000" w:themeColor="text1"/>
          <w:sz w:val="24"/>
          <w:szCs w:val="24"/>
        </w:rPr>
        <w:t xml:space="preserve">. Como </w:t>
      </w:r>
      <w:r w:rsidRPr="00F871DE">
        <w:rPr>
          <w:rFonts w:ascii="Arial" w:hAnsi="Arial" w:cs="Arial"/>
          <w:color w:val="000000" w:themeColor="text1"/>
          <w:sz w:val="24"/>
          <w:szCs w:val="24"/>
        </w:rPr>
        <w:t>resultado, já se</w:t>
      </w:r>
      <w:r w:rsidR="7BF97BD4"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demonstrou </w:t>
      </w:r>
      <w:r w:rsidR="00956D1D" w:rsidRPr="00F871DE">
        <w:rPr>
          <w:rFonts w:ascii="Arial" w:hAnsi="Arial" w:cs="Arial"/>
          <w:color w:val="000000" w:themeColor="text1"/>
          <w:sz w:val="24"/>
          <w:szCs w:val="24"/>
        </w:rPr>
        <w:t xml:space="preserve">que esse </w:t>
      </w:r>
      <w:r w:rsidRPr="00F871DE">
        <w:rPr>
          <w:rFonts w:ascii="Arial" w:hAnsi="Arial" w:cs="Arial"/>
          <w:color w:val="000000" w:themeColor="text1"/>
          <w:sz w:val="24"/>
          <w:szCs w:val="24"/>
        </w:rPr>
        <w:t>“</w:t>
      </w:r>
      <w:r w:rsidR="00956D1D" w:rsidRPr="00F871DE">
        <w:rPr>
          <w:rFonts w:ascii="Arial" w:hAnsi="Arial" w:cs="Arial"/>
          <w:color w:val="000000" w:themeColor="text1"/>
          <w:sz w:val="24"/>
          <w:szCs w:val="24"/>
        </w:rPr>
        <w:t>pequeno</w:t>
      </w:r>
      <w:r w:rsidRPr="00F871DE">
        <w:rPr>
          <w:rFonts w:ascii="Arial" w:hAnsi="Arial" w:cs="Arial"/>
          <w:color w:val="000000" w:themeColor="text1"/>
          <w:sz w:val="24"/>
          <w:szCs w:val="24"/>
        </w:rPr>
        <w:t>”</w:t>
      </w:r>
      <w:r w:rsidR="00956D1D" w:rsidRPr="00F871DE">
        <w:rPr>
          <w:rFonts w:ascii="Arial" w:hAnsi="Arial" w:cs="Arial"/>
          <w:color w:val="000000" w:themeColor="text1"/>
          <w:sz w:val="24"/>
          <w:szCs w:val="24"/>
        </w:rPr>
        <w:t xml:space="preserve"> aumento pode alterar o</w:t>
      </w:r>
      <w:r w:rsidR="00545176" w:rsidRPr="00F871DE">
        <w:rPr>
          <w:rFonts w:ascii="Arial" w:hAnsi="Arial" w:cs="Arial"/>
          <w:color w:val="000000" w:themeColor="text1"/>
          <w:sz w:val="24"/>
          <w:szCs w:val="24"/>
        </w:rPr>
        <w:t xml:space="preserve"> ciclo da vida e o meio ambiente em que </w:t>
      </w:r>
      <w:r w:rsidRPr="00F871DE">
        <w:rPr>
          <w:rFonts w:ascii="Arial" w:hAnsi="Arial" w:cs="Arial"/>
          <w:color w:val="000000" w:themeColor="text1"/>
          <w:sz w:val="24"/>
          <w:szCs w:val="24"/>
        </w:rPr>
        <w:t xml:space="preserve">vivemos, sendo </w:t>
      </w:r>
      <w:r w:rsidR="2E556660" w:rsidRPr="00F871DE">
        <w:rPr>
          <w:rFonts w:ascii="Arial" w:hAnsi="Arial" w:cs="Arial"/>
          <w:color w:val="000000" w:themeColor="text1"/>
          <w:sz w:val="24"/>
          <w:szCs w:val="24"/>
        </w:rPr>
        <w:t>necessária uma redução</w:t>
      </w:r>
      <w:r w:rsidR="00956D1D" w:rsidRPr="00F871DE">
        <w:rPr>
          <w:rFonts w:ascii="Arial" w:hAnsi="Arial" w:cs="Arial"/>
          <w:color w:val="000000" w:themeColor="text1"/>
          <w:sz w:val="24"/>
          <w:szCs w:val="24"/>
        </w:rPr>
        <w:t xml:space="preserve"> de 50% nos próximos </w:t>
      </w:r>
      <w:r w:rsidR="00C21AC7" w:rsidRPr="00F871DE">
        <w:rPr>
          <w:rFonts w:ascii="Arial" w:hAnsi="Arial" w:cs="Arial"/>
          <w:color w:val="000000" w:themeColor="text1"/>
          <w:sz w:val="24"/>
          <w:szCs w:val="24"/>
        </w:rPr>
        <w:t xml:space="preserve">oito </w:t>
      </w:r>
      <w:r w:rsidR="00956D1D" w:rsidRPr="00F871DE">
        <w:rPr>
          <w:rFonts w:ascii="Arial" w:hAnsi="Arial" w:cs="Arial"/>
          <w:color w:val="000000" w:themeColor="text1"/>
          <w:sz w:val="24"/>
          <w:szCs w:val="24"/>
        </w:rPr>
        <w:t>anos. De acordo com o G1 (2021)</w:t>
      </w:r>
      <w:r w:rsidRPr="00F871DE">
        <w:rPr>
          <w:rFonts w:ascii="Arial" w:hAnsi="Arial" w:cs="Arial"/>
          <w:color w:val="000000" w:themeColor="text1"/>
          <w:sz w:val="24"/>
          <w:szCs w:val="24"/>
        </w:rPr>
        <w:t>,</w:t>
      </w:r>
      <w:r w:rsidR="00956D1D" w:rsidRPr="00F871DE">
        <w:rPr>
          <w:rFonts w:ascii="Arial" w:hAnsi="Arial" w:cs="Arial"/>
          <w:color w:val="000000" w:themeColor="text1"/>
          <w:sz w:val="24"/>
          <w:szCs w:val="24"/>
        </w:rPr>
        <w:t xml:space="preserve"> não houve </w:t>
      </w:r>
      <w:r w:rsidRPr="00F871DE">
        <w:rPr>
          <w:rFonts w:ascii="Arial" w:hAnsi="Arial" w:cs="Arial"/>
          <w:color w:val="000000" w:themeColor="text1"/>
          <w:sz w:val="24"/>
          <w:szCs w:val="24"/>
        </w:rPr>
        <w:t xml:space="preserve">qualquer </w:t>
      </w:r>
      <w:r w:rsidR="00956D1D" w:rsidRPr="00F871DE">
        <w:rPr>
          <w:rFonts w:ascii="Arial" w:hAnsi="Arial" w:cs="Arial"/>
          <w:color w:val="000000" w:themeColor="text1"/>
          <w:sz w:val="24"/>
          <w:szCs w:val="24"/>
        </w:rPr>
        <w:t xml:space="preserve">proposta concreta </w:t>
      </w:r>
      <w:r w:rsidRPr="00F871DE">
        <w:rPr>
          <w:rFonts w:ascii="Arial" w:hAnsi="Arial" w:cs="Arial"/>
          <w:color w:val="000000" w:themeColor="text1"/>
          <w:sz w:val="24"/>
          <w:szCs w:val="24"/>
        </w:rPr>
        <w:t>na conferência voltada</w:t>
      </w:r>
      <w:r w:rsidR="00956D1D" w:rsidRPr="00F871DE">
        <w:rPr>
          <w:rFonts w:ascii="Arial" w:hAnsi="Arial" w:cs="Arial"/>
          <w:color w:val="000000" w:themeColor="text1"/>
          <w:sz w:val="24"/>
          <w:szCs w:val="24"/>
        </w:rPr>
        <w:t xml:space="preserve"> para a diminuição dos gases e </w:t>
      </w:r>
      <w:r w:rsidRPr="00F871DE">
        <w:rPr>
          <w:rFonts w:ascii="Arial" w:hAnsi="Arial" w:cs="Arial"/>
          <w:color w:val="000000" w:themeColor="text1"/>
          <w:sz w:val="24"/>
          <w:szCs w:val="24"/>
        </w:rPr>
        <w:t xml:space="preserve">a </w:t>
      </w:r>
      <w:r w:rsidR="00956D1D" w:rsidRPr="00F871DE">
        <w:rPr>
          <w:rFonts w:ascii="Arial" w:hAnsi="Arial" w:cs="Arial"/>
          <w:color w:val="000000" w:themeColor="text1"/>
          <w:sz w:val="24"/>
          <w:szCs w:val="24"/>
        </w:rPr>
        <w:t xml:space="preserve">mitigação do aumento da temperatura, </w:t>
      </w:r>
      <w:r w:rsidRPr="00F871DE">
        <w:rPr>
          <w:rFonts w:ascii="Arial" w:hAnsi="Arial" w:cs="Arial"/>
          <w:color w:val="000000" w:themeColor="text1"/>
          <w:sz w:val="24"/>
          <w:szCs w:val="24"/>
        </w:rPr>
        <w:t>diante da complexidade do tema, qu</w:t>
      </w:r>
      <w:r w:rsidR="00956D1D" w:rsidRPr="00F871DE">
        <w:rPr>
          <w:rFonts w:ascii="Arial" w:hAnsi="Arial" w:cs="Arial"/>
          <w:color w:val="000000" w:themeColor="text1"/>
          <w:sz w:val="24"/>
          <w:szCs w:val="24"/>
        </w:rPr>
        <w:t xml:space="preserve">e abrange vários setores, </w:t>
      </w:r>
      <w:r w:rsidRPr="00F871DE">
        <w:rPr>
          <w:rFonts w:ascii="Arial" w:hAnsi="Arial" w:cs="Arial"/>
          <w:color w:val="000000" w:themeColor="text1"/>
          <w:sz w:val="24"/>
          <w:szCs w:val="24"/>
        </w:rPr>
        <w:t>e da falta de vontade política por parte de alguns países participantes, sendo</w:t>
      </w:r>
      <w:r w:rsidR="00956D1D" w:rsidRPr="00F871DE">
        <w:rPr>
          <w:rFonts w:ascii="Arial" w:hAnsi="Arial" w:cs="Arial"/>
          <w:color w:val="000000" w:themeColor="text1"/>
          <w:sz w:val="24"/>
          <w:szCs w:val="24"/>
        </w:rPr>
        <w:t xml:space="preserve"> necessári</w:t>
      </w:r>
      <w:r w:rsidRPr="00F871DE">
        <w:rPr>
          <w:rFonts w:ascii="Arial" w:hAnsi="Arial" w:cs="Arial"/>
          <w:color w:val="000000" w:themeColor="text1"/>
          <w:sz w:val="24"/>
          <w:szCs w:val="24"/>
        </w:rPr>
        <w:t>a</w:t>
      </w:r>
      <w:r w:rsidR="00956D1D" w:rsidRPr="00F871DE">
        <w:rPr>
          <w:rFonts w:ascii="Arial" w:hAnsi="Arial" w:cs="Arial"/>
          <w:color w:val="000000" w:themeColor="text1"/>
          <w:sz w:val="24"/>
          <w:szCs w:val="24"/>
        </w:rPr>
        <w:t xml:space="preserve"> não somente uma solução</w:t>
      </w:r>
      <w:r w:rsidRPr="00F871DE">
        <w:rPr>
          <w:rFonts w:ascii="Arial" w:hAnsi="Arial" w:cs="Arial"/>
          <w:color w:val="000000" w:themeColor="text1"/>
          <w:sz w:val="24"/>
          <w:szCs w:val="24"/>
        </w:rPr>
        <w:t xml:space="preserve"> única</w:t>
      </w:r>
      <w:r w:rsidR="00956D1D" w:rsidRPr="00F871DE">
        <w:rPr>
          <w:rFonts w:ascii="Arial" w:hAnsi="Arial" w:cs="Arial"/>
          <w:color w:val="000000" w:themeColor="text1"/>
          <w:sz w:val="24"/>
          <w:szCs w:val="24"/>
        </w:rPr>
        <w:t xml:space="preserve">, mas </w:t>
      </w:r>
      <w:r w:rsidRPr="00F871DE">
        <w:rPr>
          <w:rFonts w:ascii="Arial" w:hAnsi="Arial" w:cs="Arial"/>
          <w:color w:val="000000" w:themeColor="text1"/>
          <w:sz w:val="24"/>
          <w:szCs w:val="24"/>
        </w:rPr>
        <w:t xml:space="preserve">soluções múltiplas que abranjam </w:t>
      </w:r>
      <w:r w:rsidR="001D73DE" w:rsidRPr="00F871DE">
        <w:rPr>
          <w:rFonts w:ascii="Arial" w:hAnsi="Arial" w:cs="Arial"/>
          <w:color w:val="000000" w:themeColor="text1"/>
          <w:sz w:val="24"/>
          <w:szCs w:val="24"/>
        </w:rPr>
        <w:t>diferentes áreas</w:t>
      </w:r>
      <w:r w:rsidR="00956D1D" w:rsidRPr="00F871DE">
        <w:rPr>
          <w:rFonts w:ascii="Arial" w:hAnsi="Arial" w:cs="Arial"/>
          <w:color w:val="000000" w:themeColor="text1"/>
          <w:sz w:val="24"/>
          <w:szCs w:val="24"/>
        </w:rPr>
        <w:t>.</w:t>
      </w:r>
    </w:p>
    <w:p w14:paraId="0258AAF4" w14:textId="23B6C3DA" w:rsidR="001D73DE" w:rsidRPr="00F871DE" w:rsidRDefault="0095120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Desse modo, n</w:t>
      </w:r>
      <w:r w:rsidR="00E83FCA" w:rsidRPr="00F871DE">
        <w:rPr>
          <w:rFonts w:ascii="Arial" w:hAnsi="Arial" w:cs="Arial"/>
          <w:color w:val="000000" w:themeColor="text1"/>
          <w:sz w:val="24"/>
          <w:szCs w:val="24"/>
        </w:rPr>
        <w:t xml:space="preserve">ovos métodos </w:t>
      </w:r>
      <w:r w:rsidRPr="00F871DE">
        <w:rPr>
          <w:rFonts w:ascii="Arial" w:hAnsi="Arial" w:cs="Arial"/>
          <w:color w:val="000000" w:themeColor="text1"/>
          <w:sz w:val="24"/>
          <w:szCs w:val="24"/>
        </w:rPr>
        <w:t xml:space="preserve">de concepção de </w:t>
      </w:r>
      <w:r w:rsidR="00E83FCA" w:rsidRPr="00F871DE">
        <w:rPr>
          <w:rFonts w:ascii="Arial" w:hAnsi="Arial" w:cs="Arial"/>
          <w:color w:val="000000" w:themeColor="text1"/>
          <w:sz w:val="24"/>
          <w:szCs w:val="24"/>
        </w:rPr>
        <w:t xml:space="preserve">transportes são </w:t>
      </w:r>
      <w:r w:rsidR="606CDFCB" w:rsidRPr="00F871DE">
        <w:rPr>
          <w:rFonts w:ascii="Arial" w:hAnsi="Arial" w:cs="Arial"/>
          <w:color w:val="000000" w:themeColor="text1"/>
          <w:sz w:val="24"/>
          <w:szCs w:val="24"/>
        </w:rPr>
        <w:t>vistos como uma necessidade</w:t>
      </w:r>
      <w:r w:rsidR="00E83FCA" w:rsidRPr="00F871DE">
        <w:rPr>
          <w:rFonts w:ascii="Arial" w:hAnsi="Arial" w:cs="Arial"/>
          <w:color w:val="000000" w:themeColor="text1"/>
          <w:sz w:val="24"/>
          <w:szCs w:val="24"/>
        </w:rPr>
        <w:t xml:space="preserve"> pela ONU</w:t>
      </w:r>
      <w:r w:rsidR="35A9BD2E" w:rsidRPr="00F871DE">
        <w:rPr>
          <w:rFonts w:ascii="Arial" w:hAnsi="Arial" w:cs="Arial"/>
          <w:color w:val="000000" w:themeColor="text1"/>
          <w:sz w:val="24"/>
          <w:szCs w:val="24"/>
        </w:rPr>
        <w:t>,</w:t>
      </w:r>
      <w:r w:rsidR="00E83FCA"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entre eles </w:t>
      </w:r>
      <w:r w:rsidR="007A188E" w:rsidRPr="00F871DE">
        <w:rPr>
          <w:rFonts w:ascii="Arial" w:hAnsi="Arial" w:cs="Arial"/>
          <w:color w:val="000000" w:themeColor="text1"/>
          <w:sz w:val="24"/>
          <w:szCs w:val="24"/>
        </w:rPr>
        <w:t>os</w:t>
      </w:r>
      <w:r w:rsidR="007F2FCF" w:rsidRPr="00F871DE">
        <w:rPr>
          <w:rFonts w:ascii="Arial" w:hAnsi="Arial" w:cs="Arial"/>
          <w:color w:val="000000" w:themeColor="text1"/>
          <w:sz w:val="24"/>
          <w:szCs w:val="24"/>
        </w:rPr>
        <w:t xml:space="preserve"> veículos elétricos</w:t>
      </w:r>
      <w:r w:rsidR="00E637A2" w:rsidRPr="00F871DE">
        <w:rPr>
          <w:rFonts w:ascii="Arial" w:hAnsi="Arial" w:cs="Arial"/>
          <w:color w:val="000000" w:themeColor="text1"/>
          <w:sz w:val="24"/>
          <w:szCs w:val="24"/>
        </w:rPr>
        <w:t xml:space="preserve"> ou </w:t>
      </w:r>
      <w:r w:rsidR="007A188E" w:rsidRPr="00F871DE">
        <w:rPr>
          <w:rFonts w:ascii="Arial" w:hAnsi="Arial" w:cs="Arial"/>
          <w:color w:val="000000" w:themeColor="text1"/>
          <w:sz w:val="24"/>
          <w:szCs w:val="24"/>
        </w:rPr>
        <w:t xml:space="preserve">os </w:t>
      </w:r>
      <w:r w:rsidR="00E637A2" w:rsidRPr="00F871DE">
        <w:rPr>
          <w:rFonts w:ascii="Arial" w:hAnsi="Arial" w:cs="Arial"/>
          <w:color w:val="000000" w:themeColor="text1"/>
          <w:sz w:val="24"/>
          <w:szCs w:val="24"/>
        </w:rPr>
        <w:t>combustíveis alternativos</w:t>
      </w:r>
      <w:r w:rsidR="007A188E" w:rsidRPr="00F871DE">
        <w:rPr>
          <w:rFonts w:ascii="Arial" w:hAnsi="Arial" w:cs="Arial"/>
          <w:color w:val="000000" w:themeColor="text1"/>
          <w:sz w:val="24"/>
          <w:szCs w:val="24"/>
        </w:rPr>
        <w:t>,</w:t>
      </w:r>
      <w:r w:rsidR="00E637A2" w:rsidRPr="00F871DE">
        <w:rPr>
          <w:rFonts w:ascii="Arial" w:hAnsi="Arial" w:cs="Arial"/>
          <w:color w:val="000000" w:themeColor="text1"/>
          <w:sz w:val="24"/>
          <w:szCs w:val="24"/>
        </w:rPr>
        <w:t xml:space="preserve"> como o hidrogênio, </w:t>
      </w:r>
      <w:r w:rsidR="337657BE" w:rsidRPr="00F871DE">
        <w:rPr>
          <w:rFonts w:ascii="Arial" w:hAnsi="Arial" w:cs="Arial"/>
          <w:color w:val="000000" w:themeColor="text1"/>
          <w:sz w:val="24"/>
          <w:szCs w:val="24"/>
        </w:rPr>
        <w:t>sempre</w:t>
      </w:r>
      <w:r w:rsidR="007A188E" w:rsidRPr="00F871DE">
        <w:rPr>
          <w:rFonts w:ascii="Arial" w:hAnsi="Arial" w:cs="Arial"/>
          <w:color w:val="000000" w:themeColor="text1"/>
          <w:sz w:val="24"/>
          <w:szCs w:val="24"/>
        </w:rPr>
        <w:t>, frisa-se,</w:t>
      </w:r>
      <w:r w:rsidR="337657BE" w:rsidRPr="00F871DE">
        <w:rPr>
          <w:rFonts w:ascii="Arial" w:hAnsi="Arial" w:cs="Arial"/>
          <w:color w:val="000000" w:themeColor="text1"/>
          <w:sz w:val="24"/>
          <w:szCs w:val="24"/>
        </w:rPr>
        <w:t xml:space="preserve"> </w:t>
      </w:r>
      <w:r w:rsidR="00E637A2" w:rsidRPr="00F871DE">
        <w:rPr>
          <w:rFonts w:ascii="Arial" w:hAnsi="Arial" w:cs="Arial"/>
          <w:color w:val="000000" w:themeColor="text1"/>
          <w:sz w:val="24"/>
          <w:szCs w:val="24"/>
        </w:rPr>
        <w:t xml:space="preserve">na tentativa de reduzir os impactos ambientais </w:t>
      </w:r>
      <w:r w:rsidR="00254960" w:rsidRPr="00F871DE">
        <w:rPr>
          <w:rFonts w:ascii="Arial" w:hAnsi="Arial" w:cs="Arial"/>
          <w:color w:val="000000" w:themeColor="text1"/>
          <w:sz w:val="24"/>
          <w:szCs w:val="24"/>
        </w:rPr>
        <w:t xml:space="preserve">e </w:t>
      </w:r>
      <w:r w:rsidR="526EE36E" w:rsidRPr="00F871DE">
        <w:rPr>
          <w:rFonts w:ascii="Arial" w:hAnsi="Arial" w:cs="Arial"/>
          <w:color w:val="000000" w:themeColor="text1"/>
          <w:sz w:val="24"/>
          <w:szCs w:val="24"/>
        </w:rPr>
        <w:t>diminuir o excesso de dióxido de carbono</w:t>
      </w:r>
      <w:r w:rsidR="00254960" w:rsidRPr="00F871DE">
        <w:rPr>
          <w:rFonts w:ascii="Arial" w:hAnsi="Arial" w:cs="Arial"/>
          <w:color w:val="000000" w:themeColor="text1"/>
          <w:sz w:val="24"/>
          <w:szCs w:val="24"/>
        </w:rPr>
        <w:t xml:space="preserve"> no </w:t>
      </w:r>
      <w:r w:rsidR="78BE12D8" w:rsidRPr="00F871DE">
        <w:rPr>
          <w:rFonts w:ascii="Arial" w:hAnsi="Arial" w:cs="Arial"/>
          <w:color w:val="000000" w:themeColor="text1"/>
          <w:sz w:val="24"/>
          <w:szCs w:val="24"/>
        </w:rPr>
        <w:t>p</w:t>
      </w:r>
      <w:r w:rsidR="00254960" w:rsidRPr="00F871DE">
        <w:rPr>
          <w:rFonts w:ascii="Arial" w:hAnsi="Arial" w:cs="Arial"/>
          <w:color w:val="000000" w:themeColor="text1"/>
          <w:sz w:val="24"/>
          <w:szCs w:val="24"/>
        </w:rPr>
        <w:t>laneta</w:t>
      </w:r>
      <w:r w:rsidR="007A188E" w:rsidRPr="00F871DE">
        <w:rPr>
          <w:rFonts w:ascii="Arial" w:hAnsi="Arial" w:cs="Arial"/>
          <w:color w:val="000000" w:themeColor="text1"/>
          <w:sz w:val="24"/>
          <w:szCs w:val="24"/>
        </w:rPr>
        <w:t>,</w:t>
      </w:r>
      <w:r w:rsidR="003C17B0" w:rsidRPr="00F871DE">
        <w:rPr>
          <w:rFonts w:ascii="Arial" w:hAnsi="Arial" w:cs="Arial"/>
          <w:color w:val="000000" w:themeColor="text1"/>
          <w:sz w:val="24"/>
          <w:szCs w:val="24"/>
        </w:rPr>
        <w:t xml:space="preserve"> </w:t>
      </w:r>
      <w:r w:rsidR="25785B61" w:rsidRPr="00F871DE">
        <w:rPr>
          <w:rFonts w:ascii="Arial" w:hAnsi="Arial" w:cs="Arial"/>
          <w:color w:val="000000" w:themeColor="text1"/>
          <w:sz w:val="24"/>
          <w:szCs w:val="24"/>
        </w:rPr>
        <w:t xml:space="preserve">melhorando </w:t>
      </w:r>
      <w:r w:rsidR="003C17B0" w:rsidRPr="00F871DE">
        <w:rPr>
          <w:rFonts w:ascii="Arial" w:hAnsi="Arial" w:cs="Arial"/>
          <w:color w:val="000000" w:themeColor="text1"/>
          <w:sz w:val="24"/>
          <w:szCs w:val="24"/>
        </w:rPr>
        <w:t xml:space="preserve">a </w:t>
      </w:r>
      <w:r w:rsidR="003C17B0" w:rsidRPr="00F871DE">
        <w:rPr>
          <w:rFonts w:ascii="Arial" w:hAnsi="Arial" w:cs="Arial"/>
          <w:color w:val="000000" w:themeColor="text1"/>
          <w:sz w:val="24"/>
          <w:szCs w:val="24"/>
        </w:rPr>
        <w:lastRenderedPageBreak/>
        <w:t>qualidade de vida das pessoas</w:t>
      </w:r>
      <w:r w:rsidR="00B00029" w:rsidRPr="00F871DE">
        <w:rPr>
          <w:rFonts w:ascii="Arial" w:hAnsi="Arial" w:cs="Arial"/>
          <w:color w:val="000000" w:themeColor="text1"/>
          <w:sz w:val="24"/>
          <w:szCs w:val="24"/>
        </w:rPr>
        <w:t>. Para que essas ideias sejam concretizadas</w:t>
      </w:r>
      <w:r w:rsidR="007A188E" w:rsidRPr="00F871DE">
        <w:rPr>
          <w:rFonts w:ascii="Arial" w:hAnsi="Arial" w:cs="Arial"/>
          <w:color w:val="000000" w:themeColor="text1"/>
          <w:sz w:val="24"/>
          <w:szCs w:val="24"/>
        </w:rPr>
        <w:t>,</w:t>
      </w:r>
      <w:r w:rsidR="00B00029" w:rsidRPr="00F871DE">
        <w:rPr>
          <w:rFonts w:ascii="Arial" w:hAnsi="Arial" w:cs="Arial"/>
          <w:color w:val="000000" w:themeColor="text1"/>
          <w:sz w:val="24"/>
          <w:szCs w:val="24"/>
        </w:rPr>
        <w:t xml:space="preserve"> </w:t>
      </w:r>
      <w:r w:rsidR="04CACDFA" w:rsidRPr="00F871DE">
        <w:rPr>
          <w:rFonts w:ascii="Arial" w:hAnsi="Arial" w:cs="Arial"/>
          <w:color w:val="000000" w:themeColor="text1"/>
          <w:sz w:val="24"/>
          <w:szCs w:val="24"/>
        </w:rPr>
        <w:t>é</w:t>
      </w:r>
      <w:r w:rsidR="00B00029" w:rsidRPr="00F871DE">
        <w:rPr>
          <w:rFonts w:ascii="Arial" w:hAnsi="Arial" w:cs="Arial"/>
          <w:color w:val="000000" w:themeColor="text1"/>
          <w:sz w:val="24"/>
          <w:szCs w:val="24"/>
        </w:rPr>
        <w:t xml:space="preserve"> </w:t>
      </w:r>
      <w:r w:rsidR="45E627C6" w:rsidRPr="00F871DE">
        <w:rPr>
          <w:rFonts w:ascii="Arial" w:hAnsi="Arial" w:cs="Arial"/>
          <w:color w:val="000000" w:themeColor="text1"/>
          <w:sz w:val="24"/>
          <w:szCs w:val="24"/>
        </w:rPr>
        <w:t xml:space="preserve">indispensável </w:t>
      </w:r>
      <w:r w:rsidR="282E3D17" w:rsidRPr="00F871DE">
        <w:rPr>
          <w:rFonts w:ascii="Arial" w:hAnsi="Arial" w:cs="Arial"/>
          <w:color w:val="000000" w:themeColor="text1"/>
          <w:sz w:val="24"/>
          <w:szCs w:val="24"/>
        </w:rPr>
        <w:t xml:space="preserve">o </w:t>
      </w:r>
      <w:r w:rsidR="00B00029" w:rsidRPr="00F871DE">
        <w:rPr>
          <w:rFonts w:ascii="Arial" w:hAnsi="Arial" w:cs="Arial"/>
          <w:color w:val="000000" w:themeColor="text1"/>
          <w:sz w:val="24"/>
          <w:szCs w:val="24"/>
        </w:rPr>
        <w:t xml:space="preserve">envolvimento </w:t>
      </w:r>
      <w:r w:rsidR="7C88526A" w:rsidRPr="00F871DE">
        <w:rPr>
          <w:rFonts w:ascii="Arial" w:hAnsi="Arial" w:cs="Arial"/>
          <w:color w:val="000000" w:themeColor="text1"/>
          <w:sz w:val="24"/>
          <w:szCs w:val="24"/>
        </w:rPr>
        <w:t>das autoridades</w:t>
      </w:r>
      <w:r w:rsidR="00A34A43" w:rsidRPr="00F871DE">
        <w:rPr>
          <w:rFonts w:ascii="Arial" w:hAnsi="Arial" w:cs="Arial"/>
          <w:color w:val="000000" w:themeColor="text1"/>
          <w:sz w:val="24"/>
          <w:szCs w:val="24"/>
        </w:rPr>
        <w:t xml:space="preserve">, </w:t>
      </w:r>
      <w:r w:rsidR="4FEE6737" w:rsidRPr="00F871DE">
        <w:rPr>
          <w:rFonts w:ascii="Arial" w:hAnsi="Arial" w:cs="Arial"/>
          <w:color w:val="000000" w:themeColor="text1"/>
          <w:sz w:val="24"/>
          <w:szCs w:val="24"/>
        </w:rPr>
        <w:t>dos M</w:t>
      </w:r>
      <w:r w:rsidR="00A34A43" w:rsidRPr="00F871DE">
        <w:rPr>
          <w:rFonts w:ascii="Arial" w:hAnsi="Arial" w:cs="Arial"/>
          <w:color w:val="000000" w:themeColor="text1"/>
          <w:sz w:val="24"/>
          <w:szCs w:val="24"/>
        </w:rPr>
        <w:t>inistério</w:t>
      </w:r>
      <w:r w:rsidR="25389A5F" w:rsidRPr="00F871DE">
        <w:rPr>
          <w:rFonts w:ascii="Arial" w:hAnsi="Arial" w:cs="Arial"/>
          <w:color w:val="000000" w:themeColor="text1"/>
          <w:sz w:val="24"/>
          <w:szCs w:val="24"/>
        </w:rPr>
        <w:t>s</w:t>
      </w:r>
      <w:r w:rsidR="00A34A43" w:rsidRPr="00F871DE">
        <w:rPr>
          <w:rFonts w:ascii="Arial" w:hAnsi="Arial" w:cs="Arial"/>
          <w:color w:val="000000" w:themeColor="text1"/>
          <w:sz w:val="24"/>
          <w:szCs w:val="24"/>
        </w:rPr>
        <w:t xml:space="preserve"> do </w:t>
      </w:r>
      <w:r w:rsidR="7335FB14" w:rsidRPr="00F871DE">
        <w:rPr>
          <w:rFonts w:ascii="Arial" w:hAnsi="Arial" w:cs="Arial"/>
          <w:color w:val="000000" w:themeColor="text1"/>
          <w:sz w:val="24"/>
          <w:szCs w:val="24"/>
        </w:rPr>
        <w:t>Tr</w:t>
      </w:r>
      <w:r w:rsidR="00A34A43" w:rsidRPr="00F871DE">
        <w:rPr>
          <w:rFonts w:ascii="Arial" w:hAnsi="Arial" w:cs="Arial"/>
          <w:color w:val="000000" w:themeColor="text1"/>
          <w:sz w:val="24"/>
          <w:szCs w:val="24"/>
        </w:rPr>
        <w:t>ansporte</w:t>
      </w:r>
      <w:r w:rsidR="00B22606" w:rsidRPr="00F871DE">
        <w:rPr>
          <w:rFonts w:ascii="Arial" w:hAnsi="Arial" w:cs="Arial"/>
          <w:color w:val="000000" w:themeColor="text1"/>
          <w:sz w:val="24"/>
          <w:szCs w:val="24"/>
        </w:rPr>
        <w:t xml:space="preserve">, </w:t>
      </w:r>
      <w:r w:rsidR="06904F21" w:rsidRPr="00F871DE">
        <w:rPr>
          <w:rFonts w:ascii="Arial" w:hAnsi="Arial" w:cs="Arial"/>
          <w:color w:val="000000" w:themeColor="text1"/>
          <w:sz w:val="24"/>
          <w:szCs w:val="24"/>
        </w:rPr>
        <w:t>T</w:t>
      </w:r>
      <w:r w:rsidR="00B22606" w:rsidRPr="00F871DE">
        <w:rPr>
          <w:rFonts w:ascii="Arial" w:hAnsi="Arial" w:cs="Arial"/>
          <w:color w:val="000000" w:themeColor="text1"/>
          <w:sz w:val="24"/>
          <w:szCs w:val="24"/>
        </w:rPr>
        <w:t xml:space="preserve">urismo e </w:t>
      </w:r>
      <w:r w:rsidR="70663B38" w:rsidRPr="00F871DE">
        <w:rPr>
          <w:rFonts w:ascii="Arial" w:hAnsi="Arial" w:cs="Arial"/>
          <w:color w:val="000000" w:themeColor="text1"/>
          <w:sz w:val="24"/>
          <w:szCs w:val="24"/>
        </w:rPr>
        <w:t>Meio A</w:t>
      </w:r>
      <w:r w:rsidR="00A34A43" w:rsidRPr="00F871DE">
        <w:rPr>
          <w:rFonts w:ascii="Arial" w:hAnsi="Arial" w:cs="Arial"/>
          <w:color w:val="000000" w:themeColor="text1"/>
          <w:sz w:val="24"/>
          <w:szCs w:val="24"/>
        </w:rPr>
        <w:t>mbient</w:t>
      </w:r>
      <w:r w:rsidR="4046B5BF" w:rsidRPr="00F871DE">
        <w:rPr>
          <w:rFonts w:ascii="Arial" w:hAnsi="Arial" w:cs="Arial"/>
          <w:color w:val="000000" w:themeColor="text1"/>
          <w:sz w:val="24"/>
          <w:szCs w:val="24"/>
        </w:rPr>
        <w:t>e, além da colaboração d</w:t>
      </w:r>
      <w:r w:rsidR="3F0B3362" w:rsidRPr="00F871DE">
        <w:rPr>
          <w:rFonts w:ascii="Arial" w:hAnsi="Arial" w:cs="Arial"/>
          <w:color w:val="000000" w:themeColor="text1"/>
          <w:sz w:val="24"/>
          <w:szCs w:val="24"/>
        </w:rPr>
        <w:t xml:space="preserve">o contexto social e uma tomada de posição </w:t>
      </w:r>
      <w:r w:rsidR="007A188E" w:rsidRPr="00F871DE">
        <w:rPr>
          <w:rFonts w:ascii="Arial" w:hAnsi="Arial" w:cs="Arial"/>
          <w:color w:val="000000" w:themeColor="text1"/>
          <w:sz w:val="24"/>
          <w:szCs w:val="24"/>
        </w:rPr>
        <w:t>de todos nós, para que deixemos</w:t>
      </w:r>
      <w:r w:rsidR="37E82B69" w:rsidRPr="00F871DE">
        <w:rPr>
          <w:rFonts w:ascii="Arial" w:hAnsi="Arial" w:cs="Arial"/>
          <w:color w:val="000000" w:themeColor="text1"/>
          <w:sz w:val="24"/>
          <w:szCs w:val="24"/>
        </w:rPr>
        <w:t xml:space="preserve"> melhores oportunidades</w:t>
      </w:r>
      <w:r w:rsidR="007A188E" w:rsidRPr="00F871DE">
        <w:rPr>
          <w:rFonts w:ascii="Arial" w:hAnsi="Arial" w:cs="Arial"/>
          <w:color w:val="000000" w:themeColor="text1"/>
          <w:sz w:val="24"/>
          <w:szCs w:val="24"/>
        </w:rPr>
        <w:t xml:space="preserve"> e um mundo mais sustentável a nossos </w:t>
      </w:r>
      <w:r w:rsidR="00AC53EC" w:rsidRPr="00F871DE">
        <w:rPr>
          <w:rFonts w:ascii="Arial" w:hAnsi="Arial" w:cs="Arial"/>
          <w:color w:val="000000" w:themeColor="text1"/>
          <w:sz w:val="24"/>
          <w:szCs w:val="24"/>
        </w:rPr>
        <w:t>descendentes</w:t>
      </w:r>
      <w:r w:rsidR="00EF4B89" w:rsidRPr="00F871DE">
        <w:rPr>
          <w:rFonts w:ascii="Arial" w:hAnsi="Arial" w:cs="Arial"/>
          <w:color w:val="000000" w:themeColor="text1"/>
          <w:sz w:val="24"/>
          <w:szCs w:val="24"/>
        </w:rPr>
        <w:t xml:space="preserve"> (ONU, 2019)</w:t>
      </w:r>
      <w:r w:rsidR="002F29E4" w:rsidRPr="00F871DE">
        <w:rPr>
          <w:rFonts w:ascii="Arial" w:hAnsi="Arial" w:cs="Arial"/>
          <w:color w:val="000000" w:themeColor="text1"/>
          <w:sz w:val="24"/>
          <w:szCs w:val="24"/>
        </w:rPr>
        <w:t>.</w:t>
      </w:r>
      <w:r w:rsidR="00B46723" w:rsidRPr="00F871DE">
        <w:rPr>
          <w:rFonts w:ascii="Arial" w:hAnsi="Arial" w:cs="Arial"/>
          <w:color w:val="000000" w:themeColor="text1"/>
          <w:sz w:val="24"/>
          <w:szCs w:val="24"/>
        </w:rPr>
        <w:t xml:space="preserve"> </w:t>
      </w:r>
    </w:p>
    <w:p w14:paraId="240270E4" w14:textId="002A2A6B" w:rsidR="62ECCECD" w:rsidRPr="00F871DE" w:rsidRDefault="62ECCECD" w:rsidP="00DD38DB">
      <w:pPr>
        <w:pStyle w:val="paragraph"/>
        <w:spacing w:before="0" w:beforeAutospacing="0" w:after="0" w:afterAutospacing="0" w:line="360" w:lineRule="auto"/>
        <w:rPr>
          <w:rStyle w:val="eop"/>
          <w:rFonts w:ascii="Arial" w:eastAsiaTheme="minorHAnsi" w:hAnsi="Arial" w:cs="Arial"/>
          <w:color w:val="000000" w:themeColor="text1"/>
          <w:sz w:val="22"/>
          <w:szCs w:val="22"/>
          <w:lang w:eastAsia="en-US"/>
        </w:rPr>
      </w:pPr>
    </w:p>
    <w:p w14:paraId="6CA9F5A7" w14:textId="2D33EBD6" w:rsidR="00D91B62" w:rsidRPr="00F871DE" w:rsidRDefault="00D91B62" w:rsidP="00DD38DB">
      <w:pPr>
        <w:pStyle w:val="paragraph"/>
        <w:spacing w:before="0" w:beforeAutospacing="0" w:after="0" w:afterAutospacing="0" w:line="360" w:lineRule="auto"/>
        <w:rPr>
          <w:rStyle w:val="eop"/>
          <w:rFonts w:ascii="Arial" w:hAnsi="Arial" w:cs="Arial"/>
          <w:b/>
          <w:bCs/>
          <w:color w:val="000000" w:themeColor="text1"/>
        </w:rPr>
      </w:pPr>
      <w:r w:rsidRPr="00F871DE">
        <w:rPr>
          <w:rStyle w:val="eop"/>
          <w:rFonts w:ascii="Arial" w:hAnsi="Arial" w:cs="Arial"/>
          <w:b/>
          <w:bCs/>
          <w:color w:val="000000" w:themeColor="text1"/>
        </w:rPr>
        <w:t>2 BENEF</w:t>
      </w:r>
      <w:r w:rsidR="007A188E" w:rsidRPr="00F871DE">
        <w:rPr>
          <w:rStyle w:val="eop"/>
          <w:rFonts w:ascii="Arial" w:hAnsi="Arial" w:cs="Arial"/>
          <w:b/>
          <w:bCs/>
          <w:color w:val="000000" w:themeColor="text1"/>
        </w:rPr>
        <w:t>Í</w:t>
      </w:r>
      <w:r w:rsidRPr="00F871DE">
        <w:rPr>
          <w:rStyle w:val="eop"/>
          <w:rFonts w:ascii="Arial" w:hAnsi="Arial" w:cs="Arial"/>
          <w:b/>
          <w:bCs/>
          <w:color w:val="000000" w:themeColor="text1"/>
        </w:rPr>
        <w:t>C</w:t>
      </w:r>
      <w:r w:rsidR="007A188E" w:rsidRPr="00F871DE">
        <w:rPr>
          <w:rStyle w:val="eop"/>
          <w:rFonts w:ascii="Arial" w:hAnsi="Arial" w:cs="Arial"/>
          <w:b/>
          <w:bCs/>
          <w:color w:val="000000" w:themeColor="text1"/>
        </w:rPr>
        <w:t>I</w:t>
      </w:r>
      <w:r w:rsidR="00EA3145" w:rsidRPr="00F871DE">
        <w:rPr>
          <w:rStyle w:val="eop"/>
          <w:rFonts w:ascii="Arial" w:hAnsi="Arial" w:cs="Arial"/>
          <w:b/>
          <w:bCs/>
          <w:color w:val="000000" w:themeColor="text1"/>
        </w:rPr>
        <w:t>OS</w:t>
      </w:r>
      <w:r w:rsidRPr="00F871DE">
        <w:rPr>
          <w:rStyle w:val="eop"/>
          <w:rFonts w:ascii="Arial" w:hAnsi="Arial" w:cs="Arial"/>
          <w:b/>
          <w:bCs/>
          <w:color w:val="000000" w:themeColor="text1"/>
        </w:rPr>
        <w:t xml:space="preserve"> DOS MOTORES ELÉTRICOS </w:t>
      </w:r>
    </w:p>
    <w:p w14:paraId="0BB0A6AD" w14:textId="12F6E902" w:rsidR="00D118B9" w:rsidRPr="00F871DE" w:rsidRDefault="00D118B9" w:rsidP="00DD38DB">
      <w:pPr>
        <w:pStyle w:val="paragraph"/>
        <w:spacing w:before="0" w:beforeAutospacing="0" w:after="0" w:afterAutospacing="0" w:line="360" w:lineRule="auto"/>
        <w:rPr>
          <w:rStyle w:val="eop"/>
          <w:rFonts w:ascii="Arial" w:hAnsi="Arial" w:cs="Arial"/>
          <w:b/>
          <w:bCs/>
          <w:color w:val="000000" w:themeColor="text1"/>
        </w:rPr>
      </w:pPr>
    </w:p>
    <w:p w14:paraId="2555B800" w14:textId="4C28ECD8" w:rsidR="00D118B9" w:rsidRPr="00F871DE" w:rsidRDefault="00D118B9"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O primeiro veículo com propulsão elétrica foi criado em 1835 pelo professor </w:t>
      </w:r>
      <w:r w:rsidR="00D55984" w:rsidRPr="00F871DE">
        <w:rPr>
          <w:rFonts w:ascii="Arial" w:hAnsi="Arial" w:cs="Arial"/>
          <w:color w:val="000000" w:themeColor="text1"/>
          <w:sz w:val="24"/>
          <w:szCs w:val="24"/>
        </w:rPr>
        <w:t xml:space="preserve">e cientista </w:t>
      </w:r>
      <w:r w:rsidRPr="00F871DE">
        <w:rPr>
          <w:rFonts w:ascii="Arial" w:hAnsi="Arial" w:cs="Arial"/>
          <w:color w:val="000000" w:themeColor="text1"/>
          <w:sz w:val="24"/>
          <w:szCs w:val="24"/>
        </w:rPr>
        <w:t xml:space="preserve">irlandês Sibrandus Stratingh, da Universidade de Groningen, na Holanda. </w:t>
      </w:r>
      <w:r w:rsidR="00D55984" w:rsidRPr="00F871DE">
        <w:rPr>
          <w:rFonts w:ascii="Arial" w:hAnsi="Arial" w:cs="Arial"/>
          <w:color w:val="000000" w:themeColor="text1"/>
          <w:sz w:val="24"/>
          <w:szCs w:val="24"/>
        </w:rPr>
        <w:t>O cientista u</w:t>
      </w:r>
      <w:r w:rsidRPr="00F871DE">
        <w:rPr>
          <w:rFonts w:ascii="Arial" w:hAnsi="Arial" w:cs="Arial"/>
          <w:color w:val="000000" w:themeColor="text1"/>
          <w:sz w:val="24"/>
          <w:szCs w:val="24"/>
        </w:rPr>
        <w:t>tilizava baterias eletroquímicas que alimentavam o motor</w:t>
      </w:r>
      <w:r w:rsidR="00D55984" w:rsidRPr="00F871DE">
        <w:rPr>
          <w:rFonts w:ascii="Arial" w:hAnsi="Arial" w:cs="Arial"/>
          <w:color w:val="000000" w:themeColor="text1"/>
          <w:sz w:val="24"/>
          <w:szCs w:val="24"/>
        </w:rPr>
        <w:t xml:space="preserve"> e</w:t>
      </w:r>
      <w:r w:rsidRPr="00F871DE">
        <w:rPr>
          <w:rFonts w:ascii="Arial" w:hAnsi="Arial" w:cs="Arial"/>
          <w:color w:val="000000" w:themeColor="text1"/>
          <w:sz w:val="24"/>
          <w:szCs w:val="24"/>
        </w:rPr>
        <w:t>, desde então</w:t>
      </w:r>
      <w:r w:rsidR="00D55984"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os motores elétricos obtiveram a atenção das pessoas pelas suas características de simplicidade e confiabilidade, pois não necessitava</w:t>
      </w:r>
      <w:r w:rsidR="00D55984" w:rsidRPr="00F871DE">
        <w:rPr>
          <w:rFonts w:ascii="Arial" w:hAnsi="Arial" w:cs="Arial"/>
          <w:color w:val="000000" w:themeColor="text1"/>
          <w:sz w:val="24"/>
          <w:szCs w:val="24"/>
        </w:rPr>
        <w:t>m</w:t>
      </w:r>
      <w:r w:rsidRPr="00F871DE">
        <w:rPr>
          <w:rFonts w:ascii="Arial" w:hAnsi="Arial" w:cs="Arial"/>
          <w:color w:val="000000" w:themeColor="text1"/>
          <w:sz w:val="24"/>
          <w:szCs w:val="24"/>
        </w:rPr>
        <w:t xml:space="preserve"> de combustível ou vapor para </w:t>
      </w:r>
      <w:r w:rsidR="00D55984" w:rsidRPr="00F871DE">
        <w:rPr>
          <w:rFonts w:ascii="Arial" w:hAnsi="Arial" w:cs="Arial"/>
          <w:color w:val="000000" w:themeColor="text1"/>
          <w:sz w:val="24"/>
          <w:szCs w:val="24"/>
        </w:rPr>
        <w:t xml:space="preserve">se </w:t>
      </w:r>
      <w:r w:rsidRPr="00F871DE">
        <w:rPr>
          <w:rFonts w:ascii="Arial" w:hAnsi="Arial" w:cs="Arial"/>
          <w:color w:val="000000" w:themeColor="text1"/>
          <w:sz w:val="24"/>
          <w:szCs w:val="24"/>
        </w:rPr>
        <w:t xml:space="preserve">transformar em energia cinética </w:t>
      </w:r>
      <w:r w:rsidR="00D55984" w:rsidRPr="00F871DE">
        <w:rPr>
          <w:rFonts w:ascii="Arial" w:hAnsi="Arial" w:cs="Arial"/>
          <w:color w:val="000000" w:themeColor="text1"/>
          <w:sz w:val="24"/>
          <w:szCs w:val="24"/>
        </w:rPr>
        <w:t xml:space="preserve">e </w:t>
      </w:r>
      <w:r w:rsidRPr="00F871DE">
        <w:rPr>
          <w:rFonts w:ascii="Arial" w:hAnsi="Arial" w:cs="Arial"/>
          <w:color w:val="000000" w:themeColor="text1"/>
          <w:sz w:val="24"/>
          <w:szCs w:val="24"/>
        </w:rPr>
        <w:t>se auto locomover</w:t>
      </w:r>
      <w:r w:rsidR="007F4035"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segundo Santos (2020).</w:t>
      </w:r>
    </w:p>
    <w:p w14:paraId="0272C834" w14:textId="37DA93C0" w:rsidR="007F4035" w:rsidRPr="00F871DE" w:rsidRDefault="00D55984"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Ainda d</w:t>
      </w:r>
      <w:r w:rsidR="001E000E" w:rsidRPr="00F871DE">
        <w:rPr>
          <w:rFonts w:ascii="Arial" w:hAnsi="Arial" w:cs="Arial"/>
          <w:color w:val="000000" w:themeColor="text1"/>
          <w:sz w:val="24"/>
          <w:szCs w:val="24"/>
        </w:rPr>
        <w:t>e acordo com Santos (2020)</w:t>
      </w:r>
      <w:r w:rsidRPr="00F871DE">
        <w:rPr>
          <w:rFonts w:ascii="Arial" w:hAnsi="Arial" w:cs="Arial"/>
          <w:color w:val="000000" w:themeColor="text1"/>
          <w:sz w:val="24"/>
          <w:szCs w:val="24"/>
        </w:rPr>
        <w:t>,</w:t>
      </w:r>
      <w:r w:rsidR="001E000E" w:rsidRPr="00F871DE">
        <w:rPr>
          <w:rFonts w:ascii="Arial" w:hAnsi="Arial" w:cs="Arial"/>
          <w:color w:val="000000" w:themeColor="text1"/>
          <w:sz w:val="24"/>
          <w:szCs w:val="24"/>
        </w:rPr>
        <w:t xml:space="preserve"> a</w:t>
      </w:r>
      <w:r w:rsidR="00B0089E" w:rsidRPr="00F871DE">
        <w:rPr>
          <w:rFonts w:ascii="Arial" w:hAnsi="Arial" w:cs="Arial"/>
          <w:color w:val="000000" w:themeColor="text1"/>
          <w:sz w:val="24"/>
          <w:szCs w:val="24"/>
        </w:rPr>
        <w:t xml:space="preserve"> principal característica positi</w:t>
      </w:r>
      <w:r w:rsidR="001D27B8" w:rsidRPr="00F871DE">
        <w:rPr>
          <w:rFonts w:ascii="Arial" w:hAnsi="Arial" w:cs="Arial"/>
          <w:color w:val="000000" w:themeColor="text1"/>
          <w:sz w:val="24"/>
          <w:szCs w:val="24"/>
        </w:rPr>
        <w:t>va</w:t>
      </w:r>
      <w:r w:rsidR="008C2900" w:rsidRPr="00F871DE">
        <w:rPr>
          <w:rFonts w:ascii="Arial" w:hAnsi="Arial" w:cs="Arial"/>
          <w:color w:val="000000" w:themeColor="text1"/>
          <w:sz w:val="24"/>
          <w:szCs w:val="24"/>
        </w:rPr>
        <w:t xml:space="preserve"> do motor </w:t>
      </w:r>
      <w:r w:rsidR="002F077F" w:rsidRPr="00F871DE">
        <w:rPr>
          <w:rFonts w:ascii="Arial" w:hAnsi="Arial" w:cs="Arial"/>
          <w:color w:val="000000" w:themeColor="text1"/>
          <w:sz w:val="24"/>
          <w:szCs w:val="24"/>
        </w:rPr>
        <w:t xml:space="preserve">elétrico </w:t>
      </w:r>
      <w:r w:rsidR="001D27B8" w:rsidRPr="00F871DE">
        <w:rPr>
          <w:rFonts w:ascii="Arial" w:hAnsi="Arial" w:cs="Arial"/>
          <w:color w:val="000000" w:themeColor="text1"/>
          <w:sz w:val="24"/>
          <w:szCs w:val="24"/>
        </w:rPr>
        <w:t xml:space="preserve">em relação ao meio ambiente </w:t>
      </w:r>
      <w:r w:rsidRPr="00F871DE">
        <w:rPr>
          <w:rFonts w:ascii="Arial" w:hAnsi="Arial" w:cs="Arial"/>
          <w:color w:val="000000" w:themeColor="text1"/>
          <w:sz w:val="24"/>
          <w:szCs w:val="24"/>
        </w:rPr>
        <w:t>reside em</w:t>
      </w:r>
      <w:r w:rsidR="008C2900" w:rsidRPr="00F871DE">
        <w:rPr>
          <w:rFonts w:ascii="Arial" w:hAnsi="Arial" w:cs="Arial"/>
          <w:color w:val="000000" w:themeColor="text1"/>
          <w:sz w:val="24"/>
          <w:szCs w:val="24"/>
        </w:rPr>
        <w:t xml:space="preserve"> sua força motriz</w:t>
      </w:r>
      <w:r w:rsidR="002F077F" w:rsidRPr="00F871DE">
        <w:rPr>
          <w:rFonts w:ascii="Arial" w:hAnsi="Arial" w:cs="Arial"/>
          <w:color w:val="000000" w:themeColor="text1"/>
          <w:sz w:val="24"/>
          <w:szCs w:val="24"/>
        </w:rPr>
        <w:t>, que utiliza baterias</w:t>
      </w:r>
      <w:r w:rsidR="00577F16" w:rsidRPr="00F871DE">
        <w:rPr>
          <w:rFonts w:ascii="Arial" w:hAnsi="Arial" w:cs="Arial"/>
          <w:color w:val="000000" w:themeColor="text1"/>
          <w:sz w:val="24"/>
          <w:szCs w:val="24"/>
        </w:rPr>
        <w:t xml:space="preserve"> recarregáveis</w:t>
      </w:r>
      <w:r w:rsidR="00FD4E07" w:rsidRPr="00F871DE">
        <w:rPr>
          <w:rFonts w:ascii="Arial" w:hAnsi="Arial" w:cs="Arial"/>
          <w:color w:val="000000" w:themeColor="text1"/>
          <w:sz w:val="24"/>
          <w:szCs w:val="24"/>
        </w:rPr>
        <w:t xml:space="preserve"> e</w:t>
      </w:r>
      <w:r w:rsidR="003248E5" w:rsidRPr="00F871DE">
        <w:rPr>
          <w:rFonts w:ascii="Arial" w:hAnsi="Arial" w:cs="Arial"/>
          <w:color w:val="000000" w:themeColor="text1"/>
          <w:sz w:val="24"/>
          <w:szCs w:val="24"/>
        </w:rPr>
        <w:t xml:space="preserve"> descarta </w:t>
      </w:r>
      <w:r w:rsidR="00C11BD3" w:rsidRPr="00F871DE">
        <w:rPr>
          <w:rFonts w:ascii="Arial" w:hAnsi="Arial" w:cs="Arial"/>
          <w:color w:val="000000" w:themeColor="text1"/>
          <w:sz w:val="24"/>
          <w:szCs w:val="24"/>
        </w:rPr>
        <w:t xml:space="preserve">a </w:t>
      </w:r>
      <w:r w:rsidR="00CC7CE4" w:rsidRPr="00F871DE">
        <w:rPr>
          <w:rFonts w:ascii="Arial" w:hAnsi="Arial" w:cs="Arial"/>
          <w:color w:val="000000" w:themeColor="text1"/>
          <w:sz w:val="24"/>
          <w:szCs w:val="24"/>
        </w:rPr>
        <w:t>necessidade</w:t>
      </w:r>
      <w:r w:rsidR="00C11BD3" w:rsidRPr="00F871DE">
        <w:rPr>
          <w:rFonts w:ascii="Arial" w:hAnsi="Arial" w:cs="Arial"/>
          <w:color w:val="000000" w:themeColor="text1"/>
          <w:sz w:val="24"/>
          <w:szCs w:val="24"/>
        </w:rPr>
        <w:t xml:space="preserve"> de uso de combustíveis f</w:t>
      </w:r>
      <w:r w:rsidRPr="00F871DE">
        <w:rPr>
          <w:rFonts w:ascii="Arial" w:hAnsi="Arial" w:cs="Arial"/>
          <w:color w:val="000000" w:themeColor="text1"/>
          <w:sz w:val="24"/>
          <w:szCs w:val="24"/>
        </w:rPr>
        <w:t>ó</w:t>
      </w:r>
      <w:r w:rsidR="00C11BD3" w:rsidRPr="00F871DE">
        <w:rPr>
          <w:rFonts w:ascii="Arial" w:hAnsi="Arial" w:cs="Arial"/>
          <w:color w:val="000000" w:themeColor="text1"/>
          <w:sz w:val="24"/>
          <w:szCs w:val="24"/>
        </w:rPr>
        <w:t>sseis</w:t>
      </w:r>
      <w:r w:rsidR="0076141E" w:rsidRPr="00F871DE">
        <w:rPr>
          <w:rFonts w:ascii="Arial" w:hAnsi="Arial" w:cs="Arial"/>
          <w:color w:val="000000" w:themeColor="text1"/>
          <w:sz w:val="24"/>
          <w:szCs w:val="24"/>
        </w:rPr>
        <w:t xml:space="preserve"> nos veículos que utilizam </w:t>
      </w:r>
      <w:r w:rsidR="238BA0E8" w:rsidRPr="00F871DE">
        <w:rPr>
          <w:rFonts w:ascii="Arial" w:hAnsi="Arial" w:cs="Arial"/>
          <w:color w:val="000000" w:themeColor="text1"/>
          <w:sz w:val="24"/>
          <w:szCs w:val="24"/>
        </w:rPr>
        <w:t>os motores</w:t>
      </w:r>
      <w:r w:rsidR="00B52878" w:rsidRPr="00F871DE">
        <w:rPr>
          <w:rFonts w:ascii="Arial" w:hAnsi="Arial" w:cs="Arial"/>
          <w:color w:val="000000" w:themeColor="text1"/>
          <w:sz w:val="24"/>
          <w:szCs w:val="24"/>
        </w:rPr>
        <w:t xml:space="preserve"> convencionais de combustão interna</w:t>
      </w:r>
      <w:r w:rsidR="00D82951" w:rsidRPr="00F871DE">
        <w:rPr>
          <w:rFonts w:ascii="Arial" w:hAnsi="Arial" w:cs="Arial"/>
          <w:color w:val="000000" w:themeColor="text1"/>
          <w:sz w:val="24"/>
          <w:szCs w:val="24"/>
        </w:rPr>
        <w:t xml:space="preserve">, </w:t>
      </w:r>
      <w:r w:rsidR="00F04C47" w:rsidRPr="00F871DE">
        <w:rPr>
          <w:rFonts w:ascii="Arial" w:hAnsi="Arial" w:cs="Arial"/>
          <w:color w:val="000000" w:themeColor="text1"/>
          <w:sz w:val="24"/>
          <w:szCs w:val="24"/>
        </w:rPr>
        <w:t>que, segundo Oliveira (2009</w:t>
      </w:r>
      <w:r w:rsidR="00E22A70" w:rsidRPr="00F871DE">
        <w:rPr>
          <w:rFonts w:ascii="Arial" w:hAnsi="Arial" w:cs="Arial"/>
          <w:color w:val="000000" w:themeColor="text1"/>
          <w:sz w:val="24"/>
          <w:szCs w:val="24"/>
        </w:rPr>
        <w:t>)</w:t>
      </w:r>
      <w:r w:rsidR="00F04C47" w:rsidRPr="00F871DE">
        <w:rPr>
          <w:rFonts w:ascii="Arial" w:hAnsi="Arial" w:cs="Arial"/>
          <w:color w:val="000000" w:themeColor="text1"/>
          <w:sz w:val="24"/>
          <w:szCs w:val="24"/>
        </w:rPr>
        <w:t xml:space="preserve">, </w:t>
      </w:r>
      <w:r w:rsidR="704BE177" w:rsidRPr="00F871DE">
        <w:rPr>
          <w:rFonts w:ascii="Arial" w:hAnsi="Arial" w:cs="Arial"/>
          <w:color w:val="000000" w:themeColor="text1"/>
          <w:sz w:val="24"/>
          <w:szCs w:val="24"/>
        </w:rPr>
        <w:t>liberam</w:t>
      </w:r>
      <w:r w:rsidR="005F4FDE" w:rsidRPr="00F871DE">
        <w:rPr>
          <w:rFonts w:ascii="Arial" w:hAnsi="Arial" w:cs="Arial"/>
          <w:color w:val="000000" w:themeColor="text1"/>
          <w:sz w:val="24"/>
          <w:szCs w:val="24"/>
        </w:rPr>
        <w:t xml:space="preserve"> gases tóxicos </w:t>
      </w:r>
      <w:r w:rsidR="004B7DFF" w:rsidRPr="00F871DE">
        <w:rPr>
          <w:rFonts w:ascii="Arial" w:hAnsi="Arial" w:cs="Arial"/>
          <w:color w:val="000000" w:themeColor="text1"/>
          <w:sz w:val="24"/>
          <w:szCs w:val="24"/>
        </w:rPr>
        <w:t>no</w:t>
      </w:r>
      <w:r w:rsidR="005F4FDE" w:rsidRPr="00F871DE">
        <w:rPr>
          <w:rFonts w:ascii="Arial" w:hAnsi="Arial" w:cs="Arial"/>
          <w:color w:val="000000" w:themeColor="text1"/>
          <w:sz w:val="24"/>
          <w:szCs w:val="24"/>
        </w:rPr>
        <w:t xml:space="preserve"> meio ambiente</w:t>
      </w:r>
      <w:r w:rsidRPr="00F871DE">
        <w:rPr>
          <w:rFonts w:ascii="Arial" w:hAnsi="Arial" w:cs="Arial"/>
          <w:color w:val="000000" w:themeColor="text1"/>
          <w:sz w:val="24"/>
          <w:szCs w:val="24"/>
        </w:rPr>
        <w:t>,</w:t>
      </w:r>
      <w:r w:rsidR="005F4FDE" w:rsidRPr="00F871DE">
        <w:rPr>
          <w:rFonts w:ascii="Arial" w:hAnsi="Arial" w:cs="Arial"/>
          <w:color w:val="000000" w:themeColor="text1"/>
          <w:sz w:val="24"/>
          <w:szCs w:val="24"/>
        </w:rPr>
        <w:t xml:space="preserve"> </w:t>
      </w:r>
      <w:r w:rsidR="009F66F4" w:rsidRPr="00F871DE">
        <w:rPr>
          <w:rFonts w:ascii="Arial" w:hAnsi="Arial" w:cs="Arial"/>
          <w:color w:val="000000" w:themeColor="text1"/>
          <w:sz w:val="24"/>
          <w:szCs w:val="24"/>
        </w:rPr>
        <w:t xml:space="preserve">causando diversos problemas relacionados </w:t>
      </w:r>
      <w:r w:rsidRPr="00F871DE">
        <w:rPr>
          <w:rFonts w:ascii="Arial" w:hAnsi="Arial" w:cs="Arial"/>
          <w:color w:val="000000" w:themeColor="text1"/>
          <w:sz w:val="24"/>
          <w:szCs w:val="24"/>
        </w:rPr>
        <w:t>à</w:t>
      </w:r>
      <w:r w:rsidR="009F66F4" w:rsidRPr="00F871DE">
        <w:rPr>
          <w:rFonts w:ascii="Arial" w:hAnsi="Arial" w:cs="Arial"/>
          <w:color w:val="000000" w:themeColor="text1"/>
          <w:sz w:val="24"/>
          <w:szCs w:val="24"/>
        </w:rPr>
        <w:t xml:space="preserve"> saúde</w:t>
      </w:r>
      <w:r w:rsidR="00F04C47" w:rsidRPr="00F871DE">
        <w:rPr>
          <w:rFonts w:ascii="Arial" w:hAnsi="Arial" w:cs="Arial"/>
          <w:color w:val="000000" w:themeColor="text1"/>
          <w:sz w:val="24"/>
          <w:szCs w:val="24"/>
        </w:rPr>
        <w:t>.</w:t>
      </w:r>
    </w:p>
    <w:p w14:paraId="4189E497" w14:textId="1C3015BC" w:rsidR="001178A8" w:rsidRPr="00F871DE" w:rsidRDefault="00D55984"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Santos (2020) elucida que o</w:t>
      </w:r>
      <w:r w:rsidR="00EF4B28" w:rsidRPr="00F871DE">
        <w:rPr>
          <w:rFonts w:ascii="Arial" w:hAnsi="Arial" w:cs="Arial"/>
          <w:color w:val="000000" w:themeColor="text1"/>
          <w:sz w:val="24"/>
          <w:szCs w:val="24"/>
        </w:rPr>
        <w:t xml:space="preserve"> motor elétrico funciona </w:t>
      </w:r>
      <w:r w:rsidRPr="00F871DE">
        <w:rPr>
          <w:rFonts w:ascii="Arial" w:hAnsi="Arial" w:cs="Arial"/>
          <w:color w:val="000000" w:themeColor="text1"/>
          <w:sz w:val="24"/>
          <w:szCs w:val="24"/>
        </w:rPr>
        <w:t xml:space="preserve">por meio </w:t>
      </w:r>
      <w:r w:rsidR="00940EE2" w:rsidRPr="00F871DE">
        <w:rPr>
          <w:rFonts w:ascii="Arial" w:hAnsi="Arial" w:cs="Arial"/>
          <w:color w:val="000000" w:themeColor="text1"/>
          <w:sz w:val="24"/>
          <w:szCs w:val="24"/>
        </w:rPr>
        <w:t>da indução magnética</w:t>
      </w:r>
      <w:r w:rsidRPr="00F871DE">
        <w:rPr>
          <w:rFonts w:ascii="Arial" w:hAnsi="Arial" w:cs="Arial"/>
          <w:color w:val="000000" w:themeColor="text1"/>
          <w:sz w:val="24"/>
          <w:szCs w:val="24"/>
        </w:rPr>
        <w:t xml:space="preserve">. Segundo o autor, </w:t>
      </w:r>
      <w:r w:rsidR="00940EE2" w:rsidRPr="00F871DE">
        <w:rPr>
          <w:rFonts w:ascii="Arial" w:hAnsi="Arial" w:cs="Arial"/>
          <w:color w:val="000000" w:themeColor="text1"/>
          <w:sz w:val="24"/>
          <w:szCs w:val="24"/>
        </w:rPr>
        <w:t>ess</w:t>
      </w:r>
      <w:r w:rsidR="00A613CD" w:rsidRPr="00F871DE">
        <w:rPr>
          <w:rFonts w:ascii="Arial" w:hAnsi="Arial" w:cs="Arial"/>
          <w:color w:val="000000" w:themeColor="text1"/>
          <w:sz w:val="24"/>
          <w:szCs w:val="24"/>
        </w:rPr>
        <w:t>e fenômeno</w:t>
      </w:r>
      <w:r w:rsidR="006E6B0E" w:rsidRPr="00F871DE">
        <w:rPr>
          <w:rFonts w:ascii="Arial" w:hAnsi="Arial" w:cs="Arial"/>
          <w:color w:val="000000" w:themeColor="text1"/>
          <w:sz w:val="24"/>
          <w:szCs w:val="24"/>
        </w:rPr>
        <w:t xml:space="preserve"> </w:t>
      </w:r>
      <w:r w:rsidR="00DA728D" w:rsidRPr="00F871DE">
        <w:rPr>
          <w:rFonts w:ascii="Arial" w:hAnsi="Arial" w:cs="Arial"/>
          <w:color w:val="000000" w:themeColor="text1"/>
          <w:sz w:val="24"/>
          <w:szCs w:val="24"/>
        </w:rPr>
        <w:t>é</w:t>
      </w:r>
      <w:r w:rsidR="006E6B0E" w:rsidRPr="00F871DE">
        <w:rPr>
          <w:rFonts w:ascii="Arial" w:hAnsi="Arial" w:cs="Arial"/>
          <w:color w:val="000000" w:themeColor="text1"/>
          <w:sz w:val="24"/>
          <w:szCs w:val="24"/>
        </w:rPr>
        <w:t xml:space="preserve"> capaz de transformar a </w:t>
      </w:r>
      <w:r w:rsidR="00A11115" w:rsidRPr="00F871DE">
        <w:rPr>
          <w:rFonts w:ascii="Arial" w:hAnsi="Arial" w:cs="Arial"/>
          <w:color w:val="000000" w:themeColor="text1"/>
          <w:sz w:val="24"/>
          <w:szCs w:val="24"/>
        </w:rPr>
        <w:t>capacidade energética</w:t>
      </w:r>
      <w:r w:rsidR="006E6B0E" w:rsidRPr="00F871DE">
        <w:rPr>
          <w:rFonts w:ascii="Arial" w:hAnsi="Arial" w:cs="Arial"/>
          <w:color w:val="000000" w:themeColor="text1"/>
          <w:sz w:val="24"/>
          <w:szCs w:val="24"/>
        </w:rPr>
        <w:t xml:space="preserve"> das baterias em </w:t>
      </w:r>
      <w:r w:rsidR="00A11115" w:rsidRPr="00F871DE">
        <w:rPr>
          <w:rFonts w:ascii="Arial" w:hAnsi="Arial" w:cs="Arial"/>
          <w:color w:val="000000" w:themeColor="text1"/>
          <w:sz w:val="24"/>
          <w:szCs w:val="24"/>
        </w:rPr>
        <w:t>energia cinética</w:t>
      </w:r>
      <w:r w:rsidR="007E00A2" w:rsidRPr="00F871DE">
        <w:rPr>
          <w:rFonts w:ascii="Arial" w:hAnsi="Arial" w:cs="Arial"/>
          <w:color w:val="000000" w:themeColor="text1"/>
          <w:sz w:val="24"/>
          <w:szCs w:val="24"/>
        </w:rPr>
        <w:t xml:space="preserve">. </w:t>
      </w:r>
      <w:r w:rsidR="002812A2" w:rsidRPr="00F871DE">
        <w:rPr>
          <w:rFonts w:ascii="Arial" w:hAnsi="Arial" w:cs="Arial"/>
          <w:color w:val="000000" w:themeColor="text1"/>
          <w:sz w:val="24"/>
          <w:szCs w:val="24"/>
        </w:rPr>
        <w:t>Existem dois tipos de motores elétricos</w:t>
      </w:r>
      <w:r w:rsidR="002571E2" w:rsidRPr="00F871DE">
        <w:rPr>
          <w:rFonts w:ascii="Arial" w:hAnsi="Arial" w:cs="Arial"/>
          <w:color w:val="000000" w:themeColor="text1"/>
          <w:sz w:val="24"/>
          <w:szCs w:val="24"/>
        </w:rPr>
        <w:t>: os</w:t>
      </w:r>
      <w:r w:rsidR="002812A2" w:rsidRPr="00F871DE">
        <w:rPr>
          <w:rFonts w:ascii="Arial" w:hAnsi="Arial" w:cs="Arial"/>
          <w:color w:val="000000" w:themeColor="text1"/>
          <w:sz w:val="24"/>
          <w:szCs w:val="24"/>
        </w:rPr>
        <w:t xml:space="preserve"> </w:t>
      </w:r>
      <w:r w:rsidR="00AC7963" w:rsidRPr="00F871DE">
        <w:rPr>
          <w:rFonts w:ascii="Arial" w:hAnsi="Arial" w:cs="Arial"/>
          <w:color w:val="000000" w:themeColor="text1"/>
          <w:sz w:val="24"/>
          <w:szCs w:val="24"/>
        </w:rPr>
        <w:t>estáticos</w:t>
      </w:r>
      <w:r w:rsidR="005C3116" w:rsidRPr="00F871DE">
        <w:rPr>
          <w:rFonts w:ascii="Arial" w:hAnsi="Arial" w:cs="Arial"/>
          <w:color w:val="000000" w:themeColor="text1"/>
          <w:sz w:val="24"/>
          <w:szCs w:val="24"/>
        </w:rPr>
        <w:t xml:space="preserve"> (que não possu</w:t>
      </w:r>
      <w:r w:rsidR="002571E2" w:rsidRPr="00F871DE">
        <w:rPr>
          <w:rFonts w:ascii="Arial" w:hAnsi="Arial" w:cs="Arial"/>
          <w:color w:val="000000" w:themeColor="text1"/>
          <w:sz w:val="24"/>
          <w:szCs w:val="24"/>
        </w:rPr>
        <w:t>em</w:t>
      </w:r>
      <w:r w:rsidR="005C3116" w:rsidRPr="00F871DE">
        <w:rPr>
          <w:rFonts w:ascii="Arial" w:hAnsi="Arial" w:cs="Arial"/>
          <w:color w:val="000000" w:themeColor="text1"/>
          <w:sz w:val="24"/>
          <w:szCs w:val="24"/>
        </w:rPr>
        <w:t xml:space="preserve"> movimento) e os </w:t>
      </w:r>
      <w:r w:rsidR="00B75D56" w:rsidRPr="00F871DE">
        <w:rPr>
          <w:rFonts w:ascii="Arial" w:hAnsi="Arial" w:cs="Arial"/>
          <w:color w:val="000000" w:themeColor="text1"/>
          <w:sz w:val="24"/>
          <w:szCs w:val="24"/>
        </w:rPr>
        <w:t>rotativos</w:t>
      </w:r>
      <w:r w:rsidR="002571E2" w:rsidRPr="00F871DE">
        <w:rPr>
          <w:rFonts w:ascii="Arial" w:hAnsi="Arial" w:cs="Arial"/>
          <w:color w:val="000000" w:themeColor="text1"/>
          <w:sz w:val="24"/>
          <w:szCs w:val="24"/>
        </w:rPr>
        <w:t>,</w:t>
      </w:r>
      <w:r w:rsidR="00B75D56" w:rsidRPr="00F871DE">
        <w:rPr>
          <w:rFonts w:ascii="Arial" w:hAnsi="Arial" w:cs="Arial"/>
          <w:color w:val="000000" w:themeColor="text1"/>
          <w:sz w:val="24"/>
          <w:szCs w:val="24"/>
        </w:rPr>
        <w:t xml:space="preserve"> que possu</w:t>
      </w:r>
      <w:r w:rsidR="002571E2" w:rsidRPr="00F871DE">
        <w:rPr>
          <w:rFonts w:ascii="Arial" w:hAnsi="Arial" w:cs="Arial"/>
          <w:color w:val="000000" w:themeColor="text1"/>
          <w:sz w:val="24"/>
          <w:szCs w:val="24"/>
        </w:rPr>
        <w:t>em</w:t>
      </w:r>
      <w:r w:rsidR="00B75D56" w:rsidRPr="00F871DE">
        <w:rPr>
          <w:rFonts w:ascii="Arial" w:hAnsi="Arial" w:cs="Arial"/>
          <w:color w:val="000000" w:themeColor="text1"/>
          <w:sz w:val="24"/>
          <w:szCs w:val="24"/>
        </w:rPr>
        <w:t xml:space="preserve"> partes móveis</w:t>
      </w:r>
      <w:r w:rsidR="002571E2" w:rsidRPr="00F871DE">
        <w:rPr>
          <w:rFonts w:ascii="Arial" w:hAnsi="Arial" w:cs="Arial"/>
          <w:color w:val="000000" w:themeColor="text1"/>
          <w:sz w:val="24"/>
          <w:szCs w:val="24"/>
        </w:rPr>
        <w:t>. N</w:t>
      </w:r>
      <w:r w:rsidR="00277910" w:rsidRPr="00F871DE">
        <w:rPr>
          <w:rFonts w:ascii="Arial" w:hAnsi="Arial" w:cs="Arial"/>
          <w:color w:val="000000" w:themeColor="text1"/>
          <w:sz w:val="24"/>
          <w:szCs w:val="24"/>
        </w:rPr>
        <w:t>os</w:t>
      </w:r>
      <w:r w:rsidR="00752391" w:rsidRPr="00F871DE">
        <w:rPr>
          <w:rFonts w:ascii="Arial" w:hAnsi="Arial" w:cs="Arial"/>
          <w:color w:val="000000" w:themeColor="text1"/>
          <w:sz w:val="24"/>
          <w:szCs w:val="24"/>
        </w:rPr>
        <w:t xml:space="preserve"> avi</w:t>
      </w:r>
      <w:r w:rsidR="00277910" w:rsidRPr="00F871DE">
        <w:rPr>
          <w:rFonts w:ascii="Arial" w:hAnsi="Arial" w:cs="Arial"/>
          <w:color w:val="000000" w:themeColor="text1"/>
          <w:sz w:val="24"/>
          <w:szCs w:val="24"/>
        </w:rPr>
        <w:t>ões</w:t>
      </w:r>
      <w:r w:rsidR="00752391" w:rsidRPr="00F871DE">
        <w:rPr>
          <w:rFonts w:ascii="Arial" w:hAnsi="Arial" w:cs="Arial"/>
          <w:color w:val="000000" w:themeColor="text1"/>
          <w:sz w:val="24"/>
          <w:szCs w:val="24"/>
        </w:rPr>
        <w:t>, carros, navios e meios de transportes</w:t>
      </w:r>
      <w:r w:rsidR="002571E2" w:rsidRPr="00F871DE">
        <w:rPr>
          <w:rFonts w:ascii="Arial" w:hAnsi="Arial" w:cs="Arial"/>
          <w:color w:val="000000" w:themeColor="text1"/>
          <w:sz w:val="24"/>
          <w:szCs w:val="24"/>
        </w:rPr>
        <w:t xml:space="preserve"> em geral</w:t>
      </w:r>
      <w:r w:rsidR="00752391" w:rsidRPr="00F871DE">
        <w:rPr>
          <w:rFonts w:ascii="Arial" w:hAnsi="Arial" w:cs="Arial"/>
          <w:color w:val="000000" w:themeColor="text1"/>
          <w:sz w:val="24"/>
          <w:szCs w:val="24"/>
        </w:rPr>
        <w:t xml:space="preserve"> são usados os motores rotativos, pois </w:t>
      </w:r>
      <w:r w:rsidR="00454DA5" w:rsidRPr="00F871DE">
        <w:rPr>
          <w:rFonts w:ascii="Arial" w:hAnsi="Arial" w:cs="Arial"/>
          <w:color w:val="000000" w:themeColor="text1"/>
          <w:sz w:val="24"/>
          <w:szCs w:val="24"/>
        </w:rPr>
        <w:t xml:space="preserve">são </w:t>
      </w:r>
      <w:r w:rsidR="00977063" w:rsidRPr="00F871DE">
        <w:rPr>
          <w:rFonts w:ascii="Arial" w:hAnsi="Arial" w:cs="Arial"/>
          <w:color w:val="000000" w:themeColor="text1"/>
          <w:sz w:val="24"/>
          <w:szCs w:val="24"/>
        </w:rPr>
        <w:t xml:space="preserve">aptos </w:t>
      </w:r>
      <w:r w:rsidR="002571E2" w:rsidRPr="00F871DE">
        <w:rPr>
          <w:rFonts w:ascii="Arial" w:hAnsi="Arial" w:cs="Arial"/>
          <w:color w:val="000000" w:themeColor="text1"/>
          <w:sz w:val="24"/>
          <w:szCs w:val="24"/>
        </w:rPr>
        <w:t xml:space="preserve">a </w:t>
      </w:r>
      <w:r w:rsidR="003206E0" w:rsidRPr="00F871DE">
        <w:rPr>
          <w:rFonts w:ascii="Arial" w:hAnsi="Arial" w:cs="Arial"/>
          <w:color w:val="000000" w:themeColor="text1"/>
          <w:sz w:val="24"/>
          <w:szCs w:val="24"/>
        </w:rPr>
        <w:t>realizar</w:t>
      </w:r>
      <w:r w:rsidR="00277910" w:rsidRPr="00F871DE">
        <w:rPr>
          <w:rFonts w:ascii="Arial" w:hAnsi="Arial" w:cs="Arial"/>
          <w:color w:val="000000" w:themeColor="text1"/>
          <w:sz w:val="24"/>
          <w:szCs w:val="24"/>
        </w:rPr>
        <w:t xml:space="preserve"> energia </w:t>
      </w:r>
      <w:r w:rsidR="003206E0" w:rsidRPr="00F871DE">
        <w:rPr>
          <w:rFonts w:ascii="Arial" w:hAnsi="Arial" w:cs="Arial"/>
          <w:color w:val="000000" w:themeColor="text1"/>
          <w:sz w:val="24"/>
          <w:szCs w:val="24"/>
        </w:rPr>
        <w:t>cinética e</w:t>
      </w:r>
      <w:r w:rsidR="00454DA5" w:rsidRPr="00F871DE">
        <w:rPr>
          <w:rFonts w:ascii="Arial" w:hAnsi="Arial" w:cs="Arial"/>
          <w:color w:val="000000" w:themeColor="text1"/>
          <w:sz w:val="24"/>
          <w:szCs w:val="24"/>
        </w:rPr>
        <w:t xml:space="preserve"> </w:t>
      </w:r>
      <w:r w:rsidR="00570194" w:rsidRPr="00F871DE">
        <w:rPr>
          <w:rFonts w:ascii="Arial" w:hAnsi="Arial" w:cs="Arial"/>
          <w:color w:val="000000" w:themeColor="text1"/>
          <w:sz w:val="24"/>
          <w:szCs w:val="24"/>
        </w:rPr>
        <w:t>movimentar os veículos. Já os motores estáticos são usados em transformadores</w:t>
      </w:r>
      <w:r w:rsidR="00CB4750" w:rsidRPr="00F871DE">
        <w:rPr>
          <w:rFonts w:ascii="Arial" w:hAnsi="Arial" w:cs="Arial"/>
          <w:color w:val="000000" w:themeColor="text1"/>
          <w:sz w:val="24"/>
          <w:szCs w:val="24"/>
        </w:rPr>
        <w:t xml:space="preserve">, </w:t>
      </w:r>
      <w:r w:rsidR="001D0C1B" w:rsidRPr="00F871DE">
        <w:rPr>
          <w:rFonts w:ascii="Arial" w:hAnsi="Arial" w:cs="Arial"/>
          <w:color w:val="000000" w:themeColor="text1"/>
          <w:sz w:val="24"/>
          <w:szCs w:val="24"/>
        </w:rPr>
        <w:t>que são capazes de abaixar ou elevar a energia de determinada linha elétrica, bastante utilizado</w:t>
      </w:r>
      <w:r w:rsidR="002571E2" w:rsidRPr="00F871DE">
        <w:rPr>
          <w:rFonts w:ascii="Arial" w:hAnsi="Arial" w:cs="Arial"/>
          <w:color w:val="000000" w:themeColor="text1"/>
          <w:sz w:val="24"/>
          <w:szCs w:val="24"/>
        </w:rPr>
        <w:t>s</w:t>
      </w:r>
      <w:r w:rsidR="001D0C1B" w:rsidRPr="00F871DE">
        <w:rPr>
          <w:rFonts w:ascii="Arial" w:hAnsi="Arial" w:cs="Arial"/>
          <w:color w:val="000000" w:themeColor="text1"/>
          <w:sz w:val="24"/>
          <w:szCs w:val="24"/>
        </w:rPr>
        <w:t xml:space="preserve"> em </w:t>
      </w:r>
      <w:r w:rsidR="00C71B4D" w:rsidRPr="00F871DE">
        <w:rPr>
          <w:rFonts w:ascii="Arial" w:hAnsi="Arial" w:cs="Arial"/>
          <w:color w:val="000000" w:themeColor="text1"/>
          <w:sz w:val="24"/>
          <w:szCs w:val="24"/>
        </w:rPr>
        <w:t xml:space="preserve">companhias </w:t>
      </w:r>
      <w:r w:rsidR="00E41214" w:rsidRPr="00F871DE">
        <w:rPr>
          <w:rFonts w:ascii="Arial" w:hAnsi="Arial" w:cs="Arial"/>
          <w:color w:val="000000" w:themeColor="text1"/>
          <w:sz w:val="24"/>
          <w:szCs w:val="24"/>
        </w:rPr>
        <w:t>elétricas</w:t>
      </w:r>
      <w:r w:rsidR="00C71B4D" w:rsidRPr="00F871DE">
        <w:rPr>
          <w:rFonts w:ascii="Arial" w:hAnsi="Arial" w:cs="Arial"/>
          <w:color w:val="000000" w:themeColor="text1"/>
          <w:sz w:val="24"/>
          <w:szCs w:val="24"/>
        </w:rPr>
        <w:t xml:space="preserve"> e </w:t>
      </w:r>
      <w:r w:rsidR="00081501" w:rsidRPr="00F871DE">
        <w:rPr>
          <w:rFonts w:ascii="Arial" w:hAnsi="Arial" w:cs="Arial"/>
          <w:color w:val="000000" w:themeColor="text1"/>
          <w:sz w:val="24"/>
          <w:szCs w:val="24"/>
        </w:rPr>
        <w:t>industriais</w:t>
      </w:r>
      <w:r w:rsidR="00C71B4D" w:rsidRPr="00F871DE">
        <w:rPr>
          <w:rFonts w:ascii="Arial" w:hAnsi="Arial" w:cs="Arial"/>
          <w:color w:val="000000" w:themeColor="text1"/>
          <w:sz w:val="24"/>
          <w:szCs w:val="24"/>
        </w:rPr>
        <w:t xml:space="preserve"> </w:t>
      </w:r>
      <w:r w:rsidR="00E41214" w:rsidRPr="00F871DE">
        <w:rPr>
          <w:rFonts w:ascii="Arial" w:hAnsi="Arial" w:cs="Arial"/>
          <w:color w:val="000000" w:themeColor="text1"/>
          <w:sz w:val="24"/>
          <w:szCs w:val="24"/>
        </w:rPr>
        <w:t>onde</w:t>
      </w:r>
      <w:r w:rsidR="00C71B4D" w:rsidRPr="00F871DE">
        <w:rPr>
          <w:rFonts w:ascii="Arial" w:hAnsi="Arial" w:cs="Arial"/>
          <w:color w:val="000000" w:themeColor="text1"/>
          <w:sz w:val="24"/>
          <w:szCs w:val="24"/>
        </w:rPr>
        <w:t xml:space="preserve"> a energia</w:t>
      </w:r>
      <w:r w:rsidR="00E41214" w:rsidRPr="00F871DE">
        <w:rPr>
          <w:rFonts w:ascii="Arial" w:hAnsi="Arial" w:cs="Arial"/>
          <w:color w:val="000000" w:themeColor="text1"/>
          <w:sz w:val="24"/>
          <w:szCs w:val="24"/>
        </w:rPr>
        <w:t xml:space="preserve"> </w:t>
      </w:r>
      <w:r w:rsidR="003206E0" w:rsidRPr="00F871DE">
        <w:rPr>
          <w:rFonts w:ascii="Arial" w:hAnsi="Arial" w:cs="Arial"/>
          <w:color w:val="000000" w:themeColor="text1"/>
          <w:sz w:val="24"/>
          <w:szCs w:val="24"/>
        </w:rPr>
        <w:t>elétrica</w:t>
      </w:r>
      <w:r w:rsidR="00C71B4D" w:rsidRPr="00F871DE">
        <w:rPr>
          <w:rFonts w:ascii="Arial" w:hAnsi="Arial" w:cs="Arial"/>
          <w:color w:val="000000" w:themeColor="text1"/>
          <w:sz w:val="24"/>
          <w:szCs w:val="24"/>
        </w:rPr>
        <w:t xml:space="preserve"> </w:t>
      </w:r>
      <w:r w:rsidR="00E41214" w:rsidRPr="00F871DE">
        <w:rPr>
          <w:rFonts w:ascii="Arial" w:hAnsi="Arial" w:cs="Arial"/>
          <w:color w:val="000000" w:themeColor="text1"/>
          <w:sz w:val="24"/>
          <w:szCs w:val="24"/>
        </w:rPr>
        <w:t xml:space="preserve">não pode sofrer variações. </w:t>
      </w:r>
    </w:p>
    <w:p w14:paraId="5116550F" w14:textId="15C3C1BA" w:rsidR="00186565" w:rsidRPr="00F871DE" w:rsidRDefault="002571E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Os motores rotativos dividem-se em</w:t>
      </w:r>
      <w:r w:rsidR="00186565" w:rsidRPr="00F871DE">
        <w:rPr>
          <w:rFonts w:ascii="Arial" w:hAnsi="Arial" w:cs="Arial"/>
          <w:color w:val="000000" w:themeColor="text1"/>
          <w:sz w:val="24"/>
          <w:szCs w:val="24"/>
        </w:rPr>
        <w:t xml:space="preserve"> motor </w:t>
      </w:r>
      <w:r w:rsidR="00F86154" w:rsidRPr="00F871DE">
        <w:rPr>
          <w:rFonts w:ascii="Arial" w:hAnsi="Arial" w:cs="Arial"/>
          <w:color w:val="000000" w:themeColor="text1"/>
          <w:sz w:val="24"/>
          <w:szCs w:val="24"/>
        </w:rPr>
        <w:t xml:space="preserve">do tipo AC (corrente </w:t>
      </w:r>
      <w:r w:rsidR="388B87A4" w:rsidRPr="00F871DE">
        <w:rPr>
          <w:rFonts w:ascii="Arial" w:hAnsi="Arial" w:cs="Arial"/>
          <w:color w:val="000000" w:themeColor="text1"/>
          <w:sz w:val="24"/>
          <w:szCs w:val="24"/>
        </w:rPr>
        <w:t>a</w:t>
      </w:r>
      <w:r w:rsidR="00F86154" w:rsidRPr="00F871DE">
        <w:rPr>
          <w:rFonts w:ascii="Arial" w:hAnsi="Arial" w:cs="Arial"/>
          <w:color w:val="000000" w:themeColor="text1"/>
          <w:sz w:val="24"/>
          <w:szCs w:val="24"/>
        </w:rPr>
        <w:t xml:space="preserve">lternada) e </w:t>
      </w:r>
      <w:r w:rsidR="007B10C1" w:rsidRPr="00F871DE">
        <w:rPr>
          <w:rFonts w:ascii="Arial" w:hAnsi="Arial" w:cs="Arial"/>
          <w:color w:val="000000" w:themeColor="text1"/>
          <w:sz w:val="24"/>
          <w:szCs w:val="24"/>
        </w:rPr>
        <w:t>DC</w:t>
      </w:r>
      <w:r w:rsidR="00AB1C4F" w:rsidRPr="00F871DE">
        <w:rPr>
          <w:rFonts w:ascii="Arial" w:hAnsi="Arial" w:cs="Arial"/>
          <w:color w:val="000000" w:themeColor="text1"/>
          <w:sz w:val="24"/>
          <w:szCs w:val="24"/>
        </w:rPr>
        <w:t xml:space="preserve"> ou CC</w:t>
      </w:r>
      <w:r w:rsidR="007B10C1" w:rsidRPr="00F871DE">
        <w:rPr>
          <w:rFonts w:ascii="Arial" w:hAnsi="Arial" w:cs="Arial"/>
          <w:color w:val="000000" w:themeColor="text1"/>
          <w:sz w:val="24"/>
          <w:szCs w:val="24"/>
        </w:rPr>
        <w:t xml:space="preserve"> (corrente </w:t>
      </w:r>
      <w:r w:rsidR="009F79C8" w:rsidRPr="00F871DE">
        <w:rPr>
          <w:rFonts w:ascii="Arial" w:hAnsi="Arial" w:cs="Arial"/>
          <w:color w:val="000000" w:themeColor="text1"/>
          <w:sz w:val="24"/>
          <w:szCs w:val="24"/>
        </w:rPr>
        <w:t>contínua</w:t>
      </w:r>
      <w:r w:rsidR="007B10C1"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e a</w:t>
      </w:r>
      <w:r w:rsidR="0073628E" w:rsidRPr="00F871DE">
        <w:rPr>
          <w:rFonts w:ascii="Arial" w:hAnsi="Arial" w:cs="Arial"/>
          <w:color w:val="000000" w:themeColor="text1"/>
          <w:sz w:val="24"/>
          <w:szCs w:val="24"/>
        </w:rPr>
        <w:t>mbos são utilizados na aviação</w:t>
      </w:r>
      <w:r w:rsidRPr="00F871DE">
        <w:rPr>
          <w:rFonts w:ascii="Arial" w:hAnsi="Arial" w:cs="Arial"/>
          <w:color w:val="000000" w:themeColor="text1"/>
          <w:sz w:val="24"/>
          <w:szCs w:val="24"/>
        </w:rPr>
        <w:t>. D</w:t>
      </w:r>
      <w:r w:rsidR="0073628E" w:rsidRPr="00F871DE">
        <w:rPr>
          <w:rFonts w:ascii="Arial" w:hAnsi="Arial" w:cs="Arial"/>
          <w:color w:val="000000" w:themeColor="text1"/>
          <w:sz w:val="24"/>
          <w:szCs w:val="24"/>
        </w:rPr>
        <w:t>e acordo com Santos (2020)</w:t>
      </w:r>
      <w:r w:rsidRPr="00F871DE">
        <w:rPr>
          <w:rFonts w:ascii="Arial" w:hAnsi="Arial" w:cs="Arial"/>
          <w:color w:val="000000" w:themeColor="text1"/>
          <w:sz w:val="24"/>
          <w:szCs w:val="24"/>
        </w:rPr>
        <w:t>,</w:t>
      </w:r>
      <w:r w:rsidR="00F50D39" w:rsidRPr="00F871DE">
        <w:rPr>
          <w:rFonts w:ascii="Arial" w:hAnsi="Arial" w:cs="Arial"/>
          <w:color w:val="000000" w:themeColor="text1"/>
          <w:sz w:val="24"/>
          <w:szCs w:val="24"/>
        </w:rPr>
        <w:t xml:space="preserve"> o</w:t>
      </w:r>
      <w:r w:rsidR="0073628E" w:rsidRPr="00F871DE">
        <w:rPr>
          <w:rFonts w:ascii="Arial" w:hAnsi="Arial" w:cs="Arial"/>
          <w:color w:val="000000" w:themeColor="text1"/>
          <w:sz w:val="24"/>
          <w:szCs w:val="24"/>
        </w:rPr>
        <w:t xml:space="preserve">s motores de corrente </w:t>
      </w:r>
      <w:r w:rsidR="00663880" w:rsidRPr="00F871DE">
        <w:rPr>
          <w:rFonts w:ascii="Arial" w:hAnsi="Arial" w:cs="Arial"/>
          <w:color w:val="000000" w:themeColor="text1"/>
          <w:sz w:val="24"/>
          <w:szCs w:val="24"/>
        </w:rPr>
        <w:t>contínua</w:t>
      </w:r>
      <w:r w:rsidR="0073628E" w:rsidRPr="00F871DE">
        <w:rPr>
          <w:rFonts w:ascii="Arial" w:hAnsi="Arial" w:cs="Arial"/>
          <w:color w:val="000000" w:themeColor="text1"/>
          <w:sz w:val="24"/>
          <w:szCs w:val="24"/>
        </w:rPr>
        <w:t xml:space="preserve"> possuem </w:t>
      </w:r>
      <w:r w:rsidR="00570D40" w:rsidRPr="00F871DE">
        <w:rPr>
          <w:rFonts w:ascii="Arial" w:hAnsi="Arial" w:cs="Arial"/>
          <w:color w:val="000000" w:themeColor="text1"/>
          <w:sz w:val="24"/>
          <w:szCs w:val="24"/>
        </w:rPr>
        <w:t>uma vantagem</w:t>
      </w:r>
      <w:r w:rsidRPr="00F871DE">
        <w:rPr>
          <w:rFonts w:ascii="Arial" w:hAnsi="Arial" w:cs="Arial"/>
          <w:color w:val="000000" w:themeColor="text1"/>
          <w:sz w:val="24"/>
          <w:szCs w:val="24"/>
        </w:rPr>
        <w:t xml:space="preserve">: eles </w:t>
      </w:r>
      <w:r w:rsidR="00570D40" w:rsidRPr="00F871DE">
        <w:rPr>
          <w:rFonts w:ascii="Arial" w:hAnsi="Arial" w:cs="Arial"/>
          <w:color w:val="000000" w:themeColor="text1"/>
          <w:sz w:val="24"/>
          <w:szCs w:val="24"/>
        </w:rPr>
        <w:t>aceita</w:t>
      </w:r>
      <w:r w:rsidR="3E7FB570" w:rsidRPr="00F871DE">
        <w:rPr>
          <w:rFonts w:ascii="Arial" w:hAnsi="Arial" w:cs="Arial"/>
          <w:color w:val="000000" w:themeColor="text1"/>
          <w:sz w:val="24"/>
          <w:szCs w:val="24"/>
        </w:rPr>
        <w:t>m</w:t>
      </w:r>
      <w:r w:rsidR="00570D40" w:rsidRPr="00F871DE">
        <w:rPr>
          <w:rFonts w:ascii="Arial" w:hAnsi="Arial" w:cs="Arial"/>
          <w:color w:val="000000" w:themeColor="text1"/>
          <w:sz w:val="24"/>
          <w:szCs w:val="24"/>
        </w:rPr>
        <w:t xml:space="preserve"> variações em sua </w:t>
      </w:r>
      <w:r w:rsidR="1E4490A1" w:rsidRPr="00F871DE">
        <w:rPr>
          <w:rFonts w:ascii="Arial" w:hAnsi="Arial" w:cs="Arial"/>
          <w:color w:val="000000" w:themeColor="text1"/>
          <w:sz w:val="24"/>
          <w:szCs w:val="24"/>
        </w:rPr>
        <w:t>corrent</w:t>
      </w:r>
      <w:r w:rsidR="00570D40" w:rsidRPr="00F871DE">
        <w:rPr>
          <w:rFonts w:ascii="Arial" w:hAnsi="Arial" w:cs="Arial"/>
          <w:color w:val="000000" w:themeColor="text1"/>
          <w:sz w:val="24"/>
          <w:szCs w:val="24"/>
        </w:rPr>
        <w:t>e, sendo</w:t>
      </w:r>
      <w:r w:rsidRPr="00F871DE">
        <w:rPr>
          <w:rFonts w:ascii="Arial" w:hAnsi="Arial" w:cs="Arial"/>
          <w:color w:val="000000" w:themeColor="text1"/>
          <w:sz w:val="24"/>
          <w:szCs w:val="24"/>
        </w:rPr>
        <w:t>,</w:t>
      </w:r>
      <w:r w:rsidR="00570D40" w:rsidRPr="00F871DE">
        <w:rPr>
          <w:rFonts w:ascii="Arial" w:hAnsi="Arial" w:cs="Arial"/>
          <w:color w:val="000000" w:themeColor="text1"/>
          <w:sz w:val="24"/>
          <w:szCs w:val="24"/>
        </w:rPr>
        <w:t xml:space="preserve"> assim</w:t>
      </w:r>
      <w:r w:rsidRPr="00F871DE">
        <w:rPr>
          <w:rFonts w:ascii="Arial" w:hAnsi="Arial" w:cs="Arial"/>
          <w:color w:val="000000" w:themeColor="text1"/>
          <w:sz w:val="24"/>
          <w:szCs w:val="24"/>
        </w:rPr>
        <w:t>,</w:t>
      </w:r>
      <w:r w:rsidR="00570D40" w:rsidRPr="00F871DE">
        <w:rPr>
          <w:rFonts w:ascii="Arial" w:hAnsi="Arial" w:cs="Arial"/>
          <w:color w:val="000000" w:themeColor="text1"/>
          <w:sz w:val="24"/>
          <w:szCs w:val="24"/>
        </w:rPr>
        <w:t xml:space="preserve"> benéfico</w:t>
      </w:r>
      <w:r w:rsidRPr="00F871DE">
        <w:rPr>
          <w:rFonts w:ascii="Arial" w:hAnsi="Arial" w:cs="Arial"/>
          <w:color w:val="000000" w:themeColor="text1"/>
          <w:sz w:val="24"/>
          <w:szCs w:val="24"/>
        </w:rPr>
        <w:t>s à</w:t>
      </w:r>
      <w:r w:rsidR="00570D40" w:rsidRPr="00F871DE">
        <w:rPr>
          <w:rFonts w:ascii="Arial" w:hAnsi="Arial" w:cs="Arial"/>
          <w:color w:val="000000" w:themeColor="text1"/>
          <w:sz w:val="24"/>
          <w:szCs w:val="24"/>
        </w:rPr>
        <w:t xml:space="preserve"> aviação, pois o motor aeronáutico sofre grandes variações de potência em um </w:t>
      </w:r>
      <w:r w:rsidR="2F6EBBA3" w:rsidRPr="00F871DE">
        <w:rPr>
          <w:rFonts w:ascii="Arial" w:hAnsi="Arial" w:cs="Arial"/>
          <w:color w:val="000000" w:themeColor="text1"/>
          <w:sz w:val="24"/>
          <w:szCs w:val="24"/>
        </w:rPr>
        <w:t xml:space="preserve">mesmo </w:t>
      </w:r>
      <w:r w:rsidR="00570D40" w:rsidRPr="00F871DE">
        <w:rPr>
          <w:rFonts w:ascii="Arial" w:hAnsi="Arial" w:cs="Arial"/>
          <w:color w:val="000000" w:themeColor="text1"/>
          <w:sz w:val="24"/>
          <w:szCs w:val="24"/>
        </w:rPr>
        <w:t>voo</w:t>
      </w:r>
      <w:r w:rsidR="1D435CBB" w:rsidRPr="00F871DE">
        <w:rPr>
          <w:rFonts w:ascii="Arial" w:hAnsi="Arial" w:cs="Arial"/>
          <w:color w:val="000000" w:themeColor="text1"/>
          <w:sz w:val="24"/>
          <w:szCs w:val="24"/>
        </w:rPr>
        <w:t>,</w:t>
      </w:r>
      <w:r w:rsidR="00570D40"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as</w:t>
      </w:r>
      <w:r w:rsidR="00570D40" w:rsidRPr="00F871DE">
        <w:rPr>
          <w:rFonts w:ascii="Arial" w:hAnsi="Arial" w:cs="Arial"/>
          <w:color w:val="000000" w:themeColor="text1"/>
          <w:sz w:val="24"/>
          <w:szCs w:val="24"/>
        </w:rPr>
        <w:t xml:space="preserve"> chamadas </w:t>
      </w:r>
      <w:r w:rsidR="00570D40" w:rsidRPr="00F871DE">
        <w:rPr>
          <w:rFonts w:ascii="Arial" w:hAnsi="Arial" w:cs="Arial"/>
          <w:color w:val="000000" w:themeColor="text1"/>
          <w:sz w:val="24"/>
          <w:szCs w:val="24"/>
        </w:rPr>
        <w:lastRenderedPageBreak/>
        <w:t xml:space="preserve">fases operacionais do motor, </w:t>
      </w:r>
      <w:r w:rsidRPr="00F871DE">
        <w:rPr>
          <w:rFonts w:ascii="Arial" w:hAnsi="Arial" w:cs="Arial"/>
          <w:color w:val="000000" w:themeColor="text1"/>
          <w:sz w:val="24"/>
          <w:szCs w:val="24"/>
        </w:rPr>
        <w:t>quais sejam</w:t>
      </w:r>
      <w:r w:rsidR="508E5FAB" w:rsidRPr="00F871DE">
        <w:rPr>
          <w:rFonts w:ascii="Arial" w:hAnsi="Arial" w:cs="Arial"/>
          <w:color w:val="000000" w:themeColor="text1"/>
          <w:sz w:val="24"/>
          <w:szCs w:val="24"/>
        </w:rPr>
        <w:t>:</w:t>
      </w:r>
      <w:r w:rsidR="00570D40" w:rsidRPr="00F871DE">
        <w:rPr>
          <w:rFonts w:ascii="Arial" w:hAnsi="Arial" w:cs="Arial"/>
          <w:color w:val="000000" w:themeColor="text1"/>
          <w:sz w:val="24"/>
          <w:szCs w:val="24"/>
        </w:rPr>
        <w:t xml:space="preserve"> marcha lenta, t</w:t>
      </w:r>
      <w:r w:rsidRPr="00F871DE">
        <w:rPr>
          <w:rFonts w:ascii="Arial" w:hAnsi="Arial" w:cs="Arial"/>
          <w:color w:val="000000" w:themeColor="text1"/>
          <w:sz w:val="24"/>
          <w:szCs w:val="24"/>
        </w:rPr>
        <w:t>á</w:t>
      </w:r>
      <w:r w:rsidR="00570D40" w:rsidRPr="00F871DE">
        <w:rPr>
          <w:rFonts w:ascii="Arial" w:hAnsi="Arial" w:cs="Arial"/>
          <w:color w:val="000000" w:themeColor="text1"/>
          <w:sz w:val="24"/>
          <w:szCs w:val="24"/>
        </w:rPr>
        <w:t>xi, decolagem, subida, cruzeiro,</w:t>
      </w:r>
      <w:r w:rsidR="1B8E5B04" w:rsidRPr="00F871DE">
        <w:rPr>
          <w:rFonts w:ascii="Arial" w:hAnsi="Arial" w:cs="Arial"/>
          <w:color w:val="000000" w:themeColor="text1"/>
          <w:sz w:val="24"/>
          <w:szCs w:val="24"/>
        </w:rPr>
        <w:t xml:space="preserve"> descida</w:t>
      </w:r>
      <w:r w:rsidR="00570D40" w:rsidRPr="00F871DE">
        <w:rPr>
          <w:rFonts w:ascii="Arial" w:hAnsi="Arial" w:cs="Arial"/>
          <w:color w:val="FF0000"/>
          <w:sz w:val="24"/>
          <w:szCs w:val="24"/>
        </w:rPr>
        <w:t xml:space="preserve"> </w:t>
      </w:r>
      <w:r w:rsidR="00570D40" w:rsidRPr="00F871DE">
        <w:rPr>
          <w:rFonts w:ascii="Arial" w:hAnsi="Arial" w:cs="Arial"/>
          <w:color w:val="000000" w:themeColor="text1"/>
          <w:sz w:val="24"/>
          <w:szCs w:val="24"/>
        </w:rPr>
        <w:t>e parada</w:t>
      </w:r>
      <w:r w:rsidR="69384D06" w:rsidRPr="00F871DE">
        <w:rPr>
          <w:rFonts w:ascii="Arial" w:hAnsi="Arial" w:cs="Arial"/>
          <w:color w:val="000000" w:themeColor="text1"/>
          <w:sz w:val="24"/>
          <w:szCs w:val="24"/>
        </w:rPr>
        <w:t xml:space="preserve"> (HOMA, </w:t>
      </w:r>
      <w:r w:rsidR="00570D40" w:rsidRPr="00F871DE">
        <w:rPr>
          <w:rFonts w:ascii="Arial" w:hAnsi="Arial" w:cs="Arial"/>
          <w:color w:val="000000" w:themeColor="text1"/>
          <w:sz w:val="24"/>
          <w:szCs w:val="24"/>
        </w:rPr>
        <w:t>2015</w:t>
      </w:r>
      <w:r w:rsidR="0069209A" w:rsidRPr="00F871DE">
        <w:rPr>
          <w:rFonts w:ascii="Arial" w:hAnsi="Arial" w:cs="Arial"/>
          <w:color w:val="000000" w:themeColor="text1"/>
          <w:sz w:val="24"/>
          <w:szCs w:val="24"/>
        </w:rPr>
        <w:t>b</w:t>
      </w:r>
      <w:r w:rsidR="00570D40" w:rsidRPr="00F871DE">
        <w:rPr>
          <w:rFonts w:ascii="Arial" w:hAnsi="Arial" w:cs="Arial"/>
          <w:color w:val="000000" w:themeColor="text1"/>
          <w:sz w:val="24"/>
          <w:szCs w:val="24"/>
        </w:rPr>
        <w:t>).</w:t>
      </w:r>
    </w:p>
    <w:p w14:paraId="6601E405" w14:textId="5590AF80" w:rsidR="004F51CA" w:rsidRPr="00F871DE" w:rsidRDefault="00570D40"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Para alimentar os motores </w:t>
      </w:r>
      <w:r w:rsidR="00663880" w:rsidRPr="00F871DE">
        <w:rPr>
          <w:rFonts w:ascii="Arial" w:hAnsi="Arial" w:cs="Arial"/>
          <w:color w:val="000000" w:themeColor="text1"/>
          <w:sz w:val="24"/>
          <w:szCs w:val="24"/>
        </w:rPr>
        <w:t>elétricos</w:t>
      </w:r>
      <w:r w:rsidRPr="00F871DE">
        <w:rPr>
          <w:rFonts w:ascii="Arial" w:hAnsi="Arial" w:cs="Arial"/>
          <w:color w:val="000000" w:themeColor="text1"/>
          <w:sz w:val="24"/>
          <w:szCs w:val="24"/>
        </w:rPr>
        <w:t xml:space="preserve"> </w:t>
      </w:r>
      <w:r w:rsidR="6E97D2F6" w:rsidRPr="00F871DE">
        <w:rPr>
          <w:rFonts w:ascii="Arial" w:hAnsi="Arial" w:cs="Arial"/>
          <w:color w:val="000000" w:themeColor="text1"/>
          <w:sz w:val="24"/>
          <w:szCs w:val="24"/>
        </w:rPr>
        <w:t>é</w:t>
      </w:r>
      <w:r w:rsidRPr="00F871DE">
        <w:rPr>
          <w:rFonts w:ascii="Arial" w:hAnsi="Arial" w:cs="Arial"/>
          <w:color w:val="000000" w:themeColor="text1"/>
          <w:sz w:val="24"/>
          <w:szCs w:val="24"/>
        </w:rPr>
        <w:t xml:space="preserve"> necessário o uso de </w:t>
      </w:r>
      <w:r w:rsidR="00663880" w:rsidRPr="00F871DE">
        <w:rPr>
          <w:rFonts w:ascii="Arial" w:hAnsi="Arial" w:cs="Arial"/>
          <w:color w:val="000000" w:themeColor="text1"/>
          <w:sz w:val="24"/>
          <w:szCs w:val="24"/>
        </w:rPr>
        <w:t>baterias do tipo secund</w:t>
      </w:r>
      <w:r w:rsidR="5625964D" w:rsidRPr="00F871DE">
        <w:rPr>
          <w:rFonts w:ascii="Arial" w:hAnsi="Arial" w:cs="Arial"/>
          <w:color w:val="000000" w:themeColor="text1"/>
          <w:sz w:val="24"/>
          <w:szCs w:val="24"/>
        </w:rPr>
        <w:t>á</w:t>
      </w:r>
      <w:r w:rsidR="00663880" w:rsidRPr="00F871DE">
        <w:rPr>
          <w:rFonts w:ascii="Arial" w:hAnsi="Arial" w:cs="Arial"/>
          <w:color w:val="000000" w:themeColor="text1"/>
          <w:sz w:val="24"/>
          <w:szCs w:val="24"/>
        </w:rPr>
        <w:t>ria</w:t>
      </w:r>
      <w:r w:rsidR="002571E2" w:rsidRPr="00F871DE">
        <w:rPr>
          <w:rFonts w:ascii="Arial" w:hAnsi="Arial" w:cs="Arial"/>
          <w:color w:val="000000" w:themeColor="text1"/>
          <w:sz w:val="24"/>
          <w:szCs w:val="24"/>
        </w:rPr>
        <w:t>s</w:t>
      </w:r>
      <w:r w:rsidR="00663880" w:rsidRPr="00F871DE">
        <w:rPr>
          <w:rFonts w:ascii="Arial" w:hAnsi="Arial" w:cs="Arial"/>
          <w:color w:val="000000" w:themeColor="text1"/>
          <w:sz w:val="24"/>
          <w:szCs w:val="24"/>
        </w:rPr>
        <w:t xml:space="preserve"> que possu</w:t>
      </w:r>
      <w:r w:rsidR="002571E2" w:rsidRPr="00F871DE">
        <w:rPr>
          <w:rFonts w:ascii="Arial" w:hAnsi="Arial" w:cs="Arial"/>
          <w:color w:val="000000" w:themeColor="text1"/>
          <w:sz w:val="24"/>
          <w:szCs w:val="24"/>
        </w:rPr>
        <w:t>em</w:t>
      </w:r>
      <w:r w:rsidR="00663880" w:rsidRPr="00F871DE">
        <w:rPr>
          <w:rFonts w:ascii="Arial" w:hAnsi="Arial" w:cs="Arial"/>
          <w:color w:val="000000" w:themeColor="text1"/>
          <w:sz w:val="24"/>
          <w:szCs w:val="24"/>
        </w:rPr>
        <w:t xml:space="preserve"> a característica de ser recarregada e capacidade de armazena</w:t>
      </w:r>
      <w:r w:rsidR="4DEA458F" w:rsidRPr="00F871DE">
        <w:rPr>
          <w:rFonts w:ascii="Arial" w:hAnsi="Arial" w:cs="Arial"/>
          <w:color w:val="000000" w:themeColor="text1"/>
          <w:sz w:val="24"/>
          <w:szCs w:val="24"/>
        </w:rPr>
        <w:t>mento da</w:t>
      </w:r>
      <w:r w:rsidR="00663880" w:rsidRPr="00F871DE">
        <w:rPr>
          <w:rFonts w:ascii="Arial" w:hAnsi="Arial" w:cs="Arial"/>
          <w:color w:val="000000" w:themeColor="text1"/>
          <w:sz w:val="24"/>
          <w:szCs w:val="24"/>
        </w:rPr>
        <w:t xml:space="preserve"> energia em </w:t>
      </w:r>
      <w:r w:rsidR="18A87745" w:rsidRPr="00F871DE">
        <w:rPr>
          <w:rFonts w:ascii="Arial" w:hAnsi="Arial" w:cs="Arial"/>
          <w:color w:val="000000" w:themeColor="text1"/>
          <w:sz w:val="24"/>
          <w:szCs w:val="24"/>
        </w:rPr>
        <w:t>suas</w:t>
      </w:r>
      <w:r w:rsidR="00663880" w:rsidRPr="00F871DE">
        <w:rPr>
          <w:rFonts w:ascii="Arial" w:hAnsi="Arial" w:cs="Arial"/>
          <w:color w:val="000000" w:themeColor="text1"/>
          <w:sz w:val="24"/>
          <w:szCs w:val="24"/>
        </w:rPr>
        <w:t xml:space="preserve"> células eletroquímicas, </w:t>
      </w:r>
      <w:r w:rsidR="18DCEBB7" w:rsidRPr="00F871DE">
        <w:rPr>
          <w:rFonts w:ascii="Arial" w:hAnsi="Arial" w:cs="Arial"/>
          <w:color w:val="000000" w:themeColor="text1"/>
          <w:sz w:val="24"/>
          <w:szCs w:val="24"/>
        </w:rPr>
        <w:t>responsáveis pelo</w:t>
      </w:r>
      <w:r w:rsidR="00663880" w:rsidRPr="00F871DE">
        <w:rPr>
          <w:rFonts w:ascii="Arial" w:hAnsi="Arial" w:cs="Arial"/>
          <w:color w:val="000000" w:themeColor="text1"/>
          <w:sz w:val="24"/>
          <w:szCs w:val="24"/>
        </w:rPr>
        <w:t xml:space="preserve"> processo qu</w:t>
      </w:r>
      <w:r w:rsidR="00663880" w:rsidRPr="00F871DE">
        <w:rPr>
          <w:rFonts w:ascii="Arial" w:hAnsi="Arial" w:cs="Arial"/>
          <w:sz w:val="24"/>
          <w:szCs w:val="24"/>
        </w:rPr>
        <w:t xml:space="preserve">ímico de troca de elétrons </w:t>
      </w:r>
      <w:r w:rsidR="5B2B583C" w:rsidRPr="00F871DE">
        <w:rPr>
          <w:rFonts w:ascii="Arial" w:hAnsi="Arial" w:cs="Arial"/>
          <w:sz w:val="24"/>
          <w:szCs w:val="24"/>
        </w:rPr>
        <w:t xml:space="preserve">ou </w:t>
      </w:r>
      <w:r w:rsidR="00663880" w:rsidRPr="00F871DE">
        <w:rPr>
          <w:rFonts w:ascii="Arial" w:hAnsi="Arial" w:cs="Arial"/>
          <w:sz w:val="24"/>
          <w:szCs w:val="24"/>
        </w:rPr>
        <w:t>oxirredução</w:t>
      </w:r>
      <w:r w:rsidR="00663880" w:rsidRPr="00F871DE">
        <w:rPr>
          <w:rFonts w:ascii="Arial" w:hAnsi="Arial" w:cs="Arial"/>
          <w:color w:val="000000" w:themeColor="text1"/>
          <w:sz w:val="24"/>
          <w:szCs w:val="24"/>
        </w:rPr>
        <w:t xml:space="preserve"> (</w:t>
      </w:r>
      <w:r w:rsidR="74AAE5D0" w:rsidRPr="00F871DE">
        <w:rPr>
          <w:rFonts w:ascii="Arial" w:hAnsi="Arial" w:cs="Arial"/>
          <w:color w:val="000000" w:themeColor="text1"/>
          <w:sz w:val="24"/>
          <w:szCs w:val="24"/>
        </w:rPr>
        <w:t xml:space="preserve">SANTOS, </w:t>
      </w:r>
      <w:r w:rsidR="00663880" w:rsidRPr="00F871DE">
        <w:rPr>
          <w:rFonts w:ascii="Arial" w:hAnsi="Arial" w:cs="Arial"/>
          <w:color w:val="000000" w:themeColor="text1"/>
          <w:sz w:val="24"/>
          <w:szCs w:val="24"/>
        </w:rPr>
        <w:t>2020).</w:t>
      </w:r>
      <w:r w:rsidR="00A869F8" w:rsidRPr="00F871DE">
        <w:rPr>
          <w:rFonts w:ascii="Arial" w:hAnsi="Arial" w:cs="Arial"/>
          <w:color w:val="000000" w:themeColor="text1"/>
          <w:sz w:val="24"/>
          <w:szCs w:val="24"/>
        </w:rPr>
        <w:t xml:space="preserve"> </w:t>
      </w:r>
      <w:r w:rsidR="00A21FD4" w:rsidRPr="00F871DE">
        <w:rPr>
          <w:rFonts w:ascii="Arial" w:hAnsi="Arial" w:cs="Arial"/>
          <w:color w:val="000000" w:themeColor="text1"/>
          <w:sz w:val="24"/>
          <w:szCs w:val="24"/>
        </w:rPr>
        <w:t xml:space="preserve">As baterias podem ser compostas por uma ou mais células, cada uma </w:t>
      </w:r>
      <w:r w:rsidR="002571E2" w:rsidRPr="00F871DE">
        <w:rPr>
          <w:rFonts w:ascii="Arial" w:hAnsi="Arial" w:cs="Arial"/>
          <w:color w:val="000000" w:themeColor="text1"/>
          <w:sz w:val="24"/>
          <w:szCs w:val="24"/>
        </w:rPr>
        <w:t xml:space="preserve">delas </w:t>
      </w:r>
      <w:r w:rsidR="00A21FD4" w:rsidRPr="00F871DE">
        <w:rPr>
          <w:rFonts w:ascii="Arial" w:hAnsi="Arial" w:cs="Arial"/>
          <w:color w:val="000000" w:themeColor="text1"/>
          <w:sz w:val="24"/>
          <w:szCs w:val="24"/>
        </w:rPr>
        <w:t xml:space="preserve">responsável por armazenar uma </w:t>
      </w:r>
      <w:r w:rsidR="007635CC" w:rsidRPr="00F871DE">
        <w:rPr>
          <w:rFonts w:ascii="Arial" w:hAnsi="Arial" w:cs="Arial"/>
          <w:color w:val="000000" w:themeColor="text1"/>
          <w:sz w:val="24"/>
          <w:szCs w:val="24"/>
        </w:rPr>
        <w:t>específica</w:t>
      </w:r>
      <w:r w:rsidR="00A21FD4" w:rsidRPr="00F871DE">
        <w:rPr>
          <w:rFonts w:ascii="Arial" w:hAnsi="Arial" w:cs="Arial"/>
          <w:color w:val="000000" w:themeColor="text1"/>
          <w:sz w:val="24"/>
          <w:szCs w:val="24"/>
        </w:rPr>
        <w:t xml:space="preserve"> quantidade de carga, e quando unidas</w:t>
      </w:r>
      <w:r w:rsidR="002571E2" w:rsidRPr="00F871DE">
        <w:rPr>
          <w:rFonts w:ascii="Arial" w:hAnsi="Arial" w:cs="Arial"/>
          <w:color w:val="000000" w:themeColor="text1"/>
          <w:sz w:val="24"/>
          <w:szCs w:val="24"/>
        </w:rPr>
        <w:t>, formam</w:t>
      </w:r>
      <w:r w:rsidR="00A21FD4" w:rsidRPr="00F871DE">
        <w:rPr>
          <w:rFonts w:ascii="Arial" w:hAnsi="Arial" w:cs="Arial"/>
          <w:color w:val="000000" w:themeColor="text1"/>
          <w:sz w:val="24"/>
          <w:szCs w:val="24"/>
        </w:rPr>
        <w:t xml:space="preserve"> mais células</w:t>
      </w:r>
      <w:r w:rsidR="002571E2" w:rsidRPr="00F871DE">
        <w:rPr>
          <w:rFonts w:ascii="Arial" w:hAnsi="Arial" w:cs="Arial"/>
          <w:color w:val="000000" w:themeColor="text1"/>
          <w:sz w:val="24"/>
          <w:szCs w:val="24"/>
        </w:rPr>
        <w:t>, tendo, de efeito, su</w:t>
      </w:r>
      <w:r w:rsidR="00A21FD4" w:rsidRPr="00F871DE">
        <w:rPr>
          <w:rFonts w:ascii="Arial" w:hAnsi="Arial" w:cs="Arial"/>
          <w:color w:val="000000" w:themeColor="text1"/>
          <w:sz w:val="24"/>
          <w:szCs w:val="24"/>
        </w:rPr>
        <w:t>as cargas aumentadas</w:t>
      </w:r>
      <w:r w:rsidR="002571E2" w:rsidRPr="00F871DE">
        <w:rPr>
          <w:rFonts w:ascii="Arial" w:hAnsi="Arial" w:cs="Arial"/>
          <w:color w:val="000000" w:themeColor="text1"/>
          <w:sz w:val="24"/>
          <w:szCs w:val="24"/>
        </w:rPr>
        <w:t>. A</w:t>
      </w:r>
      <w:r w:rsidR="007635CC" w:rsidRPr="00F871DE">
        <w:rPr>
          <w:rFonts w:ascii="Arial" w:hAnsi="Arial" w:cs="Arial"/>
          <w:color w:val="000000" w:themeColor="text1"/>
          <w:sz w:val="24"/>
          <w:szCs w:val="24"/>
        </w:rPr>
        <w:t>s baterias de aeronaves normalmente são formadas por várias células</w:t>
      </w:r>
      <w:r w:rsidR="002571E2" w:rsidRPr="00F871DE">
        <w:rPr>
          <w:rFonts w:ascii="Arial" w:hAnsi="Arial" w:cs="Arial"/>
          <w:color w:val="000000" w:themeColor="text1"/>
          <w:sz w:val="24"/>
          <w:szCs w:val="24"/>
        </w:rPr>
        <w:t>, uma vez que</w:t>
      </w:r>
      <w:r w:rsidR="007635CC" w:rsidRPr="00F871DE">
        <w:rPr>
          <w:rFonts w:ascii="Arial" w:hAnsi="Arial" w:cs="Arial"/>
          <w:color w:val="000000" w:themeColor="text1"/>
          <w:sz w:val="24"/>
          <w:szCs w:val="24"/>
        </w:rPr>
        <w:t xml:space="preserve"> necessitam de boa capacidade para resistir aos voos</w:t>
      </w:r>
      <w:r w:rsidR="002571E2" w:rsidRPr="00F871DE">
        <w:rPr>
          <w:rFonts w:ascii="Arial" w:hAnsi="Arial" w:cs="Arial"/>
          <w:color w:val="000000" w:themeColor="text1"/>
          <w:sz w:val="24"/>
          <w:szCs w:val="24"/>
        </w:rPr>
        <w:t>, conforme atesta</w:t>
      </w:r>
      <w:r w:rsidR="007D0C28" w:rsidRPr="00F871DE">
        <w:rPr>
          <w:rFonts w:ascii="Arial" w:hAnsi="Arial" w:cs="Arial"/>
          <w:color w:val="000000" w:themeColor="text1"/>
          <w:sz w:val="24"/>
          <w:szCs w:val="24"/>
        </w:rPr>
        <w:t xml:space="preserve"> </w:t>
      </w:r>
      <w:r w:rsidR="00E00A2B" w:rsidRPr="00F871DE">
        <w:rPr>
          <w:rFonts w:ascii="Arial" w:hAnsi="Arial" w:cs="Arial"/>
          <w:color w:val="000000" w:themeColor="text1"/>
          <w:sz w:val="24"/>
          <w:szCs w:val="24"/>
        </w:rPr>
        <w:t>Michelini (2020).</w:t>
      </w:r>
    </w:p>
    <w:p w14:paraId="38712814" w14:textId="110AD7F1" w:rsidR="00AA1E1C" w:rsidRPr="00F871DE" w:rsidRDefault="0063010A"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Michelini (2020) atesta que a</w:t>
      </w:r>
      <w:r w:rsidR="00AA1E1C" w:rsidRPr="00F871DE">
        <w:rPr>
          <w:rFonts w:ascii="Arial" w:hAnsi="Arial" w:cs="Arial"/>
          <w:color w:val="000000" w:themeColor="text1"/>
          <w:sz w:val="24"/>
          <w:szCs w:val="24"/>
        </w:rPr>
        <w:t xml:space="preserve">s baterias mais utilizadas na aviação e </w:t>
      </w:r>
      <w:r w:rsidRPr="00F871DE">
        <w:rPr>
          <w:rFonts w:ascii="Arial" w:hAnsi="Arial" w:cs="Arial"/>
          <w:color w:val="000000" w:themeColor="text1"/>
          <w:sz w:val="24"/>
          <w:szCs w:val="24"/>
        </w:rPr>
        <w:t xml:space="preserve">outros </w:t>
      </w:r>
      <w:r w:rsidR="00AA1E1C" w:rsidRPr="00F871DE">
        <w:rPr>
          <w:rFonts w:ascii="Arial" w:hAnsi="Arial" w:cs="Arial"/>
          <w:color w:val="000000" w:themeColor="text1"/>
          <w:sz w:val="24"/>
          <w:szCs w:val="24"/>
        </w:rPr>
        <w:t xml:space="preserve">meios de transportes são as de </w:t>
      </w:r>
      <w:r w:rsidRPr="00F871DE">
        <w:rPr>
          <w:rFonts w:ascii="Arial" w:hAnsi="Arial" w:cs="Arial"/>
          <w:color w:val="000000" w:themeColor="text1"/>
          <w:sz w:val="24"/>
          <w:szCs w:val="24"/>
        </w:rPr>
        <w:t>l</w:t>
      </w:r>
      <w:r w:rsidR="00AA1E1C" w:rsidRPr="00F871DE">
        <w:rPr>
          <w:rFonts w:ascii="Arial" w:hAnsi="Arial" w:cs="Arial"/>
          <w:color w:val="000000" w:themeColor="text1"/>
          <w:sz w:val="24"/>
          <w:szCs w:val="24"/>
        </w:rPr>
        <w:t>ítio</w:t>
      </w:r>
      <w:r w:rsidRPr="00F871DE">
        <w:rPr>
          <w:rFonts w:ascii="Arial" w:hAnsi="Arial" w:cs="Arial"/>
          <w:color w:val="000000" w:themeColor="text1"/>
          <w:sz w:val="24"/>
          <w:szCs w:val="24"/>
        </w:rPr>
        <w:t xml:space="preserve">; </w:t>
      </w:r>
      <w:r w:rsidR="00BF5ECC" w:rsidRPr="00F871DE">
        <w:rPr>
          <w:rFonts w:ascii="Arial" w:hAnsi="Arial" w:cs="Arial"/>
          <w:color w:val="000000" w:themeColor="text1"/>
          <w:sz w:val="24"/>
          <w:szCs w:val="24"/>
        </w:rPr>
        <w:t>porém</w:t>
      </w:r>
      <w:r w:rsidRPr="00F871DE">
        <w:rPr>
          <w:rFonts w:ascii="Arial" w:hAnsi="Arial" w:cs="Arial"/>
          <w:color w:val="000000" w:themeColor="text1"/>
          <w:sz w:val="24"/>
          <w:szCs w:val="24"/>
        </w:rPr>
        <w:t>,</w:t>
      </w:r>
      <w:r w:rsidR="00BF5ECC" w:rsidRPr="00F871DE">
        <w:rPr>
          <w:rFonts w:ascii="Arial" w:hAnsi="Arial" w:cs="Arial"/>
          <w:color w:val="000000" w:themeColor="text1"/>
          <w:sz w:val="24"/>
          <w:szCs w:val="24"/>
        </w:rPr>
        <w:t xml:space="preserve"> ela possu</w:t>
      </w:r>
      <w:r w:rsidR="00850E63" w:rsidRPr="00F871DE">
        <w:rPr>
          <w:rFonts w:ascii="Arial" w:hAnsi="Arial" w:cs="Arial"/>
          <w:color w:val="000000" w:themeColor="text1"/>
          <w:sz w:val="24"/>
          <w:szCs w:val="24"/>
        </w:rPr>
        <w:t>i</w:t>
      </w:r>
      <w:r w:rsidR="00BF5ECC" w:rsidRPr="00F871DE">
        <w:rPr>
          <w:rFonts w:ascii="Arial" w:hAnsi="Arial" w:cs="Arial"/>
          <w:color w:val="000000" w:themeColor="text1"/>
          <w:sz w:val="24"/>
          <w:szCs w:val="24"/>
        </w:rPr>
        <w:t xml:space="preserve"> </w:t>
      </w:r>
      <w:r w:rsidR="00850E63" w:rsidRPr="00F871DE">
        <w:rPr>
          <w:rFonts w:ascii="Arial" w:hAnsi="Arial" w:cs="Arial"/>
          <w:color w:val="000000" w:themeColor="text1"/>
          <w:sz w:val="24"/>
          <w:szCs w:val="24"/>
        </w:rPr>
        <w:t xml:space="preserve">algumas limitações prejudiciais </w:t>
      </w:r>
      <w:r w:rsidR="0057555D" w:rsidRPr="00F871DE">
        <w:rPr>
          <w:rFonts w:ascii="Arial" w:hAnsi="Arial" w:cs="Arial"/>
          <w:color w:val="000000" w:themeColor="text1"/>
          <w:sz w:val="24"/>
          <w:szCs w:val="24"/>
        </w:rPr>
        <w:t>à</w:t>
      </w:r>
      <w:r w:rsidR="00850E63" w:rsidRPr="00F871DE">
        <w:rPr>
          <w:rFonts w:ascii="Arial" w:hAnsi="Arial" w:cs="Arial"/>
          <w:color w:val="000000" w:themeColor="text1"/>
          <w:sz w:val="24"/>
          <w:szCs w:val="24"/>
        </w:rPr>
        <w:t xml:space="preserve"> aviação</w:t>
      </w:r>
      <w:r w:rsidR="0057555D" w:rsidRPr="00F871DE">
        <w:rPr>
          <w:rFonts w:ascii="Arial" w:hAnsi="Arial" w:cs="Arial"/>
          <w:color w:val="000000" w:themeColor="text1"/>
          <w:sz w:val="24"/>
          <w:szCs w:val="24"/>
        </w:rPr>
        <w:t>:</w:t>
      </w:r>
      <w:r w:rsidR="008B772E" w:rsidRPr="00F871DE">
        <w:rPr>
          <w:rFonts w:ascii="Arial" w:hAnsi="Arial" w:cs="Arial"/>
          <w:color w:val="000000" w:themeColor="text1"/>
          <w:sz w:val="24"/>
          <w:szCs w:val="24"/>
        </w:rPr>
        <w:t xml:space="preserve"> </w:t>
      </w:r>
      <w:r w:rsidR="009719D1" w:rsidRPr="00F871DE">
        <w:rPr>
          <w:rFonts w:ascii="Arial" w:hAnsi="Arial" w:cs="Arial"/>
          <w:color w:val="000000" w:themeColor="text1"/>
          <w:sz w:val="24"/>
          <w:szCs w:val="24"/>
        </w:rPr>
        <w:t>seu peso</w:t>
      </w:r>
      <w:r w:rsidR="00FF3380" w:rsidRPr="00F871DE">
        <w:rPr>
          <w:rFonts w:ascii="Arial" w:hAnsi="Arial" w:cs="Arial"/>
          <w:color w:val="000000" w:themeColor="text1"/>
          <w:sz w:val="24"/>
          <w:szCs w:val="24"/>
        </w:rPr>
        <w:t xml:space="preserve"> ainda </w:t>
      </w:r>
      <w:r w:rsidR="0057555D" w:rsidRPr="00F871DE">
        <w:rPr>
          <w:rFonts w:ascii="Arial" w:hAnsi="Arial" w:cs="Arial"/>
          <w:color w:val="000000" w:themeColor="text1"/>
          <w:sz w:val="24"/>
          <w:szCs w:val="24"/>
        </w:rPr>
        <w:t>é</w:t>
      </w:r>
      <w:r w:rsidR="00FF3380" w:rsidRPr="00F871DE">
        <w:rPr>
          <w:rFonts w:ascii="Arial" w:hAnsi="Arial" w:cs="Arial"/>
          <w:color w:val="000000" w:themeColor="text1"/>
          <w:sz w:val="24"/>
          <w:szCs w:val="24"/>
        </w:rPr>
        <w:t xml:space="preserve"> considerado</w:t>
      </w:r>
      <w:r w:rsidR="00FB1DC3" w:rsidRPr="00F871DE">
        <w:rPr>
          <w:rFonts w:ascii="Arial" w:hAnsi="Arial" w:cs="Arial"/>
          <w:color w:val="000000" w:themeColor="text1"/>
          <w:sz w:val="24"/>
          <w:szCs w:val="24"/>
        </w:rPr>
        <w:t xml:space="preserve"> alto</w:t>
      </w:r>
      <w:r w:rsidR="0093391E" w:rsidRPr="00F871DE">
        <w:rPr>
          <w:rFonts w:ascii="Arial" w:hAnsi="Arial" w:cs="Arial"/>
          <w:color w:val="000000" w:themeColor="text1"/>
          <w:sz w:val="24"/>
          <w:szCs w:val="24"/>
        </w:rPr>
        <w:t xml:space="preserve"> </w:t>
      </w:r>
      <w:r w:rsidR="00773DD2" w:rsidRPr="00F871DE">
        <w:rPr>
          <w:rFonts w:ascii="Arial" w:hAnsi="Arial" w:cs="Arial"/>
          <w:color w:val="000000" w:themeColor="text1"/>
          <w:sz w:val="24"/>
          <w:szCs w:val="24"/>
        </w:rPr>
        <w:t>para os padrões aeronáuticos</w:t>
      </w:r>
      <w:r w:rsidR="0057555D" w:rsidRPr="00F871DE">
        <w:rPr>
          <w:rFonts w:ascii="Arial" w:hAnsi="Arial" w:cs="Arial"/>
          <w:color w:val="000000" w:themeColor="text1"/>
          <w:sz w:val="24"/>
          <w:szCs w:val="24"/>
        </w:rPr>
        <w:t xml:space="preserve"> e impactam </w:t>
      </w:r>
      <w:r w:rsidR="008B772E" w:rsidRPr="00F871DE">
        <w:rPr>
          <w:rFonts w:ascii="Arial" w:hAnsi="Arial" w:cs="Arial"/>
          <w:color w:val="000000" w:themeColor="text1"/>
          <w:sz w:val="24"/>
          <w:szCs w:val="24"/>
        </w:rPr>
        <w:t>o peso máximo de decolagem</w:t>
      </w:r>
      <w:r w:rsidR="008436B0" w:rsidRPr="00F871DE">
        <w:rPr>
          <w:rFonts w:ascii="Arial" w:hAnsi="Arial" w:cs="Arial"/>
          <w:color w:val="000000" w:themeColor="text1"/>
          <w:sz w:val="24"/>
          <w:szCs w:val="24"/>
        </w:rPr>
        <w:t xml:space="preserve">, </w:t>
      </w:r>
      <w:r w:rsidR="008B772E" w:rsidRPr="00F871DE">
        <w:rPr>
          <w:rFonts w:ascii="Arial" w:hAnsi="Arial" w:cs="Arial"/>
          <w:color w:val="000000" w:themeColor="text1"/>
          <w:sz w:val="24"/>
          <w:szCs w:val="24"/>
        </w:rPr>
        <w:t>que</w:t>
      </w:r>
      <w:r w:rsidR="0057555D" w:rsidRPr="00F871DE">
        <w:rPr>
          <w:rFonts w:ascii="Arial" w:hAnsi="Arial" w:cs="Arial"/>
          <w:color w:val="000000" w:themeColor="text1"/>
          <w:sz w:val="24"/>
          <w:szCs w:val="24"/>
        </w:rPr>
        <w:t>,</w:t>
      </w:r>
      <w:r w:rsidR="008B772E" w:rsidRPr="00F871DE">
        <w:rPr>
          <w:rFonts w:ascii="Arial" w:hAnsi="Arial" w:cs="Arial"/>
          <w:color w:val="000000" w:themeColor="text1"/>
          <w:sz w:val="24"/>
          <w:szCs w:val="24"/>
        </w:rPr>
        <w:t xml:space="preserve"> segundo </w:t>
      </w:r>
      <w:r w:rsidR="003B6B61" w:rsidRPr="00F871DE">
        <w:rPr>
          <w:rFonts w:ascii="Arial" w:hAnsi="Arial" w:cs="Arial"/>
          <w:color w:val="000000" w:themeColor="text1"/>
          <w:sz w:val="24"/>
          <w:szCs w:val="24"/>
        </w:rPr>
        <w:t>Sa</w:t>
      </w:r>
      <w:r w:rsidR="00C12E80">
        <w:rPr>
          <w:rFonts w:ascii="Arial" w:hAnsi="Arial" w:cs="Arial"/>
          <w:color w:val="000000" w:themeColor="text1"/>
          <w:sz w:val="24"/>
          <w:szCs w:val="24"/>
        </w:rPr>
        <w:t>i</w:t>
      </w:r>
      <w:r w:rsidR="003B6B61" w:rsidRPr="00F871DE">
        <w:rPr>
          <w:rFonts w:ascii="Arial" w:hAnsi="Arial" w:cs="Arial"/>
          <w:color w:val="000000" w:themeColor="text1"/>
          <w:sz w:val="24"/>
          <w:szCs w:val="24"/>
        </w:rPr>
        <w:t>ntive (2019)</w:t>
      </w:r>
      <w:r w:rsidR="0057555D" w:rsidRPr="00F871DE">
        <w:rPr>
          <w:rFonts w:ascii="Arial" w:hAnsi="Arial" w:cs="Arial"/>
          <w:color w:val="000000" w:themeColor="text1"/>
          <w:sz w:val="24"/>
          <w:szCs w:val="24"/>
        </w:rPr>
        <w:t>,</w:t>
      </w:r>
      <w:r w:rsidR="003039AA" w:rsidRPr="00F871DE">
        <w:rPr>
          <w:rFonts w:ascii="Arial" w:hAnsi="Arial" w:cs="Arial"/>
          <w:color w:val="000000" w:themeColor="text1"/>
          <w:sz w:val="24"/>
          <w:szCs w:val="24"/>
        </w:rPr>
        <w:t xml:space="preserve"> se ultrapassado </w:t>
      </w:r>
      <w:r w:rsidR="0057555D" w:rsidRPr="00F871DE">
        <w:rPr>
          <w:rFonts w:ascii="Arial" w:hAnsi="Arial" w:cs="Arial"/>
          <w:color w:val="000000" w:themeColor="text1"/>
          <w:sz w:val="24"/>
          <w:szCs w:val="24"/>
        </w:rPr>
        <w:t>causar</w:t>
      </w:r>
      <w:r w:rsidR="00735960" w:rsidRPr="00F871DE">
        <w:rPr>
          <w:rFonts w:ascii="Arial" w:hAnsi="Arial" w:cs="Arial"/>
          <w:color w:val="000000" w:themeColor="text1"/>
          <w:sz w:val="24"/>
          <w:szCs w:val="24"/>
        </w:rPr>
        <w:t xml:space="preserve"> diminuição da vida útil</w:t>
      </w:r>
      <w:r w:rsidR="008436B0" w:rsidRPr="00F871DE">
        <w:rPr>
          <w:rFonts w:ascii="Arial" w:hAnsi="Arial" w:cs="Arial"/>
          <w:color w:val="000000" w:themeColor="text1"/>
          <w:sz w:val="24"/>
          <w:szCs w:val="24"/>
        </w:rPr>
        <w:t xml:space="preserve"> </w:t>
      </w:r>
      <w:r w:rsidR="0057555D" w:rsidRPr="00F871DE">
        <w:rPr>
          <w:rFonts w:ascii="Arial" w:hAnsi="Arial" w:cs="Arial"/>
          <w:color w:val="000000" w:themeColor="text1"/>
          <w:sz w:val="24"/>
          <w:szCs w:val="24"/>
        </w:rPr>
        <w:t xml:space="preserve">da aeronave </w:t>
      </w:r>
      <w:r w:rsidR="008436B0" w:rsidRPr="00F871DE">
        <w:rPr>
          <w:rFonts w:ascii="Arial" w:hAnsi="Arial" w:cs="Arial"/>
          <w:color w:val="000000" w:themeColor="text1"/>
          <w:sz w:val="24"/>
          <w:szCs w:val="24"/>
        </w:rPr>
        <w:t>e</w:t>
      </w:r>
      <w:r w:rsidR="003039AA" w:rsidRPr="00F871DE">
        <w:rPr>
          <w:rFonts w:ascii="Arial" w:hAnsi="Arial" w:cs="Arial"/>
          <w:color w:val="000000" w:themeColor="text1"/>
          <w:sz w:val="24"/>
          <w:szCs w:val="24"/>
        </w:rPr>
        <w:t xml:space="preserve"> danos estruturais permanentes</w:t>
      </w:r>
      <w:r w:rsidR="00DE0B22" w:rsidRPr="00F871DE">
        <w:rPr>
          <w:rFonts w:ascii="Arial" w:hAnsi="Arial" w:cs="Arial"/>
          <w:color w:val="000000" w:themeColor="text1"/>
          <w:sz w:val="24"/>
          <w:szCs w:val="24"/>
        </w:rPr>
        <w:t xml:space="preserve">, </w:t>
      </w:r>
      <w:r w:rsidR="00731643" w:rsidRPr="00F871DE">
        <w:rPr>
          <w:rFonts w:ascii="Arial" w:hAnsi="Arial" w:cs="Arial"/>
          <w:color w:val="000000" w:themeColor="text1"/>
          <w:sz w:val="24"/>
          <w:szCs w:val="24"/>
        </w:rPr>
        <w:t>acarretando</w:t>
      </w:r>
      <w:r w:rsidR="00DE0B22" w:rsidRPr="00F871DE">
        <w:rPr>
          <w:rFonts w:ascii="Arial" w:hAnsi="Arial" w:cs="Arial"/>
          <w:color w:val="000000" w:themeColor="text1"/>
          <w:sz w:val="24"/>
          <w:szCs w:val="24"/>
        </w:rPr>
        <w:t xml:space="preserve"> prejuízos </w:t>
      </w:r>
      <w:r w:rsidR="0057555D" w:rsidRPr="00F871DE">
        <w:rPr>
          <w:rFonts w:ascii="Arial" w:hAnsi="Arial" w:cs="Arial"/>
          <w:color w:val="000000" w:themeColor="text1"/>
          <w:sz w:val="24"/>
          <w:szCs w:val="24"/>
        </w:rPr>
        <w:t>à indústria</w:t>
      </w:r>
      <w:r w:rsidR="00735960" w:rsidRPr="00F871DE">
        <w:rPr>
          <w:rFonts w:ascii="Arial" w:hAnsi="Arial" w:cs="Arial"/>
          <w:color w:val="000000" w:themeColor="text1"/>
          <w:sz w:val="24"/>
          <w:szCs w:val="24"/>
        </w:rPr>
        <w:t xml:space="preserve"> e</w:t>
      </w:r>
      <w:r w:rsidR="0057555D" w:rsidRPr="00F871DE">
        <w:rPr>
          <w:rFonts w:ascii="Arial" w:hAnsi="Arial" w:cs="Arial"/>
          <w:color w:val="000000" w:themeColor="text1"/>
          <w:sz w:val="24"/>
          <w:szCs w:val="24"/>
        </w:rPr>
        <w:t xml:space="preserve"> às</w:t>
      </w:r>
      <w:r w:rsidR="00735960" w:rsidRPr="00F871DE">
        <w:rPr>
          <w:rFonts w:ascii="Arial" w:hAnsi="Arial" w:cs="Arial"/>
          <w:color w:val="000000" w:themeColor="text1"/>
          <w:sz w:val="24"/>
          <w:szCs w:val="24"/>
        </w:rPr>
        <w:t xml:space="preserve"> companhias</w:t>
      </w:r>
      <w:r w:rsidR="0057555D" w:rsidRPr="00F871DE">
        <w:rPr>
          <w:rFonts w:ascii="Arial" w:hAnsi="Arial" w:cs="Arial"/>
          <w:color w:val="000000" w:themeColor="text1"/>
          <w:sz w:val="24"/>
          <w:szCs w:val="24"/>
        </w:rPr>
        <w:t xml:space="preserve"> aéreas</w:t>
      </w:r>
      <w:r w:rsidR="008436B0" w:rsidRPr="00F871DE">
        <w:rPr>
          <w:rFonts w:ascii="Arial" w:hAnsi="Arial" w:cs="Arial"/>
          <w:color w:val="000000" w:themeColor="text1"/>
          <w:sz w:val="24"/>
          <w:szCs w:val="24"/>
        </w:rPr>
        <w:t>.</w:t>
      </w:r>
    </w:p>
    <w:p w14:paraId="1FA1F3EC" w14:textId="1D992252" w:rsidR="00A21FD4" w:rsidRPr="00F871DE" w:rsidRDefault="00A6208B"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O autor ainda relata que </w:t>
      </w:r>
      <w:r w:rsidR="00481D21" w:rsidRPr="00F871DE">
        <w:rPr>
          <w:rFonts w:ascii="Arial" w:hAnsi="Arial" w:cs="Arial"/>
          <w:color w:val="000000" w:themeColor="text1"/>
          <w:sz w:val="24"/>
          <w:szCs w:val="24"/>
        </w:rPr>
        <w:t>a</w:t>
      </w:r>
      <w:r w:rsidR="00517D4C" w:rsidRPr="00F871DE">
        <w:rPr>
          <w:rFonts w:ascii="Arial" w:hAnsi="Arial" w:cs="Arial"/>
          <w:color w:val="000000" w:themeColor="text1"/>
          <w:sz w:val="24"/>
          <w:szCs w:val="24"/>
        </w:rPr>
        <w:t xml:space="preserve"> bateria</w:t>
      </w:r>
      <w:r w:rsidR="00637C67" w:rsidRPr="00F871DE">
        <w:rPr>
          <w:rFonts w:ascii="Arial" w:hAnsi="Arial" w:cs="Arial"/>
          <w:color w:val="000000" w:themeColor="text1"/>
          <w:sz w:val="24"/>
          <w:szCs w:val="24"/>
        </w:rPr>
        <w:t xml:space="preserve"> deve</w:t>
      </w:r>
      <w:r w:rsidR="00517D4C" w:rsidRPr="00F871DE">
        <w:rPr>
          <w:rFonts w:ascii="Arial" w:hAnsi="Arial" w:cs="Arial"/>
          <w:color w:val="000000" w:themeColor="text1"/>
          <w:sz w:val="24"/>
          <w:szCs w:val="24"/>
        </w:rPr>
        <w:t xml:space="preserve"> </w:t>
      </w:r>
      <w:r w:rsidR="00BA7C2A" w:rsidRPr="00F871DE">
        <w:rPr>
          <w:rFonts w:ascii="Arial" w:hAnsi="Arial" w:cs="Arial"/>
          <w:color w:val="000000" w:themeColor="text1"/>
          <w:sz w:val="24"/>
          <w:szCs w:val="24"/>
        </w:rPr>
        <w:t>possuir</w:t>
      </w:r>
      <w:r w:rsidR="007635CC" w:rsidRPr="00F871DE">
        <w:rPr>
          <w:rFonts w:ascii="Arial" w:hAnsi="Arial" w:cs="Arial"/>
          <w:color w:val="000000" w:themeColor="text1"/>
          <w:sz w:val="24"/>
          <w:szCs w:val="24"/>
        </w:rPr>
        <w:t xml:space="preserve"> uma boa capacidade de descarga de energia, </w:t>
      </w:r>
      <w:r w:rsidR="00481D21" w:rsidRPr="00F871DE">
        <w:rPr>
          <w:rFonts w:ascii="Arial" w:hAnsi="Arial" w:cs="Arial"/>
          <w:color w:val="000000" w:themeColor="text1"/>
          <w:sz w:val="24"/>
          <w:szCs w:val="24"/>
        </w:rPr>
        <w:t xml:space="preserve">pois </w:t>
      </w:r>
      <w:r w:rsidR="007635CC" w:rsidRPr="00F871DE">
        <w:rPr>
          <w:rFonts w:ascii="Arial" w:hAnsi="Arial" w:cs="Arial"/>
          <w:color w:val="000000" w:themeColor="text1"/>
          <w:sz w:val="24"/>
          <w:szCs w:val="24"/>
        </w:rPr>
        <w:t xml:space="preserve">isso ajuda </w:t>
      </w:r>
      <w:r w:rsidR="00481D21" w:rsidRPr="00F871DE">
        <w:rPr>
          <w:rFonts w:ascii="Arial" w:hAnsi="Arial" w:cs="Arial"/>
          <w:color w:val="000000" w:themeColor="text1"/>
          <w:sz w:val="24"/>
          <w:szCs w:val="24"/>
        </w:rPr>
        <w:t xml:space="preserve">nos </w:t>
      </w:r>
      <w:r w:rsidR="007635CC" w:rsidRPr="00F871DE">
        <w:rPr>
          <w:rFonts w:ascii="Arial" w:hAnsi="Arial" w:cs="Arial"/>
          <w:color w:val="000000" w:themeColor="text1"/>
          <w:sz w:val="24"/>
          <w:szCs w:val="24"/>
        </w:rPr>
        <w:t>momentos de decolagem</w:t>
      </w:r>
      <w:r w:rsidR="00481D21" w:rsidRPr="00F871DE">
        <w:rPr>
          <w:rFonts w:ascii="Arial" w:hAnsi="Arial" w:cs="Arial"/>
          <w:color w:val="000000" w:themeColor="text1"/>
          <w:sz w:val="24"/>
          <w:szCs w:val="24"/>
        </w:rPr>
        <w:t>, quando</w:t>
      </w:r>
      <w:r w:rsidR="007635CC" w:rsidRPr="00F871DE">
        <w:rPr>
          <w:rFonts w:ascii="Arial" w:hAnsi="Arial" w:cs="Arial"/>
          <w:color w:val="000000" w:themeColor="text1"/>
          <w:sz w:val="24"/>
          <w:szCs w:val="24"/>
        </w:rPr>
        <w:t xml:space="preserve"> o motor precisa de uma boa margem de potência para alcançar o regime de cruzeiro. De acordo com Homa (2015</w:t>
      </w:r>
      <w:r w:rsidR="0069209A" w:rsidRPr="00F871DE">
        <w:rPr>
          <w:rFonts w:ascii="Arial" w:hAnsi="Arial" w:cs="Arial"/>
          <w:color w:val="000000" w:themeColor="text1"/>
          <w:sz w:val="24"/>
          <w:szCs w:val="24"/>
        </w:rPr>
        <w:t>b</w:t>
      </w:r>
      <w:r w:rsidR="007635CC" w:rsidRPr="00F871DE">
        <w:rPr>
          <w:rFonts w:ascii="Arial" w:hAnsi="Arial" w:cs="Arial"/>
          <w:color w:val="000000" w:themeColor="text1"/>
          <w:sz w:val="24"/>
          <w:szCs w:val="24"/>
        </w:rPr>
        <w:t>)</w:t>
      </w:r>
      <w:r w:rsidR="00481D21" w:rsidRPr="00F871DE">
        <w:rPr>
          <w:rFonts w:ascii="Arial" w:hAnsi="Arial" w:cs="Arial"/>
          <w:color w:val="000000" w:themeColor="text1"/>
          <w:sz w:val="24"/>
          <w:szCs w:val="24"/>
        </w:rPr>
        <w:t>,</w:t>
      </w:r>
      <w:r w:rsidR="007635CC" w:rsidRPr="00F871DE">
        <w:rPr>
          <w:rFonts w:ascii="Arial" w:hAnsi="Arial" w:cs="Arial"/>
          <w:color w:val="000000" w:themeColor="text1"/>
          <w:sz w:val="24"/>
          <w:szCs w:val="24"/>
        </w:rPr>
        <w:t xml:space="preserve"> em alguns regimes de decolagem </w:t>
      </w:r>
      <w:r w:rsidR="001868B2" w:rsidRPr="00F871DE">
        <w:rPr>
          <w:rFonts w:ascii="Arial" w:hAnsi="Arial" w:cs="Arial"/>
          <w:color w:val="000000" w:themeColor="text1"/>
          <w:sz w:val="24"/>
          <w:szCs w:val="24"/>
        </w:rPr>
        <w:t>é</w:t>
      </w:r>
      <w:r w:rsidR="007635CC" w:rsidRPr="00F871DE">
        <w:rPr>
          <w:rFonts w:ascii="Arial" w:hAnsi="Arial" w:cs="Arial"/>
          <w:color w:val="000000" w:themeColor="text1"/>
          <w:sz w:val="24"/>
          <w:szCs w:val="24"/>
        </w:rPr>
        <w:t xml:space="preserve"> necessário o uso da potência nominal,</w:t>
      </w:r>
      <w:r w:rsidR="001868B2" w:rsidRPr="00F871DE">
        <w:rPr>
          <w:rFonts w:ascii="Arial" w:hAnsi="Arial" w:cs="Arial"/>
          <w:color w:val="000000" w:themeColor="text1"/>
          <w:sz w:val="24"/>
          <w:szCs w:val="24"/>
        </w:rPr>
        <w:t xml:space="preserve"> - em que </w:t>
      </w:r>
      <w:r w:rsidR="007635CC" w:rsidRPr="00F871DE">
        <w:rPr>
          <w:rFonts w:ascii="Arial" w:hAnsi="Arial" w:cs="Arial"/>
          <w:color w:val="000000" w:themeColor="text1"/>
          <w:sz w:val="24"/>
          <w:szCs w:val="24"/>
        </w:rPr>
        <w:t>é extraído o máximo de potência do motor em um período de um minuto, que</w:t>
      </w:r>
      <w:r w:rsidR="00164A95" w:rsidRPr="00F871DE">
        <w:rPr>
          <w:rFonts w:ascii="Arial" w:hAnsi="Arial" w:cs="Arial"/>
          <w:color w:val="000000" w:themeColor="text1"/>
          <w:sz w:val="24"/>
          <w:szCs w:val="24"/>
        </w:rPr>
        <w:t>,</w:t>
      </w:r>
      <w:r w:rsidR="007635CC" w:rsidRPr="00F871DE">
        <w:rPr>
          <w:rFonts w:ascii="Arial" w:hAnsi="Arial" w:cs="Arial"/>
          <w:color w:val="000000" w:themeColor="text1"/>
          <w:sz w:val="24"/>
          <w:szCs w:val="24"/>
        </w:rPr>
        <w:t xml:space="preserve"> se ultrapassado</w:t>
      </w:r>
      <w:r w:rsidR="00164A95" w:rsidRPr="00F871DE">
        <w:rPr>
          <w:rFonts w:ascii="Arial" w:hAnsi="Arial" w:cs="Arial"/>
          <w:color w:val="000000" w:themeColor="text1"/>
          <w:sz w:val="24"/>
          <w:szCs w:val="24"/>
        </w:rPr>
        <w:t>,</w:t>
      </w:r>
      <w:r w:rsidR="007635CC" w:rsidRPr="00F871DE">
        <w:rPr>
          <w:rFonts w:ascii="Arial" w:hAnsi="Arial" w:cs="Arial"/>
          <w:color w:val="000000" w:themeColor="text1"/>
          <w:sz w:val="24"/>
          <w:szCs w:val="24"/>
        </w:rPr>
        <w:t xml:space="preserve"> pode </w:t>
      </w:r>
      <w:r w:rsidR="00164A95" w:rsidRPr="00F871DE">
        <w:rPr>
          <w:rFonts w:ascii="Arial" w:hAnsi="Arial" w:cs="Arial"/>
          <w:color w:val="000000" w:themeColor="text1"/>
          <w:sz w:val="24"/>
          <w:szCs w:val="24"/>
        </w:rPr>
        <w:t xml:space="preserve">causar </w:t>
      </w:r>
      <w:r w:rsidR="007635CC" w:rsidRPr="00F871DE">
        <w:rPr>
          <w:rFonts w:ascii="Arial" w:hAnsi="Arial" w:cs="Arial"/>
          <w:color w:val="000000" w:themeColor="text1"/>
          <w:sz w:val="24"/>
          <w:szCs w:val="24"/>
        </w:rPr>
        <w:t>danos estruturais</w:t>
      </w:r>
      <w:r w:rsidR="00164A95" w:rsidRPr="00F871DE">
        <w:rPr>
          <w:rFonts w:ascii="Arial" w:hAnsi="Arial" w:cs="Arial"/>
          <w:color w:val="000000" w:themeColor="text1"/>
          <w:sz w:val="24"/>
          <w:szCs w:val="24"/>
        </w:rPr>
        <w:t xml:space="preserve"> no motor. Trata-se, </w:t>
      </w:r>
      <w:r w:rsidR="007635CC" w:rsidRPr="00F871DE">
        <w:rPr>
          <w:rFonts w:ascii="Arial" w:hAnsi="Arial" w:cs="Arial"/>
          <w:color w:val="000000" w:themeColor="text1"/>
          <w:sz w:val="24"/>
          <w:szCs w:val="24"/>
        </w:rPr>
        <w:t>portanto</w:t>
      </w:r>
      <w:r w:rsidR="00164A95" w:rsidRPr="00F871DE">
        <w:rPr>
          <w:rFonts w:ascii="Arial" w:hAnsi="Arial" w:cs="Arial"/>
          <w:color w:val="000000" w:themeColor="text1"/>
          <w:sz w:val="24"/>
          <w:szCs w:val="24"/>
        </w:rPr>
        <w:t xml:space="preserve">, de uma fase do voo em que </w:t>
      </w:r>
      <w:r w:rsidR="3EF55599" w:rsidRPr="00F871DE">
        <w:rPr>
          <w:rFonts w:ascii="Arial" w:hAnsi="Arial" w:cs="Arial"/>
          <w:color w:val="000000" w:themeColor="text1"/>
          <w:sz w:val="24"/>
          <w:szCs w:val="24"/>
        </w:rPr>
        <w:t>as baterias</w:t>
      </w:r>
      <w:r w:rsidR="00084C73" w:rsidRPr="00F871DE">
        <w:rPr>
          <w:rFonts w:ascii="Arial" w:hAnsi="Arial" w:cs="Arial"/>
          <w:color w:val="000000" w:themeColor="text1"/>
          <w:sz w:val="24"/>
          <w:szCs w:val="24"/>
        </w:rPr>
        <w:t xml:space="preserve"> </w:t>
      </w:r>
      <w:r w:rsidR="00164A95" w:rsidRPr="00F871DE">
        <w:rPr>
          <w:rFonts w:ascii="Arial" w:hAnsi="Arial" w:cs="Arial"/>
          <w:color w:val="000000" w:themeColor="text1"/>
          <w:sz w:val="24"/>
          <w:szCs w:val="24"/>
        </w:rPr>
        <w:t xml:space="preserve">devem ter </w:t>
      </w:r>
      <w:r w:rsidR="007635CC" w:rsidRPr="00F871DE">
        <w:rPr>
          <w:rFonts w:ascii="Arial" w:hAnsi="Arial" w:cs="Arial"/>
          <w:color w:val="000000" w:themeColor="text1"/>
          <w:sz w:val="24"/>
          <w:szCs w:val="24"/>
        </w:rPr>
        <w:t xml:space="preserve">capacidade de fornecer energia suficiente </w:t>
      </w:r>
      <w:r w:rsidR="004F51CA" w:rsidRPr="00F871DE">
        <w:rPr>
          <w:rFonts w:ascii="Arial" w:hAnsi="Arial" w:cs="Arial"/>
          <w:color w:val="000000" w:themeColor="text1"/>
          <w:sz w:val="24"/>
          <w:szCs w:val="24"/>
        </w:rPr>
        <w:t xml:space="preserve">para o </w:t>
      </w:r>
      <w:r w:rsidR="5E36232F" w:rsidRPr="00F871DE">
        <w:rPr>
          <w:rFonts w:ascii="Arial" w:hAnsi="Arial" w:cs="Arial"/>
          <w:color w:val="000000" w:themeColor="text1"/>
          <w:sz w:val="24"/>
          <w:szCs w:val="24"/>
        </w:rPr>
        <w:t>motor</w:t>
      </w:r>
      <w:r w:rsidR="00164A95" w:rsidRPr="00F871DE">
        <w:rPr>
          <w:rFonts w:ascii="Arial" w:hAnsi="Arial" w:cs="Arial"/>
          <w:color w:val="000000" w:themeColor="text1"/>
          <w:sz w:val="24"/>
          <w:szCs w:val="24"/>
        </w:rPr>
        <w:t>,</w:t>
      </w:r>
      <w:r w:rsidR="5E36232F" w:rsidRPr="00F871DE">
        <w:rPr>
          <w:rFonts w:ascii="Arial" w:hAnsi="Arial" w:cs="Arial"/>
          <w:color w:val="000000" w:themeColor="text1"/>
          <w:sz w:val="24"/>
          <w:szCs w:val="24"/>
        </w:rPr>
        <w:t xml:space="preserve"> sem</w:t>
      </w:r>
      <w:r w:rsidR="004F51CA" w:rsidRPr="00F871DE">
        <w:rPr>
          <w:rFonts w:ascii="Arial" w:hAnsi="Arial" w:cs="Arial"/>
          <w:color w:val="000000" w:themeColor="text1"/>
          <w:sz w:val="24"/>
          <w:szCs w:val="24"/>
        </w:rPr>
        <w:t xml:space="preserve"> variações, pois a decolagem </w:t>
      </w:r>
      <w:r w:rsidR="00164A95" w:rsidRPr="00F871DE">
        <w:rPr>
          <w:rFonts w:ascii="Arial" w:hAnsi="Arial" w:cs="Arial"/>
          <w:color w:val="000000" w:themeColor="text1"/>
          <w:sz w:val="24"/>
          <w:szCs w:val="24"/>
        </w:rPr>
        <w:t xml:space="preserve">é </w:t>
      </w:r>
      <w:r w:rsidR="004F51CA" w:rsidRPr="00F871DE">
        <w:rPr>
          <w:rFonts w:ascii="Arial" w:hAnsi="Arial" w:cs="Arial"/>
          <w:color w:val="000000" w:themeColor="text1"/>
          <w:sz w:val="24"/>
          <w:szCs w:val="24"/>
        </w:rPr>
        <w:t>considerad</w:t>
      </w:r>
      <w:r w:rsidR="00164A95" w:rsidRPr="00F871DE">
        <w:rPr>
          <w:rFonts w:ascii="Arial" w:hAnsi="Arial" w:cs="Arial"/>
          <w:color w:val="000000" w:themeColor="text1"/>
          <w:sz w:val="24"/>
          <w:szCs w:val="24"/>
        </w:rPr>
        <w:t>a</w:t>
      </w:r>
      <w:r w:rsidR="004F51CA" w:rsidRPr="00F871DE">
        <w:rPr>
          <w:rFonts w:ascii="Arial" w:hAnsi="Arial" w:cs="Arial"/>
          <w:color w:val="000000" w:themeColor="text1"/>
          <w:sz w:val="24"/>
          <w:szCs w:val="24"/>
        </w:rPr>
        <w:t xml:space="preserve"> um momento </w:t>
      </w:r>
      <w:r w:rsidR="00B03948" w:rsidRPr="00F871DE">
        <w:rPr>
          <w:rFonts w:ascii="Arial" w:hAnsi="Arial" w:cs="Arial"/>
          <w:color w:val="000000" w:themeColor="text1"/>
          <w:sz w:val="24"/>
          <w:szCs w:val="24"/>
        </w:rPr>
        <w:t>crítico</w:t>
      </w:r>
      <w:r w:rsidR="004F51CA" w:rsidRPr="00F871DE">
        <w:rPr>
          <w:rFonts w:ascii="Arial" w:hAnsi="Arial" w:cs="Arial"/>
          <w:color w:val="000000" w:themeColor="text1"/>
          <w:sz w:val="24"/>
          <w:szCs w:val="24"/>
        </w:rPr>
        <w:t xml:space="preserve"> de voo</w:t>
      </w:r>
      <w:r w:rsidR="00164A95" w:rsidRPr="00F871DE">
        <w:rPr>
          <w:rFonts w:ascii="Arial" w:hAnsi="Arial" w:cs="Arial"/>
          <w:color w:val="000000" w:themeColor="text1"/>
          <w:sz w:val="24"/>
          <w:szCs w:val="24"/>
        </w:rPr>
        <w:t>,</w:t>
      </w:r>
      <w:r w:rsidR="004F51CA" w:rsidRPr="00F871DE">
        <w:rPr>
          <w:rFonts w:ascii="Arial" w:hAnsi="Arial" w:cs="Arial"/>
          <w:color w:val="000000" w:themeColor="text1"/>
          <w:sz w:val="24"/>
          <w:szCs w:val="24"/>
        </w:rPr>
        <w:t xml:space="preserve"> e uma falha pode </w:t>
      </w:r>
      <w:r w:rsidR="00164A95" w:rsidRPr="00F871DE">
        <w:rPr>
          <w:rFonts w:ascii="Arial" w:hAnsi="Arial" w:cs="Arial"/>
          <w:color w:val="000000" w:themeColor="text1"/>
          <w:sz w:val="24"/>
          <w:szCs w:val="24"/>
        </w:rPr>
        <w:t>resultar em um</w:t>
      </w:r>
      <w:r w:rsidR="004F51CA" w:rsidRPr="00F871DE">
        <w:rPr>
          <w:rFonts w:ascii="Arial" w:hAnsi="Arial" w:cs="Arial"/>
          <w:color w:val="000000" w:themeColor="text1"/>
          <w:sz w:val="24"/>
          <w:szCs w:val="24"/>
        </w:rPr>
        <w:t xml:space="preserve"> </w:t>
      </w:r>
      <w:r w:rsidR="00164A95" w:rsidRPr="00F871DE">
        <w:rPr>
          <w:rFonts w:ascii="Arial" w:hAnsi="Arial" w:cs="Arial"/>
          <w:color w:val="000000" w:themeColor="text1"/>
          <w:sz w:val="24"/>
          <w:szCs w:val="24"/>
        </w:rPr>
        <w:t xml:space="preserve">grave </w:t>
      </w:r>
      <w:r w:rsidR="004F51CA" w:rsidRPr="00F871DE">
        <w:rPr>
          <w:rFonts w:ascii="Arial" w:hAnsi="Arial" w:cs="Arial"/>
          <w:color w:val="000000" w:themeColor="text1"/>
          <w:sz w:val="24"/>
          <w:szCs w:val="24"/>
        </w:rPr>
        <w:t>acidente</w:t>
      </w:r>
      <w:r w:rsidR="00164A95" w:rsidRPr="00F871DE">
        <w:rPr>
          <w:rFonts w:ascii="Arial" w:hAnsi="Arial" w:cs="Arial"/>
          <w:color w:val="000000" w:themeColor="text1"/>
          <w:sz w:val="24"/>
          <w:szCs w:val="24"/>
        </w:rPr>
        <w:t>,</w:t>
      </w:r>
      <w:r w:rsidR="00A12206" w:rsidRPr="00F871DE">
        <w:rPr>
          <w:rFonts w:ascii="Arial" w:hAnsi="Arial" w:cs="Arial"/>
          <w:color w:val="000000" w:themeColor="text1"/>
          <w:sz w:val="24"/>
          <w:szCs w:val="24"/>
        </w:rPr>
        <w:t xml:space="preserve"> de acordo com</w:t>
      </w:r>
      <w:r w:rsidR="00CD4A10" w:rsidRPr="00F871DE">
        <w:rPr>
          <w:rFonts w:ascii="Arial" w:hAnsi="Arial" w:cs="Arial"/>
          <w:color w:val="000000" w:themeColor="text1"/>
          <w:sz w:val="24"/>
          <w:szCs w:val="24"/>
        </w:rPr>
        <w:t xml:space="preserve"> Costa </w:t>
      </w:r>
      <w:r w:rsidR="2D262300" w:rsidRPr="00F871DE">
        <w:rPr>
          <w:rFonts w:ascii="Arial" w:hAnsi="Arial" w:cs="Arial"/>
          <w:color w:val="000000" w:themeColor="text1"/>
          <w:sz w:val="24"/>
          <w:szCs w:val="24"/>
        </w:rPr>
        <w:t xml:space="preserve">Filho </w:t>
      </w:r>
      <w:r w:rsidR="00CD4A10" w:rsidRPr="00F871DE">
        <w:rPr>
          <w:rFonts w:ascii="Arial" w:hAnsi="Arial" w:cs="Arial"/>
          <w:color w:val="000000" w:themeColor="text1"/>
          <w:sz w:val="24"/>
          <w:szCs w:val="24"/>
        </w:rPr>
        <w:t>(2017).</w:t>
      </w:r>
    </w:p>
    <w:p w14:paraId="3FF5C6FB" w14:textId="130296D3" w:rsidR="00C637C2" w:rsidRPr="00F871DE" w:rsidRDefault="00C637C2" w:rsidP="00DD38DB">
      <w:pPr>
        <w:spacing w:after="0" w:line="360" w:lineRule="auto"/>
        <w:ind w:firstLine="709"/>
        <w:jc w:val="both"/>
        <w:rPr>
          <w:rFonts w:ascii="Arial" w:hAnsi="Arial" w:cs="Arial"/>
          <w:sz w:val="24"/>
          <w:szCs w:val="24"/>
        </w:rPr>
      </w:pPr>
      <w:r w:rsidRPr="00F871DE">
        <w:rPr>
          <w:rFonts w:ascii="Arial" w:hAnsi="Arial" w:cs="Arial"/>
          <w:sz w:val="24"/>
          <w:szCs w:val="24"/>
        </w:rPr>
        <w:t xml:space="preserve">Santos (2020) relata que a </w:t>
      </w:r>
      <w:r w:rsidR="00C90E35" w:rsidRPr="00F871DE">
        <w:rPr>
          <w:rFonts w:ascii="Arial" w:hAnsi="Arial" w:cs="Arial"/>
          <w:sz w:val="24"/>
          <w:szCs w:val="24"/>
        </w:rPr>
        <w:t xml:space="preserve">exploração </w:t>
      </w:r>
      <w:r w:rsidRPr="00F871DE">
        <w:rPr>
          <w:rFonts w:ascii="Arial" w:hAnsi="Arial" w:cs="Arial"/>
          <w:sz w:val="24"/>
          <w:szCs w:val="24"/>
        </w:rPr>
        <w:t xml:space="preserve">de </w:t>
      </w:r>
      <w:r w:rsidR="003F4853" w:rsidRPr="00F871DE">
        <w:rPr>
          <w:rFonts w:ascii="Arial" w:hAnsi="Arial" w:cs="Arial"/>
          <w:sz w:val="24"/>
          <w:szCs w:val="24"/>
        </w:rPr>
        <w:t>elementos químicos</w:t>
      </w:r>
      <w:r w:rsidR="00C90E35" w:rsidRPr="00F871DE">
        <w:rPr>
          <w:rFonts w:ascii="Arial" w:hAnsi="Arial" w:cs="Arial"/>
          <w:sz w:val="24"/>
          <w:szCs w:val="24"/>
        </w:rPr>
        <w:t>,</w:t>
      </w:r>
      <w:r w:rsidR="003F4853" w:rsidRPr="00F871DE">
        <w:rPr>
          <w:rFonts w:ascii="Arial" w:hAnsi="Arial" w:cs="Arial"/>
          <w:sz w:val="24"/>
          <w:szCs w:val="24"/>
        </w:rPr>
        <w:t xml:space="preserve"> como o lítio, nióbio, </w:t>
      </w:r>
      <w:r w:rsidR="00511053" w:rsidRPr="00F871DE">
        <w:rPr>
          <w:rFonts w:ascii="Arial" w:hAnsi="Arial" w:cs="Arial"/>
          <w:sz w:val="24"/>
          <w:szCs w:val="24"/>
        </w:rPr>
        <w:t>chumbo e grafeno</w:t>
      </w:r>
      <w:r w:rsidR="00C90E35" w:rsidRPr="00F871DE">
        <w:rPr>
          <w:rFonts w:ascii="Arial" w:hAnsi="Arial" w:cs="Arial"/>
          <w:sz w:val="24"/>
          <w:szCs w:val="24"/>
        </w:rPr>
        <w:t>,</w:t>
      </w:r>
      <w:r w:rsidR="00511053" w:rsidRPr="00F871DE">
        <w:rPr>
          <w:rFonts w:ascii="Arial" w:hAnsi="Arial" w:cs="Arial"/>
          <w:sz w:val="24"/>
          <w:szCs w:val="24"/>
        </w:rPr>
        <w:t xml:space="preserve"> </w:t>
      </w:r>
      <w:r w:rsidR="00C90E35" w:rsidRPr="00F871DE">
        <w:rPr>
          <w:rFonts w:ascii="Arial" w:hAnsi="Arial" w:cs="Arial"/>
          <w:sz w:val="24"/>
          <w:szCs w:val="24"/>
        </w:rPr>
        <w:t>aumentará a</w:t>
      </w:r>
      <w:r w:rsidRPr="00F871DE">
        <w:rPr>
          <w:rFonts w:ascii="Arial" w:hAnsi="Arial" w:cs="Arial"/>
          <w:sz w:val="24"/>
          <w:szCs w:val="24"/>
        </w:rPr>
        <w:t xml:space="preserve"> demanda </w:t>
      </w:r>
      <w:r w:rsidR="00C90E35" w:rsidRPr="00F871DE">
        <w:rPr>
          <w:rFonts w:ascii="Arial" w:hAnsi="Arial" w:cs="Arial"/>
          <w:sz w:val="24"/>
          <w:szCs w:val="24"/>
        </w:rPr>
        <w:t>por fabricação</w:t>
      </w:r>
      <w:r w:rsidRPr="00F871DE">
        <w:rPr>
          <w:rFonts w:ascii="Arial" w:hAnsi="Arial" w:cs="Arial"/>
          <w:sz w:val="24"/>
          <w:szCs w:val="24"/>
        </w:rPr>
        <w:t xml:space="preserve"> de baterias</w:t>
      </w:r>
      <w:r w:rsidR="00C90E35" w:rsidRPr="00F871DE">
        <w:rPr>
          <w:rFonts w:ascii="Arial" w:hAnsi="Arial" w:cs="Arial"/>
          <w:sz w:val="24"/>
          <w:szCs w:val="24"/>
        </w:rPr>
        <w:t>. O</w:t>
      </w:r>
      <w:r w:rsidR="00511053" w:rsidRPr="00F871DE">
        <w:rPr>
          <w:rFonts w:ascii="Arial" w:hAnsi="Arial" w:cs="Arial"/>
          <w:sz w:val="24"/>
          <w:szCs w:val="24"/>
        </w:rPr>
        <w:t xml:space="preserve"> lítio</w:t>
      </w:r>
      <w:r w:rsidR="00C90E35" w:rsidRPr="00F871DE">
        <w:rPr>
          <w:rFonts w:ascii="Arial" w:hAnsi="Arial" w:cs="Arial"/>
          <w:sz w:val="24"/>
          <w:szCs w:val="24"/>
        </w:rPr>
        <w:t>,</w:t>
      </w:r>
      <w:r w:rsidR="00511053" w:rsidRPr="00F871DE">
        <w:rPr>
          <w:rFonts w:ascii="Arial" w:hAnsi="Arial" w:cs="Arial"/>
          <w:sz w:val="24"/>
          <w:szCs w:val="24"/>
        </w:rPr>
        <w:t xml:space="preserve"> em </w:t>
      </w:r>
      <w:r w:rsidR="00C65B73" w:rsidRPr="00F871DE">
        <w:rPr>
          <w:rFonts w:ascii="Arial" w:hAnsi="Arial" w:cs="Arial"/>
          <w:sz w:val="24"/>
          <w:szCs w:val="24"/>
        </w:rPr>
        <w:t>específico</w:t>
      </w:r>
      <w:r w:rsidR="7BDFE8C7" w:rsidRPr="00F871DE">
        <w:rPr>
          <w:rFonts w:ascii="Arial" w:hAnsi="Arial" w:cs="Arial"/>
          <w:sz w:val="24"/>
          <w:szCs w:val="24"/>
        </w:rPr>
        <w:t>,</w:t>
      </w:r>
      <w:r w:rsidR="00511053" w:rsidRPr="00F871DE">
        <w:rPr>
          <w:rFonts w:ascii="Arial" w:hAnsi="Arial" w:cs="Arial"/>
          <w:sz w:val="24"/>
          <w:szCs w:val="24"/>
        </w:rPr>
        <w:t xml:space="preserve"> </w:t>
      </w:r>
      <w:r w:rsidRPr="00F871DE">
        <w:rPr>
          <w:rFonts w:ascii="Arial" w:hAnsi="Arial" w:cs="Arial"/>
          <w:sz w:val="24"/>
          <w:szCs w:val="24"/>
        </w:rPr>
        <w:t>pode ser encontrado em grande quantidade em algumas regiões</w:t>
      </w:r>
      <w:r w:rsidR="00C90E35" w:rsidRPr="00F871DE">
        <w:rPr>
          <w:rFonts w:ascii="Arial" w:hAnsi="Arial" w:cs="Arial"/>
          <w:sz w:val="24"/>
          <w:szCs w:val="24"/>
        </w:rPr>
        <w:t>,</w:t>
      </w:r>
      <w:r w:rsidRPr="00F871DE">
        <w:rPr>
          <w:rFonts w:ascii="Arial" w:hAnsi="Arial" w:cs="Arial"/>
          <w:sz w:val="24"/>
          <w:szCs w:val="24"/>
        </w:rPr>
        <w:t xml:space="preserve"> como a Bolívia, Chile, Argentina</w:t>
      </w:r>
      <w:r w:rsidR="00C90E35" w:rsidRPr="00F871DE">
        <w:rPr>
          <w:rFonts w:ascii="Arial" w:hAnsi="Arial" w:cs="Arial"/>
          <w:sz w:val="24"/>
          <w:szCs w:val="24"/>
        </w:rPr>
        <w:t>,</w:t>
      </w:r>
      <w:r w:rsidRPr="00F871DE">
        <w:rPr>
          <w:rFonts w:ascii="Arial" w:hAnsi="Arial" w:cs="Arial"/>
          <w:sz w:val="24"/>
          <w:szCs w:val="24"/>
        </w:rPr>
        <w:t xml:space="preserve"> e recentemente foi encontrado no Brasil, </w:t>
      </w:r>
      <w:r w:rsidR="566C6DC6" w:rsidRPr="00F871DE">
        <w:rPr>
          <w:rFonts w:ascii="Arial" w:hAnsi="Arial" w:cs="Arial"/>
          <w:sz w:val="24"/>
          <w:szCs w:val="24"/>
        </w:rPr>
        <w:t>qu</w:t>
      </w:r>
      <w:r w:rsidRPr="00F871DE">
        <w:rPr>
          <w:rFonts w:ascii="Arial" w:hAnsi="Arial" w:cs="Arial"/>
          <w:sz w:val="24"/>
          <w:szCs w:val="24"/>
        </w:rPr>
        <w:t xml:space="preserve">e </w:t>
      </w:r>
      <w:r w:rsidR="00C90E35" w:rsidRPr="00F871DE">
        <w:rPr>
          <w:rFonts w:ascii="Arial" w:hAnsi="Arial" w:cs="Arial"/>
          <w:sz w:val="24"/>
          <w:szCs w:val="24"/>
        </w:rPr>
        <w:t>acabou por se tornar</w:t>
      </w:r>
      <w:r w:rsidRPr="00F871DE">
        <w:rPr>
          <w:rFonts w:ascii="Arial" w:hAnsi="Arial" w:cs="Arial"/>
          <w:sz w:val="24"/>
          <w:szCs w:val="24"/>
        </w:rPr>
        <w:t xml:space="preserve"> um dos maiores fornecedores no mundo. O Serviço </w:t>
      </w:r>
      <w:r w:rsidR="24401C76" w:rsidRPr="00F871DE">
        <w:rPr>
          <w:rFonts w:ascii="Arial" w:hAnsi="Arial" w:cs="Arial"/>
          <w:sz w:val="24"/>
          <w:szCs w:val="24"/>
        </w:rPr>
        <w:t>G</w:t>
      </w:r>
      <w:r w:rsidRPr="00F871DE">
        <w:rPr>
          <w:rFonts w:ascii="Arial" w:hAnsi="Arial" w:cs="Arial"/>
          <w:sz w:val="24"/>
          <w:szCs w:val="24"/>
        </w:rPr>
        <w:t>eológico dos Estados Unidos</w:t>
      </w:r>
      <w:r w:rsidRPr="00F871DE">
        <w:rPr>
          <w:rFonts w:ascii="Arial" w:hAnsi="Arial" w:cs="Arial"/>
          <w:color w:val="FF0000"/>
          <w:sz w:val="24"/>
          <w:szCs w:val="24"/>
        </w:rPr>
        <w:t xml:space="preserve"> </w:t>
      </w:r>
      <w:r w:rsidRPr="00F871DE">
        <w:rPr>
          <w:rFonts w:ascii="Arial" w:hAnsi="Arial" w:cs="Arial"/>
          <w:sz w:val="24"/>
          <w:szCs w:val="24"/>
        </w:rPr>
        <w:t>relatou que existe mais de 14 milhões de toneladas de lítio em todo mundo</w:t>
      </w:r>
      <w:r w:rsidR="00C90E35" w:rsidRPr="00F871DE">
        <w:rPr>
          <w:rFonts w:ascii="Arial" w:hAnsi="Arial" w:cs="Arial"/>
          <w:sz w:val="24"/>
          <w:szCs w:val="24"/>
        </w:rPr>
        <w:t>, a</w:t>
      </w:r>
      <w:r w:rsidRPr="00F871DE">
        <w:rPr>
          <w:rFonts w:ascii="Arial" w:hAnsi="Arial" w:cs="Arial"/>
          <w:sz w:val="24"/>
          <w:szCs w:val="24"/>
        </w:rPr>
        <w:t>lgo positivo para as fabricantes de veículos elétricos</w:t>
      </w:r>
      <w:r w:rsidR="00DA571A" w:rsidRPr="00F871DE">
        <w:rPr>
          <w:rFonts w:ascii="Arial" w:hAnsi="Arial" w:cs="Arial"/>
          <w:sz w:val="24"/>
          <w:szCs w:val="24"/>
        </w:rPr>
        <w:t xml:space="preserve">, pois assim os custos com </w:t>
      </w:r>
      <w:r w:rsidR="00DA571A" w:rsidRPr="00F871DE">
        <w:rPr>
          <w:rFonts w:ascii="Arial" w:hAnsi="Arial" w:cs="Arial"/>
          <w:sz w:val="24"/>
          <w:szCs w:val="24"/>
        </w:rPr>
        <w:lastRenderedPageBreak/>
        <w:t>combustíveis e emissões de gases poluente</w:t>
      </w:r>
      <w:r w:rsidR="00C90E35" w:rsidRPr="00F871DE">
        <w:rPr>
          <w:rFonts w:ascii="Arial" w:hAnsi="Arial" w:cs="Arial"/>
          <w:sz w:val="24"/>
          <w:szCs w:val="24"/>
        </w:rPr>
        <w:t>s</w:t>
      </w:r>
      <w:r w:rsidR="00DA571A" w:rsidRPr="00F871DE">
        <w:rPr>
          <w:rFonts w:ascii="Arial" w:hAnsi="Arial" w:cs="Arial"/>
          <w:sz w:val="24"/>
          <w:szCs w:val="24"/>
        </w:rPr>
        <w:t xml:space="preserve"> iriam diminuir</w:t>
      </w:r>
      <w:r w:rsidR="00C90E35" w:rsidRPr="00F871DE">
        <w:rPr>
          <w:rFonts w:ascii="Arial" w:hAnsi="Arial" w:cs="Arial"/>
          <w:sz w:val="24"/>
          <w:szCs w:val="24"/>
        </w:rPr>
        <w:t>,</w:t>
      </w:r>
      <w:r w:rsidR="002E5AC5" w:rsidRPr="00F871DE">
        <w:rPr>
          <w:rFonts w:ascii="Arial" w:hAnsi="Arial" w:cs="Arial"/>
          <w:sz w:val="24"/>
          <w:szCs w:val="24"/>
        </w:rPr>
        <w:t xml:space="preserve"> </w:t>
      </w:r>
      <w:r w:rsidR="00DA571A" w:rsidRPr="00F871DE">
        <w:rPr>
          <w:rFonts w:ascii="Arial" w:hAnsi="Arial" w:cs="Arial"/>
          <w:sz w:val="24"/>
          <w:szCs w:val="24"/>
        </w:rPr>
        <w:t>de acordo com a ICAO (2019).</w:t>
      </w:r>
    </w:p>
    <w:p w14:paraId="141FDE70" w14:textId="31F96D82" w:rsidR="00406DB2" w:rsidRPr="00F871DE" w:rsidRDefault="00406DB2" w:rsidP="00DD38DB">
      <w:pPr>
        <w:spacing w:after="0" w:line="360" w:lineRule="auto"/>
        <w:ind w:firstLine="709"/>
        <w:jc w:val="both"/>
        <w:rPr>
          <w:rFonts w:ascii="Arial" w:hAnsi="Arial" w:cs="Arial"/>
          <w:sz w:val="24"/>
          <w:szCs w:val="24"/>
        </w:rPr>
      </w:pPr>
      <w:r w:rsidRPr="00F871DE">
        <w:rPr>
          <w:rFonts w:ascii="Arial" w:hAnsi="Arial" w:cs="Arial"/>
          <w:sz w:val="24"/>
          <w:szCs w:val="24"/>
        </w:rPr>
        <w:t>No Brasil</w:t>
      </w:r>
      <w:r w:rsidR="003867E3" w:rsidRPr="00F871DE">
        <w:rPr>
          <w:rFonts w:ascii="Arial" w:hAnsi="Arial" w:cs="Arial"/>
          <w:sz w:val="24"/>
          <w:szCs w:val="24"/>
        </w:rPr>
        <w:t>,</w:t>
      </w:r>
      <w:r w:rsidRPr="00F871DE">
        <w:rPr>
          <w:rFonts w:ascii="Arial" w:hAnsi="Arial" w:cs="Arial"/>
          <w:sz w:val="24"/>
          <w:szCs w:val="24"/>
        </w:rPr>
        <w:t xml:space="preserve"> a extração de nióbio aumentou exponencialment</w:t>
      </w:r>
      <w:r w:rsidR="007101FE" w:rsidRPr="00F871DE">
        <w:rPr>
          <w:rFonts w:ascii="Arial" w:hAnsi="Arial" w:cs="Arial"/>
          <w:sz w:val="24"/>
          <w:szCs w:val="24"/>
        </w:rPr>
        <w:t xml:space="preserve">e por conta da crescente demanda </w:t>
      </w:r>
      <w:r w:rsidR="00220DD6" w:rsidRPr="00F871DE">
        <w:rPr>
          <w:rFonts w:ascii="Arial" w:hAnsi="Arial" w:cs="Arial"/>
          <w:sz w:val="24"/>
          <w:szCs w:val="24"/>
        </w:rPr>
        <w:t>de montadoras</w:t>
      </w:r>
      <w:r w:rsidR="00164090" w:rsidRPr="00F871DE">
        <w:rPr>
          <w:rFonts w:ascii="Arial" w:hAnsi="Arial" w:cs="Arial"/>
          <w:sz w:val="24"/>
          <w:szCs w:val="24"/>
        </w:rPr>
        <w:t xml:space="preserve">, que </w:t>
      </w:r>
      <w:r w:rsidR="00220DD6" w:rsidRPr="00F871DE">
        <w:rPr>
          <w:rFonts w:ascii="Arial" w:hAnsi="Arial" w:cs="Arial"/>
          <w:sz w:val="24"/>
          <w:szCs w:val="24"/>
        </w:rPr>
        <w:t>procura</w:t>
      </w:r>
      <w:r w:rsidR="00164090" w:rsidRPr="00F871DE">
        <w:rPr>
          <w:rFonts w:ascii="Arial" w:hAnsi="Arial" w:cs="Arial"/>
          <w:sz w:val="24"/>
          <w:szCs w:val="24"/>
        </w:rPr>
        <w:t xml:space="preserve">m </w:t>
      </w:r>
      <w:r w:rsidR="00220DD6" w:rsidRPr="00F871DE">
        <w:rPr>
          <w:rFonts w:ascii="Arial" w:hAnsi="Arial" w:cs="Arial"/>
          <w:sz w:val="24"/>
          <w:szCs w:val="24"/>
        </w:rPr>
        <w:t xml:space="preserve">novos meios </w:t>
      </w:r>
      <w:r w:rsidR="195F8925" w:rsidRPr="00F871DE">
        <w:rPr>
          <w:rFonts w:ascii="Arial" w:hAnsi="Arial" w:cs="Arial"/>
          <w:sz w:val="24"/>
          <w:szCs w:val="24"/>
        </w:rPr>
        <w:t xml:space="preserve">para o </w:t>
      </w:r>
      <w:r w:rsidR="00220DD6" w:rsidRPr="00F871DE">
        <w:rPr>
          <w:rFonts w:ascii="Arial" w:hAnsi="Arial" w:cs="Arial"/>
          <w:sz w:val="24"/>
          <w:szCs w:val="24"/>
        </w:rPr>
        <w:t>armazenamento de energia</w:t>
      </w:r>
      <w:r w:rsidR="001D4A78" w:rsidRPr="00F871DE">
        <w:rPr>
          <w:rFonts w:ascii="Arial" w:hAnsi="Arial" w:cs="Arial"/>
          <w:sz w:val="24"/>
          <w:szCs w:val="24"/>
        </w:rPr>
        <w:t xml:space="preserve"> que viabiliza</w:t>
      </w:r>
      <w:r w:rsidR="005F1B4C" w:rsidRPr="00F871DE">
        <w:rPr>
          <w:rFonts w:ascii="Arial" w:hAnsi="Arial" w:cs="Arial"/>
          <w:sz w:val="24"/>
          <w:szCs w:val="24"/>
        </w:rPr>
        <w:t xml:space="preserve"> menor tempo de recarga</w:t>
      </w:r>
      <w:r w:rsidR="003867E3" w:rsidRPr="00F871DE">
        <w:rPr>
          <w:rFonts w:ascii="Arial" w:hAnsi="Arial" w:cs="Arial"/>
          <w:sz w:val="24"/>
          <w:szCs w:val="24"/>
        </w:rPr>
        <w:t xml:space="preserve">, conforme relata </w:t>
      </w:r>
      <w:r w:rsidR="00B5309D" w:rsidRPr="00F871DE">
        <w:rPr>
          <w:rFonts w:ascii="Arial" w:hAnsi="Arial" w:cs="Arial"/>
          <w:sz w:val="24"/>
          <w:szCs w:val="24"/>
        </w:rPr>
        <w:t>Bruziquesi (20</w:t>
      </w:r>
      <w:r w:rsidR="00DB6A34" w:rsidRPr="00F871DE">
        <w:rPr>
          <w:rFonts w:ascii="Arial" w:hAnsi="Arial" w:cs="Arial"/>
          <w:sz w:val="24"/>
          <w:szCs w:val="24"/>
        </w:rPr>
        <w:t>19)</w:t>
      </w:r>
      <w:r w:rsidR="003867E3" w:rsidRPr="00F871DE">
        <w:rPr>
          <w:rFonts w:ascii="Arial" w:hAnsi="Arial" w:cs="Arial"/>
          <w:sz w:val="24"/>
          <w:szCs w:val="24"/>
        </w:rPr>
        <w:t>. De acordo com Steffen e Hotchkiss (2012)</w:t>
      </w:r>
      <w:r w:rsidR="00DB6A34" w:rsidRPr="00F871DE">
        <w:rPr>
          <w:rFonts w:ascii="Arial" w:hAnsi="Arial" w:cs="Arial"/>
          <w:sz w:val="24"/>
          <w:szCs w:val="24"/>
        </w:rPr>
        <w:t xml:space="preserve">, </w:t>
      </w:r>
      <w:r w:rsidR="0081700B" w:rsidRPr="00F871DE">
        <w:rPr>
          <w:rFonts w:ascii="Arial" w:hAnsi="Arial" w:cs="Arial"/>
          <w:sz w:val="24"/>
          <w:szCs w:val="24"/>
        </w:rPr>
        <w:t xml:space="preserve">essa nova tecnologia </w:t>
      </w:r>
      <w:r w:rsidR="00597769" w:rsidRPr="00F871DE">
        <w:rPr>
          <w:rFonts w:ascii="Arial" w:hAnsi="Arial" w:cs="Arial"/>
          <w:sz w:val="24"/>
          <w:szCs w:val="24"/>
        </w:rPr>
        <w:t>t</w:t>
      </w:r>
      <w:r w:rsidR="0081700B" w:rsidRPr="00F871DE">
        <w:rPr>
          <w:rFonts w:ascii="Arial" w:hAnsi="Arial" w:cs="Arial"/>
          <w:sz w:val="24"/>
          <w:szCs w:val="24"/>
        </w:rPr>
        <w:t>ornou</w:t>
      </w:r>
      <w:r w:rsidR="001A4B7A" w:rsidRPr="00F871DE">
        <w:rPr>
          <w:rFonts w:ascii="Arial" w:hAnsi="Arial" w:cs="Arial"/>
          <w:sz w:val="24"/>
          <w:szCs w:val="24"/>
        </w:rPr>
        <w:t>-se</w:t>
      </w:r>
      <w:r w:rsidR="00597769" w:rsidRPr="00F871DE">
        <w:rPr>
          <w:rFonts w:ascii="Arial" w:hAnsi="Arial" w:cs="Arial"/>
          <w:sz w:val="24"/>
          <w:szCs w:val="24"/>
        </w:rPr>
        <w:t xml:space="preserve"> viável par</w:t>
      </w:r>
      <w:r w:rsidR="00082A4A" w:rsidRPr="00F871DE">
        <w:rPr>
          <w:rFonts w:ascii="Arial" w:hAnsi="Arial" w:cs="Arial"/>
          <w:sz w:val="24"/>
          <w:szCs w:val="24"/>
        </w:rPr>
        <w:t xml:space="preserve">a </w:t>
      </w:r>
      <w:r w:rsidR="00BD780F" w:rsidRPr="00F871DE">
        <w:rPr>
          <w:rFonts w:ascii="Arial" w:hAnsi="Arial" w:cs="Arial"/>
          <w:sz w:val="24"/>
          <w:szCs w:val="24"/>
        </w:rPr>
        <w:t xml:space="preserve">o mercado aeronáutico que carece </w:t>
      </w:r>
      <w:r w:rsidR="00257427" w:rsidRPr="00F871DE">
        <w:rPr>
          <w:rFonts w:ascii="Arial" w:hAnsi="Arial" w:cs="Arial"/>
          <w:sz w:val="24"/>
          <w:szCs w:val="24"/>
        </w:rPr>
        <w:t>de abastecimento rápido de energia</w:t>
      </w:r>
      <w:r w:rsidR="519DD7F2" w:rsidRPr="00F871DE">
        <w:rPr>
          <w:rFonts w:ascii="Arial" w:hAnsi="Arial" w:cs="Arial"/>
          <w:sz w:val="24"/>
          <w:szCs w:val="24"/>
        </w:rPr>
        <w:t>, em geral</w:t>
      </w:r>
      <w:r w:rsidR="00257427" w:rsidRPr="00F871DE">
        <w:rPr>
          <w:rFonts w:ascii="Arial" w:hAnsi="Arial" w:cs="Arial"/>
          <w:sz w:val="24"/>
          <w:szCs w:val="24"/>
        </w:rPr>
        <w:t xml:space="preserve"> entre a</w:t>
      </w:r>
      <w:r w:rsidR="0008751E" w:rsidRPr="00F871DE">
        <w:rPr>
          <w:rFonts w:ascii="Arial" w:hAnsi="Arial" w:cs="Arial"/>
          <w:sz w:val="24"/>
          <w:szCs w:val="24"/>
        </w:rPr>
        <w:t xml:space="preserve">s operações </w:t>
      </w:r>
      <w:r w:rsidR="002A6F90" w:rsidRPr="00F871DE">
        <w:rPr>
          <w:rFonts w:ascii="Arial" w:hAnsi="Arial" w:cs="Arial"/>
          <w:sz w:val="24"/>
          <w:szCs w:val="24"/>
        </w:rPr>
        <w:t xml:space="preserve">de </w:t>
      </w:r>
      <w:r w:rsidR="00B94587" w:rsidRPr="00F871DE">
        <w:rPr>
          <w:rFonts w:ascii="Arial" w:hAnsi="Arial" w:cs="Arial"/>
          <w:sz w:val="24"/>
          <w:szCs w:val="24"/>
        </w:rPr>
        <w:t>embarque e desembarque de cargas e passageiros</w:t>
      </w:r>
      <w:r w:rsidR="226E1C0C" w:rsidRPr="00F871DE">
        <w:rPr>
          <w:rFonts w:ascii="Arial" w:hAnsi="Arial" w:cs="Arial"/>
          <w:sz w:val="24"/>
          <w:szCs w:val="24"/>
        </w:rPr>
        <w:t>. E</w:t>
      </w:r>
      <w:r w:rsidR="00AA7816" w:rsidRPr="00F871DE">
        <w:rPr>
          <w:rFonts w:ascii="Arial" w:hAnsi="Arial" w:cs="Arial"/>
          <w:sz w:val="24"/>
          <w:szCs w:val="24"/>
        </w:rPr>
        <w:t>m uma grande companhia aérea</w:t>
      </w:r>
      <w:r w:rsidR="002E5A47" w:rsidRPr="00F871DE">
        <w:rPr>
          <w:rFonts w:ascii="Arial" w:hAnsi="Arial" w:cs="Arial"/>
          <w:sz w:val="24"/>
          <w:szCs w:val="24"/>
        </w:rPr>
        <w:t xml:space="preserve"> que tenha </w:t>
      </w:r>
      <w:r w:rsidR="00763F70" w:rsidRPr="00F871DE">
        <w:rPr>
          <w:rFonts w:ascii="Arial" w:hAnsi="Arial" w:cs="Arial"/>
          <w:sz w:val="24"/>
          <w:szCs w:val="24"/>
        </w:rPr>
        <w:t>1</w:t>
      </w:r>
      <w:r w:rsidR="00CF63BB" w:rsidRPr="00F871DE">
        <w:rPr>
          <w:rFonts w:ascii="Arial" w:hAnsi="Arial" w:cs="Arial"/>
          <w:sz w:val="24"/>
          <w:szCs w:val="24"/>
        </w:rPr>
        <w:t>.500</w:t>
      </w:r>
      <w:r w:rsidR="002E5A47" w:rsidRPr="00F871DE">
        <w:rPr>
          <w:rFonts w:ascii="Arial" w:hAnsi="Arial" w:cs="Arial"/>
          <w:sz w:val="24"/>
          <w:szCs w:val="24"/>
        </w:rPr>
        <w:t xml:space="preserve"> voos </w:t>
      </w:r>
      <w:r w:rsidR="005859E6" w:rsidRPr="00F871DE">
        <w:rPr>
          <w:rFonts w:ascii="Arial" w:hAnsi="Arial" w:cs="Arial"/>
          <w:sz w:val="24"/>
          <w:szCs w:val="24"/>
        </w:rPr>
        <w:t>por dia</w:t>
      </w:r>
      <w:r w:rsidR="00331742" w:rsidRPr="00F871DE">
        <w:rPr>
          <w:rFonts w:ascii="Arial" w:hAnsi="Arial" w:cs="Arial"/>
          <w:sz w:val="24"/>
          <w:szCs w:val="24"/>
        </w:rPr>
        <w:t>,</w:t>
      </w:r>
      <w:r w:rsidR="00D731C4" w:rsidRPr="00F871DE">
        <w:rPr>
          <w:rFonts w:ascii="Arial" w:hAnsi="Arial" w:cs="Arial"/>
          <w:sz w:val="24"/>
          <w:szCs w:val="24"/>
        </w:rPr>
        <w:t xml:space="preserve"> </w:t>
      </w:r>
      <w:r w:rsidR="00AA7816" w:rsidRPr="00F871DE">
        <w:rPr>
          <w:rFonts w:ascii="Arial" w:hAnsi="Arial" w:cs="Arial"/>
          <w:sz w:val="24"/>
          <w:szCs w:val="24"/>
        </w:rPr>
        <w:t xml:space="preserve">os custos de </w:t>
      </w:r>
      <w:r w:rsidR="692E9958" w:rsidRPr="00F871DE">
        <w:rPr>
          <w:rFonts w:ascii="Arial" w:hAnsi="Arial" w:cs="Arial"/>
          <w:sz w:val="24"/>
          <w:szCs w:val="24"/>
        </w:rPr>
        <w:t>um minuto para uma aeronave parada no solo</w:t>
      </w:r>
      <w:r w:rsidR="00AA7816" w:rsidRPr="00F871DE">
        <w:rPr>
          <w:rFonts w:ascii="Arial" w:hAnsi="Arial" w:cs="Arial"/>
          <w:sz w:val="24"/>
          <w:szCs w:val="24"/>
        </w:rPr>
        <w:t xml:space="preserve"> gira</w:t>
      </w:r>
      <w:r w:rsidR="464F0876" w:rsidRPr="00F871DE">
        <w:rPr>
          <w:rFonts w:ascii="Arial" w:hAnsi="Arial" w:cs="Arial"/>
          <w:sz w:val="24"/>
          <w:szCs w:val="24"/>
        </w:rPr>
        <w:t>m</w:t>
      </w:r>
      <w:r w:rsidR="00AA7816" w:rsidRPr="00F871DE">
        <w:rPr>
          <w:rFonts w:ascii="Arial" w:hAnsi="Arial" w:cs="Arial"/>
          <w:sz w:val="24"/>
          <w:szCs w:val="24"/>
        </w:rPr>
        <w:t xml:space="preserve"> em torno de </w:t>
      </w:r>
      <w:r w:rsidR="00CF63BB" w:rsidRPr="00F871DE">
        <w:rPr>
          <w:rFonts w:ascii="Arial" w:hAnsi="Arial" w:cs="Arial"/>
          <w:sz w:val="24"/>
          <w:szCs w:val="24"/>
        </w:rPr>
        <w:t>30</w:t>
      </w:r>
      <w:r w:rsidR="00AA7816" w:rsidRPr="00F871DE">
        <w:rPr>
          <w:rFonts w:ascii="Arial" w:hAnsi="Arial" w:cs="Arial"/>
          <w:sz w:val="24"/>
          <w:szCs w:val="24"/>
        </w:rPr>
        <w:t xml:space="preserve"> dólares</w:t>
      </w:r>
      <w:r w:rsidR="00331742" w:rsidRPr="00F871DE">
        <w:rPr>
          <w:rFonts w:ascii="Arial" w:hAnsi="Arial" w:cs="Arial"/>
          <w:sz w:val="24"/>
          <w:szCs w:val="24"/>
        </w:rPr>
        <w:t>;</w:t>
      </w:r>
      <w:r w:rsidR="00D731C4" w:rsidRPr="00F871DE">
        <w:rPr>
          <w:rFonts w:ascii="Arial" w:hAnsi="Arial" w:cs="Arial"/>
          <w:sz w:val="24"/>
          <w:szCs w:val="24"/>
        </w:rPr>
        <w:t xml:space="preserve"> em um ano</w:t>
      </w:r>
      <w:r w:rsidR="00331742" w:rsidRPr="00F871DE">
        <w:rPr>
          <w:rFonts w:ascii="Arial" w:hAnsi="Arial" w:cs="Arial"/>
          <w:sz w:val="24"/>
          <w:szCs w:val="24"/>
        </w:rPr>
        <w:t>,</w:t>
      </w:r>
      <w:r w:rsidR="00D731C4" w:rsidRPr="00F871DE">
        <w:rPr>
          <w:rFonts w:ascii="Arial" w:hAnsi="Arial" w:cs="Arial"/>
          <w:sz w:val="24"/>
          <w:szCs w:val="24"/>
        </w:rPr>
        <w:t xml:space="preserve"> esse prejuízo </w:t>
      </w:r>
      <w:r w:rsidR="008A2D10" w:rsidRPr="00F871DE">
        <w:rPr>
          <w:rFonts w:ascii="Arial" w:hAnsi="Arial" w:cs="Arial"/>
          <w:sz w:val="24"/>
          <w:szCs w:val="24"/>
        </w:rPr>
        <w:t>será de mais de 16 milhões de dólares</w:t>
      </w:r>
      <w:r w:rsidR="00331742" w:rsidRPr="00F871DE">
        <w:rPr>
          <w:rFonts w:ascii="Arial" w:hAnsi="Arial" w:cs="Arial"/>
          <w:sz w:val="24"/>
          <w:szCs w:val="24"/>
        </w:rPr>
        <w:t xml:space="preserve"> e</w:t>
      </w:r>
      <w:r w:rsidR="003C2764" w:rsidRPr="00F871DE">
        <w:rPr>
          <w:rFonts w:ascii="Arial" w:hAnsi="Arial" w:cs="Arial"/>
          <w:sz w:val="24"/>
          <w:szCs w:val="24"/>
        </w:rPr>
        <w:t>, portanto</w:t>
      </w:r>
      <w:r w:rsidR="69B2CB7A" w:rsidRPr="00F871DE">
        <w:rPr>
          <w:rFonts w:ascii="Arial" w:hAnsi="Arial" w:cs="Arial"/>
          <w:sz w:val="24"/>
          <w:szCs w:val="24"/>
        </w:rPr>
        <w:t>,</w:t>
      </w:r>
      <w:r w:rsidR="003C2764" w:rsidRPr="00F871DE">
        <w:rPr>
          <w:rFonts w:ascii="Arial" w:hAnsi="Arial" w:cs="Arial"/>
          <w:sz w:val="24"/>
          <w:szCs w:val="24"/>
        </w:rPr>
        <w:t xml:space="preserve"> </w:t>
      </w:r>
      <w:r w:rsidR="00331742" w:rsidRPr="00F871DE">
        <w:rPr>
          <w:rFonts w:ascii="Arial" w:hAnsi="Arial" w:cs="Arial"/>
          <w:sz w:val="24"/>
          <w:szCs w:val="24"/>
        </w:rPr>
        <w:t>quanto</w:t>
      </w:r>
      <w:r w:rsidR="003C2764" w:rsidRPr="00F871DE">
        <w:rPr>
          <w:rFonts w:ascii="Arial" w:hAnsi="Arial" w:cs="Arial"/>
          <w:sz w:val="24"/>
          <w:szCs w:val="24"/>
        </w:rPr>
        <w:t xml:space="preserve"> mais </w:t>
      </w:r>
      <w:r w:rsidR="000040CF" w:rsidRPr="00F871DE">
        <w:rPr>
          <w:rFonts w:ascii="Arial" w:hAnsi="Arial" w:cs="Arial"/>
          <w:sz w:val="24"/>
          <w:szCs w:val="24"/>
        </w:rPr>
        <w:t xml:space="preserve">rápido </w:t>
      </w:r>
      <w:r w:rsidR="00331742" w:rsidRPr="00F871DE">
        <w:rPr>
          <w:rFonts w:ascii="Arial" w:hAnsi="Arial" w:cs="Arial"/>
          <w:sz w:val="24"/>
          <w:szCs w:val="24"/>
        </w:rPr>
        <w:t>o</w:t>
      </w:r>
      <w:r w:rsidR="27B25C59" w:rsidRPr="00F871DE">
        <w:rPr>
          <w:rFonts w:ascii="Arial" w:hAnsi="Arial" w:cs="Arial"/>
          <w:sz w:val="24"/>
          <w:szCs w:val="24"/>
        </w:rPr>
        <w:t xml:space="preserve"> </w:t>
      </w:r>
      <w:r w:rsidR="000040CF" w:rsidRPr="00F871DE">
        <w:rPr>
          <w:rFonts w:ascii="Arial" w:hAnsi="Arial" w:cs="Arial"/>
          <w:sz w:val="24"/>
          <w:szCs w:val="24"/>
        </w:rPr>
        <w:t xml:space="preserve">abastecimento de combustível </w:t>
      </w:r>
      <w:r w:rsidR="3CE23C39" w:rsidRPr="00F871DE">
        <w:rPr>
          <w:rFonts w:ascii="Arial" w:hAnsi="Arial" w:cs="Arial"/>
          <w:sz w:val="24"/>
          <w:szCs w:val="24"/>
        </w:rPr>
        <w:t>(ou</w:t>
      </w:r>
      <w:r w:rsidR="000040CF" w:rsidRPr="00F871DE">
        <w:rPr>
          <w:rFonts w:ascii="Arial" w:hAnsi="Arial" w:cs="Arial"/>
          <w:sz w:val="24"/>
          <w:szCs w:val="24"/>
        </w:rPr>
        <w:t xml:space="preserve"> energia</w:t>
      </w:r>
      <w:r w:rsidR="57876C92" w:rsidRPr="00F871DE">
        <w:rPr>
          <w:rFonts w:ascii="Arial" w:hAnsi="Arial" w:cs="Arial"/>
          <w:sz w:val="24"/>
          <w:szCs w:val="24"/>
        </w:rPr>
        <w:t xml:space="preserve">) </w:t>
      </w:r>
      <w:r w:rsidR="00331742" w:rsidRPr="00F871DE">
        <w:rPr>
          <w:rFonts w:ascii="Arial" w:hAnsi="Arial" w:cs="Arial"/>
          <w:sz w:val="24"/>
          <w:szCs w:val="24"/>
        </w:rPr>
        <w:t>se der, mais</w:t>
      </w:r>
      <w:r w:rsidR="57876C92" w:rsidRPr="00F871DE">
        <w:rPr>
          <w:rFonts w:ascii="Arial" w:hAnsi="Arial" w:cs="Arial"/>
          <w:sz w:val="24"/>
          <w:szCs w:val="24"/>
        </w:rPr>
        <w:t xml:space="preserve"> consistentes</w:t>
      </w:r>
      <w:r w:rsidR="00331742" w:rsidRPr="00F871DE">
        <w:rPr>
          <w:rFonts w:ascii="Arial" w:hAnsi="Arial" w:cs="Arial"/>
          <w:sz w:val="24"/>
          <w:szCs w:val="24"/>
        </w:rPr>
        <w:t xml:space="preserve"> serão os</w:t>
      </w:r>
      <w:r w:rsidR="57876C92" w:rsidRPr="00F871DE">
        <w:rPr>
          <w:rFonts w:ascii="Arial" w:hAnsi="Arial" w:cs="Arial"/>
          <w:sz w:val="24"/>
          <w:szCs w:val="24"/>
        </w:rPr>
        <w:t xml:space="preserve"> lucros</w:t>
      </w:r>
      <w:r w:rsidR="00FC1EE7" w:rsidRPr="00F871DE">
        <w:rPr>
          <w:rFonts w:ascii="Arial" w:hAnsi="Arial" w:cs="Arial"/>
          <w:sz w:val="24"/>
          <w:szCs w:val="24"/>
        </w:rPr>
        <w:t xml:space="preserve"> e retornos</w:t>
      </w:r>
      <w:r w:rsidR="278309E8" w:rsidRPr="00F871DE">
        <w:rPr>
          <w:rFonts w:ascii="Arial" w:hAnsi="Arial" w:cs="Arial"/>
          <w:sz w:val="24"/>
          <w:szCs w:val="24"/>
        </w:rPr>
        <w:t>,</w:t>
      </w:r>
      <w:r w:rsidR="00AD6569" w:rsidRPr="00F871DE">
        <w:rPr>
          <w:rFonts w:ascii="Arial" w:hAnsi="Arial" w:cs="Arial"/>
          <w:sz w:val="24"/>
          <w:szCs w:val="24"/>
        </w:rPr>
        <w:t xml:space="preserve"> juntamente com</w:t>
      </w:r>
      <w:r w:rsidR="006766D9" w:rsidRPr="00F871DE">
        <w:rPr>
          <w:rFonts w:ascii="Arial" w:hAnsi="Arial" w:cs="Arial"/>
          <w:sz w:val="24"/>
          <w:szCs w:val="24"/>
        </w:rPr>
        <w:t xml:space="preserve"> </w:t>
      </w:r>
      <w:r w:rsidR="45AC9278" w:rsidRPr="00F871DE">
        <w:rPr>
          <w:rFonts w:ascii="Arial" w:hAnsi="Arial" w:cs="Arial"/>
          <w:sz w:val="24"/>
          <w:szCs w:val="24"/>
        </w:rPr>
        <w:t xml:space="preserve">a </w:t>
      </w:r>
      <w:r w:rsidR="006766D9" w:rsidRPr="00F871DE">
        <w:rPr>
          <w:rFonts w:ascii="Arial" w:hAnsi="Arial" w:cs="Arial"/>
          <w:sz w:val="24"/>
          <w:szCs w:val="24"/>
        </w:rPr>
        <w:t>satisfação dos clientes</w:t>
      </w:r>
      <w:r w:rsidR="007F4843" w:rsidRPr="00F871DE">
        <w:rPr>
          <w:rFonts w:ascii="Arial" w:hAnsi="Arial" w:cs="Arial"/>
          <w:sz w:val="24"/>
          <w:szCs w:val="24"/>
        </w:rPr>
        <w:t>.</w:t>
      </w:r>
    </w:p>
    <w:p w14:paraId="488F72AA" w14:textId="1AFE2ABC" w:rsidR="001A2664" w:rsidRPr="00F871DE" w:rsidRDefault="00331742" w:rsidP="00DD38DB">
      <w:pPr>
        <w:spacing w:after="0" w:line="360" w:lineRule="auto"/>
        <w:ind w:firstLine="709"/>
        <w:jc w:val="both"/>
        <w:rPr>
          <w:rFonts w:ascii="Arial" w:hAnsi="Arial" w:cs="Arial"/>
          <w:sz w:val="24"/>
          <w:szCs w:val="24"/>
        </w:rPr>
      </w:pPr>
      <w:r w:rsidRPr="00F871DE">
        <w:rPr>
          <w:rFonts w:ascii="Arial" w:hAnsi="Arial" w:cs="Arial"/>
          <w:sz w:val="24"/>
          <w:szCs w:val="24"/>
        </w:rPr>
        <w:t>Bruziquesi (2019) relata que n</w:t>
      </w:r>
      <w:r w:rsidR="00726694" w:rsidRPr="00F871DE">
        <w:rPr>
          <w:rFonts w:ascii="Arial" w:hAnsi="Arial" w:cs="Arial"/>
          <w:sz w:val="24"/>
          <w:szCs w:val="24"/>
        </w:rPr>
        <w:t>a cidade de Araxá</w:t>
      </w:r>
      <w:r w:rsidRPr="00F871DE">
        <w:rPr>
          <w:rFonts w:ascii="Arial" w:hAnsi="Arial" w:cs="Arial"/>
          <w:sz w:val="24"/>
          <w:szCs w:val="24"/>
        </w:rPr>
        <w:t>,</w:t>
      </w:r>
      <w:r w:rsidR="00726694" w:rsidRPr="00F871DE">
        <w:rPr>
          <w:rFonts w:ascii="Arial" w:hAnsi="Arial" w:cs="Arial"/>
          <w:sz w:val="24"/>
          <w:szCs w:val="24"/>
        </w:rPr>
        <w:t xml:space="preserve"> localizada no estado de Minas Gerais, foram encontradas grandes </w:t>
      </w:r>
      <w:r w:rsidR="5383CD8A" w:rsidRPr="00F871DE">
        <w:rPr>
          <w:rFonts w:ascii="Arial" w:hAnsi="Arial" w:cs="Arial"/>
          <w:sz w:val="24"/>
          <w:szCs w:val="24"/>
        </w:rPr>
        <w:t xml:space="preserve">jazidas </w:t>
      </w:r>
      <w:r w:rsidR="00726694" w:rsidRPr="00F871DE">
        <w:rPr>
          <w:rFonts w:ascii="Arial" w:hAnsi="Arial" w:cs="Arial"/>
          <w:sz w:val="24"/>
          <w:szCs w:val="24"/>
        </w:rPr>
        <w:t>do minério</w:t>
      </w:r>
      <w:r w:rsidR="0022174D" w:rsidRPr="00F871DE">
        <w:rPr>
          <w:rFonts w:ascii="Arial" w:hAnsi="Arial" w:cs="Arial"/>
          <w:sz w:val="24"/>
          <w:szCs w:val="24"/>
        </w:rPr>
        <w:t xml:space="preserve"> </w:t>
      </w:r>
      <w:r w:rsidR="007D6378" w:rsidRPr="00F871DE">
        <w:rPr>
          <w:rFonts w:ascii="Arial" w:hAnsi="Arial" w:cs="Arial"/>
          <w:sz w:val="24"/>
          <w:szCs w:val="24"/>
        </w:rPr>
        <w:t>nióbio</w:t>
      </w:r>
      <w:r w:rsidRPr="00F871DE">
        <w:rPr>
          <w:rFonts w:ascii="Arial" w:hAnsi="Arial" w:cs="Arial"/>
          <w:sz w:val="24"/>
          <w:szCs w:val="24"/>
        </w:rPr>
        <w:t>.</w:t>
      </w:r>
      <w:r w:rsidR="007D6378" w:rsidRPr="00F871DE">
        <w:rPr>
          <w:rFonts w:ascii="Arial" w:hAnsi="Arial" w:cs="Arial"/>
          <w:sz w:val="24"/>
          <w:szCs w:val="24"/>
        </w:rPr>
        <w:t xml:space="preserve"> A Companhia Brasileira de Metalurgia e Mineração (CBMM) é considerada a maior </w:t>
      </w:r>
      <w:r w:rsidR="00EE7896" w:rsidRPr="00F871DE">
        <w:rPr>
          <w:rFonts w:ascii="Arial" w:hAnsi="Arial" w:cs="Arial"/>
          <w:sz w:val="24"/>
          <w:szCs w:val="24"/>
        </w:rPr>
        <w:t>extratora e produtora do mundo,</w:t>
      </w:r>
      <w:r w:rsidR="003018D3" w:rsidRPr="00F871DE">
        <w:rPr>
          <w:rFonts w:ascii="Arial" w:hAnsi="Arial" w:cs="Arial"/>
          <w:sz w:val="24"/>
          <w:szCs w:val="24"/>
        </w:rPr>
        <w:t xml:space="preserve"> </w:t>
      </w:r>
      <w:r w:rsidR="00AF1BE7" w:rsidRPr="00F871DE">
        <w:rPr>
          <w:rFonts w:ascii="Arial" w:hAnsi="Arial" w:cs="Arial"/>
          <w:sz w:val="24"/>
          <w:szCs w:val="24"/>
        </w:rPr>
        <w:t xml:space="preserve">capaz de tornar o </w:t>
      </w:r>
      <w:r w:rsidR="00D12095" w:rsidRPr="00F871DE">
        <w:rPr>
          <w:rFonts w:ascii="Arial" w:hAnsi="Arial" w:cs="Arial"/>
          <w:sz w:val="24"/>
          <w:szCs w:val="24"/>
        </w:rPr>
        <w:t xml:space="preserve">minério </w:t>
      </w:r>
      <w:r w:rsidR="6CDEFA1F" w:rsidRPr="00F871DE">
        <w:rPr>
          <w:rFonts w:ascii="Arial" w:hAnsi="Arial" w:cs="Arial"/>
          <w:sz w:val="24"/>
          <w:szCs w:val="24"/>
        </w:rPr>
        <w:t>um elemento de alto</w:t>
      </w:r>
      <w:r w:rsidR="00D12095" w:rsidRPr="00F871DE">
        <w:rPr>
          <w:rFonts w:ascii="Arial" w:hAnsi="Arial" w:cs="Arial"/>
          <w:sz w:val="24"/>
          <w:szCs w:val="24"/>
        </w:rPr>
        <w:t xml:space="preserve"> valor agregado </w:t>
      </w:r>
      <w:r w:rsidR="008769C6" w:rsidRPr="00F871DE">
        <w:rPr>
          <w:rFonts w:ascii="Arial" w:hAnsi="Arial" w:cs="Arial"/>
          <w:sz w:val="24"/>
          <w:szCs w:val="24"/>
        </w:rPr>
        <w:t xml:space="preserve">e </w:t>
      </w:r>
      <w:r w:rsidR="5C579AF1" w:rsidRPr="00F871DE">
        <w:rPr>
          <w:rFonts w:ascii="Arial" w:hAnsi="Arial" w:cs="Arial"/>
          <w:sz w:val="24"/>
          <w:szCs w:val="24"/>
        </w:rPr>
        <w:t xml:space="preserve">procurado </w:t>
      </w:r>
      <w:r w:rsidR="008769C6" w:rsidRPr="00F871DE">
        <w:rPr>
          <w:rFonts w:ascii="Arial" w:hAnsi="Arial" w:cs="Arial"/>
          <w:sz w:val="24"/>
          <w:szCs w:val="24"/>
        </w:rPr>
        <w:t xml:space="preserve">por grandes companhias e </w:t>
      </w:r>
      <w:r w:rsidR="00984CB4" w:rsidRPr="00F871DE">
        <w:rPr>
          <w:rFonts w:ascii="Arial" w:hAnsi="Arial" w:cs="Arial"/>
          <w:sz w:val="24"/>
          <w:szCs w:val="24"/>
        </w:rPr>
        <w:t>indústrias</w:t>
      </w:r>
      <w:r w:rsidR="008769C6" w:rsidRPr="00F871DE">
        <w:rPr>
          <w:rFonts w:ascii="Arial" w:hAnsi="Arial" w:cs="Arial"/>
          <w:sz w:val="24"/>
          <w:szCs w:val="24"/>
        </w:rPr>
        <w:t xml:space="preserve"> </w:t>
      </w:r>
      <w:r w:rsidR="008C4ACB" w:rsidRPr="00F871DE">
        <w:rPr>
          <w:rFonts w:ascii="Arial" w:hAnsi="Arial" w:cs="Arial"/>
          <w:sz w:val="24"/>
          <w:szCs w:val="24"/>
        </w:rPr>
        <w:t xml:space="preserve">relacionados com </w:t>
      </w:r>
      <w:r w:rsidR="0E10B9A9" w:rsidRPr="00F871DE">
        <w:rPr>
          <w:rFonts w:ascii="Arial" w:hAnsi="Arial" w:cs="Arial"/>
          <w:sz w:val="24"/>
          <w:szCs w:val="24"/>
        </w:rPr>
        <w:t xml:space="preserve">a </w:t>
      </w:r>
      <w:r w:rsidR="008C4ACB" w:rsidRPr="00F871DE">
        <w:rPr>
          <w:rFonts w:ascii="Arial" w:hAnsi="Arial" w:cs="Arial"/>
          <w:sz w:val="24"/>
          <w:szCs w:val="24"/>
        </w:rPr>
        <w:t>tecnologia</w:t>
      </w:r>
      <w:r w:rsidR="1A36DC3C" w:rsidRPr="00F871DE">
        <w:rPr>
          <w:rFonts w:ascii="Arial" w:hAnsi="Arial" w:cs="Arial"/>
          <w:sz w:val="24"/>
          <w:szCs w:val="24"/>
        </w:rPr>
        <w:t xml:space="preserve"> elétrica</w:t>
      </w:r>
      <w:r w:rsidR="00984CB4" w:rsidRPr="00F871DE">
        <w:rPr>
          <w:rFonts w:ascii="Arial" w:hAnsi="Arial" w:cs="Arial"/>
          <w:sz w:val="24"/>
          <w:szCs w:val="24"/>
        </w:rPr>
        <w:t xml:space="preserve">. </w:t>
      </w:r>
    </w:p>
    <w:p w14:paraId="6CDE1E40" w14:textId="320D5577" w:rsidR="00984CB4" w:rsidRPr="00F871DE" w:rsidRDefault="00812DC3" w:rsidP="00DD38DB">
      <w:pPr>
        <w:spacing w:after="0" w:line="360" w:lineRule="auto"/>
        <w:ind w:firstLine="709"/>
        <w:jc w:val="both"/>
        <w:rPr>
          <w:rFonts w:ascii="Arial" w:hAnsi="Arial" w:cs="Arial"/>
          <w:color w:val="000000" w:themeColor="text1"/>
          <w:sz w:val="24"/>
          <w:szCs w:val="24"/>
        </w:rPr>
      </w:pPr>
      <w:r w:rsidRPr="00F871DE">
        <w:rPr>
          <w:rFonts w:ascii="Arial" w:hAnsi="Arial" w:cs="Arial"/>
          <w:sz w:val="24"/>
          <w:szCs w:val="24"/>
        </w:rPr>
        <w:t>Recentemente</w:t>
      </w:r>
      <w:r w:rsidR="001B3AD1" w:rsidRPr="00F871DE">
        <w:rPr>
          <w:rFonts w:ascii="Arial" w:hAnsi="Arial" w:cs="Arial"/>
          <w:sz w:val="24"/>
          <w:szCs w:val="24"/>
        </w:rPr>
        <w:t>,</w:t>
      </w:r>
      <w:r w:rsidRPr="00F871DE">
        <w:rPr>
          <w:rFonts w:ascii="Arial" w:hAnsi="Arial" w:cs="Arial"/>
          <w:sz w:val="24"/>
          <w:szCs w:val="24"/>
        </w:rPr>
        <w:t xml:space="preserve"> a </w:t>
      </w:r>
      <w:r w:rsidR="7440C12E" w:rsidRPr="00F871DE">
        <w:rPr>
          <w:rFonts w:ascii="Arial" w:hAnsi="Arial" w:cs="Arial"/>
          <w:sz w:val="24"/>
          <w:szCs w:val="24"/>
        </w:rPr>
        <w:t xml:space="preserve">indústria </w:t>
      </w:r>
      <w:r w:rsidR="000B25BE" w:rsidRPr="00F871DE">
        <w:rPr>
          <w:rFonts w:ascii="Arial" w:hAnsi="Arial" w:cs="Arial"/>
          <w:sz w:val="24"/>
          <w:szCs w:val="24"/>
        </w:rPr>
        <w:t>de veículos Volkswagen investiu n</w:t>
      </w:r>
      <w:r w:rsidR="00803921" w:rsidRPr="00F871DE">
        <w:rPr>
          <w:rFonts w:ascii="Arial" w:hAnsi="Arial" w:cs="Arial"/>
          <w:sz w:val="24"/>
          <w:szCs w:val="24"/>
        </w:rPr>
        <w:t xml:space="preserve">o </w:t>
      </w:r>
      <w:r w:rsidR="5983495B" w:rsidRPr="00F871DE">
        <w:rPr>
          <w:rFonts w:ascii="Arial" w:hAnsi="Arial" w:cs="Arial"/>
          <w:sz w:val="24"/>
          <w:szCs w:val="24"/>
        </w:rPr>
        <w:t>nióbio para</w:t>
      </w:r>
      <w:r w:rsidR="000B25BE" w:rsidRPr="00F871DE">
        <w:rPr>
          <w:rFonts w:ascii="Arial" w:hAnsi="Arial" w:cs="Arial"/>
          <w:sz w:val="24"/>
          <w:szCs w:val="24"/>
        </w:rPr>
        <w:t xml:space="preserve"> desenvolvimento de </w:t>
      </w:r>
      <w:r w:rsidR="00715A94" w:rsidRPr="00F871DE">
        <w:rPr>
          <w:rFonts w:ascii="Arial" w:hAnsi="Arial" w:cs="Arial"/>
          <w:sz w:val="24"/>
          <w:szCs w:val="24"/>
        </w:rPr>
        <w:t>novas baterias</w:t>
      </w:r>
      <w:r w:rsidR="00580239" w:rsidRPr="00F871DE">
        <w:rPr>
          <w:rFonts w:ascii="Arial" w:hAnsi="Arial" w:cs="Arial"/>
          <w:sz w:val="24"/>
          <w:szCs w:val="24"/>
        </w:rPr>
        <w:t xml:space="preserve">, </w:t>
      </w:r>
      <w:r w:rsidR="171F4C90" w:rsidRPr="00F871DE">
        <w:rPr>
          <w:rFonts w:ascii="Arial" w:hAnsi="Arial" w:cs="Arial"/>
          <w:sz w:val="24"/>
          <w:szCs w:val="24"/>
        </w:rPr>
        <w:t xml:space="preserve">na expectativa de </w:t>
      </w:r>
      <w:r w:rsidR="00715A94" w:rsidRPr="00F871DE">
        <w:rPr>
          <w:rFonts w:ascii="Arial" w:hAnsi="Arial" w:cs="Arial"/>
          <w:sz w:val="24"/>
          <w:szCs w:val="24"/>
        </w:rPr>
        <w:t xml:space="preserve">alimentar </w:t>
      </w:r>
      <w:r w:rsidR="00803921" w:rsidRPr="00F871DE">
        <w:rPr>
          <w:rFonts w:ascii="Arial" w:hAnsi="Arial" w:cs="Arial"/>
          <w:sz w:val="24"/>
          <w:szCs w:val="24"/>
        </w:rPr>
        <w:t xml:space="preserve">seus </w:t>
      </w:r>
      <w:r w:rsidR="00715A94" w:rsidRPr="00F871DE">
        <w:rPr>
          <w:rFonts w:ascii="Arial" w:hAnsi="Arial" w:cs="Arial"/>
          <w:sz w:val="24"/>
          <w:szCs w:val="24"/>
        </w:rPr>
        <w:t xml:space="preserve">veículos </w:t>
      </w:r>
      <w:r w:rsidR="00803921" w:rsidRPr="00F871DE">
        <w:rPr>
          <w:rFonts w:ascii="Arial" w:hAnsi="Arial" w:cs="Arial"/>
          <w:sz w:val="24"/>
          <w:szCs w:val="24"/>
        </w:rPr>
        <w:t xml:space="preserve">de </w:t>
      </w:r>
      <w:r w:rsidR="007827F5" w:rsidRPr="00F871DE">
        <w:rPr>
          <w:rFonts w:ascii="Arial" w:hAnsi="Arial" w:cs="Arial"/>
          <w:sz w:val="24"/>
          <w:szCs w:val="24"/>
        </w:rPr>
        <w:t xml:space="preserve">tecnologia </w:t>
      </w:r>
      <w:r w:rsidR="5D968701" w:rsidRPr="00F871DE">
        <w:rPr>
          <w:rFonts w:ascii="Arial" w:hAnsi="Arial" w:cs="Arial"/>
          <w:sz w:val="24"/>
          <w:szCs w:val="24"/>
        </w:rPr>
        <w:t xml:space="preserve">híbrida, ou seja, com baterias </w:t>
      </w:r>
      <w:r w:rsidR="007827F5" w:rsidRPr="00F871DE">
        <w:rPr>
          <w:rFonts w:ascii="Arial" w:hAnsi="Arial" w:cs="Arial"/>
          <w:sz w:val="24"/>
          <w:szCs w:val="24"/>
        </w:rPr>
        <w:t>elétrica</w:t>
      </w:r>
      <w:r w:rsidR="675F864D" w:rsidRPr="00F871DE">
        <w:rPr>
          <w:rFonts w:ascii="Arial" w:hAnsi="Arial" w:cs="Arial"/>
          <w:sz w:val="24"/>
          <w:szCs w:val="24"/>
        </w:rPr>
        <w:t>s</w:t>
      </w:r>
      <w:r w:rsidR="0FF2718D" w:rsidRPr="00F871DE">
        <w:rPr>
          <w:rFonts w:ascii="Arial" w:hAnsi="Arial" w:cs="Arial"/>
          <w:sz w:val="24"/>
          <w:szCs w:val="24"/>
        </w:rPr>
        <w:t xml:space="preserve">. </w:t>
      </w:r>
      <w:r w:rsidR="00814D74" w:rsidRPr="00F871DE">
        <w:rPr>
          <w:rFonts w:ascii="Arial" w:hAnsi="Arial" w:cs="Arial"/>
          <w:sz w:val="24"/>
          <w:szCs w:val="24"/>
        </w:rPr>
        <w:t>Isso</w:t>
      </w:r>
      <w:r w:rsidR="2E8606F2" w:rsidRPr="00F871DE">
        <w:rPr>
          <w:rFonts w:ascii="Arial" w:hAnsi="Arial" w:cs="Arial"/>
          <w:sz w:val="24"/>
          <w:szCs w:val="24"/>
        </w:rPr>
        <w:t xml:space="preserve"> permite </w:t>
      </w:r>
      <w:r w:rsidR="00DA2FF6" w:rsidRPr="00F871DE">
        <w:rPr>
          <w:rFonts w:ascii="Arial" w:hAnsi="Arial" w:cs="Arial"/>
          <w:sz w:val="24"/>
          <w:szCs w:val="24"/>
        </w:rPr>
        <w:t>tempo de recarga reduzido,</w:t>
      </w:r>
      <w:r w:rsidR="00474576" w:rsidRPr="00F871DE">
        <w:rPr>
          <w:rFonts w:ascii="Arial" w:hAnsi="Arial" w:cs="Arial"/>
          <w:sz w:val="24"/>
          <w:szCs w:val="24"/>
        </w:rPr>
        <w:t xml:space="preserve"> </w:t>
      </w:r>
      <w:r w:rsidR="00814D74" w:rsidRPr="00F871DE">
        <w:rPr>
          <w:rFonts w:ascii="Arial" w:hAnsi="Arial" w:cs="Arial"/>
          <w:sz w:val="24"/>
          <w:szCs w:val="24"/>
        </w:rPr>
        <w:t>menor</w:t>
      </w:r>
      <w:r w:rsidR="00474576" w:rsidRPr="00F871DE">
        <w:rPr>
          <w:rFonts w:ascii="Arial" w:hAnsi="Arial" w:cs="Arial"/>
          <w:sz w:val="24"/>
          <w:szCs w:val="24"/>
        </w:rPr>
        <w:t xml:space="preserve"> tempo de espera entre os ciclos de recarga</w:t>
      </w:r>
      <w:r w:rsidR="00814D74" w:rsidRPr="00F871DE">
        <w:rPr>
          <w:rFonts w:ascii="Arial" w:hAnsi="Arial" w:cs="Arial"/>
          <w:sz w:val="24"/>
          <w:szCs w:val="24"/>
        </w:rPr>
        <w:t xml:space="preserve"> e</w:t>
      </w:r>
      <w:r w:rsidR="00FD1618" w:rsidRPr="00F871DE">
        <w:rPr>
          <w:rFonts w:ascii="Arial" w:hAnsi="Arial" w:cs="Arial"/>
          <w:sz w:val="24"/>
          <w:szCs w:val="24"/>
        </w:rPr>
        <w:t xml:space="preserve"> </w:t>
      </w:r>
      <w:r w:rsidR="10613A37" w:rsidRPr="00F871DE">
        <w:rPr>
          <w:rFonts w:ascii="Arial" w:hAnsi="Arial" w:cs="Arial"/>
          <w:sz w:val="24"/>
          <w:szCs w:val="24"/>
        </w:rPr>
        <w:t>maior</w:t>
      </w:r>
      <w:r w:rsidR="00FD1618" w:rsidRPr="00F871DE">
        <w:rPr>
          <w:rFonts w:ascii="Arial" w:hAnsi="Arial" w:cs="Arial"/>
          <w:sz w:val="24"/>
          <w:szCs w:val="24"/>
        </w:rPr>
        <w:t xml:space="preserve"> capacidade de energia por volume</w:t>
      </w:r>
      <w:r w:rsidR="00814D74" w:rsidRPr="00F871DE">
        <w:rPr>
          <w:rFonts w:ascii="Arial" w:hAnsi="Arial" w:cs="Arial"/>
          <w:sz w:val="24"/>
          <w:szCs w:val="24"/>
        </w:rPr>
        <w:t xml:space="preserve">, além de </w:t>
      </w:r>
      <w:r w:rsidR="00D354EC" w:rsidRPr="00F871DE">
        <w:rPr>
          <w:rFonts w:ascii="Arial" w:hAnsi="Arial" w:cs="Arial"/>
          <w:sz w:val="24"/>
          <w:szCs w:val="24"/>
        </w:rPr>
        <w:t xml:space="preserve">as células que </w:t>
      </w:r>
      <w:r w:rsidR="0037163C" w:rsidRPr="00F871DE">
        <w:rPr>
          <w:rFonts w:ascii="Arial" w:hAnsi="Arial" w:cs="Arial"/>
          <w:sz w:val="24"/>
          <w:szCs w:val="24"/>
        </w:rPr>
        <w:t>compõe</w:t>
      </w:r>
      <w:r w:rsidR="00814D74" w:rsidRPr="00F871DE">
        <w:rPr>
          <w:rFonts w:ascii="Arial" w:hAnsi="Arial" w:cs="Arial"/>
          <w:sz w:val="24"/>
          <w:szCs w:val="24"/>
        </w:rPr>
        <w:t>m</w:t>
      </w:r>
      <w:r w:rsidR="0037163C" w:rsidRPr="00F871DE">
        <w:rPr>
          <w:rFonts w:ascii="Arial" w:hAnsi="Arial" w:cs="Arial"/>
          <w:sz w:val="24"/>
          <w:szCs w:val="24"/>
        </w:rPr>
        <w:t xml:space="preserve"> </w:t>
      </w:r>
      <w:r w:rsidR="1F679AD8" w:rsidRPr="00F871DE">
        <w:rPr>
          <w:rFonts w:ascii="Arial" w:hAnsi="Arial" w:cs="Arial"/>
          <w:sz w:val="24"/>
          <w:szCs w:val="24"/>
        </w:rPr>
        <w:t>o conjunto</w:t>
      </w:r>
      <w:r w:rsidR="00814D74" w:rsidRPr="00F871DE">
        <w:rPr>
          <w:rFonts w:ascii="Arial" w:hAnsi="Arial" w:cs="Arial"/>
          <w:sz w:val="24"/>
          <w:szCs w:val="24"/>
        </w:rPr>
        <w:t xml:space="preserve"> apresentarem baixo peso</w:t>
      </w:r>
      <w:r w:rsidR="1F679AD8" w:rsidRPr="00F871DE">
        <w:rPr>
          <w:rFonts w:ascii="Arial" w:hAnsi="Arial" w:cs="Arial"/>
          <w:sz w:val="24"/>
          <w:szCs w:val="24"/>
        </w:rPr>
        <w:t>, segundo</w:t>
      </w:r>
      <w:r w:rsidR="002D4F3E" w:rsidRPr="00F871DE">
        <w:rPr>
          <w:rFonts w:ascii="Arial" w:hAnsi="Arial" w:cs="Arial"/>
          <w:sz w:val="24"/>
          <w:szCs w:val="24"/>
        </w:rPr>
        <w:t xml:space="preserve"> Barro</w:t>
      </w:r>
      <w:r w:rsidR="7E623B64" w:rsidRPr="00F871DE">
        <w:rPr>
          <w:rFonts w:ascii="Arial" w:hAnsi="Arial" w:cs="Arial"/>
          <w:sz w:val="24"/>
          <w:szCs w:val="24"/>
        </w:rPr>
        <w:t>s</w:t>
      </w:r>
      <w:r w:rsidR="0003025D" w:rsidRPr="00F871DE">
        <w:rPr>
          <w:rFonts w:ascii="Arial" w:hAnsi="Arial" w:cs="Arial"/>
          <w:sz w:val="24"/>
          <w:szCs w:val="24"/>
        </w:rPr>
        <w:t xml:space="preserve"> </w:t>
      </w:r>
      <w:r w:rsidR="00FD1618" w:rsidRPr="00F871DE">
        <w:rPr>
          <w:rFonts w:ascii="Arial" w:hAnsi="Arial" w:cs="Arial"/>
          <w:sz w:val="24"/>
          <w:szCs w:val="24"/>
        </w:rPr>
        <w:t>(</w:t>
      </w:r>
      <w:r w:rsidR="0003025D" w:rsidRPr="00F871DE">
        <w:rPr>
          <w:rFonts w:ascii="Arial" w:hAnsi="Arial" w:cs="Arial"/>
          <w:sz w:val="24"/>
          <w:szCs w:val="24"/>
        </w:rPr>
        <w:t>2021</w:t>
      </w:r>
      <w:r w:rsidR="00FD1618" w:rsidRPr="00F871DE">
        <w:rPr>
          <w:rFonts w:ascii="Arial" w:hAnsi="Arial" w:cs="Arial"/>
          <w:sz w:val="24"/>
          <w:szCs w:val="24"/>
        </w:rPr>
        <w:t>)</w:t>
      </w:r>
      <w:r w:rsidR="7EBA0D70" w:rsidRPr="00F871DE">
        <w:rPr>
          <w:rFonts w:ascii="Arial" w:hAnsi="Arial" w:cs="Arial"/>
          <w:sz w:val="24"/>
          <w:szCs w:val="24"/>
        </w:rPr>
        <w:t>.</w:t>
      </w:r>
      <w:r w:rsidR="008D623A" w:rsidRPr="00F871DE">
        <w:rPr>
          <w:rFonts w:ascii="Arial" w:hAnsi="Arial" w:cs="Arial"/>
          <w:sz w:val="24"/>
          <w:szCs w:val="24"/>
        </w:rPr>
        <w:t xml:space="preserve"> </w:t>
      </w:r>
      <w:r w:rsidR="638D67CC" w:rsidRPr="00F871DE">
        <w:rPr>
          <w:rFonts w:ascii="Arial" w:hAnsi="Arial" w:cs="Arial"/>
          <w:sz w:val="24"/>
          <w:szCs w:val="24"/>
        </w:rPr>
        <w:t>Reafirma</w:t>
      </w:r>
      <w:r w:rsidR="001A15FF" w:rsidRPr="00F871DE">
        <w:rPr>
          <w:rFonts w:ascii="Arial" w:hAnsi="Arial" w:cs="Arial"/>
          <w:sz w:val="24"/>
          <w:szCs w:val="24"/>
        </w:rPr>
        <w:t>-se</w:t>
      </w:r>
      <w:r w:rsidR="638D67CC" w:rsidRPr="00F871DE">
        <w:rPr>
          <w:rFonts w:ascii="Arial" w:hAnsi="Arial" w:cs="Arial"/>
          <w:sz w:val="24"/>
          <w:szCs w:val="24"/>
        </w:rPr>
        <w:t xml:space="preserve"> aqui um ponto favorável </w:t>
      </w:r>
      <w:r w:rsidR="008D623A" w:rsidRPr="00F871DE">
        <w:rPr>
          <w:rFonts w:ascii="Arial" w:hAnsi="Arial" w:cs="Arial"/>
          <w:sz w:val="24"/>
          <w:szCs w:val="24"/>
        </w:rPr>
        <w:t xml:space="preserve">para a indústria aeronáutica que necessita de </w:t>
      </w:r>
      <w:r w:rsidR="00D658E6" w:rsidRPr="00F871DE">
        <w:rPr>
          <w:rFonts w:ascii="Arial" w:hAnsi="Arial" w:cs="Arial"/>
          <w:sz w:val="24"/>
          <w:szCs w:val="24"/>
        </w:rPr>
        <w:t xml:space="preserve">um carregamento rápido e </w:t>
      </w:r>
      <w:r w:rsidR="00892D1A" w:rsidRPr="00F871DE">
        <w:rPr>
          <w:rFonts w:ascii="Arial" w:hAnsi="Arial" w:cs="Arial"/>
          <w:sz w:val="24"/>
          <w:szCs w:val="24"/>
        </w:rPr>
        <w:t xml:space="preserve">ágil entre </w:t>
      </w:r>
      <w:r w:rsidR="00B62A13" w:rsidRPr="00F871DE">
        <w:rPr>
          <w:rFonts w:ascii="Arial" w:hAnsi="Arial" w:cs="Arial"/>
          <w:sz w:val="24"/>
          <w:szCs w:val="24"/>
        </w:rPr>
        <w:t>as operações</w:t>
      </w:r>
      <w:r w:rsidR="0089501C" w:rsidRPr="00F871DE">
        <w:rPr>
          <w:rFonts w:ascii="Arial" w:hAnsi="Arial" w:cs="Arial"/>
          <w:sz w:val="24"/>
          <w:szCs w:val="24"/>
        </w:rPr>
        <w:t xml:space="preserve"> </w:t>
      </w:r>
      <w:r w:rsidR="00B62A13" w:rsidRPr="00F871DE">
        <w:rPr>
          <w:rFonts w:ascii="Arial" w:hAnsi="Arial" w:cs="Arial"/>
          <w:sz w:val="24"/>
          <w:szCs w:val="24"/>
        </w:rPr>
        <w:t xml:space="preserve">e </w:t>
      </w:r>
      <w:r w:rsidR="00B3229D" w:rsidRPr="00F871DE">
        <w:rPr>
          <w:rFonts w:ascii="Arial" w:hAnsi="Arial" w:cs="Arial"/>
          <w:sz w:val="24"/>
          <w:szCs w:val="24"/>
        </w:rPr>
        <w:t>diminuição da carga</w:t>
      </w:r>
      <w:r w:rsidR="0031767F" w:rsidRPr="00F871DE">
        <w:rPr>
          <w:rFonts w:ascii="Arial" w:hAnsi="Arial" w:cs="Arial"/>
          <w:sz w:val="24"/>
          <w:szCs w:val="24"/>
        </w:rPr>
        <w:t xml:space="preserve"> operacional </w:t>
      </w:r>
      <w:r w:rsidR="00A80264" w:rsidRPr="00F871DE">
        <w:rPr>
          <w:rFonts w:ascii="Arial" w:hAnsi="Arial" w:cs="Arial"/>
          <w:sz w:val="24"/>
          <w:szCs w:val="24"/>
        </w:rPr>
        <w:t>que</w:t>
      </w:r>
      <w:r w:rsidR="582A1BC7" w:rsidRPr="00F871DE">
        <w:rPr>
          <w:rFonts w:ascii="Arial" w:hAnsi="Arial" w:cs="Arial"/>
          <w:sz w:val="24"/>
          <w:szCs w:val="24"/>
        </w:rPr>
        <w:t>,</w:t>
      </w:r>
      <w:r w:rsidR="00A80264" w:rsidRPr="00F871DE">
        <w:rPr>
          <w:rFonts w:ascii="Arial" w:hAnsi="Arial" w:cs="Arial"/>
          <w:sz w:val="24"/>
          <w:szCs w:val="24"/>
        </w:rPr>
        <w:t xml:space="preserve"> de acordo com Saintive (</w:t>
      </w:r>
      <w:r w:rsidR="0029476F" w:rsidRPr="00F871DE">
        <w:rPr>
          <w:rFonts w:ascii="Arial" w:hAnsi="Arial" w:cs="Arial"/>
          <w:sz w:val="24"/>
          <w:szCs w:val="24"/>
        </w:rPr>
        <w:t>2018)</w:t>
      </w:r>
      <w:r w:rsidR="001A15FF" w:rsidRPr="00F871DE">
        <w:rPr>
          <w:rFonts w:ascii="Arial" w:hAnsi="Arial" w:cs="Arial"/>
          <w:sz w:val="24"/>
          <w:szCs w:val="24"/>
        </w:rPr>
        <w:t>,</w:t>
      </w:r>
      <w:r w:rsidR="0029476F" w:rsidRPr="00F871DE">
        <w:rPr>
          <w:rFonts w:ascii="Arial" w:hAnsi="Arial" w:cs="Arial"/>
          <w:sz w:val="24"/>
          <w:szCs w:val="24"/>
        </w:rPr>
        <w:t xml:space="preserve"> é</w:t>
      </w:r>
      <w:r w:rsidR="00F21DBD" w:rsidRPr="00F871DE">
        <w:rPr>
          <w:rFonts w:ascii="Arial" w:hAnsi="Arial" w:cs="Arial"/>
          <w:sz w:val="24"/>
          <w:szCs w:val="24"/>
        </w:rPr>
        <w:t xml:space="preserve"> </w:t>
      </w:r>
      <w:r w:rsidR="0029476F" w:rsidRPr="00F871DE">
        <w:rPr>
          <w:rFonts w:ascii="Arial" w:hAnsi="Arial" w:cs="Arial"/>
          <w:sz w:val="24"/>
          <w:szCs w:val="24"/>
        </w:rPr>
        <w:t>a soma d</w:t>
      </w:r>
      <w:r w:rsidR="00EB73BE" w:rsidRPr="00F871DE">
        <w:rPr>
          <w:rFonts w:ascii="Arial" w:hAnsi="Arial" w:cs="Arial"/>
          <w:sz w:val="24"/>
          <w:szCs w:val="24"/>
        </w:rPr>
        <w:t xml:space="preserve">o peso básico com o combustível (bateria) </w:t>
      </w:r>
      <w:r w:rsidR="00B3229D" w:rsidRPr="00F871DE">
        <w:rPr>
          <w:rFonts w:ascii="Arial" w:hAnsi="Arial" w:cs="Arial"/>
          <w:sz w:val="24"/>
          <w:szCs w:val="24"/>
        </w:rPr>
        <w:t>contida na aeronave</w:t>
      </w:r>
      <w:r w:rsidR="00E119C4" w:rsidRPr="00F871DE">
        <w:rPr>
          <w:rFonts w:ascii="Arial" w:hAnsi="Arial" w:cs="Arial"/>
          <w:sz w:val="24"/>
          <w:szCs w:val="24"/>
        </w:rPr>
        <w:t xml:space="preserve">, </w:t>
      </w:r>
      <w:r w:rsidR="00A035A3" w:rsidRPr="00F871DE">
        <w:rPr>
          <w:rFonts w:ascii="Arial" w:hAnsi="Arial" w:cs="Arial"/>
          <w:sz w:val="24"/>
          <w:szCs w:val="24"/>
        </w:rPr>
        <w:t xml:space="preserve">pois o peso das baterias </w:t>
      </w:r>
      <w:r w:rsidR="001A15FF" w:rsidRPr="00F871DE">
        <w:rPr>
          <w:rFonts w:ascii="Arial" w:hAnsi="Arial" w:cs="Arial"/>
          <w:sz w:val="24"/>
          <w:szCs w:val="24"/>
        </w:rPr>
        <w:t>de nióbio é</w:t>
      </w:r>
      <w:r w:rsidR="00340C9E" w:rsidRPr="00F871DE">
        <w:rPr>
          <w:rFonts w:ascii="Arial" w:hAnsi="Arial" w:cs="Arial"/>
          <w:sz w:val="24"/>
          <w:szCs w:val="24"/>
        </w:rPr>
        <w:t xml:space="preserve"> menor.</w:t>
      </w:r>
      <w:r w:rsidR="001A15FF" w:rsidRPr="00F871DE">
        <w:rPr>
          <w:rFonts w:ascii="Arial" w:hAnsi="Arial" w:cs="Arial"/>
          <w:sz w:val="24"/>
          <w:szCs w:val="24"/>
        </w:rPr>
        <w:t xml:space="preserve"> </w:t>
      </w:r>
    </w:p>
    <w:p w14:paraId="12DD2132" w14:textId="2440061D" w:rsidR="005F3729" w:rsidRPr="00F871DE" w:rsidRDefault="00C637C2"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 xml:space="preserve">A </w:t>
      </w:r>
      <w:r w:rsidR="00DA571A" w:rsidRPr="00F871DE">
        <w:rPr>
          <w:rFonts w:ascii="Arial" w:hAnsi="Arial" w:cs="Arial"/>
          <w:color w:val="000000" w:themeColor="text1"/>
          <w:sz w:val="24"/>
          <w:szCs w:val="24"/>
        </w:rPr>
        <w:t>fabricante de motores elétricos aeronáuticos</w:t>
      </w:r>
      <w:r w:rsidRPr="00F871DE">
        <w:rPr>
          <w:rFonts w:ascii="Arial" w:hAnsi="Arial" w:cs="Arial"/>
          <w:color w:val="000000" w:themeColor="text1"/>
          <w:sz w:val="24"/>
          <w:szCs w:val="24"/>
        </w:rPr>
        <w:t xml:space="preserve"> Magnix</w:t>
      </w:r>
      <w:r w:rsidR="002048F6" w:rsidRPr="00F871DE">
        <w:rPr>
          <w:rFonts w:ascii="Arial" w:hAnsi="Arial" w:cs="Arial"/>
          <w:color w:val="000000" w:themeColor="text1"/>
          <w:sz w:val="24"/>
          <w:szCs w:val="24"/>
        </w:rPr>
        <w:t xml:space="preserve">, </w:t>
      </w:r>
      <w:r w:rsidR="00DA571A" w:rsidRPr="00F871DE">
        <w:rPr>
          <w:rFonts w:ascii="Arial" w:hAnsi="Arial" w:cs="Arial"/>
          <w:color w:val="000000" w:themeColor="text1"/>
          <w:sz w:val="24"/>
          <w:szCs w:val="24"/>
        </w:rPr>
        <w:t>criada em 2005 com a intenção de reduzir os custos operacionais e emissões de poluentes</w:t>
      </w:r>
      <w:r w:rsidR="002048F6" w:rsidRPr="00F871DE">
        <w:rPr>
          <w:rFonts w:ascii="Arial" w:hAnsi="Arial" w:cs="Arial"/>
          <w:color w:val="000000" w:themeColor="text1"/>
          <w:sz w:val="24"/>
          <w:szCs w:val="24"/>
        </w:rPr>
        <w:t xml:space="preserve">, afirma que </w:t>
      </w:r>
      <w:r w:rsidR="004C2728" w:rsidRPr="00F871DE">
        <w:rPr>
          <w:rFonts w:ascii="Arial" w:hAnsi="Arial" w:cs="Arial"/>
          <w:color w:val="000000" w:themeColor="text1"/>
          <w:sz w:val="24"/>
          <w:szCs w:val="24"/>
        </w:rPr>
        <w:t xml:space="preserve">os motores elétricos podem reduzir até 80% dos custos operacionais e anular as emissões de gases poluentes, </w:t>
      </w:r>
      <w:r w:rsidR="002D6300" w:rsidRPr="00F871DE">
        <w:rPr>
          <w:rFonts w:ascii="Arial" w:hAnsi="Arial" w:cs="Arial"/>
          <w:color w:val="000000" w:themeColor="text1"/>
          <w:sz w:val="24"/>
          <w:szCs w:val="24"/>
        </w:rPr>
        <w:t>abrandando</w:t>
      </w:r>
      <w:r w:rsidR="00981F73" w:rsidRPr="00F871DE">
        <w:rPr>
          <w:rFonts w:ascii="Arial" w:hAnsi="Arial" w:cs="Arial"/>
          <w:color w:val="000000" w:themeColor="text1"/>
          <w:sz w:val="24"/>
          <w:szCs w:val="24"/>
        </w:rPr>
        <w:t xml:space="preserve">, ainda, </w:t>
      </w:r>
      <w:r w:rsidR="004C2728" w:rsidRPr="00F871DE">
        <w:rPr>
          <w:rFonts w:ascii="Arial" w:hAnsi="Arial" w:cs="Arial"/>
          <w:color w:val="000000" w:themeColor="text1"/>
          <w:sz w:val="24"/>
          <w:szCs w:val="24"/>
        </w:rPr>
        <w:t xml:space="preserve">os gastos com impostos relacionados </w:t>
      </w:r>
      <w:r w:rsidR="00981F73" w:rsidRPr="00F871DE">
        <w:rPr>
          <w:rFonts w:ascii="Arial" w:hAnsi="Arial" w:cs="Arial"/>
          <w:color w:val="000000" w:themeColor="text1"/>
          <w:sz w:val="24"/>
          <w:szCs w:val="24"/>
        </w:rPr>
        <w:t>à</w:t>
      </w:r>
      <w:r w:rsidR="004C2728" w:rsidRPr="00F871DE">
        <w:rPr>
          <w:rFonts w:ascii="Arial" w:hAnsi="Arial" w:cs="Arial"/>
          <w:color w:val="000000" w:themeColor="text1"/>
          <w:sz w:val="24"/>
          <w:szCs w:val="24"/>
        </w:rPr>
        <w:t xml:space="preserve"> preservação do meio ambiente</w:t>
      </w:r>
      <w:r w:rsidR="00981F73" w:rsidRPr="00F871DE">
        <w:rPr>
          <w:rFonts w:ascii="Arial" w:hAnsi="Arial" w:cs="Arial"/>
          <w:color w:val="000000" w:themeColor="text1"/>
          <w:sz w:val="24"/>
          <w:szCs w:val="24"/>
        </w:rPr>
        <w:t xml:space="preserve"> e</w:t>
      </w:r>
      <w:r w:rsidR="00844181" w:rsidRPr="00F871DE">
        <w:rPr>
          <w:rFonts w:ascii="Arial" w:hAnsi="Arial" w:cs="Arial"/>
          <w:color w:val="000000" w:themeColor="text1"/>
          <w:sz w:val="24"/>
          <w:szCs w:val="24"/>
        </w:rPr>
        <w:t xml:space="preserve"> </w:t>
      </w:r>
      <w:r w:rsidR="004C2728" w:rsidRPr="00F871DE">
        <w:rPr>
          <w:rFonts w:ascii="Arial" w:hAnsi="Arial" w:cs="Arial"/>
          <w:color w:val="000000" w:themeColor="text1"/>
          <w:sz w:val="24"/>
          <w:szCs w:val="24"/>
        </w:rPr>
        <w:t xml:space="preserve">melhorando as oportunidades de investimento em outras </w:t>
      </w:r>
      <w:r w:rsidR="002B2FD2" w:rsidRPr="00F871DE">
        <w:rPr>
          <w:rFonts w:ascii="Arial" w:hAnsi="Arial" w:cs="Arial"/>
          <w:color w:val="000000" w:themeColor="text1"/>
          <w:sz w:val="24"/>
          <w:szCs w:val="24"/>
        </w:rPr>
        <w:t xml:space="preserve">áreas </w:t>
      </w:r>
      <w:r w:rsidR="00071510" w:rsidRPr="00F871DE">
        <w:rPr>
          <w:rFonts w:ascii="Arial" w:hAnsi="Arial" w:cs="Arial"/>
          <w:color w:val="000000" w:themeColor="text1"/>
          <w:sz w:val="24"/>
          <w:szCs w:val="24"/>
        </w:rPr>
        <w:t>das companhias e empresas aéreas</w:t>
      </w:r>
      <w:r w:rsidR="00981F73" w:rsidRPr="00F871DE">
        <w:rPr>
          <w:rFonts w:ascii="Arial" w:hAnsi="Arial" w:cs="Arial"/>
          <w:color w:val="000000" w:themeColor="text1"/>
          <w:sz w:val="24"/>
          <w:szCs w:val="24"/>
        </w:rPr>
        <w:t xml:space="preserve">, uma vez que </w:t>
      </w:r>
      <w:r w:rsidR="00E37834" w:rsidRPr="00F871DE">
        <w:rPr>
          <w:rFonts w:ascii="Arial" w:hAnsi="Arial" w:cs="Arial"/>
          <w:color w:val="000000" w:themeColor="text1"/>
          <w:sz w:val="24"/>
          <w:szCs w:val="24"/>
        </w:rPr>
        <w:lastRenderedPageBreak/>
        <w:t>novas tecnologias</w:t>
      </w:r>
      <w:r w:rsidR="00154841" w:rsidRPr="00F871DE">
        <w:rPr>
          <w:rFonts w:ascii="Arial" w:hAnsi="Arial" w:cs="Arial"/>
          <w:color w:val="000000" w:themeColor="text1"/>
          <w:sz w:val="24"/>
          <w:szCs w:val="24"/>
        </w:rPr>
        <w:t xml:space="preserve"> de</w:t>
      </w:r>
      <w:r w:rsidR="00981F73" w:rsidRPr="00F871DE">
        <w:rPr>
          <w:rFonts w:ascii="Arial" w:hAnsi="Arial" w:cs="Arial"/>
          <w:color w:val="000000" w:themeColor="text1"/>
          <w:sz w:val="24"/>
          <w:szCs w:val="24"/>
        </w:rPr>
        <w:t>sta</w:t>
      </w:r>
      <w:r w:rsidR="00154841" w:rsidRPr="00F871DE">
        <w:rPr>
          <w:rFonts w:ascii="Arial" w:hAnsi="Arial" w:cs="Arial"/>
          <w:color w:val="000000" w:themeColor="text1"/>
          <w:sz w:val="24"/>
          <w:szCs w:val="24"/>
        </w:rPr>
        <w:t xml:space="preserve"> bateria </w:t>
      </w:r>
      <w:r w:rsidR="00E37834" w:rsidRPr="00F871DE">
        <w:rPr>
          <w:rFonts w:ascii="Arial" w:hAnsi="Arial" w:cs="Arial"/>
          <w:color w:val="000000" w:themeColor="text1"/>
          <w:sz w:val="24"/>
          <w:szCs w:val="24"/>
        </w:rPr>
        <w:t xml:space="preserve">estão sendo </w:t>
      </w:r>
      <w:r w:rsidR="00154841" w:rsidRPr="00F871DE">
        <w:rPr>
          <w:rFonts w:ascii="Arial" w:hAnsi="Arial" w:cs="Arial"/>
          <w:color w:val="000000" w:themeColor="text1"/>
          <w:sz w:val="24"/>
          <w:szCs w:val="24"/>
        </w:rPr>
        <w:t>desenvolvidas</w:t>
      </w:r>
      <w:r w:rsidR="000F6F87" w:rsidRPr="00F871DE">
        <w:rPr>
          <w:rFonts w:ascii="Arial" w:hAnsi="Arial" w:cs="Arial"/>
          <w:color w:val="000000" w:themeColor="text1"/>
          <w:sz w:val="24"/>
          <w:szCs w:val="24"/>
        </w:rPr>
        <w:t xml:space="preserve">, </w:t>
      </w:r>
      <w:r w:rsidR="00BF119A" w:rsidRPr="00F871DE">
        <w:rPr>
          <w:rFonts w:ascii="Arial" w:hAnsi="Arial" w:cs="Arial"/>
          <w:color w:val="000000" w:themeColor="text1"/>
          <w:sz w:val="24"/>
          <w:szCs w:val="24"/>
        </w:rPr>
        <w:t xml:space="preserve">na tentativa de </w:t>
      </w:r>
      <w:r w:rsidR="00FA2662" w:rsidRPr="00F871DE">
        <w:rPr>
          <w:rFonts w:ascii="Arial" w:hAnsi="Arial" w:cs="Arial"/>
          <w:color w:val="000000" w:themeColor="text1"/>
          <w:sz w:val="24"/>
          <w:szCs w:val="24"/>
        </w:rPr>
        <w:t xml:space="preserve">expandir e </w:t>
      </w:r>
      <w:r w:rsidR="000F6F87" w:rsidRPr="00F871DE">
        <w:rPr>
          <w:rFonts w:ascii="Arial" w:hAnsi="Arial" w:cs="Arial"/>
          <w:color w:val="000000" w:themeColor="text1"/>
          <w:sz w:val="24"/>
          <w:szCs w:val="24"/>
        </w:rPr>
        <w:t xml:space="preserve">atrair novos mercados </w:t>
      </w:r>
      <w:r w:rsidR="00FA2BF7" w:rsidRPr="00F871DE">
        <w:rPr>
          <w:rFonts w:ascii="Arial" w:hAnsi="Arial" w:cs="Arial"/>
          <w:color w:val="000000" w:themeColor="text1"/>
          <w:sz w:val="24"/>
          <w:szCs w:val="24"/>
        </w:rPr>
        <w:t>d</w:t>
      </w:r>
      <w:r w:rsidR="00A42EA5" w:rsidRPr="00F871DE">
        <w:rPr>
          <w:rFonts w:ascii="Arial" w:hAnsi="Arial" w:cs="Arial"/>
          <w:color w:val="000000" w:themeColor="text1"/>
          <w:sz w:val="24"/>
          <w:szCs w:val="24"/>
        </w:rPr>
        <w:t>o setor aeronáutico</w:t>
      </w:r>
      <w:r w:rsidR="000E26B5" w:rsidRPr="00F871DE">
        <w:rPr>
          <w:rFonts w:ascii="Arial" w:hAnsi="Arial" w:cs="Arial"/>
          <w:color w:val="000000" w:themeColor="text1"/>
          <w:sz w:val="24"/>
          <w:szCs w:val="24"/>
        </w:rPr>
        <w:t xml:space="preserve"> </w:t>
      </w:r>
      <w:r w:rsidR="003B1F26" w:rsidRPr="00F871DE">
        <w:rPr>
          <w:rFonts w:ascii="Arial" w:hAnsi="Arial" w:cs="Arial"/>
          <w:color w:val="000000" w:themeColor="text1"/>
          <w:sz w:val="24"/>
          <w:szCs w:val="24"/>
        </w:rPr>
        <w:t>(MAGNIX, 2019)</w:t>
      </w:r>
      <w:r w:rsidR="000E26B5" w:rsidRPr="00F871DE">
        <w:rPr>
          <w:rFonts w:ascii="Arial" w:hAnsi="Arial" w:cs="Arial"/>
          <w:color w:val="000000" w:themeColor="text1"/>
          <w:sz w:val="24"/>
          <w:szCs w:val="24"/>
        </w:rPr>
        <w:t>.</w:t>
      </w:r>
    </w:p>
    <w:p w14:paraId="42ED50AF" w14:textId="2F799714" w:rsidR="00C44491" w:rsidRPr="00F871DE" w:rsidRDefault="00C44491"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Resultado de grandes pesquisas e desenvolvimento</w:t>
      </w:r>
      <w:r w:rsidR="00981F73"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a Magnix</w:t>
      </w:r>
      <w:r w:rsidR="00B5700D" w:rsidRPr="00F871DE">
        <w:rPr>
          <w:rFonts w:ascii="Arial" w:hAnsi="Arial" w:cs="Arial"/>
          <w:color w:val="000000" w:themeColor="text1"/>
          <w:sz w:val="24"/>
          <w:szCs w:val="24"/>
        </w:rPr>
        <w:t xml:space="preserve"> e a </w:t>
      </w:r>
      <w:r w:rsidR="00B5700D" w:rsidRPr="00F871DE">
        <w:rPr>
          <w:rFonts w:ascii="Arial" w:hAnsi="Arial" w:cs="Arial"/>
          <w:i/>
          <w:iCs/>
          <w:color w:val="000000" w:themeColor="text1"/>
          <w:sz w:val="24"/>
          <w:szCs w:val="24"/>
        </w:rPr>
        <w:t>Harbour Air Seaplanes</w:t>
      </w:r>
      <w:r w:rsidR="003B1F26"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cri</w:t>
      </w:r>
      <w:r w:rsidR="776AA1EE" w:rsidRPr="00F871DE">
        <w:rPr>
          <w:rFonts w:ascii="Arial" w:hAnsi="Arial" w:cs="Arial"/>
          <w:color w:val="000000" w:themeColor="text1"/>
          <w:sz w:val="24"/>
          <w:szCs w:val="24"/>
        </w:rPr>
        <w:t>aram</w:t>
      </w:r>
      <w:r w:rsidRPr="00F871DE">
        <w:rPr>
          <w:rFonts w:ascii="Arial" w:hAnsi="Arial" w:cs="Arial"/>
          <w:color w:val="000000" w:themeColor="text1"/>
          <w:sz w:val="24"/>
          <w:szCs w:val="24"/>
        </w:rPr>
        <w:t xml:space="preserve"> a primeira aeronave comercial 100% elétrica, capaz de realizar o transporte de carga e passageiros em um voo sem emissão de poluentes e com baixo ru</w:t>
      </w:r>
      <w:r w:rsidR="00981F73" w:rsidRPr="00F871DE">
        <w:rPr>
          <w:rFonts w:ascii="Arial" w:hAnsi="Arial" w:cs="Arial"/>
          <w:color w:val="000000" w:themeColor="text1"/>
          <w:sz w:val="24"/>
          <w:szCs w:val="24"/>
        </w:rPr>
        <w:t>í</w:t>
      </w:r>
      <w:r w:rsidRPr="00F871DE">
        <w:rPr>
          <w:rFonts w:ascii="Arial" w:hAnsi="Arial" w:cs="Arial"/>
          <w:color w:val="000000" w:themeColor="text1"/>
          <w:sz w:val="24"/>
          <w:szCs w:val="24"/>
        </w:rPr>
        <w:t>do</w:t>
      </w:r>
      <w:r w:rsidR="4A7419E1" w:rsidRPr="00F871DE">
        <w:rPr>
          <w:rFonts w:ascii="Arial" w:hAnsi="Arial" w:cs="Arial"/>
          <w:color w:val="000000" w:themeColor="text1"/>
          <w:sz w:val="24"/>
          <w:szCs w:val="24"/>
        </w:rPr>
        <w:t>. O</w:t>
      </w:r>
      <w:r w:rsidRPr="00F871DE">
        <w:rPr>
          <w:rFonts w:ascii="Arial" w:hAnsi="Arial" w:cs="Arial"/>
          <w:color w:val="000000" w:themeColor="text1"/>
          <w:sz w:val="24"/>
          <w:szCs w:val="24"/>
        </w:rPr>
        <w:t xml:space="preserve"> feito ocorreu em 2019</w:t>
      </w:r>
      <w:r w:rsidR="5DB838E9"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com </w:t>
      </w:r>
      <w:r w:rsidR="7E637775" w:rsidRPr="00F871DE">
        <w:rPr>
          <w:rFonts w:ascii="Arial" w:hAnsi="Arial" w:cs="Arial"/>
          <w:color w:val="000000" w:themeColor="text1"/>
          <w:sz w:val="24"/>
          <w:szCs w:val="24"/>
        </w:rPr>
        <w:t>um</w:t>
      </w:r>
      <w:r w:rsidRPr="00F871DE">
        <w:rPr>
          <w:rFonts w:ascii="Arial" w:hAnsi="Arial" w:cs="Arial"/>
          <w:color w:val="000000" w:themeColor="text1"/>
          <w:sz w:val="24"/>
          <w:szCs w:val="24"/>
        </w:rPr>
        <w:t xml:space="preserve">a aeronave </w:t>
      </w:r>
      <w:r w:rsidR="10DB1E00" w:rsidRPr="00F871DE">
        <w:rPr>
          <w:rFonts w:ascii="Arial" w:hAnsi="Arial" w:cs="Arial"/>
          <w:color w:val="000000" w:themeColor="text1"/>
          <w:sz w:val="24"/>
          <w:szCs w:val="24"/>
        </w:rPr>
        <w:t xml:space="preserve">do modelo </w:t>
      </w:r>
      <w:r w:rsidRPr="00F871DE">
        <w:rPr>
          <w:rFonts w:ascii="Arial" w:hAnsi="Arial" w:cs="Arial"/>
          <w:color w:val="000000" w:themeColor="text1"/>
          <w:sz w:val="24"/>
          <w:szCs w:val="24"/>
        </w:rPr>
        <w:t>Cessna</w:t>
      </w:r>
      <w:r w:rsidR="5B005770" w:rsidRPr="00F871DE">
        <w:rPr>
          <w:rFonts w:ascii="Arial" w:hAnsi="Arial" w:cs="Arial"/>
          <w:color w:val="000000" w:themeColor="text1"/>
          <w:sz w:val="24"/>
          <w:szCs w:val="24"/>
        </w:rPr>
        <w:t>-207</w:t>
      </w:r>
      <w:r w:rsidRPr="00F871DE">
        <w:rPr>
          <w:rFonts w:ascii="Arial" w:hAnsi="Arial" w:cs="Arial"/>
          <w:color w:val="000000" w:themeColor="text1"/>
          <w:sz w:val="24"/>
          <w:szCs w:val="24"/>
        </w:rPr>
        <w:t xml:space="preserve"> </w:t>
      </w:r>
      <w:r w:rsidR="7F24FF71" w:rsidRPr="00F871DE">
        <w:rPr>
          <w:rFonts w:ascii="Arial" w:hAnsi="Arial" w:cs="Arial"/>
          <w:color w:val="000000" w:themeColor="text1"/>
          <w:sz w:val="24"/>
          <w:szCs w:val="24"/>
        </w:rPr>
        <w:t>“</w:t>
      </w:r>
      <w:r w:rsidRPr="00F871DE">
        <w:rPr>
          <w:rFonts w:ascii="Arial" w:hAnsi="Arial" w:cs="Arial"/>
          <w:color w:val="000000" w:themeColor="text1"/>
          <w:sz w:val="24"/>
          <w:szCs w:val="24"/>
        </w:rPr>
        <w:t>Caravan</w:t>
      </w:r>
      <w:r w:rsidR="4518F303" w:rsidRPr="00F871DE">
        <w:rPr>
          <w:rFonts w:ascii="Arial" w:hAnsi="Arial" w:cs="Arial"/>
          <w:color w:val="000000" w:themeColor="text1"/>
          <w:sz w:val="24"/>
          <w:szCs w:val="24"/>
        </w:rPr>
        <w:t>”,</w:t>
      </w:r>
      <w:r w:rsidR="00E15561" w:rsidRPr="00F871DE">
        <w:rPr>
          <w:rFonts w:ascii="Arial" w:hAnsi="Arial" w:cs="Arial"/>
          <w:color w:val="000000" w:themeColor="text1"/>
          <w:sz w:val="24"/>
          <w:szCs w:val="24"/>
        </w:rPr>
        <w:t xml:space="preserve"> que</w:t>
      </w:r>
      <w:r w:rsidR="00F04F90" w:rsidRPr="00F871DE">
        <w:rPr>
          <w:rFonts w:ascii="Arial" w:hAnsi="Arial" w:cs="Arial"/>
          <w:color w:val="000000" w:themeColor="text1"/>
          <w:sz w:val="24"/>
          <w:szCs w:val="24"/>
        </w:rPr>
        <w:t>,</w:t>
      </w:r>
      <w:r w:rsidR="00E15561" w:rsidRPr="00F871DE">
        <w:rPr>
          <w:rFonts w:ascii="Arial" w:hAnsi="Arial" w:cs="Arial"/>
          <w:color w:val="000000" w:themeColor="text1"/>
          <w:sz w:val="24"/>
          <w:szCs w:val="24"/>
        </w:rPr>
        <w:t xml:space="preserve"> por se tratar de um modelo elétrico</w:t>
      </w:r>
      <w:r w:rsidR="00F04F90" w:rsidRPr="00F871DE">
        <w:rPr>
          <w:rFonts w:ascii="Arial" w:hAnsi="Arial" w:cs="Arial"/>
          <w:color w:val="000000" w:themeColor="text1"/>
          <w:sz w:val="24"/>
          <w:szCs w:val="24"/>
        </w:rPr>
        <w:t>,</w:t>
      </w:r>
      <w:r w:rsidR="00E15561" w:rsidRPr="00F871DE">
        <w:rPr>
          <w:rFonts w:ascii="Arial" w:hAnsi="Arial" w:cs="Arial"/>
          <w:color w:val="000000" w:themeColor="text1"/>
          <w:sz w:val="24"/>
          <w:szCs w:val="24"/>
        </w:rPr>
        <w:t xml:space="preserve"> </w:t>
      </w:r>
      <w:r w:rsidR="00AC53EC" w:rsidRPr="00F871DE">
        <w:rPr>
          <w:rFonts w:ascii="Arial" w:hAnsi="Arial" w:cs="Arial"/>
          <w:color w:val="000000" w:themeColor="text1"/>
          <w:sz w:val="24"/>
          <w:szCs w:val="24"/>
        </w:rPr>
        <w:t xml:space="preserve">possui </w:t>
      </w:r>
      <w:r w:rsidR="4AA5822A" w:rsidRPr="00F871DE">
        <w:rPr>
          <w:rFonts w:ascii="Arial" w:hAnsi="Arial" w:cs="Arial"/>
          <w:color w:val="000000" w:themeColor="text1"/>
          <w:sz w:val="24"/>
          <w:szCs w:val="24"/>
        </w:rPr>
        <w:t xml:space="preserve">capacidade </w:t>
      </w:r>
      <w:r w:rsidR="00E15561" w:rsidRPr="00F871DE">
        <w:rPr>
          <w:rFonts w:ascii="Arial" w:hAnsi="Arial" w:cs="Arial"/>
          <w:color w:val="000000" w:themeColor="text1"/>
          <w:sz w:val="24"/>
          <w:szCs w:val="24"/>
        </w:rPr>
        <w:t>reduzida para</w:t>
      </w:r>
      <w:r w:rsidR="4AA5822A" w:rsidRPr="00F871DE">
        <w:rPr>
          <w:rFonts w:ascii="Arial" w:hAnsi="Arial" w:cs="Arial"/>
          <w:color w:val="000000" w:themeColor="text1"/>
          <w:sz w:val="24"/>
          <w:szCs w:val="24"/>
        </w:rPr>
        <w:t xml:space="preserve"> transport</w:t>
      </w:r>
      <w:r w:rsidR="00E15561" w:rsidRPr="00F871DE">
        <w:rPr>
          <w:rFonts w:ascii="Arial" w:hAnsi="Arial" w:cs="Arial"/>
          <w:color w:val="000000" w:themeColor="text1"/>
          <w:sz w:val="24"/>
          <w:szCs w:val="24"/>
        </w:rPr>
        <w:t xml:space="preserve">ar </w:t>
      </w:r>
      <w:r w:rsidR="4AA5822A" w:rsidRPr="00F871DE">
        <w:rPr>
          <w:rFonts w:ascii="Arial" w:hAnsi="Arial" w:cs="Arial"/>
          <w:color w:val="000000" w:themeColor="text1"/>
          <w:sz w:val="24"/>
          <w:szCs w:val="24"/>
        </w:rPr>
        <w:t xml:space="preserve">até </w:t>
      </w:r>
      <w:r w:rsidR="003F19F7" w:rsidRPr="00F871DE">
        <w:rPr>
          <w:rFonts w:ascii="Arial" w:hAnsi="Arial" w:cs="Arial"/>
          <w:color w:val="000000" w:themeColor="text1"/>
          <w:sz w:val="24"/>
          <w:szCs w:val="24"/>
        </w:rPr>
        <w:t xml:space="preserve">5 </w:t>
      </w:r>
      <w:r w:rsidRPr="00F871DE">
        <w:rPr>
          <w:rFonts w:ascii="Arial" w:hAnsi="Arial" w:cs="Arial"/>
          <w:color w:val="000000" w:themeColor="text1"/>
          <w:sz w:val="24"/>
          <w:szCs w:val="24"/>
        </w:rPr>
        <w:t>pessoas</w:t>
      </w:r>
      <w:r w:rsidR="1F87A0E4" w:rsidRPr="00F871DE">
        <w:rPr>
          <w:rFonts w:ascii="Arial" w:hAnsi="Arial" w:cs="Arial"/>
          <w:color w:val="000000" w:themeColor="text1"/>
          <w:sz w:val="24"/>
          <w:szCs w:val="24"/>
        </w:rPr>
        <w:t>. O</w:t>
      </w:r>
      <w:r w:rsidR="002D1C2B" w:rsidRPr="00F871DE">
        <w:rPr>
          <w:rFonts w:ascii="Arial" w:hAnsi="Arial" w:cs="Arial"/>
          <w:color w:val="000000" w:themeColor="text1"/>
          <w:sz w:val="24"/>
          <w:szCs w:val="24"/>
        </w:rPr>
        <w:t xml:space="preserve"> voo obteve sucesso </w:t>
      </w:r>
      <w:r w:rsidR="696CA591" w:rsidRPr="00F871DE">
        <w:rPr>
          <w:rFonts w:ascii="Arial" w:hAnsi="Arial" w:cs="Arial"/>
          <w:color w:val="000000" w:themeColor="text1"/>
          <w:sz w:val="24"/>
          <w:szCs w:val="24"/>
        </w:rPr>
        <w:t xml:space="preserve">e tornou-se uma </w:t>
      </w:r>
      <w:r w:rsidR="1561F9B9" w:rsidRPr="00F871DE">
        <w:rPr>
          <w:rFonts w:ascii="Arial" w:hAnsi="Arial" w:cs="Arial"/>
          <w:color w:val="000000" w:themeColor="text1"/>
          <w:sz w:val="24"/>
          <w:szCs w:val="24"/>
        </w:rPr>
        <w:t>vitrine</w:t>
      </w:r>
      <w:r w:rsidR="696CA591" w:rsidRPr="00F871DE">
        <w:rPr>
          <w:rFonts w:ascii="Arial" w:hAnsi="Arial" w:cs="Arial"/>
          <w:color w:val="000000" w:themeColor="text1"/>
          <w:sz w:val="24"/>
          <w:szCs w:val="24"/>
        </w:rPr>
        <w:t xml:space="preserve"> </w:t>
      </w:r>
      <w:r w:rsidR="002D1C2B" w:rsidRPr="00F871DE">
        <w:rPr>
          <w:rFonts w:ascii="Arial" w:hAnsi="Arial" w:cs="Arial"/>
          <w:color w:val="000000" w:themeColor="text1"/>
          <w:sz w:val="24"/>
          <w:szCs w:val="24"/>
        </w:rPr>
        <w:t xml:space="preserve">mundial, </w:t>
      </w:r>
      <w:r w:rsidR="20CC8E94" w:rsidRPr="00F871DE">
        <w:rPr>
          <w:rFonts w:ascii="Arial" w:hAnsi="Arial" w:cs="Arial"/>
          <w:color w:val="000000" w:themeColor="text1"/>
          <w:sz w:val="24"/>
          <w:szCs w:val="24"/>
        </w:rPr>
        <w:t>com olhares especiais d</w:t>
      </w:r>
      <w:r w:rsidR="0CDF1896" w:rsidRPr="00F871DE">
        <w:rPr>
          <w:rFonts w:ascii="Arial" w:hAnsi="Arial" w:cs="Arial"/>
          <w:color w:val="000000" w:themeColor="text1"/>
          <w:sz w:val="24"/>
          <w:szCs w:val="24"/>
        </w:rPr>
        <w:t>e</w:t>
      </w:r>
      <w:r w:rsidR="002D1C2B" w:rsidRPr="00F871DE">
        <w:rPr>
          <w:rFonts w:ascii="Arial" w:hAnsi="Arial" w:cs="Arial"/>
          <w:color w:val="000000" w:themeColor="text1"/>
          <w:sz w:val="24"/>
          <w:szCs w:val="24"/>
        </w:rPr>
        <w:t xml:space="preserve"> grandes </w:t>
      </w:r>
      <w:r w:rsidR="2540DBD0" w:rsidRPr="00F871DE">
        <w:rPr>
          <w:rFonts w:ascii="Arial" w:hAnsi="Arial" w:cs="Arial"/>
          <w:color w:val="000000" w:themeColor="text1"/>
          <w:sz w:val="24"/>
          <w:szCs w:val="24"/>
        </w:rPr>
        <w:t>indústrias</w:t>
      </w:r>
      <w:r w:rsidR="002D1C2B" w:rsidRPr="00F871DE">
        <w:rPr>
          <w:rFonts w:ascii="Arial" w:hAnsi="Arial" w:cs="Arial"/>
          <w:color w:val="000000" w:themeColor="text1"/>
          <w:sz w:val="24"/>
          <w:szCs w:val="24"/>
        </w:rPr>
        <w:t xml:space="preserve"> aeroespacia</w:t>
      </w:r>
      <w:r w:rsidR="7DBE8C2C" w:rsidRPr="00F871DE">
        <w:rPr>
          <w:rFonts w:ascii="Arial" w:hAnsi="Arial" w:cs="Arial"/>
          <w:color w:val="000000" w:themeColor="text1"/>
          <w:sz w:val="24"/>
          <w:szCs w:val="24"/>
        </w:rPr>
        <w:t>is</w:t>
      </w:r>
      <w:r w:rsidR="002D1C2B" w:rsidRPr="00F871DE">
        <w:rPr>
          <w:rFonts w:ascii="Arial" w:hAnsi="Arial" w:cs="Arial"/>
          <w:color w:val="000000" w:themeColor="text1"/>
          <w:sz w:val="24"/>
          <w:szCs w:val="24"/>
        </w:rPr>
        <w:t xml:space="preserve"> e aeronáutica</w:t>
      </w:r>
      <w:r w:rsidR="5B6468F6" w:rsidRPr="00F871DE">
        <w:rPr>
          <w:rFonts w:ascii="Arial" w:hAnsi="Arial" w:cs="Arial"/>
          <w:color w:val="000000" w:themeColor="text1"/>
          <w:sz w:val="24"/>
          <w:szCs w:val="24"/>
        </w:rPr>
        <w:t>s</w:t>
      </w:r>
      <w:r w:rsidR="008D3A84" w:rsidRPr="00F871DE">
        <w:rPr>
          <w:rFonts w:ascii="Arial" w:hAnsi="Arial" w:cs="Arial"/>
          <w:color w:val="000000" w:themeColor="text1"/>
          <w:sz w:val="24"/>
          <w:szCs w:val="24"/>
        </w:rPr>
        <w:t>,</w:t>
      </w:r>
      <w:r w:rsidR="002D1C2B" w:rsidRPr="00F871DE">
        <w:rPr>
          <w:rFonts w:ascii="Arial" w:hAnsi="Arial" w:cs="Arial"/>
          <w:color w:val="000000" w:themeColor="text1"/>
          <w:sz w:val="24"/>
          <w:szCs w:val="24"/>
        </w:rPr>
        <w:t xml:space="preserve"> com</w:t>
      </w:r>
      <w:r w:rsidR="11CD65C3" w:rsidRPr="00F871DE">
        <w:rPr>
          <w:rFonts w:ascii="Arial" w:hAnsi="Arial" w:cs="Arial"/>
          <w:color w:val="000000" w:themeColor="text1"/>
          <w:sz w:val="24"/>
          <w:szCs w:val="24"/>
        </w:rPr>
        <w:t>o</w:t>
      </w:r>
      <w:r w:rsidR="002D1C2B" w:rsidRPr="00F871DE">
        <w:rPr>
          <w:rFonts w:ascii="Arial" w:hAnsi="Arial" w:cs="Arial"/>
          <w:color w:val="000000" w:themeColor="text1"/>
          <w:sz w:val="24"/>
          <w:szCs w:val="24"/>
        </w:rPr>
        <w:t xml:space="preserve"> a Nasa</w:t>
      </w:r>
      <w:r w:rsidR="628DAF8C" w:rsidRPr="00F871DE">
        <w:rPr>
          <w:rFonts w:ascii="Arial" w:hAnsi="Arial" w:cs="Arial"/>
          <w:color w:val="000000" w:themeColor="text1"/>
          <w:sz w:val="24"/>
          <w:szCs w:val="24"/>
        </w:rPr>
        <w:t xml:space="preserve"> e</w:t>
      </w:r>
      <w:r w:rsidR="002D1C2B" w:rsidRPr="00F871DE">
        <w:rPr>
          <w:rFonts w:ascii="Arial" w:hAnsi="Arial" w:cs="Arial"/>
          <w:color w:val="000000" w:themeColor="text1"/>
          <w:sz w:val="24"/>
          <w:szCs w:val="24"/>
        </w:rPr>
        <w:t xml:space="preserve"> Embraer</w:t>
      </w:r>
      <w:r w:rsidR="002D6300" w:rsidRPr="00F871DE">
        <w:rPr>
          <w:rFonts w:ascii="Arial" w:hAnsi="Arial" w:cs="Arial"/>
          <w:color w:val="000000" w:themeColor="text1"/>
          <w:sz w:val="24"/>
          <w:szCs w:val="24"/>
        </w:rPr>
        <w:t>,</w:t>
      </w:r>
      <w:r w:rsidR="002D1C2B" w:rsidRPr="00F871DE">
        <w:rPr>
          <w:rFonts w:ascii="Arial" w:hAnsi="Arial" w:cs="Arial"/>
          <w:color w:val="000000" w:themeColor="text1"/>
          <w:sz w:val="24"/>
          <w:szCs w:val="24"/>
        </w:rPr>
        <w:t xml:space="preserve"> que </w:t>
      </w:r>
      <w:r w:rsidR="35D197E2" w:rsidRPr="00F871DE">
        <w:rPr>
          <w:rFonts w:ascii="Arial" w:hAnsi="Arial" w:cs="Arial"/>
          <w:color w:val="000000" w:themeColor="text1"/>
          <w:sz w:val="24"/>
          <w:szCs w:val="24"/>
        </w:rPr>
        <w:t xml:space="preserve">também </w:t>
      </w:r>
      <w:r w:rsidR="13D16CBF" w:rsidRPr="00F871DE">
        <w:rPr>
          <w:rFonts w:ascii="Arial" w:hAnsi="Arial" w:cs="Arial"/>
          <w:color w:val="000000" w:themeColor="text1"/>
          <w:sz w:val="24"/>
          <w:szCs w:val="24"/>
        </w:rPr>
        <w:t>estão ligad</w:t>
      </w:r>
      <w:r w:rsidR="002D6300" w:rsidRPr="00F871DE">
        <w:rPr>
          <w:rFonts w:ascii="Arial" w:hAnsi="Arial" w:cs="Arial"/>
          <w:color w:val="000000" w:themeColor="text1"/>
          <w:sz w:val="24"/>
          <w:szCs w:val="24"/>
        </w:rPr>
        <w:t>a</w:t>
      </w:r>
      <w:r w:rsidR="13D16CBF" w:rsidRPr="00F871DE">
        <w:rPr>
          <w:rFonts w:ascii="Arial" w:hAnsi="Arial" w:cs="Arial"/>
          <w:color w:val="000000" w:themeColor="text1"/>
          <w:sz w:val="24"/>
          <w:szCs w:val="24"/>
        </w:rPr>
        <w:t>s a programas e projetos na b</w:t>
      </w:r>
      <w:r w:rsidR="002D1C2B" w:rsidRPr="00F871DE">
        <w:rPr>
          <w:rFonts w:ascii="Arial" w:hAnsi="Arial" w:cs="Arial"/>
          <w:color w:val="000000" w:themeColor="text1"/>
          <w:sz w:val="24"/>
          <w:szCs w:val="24"/>
        </w:rPr>
        <w:t xml:space="preserve">usca de </w:t>
      </w:r>
      <w:r w:rsidR="21C7DD79" w:rsidRPr="00F871DE">
        <w:rPr>
          <w:rFonts w:ascii="Arial" w:hAnsi="Arial" w:cs="Arial"/>
          <w:color w:val="000000" w:themeColor="text1"/>
          <w:sz w:val="24"/>
          <w:szCs w:val="24"/>
        </w:rPr>
        <w:t>resultados semelhantes</w:t>
      </w:r>
      <w:r w:rsidR="003B1F26" w:rsidRPr="00F871DE">
        <w:rPr>
          <w:rFonts w:ascii="Arial" w:hAnsi="Arial" w:cs="Arial"/>
          <w:color w:val="000000" w:themeColor="text1"/>
          <w:sz w:val="24"/>
          <w:szCs w:val="24"/>
        </w:rPr>
        <w:t xml:space="preserve"> (MAGNIX, 2019).</w:t>
      </w:r>
    </w:p>
    <w:p w14:paraId="334CC3E7" w14:textId="5E8FFD8D" w:rsidR="002D1C2B" w:rsidRPr="00F871DE" w:rsidRDefault="002D1C2B"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O voo d</w:t>
      </w:r>
      <w:r w:rsidR="61D5B67E" w:rsidRPr="00F871DE">
        <w:rPr>
          <w:rFonts w:ascii="Arial" w:hAnsi="Arial" w:cs="Arial"/>
          <w:color w:val="000000" w:themeColor="text1"/>
          <w:sz w:val="24"/>
          <w:szCs w:val="24"/>
        </w:rPr>
        <w:t>o</w:t>
      </w:r>
      <w:r w:rsidRPr="00F871DE">
        <w:rPr>
          <w:rFonts w:ascii="Arial" w:hAnsi="Arial" w:cs="Arial"/>
          <w:color w:val="000000" w:themeColor="text1"/>
          <w:sz w:val="24"/>
          <w:szCs w:val="24"/>
        </w:rPr>
        <w:t xml:space="preserve"> Cessna </w:t>
      </w:r>
      <w:r w:rsidR="058D5112" w:rsidRPr="00F871DE">
        <w:rPr>
          <w:rFonts w:ascii="Arial" w:hAnsi="Arial" w:cs="Arial"/>
          <w:color w:val="000000" w:themeColor="text1"/>
          <w:sz w:val="24"/>
          <w:szCs w:val="24"/>
        </w:rPr>
        <w:t>“</w:t>
      </w:r>
      <w:r w:rsidRPr="00F871DE">
        <w:rPr>
          <w:rFonts w:ascii="Arial" w:hAnsi="Arial" w:cs="Arial"/>
          <w:color w:val="000000" w:themeColor="text1"/>
          <w:sz w:val="24"/>
          <w:szCs w:val="24"/>
        </w:rPr>
        <w:t>Caravan</w:t>
      </w:r>
      <w:r w:rsidR="1EEFD5D8" w:rsidRPr="00F871DE">
        <w:rPr>
          <w:rFonts w:ascii="Arial" w:hAnsi="Arial" w:cs="Arial"/>
          <w:color w:val="000000" w:themeColor="text1"/>
          <w:sz w:val="24"/>
          <w:szCs w:val="24"/>
        </w:rPr>
        <w:t>”</w:t>
      </w:r>
      <w:r w:rsidR="76ABC3DD"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d</w:t>
      </w:r>
      <w:r w:rsidR="00F32CD8" w:rsidRPr="00F871DE">
        <w:rPr>
          <w:rFonts w:ascii="Arial" w:hAnsi="Arial" w:cs="Arial"/>
          <w:color w:val="000000" w:themeColor="text1"/>
          <w:sz w:val="24"/>
          <w:szCs w:val="24"/>
        </w:rPr>
        <w:t xml:space="preserve">a </w:t>
      </w:r>
      <w:r w:rsidRPr="00F871DE">
        <w:rPr>
          <w:rFonts w:ascii="Arial" w:hAnsi="Arial" w:cs="Arial"/>
          <w:color w:val="000000" w:themeColor="text1"/>
          <w:sz w:val="24"/>
          <w:szCs w:val="24"/>
        </w:rPr>
        <w:t>Magnix</w:t>
      </w:r>
      <w:r w:rsidR="00E303CC" w:rsidRPr="00F871DE">
        <w:rPr>
          <w:rFonts w:ascii="Arial" w:hAnsi="Arial" w:cs="Arial"/>
          <w:color w:val="000000" w:themeColor="text1"/>
          <w:sz w:val="24"/>
          <w:szCs w:val="24"/>
        </w:rPr>
        <w:t>,</w:t>
      </w:r>
      <w:r w:rsidR="00F32CD8"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foi um exemplo da economia que os motores elétricos </w:t>
      </w:r>
      <w:r w:rsidR="00E303CC" w:rsidRPr="00F871DE">
        <w:rPr>
          <w:rFonts w:ascii="Arial" w:hAnsi="Arial" w:cs="Arial"/>
          <w:color w:val="000000" w:themeColor="text1"/>
          <w:sz w:val="24"/>
          <w:szCs w:val="24"/>
        </w:rPr>
        <w:t>trarão</w:t>
      </w:r>
      <w:r w:rsidR="57CCF86D" w:rsidRPr="00F871DE">
        <w:rPr>
          <w:rFonts w:ascii="Arial" w:hAnsi="Arial" w:cs="Arial"/>
          <w:color w:val="000000" w:themeColor="text1"/>
          <w:sz w:val="24"/>
          <w:szCs w:val="24"/>
        </w:rPr>
        <w:t xml:space="preserve"> </w:t>
      </w:r>
      <w:r w:rsidRPr="00F871DE">
        <w:rPr>
          <w:rFonts w:ascii="Arial" w:hAnsi="Arial" w:cs="Arial"/>
          <w:color w:val="000000" w:themeColor="text1"/>
          <w:sz w:val="24"/>
          <w:szCs w:val="24"/>
        </w:rPr>
        <w:t xml:space="preserve">para a indústria </w:t>
      </w:r>
      <w:r w:rsidR="4C082FE9" w:rsidRPr="00F871DE">
        <w:rPr>
          <w:rFonts w:ascii="Arial" w:hAnsi="Arial" w:cs="Arial"/>
          <w:color w:val="000000" w:themeColor="text1"/>
          <w:sz w:val="24"/>
          <w:szCs w:val="24"/>
        </w:rPr>
        <w:t>de serviços do transporte aéreo</w:t>
      </w:r>
      <w:r w:rsidRPr="00F871DE">
        <w:rPr>
          <w:rFonts w:ascii="Arial" w:hAnsi="Arial" w:cs="Arial"/>
          <w:color w:val="000000" w:themeColor="text1"/>
          <w:sz w:val="24"/>
          <w:szCs w:val="24"/>
        </w:rPr>
        <w:t xml:space="preserve">, </w:t>
      </w:r>
      <w:r w:rsidR="2B5AA282" w:rsidRPr="00F871DE">
        <w:rPr>
          <w:rFonts w:ascii="Arial" w:hAnsi="Arial" w:cs="Arial"/>
          <w:color w:val="000000" w:themeColor="text1"/>
          <w:sz w:val="24"/>
          <w:szCs w:val="24"/>
        </w:rPr>
        <w:t xml:space="preserve">pois </w:t>
      </w:r>
      <w:r w:rsidRPr="00F871DE">
        <w:rPr>
          <w:rFonts w:ascii="Arial" w:hAnsi="Arial" w:cs="Arial"/>
          <w:color w:val="000000" w:themeColor="text1"/>
          <w:sz w:val="24"/>
          <w:szCs w:val="24"/>
        </w:rPr>
        <w:t xml:space="preserve">em voos de teste </w:t>
      </w:r>
      <w:r w:rsidR="00F7311A" w:rsidRPr="00F871DE">
        <w:rPr>
          <w:rFonts w:ascii="Arial" w:hAnsi="Arial" w:cs="Arial"/>
          <w:color w:val="000000" w:themeColor="text1"/>
          <w:sz w:val="24"/>
          <w:szCs w:val="24"/>
        </w:rPr>
        <w:t xml:space="preserve">o valor da hora </w:t>
      </w:r>
      <w:r w:rsidR="6D361FBC" w:rsidRPr="00F871DE">
        <w:rPr>
          <w:rFonts w:ascii="Arial" w:hAnsi="Arial" w:cs="Arial"/>
          <w:color w:val="000000" w:themeColor="text1"/>
          <w:sz w:val="24"/>
          <w:szCs w:val="24"/>
        </w:rPr>
        <w:t>voada</w:t>
      </w:r>
      <w:r w:rsidR="00F7311A" w:rsidRPr="00F871DE">
        <w:rPr>
          <w:rFonts w:ascii="Arial" w:hAnsi="Arial" w:cs="Arial"/>
          <w:color w:val="000000" w:themeColor="text1"/>
          <w:sz w:val="24"/>
          <w:szCs w:val="24"/>
        </w:rPr>
        <w:t xml:space="preserve"> custou em </w:t>
      </w:r>
      <w:r w:rsidR="5859E5D2" w:rsidRPr="00F871DE">
        <w:rPr>
          <w:rFonts w:ascii="Arial" w:hAnsi="Arial" w:cs="Arial"/>
          <w:color w:val="000000" w:themeColor="text1"/>
          <w:sz w:val="24"/>
          <w:szCs w:val="24"/>
        </w:rPr>
        <w:t>média</w:t>
      </w:r>
      <w:r w:rsidR="00F7311A" w:rsidRPr="00F871DE">
        <w:rPr>
          <w:rFonts w:ascii="Arial" w:hAnsi="Arial" w:cs="Arial"/>
          <w:color w:val="000000" w:themeColor="text1"/>
          <w:sz w:val="24"/>
          <w:szCs w:val="24"/>
        </w:rPr>
        <w:t xml:space="preserve"> 16 dólares</w:t>
      </w:r>
      <w:r w:rsidR="0AAD151B" w:rsidRPr="00F871DE">
        <w:rPr>
          <w:rFonts w:ascii="Arial" w:hAnsi="Arial" w:cs="Arial"/>
          <w:color w:val="000000" w:themeColor="text1"/>
          <w:sz w:val="24"/>
          <w:szCs w:val="24"/>
        </w:rPr>
        <w:t xml:space="preserve">. No entanto, pesquisas e simulações que </w:t>
      </w:r>
      <w:r w:rsidR="20E6D9B6" w:rsidRPr="00F871DE">
        <w:rPr>
          <w:rFonts w:ascii="Arial" w:hAnsi="Arial" w:cs="Arial"/>
          <w:color w:val="000000" w:themeColor="text1"/>
          <w:sz w:val="24"/>
          <w:szCs w:val="24"/>
        </w:rPr>
        <w:t>conduziam à</w:t>
      </w:r>
      <w:r w:rsidR="0AAD151B" w:rsidRPr="00F871DE">
        <w:rPr>
          <w:rFonts w:ascii="Arial" w:hAnsi="Arial" w:cs="Arial"/>
          <w:color w:val="000000" w:themeColor="text1"/>
          <w:sz w:val="24"/>
          <w:szCs w:val="24"/>
        </w:rPr>
        <w:t xml:space="preserve"> ideia de mitigação dos poluentes</w:t>
      </w:r>
      <w:r w:rsidR="60A8165E" w:rsidRPr="00F871DE">
        <w:rPr>
          <w:rFonts w:ascii="Arial" w:hAnsi="Arial" w:cs="Arial"/>
          <w:color w:val="000000" w:themeColor="text1"/>
          <w:sz w:val="24"/>
          <w:szCs w:val="24"/>
        </w:rPr>
        <w:t xml:space="preserve"> também</w:t>
      </w:r>
      <w:r w:rsidR="00F7311A" w:rsidRPr="00F871DE">
        <w:rPr>
          <w:rFonts w:ascii="Arial" w:hAnsi="Arial" w:cs="Arial"/>
          <w:color w:val="000000" w:themeColor="text1"/>
          <w:sz w:val="24"/>
          <w:szCs w:val="24"/>
        </w:rPr>
        <w:t xml:space="preserve"> </w:t>
      </w:r>
      <w:r w:rsidR="09ABE135" w:rsidRPr="00F871DE">
        <w:rPr>
          <w:rFonts w:ascii="Arial" w:hAnsi="Arial" w:cs="Arial"/>
          <w:color w:val="000000" w:themeColor="text1"/>
          <w:sz w:val="24"/>
          <w:szCs w:val="24"/>
        </w:rPr>
        <w:t>estabeleceram que uma aeronave igual, equipada com os atuais motores convencionais</w:t>
      </w:r>
      <w:r w:rsidR="61F1667D" w:rsidRPr="00F871DE">
        <w:rPr>
          <w:rFonts w:ascii="Arial" w:hAnsi="Arial" w:cs="Arial"/>
          <w:color w:val="000000" w:themeColor="text1"/>
          <w:sz w:val="24"/>
          <w:szCs w:val="24"/>
        </w:rPr>
        <w:t>,</w:t>
      </w:r>
      <w:r w:rsidR="00F7311A" w:rsidRPr="00F871DE">
        <w:rPr>
          <w:rFonts w:ascii="Arial" w:hAnsi="Arial" w:cs="Arial"/>
          <w:color w:val="000000" w:themeColor="text1"/>
          <w:sz w:val="24"/>
          <w:szCs w:val="24"/>
        </w:rPr>
        <w:t xml:space="preserve"> </w:t>
      </w:r>
      <w:r w:rsidR="166AD4E3" w:rsidRPr="00F871DE">
        <w:rPr>
          <w:rFonts w:ascii="Arial" w:hAnsi="Arial" w:cs="Arial"/>
          <w:color w:val="000000" w:themeColor="text1"/>
          <w:sz w:val="24"/>
          <w:szCs w:val="24"/>
        </w:rPr>
        <w:t xml:space="preserve">com </w:t>
      </w:r>
      <w:r w:rsidR="68FE53CD" w:rsidRPr="00F871DE">
        <w:rPr>
          <w:rFonts w:ascii="Arial" w:hAnsi="Arial" w:cs="Arial"/>
          <w:color w:val="000000" w:themeColor="text1"/>
          <w:sz w:val="24"/>
          <w:szCs w:val="24"/>
        </w:rPr>
        <w:t>o mesmo tempo de voo</w:t>
      </w:r>
      <w:r w:rsidR="00E303CC" w:rsidRPr="00F871DE">
        <w:rPr>
          <w:rFonts w:ascii="Arial" w:hAnsi="Arial" w:cs="Arial"/>
          <w:color w:val="000000" w:themeColor="text1"/>
          <w:sz w:val="24"/>
          <w:szCs w:val="24"/>
        </w:rPr>
        <w:t>,</w:t>
      </w:r>
      <w:r w:rsidR="00F7311A" w:rsidRPr="00F871DE">
        <w:rPr>
          <w:rFonts w:ascii="Arial" w:hAnsi="Arial" w:cs="Arial"/>
          <w:color w:val="000000" w:themeColor="text1"/>
          <w:sz w:val="24"/>
          <w:szCs w:val="24"/>
        </w:rPr>
        <w:t xml:space="preserve"> custaria aproximadamente 270 dólares (valor cotado a partir do querosene aeronáutico)</w:t>
      </w:r>
      <w:r w:rsidR="003B1F26" w:rsidRPr="00F871DE">
        <w:rPr>
          <w:rFonts w:ascii="Arial" w:hAnsi="Arial" w:cs="Arial"/>
          <w:color w:val="000000" w:themeColor="text1"/>
          <w:sz w:val="24"/>
          <w:szCs w:val="24"/>
        </w:rPr>
        <w:t xml:space="preserve"> </w:t>
      </w:r>
      <w:r w:rsidR="00F32CD8" w:rsidRPr="00F871DE">
        <w:rPr>
          <w:rFonts w:ascii="Arial" w:hAnsi="Arial" w:cs="Arial"/>
          <w:color w:val="000000" w:themeColor="text1"/>
          <w:sz w:val="24"/>
          <w:szCs w:val="24"/>
        </w:rPr>
        <w:t>(MAGNIX, 2019)</w:t>
      </w:r>
      <w:r w:rsidR="003B1F26" w:rsidRPr="00F871DE">
        <w:rPr>
          <w:rFonts w:ascii="Arial" w:hAnsi="Arial" w:cs="Arial"/>
          <w:color w:val="000000" w:themeColor="text1"/>
          <w:sz w:val="24"/>
          <w:szCs w:val="24"/>
        </w:rPr>
        <w:t>.</w:t>
      </w:r>
    </w:p>
    <w:p w14:paraId="2FE691CD" w14:textId="29ABB4C8" w:rsidR="0003114A" w:rsidRPr="00F871DE" w:rsidRDefault="00E303CC" w:rsidP="00DD38DB">
      <w:pPr>
        <w:spacing w:after="0" w:line="360" w:lineRule="auto"/>
        <w:ind w:firstLine="709"/>
        <w:jc w:val="both"/>
        <w:rPr>
          <w:rFonts w:ascii="Arial" w:hAnsi="Arial" w:cs="Arial"/>
          <w:color w:val="000000" w:themeColor="text1"/>
          <w:sz w:val="24"/>
          <w:szCs w:val="24"/>
        </w:rPr>
      </w:pPr>
      <w:r w:rsidRPr="00F871DE">
        <w:rPr>
          <w:rFonts w:ascii="Arial" w:hAnsi="Arial" w:cs="Arial"/>
          <w:color w:val="000000" w:themeColor="text1"/>
          <w:sz w:val="24"/>
          <w:szCs w:val="24"/>
        </w:rPr>
        <w:t>Pouco tempo depois,</w:t>
      </w:r>
      <w:r w:rsidR="00F7311A" w:rsidRPr="00F871DE">
        <w:rPr>
          <w:rFonts w:ascii="Arial" w:hAnsi="Arial" w:cs="Arial"/>
          <w:color w:val="000000" w:themeColor="text1"/>
          <w:sz w:val="24"/>
          <w:szCs w:val="24"/>
        </w:rPr>
        <w:t xml:space="preserve"> em 2020</w:t>
      </w:r>
      <w:r w:rsidRPr="00F871DE">
        <w:rPr>
          <w:rFonts w:ascii="Arial" w:hAnsi="Arial" w:cs="Arial"/>
          <w:color w:val="000000" w:themeColor="text1"/>
          <w:sz w:val="24"/>
          <w:szCs w:val="24"/>
        </w:rPr>
        <w:t>,</w:t>
      </w:r>
      <w:r w:rsidR="00F7311A" w:rsidRPr="00F871DE">
        <w:rPr>
          <w:rFonts w:ascii="Arial" w:hAnsi="Arial" w:cs="Arial"/>
          <w:color w:val="000000" w:themeColor="text1"/>
          <w:sz w:val="24"/>
          <w:szCs w:val="24"/>
        </w:rPr>
        <w:t xml:space="preserve"> a Magnix realizou teste</w:t>
      </w:r>
      <w:r w:rsidRPr="00F871DE">
        <w:rPr>
          <w:rFonts w:ascii="Arial" w:hAnsi="Arial" w:cs="Arial"/>
          <w:color w:val="000000" w:themeColor="text1"/>
          <w:sz w:val="24"/>
          <w:szCs w:val="24"/>
        </w:rPr>
        <w:t>s</w:t>
      </w:r>
      <w:r w:rsidR="00F7311A" w:rsidRPr="00F871DE">
        <w:rPr>
          <w:rFonts w:ascii="Arial" w:hAnsi="Arial" w:cs="Arial"/>
          <w:color w:val="000000" w:themeColor="text1"/>
          <w:sz w:val="24"/>
          <w:szCs w:val="24"/>
        </w:rPr>
        <w:t xml:space="preserve"> em outra aeronave a</w:t>
      </w:r>
      <w:r w:rsidRPr="00F871DE">
        <w:rPr>
          <w:rFonts w:ascii="Arial" w:hAnsi="Arial" w:cs="Arial"/>
          <w:color w:val="000000" w:themeColor="text1"/>
          <w:sz w:val="24"/>
          <w:szCs w:val="24"/>
        </w:rPr>
        <w:t xml:space="preserve"> </w:t>
      </w:r>
      <w:r w:rsidR="00F7311A" w:rsidRPr="00F871DE">
        <w:rPr>
          <w:rFonts w:ascii="Arial" w:hAnsi="Arial" w:cs="Arial"/>
          <w:color w:val="000000" w:themeColor="text1"/>
          <w:sz w:val="24"/>
          <w:szCs w:val="24"/>
        </w:rPr>
        <w:t xml:space="preserve">fim de avançar </w:t>
      </w:r>
      <w:r w:rsidR="0DD422F7" w:rsidRPr="00F871DE">
        <w:rPr>
          <w:rFonts w:ascii="Arial" w:hAnsi="Arial" w:cs="Arial"/>
          <w:color w:val="000000" w:themeColor="text1"/>
          <w:sz w:val="24"/>
          <w:szCs w:val="24"/>
        </w:rPr>
        <w:t xml:space="preserve">seus dados na </w:t>
      </w:r>
      <w:r w:rsidR="00F7311A" w:rsidRPr="00F871DE">
        <w:rPr>
          <w:rFonts w:ascii="Arial" w:hAnsi="Arial" w:cs="Arial"/>
          <w:color w:val="000000" w:themeColor="text1"/>
          <w:sz w:val="24"/>
          <w:szCs w:val="24"/>
        </w:rPr>
        <w:t xml:space="preserve">pesquisa </w:t>
      </w:r>
      <w:r w:rsidRPr="00F871DE">
        <w:rPr>
          <w:rFonts w:ascii="Arial" w:hAnsi="Arial" w:cs="Arial"/>
          <w:color w:val="000000" w:themeColor="text1"/>
          <w:sz w:val="24"/>
          <w:szCs w:val="24"/>
        </w:rPr>
        <w:t>sobre a</w:t>
      </w:r>
      <w:r w:rsidR="00F7311A" w:rsidRPr="00F871DE">
        <w:rPr>
          <w:rFonts w:ascii="Arial" w:hAnsi="Arial" w:cs="Arial"/>
          <w:color w:val="000000" w:themeColor="text1"/>
          <w:sz w:val="24"/>
          <w:szCs w:val="24"/>
        </w:rPr>
        <w:t xml:space="preserve"> tecnologia elétrica</w:t>
      </w:r>
      <w:r w:rsidR="5AF21E56" w:rsidRPr="00F871DE">
        <w:rPr>
          <w:rFonts w:ascii="Arial" w:hAnsi="Arial" w:cs="Arial"/>
          <w:color w:val="000000" w:themeColor="text1"/>
          <w:sz w:val="24"/>
          <w:szCs w:val="24"/>
        </w:rPr>
        <w:t>. Na ocasião,</w:t>
      </w:r>
      <w:r w:rsidR="0027102C" w:rsidRPr="00F871DE">
        <w:rPr>
          <w:rFonts w:ascii="Arial" w:hAnsi="Arial" w:cs="Arial"/>
          <w:color w:val="000000" w:themeColor="text1"/>
          <w:sz w:val="24"/>
          <w:szCs w:val="24"/>
        </w:rPr>
        <w:t xml:space="preserve"> foi utilizada </w:t>
      </w:r>
      <w:r w:rsidR="7C23DDDF" w:rsidRPr="00F871DE">
        <w:rPr>
          <w:rFonts w:ascii="Arial" w:hAnsi="Arial" w:cs="Arial"/>
          <w:color w:val="000000" w:themeColor="text1"/>
          <w:sz w:val="24"/>
          <w:szCs w:val="24"/>
        </w:rPr>
        <w:t>uma aeronave</w:t>
      </w:r>
      <w:r w:rsidR="00F7311A" w:rsidRPr="00F871DE">
        <w:rPr>
          <w:rFonts w:ascii="Arial" w:hAnsi="Arial" w:cs="Arial"/>
          <w:color w:val="000000" w:themeColor="text1"/>
          <w:sz w:val="24"/>
          <w:szCs w:val="24"/>
        </w:rPr>
        <w:t xml:space="preserve"> anfíbia</w:t>
      </w:r>
      <w:r w:rsidR="0027102C" w:rsidRPr="00F871DE">
        <w:rPr>
          <w:rFonts w:ascii="Arial" w:hAnsi="Arial" w:cs="Arial"/>
          <w:color w:val="000000" w:themeColor="text1"/>
          <w:sz w:val="24"/>
          <w:szCs w:val="24"/>
        </w:rPr>
        <w:t>, monomotora</w:t>
      </w:r>
      <w:r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 xml:space="preserve"> de asa alta modelo HC-2 </w:t>
      </w:r>
      <w:r w:rsidR="4D659BC5"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Beaver</w:t>
      </w:r>
      <w:r w:rsidR="6EFF727A"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 xml:space="preserve">, muito usada pelas forças armadas dos Estados Unidos para </w:t>
      </w:r>
      <w:r w:rsidR="5B765078" w:rsidRPr="00F871DE">
        <w:rPr>
          <w:rFonts w:ascii="Arial" w:hAnsi="Arial" w:cs="Arial"/>
          <w:color w:val="000000" w:themeColor="text1"/>
          <w:sz w:val="24"/>
          <w:szCs w:val="24"/>
        </w:rPr>
        <w:t xml:space="preserve">atividades de </w:t>
      </w:r>
      <w:r w:rsidR="0027102C" w:rsidRPr="00F871DE">
        <w:rPr>
          <w:rFonts w:ascii="Arial" w:hAnsi="Arial" w:cs="Arial"/>
          <w:color w:val="000000" w:themeColor="text1"/>
          <w:sz w:val="24"/>
          <w:szCs w:val="24"/>
        </w:rPr>
        <w:t>busca</w:t>
      </w:r>
      <w:r w:rsidR="7B52E0F0"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 xml:space="preserve"> salvamento e patrulha, com a capacidade de </w:t>
      </w:r>
      <w:r w:rsidRPr="00F871DE">
        <w:rPr>
          <w:rFonts w:ascii="Arial" w:hAnsi="Arial" w:cs="Arial"/>
          <w:color w:val="000000" w:themeColor="text1"/>
          <w:sz w:val="24"/>
          <w:szCs w:val="24"/>
        </w:rPr>
        <w:t xml:space="preserve">transporte de cinco </w:t>
      </w:r>
      <w:r w:rsidR="0027102C" w:rsidRPr="00F871DE">
        <w:rPr>
          <w:rFonts w:ascii="Arial" w:hAnsi="Arial" w:cs="Arial"/>
          <w:color w:val="000000" w:themeColor="text1"/>
          <w:sz w:val="24"/>
          <w:szCs w:val="24"/>
        </w:rPr>
        <w:t xml:space="preserve">pessoas e uma carga útil de 953kg. </w:t>
      </w:r>
      <w:r w:rsidR="3DD5C1E8" w:rsidRPr="00F871DE">
        <w:rPr>
          <w:rFonts w:ascii="Arial" w:hAnsi="Arial" w:cs="Arial"/>
          <w:color w:val="000000" w:themeColor="text1"/>
          <w:sz w:val="24"/>
          <w:szCs w:val="24"/>
        </w:rPr>
        <w:t xml:space="preserve">O Beaver recebeu </w:t>
      </w:r>
      <w:r w:rsidR="0027102C" w:rsidRPr="00F871DE">
        <w:rPr>
          <w:rFonts w:ascii="Arial" w:hAnsi="Arial" w:cs="Arial"/>
          <w:color w:val="000000" w:themeColor="text1"/>
          <w:sz w:val="24"/>
          <w:szCs w:val="24"/>
        </w:rPr>
        <w:t xml:space="preserve">um motor </w:t>
      </w:r>
      <w:r w:rsidR="6FFF6A24" w:rsidRPr="00F871DE">
        <w:rPr>
          <w:rFonts w:ascii="Arial" w:hAnsi="Arial" w:cs="Arial"/>
          <w:color w:val="000000" w:themeColor="text1"/>
          <w:sz w:val="24"/>
          <w:szCs w:val="24"/>
        </w:rPr>
        <w:t>elétrico Magni-</w:t>
      </w:r>
      <w:r w:rsidR="0027102C" w:rsidRPr="00F871DE">
        <w:rPr>
          <w:rFonts w:ascii="Arial" w:hAnsi="Arial" w:cs="Arial"/>
          <w:color w:val="000000" w:themeColor="text1"/>
          <w:sz w:val="24"/>
          <w:szCs w:val="24"/>
        </w:rPr>
        <w:t>500 de 700HP que</w:t>
      </w:r>
      <w:r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 xml:space="preserve"> além da alta eficiência </w:t>
      </w:r>
      <w:r w:rsidR="0003114A" w:rsidRPr="00F871DE">
        <w:rPr>
          <w:rFonts w:ascii="Arial" w:hAnsi="Arial" w:cs="Arial"/>
          <w:color w:val="000000" w:themeColor="text1"/>
          <w:sz w:val="24"/>
          <w:szCs w:val="24"/>
        </w:rPr>
        <w:t>energética</w:t>
      </w:r>
      <w:r w:rsidRPr="00F871DE">
        <w:rPr>
          <w:rFonts w:ascii="Arial" w:hAnsi="Arial" w:cs="Arial"/>
          <w:color w:val="000000" w:themeColor="text1"/>
          <w:sz w:val="24"/>
          <w:szCs w:val="24"/>
        </w:rPr>
        <w:t>,</w:t>
      </w:r>
      <w:r w:rsidR="0027102C" w:rsidRPr="00F871DE">
        <w:rPr>
          <w:rFonts w:ascii="Arial" w:hAnsi="Arial" w:cs="Arial"/>
          <w:color w:val="000000" w:themeColor="text1"/>
          <w:sz w:val="24"/>
          <w:szCs w:val="24"/>
        </w:rPr>
        <w:t xml:space="preserve"> </w:t>
      </w:r>
      <w:r w:rsidR="26643050" w:rsidRPr="00F871DE">
        <w:rPr>
          <w:rFonts w:ascii="Arial" w:hAnsi="Arial" w:cs="Arial"/>
          <w:color w:val="000000" w:themeColor="text1"/>
          <w:sz w:val="24"/>
          <w:szCs w:val="24"/>
        </w:rPr>
        <w:t xml:space="preserve">teve sua velocidade </w:t>
      </w:r>
      <w:r w:rsidR="0003114A" w:rsidRPr="00F871DE">
        <w:rPr>
          <w:rFonts w:ascii="Arial" w:hAnsi="Arial" w:cs="Arial"/>
          <w:color w:val="000000" w:themeColor="text1"/>
          <w:sz w:val="24"/>
          <w:szCs w:val="24"/>
        </w:rPr>
        <w:t>final aument</w:t>
      </w:r>
      <w:r w:rsidR="18711B88" w:rsidRPr="00F871DE">
        <w:rPr>
          <w:rFonts w:ascii="Arial" w:hAnsi="Arial" w:cs="Arial"/>
          <w:color w:val="000000" w:themeColor="text1"/>
          <w:sz w:val="24"/>
          <w:szCs w:val="24"/>
        </w:rPr>
        <w:t xml:space="preserve">ada em </w:t>
      </w:r>
      <w:r w:rsidR="0003114A" w:rsidRPr="00F871DE">
        <w:rPr>
          <w:rFonts w:ascii="Arial" w:hAnsi="Arial" w:cs="Arial"/>
          <w:color w:val="000000" w:themeColor="text1"/>
          <w:sz w:val="24"/>
          <w:szCs w:val="24"/>
        </w:rPr>
        <w:t>20%</w:t>
      </w:r>
      <w:r w:rsidR="796DA842" w:rsidRPr="00F871DE">
        <w:rPr>
          <w:rFonts w:ascii="Arial" w:hAnsi="Arial" w:cs="Arial"/>
          <w:color w:val="000000" w:themeColor="text1"/>
          <w:sz w:val="24"/>
          <w:szCs w:val="24"/>
        </w:rPr>
        <w:t xml:space="preserve">. O motivo </w:t>
      </w:r>
      <w:r w:rsidRPr="00F871DE">
        <w:rPr>
          <w:rFonts w:ascii="Arial" w:hAnsi="Arial" w:cs="Arial"/>
          <w:color w:val="000000" w:themeColor="text1"/>
          <w:sz w:val="24"/>
          <w:szCs w:val="24"/>
        </w:rPr>
        <w:t xml:space="preserve">desse ganho relaciona-se </w:t>
      </w:r>
      <w:r w:rsidR="796DA842" w:rsidRPr="00F871DE">
        <w:rPr>
          <w:rFonts w:ascii="Arial" w:hAnsi="Arial" w:cs="Arial"/>
          <w:color w:val="000000" w:themeColor="text1"/>
          <w:sz w:val="24"/>
          <w:szCs w:val="24"/>
        </w:rPr>
        <w:t>com o menor arrasto produzido, por</w:t>
      </w:r>
      <w:r w:rsidR="0003114A" w:rsidRPr="00F871DE">
        <w:rPr>
          <w:rFonts w:ascii="Arial" w:hAnsi="Arial" w:cs="Arial"/>
          <w:color w:val="000000" w:themeColor="text1"/>
          <w:sz w:val="24"/>
          <w:szCs w:val="24"/>
        </w:rPr>
        <w:t xml:space="preserve"> conta do formato e tamanho do motor</w:t>
      </w:r>
      <w:r w:rsidR="14B1CB98" w:rsidRPr="00F871DE">
        <w:rPr>
          <w:rFonts w:ascii="Arial" w:hAnsi="Arial" w:cs="Arial"/>
          <w:color w:val="000000" w:themeColor="text1"/>
          <w:sz w:val="24"/>
          <w:szCs w:val="24"/>
        </w:rPr>
        <w:t xml:space="preserve"> </w:t>
      </w:r>
      <w:r w:rsidR="00064170" w:rsidRPr="00F871DE">
        <w:rPr>
          <w:rFonts w:ascii="Arial" w:hAnsi="Arial" w:cs="Arial"/>
          <w:color w:val="000000" w:themeColor="text1"/>
          <w:sz w:val="24"/>
          <w:szCs w:val="24"/>
        </w:rPr>
        <w:t>(MAGNIX, 2020)</w:t>
      </w:r>
      <w:r w:rsidR="7F8BAD93" w:rsidRPr="00F871DE">
        <w:rPr>
          <w:rFonts w:ascii="Arial" w:hAnsi="Arial" w:cs="Arial"/>
          <w:color w:val="000000" w:themeColor="text1"/>
          <w:sz w:val="24"/>
          <w:szCs w:val="24"/>
        </w:rPr>
        <w:t>.</w:t>
      </w:r>
    </w:p>
    <w:p w14:paraId="77CF0A57" w14:textId="55F6F05E" w:rsidR="00630703" w:rsidRPr="00F871DE" w:rsidRDefault="0003114A"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Além do fator economia e emissão de gases</w:t>
      </w:r>
      <w:r w:rsidR="00E303CC" w:rsidRPr="00F871DE">
        <w:rPr>
          <w:rFonts w:ascii="Arial" w:hAnsi="Arial" w:cs="Arial"/>
          <w:sz w:val="24"/>
          <w:szCs w:val="24"/>
        </w:rPr>
        <w:t>,</w:t>
      </w:r>
      <w:r w:rsidRPr="00F871DE">
        <w:rPr>
          <w:rFonts w:ascii="Arial" w:hAnsi="Arial" w:cs="Arial"/>
          <w:sz w:val="24"/>
          <w:szCs w:val="24"/>
        </w:rPr>
        <w:t xml:space="preserve"> a Magnix </w:t>
      </w:r>
      <w:r w:rsidR="00E526F1" w:rsidRPr="00F871DE">
        <w:rPr>
          <w:rFonts w:ascii="Arial" w:hAnsi="Arial" w:cs="Arial"/>
          <w:sz w:val="24"/>
          <w:szCs w:val="24"/>
        </w:rPr>
        <w:t xml:space="preserve">(2020) </w:t>
      </w:r>
      <w:r w:rsidR="00664DC8" w:rsidRPr="00F871DE">
        <w:rPr>
          <w:rFonts w:ascii="Arial" w:hAnsi="Arial" w:cs="Arial"/>
          <w:sz w:val="24"/>
          <w:szCs w:val="24"/>
        </w:rPr>
        <w:t xml:space="preserve">descreve que </w:t>
      </w:r>
      <w:r w:rsidRPr="00F871DE">
        <w:rPr>
          <w:rFonts w:ascii="Arial" w:hAnsi="Arial" w:cs="Arial"/>
          <w:sz w:val="24"/>
          <w:szCs w:val="24"/>
        </w:rPr>
        <w:t>o ru</w:t>
      </w:r>
      <w:r w:rsidR="0A75B811" w:rsidRPr="00F871DE">
        <w:rPr>
          <w:rFonts w:ascii="Arial" w:hAnsi="Arial" w:cs="Arial"/>
          <w:sz w:val="24"/>
          <w:szCs w:val="24"/>
        </w:rPr>
        <w:t>í</w:t>
      </w:r>
      <w:r w:rsidRPr="00F871DE">
        <w:rPr>
          <w:rFonts w:ascii="Arial" w:hAnsi="Arial" w:cs="Arial"/>
          <w:sz w:val="24"/>
          <w:szCs w:val="24"/>
        </w:rPr>
        <w:t>do reduziu</w:t>
      </w:r>
      <w:r w:rsidR="00664DC8" w:rsidRPr="00F871DE">
        <w:rPr>
          <w:rFonts w:ascii="Arial" w:hAnsi="Arial" w:cs="Arial"/>
          <w:sz w:val="24"/>
          <w:szCs w:val="24"/>
        </w:rPr>
        <w:t>, pois o motor não apresenta combustão (explosão) interna</w:t>
      </w:r>
      <w:r w:rsidR="00E303CC" w:rsidRPr="00F871DE">
        <w:rPr>
          <w:rFonts w:ascii="Arial" w:hAnsi="Arial" w:cs="Arial"/>
          <w:sz w:val="24"/>
          <w:szCs w:val="24"/>
        </w:rPr>
        <w:t>. P</w:t>
      </w:r>
      <w:r w:rsidR="00664DC8" w:rsidRPr="00F871DE">
        <w:rPr>
          <w:rFonts w:ascii="Arial" w:hAnsi="Arial" w:cs="Arial"/>
          <w:sz w:val="24"/>
          <w:szCs w:val="24"/>
        </w:rPr>
        <w:t>ortanto</w:t>
      </w:r>
      <w:r w:rsidR="00E303CC" w:rsidRPr="00F871DE">
        <w:rPr>
          <w:rFonts w:ascii="Arial" w:hAnsi="Arial" w:cs="Arial"/>
          <w:sz w:val="24"/>
          <w:szCs w:val="24"/>
        </w:rPr>
        <w:t>,</w:t>
      </w:r>
      <w:r w:rsidR="00664DC8" w:rsidRPr="00F871DE">
        <w:rPr>
          <w:rFonts w:ascii="Arial" w:hAnsi="Arial" w:cs="Arial"/>
          <w:sz w:val="24"/>
          <w:szCs w:val="24"/>
        </w:rPr>
        <w:t xml:space="preserve"> o</w:t>
      </w:r>
      <w:r w:rsidR="00E303CC" w:rsidRPr="00F871DE">
        <w:rPr>
          <w:rFonts w:ascii="Arial" w:hAnsi="Arial" w:cs="Arial"/>
          <w:sz w:val="24"/>
          <w:szCs w:val="24"/>
        </w:rPr>
        <w:t>s</w:t>
      </w:r>
      <w:r w:rsidR="00664DC8" w:rsidRPr="00F871DE">
        <w:rPr>
          <w:rFonts w:ascii="Arial" w:hAnsi="Arial" w:cs="Arial"/>
          <w:sz w:val="24"/>
          <w:szCs w:val="24"/>
        </w:rPr>
        <w:t xml:space="preserve"> único</w:t>
      </w:r>
      <w:r w:rsidR="00E303CC" w:rsidRPr="00F871DE">
        <w:rPr>
          <w:rFonts w:ascii="Arial" w:hAnsi="Arial" w:cs="Arial"/>
          <w:sz w:val="24"/>
          <w:szCs w:val="24"/>
        </w:rPr>
        <w:t>s</w:t>
      </w:r>
      <w:r w:rsidR="00664DC8" w:rsidRPr="00F871DE">
        <w:rPr>
          <w:rFonts w:ascii="Arial" w:hAnsi="Arial" w:cs="Arial"/>
          <w:sz w:val="24"/>
          <w:szCs w:val="24"/>
        </w:rPr>
        <w:t xml:space="preserve"> ru</w:t>
      </w:r>
      <w:r w:rsidR="00E303CC" w:rsidRPr="00F871DE">
        <w:rPr>
          <w:rFonts w:ascii="Arial" w:hAnsi="Arial" w:cs="Arial"/>
          <w:sz w:val="24"/>
          <w:szCs w:val="24"/>
        </w:rPr>
        <w:t>í</w:t>
      </w:r>
      <w:r w:rsidR="00664DC8" w:rsidRPr="00F871DE">
        <w:rPr>
          <w:rFonts w:ascii="Arial" w:hAnsi="Arial" w:cs="Arial"/>
          <w:sz w:val="24"/>
          <w:szCs w:val="24"/>
        </w:rPr>
        <w:t>do</w:t>
      </w:r>
      <w:r w:rsidR="00E303CC" w:rsidRPr="00F871DE">
        <w:rPr>
          <w:rFonts w:ascii="Arial" w:hAnsi="Arial" w:cs="Arial"/>
          <w:sz w:val="24"/>
          <w:szCs w:val="24"/>
        </w:rPr>
        <w:t>s</w:t>
      </w:r>
      <w:r w:rsidR="00664DC8" w:rsidRPr="00F871DE">
        <w:rPr>
          <w:rFonts w:ascii="Arial" w:hAnsi="Arial" w:cs="Arial"/>
          <w:sz w:val="24"/>
          <w:szCs w:val="24"/>
        </w:rPr>
        <w:t xml:space="preserve"> presente</w:t>
      </w:r>
      <w:r w:rsidR="00E303CC" w:rsidRPr="00F871DE">
        <w:rPr>
          <w:rFonts w:ascii="Arial" w:hAnsi="Arial" w:cs="Arial"/>
          <w:sz w:val="24"/>
          <w:szCs w:val="24"/>
        </w:rPr>
        <w:t>s</w:t>
      </w:r>
      <w:r w:rsidR="00664DC8" w:rsidRPr="00F871DE">
        <w:rPr>
          <w:rFonts w:ascii="Arial" w:hAnsi="Arial" w:cs="Arial"/>
          <w:sz w:val="24"/>
          <w:szCs w:val="24"/>
        </w:rPr>
        <w:t xml:space="preserve"> são aqueles gerados pela hélice</w:t>
      </w:r>
      <w:r w:rsidR="00E303CC" w:rsidRPr="00F871DE">
        <w:rPr>
          <w:rFonts w:ascii="Arial" w:hAnsi="Arial" w:cs="Arial"/>
          <w:sz w:val="24"/>
          <w:szCs w:val="24"/>
        </w:rPr>
        <w:t>, pois,</w:t>
      </w:r>
      <w:r w:rsidR="00664DC8" w:rsidRPr="00F871DE">
        <w:rPr>
          <w:rFonts w:ascii="Arial" w:hAnsi="Arial" w:cs="Arial"/>
          <w:sz w:val="24"/>
          <w:szCs w:val="24"/>
        </w:rPr>
        <w:t xml:space="preserve"> de acordo com Homa</w:t>
      </w:r>
      <w:r w:rsidR="00E303CC" w:rsidRPr="00F871DE">
        <w:rPr>
          <w:rFonts w:ascii="Arial" w:hAnsi="Arial" w:cs="Arial"/>
          <w:sz w:val="24"/>
          <w:szCs w:val="24"/>
        </w:rPr>
        <w:t xml:space="preserve"> (2015</w:t>
      </w:r>
      <w:r w:rsidR="0069209A" w:rsidRPr="00F871DE">
        <w:rPr>
          <w:rFonts w:ascii="Arial" w:hAnsi="Arial" w:cs="Arial"/>
          <w:sz w:val="24"/>
          <w:szCs w:val="24"/>
        </w:rPr>
        <w:t>b</w:t>
      </w:r>
      <w:r w:rsidR="00E303CC" w:rsidRPr="00F871DE">
        <w:rPr>
          <w:rFonts w:ascii="Arial" w:hAnsi="Arial" w:cs="Arial"/>
          <w:sz w:val="24"/>
          <w:szCs w:val="24"/>
        </w:rPr>
        <w:t>),</w:t>
      </w:r>
      <w:r w:rsidR="00664DC8" w:rsidRPr="00F871DE">
        <w:rPr>
          <w:rFonts w:ascii="Arial" w:hAnsi="Arial" w:cs="Arial"/>
          <w:sz w:val="24"/>
          <w:szCs w:val="24"/>
        </w:rPr>
        <w:t xml:space="preserve"> o deslocamento das pás cria um vento relativo </w:t>
      </w:r>
      <w:r w:rsidR="66A1D387" w:rsidRPr="00F871DE">
        <w:rPr>
          <w:rFonts w:ascii="Arial" w:hAnsi="Arial" w:cs="Arial"/>
          <w:sz w:val="24"/>
          <w:szCs w:val="24"/>
        </w:rPr>
        <w:t>contrário, empurrando</w:t>
      </w:r>
      <w:r w:rsidR="00664DC8" w:rsidRPr="00F871DE">
        <w:rPr>
          <w:rFonts w:ascii="Arial" w:hAnsi="Arial" w:cs="Arial"/>
          <w:sz w:val="24"/>
          <w:szCs w:val="24"/>
        </w:rPr>
        <w:t xml:space="preserve"> o ar </w:t>
      </w:r>
      <w:r w:rsidR="00E303CC" w:rsidRPr="00F871DE">
        <w:rPr>
          <w:rFonts w:ascii="Arial" w:hAnsi="Arial" w:cs="Arial"/>
          <w:sz w:val="24"/>
          <w:szCs w:val="24"/>
        </w:rPr>
        <w:t xml:space="preserve">que gera </w:t>
      </w:r>
      <w:r w:rsidR="00664DC8" w:rsidRPr="00F871DE">
        <w:rPr>
          <w:rFonts w:ascii="Arial" w:hAnsi="Arial" w:cs="Arial"/>
          <w:sz w:val="24"/>
          <w:szCs w:val="24"/>
        </w:rPr>
        <w:t>o ru</w:t>
      </w:r>
      <w:r w:rsidR="00E303CC" w:rsidRPr="00F871DE">
        <w:rPr>
          <w:rFonts w:ascii="Arial" w:hAnsi="Arial" w:cs="Arial"/>
          <w:sz w:val="24"/>
          <w:szCs w:val="24"/>
        </w:rPr>
        <w:t>í</w:t>
      </w:r>
      <w:r w:rsidR="00664DC8" w:rsidRPr="00F871DE">
        <w:rPr>
          <w:rFonts w:ascii="Arial" w:hAnsi="Arial" w:cs="Arial"/>
          <w:sz w:val="24"/>
          <w:szCs w:val="24"/>
        </w:rPr>
        <w:t>do</w:t>
      </w:r>
      <w:r w:rsidR="00E303CC" w:rsidRPr="00F871DE">
        <w:rPr>
          <w:rFonts w:ascii="Arial" w:hAnsi="Arial" w:cs="Arial"/>
          <w:sz w:val="24"/>
          <w:szCs w:val="24"/>
        </w:rPr>
        <w:t xml:space="preserve">. </w:t>
      </w:r>
      <w:r w:rsidR="00E526F1" w:rsidRPr="00F871DE">
        <w:rPr>
          <w:rFonts w:ascii="Arial" w:hAnsi="Arial" w:cs="Arial"/>
          <w:sz w:val="24"/>
          <w:szCs w:val="24"/>
        </w:rPr>
        <w:t>A ANAC (</w:t>
      </w:r>
      <w:r w:rsidR="001C7E5C" w:rsidRPr="00F871DE">
        <w:rPr>
          <w:rFonts w:ascii="Arial" w:hAnsi="Arial" w:cs="Arial"/>
          <w:sz w:val="24"/>
          <w:szCs w:val="24"/>
        </w:rPr>
        <w:t>2021</w:t>
      </w:r>
      <w:r w:rsidR="009433E9" w:rsidRPr="00F871DE">
        <w:rPr>
          <w:rFonts w:ascii="Arial" w:hAnsi="Arial" w:cs="Arial"/>
          <w:sz w:val="24"/>
          <w:szCs w:val="24"/>
        </w:rPr>
        <w:t xml:space="preserve">) informa </w:t>
      </w:r>
      <w:r w:rsidR="00664DC8" w:rsidRPr="00F871DE">
        <w:rPr>
          <w:rFonts w:ascii="Arial" w:hAnsi="Arial" w:cs="Arial"/>
          <w:sz w:val="24"/>
          <w:szCs w:val="24"/>
        </w:rPr>
        <w:t xml:space="preserve">uma diminuição </w:t>
      </w:r>
      <w:r w:rsidRPr="00F871DE">
        <w:rPr>
          <w:rFonts w:ascii="Arial" w:hAnsi="Arial" w:cs="Arial"/>
          <w:sz w:val="24"/>
          <w:szCs w:val="24"/>
        </w:rPr>
        <w:t>de 20dBA</w:t>
      </w:r>
      <w:r w:rsidR="00066009" w:rsidRPr="00F871DE">
        <w:rPr>
          <w:rFonts w:ascii="Arial" w:hAnsi="Arial" w:cs="Arial"/>
          <w:sz w:val="24"/>
          <w:szCs w:val="24"/>
        </w:rPr>
        <w:t xml:space="preserve"> em relação aos motores convencionais equipados no mesmo modelo</w:t>
      </w:r>
      <w:r w:rsidR="009433E9" w:rsidRPr="00F871DE">
        <w:rPr>
          <w:rFonts w:ascii="Arial" w:hAnsi="Arial" w:cs="Arial"/>
          <w:sz w:val="24"/>
          <w:szCs w:val="24"/>
        </w:rPr>
        <w:t xml:space="preserve">, redução essa </w:t>
      </w:r>
      <w:r w:rsidR="00066009" w:rsidRPr="00F871DE">
        <w:rPr>
          <w:rFonts w:ascii="Arial" w:hAnsi="Arial" w:cs="Arial"/>
          <w:sz w:val="24"/>
          <w:szCs w:val="24"/>
        </w:rPr>
        <w:t>benéfica para a saúde do ser humano</w:t>
      </w:r>
      <w:r w:rsidR="00E526F1" w:rsidRPr="00F871DE">
        <w:rPr>
          <w:rFonts w:ascii="Arial" w:hAnsi="Arial" w:cs="Arial"/>
          <w:sz w:val="24"/>
          <w:szCs w:val="24"/>
        </w:rPr>
        <w:t>.</w:t>
      </w:r>
    </w:p>
    <w:p w14:paraId="22A0B4CE" w14:textId="5B9427BB" w:rsidR="005F3729" w:rsidRPr="00F871DE" w:rsidRDefault="00E2199C"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lastRenderedPageBreak/>
        <w:t>A fi</w:t>
      </w:r>
      <w:r w:rsidR="124DADAA" w:rsidRPr="00F871DE">
        <w:rPr>
          <w:rFonts w:ascii="Arial" w:hAnsi="Arial" w:cs="Arial"/>
          <w:sz w:val="24"/>
          <w:szCs w:val="24"/>
        </w:rPr>
        <w:t>m</w:t>
      </w:r>
      <w:r w:rsidRPr="00F871DE">
        <w:rPr>
          <w:rFonts w:ascii="Arial" w:hAnsi="Arial" w:cs="Arial"/>
          <w:sz w:val="24"/>
          <w:szCs w:val="24"/>
        </w:rPr>
        <w:t xml:space="preserve"> de</w:t>
      </w:r>
      <w:r w:rsidR="00620204" w:rsidRPr="00F871DE">
        <w:rPr>
          <w:rFonts w:ascii="Arial" w:hAnsi="Arial" w:cs="Arial"/>
          <w:sz w:val="24"/>
          <w:szCs w:val="24"/>
        </w:rPr>
        <w:t xml:space="preserve"> </w:t>
      </w:r>
      <w:r w:rsidR="738D4638" w:rsidRPr="00F871DE">
        <w:rPr>
          <w:rFonts w:ascii="Arial" w:hAnsi="Arial" w:cs="Arial"/>
          <w:sz w:val="24"/>
          <w:szCs w:val="24"/>
        </w:rPr>
        <w:t xml:space="preserve">se </w:t>
      </w:r>
      <w:r w:rsidR="4852C89E" w:rsidRPr="00F871DE">
        <w:rPr>
          <w:rFonts w:ascii="Arial" w:hAnsi="Arial" w:cs="Arial"/>
          <w:sz w:val="24"/>
          <w:szCs w:val="24"/>
        </w:rPr>
        <w:t>traçar</w:t>
      </w:r>
      <w:r w:rsidR="00655548" w:rsidRPr="00F871DE">
        <w:rPr>
          <w:rFonts w:ascii="Arial" w:hAnsi="Arial" w:cs="Arial"/>
          <w:sz w:val="24"/>
          <w:szCs w:val="24"/>
        </w:rPr>
        <w:t>em</w:t>
      </w:r>
      <w:r w:rsidR="4852C89E" w:rsidRPr="00F871DE">
        <w:rPr>
          <w:rFonts w:ascii="Arial" w:hAnsi="Arial" w:cs="Arial"/>
          <w:sz w:val="24"/>
          <w:szCs w:val="24"/>
        </w:rPr>
        <w:t xml:space="preserve"> </w:t>
      </w:r>
      <w:r w:rsidR="0072269B" w:rsidRPr="00F871DE">
        <w:rPr>
          <w:rFonts w:ascii="Arial" w:hAnsi="Arial" w:cs="Arial"/>
          <w:sz w:val="24"/>
          <w:szCs w:val="24"/>
        </w:rPr>
        <w:t xml:space="preserve">comparações </w:t>
      </w:r>
      <w:r w:rsidR="58D0E05A" w:rsidRPr="00F871DE">
        <w:rPr>
          <w:rFonts w:ascii="Arial" w:hAnsi="Arial" w:cs="Arial"/>
          <w:sz w:val="24"/>
          <w:szCs w:val="24"/>
        </w:rPr>
        <w:t>d</w:t>
      </w:r>
      <w:r w:rsidR="0072269B" w:rsidRPr="00F871DE">
        <w:rPr>
          <w:rFonts w:ascii="Arial" w:hAnsi="Arial" w:cs="Arial"/>
          <w:sz w:val="24"/>
          <w:szCs w:val="24"/>
        </w:rPr>
        <w:t>e eficiência</w:t>
      </w:r>
      <w:r w:rsidR="00655548" w:rsidRPr="00F871DE">
        <w:rPr>
          <w:rFonts w:ascii="Arial" w:hAnsi="Arial" w:cs="Arial"/>
          <w:sz w:val="24"/>
          <w:szCs w:val="24"/>
        </w:rPr>
        <w:t>,</w:t>
      </w:r>
      <w:r w:rsidR="0072269B" w:rsidRPr="00F871DE">
        <w:rPr>
          <w:rFonts w:ascii="Arial" w:hAnsi="Arial" w:cs="Arial"/>
          <w:sz w:val="24"/>
          <w:szCs w:val="24"/>
        </w:rPr>
        <w:t xml:space="preserve"> foram escolhidos </w:t>
      </w:r>
      <w:r w:rsidR="009433E9" w:rsidRPr="00F871DE">
        <w:rPr>
          <w:rFonts w:ascii="Arial" w:hAnsi="Arial" w:cs="Arial"/>
          <w:sz w:val="24"/>
          <w:szCs w:val="24"/>
        </w:rPr>
        <w:t xml:space="preserve">por este autor </w:t>
      </w:r>
      <w:r w:rsidR="0072269B" w:rsidRPr="00F871DE">
        <w:rPr>
          <w:rFonts w:ascii="Arial" w:hAnsi="Arial" w:cs="Arial"/>
          <w:sz w:val="24"/>
          <w:szCs w:val="24"/>
        </w:rPr>
        <w:t xml:space="preserve">dois </w:t>
      </w:r>
      <w:r w:rsidRPr="00F871DE">
        <w:rPr>
          <w:rFonts w:ascii="Arial" w:hAnsi="Arial" w:cs="Arial"/>
          <w:sz w:val="24"/>
          <w:szCs w:val="24"/>
        </w:rPr>
        <w:t>motores</w:t>
      </w:r>
      <w:r w:rsidR="00655548" w:rsidRPr="00F871DE">
        <w:rPr>
          <w:rFonts w:ascii="Arial" w:hAnsi="Arial" w:cs="Arial"/>
          <w:sz w:val="24"/>
          <w:szCs w:val="24"/>
        </w:rPr>
        <w:t>:</w:t>
      </w:r>
      <w:r w:rsidR="22470917" w:rsidRPr="00F871DE">
        <w:rPr>
          <w:rFonts w:ascii="Arial" w:hAnsi="Arial" w:cs="Arial"/>
          <w:sz w:val="24"/>
          <w:szCs w:val="24"/>
        </w:rPr>
        <w:t xml:space="preserve"> o primeiro</w:t>
      </w:r>
      <w:r w:rsidRPr="00F871DE">
        <w:rPr>
          <w:rFonts w:ascii="Arial" w:hAnsi="Arial" w:cs="Arial"/>
          <w:sz w:val="24"/>
          <w:szCs w:val="24"/>
        </w:rPr>
        <w:t xml:space="preserve"> </w:t>
      </w:r>
      <w:r w:rsidR="00B14BB4" w:rsidRPr="00F871DE">
        <w:rPr>
          <w:rFonts w:ascii="Arial" w:hAnsi="Arial" w:cs="Arial"/>
          <w:sz w:val="24"/>
          <w:szCs w:val="24"/>
        </w:rPr>
        <w:t xml:space="preserve">de </w:t>
      </w:r>
      <w:r w:rsidR="00920CD6" w:rsidRPr="00F871DE">
        <w:rPr>
          <w:rFonts w:ascii="Arial" w:hAnsi="Arial" w:cs="Arial"/>
          <w:sz w:val="24"/>
          <w:szCs w:val="24"/>
        </w:rPr>
        <w:t>categoria</w:t>
      </w:r>
      <w:r w:rsidR="00B14BB4" w:rsidRPr="00F871DE">
        <w:rPr>
          <w:rFonts w:ascii="Arial" w:hAnsi="Arial" w:cs="Arial"/>
          <w:sz w:val="24"/>
          <w:szCs w:val="24"/>
        </w:rPr>
        <w:t xml:space="preserve"> </w:t>
      </w:r>
      <w:r w:rsidRPr="00F871DE">
        <w:rPr>
          <w:rFonts w:ascii="Arial" w:hAnsi="Arial" w:cs="Arial"/>
          <w:sz w:val="24"/>
          <w:szCs w:val="24"/>
        </w:rPr>
        <w:t>convenciona</w:t>
      </w:r>
      <w:r w:rsidR="00B14BB4" w:rsidRPr="00F871DE">
        <w:rPr>
          <w:rFonts w:ascii="Arial" w:hAnsi="Arial" w:cs="Arial"/>
          <w:sz w:val="24"/>
          <w:szCs w:val="24"/>
        </w:rPr>
        <w:t>l</w:t>
      </w:r>
      <w:r w:rsidRPr="00F871DE">
        <w:rPr>
          <w:rFonts w:ascii="Arial" w:hAnsi="Arial" w:cs="Arial"/>
          <w:sz w:val="24"/>
          <w:szCs w:val="24"/>
        </w:rPr>
        <w:t xml:space="preserve"> </w:t>
      </w:r>
      <w:r w:rsidR="00655548" w:rsidRPr="00F871DE">
        <w:rPr>
          <w:rFonts w:ascii="Arial" w:hAnsi="Arial" w:cs="Arial"/>
          <w:sz w:val="24"/>
          <w:szCs w:val="24"/>
        </w:rPr>
        <w:t>à</w:t>
      </w:r>
      <w:r w:rsidRPr="00F871DE">
        <w:rPr>
          <w:rFonts w:ascii="Arial" w:hAnsi="Arial" w:cs="Arial"/>
          <w:sz w:val="24"/>
          <w:szCs w:val="24"/>
        </w:rPr>
        <w:t xml:space="preserve"> combustão interna</w:t>
      </w:r>
      <w:r w:rsidR="00655548" w:rsidRPr="00F871DE">
        <w:rPr>
          <w:rFonts w:ascii="Arial" w:hAnsi="Arial" w:cs="Arial"/>
          <w:sz w:val="24"/>
          <w:szCs w:val="24"/>
        </w:rPr>
        <w:t>,</w:t>
      </w:r>
      <w:r w:rsidR="00BB2894" w:rsidRPr="00F871DE">
        <w:rPr>
          <w:rFonts w:ascii="Arial" w:hAnsi="Arial" w:cs="Arial"/>
          <w:sz w:val="24"/>
          <w:szCs w:val="24"/>
        </w:rPr>
        <w:t xml:space="preserve"> </w:t>
      </w:r>
      <w:r w:rsidR="711C28D9" w:rsidRPr="00F871DE">
        <w:rPr>
          <w:rFonts w:ascii="Arial" w:hAnsi="Arial" w:cs="Arial"/>
          <w:sz w:val="24"/>
          <w:szCs w:val="24"/>
        </w:rPr>
        <w:t xml:space="preserve">modelo </w:t>
      </w:r>
      <w:r w:rsidR="003C6576" w:rsidRPr="00F871DE">
        <w:rPr>
          <w:rFonts w:ascii="Arial" w:hAnsi="Arial" w:cs="Arial"/>
          <w:sz w:val="24"/>
          <w:szCs w:val="24"/>
        </w:rPr>
        <w:t>Continental S</w:t>
      </w:r>
      <w:r w:rsidR="362769B6" w:rsidRPr="00F871DE">
        <w:rPr>
          <w:rFonts w:ascii="Arial" w:hAnsi="Arial" w:cs="Arial"/>
          <w:sz w:val="24"/>
          <w:szCs w:val="24"/>
        </w:rPr>
        <w:t>é</w:t>
      </w:r>
      <w:r w:rsidR="003C6576" w:rsidRPr="00F871DE">
        <w:rPr>
          <w:rFonts w:ascii="Arial" w:hAnsi="Arial" w:cs="Arial"/>
          <w:sz w:val="24"/>
          <w:szCs w:val="24"/>
        </w:rPr>
        <w:t>rie 500 (300hp)</w:t>
      </w:r>
      <w:r w:rsidR="006A4C49" w:rsidRPr="00F871DE">
        <w:rPr>
          <w:rFonts w:ascii="Arial" w:hAnsi="Arial" w:cs="Arial"/>
          <w:sz w:val="24"/>
          <w:szCs w:val="24"/>
        </w:rPr>
        <w:t xml:space="preserve">, </w:t>
      </w:r>
      <w:r w:rsidRPr="00F871DE">
        <w:rPr>
          <w:rFonts w:ascii="Arial" w:hAnsi="Arial" w:cs="Arial"/>
          <w:sz w:val="24"/>
          <w:szCs w:val="24"/>
        </w:rPr>
        <w:t>e</w:t>
      </w:r>
      <w:r w:rsidR="00B14BB4" w:rsidRPr="00F871DE">
        <w:rPr>
          <w:rFonts w:ascii="Arial" w:hAnsi="Arial" w:cs="Arial"/>
          <w:sz w:val="24"/>
          <w:szCs w:val="24"/>
        </w:rPr>
        <w:t xml:space="preserve"> </w:t>
      </w:r>
      <w:r w:rsidR="7E48E3C2" w:rsidRPr="00F871DE">
        <w:rPr>
          <w:rFonts w:ascii="Arial" w:hAnsi="Arial" w:cs="Arial"/>
          <w:sz w:val="24"/>
          <w:szCs w:val="24"/>
        </w:rPr>
        <w:t xml:space="preserve">o segundo </w:t>
      </w:r>
      <w:r w:rsidR="00B14BB4" w:rsidRPr="00F871DE">
        <w:rPr>
          <w:rFonts w:ascii="Arial" w:hAnsi="Arial" w:cs="Arial"/>
          <w:sz w:val="24"/>
          <w:szCs w:val="24"/>
        </w:rPr>
        <w:t xml:space="preserve">um </w:t>
      </w:r>
      <w:r w:rsidR="00620204" w:rsidRPr="00F871DE">
        <w:rPr>
          <w:rFonts w:ascii="Arial" w:hAnsi="Arial" w:cs="Arial"/>
          <w:sz w:val="24"/>
          <w:szCs w:val="24"/>
        </w:rPr>
        <w:t>motor elétrico</w:t>
      </w:r>
      <w:r w:rsidR="003C6576" w:rsidRPr="00F871DE">
        <w:rPr>
          <w:rFonts w:ascii="Arial" w:hAnsi="Arial" w:cs="Arial"/>
          <w:sz w:val="24"/>
          <w:szCs w:val="24"/>
        </w:rPr>
        <w:t xml:space="preserve"> M</w:t>
      </w:r>
      <w:r w:rsidR="005F3729" w:rsidRPr="00F871DE">
        <w:rPr>
          <w:rFonts w:ascii="Arial" w:hAnsi="Arial" w:cs="Arial"/>
          <w:sz w:val="24"/>
          <w:szCs w:val="24"/>
        </w:rPr>
        <w:t>agnix</w:t>
      </w:r>
      <w:r w:rsidR="003C6576" w:rsidRPr="00F871DE">
        <w:rPr>
          <w:rFonts w:ascii="Arial" w:hAnsi="Arial" w:cs="Arial"/>
          <w:sz w:val="24"/>
          <w:szCs w:val="24"/>
        </w:rPr>
        <w:t xml:space="preserve"> Magni S</w:t>
      </w:r>
      <w:r w:rsidR="63A223E5" w:rsidRPr="00F871DE">
        <w:rPr>
          <w:rFonts w:ascii="Arial" w:hAnsi="Arial" w:cs="Arial"/>
          <w:sz w:val="24"/>
          <w:szCs w:val="24"/>
        </w:rPr>
        <w:t>é</w:t>
      </w:r>
      <w:r w:rsidR="003C6576" w:rsidRPr="00F871DE">
        <w:rPr>
          <w:rFonts w:ascii="Arial" w:hAnsi="Arial" w:cs="Arial"/>
          <w:sz w:val="24"/>
          <w:szCs w:val="24"/>
        </w:rPr>
        <w:t>rie 250 (375hp)</w:t>
      </w:r>
      <w:r w:rsidR="6C1666EA" w:rsidRPr="00F871DE">
        <w:rPr>
          <w:rFonts w:ascii="Arial" w:hAnsi="Arial" w:cs="Arial"/>
          <w:sz w:val="24"/>
          <w:szCs w:val="24"/>
        </w:rPr>
        <w:t>. A</w:t>
      </w:r>
      <w:r w:rsidR="003C6576" w:rsidRPr="00F871DE">
        <w:rPr>
          <w:rFonts w:ascii="Arial" w:hAnsi="Arial" w:cs="Arial"/>
          <w:sz w:val="24"/>
          <w:szCs w:val="24"/>
        </w:rPr>
        <w:t xml:space="preserve"> eficiência energética do motor Continental gira em torno de 30%</w:t>
      </w:r>
      <w:r w:rsidR="0A23DC75" w:rsidRPr="00F871DE">
        <w:rPr>
          <w:rFonts w:ascii="Arial" w:hAnsi="Arial" w:cs="Arial"/>
          <w:sz w:val="24"/>
          <w:szCs w:val="24"/>
        </w:rPr>
        <w:t xml:space="preserve"> a </w:t>
      </w:r>
      <w:r w:rsidR="003C6576" w:rsidRPr="00F871DE">
        <w:rPr>
          <w:rFonts w:ascii="Arial" w:hAnsi="Arial" w:cs="Arial"/>
          <w:sz w:val="24"/>
          <w:szCs w:val="24"/>
        </w:rPr>
        <w:t>45%</w:t>
      </w:r>
      <w:r w:rsidR="00920CD6" w:rsidRPr="00F871DE">
        <w:rPr>
          <w:rFonts w:ascii="Arial" w:hAnsi="Arial" w:cs="Arial"/>
          <w:sz w:val="24"/>
          <w:szCs w:val="24"/>
        </w:rPr>
        <w:t xml:space="preserve"> declarados </w:t>
      </w:r>
      <w:r w:rsidR="00BC2B14" w:rsidRPr="00F871DE">
        <w:rPr>
          <w:rFonts w:ascii="Arial" w:hAnsi="Arial" w:cs="Arial"/>
          <w:sz w:val="24"/>
          <w:szCs w:val="24"/>
        </w:rPr>
        <w:t xml:space="preserve">pela </w:t>
      </w:r>
      <w:r w:rsidR="1C9275C6" w:rsidRPr="00F871DE">
        <w:rPr>
          <w:rFonts w:ascii="Arial" w:hAnsi="Arial" w:cs="Arial"/>
          <w:sz w:val="24"/>
          <w:szCs w:val="24"/>
        </w:rPr>
        <w:t xml:space="preserve">indústria </w:t>
      </w:r>
      <w:r w:rsidR="00BC2B14" w:rsidRPr="00F871DE">
        <w:rPr>
          <w:rFonts w:ascii="Arial" w:hAnsi="Arial" w:cs="Arial"/>
          <w:sz w:val="24"/>
          <w:szCs w:val="24"/>
        </w:rPr>
        <w:t>Continental</w:t>
      </w:r>
      <w:r w:rsidR="00655548" w:rsidRPr="00F871DE">
        <w:rPr>
          <w:rFonts w:ascii="Arial" w:hAnsi="Arial" w:cs="Arial"/>
          <w:sz w:val="24"/>
          <w:szCs w:val="24"/>
        </w:rPr>
        <w:t>;</w:t>
      </w:r>
      <w:r w:rsidR="003C6576" w:rsidRPr="00F871DE">
        <w:rPr>
          <w:rFonts w:ascii="Arial" w:hAnsi="Arial" w:cs="Arial"/>
          <w:sz w:val="24"/>
          <w:szCs w:val="24"/>
        </w:rPr>
        <w:t xml:space="preserve"> </w:t>
      </w:r>
      <w:r w:rsidR="127BE0E2" w:rsidRPr="00F871DE">
        <w:rPr>
          <w:rFonts w:ascii="Arial" w:hAnsi="Arial" w:cs="Arial"/>
          <w:sz w:val="24"/>
          <w:szCs w:val="24"/>
        </w:rPr>
        <w:t xml:space="preserve">já </w:t>
      </w:r>
      <w:r w:rsidR="00331D0B" w:rsidRPr="00F871DE">
        <w:rPr>
          <w:rFonts w:ascii="Arial" w:hAnsi="Arial" w:cs="Arial"/>
          <w:sz w:val="24"/>
          <w:szCs w:val="24"/>
        </w:rPr>
        <w:t xml:space="preserve">o Magnix declara </w:t>
      </w:r>
      <w:r w:rsidR="003C6576" w:rsidRPr="00F871DE">
        <w:rPr>
          <w:rFonts w:ascii="Arial" w:hAnsi="Arial" w:cs="Arial"/>
          <w:sz w:val="24"/>
          <w:szCs w:val="24"/>
        </w:rPr>
        <w:t xml:space="preserve">a eficiência </w:t>
      </w:r>
      <w:r w:rsidR="1B703EA5" w:rsidRPr="00F871DE">
        <w:rPr>
          <w:rFonts w:ascii="Arial" w:hAnsi="Arial" w:cs="Arial"/>
          <w:sz w:val="24"/>
          <w:szCs w:val="24"/>
        </w:rPr>
        <w:t xml:space="preserve">próxima de </w:t>
      </w:r>
      <w:r w:rsidR="003C6576" w:rsidRPr="00F871DE">
        <w:rPr>
          <w:rFonts w:ascii="Arial" w:hAnsi="Arial" w:cs="Arial"/>
          <w:sz w:val="24"/>
          <w:szCs w:val="24"/>
        </w:rPr>
        <w:t>95%</w:t>
      </w:r>
      <w:r w:rsidR="00BB2894" w:rsidRPr="00F871DE">
        <w:rPr>
          <w:rFonts w:ascii="Arial" w:hAnsi="Arial" w:cs="Arial"/>
          <w:sz w:val="24"/>
          <w:szCs w:val="24"/>
        </w:rPr>
        <w:t>, ou seja</w:t>
      </w:r>
      <w:r w:rsidR="333CE78F" w:rsidRPr="00F871DE">
        <w:rPr>
          <w:rFonts w:ascii="Arial" w:hAnsi="Arial" w:cs="Arial"/>
          <w:sz w:val="24"/>
          <w:szCs w:val="24"/>
        </w:rPr>
        <w:t>,</w:t>
      </w:r>
      <w:r w:rsidR="00BB2894" w:rsidRPr="00F871DE">
        <w:rPr>
          <w:rFonts w:ascii="Arial" w:hAnsi="Arial" w:cs="Arial"/>
          <w:sz w:val="24"/>
          <w:szCs w:val="24"/>
        </w:rPr>
        <w:t xml:space="preserve"> a relação de custo e retorno dos motores elétricos </w:t>
      </w:r>
      <w:r w:rsidR="48C8C1A6" w:rsidRPr="00F871DE">
        <w:rPr>
          <w:rFonts w:ascii="Arial" w:hAnsi="Arial" w:cs="Arial"/>
          <w:sz w:val="24"/>
          <w:szCs w:val="24"/>
        </w:rPr>
        <w:t xml:space="preserve">demonstra </w:t>
      </w:r>
      <w:r w:rsidR="00DB08EB" w:rsidRPr="00F871DE">
        <w:rPr>
          <w:rFonts w:ascii="Arial" w:hAnsi="Arial" w:cs="Arial"/>
          <w:sz w:val="24"/>
          <w:szCs w:val="24"/>
        </w:rPr>
        <w:t xml:space="preserve">o dobro </w:t>
      </w:r>
      <w:r w:rsidR="39D7CA7D" w:rsidRPr="00F871DE">
        <w:rPr>
          <w:rFonts w:ascii="Arial" w:hAnsi="Arial" w:cs="Arial"/>
          <w:sz w:val="24"/>
          <w:szCs w:val="24"/>
        </w:rPr>
        <w:t>da</w:t>
      </w:r>
      <w:r w:rsidR="00DB08EB" w:rsidRPr="00F871DE">
        <w:rPr>
          <w:rFonts w:ascii="Arial" w:hAnsi="Arial" w:cs="Arial"/>
          <w:sz w:val="24"/>
          <w:szCs w:val="24"/>
        </w:rPr>
        <w:t xml:space="preserve"> efici</w:t>
      </w:r>
      <w:r w:rsidR="0DA8EEC4" w:rsidRPr="00F871DE">
        <w:rPr>
          <w:rFonts w:ascii="Arial" w:hAnsi="Arial" w:cs="Arial"/>
          <w:sz w:val="24"/>
          <w:szCs w:val="24"/>
        </w:rPr>
        <w:t>ência</w:t>
      </w:r>
      <w:r w:rsidR="00DB08EB" w:rsidRPr="00F871DE">
        <w:rPr>
          <w:rFonts w:ascii="Arial" w:hAnsi="Arial" w:cs="Arial"/>
          <w:sz w:val="24"/>
          <w:szCs w:val="24"/>
        </w:rPr>
        <w:t xml:space="preserve"> </w:t>
      </w:r>
      <w:r w:rsidR="1781A2D1" w:rsidRPr="00F871DE">
        <w:rPr>
          <w:rFonts w:ascii="Arial" w:hAnsi="Arial" w:cs="Arial"/>
          <w:sz w:val="24"/>
          <w:szCs w:val="24"/>
        </w:rPr>
        <w:t>em comparação a</w:t>
      </w:r>
      <w:r w:rsidR="00DB08EB" w:rsidRPr="00F871DE">
        <w:rPr>
          <w:rFonts w:ascii="Arial" w:hAnsi="Arial" w:cs="Arial"/>
          <w:sz w:val="24"/>
          <w:szCs w:val="24"/>
        </w:rPr>
        <w:t xml:space="preserve">os motores </w:t>
      </w:r>
      <w:r w:rsidR="04C5AA55" w:rsidRPr="00F871DE">
        <w:rPr>
          <w:rFonts w:ascii="Arial" w:hAnsi="Arial" w:cs="Arial"/>
          <w:sz w:val="24"/>
          <w:szCs w:val="24"/>
        </w:rPr>
        <w:t>Continental para a</w:t>
      </w:r>
      <w:r w:rsidR="00DB08EB" w:rsidRPr="00F871DE">
        <w:rPr>
          <w:rFonts w:ascii="Arial" w:hAnsi="Arial" w:cs="Arial"/>
          <w:sz w:val="24"/>
          <w:szCs w:val="24"/>
        </w:rPr>
        <w:t xml:space="preserve"> aviação</w:t>
      </w:r>
      <w:r w:rsidR="68444869" w:rsidRPr="00F871DE">
        <w:rPr>
          <w:rFonts w:ascii="Arial" w:hAnsi="Arial" w:cs="Arial"/>
          <w:sz w:val="24"/>
          <w:szCs w:val="24"/>
        </w:rPr>
        <w:t xml:space="preserve">. </w:t>
      </w:r>
      <w:r w:rsidR="00655548" w:rsidRPr="00F871DE">
        <w:rPr>
          <w:rFonts w:ascii="Arial" w:hAnsi="Arial" w:cs="Arial"/>
          <w:sz w:val="24"/>
          <w:szCs w:val="24"/>
        </w:rPr>
        <w:t>I</w:t>
      </w:r>
      <w:r w:rsidR="009908BD" w:rsidRPr="00F871DE">
        <w:rPr>
          <w:rFonts w:ascii="Arial" w:hAnsi="Arial" w:cs="Arial"/>
          <w:sz w:val="24"/>
          <w:szCs w:val="24"/>
        </w:rPr>
        <w:t xml:space="preserve">sso reflete em uma economia </w:t>
      </w:r>
      <w:r w:rsidR="15EFD557" w:rsidRPr="00F871DE">
        <w:rPr>
          <w:rFonts w:ascii="Arial" w:hAnsi="Arial" w:cs="Arial"/>
          <w:sz w:val="24"/>
          <w:szCs w:val="24"/>
        </w:rPr>
        <w:t xml:space="preserve">para </w:t>
      </w:r>
      <w:r w:rsidR="009908BD" w:rsidRPr="00F871DE">
        <w:rPr>
          <w:rFonts w:ascii="Arial" w:hAnsi="Arial" w:cs="Arial"/>
          <w:sz w:val="24"/>
          <w:szCs w:val="24"/>
        </w:rPr>
        <w:t xml:space="preserve">as empresas </w:t>
      </w:r>
      <w:r w:rsidR="00331D0B" w:rsidRPr="00F871DE">
        <w:rPr>
          <w:rFonts w:ascii="Arial" w:hAnsi="Arial" w:cs="Arial"/>
          <w:sz w:val="24"/>
          <w:szCs w:val="24"/>
        </w:rPr>
        <w:t>e</w:t>
      </w:r>
      <w:r w:rsidR="009908BD" w:rsidRPr="00F871DE">
        <w:rPr>
          <w:rFonts w:ascii="Arial" w:hAnsi="Arial" w:cs="Arial"/>
          <w:sz w:val="24"/>
          <w:szCs w:val="24"/>
        </w:rPr>
        <w:t xml:space="preserve"> uma melhora n</w:t>
      </w:r>
      <w:r w:rsidR="007833BA" w:rsidRPr="00F871DE">
        <w:rPr>
          <w:rFonts w:ascii="Arial" w:hAnsi="Arial" w:cs="Arial"/>
          <w:sz w:val="24"/>
          <w:szCs w:val="24"/>
        </w:rPr>
        <w:t xml:space="preserve">o ciclo </w:t>
      </w:r>
      <w:r w:rsidR="00655548" w:rsidRPr="00F871DE">
        <w:rPr>
          <w:rFonts w:ascii="Arial" w:hAnsi="Arial" w:cs="Arial"/>
          <w:sz w:val="24"/>
          <w:szCs w:val="24"/>
        </w:rPr>
        <w:t>ambiental</w:t>
      </w:r>
      <w:r w:rsidR="007833BA" w:rsidRPr="00F871DE">
        <w:rPr>
          <w:rFonts w:ascii="Arial" w:hAnsi="Arial" w:cs="Arial"/>
          <w:sz w:val="24"/>
          <w:szCs w:val="24"/>
        </w:rPr>
        <w:t>, que não terá impactos relacionados a emissão de gases</w:t>
      </w:r>
      <w:r w:rsidR="03A06EA3" w:rsidRPr="00F871DE">
        <w:rPr>
          <w:rFonts w:ascii="Arial" w:hAnsi="Arial" w:cs="Arial"/>
          <w:sz w:val="24"/>
          <w:szCs w:val="24"/>
        </w:rPr>
        <w:t xml:space="preserve"> </w:t>
      </w:r>
      <w:r w:rsidR="393AC304" w:rsidRPr="00F871DE">
        <w:rPr>
          <w:rFonts w:ascii="Arial" w:hAnsi="Arial" w:cs="Arial"/>
          <w:sz w:val="24"/>
          <w:szCs w:val="24"/>
        </w:rPr>
        <w:t>(</w:t>
      </w:r>
      <w:r w:rsidR="00E526F1" w:rsidRPr="00F871DE">
        <w:rPr>
          <w:rFonts w:ascii="Arial" w:hAnsi="Arial" w:cs="Arial"/>
          <w:sz w:val="24"/>
          <w:szCs w:val="24"/>
        </w:rPr>
        <w:t>CONTINENTAL</w:t>
      </w:r>
      <w:r w:rsidR="03A06EA3" w:rsidRPr="00F871DE">
        <w:rPr>
          <w:rFonts w:ascii="Arial" w:hAnsi="Arial" w:cs="Arial"/>
          <w:sz w:val="24"/>
          <w:szCs w:val="24"/>
        </w:rPr>
        <w:t xml:space="preserve">, 2021; </w:t>
      </w:r>
      <w:r w:rsidR="00E526F1" w:rsidRPr="00F871DE">
        <w:rPr>
          <w:rFonts w:ascii="Arial" w:hAnsi="Arial" w:cs="Arial"/>
          <w:sz w:val="24"/>
          <w:szCs w:val="24"/>
        </w:rPr>
        <w:t>MAGNIX</w:t>
      </w:r>
      <w:r w:rsidR="03A06EA3" w:rsidRPr="00F871DE">
        <w:rPr>
          <w:rFonts w:ascii="Arial" w:hAnsi="Arial" w:cs="Arial"/>
          <w:sz w:val="24"/>
          <w:szCs w:val="24"/>
        </w:rPr>
        <w:t>, 2021)</w:t>
      </w:r>
      <w:r w:rsidR="001B0EBE" w:rsidRPr="00F871DE">
        <w:rPr>
          <w:rFonts w:ascii="Arial" w:hAnsi="Arial" w:cs="Arial"/>
          <w:sz w:val="24"/>
          <w:szCs w:val="24"/>
        </w:rPr>
        <w:t xml:space="preserve">. </w:t>
      </w:r>
    </w:p>
    <w:p w14:paraId="4E425A1E" w14:textId="3D8BF071" w:rsidR="00C637C2" w:rsidRPr="00F871DE" w:rsidRDefault="00FB703C" w:rsidP="00DD38DB">
      <w:pPr>
        <w:spacing w:after="0" w:line="360" w:lineRule="auto"/>
        <w:ind w:firstLine="709"/>
        <w:jc w:val="both"/>
        <w:rPr>
          <w:rFonts w:ascii="Arial" w:hAnsi="Arial" w:cs="Arial"/>
          <w:color w:val="4472C4" w:themeColor="accent1"/>
          <w:sz w:val="24"/>
          <w:szCs w:val="24"/>
        </w:rPr>
      </w:pPr>
      <w:r w:rsidRPr="00F871DE">
        <w:rPr>
          <w:rFonts w:ascii="Arial" w:hAnsi="Arial" w:cs="Arial"/>
          <w:color w:val="000000" w:themeColor="text1"/>
          <w:sz w:val="24"/>
          <w:szCs w:val="24"/>
        </w:rPr>
        <w:t>Após</w:t>
      </w:r>
      <w:r w:rsidR="00655548" w:rsidRPr="00F871DE">
        <w:rPr>
          <w:rFonts w:ascii="Arial" w:hAnsi="Arial" w:cs="Arial"/>
          <w:color w:val="000000" w:themeColor="text1"/>
          <w:sz w:val="24"/>
          <w:szCs w:val="24"/>
        </w:rPr>
        <w:t xml:space="preserve"> o </w:t>
      </w:r>
      <w:r w:rsidRPr="00F871DE">
        <w:rPr>
          <w:rFonts w:ascii="Arial" w:hAnsi="Arial" w:cs="Arial"/>
          <w:color w:val="000000" w:themeColor="text1"/>
          <w:sz w:val="24"/>
          <w:szCs w:val="24"/>
        </w:rPr>
        <w:t>grande sucesso com a tecnologia de motores elétricos</w:t>
      </w:r>
      <w:r w:rsidR="00655548" w:rsidRPr="00F871DE">
        <w:rPr>
          <w:rFonts w:ascii="Arial" w:hAnsi="Arial" w:cs="Arial"/>
          <w:color w:val="000000" w:themeColor="text1"/>
          <w:sz w:val="24"/>
          <w:szCs w:val="24"/>
        </w:rPr>
        <w:t>,</w:t>
      </w:r>
      <w:r w:rsidRPr="00F871DE">
        <w:rPr>
          <w:rFonts w:ascii="Arial" w:hAnsi="Arial" w:cs="Arial"/>
          <w:color w:val="000000" w:themeColor="text1"/>
          <w:sz w:val="24"/>
          <w:szCs w:val="24"/>
        </w:rPr>
        <w:t xml:space="preserve"> a Magnix obteve atenção </w:t>
      </w:r>
      <w:r w:rsidR="38838BB2" w:rsidRPr="00F871DE">
        <w:rPr>
          <w:rFonts w:ascii="Arial" w:hAnsi="Arial" w:cs="Arial"/>
          <w:color w:val="000000" w:themeColor="text1"/>
          <w:sz w:val="24"/>
          <w:szCs w:val="24"/>
        </w:rPr>
        <w:t>da NASA por meio de seu</w:t>
      </w:r>
      <w:r w:rsidRPr="00F871DE">
        <w:rPr>
          <w:rFonts w:ascii="Arial" w:hAnsi="Arial" w:cs="Arial"/>
          <w:color w:val="000000" w:themeColor="text1"/>
          <w:sz w:val="24"/>
          <w:szCs w:val="24"/>
        </w:rPr>
        <w:t xml:space="preserve"> setor aeronáutico</w:t>
      </w:r>
      <w:r w:rsidR="003043D1" w:rsidRPr="00F871DE">
        <w:rPr>
          <w:rFonts w:ascii="Arial" w:hAnsi="Arial" w:cs="Arial"/>
          <w:color w:val="000000" w:themeColor="text1"/>
          <w:sz w:val="24"/>
          <w:szCs w:val="24"/>
        </w:rPr>
        <w:t>,</w:t>
      </w:r>
      <w:r w:rsidR="008A0E85" w:rsidRPr="00F871DE">
        <w:rPr>
          <w:rFonts w:ascii="Arial" w:hAnsi="Arial" w:cs="Arial"/>
          <w:color w:val="000000" w:themeColor="text1"/>
          <w:sz w:val="24"/>
          <w:szCs w:val="24"/>
        </w:rPr>
        <w:t xml:space="preserve"> </w:t>
      </w:r>
      <w:r w:rsidR="4C715D1A" w:rsidRPr="00F871DE">
        <w:rPr>
          <w:rFonts w:ascii="Arial" w:hAnsi="Arial" w:cs="Arial"/>
          <w:color w:val="000000" w:themeColor="text1"/>
          <w:sz w:val="24"/>
          <w:szCs w:val="24"/>
        </w:rPr>
        <w:t xml:space="preserve">que </w:t>
      </w:r>
      <w:r w:rsidR="002B2FD2" w:rsidRPr="00F871DE">
        <w:rPr>
          <w:rFonts w:ascii="Arial" w:hAnsi="Arial" w:cs="Arial"/>
          <w:color w:val="000000" w:themeColor="text1"/>
          <w:sz w:val="24"/>
          <w:szCs w:val="24"/>
        </w:rPr>
        <w:t>demo</w:t>
      </w:r>
      <w:r w:rsidR="00655548" w:rsidRPr="00F871DE">
        <w:rPr>
          <w:rFonts w:ascii="Arial" w:hAnsi="Arial" w:cs="Arial"/>
          <w:color w:val="000000" w:themeColor="text1"/>
          <w:sz w:val="24"/>
          <w:szCs w:val="24"/>
        </w:rPr>
        <w:t>n</w:t>
      </w:r>
      <w:r w:rsidR="002B2FD2" w:rsidRPr="00F871DE">
        <w:rPr>
          <w:rFonts w:ascii="Arial" w:hAnsi="Arial" w:cs="Arial"/>
          <w:color w:val="000000" w:themeColor="text1"/>
          <w:sz w:val="24"/>
          <w:szCs w:val="24"/>
        </w:rPr>
        <w:t xml:space="preserve">strou interesse </w:t>
      </w:r>
      <w:r w:rsidR="007D7E27" w:rsidRPr="00F871DE">
        <w:rPr>
          <w:rFonts w:ascii="Arial" w:hAnsi="Arial" w:cs="Arial"/>
          <w:color w:val="000000" w:themeColor="text1"/>
          <w:sz w:val="24"/>
          <w:szCs w:val="24"/>
        </w:rPr>
        <w:t xml:space="preserve">nos motores elétricos </w:t>
      </w:r>
      <w:r w:rsidR="156106F8" w:rsidRPr="00F871DE">
        <w:rPr>
          <w:rFonts w:ascii="Arial" w:hAnsi="Arial" w:cs="Arial"/>
          <w:color w:val="000000" w:themeColor="text1"/>
          <w:sz w:val="24"/>
          <w:szCs w:val="24"/>
        </w:rPr>
        <w:t xml:space="preserve">e </w:t>
      </w:r>
      <w:r w:rsidR="00255AB6" w:rsidRPr="00F871DE">
        <w:rPr>
          <w:rFonts w:ascii="Arial" w:hAnsi="Arial" w:cs="Arial"/>
          <w:color w:val="000000" w:themeColor="text1"/>
          <w:sz w:val="24"/>
          <w:szCs w:val="24"/>
        </w:rPr>
        <w:t>fechou contrato com a empresa</w:t>
      </w:r>
      <w:r w:rsidRPr="00F871DE">
        <w:rPr>
          <w:rFonts w:ascii="Arial" w:hAnsi="Arial" w:cs="Arial"/>
          <w:color w:val="000000" w:themeColor="text1"/>
          <w:sz w:val="24"/>
          <w:szCs w:val="24"/>
        </w:rPr>
        <w:t xml:space="preserve"> </w:t>
      </w:r>
      <w:r w:rsidR="00255AB6" w:rsidRPr="00F871DE">
        <w:rPr>
          <w:rFonts w:ascii="Arial" w:hAnsi="Arial" w:cs="Arial"/>
          <w:color w:val="000000" w:themeColor="text1"/>
          <w:sz w:val="24"/>
          <w:szCs w:val="24"/>
        </w:rPr>
        <w:t xml:space="preserve">para desenvolver </w:t>
      </w:r>
      <w:r w:rsidR="00007878" w:rsidRPr="00F871DE">
        <w:rPr>
          <w:rFonts w:ascii="Arial" w:hAnsi="Arial" w:cs="Arial"/>
          <w:color w:val="000000" w:themeColor="text1"/>
          <w:sz w:val="24"/>
          <w:szCs w:val="24"/>
        </w:rPr>
        <w:t xml:space="preserve">novos projetos </w:t>
      </w:r>
      <w:r w:rsidR="6E88A6A6" w:rsidRPr="00F871DE">
        <w:rPr>
          <w:rFonts w:ascii="Arial" w:hAnsi="Arial" w:cs="Arial"/>
          <w:color w:val="000000" w:themeColor="text1"/>
          <w:sz w:val="24"/>
          <w:szCs w:val="24"/>
        </w:rPr>
        <w:t xml:space="preserve">na expectativa de </w:t>
      </w:r>
      <w:r w:rsidR="00C64B0A" w:rsidRPr="00F871DE">
        <w:rPr>
          <w:rFonts w:ascii="Arial" w:hAnsi="Arial" w:cs="Arial"/>
          <w:color w:val="000000" w:themeColor="text1"/>
          <w:sz w:val="24"/>
          <w:szCs w:val="24"/>
        </w:rPr>
        <w:t>acelerar o processo de transição d</w:t>
      </w:r>
      <w:r w:rsidR="0023202F" w:rsidRPr="00F871DE">
        <w:rPr>
          <w:rFonts w:ascii="Arial" w:hAnsi="Arial" w:cs="Arial"/>
          <w:color w:val="000000" w:themeColor="text1"/>
          <w:sz w:val="24"/>
          <w:szCs w:val="24"/>
        </w:rPr>
        <w:t>a nova tecnologia</w:t>
      </w:r>
      <w:r w:rsidR="00BF70FE" w:rsidRPr="00F871DE">
        <w:rPr>
          <w:rFonts w:ascii="Arial" w:hAnsi="Arial" w:cs="Arial"/>
          <w:color w:val="000000" w:themeColor="text1"/>
          <w:sz w:val="24"/>
          <w:szCs w:val="24"/>
        </w:rPr>
        <w:t>,</w:t>
      </w:r>
      <w:r w:rsidR="7570308E" w:rsidRPr="00F871DE">
        <w:rPr>
          <w:rFonts w:ascii="Arial" w:hAnsi="Arial" w:cs="Arial"/>
          <w:color w:val="000000" w:themeColor="text1"/>
          <w:sz w:val="24"/>
          <w:szCs w:val="24"/>
        </w:rPr>
        <w:t xml:space="preserve"> </w:t>
      </w:r>
      <w:r w:rsidR="0003497C" w:rsidRPr="00F871DE">
        <w:rPr>
          <w:rFonts w:ascii="Arial" w:hAnsi="Arial" w:cs="Arial"/>
          <w:color w:val="000000" w:themeColor="text1"/>
          <w:sz w:val="24"/>
          <w:szCs w:val="24"/>
        </w:rPr>
        <w:t>afirmando que até 2060 quase 100% da</w:t>
      </w:r>
      <w:r w:rsidR="00BF70FE" w:rsidRPr="00F871DE">
        <w:rPr>
          <w:rFonts w:ascii="Arial" w:hAnsi="Arial" w:cs="Arial"/>
          <w:color w:val="000000" w:themeColor="text1"/>
          <w:sz w:val="24"/>
          <w:szCs w:val="24"/>
        </w:rPr>
        <w:t xml:space="preserve"> frota aeronáutica da Nasa</w:t>
      </w:r>
      <w:r w:rsidR="0003497C" w:rsidRPr="00F871DE">
        <w:rPr>
          <w:rFonts w:ascii="Arial" w:hAnsi="Arial" w:cs="Arial"/>
          <w:color w:val="000000" w:themeColor="text1"/>
          <w:sz w:val="24"/>
          <w:szCs w:val="24"/>
        </w:rPr>
        <w:t xml:space="preserve"> </w:t>
      </w:r>
      <w:r w:rsidR="00323804" w:rsidRPr="00F871DE">
        <w:rPr>
          <w:rFonts w:ascii="Arial" w:hAnsi="Arial" w:cs="Arial"/>
          <w:color w:val="000000" w:themeColor="text1"/>
          <w:sz w:val="24"/>
          <w:szCs w:val="24"/>
        </w:rPr>
        <w:t>será</w:t>
      </w:r>
      <w:r w:rsidR="0003497C" w:rsidRPr="00F871DE">
        <w:rPr>
          <w:rFonts w:ascii="Arial" w:hAnsi="Arial" w:cs="Arial"/>
          <w:color w:val="000000" w:themeColor="text1"/>
          <w:sz w:val="24"/>
          <w:szCs w:val="24"/>
        </w:rPr>
        <w:t xml:space="preserve"> </w:t>
      </w:r>
      <w:r w:rsidR="00323804" w:rsidRPr="00F871DE">
        <w:rPr>
          <w:rFonts w:ascii="Arial" w:hAnsi="Arial" w:cs="Arial"/>
          <w:color w:val="000000" w:themeColor="text1"/>
          <w:sz w:val="24"/>
          <w:szCs w:val="24"/>
        </w:rPr>
        <w:t xml:space="preserve">movida a propulsão elétrica e </w:t>
      </w:r>
      <w:r w:rsidR="00E005B6" w:rsidRPr="00F871DE">
        <w:rPr>
          <w:rFonts w:ascii="Arial" w:hAnsi="Arial" w:cs="Arial"/>
          <w:color w:val="000000" w:themeColor="text1"/>
          <w:sz w:val="24"/>
          <w:szCs w:val="24"/>
        </w:rPr>
        <w:t xml:space="preserve">consideradas de </w:t>
      </w:r>
      <w:r w:rsidR="00E005B6" w:rsidRPr="00F871DE">
        <w:rPr>
          <w:rFonts w:ascii="Arial" w:hAnsi="Arial" w:cs="Arial"/>
          <w:color w:val="000000" w:themeColor="text1"/>
          <w:sz w:val="24"/>
          <w:szCs w:val="24"/>
          <w:shd w:val="clear" w:color="auto" w:fill="FFFFFF"/>
        </w:rPr>
        <w:t>ultra alta eficiência</w:t>
      </w:r>
      <w:r w:rsidR="00FB78C4" w:rsidRPr="00F871DE">
        <w:rPr>
          <w:rFonts w:ascii="Arial" w:hAnsi="Arial" w:cs="Arial"/>
          <w:color w:val="000000" w:themeColor="text1"/>
          <w:sz w:val="24"/>
          <w:szCs w:val="24"/>
        </w:rPr>
        <w:t xml:space="preserve">, </w:t>
      </w:r>
      <w:r w:rsidR="00B064F2" w:rsidRPr="00F871DE">
        <w:rPr>
          <w:rFonts w:ascii="Arial" w:hAnsi="Arial" w:cs="Arial"/>
          <w:color w:val="000000" w:themeColor="text1"/>
          <w:sz w:val="24"/>
          <w:szCs w:val="24"/>
        </w:rPr>
        <w:t xml:space="preserve">alimentada com energia sustentável </w:t>
      </w:r>
      <w:r w:rsidR="004D1F56" w:rsidRPr="00F871DE">
        <w:rPr>
          <w:rFonts w:ascii="Arial" w:hAnsi="Arial" w:cs="Arial"/>
          <w:color w:val="000000" w:themeColor="text1"/>
          <w:sz w:val="24"/>
          <w:szCs w:val="24"/>
        </w:rPr>
        <w:t xml:space="preserve">baseada em </w:t>
      </w:r>
      <w:r w:rsidR="00DB5131" w:rsidRPr="00F871DE">
        <w:rPr>
          <w:rFonts w:ascii="Arial" w:hAnsi="Arial" w:cs="Arial"/>
          <w:color w:val="000000" w:themeColor="text1"/>
          <w:sz w:val="24"/>
          <w:szCs w:val="24"/>
        </w:rPr>
        <w:t>tecnologia e inovação</w:t>
      </w:r>
      <w:r w:rsidR="0CC13CBB" w:rsidRPr="00F871DE">
        <w:rPr>
          <w:rFonts w:ascii="Arial" w:hAnsi="Arial" w:cs="Arial"/>
          <w:color w:val="000000" w:themeColor="text1"/>
          <w:sz w:val="24"/>
          <w:szCs w:val="24"/>
        </w:rPr>
        <w:t xml:space="preserve"> (</w:t>
      </w:r>
      <w:r w:rsidR="00D24359" w:rsidRPr="00F871DE">
        <w:rPr>
          <w:rFonts w:ascii="Arial" w:hAnsi="Arial" w:cs="Arial"/>
          <w:color w:val="000000" w:themeColor="text1"/>
          <w:sz w:val="24"/>
          <w:szCs w:val="24"/>
        </w:rPr>
        <w:t>M</w:t>
      </w:r>
      <w:r w:rsidR="00125931" w:rsidRPr="00F871DE">
        <w:rPr>
          <w:rFonts w:ascii="Arial" w:hAnsi="Arial" w:cs="Arial"/>
          <w:color w:val="000000" w:themeColor="text1"/>
          <w:sz w:val="24"/>
          <w:szCs w:val="24"/>
        </w:rPr>
        <w:t>AG</w:t>
      </w:r>
      <w:r w:rsidR="003043D1" w:rsidRPr="00F871DE">
        <w:rPr>
          <w:rFonts w:ascii="Arial" w:hAnsi="Arial" w:cs="Arial"/>
          <w:color w:val="000000" w:themeColor="text1"/>
          <w:sz w:val="24"/>
          <w:szCs w:val="24"/>
        </w:rPr>
        <w:t>NIX</w:t>
      </w:r>
      <w:r w:rsidR="00A81B5F" w:rsidRPr="00F871DE">
        <w:rPr>
          <w:rFonts w:ascii="Arial" w:hAnsi="Arial" w:cs="Arial"/>
          <w:color w:val="000000" w:themeColor="text1"/>
          <w:sz w:val="24"/>
          <w:szCs w:val="24"/>
        </w:rPr>
        <w:t xml:space="preserve">, 2021; </w:t>
      </w:r>
      <w:r w:rsidR="00125931" w:rsidRPr="00F871DE">
        <w:rPr>
          <w:rFonts w:ascii="Arial" w:hAnsi="Arial" w:cs="Arial"/>
          <w:color w:val="000000" w:themeColor="text1"/>
          <w:sz w:val="24"/>
          <w:szCs w:val="24"/>
        </w:rPr>
        <w:t>NASA</w:t>
      </w:r>
      <w:r w:rsidR="0CC13CBB" w:rsidRPr="00F871DE">
        <w:rPr>
          <w:rFonts w:ascii="Arial" w:hAnsi="Arial" w:cs="Arial"/>
          <w:color w:val="000000" w:themeColor="text1"/>
          <w:sz w:val="24"/>
          <w:szCs w:val="24"/>
        </w:rPr>
        <w:t>, 2021)</w:t>
      </w:r>
      <w:r w:rsidR="00DB5131" w:rsidRPr="00F871DE">
        <w:rPr>
          <w:rFonts w:ascii="Arial" w:hAnsi="Arial" w:cs="Arial"/>
          <w:color w:val="000000" w:themeColor="text1"/>
          <w:sz w:val="24"/>
          <w:szCs w:val="24"/>
        </w:rPr>
        <w:t>.</w:t>
      </w:r>
      <w:r w:rsidR="00DB5131" w:rsidRPr="00F871DE">
        <w:rPr>
          <w:rFonts w:ascii="Arial" w:hAnsi="Arial" w:cs="Arial"/>
          <w:color w:val="4472C4" w:themeColor="accent1"/>
          <w:sz w:val="24"/>
          <w:szCs w:val="24"/>
        </w:rPr>
        <w:t xml:space="preserve"> </w:t>
      </w:r>
    </w:p>
    <w:p w14:paraId="1B655DD3" w14:textId="48CA5305" w:rsidR="00C70EC2" w:rsidRPr="00F871DE" w:rsidRDefault="10F8A68E"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Por sua vez, a</w:t>
      </w:r>
      <w:r w:rsidR="00640780" w:rsidRPr="00F871DE">
        <w:rPr>
          <w:rFonts w:ascii="Arial" w:hAnsi="Arial" w:cs="Arial"/>
          <w:sz w:val="24"/>
          <w:szCs w:val="24"/>
        </w:rPr>
        <w:t xml:space="preserve"> fabricante de motores </w:t>
      </w:r>
      <w:r w:rsidR="009515A7" w:rsidRPr="00F871DE">
        <w:rPr>
          <w:rFonts w:ascii="Arial" w:hAnsi="Arial" w:cs="Arial"/>
          <w:sz w:val="24"/>
          <w:szCs w:val="24"/>
        </w:rPr>
        <w:t>aeronáuticos</w:t>
      </w:r>
      <w:r w:rsidR="00C37082" w:rsidRPr="00F871DE">
        <w:rPr>
          <w:rFonts w:ascii="Arial" w:hAnsi="Arial" w:cs="Arial"/>
          <w:sz w:val="24"/>
          <w:szCs w:val="24"/>
        </w:rPr>
        <w:t xml:space="preserve"> </w:t>
      </w:r>
      <w:r w:rsidR="002D2173" w:rsidRPr="00F871DE">
        <w:rPr>
          <w:rFonts w:ascii="Arial" w:hAnsi="Arial" w:cs="Arial"/>
          <w:sz w:val="24"/>
          <w:szCs w:val="24"/>
        </w:rPr>
        <w:t>General Electric Company</w:t>
      </w:r>
      <w:r w:rsidR="00BE4898" w:rsidRPr="00F871DE">
        <w:rPr>
          <w:rFonts w:ascii="Arial" w:hAnsi="Arial" w:cs="Arial"/>
          <w:sz w:val="24"/>
          <w:szCs w:val="24"/>
        </w:rPr>
        <w:t xml:space="preserve"> (GE)</w:t>
      </w:r>
      <w:r w:rsidR="0B16424C" w:rsidRPr="00F871DE">
        <w:rPr>
          <w:rFonts w:ascii="Arial" w:hAnsi="Arial" w:cs="Arial"/>
          <w:sz w:val="24"/>
          <w:szCs w:val="24"/>
        </w:rPr>
        <w:t>,</w:t>
      </w:r>
      <w:r w:rsidR="001A1ED9" w:rsidRPr="00F871DE">
        <w:rPr>
          <w:rFonts w:ascii="Arial" w:hAnsi="Arial" w:cs="Arial"/>
          <w:sz w:val="24"/>
          <w:szCs w:val="24"/>
        </w:rPr>
        <w:t xml:space="preserve"> considerada uma </w:t>
      </w:r>
      <w:r w:rsidR="008B0262" w:rsidRPr="00F871DE">
        <w:rPr>
          <w:rFonts w:ascii="Arial" w:hAnsi="Arial" w:cs="Arial"/>
          <w:sz w:val="24"/>
          <w:szCs w:val="24"/>
        </w:rPr>
        <w:t>das mai</w:t>
      </w:r>
      <w:r w:rsidR="6D2D7B6E" w:rsidRPr="00F871DE">
        <w:rPr>
          <w:rFonts w:ascii="Arial" w:hAnsi="Arial" w:cs="Arial"/>
          <w:sz w:val="24"/>
          <w:szCs w:val="24"/>
        </w:rPr>
        <w:t xml:space="preserve">s importantes </w:t>
      </w:r>
      <w:r w:rsidR="008B0262" w:rsidRPr="00F871DE">
        <w:rPr>
          <w:rFonts w:ascii="Arial" w:hAnsi="Arial" w:cs="Arial"/>
          <w:sz w:val="24"/>
          <w:szCs w:val="24"/>
        </w:rPr>
        <w:t>do mundo</w:t>
      </w:r>
      <w:r w:rsidR="00FC5A49" w:rsidRPr="00F871DE">
        <w:rPr>
          <w:rFonts w:ascii="Arial" w:hAnsi="Arial" w:cs="Arial"/>
          <w:sz w:val="24"/>
          <w:szCs w:val="24"/>
        </w:rPr>
        <w:t xml:space="preserve"> –</w:t>
      </w:r>
      <w:r w:rsidR="00924252" w:rsidRPr="00F871DE">
        <w:rPr>
          <w:rFonts w:ascii="Arial" w:hAnsi="Arial" w:cs="Arial"/>
          <w:sz w:val="24"/>
          <w:szCs w:val="24"/>
        </w:rPr>
        <w:t xml:space="preserve"> </w:t>
      </w:r>
      <w:r w:rsidR="00972B7F" w:rsidRPr="00F871DE">
        <w:rPr>
          <w:rFonts w:ascii="Arial" w:hAnsi="Arial" w:cs="Arial"/>
          <w:sz w:val="24"/>
          <w:szCs w:val="24"/>
        </w:rPr>
        <w:t xml:space="preserve">produzindo </w:t>
      </w:r>
      <w:r w:rsidR="7726462C" w:rsidRPr="00F871DE">
        <w:rPr>
          <w:rFonts w:ascii="Arial" w:hAnsi="Arial" w:cs="Arial"/>
          <w:sz w:val="24"/>
          <w:szCs w:val="24"/>
        </w:rPr>
        <w:t xml:space="preserve">motores </w:t>
      </w:r>
      <w:r w:rsidR="00972B7F" w:rsidRPr="00F871DE">
        <w:rPr>
          <w:rFonts w:ascii="Arial" w:hAnsi="Arial" w:cs="Arial"/>
          <w:sz w:val="24"/>
          <w:szCs w:val="24"/>
        </w:rPr>
        <w:t xml:space="preserve">para aviões militares e </w:t>
      </w:r>
      <w:r w:rsidR="00A56FA0" w:rsidRPr="00F871DE">
        <w:rPr>
          <w:rFonts w:ascii="Arial" w:hAnsi="Arial" w:cs="Arial"/>
          <w:sz w:val="24"/>
          <w:szCs w:val="24"/>
        </w:rPr>
        <w:t>c</w:t>
      </w:r>
      <w:r w:rsidR="20577317" w:rsidRPr="00F871DE">
        <w:rPr>
          <w:rFonts w:ascii="Arial" w:hAnsi="Arial" w:cs="Arial"/>
          <w:sz w:val="24"/>
          <w:szCs w:val="24"/>
        </w:rPr>
        <w:t>ivi</w:t>
      </w:r>
      <w:r w:rsidR="6505504B" w:rsidRPr="00F871DE">
        <w:rPr>
          <w:rFonts w:ascii="Arial" w:hAnsi="Arial" w:cs="Arial"/>
          <w:sz w:val="24"/>
          <w:szCs w:val="24"/>
        </w:rPr>
        <w:t>s</w:t>
      </w:r>
      <w:r w:rsidR="20577317" w:rsidRPr="00F871DE">
        <w:rPr>
          <w:rFonts w:ascii="Arial" w:hAnsi="Arial" w:cs="Arial"/>
          <w:sz w:val="24"/>
          <w:szCs w:val="24"/>
        </w:rPr>
        <w:t xml:space="preserve"> desde </w:t>
      </w:r>
      <w:r w:rsidR="00E22F3F" w:rsidRPr="00F871DE">
        <w:rPr>
          <w:rFonts w:ascii="Arial" w:hAnsi="Arial" w:cs="Arial"/>
          <w:sz w:val="24"/>
          <w:szCs w:val="24"/>
        </w:rPr>
        <w:t xml:space="preserve">1917 para suprir a </w:t>
      </w:r>
      <w:r w:rsidR="6A68B4E4" w:rsidRPr="00F871DE">
        <w:rPr>
          <w:rFonts w:ascii="Arial" w:hAnsi="Arial" w:cs="Arial"/>
          <w:sz w:val="24"/>
          <w:szCs w:val="24"/>
        </w:rPr>
        <w:t>d</w:t>
      </w:r>
      <w:r w:rsidR="56042223" w:rsidRPr="00F871DE">
        <w:rPr>
          <w:rFonts w:ascii="Arial" w:hAnsi="Arial" w:cs="Arial"/>
          <w:sz w:val="24"/>
          <w:szCs w:val="24"/>
        </w:rPr>
        <w:t>e</w:t>
      </w:r>
      <w:r w:rsidR="6A68B4E4" w:rsidRPr="00F871DE">
        <w:rPr>
          <w:rFonts w:ascii="Arial" w:hAnsi="Arial" w:cs="Arial"/>
          <w:sz w:val="24"/>
          <w:szCs w:val="24"/>
        </w:rPr>
        <w:t xml:space="preserve">manda </w:t>
      </w:r>
      <w:r w:rsidR="33070421" w:rsidRPr="00F871DE">
        <w:rPr>
          <w:rFonts w:ascii="Arial" w:hAnsi="Arial" w:cs="Arial"/>
          <w:sz w:val="24"/>
          <w:szCs w:val="24"/>
        </w:rPr>
        <w:t>por</w:t>
      </w:r>
      <w:r w:rsidR="00E22F3F" w:rsidRPr="00F871DE">
        <w:rPr>
          <w:rFonts w:ascii="Arial" w:hAnsi="Arial" w:cs="Arial"/>
          <w:sz w:val="24"/>
          <w:szCs w:val="24"/>
        </w:rPr>
        <w:t xml:space="preserve"> novos motores </w:t>
      </w:r>
      <w:r w:rsidR="00C37082" w:rsidRPr="00F871DE">
        <w:rPr>
          <w:rFonts w:ascii="Arial" w:hAnsi="Arial" w:cs="Arial"/>
          <w:sz w:val="24"/>
          <w:szCs w:val="24"/>
        </w:rPr>
        <w:t>aeronáuticos</w:t>
      </w:r>
      <w:r w:rsidR="6596C4FE" w:rsidRPr="00F871DE">
        <w:rPr>
          <w:rFonts w:ascii="Arial" w:hAnsi="Arial" w:cs="Arial"/>
          <w:sz w:val="24"/>
          <w:szCs w:val="24"/>
        </w:rPr>
        <w:t>, ainda nos tempos d</w:t>
      </w:r>
      <w:r w:rsidR="00C37082" w:rsidRPr="00F871DE">
        <w:rPr>
          <w:rFonts w:ascii="Arial" w:hAnsi="Arial" w:cs="Arial"/>
          <w:sz w:val="24"/>
          <w:szCs w:val="24"/>
        </w:rPr>
        <w:t xml:space="preserve">a </w:t>
      </w:r>
      <w:r w:rsidR="5AA4E5B8" w:rsidRPr="00F871DE">
        <w:rPr>
          <w:rFonts w:ascii="Arial" w:hAnsi="Arial" w:cs="Arial"/>
          <w:sz w:val="24"/>
          <w:szCs w:val="24"/>
        </w:rPr>
        <w:t>P</w:t>
      </w:r>
      <w:r w:rsidR="00C37082" w:rsidRPr="00F871DE">
        <w:rPr>
          <w:rFonts w:ascii="Arial" w:hAnsi="Arial" w:cs="Arial"/>
          <w:sz w:val="24"/>
          <w:szCs w:val="24"/>
        </w:rPr>
        <w:t xml:space="preserve">rimeira </w:t>
      </w:r>
      <w:r w:rsidR="47C8D514" w:rsidRPr="00F871DE">
        <w:rPr>
          <w:rFonts w:ascii="Arial" w:hAnsi="Arial" w:cs="Arial"/>
          <w:sz w:val="24"/>
          <w:szCs w:val="24"/>
        </w:rPr>
        <w:t>G</w:t>
      </w:r>
      <w:r w:rsidR="00C37082" w:rsidRPr="00F871DE">
        <w:rPr>
          <w:rFonts w:ascii="Arial" w:hAnsi="Arial" w:cs="Arial"/>
          <w:sz w:val="24"/>
          <w:szCs w:val="24"/>
        </w:rPr>
        <w:t xml:space="preserve">uerra </w:t>
      </w:r>
      <w:r w:rsidR="7DB343B3" w:rsidRPr="00F871DE">
        <w:rPr>
          <w:rFonts w:ascii="Arial" w:hAnsi="Arial" w:cs="Arial"/>
          <w:sz w:val="24"/>
          <w:szCs w:val="24"/>
        </w:rPr>
        <w:t>M</w:t>
      </w:r>
      <w:r w:rsidR="00C37082" w:rsidRPr="00F871DE">
        <w:rPr>
          <w:rFonts w:ascii="Arial" w:hAnsi="Arial" w:cs="Arial"/>
          <w:sz w:val="24"/>
          <w:szCs w:val="24"/>
        </w:rPr>
        <w:t>undial</w:t>
      </w:r>
      <w:r w:rsidR="00FC5A49" w:rsidRPr="00F871DE">
        <w:rPr>
          <w:rFonts w:ascii="Arial" w:hAnsi="Arial" w:cs="Arial"/>
          <w:sz w:val="24"/>
          <w:szCs w:val="24"/>
        </w:rPr>
        <w:t xml:space="preserve"> – </w:t>
      </w:r>
      <w:r w:rsidR="11208C8F" w:rsidRPr="00F871DE">
        <w:rPr>
          <w:rFonts w:ascii="Arial" w:hAnsi="Arial" w:cs="Arial"/>
          <w:sz w:val="24"/>
          <w:szCs w:val="24"/>
        </w:rPr>
        <w:t>vem demonstrando o seu potencial tecnológico e a eficiência de seus propulsores</w:t>
      </w:r>
      <w:r w:rsidR="00E96440" w:rsidRPr="00F871DE">
        <w:rPr>
          <w:rFonts w:ascii="Arial" w:hAnsi="Arial" w:cs="Arial"/>
          <w:sz w:val="24"/>
          <w:szCs w:val="24"/>
        </w:rPr>
        <w:t xml:space="preserve">. </w:t>
      </w:r>
      <w:r w:rsidR="00741E7A" w:rsidRPr="00F871DE">
        <w:rPr>
          <w:rFonts w:ascii="Arial" w:hAnsi="Arial" w:cs="Arial"/>
          <w:sz w:val="24"/>
          <w:szCs w:val="24"/>
        </w:rPr>
        <w:t>Com o passar do tempo</w:t>
      </w:r>
      <w:r w:rsidR="00FC5A49" w:rsidRPr="00F871DE">
        <w:rPr>
          <w:rFonts w:ascii="Arial" w:hAnsi="Arial" w:cs="Arial"/>
          <w:sz w:val="24"/>
          <w:szCs w:val="24"/>
        </w:rPr>
        <w:t>,</w:t>
      </w:r>
      <w:r w:rsidR="00741E7A" w:rsidRPr="00F871DE">
        <w:rPr>
          <w:rFonts w:ascii="Arial" w:hAnsi="Arial" w:cs="Arial"/>
          <w:sz w:val="24"/>
          <w:szCs w:val="24"/>
        </w:rPr>
        <w:t xml:space="preserve"> a GE viu a necessidade de criação de novos </w:t>
      </w:r>
      <w:r w:rsidR="00A34F78" w:rsidRPr="00F871DE">
        <w:rPr>
          <w:rFonts w:ascii="Arial" w:hAnsi="Arial" w:cs="Arial"/>
          <w:sz w:val="24"/>
          <w:szCs w:val="24"/>
        </w:rPr>
        <w:t xml:space="preserve">métodos de </w:t>
      </w:r>
      <w:r w:rsidR="08600CAF" w:rsidRPr="00F871DE">
        <w:rPr>
          <w:rFonts w:ascii="Arial" w:hAnsi="Arial" w:cs="Arial"/>
          <w:sz w:val="24"/>
          <w:szCs w:val="24"/>
        </w:rPr>
        <w:t>motorização</w:t>
      </w:r>
      <w:r w:rsidR="00A34F78" w:rsidRPr="00F871DE">
        <w:rPr>
          <w:rFonts w:ascii="Arial" w:hAnsi="Arial" w:cs="Arial"/>
          <w:sz w:val="24"/>
          <w:szCs w:val="24"/>
        </w:rPr>
        <w:t xml:space="preserve">, </w:t>
      </w:r>
      <w:r w:rsidR="005E169F" w:rsidRPr="00F871DE">
        <w:rPr>
          <w:rFonts w:ascii="Arial" w:hAnsi="Arial" w:cs="Arial"/>
          <w:sz w:val="24"/>
          <w:szCs w:val="24"/>
        </w:rPr>
        <w:t xml:space="preserve">uma vez que os órgãos relacionados ao meio ambiente estão procurando </w:t>
      </w:r>
      <w:r w:rsidR="7738FF4C" w:rsidRPr="00F871DE">
        <w:rPr>
          <w:rFonts w:ascii="Arial" w:hAnsi="Arial" w:cs="Arial"/>
          <w:sz w:val="24"/>
          <w:szCs w:val="24"/>
        </w:rPr>
        <w:t xml:space="preserve">alternativas que diminuam </w:t>
      </w:r>
      <w:r w:rsidR="005E169F" w:rsidRPr="00F871DE">
        <w:rPr>
          <w:rFonts w:ascii="Arial" w:hAnsi="Arial" w:cs="Arial"/>
          <w:sz w:val="24"/>
          <w:szCs w:val="24"/>
        </w:rPr>
        <w:t xml:space="preserve">as emissões de </w:t>
      </w:r>
      <w:r w:rsidR="1FF0CE15" w:rsidRPr="00F871DE">
        <w:rPr>
          <w:rFonts w:ascii="Arial" w:hAnsi="Arial" w:cs="Arial"/>
          <w:sz w:val="24"/>
          <w:szCs w:val="24"/>
        </w:rPr>
        <w:t>poluentes</w:t>
      </w:r>
      <w:r w:rsidR="52C7B7AD" w:rsidRPr="00F871DE">
        <w:rPr>
          <w:rFonts w:ascii="Arial" w:hAnsi="Arial" w:cs="Arial"/>
          <w:sz w:val="24"/>
          <w:szCs w:val="24"/>
        </w:rPr>
        <w:t xml:space="preserve"> </w:t>
      </w:r>
      <w:r w:rsidR="008A0E85" w:rsidRPr="00F871DE">
        <w:rPr>
          <w:rFonts w:ascii="Arial" w:hAnsi="Arial" w:cs="Arial"/>
          <w:sz w:val="24"/>
          <w:szCs w:val="24"/>
        </w:rPr>
        <w:t>(GE, 2020)</w:t>
      </w:r>
      <w:r w:rsidR="00B12121" w:rsidRPr="00F871DE">
        <w:rPr>
          <w:rFonts w:ascii="Arial" w:hAnsi="Arial" w:cs="Arial"/>
          <w:sz w:val="24"/>
          <w:szCs w:val="24"/>
        </w:rPr>
        <w:t>.</w:t>
      </w:r>
    </w:p>
    <w:p w14:paraId="77E9171B" w14:textId="5C8334AF" w:rsidR="009B336D" w:rsidRPr="00F871DE" w:rsidRDefault="00BF70FE"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Com a intenção de se adaptar às necessidades do mercado</w:t>
      </w:r>
      <w:r w:rsidR="20FC6581" w:rsidRPr="00F871DE">
        <w:rPr>
          <w:rFonts w:ascii="Arial" w:hAnsi="Arial" w:cs="Arial"/>
          <w:sz w:val="24"/>
          <w:szCs w:val="24"/>
        </w:rPr>
        <w:t>,</w:t>
      </w:r>
      <w:r w:rsidRPr="00F871DE">
        <w:rPr>
          <w:rFonts w:ascii="Arial" w:hAnsi="Arial" w:cs="Arial"/>
          <w:sz w:val="24"/>
          <w:szCs w:val="24"/>
        </w:rPr>
        <w:t xml:space="preserve"> a</w:t>
      </w:r>
      <w:r w:rsidR="00435396" w:rsidRPr="00F871DE">
        <w:rPr>
          <w:rFonts w:ascii="Arial" w:hAnsi="Arial" w:cs="Arial"/>
          <w:sz w:val="24"/>
          <w:szCs w:val="24"/>
        </w:rPr>
        <w:t xml:space="preserve"> GE</w:t>
      </w:r>
      <w:r w:rsidR="5853AF67" w:rsidRPr="00F871DE">
        <w:rPr>
          <w:rFonts w:ascii="Arial" w:hAnsi="Arial" w:cs="Arial"/>
          <w:sz w:val="24"/>
          <w:szCs w:val="24"/>
        </w:rPr>
        <w:t>,</w:t>
      </w:r>
      <w:r w:rsidR="00435396" w:rsidRPr="00F871DE">
        <w:rPr>
          <w:rFonts w:ascii="Arial" w:hAnsi="Arial" w:cs="Arial"/>
          <w:sz w:val="24"/>
          <w:szCs w:val="24"/>
        </w:rPr>
        <w:t xml:space="preserve"> </w:t>
      </w:r>
      <w:r w:rsidR="23A8126D" w:rsidRPr="00F871DE">
        <w:rPr>
          <w:rFonts w:ascii="Arial" w:hAnsi="Arial" w:cs="Arial"/>
          <w:sz w:val="24"/>
          <w:szCs w:val="24"/>
        </w:rPr>
        <w:t xml:space="preserve">a Magnix </w:t>
      </w:r>
      <w:r w:rsidR="386C669F" w:rsidRPr="00F871DE">
        <w:rPr>
          <w:rFonts w:ascii="Arial" w:hAnsi="Arial" w:cs="Arial"/>
          <w:sz w:val="24"/>
          <w:szCs w:val="24"/>
        </w:rPr>
        <w:t xml:space="preserve">e a </w:t>
      </w:r>
      <w:r w:rsidR="00435396" w:rsidRPr="00F871DE">
        <w:rPr>
          <w:rFonts w:ascii="Arial" w:hAnsi="Arial" w:cs="Arial"/>
          <w:sz w:val="24"/>
          <w:szCs w:val="24"/>
        </w:rPr>
        <w:t>NASA</w:t>
      </w:r>
      <w:r w:rsidR="01F43878" w:rsidRPr="00F871DE">
        <w:rPr>
          <w:rFonts w:ascii="Arial" w:hAnsi="Arial" w:cs="Arial"/>
          <w:sz w:val="24"/>
          <w:szCs w:val="24"/>
        </w:rPr>
        <w:t xml:space="preserve"> se uniram</w:t>
      </w:r>
      <w:r w:rsidR="43EDA3F4" w:rsidRPr="00F871DE">
        <w:rPr>
          <w:rFonts w:ascii="Arial" w:hAnsi="Arial" w:cs="Arial"/>
          <w:sz w:val="24"/>
          <w:szCs w:val="24"/>
        </w:rPr>
        <w:t xml:space="preserve">. O grupo </w:t>
      </w:r>
      <w:r w:rsidR="423283E9" w:rsidRPr="00F871DE">
        <w:rPr>
          <w:rFonts w:ascii="Arial" w:hAnsi="Arial" w:cs="Arial"/>
          <w:sz w:val="24"/>
          <w:szCs w:val="24"/>
        </w:rPr>
        <w:t xml:space="preserve">tem </w:t>
      </w:r>
      <w:r w:rsidR="00D907CE" w:rsidRPr="00F871DE">
        <w:rPr>
          <w:rFonts w:ascii="Arial" w:hAnsi="Arial" w:cs="Arial"/>
          <w:sz w:val="24"/>
          <w:szCs w:val="24"/>
        </w:rPr>
        <w:t xml:space="preserve">a intenção de criar tecnologias </w:t>
      </w:r>
      <w:r w:rsidR="5648A62E" w:rsidRPr="00F871DE">
        <w:rPr>
          <w:rFonts w:ascii="Arial" w:hAnsi="Arial" w:cs="Arial"/>
          <w:sz w:val="24"/>
          <w:szCs w:val="24"/>
        </w:rPr>
        <w:t xml:space="preserve">sustentáveis </w:t>
      </w:r>
      <w:r w:rsidR="00D907CE" w:rsidRPr="00F871DE">
        <w:rPr>
          <w:rFonts w:ascii="Arial" w:hAnsi="Arial" w:cs="Arial"/>
          <w:sz w:val="24"/>
          <w:szCs w:val="24"/>
        </w:rPr>
        <w:t xml:space="preserve">para </w:t>
      </w:r>
      <w:r w:rsidR="2EE9AE14" w:rsidRPr="00F871DE">
        <w:rPr>
          <w:rFonts w:ascii="Arial" w:hAnsi="Arial" w:cs="Arial"/>
          <w:sz w:val="24"/>
          <w:szCs w:val="24"/>
        </w:rPr>
        <w:t xml:space="preserve">a </w:t>
      </w:r>
      <w:r w:rsidR="00D907CE" w:rsidRPr="00F871DE">
        <w:rPr>
          <w:rFonts w:ascii="Arial" w:hAnsi="Arial" w:cs="Arial"/>
          <w:sz w:val="24"/>
          <w:szCs w:val="24"/>
        </w:rPr>
        <w:t>mobilidade aérea</w:t>
      </w:r>
      <w:r w:rsidR="004B62E9" w:rsidRPr="00F871DE">
        <w:rPr>
          <w:rFonts w:ascii="Arial" w:hAnsi="Arial" w:cs="Arial"/>
          <w:sz w:val="24"/>
          <w:szCs w:val="24"/>
        </w:rPr>
        <w:t>,</w:t>
      </w:r>
      <w:r w:rsidR="00D907CE" w:rsidRPr="00F871DE">
        <w:rPr>
          <w:rFonts w:ascii="Arial" w:hAnsi="Arial" w:cs="Arial"/>
          <w:sz w:val="24"/>
          <w:szCs w:val="24"/>
        </w:rPr>
        <w:t xml:space="preserve"> </w:t>
      </w:r>
      <w:r w:rsidR="7CF3B012" w:rsidRPr="00F871DE">
        <w:rPr>
          <w:rFonts w:ascii="Arial" w:hAnsi="Arial" w:cs="Arial"/>
          <w:sz w:val="24"/>
          <w:szCs w:val="24"/>
        </w:rPr>
        <w:t xml:space="preserve">como </w:t>
      </w:r>
      <w:r w:rsidR="07C70F6E" w:rsidRPr="00F871DE">
        <w:rPr>
          <w:rFonts w:ascii="Arial" w:hAnsi="Arial" w:cs="Arial"/>
          <w:sz w:val="24"/>
          <w:szCs w:val="24"/>
        </w:rPr>
        <w:t>o</w:t>
      </w:r>
      <w:r w:rsidR="00D907CE" w:rsidRPr="00F871DE">
        <w:rPr>
          <w:rFonts w:ascii="Arial" w:hAnsi="Arial" w:cs="Arial"/>
          <w:sz w:val="24"/>
          <w:szCs w:val="24"/>
        </w:rPr>
        <w:t xml:space="preserve"> </w:t>
      </w:r>
      <w:r w:rsidR="004B62E9" w:rsidRPr="00F871DE">
        <w:rPr>
          <w:rFonts w:ascii="Arial" w:hAnsi="Arial" w:cs="Arial"/>
          <w:sz w:val="24"/>
          <w:szCs w:val="24"/>
        </w:rPr>
        <w:t xml:space="preserve">complexo </w:t>
      </w:r>
      <w:r w:rsidR="00D907CE" w:rsidRPr="00F871DE">
        <w:rPr>
          <w:rFonts w:ascii="Arial" w:hAnsi="Arial" w:cs="Arial"/>
          <w:sz w:val="24"/>
          <w:szCs w:val="24"/>
        </w:rPr>
        <w:t>programa EPFD</w:t>
      </w:r>
      <w:r w:rsidR="004B62E9" w:rsidRPr="00F871DE">
        <w:rPr>
          <w:rFonts w:ascii="Arial" w:hAnsi="Arial" w:cs="Arial"/>
          <w:sz w:val="24"/>
          <w:szCs w:val="24"/>
        </w:rPr>
        <w:t xml:space="preserve"> – </w:t>
      </w:r>
      <w:r w:rsidR="0B24CAAA" w:rsidRPr="00F871DE">
        <w:rPr>
          <w:rFonts w:ascii="Arial" w:hAnsi="Arial" w:cs="Arial"/>
          <w:i/>
          <w:iCs/>
          <w:sz w:val="24"/>
          <w:szCs w:val="24"/>
        </w:rPr>
        <w:t>Eletric</w:t>
      </w:r>
      <w:r w:rsidR="00D907CE" w:rsidRPr="00F871DE">
        <w:rPr>
          <w:rFonts w:ascii="Arial" w:hAnsi="Arial" w:cs="Arial"/>
          <w:i/>
          <w:iCs/>
          <w:sz w:val="24"/>
          <w:szCs w:val="24"/>
        </w:rPr>
        <w:t xml:space="preserve"> </w:t>
      </w:r>
      <w:r w:rsidR="741387A6" w:rsidRPr="00F871DE">
        <w:rPr>
          <w:rFonts w:ascii="Arial" w:hAnsi="Arial" w:cs="Arial"/>
          <w:i/>
          <w:iCs/>
          <w:sz w:val="24"/>
          <w:szCs w:val="24"/>
        </w:rPr>
        <w:t>Power</w:t>
      </w:r>
      <w:r w:rsidR="00D907CE" w:rsidRPr="00F871DE">
        <w:rPr>
          <w:rFonts w:ascii="Arial" w:hAnsi="Arial" w:cs="Arial"/>
          <w:i/>
          <w:iCs/>
          <w:sz w:val="24"/>
          <w:szCs w:val="24"/>
        </w:rPr>
        <w:t xml:space="preserve"> </w:t>
      </w:r>
      <w:r w:rsidR="2E1EFDB5" w:rsidRPr="00F871DE">
        <w:rPr>
          <w:rFonts w:ascii="Arial" w:hAnsi="Arial" w:cs="Arial"/>
          <w:i/>
          <w:iCs/>
          <w:sz w:val="24"/>
          <w:szCs w:val="24"/>
        </w:rPr>
        <w:t>F</w:t>
      </w:r>
      <w:r w:rsidR="00D907CE" w:rsidRPr="00F871DE">
        <w:rPr>
          <w:rFonts w:ascii="Arial" w:hAnsi="Arial" w:cs="Arial"/>
          <w:i/>
          <w:iCs/>
          <w:sz w:val="24"/>
          <w:szCs w:val="24"/>
        </w:rPr>
        <w:t xml:space="preserve">light </w:t>
      </w:r>
      <w:r w:rsidR="6393706D" w:rsidRPr="00F871DE">
        <w:rPr>
          <w:rFonts w:ascii="Arial" w:hAnsi="Arial" w:cs="Arial"/>
          <w:i/>
          <w:iCs/>
          <w:sz w:val="24"/>
          <w:szCs w:val="24"/>
        </w:rPr>
        <w:t>D</w:t>
      </w:r>
      <w:r w:rsidR="00D907CE" w:rsidRPr="00F871DE">
        <w:rPr>
          <w:rFonts w:ascii="Arial" w:hAnsi="Arial" w:cs="Arial"/>
          <w:i/>
          <w:iCs/>
          <w:sz w:val="24"/>
          <w:szCs w:val="24"/>
        </w:rPr>
        <w:t>emonstration</w:t>
      </w:r>
      <w:r w:rsidR="004B62E9" w:rsidRPr="00F871DE">
        <w:rPr>
          <w:rFonts w:ascii="Arial" w:hAnsi="Arial" w:cs="Arial"/>
          <w:i/>
          <w:iCs/>
          <w:sz w:val="24"/>
          <w:szCs w:val="24"/>
        </w:rPr>
        <w:t xml:space="preserve"> –</w:t>
      </w:r>
      <w:r w:rsidR="00D907CE" w:rsidRPr="00F871DE">
        <w:rPr>
          <w:rFonts w:ascii="Arial" w:hAnsi="Arial" w:cs="Arial"/>
          <w:sz w:val="24"/>
          <w:szCs w:val="24"/>
        </w:rPr>
        <w:t>, que visa melhorias ambientais e econômicas no âmbito mundial, pois a ICAO</w:t>
      </w:r>
      <w:r w:rsidR="56DA1AE1" w:rsidRPr="00F871DE">
        <w:rPr>
          <w:rFonts w:ascii="Arial" w:hAnsi="Arial" w:cs="Arial"/>
          <w:sz w:val="24"/>
          <w:szCs w:val="24"/>
        </w:rPr>
        <w:t>,</w:t>
      </w:r>
      <w:r w:rsidR="00D907CE" w:rsidRPr="00F871DE">
        <w:rPr>
          <w:rFonts w:ascii="Arial" w:hAnsi="Arial" w:cs="Arial"/>
          <w:sz w:val="24"/>
          <w:szCs w:val="24"/>
        </w:rPr>
        <w:t xml:space="preserve"> </w:t>
      </w:r>
      <w:r w:rsidR="2F65F760" w:rsidRPr="00F871DE">
        <w:rPr>
          <w:rFonts w:ascii="Arial" w:hAnsi="Arial" w:cs="Arial"/>
          <w:sz w:val="24"/>
          <w:szCs w:val="24"/>
        </w:rPr>
        <w:t>principal responsável pel</w:t>
      </w:r>
      <w:r w:rsidR="52714B25" w:rsidRPr="00F871DE">
        <w:rPr>
          <w:rFonts w:ascii="Arial" w:hAnsi="Arial" w:cs="Arial"/>
          <w:sz w:val="24"/>
          <w:szCs w:val="24"/>
        </w:rPr>
        <w:t>a normatização da</w:t>
      </w:r>
      <w:r w:rsidR="2F65F760" w:rsidRPr="00F871DE">
        <w:rPr>
          <w:rFonts w:ascii="Arial" w:hAnsi="Arial" w:cs="Arial"/>
          <w:sz w:val="24"/>
          <w:szCs w:val="24"/>
        </w:rPr>
        <w:t xml:space="preserve"> </w:t>
      </w:r>
      <w:r w:rsidR="00D907CE" w:rsidRPr="00F871DE">
        <w:rPr>
          <w:rFonts w:ascii="Arial" w:hAnsi="Arial" w:cs="Arial"/>
          <w:sz w:val="24"/>
          <w:szCs w:val="24"/>
        </w:rPr>
        <w:t xml:space="preserve">aviação </w:t>
      </w:r>
      <w:r w:rsidR="444EBC43" w:rsidRPr="00F871DE">
        <w:rPr>
          <w:rFonts w:ascii="Arial" w:hAnsi="Arial" w:cs="Arial"/>
          <w:sz w:val="24"/>
          <w:szCs w:val="24"/>
        </w:rPr>
        <w:t>no mundo</w:t>
      </w:r>
      <w:r w:rsidR="5D2D54B9" w:rsidRPr="00F871DE">
        <w:rPr>
          <w:rFonts w:ascii="Arial" w:hAnsi="Arial" w:cs="Arial"/>
          <w:sz w:val="24"/>
          <w:szCs w:val="24"/>
        </w:rPr>
        <w:t>,</w:t>
      </w:r>
      <w:r w:rsidR="00D907CE" w:rsidRPr="00F871DE">
        <w:rPr>
          <w:rFonts w:ascii="Arial" w:hAnsi="Arial" w:cs="Arial"/>
          <w:sz w:val="24"/>
          <w:szCs w:val="24"/>
        </w:rPr>
        <w:t xml:space="preserve"> estabeleceu mecanismos </w:t>
      </w:r>
      <w:r w:rsidR="064A451A" w:rsidRPr="00F871DE">
        <w:rPr>
          <w:rFonts w:ascii="Arial" w:hAnsi="Arial" w:cs="Arial"/>
          <w:sz w:val="24"/>
          <w:szCs w:val="24"/>
        </w:rPr>
        <w:t xml:space="preserve">de proteção </w:t>
      </w:r>
      <w:r w:rsidR="00D907CE" w:rsidRPr="00F871DE">
        <w:rPr>
          <w:rFonts w:ascii="Arial" w:hAnsi="Arial" w:cs="Arial"/>
          <w:sz w:val="24"/>
          <w:szCs w:val="24"/>
        </w:rPr>
        <w:t>ambienta</w:t>
      </w:r>
      <w:r w:rsidR="0D320B2E" w:rsidRPr="00F871DE">
        <w:rPr>
          <w:rFonts w:ascii="Arial" w:hAnsi="Arial" w:cs="Arial"/>
          <w:sz w:val="24"/>
          <w:szCs w:val="24"/>
        </w:rPr>
        <w:t>l</w:t>
      </w:r>
      <w:r w:rsidR="00D907CE" w:rsidRPr="00F871DE">
        <w:rPr>
          <w:rFonts w:ascii="Arial" w:hAnsi="Arial" w:cs="Arial"/>
          <w:sz w:val="24"/>
          <w:szCs w:val="24"/>
        </w:rPr>
        <w:t xml:space="preserve"> </w:t>
      </w:r>
      <w:r w:rsidR="08D605B7" w:rsidRPr="00F871DE">
        <w:rPr>
          <w:rFonts w:ascii="Arial" w:hAnsi="Arial" w:cs="Arial"/>
          <w:sz w:val="24"/>
          <w:szCs w:val="24"/>
        </w:rPr>
        <w:t xml:space="preserve">como orientação </w:t>
      </w:r>
      <w:r w:rsidR="005528F6" w:rsidRPr="00F871DE">
        <w:rPr>
          <w:rFonts w:ascii="Arial" w:hAnsi="Arial" w:cs="Arial"/>
          <w:sz w:val="24"/>
          <w:szCs w:val="24"/>
        </w:rPr>
        <w:t xml:space="preserve">aos </w:t>
      </w:r>
      <w:r w:rsidR="00D907CE" w:rsidRPr="00F871DE">
        <w:rPr>
          <w:rFonts w:ascii="Arial" w:hAnsi="Arial" w:cs="Arial"/>
          <w:sz w:val="24"/>
          <w:szCs w:val="24"/>
        </w:rPr>
        <w:t>fabricantes de motores</w:t>
      </w:r>
      <w:r w:rsidR="6D129FCE" w:rsidRPr="00F871DE">
        <w:rPr>
          <w:rFonts w:ascii="Arial" w:hAnsi="Arial" w:cs="Arial"/>
          <w:sz w:val="24"/>
          <w:szCs w:val="24"/>
        </w:rPr>
        <w:t xml:space="preserve"> aeronáuticos</w:t>
      </w:r>
      <w:r w:rsidR="00D907CE" w:rsidRPr="00F871DE">
        <w:rPr>
          <w:rFonts w:ascii="Arial" w:hAnsi="Arial" w:cs="Arial"/>
          <w:sz w:val="24"/>
          <w:szCs w:val="24"/>
        </w:rPr>
        <w:t>, forçando novas mudanças para estabilizar as emissões</w:t>
      </w:r>
      <w:r w:rsidR="2DAAB53E" w:rsidRPr="00F871DE">
        <w:rPr>
          <w:rFonts w:ascii="Arial" w:hAnsi="Arial" w:cs="Arial"/>
          <w:sz w:val="24"/>
          <w:szCs w:val="24"/>
        </w:rPr>
        <w:t>. E</w:t>
      </w:r>
      <w:r w:rsidR="00D907CE" w:rsidRPr="00F871DE">
        <w:rPr>
          <w:rFonts w:ascii="Arial" w:hAnsi="Arial" w:cs="Arial"/>
          <w:sz w:val="24"/>
          <w:szCs w:val="24"/>
        </w:rPr>
        <w:t xml:space="preserve">sse projeto tem o objetivo de reduzir </w:t>
      </w:r>
      <w:r w:rsidR="68F37898" w:rsidRPr="00F871DE">
        <w:rPr>
          <w:rFonts w:ascii="Arial" w:hAnsi="Arial" w:cs="Arial"/>
          <w:sz w:val="24"/>
          <w:szCs w:val="24"/>
        </w:rPr>
        <w:t xml:space="preserve">em </w:t>
      </w:r>
      <w:r w:rsidR="00D907CE" w:rsidRPr="00F871DE">
        <w:rPr>
          <w:rFonts w:ascii="Arial" w:hAnsi="Arial" w:cs="Arial"/>
          <w:sz w:val="24"/>
          <w:szCs w:val="24"/>
        </w:rPr>
        <w:t>até 50% das emissões at</w:t>
      </w:r>
      <w:r w:rsidR="4988535F" w:rsidRPr="00F871DE">
        <w:rPr>
          <w:rFonts w:ascii="Arial" w:hAnsi="Arial" w:cs="Arial"/>
          <w:sz w:val="24"/>
          <w:szCs w:val="24"/>
        </w:rPr>
        <w:t>é</w:t>
      </w:r>
      <w:r w:rsidR="00D907CE" w:rsidRPr="00F871DE">
        <w:rPr>
          <w:rFonts w:ascii="Arial" w:hAnsi="Arial" w:cs="Arial"/>
          <w:sz w:val="24"/>
          <w:szCs w:val="24"/>
        </w:rPr>
        <w:t xml:space="preserve"> 2050</w:t>
      </w:r>
      <w:r w:rsidR="00B12121" w:rsidRPr="00F871DE">
        <w:rPr>
          <w:rFonts w:ascii="Arial" w:hAnsi="Arial" w:cs="Arial"/>
          <w:sz w:val="24"/>
          <w:szCs w:val="24"/>
        </w:rPr>
        <w:t xml:space="preserve"> </w:t>
      </w:r>
      <w:r w:rsidR="009D530D" w:rsidRPr="00F871DE">
        <w:rPr>
          <w:rFonts w:ascii="Arial" w:hAnsi="Arial" w:cs="Arial"/>
          <w:sz w:val="24"/>
          <w:szCs w:val="24"/>
        </w:rPr>
        <w:t xml:space="preserve">(GE, 2021; </w:t>
      </w:r>
      <w:r w:rsidR="004F1A79" w:rsidRPr="00F871DE">
        <w:rPr>
          <w:rFonts w:ascii="Arial" w:hAnsi="Arial" w:cs="Arial"/>
          <w:sz w:val="24"/>
          <w:szCs w:val="24"/>
        </w:rPr>
        <w:t xml:space="preserve">ICAO, 2019; </w:t>
      </w:r>
      <w:r w:rsidR="009D530D" w:rsidRPr="00F871DE">
        <w:rPr>
          <w:rFonts w:ascii="Arial" w:hAnsi="Arial" w:cs="Arial"/>
          <w:sz w:val="24"/>
          <w:szCs w:val="24"/>
        </w:rPr>
        <w:t>NASA 2021</w:t>
      </w:r>
      <w:r w:rsidR="004F1A79" w:rsidRPr="00F871DE">
        <w:rPr>
          <w:rFonts w:ascii="Arial" w:hAnsi="Arial" w:cs="Arial"/>
          <w:sz w:val="24"/>
          <w:szCs w:val="24"/>
        </w:rPr>
        <w:t>)</w:t>
      </w:r>
      <w:r w:rsidR="003C232E" w:rsidRPr="00F871DE">
        <w:rPr>
          <w:rFonts w:ascii="Arial" w:hAnsi="Arial" w:cs="Arial"/>
          <w:sz w:val="24"/>
          <w:szCs w:val="24"/>
        </w:rPr>
        <w:t>.</w:t>
      </w:r>
    </w:p>
    <w:p w14:paraId="7A29F4D9" w14:textId="48EAE29A" w:rsidR="003962F2" w:rsidRPr="00F871DE" w:rsidRDefault="00E30197"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lastRenderedPageBreak/>
        <w:t xml:space="preserve">A </w:t>
      </w:r>
      <w:r w:rsidR="00015E93" w:rsidRPr="00F871DE">
        <w:rPr>
          <w:rFonts w:ascii="Arial" w:hAnsi="Arial" w:cs="Arial"/>
          <w:sz w:val="24"/>
          <w:szCs w:val="24"/>
        </w:rPr>
        <w:t xml:space="preserve">brasileira </w:t>
      </w:r>
      <w:r w:rsidRPr="00F871DE">
        <w:rPr>
          <w:rFonts w:ascii="Arial" w:hAnsi="Arial" w:cs="Arial"/>
          <w:sz w:val="24"/>
          <w:szCs w:val="24"/>
        </w:rPr>
        <w:t xml:space="preserve">Embraer </w:t>
      </w:r>
      <w:r w:rsidR="11163057" w:rsidRPr="00F871DE">
        <w:rPr>
          <w:rFonts w:ascii="Arial" w:hAnsi="Arial" w:cs="Arial"/>
          <w:sz w:val="24"/>
          <w:szCs w:val="24"/>
        </w:rPr>
        <w:t xml:space="preserve">estabeleceu </w:t>
      </w:r>
      <w:r w:rsidR="002845E1" w:rsidRPr="00F871DE">
        <w:rPr>
          <w:rFonts w:ascii="Arial" w:hAnsi="Arial" w:cs="Arial"/>
          <w:sz w:val="24"/>
          <w:szCs w:val="24"/>
        </w:rPr>
        <w:t xml:space="preserve">que o estudo e testes com aeronaves elétricas </w:t>
      </w:r>
      <w:r w:rsidR="3D0B847E" w:rsidRPr="00F871DE">
        <w:rPr>
          <w:rFonts w:ascii="Arial" w:hAnsi="Arial" w:cs="Arial"/>
          <w:sz w:val="24"/>
          <w:szCs w:val="24"/>
        </w:rPr>
        <w:t>são parte de suas prioridades. A</w:t>
      </w:r>
      <w:r w:rsidR="00D2274E" w:rsidRPr="00F871DE">
        <w:rPr>
          <w:rFonts w:ascii="Arial" w:hAnsi="Arial" w:cs="Arial"/>
          <w:sz w:val="24"/>
          <w:szCs w:val="24"/>
        </w:rPr>
        <w:t xml:space="preserve">gosto de 2021 </w:t>
      </w:r>
      <w:r w:rsidR="43721AE2" w:rsidRPr="00F871DE">
        <w:rPr>
          <w:rFonts w:ascii="Arial" w:hAnsi="Arial" w:cs="Arial"/>
          <w:sz w:val="24"/>
          <w:szCs w:val="24"/>
        </w:rPr>
        <w:t xml:space="preserve">é considerada </w:t>
      </w:r>
      <w:r w:rsidR="001A678C" w:rsidRPr="00F871DE">
        <w:rPr>
          <w:rFonts w:ascii="Arial" w:hAnsi="Arial" w:cs="Arial"/>
          <w:sz w:val="24"/>
          <w:szCs w:val="24"/>
        </w:rPr>
        <w:t xml:space="preserve">uma data </w:t>
      </w:r>
      <w:r w:rsidR="001B2335" w:rsidRPr="00F871DE">
        <w:rPr>
          <w:rFonts w:ascii="Arial" w:hAnsi="Arial" w:cs="Arial"/>
          <w:sz w:val="24"/>
          <w:szCs w:val="24"/>
        </w:rPr>
        <w:t xml:space="preserve">histórica que trouxe mudanças significativas para </w:t>
      </w:r>
      <w:r w:rsidR="11A340DB" w:rsidRPr="00F871DE">
        <w:rPr>
          <w:rFonts w:ascii="Arial" w:hAnsi="Arial" w:cs="Arial"/>
          <w:sz w:val="24"/>
          <w:szCs w:val="24"/>
        </w:rPr>
        <w:t>um</w:t>
      </w:r>
      <w:r w:rsidR="001B2335" w:rsidRPr="00F871DE">
        <w:rPr>
          <w:rFonts w:ascii="Arial" w:hAnsi="Arial" w:cs="Arial"/>
          <w:sz w:val="24"/>
          <w:szCs w:val="24"/>
        </w:rPr>
        <w:t xml:space="preserve"> futuro</w:t>
      </w:r>
      <w:r w:rsidR="006A7809" w:rsidRPr="00F871DE">
        <w:rPr>
          <w:rFonts w:ascii="Arial" w:hAnsi="Arial" w:cs="Arial"/>
          <w:sz w:val="24"/>
          <w:szCs w:val="24"/>
        </w:rPr>
        <w:t xml:space="preserve"> sem emissões de poluentes, </w:t>
      </w:r>
      <w:r w:rsidR="00015E93" w:rsidRPr="00F871DE">
        <w:rPr>
          <w:rFonts w:ascii="Arial" w:hAnsi="Arial" w:cs="Arial"/>
          <w:sz w:val="24"/>
          <w:szCs w:val="24"/>
        </w:rPr>
        <w:t>quando a empresa apresentou</w:t>
      </w:r>
      <w:r w:rsidR="006A7809" w:rsidRPr="00F871DE">
        <w:rPr>
          <w:rFonts w:ascii="Arial" w:hAnsi="Arial" w:cs="Arial"/>
          <w:sz w:val="24"/>
          <w:szCs w:val="24"/>
        </w:rPr>
        <w:t xml:space="preserve"> </w:t>
      </w:r>
      <w:r w:rsidR="00093827" w:rsidRPr="00F871DE">
        <w:rPr>
          <w:rFonts w:ascii="Arial" w:hAnsi="Arial" w:cs="Arial"/>
          <w:sz w:val="24"/>
          <w:szCs w:val="24"/>
        </w:rPr>
        <w:t>um</w:t>
      </w:r>
      <w:r w:rsidR="003A4E2C" w:rsidRPr="00F871DE">
        <w:rPr>
          <w:rFonts w:ascii="Arial" w:hAnsi="Arial" w:cs="Arial"/>
          <w:sz w:val="24"/>
          <w:szCs w:val="24"/>
        </w:rPr>
        <w:t xml:space="preserve"> avião</w:t>
      </w:r>
      <w:r w:rsidR="00093827" w:rsidRPr="00F871DE">
        <w:rPr>
          <w:rFonts w:ascii="Arial" w:hAnsi="Arial" w:cs="Arial"/>
          <w:sz w:val="24"/>
          <w:szCs w:val="24"/>
        </w:rPr>
        <w:t xml:space="preserve"> 100% elétric</w:t>
      </w:r>
      <w:r w:rsidR="003A4E2C" w:rsidRPr="00F871DE">
        <w:rPr>
          <w:rFonts w:ascii="Arial" w:hAnsi="Arial" w:cs="Arial"/>
          <w:sz w:val="24"/>
          <w:szCs w:val="24"/>
        </w:rPr>
        <w:t>o que não</w:t>
      </w:r>
      <w:r w:rsidR="006A0C00" w:rsidRPr="00F871DE">
        <w:rPr>
          <w:rFonts w:ascii="Arial" w:hAnsi="Arial" w:cs="Arial"/>
          <w:sz w:val="24"/>
          <w:szCs w:val="24"/>
        </w:rPr>
        <w:t xml:space="preserve"> impacta o meio ambiente</w:t>
      </w:r>
      <w:r w:rsidR="00892BAF" w:rsidRPr="00F871DE">
        <w:rPr>
          <w:rFonts w:ascii="Arial" w:hAnsi="Arial" w:cs="Arial"/>
          <w:sz w:val="24"/>
          <w:szCs w:val="24"/>
        </w:rPr>
        <w:t>,</w:t>
      </w:r>
      <w:r w:rsidR="00D4052A" w:rsidRPr="00F871DE">
        <w:rPr>
          <w:rFonts w:ascii="Arial" w:hAnsi="Arial" w:cs="Arial"/>
          <w:sz w:val="24"/>
          <w:szCs w:val="24"/>
        </w:rPr>
        <w:t xml:space="preserve"> </w:t>
      </w:r>
      <w:r w:rsidR="7BB069AF" w:rsidRPr="00F871DE">
        <w:rPr>
          <w:rFonts w:ascii="Arial" w:hAnsi="Arial" w:cs="Arial"/>
          <w:sz w:val="24"/>
          <w:szCs w:val="24"/>
        </w:rPr>
        <w:t>nomeado de</w:t>
      </w:r>
      <w:r w:rsidR="00D4052A" w:rsidRPr="00F871DE">
        <w:rPr>
          <w:rFonts w:ascii="Arial" w:hAnsi="Arial" w:cs="Arial"/>
          <w:sz w:val="24"/>
          <w:szCs w:val="24"/>
        </w:rPr>
        <w:t xml:space="preserve"> </w:t>
      </w:r>
      <w:r w:rsidR="00373C52" w:rsidRPr="00F871DE">
        <w:rPr>
          <w:rFonts w:ascii="Arial" w:hAnsi="Arial" w:cs="Arial"/>
          <w:sz w:val="24"/>
          <w:szCs w:val="24"/>
        </w:rPr>
        <w:t>“Demonstrador”</w:t>
      </w:r>
      <w:r w:rsidR="00892BAF" w:rsidRPr="00F871DE">
        <w:rPr>
          <w:rFonts w:ascii="Arial" w:hAnsi="Arial" w:cs="Arial"/>
          <w:sz w:val="24"/>
          <w:szCs w:val="24"/>
        </w:rPr>
        <w:t xml:space="preserve">. O nome faz alusão ao fato de ele ter “demonstrado”, </w:t>
      </w:r>
      <w:r w:rsidR="674BD6EE" w:rsidRPr="00F871DE">
        <w:rPr>
          <w:rFonts w:ascii="Arial" w:hAnsi="Arial" w:cs="Arial"/>
          <w:sz w:val="24"/>
          <w:szCs w:val="24"/>
        </w:rPr>
        <w:t>na prática, o funcionamento</w:t>
      </w:r>
      <w:r w:rsidR="00BB1D02" w:rsidRPr="00F871DE">
        <w:rPr>
          <w:rFonts w:ascii="Arial" w:hAnsi="Arial" w:cs="Arial"/>
          <w:sz w:val="24"/>
          <w:szCs w:val="24"/>
        </w:rPr>
        <w:t xml:space="preserve"> de uma aeronave movida a </w:t>
      </w:r>
      <w:r w:rsidR="03C59E7C" w:rsidRPr="00F871DE">
        <w:rPr>
          <w:rFonts w:ascii="Arial" w:hAnsi="Arial" w:cs="Arial"/>
          <w:sz w:val="24"/>
          <w:szCs w:val="24"/>
        </w:rPr>
        <w:t xml:space="preserve">energia </w:t>
      </w:r>
      <w:r w:rsidR="616972AC" w:rsidRPr="00F871DE">
        <w:rPr>
          <w:rFonts w:ascii="Arial" w:hAnsi="Arial" w:cs="Arial"/>
          <w:sz w:val="24"/>
          <w:szCs w:val="24"/>
        </w:rPr>
        <w:t>elétrica</w:t>
      </w:r>
      <w:r w:rsidR="00AB69DE" w:rsidRPr="00F871DE">
        <w:rPr>
          <w:rFonts w:ascii="Arial" w:hAnsi="Arial" w:cs="Arial"/>
          <w:sz w:val="24"/>
          <w:szCs w:val="24"/>
        </w:rPr>
        <w:t xml:space="preserve">. O teste realizado em </w:t>
      </w:r>
      <w:r w:rsidR="008B001E" w:rsidRPr="00F871DE">
        <w:rPr>
          <w:rFonts w:ascii="Arial" w:hAnsi="Arial" w:cs="Arial"/>
          <w:sz w:val="24"/>
          <w:szCs w:val="24"/>
        </w:rPr>
        <w:t>G</w:t>
      </w:r>
      <w:r w:rsidR="00AB69DE" w:rsidRPr="00F871DE">
        <w:rPr>
          <w:rFonts w:ascii="Arial" w:hAnsi="Arial" w:cs="Arial"/>
          <w:sz w:val="24"/>
          <w:szCs w:val="24"/>
        </w:rPr>
        <w:t>avião Peixoto</w:t>
      </w:r>
      <w:r w:rsidR="592BE3C1" w:rsidRPr="00F871DE">
        <w:rPr>
          <w:rFonts w:ascii="Arial" w:hAnsi="Arial" w:cs="Arial"/>
          <w:sz w:val="24"/>
          <w:szCs w:val="24"/>
        </w:rPr>
        <w:t>,</w:t>
      </w:r>
      <w:r w:rsidR="00AB69DE" w:rsidRPr="00F871DE">
        <w:rPr>
          <w:rFonts w:ascii="Arial" w:hAnsi="Arial" w:cs="Arial"/>
          <w:sz w:val="24"/>
          <w:szCs w:val="24"/>
        </w:rPr>
        <w:t xml:space="preserve"> </w:t>
      </w:r>
      <w:r w:rsidR="008B001E" w:rsidRPr="00F871DE">
        <w:rPr>
          <w:rFonts w:ascii="Arial" w:hAnsi="Arial" w:cs="Arial"/>
          <w:sz w:val="24"/>
          <w:szCs w:val="24"/>
        </w:rPr>
        <w:t>uma cidade do interior de São Paulo</w:t>
      </w:r>
      <w:r w:rsidR="4EFB02DA" w:rsidRPr="00F871DE">
        <w:rPr>
          <w:rFonts w:ascii="Arial" w:hAnsi="Arial" w:cs="Arial"/>
          <w:sz w:val="24"/>
          <w:szCs w:val="24"/>
        </w:rPr>
        <w:t>,</w:t>
      </w:r>
      <w:r w:rsidR="6DCDEABF" w:rsidRPr="00F871DE">
        <w:rPr>
          <w:rFonts w:ascii="Arial" w:hAnsi="Arial" w:cs="Arial"/>
          <w:sz w:val="24"/>
          <w:szCs w:val="24"/>
        </w:rPr>
        <w:t xml:space="preserve"> </w:t>
      </w:r>
      <w:r w:rsidR="008B001E" w:rsidRPr="00F871DE">
        <w:rPr>
          <w:rFonts w:ascii="Arial" w:hAnsi="Arial" w:cs="Arial"/>
          <w:sz w:val="24"/>
          <w:szCs w:val="24"/>
        </w:rPr>
        <w:t>foi um sucesso</w:t>
      </w:r>
      <w:r w:rsidR="00F378C9" w:rsidRPr="00F871DE">
        <w:rPr>
          <w:rFonts w:ascii="Arial" w:hAnsi="Arial" w:cs="Arial"/>
          <w:sz w:val="24"/>
          <w:szCs w:val="24"/>
        </w:rPr>
        <w:t>, beneficiando áreas da tecnologia e desenvolvimento</w:t>
      </w:r>
      <w:r w:rsidR="08A75C49" w:rsidRPr="00F871DE">
        <w:rPr>
          <w:rFonts w:ascii="Arial" w:hAnsi="Arial" w:cs="Arial"/>
          <w:sz w:val="24"/>
          <w:szCs w:val="24"/>
        </w:rPr>
        <w:t>,</w:t>
      </w:r>
      <w:r w:rsidR="00F378C9" w:rsidRPr="00F871DE">
        <w:rPr>
          <w:rFonts w:ascii="Arial" w:hAnsi="Arial" w:cs="Arial"/>
          <w:sz w:val="24"/>
          <w:szCs w:val="24"/>
        </w:rPr>
        <w:t xml:space="preserve"> </w:t>
      </w:r>
      <w:r w:rsidR="00892BAF" w:rsidRPr="00F871DE">
        <w:rPr>
          <w:rFonts w:ascii="Arial" w:hAnsi="Arial" w:cs="Arial"/>
          <w:sz w:val="24"/>
          <w:szCs w:val="24"/>
        </w:rPr>
        <w:t xml:space="preserve">uma vez que confirma </w:t>
      </w:r>
      <w:r w:rsidR="19A7C17A" w:rsidRPr="00F871DE">
        <w:rPr>
          <w:rFonts w:ascii="Arial" w:hAnsi="Arial" w:cs="Arial"/>
          <w:sz w:val="24"/>
          <w:szCs w:val="24"/>
        </w:rPr>
        <w:t>um avanço</w:t>
      </w:r>
      <w:r w:rsidR="002C7DED" w:rsidRPr="00F871DE">
        <w:rPr>
          <w:rFonts w:ascii="Arial" w:hAnsi="Arial" w:cs="Arial"/>
          <w:sz w:val="24"/>
          <w:szCs w:val="24"/>
        </w:rPr>
        <w:t xml:space="preserve"> </w:t>
      </w:r>
      <w:r w:rsidR="00892BAF" w:rsidRPr="00F871DE">
        <w:rPr>
          <w:rFonts w:ascii="Arial" w:hAnsi="Arial" w:cs="Arial"/>
          <w:sz w:val="24"/>
          <w:szCs w:val="24"/>
        </w:rPr>
        <w:t>n</w:t>
      </w:r>
      <w:r w:rsidR="118C295F" w:rsidRPr="00F871DE">
        <w:rPr>
          <w:rFonts w:ascii="Arial" w:hAnsi="Arial" w:cs="Arial"/>
          <w:sz w:val="24"/>
          <w:szCs w:val="24"/>
        </w:rPr>
        <w:t xml:space="preserve">os estudos que </w:t>
      </w:r>
      <w:r w:rsidR="00892BAF" w:rsidRPr="00F871DE">
        <w:rPr>
          <w:rFonts w:ascii="Arial" w:hAnsi="Arial" w:cs="Arial"/>
          <w:sz w:val="24"/>
          <w:szCs w:val="24"/>
        </w:rPr>
        <w:t>vem sendo empreendidos</w:t>
      </w:r>
      <w:r w:rsidR="00BE4898" w:rsidRPr="00F871DE">
        <w:rPr>
          <w:rFonts w:ascii="Arial" w:hAnsi="Arial" w:cs="Arial"/>
          <w:sz w:val="24"/>
          <w:szCs w:val="24"/>
        </w:rPr>
        <w:t xml:space="preserve"> </w:t>
      </w:r>
      <w:r w:rsidR="008C0AD9" w:rsidRPr="00F871DE">
        <w:rPr>
          <w:rFonts w:ascii="Arial" w:hAnsi="Arial" w:cs="Arial"/>
          <w:sz w:val="24"/>
          <w:szCs w:val="24"/>
        </w:rPr>
        <w:t>(EMBRAER, 2021)</w:t>
      </w:r>
      <w:r w:rsidR="003C232E" w:rsidRPr="00F871DE">
        <w:rPr>
          <w:rFonts w:ascii="Arial" w:hAnsi="Arial" w:cs="Arial"/>
          <w:sz w:val="24"/>
          <w:szCs w:val="24"/>
        </w:rPr>
        <w:t>.</w:t>
      </w:r>
    </w:p>
    <w:p w14:paraId="1FB7B880" w14:textId="0F589D8D" w:rsidR="003962F2" w:rsidRPr="00F871DE" w:rsidRDefault="00892BAF"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A empresa afirma que a</w:t>
      </w:r>
      <w:r w:rsidR="00B22A88" w:rsidRPr="00F871DE">
        <w:rPr>
          <w:rFonts w:ascii="Arial" w:hAnsi="Arial" w:cs="Arial"/>
          <w:sz w:val="24"/>
          <w:szCs w:val="24"/>
        </w:rPr>
        <w:t xml:space="preserve"> segurança</w:t>
      </w:r>
      <w:r w:rsidR="0033109E" w:rsidRPr="00F871DE">
        <w:rPr>
          <w:rFonts w:ascii="Arial" w:hAnsi="Arial" w:cs="Arial"/>
          <w:sz w:val="24"/>
          <w:szCs w:val="24"/>
        </w:rPr>
        <w:t xml:space="preserve">, </w:t>
      </w:r>
      <w:r w:rsidRPr="00F871DE">
        <w:rPr>
          <w:rFonts w:ascii="Arial" w:hAnsi="Arial" w:cs="Arial"/>
          <w:sz w:val="24"/>
          <w:szCs w:val="24"/>
        </w:rPr>
        <w:t xml:space="preserve">o </w:t>
      </w:r>
      <w:r w:rsidR="00204955" w:rsidRPr="00F871DE">
        <w:rPr>
          <w:rFonts w:ascii="Arial" w:hAnsi="Arial" w:cs="Arial"/>
          <w:sz w:val="24"/>
          <w:szCs w:val="24"/>
        </w:rPr>
        <w:t xml:space="preserve">desempenho, </w:t>
      </w:r>
      <w:r w:rsidRPr="00F871DE">
        <w:rPr>
          <w:rFonts w:ascii="Arial" w:hAnsi="Arial" w:cs="Arial"/>
          <w:sz w:val="24"/>
          <w:szCs w:val="24"/>
        </w:rPr>
        <w:t xml:space="preserve">a </w:t>
      </w:r>
      <w:r w:rsidR="00204955" w:rsidRPr="00F871DE">
        <w:rPr>
          <w:rFonts w:ascii="Arial" w:hAnsi="Arial" w:cs="Arial"/>
          <w:sz w:val="24"/>
          <w:szCs w:val="24"/>
        </w:rPr>
        <w:t>força,</w:t>
      </w:r>
      <w:r w:rsidR="00CE1802" w:rsidRPr="00F871DE">
        <w:rPr>
          <w:rFonts w:ascii="Arial" w:hAnsi="Arial" w:cs="Arial"/>
          <w:sz w:val="24"/>
          <w:szCs w:val="24"/>
        </w:rPr>
        <w:t xml:space="preserve"> </w:t>
      </w:r>
      <w:r w:rsidRPr="00F871DE">
        <w:rPr>
          <w:rFonts w:ascii="Arial" w:hAnsi="Arial" w:cs="Arial"/>
          <w:sz w:val="24"/>
          <w:szCs w:val="24"/>
        </w:rPr>
        <w:t xml:space="preserve">a </w:t>
      </w:r>
      <w:r w:rsidR="00D03F3E" w:rsidRPr="00F871DE">
        <w:rPr>
          <w:rFonts w:ascii="Arial" w:hAnsi="Arial" w:cs="Arial"/>
          <w:sz w:val="24"/>
          <w:szCs w:val="24"/>
        </w:rPr>
        <w:t xml:space="preserve">confiabilidade e </w:t>
      </w:r>
      <w:r w:rsidRPr="00F871DE">
        <w:rPr>
          <w:rFonts w:ascii="Arial" w:hAnsi="Arial" w:cs="Arial"/>
          <w:sz w:val="24"/>
          <w:szCs w:val="24"/>
        </w:rPr>
        <w:t xml:space="preserve">o </w:t>
      </w:r>
      <w:r w:rsidR="00D03F3E" w:rsidRPr="00F871DE">
        <w:rPr>
          <w:rFonts w:ascii="Arial" w:hAnsi="Arial" w:cs="Arial"/>
          <w:sz w:val="24"/>
          <w:szCs w:val="24"/>
        </w:rPr>
        <w:t xml:space="preserve">gerenciamento não foram afetados pelo fato </w:t>
      </w:r>
      <w:r w:rsidR="007C0059" w:rsidRPr="00F871DE">
        <w:rPr>
          <w:rFonts w:ascii="Arial" w:hAnsi="Arial" w:cs="Arial"/>
          <w:sz w:val="24"/>
          <w:szCs w:val="24"/>
        </w:rPr>
        <w:t>de a</w:t>
      </w:r>
      <w:r w:rsidR="00D03F3E" w:rsidRPr="00F871DE">
        <w:rPr>
          <w:rFonts w:ascii="Arial" w:hAnsi="Arial" w:cs="Arial"/>
          <w:sz w:val="24"/>
          <w:szCs w:val="24"/>
        </w:rPr>
        <w:t xml:space="preserve"> aeronave ser elétrica</w:t>
      </w:r>
      <w:r w:rsidR="00CF2FA5" w:rsidRPr="00F871DE">
        <w:rPr>
          <w:rFonts w:ascii="Arial" w:hAnsi="Arial" w:cs="Arial"/>
          <w:sz w:val="24"/>
          <w:szCs w:val="24"/>
        </w:rPr>
        <w:t xml:space="preserve">, e que </w:t>
      </w:r>
      <w:r w:rsidR="127F242B" w:rsidRPr="00F871DE">
        <w:rPr>
          <w:rFonts w:ascii="Arial" w:hAnsi="Arial" w:cs="Arial"/>
          <w:sz w:val="24"/>
          <w:szCs w:val="24"/>
        </w:rPr>
        <w:t>vários testes</w:t>
      </w:r>
      <w:r w:rsidR="00CF2FA5" w:rsidRPr="00F871DE">
        <w:rPr>
          <w:rFonts w:ascii="Arial" w:hAnsi="Arial" w:cs="Arial"/>
          <w:sz w:val="24"/>
          <w:szCs w:val="24"/>
        </w:rPr>
        <w:t xml:space="preserve"> foram realizados por simuladores para que nada </w:t>
      </w:r>
      <w:r w:rsidR="009307C7" w:rsidRPr="00F871DE">
        <w:rPr>
          <w:rFonts w:ascii="Arial" w:hAnsi="Arial" w:cs="Arial"/>
          <w:sz w:val="24"/>
          <w:szCs w:val="24"/>
        </w:rPr>
        <w:t xml:space="preserve">de inesperado </w:t>
      </w:r>
      <w:r w:rsidR="000D390E" w:rsidRPr="00F871DE">
        <w:rPr>
          <w:rFonts w:ascii="Arial" w:hAnsi="Arial" w:cs="Arial"/>
          <w:sz w:val="24"/>
          <w:szCs w:val="24"/>
        </w:rPr>
        <w:t>ocorre</w:t>
      </w:r>
      <w:r w:rsidR="00CD5ADA" w:rsidRPr="00F871DE">
        <w:rPr>
          <w:rFonts w:ascii="Arial" w:hAnsi="Arial" w:cs="Arial"/>
          <w:sz w:val="24"/>
          <w:szCs w:val="24"/>
        </w:rPr>
        <w:t>sse</w:t>
      </w:r>
      <w:r w:rsidR="009307C7" w:rsidRPr="00F871DE">
        <w:rPr>
          <w:rFonts w:ascii="Arial" w:hAnsi="Arial" w:cs="Arial"/>
          <w:sz w:val="24"/>
          <w:szCs w:val="24"/>
        </w:rPr>
        <w:t xml:space="preserve"> </w:t>
      </w:r>
      <w:r w:rsidR="6DD0E2D0" w:rsidRPr="00F871DE">
        <w:rPr>
          <w:rFonts w:ascii="Arial" w:hAnsi="Arial" w:cs="Arial"/>
          <w:sz w:val="24"/>
          <w:szCs w:val="24"/>
        </w:rPr>
        <w:t>durante o teste</w:t>
      </w:r>
      <w:r w:rsidRPr="00F871DE">
        <w:rPr>
          <w:rFonts w:ascii="Arial" w:hAnsi="Arial" w:cs="Arial"/>
          <w:sz w:val="24"/>
          <w:szCs w:val="24"/>
        </w:rPr>
        <w:t>. A</w:t>
      </w:r>
      <w:r w:rsidR="00FE79F1" w:rsidRPr="00F871DE">
        <w:rPr>
          <w:rFonts w:ascii="Arial" w:hAnsi="Arial" w:cs="Arial"/>
          <w:sz w:val="24"/>
          <w:szCs w:val="24"/>
        </w:rPr>
        <w:t xml:space="preserve">s simulações em laboratório </w:t>
      </w:r>
      <w:r w:rsidRPr="00F871DE">
        <w:rPr>
          <w:rFonts w:ascii="Arial" w:hAnsi="Arial" w:cs="Arial"/>
          <w:sz w:val="24"/>
          <w:szCs w:val="24"/>
        </w:rPr>
        <w:t xml:space="preserve">vinham acontecendo </w:t>
      </w:r>
      <w:r w:rsidR="00FE79F1" w:rsidRPr="00F871DE">
        <w:rPr>
          <w:rFonts w:ascii="Arial" w:hAnsi="Arial" w:cs="Arial"/>
          <w:sz w:val="24"/>
          <w:szCs w:val="24"/>
        </w:rPr>
        <w:t>desde 201</w:t>
      </w:r>
      <w:r w:rsidR="008603CF" w:rsidRPr="00F871DE">
        <w:rPr>
          <w:rFonts w:ascii="Arial" w:hAnsi="Arial" w:cs="Arial"/>
          <w:sz w:val="24"/>
          <w:szCs w:val="24"/>
        </w:rPr>
        <w:t xml:space="preserve">9, </w:t>
      </w:r>
      <w:r w:rsidRPr="00F871DE">
        <w:rPr>
          <w:rFonts w:ascii="Arial" w:hAnsi="Arial" w:cs="Arial"/>
          <w:sz w:val="24"/>
          <w:szCs w:val="24"/>
        </w:rPr>
        <w:t>em virtude</w:t>
      </w:r>
      <w:r w:rsidR="1D582241" w:rsidRPr="00F871DE">
        <w:rPr>
          <w:rFonts w:ascii="Arial" w:hAnsi="Arial" w:cs="Arial"/>
          <w:sz w:val="24"/>
          <w:szCs w:val="24"/>
        </w:rPr>
        <w:t xml:space="preserve"> </w:t>
      </w:r>
      <w:r w:rsidRPr="00F871DE">
        <w:rPr>
          <w:rFonts w:ascii="Arial" w:hAnsi="Arial" w:cs="Arial"/>
          <w:sz w:val="24"/>
          <w:szCs w:val="24"/>
        </w:rPr>
        <w:t>d</w:t>
      </w:r>
      <w:r w:rsidR="00433295" w:rsidRPr="00F871DE">
        <w:rPr>
          <w:rFonts w:ascii="Arial" w:hAnsi="Arial" w:cs="Arial"/>
          <w:sz w:val="24"/>
          <w:szCs w:val="24"/>
        </w:rPr>
        <w:t xml:space="preserve">a grande complexidade de </w:t>
      </w:r>
      <w:r w:rsidR="007C0059" w:rsidRPr="00F871DE">
        <w:rPr>
          <w:rFonts w:ascii="Arial" w:hAnsi="Arial" w:cs="Arial"/>
          <w:sz w:val="24"/>
          <w:szCs w:val="24"/>
        </w:rPr>
        <w:t>introduzir</w:t>
      </w:r>
      <w:r w:rsidR="00433295" w:rsidRPr="00F871DE">
        <w:rPr>
          <w:rFonts w:ascii="Arial" w:hAnsi="Arial" w:cs="Arial"/>
          <w:sz w:val="24"/>
          <w:szCs w:val="24"/>
        </w:rPr>
        <w:t xml:space="preserve"> novas tecnologias </w:t>
      </w:r>
      <w:r w:rsidR="00C16881" w:rsidRPr="00F871DE">
        <w:rPr>
          <w:rFonts w:ascii="Arial" w:hAnsi="Arial" w:cs="Arial"/>
          <w:sz w:val="24"/>
          <w:szCs w:val="24"/>
        </w:rPr>
        <w:t xml:space="preserve">em uma área </w:t>
      </w:r>
      <w:r w:rsidR="75CEDF74" w:rsidRPr="00F871DE">
        <w:rPr>
          <w:rFonts w:ascii="Arial" w:hAnsi="Arial" w:cs="Arial"/>
          <w:sz w:val="24"/>
          <w:szCs w:val="24"/>
        </w:rPr>
        <w:t xml:space="preserve">tão </w:t>
      </w:r>
      <w:r w:rsidR="00C16881" w:rsidRPr="00F871DE">
        <w:rPr>
          <w:rFonts w:ascii="Arial" w:hAnsi="Arial" w:cs="Arial"/>
          <w:sz w:val="24"/>
          <w:szCs w:val="24"/>
        </w:rPr>
        <w:t>delicada</w:t>
      </w:r>
      <w:r w:rsidR="00B12121" w:rsidRPr="00F871DE">
        <w:rPr>
          <w:rFonts w:ascii="Arial" w:hAnsi="Arial" w:cs="Arial"/>
          <w:sz w:val="24"/>
          <w:szCs w:val="24"/>
        </w:rPr>
        <w:t xml:space="preserve"> </w:t>
      </w:r>
      <w:r w:rsidR="008C0AD9" w:rsidRPr="00F871DE">
        <w:rPr>
          <w:rFonts w:ascii="Arial" w:hAnsi="Arial" w:cs="Arial"/>
          <w:sz w:val="24"/>
          <w:szCs w:val="24"/>
        </w:rPr>
        <w:t>(EMBRAER, 2021)</w:t>
      </w:r>
      <w:r w:rsidR="003C232E" w:rsidRPr="00F871DE">
        <w:rPr>
          <w:rFonts w:ascii="Arial" w:hAnsi="Arial" w:cs="Arial"/>
          <w:sz w:val="24"/>
          <w:szCs w:val="24"/>
        </w:rPr>
        <w:t>.</w:t>
      </w:r>
    </w:p>
    <w:p w14:paraId="626C8985" w14:textId="2716FC8D" w:rsidR="00F03550" w:rsidRPr="00F871DE" w:rsidRDefault="006F6D2B"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 xml:space="preserve">O </w:t>
      </w:r>
      <w:r w:rsidR="008F1C50" w:rsidRPr="00F871DE">
        <w:rPr>
          <w:rFonts w:ascii="Arial" w:hAnsi="Arial" w:cs="Arial"/>
          <w:sz w:val="24"/>
          <w:szCs w:val="24"/>
        </w:rPr>
        <w:t>vice-presidente</w:t>
      </w:r>
      <w:r w:rsidR="00E37679" w:rsidRPr="00F871DE">
        <w:rPr>
          <w:rFonts w:ascii="Arial" w:hAnsi="Arial" w:cs="Arial"/>
          <w:sz w:val="24"/>
          <w:szCs w:val="24"/>
        </w:rPr>
        <w:t xml:space="preserve"> </w:t>
      </w:r>
      <w:r w:rsidR="004307FE" w:rsidRPr="00F871DE">
        <w:rPr>
          <w:rFonts w:ascii="Arial" w:hAnsi="Arial" w:cs="Arial"/>
          <w:sz w:val="24"/>
          <w:szCs w:val="24"/>
        </w:rPr>
        <w:t xml:space="preserve">de engenharia </w:t>
      </w:r>
      <w:r w:rsidR="00E37679" w:rsidRPr="00F871DE">
        <w:rPr>
          <w:rFonts w:ascii="Arial" w:hAnsi="Arial" w:cs="Arial"/>
          <w:sz w:val="24"/>
          <w:szCs w:val="24"/>
        </w:rPr>
        <w:t>da Embraer</w:t>
      </w:r>
      <w:r w:rsidR="008F1C50" w:rsidRPr="00F871DE">
        <w:rPr>
          <w:rFonts w:ascii="Arial" w:hAnsi="Arial" w:cs="Arial"/>
          <w:sz w:val="24"/>
          <w:szCs w:val="24"/>
        </w:rPr>
        <w:t xml:space="preserve">, </w:t>
      </w:r>
      <w:r w:rsidR="26EAE74A" w:rsidRPr="00F871DE">
        <w:rPr>
          <w:rFonts w:ascii="Arial" w:hAnsi="Arial" w:cs="Arial"/>
          <w:sz w:val="24"/>
          <w:szCs w:val="24"/>
        </w:rPr>
        <w:t xml:space="preserve">Luís Carlos </w:t>
      </w:r>
      <w:r w:rsidR="00E37679" w:rsidRPr="00F871DE">
        <w:rPr>
          <w:rFonts w:ascii="Arial" w:hAnsi="Arial" w:cs="Arial"/>
          <w:sz w:val="24"/>
          <w:szCs w:val="24"/>
        </w:rPr>
        <w:t>Affonso (2021)</w:t>
      </w:r>
      <w:r w:rsidR="003F4D3A" w:rsidRPr="00F871DE">
        <w:rPr>
          <w:rFonts w:ascii="Arial" w:hAnsi="Arial" w:cs="Arial"/>
          <w:sz w:val="24"/>
          <w:szCs w:val="24"/>
        </w:rPr>
        <w:t>,</w:t>
      </w:r>
      <w:r w:rsidR="004307FE" w:rsidRPr="00F871DE">
        <w:rPr>
          <w:rFonts w:ascii="Arial" w:hAnsi="Arial" w:cs="Arial"/>
          <w:sz w:val="24"/>
          <w:szCs w:val="24"/>
        </w:rPr>
        <w:t xml:space="preserve"> </w:t>
      </w:r>
      <w:r w:rsidR="003F4D3A" w:rsidRPr="00F871DE">
        <w:rPr>
          <w:rFonts w:ascii="Arial" w:hAnsi="Arial" w:cs="Arial"/>
          <w:sz w:val="24"/>
          <w:szCs w:val="24"/>
        </w:rPr>
        <w:t xml:space="preserve">declara </w:t>
      </w:r>
      <w:r w:rsidR="004307FE" w:rsidRPr="00F871DE">
        <w:rPr>
          <w:rFonts w:ascii="Arial" w:hAnsi="Arial" w:cs="Arial"/>
          <w:sz w:val="24"/>
          <w:szCs w:val="24"/>
        </w:rPr>
        <w:t xml:space="preserve">que é </w:t>
      </w:r>
      <w:r w:rsidR="00DC4CA9" w:rsidRPr="00F871DE">
        <w:rPr>
          <w:rFonts w:ascii="Arial" w:hAnsi="Arial" w:cs="Arial"/>
          <w:sz w:val="24"/>
          <w:szCs w:val="24"/>
        </w:rPr>
        <w:t>compromisso da Embraer realizar novas</w:t>
      </w:r>
      <w:r w:rsidR="00F669DB" w:rsidRPr="00F871DE">
        <w:rPr>
          <w:rFonts w:ascii="Arial" w:hAnsi="Arial" w:cs="Arial"/>
          <w:sz w:val="24"/>
          <w:szCs w:val="24"/>
        </w:rPr>
        <w:t xml:space="preserve"> pesquisas </w:t>
      </w:r>
      <w:r w:rsidR="00F965CF" w:rsidRPr="00F871DE">
        <w:rPr>
          <w:rFonts w:ascii="Arial" w:hAnsi="Arial" w:cs="Arial"/>
          <w:sz w:val="24"/>
          <w:szCs w:val="24"/>
        </w:rPr>
        <w:t xml:space="preserve">em busca de sustentabilidade e </w:t>
      </w:r>
      <w:r w:rsidR="00442CEF" w:rsidRPr="00F871DE">
        <w:rPr>
          <w:rFonts w:ascii="Arial" w:hAnsi="Arial" w:cs="Arial"/>
          <w:sz w:val="24"/>
          <w:szCs w:val="24"/>
        </w:rPr>
        <w:t xml:space="preserve">do </w:t>
      </w:r>
      <w:r w:rsidR="23BEB8A5" w:rsidRPr="00F871DE">
        <w:rPr>
          <w:rFonts w:ascii="Arial" w:hAnsi="Arial" w:cs="Arial"/>
          <w:sz w:val="24"/>
          <w:szCs w:val="24"/>
        </w:rPr>
        <w:t xml:space="preserve">correto direcionamento </w:t>
      </w:r>
      <w:r w:rsidR="00442CEF" w:rsidRPr="00F871DE">
        <w:rPr>
          <w:rFonts w:ascii="Arial" w:hAnsi="Arial" w:cs="Arial"/>
          <w:sz w:val="24"/>
          <w:szCs w:val="24"/>
        </w:rPr>
        <w:t xml:space="preserve">do </w:t>
      </w:r>
      <w:r w:rsidR="00F965CF" w:rsidRPr="00F871DE">
        <w:rPr>
          <w:rFonts w:ascii="Arial" w:hAnsi="Arial" w:cs="Arial"/>
          <w:sz w:val="24"/>
          <w:szCs w:val="24"/>
        </w:rPr>
        <w:t xml:space="preserve">futuro </w:t>
      </w:r>
      <w:r w:rsidR="34E8E3A7" w:rsidRPr="00F871DE">
        <w:rPr>
          <w:rFonts w:ascii="Arial" w:hAnsi="Arial" w:cs="Arial"/>
          <w:sz w:val="24"/>
          <w:szCs w:val="24"/>
        </w:rPr>
        <w:t>d</w:t>
      </w:r>
      <w:r w:rsidR="00F965CF" w:rsidRPr="00F871DE">
        <w:rPr>
          <w:rFonts w:ascii="Arial" w:hAnsi="Arial" w:cs="Arial"/>
          <w:sz w:val="24"/>
          <w:szCs w:val="24"/>
        </w:rPr>
        <w:t>a aviação</w:t>
      </w:r>
      <w:r w:rsidR="479874B1" w:rsidRPr="00F871DE">
        <w:rPr>
          <w:rFonts w:ascii="Arial" w:hAnsi="Arial" w:cs="Arial"/>
          <w:sz w:val="24"/>
          <w:szCs w:val="24"/>
        </w:rPr>
        <w:t>. Tudo começ</w:t>
      </w:r>
      <w:r w:rsidR="3E7BA8B0" w:rsidRPr="00F871DE">
        <w:rPr>
          <w:rFonts w:ascii="Arial" w:hAnsi="Arial" w:cs="Arial"/>
          <w:sz w:val="24"/>
          <w:szCs w:val="24"/>
        </w:rPr>
        <w:t>ou</w:t>
      </w:r>
      <w:r w:rsidR="479874B1" w:rsidRPr="00F871DE">
        <w:rPr>
          <w:rFonts w:ascii="Arial" w:hAnsi="Arial" w:cs="Arial"/>
          <w:sz w:val="24"/>
          <w:szCs w:val="24"/>
        </w:rPr>
        <w:t xml:space="preserve"> pela substituição dos propulsores</w:t>
      </w:r>
      <w:r w:rsidR="79F45F3C" w:rsidRPr="00F871DE">
        <w:rPr>
          <w:rFonts w:ascii="Arial" w:hAnsi="Arial" w:cs="Arial"/>
          <w:sz w:val="24"/>
          <w:szCs w:val="24"/>
        </w:rPr>
        <w:t xml:space="preserve"> e</w:t>
      </w:r>
      <w:r w:rsidR="00442CEF" w:rsidRPr="00F871DE">
        <w:rPr>
          <w:rFonts w:ascii="Arial" w:hAnsi="Arial" w:cs="Arial"/>
          <w:sz w:val="24"/>
          <w:szCs w:val="24"/>
        </w:rPr>
        <w:t xml:space="preserve">, para tanto, </w:t>
      </w:r>
      <w:r w:rsidR="009B5EDC" w:rsidRPr="00F871DE">
        <w:rPr>
          <w:rFonts w:ascii="Arial" w:hAnsi="Arial" w:cs="Arial"/>
          <w:sz w:val="24"/>
          <w:szCs w:val="24"/>
        </w:rPr>
        <w:t>foi necessári</w:t>
      </w:r>
      <w:r w:rsidR="00442CEF" w:rsidRPr="00F871DE">
        <w:rPr>
          <w:rFonts w:ascii="Arial" w:hAnsi="Arial" w:cs="Arial"/>
          <w:sz w:val="24"/>
          <w:szCs w:val="24"/>
        </w:rPr>
        <w:t xml:space="preserve">a </w:t>
      </w:r>
      <w:r w:rsidR="009B5EDC" w:rsidRPr="00F871DE">
        <w:rPr>
          <w:rFonts w:ascii="Arial" w:hAnsi="Arial" w:cs="Arial"/>
          <w:sz w:val="24"/>
          <w:szCs w:val="24"/>
        </w:rPr>
        <w:t xml:space="preserve">a cooperação </w:t>
      </w:r>
      <w:r w:rsidR="646B0B0D" w:rsidRPr="00F871DE">
        <w:rPr>
          <w:rFonts w:ascii="Arial" w:hAnsi="Arial" w:cs="Arial"/>
          <w:sz w:val="24"/>
          <w:szCs w:val="24"/>
        </w:rPr>
        <w:t>com</w:t>
      </w:r>
      <w:r w:rsidR="009B5EDC" w:rsidRPr="00F871DE">
        <w:rPr>
          <w:rFonts w:ascii="Arial" w:hAnsi="Arial" w:cs="Arial"/>
          <w:sz w:val="24"/>
          <w:szCs w:val="24"/>
        </w:rPr>
        <w:t xml:space="preserve"> outras empresas</w:t>
      </w:r>
      <w:r w:rsidR="00442CEF" w:rsidRPr="00F871DE">
        <w:rPr>
          <w:rFonts w:ascii="Arial" w:hAnsi="Arial" w:cs="Arial"/>
          <w:sz w:val="24"/>
          <w:szCs w:val="24"/>
        </w:rPr>
        <w:t>,</w:t>
      </w:r>
      <w:r w:rsidR="002E7579" w:rsidRPr="00F871DE">
        <w:rPr>
          <w:rFonts w:ascii="Arial" w:hAnsi="Arial" w:cs="Arial"/>
          <w:sz w:val="24"/>
          <w:szCs w:val="24"/>
        </w:rPr>
        <w:t xml:space="preserve"> como a WEG</w:t>
      </w:r>
      <w:r w:rsidR="00442CEF" w:rsidRPr="00F871DE">
        <w:rPr>
          <w:rFonts w:ascii="Arial" w:hAnsi="Arial" w:cs="Arial"/>
          <w:sz w:val="24"/>
          <w:szCs w:val="24"/>
        </w:rPr>
        <w:t xml:space="preserve"> –</w:t>
      </w:r>
      <w:r w:rsidR="003D373A" w:rsidRPr="00F871DE">
        <w:rPr>
          <w:rFonts w:ascii="Arial" w:hAnsi="Arial" w:cs="Arial"/>
          <w:sz w:val="24"/>
          <w:szCs w:val="24"/>
        </w:rPr>
        <w:t xml:space="preserve"> especializada</w:t>
      </w:r>
      <w:r w:rsidR="004173A6" w:rsidRPr="00F871DE">
        <w:rPr>
          <w:rFonts w:ascii="Arial" w:hAnsi="Arial" w:cs="Arial"/>
          <w:sz w:val="24"/>
          <w:szCs w:val="24"/>
        </w:rPr>
        <w:t xml:space="preserve"> em soluções e inovações elétricas,</w:t>
      </w:r>
      <w:r w:rsidR="3899446E" w:rsidRPr="00F871DE">
        <w:rPr>
          <w:rFonts w:ascii="Arial" w:hAnsi="Arial" w:cs="Arial"/>
          <w:sz w:val="24"/>
          <w:szCs w:val="24"/>
        </w:rPr>
        <w:t xml:space="preserve"> uma parceira importante para o desenvolvimento de um</w:t>
      </w:r>
      <w:r w:rsidR="005D7099" w:rsidRPr="00F871DE">
        <w:rPr>
          <w:rFonts w:ascii="Arial" w:hAnsi="Arial" w:cs="Arial"/>
          <w:sz w:val="24"/>
          <w:szCs w:val="24"/>
        </w:rPr>
        <w:t xml:space="preserve"> motor </w:t>
      </w:r>
      <w:r w:rsidR="39D15059" w:rsidRPr="00F871DE">
        <w:rPr>
          <w:rFonts w:ascii="Arial" w:hAnsi="Arial" w:cs="Arial"/>
          <w:sz w:val="24"/>
          <w:szCs w:val="24"/>
        </w:rPr>
        <w:t xml:space="preserve">aeronáutico </w:t>
      </w:r>
      <w:r w:rsidR="005D7099" w:rsidRPr="00F871DE">
        <w:rPr>
          <w:rFonts w:ascii="Arial" w:hAnsi="Arial" w:cs="Arial"/>
          <w:sz w:val="24"/>
          <w:szCs w:val="24"/>
        </w:rPr>
        <w:t>elétrico</w:t>
      </w:r>
      <w:r w:rsidR="00442CEF" w:rsidRPr="00F871DE">
        <w:rPr>
          <w:rFonts w:ascii="Arial" w:hAnsi="Arial" w:cs="Arial"/>
          <w:sz w:val="24"/>
          <w:szCs w:val="24"/>
        </w:rPr>
        <w:t xml:space="preserve"> – e</w:t>
      </w:r>
      <w:r w:rsidR="70D7933B" w:rsidRPr="00F871DE">
        <w:rPr>
          <w:rFonts w:ascii="Arial" w:hAnsi="Arial" w:cs="Arial"/>
          <w:sz w:val="24"/>
          <w:szCs w:val="24"/>
        </w:rPr>
        <w:t xml:space="preserve"> </w:t>
      </w:r>
      <w:r w:rsidR="001B1096" w:rsidRPr="00F871DE">
        <w:rPr>
          <w:rFonts w:ascii="Arial" w:hAnsi="Arial" w:cs="Arial"/>
          <w:sz w:val="24"/>
          <w:szCs w:val="24"/>
        </w:rPr>
        <w:t>a</w:t>
      </w:r>
      <w:r w:rsidR="007438C6" w:rsidRPr="00F871DE">
        <w:rPr>
          <w:rFonts w:ascii="Arial" w:hAnsi="Arial" w:cs="Arial"/>
          <w:sz w:val="24"/>
          <w:szCs w:val="24"/>
        </w:rPr>
        <w:t xml:space="preserve"> EDP</w:t>
      </w:r>
      <w:r w:rsidR="13DB3546" w:rsidRPr="00F871DE">
        <w:rPr>
          <w:rFonts w:ascii="Arial" w:hAnsi="Arial" w:cs="Arial"/>
          <w:sz w:val="24"/>
          <w:szCs w:val="24"/>
        </w:rPr>
        <w:t>,</w:t>
      </w:r>
      <w:r w:rsidR="007438C6" w:rsidRPr="00F871DE">
        <w:rPr>
          <w:rFonts w:ascii="Arial" w:hAnsi="Arial" w:cs="Arial"/>
          <w:sz w:val="24"/>
          <w:szCs w:val="24"/>
        </w:rPr>
        <w:t xml:space="preserve"> especializada em armazenagem </w:t>
      </w:r>
      <w:r w:rsidR="007B5FEA" w:rsidRPr="00F871DE">
        <w:rPr>
          <w:rFonts w:ascii="Arial" w:hAnsi="Arial" w:cs="Arial"/>
          <w:sz w:val="24"/>
          <w:szCs w:val="24"/>
        </w:rPr>
        <w:t>de energia</w:t>
      </w:r>
      <w:r w:rsidR="6AF52EF9" w:rsidRPr="00F871DE">
        <w:rPr>
          <w:rFonts w:ascii="Arial" w:hAnsi="Arial" w:cs="Arial"/>
          <w:sz w:val="24"/>
          <w:szCs w:val="24"/>
        </w:rPr>
        <w:t xml:space="preserve"> </w:t>
      </w:r>
      <w:r w:rsidR="45D539E0" w:rsidRPr="00F871DE">
        <w:rPr>
          <w:rFonts w:ascii="Arial" w:hAnsi="Arial" w:cs="Arial"/>
          <w:sz w:val="24"/>
          <w:szCs w:val="24"/>
        </w:rPr>
        <w:t xml:space="preserve">que em muito contribuiu para </w:t>
      </w:r>
      <w:r w:rsidR="007B5FEA" w:rsidRPr="00F871DE">
        <w:rPr>
          <w:rFonts w:ascii="Arial" w:hAnsi="Arial" w:cs="Arial"/>
          <w:sz w:val="24"/>
          <w:szCs w:val="24"/>
        </w:rPr>
        <w:t>as baterias embarcadas</w:t>
      </w:r>
      <w:r w:rsidR="00DC7BBE" w:rsidRPr="00F871DE">
        <w:rPr>
          <w:rFonts w:ascii="Arial" w:hAnsi="Arial" w:cs="Arial"/>
          <w:sz w:val="24"/>
          <w:szCs w:val="24"/>
        </w:rPr>
        <w:t xml:space="preserve"> na aeronave</w:t>
      </w:r>
      <w:r w:rsidR="00FC6F82" w:rsidRPr="00F871DE">
        <w:rPr>
          <w:rFonts w:ascii="Arial" w:hAnsi="Arial" w:cs="Arial"/>
          <w:sz w:val="24"/>
          <w:szCs w:val="24"/>
        </w:rPr>
        <w:t xml:space="preserve"> modelo</w:t>
      </w:r>
      <w:r w:rsidR="00DC7BBE" w:rsidRPr="00F871DE">
        <w:rPr>
          <w:rFonts w:ascii="Arial" w:hAnsi="Arial" w:cs="Arial"/>
          <w:sz w:val="24"/>
          <w:szCs w:val="24"/>
        </w:rPr>
        <w:t xml:space="preserve"> EMB-203 Ipanema</w:t>
      </w:r>
      <w:r w:rsidR="65819361" w:rsidRPr="00F871DE">
        <w:rPr>
          <w:rFonts w:ascii="Arial" w:hAnsi="Arial" w:cs="Arial"/>
          <w:sz w:val="24"/>
          <w:szCs w:val="24"/>
        </w:rPr>
        <w:t xml:space="preserve">, </w:t>
      </w:r>
      <w:r w:rsidR="4F386A9C" w:rsidRPr="00F871DE">
        <w:rPr>
          <w:rFonts w:ascii="Arial" w:hAnsi="Arial" w:cs="Arial"/>
          <w:sz w:val="24"/>
          <w:szCs w:val="24"/>
        </w:rPr>
        <w:t xml:space="preserve">modelo </w:t>
      </w:r>
      <w:r w:rsidR="65819361" w:rsidRPr="00F871DE">
        <w:rPr>
          <w:rFonts w:ascii="Arial" w:hAnsi="Arial" w:cs="Arial"/>
          <w:sz w:val="24"/>
          <w:szCs w:val="24"/>
        </w:rPr>
        <w:t>fabricad</w:t>
      </w:r>
      <w:r w:rsidR="131878BF" w:rsidRPr="00F871DE">
        <w:rPr>
          <w:rFonts w:ascii="Arial" w:hAnsi="Arial" w:cs="Arial"/>
          <w:sz w:val="24"/>
          <w:szCs w:val="24"/>
        </w:rPr>
        <w:t>o</w:t>
      </w:r>
      <w:r w:rsidR="65819361" w:rsidRPr="00F871DE">
        <w:rPr>
          <w:rFonts w:ascii="Arial" w:hAnsi="Arial" w:cs="Arial"/>
          <w:sz w:val="24"/>
          <w:szCs w:val="24"/>
        </w:rPr>
        <w:t xml:space="preserve"> pelo grupo Embraer </w:t>
      </w:r>
      <w:r w:rsidR="00FC6F82" w:rsidRPr="00F871DE">
        <w:rPr>
          <w:rFonts w:ascii="Arial" w:hAnsi="Arial" w:cs="Arial"/>
          <w:sz w:val="24"/>
          <w:szCs w:val="24"/>
        </w:rPr>
        <w:t xml:space="preserve">desde </w:t>
      </w:r>
      <w:r w:rsidR="007D115F" w:rsidRPr="00F871DE">
        <w:rPr>
          <w:rFonts w:ascii="Arial" w:hAnsi="Arial" w:cs="Arial"/>
          <w:sz w:val="24"/>
          <w:szCs w:val="24"/>
        </w:rPr>
        <w:t>1970</w:t>
      </w:r>
      <w:r w:rsidR="7A6A5844" w:rsidRPr="00F871DE">
        <w:rPr>
          <w:rFonts w:ascii="Arial" w:hAnsi="Arial" w:cs="Arial"/>
          <w:sz w:val="24"/>
          <w:szCs w:val="24"/>
        </w:rPr>
        <w:t>. Em</w:t>
      </w:r>
      <w:r w:rsidR="00B81C8D" w:rsidRPr="00F871DE">
        <w:rPr>
          <w:rFonts w:ascii="Arial" w:hAnsi="Arial" w:cs="Arial"/>
          <w:sz w:val="24"/>
          <w:szCs w:val="24"/>
        </w:rPr>
        <w:t xml:space="preserve"> 2004</w:t>
      </w:r>
      <w:r w:rsidR="737C50E0" w:rsidRPr="00F871DE">
        <w:rPr>
          <w:rFonts w:ascii="Arial" w:hAnsi="Arial" w:cs="Arial"/>
          <w:sz w:val="24"/>
          <w:szCs w:val="24"/>
        </w:rPr>
        <w:t>,</w:t>
      </w:r>
      <w:r w:rsidR="00B81C8D" w:rsidRPr="00F871DE">
        <w:rPr>
          <w:rFonts w:ascii="Arial" w:hAnsi="Arial" w:cs="Arial"/>
          <w:sz w:val="24"/>
          <w:szCs w:val="24"/>
        </w:rPr>
        <w:t xml:space="preserve"> </w:t>
      </w:r>
      <w:r w:rsidR="61B140B7" w:rsidRPr="00F871DE">
        <w:rPr>
          <w:rFonts w:ascii="Arial" w:hAnsi="Arial" w:cs="Arial"/>
          <w:sz w:val="24"/>
          <w:szCs w:val="24"/>
        </w:rPr>
        <w:t xml:space="preserve">este modelo voou utilizando etanol e agora, em 2021, ele </w:t>
      </w:r>
      <w:r w:rsidR="60699A1B" w:rsidRPr="00F871DE">
        <w:rPr>
          <w:rFonts w:ascii="Arial" w:hAnsi="Arial" w:cs="Arial"/>
          <w:sz w:val="24"/>
          <w:szCs w:val="24"/>
        </w:rPr>
        <w:t>voou</w:t>
      </w:r>
      <w:r w:rsidR="0BA41BF5" w:rsidRPr="00F871DE">
        <w:rPr>
          <w:rFonts w:ascii="Arial" w:hAnsi="Arial" w:cs="Arial"/>
          <w:sz w:val="24"/>
          <w:szCs w:val="24"/>
        </w:rPr>
        <w:t xml:space="preserve"> como uma nave de propulsão elétrica</w:t>
      </w:r>
      <w:r w:rsidR="00F03550" w:rsidRPr="00F871DE">
        <w:rPr>
          <w:rFonts w:ascii="Arial" w:hAnsi="Arial" w:cs="Arial"/>
          <w:sz w:val="24"/>
          <w:szCs w:val="24"/>
        </w:rPr>
        <w:t xml:space="preserve">. </w:t>
      </w:r>
    </w:p>
    <w:p w14:paraId="6B866FC0" w14:textId="6F22FA49" w:rsidR="009B336D" w:rsidRPr="00F871DE" w:rsidRDefault="00D45A17"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Outras</w:t>
      </w:r>
      <w:r w:rsidR="00A72DF7" w:rsidRPr="00F871DE">
        <w:rPr>
          <w:rFonts w:ascii="Arial" w:hAnsi="Arial" w:cs="Arial"/>
          <w:sz w:val="24"/>
          <w:szCs w:val="24"/>
        </w:rPr>
        <w:t xml:space="preserve"> grandes</w:t>
      </w:r>
      <w:r w:rsidRPr="00F871DE">
        <w:rPr>
          <w:rFonts w:ascii="Arial" w:hAnsi="Arial" w:cs="Arial"/>
          <w:sz w:val="24"/>
          <w:szCs w:val="24"/>
        </w:rPr>
        <w:t xml:space="preserve"> empresas aeronáuticas</w:t>
      </w:r>
      <w:r w:rsidR="00A72DF7" w:rsidRPr="00F871DE">
        <w:rPr>
          <w:rFonts w:ascii="Arial" w:hAnsi="Arial" w:cs="Arial"/>
          <w:sz w:val="24"/>
          <w:szCs w:val="24"/>
        </w:rPr>
        <w:t xml:space="preserve"> estão desenvolvendo </w:t>
      </w:r>
      <w:r w:rsidR="001F5B7D" w:rsidRPr="00F871DE">
        <w:rPr>
          <w:rFonts w:ascii="Arial" w:hAnsi="Arial" w:cs="Arial"/>
          <w:sz w:val="24"/>
          <w:szCs w:val="24"/>
        </w:rPr>
        <w:t xml:space="preserve">novas tecnologias para </w:t>
      </w:r>
      <w:r w:rsidR="00883125" w:rsidRPr="00F871DE">
        <w:rPr>
          <w:rFonts w:ascii="Arial" w:hAnsi="Arial" w:cs="Arial"/>
          <w:sz w:val="24"/>
          <w:szCs w:val="24"/>
        </w:rPr>
        <w:t xml:space="preserve">a </w:t>
      </w:r>
      <w:r w:rsidR="7FDF5370" w:rsidRPr="00F871DE">
        <w:rPr>
          <w:rFonts w:ascii="Arial" w:hAnsi="Arial" w:cs="Arial"/>
          <w:sz w:val="24"/>
          <w:szCs w:val="24"/>
        </w:rPr>
        <w:t xml:space="preserve">diminuição </w:t>
      </w:r>
      <w:r w:rsidR="001F5B7D" w:rsidRPr="00F871DE">
        <w:rPr>
          <w:rFonts w:ascii="Arial" w:hAnsi="Arial" w:cs="Arial"/>
          <w:sz w:val="24"/>
          <w:szCs w:val="24"/>
        </w:rPr>
        <w:t xml:space="preserve">da poluição, como a </w:t>
      </w:r>
      <w:r w:rsidR="0083159E" w:rsidRPr="00F871DE">
        <w:rPr>
          <w:rFonts w:ascii="Arial" w:hAnsi="Arial" w:cs="Arial"/>
          <w:sz w:val="24"/>
          <w:szCs w:val="24"/>
        </w:rPr>
        <w:t>Airbus</w:t>
      </w:r>
      <w:r w:rsidR="00883125" w:rsidRPr="00F871DE">
        <w:rPr>
          <w:rFonts w:ascii="Arial" w:hAnsi="Arial" w:cs="Arial"/>
          <w:sz w:val="24"/>
          <w:szCs w:val="24"/>
        </w:rPr>
        <w:t>,</w:t>
      </w:r>
      <w:r w:rsidR="003C232E" w:rsidRPr="00F871DE">
        <w:rPr>
          <w:rFonts w:ascii="Arial" w:hAnsi="Arial" w:cs="Arial"/>
          <w:sz w:val="24"/>
          <w:szCs w:val="24"/>
        </w:rPr>
        <w:t xml:space="preserve"> que vê</w:t>
      </w:r>
      <w:r w:rsidR="00E267E1" w:rsidRPr="00F871DE">
        <w:rPr>
          <w:rFonts w:ascii="Arial" w:hAnsi="Arial" w:cs="Arial"/>
          <w:sz w:val="24"/>
          <w:szCs w:val="24"/>
        </w:rPr>
        <w:t xml:space="preserve"> </w:t>
      </w:r>
      <w:r w:rsidR="003C232E" w:rsidRPr="00F871DE">
        <w:rPr>
          <w:rFonts w:ascii="Arial" w:hAnsi="Arial" w:cs="Arial"/>
          <w:sz w:val="24"/>
          <w:szCs w:val="24"/>
        </w:rPr>
        <w:t>a necessidade</w:t>
      </w:r>
      <w:r w:rsidR="00396471" w:rsidRPr="00F871DE">
        <w:rPr>
          <w:rFonts w:ascii="Arial" w:hAnsi="Arial" w:cs="Arial"/>
          <w:sz w:val="24"/>
          <w:szCs w:val="24"/>
        </w:rPr>
        <w:t xml:space="preserve"> </w:t>
      </w:r>
      <w:r w:rsidR="009B336D" w:rsidRPr="00F871DE">
        <w:rPr>
          <w:rFonts w:ascii="Arial" w:hAnsi="Arial" w:cs="Arial"/>
          <w:sz w:val="24"/>
          <w:szCs w:val="24"/>
        </w:rPr>
        <w:t>reduzir as emissões e os ruídos liberados pelas aeronaves</w:t>
      </w:r>
      <w:r w:rsidR="00883125" w:rsidRPr="00F871DE">
        <w:rPr>
          <w:rFonts w:ascii="Arial" w:hAnsi="Arial" w:cs="Arial"/>
          <w:sz w:val="24"/>
          <w:szCs w:val="24"/>
        </w:rPr>
        <w:t>. Com vistas a atingir seu objetivo, a empresa</w:t>
      </w:r>
      <w:r w:rsidR="00396471" w:rsidRPr="00F871DE">
        <w:rPr>
          <w:rFonts w:ascii="Arial" w:hAnsi="Arial" w:cs="Arial"/>
          <w:sz w:val="24"/>
          <w:szCs w:val="24"/>
        </w:rPr>
        <w:t xml:space="preserve"> criou um projeto </w:t>
      </w:r>
      <w:r w:rsidR="009B336D" w:rsidRPr="00F871DE">
        <w:rPr>
          <w:rFonts w:ascii="Arial" w:hAnsi="Arial" w:cs="Arial"/>
          <w:sz w:val="24"/>
          <w:szCs w:val="24"/>
        </w:rPr>
        <w:t>chamado “</w:t>
      </w:r>
      <w:r w:rsidR="009B336D" w:rsidRPr="00F871DE">
        <w:rPr>
          <w:rFonts w:ascii="Arial" w:hAnsi="Arial" w:cs="Arial"/>
          <w:i/>
          <w:iCs/>
          <w:sz w:val="24"/>
          <w:szCs w:val="24"/>
        </w:rPr>
        <w:t xml:space="preserve">On the path to zero-emission </w:t>
      </w:r>
      <w:r w:rsidR="00883125" w:rsidRPr="00F871DE">
        <w:rPr>
          <w:rFonts w:ascii="Arial" w:hAnsi="Arial" w:cs="Arial"/>
          <w:i/>
          <w:iCs/>
          <w:sz w:val="24"/>
          <w:szCs w:val="24"/>
        </w:rPr>
        <w:t>f</w:t>
      </w:r>
      <w:r w:rsidR="000665DB" w:rsidRPr="00F871DE">
        <w:rPr>
          <w:rFonts w:ascii="Arial" w:hAnsi="Arial" w:cs="Arial"/>
          <w:i/>
          <w:iCs/>
          <w:sz w:val="24"/>
          <w:szCs w:val="24"/>
        </w:rPr>
        <w:t>light</w:t>
      </w:r>
      <w:r w:rsidR="009B336D" w:rsidRPr="00F871DE">
        <w:rPr>
          <w:rFonts w:ascii="Arial" w:hAnsi="Arial" w:cs="Arial"/>
          <w:sz w:val="24"/>
          <w:szCs w:val="24"/>
        </w:rPr>
        <w:t>”,</w:t>
      </w:r>
      <w:r w:rsidR="00396471" w:rsidRPr="00F871DE">
        <w:rPr>
          <w:rFonts w:ascii="Arial" w:hAnsi="Arial" w:cs="Arial"/>
          <w:sz w:val="24"/>
          <w:szCs w:val="24"/>
        </w:rPr>
        <w:t xml:space="preserve"> </w:t>
      </w:r>
      <w:r w:rsidR="00883125" w:rsidRPr="00F871DE">
        <w:rPr>
          <w:rFonts w:ascii="Arial" w:hAnsi="Arial" w:cs="Arial"/>
          <w:sz w:val="24"/>
          <w:szCs w:val="24"/>
        </w:rPr>
        <w:t>que</w:t>
      </w:r>
      <w:r w:rsidR="5B329058" w:rsidRPr="00F871DE">
        <w:rPr>
          <w:rFonts w:ascii="Arial" w:hAnsi="Arial" w:cs="Arial"/>
          <w:sz w:val="24"/>
          <w:szCs w:val="24"/>
        </w:rPr>
        <w:t xml:space="preserve"> </w:t>
      </w:r>
      <w:r w:rsidR="007C11D5" w:rsidRPr="00F871DE">
        <w:rPr>
          <w:rFonts w:ascii="Arial" w:hAnsi="Arial" w:cs="Arial"/>
          <w:sz w:val="24"/>
          <w:szCs w:val="24"/>
        </w:rPr>
        <w:t>visa</w:t>
      </w:r>
      <w:r w:rsidR="009B336D" w:rsidRPr="00F871DE">
        <w:rPr>
          <w:rFonts w:ascii="Arial" w:hAnsi="Arial" w:cs="Arial"/>
          <w:sz w:val="24"/>
          <w:szCs w:val="24"/>
        </w:rPr>
        <w:t xml:space="preserve"> projetos de tecnologia elétrica </w:t>
      </w:r>
      <w:r w:rsidR="6AB8A13E" w:rsidRPr="00F871DE">
        <w:rPr>
          <w:rFonts w:ascii="Arial" w:hAnsi="Arial" w:cs="Arial"/>
          <w:sz w:val="24"/>
          <w:szCs w:val="24"/>
        </w:rPr>
        <w:t>ou</w:t>
      </w:r>
      <w:r w:rsidR="009B336D" w:rsidRPr="00F871DE">
        <w:rPr>
          <w:rFonts w:ascii="Arial" w:hAnsi="Arial" w:cs="Arial"/>
          <w:sz w:val="24"/>
          <w:szCs w:val="24"/>
        </w:rPr>
        <w:t xml:space="preserve"> híbridos</w:t>
      </w:r>
      <w:r w:rsidR="381DA23E" w:rsidRPr="00F871DE">
        <w:rPr>
          <w:rFonts w:ascii="Arial" w:hAnsi="Arial" w:cs="Arial"/>
          <w:sz w:val="24"/>
          <w:szCs w:val="24"/>
        </w:rPr>
        <w:t>. E</w:t>
      </w:r>
      <w:r w:rsidR="009B336D" w:rsidRPr="00F871DE">
        <w:rPr>
          <w:rFonts w:ascii="Arial" w:hAnsi="Arial" w:cs="Arial"/>
          <w:sz w:val="24"/>
          <w:szCs w:val="24"/>
        </w:rPr>
        <w:t xml:space="preserve">m conjunto com </w:t>
      </w:r>
      <w:r w:rsidR="353C7545" w:rsidRPr="00F871DE">
        <w:rPr>
          <w:rFonts w:ascii="Arial" w:hAnsi="Arial" w:cs="Arial"/>
          <w:sz w:val="24"/>
          <w:szCs w:val="24"/>
        </w:rPr>
        <w:t>uma</w:t>
      </w:r>
      <w:r w:rsidR="7BA82C8B" w:rsidRPr="00F871DE">
        <w:rPr>
          <w:rFonts w:ascii="Arial" w:hAnsi="Arial" w:cs="Arial"/>
          <w:sz w:val="24"/>
          <w:szCs w:val="24"/>
        </w:rPr>
        <w:t xml:space="preserve"> parceira</w:t>
      </w:r>
      <w:r w:rsidR="00470251" w:rsidRPr="00F871DE">
        <w:rPr>
          <w:rFonts w:ascii="Arial" w:hAnsi="Arial" w:cs="Arial"/>
          <w:sz w:val="24"/>
          <w:szCs w:val="24"/>
        </w:rPr>
        <w:t xml:space="preserve"> de outra</w:t>
      </w:r>
      <w:r w:rsidR="0077097D" w:rsidRPr="00F871DE">
        <w:rPr>
          <w:rFonts w:ascii="Arial" w:hAnsi="Arial" w:cs="Arial"/>
          <w:sz w:val="24"/>
          <w:szCs w:val="24"/>
        </w:rPr>
        <w:t xml:space="preserve"> </w:t>
      </w:r>
      <w:r w:rsidR="00DF540D" w:rsidRPr="00F871DE">
        <w:rPr>
          <w:rFonts w:ascii="Arial" w:hAnsi="Arial" w:cs="Arial"/>
          <w:sz w:val="24"/>
          <w:szCs w:val="24"/>
        </w:rPr>
        <w:t>área</w:t>
      </w:r>
      <w:r w:rsidR="007C11D5" w:rsidRPr="00F871DE">
        <w:rPr>
          <w:rFonts w:ascii="Arial" w:hAnsi="Arial" w:cs="Arial"/>
          <w:sz w:val="24"/>
          <w:szCs w:val="24"/>
        </w:rPr>
        <w:t>,</w:t>
      </w:r>
      <w:r w:rsidR="009B336D" w:rsidRPr="00F871DE">
        <w:rPr>
          <w:rFonts w:ascii="Arial" w:hAnsi="Arial" w:cs="Arial"/>
          <w:sz w:val="24"/>
          <w:szCs w:val="24"/>
        </w:rPr>
        <w:t xml:space="preserve"> </w:t>
      </w:r>
      <w:r w:rsidR="0B271A31" w:rsidRPr="00F871DE">
        <w:rPr>
          <w:rFonts w:ascii="Arial" w:hAnsi="Arial" w:cs="Arial"/>
          <w:sz w:val="24"/>
          <w:szCs w:val="24"/>
        </w:rPr>
        <w:t>confirmou a necessidade de parcerias amplas, para que novos conhecimentos entrem no vocabulário da aviação</w:t>
      </w:r>
      <w:r w:rsidR="007615B6" w:rsidRPr="00F871DE">
        <w:rPr>
          <w:rFonts w:ascii="Arial" w:hAnsi="Arial" w:cs="Arial"/>
          <w:sz w:val="24"/>
          <w:szCs w:val="24"/>
        </w:rPr>
        <w:t>. R</w:t>
      </w:r>
      <w:r w:rsidR="00094629" w:rsidRPr="00F871DE">
        <w:rPr>
          <w:rFonts w:ascii="Arial" w:hAnsi="Arial" w:cs="Arial"/>
          <w:sz w:val="24"/>
          <w:szCs w:val="24"/>
        </w:rPr>
        <w:t>egulamento</w:t>
      </w:r>
      <w:r w:rsidR="00736A29" w:rsidRPr="00F871DE">
        <w:rPr>
          <w:rFonts w:ascii="Arial" w:hAnsi="Arial" w:cs="Arial"/>
          <w:sz w:val="24"/>
          <w:szCs w:val="24"/>
        </w:rPr>
        <w:t>s</w:t>
      </w:r>
      <w:r w:rsidR="00094629" w:rsidRPr="00F871DE">
        <w:rPr>
          <w:rFonts w:ascii="Arial" w:hAnsi="Arial" w:cs="Arial"/>
          <w:sz w:val="24"/>
          <w:szCs w:val="24"/>
        </w:rPr>
        <w:t>, segura</w:t>
      </w:r>
      <w:r w:rsidR="00736A29" w:rsidRPr="00F871DE">
        <w:rPr>
          <w:rFonts w:ascii="Arial" w:hAnsi="Arial" w:cs="Arial"/>
          <w:sz w:val="24"/>
          <w:szCs w:val="24"/>
        </w:rPr>
        <w:t>nça</w:t>
      </w:r>
      <w:r w:rsidR="00094629" w:rsidRPr="00F871DE">
        <w:rPr>
          <w:rFonts w:ascii="Arial" w:hAnsi="Arial" w:cs="Arial"/>
          <w:sz w:val="24"/>
          <w:szCs w:val="24"/>
        </w:rPr>
        <w:t xml:space="preserve"> e confiabilidade</w:t>
      </w:r>
      <w:r w:rsidR="007615B6" w:rsidRPr="00F871DE">
        <w:rPr>
          <w:rFonts w:ascii="Arial" w:hAnsi="Arial" w:cs="Arial"/>
          <w:sz w:val="24"/>
          <w:szCs w:val="24"/>
        </w:rPr>
        <w:t xml:space="preserve"> devem </w:t>
      </w:r>
      <w:r w:rsidR="25E99B0E" w:rsidRPr="00F871DE">
        <w:rPr>
          <w:rFonts w:ascii="Arial" w:hAnsi="Arial" w:cs="Arial"/>
          <w:sz w:val="24"/>
          <w:szCs w:val="24"/>
        </w:rPr>
        <w:t>estar presentes</w:t>
      </w:r>
      <w:r w:rsidR="00164729" w:rsidRPr="00F871DE">
        <w:rPr>
          <w:rFonts w:ascii="Arial" w:hAnsi="Arial" w:cs="Arial"/>
          <w:sz w:val="24"/>
          <w:szCs w:val="24"/>
        </w:rPr>
        <w:t xml:space="preserve"> </w:t>
      </w:r>
      <w:r w:rsidR="4FAE63A4" w:rsidRPr="00F871DE">
        <w:rPr>
          <w:rFonts w:ascii="Arial" w:hAnsi="Arial" w:cs="Arial"/>
          <w:sz w:val="24"/>
          <w:szCs w:val="24"/>
        </w:rPr>
        <w:t>n</w:t>
      </w:r>
      <w:r w:rsidR="00164729" w:rsidRPr="00F871DE">
        <w:rPr>
          <w:rFonts w:ascii="Arial" w:hAnsi="Arial" w:cs="Arial"/>
          <w:sz w:val="24"/>
          <w:szCs w:val="24"/>
        </w:rPr>
        <w:t xml:space="preserve">os caminhos </w:t>
      </w:r>
      <w:r w:rsidR="51C93B35" w:rsidRPr="00F871DE">
        <w:rPr>
          <w:rFonts w:ascii="Arial" w:hAnsi="Arial" w:cs="Arial"/>
          <w:sz w:val="24"/>
          <w:szCs w:val="24"/>
        </w:rPr>
        <w:t xml:space="preserve">a ser </w:t>
      </w:r>
      <w:r w:rsidR="00164729" w:rsidRPr="00F871DE">
        <w:rPr>
          <w:rFonts w:ascii="Arial" w:hAnsi="Arial" w:cs="Arial"/>
          <w:sz w:val="24"/>
          <w:szCs w:val="24"/>
        </w:rPr>
        <w:t>percorridos</w:t>
      </w:r>
      <w:r w:rsidR="00B12121" w:rsidRPr="00F871DE">
        <w:rPr>
          <w:rFonts w:ascii="Arial" w:hAnsi="Arial" w:cs="Arial"/>
          <w:sz w:val="24"/>
          <w:szCs w:val="24"/>
        </w:rPr>
        <w:t xml:space="preserve"> </w:t>
      </w:r>
      <w:r w:rsidR="003C232E" w:rsidRPr="00F871DE">
        <w:rPr>
          <w:rFonts w:ascii="Arial" w:hAnsi="Arial" w:cs="Arial"/>
          <w:sz w:val="24"/>
          <w:szCs w:val="24"/>
        </w:rPr>
        <w:t>(AIRBUS, 2021).</w:t>
      </w:r>
    </w:p>
    <w:p w14:paraId="4AED49B8" w14:textId="6560DB24" w:rsidR="00DF540D" w:rsidRPr="00F871DE" w:rsidRDefault="00DF540D"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lastRenderedPageBreak/>
        <w:t xml:space="preserve">A </w:t>
      </w:r>
      <w:r w:rsidR="117F777B" w:rsidRPr="00F871DE">
        <w:rPr>
          <w:rFonts w:ascii="Arial" w:hAnsi="Arial" w:cs="Arial"/>
          <w:sz w:val="24"/>
          <w:szCs w:val="24"/>
        </w:rPr>
        <w:t>indústria francesa</w:t>
      </w:r>
      <w:r w:rsidR="5614FA08" w:rsidRPr="00F871DE">
        <w:rPr>
          <w:rFonts w:ascii="Arial" w:hAnsi="Arial" w:cs="Arial"/>
          <w:sz w:val="24"/>
          <w:szCs w:val="24"/>
        </w:rPr>
        <w:t xml:space="preserve"> </w:t>
      </w:r>
      <w:r w:rsidRPr="00F871DE">
        <w:rPr>
          <w:rFonts w:ascii="Arial" w:hAnsi="Arial" w:cs="Arial"/>
          <w:sz w:val="24"/>
          <w:szCs w:val="24"/>
        </w:rPr>
        <w:t xml:space="preserve">relata que novos meios de mobilidade aérea já </w:t>
      </w:r>
      <w:r w:rsidR="73881FB0" w:rsidRPr="00F871DE">
        <w:rPr>
          <w:rFonts w:ascii="Arial" w:hAnsi="Arial" w:cs="Arial"/>
          <w:sz w:val="24"/>
          <w:szCs w:val="24"/>
        </w:rPr>
        <w:t>são</w:t>
      </w:r>
      <w:r w:rsidRPr="00F871DE">
        <w:rPr>
          <w:rFonts w:ascii="Arial" w:hAnsi="Arial" w:cs="Arial"/>
          <w:sz w:val="24"/>
          <w:szCs w:val="24"/>
        </w:rPr>
        <w:t xml:space="preserve"> realidade</w:t>
      </w:r>
      <w:r w:rsidR="50A15E70" w:rsidRPr="00F871DE">
        <w:rPr>
          <w:rFonts w:ascii="Arial" w:hAnsi="Arial" w:cs="Arial"/>
          <w:sz w:val="24"/>
          <w:szCs w:val="24"/>
        </w:rPr>
        <w:t xml:space="preserve">. O </w:t>
      </w:r>
      <w:r w:rsidR="0092012E" w:rsidRPr="00F871DE">
        <w:rPr>
          <w:rFonts w:ascii="Arial" w:hAnsi="Arial" w:cs="Arial"/>
          <w:sz w:val="24"/>
          <w:szCs w:val="24"/>
        </w:rPr>
        <w:t>pr</w:t>
      </w:r>
      <w:r w:rsidR="00DE134C" w:rsidRPr="00F871DE">
        <w:rPr>
          <w:rFonts w:ascii="Arial" w:hAnsi="Arial" w:cs="Arial"/>
          <w:sz w:val="24"/>
          <w:szCs w:val="24"/>
        </w:rPr>
        <w:t>ojeto Vahana</w:t>
      </w:r>
      <w:r w:rsidR="1EB644E7" w:rsidRPr="00F871DE">
        <w:rPr>
          <w:rFonts w:ascii="Arial" w:hAnsi="Arial" w:cs="Arial"/>
          <w:sz w:val="24"/>
          <w:szCs w:val="24"/>
        </w:rPr>
        <w:t>,</w:t>
      </w:r>
      <w:r w:rsidR="00DE134C" w:rsidRPr="00F871DE">
        <w:rPr>
          <w:rFonts w:ascii="Arial" w:hAnsi="Arial" w:cs="Arial"/>
          <w:sz w:val="24"/>
          <w:szCs w:val="24"/>
        </w:rPr>
        <w:t xml:space="preserve"> criado pela Airbus</w:t>
      </w:r>
      <w:r w:rsidR="006D3DD0" w:rsidRPr="00F871DE">
        <w:rPr>
          <w:rFonts w:ascii="Arial" w:hAnsi="Arial" w:cs="Arial"/>
          <w:sz w:val="24"/>
          <w:szCs w:val="24"/>
        </w:rPr>
        <w:t xml:space="preserve">, </w:t>
      </w:r>
      <w:r w:rsidR="003511A0" w:rsidRPr="00F871DE">
        <w:rPr>
          <w:rFonts w:ascii="Arial" w:hAnsi="Arial" w:cs="Arial"/>
          <w:sz w:val="24"/>
          <w:szCs w:val="24"/>
        </w:rPr>
        <w:t>trata</w:t>
      </w:r>
      <w:r w:rsidR="00BC7BD2" w:rsidRPr="00F871DE">
        <w:rPr>
          <w:rFonts w:ascii="Arial" w:hAnsi="Arial" w:cs="Arial"/>
          <w:sz w:val="24"/>
          <w:szCs w:val="24"/>
        </w:rPr>
        <w:t>-se</w:t>
      </w:r>
      <w:r w:rsidR="006D3DD0" w:rsidRPr="00F871DE">
        <w:rPr>
          <w:rFonts w:ascii="Arial" w:hAnsi="Arial" w:cs="Arial"/>
          <w:sz w:val="24"/>
          <w:szCs w:val="24"/>
        </w:rPr>
        <w:t xml:space="preserve"> de</w:t>
      </w:r>
      <w:r w:rsidR="00F81236" w:rsidRPr="00F871DE">
        <w:rPr>
          <w:rFonts w:ascii="Arial" w:hAnsi="Arial" w:cs="Arial"/>
          <w:sz w:val="24"/>
          <w:szCs w:val="24"/>
        </w:rPr>
        <w:t xml:space="preserve"> um </w:t>
      </w:r>
      <w:r w:rsidR="00C60A39" w:rsidRPr="00F871DE">
        <w:rPr>
          <w:rFonts w:ascii="Arial" w:hAnsi="Arial" w:cs="Arial"/>
          <w:sz w:val="24"/>
          <w:szCs w:val="24"/>
        </w:rPr>
        <w:t>veículo</w:t>
      </w:r>
      <w:r w:rsidR="00F81236" w:rsidRPr="00F871DE">
        <w:rPr>
          <w:rFonts w:ascii="Arial" w:hAnsi="Arial" w:cs="Arial"/>
          <w:sz w:val="24"/>
          <w:szCs w:val="24"/>
        </w:rPr>
        <w:t xml:space="preserve"> 100% elétrico </w:t>
      </w:r>
      <w:r w:rsidR="007A5008" w:rsidRPr="00F871DE">
        <w:rPr>
          <w:rFonts w:ascii="Arial" w:hAnsi="Arial" w:cs="Arial"/>
          <w:sz w:val="24"/>
          <w:szCs w:val="24"/>
        </w:rPr>
        <w:t xml:space="preserve">com </w:t>
      </w:r>
      <w:r w:rsidR="21D6E7F5" w:rsidRPr="00F871DE">
        <w:rPr>
          <w:rFonts w:ascii="Arial" w:hAnsi="Arial" w:cs="Arial"/>
          <w:sz w:val="24"/>
          <w:szCs w:val="24"/>
        </w:rPr>
        <w:t>um</w:t>
      </w:r>
      <w:r w:rsidR="007A5008" w:rsidRPr="00F871DE">
        <w:rPr>
          <w:rFonts w:ascii="Arial" w:hAnsi="Arial" w:cs="Arial"/>
          <w:sz w:val="24"/>
          <w:szCs w:val="24"/>
        </w:rPr>
        <w:t xml:space="preserve"> moderno e avançado sistema de controle de voo, que permite </w:t>
      </w:r>
      <w:r w:rsidR="00AB73C7" w:rsidRPr="00F871DE">
        <w:rPr>
          <w:rFonts w:ascii="Arial" w:hAnsi="Arial" w:cs="Arial"/>
          <w:sz w:val="24"/>
          <w:szCs w:val="24"/>
        </w:rPr>
        <w:t>viagens aéreas sem a necessidade de piloto a bordo</w:t>
      </w:r>
      <w:r w:rsidR="005148BA" w:rsidRPr="00F871DE">
        <w:rPr>
          <w:rFonts w:ascii="Arial" w:hAnsi="Arial" w:cs="Arial"/>
          <w:sz w:val="24"/>
          <w:szCs w:val="24"/>
        </w:rPr>
        <w:t>, além de decolar e pousar verticalmente</w:t>
      </w:r>
      <w:r w:rsidR="00BC7BD2" w:rsidRPr="00F871DE">
        <w:rPr>
          <w:rFonts w:ascii="Arial" w:hAnsi="Arial" w:cs="Arial"/>
          <w:sz w:val="24"/>
          <w:szCs w:val="24"/>
        </w:rPr>
        <w:t>,</w:t>
      </w:r>
      <w:r w:rsidR="0094270E" w:rsidRPr="00F871DE">
        <w:rPr>
          <w:rFonts w:ascii="Arial" w:hAnsi="Arial" w:cs="Arial"/>
          <w:sz w:val="24"/>
          <w:szCs w:val="24"/>
        </w:rPr>
        <w:t xml:space="preserve"> beneficiando o transporte em áreas restritas e pequenas</w:t>
      </w:r>
      <w:r w:rsidR="00BC7BD2" w:rsidRPr="00F871DE">
        <w:rPr>
          <w:rFonts w:ascii="Arial" w:hAnsi="Arial" w:cs="Arial"/>
          <w:sz w:val="24"/>
          <w:szCs w:val="24"/>
        </w:rPr>
        <w:t>. O</w:t>
      </w:r>
      <w:r w:rsidR="00C60A39" w:rsidRPr="00F871DE">
        <w:rPr>
          <w:rFonts w:ascii="Arial" w:hAnsi="Arial" w:cs="Arial"/>
          <w:sz w:val="24"/>
          <w:szCs w:val="24"/>
        </w:rPr>
        <w:t xml:space="preserve"> projeto foi</w:t>
      </w:r>
      <w:r w:rsidR="006D3DD0" w:rsidRPr="00F871DE">
        <w:rPr>
          <w:rFonts w:ascii="Arial" w:hAnsi="Arial" w:cs="Arial"/>
          <w:sz w:val="24"/>
          <w:szCs w:val="24"/>
        </w:rPr>
        <w:t xml:space="preserve"> um</w:t>
      </w:r>
      <w:r w:rsidR="00C60A39" w:rsidRPr="00F871DE">
        <w:rPr>
          <w:rFonts w:ascii="Arial" w:hAnsi="Arial" w:cs="Arial"/>
          <w:sz w:val="24"/>
          <w:szCs w:val="24"/>
        </w:rPr>
        <w:t xml:space="preserve"> avanço para a indústria</w:t>
      </w:r>
      <w:r w:rsidR="007D2736" w:rsidRPr="00F871DE">
        <w:rPr>
          <w:rFonts w:ascii="Arial" w:hAnsi="Arial" w:cs="Arial"/>
          <w:sz w:val="24"/>
          <w:szCs w:val="24"/>
        </w:rPr>
        <w:t xml:space="preserve">, que visa praticidade e </w:t>
      </w:r>
      <w:r w:rsidR="00263D93" w:rsidRPr="00F871DE">
        <w:rPr>
          <w:rFonts w:ascii="Arial" w:hAnsi="Arial" w:cs="Arial"/>
          <w:sz w:val="24"/>
          <w:szCs w:val="24"/>
        </w:rPr>
        <w:t>sustentabilidade em um único meio</w:t>
      </w:r>
      <w:r w:rsidR="00BC7BD2" w:rsidRPr="00F871DE">
        <w:rPr>
          <w:rFonts w:ascii="Arial" w:hAnsi="Arial" w:cs="Arial"/>
          <w:sz w:val="24"/>
          <w:szCs w:val="24"/>
        </w:rPr>
        <w:t xml:space="preserve"> (AIRBUS, 2021), </w:t>
      </w:r>
      <w:r w:rsidR="00263D93" w:rsidRPr="00F871DE">
        <w:rPr>
          <w:rFonts w:ascii="Arial" w:hAnsi="Arial" w:cs="Arial"/>
          <w:sz w:val="24"/>
          <w:szCs w:val="24"/>
        </w:rPr>
        <w:t xml:space="preserve">uma vez que </w:t>
      </w:r>
      <w:r w:rsidR="000729BF" w:rsidRPr="00F871DE">
        <w:rPr>
          <w:rFonts w:ascii="Arial" w:hAnsi="Arial" w:cs="Arial"/>
          <w:sz w:val="24"/>
          <w:szCs w:val="24"/>
        </w:rPr>
        <w:t xml:space="preserve">todos os meios de transportes </w:t>
      </w:r>
      <w:r w:rsidR="000D541A" w:rsidRPr="00F871DE">
        <w:rPr>
          <w:rFonts w:ascii="Arial" w:hAnsi="Arial" w:cs="Arial"/>
          <w:sz w:val="24"/>
          <w:szCs w:val="24"/>
        </w:rPr>
        <w:t>estão</w:t>
      </w:r>
      <w:r w:rsidR="00BF73C0" w:rsidRPr="00F871DE">
        <w:rPr>
          <w:rFonts w:ascii="Arial" w:hAnsi="Arial" w:cs="Arial"/>
          <w:sz w:val="24"/>
          <w:szCs w:val="24"/>
        </w:rPr>
        <w:t xml:space="preserve"> em </w:t>
      </w:r>
      <w:r w:rsidR="000D541A" w:rsidRPr="00F871DE">
        <w:rPr>
          <w:rFonts w:ascii="Arial" w:hAnsi="Arial" w:cs="Arial"/>
          <w:sz w:val="24"/>
          <w:szCs w:val="24"/>
        </w:rPr>
        <w:t>transição</w:t>
      </w:r>
      <w:r w:rsidR="00BF73C0" w:rsidRPr="00F871DE">
        <w:rPr>
          <w:rFonts w:ascii="Arial" w:hAnsi="Arial" w:cs="Arial"/>
          <w:sz w:val="24"/>
          <w:szCs w:val="24"/>
        </w:rPr>
        <w:t xml:space="preserve"> </w:t>
      </w:r>
      <w:r w:rsidR="00BC7BD2" w:rsidRPr="00F871DE">
        <w:rPr>
          <w:rFonts w:ascii="Arial" w:hAnsi="Arial" w:cs="Arial"/>
          <w:sz w:val="24"/>
          <w:szCs w:val="24"/>
        </w:rPr>
        <w:t>pelas razões</w:t>
      </w:r>
      <w:r w:rsidR="1B20759E" w:rsidRPr="00F871DE">
        <w:rPr>
          <w:rFonts w:ascii="Arial" w:hAnsi="Arial" w:cs="Arial"/>
          <w:sz w:val="24"/>
          <w:szCs w:val="24"/>
        </w:rPr>
        <w:t xml:space="preserve"> já </w:t>
      </w:r>
      <w:r w:rsidR="00BC7BD2" w:rsidRPr="00F871DE">
        <w:rPr>
          <w:rFonts w:ascii="Arial" w:hAnsi="Arial" w:cs="Arial"/>
          <w:sz w:val="24"/>
          <w:szCs w:val="24"/>
        </w:rPr>
        <w:t>exaustivamente expostas.</w:t>
      </w:r>
    </w:p>
    <w:p w14:paraId="0D6B0014" w14:textId="67D1D47C" w:rsidR="005647BD" w:rsidRPr="00F871DE" w:rsidRDefault="00125042"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 xml:space="preserve">A Airbus afirma que o </w:t>
      </w:r>
      <w:r w:rsidR="00C418D9" w:rsidRPr="00F871DE">
        <w:rPr>
          <w:rFonts w:ascii="Arial" w:hAnsi="Arial" w:cs="Arial"/>
          <w:sz w:val="24"/>
          <w:szCs w:val="24"/>
        </w:rPr>
        <w:t>veículo</w:t>
      </w:r>
      <w:r w:rsidRPr="00F871DE">
        <w:rPr>
          <w:rFonts w:ascii="Arial" w:hAnsi="Arial" w:cs="Arial"/>
          <w:sz w:val="24"/>
          <w:szCs w:val="24"/>
        </w:rPr>
        <w:t xml:space="preserve"> aéreo</w:t>
      </w:r>
      <w:r w:rsidR="00FA56A7" w:rsidRPr="00F871DE">
        <w:rPr>
          <w:rFonts w:ascii="Arial" w:hAnsi="Arial" w:cs="Arial"/>
          <w:sz w:val="24"/>
          <w:szCs w:val="24"/>
        </w:rPr>
        <w:t xml:space="preserve"> possui algumas vantagens em relação </w:t>
      </w:r>
      <w:r w:rsidR="00F862D7" w:rsidRPr="00F871DE">
        <w:rPr>
          <w:rFonts w:ascii="Arial" w:hAnsi="Arial" w:cs="Arial"/>
          <w:sz w:val="24"/>
          <w:szCs w:val="24"/>
        </w:rPr>
        <w:t>a</w:t>
      </w:r>
      <w:r w:rsidR="00FA56A7" w:rsidRPr="00F871DE">
        <w:rPr>
          <w:rFonts w:ascii="Arial" w:hAnsi="Arial" w:cs="Arial"/>
          <w:sz w:val="24"/>
          <w:szCs w:val="24"/>
        </w:rPr>
        <w:t xml:space="preserve"> outros meios de transporte</w:t>
      </w:r>
      <w:r w:rsidR="008D11F2" w:rsidRPr="00F871DE">
        <w:rPr>
          <w:rFonts w:ascii="Arial" w:hAnsi="Arial" w:cs="Arial"/>
          <w:sz w:val="24"/>
          <w:szCs w:val="24"/>
        </w:rPr>
        <w:t xml:space="preserve">, </w:t>
      </w:r>
      <w:r w:rsidR="00BC7BD2" w:rsidRPr="00F871DE">
        <w:rPr>
          <w:rFonts w:ascii="Arial" w:hAnsi="Arial" w:cs="Arial"/>
          <w:sz w:val="24"/>
          <w:szCs w:val="24"/>
        </w:rPr>
        <w:t>quais sejam</w:t>
      </w:r>
      <w:r w:rsidR="008D11F2" w:rsidRPr="00F871DE">
        <w:rPr>
          <w:rFonts w:ascii="Arial" w:hAnsi="Arial" w:cs="Arial"/>
          <w:sz w:val="24"/>
          <w:szCs w:val="24"/>
        </w:rPr>
        <w:t xml:space="preserve">: </w:t>
      </w:r>
      <w:r w:rsidR="00BC7BD2" w:rsidRPr="00F871DE">
        <w:rPr>
          <w:rFonts w:ascii="Arial" w:hAnsi="Arial" w:cs="Arial"/>
          <w:sz w:val="24"/>
          <w:szCs w:val="24"/>
        </w:rPr>
        <w:t xml:space="preserve">quatro </w:t>
      </w:r>
      <w:r w:rsidR="00C418D9" w:rsidRPr="00F871DE">
        <w:rPr>
          <w:rFonts w:ascii="Arial" w:hAnsi="Arial" w:cs="Arial"/>
          <w:sz w:val="24"/>
          <w:szCs w:val="24"/>
        </w:rPr>
        <w:t>vezes mais rápido que os carros convencionais</w:t>
      </w:r>
      <w:r w:rsidR="00BC7BD2" w:rsidRPr="00F871DE">
        <w:rPr>
          <w:rFonts w:ascii="Arial" w:hAnsi="Arial" w:cs="Arial"/>
          <w:sz w:val="24"/>
          <w:szCs w:val="24"/>
        </w:rPr>
        <w:t>;</w:t>
      </w:r>
      <w:r w:rsidR="00C418D9" w:rsidRPr="00F871DE">
        <w:rPr>
          <w:rFonts w:ascii="Arial" w:hAnsi="Arial" w:cs="Arial"/>
          <w:sz w:val="24"/>
          <w:szCs w:val="24"/>
        </w:rPr>
        <w:t xml:space="preserve"> </w:t>
      </w:r>
      <w:r w:rsidR="49537D07" w:rsidRPr="00F871DE">
        <w:rPr>
          <w:rFonts w:ascii="Arial" w:hAnsi="Arial" w:cs="Arial"/>
          <w:sz w:val="24"/>
          <w:szCs w:val="24"/>
        </w:rPr>
        <w:t xml:space="preserve">não emite </w:t>
      </w:r>
      <w:r w:rsidR="00315CCE" w:rsidRPr="00F871DE">
        <w:rPr>
          <w:rFonts w:ascii="Arial" w:hAnsi="Arial" w:cs="Arial"/>
          <w:sz w:val="24"/>
          <w:szCs w:val="24"/>
        </w:rPr>
        <w:t>ruídos</w:t>
      </w:r>
      <w:r w:rsidR="00BC7BD2" w:rsidRPr="00F871DE">
        <w:rPr>
          <w:rFonts w:ascii="Arial" w:hAnsi="Arial" w:cs="Arial"/>
          <w:sz w:val="24"/>
          <w:szCs w:val="24"/>
        </w:rPr>
        <w:t>;</w:t>
      </w:r>
      <w:r w:rsidR="00315CCE" w:rsidRPr="00F871DE">
        <w:rPr>
          <w:rFonts w:ascii="Arial" w:hAnsi="Arial" w:cs="Arial"/>
          <w:sz w:val="24"/>
          <w:szCs w:val="24"/>
        </w:rPr>
        <w:t xml:space="preserve"> não </w:t>
      </w:r>
      <w:r w:rsidR="5A17FD59" w:rsidRPr="00F871DE">
        <w:rPr>
          <w:rFonts w:ascii="Arial" w:hAnsi="Arial" w:cs="Arial"/>
          <w:sz w:val="24"/>
          <w:szCs w:val="24"/>
        </w:rPr>
        <w:t xml:space="preserve">libera </w:t>
      </w:r>
      <w:r w:rsidR="00315CCE" w:rsidRPr="00F871DE">
        <w:rPr>
          <w:rFonts w:ascii="Arial" w:hAnsi="Arial" w:cs="Arial"/>
          <w:sz w:val="24"/>
          <w:szCs w:val="24"/>
        </w:rPr>
        <w:t xml:space="preserve">poluentes </w:t>
      </w:r>
      <w:r w:rsidR="00BC7BD2" w:rsidRPr="00F871DE">
        <w:rPr>
          <w:rFonts w:ascii="Arial" w:hAnsi="Arial" w:cs="Arial"/>
          <w:sz w:val="24"/>
          <w:szCs w:val="24"/>
        </w:rPr>
        <w:t xml:space="preserve">na </w:t>
      </w:r>
      <w:r w:rsidR="00315CCE" w:rsidRPr="00F871DE">
        <w:rPr>
          <w:rFonts w:ascii="Arial" w:hAnsi="Arial" w:cs="Arial"/>
          <w:sz w:val="24"/>
          <w:szCs w:val="24"/>
        </w:rPr>
        <w:t>atmosfera</w:t>
      </w:r>
      <w:r w:rsidR="00BC7BD2" w:rsidRPr="00F871DE">
        <w:rPr>
          <w:rFonts w:ascii="Arial" w:hAnsi="Arial" w:cs="Arial"/>
          <w:sz w:val="24"/>
          <w:szCs w:val="24"/>
        </w:rPr>
        <w:t>.</w:t>
      </w:r>
      <w:r w:rsidR="00315CCE" w:rsidRPr="00F871DE">
        <w:rPr>
          <w:rFonts w:ascii="Arial" w:hAnsi="Arial" w:cs="Arial"/>
          <w:sz w:val="24"/>
          <w:szCs w:val="24"/>
        </w:rPr>
        <w:t xml:space="preserve"> </w:t>
      </w:r>
      <w:r w:rsidR="002D08ED" w:rsidRPr="00F871DE">
        <w:rPr>
          <w:rFonts w:ascii="Arial" w:hAnsi="Arial" w:cs="Arial"/>
          <w:sz w:val="24"/>
          <w:szCs w:val="24"/>
        </w:rPr>
        <w:t>apresenta um voo autônomo</w:t>
      </w:r>
      <w:r w:rsidR="00BC7BD2" w:rsidRPr="00F871DE">
        <w:rPr>
          <w:rFonts w:ascii="Arial" w:hAnsi="Arial" w:cs="Arial"/>
          <w:sz w:val="24"/>
          <w:szCs w:val="24"/>
        </w:rPr>
        <w:t xml:space="preserve">, </w:t>
      </w:r>
      <w:r w:rsidR="002D08ED" w:rsidRPr="00F871DE">
        <w:rPr>
          <w:rFonts w:ascii="Arial" w:hAnsi="Arial" w:cs="Arial"/>
          <w:sz w:val="24"/>
          <w:szCs w:val="24"/>
        </w:rPr>
        <w:t>além de possuir autonomia</w:t>
      </w:r>
      <w:r w:rsidR="00480725" w:rsidRPr="00F871DE">
        <w:rPr>
          <w:rFonts w:ascii="Arial" w:hAnsi="Arial" w:cs="Arial"/>
          <w:sz w:val="24"/>
          <w:szCs w:val="24"/>
        </w:rPr>
        <w:t xml:space="preserve"> de 50</w:t>
      </w:r>
      <w:r w:rsidR="00BE4898" w:rsidRPr="00F871DE">
        <w:rPr>
          <w:rFonts w:ascii="Arial" w:hAnsi="Arial" w:cs="Arial"/>
          <w:sz w:val="24"/>
          <w:szCs w:val="24"/>
        </w:rPr>
        <w:t xml:space="preserve"> </w:t>
      </w:r>
      <w:r w:rsidR="00480725" w:rsidRPr="00F871DE">
        <w:rPr>
          <w:rFonts w:ascii="Arial" w:hAnsi="Arial" w:cs="Arial"/>
          <w:sz w:val="24"/>
          <w:szCs w:val="24"/>
        </w:rPr>
        <w:t xml:space="preserve">km, pois se trata de um </w:t>
      </w:r>
      <w:r w:rsidR="00F862D7" w:rsidRPr="00F871DE">
        <w:rPr>
          <w:rFonts w:ascii="Arial" w:hAnsi="Arial" w:cs="Arial"/>
          <w:sz w:val="24"/>
          <w:szCs w:val="24"/>
        </w:rPr>
        <w:t>veículo</w:t>
      </w:r>
      <w:r w:rsidR="00480725" w:rsidRPr="00F871DE">
        <w:rPr>
          <w:rFonts w:ascii="Arial" w:hAnsi="Arial" w:cs="Arial"/>
          <w:sz w:val="24"/>
          <w:szCs w:val="24"/>
        </w:rPr>
        <w:t xml:space="preserve"> de mobilidade urbana de </w:t>
      </w:r>
      <w:r w:rsidR="7D9F16DB" w:rsidRPr="00F871DE">
        <w:rPr>
          <w:rFonts w:ascii="Arial" w:hAnsi="Arial" w:cs="Arial"/>
          <w:sz w:val="24"/>
          <w:szCs w:val="24"/>
        </w:rPr>
        <w:t>pequenas distâncias</w:t>
      </w:r>
      <w:r w:rsidR="00F12828" w:rsidRPr="00F871DE">
        <w:rPr>
          <w:rFonts w:ascii="Arial" w:hAnsi="Arial" w:cs="Arial"/>
          <w:sz w:val="24"/>
          <w:szCs w:val="24"/>
        </w:rPr>
        <w:t xml:space="preserve">. Alguns testes foram realizados pela equipe da </w:t>
      </w:r>
      <w:r w:rsidR="23EED6AD" w:rsidRPr="00F871DE">
        <w:rPr>
          <w:rFonts w:ascii="Arial" w:hAnsi="Arial" w:cs="Arial"/>
          <w:sz w:val="24"/>
          <w:szCs w:val="24"/>
        </w:rPr>
        <w:t>indústria</w:t>
      </w:r>
      <w:r w:rsidR="00BC7BD2" w:rsidRPr="00F871DE">
        <w:rPr>
          <w:rFonts w:ascii="Arial" w:hAnsi="Arial" w:cs="Arial"/>
          <w:sz w:val="24"/>
          <w:szCs w:val="24"/>
        </w:rPr>
        <w:t xml:space="preserve"> nas seguintes frentes</w:t>
      </w:r>
      <w:r w:rsidR="00F12828" w:rsidRPr="00F871DE">
        <w:rPr>
          <w:rFonts w:ascii="Arial" w:hAnsi="Arial" w:cs="Arial"/>
          <w:sz w:val="24"/>
          <w:szCs w:val="24"/>
        </w:rPr>
        <w:t>: autonomia</w:t>
      </w:r>
      <w:r w:rsidR="007E3F1E" w:rsidRPr="00F871DE">
        <w:rPr>
          <w:rFonts w:ascii="Arial" w:hAnsi="Arial" w:cs="Arial"/>
          <w:sz w:val="24"/>
          <w:szCs w:val="24"/>
        </w:rPr>
        <w:t>, voo vertical e custos</w:t>
      </w:r>
      <w:r w:rsidR="29946B03" w:rsidRPr="00F871DE">
        <w:rPr>
          <w:rFonts w:ascii="Arial" w:hAnsi="Arial" w:cs="Arial"/>
          <w:sz w:val="24"/>
          <w:szCs w:val="24"/>
        </w:rPr>
        <w:t>. Os resultados</w:t>
      </w:r>
      <w:r w:rsidR="152FD842" w:rsidRPr="00F871DE">
        <w:rPr>
          <w:rFonts w:ascii="Arial" w:hAnsi="Arial" w:cs="Arial"/>
          <w:sz w:val="24"/>
          <w:szCs w:val="24"/>
        </w:rPr>
        <w:t xml:space="preserve"> </w:t>
      </w:r>
      <w:r w:rsidR="29946B03" w:rsidRPr="00F871DE">
        <w:rPr>
          <w:rFonts w:ascii="Arial" w:hAnsi="Arial" w:cs="Arial"/>
          <w:sz w:val="24"/>
          <w:szCs w:val="24"/>
        </w:rPr>
        <w:t xml:space="preserve">são </w:t>
      </w:r>
      <w:r w:rsidR="001A3A80" w:rsidRPr="00F871DE">
        <w:rPr>
          <w:rFonts w:ascii="Arial" w:hAnsi="Arial" w:cs="Arial"/>
          <w:sz w:val="24"/>
          <w:szCs w:val="24"/>
        </w:rPr>
        <w:t>import</w:t>
      </w:r>
      <w:r w:rsidR="407B9C91" w:rsidRPr="00F871DE">
        <w:rPr>
          <w:rFonts w:ascii="Arial" w:hAnsi="Arial" w:cs="Arial"/>
          <w:sz w:val="24"/>
          <w:szCs w:val="24"/>
        </w:rPr>
        <w:t>a</w:t>
      </w:r>
      <w:r w:rsidR="001A3A80" w:rsidRPr="00F871DE">
        <w:rPr>
          <w:rFonts w:ascii="Arial" w:hAnsi="Arial" w:cs="Arial"/>
          <w:sz w:val="24"/>
          <w:szCs w:val="24"/>
        </w:rPr>
        <w:t>n</w:t>
      </w:r>
      <w:r w:rsidR="286323E9" w:rsidRPr="00F871DE">
        <w:rPr>
          <w:rFonts w:ascii="Arial" w:hAnsi="Arial" w:cs="Arial"/>
          <w:sz w:val="24"/>
          <w:szCs w:val="24"/>
        </w:rPr>
        <w:t>tes</w:t>
      </w:r>
      <w:r w:rsidR="001A3A80" w:rsidRPr="00F871DE">
        <w:rPr>
          <w:rFonts w:ascii="Arial" w:hAnsi="Arial" w:cs="Arial"/>
          <w:sz w:val="24"/>
          <w:szCs w:val="24"/>
        </w:rPr>
        <w:t xml:space="preserve"> para</w:t>
      </w:r>
      <w:r w:rsidR="007F56B5" w:rsidRPr="00F871DE">
        <w:rPr>
          <w:rFonts w:ascii="Arial" w:hAnsi="Arial" w:cs="Arial"/>
          <w:sz w:val="24"/>
          <w:szCs w:val="24"/>
        </w:rPr>
        <w:t xml:space="preserve"> a evolução e introdução </w:t>
      </w:r>
      <w:r w:rsidR="4D628047" w:rsidRPr="00F871DE">
        <w:rPr>
          <w:rFonts w:ascii="Arial" w:hAnsi="Arial" w:cs="Arial"/>
          <w:sz w:val="24"/>
          <w:szCs w:val="24"/>
        </w:rPr>
        <w:t xml:space="preserve">do equipamento </w:t>
      </w:r>
      <w:r w:rsidR="007F56B5" w:rsidRPr="00F871DE">
        <w:rPr>
          <w:rFonts w:ascii="Arial" w:hAnsi="Arial" w:cs="Arial"/>
          <w:sz w:val="24"/>
          <w:szCs w:val="24"/>
        </w:rPr>
        <w:t>no m</w:t>
      </w:r>
      <w:r w:rsidR="29B771E5" w:rsidRPr="00F871DE">
        <w:rPr>
          <w:rFonts w:ascii="Arial" w:hAnsi="Arial" w:cs="Arial"/>
          <w:sz w:val="24"/>
          <w:szCs w:val="24"/>
        </w:rPr>
        <w:t>undo dos negócios</w:t>
      </w:r>
      <w:r w:rsidR="00B5150B" w:rsidRPr="00F871DE">
        <w:rPr>
          <w:rFonts w:ascii="Arial" w:hAnsi="Arial" w:cs="Arial"/>
          <w:sz w:val="24"/>
          <w:szCs w:val="24"/>
        </w:rPr>
        <w:t>:</w:t>
      </w:r>
      <w:r w:rsidR="004E1834" w:rsidRPr="00F871DE">
        <w:rPr>
          <w:rFonts w:ascii="Arial" w:hAnsi="Arial" w:cs="Arial"/>
          <w:sz w:val="24"/>
          <w:szCs w:val="24"/>
        </w:rPr>
        <w:t xml:space="preserve"> cerca de </w:t>
      </w:r>
      <w:r w:rsidR="00A71787" w:rsidRPr="00F871DE">
        <w:rPr>
          <w:rFonts w:ascii="Arial" w:hAnsi="Arial" w:cs="Arial"/>
          <w:sz w:val="24"/>
          <w:szCs w:val="24"/>
        </w:rPr>
        <w:t xml:space="preserve">138 voos foram realizados e 500 milhas </w:t>
      </w:r>
      <w:r w:rsidR="7A790927" w:rsidRPr="00F871DE">
        <w:rPr>
          <w:rFonts w:ascii="Arial" w:hAnsi="Arial" w:cs="Arial"/>
          <w:sz w:val="24"/>
          <w:szCs w:val="24"/>
        </w:rPr>
        <w:t>náuticas percorridas,</w:t>
      </w:r>
      <w:r w:rsidR="00A71787" w:rsidRPr="00F871DE">
        <w:rPr>
          <w:rFonts w:ascii="Arial" w:hAnsi="Arial" w:cs="Arial"/>
          <w:sz w:val="24"/>
          <w:szCs w:val="24"/>
        </w:rPr>
        <w:t xml:space="preserve"> </w:t>
      </w:r>
      <w:r w:rsidR="00DF7761" w:rsidRPr="00F871DE">
        <w:rPr>
          <w:rFonts w:ascii="Arial" w:hAnsi="Arial" w:cs="Arial"/>
          <w:sz w:val="24"/>
          <w:szCs w:val="24"/>
        </w:rPr>
        <w:t xml:space="preserve">apenas </w:t>
      </w:r>
      <w:r w:rsidR="00F862D7" w:rsidRPr="00F871DE">
        <w:rPr>
          <w:rFonts w:ascii="Arial" w:hAnsi="Arial" w:cs="Arial"/>
          <w:sz w:val="24"/>
          <w:szCs w:val="24"/>
        </w:rPr>
        <w:t>utilizando energias provenientes de baterias</w:t>
      </w:r>
      <w:r w:rsidR="00B12121" w:rsidRPr="00F871DE">
        <w:rPr>
          <w:rFonts w:ascii="Arial" w:hAnsi="Arial" w:cs="Arial"/>
          <w:sz w:val="24"/>
          <w:szCs w:val="24"/>
        </w:rPr>
        <w:t xml:space="preserve"> </w:t>
      </w:r>
      <w:r w:rsidR="003C232E" w:rsidRPr="00F871DE">
        <w:rPr>
          <w:rFonts w:ascii="Arial" w:hAnsi="Arial" w:cs="Arial"/>
          <w:sz w:val="24"/>
          <w:szCs w:val="24"/>
        </w:rPr>
        <w:t>(AIRBUS, 2021).</w:t>
      </w:r>
    </w:p>
    <w:p w14:paraId="1110A8AA" w14:textId="0EDA6B1A" w:rsidR="00424FD3" w:rsidRPr="00F871DE" w:rsidRDefault="00A44498"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 xml:space="preserve">A FAA </w:t>
      </w:r>
      <w:r w:rsidR="00B5150B" w:rsidRPr="00F871DE">
        <w:rPr>
          <w:rFonts w:ascii="Arial" w:hAnsi="Arial" w:cs="Arial"/>
          <w:sz w:val="24"/>
          <w:szCs w:val="24"/>
        </w:rPr>
        <w:t xml:space="preserve">igualmente </w:t>
      </w:r>
      <w:r w:rsidR="00B72C9E" w:rsidRPr="00F871DE">
        <w:rPr>
          <w:rFonts w:ascii="Arial" w:hAnsi="Arial" w:cs="Arial"/>
          <w:sz w:val="24"/>
          <w:szCs w:val="24"/>
        </w:rPr>
        <w:t xml:space="preserve">está trabalhando em parceria com </w:t>
      </w:r>
      <w:r w:rsidR="00A3287A" w:rsidRPr="00F871DE">
        <w:rPr>
          <w:rFonts w:ascii="Arial" w:hAnsi="Arial" w:cs="Arial"/>
          <w:sz w:val="24"/>
          <w:szCs w:val="24"/>
        </w:rPr>
        <w:t xml:space="preserve">outros </w:t>
      </w:r>
      <w:r w:rsidR="53D4BD73" w:rsidRPr="00F871DE">
        <w:rPr>
          <w:rFonts w:ascii="Arial" w:hAnsi="Arial" w:cs="Arial"/>
          <w:sz w:val="24"/>
          <w:szCs w:val="24"/>
        </w:rPr>
        <w:t xml:space="preserve">setores </w:t>
      </w:r>
      <w:r w:rsidR="00FC171A" w:rsidRPr="00F871DE">
        <w:rPr>
          <w:rFonts w:ascii="Arial" w:hAnsi="Arial" w:cs="Arial"/>
          <w:sz w:val="24"/>
          <w:szCs w:val="24"/>
        </w:rPr>
        <w:t>com o objetivo de reduzir a emissão de poluentes,</w:t>
      </w:r>
      <w:r w:rsidR="002F618E" w:rsidRPr="00F871DE">
        <w:rPr>
          <w:rFonts w:ascii="Arial" w:hAnsi="Arial" w:cs="Arial"/>
          <w:sz w:val="24"/>
          <w:szCs w:val="24"/>
        </w:rPr>
        <w:t xml:space="preserve"> traçando novos métodos </w:t>
      </w:r>
      <w:r w:rsidR="003F1AAE" w:rsidRPr="00F871DE">
        <w:rPr>
          <w:rFonts w:ascii="Arial" w:hAnsi="Arial" w:cs="Arial"/>
          <w:sz w:val="24"/>
          <w:szCs w:val="24"/>
        </w:rPr>
        <w:t>e estratégias</w:t>
      </w:r>
      <w:r w:rsidR="00402622" w:rsidRPr="00F871DE">
        <w:rPr>
          <w:rFonts w:ascii="Arial" w:hAnsi="Arial" w:cs="Arial"/>
          <w:sz w:val="24"/>
          <w:szCs w:val="24"/>
        </w:rPr>
        <w:t xml:space="preserve">. </w:t>
      </w:r>
      <w:r w:rsidR="00810BED" w:rsidRPr="00F871DE">
        <w:rPr>
          <w:rFonts w:ascii="Arial" w:hAnsi="Arial" w:cs="Arial"/>
          <w:sz w:val="24"/>
          <w:szCs w:val="24"/>
        </w:rPr>
        <w:t xml:space="preserve">Alguns projetos </w:t>
      </w:r>
      <w:r w:rsidR="00B5150B" w:rsidRPr="00F871DE">
        <w:rPr>
          <w:rFonts w:ascii="Arial" w:hAnsi="Arial" w:cs="Arial"/>
          <w:sz w:val="24"/>
          <w:szCs w:val="24"/>
        </w:rPr>
        <w:t xml:space="preserve">por ela </w:t>
      </w:r>
      <w:r w:rsidR="00810BED" w:rsidRPr="00F871DE">
        <w:rPr>
          <w:rFonts w:ascii="Arial" w:hAnsi="Arial" w:cs="Arial"/>
          <w:sz w:val="24"/>
          <w:szCs w:val="24"/>
        </w:rPr>
        <w:t xml:space="preserve">realizados </w:t>
      </w:r>
      <w:r w:rsidR="00F95C71" w:rsidRPr="00F871DE">
        <w:rPr>
          <w:rFonts w:ascii="Arial" w:hAnsi="Arial" w:cs="Arial"/>
          <w:sz w:val="24"/>
          <w:szCs w:val="24"/>
        </w:rPr>
        <w:t>estão em processo</w:t>
      </w:r>
      <w:r w:rsidR="00B5150B" w:rsidRPr="00F871DE">
        <w:rPr>
          <w:rFonts w:ascii="Arial" w:hAnsi="Arial" w:cs="Arial"/>
          <w:sz w:val="24"/>
          <w:szCs w:val="24"/>
        </w:rPr>
        <w:t xml:space="preserve"> de implementação</w:t>
      </w:r>
      <w:r w:rsidR="00003F47" w:rsidRPr="00F871DE">
        <w:rPr>
          <w:rFonts w:ascii="Arial" w:hAnsi="Arial" w:cs="Arial"/>
          <w:sz w:val="24"/>
          <w:szCs w:val="24"/>
        </w:rPr>
        <w:t>, como o Nextgen</w:t>
      </w:r>
      <w:r w:rsidR="00B574CB" w:rsidRPr="00F871DE">
        <w:rPr>
          <w:rFonts w:ascii="Arial" w:hAnsi="Arial" w:cs="Arial"/>
          <w:sz w:val="24"/>
          <w:szCs w:val="24"/>
        </w:rPr>
        <w:t>, um programa capaz de rastrear aeronaves e</w:t>
      </w:r>
      <w:r w:rsidR="00B5150B" w:rsidRPr="00F871DE">
        <w:rPr>
          <w:rFonts w:ascii="Arial" w:hAnsi="Arial" w:cs="Arial"/>
          <w:sz w:val="24"/>
          <w:szCs w:val="24"/>
        </w:rPr>
        <w:t>,</w:t>
      </w:r>
      <w:r w:rsidR="00B574CB" w:rsidRPr="00F871DE">
        <w:rPr>
          <w:rFonts w:ascii="Arial" w:hAnsi="Arial" w:cs="Arial"/>
          <w:sz w:val="24"/>
          <w:szCs w:val="24"/>
        </w:rPr>
        <w:t xml:space="preserve"> </w:t>
      </w:r>
      <w:r w:rsidR="00C20E99" w:rsidRPr="00F871DE">
        <w:rPr>
          <w:rFonts w:ascii="Arial" w:hAnsi="Arial" w:cs="Arial"/>
          <w:sz w:val="24"/>
          <w:szCs w:val="24"/>
        </w:rPr>
        <w:t>de forma inteligente</w:t>
      </w:r>
      <w:r w:rsidR="00B5150B" w:rsidRPr="00F871DE">
        <w:rPr>
          <w:rFonts w:ascii="Arial" w:hAnsi="Arial" w:cs="Arial"/>
          <w:sz w:val="24"/>
          <w:szCs w:val="24"/>
        </w:rPr>
        <w:t>,</w:t>
      </w:r>
      <w:r w:rsidR="00C20E99" w:rsidRPr="00F871DE">
        <w:rPr>
          <w:rFonts w:ascii="Arial" w:hAnsi="Arial" w:cs="Arial"/>
          <w:sz w:val="24"/>
          <w:szCs w:val="24"/>
        </w:rPr>
        <w:t xml:space="preserve"> diminuir as emissões por meio de economia de combustível</w:t>
      </w:r>
      <w:r w:rsidR="00E018BE" w:rsidRPr="00F871DE">
        <w:rPr>
          <w:rFonts w:ascii="Arial" w:hAnsi="Arial" w:cs="Arial"/>
          <w:sz w:val="24"/>
          <w:szCs w:val="24"/>
        </w:rPr>
        <w:t xml:space="preserve"> e o</w:t>
      </w:r>
      <w:r w:rsidR="00B5150B" w:rsidRPr="00F871DE">
        <w:rPr>
          <w:rFonts w:ascii="Arial" w:hAnsi="Arial" w:cs="Arial"/>
          <w:sz w:val="24"/>
          <w:szCs w:val="24"/>
        </w:rPr>
        <w:t>s</w:t>
      </w:r>
      <w:r w:rsidR="00E018BE" w:rsidRPr="00F871DE">
        <w:rPr>
          <w:rFonts w:ascii="Arial" w:hAnsi="Arial" w:cs="Arial"/>
          <w:sz w:val="24"/>
          <w:szCs w:val="24"/>
        </w:rPr>
        <w:t xml:space="preserve"> ru</w:t>
      </w:r>
      <w:r w:rsidR="00B5150B" w:rsidRPr="00F871DE">
        <w:rPr>
          <w:rFonts w:ascii="Arial" w:hAnsi="Arial" w:cs="Arial"/>
          <w:sz w:val="24"/>
          <w:szCs w:val="24"/>
        </w:rPr>
        <w:t>í</w:t>
      </w:r>
      <w:r w:rsidR="00E018BE" w:rsidRPr="00F871DE">
        <w:rPr>
          <w:rFonts w:ascii="Arial" w:hAnsi="Arial" w:cs="Arial"/>
          <w:sz w:val="24"/>
          <w:szCs w:val="24"/>
        </w:rPr>
        <w:t>do</w:t>
      </w:r>
      <w:r w:rsidR="00B5150B" w:rsidRPr="00F871DE">
        <w:rPr>
          <w:rFonts w:ascii="Arial" w:hAnsi="Arial" w:cs="Arial"/>
          <w:sz w:val="24"/>
          <w:szCs w:val="24"/>
        </w:rPr>
        <w:t>s</w:t>
      </w:r>
      <w:r w:rsidR="00E018BE" w:rsidRPr="00F871DE">
        <w:rPr>
          <w:rFonts w:ascii="Arial" w:hAnsi="Arial" w:cs="Arial"/>
          <w:sz w:val="24"/>
          <w:szCs w:val="24"/>
        </w:rPr>
        <w:t xml:space="preserve"> em algumas áreas</w:t>
      </w:r>
      <w:r w:rsidR="00B5150B" w:rsidRPr="00F871DE">
        <w:rPr>
          <w:rFonts w:ascii="Arial" w:hAnsi="Arial" w:cs="Arial"/>
          <w:sz w:val="24"/>
          <w:szCs w:val="24"/>
        </w:rPr>
        <w:t>. P</w:t>
      </w:r>
      <w:r w:rsidR="00E018BE" w:rsidRPr="00F871DE">
        <w:rPr>
          <w:rFonts w:ascii="Arial" w:hAnsi="Arial" w:cs="Arial"/>
          <w:sz w:val="24"/>
          <w:szCs w:val="24"/>
        </w:rPr>
        <w:t>orém</w:t>
      </w:r>
      <w:r w:rsidR="002D2A41" w:rsidRPr="00F871DE">
        <w:rPr>
          <w:rFonts w:ascii="Arial" w:hAnsi="Arial" w:cs="Arial"/>
          <w:sz w:val="24"/>
          <w:szCs w:val="24"/>
        </w:rPr>
        <w:t>,</w:t>
      </w:r>
      <w:r w:rsidR="00E018BE" w:rsidRPr="00F871DE">
        <w:rPr>
          <w:rFonts w:ascii="Arial" w:hAnsi="Arial" w:cs="Arial"/>
          <w:sz w:val="24"/>
          <w:szCs w:val="24"/>
        </w:rPr>
        <w:t xml:space="preserve"> </w:t>
      </w:r>
      <w:r w:rsidR="006079D9" w:rsidRPr="00F871DE">
        <w:rPr>
          <w:rFonts w:ascii="Arial" w:hAnsi="Arial" w:cs="Arial"/>
          <w:sz w:val="24"/>
          <w:szCs w:val="24"/>
        </w:rPr>
        <w:t xml:space="preserve">ela vê a necessidade de </w:t>
      </w:r>
      <w:r w:rsidR="002D2A41" w:rsidRPr="00F871DE">
        <w:rPr>
          <w:rFonts w:ascii="Arial" w:hAnsi="Arial" w:cs="Arial"/>
          <w:sz w:val="24"/>
          <w:szCs w:val="24"/>
        </w:rPr>
        <w:t xml:space="preserve">outras </w:t>
      </w:r>
      <w:r w:rsidR="00F741D0" w:rsidRPr="00F871DE">
        <w:rPr>
          <w:rFonts w:ascii="Arial" w:hAnsi="Arial" w:cs="Arial"/>
          <w:sz w:val="24"/>
          <w:szCs w:val="24"/>
        </w:rPr>
        <w:t xml:space="preserve">criações e </w:t>
      </w:r>
      <w:r w:rsidR="006079D9" w:rsidRPr="00F871DE">
        <w:rPr>
          <w:rFonts w:ascii="Arial" w:hAnsi="Arial" w:cs="Arial"/>
          <w:sz w:val="24"/>
          <w:szCs w:val="24"/>
        </w:rPr>
        <w:t>novos</w:t>
      </w:r>
      <w:r w:rsidR="00F741D0" w:rsidRPr="00F871DE">
        <w:rPr>
          <w:rFonts w:ascii="Arial" w:hAnsi="Arial" w:cs="Arial"/>
          <w:sz w:val="24"/>
          <w:szCs w:val="24"/>
        </w:rPr>
        <w:t xml:space="preserve"> </w:t>
      </w:r>
      <w:r w:rsidR="000607DE" w:rsidRPr="00F871DE">
        <w:rPr>
          <w:rFonts w:ascii="Arial" w:hAnsi="Arial" w:cs="Arial"/>
          <w:sz w:val="24"/>
          <w:szCs w:val="24"/>
        </w:rPr>
        <w:t>meios de propulsão</w:t>
      </w:r>
      <w:r w:rsidR="006215EF" w:rsidRPr="00F871DE">
        <w:rPr>
          <w:rFonts w:ascii="Arial" w:hAnsi="Arial" w:cs="Arial"/>
          <w:sz w:val="24"/>
          <w:szCs w:val="24"/>
        </w:rPr>
        <w:t xml:space="preserve">. </w:t>
      </w:r>
      <w:r w:rsidR="002D2A41" w:rsidRPr="00F871DE">
        <w:rPr>
          <w:rFonts w:ascii="Arial" w:hAnsi="Arial" w:cs="Arial"/>
          <w:sz w:val="24"/>
          <w:szCs w:val="24"/>
        </w:rPr>
        <w:t>Na qualidade de órgão regulatório, a</w:t>
      </w:r>
      <w:r w:rsidR="006215EF" w:rsidRPr="00F871DE">
        <w:rPr>
          <w:rFonts w:ascii="Arial" w:hAnsi="Arial" w:cs="Arial"/>
          <w:sz w:val="24"/>
          <w:szCs w:val="24"/>
        </w:rPr>
        <w:t xml:space="preserve"> FAA</w:t>
      </w:r>
      <w:r w:rsidR="002D2A41" w:rsidRPr="00F871DE">
        <w:rPr>
          <w:rFonts w:ascii="Arial" w:hAnsi="Arial" w:cs="Arial"/>
          <w:sz w:val="24"/>
          <w:szCs w:val="24"/>
        </w:rPr>
        <w:t xml:space="preserve"> </w:t>
      </w:r>
      <w:r w:rsidR="005E7A15" w:rsidRPr="00F871DE">
        <w:rPr>
          <w:rFonts w:ascii="Arial" w:hAnsi="Arial" w:cs="Arial"/>
          <w:sz w:val="24"/>
          <w:szCs w:val="24"/>
        </w:rPr>
        <w:t>facilitar</w:t>
      </w:r>
      <w:r w:rsidR="002D2A41" w:rsidRPr="00F871DE">
        <w:rPr>
          <w:rFonts w:ascii="Arial" w:hAnsi="Arial" w:cs="Arial"/>
          <w:sz w:val="24"/>
          <w:szCs w:val="24"/>
        </w:rPr>
        <w:t>á</w:t>
      </w:r>
      <w:r w:rsidR="005E7A15" w:rsidRPr="00F871DE">
        <w:rPr>
          <w:rFonts w:ascii="Arial" w:hAnsi="Arial" w:cs="Arial"/>
          <w:sz w:val="24"/>
          <w:szCs w:val="24"/>
        </w:rPr>
        <w:t xml:space="preserve"> e incentivar</w:t>
      </w:r>
      <w:r w:rsidR="002D2A41" w:rsidRPr="00F871DE">
        <w:rPr>
          <w:rFonts w:ascii="Arial" w:hAnsi="Arial" w:cs="Arial"/>
          <w:sz w:val="24"/>
          <w:szCs w:val="24"/>
        </w:rPr>
        <w:t>á</w:t>
      </w:r>
      <w:r w:rsidR="005E7A15" w:rsidRPr="00F871DE">
        <w:rPr>
          <w:rFonts w:ascii="Arial" w:hAnsi="Arial" w:cs="Arial"/>
          <w:sz w:val="24"/>
          <w:szCs w:val="24"/>
        </w:rPr>
        <w:t xml:space="preserve"> a </w:t>
      </w:r>
      <w:r w:rsidR="00EE286C" w:rsidRPr="00F871DE">
        <w:rPr>
          <w:rFonts w:ascii="Arial" w:hAnsi="Arial" w:cs="Arial"/>
          <w:sz w:val="24"/>
          <w:szCs w:val="24"/>
        </w:rPr>
        <w:t xml:space="preserve">criação de novos meios de </w:t>
      </w:r>
      <w:r w:rsidR="00721D7C" w:rsidRPr="00F871DE">
        <w:rPr>
          <w:rFonts w:ascii="Arial" w:hAnsi="Arial" w:cs="Arial"/>
          <w:sz w:val="24"/>
          <w:szCs w:val="24"/>
        </w:rPr>
        <w:t>propulsão</w:t>
      </w:r>
      <w:r w:rsidR="00EE286C" w:rsidRPr="00F871DE">
        <w:rPr>
          <w:rFonts w:ascii="Arial" w:hAnsi="Arial" w:cs="Arial"/>
          <w:sz w:val="24"/>
          <w:szCs w:val="24"/>
        </w:rPr>
        <w:t xml:space="preserve"> por </w:t>
      </w:r>
      <w:r w:rsidR="00721D7C" w:rsidRPr="00F871DE">
        <w:rPr>
          <w:rFonts w:ascii="Arial" w:hAnsi="Arial" w:cs="Arial"/>
          <w:sz w:val="24"/>
          <w:szCs w:val="24"/>
        </w:rPr>
        <w:t>parte</w:t>
      </w:r>
      <w:r w:rsidR="00EE286C" w:rsidRPr="00F871DE">
        <w:rPr>
          <w:rFonts w:ascii="Arial" w:hAnsi="Arial" w:cs="Arial"/>
          <w:sz w:val="24"/>
          <w:szCs w:val="24"/>
        </w:rPr>
        <w:t xml:space="preserve"> das </w:t>
      </w:r>
      <w:r w:rsidR="00721D7C" w:rsidRPr="00F871DE">
        <w:rPr>
          <w:rFonts w:ascii="Arial" w:hAnsi="Arial" w:cs="Arial"/>
          <w:sz w:val="24"/>
          <w:szCs w:val="24"/>
        </w:rPr>
        <w:t>fabricantes</w:t>
      </w:r>
      <w:r w:rsidR="00EE286C" w:rsidRPr="00F871DE">
        <w:rPr>
          <w:rFonts w:ascii="Arial" w:hAnsi="Arial" w:cs="Arial"/>
          <w:sz w:val="24"/>
          <w:szCs w:val="24"/>
        </w:rPr>
        <w:t xml:space="preserve"> de aeronaves, de modo </w:t>
      </w:r>
      <w:r w:rsidR="002D2A41" w:rsidRPr="00F871DE">
        <w:rPr>
          <w:rFonts w:ascii="Arial" w:hAnsi="Arial" w:cs="Arial"/>
          <w:sz w:val="24"/>
          <w:szCs w:val="24"/>
        </w:rPr>
        <w:t xml:space="preserve">a </w:t>
      </w:r>
      <w:r w:rsidR="00721D7C" w:rsidRPr="00F871DE">
        <w:rPr>
          <w:rFonts w:ascii="Arial" w:hAnsi="Arial" w:cs="Arial"/>
          <w:sz w:val="24"/>
          <w:szCs w:val="24"/>
        </w:rPr>
        <w:t>contribuir</w:t>
      </w:r>
      <w:r w:rsidR="002D2A41" w:rsidRPr="00F871DE">
        <w:rPr>
          <w:rFonts w:ascii="Arial" w:hAnsi="Arial" w:cs="Arial"/>
          <w:sz w:val="24"/>
          <w:szCs w:val="24"/>
        </w:rPr>
        <w:t xml:space="preserve"> no </w:t>
      </w:r>
      <w:r w:rsidR="005C12D5" w:rsidRPr="00F871DE">
        <w:rPr>
          <w:rFonts w:ascii="Arial" w:hAnsi="Arial" w:cs="Arial"/>
          <w:sz w:val="24"/>
          <w:szCs w:val="24"/>
        </w:rPr>
        <w:t xml:space="preserve">que for possível </w:t>
      </w:r>
      <w:r w:rsidR="00721D7C" w:rsidRPr="00F871DE">
        <w:rPr>
          <w:rFonts w:ascii="Arial" w:hAnsi="Arial" w:cs="Arial"/>
          <w:sz w:val="24"/>
          <w:szCs w:val="24"/>
        </w:rPr>
        <w:t>para que esses novos projetos sejam realidade</w:t>
      </w:r>
      <w:r w:rsidR="00B12121" w:rsidRPr="00F871DE">
        <w:rPr>
          <w:rFonts w:ascii="Arial" w:hAnsi="Arial" w:cs="Arial"/>
          <w:sz w:val="24"/>
          <w:szCs w:val="24"/>
        </w:rPr>
        <w:t xml:space="preserve"> </w:t>
      </w:r>
      <w:r w:rsidR="003C232E" w:rsidRPr="00F871DE">
        <w:rPr>
          <w:rFonts w:ascii="Arial" w:hAnsi="Arial" w:cs="Arial"/>
          <w:sz w:val="24"/>
          <w:szCs w:val="24"/>
        </w:rPr>
        <w:t xml:space="preserve">(FAA, 2015). </w:t>
      </w:r>
      <w:r w:rsidR="00F02EEC" w:rsidRPr="00F871DE">
        <w:rPr>
          <w:rFonts w:ascii="Arial" w:hAnsi="Arial" w:cs="Arial"/>
          <w:sz w:val="24"/>
          <w:szCs w:val="24"/>
        </w:rPr>
        <w:t>A FAA ainda acrescenta:</w:t>
      </w:r>
    </w:p>
    <w:p w14:paraId="20EA721A" w14:textId="705916EF" w:rsidR="000E403D" w:rsidRPr="00F871DE" w:rsidRDefault="00AC53EC" w:rsidP="00DD38DB">
      <w:pPr>
        <w:spacing w:after="0" w:line="240" w:lineRule="auto"/>
        <w:ind w:left="2268"/>
        <w:jc w:val="both"/>
        <w:rPr>
          <w:rFonts w:ascii="Arial" w:hAnsi="Arial" w:cs="Arial"/>
          <w:color w:val="4472C4" w:themeColor="accent1"/>
          <w:sz w:val="20"/>
          <w:szCs w:val="20"/>
        </w:rPr>
      </w:pPr>
      <w:r w:rsidRPr="00F871DE">
        <w:rPr>
          <w:rFonts w:ascii="Arial" w:hAnsi="Arial" w:cs="Arial"/>
          <w:sz w:val="20"/>
          <w:szCs w:val="20"/>
        </w:rPr>
        <w:t>Estratégia tecnológica prevê uma frota de aeronaves mais silenciosas e limpas que operam com mais eficiência e menos energia. A FAA e a NASA, junto com o Departamento de Defesa, coordenam de perto os esforços em tecnologia aeronáutica pesquisa por meio do Plano Nacional de Pesquisa e Desenvolvimento Aeronáutico (FAA, 201</w:t>
      </w:r>
      <w:r w:rsidR="0069209A" w:rsidRPr="00F871DE">
        <w:rPr>
          <w:rFonts w:ascii="Arial" w:hAnsi="Arial" w:cs="Arial"/>
          <w:sz w:val="20"/>
          <w:szCs w:val="20"/>
        </w:rPr>
        <w:t>5</w:t>
      </w:r>
      <w:r w:rsidRPr="00F871DE">
        <w:rPr>
          <w:rFonts w:ascii="Arial" w:hAnsi="Arial" w:cs="Arial"/>
          <w:sz w:val="20"/>
          <w:szCs w:val="20"/>
        </w:rPr>
        <w:t>, p. 24).</w:t>
      </w:r>
    </w:p>
    <w:p w14:paraId="3F865BDE" w14:textId="5D280D42" w:rsidR="007A6953" w:rsidRPr="00F871DE" w:rsidRDefault="007A6953" w:rsidP="00DD38DB">
      <w:pPr>
        <w:spacing w:after="0" w:line="360" w:lineRule="auto"/>
        <w:ind w:firstLine="709"/>
        <w:jc w:val="both"/>
        <w:rPr>
          <w:rFonts w:ascii="Arial" w:hAnsi="Arial" w:cs="Arial"/>
          <w:color w:val="4472C4" w:themeColor="accent1"/>
          <w:sz w:val="24"/>
          <w:szCs w:val="24"/>
        </w:rPr>
      </w:pPr>
    </w:p>
    <w:p w14:paraId="55FEA319" w14:textId="6019780D" w:rsidR="00630703" w:rsidRPr="00F871DE" w:rsidRDefault="006A2549" w:rsidP="00DD38DB">
      <w:pPr>
        <w:spacing w:after="0" w:line="360" w:lineRule="auto"/>
        <w:ind w:firstLine="709"/>
        <w:jc w:val="both"/>
        <w:rPr>
          <w:rFonts w:ascii="Arial" w:hAnsi="Arial" w:cs="Arial"/>
          <w:color w:val="4472C4" w:themeColor="accent1"/>
          <w:sz w:val="24"/>
          <w:szCs w:val="24"/>
        </w:rPr>
      </w:pPr>
      <w:r w:rsidRPr="00F871DE">
        <w:rPr>
          <w:rFonts w:ascii="Arial" w:hAnsi="Arial" w:cs="Arial"/>
          <w:sz w:val="24"/>
          <w:szCs w:val="24"/>
        </w:rPr>
        <w:t>De acordo com a ICAO</w:t>
      </w:r>
      <w:r w:rsidR="36B98E4D" w:rsidRPr="00F871DE">
        <w:rPr>
          <w:rFonts w:ascii="Arial" w:hAnsi="Arial" w:cs="Arial"/>
          <w:sz w:val="24"/>
          <w:szCs w:val="24"/>
        </w:rPr>
        <w:t xml:space="preserve"> </w:t>
      </w:r>
      <w:r w:rsidR="00FB422F" w:rsidRPr="00F871DE">
        <w:rPr>
          <w:rFonts w:ascii="Arial" w:hAnsi="Arial" w:cs="Arial"/>
          <w:sz w:val="24"/>
          <w:szCs w:val="24"/>
        </w:rPr>
        <w:t>(201</w:t>
      </w:r>
      <w:r w:rsidR="00600259" w:rsidRPr="00F871DE">
        <w:rPr>
          <w:rFonts w:ascii="Arial" w:hAnsi="Arial" w:cs="Arial"/>
          <w:sz w:val="24"/>
          <w:szCs w:val="24"/>
        </w:rPr>
        <w:t>8)</w:t>
      </w:r>
      <w:r w:rsidR="00B5150B" w:rsidRPr="00F871DE">
        <w:rPr>
          <w:rFonts w:ascii="Arial" w:hAnsi="Arial" w:cs="Arial"/>
          <w:sz w:val="24"/>
          <w:szCs w:val="24"/>
        </w:rPr>
        <w:t>,</w:t>
      </w:r>
      <w:r w:rsidR="00600259" w:rsidRPr="00F871DE">
        <w:rPr>
          <w:rFonts w:ascii="Arial" w:hAnsi="Arial" w:cs="Arial"/>
          <w:sz w:val="24"/>
          <w:szCs w:val="24"/>
        </w:rPr>
        <w:t xml:space="preserve"> os novos projetos criados pelas </w:t>
      </w:r>
      <w:r w:rsidR="00AA6771" w:rsidRPr="00F871DE">
        <w:rPr>
          <w:rFonts w:ascii="Arial" w:hAnsi="Arial" w:cs="Arial"/>
          <w:sz w:val="24"/>
          <w:szCs w:val="24"/>
        </w:rPr>
        <w:t>indústrias</w:t>
      </w:r>
      <w:r w:rsidR="00600259" w:rsidRPr="00F871DE">
        <w:rPr>
          <w:rFonts w:ascii="Arial" w:hAnsi="Arial" w:cs="Arial"/>
          <w:sz w:val="24"/>
          <w:szCs w:val="24"/>
        </w:rPr>
        <w:t xml:space="preserve"> </w:t>
      </w:r>
      <w:r w:rsidR="00D44476" w:rsidRPr="00F871DE">
        <w:rPr>
          <w:rFonts w:ascii="Arial" w:hAnsi="Arial" w:cs="Arial"/>
          <w:sz w:val="24"/>
          <w:szCs w:val="24"/>
        </w:rPr>
        <w:t xml:space="preserve">aeronáuticas são mais que necessários para a diminuição de emissões </w:t>
      </w:r>
      <w:r w:rsidR="003B648E" w:rsidRPr="00F871DE">
        <w:rPr>
          <w:rFonts w:ascii="Arial" w:hAnsi="Arial" w:cs="Arial"/>
          <w:sz w:val="24"/>
          <w:szCs w:val="24"/>
        </w:rPr>
        <w:t>de carbono</w:t>
      </w:r>
      <w:r w:rsidR="008E0178" w:rsidRPr="00F871DE">
        <w:rPr>
          <w:rFonts w:ascii="Arial" w:hAnsi="Arial" w:cs="Arial"/>
          <w:sz w:val="24"/>
          <w:szCs w:val="24"/>
        </w:rPr>
        <w:t xml:space="preserve"> em âmbito mundial</w:t>
      </w:r>
      <w:r w:rsidR="009366CE" w:rsidRPr="00F871DE">
        <w:rPr>
          <w:rFonts w:ascii="Arial" w:hAnsi="Arial" w:cs="Arial"/>
          <w:sz w:val="24"/>
          <w:szCs w:val="24"/>
        </w:rPr>
        <w:t xml:space="preserve">, </w:t>
      </w:r>
      <w:r w:rsidR="00D45F44" w:rsidRPr="00F871DE">
        <w:rPr>
          <w:rFonts w:ascii="Arial" w:hAnsi="Arial" w:cs="Arial"/>
          <w:sz w:val="24"/>
          <w:szCs w:val="24"/>
        </w:rPr>
        <w:t xml:space="preserve">motivo </w:t>
      </w:r>
      <w:r w:rsidR="002D2A41" w:rsidRPr="00F871DE">
        <w:rPr>
          <w:rFonts w:ascii="Arial" w:hAnsi="Arial" w:cs="Arial"/>
          <w:sz w:val="24"/>
          <w:szCs w:val="24"/>
        </w:rPr>
        <w:t xml:space="preserve">este </w:t>
      </w:r>
      <w:r w:rsidR="00D45F44" w:rsidRPr="00F871DE">
        <w:rPr>
          <w:rFonts w:ascii="Arial" w:hAnsi="Arial" w:cs="Arial"/>
          <w:sz w:val="24"/>
          <w:szCs w:val="24"/>
        </w:rPr>
        <w:t xml:space="preserve">de discussão </w:t>
      </w:r>
      <w:r w:rsidR="009366CE" w:rsidRPr="00F871DE">
        <w:rPr>
          <w:rFonts w:ascii="Arial" w:hAnsi="Arial" w:cs="Arial"/>
          <w:sz w:val="24"/>
          <w:szCs w:val="24"/>
        </w:rPr>
        <w:t>internaciona</w:t>
      </w:r>
      <w:r w:rsidR="00847F29" w:rsidRPr="00F871DE">
        <w:rPr>
          <w:rFonts w:ascii="Arial" w:hAnsi="Arial" w:cs="Arial"/>
          <w:sz w:val="24"/>
          <w:szCs w:val="24"/>
        </w:rPr>
        <w:t xml:space="preserve">l, </w:t>
      </w:r>
      <w:r w:rsidR="002D2A41" w:rsidRPr="00F871DE">
        <w:rPr>
          <w:rFonts w:ascii="Arial" w:hAnsi="Arial" w:cs="Arial"/>
          <w:sz w:val="24"/>
          <w:szCs w:val="24"/>
        </w:rPr>
        <w:t>a teor do que se viu na</w:t>
      </w:r>
      <w:r w:rsidR="00847F29" w:rsidRPr="00F871DE">
        <w:rPr>
          <w:rFonts w:ascii="Arial" w:hAnsi="Arial" w:cs="Arial"/>
          <w:sz w:val="24"/>
          <w:szCs w:val="24"/>
        </w:rPr>
        <w:t xml:space="preserve"> </w:t>
      </w:r>
      <w:r w:rsidR="00847F29" w:rsidRPr="00F871DE">
        <w:rPr>
          <w:rFonts w:ascii="Arial" w:hAnsi="Arial" w:cs="Arial"/>
          <w:sz w:val="24"/>
          <w:szCs w:val="24"/>
        </w:rPr>
        <w:lastRenderedPageBreak/>
        <w:t>COP26 (2021)</w:t>
      </w:r>
      <w:r w:rsidR="002D2A41" w:rsidRPr="00F871DE">
        <w:rPr>
          <w:rFonts w:ascii="Arial" w:hAnsi="Arial" w:cs="Arial"/>
          <w:sz w:val="24"/>
          <w:szCs w:val="24"/>
        </w:rPr>
        <w:t>,</w:t>
      </w:r>
      <w:r w:rsidR="00847F29" w:rsidRPr="00F871DE">
        <w:rPr>
          <w:rFonts w:ascii="Arial" w:hAnsi="Arial" w:cs="Arial"/>
          <w:sz w:val="24"/>
          <w:szCs w:val="24"/>
        </w:rPr>
        <w:t xml:space="preserve"> que reuniu </w:t>
      </w:r>
      <w:r w:rsidR="000263C6" w:rsidRPr="00F871DE">
        <w:rPr>
          <w:rFonts w:ascii="Arial" w:hAnsi="Arial" w:cs="Arial"/>
          <w:sz w:val="24"/>
          <w:szCs w:val="24"/>
        </w:rPr>
        <w:t xml:space="preserve">quase todos os países para debater </w:t>
      </w:r>
      <w:r w:rsidR="0092350C" w:rsidRPr="00F871DE">
        <w:rPr>
          <w:rFonts w:ascii="Arial" w:hAnsi="Arial" w:cs="Arial"/>
          <w:sz w:val="24"/>
          <w:szCs w:val="24"/>
        </w:rPr>
        <w:t>assuntos relacionados ao aumento da temperatura</w:t>
      </w:r>
      <w:r w:rsidR="002D2A41" w:rsidRPr="00F871DE">
        <w:rPr>
          <w:rFonts w:ascii="Arial" w:hAnsi="Arial" w:cs="Arial"/>
          <w:sz w:val="24"/>
          <w:szCs w:val="24"/>
        </w:rPr>
        <w:t xml:space="preserve"> no planeta</w:t>
      </w:r>
      <w:r w:rsidR="00DC2462" w:rsidRPr="00F871DE">
        <w:rPr>
          <w:rFonts w:ascii="Arial" w:hAnsi="Arial" w:cs="Arial"/>
          <w:sz w:val="24"/>
          <w:szCs w:val="24"/>
        </w:rPr>
        <w:t xml:space="preserve"> causado pelas emissões de gase</w:t>
      </w:r>
      <w:r w:rsidR="00667B2B" w:rsidRPr="00F871DE">
        <w:rPr>
          <w:rFonts w:ascii="Arial" w:hAnsi="Arial" w:cs="Arial"/>
          <w:sz w:val="24"/>
          <w:szCs w:val="24"/>
        </w:rPr>
        <w:t xml:space="preserve">s, </w:t>
      </w:r>
      <w:r w:rsidR="002D2A41" w:rsidRPr="00F871DE">
        <w:rPr>
          <w:rFonts w:ascii="Arial" w:hAnsi="Arial" w:cs="Arial"/>
          <w:sz w:val="24"/>
          <w:szCs w:val="24"/>
        </w:rPr>
        <w:t xml:space="preserve">pleiteando </w:t>
      </w:r>
      <w:r w:rsidR="008E16D0" w:rsidRPr="00F871DE">
        <w:rPr>
          <w:rFonts w:ascii="Arial" w:hAnsi="Arial" w:cs="Arial"/>
          <w:sz w:val="24"/>
          <w:szCs w:val="24"/>
        </w:rPr>
        <w:t xml:space="preserve">que até 2030 </w:t>
      </w:r>
      <w:r w:rsidR="007D1CC1" w:rsidRPr="00F871DE">
        <w:rPr>
          <w:rFonts w:ascii="Arial" w:hAnsi="Arial" w:cs="Arial"/>
          <w:sz w:val="24"/>
          <w:szCs w:val="24"/>
        </w:rPr>
        <w:t xml:space="preserve">50% dos gases poluentes emitidos sejam </w:t>
      </w:r>
      <w:r w:rsidR="009F47E7" w:rsidRPr="00F871DE">
        <w:rPr>
          <w:rFonts w:ascii="Arial" w:hAnsi="Arial" w:cs="Arial"/>
          <w:sz w:val="24"/>
          <w:szCs w:val="24"/>
        </w:rPr>
        <w:t>mitigados de forma que não afetem</w:t>
      </w:r>
      <w:r w:rsidR="005B3E39" w:rsidRPr="00F871DE">
        <w:rPr>
          <w:rFonts w:ascii="Arial" w:hAnsi="Arial" w:cs="Arial"/>
          <w:sz w:val="24"/>
          <w:szCs w:val="24"/>
        </w:rPr>
        <w:t xml:space="preserve"> economicamente</w:t>
      </w:r>
      <w:r w:rsidR="009F47E7" w:rsidRPr="00F871DE">
        <w:rPr>
          <w:rFonts w:ascii="Arial" w:hAnsi="Arial" w:cs="Arial"/>
          <w:sz w:val="24"/>
          <w:szCs w:val="24"/>
        </w:rPr>
        <w:t xml:space="preserve"> </w:t>
      </w:r>
      <w:r w:rsidR="005B3E39" w:rsidRPr="00F871DE">
        <w:rPr>
          <w:rFonts w:ascii="Arial" w:hAnsi="Arial" w:cs="Arial"/>
          <w:sz w:val="24"/>
          <w:szCs w:val="24"/>
        </w:rPr>
        <w:t xml:space="preserve">nenhum setor </w:t>
      </w:r>
      <w:r w:rsidR="00A44498" w:rsidRPr="00F871DE">
        <w:rPr>
          <w:rFonts w:ascii="Arial" w:hAnsi="Arial" w:cs="Arial"/>
          <w:sz w:val="24"/>
          <w:szCs w:val="24"/>
        </w:rPr>
        <w:t xml:space="preserve">dos países </w:t>
      </w:r>
      <w:r w:rsidR="002D2A41" w:rsidRPr="00F871DE">
        <w:rPr>
          <w:rFonts w:ascii="Arial" w:hAnsi="Arial" w:cs="Arial"/>
          <w:sz w:val="24"/>
          <w:szCs w:val="24"/>
        </w:rPr>
        <w:t>signatários</w:t>
      </w:r>
      <w:r w:rsidR="00A44498" w:rsidRPr="00F871DE">
        <w:rPr>
          <w:rFonts w:ascii="Arial" w:hAnsi="Arial" w:cs="Arial"/>
          <w:sz w:val="24"/>
          <w:szCs w:val="24"/>
        </w:rPr>
        <w:t>.</w:t>
      </w:r>
      <w:r w:rsidR="00A44498" w:rsidRPr="00F871DE">
        <w:rPr>
          <w:rFonts w:ascii="Arial" w:hAnsi="Arial" w:cs="Arial"/>
          <w:color w:val="4471C4"/>
          <w:sz w:val="24"/>
          <w:szCs w:val="24"/>
        </w:rPr>
        <w:t xml:space="preserve"> </w:t>
      </w:r>
    </w:p>
    <w:p w14:paraId="159F2516" w14:textId="155E6B4D" w:rsidR="00606989" w:rsidRPr="00F871DE" w:rsidRDefault="00606989" w:rsidP="00DD38DB">
      <w:pPr>
        <w:spacing w:after="0" w:line="360" w:lineRule="auto"/>
        <w:jc w:val="both"/>
        <w:rPr>
          <w:rFonts w:ascii="Arial" w:hAnsi="Arial" w:cs="Arial"/>
          <w:color w:val="4472C4" w:themeColor="accent1"/>
          <w:sz w:val="24"/>
          <w:szCs w:val="24"/>
        </w:rPr>
      </w:pPr>
    </w:p>
    <w:p w14:paraId="62A41364" w14:textId="2721877C" w:rsidR="00630703" w:rsidRPr="00F871DE" w:rsidRDefault="003F4432" w:rsidP="00DD38DB">
      <w:pPr>
        <w:spacing w:after="0" w:line="360" w:lineRule="auto"/>
        <w:jc w:val="both"/>
        <w:rPr>
          <w:rFonts w:ascii="Arial" w:hAnsi="Arial" w:cs="Arial"/>
          <w:b/>
          <w:bCs/>
          <w:color w:val="000000" w:themeColor="text1"/>
          <w:sz w:val="24"/>
          <w:szCs w:val="24"/>
        </w:rPr>
      </w:pPr>
      <w:r w:rsidRPr="00F871DE">
        <w:rPr>
          <w:rFonts w:ascii="Arial" w:hAnsi="Arial" w:cs="Arial"/>
          <w:b/>
          <w:bCs/>
          <w:color w:val="000000" w:themeColor="text1"/>
          <w:sz w:val="24"/>
          <w:szCs w:val="24"/>
        </w:rPr>
        <w:t>CONSIDERAÇÕES FINAIS</w:t>
      </w:r>
    </w:p>
    <w:p w14:paraId="4C576C53" w14:textId="50E3828B" w:rsidR="004E7730" w:rsidRPr="00F871DE" w:rsidRDefault="004E7730" w:rsidP="00DD38DB">
      <w:pPr>
        <w:spacing w:after="0" w:line="360" w:lineRule="auto"/>
        <w:jc w:val="both"/>
        <w:rPr>
          <w:rFonts w:ascii="Arial" w:hAnsi="Arial" w:cs="Arial"/>
          <w:b/>
          <w:bCs/>
          <w:color w:val="000000" w:themeColor="text1"/>
          <w:sz w:val="24"/>
          <w:szCs w:val="24"/>
        </w:rPr>
      </w:pPr>
    </w:p>
    <w:p w14:paraId="1609AAD6" w14:textId="13A5BBF4" w:rsidR="004E7730" w:rsidRPr="00F871DE" w:rsidRDefault="004E7730" w:rsidP="00DD38DB">
      <w:pPr>
        <w:spacing w:after="0" w:line="360" w:lineRule="auto"/>
        <w:ind w:firstLine="709"/>
        <w:jc w:val="both"/>
        <w:rPr>
          <w:rFonts w:ascii="Arial" w:eastAsia="Arial" w:hAnsi="Arial" w:cs="Arial"/>
          <w:sz w:val="24"/>
          <w:szCs w:val="24"/>
        </w:rPr>
      </w:pPr>
      <w:r w:rsidRPr="00F871DE">
        <w:rPr>
          <w:rFonts w:ascii="Arial" w:hAnsi="Arial" w:cs="Arial"/>
          <w:sz w:val="24"/>
          <w:szCs w:val="24"/>
        </w:rPr>
        <w:t>Est</w:t>
      </w:r>
      <w:r w:rsidR="005F36B1" w:rsidRPr="00F871DE">
        <w:rPr>
          <w:rFonts w:ascii="Arial" w:hAnsi="Arial" w:cs="Arial"/>
          <w:sz w:val="24"/>
          <w:szCs w:val="24"/>
        </w:rPr>
        <w:t>a</w:t>
      </w:r>
      <w:r w:rsidRPr="00F871DE">
        <w:rPr>
          <w:rFonts w:ascii="Arial" w:hAnsi="Arial" w:cs="Arial"/>
          <w:sz w:val="24"/>
          <w:szCs w:val="24"/>
        </w:rPr>
        <w:t xml:space="preserve"> pesquisa </w:t>
      </w:r>
      <w:r w:rsidR="006233FB" w:rsidRPr="00F871DE">
        <w:rPr>
          <w:rFonts w:ascii="Arial" w:hAnsi="Arial" w:cs="Arial"/>
          <w:sz w:val="24"/>
          <w:szCs w:val="24"/>
        </w:rPr>
        <w:t>apresentou algumas</w:t>
      </w:r>
      <w:r w:rsidRPr="00F871DE">
        <w:rPr>
          <w:rFonts w:ascii="Arial" w:hAnsi="Arial" w:cs="Arial"/>
          <w:sz w:val="24"/>
          <w:szCs w:val="24"/>
        </w:rPr>
        <w:t xml:space="preserve"> soluções para os problemas relacionados ao meio ambiente</w:t>
      </w:r>
      <w:r w:rsidR="006233FB" w:rsidRPr="00F871DE">
        <w:rPr>
          <w:rFonts w:ascii="Arial" w:hAnsi="Arial" w:cs="Arial"/>
          <w:sz w:val="24"/>
          <w:szCs w:val="24"/>
        </w:rPr>
        <w:t xml:space="preserve"> no que diz respeito às emissões de carbono</w:t>
      </w:r>
      <w:r w:rsidRPr="00F871DE">
        <w:rPr>
          <w:rFonts w:ascii="Arial" w:hAnsi="Arial" w:cs="Arial"/>
          <w:sz w:val="24"/>
          <w:szCs w:val="24"/>
        </w:rPr>
        <w:t>, consolidando fundamentos de órgãos</w:t>
      </w:r>
      <w:r w:rsidR="006233FB" w:rsidRPr="00F871DE">
        <w:rPr>
          <w:rFonts w:ascii="Arial" w:hAnsi="Arial" w:cs="Arial"/>
          <w:sz w:val="24"/>
          <w:szCs w:val="24"/>
        </w:rPr>
        <w:t xml:space="preserve"> ambientais e organismos </w:t>
      </w:r>
      <w:r w:rsidRPr="00F871DE">
        <w:rPr>
          <w:rFonts w:ascii="Arial" w:hAnsi="Arial" w:cs="Arial"/>
          <w:sz w:val="24"/>
          <w:szCs w:val="24"/>
        </w:rPr>
        <w:t>responsáveis</w:t>
      </w:r>
      <w:r w:rsidR="006233FB" w:rsidRPr="00F871DE">
        <w:rPr>
          <w:rFonts w:ascii="Arial" w:hAnsi="Arial" w:cs="Arial"/>
          <w:sz w:val="24"/>
          <w:szCs w:val="24"/>
        </w:rPr>
        <w:t xml:space="preserve"> pela aviação em todo o mundo.</w:t>
      </w:r>
      <w:r w:rsidRPr="00F871DE">
        <w:rPr>
          <w:rFonts w:ascii="Arial" w:hAnsi="Arial" w:cs="Arial"/>
          <w:sz w:val="24"/>
          <w:szCs w:val="24"/>
        </w:rPr>
        <w:t xml:space="preserve"> </w:t>
      </w:r>
      <w:r w:rsidR="5E75EF3C" w:rsidRPr="00F871DE">
        <w:rPr>
          <w:rFonts w:ascii="Arial" w:hAnsi="Arial" w:cs="Arial"/>
          <w:sz w:val="24"/>
          <w:szCs w:val="24"/>
        </w:rPr>
        <w:t>Historicamente</w:t>
      </w:r>
      <w:r w:rsidR="006233FB" w:rsidRPr="00F871DE">
        <w:rPr>
          <w:rFonts w:ascii="Arial" w:hAnsi="Arial" w:cs="Arial"/>
          <w:sz w:val="24"/>
          <w:szCs w:val="24"/>
        </w:rPr>
        <w:t>,</w:t>
      </w:r>
      <w:r w:rsidR="0B6C774A" w:rsidRPr="00F871DE">
        <w:rPr>
          <w:rFonts w:ascii="Arial" w:hAnsi="Arial" w:cs="Arial"/>
          <w:sz w:val="24"/>
          <w:szCs w:val="24"/>
        </w:rPr>
        <w:t xml:space="preserve"> </w:t>
      </w:r>
      <w:r w:rsidR="006233FB" w:rsidRPr="00F871DE">
        <w:rPr>
          <w:rFonts w:ascii="Arial" w:hAnsi="Arial" w:cs="Arial"/>
          <w:sz w:val="24"/>
          <w:szCs w:val="24"/>
        </w:rPr>
        <w:t xml:space="preserve">as </w:t>
      </w:r>
      <w:r w:rsidR="0B6C774A" w:rsidRPr="00F871DE">
        <w:rPr>
          <w:rFonts w:ascii="Arial" w:hAnsi="Arial" w:cs="Arial"/>
          <w:sz w:val="24"/>
          <w:szCs w:val="24"/>
        </w:rPr>
        <w:t xml:space="preserve">novas tecnologias </w:t>
      </w:r>
      <w:r w:rsidR="006233FB" w:rsidRPr="00F871DE">
        <w:rPr>
          <w:rFonts w:ascii="Arial" w:hAnsi="Arial" w:cs="Arial"/>
          <w:sz w:val="24"/>
          <w:szCs w:val="24"/>
        </w:rPr>
        <w:t xml:space="preserve">no setor aéreo </w:t>
      </w:r>
      <w:r w:rsidR="0B6C774A" w:rsidRPr="00F871DE">
        <w:rPr>
          <w:rFonts w:ascii="Arial" w:hAnsi="Arial" w:cs="Arial"/>
          <w:sz w:val="24"/>
          <w:szCs w:val="24"/>
        </w:rPr>
        <w:t xml:space="preserve">sempre </w:t>
      </w:r>
      <w:r w:rsidR="006233FB" w:rsidRPr="00F871DE">
        <w:rPr>
          <w:rFonts w:ascii="Arial" w:hAnsi="Arial" w:cs="Arial"/>
          <w:sz w:val="24"/>
          <w:szCs w:val="24"/>
        </w:rPr>
        <w:t xml:space="preserve">são criadas com vistas a </w:t>
      </w:r>
      <w:r w:rsidR="0B6C774A" w:rsidRPr="00F871DE">
        <w:rPr>
          <w:rFonts w:ascii="Arial" w:hAnsi="Arial" w:cs="Arial"/>
          <w:sz w:val="24"/>
          <w:szCs w:val="24"/>
        </w:rPr>
        <w:t>diminu</w:t>
      </w:r>
      <w:r w:rsidR="006233FB" w:rsidRPr="00F871DE">
        <w:rPr>
          <w:rFonts w:ascii="Arial" w:hAnsi="Arial" w:cs="Arial"/>
          <w:sz w:val="24"/>
          <w:szCs w:val="24"/>
        </w:rPr>
        <w:t>ir as e</w:t>
      </w:r>
      <w:r w:rsidR="0B6C774A" w:rsidRPr="00F871DE">
        <w:rPr>
          <w:rFonts w:ascii="Arial" w:hAnsi="Arial" w:cs="Arial"/>
          <w:sz w:val="24"/>
          <w:szCs w:val="24"/>
        </w:rPr>
        <w:t>missões</w:t>
      </w:r>
      <w:r w:rsidR="006233FB" w:rsidRPr="00F871DE">
        <w:rPr>
          <w:rFonts w:ascii="Arial" w:hAnsi="Arial" w:cs="Arial"/>
          <w:sz w:val="24"/>
          <w:szCs w:val="24"/>
        </w:rPr>
        <w:t xml:space="preserve"> de gases prejudiciais</w:t>
      </w:r>
      <w:r w:rsidR="0B6C774A" w:rsidRPr="00F871DE">
        <w:rPr>
          <w:rFonts w:ascii="Arial" w:hAnsi="Arial" w:cs="Arial"/>
          <w:sz w:val="24"/>
          <w:szCs w:val="24"/>
        </w:rPr>
        <w:t xml:space="preserve"> e aumenta</w:t>
      </w:r>
      <w:r w:rsidR="006233FB" w:rsidRPr="00F871DE">
        <w:rPr>
          <w:rFonts w:ascii="Arial" w:hAnsi="Arial" w:cs="Arial"/>
          <w:sz w:val="24"/>
          <w:szCs w:val="24"/>
        </w:rPr>
        <w:t>r</w:t>
      </w:r>
      <w:r w:rsidR="0B6C774A" w:rsidRPr="00F871DE">
        <w:rPr>
          <w:rFonts w:ascii="Arial" w:hAnsi="Arial" w:cs="Arial"/>
          <w:sz w:val="24"/>
          <w:szCs w:val="24"/>
        </w:rPr>
        <w:t xml:space="preserve"> a </w:t>
      </w:r>
      <w:r w:rsidR="3DEFE588" w:rsidRPr="00F871DE">
        <w:rPr>
          <w:rFonts w:ascii="Arial" w:hAnsi="Arial" w:cs="Arial"/>
          <w:sz w:val="24"/>
          <w:szCs w:val="24"/>
        </w:rPr>
        <w:t>eficiência</w:t>
      </w:r>
      <w:r w:rsidR="006233FB" w:rsidRPr="00F871DE">
        <w:rPr>
          <w:rFonts w:ascii="Arial" w:hAnsi="Arial" w:cs="Arial"/>
          <w:sz w:val="24"/>
          <w:szCs w:val="24"/>
        </w:rPr>
        <w:t xml:space="preserve"> das aeronaves</w:t>
      </w:r>
      <w:r w:rsidR="0B6C774A" w:rsidRPr="00F871DE">
        <w:rPr>
          <w:rFonts w:ascii="Arial" w:hAnsi="Arial" w:cs="Arial"/>
          <w:sz w:val="24"/>
          <w:szCs w:val="24"/>
        </w:rPr>
        <w:t>,</w:t>
      </w:r>
      <w:r w:rsidR="22FD38B0" w:rsidRPr="00F871DE">
        <w:rPr>
          <w:rFonts w:ascii="Arial" w:hAnsi="Arial" w:cs="Arial"/>
          <w:sz w:val="24"/>
          <w:szCs w:val="24"/>
        </w:rPr>
        <w:t xml:space="preserve"> </w:t>
      </w:r>
      <w:r w:rsidR="6BF410A9" w:rsidRPr="00F871DE">
        <w:rPr>
          <w:rFonts w:ascii="Arial" w:hAnsi="Arial" w:cs="Arial"/>
          <w:sz w:val="24"/>
          <w:szCs w:val="24"/>
        </w:rPr>
        <w:t xml:space="preserve">assim </w:t>
      </w:r>
      <w:r w:rsidR="22FD38B0" w:rsidRPr="00F871DE">
        <w:rPr>
          <w:rFonts w:ascii="Arial" w:hAnsi="Arial" w:cs="Arial"/>
          <w:sz w:val="24"/>
          <w:szCs w:val="24"/>
        </w:rPr>
        <w:t xml:space="preserve">como </w:t>
      </w:r>
      <w:r w:rsidR="006233FB" w:rsidRPr="00F871DE">
        <w:rPr>
          <w:rFonts w:ascii="Arial" w:hAnsi="Arial" w:cs="Arial"/>
          <w:sz w:val="24"/>
          <w:szCs w:val="24"/>
        </w:rPr>
        <w:t xml:space="preserve">ocorreu </w:t>
      </w:r>
      <w:r w:rsidR="22FD38B0" w:rsidRPr="00F871DE">
        <w:rPr>
          <w:rFonts w:ascii="Arial" w:hAnsi="Arial" w:cs="Arial"/>
          <w:sz w:val="24"/>
          <w:szCs w:val="24"/>
        </w:rPr>
        <w:t xml:space="preserve">com os motores a </w:t>
      </w:r>
      <w:r w:rsidR="1D1AD46E" w:rsidRPr="00F871DE">
        <w:rPr>
          <w:rFonts w:ascii="Arial" w:hAnsi="Arial" w:cs="Arial"/>
          <w:sz w:val="24"/>
          <w:szCs w:val="24"/>
        </w:rPr>
        <w:t>turbojato</w:t>
      </w:r>
      <w:r w:rsidR="22FD38B0" w:rsidRPr="00F871DE">
        <w:rPr>
          <w:rFonts w:ascii="Arial" w:hAnsi="Arial" w:cs="Arial"/>
          <w:sz w:val="24"/>
          <w:szCs w:val="24"/>
        </w:rPr>
        <w:t xml:space="preserve"> que possuíam alto consumo</w:t>
      </w:r>
      <w:r w:rsidR="006233FB" w:rsidRPr="00F871DE">
        <w:rPr>
          <w:rFonts w:ascii="Arial" w:hAnsi="Arial" w:cs="Arial"/>
          <w:sz w:val="24"/>
          <w:szCs w:val="24"/>
        </w:rPr>
        <w:t xml:space="preserve"> de combustível</w:t>
      </w:r>
      <w:r w:rsidR="42F5A777" w:rsidRPr="00F871DE">
        <w:rPr>
          <w:rFonts w:ascii="Arial" w:hAnsi="Arial" w:cs="Arial"/>
          <w:sz w:val="24"/>
          <w:szCs w:val="24"/>
        </w:rPr>
        <w:t xml:space="preserve"> e </w:t>
      </w:r>
      <w:r w:rsidR="006233FB" w:rsidRPr="00F871DE">
        <w:rPr>
          <w:rFonts w:ascii="Arial" w:hAnsi="Arial" w:cs="Arial"/>
          <w:sz w:val="24"/>
          <w:szCs w:val="24"/>
        </w:rPr>
        <w:t xml:space="preserve">altos níveis de </w:t>
      </w:r>
      <w:r w:rsidR="42F5A777" w:rsidRPr="00F871DE">
        <w:rPr>
          <w:rFonts w:ascii="Arial" w:hAnsi="Arial" w:cs="Arial"/>
          <w:sz w:val="24"/>
          <w:szCs w:val="24"/>
        </w:rPr>
        <w:t>ru</w:t>
      </w:r>
      <w:r w:rsidR="19A63F31" w:rsidRPr="00F871DE">
        <w:rPr>
          <w:rFonts w:ascii="Arial" w:hAnsi="Arial" w:cs="Arial"/>
          <w:sz w:val="24"/>
          <w:szCs w:val="24"/>
        </w:rPr>
        <w:t>í</w:t>
      </w:r>
      <w:r w:rsidR="42F5A777" w:rsidRPr="00F871DE">
        <w:rPr>
          <w:rFonts w:ascii="Arial" w:hAnsi="Arial" w:cs="Arial"/>
          <w:sz w:val="24"/>
          <w:szCs w:val="24"/>
        </w:rPr>
        <w:t>do</w:t>
      </w:r>
      <w:r w:rsidR="5BBFB99F" w:rsidRPr="00F871DE">
        <w:rPr>
          <w:rFonts w:ascii="Arial" w:hAnsi="Arial" w:cs="Arial"/>
          <w:sz w:val="24"/>
          <w:szCs w:val="24"/>
        </w:rPr>
        <w:t xml:space="preserve"> e foi substituído pelos </w:t>
      </w:r>
      <w:r w:rsidR="006233FB" w:rsidRPr="00F871DE">
        <w:rPr>
          <w:rFonts w:ascii="Arial" w:hAnsi="Arial" w:cs="Arial"/>
          <w:sz w:val="24"/>
          <w:szCs w:val="24"/>
        </w:rPr>
        <w:t xml:space="preserve">motores </w:t>
      </w:r>
      <w:r w:rsidR="5BBFB99F" w:rsidRPr="00F871DE">
        <w:rPr>
          <w:rFonts w:ascii="Arial" w:hAnsi="Arial" w:cs="Arial"/>
          <w:sz w:val="24"/>
          <w:szCs w:val="24"/>
        </w:rPr>
        <w:t>turbo</w:t>
      </w:r>
      <w:r w:rsidR="3B3C106B" w:rsidRPr="00F871DE">
        <w:rPr>
          <w:rFonts w:ascii="Arial" w:hAnsi="Arial" w:cs="Arial"/>
          <w:sz w:val="24"/>
          <w:szCs w:val="24"/>
        </w:rPr>
        <w:t>f</w:t>
      </w:r>
      <w:r w:rsidR="5BBFB99F" w:rsidRPr="00F871DE">
        <w:rPr>
          <w:rFonts w:ascii="Arial" w:hAnsi="Arial" w:cs="Arial"/>
          <w:sz w:val="24"/>
          <w:szCs w:val="24"/>
        </w:rPr>
        <w:t>an</w:t>
      </w:r>
      <w:r w:rsidR="006233FB" w:rsidRPr="00F871DE">
        <w:rPr>
          <w:rFonts w:ascii="Arial" w:hAnsi="Arial" w:cs="Arial"/>
          <w:sz w:val="24"/>
          <w:szCs w:val="24"/>
        </w:rPr>
        <w:t>,</w:t>
      </w:r>
      <w:r w:rsidR="5BBFB99F" w:rsidRPr="00F871DE">
        <w:rPr>
          <w:rFonts w:ascii="Arial" w:hAnsi="Arial" w:cs="Arial"/>
          <w:sz w:val="24"/>
          <w:szCs w:val="24"/>
        </w:rPr>
        <w:t xml:space="preserve"> considerado</w:t>
      </w:r>
      <w:r w:rsidR="366004AA" w:rsidRPr="00F871DE">
        <w:rPr>
          <w:rFonts w:ascii="Arial" w:hAnsi="Arial" w:cs="Arial"/>
          <w:sz w:val="24"/>
          <w:szCs w:val="24"/>
        </w:rPr>
        <w:t>s</w:t>
      </w:r>
      <w:r w:rsidR="18FA1704" w:rsidRPr="00F871DE">
        <w:rPr>
          <w:rFonts w:ascii="Arial" w:hAnsi="Arial" w:cs="Arial"/>
          <w:sz w:val="24"/>
          <w:szCs w:val="24"/>
        </w:rPr>
        <w:t xml:space="preserve"> </w:t>
      </w:r>
      <w:r w:rsidR="44EF6B2B" w:rsidRPr="00F871DE">
        <w:rPr>
          <w:rFonts w:ascii="Arial" w:hAnsi="Arial" w:cs="Arial"/>
          <w:sz w:val="24"/>
          <w:szCs w:val="24"/>
        </w:rPr>
        <w:t>al</w:t>
      </w:r>
      <w:r w:rsidR="5BBFB99F" w:rsidRPr="00F871DE">
        <w:rPr>
          <w:rFonts w:ascii="Arial" w:hAnsi="Arial" w:cs="Arial"/>
          <w:sz w:val="24"/>
          <w:szCs w:val="24"/>
        </w:rPr>
        <w:t xml:space="preserve">tamente </w:t>
      </w:r>
      <w:r w:rsidR="4B468342" w:rsidRPr="00F871DE">
        <w:rPr>
          <w:rFonts w:ascii="Arial" w:hAnsi="Arial" w:cs="Arial"/>
          <w:sz w:val="24"/>
          <w:szCs w:val="24"/>
        </w:rPr>
        <w:t>eficiente</w:t>
      </w:r>
      <w:r w:rsidR="0204341F" w:rsidRPr="00F871DE">
        <w:rPr>
          <w:rFonts w:ascii="Arial" w:hAnsi="Arial" w:cs="Arial"/>
          <w:sz w:val="24"/>
          <w:szCs w:val="24"/>
        </w:rPr>
        <w:t>s</w:t>
      </w:r>
      <w:r w:rsidR="5BBFB99F" w:rsidRPr="00F871DE">
        <w:rPr>
          <w:rFonts w:ascii="Arial" w:hAnsi="Arial" w:cs="Arial"/>
          <w:sz w:val="24"/>
          <w:szCs w:val="24"/>
        </w:rPr>
        <w:t xml:space="preserve"> e</w:t>
      </w:r>
      <w:r w:rsidR="0BE27052" w:rsidRPr="00F871DE">
        <w:rPr>
          <w:rFonts w:ascii="Arial" w:hAnsi="Arial" w:cs="Arial"/>
          <w:sz w:val="24"/>
          <w:szCs w:val="24"/>
        </w:rPr>
        <w:t xml:space="preserve"> silencioso</w:t>
      </w:r>
      <w:r w:rsidR="2A932BAC" w:rsidRPr="00F871DE">
        <w:rPr>
          <w:rFonts w:ascii="Arial" w:hAnsi="Arial" w:cs="Arial"/>
          <w:sz w:val="24"/>
          <w:szCs w:val="24"/>
        </w:rPr>
        <w:t>s</w:t>
      </w:r>
      <w:r w:rsidR="006233FB" w:rsidRPr="00F871DE">
        <w:rPr>
          <w:rFonts w:ascii="Arial" w:hAnsi="Arial" w:cs="Arial"/>
          <w:sz w:val="24"/>
          <w:szCs w:val="24"/>
        </w:rPr>
        <w:t xml:space="preserve">. Considerando a evolução tecnológica, é de se prever que </w:t>
      </w:r>
      <w:r w:rsidR="5E9F7722" w:rsidRPr="00F871DE">
        <w:rPr>
          <w:rFonts w:ascii="Arial" w:hAnsi="Arial" w:cs="Arial"/>
          <w:sz w:val="24"/>
          <w:szCs w:val="24"/>
        </w:rPr>
        <w:t xml:space="preserve">os </w:t>
      </w:r>
      <w:r w:rsidR="3B5D37D6" w:rsidRPr="00F871DE">
        <w:rPr>
          <w:rFonts w:ascii="Arial" w:hAnsi="Arial" w:cs="Arial"/>
          <w:sz w:val="24"/>
          <w:szCs w:val="24"/>
        </w:rPr>
        <w:t>próximos</w:t>
      </w:r>
      <w:r w:rsidR="5E9F7722" w:rsidRPr="00F871DE">
        <w:rPr>
          <w:rFonts w:ascii="Arial" w:hAnsi="Arial" w:cs="Arial"/>
          <w:sz w:val="24"/>
          <w:szCs w:val="24"/>
        </w:rPr>
        <w:t xml:space="preserve"> motores </w:t>
      </w:r>
      <w:r w:rsidR="006233FB" w:rsidRPr="00F871DE">
        <w:rPr>
          <w:rFonts w:ascii="Arial" w:hAnsi="Arial" w:cs="Arial"/>
          <w:sz w:val="24"/>
          <w:szCs w:val="24"/>
        </w:rPr>
        <w:t>possuirão</w:t>
      </w:r>
      <w:r w:rsidR="39A7A46B" w:rsidRPr="00F871DE">
        <w:rPr>
          <w:rFonts w:ascii="Arial" w:hAnsi="Arial" w:cs="Arial"/>
          <w:sz w:val="24"/>
          <w:szCs w:val="24"/>
        </w:rPr>
        <w:t xml:space="preserve"> </w:t>
      </w:r>
      <w:r w:rsidR="5E9F7722" w:rsidRPr="00F871DE">
        <w:rPr>
          <w:rFonts w:ascii="Arial" w:hAnsi="Arial" w:cs="Arial"/>
          <w:sz w:val="24"/>
          <w:szCs w:val="24"/>
        </w:rPr>
        <w:t xml:space="preserve">vantagens em relação aos </w:t>
      </w:r>
      <w:r w:rsidR="67316492" w:rsidRPr="00F871DE">
        <w:rPr>
          <w:rFonts w:ascii="Arial" w:hAnsi="Arial" w:cs="Arial"/>
          <w:sz w:val="24"/>
          <w:szCs w:val="24"/>
        </w:rPr>
        <w:t>atuais</w:t>
      </w:r>
      <w:r w:rsidR="5D780CBD" w:rsidRPr="00F871DE">
        <w:rPr>
          <w:rFonts w:ascii="Arial" w:hAnsi="Arial" w:cs="Arial"/>
          <w:sz w:val="24"/>
          <w:szCs w:val="24"/>
        </w:rPr>
        <w:t xml:space="preserve">, </w:t>
      </w:r>
      <w:r w:rsidR="310F0A8C" w:rsidRPr="00F871DE">
        <w:rPr>
          <w:rFonts w:ascii="Arial" w:hAnsi="Arial" w:cs="Arial"/>
          <w:sz w:val="24"/>
          <w:szCs w:val="24"/>
        </w:rPr>
        <w:t xml:space="preserve">resultando em </w:t>
      </w:r>
      <w:r w:rsidR="5D780CBD" w:rsidRPr="00F871DE">
        <w:rPr>
          <w:rFonts w:ascii="Arial" w:eastAsia="Arial" w:hAnsi="Arial" w:cs="Arial"/>
          <w:sz w:val="24"/>
          <w:szCs w:val="24"/>
        </w:rPr>
        <w:t xml:space="preserve">aeronaves </w:t>
      </w:r>
      <w:r w:rsidR="006233FB" w:rsidRPr="00F871DE">
        <w:rPr>
          <w:rFonts w:ascii="Arial" w:eastAsia="Arial" w:hAnsi="Arial" w:cs="Arial"/>
          <w:sz w:val="24"/>
          <w:szCs w:val="24"/>
        </w:rPr>
        <w:t xml:space="preserve">ainda </w:t>
      </w:r>
      <w:r w:rsidR="5D780CBD" w:rsidRPr="00F871DE">
        <w:rPr>
          <w:rFonts w:ascii="Arial" w:eastAsia="Arial" w:hAnsi="Arial" w:cs="Arial"/>
          <w:sz w:val="24"/>
          <w:szCs w:val="24"/>
        </w:rPr>
        <w:t xml:space="preserve">mais silenciosas e </w:t>
      </w:r>
      <w:r w:rsidR="006233FB" w:rsidRPr="00F871DE">
        <w:rPr>
          <w:rFonts w:ascii="Arial" w:eastAsia="Arial" w:hAnsi="Arial" w:cs="Arial"/>
          <w:sz w:val="24"/>
          <w:szCs w:val="24"/>
        </w:rPr>
        <w:t xml:space="preserve">com </w:t>
      </w:r>
      <w:r w:rsidR="4683D72B" w:rsidRPr="00F871DE">
        <w:rPr>
          <w:rFonts w:ascii="Arial" w:eastAsia="Arial" w:hAnsi="Arial" w:cs="Arial"/>
          <w:sz w:val="24"/>
          <w:szCs w:val="24"/>
        </w:rPr>
        <w:t xml:space="preserve">emissões </w:t>
      </w:r>
      <w:r w:rsidR="5D780CBD" w:rsidRPr="00F871DE">
        <w:rPr>
          <w:rFonts w:ascii="Arial" w:eastAsia="Arial" w:hAnsi="Arial" w:cs="Arial"/>
          <w:sz w:val="24"/>
          <w:szCs w:val="24"/>
        </w:rPr>
        <w:t>limpa</w:t>
      </w:r>
      <w:r w:rsidR="7D5732DD" w:rsidRPr="00F871DE">
        <w:rPr>
          <w:rFonts w:ascii="Arial" w:eastAsia="Arial" w:hAnsi="Arial" w:cs="Arial"/>
          <w:sz w:val="24"/>
          <w:szCs w:val="24"/>
        </w:rPr>
        <w:t>s</w:t>
      </w:r>
      <w:r w:rsidR="694D5959" w:rsidRPr="00F871DE">
        <w:rPr>
          <w:rFonts w:ascii="Arial" w:eastAsia="Arial" w:hAnsi="Arial" w:cs="Arial"/>
          <w:sz w:val="24"/>
          <w:szCs w:val="24"/>
        </w:rPr>
        <w:t xml:space="preserve">. </w:t>
      </w:r>
    </w:p>
    <w:p w14:paraId="0BEB99BB" w14:textId="1DA737A2" w:rsidR="004E7730" w:rsidRPr="00F871DE" w:rsidRDefault="006233FB" w:rsidP="00DD38DB">
      <w:pPr>
        <w:spacing w:after="0" w:line="360" w:lineRule="auto"/>
        <w:ind w:firstLine="709"/>
        <w:jc w:val="both"/>
        <w:rPr>
          <w:rFonts w:ascii="Arial" w:hAnsi="Arial" w:cs="Arial"/>
          <w:sz w:val="24"/>
          <w:szCs w:val="24"/>
        </w:rPr>
      </w:pPr>
      <w:r w:rsidRPr="00F871DE">
        <w:rPr>
          <w:rFonts w:ascii="Arial" w:hAnsi="Arial" w:cs="Arial"/>
          <w:sz w:val="24"/>
          <w:szCs w:val="24"/>
        </w:rPr>
        <w:t>Algumas</w:t>
      </w:r>
      <w:r w:rsidR="004E7730" w:rsidRPr="00F871DE">
        <w:rPr>
          <w:rFonts w:ascii="Arial" w:hAnsi="Arial" w:cs="Arial"/>
          <w:sz w:val="24"/>
          <w:szCs w:val="24"/>
        </w:rPr>
        <w:t xml:space="preserve"> pesquisas relacionadas ao clima</w:t>
      </w:r>
      <w:r w:rsidR="4FFC8CA0" w:rsidRPr="00F871DE">
        <w:rPr>
          <w:rFonts w:ascii="Arial" w:hAnsi="Arial" w:cs="Arial"/>
          <w:sz w:val="24"/>
          <w:szCs w:val="24"/>
        </w:rPr>
        <w:t xml:space="preserve"> e meio ambiente</w:t>
      </w:r>
      <w:r w:rsidR="004E7730" w:rsidRPr="00F871DE">
        <w:rPr>
          <w:rFonts w:ascii="Arial" w:hAnsi="Arial" w:cs="Arial"/>
          <w:sz w:val="24"/>
          <w:szCs w:val="24"/>
        </w:rPr>
        <w:t>,</w:t>
      </w:r>
      <w:r w:rsidR="621655FA" w:rsidRPr="00F871DE">
        <w:rPr>
          <w:rFonts w:ascii="Arial" w:hAnsi="Arial" w:cs="Arial"/>
          <w:sz w:val="24"/>
          <w:szCs w:val="24"/>
        </w:rPr>
        <w:t xml:space="preserve"> </w:t>
      </w:r>
      <w:r w:rsidRPr="00F871DE">
        <w:rPr>
          <w:rFonts w:ascii="Arial" w:hAnsi="Arial" w:cs="Arial"/>
          <w:sz w:val="24"/>
          <w:szCs w:val="24"/>
        </w:rPr>
        <w:t xml:space="preserve">realizadas com base em diretrizes constantes de </w:t>
      </w:r>
      <w:r w:rsidR="004E7730" w:rsidRPr="00F871DE">
        <w:rPr>
          <w:rFonts w:ascii="Arial" w:hAnsi="Arial" w:cs="Arial"/>
          <w:sz w:val="24"/>
          <w:szCs w:val="24"/>
        </w:rPr>
        <w:t>documentos oficiais</w:t>
      </w:r>
      <w:r w:rsidR="156FAB8C" w:rsidRPr="00F871DE">
        <w:rPr>
          <w:rFonts w:ascii="Arial" w:hAnsi="Arial" w:cs="Arial"/>
          <w:sz w:val="24"/>
          <w:szCs w:val="24"/>
        </w:rPr>
        <w:t xml:space="preserve">, </w:t>
      </w:r>
      <w:r w:rsidRPr="00F871DE">
        <w:rPr>
          <w:rFonts w:ascii="Arial" w:hAnsi="Arial" w:cs="Arial"/>
          <w:sz w:val="24"/>
          <w:szCs w:val="24"/>
        </w:rPr>
        <w:t>foram apresentadas no intuito de demonstrar a importância da redução da emissão do carbono, em especial.</w:t>
      </w:r>
      <w:r w:rsidR="4B0E6C2B" w:rsidRPr="00F871DE">
        <w:rPr>
          <w:rFonts w:ascii="Arial" w:hAnsi="Arial" w:cs="Arial"/>
          <w:sz w:val="24"/>
          <w:szCs w:val="24"/>
        </w:rPr>
        <w:t xml:space="preserve"> </w:t>
      </w:r>
      <w:r w:rsidR="005648B1" w:rsidRPr="00F871DE">
        <w:rPr>
          <w:rFonts w:ascii="Arial" w:hAnsi="Arial" w:cs="Arial"/>
          <w:sz w:val="24"/>
          <w:szCs w:val="24"/>
        </w:rPr>
        <w:t>Apontou-se que p</w:t>
      </w:r>
      <w:r w:rsidR="49770DE0" w:rsidRPr="00F871DE">
        <w:rPr>
          <w:rFonts w:ascii="Arial" w:hAnsi="Arial" w:cs="Arial"/>
          <w:sz w:val="24"/>
          <w:szCs w:val="24"/>
        </w:rPr>
        <w:t>roblemas</w:t>
      </w:r>
      <w:r w:rsidR="7F91924C" w:rsidRPr="00F871DE">
        <w:rPr>
          <w:rFonts w:ascii="Arial" w:hAnsi="Arial" w:cs="Arial"/>
          <w:sz w:val="24"/>
          <w:szCs w:val="24"/>
        </w:rPr>
        <w:t xml:space="preserve"> </w:t>
      </w:r>
      <w:r w:rsidR="77AE1F56" w:rsidRPr="00F871DE">
        <w:rPr>
          <w:rFonts w:ascii="Arial" w:hAnsi="Arial" w:cs="Arial"/>
          <w:sz w:val="24"/>
          <w:szCs w:val="24"/>
        </w:rPr>
        <w:t>climáticos</w:t>
      </w:r>
      <w:r w:rsidR="49770DE0" w:rsidRPr="00F871DE">
        <w:rPr>
          <w:rFonts w:ascii="Arial" w:hAnsi="Arial" w:cs="Arial"/>
          <w:sz w:val="24"/>
          <w:szCs w:val="24"/>
        </w:rPr>
        <w:t xml:space="preserve"> </w:t>
      </w:r>
      <w:r w:rsidR="005648B1" w:rsidRPr="00F871DE">
        <w:rPr>
          <w:rFonts w:ascii="Arial" w:hAnsi="Arial" w:cs="Arial"/>
          <w:sz w:val="24"/>
          <w:szCs w:val="24"/>
        </w:rPr>
        <w:t>são</w:t>
      </w:r>
      <w:r w:rsidR="49511B04" w:rsidRPr="00F871DE">
        <w:rPr>
          <w:rFonts w:ascii="Arial" w:hAnsi="Arial" w:cs="Arial"/>
          <w:sz w:val="24"/>
          <w:szCs w:val="24"/>
        </w:rPr>
        <w:t xml:space="preserve"> </w:t>
      </w:r>
      <w:r w:rsidR="0C102F19" w:rsidRPr="00F871DE">
        <w:rPr>
          <w:rFonts w:ascii="Arial" w:hAnsi="Arial" w:cs="Arial"/>
          <w:sz w:val="24"/>
          <w:szCs w:val="24"/>
        </w:rPr>
        <w:t xml:space="preserve">resultado das emissões </w:t>
      </w:r>
      <w:r w:rsidR="005648B1" w:rsidRPr="00F871DE">
        <w:rPr>
          <w:rFonts w:ascii="Arial" w:hAnsi="Arial" w:cs="Arial"/>
          <w:sz w:val="24"/>
          <w:szCs w:val="24"/>
        </w:rPr>
        <w:t xml:space="preserve">de CO2 </w:t>
      </w:r>
      <w:r w:rsidR="0C102F19" w:rsidRPr="00F871DE">
        <w:rPr>
          <w:rFonts w:ascii="Arial" w:hAnsi="Arial" w:cs="Arial"/>
          <w:sz w:val="24"/>
          <w:szCs w:val="24"/>
        </w:rPr>
        <w:t xml:space="preserve">liberadas </w:t>
      </w:r>
      <w:r w:rsidR="005648B1" w:rsidRPr="00F871DE">
        <w:rPr>
          <w:rFonts w:ascii="Arial" w:hAnsi="Arial" w:cs="Arial"/>
          <w:sz w:val="24"/>
          <w:szCs w:val="24"/>
        </w:rPr>
        <w:t>em virtude do uso de combustíveis fósseis por diversos modais de transporte, entre eles o aéreo</w:t>
      </w:r>
      <w:r w:rsidR="72EBC73F" w:rsidRPr="00F871DE">
        <w:rPr>
          <w:rFonts w:ascii="Arial" w:hAnsi="Arial" w:cs="Arial"/>
          <w:sz w:val="24"/>
          <w:szCs w:val="24"/>
        </w:rPr>
        <w:t>.</w:t>
      </w:r>
      <w:r w:rsidR="4AB5144A" w:rsidRPr="00F871DE">
        <w:rPr>
          <w:rFonts w:ascii="Arial" w:hAnsi="Arial" w:cs="Arial"/>
          <w:sz w:val="24"/>
          <w:szCs w:val="24"/>
        </w:rPr>
        <w:t xml:space="preserve"> </w:t>
      </w:r>
      <w:r w:rsidR="005648B1" w:rsidRPr="00F871DE">
        <w:rPr>
          <w:rFonts w:ascii="Arial" w:hAnsi="Arial" w:cs="Arial"/>
          <w:sz w:val="24"/>
          <w:szCs w:val="24"/>
        </w:rPr>
        <w:t>Nesse sentido, os</w:t>
      </w:r>
      <w:r w:rsidR="4AB5144A" w:rsidRPr="00F871DE">
        <w:rPr>
          <w:rFonts w:ascii="Arial" w:hAnsi="Arial" w:cs="Arial"/>
          <w:sz w:val="24"/>
          <w:szCs w:val="24"/>
        </w:rPr>
        <w:t xml:space="preserve"> meio</w:t>
      </w:r>
      <w:r w:rsidR="005648B1" w:rsidRPr="00F871DE">
        <w:rPr>
          <w:rFonts w:ascii="Arial" w:hAnsi="Arial" w:cs="Arial"/>
          <w:sz w:val="24"/>
          <w:szCs w:val="24"/>
        </w:rPr>
        <w:t>s</w:t>
      </w:r>
      <w:r w:rsidR="4AB5144A" w:rsidRPr="00F871DE">
        <w:rPr>
          <w:rFonts w:ascii="Arial" w:hAnsi="Arial" w:cs="Arial"/>
          <w:sz w:val="24"/>
          <w:szCs w:val="24"/>
        </w:rPr>
        <w:t xml:space="preserve"> de transporte</w:t>
      </w:r>
      <w:r w:rsidR="005648B1" w:rsidRPr="00F871DE">
        <w:rPr>
          <w:rFonts w:ascii="Arial" w:hAnsi="Arial" w:cs="Arial"/>
          <w:sz w:val="24"/>
          <w:szCs w:val="24"/>
        </w:rPr>
        <w:t>s</w:t>
      </w:r>
      <w:r w:rsidR="4AB5144A" w:rsidRPr="00F871DE">
        <w:rPr>
          <w:rFonts w:ascii="Arial" w:hAnsi="Arial" w:cs="Arial"/>
          <w:sz w:val="24"/>
          <w:szCs w:val="24"/>
        </w:rPr>
        <w:t xml:space="preserve"> </w:t>
      </w:r>
      <w:r w:rsidR="005648B1" w:rsidRPr="00F871DE">
        <w:rPr>
          <w:rFonts w:ascii="Arial" w:hAnsi="Arial" w:cs="Arial"/>
          <w:sz w:val="24"/>
          <w:szCs w:val="24"/>
        </w:rPr>
        <w:t>são</w:t>
      </w:r>
      <w:r w:rsidR="55F90076" w:rsidRPr="00F871DE">
        <w:rPr>
          <w:rFonts w:ascii="Arial" w:hAnsi="Arial" w:cs="Arial"/>
          <w:sz w:val="24"/>
          <w:szCs w:val="24"/>
        </w:rPr>
        <w:t xml:space="preserve"> uma área em pleno desenvolvimento</w:t>
      </w:r>
      <w:r w:rsidR="005648B1" w:rsidRPr="00F871DE">
        <w:rPr>
          <w:rFonts w:ascii="Arial" w:hAnsi="Arial" w:cs="Arial"/>
          <w:sz w:val="24"/>
          <w:szCs w:val="24"/>
        </w:rPr>
        <w:t xml:space="preserve"> e</w:t>
      </w:r>
      <w:r w:rsidR="4AB5144A" w:rsidRPr="00F871DE">
        <w:rPr>
          <w:rFonts w:ascii="Arial" w:hAnsi="Arial" w:cs="Arial"/>
          <w:sz w:val="24"/>
          <w:szCs w:val="24"/>
        </w:rPr>
        <w:t xml:space="preserve"> para que as emissões não </w:t>
      </w:r>
      <w:r w:rsidR="354F4DA3" w:rsidRPr="00F871DE">
        <w:rPr>
          <w:rFonts w:ascii="Arial" w:hAnsi="Arial" w:cs="Arial"/>
          <w:sz w:val="24"/>
          <w:szCs w:val="24"/>
        </w:rPr>
        <w:t>aumentem</w:t>
      </w:r>
      <w:r w:rsidR="6245D5B0" w:rsidRPr="00F871DE">
        <w:rPr>
          <w:rFonts w:ascii="Arial" w:hAnsi="Arial" w:cs="Arial"/>
          <w:sz w:val="24"/>
          <w:szCs w:val="24"/>
        </w:rPr>
        <w:t xml:space="preserve"> </w:t>
      </w:r>
      <w:r w:rsidR="6E261AAF" w:rsidRPr="00F871DE">
        <w:rPr>
          <w:rFonts w:ascii="Arial" w:hAnsi="Arial" w:cs="Arial"/>
          <w:sz w:val="24"/>
          <w:szCs w:val="24"/>
        </w:rPr>
        <w:t>proporcionalmente</w:t>
      </w:r>
      <w:r w:rsidR="6245D5B0" w:rsidRPr="00F871DE">
        <w:rPr>
          <w:rFonts w:ascii="Arial" w:hAnsi="Arial" w:cs="Arial"/>
          <w:sz w:val="24"/>
          <w:szCs w:val="24"/>
        </w:rPr>
        <w:t xml:space="preserve"> </w:t>
      </w:r>
      <w:r w:rsidR="005648B1" w:rsidRPr="00F871DE">
        <w:rPr>
          <w:rFonts w:ascii="Arial" w:hAnsi="Arial" w:cs="Arial"/>
          <w:sz w:val="24"/>
          <w:szCs w:val="24"/>
        </w:rPr>
        <w:t>é</w:t>
      </w:r>
      <w:r w:rsidR="6245D5B0" w:rsidRPr="00F871DE">
        <w:rPr>
          <w:rFonts w:ascii="Arial" w:hAnsi="Arial" w:cs="Arial"/>
          <w:sz w:val="24"/>
          <w:szCs w:val="24"/>
        </w:rPr>
        <w:t xml:space="preserve"> </w:t>
      </w:r>
      <w:r w:rsidR="377AB667" w:rsidRPr="00F871DE">
        <w:rPr>
          <w:rFonts w:ascii="Arial" w:hAnsi="Arial" w:cs="Arial"/>
          <w:sz w:val="24"/>
          <w:szCs w:val="24"/>
        </w:rPr>
        <w:t>indispensável</w:t>
      </w:r>
      <w:r w:rsidR="4EE3CEB3" w:rsidRPr="00F871DE">
        <w:rPr>
          <w:rFonts w:ascii="Arial" w:hAnsi="Arial" w:cs="Arial"/>
          <w:sz w:val="24"/>
          <w:szCs w:val="24"/>
        </w:rPr>
        <w:t xml:space="preserve"> traçar </w:t>
      </w:r>
      <w:r w:rsidR="6245D5B0" w:rsidRPr="00F871DE">
        <w:rPr>
          <w:rFonts w:ascii="Arial" w:hAnsi="Arial" w:cs="Arial"/>
          <w:sz w:val="24"/>
          <w:szCs w:val="24"/>
        </w:rPr>
        <w:t>novos caminhos</w:t>
      </w:r>
      <w:r w:rsidR="43BC0B59" w:rsidRPr="00F871DE">
        <w:rPr>
          <w:rFonts w:ascii="Arial" w:hAnsi="Arial" w:cs="Arial"/>
          <w:sz w:val="24"/>
          <w:szCs w:val="24"/>
        </w:rPr>
        <w:t xml:space="preserve"> tecnológicos</w:t>
      </w:r>
      <w:r w:rsidR="50169C34" w:rsidRPr="00F871DE">
        <w:rPr>
          <w:rFonts w:ascii="Arial" w:hAnsi="Arial" w:cs="Arial"/>
          <w:sz w:val="24"/>
          <w:szCs w:val="24"/>
        </w:rPr>
        <w:t>,</w:t>
      </w:r>
      <w:r w:rsidR="43BC0B59" w:rsidRPr="00F871DE">
        <w:rPr>
          <w:rFonts w:ascii="Arial" w:hAnsi="Arial" w:cs="Arial"/>
          <w:sz w:val="24"/>
          <w:szCs w:val="24"/>
        </w:rPr>
        <w:t xml:space="preserve"> político-sociais</w:t>
      </w:r>
      <w:r w:rsidR="5CF84E6C" w:rsidRPr="00F871DE">
        <w:rPr>
          <w:rFonts w:ascii="Arial" w:hAnsi="Arial" w:cs="Arial"/>
          <w:sz w:val="24"/>
          <w:szCs w:val="24"/>
        </w:rPr>
        <w:t xml:space="preserve"> e comportamentais</w:t>
      </w:r>
      <w:r w:rsidR="43BC0B59" w:rsidRPr="00F871DE">
        <w:rPr>
          <w:rFonts w:ascii="Arial" w:hAnsi="Arial" w:cs="Arial"/>
          <w:sz w:val="24"/>
          <w:szCs w:val="24"/>
        </w:rPr>
        <w:t xml:space="preserve">. </w:t>
      </w:r>
    </w:p>
    <w:p w14:paraId="1FC5FB4B" w14:textId="411EDA0F" w:rsidR="004E7730" w:rsidRPr="00F871DE" w:rsidRDefault="00C854C5" w:rsidP="00DD38DB">
      <w:pPr>
        <w:spacing w:after="0" w:line="360" w:lineRule="auto"/>
        <w:ind w:firstLine="709"/>
        <w:jc w:val="both"/>
        <w:rPr>
          <w:rFonts w:ascii="Arial" w:hAnsi="Arial" w:cs="Arial"/>
          <w:sz w:val="24"/>
          <w:szCs w:val="24"/>
        </w:rPr>
      </w:pPr>
      <w:r w:rsidRPr="00F871DE">
        <w:rPr>
          <w:rFonts w:ascii="Arial" w:hAnsi="Arial" w:cs="Arial"/>
          <w:sz w:val="24"/>
          <w:szCs w:val="24"/>
        </w:rPr>
        <w:t>Há, contudo, perspectivas para que a</w:t>
      </w:r>
      <w:r w:rsidR="0ABD14D0" w:rsidRPr="00F871DE">
        <w:rPr>
          <w:rFonts w:ascii="Arial" w:hAnsi="Arial" w:cs="Arial"/>
          <w:sz w:val="24"/>
          <w:szCs w:val="24"/>
        </w:rPr>
        <w:t xml:space="preserve"> aviaç</w:t>
      </w:r>
      <w:r w:rsidR="7CE27F67" w:rsidRPr="00F871DE">
        <w:rPr>
          <w:rFonts w:ascii="Arial" w:hAnsi="Arial" w:cs="Arial"/>
          <w:sz w:val="24"/>
          <w:szCs w:val="24"/>
        </w:rPr>
        <w:t>ã</w:t>
      </w:r>
      <w:r w:rsidR="0ABD14D0" w:rsidRPr="00F871DE">
        <w:rPr>
          <w:rFonts w:ascii="Arial" w:hAnsi="Arial" w:cs="Arial"/>
          <w:sz w:val="24"/>
          <w:szCs w:val="24"/>
        </w:rPr>
        <w:t xml:space="preserve">o </w:t>
      </w:r>
      <w:r w:rsidRPr="00F871DE">
        <w:rPr>
          <w:rFonts w:ascii="Arial" w:hAnsi="Arial" w:cs="Arial"/>
          <w:sz w:val="24"/>
          <w:szCs w:val="24"/>
        </w:rPr>
        <w:t xml:space="preserve">seja vista </w:t>
      </w:r>
      <w:r w:rsidR="0ABD14D0" w:rsidRPr="00F871DE">
        <w:rPr>
          <w:rFonts w:ascii="Arial" w:hAnsi="Arial" w:cs="Arial"/>
          <w:sz w:val="24"/>
          <w:szCs w:val="24"/>
        </w:rPr>
        <w:t>com outros olhos</w:t>
      </w:r>
      <w:r w:rsidR="007A2B6D" w:rsidRPr="00F871DE">
        <w:rPr>
          <w:rFonts w:ascii="Arial" w:hAnsi="Arial" w:cs="Arial"/>
          <w:sz w:val="24"/>
          <w:szCs w:val="24"/>
        </w:rPr>
        <w:t xml:space="preserve"> e otimismo, esperando-se que em um futuro não tão distante possa ser considerada</w:t>
      </w:r>
      <w:r w:rsidR="6D2B094D" w:rsidRPr="00F871DE">
        <w:rPr>
          <w:rFonts w:ascii="Arial" w:hAnsi="Arial" w:cs="Arial"/>
          <w:sz w:val="24"/>
          <w:szCs w:val="24"/>
        </w:rPr>
        <w:t xml:space="preserve"> limpa e </w:t>
      </w:r>
      <w:r w:rsidR="5D2211F3" w:rsidRPr="00F871DE">
        <w:rPr>
          <w:rFonts w:ascii="Arial" w:hAnsi="Arial" w:cs="Arial"/>
          <w:sz w:val="24"/>
          <w:szCs w:val="24"/>
        </w:rPr>
        <w:t>sustentável</w:t>
      </w:r>
      <w:r w:rsidR="34541A78" w:rsidRPr="00F871DE">
        <w:rPr>
          <w:rFonts w:ascii="Arial" w:hAnsi="Arial" w:cs="Arial"/>
          <w:sz w:val="24"/>
          <w:szCs w:val="24"/>
        </w:rPr>
        <w:t xml:space="preserve">. Os motores </w:t>
      </w:r>
      <w:r w:rsidR="6B50EDC3" w:rsidRPr="00F871DE">
        <w:rPr>
          <w:rFonts w:ascii="Arial" w:hAnsi="Arial" w:cs="Arial"/>
          <w:sz w:val="24"/>
          <w:szCs w:val="24"/>
        </w:rPr>
        <w:t>elétricos</w:t>
      </w:r>
      <w:r w:rsidR="007A2B6D" w:rsidRPr="00F871DE">
        <w:rPr>
          <w:rFonts w:ascii="Arial" w:hAnsi="Arial" w:cs="Arial"/>
          <w:sz w:val="24"/>
          <w:szCs w:val="24"/>
        </w:rPr>
        <w:t>,</w:t>
      </w:r>
      <w:r w:rsidR="34541A78" w:rsidRPr="00F871DE">
        <w:rPr>
          <w:rFonts w:ascii="Arial" w:hAnsi="Arial" w:cs="Arial"/>
          <w:sz w:val="24"/>
          <w:szCs w:val="24"/>
        </w:rPr>
        <w:t xml:space="preserve"> de acordo com grandes </w:t>
      </w:r>
      <w:r w:rsidR="3F7CD46E" w:rsidRPr="00F871DE">
        <w:rPr>
          <w:rFonts w:ascii="Arial" w:hAnsi="Arial" w:cs="Arial"/>
          <w:sz w:val="24"/>
          <w:szCs w:val="24"/>
        </w:rPr>
        <w:t>indústrias</w:t>
      </w:r>
      <w:r w:rsidR="34541A78" w:rsidRPr="00F871DE">
        <w:rPr>
          <w:rFonts w:ascii="Arial" w:hAnsi="Arial" w:cs="Arial"/>
          <w:sz w:val="24"/>
          <w:szCs w:val="24"/>
        </w:rPr>
        <w:t xml:space="preserve"> aeronáuticas</w:t>
      </w:r>
      <w:r w:rsidR="007A2B6D" w:rsidRPr="00F871DE">
        <w:rPr>
          <w:rFonts w:ascii="Arial" w:hAnsi="Arial" w:cs="Arial"/>
          <w:sz w:val="24"/>
          <w:szCs w:val="24"/>
        </w:rPr>
        <w:t>,</w:t>
      </w:r>
      <w:r w:rsidR="34541A78" w:rsidRPr="00F871DE">
        <w:rPr>
          <w:rFonts w:ascii="Arial" w:hAnsi="Arial" w:cs="Arial"/>
          <w:sz w:val="24"/>
          <w:szCs w:val="24"/>
        </w:rPr>
        <w:t xml:space="preserve"> </w:t>
      </w:r>
      <w:r w:rsidR="0EBB8166" w:rsidRPr="00F871DE">
        <w:rPr>
          <w:rFonts w:ascii="Arial" w:hAnsi="Arial" w:cs="Arial"/>
          <w:sz w:val="24"/>
          <w:szCs w:val="24"/>
        </w:rPr>
        <w:t>são</w:t>
      </w:r>
      <w:r w:rsidR="34541A78" w:rsidRPr="00F871DE">
        <w:rPr>
          <w:rFonts w:ascii="Arial" w:hAnsi="Arial" w:cs="Arial"/>
          <w:sz w:val="24"/>
          <w:szCs w:val="24"/>
        </w:rPr>
        <w:t xml:space="preserve"> o caminho mais rápido e eficaz para </w:t>
      </w:r>
      <w:r w:rsidR="61FE105B" w:rsidRPr="00F871DE">
        <w:rPr>
          <w:rFonts w:ascii="Arial" w:hAnsi="Arial" w:cs="Arial"/>
          <w:sz w:val="24"/>
          <w:szCs w:val="24"/>
        </w:rPr>
        <w:t xml:space="preserve">se </w:t>
      </w:r>
      <w:r w:rsidR="34541A78" w:rsidRPr="00F871DE">
        <w:rPr>
          <w:rFonts w:ascii="Arial" w:hAnsi="Arial" w:cs="Arial"/>
          <w:sz w:val="24"/>
          <w:szCs w:val="24"/>
        </w:rPr>
        <w:t xml:space="preserve">obter </w:t>
      </w:r>
      <w:r w:rsidR="383465C1" w:rsidRPr="00F871DE">
        <w:rPr>
          <w:rFonts w:ascii="Arial" w:hAnsi="Arial" w:cs="Arial"/>
          <w:sz w:val="24"/>
          <w:szCs w:val="24"/>
        </w:rPr>
        <w:t xml:space="preserve">sucesso no que se tange </w:t>
      </w:r>
      <w:r w:rsidR="007A2B6D" w:rsidRPr="00F871DE">
        <w:rPr>
          <w:rFonts w:ascii="Arial" w:hAnsi="Arial" w:cs="Arial"/>
          <w:sz w:val="24"/>
          <w:szCs w:val="24"/>
        </w:rPr>
        <w:t>à</w:t>
      </w:r>
      <w:r w:rsidR="15959620" w:rsidRPr="00F871DE">
        <w:rPr>
          <w:rFonts w:ascii="Arial" w:hAnsi="Arial" w:cs="Arial"/>
          <w:sz w:val="24"/>
          <w:szCs w:val="24"/>
        </w:rPr>
        <w:t xml:space="preserve"> </w:t>
      </w:r>
      <w:r w:rsidR="383465C1" w:rsidRPr="00F871DE">
        <w:rPr>
          <w:rFonts w:ascii="Arial" w:hAnsi="Arial" w:cs="Arial"/>
          <w:sz w:val="24"/>
          <w:szCs w:val="24"/>
        </w:rPr>
        <w:t>sustentabilidade</w:t>
      </w:r>
      <w:r w:rsidR="007A2B6D" w:rsidRPr="00F871DE">
        <w:rPr>
          <w:rFonts w:ascii="Arial" w:hAnsi="Arial" w:cs="Arial"/>
          <w:sz w:val="24"/>
          <w:szCs w:val="24"/>
        </w:rPr>
        <w:t xml:space="preserve"> socioeconômica-ambiental</w:t>
      </w:r>
      <w:r w:rsidR="69F72473" w:rsidRPr="00F871DE">
        <w:rPr>
          <w:rFonts w:ascii="Arial" w:hAnsi="Arial" w:cs="Arial"/>
          <w:sz w:val="24"/>
          <w:szCs w:val="24"/>
        </w:rPr>
        <w:t xml:space="preserve">. Diversos projetos e </w:t>
      </w:r>
      <w:r w:rsidR="4BAA6F8E" w:rsidRPr="00F871DE">
        <w:rPr>
          <w:rFonts w:ascii="Arial" w:hAnsi="Arial" w:cs="Arial"/>
          <w:sz w:val="24"/>
          <w:szCs w:val="24"/>
        </w:rPr>
        <w:t>protótipos</w:t>
      </w:r>
      <w:r w:rsidR="633B30F4" w:rsidRPr="00F871DE">
        <w:rPr>
          <w:rFonts w:ascii="Arial" w:hAnsi="Arial" w:cs="Arial"/>
          <w:sz w:val="24"/>
          <w:szCs w:val="24"/>
        </w:rPr>
        <w:t xml:space="preserve"> de fabricantes</w:t>
      </w:r>
      <w:r w:rsidR="10B5EB24" w:rsidRPr="00F871DE">
        <w:rPr>
          <w:rFonts w:ascii="Arial" w:hAnsi="Arial" w:cs="Arial"/>
          <w:sz w:val="24"/>
          <w:szCs w:val="24"/>
        </w:rPr>
        <w:t xml:space="preserve"> </w:t>
      </w:r>
      <w:r w:rsidR="4BAA6F8E" w:rsidRPr="00F871DE">
        <w:rPr>
          <w:rFonts w:ascii="Arial" w:hAnsi="Arial" w:cs="Arial"/>
          <w:sz w:val="24"/>
          <w:szCs w:val="24"/>
        </w:rPr>
        <w:t xml:space="preserve">com a nova motorização </w:t>
      </w:r>
      <w:r w:rsidR="21E01626" w:rsidRPr="00F871DE">
        <w:rPr>
          <w:rFonts w:ascii="Arial" w:hAnsi="Arial" w:cs="Arial"/>
          <w:sz w:val="24"/>
          <w:szCs w:val="24"/>
        </w:rPr>
        <w:t>elétrica</w:t>
      </w:r>
      <w:r w:rsidR="4BAA6F8E" w:rsidRPr="00F871DE">
        <w:rPr>
          <w:rFonts w:ascii="Arial" w:hAnsi="Arial" w:cs="Arial"/>
          <w:sz w:val="24"/>
          <w:szCs w:val="24"/>
        </w:rPr>
        <w:t xml:space="preserve"> </w:t>
      </w:r>
      <w:r w:rsidR="0DC09BDB" w:rsidRPr="00F871DE">
        <w:rPr>
          <w:rFonts w:ascii="Arial" w:hAnsi="Arial" w:cs="Arial"/>
          <w:sz w:val="24"/>
          <w:szCs w:val="24"/>
        </w:rPr>
        <w:t>foram</w:t>
      </w:r>
      <w:r w:rsidR="4BAA6F8E" w:rsidRPr="00F871DE">
        <w:rPr>
          <w:rFonts w:ascii="Arial" w:hAnsi="Arial" w:cs="Arial"/>
          <w:sz w:val="24"/>
          <w:szCs w:val="24"/>
        </w:rPr>
        <w:t xml:space="preserve"> </w:t>
      </w:r>
      <w:r w:rsidR="26B97C4E" w:rsidRPr="00F871DE">
        <w:rPr>
          <w:rFonts w:ascii="Arial" w:hAnsi="Arial" w:cs="Arial"/>
          <w:sz w:val="24"/>
          <w:szCs w:val="24"/>
        </w:rPr>
        <w:t>apresentados</w:t>
      </w:r>
      <w:r w:rsidR="5869633C" w:rsidRPr="00F871DE">
        <w:rPr>
          <w:rFonts w:ascii="Arial" w:hAnsi="Arial" w:cs="Arial"/>
          <w:sz w:val="24"/>
          <w:szCs w:val="24"/>
        </w:rPr>
        <w:t xml:space="preserve"> </w:t>
      </w:r>
      <w:r w:rsidR="00082DDA" w:rsidRPr="00F871DE">
        <w:rPr>
          <w:rFonts w:ascii="Arial" w:hAnsi="Arial" w:cs="Arial"/>
          <w:sz w:val="24"/>
          <w:szCs w:val="24"/>
        </w:rPr>
        <w:t>neste estudo</w:t>
      </w:r>
      <w:r w:rsidR="5869633C" w:rsidRPr="00F871DE">
        <w:rPr>
          <w:rFonts w:ascii="Arial" w:hAnsi="Arial" w:cs="Arial"/>
          <w:sz w:val="24"/>
          <w:szCs w:val="24"/>
        </w:rPr>
        <w:t>,</w:t>
      </w:r>
      <w:r w:rsidR="26B97C4E" w:rsidRPr="00F871DE">
        <w:rPr>
          <w:rFonts w:ascii="Arial" w:hAnsi="Arial" w:cs="Arial"/>
          <w:sz w:val="24"/>
          <w:szCs w:val="24"/>
        </w:rPr>
        <w:t xml:space="preserve"> com o objetivo de </w:t>
      </w:r>
      <w:r w:rsidR="059EB565" w:rsidRPr="00F871DE">
        <w:rPr>
          <w:rFonts w:ascii="Arial" w:hAnsi="Arial" w:cs="Arial"/>
          <w:sz w:val="24"/>
          <w:szCs w:val="24"/>
        </w:rPr>
        <w:t xml:space="preserve">demonstrar </w:t>
      </w:r>
      <w:r w:rsidR="00746E2F" w:rsidRPr="00F871DE">
        <w:rPr>
          <w:rFonts w:ascii="Arial" w:hAnsi="Arial" w:cs="Arial"/>
          <w:sz w:val="24"/>
          <w:szCs w:val="24"/>
        </w:rPr>
        <w:t>as soluções</w:t>
      </w:r>
      <w:r w:rsidR="4DFCB8DF" w:rsidRPr="00F871DE">
        <w:rPr>
          <w:rFonts w:ascii="Arial" w:hAnsi="Arial" w:cs="Arial"/>
          <w:sz w:val="24"/>
          <w:szCs w:val="24"/>
        </w:rPr>
        <w:t xml:space="preserve"> e caminhos que estão sendo utilizados para atingir </w:t>
      </w:r>
      <w:r w:rsidR="22E4F60C" w:rsidRPr="00F871DE">
        <w:rPr>
          <w:rFonts w:ascii="Arial" w:hAnsi="Arial" w:cs="Arial"/>
          <w:sz w:val="24"/>
          <w:szCs w:val="24"/>
        </w:rPr>
        <w:t>a descarbonização mundial.</w:t>
      </w:r>
    </w:p>
    <w:p w14:paraId="1994A66F" w14:textId="75067300" w:rsidR="00AF6B35" w:rsidRPr="00F871DE" w:rsidRDefault="00082DDA" w:rsidP="00DD38DB">
      <w:pPr>
        <w:spacing w:after="0" w:line="360" w:lineRule="auto"/>
        <w:ind w:firstLine="709"/>
        <w:jc w:val="both"/>
        <w:rPr>
          <w:rFonts w:ascii="Arial" w:eastAsia="Arial" w:hAnsi="Arial" w:cs="Arial"/>
          <w:sz w:val="24"/>
          <w:szCs w:val="24"/>
        </w:rPr>
      </w:pPr>
      <w:r w:rsidRPr="00F871DE">
        <w:rPr>
          <w:rFonts w:ascii="Arial" w:hAnsi="Arial" w:cs="Arial"/>
          <w:sz w:val="24"/>
          <w:szCs w:val="24"/>
        </w:rPr>
        <w:lastRenderedPageBreak/>
        <w:t>É possível inferir</w:t>
      </w:r>
      <w:r w:rsidR="5F97DFDE" w:rsidRPr="00F871DE">
        <w:rPr>
          <w:rFonts w:ascii="Arial" w:hAnsi="Arial" w:cs="Arial"/>
          <w:sz w:val="24"/>
          <w:szCs w:val="24"/>
        </w:rPr>
        <w:t xml:space="preserve"> que os motores elétricos</w:t>
      </w:r>
      <w:r w:rsidR="009F5934" w:rsidRPr="00F871DE">
        <w:rPr>
          <w:rFonts w:ascii="Arial" w:hAnsi="Arial" w:cs="Arial"/>
          <w:sz w:val="24"/>
          <w:szCs w:val="24"/>
        </w:rPr>
        <w:t xml:space="preserve"> na aviação</w:t>
      </w:r>
      <w:r w:rsidR="5F97DFDE" w:rsidRPr="00F871DE">
        <w:rPr>
          <w:rFonts w:ascii="Arial" w:hAnsi="Arial" w:cs="Arial"/>
          <w:sz w:val="24"/>
          <w:szCs w:val="24"/>
        </w:rPr>
        <w:t xml:space="preserve"> </w:t>
      </w:r>
      <w:r w:rsidR="009F5934" w:rsidRPr="00F871DE">
        <w:rPr>
          <w:rFonts w:ascii="Arial" w:hAnsi="Arial" w:cs="Arial"/>
          <w:sz w:val="24"/>
          <w:szCs w:val="24"/>
        </w:rPr>
        <w:t xml:space="preserve">são uma </w:t>
      </w:r>
      <w:r w:rsidR="5F97DFDE" w:rsidRPr="00F871DE">
        <w:rPr>
          <w:rFonts w:ascii="Arial" w:hAnsi="Arial" w:cs="Arial"/>
          <w:sz w:val="24"/>
          <w:szCs w:val="24"/>
        </w:rPr>
        <w:t>so</w:t>
      </w:r>
      <w:r w:rsidR="5F97DFDE" w:rsidRPr="00F871DE">
        <w:rPr>
          <w:rFonts w:ascii="Arial" w:eastAsia="Arial" w:hAnsi="Arial" w:cs="Arial"/>
          <w:sz w:val="24"/>
          <w:szCs w:val="24"/>
        </w:rPr>
        <w:t>luç</w:t>
      </w:r>
      <w:r w:rsidR="009F5934" w:rsidRPr="00F871DE">
        <w:rPr>
          <w:rFonts w:ascii="Arial" w:eastAsia="Arial" w:hAnsi="Arial" w:cs="Arial"/>
          <w:sz w:val="24"/>
          <w:szCs w:val="24"/>
        </w:rPr>
        <w:t>ão</w:t>
      </w:r>
      <w:r w:rsidR="5F97DFDE" w:rsidRPr="00F871DE">
        <w:rPr>
          <w:rFonts w:ascii="Arial" w:eastAsia="Arial" w:hAnsi="Arial" w:cs="Arial"/>
          <w:sz w:val="24"/>
          <w:szCs w:val="24"/>
        </w:rPr>
        <w:t xml:space="preserve"> sustentáve</w:t>
      </w:r>
      <w:r w:rsidR="009F5934" w:rsidRPr="00F871DE">
        <w:rPr>
          <w:rFonts w:ascii="Arial" w:eastAsia="Arial" w:hAnsi="Arial" w:cs="Arial"/>
          <w:sz w:val="24"/>
          <w:szCs w:val="24"/>
        </w:rPr>
        <w:t>l com</w:t>
      </w:r>
      <w:r w:rsidR="5F97DFDE" w:rsidRPr="00F871DE">
        <w:rPr>
          <w:rFonts w:ascii="Arial" w:eastAsia="Arial" w:hAnsi="Arial" w:cs="Arial"/>
          <w:sz w:val="24"/>
          <w:szCs w:val="24"/>
        </w:rPr>
        <w:t xml:space="preserve"> </w:t>
      </w:r>
      <w:r w:rsidR="0B8D3406" w:rsidRPr="00F871DE">
        <w:rPr>
          <w:rFonts w:ascii="Arial" w:eastAsia="Arial" w:hAnsi="Arial" w:cs="Arial"/>
          <w:sz w:val="24"/>
          <w:szCs w:val="24"/>
        </w:rPr>
        <w:t>zero emissão de</w:t>
      </w:r>
      <w:r w:rsidR="5F97DFDE" w:rsidRPr="00F871DE">
        <w:rPr>
          <w:rFonts w:ascii="Arial" w:eastAsia="Arial" w:hAnsi="Arial" w:cs="Arial"/>
          <w:sz w:val="24"/>
          <w:szCs w:val="24"/>
        </w:rPr>
        <w:t xml:space="preserve"> carbono</w:t>
      </w:r>
      <w:r w:rsidR="26C725D5" w:rsidRPr="00F871DE">
        <w:rPr>
          <w:rFonts w:ascii="Arial" w:eastAsia="Arial" w:hAnsi="Arial" w:cs="Arial"/>
          <w:sz w:val="24"/>
          <w:szCs w:val="24"/>
        </w:rPr>
        <w:t>,</w:t>
      </w:r>
      <w:r w:rsidR="614CB320" w:rsidRPr="00F871DE">
        <w:rPr>
          <w:rFonts w:ascii="Arial" w:eastAsia="Arial" w:hAnsi="Arial" w:cs="Arial"/>
          <w:sz w:val="24"/>
          <w:szCs w:val="24"/>
        </w:rPr>
        <w:t xml:space="preserve"> </w:t>
      </w:r>
      <w:r w:rsidR="009F5934" w:rsidRPr="00F871DE">
        <w:rPr>
          <w:rFonts w:ascii="Arial" w:eastAsia="Arial" w:hAnsi="Arial" w:cs="Arial"/>
          <w:sz w:val="24"/>
          <w:szCs w:val="24"/>
        </w:rPr>
        <w:t xml:space="preserve">além de outros </w:t>
      </w:r>
      <w:r w:rsidR="1D9EDE9A" w:rsidRPr="00F871DE">
        <w:rPr>
          <w:rFonts w:ascii="Arial" w:eastAsia="Arial" w:hAnsi="Arial" w:cs="Arial"/>
          <w:sz w:val="24"/>
          <w:szCs w:val="24"/>
        </w:rPr>
        <w:t>benefícios</w:t>
      </w:r>
      <w:r w:rsidR="009F5934" w:rsidRPr="00F871DE">
        <w:rPr>
          <w:rFonts w:ascii="Arial" w:eastAsia="Arial" w:hAnsi="Arial" w:cs="Arial"/>
          <w:sz w:val="24"/>
          <w:szCs w:val="24"/>
        </w:rPr>
        <w:t xml:space="preserve">, trazendo como resultado </w:t>
      </w:r>
      <w:r w:rsidR="027E72AA" w:rsidRPr="00F871DE">
        <w:rPr>
          <w:rFonts w:ascii="Arial" w:eastAsia="Arial" w:hAnsi="Arial" w:cs="Arial"/>
          <w:sz w:val="24"/>
          <w:szCs w:val="24"/>
        </w:rPr>
        <w:t>uma melhor qualidade de vida</w:t>
      </w:r>
      <w:r w:rsidR="2CBF145E" w:rsidRPr="00F871DE">
        <w:rPr>
          <w:rFonts w:ascii="Arial" w:eastAsia="Arial" w:hAnsi="Arial" w:cs="Arial"/>
          <w:sz w:val="24"/>
          <w:szCs w:val="24"/>
        </w:rPr>
        <w:t xml:space="preserve"> </w:t>
      </w:r>
      <w:r w:rsidR="009F5934" w:rsidRPr="00F871DE">
        <w:rPr>
          <w:rFonts w:ascii="Arial" w:eastAsia="Arial" w:hAnsi="Arial" w:cs="Arial"/>
          <w:sz w:val="24"/>
          <w:szCs w:val="24"/>
        </w:rPr>
        <w:t>a partir da produção de</w:t>
      </w:r>
      <w:r w:rsidR="5098AF9B" w:rsidRPr="00F871DE">
        <w:rPr>
          <w:rFonts w:ascii="Arial" w:eastAsia="Arial" w:hAnsi="Arial" w:cs="Arial"/>
          <w:sz w:val="24"/>
          <w:szCs w:val="24"/>
        </w:rPr>
        <w:t xml:space="preserve"> um</w:t>
      </w:r>
      <w:r w:rsidR="5F97DFDE" w:rsidRPr="00F871DE">
        <w:rPr>
          <w:rFonts w:ascii="Arial" w:eastAsia="Arial" w:hAnsi="Arial" w:cs="Arial"/>
          <w:sz w:val="24"/>
          <w:szCs w:val="24"/>
        </w:rPr>
        <w:t xml:space="preserve"> ar mais limpo</w:t>
      </w:r>
      <w:r w:rsidR="009F5934" w:rsidRPr="00F871DE">
        <w:rPr>
          <w:rFonts w:ascii="Arial" w:eastAsia="Arial" w:hAnsi="Arial" w:cs="Arial"/>
          <w:sz w:val="24"/>
          <w:szCs w:val="24"/>
        </w:rPr>
        <w:t>,</w:t>
      </w:r>
      <w:r w:rsidR="59306C3E" w:rsidRPr="00F871DE">
        <w:rPr>
          <w:rFonts w:ascii="Arial" w:eastAsia="Arial" w:hAnsi="Arial" w:cs="Arial"/>
          <w:sz w:val="24"/>
          <w:szCs w:val="24"/>
        </w:rPr>
        <w:t xml:space="preserve"> </w:t>
      </w:r>
      <w:r w:rsidR="009F5934" w:rsidRPr="00F871DE">
        <w:rPr>
          <w:rFonts w:ascii="Arial" w:eastAsia="Arial" w:hAnsi="Arial" w:cs="Arial"/>
          <w:sz w:val="24"/>
          <w:szCs w:val="24"/>
        </w:rPr>
        <w:t xml:space="preserve">livre de </w:t>
      </w:r>
      <w:r w:rsidR="59306C3E" w:rsidRPr="00F871DE">
        <w:rPr>
          <w:rFonts w:ascii="Arial" w:eastAsia="Arial" w:hAnsi="Arial" w:cs="Arial"/>
          <w:sz w:val="24"/>
          <w:szCs w:val="24"/>
        </w:rPr>
        <w:t>contaminações</w:t>
      </w:r>
      <w:r w:rsidR="5F97DFDE" w:rsidRPr="00F871DE">
        <w:rPr>
          <w:rFonts w:ascii="Arial" w:eastAsia="Arial" w:hAnsi="Arial" w:cs="Arial"/>
          <w:sz w:val="24"/>
          <w:szCs w:val="24"/>
        </w:rPr>
        <w:t xml:space="preserve">, </w:t>
      </w:r>
      <w:r w:rsidR="009F5934" w:rsidRPr="00F871DE">
        <w:rPr>
          <w:rFonts w:ascii="Arial" w:eastAsia="Arial" w:hAnsi="Arial" w:cs="Arial"/>
          <w:sz w:val="24"/>
          <w:szCs w:val="24"/>
        </w:rPr>
        <w:t>sem comprometer a</w:t>
      </w:r>
      <w:r w:rsidR="1B868F73" w:rsidRPr="00F871DE">
        <w:rPr>
          <w:rFonts w:ascii="Arial" w:eastAsia="Arial" w:hAnsi="Arial" w:cs="Arial"/>
          <w:sz w:val="24"/>
          <w:szCs w:val="24"/>
        </w:rPr>
        <w:t xml:space="preserve"> </w:t>
      </w:r>
      <w:r w:rsidR="5F97DFDE" w:rsidRPr="00F871DE">
        <w:rPr>
          <w:rFonts w:ascii="Arial" w:eastAsia="Arial" w:hAnsi="Arial" w:cs="Arial"/>
          <w:sz w:val="24"/>
          <w:szCs w:val="24"/>
        </w:rPr>
        <w:t>segurança</w:t>
      </w:r>
      <w:r w:rsidR="33CBC5E4" w:rsidRPr="00F871DE">
        <w:rPr>
          <w:rFonts w:ascii="Arial" w:eastAsia="Arial" w:hAnsi="Arial" w:cs="Arial"/>
          <w:sz w:val="24"/>
          <w:szCs w:val="24"/>
        </w:rPr>
        <w:t xml:space="preserve"> nas operaçõe</w:t>
      </w:r>
      <w:r w:rsidR="237B3C3B" w:rsidRPr="00F871DE">
        <w:rPr>
          <w:rFonts w:ascii="Arial" w:eastAsia="Arial" w:hAnsi="Arial" w:cs="Arial"/>
          <w:sz w:val="24"/>
          <w:szCs w:val="24"/>
        </w:rPr>
        <w:t>s</w:t>
      </w:r>
      <w:r w:rsidR="009F5934" w:rsidRPr="00F871DE">
        <w:rPr>
          <w:rFonts w:ascii="Arial" w:eastAsia="Arial" w:hAnsi="Arial" w:cs="Arial"/>
          <w:sz w:val="24"/>
          <w:szCs w:val="24"/>
        </w:rPr>
        <w:t xml:space="preserve"> aéreas,</w:t>
      </w:r>
      <w:r w:rsidR="1D083E37" w:rsidRPr="00F871DE">
        <w:rPr>
          <w:rFonts w:ascii="Arial" w:eastAsia="Arial" w:hAnsi="Arial" w:cs="Arial"/>
          <w:sz w:val="24"/>
          <w:szCs w:val="24"/>
        </w:rPr>
        <w:t xml:space="preserve"> </w:t>
      </w:r>
      <w:r w:rsidR="237B3C3B" w:rsidRPr="00F871DE">
        <w:rPr>
          <w:rFonts w:ascii="Arial" w:eastAsia="Arial" w:hAnsi="Arial" w:cs="Arial"/>
          <w:sz w:val="24"/>
          <w:szCs w:val="24"/>
        </w:rPr>
        <w:t xml:space="preserve">consequência da </w:t>
      </w:r>
      <w:r w:rsidR="08D6FE69" w:rsidRPr="00F871DE">
        <w:rPr>
          <w:rFonts w:ascii="Arial" w:eastAsia="Arial" w:hAnsi="Arial" w:cs="Arial"/>
          <w:sz w:val="24"/>
          <w:szCs w:val="24"/>
        </w:rPr>
        <w:t>simplicidade e confiabilidade dos novos motores</w:t>
      </w:r>
      <w:r w:rsidR="00AF6B35" w:rsidRPr="00F871DE">
        <w:rPr>
          <w:rFonts w:ascii="Arial" w:eastAsia="Arial" w:hAnsi="Arial" w:cs="Arial"/>
          <w:sz w:val="24"/>
          <w:szCs w:val="24"/>
        </w:rPr>
        <w:t xml:space="preserve"> e do</w:t>
      </w:r>
      <w:r w:rsidR="49DBAC02" w:rsidRPr="00F871DE">
        <w:rPr>
          <w:rFonts w:ascii="Arial" w:eastAsia="Arial" w:hAnsi="Arial" w:cs="Arial"/>
          <w:sz w:val="24"/>
          <w:szCs w:val="24"/>
        </w:rPr>
        <w:t xml:space="preserve"> aumento</w:t>
      </w:r>
      <w:r w:rsidR="5F97DFDE" w:rsidRPr="00F871DE">
        <w:rPr>
          <w:rFonts w:ascii="Arial" w:eastAsia="Arial" w:hAnsi="Arial" w:cs="Arial"/>
          <w:sz w:val="24"/>
          <w:szCs w:val="24"/>
        </w:rPr>
        <w:t xml:space="preserve"> </w:t>
      </w:r>
      <w:r w:rsidR="1E07A0A3" w:rsidRPr="00F871DE">
        <w:rPr>
          <w:rFonts w:ascii="Arial" w:eastAsia="Arial" w:hAnsi="Arial" w:cs="Arial"/>
          <w:sz w:val="24"/>
          <w:szCs w:val="24"/>
        </w:rPr>
        <w:t>ao</w:t>
      </w:r>
      <w:r w:rsidR="5F97DFDE" w:rsidRPr="00F871DE">
        <w:rPr>
          <w:rFonts w:ascii="Arial" w:eastAsia="Arial" w:hAnsi="Arial" w:cs="Arial"/>
          <w:sz w:val="24"/>
          <w:szCs w:val="24"/>
        </w:rPr>
        <w:t xml:space="preserve"> acesso</w:t>
      </w:r>
      <w:r w:rsidR="6BCCD8BD" w:rsidRPr="00F871DE">
        <w:rPr>
          <w:rFonts w:ascii="Arial" w:eastAsia="Arial" w:hAnsi="Arial" w:cs="Arial"/>
          <w:sz w:val="24"/>
          <w:szCs w:val="24"/>
        </w:rPr>
        <w:t xml:space="preserve"> dos transportes aéreos</w:t>
      </w:r>
      <w:r w:rsidR="0FA0484E" w:rsidRPr="00F871DE">
        <w:rPr>
          <w:rFonts w:ascii="Arial" w:eastAsia="Arial" w:hAnsi="Arial" w:cs="Arial"/>
          <w:sz w:val="24"/>
          <w:szCs w:val="24"/>
        </w:rPr>
        <w:t xml:space="preserve"> </w:t>
      </w:r>
      <w:r w:rsidR="47D92A69" w:rsidRPr="00F871DE">
        <w:rPr>
          <w:rFonts w:ascii="Arial" w:eastAsia="Arial" w:hAnsi="Arial" w:cs="Arial"/>
          <w:sz w:val="24"/>
          <w:szCs w:val="24"/>
        </w:rPr>
        <w:t xml:space="preserve">decorrente dos baixos custos de operações </w:t>
      </w:r>
      <w:r w:rsidR="00AF6B35" w:rsidRPr="00F871DE">
        <w:rPr>
          <w:rFonts w:ascii="Arial" w:eastAsia="Arial" w:hAnsi="Arial" w:cs="Arial"/>
          <w:sz w:val="24"/>
          <w:szCs w:val="24"/>
        </w:rPr>
        <w:t xml:space="preserve">com a </w:t>
      </w:r>
      <w:r w:rsidR="067E0F9B" w:rsidRPr="00F871DE">
        <w:rPr>
          <w:rFonts w:ascii="Arial" w:eastAsia="Arial" w:hAnsi="Arial" w:cs="Arial"/>
          <w:sz w:val="24"/>
          <w:szCs w:val="24"/>
        </w:rPr>
        <w:t>nova tecnologia.</w:t>
      </w:r>
      <w:r w:rsidR="72CFF465" w:rsidRPr="00F871DE">
        <w:rPr>
          <w:rFonts w:ascii="Arial" w:eastAsia="Arial" w:hAnsi="Arial" w:cs="Arial"/>
          <w:sz w:val="24"/>
          <w:szCs w:val="24"/>
        </w:rPr>
        <w:t xml:space="preserve"> </w:t>
      </w:r>
    </w:p>
    <w:p w14:paraId="1FC4502D" w14:textId="2879AC57" w:rsidR="5F97DFDE" w:rsidRDefault="00AF6B35" w:rsidP="00DD38DB">
      <w:pPr>
        <w:spacing w:after="0" w:line="360" w:lineRule="auto"/>
        <w:ind w:firstLine="709"/>
        <w:jc w:val="both"/>
        <w:rPr>
          <w:rFonts w:ascii="Arial" w:eastAsia="Arial" w:hAnsi="Arial" w:cs="Arial"/>
          <w:sz w:val="24"/>
          <w:szCs w:val="24"/>
        </w:rPr>
      </w:pPr>
      <w:r w:rsidRPr="00F871DE">
        <w:rPr>
          <w:rFonts w:ascii="Arial" w:eastAsia="Arial" w:hAnsi="Arial" w:cs="Arial"/>
          <w:sz w:val="24"/>
          <w:szCs w:val="24"/>
        </w:rPr>
        <w:t>Espera-se com este breve estudo demonstrar</w:t>
      </w:r>
      <w:r w:rsidR="0425CCDC" w:rsidRPr="00F871DE">
        <w:rPr>
          <w:rFonts w:ascii="Arial" w:eastAsia="Arial" w:hAnsi="Arial" w:cs="Arial"/>
          <w:sz w:val="24"/>
          <w:szCs w:val="24"/>
        </w:rPr>
        <w:t>a importância</w:t>
      </w:r>
      <w:r w:rsidR="0760349B" w:rsidRPr="00F871DE">
        <w:rPr>
          <w:rFonts w:ascii="Arial" w:eastAsia="Arial" w:hAnsi="Arial" w:cs="Arial"/>
          <w:sz w:val="24"/>
          <w:szCs w:val="24"/>
        </w:rPr>
        <w:t xml:space="preserve"> </w:t>
      </w:r>
      <w:r w:rsidRPr="00F871DE">
        <w:rPr>
          <w:rFonts w:ascii="Arial" w:eastAsia="Arial" w:hAnsi="Arial" w:cs="Arial"/>
          <w:sz w:val="24"/>
          <w:szCs w:val="24"/>
        </w:rPr>
        <w:t xml:space="preserve">do </w:t>
      </w:r>
      <w:r w:rsidR="0760349B" w:rsidRPr="00F871DE">
        <w:rPr>
          <w:rFonts w:ascii="Arial" w:eastAsia="Arial" w:hAnsi="Arial" w:cs="Arial"/>
          <w:sz w:val="24"/>
          <w:szCs w:val="24"/>
        </w:rPr>
        <w:t xml:space="preserve">compromisso com o meio </w:t>
      </w:r>
      <w:r w:rsidR="72CFF465" w:rsidRPr="00F871DE">
        <w:rPr>
          <w:rFonts w:ascii="Arial" w:eastAsia="Arial" w:hAnsi="Arial" w:cs="Arial"/>
          <w:sz w:val="24"/>
          <w:szCs w:val="24"/>
        </w:rPr>
        <w:t>ambiente</w:t>
      </w:r>
      <w:r w:rsidRPr="00F871DE">
        <w:rPr>
          <w:rFonts w:ascii="Arial" w:eastAsia="Arial" w:hAnsi="Arial" w:cs="Arial"/>
          <w:sz w:val="24"/>
          <w:szCs w:val="24"/>
        </w:rPr>
        <w:t xml:space="preserve">, </w:t>
      </w:r>
      <w:r w:rsidR="00BB530B" w:rsidRPr="00F871DE">
        <w:rPr>
          <w:rFonts w:ascii="Arial" w:eastAsia="Arial" w:hAnsi="Arial" w:cs="Arial"/>
          <w:sz w:val="24"/>
          <w:szCs w:val="24"/>
        </w:rPr>
        <w:t>sem deixar de considerar a viabilidade econômica do setor aéreo</w:t>
      </w:r>
      <w:r w:rsidRPr="00F871DE">
        <w:rPr>
          <w:rFonts w:ascii="Arial" w:eastAsia="Arial" w:hAnsi="Arial" w:cs="Arial"/>
          <w:sz w:val="24"/>
          <w:szCs w:val="24"/>
        </w:rPr>
        <w:t xml:space="preserve">, </w:t>
      </w:r>
      <w:r w:rsidR="4C2A9944" w:rsidRPr="00F871DE">
        <w:rPr>
          <w:rFonts w:ascii="Arial" w:eastAsia="Arial" w:hAnsi="Arial" w:cs="Arial"/>
          <w:sz w:val="24"/>
          <w:szCs w:val="24"/>
        </w:rPr>
        <w:t xml:space="preserve">com </w:t>
      </w:r>
      <w:r w:rsidR="005E1915" w:rsidRPr="00F871DE">
        <w:rPr>
          <w:rFonts w:ascii="Arial" w:eastAsia="Arial" w:hAnsi="Arial" w:cs="Arial"/>
          <w:sz w:val="24"/>
          <w:szCs w:val="24"/>
        </w:rPr>
        <w:t xml:space="preserve">vistas a </w:t>
      </w:r>
      <w:r w:rsidR="00F92007" w:rsidRPr="00F871DE">
        <w:rPr>
          <w:rFonts w:ascii="Arial" w:eastAsia="Arial" w:hAnsi="Arial" w:cs="Arial"/>
          <w:sz w:val="24"/>
          <w:szCs w:val="24"/>
        </w:rPr>
        <w:t xml:space="preserve">garantir </w:t>
      </w:r>
      <w:r w:rsidR="4C2A9944" w:rsidRPr="00F871DE">
        <w:rPr>
          <w:rFonts w:ascii="Arial" w:eastAsia="Arial" w:hAnsi="Arial" w:cs="Arial"/>
          <w:sz w:val="24"/>
          <w:szCs w:val="24"/>
        </w:rPr>
        <w:t xml:space="preserve">um futuro </w:t>
      </w:r>
      <w:r w:rsidR="5E2AC756" w:rsidRPr="00F871DE">
        <w:rPr>
          <w:rFonts w:ascii="Arial" w:eastAsia="Arial" w:hAnsi="Arial" w:cs="Arial"/>
          <w:sz w:val="24"/>
          <w:szCs w:val="24"/>
        </w:rPr>
        <w:t>melhor</w:t>
      </w:r>
      <w:r w:rsidR="4C2A9944" w:rsidRPr="00F871DE">
        <w:rPr>
          <w:rFonts w:ascii="Arial" w:eastAsia="Arial" w:hAnsi="Arial" w:cs="Arial"/>
          <w:sz w:val="24"/>
          <w:szCs w:val="24"/>
        </w:rPr>
        <w:t xml:space="preserve"> para as</w:t>
      </w:r>
      <w:r w:rsidR="00C8566E" w:rsidRPr="00F871DE">
        <w:rPr>
          <w:rFonts w:ascii="Arial" w:eastAsia="Arial" w:hAnsi="Arial" w:cs="Arial"/>
          <w:sz w:val="24"/>
          <w:szCs w:val="24"/>
        </w:rPr>
        <w:t xml:space="preserve"> presentes e futuras</w:t>
      </w:r>
      <w:r w:rsidR="4C2A9944" w:rsidRPr="00F871DE">
        <w:rPr>
          <w:rFonts w:ascii="Arial" w:eastAsia="Arial" w:hAnsi="Arial" w:cs="Arial"/>
          <w:sz w:val="24"/>
          <w:szCs w:val="24"/>
        </w:rPr>
        <w:t xml:space="preserve"> gerações</w:t>
      </w:r>
      <w:r w:rsidR="27FAE964" w:rsidRPr="00F871DE">
        <w:rPr>
          <w:rFonts w:ascii="Arial" w:eastAsia="Arial" w:hAnsi="Arial" w:cs="Arial"/>
          <w:sz w:val="24"/>
          <w:szCs w:val="24"/>
        </w:rPr>
        <w:t xml:space="preserve">. </w:t>
      </w:r>
    </w:p>
    <w:p w14:paraId="5ED54824" w14:textId="373D724F" w:rsidR="00A95197" w:rsidRDefault="00A95197" w:rsidP="00DD38DB">
      <w:pPr>
        <w:spacing w:after="0" w:line="360" w:lineRule="auto"/>
        <w:ind w:firstLine="709"/>
        <w:jc w:val="both"/>
        <w:rPr>
          <w:rFonts w:ascii="Arial" w:eastAsia="Arial" w:hAnsi="Arial" w:cs="Arial"/>
          <w:sz w:val="24"/>
          <w:szCs w:val="24"/>
        </w:rPr>
      </w:pPr>
    </w:p>
    <w:p w14:paraId="4B570363" w14:textId="6429B9C4" w:rsidR="00A95197" w:rsidRDefault="00A95197" w:rsidP="00DD38DB">
      <w:pPr>
        <w:spacing w:after="0" w:line="360" w:lineRule="auto"/>
        <w:ind w:firstLine="709"/>
        <w:jc w:val="both"/>
        <w:rPr>
          <w:rFonts w:ascii="Arial" w:eastAsia="Arial" w:hAnsi="Arial" w:cs="Arial"/>
          <w:sz w:val="24"/>
          <w:szCs w:val="24"/>
        </w:rPr>
      </w:pPr>
    </w:p>
    <w:p w14:paraId="2FC87503" w14:textId="383DC1A4" w:rsidR="00A95197" w:rsidRDefault="00A95197" w:rsidP="00DD38DB">
      <w:pPr>
        <w:spacing w:after="0" w:line="360" w:lineRule="auto"/>
        <w:ind w:firstLine="709"/>
        <w:jc w:val="both"/>
        <w:rPr>
          <w:rFonts w:ascii="Arial" w:eastAsia="Arial" w:hAnsi="Arial" w:cs="Arial"/>
          <w:sz w:val="24"/>
          <w:szCs w:val="24"/>
        </w:rPr>
      </w:pPr>
    </w:p>
    <w:p w14:paraId="343A8A58" w14:textId="44DA1CAC" w:rsidR="00A95197" w:rsidRDefault="00A95197" w:rsidP="00DD38DB">
      <w:pPr>
        <w:spacing w:after="0" w:line="360" w:lineRule="auto"/>
        <w:ind w:firstLine="709"/>
        <w:jc w:val="both"/>
        <w:rPr>
          <w:rFonts w:ascii="Arial" w:eastAsia="Arial" w:hAnsi="Arial" w:cs="Arial"/>
          <w:sz w:val="24"/>
          <w:szCs w:val="24"/>
        </w:rPr>
      </w:pPr>
    </w:p>
    <w:p w14:paraId="7E8ACFFE" w14:textId="2E5A377D" w:rsidR="00A95197" w:rsidRDefault="00A95197" w:rsidP="00DD38DB">
      <w:pPr>
        <w:spacing w:after="0" w:line="360" w:lineRule="auto"/>
        <w:ind w:firstLine="709"/>
        <w:jc w:val="both"/>
        <w:rPr>
          <w:rFonts w:ascii="Arial" w:eastAsia="Arial" w:hAnsi="Arial" w:cs="Arial"/>
          <w:sz w:val="24"/>
          <w:szCs w:val="24"/>
        </w:rPr>
      </w:pPr>
    </w:p>
    <w:p w14:paraId="560F85C2" w14:textId="2C8B4B07" w:rsidR="00A95197" w:rsidRDefault="00A95197" w:rsidP="00DD38DB">
      <w:pPr>
        <w:spacing w:after="0" w:line="360" w:lineRule="auto"/>
        <w:ind w:firstLine="709"/>
        <w:jc w:val="both"/>
        <w:rPr>
          <w:rFonts w:ascii="Arial" w:eastAsia="Arial" w:hAnsi="Arial" w:cs="Arial"/>
          <w:sz w:val="24"/>
          <w:szCs w:val="24"/>
        </w:rPr>
      </w:pPr>
    </w:p>
    <w:p w14:paraId="76CA266E" w14:textId="44313077" w:rsidR="00A95197" w:rsidRDefault="00A95197" w:rsidP="00DD38DB">
      <w:pPr>
        <w:spacing w:after="0" w:line="360" w:lineRule="auto"/>
        <w:ind w:firstLine="709"/>
        <w:jc w:val="both"/>
        <w:rPr>
          <w:rFonts w:ascii="Arial" w:eastAsia="Arial" w:hAnsi="Arial" w:cs="Arial"/>
          <w:sz w:val="24"/>
          <w:szCs w:val="24"/>
        </w:rPr>
      </w:pPr>
    </w:p>
    <w:p w14:paraId="2E1D0B4A" w14:textId="2B46E95B" w:rsidR="00A95197" w:rsidRDefault="00A95197" w:rsidP="00DD38DB">
      <w:pPr>
        <w:spacing w:after="0" w:line="360" w:lineRule="auto"/>
        <w:ind w:firstLine="709"/>
        <w:jc w:val="both"/>
        <w:rPr>
          <w:rFonts w:ascii="Arial" w:eastAsia="Arial" w:hAnsi="Arial" w:cs="Arial"/>
          <w:sz w:val="24"/>
          <w:szCs w:val="24"/>
        </w:rPr>
      </w:pPr>
    </w:p>
    <w:p w14:paraId="5A7308DF" w14:textId="0A28316D" w:rsidR="00A95197" w:rsidRDefault="00A95197" w:rsidP="00DD38DB">
      <w:pPr>
        <w:spacing w:after="0" w:line="360" w:lineRule="auto"/>
        <w:ind w:firstLine="709"/>
        <w:jc w:val="both"/>
        <w:rPr>
          <w:rFonts w:ascii="Arial" w:eastAsia="Arial" w:hAnsi="Arial" w:cs="Arial"/>
          <w:sz w:val="24"/>
          <w:szCs w:val="24"/>
        </w:rPr>
      </w:pPr>
    </w:p>
    <w:p w14:paraId="42FCD0FA" w14:textId="77E9F15E" w:rsidR="00A95197" w:rsidRDefault="00A95197" w:rsidP="00DD38DB">
      <w:pPr>
        <w:spacing w:after="0" w:line="360" w:lineRule="auto"/>
        <w:ind w:firstLine="709"/>
        <w:jc w:val="both"/>
        <w:rPr>
          <w:rFonts w:ascii="Arial" w:eastAsia="Arial" w:hAnsi="Arial" w:cs="Arial"/>
          <w:sz w:val="24"/>
          <w:szCs w:val="24"/>
        </w:rPr>
      </w:pPr>
    </w:p>
    <w:p w14:paraId="64DD883A" w14:textId="21BFF443" w:rsidR="00A95197" w:rsidRDefault="00A95197" w:rsidP="00DD38DB">
      <w:pPr>
        <w:spacing w:after="0" w:line="360" w:lineRule="auto"/>
        <w:ind w:firstLine="709"/>
        <w:jc w:val="both"/>
        <w:rPr>
          <w:rFonts w:ascii="Arial" w:eastAsia="Arial" w:hAnsi="Arial" w:cs="Arial"/>
          <w:sz w:val="24"/>
          <w:szCs w:val="24"/>
        </w:rPr>
      </w:pPr>
    </w:p>
    <w:p w14:paraId="5C0A63FD" w14:textId="15AABCDA" w:rsidR="00A95197" w:rsidRDefault="00A95197" w:rsidP="00DD38DB">
      <w:pPr>
        <w:spacing w:after="0" w:line="360" w:lineRule="auto"/>
        <w:ind w:firstLine="709"/>
        <w:jc w:val="both"/>
        <w:rPr>
          <w:rFonts w:ascii="Arial" w:eastAsia="Arial" w:hAnsi="Arial" w:cs="Arial"/>
          <w:sz w:val="24"/>
          <w:szCs w:val="24"/>
        </w:rPr>
      </w:pPr>
    </w:p>
    <w:p w14:paraId="521BA5CD" w14:textId="09B48291" w:rsidR="00A95197" w:rsidRDefault="00A95197" w:rsidP="00DD38DB">
      <w:pPr>
        <w:spacing w:after="0" w:line="360" w:lineRule="auto"/>
        <w:ind w:firstLine="709"/>
        <w:jc w:val="both"/>
        <w:rPr>
          <w:rFonts w:ascii="Arial" w:eastAsia="Arial" w:hAnsi="Arial" w:cs="Arial"/>
          <w:sz w:val="24"/>
          <w:szCs w:val="24"/>
        </w:rPr>
      </w:pPr>
    </w:p>
    <w:p w14:paraId="6D01A706" w14:textId="737193C7" w:rsidR="00A95197" w:rsidRDefault="00A95197" w:rsidP="00DD38DB">
      <w:pPr>
        <w:spacing w:after="0" w:line="360" w:lineRule="auto"/>
        <w:ind w:firstLine="709"/>
        <w:jc w:val="both"/>
        <w:rPr>
          <w:rFonts w:ascii="Arial" w:eastAsia="Arial" w:hAnsi="Arial" w:cs="Arial"/>
          <w:sz w:val="24"/>
          <w:szCs w:val="24"/>
        </w:rPr>
      </w:pPr>
    </w:p>
    <w:p w14:paraId="673F2A35" w14:textId="7D432943" w:rsidR="00A95197" w:rsidRDefault="00A95197" w:rsidP="00DD38DB">
      <w:pPr>
        <w:spacing w:after="0" w:line="360" w:lineRule="auto"/>
        <w:ind w:firstLine="709"/>
        <w:jc w:val="both"/>
        <w:rPr>
          <w:rFonts w:ascii="Arial" w:eastAsia="Arial" w:hAnsi="Arial" w:cs="Arial"/>
          <w:sz w:val="24"/>
          <w:szCs w:val="24"/>
        </w:rPr>
      </w:pPr>
    </w:p>
    <w:p w14:paraId="1492F2C4" w14:textId="647813C1" w:rsidR="00A95197" w:rsidRDefault="00A95197" w:rsidP="00DD38DB">
      <w:pPr>
        <w:spacing w:after="0" w:line="360" w:lineRule="auto"/>
        <w:ind w:firstLine="709"/>
        <w:jc w:val="both"/>
        <w:rPr>
          <w:rFonts w:ascii="Arial" w:eastAsia="Arial" w:hAnsi="Arial" w:cs="Arial"/>
          <w:sz w:val="24"/>
          <w:szCs w:val="24"/>
        </w:rPr>
      </w:pPr>
    </w:p>
    <w:p w14:paraId="6D9AC90C" w14:textId="661FCDD0" w:rsidR="00A95197" w:rsidRDefault="00A95197" w:rsidP="00DD38DB">
      <w:pPr>
        <w:spacing w:after="0" w:line="360" w:lineRule="auto"/>
        <w:ind w:firstLine="709"/>
        <w:jc w:val="both"/>
        <w:rPr>
          <w:rFonts w:ascii="Arial" w:eastAsia="Arial" w:hAnsi="Arial" w:cs="Arial"/>
          <w:sz w:val="24"/>
          <w:szCs w:val="24"/>
        </w:rPr>
      </w:pPr>
    </w:p>
    <w:p w14:paraId="6D279986" w14:textId="23399847" w:rsidR="00A95197" w:rsidRDefault="00A95197" w:rsidP="00DD38DB">
      <w:pPr>
        <w:spacing w:after="0" w:line="360" w:lineRule="auto"/>
        <w:ind w:firstLine="709"/>
        <w:jc w:val="both"/>
        <w:rPr>
          <w:rFonts w:ascii="Arial" w:eastAsia="Arial" w:hAnsi="Arial" w:cs="Arial"/>
          <w:sz w:val="24"/>
          <w:szCs w:val="24"/>
        </w:rPr>
      </w:pPr>
    </w:p>
    <w:p w14:paraId="7393932A" w14:textId="7F819502" w:rsidR="00A95197" w:rsidRDefault="00A95197" w:rsidP="00DD38DB">
      <w:pPr>
        <w:spacing w:after="0" w:line="360" w:lineRule="auto"/>
        <w:ind w:firstLine="709"/>
        <w:jc w:val="both"/>
        <w:rPr>
          <w:rFonts w:ascii="Arial" w:eastAsia="Arial" w:hAnsi="Arial" w:cs="Arial"/>
          <w:sz w:val="24"/>
          <w:szCs w:val="24"/>
        </w:rPr>
      </w:pPr>
    </w:p>
    <w:p w14:paraId="293E7D84" w14:textId="5D61FA4E" w:rsidR="00A95197" w:rsidRDefault="00A95197" w:rsidP="00DD38DB">
      <w:pPr>
        <w:spacing w:after="0" w:line="360" w:lineRule="auto"/>
        <w:ind w:firstLine="709"/>
        <w:jc w:val="both"/>
        <w:rPr>
          <w:rFonts w:ascii="Arial" w:eastAsia="Arial" w:hAnsi="Arial" w:cs="Arial"/>
          <w:sz w:val="24"/>
          <w:szCs w:val="24"/>
        </w:rPr>
      </w:pPr>
    </w:p>
    <w:p w14:paraId="12CC7BDF" w14:textId="49B8E550" w:rsidR="00A95197" w:rsidRDefault="00A95197" w:rsidP="00DD38DB">
      <w:pPr>
        <w:spacing w:after="0" w:line="360" w:lineRule="auto"/>
        <w:ind w:firstLine="709"/>
        <w:jc w:val="both"/>
        <w:rPr>
          <w:rFonts w:ascii="Arial" w:eastAsia="Arial" w:hAnsi="Arial" w:cs="Arial"/>
          <w:sz w:val="24"/>
          <w:szCs w:val="24"/>
        </w:rPr>
      </w:pPr>
    </w:p>
    <w:p w14:paraId="55421CF5" w14:textId="5BE40CF7" w:rsidR="00A95197" w:rsidRDefault="00A95197" w:rsidP="00DD38DB">
      <w:pPr>
        <w:spacing w:after="0" w:line="360" w:lineRule="auto"/>
        <w:ind w:firstLine="709"/>
        <w:jc w:val="both"/>
        <w:rPr>
          <w:rFonts w:ascii="Arial" w:eastAsia="Arial" w:hAnsi="Arial" w:cs="Arial"/>
          <w:sz w:val="24"/>
          <w:szCs w:val="24"/>
        </w:rPr>
      </w:pPr>
    </w:p>
    <w:p w14:paraId="56D24076" w14:textId="77777777" w:rsidR="00A95197" w:rsidRDefault="00A95197" w:rsidP="00DD38DB">
      <w:pPr>
        <w:spacing w:after="0" w:line="360" w:lineRule="auto"/>
        <w:ind w:firstLine="709"/>
        <w:jc w:val="both"/>
        <w:rPr>
          <w:rFonts w:ascii="Arial" w:eastAsia="Arial" w:hAnsi="Arial" w:cs="Arial"/>
          <w:sz w:val="24"/>
          <w:szCs w:val="24"/>
        </w:rPr>
      </w:pPr>
    </w:p>
    <w:p w14:paraId="5D8D4DE6" w14:textId="23315892" w:rsidR="00A95197" w:rsidRPr="00A95197" w:rsidRDefault="00A95197" w:rsidP="00A95197">
      <w:pPr>
        <w:widowControl w:val="0"/>
        <w:autoSpaceDE w:val="0"/>
        <w:autoSpaceDN w:val="0"/>
        <w:spacing w:before="4" w:after="0" w:line="240" w:lineRule="auto"/>
        <w:rPr>
          <w:rFonts w:ascii="Times New Roman" w:eastAsia="Times New Roman" w:hAnsi="Times New Roman" w:cs="Times New Roman"/>
          <w:sz w:val="14"/>
          <w:lang w:val="pt-PT"/>
        </w:rPr>
      </w:pPr>
    </w:p>
    <w:p w14:paraId="10F26047" w14:textId="308C1BA4" w:rsidR="00A95197" w:rsidRPr="00A95197" w:rsidRDefault="00A95197" w:rsidP="00A95197">
      <w:pPr>
        <w:widowControl w:val="0"/>
        <w:autoSpaceDE w:val="0"/>
        <w:autoSpaceDN w:val="0"/>
        <w:spacing w:before="99" w:after="0" w:line="240" w:lineRule="auto"/>
        <w:ind w:left="6532" w:right="172"/>
        <w:rPr>
          <w:rFonts w:ascii="Arial" w:eastAsia="Times New Roman" w:hAnsi="Arial" w:cs="Times New Roman"/>
          <w:b/>
          <w:sz w:val="14"/>
          <w:lang w:val="pt-PT"/>
        </w:rPr>
      </w:pPr>
      <w:r w:rsidRPr="00A95197">
        <w:rPr>
          <w:rFonts w:ascii="Times New Roman" w:eastAsia="Times New Roman" w:hAnsi="Times New Roman" w:cs="Times New Roman"/>
          <w:noProof/>
          <w:lang w:val="pt-PT"/>
        </w:rPr>
        <w:lastRenderedPageBreak/>
        <w:drawing>
          <wp:anchor distT="0" distB="0" distL="0" distR="0" simplePos="0" relativeHeight="251659264" behindDoc="0" locked="0" layoutInCell="1" allowOverlap="1" wp14:anchorId="0E92C046" wp14:editId="2EE700B7">
            <wp:simplePos x="0" y="0"/>
            <wp:positionH relativeFrom="page">
              <wp:posOffset>1123188</wp:posOffset>
            </wp:positionH>
            <wp:positionV relativeFrom="paragraph">
              <wp:posOffset>-19876</wp:posOffset>
            </wp:positionV>
            <wp:extent cx="1773936" cy="952499"/>
            <wp:effectExtent l="0" t="0" r="0" b="0"/>
            <wp:wrapNone/>
            <wp:docPr id="4" name="image1.jpeg"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Desenho de personagem de desenhos animados com texto preto sobre fundo branco&#10;&#10;Descrição gerada automaticamente com confiança média"/>
                    <pic:cNvPicPr/>
                  </pic:nvPicPr>
                  <pic:blipFill>
                    <a:blip r:embed="rId13" cstate="print"/>
                    <a:stretch>
                      <a:fillRect/>
                    </a:stretch>
                  </pic:blipFill>
                  <pic:spPr>
                    <a:xfrm>
                      <a:off x="0" y="0"/>
                      <a:ext cx="1773936" cy="952499"/>
                    </a:xfrm>
                    <a:prstGeom prst="rect">
                      <a:avLst/>
                    </a:prstGeom>
                  </pic:spPr>
                </pic:pic>
              </a:graphicData>
            </a:graphic>
          </wp:anchor>
        </w:drawing>
      </w:r>
      <w:r w:rsidRPr="00A95197">
        <w:rPr>
          <w:rFonts w:ascii="Times New Roman" w:eastAsia="Times New Roman" w:hAnsi="Times New Roman" w:cs="Times New Roman"/>
          <w:noProof/>
          <w:lang w:val="pt-PT"/>
        </w:rPr>
        <mc:AlternateContent>
          <mc:Choice Requires="wps">
            <w:drawing>
              <wp:anchor distT="0" distB="0" distL="114300" distR="114300" simplePos="0" relativeHeight="251660288" behindDoc="0" locked="0" layoutInCell="1" allowOverlap="1" wp14:anchorId="1CB292E8" wp14:editId="37C8E1D3">
                <wp:simplePos x="0" y="0"/>
                <wp:positionH relativeFrom="page">
                  <wp:posOffset>4931410</wp:posOffset>
                </wp:positionH>
                <wp:positionV relativeFrom="paragraph">
                  <wp:posOffset>126365</wp:posOffset>
                </wp:positionV>
                <wp:extent cx="0" cy="826135"/>
                <wp:effectExtent l="26035" t="27940" r="21590" b="2222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41148">
                          <a:solidFill>
                            <a:srgbClr val="E100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B067" id="Conector reto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8.3pt,9.95pt" to="38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" strokecolor="#e1000a" strokeweight="3.24pt">
                <w10:wrap anchorx="page"/>
              </v:line>
            </w:pict>
          </mc:Fallback>
        </mc:AlternateContent>
      </w:r>
      <w:r w:rsidRPr="00A95197">
        <w:rPr>
          <w:rFonts w:ascii="Arial" w:eastAsia="Times New Roman" w:hAnsi="Arial" w:cs="Times New Roman"/>
          <w:b/>
          <w:w w:val="85"/>
          <w:sz w:val="14"/>
          <w:lang w:val="pt-PT"/>
        </w:rPr>
        <w:t>PONTIFÍCIA</w:t>
      </w:r>
      <w:r w:rsidRPr="00A95197">
        <w:rPr>
          <w:rFonts w:ascii="Arial" w:eastAsia="Times New Roman" w:hAnsi="Arial" w:cs="Times New Roman"/>
          <w:b/>
          <w:spacing w:val="2"/>
          <w:w w:val="85"/>
          <w:sz w:val="14"/>
          <w:lang w:val="pt-PT"/>
        </w:rPr>
        <w:t xml:space="preserve"> </w:t>
      </w:r>
      <w:r w:rsidRPr="00A95197">
        <w:rPr>
          <w:rFonts w:ascii="Arial" w:eastAsia="Times New Roman" w:hAnsi="Arial" w:cs="Times New Roman"/>
          <w:b/>
          <w:w w:val="85"/>
          <w:sz w:val="14"/>
          <w:lang w:val="pt-PT"/>
        </w:rPr>
        <w:t>UNIVERSIDADE</w:t>
      </w:r>
      <w:r w:rsidRPr="00A95197">
        <w:rPr>
          <w:rFonts w:ascii="Arial" w:eastAsia="Times New Roman" w:hAnsi="Arial" w:cs="Times New Roman"/>
          <w:b/>
          <w:spacing w:val="4"/>
          <w:w w:val="85"/>
          <w:sz w:val="14"/>
          <w:lang w:val="pt-PT"/>
        </w:rPr>
        <w:t xml:space="preserve"> </w:t>
      </w:r>
      <w:r w:rsidRPr="00A95197">
        <w:rPr>
          <w:rFonts w:ascii="Arial" w:eastAsia="Times New Roman" w:hAnsi="Arial" w:cs="Times New Roman"/>
          <w:b/>
          <w:w w:val="85"/>
          <w:sz w:val="14"/>
          <w:lang w:val="pt-PT"/>
        </w:rPr>
        <w:t>CATÓLICA</w:t>
      </w:r>
      <w:r w:rsidRPr="00A95197">
        <w:rPr>
          <w:rFonts w:ascii="Arial" w:eastAsia="Times New Roman" w:hAnsi="Arial" w:cs="Times New Roman"/>
          <w:b/>
          <w:spacing w:val="3"/>
          <w:w w:val="85"/>
          <w:sz w:val="14"/>
          <w:lang w:val="pt-PT"/>
        </w:rPr>
        <w:t xml:space="preserve"> </w:t>
      </w:r>
      <w:r w:rsidRPr="00A95197">
        <w:rPr>
          <w:rFonts w:ascii="Arial" w:eastAsia="Times New Roman" w:hAnsi="Arial" w:cs="Times New Roman"/>
          <w:b/>
          <w:w w:val="85"/>
          <w:sz w:val="14"/>
          <w:lang w:val="pt-PT"/>
        </w:rPr>
        <w:t>DE</w:t>
      </w:r>
      <w:r w:rsidRPr="00A95197">
        <w:rPr>
          <w:rFonts w:ascii="Arial" w:eastAsia="Times New Roman" w:hAnsi="Arial" w:cs="Times New Roman"/>
          <w:b/>
          <w:spacing w:val="1"/>
          <w:w w:val="85"/>
          <w:sz w:val="14"/>
          <w:lang w:val="pt-PT"/>
        </w:rPr>
        <w:t xml:space="preserve"> </w:t>
      </w:r>
      <w:r w:rsidRPr="00A95197">
        <w:rPr>
          <w:rFonts w:ascii="Arial" w:eastAsia="Times New Roman" w:hAnsi="Arial" w:cs="Times New Roman"/>
          <w:b/>
          <w:w w:val="85"/>
          <w:sz w:val="14"/>
          <w:lang w:val="pt-PT"/>
        </w:rPr>
        <w:t>GOIÁS</w:t>
      </w:r>
      <w:r w:rsidRPr="00A95197">
        <w:rPr>
          <w:rFonts w:ascii="Arial" w:eastAsia="Times New Roman" w:hAnsi="Arial" w:cs="Times New Roman"/>
          <w:b/>
          <w:spacing w:val="-30"/>
          <w:w w:val="85"/>
          <w:sz w:val="14"/>
          <w:lang w:val="pt-PT"/>
        </w:rPr>
        <w:t xml:space="preserve"> </w:t>
      </w:r>
      <w:r w:rsidRPr="00A95197">
        <w:rPr>
          <w:rFonts w:ascii="Arial" w:eastAsia="Times New Roman" w:hAnsi="Arial" w:cs="Times New Roman"/>
          <w:b/>
          <w:w w:val="85"/>
          <w:sz w:val="14"/>
          <w:lang w:val="pt-PT"/>
        </w:rPr>
        <w:t>PRÓ-REITORIA</w:t>
      </w:r>
      <w:r w:rsidRPr="00A95197">
        <w:rPr>
          <w:rFonts w:ascii="Arial" w:eastAsia="Times New Roman" w:hAnsi="Arial" w:cs="Times New Roman"/>
          <w:b/>
          <w:spacing w:val="-1"/>
          <w:w w:val="85"/>
          <w:sz w:val="14"/>
          <w:lang w:val="pt-PT"/>
        </w:rPr>
        <w:t xml:space="preserve"> </w:t>
      </w:r>
      <w:r w:rsidRPr="00A95197">
        <w:rPr>
          <w:rFonts w:ascii="Arial" w:eastAsia="Times New Roman" w:hAnsi="Arial" w:cs="Times New Roman"/>
          <w:b/>
          <w:w w:val="85"/>
          <w:sz w:val="14"/>
          <w:lang w:val="pt-PT"/>
        </w:rPr>
        <w:t>DE</w:t>
      </w:r>
      <w:r w:rsidRPr="00A95197">
        <w:rPr>
          <w:rFonts w:ascii="Arial" w:eastAsia="Times New Roman" w:hAnsi="Arial" w:cs="Times New Roman"/>
          <w:b/>
          <w:spacing w:val="-1"/>
          <w:w w:val="85"/>
          <w:sz w:val="14"/>
          <w:lang w:val="pt-PT"/>
        </w:rPr>
        <w:t xml:space="preserve"> </w:t>
      </w:r>
      <w:r w:rsidRPr="00A95197">
        <w:rPr>
          <w:rFonts w:ascii="Arial" w:eastAsia="Times New Roman" w:hAnsi="Arial" w:cs="Times New Roman"/>
          <w:b/>
          <w:w w:val="85"/>
          <w:sz w:val="14"/>
          <w:lang w:val="pt-PT"/>
        </w:rPr>
        <w:t>GRADUAÇÃO</w:t>
      </w:r>
    </w:p>
    <w:p w14:paraId="3D64309A" w14:textId="77777777" w:rsidR="00A95197" w:rsidRPr="00A95197" w:rsidRDefault="00A95197" w:rsidP="00A95197">
      <w:pPr>
        <w:widowControl w:val="0"/>
        <w:autoSpaceDE w:val="0"/>
        <w:autoSpaceDN w:val="0"/>
        <w:spacing w:before="2" w:after="0" w:line="240" w:lineRule="auto"/>
        <w:rPr>
          <w:rFonts w:ascii="Arial" w:eastAsia="Times New Roman" w:hAnsi="Times New Roman" w:cs="Times New Roman"/>
          <w:b/>
          <w:sz w:val="15"/>
          <w:lang w:val="pt-PT"/>
        </w:rPr>
      </w:pPr>
    </w:p>
    <w:p w14:paraId="47A94F40" w14:textId="77777777" w:rsidR="00A95197" w:rsidRPr="00A95197" w:rsidRDefault="00A95197" w:rsidP="00A95197">
      <w:pPr>
        <w:widowControl w:val="0"/>
        <w:autoSpaceDE w:val="0"/>
        <w:autoSpaceDN w:val="0"/>
        <w:spacing w:after="0" w:line="254" w:lineRule="auto"/>
        <w:ind w:left="6532" w:right="433"/>
        <w:rPr>
          <w:rFonts w:ascii="Microsoft Sans Serif" w:eastAsia="Times New Roman" w:hAnsi="Microsoft Sans Serif" w:cs="Times New Roman"/>
          <w:sz w:val="14"/>
          <w:lang w:val="pt-PT"/>
        </w:rPr>
      </w:pPr>
      <w:r w:rsidRPr="00A95197">
        <w:rPr>
          <w:rFonts w:ascii="Microsoft Sans Serif" w:eastAsia="Times New Roman" w:hAnsi="Microsoft Sans Serif" w:cs="Times New Roman"/>
          <w:w w:val="85"/>
          <w:sz w:val="14"/>
          <w:lang w:val="pt-PT"/>
        </w:rPr>
        <w:t>Av.</w:t>
      </w:r>
      <w:r w:rsidRPr="00A95197">
        <w:rPr>
          <w:rFonts w:ascii="Microsoft Sans Serif" w:eastAsia="Times New Roman" w:hAnsi="Microsoft Sans Serif" w:cs="Times New Roman"/>
          <w:spacing w:val="5"/>
          <w:w w:val="85"/>
          <w:sz w:val="14"/>
          <w:lang w:val="pt-PT"/>
        </w:rPr>
        <w:t xml:space="preserve"> </w:t>
      </w:r>
      <w:r w:rsidRPr="00A95197">
        <w:rPr>
          <w:rFonts w:ascii="Microsoft Sans Serif" w:eastAsia="Times New Roman" w:hAnsi="Microsoft Sans Serif" w:cs="Times New Roman"/>
          <w:w w:val="85"/>
          <w:sz w:val="14"/>
          <w:lang w:val="pt-PT"/>
        </w:rPr>
        <w:t>Universitária,</w:t>
      </w:r>
      <w:r w:rsidRPr="00A95197">
        <w:rPr>
          <w:rFonts w:ascii="Microsoft Sans Serif" w:eastAsia="Times New Roman" w:hAnsi="Microsoft Sans Serif" w:cs="Times New Roman"/>
          <w:spacing w:val="9"/>
          <w:w w:val="85"/>
          <w:sz w:val="14"/>
          <w:lang w:val="pt-PT"/>
        </w:rPr>
        <w:t xml:space="preserve"> </w:t>
      </w:r>
      <w:r w:rsidRPr="00A95197">
        <w:rPr>
          <w:rFonts w:ascii="Microsoft Sans Serif" w:eastAsia="Times New Roman" w:hAnsi="Microsoft Sans Serif" w:cs="Times New Roman"/>
          <w:w w:val="85"/>
          <w:sz w:val="14"/>
          <w:lang w:val="pt-PT"/>
        </w:rPr>
        <w:t>1069</w:t>
      </w:r>
      <w:r w:rsidRPr="00A95197">
        <w:rPr>
          <w:rFonts w:ascii="Microsoft Sans Serif" w:eastAsia="Times New Roman" w:hAnsi="Microsoft Sans Serif" w:cs="Times New Roman"/>
          <w:spacing w:val="4"/>
          <w:w w:val="85"/>
          <w:sz w:val="14"/>
          <w:lang w:val="pt-PT"/>
        </w:rPr>
        <w:t xml:space="preserve"> </w:t>
      </w:r>
      <w:r w:rsidRPr="00A95197">
        <w:rPr>
          <w:rFonts w:ascii="Microsoft Sans Serif" w:eastAsia="Times New Roman" w:hAnsi="Microsoft Sans Serif" w:cs="Times New Roman"/>
          <w:color w:val="575757"/>
          <w:w w:val="85"/>
          <w:sz w:val="14"/>
          <w:lang w:val="pt-PT"/>
        </w:rPr>
        <w:t>●</w:t>
      </w:r>
      <w:r w:rsidRPr="00A95197">
        <w:rPr>
          <w:rFonts w:ascii="Microsoft Sans Serif" w:eastAsia="Times New Roman" w:hAnsi="Microsoft Sans Serif" w:cs="Times New Roman"/>
          <w:color w:val="575757"/>
          <w:spacing w:val="6"/>
          <w:w w:val="85"/>
          <w:sz w:val="14"/>
          <w:lang w:val="pt-PT"/>
        </w:rPr>
        <w:t xml:space="preserve"> </w:t>
      </w:r>
      <w:r w:rsidRPr="00A95197">
        <w:rPr>
          <w:rFonts w:ascii="Microsoft Sans Serif" w:eastAsia="Times New Roman" w:hAnsi="Microsoft Sans Serif" w:cs="Times New Roman"/>
          <w:w w:val="85"/>
          <w:sz w:val="14"/>
          <w:lang w:val="pt-PT"/>
        </w:rPr>
        <w:t>Setor</w:t>
      </w:r>
      <w:r w:rsidRPr="00A95197">
        <w:rPr>
          <w:rFonts w:ascii="Microsoft Sans Serif" w:eastAsia="Times New Roman" w:hAnsi="Microsoft Sans Serif" w:cs="Times New Roman"/>
          <w:spacing w:val="7"/>
          <w:w w:val="85"/>
          <w:sz w:val="14"/>
          <w:lang w:val="pt-PT"/>
        </w:rPr>
        <w:t xml:space="preserve"> </w:t>
      </w:r>
      <w:r w:rsidRPr="00A95197">
        <w:rPr>
          <w:rFonts w:ascii="Microsoft Sans Serif" w:eastAsia="Times New Roman" w:hAnsi="Microsoft Sans Serif" w:cs="Times New Roman"/>
          <w:w w:val="85"/>
          <w:sz w:val="14"/>
          <w:lang w:val="pt-PT"/>
        </w:rPr>
        <w:t>Universitário</w:t>
      </w:r>
      <w:r w:rsidRPr="00A95197">
        <w:rPr>
          <w:rFonts w:ascii="Microsoft Sans Serif" w:eastAsia="Times New Roman" w:hAnsi="Microsoft Sans Serif" w:cs="Times New Roman"/>
          <w:spacing w:val="-28"/>
          <w:w w:val="85"/>
          <w:sz w:val="14"/>
          <w:lang w:val="pt-PT"/>
        </w:rPr>
        <w:t xml:space="preserve"> </w:t>
      </w:r>
      <w:r w:rsidRPr="00A95197">
        <w:rPr>
          <w:rFonts w:ascii="Microsoft Sans Serif" w:eastAsia="Times New Roman" w:hAnsi="Microsoft Sans Serif" w:cs="Times New Roman"/>
          <w:w w:val="90"/>
          <w:sz w:val="14"/>
          <w:lang w:val="pt-PT"/>
        </w:rPr>
        <w:t>Caixa</w:t>
      </w:r>
      <w:r w:rsidRPr="00A95197">
        <w:rPr>
          <w:rFonts w:ascii="Microsoft Sans Serif" w:eastAsia="Times New Roman" w:hAnsi="Microsoft Sans Serif" w:cs="Times New Roman"/>
          <w:spacing w:val="-6"/>
          <w:w w:val="90"/>
          <w:sz w:val="14"/>
          <w:lang w:val="pt-PT"/>
        </w:rPr>
        <w:t xml:space="preserve"> </w:t>
      </w:r>
      <w:r w:rsidRPr="00A95197">
        <w:rPr>
          <w:rFonts w:ascii="Microsoft Sans Serif" w:eastAsia="Times New Roman" w:hAnsi="Microsoft Sans Serif" w:cs="Times New Roman"/>
          <w:w w:val="90"/>
          <w:sz w:val="14"/>
          <w:lang w:val="pt-PT"/>
        </w:rPr>
        <w:t>Postal</w:t>
      </w:r>
      <w:r w:rsidRPr="00A95197">
        <w:rPr>
          <w:rFonts w:ascii="Microsoft Sans Serif" w:eastAsia="Times New Roman" w:hAnsi="Microsoft Sans Serif" w:cs="Times New Roman"/>
          <w:spacing w:val="-1"/>
          <w:w w:val="90"/>
          <w:sz w:val="14"/>
          <w:lang w:val="pt-PT"/>
        </w:rPr>
        <w:t xml:space="preserve"> </w:t>
      </w:r>
      <w:r w:rsidRPr="00A95197">
        <w:rPr>
          <w:rFonts w:ascii="Microsoft Sans Serif" w:eastAsia="Times New Roman" w:hAnsi="Microsoft Sans Serif" w:cs="Times New Roman"/>
          <w:w w:val="90"/>
          <w:sz w:val="14"/>
          <w:lang w:val="pt-PT"/>
        </w:rPr>
        <w:t>86</w:t>
      </w:r>
      <w:r w:rsidRPr="00A95197">
        <w:rPr>
          <w:rFonts w:ascii="Microsoft Sans Serif" w:eastAsia="Times New Roman" w:hAnsi="Microsoft Sans Serif" w:cs="Times New Roman"/>
          <w:spacing w:val="-5"/>
          <w:w w:val="90"/>
          <w:sz w:val="14"/>
          <w:lang w:val="pt-PT"/>
        </w:rPr>
        <w:t xml:space="preserve"> </w:t>
      </w:r>
      <w:r w:rsidRPr="00A95197">
        <w:rPr>
          <w:rFonts w:ascii="Microsoft Sans Serif" w:eastAsia="Times New Roman" w:hAnsi="Microsoft Sans Serif" w:cs="Times New Roman"/>
          <w:color w:val="575757"/>
          <w:w w:val="90"/>
          <w:sz w:val="14"/>
          <w:lang w:val="pt-PT"/>
        </w:rPr>
        <w:t>●</w:t>
      </w:r>
      <w:r w:rsidRPr="00A95197">
        <w:rPr>
          <w:rFonts w:ascii="Microsoft Sans Serif" w:eastAsia="Times New Roman" w:hAnsi="Microsoft Sans Serif" w:cs="Times New Roman"/>
          <w:color w:val="575757"/>
          <w:spacing w:val="-3"/>
          <w:w w:val="90"/>
          <w:sz w:val="14"/>
          <w:lang w:val="pt-PT"/>
        </w:rPr>
        <w:t xml:space="preserve"> </w:t>
      </w:r>
      <w:r w:rsidRPr="00A95197">
        <w:rPr>
          <w:rFonts w:ascii="Microsoft Sans Serif" w:eastAsia="Times New Roman" w:hAnsi="Microsoft Sans Serif" w:cs="Times New Roman"/>
          <w:w w:val="90"/>
          <w:sz w:val="14"/>
          <w:lang w:val="pt-PT"/>
        </w:rPr>
        <w:t>CEP</w:t>
      </w:r>
      <w:r w:rsidRPr="00A95197">
        <w:rPr>
          <w:rFonts w:ascii="Microsoft Sans Serif" w:eastAsia="Times New Roman" w:hAnsi="Microsoft Sans Serif" w:cs="Times New Roman"/>
          <w:spacing w:val="-2"/>
          <w:w w:val="90"/>
          <w:sz w:val="14"/>
          <w:lang w:val="pt-PT"/>
        </w:rPr>
        <w:t xml:space="preserve"> </w:t>
      </w:r>
      <w:r w:rsidRPr="00A95197">
        <w:rPr>
          <w:rFonts w:ascii="Microsoft Sans Serif" w:eastAsia="Times New Roman" w:hAnsi="Microsoft Sans Serif" w:cs="Times New Roman"/>
          <w:w w:val="90"/>
          <w:sz w:val="14"/>
          <w:lang w:val="pt-PT"/>
        </w:rPr>
        <w:t>74605-010</w:t>
      </w:r>
    </w:p>
    <w:p w14:paraId="455212C8" w14:textId="77777777" w:rsidR="00A95197" w:rsidRPr="00A95197" w:rsidRDefault="00A95197" w:rsidP="00A95197">
      <w:pPr>
        <w:widowControl w:val="0"/>
        <w:autoSpaceDE w:val="0"/>
        <w:autoSpaceDN w:val="0"/>
        <w:spacing w:after="0" w:line="151" w:lineRule="exact"/>
        <w:ind w:left="6532"/>
        <w:rPr>
          <w:rFonts w:ascii="Microsoft Sans Serif" w:eastAsia="Times New Roman" w:hAnsi="Microsoft Sans Serif" w:cs="Times New Roman"/>
          <w:sz w:val="14"/>
          <w:lang w:val="pt-PT"/>
        </w:rPr>
      </w:pPr>
      <w:r w:rsidRPr="00A95197">
        <w:rPr>
          <w:rFonts w:ascii="Microsoft Sans Serif" w:eastAsia="Times New Roman" w:hAnsi="Microsoft Sans Serif" w:cs="Times New Roman"/>
          <w:w w:val="85"/>
          <w:sz w:val="14"/>
          <w:lang w:val="pt-PT"/>
        </w:rPr>
        <w:t>Goiânia</w:t>
      </w:r>
      <w:r w:rsidRPr="00A95197">
        <w:rPr>
          <w:rFonts w:ascii="Microsoft Sans Serif" w:eastAsia="Times New Roman" w:hAnsi="Microsoft Sans Serif" w:cs="Times New Roman"/>
          <w:spacing w:val="7"/>
          <w:w w:val="85"/>
          <w:sz w:val="14"/>
          <w:lang w:val="pt-PT"/>
        </w:rPr>
        <w:t xml:space="preserve"> </w:t>
      </w:r>
      <w:r w:rsidRPr="00A95197">
        <w:rPr>
          <w:rFonts w:ascii="Microsoft Sans Serif" w:eastAsia="Times New Roman" w:hAnsi="Microsoft Sans Serif" w:cs="Times New Roman"/>
          <w:color w:val="575757"/>
          <w:w w:val="85"/>
          <w:sz w:val="14"/>
          <w:lang w:val="pt-PT"/>
        </w:rPr>
        <w:t>●</w:t>
      </w:r>
      <w:r w:rsidRPr="00A95197">
        <w:rPr>
          <w:rFonts w:ascii="Microsoft Sans Serif" w:eastAsia="Times New Roman" w:hAnsi="Microsoft Sans Serif" w:cs="Times New Roman"/>
          <w:color w:val="575757"/>
          <w:spacing w:val="10"/>
          <w:w w:val="85"/>
          <w:sz w:val="14"/>
          <w:lang w:val="pt-PT"/>
        </w:rPr>
        <w:t xml:space="preserve"> </w:t>
      </w:r>
      <w:r w:rsidRPr="00A95197">
        <w:rPr>
          <w:rFonts w:ascii="Microsoft Sans Serif" w:eastAsia="Times New Roman" w:hAnsi="Microsoft Sans Serif" w:cs="Times New Roman"/>
          <w:w w:val="85"/>
          <w:sz w:val="14"/>
          <w:lang w:val="pt-PT"/>
        </w:rPr>
        <w:t>Goiás</w:t>
      </w:r>
      <w:r w:rsidRPr="00A95197">
        <w:rPr>
          <w:rFonts w:ascii="Microsoft Sans Serif" w:eastAsia="Times New Roman" w:hAnsi="Microsoft Sans Serif" w:cs="Times New Roman"/>
          <w:spacing w:val="10"/>
          <w:w w:val="85"/>
          <w:sz w:val="14"/>
          <w:lang w:val="pt-PT"/>
        </w:rPr>
        <w:t xml:space="preserve"> </w:t>
      </w:r>
      <w:r w:rsidRPr="00A95197">
        <w:rPr>
          <w:rFonts w:ascii="Microsoft Sans Serif" w:eastAsia="Times New Roman" w:hAnsi="Microsoft Sans Serif" w:cs="Times New Roman"/>
          <w:color w:val="575757"/>
          <w:w w:val="85"/>
          <w:sz w:val="14"/>
          <w:lang w:val="pt-PT"/>
        </w:rPr>
        <w:t>●</w:t>
      </w:r>
      <w:r w:rsidRPr="00A95197">
        <w:rPr>
          <w:rFonts w:ascii="Microsoft Sans Serif" w:eastAsia="Times New Roman" w:hAnsi="Microsoft Sans Serif" w:cs="Times New Roman"/>
          <w:color w:val="575757"/>
          <w:spacing w:val="9"/>
          <w:w w:val="85"/>
          <w:sz w:val="14"/>
          <w:lang w:val="pt-PT"/>
        </w:rPr>
        <w:t xml:space="preserve"> </w:t>
      </w:r>
      <w:r w:rsidRPr="00A95197">
        <w:rPr>
          <w:rFonts w:ascii="Microsoft Sans Serif" w:eastAsia="Times New Roman" w:hAnsi="Microsoft Sans Serif" w:cs="Times New Roman"/>
          <w:w w:val="85"/>
          <w:sz w:val="14"/>
          <w:lang w:val="pt-PT"/>
        </w:rPr>
        <w:t>Brasil</w:t>
      </w:r>
    </w:p>
    <w:p w14:paraId="78A755E6" w14:textId="77777777" w:rsidR="00A95197" w:rsidRPr="00A95197" w:rsidRDefault="00A95197" w:rsidP="00A95197">
      <w:pPr>
        <w:widowControl w:val="0"/>
        <w:autoSpaceDE w:val="0"/>
        <w:autoSpaceDN w:val="0"/>
        <w:spacing w:before="9" w:after="0" w:line="240" w:lineRule="auto"/>
        <w:ind w:left="6532"/>
        <w:rPr>
          <w:rFonts w:ascii="Microsoft Sans Serif" w:eastAsia="Times New Roman" w:hAnsi="Times New Roman" w:cs="Times New Roman"/>
          <w:sz w:val="14"/>
          <w:lang w:val="pt-PT"/>
        </w:rPr>
      </w:pPr>
      <w:r w:rsidRPr="00A95197">
        <w:rPr>
          <w:rFonts w:ascii="Microsoft Sans Serif" w:eastAsia="Times New Roman" w:hAnsi="Times New Roman" w:cs="Times New Roman"/>
          <w:w w:val="85"/>
          <w:sz w:val="14"/>
          <w:lang w:val="pt-PT"/>
        </w:rPr>
        <w:t>Fone:</w:t>
      </w:r>
      <w:r w:rsidRPr="00A95197">
        <w:rPr>
          <w:rFonts w:ascii="Microsoft Sans Serif" w:eastAsia="Times New Roman" w:hAnsi="Times New Roman" w:cs="Times New Roman"/>
          <w:spacing w:val="2"/>
          <w:w w:val="85"/>
          <w:sz w:val="14"/>
          <w:lang w:val="pt-PT"/>
        </w:rPr>
        <w:t xml:space="preserve"> </w:t>
      </w:r>
      <w:r w:rsidRPr="00A95197">
        <w:rPr>
          <w:rFonts w:ascii="Microsoft Sans Serif" w:eastAsia="Times New Roman" w:hAnsi="Times New Roman" w:cs="Times New Roman"/>
          <w:w w:val="85"/>
          <w:sz w:val="14"/>
          <w:lang w:val="pt-PT"/>
        </w:rPr>
        <w:t>(62)</w:t>
      </w:r>
      <w:r w:rsidRPr="00A95197">
        <w:rPr>
          <w:rFonts w:ascii="Microsoft Sans Serif" w:eastAsia="Times New Roman" w:hAnsi="Times New Roman" w:cs="Times New Roman"/>
          <w:spacing w:val="7"/>
          <w:w w:val="85"/>
          <w:sz w:val="14"/>
          <w:lang w:val="pt-PT"/>
        </w:rPr>
        <w:t xml:space="preserve"> </w:t>
      </w:r>
      <w:r w:rsidRPr="00A95197">
        <w:rPr>
          <w:rFonts w:ascii="Microsoft Sans Serif" w:eastAsia="Times New Roman" w:hAnsi="Times New Roman" w:cs="Times New Roman"/>
          <w:w w:val="85"/>
          <w:sz w:val="14"/>
          <w:lang w:val="pt-PT"/>
        </w:rPr>
        <w:t>3946.1021</w:t>
      </w:r>
      <w:r w:rsidRPr="00A95197">
        <w:rPr>
          <w:rFonts w:ascii="Microsoft Sans Serif" w:eastAsia="Times New Roman" w:hAnsi="Times New Roman" w:cs="Times New Roman"/>
          <w:spacing w:val="2"/>
          <w:w w:val="85"/>
          <w:sz w:val="14"/>
          <w:lang w:val="pt-PT"/>
        </w:rPr>
        <w:t xml:space="preserve"> </w:t>
      </w:r>
      <w:r w:rsidRPr="00A95197">
        <w:rPr>
          <w:rFonts w:ascii="Microsoft Sans Serif" w:eastAsia="Times New Roman" w:hAnsi="Times New Roman" w:cs="Times New Roman"/>
          <w:w w:val="85"/>
          <w:sz w:val="14"/>
          <w:lang w:val="pt-PT"/>
        </w:rPr>
        <w:t>l</w:t>
      </w:r>
      <w:r w:rsidRPr="00A95197">
        <w:rPr>
          <w:rFonts w:ascii="Microsoft Sans Serif" w:eastAsia="Times New Roman" w:hAnsi="Times New Roman" w:cs="Times New Roman"/>
          <w:spacing w:val="3"/>
          <w:w w:val="85"/>
          <w:sz w:val="14"/>
          <w:lang w:val="pt-PT"/>
        </w:rPr>
        <w:t xml:space="preserve"> </w:t>
      </w:r>
      <w:r w:rsidRPr="00A95197">
        <w:rPr>
          <w:rFonts w:ascii="Microsoft Sans Serif" w:eastAsia="Times New Roman" w:hAnsi="Times New Roman" w:cs="Times New Roman"/>
          <w:w w:val="85"/>
          <w:sz w:val="14"/>
          <w:lang w:val="pt-PT"/>
        </w:rPr>
        <w:t>Fax:</w:t>
      </w:r>
      <w:r w:rsidRPr="00A95197">
        <w:rPr>
          <w:rFonts w:ascii="Microsoft Sans Serif" w:eastAsia="Times New Roman" w:hAnsi="Times New Roman" w:cs="Times New Roman"/>
          <w:spacing w:val="3"/>
          <w:w w:val="85"/>
          <w:sz w:val="14"/>
          <w:lang w:val="pt-PT"/>
        </w:rPr>
        <w:t xml:space="preserve"> </w:t>
      </w:r>
      <w:r w:rsidRPr="00A95197">
        <w:rPr>
          <w:rFonts w:ascii="Microsoft Sans Serif" w:eastAsia="Times New Roman" w:hAnsi="Times New Roman" w:cs="Times New Roman"/>
          <w:w w:val="85"/>
          <w:sz w:val="14"/>
          <w:lang w:val="pt-PT"/>
        </w:rPr>
        <w:t>(62)</w:t>
      </w:r>
      <w:r w:rsidRPr="00A95197">
        <w:rPr>
          <w:rFonts w:ascii="Microsoft Sans Serif" w:eastAsia="Times New Roman" w:hAnsi="Times New Roman" w:cs="Times New Roman"/>
          <w:spacing w:val="4"/>
          <w:w w:val="85"/>
          <w:sz w:val="14"/>
          <w:lang w:val="pt-PT"/>
        </w:rPr>
        <w:t xml:space="preserve"> </w:t>
      </w:r>
      <w:r w:rsidRPr="00A95197">
        <w:rPr>
          <w:rFonts w:ascii="Microsoft Sans Serif" w:eastAsia="Times New Roman" w:hAnsi="Times New Roman" w:cs="Times New Roman"/>
          <w:w w:val="85"/>
          <w:sz w:val="14"/>
          <w:lang w:val="pt-PT"/>
        </w:rPr>
        <w:t>3946.1397</w:t>
      </w:r>
    </w:p>
    <w:p w14:paraId="46975130" w14:textId="77777777" w:rsidR="00A95197" w:rsidRPr="00A95197" w:rsidRDefault="000D6634" w:rsidP="00A95197">
      <w:pPr>
        <w:widowControl w:val="0"/>
        <w:autoSpaceDE w:val="0"/>
        <w:autoSpaceDN w:val="0"/>
        <w:spacing w:before="12" w:after="0" w:line="240" w:lineRule="auto"/>
        <w:ind w:left="6532"/>
        <w:rPr>
          <w:rFonts w:ascii="Microsoft Sans Serif" w:eastAsia="Times New Roman" w:hAnsi="Times New Roman" w:cs="Times New Roman"/>
          <w:sz w:val="14"/>
          <w:lang w:val="pt-PT"/>
        </w:rPr>
      </w:pPr>
      <w:hyperlink r:id="rId14">
        <w:r w:rsidR="00A95197" w:rsidRPr="00A95197">
          <w:rPr>
            <w:rFonts w:ascii="Microsoft Sans Serif" w:eastAsia="Times New Roman" w:hAnsi="Times New Roman" w:cs="Times New Roman"/>
            <w:w w:val="85"/>
            <w:sz w:val="14"/>
            <w:lang w:val="pt-PT"/>
          </w:rPr>
          <w:t>www.pucgoias.edu.br</w:t>
        </w:r>
        <w:r w:rsidR="00A95197" w:rsidRPr="00A95197">
          <w:rPr>
            <w:rFonts w:ascii="Microsoft Sans Serif" w:eastAsia="Times New Roman" w:hAnsi="Times New Roman" w:cs="Times New Roman"/>
            <w:spacing w:val="4"/>
            <w:w w:val="85"/>
            <w:sz w:val="14"/>
            <w:lang w:val="pt-PT"/>
          </w:rPr>
          <w:t xml:space="preserve"> </w:t>
        </w:r>
      </w:hyperlink>
      <w:r w:rsidR="00A95197" w:rsidRPr="00A95197">
        <w:rPr>
          <w:rFonts w:ascii="Microsoft Sans Serif" w:eastAsia="Times New Roman" w:hAnsi="Times New Roman" w:cs="Times New Roman"/>
          <w:w w:val="85"/>
          <w:sz w:val="14"/>
          <w:lang w:val="pt-PT"/>
        </w:rPr>
        <w:t>l</w:t>
      </w:r>
      <w:r w:rsidR="00A95197" w:rsidRPr="00A95197">
        <w:rPr>
          <w:rFonts w:ascii="Microsoft Sans Serif" w:eastAsia="Times New Roman" w:hAnsi="Times New Roman" w:cs="Times New Roman"/>
          <w:spacing w:val="7"/>
          <w:w w:val="85"/>
          <w:sz w:val="14"/>
          <w:lang w:val="pt-PT"/>
        </w:rPr>
        <w:t xml:space="preserve"> </w:t>
      </w:r>
      <w:hyperlink r:id="rId15">
        <w:r w:rsidR="00A95197" w:rsidRPr="00A95197">
          <w:rPr>
            <w:rFonts w:ascii="Microsoft Sans Serif" w:eastAsia="Times New Roman" w:hAnsi="Times New Roman" w:cs="Times New Roman"/>
            <w:w w:val="85"/>
            <w:sz w:val="14"/>
            <w:lang w:val="pt-PT"/>
          </w:rPr>
          <w:t>prograd@pucgoias.edu.br</w:t>
        </w:r>
      </w:hyperlink>
    </w:p>
    <w:p w14:paraId="3612895C" w14:textId="77777777" w:rsidR="00A95197" w:rsidRPr="00A95197" w:rsidRDefault="00A95197" w:rsidP="00A95197">
      <w:pPr>
        <w:widowControl w:val="0"/>
        <w:autoSpaceDE w:val="0"/>
        <w:autoSpaceDN w:val="0"/>
        <w:spacing w:after="0" w:line="240" w:lineRule="auto"/>
        <w:rPr>
          <w:rFonts w:ascii="Microsoft Sans Serif" w:eastAsia="Times New Roman" w:hAnsi="Times New Roman" w:cs="Times New Roman"/>
          <w:sz w:val="20"/>
          <w:lang w:val="pt-PT"/>
        </w:rPr>
      </w:pPr>
    </w:p>
    <w:p w14:paraId="002C6FFC" w14:textId="77777777" w:rsidR="00A95197" w:rsidRPr="00A95197" w:rsidRDefault="00A95197" w:rsidP="00A95197">
      <w:pPr>
        <w:widowControl w:val="0"/>
        <w:autoSpaceDE w:val="0"/>
        <w:autoSpaceDN w:val="0"/>
        <w:spacing w:after="0" w:line="240" w:lineRule="auto"/>
        <w:rPr>
          <w:rFonts w:ascii="Microsoft Sans Serif" w:eastAsia="Times New Roman" w:hAnsi="Times New Roman" w:cs="Times New Roman"/>
          <w:sz w:val="20"/>
          <w:lang w:val="pt-PT"/>
        </w:rPr>
      </w:pPr>
    </w:p>
    <w:p w14:paraId="43D0B6B1" w14:textId="77777777" w:rsidR="00A95197" w:rsidRPr="00A95197" w:rsidRDefault="00A95197" w:rsidP="00A95197">
      <w:pPr>
        <w:widowControl w:val="0"/>
        <w:autoSpaceDE w:val="0"/>
        <w:autoSpaceDN w:val="0"/>
        <w:spacing w:before="238" w:after="0" w:line="240" w:lineRule="auto"/>
        <w:ind w:left="2693" w:right="2680"/>
        <w:jc w:val="center"/>
        <w:rPr>
          <w:rFonts w:ascii="Times New Roman" w:eastAsia="Times New Roman" w:hAnsi="Times New Roman" w:cs="Times New Roman"/>
          <w:b/>
          <w:bCs/>
          <w:sz w:val="28"/>
          <w:szCs w:val="28"/>
          <w:lang w:val="pt-PT"/>
        </w:rPr>
      </w:pPr>
      <w:r w:rsidRPr="00A95197">
        <w:rPr>
          <w:rFonts w:ascii="Times New Roman" w:eastAsia="Times New Roman" w:hAnsi="Times New Roman" w:cs="Times New Roman"/>
          <w:b/>
          <w:bCs/>
          <w:sz w:val="28"/>
          <w:szCs w:val="28"/>
          <w:lang w:val="pt-PT"/>
        </w:rPr>
        <w:t>RESOLUÇÃO</w:t>
      </w:r>
      <w:r w:rsidRPr="00A95197">
        <w:rPr>
          <w:rFonts w:ascii="Times New Roman" w:eastAsia="Times New Roman" w:hAnsi="Times New Roman" w:cs="Times New Roman"/>
          <w:b/>
          <w:bCs/>
          <w:spacing w:val="-1"/>
          <w:sz w:val="28"/>
          <w:szCs w:val="28"/>
          <w:lang w:val="pt-PT"/>
        </w:rPr>
        <w:t xml:space="preserve"> </w:t>
      </w:r>
      <w:r w:rsidRPr="00A95197">
        <w:rPr>
          <w:rFonts w:ascii="Times New Roman" w:eastAsia="Times New Roman" w:hAnsi="Times New Roman" w:cs="Times New Roman"/>
          <w:b/>
          <w:bCs/>
          <w:sz w:val="28"/>
          <w:szCs w:val="28"/>
          <w:lang w:val="pt-PT"/>
        </w:rPr>
        <w:t>nº</w:t>
      </w:r>
      <w:r w:rsidRPr="00A95197">
        <w:rPr>
          <w:rFonts w:ascii="Times New Roman" w:eastAsia="Times New Roman" w:hAnsi="Times New Roman" w:cs="Times New Roman"/>
          <w:b/>
          <w:bCs/>
          <w:spacing w:val="-1"/>
          <w:sz w:val="28"/>
          <w:szCs w:val="28"/>
          <w:lang w:val="pt-PT"/>
        </w:rPr>
        <w:t xml:space="preserve"> </w:t>
      </w:r>
      <w:r w:rsidRPr="00A95197">
        <w:rPr>
          <w:rFonts w:ascii="Times New Roman" w:eastAsia="Times New Roman" w:hAnsi="Times New Roman" w:cs="Times New Roman"/>
          <w:b/>
          <w:bCs/>
          <w:sz w:val="28"/>
          <w:szCs w:val="28"/>
          <w:lang w:val="pt-PT"/>
        </w:rPr>
        <w:t>038/2020</w:t>
      </w:r>
      <w:r w:rsidRPr="00A95197">
        <w:rPr>
          <w:rFonts w:ascii="Times New Roman" w:eastAsia="Times New Roman" w:hAnsi="Times New Roman" w:cs="Times New Roman"/>
          <w:b/>
          <w:bCs/>
          <w:spacing w:val="2"/>
          <w:sz w:val="28"/>
          <w:szCs w:val="28"/>
          <w:lang w:val="pt-PT"/>
        </w:rPr>
        <w:t xml:space="preserve"> </w:t>
      </w:r>
      <w:r w:rsidRPr="00A95197">
        <w:rPr>
          <w:rFonts w:ascii="Times New Roman" w:eastAsia="Times New Roman" w:hAnsi="Times New Roman" w:cs="Times New Roman"/>
          <w:b/>
          <w:bCs/>
          <w:sz w:val="28"/>
          <w:szCs w:val="28"/>
          <w:lang w:val="pt-PT"/>
        </w:rPr>
        <w:t>-</w:t>
      </w:r>
      <w:r w:rsidRPr="00A95197">
        <w:rPr>
          <w:rFonts w:ascii="Times New Roman" w:eastAsia="Times New Roman" w:hAnsi="Times New Roman" w:cs="Times New Roman"/>
          <w:b/>
          <w:bCs/>
          <w:spacing w:val="-4"/>
          <w:sz w:val="28"/>
          <w:szCs w:val="28"/>
          <w:lang w:val="pt-PT"/>
        </w:rPr>
        <w:t xml:space="preserve"> </w:t>
      </w:r>
      <w:r w:rsidRPr="00A95197">
        <w:rPr>
          <w:rFonts w:ascii="Times New Roman" w:eastAsia="Times New Roman" w:hAnsi="Times New Roman" w:cs="Times New Roman"/>
          <w:b/>
          <w:bCs/>
          <w:sz w:val="28"/>
          <w:szCs w:val="28"/>
          <w:lang w:val="pt-PT"/>
        </w:rPr>
        <w:t>CEPE</w:t>
      </w:r>
    </w:p>
    <w:p w14:paraId="38FD7B38" w14:textId="77777777" w:rsidR="00A95197" w:rsidRPr="00A95197" w:rsidRDefault="00A95197" w:rsidP="00A95197">
      <w:pPr>
        <w:widowControl w:val="0"/>
        <w:autoSpaceDE w:val="0"/>
        <w:autoSpaceDN w:val="0"/>
        <w:spacing w:before="253" w:after="0" w:line="240" w:lineRule="auto"/>
        <w:ind w:left="2300" w:right="2680"/>
        <w:jc w:val="center"/>
        <w:outlineLvl w:val="0"/>
        <w:rPr>
          <w:rFonts w:ascii="Times New Roman" w:eastAsia="Times New Roman" w:hAnsi="Times New Roman" w:cs="Times New Roman"/>
          <w:b/>
          <w:bCs/>
          <w:lang w:val="pt-PT"/>
        </w:rPr>
      </w:pPr>
      <w:r w:rsidRPr="00A95197">
        <w:rPr>
          <w:rFonts w:ascii="Times New Roman" w:eastAsia="Times New Roman" w:hAnsi="Times New Roman" w:cs="Times New Roman"/>
          <w:b/>
          <w:bCs/>
          <w:lang w:val="pt-PT"/>
        </w:rPr>
        <w:t>ANEXO</w:t>
      </w:r>
      <w:r w:rsidRPr="00A95197">
        <w:rPr>
          <w:rFonts w:ascii="Times New Roman" w:eastAsia="Times New Roman" w:hAnsi="Times New Roman" w:cs="Times New Roman"/>
          <w:b/>
          <w:bCs/>
          <w:spacing w:val="-1"/>
          <w:lang w:val="pt-PT"/>
        </w:rPr>
        <w:t xml:space="preserve"> </w:t>
      </w:r>
      <w:r w:rsidRPr="00A95197">
        <w:rPr>
          <w:rFonts w:ascii="Times New Roman" w:eastAsia="Times New Roman" w:hAnsi="Times New Roman" w:cs="Times New Roman"/>
          <w:b/>
          <w:bCs/>
          <w:lang w:val="pt-PT"/>
        </w:rPr>
        <w:t>I</w:t>
      </w:r>
    </w:p>
    <w:p w14:paraId="6F6CF02D" w14:textId="77777777" w:rsidR="00A95197" w:rsidRPr="00A95197" w:rsidRDefault="00A95197" w:rsidP="00A95197">
      <w:pPr>
        <w:widowControl w:val="0"/>
        <w:autoSpaceDE w:val="0"/>
        <w:autoSpaceDN w:val="0"/>
        <w:spacing w:after="0" w:line="240" w:lineRule="auto"/>
        <w:rPr>
          <w:rFonts w:ascii="Times New Roman" w:eastAsia="Times New Roman" w:hAnsi="Times New Roman" w:cs="Times New Roman"/>
          <w:b/>
          <w:lang w:val="pt-PT"/>
        </w:rPr>
      </w:pPr>
    </w:p>
    <w:p w14:paraId="4146F093" w14:textId="77777777" w:rsidR="00A95197" w:rsidRPr="00A95197" w:rsidRDefault="00A95197" w:rsidP="00A95197">
      <w:pPr>
        <w:widowControl w:val="0"/>
        <w:autoSpaceDE w:val="0"/>
        <w:autoSpaceDN w:val="0"/>
        <w:spacing w:after="0" w:line="240" w:lineRule="auto"/>
        <w:ind w:left="2298" w:right="2680"/>
        <w:jc w:val="center"/>
        <w:rPr>
          <w:rFonts w:ascii="Times New Roman" w:eastAsia="Times New Roman" w:hAnsi="Times New Roman" w:cs="Times New Roman"/>
          <w:lang w:val="pt-PT"/>
        </w:rPr>
      </w:pPr>
      <w:r w:rsidRPr="00A95197">
        <w:rPr>
          <w:rFonts w:ascii="Times New Roman" w:eastAsia="Times New Roman" w:hAnsi="Times New Roman" w:cs="Times New Roman"/>
          <w:lang w:val="pt-PT"/>
        </w:rPr>
        <w:t>APÊNDICE</w:t>
      </w:r>
      <w:r w:rsidRPr="00A95197">
        <w:rPr>
          <w:rFonts w:ascii="Times New Roman" w:eastAsia="Times New Roman" w:hAnsi="Times New Roman" w:cs="Times New Roman"/>
          <w:spacing w:val="-5"/>
          <w:lang w:val="pt-PT"/>
        </w:rPr>
        <w:t xml:space="preserve"> </w:t>
      </w:r>
      <w:r w:rsidRPr="00A95197">
        <w:rPr>
          <w:rFonts w:ascii="Times New Roman" w:eastAsia="Times New Roman" w:hAnsi="Times New Roman" w:cs="Times New Roman"/>
          <w:lang w:val="pt-PT"/>
        </w:rPr>
        <w:t>ao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TCC</w:t>
      </w:r>
    </w:p>
    <w:p w14:paraId="5988058D" w14:textId="77777777" w:rsidR="00A95197" w:rsidRPr="00A95197" w:rsidRDefault="00A95197" w:rsidP="00A95197">
      <w:pPr>
        <w:widowControl w:val="0"/>
        <w:autoSpaceDE w:val="0"/>
        <w:autoSpaceDN w:val="0"/>
        <w:spacing w:after="0" w:line="240" w:lineRule="auto"/>
        <w:rPr>
          <w:rFonts w:ascii="Times New Roman" w:eastAsia="Times New Roman" w:hAnsi="Times New Roman" w:cs="Times New Roman"/>
          <w:sz w:val="24"/>
          <w:lang w:val="pt-PT"/>
        </w:rPr>
      </w:pPr>
    </w:p>
    <w:p w14:paraId="5249DD5F" w14:textId="77777777" w:rsidR="00A95197" w:rsidRPr="00A95197" w:rsidRDefault="00A95197" w:rsidP="00A95197">
      <w:pPr>
        <w:widowControl w:val="0"/>
        <w:autoSpaceDE w:val="0"/>
        <w:autoSpaceDN w:val="0"/>
        <w:spacing w:before="3" w:after="0" w:line="240" w:lineRule="auto"/>
        <w:rPr>
          <w:rFonts w:ascii="Times New Roman" w:eastAsia="Times New Roman" w:hAnsi="Times New Roman" w:cs="Times New Roman"/>
          <w:sz w:val="31"/>
          <w:lang w:val="pt-PT"/>
        </w:rPr>
      </w:pPr>
    </w:p>
    <w:p w14:paraId="76BE559B" w14:textId="77777777" w:rsidR="00A95197" w:rsidRPr="00A95197" w:rsidRDefault="00A95197" w:rsidP="00A95197">
      <w:pPr>
        <w:widowControl w:val="0"/>
        <w:autoSpaceDE w:val="0"/>
        <w:autoSpaceDN w:val="0"/>
        <w:spacing w:after="0" w:line="240" w:lineRule="auto"/>
        <w:ind w:left="119"/>
        <w:jc w:val="both"/>
        <w:outlineLvl w:val="0"/>
        <w:rPr>
          <w:rFonts w:ascii="Times New Roman" w:eastAsia="Times New Roman" w:hAnsi="Times New Roman" w:cs="Times New Roman"/>
          <w:b/>
          <w:bCs/>
          <w:lang w:val="pt-PT"/>
        </w:rPr>
      </w:pPr>
      <w:r w:rsidRPr="00A95197">
        <w:rPr>
          <w:rFonts w:ascii="Times New Roman" w:eastAsia="Times New Roman" w:hAnsi="Times New Roman" w:cs="Times New Roman"/>
          <w:b/>
          <w:bCs/>
          <w:lang w:val="pt-PT"/>
        </w:rPr>
        <w:t>O</w:t>
      </w:r>
      <w:r w:rsidRPr="00A95197">
        <w:rPr>
          <w:rFonts w:ascii="Times New Roman" w:eastAsia="Times New Roman" w:hAnsi="Times New Roman" w:cs="Times New Roman"/>
          <w:b/>
          <w:bCs/>
          <w:spacing w:val="-1"/>
          <w:lang w:val="pt-PT"/>
        </w:rPr>
        <w:t xml:space="preserve"> </w:t>
      </w:r>
      <w:r w:rsidRPr="00A95197">
        <w:rPr>
          <w:rFonts w:ascii="Times New Roman" w:eastAsia="Times New Roman" w:hAnsi="Times New Roman" w:cs="Times New Roman"/>
          <w:b/>
          <w:bCs/>
          <w:lang w:val="pt-PT"/>
        </w:rPr>
        <w:t>estudante</w:t>
      </w:r>
      <w:r w:rsidRPr="00A95197">
        <w:rPr>
          <w:rFonts w:ascii="Times New Roman" w:eastAsia="Times New Roman" w:hAnsi="Times New Roman" w:cs="Times New Roman"/>
          <w:b/>
          <w:bCs/>
          <w:spacing w:val="54"/>
          <w:lang w:val="pt-PT"/>
        </w:rPr>
        <w:t xml:space="preserve"> </w:t>
      </w:r>
      <w:r w:rsidRPr="00A95197">
        <w:rPr>
          <w:rFonts w:ascii="Times New Roman" w:eastAsia="Times New Roman" w:hAnsi="Times New Roman" w:cs="Times New Roman"/>
          <w:b/>
          <w:bCs/>
          <w:lang w:val="pt-PT"/>
        </w:rPr>
        <w:t>Rogério</w:t>
      </w:r>
      <w:r w:rsidRPr="00A95197">
        <w:rPr>
          <w:rFonts w:ascii="Times New Roman" w:eastAsia="Times New Roman" w:hAnsi="Times New Roman" w:cs="Times New Roman"/>
          <w:b/>
          <w:bCs/>
          <w:spacing w:val="-2"/>
          <w:lang w:val="pt-PT"/>
        </w:rPr>
        <w:t xml:space="preserve"> </w:t>
      </w:r>
      <w:r w:rsidRPr="00A95197">
        <w:rPr>
          <w:rFonts w:ascii="Times New Roman" w:eastAsia="Times New Roman" w:hAnsi="Times New Roman" w:cs="Times New Roman"/>
          <w:b/>
          <w:bCs/>
          <w:lang w:val="pt-PT"/>
        </w:rPr>
        <w:t>Pires</w:t>
      </w:r>
      <w:r w:rsidRPr="00A95197">
        <w:rPr>
          <w:rFonts w:ascii="Times New Roman" w:eastAsia="Times New Roman" w:hAnsi="Times New Roman" w:cs="Times New Roman"/>
          <w:b/>
          <w:bCs/>
          <w:spacing w:val="-1"/>
          <w:lang w:val="pt-PT"/>
        </w:rPr>
        <w:t xml:space="preserve"> </w:t>
      </w:r>
      <w:r w:rsidRPr="00A95197">
        <w:rPr>
          <w:rFonts w:ascii="Times New Roman" w:eastAsia="Times New Roman" w:hAnsi="Times New Roman" w:cs="Times New Roman"/>
          <w:b/>
          <w:bCs/>
          <w:lang w:val="pt-PT"/>
        </w:rPr>
        <w:t>Alves</w:t>
      </w:r>
      <w:r w:rsidRPr="00A95197">
        <w:rPr>
          <w:rFonts w:ascii="Times New Roman" w:eastAsia="Times New Roman" w:hAnsi="Times New Roman" w:cs="Times New Roman"/>
          <w:b/>
          <w:bCs/>
          <w:spacing w:val="-3"/>
          <w:lang w:val="pt-PT"/>
        </w:rPr>
        <w:t xml:space="preserve"> </w:t>
      </w:r>
      <w:r w:rsidRPr="00A95197">
        <w:rPr>
          <w:rFonts w:ascii="Times New Roman" w:eastAsia="Times New Roman" w:hAnsi="Times New Roman" w:cs="Times New Roman"/>
          <w:b/>
          <w:bCs/>
          <w:lang w:val="pt-PT"/>
        </w:rPr>
        <w:t>Pereira</w:t>
      </w:r>
    </w:p>
    <w:p w14:paraId="7EE7222D" w14:textId="77777777" w:rsidR="00A95197" w:rsidRPr="00A95197" w:rsidRDefault="00A95197" w:rsidP="00A95197">
      <w:pPr>
        <w:widowControl w:val="0"/>
        <w:autoSpaceDE w:val="0"/>
        <w:autoSpaceDN w:val="0"/>
        <w:spacing w:before="131" w:after="0" w:line="360" w:lineRule="auto"/>
        <w:ind w:left="119" w:right="100"/>
        <w:jc w:val="both"/>
        <w:rPr>
          <w:rFonts w:ascii="Times New Roman" w:eastAsia="Times New Roman" w:hAnsi="Times New Roman" w:cs="Times New Roman"/>
          <w:lang w:val="pt-PT"/>
        </w:rPr>
      </w:pP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Curso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de</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Ciências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Aeronáuticas,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matrícula</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2018.1.0047.0032-7,</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telefone:</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(62)99484-2467,</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email</w:t>
      </w:r>
      <w:r w:rsidRPr="00A95197">
        <w:rPr>
          <w:rFonts w:ascii="Times New Roman" w:eastAsia="Times New Roman" w:hAnsi="Times New Roman" w:cs="Times New Roman"/>
          <w:spacing w:val="1"/>
          <w:lang w:val="pt-PT"/>
        </w:rPr>
        <w:t xml:space="preserve"> </w:t>
      </w:r>
      <w:hyperlink r:id="rId16">
        <w:r w:rsidRPr="00A95197">
          <w:rPr>
            <w:rFonts w:ascii="Times New Roman" w:eastAsia="Times New Roman" w:hAnsi="Times New Roman" w:cs="Times New Roman"/>
            <w:color w:val="0000FF"/>
            <w:u w:val="single" w:color="0000FF"/>
            <w:lang w:val="pt-PT"/>
          </w:rPr>
          <w:t>rogerioblocd@gmail.com</w:t>
        </w:r>
      </w:hyperlink>
      <w:r w:rsidRPr="00A95197">
        <w:rPr>
          <w:rFonts w:ascii="Times New Roman" w:eastAsia="Times New Roman" w:hAnsi="Times New Roman" w:cs="Times New Roman"/>
          <w:color w:val="0000FF"/>
          <w:lang w:val="pt-PT"/>
        </w:rPr>
        <w:t xml:space="preserve"> </w:t>
      </w:r>
      <w:r w:rsidRPr="00A95197">
        <w:rPr>
          <w:rFonts w:ascii="Times New Roman" w:eastAsia="Times New Roman" w:hAnsi="Times New Roman" w:cs="Times New Roman"/>
          <w:lang w:val="pt-PT"/>
        </w:rPr>
        <w:t>, na qualidade de titular dos direitos autorais, em consonância com a Lei nº</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9.610/98 (Lei dos Direitos do autor), autoriza a Pontifícia Universidade Católica de Goiás (PUC Goiás) a</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disponibilizar o Trabalho de Conclusão de Curso intitulado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“Benefícios dos eletromotores na aviação”,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gratuitamente,</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sem ressarcimento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dos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direitos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autorais,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por</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5</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(cinco)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anos,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conforme</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permissões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52"/>
          <w:lang w:val="pt-PT"/>
        </w:rPr>
        <w:t xml:space="preserve"> </w:t>
      </w:r>
      <w:r w:rsidRPr="00A95197">
        <w:rPr>
          <w:rFonts w:ascii="Times New Roman" w:eastAsia="Times New Roman" w:hAnsi="Times New Roman" w:cs="Times New Roman"/>
          <w:lang w:val="pt-PT"/>
        </w:rPr>
        <w:t>documento,</w:t>
      </w:r>
      <w:r w:rsidRPr="00A95197">
        <w:rPr>
          <w:rFonts w:ascii="Times New Roman" w:eastAsia="Times New Roman" w:hAnsi="Times New Roman" w:cs="Times New Roman"/>
          <w:spacing w:val="-3"/>
          <w:lang w:val="pt-PT"/>
        </w:rPr>
        <w:t xml:space="preserve"> </w:t>
      </w:r>
      <w:r w:rsidRPr="00A95197">
        <w:rPr>
          <w:rFonts w:ascii="Times New Roman" w:eastAsia="Times New Roman" w:hAnsi="Times New Roman" w:cs="Times New Roman"/>
          <w:lang w:val="pt-PT"/>
        </w:rPr>
        <w:t>em</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meio</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eletrônico,</w:t>
      </w:r>
      <w:r w:rsidRPr="00A95197">
        <w:rPr>
          <w:rFonts w:ascii="Times New Roman" w:eastAsia="Times New Roman" w:hAnsi="Times New Roman" w:cs="Times New Roman"/>
          <w:spacing w:val="-3"/>
          <w:lang w:val="pt-PT"/>
        </w:rPr>
        <w:t xml:space="preserve"> </w:t>
      </w:r>
      <w:r w:rsidRPr="00A95197">
        <w:rPr>
          <w:rFonts w:ascii="Times New Roman" w:eastAsia="Times New Roman" w:hAnsi="Times New Roman" w:cs="Times New Roman"/>
          <w:lang w:val="pt-PT"/>
        </w:rPr>
        <w:t>na</w:t>
      </w:r>
      <w:r w:rsidRPr="00A95197">
        <w:rPr>
          <w:rFonts w:ascii="Times New Roman" w:eastAsia="Times New Roman" w:hAnsi="Times New Roman" w:cs="Times New Roman"/>
          <w:spacing w:val="-4"/>
          <w:lang w:val="pt-PT"/>
        </w:rPr>
        <w:t xml:space="preserve"> </w:t>
      </w:r>
      <w:r w:rsidRPr="00A95197">
        <w:rPr>
          <w:rFonts w:ascii="Times New Roman" w:eastAsia="Times New Roman" w:hAnsi="Times New Roman" w:cs="Times New Roman"/>
          <w:lang w:val="pt-PT"/>
        </w:rPr>
        <w:t>rede</w:t>
      </w:r>
      <w:r w:rsidRPr="00A95197">
        <w:rPr>
          <w:rFonts w:ascii="Times New Roman" w:eastAsia="Times New Roman" w:hAnsi="Times New Roman" w:cs="Times New Roman"/>
          <w:spacing w:val="-4"/>
          <w:lang w:val="pt-PT"/>
        </w:rPr>
        <w:t xml:space="preserve"> </w:t>
      </w:r>
      <w:r w:rsidRPr="00A95197">
        <w:rPr>
          <w:rFonts w:ascii="Times New Roman" w:eastAsia="Times New Roman" w:hAnsi="Times New Roman" w:cs="Times New Roman"/>
          <w:lang w:val="pt-PT"/>
        </w:rPr>
        <w:t>mundial</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de</w:t>
      </w:r>
      <w:r w:rsidRPr="00A95197">
        <w:rPr>
          <w:rFonts w:ascii="Times New Roman" w:eastAsia="Times New Roman" w:hAnsi="Times New Roman" w:cs="Times New Roman"/>
          <w:spacing w:val="-2"/>
          <w:lang w:val="pt-PT"/>
        </w:rPr>
        <w:t xml:space="preserve"> </w:t>
      </w:r>
      <w:r w:rsidRPr="00A95197">
        <w:rPr>
          <w:rFonts w:ascii="Times New Roman" w:eastAsia="Times New Roman" w:hAnsi="Times New Roman" w:cs="Times New Roman"/>
          <w:lang w:val="pt-PT"/>
        </w:rPr>
        <w:t>computadores,</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no</w:t>
      </w:r>
      <w:r w:rsidRPr="00A95197">
        <w:rPr>
          <w:rFonts w:ascii="Times New Roman" w:eastAsia="Times New Roman" w:hAnsi="Times New Roman" w:cs="Times New Roman"/>
          <w:spacing w:val="-3"/>
          <w:lang w:val="pt-PT"/>
        </w:rPr>
        <w:t xml:space="preserve"> </w:t>
      </w:r>
      <w:r w:rsidRPr="00A95197">
        <w:rPr>
          <w:rFonts w:ascii="Times New Roman" w:eastAsia="Times New Roman" w:hAnsi="Times New Roman" w:cs="Times New Roman"/>
          <w:lang w:val="pt-PT"/>
        </w:rPr>
        <w:t>formato</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especificado</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(Texto</w:t>
      </w:r>
      <w:r w:rsidRPr="00A95197">
        <w:rPr>
          <w:rFonts w:ascii="Times New Roman" w:eastAsia="Times New Roman" w:hAnsi="Times New Roman" w:cs="Times New Roman"/>
          <w:spacing w:val="-3"/>
          <w:lang w:val="pt-PT"/>
        </w:rPr>
        <w:t xml:space="preserve"> </w:t>
      </w:r>
      <w:r w:rsidRPr="00A95197">
        <w:rPr>
          <w:rFonts w:ascii="Times New Roman" w:eastAsia="Times New Roman" w:hAnsi="Times New Roman" w:cs="Times New Roman"/>
          <w:lang w:val="pt-PT"/>
        </w:rPr>
        <w:t>(PDF);</w:t>
      </w:r>
      <w:r w:rsidRPr="00A95197">
        <w:rPr>
          <w:rFonts w:ascii="Times New Roman" w:eastAsia="Times New Roman" w:hAnsi="Times New Roman" w:cs="Times New Roman"/>
          <w:spacing w:val="-52"/>
          <w:lang w:val="pt-PT"/>
        </w:rPr>
        <w:t xml:space="preserve"> </w:t>
      </w:r>
      <w:r w:rsidRPr="00A95197">
        <w:rPr>
          <w:rFonts w:ascii="Times New Roman" w:eastAsia="Times New Roman" w:hAnsi="Times New Roman" w:cs="Times New Roman"/>
          <w:lang w:val="pt-PT"/>
        </w:rPr>
        <w:t>Imagem</w:t>
      </w:r>
      <w:r w:rsidRPr="00A95197">
        <w:rPr>
          <w:rFonts w:ascii="Times New Roman" w:eastAsia="Times New Roman" w:hAnsi="Times New Roman" w:cs="Times New Roman"/>
          <w:spacing w:val="20"/>
          <w:lang w:val="pt-PT"/>
        </w:rPr>
        <w:t xml:space="preserve"> </w:t>
      </w:r>
      <w:r w:rsidRPr="00A95197">
        <w:rPr>
          <w:rFonts w:ascii="Times New Roman" w:eastAsia="Times New Roman" w:hAnsi="Times New Roman" w:cs="Times New Roman"/>
          <w:lang w:val="pt-PT"/>
        </w:rPr>
        <w:t>(GIF</w:t>
      </w:r>
      <w:r w:rsidRPr="00A95197">
        <w:rPr>
          <w:rFonts w:ascii="Times New Roman" w:eastAsia="Times New Roman" w:hAnsi="Times New Roman" w:cs="Times New Roman"/>
          <w:spacing w:val="23"/>
          <w:lang w:val="pt-PT"/>
        </w:rPr>
        <w:t xml:space="preserve"> </w:t>
      </w:r>
      <w:r w:rsidRPr="00A95197">
        <w:rPr>
          <w:rFonts w:ascii="Times New Roman" w:eastAsia="Times New Roman" w:hAnsi="Times New Roman" w:cs="Times New Roman"/>
          <w:lang w:val="pt-PT"/>
        </w:rPr>
        <w:t>ou</w:t>
      </w:r>
      <w:r w:rsidRPr="00A95197">
        <w:rPr>
          <w:rFonts w:ascii="Times New Roman" w:eastAsia="Times New Roman" w:hAnsi="Times New Roman" w:cs="Times New Roman"/>
          <w:spacing w:val="22"/>
          <w:lang w:val="pt-PT"/>
        </w:rPr>
        <w:t xml:space="preserve"> </w:t>
      </w:r>
      <w:r w:rsidRPr="00A95197">
        <w:rPr>
          <w:rFonts w:ascii="Times New Roman" w:eastAsia="Times New Roman" w:hAnsi="Times New Roman" w:cs="Times New Roman"/>
          <w:lang w:val="pt-PT"/>
        </w:rPr>
        <w:t>JPEG);</w:t>
      </w:r>
      <w:r w:rsidRPr="00A95197">
        <w:rPr>
          <w:rFonts w:ascii="Times New Roman" w:eastAsia="Times New Roman" w:hAnsi="Times New Roman" w:cs="Times New Roman"/>
          <w:spacing w:val="21"/>
          <w:lang w:val="pt-PT"/>
        </w:rPr>
        <w:t xml:space="preserve"> </w:t>
      </w:r>
      <w:r w:rsidRPr="00A95197">
        <w:rPr>
          <w:rFonts w:ascii="Times New Roman" w:eastAsia="Times New Roman" w:hAnsi="Times New Roman" w:cs="Times New Roman"/>
          <w:lang w:val="pt-PT"/>
        </w:rPr>
        <w:t>Som</w:t>
      </w:r>
      <w:r w:rsidRPr="00A95197">
        <w:rPr>
          <w:rFonts w:ascii="Times New Roman" w:eastAsia="Times New Roman" w:hAnsi="Times New Roman" w:cs="Times New Roman"/>
          <w:spacing w:val="20"/>
          <w:lang w:val="pt-PT"/>
        </w:rPr>
        <w:t xml:space="preserve"> </w:t>
      </w:r>
      <w:r w:rsidRPr="00A95197">
        <w:rPr>
          <w:rFonts w:ascii="Times New Roman" w:eastAsia="Times New Roman" w:hAnsi="Times New Roman" w:cs="Times New Roman"/>
          <w:lang w:val="pt-PT"/>
        </w:rPr>
        <w:t>(WAVE,</w:t>
      </w:r>
      <w:r w:rsidRPr="00A95197">
        <w:rPr>
          <w:rFonts w:ascii="Times New Roman" w:eastAsia="Times New Roman" w:hAnsi="Times New Roman" w:cs="Times New Roman"/>
          <w:spacing w:val="21"/>
          <w:lang w:val="pt-PT"/>
        </w:rPr>
        <w:t xml:space="preserve"> </w:t>
      </w:r>
      <w:r w:rsidRPr="00A95197">
        <w:rPr>
          <w:rFonts w:ascii="Times New Roman" w:eastAsia="Times New Roman" w:hAnsi="Times New Roman" w:cs="Times New Roman"/>
          <w:lang w:val="pt-PT"/>
        </w:rPr>
        <w:t>MPEG,</w:t>
      </w:r>
      <w:r w:rsidRPr="00A95197">
        <w:rPr>
          <w:rFonts w:ascii="Times New Roman" w:eastAsia="Times New Roman" w:hAnsi="Times New Roman" w:cs="Times New Roman"/>
          <w:spacing w:val="20"/>
          <w:lang w:val="pt-PT"/>
        </w:rPr>
        <w:t xml:space="preserve"> </w:t>
      </w:r>
      <w:r w:rsidRPr="00A95197">
        <w:rPr>
          <w:rFonts w:ascii="Times New Roman" w:eastAsia="Times New Roman" w:hAnsi="Times New Roman" w:cs="Times New Roman"/>
          <w:lang w:val="pt-PT"/>
        </w:rPr>
        <w:t>AIFF,</w:t>
      </w:r>
      <w:r w:rsidRPr="00A95197">
        <w:rPr>
          <w:rFonts w:ascii="Times New Roman" w:eastAsia="Times New Roman" w:hAnsi="Times New Roman" w:cs="Times New Roman"/>
          <w:spacing w:val="23"/>
          <w:lang w:val="pt-PT"/>
        </w:rPr>
        <w:t xml:space="preserve"> </w:t>
      </w:r>
      <w:r w:rsidRPr="00A95197">
        <w:rPr>
          <w:rFonts w:ascii="Times New Roman" w:eastAsia="Times New Roman" w:hAnsi="Times New Roman" w:cs="Times New Roman"/>
          <w:lang w:val="pt-PT"/>
        </w:rPr>
        <w:t>SND);</w:t>
      </w:r>
      <w:r w:rsidRPr="00A95197">
        <w:rPr>
          <w:rFonts w:ascii="Times New Roman" w:eastAsia="Times New Roman" w:hAnsi="Times New Roman" w:cs="Times New Roman"/>
          <w:spacing w:val="20"/>
          <w:lang w:val="pt-PT"/>
        </w:rPr>
        <w:t xml:space="preserve"> </w:t>
      </w:r>
      <w:r w:rsidRPr="00A95197">
        <w:rPr>
          <w:rFonts w:ascii="Times New Roman" w:eastAsia="Times New Roman" w:hAnsi="Times New Roman" w:cs="Times New Roman"/>
          <w:lang w:val="pt-PT"/>
        </w:rPr>
        <w:t>Vídeo</w:t>
      </w:r>
      <w:r w:rsidRPr="00A95197">
        <w:rPr>
          <w:rFonts w:ascii="Times New Roman" w:eastAsia="Times New Roman" w:hAnsi="Times New Roman" w:cs="Times New Roman"/>
          <w:spacing w:val="23"/>
          <w:lang w:val="pt-PT"/>
        </w:rPr>
        <w:t xml:space="preserve"> </w:t>
      </w:r>
      <w:r w:rsidRPr="00A95197">
        <w:rPr>
          <w:rFonts w:ascii="Times New Roman" w:eastAsia="Times New Roman" w:hAnsi="Times New Roman" w:cs="Times New Roman"/>
          <w:lang w:val="pt-PT"/>
        </w:rPr>
        <w:t>(MPEG,</w:t>
      </w:r>
      <w:r w:rsidRPr="00A95197">
        <w:rPr>
          <w:rFonts w:ascii="Times New Roman" w:eastAsia="Times New Roman" w:hAnsi="Times New Roman" w:cs="Times New Roman"/>
          <w:spacing w:val="18"/>
          <w:lang w:val="pt-PT"/>
        </w:rPr>
        <w:t xml:space="preserve"> </w:t>
      </w:r>
      <w:r w:rsidRPr="00A95197">
        <w:rPr>
          <w:rFonts w:ascii="Times New Roman" w:eastAsia="Times New Roman" w:hAnsi="Times New Roman" w:cs="Times New Roman"/>
          <w:lang w:val="pt-PT"/>
        </w:rPr>
        <w:t>MWV,</w:t>
      </w:r>
      <w:r w:rsidRPr="00A95197">
        <w:rPr>
          <w:rFonts w:ascii="Times New Roman" w:eastAsia="Times New Roman" w:hAnsi="Times New Roman" w:cs="Times New Roman"/>
          <w:spacing w:val="21"/>
          <w:lang w:val="pt-PT"/>
        </w:rPr>
        <w:t xml:space="preserve"> </w:t>
      </w:r>
      <w:r w:rsidRPr="00A95197">
        <w:rPr>
          <w:rFonts w:ascii="Times New Roman" w:eastAsia="Times New Roman" w:hAnsi="Times New Roman" w:cs="Times New Roman"/>
          <w:lang w:val="pt-PT"/>
        </w:rPr>
        <w:t>AVI,</w:t>
      </w:r>
      <w:r w:rsidRPr="00A95197">
        <w:rPr>
          <w:rFonts w:ascii="Times New Roman" w:eastAsia="Times New Roman" w:hAnsi="Times New Roman" w:cs="Times New Roman"/>
          <w:spacing w:val="22"/>
          <w:lang w:val="pt-PT"/>
        </w:rPr>
        <w:t xml:space="preserve"> </w:t>
      </w:r>
      <w:r w:rsidRPr="00A95197">
        <w:rPr>
          <w:rFonts w:ascii="Times New Roman" w:eastAsia="Times New Roman" w:hAnsi="Times New Roman" w:cs="Times New Roman"/>
          <w:lang w:val="pt-PT"/>
        </w:rPr>
        <w:t>QT);</w:t>
      </w:r>
      <w:r w:rsidRPr="00A95197">
        <w:rPr>
          <w:rFonts w:ascii="Times New Roman" w:eastAsia="Times New Roman" w:hAnsi="Times New Roman" w:cs="Times New Roman"/>
          <w:spacing w:val="21"/>
          <w:lang w:val="pt-PT"/>
        </w:rPr>
        <w:t xml:space="preserve"> </w:t>
      </w:r>
      <w:r w:rsidRPr="00A95197">
        <w:rPr>
          <w:rFonts w:ascii="Times New Roman" w:eastAsia="Times New Roman" w:hAnsi="Times New Roman" w:cs="Times New Roman"/>
          <w:lang w:val="pt-PT"/>
        </w:rPr>
        <w:t>outros</w:t>
      </w:r>
    </w:p>
    <w:p w14:paraId="041716C1" w14:textId="77777777" w:rsidR="00A95197" w:rsidRPr="00A95197" w:rsidRDefault="00A95197" w:rsidP="00A95197">
      <w:pPr>
        <w:widowControl w:val="0"/>
        <w:autoSpaceDE w:val="0"/>
        <w:autoSpaceDN w:val="0"/>
        <w:spacing w:after="0" w:line="360" w:lineRule="auto"/>
        <w:ind w:left="119" w:right="99"/>
        <w:jc w:val="both"/>
        <w:rPr>
          <w:rFonts w:ascii="Times New Roman" w:eastAsia="Times New Roman" w:hAnsi="Times New Roman" w:cs="Times New Roman"/>
          <w:lang w:val="pt-PT"/>
        </w:rPr>
      </w:pPr>
      <w:r w:rsidRPr="00A95197">
        <w:rPr>
          <w:rFonts w:ascii="Times New Roman" w:eastAsia="Times New Roman" w:hAnsi="Times New Roman" w:cs="Times New Roman"/>
          <w:lang w:val="pt-PT"/>
        </w:rPr>
        <w:t>específicos da área; para fins de leitura e/ou impressão pela internet, a título de divulgação da produção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científica</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gerada nos cursos</w:t>
      </w:r>
      <w:r w:rsidRPr="00A95197">
        <w:rPr>
          <w:rFonts w:ascii="Times New Roman" w:eastAsia="Times New Roman" w:hAnsi="Times New Roman" w:cs="Times New Roman"/>
          <w:spacing w:val="-2"/>
          <w:lang w:val="pt-PT"/>
        </w:rPr>
        <w:t xml:space="preserve"> </w:t>
      </w:r>
      <w:r w:rsidRPr="00A95197">
        <w:rPr>
          <w:rFonts w:ascii="Times New Roman" w:eastAsia="Times New Roman" w:hAnsi="Times New Roman" w:cs="Times New Roman"/>
          <w:lang w:val="pt-PT"/>
        </w:rPr>
        <w:t>de</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graduação da</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PUC</w:t>
      </w:r>
      <w:r w:rsidRPr="00A95197">
        <w:rPr>
          <w:rFonts w:ascii="Times New Roman" w:eastAsia="Times New Roman" w:hAnsi="Times New Roman" w:cs="Times New Roman"/>
          <w:spacing w:val="-2"/>
          <w:lang w:val="pt-PT"/>
        </w:rPr>
        <w:t xml:space="preserve"> </w:t>
      </w:r>
      <w:r w:rsidRPr="00A95197">
        <w:rPr>
          <w:rFonts w:ascii="Times New Roman" w:eastAsia="Times New Roman" w:hAnsi="Times New Roman" w:cs="Times New Roman"/>
          <w:lang w:val="pt-PT"/>
        </w:rPr>
        <w:t>Goiás.</w:t>
      </w:r>
    </w:p>
    <w:p w14:paraId="04D0AE14" w14:textId="77777777" w:rsidR="00A95197" w:rsidRPr="00A95197" w:rsidRDefault="00A95197" w:rsidP="00A95197">
      <w:pPr>
        <w:widowControl w:val="0"/>
        <w:autoSpaceDE w:val="0"/>
        <w:autoSpaceDN w:val="0"/>
        <w:spacing w:before="2" w:after="0" w:line="240" w:lineRule="auto"/>
        <w:rPr>
          <w:rFonts w:ascii="Times New Roman" w:eastAsia="Times New Roman" w:hAnsi="Times New Roman" w:cs="Times New Roman"/>
          <w:sz w:val="33"/>
          <w:lang w:val="pt-PT"/>
        </w:rPr>
      </w:pPr>
    </w:p>
    <w:p w14:paraId="54B2DF13" w14:textId="77777777" w:rsidR="00A95197" w:rsidRPr="00A95197" w:rsidRDefault="00A95197" w:rsidP="00B505E1">
      <w:pPr>
        <w:widowControl w:val="0"/>
        <w:autoSpaceDE w:val="0"/>
        <w:autoSpaceDN w:val="0"/>
        <w:spacing w:after="0" w:line="720" w:lineRule="auto"/>
        <w:ind w:left="119" w:right="2408" w:firstLine="3204"/>
        <w:rPr>
          <w:rFonts w:ascii="Times New Roman" w:eastAsia="Times New Roman" w:hAnsi="Times New Roman" w:cs="Times New Roman"/>
          <w:lang w:val="pt-PT"/>
        </w:rPr>
      </w:pPr>
      <w:r w:rsidRPr="00A95197">
        <w:rPr>
          <w:rFonts w:ascii="Times New Roman" w:eastAsia="Times New Roman" w:hAnsi="Times New Roman" w:cs="Times New Roman"/>
          <w:lang w:val="pt-PT"/>
        </w:rPr>
        <w:t>Goiânia, 07 de dezembro de 2021</w:t>
      </w:r>
      <w:r w:rsidRPr="00A95197">
        <w:rPr>
          <w:rFonts w:ascii="Times New Roman" w:eastAsia="Times New Roman" w:hAnsi="Times New Roman" w:cs="Times New Roman"/>
          <w:spacing w:val="-52"/>
          <w:lang w:val="pt-PT"/>
        </w:rPr>
        <w:t xml:space="preserve"> </w:t>
      </w:r>
      <w:r w:rsidRPr="00A95197">
        <w:rPr>
          <w:rFonts w:ascii="Times New Roman" w:eastAsia="Times New Roman" w:hAnsi="Times New Roman" w:cs="Times New Roman"/>
          <w:lang w:val="pt-PT"/>
        </w:rPr>
        <w:t>Assinatura</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2"/>
          <w:lang w:val="pt-PT"/>
        </w:rPr>
        <w:t xml:space="preserve"> </w:t>
      </w:r>
      <w:r w:rsidRPr="00A95197">
        <w:rPr>
          <w:rFonts w:ascii="Times New Roman" w:eastAsia="Times New Roman" w:hAnsi="Times New Roman" w:cs="Times New Roman"/>
          <w:lang w:val="pt-PT"/>
        </w:rPr>
        <w:t>autor:</w:t>
      </w:r>
      <w:r w:rsidRPr="00A95197">
        <w:rPr>
          <w:rFonts w:ascii="Times New Roman" w:eastAsia="Times New Roman" w:hAnsi="Times New Roman" w:cs="Times New Roman"/>
          <w:spacing w:val="30"/>
          <w:lang w:val="pt-PT"/>
        </w:rPr>
        <w:t xml:space="preserve"> </w:t>
      </w:r>
      <w:r w:rsidRPr="00A95197">
        <w:rPr>
          <w:rFonts w:ascii="Times New Roman" w:eastAsia="Times New Roman" w:hAnsi="Times New Roman" w:cs="Times New Roman"/>
          <w:noProof/>
          <w:spacing w:val="-26"/>
          <w:lang w:val="pt-PT"/>
        </w:rPr>
        <w:drawing>
          <wp:inline distT="0" distB="0" distL="0" distR="0" wp14:anchorId="6F134AAA" wp14:editId="522441F6">
            <wp:extent cx="2385980" cy="2849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385980" cy="284987"/>
                    </a:xfrm>
                    <a:prstGeom prst="rect">
                      <a:avLst/>
                    </a:prstGeom>
                  </pic:spPr>
                </pic:pic>
              </a:graphicData>
            </a:graphic>
          </wp:inline>
        </w:drawing>
      </w:r>
    </w:p>
    <w:p w14:paraId="6D24C360" w14:textId="77777777" w:rsidR="00A95197" w:rsidRPr="00A95197" w:rsidRDefault="00A95197" w:rsidP="00A95197">
      <w:pPr>
        <w:widowControl w:val="0"/>
        <w:autoSpaceDE w:val="0"/>
        <w:autoSpaceDN w:val="0"/>
        <w:spacing w:before="245" w:after="0" w:line="240" w:lineRule="auto"/>
        <w:ind w:left="119"/>
        <w:jc w:val="both"/>
        <w:rPr>
          <w:rFonts w:ascii="Times New Roman" w:eastAsia="Times New Roman" w:hAnsi="Times New Roman" w:cs="Times New Roman"/>
          <w:lang w:val="pt-PT"/>
        </w:rPr>
      </w:pPr>
      <w:r w:rsidRPr="00A95197">
        <w:rPr>
          <w:rFonts w:ascii="Times New Roman" w:eastAsia="Times New Roman" w:hAnsi="Times New Roman" w:cs="Times New Roman"/>
          <w:lang w:val="pt-PT"/>
        </w:rPr>
        <w:t>Nome completo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3"/>
          <w:lang w:val="pt-PT"/>
        </w:rPr>
        <w:t xml:space="preserve"> </w:t>
      </w:r>
      <w:r w:rsidRPr="00A95197">
        <w:rPr>
          <w:rFonts w:ascii="Times New Roman" w:eastAsia="Times New Roman" w:hAnsi="Times New Roman" w:cs="Times New Roman"/>
          <w:lang w:val="pt-PT"/>
        </w:rPr>
        <w:t xml:space="preserve">autor:  </w:t>
      </w:r>
      <w:r w:rsidRPr="00A95197">
        <w:rPr>
          <w:rFonts w:ascii="Times New Roman" w:eastAsia="Times New Roman" w:hAnsi="Times New Roman" w:cs="Times New Roman"/>
          <w:spacing w:val="48"/>
          <w:lang w:val="pt-PT"/>
        </w:rPr>
        <w:t xml:space="preserve"> </w:t>
      </w:r>
      <w:r w:rsidRPr="00A95197">
        <w:rPr>
          <w:rFonts w:ascii="Times New Roman" w:eastAsia="Times New Roman" w:hAnsi="Times New Roman" w:cs="Times New Roman"/>
          <w:lang w:val="pt-PT"/>
        </w:rPr>
        <w:t>Rogério</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Pires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Alves</w:t>
      </w:r>
      <w:r w:rsidRPr="00A95197">
        <w:rPr>
          <w:rFonts w:ascii="Times New Roman" w:eastAsia="Times New Roman" w:hAnsi="Times New Roman" w:cs="Times New Roman"/>
          <w:spacing w:val="-1"/>
          <w:lang w:val="pt-PT"/>
        </w:rPr>
        <w:t xml:space="preserve"> </w:t>
      </w:r>
      <w:r w:rsidRPr="00A95197">
        <w:rPr>
          <w:rFonts w:ascii="Times New Roman" w:eastAsia="Times New Roman" w:hAnsi="Times New Roman" w:cs="Times New Roman"/>
          <w:lang w:val="pt-PT"/>
        </w:rPr>
        <w:t>Pereira</w:t>
      </w:r>
    </w:p>
    <w:p w14:paraId="31BC3D37" w14:textId="77777777" w:rsidR="00A95197" w:rsidRPr="00A95197" w:rsidRDefault="00A95197" w:rsidP="00A95197">
      <w:pPr>
        <w:widowControl w:val="0"/>
        <w:autoSpaceDE w:val="0"/>
        <w:autoSpaceDN w:val="0"/>
        <w:spacing w:after="0" w:line="240" w:lineRule="auto"/>
        <w:rPr>
          <w:rFonts w:ascii="Times New Roman" w:eastAsia="Times New Roman" w:hAnsi="Times New Roman" w:cs="Times New Roman"/>
          <w:sz w:val="24"/>
          <w:lang w:val="pt-PT"/>
        </w:rPr>
      </w:pPr>
    </w:p>
    <w:p w14:paraId="1D853DFA" w14:textId="77777777" w:rsidR="00A95197" w:rsidRPr="00A95197" w:rsidRDefault="00A95197" w:rsidP="00A95197">
      <w:pPr>
        <w:widowControl w:val="0"/>
        <w:autoSpaceDE w:val="0"/>
        <w:autoSpaceDN w:val="0"/>
        <w:spacing w:after="0" w:line="240" w:lineRule="auto"/>
        <w:rPr>
          <w:rFonts w:ascii="Times New Roman" w:eastAsia="Times New Roman" w:hAnsi="Times New Roman" w:cs="Times New Roman"/>
          <w:sz w:val="27"/>
          <w:lang w:val="pt-PT"/>
        </w:rPr>
      </w:pPr>
    </w:p>
    <w:p w14:paraId="1BA74EE1" w14:textId="77777777" w:rsidR="00A95197" w:rsidRPr="00A95197" w:rsidRDefault="00A95197" w:rsidP="00A95197">
      <w:pPr>
        <w:widowControl w:val="0"/>
        <w:tabs>
          <w:tab w:val="left" w:pos="8810"/>
        </w:tabs>
        <w:autoSpaceDE w:val="0"/>
        <w:autoSpaceDN w:val="0"/>
        <w:spacing w:after="0" w:line="240" w:lineRule="auto"/>
        <w:ind w:left="119"/>
        <w:jc w:val="both"/>
        <w:rPr>
          <w:rFonts w:ascii="Times New Roman" w:eastAsia="Times New Roman" w:hAnsi="Times New Roman" w:cs="Times New Roman"/>
          <w:lang w:val="pt-PT"/>
        </w:rPr>
      </w:pPr>
      <w:r w:rsidRPr="00A95197">
        <w:rPr>
          <w:rFonts w:ascii="Times New Roman" w:eastAsia="Times New Roman" w:hAnsi="Times New Roman" w:cs="Times New Roman"/>
          <w:noProof/>
          <w:lang w:val="pt-PT"/>
        </w:rPr>
        <w:drawing>
          <wp:anchor distT="0" distB="0" distL="0" distR="0" simplePos="0" relativeHeight="251663360" behindDoc="1" locked="0" layoutInCell="1" allowOverlap="1" wp14:anchorId="54034AEA" wp14:editId="1D5DD6F7">
            <wp:simplePos x="0" y="0"/>
            <wp:positionH relativeFrom="page">
              <wp:posOffset>3344773</wp:posOffset>
            </wp:positionH>
            <wp:positionV relativeFrom="paragraph">
              <wp:posOffset>-303951</wp:posOffset>
            </wp:positionV>
            <wp:extent cx="1846986" cy="579955"/>
            <wp:effectExtent l="0" t="0" r="0" b="0"/>
            <wp:wrapNone/>
            <wp:docPr id="5" name="image3.png" descr="Fundo preto com estrel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Fundo preto com estrelas&#10;&#10;Descrição gerada automaticamente"/>
                    <pic:cNvPicPr/>
                  </pic:nvPicPr>
                  <pic:blipFill>
                    <a:blip r:embed="rId18" cstate="print"/>
                    <a:stretch>
                      <a:fillRect/>
                    </a:stretch>
                  </pic:blipFill>
                  <pic:spPr>
                    <a:xfrm>
                      <a:off x="0" y="0"/>
                      <a:ext cx="1846986" cy="579955"/>
                    </a:xfrm>
                    <a:prstGeom prst="rect">
                      <a:avLst/>
                    </a:prstGeom>
                  </pic:spPr>
                </pic:pic>
              </a:graphicData>
            </a:graphic>
          </wp:anchor>
        </w:drawing>
      </w:r>
      <w:r w:rsidRPr="00A95197">
        <w:rPr>
          <w:rFonts w:ascii="Times New Roman" w:eastAsia="Times New Roman" w:hAnsi="Times New Roman" w:cs="Times New Roman"/>
          <w:lang w:val="pt-PT"/>
        </w:rPr>
        <w:t>Assinatura</w:t>
      </w:r>
      <w:r w:rsidRPr="00A95197">
        <w:rPr>
          <w:rFonts w:ascii="Times New Roman" w:eastAsia="Times New Roman" w:hAnsi="Times New Roman" w:cs="Times New Roman"/>
          <w:spacing w:val="-4"/>
          <w:lang w:val="pt-PT"/>
        </w:rPr>
        <w:t xml:space="preserve"> </w:t>
      </w: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5"/>
          <w:lang w:val="pt-PT"/>
        </w:rPr>
        <w:t xml:space="preserve"> </w:t>
      </w:r>
      <w:r w:rsidRPr="00A95197">
        <w:rPr>
          <w:rFonts w:ascii="Times New Roman" w:eastAsia="Times New Roman" w:hAnsi="Times New Roman" w:cs="Times New Roman"/>
          <w:lang w:val="pt-PT"/>
        </w:rPr>
        <w:t>professor-orientador:</w:t>
      </w:r>
      <w:r w:rsidRPr="00A95197">
        <w:rPr>
          <w:rFonts w:ascii="Times New Roman" w:eastAsia="Times New Roman" w:hAnsi="Times New Roman" w:cs="Times New Roman"/>
          <w:spacing w:val="-4"/>
          <w:lang w:val="pt-PT"/>
        </w:rPr>
        <w:t xml:space="preserve"> </w:t>
      </w:r>
      <w:r w:rsidRPr="00A95197">
        <w:rPr>
          <w:rFonts w:ascii="Times New Roman" w:eastAsia="Times New Roman" w:hAnsi="Times New Roman" w:cs="Times New Roman"/>
          <w:u w:val="single"/>
          <w:lang w:val="pt-PT"/>
        </w:rPr>
        <w:t xml:space="preserve"> </w:t>
      </w:r>
      <w:r w:rsidRPr="00A95197">
        <w:rPr>
          <w:rFonts w:ascii="Times New Roman" w:eastAsia="Times New Roman" w:hAnsi="Times New Roman" w:cs="Times New Roman"/>
          <w:u w:val="single"/>
          <w:lang w:val="pt-PT"/>
        </w:rPr>
        <w:tab/>
      </w:r>
    </w:p>
    <w:p w14:paraId="7C89C3E8" w14:textId="77777777" w:rsidR="00A95197" w:rsidRPr="00A95197" w:rsidRDefault="00A95197" w:rsidP="00A95197">
      <w:pPr>
        <w:widowControl w:val="0"/>
        <w:autoSpaceDE w:val="0"/>
        <w:autoSpaceDN w:val="0"/>
        <w:spacing w:before="1" w:after="0" w:line="240" w:lineRule="auto"/>
        <w:rPr>
          <w:rFonts w:ascii="Times New Roman" w:eastAsia="Times New Roman" w:hAnsi="Times New Roman" w:cs="Times New Roman"/>
          <w:sz w:val="14"/>
          <w:lang w:val="pt-PT"/>
        </w:rPr>
      </w:pPr>
    </w:p>
    <w:p w14:paraId="3A473A15" w14:textId="77777777" w:rsidR="00B505E1" w:rsidRDefault="00B505E1" w:rsidP="00B505E1">
      <w:pPr>
        <w:spacing w:after="0" w:line="360" w:lineRule="auto"/>
        <w:ind w:firstLine="142"/>
        <w:jc w:val="both"/>
        <w:rPr>
          <w:rFonts w:ascii="Times New Roman" w:eastAsia="Times New Roman" w:hAnsi="Times New Roman" w:cs="Times New Roman"/>
          <w:lang w:val="pt-PT"/>
        </w:rPr>
      </w:pPr>
    </w:p>
    <w:p w14:paraId="69DD9FEF" w14:textId="2F3A059E" w:rsidR="007531ED" w:rsidRPr="00F871DE" w:rsidRDefault="00A95197" w:rsidP="00B505E1">
      <w:pPr>
        <w:spacing w:after="0" w:line="360" w:lineRule="auto"/>
        <w:ind w:firstLine="142"/>
        <w:jc w:val="both"/>
        <w:rPr>
          <w:rFonts w:ascii="Arial" w:eastAsia="Arial" w:hAnsi="Arial" w:cs="Arial"/>
          <w:color w:val="000000" w:themeColor="text1"/>
          <w:sz w:val="23"/>
          <w:szCs w:val="23"/>
        </w:rPr>
      </w:pPr>
      <w:r w:rsidRPr="00A95197">
        <w:rPr>
          <w:rFonts w:ascii="Times New Roman" w:eastAsia="Times New Roman" w:hAnsi="Times New Roman" w:cs="Times New Roman"/>
          <w:lang w:val="pt-PT"/>
        </w:rPr>
        <w:t>Nome</w:t>
      </w:r>
      <w:r w:rsidRPr="00A95197">
        <w:rPr>
          <w:rFonts w:ascii="Times New Roman" w:eastAsia="Times New Roman" w:hAnsi="Times New Roman" w:cs="Times New Roman"/>
          <w:spacing w:val="-4"/>
          <w:lang w:val="pt-PT"/>
        </w:rPr>
        <w:t xml:space="preserve"> </w:t>
      </w:r>
      <w:r w:rsidRPr="00A95197">
        <w:rPr>
          <w:rFonts w:ascii="Times New Roman" w:eastAsia="Times New Roman" w:hAnsi="Times New Roman" w:cs="Times New Roman"/>
          <w:lang w:val="pt-PT"/>
        </w:rPr>
        <w:t>completo</w:t>
      </w:r>
      <w:r w:rsidRPr="00A95197">
        <w:rPr>
          <w:rFonts w:ascii="Times New Roman" w:eastAsia="Times New Roman" w:hAnsi="Times New Roman" w:cs="Times New Roman"/>
          <w:spacing w:val="-2"/>
          <w:lang w:val="pt-PT"/>
        </w:rPr>
        <w:t xml:space="preserve"> </w:t>
      </w:r>
      <w:r w:rsidRPr="00A95197">
        <w:rPr>
          <w:rFonts w:ascii="Times New Roman" w:eastAsia="Times New Roman" w:hAnsi="Times New Roman" w:cs="Times New Roman"/>
          <w:lang w:val="pt-PT"/>
        </w:rPr>
        <w:t>do</w:t>
      </w:r>
      <w:r w:rsidRPr="00A95197">
        <w:rPr>
          <w:rFonts w:ascii="Times New Roman" w:eastAsia="Times New Roman" w:hAnsi="Times New Roman" w:cs="Times New Roman"/>
          <w:spacing w:val="-6"/>
          <w:lang w:val="pt-PT"/>
        </w:rPr>
        <w:t xml:space="preserve"> </w:t>
      </w:r>
      <w:r w:rsidRPr="00A95197">
        <w:rPr>
          <w:rFonts w:ascii="Times New Roman" w:eastAsia="Times New Roman" w:hAnsi="Times New Roman" w:cs="Times New Roman"/>
          <w:lang w:val="pt-PT"/>
        </w:rPr>
        <w:t>professor-orientador:</w:t>
      </w:r>
      <w:r w:rsidRPr="00A95197">
        <w:rPr>
          <w:rFonts w:ascii="Times New Roman" w:eastAsia="Times New Roman" w:hAnsi="Times New Roman" w:cs="Times New Roman"/>
          <w:u w:val="single"/>
          <w:lang w:val="pt-PT"/>
        </w:rPr>
        <w:t xml:space="preserve"> </w:t>
      </w:r>
      <w:r w:rsidRPr="00A95197">
        <w:rPr>
          <w:rFonts w:ascii="Times New Roman" w:eastAsia="Times New Roman" w:hAnsi="Times New Roman" w:cs="Times New Roman"/>
          <w:u w:val="single"/>
          <w:lang w:val="pt-PT"/>
        </w:rPr>
        <w:tab/>
      </w:r>
      <w:r w:rsidR="00B505E1">
        <w:rPr>
          <w:rFonts w:ascii="Times New Roman" w:eastAsia="Times New Roman" w:hAnsi="Times New Roman" w:cs="Times New Roman"/>
          <w:u w:val="single"/>
          <w:lang w:val="pt-PT"/>
        </w:rPr>
        <w:t>Raul Francé Monteiro</w:t>
      </w:r>
    </w:p>
    <w:p w14:paraId="46367951" w14:textId="77777777" w:rsidR="005647BD" w:rsidRPr="00F871DE" w:rsidRDefault="005647BD" w:rsidP="00DD38DB">
      <w:pPr>
        <w:spacing w:after="0" w:line="240" w:lineRule="auto"/>
        <w:jc w:val="both"/>
        <w:rPr>
          <w:rFonts w:ascii="Arial" w:hAnsi="Arial" w:cs="Arial"/>
          <w:color w:val="000000" w:themeColor="text1"/>
          <w:sz w:val="24"/>
          <w:szCs w:val="24"/>
        </w:rPr>
      </w:pPr>
    </w:p>
    <w:p w14:paraId="1C3F853C" w14:textId="77777777" w:rsidR="0069209A" w:rsidRPr="00F871DE" w:rsidRDefault="0069209A" w:rsidP="00DD38DB">
      <w:pPr>
        <w:spacing w:after="0" w:line="240" w:lineRule="auto"/>
        <w:jc w:val="both"/>
        <w:rPr>
          <w:rFonts w:ascii="Arial" w:hAnsi="Arial" w:cs="Arial"/>
          <w:b/>
          <w:bCs/>
          <w:sz w:val="24"/>
          <w:szCs w:val="24"/>
        </w:rPr>
      </w:pPr>
    </w:p>
    <w:p w14:paraId="1437EC79" w14:textId="3B613BCA" w:rsidR="00A12206" w:rsidRPr="00F871DE" w:rsidRDefault="00A12206" w:rsidP="00DD38DB">
      <w:pPr>
        <w:spacing w:after="0" w:line="240" w:lineRule="auto"/>
        <w:jc w:val="both"/>
        <w:rPr>
          <w:rFonts w:ascii="Arial" w:hAnsi="Arial" w:cs="Arial"/>
          <w:b/>
          <w:bCs/>
          <w:sz w:val="24"/>
          <w:szCs w:val="24"/>
        </w:rPr>
      </w:pPr>
      <w:r w:rsidRPr="00F871DE">
        <w:rPr>
          <w:rFonts w:ascii="Arial" w:hAnsi="Arial" w:cs="Arial"/>
          <w:b/>
          <w:bCs/>
          <w:sz w:val="24"/>
          <w:szCs w:val="24"/>
        </w:rPr>
        <w:lastRenderedPageBreak/>
        <w:t>REFERÊNCIAS</w:t>
      </w:r>
      <w:r w:rsidR="3D882B44" w:rsidRPr="00F871DE">
        <w:rPr>
          <w:rFonts w:ascii="Arial" w:hAnsi="Arial" w:cs="Arial"/>
          <w:b/>
          <w:bCs/>
          <w:sz w:val="24"/>
          <w:szCs w:val="24"/>
        </w:rPr>
        <w:t xml:space="preserve"> </w:t>
      </w:r>
    </w:p>
    <w:p w14:paraId="4077957B" w14:textId="24B58A86" w:rsidR="00A12206" w:rsidRDefault="00A12206" w:rsidP="00DD38DB">
      <w:pPr>
        <w:spacing w:after="0" w:line="240" w:lineRule="auto"/>
        <w:rPr>
          <w:rFonts w:ascii="Arial" w:hAnsi="Arial" w:cs="Arial"/>
          <w:b/>
          <w:bCs/>
          <w:sz w:val="24"/>
          <w:szCs w:val="24"/>
        </w:rPr>
      </w:pPr>
    </w:p>
    <w:p w14:paraId="07C530BA" w14:textId="7840A9BF" w:rsidR="00FE7A54" w:rsidRPr="00F871DE" w:rsidRDefault="00FE7A54" w:rsidP="00DD38DB">
      <w:pPr>
        <w:pStyle w:val="paragraph"/>
        <w:spacing w:before="0" w:beforeAutospacing="0" w:after="0" w:afterAutospacing="0"/>
        <w:textAlignment w:val="baseline"/>
        <w:rPr>
          <w:rStyle w:val="normaltextrun"/>
          <w:rFonts w:ascii="Arial" w:hAnsi="Arial" w:cs="Arial"/>
        </w:rPr>
      </w:pPr>
      <w:r w:rsidRPr="00F871DE">
        <w:rPr>
          <w:rStyle w:val="normaltextrun"/>
          <w:rFonts w:ascii="Arial" w:hAnsi="Arial" w:cs="Arial"/>
        </w:rPr>
        <w:t xml:space="preserve">AFFONSO, L. C. </w:t>
      </w:r>
      <w:r w:rsidRPr="00F871DE">
        <w:rPr>
          <w:rStyle w:val="normaltextrun"/>
          <w:rFonts w:ascii="Arial" w:hAnsi="Arial" w:cs="Arial"/>
          <w:b/>
          <w:bCs/>
        </w:rPr>
        <w:t>Avião demonstrador elétrico da Embraer inicia campanha de ensaios em voo</w:t>
      </w:r>
      <w:r w:rsidRPr="00F871DE">
        <w:rPr>
          <w:rStyle w:val="normaltextrun"/>
          <w:rFonts w:ascii="Arial" w:hAnsi="Arial" w:cs="Arial"/>
        </w:rPr>
        <w:t xml:space="preserve">. </w:t>
      </w:r>
      <w:r w:rsidR="008B3F89" w:rsidRPr="00F871DE">
        <w:rPr>
          <w:rStyle w:val="normaltextrun"/>
          <w:rFonts w:ascii="Arial" w:hAnsi="Arial" w:cs="Arial"/>
        </w:rPr>
        <w:t>2021.</w:t>
      </w:r>
      <w:r w:rsidR="003B4DC5" w:rsidRPr="00F871DE">
        <w:rPr>
          <w:rStyle w:val="normaltextrun"/>
          <w:rFonts w:ascii="Arial" w:hAnsi="Arial" w:cs="Arial"/>
        </w:rPr>
        <w:t xml:space="preserve"> </w:t>
      </w:r>
      <w:r w:rsidRPr="00F871DE">
        <w:rPr>
          <w:rStyle w:val="normaltextrun"/>
          <w:rFonts w:ascii="Arial" w:hAnsi="Arial" w:cs="Arial"/>
        </w:rPr>
        <w:t xml:space="preserve">Disponível em: </w:t>
      </w:r>
      <w:r w:rsidRPr="00F871DE">
        <w:rPr>
          <w:rFonts w:ascii="Arial" w:hAnsi="Arial" w:cs="Arial"/>
        </w:rPr>
        <w:t>https://embraer.com/br/pt/noticias?slug=1206909-aviao-demonstrador-eletrico-da-embraer-inicia-campanha-de-ensaios-em-voo</w:t>
      </w:r>
      <w:r w:rsidRPr="00F871DE">
        <w:rPr>
          <w:rStyle w:val="normaltextrun"/>
          <w:rFonts w:ascii="Arial" w:hAnsi="Arial" w:cs="Arial"/>
        </w:rPr>
        <w:t xml:space="preserve">. Acesso em: 26 out. 2021. </w:t>
      </w:r>
    </w:p>
    <w:p w14:paraId="7E42451F" w14:textId="77777777" w:rsidR="00FE7A54" w:rsidRPr="00F871DE" w:rsidRDefault="00FE7A54" w:rsidP="00DD38DB">
      <w:pPr>
        <w:pStyle w:val="paragraph"/>
        <w:spacing w:before="0" w:beforeAutospacing="0" w:after="0" w:afterAutospacing="0"/>
        <w:textAlignment w:val="baseline"/>
        <w:rPr>
          <w:rStyle w:val="normaltextrun"/>
          <w:rFonts w:ascii="Arial" w:hAnsi="Arial" w:cs="Arial"/>
        </w:rPr>
      </w:pPr>
    </w:p>
    <w:p w14:paraId="09BFF910" w14:textId="39CE9A91" w:rsidR="008A6C01" w:rsidRPr="00F871DE" w:rsidRDefault="00A12206" w:rsidP="00DD38DB">
      <w:pPr>
        <w:pStyle w:val="paragraph"/>
        <w:spacing w:before="0" w:beforeAutospacing="0" w:after="0" w:afterAutospacing="0"/>
        <w:textAlignment w:val="baseline"/>
        <w:rPr>
          <w:rStyle w:val="eop"/>
          <w:rFonts w:ascii="Arial" w:hAnsi="Arial" w:cs="Arial"/>
          <w:color w:val="000000" w:themeColor="text1"/>
        </w:rPr>
      </w:pPr>
      <w:r w:rsidRPr="00F871DE">
        <w:rPr>
          <w:rStyle w:val="normaltextrun"/>
          <w:rFonts w:ascii="Arial" w:hAnsi="Arial" w:cs="Arial"/>
          <w:color w:val="000000" w:themeColor="text1"/>
        </w:rPr>
        <w:t>AGÊNCIA NACIONAL DA AVIAÇÃO CIVIL</w:t>
      </w:r>
      <w:r w:rsidR="000C06AF" w:rsidRPr="00F871DE">
        <w:rPr>
          <w:rStyle w:val="normaltextrun"/>
          <w:rFonts w:ascii="Arial" w:hAnsi="Arial" w:cs="Arial"/>
          <w:color w:val="000000" w:themeColor="text1"/>
        </w:rPr>
        <w:t xml:space="preserve"> (ANAC)</w:t>
      </w:r>
      <w:r w:rsidRPr="00F871DE">
        <w:rPr>
          <w:rStyle w:val="normaltextrun"/>
          <w:rFonts w:ascii="Arial" w:hAnsi="Arial" w:cs="Arial"/>
          <w:color w:val="000000" w:themeColor="text1"/>
        </w:rPr>
        <w:t>. </w:t>
      </w:r>
      <w:r w:rsidRPr="00F871DE">
        <w:rPr>
          <w:rStyle w:val="normaltextrun"/>
          <w:rFonts w:ascii="Arial" w:hAnsi="Arial" w:cs="Arial"/>
          <w:b/>
          <w:bCs/>
          <w:color w:val="000000" w:themeColor="text1"/>
        </w:rPr>
        <w:t>Metodologia de cálculo invent</w:t>
      </w:r>
      <w:r w:rsidR="001C7E5C" w:rsidRPr="00F871DE">
        <w:rPr>
          <w:rStyle w:val="normaltextrun"/>
          <w:rFonts w:ascii="Arial" w:hAnsi="Arial" w:cs="Arial"/>
          <w:b/>
          <w:bCs/>
          <w:color w:val="000000" w:themeColor="text1"/>
        </w:rPr>
        <w:t>á</w:t>
      </w:r>
      <w:r w:rsidRPr="00F871DE">
        <w:rPr>
          <w:rStyle w:val="normaltextrun"/>
          <w:rFonts w:ascii="Arial" w:hAnsi="Arial" w:cs="Arial"/>
          <w:b/>
          <w:bCs/>
          <w:color w:val="000000" w:themeColor="text1"/>
        </w:rPr>
        <w:t>rio de admissões atmosféricas</w:t>
      </w:r>
      <w:r w:rsidRPr="00F871DE">
        <w:rPr>
          <w:rStyle w:val="normaltextrun"/>
          <w:rFonts w:ascii="Arial" w:hAnsi="Arial" w:cs="Arial"/>
          <w:color w:val="000000" w:themeColor="text1"/>
        </w:rPr>
        <w:t xml:space="preserve">. </w:t>
      </w:r>
      <w:r w:rsidR="008B3F89" w:rsidRPr="00F871DE">
        <w:rPr>
          <w:rStyle w:val="normaltextrun"/>
          <w:rFonts w:ascii="Arial" w:hAnsi="Arial" w:cs="Arial"/>
          <w:color w:val="000000" w:themeColor="text1"/>
        </w:rPr>
        <w:t>2019</w:t>
      </w:r>
      <w:r w:rsidR="009433E9" w:rsidRPr="00F871DE">
        <w:rPr>
          <w:rStyle w:val="normaltextrun"/>
          <w:rFonts w:ascii="Arial" w:hAnsi="Arial" w:cs="Arial"/>
          <w:color w:val="000000" w:themeColor="text1"/>
        </w:rPr>
        <w:t>.</w:t>
      </w:r>
      <w:r w:rsidR="003B4DC5" w:rsidRPr="00F871DE">
        <w:rPr>
          <w:rStyle w:val="normaltextrun"/>
          <w:rFonts w:ascii="Arial" w:hAnsi="Arial" w:cs="Arial"/>
          <w:color w:val="000000" w:themeColor="text1"/>
        </w:rPr>
        <w:t xml:space="preserve"> </w:t>
      </w:r>
      <w:r w:rsidRPr="00F871DE">
        <w:rPr>
          <w:rStyle w:val="normaltextrun"/>
          <w:rFonts w:ascii="Arial" w:hAnsi="Arial" w:cs="Arial"/>
          <w:color w:val="000000" w:themeColor="text1"/>
        </w:rPr>
        <w:t>Disponível em: </w:t>
      </w:r>
      <w:r w:rsidR="005739B8" w:rsidRPr="00F871DE">
        <w:rPr>
          <w:rFonts w:ascii="Arial" w:hAnsi="Arial" w:cs="Arial"/>
        </w:rPr>
        <w:t>https://www.gov.br/anac/pt-br/assuntos/meio-ambiente/arquivos/metodologia-de-calculo_v8.pdf</w:t>
      </w:r>
      <w:r w:rsidRPr="00F871DE">
        <w:rPr>
          <w:rStyle w:val="normaltextrun"/>
          <w:rFonts w:ascii="Arial" w:hAnsi="Arial" w:cs="Arial"/>
          <w:color w:val="000000" w:themeColor="text1"/>
        </w:rPr>
        <w:t>. Acesso em</w:t>
      </w:r>
      <w:r w:rsidR="00695AE7" w:rsidRPr="00F871DE">
        <w:rPr>
          <w:rStyle w:val="normaltextrun"/>
          <w:rFonts w:ascii="Arial" w:hAnsi="Arial" w:cs="Arial"/>
          <w:color w:val="000000" w:themeColor="text1"/>
        </w:rPr>
        <w:t>:</w:t>
      </w:r>
      <w:r w:rsidRPr="00F871DE">
        <w:rPr>
          <w:rStyle w:val="normaltextrun"/>
          <w:rFonts w:ascii="Arial" w:hAnsi="Arial" w:cs="Arial"/>
          <w:color w:val="000000" w:themeColor="text1"/>
        </w:rPr>
        <w:t xml:space="preserve"> 10 set. 2021.</w:t>
      </w:r>
      <w:r w:rsidRPr="00F871DE">
        <w:rPr>
          <w:rStyle w:val="eop"/>
          <w:rFonts w:ascii="Arial" w:hAnsi="Arial" w:cs="Arial"/>
          <w:color w:val="000000" w:themeColor="text1"/>
        </w:rPr>
        <w:t> </w:t>
      </w:r>
      <w:r w:rsidR="005D6A7C" w:rsidRPr="00F871DE">
        <w:rPr>
          <w:rStyle w:val="eop"/>
          <w:rFonts w:ascii="Arial" w:hAnsi="Arial" w:cs="Arial"/>
          <w:color w:val="000000" w:themeColor="text1"/>
        </w:rPr>
        <w:br/>
      </w:r>
      <w:r w:rsidR="005D6A7C" w:rsidRPr="00F871DE">
        <w:rPr>
          <w:rStyle w:val="eop"/>
          <w:rFonts w:ascii="Arial" w:hAnsi="Arial" w:cs="Arial"/>
          <w:color w:val="000000" w:themeColor="text1"/>
        </w:rPr>
        <w:br/>
      </w:r>
      <w:r w:rsidR="000C06AF" w:rsidRPr="00F871DE">
        <w:rPr>
          <w:rStyle w:val="normaltextrun"/>
          <w:rFonts w:ascii="Arial" w:hAnsi="Arial" w:cs="Arial"/>
          <w:color w:val="000000" w:themeColor="text1"/>
        </w:rPr>
        <w:t>AGÊNCIA NACIONAL DA AVIAÇÃO CIVIL (ANAC).</w:t>
      </w:r>
      <w:r w:rsidR="6B4D6AB4" w:rsidRPr="00F871DE">
        <w:rPr>
          <w:rStyle w:val="normaltextrun"/>
          <w:rFonts w:ascii="Arial" w:hAnsi="Arial" w:cs="Arial"/>
          <w:color w:val="000000" w:themeColor="text1"/>
        </w:rPr>
        <w:t xml:space="preserve"> </w:t>
      </w:r>
      <w:r w:rsidR="0054763A" w:rsidRPr="00F871DE">
        <w:rPr>
          <w:rFonts w:ascii="Arial" w:hAnsi="Arial" w:cs="Arial"/>
          <w:b/>
          <w:bCs/>
          <w:color w:val="000000" w:themeColor="text1"/>
        </w:rPr>
        <w:t>Plano de zoneamento de ruido de aeródromos</w:t>
      </w:r>
      <w:r w:rsidR="008A6C01" w:rsidRPr="00F871DE">
        <w:rPr>
          <w:rStyle w:val="normaltextrun"/>
          <w:rFonts w:ascii="Arial" w:hAnsi="Arial" w:cs="Arial"/>
          <w:color w:val="000000" w:themeColor="text1"/>
        </w:rPr>
        <w:t xml:space="preserve">. </w:t>
      </w:r>
      <w:r w:rsidR="008B3F89" w:rsidRPr="00F871DE">
        <w:rPr>
          <w:rStyle w:val="normaltextrun"/>
          <w:rFonts w:ascii="Arial" w:hAnsi="Arial" w:cs="Arial"/>
        </w:rPr>
        <w:t>2021.</w:t>
      </w:r>
      <w:r w:rsidR="003B4DC5" w:rsidRPr="00F871DE">
        <w:rPr>
          <w:rStyle w:val="normaltextrun"/>
          <w:rFonts w:ascii="Arial" w:hAnsi="Arial" w:cs="Arial"/>
          <w:color w:val="000000" w:themeColor="text1"/>
        </w:rPr>
        <w:t xml:space="preserve"> </w:t>
      </w:r>
      <w:r w:rsidR="008A6C01" w:rsidRPr="00F871DE">
        <w:rPr>
          <w:rStyle w:val="normaltextrun"/>
          <w:rFonts w:ascii="Arial" w:hAnsi="Arial" w:cs="Arial"/>
          <w:color w:val="000000" w:themeColor="text1"/>
        </w:rPr>
        <w:t>Disponível em:</w:t>
      </w:r>
      <w:r w:rsidR="00663B22" w:rsidRPr="00F871DE">
        <w:rPr>
          <w:rFonts w:ascii="Arial" w:hAnsi="Arial" w:cs="Arial"/>
          <w:color w:val="000000" w:themeColor="text1"/>
        </w:rPr>
        <w:t xml:space="preserve"> </w:t>
      </w:r>
      <w:r w:rsidR="005739B8" w:rsidRPr="00F871DE">
        <w:rPr>
          <w:rFonts w:ascii="Arial" w:hAnsi="Arial" w:cs="Arial"/>
        </w:rPr>
        <w:t>https://www.anac.gov.br/assuntos/legislacao/legislacao-1/rbha-e-rbac/rbac/rbac-161/@@display-file/arquivo_norma/RBAC161EMD01.pdf</w:t>
      </w:r>
      <w:r w:rsidR="005739B8" w:rsidRPr="00F871DE">
        <w:rPr>
          <w:rFonts w:ascii="Arial" w:hAnsi="Arial" w:cs="Arial"/>
          <w:color w:val="000000" w:themeColor="text1"/>
        </w:rPr>
        <w:t>.</w:t>
      </w:r>
      <w:r w:rsidR="00663B22" w:rsidRPr="00F871DE">
        <w:rPr>
          <w:rStyle w:val="normaltextrun"/>
          <w:rFonts w:ascii="Arial" w:hAnsi="Arial" w:cs="Arial"/>
          <w:color w:val="000000" w:themeColor="text1"/>
        </w:rPr>
        <w:t xml:space="preserve"> </w:t>
      </w:r>
      <w:r w:rsidR="008A6C01" w:rsidRPr="00F871DE">
        <w:rPr>
          <w:rStyle w:val="normaltextrun"/>
          <w:rFonts w:ascii="Arial" w:hAnsi="Arial" w:cs="Arial"/>
          <w:color w:val="000000" w:themeColor="text1"/>
        </w:rPr>
        <w:t>Acesso em: 13 set. 2021.</w:t>
      </w:r>
      <w:r w:rsidR="008A6C01" w:rsidRPr="00F871DE">
        <w:rPr>
          <w:rStyle w:val="eop"/>
          <w:rFonts w:ascii="Arial" w:hAnsi="Arial" w:cs="Arial"/>
          <w:color w:val="000000" w:themeColor="text1"/>
        </w:rPr>
        <w:t> </w:t>
      </w:r>
    </w:p>
    <w:p w14:paraId="471F04A2" w14:textId="77777777" w:rsidR="001C7E5C" w:rsidRPr="00F871DE" w:rsidRDefault="001C7E5C" w:rsidP="00DD38DB">
      <w:pPr>
        <w:pStyle w:val="paragraph"/>
        <w:spacing w:before="0" w:beforeAutospacing="0" w:after="0" w:afterAutospacing="0"/>
        <w:textAlignment w:val="baseline"/>
        <w:rPr>
          <w:rStyle w:val="normaltextrun"/>
          <w:rFonts w:ascii="Arial" w:hAnsi="Arial" w:cs="Arial"/>
          <w:color w:val="000000" w:themeColor="text1"/>
        </w:rPr>
      </w:pPr>
    </w:p>
    <w:p w14:paraId="369E2C03" w14:textId="77777777" w:rsidR="00F871DE" w:rsidRPr="00F871DE" w:rsidRDefault="00F871DE" w:rsidP="00F871DE">
      <w:pPr>
        <w:pStyle w:val="paragraph"/>
        <w:spacing w:before="0" w:beforeAutospacing="0" w:after="0" w:afterAutospacing="0"/>
        <w:rPr>
          <w:rStyle w:val="eop"/>
          <w:rFonts w:ascii="Arial" w:hAnsi="Arial" w:cs="Arial"/>
        </w:rPr>
      </w:pPr>
      <w:r w:rsidRPr="00F871DE">
        <w:rPr>
          <w:rStyle w:val="eop"/>
          <w:rFonts w:ascii="Arial" w:hAnsi="Arial" w:cs="Arial"/>
        </w:rPr>
        <w:t xml:space="preserve">AIRBUS. </w:t>
      </w:r>
      <w:r w:rsidRPr="00F871DE">
        <w:rPr>
          <w:rStyle w:val="eop"/>
          <w:rFonts w:ascii="Arial" w:hAnsi="Arial" w:cs="Arial"/>
          <w:b/>
          <w:bCs/>
        </w:rPr>
        <w:t>Zero emission</w:t>
      </w:r>
      <w:r w:rsidRPr="00F871DE">
        <w:rPr>
          <w:rStyle w:val="eop"/>
          <w:rFonts w:ascii="Arial" w:hAnsi="Arial" w:cs="Arial"/>
        </w:rPr>
        <w:t>. 2021. Disponível em: https://www.airbus.com/en/innovation/zero-emission. Acesso em: 22 out. 2021.</w:t>
      </w:r>
    </w:p>
    <w:p w14:paraId="662496AE" w14:textId="77777777" w:rsidR="00F871DE" w:rsidRDefault="00F871DE" w:rsidP="00DD38DB">
      <w:pPr>
        <w:pStyle w:val="paragraph"/>
        <w:spacing w:before="0" w:beforeAutospacing="0" w:after="0" w:afterAutospacing="0"/>
        <w:textAlignment w:val="baseline"/>
        <w:rPr>
          <w:rStyle w:val="eop"/>
          <w:rFonts w:ascii="Arial" w:hAnsi="Arial" w:cs="Arial"/>
        </w:rPr>
      </w:pPr>
    </w:p>
    <w:p w14:paraId="568C5DE3" w14:textId="6D0B50B8" w:rsidR="00CD76BF" w:rsidRPr="00F871DE" w:rsidRDefault="00CD76BF" w:rsidP="00DD38DB">
      <w:pPr>
        <w:pStyle w:val="paragraph"/>
        <w:spacing w:before="0" w:beforeAutospacing="0" w:after="0" w:afterAutospacing="0"/>
        <w:textAlignment w:val="baseline"/>
        <w:rPr>
          <w:rStyle w:val="eop"/>
          <w:rFonts w:ascii="Arial" w:hAnsi="Arial" w:cs="Arial"/>
          <w:lang w:val="en-US"/>
        </w:rPr>
      </w:pPr>
      <w:r w:rsidRPr="00F871DE">
        <w:rPr>
          <w:rStyle w:val="eop"/>
          <w:rFonts w:ascii="Arial" w:hAnsi="Arial" w:cs="Arial"/>
        </w:rPr>
        <w:t>BARROS</w:t>
      </w:r>
      <w:r w:rsidR="00571DEB" w:rsidRPr="00F871DE">
        <w:rPr>
          <w:rStyle w:val="eop"/>
          <w:rFonts w:ascii="Arial" w:hAnsi="Arial" w:cs="Arial"/>
        </w:rPr>
        <w:t>, S</w:t>
      </w:r>
      <w:r w:rsidR="00BC78B3" w:rsidRPr="00F871DE">
        <w:rPr>
          <w:rStyle w:val="eop"/>
          <w:rFonts w:ascii="Arial" w:hAnsi="Arial" w:cs="Arial"/>
        </w:rPr>
        <w:t xml:space="preserve">ilvio. </w:t>
      </w:r>
      <w:r w:rsidR="00BC78B3" w:rsidRPr="00F871DE">
        <w:rPr>
          <w:rStyle w:val="eop"/>
          <w:rFonts w:ascii="Arial" w:hAnsi="Arial" w:cs="Arial"/>
          <w:b/>
          <w:bCs/>
        </w:rPr>
        <w:t>Volkswagen</w:t>
      </w:r>
      <w:r w:rsidR="00023776" w:rsidRPr="00F871DE">
        <w:rPr>
          <w:rStyle w:val="eop"/>
          <w:rFonts w:ascii="Arial" w:hAnsi="Arial" w:cs="Arial"/>
          <w:b/>
          <w:bCs/>
        </w:rPr>
        <w:t xml:space="preserve"> </w:t>
      </w:r>
      <w:r w:rsidR="44EB90AC" w:rsidRPr="00F871DE">
        <w:rPr>
          <w:rStyle w:val="eop"/>
          <w:rFonts w:ascii="Arial" w:hAnsi="Arial" w:cs="Arial"/>
          <w:b/>
          <w:bCs/>
        </w:rPr>
        <w:t>c</w:t>
      </w:r>
      <w:r w:rsidR="00BC78B3" w:rsidRPr="00F871DE">
        <w:rPr>
          <w:rStyle w:val="eop"/>
          <w:rFonts w:ascii="Arial" w:hAnsi="Arial" w:cs="Arial"/>
          <w:b/>
          <w:bCs/>
        </w:rPr>
        <w:t xml:space="preserve">aminhões </w:t>
      </w:r>
      <w:r w:rsidR="4A032A36" w:rsidRPr="00F871DE">
        <w:rPr>
          <w:rStyle w:val="eop"/>
          <w:rFonts w:ascii="Arial" w:hAnsi="Arial" w:cs="Arial"/>
          <w:b/>
          <w:bCs/>
        </w:rPr>
        <w:t>utilizarão</w:t>
      </w:r>
      <w:r w:rsidR="00BC78B3" w:rsidRPr="00F871DE">
        <w:rPr>
          <w:rStyle w:val="eop"/>
          <w:rFonts w:ascii="Arial" w:hAnsi="Arial" w:cs="Arial"/>
          <w:b/>
          <w:bCs/>
        </w:rPr>
        <w:t xml:space="preserve"> bateria à base de nióbio</w:t>
      </w:r>
      <w:r w:rsidR="00BC78B3" w:rsidRPr="00F871DE">
        <w:rPr>
          <w:rStyle w:val="eop"/>
          <w:rFonts w:ascii="Arial" w:hAnsi="Arial" w:cs="Arial"/>
        </w:rPr>
        <w:t>.</w:t>
      </w:r>
      <w:r w:rsidR="003B4DC5" w:rsidRPr="00F871DE">
        <w:rPr>
          <w:rStyle w:val="eop"/>
          <w:rFonts w:ascii="Arial" w:hAnsi="Arial" w:cs="Arial"/>
        </w:rPr>
        <w:t xml:space="preserve"> </w:t>
      </w:r>
      <w:r w:rsidR="008B3F89" w:rsidRPr="00F871DE">
        <w:rPr>
          <w:rStyle w:val="normaltextrun"/>
          <w:rFonts w:ascii="Arial" w:hAnsi="Arial" w:cs="Arial"/>
        </w:rPr>
        <w:t>2021</w:t>
      </w:r>
      <w:r w:rsidR="003D1C33" w:rsidRPr="00F871DE">
        <w:rPr>
          <w:rStyle w:val="eop"/>
          <w:rFonts w:ascii="Arial" w:hAnsi="Arial" w:cs="Arial"/>
        </w:rPr>
        <w:t xml:space="preserve">. </w:t>
      </w:r>
      <w:r w:rsidR="00BE1468" w:rsidRPr="00F871DE">
        <w:rPr>
          <w:rStyle w:val="eop"/>
          <w:rFonts w:ascii="Arial" w:hAnsi="Arial" w:cs="Arial"/>
        </w:rPr>
        <w:t>Disponível</w:t>
      </w:r>
      <w:r w:rsidR="003D1C33" w:rsidRPr="00F871DE">
        <w:rPr>
          <w:rStyle w:val="eop"/>
          <w:rFonts w:ascii="Arial" w:hAnsi="Arial" w:cs="Arial"/>
        </w:rPr>
        <w:t xml:space="preserve"> em: </w:t>
      </w:r>
      <w:r w:rsidR="003D1C33" w:rsidRPr="00F871DE">
        <w:rPr>
          <w:rFonts w:ascii="Arial" w:hAnsi="Arial" w:cs="Arial"/>
        </w:rPr>
        <w:t>https://www.cbnmaringa.com.br/noticia/volkswagen-caminhoes-utilizara-bateria-a-base-de-niobio</w:t>
      </w:r>
      <w:r w:rsidR="003D1C33" w:rsidRPr="00F871DE">
        <w:rPr>
          <w:rStyle w:val="eop"/>
          <w:rFonts w:ascii="Arial" w:hAnsi="Arial" w:cs="Arial"/>
        </w:rPr>
        <w:t xml:space="preserve">. </w:t>
      </w:r>
      <w:r w:rsidR="003D1C33" w:rsidRPr="00F871DE">
        <w:rPr>
          <w:rStyle w:val="eop"/>
          <w:rFonts w:ascii="Arial" w:hAnsi="Arial" w:cs="Arial"/>
          <w:lang w:val="en-US"/>
        </w:rPr>
        <w:t xml:space="preserve">Acesso </w:t>
      </w:r>
      <w:r w:rsidR="00440166" w:rsidRPr="00F871DE">
        <w:rPr>
          <w:rStyle w:val="eop"/>
          <w:rFonts w:ascii="Arial" w:hAnsi="Arial" w:cs="Arial"/>
          <w:lang w:val="en-US"/>
        </w:rPr>
        <w:t>em 26 out. 2021.</w:t>
      </w:r>
    </w:p>
    <w:p w14:paraId="765EBD88" w14:textId="77777777" w:rsidR="00F871DE" w:rsidRDefault="00F871DE" w:rsidP="00DD38DB">
      <w:pPr>
        <w:pStyle w:val="paragraph"/>
        <w:spacing w:before="0" w:beforeAutospacing="0" w:after="0" w:afterAutospacing="0"/>
        <w:rPr>
          <w:rStyle w:val="eop"/>
          <w:rFonts w:ascii="Arial" w:hAnsi="Arial" w:cs="Arial"/>
        </w:rPr>
      </w:pPr>
    </w:p>
    <w:p w14:paraId="7AA81F78" w14:textId="204446D9" w:rsidR="39533B71" w:rsidRPr="00F871DE" w:rsidRDefault="39533B71" w:rsidP="00DD38DB">
      <w:pPr>
        <w:pStyle w:val="paragraph"/>
        <w:spacing w:before="0" w:beforeAutospacing="0" w:after="0" w:afterAutospacing="0"/>
        <w:rPr>
          <w:rStyle w:val="eop"/>
          <w:rFonts w:ascii="Arial" w:hAnsi="Arial" w:cs="Arial"/>
        </w:rPr>
      </w:pPr>
      <w:r w:rsidRPr="00F871DE">
        <w:rPr>
          <w:rStyle w:val="eop"/>
          <w:rFonts w:ascii="Arial" w:hAnsi="Arial" w:cs="Arial"/>
        </w:rPr>
        <w:t>BRUZIQUESI</w:t>
      </w:r>
      <w:r w:rsidR="006230EE" w:rsidRPr="00F871DE">
        <w:rPr>
          <w:rStyle w:val="eop"/>
          <w:rFonts w:ascii="Arial" w:hAnsi="Arial" w:cs="Arial"/>
        </w:rPr>
        <w:t xml:space="preserve">, </w:t>
      </w:r>
      <w:r w:rsidR="000D0F5D" w:rsidRPr="00F871DE">
        <w:rPr>
          <w:rStyle w:val="eop"/>
          <w:rFonts w:ascii="Arial" w:hAnsi="Arial" w:cs="Arial"/>
        </w:rPr>
        <w:t>C</w:t>
      </w:r>
      <w:r w:rsidR="002C4C34" w:rsidRPr="00F871DE">
        <w:rPr>
          <w:rStyle w:val="eop"/>
          <w:rFonts w:ascii="Arial" w:hAnsi="Arial" w:cs="Arial"/>
        </w:rPr>
        <w:t xml:space="preserve">. </w:t>
      </w:r>
      <w:r w:rsidR="00A732D1" w:rsidRPr="00F871DE">
        <w:rPr>
          <w:rStyle w:val="eop"/>
          <w:rFonts w:ascii="Arial" w:hAnsi="Arial" w:cs="Arial"/>
          <w:b/>
          <w:bCs/>
        </w:rPr>
        <w:t>Nióbio</w:t>
      </w:r>
      <w:r w:rsidR="009D1608" w:rsidRPr="00F871DE">
        <w:rPr>
          <w:rStyle w:val="eop"/>
          <w:rFonts w:ascii="Arial" w:hAnsi="Arial" w:cs="Arial"/>
        </w:rPr>
        <w:t xml:space="preserve">: </w:t>
      </w:r>
      <w:r w:rsidR="518261F8" w:rsidRPr="00F871DE">
        <w:rPr>
          <w:rStyle w:val="eop"/>
          <w:rFonts w:ascii="Arial" w:hAnsi="Arial" w:cs="Arial"/>
        </w:rPr>
        <w:t>u</w:t>
      </w:r>
      <w:r w:rsidR="009D1608" w:rsidRPr="00F871DE">
        <w:rPr>
          <w:rStyle w:val="eop"/>
          <w:rFonts w:ascii="Arial" w:hAnsi="Arial" w:cs="Arial"/>
        </w:rPr>
        <w:t>m elemento químico estratégico para o Brasil</w:t>
      </w:r>
      <w:r w:rsidR="00A732D1" w:rsidRPr="00F871DE">
        <w:rPr>
          <w:rStyle w:val="eop"/>
          <w:rFonts w:ascii="Arial" w:hAnsi="Arial" w:cs="Arial"/>
        </w:rPr>
        <w:t>.</w:t>
      </w:r>
      <w:r w:rsidR="00B364A6" w:rsidRPr="00F871DE">
        <w:rPr>
          <w:rStyle w:val="eop"/>
          <w:rFonts w:ascii="Arial" w:hAnsi="Arial" w:cs="Arial"/>
        </w:rPr>
        <w:t xml:space="preserve"> </w:t>
      </w:r>
      <w:r w:rsidR="008B3F89" w:rsidRPr="00F871DE">
        <w:rPr>
          <w:rStyle w:val="normaltextrun"/>
          <w:rFonts w:ascii="Arial" w:hAnsi="Arial" w:cs="Arial"/>
        </w:rPr>
        <w:t>2019</w:t>
      </w:r>
      <w:r w:rsidR="003B4DC5" w:rsidRPr="00F871DE">
        <w:rPr>
          <w:rStyle w:val="eop"/>
          <w:rFonts w:ascii="Arial" w:hAnsi="Arial" w:cs="Arial"/>
        </w:rPr>
        <w:t xml:space="preserve"> </w:t>
      </w:r>
      <w:r w:rsidR="00B364A6" w:rsidRPr="00F871DE">
        <w:rPr>
          <w:rStyle w:val="eop"/>
          <w:rFonts w:ascii="Arial" w:hAnsi="Arial" w:cs="Arial"/>
        </w:rPr>
        <w:t xml:space="preserve">Disponível em: </w:t>
      </w:r>
      <w:r w:rsidR="00B364A6" w:rsidRPr="00F871DE">
        <w:rPr>
          <w:rFonts w:ascii="Arial" w:hAnsi="Arial" w:cs="Arial"/>
        </w:rPr>
        <w:t>https://www.scielo.br/j/qn/a/GqJxYfqWsqktQHbVYgTvpnS/?lang=pt</w:t>
      </w:r>
      <w:r w:rsidR="00B364A6" w:rsidRPr="00F871DE">
        <w:rPr>
          <w:rStyle w:val="eop"/>
          <w:rFonts w:ascii="Arial" w:hAnsi="Arial" w:cs="Arial"/>
        </w:rPr>
        <w:t xml:space="preserve">. </w:t>
      </w:r>
      <w:r w:rsidR="00695AE7" w:rsidRPr="00F871DE">
        <w:rPr>
          <w:rStyle w:val="eop"/>
          <w:rFonts w:ascii="Arial" w:hAnsi="Arial" w:cs="Arial"/>
        </w:rPr>
        <w:t>Acesso em: 24 out. 2021</w:t>
      </w:r>
      <w:r w:rsidR="00341138" w:rsidRPr="00F871DE">
        <w:rPr>
          <w:rStyle w:val="eop"/>
          <w:rFonts w:ascii="Arial" w:hAnsi="Arial" w:cs="Arial"/>
        </w:rPr>
        <w:t xml:space="preserve">. </w:t>
      </w:r>
    </w:p>
    <w:p w14:paraId="03AF8C20" w14:textId="009F532A" w:rsidR="00EC0061" w:rsidRPr="00F871DE" w:rsidRDefault="00EC0061" w:rsidP="00DD38DB">
      <w:pPr>
        <w:pStyle w:val="paragraph"/>
        <w:spacing w:before="0" w:beforeAutospacing="0" w:after="0" w:afterAutospacing="0"/>
        <w:textAlignment w:val="baseline"/>
        <w:rPr>
          <w:rStyle w:val="eop"/>
          <w:rFonts w:ascii="Arial" w:hAnsi="Arial" w:cs="Arial"/>
        </w:rPr>
      </w:pPr>
    </w:p>
    <w:p w14:paraId="1AEB490A" w14:textId="09874837" w:rsidR="00755216" w:rsidRPr="00F871DE" w:rsidRDefault="00EC0061"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COSTA</w:t>
      </w:r>
      <w:r w:rsidR="11AFD770" w:rsidRPr="00F871DE">
        <w:rPr>
          <w:rStyle w:val="eop"/>
          <w:rFonts w:ascii="Arial" w:hAnsi="Arial" w:cs="Arial"/>
        </w:rPr>
        <w:t xml:space="preserve"> FILHO</w:t>
      </w:r>
      <w:r w:rsidRPr="00F871DE">
        <w:rPr>
          <w:rStyle w:val="eop"/>
          <w:rFonts w:ascii="Arial" w:hAnsi="Arial" w:cs="Arial"/>
        </w:rPr>
        <w:t>,</w:t>
      </w:r>
      <w:r w:rsidR="00644925" w:rsidRPr="00F871DE">
        <w:rPr>
          <w:rStyle w:val="eop"/>
          <w:rFonts w:ascii="Arial" w:hAnsi="Arial" w:cs="Arial"/>
        </w:rPr>
        <w:t xml:space="preserve"> A. S.</w:t>
      </w:r>
      <w:r w:rsidR="00ED0C2E" w:rsidRPr="00F871DE">
        <w:rPr>
          <w:rStyle w:val="eop"/>
          <w:rFonts w:ascii="Arial" w:hAnsi="Arial" w:cs="Arial"/>
        </w:rPr>
        <w:t xml:space="preserve"> </w:t>
      </w:r>
      <w:r w:rsidR="00ED0C2E" w:rsidRPr="00F871DE">
        <w:rPr>
          <w:rStyle w:val="eop"/>
          <w:rFonts w:ascii="Arial" w:hAnsi="Arial" w:cs="Arial"/>
          <w:b/>
          <w:bCs/>
        </w:rPr>
        <w:t>Regulamento de tr</w:t>
      </w:r>
      <w:r w:rsidR="00534930" w:rsidRPr="00F871DE">
        <w:rPr>
          <w:rStyle w:val="eop"/>
          <w:rFonts w:ascii="Arial" w:hAnsi="Arial" w:cs="Arial"/>
          <w:b/>
          <w:bCs/>
        </w:rPr>
        <w:t>áfego Aéreo</w:t>
      </w:r>
      <w:r w:rsidR="00534930" w:rsidRPr="00F871DE">
        <w:rPr>
          <w:rStyle w:val="eop"/>
          <w:rFonts w:ascii="Arial" w:hAnsi="Arial" w:cs="Arial"/>
        </w:rPr>
        <w:t xml:space="preserve">. </w:t>
      </w:r>
      <w:r w:rsidR="005F1A3B" w:rsidRPr="00F871DE">
        <w:rPr>
          <w:rStyle w:val="eop"/>
          <w:rFonts w:ascii="Arial" w:hAnsi="Arial" w:cs="Arial"/>
        </w:rPr>
        <w:t>3. Ed. São Paulo: Espaço Aéreo</w:t>
      </w:r>
      <w:r w:rsidR="00755216" w:rsidRPr="00F871DE">
        <w:rPr>
          <w:rStyle w:val="eop"/>
          <w:rFonts w:ascii="Arial" w:hAnsi="Arial" w:cs="Arial"/>
        </w:rPr>
        <w:t>, 2017.</w:t>
      </w:r>
    </w:p>
    <w:p w14:paraId="25EA272C" w14:textId="22ED7783" w:rsidR="000D326B" w:rsidRPr="00F871DE" w:rsidRDefault="000D326B" w:rsidP="00DD38DB">
      <w:pPr>
        <w:pStyle w:val="paragraph"/>
        <w:spacing w:before="0" w:beforeAutospacing="0" w:after="0" w:afterAutospacing="0"/>
        <w:textAlignment w:val="baseline"/>
        <w:rPr>
          <w:rStyle w:val="eop"/>
          <w:rFonts w:ascii="Arial" w:hAnsi="Arial" w:cs="Arial"/>
        </w:rPr>
      </w:pPr>
    </w:p>
    <w:p w14:paraId="0B0E9CBB" w14:textId="18745D76" w:rsidR="000D326B" w:rsidRPr="00F871DE" w:rsidRDefault="000D326B"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 xml:space="preserve">EMBRAER. </w:t>
      </w:r>
      <w:r w:rsidRPr="00F871DE">
        <w:rPr>
          <w:rStyle w:val="eop"/>
          <w:rFonts w:ascii="Arial" w:hAnsi="Arial" w:cs="Arial"/>
          <w:b/>
          <w:bCs/>
        </w:rPr>
        <w:t>Avião demonstrador elétrico da Embraer inicia campanha de ensaios em voo</w:t>
      </w:r>
      <w:r w:rsidRPr="00F871DE">
        <w:rPr>
          <w:rStyle w:val="eop"/>
          <w:rFonts w:ascii="Arial" w:hAnsi="Arial" w:cs="Arial"/>
        </w:rPr>
        <w:t xml:space="preserve">. </w:t>
      </w:r>
      <w:r w:rsidR="008B3F89" w:rsidRPr="00F871DE">
        <w:rPr>
          <w:rStyle w:val="normaltextrun"/>
          <w:rFonts w:ascii="Arial" w:hAnsi="Arial" w:cs="Arial"/>
        </w:rPr>
        <w:t xml:space="preserve">2021. </w:t>
      </w:r>
      <w:r w:rsidRPr="00F871DE">
        <w:rPr>
          <w:rStyle w:val="eop"/>
          <w:rFonts w:ascii="Arial" w:hAnsi="Arial" w:cs="Arial"/>
        </w:rPr>
        <w:t xml:space="preserve">Disponível em: </w:t>
      </w:r>
      <w:r w:rsidRPr="00F871DE">
        <w:rPr>
          <w:rFonts w:ascii="Arial" w:hAnsi="Arial" w:cs="Arial"/>
        </w:rPr>
        <w:t>https://embraer.com/br/pt/noticias?slug=1206909-aviao-demonstrador-eletrico-da-embraer-inicia-campanha-de-ensaios-em-voo</w:t>
      </w:r>
      <w:r w:rsidRPr="00F871DE">
        <w:rPr>
          <w:rStyle w:val="eop"/>
          <w:rFonts w:ascii="Arial" w:hAnsi="Arial" w:cs="Arial"/>
        </w:rPr>
        <w:t>. Acesso em: 26 out. 2021</w:t>
      </w:r>
    </w:p>
    <w:p w14:paraId="3D049EC3" w14:textId="754B7468" w:rsidR="005D49AD" w:rsidRPr="00F871DE" w:rsidRDefault="005D49AD" w:rsidP="00DD38DB">
      <w:pPr>
        <w:pStyle w:val="paragraph"/>
        <w:spacing w:before="0" w:beforeAutospacing="0" w:after="0" w:afterAutospacing="0"/>
        <w:textAlignment w:val="baseline"/>
        <w:rPr>
          <w:rStyle w:val="eop"/>
          <w:rFonts w:ascii="Arial" w:hAnsi="Arial" w:cs="Arial"/>
        </w:rPr>
      </w:pPr>
    </w:p>
    <w:p w14:paraId="6ABDA441" w14:textId="793F4369" w:rsidR="005D49AD" w:rsidRPr="00F871DE" w:rsidRDefault="005D49AD"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FEDERAL AVIATION ADMINISTRATION</w:t>
      </w:r>
      <w:r w:rsidR="000C06AF" w:rsidRPr="00F871DE">
        <w:rPr>
          <w:rStyle w:val="eop"/>
          <w:rFonts w:ascii="Arial" w:hAnsi="Arial" w:cs="Arial"/>
        </w:rPr>
        <w:t xml:space="preserve"> (FAA)</w:t>
      </w:r>
      <w:r w:rsidRPr="00F871DE">
        <w:rPr>
          <w:rStyle w:val="eop"/>
          <w:rFonts w:ascii="Arial" w:hAnsi="Arial" w:cs="Arial"/>
        </w:rPr>
        <w:t xml:space="preserve">. </w:t>
      </w:r>
      <w:r w:rsidRPr="00F871DE">
        <w:rPr>
          <w:rStyle w:val="eop"/>
          <w:rFonts w:ascii="Arial" w:hAnsi="Arial" w:cs="Arial"/>
          <w:b/>
          <w:bCs/>
        </w:rPr>
        <w:t>Aviation emissions, impacts e mitigation</w:t>
      </w:r>
      <w:r w:rsidR="00CD4A10" w:rsidRPr="00F871DE">
        <w:rPr>
          <w:rStyle w:val="eop"/>
          <w:rFonts w:ascii="Arial" w:hAnsi="Arial" w:cs="Arial"/>
        </w:rPr>
        <w:t xml:space="preserve">. </w:t>
      </w:r>
      <w:r w:rsidR="008B3F89" w:rsidRPr="00F871DE">
        <w:rPr>
          <w:rStyle w:val="normaltextrun"/>
          <w:rFonts w:ascii="Arial" w:hAnsi="Arial" w:cs="Arial"/>
        </w:rPr>
        <w:t>2015.</w:t>
      </w:r>
      <w:r w:rsidR="003B4DC5" w:rsidRPr="00F871DE">
        <w:rPr>
          <w:rStyle w:val="eop"/>
          <w:rFonts w:ascii="Arial" w:hAnsi="Arial" w:cs="Arial"/>
        </w:rPr>
        <w:t xml:space="preserve"> </w:t>
      </w:r>
      <w:r w:rsidR="00CD4A10" w:rsidRPr="00F871DE">
        <w:rPr>
          <w:rStyle w:val="eop"/>
          <w:rFonts w:ascii="Arial" w:hAnsi="Arial" w:cs="Arial"/>
        </w:rPr>
        <w:t xml:space="preserve">Disponível em: </w:t>
      </w:r>
      <w:r w:rsidR="00CD4A10" w:rsidRPr="00F871DE">
        <w:rPr>
          <w:rFonts w:ascii="Arial" w:hAnsi="Arial" w:cs="Arial"/>
        </w:rPr>
        <w:t>https://www.faa.gov/regulations_policies/policy_guidance/envir_policy/media/primer_jan2015.pdf</w:t>
      </w:r>
      <w:r w:rsidR="00CD4A10" w:rsidRPr="00F871DE">
        <w:rPr>
          <w:rStyle w:val="eop"/>
          <w:rFonts w:ascii="Arial" w:hAnsi="Arial" w:cs="Arial"/>
        </w:rPr>
        <w:t>. Acesso em 15 set. 2021.</w:t>
      </w:r>
    </w:p>
    <w:p w14:paraId="556640FF" w14:textId="707A2C93" w:rsidR="000D326B" w:rsidRPr="00F871DE" w:rsidRDefault="000D326B" w:rsidP="00DD38DB">
      <w:pPr>
        <w:pStyle w:val="paragraph"/>
        <w:spacing w:before="0" w:beforeAutospacing="0" w:after="0" w:afterAutospacing="0"/>
        <w:textAlignment w:val="baseline"/>
        <w:rPr>
          <w:rStyle w:val="eop"/>
          <w:rFonts w:ascii="Arial" w:hAnsi="Arial" w:cs="Arial"/>
        </w:rPr>
      </w:pPr>
    </w:p>
    <w:p w14:paraId="1A7B0A96" w14:textId="1AEBA239" w:rsidR="000D326B" w:rsidRPr="00F871DE" w:rsidRDefault="000D326B"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 xml:space="preserve">G1. </w:t>
      </w:r>
      <w:r w:rsidRPr="00F871DE">
        <w:rPr>
          <w:rFonts w:ascii="Arial" w:hAnsi="Arial" w:cs="Arial"/>
          <w:b/>
          <w:bCs/>
        </w:rPr>
        <w:t>Meta de redução de carbono do Brasil na COP26 empata com meta de 2015 e reforça pedalada climática, apontam especialistas</w:t>
      </w:r>
      <w:r w:rsidRPr="00F871DE">
        <w:rPr>
          <w:rFonts w:ascii="Arial" w:hAnsi="Arial" w:cs="Arial"/>
        </w:rPr>
        <w:t xml:space="preserve">. </w:t>
      </w:r>
      <w:r w:rsidR="008B3F89" w:rsidRPr="00F871DE">
        <w:rPr>
          <w:rStyle w:val="normaltextrun"/>
          <w:rFonts w:ascii="Arial" w:hAnsi="Arial" w:cs="Arial"/>
        </w:rPr>
        <w:t>2021</w:t>
      </w:r>
      <w:r w:rsidR="00FB4B59" w:rsidRPr="00F871DE">
        <w:rPr>
          <w:rStyle w:val="normaltextrun"/>
          <w:rFonts w:ascii="Arial" w:hAnsi="Arial" w:cs="Arial"/>
        </w:rPr>
        <w:t>.</w:t>
      </w:r>
      <w:r w:rsidR="003B4DC5" w:rsidRPr="00F871DE">
        <w:rPr>
          <w:rFonts w:ascii="Arial" w:hAnsi="Arial" w:cs="Arial"/>
        </w:rPr>
        <w:t xml:space="preserve"> </w:t>
      </w:r>
      <w:r w:rsidR="00FE7A54" w:rsidRPr="00F871DE">
        <w:rPr>
          <w:rFonts w:ascii="Arial" w:hAnsi="Arial" w:cs="Arial"/>
        </w:rPr>
        <w:t xml:space="preserve">Disponível em: https://g1.globo.com/natureza/cop-26/2021/noticia/2021/11/01/meta-de-reducao-de-carbono-apresentada-pelo-brasil-na-cop26-empata-com-meta-ja-proposta-em-2015-alertam-especialistas.ghtml. Acesso em 01 nov. 2021. </w:t>
      </w:r>
    </w:p>
    <w:p w14:paraId="15FFDA3F" w14:textId="77777777" w:rsidR="00341818" w:rsidRPr="00F871DE" w:rsidRDefault="00341818" w:rsidP="00DD38DB">
      <w:pPr>
        <w:pStyle w:val="paragraph"/>
        <w:spacing w:before="0" w:beforeAutospacing="0" w:after="0" w:afterAutospacing="0"/>
        <w:rPr>
          <w:rStyle w:val="eop"/>
          <w:rFonts w:ascii="Arial" w:hAnsi="Arial" w:cs="Arial"/>
        </w:rPr>
      </w:pPr>
    </w:p>
    <w:p w14:paraId="6EF1459F" w14:textId="6141023D" w:rsidR="000D326B" w:rsidRPr="00F871DE" w:rsidRDefault="076D49EE" w:rsidP="00DD38DB">
      <w:pPr>
        <w:pStyle w:val="paragraph"/>
        <w:spacing w:before="0" w:beforeAutospacing="0" w:after="0" w:afterAutospacing="0"/>
        <w:rPr>
          <w:rStyle w:val="eop"/>
          <w:rFonts w:ascii="Arial" w:hAnsi="Arial" w:cs="Arial"/>
        </w:rPr>
      </w:pPr>
      <w:r w:rsidRPr="00F871DE">
        <w:rPr>
          <w:rStyle w:val="eop"/>
          <w:rFonts w:ascii="Arial" w:hAnsi="Arial" w:cs="Arial"/>
          <w:lang w:val="en-US"/>
        </w:rPr>
        <w:t>GENERAL ELETRIC</w:t>
      </w:r>
      <w:r w:rsidR="3DF69704" w:rsidRPr="00F871DE">
        <w:rPr>
          <w:rStyle w:val="eop"/>
          <w:rFonts w:ascii="Arial" w:hAnsi="Arial" w:cs="Arial"/>
          <w:lang w:val="en-US"/>
        </w:rPr>
        <w:t xml:space="preserve"> COMPANY</w:t>
      </w:r>
      <w:r w:rsidR="000C06AF" w:rsidRPr="00F871DE">
        <w:rPr>
          <w:rStyle w:val="eop"/>
          <w:rFonts w:ascii="Arial" w:hAnsi="Arial" w:cs="Arial"/>
          <w:lang w:val="en-US"/>
        </w:rPr>
        <w:t xml:space="preserve"> (GE)</w:t>
      </w:r>
      <w:r w:rsidRPr="00F871DE">
        <w:rPr>
          <w:rStyle w:val="eop"/>
          <w:rFonts w:ascii="Arial" w:hAnsi="Arial" w:cs="Arial"/>
          <w:lang w:val="en-US"/>
        </w:rPr>
        <w:t>.</w:t>
      </w:r>
      <w:r w:rsidR="00AE6CFF" w:rsidRPr="00F871DE">
        <w:rPr>
          <w:rStyle w:val="eop"/>
          <w:rFonts w:ascii="Arial" w:hAnsi="Arial" w:cs="Arial"/>
          <w:lang w:val="en-US"/>
        </w:rPr>
        <w:t xml:space="preserve"> </w:t>
      </w:r>
      <w:r w:rsidR="00AE6CFF" w:rsidRPr="00F871DE">
        <w:rPr>
          <w:rFonts w:ascii="Arial" w:hAnsi="Arial" w:cs="Arial"/>
          <w:b/>
          <w:bCs/>
          <w:lang w:val="en-US"/>
        </w:rPr>
        <w:t>E</w:t>
      </w:r>
      <w:r w:rsidR="20E2A982" w:rsidRPr="00F871DE">
        <w:rPr>
          <w:rFonts w:ascii="Arial" w:hAnsi="Arial" w:cs="Arial"/>
          <w:b/>
          <w:bCs/>
          <w:lang w:val="en-US"/>
        </w:rPr>
        <w:t>nergy transition</w:t>
      </w:r>
      <w:r w:rsidR="00AE6CFF" w:rsidRPr="00F871DE">
        <w:rPr>
          <w:rFonts w:ascii="Arial" w:hAnsi="Arial" w:cs="Arial"/>
          <w:b/>
          <w:bCs/>
          <w:lang w:val="en-US"/>
        </w:rPr>
        <w:t xml:space="preserve"> &amp; </w:t>
      </w:r>
      <w:r w:rsidR="00351C1B" w:rsidRPr="00F871DE">
        <w:rPr>
          <w:rFonts w:ascii="Arial" w:hAnsi="Arial" w:cs="Arial"/>
          <w:b/>
          <w:bCs/>
          <w:lang w:val="en-US"/>
        </w:rPr>
        <w:t>descarbonization</w:t>
      </w:r>
      <w:r w:rsidR="00AE6CFF" w:rsidRPr="00F871DE">
        <w:rPr>
          <w:rFonts w:ascii="Arial" w:hAnsi="Arial" w:cs="Arial"/>
          <w:lang w:val="en-US"/>
        </w:rPr>
        <w:t xml:space="preserve">. </w:t>
      </w:r>
      <w:r w:rsidR="008B3F89" w:rsidRPr="00F871DE">
        <w:rPr>
          <w:rStyle w:val="normaltextrun"/>
          <w:rFonts w:ascii="Arial" w:hAnsi="Arial" w:cs="Arial"/>
        </w:rPr>
        <w:t>2021</w:t>
      </w:r>
      <w:r w:rsidR="00FB4B59" w:rsidRPr="00F871DE">
        <w:rPr>
          <w:rStyle w:val="normaltextrun"/>
          <w:rFonts w:ascii="Arial" w:hAnsi="Arial" w:cs="Arial"/>
        </w:rPr>
        <w:t>.</w:t>
      </w:r>
      <w:r w:rsidR="003B4DC5" w:rsidRPr="00F871DE">
        <w:rPr>
          <w:rFonts w:ascii="Arial" w:hAnsi="Arial" w:cs="Arial"/>
        </w:rPr>
        <w:t xml:space="preserve"> </w:t>
      </w:r>
      <w:r w:rsidR="00AE6CFF" w:rsidRPr="00F871DE">
        <w:rPr>
          <w:rFonts w:ascii="Arial" w:hAnsi="Arial" w:cs="Arial"/>
        </w:rPr>
        <w:t>Disponível em</w:t>
      </w:r>
      <w:r w:rsidR="008B3F89" w:rsidRPr="00F871DE">
        <w:rPr>
          <w:rFonts w:ascii="Arial" w:hAnsi="Arial" w:cs="Arial"/>
        </w:rPr>
        <w:t>: https://www.ge.com/about-us/energy-transition v</w:t>
      </w:r>
      <w:r w:rsidR="00246AEB" w:rsidRPr="00F871DE">
        <w:rPr>
          <w:rFonts w:ascii="Arial" w:hAnsi="Arial" w:cs="Arial"/>
        </w:rPr>
        <w:t xml:space="preserve">. Acesso em 27 </w:t>
      </w:r>
      <w:r w:rsidR="009C2F59" w:rsidRPr="00F871DE">
        <w:rPr>
          <w:rFonts w:ascii="Arial" w:hAnsi="Arial" w:cs="Arial"/>
        </w:rPr>
        <w:t>out. 2021.</w:t>
      </w:r>
    </w:p>
    <w:p w14:paraId="46B7B5B8" w14:textId="77777777"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lastRenderedPageBreak/>
        <w:t> </w:t>
      </w:r>
    </w:p>
    <w:p w14:paraId="16B5F46E" w14:textId="460C7E0C" w:rsidR="00A12206" w:rsidRPr="00F871DE" w:rsidRDefault="000C06AF" w:rsidP="00DD38DB">
      <w:pPr>
        <w:pStyle w:val="paragraph"/>
        <w:spacing w:before="0" w:beforeAutospacing="0" w:after="0" w:afterAutospacing="0"/>
        <w:textAlignment w:val="baseline"/>
        <w:rPr>
          <w:rFonts w:ascii="Arial" w:hAnsi="Arial" w:cs="Arial"/>
        </w:rPr>
      </w:pPr>
      <w:r w:rsidRPr="00F871DE">
        <w:rPr>
          <w:rStyle w:val="normaltextrun"/>
          <w:rFonts w:ascii="Arial" w:hAnsi="Arial" w:cs="Arial"/>
        </w:rPr>
        <w:t>HOMA, J. M. </w:t>
      </w:r>
      <w:r w:rsidR="00A12206" w:rsidRPr="00F871DE">
        <w:rPr>
          <w:rStyle w:val="normaltextrun"/>
          <w:rFonts w:ascii="Arial" w:hAnsi="Arial" w:cs="Arial"/>
          <w:b/>
          <w:bCs/>
        </w:rPr>
        <w:t>Aeronaves e motores</w:t>
      </w:r>
      <w:r w:rsidR="00A12206" w:rsidRPr="00F871DE">
        <w:rPr>
          <w:rStyle w:val="normaltextrun"/>
          <w:rFonts w:ascii="Arial" w:hAnsi="Arial" w:cs="Arial"/>
        </w:rPr>
        <w:t xml:space="preserve">. </w:t>
      </w:r>
      <w:r w:rsidR="087062D4" w:rsidRPr="00F871DE">
        <w:rPr>
          <w:rStyle w:val="normaltextrun"/>
          <w:rFonts w:ascii="Arial" w:hAnsi="Arial" w:cs="Arial"/>
        </w:rPr>
        <w:t>E</w:t>
      </w:r>
      <w:r w:rsidR="00A12206" w:rsidRPr="00F871DE">
        <w:rPr>
          <w:rStyle w:val="normaltextrun"/>
          <w:rFonts w:ascii="Arial" w:hAnsi="Arial" w:cs="Arial"/>
        </w:rPr>
        <w:t>d. São Paulo: Asa, 2015</w:t>
      </w:r>
      <w:r w:rsidR="0069209A" w:rsidRPr="00F871DE">
        <w:rPr>
          <w:rStyle w:val="normaltextrun"/>
          <w:rFonts w:ascii="Arial" w:hAnsi="Arial" w:cs="Arial"/>
        </w:rPr>
        <w:t>(a)</w:t>
      </w:r>
      <w:r w:rsidR="00A12206" w:rsidRPr="00F871DE">
        <w:rPr>
          <w:rStyle w:val="normaltextrun"/>
          <w:rFonts w:ascii="Arial" w:hAnsi="Arial" w:cs="Arial"/>
        </w:rPr>
        <w:t>.</w:t>
      </w:r>
      <w:r w:rsidR="00A12206" w:rsidRPr="00F871DE">
        <w:rPr>
          <w:rStyle w:val="eop"/>
          <w:rFonts w:ascii="Arial" w:hAnsi="Arial" w:cs="Arial"/>
        </w:rPr>
        <w:t> </w:t>
      </w:r>
    </w:p>
    <w:p w14:paraId="509D0D40" w14:textId="77777777" w:rsidR="0069209A" w:rsidRPr="00F871DE" w:rsidRDefault="0069209A" w:rsidP="00DD38DB">
      <w:pPr>
        <w:pStyle w:val="paragraph"/>
        <w:spacing w:before="0" w:beforeAutospacing="0" w:after="0" w:afterAutospacing="0"/>
        <w:textAlignment w:val="baseline"/>
        <w:rPr>
          <w:rStyle w:val="eop"/>
          <w:rFonts w:ascii="Arial" w:hAnsi="Arial" w:cs="Arial"/>
        </w:rPr>
      </w:pPr>
    </w:p>
    <w:p w14:paraId="34122E70" w14:textId="77777777" w:rsidR="0069209A" w:rsidRPr="00F871DE" w:rsidRDefault="0069209A" w:rsidP="00DD38DB">
      <w:pPr>
        <w:pStyle w:val="paragraph"/>
        <w:spacing w:before="0" w:beforeAutospacing="0" w:after="0" w:afterAutospacing="0"/>
        <w:textAlignment w:val="baseline"/>
        <w:rPr>
          <w:rFonts w:ascii="Arial" w:hAnsi="Arial" w:cs="Arial"/>
        </w:rPr>
      </w:pPr>
      <w:r w:rsidRPr="00F871DE">
        <w:rPr>
          <w:rStyle w:val="normaltextrun"/>
          <w:rFonts w:ascii="Arial" w:hAnsi="Arial" w:cs="Arial"/>
        </w:rPr>
        <w:t>HOMA, J. M. </w:t>
      </w:r>
      <w:r w:rsidRPr="00F871DE">
        <w:rPr>
          <w:rStyle w:val="normaltextrun"/>
          <w:rFonts w:ascii="Arial" w:hAnsi="Arial" w:cs="Arial"/>
          <w:b/>
          <w:bCs/>
        </w:rPr>
        <w:t>Aerodinâmica e teoria de voo</w:t>
      </w:r>
      <w:r w:rsidRPr="00F871DE">
        <w:rPr>
          <w:rStyle w:val="normaltextrun"/>
          <w:rFonts w:ascii="Arial" w:hAnsi="Arial" w:cs="Arial"/>
        </w:rPr>
        <w:t>.</w:t>
      </w:r>
      <w:r w:rsidRPr="00F871DE">
        <w:rPr>
          <w:rStyle w:val="normaltextrun"/>
          <w:rFonts w:ascii="Arial" w:hAnsi="Arial" w:cs="Arial"/>
          <w:b/>
          <w:bCs/>
        </w:rPr>
        <w:t> </w:t>
      </w:r>
      <w:r w:rsidRPr="00F871DE">
        <w:rPr>
          <w:rStyle w:val="normaltextrun"/>
          <w:rFonts w:ascii="Arial" w:hAnsi="Arial" w:cs="Arial"/>
        </w:rPr>
        <w:t>Ed. São Paulo: Asa, 2015(b).</w:t>
      </w:r>
      <w:r w:rsidRPr="00F871DE">
        <w:rPr>
          <w:rStyle w:val="eop"/>
          <w:rFonts w:ascii="Arial" w:hAnsi="Arial" w:cs="Arial"/>
        </w:rPr>
        <w:t> </w:t>
      </w:r>
    </w:p>
    <w:p w14:paraId="5D6ED65B" w14:textId="6A080462"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 </w:t>
      </w:r>
    </w:p>
    <w:p w14:paraId="00143D97" w14:textId="11003039" w:rsidR="00004DA4" w:rsidRPr="00F871DE" w:rsidRDefault="00A12206" w:rsidP="00DD38DB">
      <w:pPr>
        <w:pStyle w:val="paragraph"/>
        <w:spacing w:before="0" w:beforeAutospacing="0" w:after="0" w:afterAutospacing="0"/>
        <w:textAlignment w:val="baseline"/>
        <w:rPr>
          <w:rFonts w:ascii="Arial" w:hAnsi="Arial" w:cs="Arial"/>
          <w:lang w:val="en-US"/>
        </w:rPr>
      </w:pPr>
      <w:r w:rsidRPr="00F871DE">
        <w:rPr>
          <w:rStyle w:val="normaltextrun"/>
          <w:rFonts w:ascii="Arial" w:hAnsi="Arial" w:cs="Arial"/>
          <w:lang w:val="en-US"/>
        </w:rPr>
        <w:t>INTERNATIONAL CIVIL AVIATION</w:t>
      </w:r>
      <w:r w:rsidR="18DA4325" w:rsidRPr="00F871DE">
        <w:rPr>
          <w:rStyle w:val="normaltextrun"/>
          <w:rFonts w:ascii="Arial" w:hAnsi="Arial" w:cs="Arial"/>
          <w:lang w:val="en-US"/>
        </w:rPr>
        <w:t xml:space="preserve"> </w:t>
      </w:r>
      <w:r w:rsidRPr="00F871DE">
        <w:rPr>
          <w:rStyle w:val="normaltextrun"/>
          <w:rFonts w:ascii="Arial" w:hAnsi="Arial" w:cs="Arial"/>
          <w:lang w:val="en-US"/>
        </w:rPr>
        <w:t>ORGANIZATION </w:t>
      </w:r>
      <w:r w:rsidR="000C06AF" w:rsidRPr="00F871DE">
        <w:rPr>
          <w:rStyle w:val="normaltextrun"/>
          <w:rFonts w:ascii="Arial" w:hAnsi="Arial" w:cs="Arial"/>
          <w:lang w:val="en-US"/>
        </w:rPr>
        <w:t xml:space="preserve">(ICAO). </w:t>
      </w:r>
      <w:r w:rsidRPr="00F871DE">
        <w:rPr>
          <w:rStyle w:val="normaltextrun"/>
          <w:rFonts w:ascii="Arial" w:hAnsi="Arial" w:cs="Arial"/>
          <w:b/>
          <w:bCs/>
          <w:lang w:val="en-US"/>
        </w:rPr>
        <w:t>CO2 emissions from commercial aviation</w:t>
      </w:r>
      <w:r w:rsidRPr="00F871DE">
        <w:rPr>
          <w:rStyle w:val="normaltextrun"/>
          <w:rFonts w:ascii="Arial" w:hAnsi="Arial" w:cs="Arial"/>
          <w:lang w:val="en-US"/>
        </w:rPr>
        <w:t>. </w:t>
      </w:r>
      <w:r w:rsidR="008B3F89" w:rsidRPr="00F871DE">
        <w:rPr>
          <w:rStyle w:val="normaltextrun"/>
          <w:rFonts w:ascii="Arial" w:hAnsi="Arial" w:cs="Arial"/>
          <w:lang w:val="en-US"/>
        </w:rPr>
        <w:t>2019</w:t>
      </w:r>
      <w:r w:rsidR="00FB4B59" w:rsidRPr="00F871DE">
        <w:rPr>
          <w:rStyle w:val="normaltextrun"/>
          <w:rFonts w:ascii="Arial" w:hAnsi="Arial" w:cs="Arial"/>
          <w:lang w:val="en-US"/>
        </w:rPr>
        <w:t>.</w:t>
      </w:r>
      <w:r w:rsidR="003B4DC5" w:rsidRPr="00F871DE">
        <w:rPr>
          <w:rStyle w:val="normaltextrun"/>
          <w:rFonts w:ascii="Arial" w:hAnsi="Arial" w:cs="Arial"/>
          <w:lang w:val="en-US"/>
        </w:rPr>
        <w:t xml:space="preserve"> </w:t>
      </w:r>
      <w:r w:rsidRPr="00F871DE">
        <w:rPr>
          <w:rStyle w:val="normaltextrun"/>
          <w:rFonts w:ascii="Arial" w:hAnsi="Arial" w:cs="Arial"/>
          <w:lang w:val="en-US"/>
        </w:rPr>
        <w:t>Disponível em: https://www.icao.int/Meetings/a40/Documents/WP/wp_560_rev1_en.pdf. Acesso em 10 set. 2021.</w:t>
      </w:r>
      <w:r w:rsidRPr="00F871DE">
        <w:rPr>
          <w:rStyle w:val="eop"/>
          <w:rFonts w:ascii="Arial" w:hAnsi="Arial" w:cs="Arial"/>
          <w:lang w:val="en-US"/>
        </w:rPr>
        <w:t> </w:t>
      </w:r>
    </w:p>
    <w:p w14:paraId="413C618C" w14:textId="77777777" w:rsidR="00A12206" w:rsidRPr="00F871DE" w:rsidRDefault="00A12206" w:rsidP="00DD38DB">
      <w:pPr>
        <w:pStyle w:val="paragraph"/>
        <w:spacing w:before="0" w:beforeAutospacing="0" w:after="0" w:afterAutospacing="0"/>
        <w:rPr>
          <w:rStyle w:val="eop"/>
          <w:rFonts w:ascii="Arial" w:hAnsi="Arial" w:cs="Arial"/>
          <w:lang w:val="en-US"/>
        </w:rPr>
      </w:pPr>
    </w:p>
    <w:p w14:paraId="447714B2" w14:textId="49417398"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 xml:space="preserve">KUMAR, V. et all. </w:t>
      </w:r>
      <w:r w:rsidRPr="00F871DE">
        <w:rPr>
          <w:rStyle w:val="eop"/>
          <w:rFonts w:ascii="Arial" w:hAnsi="Arial" w:cs="Arial"/>
          <w:b/>
          <w:bCs/>
        </w:rPr>
        <w:t>Patologia Básica</w:t>
      </w:r>
      <w:r w:rsidRPr="00F871DE">
        <w:rPr>
          <w:rStyle w:val="eop"/>
          <w:rFonts w:ascii="Arial" w:hAnsi="Arial" w:cs="Arial"/>
        </w:rPr>
        <w:t xml:space="preserve">. 9. </w:t>
      </w:r>
      <w:r w:rsidR="0FD97084" w:rsidRPr="00F871DE">
        <w:rPr>
          <w:rStyle w:val="eop"/>
          <w:rFonts w:ascii="Arial" w:hAnsi="Arial" w:cs="Arial"/>
        </w:rPr>
        <w:t>E</w:t>
      </w:r>
      <w:r w:rsidRPr="00F871DE">
        <w:rPr>
          <w:rStyle w:val="eop"/>
          <w:rFonts w:ascii="Arial" w:hAnsi="Arial" w:cs="Arial"/>
        </w:rPr>
        <w:t>d. Rio de Janeiro: Elsevier, 2013.</w:t>
      </w:r>
    </w:p>
    <w:p w14:paraId="2761DAEA" w14:textId="77777777"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 </w:t>
      </w:r>
    </w:p>
    <w:p w14:paraId="70180C36" w14:textId="66E5639D" w:rsidR="00A12206" w:rsidRPr="00F871DE" w:rsidRDefault="00A12206" w:rsidP="00DD38DB">
      <w:pPr>
        <w:pStyle w:val="paragraph"/>
        <w:spacing w:before="0" w:beforeAutospacing="0" w:after="0" w:afterAutospacing="0"/>
        <w:textAlignment w:val="baseline"/>
        <w:rPr>
          <w:rStyle w:val="eop"/>
          <w:rFonts w:ascii="Arial" w:hAnsi="Arial" w:cs="Arial"/>
        </w:rPr>
      </w:pPr>
      <w:r w:rsidRPr="00F871DE">
        <w:rPr>
          <w:rStyle w:val="normaltextrun"/>
          <w:rFonts w:ascii="Arial" w:hAnsi="Arial" w:cs="Arial"/>
          <w:lang w:val="en-US"/>
        </w:rPr>
        <w:t>NATIONAL AERONAUTICS AND SPACE ADMINISTRATION</w:t>
      </w:r>
      <w:r w:rsidR="008B3F89" w:rsidRPr="00F871DE">
        <w:rPr>
          <w:rStyle w:val="normaltextrun"/>
          <w:rFonts w:ascii="Arial" w:hAnsi="Arial" w:cs="Arial"/>
          <w:lang w:val="en-US"/>
        </w:rPr>
        <w:t xml:space="preserve"> (NASA)</w:t>
      </w:r>
      <w:r w:rsidRPr="00F871DE">
        <w:rPr>
          <w:rStyle w:val="normaltextrun"/>
          <w:rFonts w:ascii="Arial" w:hAnsi="Arial" w:cs="Arial"/>
          <w:lang w:val="en-US"/>
        </w:rPr>
        <w:t>. </w:t>
      </w:r>
      <w:r w:rsidRPr="00F871DE">
        <w:rPr>
          <w:rStyle w:val="normaltextrun"/>
          <w:rFonts w:ascii="Arial" w:hAnsi="Arial" w:cs="Arial"/>
          <w:b/>
          <w:bCs/>
          <w:lang w:val="en-US"/>
        </w:rPr>
        <w:t>Why So Many Global Temperature Records</w:t>
      </w:r>
      <w:r w:rsidRPr="00F871DE">
        <w:rPr>
          <w:rStyle w:val="normaltextrun"/>
          <w:rFonts w:ascii="Arial" w:hAnsi="Arial" w:cs="Arial"/>
          <w:lang w:val="en-US"/>
        </w:rPr>
        <w:t xml:space="preserve">. </w:t>
      </w:r>
      <w:r w:rsidR="008B3F89" w:rsidRPr="00F871DE">
        <w:rPr>
          <w:rStyle w:val="normaltextrun"/>
          <w:rFonts w:ascii="Arial" w:hAnsi="Arial" w:cs="Arial"/>
        </w:rPr>
        <w:t>2015</w:t>
      </w:r>
      <w:r w:rsidR="003B4DC5" w:rsidRPr="00F871DE">
        <w:rPr>
          <w:rStyle w:val="normaltextrun"/>
          <w:rFonts w:ascii="Arial" w:hAnsi="Arial" w:cs="Arial"/>
        </w:rPr>
        <w:t xml:space="preserve">. </w:t>
      </w:r>
      <w:r w:rsidRPr="00F871DE">
        <w:rPr>
          <w:rStyle w:val="normaltextrun"/>
          <w:rFonts w:ascii="Arial" w:hAnsi="Arial" w:cs="Arial"/>
        </w:rPr>
        <w:t>Disponível em: https://www.giss.nasa.gov/research/features/201501_gistemp/. Acesso em 11 set. 2021.</w:t>
      </w:r>
      <w:r w:rsidRPr="00F871DE">
        <w:rPr>
          <w:rStyle w:val="eop"/>
          <w:rFonts w:ascii="Arial" w:hAnsi="Arial" w:cs="Arial"/>
        </w:rPr>
        <w:t> </w:t>
      </w:r>
    </w:p>
    <w:p w14:paraId="311E0B62" w14:textId="68A76BD1" w:rsidR="004F14E6" w:rsidRPr="00F871DE" w:rsidRDefault="004F14E6" w:rsidP="00DD38DB">
      <w:pPr>
        <w:pStyle w:val="paragraph"/>
        <w:spacing w:before="0" w:beforeAutospacing="0" w:after="0" w:afterAutospacing="0"/>
        <w:textAlignment w:val="baseline"/>
        <w:rPr>
          <w:rStyle w:val="eop"/>
          <w:rFonts w:ascii="Arial" w:hAnsi="Arial" w:cs="Arial"/>
        </w:rPr>
      </w:pPr>
    </w:p>
    <w:p w14:paraId="7DEF4156" w14:textId="6AA3C075" w:rsidR="00BF2319" w:rsidRPr="00F871DE" w:rsidRDefault="00BF2319"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lang w:val="en-US"/>
        </w:rPr>
        <w:t>MAGNIX.</w:t>
      </w:r>
      <w:r w:rsidR="0069209A" w:rsidRPr="00F871DE">
        <w:rPr>
          <w:rStyle w:val="eop"/>
          <w:rFonts w:ascii="Arial" w:hAnsi="Arial" w:cs="Arial"/>
          <w:lang w:val="en-US"/>
        </w:rPr>
        <w:t xml:space="preserve"> </w:t>
      </w:r>
      <w:r w:rsidR="0069209A" w:rsidRPr="00F871DE">
        <w:rPr>
          <w:rStyle w:val="eop"/>
          <w:rFonts w:ascii="Arial" w:hAnsi="Arial" w:cs="Arial"/>
          <w:b/>
          <w:bCs/>
          <w:lang w:val="en-US"/>
        </w:rPr>
        <w:t>Magnix claims first for electric aircraft</w:t>
      </w:r>
      <w:r w:rsidR="0069209A" w:rsidRPr="00F871DE">
        <w:rPr>
          <w:rStyle w:val="eop"/>
          <w:rFonts w:ascii="Arial" w:hAnsi="Arial" w:cs="Arial"/>
          <w:lang w:val="en-US"/>
        </w:rPr>
        <w:t xml:space="preserve">. </w:t>
      </w:r>
      <w:r w:rsidR="0069209A" w:rsidRPr="00F871DE">
        <w:rPr>
          <w:rStyle w:val="eop"/>
          <w:rFonts w:ascii="Arial" w:hAnsi="Arial" w:cs="Arial"/>
        </w:rPr>
        <w:t>2019. Disponível em: https://www.magnix.aero. Acesso em: 10 out. 2021.</w:t>
      </w:r>
    </w:p>
    <w:p w14:paraId="4D6422C9" w14:textId="77777777" w:rsidR="00BF2319" w:rsidRPr="00F871DE" w:rsidRDefault="00BF2319" w:rsidP="00DD38DB">
      <w:pPr>
        <w:pStyle w:val="paragraph"/>
        <w:spacing w:before="0" w:beforeAutospacing="0" w:after="0" w:afterAutospacing="0"/>
        <w:textAlignment w:val="baseline"/>
        <w:rPr>
          <w:rStyle w:val="eop"/>
          <w:rFonts w:ascii="Arial" w:hAnsi="Arial" w:cs="Arial"/>
        </w:rPr>
      </w:pPr>
    </w:p>
    <w:p w14:paraId="3CAB6548" w14:textId="28FD352A" w:rsidR="00BF2319" w:rsidRPr="00F871DE" w:rsidRDefault="00BF2319"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MAGNIX.</w:t>
      </w:r>
      <w:r w:rsidR="0069209A" w:rsidRPr="00F871DE">
        <w:rPr>
          <w:rFonts w:ascii="Arial" w:hAnsi="Arial" w:cs="Arial"/>
        </w:rPr>
        <w:t xml:space="preserve"> </w:t>
      </w:r>
      <w:r w:rsidR="0069209A" w:rsidRPr="00F871DE">
        <w:rPr>
          <w:rStyle w:val="eop"/>
          <w:rFonts w:ascii="Arial" w:hAnsi="Arial" w:cs="Arial"/>
          <w:b/>
          <w:bCs/>
        </w:rPr>
        <w:t>Products e services</w:t>
      </w:r>
      <w:r w:rsidR="0069209A" w:rsidRPr="00F871DE">
        <w:rPr>
          <w:rStyle w:val="eop"/>
          <w:rFonts w:ascii="Arial" w:hAnsi="Arial" w:cs="Arial"/>
        </w:rPr>
        <w:t>. 2020. Disponível em: https://www.magnix.aero/services#motorTab. Acesso em 12 out. 2021.</w:t>
      </w:r>
    </w:p>
    <w:p w14:paraId="0C1D077E" w14:textId="77777777" w:rsidR="00BF2319" w:rsidRPr="00F871DE" w:rsidRDefault="00BF2319" w:rsidP="00DD38DB">
      <w:pPr>
        <w:pStyle w:val="paragraph"/>
        <w:spacing w:before="0" w:beforeAutospacing="0" w:after="0" w:afterAutospacing="0"/>
        <w:textAlignment w:val="baseline"/>
        <w:rPr>
          <w:rStyle w:val="eop"/>
          <w:rFonts w:ascii="Arial" w:hAnsi="Arial" w:cs="Arial"/>
        </w:rPr>
      </w:pPr>
    </w:p>
    <w:p w14:paraId="30D2F187" w14:textId="397D8659" w:rsidR="00AC188F" w:rsidRPr="00F871DE" w:rsidRDefault="00AC188F"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MAGNIX</w:t>
      </w:r>
      <w:r w:rsidR="000229A9" w:rsidRPr="00F871DE">
        <w:rPr>
          <w:rStyle w:val="eop"/>
          <w:rFonts w:ascii="Arial" w:hAnsi="Arial" w:cs="Arial"/>
        </w:rPr>
        <w:t xml:space="preserve">. </w:t>
      </w:r>
      <w:r w:rsidR="000229A9" w:rsidRPr="00F871DE">
        <w:rPr>
          <w:rStyle w:val="eop"/>
          <w:rFonts w:ascii="Arial" w:hAnsi="Arial" w:cs="Arial"/>
          <w:b/>
          <w:bCs/>
        </w:rPr>
        <w:t>Magni350 EPU</w:t>
      </w:r>
      <w:r w:rsidR="000229A9" w:rsidRPr="00F871DE">
        <w:rPr>
          <w:rStyle w:val="eop"/>
          <w:rFonts w:ascii="Arial" w:hAnsi="Arial" w:cs="Arial"/>
        </w:rPr>
        <w:t xml:space="preserve">. </w:t>
      </w:r>
      <w:r w:rsidR="008B3F89" w:rsidRPr="00F871DE">
        <w:rPr>
          <w:rStyle w:val="normaltextrun"/>
          <w:rFonts w:ascii="Arial" w:hAnsi="Arial" w:cs="Arial"/>
        </w:rPr>
        <w:t>2021</w:t>
      </w:r>
      <w:r w:rsidR="00FB4B59" w:rsidRPr="00F871DE">
        <w:rPr>
          <w:rStyle w:val="eop"/>
          <w:rFonts w:ascii="Arial" w:hAnsi="Arial" w:cs="Arial"/>
        </w:rPr>
        <w:t xml:space="preserve">. </w:t>
      </w:r>
      <w:r w:rsidR="000229A9" w:rsidRPr="00F871DE">
        <w:rPr>
          <w:rStyle w:val="eop"/>
          <w:rFonts w:ascii="Arial" w:hAnsi="Arial" w:cs="Arial"/>
        </w:rPr>
        <w:t>Disponível em:</w:t>
      </w:r>
      <w:r w:rsidR="001A2076" w:rsidRPr="00F871DE">
        <w:rPr>
          <w:rStyle w:val="eop"/>
          <w:rFonts w:ascii="Arial" w:hAnsi="Arial" w:cs="Arial"/>
        </w:rPr>
        <w:t xml:space="preserve"> </w:t>
      </w:r>
      <w:r w:rsidR="001A2076" w:rsidRPr="00F871DE">
        <w:rPr>
          <w:rFonts w:ascii="Arial" w:hAnsi="Arial" w:cs="Arial"/>
        </w:rPr>
        <w:t>https://www.magnix.aero/services#motorTab</w:t>
      </w:r>
      <w:r w:rsidR="001A2076" w:rsidRPr="00F871DE">
        <w:rPr>
          <w:rStyle w:val="eop"/>
          <w:rFonts w:ascii="Arial" w:hAnsi="Arial" w:cs="Arial"/>
        </w:rPr>
        <w:t xml:space="preserve">. </w:t>
      </w:r>
      <w:r w:rsidR="00CF69F1" w:rsidRPr="00F871DE">
        <w:rPr>
          <w:rStyle w:val="eop"/>
          <w:rFonts w:ascii="Arial" w:hAnsi="Arial" w:cs="Arial"/>
        </w:rPr>
        <w:t xml:space="preserve">Acesso em: </w:t>
      </w:r>
      <w:r w:rsidR="00BE612F" w:rsidRPr="00F871DE">
        <w:rPr>
          <w:rStyle w:val="eop"/>
          <w:rFonts w:ascii="Arial" w:hAnsi="Arial" w:cs="Arial"/>
        </w:rPr>
        <w:t xml:space="preserve">28 out. 2021. </w:t>
      </w:r>
    </w:p>
    <w:p w14:paraId="65995F36" w14:textId="296E6F0F" w:rsidR="00A12206" w:rsidRDefault="00A12206" w:rsidP="00DD38DB">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 </w:t>
      </w:r>
    </w:p>
    <w:p w14:paraId="08DEDF03" w14:textId="77777777" w:rsidR="00693C48" w:rsidRPr="00F871DE" w:rsidRDefault="00693C48" w:rsidP="00693C48">
      <w:pPr>
        <w:pStyle w:val="paragraph"/>
        <w:spacing w:before="0" w:beforeAutospacing="0" w:after="0" w:afterAutospacing="0"/>
        <w:textAlignment w:val="baseline"/>
        <w:rPr>
          <w:rStyle w:val="eop"/>
          <w:rFonts w:ascii="Arial" w:hAnsi="Arial" w:cs="Arial"/>
        </w:rPr>
      </w:pPr>
      <w:r w:rsidRPr="00F871DE">
        <w:rPr>
          <w:rStyle w:val="eop"/>
          <w:rFonts w:ascii="Arial" w:hAnsi="Arial" w:cs="Arial"/>
        </w:rPr>
        <w:t xml:space="preserve">MICHELINI, A. </w:t>
      </w:r>
      <w:r w:rsidRPr="00F871DE">
        <w:rPr>
          <w:rStyle w:val="eop"/>
          <w:rFonts w:ascii="Arial" w:hAnsi="Arial" w:cs="Arial"/>
          <w:b/>
          <w:bCs/>
        </w:rPr>
        <w:t>Baterias de lítio</w:t>
      </w:r>
      <w:r w:rsidRPr="00F871DE">
        <w:rPr>
          <w:rStyle w:val="eop"/>
          <w:rFonts w:ascii="Arial" w:hAnsi="Arial" w:cs="Arial"/>
        </w:rPr>
        <w:t>. 1. Ed. São Paulo: STA, 2020.</w:t>
      </w:r>
    </w:p>
    <w:p w14:paraId="0CA74A6D" w14:textId="77777777" w:rsidR="00693C48" w:rsidRPr="00F871DE" w:rsidRDefault="00693C48" w:rsidP="00DD38DB">
      <w:pPr>
        <w:pStyle w:val="paragraph"/>
        <w:spacing w:before="0" w:beforeAutospacing="0" w:after="0" w:afterAutospacing="0"/>
        <w:textAlignment w:val="baseline"/>
        <w:rPr>
          <w:rFonts w:ascii="Arial" w:hAnsi="Arial" w:cs="Arial"/>
        </w:rPr>
      </w:pPr>
    </w:p>
    <w:p w14:paraId="47E69486" w14:textId="4657F934"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normaltextrun"/>
          <w:rFonts w:ascii="Arial" w:hAnsi="Arial" w:cs="Arial"/>
        </w:rPr>
        <w:t>OLIVEIRA, G. S. </w:t>
      </w:r>
      <w:r w:rsidRPr="00F871DE">
        <w:rPr>
          <w:rStyle w:val="normaltextrun"/>
          <w:rFonts w:ascii="Arial" w:hAnsi="Arial" w:cs="Arial"/>
          <w:b/>
          <w:bCs/>
        </w:rPr>
        <w:t>Mudanças climáticas</w:t>
      </w:r>
      <w:r w:rsidRPr="00F871DE">
        <w:rPr>
          <w:rStyle w:val="normaltextrun"/>
          <w:rFonts w:ascii="Arial" w:hAnsi="Arial" w:cs="Arial"/>
        </w:rPr>
        <w:t>.</w:t>
      </w:r>
      <w:r w:rsidRPr="00F871DE">
        <w:rPr>
          <w:rStyle w:val="normaltextrun"/>
          <w:rFonts w:ascii="Arial" w:hAnsi="Arial" w:cs="Arial"/>
          <w:b/>
          <w:bCs/>
        </w:rPr>
        <w:t> </w:t>
      </w:r>
      <w:r w:rsidRPr="00F871DE">
        <w:rPr>
          <w:rStyle w:val="normaltextrun"/>
          <w:rFonts w:ascii="Arial" w:hAnsi="Arial" w:cs="Arial"/>
        </w:rPr>
        <w:t>12</w:t>
      </w:r>
      <w:r w:rsidR="008B3F89" w:rsidRPr="00F871DE">
        <w:rPr>
          <w:rStyle w:val="normaltextrun"/>
          <w:rFonts w:ascii="Arial" w:hAnsi="Arial" w:cs="Arial"/>
        </w:rPr>
        <w:t>ª edição</w:t>
      </w:r>
      <w:r w:rsidRPr="00F871DE">
        <w:rPr>
          <w:rStyle w:val="normaltextrun"/>
          <w:rFonts w:ascii="Arial" w:hAnsi="Arial" w:cs="Arial"/>
        </w:rPr>
        <w:t xml:space="preserve">. Ed. Brasília: </w:t>
      </w:r>
      <w:r w:rsidRPr="00F871DE">
        <w:rPr>
          <w:rStyle w:val="normaltextrun"/>
          <w:rFonts w:ascii="Arial" w:hAnsi="Arial" w:cs="Arial"/>
          <w:color w:val="000000" w:themeColor="text1"/>
        </w:rPr>
        <w:t>MEC, SEB ; MCT ; AEB</w:t>
      </w:r>
      <w:r w:rsidRPr="00F871DE">
        <w:rPr>
          <w:rStyle w:val="normaltextrun"/>
          <w:rFonts w:ascii="Arial" w:hAnsi="Arial" w:cs="Arial"/>
          <w:color w:val="FF0000"/>
        </w:rPr>
        <w:t>,</w:t>
      </w:r>
      <w:r w:rsidRPr="00F871DE">
        <w:rPr>
          <w:rStyle w:val="normaltextrun"/>
          <w:rFonts w:ascii="Arial" w:hAnsi="Arial" w:cs="Arial"/>
        </w:rPr>
        <w:t xml:space="preserve"> 2009. </w:t>
      </w:r>
    </w:p>
    <w:p w14:paraId="68BF47E9" w14:textId="77777777" w:rsidR="005D49AD" w:rsidRPr="00F871DE" w:rsidRDefault="005D49AD" w:rsidP="00DD38DB">
      <w:pPr>
        <w:pStyle w:val="paragraph"/>
        <w:spacing w:before="0" w:beforeAutospacing="0" w:after="0" w:afterAutospacing="0"/>
        <w:textAlignment w:val="baseline"/>
        <w:rPr>
          <w:rStyle w:val="eop"/>
          <w:rFonts w:ascii="Arial" w:hAnsi="Arial" w:cs="Arial"/>
        </w:rPr>
      </w:pPr>
    </w:p>
    <w:p w14:paraId="73DCC6D2" w14:textId="38000FFD" w:rsidR="00A12206" w:rsidRPr="00F871DE" w:rsidRDefault="005D49AD" w:rsidP="00DD38DB">
      <w:pPr>
        <w:pStyle w:val="paragraph"/>
        <w:spacing w:before="0" w:beforeAutospacing="0" w:after="0" w:afterAutospacing="0"/>
        <w:textAlignment w:val="baseline"/>
        <w:rPr>
          <w:rFonts w:ascii="Arial" w:hAnsi="Arial" w:cs="Arial"/>
          <w:color w:val="000000" w:themeColor="text1"/>
        </w:rPr>
      </w:pPr>
      <w:bookmarkStart w:id="8" w:name="_Hlk86836178"/>
      <w:r w:rsidRPr="00F871DE">
        <w:rPr>
          <w:rStyle w:val="eop"/>
          <w:rFonts w:ascii="Arial" w:hAnsi="Arial" w:cs="Arial"/>
        </w:rPr>
        <w:t>ORGANIZAÇÃO DAS NAÇÕES UNIDAS</w:t>
      </w:r>
      <w:bookmarkEnd w:id="8"/>
      <w:r w:rsidR="000C06AF" w:rsidRPr="00F871DE">
        <w:rPr>
          <w:rStyle w:val="eop"/>
          <w:rFonts w:ascii="Arial" w:hAnsi="Arial" w:cs="Arial"/>
        </w:rPr>
        <w:t xml:space="preserve"> (ONU)</w:t>
      </w:r>
      <w:r w:rsidRPr="00F871DE">
        <w:rPr>
          <w:rStyle w:val="eop"/>
          <w:rFonts w:ascii="Arial" w:hAnsi="Arial" w:cs="Arial"/>
        </w:rPr>
        <w:t xml:space="preserve">. </w:t>
      </w:r>
      <w:r w:rsidRPr="00F871DE">
        <w:rPr>
          <w:rFonts w:ascii="Arial" w:hAnsi="Arial" w:cs="Arial"/>
          <w:b/>
          <w:bCs/>
          <w:lang w:val="en-US"/>
        </w:rPr>
        <w:t>Yearbook of global climate action</w:t>
      </w:r>
      <w:r w:rsidRPr="00F871DE">
        <w:rPr>
          <w:rFonts w:ascii="Arial" w:hAnsi="Arial" w:cs="Arial"/>
          <w:lang w:val="en-US"/>
        </w:rPr>
        <w:t>.</w:t>
      </w:r>
      <w:r w:rsidRPr="00F871DE">
        <w:rPr>
          <w:rFonts w:ascii="Arial" w:hAnsi="Arial" w:cs="Arial"/>
          <w:b/>
          <w:bCs/>
          <w:lang w:val="en-US"/>
        </w:rPr>
        <w:t xml:space="preserve"> </w:t>
      </w:r>
      <w:r w:rsidR="008B3F89" w:rsidRPr="00F871DE">
        <w:rPr>
          <w:rFonts w:ascii="Arial" w:hAnsi="Arial" w:cs="Arial"/>
          <w:b/>
          <w:bCs/>
        </w:rPr>
        <w:t>2019</w:t>
      </w:r>
      <w:r w:rsidR="003B4DC5" w:rsidRPr="00F871DE">
        <w:rPr>
          <w:rFonts w:ascii="Arial" w:hAnsi="Arial" w:cs="Arial"/>
          <w:b/>
          <w:bCs/>
        </w:rPr>
        <w:t xml:space="preserve">. </w:t>
      </w:r>
      <w:r w:rsidRPr="00F871DE">
        <w:rPr>
          <w:rFonts w:ascii="Arial" w:hAnsi="Arial" w:cs="Arial"/>
          <w:color w:val="000000" w:themeColor="text1"/>
        </w:rPr>
        <w:t xml:space="preserve">Disponível em: </w:t>
      </w:r>
      <w:r w:rsidR="008B3F89" w:rsidRPr="00F871DE">
        <w:rPr>
          <w:rFonts w:ascii="Arial" w:hAnsi="Arial" w:cs="Arial"/>
        </w:rPr>
        <w:t>https://unfccc.int/sites/default/files/resource/GCA_Yearbook2019.pdf</w:t>
      </w:r>
      <w:r w:rsidRPr="00F871DE">
        <w:rPr>
          <w:rFonts w:ascii="Arial" w:hAnsi="Arial" w:cs="Arial"/>
          <w:color w:val="000000" w:themeColor="text1"/>
        </w:rPr>
        <w:t>. Acesso em: 11 set. 2021.</w:t>
      </w:r>
    </w:p>
    <w:p w14:paraId="27474965" w14:textId="74D76BA6" w:rsidR="000D326B" w:rsidRPr="00F871DE" w:rsidRDefault="000D326B" w:rsidP="00DD38DB">
      <w:pPr>
        <w:pStyle w:val="paragraph"/>
        <w:spacing w:before="0" w:beforeAutospacing="0" w:after="0" w:afterAutospacing="0"/>
        <w:textAlignment w:val="baseline"/>
        <w:rPr>
          <w:rFonts w:ascii="Arial" w:hAnsi="Arial" w:cs="Arial"/>
          <w:color w:val="000000" w:themeColor="text1"/>
        </w:rPr>
      </w:pPr>
    </w:p>
    <w:p w14:paraId="0749B5D8" w14:textId="684C763D" w:rsidR="000D326B" w:rsidRPr="00F871DE" w:rsidRDefault="000C06AF" w:rsidP="00DD38DB">
      <w:pPr>
        <w:pStyle w:val="paragraph"/>
        <w:spacing w:before="0" w:beforeAutospacing="0" w:after="0" w:afterAutospacing="0"/>
        <w:textAlignment w:val="baseline"/>
        <w:rPr>
          <w:rStyle w:val="eop"/>
          <w:rFonts w:ascii="Arial" w:hAnsi="Arial" w:cs="Arial"/>
          <w:color w:val="000000" w:themeColor="text1"/>
        </w:rPr>
      </w:pPr>
      <w:r w:rsidRPr="00F871DE">
        <w:rPr>
          <w:rStyle w:val="eop"/>
          <w:rFonts w:ascii="Arial" w:hAnsi="Arial" w:cs="Arial"/>
        </w:rPr>
        <w:t xml:space="preserve">ORGANIZAÇÃO DAS NAÇÕES UNIDAS (ONU). </w:t>
      </w:r>
      <w:r w:rsidR="000D326B" w:rsidRPr="00F871DE">
        <w:rPr>
          <w:rStyle w:val="eop"/>
          <w:rFonts w:ascii="Arial" w:hAnsi="Arial" w:cs="Arial"/>
          <w:b/>
          <w:bCs/>
          <w:color w:val="000000" w:themeColor="text1"/>
        </w:rPr>
        <w:t xml:space="preserve">COP26: </w:t>
      </w:r>
      <w:r w:rsidR="000D326B" w:rsidRPr="00F871DE">
        <w:rPr>
          <w:rStyle w:val="eop"/>
          <w:rFonts w:ascii="Arial" w:hAnsi="Arial" w:cs="Arial"/>
          <w:color w:val="000000" w:themeColor="text1"/>
        </w:rPr>
        <w:t xml:space="preserve">O que se sabe e por que realmente </w:t>
      </w:r>
      <w:r w:rsidR="00D475C3" w:rsidRPr="00F871DE">
        <w:rPr>
          <w:rStyle w:val="eop"/>
          <w:rFonts w:ascii="Arial" w:hAnsi="Arial" w:cs="Arial"/>
          <w:color w:val="000000" w:themeColor="text1"/>
        </w:rPr>
        <w:t>importa</w:t>
      </w:r>
      <w:r w:rsidR="3F7BA524" w:rsidRPr="00F871DE">
        <w:rPr>
          <w:rStyle w:val="eop"/>
          <w:rFonts w:ascii="Arial" w:hAnsi="Arial" w:cs="Arial"/>
          <w:color w:val="000000" w:themeColor="text1"/>
        </w:rPr>
        <w:t>?</w:t>
      </w:r>
      <w:r w:rsidR="000D326B" w:rsidRPr="00F871DE">
        <w:rPr>
          <w:rStyle w:val="eop"/>
          <w:rFonts w:ascii="Arial" w:hAnsi="Arial" w:cs="Arial"/>
          <w:color w:val="000000" w:themeColor="text1"/>
        </w:rPr>
        <w:t xml:space="preserve"> </w:t>
      </w:r>
      <w:r w:rsidR="008B3F89" w:rsidRPr="00F871DE">
        <w:rPr>
          <w:rStyle w:val="normaltextrun"/>
          <w:rFonts w:ascii="Arial" w:hAnsi="Arial" w:cs="Arial"/>
        </w:rPr>
        <w:t>2021</w:t>
      </w:r>
      <w:r w:rsidR="00FB4B59" w:rsidRPr="00F871DE">
        <w:rPr>
          <w:rStyle w:val="eop"/>
          <w:rFonts w:ascii="Arial" w:hAnsi="Arial" w:cs="Arial"/>
          <w:color w:val="000000" w:themeColor="text1"/>
        </w:rPr>
        <w:t xml:space="preserve">. </w:t>
      </w:r>
      <w:r w:rsidR="000D326B" w:rsidRPr="00F871DE">
        <w:rPr>
          <w:rStyle w:val="eop"/>
          <w:rFonts w:ascii="Arial" w:hAnsi="Arial" w:cs="Arial"/>
          <w:color w:val="000000" w:themeColor="text1"/>
        </w:rPr>
        <w:t xml:space="preserve">Disponível em: </w:t>
      </w:r>
      <w:r w:rsidR="00D475C3" w:rsidRPr="00F871DE">
        <w:rPr>
          <w:rFonts w:ascii="Arial" w:hAnsi="Arial" w:cs="Arial"/>
        </w:rPr>
        <w:t>https://news.un.org/pt/story/2021/10/1768682</w:t>
      </w:r>
      <w:r w:rsidR="000D326B" w:rsidRPr="00F871DE">
        <w:rPr>
          <w:rStyle w:val="eop"/>
          <w:rFonts w:ascii="Arial" w:hAnsi="Arial" w:cs="Arial"/>
          <w:color w:val="000000" w:themeColor="text1"/>
        </w:rPr>
        <w:t xml:space="preserve">. Acesso em: 01 nov. 2021. </w:t>
      </w:r>
    </w:p>
    <w:p w14:paraId="7679567C" w14:textId="77777777" w:rsidR="005D49AD" w:rsidRPr="00F871DE" w:rsidRDefault="005D49AD" w:rsidP="00DD38DB">
      <w:pPr>
        <w:pStyle w:val="paragraph"/>
        <w:spacing w:before="0" w:beforeAutospacing="0" w:after="0" w:afterAutospacing="0"/>
        <w:textAlignment w:val="baseline"/>
        <w:rPr>
          <w:rFonts w:ascii="Arial" w:hAnsi="Arial" w:cs="Arial"/>
        </w:rPr>
      </w:pPr>
    </w:p>
    <w:p w14:paraId="77C466F0" w14:textId="3A363196"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normaltextrun"/>
          <w:rFonts w:ascii="Arial" w:hAnsi="Arial" w:cs="Arial"/>
        </w:rPr>
        <w:t>SAINTIVE, N. S. </w:t>
      </w:r>
      <w:r w:rsidRPr="00F871DE">
        <w:rPr>
          <w:rStyle w:val="normaltextrun"/>
          <w:rFonts w:ascii="Arial" w:hAnsi="Arial" w:cs="Arial"/>
          <w:b/>
          <w:bCs/>
        </w:rPr>
        <w:t>Performance de aviões a jato</w:t>
      </w:r>
      <w:r w:rsidRPr="00F871DE">
        <w:rPr>
          <w:rStyle w:val="normaltextrun"/>
          <w:rFonts w:ascii="Arial" w:hAnsi="Arial" w:cs="Arial"/>
        </w:rPr>
        <w:t xml:space="preserve">. 15. </w:t>
      </w:r>
      <w:r w:rsidR="6F2BE31C" w:rsidRPr="00F871DE">
        <w:rPr>
          <w:rStyle w:val="normaltextrun"/>
          <w:rFonts w:ascii="Arial" w:hAnsi="Arial" w:cs="Arial"/>
        </w:rPr>
        <w:t>E</w:t>
      </w:r>
      <w:r w:rsidRPr="00F871DE">
        <w:rPr>
          <w:rStyle w:val="normaltextrun"/>
          <w:rFonts w:ascii="Arial" w:hAnsi="Arial" w:cs="Arial"/>
        </w:rPr>
        <w:t>d. São Paulo: Asa, 2018.</w:t>
      </w:r>
      <w:r w:rsidRPr="00F871DE">
        <w:rPr>
          <w:rStyle w:val="eop"/>
          <w:rFonts w:ascii="Arial" w:hAnsi="Arial" w:cs="Arial"/>
        </w:rPr>
        <w:t> </w:t>
      </w:r>
    </w:p>
    <w:p w14:paraId="44AE00BF" w14:textId="77777777"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eop"/>
          <w:rFonts w:ascii="Arial" w:hAnsi="Arial" w:cs="Arial"/>
        </w:rPr>
        <w:t> </w:t>
      </w:r>
    </w:p>
    <w:p w14:paraId="625F6717" w14:textId="77777777" w:rsidR="00A12206" w:rsidRPr="00F871DE" w:rsidRDefault="00A12206" w:rsidP="00DD38DB">
      <w:pPr>
        <w:pStyle w:val="paragraph"/>
        <w:spacing w:before="0" w:beforeAutospacing="0" w:after="0" w:afterAutospacing="0"/>
        <w:textAlignment w:val="baseline"/>
        <w:rPr>
          <w:rFonts w:ascii="Arial" w:hAnsi="Arial" w:cs="Arial"/>
        </w:rPr>
      </w:pPr>
      <w:r w:rsidRPr="00F871DE">
        <w:rPr>
          <w:rStyle w:val="normaltextrun"/>
          <w:rFonts w:ascii="Arial" w:hAnsi="Arial" w:cs="Arial"/>
        </w:rPr>
        <w:t>SANTOS, M. D. S. </w:t>
      </w:r>
      <w:r w:rsidRPr="00F871DE">
        <w:rPr>
          <w:rStyle w:val="normaltextrun"/>
          <w:rFonts w:ascii="Arial" w:hAnsi="Arial" w:cs="Arial"/>
          <w:b/>
          <w:bCs/>
        </w:rPr>
        <w:t>Veículos elétricos e híbridos</w:t>
      </w:r>
      <w:r w:rsidRPr="00F871DE">
        <w:rPr>
          <w:rStyle w:val="normaltextrun"/>
          <w:rFonts w:ascii="Arial" w:hAnsi="Arial" w:cs="Arial"/>
        </w:rPr>
        <w:t>. São Paulo: Érica, 2020.</w:t>
      </w:r>
      <w:r w:rsidRPr="00F871DE">
        <w:rPr>
          <w:rStyle w:val="eop"/>
          <w:rFonts w:ascii="Arial" w:hAnsi="Arial" w:cs="Arial"/>
        </w:rPr>
        <w:t> </w:t>
      </w:r>
    </w:p>
    <w:p w14:paraId="3ED3F5AE" w14:textId="4FC41253" w:rsidR="00886C33" w:rsidRPr="00F871DE" w:rsidRDefault="00886C33" w:rsidP="00DD38DB">
      <w:pPr>
        <w:pStyle w:val="paragraph"/>
        <w:spacing w:before="0" w:beforeAutospacing="0" w:after="0" w:afterAutospacing="0"/>
        <w:textAlignment w:val="baseline"/>
        <w:rPr>
          <w:rStyle w:val="eop"/>
          <w:rFonts w:ascii="Arial" w:hAnsi="Arial" w:cs="Arial"/>
        </w:rPr>
      </w:pPr>
    </w:p>
    <w:p w14:paraId="5C428828" w14:textId="0AB564A8" w:rsidR="00886C33" w:rsidRPr="00F871DE" w:rsidRDefault="00886C33" w:rsidP="00DD38DB">
      <w:pPr>
        <w:pStyle w:val="paragraph"/>
        <w:spacing w:before="0" w:beforeAutospacing="0" w:after="0" w:afterAutospacing="0"/>
        <w:textAlignment w:val="baseline"/>
        <w:rPr>
          <w:rStyle w:val="eop"/>
          <w:rFonts w:ascii="Arial" w:hAnsi="Arial" w:cs="Arial"/>
          <w:color w:val="000000" w:themeColor="text1"/>
        </w:rPr>
      </w:pPr>
      <w:r w:rsidRPr="00F871DE">
        <w:rPr>
          <w:rStyle w:val="eop"/>
          <w:rFonts w:ascii="Arial" w:hAnsi="Arial" w:cs="Arial"/>
          <w:color w:val="000000" w:themeColor="text1"/>
        </w:rPr>
        <w:t>SONNEMAKER</w:t>
      </w:r>
      <w:r w:rsidR="00A12049" w:rsidRPr="00F871DE">
        <w:rPr>
          <w:rStyle w:val="eop"/>
          <w:rFonts w:ascii="Arial" w:hAnsi="Arial" w:cs="Arial"/>
          <w:color w:val="000000" w:themeColor="text1"/>
        </w:rPr>
        <w:t>,</w:t>
      </w:r>
      <w:r w:rsidRPr="00F871DE">
        <w:rPr>
          <w:rStyle w:val="eop"/>
          <w:rFonts w:ascii="Arial" w:hAnsi="Arial" w:cs="Arial"/>
          <w:color w:val="000000" w:themeColor="text1"/>
        </w:rPr>
        <w:t xml:space="preserve"> J. B</w:t>
      </w:r>
      <w:r w:rsidR="002205A5" w:rsidRPr="00F871DE">
        <w:rPr>
          <w:rStyle w:val="eop"/>
          <w:rFonts w:ascii="Arial" w:hAnsi="Arial" w:cs="Arial"/>
          <w:color w:val="000000" w:themeColor="text1"/>
        </w:rPr>
        <w:t xml:space="preserve">. </w:t>
      </w:r>
      <w:r w:rsidR="002205A5" w:rsidRPr="00F871DE">
        <w:rPr>
          <w:rStyle w:val="eop"/>
          <w:rFonts w:ascii="Arial" w:hAnsi="Arial" w:cs="Arial"/>
          <w:b/>
          <w:bCs/>
          <w:color w:val="000000" w:themeColor="text1"/>
        </w:rPr>
        <w:t>Meteorologia</w:t>
      </w:r>
      <w:r w:rsidR="002205A5" w:rsidRPr="00F871DE">
        <w:rPr>
          <w:rStyle w:val="eop"/>
          <w:rFonts w:ascii="Arial" w:hAnsi="Arial" w:cs="Arial"/>
          <w:color w:val="000000" w:themeColor="text1"/>
        </w:rPr>
        <w:t xml:space="preserve">. </w:t>
      </w:r>
      <w:r w:rsidR="00B749AA" w:rsidRPr="00F871DE">
        <w:rPr>
          <w:rStyle w:val="eop"/>
          <w:rFonts w:ascii="Arial" w:hAnsi="Arial" w:cs="Arial"/>
          <w:color w:val="000000" w:themeColor="text1"/>
        </w:rPr>
        <w:t>32</w:t>
      </w:r>
      <w:r w:rsidR="37E332C8" w:rsidRPr="00F871DE">
        <w:rPr>
          <w:rStyle w:val="eop"/>
          <w:rFonts w:ascii="Arial" w:hAnsi="Arial" w:cs="Arial"/>
          <w:color w:val="000000" w:themeColor="text1"/>
        </w:rPr>
        <w:t>.</w:t>
      </w:r>
      <w:r w:rsidR="00B749AA" w:rsidRPr="00F871DE">
        <w:rPr>
          <w:rStyle w:val="eop"/>
          <w:rFonts w:ascii="Arial" w:hAnsi="Arial" w:cs="Arial"/>
          <w:color w:val="000000" w:themeColor="text1"/>
        </w:rPr>
        <w:t xml:space="preserve"> </w:t>
      </w:r>
      <w:r w:rsidR="0499B169" w:rsidRPr="00F871DE">
        <w:rPr>
          <w:rStyle w:val="eop"/>
          <w:rFonts w:ascii="Arial" w:hAnsi="Arial" w:cs="Arial"/>
          <w:color w:val="000000" w:themeColor="text1"/>
        </w:rPr>
        <w:t>E</w:t>
      </w:r>
      <w:r w:rsidR="00B749AA" w:rsidRPr="00F871DE">
        <w:rPr>
          <w:rStyle w:val="eop"/>
          <w:rFonts w:ascii="Arial" w:hAnsi="Arial" w:cs="Arial"/>
          <w:color w:val="000000" w:themeColor="text1"/>
        </w:rPr>
        <w:t>d. São Paulo</w:t>
      </w:r>
      <w:r w:rsidR="00FE226C" w:rsidRPr="00F871DE">
        <w:rPr>
          <w:rStyle w:val="eop"/>
          <w:rFonts w:ascii="Arial" w:hAnsi="Arial" w:cs="Arial"/>
          <w:color w:val="000000" w:themeColor="text1"/>
        </w:rPr>
        <w:t>: Asa, 2017.</w:t>
      </w:r>
    </w:p>
    <w:p w14:paraId="5DAB5BB0" w14:textId="0F09A5BC" w:rsidR="05A811CC" w:rsidRPr="00F871DE" w:rsidRDefault="05A811CC" w:rsidP="00DD38DB">
      <w:pPr>
        <w:pStyle w:val="paragraph"/>
        <w:spacing w:before="0" w:beforeAutospacing="0" w:after="0" w:afterAutospacing="0"/>
        <w:rPr>
          <w:rStyle w:val="eop"/>
          <w:rFonts w:ascii="Arial" w:hAnsi="Arial" w:cs="Arial"/>
          <w:color w:val="000000" w:themeColor="text1"/>
        </w:rPr>
      </w:pPr>
    </w:p>
    <w:p w14:paraId="54159472" w14:textId="13FBFB12" w:rsidR="1F0C446E" w:rsidRPr="00F871DE" w:rsidRDefault="1F0C446E" w:rsidP="00DD38DB">
      <w:pPr>
        <w:pStyle w:val="paragraph"/>
        <w:spacing w:before="0" w:beforeAutospacing="0" w:after="0" w:afterAutospacing="0"/>
        <w:rPr>
          <w:rFonts w:ascii="Arial" w:hAnsi="Arial" w:cs="Arial"/>
        </w:rPr>
      </w:pPr>
      <w:r w:rsidRPr="00F871DE">
        <w:rPr>
          <w:rFonts w:ascii="Arial" w:hAnsi="Arial" w:cs="Arial"/>
        </w:rPr>
        <w:t>STEFFEN et al.</w:t>
      </w:r>
      <w:r w:rsidR="008C4134" w:rsidRPr="00F871DE">
        <w:rPr>
          <w:rFonts w:ascii="Arial" w:hAnsi="Arial" w:cs="Arial"/>
        </w:rPr>
        <w:t xml:space="preserve"> </w:t>
      </w:r>
      <w:r w:rsidR="008C4134" w:rsidRPr="00F871DE">
        <w:rPr>
          <w:rFonts w:ascii="Arial" w:hAnsi="Arial" w:cs="Arial"/>
          <w:b/>
          <w:bCs/>
          <w:lang w:val="en-US"/>
        </w:rPr>
        <w:t>Experimental test of airplane boarding methods</w:t>
      </w:r>
      <w:r w:rsidR="008C4134" w:rsidRPr="00F871DE">
        <w:rPr>
          <w:rFonts w:ascii="Arial" w:hAnsi="Arial" w:cs="Arial"/>
          <w:lang w:val="en-US"/>
        </w:rPr>
        <w:t xml:space="preserve">. </w:t>
      </w:r>
      <w:r w:rsidR="00DD02B9" w:rsidRPr="00F871DE">
        <w:rPr>
          <w:rStyle w:val="normaltextrun"/>
          <w:rFonts w:ascii="Arial" w:hAnsi="Arial" w:cs="Arial"/>
        </w:rPr>
        <w:t>2012</w:t>
      </w:r>
      <w:r w:rsidR="00FB4B59" w:rsidRPr="00F871DE">
        <w:rPr>
          <w:rStyle w:val="eop"/>
          <w:rFonts w:ascii="Arial" w:hAnsi="Arial" w:cs="Arial"/>
          <w:color w:val="000000" w:themeColor="text1"/>
        </w:rPr>
        <w:t xml:space="preserve">. </w:t>
      </w:r>
      <w:r w:rsidR="00942238" w:rsidRPr="00F871DE">
        <w:rPr>
          <w:rFonts w:ascii="Arial" w:hAnsi="Arial" w:cs="Arial"/>
        </w:rPr>
        <w:t xml:space="preserve">Disponível em: </w:t>
      </w:r>
      <w:r w:rsidR="00876AE5" w:rsidRPr="00F871DE">
        <w:rPr>
          <w:rFonts w:ascii="Arial" w:hAnsi="Arial" w:cs="Arial"/>
        </w:rPr>
        <w:t xml:space="preserve">https://www.sciencedirect.com/science/article/abs/pii/S0969699711000986. </w:t>
      </w:r>
      <w:r w:rsidR="00D759A0" w:rsidRPr="00F871DE">
        <w:rPr>
          <w:rFonts w:ascii="Arial" w:hAnsi="Arial" w:cs="Arial"/>
        </w:rPr>
        <w:t xml:space="preserve">Acesso em: 15 out. 2021. </w:t>
      </w:r>
    </w:p>
    <w:p w14:paraId="32537826" w14:textId="47351B40" w:rsidR="009C3182" w:rsidRPr="00F871DE" w:rsidRDefault="009C3182" w:rsidP="00DD38DB">
      <w:pPr>
        <w:pStyle w:val="paragraph"/>
        <w:spacing w:before="0" w:beforeAutospacing="0" w:after="0" w:afterAutospacing="0"/>
        <w:textAlignment w:val="baseline"/>
        <w:rPr>
          <w:rStyle w:val="eop"/>
          <w:rFonts w:ascii="Arial" w:hAnsi="Arial" w:cs="Arial"/>
          <w:color w:val="000000" w:themeColor="text1"/>
        </w:rPr>
      </w:pPr>
    </w:p>
    <w:p w14:paraId="0C2B06AC" w14:textId="73A560D6" w:rsidR="009C3182" w:rsidRPr="00F871DE" w:rsidRDefault="009C3182" w:rsidP="00DD38DB">
      <w:pPr>
        <w:pStyle w:val="paragraph"/>
        <w:spacing w:before="0" w:beforeAutospacing="0" w:after="0" w:afterAutospacing="0"/>
        <w:textAlignment w:val="baseline"/>
        <w:rPr>
          <w:rStyle w:val="eop"/>
          <w:rFonts w:ascii="Arial" w:hAnsi="Arial" w:cs="Arial"/>
          <w:lang w:val="en-US"/>
        </w:rPr>
      </w:pPr>
      <w:r w:rsidRPr="00F871DE">
        <w:rPr>
          <w:rStyle w:val="eop"/>
          <w:rFonts w:ascii="Arial" w:hAnsi="Arial" w:cs="Arial"/>
        </w:rPr>
        <w:t xml:space="preserve">VIANA, J. C. F. </w:t>
      </w:r>
      <w:r w:rsidRPr="00F871DE">
        <w:rPr>
          <w:rStyle w:val="eop"/>
          <w:rFonts w:ascii="Arial" w:hAnsi="Arial" w:cs="Arial"/>
          <w:b/>
          <w:bCs/>
        </w:rPr>
        <w:t>Conhecendo o corpo humano</w:t>
      </w:r>
      <w:r w:rsidRPr="00F871DE">
        <w:rPr>
          <w:rStyle w:val="eop"/>
          <w:rFonts w:ascii="Arial" w:hAnsi="Arial" w:cs="Arial"/>
        </w:rPr>
        <w:t xml:space="preserve">. </w:t>
      </w:r>
      <w:r w:rsidRPr="00F871DE">
        <w:rPr>
          <w:rStyle w:val="eop"/>
          <w:rFonts w:ascii="Arial" w:hAnsi="Arial" w:cs="Arial"/>
          <w:lang w:val="en-US"/>
        </w:rPr>
        <w:t xml:space="preserve">3. </w:t>
      </w:r>
      <w:r w:rsidR="0DECF20B" w:rsidRPr="00F871DE">
        <w:rPr>
          <w:rStyle w:val="eop"/>
          <w:rFonts w:ascii="Arial" w:hAnsi="Arial" w:cs="Arial"/>
          <w:lang w:val="en-US"/>
        </w:rPr>
        <w:t>Ed</w:t>
      </w:r>
      <w:r w:rsidRPr="00F871DE">
        <w:rPr>
          <w:rStyle w:val="eop"/>
          <w:rFonts w:ascii="Arial" w:hAnsi="Arial" w:cs="Arial"/>
          <w:lang w:val="en-US"/>
        </w:rPr>
        <w:t>. Sergipe: Funesa, 2014.</w:t>
      </w:r>
    </w:p>
    <w:p w14:paraId="2FE97E83" w14:textId="2BA73405" w:rsidR="00F72583" w:rsidRPr="00F871DE" w:rsidRDefault="00F72583" w:rsidP="00DD38DB">
      <w:pPr>
        <w:pStyle w:val="paragraph"/>
        <w:spacing w:before="0" w:beforeAutospacing="0" w:after="0" w:afterAutospacing="0"/>
        <w:textAlignment w:val="baseline"/>
        <w:rPr>
          <w:rStyle w:val="eop"/>
          <w:rFonts w:ascii="Arial" w:hAnsi="Arial" w:cs="Arial"/>
          <w:lang w:val="en-US"/>
        </w:rPr>
      </w:pPr>
    </w:p>
    <w:p w14:paraId="488361C8" w14:textId="4EA819F8" w:rsidR="00F72583" w:rsidRPr="00FE0E84" w:rsidRDefault="00F72583" w:rsidP="00DD38DB">
      <w:pPr>
        <w:pStyle w:val="paragraph"/>
        <w:spacing w:before="0" w:beforeAutospacing="0" w:after="0" w:afterAutospacing="0"/>
        <w:textAlignment w:val="baseline"/>
        <w:rPr>
          <w:rFonts w:ascii="Arial" w:hAnsi="Arial" w:cs="Arial"/>
        </w:rPr>
      </w:pPr>
      <w:r w:rsidRPr="00F871DE">
        <w:rPr>
          <w:rFonts w:ascii="Arial" w:hAnsi="Arial" w:cs="Arial"/>
          <w:color w:val="000000" w:themeColor="text1"/>
          <w:lang w:val="en-US"/>
        </w:rPr>
        <w:t>WORD HEA</w:t>
      </w:r>
      <w:r w:rsidR="001A7D28" w:rsidRPr="00F871DE">
        <w:rPr>
          <w:rFonts w:ascii="Arial" w:hAnsi="Arial" w:cs="Arial"/>
          <w:color w:val="000000" w:themeColor="text1"/>
          <w:lang w:val="en-US"/>
        </w:rPr>
        <w:t>LTH ORGANIZATION</w:t>
      </w:r>
      <w:r w:rsidR="000C06AF" w:rsidRPr="00F871DE">
        <w:rPr>
          <w:rFonts w:ascii="Arial" w:hAnsi="Arial" w:cs="Arial"/>
          <w:color w:val="000000" w:themeColor="text1"/>
          <w:lang w:val="en-US"/>
        </w:rPr>
        <w:t xml:space="preserve"> (WHO)</w:t>
      </w:r>
      <w:r w:rsidR="001A7D28" w:rsidRPr="00F871DE">
        <w:rPr>
          <w:rFonts w:ascii="Arial" w:hAnsi="Arial" w:cs="Arial"/>
          <w:color w:val="000000" w:themeColor="text1"/>
          <w:lang w:val="en-US"/>
        </w:rPr>
        <w:t xml:space="preserve">. </w:t>
      </w:r>
      <w:r w:rsidR="00345267" w:rsidRPr="00F871DE">
        <w:rPr>
          <w:rFonts w:ascii="Arial" w:hAnsi="Arial" w:cs="Arial"/>
          <w:b/>
          <w:bCs/>
          <w:color w:val="000000" w:themeColor="text1"/>
          <w:lang w:val="en-US"/>
        </w:rPr>
        <w:t>Health effects of black carbon</w:t>
      </w:r>
      <w:r w:rsidR="00345267" w:rsidRPr="00F871DE">
        <w:rPr>
          <w:rFonts w:ascii="Arial" w:hAnsi="Arial" w:cs="Arial"/>
          <w:color w:val="000000" w:themeColor="text1"/>
          <w:lang w:val="en-US"/>
        </w:rPr>
        <w:t xml:space="preserve">. </w:t>
      </w:r>
      <w:r w:rsidR="00DD02B9" w:rsidRPr="00F871DE">
        <w:rPr>
          <w:rStyle w:val="normaltextrun"/>
          <w:rFonts w:ascii="Arial" w:hAnsi="Arial" w:cs="Arial"/>
        </w:rPr>
        <w:t>2012</w:t>
      </w:r>
      <w:r w:rsidR="00FB4B59" w:rsidRPr="00F871DE">
        <w:rPr>
          <w:rStyle w:val="eop"/>
          <w:rFonts w:ascii="Arial" w:hAnsi="Arial" w:cs="Arial"/>
          <w:color w:val="000000" w:themeColor="text1"/>
        </w:rPr>
        <w:t xml:space="preserve">. </w:t>
      </w:r>
      <w:r w:rsidR="00345267" w:rsidRPr="00F871DE">
        <w:rPr>
          <w:rFonts w:ascii="Arial" w:hAnsi="Arial" w:cs="Arial"/>
          <w:color w:val="000000" w:themeColor="text1"/>
        </w:rPr>
        <w:t>Dispon</w:t>
      </w:r>
      <w:r w:rsidR="00FB4B59" w:rsidRPr="00F871DE">
        <w:rPr>
          <w:rFonts w:ascii="Arial" w:hAnsi="Arial" w:cs="Arial"/>
          <w:color w:val="000000" w:themeColor="text1"/>
        </w:rPr>
        <w:t>í</w:t>
      </w:r>
      <w:r w:rsidR="00345267" w:rsidRPr="00F871DE">
        <w:rPr>
          <w:rFonts w:ascii="Arial" w:hAnsi="Arial" w:cs="Arial"/>
          <w:color w:val="000000" w:themeColor="text1"/>
        </w:rPr>
        <w:t xml:space="preserve">vel em: </w:t>
      </w:r>
      <w:r w:rsidR="00F54472" w:rsidRPr="00F871DE">
        <w:rPr>
          <w:rFonts w:ascii="Arial" w:hAnsi="Arial" w:cs="Arial"/>
        </w:rPr>
        <w:t>https://www.euro.who.int/__data/assets/pdf_file/0004/162535/e96541.pdf</w:t>
      </w:r>
      <w:r w:rsidR="00F54472" w:rsidRPr="00F871DE">
        <w:rPr>
          <w:rFonts w:ascii="Arial" w:hAnsi="Arial" w:cs="Arial"/>
          <w:color w:val="000000" w:themeColor="text1"/>
        </w:rPr>
        <w:t>. Acesso em</w:t>
      </w:r>
      <w:r w:rsidR="00484B1B" w:rsidRPr="00F871DE">
        <w:rPr>
          <w:rFonts w:ascii="Arial" w:hAnsi="Arial" w:cs="Arial"/>
          <w:color w:val="000000" w:themeColor="text1"/>
        </w:rPr>
        <w:t>: 25 set. 2021.</w:t>
      </w:r>
      <w:r w:rsidR="00484B1B" w:rsidRPr="00FE0E84">
        <w:rPr>
          <w:rFonts w:ascii="Arial" w:hAnsi="Arial" w:cs="Arial"/>
          <w:color w:val="000000" w:themeColor="text1"/>
        </w:rPr>
        <w:t xml:space="preserve"> </w:t>
      </w:r>
    </w:p>
    <w:p w14:paraId="5B635119" w14:textId="77777777" w:rsidR="009C3182" w:rsidRPr="00FE0E84" w:rsidRDefault="009C3182" w:rsidP="00DD38DB">
      <w:pPr>
        <w:pStyle w:val="paragraph"/>
        <w:spacing w:before="0" w:beforeAutospacing="0" w:after="0" w:afterAutospacing="0"/>
        <w:textAlignment w:val="baseline"/>
        <w:rPr>
          <w:rFonts w:ascii="Arial" w:hAnsi="Arial" w:cs="Arial"/>
          <w:color w:val="000000" w:themeColor="text1"/>
        </w:rPr>
      </w:pPr>
    </w:p>
    <w:p w14:paraId="71E671D7" w14:textId="77777777" w:rsidR="00136A58" w:rsidRPr="00FE0E84" w:rsidRDefault="00136A58" w:rsidP="00DD38DB">
      <w:pPr>
        <w:spacing w:after="0" w:line="240" w:lineRule="auto"/>
        <w:ind w:firstLine="709"/>
        <w:jc w:val="both"/>
        <w:rPr>
          <w:rFonts w:ascii="Arial" w:hAnsi="Arial" w:cs="Arial"/>
          <w:sz w:val="24"/>
          <w:szCs w:val="24"/>
        </w:rPr>
      </w:pPr>
    </w:p>
    <w:p w14:paraId="12A16F46" w14:textId="77777777" w:rsidR="00CC06D7" w:rsidRPr="00FE0E84" w:rsidRDefault="00CC06D7" w:rsidP="00DD38DB">
      <w:pPr>
        <w:spacing w:after="0" w:line="240" w:lineRule="auto"/>
        <w:ind w:firstLine="709"/>
        <w:rPr>
          <w:rFonts w:ascii="Arial" w:hAnsi="Arial" w:cs="Arial"/>
          <w:sz w:val="24"/>
          <w:szCs w:val="24"/>
        </w:rPr>
      </w:pPr>
    </w:p>
    <w:p w14:paraId="06E4F50C" w14:textId="1684464B" w:rsidR="003129DD" w:rsidRDefault="003129DD" w:rsidP="00DD38DB">
      <w:pPr>
        <w:spacing w:after="0" w:line="240" w:lineRule="auto"/>
        <w:ind w:firstLine="709"/>
        <w:jc w:val="both"/>
        <w:rPr>
          <w:rFonts w:ascii="Arial" w:hAnsi="Arial" w:cs="Arial"/>
          <w:sz w:val="24"/>
          <w:szCs w:val="24"/>
        </w:rPr>
      </w:pPr>
    </w:p>
    <w:p w14:paraId="6B8960BE" w14:textId="10514D64" w:rsidR="00F871DE" w:rsidRDefault="00F871DE" w:rsidP="00DD38DB">
      <w:pPr>
        <w:spacing w:after="0" w:line="240" w:lineRule="auto"/>
        <w:ind w:firstLine="709"/>
        <w:jc w:val="both"/>
        <w:rPr>
          <w:rFonts w:ascii="Arial" w:hAnsi="Arial" w:cs="Arial"/>
          <w:sz w:val="24"/>
          <w:szCs w:val="24"/>
        </w:rPr>
      </w:pPr>
    </w:p>
    <w:p w14:paraId="1A12AC41" w14:textId="5966F28F" w:rsidR="00F871DE" w:rsidRDefault="00F871DE" w:rsidP="00DD38DB">
      <w:pPr>
        <w:spacing w:after="0" w:line="240" w:lineRule="auto"/>
        <w:ind w:firstLine="709"/>
        <w:jc w:val="both"/>
        <w:rPr>
          <w:rFonts w:ascii="Arial" w:hAnsi="Arial" w:cs="Arial"/>
          <w:sz w:val="24"/>
          <w:szCs w:val="24"/>
        </w:rPr>
      </w:pPr>
    </w:p>
    <w:p w14:paraId="5D743396" w14:textId="4DEBE0F3" w:rsidR="00F871DE" w:rsidRDefault="00F871DE" w:rsidP="00DD38DB">
      <w:pPr>
        <w:spacing w:after="0" w:line="240" w:lineRule="auto"/>
        <w:ind w:firstLine="709"/>
        <w:jc w:val="both"/>
        <w:rPr>
          <w:rFonts w:ascii="Arial" w:hAnsi="Arial" w:cs="Arial"/>
          <w:sz w:val="24"/>
          <w:szCs w:val="24"/>
        </w:rPr>
      </w:pPr>
    </w:p>
    <w:p w14:paraId="6D21B3D9" w14:textId="40FD896A" w:rsidR="00F871DE" w:rsidRDefault="00F871DE" w:rsidP="00DD38DB">
      <w:pPr>
        <w:spacing w:after="0" w:line="240" w:lineRule="auto"/>
        <w:ind w:firstLine="709"/>
        <w:jc w:val="both"/>
        <w:rPr>
          <w:rFonts w:ascii="Arial" w:hAnsi="Arial" w:cs="Arial"/>
          <w:sz w:val="24"/>
          <w:szCs w:val="24"/>
        </w:rPr>
      </w:pPr>
    </w:p>
    <w:p w14:paraId="598D6B77" w14:textId="2160AAC5" w:rsidR="00F871DE" w:rsidRDefault="00F871DE" w:rsidP="00DD38DB">
      <w:pPr>
        <w:spacing w:after="0" w:line="240" w:lineRule="auto"/>
        <w:ind w:firstLine="709"/>
        <w:jc w:val="both"/>
        <w:rPr>
          <w:rFonts w:ascii="Arial" w:hAnsi="Arial" w:cs="Arial"/>
          <w:sz w:val="24"/>
          <w:szCs w:val="24"/>
        </w:rPr>
      </w:pPr>
    </w:p>
    <w:p w14:paraId="148408AF" w14:textId="284DCF22" w:rsidR="00F871DE" w:rsidRDefault="00F871DE" w:rsidP="00DD38DB">
      <w:pPr>
        <w:spacing w:after="0" w:line="240" w:lineRule="auto"/>
        <w:ind w:firstLine="709"/>
        <w:jc w:val="both"/>
        <w:rPr>
          <w:rFonts w:ascii="Arial" w:hAnsi="Arial" w:cs="Arial"/>
          <w:sz w:val="24"/>
          <w:szCs w:val="24"/>
        </w:rPr>
      </w:pPr>
    </w:p>
    <w:p w14:paraId="4C100F9C" w14:textId="1F33BFB9" w:rsidR="00F871DE" w:rsidRDefault="00F871DE" w:rsidP="00DD38DB">
      <w:pPr>
        <w:spacing w:after="0" w:line="240" w:lineRule="auto"/>
        <w:ind w:firstLine="709"/>
        <w:jc w:val="both"/>
        <w:rPr>
          <w:rFonts w:ascii="Arial" w:hAnsi="Arial" w:cs="Arial"/>
          <w:sz w:val="24"/>
          <w:szCs w:val="24"/>
        </w:rPr>
      </w:pPr>
    </w:p>
    <w:p w14:paraId="1F4ECCD6" w14:textId="2D150329" w:rsidR="00F871DE" w:rsidRDefault="00F871DE" w:rsidP="00DD38DB">
      <w:pPr>
        <w:spacing w:after="0" w:line="240" w:lineRule="auto"/>
        <w:ind w:firstLine="709"/>
        <w:jc w:val="both"/>
        <w:rPr>
          <w:rFonts w:ascii="Arial" w:hAnsi="Arial" w:cs="Arial"/>
          <w:sz w:val="24"/>
          <w:szCs w:val="24"/>
        </w:rPr>
      </w:pPr>
    </w:p>
    <w:p w14:paraId="1A27186F" w14:textId="68E11A50" w:rsidR="00F871DE" w:rsidRDefault="00F871DE" w:rsidP="00DD38DB">
      <w:pPr>
        <w:spacing w:after="0" w:line="240" w:lineRule="auto"/>
        <w:ind w:firstLine="709"/>
        <w:jc w:val="both"/>
        <w:rPr>
          <w:rFonts w:ascii="Arial" w:hAnsi="Arial" w:cs="Arial"/>
          <w:sz w:val="24"/>
          <w:szCs w:val="24"/>
        </w:rPr>
      </w:pPr>
    </w:p>
    <w:p w14:paraId="1EBB4D8D" w14:textId="129ACF93" w:rsidR="00F871DE" w:rsidRDefault="00F871DE" w:rsidP="00DD38DB">
      <w:pPr>
        <w:spacing w:after="0" w:line="240" w:lineRule="auto"/>
        <w:ind w:firstLine="709"/>
        <w:jc w:val="both"/>
        <w:rPr>
          <w:rFonts w:ascii="Arial" w:hAnsi="Arial" w:cs="Arial"/>
          <w:sz w:val="24"/>
          <w:szCs w:val="24"/>
        </w:rPr>
      </w:pPr>
    </w:p>
    <w:p w14:paraId="5819FA77" w14:textId="77AA8CAE" w:rsidR="00F871DE" w:rsidRDefault="00F871DE" w:rsidP="00DD38DB">
      <w:pPr>
        <w:spacing w:after="0" w:line="240" w:lineRule="auto"/>
        <w:ind w:firstLine="709"/>
        <w:jc w:val="both"/>
        <w:rPr>
          <w:rFonts w:ascii="Arial" w:hAnsi="Arial" w:cs="Arial"/>
          <w:sz w:val="24"/>
          <w:szCs w:val="24"/>
        </w:rPr>
      </w:pPr>
    </w:p>
    <w:p w14:paraId="64E3ED2A" w14:textId="170E4B23" w:rsidR="00F871DE" w:rsidRDefault="00F871DE" w:rsidP="00DD38DB">
      <w:pPr>
        <w:spacing w:after="0" w:line="240" w:lineRule="auto"/>
        <w:ind w:firstLine="709"/>
        <w:jc w:val="both"/>
        <w:rPr>
          <w:rFonts w:ascii="Arial" w:hAnsi="Arial" w:cs="Arial"/>
          <w:sz w:val="24"/>
          <w:szCs w:val="24"/>
        </w:rPr>
      </w:pPr>
    </w:p>
    <w:p w14:paraId="1A654041" w14:textId="395EBC7B" w:rsidR="00F871DE" w:rsidRDefault="00F871DE" w:rsidP="00DD38DB">
      <w:pPr>
        <w:spacing w:after="0" w:line="240" w:lineRule="auto"/>
        <w:ind w:firstLine="709"/>
        <w:jc w:val="both"/>
        <w:rPr>
          <w:rFonts w:ascii="Arial" w:hAnsi="Arial" w:cs="Arial"/>
          <w:sz w:val="24"/>
          <w:szCs w:val="24"/>
        </w:rPr>
      </w:pPr>
    </w:p>
    <w:p w14:paraId="02717D60" w14:textId="56E37250" w:rsidR="00F871DE" w:rsidRDefault="00F871DE" w:rsidP="00DD38DB">
      <w:pPr>
        <w:spacing w:after="0" w:line="240" w:lineRule="auto"/>
        <w:ind w:firstLine="709"/>
        <w:jc w:val="both"/>
        <w:rPr>
          <w:rFonts w:ascii="Arial" w:hAnsi="Arial" w:cs="Arial"/>
          <w:sz w:val="24"/>
          <w:szCs w:val="24"/>
        </w:rPr>
      </w:pPr>
    </w:p>
    <w:p w14:paraId="6EA547DF" w14:textId="55C31A91" w:rsidR="00F871DE" w:rsidRDefault="00F871DE" w:rsidP="00DD38DB">
      <w:pPr>
        <w:spacing w:after="0" w:line="240" w:lineRule="auto"/>
        <w:ind w:firstLine="709"/>
        <w:jc w:val="both"/>
        <w:rPr>
          <w:rFonts w:ascii="Arial" w:hAnsi="Arial" w:cs="Arial"/>
          <w:sz w:val="24"/>
          <w:szCs w:val="24"/>
        </w:rPr>
      </w:pPr>
    </w:p>
    <w:p w14:paraId="38DEFD86" w14:textId="5DB0D725" w:rsidR="00F871DE" w:rsidRDefault="00F871DE" w:rsidP="00DD38DB">
      <w:pPr>
        <w:spacing w:after="0" w:line="240" w:lineRule="auto"/>
        <w:ind w:firstLine="709"/>
        <w:jc w:val="both"/>
        <w:rPr>
          <w:rFonts w:ascii="Arial" w:hAnsi="Arial" w:cs="Arial"/>
          <w:sz w:val="24"/>
          <w:szCs w:val="24"/>
        </w:rPr>
      </w:pPr>
    </w:p>
    <w:p w14:paraId="643A7BA2" w14:textId="32A5E3D9" w:rsidR="00F871DE" w:rsidRDefault="00F871DE" w:rsidP="00DD38DB">
      <w:pPr>
        <w:spacing w:after="0" w:line="240" w:lineRule="auto"/>
        <w:ind w:firstLine="709"/>
        <w:jc w:val="both"/>
        <w:rPr>
          <w:rFonts w:ascii="Arial" w:hAnsi="Arial" w:cs="Arial"/>
          <w:sz w:val="24"/>
          <w:szCs w:val="24"/>
        </w:rPr>
      </w:pPr>
    </w:p>
    <w:p w14:paraId="2122C830" w14:textId="4E66906F" w:rsidR="00F871DE" w:rsidRDefault="00F871DE" w:rsidP="00DD38DB">
      <w:pPr>
        <w:spacing w:after="0" w:line="240" w:lineRule="auto"/>
        <w:ind w:firstLine="709"/>
        <w:jc w:val="both"/>
        <w:rPr>
          <w:rFonts w:ascii="Arial" w:hAnsi="Arial" w:cs="Arial"/>
          <w:sz w:val="24"/>
          <w:szCs w:val="24"/>
        </w:rPr>
      </w:pPr>
    </w:p>
    <w:p w14:paraId="4FBFD89A" w14:textId="0DE56377" w:rsidR="00F871DE" w:rsidRDefault="00F871DE" w:rsidP="00DD38DB">
      <w:pPr>
        <w:spacing w:after="0" w:line="240" w:lineRule="auto"/>
        <w:ind w:firstLine="709"/>
        <w:jc w:val="both"/>
        <w:rPr>
          <w:rFonts w:ascii="Arial" w:hAnsi="Arial" w:cs="Arial"/>
          <w:sz w:val="24"/>
          <w:szCs w:val="24"/>
        </w:rPr>
      </w:pPr>
    </w:p>
    <w:p w14:paraId="342585B4" w14:textId="1E870A15" w:rsidR="00F871DE" w:rsidRDefault="00F871DE" w:rsidP="00DD38DB">
      <w:pPr>
        <w:spacing w:after="0" w:line="240" w:lineRule="auto"/>
        <w:ind w:firstLine="709"/>
        <w:jc w:val="both"/>
        <w:rPr>
          <w:rFonts w:ascii="Arial" w:hAnsi="Arial" w:cs="Arial"/>
          <w:sz w:val="24"/>
          <w:szCs w:val="24"/>
        </w:rPr>
      </w:pPr>
    </w:p>
    <w:p w14:paraId="3D9A8A3E" w14:textId="6CB6325B" w:rsidR="00F871DE" w:rsidRDefault="00F871DE" w:rsidP="00DD38DB">
      <w:pPr>
        <w:spacing w:after="0" w:line="240" w:lineRule="auto"/>
        <w:ind w:firstLine="709"/>
        <w:jc w:val="both"/>
        <w:rPr>
          <w:rFonts w:ascii="Arial" w:hAnsi="Arial" w:cs="Arial"/>
          <w:sz w:val="24"/>
          <w:szCs w:val="24"/>
        </w:rPr>
      </w:pPr>
    </w:p>
    <w:p w14:paraId="24B6B1FD" w14:textId="0FD7042A" w:rsidR="00F871DE" w:rsidRDefault="00F871DE" w:rsidP="00DD38DB">
      <w:pPr>
        <w:spacing w:after="0" w:line="240" w:lineRule="auto"/>
        <w:ind w:firstLine="709"/>
        <w:jc w:val="both"/>
        <w:rPr>
          <w:rFonts w:ascii="Arial" w:hAnsi="Arial" w:cs="Arial"/>
          <w:sz w:val="24"/>
          <w:szCs w:val="24"/>
        </w:rPr>
      </w:pPr>
    </w:p>
    <w:p w14:paraId="46C77D26" w14:textId="6E18F5FD" w:rsidR="00F871DE" w:rsidRDefault="00F871DE" w:rsidP="00DD38DB">
      <w:pPr>
        <w:spacing w:after="0" w:line="240" w:lineRule="auto"/>
        <w:ind w:firstLine="709"/>
        <w:jc w:val="both"/>
        <w:rPr>
          <w:rFonts w:ascii="Arial" w:hAnsi="Arial" w:cs="Arial"/>
          <w:sz w:val="24"/>
          <w:szCs w:val="24"/>
        </w:rPr>
      </w:pPr>
    </w:p>
    <w:p w14:paraId="4EA1ED49" w14:textId="3518E575" w:rsidR="00F871DE" w:rsidRDefault="00F871DE" w:rsidP="00DD38DB">
      <w:pPr>
        <w:spacing w:after="0" w:line="240" w:lineRule="auto"/>
        <w:ind w:firstLine="709"/>
        <w:jc w:val="both"/>
        <w:rPr>
          <w:rFonts w:ascii="Arial" w:hAnsi="Arial" w:cs="Arial"/>
          <w:sz w:val="24"/>
          <w:szCs w:val="24"/>
        </w:rPr>
      </w:pPr>
    </w:p>
    <w:p w14:paraId="17278E7A" w14:textId="6391910C" w:rsidR="00F871DE" w:rsidRDefault="00F871DE" w:rsidP="00DD38DB">
      <w:pPr>
        <w:spacing w:after="0" w:line="240" w:lineRule="auto"/>
        <w:ind w:firstLine="709"/>
        <w:jc w:val="both"/>
        <w:rPr>
          <w:rFonts w:ascii="Arial" w:hAnsi="Arial" w:cs="Arial"/>
          <w:sz w:val="24"/>
          <w:szCs w:val="24"/>
        </w:rPr>
      </w:pPr>
    </w:p>
    <w:p w14:paraId="62765213" w14:textId="70377F23" w:rsidR="00F871DE" w:rsidRDefault="00F871DE" w:rsidP="00DD38DB">
      <w:pPr>
        <w:spacing w:after="0" w:line="240" w:lineRule="auto"/>
        <w:ind w:firstLine="709"/>
        <w:jc w:val="both"/>
        <w:rPr>
          <w:rFonts w:ascii="Arial" w:hAnsi="Arial" w:cs="Arial"/>
          <w:sz w:val="24"/>
          <w:szCs w:val="24"/>
        </w:rPr>
      </w:pPr>
    </w:p>
    <w:p w14:paraId="1C15528F" w14:textId="790D00B4" w:rsidR="00F871DE" w:rsidRDefault="00F871DE" w:rsidP="00DD38DB">
      <w:pPr>
        <w:spacing w:after="0" w:line="240" w:lineRule="auto"/>
        <w:ind w:firstLine="709"/>
        <w:jc w:val="both"/>
        <w:rPr>
          <w:rFonts w:ascii="Arial" w:hAnsi="Arial" w:cs="Arial"/>
          <w:sz w:val="24"/>
          <w:szCs w:val="24"/>
        </w:rPr>
      </w:pPr>
    </w:p>
    <w:p w14:paraId="02E0E18C" w14:textId="0839578F" w:rsidR="00F871DE" w:rsidRDefault="00F871DE" w:rsidP="00DD38DB">
      <w:pPr>
        <w:spacing w:after="0" w:line="240" w:lineRule="auto"/>
        <w:ind w:firstLine="709"/>
        <w:jc w:val="both"/>
        <w:rPr>
          <w:rFonts w:ascii="Arial" w:hAnsi="Arial" w:cs="Arial"/>
          <w:sz w:val="24"/>
          <w:szCs w:val="24"/>
        </w:rPr>
      </w:pPr>
    </w:p>
    <w:p w14:paraId="1AE0B610" w14:textId="39B53542" w:rsidR="00F871DE" w:rsidRDefault="00F871DE" w:rsidP="00DD38DB">
      <w:pPr>
        <w:spacing w:after="0" w:line="240" w:lineRule="auto"/>
        <w:ind w:firstLine="709"/>
        <w:jc w:val="both"/>
        <w:rPr>
          <w:rFonts w:ascii="Arial" w:hAnsi="Arial" w:cs="Arial"/>
          <w:sz w:val="24"/>
          <w:szCs w:val="24"/>
        </w:rPr>
      </w:pPr>
    </w:p>
    <w:p w14:paraId="77C8EB12" w14:textId="71EEFBA3" w:rsidR="00F871DE" w:rsidRDefault="00F871DE" w:rsidP="00DD38DB">
      <w:pPr>
        <w:spacing w:after="0" w:line="240" w:lineRule="auto"/>
        <w:ind w:firstLine="709"/>
        <w:jc w:val="both"/>
        <w:rPr>
          <w:rFonts w:ascii="Arial" w:hAnsi="Arial" w:cs="Arial"/>
          <w:sz w:val="24"/>
          <w:szCs w:val="24"/>
        </w:rPr>
      </w:pPr>
    </w:p>
    <w:p w14:paraId="78387DD8" w14:textId="2A40BB62" w:rsidR="00F871DE" w:rsidRDefault="00F871DE" w:rsidP="00DD38DB">
      <w:pPr>
        <w:spacing w:after="0" w:line="240" w:lineRule="auto"/>
        <w:ind w:firstLine="709"/>
        <w:jc w:val="both"/>
        <w:rPr>
          <w:rFonts w:ascii="Arial" w:hAnsi="Arial" w:cs="Arial"/>
          <w:sz w:val="24"/>
          <w:szCs w:val="24"/>
        </w:rPr>
      </w:pPr>
    </w:p>
    <w:p w14:paraId="10617872" w14:textId="065658BA" w:rsidR="00F871DE" w:rsidRDefault="00F871DE" w:rsidP="00DD38DB">
      <w:pPr>
        <w:spacing w:after="0" w:line="240" w:lineRule="auto"/>
        <w:ind w:firstLine="709"/>
        <w:jc w:val="both"/>
        <w:rPr>
          <w:rFonts w:ascii="Arial" w:hAnsi="Arial" w:cs="Arial"/>
          <w:sz w:val="24"/>
          <w:szCs w:val="24"/>
        </w:rPr>
      </w:pPr>
    </w:p>
    <w:p w14:paraId="39968A99" w14:textId="5F4FDDCE" w:rsidR="00F871DE" w:rsidRDefault="00F871DE" w:rsidP="00DD38DB">
      <w:pPr>
        <w:spacing w:after="0" w:line="240" w:lineRule="auto"/>
        <w:ind w:firstLine="709"/>
        <w:jc w:val="both"/>
        <w:rPr>
          <w:rFonts w:ascii="Arial" w:hAnsi="Arial" w:cs="Arial"/>
          <w:sz w:val="24"/>
          <w:szCs w:val="24"/>
        </w:rPr>
      </w:pPr>
    </w:p>
    <w:p w14:paraId="15FD19F4" w14:textId="29D9719F" w:rsidR="00F871DE" w:rsidRDefault="00F871DE" w:rsidP="00DD38DB">
      <w:pPr>
        <w:spacing w:after="0" w:line="240" w:lineRule="auto"/>
        <w:ind w:firstLine="709"/>
        <w:jc w:val="both"/>
        <w:rPr>
          <w:rFonts w:ascii="Arial" w:hAnsi="Arial" w:cs="Arial"/>
          <w:sz w:val="24"/>
          <w:szCs w:val="24"/>
        </w:rPr>
      </w:pPr>
    </w:p>
    <w:p w14:paraId="15E89B49" w14:textId="1799EDAE" w:rsidR="00F871DE" w:rsidRDefault="00F871DE" w:rsidP="00DD38DB">
      <w:pPr>
        <w:spacing w:after="0" w:line="240" w:lineRule="auto"/>
        <w:ind w:firstLine="709"/>
        <w:jc w:val="both"/>
        <w:rPr>
          <w:rFonts w:ascii="Arial" w:hAnsi="Arial" w:cs="Arial"/>
          <w:sz w:val="24"/>
          <w:szCs w:val="24"/>
        </w:rPr>
      </w:pPr>
    </w:p>
    <w:p w14:paraId="073FDB7F" w14:textId="37D43BDA" w:rsidR="00F871DE" w:rsidRDefault="00F871DE" w:rsidP="00DD38DB">
      <w:pPr>
        <w:spacing w:after="0" w:line="240" w:lineRule="auto"/>
        <w:ind w:firstLine="709"/>
        <w:jc w:val="both"/>
        <w:rPr>
          <w:rFonts w:ascii="Arial" w:hAnsi="Arial" w:cs="Arial"/>
          <w:sz w:val="24"/>
          <w:szCs w:val="24"/>
        </w:rPr>
      </w:pPr>
    </w:p>
    <w:p w14:paraId="6408F42F" w14:textId="468C8EAF" w:rsidR="00F871DE" w:rsidRDefault="00F871DE" w:rsidP="00DD38DB">
      <w:pPr>
        <w:spacing w:after="0" w:line="240" w:lineRule="auto"/>
        <w:ind w:firstLine="709"/>
        <w:jc w:val="both"/>
        <w:rPr>
          <w:rFonts w:ascii="Arial" w:hAnsi="Arial" w:cs="Arial"/>
          <w:sz w:val="24"/>
          <w:szCs w:val="24"/>
        </w:rPr>
      </w:pPr>
    </w:p>
    <w:p w14:paraId="194AA0B9" w14:textId="5F04A82E" w:rsidR="00F871DE" w:rsidRDefault="00F871DE" w:rsidP="00DD38DB">
      <w:pPr>
        <w:spacing w:after="0" w:line="240" w:lineRule="auto"/>
        <w:ind w:firstLine="709"/>
        <w:jc w:val="both"/>
        <w:rPr>
          <w:rFonts w:ascii="Arial" w:hAnsi="Arial" w:cs="Arial"/>
          <w:sz w:val="24"/>
          <w:szCs w:val="24"/>
        </w:rPr>
      </w:pPr>
    </w:p>
    <w:p w14:paraId="50B4D7C8" w14:textId="44C70326" w:rsidR="00F871DE" w:rsidRDefault="00F871DE" w:rsidP="00DD38DB">
      <w:pPr>
        <w:spacing w:after="0" w:line="240" w:lineRule="auto"/>
        <w:ind w:firstLine="709"/>
        <w:jc w:val="both"/>
        <w:rPr>
          <w:rFonts w:ascii="Arial" w:hAnsi="Arial" w:cs="Arial"/>
          <w:sz w:val="24"/>
          <w:szCs w:val="24"/>
        </w:rPr>
      </w:pPr>
    </w:p>
    <w:p w14:paraId="21D0AD70" w14:textId="5D9A52FD" w:rsidR="00F871DE" w:rsidRDefault="00F871DE" w:rsidP="00DD38DB">
      <w:pPr>
        <w:spacing w:after="0" w:line="240" w:lineRule="auto"/>
        <w:ind w:firstLine="709"/>
        <w:jc w:val="both"/>
        <w:rPr>
          <w:rFonts w:ascii="Arial" w:hAnsi="Arial" w:cs="Arial"/>
          <w:sz w:val="24"/>
          <w:szCs w:val="24"/>
        </w:rPr>
      </w:pPr>
    </w:p>
    <w:p w14:paraId="046EA1AF" w14:textId="233D6E06" w:rsidR="00F871DE" w:rsidRDefault="00F871DE" w:rsidP="00DD38DB">
      <w:pPr>
        <w:spacing w:after="0" w:line="240" w:lineRule="auto"/>
        <w:ind w:firstLine="709"/>
        <w:jc w:val="both"/>
        <w:rPr>
          <w:rFonts w:ascii="Arial" w:hAnsi="Arial" w:cs="Arial"/>
          <w:sz w:val="24"/>
          <w:szCs w:val="24"/>
        </w:rPr>
      </w:pPr>
    </w:p>
    <w:p w14:paraId="06B29F8B" w14:textId="0D9F564A" w:rsidR="00F871DE" w:rsidRDefault="00F871DE" w:rsidP="00DD38DB">
      <w:pPr>
        <w:spacing w:after="0" w:line="240" w:lineRule="auto"/>
        <w:ind w:firstLine="709"/>
        <w:jc w:val="both"/>
        <w:rPr>
          <w:rFonts w:ascii="Arial" w:hAnsi="Arial" w:cs="Arial"/>
          <w:sz w:val="24"/>
          <w:szCs w:val="24"/>
        </w:rPr>
      </w:pPr>
    </w:p>
    <w:p w14:paraId="34BE109A" w14:textId="7A8FB4DD" w:rsidR="00F871DE" w:rsidRDefault="00F871DE" w:rsidP="00DD38DB">
      <w:pPr>
        <w:spacing w:after="0" w:line="240" w:lineRule="auto"/>
        <w:ind w:firstLine="709"/>
        <w:jc w:val="both"/>
        <w:rPr>
          <w:rFonts w:ascii="Arial" w:hAnsi="Arial" w:cs="Arial"/>
          <w:sz w:val="24"/>
          <w:szCs w:val="24"/>
        </w:rPr>
      </w:pPr>
    </w:p>
    <w:p w14:paraId="761A8914" w14:textId="7309BBC6" w:rsidR="00F871DE" w:rsidRDefault="00F871DE" w:rsidP="00DD38DB">
      <w:pPr>
        <w:spacing w:after="0" w:line="240" w:lineRule="auto"/>
        <w:ind w:firstLine="709"/>
        <w:jc w:val="both"/>
        <w:rPr>
          <w:rFonts w:ascii="Arial" w:hAnsi="Arial" w:cs="Arial"/>
          <w:sz w:val="24"/>
          <w:szCs w:val="24"/>
        </w:rPr>
      </w:pPr>
    </w:p>
    <w:p w14:paraId="57759057" w14:textId="542F4BB8" w:rsidR="00F871DE" w:rsidRDefault="00F871DE" w:rsidP="00DD38DB">
      <w:pPr>
        <w:spacing w:after="0" w:line="240" w:lineRule="auto"/>
        <w:ind w:firstLine="709"/>
        <w:jc w:val="both"/>
        <w:rPr>
          <w:rFonts w:ascii="Arial" w:hAnsi="Arial" w:cs="Arial"/>
          <w:sz w:val="24"/>
          <w:szCs w:val="24"/>
        </w:rPr>
      </w:pPr>
    </w:p>
    <w:p w14:paraId="3578C42F" w14:textId="750B1FF4" w:rsidR="00F871DE" w:rsidRDefault="00F871DE" w:rsidP="00DD38DB">
      <w:pPr>
        <w:spacing w:after="0" w:line="240" w:lineRule="auto"/>
        <w:ind w:firstLine="709"/>
        <w:jc w:val="both"/>
        <w:rPr>
          <w:rFonts w:ascii="Arial" w:hAnsi="Arial" w:cs="Arial"/>
          <w:sz w:val="24"/>
          <w:szCs w:val="24"/>
        </w:rPr>
      </w:pPr>
    </w:p>
    <w:p w14:paraId="46D5CE86" w14:textId="1360C053" w:rsidR="00F871DE" w:rsidRDefault="00F871DE" w:rsidP="00DD38DB">
      <w:pPr>
        <w:spacing w:after="0" w:line="240" w:lineRule="auto"/>
        <w:ind w:firstLine="709"/>
        <w:jc w:val="both"/>
        <w:rPr>
          <w:rFonts w:ascii="Arial" w:hAnsi="Arial" w:cs="Arial"/>
          <w:sz w:val="24"/>
          <w:szCs w:val="24"/>
        </w:rPr>
      </w:pPr>
    </w:p>
    <w:p w14:paraId="01BEFB3C" w14:textId="16B8E06D" w:rsidR="00F871DE" w:rsidRDefault="00F871DE" w:rsidP="00DD38DB">
      <w:pPr>
        <w:spacing w:after="0" w:line="240" w:lineRule="auto"/>
        <w:ind w:firstLine="709"/>
        <w:jc w:val="both"/>
        <w:rPr>
          <w:rFonts w:ascii="Arial" w:hAnsi="Arial" w:cs="Arial"/>
          <w:sz w:val="24"/>
          <w:szCs w:val="24"/>
        </w:rPr>
      </w:pPr>
    </w:p>
    <w:p w14:paraId="4D866ED8" w14:textId="39573C9F" w:rsidR="00F871DE" w:rsidRDefault="00F871DE" w:rsidP="00DD38DB">
      <w:pPr>
        <w:spacing w:after="0" w:line="240" w:lineRule="auto"/>
        <w:ind w:firstLine="709"/>
        <w:jc w:val="both"/>
        <w:rPr>
          <w:rFonts w:ascii="Arial" w:hAnsi="Arial" w:cs="Arial"/>
          <w:sz w:val="24"/>
          <w:szCs w:val="24"/>
        </w:rPr>
      </w:pPr>
    </w:p>
    <w:p w14:paraId="62BD65AB" w14:textId="16F23D05" w:rsidR="00F871DE" w:rsidRDefault="00F871DE" w:rsidP="00DD38DB">
      <w:pPr>
        <w:spacing w:after="0" w:line="240" w:lineRule="auto"/>
        <w:ind w:firstLine="709"/>
        <w:jc w:val="both"/>
        <w:rPr>
          <w:rFonts w:ascii="Arial" w:hAnsi="Arial" w:cs="Arial"/>
          <w:sz w:val="24"/>
          <w:szCs w:val="24"/>
        </w:rPr>
      </w:pPr>
    </w:p>
    <w:p w14:paraId="661BB1DF" w14:textId="4F8395AC" w:rsidR="00F871DE" w:rsidRDefault="00F871DE" w:rsidP="00DD38DB">
      <w:pPr>
        <w:spacing w:after="0" w:line="240" w:lineRule="auto"/>
        <w:ind w:firstLine="709"/>
        <w:jc w:val="both"/>
        <w:rPr>
          <w:rFonts w:ascii="Arial" w:hAnsi="Arial" w:cs="Arial"/>
          <w:sz w:val="24"/>
          <w:szCs w:val="24"/>
        </w:rPr>
      </w:pPr>
    </w:p>
    <w:p w14:paraId="0611C347" w14:textId="5E2F9DC9" w:rsidR="00F871DE" w:rsidRDefault="00A5733B" w:rsidP="00F871DE">
      <w:pPr>
        <w:spacing w:after="0" w:line="240" w:lineRule="auto"/>
        <w:ind w:firstLine="709"/>
        <w:jc w:val="right"/>
        <w:rPr>
          <w:rFonts w:ascii="Arial" w:hAnsi="Arial" w:cs="Arial"/>
          <w:sz w:val="24"/>
          <w:szCs w:val="24"/>
        </w:rPr>
      </w:pPr>
      <w:r>
        <w:rPr>
          <w:rFonts w:ascii="Arial" w:hAnsi="Arial" w:cs="Arial"/>
          <w:sz w:val="24"/>
          <w:szCs w:val="24"/>
        </w:rPr>
        <w:t>E-mail</w:t>
      </w:r>
      <w:r w:rsidR="00F871DE" w:rsidRPr="00F871DE">
        <w:rPr>
          <w:rFonts w:ascii="Arial" w:hAnsi="Arial" w:cs="Arial"/>
          <w:sz w:val="24"/>
          <w:szCs w:val="24"/>
        </w:rPr>
        <w:t xml:space="preserve">: </w:t>
      </w:r>
      <w:r w:rsidR="00F871DE" w:rsidRPr="00A5733B">
        <w:rPr>
          <w:rFonts w:ascii="Arial" w:hAnsi="Arial" w:cs="Arial"/>
          <w:sz w:val="24"/>
          <w:szCs w:val="24"/>
        </w:rPr>
        <w:t>rogerioblocd@gmail.com</w:t>
      </w:r>
    </w:p>
    <w:p w14:paraId="329BB91F" w14:textId="3E760506" w:rsidR="00A5733B" w:rsidRDefault="00A5733B" w:rsidP="00F871DE">
      <w:pPr>
        <w:spacing w:after="0" w:line="240" w:lineRule="auto"/>
        <w:ind w:firstLine="709"/>
        <w:jc w:val="right"/>
        <w:rPr>
          <w:rFonts w:ascii="Arial" w:hAnsi="Arial" w:cs="Arial"/>
          <w:sz w:val="24"/>
          <w:szCs w:val="24"/>
        </w:rPr>
      </w:pPr>
      <w:r>
        <w:rPr>
          <w:rFonts w:ascii="Arial" w:hAnsi="Arial" w:cs="Arial"/>
          <w:sz w:val="24"/>
          <w:szCs w:val="24"/>
        </w:rPr>
        <w:t>Contato: (62) 99484.2467</w:t>
      </w:r>
    </w:p>
    <w:p w14:paraId="18E4CD6E" w14:textId="77777777" w:rsidR="00F871DE" w:rsidRPr="00F871DE" w:rsidRDefault="00F871DE" w:rsidP="00F871DE">
      <w:pPr>
        <w:spacing w:after="0" w:line="240" w:lineRule="auto"/>
        <w:ind w:firstLine="709"/>
        <w:jc w:val="right"/>
        <w:rPr>
          <w:rFonts w:ascii="Arial" w:hAnsi="Arial" w:cs="Arial"/>
          <w:sz w:val="24"/>
          <w:szCs w:val="24"/>
        </w:rPr>
      </w:pPr>
    </w:p>
    <w:sectPr w:rsidR="00F871DE" w:rsidRPr="00F871DE" w:rsidSect="00183A47">
      <w:headerReference w:type="default" r:id="rId19"/>
      <w:pgSz w:w="11906" w:h="16838"/>
      <w:pgMar w:top="1701" w:right="1134"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076B" w14:textId="77777777" w:rsidR="000D6634" w:rsidRDefault="000D6634" w:rsidP="00861DBC">
      <w:pPr>
        <w:spacing w:after="0" w:line="240" w:lineRule="auto"/>
      </w:pPr>
      <w:r>
        <w:separator/>
      </w:r>
    </w:p>
  </w:endnote>
  <w:endnote w:type="continuationSeparator" w:id="0">
    <w:p w14:paraId="5E3C40E1" w14:textId="77777777" w:rsidR="000D6634" w:rsidRDefault="000D6634" w:rsidP="0086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9210" w14:textId="77777777" w:rsidR="000D6634" w:rsidRDefault="000D6634" w:rsidP="00861DBC">
      <w:pPr>
        <w:spacing w:after="0" w:line="240" w:lineRule="auto"/>
      </w:pPr>
      <w:r>
        <w:separator/>
      </w:r>
    </w:p>
  </w:footnote>
  <w:footnote w:type="continuationSeparator" w:id="0">
    <w:p w14:paraId="6DB6AE18" w14:textId="77777777" w:rsidR="000D6634" w:rsidRDefault="000D6634" w:rsidP="00861DBC">
      <w:pPr>
        <w:spacing w:after="0" w:line="240" w:lineRule="auto"/>
      </w:pPr>
      <w:r>
        <w:continuationSeparator/>
      </w:r>
    </w:p>
  </w:footnote>
  <w:footnote w:id="1">
    <w:p w14:paraId="0D3A197E" w14:textId="0AB14F7C" w:rsidR="00D14143" w:rsidRPr="00445EA2" w:rsidRDefault="00D14143" w:rsidP="00D14143">
      <w:pPr>
        <w:pStyle w:val="Textodenotaderodap"/>
        <w:ind w:left="142" w:hanging="142"/>
        <w:jc w:val="both"/>
        <w:rPr>
          <w:rFonts w:ascii="Arial" w:hAnsi="Arial" w:cs="Arial"/>
          <w:sz w:val="18"/>
          <w:szCs w:val="18"/>
        </w:rPr>
      </w:pPr>
      <w:r w:rsidRPr="00445EA2">
        <w:rPr>
          <w:rStyle w:val="Refdenotaderodap"/>
          <w:rFonts w:ascii="Arial" w:hAnsi="Arial" w:cs="Arial"/>
          <w:sz w:val="18"/>
          <w:szCs w:val="18"/>
        </w:rPr>
        <w:footnoteRef/>
      </w:r>
      <w:r w:rsidRPr="00445EA2">
        <w:rPr>
          <w:rFonts w:ascii="Arial" w:hAnsi="Arial" w:cs="Arial"/>
          <w:sz w:val="18"/>
          <w:szCs w:val="18"/>
        </w:rPr>
        <w:t xml:space="preserve"> Rogério Pires Alves Pereira, graduando do curso de Ciências Aeronáuticas pela Pontifícia Universidade Católica de Goiás.</w:t>
      </w:r>
      <w:r w:rsidR="007A535A" w:rsidRPr="00445EA2">
        <w:rPr>
          <w:rFonts w:ascii="Arial" w:hAnsi="Arial" w:cs="Arial"/>
          <w:sz w:val="18"/>
          <w:szCs w:val="18"/>
        </w:rPr>
        <w:t xml:space="preserve"> Piloto privado.</w:t>
      </w:r>
      <w:r w:rsidRPr="00445EA2">
        <w:rPr>
          <w:rFonts w:ascii="Arial" w:hAnsi="Arial" w:cs="Arial"/>
          <w:sz w:val="18"/>
          <w:szCs w:val="18"/>
        </w:rPr>
        <w:t xml:space="preserve"> Endereço eletrônico: </w:t>
      </w:r>
      <w:r w:rsidR="007A535A" w:rsidRPr="00445EA2">
        <w:rPr>
          <w:rFonts w:ascii="Arial" w:hAnsi="Arial" w:cs="Arial"/>
          <w:sz w:val="18"/>
          <w:szCs w:val="18"/>
        </w:rPr>
        <w:t>rogerioblocd@gmail.com.</w:t>
      </w:r>
    </w:p>
  </w:footnote>
  <w:footnote w:id="2">
    <w:p w14:paraId="3506F6D0" w14:textId="4F4306B0" w:rsidR="00D14143" w:rsidRPr="00445EA2" w:rsidRDefault="00D14143" w:rsidP="00D14143">
      <w:pPr>
        <w:pStyle w:val="Textodenotaderodap"/>
        <w:ind w:left="142" w:hanging="142"/>
        <w:jc w:val="both"/>
        <w:rPr>
          <w:rFonts w:ascii="Arial" w:hAnsi="Arial" w:cs="Arial"/>
          <w:sz w:val="18"/>
          <w:szCs w:val="18"/>
        </w:rPr>
      </w:pPr>
      <w:r w:rsidRPr="00445EA2">
        <w:rPr>
          <w:rStyle w:val="Refdenotaderodap"/>
          <w:rFonts w:ascii="Arial" w:hAnsi="Arial" w:cs="Arial"/>
          <w:sz w:val="18"/>
          <w:szCs w:val="18"/>
        </w:rPr>
        <w:footnoteRef/>
      </w:r>
      <w:r w:rsidRPr="00445EA2">
        <w:rPr>
          <w:rFonts w:ascii="Arial" w:hAnsi="Arial" w:cs="Arial"/>
          <w:sz w:val="18"/>
          <w:szCs w:val="18"/>
        </w:rPr>
        <w:t xml:space="preserve"> Raul Francé Monteiro, Mestre em Psicologia e Especialista em Docência Universitária pela Universidade Católica de Goiás. Professor da Escola de Ciências Exatas e da Computação da Pontifícia Universidade Católica de Goiás. Piloto de Linha Aérea – Avião, EC-PREV pelo CENIPA e credenciada SGSO pela ANAC. Endereço eletrônico: cmterfrance@hotmail.com</w:t>
      </w:r>
      <w:r w:rsidR="007A535A" w:rsidRPr="00445EA2">
        <w:rPr>
          <w:rFonts w:ascii="Arial" w:hAnsi="Arial" w:cs="Arial"/>
          <w:sz w:val="18"/>
          <w:szCs w:val="18"/>
        </w:rPr>
        <w:t>.</w:t>
      </w:r>
    </w:p>
    <w:p w14:paraId="75EE47AE" w14:textId="67375A8F" w:rsidR="00D14143" w:rsidRPr="00445EA2" w:rsidRDefault="00D14143">
      <w:pPr>
        <w:pStyle w:val="Textodenotaderodap"/>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04971"/>
      <w:docPartObj>
        <w:docPartGallery w:val="Page Numbers (Top of Page)"/>
        <w:docPartUnique/>
      </w:docPartObj>
    </w:sdtPr>
    <w:sdtEndPr/>
    <w:sdtContent>
      <w:p w14:paraId="0678CBC7" w14:textId="7ECC655C" w:rsidR="00183A47" w:rsidRDefault="00183A47">
        <w:pPr>
          <w:pStyle w:val="Cabealho"/>
          <w:jc w:val="right"/>
        </w:pPr>
        <w:r>
          <w:fldChar w:fldCharType="begin"/>
        </w:r>
        <w:r>
          <w:instrText>PAGE   \* MERGEFORMAT</w:instrText>
        </w:r>
        <w:r>
          <w:fldChar w:fldCharType="separate"/>
        </w:r>
        <w:r>
          <w:t>2</w:t>
        </w:r>
        <w:r>
          <w:fldChar w:fldCharType="end"/>
        </w:r>
      </w:p>
    </w:sdtContent>
  </w:sdt>
  <w:p w14:paraId="34CEE1A5" w14:textId="77777777" w:rsidR="00183A47" w:rsidRDefault="00183A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079F"/>
    <w:multiLevelType w:val="hybridMultilevel"/>
    <w:tmpl w:val="3E3A9282"/>
    <w:lvl w:ilvl="0" w:tplc="11262076">
      <w:start w:val="1"/>
      <w:numFmt w:val="bullet"/>
      <w:lvlText w:val="•"/>
      <w:lvlJc w:val="left"/>
      <w:pPr>
        <w:tabs>
          <w:tab w:val="num" w:pos="720"/>
        </w:tabs>
        <w:ind w:left="720" w:hanging="360"/>
      </w:pPr>
      <w:rPr>
        <w:rFonts w:ascii="Arial" w:hAnsi="Arial" w:hint="default"/>
      </w:rPr>
    </w:lvl>
    <w:lvl w:ilvl="1" w:tplc="CB7E25D6" w:tentative="1">
      <w:start w:val="1"/>
      <w:numFmt w:val="bullet"/>
      <w:lvlText w:val="•"/>
      <w:lvlJc w:val="left"/>
      <w:pPr>
        <w:tabs>
          <w:tab w:val="num" w:pos="1440"/>
        </w:tabs>
        <w:ind w:left="1440" w:hanging="360"/>
      </w:pPr>
      <w:rPr>
        <w:rFonts w:ascii="Arial" w:hAnsi="Arial" w:hint="default"/>
      </w:rPr>
    </w:lvl>
    <w:lvl w:ilvl="2" w:tplc="EAD8FE64" w:tentative="1">
      <w:start w:val="1"/>
      <w:numFmt w:val="bullet"/>
      <w:lvlText w:val="•"/>
      <w:lvlJc w:val="left"/>
      <w:pPr>
        <w:tabs>
          <w:tab w:val="num" w:pos="2160"/>
        </w:tabs>
        <w:ind w:left="2160" w:hanging="360"/>
      </w:pPr>
      <w:rPr>
        <w:rFonts w:ascii="Arial" w:hAnsi="Arial" w:hint="default"/>
      </w:rPr>
    </w:lvl>
    <w:lvl w:ilvl="3" w:tplc="C79E9486" w:tentative="1">
      <w:start w:val="1"/>
      <w:numFmt w:val="bullet"/>
      <w:lvlText w:val="•"/>
      <w:lvlJc w:val="left"/>
      <w:pPr>
        <w:tabs>
          <w:tab w:val="num" w:pos="2880"/>
        </w:tabs>
        <w:ind w:left="2880" w:hanging="360"/>
      </w:pPr>
      <w:rPr>
        <w:rFonts w:ascii="Arial" w:hAnsi="Arial" w:hint="default"/>
      </w:rPr>
    </w:lvl>
    <w:lvl w:ilvl="4" w:tplc="789C6530" w:tentative="1">
      <w:start w:val="1"/>
      <w:numFmt w:val="bullet"/>
      <w:lvlText w:val="•"/>
      <w:lvlJc w:val="left"/>
      <w:pPr>
        <w:tabs>
          <w:tab w:val="num" w:pos="3600"/>
        </w:tabs>
        <w:ind w:left="3600" w:hanging="360"/>
      </w:pPr>
      <w:rPr>
        <w:rFonts w:ascii="Arial" w:hAnsi="Arial" w:hint="default"/>
      </w:rPr>
    </w:lvl>
    <w:lvl w:ilvl="5" w:tplc="5FFA5252" w:tentative="1">
      <w:start w:val="1"/>
      <w:numFmt w:val="bullet"/>
      <w:lvlText w:val="•"/>
      <w:lvlJc w:val="left"/>
      <w:pPr>
        <w:tabs>
          <w:tab w:val="num" w:pos="4320"/>
        </w:tabs>
        <w:ind w:left="4320" w:hanging="360"/>
      </w:pPr>
      <w:rPr>
        <w:rFonts w:ascii="Arial" w:hAnsi="Arial" w:hint="default"/>
      </w:rPr>
    </w:lvl>
    <w:lvl w:ilvl="6" w:tplc="93C0BA9A" w:tentative="1">
      <w:start w:val="1"/>
      <w:numFmt w:val="bullet"/>
      <w:lvlText w:val="•"/>
      <w:lvlJc w:val="left"/>
      <w:pPr>
        <w:tabs>
          <w:tab w:val="num" w:pos="5040"/>
        </w:tabs>
        <w:ind w:left="5040" w:hanging="360"/>
      </w:pPr>
      <w:rPr>
        <w:rFonts w:ascii="Arial" w:hAnsi="Arial" w:hint="default"/>
      </w:rPr>
    </w:lvl>
    <w:lvl w:ilvl="7" w:tplc="4B989A3A" w:tentative="1">
      <w:start w:val="1"/>
      <w:numFmt w:val="bullet"/>
      <w:lvlText w:val="•"/>
      <w:lvlJc w:val="left"/>
      <w:pPr>
        <w:tabs>
          <w:tab w:val="num" w:pos="5760"/>
        </w:tabs>
        <w:ind w:left="5760" w:hanging="360"/>
      </w:pPr>
      <w:rPr>
        <w:rFonts w:ascii="Arial" w:hAnsi="Arial" w:hint="default"/>
      </w:rPr>
    </w:lvl>
    <w:lvl w:ilvl="8" w:tplc="1B7846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FF7022"/>
    <w:multiLevelType w:val="hybridMultilevel"/>
    <w:tmpl w:val="3766B38E"/>
    <w:lvl w:ilvl="0" w:tplc="F9DAE36A">
      <w:start w:val="1"/>
      <w:numFmt w:val="bullet"/>
      <w:lvlText w:val="•"/>
      <w:lvlJc w:val="left"/>
      <w:pPr>
        <w:tabs>
          <w:tab w:val="num" w:pos="720"/>
        </w:tabs>
        <w:ind w:left="720" w:hanging="360"/>
      </w:pPr>
      <w:rPr>
        <w:rFonts w:ascii="Arial" w:hAnsi="Arial" w:hint="default"/>
      </w:rPr>
    </w:lvl>
    <w:lvl w:ilvl="1" w:tplc="E10AEF9C" w:tentative="1">
      <w:start w:val="1"/>
      <w:numFmt w:val="bullet"/>
      <w:lvlText w:val="•"/>
      <w:lvlJc w:val="left"/>
      <w:pPr>
        <w:tabs>
          <w:tab w:val="num" w:pos="1440"/>
        </w:tabs>
        <w:ind w:left="1440" w:hanging="360"/>
      </w:pPr>
      <w:rPr>
        <w:rFonts w:ascii="Arial" w:hAnsi="Arial" w:hint="default"/>
      </w:rPr>
    </w:lvl>
    <w:lvl w:ilvl="2" w:tplc="F0629DF0" w:tentative="1">
      <w:start w:val="1"/>
      <w:numFmt w:val="bullet"/>
      <w:lvlText w:val="•"/>
      <w:lvlJc w:val="left"/>
      <w:pPr>
        <w:tabs>
          <w:tab w:val="num" w:pos="2160"/>
        </w:tabs>
        <w:ind w:left="2160" w:hanging="360"/>
      </w:pPr>
      <w:rPr>
        <w:rFonts w:ascii="Arial" w:hAnsi="Arial" w:hint="default"/>
      </w:rPr>
    </w:lvl>
    <w:lvl w:ilvl="3" w:tplc="68169D72" w:tentative="1">
      <w:start w:val="1"/>
      <w:numFmt w:val="bullet"/>
      <w:lvlText w:val="•"/>
      <w:lvlJc w:val="left"/>
      <w:pPr>
        <w:tabs>
          <w:tab w:val="num" w:pos="2880"/>
        </w:tabs>
        <w:ind w:left="2880" w:hanging="360"/>
      </w:pPr>
      <w:rPr>
        <w:rFonts w:ascii="Arial" w:hAnsi="Arial" w:hint="default"/>
      </w:rPr>
    </w:lvl>
    <w:lvl w:ilvl="4" w:tplc="B3EABD2A" w:tentative="1">
      <w:start w:val="1"/>
      <w:numFmt w:val="bullet"/>
      <w:lvlText w:val="•"/>
      <w:lvlJc w:val="left"/>
      <w:pPr>
        <w:tabs>
          <w:tab w:val="num" w:pos="3600"/>
        </w:tabs>
        <w:ind w:left="3600" w:hanging="360"/>
      </w:pPr>
      <w:rPr>
        <w:rFonts w:ascii="Arial" w:hAnsi="Arial" w:hint="default"/>
      </w:rPr>
    </w:lvl>
    <w:lvl w:ilvl="5" w:tplc="AF84DB62" w:tentative="1">
      <w:start w:val="1"/>
      <w:numFmt w:val="bullet"/>
      <w:lvlText w:val="•"/>
      <w:lvlJc w:val="left"/>
      <w:pPr>
        <w:tabs>
          <w:tab w:val="num" w:pos="4320"/>
        </w:tabs>
        <w:ind w:left="4320" w:hanging="360"/>
      </w:pPr>
      <w:rPr>
        <w:rFonts w:ascii="Arial" w:hAnsi="Arial" w:hint="default"/>
      </w:rPr>
    </w:lvl>
    <w:lvl w:ilvl="6" w:tplc="EDA47444" w:tentative="1">
      <w:start w:val="1"/>
      <w:numFmt w:val="bullet"/>
      <w:lvlText w:val="•"/>
      <w:lvlJc w:val="left"/>
      <w:pPr>
        <w:tabs>
          <w:tab w:val="num" w:pos="5040"/>
        </w:tabs>
        <w:ind w:left="5040" w:hanging="360"/>
      </w:pPr>
      <w:rPr>
        <w:rFonts w:ascii="Arial" w:hAnsi="Arial" w:hint="default"/>
      </w:rPr>
    </w:lvl>
    <w:lvl w:ilvl="7" w:tplc="E55EE8E2" w:tentative="1">
      <w:start w:val="1"/>
      <w:numFmt w:val="bullet"/>
      <w:lvlText w:val="•"/>
      <w:lvlJc w:val="left"/>
      <w:pPr>
        <w:tabs>
          <w:tab w:val="num" w:pos="5760"/>
        </w:tabs>
        <w:ind w:left="5760" w:hanging="360"/>
      </w:pPr>
      <w:rPr>
        <w:rFonts w:ascii="Arial" w:hAnsi="Arial" w:hint="default"/>
      </w:rPr>
    </w:lvl>
    <w:lvl w:ilvl="8" w:tplc="DEE814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EE"/>
    <w:rsid w:val="00001292"/>
    <w:rsid w:val="00003F47"/>
    <w:rsid w:val="000040CF"/>
    <w:rsid w:val="00004DA4"/>
    <w:rsid w:val="00006220"/>
    <w:rsid w:val="00007878"/>
    <w:rsid w:val="000119E6"/>
    <w:rsid w:val="00011EAA"/>
    <w:rsid w:val="00013577"/>
    <w:rsid w:val="00014767"/>
    <w:rsid w:val="00014854"/>
    <w:rsid w:val="00015E93"/>
    <w:rsid w:val="000169F4"/>
    <w:rsid w:val="00021E59"/>
    <w:rsid w:val="000229A9"/>
    <w:rsid w:val="00023776"/>
    <w:rsid w:val="0002489E"/>
    <w:rsid w:val="000263C6"/>
    <w:rsid w:val="0003025D"/>
    <w:rsid w:val="000304E8"/>
    <w:rsid w:val="0003114A"/>
    <w:rsid w:val="000318E0"/>
    <w:rsid w:val="000332C8"/>
    <w:rsid w:val="0003497C"/>
    <w:rsid w:val="00037124"/>
    <w:rsid w:val="0004130A"/>
    <w:rsid w:val="000419E0"/>
    <w:rsid w:val="00044EC8"/>
    <w:rsid w:val="0005143B"/>
    <w:rsid w:val="00051647"/>
    <w:rsid w:val="000516D0"/>
    <w:rsid w:val="0005228F"/>
    <w:rsid w:val="00057880"/>
    <w:rsid w:val="000607DE"/>
    <w:rsid w:val="0006173D"/>
    <w:rsid w:val="0006226B"/>
    <w:rsid w:val="00064170"/>
    <w:rsid w:val="00064EE5"/>
    <w:rsid w:val="00066009"/>
    <w:rsid w:val="000664F6"/>
    <w:rsid w:val="000665DB"/>
    <w:rsid w:val="0006690F"/>
    <w:rsid w:val="00067610"/>
    <w:rsid w:val="000709FC"/>
    <w:rsid w:val="00071510"/>
    <w:rsid w:val="0007231D"/>
    <w:rsid w:val="000729BF"/>
    <w:rsid w:val="000730C3"/>
    <w:rsid w:val="00073E03"/>
    <w:rsid w:val="00077A54"/>
    <w:rsid w:val="00081501"/>
    <w:rsid w:val="000820F8"/>
    <w:rsid w:val="00082A4A"/>
    <w:rsid w:val="00082C00"/>
    <w:rsid w:val="00082DDA"/>
    <w:rsid w:val="0008319B"/>
    <w:rsid w:val="00084B2C"/>
    <w:rsid w:val="00084C73"/>
    <w:rsid w:val="000869F7"/>
    <w:rsid w:val="00086AEB"/>
    <w:rsid w:val="00087123"/>
    <w:rsid w:val="0008751E"/>
    <w:rsid w:val="000879BB"/>
    <w:rsid w:val="00093827"/>
    <w:rsid w:val="00093945"/>
    <w:rsid w:val="00094629"/>
    <w:rsid w:val="00095437"/>
    <w:rsid w:val="00096E5F"/>
    <w:rsid w:val="00097A64"/>
    <w:rsid w:val="000A085F"/>
    <w:rsid w:val="000A087B"/>
    <w:rsid w:val="000A1566"/>
    <w:rsid w:val="000A4302"/>
    <w:rsid w:val="000A5670"/>
    <w:rsid w:val="000A6332"/>
    <w:rsid w:val="000A7357"/>
    <w:rsid w:val="000B08B1"/>
    <w:rsid w:val="000B0D03"/>
    <w:rsid w:val="000B25BE"/>
    <w:rsid w:val="000B3C57"/>
    <w:rsid w:val="000C0277"/>
    <w:rsid w:val="000C06AF"/>
    <w:rsid w:val="000C2491"/>
    <w:rsid w:val="000C2C1D"/>
    <w:rsid w:val="000C4F8D"/>
    <w:rsid w:val="000C6F30"/>
    <w:rsid w:val="000C7171"/>
    <w:rsid w:val="000D0F5D"/>
    <w:rsid w:val="000D2687"/>
    <w:rsid w:val="000D314E"/>
    <w:rsid w:val="000D326B"/>
    <w:rsid w:val="000D390E"/>
    <w:rsid w:val="000D464B"/>
    <w:rsid w:val="000D541A"/>
    <w:rsid w:val="000D6634"/>
    <w:rsid w:val="000D7256"/>
    <w:rsid w:val="000D7932"/>
    <w:rsid w:val="000E072D"/>
    <w:rsid w:val="000E0EB4"/>
    <w:rsid w:val="000E26B5"/>
    <w:rsid w:val="000E384D"/>
    <w:rsid w:val="000E403D"/>
    <w:rsid w:val="000F00CC"/>
    <w:rsid w:val="000F0427"/>
    <w:rsid w:val="000F21BC"/>
    <w:rsid w:val="000F45D2"/>
    <w:rsid w:val="000F4C01"/>
    <w:rsid w:val="000F5166"/>
    <w:rsid w:val="000F5F04"/>
    <w:rsid w:val="000F60C3"/>
    <w:rsid w:val="000F6247"/>
    <w:rsid w:val="000F6793"/>
    <w:rsid w:val="000F6F87"/>
    <w:rsid w:val="000F7503"/>
    <w:rsid w:val="000F77EA"/>
    <w:rsid w:val="000F783B"/>
    <w:rsid w:val="0010439D"/>
    <w:rsid w:val="00107DB2"/>
    <w:rsid w:val="001106E3"/>
    <w:rsid w:val="00113252"/>
    <w:rsid w:val="00115243"/>
    <w:rsid w:val="0011727F"/>
    <w:rsid w:val="001178A8"/>
    <w:rsid w:val="00121973"/>
    <w:rsid w:val="00121C4C"/>
    <w:rsid w:val="0012303C"/>
    <w:rsid w:val="00125042"/>
    <w:rsid w:val="00125931"/>
    <w:rsid w:val="00125EE8"/>
    <w:rsid w:val="001274A0"/>
    <w:rsid w:val="00130C75"/>
    <w:rsid w:val="00130CE6"/>
    <w:rsid w:val="00130E02"/>
    <w:rsid w:val="00136A58"/>
    <w:rsid w:val="0013750E"/>
    <w:rsid w:val="00137DA2"/>
    <w:rsid w:val="001409C1"/>
    <w:rsid w:val="00142BA5"/>
    <w:rsid w:val="00142D4E"/>
    <w:rsid w:val="001438EB"/>
    <w:rsid w:val="001452D8"/>
    <w:rsid w:val="00146241"/>
    <w:rsid w:val="00146712"/>
    <w:rsid w:val="00146ADC"/>
    <w:rsid w:val="00147877"/>
    <w:rsid w:val="001478D9"/>
    <w:rsid w:val="00147B28"/>
    <w:rsid w:val="00150843"/>
    <w:rsid w:val="00153DF6"/>
    <w:rsid w:val="00154841"/>
    <w:rsid w:val="00155BEE"/>
    <w:rsid w:val="00155EB1"/>
    <w:rsid w:val="00157177"/>
    <w:rsid w:val="00160A1A"/>
    <w:rsid w:val="00162F71"/>
    <w:rsid w:val="00164090"/>
    <w:rsid w:val="00164729"/>
    <w:rsid w:val="00164A95"/>
    <w:rsid w:val="00166B17"/>
    <w:rsid w:val="0017056B"/>
    <w:rsid w:val="00171B21"/>
    <w:rsid w:val="0017393D"/>
    <w:rsid w:val="00174F0C"/>
    <w:rsid w:val="0017536B"/>
    <w:rsid w:val="001769A3"/>
    <w:rsid w:val="00176F73"/>
    <w:rsid w:val="00177301"/>
    <w:rsid w:val="001804CE"/>
    <w:rsid w:val="001809BE"/>
    <w:rsid w:val="00183A47"/>
    <w:rsid w:val="0018423B"/>
    <w:rsid w:val="00186195"/>
    <w:rsid w:val="001861C4"/>
    <w:rsid w:val="00186565"/>
    <w:rsid w:val="001868B2"/>
    <w:rsid w:val="00192D5C"/>
    <w:rsid w:val="00196AD7"/>
    <w:rsid w:val="00196F54"/>
    <w:rsid w:val="00197A28"/>
    <w:rsid w:val="00197D34"/>
    <w:rsid w:val="001A055E"/>
    <w:rsid w:val="001A15FF"/>
    <w:rsid w:val="001A1636"/>
    <w:rsid w:val="001A1ED9"/>
    <w:rsid w:val="001A2076"/>
    <w:rsid w:val="001A2664"/>
    <w:rsid w:val="001A2795"/>
    <w:rsid w:val="001A28FF"/>
    <w:rsid w:val="001A2AD6"/>
    <w:rsid w:val="001A2C43"/>
    <w:rsid w:val="001A3A80"/>
    <w:rsid w:val="001A4B7A"/>
    <w:rsid w:val="001A5E5F"/>
    <w:rsid w:val="001A678C"/>
    <w:rsid w:val="001A7D28"/>
    <w:rsid w:val="001A7EF0"/>
    <w:rsid w:val="001B049A"/>
    <w:rsid w:val="001B0985"/>
    <w:rsid w:val="001B0EBE"/>
    <w:rsid w:val="001B1096"/>
    <w:rsid w:val="001B22A0"/>
    <w:rsid w:val="001B2335"/>
    <w:rsid w:val="001B2924"/>
    <w:rsid w:val="001B356D"/>
    <w:rsid w:val="001B3AD1"/>
    <w:rsid w:val="001B6FE3"/>
    <w:rsid w:val="001C25B6"/>
    <w:rsid w:val="001C4A21"/>
    <w:rsid w:val="001C5A0D"/>
    <w:rsid w:val="001C6E09"/>
    <w:rsid w:val="001C74EF"/>
    <w:rsid w:val="001C7E5C"/>
    <w:rsid w:val="001D0C1B"/>
    <w:rsid w:val="001D0CD9"/>
    <w:rsid w:val="001D2590"/>
    <w:rsid w:val="001D27B8"/>
    <w:rsid w:val="001D4A78"/>
    <w:rsid w:val="001D73DE"/>
    <w:rsid w:val="001E000E"/>
    <w:rsid w:val="001E091C"/>
    <w:rsid w:val="001E3378"/>
    <w:rsid w:val="001E3921"/>
    <w:rsid w:val="001E4045"/>
    <w:rsid w:val="001E43AF"/>
    <w:rsid w:val="001F2ADA"/>
    <w:rsid w:val="001F4995"/>
    <w:rsid w:val="001F5B7D"/>
    <w:rsid w:val="001F6E3C"/>
    <w:rsid w:val="001F7504"/>
    <w:rsid w:val="0020057E"/>
    <w:rsid w:val="00200EC1"/>
    <w:rsid w:val="002019CB"/>
    <w:rsid w:val="00201C75"/>
    <w:rsid w:val="002028A7"/>
    <w:rsid w:val="0020333F"/>
    <w:rsid w:val="002048F6"/>
    <w:rsid w:val="00204955"/>
    <w:rsid w:val="0020532B"/>
    <w:rsid w:val="00205C44"/>
    <w:rsid w:val="00206D65"/>
    <w:rsid w:val="002125A9"/>
    <w:rsid w:val="0021307E"/>
    <w:rsid w:val="0021311C"/>
    <w:rsid w:val="0021435B"/>
    <w:rsid w:val="00214F08"/>
    <w:rsid w:val="00215E70"/>
    <w:rsid w:val="00215E85"/>
    <w:rsid w:val="00216F0F"/>
    <w:rsid w:val="002174A3"/>
    <w:rsid w:val="00220109"/>
    <w:rsid w:val="002205A5"/>
    <w:rsid w:val="002205C6"/>
    <w:rsid w:val="00220DD6"/>
    <w:rsid w:val="0022174D"/>
    <w:rsid w:val="00221AD9"/>
    <w:rsid w:val="002221EE"/>
    <w:rsid w:val="0022312D"/>
    <w:rsid w:val="002242B3"/>
    <w:rsid w:val="00226E77"/>
    <w:rsid w:val="002304F2"/>
    <w:rsid w:val="0023076C"/>
    <w:rsid w:val="00231C9C"/>
    <w:rsid w:val="00231FAA"/>
    <w:rsid w:val="0023202F"/>
    <w:rsid w:val="00236154"/>
    <w:rsid w:val="00240866"/>
    <w:rsid w:val="002417D0"/>
    <w:rsid w:val="002418CB"/>
    <w:rsid w:val="002425B2"/>
    <w:rsid w:val="00243965"/>
    <w:rsid w:val="00244AD4"/>
    <w:rsid w:val="0024574E"/>
    <w:rsid w:val="00246AEB"/>
    <w:rsid w:val="00246B17"/>
    <w:rsid w:val="00247716"/>
    <w:rsid w:val="0024782F"/>
    <w:rsid w:val="002521FD"/>
    <w:rsid w:val="00254960"/>
    <w:rsid w:val="00255AB6"/>
    <w:rsid w:val="002571E2"/>
    <w:rsid w:val="00257427"/>
    <w:rsid w:val="002579D5"/>
    <w:rsid w:val="00262F92"/>
    <w:rsid w:val="00263D93"/>
    <w:rsid w:val="00264A2B"/>
    <w:rsid w:val="00264D60"/>
    <w:rsid w:val="00265617"/>
    <w:rsid w:val="00266D31"/>
    <w:rsid w:val="00266E68"/>
    <w:rsid w:val="0026735F"/>
    <w:rsid w:val="0027043A"/>
    <w:rsid w:val="0027102C"/>
    <w:rsid w:val="00271FED"/>
    <w:rsid w:val="002728F8"/>
    <w:rsid w:val="00273797"/>
    <w:rsid w:val="00275CEF"/>
    <w:rsid w:val="002761DE"/>
    <w:rsid w:val="0027687F"/>
    <w:rsid w:val="00277910"/>
    <w:rsid w:val="00277F7A"/>
    <w:rsid w:val="002800B3"/>
    <w:rsid w:val="002810BE"/>
    <w:rsid w:val="002812A2"/>
    <w:rsid w:val="002816AA"/>
    <w:rsid w:val="00281F9B"/>
    <w:rsid w:val="002845E1"/>
    <w:rsid w:val="00286482"/>
    <w:rsid w:val="00287BF9"/>
    <w:rsid w:val="00290B30"/>
    <w:rsid w:val="0029258C"/>
    <w:rsid w:val="00292957"/>
    <w:rsid w:val="00292A5C"/>
    <w:rsid w:val="0029476F"/>
    <w:rsid w:val="00295D42"/>
    <w:rsid w:val="002964DC"/>
    <w:rsid w:val="00297260"/>
    <w:rsid w:val="00297BE7"/>
    <w:rsid w:val="002A0A84"/>
    <w:rsid w:val="002A1F66"/>
    <w:rsid w:val="002A2379"/>
    <w:rsid w:val="002A45F7"/>
    <w:rsid w:val="002A69F5"/>
    <w:rsid w:val="002A6F90"/>
    <w:rsid w:val="002B09AF"/>
    <w:rsid w:val="002B2FD2"/>
    <w:rsid w:val="002B62B9"/>
    <w:rsid w:val="002C0538"/>
    <w:rsid w:val="002C1979"/>
    <w:rsid w:val="002C4C34"/>
    <w:rsid w:val="002C50B4"/>
    <w:rsid w:val="002C52D0"/>
    <w:rsid w:val="002C5DD2"/>
    <w:rsid w:val="002C7020"/>
    <w:rsid w:val="002C7DED"/>
    <w:rsid w:val="002D08ED"/>
    <w:rsid w:val="002D1C2B"/>
    <w:rsid w:val="002D2173"/>
    <w:rsid w:val="002D2A41"/>
    <w:rsid w:val="002D4F3E"/>
    <w:rsid w:val="002D6300"/>
    <w:rsid w:val="002D6EA7"/>
    <w:rsid w:val="002E1908"/>
    <w:rsid w:val="002E3721"/>
    <w:rsid w:val="002E474D"/>
    <w:rsid w:val="002E4A97"/>
    <w:rsid w:val="002E525A"/>
    <w:rsid w:val="002E5A47"/>
    <w:rsid w:val="002E5AC5"/>
    <w:rsid w:val="002E7579"/>
    <w:rsid w:val="002E7C90"/>
    <w:rsid w:val="002F077F"/>
    <w:rsid w:val="002F16FE"/>
    <w:rsid w:val="002F1CE2"/>
    <w:rsid w:val="002F29C1"/>
    <w:rsid w:val="002F29E4"/>
    <w:rsid w:val="002F3968"/>
    <w:rsid w:val="002F3BA3"/>
    <w:rsid w:val="002F5431"/>
    <w:rsid w:val="002F618E"/>
    <w:rsid w:val="002F7270"/>
    <w:rsid w:val="00300085"/>
    <w:rsid w:val="00300BD3"/>
    <w:rsid w:val="003018D3"/>
    <w:rsid w:val="0030213F"/>
    <w:rsid w:val="0030314A"/>
    <w:rsid w:val="00303756"/>
    <w:rsid w:val="003039AA"/>
    <w:rsid w:val="003043D1"/>
    <w:rsid w:val="0031079A"/>
    <w:rsid w:val="003127A6"/>
    <w:rsid w:val="003129DD"/>
    <w:rsid w:val="00312B95"/>
    <w:rsid w:val="00313A81"/>
    <w:rsid w:val="00314D9F"/>
    <w:rsid w:val="00315CCE"/>
    <w:rsid w:val="00315CF2"/>
    <w:rsid w:val="00316734"/>
    <w:rsid w:val="00316750"/>
    <w:rsid w:val="0031767F"/>
    <w:rsid w:val="003177E0"/>
    <w:rsid w:val="0032019B"/>
    <w:rsid w:val="003206E0"/>
    <w:rsid w:val="00321CD5"/>
    <w:rsid w:val="0032288F"/>
    <w:rsid w:val="00323633"/>
    <w:rsid w:val="00323804"/>
    <w:rsid w:val="00323854"/>
    <w:rsid w:val="003248E5"/>
    <w:rsid w:val="00326489"/>
    <w:rsid w:val="00327BBF"/>
    <w:rsid w:val="0033109E"/>
    <w:rsid w:val="00331742"/>
    <w:rsid w:val="00331D0B"/>
    <w:rsid w:val="00332513"/>
    <w:rsid w:val="00332F51"/>
    <w:rsid w:val="003332EA"/>
    <w:rsid w:val="00333E03"/>
    <w:rsid w:val="00334737"/>
    <w:rsid w:val="00335535"/>
    <w:rsid w:val="00335AE9"/>
    <w:rsid w:val="00335B33"/>
    <w:rsid w:val="00336F69"/>
    <w:rsid w:val="00340C9E"/>
    <w:rsid w:val="00341138"/>
    <w:rsid w:val="00341818"/>
    <w:rsid w:val="003423CF"/>
    <w:rsid w:val="00342A76"/>
    <w:rsid w:val="00344C6E"/>
    <w:rsid w:val="00344D1D"/>
    <w:rsid w:val="0034505D"/>
    <w:rsid w:val="00345267"/>
    <w:rsid w:val="00345617"/>
    <w:rsid w:val="00350052"/>
    <w:rsid w:val="003511A0"/>
    <w:rsid w:val="00351C1B"/>
    <w:rsid w:val="003600E0"/>
    <w:rsid w:val="00360B2A"/>
    <w:rsid w:val="00362363"/>
    <w:rsid w:val="0036271C"/>
    <w:rsid w:val="003632C4"/>
    <w:rsid w:val="003633EA"/>
    <w:rsid w:val="003639D1"/>
    <w:rsid w:val="00365D6E"/>
    <w:rsid w:val="003665DE"/>
    <w:rsid w:val="00370356"/>
    <w:rsid w:val="00370371"/>
    <w:rsid w:val="0037163C"/>
    <w:rsid w:val="00373C52"/>
    <w:rsid w:val="00377F16"/>
    <w:rsid w:val="00380447"/>
    <w:rsid w:val="00381847"/>
    <w:rsid w:val="0038206F"/>
    <w:rsid w:val="00384FF7"/>
    <w:rsid w:val="00385381"/>
    <w:rsid w:val="003867E3"/>
    <w:rsid w:val="00391CA6"/>
    <w:rsid w:val="0039228F"/>
    <w:rsid w:val="00393758"/>
    <w:rsid w:val="0039445D"/>
    <w:rsid w:val="003956C6"/>
    <w:rsid w:val="003962F2"/>
    <w:rsid w:val="00396471"/>
    <w:rsid w:val="003A13BE"/>
    <w:rsid w:val="003A1D76"/>
    <w:rsid w:val="003A210F"/>
    <w:rsid w:val="003A2F16"/>
    <w:rsid w:val="003A4E2C"/>
    <w:rsid w:val="003A5864"/>
    <w:rsid w:val="003A5DA3"/>
    <w:rsid w:val="003A6249"/>
    <w:rsid w:val="003A7184"/>
    <w:rsid w:val="003B053F"/>
    <w:rsid w:val="003B1F26"/>
    <w:rsid w:val="003B4DC5"/>
    <w:rsid w:val="003B4EF0"/>
    <w:rsid w:val="003B648E"/>
    <w:rsid w:val="003B6B61"/>
    <w:rsid w:val="003C08A5"/>
    <w:rsid w:val="003C1336"/>
    <w:rsid w:val="003C17B0"/>
    <w:rsid w:val="003C232E"/>
    <w:rsid w:val="003C2764"/>
    <w:rsid w:val="003C3D20"/>
    <w:rsid w:val="003C6576"/>
    <w:rsid w:val="003C6AA6"/>
    <w:rsid w:val="003C7CEA"/>
    <w:rsid w:val="003D04F6"/>
    <w:rsid w:val="003D1C33"/>
    <w:rsid w:val="003D373A"/>
    <w:rsid w:val="003D3F00"/>
    <w:rsid w:val="003D47A1"/>
    <w:rsid w:val="003D55D0"/>
    <w:rsid w:val="003D5FFF"/>
    <w:rsid w:val="003D60BE"/>
    <w:rsid w:val="003E0470"/>
    <w:rsid w:val="003E05AC"/>
    <w:rsid w:val="003E0696"/>
    <w:rsid w:val="003E1704"/>
    <w:rsid w:val="003E3BF1"/>
    <w:rsid w:val="003E4295"/>
    <w:rsid w:val="003E4566"/>
    <w:rsid w:val="003E7050"/>
    <w:rsid w:val="003F023B"/>
    <w:rsid w:val="003F19F7"/>
    <w:rsid w:val="003F1AAE"/>
    <w:rsid w:val="003F4432"/>
    <w:rsid w:val="003F4853"/>
    <w:rsid w:val="003F4941"/>
    <w:rsid w:val="003F4D3A"/>
    <w:rsid w:val="003F6478"/>
    <w:rsid w:val="003F756A"/>
    <w:rsid w:val="004002F1"/>
    <w:rsid w:val="0040170A"/>
    <w:rsid w:val="00402622"/>
    <w:rsid w:val="00403E33"/>
    <w:rsid w:val="004048B8"/>
    <w:rsid w:val="004053D5"/>
    <w:rsid w:val="00406365"/>
    <w:rsid w:val="00406DB2"/>
    <w:rsid w:val="00410848"/>
    <w:rsid w:val="00411117"/>
    <w:rsid w:val="00411340"/>
    <w:rsid w:val="00411AB8"/>
    <w:rsid w:val="00411CF0"/>
    <w:rsid w:val="00412E15"/>
    <w:rsid w:val="00415452"/>
    <w:rsid w:val="00415EB7"/>
    <w:rsid w:val="004173A6"/>
    <w:rsid w:val="0041745C"/>
    <w:rsid w:val="004201AD"/>
    <w:rsid w:val="00420BF4"/>
    <w:rsid w:val="00422404"/>
    <w:rsid w:val="00423F22"/>
    <w:rsid w:val="0042482A"/>
    <w:rsid w:val="00424FD3"/>
    <w:rsid w:val="00426F7C"/>
    <w:rsid w:val="004307FE"/>
    <w:rsid w:val="00430A39"/>
    <w:rsid w:val="004314EB"/>
    <w:rsid w:val="004323AE"/>
    <w:rsid w:val="00433295"/>
    <w:rsid w:val="00433DFE"/>
    <w:rsid w:val="004340D4"/>
    <w:rsid w:val="004345BA"/>
    <w:rsid w:val="00435396"/>
    <w:rsid w:val="00436158"/>
    <w:rsid w:val="004375B8"/>
    <w:rsid w:val="00437605"/>
    <w:rsid w:val="00437D29"/>
    <w:rsid w:val="00440166"/>
    <w:rsid w:val="00440469"/>
    <w:rsid w:val="004417A3"/>
    <w:rsid w:val="004422CF"/>
    <w:rsid w:val="00442CEF"/>
    <w:rsid w:val="0044498F"/>
    <w:rsid w:val="004458D5"/>
    <w:rsid w:val="00445EA2"/>
    <w:rsid w:val="00451A6B"/>
    <w:rsid w:val="00452A8B"/>
    <w:rsid w:val="00453DED"/>
    <w:rsid w:val="0045451F"/>
    <w:rsid w:val="00454C7D"/>
    <w:rsid w:val="00454DA5"/>
    <w:rsid w:val="00455D7D"/>
    <w:rsid w:val="00456616"/>
    <w:rsid w:val="00460211"/>
    <w:rsid w:val="00462221"/>
    <w:rsid w:val="00462577"/>
    <w:rsid w:val="00462A70"/>
    <w:rsid w:val="00462FF4"/>
    <w:rsid w:val="00463A0C"/>
    <w:rsid w:val="0046480D"/>
    <w:rsid w:val="00470251"/>
    <w:rsid w:val="00470C46"/>
    <w:rsid w:val="00472D7F"/>
    <w:rsid w:val="004737AA"/>
    <w:rsid w:val="00473ED9"/>
    <w:rsid w:val="00474576"/>
    <w:rsid w:val="004802C2"/>
    <w:rsid w:val="00480725"/>
    <w:rsid w:val="00481D21"/>
    <w:rsid w:val="00482EA4"/>
    <w:rsid w:val="00484A99"/>
    <w:rsid w:val="00484B1B"/>
    <w:rsid w:val="00485FC2"/>
    <w:rsid w:val="004941B9"/>
    <w:rsid w:val="004974F8"/>
    <w:rsid w:val="004A0C05"/>
    <w:rsid w:val="004A2F9E"/>
    <w:rsid w:val="004A3970"/>
    <w:rsid w:val="004A3AF5"/>
    <w:rsid w:val="004A3F3F"/>
    <w:rsid w:val="004A45ED"/>
    <w:rsid w:val="004A72AE"/>
    <w:rsid w:val="004B3164"/>
    <w:rsid w:val="004B38EB"/>
    <w:rsid w:val="004B437F"/>
    <w:rsid w:val="004B62E9"/>
    <w:rsid w:val="004B65AA"/>
    <w:rsid w:val="004B715A"/>
    <w:rsid w:val="004B71EF"/>
    <w:rsid w:val="004B7CE8"/>
    <w:rsid w:val="004B7DFF"/>
    <w:rsid w:val="004C0ACA"/>
    <w:rsid w:val="004C0E1C"/>
    <w:rsid w:val="004C1406"/>
    <w:rsid w:val="004C2728"/>
    <w:rsid w:val="004C2EBA"/>
    <w:rsid w:val="004C342B"/>
    <w:rsid w:val="004C3607"/>
    <w:rsid w:val="004C4564"/>
    <w:rsid w:val="004C6A46"/>
    <w:rsid w:val="004C72EE"/>
    <w:rsid w:val="004D0D5B"/>
    <w:rsid w:val="004D1C87"/>
    <w:rsid w:val="004D1F56"/>
    <w:rsid w:val="004D5376"/>
    <w:rsid w:val="004D5C55"/>
    <w:rsid w:val="004D5FFB"/>
    <w:rsid w:val="004D6A94"/>
    <w:rsid w:val="004D7F5B"/>
    <w:rsid w:val="004E1834"/>
    <w:rsid w:val="004E18DF"/>
    <w:rsid w:val="004E26F7"/>
    <w:rsid w:val="004E2B74"/>
    <w:rsid w:val="004E3A5E"/>
    <w:rsid w:val="004E6368"/>
    <w:rsid w:val="004E6ACA"/>
    <w:rsid w:val="004E7730"/>
    <w:rsid w:val="004F14E6"/>
    <w:rsid w:val="004F17A4"/>
    <w:rsid w:val="004F1A79"/>
    <w:rsid w:val="004F3AE8"/>
    <w:rsid w:val="004F46A9"/>
    <w:rsid w:val="004F51CA"/>
    <w:rsid w:val="005006D4"/>
    <w:rsid w:val="00500C93"/>
    <w:rsid w:val="00504145"/>
    <w:rsid w:val="005067E8"/>
    <w:rsid w:val="00506A26"/>
    <w:rsid w:val="00506FE6"/>
    <w:rsid w:val="00507BA7"/>
    <w:rsid w:val="00511053"/>
    <w:rsid w:val="00513FD9"/>
    <w:rsid w:val="005148BA"/>
    <w:rsid w:val="00517D16"/>
    <w:rsid w:val="00517D4C"/>
    <w:rsid w:val="0052186C"/>
    <w:rsid w:val="005225B6"/>
    <w:rsid w:val="005235BB"/>
    <w:rsid w:val="00527E80"/>
    <w:rsid w:val="005308CF"/>
    <w:rsid w:val="005334D5"/>
    <w:rsid w:val="00534930"/>
    <w:rsid w:val="005374E9"/>
    <w:rsid w:val="00537DE0"/>
    <w:rsid w:val="00540586"/>
    <w:rsid w:val="0054162C"/>
    <w:rsid w:val="00542084"/>
    <w:rsid w:val="005424E0"/>
    <w:rsid w:val="00545176"/>
    <w:rsid w:val="00545526"/>
    <w:rsid w:val="0054656C"/>
    <w:rsid w:val="0054763A"/>
    <w:rsid w:val="00550E21"/>
    <w:rsid w:val="00551A43"/>
    <w:rsid w:val="005528F6"/>
    <w:rsid w:val="00554408"/>
    <w:rsid w:val="005544C4"/>
    <w:rsid w:val="00555246"/>
    <w:rsid w:val="005552B8"/>
    <w:rsid w:val="005578B0"/>
    <w:rsid w:val="00561811"/>
    <w:rsid w:val="00562DA2"/>
    <w:rsid w:val="005639A2"/>
    <w:rsid w:val="005647BD"/>
    <w:rsid w:val="005648B1"/>
    <w:rsid w:val="00564B1E"/>
    <w:rsid w:val="00566DD7"/>
    <w:rsid w:val="005671EA"/>
    <w:rsid w:val="00570194"/>
    <w:rsid w:val="005705EB"/>
    <w:rsid w:val="00570D40"/>
    <w:rsid w:val="005715D0"/>
    <w:rsid w:val="00571BE1"/>
    <w:rsid w:val="00571DEB"/>
    <w:rsid w:val="00571E8B"/>
    <w:rsid w:val="00572BE2"/>
    <w:rsid w:val="00572F8B"/>
    <w:rsid w:val="00573018"/>
    <w:rsid w:val="005739B8"/>
    <w:rsid w:val="00574C41"/>
    <w:rsid w:val="00575427"/>
    <w:rsid w:val="0057555D"/>
    <w:rsid w:val="0057787D"/>
    <w:rsid w:val="005779B8"/>
    <w:rsid w:val="00577F16"/>
    <w:rsid w:val="005801B9"/>
    <w:rsid w:val="00580239"/>
    <w:rsid w:val="00581E4E"/>
    <w:rsid w:val="00585047"/>
    <w:rsid w:val="005859E6"/>
    <w:rsid w:val="0059097C"/>
    <w:rsid w:val="00593303"/>
    <w:rsid w:val="0059535E"/>
    <w:rsid w:val="00595FAD"/>
    <w:rsid w:val="00596A50"/>
    <w:rsid w:val="00597769"/>
    <w:rsid w:val="005A0681"/>
    <w:rsid w:val="005A1595"/>
    <w:rsid w:val="005A1BC0"/>
    <w:rsid w:val="005A3E03"/>
    <w:rsid w:val="005A5491"/>
    <w:rsid w:val="005A5569"/>
    <w:rsid w:val="005A686F"/>
    <w:rsid w:val="005A74FE"/>
    <w:rsid w:val="005B0704"/>
    <w:rsid w:val="005B15F4"/>
    <w:rsid w:val="005B3E39"/>
    <w:rsid w:val="005B6061"/>
    <w:rsid w:val="005C12D5"/>
    <w:rsid w:val="005C3116"/>
    <w:rsid w:val="005C37AF"/>
    <w:rsid w:val="005C37EF"/>
    <w:rsid w:val="005C4BBE"/>
    <w:rsid w:val="005C566C"/>
    <w:rsid w:val="005C5D7A"/>
    <w:rsid w:val="005D0E35"/>
    <w:rsid w:val="005D1D59"/>
    <w:rsid w:val="005D214A"/>
    <w:rsid w:val="005D49AD"/>
    <w:rsid w:val="005D6046"/>
    <w:rsid w:val="005D6A7C"/>
    <w:rsid w:val="005D6B04"/>
    <w:rsid w:val="005D7099"/>
    <w:rsid w:val="005D782F"/>
    <w:rsid w:val="005D7A4D"/>
    <w:rsid w:val="005E0A46"/>
    <w:rsid w:val="005E10CC"/>
    <w:rsid w:val="005E169F"/>
    <w:rsid w:val="005E1915"/>
    <w:rsid w:val="005E1C9E"/>
    <w:rsid w:val="005E2F94"/>
    <w:rsid w:val="005E31B5"/>
    <w:rsid w:val="005E37FE"/>
    <w:rsid w:val="005E39AB"/>
    <w:rsid w:val="005E4ACC"/>
    <w:rsid w:val="005E6AB9"/>
    <w:rsid w:val="005E7A15"/>
    <w:rsid w:val="005F0486"/>
    <w:rsid w:val="005F1055"/>
    <w:rsid w:val="005F10DB"/>
    <w:rsid w:val="005F1A3B"/>
    <w:rsid w:val="005F1B4C"/>
    <w:rsid w:val="005F36B1"/>
    <w:rsid w:val="005F3729"/>
    <w:rsid w:val="005F4FDE"/>
    <w:rsid w:val="005F59F0"/>
    <w:rsid w:val="005F7872"/>
    <w:rsid w:val="00600259"/>
    <w:rsid w:val="00601A7A"/>
    <w:rsid w:val="0060224E"/>
    <w:rsid w:val="0060428C"/>
    <w:rsid w:val="0060601E"/>
    <w:rsid w:val="00606989"/>
    <w:rsid w:val="00606DFC"/>
    <w:rsid w:val="006079D9"/>
    <w:rsid w:val="00607E5D"/>
    <w:rsid w:val="006132BE"/>
    <w:rsid w:val="0061A0C7"/>
    <w:rsid w:val="00620204"/>
    <w:rsid w:val="0062064C"/>
    <w:rsid w:val="006215EF"/>
    <w:rsid w:val="00621ECE"/>
    <w:rsid w:val="00622992"/>
    <w:rsid w:val="006230EE"/>
    <w:rsid w:val="006233FB"/>
    <w:rsid w:val="00623A64"/>
    <w:rsid w:val="00623DE0"/>
    <w:rsid w:val="00624B00"/>
    <w:rsid w:val="00625AD6"/>
    <w:rsid w:val="00625D2A"/>
    <w:rsid w:val="00626276"/>
    <w:rsid w:val="006271DA"/>
    <w:rsid w:val="0063010A"/>
    <w:rsid w:val="0063040A"/>
    <w:rsid w:val="00630703"/>
    <w:rsid w:val="00631763"/>
    <w:rsid w:val="0063233F"/>
    <w:rsid w:val="00632927"/>
    <w:rsid w:val="00633BA5"/>
    <w:rsid w:val="006342CA"/>
    <w:rsid w:val="006359E9"/>
    <w:rsid w:val="006361B2"/>
    <w:rsid w:val="00637114"/>
    <w:rsid w:val="00637B48"/>
    <w:rsid w:val="00637C67"/>
    <w:rsid w:val="00637F72"/>
    <w:rsid w:val="00640780"/>
    <w:rsid w:val="00640ABE"/>
    <w:rsid w:val="00642C04"/>
    <w:rsid w:val="006435F7"/>
    <w:rsid w:val="00644925"/>
    <w:rsid w:val="006449B3"/>
    <w:rsid w:val="00644D8D"/>
    <w:rsid w:val="00647364"/>
    <w:rsid w:val="00650089"/>
    <w:rsid w:val="00651B2A"/>
    <w:rsid w:val="006533AD"/>
    <w:rsid w:val="00655548"/>
    <w:rsid w:val="00657DC3"/>
    <w:rsid w:val="00660039"/>
    <w:rsid w:val="00663880"/>
    <w:rsid w:val="00663B22"/>
    <w:rsid w:val="00664DC8"/>
    <w:rsid w:val="006659E7"/>
    <w:rsid w:val="006676CD"/>
    <w:rsid w:val="00667AD0"/>
    <w:rsid w:val="00667B2B"/>
    <w:rsid w:val="006712F8"/>
    <w:rsid w:val="006729A3"/>
    <w:rsid w:val="00672BFA"/>
    <w:rsid w:val="0067498E"/>
    <w:rsid w:val="00676405"/>
    <w:rsid w:val="006766D9"/>
    <w:rsid w:val="00676C00"/>
    <w:rsid w:val="006779B3"/>
    <w:rsid w:val="006805C5"/>
    <w:rsid w:val="00680A83"/>
    <w:rsid w:val="00680F00"/>
    <w:rsid w:val="006817C0"/>
    <w:rsid w:val="00681966"/>
    <w:rsid w:val="00681DC0"/>
    <w:rsid w:val="00681E5D"/>
    <w:rsid w:val="006843FF"/>
    <w:rsid w:val="006852AC"/>
    <w:rsid w:val="00685524"/>
    <w:rsid w:val="006879A0"/>
    <w:rsid w:val="00687AB0"/>
    <w:rsid w:val="006901D9"/>
    <w:rsid w:val="00690E89"/>
    <w:rsid w:val="0069209A"/>
    <w:rsid w:val="006920F7"/>
    <w:rsid w:val="00693C48"/>
    <w:rsid w:val="00695AE7"/>
    <w:rsid w:val="00697448"/>
    <w:rsid w:val="006A0584"/>
    <w:rsid w:val="006A0C00"/>
    <w:rsid w:val="006A0C9D"/>
    <w:rsid w:val="006A11BA"/>
    <w:rsid w:val="006A2549"/>
    <w:rsid w:val="006A2B8C"/>
    <w:rsid w:val="006A3A64"/>
    <w:rsid w:val="006A4C49"/>
    <w:rsid w:val="006A50FB"/>
    <w:rsid w:val="006A6ABB"/>
    <w:rsid w:val="006A7809"/>
    <w:rsid w:val="006B06BF"/>
    <w:rsid w:val="006B104F"/>
    <w:rsid w:val="006B11BA"/>
    <w:rsid w:val="006B1D23"/>
    <w:rsid w:val="006B473D"/>
    <w:rsid w:val="006B4BA2"/>
    <w:rsid w:val="006B579A"/>
    <w:rsid w:val="006B6775"/>
    <w:rsid w:val="006B696B"/>
    <w:rsid w:val="006B75C5"/>
    <w:rsid w:val="006C10A9"/>
    <w:rsid w:val="006C1A5F"/>
    <w:rsid w:val="006C20DB"/>
    <w:rsid w:val="006C2DF1"/>
    <w:rsid w:val="006C43D0"/>
    <w:rsid w:val="006C4646"/>
    <w:rsid w:val="006C4F26"/>
    <w:rsid w:val="006C67D8"/>
    <w:rsid w:val="006C6D09"/>
    <w:rsid w:val="006D061C"/>
    <w:rsid w:val="006D2050"/>
    <w:rsid w:val="006D32D2"/>
    <w:rsid w:val="006D3DD0"/>
    <w:rsid w:val="006D4F1F"/>
    <w:rsid w:val="006D5174"/>
    <w:rsid w:val="006D5B03"/>
    <w:rsid w:val="006E0F54"/>
    <w:rsid w:val="006E1BD5"/>
    <w:rsid w:val="006E5B80"/>
    <w:rsid w:val="006E624A"/>
    <w:rsid w:val="006E6B0E"/>
    <w:rsid w:val="006E6C3B"/>
    <w:rsid w:val="006E78B4"/>
    <w:rsid w:val="006F0443"/>
    <w:rsid w:val="006F074D"/>
    <w:rsid w:val="006F0CE1"/>
    <w:rsid w:val="006F54C5"/>
    <w:rsid w:val="006F6D2B"/>
    <w:rsid w:val="00702C76"/>
    <w:rsid w:val="00704AB6"/>
    <w:rsid w:val="00704E23"/>
    <w:rsid w:val="0070595B"/>
    <w:rsid w:val="007101FE"/>
    <w:rsid w:val="007112D4"/>
    <w:rsid w:val="00712494"/>
    <w:rsid w:val="00712DDE"/>
    <w:rsid w:val="007133A7"/>
    <w:rsid w:val="0071422A"/>
    <w:rsid w:val="00715A94"/>
    <w:rsid w:val="00716952"/>
    <w:rsid w:val="00721345"/>
    <w:rsid w:val="00721D7C"/>
    <w:rsid w:val="0072269B"/>
    <w:rsid w:val="00723227"/>
    <w:rsid w:val="00723C37"/>
    <w:rsid w:val="00724043"/>
    <w:rsid w:val="007249E9"/>
    <w:rsid w:val="00724B8C"/>
    <w:rsid w:val="00726555"/>
    <w:rsid w:val="00726694"/>
    <w:rsid w:val="00727B33"/>
    <w:rsid w:val="00731643"/>
    <w:rsid w:val="00731E26"/>
    <w:rsid w:val="00732B20"/>
    <w:rsid w:val="00733B39"/>
    <w:rsid w:val="00733CA3"/>
    <w:rsid w:val="00735960"/>
    <w:rsid w:val="0073628E"/>
    <w:rsid w:val="00736685"/>
    <w:rsid w:val="00736A29"/>
    <w:rsid w:val="00737D1D"/>
    <w:rsid w:val="00741E7A"/>
    <w:rsid w:val="00741FD1"/>
    <w:rsid w:val="007429B4"/>
    <w:rsid w:val="007438C6"/>
    <w:rsid w:val="00746A8A"/>
    <w:rsid w:val="00746E2F"/>
    <w:rsid w:val="00752391"/>
    <w:rsid w:val="007531ED"/>
    <w:rsid w:val="00754596"/>
    <w:rsid w:val="00754E6D"/>
    <w:rsid w:val="00754E80"/>
    <w:rsid w:val="00755216"/>
    <w:rsid w:val="00757B17"/>
    <w:rsid w:val="0076141E"/>
    <w:rsid w:val="007615B6"/>
    <w:rsid w:val="007618FD"/>
    <w:rsid w:val="00762C6C"/>
    <w:rsid w:val="007630DE"/>
    <w:rsid w:val="007635CC"/>
    <w:rsid w:val="00763F70"/>
    <w:rsid w:val="00764FFD"/>
    <w:rsid w:val="00765348"/>
    <w:rsid w:val="00767123"/>
    <w:rsid w:val="00767650"/>
    <w:rsid w:val="007676F6"/>
    <w:rsid w:val="0077038C"/>
    <w:rsid w:val="0077068A"/>
    <w:rsid w:val="0077097D"/>
    <w:rsid w:val="00770C8B"/>
    <w:rsid w:val="00772143"/>
    <w:rsid w:val="0077272F"/>
    <w:rsid w:val="00773DD2"/>
    <w:rsid w:val="00773F23"/>
    <w:rsid w:val="00776044"/>
    <w:rsid w:val="00777FAF"/>
    <w:rsid w:val="0078080E"/>
    <w:rsid w:val="00780EEF"/>
    <w:rsid w:val="007813A0"/>
    <w:rsid w:val="007823AF"/>
    <w:rsid w:val="007827F5"/>
    <w:rsid w:val="007833BA"/>
    <w:rsid w:val="00783CB0"/>
    <w:rsid w:val="00784A75"/>
    <w:rsid w:val="00787CD3"/>
    <w:rsid w:val="007901C2"/>
    <w:rsid w:val="00791142"/>
    <w:rsid w:val="0079538F"/>
    <w:rsid w:val="007960CE"/>
    <w:rsid w:val="00796646"/>
    <w:rsid w:val="00796C38"/>
    <w:rsid w:val="007A06D5"/>
    <w:rsid w:val="007A073F"/>
    <w:rsid w:val="007A0A03"/>
    <w:rsid w:val="007A188E"/>
    <w:rsid w:val="007A1B28"/>
    <w:rsid w:val="007A2952"/>
    <w:rsid w:val="007A2B6D"/>
    <w:rsid w:val="007A2C09"/>
    <w:rsid w:val="007A39A3"/>
    <w:rsid w:val="007A4233"/>
    <w:rsid w:val="007A4F3F"/>
    <w:rsid w:val="007A5008"/>
    <w:rsid w:val="007A535A"/>
    <w:rsid w:val="007A6953"/>
    <w:rsid w:val="007A7DDA"/>
    <w:rsid w:val="007B097E"/>
    <w:rsid w:val="007B09E8"/>
    <w:rsid w:val="007B10C1"/>
    <w:rsid w:val="007B500B"/>
    <w:rsid w:val="007B5FEA"/>
    <w:rsid w:val="007B7A9C"/>
    <w:rsid w:val="007B7F14"/>
    <w:rsid w:val="007C0059"/>
    <w:rsid w:val="007C0E6B"/>
    <w:rsid w:val="007C11D5"/>
    <w:rsid w:val="007C1236"/>
    <w:rsid w:val="007C2F99"/>
    <w:rsid w:val="007C3077"/>
    <w:rsid w:val="007C517C"/>
    <w:rsid w:val="007C55A8"/>
    <w:rsid w:val="007C6B1F"/>
    <w:rsid w:val="007C6CDB"/>
    <w:rsid w:val="007D0BC9"/>
    <w:rsid w:val="007D0C28"/>
    <w:rsid w:val="007D115F"/>
    <w:rsid w:val="007D1CC1"/>
    <w:rsid w:val="007D2622"/>
    <w:rsid w:val="007D2736"/>
    <w:rsid w:val="007D4871"/>
    <w:rsid w:val="007D4B6C"/>
    <w:rsid w:val="007D509A"/>
    <w:rsid w:val="007D58E8"/>
    <w:rsid w:val="007D5CB2"/>
    <w:rsid w:val="007D6378"/>
    <w:rsid w:val="007D6C49"/>
    <w:rsid w:val="007D6FB0"/>
    <w:rsid w:val="007D7E27"/>
    <w:rsid w:val="007E00A2"/>
    <w:rsid w:val="007E39E7"/>
    <w:rsid w:val="007E3F1E"/>
    <w:rsid w:val="007E5475"/>
    <w:rsid w:val="007E55C6"/>
    <w:rsid w:val="007E6BCD"/>
    <w:rsid w:val="007E7BD2"/>
    <w:rsid w:val="007F15B6"/>
    <w:rsid w:val="007F2FCF"/>
    <w:rsid w:val="007F3AF7"/>
    <w:rsid w:val="007F4035"/>
    <w:rsid w:val="007F4843"/>
    <w:rsid w:val="007F4B6A"/>
    <w:rsid w:val="007F56B5"/>
    <w:rsid w:val="00800B70"/>
    <w:rsid w:val="008022BB"/>
    <w:rsid w:val="00803921"/>
    <w:rsid w:val="00804E41"/>
    <w:rsid w:val="00810BED"/>
    <w:rsid w:val="00812DC3"/>
    <w:rsid w:val="00813753"/>
    <w:rsid w:val="008138FB"/>
    <w:rsid w:val="0081451C"/>
    <w:rsid w:val="00814D74"/>
    <w:rsid w:val="00815521"/>
    <w:rsid w:val="00815A5B"/>
    <w:rsid w:val="00815F45"/>
    <w:rsid w:val="00816323"/>
    <w:rsid w:val="0081673A"/>
    <w:rsid w:val="0081700B"/>
    <w:rsid w:val="0081740B"/>
    <w:rsid w:val="00817953"/>
    <w:rsid w:val="0082038D"/>
    <w:rsid w:val="00823EEF"/>
    <w:rsid w:val="0083159E"/>
    <w:rsid w:val="00832CAA"/>
    <w:rsid w:val="00833B14"/>
    <w:rsid w:val="00835147"/>
    <w:rsid w:val="00835B4A"/>
    <w:rsid w:val="008368D3"/>
    <w:rsid w:val="0083728A"/>
    <w:rsid w:val="008376F5"/>
    <w:rsid w:val="00840170"/>
    <w:rsid w:val="00840E44"/>
    <w:rsid w:val="0084180B"/>
    <w:rsid w:val="008436B0"/>
    <w:rsid w:val="008438F4"/>
    <w:rsid w:val="00844181"/>
    <w:rsid w:val="00844FE7"/>
    <w:rsid w:val="00847F29"/>
    <w:rsid w:val="00850E63"/>
    <w:rsid w:val="00851D20"/>
    <w:rsid w:val="008535EF"/>
    <w:rsid w:val="00853AC3"/>
    <w:rsid w:val="00853B30"/>
    <w:rsid w:val="00854124"/>
    <w:rsid w:val="008603CF"/>
    <w:rsid w:val="00860631"/>
    <w:rsid w:val="00861DBC"/>
    <w:rsid w:val="008661FA"/>
    <w:rsid w:val="0087168C"/>
    <w:rsid w:val="008749F5"/>
    <w:rsid w:val="00874A29"/>
    <w:rsid w:val="00875610"/>
    <w:rsid w:val="00875BD3"/>
    <w:rsid w:val="008769C6"/>
    <w:rsid w:val="00876AE5"/>
    <w:rsid w:val="00877EEC"/>
    <w:rsid w:val="00877F4B"/>
    <w:rsid w:val="008818FA"/>
    <w:rsid w:val="008823C4"/>
    <w:rsid w:val="00883125"/>
    <w:rsid w:val="0088393C"/>
    <w:rsid w:val="008840E4"/>
    <w:rsid w:val="00886089"/>
    <w:rsid w:val="00886C33"/>
    <w:rsid w:val="00890FB7"/>
    <w:rsid w:val="00892ADF"/>
    <w:rsid w:val="00892BAF"/>
    <w:rsid w:val="00892D1A"/>
    <w:rsid w:val="00894669"/>
    <w:rsid w:val="0089501C"/>
    <w:rsid w:val="008957E5"/>
    <w:rsid w:val="0089607C"/>
    <w:rsid w:val="008A0E85"/>
    <w:rsid w:val="008A26F7"/>
    <w:rsid w:val="008A2D10"/>
    <w:rsid w:val="008A4302"/>
    <w:rsid w:val="008A5344"/>
    <w:rsid w:val="008A575D"/>
    <w:rsid w:val="008A6496"/>
    <w:rsid w:val="008A6C01"/>
    <w:rsid w:val="008A6E22"/>
    <w:rsid w:val="008A77F1"/>
    <w:rsid w:val="008B001E"/>
    <w:rsid w:val="008B0262"/>
    <w:rsid w:val="008B0ACD"/>
    <w:rsid w:val="008B0CB7"/>
    <w:rsid w:val="008B225A"/>
    <w:rsid w:val="008B2601"/>
    <w:rsid w:val="008B279E"/>
    <w:rsid w:val="008B2B13"/>
    <w:rsid w:val="008B3F89"/>
    <w:rsid w:val="008B411A"/>
    <w:rsid w:val="008B4D17"/>
    <w:rsid w:val="008B772E"/>
    <w:rsid w:val="008C01E0"/>
    <w:rsid w:val="008C04F8"/>
    <w:rsid w:val="008C0849"/>
    <w:rsid w:val="008C0AD9"/>
    <w:rsid w:val="008C0E2D"/>
    <w:rsid w:val="008C1C74"/>
    <w:rsid w:val="008C1F81"/>
    <w:rsid w:val="008C2900"/>
    <w:rsid w:val="008C4134"/>
    <w:rsid w:val="008C457F"/>
    <w:rsid w:val="008C48CC"/>
    <w:rsid w:val="008C4ACB"/>
    <w:rsid w:val="008C4D5F"/>
    <w:rsid w:val="008D11F2"/>
    <w:rsid w:val="008D20A3"/>
    <w:rsid w:val="008D2100"/>
    <w:rsid w:val="008D2C84"/>
    <w:rsid w:val="008D3A84"/>
    <w:rsid w:val="008D47E9"/>
    <w:rsid w:val="008D623A"/>
    <w:rsid w:val="008E0178"/>
    <w:rsid w:val="008E0AD4"/>
    <w:rsid w:val="008E108F"/>
    <w:rsid w:val="008E1379"/>
    <w:rsid w:val="008E16CB"/>
    <w:rsid w:val="008E16D0"/>
    <w:rsid w:val="008E2F80"/>
    <w:rsid w:val="008E3532"/>
    <w:rsid w:val="008E39CB"/>
    <w:rsid w:val="008E3A48"/>
    <w:rsid w:val="008E3F68"/>
    <w:rsid w:val="008E46C4"/>
    <w:rsid w:val="008E7016"/>
    <w:rsid w:val="008E7186"/>
    <w:rsid w:val="008F115A"/>
    <w:rsid w:val="008F12B9"/>
    <w:rsid w:val="008F1B6D"/>
    <w:rsid w:val="008F1C50"/>
    <w:rsid w:val="008F1D47"/>
    <w:rsid w:val="008F2A43"/>
    <w:rsid w:val="0090011F"/>
    <w:rsid w:val="0090251A"/>
    <w:rsid w:val="00902855"/>
    <w:rsid w:val="009052C2"/>
    <w:rsid w:val="00906858"/>
    <w:rsid w:val="00913AC2"/>
    <w:rsid w:val="009143BD"/>
    <w:rsid w:val="00917384"/>
    <w:rsid w:val="0092012E"/>
    <w:rsid w:val="00920759"/>
    <w:rsid w:val="00920CD6"/>
    <w:rsid w:val="009223ED"/>
    <w:rsid w:val="0092260A"/>
    <w:rsid w:val="0092326D"/>
    <w:rsid w:val="00923381"/>
    <w:rsid w:val="0092350C"/>
    <w:rsid w:val="0092372A"/>
    <w:rsid w:val="00923DA5"/>
    <w:rsid w:val="00924252"/>
    <w:rsid w:val="00925A0D"/>
    <w:rsid w:val="00927437"/>
    <w:rsid w:val="00930576"/>
    <w:rsid w:val="009307C7"/>
    <w:rsid w:val="0093391E"/>
    <w:rsid w:val="009346BE"/>
    <w:rsid w:val="00935949"/>
    <w:rsid w:val="00935F39"/>
    <w:rsid w:val="0093668F"/>
    <w:rsid w:val="009366CE"/>
    <w:rsid w:val="009403F1"/>
    <w:rsid w:val="00940EE2"/>
    <w:rsid w:val="00942238"/>
    <w:rsid w:val="0094270E"/>
    <w:rsid w:val="009433E9"/>
    <w:rsid w:val="00943BB7"/>
    <w:rsid w:val="00944A0A"/>
    <w:rsid w:val="0094521A"/>
    <w:rsid w:val="00946704"/>
    <w:rsid w:val="009477B1"/>
    <w:rsid w:val="00947BFA"/>
    <w:rsid w:val="00951202"/>
    <w:rsid w:val="00951214"/>
    <w:rsid w:val="009515A7"/>
    <w:rsid w:val="00952900"/>
    <w:rsid w:val="00956D1D"/>
    <w:rsid w:val="0096175D"/>
    <w:rsid w:val="00962293"/>
    <w:rsid w:val="00963772"/>
    <w:rsid w:val="00963D49"/>
    <w:rsid w:val="00966D81"/>
    <w:rsid w:val="00970AE3"/>
    <w:rsid w:val="00971295"/>
    <w:rsid w:val="009716BF"/>
    <w:rsid w:val="009719D1"/>
    <w:rsid w:val="00972B7F"/>
    <w:rsid w:val="00972DFB"/>
    <w:rsid w:val="00974BCA"/>
    <w:rsid w:val="00977063"/>
    <w:rsid w:val="00981F73"/>
    <w:rsid w:val="00984780"/>
    <w:rsid w:val="00984CB4"/>
    <w:rsid w:val="00987CC2"/>
    <w:rsid w:val="00987F5F"/>
    <w:rsid w:val="0099063A"/>
    <w:rsid w:val="009908BD"/>
    <w:rsid w:val="00991F74"/>
    <w:rsid w:val="00992D91"/>
    <w:rsid w:val="009959D6"/>
    <w:rsid w:val="00997243"/>
    <w:rsid w:val="009A0005"/>
    <w:rsid w:val="009A05A8"/>
    <w:rsid w:val="009A104A"/>
    <w:rsid w:val="009A1444"/>
    <w:rsid w:val="009A5EF8"/>
    <w:rsid w:val="009A61D6"/>
    <w:rsid w:val="009A731B"/>
    <w:rsid w:val="009A76B7"/>
    <w:rsid w:val="009B0B3C"/>
    <w:rsid w:val="009B1290"/>
    <w:rsid w:val="009B1A9F"/>
    <w:rsid w:val="009B266A"/>
    <w:rsid w:val="009B336D"/>
    <w:rsid w:val="009B581B"/>
    <w:rsid w:val="009B5EDC"/>
    <w:rsid w:val="009B695A"/>
    <w:rsid w:val="009B703F"/>
    <w:rsid w:val="009B70E1"/>
    <w:rsid w:val="009C0648"/>
    <w:rsid w:val="009C10F3"/>
    <w:rsid w:val="009C2F59"/>
    <w:rsid w:val="009C3052"/>
    <w:rsid w:val="009C3182"/>
    <w:rsid w:val="009C49CE"/>
    <w:rsid w:val="009C6470"/>
    <w:rsid w:val="009C659A"/>
    <w:rsid w:val="009C659D"/>
    <w:rsid w:val="009D1608"/>
    <w:rsid w:val="009D4CB3"/>
    <w:rsid w:val="009D4E3E"/>
    <w:rsid w:val="009D530D"/>
    <w:rsid w:val="009D5FDB"/>
    <w:rsid w:val="009D7A29"/>
    <w:rsid w:val="009E2863"/>
    <w:rsid w:val="009E3CF9"/>
    <w:rsid w:val="009E51F3"/>
    <w:rsid w:val="009F2002"/>
    <w:rsid w:val="009F3297"/>
    <w:rsid w:val="009F47E7"/>
    <w:rsid w:val="009F58C3"/>
    <w:rsid w:val="009F5934"/>
    <w:rsid w:val="009F5AC1"/>
    <w:rsid w:val="009F61B3"/>
    <w:rsid w:val="009F6375"/>
    <w:rsid w:val="009F66F4"/>
    <w:rsid w:val="009F79C8"/>
    <w:rsid w:val="009FE96D"/>
    <w:rsid w:val="00A031B1"/>
    <w:rsid w:val="00A035A3"/>
    <w:rsid w:val="00A04667"/>
    <w:rsid w:val="00A04746"/>
    <w:rsid w:val="00A04F27"/>
    <w:rsid w:val="00A05B9D"/>
    <w:rsid w:val="00A06633"/>
    <w:rsid w:val="00A0725D"/>
    <w:rsid w:val="00A11115"/>
    <w:rsid w:val="00A12049"/>
    <w:rsid w:val="00A12206"/>
    <w:rsid w:val="00A1246B"/>
    <w:rsid w:val="00A1408A"/>
    <w:rsid w:val="00A146F7"/>
    <w:rsid w:val="00A15500"/>
    <w:rsid w:val="00A17CCC"/>
    <w:rsid w:val="00A2022A"/>
    <w:rsid w:val="00A20765"/>
    <w:rsid w:val="00A21FD4"/>
    <w:rsid w:val="00A22AF2"/>
    <w:rsid w:val="00A26471"/>
    <w:rsid w:val="00A27EEA"/>
    <w:rsid w:val="00A3287A"/>
    <w:rsid w:val="00A3296F"/>
    <w:rsid w:val="00A34A43"/>
    <w:rsid w:val="00A34F78"/>
    <w:rsid w:val="00A358A1"/>
    <w:rsid w:val="00A3629D"/>
    <w:rsid w:val="00A416FC"/>
    <w:rsid w:val="00A42EA5"/>
    <w:rsid w:val="00A4345E"/>
    <w:rsid w:val="00A44498"/>
    <w:rsid w:val="00A46278"/>
    <w:rsid w:val="00A5018F"/>
    <w:rsid w:val="00A50994"/>
    <w:rsid w:val="00A52599"/>
    <w:rsid w:val="00A52F07"/>
    <w:rsid w:val="00A536B9"/>
    <w:rsid w:val="00A53B15"/>
    <w:rsid w:val="00A568F8"/>
    <w:rsid w:val="00A56FA0"/>
    <w:rsid w:val="00A5733B"/>
    <w:rsid w:val="00A608CB"/>
    <w:rsid w:val="00A613CD"/>
    <w:rsid w:val="00A61736"/>
    <w:rsid w:val="00A6208B"/>
    <w:rsid w:val="00A639BB"/>
    <w:rsid w:val="00A65935"/>
    <w:rsid w:val="00A67784"/>
    <w:rsid w:val="00A7139D"/>
    <w:rsid w:val="00A71787"/>
    <w:rsid w:val="00A724B7"/>
    <w:rsid w:val="00A72DF7"/>
    <w:rsid w:val="00A73067"/>
    <w:rsid w:val="00A732D1"/>
    <w:rsid w:val="00A7389A"/>
    <w:rsid w:val="00A74286"/>
    <w:rsid w:val="00A744FD"/>
    <w:rsid w:val="00A749F7"/>
    <w:rsid w:val="00A75D9E"/>
    <w:rsid w:val="00A76628"/>
    <w:rsid w:val="00A773A1"/>
    <w:rsid w:val="00A77799"/>
    <w:rsid w:val="00A80264"/>
    <w:rsid w:val="00A81B03"/>
    <w:rsid w:val="00A81B5F"/>
    <w:rsid w:val="00A81FBD"/>
    <w:rsid w:val="00A82361"/>
    <w:rsid w:val="00A84C80"/>
    <w:rsid w:val="00A854C3"/>
    <w:rsid w:val="00A85693"/>
    <w:rsid w:val="00A864CA"/>
    <w:rsid w:val="00A869F8"/>
    <w:rsid w:val="00A86AC1"/>
    <w:rsid w:val="00A86FC9"/>
    <w:rsid w:val="00A92034"/>
    <w:rsid w:val="00A9205C"/>
    <w:rsid w:val="00A92883"/>
    <w:rsid w:val="00A9408D"/>
    <w:rsid w:val="00A95197"/>
    <w:rsid w:val="00A976C0"/>
    <w:rsid w:val="00AA17F5"/>
    <w:rsid w:val="00AA1E1C"/>
    <w:rsid w:val="00AA210C"/>
    <w:rsid w:val="00AA28AE"/>
    <w:rsid w:val="00AA3361"/>
    <w:rsid w:val="00AA44BE"/>
    <w:rsid w:val="00AA6771"/>
    <w:rsid w:val="00AA7816"/>
    <w:rsid w:val="00AB0508"/>
    <w:rsid w:val="00AB1822"/>
    <w:rsid w:val="00AB1C4F"/>
    <w:rsid w:val="00AB254D"/>
    <w:rsid w:val="00AB2C60"/>
    <w:rsid w:val="00AB38E5"/>
    <w:rsid w:val="00AB49E1"/>
    <w:rsid w:val="00AB63B5"/>
    <w:rsid w:val="00AB69DE"/>
    <w:rsid w:val="00AB73C7"/>
    <w:rsid w:val="00AC06A1"/>
    <w:rsid w:val="00AC0BBA"/>
    <w:rsid w:val="00AC188F"/>
    <w:rsid w:val="00AC1D3D"/>
    <w:rsid w:val="00AC2327"/>
    <w:rsid w:val="00AC239C"/>
    <w:rsid w:val="00AC286F"/>
    <w:rsid w:val="00AC3151"/>
    <w:rsid w:val="00AC4181"/>
    <w:rsid w:val="00AC4F91"/>
    <w:rsid w:val="00AC53EC"/>
    <w:rsid w:val="00AC5FBE"/>
    <w:rsid w:val="00AC7963"/>
    <w:rsid w:val="00AD1B76"/>
    <w:rsid w:val="00AD5A10"/>
    <w:rsid w:val="00AD6367"/>
    <w:rsid w:val="00AD6569"/>
    <w:rsid w:val="00AD6C4F"/>
    <w:rsid w:val="00AD73C8"/>
    <w:rsid w:val="00AE1E78"/>
    <w:rsid w:val="00AE34F4"/>
    <w:rsid w:val="00AE3CAE"/>
    <w:rsid w:val="00AE4EDA"/>
    <w:rsid w:val="00AE58D9"/>
    <w:rsid w:val="00AE5B4E"/>
    <w:rsid w:val="00AE6CFF"/>
    <w:rsid w:val="00AE7939"/>
    <w:rsid w:val="00AF041E"/>
    <w:rsid w:val="00AF1299"/>
    <w:rsid w:val="00AF196F"/>
    <w:rsid w:val="00AF1B31"/>
    <w:rsid w:val="00AF1BE7"/>
    <w:rsid w:val="00AF3ED6"/>
    <w:rsid w:val="00AF6B35"/>
    <w:rsid w:val="00B00029"/>
    <w:rsid w:val="00B0089E"/>
    <w:rsid w:val="00B03948"/>
    <w:rsid w:val="00B044DE"/>
    <w:rsid w:val="00B04620"/>
    <w:rsid w:val="00B0489B"/>
    <w:rsid w:val="00B04B6C"/>
    <w:rsid w:val="00B05EDC"/>
    <w:rsid w:val="00B064F2"/>
    <w:rsid w:val="00B06B78"/>
    <w:rsid w:val="00B10560"/>
    <w:rsid w:val="00B11434"/>
    <w:rsid w:val="00B11531"/>
    <w:rsid w:val="00B12121"/>
    <w:rsid w:val="00B1230D"/>
    <w:rsid w:val="00B123F1"/>
    <w:rsid w:val="00B1257E"/>
    <w:rsid w:val="00B14AB7"/>
    <w:rsid w:val="00B14AC1"/>
    <w:rsid w:val="00B14BB4"/>
    <w:rsid w:val="00B14CF3"/>
    <w:rsid w:val="00B15F8E"/>
    <w:rsid w:val="00B17540"/>
    <w:rsid w:val="00B21CA5"/>
    <w:rsid w:val="00B225D4"/>
    <w:rsid w:val="00B22606"/>
    <w:rsid w:val="00B22A88"/>
    <w:rsid w:val="00B233EC"/>
    <w:rsid w:val="00B23A49"/>
    <w:rsid w:val="00B24930"/>
    <w:rsid w:val="00B2505C"/>
    <w:rsid w:val="00B25439"/>
    <w:rsid w:val="00B25697"/>
    <w:rsid w:val="00B25E7D"/>
    <w:rsid w:val="00B26263"/>
    <w:rsid w:val="00B2680D"/>
    <w:rsid w:val="00B2795B"/>
    <w:rsid w:val="00B30F0D"/>
    <w:rsid w:val="00B3229D"/>
    <w:rsid w:val="00B332BB"/>
    <w:rsid w:val="00B350C9"/>
    <w:rsid w:val="00B364A6"/>
    <w:rsid w:val="00B36C85"/>
    <w:rsid w:val="00B37880"/>
    <w:rsid w:val="00B402E7"/>
    <w:rsid w:val="00B408EB"/>
    <w:rsid w:val="00B41E98"/>
    <w:rsid w:val="00B423B5"/>
    <w:rsid w:val="00B42543"/>
    <w:rsid w:val="00B42687"/>
    <w:rsid w:val="00B43ABD"/>
    <w:rsid w:val="00B4462C"/>
    <w:rsid w:val="00B44BE9"/>
    <w:rsid w:val="00B46024"/>
    <w:rsid w:val="00B4626B"/>
    <w:rsid w:val="00B46723"/>
    <w:rsid w:val="00B46862"/>
    <w:rsid w:val="00B47711"/>
    <w:rsid w:val="00B48070"/>
    <w:rsid w:val="00B5006D"/>
    <w:rsid w:val="00B505E1"/>
    <w:rsid w:val="00B5150B"/>
    <w:rsid w:val="00B51EAC"/>
    <w:rsid w:val="00B52878"/>
    <w:rsid w:val="00B5309D"/>
    <w:rsid w:val="00B53F6B"/>
    <w:rsid w:val="00B54EEE"/>
    <w:rsid w:val="00B5535B"/>
    <w:rsid w:val="00B5658F"/>
    <w:rsid w:val="00B5700D"/>
    <w:rsid w:val="00B57416"/>
    <w:rsid w:val="00B574CB"/>
    <w:rsid w:val="00B57861"/>
    <w:rsid w:val="00B603AB"/>
    <w:rsid w:val="00B626AC"/>
    <w:rsid w:val="00B6292F"/>
    <w:rsid w:val="00B62A13"/>
    <w:rsid w:val="00B62E9E"/>
    <w:rsid w:val="00B63143"/>
    <w:rsid w:val="00B63C6D"/>
    <w:rsid w:val="00B645EB"/>
    <w:rsid w:val="00B64C45"/>
    <w:rsid w:val="00B64F1E"/>
    <w:rsid w:val="00B70617"/>
    <w:rsid w:val="00B72C9E"/>
    <w:rsid w:val="00B72DB6"/>
    <w:rsid w:val="00B749AA"/>
    <w:rsid w:val="00B74AF7"/>
    <w:rsid w:val="00B74F3E"/>
    <w:rsid w:val="00B750CA"/>
    <w:rsid w:val="00B75410"/>
    <w:rsid w:val="00B75BEA"/>
    <w:rsid w:val="00B75D56"/>
    <w:rsid w:val="00B75FFF"/>
    <w:rsid w:val="00B7750D"/>
    <w:rsid w:val="00B77DF3"/>
    <w:rsid w:val="00B81C8D"/>
    <w:rsid w:val="00B84D2F"/>
    <w:rsid w:val="00B860DC"/>
    <w:rsid w:val="00B86BBB"/>
    <w:rsid w:val="00B87848"/>
    <w:rsid w:val="00B879EE"/>
    <w:rsid w:val="00B87DA7"/>
    <w:rsid w:val="00B92DD7"/>
    <w:rsid w:val="00B93601"/>
    <w:rsid w:val="00B937B4"/>
    <w:rsid w:val="00B93A00"/>
    <w:rsid w:val="00B94093"/>
    <w:rsid w:val="00B94587"/>
    <w:rsid w:val="00B96D61"/>
    <w:rsid w:val="00B97125"/>
    <w:rsid w:val="00B9769F"/>
    <w:rsid w:val="00B9BB05"/>
    <w:rsid w:val="00BA4212"/>
    <w:rsid w:val="00BA4CF5"/>
    <w:rsid w:val="00BA5180"/>
    <w:rsid w:val="00BA778C"/>
    <w:rsid w:val="00BA7C2A"/>
    <w:rsid w:val="00BB194F"/>
    <w:rsid w:val="00BB1D02"/>
    <w:rsid w:val="00BB2894"/>
    <w:rsid w:val="00BB2DF7"/>
    <w:rsid w:val="00BB39BF"/>
    <w:rsid w:val="00BB530B"/>
    <w:rsid w:val="00BB7314"/>
    <w:rsid w:val="00BB766C"/>
    <w:rsid w:val="00BC06FA"/>
    <w:rsid w:val="00BC2322"/>
    <w:rsid w:val="00BC2B14"/>
    <w:rsid w:val="00BC3436"/>
    <w:rsid w:val="00BC36EA"/>
    <w:rsid w:val="00BC3C4C"/>
    <w:rsid w:val="00BC415A"/>
    <w:rsid w:val="00BC41E4"/>
    <w:rsid w:val="00BC485D"/>
    <w:rsid w:val="00BC4BA1"/>
    <w:rsid w:val="00BC6752"/>
    <w:rsid w:val="00BC78B3"/>
    <w:rsid w:val="00BC7BD2"/>
    <w:rsid w:val="00BC7ECB"/>
    <w:rsid w:val="00BD278A"/>
    <w:rsid w:val="00BD2930"/>
    <w:rsid w:val="00BD34F7"/>
    <w:rsid w:val="00BD5936"/>
    <w:rsid w:val="00BD5B76"/>
    <w:rsid w:val="00BD780F"/>
    <w:rsid w:val="00BD7B24"/>
    <w:rsid w:val="00BDB648"/>
    <w:rsid w:val="00BE1468"/>
    <w:rsid w:val="00BE171E"/>
    <w:rsid w:val="00BE46F1"/>
    <w:rsid w:val="00BE4898"/>
    <w:rsid w:val="00BE6049"/>
    <w:rsid w:val="00BE612F"/>
    <w:rsid w:val="00BE711B"/>
    <w:rsid w:val="00BE7B1A"/>
    <w:rsid w:val="00BE7ED2"/>
    <w:rsid w:val="00BE7F0F"/>
    <w:rsid w:val="00BF119A"/>
    <w:rsid w:val="00BF2319"/>
    <w:rsid w:val="00BF380A"/>
    <w:rsid w:val="00BF3A3E"/>
    <w:rsid w:val="00BF59D3"/>
    <w:rsid w:val="00BF5A57"/>
    <w:rsid w:val="00BF5ECC"/>
    <w:rsid w:val="00BF61B5"/>
    <w:rsid w:val="00BF6C1F"/>
    <w:rsid w:val="00BF70FE"/>
    <w:rsid w:val="00BF7259"/>
    <w:rsid w:val="00BF73C0"/>
    <w:rsid w:val="00C02F77"/>
    <w:rsid w:val="00C06507"/>
    <w:rsid w:val="00C06947"/>
    <w:rsid w:val="00C0778E"/>
    <w:rsid w:val="00C11BD3"/>
    <w:rsid w:val="00C12B92"/>
    <w:rsid w:val="00C12E80"/>
    <w:rsid w:val="00C15A49"/>
    <w:rsid w:val="00C16881"/>
    <w:rsid w:val="00C17A07"/>
    <w:rsid w:val="00C20E99"/>
    <w:rsid w:val="00C215B3"/>
    <w:rsid w:val="00C21AC7"/>
    <w:rsid w:val="00C21C8F"/>
    <w:rsid w:val="00C256B3"/>
    <w:rsid w:val="00C27B98"/>
    <w:rsid w:val="00C325E9"/>
    <w:rsid w:val="00C32AF2"/>
    <w:rsid w:val="00C335D7"/>
    <w:rsid w:val="00C3364D"/>
    <w:rsid w:val="00C3394D"/>
    <w:rsid w:val="00C33B97"/>
    <w:rsid w:val="00C34982"/>
    <w:rsid w:val="00C37082"/>
    <w:rsid w:val="00C3777A"/>
    <w:rsid w:val="00C418D9"/>
    <w:rsid w:val="00C4296D"/>
    <w:rsid w:val="00C4386C"/>
    <w:rsid w:val="00C44491"/>
    <w:rsid w:val="00C45AEC"/>
    <w:rsid w:val="00C546BE"/>
    <w:rsid w:val="00C5586B"/>
    <w:rsid w:val="00C60A39"/>
    <w:rsid w:val="00C623CE"/>
    <w:rsid w:val="00C637C2"/>
    <w:rsid w:val="00C64269"/>
    <w:rsid w:val="00C64B0A"/>
    <w:rsid w:val="00C64E28"/>
    <w:rsid w:val="00C65B73"/>
    <w:rsid w:val="00C65B87"/>
    <w:rsid w:val="00C65EE8"/>
    <w:rsid w:val="00C66114"/>
    <w:rsid w:val="00C66722"/>
    <w:rsid w:val="00C66A8F"/>
    <w:rsid w:val="00C67C55"/>
    <w:rsid w:val="00C70EC2"/>
    <w:rsid w:val="00C71695"/>
    <w:rsid w:val="00C7195A"/>
    <w:rsid w:val="00C71B4D"/>
    <w:rsid w:val="00C7204B"/>
    <w:rsid w:val="00C72390"/>
    <w:rsid w:val="00C72469"/>
    <w:rsid w:val="00C73E9B"/>
    <w:rsid w:val="00C7417C"/>
    <w:rsid w:val="00C741C8"/>
    <w:rsid w:val="00C752E3"/>
    <w:rsid w:val="00C76CEA"/>
    <w:rsid w:val="00C80636"/>
    <w:rsid w:val="00C81C85"/>
    <w:rsid w:val="00C854C5"/>
    <w:rsid w:val="00C8566E"/>
    <w:rsid w:val="00C904B6"/>
    <w:rsid w:val="00C90C45"/>
    <w:rsid w:val="00C90E35"/>
    <w:rsid w:val="00C95C40"/>
    <w:rsid w:val="00C95C75"/>
    <w:rsid w:val="00C961CB"/>
    <w:rsid w:val="00C9C037"/>
    <w:rsid w:val="00CA0791"/>
    <w:rsid w:val="00CA1ECE"/>
    <w:rsid w:val="00CA1EF3"/>
    <w:rsid w:val="00CA2268"/>
    <w:rsid w:val="00CA418B"/>
    <w:rsid w:val="00CA48C7"/>
    <w:rsid w:val="00CA5C8A"/>
    <w:rsid w:val="00CB00C3"/>
    <w:rsid w:val="00CB052D"/>
    <w:rsid w:val="00CB05FC"/>
    <w:rsid w:val="00CB2BCF"/>
    <w:rsid w:val="00CB4750"/>
    <w:rsid w:val="00CB58EC"/>
    <w:rsid w:val="00CB67DA"/>
    <w:rsid w:val="00CB72E2"/>
    <w:rsid w:val="00CB7373"/>
    <w:rsid w:val="00CC06D7"/>
    <w:rsid w:val="00CC0789"/>
    <w:rsid w:val="00CC1DC0"/>
    <w:rsid w:val="00CC22A9"/>
    <w:rsid w:val="00CC2D3C"/>
    <w:rsid w:val="00CC427F"/>
    <w:rsid w:val="00CC44FA"/>
    <w:rsid w:val="00CC49E8"/>
    <w:rsid w:val="00CC4B99"/>
    <w:rsid w:val="00CC4D8F"/>
    <w:rsid w:val="00CC5177"/>
    <w:rsid w:val="00CC556D"/>
    <w:rsid w:val="00CC6A21"/>
    <w:rsid w:val="00CC6EC3"/>
    <w:rsid w:val="00CC7677"/>
    <w:rsid w:val="00CC7798"/>
    <w:rsid w:val="00CC7CE4"/>
    <w:rsid w:val="00CC7E8C"/>
    <w:rsid w:val="00CD40C9"/>
    <w:rsid w:val="00CD4A10"/>
    <w:rsid w:val="00CD5ADA"/>
    <w:rsid w:val="00CD5CAA"/>
    <w:rsid w:val="00CD76BF"/>
    <w:rsid w:val="00CE1802"/>
    <w:rsid w:val="00CE1F33"/>
    <w:rsid w:val="00CE2406"/>
    <w:rsid w:val="00CE3092"/>
    <w:rsid w:val="00CE4DE0"/>
    <w:rsid w:val="00CE6E96"/>
    <w:rsid w:val="00CF2270"/>
    <w:rsid w:val="00CF2BD8"/>
    <w:rsid w:val="00CF2FA5"/>
    <w:rsid w:val="00CF4134"/>
    <w:rsid w:val="00CF47DC"/>
    <w:rsid w:val="00CF4DEF"/>
    <w:rsid w:val="00CF5750"/>
    <w:rsid w:val="00CF5B6D"/>
    <w:rsid w:val="00CF63BB"/>
    <w:rsid w:val="00CF69F1"/>
    <w:rsid w:val="00D00141"/>
    <w:rsid w:val="00D016BA"/>
    <w:rsid w:val="00D018C1"/>
    <w:rsid w:val="00D02AF4"/>
    <w:rsid w:val="00D02C04"/>
    <w:rsid w:val="00D02FD6"/>
    <w:rsid w:val="00D03F3E"/>
    <w:rsid w:val="00D04070"/>
    <w:rsid w:val="00D046F1"/>
    <w:rsid w:val="00D04CCB"/>
    <w:rsid w:val="00D04DCE"/>
    <w:rsid w:val="00D055CD"/>
    <w:rsid w:val="00D058B8"/>
    <w:rsid w:val="00D06B5D"/>
    <w:rsid w:val="00D07CC8"/>
    <w:rsid w:val="00D118B9"/>
    <w:rsid w:val="00D12095"/>
    <w:rsid w:val="00D12A46"/>
    <w:rsid w:val="00D12F2E"/>
    <w:rsid w:val="00D14143"/>
    <w:rsid w:val="00D15704"/>
    <w:rsid w:val="00D20DD7"/>
    <w:rsid w:val="00D2274E"/>
    <w:rsid w:val="00D23254"/>
    <w:rsid w:val="00D23734"/>
    <w:rsid w:val="00D23B10"/>
    <w:rsid w:val="00D24359"/>
    <w:rsid w:val="00D24977"/>
    <w:rsid w:val="00D24E76"/>
    <w:rsid w:val="00D2664E"/>
    <w:rsid w:val="00D35317"/>
    <w:rsid w:val="00D354EC"/>
    <w:rsid w:val="00D4052A"/>
    <w:rsid w:val="00D411C1"/>
    <w:rsid w:val="00D417CD"/>
    <w:rsid w:val="00D42B0D"/>
    <w:rsid w:val="00D42B6A"/>
    <w:rsid w:val="00D44476"/>
    <w:rsid w:val="00D44C76"/>
    <w:rsid w:val="00D4580E"/>
    <w:rsid w:val="00D45A17"/>
    <w:rsid w:val="00D45F44"/>
    <w:rsid w:val="00D461CD"/>
    <w:rsid w:val="00D463AA"/>
    <w:rsid w:val="00D475C3"/>
    <w:rsid w:val="00D47A24"/>
    <w:rsid w:val="00D47C55"/>
    <w:rsid w:val="00D47F67"/>
    <w:rsid w:val="00D5182D"/>
    <w:rsid w:val="00D51840"/>
    <w:rsid w:val="00D51E73"/>
    <w:rsid w:val="00D5206C"/>
    <w:rsid w:val="00D52F27"/>
    <w:rsid w:val="00D53D79"/>
    <w:rsid w:val="00D54AC4"/>
    <w:rsid w:val="00D54BEE"/>
    <w:rsid w:val="00D55984"/>
    <w:rsid w:val="00D56481"/>
    <w:rsid w:val="00D57D0B"/>
    <w:rsid w:val="00D60B14"/>
    <w:rsid w:val="00D60D2E"/>
    <w:rsid w:val="00D658E6"/>
    <w:rsid w:val="00D6594C"/>
    <w:rsid w:val="00D66089"/>
    <w:rsid w:val="00D6787A"/>
    <w:rsid w:val="00D67AD8"/>
    <w:rsid w:val="00D67BD5"/>
    <w:rsid w:val="00D72F45"/>
    <w:rsid w:val="00D731C4"/>
    <w:rsid w:val="00D73876"/>
    <w:rsid w:val="00D73AC6"/>
    <w:rsid w:val="00D7590E"/>
    <w:rsid w:val="00D759A0"/>
    <w:rsid w:val="00D75E51"/>
    <w:rsid w:val="00D77B15"/>
    <w:rsid w:val="00D807E5"/>
    <w:rsid w:val="00D80F3E"/>
    <w:rsid w:val="00D811DA"/>
    <w:rsid w:val="00D827B6"/>
    <w:rsid w:val="00D82951"/>
    <w:rsid w:val="00D868DB"/>
    <w:rsid w:val="00D87A63"/>
    <w:rsid w:val="00D907CE"/>
    <w:rsid w:val="00D90990"/>
    <w:rsid w:val="00D919C3"/>
    <w:rsid w:val="00D91B62"/>
    <w:rsid w:val="00D91C2D"/>
    <w:rsid w:val="00D92240"/>
    <w:rsid w:val="00D9377E"/>
    <w:rsid w:val="00D94A37"/>
    <w:rsid w:val="00D95121"/>
    <w:rsid w:val="00D9575E"/>
    <w:rsid w:val="00DA0064"/>
    <w:rsid w:val="00DA008F"/>
    <w:rsid w:val="00DA13D2"/>
    <w:rsid w:val="00DA2317"/>
    <w:rsid w:val="00DA2470"/>
    <w:rsid w:val="00DA2A47"/>
    <w:rsid w:val="00DA2FF6"/>
    <w:rsid w:val="00DA5205"/>
    <w:rsid w:val="00DA5587"/>
    <w:rsid w:val="00DA571A"/>
    <w:rsid w:val="00DA5A81"/>
    <w:rsid w:val="00DA5F25"/>
    <w:rsid w:val="00DA728D"/>
    <w:rsid w:val="00DA77C6"/>
    <w:rsid w:val="00DB08EB"/>
    <w:rsid w:val="00DB1244"/>
    <w:rsid w:val="00DB277E"/>
    <w:rsid w:val="00DB5131"/>
    <w:rsid w:val="00DB6A34"/>
    <w:rsid w:val="00DC0D5A"/>
    <w:rsid w:val="00DC1A7F"/>
    <w:rsid w:val="00DC2462"/>
    <w:rsid w:val="00DC3375"/>
    <w:rsid w:val="00DC39F9"/>
    <w:rsid w:val="00DC4BAA"/>
    <w:rsid w:val="00DC4CA9"/>
    <w:rsid w:val="00DC5690"/>
    <w:rsid w:val="00DC67C2"/>
    <w:rsid w:val="00DC6AF1"/>
    <w:rsid w:val="00DC7BBE"/>
    <w:rsid w:val="00DD02B9"/>
    <w:rsid w:val="00DD2EDE"/>
    <w:rsid w:val="00DD2F31"/>
    <w:rsid w:val="00DD38B6"/>
    <w:rsid w:val="00DD38DB"/>
    <w:rsid w:val="00DD6E64"/>
    <w:rsid w:val="00DD7785"/>
    <w:rsid w:val="00DE0B22"/>
    <w:rsid w:val="00DE0FAA"/>
    <w:rsid w:val="00DE134C"/>
    <w:rsid w:val="00DE36BA"/>
    <w:rsid w:val="00DE592C"/>
    <w:rsid w:val="00DE5DF4"/>
    <w:rsid w:val="00DE76E7"/>
    <w:rsid w:val="00DE7C41"/>
    <w:rsid w:val="00DF0718"/>
    <w:rsid w:val="00DF095A"/>
    <w:rsid w:val="00DF0C6A"/>
    <w:rsid w:val="00DF3BDC"/>
    <w:rsid w:val="00DF4E42"/>
    <w:rsid w:val="00DF540D"/>
    <w:rsid w:val="00DF7761"/>
    <w:rsid w:val="00E005B6"/>
    <w:rsid w:val="00E00A2B"/>
    <w:rsid w:val="00E01748"/>
    <w:rsid w:val="00E018BE"/>
    <w:rsid w:val="00E02125"/>
    <w:rsid w:val="00E055CA"/>
    <w:rsid w:val="00E06100"/>
    <w:rsid w:val="00E07389"/>
    <w:rsid w:val="00E0744D"/>
    <w:rsid w:val="00E10750"/>
    <w:rsid w:val="00E10D22"/>
    <w:rsid w:val="00E119C4"/>
    <w:rsid w:val="00E1452B"/>
    <w:rsid w:val="00E148FD"/>
    <w:rsid w:val="00E15561"/>
    <w:rsid w:val="00E15BFB"/>
    <w:rsid w:val="00E164EE"/>
    <w:rsid w:val="00E168AF"/>
    <w:rsid w:val="00E2199C"/>
    <w:rsid w:val="00E223AB"/>
    <w:rsid w:val="00E228D7"/>
    <w:rsid w:val="00E22A70"/>
    <w:rsid w:val="00E22F3F"/>
    <w:rsid w:val="00E2486C"/>
    <w:rsid w:val="00E2633B"/>
    <w:rsid w:val="00E267E1"/>
    <w:rsid w:val="00E26D4E"/>
    <w:rsid w:val="00E30197"/>
    <w:rsid w:val="00E303CC"/>
    <w:rsid w:val="00E3475C"/>
    <w:rsid w:val="00E34B52"/>
    <w:rsid w:val="00E34E03"/>
    <w:rsid w:val="00E36C8C"/>
    <w:rsid w:val="00E37679"/>
    <w:rsid w:val="00E37834"/>
    <w:rsid w:val="00E37D2F"/>
    <w:rsid w:val="00E41214"/>
    <w:rsid w:val="00E41447"/>
    <w:rsid w:val="00E41F7B"/>
    <w:rsid w:val="00E43475"/>
    <w:rsid w:val="00E44599"/>
    <w:rsid w:val="00E44F3A"/>
    <w:rsid w:val="00E46EB6"/>
    <w:rsid w:val="00E47AC7"/>
    <w:rsid w:val="00E509B9"/>
    <w:rsid w:val="00E50DB2"/>
    <w:rsid w:val="00E51559"/>
    <w:rsid w:val="00E5173C"/>
    <w:rsid w:val="00E518F4"/>
    <w:rsid w:val="00E526F1"/>
    <w:rsid w:val="00E54B78"/>
    <w:rsid w:val="00E54EEA"/>
    <w:rsid w:val="00E55B50"/>
    <w:rsid w:val="00E637A2"/>
    <w:rsid w:val="00E644D2"/>
    <w:rsid w:val="00E65A23"/>
    <w:rsid w:val="00E65C3F"/>
    <w:rsid w:val="00E66CB5"/>
    <w:rsid w:val="00E74612"/>
    <w:rsid w:val="00E7463F"/>
    <w:rsid w:val="00E74D68"/>
    <w:rsid w:val="00E75499"/>
    <w:rsid w:val="00E766D8"/>
    <w:rsid w:val="00E769EA"/>
    <w:rsid w:val="00E7FE28"/>
    <w:rsid w:val="00E80388"/>
    <w:rsid w:val="00E8054E"/>
    <w:rsid w:val="00E809D0"/>
    <w:rsid w:val="00E83FCA"/>
    <w:rsid w:val="00E846A9"/>
    <w:rsid w:val="00E85358"/>
    <w:rsid w:val="00E862F5"/>
    <w:rsid w:val="00E91DC1"/>
    <w:rsid w:val="00E9491A"/>
    <w:rsid w:val="00E96440"/>
    <w:rsid w:val="00E972EC"/>
    <w:rsid w:val="00EA0B9F"/>
    <w:rsid w:val="00EA184B"/>
    <w:rsid w:val="00EA2E9E"/>
    <w:rsid w:val="00EA3145"/>
    <w:rsid w:val="00EA3A33"/>
    <w:rsid w:val="00EA4679"/>
    <w:rsid w:val="00EA4FD1"/>
    <w:rsid w:val="00EA5559"/>
    <w:rsid w:val="00EA5B7B"/>
    <w:rsid w:val="00EA5DEE"/>
    <w:rsid w:val="00EA6AED"/>
    <w:rsid w:val="00EB20CB"/>
    <w:rsid w:val="00EB5B02"/>
    <w:rsid w:val="00EB7273"/>
    <w:rsid w:val="00EB73BE"/>
    <w:rsid w:val="00EB7471"/>
    <w:rsid w:val="00EB7842"/>
    <w:rsid w:val="00EC0061"/>
    <w:rsid w:val="00EC03E5"/>
    <w:rsid w:val="00EC1DF9"/>
    <w:rsid w:val="00EC3831"/>
    <w:rsid w:val="00EC6093"/>
    <w:rsid w:val="00EC675B"/>
    <w:rsid w:val="00EC7169"/>
    <w:rsid w:val="00EC7DC5"/>
    <w:rsid w:val="00ED01F2"/>
    <w:rsid w:val="00ED0C2E"/>
    <w:rsid w:val="00ED2F87"/>
    <w:rsid w:val="00ED2F9E"/>
    <w:rsid w:val="00ED313C"/>
    <w:rsid w:val="00ED3952"/>
    <w:rsid w:val="00ED7796"/>
    <w:rsid w:val="00EE04B5"/>
    <w:rsid w:val="00EE0D90"/>
    <w:rsid w:val="00EE1613"/>
    <w:rsid w:val="00EE286C"/>
    <w:rsid w:val="00EE2F05"/>
    <w:rsid w:val="00EE2FBB"/>
    <w:rsid w:val="00EE4311"/>
    <w:rsid w:val="00EE6357"/>
    <w:rsid w:val="00EE7896"/>
    <w:rsid w:val="00EF2EDC"/>
    <w:rsid w:val="00EF328D"/>
    <w:rsid w:val="00EF494C"/>
    <w:rsid w:val="00EF4B28"/>
    <w:rsid w:val="00EF4B89"/>
    <w:rsid w:val="00EF4F7B"/>
    <w:rsid w:val="00EF621B"/>
    <w:rsid w:val="00EF651B"/>
    <w:rsid w:val="00EF7A84"/>
    <w:rsid w:val="00EF7EBB"/>
    <w:rsid w:val="00F02EEC"/>
    <w:rsid w:val="00F03516"/>
    <w:rsid w:val="00F03550"/>
    <w:rsid w:val="00F0491C"/>
    <w:rsid w:val="00F04B8A"/>
    <w:rsid w:val="00F04C47"/>
    <w:rsid w:val="00F04F90"/>
    <w:rsid w:val="00F06A62"/>
    <w:rsid w:val="00F06A94"/>
    <w:rsid w:val="00F12828"/>
    <w:rsid w:val="00F133CF"/>
    <w:rsid w:val="00F13575"/>
    <w:rsid w:val="00F13F9E"/>
    <w:rsid w:val="00F15DF2"/>
    <w:rsid w:val="00F15FF5"/>
    <w:rsid w:val="00F17C63"/>
    <w:rsid w:val="00F2021E"/>
    <w:rsid w:val="00F20F4C"/>
    <w:rsid w:val="00F21DBD"/>
    <w:rsid w:val="00F241D3"/>
    <w:rsid w:val="00F263B9"/>
    <w:rsid w:val="00F317EF"/>
    <w:rsid w:val="00F32CD8"/>
    <w:rsid w:val="00F33A21"/>
    <w:rsid w:val="00F33D43"/>
    <w:rsid w:val="00F34FF0"/>
    <w:rsid w:val="00F36243"/>
    <w:rsid w:val="00F3650B"/>
    <w:rsid w:val="00F378C9"/>
    <w:rsid w:val="00F40D1A"/>
    <w:rsid w:val="00F41D25"/>
    <w:rsid w:val="00F4579C"/>
    <w:rsid w:val="00F506A3"/>
    <w:rsid w:val="00F50D39"/>
    <w:rsid w:val="00F51326"/>
    <w:rsid w:val="00F54263"/>
    <w:rsid w:val="00F54278"/>
    <w:rsid w:val="00F54472"/>
    <w:rsid w:val="00F54639"/>
    <w:rsid w:val="00F558DC"/>
    <w:rsid w:val="00F55BC9"/>
    <w:rsid w:val="00F56925"/>
    <w:rsid w:val="00F57AC6"/>
    <w:rsid w:val="00F667C6"/>
    <w:rsid w:val="00F669DB"/>
    <w:rsid w:val="00F704E1"/>
    <w:rsid w:val="00F72039"/>
    <w:rsid w:val="00F72583"/>
    <w:rsid w:val="00F72F41"/>
    <w:rsid w:val="00F7311A"/>
    <w:rsid w:val="00F741D0"/>
    <w:rsid w:val="00F74421"/>
    <w:rsid w:val="00F80057"/>
    <w:rsid w:val="00F81236"/>
    <w:rsid w:val="00F82C17"/>
    <w:rsid w:val="00F83C08"/>
    <w:rsid w:val="00F85A7F"/>
    <w:rsid w:val="00F86154"/>
    <w:rsid w:val="00F862D7"/>
    <w:rsid w:val="00F871DE"/>
    <w:rsid w:val="00F87681"/>
    <w:rsid w:val="00F90111"/>
    <w:rsid w:val="00F9021F"/>
    <w:rsid w:val="00F91D3A"/>
    <w:rsid w:val="00F92007"/>
    <w:rsid w:val="00F93CEA"/>
    <w:rsid w:val="00F957BB"/>
    <w:rsid w:val="00F95C71"/>
    <w:rsid w:val="00F965CF"/>
    <w:rsid w:val="00FA060C"/>
    <w:rsid w:val="00FA0F11"/>
    <w:rsid w:val="00FA2662"/>
    <w:rsid w:val="00FA2BF7"/>
    <w:rsid w:val="00FA4578"/>
    <w:rsid w:val="00FA56A7"/>
    <w:rsid w:val="00FA56C8"/>
    <w:rsid w:val="00FA5D4B"/>
    <w:rsid w:val="00FB0133"/>
    <w:rsid w:val="00FB0336"/>
    <w:rsid w:val="00FB0BFA"/>
    <w:rsid w:val="00FB1DC3"/>
    <w:rsid w:val="00FB422F"/>
    <w:rsid w:val="00FB4B59"/>
    <w:rsid w:val="00FB703C"/>
    <w:rsid w:val="00FB78C4"/>
    <w:rsid w:val="00FB79F4"/>
    <w:rsid w:val="00FC171A"/>
    <w:rsid w:val="00FC1EE7"/>
    <w:rsid w:val="00FC306C"/>
    <w:rsid w:val="00FC57E9"/>
    <w:rsid w:val="00FC5A49"/>
    <w:rsid w:val="00FC6252"/>
    <w:rsid w:val="00FC6F82"/>
    <w:rsid w:val="00FC7488"/>
    <w:rsid w:val="00FC7C3F"/>
    <w:rsid w:val="00FD01BE"/>
    <w:rsid w:val="00FD09A7"/>
    <w:rsid w:val="00FD1618"/>
    <w:rsid w:val="00FD4E07"/>
    <w:rsid w:val="00FD50DC"/>
    <w:rsid w:val="00FE0007"/>
    <w:rsid w:val="00FE0E84"/>
    <w:rsid w:val="00FE17FC"/>
    <w:rsid w:val="00FE1EBC"/>
    <w:rsid w:val="00FE226C"/>
    <w:rsid w:val="00FE5963"/>
    <w:rsid w:val="00FE67C1"/>
    <w:rsid w:val="00FE79F1"/>
    <w:rsid w:val="00FE7A54"/>
    <w:rsid w:val="00FE7EFE"/>
    <w:rsid w:val="00FF1084"/>
    <w:rsid w:val="00FF10C8"/>
    <w:rsid w:val="00FF1887"/>
    <w:rsid w:val="00FF3380"/>
    <w:rsid w:val="00FF38C6"/>
    <w:rsid w:val="00FF39C1"/>
    <w:rsid w:val="00FF4832"/>
    <w:rsid w:val="00FF636C"/>
    <w:rsid w:val="00FF78AA"/>
    <w:rsid w:val="0115498E"/>
    <w:rsid w:val="0124C8D6"/>
    <w:rsid w:val="0191069E"/>
    <w:rsid w:val="0197AF54"/>
    <w:rsid w:val="01BEB98C"/>
    <w:rsid w:val="01F43878"/>
    <w:rsid w:val="01FF11C4"/>
    <w:rsid w:val="0204341F"/>
    <w:rsid w:val="021F59F0"/>
    <w:rsid w:val="024F1652"/>
    <w:rsid w:val="02619CE8"/>
    <w:rsid w:val="027E72AA"/>
    <w:rsid w:val="029FE297"/>
    <w:rsid w:val="02B808C7"/>
    <w:rsid w:val="02CDAED4"/>
    <w:rsid w:val="02D32123"/>
    <w:rsid w:val="02D3F912"/>
    <w:rsid w:val="02FABEF8"/>
    <w:rsid w:val="02FB7282"/>
    <w:rsid w:val="03130041"/>
    <w:rsid w:val="032C0F35"/>
    <w:rsid w:val="037514C5"/>
    <w:rsid w:val="03A06EA3"/>
    <w:rsid w:val="03AC065B"/>
    <w:rsid w:val="03B5D9F2"/>
    <w:rsid w:val="03C59E7C"/>
    <w:rsid w:val="03E1F884"/>
    <w:rsid w:val="0419046B"/>
    <w:rsid w:val="0425CCDC"/>
    <w:rsid w:val="042C0050"/>
    <w:rsid w:val="04355651"/>
    <w:rsid w:val="043BB2F8"/>
    <w:rsid w:val="044FA4C3"/>
    <w:rsid w:val="048CB500"/>
    <w:rsid w:val="0499B169"/>
    <w:rsid w:val="04C5AA55"/>
    <w:rsid w:val="04CACDFA"/>
    <w:rsid w:val="04D634C5"/>
    <w:rsid w:val="04FC6668"/>
    <w:rsid w:val="051FA35E"/>
    <w:rsid w:val="0524E8DA"/>
    <w:rsid w:val="05333F53"/>
    <w:rsid w:val="0536A241"/>
    <w:rsid w:val="0549992A"/>
    <w:rsid w:val="055B6432"/>
    <w:rsid w:val="056CF588"/>
    <w:rsid w:val="058D5112"/>
    <w:rsid w:val="059EB565"/>
    <w:rsid w:val="05A811CC"/>
    <w:rsid w:val="05B7FE55"/>
    <w:rsid w:val="05E72A60"/>
    <w:rsid w:val="06032164"/>
    <w:rsid w:val="06094F51"/>
    <w:rsid w:val="064A451A"/>
    <w:rsid w:val="067E0F9B"/>
    <w:rsid w:val="068461B7"/>
    <w:rsid w:val="068678DA"/>
    <w:rsid w:val="06904F21"/>
    <w:rsid w:val="06ACB587"/>
    <w:rsid w:val="06B54399"/>
    <w:rsid w:val="06E1558A"/>
    <w:rsid w:val="06ED7AB4"/>
    <w:rsid w:val="07240046"/>
    <w:rsid w:val="0737080C"/>
    <w:rsid w:val="074A3D67"/>
    <w:rsid w:val="0753CEB6"/>
    <w:rsid w:val="0760349B"/>
    <w:rsid w:val="076D49EE"/>
    <w:rsid w:val="077F1580"/>
    <w:rsid w:val="078B06FC"/>
    <w:rsid w:val="0792092D"/>
    <w:rsid w:val="0795E570"/>
    <w:rsid w:val="07B76255"/>
    <w:rsid w:val="07C70F6E"/>
    <w:rsid w:val="07CBDE17"/>
    <w:rsid w:val="07CF58A6"/>
    <w:rsid w:val="07D63C53"/>
    <w:rsid w:val="07E1D801"/>
    <w:rsid w:val="07F353E1"/>
    <w:rsid w:val="07FFF716"/>
    <w:rsid w:val="0814F20B"/>
    <w:rsid w:val="081B39EA"/>
    <w:rsid w:val="082BCF59"/>
    <w:rsid w:val="0836CE27"/>
    <w:rsid w:val="083F11AD"/>
    <w:rsid w:val="085238DB"/>
    <w:rsid w:val="08600CAF"/>
    <w:rsid w:val="086A5457"/>
    <w:rsid w:val="087062D4"/>
    <w:rsid w:val="089D1917"/>
    <w:rsid w:val="08A75C49"/>
    <w:rsid w:val="08D605B7"/>
    <w:rsid w:val="08D6FE69"/>
    <w:rsid w:val="08F6618A"/>
    <w:rsid w:val="09058D88"/>
    <w:rsid w:val="09135905"/>
    <w:rsid w:val="093D7395"/>
    <w:rsid w:val="095B515A"/>
    <w:rsid w:val="09978B27"/>
    <w:rsid w:val="09ABE135"/>
    <w:rsid w:val="09B0879F"/>
    <w:rsid w:val="09B30712"/>
    <w:rsid w:val="09D5B6BB"/>
    <w:rsid w:val="09D6425A"/>
    <w:rsid w:val="0A23DC75"/>
    <w:rsid w:val="0A347841"/>
    <w:rsid w:val="0A399469"/>
    <w:rsid w:val="0A591EDA"/>
    <w:rsid w:val="0A5A3C31"/>
    <w:rsid w:val="0A64988E"/>
    <w:rsid w:val="0A75B811"/>
    <w:rsid w:val="0A7C8AA1"/>
    <w:rsid w:val="0A7DCD88"/>
    <w:rsid w:val="0A8BF79F"/>
    <w:rsid w:val="0A9231EB"/>
    <w:rsid w:val="0AA9897E"/>
    <w:rsid w:val="0AAD151B"/>
    <w:rsid w:val="0ABD14D0"/>
    <w:rsid w:val="0ACBAB1C"/>
    <w:rsid w:val="0ACDAF17"/>
    <w:rsid w:val="0AF14199"/>
    <w:rsid w:val="0AF7697D"/>
    <w:rsid w:val="0B16424C"/>
    <w:rsid w:val="0B1978C3"/>
    <w:rsid w:val="0B24CAAA"/>
    <w:rsid w:val="0B271A31"/>
    <w:rsid w:val="0B52DAAC"/>
    <w:rsid w:val="0B54A507"/>
    <w:rsid w:val="0B6C774A"/>
    <w:rsid w:val="0B8D3406"/>
    <w:rsid w:val="0B91F5BE"/>
    <w:rsid w:val="0BA41BF5"/>
    <w:rsid w:val="0BD048A2"/>
    <w:rsid w:val="0BE27052"/>
    <w:rsid w:val="0BFD8363"/>
    <w:rsid w:val="0C102F19"/>
    <w:rsid w:val="0C211C6E"/>
    <w:rsid w:val="0C295B97"/>
    <w:rsid w:val="0C2E024C"/>
    <w:rsid w:val="0C3DA354"/>
    <w:rsid w:val="0C6073DD"/>
    <w:rsid w:val="0C7890D5"/>
    <w:rsid w:val="0C9B0927"/>
    <w:rsid w:val="0CC13CBB"/>
    <w:rsid w:val="0CD5FF7E"/>
    <w:rsid w:val="0CDF1896"/>
    <w:rsid w:val="0CEC8F52"/>
    <w:rsid w:val="0D05B7AF"/>
    <w:rsid w:val="0D0D577D"/>
    <w:rsid w:val="0D1AD78A"/>
    <w:rsid w:val="0D261586"/>
    <w:rsid w:val="0D26379D"/>
    <w:rsid w:val="0D320B2E"/>
    <w:rsid w:val="0D3E5138"/>
    <w:rsid w:val="0DA8EEC4"/>
    <w:rsid w:val="0DBF3B3F"/>
    <w:rsid w:val="0DC09BDB"/>
    <w:rsid w:val="0DC3103A"/>
    <w:rsid w:val="0DD4223E"/>
    <w:rsid w:val="0DD422F7"/>
    <w:rsid w:val="0DD8FEAB"/>
    <w:rsid w:val="0DDF78A8"/>
    <w:rsid w:val="0DECF20B"/>
    <w:rsid w:val="0DF5EF91"/>
    <w:rsid w:val="0E10B9A9"/>
    <w:rsid w:val="0E28E25B"/>
    <w:rsid w:val="0E40139C"/>
    <w:rsid w:val="0E59EA45"/>
    <w:rsid w:val="0E5D9303"/>
    <w:rsid w:val="0E76D3E6"/>
    <w:rsid w:val="0EBB8166"/>
    <w:rsid w:val="0EBC710D"/>
    <w:rsid w:val="0EC09157"/>
    <w:rsid w:val="0F07E964"/>
    <w:rsid w:val="0F2A0F09"/>
    <w:rsid w:val="0F551D08"/>
    <w:rsid w:val="0F663C1E"/>
    <w:rsid w:val="0FA0484E"/>
    <w:rsid w:val="0FA90E57"/>
    <w:rsid w:val="0FB8EB48"/>
    <w:rsid w:val="0FBECED2"/>
    <w:rsid w:val="0FD97084"/>
    <w:rsid w:val="0FDD4B03"/>
    <w:rsid w:val="0FF2718D"/>
    <w:rsid w:val="0FF82367"/>
    <w:rsid w:val="0FF92428"/>
    <w:rsid w:val="101C98DC"/>
    <w:rsid w:val="1035EED6"/>
    <w:rsid w:val="1044F83F"/>
    <w:rsid w:val="10517048"/>
    <w:rsid w:val="105397CD"/>
    <w:rsid w:val="1059E427"/>
    <w:rsid w:val="105E0E96"/>
    <w:rsid w:val="10613A37"/>
    <w:rsid w:val="1075F1FA"/>
    <w:rsid w:val="1082A4DD"/>
    <w:rsid w:val="10899814"/>
    <w:rsid w:val="10B5EB24"/>
    <w:rsid w:val="10D310F8"/>
    <w:rsid w:val="10DB1E00"/>
    <w:rsid w:val="10E6FE5C"/>
    <w:rsid w:val="10F8A68E"/>
    <w:rsid w:val="11163057"/>
    <w:rsid w:val="11208C8F"/>
    <w:rsid w:val="117F777B"/>
    <w:rsid w:val="118C295F"/>
    <w:rsid w:val="11A340DB"/>
    <w:rsid w:val="11AE74A8"/>
    <w:rsid w:val="11AFD770"/>
    <w:rsid w:val="11B92F77"/>
    <w:rsid w:val="11CD65C3"/>
    <w:rsid w:val="11D1BF37"/>
    <w:rsid w:val="11EF682E"/>
    <w:rsid w:val="11F1763D"/>
    <w:rsid w:val="11F2D1B8"/>
    <w:rsid w:val="11F8806E"/>
    <w:rsid w:val="12130827"/>
    <w:rsid w:val="121B6991"/>
    <w:rsid w:val="124DADAA"/>
    <w:rsid w:val="126FAA73"/>
    <w:rsid w:val="127BE0E2"/>
    <w:rsid w:val="127F242B"/>
    <w:rsid w:val="12E77189"/>
    <w:rsid w:val="12F8CC33"/>
    <w:rsid w:val="12F8F2C1"/>
    <w:rsid w:val="1309438B"/>
    <w:rsid w:val="131878BF"/>
    <w:rsid w:val="134F2AFF"/>
    <w:rsid w:val="13787703"/>
    <w:rsid w:val="138DABCA"/>
    <w:rsid w:val="138E2F0C"/>
    <w:rsid w:val="13932615"/>
    <w:rsid w:val="13A41B60"/>
    <w:rsid w:val="13C5C537"/>
    <w:rsid w:val="13D16CBF"/>
    <w:rsid w:val="13DB3546"/>
    <w:rsid w:val="13EC0854"/>
    <w:rsid w:val="14387C8F"/>
    <w:rsid w:val="1469B90D"/>
    <w:rsid w:val="14A1C03C"/>
    <w:rsid w:val="14A3AC5C"/>
    <w:rsid w:val="14B1CB98"/>
    <w:rsid w:val="14C761A0"/>
    <w:rsid w:val="14FE59CE"/>
    <w:rsid w:val="14FFD0B3"/>
    <w:rsid w:val="15095FF9"/>
    <w:rsid w:val="152C7158"/>
    <w:rsid w:val="152FD842"/>
    <w:rsid w:val="1549631D"/>
    <w:rsid w:val="156106F8"/>
    <w:rsid w:val="1561F9B9"/>
    <w:rsid w:val="156FAB8C"/>
    <w:rsid w:val="1587D8B5"/>
    <w:rsid w:val="15959620"/>
    <w:rsid w:val="15A74B35"/>
    <w:rsid w:val="15A98076"/>
    <w:rsid w:val="15CF7D43"/>
    <w:rsid w:val="15E376A4"/>
    <w:rsid w:val="15EFD557"/>
    <w:rsid w:val="161E8A89"/>
    <w:rsid w:val="162AF6A1"/>
    <w:rsid w:val="163AF529"/>
    <w:rsid w:val="166AD4E3"/>
    <w:rsid w:val="1680DE8A"/>
    <w:rsid w:val="16902DA6"/>
    <w:rsid w:val="16A944DC"/>
    <w:rsid w:val="16AAA9D8"/>
    <w:rsid w:val="16C26D39"/>
    <w:rsid w:val="16CE63DA"/>
    <w:rsid w:val="17158091"/>
    <w:rsid w:val="171F4C90"/>
    <w:rsid w:val="171F96DC"/>
    <w:rsid w:val="1763A7D7"/>
    <w:rsid w:val="1769F280"/>
    <w:rsid w:val="17809972"/>
    <w:rsid w:val="1781A2D1"/>
    <w:rsid w:val="17BA5AEA"/>
    <w:rsid w:val="17C510B7"/>
    <w:rsid w:val="17C52F05"/>
    <w:rsid w:val="1811B2AB"/>
    <w:rsid w:val="182870FB"/>
    <w:rsid w:val="18388864"/>
    <w:rsid w:val="18711B88"/>
    <w:rsid w:val="1872E994"/>
    <w:rsid w:val="187CA899"/>
    <w:rsid w:val="1880AF6D"/>
    <w:rsid w:val="188A6E4D"/>
    <w:rsid w:val="1893F0FB"/>
    <w:rsid w:val="18A87745"/>
    <w:rsid w:val="18AF066F"/>
    <w:rsid w:val="18DA4325"/>
    <w:rsid w:val="18DCEBB7"/>
    <w:rsid w:val="18FA1704"/>
    <w:rsid w:val="1937BD93"/>
    <w:rsid w:val="19434037"/>
    <w:rsid w:val="19480280"/>
    <w:rsid w:val="195F8925"/>
    <w:rsid w:val="1998A8D6"/>
    <w:rsid w:val="19A63F31"/>
    <w:rsid w:val="19A7C17A"/>
    <w:rsid w:val="19DD41BB"/>
    <w:rsid w:val="1A019B3B"/>
    <w:rsid w:val="1A36DC3C"/>
    <w:rsid w:val="1A3BC573"/>
    <w:rsid w:val="1A5B49D8"/>
    <w:rsid w:val="1A951BF8"/>
    <w:rsid w:val="1A9F2BBB"/>
    <w:rsid w:val="1A9F30FC"/>
    <w:rsid w:val="1AD38DF4"/>
    <w:rsid w:val="1ADBFB84"/>
    <w:rsid w:val="1ADBFE3F"/>
    <w:rsid w:val="1ADCF797"/>
    <w:rsid w:val="1AE234F5"/>
    <w:rsid w:val="1AF36394"/>
    <w:rsid w:val="1B20759E"/>
    <w:rsid w:val="1B4CF107"/>
    <w:rsid w:val="1B666717"/>
    <w:rsid w:val="1B703EA5"/>
    <w:rsid w:val="1B76AB10"/>
    <w:rsid w:val="1B868F73"/>
    <w:rsid w:val="1B8E5B04"/>
    <w:rsid w:val="1BC2EA0F"/>
    <w:rsid w:val="1C0B462F"/>
    <w:rsid w:val="1C6F5E55"/>
    <w:rsid w:val="1C9275C6"/>
    <w:rsid w:val="1C9B60E8"/>
    <w:rsid w:val="1D083E37"/>
    <w:rsid w:val="1D1AD46E"/>
    <w:rsid w:val="1D1BB5FA"/>
    <w:rsid w:val="1D334254"/>
    <w:rsid w:val="1D3E4A59"/>
    <w:rsid w:val="1D435CBB"/>
    <w:rsid w:val="1D49FF4F"/>
    <w:rsid w:val="1D582241"/>
    <w:rsid w:val="1D591A88"/>
    <w:rsid w:val="1D5F6973"/>
    <w:rsid w:val="1D826A88"/>
    <w:rsid w:val="1D9EDE9A"/>
    <w:rsid w:val="1DBA330D"/>
    <w:rsid w:val="1DDAFE1F"/>
    <w:rsid w:val="1DE1218A"/>
    <w:rsid w:val="1E07A0A3"/>
    <w:rsid w:val="1E20E243"/>
    <w:rsid w:val="1E245713"/>
    <w:rsid w:val="1E24D6CB"/>
    <w:rsid w:val="1E4490A1"/>
    <w:rsid w:val="1E7216F0"/>
    <w:rsid w:val="1E8CF7B0"/>
    <w:rsid w:val="1E9295BC"/>
    <w:rsid w:val="1EB644E7"/>
    <w:rsid w:val="1ED3539E"/>
    <w:rsid w:val="1EE745D1"/>
    <w:rsid w:val="1EEFD5D8"/>
    <w:rsid w:val="1EF832E9"/>
    <w:rsid w:val="1F0C446E"/>
    <w:rsid w:val="1F132DC4"/>
    <w:rsid w:val="1F32E147"/>
    <w:rsid w:val="1F679AD8"/>
    <w:rsid w:val="1F7B2F64"/>
    <w:rsid w:val="1F7CF1EB"/>
    <w:rsid w:val="1F87A0E4"/>
    <w:rsid w:val="1FB74404"/>
    <w:rsid w:val="1FD0B032"/>
    <w:rsid w:val="1FE3FF7D"/>
    <w:rsid w:val="1FE5A3F8"/>
    <w:rsid w:val="1FEC14B2"/>
    <w:rsid w:val="1FF0BB39"/>
    <w:rsid w:val="1FF0CE15"/>
    <w:rsid w:val="1FF4D529"/>
    <w:rsid w:val="200BF027"/>
    <w:rsid w:val="20355BB0"/>
    <w:rsid w:val="203B7066"/>
    <w:rsid w:val="203D69EA"/>
    <w:rsid w:val="20502722"/>
    <w:rsid w:val="20577317"/>
    <w:rsid w:val="206824C5"/>
    <w:rsid w:val="20774ADF"/>
    <w:rsid w:val="2094034A"/>
    <w:rsid w:val="20BF1201"/>
    <w:rsid w:val="20C4505D"/>
    <w:rsid w:val="20CC8E94"/>
    <w:rsid w:val="20E2A982"/>
    <w:rsid w:val="20E47A0C"/>
    <w:rsid w:val="20E6D9B6"/>
    <w:rsid w:val="20F161C0"/>
    <w:rsid w:val="20F2CA4C"/>
    <w:rsid w:val="20FC6581"/>
    <w:rsid w:val="2105C21F"/>
    <w:rsid w:val="211AD0DF"/>
    <w:rsid w:val="21284C8D"/>
    <w:rsid w:val="2130597B"/>
    <w:rsid w:val="2142CF78"/>
    <w:rsid w:val="21774D9E"/>
    <w:rsid w:val="21851B5A"/>
    <w:rsid w:val="21947825"/>
    <w:rsid w:val="21BEC461"/>
    <w:rsid w:val="21C08277"/>
    <w:rsid w:val="21C7DD79"/>
    <w:rsid w:val="21C96361"/>
    <w:rsid w:val="21D6E7F5"/>
    <w:rsid w:val="21E01626"/>
    <w:rsid w:val="21F9DFCD"/>
    <w:rsid w:val="22470917"/>
    <w:rsid w:val="224A99B8"/>
    <w:rsid w:val="225AE262"/>
    <w:rsid w:val="225FB5F0"/>
    <w:rsid w:val="226C46F3"/>
    <w:rsid w:val="226E1C0C"/>
    <w:rsid w:val="22734209"/>
    <w:rsid w:val="22735EB3"/>
    <w:rsid w:val="22E4F60C"/>
    <w:rsid w:val="22EF331B"/>
    <w:rsid w:val="22FD38B0"/>
    <w:rsid w:val="22FF9B45"/>
    <w:rsid w:val="2307C35E"/>
    <w:rsid w:val="23285BFB"/>
    <w:rsid w:val="2329739B"/>
    <w:rsid w:val="23731128"/>
    <w:rsid w:val="237B3C3B"/>
    <w:rsid w:val="238BA0E8"/>
    <w:rsid w:val="238FB56A"/>
    <w:rsid w:val="23A0681A"/>
    <w:rsid w:val="23A8126D"/>
    <w:rsid w:val="23BEB8A5"/>
    <w:rsid w:val="23C0344B"/>
    <w:rsid w:val="23CF7EE9"/>
    <w:rsid w:val="23EED6AD"/>
    <w:rsid w:val="2406076A"/>
    <w:rsid w:val="240D64C0"/>
    <w:rsid w:val="24274E28"/>
    <w:rsid w:val="24373AB1"/>
    <w:rsid w:val="2438A336"/>
    <w:rsid w:val="24401C76"/>
    <w:rsid w:val="245DCA0D"/>
    <w:rsid w:val="246CC895"/>
    <w:rsid w:val="2474F9FE"/>
    <w:rsid w:val="2492A2AD"/>
    <w:rsid w:val="24BCBC1C"/>
    <w:rsid w:val="24D74416"/>
    <w:rsid w:val="24FD23B6"/>
    <w:rsid w:val="250DC501"/>
    <w:rsid w:val="250EE189"/>
    <w:rsid w:val="25389A5F"/>
    <w:rsid w:val="2540DBD0"/>
    <w:rsid w:val="255E57CD"/>
    <w:rsid w:val="25785B61"/>
    <w:rsid w:val="257E9923"/>
    <w:rsid w:val="25990018"/>
    <w:rsid w:val="25D3B259"/>
    <w:rsid w:val="25D7D000"/>
    <w:rsid w:val="25E99B0E"/>
    <w:rsid w:val="262E730E"/>
    <w:rsid w:val="264751A6"/>
    <w:rsid w:val="26588C7D"/>
    <w:rsid w:val="26643050"/>
    <w:rsid w:val="26A45B0F"/>
    <w:rsid w:val="26B97C4E"/>
    <w:rsid w:val="26C725D5"/>
    <w:rsid w:val="26EAE74A"/>
    <w:rsid w:val="270344CE"/>
    <w:rsid w:val="2737D4A2"/>
    <w:rsid w:val="273D9432"/>
    <w:rsid w:val="27515146"/>
    <w:rsid w:val="278309E8"/>
    <w:rsid w:val="278332F3"/>
    <w:rsid w:val="2798B57A"/>
    <w:rsid w:val="27AA5EDC"/>
    <w:rsid w:val="27B210FC"/>
    <w:rsid w:val="27B25C59"/>
    <w:rsid w:val="27D48939"/>
    <w:rsid w:val="27E32207"/>
    <w:rsid w:val="27FAE964"/>
    <w:rsid w:val="280DD0B2"/>
    <w:rsid w:val="281D13B2"/>
    <w:rsid w:val="28297D99"/>
    <w:rsid w:val="282C93B4"/>
    <w:rsid w:val="282E3D17"/>
    <w:rsid w:val="282E90FE"/>
    <w:rsid w:val="2833D9F6"/>
    <w:rsid w:val="283BC77C"/>
    <w:rsid w:val="284565C3"/>
    <w:rsid w:val="284B8E5A"/>
    <w:rsid w:val="2852B1DD"/>
    <w:rsid w:val="286323E9"/>
    <w:rsid w:val="2864EFBC"/>
    <w:rsid w:val="2877A1F5"/>
    <w:rsid w:val="2878B813"/>
    <w:rsid w:val="28A7B450"/>
    <w:rsid w:val="2905D726"/>
    <w:rsid w:val="291B9968"/>
    <w:rsid w:val="29200059"/>
    <w:rsid w:val="29221C14"/>
    <w:rsid w:val="296ABB47"/>
    <w:rsid w:val="29946B03"/>
    <w:rsid w:val="29B771E5"/>
    <w:rsid w:val="29C0E66C"/>
    <w:rsid w:val="29C86415"/>
    <w:rsid w:val="29CFAA57"/>
    <w:rsid w:val="29DC9BF5"/>
    <w:rsid w:val="29E13624"/>
    <w:rsid w:val="2A0506A7"/>
    <w:rsid w:val="2A3B6334"/>
    <w:rsid w:val="2A5C8ED1"/>
    <w:rsid w:val="2A932BAC"/>
    <w:rsid w:val="2AE9B1BE"/>
    <w:rsid w:val="2AF184CD"/>
    <w:rsid w:val="2AFA0D75"/>
    <w:rsid w:val="2B548C91"/>
    <w:rsid w:val="2B5716E5"/>
    <w:rsid w:val="2B5AA282"/>
    <w:rsid w:val="2B73683E"/>
    <w:rsid w:val="2B8A5715"/>
    <w:rsid w:val="2BA9E405"/>
    <w:rsid w:val="2BBEB1C9"/>
    <w:rsid w:val="2C3DC5BA"/>
    <w:rsid w:val="2C3EF9AE"/>
    <w:rsid w:val="2C4B9FE4"/>
    <w:rsid w:val="2C4D614A"/>
    <w:rsid w:val="2C833825"/>
    <w:rsid w:val="2CBF145E"/>
    <w:rsid w:val="2CC7CE01"/>
    <w:rsid w:val="2D18BBD1"/>
    <w:rsid w:val="2D18D6E6"/>
    <w:rsid w:val="2D262300"/>
    <w:rsid w:val="2D37FCAC"/>
    <w:rsid w:val="2D3CB828"/>
    <w:rsid w:val="2D43F64F"/>
    <w:rsid w:val="2D89AB08"/>
    <w:rsid w:val="2DA7D2B7"/>
    <w:rsid w:val="2DAAB53E"/>
    <w:rsid w:val="2DAF23D1"/>
    <w:rsid w:val="2DB04312"/>
    <w:rsid w:val="2DCA523A"/>
    <w:rsid w:val="2DD4A2CD"/>
    <w:rsid w:val="2DE7AC5F"/>
    <w:rsid w:val="2DEE794E"/>
    <w:rsid w:val="2DFF228E"/>
    <w:rsid w:val="2E0C546C"/>
    <w:rsid w:val="2E15ADB1"/>
    <w:rsid w:val="2E1EFDB5"/>
    <w:rsid w:val="2E215280"/>
    <w:rsid w:val="2E275AB3"/>
    <w:rsid w:val="2E32DAE6"/>
    <w:rsid w:val="2E348F42"/>
    <w:rsid w:val="2E556660"/>
    <w:rsid w:val="2E659A37"/>
    <w:rsid w:val="2E758075"/>
    <w:rsid w:val="2E8606F2"/>
    <w:rsid w:val="2EB4A747"/>
    <w:rsid w:val="2ECD2902"/>
    <w:rsid w:val="2EDF4E77"/>
    <w:rsid w:val="2EE9AE14"/>
    <w:rsid w:val="2F0B206A"/>
    <w:rsid w:val="2F0E56B3"/>
    <w:rsid w:val="2F257B69"/>
    <w:rsid w:val="2F386406"/>
    <w:rsid w:val="2F65F760"/>
    <w:rsid w:val="2F690ECD"/>
    <w:rsid w:val="2F6EBBA3"/>
    <w:rsid w:val="2F8870DF"/>
    <w:rsid w:val="2F8ADAEC"/>
    <w:rsid w:val="2FB05C66"/>
    <w:rsid w:val="2FB57268"/>
    <w:rsid w:val="2FBD22E1"/>
    <w:rsid w:val="2FD55554"/>
    <w:rsid w:val="2FDCAEE2"/>
    <w:rsid w:val="2FEE33EC"/>
    <w:rsid w:val="301F795B"/>
    <w:rsid w:val="303C7D04"/>
    <w:rsid w:val="3046D961"/>
    <w:rsid w:val="3068F963"/>
    <w:rsid w:val="3070FA6F"/>
    <w:rsid w:val="307FE24D"/>
    <w:rsid w:val="30A1271A"/>
    <w:rsid w:val="30BF0147"/>
    <w:rsid w:val="30C298AF"/>
    <w:rsid w:val="30CB4E1B"/>
    <w:rsid w:val="310B9BFD"/>
    <w:rsid w:val="310F0A8C"/>
    <w:rsid w:val="31662623"/>
    <w:rsid w:val="317A0EF3"/>
    <w:rsid w:val="317B8FDA"/>
    <w:rsid w:val="3193B521"/>
    <w:rsid w:val="31A0C2F5"/>
    <w:rsid w:val="31E3F81B"/>
    <w:rsid w:val="31EC4809"/>
    <w:rsid w:val="31F1BE17"/>
    <w:rsid w:val="320A08D3"/>
    <w:rsid w:val="321F446A"/>
    <w:rsid w:val="324CB635"/>
    <w:rsid w:val="3251FB90"/>
    <w:rsid w:val="3253B673"/>
    <w:rsid w:val="3289E688"/>
    <w:rsid w:val="32AC9C8A"/>
    <w:rsid w:val="32B13704"/>
    <w:rsid w:val="32C631F0"/>
    <w:rsid w:val="32DBE854"/>
    <w:rsid w:val="32F4C3A3"/>
    <w:rsid w:val="33070421"/>
    <w:rsid w:val="330FF01A"/>
    <w:rsid w:val="3327300C"/>
    <w:rsid w:val="332CC4C1"/>
    <w:rsid w:val="333CE78F"/>
    <w:rsid w:val="3346EE00"/>
    <w:rsid w:val="33555EF2"/>
    <w:rsid w:val="335C7670"/>
    <w:rsid w:val="337657BE"/>
    <w:rsid w:val="33940B16"/>
    <w:rsid w:val="33A2E0B5"/>
    <w:rsid w:val="33A425FA"/>
    <w:rsid w:val="33A5D934"/>
    <w:rsid w:val="33B57265"/>
    <w:rsid w:val="33C1D19A"/>
    <w:rsid w:val="33CBC5E4"/>
    <w:rsid w:val="33D078D6"/>
    <w:rsid w:val="33D50E27"/>
    <w:rsid w:val="33D65BD6"/>
    <w:rsid w:val="33F8EC8C"/>
    <w:rsid w:val="341BE5A7"/>
    <w:rsid w:val="343F4AD2"/>
    <w:rsid w:val="34541A78"/>
    <w:rsid w:val="345DBAD2"/>
    <w:rsid w:val="34909404"/>
    <w:rsid w:val="3494FAEF"/>
    <w:rsid w:val="349F531E"/>
    <w:rsid w:val="34BBFCC4"/>
    <w:rsid w:val="34BC626C"/>
    <w:rsid w:val="34C5BBA4"/>
    <w:rsid w:val="34E8E3A7"/>
    <w:rsid w:val="34F74948"/>
    <w:rsid w:val="353C7545"/>
    <w:rsid w:val="354F4DA3"/>
    <w:rsid w:val="35A9BD2E"/>
    <w:rsid w:val="35D197E2"/>
    <w:rsid w:val="35DB1B33"/>
    <w:rsid w:val="35E9C1C3"/>
    <w:rsid w:val="362769B6"/>
    <w:rsid w:val="3642E54C"/>
    <w:rsid w:val="364496D8"/>
    <w:rsid w:val="36512B11"/>
    <w:rsid w:val="366004AA"/>
    <w:rsid w:val="36780737"/>
    <w:rsid w:val="368C2CD2"/>
    <w:rsid w:val="36B4E49B"/>
    <w:rsid w:val="36B98E4D"/>
    <w:rsid w:val="36CF4FDF"/>
    <w:rsid w:val="36D96CC9"/>
    <w:rsid w:val="36DBC6BC"/>
    <w:rsid w:val="36EDA379"/>
    <w:rsid w:val="3711FC35"/>
    <w:rsid w:val="371D2D73"/>
    <w:rsid w:val="371DA185"/>
    <w:rsid w:val="376AFB1A"/>
    <w:rsid w:val="377AB667"/>
    <w:rsid w:val="3785968F"/>
    <w:rsid w:val="37955B94"/>
    <w:rsid w:val="379A53C2"/>
    <w:rsid w:val="37A2E110"/>
    <w:rsid w:val="37CD7D08"/>
    <w:rsid w:val="37CE2B50"/>
    <w:rsid w:val="37D007D5"/>
    <w:rsid w:val="37D1A901"/>
    <w:rsid w:val="37E332C8"/>
    <w:rsid w:val="37E82B69"/>
    <w:rsid w:val="381DA23E"/>
    <w:rsid w:val="383465C1"/>
    <w:rsid w:val="386C669F"/>
    <w:rsid w:val="38838BB2"/>
    <w:rsid w:val="3885DACE"/>
    <w:rsid w:val="388973DA"/>
    <w:rsid w:val="388B87A4"/>
    <w:rsid w:val="3899446E"/>
    <w:rsid w:val="38A06E14"/>
    <w:rsid w:val="38EEB22A"/>
    <w:rsid w:val="38F809D2"/>
    <w:rsid w:val="3920825B"/>
    <w:rsid w:val="39258CA0"/>
    <w:rsid w:val="392E3CD4"/>
    <w:rsid w:val="3937FBB4"/>
    <w:rsid w:val="393AC304"/>
    <w:rsid w:val="39533B71"/>
    <w:rsid w:val="39568E83"/>
    <w:rsid w:val="398DC670"/>
    <w:rsid w:val="39A7A46B"/>
    <w:rsid w:val="39D15059"/>
    <w:rsid w:val="39D7CA7D"/>
    <w:rsid w:val="39F4FEC8"/>
    <w:rsid w:val="3A149291"/>
    <w:rsid w:val="3A52E72A"/>
    <w:rsid w:val="3A594ECF"/>
    <w:rsid w:val="3AC0942E"/>
    <w:rsid w:val="3B104957"/>
    <w:rsid w:val="3B3C106B"/>
    <w:rsid w:val="3B4EDC6D"/>
    <w:rsid w:val="3B596BBB"/>
    <w:rsid w:val="3B5D37D6"/>
    <w:rsid w:val="3B60404F"/>
    <w:rsid w:val="3B898BA6"/>
    <w:rsid w:val="3B898C08"/>
    <w:rsid w:val="3B91148D"/>
    <w:rsid w:val="3B94110C"/>
    <w:rsid w:val="3BAE3F6F"/>
    <w:rsid w:val="3BB72565"/>
    <w:rsid w:val="3BC1149C"/>
    <w:rsid w:val="3BC15086"/>
    <w:rsid w:val="3BFD0CB6"/>
    <w:rsid w:val="3BFF653F"/>
    <w:rsid w:val="3C05BB64"/>
    <w:rsid w:val="3C374900"/>
    <w:rsid w:val="3C642A59"/>
    <w:rsid w:val="3CA0EBF9"/>
    <w:rsid w:val="3CA86A99"/>
    <w:rsid w:val="3CAB667E"/>
    <w:rsid w:val="3CE23C39"/>
    <w:rsid w:val="3D0B847E"/>
    <w:rsid w:val="3D107EF3"/>
    <w:rsid w:val="3D11FB35"/>
    <w:rsid w:val="3D23E870"/>
    <w:rsid w:val="3D6AB62A"/>
    <w:rsid w:val="3D739FA6"/>
    <w:rsid w:val="3D79C5F2"/>
    <w:rsid w:val="3D7E2E05"/>
    <w:rsid w:val="3D7F15CF"/>
    <w:rsid w:val="3D882B44"/>
    <w:rsid w:val="3D9C9BBD"/>
    <w:rsid w:val="3DA7518A"/>
    <w:rsid w:val="3DC3ADA7"/>
    <w:rsid w:val="3DD58D96"/>
    <w:rsid w:val="3DD5C1E8"/>
    <w:rsid w:val="3DEC2CF3"/>
    <w:rsid w:val="3DEFE588"/>
    <w:rsid w:val="3DF69704"/>
    <w:rsid w:val="3E0FFB8C"/>
    <w:rsid w:val="3E67C074"/>
    <w:rsid w:val="3E6BBD5A"/>
    <w:rsid w:val="3E7BA8B0"/>
    <w:rsid w:val="3E7FB570"/>
    <w:rsid w:val="3E8B083D"/>
    <w:rsid w:val="3E9DA810"/>
    <w:rsid w:val="3EB5BA4B"/>
    <w:rsid w:val="3EC92825"/>
    <w:rsid w:val="3EE803B4"/>
    <w:rsid w:val="3EEE8AB8"/>
    <w:rsid w:val="3EF55599"/>
    <w:rsid w:val="3F06868B"/>
    <w:rsid w:val="3F0B3362"/>
    <w:rsid w:val="3F1210E0"/>
    <w:rsid w:val="3F135645"/>
    <w:rsid w:val="3F26AD13"/>
    <w:rsid w:val="3F2F05D8"/>
    <w:rsid w:val="3F7BA524"/>
    <w:rsid w:val="3F7CD46E"/>
    <w:rsid w:val="3F869A1E"/>
    <w:rsid w:val="3F8FC3DF"/>
    <w:rsid w:val="3F927914"/>
    <w:rsid w:val="3F96468B"/>
    <w:rsid w:val="3FA85AFF"/>
    <w:rsid w:val="3FC0BB2B"/>
    <w:rsid w:val="3FC19A7A"/>
    <w:rsid w:val="3FC32671"/>
    <w:rsid w:val="3FD69393"/>
    <w:rsid w:val="402D17A3"/>
    <w:rsid w:val="40416C59"/>
    <w:rsid w:val="4046B5BF"/>
    <w:rsid w:val="4051EFD6"/>
    <w:rsid w:val="405BC6E1"/>
    <w:rsid w:val="4065D70A"/>
    <w:rsid w:val="406B8888"/>
    <w:rsid w:val="407B9C91"/>
    <w:rsid w:val="4083D415"/>
    <w:rsid w:val="408433D7"/>
    <w:rsid w:val="40893DB6"/>
    <w:rsid w:val="40BCDD8C"/>
    <w:rsid w:val="40D24005"/>
    <w:rsid w:val="40E8E47A"/>
    <w:rsid w:val="40F90073"/>
    <w:rsid w:val="40F94F16"/>
    <w:rsid w:val="40F9C40F"/>
    <w:rsid w:val="41165D5A"/>
    <w:rsid w:val="412F85B7"/>
    <w:rsid w:val="41425290"/>
    <w:rsid w:val="41442B60"/>
    <w:rsid w:val="4149238E"/>
    <w:rsid w:val="41745D1C"/>
    <w:rsid w:val="41766096"/>
    <w:rsid w:val="41A2344F"/>
    <w:rsid w:val="41CA5A98"/>
    <w:rsid w:val="41F12AA1"/>
    <w:rsid w:val="4213B692"/>
    <w:rsid w:val="4214D5D3"/>
    <w:rsid w:val="421AB95D"/>
    <w:rsid w:val="421FA476"/>
    <w:rsid w:val="4224DB05"/>
    <w:rsid w:val="422666E9"/>
    <w:rsid w:val="422E27FD"/>
    <w:rsid w:val="423283E9"/>
    <w:rsid w:val="424ACC3F"/>
    <w:rsid w:val="425F4AB9"/>
    <w:rsid w:val="4276F0C8"/>
    <w:rsid w:val="4293EB0A"/>
    <w:rsid w:val="42C1CAAE"/>
    <w:rsid w:val="42CDE74D"/>
    <w:rsid w:val="42E4F3EF"/>
    <w:rsid w:val="42F5A777"/>
    <w:rsid w:val="42F5B5F6"/>
    <w:rsid w:val="4320CF70"/>
    <w:rsid w:val="433E04B0"/>
    <w:rsid w:val="43615CF0"/>
    <w:rsid w:val="43711BF2"/>
    <w:rsid w:val="43721AE2"/>
    <w:rsid w:val="439C290F"/>
    <w:rsid w:val="43AB9FC8"/>
    <w:rsid w:val="43BC0B59"/>
    <w:rsid w:val="43C2374A"/>
    <w:rsid w:val="43EB98D6"/>
    <w:rsid w:val="43ED6F89"/>
    <w:rsid w:val="43EDA3F4"/>
    <w:rsid w:val="43F8D7CC"/>
    <w:rsid w:val="4416930E"/>
    <w:rsid w:val="44261C77"/>
    <w:rsid w:val="443E4248"/>
    <w:rsid w:val="44442B9F"/>
    <w:rsid w:val="44458E4C"/>
    <w:rsid w:val="444A24B6"/>
    <w:rsid w:val="444DFE1C"/>
    <w:rsid w:val="444EBC43"/>
    <w:rsid w:val="44633502"/>
    <w:rsid w:val="44672679"/>
    <w:rsid w:val="4480C450"/>
    <w:rsid w:val="44AC8E5D"/>
    <w:rsid w:val="44DF7E2B"/>
    <w:rsid w:val="44EB90AC"/>
    <w:rsid w:val="44EF6B2B"/>
    <w:rsid w:val="45091155"/>
    <w:rsid w:val="4518F303"/>
    <w:rsid w:val="4519EAC4"/>
    <w:rsid w:val="45306E4E"/>
    <w:rsid w:val="453A47E0"/>
    <w:rsid w:val="454E1E51"/>
    <w:rsid w:val="4567F6E2"/>
    <w:rsid w:val="45893FEA"/>
    <w:rsid w:val="4595E138"/>
    <w:rsid w:val="45A216CA"/>
    <w:rsid w:val="45A95155"/>
    <w:rsid w:val="45AC9278"/>
    <w:rsid w:val="45D539E0"/>
    <w:rsid w:val="45E627C6"/>
    <w:rsid w:val="4605880F"/>
    <w:rsid w:val="460AC6B6"/>
    <w:rsid w:val="460B08E4"/>
    <w:rsid w:val="46179C83"/>
    <w:rsid w:val="462E5373"/>
    <w:rsid w:val="463BEC4D"/>
    <w:rsid w:val="464F0876"/>
    <w:rsid w:val="466A797F"/>
    <w:rsid w:val="4675637F"/>
    <w:rsid w:val="4683D72B"/>
    <w:rsid w:val="46A8B9F5"/>
    <w:rsid w:val="46ACCC2F"/>
    <w:rsid w:val="46B770B5"/>
    <w:rsid w:val="46D3C9D1"/>
    <w:rsid w:val="46F77B95"/>
    <w:rsid w:val="471C32B3"/>
    <w:rsid w:val="47277365"/>
    <w:rsid w:val="472A55A6"/>
    <w:rsid w:val="473AB20D"/>
    <w:rsid w:val="474E33D0"/>
    <w:rsid w:val="47675C2D"/>
    <w:rsid w:val="476D054F"/>
    <w:rsid w:val="47859EDE"/>
    <w:rsid w:val="47893330"/>
    <w:rsid w:val="479874B1"/>
    <w:rsid w:val="47B36CE4"/>
    <w:rsid w:val="47C8D514"/>
    <w:rsid w:val="47D7BCAE"/>
    <w:rsid w:val="47D92A69"/>
    <w:rsid w:val="481133E0"/>
    <w:rsid w:val="4852C89E"/>
    <w:rsid w:val="486F9A32"/>
    <w:rsid w:val="487F10EB"/>
    <w:rsid w:val="488EE5FA"/>
    <w:rsid w:val="48C8C1A6"/>
    <w:rsid w:val="48D6826E"/>
    <w:rsid w:val="48F90367"/>
    <w:rsid w:val="49016F88"/>
    <w:rsid w:val="49511B04"/>
    <w:rsid w:val="49537D07"/>
    <w:rsid w:val="496646A4"/>
    <w:rsid w:val="49733EBA"/>
    <w:rsid w:val="49770DE0"/>
    <w:rsid w:val="49810298"/>
    <w:rsid w:val="4988535F"/>
    <w:rsid w:val="4989E986"/>
    <w:rsid w:val="499B0838"/>
    <w:rsid w:val="49DBAC02"/>
    <w:rsid w:val="49E6C528"/>
    <w:rsid w:val="4A032A36"/>
    <w:rsid w:val="4A3178CE"/>
    <w:rsid w:val="4A321937"/>
    <w:rsid w:val="4A54C387"/>
    <w:rsid w:val="4A5B3887"/>
    <w:rsid w:val="4A7419E1"/>
    <w:rsid w:val="4A949EE9"/>
    <w:rsid w:val="4AA5822A"/>
    <w:rsid w:val="4AB5144A"/>
    <w:rsid w:val="4AB7F172"/>
    <w:rsid w:val="4AC4B3D3"/>
    <w:rsid w:val="4AE6296E"/>
    <w:rsid w:val="4AEB0DA6"/>
    <w:rsid w:val="4B0E6C2B"/>
    <w:rsid w:val="4B0F0F1B"/>
    <w:rsid w:val="4B10139B"/>
    <w:rsid w:val="4B468342"/>
    <w:rsid w:val="4B47F99F"/>
    <w:rsid w:val="4B58EC70"/>
    <w:rsid w:val="4B896D07"/>
    <w:rsid w:val="4B98DAA6"/>
    <w:rsid w:val="4BAA6F8E"/>
    <w:rsid w:val="4BC529F0"/>
    <w:rsid w:val="4BE484BE"/>
    <w:rsid w:val="4BF708E8"/>
    <w:rsid w:val="4C082FE9"/>
    <w:rsid w:val="4C09BC45"/>
    <w:rsid w:val="4C21A4F3"/>
    <w:rsid w:val="4C2A9944"/>
    <w:rsid w:val="4C435530"/>
    <w:rsid w:val="4C57492C"/>
    <w:rsid w:val="4C715D1A"/>
    <w:rsid w:val="4C89E618"/>
    <w:rsid w:val="4CA77DF9"/>
    <w:rsid w:val="4CAAA843"/>
    <w:rsid w:val="4CE381FA"/>
    <w:rsid w:val="4CEB5D36"/>
    <w:rsid w:val="4CF609B6"/>
    <w:rsid w:val="4D3B8033"/>
    <w:rsid w:val="4D3F6955"/>
    <w:rsid w:val="4D628047"/>
    <w:rsid w:val="4D659BC5"/>
    <w:rsid w:val="4D691990"/>
    <w:rsid w:val="4D73D037"/>
    <w:rsid w:val="4D754269"/>
    <w:rsid w:val="4D9451CF"/>
    <w:rsid w:val="4DB4E6DF"/>
    <w:rsid w:val="4DBF1EBA"/>
    <w:rsid w:val="4DEA458F"/>
    <w:rsid w:val="4DF4E062"/>
    <w:rsid w:val="4DFCB8DF"/>
    <w:rsid w:val="4E39B7C7"/>
    <w:rsid w:val="4E566AE7"/>
    <w:rsid w:val="4E606733"/>
    <w:rsid w:val="4E75530F"/>
    <w:rsid w:val="4EA306BC"/>
    <w:rsid w:val="4EDD001E"/>
    <w:rsid w:val="4EDF45F9"/>
    <w:rsid w:val="4EE3CEB3"/>
    <w:rsid w:val="4EE9C31E"/>
    <w:rsid w:val="4EF74B73"/>
    <w:rsid w:val="4EFB02DA"/>
    <w:rsid w:val="4F04E9F1"/>
    <w:rsid w:val="4F16C6AE"/>
    <w:rsid w:val="4F2E331C"/>
    <w:rsid w:val="4F386A9C"/>
    <w:rsid w:val="4F80BE5C"/>
    <w:rsid w:val="4F8E6670"/>
    <w:rsid w:val="4FAE63A4"/>
    <w:rsid w:val="4FBE7EC9"/>
    <w:rsid w:val="4FC376F7"/>
    <w:rsid w:val="4FD58828"/>
    <w:rsid w:val="4FECB361"/>
    <w:rsid w:val="4FEE6737"/>
    <w:rsid w:val="4FFC1080"/>
    <w:rsid w:val="4FFC8CA0"/>
    <w:rsid w:val="50169C34"/>
    <w:rsid w:val="501B22BC"/>
    <w:rsid w:val="50310E90"/>
    <w:rsid w:val="50490532"/>
    <w:rsid w:val="507A29C9"/>
    <w:rsid w:val="508E5FAB"/>
    <w:rsid w:val="50948D9F"/>
    <w:rsid w:val="5098AF9B"/>
    <w:rsid w:val="50A15E70"/>
    <w:rsid w:val="50CBF291"/>
    <w:rsid w:val="512E153E"/>
    <w:rsid w:val="51340114"/>
    <w:rsid w:val="514833CF"/>
    <w:rsid w:val="518261F8"/>
    <w:rsid w:val="519DD7F2"/>
    <w:rsid w:val="51AB1D2B"/>
    <w:rsid w:val="51BBBA2A"/>
    <w:rsid w:val="51C93B35"/>
    <w:rsid w:val="52259608"/>
    <w:rsid w:val="524D220F"/>
    <w:rsid w:val="526EE36E"/>
    <w:rsid w:val="52714B25"/>
    <w:rsid w:val="52C7B7AD"/>
    <w:rsid w:val="52D30216"/>
    <w:rsid w:val="52E855A2"/>
    <w:rsid w:val="52F44046"/>
    <w:rsid w:val="5302C0E6"/>
    <w:rsid w:val="5310EAFD"/>
    <w:rsid w:val="531BB3FA"/>
    <w:rsid w:val="532B571F"/>
    <w:rsid w:val="5346A56D"/>
    <w:rsid w:val="537127A7"/>
    <w:rsid w:val="5372FAE5"/>
    <w:rsid w:val="537533D7"/>
    <w:rsid w:val="5383CD8A"/>
    <w:rsid w:val="53B92E90"/>
    <w:rsid w:val="53C1D336"/>
    <w:rsid w:val="53C42682"/>
    <w:rsid w:val="53CEE151"/>
    <w:rsid w:val="53D4BD73"/>
    <w:rsid w:val="53FBA5CD"/>
    <w:rsid w:val="54051A08"/>
    <w:rsid w:val="5408D8AE"/>
    <w:rsid w:val="54117B88"/>
    <w:rsid w:val="542CB6D8"/>
    <w:rsid w:val="544C9271"/>
    <w:rsid w:val="5463B6AD"/>
    <w:rsid w:val="5466810F"/>
    <w:rsid w:val="54842603"/>
    <w:rsid w:val="549E9147"/>
    <w:rsid w:val="54B489EC"/>
    <w:rsid w:val="54DDBBBB"/>
    <w:rsid w:val="54DE2DE9"/>
    <w:rsid w:val="54EE72D6"/>
    <w:rsid w:val="54F576A4"/>
    <w:rsid w:val="54F7E661"/>
    <w:rsid w:val="5524C915"/>
    <w:rsid w:val="55462CFC"/>
    <w:rsid w:val="55510E5C"/>
    <w:rsid w:val="5553F362"/>
    <w:rsid w:val="5573490B"/>
    <w:rsid w:val="55968044"/>
    <w:rsid w:val="55A11F9D"/>
    <w:rsid w:val="55B5A76C"/>
    <w:rsid w:val="55F90076"/>
    <w:rsid w:val="56042223"/>
    <w:rsid w:val="5614FA08"/>
    <w:rsid w:val="561FF664"/>
    <w:rsid w:val="5625964D"/>
    <w:rsid w:val="5644C9AC"/>
    <w:rsid w:val="5648A62E"/>
    <w:rsid w:val="564EC60B"/>
    <w:rsid w:val="566C6DC6"/>
    <w:rsid w:val="56C3DD7A"/>
    <w:rsid w:val="56DA1AE1"/>
    <w:rsid w:val="56DA8CDD"/>
    <w:rsid w:val="56E7549C"/>
    <w:rsid w:val="56EF619C"/>
    <w:rsid w:val="56F6466F"/>
    <w:rsid w:val="56FF66CE"/>
    <w:rsid w:val="570D3609"/>
    <w:rsid w:val="572F1AFE"/>
    <w:rsid w:val="577D7FF7"/>
    <w:rsid w:val="57876C92"/>
    <w:rsid w:val="578A0E7E"/>
    <w:rsid w:val="57CCF86D"/>
    <w:rsid w:val="57E09A0D"/>
    <w:rsid w:val="58057D42"/>
    <w:rsid w:val="582A1BC7"/>
    <w:rsid w:val="583F5CFE"/>
    <w:rsid w:val="5853AF67"/>
    <w:rsid w:val="5859E5D2"/>
    <w:rsid w:val="5869633C"/>
    <w:rsid w:val="58743B24"/>
    <w:rsid w:val="58D0E05A"/>
    <w:rsid w:val="58D2E004"/>
    <w:rsid w:val="58D66BD9"/>
    <w:rsid w:val="5903BF81"/>
    <w:rsid w:val="5919F794"/>
    <w:rsid w:val="592BE3C1"/>
    <w:rsid w:val="592C7F50"/>
    <w:rsid w:val="59306C3E"/>
    <w:rsid w:val="594410EC"/>
    <w:rsid w:val="59441805"/>
    <w:rsid w:val="59651EEA"/>
    <w:rsid w:val="5983495B"/>
    <w:rsid w:val="599592CB"/>
    <w:rsid w:val="59AD36F9"/>
    <w:rsid w:val="59BD074F"/>
    <w:rsid w:val="59DBCA3B"/>
    <w:rsid w:val="5A17FD59"/>
    <w:rsid w:val="5A25E465"/>
    <w:rsid w:val="5A408CE2"/>
    <w:rsid w:val="5A49EDC0"/>
    <w:rsid w:val="5A4AE13F"/>
    <w:rsid w:val="5A72D4D7"/>
    <w:rsid w:val="5AA4E5B8"/>
    <w:rsid w:val="5AA5ED23"/>
    <w:rsid w:val="5AB190D6"/>
    <w:rsid w:val="5ACA4D11"/>
    <w:rsid w:val="5AF21E56"/>
    <w:rsid w:val="5AF49DD1"/>
    <w:rsid w:val="5B005770"/>
    <w:rsid w:val="5B096F08"/>
    <w:rsid w:val="5B2B583C"/>
    <w:rsid w:val="5B30C940"/>
    <w:rsid w:val="5B329058"/>
    <w:rsid w:val="5B49075A"/>
    <w:rsid w:val="5B58D7B0"/>
    <w:rsid w:val="5B6468F6"/>
    <w:rsid w:val="5B765078"/>
    <w:rsid w:val="5B9FD841"/>
    <w:rsid w:val="5BADFE00"/>
    <w:rsid w:val="5BBFB99F"/>
    <w:rsid w:val="5BD9F336"/>
    <w:rsid w:val="5BE99DD2"/>
    <w:rsid w:val="5BF77519"/>
    <w:rsid w:val="5BF99441"/>
    <w:rsid w:val="5BFDFFB9"/>
    <w:rsid w:val="5C091443"/>
    <w:rsid w:val="5C1E8B9C"/>
    <w:rsid w:val="5C34F200"/>
    <w:rsid w:val="5C399302"/>
    <w:rsid w:val="5C579AF1"/>
    <w:rsid w:val="5C739D30"/>
    <w:rsid w:val="5C9FC799"/>
    <w:rsid w:val="5CB0004F"/>
    <w:rsid w:val="5CC7F6C6"/>
    <w:rsid w:val="5CE2810E"/>
    <w:rsid w:val="5CF84E6C"/>
    <w:rsid w:val="5CF984BB"/>
    <w:rsid w:val="5CF9A5C4"/>
    <w:rsid w:val="5D1CD072"/>
    <w:rsid w:val="5D2211F3"/>
    <w:rsid w:val="5D2A13D9"/>
    <w:rsid w:val="5D2D54B9"/>
    <w:rsid w:val="5D780CBD"/>
    <w:rsid w:val="5D8E5357"/>
    <w:rsid w:val="5D9564A2"/>
    <w:rsid w:val="5D968701"/>
    <w:rsid w:val="5DA1E07E"/>
    <w:rsid w:val="5DB3E9D4"/>
    <w:rsid w:val="5DB812F5"/>
    <w:rsid w:val="5DB838E9"/>
    <w:rsid w:val="5DBFA4A5"/>
    <w:rsid w:val="5DC33BB0"/>
    <w:rsid w:val="5DD56363"/>
    <w:rsid w:val="5E131636"/>
    <w:rsid w:val="5E2AC756"/>
    <w:rsid w:val="5E35B8AB"/>
    <w:rsid w:val="5E36232F"/>
    <w:rsid w:val="5E3DCA60"/>
    <w:rsid w:val="5E4B57E9"/>
    <w:rsid w:val="5E619904"/>
    <w:rsid w:val="5E75EF3C"/>
    <w:rsid w:val="5E907872"/>
    <w:rsid w:val="5E9F7722"/>
    <w:rsid w:val="5ECCBFED"/>
    <w:rsid w:val="5F1B33D1"/>
    <w:rsid w:val="5F4E1909"/>
    <w:rsid w:val="5F8BC57F"/>
    <w:rsid w:val="5F951554"/>
    <w:rsid w:val="5F97DFDE"/>
    <w:rsid w:val="5F9A27BA"/>
    <w:rsid w:val="5FC0061A"/>
    <w:rsid w:val="5FC28E49"/>
    <w:rsid w:val="5FEB5983"/>
    <w:rsid w:val="5FEDB08A"/>
    <w:rsid w:val="6054852E"/>
    <w:rsid w:val="60699A1B"/>
    <w:rsid w:val="606CC2AA"/>
    <w:rsid w:val="606CDFCB"/>
    <w:rsid w:val="60930D1F"/>
    <w:rsid w:val="6096A609"/>
    <w:rsid w:val="60984D2D"/>
    <w:rsid w:val="609B0CFA"/>
    <w:rsid w:val="609D28B5"/>
    <w:rsid w:val="60A8165E"/>
    <w:rsid w:val="60B859A7"/>
    <w:rsid w:val="60BBD525"/>
    <w:rsid w:val="60CFDD1B"/>
    <w:rsid w:val="60D60CE5"/>
    <w:rsid w:val="614CB320"/>
    <w:rsid w:val="61570872"/>
    <w:rsid w:val="6162A90B"/>
    <w:rsid w:val="616972AC"/>
    <w:rsid w:val="617143C9"/>
    <w:rsid w:val="6181694E"/>
    <w:rsid w:val="618254D5"/>
    <w:rsid w:val="61A21DE1"/>
    <w:rsid w:val="61B140B7"/>
    <w:rsid w:val="61D5B67E"/>
    <w:rsid w:val="61E425F1"/>
    <w:rsid w:val="61E5970C"/>
    <w:rsid w:val="61F04195"/>
    <w:rsid w:val="61F1667D"/>
    <w:rsid w:val="61FE105B"/>
    <w:rsid w:val="621655FA"/>
    <w:rsid w:val="621D3F84"/>
    <w:rsid w:val="6245D5B0"/>
    <w:rsid w:val="624DE51A"/>
    <w:rsid w:val="6261E47D"/>
    <w:rsid w:val="626BAD7C"/>
    <w:rsid w:val="628B199D"/>
    <w:rsid w:val="628DAF8C"/>
    <w:rsid w:val="62B28649"/>
    <w:rsid w:val="62ECCECD"/>
    <w:rsid w:val="62F2D8D3"/>
    <w:rsid w:val="62F8963C"/>
    <w:rsid w:val="6302551C"/>
    <w:rsid w:val="63234CB4"/>
    <w:rsid w:val="633B30F4"/>
    <w:rsid w:val="6351C112"/>
    <w:rsid w:val="637FC522"/>
    <w:rsid w:val="638C9020"/>
    <w:rsid w:val="638D67CC"/>
    <w:rsid w:val="6393706D"/>
    <w:rsid w:val="63A223E5"/>
    <w:rsid w:val="63CE46CB"/>
    <w:rsid w:val="63D2ADBC"/>
    <w:rsid w:val="63DA4A4C"/>
    <w:rsid w:val="63E48569"/>
    <w:rsid w:val="63F32950"/>
    <w:rsid w:val="64077DDD"/>
    <w:rsid w:val="641997D4"/>
    <w:rsid w:val="641B70A3"/>
    <w:rsid w:val="6437F5DA"/>
    <w:rsid w:val="646B0B0D"/>
    <w:rsid w:val="648F90DC"/>
    <w:rsid w:val="649B8017"/>
    <w:rsid w:val="64D0A0D1"/>
    <w:rsid w:val="6505504B"/>
    <w:rsid w:val="65399CF8"/>
    <w:rsid w:val="65819361"/>
    <w:rsid w:val="6596C4FE"/>
    <w:rsid w:val="65A7D910"/>
    <w:rsid w:val="65B5877E"/>
    <w:rsid w:val="65EFF5A1"/>
    <w:rsid w:val="662A7995"/>
    <w:rsid w:val="663E07B4"/>
    <w:rsid w:val="663EB45C"/>
    <w:rsid w:val="6676F9B7"/>
    <w:rsid w:val="669E3D87"/>
    <w:rsid w:val="66A1D387"/>
    <w:rsid w:val="66A1D4EF"/>
    <w:rsid w:val="66A763E4"/>
    <w:rsid w:val="66AF6A32"/>
    <w:rsid w:val="66B2A733"/>
    <w:rsid w:val="66E45009"/>
    <w:rsid w:val="66ECFAF6"/>
    <w:rsid w:val="66F715B7"/>
    <w:rsid w:val="67000EAD"/>
    <w:rsid w:val="6705F41B"/>
    <w:rsid w:val="6711EB0E"/>
    <w:rsid w:val="67121685"/>
    <w:rsid w:val="6717AF1D"/>
    <w:rsid w:val="672D910F"/>
    <w:rsid w:val="67316492"/>
    <w:rsid w:val="674BD6EE"/>
    <w:rsid w:val="675157DF"/>
    <w:rsid w:val="675F864D"/>
    <w:rsid w:val="676382DE"/>
    <w:rsid w:val="679263BF"/>
    <w:rsid w:val="67A252BF"/>
    <w:rsid w:val="67A90F2B"/>
    <w:rsid w:val="67FEAB5D"/>
    <w:rsid w:val="680C0520"/>
    <w:rsid w:val="683D298E"/>
    <w:rsid w:val="68444869"/>
    <w:rsid w:val="685AB0F7"/>
    <w:rsid w:val="68744084"/>
    <w:rsid w:val="68983F80"/>
    <w:rsid w:val="68BCD33F"/>
    <w:rsid w:val="68F37898"/>
    <w:rsid w:val="68FE53CD"/>
    <w:rsid w:val="692E9958"/>
    <w:rsid w:val="69384D06"/>
    <w:rsid w:val="69417A8B"/>
    <w:rsid w:val="694D5959"/>
    <w:rsid w:val="6968EB80"/>
    <w:rsid w:val="696CA591"/>
    <w:rsid w:val="6983623A"/>
    <w:rsid w:val="69B2CB7A"/>
    <w:rsid w:val="69B901CE"/>
    <w:rsid w:val="69F72473"/>
    <w:rsid w:val="6A270FED"/>
    <w:rsid w:val="6A5B179D"/>
    <w:rsid w:val="6A68B4E4"/>
    <w:rsid w:val="6A88F8A1"/>
    <w:rsid w:val="6A8F3CAF"/>
    <w:rsid w:val="6A93D83A"/>
    <w:rsid w:val="6A9DC383"/>
    <w:rsid w:val="6AA3F119"/>
    <w:rsid w:val="6AB2C362"/>
    <w:rsid w:val="6AB8A13E"/>
    <w:rsid w:val="6AF52EF9"/>
    <w:rsid w:val="6B0DF7AF"/>
    <w:rsid w:val="6B1A3A43"/>
    <w:rsid w:val="6B29514B"/>
    <w:rsid w:val="6B2BB671"/>
    <w:rsid w:val="6B4A37B5"/>
    <w:rsid w:val="6B4D6AB4"/>
    <w:rsid w:val="6B50EDC3"/>
    <w:rsid w:val="6B7116C5"/>
    <w:rsid w:val="6B938DAC"/>
    <w:rsid w:val="6BAD25D3"/>
    <w:rsid w:val="6BBDA102"/>
    <w:rsid w:val="6BCCD8BD"/>
    <w:rsid w:val="6BD37FD0"/>
    <w:rsid w:val="6BDDBFA1"/>
    <w:rsid w:val="6BE14636"/>
    <w:rsid w:val="6BF410A9"/>
    <w:rsid w:val="6BF6C27F"/>
    <w:rsid w:val="6C128FC2"/>
    <w:rsid w:val="6C1666EA"/>
    <w:rsid w:val="6C4E93C3"/>
    <w:rsid w:val="6C57E645"/>
    <w:rsid w:val="6CAD4938"/>
    <w:rsid w:val="6CB60AA4"/>
    <w:rsid w:val="6CDEFA1F"/>
    <w:rsid w:val="6CE4C2B5"/>
    <w:rsid w:val="6CE8585D"/>
    <w:rsid w:val="6D007E35"/>
    <w:rsid w:val="6D02E90B"/>
    <w:rsid w:val="6D040A71"/>
    <w:rsid w:val="6D0FF551"/>
    <w:rsid w:val="6D129FCE"/>
    <w:rsid w:val="6D13E66C"/>
    <w:rsid w:val="6D17B714"/>
    <w:rsid w:val="6D2652EA"/>
    <w:rsid w:val="6D2B094D"/>
    <w:rsid w:val="6D2D7B6E"/>
    <w:rsid w:val="6D361FBC"/>
    <w:rsid w:val="6D4A375A"/>
    <w:rsid w:val="6D5EB0AF"/>
    <w:rsid w:val="6D67DFB1"/>
    <w:rsid w:val="6D9292E0"/>
    <w:rsid w:val="6D92B85F"/>
    <w:rsid w:val="6D941B27"/>
    <w:rsid w:val="6DA4C990"/>
    <w:rsid w:val="6DCC8DA1"/>
    <w:rsid w:val="6DCDEABF"/>
    <w:rsid w:val="6DD0E2D0"/>
    <w:rsid w:val="6DE34B2B"/>
    <w:rsid w:val="6DEA6424"/>
    <w:rsid w:val="6DEE55FF"/>
    <w:rsid w:val="6DF2B0CC"/>
    <w:rsid w:val="6DFA0F79"/>
    <w:rsid w:val="6E261AAF"/>
    <w:rsid w:val="6E451D8A"/>
    <w:rsid w:val="6E88A6A6"/>
    <w:rsid w:val="6E97D2F6"/>
    <w:rsid w:val="6E983A14"/>
    <w:rsid w:val="6EB3666C"/>
    <w:rsid w:val="6EB38775"/>
    <w:rsid w:val="6EB65604"/>
    <w:rsid w:val="6EDAD6E8"/>
    <w:rsid w:val="6EFF727A"/>
    <w:rsid w:val="6F11416A"/>
    <w:rsid w:val="6F2BE31C"/>
    <w:rsid w:val="6F3631ED"/>
    <w:rsid w:val="6F6F0FCF"/>
    <w:rsid w:val="6F863485"/>
    <w:rsid w:val="6F91DF62"/>
    <w:rsid w:val="6F9F5CE2"/>
    <w:rsid w:val="6FE4E9FA"/>
    <w:rsid w:val="6FF94543"/>
    <w:rsid w:val="6FFF6A24"/>
    <w:rsid w:val="7002234D"/>
    <w:rsid w:val="701DA8D8"/>
    <w:rsid w:val="701DDBFD"/>
    <w:rsid w:val="704BE177"/>
    <w:rsid w:val="704F36CD"/>
    <w:rsid w:val="706027DF"/>
    <w:rsid w:val="7060FC95"/>
    <w:rsid w:val="70663B38"/>
    <w:rsid w:val="70882DD5"/>
    <w:rsid w:val="7088AD07"/>
    <w:rsid w:val="70913BEB"/>
    <w:rsid w:val="70A1E284"/>
    <w:rsid w:val="70D1F5B1"/>
    <w:rsid w:val="70D7933B"/>
    <w:rsid w:val="70E666B1"/>
    <w:rsid w:val="711C28D9"/>
    <w:rsid w:val="713C1C85"/>
    <w:rsid w:val="7154777C"/>
    <w:rsid w:val="71AE0B34"/>
    <w:rsid w:val="71F3D027"/>
    <w:rsid w:val="7266B6CB"/>
    <w:rsid w:val="72783AB3"/>
    <w:rsid w:val="727CC2C8"/>
    <w:rsid w:val="72823712"/>
    <w:rsid w:val="72868D8B"/>
    <w:rsid w:val="72C85717"/>
    <w:rsid w:val="72CFF465"/>
    <w:rsid w:val="72EBC73F"/>
    <w:rsid w:val="7335FB14"/>
    <w:rsid w:val="73407322"/>
    <w:rsid w:val="734863E6"/>
    <w:rsid w:val="736AA0D5"/>
    <w:rsid w:val="737C50E0"/>
    <w:rsid w:val="73881FB0"/>
    <w:rsid w:val="738D4638"/>
    <w:rsid w:val="73D72135"/>
    <w:rsid w:val="73E7A299"/>
    <w:rsid w:val="7412F341"/>
    <w:rsid w:val="741387A6"/>
    <w:rsid w:val="7422C13E"/>
    <w:rsid w:val="74396452"/>
    <w:rsid w:val="7440C12E"/>
    <w:rsid w:val="74A7AC2B"/>
    <w:rsid w:val="74AAE5D0"/>
    <w:rsid w:val="74AD3BD1"/>
    <w:rsid w:val="74B85B1D"/>
    <w:rsid w:val="74E06851"/>
    <w:rsid w:val="751890F0"/>
    <w:rsid w:val="7526A08A"/>
    <w:rsid w:val="7532F865"/>
    <w:rsid w:val="75426929"/>
    <w:rsid w:val="754A9C10"/>
    <w:rsid w:val="754D689B"/>
    <w:rsid w:val="7570308E"/>
    <w:rsid w:val="7584F835"/>
    <w:rsid w:val="75A5873A"/>
    <w:rsid w:val="75AFDB75"/>
    <w:rsid w:val="75CEDF74"/>
    <w:rsid w:val="75D534B3"/>
    <w:rsid w:val="76090600"/>
    <w:rsid w:val="760FEB4B"/>
    <w:rsid w:val="7638535C"/>
    <w:rsid w:val="76736CAC"/>
    <w:rsid w:val="767EFE38"/>
    <w:rsid w:val="768D7F4D"/>
    <w:rsid w:val="76ABC3DD"/>
    <w:rsid w:val="76AE18ED"/>
    <w:rsid w:val="76B46151"/>
    <w:rsid w:val="76BED811"/>
    <w:rsid w:val="76D6D9A3"/>
    <w:rsid w:val="76D8F6DB"/>
    <w:rsid w:val="770878E8"/>
    <w:rsid w:val="7713BBDA"/>
    <w:rsid w:val="7726462C"/>
    <w:rsid w:val="772859BD"/>
    <w:rsid w:val="7736FB2D"/>
    <w:rsid w:val="7738FF4C"/>
    <w:rsid w:val="773E3312"/>
    <w:rsid w:val="773FA347"/>
    <w:rsid w:val="774BABD6"/>
    <w:rsid w:val="774DC36F"/>
    <w:rsid w:val="775462F0"/>
    <w:rsid w:val="776AA1EE"/>
    <w:rsid w:val="77AE1F56"/>
    <w:rsid w:val="77DCE0E5"/>
    <w:rsid w:val="77FA98E3"/>
    <w:rsid w:val="780F9260"/>
    <w:rsid w:val="783C43AB"/>
    <w:rsid w:val="785031B2"/>
    <w:rsid w:val="785FA587"/>
    <w:rsid w:val="7873274A"/>
    <w:rsid w:val="7874D0B0"/>
    <w:rsid w:val="78AA9258"/>
    <w:rsid w:val="78BE12D8"/>
    <w:rsid w:val="78D70C0F"/>
    <w:rsid w:val="78DB686F"/>
    <w:rsid w:val="78EF69BD"/>
    <w:rsid w:val="78FB2C59"/>
    <w:rsid w:val="79003DDE"/>
    <w:rsid w:val="790A2802"/>
    <w:rsid w:val="7920BABD"/>
    <w:rsid w:val="7928C059"/>
    <w:rsid w:val="7943F423"/>
    <w:rsid w:val="79456739"/>
    <w:rsid w:val="796DA842"/>
    <w:rsid w:val="7973AA05"/>
    <w:rsid w:val="7992B214"/>
    <w:rsid w:val="79BBD3A9"/>
    <w:rsid w:val="79BEAE85"/>
    <w:rsid w:val="79CCABC9"/>
    <w:rsid w:val="79DE1ABF"/>
    <w:rsid w:val="79E5B9AF"/>
    <w:rsid w:val="79E75ADB"/>
    <w:rsid w:val="79F45F3C"/>
    <w:rsid w:val="79F55783"/>
    <w:rsid w:val="79F7FABC"/>
    <w:rsid w:val="7A070A25"/>
    <w:rsid w:val="7A4DEC1C"/>
    <w:rsid w:val="7A505DF9"/>
    <w:rsid w:val="7A6A5844"/>
    <w:rsid w:val="7A75D3D4"/>
    <w:rsid w:val="7A790927"/>
    <w:rsid w:val="7A95B4A3"/>
    <w:rsid w:val="7A983234"/>
    <w:rsid w:val="7AB1C276"/>
    <w:rsid w:val="7AD12EBE"/>
    <w:rsid w:val="7AFC622D"/>
    <w:rsid w:val="7B09ACA9"/>
    <w:rsid w:val="7B39B816"/>
    <w:rsid w:val="7B4EDE92"/>
    <w:rsid w:val="7B52E0F0"/>
    <w:rsid w:val="7BA82C8B"/>
    <w:rsid w:val="7BB069AF"/>
    <w:rsid w:val="7BBF3840"/>
    <w:rsid w:val="7BDFE8C7"/>
    <w:rsid w:val="7BE7AF39"/>
    <w:rsid w:val="7BEA4524"/>
    <w:rsid w:val="7BEDF192"/>
    <w:rsid w:val="7BF18845"/>
    <w:rsid w:val="7BF97BD4"/>
    <w:rsid w:val="7C023737"/>
    <w:rsid w:val="7C11A435"/>
    <w:rsid w:val="7C130931"/>
    <w:rsid w:val="7C23DDDF"/>
    <w:rsid w:val="7C27D413"/>
    <w:rsid w:val="7C42AFB3"/>
    <w:rsid w:val="7C513E4F"/>
    <w:rsid w:val="7C88526A"/>
    <w:rsid w:val="7CD615E2"/>
    <w:rsid w:val="7CE27F67"/>
    <w:rsid w:val="7CEF462C"/>
    <w:rsid w:val="7CF3B012"/>
    <w:rsid w:val="7D195F6F"/>
    <w:rsid w:val="7D19EE4D"/>
    <w:rsid w:val="7D29DF79"/>
    <w:rsid w:val="7D2B905B"/>
    <w:rsid w:val="7D3EAAE7"/>
    <w:rsid w:val="7D5732DD"/>
    <w:rsid w:val="7D6848AA"/>
    <w:rsid w:val="7D76E1BD"/>
    <w:rsid w:val="7D87D6E9"/>
    <w:rsid w:val="7D9F16DB"/>
    <w:rsid w:val="7DB343B3"/>
    <w:rsid w:val="7DBE8C2C"/>
    <w:rsid w:val="7DC05A38"/>
    <w:rsid w:val="7DC3A474"/>
    <w:rsid w:val="7DCC7173"/>
    <w:rsid w:val="7DE54F15"/>
    <w:rsid w:val="7E126B19"/>
    <w:rsid w:val="7E436899"/>
    <w:rsid w:val="7E48E3C2"/>
    <w:rsid w:val="7E5C8F10"/>
    <w:rsid w:val="7E623B64"/>
    <w:rsid w:val="7E637775"/>
    <w:rsid w:val="7E662337"/>
    <w:rsid w:val="7EA12D0A"/>
    <w:rsid w:val="7EB061D9"/>
    <w:rsid w:val="7EB97051"/>
    <w:rsid w:val="7EBA0D70"/>
    <w:rsid w:val="7EC4331E"/>
    <w:rsid w:val="7EF8E550"/>
    <w:rsid w:val="7F178989"/>
    <w:rsid w:val="7F1EC875"/>
    <w:rsid w:val="7F21C827"/>
    <w:rsid w:val="7F24FF71"/>
    <w:rsid w:val="7F4340AD"/>
    <w:rsid w:val="7F4747C1"/>
    <w:rsid w:val="7F4FFD69"/>
    <w:rsid w:val="7F5EAB41"/>
    <w:rsid w:val="7F6841D4"/>
    <w:rsid w:val="7F853399"/>
    <w:rsid w:val="7F8BAD93"/>
    <w:rsid w:val="7F8FDC82"/>
    <w:rsid w:val="7F91924C"/>
    <w:rsid w:val="7FB59E5F"/>
    <w:rsid w:val="7FDF5370"/>
    <w:rsid w:val="7FE31B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7FC4"/>
  <w15:chartTrackingRefBased/>
  <w15:docId w15:val="{A95341A1-CB77-6743-B593-094A4B5C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06"/>
  </w:style>
  <w:style w:type="paragraph" w:styleId="Ttulo1">
    <w:name w:val="heading 1"/>
    <w:basedOn w:val="Normal"/>
    <w:next w:val="Normal"/>
    <w:link w:val="Ttulo1Char"/>
    <w:uiPriority w:val="9"/>
    <w:qFormat/>
    <w:rsid w:val="000D3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61DE"/>
    <w:rPr>
      <w:color w:val="808080"/>
    </w:rPr>
  </w:style>
  <w:style w:type="paragraph" w:styleId="Legenda">
    <w:name w:val="caption"/>
    <w:basedOn w:val="Normal"/>
    <w:next w:val="Normal"/>
    <w:uiPriority w:val="35"/>
    <w:unhideWhenUsed/>
    <w:qFormat/>
    <w:rsid w:val="007B7A9C"/>
    <w:pPr>
      <w:spacing w:after="200" w:line="240" w:lineRule="auto"/>
    </w:pPr>
    <w:rPr>
      <w:i/>
      <w:iCs/>
      <w:color w:val="44546A" w:themeColor="text2"/>
      <w:sz w:val="18"/>
      <w:szCs w:val="18"/>
    </w:rPr>
  </w:style>
  <w:style w:type="character" w:styleId="Hyperlink">
    <w:name w:val="Hyperlink"/>
    <w:basedOn w:val="Fontepargpadro"/>
    <w:uiPriority w:val="99"/>
    <w:unhideWhenUsed/>
    <w:rsid w:val="006A0C9D"/>
    <w:rPr>
      <w:color w:val="0563C1" w:themeColor="hyperlink"/>
      <w:u w:val="single"/>
    </w:rPr>
  </w:style>
  <w:style w:type="character" w:styleId="MenoPendente">
    <w:name w:val="Unresolved Mention"/>
    <w:basedOn w:val="Fontepargpadro"/>
    <w:uiPriority w:val="99"/>
    <w:semiHidden/>
    <w:unhideWhenUsed/>
    <w:rsid w:val="006A0C9D"/>
    <w:rPr>
      <w:color w:val="605E5C"/>
      <w:shd w:val="clear" w:color="auto" w:fill="E1DFDD"/>
    </w:rPr>
  </w:style>
  <w:style w:type="paragraph" w:styleId="Cabealho">
    <w:name w:val="header"/>
    <w:basedOn w:val="Normal"/>
    <w:link w:val="CabealhoChar"/>
    <w:uiPriority w:val="99"/>
    <w:unhideWhenUsed/>
    <w:rsid w:val="00861D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DBC"/>
  </w:style>
  <w:style w:type="paragraph" w:styleId="Rodap">
    <w:name w:val="footer"/>
    <w:basedOn w:val="Normal"/>
    <w:link w:val="RodapChar"/>
    <w:uiPriority w:val="99"/>
    <w:unhideWhenUsed/>
    <w:rsid w:val="00861DBC"/>
    <w:pPr>
      <w:tabs>
        <w:tab w:val="center" w:pos="4252"/>
        <w:tab w:val="right" w:pos="8504"/>
      </w:tabs>
      <w:spacing w:after="0" w:line="240" w:lineRule="auto"/>
    </w:pPr>
  </w:style>
  <w:style w:type="character" w:customStyle="1" w:styleId="RodapChar">
    <w:name w:val="Rodapé Char"/>
    <w:basedOn w:val="Fontepargpadro"/>
    <w:link w:val="Rodap"/>
    <w:uiPriority w:val="99"/>
    <w:rsid w:val="00861DBC"/>
  </w:style>
  <w:style w:type="character" w:styleId="Forte">
    <w:name w:val="Strong"/>
    <w:basedOn w:val="Fontepargpadro"/>
    <w:uiPriority w:val="22"/>
    <w:qFormat/>
    <w:rsid w:val="0077272F"/>
    <w:rPr>
      <w:b/>
      <w:bCs/>
    </w:rPr>
  </w:style>
  <w:style w:type="paragraph" w:customStyle="1" w:styleId="paragraph">
    <w:name w:val="paragraph"/>
    <w:basedOn w:val="Normal"/>
    <w:rsid w:val="00EE2F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E2FBB"/>
  </w:style>
  <w:style w:type="character" w:customStyle="1" w:styleId="eop">
    <w:name w:val="eop"/>
    <w:basedOn w:val="Fontepargpadro"/>
    <w:rsid w:val="00EE2FBB"/>
  </w:style>
  <w:style w:type="character" w:customStyle="1" w:styleId="Ttulo1Char">
    <w:name w:val="Título 1 Char"/>
    <w:basedOn w:val="Fontepargpadro"/>
    <w:link w:val="Ttulo1"/>
    <w:uiPriority w:val="9"/>
    <w:rsid w:val="000D326B"/>
    <w:rPr>
      <w:rFonts w:asciiTheme="majorHAnsi" w:eastAsiaTheme="majorEastAsia" w:hAnsiTheme="majorHAnsi" w:cstheme="majorBidi"/>
      <w:color w:val="2F5496" w:themeColor="accent1" w:themeShade="BF"/>
      <w:sz w:val="32"/>
      <w:szCs w:val="32"/>
    </w:rPr>
  </w:style>
  <w:style w:type="paragraph" w:styleId="Textodenotaderodap">
    <w:name w:val="footnote text"/>
    <w:basedOn w:val="Normal"/>
    <w:link w:val="TextodenotaderodapChar"/>
    <w:uiPriority w:val="99"/>
    <w:semiHidden/>
    <w:unhideWhenUsed/>
    <w:rsid w:val="00BC06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06FA"/>
    <w:rPr>
      <w:sz w:val="20"/>
      <w:szCs w:val="20"/>
    </w:rPr>
  </w:style>
  <w:style w:type="paragraph" w:styleId="Pr-formataoHTML">
    <w:name w:val="HTML Preformatted"/>
    <w:basedOn w:val="Normal"/>
    <w:link w:val="Pr-formataoHTMLChar"/>
    <w:uiPriority w:val="99"/>
    <w:semiHidden/>
    <w:unhideWhenUsed/>
    <w:rsid w:val="00AD7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D73C8"/>
    <w:rPr>
      <w:rFonts w:ascii="Courier New" w:eastAsia="Times New Roman" w:hAnsi="Courier New" w:cs="Courier New"/>
      <w:sz w:val="20"/>
      <w:szCs w:val="20"/>
      <w:lang w:eastAsia="pt-BR"/>
    </w:rPr>
  </w:style>
  <w:style w:type="character" w:customStyle="1" w:styleId="y2iqfc">
    <w:name w:val="y2iqfc"/>
    <w:basedOn w:val="Fontepargpadro"/>
    <w:rsid w:val="00AD73C8"/>
  </w:style>
  <w:style w:type="character" w:customStyle="1" w:styleId="jlqj4b">
    <w:name w:val="jlqj4b"/>
    <w:basedOn w:val="Fontepargpadro"/>
    <w:rsid w:val="00265617"/>
  </w:style>
  <w:style w:type="character" w:styleId="Refdenotaderodap">
    <w:name w:val="footnote reference"/>
    <w:basedOn w:val="Fontepargpadro"/>
    <w:uiPriority w:val="99"/>
    <w:semiHidden/>
    <w:unhideWhenUsed/>
    <w:rsid w:val="00D14143"/>
    <w:rPr>
      <w:vertAlign w:val="superscript"/>
    </w:rPr>
  </w:style>
  <w:style w:type="character" w:customStyle="1" w:styleId="viiyi">
    <w:name w:val="viiyi"/>
    <w:basedOn w:val="Fontepargpadro"/>
    <w:rsid w:val="0072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4925">
      <w:bodyDiv w:val="1"/>
      <w:marLeft w:val="0"/>
      <w:marRight w:val="0"/>
      <w:marTop w:val="0"/>
      <w:marBottom w:val="0"/>
      <w:divBdr>
        <w:top w:val="none" w:sz="0" w:space="0" w:color="auto"/>
        <w:left w:val="none" w:sz="0" w:space="0" w:color="auto"/>
        <w:bottom w:val="none" w:sz="0" w:space="0" w:color="auto"/>
        <w:right w:val="none" w:sz="0" w:space="0" w:color="auto"/>
      </w:divBdr>
      <w:divsChild>
        <w:div w:id="889071305">
          <w:marLeft w:val="446"/>
          <w:marRight w:val="0"/>
          <w:marTop w:val="0"/>
          <w:marBottom w:val="0"/>
          <w:divBdr>
            <w:top w:val="none" w:sz="0" w:space="0" w:color="auto"/>
            <w:left w:val="none" w:sz="0" w:space="0" w:color="auto"/>
            <w:bottom w:val="none" w:sz="0" w:space="0" w:color="auto"/>
            <w:right w:val="none" w:sz="0" w:space="0" w:color="auto"/>
          </w:divBdr>
        </w:div>
        <w:div w:id="195389754">
          <w:marLeft w:val="446"/>
          <w:marRight w:val="0"/>
          <w:marTop w:val="0"/>
          <w:marBottom w:val="0"/>
          <w:divBdr>
            <w:top w:val="none" w:sz="0" w:space="0" w:color="auto"/>
            <w:left w:val="none" w:sz="0" w:space="0" w:color="auto"/>
            <w:bottom w:val="none" w:sz="0" w:space="0" w:color="auto"/>
            <w:right w:val="none" w:sz="0" w:space="0" w:color="auto"/>
          </w:divBdr>
        </w:div>
        <w:div w:id="1420709596">
          <w:marLeft w:val="446"/>
          <w:marRight w:val="0"/>
          <w:marTop w:val="0"/>
          <w:marBottom w:val="0"/>
          <w:divBdr>
            <w:top w:val="none" w:sz="0" w:space="0" w:color="auto"/>
            <w:left w:val="none" w:sz="0" w:space="0" w:color="auto"/>
            <w:bottom w:val="none" w:sz="0" w:space="0" w:color="auto"/>
            <w:right w:val="none" w:sz="0" w:space="0" w:color="auto"/>
          </w:divBdr>
        </w:div>
        <w:div w:id="374933521">
          <w:marLeft w:val="446"/>
          <w:marRight w:val="0"/>
          <w:marTop w:val="0"/>
          <w:marBottom w:val="0"/>
          <w:divBdr>
            <w:top w:val="none" w:sz="0" w:space="0" w:color="auto"/>
            <w:left w:val="none" w:sz="0" w:space="0" w:color="auto"/>
            <w:bottom w:val="none" w:sz="0" w:space="0" w:color="auto"/>
            <w:right w:val="none" w:sz="0" w:space="0" w:color="auto"/>
          </w:divBdr>
        </w:div>
      </w:divsChild>
    </w:div>
    <w:div w:id="418213381">
      <w:bodyDiv w:val="1"/>
      <w:marLeft w:val="0"/>
      <w:marRight w:val="0"/>
      <w:marTop w:val="0"/>
      <w:marBottom w:val="0"/>
      <w:divBdr>
        <w:top w:val="none" w:sz="0" w:space="0" w:color="auto"/>
        <w:left w:val="none" w:sz="0" w:space="0" w:color="auto"/>
        <w:bottom w:val="none" w:sz="0" w:space="0" w:color="auto"/>
        <w:right w:val="none" w:sz="0" w:space="0" w:color="auto"/>
      </w:divBdr>
    </w:div>
    <w:div w:id="1027028866">
      <w:bodyDiv w:val="1"/>
      <w:marLeft w:val="0"/>
      <w:marRight w:val="0"/>
      <w:marTop w:val="0"/>
      <w:marBottom w:val="0"/>
      <w:divBdr>
        <w:top w:val="none" w:sz="0" w:space="0" w:color="auto"/>
        <w:left w:val="none" w:sz="0" w:space="0" w:color="auto"/>
        <w:bottom w:val="none" w:sz="0" w:space="0" w:color="auto"/>
        <w:right w:val="none" w:sz="0" w:space="0" w:color="auto"/>
      </w:divBdr>
    </w:div>
    <w:div w:id="1091513473">
      <w:bodyDiv w:val="1"/>
      <w:marLeft w:val="0"/>
      <w:marRight w:val="0"/>
      <w:marTop w:val="0"/>
      <w:marBottom w:val="0"/>
      <w:divBdr>
        <w:top w:val="none" w:sz="0" w:space="0" w:color="auto"/>
        <w:left w:val="none" w:sz="0" w:space="0" w:color="auto"/>
        <w:bottom w:val="none" w:sz="0" w:space="0" w:color="auto"/>
        <w:right w:val="none" w:sz="0" w:space="0" w:color="auto"/>
      </w:divBdr>
    </w:div>
    <w:div w:id="1654679376">
      <w:bodyDiv w:val="1"/>
      <w:marLeft w:val="0"/>
      <w:marRight w:val="0"/>
      <w:marTop w:val="0"/>
      <w:marBottom w:val="0"/>
      <w:divBdr>
        <w:top w:val="none" w:sz="0" w:space="0" w:color="auto"/>
        <w:left w:val="none" w:sz="0" w:space="0" w:color="auto"/>
        <w:bottom w:val="none" w:sz="0" w:space="0" w:color="auto"/>
        <w:right w:val="none" w:sz="0" w:space="0" w:color="auto"/>
      </w:divBdr>
      <w:divsChild>
        <w:div w:id="657880223">
          <w:marLeft w:val="446"/>
          <w:marRight w:val="0"/>
          <w:marTop w:val="0"/>
          <w:marBottom w:val="0"/>
          <w:divBdr>
            <w:top w:val="none" w:sz="0" w:space="0" w:color="auto"/>
            <w:left w:val="none" w:sz="0" w:space="0" w:color="auto"/>
            <w:bottom w:val="none" w:sz="0" w:space="0" w:color="auto"/>
            <w:right w:val="none" w:sz="0" w:space="0" w:color="auto"/>
          </w:divBdr>
        </w:div>
        <w:div w:id="1503423447">
          <w:marLeft w:val="446"/>
          <w:marRight w:val="0"/>
          <w:marTop w:val="0"/>
          <w:marBottom w:val="0"/>
          <w:divBdr>
            <w:top w:val="none" w:sz="0" w:space="0" w:color="auto"/>
            <w:left w:val="none" w:sz="0" w:space="0" w:color="auto"/>
            <w:bottom w:val="none" w:sz="0" w:space="0" w:color="auto"/>
            <w:right w:val="none" w:sz="0" w:space="0" w:color="auto"/>
          </w:divBdr>
        </w:div>
        <w:div w:id="1219363415">
          <w:marLeft w:val="446"/>
          <w:marRight w:val="0"/>
          <w:marTop w:val="0"/>
          <w:marBottom w:val="0"/>
          <w:divBdr>
            <w:top w:val="none" w:sz="0" w:space="0" w:color="auto"/>
            <w:left w:val="none" w:sz="0" w:space="0" w:color="auto"/>
            <w:bottom w:val="none" w:sz="0" w:space="0" w:color="auto"/>
            <w:right w:val="none" w:sz="0" w:space="0" w:color="auto"/>
          </w:divBdr>
        </w:div>
        <w:div w:id="199519812">
          <w:marLeft w:val="446"/>
          <w:marRight w:val="0"/>
          <w:marTop w:val="0"/>
          <w:marBottom w:val="0"/>
          <w:divBdr>
            <w:top w:val="none" w:sz="0" w:space="0" w:color="auto"/>
            <w:left w:val="none" w:sz="0" w:space="0" w:color="auto"/>
            <w:bottom w:val="none" w:sz="0" w:space="0" w:color="auto"/>
            <w:right w:val="none" w:sz="0" w:space="0" w:color="auto"/>
          </w:divBdr>
        </w:div>
      </w:divsChild>
    </w:div>
    <w:div w:id="1733307655">
      <w:bodyDiv w:val="1"/>
      <w:marLeft w:val="0"/>
      <w:marRight w:val="0"/>
      <w:marTop w:val="0"/>
      <w:marBottom w:val="0"/>
      <w:divBdr>
        <w:top w:val="none" w:sz="0" w:space="0" w:color="auto"/>
        <w:left w:val="none" w:sz="0" w:space="0" w:color="auto"/>
        <w:bottom w:val="none" w:sz="0" w:space="0" w:color="auto"/>
        <w:right w:val="none" w:sz="0" w:space="0" w:color="auto"/>
      </w:divBdr>
      <w:divsChild>
        <w:div w:id="747847236">
          <w:marLeft w:val="0"/>
          <w:marRight w:val="0"/>
          <w:marTop w:val="0"/>
          <w:marBottom w:val="0"/>
          <w:divBdr>
            <w:top w:val="none" w:sz="0" w:space="0" w:color="auto"/>
            <w:left w:val="none" w:sz="0" w:space="0" w:color="auto"/>
            <w:bottom w:val="none" w:sz="0" w:space="0" w:color="auto"/>
            <w:right w:val="none" w:sz="0" w:space="0" w:color="auto"/>
          </w:divBdr>
        </w:div>
        <w:div w:id="1281379755">
          <w:marLeft w:val="0"/>
          <w:marRight w:val="0"/>
          <w:marTop w:val="0"/>
          <w:marBottom w:val="0"/>
          <w:divBdr>
            <w:top w:val="none" w:sz="0" w:space="0" w:color="auto"/>
            <w:left w:val="none" w:sz="0" w:space="0" w:color="auto"/>
            <w:bottom w:val="none" w:sz="0" w:space="0" w:color="auto"/>
            <w:right w:val="none" w:sz="0" w:space="0" w:color="auto"/>
          </w:divBdr>
        </w:div>
        <w:div w:id="1264917202">
          <w:marLeft w:val="0"/>
          <w:marRight w:val="0"/>
          <w:marTop w:val="0"/>
          <w:marBottom w:val="0"/>
          <w:divBdr>
            <w:top w:val="none" w:sz="0" w:space="0" w:color="auto"/>
            <w:left w:val="none" w:sz="0" w:space="0" w:color="auto"/>
            <w:bottom w:val="none" w:sz="0" w:space="0" w:color="auto"/>
            <w:right w:val="none" w:sz="0" w:space="0" w:color="auto"/>
          </w:divBdr>
        </w:div>
        <w:div w:id="1974752467">
          <w:marLeft w:val="0"/>
          <w:marRight w:val="0"/>
          <w:marTop w:val="0"/>
          <w:marBottom w:val="0"/>
          <w:divBdr>
            <w:top w:val="none" w:sz="0" w:space="0" w:color="auto"/>
            <w:left w:val="none" w:sz="0" w:space="0" w:color="auto"/>
            <w:bottom w:val="none" w:sz="0" w:space="0" w:color="auto"/>
            <w:right w:val="none" w:sz="0" w:space="0" w:color="auto"/>
          </w:divBdr>
        </w:div>
        <w:div w:id="1064448401">
          <w:marLeft w:val="0"/>
          <w:marRight w:val="0"/>
          <w:marTop w:val="0"/>
          <w:marBottom w:val="0"/>
          <w:divBdr>
            <w:top w:val="none" w:sz="0" w:space="0" w:color="auto"/>
            <w:left w:val="none" w:sz="0" w:space="0" w:color="auto"/>
            <w:bottom w:val="none" w:sz="0" w:space="0" w:color="auto"/>
            <w:right w:val="none" w:sz="0" w:space="0" w:color="auto"/>
          </w:divBdr>
        </w:div>
        <w:div w:id="720715305">
          <w:marLeft w:val="0"/>
          <w:marRight w:val="0"/>
          <w:marTop w:val="0"/>
          <w:marBottom w:val="0"/>
          <w:divBdr>
            <w:top w:val="none" w:sz="0" w:space="0" w:color="auto"/>
            <w:left w:val="none" w:sz="0" w:space="0" w:color="auto"/>
            <w:bottom w:val="none" w:sz="0" w:space="0" w:color="auto"/>
            <w:right w:val="none" w:sz="0" w:space="0" w:color="auto"/>
          </w:divBdr>
        </w:div>
        <w:div w:id="881556113">
          <w:marLeft w:val="0"/>
          <w:marRight w:val="0"/>
          <w:marTop w:val="0"/>
          <w:marBottom w:val="0"/>
          <w:divBdr>
            <w:top w:val="none" w:sz="0" w:space="0" w:color="auto"/>
            <w:left w:val="none" w:sz="0" w:space="0" w:color="auto"/>
            <w:bottom w:val="none" w:sz="0" w:space="0" w:color="auto"/>
            <w:right w:val="none" w:sz="0" w:space="0" w:color="auto"/>
          </w:divBdr>
        </w:div>
        <w:div w:id="934479832">
          <w:marLeft w:val="0"/>
          <w:marRight w:val="0"/>
          <w:marTop w:val="0"/>
          <w:marBottom w:val="0"/>
          <w:divBdr>
            <w:top w:val="none" w:sz="0" w:space="0" w:color="auto"/>
            <w:left w:val="none" w:sz="0" w:space="0" w:color="auto"/>
            <w:bottom w:val="none" w:sz="0" w:space="0" w:color="auto"/>
            <w:right w:val="none" w:sz="0" w:space="0" w:color="auto"/>
          </w:divBdr>
        </w:div>
        <w:div w:id="1987783932">
          <w:marLeft w:val="0"/>
          <w:marRight w:val="0"/>
          <w:marTop w:val="0"/>
          <w:marBottom w:val="0"/>
          <w:divBdr>
            <w:top w:val="none" w:sz="0" w:space="0" w:color="auto"/>
            <w:left w:val="none" w:sz="0" w:space="0" w:color="auto"/>
            <w:bottom w:val="none" w:sz="0" w:space="0" w:color="auto"/>
            <w:right w:val="none" w:sz="0" w:space="0" w:color="auto"/>
          </w:divBdr>
        </w:div>
        <w:div w:id="1423061338">
          <w:marLeft w:val="0"/>
          <w:marRight w:val="0"/>
          <w:marTop w:val="0"/>
          <w:marBottom w:val="0"/>
          <w:divBdr>
            <w:top w:val="none" w:sz="0" w:space="0" w:color="auto"/>
            <w:left w:val="none" w:sz="0" w:space="0" w:color="auto"/>
            <w:bottom w:val="none" w:sz="0" w:space="0" w:color="auto"/>
            <w:right w:val="none" w:sz="0" w:space="0" w:color="auto"/>
          </w:divBdr>
        </w:div>
        <w:div w:id="1651329907">
          <w:marLeft w:val="0"/>
          <w:marRight w:val="0"/>
          <w:marTop w:val="0"/>
          <w:marBottom w:val="0"/>
          <w:divBdr>
            <w:top w:val="none" w:sz="0" w:space="0" w:color="auto"/>
            <w:left w:val="none" w:sz="0" w:space="0" w:color="auto"/>
            <w:bottom w:val="none" w:sz="0" w:space="0" w:color="auto"/>
            <w:right w:val="none" w:sz="0" w:space="0" w:color="auto"/>
          </w:divBdr>
        </w:div>
        <w:div w:id="648478919">
          <w:marLeft w:val="0"/>
          <w:marRight w:val="0"/>
          <w:marTop w:val="0"/>
          <w:marBottom w:val="0"/>
          <w:divBdr>
            <w:top w:val="none" w:sz="0" w:space="0" w:color="auto"/>
            <w:left w:val="none" w:sz="0" w:space="0" w:color="auto"/>
            <w:bottom w:val="none" w:sz="0" w:space="0" w:color="auto"/>
            <w:right w:val="none" w:sz="0" w:space="0" w:color="auto"/>
          </w:divBdr>
        </w:div>
        <w:div w:id="1341202659">
          <w:marLeft w:val="0"/>
          <w:marRight w:val="0"/>
          <w:marTop w:val="0"/>
          <w:marBottom w:val="0"/>
          <w:divBdr>
            <w:top w:val="none" w:sz="0" w:space="0" w:color="auto"/>
            <w:left w:val="none" w:sz="0" w:space="0" w:color="auto"/>
            <w:bottom w:val="none" w:sz="0" w:space="0" w:color="auto"/>
            <w:right w:val="none" w:sz="0" w:space="0" w:color="auto"/>
          </w:divBdr>
        </w:div>
        <w:div w:id="925462265">
          <w:marLeft w:val="0"/>
          <w:marRight w:val="0"/>
          <w:marTop w:val="0"/>
          <w:marBottom w:val="0"/>
          <w:divBdr>
            <w:top w:val="none" w:sz="0" w:space="0" w:color="auto"/>
            <w:left w:val="none" w:sz="0" w:space="0" w:color="auto"/>
            <w:bottom w:val="none" w:sz="0" w:space="0" w:color="auto"/>
            <w:right w:val="none" w:sz="0" w:space="0" w:color="auto"/>
          </w:divBdr>
        </w:div>
        <w:div w:id="3942929">
          <w:marLeft w:val="0"/>
          <w:marRight w:val="0"/>
          <w:marTop w:val="0"/>
          <w:marBottom w:val="0"/>
          <w:divBdr>
            <w:top w:val="none" w:sz="0" w:space="0" w:color="auto"/>
            <w:left w:val="none" w:sz="0" w:space="0" w:color="auto"/>
            <w:bottom w:val="none" w:sz="0" w:space="0" w:color="auto"/>
            <w:right w:val="none" w:sz="0" w:space="0" w:color="auto"/>
          </w:divBdr>
        </w:div>
        <w:div w:id="1465536189">
          <w:marLeft w:val="0"/>
          <w:marRight w:val="0"/>
          <w:marTop w:val="0"/>
          <w:marBottom w:val="0"/>
          <w:divBdr>
            <w:top w:val="none" w:sz="0" w:space="0" w:color="auto"/>
            <w:left w:val="none" w:sz="0" w:space="0" w:color="auto"/>
            <w:bottom w:val="none" w:sz="0" w:space="0" w:color="auto"/>
            <w:right w:val="none" w:sz="0" w:space="0" w:color="auto"/>
          </w:divBdr>
        </w:div>
        <w:div w:id="936017561">
          <w:marLeft w:val="0"/>
          <w:marRight w:val="0"/>
          <w:marTop w:val="0"/>
          <w:marBottom w:val="0"/>
          <w:divBdr>
            <w:top w:val="none" w:sz="0" w:space="0" w:color="auto"/>
            <w:left w:val="none" w:sz="0" w:space="0" w:color="auto"/>
            <w:bottom w:val="none" w:sz="0" w:space="0" w:color="auto"/>
            <w:right w:val="none" w:sz="0" w:space="0" w:color="auto"/>
          </w:divBdr>
        </w:div>
      </w:divsChild>
    </w:div>
    <w:div w:id="1935169452">
      <w:bodyDiv w:val="1"/>
      <w:marLeft w:val="0"/>
      <w:marRight w:val="0"/>
      <w:marTop w:val="0"/>
      <w:marBottom w:val="0"/>
      <w:divBdr>
        <w:top w:val="none" w:sz="0" w:space="0" w:color="auto"/>
        <w:left w:val="none" w:sz="0" w:space="0" w:color="auto"/>
        <w:bottom w:val="none" w:sz="0" w:space="0" w:color="auto"/>
        <w:right w:val="none" w:sz="0" w:space="0" w:color="auto"/>
      </w:divBdr>
      <w:divsChild>
        <w:div w:id="812990639">
          <w:marLeft w:val="0"/>
          <w:marRight w:val="0"/>
          <w:marTop w:val="0"/>
          <w:marBottom w:val="0"/>
          <w:divBdr>
            <w:top w:val="none" w:sz="0" w:space="0" w:color="auto"/>
            <w:left w:val="none" w:sz="0" w:space="0" w:color="auto"/>
            <w:bottom w:val="none" w:sz="0" w:space="0" w:color="auto"/>
            <w:right w:val="none" w:sz="0" w:space="0" w:color="auto"/>
          </w:divBdr>
        </w:div>
        <w:div w:id="61686630">
          <w:marLeft w:val="0"/>
          <w:marRight w:val="0"/>
          <w:marTop w:val="0"/>
          <w:marBottom w:val="0"/>
          <w:divBdr>
            <w:top w:val="none" w:sz="0" w:space="0" w:color="auto"/>
            <w:left w:val="none" w:sz="0" w:space="0" w:color="auto"/>
            <w:bottom w:val="none" w:sz="0" w:space="0" w:color="auto"/>
            <w:right w:val="none" w:sz="0" w:space="0" w:color="auto"/>
          </w:divBdr>
        </w:div>
        <w:div w:id="79167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rogerioblocd@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grad@pucgoias.edu.b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cgoias.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8" ma:contentTypeDescription="Crie um novo documento." ma:contentTypeScope="" ma:versionID="a8f7fedf70d0ccef0209053f43274361">
  <xsd:schema xmlns:xsd="http://www.w3.org/2001/XMLSchema" xmlns:xs="http://www.w3.org/2001/XMLSchema" xmlns:p="http://schemas.microsoft.com/office/2006/metadata/properties" xmlns:ns2="0091b8cd-be67-4db1-a045-c1dd3efb502e" targetNamespace="http://schemas.microsoft.com/office/2006/metadata/properties" ma:root="true" ma:fieldsID="a9d19b919f7bef25f5f69617575e010a"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4E4C1-9368-4FFD-BC24-844D8FB5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52D57-5C32-4BD6-969A-2B0BD3239F3C}">
  <ds:schemaRefs>
    <ds:schemaRef ds:uri="http://schemas.openxmlformats.org/officeDocument/2006/bibliography"/>
  </ds:schemaRefs>
</ds:datastoreItem>
</file>

<file path=customXml/itemProps3.xml><?xml version="1.0" encoding="utf-8"?>
<ds:datastoreItem xmlns:ds="http://schemas.openxmlformats.org/officeDocument/2006/customXml" ds:itemID="{16D04DC9-7C6A-4F07-B56C-E8513E32F0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2C2111-BAF2-44CD-A1A1-EFF91C02D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8190</Words>
  <Characters>44229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 Pires</dc:creator>
  <cp:keywords/>
  <dc:description/>
  <cp:lastModifiedBy>Raul Francé</cp:lastModifiedBy>
  <cp:revision>4</cp:revision>
  <cp:lastPrinted>2021-11-29T01:00:00Z</cp:lastPrinted>
  <dcterms:created xsi:type="dcterms:W3CDTF">2021-11-29T01:06:00Z</dcterms:created>
  <dcterms:modified xsi:type="dcterms:W3CDTF">2021-12-15T16:31:00Z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